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89A" w:rsidRDefault="00E47E49">
      <w:r>
        <w:rPr>
          <w:rFonts w:ascii="ＭＳ Ｐ明朝" w:eastAsia="ＭＳ Ｐ明朝" w:hAnsi="ＭＳ Ｐ明朝" w:hint="eastAsia"/>
          <w:noProof/>
          <w:sz w:val="22"/>
        </w:rPr>
        <w:drawing>
          <wp:anchor distT="0" distB="0" distL="114300" distR="114300" simplePos="0" relativeHeight="251766784" behindDoc="0" locked="0" layoutInCell="1" allowOverlap="1">
            <wp:simplePos x="0" y="0"/>
            <wp:positionH relativeFrom="column">
              <wp:posOffset>-194807</wp:posOffset>
            </wp:positionH>
            <wp:positionV relativeFrom="paragraph">
              <wp:posOffset>1256140</wp:posOffset>
            </wp:positionV>
            <wp:extent cx="2274073" cy="1732915"/>
            <wp:effectExtent l="19050" t="19050" r="12065" b="19685"/>
            <wp:wrapNone/>
            <wp:docPr id="40" name="図 40" descr="犬の収容頭数減少に伴い、殺処分数も平成１８年度より減り続けています。&#10;返還譲渡率は上昇し続けています。" title="犬の収容数、殺処分数、返還譲渡率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802" cy="173423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E230C">
        <w:rPr>
          <w:rFonts w:ascii="ＭＳ Ｐ明朝" w:eastAsia="ＭＳ Ｐ明朝" w:hAnsi="ＭＳ Ｐ明朝" w:hint="eastAsia"/>
          <w:noProof/>
          <w:sz w:val="22"/>
        </w:rPr>
        <w:drawing>
          <wp:anchor distT="0" distB="0" distL="114300" distR="114300" simplePos="0" relativeHeight="251762688" behindDoc="0" locked="0" layoutInCell="1" allowOverlap="1" wp14:anchorId="29F8F553" wp14:editId="4EE82AC6">
            <wp:simplePos x="0" y="0"/>
            <wp:positionH relativeFrom="column">
              <wp:posOffset>2126284</wp:posOffset>
            </wp:positionH>
            <wp:positionV relativeFrom="paragraph">
              <wp:posOffset>1256030</wp:posOffset>
            </wp:positionV>
            <wp:extent cx="2319655" cy="1732915"/>
            <wp:effectExtent l="19050" t="19050" r="23495" b="19685"/>
            <wp:wrapNone/>
            <wp:docPr id="37" name="図 37" descr="猫の収容頭数減少に伴い、殺処分数も平成１８年度より減り続けています。&#10;返還譲渡率は上昇し続けています。" title="猫の収容数、殺処分数、返還譲渡率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9655" cy="17329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3C7BA2">
        <w:rPr>
          <w:noProof/>
        </w:rPr>
        <mc:AlternateContent>
          <mc:Choice Requires="wps">
            <w:drawing>
              <wp:anchor distT="0" distB="0" distL="114300" distR="114300" simplePos="0" relativeHeight="251661312" behindDoc="0" locked="0" layoutInCell="1" allowOverlap="1" wp14:anchorId="6B23D980" wp14:editId="595BE74E">
                <wp:simplePos x="0" y="0"/>
                <wp:positionH relativeFrom="column">
                  <wp:posOffset>8037830</wp:posOffset>
                </wp:positionH>
                <wp:positionV relativeFrom="paragraph">
                  <wp:posOffset>2990688</wp:posOffset>
                </wp:positionV>
                <wp:extent cx="1727835" cy="574173"/>
                <wp:effectExtent l="0" t="0" r="24765" b="16510"/>
                <wp:wrapNone/>
                <wp:docPr id="15" name="テキスト ボックス 15" descr="令和12年度の犬猫殺処分数を平成30年度比50%削減&#10;" title="基本指針数値目標"/>
                <wp:cNvGraphicFramePr/>
                <a:graphic xmlns:a="http://schemas.openxmlformats.org/drawingml/2006/main">
                  <a:graphicData uri="http://schemas.microsoft.com/office/word/2010/wordprocessingShape">
                    <wps:wsp>
                      <wps:cNvSpPr txBox="1"/>
                      <wps:spPr>
                        <a:xfrm>
                          <a:off x="0" y="0"/>
                          <a:ext cx="1727835" cy="574173"/>
                        </a:xfrm>
                        <a:prstGeom prst="rect">
                          <a:avLst/>
                        </a:prstGeom>
                        <a:solidFill>
                          <a:schemeClr val="lt1"/>
                        </a:solidFill>
                        <a:ln w="25400">
                          <a:solidFill>
                            <a:prstClr val="black"/>
                          </a:solidFill>
                          <a:prstDash val="solid"/>
                        </a:ln>
                      </wps:spPr>
                      <wps:txbx>
                        <w:txbxContent>
                          <w:p w:rsidR="0021394A" w:rsidRPr="003C7BA2" w:rsidRDefault="0021394A" w:rsidP="0021394A">
                            <w:pPr>
                              <w:spacing w:line="0" w:lineRule="atLeast"/>
                              <w:rPr>
                                <w:rFonts w:ascii="BIZ UDゴシック" w:eastAsia="BIZ UDゴシック" w:hAnsi="BIZ UDゴシック"/>
                                <w:color w:val="000000" w:themeColor="text1"/>
                                <w:sz w:val="18"/>
                                <w:szCs w:val="18"/>
                              </w:rPr>
                            </w:pPr>
                            <w:r w:rsidRPr="003C7BA2">
                              <w:rPr>
                                <w:rFonts w:ascii="BIZ UDゴシック" w:eastAsia="BIZ UDゴシック" w:hAnsi="BIZ UDゴシック" w:hint="eastAsia"/>
                                <w:color w:val="000000" w:themeColor="text1"/>
                                <w:sz w:val="18"/>
                                <w:szCs w:val="18"/>
                              </w:rPr>
                              <w:t>〔</w:t>
                            </w:r>
                            <w:r w:rsidRPr="003C7BA2">
                              <w:rPr>
                                <w:rFonts w:ascii="BIZ UDゴシック" w:eastAsia="BIZ UDゴシック" w:hAnsi="BIZ UDゴシック"/>
                                <w:color w:val="000000" w:themeColor="text1"/>
                                <w:sz w:val="18"/>
                                <w:szCs w:val="18"/>
                              </w:rPr>
                              <w:t>基本指針数値目標〕</w:t>
                            </w:r>
                          </w:p>
                          <w:p w:rsidR="00CB589A" w:rsidRPr="003C7BA2" w:rsidRDefault="00C30128" w:rsidP="008006AE">
                            <w:pPr>
                              <w:spacing w:line="0" w:lineRule="atLeast"/>
                              <w:jc w:val="left"/>
                              <w:rPr>
                                <w:rFonts w:ascii="BIZ UDゴシック" w:eastAsia="BIZ UDゴシック" w:hAnsi="BIZ UDゴシック"/>
                                <w:color w:val="000000" w:themeColor="text1"/>
                                <w:sz w:val="18"/>
                                <w:szCs w:val="18"/>
                              </w:rPr>
                            </w:pPr>
                            <w:r w:rsidRPr="003C7BA2">
                              <w:rPr>
                                <w:rFonts w:ascii="BIZ UDゴシック" w:eastAsia="BIZ UDゴシック" w:hAnsi="BIZ UDゴシック" w:hint="eastAsia"/>
                                <w:color w:val="000000" w:themeColor="text1"/>
                                <w:sz w:val="18"/>
                                <w:szCs w:val="18"/>
                              </w:rPr>
                              <w:t>令和</w:t>
                            </w:r>
                            <w:r w:rsidR="00557F33" w:rsidRPr="003C7BA2">
                              <w:rPr>
                                <w:rFonts w:ascii="BIZ UDゴシック" w:eastAsia="BIZ UDゴシック" w:hAnsi="BIZ UDゴシック" w:hint="eastAsia"/>
                                <w:color w:val="000000" w:themeColor="text1"/>
                                <w:sz w:val="18"/>
                                <w:szCs w:val="18"/>
                              </w:rPr>
                              <w:t>12</w:t>
                            </w:r>
                            <w:r w:rsidRPr="003C7BA2">
                              <w:rPr>
                                <w:rFonts w:ascii="BIZ UDゴシック" w:eastAsia="BIZ UDゴシック" w:hAnsi="BIZ UDゴシック"/>
                                <w:color w:val="000000" w:themeColor="text1"/>
                                <w:sz w:val="18"/>
                                <w:szCs w:val="18"/>
                              </w:rPr>
                              <w:t>年度の</w:t>
                            </w:r>
                            <w:r w:rsidR="00E078BC" w:rsidRPr="003C7BA2">
                              <w:rPr>
                                <w:rFonts w:ascii="BIZ UDゴシック" w:eastAsia="BIZ UDゴシック" w:hAnsi="BIZ UDゴシック" w:hint="eastAsia"/>
                                <w:color w:val="000000" w:themeColor="text1"/>
                                <w:sz w:val="18"/>
                                <w:szCs w:val="18"/>
                              </w:rPr>
                              <w:t>犬猫</w:t>
                            </w:r>
                            <w:r w:rsidR="00F41E57" w:rsidRPr="003C7BA2">
                              <w:rPr>
                                <w:rFonts w:ascii="BIZ UDゴシック" w:eastAsia="BIZ UDゴシック" w:hAnsi="BIZ UDゴシック"/>
                                <w:color w:val="000000" w:themeColor="text1"/>
                                <w:sz w:val="18"/>
                                <w:szCs w:val="18"/>
                              </w:rPr>
                              <w:t>殺処分数</w:t>
                            </w:r>
                            <w:r w:rsidRPr="003C7BA2">
                              <w:rPr>
                                <w:rFonts w:ascii="BIZ UDゴシック" w:eastAsia="BIZ UDゴシック" w:hAnsi="BIZ UDゴシック" w:hint="eastAsia"/>
                                <w:color w:val="000000" w:themeColor="text1"/>
                                <w:sz w:val="18"/>
                                <w:szCs w:val="18"/>
                              </w:rPr>
                              <w:t>を</w:t>
                            </w:r>
                            <w:r w:rsidR="008006AE" w:rsidRPr="003C7BA2">
                              <w:rPr>
                                <w:rFonts w:ascii="BIZ UDゴシック" w:eastAsia="BIZ UDゴシック" w:hAnsi="BIZ UDゴシック"/>
                                <w:color w:val="000000" w:themeColor="text1"/>
                                <w:sz w:val="18"/>
                                <w:szCs w:val="18"/>
                              </w:rPr>
                              <w:br/>
                            </w:r>
                            <w:r w:rsidRPr="003C7BA2">
                              <w:rPr>
                                <w:rFonts w:ascii="BIZ UDゴシック" w:eastAsia="BIZ UDゴシック" w:hAnsi="BIZ UDゴシック"/>
                                <w:color w:val="000000" w:themeColor="text1"/>
                                <w:sz w:val="18"/>
                                <w:szCs w:val="18"/>
                              </w:rPr>
                              <w:t>平成30年度比</w:t>
                            </w:r>
                            <w:r w:rsidRPr="003C7BA2">
                              <w:rPr>
                                <w:rFonts w:ascii="BIZ UDゴシック" w:eastAsia="BIZ UDゴシック" w:hAnsi="BIZ UDゴシック" w:hint="eastAsia"/>
                                <w:color w:val="000000" w:themeColor="text1"/>
                                <w:sz w:val="18"/>
                                <w:szCs w:val="18"/>
                              </w:rPr>
                              <w:t>50%</w:t>
                            </w:r>
                            <w:r w:rsidRPr="003C7BA2">
                              <w:rPr>
                                <w:rFonts w:ascii="BIZ UDゴシック" w:eastAsia="BIZ UDゴシック" w:hAnsi="BIZ UDゴシック"/>
                                <w:color w:val="000000" w:themeColor="text1"/>
                                <w:sz w:val="18"/>
                                <w:szCs w:val="18"/>
                              </w:rPr>
                              <w:t>削減</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3D980" id="_x0000_t202" coordsize="21600,21600" o:spt="202" path="m,l,21600r21600,l21600,xe">
                <v:stroke joinstyle="miter"/>
                <v:path gradientshapeok="t" o:connecttype="rect"/>
              </v:shapetype>
              <v:shape id="テキスト ボックス 15" o:spid="_x0000_s1026" type="#_x0000_t202" alt="タイトル: 基本指針数値目標 - 説明: 令和12年度の犬猫殺処分数を平成30年度比50%削減&#10;" style="position:absolute;left:0;text-align:left;margin-left:632.9pt;margin-top:235.5pt;width:136.0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" fillcolor="white [3201]" strokeweight="2pt">
                <v:textbox inset="1mm,1mm,1mm,1mm">
                  <w:txbxContent>
                    <w:p w:rsidR="0021394A" w:rsidRPr="003C7BA2" w:rsidRDefault="0021394A" w:rsidP="0021394A">
                      <w:pPr>
                        <w:spacing w:line="0" w:lineRule="atLeast"/>
                        <w:rPr>
                          <w:rFonts w:ascii="BIZ UDゴシック" w:eastAsia="BIZ UDゴシック" w:hAnsi="BIZ UDゴシック"/>
                          <w:color w:val="000000" w:themeColor="text1"/>
                          <w:sz w:val="18"/>
                          <w:szCs w:val="18"/>
                        </w:rPr>
                      </w:pPr>
                      <w:r w:rsidRPr="003C7BA2">
                        <w:rPr>
                          <w:rFonts w:ascii="BIZ UDゴシック" w:eastAsia="BIZ UDゴシック" w:hAnsi="BIZ UDゴシック" w:hint="eastAsia"/>
                          <w:color w:val="000000" w:themeColor="text1"/>
                          <w:sz w:val="18"/>
                          <w:szCs w:val="18"/>
                        </w:rPr>
                        <w:t>〔</w:t>
                      </w:r>
                      <w:r w:rsidRPr="003C7BA2">
                        <w:rPr>
                          <w:rFonts w:ascii="BIZ UDゴシック" w:eastAsia="BIZ UDゴシック" w:hAnsi="BIZ UDゴシック"/>
                          <w:color w:val="000000" w:themeColor="text1"/>
                          <w:sz w:val="18"/>
                          <w:szCs w:val="18"/>
                        </w:rPr>
                        <w:t>基本指針数値目標〕</w:t>
                      </w:r>
                    </w:p>
                    <w:p w:rsidR="00CB589A" w:rsidRPr="003C7BA2" w:rsidRDefault="00C30128" w:rsidP="008006AE">
                      <w:pPr>
                        <w:spacing w:line="0" w:lineRule="atLeast"/>
                        <w:jc w:val="left"/>
                        <w:rPr>
                          <w:rFonts w:ascii="BIZ UDゴシック" w:eastAsia="BIZ UDゴシック" w:hAnsi="BIZ UDゴシック"/>
                          <w:color w:val="000000" w:themeColor="text1"/>
                          <w:sz w:val="18"/>
                          <w:szCs w:val="18"/>
                        </w:rPr>
                      </w:pPr>
                      <w:r w:rsidRPr="003C7BA2">
                        <w:rPr>
                          <w:rFonts w:ascii="BIZ UDゴシック" w:eastAsia="BIZ UDゴシック" w:hAnsi="BIZ UDゴシック" w:hint="eastAsia"/>
                          <w:color w:val="000000" w:themeColor="text1"/>
                          <w:sz w:val="18"/>
                          <w:szCs w:val="18"/>
                        </w:rPr>
                        <w:t>令和</w:t>
                      </w:r>
                      <w:r w:rsidR="00557F33" w:rsidRPr="003C7BA2">
                        <w:rPr>
                          <w:rFonts w:ascii="BIZ UDゴシック" w:eastAsia="BIZ UDゴシック" w:hAnsi="BIZ UDゴシック" w:hint="eastAsia"/>
                          <w:color w:val="000000" w:themeColor="text1"/>
                          <w:sz w:val="18"/>
                          <w:szCs w:val="18"/>
                        </w:rPr>
                        <w:t>12</w:t>
                      </w:r>
                      <w:r w:rsidRPr="003C7BA2">
                        <w:rPr>
                          <w:rFonts w:ascii="BIZ UDゴシック" w:eastAsia="BIZ UDゴシック" w:hAnsi="BIZ UDゴシック"/>
                          <w:color w:val="000000" w:themeColor="text1"/>
                          <w:sz w:val="18"/>
                          <w:szCs w:val="18"/>
                        </w:rPr>
                        <w:t>年度の</w:t>
                      </w:r>
                      <w:r w:rsidR="00E078BC" w:rsidRPr="003C7BA2">
                        <w:rPr>
                          <w:rFonts w:ascii="BIZ UDゴシック" w:eastAsia="BIZ UDゴシック" w:hAnsi="BIZ UDゴシック" w:hint="eastAsia"/>
                          <w:color w:val="000000" w:themeColor="text1"/>
                          <w:sz w:val="18"/>
                          <w:szCs w:val="18"/>
                        </w:rPr>
                        <w:t>犬猫</w:t>
                      </w:r>
                      <w:r w:rsidR="00F41E57" w:rsidRPr="003C7BA2">
                        <w:rPr>
                          <w:rFonts w:ascii="BIZ UDゴシック" w:eastAsia="BIZ UDゴシック" w:hAnsi="BIZ UDゴシック"/>
                          <w:color w:val="000000" w:themeColor="text1"/>
                          <w:sz w:val="18"/>
                          <w:szCs w:val="18"/>
                        </w:rPr>
                        <w:t>殺処分数</w:t>
                      </w:r>
                      <w:r w:rsidRPr="003C7BA2">
                        <w:rPr>
                          <w:rFonts w:ascii="BIZ UDゴシック" w:eastAsia="BIZ UDゴシック" w:hAnsi="BIZ UDゴシック" w:hint="eastAsia"/>
                          <w:color w:val="000000" w:themeColor="text1"/>
                          <w:sz w:val="18"/>
                          <w:szCs w:val="18"/>
                        </w:rPr>
                        <w:t>を</w:t>
                      </w:r>
                      <w:r w:rsidR="008006AE" w:rsidRPr="003C7BA2">
                        <w:rPr>
                          <w:rFonts w:ascii="BIZ UDゴシック" w:eastAsia="BIZ UDゴシック" w:hAnsi="BIZ UDゴシック"/>
                          <w:color w:val="000000" w:themeColor="text1"/>
                          <w:sz w:val="18"/>
                          <w:szCs w:val="18"/>
                        </w:rPr>
                        <w:br/>
                      </w:r>
                      <w:r w:rsidRPr="003C7BA2">
                        <w:rPr>
                          <w:rFonts w:ascii="BIZ UDゴシック" w:eastAsia="BIZ UDゴシック" w:hAnsi="BIZ UDゴシック"/>
                          <w:color w:val="000000" w:themeColor="text1"/>
                          <w:sz w:val="18"/>
                          <w:szCs w:val="18"/>
                        </w:rPr>
                        <w:t>平成30年度比</w:t>
                      </w:r>
                      <w:r w:rsidRPr="003C7BA2">
                        <w:rPr>
                          <w:rFonts w:ascii="BIZ UDゴシック" w:eastAsia="BIZ UDゴシック" w:hAnsi="BIZ UDゴシック" w:hint="eastAsia"/>
                          <w:color w:val="000000" w:themeColor="text1"/>
                          <w:sz w:val="18"/>
                          <w:szCs w:val="18"/>
                        </w:rPr>
                        <w:t>50%</w:t>
                      </w:r>
                      <w:r w:rsidRPr="003C7BA2">
                        <w:rPr>
                          <w:rFonts w:ascii="BIZ UDゴシック" w:eastAsia="BIZ UDゴシック" w:hAnsi="BIZ UDゴシック"/>
                          <w:color w:val="000000" w:themeColor="text1"/>
                          <w:sz w:val="18"/>
                          <w:szCs w:val="18"/>
                        </w:rPr>
                        <w:t>削減</w:t>
                      </w:r>
                    </w:p>
                  </w:txbxContent>
                </v:textbox>
              </v:shape>
            </w:pict>
          </mc:Fallback>
        </mc:AlternateContent>
      </w:r>
      <w:r w:rsidR="00FB246A">
        <w:rPr>
          <w:noProof/>
        </w:rPr>
        <mc:AlternateContent>
          <mc:Choice Requires="wpg">
            <w:drawing>
              <wp:anchor distT="0" distB="0" distL="114300" distR="114300" simplePos="0" relativeHeight="251758592" behindDoc="0" locked="0" layoutInCell="1" allowOverlap="1" wp14:anchorId="6C1E90D9" wp14:editId="6BA7C49F">
                <wp:simplePos x="0" y="0"/>
                <wp:positionH relativeFrom="column">
                  <wp:posOffset>32385</wp:posOffset>
                </wp:positionH>
                <wp:positionV relativeFrom="paragraph">
                  <wp:posOffset>3457575</wp:posOffset>
                </wp:positionV>
                <wp:extent cx="123825" cy="90170"/>
                <wp:effectExtent l="19050" t="0" r="47625" b="24130"/>
                <wp:wrapNone/>
                <wp:docPr id="30" name="グループ化 30" title="矢印"/>
                <wp:cNvGraphicFramePr/>
                <a:graphic xmlns:a="http://schemas.openxmlformats.org/drawingml/2006/main">
                  <a:graphicData uri="http://schemas.microsoft.com/office/word/2010/wordprocessingGroup">
                    <wpg:wgp>
                      <wpg:cNvGrpSpPr/>
                      <wpg:grpSpPr>
                        <a:xfrm>
                          <a:off x="0" y="0"/>
                          <a:ext cx="123825" cy="90170"/>
                          <a:chOff x="0" y="0"/>
                          <a:chExt cx="123825" cy="90170"/>
                        </a:xfrm>
                      </wpg:grpSpPr>
                      <wps:wsp>
                        <wps:cNvPr id="31" name="山形 31"/>
                        <wps:cNvSpPr/>
                        <wps:spPr>
                          <a:xfrm>
                            <a:off x="0" y="0"/>
                            <a:ext cx="123825" cy="90170"/>
                          </a:xfrm>
                          <a:prstGeom prst="chevron">
                            <a:avLst>
                              <a:gd name="adj" fmla="val 48089"/>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26"/>
                        <wps:cNvSpPr/>
                        <wps:spPr>
                          <a:xfrm>
                            <a:off x="0" y="43815"/>
                            <a:ext cx="123825" cy="46355"/>
                          </a:xfrm>
                          <a:custGeom>
                            <a:avLst/>
                            <a:gdLst>
                              <a:gd name="connsiteX0" fmla="*/ 0 w 139065"/>
                              <a:gd name="connsiteY0" fmla="*/ 0 h 46355"/>
                              <a:gd name="connsiteX1" fmla="*/ 139065 w 139065"/>
                              <a:gd name="connsiteY1" fmla="*/ 0 h 46355"/>
                              <a:gd name="connsiteX2" fmla="*/ 139065 w 139065"/>
                              <a:gd name="connsiteY2" fmla="*/ 46355 h 46355"/>
                              <a:gd name="connsiteX3" fmla="*/ 0 w 139065"/>
                              <a:gd name="connsiteY3" fmla="*/ 46355 h 46355"/>
                              <a:gd name="connsiteX4" fmla="*/ 0 w 139065"/>
                              <a:gd name="connsiteY4" fmla="*/ 0 h 46355"/>
                              <a:gd name="connsiteX0" fmla="*/ 0 w 139065"/>
                              <a:gd name="connsiteY0" fmla="*/ 0 h 46355"/>
                              <a:gd name="connsiteX1" fmla="*/ 139065 w 139065"/>
                              <a:gd name="connsiteY1" fmla="*/ 0 h 46355"/>
                              <a:gd name="connsiteX2" fmla="*/ 106680 w 139065"/>
                              <a:gd name="connsiteY2" fmla="*/ 46355 h 46355"/>
                              <a:gd name="connsiteX3" fmla="*/ 0 w 139065"/>
                              <a:gd name="connsiteY3" fmla="*/ 46355 h 46355"/>
                              <a:gd name="connsiteX4" fmla="*/ 0 w 139065"/>
                              <a:gd name="connsiteY4" fmla="*/ 0 h 46355"/>
                              <a:gd name="connsiteX0" fmla="*/ 57150 w 139065"/>
                              <a:gd name="connsiteY0" fmla="*/ 1905 h 46355"/>
                              <a:gd name="connsiteX1" fmla="*/ 139065 w 139065"/>
                              <a:gd name="connsiteY1" fmla="*/ 0 h 46355"/>
                              <a:gd name="connsiteX2" fmla="*/ 106680 w 139065"/>
                              <a:gd name="connsiteY2" fmla="*/ 46355 h 46355"/>
                              <a:gd name="connsiteX3" fmla="*/ 0 w 139065"/>
                              <a:gd name="connsiteY3" fmla="*/ 46355 h 46355"/>
                              <a:gd name="connsiteX4" fmla="*/ 57150 w 139065"/>
                              <a:gd name="connsiteY4" fmla="*/ 1905 h 46355"/>
                              <a:gd name="connsiteX0" fmla="*/ 41910 w 123825"/>
                              <a:gd name="connsiteY0" fmla="*/ 1905 h 46355"/>
                              <a:gd name="connsiteX1" fmla="*/ 123825 w 123825"/>
                              <a:gd name="connsiteY1" fmla="*/ 0 h 46355"/>
                              <a:gd name="connsiteX2" fmla="*/ 91440 w 123825"/>
                              <a:gd name="connsiteY2" fmla="*/ 46355 h 46355"/>
                              <a:gd name="connsiteX3" fmla="*/ 0 w 123825"/>
                              <a:gd name="connsiteY3" fmla="*/ 46355 h 46355"/>
                              <a:gd name="connsiteX4" fmla="*/ 41910 w 123825"/>
                              <a:gd name="connsiteY4" fmla="*/ 1905 h 46355"/>
                              <a:gd name="connsiteX0" fmla="*/ 41910 w 123825"/>
                              <a:gd name="connsiteY0" fmla="*/ 1905 h 46355"/>
                              <a:gd name="connsiteX1" fmla="*/ 123825 w 123825"/>
                              <a:gd name="connsiteY1" fmla="*/ 0 h 46355"/>
                              <a:gd name="connsiteX2" fmla="*/ 81915 w 123825"/>
                              <a:gd name="connsiteY2" fmla="*/ 46355 h 46355"/>
                              <a:gd name="connsiteX3" fmla="*/ 0 w 123825"/>
                              <a:gd name="connsiteY3" fmla="*/ 46355 h 46355"/>
                              <a:gd name="connsiteX4" fmla="*/ 41910 w 123825"/>
                              <a:gd name="connsiteY4" fmla="*/ 1905 h 463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3825" h="46355">
                                <a:moveTo>
                                  <a:pt x="41910" y="1905"/>
                                </a:moveTo>
                                <a:lnTo>
                                  <a:pt x="123825" y="0"/>
                                </a:lnTo>
                                <a:lnTo>
                                  <a:pt x="81915" y="46355"/>
                                </a:lnTo>
                                <a:lnTo>
                                  <a:pt x="0" y="46355"/>
                                </a:lnTo>
                                <a:lnTo>
                                  <a:pt x="41910" y="1905"/>
                                </a:lnTo>
                                <a:close/>
                              </a:path>
                            </a:pathLst>
                          </a:cu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522E6D" id="グループ化 30" o:spid="_x0000_s1026" alt="タイトル: 矢印" style="position:absolute;left:0;text-align:left;margin-left:2.55pt;margin-top:272.25pt;width:9.75pt;height:7.1pt;z-index:251758592" coordsize="123825,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1" o:spid="_x0000_s1027" type="#_x0000_t55" style="position:absolute;width:123825;height:90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" adj="14036" fillcolor="white [3212]" strokecolor="black [3213]" strokeweight="1.25pt"/>
                <v:shape id="正方形/長方形 26" o:spid="_x0000_s1028" style="position:absolute;top:43815;width:123825;height:46355;visibility:visible;mso-wrap-style:square;v-text-anchor:middle" coordsize="123825,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" path="m41910,1905l123825,,81915,46355,,46355,41910,1905xe" fillcolor="black [3213]" strokecolor="black [3213]" strokeweight=".5pt">
                  <v:stroke joinstyle="miter"/>
                  <v:path arrowok="t" o:connecttype="custom" o:connectlocs="41910,1905;123825,0;81915,46355;0,46355;41910,1905" o:connectangles="0,0,0,0,0"/>
                </v:shape>
              </v:group>
            </w:pict>
          </mc:Fallback>
        </mc:AlternateContent>
      </w:r>
      <w:r w:rsidR="00FB246A">
        <w:rPr>
          <w:noProof/>
        </w:rPr>
        <mc:AlternateContent>
          <mc:Choice Requires="wpg">
            <w:drawing>
              <wp:anchor distT="0" distB="0" distL="114300" distR="114300" simplePos="0" relativeHeight="251756544" behindDoc="0" locked="0" layoutInCell="1" allowOverlap="1">
                <wp:simplePos x="0" y="0"/>
                <wp:positionH relativeFrom="column">
                  <wp:posOffset>32385</wp:posOffset>
                </wp:positionH>
                <wp:positionV relativeFrom="paragraph">
                  <wp:posOffset>3305175</wp:posOffset>
                </wp:positionV>
                <wp:extent cx="123825" cy="90170"/>
                <wp:effectExtent l="19050" t="0" r="47625" b="24130"/>
                <wp:wrapNone/>
                <wp:docPr id="28" name="グループ化 28"/>
                <wp:cNvGraphicFramePr/>
                <a:graphic xmlns:a="http://schemas.openxmlformats.org/drawingml/2006/main">
                  <a:graphicData uri="http://schemas.microsoft.com/office/word/2010/wordprocessingGroup">
                    <wpg:wgp>
                      <wpg:cNvGrpSpPr/>
                      <wpg:grpSpPr>
                        <a:xfrm>
                          <a:off x="0" y="0"/>
                          <a:ext cx="123825" cy="90170"/>
                          <a:chOff x="0" y="0"/>
                          <a:chExt cx="123825" cy="90170"/>
                        </a:xfrm>
                      </wpg:grpSpPr>
                      <wps:wsp>
                        <wps:cNvPr id="3" name="山形 3"/>
                        <wps:cNvSpPr/>
                        <wps:spPr>
                          <a:xfrm>
                            <a:off x="0" y="0"/>
                            <a:ext cx="123825" cy="90170"/>
                          </a:xfrm>
                          <a:prstGeom prst="chevron">
                            <a:avLst>
                              <a:gd name="adj" fmla="val 48089"/>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43815"/>
                            <a:ext cx="123825" cy="46355"/>
                          </a:xfrm>
                          <a:custGeom>
                            <a:avLst/>
                            <a:gdLst>
                              <a:gd name="connsiteX0" fmla="*/ 0 w 139065"/>
                              <a:gd name="connsiteY0" fmla="*/ 0 h 46355"/>
                              <a:gd name="connsiteX1" fmla="*/ 139065 w 139065"/>
                              <a:gd name="connsiteY1" fmla="*/ 0 h 46355"/>
                              <a:gd name="connsiteX2" fmla="*/ 139065 w 139065"/>
                              <a:gd name="connsiteY2" fmla="*/ 46355 h 46355"/>
                              <a:gd name="connsiteX3" fmla="*/ 0 w 139065"/>
                              <a:gd name="connsiteY3" fmla="*/ 46355 h 46355"/>
                              <a:gd name="connsiteX4" fmla="*/ 0 w 139065"/>
                              <a:gd name="connsiteY4" fmla="*/ 0 h 46355"/>
                              <a:gd name="connsiteX0" fmla="*/ 0 w 139065"/>
                              <a:gd name="connsiteY0" fmla="*/ 0 h 46355"/>
                              <a:gd name="connsiteX1" fmla="*/ 139065 w 139065"/>
                              <a:gd name="connsiteY1" fmla="*/ 0 h 46355"/>
                              <a:gd name="connsiteX2" fmla="*/ 106680 w 139065"/>
                              <a:gd name="connsiteY2" fmla="*/ 46355 h 46355"/>
                              <a:gd name="connsiteX3" fmla="*/ 0 w 139065"/>
                              <a:gd name="connsiteY3" fmla="*/ 46355 h 46355"/>
                              <a:gd name="connsiteX4" fmla="*/ 0 w 139065"/>
                              <a:gd name="connsiteY4" fmla="*/ 0 h 46355"/>
                              <a:gd name="connsiteX0" fmla="*/ 57150 w 139065"/>
                              <a:gd name="connsiteY0" fmla="*/ 1905 h 46355"/>
                              <a:gd name="connsiteX1" fmla="*/ 139065 w 139065"/>
                              <a:gd name="connsiteY1" fmla="*/ 0 h 46355"/>
                              <a:gd name="connsiteX2" fmla="*/ 106680 w 139065"/>
                              <a:gd name="connsiteY2" fmla="*/ 46355 h 46355"/>
                              <a:gd name="connsiteX3" fmla="*/ 0 w 139065"/>
                              <a:gd name="connsiteY3" fmla="*/ 46355 h 46355"/>
                              <a:gd name="connsiteX4" fmla="*/ 57150 w 139065"/>
                              <a:gd name="connsiteY4" fmla="*/ 1905 h 46355"/>
                              <a:gd name="connsiteX0" fmla="*/ 41910 w 123825"/>
                              <a:gd name="connsiteY0" fmla="*/ 1905 h 46355"/>
                              <a:gd name="connsiteX1" fmla="*/ 123825 w 123825"/>
                              <a:gd name="connsiteY1" fmla="*/ 0 h 46355"/>
                              <a:gd name="connsiteX2" fmla="*/ 91440 w 123825"/>
                              <a:gd name="connsiteY2" fmla="*/ 46355 h 46355"/>
                              <a:gd name="connsiteX3" fmla="*/ 0 w 123825"/>
                              <a:gd name="connsiteY3" fmla="*/ 46355 h 46355"/>
                              <a:gd name="connsiteX4" fmla="*/ 41910 w 123825"/>
                              <a:gd name="connsiteY4" fmla="*/ 1905 h 46355"/>
                              <a:gd name="connsiteX0" fmla="*/ 41910 w 123825"/>
                              <a:gd name="connsiteY0" fmla="*/ 1905 h 46355"/>
                              <a:gd name="connsiteX1" fmla="*/ 123825 w 123825"/>
                              <a:gd name="connsiteY1" fmla="*/ 0 h 46355"/>
                              <a:gd name="connsiteX2" fmla="*/ 81915 w 123825"/>
                              <a:gd name="connsiteY2" fmla="*/ 46355 h 46355"/>
                              <a:gd name="connsiteX3" fmla="*/ 0 w 123825"/>
                              <a:gd name="connsiteY3" fmla="*/ 46355 h 46355"/>
                              <a:gd name="connsiteX4" fmla="*/ 41910 w 123825"/>
                              <a:gd name="connsiteY4" fmla="*/ 1905 h 463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3825" h="46355">
                                <a:moveTo>
                                  <a:pt x="41910" y="1905"/>
                                </a:moveTo>
                                <a:lnTo>
                                  <a:pt x="123825" y="0"/>
                                </a:lnTo>
                                <a:lnTo>
                                  <a:pt x="81915" y="46355"/>
                                </a:lnTo>
                                <a:lnTo>
                                  <a:pt x="0" y="46355"/>
                                </a:lnTo>
                                <a:lnTo>
                                  <a:pt x="41910" y="1905"/>
                                </a:lnTo>
                                <a:close/>
                              </a:path>
                            </a:pathLst>
                          </a:cu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190AD2" id="グループ化 28" o:spid="_x0000_s1026" style="position:absolute;left:0;text-align:left;margin-left:2.55pt;margin-top:260.25pt;width:9.75pt;height:7.1pt;z-index:251756544" coordsize="123825,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">
                <v:shape id="山形 3" o:spid="_x0000_s1027" type="#_x0000_t55" style="position:absolute;width:123825;height:90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" adj="14036" fillcolor="white [3212]" strokecolor="black [3213]" strokeweight="1.25pt"/>
                <v:shape id="正方形/長方形 26" o:spid="_x0000_s1028" style="position:absolute;top:43815;width:123825;height:46355;visibility:visible;mso-wrap-style:square;v-text-anchor:middle" coordsize="123825,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" path="m41910,1905l123825,,81915,46355,,46355,41910,1905xe" fillcolor="black [3213]" strokecolor="black [3213]" strokeweight=".5pt">
                  <v:stroke joinstyle="miter"/>
                  <v:path arrowok="t" o:connecttype="custom" o:connectlocs="41910,1905;123825,0;81915,46355;0,46355;41910,1905" o:connectangles="0,0,0,0,0"/>
                </v:shape>
              </v:group>
            </w:pict>
          </mc:Fallback>
        </mc:AlternateContent>
      </w:r>
      <w:r w:rsidR="00FB246A">
        <w:rPr>
          <w:noProof/>
        </w:rPr>
        <mc:AlternateContent>
          <mc:Choice Requires="wps">
            <w:drawing>
              <wp:anchor distT="0" distB="0" distL="114300" distR="114300" simplePos="0" relativeHeight="251754496" behindDoc="0" locked="0" layoutInCell="1" allowOverlap="1">
                <wp:simplePos x="0" y="0"/>
                <wp:positionH relativeFrom="column">
                  <wp:posOffset>74295</wp:posOffset>
                </wp:positionH>
                <wp:positionV relativeFrom="paragraph">
                  <wp:posOffset>3348990</wp:posOffset>
                </wp:positionV>
                <wp:extent cx="81915" cy="1905"/>
                <wp:effectExtent l="0" t="0" r="32385" b="36195"/>
                <wp:wrapNone/>
                <wp:docPr id="25" name="直線コネクタ 25"/>
                <wp:cNvGraphicFramePr/>
                <a:graphic xmlns:a="http://schemas.openxmlformats.org/drawingml/2006/main">
                  <a:graphicData uri="http://schemas.microsoft.com/office/word/2010/wordprocessingShape">
                    <wps:wsp>
                      <wps:cNvCnPr/>
                      <wps:spPr>
                        <a:xfrm flipV="1">
                          <a:off x="0" y="0"/>
                          <a:ext cx="8191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43121" id="直線コネクタ 25" o:spid="_x0000_s1026" style="position:absolute;left:0;text-align:left;flip:y;z-index:251754496;visibility:visible;mso-wrap-style:square;mso-wrap-distance-left:9pt;mso-wrap-distance-top:0;mso-wrap-distance-right:9pt;mso-wrap-distance-bottom:0;mso-position-horizontal:absolute;mso-position-horizontal-relative:text;mso-position-vertical:absolute;mso-position-vertical-relative:text" from="5.85pt,263.7pt" to="12.3pt,2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" strokecolor="black [3213]" strokeweight=".5pt">
                <v:stroke joinstyle="miter"/>
              </v:line>
            </w:pict>
          </mc:Fallback>
        </mc:AlternateContent>
      </w:r>
      <w:r w:rsidR="005A473E">
        <w:rPr>
          <w:noProof/>
        </w:rPr>
        <mc:AlternateContent>
          <mc:Choice Requires="wps">
            <w:drawing>
              <wp:anchor distT="0" distB="0" distL="114300" distR="114300" simplePos="0" relativeHeight="251752448" behindDoc="0" locked="0" layoutInCell="1" allowOverlap="1" wp14:anchorId="0E57F5D2" wp14:editId="5F7E4471">
                <wp:simplePos x="0" y="0"/>
                <wp:positionH relativeFrom="column">
                  <wp:posOffset>4478020</wp:posOffset>
                </wp:positionH>
                <wp:positionV relativeFrom="paragraph">
                  <wp:posOffset>1235576</wp:posOffset>
                </wp:positionV>
                <wp:extent cx="3305175" cy="1855470"/>
                <wp:effectExtent l="0" t="0" r="9525" b="11430"/>
                <wp:wrapNone/>
                <wp:docPr id="10" name="テキスト ボックス 10" descr="収容数および殺処分数は減少し、返還譲渡率は大幅に向上。&#10;&#10;収容される動物のほとんどは、&#10;一　飼主の病気等、やむを得ない理由により飼えなくなった犬猫&#10;二　所有者のいない猫への無責任な餌やり等により繁殖した子猫&#10;&#10;殺処分される動物のほとんどは、&#10;一　不適切な飼い方により人への攻撃性が身についた犬や重篤な病気に罹患している犬猫&#10;二　哺乳期の自活不能な子猫&#10;（令和元年度殺処分数　犬：41頭　猫：1,360頭）&#10;今後とも、収容数や殺処分数を減少させるためには、上記の解決が必要。" title="犬猫の収容数、殺処分数、返還譲渡率の推移"/>
                <wp:cNvGraphicFramePr/>
                <a:graphic xmlns:a="http://schemas.openxmlformats.org/drawingml/2006/main">
                  <a:graphicData uri="http://schemas.microsoft.com/office/word/2010/wordprocessingShape">
                    <wps:wsp>
                      <wps:cNvSpPr txBox="1"/>
                      <wps:spPr>
                        <a:xfrm>
                          <a:off x="0" y="0"/>
                          <a:ext cx="3305175" cy="1855470"/>
                        </a:xfrm>
                        <a:prstGeom prst="rect">
                          <a:avLst/>
                        </a:prstGeom>
                        <a:noFill/>
                        <a:ln w="6350">
                          <a:noFill/>
                        </a:ln>
                      </wps:spPr>
                      <wps:txbx>
                        <w:txbxContent>
                          <w:p w:rsidR="005A473E" w:rsidRPr="0063146D" w:rsidRDefault="005A473E" w:rsidP="005A473E">
                            <w:pPr>
                              <w:widowControl/>
                              <w:spacing w:line="240" w:lineRule="exact"/>
                              <w:ind w:left="140" w:hangingChars="78" w:hanging="140"/>
                              <w:jc w:val="left"/>
                              <w:textAlignment w:val="baseline"/>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〇収容数および殺処分数は減少し、返還譲渡率は大幅に向上</w:t>
                            </w:r>
                            <w:r w:rsidRPr="0063146D">
                              <w:rPr>
                                <w:rFonts w:ascii="BIZ UDゴシック" w:eastAsia="BIZ UDゴシック" w:hAnsi="BIZ UDゴシック" w:cs="Meiryo UI"/>
                                <w:color w:val="000000" w:themeColor="text1"/>
                                <w:kern w:val="24"/>
                                <w:sz w:val="18"/>
                                <w:szCs w:val="18"/>
                              </w:rPr>
                              <w:t>。</w:t>
                            </w:r>
                          </w:p>
                          <w:p w:rsidR="005A473E" w:rsidRPr="0063146D" w:rsidRDefault="005A473E" w:rsidP="005A473E">
                            <w:pPr>
                              <w:widowControl/>
                              <w:spacing w:line="240" w:lineRule="exact"/>
                              <w:ind w:left="140" w:hangingChars="78" w:hanging="140"/>
                              <w:jc w:val="left"/>
                              <w:textAlignment w:val="baseline"/>
                              <w:rPr>
                                <w:rFonts w:ascii="BIZ UDゴシック" w:eastAsia="BIZ UDゴシック" w:hAnsi="BIZ UDゴシック" w:cs="Meiryo UI"/>
                                <w:color w:val="000000" w:themeColor="text1"/>
                                <w:kern w:val="24"/>
                                <w:sz w:val="18"/>
                                <w:szCs w:val="18"/>
                              </w:rPr>
                            </w:pPr>
                          </w:p>
                          <w:p w:rsidR="005A473E" w:rsidRPr="0063146D" w:rsidRDefault="005A473E" w:rsidP="005A473E">
                            <w:pPr>
                              <w:tabs>
                                <w:tab w:val="left" w:pos="4962"/>
                              </w:tabs>
                              <w:spacing w:line="240" w:lineRule="exact"/>
                              <w:ind w:left="140"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〇</w:t>
                            </w:r>
                            <w:r w:rsidRPr="0063146D">
                              <w:rPr>
                                <w:rFonts w:ascii="BIZ UDゴシック" w:eastAsia="BIZ UDゴシック" w:hAnsi="BIZ UDゴシック" w:cs="Meiryo UI"/>
                                <w:color w:val="000000" w:themeColor="text1"/>
                                <w:kern w:val="24"/>
                                <w:sz w:val="18"/>
                                <w:szCs w:val="18"/>
                              </w:rPr>
                              <w:t>収容される動物</w:t>
                            </w:r>
                            <w:r w:rsidRPr="0063146D">
                              <w:rPr>
                                <w:rFonts w:ascii="BIZ UDゴシック" w:eastAsia="BIZ UDゴシック" w:hAnsi="BIZ UDゴシック" w:cs="Meiryo UI" w:hint="eastAsia"/>
                                <w:color w:val="000000" w:themeColor="text1"/>
                                <w:kern w:val="24"/>
                                <w:sz w:val="18"/>
                                <w:szCs w:val="18"/>
                              </w:rPr>
                              <w:t>のほとんどは</w:t>
                            </w:r>
                            <w:r w:rsidRPr="0063146D">
                              <w:rPr>
                                <w:rFonts w:ascii="BIZ UDゴシック" w:eastAsia="BIZ UDゴシック" w:hAnsi="BIZ UDゴシック" w:cs="Meiryo UI"/>
                                <w:color w:val="000000" w:themeColor="text1"/>
                                <w:kern w:val="24"/>
                                <w:sz w:val="18"/>
                                <w:szCs w:val="18"/>
                              </w:rPr>
                              <w:t>、</w:t>
                            </w:r>
                          </w:p>
                          <w:p w:rsidR="005A473E" w:rsidRPr="0063146D" w:rsidRDefault="005A473E" w:rsidP="005A473E">
                            <w:pPr>
                              <w:tabs>
                                <w:tab w:val="left" w:pos="4962"/>
                              </w:tabs>
                              <w:spacing w:line="240" w:lineRule="exact"/>
                              <w:ind w:leftChars="75" w:left="298"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w:t>
                            </w:r>
                            <w:r w:rsidRPr="0063146D">
                              <w:rPr>
                                <w:rFonts w:ascii="BIZ UDゴシック" w:eastAsia="BIZ UDゴシック" w:hAnsi="BIZ UDゴシック" w:cs="Meiryo UI"/>
                                <w:color w:val="000000" w:themeColor="text1"/>
                                <w:kern w:val="24"/>
                                <w:sz w:val="18"/>
                                <w:szCs w:val="18"/>
                              </w:rPr>
                              <w:t>飼主の</w:t>
                            </w:r>
                            <w:r w:rsidR="003B4D68">
                              <w:rPr>
                                <w:rFonts w:ascii="BIZ UDゴシック" w:eastAsia="BIZ UDゴシック" w:hAnsi="BIZ UDゴシック" w:cs="Meiryo UI" w:hint="eastAsia"/>
                                <w:color w:val="000000" w:themeColor="text1"/>
                                <w:kern w:val="24"/>
                                <w:sz w:val="18"/>
                                <w:szCs w:val="18"/>
                              </w:rPr>
                              <w:t>病気</w:t>
                            </w:r>
                            <w:r w:rsidRPr="0063146D">
                              <w:rPr>
                                <w:rFonts w:ascii="BIZ UDゴシック" w:eastAsia="BIZ UDゴシック" w:hAnsi="BIZ UDゴシック" w:cs="Meiryo UI"/>
                                <w:color w:val="000000" w:themeColor="text1"/>
                                <w:kern w:val="24"/>
                                <w:sz w:val="18"/>
                                <w:szCs w:val="18"/>
                              </w:rPr>
                              <w:t>等、</w:t>
                            </w:r>
                            <w:r w:rsidR="00691BD2">
                              <w:rPr>
                                <w:rFonts w:ascii="BIZ UDゴシック" w:eastAsia="BIZ UDゴシック" w:hAnsi="BIZ UDゴシック" w:cs="Meiryo UI" w:hint="eastAsia"/>
                                <w:color w:val="000000" w:themeColor="text1"/>
                                <w:kern w:val="24"/>
                                <w:sz w:val="18"/>
                                <w:szCs w:val="18"/>
                              </w:rPr>
                              <w:t>やむを得ない理由</w:t>
                            </w:r>
                            <w:r w:rsidRPr="0063146D">
                              <w:rPr>
                                <w:rFonts w:ascii="BIZ UDゴシック" w:eastAsia="BIZ UDゴシック" w:hAnsi="BIZ UDゴシック" w:cs="Meiryo UI"/>
                                <w:color w:val="000000" w:themeColor="text1"/>
                                <w:kern w:val="24"/>
                                <w:sz w:val="18"/>
                                <w:szCs w:val="18"/>
                              </w:rPr>
                              <w:t>により飼えなくなった</w:t>
                            </w:r>
                            <w:r w:rsidRPr="0063146D">
                              <w:rPr>
                                <w:rFonts w:ascii="BIZ UDゴシック" w:eastAsia="BIZ UDゴシック" w:hAnsi="BIZ UDゴシック" w:cs="Meiryo UI" w:hint="eastAsia"/>
                                <w:color w:val="000000" w:themeColor="text1"/>
                                <w:kern w:val="24"/>
                                <w:sz w:val="18"/>
                                <w:szCs w:val="18"/>
                              </w:rPr>
                              <w:t>犬猫</w:t>
                            </w:r>
                          </w:p>
                          <w:p w:rsidR="005A473E" w:rsidRPr="0063146D" w:rsidRDefault="005A473E" w:rsidP="005A473E">
                            <w:pPr>
                              <w:tabs>
                                <w:tab w:val="left" w:pos="4962"/>
                              </w:tabs>
                              <w:spacing w:line="240" w:lineRule="exact"/>
                              <w:ind w:leftChars="75" w:left="298"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・所有者のいない猫への</w:t>
                            </w:r>
                            <w:r w:rsidRPr="0063146D">
                              <w:rPr>
                                <w:rFonts w:ascii="BIZ UDゴシック" w:eastAsia="BIZ UDゴシック" w:hAnsi="BIZ UDゴシック" w:cs="Meiryo UI"/>
                                <w:color w:val="000000" w:themeColor="text1"/>
                                <w:kern w:val="24"/>
                                <w:sz w:val="18"/>
                                <w:szCs w:val="18"/>
                              </w:rPr>
                              <w:t>無責任な餌やり</w:t>
                            </w:r>
                            <w:r w:rsidRPr="0063146D">
                              <w:rPr>
                                <w:rFonts w:ascii="BIZ UDゴシック" w:eastAsia="BIZ UDゴシック" w:hAnsi="BIZ UDゴシック" w:cs="Meiryo UI" w:hint="eastAsia"/>
                                <w:color w:val="000000" w:themeColor="text1"/>
                                <w:kern w:val="24"/>
                                <w:sz w:val="18"/>
                                <w:szCs w:val="18"/>
                              </w:rPr>
                              <w:t>等</w:t>
                            </w:r>
                            <w:r w:rsidRPr="0063146D">
                              <w:rPr>
                                <w:rFonts w:ascii="BIZ UDゴシック" w:eastAsia="BIZ UDゴシック" w:hAnsi="BIZ UDゴシック" w:cs="Meiryo UI"/>
                                <w:color w:val="000000" w:themeColor="text1"/>
                                <w:kern w:val="24"/>
                                <w:sz w:val="18"/>
                                <w:szCs w:val="18"/>
                              </w:rPr>
                              <w:t>により繁殖した子猫</w:t>
                            </w:r>
                          </w:p>
                          <w:p w:rsidR="005A473E" w:rsidRPr="0063146D" w:rsidRDefault="005A473E" w:rsidP="005A473E">
                            <w:pPr>
                              <w:tabs>
                                <w:tab w:val="left" w:pos="4962"/>
                              </w:tabs>
                              <w:spacing w:line="240" w:lineRule="exact"/>
                              <w:ind w:leftChars="75" w:left="298" w:hangingChars="78" w:hanging="140"/>
                              <w:rPr>
                                <w:rFonts w:ascii="BIZ UDゴシック" w:eastAsia="BIZ UDゴシック" w:hAnsi="BIZ UDゴシック" w:cs="Meiryo UI"/>
                                <w:color w:val="000000" w:themeColor="text1"/>
                                <w:kern w:val="24"/>
                                <w:sz w:val="18"/>
                                <w:szCs w:val="18"/>
                              </w:rPr>
                            </w:pPr>
                          </w:p>
                          <w:p w:rsidR="005A473E" w:rsidRPr="0063146D" w:rsidRDefault="005A473E" w:rsidP="005A473E">
                            <w:pPr>
                              <w:tabs>
                                <w:tab w:val="left" w:pos="4962"/>
                              </w:tabs>
                              <w:spacing w:line="240" w:lineRule="exact"/>
                              <w:ind w:left="140"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〇殺処分される動物</w:t>
                            </w:r>
                            <w:r w:rsidRPr="0063146D">
                              <w:rPr>
                                <w:rFonts w:ascii="BIZ UDゴシック" w:eastAsia="BIZ UDゴシック" w:hAnsi="BIZ UDゴシック" w:cs="Meiryo UI"/>
                                <w:color w:val="000000" w:themeColor="text1"/>
                                <w:kern w:val="24"/>
                                <w:sz w:val="18"/>
                                <w:szCs w:val="18"/>
                              </w:rPr>
                              <w:t>のほとんど</w:t>
                            </w:r>
                            <w:r w:rsidRPr="0063146D">
                              <w:rPr>
                                <w:rFonts w:ascii="BIZ UDゴシック" w:eastAsia="BIZ UDゴシック" w:hAnsi="BIZ UDゴシック" w:cs="Meiryo UI" w:hint="eastAsia"/>
                                <w:color w:val="000000" w:themeColor="text1"/>
                                <w:kern w:val="24"/>
                                <w:sz w:val="18"/>
                                <w:szCs w:val="18"/>
                              </w:rPr>
                              <w:t>は、</w:t>
                            </w:r>
                          </w:p>
                          <w:p w:rsidR="005A473E" w:rsidRPr="0063146D" w:rsidRDefault="005A473E" w:rsidP="005A473E">
                            <w:pPr>
                              <w:tabs>
                                <w:tab w:val="left" w:pos="4962"/>
                              </w:tabs>
                              <w:spacing w:line="240" w:lineRule="exact"/>
                              <w:ind w:leftChars="68" w:left="283"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w:t>
                            </w:r>
                            <w:r w:rsidRPr="0063146D">
                              <w:rPr>
                                <w:rFonts w:ascii="BIZ UDゴシック" w:eastAsia="BIZ UDゴシック" w:hAnsi="BIZ UDゴシック" w:cs="Meiryo UI"/>
                                <w:color w:val="000000" w:themeColor="text1"/>
                                <w:kern w:val="24"/>
                                <w:sz w:val="18"/>
                                <w:szCs w:val="18"/>
                              </w:rPr>
                              <w:t>不適切な飼い方により人への攻撃性が</w:t>
                            </w:r>
                            <w:r w:rsidRPr="0063146D">
                              <w:rPr>
                                <w:rFonts w:ascii="BIZ UDゴシック" w:eastAsia="BIZ UDゴシック" w:hAnsi="BIZ UDゴシック" w:cs="Meiryo UI" w:hint="eastAsia"/>
                                <w:color w:val="000000" w:themeColor="text1"/>
                                <w:kern w:val="24"/>
                                <w:sz w:val="18"/>
                                <w:szCs w:val="18"/>
                              </w:rPr>
                              <w:t>身についた犬や</w:t>
                            </w:r>
                            <w:r w:rsidRPr="0063146D">
                              <w:rPr>
                                <w:rFonts w:ascii="BIZ UDゴシック" w:eastAsia="BIZ UDゴシック" w:hAnsi="BIZ UDゴシック" w:cs="Meiryo UI"/>
                                <w:color w:val="000000" w:themeColor="text1"/>
                                <w:kern w:val="24"/>
                                <w:sz w:val="18"/>
                                <w:szCs w:val="18"/>
                              </w:rPr>
                              <w:t>重篤な病気</w:t>
                            </w:r>
                            <w:r w:rsidRPr="0063146D">
                              <w:rPr>
                                <w:rFonts w:ascii="BIZ UDゴシック" w:eastAsia="BIZ UDゴシック" w:hAnsi="BIZ UDゴシック" w:cs="Meiryo UI" w:hint="eastAsia"/>
                                <w:color w:val="000000" w:themeColor="text1"/>
                                <w:kern w:val="24"/>
                                <w:sz w:val="18"/>
                                <w:szCs w:val="18"/>
                              </w:rPr>
                              <w:t>に罹患している</w:t>
                            </w:r>
                            <w:r w:rsidRPr="0063146D">
                              <w:rPr>
                                <w:rFonts w:ascii="BIZ UDゴシック" w:eastAsia="BIZ UDゴシック" w:hAnsi="BIZ UDゴシック" w:cs="Meiryo UI"/>
                                <w:color w:val="000000" w:themeColor="text1"/>
                                <w:kern w:val="24"/>
                                <w:sz w:val="18"/>
                                <w:szCs w:val="18"/>
                              </w:rPr>
                              <w:t>犬</w:t>
                            </w:r>
                            <w:r w:rsidRPr="0063146D">
                              <w:rPr>
                                <w:rFonts w:ascii="BIZ UDゴシック" w:eastAsia="BIZ UDゴシック" w:hAnsi="BIZ UDゴシック" w:cs="Meiryo UI" w:hint="eastAsia"/>
                                <w:color w:val="000000" w:themeColor="text1"/>
                                <w:kern w:val="24"/>
                                <w:sz w:val="18"/>
                                <w:szCs w:val="18"/>
                              </w:rPr>
                              <w:t>猫</w:t>
                            </w:r>
                          </w:p>
                          <w:p w:rsidR="005A473E" w:rsidRPr="0063146D" w:rsidRDefault="005A473E" w:rsidP="005A473E">
                            <w:pPr>
                              <w:tabs>
                                <w:tab w:val="left" w:pos="4962"/>
                              </w:tabs>
                              <w:spacing w:line="240" w:lineRule="exact"/>
                              <w:ind w:leftChars="68" w:left="283"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・哺乳期の自活不能な</w:t>
                            </w:r>
                            <w:r w:rsidRPr="0063146D">
                              <w:rPr>
                                <w:rFonts w:ascii="BIZ UDゴシック" w:eastAsia="BIZ UDゴシック" w:hAnsi="BIZ UDゴシック" w:cs="Meiryo UI"/>
                                <w:color w:val="000000" w:themeColor="text1"/>
                                <w:kern w:val="24"/>
                                <w:sz w:val="18"/>
                                <w:szCs w:val="18"/>
                              </w:rPr>
                              <w:t>子猫</w:t>
                            </w:r>
                          </w:p>
                          <w:p w:rsidR="005A473E" w:rsidRPr="0063146D" w:rsidRDefault="005A473E" w:rsidP="005A473E">
                            <w:pPr>
                              <w:tabs>
                                <w:tab w:val="left" w:pos="4962"/>
                              </w:tabs>
                              <w:spacing w:line="240" w:lineRule="exact"/>
                              <w:ind w:leftChars="68" w:left="283"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w:t>
                            </w:r>
                            <w:r w:rsidR="0046202F">
                              <w:rPr>
                                <w:rFonts w:ascii="BIZ UDゴシック" w:eastAsia="BIZ UDゴシック" w:hAnsi="BIZ UDゴシック" w:cs="Meiryo UI" w:hint="eastAsia"/>
                                <w:color w:val="000000" w:themeColor="text1"/>
                                <w:kern w:val="24"/>
                                <w:sz w:val="18"/>
                                <w:szCs w:val="18"/>
                              </w:rPr>
                              <w:t>令和</w:t>
                            </w:r>
                            <w:r w:rsidRPr="0063146D">
                              <w:rPr>
                                <w:rFonts w:ascii="BIZ UDゴシック" w:eastAsia="BIZ UDゴシック" w:hAnsi="BIZ UDゴシック" w:cs="Meiryo UI"/>
                                <w:color w:val="000000" w:themeColor="text1"/>
                                <w:kern w:val="24"/>
                                <w:sz w:val="18"/>
                                <w:szCs w:val="18"/>
                              </w:rPr>
                              <w:t>元年度</w:t>
                            </w:r>
                            <w:r w:rsidRPr="0063146D">
                              <w:rPr>
                                <w:rFonts w:ascii="BIZ UDゴシック" w:eastAsia="BIZ UDゴシック" w:hAnsi="BIZ UDゴシック" w:cs="Meiryo UI" w:hint="eastAsia"/>
                                <w:color w:val="000000" w:themeColor="text1"/>
                                <w:kern w:val="24"/>
                                <w:sz w:val="18"/>
                                <w:szCs w:val="18"/>
                              </w:rPr>
                              <w:t>殺処分数</w:t>
                            </w:r>
                            <w:r w:rsidRPr="0063146D">
                              <w:rPr>
                                <w:rFonts w:ascii="BIZ UDゴシック" w:eastAsia="BIZ UDゴシック" w:hAnsi="BIZ UDゴシック" w:cs="Meiryo UI"/>
                                <w:color w:val="000000" w:themeColor="text1"/>
                                <w:kern w:val="24"/>
                                <w:sz w:val="18"/>
                                <w:szCs w:val="18"/>
                              </w:rPr>
                              <w:t xml:space="preserve">　犬：41頭　猫：</w:t>
                            </w:r>
                            <w:r w:rsidRPr="0063146D">
                              <w:rPr>
                                <w:rFonts w:ascii="BIZ UDゴシック" w:eastAsia="BIZ UDゴシック" w:hAnsi="BIZ UDゴシック" w:cs="Meiryo UI" w:hint="eastAsia"/>
                                <w:color w:val="000000" w:themeColor="text1"/>
                                <w:kern w:val="24"/>
                                <w:sz w:val="18"/>
                                <w:szCs w:val="18"/>
                              </w:rPr>
                              <w:t>1,360</w:t>
                            </w:r>
                            <w:r w:rsidRPr="0063146D">
                              <w:rPr>
                                <w:rFonts w:ascii="BIZ UDゴシック" w:eastAsia="BIZ UDゴシック" w:hAnsi="BIZ UDゴシック" w:cs="Meiryo UI"/>
                                <w:color w:val="000000" w:themeColor="text1"/>
                                <w:kern w:val="24"/>
                                <w:sz w:val="18"/>
                                <w:szCs w:val="18"/>
                              </w:rPr>
                              <w:t>頭</w:t>
                            </w:r>
                            <w:r w:rsidRPr="0063146D">
                              <w:rPr>
                                <w:rFonts w:ascii="BIZ UDゴシック" w:eastAsia="BIZ UDゴシック" w:hAnsi="BIZ UDゴシック" w:cs="Meiryo UI" w:hint="eastAsia"/>
                                <w:color w:val="000000" w:themeColor="text1"/>
                                <w:kern w:val="24"/>
                                <w:sz w:val="18"/>
                                <w:szCs w:val="18"/>
                              </w:rPr>
                              <w:t>）</w:t>
                            </w:r>
                          </w:p>
                          <w:p w:rsidR="005A473E" w:rsidRPr="0063146D" w:rsidRDefault="005A473E" w:rsidP="005A473E">
                            <w:pPr>
                              <w:tabs>
                                <w:tab w:val="left" w:pos="4962"/>
                              </w:tabs>
                              <w:spacing w:line="240" w:lineRule="exact"/>
                              <w:rPr>
                                <w:rFonts w:ascii="BIZ UDゴシック" w:eastAsia="BIZ UDゴシック" w:hAnsi="BIZ UDゴシック" w:cs="Meiryo UI"/>
                                <w:color w:val="000000" w:themeColor="text1"/>
                                <w:kern w:val="24"/>
                                <w:sz w:val="18"/>
                                <w:szCs w:val="18"/>
                              </w:rPr>
                            </w:pPr>
                            <w:r w:rsidRPr="0046202F">
                              <w:rPr>
                                <w:rFonts w:ascii="BIZ UDゴシック" w:eastAsia="BIZ UDゴシック" w:hAnsi="BIZ UDゴシック" w:cs="Meiryo UI"/>
                                <w:color w:val="000000" w:themeColor="text1"/>
                                <w:w w:val="89"/>
                                <w:kern w:val="0"/>
                                <w:sz w:val="18"/>
                                <w:szCs w:val="18"/>
                                <w:fitText w:val="5310" w:id="-1850947838"/>
                              </w:rPr>
                              <w:t>今後とも</w:t>
                            </w:r>
                            <w:r w:rsidRPr="0046202F">
                              <w:rPr>
                                <w:rFonts w:ascii="BIZ UDゴシック" w:eastAsia="BIZ UDゴシック" w:hAnsi="BIZ UDゴシック" w:cs="Meiryo UI" w:hint="eastAsia"/>
                                <w:color w:val="000000" w:themeColor="text1"/>
                                <w:w w:val="89"/>
                                <w:kern w:val="0"/>
                                <w:sz w:val="18"/>
                                <w:szCs w:val="18"/>
                                <w:fitText w:val="5310" w:id="-1850947838"/>
                              </w:rPr>
                              <w:t>、</w:t>
                            </w:r>
                            <w:r w:rsidRPr="0046202F">
                              <w:rPr>
                                <w:rFonts w:ascii="BIZ UDゴシック" w:eastAsia="BIZ UDゴシック" w:hAnsi="BIZ UDゴシック" w:cs="Meiryo UI"/>
                                <w:color w:val="000000" w:themeColor="text1"/>
                                <w:w w:val="89"/>
                                <w:kern w:val="0"/>
                                <w:sz w:val="18"/>
                                <w:szCs w:val="18"/>
                                <w:fitText w:val="5310" w:id="-1850947838"/>
                              </w:rPr>
                              <w:t>収容数や</w:t>
                            </w:r>
                            <w:r w:rsidRPr="0046202F">
                              <w:rPr>
                                <w:rFonts w:ascii="BIZ UDゴシック" w:eastAsia="BIZ UDゴシック" w:hAnsi="BIZ UDゴシック" w:cs="Meiryo UI" w:hint="eastAsia"/>
                                <w:color w:val="000000" w:themeColor="text1"/>
                                <w:w w:val="89"/>
                                <w:kern w:val="0"/>
                                <w:sz w:val="18"/>
                                <w:szCs w:val="18"/>
                                <w:fitText w:val="5310" w:id="-1850947838"/>
                              </w:rPr>
                              <w:t>殺処分数を減少させるためには</w:t>
                            </w:r>
                            <w:r w:rsidRPr="0046202F">
                              <w:rPr>
                                <w:rFonts w:ascii="BIZ UDゴシック" w:eastAsia="BIZ UDゴシック" w:hAnsi="BIZ UDゴシック" w:cs="Meiryo UI"/>
                                <w:color w:val="000000" w:themeColor="text1"/>
                                <w:w w:val="89"/>
                                <w:kern w:val="0"/>
                                <w:sz w:val="18"/>
                                <w:szCs w:val="18"/>
                                <w:fitText w:val="5310" w:id="-1850947838"/>
                              </w:rPr>
                              <w:t>、</w:t>
                            </w:r>
                            <w:r w:rsidRPr="0046202F">
                              <w:rPr>
                                <w:rFonts w:ascii="BIZ UDゴシック" w:eastAsia="BIZ UDゴシック" w:hAnsi="BIZ UDゴシック" w:cs="Meiryo UI" w:hint="eastAsia"/>
                                <w:color w:val="000000" w:themeColor="text1"/>
                                <w:w w:val="89"/>
                                <w:kern w:val="0"/>
                                <w:sz w:val="18"/>
                                <w:szCs w:val="18"/>
                                <w:fitText w:val="5310" w:id="-1850947838"/>
                              </w:rPr>
                              <w:t>上記の解決が必要</w:t>
                            </w:r>
                            <w:r w:rsidRPr="0046202F">
                              <w:rPr>
                                <w:rFonts w:ascii="BIZ UDゴシック" w:eastAsia="BIZ UDゴシック" w:hAnsi="BIZ UDゴシック" w:cs="Meiryo UI"/>
                                <w:color w:val="000000" w:themeColor="text1"/>
                                <w:spacing w:val="12"/>
                                <w:w w:val="89"/>
                                <w:kern w:val="0"/>
                                <w:sz w:val="18"/>
                                <w:szCs w:val="18"/>
                                <w:fitText w:val="5310" w:id="-185094783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7F5D2" id="テキスト ボックス 10" o:spid="_x0000_s1027" type="#_x0000_t202" alt="タイトル: 犬猫の収容数、殺処分数、返還譲渡率の推移 - 説明: 収容数および殺処分数は減少し、返還譲渡率は大幅に向上。&#10;&#10;収容される動物のほとんどは、&#10;一　飼主の病気等、やむを得ない理由により飼えなくなった犬猫&#10;二　所有者のいない猫への無責任な餌やり等により繁殖した子猫&#10;&#10;殺処分される動物のほとんどは、&#10;一　不適切な飼い方により人への攻撃性が身についた犬や重篤な病気に罹患している犬猫&#10;二　哺乳期の自活不能な子猫&#10;（令和元年度殺処分数　犬：41頭　猫：1,360頭）&#10;今後とも、収容数や殺処分数を減少させるためには、上記の解決が必要。" style="position:absolute;left:0;text-align:left;margin-left:352.6pt;margin-top:97.3pt;width:260.25pt;height:146.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" filled="f" stroked="f" strokeweight=".5pt">
                <v:textbox inset="0,0,0,0">
                  <w:txbxContent>
                    <w:p w:rsidR="005A473E" w:rsidRPr="0063146D" w:rsidRDefault="005A473E" w:rsidP="005A473E">
                      <w:pPr>
                        <w:widowControl/>
                        <w:spacing w:line="240" w:lineRule="exact"/>
                        <w:ind w:left="140" w:hangingChars="78" w:hanging="140"/>
                        <w:jc w:val="left"/>
                        <w:textAlignment w:val="baseline"/>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〇収容数および殺処分数は減少し、返還譲渡率は大幅に向上</w:t>
                      </w:r>
                      <w:r w:rsidRPr="0063146D">
                        <w:rPr>
                          <w:rFonts w:ascii="BIZ UDゴシック" w:eastAsia="BIZ UDゴシック" w:hAnsi="BIZ UDゴシック" w:cs="Meiryo UI"/>
                          <w:color w:val="000000" w:themeColor="text1"/>
                          <w:kern w:val="24"/>
                          <w:sz w:val="18"/>
                          <w:szCs w:val="18"/>
                        </w:rPr>
                        <w:t>。</w:t>
                      </w:r>
                    </w:p>
                    <w:p w:rsidR="005A473E" w:rsidRPr="0063146D" w:rsidRDefault="005A473E" w:rsidP="005A473E">
                      <w:pPr>
                        <w:widowControl/>
                        <w:spacing w:line="240" w:lineRule="exact"/>
                        <w:ind w:left="140" w:hangingChars="78" w:hanging="140"/>
                        <w:jc w:val="left"/>
                        <w:textAlignment w:val="baseline"/>
                        <w:rPr>
                          <w:rFonts w:ascii="BIZ UDゴシック" w:eastAsia="BIZ UDゴシック" w:hAnsi="BIZ UDゴシック" w:cs="Meiryo UI"/>
                          <w:color w:val="000000" w:themeColor="text1"/>
                          <w:kern w:val="24"/>
                          <w:sz w:val="18"/>
                          <w:szCs w:val="18"/>
                        </w:rPr>
                      </w:pPr>
                    </w:p>
                    <w:p w:rsidR="005A473E" w:rsidRPr="0063146D" w:rsidRDefault="005A473E" w:rsidP="005A473E">
                      <w:pPr>
                        <w:tabs>
                          <w:tab w:val="left" w:pos="4962"/>
                        </w:tabs>
                        <w:spacing w:line="240" w:lineRule="exact"/>
                        <w:ind w:left="140"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〇</w:t>
                      </w:r>
                      <w:r w:rsidRPr="0063146D">
                        <w:rPr>
                          <w:rFonts w:ascii="BIZ UDゴシック" w:eastAsia="BIZ UDゴシック" w:hAnsi="BIZ UDゴシック" w:cs="Meiryo UI"/>
                          <w:color w:val="000000" w:themeColor="text1"/>
                          <w:kern w:val="24"/>
                          <w:sz w:val="18"/>
                          <w:szCs w:val="18"/>
                        </w:rPr>
                        <w:t>収容される動物</w:t>
                      </w:r>
                      <w:r w:rsidRPr="0063146D">
                        <w:rPr>
                          <w:rFonts w:ascii="BIZ UDゴシック" w:eastAsia="BIZ UDゴシック" w:hAnsi="BIZ UDゴシック" w:cs="Meiryo UI" w:hint="eastAsia"/>
                          <w:color w:val="000000" w:themeColor="text1"/>
                          <w:kern w:val="24"/>
                          <w:sz w:val="18"/>
                          <w:szCs w:val="18"/>
                        </w:rPr>
                        <w:t>のほとんどは</w:t>
                      </w:r>
                      <w:r w:rsidRPr="0063146D">
                        <w:rPr>
                          <w:rFonts w:ascii="BIZ UDゴシック" w:eastAsia="BIZ UDゴシック" w:hAnsi="BIZ UDゴシック" w:cs="Meiryo UI"/>
                          <w:color w:val="000000" w:themeColor="text1"/>
                          <w:kern w:val="24"/>
                          <w:sz w:val="18"/>
                          <w:szCs w:val="18"/>
                        </w:rPr>
                        <w:t>、</w:t>
                      </w:r>
                    </w:p>
                    <w:p w:rsidR="005A473E" w:rsidRPr="0063146D" w:rsidRDefault="005A473E" w:rsidP="005A473E">
                      <w:pPr>
                        <w:tabs>
                          <w:tab w:val="left" w:pos="4962"/>
                        </w:tabs>
                        <w:spacing w:line="240" w:lineRule="exact"/>
                        <w:ind w:leftChars="75" w:left="298"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w:t>
                      </w:r>
                      <w:r w:rsidRPr="0063146D">
                        <w:rPr>
                          <w:rFonts w:ascii="BIZ UDゴシック" w:eastAsia="BIZ UDゴシック" w:hAnsi="BIZ UDゴシック" w:cs="Meiryo UI"/>
                          <w:color w:val="000000" w:themeColor="text1"/>
                          <w:kern w:val="24"/>
                          <w:sz w:val="18"/>
                          <w:szCs w:val="18"/>
                        </w:rPr>
                        <w:t>飼主の</w:t>
                      </w:r>
                      <w:r w:rsidR="003B4D68">
                        <w:rPr>
                          <w:rFonts w:ascii="BIZ UDゴシック" w:eastAsia="BIZ UDゴシック" w:hAnsi="BIZ UDゴシック" w:cs="Meiryo UI" w:hint="eastAsia"/>
                          <w:color w:val="000000" w:themeColor="text1"/>
                          <w:kern w:val="24"/>
                          <w:sz w:val="18"/>
                          <w:szCs w:val="18"/>
                        </w:rPr>
                        <w:t>病気</w:t>
                      </w:r>
                      <w:r w:rsidRPr="0063146D">
                        <w:rPr>
                          <w:rFonts w:ascii="BIZ UDゴシック" w:eastAsia="BIZ UDゴシック" w:hAnsi="BIZ UDゴシック" w:cs="Meiryo UI"/>
                          <w:color w:val="000000" w:themeColor="text1"/>
                          <w:kern w:val="24"/>
                          <w:sz w:val="18"/>
                          <w:szCs w:val="18"/>
                        </w:rPr>
                        <w:t>等、</w:t>
                      </w:r>
                      <w:r w:rsidR="00691BD2">
                        <w:rPr>
                          <w:rFonts w:ascii="BIZ UDゴシック" w:eastAsia="BIZ UDゴシック" w:hAnsi="BIZ UDゴシック" w:cs="Meiryo UI" w:hint="eastAsia"/>
                          <w:color w:val="000000" w:themeColor="text1"/>
                          <w:kern w:val="24"/>
                          <w:sz w:val="18"/>
                          <w:szCs w:val="18"/>
                        </w:rPr>
                        <w:t>やむを得ない理由</w:t>
                      </w:r>
                      <w:r w:rsidRPr="0063146D">
                        <w:rPr>
                          <w:rFonts w:ascii="BIZ UDゴシック" w:eastAsia="BIZ UDゴシック" w:hAnsi="BIZ UDゴシック" w:cs="Meiryo UI"/>
                          <w:color w:val="000000" w:themeColor="text1"/>
                          <w:kern w:val="24"/>
                          <w:sz w:val="18"/>
                          <w:szCs w:val="18"/>
                        </w:rPr>
                        <w:t>により飼えなくなった</w:t>
                      </w:r>
                      <w:r w:rsidRPr="0063146D">
                        <w:rPr>
                          <w:rFonts w:ascii="BIZ UDゴシック" w:eastAsia="BIZ UDゴシック" w:hAnsi="BIZ UDゴシック" w:cs="Meiryo UI" w:hint="eastAsia"/>
                          <w:color w:val="000000" w:themeColor="text1"/>
                          <w:kern w:val="24"/>
                          <w:sz w:val="18"/>
                          <w:szCs w:val="18"/>
                        </w:rPr>
                        <w:t>犬猫</w:t>
                      </w:r>
                    </w:p>
                    <w:p w:rsidR="005A473E" w:rsidRPr="0063146D" w:rsidRDefault="005A473E" w:rsidP="005A473E">
                      <w:pPr>
                        <w:tabs>
                          <w:tab w:val="left" w:pos="4962"/>
                        </w:tabs>
                        <w:spacing w:line="240" w:lineRule="exact"/>
                        <w:ind w:leftChars="75" w:left="298"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・所有者のいない猫への</w:t>
                      </w:r>
                      <w:r w:rsidRPr="0063146D">
                        <w:rPr>
                          <w:rFonts w:ascii="BIZ UDゴシック" w:eastAsia="BIZ UDゴシック" w:hAnsi="BIZ UDゴシック" w:cs="Meiryo UI"/>
                          <w:color w:val="000000" w:themeColor="text1"/>
                          <w:kern w:val="24"/>
                          <w:sz w:val="18"/>
                          <w:szCs w:val="18"/>
                        </w:rPr>
                        <w:t>無責任な餌やり</w:t>
                      </w:r>
                      <w:r w:rsidRPr="0063146D">
                        <w:rPr>
                          <w:rFonts w:ascii="BIZ UDゴシック" w:eastAsia="BIZ UDゴシック" w:hAnsi="BIZ UDゴシック" w:cs="Meiryo UI" w:hint="eastAsia"/>
                          <w:color w:val="000000" w:themeColor="text1"/>
                          <w:kern w:val="24"/>
                          <w:sz w:val="18"/>
                          <w:szCs w:val="18"/>
                        </w:rPr>
                        <w:t>等</w:t>
                      </w:r>
                      <w:r w:rsidRPr="0063146D">
                        <w:rPr>
                          <w:rFonts w:ascii="BIZ UDゴシック" w:eastAsia="BIZ UDゴシック" w:hAnsi="BIZ UDゴシック" w:cs="Meiryo UI"/>
                          <w:color w:val="000000" w:themeColor="text1"/>
                          <w:kern w:val="24"/>
                          <w:sz w:val="18"/>
                          <w:szCs w:val="18"/>
                        </w:rPr>
                        <w:t>により繁殖した子猫</w:t>
                      </w:r>
                    </w:p>
                    <w:p w:rsidR="005A473E" w:rsidRPr="0063146D" w:rsidRDefault="005A473E" w:rsidP="005A473E">
                      <w:pPr>
                        <w:tabs>
                          <w:tab w:val="left" w:pos="4962"/>
                        </w:tabs>
                        <w:spacing w:line="240" w:lineRule="exact"/>
                        <w:ind w:leftChars="75" w:left="298" w:hangingChars="78" w:hanging="140"/>
                        <w:rPr>
                          <w:rFonts w:ascii="BIZ UDゴシック" w:eastAsia="BIZ UDゴシック" w:hAnsi="BIZ UDゴシック" w:cs="Meiryo UI"/>
                          <w:color w:val="000000" w:themeColor="text1"/>
                          <w:kern w:val="24"/>
                          <w:sz w:val="18"/>
                          <w:szCs w:val="18"/>
                        </w:rPr>
                      </w:pPr>
                    </w:p>
                    <w:p w:rsidR="005A473E" w:rsidRPr="0063146D" w:rsidRDefault="005A473E" w:rsidP="005A473E">
                      <w:pPr>
                        <w:tabs>
                          <w:tab w:val="left" w:pos="4962"/>
                        </w:tabs>
                        <w:spacing w:line="240" w:lineRule="exact"/>
                        <w:ind w:left="140"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〇殺処分される動物</w:t>
                      </w:r>
                      <w:r w:rsidRPr="0063146D">
                        <w:rPr>
                          <w:rFonts w:ascii="BIZ UDゴシック" w:eastAsia="BIZ UDゴシック" w:hAnsi="BIZ UDゴシック" w:cs="Meiryo UI"/>
                          <w:color w:val="000000" w:themeColor="text1"/>
                          <w:kern w:val="24"/>
                          <w:sz w:val="18"/>
                          <w:szCs w:val="18"/>
                        </w:rPr>
                        <w:t>のほとんど</w:t>
                      </w:r>
                      <w:r w:rsidRPr="0063146D">
                        <w:rPr>
                          <w:rFonts w:ascii="BIZ UDゴシック" w:eastAsia="BIZ UDゴシック" w:hAnsi="BIZ UDゴシック" w:cs="Meiryo UI" w:hint="eastAsia"/>
                          <w:color w:val="000000" w:themeColor="text1"/>
                          <w:kern w:val="24"/>
                          <w:sz w:val="18"/>
                          <w:szCs w:val="18"/>
                        </w:rPr>
                        <w:t>は、</w:t>
                      </w:r>
                    </w:p>
                    <w:p w:rsidR="005A473E" w:rsidRPr="0063146D" w:rsidRDefault="005A473E" w:rsidP="005A473E">
                      <w:pPr>
                        <w:tabs>
                          <w:tab w:val="left" w:pos="4962"/>
                        </w:tabs>
                        <w:spacing w:line="240" w:lineRule="exact"/>
                        <w:ind w:leftChars="68" w:left="283"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w:t>
                      </w:r>
                      <w:r w:rsidRPr="0063146D">
                        <w:rPr>
                          <w:rFonts w:ascii="BIZ UDゴシック" w:eastAsia="BIZ UDゴシック" w:hAnsi="BIZ UDゴシック" w:cs="Meiryo UI"/>
                          <w:color w:val="000000" w:themeColor="text1"/>
                          <w:kern w:val="24"/>
                          <w:sz w:val="18"/>
                          <w:szCs w:val="18"/>
                        </w:rPr>
                        <w:t>不適切な飼い方により人への攻撃性が</w:t>
                      </w:r>
                      <w:r w:rsidRPr="0063146D">
                        <w:rPr>
                          <w:rFonts w:ascii="BIZ UDゴシック" w:eastAsia="BIZ UDゴシック" w:hAnsi="BIZ UDゴシック" w:cs="Meiryo UI" w:hint="eastAsia"/>
                          <w:color w:val="000000" w:themeColor="text1"/>
                          <w:kern w:val="24"/>
                          <w:sz w:val="18"/>
                          <w:szCs w:val="18"/>
                        </w:rPr>
                        <w:t>身についた犬や</w:t>
                      </w:r>
                      <w:r w:rsidRPr="0063146D">
                        <w:rPr>
                          <w:rFonts w:ascii="BIZ UDゴシック" w:eastAsia="BIZ UDゴシック" w:hAnsi="BIZ UDゴシック" w:cs="Meiryo UI"/>
                          <w:color w:val="000000" w:themeColor="text1"/>
                          <w:kern w:val="24"/>
                          <w:sz w:val="18"/>
                          <w:szCs w:val="18"/>
                        </w:rPr>
                        <w:t>重篤な病気</w:t>
                      </w:r>
                      <w:r w:rsidRPr="0063146D">
                        <w:rPr>
                          <w:rFonts w:ascii="BIZ UDゴシック" w:eastAsia="BIZ UDゴシック" w:hAnsi="BIZ UDゴシック" w:cs="Meiryo UI" w:hint="eastAsia"/>
                          <w:color w:val="000000" w:themeColor="text1"/>
                          <w:kern w:val="24"/>
                          <w:sz w:val="18"/>
                          <w:szCs w:val="18"/>
                        </w:rPr>
                        <w:t>に罹患している</w:t>
                      </w:r>
                      <w:r w:rsidRPr="0063146D">
                        <w:rPr>
                          <w:rFonts w:ascii="BIZ UDゴシック" w:eastAsia="BIZ UDゴシック" w:hAnsi="BIZ UDゴシック" w:cs="Meiryo UI"/>
                          <w:color w:val="000000" w:themeColor="text1"/>
                          <w:kern w:val="24"/>
                          <w:sz w:val="18"/>
                          <w:szCs w:val="18"/>
                        </w:rPr>
                        <w:t>犬</w:t>
                      </w:r>
                      <w:r w:rsidRPr="0063146D">
                        <w:rPr>
                          <w:rFonts w:ascii="BIZ UDゴシック" w:eastAsia="BIZ UDゴシック" w:hAnsi="BIZ UDゴシック" w:cs="Meiryo UI" w:hint="eastAsia"/>
                          <w:color w:val="000000" w:themeColor="text1"/>
                          <w:kern w:val="24"/>
                          <w:sz w:val="18"/>
                          <w:szCs w:val="18"/>
                        </w:rPr>
                        <w:t>猫</w:t>
                      </w:r>
                    </w:p>
                    <w:p w:rsidR="005A473E" w:rsidRPr="0063146D" w:rsidRDefault="005A473E" w:rsidP="005A473E">
                      <w:pPr>
                        <w:tabs>
                          <w:tab w:val="left" w:pos="4962"/>
                        </w:tabs>
                        <w:spacing w:line="240" w:lineRule="exact"/>
                        <w:ind w:leftChars="68" w:left="283"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・哺乳期の自活不能な</w:t>
                      </w:r>
                      <w:r w:rsidRPr="0063146D">
                        <w:rPr>
                          <w:rFonts w:ascii="BIZ UDゴシック" w:eastAsia="BIZ UDゴシック" w:hAnsi="BIZ UDゴシック" w:cs="Meiryo UI"/>
                          <w:color w:val="000000" w:themeColor="text1"/>
                          <w:kern w:val="24"/>
                          <w:sz w:val="18"/>
                          <w:szCs w:val="18"/>
                        </w:rPr>
                        <w:t>子猫</w:t>
                      </w:r>
                    </w:p>
                    <w:p w:rsidR="005A473E" w:rsidRPr="0063146D" w:rsidRDefault="005A473E" w:rsidP="005A473E">
                      <w:pPr>
                        <w:tabs>
                          <w:tab w:val="left" w:pos="4962"/>
                        </w:tabs>
                        <w:spacing w:line="240" w:lineRule="exact"/>
                        <w:ind w:leftChars="68" w:left="283" w:hangingChars="78" w:hanging="140"/>
                        <w:rPr>
                          <w:rFonts w:ascii="BIZ UDゴシック" w:eastAsia="BIZ UDゴシック" w:hAnsi="BIZ UDゴシック" w:cs="Meiryo UI"/>
                          <w:color w:val="000000" w:themeColor="text1"/>
                          <w:kern w:val="24"/>
                          <w:sz w:val="18"/>
                          <w:szCs w:val="18"/>
                        </w:rPr>
                      </w:pPr>
                      <w:r w:rsidRPr="0063146D">
                        <w:rPr>
                          <w:rFonts w:ascii="BIZ UDゴシック" w:eastAsia="BIZ UDゴシック" w:hAnsi="BIZ UDゴシック" w:cs="Meiryo UI" w:hint="eastAsia"/>
                          <w:color w:val="000000" w:themeColor="text1"/>
                          <w:kern w:val="24"/>
                          <w:sz w:val="18"/>
                          <w:szCs w:val="18"/>
                        </w:rPr>
                        <w:t>（</w:t>
                      </w:r>
                      <w:r w:rsidR="0046202F">
                        <w:rPr>
                          <w:rFonts w:ascii="BIZ UDゴシック" w:eastAsia="BIZ UDゴシック" w:hAnsi="BIZ UDゴシック" w:cs="Meiryo UI" w:hint="eastAsia"/>
                          <w:color w:val="000000" w:themeColor="text1"/>
                          <w:kern w:val="24"/>
                          <w:sz w:val="18"/>
                          <w:szCs w:val="18"/>
                        </w:rPr>
                        <w:t>令和</w:t>
                      </w:r>
                      <w:r w:rsidRPr="0063146D">
                        <w:rPr>
                          <w:rFonts w:ascii="BIZ UDゴシック" w:eastAsia="BIZ UDゴシック" w:hAnsi="BIZ UDゴシック" w:cs="Meiryo UI"/>
                          <w:color w:val="000000" w:themeColor="text1"/>
                          <w:kern w:val="24"/>
                          <w:sz w:val="18"/>
                          <w:szCs w:val="18"/>
                        </w:rPr>
                        <w:t>元年度</w:t>
                      </w:r>
                      <w:r w:rsidRPr="0063146D">
                        <w:rPr>
                          <w:rFonts w:ascii="BIZ UDゴシック" w:eastAsia="BIZ UDゴシック" w:hAnsi="BIZ UDゴシック" w:cs="Meiryo UI" w:hint="eastAsia"/>
                          <w:color w:val="000000" w:themeColor="text1"/>
                          <w:kern w:val="24"/>
                          <w:sz w:val="18"/>
                          <w:szCs w:val="18"/>
                        </w:rPr>
                        <w:t>殺処分数</w:t>
                      </w:r>
                      <w:r w:rsidRPr="0063146D">
                        <w:rPr>
                          <w:rFonts w:ascii="BIZ UDゴシック" w:eastAsia="BIZ UDゴシック" w:hAnsi="BIZ UDゴシック" w:cs="Meiryo UI"/>
                          <w:color w:val="000000" w:themeColor="text1"/>
                          <w:kern w:val="24"/>
                          <w:sz w:val="18"/>
                          <w:szCs w:val="18"/>
                        </w:rPr>
                        <w:t xml:space="preserve">　犬：41頭　猫：</w:t>
                      </w:r>
                      <w:r w:rsidRPr="0063146D">
                        <w:rPr>
                          <w:rFonts w:ascii="BIZ UDゴシック" w:eastAsia="BIZ UDゴシック" w:hAnsi="BIZ UDゴシック" w:cs="Meiryo UI" w:hint="eastAsia"/>
                          <w:color w:val="000000" w:themeColor="text1"/>
                          <w:kern w:val="24"/>
                          <w:sz w:val="18"/>
                          <w:szCs w:val="18"/>
                        </w:rPr>
                        <w:t>1,360</w:t>
                      </w:r>
                      <w:r w:rsidRPr="0063146D">
                        <w:rPr>
                          <w:rFonts w:ascii="BIZ UDゴシック" w:eastAsia="BIZ UDゴシック" w:hAnsi="BIZ UDゴシック" w:cs="Meiryo UI"/>
                          <w:color w:val="000000" w:themeColor="text1"/>
                          <w:kern w:val="24"/>
                          <w:sz w:val="18"/>
                          <w:szCs w:val="18"/>
                        </w:rPr>
                        <w:t>頭</w:t>
                      </w:r>
                      <w:r w:rsidRPr="0063146D">
                        <w:rPr>
                          <w:rFonts w:ascii="BIZ UDゴシック" w:eastAsia="BIZ UDゴシック" w:hAnsi="BIZ UDゴシック" w:cs="Meiryo UI" w:hint="eastAsia"/>
                          <w:color w:val="000000" w:themeColor="text1"/>
                          <w:kern w:val="24"/>
                          <w:sz w:val="18"/>
                          <w:szCs w:val="18"/>
                        </w:rPr>
                        <w:t>）</w:t>
                      </w:r>
                    </w:p>
                    <w:p w:rsidR="005A473E" w:rsidRPr="0063146D" w:rsidRDefault="005A473E" w:rsidP="005A473E">
                      <w:pPr>
                        <w:tabs>
                          <w:tab w:val="left" w:pos="4962"/>
                        </w:tabs>
                        <w:spacing w:line="240" w:lineRule="exact"/>
                        <w:rPr>
                          <w:rFonts w:ascii="BIZ UDゴシック" w:eastAsia="BIZ UDゴシック" w:hAnsi="BIZ UDゴシック" w:cs="Meiryo UI"/>
                          <w:color w:val="000000" w:themeColor="text1"/>
                          <w:kern w:val="24"/>
                          <w:sz w:val="18"/>
                          <w:szCs w:val="18"/>
                        </w:rPr>
                      </w:pPr>
                      <w:r w:rsidRPr="0046202F">
                        <w:rPr>
                          <w:rFonts w:ascii="BIZ UDゴシック" w:eastAsia="BIZ UDゴシック" w:hAnsi="BIZ UDゴシック" w:cs="Meiryo UI"/>
                          <w:color w:val="000000" w:themeColor="text1"/>
                          <w:w w:val="89"/>
                          <w:kern w:val="0"/>
                          <w:sz w:val="18"/>
                          <w:szCs w:val="18"/>
                          <w:fitText w:val="5310" w:id="-1850947838"/>
                        </w:rPr>
                        <w:t>今後とも</w:t>
                      </w:r>
                      <w:r w:rsidRPr="0046202F">
                        <w:rPr>
                          <w:rFonts w:ascii="BIZ UDゴシック" w:eastAsia="BIZ UDゴシック" w:hAnsi="BIZ UDゴシック" w:cs="Meiryo UI" w:hint="eastAsia"/>
                          <w:color w:val="000000" w:themeColor="text1"/>
                          <w:w w:val="89"/>
                          <w:kern w:val="0"/>
                          <w:sz w:val="18"/>
                          <w:szCs w:val="18"/>
                          <w:fitText w:val="5310" w:id="-1850947838"/>
                        </w:rPr>
                        <w:t>、</w:t>
                      </w:r>
                      <w:r w:rsidRPr="0046202F">
                        <w:rPr>
                          <w:rFonts w:ascii="BIZ UDゴシック" w:eastAsia="BIZ UDゴシック" w:hAnsi="BIZ UDゴシック" w:cs="Meiryo UI"/>
                          <w:color w:val="000000" w:themeColor="text1"/>
                          <w:w w:val="89"/>
                          <w:kern w:val="0"/>
                          <w:sz w:val="18"/>
                          <w:szCs w:val="18"/>
                          <w:fitText w:val="5310" w:id="-1850947838"/>
                        </w:rPr>
                        <w:t>収容数や</w:t>
                      </w:r>
                      <w:r w:rsidRPr="0046202F">
                        <w:rPr>
                          <w:rFonts w:ascii="BIZ UDゴシック" w:eastAsia="BIZ UDゴシック" w:hAnsi="BIZ UDゴシック" w:cs="Meiryo UI" w:hint="eastAsia"/>
                          <w:color w:val="000000" w:themeColor="text1"/>
                          <w:w w:val="89"/>
                          <w:kern w:val="0"/>
                          <w:sz w:val="18"/>
                          <w:szCs w:val="18"/>
                          <w:fitText w:val="5310" w:id="-1850947838"/>
                        </w:rPr>
                        <w:t>殺処分数を減少させるためには</w:t>
                      </w:r>
                      <w:r w:rsidRPr="0046202F">
                        <w:rPr>
                          <w:rFonts w:ascii="BIZ UDゴシック" w:eastAsia="BIZ UDゴシック" w:hAnsi="BIZ UDゴシック" w:cs="Meiryo UI"/>
                          <w:color w:val="000000" w:themeColor="text1"/>
                          <w:w w:val="89"/>
                          <w:kern w:val="0"/>
                          <w:sz w:val="18"/>
                          <w:szCs w:val="18"/>
                          <w:fitText w:val="5310" w:id="-1850947838"/>
                        </w:rPr>
                        <w:t>、</w:t>
                      </w:r>
                      <w:r w:rsidRPr="0046202F">
                        <w:rPr>
                          <w:rFonts w:ascii="BIZ UDゴシック" w:eastAsia="BIZ UDゴシック" w:hAnsi="BIZ UDゴシック" w:cs="Meiryo UI" w:hint="eastAsia"/>
                          <w:color w:val="000000" w:themeColor="text1"/>
                          <w:w w:val="89"/>
                          <w:kern w:val="0"/>
                          <w:sz w:val="18"/>
                          <w:szCs w:val="18"/>
                          <w:fitText w:val="5310" w:id="-1850947838"/>
                        </w:rPr>
                        <w:t>上記の解決が必要</w:t>
                      </w:r>
                      <w:r w:rsidRPr="0046202F">
                        <w:rPr>
                          <w:rFonts w:ascii="BIZ UDゴシック" w:eastAsia="BIZ UDゴシック" w:hAnsi="BIZ UDゴシック" w:cs="Meiryo UI"/>
                          <w:color w:val="000000" w:themeColor="text1"/>
                          <w:spacing w:val="12"/>
                          <w:w w:val="89"/>
                          <w:kern w:val="0"/>
                          <w:sz w:val="18"/>
                          <w:szCs w:val="18"/>
                          <w:fitText w:val="5310" w:id="-1850947838"/>
                        </w:rPr>
                        <w:t>。</w:t>
                      </w:r>
                    </w:p>
                  </w:txbxContent>
                </v:textbox>
              </v:shape>
            </w:pict>
          </mc:Fallback>
        </mc:AlternateContent>
      </w:r>
      <w:r w:rsidR="00251ACF">
        <w:rPr>
          <w:noProof/>
        </w:rPr>
        <mc:AlternateContent>
          <mc:Choice Requires="wps">
            <w:drawing>
              <wp:anchor distT="0" distB="0" distL="114300" distR="114300" simplePos="0" relativeHeight="251647999" behindDoc="1" locked="0" layoutInCell="1" allowOverlap="1" wp14:anchorId="133F3145" wp14:editId="7A51E7E0">
                <wp:simplePos x="0" y="0"/>
                <wp:positionH relativeFrom="column">
                  <wp:posOffset>-285750</wp:posOffset>
                </wp:positionH>
                <wp:positionV relativeFrom="paragraph">
                  <wp:posOffset>358140</wp:posOffset>
                </wp:positionV>
                <wp:extent cx="10325100" cy="401955"/>
                <wp:effectExtent l="0" t="0" r="19050" b="17145"/>
                <wp:wrapTight wrapText="bothSides">
                  <wp:wrapPolygon edited="0">
                    <wp:start x="0" y="0"/>
                    <wp:lineTo x="0" y="21498"/>
                    <wp:lineTo x="21600" y="21498"/>
                    <wp:lineTo x="21600" y="0"/>
                    <wp:lineTo x="0" y="0"/>
                  </wp:wrapPolygon>
                </wp:wrapTight>
                <wp:docPr id="1" name="テキスト ボックス 1" descr="環境省の「動物の愛護及び管理に関する施策を総合的に推進するための基本的な指針（基本指針）」の改正（令和2年6月）を受け、大阪府全域を対象とする現「大阪府動物愛護管理推進計画」を見直し、新たな計画を策定。（令和3年3月予定）&#10;" title="大阪府動物愛護管理推進計画案の概要"/>
                <wp:cNvGraphicFramePr/>
                <a:graphic xmlns:a="http://schemas.openxmlformats.org/drawingml/2006/main">
                  <a:graphicData uri="http://schemas.microsoft.com/office/word/2010/wordprocessingShape">
                    <wps:wsp>
                      <wps:cNvSpPr txBox="1"/>
                      <wps:spPr>
                        <a:xfrm>
                          <a:off x="0" y="0"/>
                          <a:ext cx="10325100" cy="401955"/>
                        </a:xfrm>
                        <a:prstGeom prst="rect">
                          <a:avLst/>
                        </a:prstGeom>
                        <a:noFill/>
                        <a:ln w="6350">
                          <a:solidFill>
                            <a:prstClr val="black"/>
                          </a:solidFill>
                        </a:ln>
                      </wps:spPr>
                      <wps:txbx>
                        <w:txbxContent>
                          <w:p w:rsidR="00251ACF" w:rsidRDefault="00175455" w:rsidP="00356B34">
                            <w:pPr>
                              <w:tabs>
                                <w:tab w:val="left" w:pos="4962"/>
                              </w:tabs>
                              <w:spacing w:line="0" w:lineRule="atLeast"/>
                              <w:ind w:left="2"/>
                              <w:rPr>
                                <w:rFonts w:ascii="BIZ UDゴシック" w:eastAsia="BIZ UDゴシック" w:hAnsi="BIZ UDゴシック"/>
                                <w:sz w:val="20"/>
                                <w:szCs w:val="20"/>
                              </w:rPr>
                            </w:pPr>
                            <w:r w:rsidRPr="003C0462">
                              <w:rPr>
                                <w:rFonts w:ascii="BIZ UDゴシック" w:eastAsia="BIZ UDゴシック" w:hAnsi="BIZ UDゴシック"/>
                                <w:sz w:val="20"/>
                                <w:szCs w:val="20"/>
                              </w:rPr>
                              <w:t>環境省の「動物の愛護及び管理に関する施策を総合的に推進するための基本的な指針</w:t>
                            </w:r>
                            <w:r w:rsidR="0028371B">
                              <w:rPr>
                                <w:rFonts w:ascii="BIZ UDゴシック" w:eastAsia="BIZ UDゴシック" w:hAnsi="BIZ UDゴシック" w:hint="eastAsia"/>
                                <w:sz w:val="20"/>
                                <w:szCs w:val="20"/>
                              </w:rPr>
                              <w:t>（基本指針）</w:t>
                            </w:r>
                            <w:r w:rsidRPr="003C0462">
                              <w:rPr>
                                <w:rFonts w:ascii="BIZ UDゴシック" w:eastAsia="BIZ UDゴシック" w:hAnsi="BIZ UDゴシック"/>
                                <w:sz w:val="20"/>
                                <w:szCs w:val="20"/>
                              </w:rPr>
                              <w:t>」</w:t>
                            </w:r>
                            <w:r w:rsidRPr="003C0462">
                              <w:rPr>
                                <w:rFonts w:ascii="BIZ UDゴシック" w:eastAsia="BIZ UDゴシック" w:hAnsi="BIZ UDゴシック" w:hint="eastAsia"/>
                                <w:sz w:val="20"/>
                                <w:szCs w:val="20"/>
                              </w:rPr>
                              <w:t>の</w:t>
                            </w:r>
                            <w:r w:rsidRPr="003C0462">
                              <w:rPr>
                                <w:rFonts w:ascii="BIZ UDゴシック" w:eastAsia="BIZ UDゴシック" w:hAnsi="BIZ UDゴシック"/>
                                <w:sz w:val="20"/>
                                <w:szCs w:val="20"/>
                              </w:rPr>
                              <w:t>改正</w:t>
                            </w:r>
                            <w:r w:rsidR="00CC6FDB">
                              <w:rPr>
                                <w:rFonts w:ascii="BIZ UDゴシック" w:eastAsia="BIZ UDゴシック" w:hAnsi="BIZ UDゴシック" w:hint="eastAsia"/>
                                <w:sz w:val="20"/>
                                <w:szCs w:val="20"/>
                              </w:rPr>
                              <w:t>（</w:t>
                            </w:r>
                            <w:r w:rsidR="00CC6FDB" w:rsidRPr="003C0462">
                              <w:rPr>
                                <w:rFonts w:ascii="BIZ UDゴシック" w:eastAsia="BIZ UDゴシック" w:hAnsi="BIZ UDゴシック" w:hint="eastAsia"/>
                                <w:sz w:val="20"/>
                                <w:szCs w:val="20"/>
                              </w:rPr>
                              <w:t>令和2年</w:t>
                            </w:r>
                            <w:r w:rsidR="00CC6FDB" w:rsidRPr="003C0462">
                              <w:rPr>
                                <w:rFonts w:ascii="BIZ UDゴシック" w:eastAsia="BIZ UDゴシック" w:hAnsi="BIZ UDゴシック"/>
                                <w:sz w:val="20"/>
                                <w:szCs w:val="20"/>
                              </w:rPr>
                              <w:t>6月</w:t>
                            </w:r>
                            <w:r w:rsidR="00CC6FDB">
                              <w:rPr>
                                <w:rFonts w:ascii="BIZ UDゴシック" w:eastAsia="BIZ UDゴシック" w:hAnsi="BIZ UDゴシック" w:hint="eastAsia"/>
                                <w:sz w:val="20"/>
                                <w:szCs w:val="20"/>
                              </w:rPr>
                              <w:t>）</w:t>
                            </w:r>
                            <w:r w:rsidRPr="003C0462">
                              <w:rPr>
                                <w:rFonts w:ascii="BIZ UDゴシック" w:eastAsia="BIZ UDゴシック" w:hAnsi="BIZ UDゴシック"/>
                                <w:sz w:val="20"/>
                                <w:szCs w:val="20"/>
                              </w:rPr>
                              <w:t>を受け、大阪府全域を対象とする</w:t>
                            </w:r>
                            <w:r w:rsidR="00CC6FDB">
                              <w:rPr>
                                <w:rFonts w:ascii="BIZ UDゴシック" w:eastAsia="BIZ UDゴシック" w:hAnsi="BIZ UDゴシック" w:hint="eastAsia"/>
                                <w:sz w:val="20"/>
                                <w:szCs w:val="20"/>
                              </w:rPr>
                              <w:t>現</w:t>
                            </w:r>
                            <w:r w:rsidR="00E94F45">
                              <w:rPr>
                                <w:rFonts w:ascii="BIZ UDゴシック" w:eastAsia="BIZ UDゴシック" w:hAnsi="BIZ UDゴシック" w:hint="eastAsia"/>
                                <w:sz w:val="20"/>
                                <w:szCs w:val="20"/>
                              </w:rPr>
                              <w:t>「</w:t>
                            </w:r>
                            <w:r w:rsidRPr="003C0462">
                              <w:rPr>
                                <w:rFonts w:ascii="BIZ UDゴシック" w:eastAsia="BIZ UDゴシック" w:hAnsi="BIZ UDゴシック"/>
                                <w:sz w:val="20"/>
                                <w:szCs w:val="20"/>
                              </w:rPr>
                              <w:t>大阪府動物愛護</w:t>
                            </w:r>
                          </w:p>
                          <w:p w:rsidR="00CB589A" w:rsidRPr="003C0462" w:rsidRDefault="00175455" w:rsidP="00356B34">
                            <w:pPr>
                              <w:tabs>
                                <w:tab w:val="left" w:pos="4962"/>
                              </w:tabs>
                              <w:spacing w:line="0" w:lineRule="atLeast"/>
                              <w:ind w:left="2"/>
                              <w:rPr>
                                <w:rFonts w:ascii="BIZ UDゴシック" w:eastAsia="BIZ UDゴシック" w:hAnsi="BIZ UDゴシック" w:hint="eastAsia"/>
                                <w:sz w:val="20"/>
                                <w:szCs w:val="20"/>
                              </w:rPr>
                            </w:pPr>
                            <w:r w:rsidRPr="003C0462">
                              <w:rPr>
                                <w:rFonts w:ascii="BIZ UDゴシック" w:eastAsia="BIZ UDゴシック" w:hAnsi="BIZ UDゴシック"/>
                                <w:sz w:val="20"/>
                                <w:szCs w:val="20"/>
                              </w:rPr>
                              <w:t>管理推進計画</w:t>
                            </w:r>
                            <w:r w:rsidR="00E94F45">
                              <w:rPr>
                                <w:rFonts w:ascii="BIZ UDゴシック" w:eastAsia="BIZ UDゴシック" w:hAnsi="BIZ UDゴシック" w:hint="eastAsia"/>
                                <w:sz w:val="20"/>
                                <w:szCs w:val="20"/>
                              </w:rPr>
                              <w:t>」</w:t>
                            </w:r>
                            <w:r w:rsidRPr="003C0462">
                              <w:rPr>
                                <w:rFonts w:ascii="BIZ UDゴシック" w:eastAsia="BIZ UDゴシック" w:hAnsi="BIZ UDゴシック"/>
                                <w:sz w:val="20"/>
                                <w:szCs w:val="20"/>
                              </w:rPr>
                              <w:t>を見直し、新たな計画を策定。</w:t>
                            </w:r>
                            <w:bookmarkStart w:id="0" w:name="_GoBack"/>
                            <w:bookmarkEnd w:id="0"/>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F3145" id="_x0000_t202" coordsize="21600,21600" o:spt="202" path="m,l,21600r21600,l21600,xe">
                <v:stroke joinstyle="miter"/>
                <v:path gradientshapeok="t" o:connecttype="rect"/>
              </v:shapetype>
              <v:shape id="テキスト ボックス 1" o:spid="_x0000_s1028" type="#_x0000_t202" alt="タイトル: 大阪府動物愛護管理推進計画案の概要 - 説明: 環境省の「動物の愛護及び管理に関する施策を総合的に推進するための基本的な指針（基本指針）」の改正（令和2年6月）を受け、大阪府全域を対象とする現「大阪府動物愛護管理推進計画」を見直し、新たな計画を策定。（令和3年3月予定）&#10;" style="position:absolute;left:0;text-align:left;margin-left:-22.5pt;margin-top:28.2pt;width:813pt;height:31.65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" filled="f" strokeweight=".5pt">
                <v:textbox inset="2mm,1mm,2mm,1mm">
                  <w:txbxContent>
                    <w:p w:rsidR="00251ACF" w:rsidRDefault="00175455" w:rsidP="00356B34">
                      <w:pPr>
                        <w:tabs>
                          <w:tab w:val="left" w:pos="4962"/>
                        </w:tabs>
                        <w:spacing w:line="0" w:lineRule="atLeast"/>
                        <w:ind w:left="2"/>
                        <w:rPr>
                          <w:rFonts w:ascii="BIZ UDゴシック" w:eastAsia="BIZ UDゴシック" w:hAnsi="BIZ UDゴシック"/>
                          <w:sz w:val="20"/>
                          <w:szCs w:val="20"/>
                        </w:rPr>
                      </w:pPr>
                      <w:r w:rsidRPr="003C0462">
                        <w:rPr>
                          <w:rFonts w:ascii="BIZ UDゴシック" w:eastAsia="BIZ UDゴシック" w:hAnsi="BIZ UDゴシック"/>
                          <w:sz w:val="20"/>
                          <w:szCs w:val="20"/>
                        </w:rPr>
                        <w:t>環境省の「動物の愛護及び管理に関する施策を総合的に推進するための基本的な指針</w:t>
                      </w:r>
                      <w:r w:rsidR="0028371B">
                        <w:rPr>
                          <w:rFonts w:ascii="BIZ UDゴシック" w:eastAsia="BIZ UDゴシック" w:hAnsi="BIZ UDゴシック" w:hint="eastAsia"/>
                          <w:sz w:val="20"/>
                          <w:szCs w:val="20"/>
                        </w:rPr>
                        <w:t>（基本指針）</w:t>
                      </w:r>
                      <w:r w:rsidRPr="003C0462">
                        <w:rPr>
                          <w:rFonts w:ascii="BIZ UDゴシック" w:eastAsia="BIZ UDゴシック" w:hAnsi="BIZ UDゴシック"/>
                          <w:sz w:val="20"/>
                          <w:szCs w:val="20"/>
                        </w:rPr>
                        <w:t>」</w:t>
                      </w:r>
                      <w:r w:rsidRPr="003C0462">
                        <w:rPr>
                          <w:rFonts w:ascii="BIZ UDゴシック" w:eastAsia="BIZ UDゴシック" w:hAnsi="BIZ UDゴシック" w:hint="eastAsia"/>
                          <w:sz w:val="20"/>
                          <w:szCs w:val="20"/>
                        </w:rPr>
                        <w:t>の</w:t>
                      </w:r>
                      <w:r w:rsidRPr="003C0462">
                        <w:rPr>
                          <w:rFonts w:ascii="BIZ UDゴシック" w:eastAsia="BIZ UDゴシック" w:hAnsi="BIZ UDゴシック"/>
                          <w:sz w:val="20"/>
                          <w:szCs w:val="20"/>
                        </w:rPr>
                        <w:t>改正</w:t>
                      </w:r>
                      <w:r w:rsidR="00CC6FDB">
                        <w:rPr>
                          <w:rFonts w:ascii="BIZ UDゴシック" w:eastAsia="BIZ UDゴシック" w:hAnsi="BIZ UDゴシック" w:hint="eastAsia"/>
                          <w:sz w:val="20"/>
                          <w:szCs w:val="20"/>
                        </w:rPr>
                        <w:t>（</w:t>
                      </w:r>
                      <w:r w:rsidR="00CC6FDB" w:rsidRPr="003C0462">
                        <w:rPr>
                          <w:rFonts w:ascii="BIZ UDゴシック" w:eastAsia="BIZ UDゴシック" w:hAnsi="BIZ UDゴシック" w:hint="eastAsia"/>
                          <w:sz w:val="20"/>
                          <w:szCs w:val="20"/>
                        </w:rPr>
                        <w:t>令和2年</w:t>
                      </w:r>
                      <w:r w:rsidR="00CC6FDB" w:rsidRPr="003C0462">
                        <w:rPr>
                          <w:rFonts w:ascii="BIZ UDゴシック" w:eastAsia="BIZ UDゴシック" w:hAnsi="BIZ UDゴシック"/>
                          <w:sz w:val="20"/>
                          <w:szCs w:val="20"/>
                        </w:rPr>
                        <w:t>6月</w:t>
                      </w:r>
                      <w:r w:rsidR="00CC6FDB">
                        <w:rPr>
                          <w:rFonts w:ascii="BIZ UDゴシック" w:eastAsia="BIZ UDゴシック" w:hAnsi="BIZ UDゴシック" w:hint="eastAsia"/>
                          <w:sz w:val="20"/>
                          <w:szCs w:val="20"/>
                        </w:rPr>
                        <w:t>）</w:t>
                      </w:r>
                      <w:r w:rsidRPr="003C0462">
                        <w:rPr>
                          <w:rFonts w:ascii="BIZ UDゴシック" w:eastAsia="BIZ UDゴシック" w:hAnsi="BIZ UDゴシック"/>
                          <w:sz w:val="20"/>
                          <w:szCs w:val="20"/>
                        </w:rPr>
                        <w:t>を受け、大阪府全域を対象とする</w:t>
                      </w:r>
                      <w:r w:rsidR="00CC6FDB">
                        <w:rPr>
                          <w:rFonts w:ascii="BIZ UDゴシック" w:eastAsia="BIZ UDゴシック" w:hAnsi="BIZ UDゴシック" w:hint="eastAsia"/>
                          <w:sz w:val="20"/>
                          <w:szCs w:val="20"/>
                        </w:rPr>
                        <w:t>現</w:t>
                      </w:r>
                      <w:r w:rsidR="00E94F45">
                        <w:rPr>
                          <w:rFonts w:ascii="BIZ UDゴシック" w:eastAsia="BIZ UDゴシック" w:hAnsi="BIZ UDゴシック" w:hint="eastAsia"/>
                          <w:sz w:val="20"/>
                          <w:szCs w:val="20"/>
                        </w:rPr>
                        <w:t>「</w:t>
                      </w:r>
                      <w:r w:rsidRPr="003C0462">
                        <w:rPr>
                          <w:rFonts w:ascii="BIZ UDゴシック" w:eastAsia="BIZ UDゴシック" w:hAnsi="BIZ UDゴシック"/>
                          <w:sz w:val="20"/>
                          <w:szCs w:val="20"/>
                        </w:rPr>
                        <w:t>大阪府動物愛護</w:t>
                      </w:r>
                    </w:p>
                    <w:p w:rsidR="00CB589A" w:rsidRPr="003C0462" w:rsidRDefault="00175455" w:rsidP="00356B34">
                      <w:pPr>
                        <w:tabs>
                          <w:tab w:val="left" w:pos="4962"/>
                        </w:tabs>
                        <w:spacing w:line="0" w:lineRule="atLeast"/>
                        <w:ind w:left="2"/>
                        <w:rPr>
                          <w:rFonts w:ascii="BIZ UDゴシック" w:eastAsia="BIZ UDゴシック" w:hAnsi="BIZ UDゴシック" w:hint="eastAsia"/>
                          <w:sz w:val="20"/>
                          <w:szCs w:val="20"/>
                        </w:rPr>
                      </w:pPr>
                      <w:r w:rsidRPr="003C0462">
                        <w:rPr>
                          <w:rFonts w:ascii="BIZ UDゴシック" w:eastAsia="BIZ UDゴシック" w:hAnsi="BIZ UDゴシック"/>
                          <w:sz w:val="20"/>
                          <w:szCs w:val="20"/>
                        </w:rPr>
                        <w:t>管理推進計画</w:t>
                      </w:r>
                      <w:r w:rsidR="00E94F45">
                        <w:rPr>
                          <w:rFonts w:ascii="BIZ UDゴシック" w:eastAsia="BIZ UDゴシック" w:hAnsi="BIZ UDゴシック" w:hint="eastAsia"/>
                          <w:sz w:val="20"/>
                          <w:szCs w:val="20"/>
                        </w:rPr>
                        <w:t>」</w:t>
                      </w:r>
                      <w:r w:rsidRPr="003C0462">
                        <w:rPr>
                          <w:rFonts w:ascii="BIZ UDゴシック" w:eastAsia="BIZ UDゴシック" w:hAnsi="BIZ UDゴシック"/>
                          <w:sz w:val="20"/>
                          <w:szCs w:val="20"/>
                        </w:rPr>
                        <w:t>を見直し、新たな計画を策定。</w:t>
                      </w:r>
                      <w:bookmarkStart w:id="1" w:name="_GoBack"/>
                      <w:bookmarkEnd w:id="1"/>
                    </w:p>
                  </w:txbxContent>
                </v:textbox>
                <w10:wrap type="tight"/>
              </v:shape>
            </w:pict>
          </mc:Fallback>
        </mc:AlternateContent>
      </w:r>
      <w:r w:rsidR="00251ACF">
        <w:rPr>
          <w:noProof/>
        </w:rPr>
        <mc:AlternateContent>
          <mc:Choice Requires="wps">
            <w:drawing>
              <wp:anchor distT="0" distB="0" distL="114300" distR="114300" simplePos="0" relativeHeight="251646974" behindDoc="1" locked="0" layoutInCell="1" allowOverlap="1" wp14:anchorId="5F77B6C4" wp14:editId="0EAB5566">
                <wp:simplePos x="0" y="0"/>
                <wp:positionH relativeFrom="column">
                  <wp:posOffset>-295275</wp:posOffset>
                </wp:positionH>
                <wp:positionV relativeFrom="paragraph">
                  <wp:posOffset>910590</wp:posOffset>
                </wp:positionV>
                <wp:extent cx="10344150" cy="2776220"/>
                <wp:effectExtent l="0" t="0" r="19050" b="24130"/>
                <wp:wrapTight wrapText="bothSides">
                  <wp:wrapPolygon edited="0">
                    <wp:start x="0" y="0"/>
                    <wp:lineTo x="0" y="21640"/>
                    <wp:lineTo x="21600" y="21640"/>
                    <wp:lineTo x="21600" y="0"/>
                    <wp:lineTo x="0" y="0"/>
                  </wp:wrapPolygon>
                </wp:wrapTight>
                <wp:docPr id="34" name="テキスト ボックス 34" descr="大阪府全域における犬猫の収容数、殺処分数、返還譲渡率の推移をグラフで示し、その現状から課題を抽出し、今後必要な取組みを述べる。" title="犬猫の収容数、殺処分数、返還譲渡率の推移"/>
                <wp:cNvGraphicFramePr/>
                <a:graphic xmlns:a="http://schemas.openxmlformats.org/drawingml/2006/main">
                  <a:graphicData uri="http://schemas.microsoft.com/office/word/2010/wordprocessingShape">
                    <wps:wsp>
                      <wps:cNvSpPr txBox="1"/>
                      <wps:spPr>
                        <a:xfrm>
                          <a:off x="0" y="0"/>
                          <a:ext cx="10344150" cy="2776220"/>
                        </a:xfrm>
                        <a:prstGeom prst="rect">
                          <a:avLst/>
                        </a:prstGeom>
                        <a:noFill/>
                        <a:ln w="6350">
                          <a:solidFill>
                            <a:prstClr val="black"/>
                          </a:solidFill>
                        </a:ln>
                      </wps:spPr>
                      <wps:txbx>
                        <w:txbxContent>
                          <w:p w:rsidR="00AF2961" w:rsidRPr="00AF2961" w:rsidRDefault="00AF2961" w:rsidP="00C81F87">
                            <w:pPr>
                              <w:tabs>
                                <w:tab w:val="left" w:pos="4962"/>
                              </w:tabs>
                              <w:spacing w:line="0" w:lineRule="atLeast"/>
                              <w:rPr>
                                <w:rFonts w:ascii="BIZ UDゴシック" w:eastAsia="BIZ UDゴシック" w:hAnsi="BIZ UDゴシック"/>
                                <w:sz w:val="8"/>
                                <w:szCs w:val="8"/>
                              </w:rPr>
                            </w:pPr>
                          </w:p>
                          <w:p w:rsidR="00AF2961" w:rsidRPr="003C0462" w:rsidRDefault="00AF2961" w:rsidP="00AF2961">
                            <w:pPr>
                              <w:tabs>
                                <w:tab w:val="left" w:pos="4962"/>
                              </w:tabs>
                              <w:spacing w:line="0" w:lineRule="atLeast"/>
                              <w:ind w:left="270" w:hangingChars="135" w:hanging="270"/>
                              <w:rPr>
                                <w:rFonts w:ascii="BIZ UDゴシック" w:eastAsia="BIZ UDゴシック" w:hAnsi="BIZ UDゴシック"/>
                                <w:sz w:val="20"/>
                                <w:szCs w:val="20"/>
                              </w:rPr>
                            </w:pPr>
                            <w:r w:rsidRPr="003C0462">
                              <w:rPr>
                                <w:rFonts w:ascii="BIZ UDゴシック" w:eastAsia="BIZ UDゴシック" w:hAnsi="BIZ UDゴシック" w:hint="eastAsia"/>
                                <w:sz w:val="20"/>
                                <w:szCs w:val="20"/>
                              </w:rPr>
                              <w:t>■犬猫の</w:t>
                            </w:r>
                            <w:r w:rsidR="005518CC">
                              <w:rPr>
                                <w:rFonts w:ascii="BIZ UDゴシック" w:eastAsia="BIZ UDゴシック" w:hAnsi="BIZ UDゴシック" w:hint="eastAsia"/>
                                <w:sz w:val="20"/>
                                <w:szCs w:val="20"/>
                              </w:rPr>
                              <w:t>収容</w:t>
                            </w:r>
                            <w:r w:rsidRPr="003C0462">
                              <w:rPr>
                                <w:rFonts w:ascii="BIZ UDゴシック" w:eastAsia="BIZ UDゴシック" w:hAnsi="BIZ UDゴシック" w:hint="eastAsia"/>
                                <w:sz w:val="20"/>
                                <w:szCs w:val="20"/>
                              </w:rPr>
                              <w:t>数</w:t>
                            </w:r>
                            <w:r w:rsidRPr="003C0462">
                              <w:rPr>
                                <w:rFonts w:ascii="BIZ UDゴシック" w:eastAsia="BIZ UDゴシック" w:hAnsi="BIZ UDゴシック"/>
                                <w:sz w:val="20"/>
                                <w:szCs w:val="20"/>
                              </w:rPr>
                              <w:t>・</w:t>
                            </w:r>
                            <w:r w:rsidR="00D41EC3">
                              <w:rPr>
                                <w:rFonts w:ascii="BIZ UDゴシック" w:eastAsia="BIZ UDゴシック" w:hAnsi="BIZ UDゴシック" w:hint="eastAsia"/>
                                <w:sz w:val="20"/>
                                <w:szCs w:val="20"/>
                              </w:rPr>
                              <w:t>殺処分数・</w:t>
                            </w:r>
                            <w:r w:rsidRPr="003C0462">
                              <w:rPr>
                                <w:rFonts w:ascii="BIZ UDゴシック" w:eastAsia="BIZ UDゴシック" w:hAnsi="BIZ UDゴシック"/>
                                <w:sz w:val="20"/>
                                <w:szCs w:val="20"/>
                              </w:rPr>
                              <w:t>返還譲渡率の推移</w:t>
                            </w:r>
                          </w:p>
                          <w:p w:rsidR="00D41EC3" w:rsidRDefault="00D41EC3" w:rsidP="00D41EC3">
                            <w:pPr>
                              <w:widowControl/>
                              <w:jc w:val="left"/>
                              <w:textAlignment w:val="baseline"/>
                              <w:rPr>
                                <w:rFonts w:ascii="Meiryo UI" w:eastAsia="Meiryo UI" w:hAnsi="Meiryo UI" w:cs="Meiryo UI"/>
                                <w:color w:val="000000" w:themeColor="text1"/>
                                <w:kern w:val="24"/>
                                <w:szCs w:val="21"/>
                              </w:rPr>
                            </w:pPr>
                          </w:p>
                          <w:p w:rsidR="00D41EC3" w:rsidRDefault="00D41EC3" w:rsidP="00D41EC3">
                            <w:pPr>
                              <w:widowControl/>
                              <w:jc w:val="left"/>
                              <w:textAlignment w:val="baseline"/>
                              <w:rPr>
                                <w:rFonts w:ascii="Meiryo UI" w:eastAsia="Meiryo UI" w:hAnsi="Meiryo UI" w:cs="Meiryo UI"/>
                                <w:color w:val="000000" w:themeColor="text1"/>
                                <w:kern w:val="24"/>
                                <w:szCs w:val="21"/>
                              </w:rPr>
                            </w:pPr>
                          </w:p>
                          <w:p w:rsidR="00D41EC3" w:rsidRDefault="00D41EC3" w:rsidP="00D41EC3">
                            <w:pPr>
                              <w:widowControl/>
                              <w:jc w:val="left"/>
                              <w:textAlignment w:val="baseline"/>
                              <w:rPr>
                                <w:rFonts w:ascii="Meiryo UI" w:eastAsia="Meiryo UI" w:hAnsi="Meiryo UI" w:cs="Meiryo UI"/>
                                <w:color w:val="000000" w:themeColor="text1"/>
                                <w:kern w:val="24"/>
                                <w:szCs w:val="21"/>
                              </w:rPr>
                            </w:pPr>
                          </w:p>
                          <w:p w:rsidR="00D41EC3" w:rsidRDefault="00D41EC3" w:rsidP="00D41EC3">
                            <w:pPr>
                              <w:widowControl/>
                              <w:jc w:val="left"/>
                              <w:textAlignment w:val="baseline"/>
                              <w:rPr>
                                <w:rFonts w:ascii="Meiryo UI" w:eastAsia="Meiryo UI" w:hAnsi="Meiryo UI" w:cs="Meiryo UI"/>
                                <w:color w:val="000000" w:themeColor="text1"/>
                                <w:kern w:val="24"/>
                                <w:szCs w:val="21"/>
                              </w:rPr>
                            </w:pPr>
                          </w:p>
                          <w:p w:rsidR="003B33DD" w:rsidRDefault="003B33DD" w:rsidP="003B33DD">
                            <w:pPr>
                              <w:widowControl/>
                              <w:spacing w:line="240" w:lineRule="exact"/>
                              <w:jc w:val="left"/>
                              <w:textAlignment w:val="baseline"/>
                              <w:rPr>
                                <w:rFonts w:ascii="BIZ UDゴシック" w:eastAsia="BIZ UDゴシック" w:hAnsi="BIZ UDゴシック" w:cs="Meiryo UI"/>
                                <w:color w:val="000000" w:themeColor="text1"/>
                                <w:kern w:val="24"/>
                                <w:sz w:val="20"/>
                                <w:szCs w:val="20"/>
                              </w:rPr>
                            </w:pPr>
                          </w:p>
                          <w:p w:rsidR="00E078BC" w:rsidRDefault="00E078BC" w:rsidP="003B33DD">
                            <w:pPr>
                              <w:widowControl/>
                              <w:spacing w:line="240" w:lineRule="exact"/>
                              <w:jc w:val="left"/>
                              <w:textAlignment w:val="baseline"/>
                              <w:rPr>
                                <w:rFonts w:ascii="BIZ UDゴシック" w:eastAsia="BIZ UDゴシック" w:hAnsi="BIZ UDゴシック" w:cs="Meiryo UI"/>
                                <w:color w:val="000000" w:themeColor="text1"/>
                                <w:kern w:val="24"/>
                                <w:sz w:val="18"/>
                                <w:szCs w:val="18"/>
                              </w:rPr>
                            </w:pPr>
                          </w:p>
                          <w:p w:rsidR="00356B34" w:rsidRPr="006D5BED" w:rsidRDefault="00356B34" w:rsidP="00D41EC3">
                            <w:pPr>
                              <w:tabs>
                                <w:tab w:val="left" w:pos="4962"/>
                              </w:tabs>
                              <w:spacing w:line="0" w:lineRule="atLeast"/>
                              <w:ind w:rightChars="2092" w:right="4393"/>
                              <w:rPr>
                                <w:rFonts w:ascii="BIZ UDゴシック" w:eastAsia="BIZ UDゴシック" w:hAnsi="BIZ UDゴシック"/>
                                <w:sz w:val="18"/>
                                <w:szCs w:val="18"/>
                              </w:rPr>
                            </w:pPr>
                          </w:p>
                        </w:txbxContent>
                      </wps:txbx>
                      <wps:bodyPr rot="0" spcFirstLastPara="0" vertOverflow="overflow" horzOverflow="overflow" vert="horz" wrap="square" lIns="36000" tIns="72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7B6C4" id="テキスト ボックス 34" o:spid="_x0000_s1029" type="#_x0000_t202" alt="タイトル: 犬猫の収容数、殺処分数、返還譲渡率の推移 - 説明: 大阪府全域における犬猫の収容数、殺処分数、返還譲渡率の推移をグラフで示し、その現状から課題を抽出し、今後必要な取組みを述べる。" style="position:absolute;left:0;text-align:left;margin-left:-23.25pt;margin-top:71.7pt;width:814.5pt;height:218.6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" filled="f" strokeweight=".5pt">
                <v:textbox inset="1mm,2mm,1mm,1mm">
                  <w:txbxContent>
                    <w:p w:rsidR="00AF2961" w:rsidRPr="00AF2961" w:rsidRDefault="00AF2961" w:rsidP="00C81F87">
                      <w:pPr>
                        <w:tabs>
                          <w:tab w:val="left" w:pos="4962"/>
                        </w:tabs>
                        <w:spacing w:line="0" w:lineRule="atLeast"/>
                        <w:rPr>
                          <w:rFonts w:ascii="BIZ UDゴシック" w:eastAsia="BIZ UDゴシック" w:hAnsi="BIZ UDゴシック"/>
                          <w:sz w:val="8"/>
                          <w:szCs w:val="8"/>
                        </w:rPr>
                      </w:pPr>
                    </w:p>
                    <w:p w:rsidR="00AF2961" w:rsidRPr="003C0462" w:rsidRDefault="00AF2961" w:rsidP="00AF2961">
                      <w:pPr>
                        <w:tabs>
                          <w:tab w:val="left" w:pos="4962"/>
                        </w:tabs>
                        <w:spacing w:line="0" w:lineRule="atLeast"/>
                        <w:ind w:left="270" w:hangingChars="135" w:hanging="270"/>
                        <w:rPr>
                          <w:rFonts w:ascii="BIZ UDゴシック" w:eastAsia="BIZ UDゴシック" w:hAnsi="BIZ UDゴシック"/>
                          <w:sz w:val="20"/>
                          <w:szCs w:val="20"/>
                        </w:rPr>
                      </w:pPr>
                      <w:r w:rsidRPr="003C0462">
                        <w:rPr>
                          <w:rFonts w:ascii="BIZ UDゴシック" w:eastAsia="BIZ UDゴシック" w:hAnsi="BIZ UDゴシック" w:hint="eastAsia"/>
                          <w:sz w:val="20"/>
                          <w:szCs w:val="20"/>
                        </w:rPr>
                        <w:t>■犬猫の</w:t>
                      </w:r>
                      <w:r w:rsidR="005518CC">
                        <w:rPr>
                          <w:rFonts w:ascii="BIZ UDゴシック" w:eastAsia="BIZ UDゴシック" w:hAnsi="BIZ UDゴシック" w:hint="eastAsia"/>
                          <w:sz w:val="20"/>
                          <w:szCs w:val="20"/>
                        </w:rPr>
                        <w:t>収容</w:t>
                      </w:r>
                      <w:r w:rsidRPr="003C0462">
                        <w:rPr>
                          <w:rFonts w:ascii="BIZ UDゴシック" w:eastAsia="BIZ UDゴシック" w:hAnsi="BIZ UDゴシック" w:hint="eastAsia"/>
                          <w:sz w:val="20"/>
                          <w:szCs w:val="20"/>
                        </w:rPr>
                        <w:t>数</w:t>
                      </w:r>
                      <w:r w:rsidRPr="003C0462">
                        <w:rPr>
                          <w:rFonts w:ascii="BIZ UDゴシック" w:eastAsia="BIZ UDゴシック" w:hAnsi="BIZ UDゴシック"/>
                          <w:sz w:val="20"/>
                          <w:szCs w:val="20"/>
                        </w:rPr>
                        <w:t>・</w:t>
                      </w:r>
                      <w:r w:rsidR="00D41EC3">
                        <w:rPr>
                          <w:rFonts w:ascii="BIZ UDゴシック" w:eastAsia="BIZ UDゴシック" w:hAnsi="BIZ UDゴシック" w:hint="eastAsia"/>
                          <w:sz w:val="20"/>
                          <w:szCs w:val="20"/>
                        </w:rPr>
                        <w:t>殺処分数・</w:t>
                      </w:r>
                      <w:r w:rsidRPr="003C0462">
                        <w:rPr>
                          <w:rFonts w:ascii="BIZ UDゴシック" w:eastAsia="BIZ UDゴシック" w:hAnsi="BIZ UDゴシック"/>
                          <w:sz w:val="20"/>
                          <w:szCs w:val="20"/>
                        </w:rPr>
                        <w:t>返還譲渡率の推移</w:t>
                      </w:r>
                    </w:p>
                    <w:p w:rsidR="00D41EC3" w:rsidRDefault="00D41EC3" w:rsidP="00D41EC3">
                      <w:pPr>
                        <w:widowControl/>
                        <w:jc w:val="left"/>
                        <w:textAlignment w:val="baseline"/>
                        <w:rPr>
                          <w:rFonts w:ascii="Meiryo UI" w:eastAsia="Meiryo UI" w:hAnsi="Meiryo UI" w:cs="Meiryo UI"/>
                          <w:color w:val="000000" w:themeColor="text1"/>
                          <w:kern w:val="24"/>
                          <w:szCs w:val="21"/>
                        </w:rPr>
                      </w:pPr>
                    </w:p>
                    <w:p w:rsidR="00D41EC3" w:rsidRDefault="00D41EC3" w:rsidP="00D41EC3">
                      <w:pPr>
                        <w:widowControl/>
                        <w:jc w:val="left"/>
                        <w:textAlignment w:val="baseline"/>
                        <w:rPr>
                          <w:rFonts w:ascii="Meiryo UI" w:eastAsia="Meiryo UI" w:hAnsi="Meiryo UI" w:cs="Meiryo UI"/>
                          <w:color w:val="000000" w:themeColor="text1"/>
                          <w:kern w:val="24"/>
                          <w:szCs w:val="21"/>
                        </w:rPr>
                      </w:pPr>
                    </w:p>
                    <w:p w:rsidR="00D41EC3" w:rsidRDefault="00D41EC3" w:rsidP="00D41EC3">
                      <w:pPr>
                        <w:widowControl/>
                        <w:jc w:val="left"/>
                        <w:textAlignment w:val="baseline"/>
                        <w:rPr>
                          <w:rFonts w:ascii="Meiryo UI" w:eastAsia="Meiryo UI" w:hAnsi="Meiryo UI" w:cs="Meiryo UI"/>
                          <w:color w:val="000000" w:themeColor="text1"/>
                          <w:kern w:val="24"/>
                          <w:szCs w:val="21"/>
                        </w:rPr>
                      </w:pPr>
                    </w:p>
                    <w:p w:rsidR="00D41EC3" w:rsidRDefault="00D41EC3" w:rsidP="00D41EC3">
                      <w:pPr>
                        <w:widowControl/>
                        <w:jc w:val="left"/>
                        <w:textAlignment w:val="baseline"/>
                        <w:rPr>
                          <w:rFonts w:ascii="Meiryo UI" w:eastAsia="Meiryo UI" w:hAnsi="Meiryo UI" w:cs="Meiryo UI"/>
                          <w:color w:val="000000" w:themeColor="text1"/>
                          <w:kern w:val="24"/>
                          <w:szCs w:val="21"/>
                        </w:rPr>
                      </w:pPr>
                    </w:p>
                    <w:p w:rsidR="003B33DD" w:rsidRDefault="003B33DD" w:rsidP="003B33DD">
                      <w:pPr>
                        <w:widowControl/>
                        <w:spacing w:line="240" w:lineRule="exact"/>
                        <w:jc w:val="left"/>
                        <w:textAlignment w:val="baseline"/>
                        <w:rPr>
                          <w:rFonts w:ascii="BIZ UDゴシック" w:eastAsia="BIZ UDゴシック" w:hAnsi="BIZ UDゴシック" w:cs="Meiryo UI"/>
                          <w:color w:val="000000" w:themeColor="text1"/>
                          <w:kern w:val="24"/>
                          <w:sz w:val="20"/>
                          <w:szCs w:val="20"/>
                        </w:rPr>
                      </w:pPr>
                    </w:p>
                    <w:p w:rsidR="00E078BC" w:rsidRDefault="00E078BC" w:rsidP="003B33DD">
                      <w:pPr>
                        <w:widowControl/>
                        <w:spacing w:line="240" w:lineRule="exact"/>
                        <w:jc w:val="left"/>
                        <w:textAlignment w:val="baseline"/>
                        <w:rPr>
                          <w:rFonts w:ascii="BIZ UDゴシック" w:eastAsia="BIZ UDゴシック" w:hAnsi="BIZ UDゴシック" w:cs="Meiryo UI"/>
                          <w:color w:val="000000" w:themeColor="text1"/>
                          <w:kern w:val="24"/>
                          <w:sz w:val="18"/>
                          <w:szCs w:val="18"/>
                        </w:rPr>
                      </w:pPr>
                    </w:p>
                    <w:p w:rsidR="00356B34" w:rsidRPr="006D5BED" w:rsidRDefault="00356B34" w:rsidP="00D41EC3">
                      <w:pPr>
                        <w:tabs>
                          <w:tab w:val="left" w:pos="4962"/>
                        </w:tabs>
                        <w:spacing w:line="0" w:lineRule="atLeast"/>
                        <w:ind w:rightChars="2092" w:right="4393"/>
                        <w:rPr>
                          <w:rFonts w:ascii="BIZ UDゴシック" w:eastAsia="BIZ UDゴシック" w:hAnsi="BIZ UDゴシック"/>
                          <w:sz w:val="18"/>
                          <w:szCs w:val="18"/>
                        </w:rPr>
                      </w:pPr>
                    </w:p>
                  </w:txbxContent>
                </v:textbox>
                <w10:wrap type="tight"/>
              </v:shape>
            </w:pict>
          </mc:Fallback>
        </mc:AlternateContent>
      </w:r>
      <w:r w:rsidR="00251ACF">
        <w:rPr>
          <w:noProof/>
        </w:rPr>
        <mc:AlternateContent>
          <mc:Choice Requires="wps">
            <w:drawing>
              <wp:anchor distT="0" distB="0" distL="114300" distR="114300" simplePos="0" relativeHeight="251651072" behindDoc="0" locked="0" layoutInCell="1" allowOverlap="1" wp14:anchorId="35C57314" wp14:editId="72DC94A3">
                <wp:simplePos x="0" y="0"/>
                <wp:positionH relativeFrom="column">
                  <wp:posOffset>7829550</wp:posOffset>
                </wp:positionH>
                <wp:positionV relativeFrom="paragraph">
                  <wp:posOffset>1024890</wp:posOffset>
                </wp:positionV>
                <wp:extent cx="2124075" cy="2599690"/>
                <wp:effectExtent l="0" t="0" r="28575" b="10160"/>
                <wp:wrapNone/>
                <wp:docPr id="2" name="テキスト ボックス 2" descr="一　動物の愛護及び管理に関する法律の改正&#10;（令和２年６月施行）&#10;【主な改正点】動物の所有者等が遵守すべき責務規定を明確化・第一種動物取扱業による適正飼養等の促進等・動物の適正飼養のための規制の強化・マイクロチップの装着等&#10;&#10;二　法改正の趣旨を踏まえた基本指針の改正&#10;【施策別の取組み】適正飼養の推進による動物の健康安全の確保など・動物取扱業の適正化・周辺の生活環境の保全と動物による危害の防止・所有明示措置の推進&#10;" title="国の動向"/>
                <wp:cNvGraphicFramePr/>
                <a:graphic xmlns:a="http://schemas.openxmlformats.org/drawingml/2006/main">
                  <a:graphicData uri="http://schemas.microsoft.com/office/word/2010/wordprocessingShape">
                    <wps:wsp>
                      <wps:cNvSpPr txBox="1"/>
                      <wps:spPr>
                        <a:xfrm>
                          <a:off x="0" y="0"/>
                          <a:ext cx="2124075" cy="2599690"/>
                        </a:xfrm>
                        <a:prstGeom prst="rect">
                          <a:avLst/>
                        </a:prstGeom>
                        <a:solidFill>
                          <a:schemeClr val="lt1"/>
                        </a:solidFill>
                        <a:ln w="25400" cmpd="sng">
                          <a:solidFill>
                            <a:prstClr val="black"/>
                          </a:solidFill>
                          <a:prstDash val="sysDash"/>
                        </a:ln>
                      </wps:spPr>
                      <wps:txbx>
                        <w:txbxContent>
                          <w:p w:rsidR="00825721" w:rsidRPr="004D1A80" w:rsidRDefault="004D1A80" w:rsidP="00C956E6">
                            <w:pPr>
                              <w:spacing w:line="0" w:lineRule="atLeast"/>
                              <w:rPr>
                                <w:rFonts w:ascii="BIZ UDゴシック" w:eastAsia="BIZ UDゴシック" w:hAnsi="BIZ UDゴシック"/>
                                <w:sz w:val="16"/>
                                <w:szCs w:val="16"/>
                              </w:rPr>
                            </w:pPr>
                            <w:r w:rsidRPr="004D1A80">
                              <w:rPr>
                                <w:rFonts w:ascii="BIZ UDゴシック" w:eastAsia="BIZ UDゴシック" w:hAnsi="BIZ UDゴシック" w:hint="eastAsia"/>
                                <w:sz w:val="16"/>
                                <w:szCs w:val="16"/>
                              </w:rPr>
                              <w:t>■ 国の動向</w:t>
                            </w:r>
                          </w:p>
                          <w:p w:rsidR="00F23C1C" w:rsidRPr="00175455" w:rsidRDefault="004079B3" w:rsidP="008006AE">
                            <w:pPr>
                              <w:spacing w:line="0" w:lineRule="atLeast"/>
                              <w:rPr>
                                <w:rFonts w:ascii="BIZ UDゴシック" w:eastAsia="BIZ UDゴシック" w:hAnsi="BIZ UDゴシック"/>
                                <w:sz w:val="16"/>
                                <w:szCs w:val="16"/>
                              </w:rPr>
                            </w:pPr>
                            <w:r w:rsidRPr="00175455">
                              <w:rPr>
                                <w:rFonts w:ascii="BIZ UDゴシック" w:eastAsia="BIZ UDゴシック" w:hAnsi="BIZ UDゴシック" w:hint="eastAsia"/>
                                <w:sz w:val="16"/>
                                <w:szCs w:val="16"/>
                              </w:rPr>
                              <w:t>◇</w:t>
                            </w:r>
                            <w:r w:rsidR="00175455">
                              <w:rPr>
                                <w:rFonts w:ascii="BIZ UDゴシック" w:eastAsia="BIZ UDゴシック" w:hAnsi="BIZ UDゴシック" w:hint="eastAsia"/>
                                <w:sz w:val="16"/>
                                <w:szCs w:val="16"/>
                              </w:rPr>
                              <w:t xml:space="preserve"> </w:t>
                            </w:r>
                            <w:r w:rsidR="00F23C1C" w:rsidRPr="00175455">
                              <w:rPr>
                                <w:rFonts w:ascii="BIZ UDゴシック" w:eastAsia="BIZ UDゴシック" w:hAnsi="BIZ UDゴシック" w:hint="eastAsia"/>
                                <w:sz w:val="16"/>
                                <w:szCs w:val="16"/>
                              </w:rPr>
                              <w:t>動物の愛護及び管理に関する法律の</w:t>
                            </w:r>
                            <w:r w:rsidR="00F23C1C" w:rsidRPr="00175455">
                              <w:rPr>
                                <w:rFonts w:ascii="BIZ UDゴシック" w:eastAsia="BIZ UDゴシック" w:hAnsi="BIZ UDゴシック"/>
                                <w:sz w:val="16"/>
                                <w:szCs w:val="16"/>
                              </w:rPr>
                              <w:t>改正</w:t>
                            </w:r>
                            <w:r w:rsidR="003C0462">
                              <w:rPr>
                                <w:rFonts w:ascii="BIZ UDゴシック" w:eastAsia="BIZ UDゴシック" w:hAnsi="BIZ UDゴシック"/>
                                <w:sz w:val="16"/>
                                <w:szCs w:val="16"/>
                              </w:rPr>
                              <w:br/>
                            </w:r>
                            <w:r w:rsidR="00F23C1C" w:rsidRPr="00175455">
                              <w:rPr>
                                <w:rFonts w:ascii="BIZ UDゴシック" w:eastAsia="BIZ UDゴシック" w:hAnsi="BIZ UDゴシック" w:hint="eastAsia"/>
                                <w:sz w:val="16"/>
                                <w:szCs w:val="16"/>
                              </w:rPr>
                              <w:t>（令和</w:t>
                            </w:r>
                            <w:r w:rsidR="0023034B" w:rsidRPr="00175455">
                              <w:rPr>
                                <w:rFonts w:ascii="BIZ UDゴシック" w:eastAsia="BIZ UDゴシック" w:hAnsi="BIZ UDゴシック" w:hint="eastAsia"/>
                                <w:sz w:val="16"/>
                                <w:szCs w:val="16"/>
                              </w:rPr>
                              <w:t>２</w:t>
                            </w:r>
                            <w:r w:rsidR="00F23C1C" w:rsidRPr="00175455">
                              <w:rPr>
                                <w:rFonts w:ascii="BIZ UDゴシック" w:eastAsia="BIZ UDゴシック" w:hAnsi="BIZ UDゴシック"/>
                                <w:sz w:val="16"/>
                                <w:szCs w:val="16"/>
                              </w:rPr>
                              <w:t>年</w:t>
                            </w:r>
                            <w:r w:rsidR="0023034B" w:rsidRPr="00175455">
                              <w:rPr>
                                <w:rFonts w:ascii="BIZ UDゴシック" w:eastAsia="BIZ UDゴシック" w:hAnsi="BIZ UDゴシック" w:hint="eastAsia"/>
                                <w:sz w:val="16"/>
                                <w:szCs w:val="16"/>
                              </w:rPr>
                              <w:t>６</w:t>
                            </w:r>
                            <w:r w:rsidR="00F23C1C" w:rsidRPr="00175455">
                              <w:rPr>
                                <w:rFonts w:ascii="BIZ UDゴシック" w:eastAsia="BIZ UDゴシック" w:hAnsi="BIZ UDゴシック"/>
                                <w:sz w:val="16"/>
                                <w:szCs w:val="16"/>
                              </w:rPr>
                              <w:t>月</w:t>
                            </w:r>
                            <w:r w:rsidR="00F23C1C" w:rsidRPr="00175455">
                              <w:rPr>
                                <w:rFonts w:ascii="BIZ UDゴシック" w:eastAsia="BIZ UDゴシック" w:hAnsi="BIZ UDゴシック" w:hint="eastAsia"/>
                                <w:sz w:val="16"/>
                                <w:szCs w:val="16"/>
                              </w:rPr>
                              <w:t>施行</w:t>
                            </w:r>
                            <w:r w:rsidR="00F23C1C" w:rsidRPr="00175455">
                              <w:rPr>
                                <w:rFonts w:ascii="BIZ UDゴシック" w:eastAsia="BIZ UDゴシック" w:hAnsi="BIZ UDゴシック"/>
                                <w:sz w:val="16"/>
                                <w:szCs w:val="16"/>
                              </w:rPr>
                              <w:t>）</w:t>
                            </w:r>
                          </w:p>
                          <w:p w:rsidR="00F23C1C" w:rsidRPr="00F01BBA" w:rsidRDefault="00F23C1C" w:rsidP="004D1A80">
                            <w:pPr>
                              <w:spacing w:line="0" w:lineRule="atLeast"/>
                              <w:ind w:leftChars="67" w:left="141"/>
                              <w:rPr>
                                <w:rFonts w:ascii="BIZ UDゴシック" w:eastAsia="BIZ UDゴシック" w:hAnsi="BIZ UDゴシック"/>
                                <w:sz w:val="8"/>
                                <w:szCs w:val="8"/>
                              </w:rPr>
                            </w:pPr>
                            <w:r w:rsidRPr="00175455">
                              <w:rPr>
                                <w:rFonts w:ascii="BIZ UDゴシック" w:eastAsia="BIZ UDゴシック" w:hAnsi="BIZ UDゴシック" w:hint="eastAsia"/>
                                <w:sz w:val="16"/>
                                <w:szCs w:val="16"/>
                              </w:rPr>
                              <w:t>【主な改正点】動物の所有者等が遵守すべき責務規定を明確化・第一種動物取扱業による適正飼養等の促</w:t>
                            </w:r>
                            <w:r w:rsidR="0021394A" w:rsidRPr="00175455">
                              <w:rPr>
                                <w:rFonts w:ascii="BIZ UDゴシック" w:eastAsia="BIZ UDゴシック" w:hAnsi="BIZ UDゴシック" w:hint="eastAsia"/>
                                <w:sz w:val="16"/>
                                <w:szCs w:val="16"/>
                              </w:rPr>
                              <w:t>進等・動物の適正飼養のための規制の強化・マイクロチップの装着等</w:t>
                            </w:r>
                            <w:r w:rsidR="003C0462">
                              <w:rPr>
                                <w:rFonts w:ascii="BIZ UDゴシック" w:eastAsia="BIZ UDゴシック" w:hAnsi="BIZ UDゴシック"/>
                                <w:sz w:val="16"/>
                                <w:szCs w:val="16"/>
                              </w:rPr>
                              <w:br/>
                            </w:r>
                          </w:p>
                          <w:p w:rsidR="00CB589A" w:rsidRPr="00175455" w:rsidRDefault="004079B3" w:rsidP="008006AE">
                            <w:pPr>
                              <w:spacing w:line="0" w:lineRule="atLeast"/>
                              <w:rPr>
                                <w:rFonts w:ascii="BIZ UDゴシック" w:eastAsia="BIZ UDゴシック" w:hAnsi="BIZ UDゴシック"/>
                                <w:sz w:val="16"/>
                                <w:szCs w:val="16"/>
                              </w:rPr>
                            </w:pPr>
                            <w:r w:rsidRPr="00175455">
                              <w:rPr>
                                <w:rFonts w:ascii="BIZ UDゴシック" w:eastAsia="BIZ UDゴシック" w:hAnsi="BIZ UDゴシック" w:hint="eastAsia"/>
                                <w:sz w:val="16"/>
                                <w:szCs w:val="16"/>
                              </w:rPr>
                              <w:t>◇</w:t>
                            </w:r>
                            <w:r w:rsidR="00175455">
                              <w:rPr>
                                <w:rFonts w:ascii="BIZ UDゴシック" w:eastAsia="BIZ UDゴシック" w:hAnsi="BIZ UDゴシック" w:hint="eastAsia"/>
                                <w:sz w:val="16"/>
                                <w:szCs w:val="16"/>
                              </w:rPr>
                              <w:t xml:space="preserve"> </w:t>
                            </w:r>
                            <w:r w:rsidR="005A66A9" w:rsidRPr="00175455">
                              <w:rPr>
                                <w:rFonts w:ascii="BIZ UDゴシック" w:eastAsia="BIZ UDゴシック" w:hAnsi="BIZ UDゴシック" w:hint="eastAsia"/>
                                <w:sz w:val="16"/>
                                <w:szCs w:val="16"/>
                              </w:rPr>
                              <w:t>法改正の</w:t>
                            </w:r>
                            <w:r w:rsidR="005A66A9" w:rsidRPr="00175455">
                              <w:rPr>
                                <w:rFonts w:ascii="BIZ UDゴシック" w:eastAsia="BIZ UDゴシック" w:hAnsi="BIZ UDゴシック"/>
                                <w:sz w:val="16"/>
                                <w:szCs w:val="16"/>
                              </w:rPr>
                              <w:t>趣旨を踏まえ</w:t>
                            </w:r>
                            <w:r w:rsidR="00E94F45">
                              <w:rPr>
                                <w:rFonts w:ascii="BIZ UDゴシック" w:eastAsia="BIZ UDゴシック" w:hAnsi="BIZ UDゴシック" w:hint="eastAsia"/>
                                <w:sz w:val="16"/>
                                <w:szCs w:val="16"/>
                              </w:rPr>
                              <w:t>た</w:t>
                            </w:r>
                            <w:r w:rsidR="00CB589A" w:rsidRPr="00175455">
                              <w:rPr>
                                <w:rFonts w:ascii="BIZ UDゴシック" w:eastAsia="BIZ UDゴシック" w:hAnsi="BIZ UDゴシック"/>
                                <w:sz w:val="16"/>
                                <w:szCs w:val="16"/>
                              </w:rPr>
                              <w:t>基本指針</w:t>
                            </w:r>
                            <w:r w:rsidR="00F23C1C" w:rsidRPr="00175455">
                              <w:rPr>
                                <w:rFonts w:ascii="BIZ UDゴシック" w:eastAsia="BIZ UDゴシック" w:hAnsi="BIZ UDゴシック" w:hint="eastAsia"/>
                                <w:sz w:val="16"/>
                                <w:szCs w:val="16"/>
                              </w:rPr>
                              <w:t>の</w:t>
                            </w:r>
                            <w:r w:rsidR="00F23C1C" w:rsidRPr="00175455">
                              <w:rPr>
                                <w:rFonts w:ascii="BIZ UDゴシック" w:eastAsia="BIZ UDゴシック" w:hAnsi="BIZ UDゴシック"/>
                                <w:sz w:val="16"/>
                                <w:szCs w:val="16"/>
                              </w:rPr>
                              <w:t>改正</w:t>
                            </w:r>
                          </w:p>
                          <w:p w:rsidR="00CB589A" w:rsidRPr="00175455" w:rsidRDefault="00F23C1C" w:rsidP="004D1A80">
                            <w:pPr>
                              <w:spacing w:line="0" w:lineRule="atLeast"/>
                              <w:ind w:left="142"/>
                              <w:rPr>
                                <w:rFonts w:ascii="BIZ UDゴシック" w:eastAsia="BIZ UDゴシック" w:hAnsi="BIZ UDゴシック"/>
                                <w:sz w:val="16"/>
                                <w:szCs w:val="16"/>
                              </w:rPr>
                            </w:pPr>
                            <w:r w:rsidRPr="00175455">
                              <w:rPr>
                                <w:rFonts w:ascii="BIZ UDゴシック" w:eastAsia="BIZ UDゴシック" w:hAnsi="BIZ UDゴシック" w:hint="eastAsia"/>
                                <w:sz w:val="16"/>
                                <w:szCs w:val="16"/>
                              </w:rPr>
                              <w:t>【施策別の取組み】適正飼養の推進による動物の健康安全の確保など・動物取扱業の適正化・周辺の生活環境の保全と動物による危害の防止・所有明示措置の推進</w:t>
                            </w:r>
                          </w:p>
                          <w:p w:rsidR="00C956E6" w:rsidRPr="003C0462" w:rsidRDefault="00C956E6"/>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57314" id="テキスト ボックス 2" o:spid="_x0000_s1030" type="#_x0000_t202" alt="タイトル: 国の動向 - 説明: 一　動物の愛護及び管理に関する法律の改正&#10;（令和２年６月施行）&#10;【主な改正点】動物の所有者等が遵守すべき責務規定を明確化・第一種動物取扱業による適正飼養等の促進等・動物の適正飼養のための規制の強化・マイクロチップの装着等&#10;&#10;二　法改正の趣旨を踏まえた基本指針の改正&#10;【施策別の取組み】適正飼養の推進による動物の健康安全の確保など・動物取扱業の適正化・周辺の生活環境の保全と動物による危害の防止・所有明示措置の推進&#10;" style="position:absolute;left:0;text-align:left;margin-left:616.5pt;margin-top:80.7pt;width:167.25pt;height:20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" fillcolor="white [3201]" strokeweight="2pt">
                <v:stroke dashstyle="3 1"/>
                <v:textbox inset="1mm,1mm,1mm,1mm">
                  <w:txbxContent>
                    <w:p w:rsidR="00825721" w:rsidRPr="004D1A80" w:rsidRDefault="004D1A80" w:rsidP="00C956E6">
                      <w:pPr>
                        <w:spacing w:line="0" w:lineRule="atLeast"/>
                        <w:rPr>
                          <w:rFonts w:ascii="BIZ UDゴシック" w:eastAsia="BIZ UDゴシック" w:hAnsi="BIZ UDゴシック"/>
                          <w:sz w:val="16"/>
                          <w:szCs w:val="16"/>
                        </w:rPr>
                      </w:pPr>
                      <w:r w:rsidRPr="004D1A80">
                        <w:rPr>
                          <w:rFonts w:ascii="BIZ UDゴシック" w:eastAsia="BIZ UDゴシック" w:hAnsi="BIZ UDゴシック" w:hint="eastAsia"/>
                          <w:sz w:val="16"/>
                          <w:szCs w:val="16"/>
                        </w:rPr>
                        <w:t>■ 国の動向</w:t>
                      </w:r>
                    </w:p>
                    <w:p w:rsidR="00F23C1C" w:rsidRPr="00175455" w:rsidRDefault="004079B3" w:rsidP="008006AE">
                      <w:pPr>
                        <w:spacing w:line="0" w:lineRule="atLeast"/>
                        <w:rPr>
                          <w:rFonts w:ascii="BIZ UDゴシック" w:eastAsia="BIZ UDゴシック" w:hAnsi="BIZ UDゴシック"/>
                          <w:sz w:val="16"/>
                          <w:szCs w:val="16"/>
                        </w:rPr>
                      </w:pPr>
                      <w:r w:rsidRPr="00175455">
                        <w:rPr>
                          <w:rFonts w:ascii="BIZ UDゴシック" w:eastAsia="BIZ UDゴシック" w:hAnsi="BIZ UDゴシック" w:hint="eastAsia"/>
                          <w:sz w:val="16"/>
                          <w:szCs w:val="16"/>
                        </w:rPr>
                        <w:t>◇</w:t>
                      </w:r>
                      <w:r w:rsidR="00175455">
                        <w:rPr>
                          <w:rFonts w:ascii="BIZ UDゴシック" w:eastAsia="BIZ UDゴシック" w:hAnsi="BIZ UDゴシック" w:hint="eastAsia"/>
                          <w:sz w:val="16"/>
                          <w:szCs w:val="16"/>
                        </w:rPr>
                        <w:t xml:space="preserve"> </w:t>
                      </w:r>
                      <w:r w:rsidR="00F23C1C" w:rsidRPr="00175455">
                        <w:rPr>
                          <w:rFonts w:ascii="BIZ UDゴシック" w:eastAsia="BIZ UDゴシック" w:hAnsi="BIZ UDゴシック" w:hint="eastAsia"/>
                          <w:sz w:val="16"/>
                          <w:szCs w:val="16"/>
                        </w:rPr>
                        <w:t>動物の愛護及び管理に関する法律の</w:t>
                      </w:r>
                      <w:r w:rsidR="00F23C1C" w:rsidRPr="00175455">
                        <w:rPr>
                          <w:rFonts w:ascii="BIZ UDゴシック" w:eastAsia="BIZ UDゴシック" w:hAnsi="BIZ UDゴシック"/>
                          <w:sz w:val="16"/>
                          <w:szCs w:val="16"/>
                        </w:rPr>
                        <w:t>改正</w:t>
                      </w:r>
                      <w:r w:rsidR="003C0462">
                        <w:rPr>
                          <w:rFonts w:ascii="BIZ UDゴシック" w:eastAsia="BIZ UDゴシック" w:hAnsi="BIZ UDゴシック"/>
                          <w:sz w:val="16"/>
                          <w:szCs w:val="16"/>
                        </w:rPr>
                        <w:br/>
                      </w:r>
                      <w:r w:rsidR="00F23C1C" w:rsidRPr="00175455">
                        <w:rPr>
                          <w:rFonts w:ascii="BIZ UDゴシック" w:eastAsia="BIZ UDゴシック" w:hAnsi="BIZ UDゴシック" w:hint="eastAsia"/>
                          <w:sz w:val="16"/>
                          <w:szCs w:val="16"/>
                        </w:rPr>
                        <w:t>（令和</w:t>
                      </w:r>
                      <w:r w:rsidR="0023034B" w:rsidRPr="00175455">
                        <w:rPr>
                          <w:rFonts w:ascii="BIZ UDゴシック" w:eastAsia="BIZ UDゴシック" w:hAnsi="BIZ UDゴシック" w:hint="eastAsia"/>
                          <w:sz w:val="16"/>
                          <w:szCs w:val="16"/>
                        </w:rPr>
                        <w:t>２</w:t>
                      </w:r>
                      <w:r w:rsidR="00F23C1C" w:rsidRPr="00175455">
                        <w:rPr>
                          <w:rFonts w:ascii="BIZ UDゴシック" w:eastAsia="BIZ UDゴシック" w:hAnsi="BIZ UDゴシック"/>
                          <w:sz w:val="16"/>
                          <w:szCs w:val="16"/>
                        </w:rPr>
                        <w:t>年</w:t>
                      </w:r>
                      <w:r w:rsidR="0023034B" w:rsidRPr="00175455">
                        <w:rPr>
                          <w:rFonts w:ascii="BIZ UDゴシック" w:eastAsia="BIZ UDゴシック" w:hAnsi="BIZ UDゴシック" w:hint="eastAsia"/>
                          <w:sz w:val="16"/>
                          <w:szCs w:val="16"/>
                        </w:rPr>
                        <w:t>６</w:t>
                      </w:r>
                      <w:r w:rsidR="00F23C1C" w:rsidRPr="00175455">
                        <w:rPr>
                          <w:rFonts w:ascii="BIZ UDゴシック" w:eastAsia="BIZ UDゴシック" w:hAnsi="BIZ UDゴシック"/>
                          <w:sz w:val="16"/>
                          <w:szCs w:val="16"/>
                        </w:rPr>
                        <w:t>月</w:t>
                      </w:r>
                      <w:r w:rsidR="00F23C1C" w:rsidRPr="00175455">
                        <w:rPr>
                          <w:rFonts w:ascii="BIZ UDゴシック" w:eastAsia="BIZ UDゴシック" w:hAnsi="BIZ UDゴシック" w:hint="eastAsia"/>
                          <w:sz w:val="16"/>
                          <w:szCs w:val="16"/>
                        </w:rPr>
                        <w:t>施行</w:t>
                      </w:r>
                      <w:r w:rsidR="00F23C1C" w:rsidRPr="00175455">
                        <w:rPr>
                          <w:rFonts w:ascii="BIZ UDゴシック" w:eastAsia="BIZ UDゴシック" w:hAnsi="BIZ UDゴシック"/>
                          <w:sz w:val="16"/>
                          <w:szCs w:val="16"/>
                        </w:rPr>
                        <w:t>）</w:t>
                      </w:r>
                    </w:p>
                    <w:p w:rsidR="00F23C1C" w:rsidRPr="00F01BBA" w:rsidRDefault="00F23C1C" w:rsidP="004D1A80">
                      <w:pPr>
                        <w:spacing w:line="0" w:lineRule="atLeast"/>
                        <w:ind w:leftChars="67" w:left="141"/>
                        <w:rPr>
                          <w:rFonts w:ascii="BIZ UDゴシック" w:eastAsia="BIZ UDゴシック" w:hAnsi="BIZ UDゴシック"/>
                          <w:sz w:val="8"/>
                          <w:szCs w:val="8"/>
                        </w:rPr>
                      </w:pPr>
                      <w:r w:rsidRPr="00175455">
                        <w:rPr>
                          <w:rFonts w:ascii="BIZ UDゴシック" w:eastAsia="BIZ UDゴシック" w:hAnsi="BIZ UDゴシック" w:hint="eastAsia"/>
                          <w:sz w:val="16"/>
                          <w:szCs w:val="16"/>
                        </w:rPr>
                        <w:t>【主な改正点】動物の所有者等が遵守すべき責務規定を明確化・第一種動物取扱業による適正飼養等の促</w:t>
                      </w:r>
                      <w:r w:rsidR="0021394A" w:rsidRPr="00175455">
                        <w:rPr>
                          <w:rFonts w:ascii="BIZ UDゴシック" w:eastAsia="BIZ UDゴシック" w:hAnsi="BIZ UDゴシック" w:hint="eastAsia"/>
                          <w:sz w:val="16"/>
                          <w:szCs w:val="16"/>
                        </w:rPr>
                        <w:t>進等・動物の適正飼養のための規制の強化・マイクロチップの装着等</w:t>
                      </w:r>
                      <w:r w:rsidR="003C0462">
                        <w:rPr>
                          <w:rFonts w:ascii="BIZ UDゴシック" w:eastAsia="BIZ UDゴシック" w:hAnsi="BIZ UDゴシック"/>
                          <w:sz w:val="16"/>
                          <w:szCs w:val="16"/>
                        </w:rPr>
                        <w:br/>
                      </w:r>
                    </w:p>
                    <w:p w:rsidR="00CB589A" w:rsidRPr="00175455" w:rsidRDefault="004079B3" w:rsidP="008006AE">
                      <w:pPr>
                        <w:spacing w:line="0" w:lineRule="atLeast"/>
                        <w:rPr>
                          <w:rFonts w:ascii="BIZ UDゴシック" w:eastAsia="BIZ UDゴシック" w:hAnsi="BIZ UDゴシック"/>
                          <w:sz w:val="16"/>
                          <w:szCs w:val="16"/>
                        </w:rPr>
                      </w:pPr>
                      <w:r w:rsidRPr="00175455">
                        <w:rPr>
                          <w:rFonts w:ascii="BIZ UDゴシック" w:eastAsia="BIZ UDゴシック" w:hAnsi="BIZ UDゴシック" w:hint="eastAsia"/>
                          <w:sz w:val="16"/>
                          <w:szCs w:val="16"/>
                        </w:rPr>
                        <w:t>◇</w:t>
                      </w:r>
                      <w:r w:rsidR="00175455">
                        <w:rPr>
                          <w:rFonts w:ascii="BIZ UDゴシック" w:eastAsia="BIZ UDゴシック" w:hAnsi="BIZ UDゴシック" w:hint="eastAsia"/>
                          <w:sz w:val="16"/>
                          <w:szCs w:val="16"/>
                        </w:rPr>
                        <w:t xml:space="preserve"> </w:t>
                      </w:r>
                      <w:r w:rsidR="005A66A9" w:rsidRPr="00175455">
                        <w:rPr>
                          <w:rFonts w:ascii="BIZ UDゴシック" w:eastAsia="BIZ UDゴシック" w:hAnsi="BIZ UDゴシック" w:hint="eastAsia"/>
                          <w:sz w:val="16"/>
                          <w:szCs w:val="16"/>
                        </w:rPr>
                        <w:t>法改正の</w:t>
                      </w:r>
                      <w:r w:rsidR="005A66A9" w:rsidRPr="00175455">
                        <w:rPr>
                          <w:rFonts w:ascii="BIZ UDゴシック" w:eastAsia="BIZ UDゴシック" w:hAnsi="BIZ UDゴシック"/>
                          <w:sz w:val="16"/>
                          <w:szCs w:val="16"/>
                        </w:rPr>
                        <w:t>趣旨を踏まえ</w:t>
                      </w:r>
                      <w:r w:rsidR="00E94F45">
                        <w:rPr>
                          <w:rFonts w:ascii="BIZ UDゴシック" w:eastAsia="BIZ UDゴシック" w:hAnsi="BIZ UDゴシック" w:hint="eastAsia"/>
                          <w:sz w:val="16"/>
                          <w:szCs w:val="16"/>
                        </w:rPr>
                        <w:t>た</w:t>
                      </w:r>
                      <w:r w:rsidR="00CB589A" w:rsidRPr="00175455">
                        <w:rPr>
                          <w:rFonts w:ascii="BIZ UDゴシック" w:eastAsia="BIZ UDゴシック" w:hAnsi="BIZ UDゴシック"/>
                          <w:sz w:val="16"/>
                          <w:szCs w:val="16"/>
                        </w:rPr>
                        <w:t>基本指針</w:t>
                      </w:r>
                      <w:r w:rsidR="00F23C1C" w:rsidRPr="00175455">
                        <w:rPr>
                          <w:rFonts w:ascii="BIZ UDゴシック" w:eastAsia="BIZ UDゴシック" w:hAnsi="BIZ UDゴシック" w:hint="eastAsia"/>
                          <w:sz w:val="16"/>
                          <w:szCs w:val="16"/>
                        </w:rPr>
                        <w:t>の</w:t>
                      </w:r>
                      <w:r w:rsidR="00F23C1C" w:rsidRPr="00175455">
                        <w:rPr>
                          <w:rFonts w:ascii="BIZ UDゴシック" w:eastAsia="BIZ UDゴシック" w:hAnsi="BIZ UDゴシック"/>
                          <w:sz w:val="16"/>
                          <w:szCs w:val="16"/>
                        </w:rPr>
                        <w:t>改正</w:t>
                      </w:r>
                    </w:p>
                    <w:p w:rsidR="00CB589A" w:rsidRPr="00175455" w:rsidRDefault="00F23C1C" w:rsidP="004D1A80">
                      <w:pPr>
                        <w:spacing w:line="0" w:lineRule="atLeast"/>
                        <w:ind w:left="142"/>
                        <w:rPr>
                          <w:rFonts w:ascii="BIZ UDゴシック" w:eastAsia="BIZ UDゴシック" w:hAnsi="BIZ UDゴシック"/>
                          <w:sz w:val="16"/>
                          <w:szCs w:val="16"/>
                        </w:rPr>
                      </w:pPr>
                      <w:r w:rsidRPr="00175455">
                        <w:rPr>
                          <w:rFonts w:ascii="BIZ UDゴシック" w:eastAsia="BIZ UDゴシック" w:hAnsi="BIZ UDゴシック" w:hint="eastAsia"/>
                          <w:sz w:val="16"/>
                          <w:szCs w:val="16"/>
                        </w:rPr>
                        <w:t>【施策別の取組み】適正飼養の推進による動物の健康安全の確保など・動物取扱業の適正化・周辺の生活環境の保全と動物による危害の防止・所有明示措置の推進</w:t>
                      </w:r>
                    </w:p>
                    <w:p w:rsidR="00C956E6" w:rsidRPr="003C0462" w:rsidRDefault="00C956E6"/>
                  </w:txbxContent>
                </v:textbox>
              </v:shape>
            </w:pict>
          </mc:Fallback>
        </mc:AlternateContent>
      </w:r>
      <w:r w:rsidR="00251ACF">
        <w:rPr>
          <w:noProof/>
        </w:rPr>
        <mc:AlternateContent>
          <mc:Choice Requires="wps">
            <w:drawing>
              <wp:anchor distT="0" distB="0" distL="114300" distR="114300" simplePos="0" relativeHeight="251643899" behindDoc="0" locked="0" layoutInCell="1" allowOverlap="1" wp14:anchorId="68750C9B" wp14:editId="6D7185F3">
                <wp:simplePos x="0" y="0"/>
                <wp:positionH relativeFrom="column">
                  <wp:posOffset>-295275</wp:posOffset>
                </wp:positionH>
                <wp:positionV relativeFrom="paragraph">
                  <wp:posOffset>3834765</wp:posOffset>
                </wp:positionV>
                <wp:extent cx="10344150" cy="3219450"/>
                <wp:effectExtent l="0" t="0" r="19050" b="19050"/>
                <wp:wrapNone/>
                <wp:docPr id="4" name="テキスト ボックス 4" descr="■目的：社会全体で殺処分がゼロとなることをめざし、人と動物が共生する社会の実現を図る。&#10;■計画期間：令和3年度～令和12年度（10年間）&#10;■目標値：犬猫の殺処分数を令和元年度比50％削減（平成30年度比63％削減に相当）&#10;" title="新たな大阪府動物愛護管理推進計画の策定"/>
                <wp:cNvGraphicFramePr/>
                <a:graphic xmlns:a="http://schemas.openxmlformats.org/drawingml/2006/main">
                  <a:graphicData uri="http://schemas.microsoft.com/office/word/2010/wordprocessingShape">
                    <wps:wsp>
                      <wps:cNvSpPr txBox="1"/>
                      <wps:spPr>
                        <a:xfrm>
                          <a:off x="0" y="0"/>
                          <a:ext cx="10344150" cy="3219450"/>
                        </a:xfrm>
                        <a:prstGeom prst="rect">
                          <a:avLst/>
                        </a:prstGeom>
                        <a:solidFill>
                          <a:schemeClr val="lt1"/>
                        </a:solidFill>
                        <a:ln w="6350">
                          <a:solidFill>
                            <a:prstClr val="black"/>
                          </a:solidFill>
                        </a:ln>
                      </wps:spPr>
                      <wps:txbx>
                        <w:txbxContent>
                          <w:p w:rsidR="00A940BA" w:rsidRDefault="00A940BA" w:rsidP="00D41EC3">
                            <w:pPr>
                              <w:pStyle w:val="Web"/>
                              <w:spacing w:before="0" w:beforeAutospacing="0" w:after="0" w:afterAutospacing="0" w:line="280" w:lineRule="exact"/>
                              <w:textAlignment w:val="baseline"/>
                              <w:rPr>
                                <w:rFonts w:ascii="BIZ UDゴシック" w:eastAsia="BIZ UDゴシック" w:hAnsi="BIZ UDゴシック" w:cs="Meiryo UI"/>
                                <w:color w:val="000000" w:themeColor="text1"/>
                                <w:kern w:val="24"/>
                                <w:sz w:val="20"/>
                                <w:szCs w:val="20"/>
                              </w:rPr>
                            </w:pPr>
                            <w:r w:rsidRPr="00D41EC3">
                              <w:rPr>
                                <w:rFonts w:ascii="BIZ UDゴシック" w:eastAsia="BIZ UDゴシック" w:hAnsi="BIZ UDゴシック" w:cs="Meiryo UI" w:hint="eastAsia"/>
                                <w:color w:val="000000" w:themeColor="text1"/>
                                <w:kern w:val="24"/>
                                <w:sz w:val="20"/>
                                <w:szCs w:val="20"/>
                              </w:rPr>
                              <w:t>■</w:t>
                            </w:r>
                            <w:r w:rsidRPr="003E2912">
                              <w:rPr>
                                <w:rFonts w:ascii="BIZ UDゴシック" w:eastAsia="BIZ UDゴシック" w:hAnsi="BIZ UDゴシック" w:cs="Meiryo UI" w:hint="eastAsia"/>
                                <w:color w:val="000000" w:themeColor="text1"/>
                                <w:spacing w:val="195"/>
                                <w:sz w:val="20"/>
                                <w:szCs w:val="20"/>
                                <w:fitText w:val="800" w:id="-1852636672"/>
                              </w:rPr>
                              <w:t>目</w:t>
                            </w:r>
                            <w:r w:rsidRPr="003E2912">
                              <w:rPr>
                                <w:rFonts w:ascii="BIZ UDゴシック" w:eastAsia="BIZ UDゴシック" w:hAnsi="BIZ UDゴシック" w:cs="Meiryo UI" w:hint="eastAsia"/>
                                <w:color w:val="000000" w:themeColor="text1"/>
                                <w:spacing w:val="7"/>
                                <w:sz w:val="20"/>
                                <w:szCs w:val="20"/>
                                <w:fitText w:val="800" w:id="-1852636672"/>
                              </w:rPr>
                              <w:t>的</w:t>
                            </w:r>
                            <w:r w:rsidRPr="00D41EC3">
                              <w:rPr>
                                <w:rFonts w:ascii="BIZ UDゴシック" w:eastAsia="BIZ UDゴシック" w:hAnsi="BIZ UDゴシック" w:cs="Meiryo UI" w:hint="eastAsia"/>
                                <w:color w:val="000000" w:themeColor="text1"/>
                                <w:kern w:val="24"/>
                                <w:sz w:val="20"/>
                                <w:szCs w:val="20"/>
                              </w:rPr>
                              <w:t>：社会全体で殺処分がゼロとなることをめざし、人と動物が共生する社会の実現を図る。</w:t>
                            </w:r>
                          </w:p>
                          <w:p w:rsidR="00D41EC3" w:rsidRPr="00D41EC3" w:rsidRDefault="00D41EC3"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r w:rsidRPr="00D41EC3">
                              <w:rPr>
                                <w:rFonts w:ascii="BIZ UDゴシック" w:eastAsia="BIZ UDゴシック" w:hAnsi="BIZ UDゴシック" w:cs="Meiryo UI" w:hint="eastAsia"/>
                                <w:color w:val="000000" w:themeColor="text1"/>
                                <w:kern w:val="24"/>
                                <w:sz w:val="20"/>
                                <w:szCs w:val="20"/>
                              </w:rPr>
                              <w:t>■計画期間：令和3年度～令和12年度（10年間）</w:t>
                            </w:r>
                            <w:r w:rsidR="00CC6FDB">
                              <w:rPr>
                                <w:rFonts w:ascii="BIZ UDゴシック" w:eastAsia="BIZ UDゴシック" w:hAnsi="BIZ UDゴシック" w:cs="Meiryo UI" w:hint="eastAsia"/>
                                <w:color w:val="000000" w:themeColor="text1"/>
                                <w:sz w:val="20"/>
                                <w:szCs w:val="20"/>
                              </w:rPr>
                              <w:t xml:space="preserve">　</w:t>
                            </w:r>
                            <w:r w:rsidR="004E623F">
                              <w:rPr>
                                <w:rFonts w:ascii="BIZ UDゴシック" w:eastAsia="BIZ UDゴシック" w:hAnsi="BIZ UDゴシック" w:cs="Meiryo UI" w:hint="eastAsia"/>
                                <w:color w:val="000000" w:themeColor="text1"/>
                                <w:sz w:val="20"/>
                                <w:szCs w:val="20"/>
                              </w:rPr>
                              <w:t xml:space="preserve">　</w:t>
                            </w:r>
                            <w:r w:rsidR="007C4982">
                              <w:rPr>
                                <w:rFonts w:ascii="BIZ UDゴシック" w:eastAsia="BIZ UDゴシック" w:hAnsi="BIZ UDゴシック" w:cs="Meiryo UI" w:hint="eastAsia"/>
                                <w:color w:val="000000" w:themeColor="text1"/>
                                <w:sz w:val="20"/>
                                <w:szCs w:val="20"/>
                              </w:rPr>
                              <w:t xml:space="preserve">　</w:t>
                            </w:r>
                            <w:r w:rsidR="007C4982">
                              <w:rPr>
                                <w:rFonts w:ascii="BIZ UDゴシック" w:eastAsia="BIZ UDゴシック" w:hAnsi="BIZ UDゴシック" w:cs="Meiryo UI"/>
                                <w:color w:val="000000" w:themeColor="text1"/>
                                <w:sz w:val="20"/>
                                <w:szCs w:val="20"/>
                              </w:rPr>
                              <w:t xml:space="preserve">　</w:t>
                            </w:r>
                            <w:r w:rsidR="008006AE">
                              <w:rPr>
                                <w:rFonts w:ascii="BIZ UDゴシック" w:eastAsia="BIZ UDゴシック" w:hAnsi="BIZ UDゴシック" w:cs="Meiryo UI" w:hint="eastAsia"/>
                                <w:color w:val="000000" w:themeColor="text1"/>
                                <w:sz w:val="20"/>
                                <w:szCs w:val="20"/>
                              </w:rPr>
                              <w:t xml:space="preserve">　</w:t>
                            </w:r>
                            <w:r w:rsidRPr="00D41EC3">
                              <w:rPr>
                                <w:rFonts w:ascii="BIZ UDゴシック" w:eastAsia="BIZ UDゴシック" w:hAnsi="BIZ UDゴシック" w:cs="Meiryo UI" w:hint="eastAsia"/>
                                <w:color w:val="000000" w:themeColor="text1"/>
                                <w:kern w:val="24"/>
                                <w:sz w:val="20"/>
                                <w:szCs w:val="20"/>
                              </w:rPr>
                              <w:t>■</w:t>
                            </w:r>
                            <w:r w:rsidRPr="003E2912">
                              <w:rPr>
                                <w:rFonts w:ascii="BIZ UDゴシック" w:eastAsia="BIZ UDゴシック" w:hAnsi="BIZ UDゴシック" w:cs="Meiryo UI" w:hint="eastAsia"/>
                                <w:color w:val="000000" w:themeColor="text1"/>
                                <w:spacing w:val="45"/>
                                <w:sz w:val="20"/>
                                <w:szCs w:val="20"/>
                                <w:fitText w:val="800" w:id="-1851047168"/>
                              </w:rPr>
                              <w:t>目標</w:t>
                            </w:r>
                            <w:r w:rsidRPr="003E2912">
                              <w:rPr>
                                <w:rFonts w:ascii="BIZ UDゴシック" w:eastAsia="BIZ UDゴシック" w:hAnsi="BIZ UDゴシック" w:cs="Meiryo UI" w:hint="eastAsia"/>
                                <w:color w:val="000000" w:themeColor="text1"/>
                                <w:spacing w:val="15"/>
                                <w:sz w:val="20"/>
                                <w:szCs w:val="20"/>
                                <w:fitText w:val="800" w:id="-1851047168"/>
                              </w:rPr>
                              <w:t>値</w:t>
                            </w:r>
                            <w:r w:rsidRPr="00D41EC3">
                              <w:rPr>
                                <w:rFonts w:ascii="BIZ UDゴシック" w:eastAsia="BIZ UDゴシック" w:hAnsi="BIZ UDゴシック" w:cs="Meiryo UI" w:hint="eastAsia"/>
                                <w:color w:val="000000" w:themeColor="text1"/>
                                <w:kern w:val="24"/>
                                <w:sz w:val="20"/>
                                <w:szCs w:val="20"/>
                              </w:rPr>
                              <w:t>：犬猫の殺処分数を令和元年度比50％削減（平成30年度比63％削減</w:t>
                            </w:r>
                            <w:r w:rsidR="007F7B31">
                              <w:rPr>
                                <w:rFonts w:ascii="BIZ UDゴシック" w:eastAsia="BIZ UDゴシック" w:hAnsi="BIZ UDゴシック" w:cs="Meiryo UI" w:hint="eastAsia"/>
                                <w:color w:val="000000" w:themeColor="text1"/>
                                <w:kern w:val="24"/>
                                <w:sz w:val="20"/>
                                <w:szCs w:val="20"/>
                              </w:rPr>
                              <w:t>に</w:t>
                            </w:r>
                            <w:r w:rsidR="00FF6637">
                              <w:rPr>
                                <w:rFonts w:ascii="BIZ UDゴシック" w:eastAsia="BIZ UDゴシック" w:hAnsi="BIZ UDゴシック" w:cs="Meiryo UI" w:hint="eastAsia"/>
                                <w:color w:val="000000" w:themeColor="text1"/>
                                <w:kern w:val="24"/>
                                <w:sz w:val="20"/>
                                <w:szCs w:val="20"/>
                              </w:rPr>
                              <w:t>相当</w:t>
                            </w:r>
                            <w:r w:rsidRPr="00D41EC3">
                              <w:rPr>
                                <w:rFonts w:ascii="BIZ UDゴシック" w:eastAsia="BIZ UDゴシック" w:hAnsi="BIZ UDゴシック" w:cs="Meiryo UI" w:hint="eastAsia"/>
                                <w:color w:val="000000" w:themeColor="text1"/>
                                <w:kern w:val="24"/>
                                <w:sz w:val="20"/>
                                <w:szCs w:val="20"/>
                              </w:rPr>
                              <w:t>）</w:t>
                            </w:r>
                          </w:p>
                          <w:p w:rsidR="0078650F" w:rsidRDefault="0078650F"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txbxContent>
                      </wps:txbx>
                      <wps:bodyPr rot="0" spcFirstLastPara="0" vertOverflow="overflow" horzOverflow="overflow" vert="horz" wrap="square" lIns="36000" tIns="144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50C9B" id="テキスト ボックス 4" o:spid="_x0000_s1031" type="#_x0000_t202" alt="タイトル: 新たな大阪府動物愛護管理推進計画の策定 - 説明: ■目的：社会全体で殺処分がゼロとなることをめざし、人と動物が共生する社会の実現を図る。&#10;■計画期間：令和3年度～令和12年度（10年間）&#10;■目標値：犬猫の殺処分数を令和元年度比50％削減（平成30年度比63％削減に相当）&#10;" style="position:absolute;left:0;text-align:left;margin-left:-23.25pt;margin-top:301.95pt;width:814.5pt;height:253.5pt;z-index:251643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" fillcolor="white [3201]" strokeweight=".5pt">
                <v:textbox inset="1mm,4mm,1mm,0">
                  <w:txbxContent>
                    <w:p w:rsidR="00A940BA" w:rsidRDefault="00A940BA" w:rsidP="00D41EC3">
                      <w:pPr>
                        <w:pStyle w:val="Web"/>
                        <w:spacing w:before="0" w:beforeAutospacing="0" w:after="0" w:afterAutospacing="0" w:line="280" w:lineRule="exact"/>
                        <w:textAlignment w:val="baseline"/>
                        <w:rPr>
                          <w:rFonts w:ascii="BIZ UDゴシック" w:eastAsia="BIZ UDゴシック" w:hAnsi="BIZ UDゴシック" w:cs="Meiryo UI"/>
                          <w:color w:val="000000" w:themeColor="text1"/>
                          <w:kern w:val="24"/>
                          <w:sz w:val="20"/>
                          <w:szCs w:val="20"/>
                        </w:rPr>
                      </w:pPr>
                      <w:r w:rsidRPr="00D41EC3">
                        <w:rPr>
                          <w:rFonts w:ascii="BIZ UDゴシック" w:eastAsia="BIZ UDゴシック" w:hAnsi="BIZ UDゴシック" w:cs="Meiryo UI" w:hint="eastAsia"/>
                          <w:color w:val="000000" w:themeColor="text1"/>
                          <w:kern w:val="24"/>
                          <w:sz w:val="20"/>
                          <w:szCs w:val="20"/>
                        </w:rPr>
                        <w:t>■</w:t>
                      </w:r>
                      <w:r w:rsidRPr="003E2912">
                        <w:rPr>
                          <w:rFonts w:ascii="BIZ UDゴシック" w:eastAsia="BIZ UDゴシック" w:hAnsi="BIZ UDゴシック" w:cs="Meiryo UI" w:hint="eastAsia"/>
                          <w:color w:val="000000" w:themeColor="text1"/>
                          <w:spacing w:val="195"/>
                          <w:sz w:val="20"/>
                          <w:szCs w:val="20"/>
                          <w:fitText w:val="800" w:id="-1852636672"/>
                        </w:rPr>
                        <w:t>目</w:t>
                      </w:r>
                      <w:r w:rsidRPr="003E2912">
                        <w:rPr>
                          <w:rFonts w:ascii="BIZ UDゴシック" w:eastAsia="BIZ UDゴシック" w:hAnsi="BIZ UDゴシック" w:cs="Meiryo UI" w:hint="eastAsia"/>
                          <w:color w:val="000000" w:themeColor="text1"/>
                          <w:spacing w:val="7"/>
                          <w:sz w:val="20"/>
                          <w:szCs w:val="20"/>
                          <w:fitText w:val="800" w:id="-1852636672"/>
                        </w:rPr>
                        <w:t>的</w:t>
                      </w:r>
                      <w:r w:rsidRPr="00D41EC3">
                        <w:rPr>
                          <w:rFonts w:ascii="BIZ UDゴシック" w:eastAsia="BIZ UDゴシック" w:hAnsi="BIZ UDゴシック" w:cs="Meiryo UI" w:hint="eastAsia"/>
                          <w:color w:val="000000" w:themeColor="text1"/>
                          <w:kern w:val="24"/>
                          <w:sz w:val="20"/>
                          <w:szCs w:val="20"/>
                        </w:rPr>
                        <w:t>：社会全体で殺処分がゼロとなることをめざし、人と動物が共生する社会の実現を図る。</w:t>
                      </w:r>
                    </w:p>
                    <w:p w:rsidR="00D41EC3" w:rsidRPr="00D41EC3" w:rsidRDefault="00D41EC3"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r w:rsidRPr="00D41EC3">
                        <w:rPr>
                          <w:rFonts w:ascii="BIZ UDゴシック" w:eastAsia="BIZ UDゴシック" w:hAnsi="BIZ UDゴシック" w:cs="Meiryo UI" w:hint="eastAsia"/>
                          <w:color w:val="000000" w:themeColor="text1"/>
                          <w:kern w:val="24"/>
                          <w:sz w:val="20"/>
                          <w:szCs w:val="20"/>
                        </w:rPr>
                        <w:t>■計画期間：令和3年度～令和12年度（10年間）</w:t>
                      </w:r>
                      <w:r w:rsidR="00CC6FDB">
                        <w:rPr>
                          <w:rFonts w:ascii="BIZ UDゴシック" w:eastAsia="BIZ UDゴシック" w:hAnsi="BIZ UDゴシック" w:cs="Meiryo UI" w:hint="eastAsia"/>
                          <w:color w:val="000000" w:themeColor="text1"/>
                          <w:sz w:val="20"/>
                          <w:szCs w:val="20"/>
                        </w:rPr>
                        <w:t xml:space="preserve">　</w:t>
                      </w:r>
                      <w:r w:rsidR="004E623F">
                        <w:rPr>
                          <w:rFonts w:ascii="BIZ UDゴシック" w:eastAsia="BIZ UDゴシック" w:hAnsi="BIZ UDゴシック" w:cs="Meiryo UI" w:hint="eastAsia"/>
                          <w:color w:val="000000" w:themeColor="text1"/>
                          <w:sz w:val="20"/>
                          <w:szCs w:val="20"/>
                        </w:rPr>
                        <w:t xml:space="preserve">　</w:t>
                      </w:r>
                      <w:r w:rsidR="007C4982">
                        <w:rPr>
                          <w:rFonts w:ascii="BIZ UDゴシック" w:eastAsia="BIZ UDゴシック" w:hAnsi="BIZ UDゴシック" w:cs="Meiryo UI" w:hint="eastAsia"/>
                          <w:color w:val="000000" w:themeColor="text1"/>
                          <w:sz w:val="20"/>
                          <w:szCs w:val="20"/>
                        </w:rPr>
                        <w:t xml:space="preserve">　</w:t>
                      </w:r>
                      <w:r w:rsidR="007C4982">
                        <w:rPr>
                          <w:rFonts w:ascii="BIZ UDゴシック" w:eastAsia="BIZ UDゴシック" w:hAnsi="BIZ UDゴシック" w:cs="Meiryo UI"/>
                          <w:color w:val="000000" w:themeColor="text1"/>
                          <w:sz w:val="20"/>
                          <w:szCs w:val="20"/>
                        </w:rPr>
                        <w:t xml:space="preserve">　</w:t>
                      </w:r>
                      <w:r w:rsidR="008006AE">
                        <w:rPr>
                          <w:rFonts w:ascii="BIZ UDゴシック" w:eastAsia="BIZ UDゴシック" w:hAnsi="BIZ UDゴシック" w:cs="Meiryo UI" w:hint="eastAsia"/>
                          <w:color w:val="000000" w:themeColor="text1"/>
                          <w:sz w:val="20"/>
                          <w:szCs w:val="20"/>
                        </w:rPr>
                        <w:t xml:space="preserve">　</w:t>
                      </w:r>
                      <w:r w:rsidRPr="00D41EC3">
                        <w:rPr>
                          <w:rFonts w:ascii="BIZ UDゴシック" w:eastAsia="BIZ UDゴシック" w:hAnsi="BIZ UDゴシック" w:cs="Meiryo UI" w:hint="eastAsia"/>
                          <w:color w:val="000000" w:themeColor="text1"/>
                          <w:kern w:val="24"/>
                          <w:sz w:val="20"/>
                          <w:szCs w:val="20"/>
                        </w:rPr>
                        <w:t>■</w:t>
                      </w:r>
                      <w:r w:rsidRPr="003E2912">
                        <w:rPr>
                          <w:rFonts w:ascii="BIZ UDゴシック" w:eastAsia="BIZ UDゴシック" w:hAnsi="BIZ UDゴシック" w:cs="Meiryo UI" w:hint="eastAsia"/>
                          <w:color w:val="000000" w:themeColor="text1"/>
                          <w:spacing w:val="45"/>
                          <w:sz w:val="20"/>
                          <w:szCs w:val="20"/>
                          <w:fitText w:val="800" w:id="-1851047168"/>
                        </w:rPr>
                        <w:t>目標</w:t>
                      </w:r>
                      <w:r w:rsidRPr="003E2912">
                        <w:rPr>
                          <w:rFonts w:ascii="BIZ UDゴシック" w:eastAsia="BIZ UDゴシック" w:hAnsi="BIZ UDゴシック" w:cs="Meiryo UI" w:hint="eastAsia"/>
                          <w:color w:val="000000" w:themeColor="text1"/>
                          <w:spacing w:val="15"/>
                          <w:sz w:val="20"/>
                          <w:szCs w:val="20"/>
                          <w:fitText w:val="800" w:id="-1851047168"/>
                        </w:rPr>
                        <w:t>値</w:t>
                      </w:r>
                      <w:r w:rsidRPr="00D41EC3">
                        <w:rPr>
                          <w:rFonts w:ascii="BIZ UDゴシック" w:eastAsia="BIZ UDゴシック" w:hAnsi="BIZ UDゴシック" w:cs="Meiryo UI" w:hint="eastAsia"/>
                          <w:color w:val="000000" w:themeColor="text1"/>
                          <w:kern w:val="24"/>
                          <w:sz w:val="20"/>
                          <w:szCs w:val="20"/>
                        </w:rPr>
                        <w:t>：犬猫の殺処分数を令和元年度比50％削減（平成30年度比63％削減</w:t>
                      </w:r>
                      <w:r w:rsidR="007F7B31">
                        <w:rPr>
                          <w:rFonts w:ascii="BIZ UDゴシック" w:eastAsia="BIZ UDゴシック" w:hAnsi="BIZ UDゴシック" w:cs="Meiryo UI" w:hint="eastAsia"/>
                          <w:color w:val="000000" w:themeColor="text1"/>
                          <w:kern w:val="24"/>
                          <w:sz w:val="20"/>
                          <w:szCs w:val="20"/>
                        </w:rPr>
                        <w:t>に</w:t>
                      </w:r>
                      <w:r w:rsidR="00FF6637">
                        <w:rPr>
                          <w:rFonts w:ascii="BIZ UDゴシック" w:eastAsia="BIZ UDゴシック" w:hAnsi="BIZ UDゴシック" w:cs="Meiryo UI" w:hint="eastAsia"/>
                          <w:color w:val="000000" w:themeColor="text1"/>
                          <w:kern w:val="24"/>
                          <w:sz w:val="20"/>
                          <w:szCs w:val="20"/>
                        </w:rPr>
                        <w:t>相当</w:t>
                      </w:r>
                      <w:r w:rsidRPr="00D41EC3">
                        <w:rPr>
                          <w:rFonts w:ascii="BIZ UDゴシック" w:eastAsia="BIZ UDゴシック" w:hAnsi="BIZ UDゴシック" w:cs="Meiryo UI" w:hint="eastAsia"/>
                          <w:color w:val="000000" w:themeColor="text1"/>
                          <w:kern w:val="24"/>
                          <w:sz w:val="20"/>
                          <w:szCs w:val="20"/>
                        </w:rPr>
                        <w:t>）</w:t>
                      </w:r>
                    </w:p>
                    <w:p w:rsidR="0078650F" w:rsidRDefault="0078650F"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p w:rsidR="00B615B7" w:rsidRDefault="00B615B7" w:rsidP="00D41EC3">
                      <w:pPr>
                        <w:pStyle w:val="Web"/>
                        <w:spacing w:before="0" w:beforeAutospacing="0" w:after="0" w:afterAutospacing="0" w:line="280" w:lineRule="exact"/>
                        <w:textAlignment w:val="baseline"/>
                        <w:rPr>
                          <w:rFonts w:ascii="BIZ UDゴシック" w:eastAsia="BIZ UDゴシック" w:hAnsi="BIZ UDゴシック"/>
                          <w:sz w:val="20"/>
                          <w:szCs w:val="20"/>
                        </w:rPr>
                      </w:pPr>
                    </w:p>
                  </w:txbxContent>
                </v:textbox>
              </v:shape>
            </w:pict>
          </mc:Fallback>
        </mc:AlternateContent>
      </w:r>
      <w:r w:rsidR="00AC652D">
        <w:rPr>
          <w:noProof/>
        </w:rPr>
        <mc:AlternateContent>
          <mc:Choice Requires="wps">
            <w:drawing>
              <wp:anchor distT="0" distB="0" distL="114300" distR="114300" simplePos="0" relativeHeight="251712512" behindDoc="0" locked="0" layoutInCell="1" allowOverlap="1">
                <wp:simplePos x="0" y="0"/>
                <wp:positionH relativeFrom="column">
                  <wp:posOffset>3178175</wp:posOffset>
                </wp:positionH>
                <wp:positionV relativeFrom="paragraph">
                  <wp:posOffset>2987174</wp:posOffset>
                </wp:positionV>
                <wp:extent cx="1231900" cy="190500"/>
                <wp:effectExtent l="38100" t="0" r="0" b="38100"/>
                <wp:wrapNone/>
                <wp:docPr id="47" name="下矢印 47"/>
                <wp:cNvGraphicFramePr/>
                <a:graphic xmlns:a="http://schemas.openxmlformats.org/drawingml/2006/main">
                  <a:graphicData uri="http://schemas.microsoft.com/office/word/2010/wordprocessingShape">
                    <wps:wsp>
                      <wps:cNvSpPr/>
                      <wps:spPr>
                        <a:xfrm>
                          <a:off x="0" y="0"/>
                          <a:ext cx="1231900" cy="190500"/>
                        </a:xfrm>
                        <a:prstGeom prst="downArrow">
                          <a:avLst/>
                        </a:prstGeom>
                        <a:solidFill>
                          <a:srgbClr val="203214"/>
                        </a:solidFill>
                        <a:ln>
                          <a:solidFill>
                            <a:srgbClr val="1E2F1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677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7" o:spid="_x0000_s1026" type="#_x0000_t67" style="position:absolute;left:0;text-align:left;margin-left:250.25pt;margin-top:235.2pt;width:97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" adj="10800" fillcolor="#203214" strokecolor="#1e2f13" strokeweight="1pt"/>
            </w:pict>
          </mc:Fallback>
        </mc:AlternateContent>
      </w:r>
      <w:r w:rsidR="00AC652D">
        <w:rPr>
          <w:noProof/>
        </w:rPr>
        <mc:AlternateContent>
          <mc:Choice Requires="wps">
            <w:drawing>
              <wp:anchor distT="0" distB="0" distL="114300" distR="114300" simplePos="0" relativeHeight="251711488" behindDoc="0" locked="0" layoutInCell="1" allowOverlap="1" wp14:anchorId="18725645" wp14:editId="75645CD8">
                <wp:simplePos x="0" y="0"/>
                <wp:positionH relativeFrom="column">
                  <wp:posOffset>-38100</wp:posOffset>
                </wp:positionH>
                <wp:positionV relativeFrom="paragraph">
                  <wp:posOffset>3208154</wp:posOffset>
                </wp:positionV>
                <wp:extent cx="7591425" cy="429260"/>
                <wp:effectExtent l="19050" t="19050" r="28575" b="27940"/>
                <wp:wrapNone/>
                <wp:docPr id="44" name="テキスト ボックス 44" descr="一　最後まで飼えるよう動物のしつけや健康管理の必要性、飼い主のライフスタイルに合った動物の選択等、適正飼養の推進が必要。&#10;二　無責任な餌やりの制限などの所有者のいない猫対策とともに、飼い猫の不妊去勢措置などの適切な飼い方の普及啓発が必要。&#10;" title="今後必要な取組み"/>
                <wp:cNvGraphicFramePr/>
                <a:graphic xmlns:a="http://schemas.openxmlformats.org/drawingml/2006/main">
                  <a:graphicData uri="http://schemas.microsoft.com/office/word/2010/wordprocessingShape">
                    <wps:wsp>
                      <wps:cNvSpPr txBox="1"/>
                      <wps:spPr>
                        <a:xfrm>
                          <a:off x="0" y="0"/>
                          <a:ext cx="7591425" cy="429260"/>
                        </a:xfrm>
                        <a:prstGeom prst="rect">
                          <a:avLst/>
                        </a:prstGeom>
                        <a:solidFill>
                          <a:schemeClr val="lt1"/>
                        </a:solidFill>
                        <a:ln w="31750" cmpd="dbl">
                          <a:solidFill>
                            <a:srgbClr val="1E2F13"/>
                          </a:solidFill>
                        </a:ln>
                      </wps:spPr>
                      <wps:txbx>
                        <w:txbxContent>
                          <w:p w:rsidR="00AC3CD7" w:rsidRPr="00E078BC" w:rsidRDefault="00AC3CD7" w:rsidP="0046202F">
                            <w:pPr>
                              <w:spacing w:line="240" w:lineRule="exact"/>
                              <w:rPr>
                                <w:rFonts w:ascii="Segoe UI Symbol" w:eastAsia="BIZ UDゴシック" w:hAnsi="Segoe UI Symbol"/>
                                <w:sz w:val="18"/>
                                <w:szCs w:val="18"/>
                              </w:rPr>
                            </w:pPr>
                            <w:r w:rsidRPr="00E078BC">
                              <w:rPr>
                                <w:rFonts w:ascii="Segoe UI Symbol" w:eastAsia="BIZ UDゴシック" w:hAnsi="Segoe UI Symbol" w:hint="eastAsia"/>
                                <w:sz w:val="18"/>
                                <w:szCs w:val="18"/>
                              </w:rPr>
                              <w:t xml:space="preserve"> </w:t>
                            </w:r>
                            <w:r w:rsidR="0046202F">
                              <w:rPr>
                                <w:rFonts w:ascii="Segoe UI Symbol" w:eastAsia="BIZ UDゴシック" w:hAnsi="Segoe UI Symbol" w:hint="eastAsia"/>
                                <w:sz w:val="18"/>
                                <w:szCs w:val="18"/>
                              </w:rPr>
                              <w:t xml:space="preserve">　</w:t>
                            </w:r>
                            <w:r w:rsidRPr="00E078BC">
                              <w:rPr>
                                <w:rFonts w:ascii="Segoe UI Symbol" w:eastAsia="BIZ UDゴシック" w:hAnsi="Segoe UI Symbol" w:hint="eastAsia"/>
                                <w:sz w:val="18"/>
                                <w:szCs w:val="18"/>
                              </w:rPr>
                              <w:t>最後まで飼えるよう動物のしつけや健康管理の必要性、飼い主のライフスタイルに合った動物の選択等</w:t>
                            </w:r>
                            <w:r w:rsidRPr="00E078BC">
                              <w:rPr>
                                <w:rFonts w:ascii="Segoe UI Symbol" w:eastAsia="BIZ UDゴシック" w:hAnsi="Segoe UI Symbol"/>
                                <w:sz w:val="18"/>
                                <w:szCs w:val="18"/>
                              </w:rPr>
                              <w:t>、適正飼養の推進が必要</w:t>
                            </w:r>
                            <w:r w:rsidR="006D5BED" w:rsidRPr="00E078BC">
                              <w:rPr>
                                <w:rFonts w:ascii="Segoe UI Symbol" w:eastAsia="BIZ UDゴシック" w:hAnsi="Segoe UI Symbol" w:hint="eastAsia"/>
                                <w:sz w:val="18"/>
                                <w:szCs w:val="18"/>
                              </w:rPr>
                              <w:t>。</w:t>
                            </w:r>
                          </w:p>
                          <w:p w:rsidR="006D5BED" w:rsidRPr="003B33DD" w:rsidRDefault="006D5BED" w:rsidP="0046202F">
                            <w:pPr>
                              <w:spacing w:line="240" w:lineRule="exact"/>
                              <w:ind w:firstLineChars="150" w:firstLine="270"/>
                              <w:rPr>
                                <w:rFonts w:ascii="Segoe UI Symbol" w:eastAsia="BIZ UDゴシック" w:hAnsi="Segoe UI Symbol"/>
                                <w:sz w:val="20"/>
                                <w:szCs w:val="20"/>
                              </w:rPr>
                            </w:pPr>
                            <w:r w:rsidRPr="00E078BC">
                              <w:rPr>
                                <w:rFonts w:ascii="Segoe UI Symbol" w:eastAsia="BIZ UDゴシック" w:hAnsi="Segoe UI Symbol" w:hint="eastAsia"/>
                                <w:sz w:val="18"/>
                                <w:szCs w:val="18"/>
                              </w:rPr>
                              <w:t>無責任な餌やりの制限などの所有者のいない猫対策とともに</w:t>
                            </w:r>
                            <w:r w:rsidR="00672844">
                              <w:rPr>
                                <w:rFonts w:ascii="Segoe UI Symbol" w:eastAsia="BIZ UDゴシック" w:hAnsi="Segoe UI Symbol"/>
                                <w:sz w:val="18"/>
                                <w:szCs w:val="18"/>
                              </w:rPr>
                              <w:t>、飼い猫の</w:t>
                            </w:r>
                            <w:r w:rsidR="00672844">
                              <w:rPr>
                                <w:rFonts w:ascii="Segoe UI Symbol" w:eastAsia="BIZ UDゴシック" w:hAnsi="Segoe UI Symbol" w:hint="eastAsia"/>
                                <w:sz w:val="18"/>
                                <w:szCs w:val="18"/>
                              </w:rPr>
                              <w:t>不妊去勢措置</w:t>
                            </w:r>
                            <w:r w:rsidRPr="00E078BC">
                              <w:rPr>
                                <w:rFonts w:ascii="Segoe UI Symbol" w:eastAsia="BIZ UDゴシック" w:hAnsi="Segoe UI Symbol"/>
                                <w:sz w:val="18"/>
                                <w:szCs w:val="18"/>
                              </w:rPr>
                              <w:t>などの適切な飼い方の普及啓発が必要</w:t>
                            </w:r>
                            <w:r w:rsidRPr="003B33DD">
                              <w:rPr>
                                <w:rFonts w:ascii="Segoe UI Symbol" w:eastAsia="BIZ UDゴシック" w:hAnsi="Segoe UI Symbol"/>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25645" id="テキスト ボックス 44" o:spid="_x0000_s1032" type="#_x0000_t202" alt="タイトル: 今後必要な取組み - 説明: 一　最後まで飼えるよう動物のしつけや健康管理の必要性、飼い主のライフスタイルに合った動物の選択等、適正飼養の推進が必要。&#10;二　無責任な餌やりの制限などの所有者のいない猫対策とともに、飼い猫の不妊去勢措置などの適切な飼い方の普及啓発が必要。&#10;" style="position:absolute;left:0;text-align:left;margin-left:-3pt;margin-top:252.6pt;width:597.75pt;height:3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" fillcolor="white [3201]" strokecolor="#1e2f13" strokeweight="2.5pt">
                <v:stroke linestyle="thinThin"/>
                <v:textbox inset="1mm,0,1mm,0">
                  <w:txbxContent>
                    <w:p w:rsidR="00AC3CD7" w:rsidRPr="00E078BC" w:rsidRDefault="00AC3CD7" w:rsidP="0046202F">
                      <w:pPr>
                        <w:spacing w:line="240" w:lineRule="exact"/>
                        <w:rPr>
                          <w:rFonts w:ascii="Segoe UI Symbol" w:eastAsia="BIZ UDゴシック" w:hAnsi="Segoe UI Symbol"/>
                          <w:sz w:val="18"/>
                          <w:szCs w:val="18"/>
                        </w:rPr>
                      </w:pPr>
                      <w:r w:rsidRPr="00E078BC">
                        <w:rPr>
                          <w:rFonts w:ascii="Segoe UI Symbol" w:eastAsia="BIZ UDゴシック" w:hAnsi="Segoe UI Symbol" w:hint="eastAsia"/>
                          <w:sz w:val="18"/>
                          <w:szCs w:val="18"/>
                        </w:rPr>
                        <w:t xml:space="preserve"> </w:t>
                      </w:r>
                      <w:r w:rsidR="0046202F">
                        <w:rPr>
                          <w:rFonts w:ascii="Segoe UI Symbol" w:eastAsia="BIZ UDゴシック" w:hAnsi="Segoe UI Symbol" w:hint="eastAsia"/>
                          <w:sz w:val="18"/>
                          <w:szCs w:val="18"/>
                        </w:rPr>
                        <w:t xml:space="preserve">　</w:t>
                      </w:r>
                      <w:r w:rsidRPr="00E078BC">
                        <w:rPr>
                          <w:rFonts w:ascii="Segoe UI Symbol" w:eastAsia="BIZ UDゴシック" w:hAnsi="Segoe UI Symbol" w:hint="eastAsia"/>
                          <w:sz w:val="18"/>
                          <w:szCs w:val="18"/>
                        </w:rPr>
                        <w:t>最後まで飼えるよう動物のしつけや健康管理の必要性、飼い主のライフスタイルに合った動物の選択等</w:t>
                      </w:r>
                      <w:r w:rsidRPr="00E078BC">
                        <w:rPr>
                          <w:rFonts w:ascii="Segoe UI Symbol" w:eastAsia="BIZ UDゴシック" w:hAnsi="Segoe UI Symbol"/>
                          <w:sz w:val="18"/>
                          <w:szCs w:val="18"/>
                        </w:rPr>
                        <w:t>、適正飼養の推進が必要</w:t>
                      </w:r>
                      <w:r w:rsidR="006D5BED" w:rsidRPr="00E078BC">
                        <w:rPr>
                          <w:rFonts w:ascii="Segoe UI Symbol" w:eastAsia="BIZ UDゴシック" w:hAnsi="Segoe UI Symbol" w:hint="eastAsia"/>
                          <w:sz w:val="18"/>
                          <w:szCs w:val="18"/>
                        </w:rPr>
                        <w:t>。</w:t>
                      </w:r>
                    </w:p>
                    <w:p w:rsidR="006D5BED" w:rsidRPr="003B33DD" w:rsidRDefault="006D5BED" w:rsidP="0046202F">
                      <w:pPr>
                        <w:spacing w:line="240" w:lineRule="exact"/>
                        <w:ind w:firstLineChars="150" w:firstLine="270"/>
                        <w:rPr>
                          <w:rFonts w:ascii="Segoe UI Symbol" w:eastAsia="BIZ UDゴシック" w:hAnsi="Segoe UI Symbol"/>
                          <w:sz w:val="20"/>
                          <w:szCs w:val="20"/>
                        </w:rPr>
                      </w:pPr>
                      <w:r w:rsidRPr="00E078BC">
                        <w:rPr>
                          <w:rFonts w:ascii="Segoe UI Symbol" w:eastAsia="BIZ UDゴシック" w:hAnsi="Segoe UI Symbol" w:hint="eastAsia"/>
                          <w:sz w:val="18"/>
                          <w:szCs w:val="18"/>
                        </w:rPr>
                        <w:t>無責任な餌やりの制限などの所有者のいない猫対策とともに</w:t>
                      </w:r>
                      <w:r w:rsidR="00672844">
                        <w:rPr>
                          <w:rFonts w:ascii="Segoe UI Symbol" w:eastAsia="BIZ UDゴシック" w:hAnsi="Segoe UI Symbol"/>
                          <w:sz w:val="18"/>
                          <w:szCs w:val="18"/>
                        </w:rPr>
                        <w:t>、飼い猫の</w:t>
                      </w:r>
                      <w:r w:rsidR="00672844">
                        <w:rPr>
                          <w:rFonts w:ascii="Segoe UI Symbol" w:eastAsia="BIZ UDゴシック" w:hAnsi="Segoe UI Symbol" w:hint="eastAsia"/>
                          <w:sz w:val="18"/>
                          <w:szCs w:val="18"/>
                        </w:rPr>
                        <w:t>不妊去勢措置</w:t>
                      </w:r>
                      <w:r w:rsidRPr="00E078BC">
                        <w:rPr>
                          <w:rFonts w:ascii="Segoe UI Symbol" w:eastAsia="BIZ UDゴシック" w:hAnsi="Segoe UI Symbol"/>
                          <w:sz w:val="18"/>
                          <w:szCs w:val="18"/>
                        </w:rPr>
                        <w:t>などの適切な飼い方の普及啓発が必要</w:t>
                      </w:r>
                      <w:r w:rsidRPr="003B33DD">
                        <w:rPr>
                          <w:rFonts w:ascii="Segoe UI Symbol" w:eastAsia="BIZ UDゴシック" w:hAnsi="Segoe UI Symbol"/>
                          <w:sz w:val="20"/>
                          <w:szCs w:val="20"/>
                        </w:rPr>
                        <w:t>。</w:t>
                      </w:r>
                    </w:p>
                  </w:txbxContent>
                </v:textbox>
              </v:shape>
            </w:pict>
          </mc:Fallback>
        </mc:AlternateContent>
      </w:r>
      <w:r w:rsidR="00AC652D">
        <w:rPr>
          <w:noProof/>
        </w:rPr>
        <mc:AlternateContent>
          <mc:Choice Requires="wps">
            <w:drawing>
              <wp:anchor distT="0" distB="0" distL="114300" distR="114300" simplePos="0" relativeHeight="251687936" behindDoc="0" locked="0" layoutInCell="1" allowOverlap="1" wp14:anchorId="64F1F52B" wp14:editId="31575F32">
                <wp:simplePos x="0" y="0"/>
                <wp:positionH relativeFrom="column">
                  <wp:posOffset>-41910</wp:posOffset>
                </wp:positionH>
                <wp:positionV relativeFrom="paragraph">
                  <wp:posOffset>3745364</wp:posOffset>
                </wp:positionV>
                <wp:extent cx="2781300" cy="202565"/>
                <wp:effectExtent l="0" t="0" r="19050" b="26035"/>
                <wp:wrapNone/>
                <wp:docPr id="29" name="テキスト ボックス 29" title="新たな大阪府動物愛護管理推進計画の策定"/>
                <wp:cNvGraphicFramePr/>
                <a:graphic xmlns:a="http://schemas.openxmlformats.org/drawingml/2006/main">
                  <a:graphicData uri="http://schemas.microsoft.com/office/word/2010/wordprocessingShape">
                    <wps:wsp>
                      <wps:cNvSpPr txBox="1"/>
                      <wps:spPr>
                        <a:xfrm>
                          <a:off x="0" y="0"/>
                          <a:ext cx="2781300" cy="202565"/>
                        </a:xfrm>
                        <a:prstGeom prst="rect">
                          <a:avLst/>
                        </a:prstGeom>
                        <a:solidFill>
                          <a:schemeClr val="lt1"/>
                        </a:solidFill>
                        <a:ln w="6350">
                          <a:solidFill>
                            <a:prstClr val="black"/>
                          </a:solidFill>
                        </a:ln>
                      </wps:spPr>
                      <wps:txbx>
                        <w:txbxContent>
                          <w:p w:rsidR="00B96A5F" w:rsidRPr="00F23C1C" w:rsidRDefault="00C27AE2" w:rsidP="00E078BC">
                            <w:pPr>
                              <w:spacing w:line="0" w:lineRule="atLeast"/>
                            </w:pPr>
                            <w:r w:rsidRPr="00E078BC">
                              <w:rPr>
                                <w:rFonts w:ascii="BIZ UDゴシック" w:eastAsia="BIZ UDゴシック" w:hAnsi="BIZ UDゴシック" w:hint="eastAsia"/>
                                <w:sz w:val="22"/>
                              </w:rPr>
                              <w:t>新たな大阪府動物愛護管理推進計画</w:t>
                            </w:r>
                            <w:r w:rsidR="00751D46" w:rsidRPr="00E078BC">
                              <w:rPr>
                                <w:rFonts w:ascii="BIZ UDゴシック" w:eastAsia="BIZ UDゴシック" w:hAnsi="BIZ UDゴシック" w:hint="eastAsia"/>
                                <w:sz w:val="22"/>
                              </w:rPr>
                              <w:t>の</w:t>
                            </w:r>
                            <w:r w:rsidR="00751D46" w:rsidRPr="00E078BC">
                              <w:rPr>
                                <w:rFonts w:ascii="BIZ UDゴシック" w:eastAsia="BIZ UDゴシック" w:hAnsi="BIZ UDゴシック"/>
                                <w:sz w:val="22"/>
                              </w:rPr>
                              <w:t>策定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1F52B" id="テキスト ボックス 29" o:spid="_x0000_s1033" type="#_x0000_t202" alt="タイトル: 新たな大阪府動物愛護管理推進計画の策定" style="position:absolute;left:0;text-align:left;margin-left:-3.3pt;margin-top:294.9pt;width:219pt;height:1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" fillcolor="white [3201]" strokeweight=".5pt">
                <v:textbox inset="1mm,0,1mm,0">
                  <w:txbxContent>
                    <w:p w:rsidR="00B96A5F" w:rsidRPr="00F23C1C" w:rsidRDefault="00C27AE2" w:rsidP="00E078BC">
                      <w:pPr>
                        <w:spacing w:line="0" w:lineRule="atLeast"/>
                      </w:pPr>
                      <w:r w:rsidRPr="00E078BC">
                        <w:rPr>
                          <w:rFonts w:ascii="BIZ UDゴシック" w:eastAsia="BIZ UDゴシック" w:hAnsi="BIZ UDゴシック" w:hint="eastAsia"/>
                          <w:sz w:val="22"/>
                        </w:rPr>
                        <w:t>新たな大阪府動物愛護管理推進計画</w:t>
                      </w:r>
                      <w:r w:rsidR="00751D46" w:rsidRPr="00E078BC">
                        <w:rPr>
                          <w:rFonts w:ascii="BIZ UDゴシック" w:eastAsia="BIZ UDゴシック" w:hAnsi="BIZ UDゴシック" w:hint="eastAsia"/>
                          <w:sz w:val="22"/>
                        </w:rPr>
                        <w:t>の</w:t>
                      </w:r>
                      <w:r w:rsidR="00751D46" w:rsidRPr="00E078BC">
                        <w:rPr>
                          <w:rFonts w:ascii="BIZ UDゴシック" w:eastAsia="BIZ UDゴシック" w:hAnsi="BIZ UDゴシック"/>
                          <w:sz w:val="22"/>
                        </w:rPr>
                        <w:t>策定</w:t>
                      </w:r>
                    </w:p>
                  </w:txbxContent>
                </v:textbox>
              </v:shape>
            </w:pict>
          </mc:Fallback>
        </mc:AlternateContent>
      </w:r>
      <w:r w:rsidR="00AC1A7A">
        <w:rPr>
          <w:noProof/>
        </w:rPr>
        <mc:AlternateContent>
          <mc:Choice Requires="wps">
            <w:drawing>
              <wp:anchor distT="45720" distB="45720" distL="114300" distR="114300" simplePos="0" relativeHeight="251649024" behindDoc="0" locked="0" layoutInCell="1" allowOverlap="1" wp14:anchorId="1A11EE0E" wp14:editId="3CE653A6">
                <wp:simplePos x="0" y="0"/>
                <wp:positionH relativeFrom="margin">
                  <wp:posOffset>2809875</wp:posOffset>
                </wp:positionH>
                <wp:positionV relativeFrom="margin">
                  <wp:posOffset>15240</wp:posOffset>
                </wp:positionV>
                <wp:extent cx="4133850" cy="276225"/>
                <wp:effectExtent l="0" t="0" r="19050" b="28575"/>
                <wp:wrapSquare wrapText="bothSides"/>
                <wp:docPr id="217" name="テキスト ボックス 2" title="大阪府動物愛護管理推進計画案の概要"/>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76225"/>
                        </a:xfrm>
                        <a:prstGeom prst="rect">
                          <a:avLst/>
                        </a:prstGeom>
                        <a:solidFill>
                          <a:srgbClr val="FFFFFF"/>
                        </a:solidFill>
                        <a:ln w="9525">
                          <a:solidFill>
                            <a:srgbClr val="000000"/>
                          </a:solidFill>
                          <a:miter lim="800000"/>
                          <a:headEnd/>
                          <a:tailEnd/>
                        </a:ln>
                      </wps:spPr>
                      <wps:txbx>
                        <w:txbxContent>
                          <w:p w:rsidR="00CB589A" w:rsidRPr="00044D26" w:rsidRDefault="000C21F7" w:rsidP="005B427E">
                            <w:pPr>
                              <w:spacing w:line="0" w:lineRule="atLeast"/>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大阪府動物愛護管理推進計画</w:t>
                            </w:r>
                            <w:r w:rsidR="00AC1A7A" w:rsidRPr="00A76B40">
                              <w:rPr>
                                <w:rFonts w:ascii="BIZ UDゴシック" w:eastAsia="BIZ UDゴシック" w:hAnsi="BIZ UDゴシック" w:hint="eastAsia"/>
                                <w:sz w:val="32"/>
                                <w:szCs w:val="32"/>
                              </w:rPr>
                              <w:t>の</w:t>
                            </w:r>
                            <w:r w:rsidRPr="00A76B40">
                              <w:rPr>
                                <w:rFonts w:ascii="BIZ UDゴシック" w:eastAsia="BIZ UDゴシック" w:hAnsi="BIZ UDゴシック"/>
                                <w:sz w:val="32"/>
                                <w:szCs w:val="32"/>
                              </w:rPr>
                              <w:t>概要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1EE0E" id="_x0000_s1034" type="#_x0000_t202" alt="タイトル: 大阪府動物愛護管理推進計画案の概要" style="position:absolute;left:0;text-align:left;margin-left:221.25pt;margin-top:1.2pt;width:325.5pt;height:21.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">
                <v:textbox inset="0,0,0,0">
                  <w:txbxContent>
                    <w:p w:rsidR="00CB589A" w:rsidRPr="00044D26" w:rsidRDefault="000C21F7" w:rsidP="005B427E">
                      <w:pPr>
                        <w:spacing w:line="0" w:lineRule="atLeast"/>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大阪府動物愛護管理推進計画</w:t>
                      </w:r>
                      <w:r w:rsidR="00AC1A7A" w:rsidRPr="00A76B40">
                        <w:rPr>
                          <w:rFonts w:ascii="BIZ UDゴシック" w:eastAsia="BIZ UDゴシック" w:hAnsi="BIZ UDゴシック" w:hint="eastAsia"/>
                          <w:sz w:val="32"/>
                          <w:szCs w:val="32"/>
                        </w:rPr>
                        <w:t>の</w:t>
                      </w:r>
                      <w:r w:rsidRPr="00A76B40">
                        <w:rPr>
                          <w:rFonts w:ascii="BIZ UDゴシック" w:eastAsia="BIZ UDゴシック" w:hAnsi="BIZ UDゴシック"/>
                          <w:sz w:val="32"/>
                          <w:szCs w:val="32"/>
                        </w:rPr>
                        <w:t>概要</w:t>
                      </w:r>
                    </w:p>
                  </w:txbxContent>
                </v:textbox>
                <w10:wrap type="square" anchorx="margin" anchory="margin"/>
              </v:shape>
            </w:pict>
          </mc:Fallback>
        </mc:AlternateContent>
      </w:r>
      <w:r w:rsidR="00C92D99">
        <w:rPr>
          <w:noProof/>
        </w:rPr>
        <mc:AlternateContent>
          <mc:Choice Requires="wps">
            <w:drawing>
              <wp:anchor distT="0" distB="0" distL="114300" distR="114300" simplePos="0" relativeHeight="251709440" behindDoc="0" locked="0" layoutInCell="1" allowOverlap="1" wp14:anchorId="314843E5" wp14:editId="3C616675">
                <wp:simplePos x="0" y="0"/>
                <wp:positionH relativeFrom="column">
                  <wp:posOffset>-33020</wp:posOffset>
                </wp:positionH>
                <wp:positionV relativeFrom="paragraph">
                  <wp:posOffset>828675</wp:posOffset>
                </wp:positionV>
                <wp:extent cx="880110" cy="194945"/>
                <wp:effectExtent l="0" t="0" r="15240" b="14605"/>
                <wp:wrapNone/>
                <wp:docPr id="35" name="テキスト ボックス 35" title="現状と課題"/>
                <wp:cNvGraphicFramePr/>
                <a:graphic xmlns:a="http://schemas.openxmlformats.org/drawingml/2006/main">
                  <a:graphicData uri="http://schemas.microsoft.com/office/word/2010/wordprocessingShape">
                    <wps:wsp>
                      <wps:cNvSpPr txBox="1"/>
                      <wps:spPr>
                        <a:xfrm>
                          <a:off x="0" y="0"/>
                          <a:ext cx="880110" cy="194945"/>
                        </a:xfrm>
                        <a:prstGeom prst="rect">
                          <a:avLst/>
                        </a:prstGeom>
                        <a:solidFill>
                          <a:schemeClr val="lt1"/>
                        </a:solidFill>
                        <a:ln w="6350">
                          <a:solidFill>
                            <a:prstClr val="black"/>
                          </a:solidFill>
                        </a:ln>
                      </wps:spPr>
                      <wps:txbx>
                        <w:txbxContent>
                          <w:p w:rsidR="00AF2961" w:rsidRPr="00E078BC" w:rsidRDefault="00AF2961" w:rsidP="00E078BC">
                            <w:pPr>
                              <w:spacing w:line="0" w:lineRule="atLeast"/>
                              <w:jc w:val="center"/>
                              <w:rPr>
                                <w:rFonts w:ascii="BIZ UDゴシック" w:eastAsia="BIZ UDゴシック" w:hAnsi="BIZ UDゴシック"/>
                                <w:sz w:val="22"/>
                              </w:rPr>
                            </w:pPr>
                            <w:r w:rsidRPr="00E078BC">
                              <w:rPr>
                                <w:rFonts w:ascii="BIZ UDゴシック" w:eastAsia="BIZ UDゴシック" w:hAnsi="BIZ UDゴシック" w:hint="eastAsia"/>
                                <w:sz w:val="22"/>
                              </w:rPr>
                              <w:t>現状と課題</w:t>
                            </w:r>
                          </w:p>
                          <w:p w:rsidR="00AF2961" w:rsidRPr="00F23C1C" w:rsidRDefault="00AF2961" w:rsidP="00E078BC">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843E5" id="テキスト ボックス 35" o:spid="_x0000_s1035" type="#_x0000_t202" alt="タイトル: 現状と課題" style="position:absolute;left:0;text-align:left;margin-left:-2.6pt;margin-top:65.25pt;width:69.3pt;height:15.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" fillcolor="white [3201]" strokeweight=".5pt">
                <v:textbox inset="1mm,0,1mm,0">
                  <w:txbxContent>
                    <w:p w:rsidR="00AF2961" w:rsidRPr="00E078BC" w:rsidRDefault="00AF2961" w:rsidP="00E078BC">
                      <w:pPr>
                        <w:spacing w:line="0" w:lineRule="atLeast"/>
                        <w:jc w:val="center"/>
                        <w:rPr>
                          <w:rFonts w:ascii="BIZ UDゴシック" w:eastAsia="BIZ UDゴシック" w:hAnsi="BIZ UDゴシック"/>
                          <w:sz w:val="22"/>
                        </w:rPr>
                      </w:pPr>
                      <w:r w:rsidRPr="00E078BC">
                        <w:rPr>
                          <w:rFonts w:ascii="BIZ UDゴシック" w:eastAsia="BIZ UDゴシック" w:hAnsi="BIZ UDゴシック" w:hint="eastAsia"/>
                          <w:sz w:val="22"/>
                        </w:rPr>
                        <w:t>現状と課題</w:t>
                      </w:r>
                    </w:p>
                    <w:p w:rsidR="00AF2961" w:rsidRPr="00F23C1C" w:rsidRDefault="00AF2961" w:rsidP="00E078BC">
                      <w:pPr>
                        <w:jc w:val="center"/>
                      </w:pPr>
                    </w:p>
                  </w:txbxContent>
                </v:textbox>
              </v:shape>
            </w:pict>
          </mc:Fallback>
        </mc:AlternateContent>
      </w:r>
      <w:r w:rsidR="004E623F">
        <w:rPr>
          <w:noProof/>
        </w:rPr>
        <mc:AlternateContent>
          <mc:Choice Requires="wps">
            <w:drawing>
              <wp:anchor distT="45720" distB="45720" distL="114300" distR="114300" simplePos="0" relativeHeight="251659264" behindDoc="0" locked="0" layoutInCell="1" allowOverlap="1" wp14:anchorId="333964FA" wp14:editId="3BE3942D">
                <wp:simplePos x="0" y="0"/>
                <wp:positionH relativeFrom="column">
                  <wp:posOffset>8667750</wp:posOffset>
                </wp:positionH>
                <wp:positionV relativeFrom="paragraph">
                  <wp:posOffset>0</wp:posOffset>
                </wp:positionV>
                <wp:extent cx="1299845" cy="631825"/>
                <wp:effectExtent l="0" t="0" r="0" b="0"/>
                <wp:wrapSquare wrapText="bothSides"/>
                <wp:docPr id="20" name="テキスト ボックス 2" descr="動物愛護畜産課" title="担当課"/>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631825"/>
                        </a:xfrm>
                        <a:prstGeom prst="rect">
                          <a:avLst/>
                        </a:prstGeom>
                        <a:noFill/>
                        <a:ln w="9525">
                          <a:noFill/>
                          <a:miter lim="800000"/>
                          <a:headEnd/>
                          <a:tailEnd/>
                        </a:ln>
                      </wps:spPr>
                      <wps:txbx>
                        <w:txbxContent>
                          <w:p w:rsidR="0012466C" w:rsidRDefault="0012466C" w:rsidP="000C21F7">
                            <w:pPr>
                              <w:spacing w:line="0" w:lineRule="atLeast"/>
                              <w:jc w:val="distribute"/>
                              <w:rPr>
                                <w:rFonts w:ascii="BIZ UDPゴシック" w:eastAsia="BIZ UDPゴシック" w:hAnsi="BIZ UDPゴシック"/>
                                <w:sz w:val="18"/>
                                <w:szCs w:val="18"/>
                              </w:rPr>
                            </w:pPr>
                          </w:p>
                          <w:p w:rsidR="00CB589A" w:rsidRPr="00C6241A" w:rsidRDefault="00CB589A" w:rsidP="000C21F7">
                            <w:pPr>
                              <w:spacing w:line="0" w:lineRule="atLeast"/>
                              <w:jc w:val="distribute"/>
                              <w:rPr>
                                <w:rFonts w:ascii="BIZ UDPゴシック" w:eastAsia="BIZ UDPゴシック" w:hAnsi="BIZ UDPゴシック"/>
                                <w:sz w:val="18"/>
                                <w:szCs w:val="18"/>
                              </w:rPr>
                            </w:pPr>
                            <w:r w:rsidRPr="00C6241A">
                              <w:rPr>
                                <w:rFonts w:ascii="BIZ UDPゴシック" w:eastAsia="BIZ UDPゴシック" w:hAnsi="BIZ UDPゴシック" w:hint="eastAsia"/>
                                <w:sz w:val="18"/>
                                <w:szCs w:val="18"/>
                              </w:rPr>
                              <w:t>動物愛護畜産課</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3964FA" id="_x0000_t202" coordsize="21600,21600" o:spt="202" path="m,l,21600r21600,l21600,xe">
                <v:stroke joinstyle="miter"/>
                <v:path gradientshapeok="t" o:connecttype="rect"/>
              </v:shapetype>
              <v:shape id="_x0000_s1036" type="#_x0000_t202" alt="タイトル: 担当課 - 説明: 動物愛護畜産課" style="position:absolute;left:0;text-align:left;margin-left:682.5pt;margin-top:0;width:102.35pt;height:49.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" filled="f" stroked="f">
                <v:textbox style="mso-fit-shape-to-text:t" inset=",0,,0">
                  <w:txbxContent>
                    <w:p w:rsidR="0012466C" w:rsidRDefault="0012466C" w:rsidP="000C21F7">
                      <w:pPr>
                        <w:spacing w:line="0" w:lineRule="atLeast"/>
                        <w:jc w:val="distribute"/>
                        <w:rPr>
                          <w:rFonts w:ascii="BIZ UDPゴシック" w:eastAsia="BIZ UDPゴシック" w:hAnsi="BIZ UDPゴシック"/>
                          <w:sz w:val="18"/>
                          <w:szCs w:val="18"/>
                        </w:rPr>
                      </w:pPr>
                    </w:p>
                    <w:p w:rsidR="00CB589A" w:rsidRPr="00C6241A" w:rsidRDefault="00CB589A" w:rsidP="000C21F7">
                      <w:pPr>
                        <w:spacing w:line="0" w:lineRule="atLeast"/>
                        <w:jc w:val="distribute"/>
                        <w:rPr>
                          <w:rFonts w:ascii="BIZ UDPゴシック" w:eastAsia="BIZ UDPゴシック" w:hAnsi="BIZ UDPゴシック"/>
                          <w:sz w:val="18"/>
                          <w:szCs w:val="18"/>
                        </w:rPr>
                      </w:pPr>
                      <w:bookmarkStart w:id="1" w:name="_GoBack"/>
                      <w:bookmarkEnd w:id="1"/>
                      <w:r w:rsidRPr="00C6241A">
                        <w:rPr>
                          <w:rFonts w:ascii="BIZ UDPゴシック" w:eastAsia="BIZ UDPゴシック" w:hAnsi="BIZ UDPゴシック" w:hint="eastAsia"/>
                          <w:sz w:val="18"/>
                          <w:szCs w:val="18"/>
                        </w:rPr>
                        <w:t>動物愛護畜産課</w:t>
                      </w:r>
                    </w:p>
                  </w:txbxContent>
                </v:textbox>
                <w10:wrap type="square"/>
              </v:shape>
            </w:pict>
          </mc:Fallback>
        </mc:AlternateContent>
      </w:r>
    </w:p>
    <w:p w:rsidR="00CB589A" w:rsidRDefault="00586119" w:rsidP="008B67A0">
      <w:r w:rsidRPr="00586119">
        <w:rPr>
          <w:noProof/>
        </w:rPr>
        <w:drawing>
          <wp:anchor distT="0" distB="0" distL="114300" distR="114300" simplePos="0" relativeHeight="251748352" behindDoc="0" locked="0" layoutInCell="1" allowOverlap="1" wp14:anchorId="322C8250" wp14:editId="5E30AA44">
            <wp:simplePos x="0" y="0"/>
            <wp:positionH relativeFrom="column">
              <wp:posOffset>8964930</wp:posOffset>
            </wp:positionH>
            <wp:positionV relativeFrom="paragraph">
              <wp:posOffset>3643630</wp:posOffset>
            </wp:positionV>
            <wp:extent cx="519430" cy="506730"/>
            <wp:effectExtent l="0" t="0" r="0" b="7620"/>
            <wp:wrapNone/>
            <wp:docPr id="23" name="図 22" descr="質の高い教育をみんなに" title="SDGs　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rotWithShape="1">
                    <a:blip r:embed="rId10" cstate="print">
                      <a:extLst>
                        <a:ext uri="{28A0092B-C50C-407E-A947-70E740481C1C}">
                          <a14:useLocalDpi xmlns:a14="http://schemas.microsoft.com/office/drawing/2010/main" val="0"/>
                        </a:ext>
                      </a:extLst>
                    </a:blip>
                    <a:srcRect l="50616" t="25677" r="35421" b="55065"/>
                    <a:stretch/>
                  </pic:blipFill>
                  <pic:spPr>
                    <a:xfrm>
                      <a:off x="0" y="0"/>
                      <a:ext cx="519430" cy="506730"/>
                    </a:xfrm>
                    <a:prstGeom prst="rect">
                      <a:avLst/>
                    </a:prstGeom>
                  </pic:spPr>
                </pic:pic>
              </a:graphicData>
            </a:graphic>
            <wp14:sizeRelH relativeFrom="margin">
              <wp14:pctWidth>0</wp14:pctWidth>
            </wp14:sizeRelH>
            <wp14:sizeRelV relativeFrom="margin">
              <wp14:pctHeight>0</wp14:pctHeight>
            </wp14:sizeRelV>
          </wp:anchor>
        </w:drawing>
      </w:r>
      <w:r w:rsidRPr="00586119">
        <w:rPr>
          <w:noProof/>
        </w:rPr>
        <w:drawing>
          <wp:anchor distT="0" distB="0" distL="114300" distR="114300" simplePos="0" relativeHeight="251750400" behindDoc="0" locked="0" layoutInCell="1" allowOverlap="1" wp14:anchorId="167DCDBB" wp14:editId="0093B6C9">
            <wp:simplePos x="0" y="0"/>
            <wp:positionH relativeFrom="column">
              <wp:posOffset>9497060</wp:posOffset>
            </wp:positionH>
            <wp:positionV relativeFrom="paragraph">
              <wp:posOffset>3642360</wp:posOffset>
            </wp:positionV>
            <wp:extent cx="523875" cy="510540"/>
            <wp:effectExtent l="0" t="0" r="9525" b="3810"/>
            <wp:wrapNone/>
            <wp:docPr id="24" name="図 23" descr="住み続けられるまちづくりを" title="SDGs　１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rotWithShape="1">
                    <a:blip r:embed="rId10" cstate="print">
                      <a:extLst>
                        <a:ext uri="{28A0092B-C50C-407E-A947-70E740481C1C}">
                          <a14:useLocalDpi xmlns:a14="http://schemas.microsoft.com/office/drawing/2010/main" val="0"/>
                        </a:ext>
                      </a:extLst>
                    </a:blip>
                    <a:srcRect l="66197" t="47843" r="19839" b="32899"/>
                    <a:stretch/>
                  </pic:blipFill>
                  <pic:spPr>
                    <a:xfrm>
                      <a:off x="0" y="0"/>
                      <a:ext cx="523875" cy="510540"/>
                    </a:xfrm>
                    <a:prstGeom prst="rect">
                      <a:avLst/>
                    </a:prstGeom>
                  </pic:spPr>
                </pic:pic>
              </a:graphicData>
            </a:graphic>
          </wp:anchor>
        </w:drawing>
      </w:r>
      <w:r>
        <w:rPr>
          <w:noProof/>
        </w:rPr>
        <w:drawing>
          <wp:anchor distT="0" distB="0" distL="114300" distR="114300" simplePos="0" relativeHeight="251746304" behindDoc="0" locked="0" layoutInCell="1" allowOverlap="1" wp14:anchorId="233A4C94">
            <wp:simplePos x="0" y="0"/>
            <wp:positionH relativeFrom="column">
              <wp:posOffset>8437245</wp:posOffset>
            </wp:positionH>
            <wp:positionV relativeFrom="paragraph">
              <wp:posOffset>3643716</wp:posOffset>
            </wp:positionV>
            <wp:extent cx="518160" cy="511810"/>
            <wp:effectExtent l="0" t="0" r="0" b="2540"/>
            <wp:wrapNone/>
            <wp:docPr id="27" name="図 27" descr="すべての人に健康と福祉を" title="SDGs　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ACF" w:rsidRPr="006E09BE">
        <w:rPr>
          <w:noProof/>
        </w:rPr>
        <mc:AlternateContent>
          <mc:Choice Requires="wps">
            <w:drawing>
              <wp:anchor distT="0" distB="0" distL="114300" distR="114300" simplePos="0" relativeHeight="251644924" behindDoc="0" locked="0" layoutInCell="1" allowOverlap="1" wp14:anchorId="29690BA4" wp14:editId="3DF05112">
                <wp:simplePos x="0" y="0"/>
                <wp:positionH relativeFrom="column">
                  <wp:posOffset>-247650</wp:posOffset>
                </wp:positionH>
                <wp:positionV relativeFrom="paragraph">
                  <wp:posOffset>4215765</wp:posOffset>
                </wp:positionV>
                <wp:extent cx="10258425" cy="2581275"/>
                <wp:effectExtent l="19050" t="19050" r="28575" b="28575"/>
                <wp:wrapNone/>
                <wp:docPr id="17" name="角丸四角形 17"/>
                <wp:cNvGraphicFramePr/>
                <a:graphic xmlns:a="http://schemas.openxmlformats.org/drawingml/2006/main">
                  <a:graphicData uri="http://schemas.microsoft.com/office/word/2010/wordprocessingShape">
                    <wps:wsp>
                      <wps:cNvSpPr/>
                      <wps:spPr>
                        <a:xfrm>
                          <a:off x="0" y="0"/>
                          <a:ext cx="10258425" cy="2581275"/>
                        </a:xfrm>
                        <a:prstGeom prst="roundRect">
                          <a:avLst>
                            <a:gd name="adj" fmla="val 4393"/>
                          </a:avLst>
                        </a:prstGeom>
                        <a:noFill/>
                        <a:ln w="38100">
                          <a:solidFill>
                            <a:srgbClr val="20321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146D" w:rsidRPr="006E09BE" w:rsidRDefault="0063146D" w:rsidP="0063146D">
                            <w:pPr>
                              <w:ind w:left="284" w:hangingChars="142" w:hanging="284"/>
                              <w:jc w:val="left"/>
                              <w:rPr>
                                <w:rFonts w:ascii="BIZ UDPゴシック" w:eastAsia="BIZ UDPゴシック" w:hAnsi="BIZ UDPゴシック"/>
                                <w:color w:val="000000" w:themeColor="text1"/>
                                <w:sz w:val="20"/>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90BA4" id="角丸四角形 17" o:spid="_x0000_s1037" style="position:absolute;left:0;text-align:left;margin-left:-19.5pt;margin-top:331.95pt;width:807.75pt;height:203.25pt;z-index:2516449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" filled="f" strokecolor="#203214" strokeweight="3pt">
                <v:stroke joinstyle="miter"/>
                <v:textbox inset="1mm,0,1mm,0">
                  <w:txbxContent>
                    <w:p w:rsidR="0063146D" w:rsidRPr="006E09BE" w:rsidRDefault="0063146D" w:rsidP="0063146D">
                      <w:pPr>
                        <w:ind w:left="284" w:hangingChars="142" w:hanging="284"/>
                        <w:jc w:val="left"/>
                        <w:rPr>
                          <w:rFonts w:ascii="BIZ UDPゴシック" w:eastAsia="BIZ UDPゴシック" w:hAnsi="BIZ UDPゴシック"/>
                          <w:color w:val="000000" w:themeColor="text1"/>
                          <w:sz w:val="20"/>
                          <w:szCs w:val="20"/>
                        </w:rPr>
                      </w:pPr>
                    </w:p>
                  </w:txbxContent>
                </v:textbox>
              </v:roundrect>
            </w:pict>
          </mc:Fallback>
        </mc:AlternateContent>
      </w:r>
      <w:r w:rsidR="00251ACF">
        <w:rPr>
          <w:noProof/>
        </w:rPr>
        <mc:AlternateContent>
          <mc:Choice Requires="wpg">
            <w:drawing>
              <wp:anchor distT="0" distB="0" distL="114300" distR="114300" simplePos="0" relativeHeight="251745280" behindDoc="0" locked="0" layoutInCell="1" allowOverlap="1">
                <wp:simplePos x="0" y="0"/>
                <wp:positionH relativeFrom="column">
                  <wp:posOffset>-209550</wp:posOffset>
                </wp:positionH>
                <wp:positionV relativeFrom="paragraph">
                  <wp:posOffset>4349115</wp:posOffset>
                </wp:positionV>
                <wp:extent cx="3448050" cy="2219325"/>
                <wp:effectExtent l="0" t="0" r="19050" b="28575"/>
                <wp:wrapNone/>
                <wp:docPr id="19" name="グループ化 19"/>
                <wp:cNvGraphicFramePr/>
                <a:graphic xmlns:a="http://schemas.openxmlformats.org/drawingml/2006/main">
                  <a:graphicData uri="http://schemas.microsoft.com/office/word/2010/wordprocessingGroup">
                    <wpg:wgp>
                      <wpg:cNvGrpSpPr/>
                      <wpg:grpSpPr>
                        <a:xfrm>
                          <a:off x="0" y="0"/>
                          <a:ext cx="3448050" cy="2219325"/>
                          <a:chOff x="0" y="0"/>
                          <a:chExt cx="3448050" cy="2162175"/>
                        </a:xfrm>
                      </wpg:grpSpPr>
                      <wps:wsp>
                        <wps:cNvPr id="7" name="角丸四角形 7" descr="○1飼い主責任の徹底&#10;最後まで責任をもって動物を飼養する終生飼養や不妊去勢&#10;措置、マイクロチップ等所有者明示措置の周知・徹底&#10;&#10;○2譲渡事業の推進&#10;譲渡先の拡充等のための制度の柔軟な運用や民間企業等の&#10;連携による譲渡の推進&#10;&#10;○3動物取扱業の適正化&#10;飼養管理基準やマイクロチップ装着義務等の新たな規制&#10;の着実な運用&#10;" title="（１）動物の適正飼養の更なる推進＜動物の飼養者向け＞"/>
                        <wps:cNvSpPr/>
                        <wps:spPr>
                          <a:xfrm>
                            <a:off x="0" y="28575"/>
                            <a:ext cx="3448050" cy="2133600"/>
                          </a:xfrm>
                          <a:prstGeom prst="roundRect">
                            <a:avLst>
                              <a:gd name="adj" fmla="val 2583"/>
                            </a:avLst>
                          </a:prstGeom>
                          <a:solidFill>
                            <a:schemeClr val="bg1"/>
                          </a:solidFill>
                          <a:ln>
                            <a:solidFill>
                              <a:srgbClr val="20321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09BE" w:rsidRPr="008006AE" w:rsidRDefault="006E09BE" w:rsidP="00A911FF">
                              <w:pPr>
                                <w:spacing w:line="260" w:lineRule="exact"/>
                                <w:ind w:left="284" w:hangingChars="142" w:hanging="284"/>
                                <w:jc w:val="left"/>
                                <w:rPr>
                                  <w:rFonts w:ascii="BIZ UDPゴシック" w:eastAsia="BIZ UDPゴシック" w:hAnsi="BIZ UDPゴシック"/>
                                  <w:color w:val="1E2F13"/>
                                  <w:sz w:val="20"/>
                                  <w:szCs w:val="20"/>
                                </w:rPr>
                              </w:pPr>
                            </w:p>
                            <w:p w:rsidR="006E30E1" w:rsidRPr="006E30E1" w:rsidRDefault="0046202F" w:rsidP="00A911FF">
                              <w:pPr>
                                <w:spacing w:line="260" w:lineRule="exact"/>
                                <w:jc w:val="left"/>
                                <w:rPr>
                                  <w:rFonts w:ascii="BIZ UDPゴシック" w:eastAsia="BIZ UDPゴシック" w:hAnsi="BIZ UDPゴシック"/>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1</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DE10F9">
                                <w:rPr>
                                  <w:rFonts w:ascii="BIZ UDPゴシック" w:eastAsia="BIZ UDPゴシック" w:hAnsi="BIZ UDPゴシック" w:hint="eastAsia"/>
                                  <w:b/>
                                  <w:color w:val="1E2F13"/>
                                  <w:sz w:val="20"/>
                                  <w:szCs w:val="20"/>
                                </w:rPr>
                                <w:t>飼い主の責務</w:t>
                              </w:r>
                              <w:r w:rsidR="006E09BE" w:rsidRPr="006E30E1">
                                <w:rPr>
                                  <w:rFonts w:ascii="BIZ UDPゴシック" w:eastAsia="BIZ UDPゴシック" w:hAnsi="BIZ UDPゴシック" w:hint="eastAsia"/>
                                  <w:b/>
                                  <w:color w:val="1E2F13"/>
                                  <w:sz w:val="20"/>
                                  <w:szCs w:val="20"/>
                                </w:rPr>
                                <w:t>の徹底</w:t>
                              </w:r>
                            </w:p>
                            <w:p w:rsidR="008255A4" w:rsidRDefault="006E09BE" w:rsidP="00A911FF">
                              <w:pPr>
                                <w:spacing w:line="260" w:lineRule="exact"/>
                                <w:ind w:firstLineChars="150" w:firstLine="285"/>
                                <w:jc w:val="left"/>
                                <w:rPr>
                                  <w:rFonts w:ascii="BIZ UDPゴシック" w:eastAsia="BIZ UDPゴシック" w:hAnsi="BIZ UDPゴシック"/>
                                  <w:color w:val="1E2F13"/>
                                  <w:sz w:val="19"/>
                                  <w:szCs w:val="19"/>
                                </w:rPr>
                              </w:pPr>
                              <w:r w:rsidRPr="006E30E1">
                                <w:rPr>
                                  <w:rFonts w:ascii="BIZ UDPゴシック" w:eastAsia="BIZ UDPゴシック" w:hAnsi="BIZ UDPゴシック" w:hint="eastAsia"/>
                                  <w:color w:val="1E2F13"/>
                                  <w:sz w:val="19"/>
                                  <w:szCs w:val="19"/>
                                </w:rPr>
                                <w:t>最後まで</w:t>
                              </w:r>
                              <w:r w:rsidRPr="006E30E1">
                                <w:rPr>
                                  <w:rFonts w:ascii="BIZ UDPゴシック" w:eastAsia="BIZ UDPゴシック" w:hAnsi="BIZ UDPゴシック"/>
                                  <w:color w:val="1E2F13"/>
                                  <w:sz w:val="19"/>
                                  <w:szCs w:val="19"/>
                                </w:rPr>
                                <w:t>責任をもって動物を飼養する終生飼養や不妊</w:t>
                              </w:r>
                              <w:r w:rsidR="006E30E1" w:rsidRPr="006E30E1">
                                <w:rPr>
                                  <w:rFonts w:ascii="BIZ UDPゴシック" w:eastAsia="BIZ UDPゴシック" w:hAnsi="BIZ UDPゴシック"/>
                                  <w:color w:val="1E2F13"/>
                                  <w:sz w:val="19"/>
                                  <w:szCs w:val="19"/>
                                </w:rPr>
                                <w:t>去勢</w:t>
                              </w:r>
                            </w:p>
                            <w:p w:rsidR="00A0724D" w:rsidRPr="006E30E1" w:rsidRDefault="006E30E1" w:rsidP="00A911FF">
                              <w:pPr>
                                <w:spacing w:line="260" w:lineRule="exact"/>
                                <w:ind w:firstLineChars="150" w:firstLine="285"/>
                                <w:jc w:val="left"/>
                                <w:rPr>
                                  <w:rFonts w:ascii="BIZ UDPゴシック" w:eastAsia="BIZ UDPゴシック" w:hAnsi="BIZ UDPゴシック"/>
                                  <w:color w:val="1E2F13"/>
                                  <w:sz w:val="19"/>
                                  <w:szCs w:val="19"/>
                                </w:rPr>
                              </w:pPr>
                              <w:r w:rsidRPr="006E30E1">
                                <w:rPr>
                                  <w:rFonts w:ascii="BIZ UDPゴシック" w:eastAsia="BIZ UDPゴシック" w:hAnsi="BIZ UDPゴシック"/>
                                  <w:color w:val="1E2F13"/>
                                  <w:sz w:val="19"/>
                                  <w:szCs w:val="19"/>
                                </w:rPr>
                                <w:t>措置、マイクロチップ等所有者明示措置の周知・</w:t>
                              </w:r>
                              <w:r w:rsidRPr="006E30E1">
                                <w:rPr>
                                  <w:rFonts w:ascii="BIZ UDPゴシック" w:eastAsia="BIZ UDPゴシック" w:hAnsi="BIZ UDPゴシック" w:hint="eastAsia"/>
                                  <w:color w:val="1E2F13"/>
                                  <w:sz w:val="19"/>
                                  <w:szCs w:val="19"/>
                                </w:rPr>
                                <w:t>徹底</w:t>
                              </w:r>
                            </w:p>
                            <w:p w:rsidR="008255A4" w:rsidRDefault="008255A4" w:rsidP="00A911FF">
                              <w:pPr>
                                <w:spacing w:line="260" w:lineRule="exact"/>
                                <w:ind w:left="284" w:hangingChars="142" w:hanging="284"/>
                                <w:jc w:val="left"/>
                                <w:rPr>
                                  <w:rFonts w:ascii="BIZ UDPゴシック" w:eastAsia="BIZ UDPゴシック" w:hAnsi="BIZ UDPゴシック"/>
                                  <w:b/>
                                  <w:color w:val="1E2F13"/>
                                  <w:sz w:val="20"/>
                                  <w:szCs w:val="20"/>
                                </w:rPr>
                              </w:pPr>
                            </w:p>
                            <w:p w:rsidR="006E30E1" w:rsidRDefault="0046202F" w:rsidP="00A911FF">
                              <w:pPr>
                                <w:spacing w:line="260" w:lineRule="exac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2</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6E09BE" w:rsidRPr="00C86AAD">
                                <w:rPr>
                                  <w:rFonts w:ascii="BIZ UDPゴシック" w:eastAsia="BIZ UDPゴシック" w:hAnsi="BIZ UDPゴシック" w:hint="eastAsia"/>
                                  <w:b/>
                                  <w:color w:val="1E2F13"/>
                                  <w:sz w:val="20"/>
                                  <w:szCs w:val="20"/>
                                </w:rPr>
                                <w:t>譲渡事業の推進</w:t>
                              </w:r>
                            </w:p>
                            <w:p w:rsidR="008255A4" w:rsidRDefault="006E09BE" w:rsidP="00A911FF">
                              <w:pPr>
                                <w:spacing w:line="260" w:lineRule="exact"/>
                                <w:ind w:firstLineChars="150" w:firstLine="285"/>
                                <w:jc w:val="left"/>
                                <w:rPr>
                                  <w:rFonts w:ascii="BIZ UDPゴシック" w:eastAsia="BIZ UDPゴシック" w:hAnsi="BIZ UDPゴシック"/>
                                  <w:color w:val="1E2F13"/>
                                  <w:sz w:val="19"/>
                                  <w:szCs w:val="19"/>
                                </w:rPr>
                              </w:pPr>
                              <w:r w:rsidRPr="006E30E1">
                                <w:rPr>
                                  <w:rFonts w:ascii="BIZ UDPゴシック" w:eastAsia="BIZ UDPゴシック" w:hAnsi="BIZ UDPゴシック" w:hint="eastAsia"/>
                                  <w:color w:val="1E2F13"/>
                                  <w:sz w:val="19"/>
                                  <w:szCs w:val="19"/>
                                </w:rPr>
                                <w:t>譲渡先の拡充等のための制度の柔軟な運用や</w:t>
                              </w:r>
                              <w:r w:rsidRPr="006E30E1">
                                <w:rPr>
                                  <w:rFonts w:ascii="BIZ UDPゴシック" w:eastAsia="BIZ UDPゴシック" w:hAnsi="BIZ UDPゴシック"/>
                                  <w:color w:val="1E2F13"/>
                                  <w:sz w:val="19"/>
                                  <w:szCs w:val="19"/>
                                </w:rPr>
                                <w:t>民間企業等の</w:t>
                              </w:r>
                            </w:p>
                            <w:p w:rsidR="006E09BE" w:rsidRPr="006E30E1" w:rsidRDefault="006E09BE" w:rsidP="00A911FF">
                              <w:pPr>
                                <w:spacing w:line="260" w:lineRule="exact"/>
                                <w:ind w:firstLineChars="150" w:firstLine="285"/>
                                <w:jc w:val="left"/>
                                <w:rPr>
                                  <w:rFonts w:ascii="BIZ UDPゴシック" w:eastAsia="BIZ UDPゴシック" w:hAnsi="BIZ UDPゴシック"/>
                                  <w:color w:val="1E2F13"/>
                                  <w:sz w:val="19"/>
                                  <w:szCs w:val="19"/>
                                </w:rPr>
                              </w:pPr>
                              <w:r w:rsidRPr="006E30E1">
                                <w:rPr>
                                  <w:rFonts w:ascii="BIZ UDPゴシック" w:eastAsia="BIZ UDPゴシック" w:hAnsi="BIZ UDPゴシック" w:hint="eastAsia"/>
                                  <w:color w:val="1E2F13"/>
                                  <w:sz w:val="19"/>
                                  <w:szCs w:val="19"/>
                                </w:rPr>
                                <w:t>連携による</w:t>
                              </w:r>
                              <w:r w:rsidRPr="006E30E1">
                                <w:rPr>
                                  <w:rFonts w:ascii="BIZ UDPゴシック" w:eastAsia="BIZ UDPゴシック" w:hAnsi="BIZ UDPゴシック"/>
                                  <w:color w:val="1E2F13"/>
                                  <w:sz w:val="19"/>
                                  <w:szCs w:val="19"/>
                                </w:rPr>
                                <w:t>譲渡の推進</w:t>
                              </w:r>
                            </w:p>
                            <w:p w:rsidR="008255A4" w:rsidRDefault="008255A4" w:rsidP="00A911FF">
                              <w:pPr>
                                <w:spacing w:line="260" w:lineRule="exact"/>
                                <w:ind w:left="284" w:hangingChars="142" w:hanging="284"/>
                                <w:jc w:val="left"/>
                                <w:rPr>
                                  <w:rFonts w:ascii="BIZ UDPゴシック" w:eastAsia="BIZ UDPゴシック" w:hAnsi="BIZ UDPゴシック"/>
                                  <w:b/>
                                  <w:color w:val="1E2F13"/>
                                  <w:sz w:val="20"/>
                                  <w:szCs w:val="20"/>
                                </w:rPr>
                              </w:pPr>
                            </w:p>
                            <w:p w:rsidR="006E30E1" w:rsidRDefault="0046202F" w:rsidP="00A911FF">
                              <w:pPr>
                                <w:spacing w:line="260" w:lineRule="exac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3</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6E09BE" w:rsidRPr="00C86AAD">
                                <w:rPr>
                                  <w:rFonts w:ascii="BIZ UDPゴシック" w:eastAsia="BIZ UDPゴシック" w:hAnsi="BIZ UDPゴシック" w:hint="eastAsia"/>
                                  <w:b/>
                                  <w:color w:val="1E2F13"/>
                                  <w:sz w:val="20"/>
                                  <w:szCs w:val="20"/>
                                </w:rPr>
                                <w:t>動物取扱業の適正化</w:t>
                              </w:r>
                            </w:p>
                            <w:p w:rsidR="008255A4" w:rsidRDefault="006E09BE" w:rsidP="00A911FF">
                              <w:pPr>
                                <w:spacing w:line="260" w:lineRule="exact"/>
                                <w:ind w:firstLineChars="150" w:firstLine="300"/>
                                <w:jc w:val="left"/>
                                <w:rPr>
                                  <w:rFonts w:ascii="BIZ UDPゴシック" w:eastAsia="BIZ UDPゴシック" w:hAnsi="BIZ UDPゴシック"/>
                                  <w:color w:val="1E2F13"/>
                                  <w:sz w:val="20"/>
                                  <w:szCs w:val="20"/>
                                </w:rPr>
                              </w:pPr>
                              <w:r w:rsidRPr="008006AE">
                                <w:rPr>
                                  <w:rFonts w:ascii="BIZ UDPゴシック" w:eastAsia="BIZ UDPゴシック" w:hAnsi="BIZ UDPゴシック" w:hint="eastAsia"/>
                                  <w:color w:val="1E2F13"/>
                                  <w:sz w:val="20"/>
                                  <w:szCs w:val="20"/>
                                </w:rPr>
                                <w:t>飼養管理基準やマイクロチップ装着義務等の新たな規制</w:t>
                              </w:r>
                            </w:p>
                            <w:p w:rsidR="006E09BE" w:rsidRPr="008006AE" w:rsidRDefault="006E09BE" w:rsidP="00A911FF">
                              <w:pPr>
                                <w:spacing w:line="260" w:lineRule="exact"/>
                                <w:ind w:firstLineChars="150" w:firstLine="300"/>
                                <w:jc w:val="left"/>
                                <w:rPr>
                                  <w:rFonts w:ascii="BIZ UDPゴシック" w:eastAsia="BIZ UDPゴシック" w:hAnsi="BIZ UDPゴシック"/>
                                  <w:color w:val="1E2F13"/>
                                  <w:sz w:val="20"/>
                                  <w:szCs w:val="20"/>
                                </w:rPr>
                              </w:pPr>
                              <w:r w:rsidRPr="008006AE">
                                <w:rPr>
                                  <w:rFonts w:ascii="BIZ UDPゴシック" w:eastAsia="BIZ UDPゴシック" w:hAnsi="BIZ UDPゴシック" w:hint="eastAsia"/>
                                  <w:color w:val="1E2F13"/>
                                  <w:sz w:val="20"/>
                                  <w:szCs w:val="20"/>
                                </w:rPr>
                                <w:t>の着実な運用</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6" name="角丸四角形 6" title="（１）動物の適正飼養の更なる推進＜動物の飼養者向け＞"/>
                        <wps:cNvSpPr/>
                        <wps:spPr>
                          <a:xfrm>
                            <a:off x="0" y="0"/>
                            <a:ext cx="3448050" cy="209550"/>
                          </a:xfrm>
                          <a:prstGeom prst="roundRect">
                            <a:avLst>
                              <a:gd name="adj" fmla="val 20528"/>
                            </a:avLst>
                          </a:prstGeom>
                          <a:solidFill>
                            <a:srgbClr val="1E2F13"/>
                          </a:solidFill>
                          <a:ln>
                            <a:solidFill>
                              <a:srgbClr val="1E2F1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724D" w:rsidRPr="00A0724D" w:rsidRDefault="00A0724D" w:rsidP="005558C7">
                              <w:pPr>
                                <w:spacing w:line="0" w:lineRule="atLeast"/>
                                <w:jc w:val="center"/>
                                <w:rPr>
                                  <w:rFonts w:ascii="BIZ UDPゴシック" w:eastAsia="BIZ UDPゴシック" w:hAnsi="BIZ UDPゴシック"/>
                                </w:rPr>
                              </w:pPr>
                              <w:r w:rsidRPr="00A0724D">
                                <w:rPr>
                                  <w:rFonts w:ascii="BIZ UDPゴシック" w:eastAsia="BIZ UDPゴシック" w:hAnsi="BIZ UDPゴシック" w:hint="eastAsia"/>
                                  <w:sz w:val="20"/>
                                  <w:szCs w:val="20"/>
                                </w:rPr>
                                <w:t>（１）</w:t>
                              </w:r>
                              <w:r w:rsidRPr="00A0724D">
                                <w:rPr>
                                  <w:rFonts w:ascii="BIZ UDPゴシック" w:eastAsia="BIZ UDPゴシック" w:hAnsi="BIZ UDPゴシック"/>
                                  <w:sz w:val="20"/>
                                  <w:szCs w:val="20"/>
                                </w:rPr>
                                <w:t>動物の適正飼養の更なる推進＜動物の飼養者</w:t>
                              </w:r>
                              <w:r w:rsidRPr="00A0724D">
                                <w:rPr>
                                  <w:rFonts w:ascii="BIZ UDPゴシック" w:eastAsia="BIZ UDPゴシック" w:hAnsi="BIZ UDPゴシック"/>
                                </w:rPr>
                                <w:t>向け＞</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9" o:spid="_x0000_s1038" style="position:absolute;left:0;text-align:left;margin-left:-16.5pt;margin-top:342.45pt;width:271.5pt;height:174.75pt;z-index:251745280;mso-height-relative:margin" coordsize="34480,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">
                <v:roundrect id="角丸四角形 7" o:spid="_x0000_s1039" alt="○1飼い主責任の徹底&#10;最後まで責任をもって動物を飼養する終生飼養や不妊去勢&#10;措置、マイクロチップ等所有者明示措置の周知・徹底&#10;&#10;○2譲渡事業の推進&#10;譲渡先の拡充等のための制度の柔軟な運用や民間企業等の&#10;連携による譲渡の推進&#10;&#10;○3動物取扱業の適正化&#10;飼養管理基準やマイクロチップ装着義務等の新たな規制&#10;の着実な運用&#10;" style="position:absolute;top:285;width:34480;height:21336;visibility:visible;mso-wrap-style:square;v-text-anchor:top" arcsize="16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" fillcolor="white [3212]" strokecolor="#203214" strokeweight="1pt">
                  <v:stroke joinstyle="miter"/>
                  <v:textbox inset="1mm,0,1mm,0">
                    <w:txbxContent>
                      <w:p w:rsidR="006E09BE" w:rsidRPr="008006AE" w:rsidRDefault="006E09BE" w:rsidP="00A911FF">
                        <w:pPr>
                          <w:spacing w:line="260" w:lineRule="exact"/>
                          <w:ind w:left="284" w:hangingChars="142" w:hanging="284"/>
                          <w:jc w:val="left"/>
                          <w:rPr>
                            <w:rFonts w:ascii="BIZ UDPゴシック" w:eastAsia="BIZ UDPゴシック" w:hAnsi="BIZ UDPゴシック"/>
                            <w:color w:val="1E2F13"/>
                            <w:sz w:val="20"/>
                            <w:szCs w:val="20"/>
                          </w:rPr>
                        </w:pPr>
                      </w:p>
                      <w:p w:rsidR="006E30E1" w:rsidRPr="006E30E1" w:rsidRDefault="0046202F" w:rsidP="00A911FF">
                        <w:pPr>
                          <w:spacing w:line="260" w:lineRule="exact"/>
                          <w:jc w:val="left"/>
                          <w:rPr>
                            <w:rFonts w:ascii="BIZ UDPゴシック" w:eastAsia="BIZ UDPゴシック" w:hAnsi="BIZ UDPゴシック"/>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1</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DE10F9">
                          <w:rPr>
                            <w:rFonts w:ascii="BIZ UDPゴシック" w:eastAsia="BIZ UDPゴシック" w:hAnsi="BIZ UDPゴシック" w:hint="eastAsia"/>
                            <w:b/>
                            <w:color w:val="1E2F13"/>
                            <w:sz w:val="20"/>
                            <w:szCs w:val="20"/>
                          </w:rPr>
                          <w:t>飼い主の責務</w:t>
                        </w:r>
                        <w:r w:rsidR="006E09BE" w:rsidRPr="006E30E1">
                          <w:rPr>
                            <w:rFonts w:ascii="BIZ UDPゴシック" w:eastAsia="BIZ UDPゴシック" w:hAnsi="BIZ UDPゴシック" w:hint="eastAsia"/>
                            <w:b/>
                            <w:color w:val="1E2F13"/>
                            <w:sz w:val="20"/>
                            <w:szCs w:val="20"/>
                          </w:rPr>
                          <w:t>の徹底</w:t>
                        </w:r>
                      </w:p>
                      <w:p w:rsidR="008255A4" w:rsidRDefault="006E09BE" w:rsidP="00A911FF">
                        <w:pPr>
                          <w:spacing w:line="260" w:lineRule="exact"/>
                          <w:ind w:firstLineChars="150" w:firstLine="285"/>
                          <w:jc w:val="left"/>
                          <w:rPr>
                            <w:rFonts w:ascii="BIZ UDPゴシック" w:eastAsia="BIZ UDPゴシック" w:hAnsi="BIZ UDPゴシック"/>
                            <w:color w:val="1E2F13"/>
                            <w:sz w:val="19"/>
                            <w:szCs w:val="19"/>
                          </w:rPr>
                        </w:pPr>
                        <w:r w:rsidRPr="006E30E1">
                          <w:rPr>
                            <w:rFonts w:ascii="BIZ UDPゴシック" w:eastAsia="BIZ UDPゴシック" w:hAnsi="BIZ UDPゴシック" w:hint="eastAsia"/>
                            <w:color w:val="1E2F13"/>
                            <w:sz w:val="19"/>
                            <w:szCs w:val="19"/>
                          </w:rPr>
                          <w:t>最後まで</w:t>
                        </w:r>
                        <w:r w:rsidRPr="006E30E1">
                          <w:rPr>
                            <w:rFonts w:ascii="BIZ UDPゴシック" w:eastAsia="BIZ UDPゴシック" w:hAnsi="BIZ UDPゴシック"/>
                            <w:color w:val="1E2F13"/>
                            <w:sz w:val="19"/>
                            <w:szCs w:val="19"/>
                          </w:rPr>
                          <w:t>責任をもって動物を飼養する終生飼養や不妊</w:t>
                        </w:r>
                        <w:r w:rsidR="006E30E1" w:rsidRPr="006E30E1">
                          <w:rPr>
                            <w:rFonts w:ascii="BIZ UDPゴシック" w:eastAsia="BIZ UDPゴシック" w:hAnsi="BIZ UDPゴシック"/>
                            <w:color w:val="1E2F13"/>
                            <w:sz w:val="19"/>
                            <w:szCs w:val="19"/>
                          </w:rPr>
                          <w:t>去勢</w:t>
                        </w:r>
                      </w:p>
                      <w:p w:rsidR="00A0724D" w:rsidRPr="006E30E1" w:rsidRDefault="006E30E1" w:rsidP="00A911FF">
                        <w:pPr>
                          <w:spacing w:line="260" w:lineRule="exact"/>
                          <w:ind w:firstLineChars="150" w:firstLine="285"/>
                          <w:jc w:val="left"/>
                          <w:rPr>
                            <w:rFonts w:ascii="BIZ UDPゴシック" w:eastAsia="BIZ UDPゴシック" w:hAnsi="BIZ UDPゴシック"/>
                            <w:color w:val="1E2F13"/>
                            <w:sz w:val="19"/>
                            <w:szCs w:val="19"/>
                          </w:rPr>
                        </w:pPr>
                        <w:r w:rsidRPr="006E30E1">
                          <w:rPr>
                            <w:rFonts w:ascii="BIZ UDPゴシック" w:eastAsia="BIZ UDPゴシック" w:hAnsi="BIZ UDPゴシック"/>
                            <w:color w:val="1E2F13"/>
                            <w:sz w:val="19"/>
                            <w:szCs w:val="19"/>
                          </w:rPr>
                          <w:t>措置、マイクロチップ等所有者明示措置の周知・</w:t>
                        </w:r>
                        <w:r w:rsidRPr="006E30E1">
                          <w:rPr>
                            <w:rFonts w:ascii="BIZ UDPゴシック" w:eastAsia="BIZ UDPゴシック" w:hAnsi="BIZ UDPゴシック" w:hint="eastAsia"/>
                            <w:color w:val="1E2F13"/>
                            <w:sz w:val="19"/>
                            <w:szCs w:val="19"/>
                          </w:rPr>
                          <w:t>徹底</w:t>
                        </w:r>
                      </w:p>
                      <w:p w:rsidR="008255A4" w:rsidRDefault="008255A4" w:rsidP="00A911FF">
                        <w:pPr>
                          <w:spacing w:line="260" w:lineRule="exact"/>
                          <w:ind w:left="284" w:hangingChars="142" w:hanging="284"/>
                          <w:jc w:val="left"/>
                          <w:rPr>
                            <w:rFonts w:ascii="BIZ UDPゴシック" w:eastAsia="BIZ UDPゴシック" w:hAnsi="BIZ UDPゴシック"/>
                            <w:b/>
                            <w:color w:val="1E2F13"/>
                            <w:sz w:val="20"/>
                            <w:szCs w:val="20"/>
                          </w:rPr>
                        </w:pPr>
                      </w:p>
                      <w:p w:rsidR="006E30E1" w:rsidRDefault="0046202F" w:rsidP="00A911FF">
                        <w:pPr>
                          <w:spacing w:line="260" w:lineRule="exac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2</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6E09BE" w:rsidRPr="00C86AAD">
                          <w:rPr>
                            <w:rFonts w:ascii="BIZ UDPゴシック" w:eastAsia="BIZ UDPゴシック" w:hAnsi="BIZ UDPゴシック" w:hint="eastAsia"/>
                            <w:b/>
                            <w:color w:val="1E2F13"/>
                            <w:sz w:val="20"/>
                            <w:szCs w:val="20"/>
                          </w:rPr>
                          <w:t>譲渡事業の推進</w:t>
                        </w:r>
                      </w:p>
                      <w:p w:rsidR="008255A4" w:rsidRDefault="006E09BE" w:rsidP="00A911FF">
                        <w:pPr>
                          <w:spacing w:line="260" w:lineRule="exact"/>
                          <w:ind w:firstLineChars="150" w:firstLine="285"/>
                          <w:jc w:val="left"/>
                          <w:rPr>
                            <w:rFonts w:ascii="BIZ UDPゴシック" w:eastAsia="BIZ UDPゴシック" w:hAnsi="BIZ UDPゴシック"/>
                            <w:color w:val="1E2F13"/>
                            <w:sz w:val="19"/>
                            <w:szCs w:val="19"/>
                          </w:rPr>
                        </w:pPr>
                        <w:r w:rsidRPr="006E30E1">
                          <w:rPr>
                            <w:rFonts w:ascii="BIZ UDPゴシック" w:eastAsia="BIZ UDPゴシック" w:hAnsi="BIZ UDPゴシック" w:hint="eastAsia"/>
                            <w:color w:val="1E2F13"/>
                            <w:sz w:val="19"/>
                            <w:szCs w:val="19"/>
                          </w:rPr>
                          <w:t>譲渡先の拡充等のための制度の柔軟な運用や</w:t>
                        </w:r>
                        <w:r w:rsidRPr="006E30E1">
                          <w:rPr>
                            <w:rFonts w:ascii="BIZ UDPゴシック" w:eastAsia="BIZ UDPゴシック" w:hAnsi="BIZ UDPゴシック"/>
                            <w:color w:val="1E2F13"/>
                            <w:sz w:val="19"/>
                            <w:szCs w:val="19"/>
                          </w:rPr>
                          <w:t>民間企業等の</w:t>
                        </w:r>
                      </w:p>
                      <w:p w:rsidR="006E09BE" w:rsidRPr="006E30E1" w:rsidRDefault="006E09BE" w:rsidP="00A911FF">
                        <w:pPr>
                          <w:spacing w:line="260" w:lineRule="exact"/>
                          <w:ind w:firstLineChars="150" w:firstLine="285"/>
                          <w:jc w:val="left"/>
                          <w:rPr>
                            <w:rFonts w:ascii="BIZ UDPゴシック" w:eastAsia="BIZ UDPゴシック" w:hAnsi="BIZ UDPゴシック"/>
                            <w:color w:val="1E2F13"/>
                            <w:sz w:val="19"/>
                            <w:szCs w:val="19"/>
                          </w:rPr>
                        </w:pPr>
                        <w:r w:rsidRPr="006E30E1">
                          <w:rPr>
                            <w:rFonts w:ascii="BIZ UDPゴシック" w:eastAsia="BIZ UDPゴシック" w:hAnsi="BIZ UDPゴシック" w:hint="eastAsia"/>
                            <w:color w:val="1E2F13"/>
                            <w:sz w:val="19"/>
                            <w:szCs w:val="19"/>
                          </w:rPr>
                          <w:t>連携による</w:t>
                        </w:r>
                        <w:r w:rsidRPr="006E30E1">
                          <w:rPr>
                            <w:rFonts w:ascii="BIZ UDPゴシック" w:eastAsia="BIZ UDPゴシック" w:hAnsi="BIZ UDPゴシック"/>
                            <w:color w:val="1E2F13"/>
                            <w:sz w:val="19"/>
                            <w:szCs w:val="19"/>
                          </w:rPr>
                          <w:t>譲渡の推進</w:t>
                        </w:r>
                      </w:p>
                      <w:p w:rsidR="008255A4" w:rsidRDefault="008255A4" w:rsidP="00A911FF">
                        <w:pPr>
                          <w:spacing w:line="260" w:lineRule="exact"/>
                          <w:ind w:left="284" w:hangingChars="142" w:hanging="284"/>
                          <w:jc w:val="left"/>
                          <w:rPr>
                            <w:rFonts w:ascii="BIZ UDPゴシック" w:eastAsia="BIZ UDPゴシック" w:hAnsi="BIZ UDPゴシック"/>
                            <w:b/>
                            <w:color w:val="1E2F13"/>
                            <w:sz w:val="20"/>
                            <w:szCs w:val="20"/>
                          </w:rPr>
                        </w:pPr>
                      </w:p>
                      <w:p w:rsidR="006E30E1" w:rsidRDefault="0046202F" w:rsidP="00A911FF">
                        <w:pPr>
                          <w:spacing w:line="260" w:lineRule="exac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3</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6E09BE" w:rsidRPr="00C86AAD">
                          <w:rPr>
                            <w:rFonts w:ascii="BIZ UDPゴシック" w:eastAsia="BIZ UDPゴシック" w:hAnsi="BIZ UDPゴシック" w:hint="eastAsia"/>
                            <w:b/>
                            <w:color w:val="1E2F13"/>
                            <w:sz w:val="20"/>
                            <w:szCs w:val="20"/>
                          </w:rPr>
                          <w:t>動物取扱業の適正化</w:t>
                        </w:r>
                      </w:p>
                      <w:p w:rsidR="008255A4" w:rsidRDefault="006E09BE" w:rsidP="00A911FF">
                        <w:pPr>
                          <w:spacing w:line="260" w:lineRule="exact"/>
                          <w:ind w:firstLineChars="150" w:firstLine="300"/>
                          <w:jc w:val="left"/>
                          <w:rPr>
                            <w:rFonts w:ascii="BIZ UDPゴシック" w:eastAsia="BIZ UDPゴシック" w:hAnsi="BIZ UDPゴシック"/>
                            <w:color w:val="1E2F13"/>
                            <w:sz w:val="20"/>
                            <w:szCs w:val="20"/>
                          </w:rPr>
                        </w:pPr>
                        <w:r w:rsidRPr="008006AE">
                          <w:rPr>
                            <w:rFonts w:ascii="BIZ UDPゴシック" w:eastAsia="BIZ UDPゴシック" w:hAnsi="BIZ UDPゴシック" w:hint="eastAsia"/>
                            <w:color w:val="1E2F13"/>
                            <w:sz w:val="20"/>
                            <w:szCs w:val="20"/>
                          </w:rPr>
                          <w:t>飼養管理基準やマイクロチップ装着義務等の新たな規制</w:t>
                        </w:r>
                      </w:p>
                      <w:p w:rsidR="006E09BE" w:rsidRPr="008006AE" w:rsidRDefault="006E09BE" w:rsidP="00A911FF">
                        <w:pPr>
                          <w:spacing w:line="260" w:lineRule="exact"/>
                          <w:ind w:firstLineChars="150" w:firstLine="300"/>
                          <w:jc w:val="left"/>
                          <w:rPr>
                            <w:rFonts w:ascii="BIZ UDPゴシック" w:eastAsia="BIZ UDPゴシック" w:hAnsi="BIZ UDPゴシック"/>
                            <w:color w:val="1E2F13"/>
                            <w:sz w:val="20"/>
                            <w:szCs w:val="20"/>
                          </w:rPr>
                        </w:pPr>
                        <w:r w:rsidRPr="008006AE">
                          <w:rPr>
                            <w:rFonts w:ascii="BIZ UDPゴシック" w:eastAsia="BIZ UDPゴシック" w:hAnsi="BIZ UDPゴシック" w:hint="eastAsia"/>
                            <w:color w:val="1E2F13"/>
                            <w:sz w:val="20"/>
                            <w:szCs w:val="20"/>
                          </w:rPr>
                          <w:t>の着実な運用</w:t>
                        </w:r>
                      </w:p>
                    </w:txbxContent>
                  </v:textbox>
                </v:roundrect>
                <v:roundrect id="角丸四角形 6" o:spid="_x0000_s1040" style="position:absolute;width:34480;height:2095;visibility:visible;mso-wrap-style:square;v-text-anchor:top" arcsize="134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" fillcolor="#1e2f13" strokecolor="#1e2f13" strokeweight="1pt">
                  <v:stroke joinstyle="miter"/>
                  <v:textbox inset="1mm,0,1mm,0">
                    <w:txbxContent>
                      <w:p w:rsidR="00A0724D" w:rsidRPr="00A0724D" w:rsidRDefault="00A0724D" w:rsidP="005558C7">
                        <w:pPr>
                          <w:spacing w:line="0" w:lineRule="atLeast"/>
                          <w:jc w:val="center"/>
                          <w:rPr>
                            <w:rFonts w:ascii="BIZ UDPゴシック" w:eastAsia="BIZ UDPゴシック" w:hAnsi="BIZ UDPゴシック"/>
                          </w:rPr>
                        </w:pPr>
                        <w:r w:rsidRPr="00A0724D">
                          <w:rPr>
                            <w:rFonts w:ascii="BIZ UDPゴシック" w:eastAsia="BIZ UDPゴシック" w:hAnsi="BIZ UDPゴシック" w:hint="eastAsia"/>
                            <w:sz w:val="20"/>
                            <w:szCs w:val="20"/>
                          </w:rPr>
                          <w:t>（１）</w:t>
                        </w:r>
                        <w:r w:rsidRPr="00A0724D">
                          <w:rPr>
                            <w:rFonts w:ascii="BIZ UDPゴシック" w:eastAsia="BIZ UDPゴシック" w:hAnsi="BIZ UDPゴシック"/>
                            <w:sz w:val="20"/>
                            <w:szCs w:val="20"/>
                          </w:rPr>
                          <w:t>動物の適正飼養の更なる推進＜動物の飼養者</w:t>
                        </w:r>
                        <w:r w:rsidRPr="00A0724D">
                          <w:rPr>
                            <w:rFonts w:ascii="BIZ UDPゴシック" w:eastAsia="BIZ UDPゴシック" w:hAnsi="BIZ UDPゴシック"/>
                          </w:rPr>
                          <w:t>向け＞</w:t>
                        </w:r>
                      </w:p>
                    </w:txbxContent>
                  </v:textbox>
                </v:roundrect>
              </v:group>
            </w:pict>
          </mc:Fallback>
        </mc:AlternateContent>
      </w:r>
      <w:r w:rsidR="00251ACF">
        <w:rPr>
          <w:noProof/>
        </w:rPr>
        <mc:AlternateContent>
          <mc:Choice Requires="wpg">
            <w:drawing>
              <wp:anchor distT="0" distB="0" distL="114300" distR="114300" simplePos="0" relativeHeight="251731968" behindDoc="0" locked="0" layoutInCell="1" allowOverlap="1">
                <wp:simplePos x="0" y="0"/>
                <wp:positionH relativeFrom="column">
                  <wp:posOffset>3267075</wp:posOffset>
                </wp:positionH>
                <wp:positionV relativeFrom="paragraph">
                  <wp:posOffset>4339591</wp:posOffset>
                </wp:positionV>
                <wp:extent cx="3152775" cy="2228850"/>
                <wp:effectExtent l="0" t="0" r="28575" b="19050"/>
                <wp:wrapNone/>
                <wp:docPr id="21" name="グループ化 21"/>
                <wp:cNvGraphicFramePr/>
                <a:graphic xmlns:a="http://schemas.openxmlformats.org/drawingml/2006/main">
                  <a:graphicData uri="http://schemas.microsoft.com/office/word/2010/wordprocessingGroup">
                    <wpg:wgp>
                      <wpg:cNvGrpSpPr/>
                      <wpg:grpSpPr>
                        <a:xfrm>
                          <a:off x="0" y="0"/>
                          <a:ext cx="3152775" cy="2228850"/>
                          <a:chOff x="0" y="0"/>
                          <a:chExt cx="3152775" cy="2238375"/>
                        </a:xfrm>
                      </wpg:grpSpPr>
                      <wps:wsp>
                        <wps:cNvPr id="9" name="角丸四角形 9" descr="○1普及啓発活動&#10;関係団体と連携した普及啓発事業や子どもたちへの教育活動の実施&#10;&#10;○2動物の遺棄虐待の防止&#10;獣医師からの通報に係る体制整備、警察や自治体との連携強化&#10;" title="（２）動物の愛護及び管理の普及啓発＜一般府民向け＞"/>
                        <wps:cNvSpPr/>
                        <wps:spPr>
                          <a:xfrm>
                            <a:off x="0" y="38100"/>
                            <a:ext cx="3152775" cy="2200275"/>
                          </a:xfrm>
                          <a:prstGeom prst="roundRect">
                            <a:avLst>
                              <a:gd name="adj" fmla="val 2120"/>
                            </a:avLst>
                          </a:prstGeom>
                          <a:solidFill>
                            <a:schemeClr val="bg1"/>
                          </a:solidFill>
                          <a:ln>
                            <a:solidFill>
                              <a:srgbClr val="1E2F1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09BE" w:rsidRPr="005C3598" w:rsidRDefault="006E09BE" w:rsidP="00A911FF">
                              <w:pPr>
                                <w:spacing w:line="260" w:lineRule="exact"/>
                                <w:ind w:left="312" w:hangingChars="142" w:hanging="312"/>
                                <w:jc w:val="left"/>
                                <w:rPr>
                                  <w:rFonts w:ascii="BIZ UDPゴシック" w:eastAsia="BIZ UDPゴシック" w:hAnsi="BIZ UDPゴシック"/>
                                  <w:color w:val="1E2F13"/>
                                  <w:sz w:val="22"/>
                                </w:rPr>
                              </w:pPr>
                            </w:p>
                            <w:p w:rsidR="008255A4" w:rsidRPr="008255A4" w:rsidRDefault="0046202F" w:rsidP="00A911FF">
                              <w:pPr>
                                <w:spacing w:line="260" w:lineRule="exact"/>
                                <w:jc w:val="left"/>
                                <w:rPr>
                                  <w:rFonts w:ascii="BIZ UDPゴシック" w:eastAsia="BIZ UDPゴシック" w:hAnsi="BIZ UDPゴシック"/>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1</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8255A4">
                                <w:rPr>
                                  <w:rFonts w:ascii="BIZ UDPゴシック" w:eastAsia="BIZ UDPゴシック" w:hAnsi="BIZ UDPゴシック" w:hint="eastAsia"/>
                                  <w:b/>
                                  <w:color w:val="1E2F13"/>
                                  <w:sz w:val="20"/>
                                  <w:szCs w:val="20"/>
                                </w:rPr>
                                <w:t>普及啓発</w:t>
                              </w:r>
                              <w:r w:rsidR="005558C7" w:rsidRPr="008255A4">
                                <w:rPr>
                                  <w:rFonts w:ascii="BIZ UDPゴシック" w:eastAsia="BIZ UDPゴシック" w:hAnsi="BIZ UDPゴシック"/>
                                  <w:b/>
                                  <w:color w:val="1E2F13"/>
                                  <w:sz w:val="20"/>
                                  <w:szCs w:val="20"/>
                                </w:rPr>
                                <w:t>活動</w:t>
                              </w:r>
                            </w:p>
                            <w:p w:rsidR="00530243" w:rsidRDefault="005558C7" w:rsidP="00A911FF">
                              <w:pPr>
                                <w:spacing w:line="260" w:lineRule="exac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関係団体と連携した普及啓発</w:t>
                              </w:r>
                              <w:r w:rsidRPr="00530243">
                                <w:rPr>
                                  <w:rFonts w:ascii="BIZ UDPゴシック" w:eastAsia="BIZ UDPゴシック" w:hAnsi="BIZ UDPゴシック"/>
                                  <w:color w:val="1E2F13"/>
                                  <w:sz w:val="19"/>
                                  <w:szCs w:val="19"/>
                                </w:rPr>
                                <w:t>事業や子どもたちへの</w:t>
                              </w:r>
                            </w:p>
                            <w:p w:rsidR="006E09BE" w:rsidRPr="00530243" w:rsidRDefault="005558C7" w:rsidP="00A911FF">
                              <w:pPr>
                                <w:spacing w:line="260" w:lineRule="exac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color w:val="1E2F13"/>
                                  <w:sz w:val="19"/>
                                  <w:szCs w:val="19"/>
                                </w:rPr>
                                <w:t>教育活動の実施</w:t>
                              </w:r>
                            </w:p>
                            <w:p w:rsidR="008255A4" w:rsidRDefault="008255A4" w:rsidP="00A911FF">
                              <w:pPr>
                                <w:spacing w:line="260" w:lineRule="exact"/>
                                <w:ind w:left="284" w:hangingChars="142" w:hanging="284"/>
                                <w:jc w:val="left"/>
                                <w:rPr>
                                  <w:rFonts w:ascii="BIZ UDPゴシック" w:eastAsia="BIZ UDPゴシック" w:hAnsi="BIZ UDPゴシック"/>
                                  <w:b/>
                                  <w:color w:val="1E2F13"/>
                                  <w:sz w:val="20"/>
                                  <w:szCs w:val="20"/>
                                </w:rPr>
                              </w:pPr>
                            </w:p>
                            <w:p w:rsidR="008255A4" w:rsidRDefault="0046202F" w:rsidP="00A911FF">
                              <w:pPr>
                                <w:spacing w:line="260" w:lineRule="exac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2</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C86AAD">
                                <w:rPr>
                                  <w:rFonts w:ascii="BIZ UDPゴシック" w:eastAsia="BIZ UDPゴシック" w:hAnsi="BIZ UDPゴシック" w:hint="eastAsia"/>
                                  <w:b/>
                                  <w:color w:val="1E2F13"/>
                                  <w:sz w:val="20"/>
                                  <w:szCs w:val="20"/>
                                </w:rPr>
                                <w:t>動物の遺棄虐待の防止</w:t>
                              </w:r>
                            </w:p>
                            <w:p w:rsidR="00530243" w:rsidRDefault="005558C7" w:rsidP="00A911FF">
                              <w:pPr>
                                <w:spacing w:line="260" w:lineRule="exac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獣医師からの通報に係る体制整備、</w:t>
                              </w:r>
                              <w:r w:rsidRPr="00530243">
                                <w:rPr>
                                  <w:rFonts w:ascii="BIZ UDPゴシック" w:eastAsia="BIZ UDPゴシック" w:hAnsi="BIZ UDPゴシック"/>
                                  <w:color w:val="1E2F13"/>
                                  <w:sz w:val="19"/>
                                  <w:szCs w:val="19"/>
                                </w:rPr>
                                <w:t>警察や自治体との</w:t>
                              </w:r>
                            </w:p>
                            <w:p w:rsidR="006E09BE" w:rsidRPr="00530243" w:rsidRDefault="005558C7" w:rsidP="00A911FF">
                              <w:pPr>
                                <w:spacing w:line="260" w:lineRule="exac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color w:val="1E2F13"/>
                                  <w:sz w:val="19"/>
                                  <w:szCs w:val="19"/>
                                </w:rPr>
                                <w:t>連携強化</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3" name="角丸四角形 13" title="（２）動物の愛護及び管理の普及啓発＜一般府民向け＞"/>
                        <wps:cNvSpPr/>
                        <wps:spPr>
                          <a:xfrm>
                            <a:off x="0" y="0"/>
                            <a:ext cx="3148965" cy="219076"/>
                          </a:xfrm>
                          <a:prstGeom prst="roundRect">
                            <a:avLst/>
                          </a:prstGeom>
                          <a:solidFill>
                            <a:srgbClr val="203214"/>
                          </a:solidFill>
                          <a:ln>
                            <a:solidFill>
                              <a:srgbClr val="1E2F1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A28" w:rsidRPr="00A0724D" w:rsidRDefault="00607A28" w:rsidP="00607A28">
                              <w:pPr>
                                <w:spacing w:line="0" w:lineRule="atLeast"/>
                                <w:jc w:val="center"/>
                                <w:rPr>
                                  <w:rFonts w:ascii="BIZ UDPゴシック" w:eastAsia="BIZ UDPゴシック" w:hAnsi="BIZ UDPゴシック"/>
                                </w:rPr>
                              </w:pPr>
                              <w:r>
                                <w:rPr>
                                  <w:rFonts w:ascii="BIZ UDPゴシック" w:eastAsia="BIZ UDPゴシック" w:hAnsi="BIZ UDPゴシック" w:hint="eastAsia"/>
                                  <w:sz w:val="20"/>
                                  <w:szCs w:val="20"/>
                                </w:rPr>
                                <w:t>（２</w:t>
                              </w:r>
                              <w:r w:rsidRPr="00A0724D">
                                <w:rPr>
                                  <w:rFonts w:ascii="BIZ UDPゴシック" w:eastAsia="BIZ UDPゴシック" w:hAnsi="BIZ UDPゴシック" w:hint="eastAsia"/>
                                  <w:sz w:val="20"/>
                                  <w:szCs w:val="20"/>
                                </w:rPr>
                                <w:t>）</w:t>
                              </w:r>
                              <w:r w:rsidRPr="00A0724D">
                                <w:rPr>
                                  <w:rFonts w:ascii="BIZ UDPゴシック" w:eastAsia="BIZ UDPゴシック" w:hAnsi="BIZ UDPゴシック"/>
                                  <w:sz w:val="20"/>
                                  <w:szCs w:val="20"/>
                                </w:rPr>
                                <w:t>動物</w:t>
                              </w:r>
                              <w:r>
                                <w:rPr>
                                  <w:rFonts w:ascii="BIZ UDPゴシック" w:eastAsia="BIZ UDPゴシック" w:hAnsi="BIZ UDPゴシック" w:hint="eastAsia"/>
                                  <w:sz w:val="20"/>
                                  <w:szCs w:val="20"/>
                                </w:rPr>
                                <w:t>の愛護及び管理</w:t>
                              </w:r>
                              <w:r>
                                <w:rPr>
                                  <w:rFonts w:ascii="BIZ UDPゴシック" w:eastAsia="BIZ UDPゴシック" w:hAnsi="BIZ UDPゴシック"/>
                                  <w:sz w:val="20"/>
                                  <w:szCs w:val="20"/>
                                </w:rPr>
                                <w:t>の普及啓発</w:t>
                              </w:r>
                              <w:r w:rsidRPr="00A0724D">
                                <w:rPr>
                                  <w:rFonts w:ascii="BIZ UDPゴシック" w:eastAsia="BIZ UDPゴシック" w:hAnsi="BIZ UDPゴシック"/>
                                  <w:sz w:val="20"/>
                                  <w:szCs w:val="20"/>
                                </w:rPr>
                                <w:t>＜</w:t>
                              </w:r>
                              <w:r>
                                <w:rPr>
                                  <w:rFonts w:ascii="BIZ UDPゴシック" w:eastAsia="BIZ UDPゴシック" w:hAnsi="BIZ UDPゴシック" w:hint="eastAsia"/>
                                  <w:sz w:val="20"/>
                                  <w:szCs w:val="20"/>
                                </w:rPr>
                                <w:t>一般府民向け</w:t>
                              </w:r>
                              <w:r w:rsidRPr="00A0724D">
                                <w:rPr>
                                  <w:rFonts w:ascii="BIZ UDPゴシック" w:eastAsia="BIZ UDPゴシック" w:hAnsi="BIZ UDPゴシック"/>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1" o:spid="_x0000_s1041" style="position:absolute;left:0;text-align:left;margin-left:257.25pt;margin-top:341.7pt;width:248.25pt;height:175.5pt;z-index:251731968;mso-height-relative:margin" coordsize="31527,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">
                <v:roundrect id="角丸四角形 9" o:spid="_x0000_s1042" alt="○1普及啓発活動&#10;関係団体と連携した普及啓発事業や子どもたちへの教育活動の実施&#10;&#10;○2動物の遺棄虐待の防止&#10;獣医師からの通報に係る体制整備、警察や自治体との連携強化&#10;" style="position:absolute;top:381;width:31527;height:22002;visibility:visible;mso-wrap-style:square;v-text-anchor:top" arcsize="13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" fillcolor="white [3212]" strokecolor="#1e2f13" strokeweight="1pt">
                  <v:stroke joinstyle="miter"/>
                  <v:textbox inset="1mm,0,1mm,0">
                    <w:txbxContent>
                      <w:p w:rsidR="006E09BE" w:rsidRPr="005C3598" w:rsidRDefault="006E09BE" w:rsidP="00A911FF">
                        <w:pPr>
                          <w:spacing w:line="260" w:lineRule="exact"/>
                          <w:ind w:left="312" w:hangingChars="142" w:hanging="312"/>
                          <w:jc w:val="left"/>
                          <w:rPr>
                            <w:rFonts w:ascii="BIZ UDPゴシック" w:eastAsia="BIZ UDPゴシック" w:hAnsi="BIZ UDPゴシック"/>
                            <w:color w:val="1E2F13"/>
                            <w:sz w:val="22"/>
                          </w:rPr>
                        </w:pPr>
                      </w:p>
                      <w:p w:rsidR="008255A4" w:rsidRPr="008255A4" w:rsidRDefault="0046202F" w:rsidP="00A911FF">
                        <w:pPr>
                          <w:spacing w:line="260" w:lineRule="exact"/>
                          <w:jc w:val="left"/>
                          <w:rPr>
                            <w:rFonts w:ascii="BIZ UDPゴシック" w:eastAsia="BIZ UDPゴシック" w:hAnsi="BIZ UDPゴシック"/>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1</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8255A4">
                          <w:rPr>
                            <w:rFonts w:ascii="BIZ UDPゴシック" w:eastAsia="BIZ UDPゴシック" w:hAnsi="BIZ UDPゴシック" w:hint="eastAsia"/>
                            <w:b/>
                            <w:color w:val="1E2F13"/>
                            <w:sz w:val="20"/>
                            <w:szCs w:val="20"/>
                          </w:rPr>
                          <w:t>普及啓発</w:t>
                        </w:r>
                        <w:r w:rsidR="005558C7" w:rsidRPr="008255A4">
                          <w:rPr>
                            <w:rFonts w:ascii="BIZ UDPゴシック" w:eastAsia="BIZ UDPゴシック" w:hAnsi="BIZ UDPゴシック"/>
                            <w:b/>
                            <w:color w:val="1E2F13"/>
                            <w:sz w:val="20"/>
                            <w:szCs w:val="20"/>
                          </w:rPr>
                          <w:t>活動</w:t>
                        </w:r>
                      </w:p>
                      <w:p w:rsidR="00530243" w:rsidRDefault="005558C7" w:rsidP="00A911FF">
                        <w:pPr>
                          <w:spacing w:line="260" w:lineRule="exac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関係団体と連携した普及啓発</w:t>
                        </w:r>
                        <w:r w:rsidRPr="00530243">
                          <w:rPr>
                            <w:rFonts w:ascii="BIZ UDPゴシック" w:eastAsia="BIZ UDPゴシック" w:hAnsi="BIZ UDPゴシック"/>
                            <w:color w:val="1E2F13"/>
                            <w:sz w:val="19"/>
                            <w:szCs w:val="19"/>
                          </w:rPr>
                          <w:t>事業や子どもたちへの</w:t>
                        </w:r>
                      </w:p>
                      <w:p w:rsidR="006E09BE" w:rsidRPr="00530243" w:rsidRDefault="005558C7" w:rsidP="00A911FF">
                        <w:pPr>
                          <w:spacing w:line="260" w:lineRule="exac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color w:val="1E2F13"/>
                            <w:sz w:val="19"/>
                            <w:szCs w:val="19"/>
                          </w:rPr>
                          <w:t>教育活動の実施</w:t>
                        </w:r>
                      </w:p>
                      <w:p w:rsidR="008255A4" w:rsidRDefault="008255A4" w:rsidP="00A911FF">
                        <w:pPr>
                          <w:spacing w:line="260" w:lineRule="exact"/>
                          <w:ind w:left="284" w:hangingChars="142" w:hanging="284"/>
                          <w:jc w:val="left"/>
                          <w:rPr>
                            <w:rFonts w:ascii="BIZ UDPゴシック" w:eastAsia="BIZ UDPゴシック" w:hAnsi="BIZ UDPゴシック"/>
                            <w:b/>
                            <w:color w:val="1E2F13"/>
                            <w:sz w:val="20"/>
                            <w:szCs w:val="20"/>
                          </w:rPr>
                        </w:pPr>
                      </w:p>
                      <w:p w:rsidR="008255A4" w:rsidRDefault="0046202F" w:rsidP="00A911FF">
                        <w:pPr>
                          <w:spacing w:line="260" w:lineRule="exac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2</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C86AAD">
                          <w:rPr>
                            <w:rFonts w:ascii="BIZ UDPゴシック" w:eastAsia="BIZ UDPゴシック" w:hAnsi="BIZ UDPゴシック" w:hint="eastAsia"/>
                            <w:b/>
                            <w:color w:val="1E2F13"/>
                            <w:sz w:val="20"/>
                            <w:szCs w:val="20"/>
                          </w:rPr>
                          <w:t>動物の遺棄虐待の防止</w:t>
                        </w:r>
                      </w:p>
                      <w:p w:rsidR="00530243" w:rsidRDefault="005558C7" w:rsidP="00A911FF">
                        <w:pPr>
                          <w:spacing w:line="260" w:lineRule="exac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獣医師からの通報に係る体制整備、</w:t>
                        </w:r>
                        <w:r w:rsidRPr="00530243">
                          <w:rPr>
                            <w:rFonts w:ascii="BIZ UDPゴシック" w:eastAsia="BIZ UDPゴシック" w:hAnsi="BIZ UDPゴシック"/>
                            <w:color w:val="1E2F13"/>
                            <w:sz w:val="19"/>
                            <w:szCs w:val="19"/>
                          </w:rPr>
                          <w:t>警察や自治体との</w:t>
                        </w:r>
                      </w:p>
                      <w:p w:rsidR="006E09BE" w:rsidRPr="00530243" w:rsidRDefault="005558C7" w:rsidP="00A911FF">
                        <w:pPr>
                          <w:spacing w:line="260" w:lineRule="exac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color w:val="1E2F13"/>
                            <w:sz w:val="19"/>
                            <w:szCs w:val="19"/>
                          </w:rPr>
                          <w:t>連携強化</w:t>
                        </w:r>
                      </w:p>
                    </w:txbxContent>
                  </v:textbox>
                </v:roundrect>
                <v:roundrect id="角丸四角形 13" o:spid="_x0000_s1043" style="position:absolute;width:31489;height:21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" fillcolor="#203214" strokecolor="#1e2f13" strokeweight="1pt">
                  <v:stroke joinstyle="miter"/>
                  <v:textbox inset="1mm,0,1mm,0">
                    <w:txbxContent>
                      <w:p w:rsidR="00607A28" w:rsidRPr="00A0724D" w:rsidRDefault="00607A28" w:rsidP="00607A28">
                        <w:pPr>
                          <w:spacing w:line="0" w:lineRule="atLeast"/>
                          <w:jc w:val="center"/>
                          <w:rPr>
                            <w:rFonts w:ascii="BIZ UDPゴシック" w:eastAsia="BIZ UDPゴシック" w:hAnsi="BIZ UDPゴシック"/>
                          </w:rPr>
                        </w:pPr>
                        <w:r>
                          <w:rPr>
                            <w:rFonts w:ascii="BIZ UDPゴシック" w:eastAsia="BIZ UDPゴシック" w:hAnsi="BIZ UDPゴシック" w:hint="eastAsia"/>
                            <w:sz w:val="20"/>
                            <w:szCs w:val="20"/>
                          </w:rPr>
                          <w:t>（２</w:t>
                        </w:r>
                        <w:r w:rsidRPr="00A0724D">
                          <w:rPr>
                            <w:rFonts w:ascii="BIZ UDPゴシック" w:eastAsia="BIZ UDPゴシック" w:hAnsi="BIZ UDPゴシック" w:hint="eastAsia"/>
                            <w:sz w:val="20"/>
                            <w:szCs w:val="20"/>
                          </w:rPr>
                          <w:t>）</w:t>
                        </w:r>
                        <w:r w:rsidRPr="00A0724D">
                          <w:rPr>
                            <w:rFonts w:ascii="BIZ UDPゴシック" w:eastAsia="BIZ UDPゴシック" w:hAnsi="BIZ UDPゴシック"/>
                            <w:sz w:val="20"/>
                            <w:szCs w:val="20"/>
                          </w:rPr>
                          <w:t>動物</w:t>
                        </w:r>
                        <w:r>
                          <w:rPr>
                            <w:rFonts w:ascii="BIZ UDPゴシック" w:eastAsia="BIZ UDPゴシック" w:hAnsi="BIZ UDPゴシック" w:hint="eastAsia"/>
                            <w:sz w:val="20"/>
                            <w:szCs w:val="20"/>
                          </w:rPr>
                          <w:t>の愛護及び管理</w:t>
                        </w:r>
                        <w:r>
                          <w:rPr>
                            <w:rFonts w:ascii="BIZ UDPゴシック" w:eastAsia="BIZ UDPゴシック" w:hAnsi="BIZ UDPゴシック"/>
                            <w:sz w:val="20"/>
                            <w:szCs w:val="20"/>
                          </w:rPr>
                          <w:t>の普及啓発</w:t>
                        </w:r>
                        <w:r w:rsidRPr="00A0724D">
                          <w:rPr>
                            <w:rFonts w:ascii="BIZ UDPゴシック" w:eastAsia="BIZ UDPゴシック" w:hAnsi="BIZ UDPゴシック"/>
                            <w:sz w:val="20"/>
                            <w:szCs w:val="20"/>
                          </w:rPr>
                          <w:t>＜</w:t>
                        </w:r>
                        <w:r>
                          <w:rPr>
                            <w:rFonts w:ascii="BIZ UDPゴシック" w:eastAsia="BIZ UDPゴシック" w:hAnsi="BIZ UDPゴシック" w:hint="eastAsia"/>
                            <w:sz w:val="20"/>
                            <w:szCs w:val="20"/>
                          </w:rPr>
                          <w:t>一般府民向け</w:t>
                        </w:r>
                        <w:r w:rsidRPr="00A0724D">
                          <w:rPr>
                            <w:rFonts w:ascii="BIZ UDPゴシック" w:eastAsia="BIZ UDPゴシック" w:hAnsi="BIZ UDPゴシック"/>
                          </w:rPr>
                          <w:t>＞</w:t>
                        </w:r>
                      </w:p>
                    </w:txbxContent>
                  </v:textbox>
                </v:roundrect>
              </v:group>
            </w:pict>
          </mc:Fallback>
        </mc:AlternateContent>
      </w:r>
      <w:r w:rsidR="000D0939">
        <w:rPr>
          <w:noProof/>
        </w:rPr>
        <mc:AlternateContent>
          <mc:Choice Requires="wpg">
            <w:drawing>
              <wp:anchor distT="0" distB="0" distL="114300" distR="114300" simplePos="0" relativeHeight="251735040" behindDoc="0" locked="0" layoutInCell="1" allowOverlap="1">
                <wp:simplePos x="0" y="0"/>
                <wp:positionH relativeFrom="column">
                  <wp:posOffset>6448425</wp:posOffset>
                </wp:positionH>
                <wp:positionV relativeFrom="paragraph">
                  <wp:posOffset>4339590</wp:posOffset>
                </wp:positionV>
                <wp:extent cx="3514725" cy="2219325"/>
                <wp:effectExtent l="0" t="0" r="28575" b="28575"/>
                <wp:wrapNone/>
                <wp:docPr id="22" name="グループ化 22"/>
                <wp:cNvGraphicFramePr/>
                <a:graphic xmlns:a="http://schemas.openxmlformats.org/drawingml/2006/main">
                  <a:graphicData uri="http://schemas.microsoft.com/office/word/2010/wordprocessingGroup">
                    <wpg:wgp>
                      <wpg:cNvGrpSpPr/>
                      <wpg:grpSpPr>
                        <a:xfrm>
                          <a:off x="0" y="0"/>
                          <a:ext cx="3514725" cy="2219325"/>
                          <a:chOff x="0" y="0"/>
                          <a:chExt cx="3514725" cy="2219325"/>
                        </a:xfrm>
                      </wpg:grpSpPr>
                      <wps:wsp>
                        <wps:cNvPr id="11" name="角丸四角形 11" descr="&#10;○1周辺の生活環境の保全&#10;所有者のいない猫対策に取組む地域への各種支援、&#10;多頭飼育崩壊未然防止に向けた多頭飼養の届出の徹底&#10;&#10;○2犬や特定動物による危害の防止&#10;咬傷事故防止のため係留の徹底、ワニ等の人へ害を加える&#10;おそれのある特定動物に対する新たな規制の周知徹底&#10;&#10;○3危機管理部局等と連携した災害対策&#10;市町村の地域防災計画における動物の取扱い等の明確化を&#10;促し、ペット連れ被災者の受入体制整備の支援&#10;&#10;○4動物由来感染症対策&#10;ペットなどからの動物由来感染症の予防についての普及啓発&#10;" title="（３）周辺の生活環境の保全及び府民の安全の確保"/>
                        <wps:cNvSpPr/>
                        <wps:spPr>
                          <a:xfrm>
                            <a:off x="0" y="19050"/>
                            <a:ext cx="3514725" cy="2200275"/>
                          </a:xfrm>
                          <a:prstGeom prst="roundRect">
                            <a:avLst>
                              <a:gd name="adj" fmla="val 1309"/>
                            </a:avLst>
                          </a:prstGeom>
                          <a:noFill/>
                          <a:ln>
                            <a:solidFill>
                              <a:srgbClr val="20321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09BE" w:rsidRPr="00A911FF" w:rsidRDefault="006E09BE" w:rsidP="006E09BE">
                              <w:pPr>
                                <w:spacing w:line="0" w:lineRule="atLeast"/>
                                <w:ind w:left="312" w:hangingChars="142" w:hanging="312"/>
                                <w:jc w:val="left"/>
                                <w:rPr>
                                  <w:rFonts w:ascii="BIZ UDPゴシック" w:eastAsia="BIZ UDPゴシック" w:hAnsi="BIZ UDPゴシック"/>
                                  <w:color w:val="1E2F13"/>
                                  <w:sz w:val="22"/>
                                </w:rPr>
                              </w:pPr>
                            </w:p>
                            <w:p w:rsidR="00530243" w:rsidRPr="00530243" w:rsidRDefault="0046202F" w:rsidP="005C3598">
                              <w:pPr>
                                <w:spacing w:line="0" w:lineRule="atLeast"/>
                                <w:jc w:val="left"/>
                                <w:rPr>
                                  <w:rFonts w:ascii="BIZ UDPゴシック" w:eastAsia="BIZ UDPゴシック" w:hAnsi="BIZ UDPゴシック"/>
                                  <w:color w:val="1E2F13"/>
                                  <w:sz w:val="18"/>
                                  <w:szCs w:val="18"/>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1</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530243">
                                <w:rPr>
                                  <w:rFonts w:ascii="BIZ UDPゴシック" w:eastAsia="BIZ UDPゴシック" w:hAnsi="BIZ UDPゴシック" w:hint="eastAsia"/>
                                  <w:b/>
                                  <w:color w:val="1E2F13"/>
                                  <w:sz w:val="20"/>
                                  <w:szCs w:val="20"/>
                                </w:rPr>
                                <w:t>周辺の生活環境の保全</w:t>
                              </w:r>
                            </w:p>
                            <w:p w:rsidR="00530243" w:rsidRDefault="005558C7" w:rsidP="00530243">
                              <w:pPr>
                                <w:spacing w:line="0" w:lineRule="atLeas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所有者のいない猫対策に取組む地域への各種支援</w:t>
                              </w:r>
                              <w:r w:rsidRPr="00530243">
                                <w:rPr>
                                  <w:rFonts w:ascii="BIZ UDPゴシック" w:eastAsia="BIZ UDPゴシック" w:hAnsi="BIZ UDPゴシック"/>
                                  <w:color w:val="1E2F13"/>
                                  <w:sz w:val="19"/>
                                  <w:szCs w:val="19"/>
                                </w:rPr>
                                <w:t>、</w:t>
                              </w:r>
                            </w:p>
                            <w:p w:rsidR="006E09BE" w:rsidRDefault="005558C7" w:rsidP="00530243">
                              <w:pPr>
                                <w:spacing w:line="0" w:lineRule="atLeas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color w:val="1E2F13"/>
                                  <w:sz w:val="19"/>
                                  <w:szCs w:val="19"/>
                                </w:rPr>
                                <w:t>多頭飼育崩壊未然</w:t>
                              </w:r>
                              <w:r w:rsidRPr="00530243">
                                <w:rPr>
                                  <w:rFonts w:ascii="BIZ UDPゴシック" w:eastAsia="BIZ UDPゴシック" w:hAnsi="BIZ UDPゴシック" w:hint="eastAsia"/>
                                  <w:color w:val="1E2F13"/>
                                  <w:sz w:val="19"/>
                                  <w:szCs w:val="19"/>
                                </w:rPr>
                                <w:t>防止</w:t>
                              </w:r>
                              <w:r w:rsidRPr="00530243">
                                <w:rPr>
                                  <w:rFonts w:ascii="BIZ UDPゴシック" w:eastAsia="BIZ UDPゴシック" w:hAnsi="BIZ UDPゴシック"/>
                                  <w:color w:val="1E2F13"/>
                                  <w:sz w:val="19"/>
                                  <w:szCs w:val="19"/>
                                </w:rPr>
                                <w:t>に向けた</w:t>
                              </w:r>
                              <w:r w:rsidR="00DE10F9">
                                <w:rPr>
                                  <w:rFonts w:ascii="BIZ UDPゴシック" w:eastAsia="BIZ UDPゴシック" w:hAnsi="BIZ UDPゴシック" w:hint="eastAsia"/>
                                  <w:color w:val="1E2F13"/>
                                  <w:sz w:val="19"/>
                                  <w:szCs w:val="19"/>
                                </w:rPr>
                                <w:t>多頭飼育</w:t>
                              </w:r>
                              <w:r w:rsidRPr="00530243">
                                <w:rPr>
                                  <w:rFonts w:ascii="BIZ UDPゴシック" w:eastAsia="BIZ UDPゴシック" w:hAnsi="BIZ UDPゴシック" w:hint="eastAsia"/>
                                  <w:color w:val="1E2F13"/>
                                  <w:sz w:val="19"/>
                                  <w:szCs w:val="19"/>
                                </w:rPr>
                                <w:t>の届出の</w:t>
                              </w:r>
                              <w:r w:rsidRPr="00530243">
                                <w:rPr>
                                  <w:rFonts w:ascii="BIZ UDPゴシック" w:eastAsia="BIZ UDPゴシック" w:hAnsi="BIZ UDPゴシック"/>
                                  <w:color w:val="1E2F13"/>
                                  <w:sz w:val="19"/>
                                  <w:szCs w:val="19"/>
                                </w:rPr>
                                <w:t>徹底</w:t>
                              </w:r>
                            </w:p>
                            <w:p w:rsidR="00A911FF" w:rsidRPr="00A911FF" w:rsidRDefault="00A911FF" w:rsidP="00530243">
                              <w:pPr>
                                <w:spacing w:line="0" w:lineRule="atLeast"/>
                                <w:ind w:firstLineChars="150" w:firstLine="120"/>
                                <w:jc w:val="left"/>
                                <w:rPr>
                                  <w:rFonts w:ascii="BIZ UDPゴシック" w:eastAsia="BIZ UDPゴシック" w:hAnsi="BIZ UDPゴシック"/>
                                  <w:color w:val="1E2F13"/>
                                  <w:sz w:val="8"/>
                                  <w:szCs w:val="8"/>
                                </w:rPr>
                              </w:pPr>
                            </w:p>
                            <w:p w:rsidR="00530243" w:rsidRDefault="0046202F" w:rsidP="00607A28">
                              <w:pPr>
                                <w:spacing w:line="0" w:lineRule="atLeas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2</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6941D7">
                                <w:rPr>
                                  <w:rFonts w:ascii="BIZ UDPゴシック" w:eastAsia="BIZ UDPゴシック" w:hAnsi="BIZ UDPゴシック" w:hint="eastAsia"/>
                                  <w:b/>
                                  <w:color w:val="1E2F13"/>
                                  <w:sz w:val="20"/>
                                  <w:szCs w:val="20"/>
                                </w:rPr>
                                <w:t>犬や特定動物</w:t>
                              </w:r>
                              <w:r w:rsidR="005558C7" w:rsidRPr="006941D7">
                                <w:rPr>
                                  <w:rFonts w:ascii="BIZ UDPゴシック" w:eastAsia="BIZ UDPゴシック" w:hAnsi="BIZ UDPゴシック"/>
                                  <w:b/>
                                  <w:color w:val="1E2F13"/>
                                  <w:sz w:val="20"/>
                                  <w:szCs w:val="20"/>
                                </w:rPr>
                                <w:t>による危害の防止</w:t>
                              </w:r>
                            </w:p>
                            <w:p w:rsidR="00530243" w:rsidRDefault="005558C7" w:rsidP="00530243">
                              <w:pPr>
                                <w:spacing w:line="0" w:lineRule="atLeast"/>
                                <w:ind w:leftChars="100" w:left="210" w:firstLineChars="50" w:firstLine="9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咬傷事故防止のため係留の徹底</w:t>
                              </w:r>
                              <w:r w:rsidRPr="00530243">
                                <w:rPr>
                                  <w:rFonts w:ascii="BIZ UDPゴシック" w:eastAsia="BIZ UDPゴシック" w:hAnsi="BIZ UDPゴシック"/>
                                  <w:color w:val="1E2F13"/>
                                  <w:sz w:val="19"/>
                                  <w:szCs w:val="19"/>
                                </w:rPr>
                                <w:t>、ワニ等の</w:t>
                              </w:r>
                              <w:r w:rsidRPr="00530243">
                                <w:rPr>
                                  <w:rFonts w:ascii="BIZ UDPゴシック" w:eastAsia="BIZ UDPゴシック" w:hAnsi="BIZ UDPゴシック" w:hint="eastAsia"/>
                                  <w:color w:val="1E2F13"/>
                                  <w:sz w:val="19"/>
                                  <w:szCs w:val="19"/>
                                </w:rPr>
                                <w:t>人へ</w:t>
                              </w:r>
                              <w:r w:rsidRPr="00530243">
                                <w:rPr>
                                  <w:rFonts w:ascii="BIZ UDPゴシック" w:eastAsia="BIZ UDPゴシック" w:hAnsi="BIZ UDPゴシック"/>
                                  <w:color w:val="1E2F13"/>
                                  <w:sz w:val="19"/>
                                  <w:szCs w:val="19"/>
                                </w:rPr>
                                <w:t>害を加える</w:t>
                              </w:r>
                            </w:p>
                            <w:p w:rsidR="006E09BE" w:rsidRDefault="005558C7" w:rsidP="00530243">
                              <w:pPr>
                                <w:spacing w:line="0" w:lineRule="atLeast"/>
                                <w:ind w:leftChars="100" w:left="210" w:firstLineChars="50" w:firstLine="95"/>
                                <w:jc w:val="left"/>
                                <w:rPr>
                                  <w:rFonts w:ascii="BIZ UDPゴシック" w:eastAsia="BIZ UDPゴシック" w:hAnsi="BIZ UDPゴシック"/>
                                  <w:color w:val="1E2F13"/>
                                  <w:sz w:val="19"/>
                                  <w:szCs w:val="19"/>
                                </w:rPr>
                              </w:pPr>
                              <w:r w:rsidRPr="00530243">
                                <w:rPr>
                                  <w:rFonts w:ascii="BIZ UDPゴシック" w:eastAsia="BIZ UDPゴシック" w:hAnsi="BIZ UDPゴシック"/>
                                  <w:color w:val="1E2F13"/>
                                  <w:sz w:val="19"/>
                                  <w:szCs w:val="19"/>
                                </w:rPr>
                                <w:t>おそれのある特定動物に対する新たな規制の周知徹底</w:t>
                              </w:r>
                            </w:p>
                            <w:p w:rsidR="00A911FF" w:rsidRPr="00A911FF" w:rsidRDefault="00A911FF" w:rsidP="00530243">
                              <w:pPr>
                                <w:spacing w:line="0" w:lineRule="atLeast"/>
                                <w:ind w:leftChars="100" w:left="210" w:firstLineChars="50" w:firstLine="40"/>
                                <w:jc w:val="left"/>
                                <w:rPr>
                                  <w:rFonts w:ascii="BIZ UDPゴシック" w:eastAsia="BIZ UDPゴシック" w:hAnsi="BIZ UDPゴシック"/>
                                  <w:color w:val="1E2F13"/>
                                  <w:sz w:val="8"/>
                                  <w:szCs w:val="8"/>
                                </w:rPr>
                              </w:pPr>
                            </w:p>
                            <w:p w:rsidR="00530243" w:rsidRDefault="0046202F" w:rsidP="006E09BE">
                              <w:pPr>
                                <w:spacing w:line="0" w:lineRule="atLeas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3</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6941D7">
                                <w:rPr>
                                  <w:rFonts w:ascii="BIZ UDPゴシック" w:eastAsia="BIZ UDPゴシック" w:hAnsi="BIZ UDPゴシック" w:hint="eastAsia"/>
                                  <w:b/>
                                  <w:color w:val="1E2F13"/>
                                  <w:sz w:val="20"/>
                                  <w:szCs w:val="20"/>
                                </w:rPr>
                                <w:t>危機管理部局等と</w:t>
                              </w:r>
                              <w:r w:rsidR="005558C7" w:rsidRPr="006941D7">
                                <w:rPr>
                                  <w:rFonts w:ascii="BIZ UDPゴシック" w:eastAsia="BIZ UDPゴシック" w:hAnsi="BIZ UDPゴシック"/>
                                  <w:b/>
                                  <w:color w:val="1E2F13"/>
                                  <w:sz w:val="20"/>
                                  <w:szCs w:val="20"/>
                                </w:rPr>
                                <w:t>連携した災害対策</w:t>
                              </w:r>
                            </w:p>
                            <w:p w:rsidR="00530243" w:rsidRDefault="005558C7" w:rsidP="00530243">
                              <w:pPr>
                                <w:spacing w:line="0" w:lineRule="atLeas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市町村の地域防災計画における動物の取扱い等の明確化を</w:t>
                              </w:r>
                            </w:p>
                            <w:p w:rsidR="006E09BE" w:rsidRDefault="005558C7" w:rsidP="00530243">
                              <w:pPr>
                                <w:spacing w:line="0" w:lineRule="atLeas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促し</w:t>
                              </w:r>
                              <w:r w:rsidRPr="00530243">
                                <w:rPr>
                                  <w:rFonts w:ascii="BIZ UDPゴシック" w:eastAsia="BIZ UDPゴシック" w:hAnsi="BIZ UDPゴシック"/>
                                  <w:color w:val="1E2F13"/>
                                  <w:sz w:val="19"/>
                                  <w:szCs w:val="19"/>
                                </w:rPr>
                                <w:t>、</w:t>
                              </w:r>
                              <w:r w:rsidRPr="00530243">
                                <w:rPr>
                                  <w:rFonts w:ascii="BIZ UDPゴシック" w:eastAsia="BIZ UDPゴシック" w:hAnsi="BIZ UDPゴシック" w:hint="eastAsia"/>
                                  <w:color w:val="1E2F13"/>
                                  <w:sz w:val="19"/>
                                  <w:szCs w:val="19"/>
                                </w:rPr>
                                <w:t>ペット</w:t>
                              </w:r>
                              <w:r w:rsidRPr="00530243">
                                <w:rPr>
                                  <w:rFonts w:ascii="BIZ UDPゴシック" w:eastAsia="BIZ UDPゴシック" w:hAnsi="BIZ UDPゴシック"/>
                                  <w:color w:val="1E2F13"/>
                                  <w:sz w:val="19"/>
                                  <w:szCs w:val="19"/>
                                </w:rPr>
                                <w:t>連れ被災者の受入体制整備の支援</w:t>
                              </w:r>
                            </w:p>
                            <w:p w:rsidR="00A911FF" w:rsidRPr="00A911FF" w:rsidRDefault="00A911FF" w:rsidP="00530243">
                              <w:pPr>
                                <w:spacing w:line="0" w:lineRule="atLeast"/>
                                <w:ind w:firstLineChars="150" w:firstLine="120"/>
                                <w:jc w:val="left"/>
                                <w:rPr>
                                  <w:rFonts w:ascii="BIZ UDPゴシック" w:eastAsia="BIZ UDPゴシック" w:hAnsi="BIZ UDPゴシック"/>
                                  <w:color w:val="1E2F13"/>
                                  <w:sz w:val="8"/>
                                  <w:szCs w:val="8"/>
                                </w:rPr>
                              </w:pPr>
                            </w:p>
                            <w:p w:rsidR="00530243" w:rsidRDefault="0046202F" w:rsidP="006E09BE">
                              <w:pPr>
                                <w:spacing w:line="0" w:lineRule="atLeas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4</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6941D7">
                                <w:rPr>
                                  <w:rFonts w:ascii="BIZ UDPゴシック" w:eastAsia="BIZ UDPゴシック" w:hAnsi="BIZ UDPゴシック" w:hint="eastAsia"/>
                                  <w:b/>
                                  <w:color w:val="1E2F13"/>
                                  <w:sz w:val="20"/>
                                  <w:szCs w:val="20"/>
                                </w:rPr>
                                <w:t>動物由来感染症対策</w:t>
                              </w:r>
                            </w:p>
                            <w:p w:rsidR="005558C7" w:rsidRPr="008006AE" w:rsidRDefault="00607A28" w:rsidP="00530243">
                              <w:pPr>
                                <w:spacing w:line="0" w:lineRule="atLeast"/>
                                <w:ind w:leftChars="100" w:left="210" w:firstLineChars="50" w:firstLine="95"/>
                                <w:jc w:val="left"/>
                                <w:rPr>
                                  <w:rFonts w:ascii="BIZ UDPゴシック" w:eastAsia="BIZ UDPゴシック" w:hAnsi="BIZ UDPゴシック"/>
                                  <w:color w:val="1E2F13"/>
                                  <w:sz w:val="18"/>
                                  <w:szCs w:val="18"/>
                                </w:rPr>
                              </w:pPr>
                              <w:r w:rsidRPr="00530243">
                                <w:rPr>
                                  <w:rFonts w:ascii="BIZ UDPゴシック" w:eastAsia="BIZ UDPゴシック" w:hAnsi="BIZ UDPゴシック" w:hint="eastAsia"/>
                                  <w:color w:val="1E2F13"/>
                                  <w:sz w:val="19"/>
                                  <w:szCs w:val="19"/>
                                </w:rPr>
                                <w:t>ペットなどからの</w:t>
                              </w:r>
                              <w:r w:rsidRPr="00530243">
                                <w:rPr>
                                  <w:rFonts w:ascii="BIZ UDPゴシック" w:eastAsia="BIZ UDPゴシック" w:hAnsi="BIZ UDPゴシック"/>
                                  <w:color w:val="1E2F13"/>
                                  <w:sz w:val="19"/>
                                  <w:szCs w:val="19"/>
                                </w:rPr>
                                <w:t>動物由来感染症の予防についての普及啓発</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4" name="角丸四角形 14" title="（３）周辺の生活環境の保全及び府民の安全の確保"/>
                        <wps:cNvSpPr/>
                        <wps:spPr>
                          <a:xfrm>
                            <a:off x="0" y="0"/>
                            <a:ext cx="3514725" cy="205740"/>
                          </a:xfrm>
                          <a:prstGeom prst="roundRect">
                            <a:avLst/>
                          </a:prstGeom>
                          <a:solidFill>
                            <a:srgbClr val="203214"/>
                          </a:solidFill>
                          <a:ln>
                            <a:solidFill>
                              <a:srgbClr val="20321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A28" w:rsidRPr="00A0724D" w:rsidRDefault="00607A28" w:rsidP="00607A28">
                              <w:pPr>
                                <w:spacing w:line="0" w:lineRule="atLeast"/>
                                <w:jc w:val="center"/>
                                <w:rPr>
                                  <w:rFonts w:ascii="BIZ UDPゴシック" w:eastAsia="BIZ UDPゴシック" w:hAnsi="BIZ UDPゴシック"/>
                                </w:rPr>
                              </w:pPr>
                              <w:r>
                                <w:rPr>
                                  <w:rFonts w:ascii="BIZ UDPゴシック" w:eastAsia="BIZ UDPゴシック" w:hAnsi="BIZ UDPゴシック" w:hint="eastAsia"/>
                                  <w:sz w:val="20"/>
                                  <w:szCs w:val="20"/>
                                </w:rPr>
                                <w:t>（３</w:t>
                              </w:r>
                              <w:r w:rsidRPr="00A0724D">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周辺の生活環境の保全及び府民の安全の確保</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anchor>
            </w:drawing>
          </mc:Choice>
          <mc:Fallback>
            <w:pict>
              <v:group id="グループ化 22" o:spid="_x0000_s1044" style="position:absolute;left:0;text-align:left;margin-left:507.75pt;margin-top:341.7pt;width:276.75pt;height:174.75pt;z-index:251735040" coordsize="35147,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">
                <v:roundrect id="角丸四角形 11" o:spid="_x0000_s1045" alt="&#10;○1周辺の生活環境の保全&#10;所有者のいない猫対策に取組む地域への各種支援、&#10;多頭飼育崩壊未然防止に向けた多頭飼養の届出の徹底&#10;&#10;○2犬や特定動物による危害の防止&#10;咬傷事故防止のため係留の徹底、ワニ等の人へ害を加える&#10;おそれのある特定動物に対する新たな規制の周知徹底&#10;&#10;○3危機管理部局等と連携した災害対策&#10;市町村の地域防災計画における動物の取扱い等の明確化を&#10;促し、ペット連れ被災者の受入体制整備の支援&#10;&#10;○4動物由来感染症対策&#10;ペットなどからの動物由来感染症の予防についての普及啓発&#10;" style="position:absolute;top:190;width:35147;height:22003;visibility:visible;mso-wrap-style:square;v-text-anchor:top" arcsize="8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" filled="f" strokecolor="#203214" strokeweight="1pt">
                  <v:stroke joinstyle="miter"/>
                  <v:textbox inset="1mm,0,1mm,0">
                    <w:txbxContent>
                      <w:p w:rsidR="006E09BE" w:rsidRPr="00A911FF" w:rsidRDefault="006E09BE" w:rsidP="006E09BE">
                        <w:pPr>
                          <w:spacing w:line="0" w:lineRule="atLeast"/>
                          <w:ind w:left="312" w:hangingChars="142" w:hanging="312"/>
                          <w:jc w:val="left"/>
                          <w:rPr>
                            <w:rFonts w:ascii="BIZ UDPゴシック" w:eastAsia="BIZ UDPゴシック" w:hAnsi="BIZ UDPゴシック"/>
                            <w:color w:val="1E2F13"/>
                            <w:sz w:val="22"/>
                          </w:rPr>
                        </w:pPr>
                      </w:p>
                      <w:p w:rsidR="00530243" w:rsidRPr="00530243" w:rsidRDefault="0046202F" w:rsidP="005C3598">
                        <w:pPr>
                          <w:spacing w:line="0" w:lineRule="atLeast"/>
                          <w:jc w:val="left"/>
                          <w:rPr>
                            <w:rFonts w:ascii="BIZ UDPゴシック" w:eastAsia="BIZ UDPゴシック" w:hAnsi="BIZ UDPゴシック"/>
                            <w:color w:val="1E2F13"/>
                            <w:sz w:val="18"/>
                            <w:szCs w:val="18"/>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1</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530243">
                          <w:rPr>
                            <w:rFonts w:ascii="BIZ UDPゴシック" w:eastAsia="BIZ UDPゴシック" w:hAnsi="BIZ UDPゴシック" w:hint="eastAsia"/>
                            <w:b/>
                            <w:color w:val="1E2F13"/>
                            <w:sz w:val="20"/>
                            <w:szCs w:val="20"/>
                          </w:rPr>
                          <w:t>周辺の生活環境の保全</w:t>
                        </w:r>
                      </w:p>
                      <w:p w:rsidR="00530243" w:rsidRDefault="005558C7" w:rsidP="00530243">
                        <w:pPr>
                          <w:spacing w:line="0" w:lineRule="atLeas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所有者のいない猫対策に取組む地域への各種支援</w:t>
                        </w:r>
                        <w:r w:rsidRPr="00530243">
                          <w:rPr>
                            <w:rFonts w:ascii="BIZ UDPゴシック" w:eastAsia="BIZ UDPゴシック" w:hAnsi="BIZ UDPゴシック"/>
                            <w:color w:val="1E2F13"/>
                            <w:sz w:val="19"/>
                            <w:szCs w:val="19"/>
                          </w:rPr>
                          <w:t>、</w:t>
                        </w:r>
                      </w:p>
                      <w:p w:rsidR="006E09BE" w:rsidRDefault="005558C7" w:rsidP="00530243">
                        <w:pPr>
                          <w:spacing w:line="0" w:lineRule="atLeas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color w:val="1E2F13"/>
                            <w:sz w:val="19"/>
                            <w:szCs w:val="19"/>
                          </w:rPr>
                          <w:t>多頭飼育崩壊未然</w:t>
                        </w:r>
                        <w:r w:rsidRPr="00530243">
                          <w:rPr>
                            <w:rFonts w:ascii="BIZ UDPゴシック" w:eastAsia="BIZ UDPゴシック" w:hAnsi="BIZ UDPゴシック" w:hint="eastAsia"/>
                            <w:color w:val="1E2F13"/>
                            <w:sz w:val="19"/>
                            <w:szCs w:val="19"/>
                          </w:rPr>
                          <w:t>防止</w:t>
                        </w:r>
                        <w:r w:rsidRPr="00530243">
                          <w:rPr>
                            <w:rFonts w:ascii="BIZ UDPゴシック" w:eastAsia="BIZ UDPゴシック" w:hAnsi="BIZ UDPゴシック"/>
                            <w:color w:val="1E2F13"/>
                            <w:sz w:val="19"/>
                            <w:szCs w:val="19"/>
                          </w:rPr>
                          <w:t>に向けた</w:t>
                        </w:r>
                        <w:r w:rsidR="00DE10F9">
                          <w:rPr>
                            <w:rFonts w:ascii="BIZ UDPゴシック" w:eastAsia="BIZ UDPゴシック" w:hAnsi="BIZ UDPゴシック" w:hint="eastAsia"/>
                            <w:color w:val="1E2F13"/>
                            <w:sz w:val="19"/>
                            <w:szCs w:val="19"/>
                          </w:rPr>
                          <w:t>多頭飼育</w:t>
                        </w:r>
                        <w:bookmarkStart w:id="1" w:name="_GoBack"/>
                        <w:bookmarkEnd w:id="1"/>
                        <w:r w:rsidRPr="00530243">
                          <w:rPr>
                            <w:rFonts w:ascii="BIZ UDPゴシック" w:eastAsia="BIZ UDPゴシック" w:hAnsi="BIZ UDPゴシック" w:hint="eastAsia"/>
                            <w:color w:val="1E2F13"/>
                            <w:sz w:val="19"/>
                            <w:szCs w:val="19"/>
                          </w:rPr>
                          <w:t>の届出の</w:t>
                        </w:r>
                        <w:r w:rsidRPr="00530243">
                          <w:rPr>
                            <w:rFonts w:ascii="BIZ UDPゴシック" w:eastAsia="BIZ UDPゴシック" w:hAnsi="BIZ UDPゴシック"/>
                            <w:color w:val="1E2F13"/>
                            <w:sz w:val="19"/>
                            <w:szCs w:val="19"/>
                          </w:rPr>
                          <w:t>徹底</w:t>
                        </w:r>
                      </w:p>
                      <w:p w:rsidR="00A911FF" w:rsidRPr="00A911FF" w:rsidRDefault="00A911FF" w:rsidP="00530243">
                        <w:pPr>
                          <w:spacing w:line="0" w:lineRule="atLeast"/>
                          <w:ind w:firstLineChars="150" w:firstLine="120"/>
                          <w:jc w:val="left"/>
                          <w:rPr>
                            <w:rFonts w:ascii="BIZ UDPゴシック" w:eastAsia="BIZ UDPゴシック" w:hAnsi="BIZ UDPゴシック"/>
                            <w:color w:val="1E2F13"/>
                            <w:sz w:val="8"/>
                            <w:szCs w:val="8"/>
                          </w:rPr>
                        </w:pPr>
                      </w:p>
                      <w:p w:rsidR="00530243" w:rsidRDefault="0046202F" w:rsidP="00607A28">
                        <w:pPr>
                          <w:spacing w:line="0" w:lineRule="atLeas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2</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6941D7">
                          <w:rPr>
                            <w:rFonts w:ascii="BIZ UDPゴシック" w:eastAsia="BIZ UDPゴシック" w:hAnsi="BIZ UDPゴシック" w:hint="eastAsia"/>
                            <w:b/>
                            <w:color w:val="1E2F13"/>
                            <w:sz w:val="20"/>
                            <w:szCs w:val="20"/>
                          </w:rPr>
                          <w:t>犬や特定動物</w:t>
                        </w:r>
                        <w:r w:rsidR="005558C7" w:rsidRPr="006941D7">
                          <w:rPr>
                            <w:rFonts w:ascii="BIZ UDPゴシック" w:eastAsia="BIZ UDPゴシック" w:hAnsi="BIZ UDPゴシック"/>
                            <w:b/>
                            <w:color w:val="1E2F13"/>
                            <w:sz w:val="20"/>
                            <w:szCs w:val="20"/>
                          </w:rPr>
                          <w:t>による危害の防止</w:t>
                        </w:r>
                      </w:p>
                      <w:p w:rsidR="00530243" w:rsidRDefault="005558C7" w:rsidP="00530243">
                        <w:pPr>
                          <w:spacing w:line="0" w:lineRule="atLeast"/>
                          <w:ind w:leftChars="100" w:left="210" w:firstLineChars="50" w:firstLine="9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咬傷事故防止のため係留の徹底</w:t>
                        </w:r>
                        <w:r w:rsidRPr="00530243">
                          <w:rPr>
                            <w:rFonts w:ascii="BIZ UDPゴシック" w:eastAsia="BIZ UDPゴシック" w:hAnsi="BIZ UDPゴシック"/>
                            <w:color w:val="1E2F13"/>
                            <w:sz w:val="19"/>
                            <w:szCs w:val="19"/>
                          </w:rPr>
                          <w:t>、ワニ等の</w:t>
                        </w:r>
                        <w:r w:rsidRPr="00530243">
                          <w:rPr>
                            <w:rFonts w:ascii="BIZ UDPゴシック" w:eastAsia="BIZ UDPゴシック" w:hAnsi="BIZ UDPゴシック" w:hint="eastAsia"/>
                            <w:color w:val="1E2F13"/>
                            <w:sz w:val="19"/>
                            <w:szCs w:val="19"/>
                          </w:rPr>
                          <w:t>人へ</w:t>
                        </w:r>
                        <w:r w:rsidRPr="00530243">
                          <w:rPr>
                            <w:rFonts w:ascii="BIZ UDPゴシック" w:eastAsia="BIZ UDPゴシック" w:hAnsi="BIZ UDPゴシック"/>
                            <w:color w:val="1E2F13"/>
                            <w:sz w:val="19"/>
                            <w:szCs w:val="19"/>
                          </w:rPr>
                          <w:t>害を加える</w:t>
                        </w:r>
                      </w:p>
                      <w:p w:rsidR="006E09BE" w:rsidRDefault="005558C7" w:rsidP="00530243">
                        <w:pPr>
                          <w:spacing w:line="0" w:lineRule="atLeast"/>
                          <w:ind w:leftChars="100" w:left="210" w:firstLineChars="50" w:firstLine="95"/>
                          <w:jc w:val="left"/>
                          <w:rPr>
                            <w:rFonts w:ascii="BIZ UDPゴシック" w:eastAsia="BIZ UDPゴシック" w:hAnsi="BIZ UDPゴシック"/>
                            <w:color w:val="1E2F13"/>
                            <w:sz w:val="19"/>
                            <w:szCs w:val="19"/>
                          </w:rPr>
                        </w:pPr>
                        <w:r w:rsidRPr="00530243">
                          <w:rPr>
                            <w:rFonts w:ascii="BIZ UDPゴシック" w:eastAsia="BIZ UDPゴシック" w:hAnsi="BIZ UDPゴシック"/>
                            <w:color w:val="1E2F13"/>
                            <w:sz w:val="19"/>
                            <w:szCs w:val="19"/>
                          </w:rPr>
                          <w:t>おそれのある特定動物に対する新たな規制の周知徹底</w:t>
                        </w:r>
                      </w:p>
                      <w:p w:rsidR="00A911FF" w:rsidRPr="00A911FF" w:rsidRDefault="00A911FF" w:rsidP="00530243">
                        <w:pPr>
                          <w:spacing w:line="0" w:lineRule="atLeast"/>
                          <w:ind w:leftChars="100" w:left="210" w:firstLineChars="50" w:firstLine="40"/>
                          <w:jc w:val="left"/>
                          <w:rPr>
                            <w:rFonts w:ascii="BIZ UDPゴシック" w:eastAsia="BIZ UDPゴシック" w:hAnsi="BIZ UDPゴシック"/>
                            <w:color w:val="1E2F13"/>
                            <w:sz w:val="8"/>
                            <w:szCs w:val="8"/>
                          </w:rPr>
                        </w:pPr>
                      </w:p>
                      <w:p w:rsidR="00530243" w:rsidRDefault="0046202F" w:rsidP="006E09BE">
                        <w:pPr>
                          <w:spacing w:line="0" w:lineRule="atLeas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3</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6941D7">
                          <w:rPr>
                            <w:rFonts w:ascii="BIZ UDPゴシック" w:eastAsia="BIZ UDPゴシック" w:hAnsi="BIZ UDPゴシック" w:hint="eastAsia"/>
                            <w:b/>
                            <w:color w:val="1E2F13"/>
                            <w:sz w:val="20"/>
                            <w:szCs w:val="20"/>
                          </w:rPr>
                          <w:t>危機管理部局等と</w:t>
                        </w:r>
                        <w:r w:rsidR="005558C7" w:rsidRPr="006941D7">
                          <w:rPr>
                            <w:rFonts w:ascii="BIZ UDPゴシック" w:eastAsia="BIZ UDPゴシック" w:hAnsi="BIZ UDPゴシック"/>
                            <w:b/>
                            <w:color w:val="1E2F13"/>
                            <w:sz w:val="20"/>
                            <w:szCs w:val="20"/>
                          </w:rPr>
                          <w:t>連携した災害対策</w:t>
                        </w:r>
                      </w:p>
                      <w:p w:rsidR="00530243" w:rsidRDefault="005558C7" w:rsidP="00530243">
                        <w:pPr>
                          <w:spacing w:line="0" w:lineRule="atLeas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市町村の地域防災計画における動物の取扱い等の明確化を</w:t>
                        </w:r>
                      </w:p>
                      <w:p w:rsidR="006E09BE" w:rsidRDefault="005558C7" w:rsidP="00530243">
                        <w:pPr>
                          <w:spacing w:line="0" w:lineRule="atLeast"/>
                          <w:ind w:firstLineChars="150" w:firstLine="285"/>
                          <w:jc w:val="left"/>
                          <w:rPr>
                            <w:rFonts w:ascii="BIZ UDPゴシック" w:eastAsia="BIZ UDPゴシック" w:hAnsi="BIZ UDPゴシック"/>
                            <w:color w:val="1E2F13"/>
                            <w:sz w:val="19"/>
                            <w:szCs w:val="19"/>
                          </w:rPr>
                        </w:pPr>
                        <w:r w:rsidRPr="00530243">
                          <w:rPr>
                            <w:rFonts w:ascii="BIZ UDPゴシック" w:eastAsia="BIZ UDPゴシック" w:hAnsi="BIZ UDPゴシック" w:hint="eastAsia"/>
                            <w:color w:val="1E2F13"/>
                            <w:sz w:val="19"/>
                            <w:szCs w:val="19"/>
                          </w:rPr>
                          <w:t>促し</w:t>
                        </w:r>
                        <w:r w:rsidRPr="00530243">
                          <w:rPr>
                            <w:rFonts w:ascii="BIZ UDPゴシック" w:eastAsia="BIZ UDPゴシック" w:hAnsi="BIZ UDPゴシック"/>
                            <w:color w:val="1E2F13"/>
                            <w:sz w:val="19"/>
                            <w:szCs w:val="19"/>
                          </w:rPr>
                          <w:t>、</w:t>
                        </w:r>
                        <w:r w:rsidRPr="00530243">
                          <w:rPr>
                            <w:rFonts w:ascii="BIZ UDPゴシック" w:eastAsia="BIZ UDPゴシック" w:hAnsi="BIZ UDPゴシック" w:hint="eastAsia"/>
                            <w:color w:val="1E2F13"/>
                            <w:sz w:val="19"/>
                            <w:szCs w:val="19"/>
                          </w:rPr>
                          <w:t>ペット</w:t>
                        </w:r>
                        <w:r w:rsidRPr="00530243">
                          <w:rPr>
                            <w:rFonts w:ascii="BIZ UDPゴシック" w:eastAsia="BIZ UDPゴシック" w:hAnsi="BIZ UDPゴシック"/>
                            <w:color w:val="1E2F13"/>
                            <w:sz w:val="19"/>
                            <w:szCs w:val="19"/>
                          </w:rPr>
                          <w:t>連れ被災者の受入体制整備の支援</w:t>
                        </w:r>
                      </w:p>
                      <w:p w:rsidR="00A911FF" w:rsidRPr="00A911FF" w:rsidRDefault="00A911FF" w:rsidP="00530243">
                        <w:pPr>
                          <w:spacing w:line="0" w:lineRule="atLeast"/>
                          <w:ind w:firstLineChars="150" w:firstLine="120"/>
                          <w:jc w:val="left"/>
                          <w:rPr>
                            <w:rFonts w:ascii="BIZ UDPゴシック" w:eastAsia="BIZ UDPゴシック" w:hAnsi="BIZ UDPゴシック"/>
                            <w:color w:val="1E2F13"/>
                            <w:sz w:val="8"/>
                            <w:szCs w:val="8"/>
                          </w:rPr>
                        </w:pPr>
                      </w:p>
                      <w:p w:rsidR="00530243" w:rsidRDefault="0046202F" w:rsidP="006E09BE">
                        <w:pPr>
                          <w:spacing w:line="0" w:lineRule="atLeast"/>
                          <w:ind w:left="284" w:hangingChars="142" w:hanging="284"/>
                          <w:jc w:val="left"/>
                          <w:rPr>
                            <w:rFonts w:ascii="BIZ UDPゴシック" w:eastAsia="BIZ UDPゴシック" w:hAnsi="BIZ UDPゴシック"/>
                            <w:b/>
                            <w:color w:val="1E2F13"/>
                            <w:sz w:val="20"/>
                            <w:szCs w:val="20"/>
                          </w:rPr>
                        </w:pPr>
                        <w:r>
                          <w:rPr>
                            <w:rFonts w:ascii="BIZ UDPゴシック" w:eastAsia="BIZ UDPゴシック" w:hAnsi="BIZ UDPゴシック"/>
                            <w:b/>
                            <w:color w:val="1E2F13"/>
                            <w:sz w:val="20"/>
                            <w:szCs w:val="20"/>
                          </w:rPr>
                          <w:fldChar w:fldCharType="begin"/>
                        </w:r>
                        <w:r>
                          <w:rPr>
                            <w:rFonts w:ascii="BIZ UDPゴシック" w:eastAsia="BIZ UDPゴシック" w:hAnsi="BIZ UDPゴシック"/>
                            <w:b/>
                            <w:color w:val="1E2F13"/>
                            <w:sz w:val="20"/>
                            <w:szCs w:val="20"/>
                          </w:rPr>
                          <w:instrText xml:space="preserve"> </w:instrText>
                        </w:r>
                        <w:r>
                          <w:rPr>
                            <w:rFonts w:ascii="BIZ UDPゴシック" w:eastAsia="BIZ UDPゴシック" w:hAnsi="BIZ UDPゴシック" w:hint="eastAsia"/>
                            <w:b/>
                            <w:color w:val="1E2F13"/>
                            <w:sz w:val="20"/>
                            <w:szCs w:val="20"/>
                          </w:rPr>
                          <w:instrText>eq \o\ac(○,</w:instrText>
                        </w:r>
                        <w:r w:rsidRPr="0046202F">
                          <w:rPr>
                            <w:rFonts w:ascii="BIZ UDPゴシック" w:eastAsia="BIZ UDPゴシック" w:hAnsi="BIZ UDPゴシック" w:hint="eastAsia"/>
                            <w:b/>
                            <w:color w:val="1E2F13"/>
                            <w:position w:val="2"/>
                            <w:sz w:val="14"/>
                            <w:szCs w:val="20"/>
                          </w:rPr>
                          <w:instrText>4</w:instrText>
                        </w:r>
                        <w:r>
                          <w:rPr>
                            <w:rFonts w:ascii="BIZ UDPゴシック" w:eastAsia="BIZ UDPゴシック" w:hAnsi="BIZ UDPゴシック" w:hint="eastAsia"/>
                            <w:b/>
                            <w:color w:val="1E2F13"/>
                            <w:sz w:val="20"/>
                            <w:szCs w:val="20"/>
                          </w:rPr>
                          <w:instrText>)</w:instrText>
                        </w:r>
                        <w:r>
                          <w:rPr>
                            <w:rFonts w:ascii="BIZ UDPゴシック" w:eastAsia="BIZ UDPゴシック" w:hAnsi="BIZ UDPゴシック"/>
                            <w:b/>
                            <w:color w:val="1E2F13"/>
                            <w:sz w:val="20"/>
                            <w:szCs w:val="20"/>
                          </w:rPr>
                          <w:fldChar w:fldCharType="end"/>
                        </w:r>
                        <w:r w:rsidR="005558C7" w:rsidRPr="006941D7">
                          <w:rPr>
                            <w:rFonts w:ascii="BIZ UDPゴシック" w:eastAsia="BIZ UDPゴシック" w:hAnsi="BIZ UDPゴシック" w:hint="eastAsia"/>
                            <w:b/>
                            <w:color w:val="1E2F13"/>
                            <w:sz w:val="20"/>
                            <w:szCs w:val="20"/>
                          </w:rPr>
                          <w:t>動物由来感染症対策</w:t>
                        </w:r>
                      </w:p>
                      <w:p w:rsidR="005558C7" w:rsidRPr="008006AE" w:rsidRDefault="00607A28" w:rsidP="00530243">
                        <w:pPr>
                          <w:spacing w:line="0" w:lineRule="atLeast"/>
                          <w:ind w:leftChars="100" w:left="210" w:firstLineChars="50" w:firstLine="95"/>
                          <w:jc w:val="left"/>
                          <w:rPr>
                            <w:rFonts w:ascii="BIZ UDPゴシック" w:eastAsia="BIZ UDPゴシック" w:hAnsi="BIZ UDPゴシック"/>
                            <w:color w:val="1E2F13"/>
                            <w:sz w:val="18"/>
                            <w:szCs w:val="18"/>
                          </w:rPr>
                        </w:pPr>
                        <w:r w:rsidRPr="00530243">
                          <w:rPr>
                            <w:rFonts w:ascii="BIZ UDPゴシック" w:eastAsia="BIZ UDPゴシック" w:hAnsi="BIZ UDPゴシック" w:hint="eastAsia"/>
                            <w:color w:val="1E2F13"/>
                            <w:sz w:val="19"/>
                            <w:szCs w:val="19"/>
                          </w:rPr>
                          <w:t>ペットなどからの</w:t>
                        </w:r>
                        <w:r w:rsidRPr="00530243">
                          <w:rPr>
                            <w:rFonts w:ascii="BIZ UDPゴシック" w:eastAsia="BIZ UDPゴシック" w:hAnsi="BIZ UDPゴシック"/>
                            <w:color w:val="1E2F13"/>
                            <w:sz w:val="19"/>
                            <w:szCs w:val="19"/>
                          </w:rPr>
                          <w:t>動物由来感染症の予防についての普及啓発</w:t>
                        </w:r>
                      </w:p>
                    </w:txbxContent>
                  </v:textbox>
                </v:roundrect>
                <v:roundrect id="角丸四角形 14" o:spid="_x0000_s1046" style="position:absolute;width:35147;height:2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" fillcolor="#203214" strokecolor="#203214" strokeweight="1pt">
                  <v:stroke joinstyle="miter"/>
                  <v:textbox inset="1mm,0,1mm,0">
                    <w:txbxContent>
                      <w:p w:rsidR="00607A28" w:rsidRPr="00A0724D" w:rsidRDefault="00607A28" w:rsidP="00607A28">
                        <w:pPr>
                          <w:spacing w:line="0" w:lineRule="atLeast"/>
                          <w:jc w:val="center"/>
                          <w:rPr>
                            <w:rFonts w:ascii="BIZ UDPゴシック" w:eastAsia="BIZ UDPゴシック" w:hAnsi="BIZ UDPゴシック"/>
                          </w:rPr>
                        </w:pPr>
                        <w:r>
                          <w:rPr>
                            <w:rFonts w:ascii="BIZ UDPゴシック" w:eastAsia="BIZ UDPゴシック" w:hAnsi="BIZ UDPゴシック" w:hint="eastAsia"/>
                            <w:sz w:val="20"/>
                            <w:szCs w:val="20"/>
                          </w:rPr>
                          <w:t>（３</w:t>
                        </w:r>
                        <w:r w:rsidRPr="00A0724D">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周辺の生活環境の保全及び府民の安全の確保</w:t>
                        </w:r>
                      </w:p>
                    </w:txbxContent>
                  </v:textbox>
                </v:roundrect>
              </v:group>
            </w:pict>
          </mc:Fallback>
        </mc:AlternateContent>
      </w:r>
      <w:r w:rsidR="00A911FF" w:rsidRPr="006E09BE">
        <w:rPr>
          <w:noProof/>
        </w:rPr>
        <mc:AlternateContent>
          <mc:Choice Requires="wps">
            <w:drawing>
              <wp:anchor distT="0" distB="0" distL="114300" distR="114300" simplePos="0" relativeHeight="251729407" behindDoc="0" locked="0" layoutInCell="1" allowOverlap="1" wp14:anchorId="3C4D3330" wp14:editId="78B19678">
                <wp:simplePos x="0" y="0"/>
                <wp:positionH relativeFrom="column">
                  <wp:posOffset>-200025</wp:posOffset>
                </wp:positionH>
                <wp:positionV relativeFrom="paragraph">
                  <wp:posOffset>6539864</wp:posOffset>
                </wp:positionV>
                <wp:extent cx="10127615" cy="236855"/>
                <wp:effectExtent l="0" t="0" r="6985" b="0"/>
                <wp:wrapNone/>
                <wp:docPr id="18" name="角丸四角形 18" title="☆具体的な取組みの推進に向けては、庁内関係部局（福祉部局や危機管理部局等）や民間企業、関係団体、ボランティア等との連携体制を整備"/>
                <wp:cNvGraphicFramePr/>
                <a:graphic xmlns:a="http://schemas.openxmlformats.org/drawingml/2006/main">
                  <a:graphicData uri="http://schemas.microsoft.com/office/word/2010/wordprocessingShape">
                    <wps:wsp>
                      <wps:cNvSpPr/>
                      <wps:spPr>
                        <a:xfrm>
                          <a:off x="0" y="0"/>
                          <a:ext cx="10127615" cy="236855"/>
                        </a:xfrm>
                        <a:prstGeom prst="roundRect">
                          <a:avLst>
                            <a:gd name="adj" fmla="val 28001"/>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146D" w:rsidRPr="00C86AAD" w:rsidRDefault="00C86AAD" w:rsidP="00C86AAD">
                            <w:pPr>
                              <w:pStyle w:val="Web"/>
                              <w:spacing w:before="0" w:beforeAutospacing="0" w:after="0" w:afterAutospacing="0" w:line="280" w:lineRule="exact"/>
                              <w:textAlignment w:val="baseline"/>
                              <w:rPr>
                                <w:rFonts w:ascii="BIZ UDゴシック" w:eastAsia="BIZ UDゴシック" w:hAnsi="BIZ UDゴシック"/>
                                <w:b/>
                                <w:color w:val="000000" w:themeColor="text1"/>
                                <w:sz w:val="20"/>
                                <w:szCs w:val="20"/>
                              </w:rPr>
                            </w:pPr>
                            <w:r>
                              <w:rPr>
                                <w:rFonts w:ascii="BIZ UDゴシック" w:eastAsia="BIZ UDゴシック" w:hAnsi="BIZ UDゴシック" w:cs="Meiryo UI" w:hint="eastAsia"/>
                                <w:b/>
                                <w:color w:val="000000" w:themeColor="text1"/>
                                <w:kern w:val="24"/>
                                <w:sz w:val="20"/>
                                <w:szCs w:val="20"/>
                              </w:rPr>
                              <w:t>☆</w:t>
                            </w:r>
                            <w:r w:rsidR="0063146D" w:rsidRPr="00C86AAD">
                              <w:rPr>
                                <w:rFonts w:ascii="BIZ UDゴシック" w:eastAsia="BIZ UDゴシック" w:hAnsi="BIZ UDゴシック" w:cs="Meiryo UI" w:hint="eastAsia"/>
                                <w:b/>
                                <w:color w:val="000000" w:themeColor="text1"/>
                                <w:kern w:val="24"/>
                                <w:sz w:val="20"/>
                                <w:szCs w:val="20"/>
                              </w:rPr>
                              <w:t>具体的な取組みの推進に向けては、庁内関係部局（福祉部局や危機管理部局等）や民間企業、関係団体、ボランティア等との連携体制を整備</w:t>
                            </w:r>
                          </w:p>
                          <w:p w:rsidR="0063146D" w:rsidRPr="008006AE" w:rsidRDefault="0063146D" w:rsidP="0063146D">
                            <w:pPr>
                              <w:jc w:val="left"/>
                              <w:rPr>
                                <w:rFonts w:ascii="BIZ UDPゴシック" w:eastAsia="BIZ UDPゴシック" w:hAnsi="BIZ UDPゴシック"/>
                                <w:color w:val="FFFFFF" w:themeColor="background1"/>
                                <w:sz w:val="20"/>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D3330" id="角丸四角形 18" o:spid="_x0000_s1047" alt="タイトル: ☆具体的な取組みの推進に向けては、庁内関係部局（福祉部局や危機管理部局等）や民間企業、関係団体、ボランティア等との連携体制を整備" style="position:absolute;left:0;text-align:left;margin-left:-15.75pt;margin-top:514.95pt;width:797.45pt;height:18.65pt;z-index:251729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" fillcolor="white [3212]" stroked="f" strokeweight="3pt">
                <v:stroke joinstyle="miter"/>
                <v:textbox inset="1mm,0,1mm,0">
                  <w:txbxContent>
                    <w:p w:rsidR="0063146D" w:rsidRPr="00C86AAD" w:rsidRDefault="00C86AAD" w:rsidP="00C86AAD">
                      <w:pPr>
                        <w:pStyle w:val="Web"/>
                        <w:spacing w:before="0" w:beforeAutospacing="0" w:after="0" w:afterAutospacing="0" w:line="280" w:lineRule="exact"/>
                        <w:textAlignment w:val="baseline"/>
                        <w:rPr>
                          <w:rFonts w:ascii="BIZ UDゴシック" w:eastAsia="BIZ UDゴシック" w:hAnsi="BIZ UDゴシック"/>
                          <w:b/>
                          <w:color w:val="000000" w:themeColor="text1"/>
                          <w:sz w:val="20"/>
                          <w:szCs w:val="20"/>
                        </w:rPr>
                      </w:pPr>
                      <w:r>
                        <w:rPr>
                          <w:rFonts w:ascii="BIZ UDゴシック" w:eastAsia="BIZ UDゴシック" w:hAnsi="BIZ UDゴシック" w:cs="Meiryo UI" w:hint="eastAsia"/>
                          <w:b/>
                          <w:color w:val="000000" w:themeColor="text1"/>
                          <w:kern w:val="24"/>
                          <w:sz w:val="20"/>
                          <w:szCs w:val="20"/>
                        </w:rPr>
                        <w:t>☆</w:t>
                      </w:r>
                      <w:r w:rsidR="0063146D" w:rsidRPr="00C86AAD">
                        <w:rPr>
                          <w:rFonts w:ascii="BIZ UDゴシック" w:eastAsia="BIZ UDゴシック" w:hAnsi="BIZ UDゴシック" w:cs="Meiryo UI" w:hint="eastAsia"/>
                          <w:b/>
                          <w:color w:val="000000" w:themeColor="text1"/>
                          <w:kern w:val="24"/>
                          <w:sz w:val="20"/>
                          <w:szCs w:val="20"/>
                        </w:rPr>
                        <w:t>具体的な取組みの推進に向けては、庁内関係部局（福祉部局や危機管理部局等）や民間企業、関係団体、ボランティア等との連携体制を整備</w:t>
                      </w:r>
                    </w:p>
                    <w:p w:rsidR="0063146D" w:rsidRPr="008006AE" w:rsidRDefault="0063146D" w:rsidP="0063146D">
                      <w:pPr>
                        <w:jc w:val="left"/>
                        <w:rPr>
                          <w:rFonts w:ascii="BIZ UDPゴシック" w:eastAsia="BIZ UDPゴシック" w:hAnsi="BIZ UDPゴシック"/>
                          <w:color w:val="FFFFFF" w:themeColor="background1"/>
                          <w:sz w:val="20"/>
                          <w:szCs w:val="20"/>
                        </w:rPr>
                      </w:pPr>
                    </w:p>
                  </w:txbxContent>
                </v:textbox>
              </v:roundrect>
            </w:pict>
          </mc:Fallback>
        </mc:AlternateContent>
      </w:r>
      <w:r w:rsidR="005C3598">
        <w:rPr>
          <w:noProof/>
        </w:rPr>
        <mc:AlternateContent>
          <mc:Choice Requires="wps">
            <w:drawing>
              <wp:anchor distT="0" distB="0" distL="114300" distR="114300" simplePos="0" relativeHeight="251744256" behindDoc="0" locked="0" layoutInCell="1" allowOverlap="1" wp14:anchorId="5472041E" wp14:editId="3514C805">
                <wp:simplePos x="0" y="0"/>
                <wp:positionH relativeFrom="column">
                  <wp:posOffset>-197485</wp:posOffset>
                </wp:positionH>
                <wp:positionV relativeFrom="paragraph">
                  <wp:posOffset>4121785</wp:posOffset>
                </wp:positionV>
                <wp:extent cx="1020445" cy="187325"/>
                <wp:effectExtent l="0" t="0" r="27305" b="22225"/>
                <wp:wrapNone/>
                <wp:docPr id="16" name="角丸四角形 16" descr="主な取組み項目として３項目あげています" title="主な取組み項目"/>
                <wp:cNvGraphicFramePr/>
                <a:graphic xmlns:a="http://schemas.openxmlformats.org/drawingml/2006/main">
                  <a:graphicData uri="http://schemas.microsoft.com/office/word/2010/wordprocessingShape">
                    <wps:wsp>
                      <wps:cNvSpPr/>
                      <wps:spPr>
                        <a:xfrm>
                          <a:off x="0" y="0"/>
                          <a:ext cx="1020445" cy="187325"/>
                        </a:xfrm>
                        <a:prstGeom prst="roundRect">
                          <a:avLst/>
                        </a:prstGeom>
                        <a:solidFill>
                          <a:srgbClr val="203214"/>
                        </a:solidFill>
                        <a:ln>
                          <a:solidFill>
                            <a:srgbClr val="1E2F1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146D" w:rsidRPr="0063146D" w:rsidRDefault="0063146D" w:rsidP="0063146D">
                            <w:pPr>
                              <w:spacing w:line="0" w:lineRule="atLeast"/>
                              <w:jc w:val="center"/>
                              <w:rPr>
                                <w:rFonts w:ascii="BIZ UDPゴシック" w:eastAsia="BIZ UDPゴシック" w:hAnsi="BIZ UDPゴシック"/>
                                <w:color w:val="FFFFFF" w:themeColor="background1"/>
                              </w:rPr>
                            </w:pPr>
                            <w:r w:rsidRPr="0063146D">
                              <w:rPr>
                                <w:rFonts w:ascii="BIZ UDPゴシック" w:eastAsia="BIZ UDPゴシック" w:hAnsi="BIZ UDPゴシック" w:hint="eastAsia"/>
                                <w:color w:val="FFFFFF" w:themeColor="background1"/>
                                <w:sz w:val="20"/>
                                <w:szCs w:val="20"/>
                              </w:rPr>
                              <w:t>主な</w:t>
                            </w:r>
                            <w:r w:rsidRPr="0063146D">
                              <w:rPr>
                                <w:rFonts w:ascii="BIZ UDPゴシック" w:eastAsia="BIZ UDPゴシック" w:hAnsi="BIZ UDPゴシック"/>
                                <w:color w:val="FFFFFF" w:themeColor="background1"/>
                                <w:sz w:val="20"/>
                                <w:szCs w:val="20"/>
                              </w:rPr>
                              <w:t>取組み項目</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2041E" id="角丸四角形 16" o:spid="_x0000_s1048" alt="タイトル: 主な取組み項目 - 説明: 主な取組み項目として３項目あげています" style="position:absolute;left:0;text-align:left;margin-left:-15.55pt;margin-top:324.55pt;width:80.35pt;height:1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" fillcolor="#203214" strokecolor="#1e2f13" strokeweight="1pt">
                <v:stroke joinstyle="miter"/>
                <v:textbox inset="1mm,0,1mm,0">
                  <w:txbxContent>
                    <w:p w:rsidR="0063146D" w:rsidRPr="0063146D" w:rsidRDefault="0063146D" w:rsidP="0063146D">
                      <w:pPr>
                        <w:spacing w:line="0" w:lineRule="atLeast"/>
                        <w:jc w:val="center"/>
                        <w:rPr>
                          <w:rFonts w:ascii="BIZ UDPゴシック" w:eastAsia="BIZ UDPゴシック" w:hAnsi="BIZ UDPゴシック"/>
                          <w:color w:val="FFFFFF" w:themeColor="background1"/>
                        </w:rPr>
                      </w:pPr>
                      <w:r w:rsidRPr="0063146D">
                        <w:rPr>
                          <w:rFonts w:ascii="BIZ UDPゴシック" w:eastAsia="BIZ UDPゴシック" w:hAnsi="BIZ UDPゴシック" w:hint="eastAsia"/>
                          <w:color w:val="FFFFFF" w:themeColor="background1"/>
                          <w:sz w:val="20"/>
                          <w:szCs w:val="20"/>
                        </w:rPr>
                        <w:t>主な</w:t>
                      </w:r>
                      <w:r w:rsidRPr="0063146D">
                        <w:rPr>
                          <w:rFonts w:ascii="BIZ UDPゴシック" w:eastAsia="BIZ UDPゴシック" w:hAnsi="BIZ UDPゴシック"/>
                          <w:color w:val="FFFFFF" w:themeColor="background1"/>
                          <w:sz w:val="20"/>
                          <w:szCs w:val="20"/>
                        </w:rPr>
                        <w:t>取組み項目</w:t>
                      </w:r>
                    </w:p>
                  </w:txbxContent>
                </v:textbox>
              </v:roundrect>
            </w:pict>
          </mc:Fallback>
        </mc:AlternateContent>
      </w:r>
    </w:p>
    <w:sectPr w:rsidR="00CB589A" w:rsidSect="00E078BC">
      <w:pgSz w:w="16838" w:h="11906" w:orient="landscape"/>
      <w:pgMar w:top="426"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0C" w:rsidRDefault="0047580C" w:rsidP="00FB41DF">
      <w:r>
        <w:separator/>
      </w:r>
    </w:p>
  </w:endnote>
  <w:endnote w:type="continuationSeparator" w:id="0">
    <w:p w:rsidR="0047580C" w:rsidRDefault="0047580C" w:rsidP="00FB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0C" w:rsidRDefault="0047580C" w:rsidP="00FB41DF">
      <w:r>
        <w:separator/>
      </w:r>
    </w:p>
  </w:footnote>
  <w:footnote w:type="continuationSeparator" w:id="0">
    <w:p w:rsidR="0047580C" w:rsidRDefault="0047580C" w:rsidP="00FB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0BC"/>
    <w:multiLevelType w:val="hybridMultilevel"/>
    <w:tmpl w:val="7D6E7A04"/>
    <w:lvl w:ilvl="0" w:tplc="56D466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8754FCC"/>
    <w:multiLevelType w:val="multilevel"/>
    <w:tmpl w:val="D2849554"/>
    <w:lvl w:ilvl="0">
      <w:start w:val="1"/>
      <w:numFmt w:val="decimalFullWidth"/>
      <w:lvlText w:val="（%1）"/>
      <w:lvlJc w:val="left"/>
      <w:pPr>
        <w:ind w:left="840" w:hanging="840"/>
      </w:pPr>
      <w:rPr>
        <w:rFonts w:ascii="BIZ UDPゴシック" w:eastAsia="BIZ UDPゴシック" w:hAnsi="BIZ UDPゴシック"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E5D74D5"/>
    <w:multiLevelType w:val="hybridMultilevel"/>
    <w:tmpl w:val="A0C2DB58"/>
    <w:lvl w:ilvl="0" w:tplc="EEEC8B9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8F4DB9"/>
    <w:multiLevelType w:val="hybridMultilevel"/>
    <w:tmpl w:val="1EEA803E"/>
    <w:lvl w:ilvl="0" w:tplc="736438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96175F"/>
    <w:multiLevelType w:val="hybridMultilevel"/>
    <w:tmpl w:val="BEFA0C2E"/>
    <w:lvl w:ilvl="0" w:tplc="670E213E">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112C4D"/>
    <w:multiLevelType w:val="hybridMultilevel"/>
    <w:tmpl w:val="44445ED4"/>
    <w:lvl w:ilvl="0" w:tplc="2DE649B6">
      <w:start w:val="1"/>
      <w:numFmt w:val="decimalEnclosedCircle"/>
      <w:lvlText w:val="%1"/>
      <w:lvlJc w:val="left"/>
      <w:pPr>
        <w:ind w:left="360" w:hanging="360"/>
      </w:pPr>
      <w:rPr>
        <w:rFonts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9B644E"/>
    <w:multiLevelType w:val="hybridMultilevel"/>
    <w:tmpl w:val="88967A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3450DB"/>
    <w:multiLevelType w:val="hybridMultilevel"/>
    <w:tmpl w:val="014E750E"/>
    <w:lvl w:ilvl="0" w:tplc="73F4B1E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7652F6"/>
    <w:multiLevelType w:val="hybridMultilevel"/>
    <w:tmpl w:val="EAEC1C2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48D72468"/>
    <w:multiLevelType w:val="hybridMultilevel"/>
    <w:tmpl w:val="CC5EDBF4"/>
    <w:lvl w:ilvl="0" w:tplc="736438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33E03"/>
    <w:multiLevelType w:val="hybridMultilevel"/>
    <w:tmpl w:val="1340F0B0"/>
    <w:lvl w:ilvl="0" w:tplc="B8F8B9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B90728"/>
    <w:multiLevelType w:val="hybridMultilevel"/>
    <w:tmpl w:val="D2849554"/>
    <w:lvl w:ilvl="0" w:tplc="555AE6FE">
      <w:start w:val="1"/>
      <w:numFmt w:val="decimalFullWidth"/>
      <w:lvlText w:val="（%1）"/>
      <w:lvlJc w:val="left"/>
      <w:pPr>
        <w:ind w:left="840" w:hanging="840"/>
      </w:pPr>
      <w:rPr>
        <w:rFonts w:ascii="BIZ UDPゴシック" w:eastAsia="BIZ UDPゴシック"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7F0C45"/>
    <w:multiLevelType w:val="hybridMultilevel"/>
    <w:tmpl w:val="D8CEDED8"/>
    <w:lvl w:ilvl="0" w:tplc="6E9A9224">
      <w:start w:val="7"/>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4"/>
  </w:num>
  <w:num w:numId="4">
    <w:abstractNumId w:val="1"/>
  </w:num>
  <w:num w:numId="5">
    <w:abstractNumId w:val="3"/>
  </w:num>
  <w:num w:numId="6">
    <w:abstractNumId w:val="9"/>
  </w:num>
  <w:num w:numId="7">
    <w:abstractNumId w:val="0"/>
  </w:num>
  <w:num w:numId="8">
    <w:abstractNumId w:val="7"/>
  </w:num>
  <w:num w:numId="9">
    <w:abstractNumId w:val="8"/>
  </w:num>
  <w:num w:numId="10">
    <w:abstractNumId w:val="6"/>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F1"/>
    <w:rsid w:val="000038EA"/>
    <w:rsid w:val="00014F6B"/>
    <w:rsid w:val="00032EF2"/>
    <w:rsid w:val="00033E1F"/>
    <w:rsid w:val="00044D26"/>
    <w:rsid w:val="0007289F"/>
    <w:rsid w:val="000B637B"/>
    <w:rsid w:val="000C21F7"/>
    <w:rsid w:val="000C6D42"/>
    <w:rsid w:val="000D0939"/>
    <w:rsid w:val="000E230C"/>
    <w:rsid w:val="000E5583"/>
    <w:rsid w:val="000E5AD6"/>
    <w:rsid w:val="000E7952"/>
    <w:rsid w:val="0012466C"/>
    <w:rsid w:val="001335BA"/>
    <w:rsid w:val="00155D80"/>
    <w:rsid w:val="0017295B"/>
    <w:rsid w:val="00175455"/>
    <w:rsid w:val="00180854"/>
    <w:rsid w:val="001859E5"/>
    <w:rsid w:val="00186094"/>
    <w:rsid w:val="00193B6F"/>
    <w:rsid w:val="001A1564"/>
    <w:rsid w:val="001C53F9"/>
    <w:rsid w:val="001D697F"/>
    <w:rsid w:val="001F1FD6"/>
    <w:rsid w:val="0021394A"/>
    <w:rsid w:val="0021561C"/>
    <w:rsid w:val="0023034B"/>
    <w:rsid w:val="002465A8"/>
    <w:rsid w:val="00251ACF"/>
    <w:rsid w:val="00260CE9"/>
    <w:rsid w:val="0027014A"/>
    <w:rsid w:val="00271F15"/>
    <w:rsid w:val="0027431E"/>
    <w:rsid w:val="0028371B"/>
    <w:rsid w:val="00290529"/>
    <w:rsid w:val="002A2404"/>
    <w:rsid w:val="002C5BB5"/>
    <w:rsid w:val="002E5600"/>
    <w:rsid w:val="002E56A8"/>
    <w:rsid w:val="002F6F2F"/>
    <w:rsid w:val="003357DF"/>
    <w:rsid w:val="00341D8A"/>
    <w:rsid w:val="003545EA"/>
    <w:rsid w:val="00356B34"/>
    <w:rsid w:val="0035768B"/>
    <w:rsid w:val="00375D72"/>
    <w:rsid w:val="00382852"/>
    <w:rsid w:val="003A6790"/>
    <w:rsid w:val="003B33DD"/>
    <w:rsid w:val="003B4D68"/>
    <w:rsid w:val="003C0462"/>
    <w:rsid w:val="003C0A70"/>
    <w:rsid w:val="003C4B8D"/>
    <w:rsid w:val="003C7BA2"/>
    <w:rsid w:val="003D1451"/>
    <w:rsid w:val="003D5D00"/>
    <w:rsid w:val="003E200D"/>
    <w:rsid w:val="003E2912"/>
    <w:rsid w:val="003F56C7"/>
    <w:rsid w:val="00401643"/>
    <w:rsid w:val="0040489D"/>
    <w:rsid w:val="004079B3"/>
    <w:rsid w:val="00407D1B"/>
    <w:rsid w:val="00426728"/>
    <w:rsid w:val="004511D9"/>
    <w:rsid w:val="004533F6"/>
    <w:rsid w:val="0046202F"/>
    <w:rsid w:val="00462BAD"/>
    <w:rsid w:val="0047580C"/>
    <w:rsid w:val="0048137E"/>
    <w:rsid w:val="0049415E"/>
    <w:rsid w:val="004A4689"/>
    <w:rsid w:val="004C563E"/>
    <w:rsid w:val="004D1A80"/>
    <w:rsid w:val="004E623F"/>
    <w:rsid w:val="004E70A1"/>
    <w:rsid w:val="0050764A"/>
    <w:rsid w:val="00526812"/>
    <w:rsid w:val="00530243"/>
    <w:rsid w:val="00542DE9"/>
    <w:rsid w:val="005518CC"/>
    <w:rsid w:val="005558C7"/>
    <w:rsid w:val="00557F33"/>
    <w:rsid w:val="00563652"/>
    <w:rsid w:val="005673EA"/>
    <w:rsid w:val="005761BB"/>
    <w:rsid w:val="005860C3"/>
    <w:rsid w:val="00586119"/>
    <w:rsid w:val="00587EBE"/>
    <w:rsid w:val="005A473E"/>
    <w:rsid w:val="005A66A9"/>
    <w:rsid w:val="005A7706"/>
    <w:rsid w:val="005B0625"/>
    <w:rsid w:val="005B427E"/>
    <w:rsid w:val="005C3598"/>
    <w:rsid w:val="005E3E93"/>
    <w:rsid w:val="005F4965"/>
    <w:rsid w:val="00602FA0"/>
    <w:rsid w:val="00607A28"/>
    <w:rsid w:val="0063146D"/>
    <w:rsid w:val="0064174F"/>
    <w:rsid w:val="00647C1A"/>
    <w:rsid w:val="00672844"/>
    <w:rsid w:val="00672E8D"/>
    <w:rsid w:val="006745A9"/>
    <w:rsid w:val="006823AD"/>
    <w:rsid w:val="00686013"/>
    <w:rsid w:val="00691BD2"/>
    <w:rsid w:val="006941D7"/>
    <w:rsid w:val="006A7FCB"/>
    <w:rsid w:val="006B5081"/>
    <w:rsid w:val="006C7F3E"/>
    <w:rsid w:val="006D5BED"/>
    <w:rsid w:val="006D61B7"/>
    <w:rsid w:val="006E09BE"/>
    <w:rsid w:val="006E30E1"/>
    <w:rsid w:val="006F7570"/>
    <w:rsid w:val="0071298F"/>
    <w:rsid w:val="0072301C"/>
    <w:rsid w:val="0072435D"/>
    <w:rsid w:val="00726969"/>
    <w:rsid w:val="00740576"/>
    <w:rsid w:val="00740A58"/>
    <w:rsid w:val="007422AC"/>
    <w:rsid w:val="00751D46"/>
    <w:rsid w:val="00771E5B"/>
    <w:rsid w:val="00777379"/>
    <w:rsid w:val="0078650F"/>
    <w:rsid w:val="00791AA4"/>
    <w:rsid w:val="007B5D33"/>
    <w:rsid w:val="007C4982"/>
    <w:rsid w:val="007D06C3"/>
    <w:rsid w:val="007D7063"/>
    <w:rsid w:val="007E4E08"/>
    <w:rsid w:val="007F4539"/>
    <w:rsid w:val="007F5254"/>
    <w:rsid w:val="007F7B31"/>
    <w:rsid w:val="008006AE"/>
    <w:rsid w:val="00817E72"/>
    <w:rsid w:val="00821CBA"/>
    <w:rsid w:val="008255A4"/>
    <w:rsid w:val="00825721"/>
    <w:rsid w:val="00844892"/>
    <w:rsid w:val="00882988"/>
    <w:rsid w:val="008B1138"/>
    <w:rsid w:val="008B42BD"/>
    <w:rsid w:val="008B5034"/>
    <w:rsid w:val="008B67A0"/>
    <w:rsid w:val="008C617B"/>
    <w:rsid w:val="008F4AD9"/>
    <w:rsid w:val="008F68EC"/>
    <w:rsid w:val="008F6A80"/>
    <w:rsid w:val="00911243"/>
    <w:rsid w:val="0091702B"/>
    <w:rsid w:val="00926742"/>
    <w:rsid w:val="00935911"/>
    <w:rsid w:val="00941741"/>
    <w:rsid w:val="00955D33"/>
    <w:rsid w:val="0099019C"/>
    <w:rsid w:val="009D35AD"/>
    <w:rsid w:val="009F0ABE"/>
    <w:rsid w:val="009F2AC7"/>
    <w:rsid w:val="009F6CD7"/>
    <w:rsid w:val="009F6E25"/>
    <w:rsid w:val="00A05E6E"/>
    <w:rsid w:val="00A0724D"/>
    <w:rsid w:val="00A1108C"/>
    <w:rsid w:val="00A536BF"/>
    <w:rsid w:val="00A61A4E"/>
    <w:rsid w:val="00A76B40"/>
    <w:rsid w:val="00A8617E"/>
    <w:rsid w:val="00A911FF"/>
    <w:rsid w:val="00A940BA"/>
    <w:rsid w:val="00AA252F"/>
    <w:rsid w:val="00AA4711"/>
    <w:rsid w:val="00AC1A7A"/>
    <w:rsid w:val="00AC3CD7"/>
    <w:rsid w:val="00AC652D"/>
    <w:rsid w:val="00AE17F6"/>
    <w:rsid w:val="00AF2961"/>
    <w:rsid w:val="00B10781"/>
    <w:rsid w:val="00B27B1E"/>
    <w:rsid w:val="00B31EA9"/>
    <w:rsid w:val="00B36B39"/>
    <w:rsid w:val="00B44F9F"/>
    <w:rsid w:val="00B5367A"/>
    <w:rsid w:val="00B615B7"/>
    <w:rsid w:val="00B75700"/>
    <w:rsid w:val="00B81805"/>
    <w:rsid w:val="00B85CA8"/>
    <w:rsid w:val="00B92A4C"/>
    <w:rsid w:val="00B96A5F"/>
    <w:rsid w:val="00BA3D8F"/>
    <w:rsid w:val="00BA46BE"/>
    <w:rsid w:val="00BB45D3"/>
    <w:rsid w:val="00BB763F"/>
    <w:rsid w:val="00C21584"/>
    <w:rsid w:val="00C27AE2"/>
    <w:rsid w:val="00C30128"/>
    <w:rsid w:val="00C47608"/>
    <w:rsid w:val="00C6241A"/>
    <w:rsid w:val="00C66D39"/>
    <w:rsid w:val="00C81978"/>
    <w:rsid w:val="00C81F87"/>
    <w:rsid w:val="00C86AAD"/>
    <w:rsid w:val="00C92D99"/>
    <w:rsid w:val="00C956E6"/>
    <w:rsid w:val="00CB2FF1"/>
    <w:rsid w:val="00CB589A"/>
    <w:rsid w:val="00CC3152"/>
    <w:rsid w:val="00CC6283"/>
    <w:rsid w:val="00CC6FDB"/>
    <w:rsid w:val="00CE0833"/>
    <w:rsid w:val="00CF1A39"/>
    <w:rsid w:val="00CF51D8"/>
    <w:rsid w:val="00D32C44"/>
    <w:rsid w:val="00D41EC3"/>
    <w:rsid w:val="00D4346C"/>
    <w:rsid w:val="00D50199"/>
    <w:rsid w:val="00D540CA"/>
    <w:rsid w:val="00D711D0"/>
    <w:rsid w:val="00D83397"/>
    <w:rsid w:val="00D87612"/>
    <w:rsid w:val="00DA1A42"/>
    <w:rsid w:val="00DB5796"/>
    <w:rsid w:val="00DC41D7"/>
    <w:rsid w:val="00DC6AE0"/>
    <w:rsid w:val="00DE10F9"/>
    <w:rsid w:val="00DF0E47"/>
    <w:rsid w:val="00E078BC"/>
    <w:rsid w:val="00E112FE"/>
    <w:rsid w:val="00E278EC"/>
    <w:rsid w:val="00E309CD"/>
    <w:rsid w:val="00E3114A"/>
    <w:rsid w:val="00E47E49"/>
    <w:rsid w:val="00E707DA"/>
    <w:rsid w:val="00E773E9"/>
    <w:rsid w:val="00E832B8"/>
    <w:rsid w:val="00E86EC2"/>
    <w:rsid w:val="00E94F45"/>
    <w:rsid w:val="00E97771"/>
    <w:rsid w:val="00EA7D84"/>
    <w:rsid w:val="00EE5E01"/>
    <w:rsid w:val="00EF2EE1"/>
    <w:rsid w:val="00F01BBA"/>
    <w:rsid w:val="00F02633"/>
    <w:rsid w:val="00F102A7"/>
    <w:rsid w:val="00F2253C"/>
    <w:rsid w:val="00F23C1C"/>
    <w:rsid w:val="00F32F66"/>
    <w:rsid w:val="00F41E57"/>
    <w:rsid w:val="00F4707F"/>
    <w:rsid w:val="00F527BD"/>
    <w:rsid w:val="00F54E09"/>
    <w:rsid w:val="00F667B0"/>
    <w:rsid w:val="00F94BA4"/>
    <w:rsid w:val="00F971AE"/>
    <w:rsid w:val="00FB246A"/>
    <w:rsid w:val="00FB41DF"/>
    <w:rsid w:val="00FD1AF0"/>
    <w:rsid w:val="00FD50F4"/>
    <w:rsid w:val="00FD523F"/>
    <w:rsid w:val="00FE4C71"/>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A33B3D"/>
  <w15:chartTrackingRefBased/>
  <w15:docId w15:val="{365ADAA3-0003-4492-8BCF-8CB45FE6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637B"/>
  </w:style>
  <w:style w:type="character" w:customStyle="1" w:styleId="a4">
    <w:name w:val="日付 (文字)"/>
    <w:basedOn w:val="a0"/>
    <w:link w:val="a3"/>
    <w:uiPriority w:val="99"/>
    <w:semiHidden/>
    <w:rsid w:val="000B637B"/>
  </w:style>
  <w:style w:type="paragraph" w:styleId="a5">
    <w:name w:val="header"/>
    <w:basedOn w:val="a"/>
    <w:link w:val="a6"/>
    <w:uiPriority w:val="99"/>
    <w:unhideWhenUsed/>
    <w:rsid w:val="00FB41DF"/>
    <w:pPr>
      <w:tabs>
        <w:tab w:val="center" w:pos="4252"/>
        <w:tab w:val="right" w:pos="8504"/>
      </w:tabs>
      <w:snapToGrid w:val="0"/>
    </w:pPr>
  </w:style>
  <w:style w:type="character" w:customStyle="1" w:styleId="a6">
    <w:name w:val="ヘッダー (文字)"/>
    <w:basedOn w:val="a0"/>
    <w:link w:val="a5"/>
    <w:uiPriority w:val="99"/>
    <w:rsid w:val="00FB41DF"/>
  </w:style>
  <w:style w:type="paragraph" w:styleId="a7">
    <w:name w:val="footer"/>
    <w:basedOn w:val="a"/>
    <w:link w:val="a8"/>
    <w:uiPriority w:val="99"/>
    <w:unhideWhenUsed/>
    <w:rsid w:val="00FB41DF"/>
    <w:pPr>
      <w:tabs>
        <w:tab w:val="center" w:pos="4252"/>
        <w:tab w:val="right" w:pos="8504"/>
      </w:tabs>
      <w:snapToGrid w:val="0"/>
    </w:pPr>
  </w:style>
  <w:style w:type="character" w:customStyle="1" w:styleId="a8">
    <w:name w:val="フッター (文字)"/>
    <w:basedOn w:val="a0"/>
    <w:link w:val="a7"/>
    <w:uiPriority w:val="99"/>
    <w:rsid w:val="00FB41DF"/>
  </w:style>
  <w:style w:type="table" w:styleId="a9">
    <w:name w:val="Table Grid"/>
    <w:basedOn w:val="a1"/>
    <w:uiPriority w:val="39"/>
    <w:rsid w:val="00FB4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81805"/>
    <w:pPr>
      <w:ind w:leftChars="400" w:left="840"/>
    </w:pPr>
  </w:style>
  <w:style w:type="paragraph" w:customStyle="1" w:styleId="Default">
    <w:name w:val="Default"/>
    <w:rsid w:val="009D35AD"/>
    <w:pPr>
      <w:widowControl w:val="0"/>
      <w:autoSpaceDE w:val="0"/>
      <w:autoSpaceDN w:val="0"/>
      <w:adjustRightInd w:val="0"/>
    </w:pPr>
    <w:rPr>
      <w:rFonts w:ascii="ＭＳ 明朝" w:eastAsia="ＭＳ 明朝" w:cs="ＭＳ 明朝"/>
      <w:color w:val="000000"/>
      <w:kern w:val="0"/>
      <w:sz w:val="24"/>
      <w:szCs w:val="24"/>
    </w:rPr>
  </w:style>
  <w:style w:type="paragraph" w:styleId="ab">
    <w:name w:val="Balloon Text"/>
    <w:basedOn w:val="a"/>
    <w:link w:val="ac"/>
    <w:uiPriority w:val="99"/>
    <w:semiHidden/>
    <w:unhideWhenUsed/>
    <w:rsid w:val="006F75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7570"/>
    <w:rPr>
      <w:rFonts w:asciiTheme="majorHAnsi" w:eastAsiaTheme="majorEastAsia" w:hAnsiTheme="majorHAnsi" w:cstheme="majorBidi"/>
      <w:sz w:val="18"/>
      <w:szCs w:val="18"/>
    </w:rPr>
  </w:style>
  <w:style w:type="paragraph" w:styleId="Web">
    <w:name w:val="Normal (Web)"/>
    <w:basedOn w:val="a"/>
    <w:uiPriority w:val="99"/>
    <w:unhideWhenUsed/>
    <w:rsid w:val="00D41E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4179">
      <w:bodyDiv w:val="1"/>
      <w:marLeft w:val="0"/>
      <w:marRight w:val="0"/>
      <w:marTop w:val="0"/>
      <w:marBottom w:val="0"/>
      <w:divBdr>
        <w:top w:val="none" w:sz="0" w:space="0" w:color="auto"/>
        <w:left w:val="none" w:sz="0" w:space="0" w:color="auto"/>
        <w:bottom w:val="none" w:sz="0" w:space="0" w:color="auto"/>
        <w:right w:val="none" w:sz="0" w:space="0" w:color="auto"/>
      </w:divBdr>
    </w:div>
    <w:div w:id="287902903">
      <w:bodyDiv w:val="1"/>
      <w:marLeft w:val="0"/>
      <w:marRight w:val="0"/>
      <w:marTop w:val="0"/>
      <w:marBottom w:val="0"/>
      <w:divBdr>
        <w:top w:val="none" w:sz="0" w:space="0" w:color="auto"/>
        <w:left w:val="none" w:sz="0" w:space="0" w:color="auto"/>
        <w:bottom w:val="none" w:sz="0" w:space="0" w:color="auto"/>
        <w:right w:val="none" w:sz="0" w:space="0" w:color="auto"/>
      </w:divBdr>
    </w:div>
    <w:div w:id="108311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D7B8-1780-4EA3-9764-D18A5515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洋亮</dc:creator>
  <cp:keywords/>
  <dc:description/>
  <cp:lastModifiedBy>岡崎　洋亮</cp:lastModifiedBy>
  <cp:revision>2</cp:revision>
  <cp:lastPrinted>2021-02-22T07:13:00Z</cp:lastPrinted>
  <dcterms:created xsi:type="dcterms:W3CDTF">2021-04-15T07:17:00Z</dcterms:created>
  <dcterms:modified xsi:type="dcterms:W3CDTF">2021-04-15T07:17:00Z</dcterms:modified>
</cp:coreProperties>
</file>