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0" w:rsidRPr="00BC59F2" w:rsidRDefault="00BC59F2" w:rsidP="004027B1">
      <w:pPr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-327025</wp:posOffset>
                </wp:positionV>
                <wp:extent cx="9810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9F2" w:rsidRPr="00BC59F2" w:rsidRDefault="00BC59F2" w:rsidP="00BC5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59F2">
                              <w:rPr>
                                <w:rFonts w:asciiTheme="majorEastAsia" w:eastAsiaTheme="majorEastAsia" w:hAnsiTheme="majorEastAsia" w:hint="eastAsia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45pt;margin-top:-25.75pt;width:77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" fillcolor="white [3201]" strokeweight=".5pt">
                <v:textbox>
                  <w:txbxContent>
                    <w:p w:rsidR="00BC59F2" w:rsidRPr="00BC59F2" w:rsidRDefault="00BC59F2" w:rsidP="00BC59F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C59F2">
                        <w:rPr>
                          <w:rFonts w:asciiTheme="majorEastAsia" w:eastAsiaTheme="majorEastAsia" w:hAnsiTheme="majorEastAsia" w:hint="eastAsia"/>
                        </w:rPr>
                        <w:t>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4027B1" w:rsidRPr="00BC59F2">
        <w:rPr>
          <w:rFonts w:ascii="Meiryo UI" w:eastAsia="Meiryo UI" w:hAnsi="Meiryo UI" w:cs="Meiryo UI" w:hint="eastAsia"/>
          <w:sz w:val="24"/>
          <w:szCs w:val="24"/>
        </w:rPr>
        <w:t>会議に関するご意見・ご要望</w:t>
      </w:r>
    </w:p>
    <w:p w:rsidR="004027B1" w:rsidRPr="00BC59F2" w:rsidRDefault="004027B1" w:rsidP="00BB6DD0">
      <w:pPr>
        <w:rPr>
          <w:rFonts w:ascii="Meiryo UI" w:eastAsia="Meiryo UI" w:hAnsi="Meiryo UI" w:cs="Meiryo UI"/>
          <w:sz w:val="24"/>
          <w:szCs w:val="24"/>
        </w:rPr>
      </w:pPr>
    </w:p>
    <w:p w:rsidR="00BB6DD0" w:rsidRDefault="00BB6DD0" w:rsidP="00BB6DD0">
      <w:pPr>
        <w:rPr>
          <w:rFonts w:ascii="Meiryo UI" w:eastAsia="Meiryo UI" w:hAnsi="Meiryo UI" w:cs="Meiryo UI" w:hint="eastAsia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>（１）各組織に聞きたいこと</w:t>
      </w:r>
    </w:p>
    <w:p w:rsidR="001918BC" w:rsidRPr="00BC59F2" w:rsidRDefault="001918BC" w:rsidP="001918BC">
      <w:pPr>
        <w:spacing w:line="200" w:lineRule="exact"/>
        <w:rPr>
          <w:rFonts w:ascii="Meiryo UI" w:eastAsia="Meiryo UI" w:hAnsi="Meiryo UI" w:cs="Meiryo UI"/>
          <w:sz w:val="24"/>
          <w:szCs w:val="24"/>
        </w:rPr>
      </w:pPr>
    </w:p>
    <w:p w:rsidR="00860F02" w:rsidRDefault="00BB6DD0" w:rsidP="001918BC">
      <w:pPr>
        <w:spacing w:line="360" w:lineRule="exact"/>
        <w:rPr>
          <w:rFonts w:ascii="Meiryo UI" w:eastAsia="Meiryo UI" w:hAnsi="Meiryo UI" w:cs="Meiryo UI" w:hint="eastAsia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・大阪府下の再生エネルギー普及についての最新データーと問題点</w:t>
      </w:r>
    </w:p>
    <w:p w:rsidR="001918BC" w:rsidRPr="00BC59F2" w:rsidRDefault="001918BC" w:rsidP="001918B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BB6DD0" w:rsidRPr="00BC59F2" w:rsidRDefault="00BB6DD0" w:rsidP="001918B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・高浜原発再稼働差し止めに伴う、今後の電気料金の動向</w:t>
      </w:r>
    </w:p>
    <w:p w:rsidR="001918BC" w:rsidRDefault="001918BC" w:rsidP="001918BC">
      <w:pPr>
        <w:spacing w:line="360" w:lineRule="exact"/>
        <w:ind w:left="324" w:hangingChars="135" w:hanging="324"/>
        <w:rPr>
          <w:rFonts w:ascii="Meiryo UI" w:eastAsia="Meiryo UI" w:hAnsi="Meiryo UI" w:cs="Meiryo UI" w:hint="eastAsia"/>
          <w:sz w:val="24"/>
          <w:szCs w:val="24"/>
        </w:rPr>
      </w:pPr>
    </w:p>
    <w:p w:rsidR="00BC59F2" w:rsidRDefault="00BB6DD0" w:rsidP="001918BC">
      <w:pPr>
        <w:spacing w:line="360" w:lineRule="exact"/>
        <w:ind w:left="324" w:hangingChars="135" w:hanging="324"/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・エネルギーミックス策定を受けて近経局、大阪府の今後のアクションは？</w:t>
      </w:r>
    </w:p>
    <w:p w:rsidR="004149CB" w:rsidRDefault="00BC59F2" w:rsidP="001918BC">
      <w:pPr>
        <w:spacing w:line="360" w:lineRule="exact"/>
        <w:ind w:leftChars="100" w:left="294" w:hangingChars="35" w:hanging="84"/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>（８日の段階ではまだ確定していないかもしれませんが・・）</w:t>
      </w:r>
    </w:p>
    <w:p w:rsidR="00BC59F2" w:rsidRPr="00BC59F2" w:rsidRDefault="00BC59F2" w:rsidP="001918BC">
      <w:pPr>
        <w:spacing w:line="360" w:lineRule="exact"/>
        <w:ind w:leftChars="100" w:left="294" w:hangingChars="35" w:hanging="84"/>
        <w:rPr>
          <w:rFonts w:ascii="Meiryo UI" w:eastAsia="Meiryo UI" w:hAnsi="Meiryo UI" w:cs="Meiryo UI"/>
          <w:sz w:val="24"/>
          <w:szCs w:val="24"/>
        </w:rPr>
      </w:pPr>
    </w:p>
    <w:p w:rsidR="004149CB" w:rsidRPr="00BC59F2" w:rsidRDefault="00BB6DD0" w:rsidP="001918BC">
      <w:pPr>
        <w:spacing w:line="360" w:lineRule="exact"/>
        <w:ind w:left="283" w:hangingChars="118" w:hanging="283"/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・特に、省エネ目標、再エネ比率、原発比率が示されることになるが、関西地域においてどのようにフォローするのか（関西としての目標を持つのかどうか）。</w:t>
      </w:r>
    </w:p>
    <w:p w:rsidR="001918BC" w:rsidRDefault="001918BC" w:rsidP="001918BC">
      <w:pPr>
        <w:spacing w:line="360" w:lineRule="exact"/>
        <w:rPr>
          <w:rFonts w:ascii="Meiryo UI" w:eastAsia="Meiryo UI" w:hAnsi="Meiryo UI" w:cs="Meiryo UI" w:hint="eastAsia"/>
          <w:sz w:val="24"/>
          <w:szCs w:val="24"/>
        </w:rPr>
      </w:pPr>
    </w:p>
    <w:p w:rsidR="00BB6DD0" w:rsidRPr="00BC59F2" w:rsidRDefault="00BB6DD0" w:rsidP="001918B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・また、そのための具体的な施策（省エネのための補助　等）は？</w:t>
      </w:r>
      <w:bookmarkStart w:id="0" w:name="_GoBack"/>
      <w:bookmarkEnd w:id="0"/>
    </w:p>
    <w:p w:rsidR="00BB6DD0" w:rsidRPr="00BC59F2" w:rsidRDefault="00BB6DD0" w:rsidP="00BB6DD0">
      <w:pPr>
        <w:rPr>
          <w:rFonts w:ascii="Meiryo UI" w:eastAsia="Meiryo UI" w:hAnsi="Meiryo UI" w:cs="Meiryo UI"/>
          <w:sz w:val="24"/>
          <w:szCs w:val="24"/>
        </w:rPr>
      </w:pPr>
    </w:p>
    <w:p w:rsidR="00BB6DD0" w:rsidRPr="00BC59F2" w:rsidRDefault="00BB6DD0" w:rsidP="00BB6DD0">
      <w:pPr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>（２）協議会で取り上げて欲しいテーマ</w:t>
      </w:r>
    </w:p>
    <w:p w:rsidR="00BB6DD0" w:rsidRPr="00BC59F2" w:rsidRDefault="00BB6DD0" w:rsidP="00BB6DD0">
      <w:pPr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・電力、ガスの自由化について、消費者への広報・啓発</w:t>
      </w:r>
    </w:p>
    <w:p w:rsidR="00711ECA" w:rsidRPr="00BC59F2" w:rsidRDefault="00711ECA" w:rsidP="00BB6DD0">
      <w:pPr>
        <w:rPr>
          <w:rFonts w:ascii="Meiryo UI" w:eastAsia="Meiryo UI" w:hAnsi="Meiryo UI" w:cs="Meiryo UI"/>
          <w:sz w:val="24"/>
          <w:szCs w:val="24"/>
        </w:rPr>
      </w:pPr>
    </w:p>
    <w:p w:rsidR="00BB6DD0" w:rsidRPr="00BC59F2" w:rsidRDefault="00BB6DD0" w:rsidP="00BB6DD0">
      <w:pPr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>（３）協議会の進め方</w:t>
      </w:r>
    </w:p>
    <w:p w:rsidR="00BB6DD0" w:rsidRPr="00BC59F2" w:rsidRDefault="00BB6DD0" w:rsidP="00BB6DD0">
      <w:pPr>
        <w:rPr>
          <w:rFonts w:ascii="Meiryo UI" w:eastAsia="Meiryo UI" w:hAnsi="Meiryo UI" w:cs="Meiryo UI"/>
          <w:sz w:val="24"/>
          <w:szCs w:val="24"/>
        </w:rPr>
      </w:pPr>
      <w:r w:rsidRPr="00BC59F2">
        <w:rPr>
          <w:rFonts w:ascii="Meiryo UI" w:eastAsia="Meiryo UI" w:hAnsi="Meiryo UI" w:cs="Meiryo UI" w:hint="eastAsia"/>
          <w:sz w:val="24"/>
          <w:szCs w:val="24"/>
        </w:rPr>
        <w:t xml:space="preserve">　・資料説明で終わってしまうので、意見交換の時間を増やしてほしい。</w:t>
      </w:r>
    </w:p>
    <w:sectPr w:rsidR="00BB6DD0" w:rsidRPr="00BC5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55" w:rsidRDefault="00D63455" w:rsidP="004027B1">
      <w:r>
        <w:separator/>
      </w:r>
    </w:p>
  </w:endnote>
  <w:endnote w:type="continuationSeparator" w:id="0">
    <w:p w:rsidR="00D63455" w:rsidRDefault="00D63455" w:rsidP="0040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55" w:rsidRDefault="00D63455" w:rsidP="004027B1">
      <w:r>
        <w:separator/>
      </w:r>
    </w:p>
  </w:footnote>
  <w:footnote w:type="continuationSeparator" w:id="0">
    <w:p w:rsidR="00D63455" w:rsidRDefault="00D63455" w:rsidP="0040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0"/>
    <w:rsid w:val="00173220"/>
    <w:rsid w:val="001918BC"/>
    <w:rsid w:val="004027B1"/>
    <w:rsid w:val="004149CB"/>
    <w:rsid w:val="0071161C"/>
    <w:rsid w:val="00711ECA"/>
    <w:rsid w:val="007C0BB9"/>
    <w:rsid w:val="00801FC7"/>
    <w:rsid w:val="00860F02"/>
    <w:rsid w:val="00A42E7F"/>
    <w:rsid w:val="00BB6DD0"/>
    <w:rsid w:val="00BC59F2"/>
    <w:rsid w:val="00C308DC"/>
    <w:rsid w:val="00D63455"/>
    <w:rsid w:val="00D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B1"/>
  </w:style>
  <w:style w:type="paragraph" w:styleId="a5">
    <w:name w:val="footer"/>
    <w:basedOn w:val="a"/>
    <w:link w:val="a6"/>
    <w:uiPriority w:val="99"/>
    <w:unhideWhenUsed/>
    <w:rsid w:val="00402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B1"/>
  </w:style>
  <w:style w:type="paragraph" w:styleId="a5">
    <w:name w:val="footer"/>
    <w:basedOn w:val="a"/>
    <w:link w:val="a6"/>
    <w:uiPriority w:val="99"/>
    <w:unhideWhenUsed/>
    <w:rsid w:val="00402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祐一</dc:creator>
  <cp:lastModifiedBy>西海　暢展</cp:lastModifiedBy>
  <cp:revision>5</cp:revision>
  <cp:lastPrinted>2015-06-01T00:59:00Z</cp:lastPrinted>
  <dcterms:created xsi:type="dcterms:W3CDTF">2015-05-26T10:31:00Z</dcterms:created>
  <dcterms:modified xsi:type="dcterms:W3CDTF">2015-06-05T08:06:00Z</dcterms:modified>
</cp:coreProperties>
</file>