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B9" w:rsidRPr="00ED00E7" w:rsidRDefault="00682853" w:rsidP="003B115D">
      <w:pPr>
        <w:spacing w:line="400" w:lineRule="exact"/>
        <w:jc w:val="center"/>
        <w:rPr>
          <w:rFonts w:ascii="Meiryo UI" w:eastAsia="Meiryo UI" w:hAnsi="Meiryo UI" w:cs="Meiryo UI"/>
          <w:b/>
          <w:sz w:val="28"/>
          <w:szCs w:val="28"/>
        </w:rPr>
      </w:pPr>
      <w:r>
        <w:rPr>
          <w:rFonts w:asciiTheme="majorEastAsia" w:eastAsiaTheme="majorEastAsia" w:hAnsiTheme="majorEastAsia" w:hint="eastAsia"/>
          <w:noProof/>
          <w:sz w:val="28"/>
        </w:rPr>
        <mc:AlternateContent>
          <mc:Choice Requires="wps">
            <w:drawing>
              <wp:anchor distT="0" distB="0" distL="114300" distR="114300" simplePos="0" relativeHeight="251739136" behindDoc="0" locked="0" layoutInCell="1" allowOverlap="1" wp14:anchorId="3F536F99" wp14:editId="7EED1639">
                <wp:simplePos x="0" y="0"/>
                <wp:positionH relativeFrom="column">
                  <wp:posOffset>12505854</wp:posOffset>
                </wp:positionH>
                <wp:positionV relativeFrom="paragraph">
                  <wp:posOffset>-186424</wp:posOffset>
                </wp:positionV>
                <wp:extent cx="971550" cy="280220"/>
                <wp:effectExtent l="0" t="0" r="19050" b="24765"/>
                <wp:wrapNone/>
                <wp:docPr id="30" name="テキスト ボックス 30"/>
                <wp:cNvGraphicFramePr/>
                <a:graphic xmlns:a="http://schemas.openxmlformats.org/drawingml/2006/main">
                  <a:graphicData uri="http://schemas.microsoft.com/office/word/2010/wordprocessingShape">
                    <wps:wsp>
                      <wps:cNvSpPr txBox="1"/>
                      <wps:spPr>
                        <a:xfrm>
                          <a:off x="0" y="0"/>
                          <a:ext cx="971550" cy="280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2853" w:rsidRPr="00C042A4" w:rsidRDefault="00682853" w:rsidP="00682853">
                            <w:pPr>
                              <w:spacing w:line="240" w:lineRule="exact"/>
                              <w:jc w:val="center"/>
                              <w:rPr>
                                <w:rFonts w:asciiTheme="majorEastAsia" w:eastAsiaTheme="majorEastAsia" w:hAnsiTheme="majorEastAsia"/>
                              </w:rPr>
                            </w:pPr>
                            <w:r>
                              <w:rPr>
                                <w:rFonts w:asciiTheme="majorEastAsia" w:eastAsiaTheme="majorEastAsia" w:hAnsiTheme="majorEastAsia" w:hint="eastAsia"/>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984.7pt;margin-top:-14.7pt;width:76.5pt;height:22.0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" fillcolor="white [3201]" strokeweight=".5pt">
                <v:textbox>
                  <w:txbxContent>
                    <w:p w:rsidR="00682853" w:rsidRPr="00C042A4" w:rsidRDefault="00682853" w:rsidP="00682853">
                      <w:pPr>
                        <w:spacing w:line="240" w:lineRule="exact"/>
                        <w:jc w:val="center"/>
                        <w:rPr>
                          <w:rFonts w:asciiTheme="majorEastAsia" w:eastAsiaTheme="majorEastAsia" w:hAnsiTheme="majorEastAsia"/>
                        </w:rPr>
                      </w:pPr>
                      <w:r>
                        <w:rPr>
                          <w:rFonts w:asciiTheme="majorEastAsia" w:eastAsiaTheme="majorEastAsia" w:hAnsiTheme="majorEastAsia" w:hint="eastAsia"/>
                        </w:rPr>
                        <w:t>参考資料２</w:t>
                      </w:r>
                    </w:p>
                  </w:txbxContent>
                </v:textbox>
              </v:shape>
            </w:pict>
          </mc:Fallback>
        </mc:AlternateContent>
      </w:r>
      <w:r w:rsidR="006632FA" w:rsidRPr="00E6719E">
        <w:rPr>
          <w:rFonts w:ascii="Century" w:eastAsia="ＭＳ 明朝" w:hAnsi="Century" w:cs="Times New Roman"/>
          <w:noProof/>
          <w:szCs w:val="24"/>
        </w:rPr>
        <mc:AlternateContent>
          <mc:Choice Requires="wps">
            <w:drawing>
              <wp:anchor distT="0" distB="0" distL="114300" distR="114300" simplePos="0" relativeHeight="251703296" behindDoc="0" locked="0" layoutInCell="1" allowOverlap="1" wp14:anchorId="1A456A2B" wp14:editId="7406AE23">
                <wp:simplePos x="0" y="0"/>
                <wp:positionH relativeFrom="column">
                  <wp:posOffset>2236470</wp:posOffset>
                </wp:positionH>
                <wp:positionV relativeFrom="paragraph">
                  <wp:posOffset>-273685</wp:posOffset>
                </wp:positionV>
                <wp:extent cx="8737600" cy="546100"/>
                <wp:effectExtent l="0" t="0" r="6350" b="6350"/>
                <wp:wrapNone/>
                <wp:docPr id="3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0" cy="546100"/>
                        </a:xfrm>
                        <a:prstGeom prst="rect">
                          <a:avLst/>
                        </a:prstGeom>
                        <a:gradFill rotWithShape="0">
                          <a:gsLst>
                            <a:gs pos="0">
                              <a:srgbClr val="8EB4E3">
                                <a:alpha val="92000"/>
                              </a:srgbClr>
                            </a:gs>
                            <a:gs pos="50000">
                              <a:srgbClr val="FFFFFF"/>
                            </a:gs>
                            <a:gs pos="100000">
                              <a:srgbClr val="8EB4E3">
                                <a:alpha val="92000"/>
                              </a:srgbClr>
                            </a:gs>
                          </a:gsLst>
                          <a:lin ang="5400000" scaled="1"/>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E6719E" w:rsidRPr="00AF311A" w:rsidRDefault="00682853" w:rsidP="00682853">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color w:val="000000"/>
                                <w:sz w:val="40"/>
                                <w:szCs w:val="40"/>
                              </w:rPr>
                              <w:t>平成２６年度の取組結果</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76.1pt;margin-top:-21.55pt;width:688pt;height: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" fillcolor="#8eb4e3" stroked="f" strokeweight="2pt">
                <v:fill opacity="60293f" focus="50%" type="gradient"/>
                <v:textbox inset="0,0,0,0">
                  <w:txbxContent>
                    <w:p w:rsidR="00E6719E" w:rsidRPr="00AF311A" w:rsidRDefault="00682853" w:rsidP="00682853">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color w:val="000000"/>
                          <w:sz w:val="40"/>
                          <w:szCs w:val="40"/>
                        </w:rPr>
                        <w:t>平成２６年度の取組結果</w:t>
                      </w:r>
                    </w:p>
                  </w:txbxContent>
                </v:textbox>
              </v:rect>
            </w:pict>
          </mc:Fallback>
        </mc:AlternateContent>
      </w:r>
    </w:p>
    <w:p w:rsidR="00C926B5" w:rsidRDefault="00601294" w:rsidP="003B115D">
      <w:pPr>
        <w:spacing w:line="400" w:lineRule="exact"/>
        <w:rPr>
          <w:rFonts w:ascii="Meiryo UI" w:eastAsia="Meiryo UI" w:hAnsi="Meiryo UI" w:cs="Meiryo UI"/>
          <w:b/>
          <w:sz w:val="24"/>
          <w:szCs w:val="24"/>
        </w:rPr>
      </w:pPr>
      <w:r w:rsidRPr="00612BE5">
        <w:rPr>
          <w:rFonts w:ascii="Century" w:eastAsia="ＭＳ 明朝" w:hAnsi="Century" w:cs="Times New Roman"/>
          <w:noProof/>
          <w:szCs w:val="24"/>
        </w:rPr>
        <mc:AlternateContent>
          <mc:Choice Requires="wps">
            <w:drawing>
              <wp:anchor distT="0" distB="0" distL="114300" distR="114300" simplePos="0" relativeHeight="251701248" behindDoc="0" locked="0" layoutInCell="1" allowOverlap="1" wp14:anchorId="7FC8DB7A" wp14:editId="5798E130">
                <wp:simplePos x="0" y="0"/>
                <wp:positionH relativeFrom="column">
                  <wp:posOffset>6719570</wp:posOffset>
                </wp:positionH>
                <wp:positionV relativeFrom="paragraph">
                  <wp:posOffset>234315</wp:posOffset>
                </wp:positionV>
                <wp:extent cx="3200400" cy="304800"/>
                <wp:effectExtent l="0" t="0" r="19050" b="19050"/>
                <wp:wrapNone/>
                <wp:docPr id="3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3048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612BE5" w:rsidRPr="00DC4D48" w:rsidRDefault="001E1195" w:rsidP="00601294">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３</w:t>
                            </w:r>
                            <w:r w:rsidR="00612BE5">
                              <w:rPr>
                                <w:rFonts w:ascii="Meiryo UI" w:eastAsia="Meiryo UI" w:hAnsi="Meiryo UI" w:cs="Meiryo UI" w:hint="eastAsia"/>
                                <w:b/>
                                <w:color w:val="000000"/>
                                <w:kern w:val="0"/>
                                <w:sz w:val="24"/>
                              </w:rPr>
                              <w:t>．</w:t>
                            </w:r>
                            <w:r w:rsidR="00FD671B">
                              <w:rPr>
                                <w:rFonts w:ascii="Meiryo UI" w:eastAsia="Meiryo UI" w:hAnsi="Meiryo UI" w:cs="Meiryo UI" w:hint="eastAsia"/>
                                <w:b/>
                                <w:color w:val="000000"/>
                                <w:kern w:val="0"/>
                                <w:sz w:val="24"/>
                              </w:rPr>
                              <w:t>協議会</w:t>
                            </w:r>
                            <w:r w:rsidR="00612BE5">
                              <w:rPr>
                                <w:rFonts w:ascii="Meiryo UI" w:eastAsia="Meiryo UI" w:hAnsi="Meiryo UI" w:cs="Meiryo UI" w:hint="eastAsia"/>
                                <w:b/>
                                <w:color w:val="000000"/>
                                <w:kern w:val="0"/>
                                <w:sz w:val="24"/>
                              </w:rPr>
                              <w:t>の開催状況</w:t>
                            </w:r>
                            <w:r w:rsidR="00852857">
                              <w:rPr>
                                <w:rFonts w:ascii="Meiryo UI" w:eastAsia="Meiryo UI" w:hAnsi="Meiryo UI" w:cs="Meiryo UI" w:hint="eastAsia"/>
                                <w:b/>
                                <w:color w:val="000000"/>
                                <w:kern w:val="0"/>
                                <w:sz w:val="24"/>
                              </w:rPr>
                              <w:t>（平成26年度）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529.1pt;margin-top:18.45pt;width:252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" fillcolor="#9ab5e4" strokecolor="windowText" strokeweight="1.25pt">
                <v:fill color2="#e1e8f5" colors="0 #9ab5e4;.5 #c2d1ed;1 #e1e8f5" focus="100%" type="gradient">
                  <o:fill v:ext="view" type="gradientUnscaled"/>
                </v:fill>
                <v:path arrowok="t"/>
                <v:textbox>
                  <w:txbxContent>
                    <w:p w:rsidR="00612BE5" w:rsidRPr="00DC4D48" w:rsidRDefault="001E1195" w:rsidP="00601294">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３</w:t>
                      </w:r>
                      <w:r w:rsidR="00612BE5">
                        <w:rPr>
                          <w:rFonts w:ascii="Meiryo UI" w:eastAsia="Meiryo UI" w:hAnsi="Meiryo UI" w:cs="Meiryo UI" w:hint="eastAsia"/>
                          <w:b/>
                          <w:color w:val="000000"/>
                          <w:kern w:val="0"/>
                          <w:sz w:val="24"/>
                        </w:rPr>
                        <w:t>．</w:t>
                      </w:r>
                      <w:r w:rsidR="00FD671B">
                        <w:rPr>
                          <w:rFonts w:ascii="Meiryo UI" w:eastAsia="Meiryo UI" w:hAnsi="Meiryo UI" w:cs="Meiryo UI" w:hint="eastAsia"/>
                          <w:b/>
                          <w:color w:val="000000"/>
                          <w:kern w:val="0"/>
                          <w:sz w:val="24"/>
                        </w:rPr>
                        <w:t>協議会</w:t>
                      </w:r>
                      <w:r w:rsidR="00612BE5">
                        <w:rPr>
                          <w:rFonts w:ascii="Meiryo UI" w:eastAsia="Meiryo UI" w:hAnsi="Meiryo UI" w:cs="Meiryo UI" w:hint="eastAsia"/>
                          <w:b/>
                          <w:color w:val="000000"/>
                          <w:kern w:val="0"/>
                          <w:sz w:val="24"/>
                        </w:rPr>
                        <w:t>の開催状況</w:t>
                      </w:r>
                      <w:r w:rsidR="00852857">
                        <w:rPr>
                          <w:rFonts w:ascii="Meiryo UI" w:eastAsia="Meiryo UI" w:hAnsi="Meiryo UI" w:cs="Meiryo UI" w:hint="eastAsia"/>
                          <w:b/>
                          <w:color w:val="000000"/>
                          <w:kern w:val="0"/>
                          <w:sz w:val="24"/>
                        </w:rPr>
                        <w:t>（平成26年度）</w:t>
                      </w:r>
                    </w:p>
                  </w:txbxContent>
                </v:textbox>
              </v:roundrect>
            </w:pict>
          </mc:Fallback>
        </mc:AlternateContent>
      </w:r>
      <w:r w:rsidR="007377EE" w:rsidRPr="00612BE5">
        <w:rPr>
          <w:rFonts w:ascii="Century" w:eastAsia="ＭＳ 明朝" w:hAnsi="Century" w:cs="Times New Roman"/>
          <w:noProof/>
          <w:szCs w:val="24"/>
        </w:rPr>
        <mc:AlternateContent>
          <mc:Choice Requires="wps">
            <w:drawing>
              <wp:anchor distT="0" distB="0" distL="114300" distR="114300" simplePos="0" relativeHeight="251693056" behindDoc="0" locked="0" layoutInCell="1" allowOverlap="1" wp14:anchorId="66116ABB" wp14:editId="4538812B">
                <wp:simplePos x="0" y="0"/>
                <wp:positionH relativeFrom="column">
                  <wp:posOffset>90170</wp:posOffset>
                </wp:positionH>
                <wp:positionV relativeFrom="paragraph">
                  <wp:posOffset>173355</wp:posOffset>
                </wp:positionV>
                <wp:extent cx="1447800" cy="304800"/>
                <wp:effectExtent l="0" t="0" r="19050" b="19050"/>
                <wp:wrapNone/>
                <wp:docPr id="29"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3048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612BE5" w:rsidRPr="00DC4D48" w:rsidRDefault="00612BE5"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１．目的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7.1pt;margin-top:13.65pt;width:11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" fillcolor="#9ab5e4" strokecolor="windowText" strokeweight="1.25pt">
                <v:fill color2="#e1e8f5" colors="0 #9ab5e4;.5 #c2d1ed;1 #e1e8f5" focus="100%" type="gradient">
                  <o:fill v:ext="view" type="gradientUnscaled"/>
                </v:fill>
                <v:path arrowok="t"/>
                <v:textbox>
                  <w:txbxContent>
                    <w:p w:rsidR="00612BE5" w:rsidRPr="00DC4D48" w:rsidRDefault="00612BE5"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１．目的</w:t>
                      </w:r>
                    </w:p>
                  </w:txbxContent>
                </v:textbox>
              </v:roundrect>
            </w:pict>
          </mc:Fallback>
        </mc:AlternateContent>
      </w:r>
    </w:p>
    <w:p w:rsidR="00F60300" w:rsidRPr="00EB6EC0" w:rsidRDefault="00BD7D7D" w:rsidP="003B115D">
      <w:pPr>
        <w:spacing w:line="400" w:lineRule="exac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97152" behindDoc="0" locked="0" layoutInCell="1" allowOverlap="1" wp14:anchorId="32489564" wp14:editId="2597F97E">
                <wp:simplePos x="0" y="0"/>
                <wp:positionH relativeFrom="column">
                  <wp:posOffset>6547485</wp:posOffset>
                </wp:positionH>
                <wp:positionV relativeFrom="paragraph">
                  <wp:posOffset>146050</wp:posOffset>
                </wp:positionV>
                <wp:extent cx="7138035" cy="8940800"/>
                <wp:effectExtent l="0" t="0" r="24765" b="12700"/>
                <wp:wrapNone/>
                <wp:docPr id="32" name="角丸四角形 32"/>
                <wp:cNvGraphicFramePr/>
                <a:graphic xmlns:a="http://schemas.openxmlformats.org/drawingml/2006/main">
                  <a:graphicData uri="http://schemas.microsoft.com/office/word/2010/wordprocessingShape">
                    <wps:wsp>
                      <wps:cNvSpPr/>
                      <wps:spPr>
                        <a:xfrm>
                          <a:off x="0" y="0"/>
                          <a:ext cx="7138035" cy="8940800"/>
                        </a:xfrm>
                        <a:prstGeom prst="roundRect">
                          <a:avLst>
                            <a:gd name="adj" fmla="val 212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26" style="position:absolute;left:0;text-align:left;margin-left:515.55pt;margin-top:11.5pt;width:562.05pt;height:7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" filled="f" strokecolor="windowText"/>
            </w:pict>
          </mc:Fallback>
        </mc:AlternateContent>
      </w:r>
      <w:r w:rsidR="00DC29E0">
        <w:rPr>
          <w:rFonts w:ascii="Meiryo UI" w:eastAsia="Meiryo UI" w:hAnsi="Meiryo UI" w:cs="Meiryo UI" w:hint="eastAsia"/>
          <w:b/>
          <w:noProof/>
          <w:sz w:val="24"/>
          <w:szCs w:val="24"/>
        </w:rPr>
        <mc:AlternateContent>
          <mc:Choice Requires="wps">
            <w:drawing>
              <wp:anchor distT="0" distB="0" distL="114300" distR="114300" simplePos="0" relativeHeight="251691008" behindDoc="0" locked="0" layoutInCell="1" allowOverlap="1" wp14:anchorId="5C6E7E4B" wp14:editId="15EFF9A3">
                <wp:simplePos x="0" y="0"/>
                <wp:positionH relativeFrom="column">
                  <wp:posOffset>-74930</wp:posOffset>
                </wp:positionH>
                <wp:positionV relativeFrom="paragraph">
                  <wp:posOffset>146050</wp:posOffset>
                </wp:positionV>
                <wp:extent cx="6324600" cy="2035175"/>
                <wp:effectExtent l="0" t="0" r="19050" b="22225"/>
                <wp:wrapNone/>
                <wp:docPr id="28" name="角丸四角形 28"/>
                <wp:cNvGraphicFramePr/>
                <a:graphic xmlns:a="http://schemas.openxmlformats.org/drawingml/2006/main">
                  <a:graphicData uri="http://schemas.microsoft.com/office/word/2010/wordprocessingShape">
                    <wps:wsp>
                      <wps:cNvSpPr/>
                      <wps:spPr>
                        <a:xfrm>
                          <a:off x="0" y="0"/>
                          <a:ext cx="6324600" cy="2035175"/>
                        </a:xfrm>
                        <a:prstGeom prst="roundRect">
                          <a:avLst>
                            <a:gd name="adj" fmla="val 449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26" style="position:absolute;left:0;text-align:left;margin-left:-5.9pt;margin-top:11.5pt;width:498pt;height:160.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" filled="f" strokecolor="black [3213]"/>
            </w:pict>
          </mc:Fallback>
        </mc:AlternateContent>
      </w:r>
    </w:p>
    <w:p w:rsidR="00467F83" w:rsidRDefault="004861BC" w:rsidP="00A95459">
      <w:pPr>
        <w:spacing w:line="360" w:lineRule="exact"/>
        <w:ind w:leftChars="50" w:left="225" w:hangingChars="50" w:hanging="120"/>
        <w:rPr>
          <w:rFonts w:ascii="Meiryo UI" w:eastAsia="Meiryo UI" w:hAnsi="Meiryo UI" w:cs="Meiryo UI"/>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62336" behindDoc="0" locked="0" layoutInCell="1" allowOverlap="1" wp14:anchorId="7633856C" wp14:editId="3192841C">
                <wp:simplePos x="0" y="0"/>
                <wp:positionH relativeFrom="column">
                  <wp:posOffset>6621247</wp:posOffset>
                </wp:positionH>
                <wp:positionV relativeFrom="paragraph">
                  <wp:posOffset>113460</wp:posOffset>
                </wp:positionV>
                <wp:extent cx="7167717" cy="8559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167717" cy="855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D6B" w:rsidRPr="00096525" w:rsidRDefault="0051646D" w:rsidP="00542D6B">
                            <w:pPr>
                              <w:spacing w:line="400" w:lineRule="exact"/>
                              <w:rPr>
                                <w:rFonts w:ascii="Meiryo UI" w:eastAsia="Meiryo UI" w:hAnsi="Meiryo UI" w:cs="Meiryo UI"/>
                                <w:b/>
                                <w:sz w:val="24"/>
                                <w:szCs w:val="24"/>
                                <w:bdr w:val="single" w:sz="4" w:space="0" w:color="auto"/>
                              </w:rPr>
                            </w:pPr>
                            <w:r w:rsidRPr="00096525">
                              <w:rPr>
                                <w:rFonts w:ascii="Meiryo UI" w:eastAsia="Meiryo UI" w:hAnsi="Meiryo UI" w:cs="Meiryo UI" w:hint="eastAsia"/>
                                <w:b/>
                                <w:sz w:val="24"/>
                                <w:szCs w:val="24"/>
                                <w:bdr w:val="single" w:sz="4" w:space="0" w:color="auto"/>
                              </w:rPr>
                              <w:t>■</w:t>
                            </w:r>
                            <w:r w:rsidR="00542D6B" w:rsidRPr="00096525">
                              <w:rPr>
                                <w:rFonts w:ascii="Meiryo UI" w:eastAsia="Meiryo UI" w:hAnsi="Meiryo UI" w:cs="Meiryo UI" w:hint="eastAsia"/>
                                <w:b/>
                                <w:sz w:val="24"/>
                                <w:szCs w:val="24"/>
                                <w:bdr w:val="single" w:sz="4" w:space="0" w:color="auto"/>
                              </w:rPr>
                              <w:t>全体会議</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w:t>
                            </w:r>
                            <w:r w:rsidR="00FD7B3D">
                              <w:rPr>
                                <w:rFonts w:ascii="Meiryo UI" w:eastAsia="Meiryo UI" w:hAnsi="Meiryo UI" w:cs="Meiryo UI" w:hint="eastAsia"/>
                                <w:sz w:val="24"/>
                                <w:szCs w:val="24"/>
                              </w:rPr>
                              <w:t>5</w:t>
                            </w:r>
                            <w:r w:rsidR="007A28FF">
                              <w:rPr>
                                <w:rFonts w:ascii="Meiryo UI" w:eastAsia="Meiryo UI" w:hAnsi="Meiryo UI" w:cs="Meiryo UI" w:hint="eastAsia"/>
                                <w:sz w:val="24"/>
                                <w:szCs w:val="24"/>
                              </w:rPr>
                              <w:t>/</w:t>
                            </w:r>
                            <w:r w:rsidR="00FD7B3D">
                              <w:rPr>
                                <w:rFonts w:ascii="Meiryo UI" w:eastAsia="Meiryo UI" w:hAnsi="Meiryo UI" w:cs="Meiryo UI" w:hint="eastAsia"/>
                                <w:sz w:val="24"/>
                                <w:szCs w:val="24"/>
                              </w:rPr>
                              <w:t>29</w:t>
                            </w:r>
                            <w:r w:rsidR="007A28FF">
                              <w:rPr>
                                <w:rFonts w:ascii="Meiryo UI" w:eastAsia="Meiryo UI" w:hAnsi="Meiryo UI" w:cs="Meiryo UI" w:hint="eastAsia"/>
                                <w:sz w:val="24"/>
                                <w:szCs w:val="24"/>
                              </w:rPr>
                              <w:t>、第2回：</w:t>
                            </w:r>
                            <w:r w:rsidR="006508BE">
                              <w:rPr>
                                <w:rFonts w:ascii="Meiryo UI" w:eastAsia="Meiryo UI" w:hAnsi="Meiryo UI" w:cs="Meiryo UI" w:hint="eastAsia"/>
                                <w:sz w:val="24"/>
                                <w:szCs w:val="24"/>
                              </w:rPr>
                              <w:t>2/1</w:t>
                            </w:r>
                            <w:r w:rsidR="00FD7B3D">
                              <w:rPr>
                                <w:rFonts w:ascii="Meiryo UI" w:eastAsia="Meiryo UI" w:hAnsi="Meiryo UI" w:cs="Meiryo UI" w:hint="eastAsia"/>
                                <w:sz w:val="24"/>
                                <w:szCs w:val="24"/>
                              </w:rPr>
                              <w:t>3</w:t>
                            </w:r>
                            <w:r w:rsidR="007A28FF" w:rsidRPr="007A28FF">
                              <w:rPr>
                                <w:rFonts w:ascii="Meiryo UI" w:eastAsia="Meiryo UI" w:hAnsi="Meiryo UI" w:cs="Meiryo UI" w:hint="eastAsia"/>
                                <w:sz w:val="24"/>
                                <w:szCs w:val="24"/>
                              </w:rPr>
                              <w:t>〕</w:t>
                            </w:r>
                          </w:p>
                          <w:p w:rsidR="00043E9A" w:rsidRDefault="00FD7B3D" w:rsidP="00A22634">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721E7B" w:rsidRPr="00721E7B">
                              <w:rPr>
                                <w:rFonts w:ascii="Meiryo UI" w:eastAsia="Meiryo UI" w:hAnsi="Meiryo UI" w:cs="Meiryo UI" w:hint="eastAsia"/>
                                <w:sz w:val="24"/>
                                <w:szCs w:val="24"/>
                              </w:rPr>
                              <w:t>夏</w:t>
                            </w:r>
                            <w:r>
                              <w:rPr>
                                <w:rFonts w:ascii="Meiryo UI" w:eastAsia="Meiryo UI" w:hAnsi="Meiryo UI" w:cs="Meiryo UI" w:hint="eastAsia"/>
                                <w:sz w:val="24"/>
                                <w:szCs w:val="24"/>
                              </w:rPr>
                              <w:t>冬</w:t>
                            </w:r>
                            <w:r w:rsidR="00721E7B" w:rsidRPr="00721E7B">
                              <w:rPr>
                                <w:rFonts w:ascii="Meiryo UI" w:eastAsia="Meiryo UI" w:hAnsi="Meiryo UI" w:cs="Meiryo UI" w:hint="eastAsia"/>
                                <w:sz w:val="24"/>
                                <w:szCs w:val="24"/>
                              </w:rPr>
                              <w:t>の電力需給状況</w:t>
                            </w:r>
                            <w:r w:rsidR="00B07BE4">
                              <w:rPr>
                                <w:rFonts w:ascii="Meiryo UI" w:eastAsia="Meiryo UI" w:hAnsi="Meiryo UI" w:cs="Meiryo UI" w:hint="eastAsia"/>
                                <w:sz w:val="24"/>
                                <w:szCs w:val="24"/>
                              </w:rPr>
                              <w:t>や電力料金値上げ</w:t>
                            </w:r>
                            <w:r w:rsidR="00043E9A">
                              <w:rPr>
                                <w:rFonts w:ascii="Meiryo UI" w:eastAsia="Meiryo UI" w:hAnsi="Meiryo UI" w:cs="Meiryo UI" w:hint="eastAsia"/>
                                <w:sz w:val="24"/>
                                <w:szCs w:val="24"/>
                              </w:rPr>
                              <w:t>とその影響</w:t>
                            </w:r>
                            <w:r w:rsidR="00A22634">
                              <w:rPr>
                                <w:rFonts w:ascii="Meiryo UI" w:eastAsia="Meiryo UI" w:hAnsi="Meiryo UI" w:cs="Meiryo UI" w:hint="eastAsia"/>
                                <w:sz w:val="24"/>
                                <w:szCs w:val="24"/>
                              </w:rPr>
                              <w:t>等</w:t>
                            </w:r>
                            <w:r w:rsidR="00721E7B" w:rsidRPr="00721E7B">
                              <w:rPr>
                                <w:rFonts w:ascii="Meiryo UI" w:eastAsia="Meiryo UI" w:hAnsi="Meiryo UI" w:cs="Meiryo UI" w:hint="eastAsia"/>
                                <w:sz w:val="24"/>
                                <w:szCs w:val="24"/>
                              </w:rPr>
                              <w:t>について</w:t>
                            </w:r>
                            <w:r w:rsidR="00A22634">
                              <w:rPr>
                                <w:rFonts w:ascii="Meiryo UI" w:eastAsia="Meiryo UI" w:hAnsi="Meiryo UI" w:cs="Meiryo UI" w:hint="eastAsia"/>
                                <w:sz w:val="24"/>
                                <w:szCs w:val="24"/>
                              </w:rPr>
                              <w:t>、</w:t>
                            </w:r>
                            <w:r w:rsidR="00721E7B" w:rsidRPr="00721E7B">
                              <w:rPr>
                                <w:rFonts w:ascii="Meiryo UI" w:eastAsia="Meiryo UI" w:hAnsi="Meiryo UI" w:cs="Meiryo UI" w:hint="eastAsia"/>
                                <w:sz w:val="24"/>
                                <w:szCs w:val="24"/>
                              </w:rPr>
                              <w:t>情報共有</w:t>
                            </w:r>
                            <w:r w:rsidR="00890F36">
                              <w:rPr>
                                <w:rFonts w:ascii="Meiryo UI" w:eastAsia="Meiryo UI" w:hAnsi="Meiryo UI" w:cs="Meiryo UI" w:hint="eastAsia"/>
                                <w:sz w:val="24"/>
                                <w:szCs w:val="24"/>
                              </w:rPr>
                              <w:t>や意見交換</w:t>
                            </w:r>
                            <w:r w:rsidR="00721E7B" w:rsidRPr="00721E7B">
                              <w:rPr>
                                <w:rFonts w:ascii="Meiryo UI" w:eastAsia="Meiryo UI" w:hAnsi="Meiryo UI" w:cs="Meiryo UI" w:hint="eastAsia"/>
                                <w:sz w:val="24"/>
                                <w:szCs w:val="24"/>
                              </w:rPr>
                              <w:t>。</w:t>
                            </w:r>
                          </w:p>
                          <w:p w:rsidR="00A95459" w:rsidRDefault="00A95459" w:rsidP="00A22634">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・各部門別会議からの検討・到達状況についての報告</w:t>
                            </w:r>
                          </w:p>
                          <w:p w:rsidR="00542D6B" w:rsidRDefault="00043E9A" w:rsidP="00A22634">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A95459">
                              <w:rPr>
                                <w:rFonts w:ascii="Meiryo UI" w:eastAsia="Meiryo UI" w:hAnsi="Meiryo UI" w:cs="Meiryo UI" w:hint="eastAsia"/>
                                <w:sz w:val="24"/>
                                <w:szCs w:val="24"/>
                              </w:rPr>
                              <w:t>各</w:t>
                            </w:r>
                            <w:r w:rsidR="009B6B59">
                              <w:rPr>
                                <w:rFonts w:ascii="Meiryo UI" w:eastAsia="Meiryo UI" w:hAnsi="Meiryo UI" w:cs="Meiryo UI" w:hint="eastAsia"/>
                                <w:sz w:val="24"/>
                                <w:szCs w:val="24"/>
                              </w:rPr>
                              <w:t>内容をホームページで発信。</w:t>
                            </w:r>
                          </w:p>
                          <w:p w:rsidR="00D930A3" w:rsidRPr="00894CD3" w:rsidRDefault="00D930A3" w:rsidP="00AE6770">
                            <w:pPr>
                              <w:spacing w:line="360" w:lineRule="exact"/>
                              <w:rPr>
                                <w:rFonts w:ascii="Meiryo UI" w:eastAsia="Meiryo UI" w:hAnsi="Meiryo UI" w:cs="Meiryo UI"/>
                                <w:sz w:val="24"/>
                                <w:szCs w:val="24"/>
                              </w:rPr>
                            </w:pPr>
                          </w:p>
                          <w:p w:rsidR="00ED7338" w:rsidRPr="00096525" w:rsidRDefault="00FE1749" w:rsidP="00ED7338">
                            <w:pPr>
                              <w:spacing w:line="400" w:lineRule="exact"/>
                              <w:rPr>
                                <w:rFonts w:ascii="Meiryo UI" w:eastAsia="Meiryo UI" w:hAnsi="Meiryo UI" w:cs="Meiryo UI"/>
                                <w:b/>
                                <w:sz w:val="24"/>
                                <w:szCs w:val="24"/>
                                <w:bdr w:val="single" w:sz="4" w:space="0" w:color="auto"/>
                              </w:rPr>
                            </w:pPr>
                            <w:r w:rsidRPr="00096525">
                              <w:rPr>
                                <w:rFonts w:ascii="Meiryo UI" w:eastAsia="Meiryo UI" w:hAnsi="Meiryo UI" w:cs="Meiryo UI" w:hint="eastAsia"/>
                                <w:b/>
                                <w:sz w:val="24"/>
                                <w:szCs w:val="24"/>
                                <w:bdr w:val="single" w:sz="4" w:space="0" w:color="auto"/>
                              </w:rPr>
                              <w:t>■部門別会議</w:t>
                            </w:r>
                          </w:p>
                          <w:p w:rsidR="0006755A" w:rsidRPr="00096525" w:rsidRDefault="00FE1749" w:rsidP="0006755A">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１．</w:t>
                            </w:r>
                            <w:r w:rsidR="0051646D" w:rsidRPr="00096525">
                              <w:rPr>
                                <w:rFonts w:ascii="Meiryo UI" w:eastAsia="Meiryo UI" w:hAnsi="Meiryo UI" w:cs="Meiryo UI" w:hint="eastAsia"/>
                                <w:b/>
                                <w:sz w:val="24"/>
                                <w:szCs w:val="24"/>
                                <w:u w:val="single"/>
                              </w:rPr>
                              <w:t>事業者部門会議</w:t>
                            </w:r>
                          </w:p>
                          <w:p w:rsidR="0051646D" w:rsidRDefault="00966EF0" w:rsidP="0006755A">
                            <w:pPr>
                              <w:spacing w:line="400" w:lineRule="exact"/>
                              <w:rPr>
                                <w:rFonts w:ascii="Meiryo UI" w:eastAsia="Meiryo UI" w:hAnsi="Meiryo UI" w:cs="Meiryo UI"/>
                                <w:sz w:val="24"/>
                                <w:szCs w:val="24"/>
                              </w:rPr>
                            </w:pPr>
                            <w:r w:rsidRPr="00C12A87">
                              <w:rPr>
                                <w:rFonts w:ascii="Meiryo UI" w:eastAsia="Meiryo UI" w:hAnsi="Meiryo UI" w:cs="Meiryo UI" w:hint="eastAsia"/>
                                <w:b/>
                                <w:sz w:val="24"/>
                                <w:szCs w:val="24"/>
                              </w:rPr>
                              <w:t>（１）BEMSの導入促進</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w:t>
                            </w:r>
                            <w:r w:rsidR="00FD7B3D">
                              <w:rPr>
                                <w:rFonts w:ascii="Meiryo UI" w:eastAsia="Meiryo UI" w:hAnsi="Meiryo UI" w:cs="Meiryo UI" w:hint="eastAsia"/>
                                <w:sz w:val="24"/>
                                <w:szCs w:val="24"/>
                              </w:rPr>
                              <w:t>5</w:t>
                            </w:r>
                            <w:r w:rsidR="007A28FF">
                              <w:rPr>
                                <w:rFonts w:ascii="Meiryo UI" w:eastAsia="Meiryo UI" w:hAnsi="Meiryo UI" w:cs="Meiryo UI" w:hint="eastAsia"/>
                                <w:sz w:val="24"/>
                                <w:szCs w:val="24"/>
                              </w:rPr>
                              <w:t>/1</w:t>
                            </w:r>
                            <w:r w:rsidR="00FD7B3D">
                              <w:rPr>
                                <w:rFonts w:ascii="Meiryo UI" w:eastAsia="Meiryo UI" w:hAnsi="Meiryo UI" w:cs="Meiryo UI" w:hint="eastAsia"/>
                                <w:sz w:val="24"/>
                                <w:szCs w:val="24"/>
                              </w:rPr>
                              <w:t>6</w:t>
                            </w:r>
                            <w:r w:rsidR="007A28FF" w:rsidRPr="007A28FF">
                              <w:rPr>
                                <w:rFonts w:ascii="Meiryo UI" w:eastAsia="Meiryo UI" w:hAnsi="Meiryo UI" w:cs="Meiryo UI" w:hint="eastAsia"/>
                                <w:sz w:val="24"/>
                                <w:szCs w:val="24"/>
                              </w:rPr>
                              <w:t>〕</w:t>
                            </w:r>
                          </w:p>
                          <w:p w:rsidR="00A95459" w:rsidRPr="00C12A87" w:rsidRDefault="00A95459" w:rsidP="0006755A">
                            <w:pPr>
                              <w:spacing w:line="400" w:lineRule="exact"/>
                              <w:rPr>
                                <w:rFonts w:ascii="Meiryo UI" w:eastAsia="Meiryo UI" w:hAnsi="Meiryo UI" w:cs="Meiryo UI"/>
                                <w:b/>
                                <w:sz w:val="24"/>
                                <w:szCs w:val="24"/>
                              </w:rPr>
                            </w:pPr>
                            <w:r>
                              <w:rPr>
                                <w:rFonts w:ascii="Meiryo UI" w:eastAsia="Meiryo UI" w:hAnsi="Meiryo UI" w:cs="Meiryo UI" w:hint="eastAsia"/>
                                <w:sz w:val="24"/>
                                <w:szCs w:val="24"/>
                              </w:rPr>
                              <w:t xml:space="preserve">　　BEMSの普及</w:t>
                            </w:r>
                            <w:r w:rsidR="00BD7D7D">
                              <w:rPr>
                                <w:rFonts w:ascii="Meiryo UI" w:eastAsia="Meiryo UI" w:hAnsi="Meiryo UI" w:cs="Meiryo UI" w:hint="eastAsia"/>
                                <w:sz w:val="24"/>
                                <w:szCs w:val="24"/>
                              </w:rPr>
                              <w:t>促進のため、事前アンケートに基づき、関西電力との連携した</w:t>
                            </w:r>
                            <w:r>
                              <w:rPr>
                                <w:rFonts w:ascii="Meiryo UI" w:eastAsia="Meiryo UI" w:hAnsi="Meiryo UI" w:cs="Meiryo UI" w:hint="eastAsia"/>
                                <w:sz w:val="24"/>
                                <w:szCs w:val="24"/>
                              </w:rPr>
                              <w:t>取組みについて意見交換。</w:t>
                            </w:r>
                          </w:p>
                          <w:p w:rsidR="00A95459" w:rsidRDefault="00A95459" w:rsidP="002506FE">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 xml:space="preserve">　　　　　　　　　・</w:t>
                            </w:r>
                            <w:r w:rsidRPr="00A95459">
                              <w:rPr>
                                <w:rFonts w:ascii="Meiryo UI" w:eastAsia="Meiryo UI" w:hAnsi="Meiryo UI" w:cs="Meiryo UI" w:hint="eastAsia"/>
                                <w:sz w:val="24"/>
                                <w:szCs w:val="24"/>
                              </w:rPr>
                              <w:t>負荷調整</w:t>
                            </w:r>
                            <w:r>
                              <w:rPr>
                                <w:rFonts w:ascii="Meiryo UI" w:eastAsia="Meiryo UI" w:hAnsi="Meiryo UI" w:cs="Meiryo UI" w:hint="eastAsia"/>
                                <w:sz w:val="24"/>
                                <w:szCs w:val="24"/>
                              </w:rPr>
                              <w:t>（ネガワット取引）</w:t>
                            </w:r>
                            <w:r w:rsidRPr="00A95459">
                              <w:rPr>
                                <w:rFonts w:ascii="Meiryo UI" w:eastAsia="Meiryo UI" w:hAnsi="Meiryo UI" w:cs="Meiryo UI" w:hint="eastAsia"/>
                                <w:sz w:val="24"/>
                                <w:szCs w:val="24"/>
                              </w:rPr>
                              <w:t>対象顧客の要件を拡大</w:t>
                            </w:r>
                            <w:r w:rsidR="00BD7D7D">
                              <w:rPr>
                                <w:rFonts w:ascii="Meiryo UI" w:eastAsia="Meiryo UI" w:hAnsi="Meiryo UI" w:cs="Meiryo UI" w:hint="eastAsia"/>
                                <w:sz w:val="24"/>
                                <w:szCs w:val="24"/>
                              </w:rPr>
                              <w:t>（H27夏から上限完全撤廃）</w:t>
                            </w:r>
                          </w:p>
                          <w:p w:rsidR="00A95459" w:rsidRPr="00A95459" w:rsidRDefault="00A95459" w:rsidP="002506FE">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 xml:space="preserve">　　　　　　　　　・取組みの認知度向上と事業者の参加促進のため府HPで参加事業社名を公表・PR</w:t>
                            </w:r>
                          </w:p>
                          <w:p w:rsidR="008357F6" w:rsidRPr="00BD7D7D" w:rsidRDefault="00BD7D7D" w:rsidP="00721E7B">
                            <w:pPr>
                              <w:spacing w:line="400" w:lineRule="exact"/>
                              <w:rPr>
                                <w:rFonts w:ascii="Meiryo UI" w:eastAsia="Meiryo UI" w:hAnsi="Meiryo UI" w:cs="Meiryo UI"/>
                                <w:sz w:val="24"/>
                                <w:szCs w:val="24"/>
                              </w:rPr>
                            </w:pPr>
                            <w:r>
                              <w:rPr>
                                <w:rFonts w:ascii="Meiryo UI" w:eastAsia="Meiryo UI" w:hAnsi="Meiryo UI" w:cs="Meiryo UI" w:hint="eastAsia"/>
                                <w:b/>
                                <w:sz w:val="24"/>
                                <w:szCs w:val="24"/>
                              </w:rPr>
                              <w:t xml:space="preserve">　　　　　　　　　　　　　　　　　　　　　　　　　</w:t>
                            </w:r>
                            <w:r w:rsidRPr="00BD7D7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BD7D7D">
                              <w:rPr>
                                <w:rFonts w:ascii="Meiryo UI" w:eastAsia="Meiryo UI" w:hAnsi="Meiryo UI" w:cs="Meiryo UI" w:hint="eastAsia"/>
                                <w:sz w:val="24"/>
                                <w:szCs w:val="24"/>
                              </w:rPr>
                              <w:t>（H26実施済）</w:t>
                            </w:r>
                          </w:p>
                          <w:p w:rsidR="00721E7B" w:rsidRPr="00C12A87" w:rsidRDefault="00966EF0" w:rsidP="00721E7B">
                            <w:pPr>
                              <w:spacing w:line="400" w:lineRule="exact"/>
                              <w:rPr>
                                <w:rFonts w:ascii="Meiryo UI" w:eastAsia="Meiryo UI" w:hAnsi="Meiryo UI" w:cs="Meiryo UI"/>
                                <w:b/>
                                <w:sz w:val="24"/>
                                <w:szCs w:val="24"/>
                              </w:rPr>
                            </w:pPr>
                            <w:r w:rsidRPr="00C12A87">
                              <w:rPr>
                                <w:rFonts w:ascii="Meiryo UI" w:eastAsia="Meiryo UI" w:hAnsi="Meiryo UI" w:cs="Meiryo UI" w:hint="eastAsia"/>
                                <w:b/>
                                <w:sz w:val="24"/>
                                <w:szCs w:val="24"/>
                              </w:rPr>
                              <w:t>（２）</w:t>
                            </w:r>
                            <w:r w:rsidR="00FD7B3D" w:rsidRPr="00FD7B3D">
                              <w:rPr>
                                <w:rFonts w:ascii="Meiryo UI" w:eastAsia="Meiryo UI" w:hAnsi="Meiryo UI" w:cs="Meiryo UI" w:hint="eastAsia"/>
                                <w:b/>
                                <w:sz w:val="24"/>
                                <w:szCs w:val="24"/>
                              </w:rPr>
                              <w:t>テナントビルの省エネ対策</w:t>
                            </w:r>
                            <w:r w:rsidR="00FD7B3D">
                              <w:rPr>
                                <w:rFonts w:ascii="Meiryo UI" w:eastAsia="Meiryo UI" w:hAnsi="Meiryo UI" w:cs="Meiryo UI" w:hint="eastAsia"/>
                                <w:b/>
                                <w:sz w:val="24"/>
                                <w:szCs w:val="24"/>
                              </w:rPr>
                              <w:t xml:space="preserve"> </w:t>
                            </w:r>
                            <w:r w:rsidR="00FD7B3D" w:rsidRPr="007A28FF">
                              <w:rPr>
                                <w:rFonts w:ascii="Meiryo UI" w:eastAsia="Meiryo UI" w:hAnsi="Meiryo UI" w:cs="Meiryo UI" w:hint="eastAsia"/>
                                <w:sz w:val="24"/>
                                <w:szCs w:val="24"/>
                              </w:rPr>
                              <w:t>〔</w:t>
                            </w:r>
                            <w:r w:rsidR="00FD7B3D">
                              <w:rPr>
                                <w:rFonts w:ascii="Meiryo UI" w:eastAsia="Meiryo UI" w:hAnsi="Meiryo UI" w:cs="Meiryo UI" w:hint="eastAsia"/>
                                <w:sz w:val="24"/>
                                <w:szCs w:val="24"/>
                              </w:rPr>
                              <w:t>第１回：6/26、</w:t>
                            </w:r>
                            <w:r w:rsidR="00FD7B3D" w:rsidRPr="00C40814">
                              <w:rPr>
                                <w:rFonts w:ascii="Meiryo UI" w:eastAsia="Meiryo UI" w:hAnsi="Meiryo UI" w:cs="Meiryo UI" w:hint="eastAsia"/>
                                <w:sz w:val="24"/>
                                <w:szCs w:val="24"/>
                              </w:rPr>
                              <w:t>第</w:t>
                            </w:r>
                            <w:r w:rsidR="00FD7B3D">
                              <w:rPr>
                                <w:rFonts w:ascii="Meiryo UI" w:eastAsia="Meiryo UI" w:hAnsi="Meiryo UI" w:cs="Meiryo UI" w:hint="eastAsia"/>
                                <w:sz w:val="24"/>
                                <w:szCs w:val="24"/>
                              </w:rPr>
                              <w:t>２</w:t>
                            </w:r>
                            <w:r w:rsidR="00FD7B3D" w:rsidRPr="00C40814">
                              <w:rPr>
                                <w:rFonts w:ascii="Meiryo UI" w:eastAsia="Meiryo UI" w:hAnsi="Meiryo UI" w:cs="Meiryo UI" w:hint="eastAsia"/>
                                <w:sz w:val="24"/>
                                <w:szCs w:val="24"/>
                              </w:rPr>
                              <w:t>回：</w:t>
                            </w:r>
                            <w:r w:rsidR="00FD7B3D">
                              <w:rPr>
                                <w:rFonts w:ascii="Meiryo UI" w:eastAsia="Meiryo UI" w:hAnsi="Meiryo UI" w:cs="Meiryo UI" w:hint="eastAsia"/>
                                <w:sz w:val="24"/>
                                <w:szCs w:val="24"/>
                              </w:rPr>
                              <w:t>9</w:t>
                            </w:r>
                            <w:r w:rsidR="00FD7B3D" w:rsidRPr="00C40814">
                              <w:rPr>
                                <w:rFonts w:ascii="Meiryo UI" w:eastAsia="Meiryo UI" w:hAnsi="Meiryo UI" w:cs="Meiryo UI" w:hint="eastAsia"/>
                                <w:sz w:val="24"/>
                                <w:szCs w:val="24"/>
                              </w:rPr>
                              <w:t>/</w:t>
                            </w:r>
                            <w:r w:rsidR="00FD7B3D">
                              <w:rPr>
                                <w:rFonts w:ascii="Meiryo UI" w:eastAsia="Meiryo UI" w:hAnsi="Meiryo UI" w:cs="Meiryo UI" w:hint="eastAsia"/>
                                <w:sz w:val="24"/>
                                <w:szCs w:val="24"/>
                              </w:rPr>
                              <w:t>11、</w:t>
                            </w:r>
                            <w:r w:rsidR="00FD7B3D" w:rsidRPr="00C40814">
                              <w:rPr>
                                <w:rFonts w:ascii="Meiryo UI" w:eastAsia="Meiryo UI" w:hAnsi="Meiryo UI" w:cs="Meiryo UI" w:hint="eastAsia"/>
                                <w:sz w:val="24"/>
                                <w:szCs w:val="24"/>
                              </w:rPr>
                              <w:t>第</w:t>
                            </w:r>
                            <w:r w:rsidR="00FD7B3D">
                              <w:rPr>
                                <w:rFonts w:ascii="Meiryo UI" w:eastAsia="Meiryo UI" w:hAnsi="Meiryo UI" w:cs="Meiryo UI" w:hint="eastAsia"/>
                                <w:sz w:val="24"/>
                                <w:szCs w:val="24"/>
                              </w:rPr>
                              <w:t>3</w:t>
                            </w:r>
                            <w:r w:rsidR="00FD7B3D" w:rsidRPr="00C40814">
                              <w:rPr>
                                <w:rFonts w:ascii="Meiryo UI" w:eastAsia="Meiryo UI" w:hAnsi="Meiryo UI" w:cs="Meiryo UI" w:hint="eastAsia"/>
                                <w:sz w:val="24"/>
                                <w:szCs w:val="24"/>
                              </w:rPr>
                              <w:t>回：</w:t>
                            </w:r>
                            <w:r w:rsidR="00FD7B3D">
                              <w:rPr>
                                <w:rFonts w:ascii="Meiryo UI" w:eastAsia="Meiryo UI" w:hAnsi="Meiryo UI" w:cs="Meiryo UI" w:hint="eastAsia"/>
                                <w:sz w:val="24"/>
                                <w:szCs w:val="24"/>
                              </w:rPr>
                              <w:t>1</w:t>
                            </w:r>
                            <w:r w:rsidR="00FD7B3D" w:rsidRPr="00C40814">
                              <w:rPr>
                                <w:rFonts w:ascii="Meiryo UI" w:eastAsia="Meiryo UI" w:hAnsi="Meiryo UI" w:cs="Meiryo UI" w:hint="eastAsia"/>
                                <w:sz w:val="24"/>
                                <w:szCs w:val="24"/>
                              </w:rPr>
                              <w:t>/</w:t>
                            </w:r>
                            <w:r w:rsidR="00FD7B3D">
                              <w:rPr>
                                <w:rFonts w:ascii="Meiryo UI" w:eastAsia="Meiryo UI" w:hAnsi="Meiryo UI" w:cs="Meiryo UI" w:hint="eastAsia"/>
                                <w:sz w:val="24"/>
                                <w:szCs w:val="24"/>
                              </w:rPr>
                              <w:t>15</w:t>
                            </w:r>
                            <w:r w:rsidR="00FD7B3D" w:rsidRPr="007A28FF">
                              <w:rPr>
                                <w:rFonts w:ascii="Meiryo UI" w:eastAsia="Meiryo UI" w:hAnsi="Meiryo UI" w:cs="Meiryo UI" w:hint="eastAsia"/>
                                <w:sz w:val="24"/>
                                <w:szCs w:val="24"/>
                              </w:rPr>
                              <w:t>〕</w:t>
                            </w:r>
                          </w:p>
                          <w:p w:rsidR="00BD7D7D" w:rsidRDefault="008357F6" w:rsidP="00BD7D7D">
                            <w:pPr>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エネルギー消費の大きいテナントビルの省エネ対策の現状と課題を整理し、</w:t>
                            </w:r>
                            <w:r w:rsidR="00FD7B3D" w:rsidRPr="00FD7B3D">
                              <w:rPr>
                                <w:rFonts w:ascii="Meiryo UI" w:eastAsia="Meiryo UI" w:hAnsi="Meiryo UI" w:cs="Meiryo UI" w:hint="eastAsia"/>
                                <w:sz w:val="24"/>
                                <w:szCs w:val="24"/>
                              </w:rPr>
                              <w:t>施策</w:t>
                            </w:r>
                            <w:r>
                              <w:rPr>
                                <w:rFonts w:ascii="Meiryo UI" w:eastAsia="Meiryo UI" w:hAnsi="Meiryo UI" w:cs="Meiryo UI" w:hint="eastAsia"/>
                                <w:sz w:val="24"/>
                                <w:szCs w:val="24"/>
                              </w:rPr>
                              <w:t>案をとりまとめ</w:t>
                            </w:r>
                            <w:r w:rsidR="00BD7D7D">
                              <w:rPr>
                                <w:rFonts w:ascii="Meiryo UI" w:eastAsia="Meiryo UI" w:hAnsi="Meiryo UI" w:cs="Meiryo UI" w:hint="eastAsia"/>
                                <w:sz w:val="24"/>
                                <w:szCs w:val="24"/>
                              </w:rPr>
                              <w:t>。</w:t>
                            </w:r>
                          </w:p>
                          <w:p w:rsidR="008357F6" w:rsidRDefault="008357F6" w:rsidP="008357F6">
                            <w:pPr>
                              <w:spacing w:line="360" w:lineRule="exact"/>
                              <w:ind w:leftChars="100" w:left="210" w:firstLineChars="600" w:firstLine="1440"/>
                              <w:rPr>
                                <w:rFonts w:ascii="Meiryo UI" w:eastAsia="Meiryo UI" w:hAnsi="Meiryo UI" w:cs="Meiryo UI"/>
                                <w:sz w:val="24"/>
                                <w:szCs w:val="24"/>
                              </w:rPr>
                            </w:pPr>
                            <w:r>
                              <w:rPr>
                                <w:rFonts w:ascii="Meiryo UI" w:eastAsia="Meiryo UI" w:hAnsi="Meiryo UI" w:cs="Meiryo UI" w:hint="eastAsia"/>
                                <w:sz w:val="24"/>
                                <w:szCs w:val="24"/>
                              </w:rPr>
                              <w:t>・不動産会社がテナント斡旋時に配布する省エネ啓発チラシの作成</w:t>
                            </w:r>
                            <w:r w:rsidR="00BD7D7D">
                              <w:rPr>
                                <w:rFonts w:ascii="Meiryo UI" w:eastAsia="Meiryo UI" w:hAnsi="Meiryo UI" w:cs="Meiryo UI" w:hint="eastAsia"/>
                                <w:sz w:val="24"/>
                                <w:szCs w:val="24"/>
                              </w:rPr>
                              <w:t>(H27</w:t>
                            </w:r>
                            <w:r w:rsidR="00BD7D7D" w:rsidRPr="00BD7D7D">
                              <w:rPr>
                                <w:rFonts w:ascii="Meiryo UI" w:eastAsia="Meiryo UI" w:hAnsi="Meiryo UI" w:cs="Meiryo UI" w:hint="eastAsia"/>
                                <w:sz w:val="24"/>
                                <w:szCs w:val="24"/>
                              </w:rPr>
                              <w:t>実施</w:t>
                            </w:r>
                            <w:r w:rsidR="00BD7D7D">
                              <w:rPr>
                                <w:rFonts w:ascii="Meiryo UI" w:eastAsia="Meiryo UI" w:hAnsi="Meiryo UI" w:cs="Meiryo UI" w:hint="eastAsia"/>
                                <w:sz w:val="24"/>
                                <w:szCs w:val="24"/>
                              </w:rPr>
                              <w:t>予定</w:t>
                            </w:r>
                            <w:r w:rsidR="00BD7D7D" w:rsidRPr="00BD7D7D">
                              <w:rPr>
                                <w:rFonts w:ascii="Meiryo UI" w:eastAsia="Meiryo UI" w:hAnsi="Meiryo UI" w:cs="Meiryo UI" w:hint="eastAsia"/>
                                <w:sz w:val="24"/>
                                <w:szCs w:val="24"/>
                              </w:rPr>
                              <w:t>）</w:t>
                            </w:r>
                          </w:p>
                          <w:p w:rsidR="008357F6" w:rsidRDefault="00BD7D7D" w:rsidP="008357F6">
                            <w:pPr>
                              <w:spacing w:line="360" w:lineRule="exact"/>
                              <w:ind w:leftChars="100" w:left="210" w:firstLineChars="600" w:firstLine="1440"/>
                              <w:rPr>
                                <w:rFonts w:ascii="Meiryo UI" w:eastAsia="Meiryo UI" w:hAnsi="Meiryo UI" w:cs="Meiryo UI"/>
                                <w:sz w:val="24"/>
                                <w:szCs w:val="24"/>
                              </w:rPr>
                            </w:pPr>
                            <w:r>
                              <w:rPr>
                                <w:rFonts w:ascii="Meiryo UI" w:eastAsia="Meiryo UI" w:hAnsi="Meiryo UI" w:cs="Meiryo UI" w:hint="eastAsia"/>
                                <w:sz w:val="24"/>
                                <w:szCs w:val="24"/>
                              </w:rPr>
                              <w:t>・ビルオーナー</w:t>
                            </w:r>
                            <w:r w:rsidR="008357F6">
                              <w:rPr>
                                <w:rFonts w:ascii="Meiryo UI" w:eastAsia="Meiryo UI" w:hAnsi="Meiryo UI" w:cs="Meiryo UI" w:hint="eastAsia"/>
                                <w:sz w:val="24"/>
                                <w:szCs w:val="24"/>
                              </w:rPr>
                              <w:t>の省エネ取組み支援のためのマニュアル作成・セミナー開催</w:t>
                            </w:r>
                            <w:r w:rsidRPr="00BD7D7D">
                              <w:rPr>
                                <w:rFonts w:ascii="Meiryo UI" w:eastAsia="Meiryo UI" w:hAnsi="Meiryo UI" w:cs="Meiryo UI" w:hint="eastAsia"/>
                                <w:sz w:val="24"/>
                                <w:szCs w:val="24"/>
                              </w:rPr>
                              <w:t>（</w:t>
                            </w:r>
                            <w:r>
                              <w:rPr>
                                <w:rFonts w:ascii="Meiryo UI" w:eastAsia="Meiryo UI" w:hAnsi="Meiryo UI" w:cs="Meiryo UI" w:hint="eastAsia"/>
                                <w:sz w:val="24"/>
                                <w:szCs w:val="24"/>
                              </w:rPr>
                              <w:t>H27</w:t>
                            </w:r>
                            <w:r w:rsidRPr="00BD7D7D">
                              <w:rPr>
                                <w:rFonts w:ascii="Meiryo UI" w:eastAsia="Meiryo UI" w:hAnsi="Meiryo UI" w:cs="Meiryo UI" w:hint="eastAsia"/>
                                <w:sz w:val="24"/>
                                <w:szCs w:val="24"/>
                              </w:rPr>
                              <w:t>実施</w:t>
                            </w:r>
                            <w:r>
                              <w:rPr>
                                <w:rFonts w:ascii="Meiryo UI" w:eastAsia="Meiryo UI" w:hAnsi="Meiryo UI" w:cs="Meiryo UI" w:hint="eastAsia"/>
                                <w:sz w:val="24"/>
                                <w:szCs w:val="24"/>
                              </w:rPr>
                              <w:t>予定</w:t>
                            </w:r>
                            <w:r w:rsidRPr="00BD7D7D">
                              <w:rPr>
                                <w:rFonts w:ascii="Meiryo UI" w:eastAsia="Meiryo UI" w:hAnsi="Meiryo UI" w:cs="Meiryo UI" w:hint="eastAsia"/>
                                <w:sz w:val="24"/>
                                <w:szCs w:val="24"/>
                              </w:rPr>
                              <w:t>）</w:t>
                            </w:r>
                          </w:p>
                          <w:p w:rsidR="00AA5D1A" w:rsidRDefault="008357F6" w:rsidP="008357F6">
                            <w:pPr>
                              <w:spacing w:line="360" w:lineRule="exact"/>
                              <w:ind w:leftChars="100" w:left="210" w:firstLineChars="600" w:firstLine="1440"/>
                              <w:rPr>
                                <w:rFonts w:ascii="Meiryo UI" w:eastAsia="Meiryo UI" w:hAnsi="Meiryo UI" w:cs="Meiryo UI"/>
                                <w:sz w:val="24"/>
                                <w:szCs w:val="24"/>
                              </w:rPr>
                            </w:pPr>
                            <w:r>
                              <w:rPr>
                                <w:rFonts w:ascii="Meiryo UI" w:eastAsia="Meiryo UI" w:hAnsi="Meiryo UI" w:cs="Meiryo UI" w:hint="eastAsia"/>
                                <w:sz w:val="24"/>
                                <w:szCs w:val="24"/>
                              </w:rPr>
                              <w:t>・省エネにチャレンジするビルの募集</w:t>
                            </w:r>
                            <w:r w:rsidR="00BD7D7D" w:rsidRPr="00BD7D7D">
                              <w:rPr>
                                <w:rFonts w:ascii="Meiryo UI" w:eastAsia="Meiryo UI" w:hAnsi="Meiryo UI" w:cs="Meiryo UI" w:hint="eastAsia"/>
                                <w:sz w:val="24"/>
                                <w:szCs w:val="24"/>
                              </w:rPr>
                              <w:t>（</w:t>
                            </w:r>
                            <w:r w:rsidR="00BD7D7D">
                              <w:rPr>
                                <w:rFonts w:ascii="Meiryo UI" w:eastAsia="Meiryo UI" w:hAnsi="Meiryo UI" w:cs="Meiryo UI" w:hint="eastAsia"/>
                                <w:sz w:val="24"/>
                                <w:szCs w:val="24"/>
                              </w:rPr>
                              <w:t>H27</w:t>
                            </w:r>
                            <w:r w:rsidR="00BD7D7D" w:rsidRPr="00BD7D7D">
                              <w:rPr>
                                <w:rFonts w:ascii="Meiryo UI" w:eastAsia="Meiryo UI" w:hAnsi="Meiryo UI" w:cs="Meiryo UI" w:hint="eastAsia"/>
                                <w:sz w:val="24"/>
                                <w:szCs w:val="24"/>
                              </w:rPr>
                              <w:t>実施</w:t>
                            </w:r>
                            <w:r w:rsidR="00BD7D7D">
                              <w:rPr>
                                <w:rFonts w:ascii="Meiryo UI" w:eastAsia="Meiryo UI" w:hAnsi="Meiryo UI" w:cs="Meiryo UI" w:hint="eastAsia"/>
                                <w:sz w:val="24"/>
                                <w:szCs w:val="24"/>
                              </w:rPr>
                              <w:t>予定</w:t>
                            </w:r>
                            <w:r w:rsidR="00BD7D7D" w:rsidRPr="00BD7D7D">
                              <w:rPr>
                                <w:rFonts w:ascii="Meiryo UI" w:eastAsia="Meiryo UI" w:hAnsi="Meiryo UI" w:cs="Meiryo UI" w:hint="eastAsia"/>
                                <w:sz w:val="24"/>
                                <w:szCs w:val="24"/>
                              </w:rPr>
                              <w:t>）</w:t>
                            </w:r>
                          </w:p>
                          <w:p w:rsidR="00FD7B3D" w:rsidRPr="00C12A87" w:rsidRDefault="00FD7B3D" w:rsidP="00FD7B3D">
                            <w:pPr>
                              <w:spacing w:line="400" w:lineRule="exact"/>
                              <w:rPr>
                                <w:rFonts w:ascii="Meiryo UI" w:eastAsia="Meiryo UI" w:hAnsi="Meiryo UI" w:cs="Meiryo UI"/>
                                <w:b/>
                                <w:sz w:val="24"/>
                                <w:szCs w:val="24"/>
                              </w:rPr>
                            </w:pPr>
                            <w:r>
                              <w:rPr>
                                <w:rFonts w:ascii="Meiryo UI" w:eastAsia="Meiryo UI" w:hAnsi="Meiryo UI" w:cs="Meiryo UI" w:hint="eastAsia"/>
                                <w:b/>
                                <w:sz w:val="24"/>
                                <w:szCs w:val="24"/>
                              </w:rPr>
                              <w:t>（３</w:t>
                            </w:r>
                            <w:r w:rsidRPr="00C12A87">
                              <w:rPr>
                                <w:rFonts w:ascii="Meiryo UI" w:eastAsia="Meiryo UI" w:hAnsi="Meiryo UI" w:cs="Meiryo UI" w:hint="eastAsia"/>
                                <w:b/>
                                <w:sz w:val="24"/>
                                <w:szCs w:val="24"/>
                              </w:rPr>
                              <w:t>）</w:t>
                            </w:r>
                            <w:r w:rsidRPr="00FD7B3D">
                              <w:rPr>
                                <w:rFonts w:ascii="Meiryo UI" w:eastAsia="Meiryo UI" w:hAnsi="Meiryo UI" w:cs="Meiryo UI" w:hint="eastAsia"/>
                                <w:b/>
                                <w:sz w:val="24"/>
                                <w:szCs w:val="24"/>
                              </w:rPr>
                              <w:t>太陽光発電の普及促進</w:t>
                            </w:r>
                            <w:r>
                              <w:rPr>
                                <w:rFonts w:ascii="Meiryo UI" w:eastAsia="Meiryo UI" w:hAnsi="Meiryo UI" w:cs="Meiryo UI" w:hint="eastAsia"/>
                                <w:b/>
                                <w:sz w:val="24"/>
                                <w:szCs w:val="24"/>
                              </w:rPr>
                              <w:t xml:space="preserve">　</w:t>
                            </w:r>
                            <w:r w:rsidRPr="007A28FF">
                              <w:rPr>
                                <w:rFonts w:ascii="Meiryo UI" w:eastAsia="Meiryo UI" w:hAnsi="Meiryo UI" w:cs="Meiryo UI" w:hint="eastAsia"/>
                                <w:sz w:val="24"/>
                                <w:szCs w:val="24"/>
                              </w:rPr>
                              <w:t>〔</w:t>
                            </w:r>
                            <w:r>
                              <w:rPr>
                                <w:rFonts w:ascii="Meiryo UI" w:eastAsia="Meiryo UI" w:hAnsi="Meiryo UI" w:cs="Meiryo UI" w:hint="eastAsia"/>
                                <w:sz w:val="24"/>
                                <w:szCs w:val="24"/>
                              </w:rPr>
                              <w:t>第１回：6/13、</w:t>
                            </w:r>
                            <w:r w:rsidRPr="00C40814">
                              <w:rPr>
                                <w:rFonts w:ascii="Meiryo UI" w:eastAsia="Meiryo UI" w:hAnsi="Meiryo UI" w:cs="Meiryo UI" w:hint="eastAsia"/>
                                <w:sz w:val="24"/>
                                <w:szCs w:val="24"/>
                              </w:rPr>
                              <w:t>第</w:t>
                            </w:r>
                            <w:r>
                              <w:rPr>
                                <w:rFonts w:ascii="Meiryo UI" w:eastAsia="Meiryo UI" w:hAnsi="Meiryo UI" w:cs="Meiryo UI" w:hint="eastAsia"/>
                                <w:sz w:val="24"/>
                                <w:szCs w:val="24"/>
                              </w:rPr>
                              <w:t>２</w:t>
                            </w:r>
                            <w:r w:rsidRPr="00C40814">
                              <w:rPr>
                                <w:rFonts w:ascii="Meiryo UI" w:eastAsia="Meiryo UI" w:hAnsi="Meiryo UI" w:cs="Meiryo UI" w:hint="eastAsia"/>
                                <w:sz w:val="24"/>
                                <w:szCs w:val="24"/>
                              </w:rPr>
                              <w:t>回：</w:t>
                            </w:r>
                            <w:r>
                              <w:rPr>
                                <w:rFonts w:ascii="Meiryo UI" w:eastAsia="Meiryo UI" w:hAnsi="Meiryo UI" w:cs="Meiryo UI" w:hint="eastAsia"/>
                                <w:sz w:val="24"/>
                                <w:szCs w:val="24"/>
                              </w:rPr>
                              <w:t>9</w:t>
                            </w:r>
                            <w:r w:rsidRPr="00C40814">
                              <w:rPr>
                                <w:rFonts w:ascii="Meiryo UI" w:eastAsia="Meiryo UI" w:hAnsi="Meiryo UI" w:cs="Meiryo UI" w:hint="eastAsia"/>
                                <w:sz w:val="24"/>
                                <w:szCs w:val="24"/>
                              </w:rPr>
                              <w:t>/</w:t>
                            </w:r>
                            <w:r>
                              <w:rPr>
                                <w:rFonts w:ascii="Meiryo UI" w:eastAsia="Meiryo UI" w:hAnsi="Meiryo UI" w:cs="Meiryo UI" w:hint="eastAsia"/>
                                <w:sz w:val="24"/>
                                <w:szCs w:val="24"/>
                              </w:rPr>
                              <w:t>19</w:t>
                            </w:r>
                            <w:r w:rsidRPr="007A28FF">
                              <w:rPr>
                                <w:rFonts w:ascii="Meiryo UI" w:eastAsia="Meiryo UI" w:hAnsi="Meiryo UI" w:cs="Meiryo UI" w:hint="eastAsia"/>
                                <w:sz w:val="24"/>
                                <w:szCs w:val="24"/>
                              </w:rPr>
                              <w:t>〕</w:t>
                            </w:r>
                          </w:p>
                          <w:p w:rsidR="00BD7D7D" w:rsidRDefault="008357F6" w:rsidP="008357F6">
                            <w:pPr>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民間施設への太陽光発電</w:t>
                            </w:r>
                            <w:r w:rsidR="00FD7B3D" w:rsidRPr="00FD7B3D">
                              <w:rPr>
                                <w:rFonts w:ascii="Meiryo UI" w:eastAsia="Meiryo UI" w:hAnsi="Meiryo UI" w:cs="Meiryo UI" w:hint="eastAsia"/>
                                <w:sz w:val="24"/>
                                <w:szCs w:val="24"/>
                              </w:rPr>
                              <w:t>普及</w:t>
                            </w:r>
                            <w:r>
                              <w:rPr>
                                <w:rFonts w:ascii="Meiryo UI" w:eastAsia="Meiryo UI" w:hAnsi="Meiryo UI" w:cs="Meiryo UI" w:hint="eastAsia"/>
                                <w:sz w:val="24"/>
                                <w:szCs w:val="24"/>
                              </w:rPr>
                              <w:t>促進のため、</w:t>
                            </w:r>
                            <w:r w:rsidR="00FD7B3D" w:rsidRPr="00FD7B3D">
                              <w:rPr>
                                <w:rFonts w:ascii="Meiryo UI" w:eastAsia="Meiryo UI" w:hAnsi="Meiryo UI" w:cs="Meiryo UI" w:hint="eastAsia"/>
                                <w:sz w:val="24"/>
                                <w:szCs w:val="24"/>
                              </w:rPr>
                              <w:t>「土地・屋根借り」や「発電支援」のマッチングについて</w:t>
                            </w:r>
                          </w:p>
                          <w:p w:rsidR="00FD7B3D" w:rsidRDefault="008357F6" w:rsidP="008357F6">
                            <w:pPr>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意見交換、具体的なスキーム検討</w:t>
                            </w:r>
                            <w:r w:rsidR="00FD7B3D" w:rsidRPr="00FD7B3D">
                              <w:rPr>
                                <w:rFonts w:ascii="Meiryo UI" w:eastAsia="Meiryo UI" w:hAnsi="Meiryo UI" w:cs="Meiryo UI" w:hint="eastAsia"/>
                                <w:sz w:val="24"/>
                                <w:szCs w:val="24"/>
                              </w:rPr>
                              <w:t>。</w:t>
                            </w:r>
                          </w:p>
                          <w:p w:rsidR="00FD7B3D" w:rsidRDefault="000F6DDD" w:rsidP="00FD7B3D">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BD7D7D">
                              <w:rPr>
                                <w:rFonts w:ascii="Meiryo UI" w:eastAsia="Meiryo UI" w:hAnsi="Meiryo UI" w:cs="Meiryo UI" w:hint="eastAsia"/>
                                <w:sz w:val="24"/>
                                <w:szCs w:val="24"/>
                              </w:rPr>
                              <w:t>今後</w:t>
                            </w:r>
                            <w:r w:rsidR="00E806A6">
                              <w:rPr>
                                <w:rFonts w:ascii="Meiryo UI" w:eastAsia="Meiryo UI" w:hAnsi="Meiryo UI" w:cs="Meiryo UI" w:hint="eastAsia"/>
                                <w:sz w:val="24"/>
                                <w:szCs w:val="24"/>
                              </w:rPr>
                              <w:t>マッチング</w:t>
                            </w:r>
                            <w:r w:rsidR="00BD7D7D">
                              <w:rPr>
                                <w:rFonts w:ascii="Meiryo UI" w:eastAsia="Meiryo UI" w:hAnsi="Meiryo UI" w:cs="Meiryo UI" w:hint="eastAsia"/>
                                <w:sz w:val="24"/>
                                <w:szCs w:val="24"/>
                              </w:rPr>
                              <w:t>を進める上での</w:t>
                            </w:r>
                            <w:r w:rsidR="00E806A6">
                              <w:rPr>
                                <w:rFonts w:ascii="Meiryo UI" w:eastAsia="Meiryo UI" w:hAnsi="Meiryo UI" w:cs="Meiryo UI" w:hint="eastAsia"/>
                                <w:sz w:val="24"/>
                                <w:szCs w:val="24"/>
                              </w:rPr>
                              <w:t>課題</w:t>
                            </w:r>
                            <w:r w:rsidR="00BD7D7D">
                              <w:rPr>
                                <w:rFonts w:ascii="Meiryo UI" w:eastAsia="Meiryo UI" w:hAnsi="Meiryo UI" w:cs="Meiryo UI" w:hint="eastAsia"/>
                                <w:sz w:val="24"/>
                                <w:szCs w:val="24"/>
                              </w:rPr>
                              <w:t>の</w:t>
                            </w:r>
                            <w:r w:rsidR="00E806A6">
                              <w:rPr>
                                <w:rFonts w:ascii="Meiryo UI" w:eastAsia="Meiryo UI" w:hAnsi="Meiryo UI" w:cs="Meiryo UI" w:hint="eastAsia"/>
                                <w:sz w:val="24"/>
                                <w:szCs w:val="24"/>
                              </w:rPr>
                              <w:t>共有</w:t>
                            </w:r>
                            <w:r w:rsidR="00BD7D7D">
                              <w:rPr>
                                <w:rFonts w:ascii="Meiryo UI" w:eastAsia="Meiryo UI" w:hAnsi="Meiryo UI" w:cs="Meiryo UI" w:hint="eastAsia"/>
                                <w:sz w:val="24"/>
                                <w:szCs w:val="24"/>
                              </w:rPr>
                              <w:t>化</w:t>
                            </w:r>
                            <w:r w:rsidR="00E806A6">
                              <w:rPr>
                                <w:rFonts w:ascii="Meiryo UI" w:eastAsia="Meiryo UI" w:hAnsi="Meiryo UI" w:cs="Meiryo UI" w:hint="eastAsia"/>
                                <w:sz w:val="24"/>
                                <w:szCs w:val="24"/>
                              </w:rPr>
                              <w:t>。</w:t>
                            </w:r>
                          </w:p>
                          <w:p w:rsidR="008357F6" w:rsidRPr="008357F6" w:rsidRDefault="00E806A6" w:rsidP="00FD7B3D">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（当面、</w:t>
                            </w:r>
                            <w:r w:rsidRPr="00E806A6">
                              <w:rPr>
                                <w:rFonts w:ascii="Meiryo UI" w:eastAsia="Meiryo UI" w:hAnsi="Meiryo UI" w:cs="Meiryo UI" w:hint="eastAsia"/>
                                <w:sz w:val="24"/>
                                <w:szCs w:val="24"/>
                              </w:rPr>
                              <w:t>府有施設・府内市町村有施設のマッチング事業を</w:t>
                            </w:r>
                            <w:r>
                              <w:rPr>
                                <w:rFonts w:ascii="Meiryo UI" w:eastAsia="Meiryo UI" w:hAnsi="Meiryo UI" w:cs="Meiryo UI" w:hint="eastAsia"/>
                                <w:sz w:val="24"/>
                                <w:szCs w:val="24"/>
                              </w:rPr>
                              <w:t>進める）</w:t>
                            </w:r>
                          </w:p>
                          <w:p w:rsidR="000F6DDD" w:rsidRDefault="000F6DDD" w:rsidP="0006755A">
                            <w:pPr>
                              <w:spacing w:line="400" w:lineRule="exact"/>
                              <w:rPr>
                                <w:rFonts w:ascii="Meiryo UI" w:eastAsia="Meiryo UI" w:hAnsi="Meiryo UI" w:cs="Meiryo UI"/>
                                <w:b/>
                                <w:sz w:val="24"/>
                                <w:szCs w:val="24"/>
                                <w:u w:val="single"/>
                              </w:rPr>
                            </w:pPr>
                          </w:p>
                          <w:p w:rsidR="0006755A" w:rsidRPr="00096525" w:rsidRDefault="00FE1749" w:rsidP="0006755A">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２．</w:t>
                            </w:r>
                            <w:r w:rsidR="0006755A" w:rsidRPr="00096525">
                              <w:rPr>
                                <w:rFonts w:ascii="Meiryo UI" w:eastAsia="Meiryo UI" w:hAnsi="Meiryo UI" w:cs="Meiryo UI" w:hint="eastAsia"/>
                                <w:b/>
                                <w:sz w:val="24"/>
                                <w:szCs w:val="24"/>
                                <w:u w:val="single"/>
                              </w:rPr>
                              <w:t>家庭部門会議</w:t>
                            </w:r>
                            <w:r w:rsidR="007A28FF" w:rsidRPr="007A28FF">
                              <w:rPr>
                                <w:rFonts w:ascii="Meiryo UI" w:eastAsia="Meiryo UI" w:hAnsi="Meiryo UI" w:cs="Meiryo UI" w:hint="eastAsia"/>
                                <w:sz w:val="24"/>
                                <w:szCs w:val="24"/>
                              </w:rPr>
                              <w:t xml:space="preserve">　</w:t>
                            </w:r>
                            <w:r w:rsidR="000F597D" w:rsidRPr="007A28FF">
                              <w:rPr>
                                <w:rFonts w:ascii="Meiryo UI" w:eastAsia="Meiryo UI" w:hAnsi="Meiryo UI" w:cs="Meiryo UI" w:hint="eastAsia"/>
                                <w:sz w:val="24"/>
                                <w:szCs w:val="24"/>
                              </w:rPr>
                              <w:t>〔</w:t>
                            </w:r>
                            <w:r w:rsidR="000F597D">
                              <w:rPr>
                                <w:rFonts w:ascii="Meiryo UI" w:eastAsia="Meiryo UI" w:hAnsi="Meiryo UI" w:cs="Meiryo UI" w:hint="eastAsia"/>
                                <w:sz w:val="24"/>
                                <w:szCs w:val="24"/>
                              </w:rPr>
                              <w:t>第１回：6/13、</w:t>
                            </w:r>
                            <w:r w:rsidR="000F597D" w:rsidRPr="00C40814">
                              <w:rPr>
                                <w:rFonts w:ascii="Meiryo UI" w:eastAsia="Meiryo UI" w:hAnsi="Meiryo UI" w:cs="Meiryo UI" w:hint="eastAsia"/>
                                <w:sz w:val="24"/>
                                <w:szCs w:val="24"/>
                              </w:rPr>
                              <w:t>第</w:t>
                            </w:r>
                            <w:r w:rsidR="000F597D">
                              <w:rPr>
                                <w:rFonts w:ascii="Meiryo UI" w:eastAsia="Meiryo UI" w:hAnsi="Meiryo UI" w:cs="Meiryo UI" w:hint="eastAsia"/>
                                <w:sz w:val="24"/>
                                <w:szCs w:val="24"/>
                              </w:rPr>
                              <w:t>２</w:t>
                            </w:r>
                            <w:r w:rsidR="000F597D" w:rsidRPr="00C40814">
                              <w:rPr>
                                <w:rFonts w:ascii="Meiryo UI" w:eastAsia="Meiryo UI" w:hAnsi="Meiryo UI" w:cs="Meiryo UI" w:hint="eastAsia"/>
                                <w:sz w:val="24"/>
                                <w:szCs w:val="24"/>
                              </w:rPr>
                              <w:t>回：</w:t>
                            </w:r>
                            <w:r w:rsidR="000F597D">
                              <w:rPr>
                                <w:rFonts w:ascii="Meiryo UI" w:eastAsia="Meiryo UI" w:hAnsi="Meiryo UI" w:cs="Meiryo UI" w:hint="eastAsia"/>
                                <w:sz w:val="24"/>
                                <w:szCs w:val="24"/>
                              </w:rPr>
                              <w:t>9</w:t>
                            </w:r>
                            <w:r w:rsidR="000F597D" w:rsidRPr="00C40814">
                              <w:rPr>
                                <w:rFonts w:ascii="Meiryo UI" w:eastAsia="Meiryo UI" w:hAnsi="Meiryo UI" w:cs="Meiryo UI" w:hint="eastAsia"/>
                                <w:sz w:val="24"/>
                                <w:szCs w:val="24"/>
                              </w:rPr>
                              <w:t>/</w:t>
                            </w:r>
                            <w:r w:rsidR="000F597D">
                              <w:rPr>
                                <w:rFonts w:ascii="Meiryo UI" w:eastAsia="Meiryo UI" w:hAnsi="Meiryo UI" w:cs="Meiryo UI" w:hint="eastAsia"/>
                                <w:sz w:val="24"/>
                                <w:szCs w:val="24"/>
                              </w:rPr>
                              <w:t>2、</w:t>
                            </w:r>
                            <w:r w:rsidR="000F597D" w:rsidRPr="00C40814">
                              <w:rPr>
                                <w:rFonts w:ascii="Meiryo UI" w:eastAsia="Meiryo UI" w:hAnsi="Meiryo UI" w:cs="Meiryo UI" w:hint="eastAsia"/>
                                <w:sz w:val="24"/>
                                <w:szCs w:val="24"/>
                              </w:rPr>
                              <w:t>第</w:t>
                            </w:r>
                            <w:r w:rsidR="000F597D">
                              <w:rPr>
                                <w:rFonts w:ascii="Meiryo UI" w:eastAsia="Meiryo UI" w:hAnsi="Meiryo UI" w:cs="Meiryo UI" w:hint="eastAsia"/>
                                <w:sz w:val="24"/>
                                <w:szCs w:val="24"/>
                              </w:rPr>
                              <w:t>3</w:t>
                            </w:r>
                            <w:r w:rsidR="000F597D" w:rsidRPr="00C40814">
                              <w:rPr>
                                <w:rFonts w:ascii="Meiryo UI" w:eastAsia="Meiryo UI" w:hAnsi="Meiryo UI" w:cs="Meiryo UI" w:hint="eastAsia"/>
                                <w:sz w:val="24"/>
                                <w:szCs w:val="24"/>
                              </w:rPr>
                              <w:t>回：</w:t>
                            </w:r>
                            <w:r w:rsidR="000F597D">
                              <w:rPr>
                                <w:rFonts w:ascii="Meiryo UI" w:eastAsia="Meiryo UI" w:hAnsi="Meiryo UI" w:cs="Meiryo UI" w:hint="eastAsia"/>
                                <w:sz w:val="24"/>
                                <w:szCs w:val="24"/>
                              </w:rPr>
                              <w:t>12</w:t>
                            </w:r>
                            <w:r w:rsidR="000F597D" w:rsidRPr="00C40814">
                              <w:rPr>
                                <w:rFonts w:ascii="Meiryo UI" w:eastAsia="Meiryo UI" w:hAnsi="Meiryo UI" w:cs="Meiryo UI" w:hint="eastAsia"/>
                                <w:sz w:val="24"/>
                                <w:szCs w:val="24"/>
                              </w:rPr>
                              <w:t>/</w:t>
                            </w:r>
                            <w:r w:rsidR="000F597D">
                              <w:rPr>
                                <w:rFonts w:ascii="Meiryo UI" w:eastAsia="Meiryo UI" w:hAnsi="Meiryo UI" w:cs="Meiryo UI" w:hint="eastAsia"/>
                                <w:sz w:val="24"/>
                                <w:szCs w:val="24"/>
                              </w:rPr>
                              <w:t>5</w:t>
                            </w:r>
                            <w:r w:rsidR="000F597D" w:rsidRPr="007A28FF">
                              <w:rPr>
                                <w:rFonts w:ascii="Meiryo UI" w:eastAsia="Meiryo UI" w:hAnsi="Meiryo UI" w:cs="Meiryo UI" w:hint="eastAsia"/>
                                <w:sz w:val="24"/>
                                <w:szCs w:val="24"/>
                              </w:rPr>
                              <w:t>〕</w:t>
                            </w:r>
                          </w:p>
                          <w:p w:rsidR="008357F6" w:rsidRDefault="008357F6" w:rsidP="00FD7B3D">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 xml:space="preserve">　エネルギー消費量の多い家庭部門における</w:t>
                            </w:r>
                            <w:r w:rsidR="000F6DDD">
                              <w:rPr>
                                <w:rFonts w:ascii="Meiryo UI" w:eastAsia="Meiryo UI" w:hAnsi="Meiryo UI" w:cs="Meiryo UI" w:hint="eastAsia"/>
                                <w:sz w:val="24"/>
                                <w:szCs w:val="24"/>
                              </w:rPr>
                              <w:t>省エネの取組促進方策</w:t>
                            </w:r>
                            <w:r>
                              <w:rPr>
                                <w:rFonts w:ascii="Meiryo UI" w:eastAsia="Meiryo UI" w:hAnsi="Meiryo UI" w:cs="Meiryo UI" w:hint="eastAsia"/>
                                <w:sz w:val="24"/>
                                <w:szCs w:val="24"/>
                              </w:rPr>
                              <w:t>について</w:t>
                            </w:r>
                            <w:r w:rsidR="000F6DDD">
                              <w:rPr>
                                <w:rFonts w:ascii="Meiryo UI" w:eastAsia="Meiryo UI" w:hAnsi="Meiryo UI" w:cs="Meiryo UI" w:hint="eastAsia"/>
                                <w:sz w:val="24"/>
                                <w:szCs w:val="24"/>
                              </w:rPr>
                              <w:t>情報共有・</w:t>
                            </w:r>
                            <w:r w:rsidR="00BD7D7D">
                              <w:rPr>
                                <w:rFonts w:ascii="Meiryo UI" w:eastAsia="Meiryo UI" w:hAnsi="Meiryo UI" w:cs="Meiryo UI" w:hint="eastAsia"/>
                                <w:sz w:val="24"/>
                                <w:szCs w:val="24"/>
                              </w:rPr>
                              <w:t>意見交換</w:t>
                            </w:r>
                          </w:p>
                          <w:p w:rsidR="008357F6" w:rsidRDefault="00FD7B3D" w:rsidP="008357F6">
                            <w:pPr>
                              <w:spacing w:line="360" w:lineRule="exact"/>
                              <w:ind w:firstLineChars="700" w:firstLine="1680"/>
                              <w:rPr>
                                <w:rFonts w:ascii="Meiryo UI" w:eastAsia="Meiryo UI" w:hAnsi="Meiryo UI" w:cs="Meiryo UI"/>
                                <w:sz w:val="24"/>
                                <w:szCs w:val="24"/>
                              </w:rPr>
                            </w:pPr>
                            <w:r w:rsidRPr="00FD7B3D">
                              <w:rPr>
                                <w:rFonts w:ascii="Meiryo UI" w:eastAsia="Meiryo UI" w:hAnsi="Meiryo UI" w:cs="Meiryo UI" w:hint="eastAsia"/>
                                <w:sz w:val="24"/>
                                <w:szCs w:val="24"/>
                              </w:rPr>
                              <w:t>・</w:t>
                            </w:r>
                            <w:r w:rsidR="00BD7D7D">
                              <w:rPr>
                                <w:rFonts w:ascii="Meiryo UI" w:eastAsia="Meiryo UI" w:hAnsi="Meiryo UI" w:cs="Meiryo UI" w:hint="eastAsia"/>
                                <w:sz w:val="24"/>
                                <w:szCs w:val="24"/>
                              </w:rPr>
                              <w:t>各主体が行う環境(エネルギー)</w:t>
                            </w:r>
                            <w:r w:rsidR="00985CB9">
                              <w:rPr>
                                <w:rFonts w:ascii="Meiryo UI" w:eastAsia="Meiryo UI" w:hAnsi="Meiryo UI" w:cs="Meiryo UI" w:hint="eastAsia"/>
                                <w:sz w:val="24"/>
                                <w:szCs w:val="24"/>
                              </w:rPr>
                              <w:t>学習</w:t>
                            </w:r>
                            <w:r w:rsidR="008357F6">
                              <w:rPr>
                                <w:rFonts w:ascii="Meiryo UI" w:eastAsia="Meiryo UI" w:hAnsi="Meiryo UI" w:cs="Meiryo UI" w:hint="eastAsia"/>
                                <w:sz w:val="24"/>
                                <w:szCs w:val="24"/>
                              </w:rPr>
                              <w:t>プログラムの情報を集約</w:t>
                            </w:r>
                            <w:r w:rsidRPr="00FD7B3D">
                              <w:rPr>
                                <w:rFonts w:ascii="Meiryo UI" w:eastAsia="Meiryo UI" w:hAnsi="Meiryo UI" w:cs="Meiryo UI" w:hint="eastAsia"/>
                                <w:sz w:val="24"/>
                                <w:szCs w:val="24"/>
                              </w:rPr>
                              <w:t>、</w:t>
                            </w:r>
                            <w:r w:rsidR="008357F6">
                              <w:rPr>
                                <w:rFonts w:ascii="Meiryo UI" w:eastAsia="Meiryo UI" w:hAnsi="Meiryo UI" w:cs="Meiryo UI" w:hint="eastAsia"/>
                                <w:sz w:val="24"/>
                                <w:szCs w:val="24"/>
                              </w:rPr>
                              <w:t>府ＨＰで発信</w:t>
                            </w:r>
                            <w:r w:rsidR="00BD7D7D">
                              <w:rPr>
                                <w:rFonts w:ascii="Meiryo UI" w:eastAsia="Meiryo UI" w:hAnsi="Meiryo UI" w:cs="Meiryo UI" w:hint="eastAsia"/>
                                <w:sz w:val="24"/>
                                <w:szCs w:val="24"/>
                              </w:rPr>
                              <w:t>(</w:t>
                            </w:r>
                            <w:r w:rsidR="00BD7D7D" w:rsidRPr="00BD7D7D">
                              <w:rPr>
                                <w:rFonts w:ascii="Meiryo UI" w:eastAsia="Meiryo UI" w:hAnsi="Meiryo UI" w:cs="Meiryo UI" w:hint="eastAsia"/>
                                <w:sz w:val="24"/>
                                <w:szCs w:val="24"/>
                              </w:rPr>
                              <w:t>H26実施済）</w:t>
                            </w:r>
                          </w:p>
                          <w:p w:rsidR="00FD7B3D" w:rsidRPr="00FD7B3D" w:rsidRDefault="008357F6" w:rsidP="008357F6">
                            <w:pPr>
                              <w:spacing w:line="360" w:lineRule="exact"/>
                              <w:ind w:firstLineChars="700" w:firstLine="1680"/>
                              <w:rPr>
                                <w:rFonts w:ascii="Meiryo UI" w:eastAsia="Meiryo UI" w:hAnsi="Meiryo UI" w:cs="Meiryo UI"/>
                                <w:sz w:val="24"/>
                                <w:szCs w:val="24"/>
                              </w:rPr>
                            </w:pPr>
                            <w:r>
                              <w:rPr>
                                <w:rFonts w:ascii="Meiryo UI" w:eastAsia="Meiryo UI" w:hAnsi="Meiryo UI" w:cs="Meiryo UI" w:hint="eastAsia"/>
                                <w:sz w:val="24"/>
                                <w:szCs w:val="24"/>
                              </w:rPr>
                              <w:t>・子供向け</w:t>
                            </w:r>
                            <w:r w:rsidR="00BD7D7D">
                              <w:rPr>
                                <w:rFonts w:ascii="Meiryo UI" w:eastAsia="Meiryo UI" w:hAnsi="Meiryo UI" w:cs="Meiryo UI" w:hint="eastAsia"/>
                                <w:sz w:val="24"/>
                                <w:szCs w:val="24"/>
                              </w:rPr>
                              <w:t>環境(エネルギー</w:t>
                            </w:r>
                            <w:r w:rsidR="00985CB9">
                              <w:rPr>
                                <w:rFonts w:ascii="Meiryo UI" w:eastAsia="Meiryo UI" w:hAnsi="Meiryo UI" w:cs="Meiryo UI" w:hint="eastAsia"/>
                                <w:sz w:val="24"/>
                                <w:szCs w:val="24"/>
                              </w:rPr>
                              <w:t>)</w:t>
                            </w:r>
                            <w:r w:rsidR="00FD7B3D" w:rsidRPr="00FD7B3D">
                              <w:rPr>
                                <w:rFonts w:ascii="Meiryo UI" w:eastAsia="Meiryo UI" w:hAnsi="Meiryo UI" w:cs="Meiryo UI" w:hint="eastAsia"/>
                                <w:sz w:val="24"/>
                                <w:szCs w:val="24"/>
                              </w:rPr>
                              <w:t>教材</w:t>
                            </w:r>
                            <w:r w:rsidR="00C42A2E">
                              <w:rPr>
                                <w:rFonts w:ascii="Meiryo UI" w:eastAsia="Meiryo UI" w:hAnsi="Meiryo UI" w:cs="Meiryo UI" w:hint="eastAsia"/>
                                <w:sz w:val="24"/>
                                <w:szCs w:val="24"/>
                              </w:rPr>
                              <w:t>を</w:t>
                            </w:r>
                            <w:r w:rsidR="00FD7B3D" w:rsidRPr="00FD7B3D">
                              <w:rPr>
                                <w:rFonts w:ascii="Meiryo UI" w:eastAsia="Meiryo UI" w:hAnsi="Meiryo UI" w:cs="Meiryo UI" w:hint="eastAsia"/>
                                <w:sz w:val="24"/>
                                <w:szCs w:val="24"/>
                              </w:rPr>
                              <w:t>作成</w:t>
                            </w:r>
                            <w:r>
                              <w:rPr>
                                <w:rFonts w:ascii="Meiryo UI" w:eastAsia="Meiryo UI" w:hAnsi="Meiryo UI" w:cs="Meiryo UI" w:hint="eastAsia"/>
                                <w:sz w:val="24"/>
                                <w:szCs w:val="24"/>
                              </w:rPr>
                              <w:t>。府内の小学生５年生全員に配布</w:t>
                            </w:r>
                            <w:r w:rsidR="00BD7D7D">
                              <w:rPr>
                                <w:rFonts w:ascii="Meiryo UI" w:eastAsia="Meiryo UI" w:hAnsi="Meiryo UI" w:cs="Meiryo UI" w:hint="eastAsia"/>
                                <w:sz w:val="24"/>
                                <w:szCs w:val="24"/>
                              </w:rPr>
                              <w:t>(H27配布</w:t>
                            </w:r>
                            <w:r w:rsidR="00BD7D7D" w:rsidRPr="00BD7D7D">
                              <w:rPr>
                                <w:rFonts w:ascii="Meiryo UI" w:eastAsia="Meiryo UI" w:hAnsi="Meiryo UI" w:cs="Meiryo UI" w:hint="eastAsia"/>
                                <w:sz w:val="24"/>
                                <w:szCs w:val="24"/>
                              </w:rPr>
                              <w:t>済）</w:t>
                            </w:r>
                          </w:p>
                          <w:p w:rsidR="00C85419" w:rsidRPr="00FD7B3D" w:rsidRDefault="00C85419" w:rsidP="008357F6">
                            <w:pPr>
                              <w:spacing w:line="360" w:lineRule="exact"/>
                              <w:ind w:leftChars="100" w:left="210" w:firstLineChars="600" w:firstLine="1440"/>
                              <w:rPr>
                                <w:rFonts w:ascii="Meiryo UI" w:eastAsia="Meiryo UI" w:hAnsi="Meiryo UI" w:cs="Meiryo UI"/>
                                <w:sz w:val="24"/>
                                <w:szCs w:val="24"/>
                              </w:rPr>
                            </w:pPr>
                            <w:r w:rsidRPr="00B87787">
                              <w:rPr>
                                <w:rFonts w:ascii="Meiryo UI" w:eastAsia="Meiryo UI" w:hAnsi="Meiryo UI" w:cs="Meiryo UI" w:hint="eastAsia"/>
                                <w:sz w:val="24"/>
                                <w:szCs w:val="24"/>
                              </w:rPr>
                              <w:t>・</w:t>
                            </w:r>
                            <w:r w:rsidR="000F6DDD" w:rsidRPr="00FD7B3D">
                              <w:rPr>
                                <w:rFonts w:ascii="Meiryo UI" w:eastAsia="Meiryo UI" w:hAnsi="Meiryo UI" w:cs="Meiryo UI" w:hint="eastAsia"/>
                                <w:sz w:val="24"/>
                                <w:szCs w:val="24"/>
                              </w:rPr>
                              <w:t>検針票</w:t>
                            </w:r>
                            <w:r w:rsidR="000F6DDD">
                              <w:rPr>
                                <w:rFonts w:ascii="Meiryo UI" w:eastAsia="Meiryo UI" w:hAnsi="Meiryo UI" w:cs="Meiryo UI" w:hint="eastAsia"/>
                                <w:sz w:val="24"/>
                                <w:szCs w:val="24"/>
                              </w:rPr>
                              <w:t>が見にくいとの意見を受けて、</w:t>
                            </w:r>
                            <w:r w:rsidRPr="00FD7B3D">
                              <w:rPr>
                                <w:rFonts w:ascii="Meiryo UI" w:eastAsia="Meiryo UI" w:hAnsi="Meiryo UI" w:cs="Meiryo UI" w:hint="eastAsia"/>
                                <w:sz w:val="24"/>
                                <w:szCs w:val="24"/>
                              </w:rPr>
                              <w:t>大阪ガス(株)</w:t>
                            </w:r>
                            <w:r w:rsidR="000F6DDD">
                              <w:rPr>
                                <w:rFonts w:ascii="Meiryo UI" w:eastAsia="Meiryo UI" w:hAnsi="Meiryo UI" w:cs="Meiryo UI" w:hint="eastAsia"/>
                                <w:sz w:val="24"/>
                                <w:szCs w:val="24"/>
                              </w:rPr>
                              <w:t>が</w:t>
                            </w:r>
                            <w:r w:rsidRPr="00FD7B3D">
                              <w:rPr>
                                <w:rFonts w:ascii="Meiryo UI" w:eastAsia="Meiryo UI" w:hAnsi="Meiryo UI" w:cs="Meiryo UI" w:hint="eastAsia"/>
                                <w:sz w:val="24"/>
                                <w:szCs w:val="24"/>
                              </w:rPr>
                              <w:t>検針票</w:t>
                            </w:r>
                            <w:r w:rsidR="000F6DDD">
                              <w:rPr>
                                <w:rFonts w:ascii="Meiryo UI" w:eastAsia="Meiryo UI" w:hAnsi="Meiryo UI" w:cs="Meiryo UI" w:hint="eastAsia"/>
                                <w:sz w:val="24"/>
                                <w:szCs w:val="24"/>
                              </w:rPr>
                              <w:t>をリニューアル</w:t>
                            </w:r>
                            <w:r w:rsidR="00BD7D7D">
                              <w:rPr>
                                <w:rFonts w:ascii="Meiryo UI" w:eastAsia="Meiryo UI" w:hAnsi="Meiryo UI" w:cs="Meiryo UI" w:hint="eastAsia"/>
                                <w:sz w:val="24"/>
                                <w:szCs w:val="24"/>
                              </w:rPr>
                              <w:t>(H27順次</w:t>
                            </w:r>
                            <w:r w:rsidR="00BD7D7D" w:rsidRPr="00BD7D7D">
                              <w:rPr>
                                <w:rFonts w:ascii="Meiryo UI" w:eastAsia="Meiryo UI" w:hAnsi="Meiryo UI" w:cs="Meiryo UI" w:hint="eastAsia"/>
                                <w:sz w:val="24"/>
                                <w:szCs w:val="24"/>
                              </w:rPr>
                              <w:t>実施）</w:t>
                            </w:r>
                          </w:p>
                          <w:p w:rsidR="000F6DDD" w:rsidRDefault="000F6DDD" w:rsidP="0023784D">
                            <w:pPr>
                              <w:spacing w:line="400" w:lineRule="exact"/>
                              <w:rPr>
                                <w:rFonts w:ascii="Meiryo UI" w:eastAsia="Meiryo UI" w:hAnsi="Meiryo UI" w:cs="Meiryo UI"/>
                                <w:b/>
                                <w:sz w:val="24"/>
                                <w:szCs w:val="24"/>
                                <w:u w:val="single"/>
                              </w:rPr>
                            </w:pPr>
                          </w:p>
                          <w:p w:rsidR="0023784D" w:rsidRPr="00096525" w:rsidRDefault="00BF28A3" w:rsidP="0023784D">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３．</w:t>
                            </w:r>
                            <w:r w:rsidR="0023784D" w:rsidRPr="00096525">
                              <w:rPr>
                                <w:rFonts w:ascii="Meiryo UI" w:eastAsia="Meiryo UI" w:hAnsi="Meiryo UI" w:cs="Meiryo UI" w:hint="eastAsia"/>
                                <w:b/>
                                <w:sz w:val="24"/>
                                <w:szCs w:val="24"/>
                                <w:u w:val="single"/>
                              </w:rPr>
                              <w:t>市町村部門会議</w:t>
                            </w:r>
                          </w:p>
                          <w:p w:rsidR="0071565D" w:rsidRDefault="007A28FF" w:rsidP="00D6412D">
                            <w:pPr>
                              <w:spacing w:line="360" w:lineRule="exact"/>
                              <w:ind w:leftChars="100" w:left="210"/>
                              <w:rPr>
                                <w:rFonts w:ascii="Meiryo UI" w:eastAsia="Meiryo UI" w:hAnsi="Meiryo UI" w:cs="Meiryo UI"/>
                                <w:sz w:val="24"/>
                                <w:szCs w:val="24"/>
                              </w:rPr>
                            </w:pPr>
                            <w:r w:rsidRPr="007A28FF">
                              <w:rPr>
                                <w:rFonts w:ascii="Meiryo UI" w:eastAsia="Meiryo UI" w:hAnsi="Meiryo UI" w:cs="Meiryo UI" w:hint="eastAsia"/>
                                <w:sz w:val="24"/>
                                <w:szCs w:val="24"/>
                              </w:rPr>
                              <w:t>〔</w:t>
                            </w:r>
                            <w:r>
                              <w:rPr>
                                <w:rFonts w:ascii="Meiryo UI" w:eastAsia="Meiryo UI" w:hAnsi="Meiryo UI" w:cs="Meiryo UI" w:hint="eastAsia"/>
                                <w:sz w:val="24"/>
                                <w:szCs w:val="24"/>
                              </w:rPr>
                              <w:t>第１回：北摂8/</w:t>
                            </w:r>
                            <w:r w:rsidR="00FD7B3D">
                              <w:rPr>
                                <w:rFonts w:ascii="Meiryo UI" w:eastAsia="Meiryo UI" w:hAnsi="Meiryo UI" w:cs="Meiryo UI" w:hint="eastAsia"/>
                                <w:sz w:val="24"/>
                                <w:szCs w:val="24"/>
                              </w:rPr>
                              <w:t>6</w:t>
                            </w:r>
                            <w:r>
                              <w:rPr>
                                <w:rFonts w:ascii="Meiryo UI" w:eastAsia="Meiryo UI" w:hAnsi="Meiryo UI" w:cs="Meiryo UI" w:hint="eastAsia"/>
                                <w:sz w:val="24"/>
                                <w:szCs w:val="24"/>
                              </w:rPr>
                              <w:t>、中部8/</w:t>
                            </w:r>
                            <w:r w:rsidR="00FD7B3D">
                              <w:rPr>
                                <w:rFonts w:ascii="Meiryo UI" w:eastAsia="Meiryo UI" w:hAnsi="Meiryo UI" w:cs="Meiryo UI" w:hint="eastAsia"/>
                                <w:sz w:val="24"/>
                                <w:szCs w:val="24"/>
                              </w:rPr>
                              <w:t>6</w:t>
                            </w:r>
                            <w:r>
                              <w:rPr>
                                <w:rFonts w:ascii="Meiryo UI" w:eastAsia="Meiryo UI" w:hAnsi="Meiryo UI" w:cs="Meiryo UI" w:hint="eastAsia"/>
                                <w:sz w:val="24"/>
                                <w:szCs w:val="24"/>
                              </w:rPr>
                              <w:t>、南河内8/</w:t>
                            </w:r>
                            <w:r w:rsidR="00FD7B3D">
                              <w:rPr>
                                <w:rFonts w:ascii="Meiryo UI" w:eastAsia="Meiryo UI" w:hAnsi="Meiryo UI" w:cs="Meiryo UI" w:hint="eastAsia"/>
                                <w:sz w:val="24"/>
                                <w:szCs w:val="24"/>
                              </w:rPr>
                              <w:t>8</w:t>
                            </w:r>
                            <w:r>
                              <w:rPr>
                                <w:rFonts w:ascii="Meiryo UI" w:eastAsia="Meiryo UI" w:hAnsi="Meiryo UI" w:cs="Meiryo UI" w:hint="eastAsia"/>
                                <w:sz w:val="24"/>
                                <w:szCs w:val="24"/>
                              </w:rPr>
                              <w:t>、泉州8/</w:t>
                            </w:r>
                            <w:r w:rsidR="00FD7B3D">
                              <w:rPr>
                                <w:rFonts w:ascii="Meiryo UI" w:eastAsia="Meiryo UI" w:hAnsi="Meiryo UI" w:cs="Meiryo UI" w:hint="eastAsia"/>
                                <w:sz w:val="24"/>
                                <w:szCs w:val="24"/>
                              </w:rPr>
                              <w:t>5</w:t>
                            </w:r>
                            <w:r w:rsidR="0071565D" w:rsidRPr="0071565D">
                              <w:rPr>
                                <w:rFonts w:ascii="Meiryo UI" w:eastAsia="Meiryo UI" w:hAnsi="Meiryo UI" w:cs="Meiryo UI" w:hint="eastAsia"/>
                                <w:sz w:val="24"/>
                                <w:szCs w:val="24"/>
                              </w:rPr>
                              <w:t>〕</w:t>
                            </w:r>
                          </w:p>
                          <w:p w:rsidR="007A28FF" w:rsidRDefault="0071565D" w:rsidP="0071565D">
                            <w:pPr>
                              <w:spacing w:line="360" w:lineRule="exact"/>
                              <w:ind w:leftChars="100" w:left="210"/>
                              <w:rPr>
                                <w:rFonts w:ascii="Meiryo UI" w:eastAsia="Meiryo UI" w:hAnsi="Meiryo UI" w:cs="Meiryo UI"/>
                                <w:sz w:val="24"/>
                                <w:szCs w:val="24"/>
                              </w:rPr>
                            </w:pPr>
                            <w:r w:rsidRPr="0071565D">
                              <w:rPr>
                                <w:rFonts w:ascii="Meiryo UI" w:eastAsia="Meiryo UI" w:hAnsi="Meiryo UI" w:cs="Meiryo UI" w:hint="eastAsia"/>
                                <w:sz w:val="24"/>
                                <w:szCs w:val="24"/>
                              </w:rPr>
                              <w:t>〔</w:t>
                            </w:r>
                            <w:r w:rsidR="00D6412D">
                              <w:rPr>
                                <w:rFonts w:ascii="Meiryo UI" w:eastAsia="Meiryo UI" w:hAnsi="Meiryo UI" w:cs="Meiryo UI" w:hint="eastAsia"/>
                                <w:sz w:val="24"/>
                                <w:szCs w:val="24"/>
                              </w:rPr>
                              <w:t>第２</w:t>
                            </w:r>
                            <w:r w:rsidR="00D6412D" w:rsidRPr="00D6412D">
                              <w:rPr>
                                <w:rFonts w:ascii="Meiryo UI" w:eastAsia="Meiryo UI" w:hAnsi="Meiryo UI" w:cs="Meiryo UI" w:hint="eastAsia"/>
                                <w:sz w:val="24"/>
                                <w:szCs w:val="24"/>
                              </w:rPr>
                              <w:t>回：北摂</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w:t>
                            </w:r>
                            <w:r w:rsidR="00FD7B3D">
                              <w:rPr>
                                <w:rFonts w:ascii="Meiryo UI" w:eastAsia="Meiryo UI" w:hAnsi="Meiryo UI" w:cs="Meiryo UI" w:hint="eastAsia"/>
                                <w:sz w:val="24"/>
                                <w:szCs w:val="24"/>
                              </w:rPr>
                              <w:t>8</w:t>
                            </w:r>
                            <w:r w:rsidR="00D6412D" w:rsidRPr="00D6412D">
                              <w:rPr>
                                <w:rFonts w:ascii="Meiryo UI" w:eastAsia="Meiryo UI" w:hAnsi="Meiryo UI" w:cs="Meiryo UI" w:hint="eastAsia"/>
                                <w:sz w:val="24"/>
                                <w:szCs w:val="24"/>
                              </w:rPr>
                              <w:t>、中部</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18</w:t>
                            </w:r>
                            <w:r w:rsidR="00D6412D" w:rsidRPr="00D6412D">
                              <w:rPr>
                                <w:rFonts w:ascii="Meiryo UI" w:eastAsia="Meiryo UI" w:hAnsi="Meiryo UI" w:cs="Meiryo UI" w:hint="eastAsia"/>
                                <w:sz w:val="24"/>
                                <w:szCs w:val="24"/>
                              </w:rPr>
                              <w:t>、南河内</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w:t>
                            </w:r>
                            <w:r w:rsidR="00FD7B3D">
                              <w:rPr>
                                <w:rFonts w:ascii="Meiryo UI" w:eastAsia="Meiryo UI" w:hAnsi="Meiryo UI" w:cs="Meiryo UI" w:hint="eastAsia"/>
                                <w:sz w:val="24"/>
                                <w:szCs w:val="24"/>
                              </w:rPr>
                              <w:t>6</w:t>
                            </w:r>
                            <w:r w:rsidR="00D6412D" w:rsidRPr="00D6412D">
                              <w:rPr>
                                <w:rFonts w:ascii="Meiryo UI" w:eastAsia="Meiryo UI" w:hAnsi="Meiryo UI" w:cs="Meiryo UI" w:hint="eastAsia"/>
                                <w:sz w:val="24"/>
                                <w:szCs w:val="24"/>
                              </w:rPr>
                              <w:t>、泉州</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16</w:t>
                            </w:r>
                            <w:r w:rsidR="007A28FF" w:rsidRPr="007A28FF">
                              <w:rPr>
                                <w:rFonts w:ascii="Meiryo UI" w:eastAsia="Meiryo UI" w:hAnsi="Meiryo UI" w:cs="Meiryo UI" w:hint="eastAsia"/>
                                <w:sz w:val="24"/>
                                <w:szCs w:val="24"/>
                              </w:rPr>
                              <w:t>〕</w:t>
                            </w:r>
                          </w:p>
                          <w:p w:rsidR="000F6DDD" w:rsidRDefault="000F6DDD" w:rsidP="0071565D">
                            <w:pPr>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 xml:space="preserve">　各市町村における再エネ普及促進策や普及啓発の実施状況について情報共有・意見交換。</w:t>
                            </w:r>
                          </w:p>
                          <w:p w:rsidR="00C85419" w:rsidRPr="0078662E" w:rsidRDefault="00C85419" w:rsidP="000F6DDD">
                            <w:pPr>
                              <w:spacing w:line="360" w:lineRule="exact"/>
                              <w:ind w:leftChars="100" w:left="210" w:firstLineChars="600" w:firstLine="1440"/>
                              <w:rPr>
                                <w:rFonts w:ascii="Meiryo UI" w:eastAsia="Meiryo UI" w:hAnsi="Meiryo UI" w:cs="Meiryo UI"/>
                                <w:sz w:val="24"/>
                                <w:szCs w:val="24"/>
                              </w:rPr>
                            </w:pPr>
                            <w:r w:rsidRPr="00FD7B3D">
                              <w:rPr>
                                <w:rFonts w:ascii="Meiryo UI" w:eastAsia="Meiryo UI" w:hAnsi="Meiryo UI" w:cs="Meiryo UI" w:hint="eastAsia"/>
                                <w:sz w:val="24"/>
                                <w:szCs w:val="24"/>
                              </w:rPr>
                              <w:t>・</w:t>
                            </w:r>
                            <w:r w:rsidR="00B80DC6">
                              <w:rPr>
                                <w:rFonts w:ascii="Meiryo UI" w:eastAsia="Meiryo UI" w:hAnsi="Meiryo UI" w:cs="Meiryo UI" w:hint="eastAsia"/>
                                <w:sz w:val="24"/>
                                <w:szCs w:val="24"/>
                              </w:rPr>
                              <w:t>各</w:t>
                            </w:r>
                            <w:r w:rsidR="00985CB9">
                              <w:rPr>
                                <w:rFonts w:ascii="Meiryo UI" w:eastAsia="Meiryo UI" w:hAnsi="Meiryo UI" w:cs="Meiryo UI" w:hint="eastAsia"/>
                                <w:sz w:val="24"/>
                                <w:szCs w:val="24"/>
                              </w:rPr>
                              <w:t>市町村が実施する環境(エネルギー)学習</w:t>
                            </w:r>
                            <w:r w:rsidRPr="00FD7B3D">
                              <w:rPr>
                                <w:rFonts w:ascii="Meiryo UI" w:eastAsia="Meiryo UI" w:hAnsi="Meiryo UI" w:cs="Meiryo UI" w:hint="eastAsia"/>
                                <w:sz w:val="24"/>
                                <w:szCs w:val="24"/>
                              </w:rPr>
                              <w:t>プログラム</w:t>
                            </w:r>
                            <w:r w:rsidR="000F6DDD">
                              <w:rPr>
                                <w:rFonts w:ascii="Meiryo UI" w:eastAsia="Meiryo UI" w:hAnsi="Meiryo UI" w:cs="Meiryo UI" w:hint="eastAsia"/>
                                <w:sz w:val="24"/>
                                <w:szCs w:val="24"/>
                              </w:rPr>
                              <w:t>を集約し、府</w:t>
                            </w:r>
                            <w:r w:rsidR="00985CB9">
                              <w:rPr>
                                <w:rFonts w:ascii="Meiryo UI" w:eastAsia="Meiryo UI" w:hAnsi="Meiryo UI" w:cs="Meiryo UI" w:hint="eastAsia"/>
                                <w:sz w:val="24"/>
                                <w:szCs w:val="24"/>
                              </w:rPr>
                              <w:t>HP</w:t>
                            </w:r>
                            <w:r w:rsidR="00BD7D7D">
                              <w:rPr>
                                <w:rFonts w:ascii="Meiryo UI" w:eastAsia="Meiryo UI" w:hAnsi="Meiryo UI" w:cs="Meiryo UI" w:hint="eastAsia"/>
                                <w:sz w:val="24"/>
                                <w:szCs w:val="24"/>
                              </w:rPr>
                              <w:t>で発信</w:t>
                            </w:r>
                            <w:r w:rsidR="00BD7D7D" w:rsidRPr="00BD7D7D">
                              <w:rPr>
                                <w:rFonts w:ascii="Meiryo UI" w:eastAsia="Meiryo UI" w:hAnsi="Meiryo UI" w:cs="Meiryo UI" w:hint="eastAsia"/>
                                <w:sz w:val="24"/>
                                <w:szCs w:val="24"/>
                              </w:rPr>
                              <w:t>（H26実施済）</w:t>
                            </w:r>
                          </w:p>
                          <w:p w:rsidR="00C85419" w:rsidRPr="000F6DDD" w:rsidRDefault="00BD7D7D" w:rsidP="000F6DDD">
                            <w:pPr>
                              <w:spacing w:line="360" w:lineRule="exact"/>
                              <w:ind w:leftChars="100" w:left="210" w:firstLineChars="600" w:firstLine="1440"/>
                              <w:rPr>
                                <w:rFonts w:ascii="Meiryo UI" w:eastAsia="Meiryo UI" w:hAnsi="Meiryo UI" w:cs="Meiryo UI"/>
                                <w:sz w:val="24"/>
                                <w:szCs w:val="24"/>
                              </w:rPr>
                            </w:pPr>
                            <w:r>
                              <w:rPr>
                                <w:rFonts w:ascii="Meiryo UI" w:eastAsia="Meiryo UI" w:hAnsi="Meiryo UI" w:cs="Meiryo UI" w:hint="eastAsia"/>
                                <w:sz w:val="24"/>
                                <w:szCs w:val="24"/>
                              </w:rPr>
                              <w:t>・再エネ</w:t>
                            </w:r>
                            <w:r w:rsidR="002227B5" w:rsidRPr="00721E7B">
                              <w:rPr>
                                <w:rFonts w:ascii="Meiryo UI" w:eastAsia="Meiryo UI" w:hAnsi="Meiryo UI" w:cs="Meiryo UI" w:hint="eastAsia"/>
                                <w:sz w:val="24"/>
                                <w:szCs w:val="24"/>
                              </w:rPr>
                              <w:t>の普及促進</w:t>
                            </w:r>
                            <w:r w:rsidR="000C3F4E" w:rsidRPr="00E21174">
                              <w:rPr>
                                <w:rFonts w:ascii="Meiryo UI" w:eastAsia="Meiryo UI" w:hAnsi="Meiryo UI" w:cs="Meiryo UI" w:hint="eastAsia"/>
                                <w:sz w:val="24"/>
                                <w:szCs w:val="24"/>
                              </w:rPr>
                              <w:t>策</w:t>
                            </w:r>
                            <w:r w:rsidR="00D6412D" w:rsidRPr="00E21174">
                              <w:rPr>
                                <w:rFonts w:ascii="Meiryo UI" w:eastAsia="Meiryo UI" w:hAnsi="Meiryo UI" w:cs="Meiryo UI" w:hint="eastAsia"/>
                                <w:sz w:val="24"/>
                                <w:szCs w:val="24"/>
                              </w:rPr>
                              <w:t>(補助金、屋根貸し等)</w:t>
                            </w:r>
                            <w:r w:rsidR="00E21174" w:rsidRPr="00E21174">
                              <w:rPr>
                                <w:rFonts w:ascii="Meiryo UI" w:eastAsia="Meiryo UI" w:hAnsi="Meiryo UI" w:cs="Meiryo UI" w:hint="eastAsia"/>
                                <w:sz w:val="24"/>
                                <w:szCs w:val="24"/>
                              </w:rPr>
                              <w:t xml:space="preserve"> </w:t>
                            </w:r>
                            <w:r w:rsidR="000F6DDD">
                              <w:rPr>
                                <w:rFonts w:ascii="Meiryo UI" w:eastAsia="Meiryo UI" w:hAnsi="Meiryo UI" w:cs="Meiryo UI" w:hint="eastAsia"/>
                                <w:sz w:val="24"/>
                                <w:szCs w:val="24"/>
                              </w:rPr>
                              <w:t>を集約し、府HP</w:t>
                            </w:r>
                            <w:r>
                              <w:rPr>
                                <w:rFonts w:ascii="Meiryo UI" w:eastAsia="Meiryo UI" w:hAnsi="Meiryo UI" w:cs="Meiryo UI" w:hint="eastAsia"/>
                                <w:sz w:val="24"/>
                                <w:szCs w:val="24"/>
                              </w:rPr>
                              <w:t>で発信</w:t>
                            </w:r>
                            <w:r w:rsidRPr="00BD7D7D">
                              <w:rPr>
                                <w:rFonts w:ascii="Meiryo UI" w:eastAsia="Meiryo UI" w:hAnsi="Meiryo UI" w:cs="Meiryo UI" w:hint="eastAsia"/>
                                <w:sz w:val="24"/>
                                <w:szCs w:val="24"/>
                              </w:rPr>
                              <w:t>（H26実施済）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521.35pt;margin-top:8.95pt;width:564.4pt;height:6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" filled="f" stroked="f" strokeweight=".5pt">
                <v:textbox>
                  <w:txbxContent>
                    <w:p w:rsidR="00542D6B" w:rsidRPr="00096525" w:rsidRDefault="0051646D" w:rsidP="00542D6B">
                      <w:pPr>
                        <w:spacing w:line="400" w:lineRule="exact"/>
                        <w:rPr>
                          <w:rFonts w:ascii="Meiryo UI" w:eastAsia="Meiryo UI" w:hAnsi="Meiryo UI" w:cs="Meiryo UI"/>
                          <w:b/>
                          <w:sz w:val="24"/>
                          <w:szCs w:val="24"/>
                          <w:bdr w:val="single" w:sz="4" w:space="0" w:color="auto"/>
                        </w:rPr>
                      </w:pPr>
                      <w:r w:rsidRPr="00096525">
                        <w:rPr>
                          <w:rFonts w:ascii="Meiryo UI" w:eastAsia="Meiryo UI" w:hAnsi="Meiryo UI" w:cs="Meiryo UI" w:hint="eastAsia"/>
                          <w:b/>
                          <w:sz w:val="24"/>
                          <w:szCs w:val="24"/>
                          <w:bdr w:val="single" w:sz="4" w:space="0" w:color="auto"/>
                        </w:rPr>
                        <w:t>■</w:t>
                      </w:r>
                      <w:r w:rsidR="00542D6B" w:rsidRPr="00096525">
                        <w:rPr>
                          <w:rFonts w:ascii="Meiryo UI" w:eastAsia="Meiryo UI" w:hAnsi="Meiryo UI" w:cs="Meiryo UI" w:hint="eastAsia"/>
                          <w:b/>
                          <w:sz w:val="24"/>
                          <w:szCs w:val="24"/>
                          <w:bdr w:val="single" w:sz="4" w:space="0" w:color="auto"/>
                        </w:rPr>
                        <w:t>全体会議</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w:t>
                      </w:r>
                      <w:r w:rsidR="00FD7B3D">
                        <w:rPr>
                          <w:rFonts w:ascii="Meiryo UI" w:eastAsia="Meiryo UI" w:hAnsi="Meiryo UI" w:cs="Meiryo UI" w:hint="eastAsia"/>
                          <w:sz w:val="24"/>
                          <w:szCs w:val="24"/>
                        </w:rPr>
                        <w:t>5</w:t>
                      </w:r>
                      <w:r w:rsidR="007A28FF">
                        <w:rPr>
                          <w:rFonts w:ascii="Meiryo UI" w:eastAsia="Meiryo UI" w:hAnsi="Meiryo UI" w:cs="Meiryo UI" w:hint="eastAsia"/>
                          <w:sz w:val="24"/>
                          <w:szCs w:val="24"/>
                        </w:rPr>
                        <w:t>/</w:t>
                      </w:r>
                      <w:r w:rsidR="00FD7B3D">
                        <w:rPr>
                          <w:rFonts w:ascii="Meiryo UI" w:eastAsia="Meiryo UI" w:hAnsi="Meiryo UI" w:cs="Meiryo UI" w:hint="eastAsia"/>
                          <w:sz w:val="24"/>
                          <w:szCs w:val="24"/>
                        </w:rPr>
                        <w:t>29</w:t>
                      </w:r>
                      <w:r w:rsidR="007A28FF">
                        <w:rPr>
                          <w:rFonts w:ascii="Meiryo UI" w:eastAsia="Meiryo UI" w:hAnsi="Meiryo UI" w:cs="Meiryo UI" w:hint="eastAsia"/>
                          <w:sz w:val="24"/>
                          <w:szCs w:val="24"/>
                        </w:rPr>
                        <w:t>、第2回：</w:t>
                      </w:r>
                      <w:r w:rsidR="006508BE">
                        <w:rPr>
                          <w:rFonts w:ascii="Meiryo UI" w:eastAsia="Meiryo UI" w:hAnsi="Meiryo UI" w:cs="Meiryo UI" w:hint="eastAsia"/>
                          <w:sz w:val="24"/>
                          <w:szCs w:val="24"/>
                        </w:rPr>
                        <w:t>2/1</w:t>
                      </w:r>
                      <w:r w:rsidR="00FD7B3D">
                        <w:rPr>
                          <w:rFonts w:ascii="Meiryo UI" w:eastAsia="Meiryo UI" w:hAnsi="Meiryo UI" w:cs="Meiryo UI" w:hint="eastAsia"/>
                          <w:sz w:val="24"/>
                          <w:szCs w:val="24"/>
                        </w:rPr>
                        <w:t>3</w:t>
                      </w:r>
                      <w:r w:rsidR="007A28FF" w:rsidRPr="007A28FF">
                        <w:rPr>
                          <w:rFonts w:ascii="Meiryo UI" w:eastAsia="Meiryo UI" w:hAnsi="Meiryo UI" w:cs="Meiryo UI" w:hint="eastAsia"/>
                          <w:sz w:val="24"/>
                          <w:szCs w:val="24"/>
                        </w:rPr>
                        <w:t>〕</w:t>
                      </w:r>
                    </w:p>
                    <w:p w:rsidR="00043E9A" w:rsidRDefault="00FD7B3D" w:rsidP="00A22634">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721E7B" w:rsidRPr="00721E7B">
                        <w:rPr>
                          <w:rFonts w:ascii="Meiryo UI" w:eastAsia="Meiryo UI" w:hAnsi="Meiryo UI" w:cs="Meiryo UI" w:hint="eastAsia"/>
                          <w:sz w:val="24"/>
                          <w:szCs w:val="24"/>
                        </w:rPr>
                        <w:t>夏</w:t>
                      </w:r>
                      <w:r>
                        <w:rPr>
                          <w:rFonts w:ascii="Meiryo UI" w:eastAsia="Meiryo UI" w:hAnsi="Meiryo UI" w:cs="Meiryo UI" w:hint="eastAsia"/>
                          <w:sz w:val="24"/>
                          <w:szCs w:val="24"/>
                        </w:rPr>
                        <w:t>冬</w:t>
                      </w:r>
                      <w:r w:rsidR="00721E7B" w:rsidRPr="00721E7B">
                        <w:rPr>
                          <w:rFonts w:ascii="Meiryo UI" w:eastAsia="Meiryo UI" w:hAnsi="Meiryo UI" w:cs="Meiryo UI" w:hint="eastAsia"/>
                          <w:sz w:val="24"/>
                          <w:szCs w:val="24"/>
                        </w:rPr>
                        <w:t>の電力需給状況</w:t>
                      </w:r>
                      <w:r w:rsidR="00B07BE4">
                        <w:rPr>
                          <w:rFonts w:ascii="Meiryo UI" w:eastAsia="Meiryo UI" w:hAnsi="Meiryo UI" w:cs="Meiryo UI" w:hint="eastAsia"/>
                          <w:sz w:val="24"/>
                          <w:szCs w:val="24"/>
                        </w:rPr>
                        <w:t>や電力料金値上げ</w:t>
                      </w:r>
                      <w:r w:rsidR="00043E9A">
                        <w:rPr>
                          <w:rFonts w:ascii="Meiryo UI" w:eastAsia="Meiryo UI" w:hAnsi="Meiryo UI" w:cs="Meiryo UI" w:hint="eastAsia"/>
                          <w:sz w:val="24"/>
                          <w:szCs w:val="24"/>
                        </w:rPr>
                        <w:t>とその影響</w:t>
                      </w:r>
                      <w:r w:rsidR="00A22634">
                        <w:rPr>
                          <w:rFonts w:ascii="Meiryo UI" w:eastAsia="Meiryo UI" w:hAnsi="Meiryo UI" w:cs="Meiryo UI" w:hint="eastAsia"/>
                          <w:sz w:val="24"/>
                          <w:szCs w:val="24"/>
                        </w:rPr>
                        <w:t>等</w:t>
                      </w:r>
                      <w:r w:rsidR="00721E7B" w:rsidRPr="00721E7B">
                        <w:rPr>
                          <w:rFonts w:ascii="Meiryo UI" w:eastAsia="Meiryo UI" w:hAnsi="Meiryo UI" w:cs="Meiryo UI" w:hint="eastAsia"/>
                          <w:sz w:val="24"/>
                          <w:szCs w:val="24"/>
                        </w:rPr>
                        <w:t>について</w:t>
                      </w:r>
                      <w:r w:rsidR="00A22634">
                        <w:rPr>
                          <w:rFonts w:ascii="Meiryo UI" w:eastAsia="Meiryo UI" w:hAnsi="Meiryo UI" w:cs="Meiryo UI" w:hint="eastAsia"/>
                          <w:sz w:val="24"/>
                          <w:szCs w:val="24"/>
                        </w:rPr>
                        <w:t>、</w:t>
                      </w:r>
                      <w:r w:rsidR="00721E7B" w:rsidRPr="00721E7B">
                        <w:rPr>
                          <w:rFonts w:ascii="Meiryo UI" w:eastAsia="Meiryo UI" w:hAnsi="Meiryo UI" w:cs="Meiryo UI" w:hint="eastAsia"/>
                          <w:sz w:val="24"/>
                          <w:szCs w:val="24"/>
                        </w:rPr>
                        <w:t>情報共有</w:t>
                      </w:r>
                      <w:r w:rsidR="00890F36">
                        <w:rPr>
                          <w:rFonts w:ascii="Meiryo UI" w:eastAsia="Meiryo UI" w:hAnsi="Meiryo UI" w:cs="Meiryo UI" w:hint="eastAsia"/>
                          <w:sz w:val="24"/>
                          <w:szCs w:val="24"/>
                        </w:rPr>
                        <w:t>や意見交換</w:t>
                      </w:r>
                      <w:r w:rsidR="00721E7B" w:rsidRPr="00721E7B">
                        <w:rPr>
                          <w:rFonts w:ascii="Meiryo UI" w:eastAsia="Meiryo UI" w:hAnsi="Meiryo UI" w:cs="Meiryo UI" w:hint="eastAsia"/>
                          <w:sz w:val="24"/>
                          <w:szCs w:val="24"/>
                        </w:rPr>
                        <w:t>。</w:t>
                      </w:r>
                    </w:p>
                    <w:p w:rsidR="00A95459" w:rsidRDefault="00A95459" w:rsidP="00A22634">
                      <w:pPr>
                        <w:spacing w:line="360" w:lineRule="exact"/>
                        <w:ind w:leftChars="100" w:left="330" w:hangingChars="50" w:hanging="120"/>
                        <w:rPr>
                          <w:rFonts w:ascii="Meiryo UI" w:eastAsia="Meiryo UI" w:hAnsi="Meiryo UI" w:cs="Meiryo UI" w:hint="eastAsia"/>
                          <w:sz w:val="24"/>
                          <w:szCs w:val="24"/>
                        </w:rPr>
                      </w:pPr>
                      <w:r>
                        <w:rPr>
                          <w:rFonts w:ascii="Meiryo UI" w:eastAsia="Meiryo UI" w:hAnsi="Meiryo UI" w:cs="Meiryo UI" w:hint="eastAsia"/>
                          <w:sz w:val="24"/>
                          <w:szCs w:val="24"/>
                        </w:rPr>
                        <w:t>・各部門別会議からの検討・到達状況についての報告</w:t>
                      </w:r>
                    </w:p>
                    <w:p w:rsidR="00542D6B" w:rsidRDefault="00043E9A" w:rsidP="00A22634">
                      <w:pPr>
                        <w:spacing w:line="360" w:lineRule="exact"/>
                        <w:ind w:leftChars="100" w:left="33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A95459">
                        <w:rPr>
                          <w:rFonts w:ascii="Meiryo UI" w:eastAsia="Meiryo UI" w:hAnsi="Meiryo UI" w:cs="Meiryo UI" w:hint="eastAsia"/>
                          <w:sz w:val="24"/>
                          <w:szCs w:val="24"/>
                        </w:rPr>
                        <w:t>各</w:t>
                      </w:r>
                      <w:r w:rsidR="009B6B59">
                        <w:rPr>
                          <w:rFonts w:ascii="Meiryo UI" w:eastAsia="Meiryo UI" w:hAnsi="Meiryo UI" w:cs="Meiryo UI" w:hint="eastAsia"/>
                          <w:sz w:val="24"/>
                          <w:szCs w:val="24"/>
                        </w:rPr>
                        <w:t>内容をホームページで発信。</w:t>
                      </w:r>
                    </w:p>
                    <w:p w:rsidR="00D930A3" w:rsidRPr="00894CD3" w:rsidRDefault="00D930A3" w:rsidP="00AE6770">
                      <w:pPr>
                        <w:spacing w:line="360" w:lineRule="exact"/>
                        <w:rPr>
                          <w:rFonts w:ascii="Meiryo UI" w:eastAsia="Meiryo UI" w:hAnsi="Meiryo UI" w:cs="Meiryo UI"/>
                          <w:sz w:val="24"/>
                          <w:szCs w:val="24"/>
                        </w:rPr>
                      </w:pPr>
                    </w:p>
                    <w:p w:rsidR="00ED7338" w:rsidRPr="00096525" w:rsidRDefault="00FE1749" w:rsidP="00ED7338">
                      <w:pPr>
                        <w:spacing w:line="400" w:lineRule="exact"/>
                        <w:rPr>
                          <w:rFonts w:ascii="Meiryo UI" w:eastAsia="Meiryo UI" w:hAnsi="Meiryo UI" w:cs="Meiryo UI"/>
                          <w:b/>
                          <w:sz w:val="24"/>
                          <w:szCs w:val="24"/>
                          <w:bdr w:val="single" w:sz="4" w:space="0" w:color="auto"/>
                        </w:rPr>
                      </w:pPr>
                      <w:r w:rsidRPr="00096525">
                        <w:rPr>
                          <w:rFonts w:ascii="Meiryo UI" w:eastAsia="Meiryo UI" w:hAnsi="Meiryo UI" w:cs="Meiryo UI" w:hint="eastAsia"/>
                          <w:b/>
                          <w:sz w:val="24"/>
                          <w:szCs w:val="24"/>
                          <w:bdr w:val="single" w:sz="4" w:space="0" w:color="auto"/>
                        </w:rPr>
                        <w:t>■部門別会議</w:t>
                      </w:r>
                    </w:p>
                    <w:p w:rsidR="0006755A" w:rsidRPr="00096525" w:rsidRDefault="00FE1749" w:rsidP="0006755A">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１．</w:t>
                      </w:r>
                      <w:r w:rsidR="0051646D" w:rsidRPr="00096525">
                        <w:rPr>
                          <w:rFonts w:ascii="Meiryo UI" w:eastAsia="Meiryo UI" w:hAnsi="Meiryo UI" w:cs="Meiryo UI" w:hint="eastAsia"/>
                          <w:b/>
                          <w:sz w:val="24"/>
                          <w:szCs w:val="24"/>
                          <w:u w:val="single"/>
                        </w:rPr>
                        <w:t>事業者部門会議</w:t>
                      </w:r>
                    </w:p>
                    <w:p w:rsidR="0051646D" w:rsidRDefault="00966EF0" w:rsidP="0006755A">
                      <w:pPr>
                        <w:spacing w:line="400" w:lineRule="exact"/>
                        <w:rPr>
                          <w:rFonts w:ascii="Meiryo UI" w:eastAsia="Meiryo UI" w:hAnsi="Meiryo UI" w:cs="Meiryo UI" w:hint="eastAsia"/>
                          <w:sz w:val="24"/>
                          <w:szCs w:val="24"/>
                        </w:rPr>
                      </w:pPr>
                      <w:r w:rsidRPr="00C12A87">
                        <w:rPr>
                          <w:rFonts w:ascii="Meiryo UI" w:eastAsia="Meiryo UI" w:hAnsi="Meiryo UI" w:cs="Meiryo UI" w:hint="eastAsia"/>
                          <w:b/>
                          <w:sz w:val="24"/>
                          <w:szCs w:val="24"/>
                        </w:rPr>
                        <w:t>（１）BEMSの導入促進</w:t>
                      </w:r>
                      <w:r w:rsidR="007A28FF" w:rsidRPr="007A28FF">
                        <w:rPr>
                          <w:rFonts w:ascii="Meiryo UI" w:eastAsia="Meiryo UI" w:hAnsi="Meiryo UI" w:cs="Meiryo UI" w:hint="eastAsia"/>
                          <w:sz w:val="24"/>
                          <w:szCs w:val="24"/>
                        </w:rPr>
                        <w:t xml:space="preserve">　〔</w:t>
                      </w:r>
                      <w:r w:rsidR="007A28FF">
                        <w:rPr>
                          <w:rFonts w:ascii="Meiryo UI" w:eastAsia="Meiryo UI" w:hAnsi="Meiryo UI" w:cs="Meiryo UI" w:hint="eastAsia"/>
                          <w:sz w:val="24"/>
                          <w:szCs w:val="24"/>
                        </w:rPr>
                        <w:t>第１回：</w:t>
                      </w:r>
                      <w:r w:rsidR="00FD7B3D">
                        <w:rPr>
                          <w:rFonts w:ascii="Meiryo UI" w:eastAsia="Meiryo UI" w:hAnsi="Meiryo UI" w:cs="Meiryo UI" w:hint="eastAsia"/>
                          <w:sz w:val="24"/>
                          <w:szCs w:val="24"/>
                        </w:rPr>
                        <w:t>5</w:t>
                      </w:r>
                      <w:r w:rsidR="007A28FF">
                        <w:rPr>
                          <w:rFonts w:ascii="Meiryo UI" w:eastAsia="Meiryo UI" w:hAnsi="Meiryo UI" w:cs="Meiryo UI" w:hint="eastAsia"/>
                          <w:sz w:val="24"/>
                          <w:szCs w:val="24"/>
                        </w:rPr>
                        <w:t>/1</w:t>
                      </w:r>
                      <w:r w:rsidR="00FD7B3D">
                        <w:rPr>
                          <w:rFonts w:ascii="Meiryo UI" w:eastAsia="Meiryo UI" w:hAnsi="Meiryo UI" w:cs="Meiryo UI" w:hint="eastAsia"/>
                          <w:sz w:val="24"/>
                          <w:szCs w:val="24"/>
                        </w:rPr>
                        <w:t>6</w:t>
                      </w:r>
                      <w:r w:rsidR="007A28FF" w:rsidRPr="007A28FF">
                        <w:rPr>
                          <w:rFonts w:ascii="Meiryo UI" w:eastAsia="Meiryo UI" w:hAnsi="Meiryo UI" w:cs="Meiryo UI" w:hint="eastAsia"/>
                          <w:sz w:val="24"/>
                          <w:szCs w:val="24"/>
                        </w:rPr>
                        <w:t>〕</w:t>
                      </w:r>
                    </w:p>
                    <w:p w:rsidR="00A95459" w:rsidRPr="00C12A87" w:rsidRDefault="00A95459" w:rsidP="0006755A">
                      <w:pPr>
                        <w:spacing w:line="400" w:lineRule="exact"/>
                        <w:rPr>
                          <w:rFonts w:ascii="Meiryo UI" w:eastAsia="Meiryo UI" w:hAnsi="Meiryo UI" w:cs="Meiryo UI"/>
                          <w:b/>
                          <w:sz w:val="24"/>
                          <w:szCs w:val="24"/>
                        </w:rPr>
                      </w:pPr>
                      <w:r>
                        <w:rPr>
                          <w:rFonts w:ascii="Meiryo UI" w:eastAsia="Meiryo UI" w:hAnsi="Meiryo UI" w:cs="Meiryo UI" w:hint="eastAsia"/>
                          <w:sz w:val="24"/>
                          <w:szCs w:val="24"/>
                        </w:rPr>
                        <w:t xml:space="preserve">　　BEMSの普及</w:t>
                      </w:r>
                      <w:r w:rsidR="00BD7D7D">
                        <w:rPr>
                          <w:rFonts w:ascii="Meiryo UI" w:eastAsia="Meiryo UI" w:hAnsi="Meiryo UI" w:cs="Meiryo UI" w:hint="eastAsia"/>
                          <w:sz w:val="24"/>
                          <w:szCs w:val="24"/>
                        </w:rPr>
                        <w:t>促進のため、事前アンケートに基づき、関西電力との連携した</w:t>
                      </w:r>
                      <w:r>
                        <w:rPr>
                          <w:rFonts w:ascii="Meiryo UI" w:eastAsia="Meiryo UI" w:hAnsi="Meiryo UI" w:cs="Meiryo UI" w:hint="eastAsia"/>
                          <w:sz w:val="24"/>
                          <w:szCs w:val="24"/>
                        </w:rPr>
                        <w:t>取組みについて意見交換。</w:t>
                      </w:r>
                    </w:p>
                    <w:p w:rsidR="00A95459" w:rsidRDefault="00A95459" w:rsidP="002506FE">
                      <w:pPr>
                        <w:spacing w:line="360" w:lineRule="exact"/>
                        <w:ind w:leftChars="100" w:left="330" w:hangingChars="50" w:hanging="120"/>
                        <w:rPr>
                          <w:rFonts w:ascii="Meiryo UI" w:eastAsia="Meiryo UI" w:hAnsi="Meiryo UI" w:cs="Meiryo UI" w:hint="eastAsia"/>
                          <w:sz w:val="24"/>
                          <w:szCs w:val="24"/>
                        </w:rPr>
                      </w:pPr>
                      <w:r>
                        <w:rPr>
                          <w:rFonts w:ascii="Meiryo UI" w:eastAsia="Meiryo UI" w:hAnsi="Meiryo UI" w:cs="Meiryo UI" w:hint="eastAsia"/>
                          <w:sz w:val="24"/>
                          <w:szCs w:val="24"/>
                        </w:rPr>
                        <w:t xml:space="preserve">　　　　　　　　　・</w:t>
                      </w:r>
                      <w:r w:rsidRPr="00A95459">
                        <w:rPr>
                          <w:rFonts w:ascii="Meiryo UI" w:eastAsia="Meiryo UI" w:hAnsi="Meiryo UI" w:cs="Meiryo UI" w:hint="eastAsia"/>
                          <w:sz w:val="24"/>
                          <w:szCs w:val="24"/>
                        </w:rPr>
                        <w:t>負荷調整</w:t>
                      </w:r>
                      <w:r>
                        <w:rPr>
                          <w:rFonts w:ascii="Meiryo UI" w:eastAsia="Meiryo UI" w:hAnsi="Meiryo UI" w:cs="Meiryo UI" w:hint="eastAsia"/>
                          <w:sz w:val="24"/>
                          <w:szCs w:val="24"/>
                        </w:rPr>
                        <w:t>（ネガワット取引）</w:t>
                      </w:r>
                      <w:r w:rsidRPr="00A95459">
                        <w:rPr>
                          <w:rFonts w:ascii="Meiryo UI" w:eastAsia="Meiryo UI" w:hAnsi="Meiryo UI" w:cs="Meiryo UI" w:hint="eastAsia"/>
                          <w:sz w:val="24"/>
                          <w:szCs w:val="24"/>
                        </w:rPr>
                        <w:t>対象顧客の要件を拡大</w:t>
                      </w:r>
                      <w:r w:rsidR="00BD7D7D">
                        <w:rPr>
                          <w:rFonts w:ascii="Meiryo UI" w:eastAsia="Meiryo UI" w:hAnsi="Meiryo UI" w:cs="Meiryo UI" w:hint="eastAsia"/>
                          <w:sz w:val="24"/>
                          <w:szCs w:val="24"/>
                        </w:rPr>
                        <w:t>（H27夏から上限完全撤廃）</w:t>
                      </w:r>
                    </w:p>
                    <w:p w:rsidR="00A95459" w:rsidRPr="00A95459" w:rsidRDefault="00A95459" w:rsidP="002506FE">
                      <w:pPr>
                        <w:spacing w:line="360" w:lineRule="exact"/>
                        <w:ind w:leftChars="100" w:left="330" w:hangingChars="50" w:hanging="120"/>
                        <w:rPr>
                          <w:rFonts w:ascii="Meiryo UI" w:eastAsia="Meiryo UI" w:hAnsi="Meiryo UI" w:cs="Meiryo UI" w:hint="eastAsia"/>
                          <w:sz w:val="24"/>
                          <w:szCs w:val="24"/>
                        </w:rPr>
                      </w:pPr>
                      <w:r>
                        <w:rPr>
                          <w:rFonts w:ascii="Meiryo UI" w:eastAsia="Meiryo UI" w:hAnsi="Meiryo UI" w:cs="Meiryo UI" w:hint="eastAsia"/>
                          <w:sz w:val="24"/>
                          <w:szCs w:val="24"/>
                        </w:rPr>
                        <w:t xml:space="preserve">　　　　　　　　　・取組みの認知度向上と事業者の参加促進のため府HPで参加事業社名を公表・PR</w:t>
                      </w:r>
                    </w:p>
                    <w:p w:rsidR="008357F6" w:rsidRPr="00BD7D7D" w:rsidRDefault="00BD7D7D" w:rsidP="00721E7B">
                      <w:pPr>
                        <w:spacing w:line="400" w:lineRule="exact"/>
                        <w:rPr>
                          <w:rFonts w:ascii="Meiryo UI" w:eastAsia="Meiryo UI" w:hAnsi="Meiryo UI" w:cs="Meiryo UI" w:hint="eastAsia"/>
                          <w:sz w:val="24"/>
                          <w:szCs w:val="24"/>
                        </w:rPr>
                      </w:pPr>
                      <w:r>
                        <w:rPr>
                          <w:rFonts w:ascii="Meiryo UI" w:eastAsia="Meiryo UI" w:hAnsi="Meiryo UI" w:cs="Meiryo UI" w:hint="eastAsia"/>
                          <w:b/>
                          <w:sz w:val="24"/>
                          <w:szCs w:val="24"/>
                        </w:rPr>
                        <w:t xml:space="preserve">　　　　　　　　　　　　　　　　　　　　　　　　　</w:t>
                      </w:r>
                      <w:r w:rsidRPr="00BD7D7D">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Pr="00BD7D7D">
                        <w:rPr>
                          <w:rFonts w:ascii="Meiryo UI" w:eastAsia="Meiryo UI" w:hAnsi="Meiryo UI" w:cs="Meiryo UI" w:hint="eastAsia"/>
                          <w:sz w:val="24"/>
                          <w:szCs w:val="24"/>
                        </w:rPr>
                        <w:t>（H26実施済）</w:t>
                      </w:r>
                    </w:p>
                    <w:p w:rsidR="00721E7B" w:rsidRPr="00C12A87" w:rsidRDefault="00966EF0" w:rsidP="00721E7B">
                      <w:pPr>
                        <w:spacing w:line="400" w:lineRule="exact"/>
                        <w:rPr>
                          <w:rFonts w:ascii="Meiryo UI" w:eastAsia="Meiryo UI" w:hAnsi="Meiryo UI" w:cs="Meiryo UI"/>
                          <w:b/>
                          <w:sz w:val="24"/>
                          <w:szCs w:val="24"/>
                        </w:rPr>
                      </w:pPr>
                      <w:r w:rsidRPr="00C12A87">
                        <w:rPr>
                          <w:rFonts w:ascii="Meiryo UI" w:eastAsia="Meiryo UI" w:hAnsi="Meiryo UI" w:cs="Meiryo UI" w:hint="eastAsia"/>
                          <w:b/>
                          <w:sz w:val="24"/>
                          <w:szCs w:val="24"/>
                        </w:rPr>
                        <w:t>（２）</w:t>
                      </w:r>
                      <w:r w:rsidR="00FD7B3D" w:rsidRPr="00FD7B3D">
                        <w:rPr>
                          <w:rFonts w:ascii="Meiryo UI" w:eastAsia="Meiryo UI" w:hAnsi="Meiryo UI" w:cs="Meiryo UI" w:hint="eastAsia"/>
                          <w:b/>
                          <w:sz w:val="24"/>
                          <w:szCs w:val="24"/>
                        </w:rPr>
                        <w:t>テナントビルの省エネ対策</w:t>
                      </w:r>
                      <w:r w:rsidR="00FD7B3D">
                        <w:rPr>
                          <w:rFonts w:ascii="Meiryo UI" w:eastAsia="Meiryo UI" w:hAnsi="Meiryo UI" w:cs="Meiryo UI" w:hint="eastAsia"/>
                          <w:b/>
                          <w:sz w:val="24"/>
                          <w:szCs w:val="24"/>
                        </w:rPr>
                        <w:t xml:space="preserve"> </w:t>
                      </w:r>
                      <w:r w:rsidR="00FD7B3D" w:rsidRPr="007A28FF">
                        <w:rPr>
                          <w:rFonts w:ascii="Meiryo UI" w:eastAsia="Meiryo UI" w:hAnsi="Meiryo UI" w:cs="Meiryo UI" w:hint="eastAsia"/>
                          <w:sz w:val="24"/>
                          <w:szCs w:val="24"/>
                        </w:rPr>
                        <w:t>〔</w:t>
                      </w:r>
                      <w:r w:rsidR="00FD7B3D">
                        <w:rPr>
                          <w:rFonts w:ascii="Meiryo UI" w:eastAsia="Meiryo UI" w:hAnsi="Meiryo UI" w:cs="Meiryo UI" w:hint="eastAsia"/>
                          <w:sz w:val="24"/>
                          <w:szCs w:val="24"/>
                        </w:rPr>
                        <w:t>第１回：6/26、</w:t>
                      </w:r>
                      <w:r w:rsidR="00FD7B3D" w:rsidRPr="00C40814">
                        <w:rPr>
                          <w:rFonts w:ascii="Meiryo UI" w:eastAsia="Meiryo UI" w:hAnsi="Meiryo UI" w:cs="Meiryo UI" w:hint="eastAsia"/>
                          <w:sz w:val="24"/>
                          <w:szCs w:val="24"/>
                        </w:rPr>
                        <w:t>第</w:t>
                      </w:r>
                      <w:r w:rsidR="00FD7B3D">
                        <w:rPr>
                          <w:rFonts w:ascii="Meiryo UI" w:eastAsia="Meiryo UI" w:hAnsi="Meiryo UI" w:cs="Meiryo UI" w:hint="eastAsia"/>
                          <w:sz w:val="24"/>
                          <w:szCs w:val="24"/>
                        </w:rPr>
                        <w:t>２</w:t>
                      </w:r>
                      <w:r w:rsidR="00FD7B3D" w:rsidRPr="00C40814">
                        <w:rPr>
                          <w:rFonts w:ascii="Meiryo UI" w:eastAsia="Meiryo UI" w:hAnsi="Meiryo UI" w:cs="Meiryo UI" w:hint="eastAsia"/>
                          <w:sz w:val="24"/>
                          <w:szCs w:val="24"/>
                        </w:rPr>
                        <w:t>回：</w:t>
                      </w:r>
                      <w:r w:rsidR="00FD7B3D">
                        <w:rPr>
                          <w:rFonts w:ascii="Meiryo UI" w:eastAsia="Meiryo UI" w:hAnsi="Meiryo UI" w:cs="Meiryo UI" w:hint="eastAsia"/>
                          <w:sz w:val="24"/>
                          <w:szCs w:val="24"/>
                        </w:rPr>
                        <w:t>9</w:t>
                      </w:r>
                      <w:r w:rsidR="00FD7B3D" w:rsidRPr="00C40814">
                        <w:rPr>
                          <w:rFonts w:ascii="Meiryo UI" w:eastAsia="Meiryo UI" w:hAnsi="Meiryo UI" w:cs="Meiryo UI" w:hint="eastAsia"/>
                          <w:sz w:val="24"/>
                          <w:szCs w:val="24"/>
                        </w:rPr>
                        <w:t>/</w:t>
                      </w:r>
                      <w:r w:rsidR="00FD7B3D">
                        <w:rPr>
                          <w:rFonts w:ascii="Meiryo UI" w:eastAsia="Meiryo UI" w:hAnsi="Meiryo UI" w:cs="Meiryo UI" w:hint="eastAsia"/>
                          <w:sz w:val="24"/>
                          <w:szCs w:val="24"/>
                        </w:rPr>
                        <w:t>11、</w:t>
                      </w:r>
                      <w:r w:rsidR="00FD7B3D" w:rsidRPr="00C40814">
                        <w:rPr>
                          <w:rFonts w:ascii="Meiryo UI" w:eastAsia="Meiryo UI" w:hAnsi="Meiryo UI" w:cs="Meiryo UI" w:hint="eastAsia"/>
                          <w:sz w:val="24"/>
                          <w:szCs w:val="24"/>
                        </w:rPr>
                        <w:t>第</w:t>
                      </w:r>
                      <w:r w:rsidR="00FD7B3D">
                        <w:rPr>
                          <w:rFonts w:ascii="Meiryo UI" w:eastAsia="Meiryo UI" w:hAnsi="Meiryo UI" w:cs="Meiryo UI" w:hint="eastAsia"/>
                          <w:sz w:val="24"/>
                          <w:szCs w:val="24"/>
                        </w:rPr>
                        <w:t>3</w:t>
                      </w:r>
                      <w:r w:rsidR="00FD7B3D" w:rsidRPr="00C40814">
                        <w:rPr>
                          <w:rFonts w:ascii="Meiryo UI" w:eastAsia="Meiryo UI" w:hAnsi="Meiryo UI" w:cs="Meiryo UI" w:hint="eastAsia"/>
                          <w:sz w:val="24"/>
                          <w:szCs w:val="24"/>
                        </w:rPr>
                        <w:t>回：</w:t>
                      </w:r>
                      <w:r w:rsidR="00FD7B3D">
                        <w:rPr>
                          <w:rFonts w:ascii="Meiryo UI" w:eastAsia="Meiryo UI" w:hAnsi="Meiryo UI" w:cs="Meiryo UI" w:hint="eastAsia"/>
                          <w:sz w:val="24"/>
                          <w:szCs w:val="24"/>
                        </w:rPr>
                        <w:t>1</w:t>
                      </w:r>
                      <w:r w:rsidR="00FD7B3D" w:rsidRPr="00C40814">
                        <w:rPr>
                          <w:rFonts w:ascii="Meiryo UI" w:eastAsia="Meiryo UI" w:hAnsi="Meiryo UI" w:cs="Meiryo UI" w:hint="eastAsia"/>
                          <w:sz w:val="24"/>
                          <w:szCs w:val="24"/>
                        </w:rPr>
                        <w:t>/</w:t>
                      </w:r>
                      <w:r w:rsidR="00FD7B3D">
                        <w:rPr>
                          <w:rFonts w:ascii="Meiryo UI" w:eastAsia="Meiryo UI" w:hAnsi="Meiryo UI" w:cs="Meiryo UI" w:hint="eastAsia"/>
                          <w:sz w:val="24"/>
                          <w:szCs w:val="24"/>
                        </w:rPr>
                        <w:t>15</w:t>
                      </w:r>
                      <w:r w:rsidR="00FD7B3D" w:rsidRPr="007A28FF">
                        <w:rPr>
                          <w:rFonts w:ascii="Meiryo UI" w:eastAsia="Meiryo UI" w:hAnsi="Meiryo UI" w:cs="Meiryo UI" w:hint="eastAsia"/>
                          <w:sz w:val="24"/>
                          <w:szCs w:val="24"/>
                        </w:rPr>
                        <w:t>〕</w:t>
                      </w:r>
                    </w:p>
                    <w:p w:rsidR="00BD7D7D" w:rsidRDefault="008357F6" w:rsidP="00BD7D7D">
                      <w:pPr>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エネルギー消費の大きいテナントビルの省エネ対策の現状と課題を整理し、</w:t>
                      </w:r>
                      <w:r w:rsidR="00FD7B3D" w:rsidRPr="00FD7B3D">
                        <w:rPr>
                          <w:rFonts w:ascii="Meiryo UI" w:eastAsia="Meiryo UI" w:hAnsi="Meiryo UI" w:cs="Meiryo UI" w:hint="eastAsia"/>
                          <w:sz w:val="24"/>
                          <w:szCs w:val="24"/>
                        </w:rPr>
                        <w:t>施策</w:t>
                      </w:r>
                      <w:r>
                        <w:rPr>
                          <w:rFonts w:ascii="Meiryo UI" w:eastAsia="Meiryo UI" w:hAnsi="Meiryo UI" w:cs="Meiryo UI" w:hint="eastAsia"/>
                          <w:sz w:val="24"/>
                          <w:szCs w:val="24"/>
                        </w:rPr>
                        <w:t>案をとりまとめ</w:t>
                      </w:r>
                      <w:r w:rsidR="00BD7D7D">
                        <w:rPr>
                          <w:rFonts w:ascii="Meiryo UI" w:eastAsia="Meiryo UI" w:hAnsi="Meiryo UI" w:cs="Meiryo UI" w:hint="eastAsia"/>
                          <w:sz w:val="24"/>
                          <w:szCs w:val="24"/>
                        </w:rPr>
                        <w:t>。</w:t>
                      </w:r>
                    </w:p>
                    <w:p w:rsidR="008357F6" w:rsidRDefault="008357F6" w:rsidP="008357F6">
                      <w:pPr>
                        <w:spacing w:line="360" w:lineRule="exact"/>
                        <w:ind w:leftChars="100" w:left="210" w:firstLineChars="600" w:firstLine="1440"/>
                        <w:rPr>
                          <w:rFonts w:ascii="Meiryo UI" w:eastAsia="Meiryo UI" w:hAnsi="Meiryo UI" w:cs="Meiryo UI" w:hint="eastAsia"/>
                          <w:sz w:val="24"/>
                          <w:szCs w:val="24"/>
                        </w:rPr>
                      </w:pPr>
                      <w:r>
                        <w:rPr>
                          <w:rFonts w:ascii="Meiryo UI" w:eastAsia="Meiryo UI" w:hAnsi="Meiryo UI" w:cs="Meiryo UI" w:hint="eastAsia"/>
                          <w:sz w:val="24"/>
                          <w:szCs w:val="24"/>
                        </w:rPr>
                        <w:t>・不動産会社がテナント斡旋時に配布する省エネ啓発チラシの作成</w:t>
                      </w:r>
                      <w:r w:rsidR="00BD7D7D">
                        <w:rPr>
                          <w:rFonts w:ascii="Meiryo UI" w:eastAsia="Meiryo UI" w:hAnsi="Meiryo UI" w:cs="Meiryo UI" w:hint="eastAsia"/>
                          <w:sz w:val="24"/>
                          <w:szCs w:val="24"/>
                        </w:rPr>
                        <w:t>(H27</w:t>
                      </w:r>
                      <w:r w:rsidR="00BD7D7D" w:rsidRPr="00BD7D7D">
                        <w:rPr>
                          <w:rFonts w:ascii="Meiryo UI" w:eastAsia="Meiryo UI" w:hAnsi="Meiryo UI" w:cs="Meiryo UI" w:hint="eastAsia"/>
                          <w:sz w:val="24"/>
                          <w:szCs w:val="24"/>
                        </w:rPr>
                        <w:t>実施</w:t>
                      </w:r>
                      <w:r w:rsidR="00BD7D7D">
                        <w:rPr>
                          <w:rFonts w:ascii="Meiryo UI" w:eastAsia="Meiryo UI" w:hAnsi="Meiryo UI" w:cs="Meiryo UI" w:hint="eastAsia"/>
                          <w:sz w:val="24"/>
                          <w:szCs w:val="24"/>
                        </w:rPr>
                        <w:t>予定</w:t>
                      </w:r>
                      <w:r w:rsidR="00BD7D7D" w:rsidRPr="00BD7D7D">
                        <w:rPr>
                          <w:rFonts w:ascii="Meiryo UI" w:eastAsia="Meiryo UI" w:hAnsi="Meiryo UI" w:cs="Meiryo UI" w:hint="eastAsia"/>
                          <w:sz w:val="24"/>
                          <w:szCs w:val="24"/>
                        </w:rPr>
                        <w:t>）</w:t>
                      </w:r>
                    </w:p>
                    <w:p w:rsidR="008357F6" w:rsidRDefault="00BD7D7D" w:rsidP="008357F6">
                      <w:pPr>
                        <w:spacing w:line="360" w:lineRule="exact"/>
                        <w:ind w:leftChars="100" w:left="210" w:firstLineChars="600" w:firstLine="1440"/>
                        <w:rPr>
                          <w:rFonts w:ascii="Meiryo UI" w:eastAsia="Meiryo UI" w:hAnsi="Meiryo UI" w:cs="Meiryo UI" w:hint="eastAsia"/>
                          <w:sz w:val="24"/>
                          <w:szCs w:val="24"/>
                        </w:rPr>
                      </w:pPr>
                      <w:r>
                        <w:rPr>
                          <w:rFonts w:ascii="Meiryo UI" w:eastAsia="Meiryo UI" w:hAnsi="Meiryo UI" w:cs="Meiryo UI" w:hint="eastAsia"/>
                          <w:sz w:val="24"/>
                          <w:szCs w:val="24"/>
                        </w:rPr>
                        <w:t>・ビルオーナー</w:t>
                      </w:r>
                      <w:r w:rsidR="008357F6">
                        <w:rPr>
                          <w:rFonts w:ascii="Meiryo UI" w:eastAsia="Meiryo UI" w:hAnsi="Meiryo UI" w:cs="Meiryo UI" w:hint="eastAsia"/>
                          <w:sz w:val="24"/>
                          <w:szCs w:val="24"/>
                        </w:rPr>
                        <w:t>の省エネ取組み支援のためのマニュアル作成・セミナー開催</w:t>
                      </w:r>
                      <w:r w:rsidRPr="00BD7D7D">
                        <w:rPr>
                          <w:rFonts w:ascii="Meiryo UI" w:eastAsia="Meiryo UI" w:hAnsi="Meiryo UI" w:cs="Meiryo UI" w:hint="eastAsia"/>
                          <w:sz w:val="24"/>
                          <w:szCs w:val="24"/>
                        </w:rPr>
                        <w:t>（</w:t>
                      </w:r>
                      <w:r>
                        <w:rPr>
                          <w:rFonts w:ascii="Meiryo UI" w:eastAsia="Meiryo UI" w:hAnsi="Meiryo UI" w:cs="Meiryo UI" w:hint="eastAsia"/>
                          <w:sz w:val="24"/>
                          <w:szCs w:val="24"/>
                        </w:rPr>
                        <w:t>H27</w:t>
                      </w:r>
                      <w:r w:rsidRPr="00BD7D7D">
                        <w:rPr>
                          <w:rFonts w:ascii="Meiryo UI" w:eastAsia="Meiryo UI" w:hAnsi="Meiryo UI" w:cs="Meiryo UI" w:hint="eastAsia"/>
                          <w:sz w:val="24"/>
                          <w:szCs w:val="24"/>
                        </w:rPr>
                        <w:t>実施</w:t>
                      </w:r>
                      <w:r>
                        <w:rPr>
                          <w:rFonts w:ascii="Meiryo UI" w:eastAsia="Meiryo UI" w:hAnsi="Meiryo UI" w:cs="Meiryo UI" w:hint="eastAsia"/>
                          <w:sz w:val="24"/>
                          <w:szCs w:val="24"/>
                        </w:rPr>
                        <w:t>予定</w:t>
                      </w:r>
                      <w:r w:rsidRPr="00BD7D7D">
                        <w:rPr>
                          <w:rFonts w:ascii="Meiryo UI" w:eastAsia="Meiryo UI" w:hAnsi="Meiryo UI" w:cs="Meiryo UI" w:hint="eastAsia"/>
                          <w:sz w:val="24"/>
                          <w:szCs w:val="24"/>
                        </w:rPr>
                        <w:t>）</w:t>
                      </w:r>
                    </w:p>
                    <w:p w:rsidR="00AA5D1A" w:rsidRDefault="008357F6" w:rsidP="008357F6">
                      <w:pPr>
                        <w:spacing w:line="360" w:lineRule="exact"/>
                        <w:ind w:leftChars="100" w:left="210" w:firstLineChars="600" w:firstLine="1440"/>
                        <w:rPr>
                          <w:rFonts w:ascii="Meiryo UI" w:eastAsia="Meiryo UI" w:hAnsi="Meiryo UI" w:cs="Meiryo UI"/>
                          <w:sz w:val="24"/>
                          <w:szCs w:val="24"/>
                        </w:rPr>
                      </w:pPr>
                      <w:r>
                        <w:rPr>
                          <w:rFonts w:ascii="Meiryo UI" w:eastAsia="Meiryo UI" w:hAnsi="Meiryo UI" w:cs="Meiryo UI" w:hint="eastAsia"/>
                          <w:sz w:val="24"/>
                          <w:szCs w:val="24"/>
                        </w:rPr>
                        <w:t>・省エネにチャレンジするビルの募集</w:t>
                      </w:r>
                      <w:r w:rsidR="00BD7D7D" w:rsidRPr="00BD7D7D">
                        <w:rPr>
                          <w:rFonts w:ascii="Meiryo UI" w:eastAsia="Meiryo UI" w:hAnsi="Meiryo UI" w:cs="Meiryo UI" w:hint="eastAsia"/>
                          <w:sz w:val="24"/>
                          <w:szCs w:val="24"/>
                        </w:rPr>
                        <w:t>（</w:t>
                      </w:r>
                      <w:r w:rsidR="00BD7D7D">
                        <w:rPr>
                          <w:rFonts w:ascii="Meiryo UI" w:eastAsia="Meiryo UI" w:hAnsi="Meiryo UI" w:cs="Meiryo UI" w:hint="eastAsia"/>
                          <w:sz w:val="24"/>
                          <w:szCs w:val="24"/>
                        </w:rPr>
                        <w:t>H27</w:t>
                      </w:r>
                      <w:r w:rsidR="00BD7D7D" w:rsidRPr="00BD7D7D">
                        <w:rPr>
                          <w:rFonts w:ascii="Meiryo UI" w:eastAsia="Meiryo UI" w:hAnsi="Meiryo UI" w:cs="Meiryo UI" w:hint="eastAsia"/>
                          <w:sz w:val="24"/>
                          <w:szCs w:val="24"/>
                        </w:rPr>
                        <w:t>実施</w:t>
                      </w:r>
                      <w:r w:rsidR="00BD7D7D">
                        <w:rPr>
                          <w:rFonts w:ascii="Meiryo UI" w:eastAsia="Meiryo UI" w:hAnsi="Meiryo UI" w:cs="Meiryo UI" w:hint="eastAsia"/>
                          <w:sz w:val="24"/>
                          <w:szCs w:val="24"/>
                        </w:rPr>
                        <w:t>予定</w:t>
                      </w:r>
                      <w:r w:rsidR="00BD7D7D" w:rsidRPr="00BD7D7D">
                        <w:rPr>
                          <w:rFonts w:ascii="Meiryo UI" w:eastAsia="Meiryo UI" w:hAnsi="Meiryo UI" w:cs="Meiryo UI" w:hint="eastAsia"/>
                          <w:sz w:val="24"/>
                          <w:szCs w:val="24"/>
                        </w:rPr>
                        <w:t>）</w:t>
                      </w:r>
                    </w:p>
                    <w:p w:rsidR="00FD7B3D" w:rsidRPr="00C12A87" w:rsidRDefault="00FD7B3D" w:rsidP="00FD7B3D">
                      <w:pPr>
                        <w:spacing w:line="400" w:lineRule="exact"/>
                        <w:rPr>
                          <w:rFonts w:ascii="Meiryo UI" w:eastAsia="Meiryo UI" w:hAnsi="Meiryo UI" w:cs="Meiryo UI"/>
                          <w:b/>
                          <w:sz w:val="24"/>
                          <w:szCs w:val="24"/>
                        </w:rPr>
                      </w:pPr>
                      <w:r>
                        <w:rPr>
                          <w:rFonts w:ascii="Meiryo UI" w:eastAsia="Meiryo UI" w:hAnsi="Meiryo UI" w:cs="Meiryo UI" w:hint="eastAsia"/>
                          <w:b/>
                          <w:sz w:val="24"/>
                          <w:szCs w:val="24"/>
                        </w:rPr>
                        <w:t>（３</w:t>
                      </w:r>
                      <w:r w:rsidRPr="00C12A87">
                        <w:rPr>
                          <w:rFonts w:ascii="Meiryo UI" w:eastAsia="Meiryo UI" w:hAnsi="Meiryo UI" w:cs="Meiryo UI" w:hint="eastAsia"/>
                          <w:b/>
                          <w:sz w:val="24"/>
                          <w:szCs w:val="24"/>
                        </w:rPr>
                        <w:t>）</w:t>
                      </w:r>
                      <w:r w:rsidRPr="00FD7B3D">
                        <w:rPr>
                          <w:rFonts w:ascii="Meiryo UI" w:eastAsia="Meiryo UI" w:hAnsi="Meiryo UI" w:cs="Meiryo UI" w:hint="eastAsia"/>
                          <w:b/>
                          <w:sz w:val="24"/>
                          <w:szCs w:val="24"/>
                        </w:rPr>
                        <w:t>太陽光発電の普及促進</w:t>
                      </w:r>
                      <w:r>
                        <w:rPr>
                          <w:rFonts w:ascii="Meiryo UI" w:eastAsia="Meiryo UI" w:hAnsi="Meiryo UI" w:cs="Meiryo UI" w:hint="eastAsia"/>
                          <w:b/>
                          <w:sz w:val="24"/>
                          <w:szCs w:val="24"/>
                        </w:rPr>
                        <w:t xml:space="preserve">　</w:t>
                      </w:r>
                      <w:r w:rsidRPr="007A28FF">
                        <w:rPr>
                          <w:rFonts w:ascii="Meiryo UI" w:eastAsia="Meiryo UI" w:hAnsi="Meiryo UI" w:cs="Meiryo UI" w:hint="eastAsia"/>
                          <w:sz w:val="24"/>
                          <w:szCs w:val="24"/>
                        </w:rPr>
                        <w:t>〔</w:t>
                      </w:r>
                      <w:r>
                        <w:rPr>
                          <w:rFonts w:ascii="Meiryo UI" w:eastAsia="Meiryo UI" w:hAnsi="Meiryo UI" w:cs="Meiryo UI" w:hint="eastAsia"/>
                          <w:sz w:val="24"/>
                          <w:szCs w:val="24"/>
                        </w:rPr>
                        <w:t>第１回：6/13、</w:t>
                      </w:r>
                      <w:r w:rsidRPr="00C40814">
                        <w:rPr>
                          <w:rFonts w:ascii="Meiryo UI" w:eastAsia="Meiryo UI" w:hAnsi="Meiryo UI" w:cs="Meiryo UI" w:hint="eastAsia"/>
                          <w:sz w:val="24"/>
                          <w:szCs w:val="24"/>
                        </w:rPr>
                        <w:t>第</w:t>
                      </w:r>
                      <w:r>
                        <w:rPr>
                          <w:rFonts w:ascii="Meiryo UI" w:eastAsia="Meiryo UI" w:hAnsi="Meiryo UI" w:cs="Meiryo UI" w:hint="eastAsia"/>
                          <w:sz w:val="24"/>
                          <w:szCs w:val="24"/>
                        </w:rPr>
                        <w:t>２</w:t>
                      </w:r>
                      <w:r w:rsidRPr="00C40814">
                        <w:rPr>
                          <w:rFonts w:ascii="Meiryo UI" w:eastAsia="Meiryo UI" w:hAnsi="Meiryo UI" w:cs="Meiryo UI" w:hint="eastAsia"/>
                          <w:sz w:val="24"/>
                          <w:szCs w:val="24"/>
                        </w:rPr>
                        <w:t>回：</w:t>
                      </w:r>
                      <w:r>
                        <w:rPr>
                          <w:rFonts w:ascii="Meiryo UI" w:eastAsia="Meiryo UI" w:hAnsi="Meiryo UI" w:cs="Meiryo UI" w:hint="eastAsia"/>
                          <w:sz w:val="24"/>
                          <w:szCs w:val="24"/>
                        </w:rPr>
                        <w:t>9</w:t>
                      </w:r>
                      <w:r w:rsidRPr="00C40814">
                        <w:rPr>
                          <w:rFonts w:ascii="Meiryo UI" w:eastAsia="Meiryo UI" w:hAnsi="Meiryo UI" w:cs="Meiryo UI" w:hint="eastAsia"/>
                          <w:sz w:val="24"/>
                          <w:szCs w:val="24"/>
                        </w:rPr>
                        <w:t>/</w:t>
                      </w:r>
                      <w:r>
                        <w:rPr>
                          <w:rFonts w:ascii="Meiryo UI" w:eastAsia="Meiryo UI" w:hAnsi="Meiryo UI" w:cs="Meiryo UI" w:hint="eastAsia"/>
                          <w:sz w:val="24"/>
                          <w:szCs w:val="24"/>
                        </w:rPr>
                        <w:t>19</w:t>
                      </w:r>
                      <w:r w:rsidRPr="007A28FF">
                        <w:rPr>
                          <w:rFonts w:ascii="Meiryo UI" w:eastAsia="Meiryo UI" w:hAnsi="Meiryo UI" w:cs="Meiryo UI" w:hint="eastAsia"/>
                          <w:sz w:val="24"/>
                          <w:szCs w:val="24"/>
                        </w:rPr>
                        <w:t>〕</w:t>
                      </w:r>
                    </w:p>
                    <w:p w:rsidR="00BD7D7D" w:rsidRDefault="008357F6" w:rsidP="008357F6">
                      <w:pPr>
                        <w:spacing w:line="360" w:lineRule="exact"/>
                        <w:ind w:leftChars="100" w:left="210" w:firstLineChars="100" w:firstLine="240"/>
                        <w:rPr>
                          <w:rFonts w:ascii="Meiryo UI" w:eastAsia="Meiryo UI" w:hAnsi="Meiryo UI" w:cs="Meiryo UI" w:hint="eastAsia"/>
                          <w:sz w:val="24"/>
                          <w:szCs w:val="24"/>
                        </w:rPr>
                      </w:pPr>
                      <w:r>
                        <w:rPr>
                          <w:rFonts w:ascii="Meiryo UI" w:eastAsia="Meiryo UI" w:hAnsi="Meiryo UI" w:cs="Meiryo UI" w:hint="eastAsia"/>
                          <w:sz w:val="24"/>
                          <w:szCs w:val="24"/>
                        </w:rPr>
                        <w:t>民間施設への太陽光発電</w:t>
                      </w:r>
                      <w:r w:rsidR="00FD7B3D" w:rsidRPr="00FD7B3D">
                        <w:rPr>
                          <w:rFonts w:ascii="Meiryo UI" w:eastAsia="Meiryo UI" w:hAnsi="Meiryo UI" w:cs="Meiryo UI" w:hint="eastAsia"/>
                          <w:sz w:val="24"/>
                          <w:szCs w:val="24"/>
                        </w:rPr>
                        <w:t>普及</w:t>
                      </w:r>
                      <w:r>
                        <w:rPr>
                          <w:rFonts w:ascii="Meiryo UI" w:eastAsia="Meiryo UI" w:hAnsi="Meiryo UI" w:cs="Meiryo UI" w:hint="eastAsia"/>
                          <w:sz w:val="24"/>
                          <w:szCs w:val="24"/>
                        </w:rPr>
                        <w:t>促進のため、</w:t>
                      </w:r>
                      <w:r w:rsidR="00FD7B3D" w:rsidRPr="00FD7B3D">
                        <w:rPr>
                          <w:rFonts w:ascii="Meiryo UI" w:eastAsia="Meiryo UI" w:hAnsi="Meiryo UI" w:cs="Meiryo UI" w:hint="eastAsia"/>
                          <w:sz w:val="24"/>
                          <w:szCs w:val="24"/>
                        </w:rPr>
                        <w:t>「土地・屋根借り」や「発電支援」のマッチングについて</w:t>
                      </w:r>
                    </w:p>
                    <w:p w:rsidR="00FD7B3D" w:rsidRDefault="008357F6" w:rsidP="008357F6">
                      <w:pPr>
                        <w:spacing w:line="360" w:lineRule="exact"/>
                        <w:ind w:leftChars="100" w:left="210" w:firstLineChars="100" w:firstLine="240"/>
                        <w:rPr>
                          <w:rFonts w:ascii="Meiryo UI" w:eastAsia="Meiryo UI" w:hAnsi="Meiryo UI" w:cs="Meiryo UI"/>
                          <w:sz w:val="24"/>
                          <w:szCs w:val="24"/>
                        </w:rPr>
                      </w:pPr>
                      <w:r>
                        <w:rPr>
                          <w:rFonts w:ascii="Meiryo UI" w:eastAsia="Meiryo UI" w:hAnsi="Meiryo UI" w:cs="Meiryo UI" w:hint="eastAsia"/>
                          <w:sz w:val="24"/>
                          <w:szCs w:val="24"/>
                        </w:rPr>
                        <w:t>意見交換、具体的なスキーム検討</w:t>
                      </w:r>
                      <w:r w:rsidR="00FD7B3D" w:rsidRPr="00FD7B3D">
                        <w:rPr>
                          <w:rFonts w:ascii="Meiryo UI" w:eastAsia="Meiryo UI" w:hAnsi="Meiryo UI" w:cs="Meiryo UI" w:hint="eastAsia"/>
                          <w:sz w:val="24"/>
                          <w:szCs w:val="24"/>
                        </w:rPr>
                        <w:t>。</w:t>
                      </w:r>
                    </w:p>
                    <w:p w:rsidR="00FD7B3D" w:rsidRDefault="000F6DDD" w:rsidP="00FD7B3D">
                      <w:pPr>
                        <w:spacing w:line="360" w:lineRule="exact"/>
                        <w:rPr>
                          <w:rFonts w:ascii="Meiryo UI" w:eastAsia="Meiryo UI" w:hAnsi="Meiryo UI" w:cs="Meiryo UI" w:hint="eastAsia"/>
                          <w:sz w:val="24"/>
                          <w:szCs w:val="24"/>
                        </w:rPr>
                      </w:pPr>
                      <w:r>
                        <w:rPr>
                          <w:rFonts w:ascii="Meiryo UI" w:eastAsia="Meiryo UI" w:hAnsi="Meiryo UI" w:cs="Meiryo UI" w:hint="eastAsia"/>
                          <w:sz w:val="24"/>
                          <w:szCs w:val="24"/>
                        </w:rPr>
                        <w:t xml:space="preserve">　　　　　　　　　　　・</w:t>
                      </w:r>
                      <w:r w:rsidR="00BD7D7D">
                        <w:rPr>
                          <w:rFonts w:ascii="Meiryo UI" w:eastAsia="Meiryo UI" w:hAnsi="Meiryo UI" w:cs="Meiryo UI" w:hint="eastAsia"/>
                          <w:sz w:val="24"/>
                          <w:szCs w:val="24"/>
                        </w:rPr>
                        <w:t>今後</w:t>
                      </w:r>
                      <w:r w:rsidR="00E806A6">
                        <w:rPr>
                          <w:rFonts w:ascii="Meiryo UI" w:eastAsia="Meiryo UI" w:hAnsi="Meiryo UI" w:cs="Meiryo UI" w:hint="eastAsia"/>
                          <w:sz w:val="24"/>
                          <w:szCs w:val="24"/>
                        </w:rPr>
                        <w:t>マッチング</w:t>
                      </w:r>
                      <w:r w:rsidR="00BD7D7D">
                        <w:rPr>
                          <w:rFonts w:ascii="Meiryo UI" w:eastAsia="Meiryo UI" w:hAnsi="Meiryo UI" w:cs="Meiryo UI" w:hint="eastAsia"/>
                          <w:sz w:val="24"/>
                          <w:szCs w:val="24"/>
                        </w:rPr>
                        <w:t>を進める上での</w:t>
                      </w:r>
                      <w:r w:rsidR="00E806A6">
                        <w:rPr>
                          <w:rFonts w:ascii="Meiryo UI" w:eastAsia="Meiryo UI" w:hAnsi="Meiryo UI" w:cs="Meiryo UI" w:hint="eastAsia"/>
                          <w:sz w:val="24"/>
                          <w:szCs w:val="24"/>
                        </w:rPr>
                        <w:t>課題</w:t>
                      </w:r>
                      <w:r w:rsidR="00BD7D7D">
                        <w:rPr>
                          <w:rFonts w:ascii="Meiryo UI" w:eastAsia="Meiryo UI" w:hAnsi="Meiryo UI" w:cs="Meiryo UI" w:hint="eastAsia"/>
                          <w:sz w:val="24"/>
                          <w:szCs w:val="24"/>
                        </w:rPr>
                        <w:t>の</w:t>
                      </w:r>
                      <w:r w:rsidR="00E806A6">
                        <w:rPr>
                          <w:rFonts w:ascii="Meiryo UI" w:eastAsia="Meiryo UI" w:hAnsi="Meiryo UI" w:cs="Meiryo UI" w:hint="eastAsia"/>
                          <w:sz w:val="24"/>
                          <w:szCs w:val="24"/>
                        </w:rPr>
                        <w:t>共有</w:t>
                      </w:r>
                      <w:r w:rsidR="00BD7D7D">
                        <w:rPr>
                          <w:rFonts w:ascii="Meiryo UI" w:eastAsia="Meiryo UI" w:hAnsi="Meiryo UI" w:cs="Meiryo UI" w:hint="eastAsia"/>
                          <w:sz w:val="24"/>
                          <w:szCs w:val="24"/>
                        </w:rPr>
                        <w:t>化</w:t>
                      </w:r>
                      <w:r w:rsidR="00E806A6">
                        <w:rPr>
                          <w:rFonts w:ascii="Meiryo UI" w:eastAsia="Meiryo UI" w:hAnsi="Meiryo UI" w:cs="Meiryo UI" w:hint="eastAsia"/>
                          <w:sz w:val="24"/>
                          <w:szCs w:val="24"/>
                        </w:rPr>
                        <w:t>。</w:t>
                      </w:r>
                    </w:p>
                    <w:p w:rsidR="008357F6" w:rsidRPr="008357F6" w:rsidRDefault="00E806A6" w:rsidP="00FD7B3D">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（当面、</w:t>
                      </w:r>
                      <w:r w:rsidRPr="00E806A6">
                        <w:rPr>
                          <w:rFonts w:ascii="Meiryo UI" w:eastAsia="Meiryo UI" w:hAnsi="Meiryo UI" w:cs="Meiryo UI" w:hint="eastAsia"/>
                          <w:sz w:val="24"/>
                          <w:szCs w:val="24"/>
                        </w:rPr>
                        <w:t>府有施設・府内市町村有施設のマッチング事業を</w:t>
                      </w:r>
                      <w:r>
                        <w:rPr>
                          <w:rFonts w:ascii="Meiryo UI" w:eastAsia="Meiryo UI" w:hAnsi="Meiryo UI" w:cs="Meiryo UI" w:hint="eastAsia"/>
                          <w:sz w:val="24"/>
                          <w:szCs w:val="24"/>
                        </w:rPr>
                        <w:t>進める）</w:t>
                      </w:r>
                    </w:p>
                    <w:p w:rsidR="000F6DDD" w:rsidRDefault="000F6DDD" w:rsidP="0006755A">
                      <w:pPr>
                        <w:spacing w:line="400" w:lineRule="exact"/>
                        <w:rPr>
                          <w:rFonts w:ascii="Meiryo UI" w:eastAsia="Meiryo UI" w:hAnsi="Meiryo UI" w:cs="Meiryo UI" w:hint="eastAsia"/>
                          <w:b/>
                          <w:sz w:val="24"/>
                          <w:szCs w:val="24"/>
                          <w:u w:val="single"/>
                        </w:rPr>
                      </w:pPr>
                    </w:p>
                    <w:p w:rsidR="0006755A" w:rsidRPr="00096525" w:rsidRDefault="00FE1749" w:rsidP="0006755A">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２．</w:t>
                      </w:r>
                      <w:r w:rsidR="0006755A" w:rsidRPr="00096525">
                        <w:rPr>
                          <w:rFonts w:ascii="Meiryo UI" w:eastAsia="Meiryo UI" w:hAnsi="Meiryo UI" w:cs="Meiryo UI" w:hint="eastAsia"/>
                          <w:b/>
                          <w:sz w:val="24"/>
                          <w:szCs w:val="24"/>
                          <w:u w:val="single"/>
                        </w:rPr>
                        <w:t>家庭部門会議</w:t>
                      </w:r>
                      <w:r w:rsidR="007A28FF" w:rsidRPr="007A28FF">
                        <w:rPr>
                          <w:rFonts w:ascii="Meiryo UI" w:eastAsia="Meiryo UI" w:hAnsi="Meiryo UI" w:cs="Meiryo UI" w:hint="eastAsia"/>
                          <w:sz w:val="24"/>
                          <w:szCs w:val="24"/>
                        </w:rPr>
                        <w:t xml:space="preserve">　</w:t>
                      </w:r>
                      <w:r w:rsidR="000F597D" w:rsidRPr="007A28FF">
                        <w:rPr>
                          <w:rFonts w:ascii="Meiryo UI" w:eastAsia="Meiryo UI" w:hAnsi="Meiryo UI" w:cs="Meiryo UI" w:hint="eastAsia"/>
                          <w:sz w:val="24"/>
                          <w:szCs w:val="24"/>
                        </w:rPr>
                        <w:t>〔</w:t>
                      </w:r>
                      <w:r w:rsidR="000F597D">
                        <w:rPr>
                          <w:rFonts w:ascii="Meiryo UI" w:eastAsia="Meiryo UI" w:hAnsi="Meiryo UI" w:cs="Meiryo UI" w:hint="eastAsia"/>
                          <w:sz w:val="24"/>
                          <w:szCs w:val="24"/>
                        </w:rPr>
                        <w:t>第１回：6/13、</w:t>
                      </w:r>
                      <w:r w:rsidR="000F597D" w:rsidRPr="00C40814">
                        <w:rPr>
                          <w:rFonts w:ascii="Meiryo UI" w:eastAsia="Meiryo UI" w:hAnsi="Meiryo UI" w:cs="Meiryo UI" w:hint="eastAsia"/>
                          <w:sz w:val="24"/>
                          <w:szCs w:val="24"/>
                        </w:rPr>
                        <w:t>第</w:t>
                      </w:r>
                      <w:r w:rsidR="000F597D">
                        <w:rPr>
                          <w:rFonts w:ascii="Meiryo UI" w:eastAsia="Meiryo UI" w:hAnsi="Meiryo UI" w:cs="Meiryo UI" w:hint="eastAsia"/>
                          <w:sz w:val="24"/>
                          <w:szCs w:val="24"/>
                        </w:rPr>
                        <w:t>２</w:t>
                      </w:r>
                      <w:r w:rsidR="000F597D" w:rsidRPr="00C40814">
                        <w:rPr>
                          <w:rFonts w:ascii="Meiryo UI" w:eastAsia="Meiryo UI" w:hAnsi="Meiryo UI" w:cs="Meiryo UI" w:hint="eastAsia"/>
                          <w:sz w:val="24"/>
                          <w:szCs w:val="24"/>
                        </w:rPr>
                        <w:t>回：</w:t>
                      </w:r>
                      <w:r w:rsidR="000F597D">
                        <w:rPr>
                          <w:rFonts w:ascii="Meiryo UI" w:eastAsia="Meiryo UI" w:hAnsi="Meiryo UI" w:cs="Meiryo UI" w:hint="eastAsia"/>
                          <w:sz w:val="24"/>
                          <w:szCs w:val="24"/>
                        </w:rPr>
                        <w:t>9</w:t>
                      </w:r>
                      <w:r w:rsidR="000F597D" w:rsidRPr="00C40814">
                        <w:rPr>
                          <w:rFonts w:ascii="Meiryo UI" w:eastAsia="Meiryo UI" w:hAnsi="Meiryo UI" w:cs="Meiryo UI" w:hint="eastAsia"/>
                          <w:sz w:val="24"/>
                          <w:szCs w:val="24"/>
                        </w:rPr>
                        <w:t>/</w:t>
                      </w:r>
                      <w:r w:rsidR="000F597D">
                        <w:rPr>
                          <w:rFonts w:ascii="Meiryo UI" w:eastAsia="Meiryo UI" w:hAnsi="Meiryo UI" w:cs="Meiryo UI" w:hint="eastAsia"/>
                          <w:sz w:val="24"/>
                          <w:szCs w:val="24"/>
                        </w:rPr>
                        <w:t>2、</w:t>
                      </w:r>
                      <w:r w:rsidR="000F597D" w:rsidRPr="00C40814">
                        <w:rPr>
                          <w:rFonts w:ascii="Meiryo UI" w:eastAsia="Meiryo UI" w:hAnsi="Meiryo UI" w:cs="Meiryo UI" w:hint="eastAsia"/>
                          <w:sz w:val="24"/>
                          <w:szCs w:val="24"/>
                        </w:rPr>
                        <w:t>第</w:t>
                      </w:r>
                      <w:r w:rsidR="000F597D">
                        <w:rPr>
                          <w:rFonts w:ascii="Meiryo UI" w:eastAsia="Meiryo UI" w:hAnsi="Meiryo UI" w:cs="Meiryo UI" w:hint="eastAsia"/>
                          <w:sz w:val="24"/>
                          <w:szCs w:val="24"/>
                        </w:rPr>
                        <w:t>3</w:t>
                      </w:r>
                      <w:r w:rsidR="000F597D" w:rsidRPr="00C40814">
                        <w:rPr>
                          <w:rFonts w:ascii="Meiryo UI" w:eastAsia="Meiryo UI" w:hAnsi="Meiryo UI" w:cs="Meiryo UI" w:hint="eastAsia"/>
                          <w:sz w:val="24"/>
                          <w:szCs w:val="24"/>
                        </w:rPr>
                        <w:t>回：</w:t>
                      </w:r>
                      <w:r w:rsidR="000F597D">
                        <w:rPr>
                          <w:rFonts w:ascii="Meiryo UI" w:eastAsia="Meiryo UI" w:hAnsi="Meiryo UI" w:cs="Meiryo UI" w:hint="eastAsia"/>
                          <w:sz w:val="24"/>
                          <w:szCs w:val="24"/>
                        </w:rPr>
                        <w:t>12</w:t>
                      </w:r>
                      <w:r w:rsidR="000F597D" w:rsidRPr="00C40814">
                        <w:rPr>
                          <w:rFonts w:ascii="Meiryo UI" w:eastAsia="Meiryo UI" w:hAnsi="Meiryo UI" w:cs="Meiryo UI" w:hint="eastAsia"/>
                          <w:sz w:val="24"/>
                          <w:szCs w:val="24"/>
                        </w:rPr>
                        <w:t>/</w:t>
                      </w:r>
                      <w:r w:rsidR="000F597D">
                        <w:rPr>
                          <w:rFonts w:ascii="Meiryo UI" w:eastAsia="Meiryo UI" w:hAnsi="Meiryo UI" w:cs="Meiryo UI" w:hint="eastAsia"/>
                          <w:sz w:val="24"/>
                          <w:szCs w:val="24"/>
                        </w:rPr>
                        <w:t>5</w:t>
                      </w:r>
                      <w:r w:rsidR="000F597D" w:rsidRPr="007A28FF">
                        <w:rPr>
                          <w:rFonts w:ascii="Meiryo UI" w:eastAsia="Meiryo UI" w:hAnsi="Meiryo UI" w:cs="Meiryo UI" w:hint="eastAsia"/>
                          <w:sz w:val="24"/>
                          <w:szCs w:val="24"/>
                        </w:rPr>
                        <w:t>〕</w:t>
                      </w:r>
                    </w:p>
                    <w:p w:rsidR="008357F6" w:rsidRDefault="008357F6" w:rsidP="00FD7B3D">
                      <w:pPr>
                        <w:spacing w:line="360" w:lineRule="exact"/>
                        <w:ind w:leftChars="100" w:left="330" w:hangingChars="50" w:hanging="120"/>
                        <w:rPr>
                          <w:rFonts w:ascii="Meiryo UI" w:eastAsia="Meiryo UI" w:hAnsi="Meiryo UI" w:cs="Meiryo UI" w:hint="eastAsia"/>
                          <w:sz w:val="24"/>
                          <w:szCs w:val="24"/>
                        </w:rPr>
                      </w:pPr>
                      <w:r>
                        <w:rPr>
                          <w:rFonts w:ascii="Meiryo UI" w:eastAsia="Meiryo UI" w:hAnsi="Meiryo UI" w:cs="Meiryo UI" w:hint="eastAsia"/>
                          <w:sz w:val="24"/>
                          <w:szCs w:val="24"/>
                        </w:rPr>
                        <w:t xml:space="preserve">　エネルギー消費量の多い家庭部門における</w:t>
                      </w:r>
                      <w:r w:rsidR="000F6DDD">
                        <w:rPr>
                          <w:rFonts w:ascii="Meiryo UI" w:eastAsia="Meiryo UI" w:hAnsi="Meiryo UI" w:cs="Meiryo UI" w:hint="eastAsia"/>
                          <w:sz w:val="24"/>
                          <w:szCs w:val="24"/>
                        </w:rPr>
                        <w:t>省エネの取組促進方策</w:t>
                      </w:r>
                      <w:r>
                        <w:rPr>
                          <w:rFonts w:ascii="Meiryo UI" w:eastAsia="Meiryo UI" w:hAnsi="Meiryo UI" w:cs="Meiryo UI" w:hint="eastAsia"/>
                          <w:sz w:val="24"/>
                          <w:szCs w:val="24"/>
                        </w:rPr>
                        <w:t>について</w:t>
                      </w:r>
                      <w:r w:rsidR="000F6DDD">
                        <w:rPr>
                          <w:rFonts w:ascii="Meiryo UI" w:eastAsia="Meiryo UI" w:hAnsi="Meiryo UI" w:cs="Meiryo UI" w:hint="eastAsia"/>
                          <w:sz w:val="24"/>
                          <w:szCs w:val="24"/>
                        </w:rPr>
                        <w:t>情報共有・</w:t>
                      </w:r>
                      <w:r w:rsidR="00BD7D7D">
                        <w:rPr>
                          <w:rFonts w:ascii="Meiryo UI" w:eastAsia="Meiryo UI" w:hAnsi="Meiryo UI" w:cs="Meiryo UI" w:hint="eastAsia"/>
                          <w:sz w:val="24"/>
                          <w:szCs w:val="24"/>
                        </w:rPr>
                        <w:t>意見交換</w:t>
                      </w:r>
                    </w:p>
                    <w:p w:rsidR="008357F6" w:rsidRDefault="00FD7B3D" w:rsidP="008357F6">
                      <w:pPr>
                        <w:spacing w:line="360" w:lineRule="exact"/>
                        <w:ind w:firstLineChars="700" w:firstLine="1680"/>
                        <w:rPr>
                          <w:rFonts w:ascii="Meiryo UI" w:eastAsia="Meiryo UI" w:hAnsi="Meiryo UI" w:cs="Meiryo UI" w:hint="eastAsia"/>
                          <w:sz w:val="24"/>
                          <w:szCs w:val="24"/>
                        </w:rPr>
                      </w:pPr>
                      <w:r w:rsidRPr="00FD7B3D">
                        <w:rPr>
                          <w:rFonts w:ascii="Meiryo UI" w:eastAsia="Meiryo UI" w:hAnsi="Meiryo UI" w:cs="Meiryo UI" w:hint="eastAsia"/>
                          <w:sz w:val="24"/>
                          <w:szCs w:val="24"/>
                        </w:rPr>
                        <w:t>・</w:t>
                      </w:r>
                      <w:r w:rsidR="00BD7D7D">
                        <w:rPr>
                          <w:rFonts w:ascii="Meiryo UI" w:eastAsia="Meiryo UI" w:hAnsi="Meiryo UI" w:cs="Meiryo UI" w:hint="eastAsia"/>
                          <w:sz w:val="24"/>
                          <w:szCs w:val="24"/>
                        </w:rPr>
                        <w:t>各主体が行う環境(エネルギー)</w:t>
                      </w:r>
                      <w:r w:rsidR="00985CB9">
                        <w:rPr>
                          <w:rFonts w:ascii="Meiryo UI" w:eastAsia="Meiryo UI" w:hAnsi="Meiryo UI" w:cs="Meiryo UI" w:hint="eastAsia"/>
                          <w:sz w:val="24"/>
                          <w:szCs w:val="24"/>
                        </w:rPr>
                        <w:t>学習</w:t>
                      </w:r>
                      <w:r w:rsidR="008357F6">
                        <w:rPr>
                          <w:rFonts w:ascii="Meiryo UI" w:eastAsia="Meiryo UI" w:hAnsi="Meiryo UI" w:cs="Meiryo UI" w:hint="eastAsia"/>
                          <w:sz w:val="24"/>
                          <w:szCs w:val="24"/>
                        </w:rPr>
                        <w:t>プログラムの情報を集約</w:t>
                      </w:r>
                      <w:r w:rsidRPr="00FD7B3D">
                        <w:rPr>
                          <w:rFonts w:ascii="Meiryo UI" w:eastAsia="Meiryo UI" w:hAnsi="Meiryo UI" w:cs="Meiryo UI" w:hint="eastAsia"/>
                          <w:sz w:val="24"/>
                          <w:szCs w:val="24"/>
                        </w:rPr>
                        <w:t>、</w:t>
                      </w:r>
                      <w:r w:rsidR="008357F6">
                        <w:rPr>
                          <w:rFonts w:ascii="Meiryo UI" w:eastAsia="Meiryo UI" w:hAnsi="Meiryo UI" w:cs="Meiryo UI" w:hint="eastAsia"/>
                          <w:sz w:val="24"/>
                          <w:szCs w:val="24"/>
                        </w:rPr>
                        <w:t>府ＨＰで発信</w:t>
                      </w:r>
                      <w:r w:rsidR="00BD7D7D">
                        <w:rPr>
                          <w:rFonts w:ascii="Meiryo UI" w:eastAsia="Meiryo UI" w:hAnsi="Meiryo UI" w:cs="Meiryo UI" w:hint="eastAsia"/>
                          <w:sz w:val="24"/>
                          <w:szCs w:val="24"/>
                        </w:rPr>
                        <w:t>(</w:t>
                      </w:r>
                      <w:r w:rsidR="00BD7D7D" w:rsidRPr="00BD7D7D">
                        <w:rPr>
                          <w:rFonts w:ascii="Meiryo UI" w:eastAsia="Meiryo UI" w:hAnsi="Meiryo UI" w:cs="Meiryo UI" w:hint="eastAsia"/>
                          <w:sz w:val="24"/>
                          <w:szCs w:val="24"/>
                        </w:rPr>
                        <w:t>H26実施済）</w:t>
                      </w:r>
                    </w:p>
                    <w:p w:rsidR="00FD7B3D" w:rsidRPr="00FD7B3D" w:rsidRDefault="008357F6" w:rsidP="008357F6">
                      <w:pPr>
                        <w:spacing w:line="360" w:lineRule="exact"/>
                        <w:ind w:firstLineChars="700" w:firstLine="1680"/>
                        <w:rPr>
                          <w:rFonts w:ascii="Meiryo UI" w:eastAsia="Meiryo UI" w:hAnsi="Meiryo UI" w:cs="Meiryo UI"/>
                          <w:sz w:val="24"/>
                          <w:szCs w:val="24"/>
                        </w:rPr>
                      </w:pPr>
                      <w:r>
                        <w:rPr>
                          <w:rFonts w:ascii="Meiryo UI" w:eastAsia="Meiryo UI" w:hAnsi="Meiryo UI" w:cs="Meiryo UI" w:hint="eastAsia"/>
                          <w:sz w:val="24"/>
                          <w:szCs w:val="24"/>
                        </w:rPr>
                        <w:t>・子供向け</w:t>
                      </w:r>
                      <w:r w:rsidR="00BD7D7D">
                        <w:rPr>
                          <w:rFonts w:ascii="Meiryo UI" w:eastAsia="Meiryo UI" w:hAnsi="Meiryo UI" w:cs="Meiryo UI" w:hint="eastAsia"/>
                          <w:sz w:val="24"/>
                          <w:szCs w:val="24"/>
                        </w:rPr>
                        <w:t>環境(エネルギー</w:t>
                      </w:r>
                      <w:r w:rsidR="00985CB9">
                        <w:rPr>
                          <w:rFonts w:ascii="Meiryo UI" w:eastAsia="Meiryo UI" w:hAnsi="Meiryo UI" w:cs="Meiryo UI" w:hint="eastAsia"/>
                          <w:sz w:val="24"/>
                          <w:szCs w:val="24"/>
                        </w:rPr>
                        <w:t>)</w:t>
                      </w:r>
                      <w:r w:rsidR="00FD7B3D" w:rsidRPr="00FD7B3D">
                        <w:rPr>
                          <w:rFonts w:ascii="Meiryo UI" w:eastAsia="Meiryo UI" w:hAnsi="Meiryo UI" w:cs="Meiryo UI" w:hint="eastAsia"/>
                          <w:sz w:val="24"/>
                          <w:szCs w:val="24"/>
                        </w:rPr>
                        <w:t>教材</w:t>
                      </w:r>
                      <w:r w:rsidR="00C42A2E">
                        <w:rPr>
                          <w:rFonts w:ascii="Meiryo UI" w:eastAsia="Meiryo UI" w:hAnsi="Meiryo UI" w:cs="Meiryo UI" w:hint="eastAsia"/>
                          <w:sz w:val="24"/>
                          <w:szCs w:val="24"/>
                        </w:rPr>
                        <w:t>を</w:t>
                      </w:r>
                      <w:r w:rsidR="00FD7B3D" w:rsidRPr="00FD7B3D">
                        <w:rPr>
                          <w:rFonts w:ascii="Meiryo UI" w:eastAsia="Meiryo UI" w:hAnsi="Meiryo UI" w:cs="Meiryo UI" w:hint="eastAsia"/>
                          <w:sz w:val="24"/>
                          <w:szCs w:val="24"/>
                        </w:rPr>
                        <w:t>作成</w:t>
                      </w:r>
                      <w:r>
                        <w:rPr>
                          <w:rFonts w:ascii="Meiryo UI" w:eastAsia="Meiryo UI" w:hAnsi="Meiryo UI" w:cs="Meiryo UI" w:hint="eastAsia"/>
                          <w:sz w:val="24"/>
                          <w:szCs w:val="24"/>
                        </w:rPr>
                        <w:t>。府内の小学生５年生全員に配布</w:t>
                      </w:r>
                      <w:r w:rsidR="00BD7D7D">
                        <w:rPr>
                          <w:rFonts w:ascii="Meiryo UI" w:eastAsia="Meiryo UI" w:hAnsi="Meiryo UI" w:cs="Meiryo UI" w:hint="eastAsia"/>
                          <w:sz w:val="24"/>
                          <w:szCs w:val="24"/>
                        </w:rPr>
                        <w:t>(</w:t>
                      </w:r>
                      <w:r w:rsidR="00BD7D7D">
                        <w:rPr>
                          <w:rFonts w:ascii="Meiryo UI" w:eastAsia="Meiryo UI" w:hAnsi="Meiryo UI" w:cs="Meiryo UI" w:hint="eastAsia"/>
                          <w:sz w:val="24"/>
                          <w:szCs w:val="24"/>
                        </w:rPr>
                        <w:t>H27配布</w:t>
                      </w:r>
                      <w:r w:rsidR="00BD7D7D" w:rsidRPr="00BD7D7D">
                        <w:rPr>
                          <w:rFonts w:ascii="Meiryo UI" w:eastAsia="Meiryo UI" w:hAnsi="Meiryo UI" w:cs="Meiryo UI" w:hint="eastAsia"/>
                          <w:sz w:val="24"/>
                          <w:szCs w:val="24"/>
                        </w:rPr>
                        <w:t>済）</w:t>
                      </w:r>
                    </w:p>
                    <w:p w:rsidR="00C85419" w:rsidRPr="00FD7B3D" w:rsidRDefault="00C85419" w:rsidP="008357F6">
                      <w:pPr>
                        <w:spacing w:line="360" w:lineRule="exact"/>
                        <w:ind w:leftChars="100" w:left="210" w:firstLineChars="600" w:firstLine="1440"/>
                        <w:rPr>
                          <w:rFonts w:ascii="Meiryo UI" w:eastAsia="Meiryo UI" w:hAnsi="Meiryo UI" w:cs="Meiryo UI"/>
                          <w:sz w:val="24"/>
                          <w:szCs w:val="24"/>
                        </w:rPr>
                      </w:pPr>
                      <w:r w:rsidRPr="00B87787">
                        <w:rPr>
                          <w:rFonts w:ascii="Meiryo UI" w:eastAsia="Meiryo UI" w:hAnsi="Meiryo UI" w:cs="Meiryo UI" w:hint="eastAsia"/>
                          <w:sz w:val="24"/>
                          <w:szCs w:val="24"/>
                        </w:rPr>
                        <w:t>・</w:t>
                      </w:r>
                      <w:r w:rsidR="000F6DDD" w:rsidRPr="00FD7B3D">
                        <w:rPr>
                          <w:rFonts w:ascii="Meiryo UI" w:eastAsia="Meiryo UI" w:hAnsi="Meiryo UI" w:cs="Meiryo UI" w:hint="eastAsia"/>
                          <w:sz w:val="24"/>
                          <w:szCs w:val="24"/>
                        </w:rPr>
                        <w:t>検針票</w:t>
                      </w:r>
                      <w:r w:rsidR="000F6DDD">
                        <w:rPr>
                          <w:rFonts w:ascii="Meiryo UI" w:eastAsia="Meiryo UI" w:hAnsi="Meiryo UI" w:cs="Meiryo UI" w:hint="eastAsia"/>
                          <w:sz w:val="24"/>
                          <w:szCs w:val="24"/>
                        </w:rPr>
                        <w:t>が見にくいとの意見を受けて、</w:t>
                      </w:r>
                      <w:r w:rsidRPr="00FD7B3D">
                        <w:rPr>
                          <w:rFonts w:ascii="Meiryo UI" w:eastAsia="Meiryo UI" w:hAnsi="Meiryo UI" w:cs="Meiryo UI" w:hint="eastAsia"/>
                          <w:sz w:val="24"/>
                          <w:szCs w:val="24"/>
                        </w:rPr>
                        <w:t>大阪ガス(株)</w:t>
                      </w:r>
                      <w:r w:rsidR="000F6DDD">
                        <w:rPr>
                          <w:rFonts w:ascii="Meiryo UI" w:eastAsia="Meiryo UI" w:hAnsi="Meiryo UI" w:cs="Meiryo UI" w:hint="eastAsia"/>
                          <w:sz w:val="24"/>
                          <w:szCs w:val="24"/>
                        </w:rPr>
                        <w:t>が</w:t>
                      </w:r>
                      <w:r w:rsidRPr="00FD7B3D">
                        <w:rPr>
                          <w:rFonts w:ascii="Meiryo UI" w:eastAsia="Meiryo UI" w:hAnsi="Meiryo UI" w:cs="Meiryo UI" w:hint="eastAsia"/>
                          <w:sz w:val="24"/>
                          <w:szCs w:val="24"/>
                        </w:rPr>
                        <w:t>検針票</w:t>
                      </w:r>
                      <w:r w:rsidR="000F6DDD">
                        <w:rPr>
                          <w:rFonts w:ascii="Meiryo UI" w:eastAsia="Meiryo UI" w:hAnsi="Meiryo UI" w:cs="Meiryo UI" w:hint="eastAsia"/>
                          <w:sz w:val="24"/>
                          <w:szCs w:val="24"/>
                        </w:rPr>
                        <w:t>をリニューアル</w:t>
                      </w:r>
                      <w:r w:rsidR="00BD7D7D">
                        <w:rPr>
                          <w:rFonts w:ascii="Meiryo UI" w:eastAsia="Meiryo UI" w:hAnsi="Meiryo UI" w:cs="Meiryo UI" w:hint="eastAsia"/>
                          <w:sz w:val="24"/>
                          <w:szCs w:val="24"/>
                        </w:rPr>
                        <w:t>(</w:t>
                      </w:r>
                      <w:r w:rsidR="00BD7D7D">
                        <w:rPr>
                          <w:rFonts w:ascii="Meiryo UI" w:eastAsia="Meiryo UI" w:hAnsi="Meiryo UI" w:cs="Meiryo UI" w:hint="eastAsia"/>
                          <w:sz w:val="24"/>
                          <w:szCs w:val="24"/>
                        </w:rPr>
                        <w:t>H27順次</w:t>
                      </w:r>
                      <w:r w:rsidR="00BD7D7D" w:rsidRPr="00BD7D7D">
                        <w:rPr>
                          <w:rFonts w:ascii="Meiryo UI" w:eastAsia="Meiryo UI" w:hAnsi="Meiryo UI" w:cs="Meiryo UI" w:hint="eastAsia"/>
                          <w:sz w:val="24"/>
                          <w:szCs w:val="24"/>
                        </w:rPr>
                        <w:t>実施）</w:t>
                      </w:r>
                    </w:p>
                    <w:p w:rsidR="000F6DDD" w:rsidRDefault="000F6DDD" w:rsidP="0023784D">
                      <w:pPr>
                        <w:spacing w:line="400" w:lineRule="exact"/>
                        <w:rPr>
                          <w:rFonts w:ascii="Meiryo UI" w:eastAsia="Meiryo UI" w:hAnsi="Meiryo UI" w:cs="Meiryo UI" w:hint="eastAsia"/>
                          <w:b/>
                          <w:sz w:val="24"/>
                          <w:szCs w:val="24"/>
                          <w:u w:val="single"/>
                        </w:rPr>
                      </w:pPr>
                    </w:p>
                    <w:p w:rsidR="0023784D" w:rsidRPr="00096525" w:rsidRDefault="00BF28A3" w:rsidP="0023784D">
                      <w:pPr>
                        <w:spacing w:line="400" w:lineRule="exact"/>
                        <w:rPr>
                          <w:rFonts w:ascii="Meiryo UI" w:eastAsia="Meiryo UI" w:hAnsi="Meiryo UI" w:cs="Meiryo UI"/>
                          <w:b/>
                          <w:sz w:val="24"/>
                          <w:szCs w:val="24"/>
                          <w:u w:val="single"/>
                        </w:rPr>
                      </w:pPr>
                      <w:r w:rsidRPr="00096525">
                        <w:rPr>
                          <w:rFonts w:ascii="Meiryo UI" w:eastAsia="Meiryo UI" w:hAnsi="Meiryo UI" w:cs="Meiryo UI" w:hint="eastAsia"/>
                          <w:b/>
                          <w:sz w:val="24"/>
                          <w:szCs w:val="24"/>
                          <w:u w:val="single"/>
                        </w:rPr>
                        <w:t>３．</w:t>
                      </w:r>
                      <w:r w:rsidR="0023784D" w:rsidRPr="00096525">
                        <w:rPr>
                          <w:rFonts w:ascii="Meiryo UI" w:eastAsia="Meiryo UI" w:hAnsi="Meiryo UI" w:cs="Meiryo UI" w:hint="eastAsia"/>
                          <w:b/>
                          <w:sz w:val="24"/>
                          <w:szCs w:val="24"/>
                          <w:u w:val="single"/>
                        </w:rPr>
                        <w:t>市町村部門会議</w:t>
                      </w:r>
                    </w:p>
                    <w:p w:rsidR="0071565D" w:rsidRDefault="007A28FF" w:rsidP="00D6412D">
                      <w:pPr>
                        <w:spacing w:line="360" w:lineRule="exact"/>
                        <w:ind w:leftChars="100" w:left="210"/>
                        <w:rPr>
                          <w:rFonts w:ascii="Meiryo UI" w:eastAsia="Meiryo UI" w:hAnsi="Meiryo UI" w:cs="Meiryo UI"/>
                          <w:sz w:val="24"/>
                          <w:szCs w:val="24"/>
                        </w:rPr>
                      </w:pPr>
                      <w:r w:rsidRPr="007A28FF">
                        <w:rPr>
                          <w:rFonts w:ascii="Meiryo UI" w:eastAsia="Meiryo UI" w:hAnsi="Meiryo UI" w:cs="Meiryo UI" w:hint="eastAsia"/>
                          <w:sz w:val="24"/>
                          <w:szCs w:val="24"/>
                        </w:rPr>
                        <w:t>〔</w:t>
                      </w:r>
                      <w:r>
                        <w:rPr>
                          <w:rFonts w:ascii="Meiryo UI" w:eastAsia="Meiryo UI" w:hAnsi="Meiryo UI" w:cs="Meiryo UI" w:hint="eastAsia"/>
                          <w:sz w:val="24"/>
                          <w:szCs w:val="24"/>
                        </w:rPr>
                        <w:t>第１回：北摂8/</w:t>
                      </w:r>
                      <w:r w:rsidR="00FD7B3D">
                        <w:rPr>
                          <w:rFonts w:ascii="Meiryo UI" w:eastAsia="Meiryo UI" w:hAnsi="Meiryo UI" w:cs="Meiryo UI" w:hint="eastAsia"/>
                          <w:sz w:val="24"/>
                          <w:szCs w:val="24"/>
                        </w:rPr>
                        <w:t>6</w:t>
                      </w:r>
                      <w:r>
                        <w:rPr>
                          <w:rFonts w:ascii="Meiryo UI" w:eastAsia="Meiryo UI" w:hAnsi="Meiryo UI" w:cs="Meiryo UI" w:hint="eastAsia"/>
                          <w:sz w:val="24"/>
                          <w:szCs w:val="24"/>
                        </w:rPr>
                        <w:t>、中部8/</w:t>
                      </w:r>
                      <w:r w:rsidR="00FD7B3D">
                        <w:rPr>
                          <w:rFonts w:ascii="Meiryo UI" w:eastAsia="Meiryo UI" w:hAnsi="Meiryo UI" w:cs="Meiryo UI" w:hint="eastAsia"/>
                          <w:sz w:val="24"/>
                          <w:szCs w:val="24"/>
                        </w:rPr>
                        <w:t>6</w:t>
                      </w:r>
                      <w:r>
                        <w:rPr>
                          <w:rFonts w:ascii="Meiryo UI" w:eastAsia="Meiryo UI" w:hAnsi="Meiryo UI" w:cs="Meiryo UI" w:hint="eastAsia"/>
                          <w:sz w:val="24"/>
                          <w:szCs w:val="24"/>
                        </w:rPr>
                        <w:t>、南河内8/</w:t>
                      </w:r>
                      <w:r w:rsidR="00FD7B3D">
                        <w:rPr>
                          <w:rFonts w:ascii="Meiryo UI" w:eastAsia="Meiryo UI" w:hAnsi="Meiryo UI" w:cs="Meiryo UI" w:hint="eastAsia"/>
                          <w:sz w:val="24"/>
                          <w:szCs w:val="24"/>
                        </w:rPr>
                        <w:t>8</w:t>
                      </w:r>
                      <w:r>
                        <w:rPr>
                          <w:rFonts w:ascii="Meiryo UI" w:eastAsia="Meiryo UI" w:hAnsi="Meiryo UI" w:cs="Meiryo UI" w:hint="eastAsia"/>
                          <w:sz w:val="24"/>
                          <w:szCs w:val="24"/>
                        </w:rPr>
                        <w:t>、泉州8/</w:t>
                      </w:r>
                      <w:r w:rsidR="00FD7B3D">
                        <w:rPr>
                          <w:rFonts w:ascii="Meiryo UI" w:eastAsia="Meiryo UI" w:hAnsi="Meiryo UI" w:cs="Meiryo UI" w:hint="eastAsia"/>
                          <w:sz w:val="24"/>
                          <w:szCs w:val="24"/>
                        </w:rPr>
                        <w:t>5</w:t>
                      </w:r>
                      <w:r w:rsidR="0071565D" w:rsidRPr="0071565D">
                        <w:rPr>
                          <w:rFonts w:ascii="Meiryo UI" w:eastAsia="Meiryo UI" w:hAnsi="Meiryo UI" w:cs="Meiryo UI" w:hint="eastAsia"/>
                          <w:sz w:val="24"/>
                          <w:szCs w:val="24"/>
                        </w:rPr>
                        <w:t>〕</w:t>
                      </w:r>
                    </w:p>
                    <w:p w:rsidR="007A28FF" w:rsidRDefault="0071565D" w:rsidP="0071565D">
                      <w:pPr>
                        <w:spacing w:line="360" w:lineRule="exact"/>
                        <w:ind w:leftChars="100" w:left="210"/>
                        <w:rPr>
                          <w:rFonts w:ascii="Meiryo UI" w:eastAsia="Meiryo UI" w:hAnsi="Meiryo UI" w:cs="Meiryo UI" w:hint="eastAsia"/>
                          <w:sz w:val="24"/>
                          <w:szCs w:val="24"/>
                        </w:rPr>
                      </w:pPr>
                      <w:r w:rsidRPr="0071565D">
                        <w:rPr>
                          <w:rFonts w:ascii="Meiryo UI" w:eastAsia="Meiryo UI" w:hAnsi="Meiryo UI" w:cs="Meiryo UI" w:hint="eastAsia"/>
                          <w:sz w:val="24"/>
                          <w:szCs w:val="24"/>
                        </w:rPr>
                        <w:t>〔</w:t>
                      </w:r>
                      <w:r w:rsidR="00D6412D">
                        <w:rPr>
                          <w:rFonts w:ascii="Meiryo UI" w:eastAsia="Meiryo UI" w:hAnsi="Meiryo UI" w:cs="Meiryo UI" w:hint="eastAsia"/>
                          <w:sz w:val="24"/>
                          <w:szCs w:val="24"/>
                        </w:rPr>
                        <w:t>第２</w:t>
                      </w:r>
                      <w:r w:rsidR="00D6412D" w:rsidRPr="00D6412D">
                        <w:rPr>
                          <w:rFonts w:ascii="Meiryo UI" w:eastAsia="Meiryo UI" w:hAnsi="Meiryo UI" w:cs="Meiryo UI" w:hint="eastAsia"/>
                          <w:sz w:val="24"/>
                          <w:szCs w:val="24"/>
                        </w:rPr>
                        <w:t>回：北摂</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w:t>
                      </w:r>
                      <w:r w:rsidR="00FD7B3D">
                        <w:rPr>
                          <w:rFonts w:ascii="Meiryo UI" w:eastAsia="Meiryo UI" w:hAnsi="Meiryo UI" w:cs="Meiryo UI" w:hint="eastAsia"/>
                          <w:sz w:val="24"/>
                          <w:szCs w:val="24"/>
                        </w:rPr>
                        <w:t>8</w:t>
                      </w:r>
                      <w:r w:rsidR="00D6412D" w:rsidRPr="00D6412D">
                        <w:rPr>
                          <w:rFonts w:ascii="Meiryo UI" w:eastAsia="Meiryo UI" w:hAnsi="Meiryo UI" w:cs="Meiryo UI" w:hint="eastAsia"/>
                          <w:sz w:val="24"/>
                          <w:szCs w:val="24"/>
                        </w:rPr>
                        <w:t>、中部</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18</w:t>
                      </w:r>
                      <w:r w:rsidR="00D6412D" w:rsidRPr="00D6412D">
                        <w:rPr>
                          <w:rFonts w:ascii="Meiryo UI" w:eastAsia="Meiryo UI" w:hAnsi="Meiryo UI" w:cs="Meiryo UI" w:hint="eastAsia"/>
                          <w:sz w:val="24"/>
                          <w:szCs w:val="24"/>
                        </w:rPr>
                        <w:t>、南河内</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w:t>
                      </w:r>
                      <w:r w:rsidR="00FD7B3D">
                        <w:rPr>
                          <w:rFonts w:ascii="Meiryo UI" w:eastAsia="Meiryo UI" w:hAnsi="Meiryo UI" w:cs="Meiryo UI" w:hint="eastAsia"/>
                          <w:sz w:val="24"/>
                          <w:szCs w:val="24"/>
                        </w:rPr>
                        <w:t>6</w:t>
                      </w:r>
                      <w:r w:rsidR="00D6412D" w:rsidRPr="00D6412D">
                        <w:rPr>
                          <w:rFonts w:ascii="Meiryo UI" w:eastAsia="Meiryo UI" w:hAnsi="Meiryo UI" w:cs="Meiryo UI" w:hint="eastAsia"/>
                          <w:sz w:val="24"/>
                          <w:szCs w:val="24"/>
                        </w:rPr>
                        <w:t>、泉州</w:t>
                      </w:r>
                      <w:r w:rsidR="00D6412D">
                        <w:rPr>
                          <w:rFonts w:ascii="Meiryo UI" w:eastAsia="Meiryo UI" w:hAnsi="Meiryo UI" w:cs="Meiryo UI" w:hint="eastAsia"/>
                          <w:sz w:val="24"/>
                          <w:szCs w:val="24"/>
                        </w:rPr>
                        <w:t>12</w:t>
                      </w:r>
                      <w:r w:rsidR="00D6412D" w:rsidRPr="00D6412D">
                        <w:rPr>
                          <w:rFonts w:ascii="Meiryo UI" w:eastAsia="Meiryo UI" w:hAnsi="Meiryo UI" w:cs="Meiryo UI" w:hint="eastAsia"/>
                          <w:sz w:val="24"/>
                          <w:szCs w:val="24"/>
                        </w:rPr>
                        <w:t>/</w:t>
                      </w:r>
                      <w:r w:rsidR="00D6412D">
                        <w:rPr>
                          <w:rFonts w:ascii="Meiryo UI" w:eastAsia="Meiryo UI" w:hAnsi="Meiryo UI" w:cs="Meiryo UI" w:hint="eastAsia"/>
                          <w:sz w:val="24"/>
                          <w:szCs w:val="24"/>
                        </w:rPr>
                        <w:t>16</w:t>
                      </w:r>
                      <w:r w:rsidR="007A28FF" w:rsidRPr="007A28FF">
                        <w:rPr>
                          <w:rFonts w:ascii="Meiryo UI" w:eastAsia="Meiryo UI" w:hAnsi="Meiryo UI" w:cs="Meiryo UI" w:hint="eastAsia"/>
                          <w:sz w:val="24"/>
                          <w:szCs w:val="24"/>
                        </w:rPr>
                        <w:t>〕</w:t>
                      </w:r>
                    </w:p>
                    <w:p w:rsidR="000F6DDD" w:rsidRDefault="000F6DDD" w:rsidP="0071565D">
                      <w:pPr>
                        <w:spacing w:line="36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 xml:space="preserve">　各市町村における再エネ普及促進策や普及啓発の実施状況について情報共有・意見交換。</w:t>
                      </w:r>
                    </w:p>
                    <w:p w:rsidR="00C85419" w:rsidRPr="0078662E" w:rsidRDefault="00C85419" w:rsidP="000F6DDD">
                      <w:pPr>
                        <w:spacing w:line="360" w:lineRule="exact"/>
                        <w:ind w:leftChars="100" w:left="210" w:firstLineChars="600" w:firstLine="1440"/>
                        <w:rPr>
                          <w:rFonts w:ascii="Meiryo UI" w:eastAsia="Meiryo UI" w:hAnsi="Meiryo UI" w:cs="Meiryo UI"/>
                          <w:sz w:val="24"/>
                          <w:szCs w:val="24"/>
                        </w:rPr>
                      </w:pPr>
                      <w:r w:rsidRPr="00FD7B3D">
                        <w:rPr>
                          <w:rFonts w:ascii="Meiryo UI" w:eastAsia="Meiryo UI" w:hAnsi="Meiryo UI" w:cs="Meiryo UI" w:hint="eastAsia"/>
                          <w:sz w:val="24"/>
                          <w:szCs w:val="24"/>
                        </w:rPr>
                        <w:t>・</w:t>
                      </w:r>
                      <w:r w:rsidR="00B80DC6">
                        <w:rPr>
                          <w:rFonts w:ascii="Meiryo UI" w:eastAsia="Meiryo UI" w:hAnsi="Meiryo UI" w:cs="Meiryo UI" w:hint="eastAsia"/>
                          <w:sz w:val="24"/>
                          <w:szCs w:val="24"/>
                        </w:rPr>
                        <w:t>各</w:t>
                      </w:r>
                      <w:r w:rsidR="00985CB9">
                        <w:rPr>
                          <w:rFonts w:ascii="Meiryo UI" w:eastAsia="Meiryo UI" w:hAnsi="Meiryo UI" w:cs="Meiryo UI" w:hint="eastAsia"/>
                          <w:sz w:val="24"/>
                          <w:szCs w:val="24"/>
                        </w:rPr>
                        <w:t>市町村が実施する環境(エネルギー)学習</w:t>
                      </w:r>
                      <w:r w:rsidRPr="00FD7B3D">
                        <w:rPr>
                          <w:rFonts w:ascii="Meiryo UI" w:eastAsia="Meiryo UI" w:hAnsi="Meiryo UI" w:cs="Meiryo UI" w:hint="eastAsia"/>
                          <w:sz w:val="24"/>
                          <w:szCs w:val="24"/>
                        </w:rPr>
                        <w:t>プログラム</w:t>
                      </w:r>
                      <w:r w:rsidR="000F6DDD">
                        <w:rPr>
                          <w:rFonts w:ascii="Meiryo UI" w:eastAsia="Meiryo UI" w:hAnsi="Meiryo UI" w:cs="Meiryo UI" w:hint="eastAsia"/>
                          <w:sz w:val="24"/>
                          <w:szCs w:val="24"/>
                        </w:rPr>
                        <w:t>を集約し、府</w:t>
                      </w:r>
                      <w:r w:rsidR="00985CB9">
                        <w:rPr>
                          <w:rFonts w:ascii="Meiryo UI" w:eastAsia="Meiryo UI" w:hAnsi="Meiryo UI" w:cs="Meiryo UI" w:hint="eastAsia"/>
                          <w:sz w:val="24"/>
                          <w:szCs w:val="24"/>
                        </w:rPr>
                        <w:t>HP</w:t>
                      </w:r>
                      <w:r w:rsidR="00BD7D7D">
                        <w:rPr>
                          <w:rFonts w:ascii="Meiryo UI" w:eastAsia="Meiryo UI" w:hAnsi="Meiryo UI" w:cs="Meiryo UI" w:hint="eastAsia"/>
                          <w:sz w:val="24"/>
                          <w:szCs w:val="24"/>
                        </w:rPr>
                        <w:t>で発信</w:t>
                      </w:r>
                      <w:r w:rsidR="00BD7D7D" w:rsidRPr="00BD7D7D">
                        <w:rPr>
                          <w:rFonts w:ascii="Meiryo UI" w:eastAsia="Meiryo UI" w:hAnsi="Meiryo UI" w:cs="Meiryo UI" w:hint="eastAsia"/>
                          <w:sz w:val="24"/>
                          <w:szCs w:val="24"/>
                        </w:rPr>
                        <w:t>（H26実施済）</w:t>
                      </w:r>
                    </w:p>
                    <w:p w:rsidR="00C85419" w:rsidRPr="000F6DDD" w:rsidRDefault="00BD7D7D" w:rsidP="000F6DDD">
                      <w:pPr>
                        <w:spacing w:line="360" w:lineRule="exact"/>
                        <w:ind w:leftChars="100" w:left="210" w:firstLineChars="600" w:firstLine="1440"/>
                        <w:rPr>
                          <w:rFonts w:ascii="Meiryo UI" w:eastAsia="Meiryo UI" w:hAnsi="Meiryo UI" w:cs="Meiryo UI"/>
                          <w:sz w:val="24"/>
                          <w:szCs w:val="24"/>
                        </w:rPr>
                      </w:pPr>
                      <w:r>
                        <w:rPr>
                          <w:rFonts w:ascii="Meiryo UI" w:eastAsia="Meiryo UI" w:hAnsi="Meiryo UI" w:cs="Meiryo UI" w:hint="eastAsia"/>
                          <w:sz w:val="24"/>
                          <w:szCs w:val="24"/>
                        </w:rPr>
                        <w:t>・再エネ</w:t>
                      </w:r>
                      <w:r w:rsidR="002227B5" w:rsidRPr="00721E7B">
                        <w:rPr>
                          <w:rFonts w:ascii="Meiryo UI" w:eastAsia="Meiryo UI" w:hAnsi="Meiryo UI" w:cs="Meiryo UI" w:hint="eastAsia"/>
                          <w:sz w:val="24"/>
                          <w:szCs w:val="24"/>
                        </w:rPr>
                        <w:t>の普及促進</w:t>
                      </w:r>
                      <w:r w:rsidR="000C3F4E" w:rsidRPr="00E21174">
                        <w:rPr>
                          <w:rFonts w:ascii="Meiryo UI" w:eastAsia="Meiryo UI" w:hAnsi="Meiryo UI" w:cs="Meiryo UI" w:hint="eastAsia"/>
                          <w:sz w:val="24"/>
                          <w:szCs w:val="24"/>
                        </w:rPr>
                        <w:t>策</w:t>
                      </w:r>
                      <w:r w:rsidR="00D6412D" w:rsidRPr="00E21174">
                        <w:rPr>
                          <w:rFonts w:ascii="Meiryo UI" w:eastAsia="Meiryo UI" w:hAnsi="Meiryo UI" w:cs="Meiryo UI" w:hint="eastAsia"/>
                          <w:sz w:val="24"/>
                          <w:szCs w:val="24"/>
                        </w:rPr>
                        <w:t>(補助金、屋根貸し等)</w:t>
                      </w:r>
                      <w:r w:rsidR="00E21174" w:rsidRPr="00E21174">
                        <w:rPr>
                          <w:rFonts w:ascii="Meiryo UI" w:eastAsia="Meiryo UI" w:hAnsi="Meiryo UI" w:cs="Meiryo UI" w:hint="eastAsia"/>
                          <w:sz w:val="24"/>
                          <w:szCs w:val="24"/>
                        </w:rPr>
                        <w:t xml:space="preserve"> </w:t>
                      </w:r>
                      <w:r w:rsidR="000F6DDD">
                        <w:rPr>
                          <w:rFonts w:ascii="Meiryo UI" w:eastAsia="Meiryo UI" w:hAnsi="Meiryo UI" w:cs="Meiryo UI" w:hint="eastAsia"/>
                          <w:sz w:val="24"/>
                          <w:szCs w:val="24"/>
                        </w:rPr>
                        <w:t>を集約し、府HP</w:t>
                      </w:r>
                      <w:r>
                        <w:rPr>
                          <w:rFonts w:ascii="Meiryo UI" w:eastAsia="Meiryo UI" w:hAnsi="Meiryo UI" w:cs="Meiryo UI" w:hint="eastAsia"/>
                          <w:sz w:val="24"/>
                          <w:szCs w:val="24"/>
                        </w:rPr>
                        <w:t>で発信</w:t>
                      </w:r>
                      <w:r w:rsidRPr="00BD7D7D">
                        <w:rPr>
                          <w:rFonts w:ascii="Meiryo UI" w:eastAsia="Meiryo UI" w:hAnsi="Meiryo UI" w:cs="Meiryo UI" w:hint="eastAsia"/>
                          <w:sz w:val="24"/>
                          <w:szCs w:val="24"/>
                        </w:rPr>
                        <w:t>（H26実施済）</w:t>
                      </w:r>
                    </w:p>
                  </w:txbxContent>
                </v:textbox>
              </v:shape>
            </w:pict>
          </mc:Fallback>
        </mc:AlternateContent>
      </w:r>
      <w:r w:rsidR="000D6867">
        <w:rPr>
          <w:rFonts w:ascii="Meiryo UI" w:eastAsia="Meiryo UI" w:hAnsi="Meiryo UI" w:cs="Meiryo UI" w:hint="eastAsia"/>
          <w:sz w:val="24"/>
          <w:szCs w:val="24"/>
        </w:rPr>
        <w:t>・</w:t>
      </w:r>
      <w:r w:rsidR="00154016" w:rsidRPr="00154016">
        <w:rPr>
          <w:rFonts w:ascii="Meiryo UI" w:eastAsia="Meiryo UI" w:hAnsi="Meiryo UI" w:cs="Meiryo UI" w:hint="eastAsia"/>
          <w:sz w:val="24"/>
          <w:szCs w:val="24"/>
        </w:rPr>
        <w:t>エネルギー需給</w:t>
      </w:r>
      <w:r w:rsidR="00467F83">
        <w:rPr>
          <w:rFonts w:ascii="Meiryo UI" w:eastAsia="Meiryo UI" w:hAnsi="Meiryo UI" w:cs="Meiryo UI" w:hint="eastAsia"/>
          <w:sz w:val="24"/>
          <w:szCs w:val="24"/>
        </w:rPr>
        <w:t>問題について</w:t>
      </w:r>
      <w:r w:rsidR="00154016" w:rsidRPr="00154016">
        <w:rPr>
          <w:rFonts w:ascii="Meiryo UI" w:eastAsia="Meiryo UI" w:hAnsi="Meiryo UI" w:cs="Meiryo UI" w:hint="eastAsia"/>
          <w:sz w:val="24"/>
          <w:szCs w:val="24"/>
        </w:rPr>
        <w:t>、府民、民間事業者、市町村、エネルギー供給事業者等の情報の</w:t>
      </w:r>
      <w:bookmarkStart w:id="0" w:name="_GoBack"/>
      <w:bookmarkEnd w:id="0"/>
    </w:p>
    <w:p w:rsidR="00154016" w:rsidRPr="00154016" w:rsidRDefault="00467F83" w:rsidP="00467F83">
      <w:pPr>
        <w:spacing w:line="360" w:lineRule="exact"/>
        <w:ind w:leftChars="50" w:left="105" w:firstLineChars="100" w:firstLine="240"/>
        <w:rPr>
          <w:rFonts w:ascii="Meiryo UI" w:eastAsia="Meiryo UI" w:hAnsi="Meiryo UI" w:cs="Meiryo UI"/>
          <w:sz w:val="24"/>
          <w:szCs w:val="24"/>
        </w:rPr>
      </w:pPr>
      <w:r>
        <w:rPr>
          <w:rFonts w:ascii="Meiryo UI" w:eastAsia="Meiryo UI" w:hAnsi="Meiryo UI" w:cs="Meiryo UI" w:hint="eastAsia"/>
          <w:sz w:val="24"/>
          <w:szCs w:val="24"/>
        </w:rPr>
        <w:t>偏在を解消し、共に</w:t>
      </w:r>
      <w:r w:rsidR="00154016" w:rsidRPr="00154016">
        <w:rPr>
          <w:rFonts w:ascii="Meiryo UI" w:eastAsia="Meiryo UI" w:hAnsi="Meiryo UI" w:cs="Meiryo UI" w:hint="eastAsia"/>
          <w:sz w:val="24"/>
          <w:szCs w:val="24"/>
        </w:rPr>
        <w:t>問題解決に向けた取組</w:t>
      </w:r>
      <w:r>
        <w:rPr>
          <w:rFonts w:ascii="Meiryo UI" w:eastAsia="Meiryo UI" w:hAnsi="Meiryo UI" w:cs="Meiryo UI" w:hint="eastAsia"/>
          <w:sz w:val="24"/>
          <w:szCs w:val="24"/>
        </w:rPr>
        <w:t>みを推進する場が必要</w:t>
      </w:r>
      <w:r w:rsidR="00154016" w:rsidRPr="00154016">
        <w:rPr>
          <w:rFonts w:ascii="Meiryo UI" w:eastAsia="Meiryo UI" w:hAnsi="Meiryo UI" w:cs="Meiryo UI" w:hint="eastAsia"/>
          <w:sz w:val="24"/>
          <w:szCs w:val="24"/>
        </w:rPr>
        <w:t>。</w:t>
      </w:r>
    </w:p>
    <w:p w:rsidR="00154016" w:rsidRDefault="00154016" w:rsidP="00FE7D77">
      <w:pPr>
        <w:spacing w:line="36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Pr="00154016">
        <w:rPr>
          <w:rFonts w:ascii="Meiryo UI" w:eastAsia="Meiryo UI" w:hAnsi="Meiryo UI" w:cs="Meiryo UI" w:hint="eastAsia"/>
          <w:sz w:val="24"/>
          <w:szCs w:val="24"/>
        </w:rPr>
        <w:t>「おおさかエネルギー地産地消推進プラン」に掲げたエネルギー政策を効果的に推進するため、</w:t>
      </w:r>
    </w:p>
    <w:p w:rsidR="00DC29E0" w:rsidRDefault="00154016" w:rsidP="00DC29E0">
      <w:pPr>
        <w:spacing w:line="360" w:lineRule="exact"/>
        <w:ind w:leftChars="50" w:left="105" w:firstLineChars="50" w:firstLine="120"/>
        <w:rPr>
          <w:rFonts w:ascii="Meiryo UI" w:eastAsia="Meiryo UI" w:hAnsi="Meiryo UI" w:cs="Meiryo UI"/>
          <w:sz w:val="24"/>
          <w:szCs w:val="24"/>
        </w:rPr>
      </w:pPr>
      <w:r w:rsidRPr="00154016">
        <w:rPr>
          <w:rFonts w:ascii="Meiryo UI" w:eastAsia="Meiryo UI" w:hAnsi="Meiryo UI" w:cs="Meiryo UI" w:hint="eastAsia"/>
          <w:sz w:val="24"/>
          <w:szCs w:val="24"/>
        </w:rPr>
        <w:t>おおさかスマートエネルギー</w:t>
      </w:r>
      <w:r w:rsidR="00910514">
        <w:rPr>
          <w:rFonts w:ascii="Meiryo UI" w:eastAsia="Meiryo UI" w:hAnsi="Meiryo UI" w:cs="Meiryo UI" w:hint="eastAsia"/>
          <w:sz w:val="24"/>
          <w:szCs w:val="24"/>
        </w:rPr>
        <w:t>センターと</w:t>
      </w:r>
      <w:r w:rsidR="00467F83">
        <w:rPr>
          <w:rFonts w:ascii="Meiryo UI" w:eastAsia="Meiryo UI" w:hAnsi="Meiryo UI" w:cs="Meiryo UI" w:hint="eastAsia"/>
          <w:sz w:val="24"/>
          <w:szCs w:val="24"/>
        </w:rPr>
        <w:t>相互に協力・連携</w:t>
      </w:r>
      <w:r w:rsidRPr="00154016">
        <w:rPr>
          <w:rFonts w:ascii="Meiryo UI" w:eastAsia="Meiryo UI" w:hAnsi="Meiryo UI" w:cs="Meiryo UI" w:hint="eastAsia"/>
          <w:sz w:val="24"/>
          <w:szCs w:val="24"/>
        </w:rPr>
        <w:t>。</w:t>
      </w:r>
    </w:p>
    <w:p w:rsidR="002B5A69" w:rsidRPr="002479C9" w:rsidRDefault="00C27AF8" w:rsidP="002B5A69">
      <w:pPr>
        <w:spacing w:line="400" w:lineRule="exact"/>
        <w:ind w:firstLineChars="100" w:firstLine="210"/>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59264" behindDoc="0" locked="0" layoutInCell="1" allowOverlap="1" wp14:anchorId="0DB56827" wp14:editId="03695AD7">
                <wp:simplePos x="0" y="0"/>
                <wp:positionH relativeFrom="column">
                  <wp:posOffset>90170</wp:posOffset>
                </wp:positionH>
                <wp:positionV relativeFrom="paragraph">
                  <wp:posOffset>56515</wp:posOffset>
                </wp:positionV>
                <wp:extent cx="6007100" cy="7874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6007100" cy="7874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1pt;margin-top:4.45pt;width:473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" filled="f" strokecolor="black [3213]">
                <v:stroke dashstyle="1 1"/>
              </v:rect>
            </w:pict>
          </mc:Fallback>
        </mc:AlternateContent>
      </w:r>
      <w:r w:rsidR="002B5A69" w:rsidRPr="002479C9">
        <w:rPr>
          <w:rFonts w:ascii="Meiryo UI" w:eastAsia="Meiryo UI" w:hAnsi="Meiryo UI" w:cs="Meiryo UI" w:hint="eastAsia"/>
          <w:szCs w:val="21"/>
        </w:rPr>
        <w:t>（大阪府温暖化の防止等に関する条例 第30条）</w:t>
      </w:r>
    </w:p>
    <w:p w:rsidR="002B5A69" w:rsidRDefault="002B5A69" w:rsidP="00444CF3">
      <w:pPr>
        <w:spacing w:line="280" w:lineRule="exact"/>
        <w:ind w:firstLineChars="100" w:firstLine="210"/>
        <w:rPr>
          <w:rFonts w:ascii="Meiryo UI" w:eastAsia="Meiryo UI" w:hAnsi="Meiryo UI" w:cs="Meiryo UI"/>
          <w:szCs w:val="21"/>
        </w:rPr>
      </w:pPr>
      <w:r w:rsidRPr="002479C9">
        <w:rPr>
          <w:rFonts w:ascii="Meiryo UI" w:eastAsia="Meiryo UI" w:hAnsi="Meiryo UI" w:cs="Meiryo UI" w:hint="eastAsia"/>
          <w:szCs w:val="21"/>
        </w:rPr>
        <w:t>府は、府、市町村、府民、事業者及びエネルギー供給事業者相互間の第27条の情報、第28条第1項及び</w:t>
      </w:r>
    </w:p>
    <w:p w:rsidR="002B5A69" w:rsidRDefault="002B5A69" w:rsidP="00444CF3">
      <w:pPr>
        <w:spacing w:line="280" w:lineRule="exact"/>
        <w:ind w:firstLineChars="100" w:firstLine="210"/>
        <w:rPr>
          <w:rFonts w:ascii="Meiryo UI" w:eastAsia="Meiryo UI" w:hAnsi="Meiryo UI" w:cs="Meiryo UI"/>
          <w:szCs w:val="21"/>
        </w:rPr>
      </w:pPr>
      <w:r w:rsidRPr="002479C9">
        <w:rPr>
          <w:rFonts w:ascii="Meiryo UI" w:eastAsia="Meiryo UI" w:hAnsi="Meiryo UI" w:cs="Meiryo UI" w:hint="eastAsia"/>
          <w:szCs w:val="21"/>
        </w:rPr>
        <w:t>前条第1項の規定による届出の内容その他電気の需給に関する情報及び意見の交換が促進されるための措置</w:t>
      </w:r>
    </w:p>
    <w:p w:rsidR="002B5A69" w:rsidRPr="002479C9" w:rsidRDefault="002B5A69" w:rsidP="00444CF3">
      <w:pPr>
        <w:spacing w:line="280" w:lineRule="exact"/>
        <w:ind w:firstLineChars="100" w:firstLine="210"/>
        <w:rPr>
          <w:rFonts w:ascii="Meiryo UI" w:eastAsia="Meiryo UI" w:hAnsi="Meiryo UI" w:cs="Meiryo UI"/>
          <w:szCs w:val="21"/>
        </w:rPr>
      </w:pPr>
      <w:r w:rsidRPr="002479C9">
        <w:rPr>
          <w:rFonts w:ascii="Meiryo UI" w:eastAsia="Meiryo UI" w:hAnsi="Meiryo UI" w:cs="Meiryo UI" w:hint="eastAsia"/>
          <w:szCs w:val="21"/>
        </w:rPr>
        <w:t>その他の必要な措置を講ずるものとする。</w:t>
      </w:r>
    </w:p>
    <w:p w:rsidR="005431DF" w:rsidRDefault="005431DF" w:rsidP="00973DCD">
      <w:pPr>
        <w:spacing w:line="200" w:lineRule="exact"/>
        <w:ind w:leftChars="50" w:left="105" w:firstLineChars="50" w:firstLine="120"/>
        <w:rPr>
          <w:rFonts w:ascii="Meiryo UI" w:eastAsia="Meiryo UI" w:hAnsi="Meiryo UI" w:cs="Meiryo UI"/>
          <w:sz w:val="24"/>
          <w:szCs w:val="24"/>
        </w:rPr>
      </w:pPr>
    </w:p>
    <w:p w:rsidR="00A95459" w:rsidRDefault="00A95459" w:rsidP="00973DCD">
      <w:pPr>
        <w:spacing w:line="200" w:lineRule="exact"/>
        <w:ind w:leftChars="50" w:left="105" w:firstLineChars="50" w:firstLine="120"/>
        <w:rPr>
          <w:rFonts w:ascii="Meiryo UI" w:eastAsia="Meiryo UI" w:hAnsi="Meiryo UI" w:cs="Meiryo UI"/>
          <w:sz w:val="24"/>
          <w:szCs w:val="24"/>
        </w:rPr>
      </w:pPr>
    </w:p>
    <w:p w:rsidR="00DC29E0" w:rsidRDefault="00DC29E0" w:rsidP="00973DCD">
      <w:pPr>
        <w:spacing w:line="200" w:lineRule="exact"/>
        <w:ind w:leftChars="50" w:left="105" w:firstLineChars="50" w:firstLine="120"/>
        <w:rPr>
          <w:rFonts w:ascii="Meiryo UI" w:eastAsia="Meiryo UI" w:hAnsi="Meiryo UI" w:cs="Meiryo UI"/>
          <w:sz w:val="24"/>
          <w:szCs w:val="24"/>
        </w:rPr>
      </w:pPr>
    </w:p>
    <w:p w:rsidR="002B5A69" w:rsidRDefault="002B5A69" w:rsidP="00A81B34">
      <w:pPr>
        <w:spacing w:line="28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sz w:val="24"/>
          <w:szCs w:val="24"/>
        </w:rPr>
        <w:t>【</w:t>
      </w:r>
      <w:r w:rsidR="00A81B34">
        <w:rPr>
          <w:rFonts w:ascii="Meiryo UI" w:eastAsia="Meiryo UI" w:hAnsi="Meiryo UI" w:cs="Meiryo UI" w:hint="eastAsia"/>
          <w:sz w:val="24"/>
          <w:szCs w:val="24"/>
        </w:rPr>
        <w:t>おおさかエネルギー地産地</w:t>
      </w:r>
      <w:r w:rsidR="00A95459">
        <w:rPr>
          <w:rFonts w:ascii="Meiryo UI" w:eastAsia="Meiryo UI" w:hAnsi="Meiryo UI" w:cs="Meiryo UI" w:hint="eastAsia"/>
          <w:sz w:val="24"/>
          <w:szCs w:val="24"/>
        </w:rPr>
        <w:t>消推進プランp8（プランの効果的な推進体制）</w:t>
      </w:r>
      <w:r>
        <w:rPr>
          <w:rFonts w:ascii="Meiryo UI" w:eastAsia="Meiryo UI" w:hAnsi="Meiryo UI" w:cs="Meiryo UI" w:hint="eastAsia"/>
          <w:sz w:val="24"/>
          <w:szCs w:val="24"/>
        </w:rPr>
        <w:t>】</w:t>
      </w:r>
    </w:p>
    <w:p w:rsidR="00A95459" w:rsidRDefault="0082594D" w:rsidP="008357F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g">
            <w:drawing>
              <wp:anchor distT="0" distB="0" distL="114300" distR="114300" simplePos="0" relativeHeight="251707392" behindDoc="0" locked="0" layoutInCell="1" allowOverlap="1" wp14:anchorId="74BAE415" wp14:editId="40CCF676">
                <wp:simplePos x="0" y="0"/>
                <wp:positionH relativeFrom="column">
                  <wp:posOffset>6877685</wp:posOffset>
                </wp:positionH>
                <wp:positionV relativeFrom="paragraph">
                  <wp:posOffset>59690</wp:posOffset>
                </wp:positionV>
                <wp:extent cx="723900" cy="520700"/>
                <wp:effectExtent l="0" t="0" r="19050" b="0"/>
                <wp:wrapNone/>
                <wp:docPr id="16" name="グループ化 16"/>
                <wp:cNvGraphicFramePr/>
                <a:graphic xmlns:a="http://schemas.openxmlformats.org/drawingml/2006/main">
                  <a:graphicData uri="http://schemas.microsoft.com/office/word/2010/wordprocessingGroup">
                    <wpg:wgp>
                      <wpg:cNvGrpSpPr/>
                      <wpg:grpSpPr>
                        <a:xfrm>
                          <a:off x="0" y="0"/>
                          <a:ext cx="723900" cy="520700"/>
                          <a:chOff x="0" y="0"/>
                          <a:chExt cx="723900" cy="520700"/>
                        </a:xfrm>
                      </wpg:grpSpPr>
                      <wps:wsp>
                        <wps:cNvPr id="2" name="ホームベース 2"/>
                        <wps:cNvSpPr/>
                        <wps:spPr>
                          <a:xfrm>
                            <a:off x="0" y="190500"/>
                            <a:ext cx="723900" cy="304800"/>
                          </a:xfrm>
                          <a:prstGeom prst="homePlate">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A95459" w:rsidRPr="00A95459" w:rsidRDefault="00A95459" w:rsidP="00A9545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2700" y="0"/>
                            <a:ext cx="58991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5459" w:rsidRPr="00A95459" w:rsidRDefault="00A95459">
                              <w:pPr>
                                <w:rPr>
                                  <w:rFonts w:ascii="Meiryo UI" w:eastAsia="Meiryo UI" w:hAnsi="Meiryo UI" w:cs="Meiryo UI"/>
                                </w:rPr>
                              </w:pPr>
                              <w:r w:rsidRPr="00A95459">
                                <w:rPr>
                                  <w:rFonts w:ascii="Meiryo UI" w:eastAsia="Meiryo UI" w:hAnsi="Meiryo UI" w:cs="Meiryo UI" w:hint="eastAsia"/>
                                </w:rPr>
                                <w:t>到達点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6" o:spid="_x0000_s1030" style="position:absolute;left:0;text-align:left;margin-left:541.55pt;margin-top:4.7pt;width:57pt;height:41pt;z-index:251707392;mso-height-relative:margin" coordsize="7239,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31" type="#_x0000_t15" style="position:absolute;top:1905;width:723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cMMA&#10;AADaAAAADwAAAGRycy9kb3ducmV2LnhtbESPQWsCMRSE74L/ITyht5pVi7SrUURQWkGhW/H82Lxu&#10;tm5elk3U1V9vhILHYWa+Yabz1lbiTI0vHSsY9BMQxLnTJRcK9j+r13cQPiBrrByTgit5mM+6nSmm&#10;2l34m85ZKESEsE9RgQmhTqX0uSGLvu9q4uj9usZiiLIppG7wEuG2ksMkGUuLJccFgzUtDeXH7GQV&#10;/NHoQ+9OZr1Zt29b+5XZzW1/UOql1y4mIAK14Rn+b39qBUN4XI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2cMMAAADaAAAADwAAAAAAAAAAAAAAAACYAgAAZHJzL2Rv&#10;d25yZXYueG1sUEsFBgAAAAAEAAQA9QAAAIgDAAAAAA==&#10;" adj="17053" fillcolor="#9ab5e4" strokecolor="windowText" strokeweight="1.25pt">
                  <v:fill color2="#e1e8f5" colors="0 #9ab5e4;.5 #c2d1ed;1 #e1e8f5" focus="100%" type="gradient">
                    <o:fill v:ext="view" type="gradientUnscaled"/>
                  </v:fill>
                  <v:textbox>
                    <w:txbxContent>
                      <w:p w:rsidR="00A95459" w:rsidRPr="00A95459" w:rsidRDefault="00A95459" w:rsidP="00A95459">
                        <w:pPr>
                          <w:rPr>
                            <w:sz w:val="16"/>
                            <w:szCs w:val="16"/>
                          </w:rPr>
                        </w:pPr>
                      </w:p>
                    </w:txbxContent>
                  </v:textbox>
                </v:shape>
                <v:shape id="テキスト ボックス 4" o:spid="_x0000_s1032" type="#_x0000_t202" style="position:absolute;left:127;width:5899;height:5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USMQA&#10;AADaAAAADwAAAGRycy9kb3ducmV2LnhtbESP3WoCMRSE7wu+QzhCb4pmW4r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VEjEAAAA2gAAAA8AAAAAAAAAAAAAAAAAmAIAAGRycy9k&#10;b3ducmV2LnhtbFBLBQYAAAAABAAEAPUAAACJAwAAAAA=&#10;" filled="f" stroked="f" strokeweight=".5pt">
                  <v:textbox>
                    <w:txbxContent>
                      <w:p w:rsidR="00A95459" w:rsidRPr="00A95459" w:rsidRDefault="00A95459">
                        <w:pPr>
                          <w:rPr>
                            <w:rFonts w:ascii="Meiryo UI" w:eastAsia="Meiryo UI" w:hAnsi="Meiryo UI" w:cs="Meiryo UI"/>
                          </w:rPr>
                        </w:pPr>
                        <w:r w:rsidRPr="00A95459">
                          <w:rPr>
                            <w:rFonts w:ascii="Meiryo UI" w:eastAsia="Meiryo UI" w:hAnsi="Meiryo UI" w:cs="Meiryo UI" w:hint="eastAsia"/>
                          </w:rPr>
                          <w:t>到達点</w:t>
                        </w:r>
                      </w:p>
                    </w:txbxContent>
                  </v:textbox>
                </v:shape>
              </v:group>
            </w:pict>
          </mc:Fallback>
        </mc:AlternateContent>
      </w:r>
    </w:p>
    <w:p w:rsidR="005431DF" w:rsidRDefault="00973DCD"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73600" behindDoc="0" locked="0" layoutInCell="1" allowOverlap="1" wp14:anchorId="2E40AC23" wp14:editId="02187C48">
                <wp:simplePos x="0" y="0"/>
                <wp:positionH relativeFrom="column">
                  <wp:posOffset>115570</wp:posOffset>
                </wp:positionH>
                <wp:positionV relativeFrom="paragraph">
                  <wp:posOffset>110490</wp:posOffset>
                </wp:positionV>
                <wp:extent cx="1092200" cy="431800"/>
                <wp:effectExtent l="0" t="0" r="12700" b="25400"/>
                <wp:wrapNone/>
                <wp:docPr id="10" name="円/楕円 10"/>
                <wp:cNvGraphicFramePr/>
                <a:graphic xmlns:a="http://schemas.openxmlformats.org/drawingml/2006/main">
                  <a:graphicData uri="http://schemas.microsoft.com/office/word/2010/wordprocessingShape">
                    <wps:wsp>
                      <wps:cNvSpPr/>
                      <wps:spPr>
                        <a:xfrm>
                          <a:off x="0" y="0"/>
                          <a:ext cx="1092200" cy="431800"/>
                        </a:xfrm>
                        <a:prstGeom prst="ellipse">
                          <a:avLst/>
                        </a:prstGeom>
                        <a:solidFill>
                          <a:schemeClr val="bg1"/>
                        </a:solidFill>
                        <a:ln w="9525" cap="flat" cmpd="sng" algn="ctr">
                          <a:solidFill>
                            <a:sysClr val="windowText" lastClr="000000"/>
                          </a:solidFill>
                          <a:prstDash val="solid"/>
                        </a:ln>
                        <a:effectLst/>
                      </wps:spPr>
                      <wps:txbx>
                        <w:txbxContent>
                          <w:p w:rsidR="00062ED6" w:rsidRDefault="00062ED6" w:rsidP="002B5A69">
                            <w:pPr>
                              <w:spacing w:line="240" w:lineRule="exact"/>
                              <w:jc w:val="center"/>
                              <w:rPr>
                                <w:rFonts w:ascii="Meiryo UI" w:eastAsia="Meiryo UI" w:hAnsi="Meiryo UI" w:cs="Meiryo UI"/>
                              </w:rPr>
                            </w:pPr>
                            <w:r>
                              <w:rPr>
                                <w:rFonts w:ascii="Meiryo UI" w:eastAsia="Meiryo UI" w:hAnsi="Meiryo UI" w:cs="Meiryo UI" w:hint="eastAsia"/>
                              </w:rPr>
                              <w:t>住民</w:t>
                            </w:r>
                          </w:p>
                          <w:p w:rsidR="002B5A69" w:rsidRPr="005431DF" w:rsidRDefault="00062ED6" w:rsidP="002B5A69">
                            <w:pPr>
                              <w:spacing w:line="240" w:lineRule="exact"/>
                              <w:jc w:val="center"/>
                              <w:rPr>
                                <w:rFonts w:ascii="Meiryo UI" w:eastAsia="Meiryo UI" w:hAnsi="Meiryo UI" w:cs="Meiryo UI"/>
                              </w:rPr>
                            </w:pPr>
                            <w:r>
                              <w:rPr>
                                <w:rFonts w:ascii="Meiryo UI" w:eastAsia="Meiryo UI" w:hAnsi="Meiryo UI" w:cs="Meiryo UI" w:hint="eastAsia"/>
                              </w:rPr>
                              <w:t>民間</w:t>
                            </w:r>
                            <w:r w:rsidR="002B5A69">
                              <w:rPr>
                                <w:rFonts w:ascii="Meiryo UI" w:eastAsia="Meiryo UI" w:hAnsi="Meiryo UI" w:cs="Meiryo UI" w:hint="eastAsia"/>
                              </w:rPr>
                              <w:t>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33" style="position:absolute;left:0;text-align:left;margin-left:9.1pt;margin-top:8.7pt;width:86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" fillcolor="white [3212]" strokecolor="windowText">
                <v:textbox inset="0,0,0,0">
                  <w:txbxContent>
                    <w:p w:rsidR="00062ED6" w:rsidRDefault="00062ED6" w:rsidP="002B5A69">
                      <w:pPr>
                        <w:spacing w:line="240" w:lineRule="exact"/>
                        <w:jc w:val="center"/>
                        <w:rPr>
                          <w:rFonts w:ascii="Meiryo UI" w:eastAsia="Meiryo UI" w:hAnsi="Meiryo UI" w:cs="Meiryo UI"/>
                        </w:rPr>
                      </w:pPr>
                      <w:r>
                        <w:rPr>
                          <w:rFonts w:ascii="Meiryo UI" w:eastAsia="Meiryo UI" w:hAnsi="Meiryo UI" w:cs="Meiryo UI" w:hint="eastAsia"/>
                        </w:rPr>
                        <w:t>住民</w:t>
                      </w:r>
                    </w:p>
                    <w:p w:rsidR="002B5A69" w:rsidRPr="005431DF" w:rsidRDefault="00062ED6" w:rsidP="002B5A69">
                      <w:pPr>
                        <w:spacing w:line="240" w:lineRule="exact"/>
                        <w:jc w:val="center"/>
                        <w:rPr>
                          <w:rFonts w:ascii="Meiryo UI" w:eastAsia="Meiryo UI" w:hAnsi="Meiryo UI" w:cs="Meiryo UI"/>
                        </w:rPr>
                      </w:pPr>
                      <w:r>
                        <w:rPr>
                          <w:rFonts w:ascii="Meiryo UI" w:eastAsia="Meiryo UI" w:hAnsi="Meiryo UI" w:cs="Meiryo UI" w:hint="eastAsia"/>
                        </w:rPr>
                        <w:t>民間</w:t>
                      </w:r>
                      <w:r w:rsidR="002B5A69">
                        <w:rPr>
                          <w:rFonts w:ascii="Meiryo UI" w:eastAsia="Meiryo UI" w:hAnsi="Meiryo UI" w:cs="Meiryo UI" w:hint="eastAsia"/>
                        </w:rPr>
                        <w:t>事業者</w:t>
                      </w:r>
                    </w:p>
                  </w:txbxContent>
                </v:textbox>
              </v:oval>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669504" behindDoc="0" locked="0" layoutInCell="1" allowOverlap="1" wp14:anchorId="0064872A" wp14:editId="2BA201CC">
                <wp:simplePos x="0" y="0"/>
                <wp:positionH relativeFrom="column">
                  <wp:posOffset>4919345</wp:posOffset>
                </wp:positionH>
                <wp:positionV relativeFrom="paragraph">
                  <wp:posOffset>106680</wp:posOffset>
                </wp:positionV>
                <wp:extent cx="1092200" cy="431800"/>
                <wp:effectExtent l="0" t="0" r="12700" b="25400"/>
                <wp:wrapNone/>
                <wp:docPr id="8" name="円/楕円 8"/>
                <wp:cNvGraphicFramePr/>
                <a:graphic xmlns:a="http://schemas.openxmlformats.org/drawingml/2006/main">
                  <a:graphicData uri="http://schemas.microsoft.com/office/word/2010/wordprocessingShape">
                    <wps:wsp>
                      <wps:cNvSpPr/>
                      <wps:spPr>
                        <a:xfrm>
                          <a:off x="0" y="0"/>
                          <a:ext cx="1092200" cy="431800"/>
                        </a:xfrm>
                        <a:prstGeom prst="ellipse">
                          <a:avLst/>
                        </a:prstGeom>
                        <a:solidFill>
                          <a:schemeClr val="bg1"/>
                        </a:solidFill>
                        <a:ln w="9525" cap="flat" cmpd="sng" algn="ctr">
                          <a:solidFill>
                            <a:sysClr val="windowText" lastClr="000000"/>
                          </a:solidFill>
                          <a:prstDash val="solid"/>
                        </a:ln>
                        <a:effectLst/>
                      </wps:spPr>
                      <wps:txbx>
                        <w:txbxContent>
                          <w:p w:rsidR="00F043B2" w:rsidRDefault="00F043B2" w:rsidP="00F043B2">
                            <w:pPr>
                              <w:spacing w:line="240" w:lineRule="exact"/>
                              <w:jc w:val="center"/>
                              <w:rPr>
                                <w:rFonts w:ascii="Meiryo UI" w:eastAsia="Meiryo UI" w:hAnsi="Meiryo UI" w:cs="Meiryo UI"/>
                              </w:rPr>
                            </w:pPr>
                            <w:r>
                              <w:rPr>
                                <w:rFonts w:ascii="Meiryo UI" w:eastAsia="Meiryo UI" w:hAnsi="Meiryo UI" w:cs="Meiryo UI" w:hint="eastAsia"/>
                              </w:rPr>
                              <w:t>エネルギー</w:t>
                            </w:r>
                          </w:p>
                          <w:p w:rsidR="00F043B2" w:rsidRPr="005431DF" w:rsidRDefault="00F043B2" w:rsidP="00F043B2">
                            <w:pPr>
                              <w:spacing w:line="240" w:lineRule="exact"/>
                              <w:jc w:val="center"/>
                              <w:rPr>
                                <w:rFonts w:ascii="Meiryo UI" w:eastAsia="Meiryo UI" w:hAnsi="Meiryo UI" w:cs="Meiryo UI"/>
                              </w:rPr>
                            </w:pPr>
                            <w:r>
                              <w:rPr>
                                <w:rFonts w:ascii="Meiryo UI" w:eastAsia="Meiryo UI" w:hAnsi="Meiryo UI" w:cs="Meiryo UI" w:hint="eastAsia"/>
                              </w:rPr>
                              <w:t>供給事業者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34" style="position:absolute;left:0;text-align:left;margin-left:387.35pt;margin-top:8.4pt;width:86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" fillcolor="white [3212]" strokecolor="windowText">
                <v:textbox inset="0,0,0,0">
                  <w:txbxContent>
                    <w:p w:rsidR="00F043B2" w:rsidRDefault="00F043B2" w:rsidP="00F043B2">
                      <w:pPr>
                        <w:spacing w:line="240" w:lineRule="exact"/>
                        <w:jc w:val="center"/>
                        <w:rPr>
                          <w:rFonts w:ascii="Meiryo UI" w:eastAsia="Meiryo UI" w:hAnsi="Meiryo UI" w:cs="Meiryo UI"/>
                        </w:rPr>
                      </w:pPr>
                      <w:r>
                        <w:rPr>
                          <w:rFonts w:ascii="Meiryo UI" w:eastAsia="Meiryo UI" w:hAnsi="Meiryo UI" w:cs="Meiryo UI" w:hint="eastAsia"/>
                        </w:rPr>
                        <w:t>エネルギー</w:t>
                      </w:r>
                    </w:p>
                    <w:p w:rsidR="00F043B2" w:rsidRPr="005431DF" w:rsidRDefault="00F043B2" w:rsidP="00F043B2">
                      <w:pPr>
                        <w:spacing w:line="240" w:lineRule="exact"/>
                        <w:jc w:val="center"/>
                        <w:rPr>
                          <w:rFonts w:ascii="Meiryo UI" w:eastAsia="Meiryo UI" w:hAnsi="Meiryo UI" w:cs="Meiryo UI"/>
                        </w:rPr>
                      </w:pPr>
                      <w:r>
                        <w:rPr>
                          <w:rFonts w:ascii="Meiryo UI" w:eastAsia="Meiryo UI" w:hAnsi="Meiryo UI" w:cs="Meiryo UI" w:hint="eastAsia"/>
                        </w:rPr>
                        <w:t>供給事業者</w:t>
                      </w:r>
                    </w:p>
                  </w:txbxContent>
                </v:textbox>
              </v:oval>
            </w:pict>
          </mc:Fallback>
        </mc:AlternateContent>
      </w:r>
      <w:r w:rsidR="00CA4F6D">
        <w:rPr>
          <w:rFonts w:ascii="Meiryo UI" w:eastAsia="Meiryo UI" w:hAnsi="Meiryo UI" w:cs="Meiryo UI" w:hint="eastAsia"/>
          <w:noProof/>
          <w:sz w:val="24"/>
          <w:szCs w:val="24"/>
        </w:rPr>
        <mc:AlternateContent>
          <mc:Choice Requires="wps">
            <w:drawing>
              <wp:anchor distT="0" distB="0" distL="114300" distR="114300" simplePos="0" relativeHeight="251665408" behindDoc="0" locked="0" layoutInCell="1" allowOverlap="1" wp14:anchorId="012BA7AE" wp14:editId="02CC66C0">
                <wp:simplePos x="0" y="0"/>
                <wp:positionH relativeFrom="column">
                  <wp:posOffset>1779270</wp:posOffset>
                </wp:positionH>
                <wp:positionV relativeFrom="paragraph">
                  <wp:posOffset>8255</wp:posOffset>
                </wp:positionV>
                <wp:extent cx="2413000" cy="30480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24130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31DF" w:rsidRPr="005431DF" w:rsidRDefault="005431DF" w:rsidP="005431DF">
                            <w:pPr>
                              <w:spacing w:line="240" w:lineRule="exact"/>
                              <w:jc w:val="center"/>
                              <w:rPr>
                                <w:rFonts w:ascii="Meiryo UI" w:eastAsia="Meiryo UI" w:hAnsi="Meiryo UI" w:cs="Meiryo UI"/>
                              </w:rPr>
                            </w:pPr>
                            <w:r w:rsidRPr="005431DF">
                              <w:rPr>
                                <w:rFonts w:ascii="Meiryo UI" w:eastAsia="Meiryo UI" w:hAnsi="Meiryo UI" w:cs="Meiryo UI" w:hint="eastAsia"/>
                              </w:rPr>
                              <w:t>おおさかスマートエネルギー協議会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5" type="#_x0000_t202" style="position:absolute;left:0;text-align:left;margin-left:140.1pt;margin-top:.65pt;width:190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" fillcolor="white [3201]" strokeweight=".5pt">
                <v:textbox>
                  <w:txbxContent>
                    <w:p w:rsidR="005431DF" w:rsidRPr="005431DF" w:rsidRDefault="005431DF" w:rsidP="005431DF">
                      <w:pPr>
                        <w:spacing w:line="240" w:lineRule="exact"/>
                        <w:jc w:val="center"/>
                        <w:rPr>
                          <w:rFonts w:ascii="Meiryo UI" w:eastAsia="Meiryo UI" w:hAnsi="Meiryo UI" w:cs="Meiryo UI"/>
                        </w:rPr>
                      </w:pPr>
                      <w:r w:rsidRPr="005431DF">
                        <w:rPr>
                          <w:rFonts w:ascii="Meiryo UI" w:eastAsia="Meiryo UI" w:hAnsi="Meiryo UI" w:cs="Meiryo UI" w:hint="eastAsia"/>
                        </w:rPr>
                        <w:t>おおさかスマートエネルギー協議会</w:t>
                      </w:r>
                    </w:p>
                  </w:txbxContent>
                </v:textbox>
              </v:shape>
            </w:pict>
          </mc:Fallback>
        </mc:AlternateContent>
      </w:r>
      <w:r w:rsidR="002B5A69">
        <w:rPr>
          <w:rFonts w:ascii="Meiryo UI" w:eastAsia="Meiryo UI" w:hAnsi="Meiryo UI" w:cs="Meiryo UI" w:hint="eastAsia"/>
          <w:noProof/>
          <w:sz w:val="24"/>
          <w:szCs w:val="24"/>
        </w:rPr>
        <mc:AlternateContent>
          <mc:Choice Requires="wps">
            <w:drawing>
              <wp:anchor distT="0" distB="0" distL="114300" distR="114300" simplePos="0" relativeHeight="251664384" behindDoc="0" locked="0" layoutInCell="1" allowOverlap="1" wp14:anchorId="768E917D" wp14:editId="56706786">
                <wp:simplePos x="0" y="0"/>
                <wp:positionH relativeFrom="column">
                  <wp:posOffset>1283970</wp:posOffset>
                </wp:positionH>
                <wp:positionV relativeFrom="paragraph">
                  <wp:posOffset>228440</wp:posOffset>
                </wp:positionV>
                <wp:extent cx="3416300" cy="533400"/>
                <wp:effectExtent l="0" t="0" r="12700" b="19050"/>
                <wp:wrapNone/>
                <wp:docPr id="6" name="円/楕円 6"/>
                <wp:cNvGraphicFramePr/>
                <a:graphic xmlns:a="http://schemas.openxmlformats.org/drawingml/2006/main">
                  <a:graphicData uri="http://schemas.microsoft.com/office/word/2010/wordprocessingShape">
                    <wps:wsp>
                      <wps:cNvSpPr/>
                      <wps:spPr>
                        <a:xfrm>
                          <a:off x="0" y="0"/>
                          <a:ext cx="3416300" cy="533400"/>
                        </a:xfrm>
                        <a:prstGeom prst="ellipse">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5A69" w:rsidRDefault="005431DF" w:rsidP="002B5A69">
                            <w:pPr>
                              <w:spacing w:line="240" w:lineRule="exact"/>
                              <w:rPr>
                                <w:rFonts w:ascii="Meiryo UI" w:eastAsia="Meiryo UI" w:hAnsi="Meiryo UI" w:cs="Meiryo UI"/>
                              </w:rPr>
                            </w:pPr>
                            <w:r w:rsidRPr="005431DF">
                              <w:rPr>
                                <w:rFonts w:ascii="Meiryo UI" w:eastAsia="Meiryo UI" w:hAnsi="Meiryo UI" w:cs="Meiryo UI" w:hint="eastAsia"/>
                              </w:rPr>
                              <w:t>各主体が情報の共有を図り、意見交換を</w:t>
                            </w:r>
                          </w:p>
                          <w:p w:rsidR="005431DF" w:rsidRPr="005431DF" w:rsidRDefault="005431DF" w:rsidP="002B5A69">
                            <w:pPr>
                              <w:spacing w:line="240" w:lineRule="exact"/>
                              <w:rPr>
                                <w:rFonts w:ascii="Meiryo UI" w:eastAsia="Meiryo UI" w:hAnsi="Meiryo UI" w:cs="Meiryo UI"/>
                              </w:rPr>
                            </w:pPr>
                            <w:r w:rsidRPr="005431DF">
                              <w:rPr>
                                <w:rFonts w:ascii="Meiryo UI" w:eastAsia="Meiryo UI" w:hAnsi="Meiryo UI" w:cs="Meiryo UI" w:hint="eastAsia"/>
                              </w:rPr>
                              <w:t>行うことにより、そ</w:t>
                            </w:r>
                            <w:r>
                              <w:rPr>
                                <w:rFonts w:ascii="Meiryo UI" w:eastAsia="Meiryo UI" w:hAnsi="Meiryo UI" w:cs="Meiryo UI" w:hint="eastAsia"/>
                              </w:rPr>
                              <w:t>れ</w:t>
                            </w:r>
                            <w:r w:rsidRPr="005431DF">
                              <w:rPr>
                                <w:rFonts w:ascii="Meiryo UI" w:eastAsia="Meiryo UI" w:hAnsi="Meiryo UI" w:cs="Meiryo UI" w:hint="eastAsia"/>
                              </w:rPr>
                              <w:t>ぞれの</w:t>
                            </w:r>
                            <w:r>
                              <w:rPr>
                                <w:rFonts w:ascii="Meiryo UI" w:eastAsia="Meiryo UI" w:hAnsi="Meiryo UI" w:cs="Meiryo UI" w:hint="eastAsia"/>
                              </w:rPr>
                              <w:t>取組みを促進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36" style="position:absolute;left:0;text-align:left;margin-left:101.1pt;margin-top:18pt;width:269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" fillcolor="white [3212]" strokecolor="black [3213]">
                <v:textbox inset="0,0,0,0">
                  <w:txbxContent>
                    <w:p w:rsidR="002B5A69" w:rsidRDefault="005431DF" w:rsidP="002B5A69">
                      <w:pPr>
                        <w:spacing w:line="240" w:lineRule="exact"/>
                        <w:rPr>
                          <w:rFonts w:ascii="Meiryo UI" w:eastAsia="Meiryo UI" w:hAnsi="Meiryo UI" w:cs="Meiryo UI"/>
                        </w:rPr>
                      </w:pPr>
                      <w:r w:rsidRPr="005431DF">
                        <w:rPr>
                          <w:rFonts w:ascii="Meiryo UI" w:eastAsia="Meiryo UI" w:hAnsi="Meiryo UI" w:cs="Meiryo UI" w:hint="eastAsia"/>
                        </w:rPr>
                        <w:t>各主体が情報の共有を図り、意見交換を</w:t>
                      </w:r>
                    </w:p>
                    <w:p w:rsidR="005431DF" w:rsidRPr="005431DF" w:rsidRDefault="005431DF" w:rsidP="002B5A69">
                      <w:pPr>
                        <w:spacing w:line="240" w:lineRule="exact"/>
                        <w:rPr>
                          <w:rFonts w:ascii="Meiryo UI" w:eastAsia="Meiryo UI" w:hAnsi="Meiryo UI" w:cs="Meiryo UI"/>
                        </w:rPr>
                      </w:pPr>
                      <w:r w:rsidRPr="005431DF">
                        <w:rPr>
                          <w:rFonts w:ascii="Meiryo UI" w:eastAsia="Meiryo UI" w:hAnsi="Meiryo UI" w:cs="Meiryo UI" w:hint="eastAsia"/>
                        </w:rPr>
                        <w:t>行うことにより、そ</w:t>
                      </w:r>
                      <w:r>
                        <w:rPr>
                          <w:rFonts w:ascii="Meiryo UI" w:eastAsia="Meiryo UI" w:hAnsi="Meiryo UI" w:cs="Meiryo UI" w:hint="eastAsia"/>
                        </w:rPr>
                        <w:t>れ</w:t>
                      </w:r>
                      <w:r w:rsidRPr="005431DF">
                        <w:rPr>
                          <w:rFonts w:ascii="Meiryo UI" w:eastAsia="Meiryo UI" w:hAnsi="Meiryo UI" w:cs="Meiryo UI" w:hint="eastAsia"/>
                        </w:rPr>
                        <w:t>ぞれの</w:t>
                      </w:r>
                      <w:r>
                        <w:rPr>
                          <w:rFonts w:ascii="Meiryo UI" w:eastAsia="Meiryo UI" w:hAnsi="Meiryo UI" w:cs="Meiryo UI" w:hint="eastAsia"/>
                        </w:rPr>
                        <w:t>取組みを促進</w:t>
                      </w:r>
                    </w:p>
                  </w:txbxContent>
                </v:textbox>
              </v:oval>
            </w:pict>
          </mc:Fallback>
        </mc:AlternateContent>
      </w:r>
    </w:p>
    <w:p w:rsidR="005431DF" w:rsidRDefault="00973DCD"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4139" behindDoc="0" locked="0" layoutInCell="1" allowOverlap="1" wp14:anchorId="31405B9E" wp14:editId="0D07915F">
                <wp:simplePos x="0" y="0"/>
                <wp:positionH relativeFrom="column">
                  <wp:posOffset>982345</wp:posOffset>
                </wp:positionH>
                <wp:positionV relativeFrom="paragraph">
                  <wp:posOffset>121920</wp:posOffset>
                </wp:positionV>
                <wp:extent cx="558800" cy="55880"/>
                <wp:effectExtent l="0" t="133350" r="12700" b="134620"/>
                <wp:wrapNone/>
                <wp:docPr id="19" name="正方形/長方形 19"/>
                <wp:cNvGraphicFramePr/>
                <a:graphic xmlns:a="http://schemas.openxmlformats.org/drawingml/2006/main">
                  <a:graphicData uri="http://schemas.microsoft.com/office/word/2010/wordprocessingShape">
                    <wps:wsp>
                      <wps:cNvSpPr/>
                      <wps:spPr>
                        <a:xfrm rot="1402999">
                          <a:off x="0" y="0"/>
                          <a:ext cx="558800" cy="55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77.35pt;margin-top:9.6pt;width:44pt;height:4.4pt;rotation:1532449fd;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" filled="f" strokecolor="windowText" strokeweight="1pt"/>
            </w:pict>
          </mc:Fallback>
        </mc:AlternateContent>
      </w:r>
      <w:r w:rsidR="00CA4F6D">
        <w:rPr>
          <w:rFonts w:ascii="Meiryo UI" w:eastAsia="Meiryo UI" w:hAnsi="Meiryo UI" w:cs="Meiryo UI" w:hint="eastAsia"/>
          <w:noProof/>
          <w:sz w:val="24"/>
          <w:szCs w:val="24"/>
        </w:rPr>
        <mc:AlternateContent>
          <mc:Choice Requires="wps">
            <w:drawing>
              <wp:anchor distT="0" distB="0" distL="114300" distR="114300" simplePos="0" relativeHeight="251658239" behindDoc="0" locked="0" layoutInCell="1" allowOverlap="1" wp14:anchorId="76609C3C" wp14:editId="7356A8DF">
                <wp:simplePos x="0" y="0"/>
                <wp:positionH relativeFrom="column">
                  <wp:posOffset>4478020</wp:posOffset>
                </wp:positionH>
                <wp:positionV relativeFrom="paragraph">
                  <wp:posOffset>118904</wp:posOffset>
                </wp:positionV>
                <wp:extent cx="558800" cy="56390"/>
                <wp:effectExtent l="19050" t="76200" r="12700" b="77470"/>
                <wp:wrapNone/>
                <wp:docPr id="13" name="正方形/長方形 13"/>
                <wp:cNvGraphicFramePr/>
                <a:graphic xmlns:a="http://schemas.openxmlformats.org/drawingml/2006/main">
                  <a:graphicData uri="http://schemas.microsoft.com/office/word/2010/wordprocessingShape">
                    <wps:wsp>
                      <wps:cNvSpPr/>
                      <wps:spPr>
                        <a:xfrm rot="20857690">
                          <a:off x="0" y="0"/>
                          <a:ext cx="558800" cy="563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6" style="position:absolute;left:0;text-align:left;margin-left:352.6pt;margin-top:9.35pt;width:44pt;height:4.45pt;rotation:-810800fd;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" filled="f" strokecolor="black [3213]" strokeweight="1pt"/>
            </w:pict>
          </mc:Fallback>
        </mc:AlternateContent>
      </w:r>
    </w:p>
    <w:p w:rsidR="005431DF" w:rsidRDefault="00973DCD"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5164" behindDoc="0" locked="0" layoutInCell="1" allowOverlap="1" wp14:anchorId="24BD79AC" wp14:editId="13F193FA">
                <wp:simplePos x="0" y="0"/>
                <wp:positionH relativeFrom="column">
                  <wp:posOffset>1010919</wp:posOffset>
                </wp:positionH>
                <wp:positionV relativeFrom="paragraph">
                  <wp:posOffset>141604</wp:posOffset>
                </wp:positionV>
                <wp:extent cx="558800" cy="55880"/>
                <wp:effectExtent l="0" t="152400" r="0" b="153670"/>
                <wp:wrapNone/>
                <wp:docPr id="18" name="正方形/長方形 18"/>
                <wp:cNvGraphicFramePr/>
                <a:graphic xmlns:a="http://schemas.openxmlformats.org/drawingml/2006/main">
                  <a:graphicData uri="http://schemas.microsoft.com/office/word/2010/wordprocessingShape">
                    <wps:wsp>
                      <wps:cNvSpPr/>
                      <wps:spPr>
                        <a:xfrm rot="19757853">
                          <a:off x="0" y="0"/>
                          <a:ext cx="558800" cy="55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9.6pt;margin-top:11.15pt;width:44pt;height:4.4pt;rotation:-2012116fd;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" filled="f" strokecolor="windowText" strokeweight="1pt"/>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671552" behindDoc="0" locked="0" layoutInCell="1" allowOverlap="1" wp14:anchorId="35C6A527" wp14:editId="20BAA003">
                <wp:simplePos x="0" y="0"/>
                <wp:positionH relativeFrom="column">
                  <wp:posOffset>4916170</wp:posOffset>
                </wp:positionH>
                <wp:positionV relativeFrom="paragraph">
                  <wp:posOffset>173355</wp:posOffset>
                </wp:positionV>
                <wp:extent cx="1092200" cy="431800"/>
                <wp:effectExtent l="0" t="0" r="12700" b="25400"/>
                <wp:wrapNone/>
                <wp:docPr id="9" name="円/楕円 9"/>
                <wp:cNvGraphicFramePr/>
                <a:graphic xmlns:a="http://schemas.openxmlformats.org/drawingml/2006/main">
                  <a:graphicData uri="http://schemas.microsoft.com/office/word/2010/wordprocessingShape">
                    <wps:wsp>
                      <wps:cNvSpPr/>
                      <wps:spPr>
                        <a:xfrm>
                          <a:off x="0" y="0"/>
                          <a:ext cx="1092200" cy="431800"/>
                        </a:xfrm>
                        <a:prstGeom prst="ellipse">
                          <a:avLst/>
                        </a:prstGeom>
                        <a:solidFill>
                          <a:schemeClr val="bg1"/>
                        </a:solidFill>
                        <a:ln w="9525" cap="flat" cmpd="sng" algn="ctr">
                          <a:solidFill>
                            <a:sysClr val="windowText" lastClr="000000"/>
                          </a:solidFill>
                          <a:prstDash val="solid"/>
                        </a:ln>
                        <a:effectLst/>
                      </wps:spPr>
                      <wps:txbx>
                        <w:txbxContent>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市町村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37" style="position:absolute;left:0;text-align:left;margin-left:387.1pt;margin-top:13.65pt;width:86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" fillcolor="white [3212]" strokecolor="windowText">
                <v:textbox inset="0,0,0,0">
                  <w:txbxContent>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市町村</w:t>
                      </w:r>
                    </w:p>
                  </w:txbxContent>
                </v:textbox>
              </v:oval>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657214" behindDoc="0" locked="0" layoutInCell="1" allowOverlap="1" wp14:anchorId="32995A93" wp14:editId="403477D1">
                <wp:simplePos x="0" y="0"/>
                <wp:positionH relativeFrom="column">
                  <wp:posOffset>4489377</wp:posOffset>
                </wp:positionH>
                <wp:positionV relativeFrom="paragraph">
                  <wp:posOffset>132088</wp:posOffset>
                </wp:positionV>
                <wp:extent cx="558800" cy="55880"/>
                <wp:effectExtent l="0" t="133350" r="12700" b="134620"/>
                <wp:wrapNone/>
                <wp:docPr id="14" name="正方形/長方形 14"/>
                <wp:cNvGraphicFramePr/>
                <a:graphic xmlns:a="http://schemas.openxmlformats.org/drawingml/2006/main">
                  <a:graphicData uri="http://schemas.microsoft.com/office/word/2010/wordprocessingShape">
                    <wps:wsp>
                      <wps:cNvSpPr/>
                      <wps:spPr>
                        <a:xfrm rot="1402999">
                          <a:off x="0" y="0"/>
                          <a:ext cx="558800" cy="558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53.5pt;margin-top:10.4pt;width:44pt;height:4.4pt;rotation:1532449fd;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" filled="f" strokecolor="windowText" strokeweight="1pt"/>
            </w:pict>
          </mc:Fallback>
        </mc:AlternateContent>
      </w:r>
      <w:r w:rsidR="00297EAB">
        <w:rPr>
          <w:rFonts w:ascii="Meiryo UI" w:eastAsia="Meiryo UI" w:hAnsi="Meiryo UI" w:cs="Meiryo UI" w:hint="eastAsia"/>
          <w:noProof/>
          <w:sz w:val="24"/>
          <w:szCs w:val="24"/>
        </w:rPr>
        <mc:AlternateContent>
          <mc:Choice Requires="wps">
            <w:drawing>
              <wp:anchor distT="0" distB="0" distL="114300" distR="114300" simplePos="0" relativeHeight="251656189" behindDoc="0" locked="0" layoutInCell="1" allowOverlap="1" wp14:anchorId="37E57288" wp14:editId="78678A91">
                <wp:simplePos x="0" y="0"/>
                <wp:positionH relativeFrom="column">
                  <wp:posOffset>2884170</wp:posOffset>
                </wp:positionH>
                <wp:positionV relativeFrom="paragraph">
                  <wp:posOffset>160655</wp:posOffset>
                </wp:positionV>
                <wp:extent cx="152400" cy="457200"/>
                <wp:effectExtent l="19050" t="19050" r="19050" b="19050"/>
                <wp:wrapNone/>
                <wp:docPr id="15" name="正方形/長方形 15"/>
                <wp:cNvGraphicFramePr/>
                <a:graphic xmlns:a="http://schemas.openxmlformats.org/drawingml/2006/main">
                  <a:graphicData uri="http://schemas.microsoft.com/office/word/2010/wordprocessingShape">
                    <wps:wsp>
                      <wps:cNvSpPr/>
                      <wps:spPr>
                        <a:xfrm>
                          <a:off x="0" y="0"/>
                          <a:ext cx="152400" cy="457200"/>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227.1pt;margin-top:12.65pt;width:12pt;height:36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" filled="f" strokecolor="windowText" strokeweight="3pt"/>
            </w:pict>
          </mc:Fallback>
        </mc:AlternateContent>
      </w:r>
      <w:r w:rsidR="002B5A69">
        <w:rPr>
          <w:rFonts w:ascii="Meiryo UI" w:eastAsia="Meiryo UI" w:hAnsi="Meiryo UI" w:cs="Meiryo UI" w:hint="eastAsia"/>
          <w:noProof/>
          <w:sz w:val="24"/>
          <w:szCs w:val="24"/>
        </w:rPr>
        <mc:AlternateContent>
          <mc:Choice Requires="wps">
            <w:drawing>
              <wp:anchor distT="0" distB="0" distL="114300" distR="114300" simplePos="0" relativeHeight="251675648" behindDoc="0" locked="0" layoutInCell="1" allowOverlap="1" wp14:anchorId="373BE199" wp14:editId="0F4A8D6A">
                <wp:simplePos x="0" y="0"/>
                <wp:positionH relativeFrom="column">
                  <wp:posOffset>115570</wp:posOffset>
                </wp:positionH>
                <wp:positionV relativeFrom="paragraph">
                  <wp:posOffset>147955</wp:posOffset>
                </wp:positionV>
                <wp:extent cx="1092200" cy="431800"/>
                <wp:effectExtent l="0" t="0" r="12700" b="25400"/>
                <wp:wrapNone/>
                <wp:docPr id="11" name="円/楕円 11"/>
                <wp:cNvGraphicFramePr/>
                <a:graphic xmlns:a="http://schemas.openxmlformats.org/drawingml/2006/main">
                  <a:graphicData uri="http://schemas.microsoft.com/office/word/2010/wordprocessingShape">
                    <wps:wsp>
                      <wps:cNvSpPr/>
                      <wps:spPr>
                        <a:xfrm>
                          <a:off x="0" y="0"/>
                          <a:ext cx="1092200" cy="431800"/>
                        </a:xfrm>
                        <a:prstGeom prst="ellipse">
                          <a:avLst/>
                        </a:prstGeom>
                        <a:solidFill>
                          <a:schemeClr val="bg1"/>
                        </a:solidFill>
                        <a:ln w="9525" cap="flat" cmpd="sng" algn="ctr">
                          <a:solidFill>
                            <a:sysClr val="windowText" lastClr="000000"/>
                          </a:solidFill>
                          <a:prstDash val="solid"/>
                        </a:ln>
                        <a:effectLst/>
                      </wps:spPr>
                      <wps:txbx>
                        <w:txbxContent>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各種団体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38" style="position:absolute;left:0;text-align:left;margin-left:9.1pt;margin-top:11.65pt;width:86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" fillcolor="white [3212]" strokecolor="windowText">
                <v:textbox inset="0,0,0,0">
                  <w:txbxContent>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各種団体</w:t>
                      </w:r>
                    </w:p>
                  </w:txbxContent>
                </v:textbox>
              </v:oval>
            </w:pict>
          </mc:Fallback>
        </mc:AlternateContent>
      </w:r>
    </w:p>
    <w:p w:rsidR="005431DF" w:rsidRDefault="00B86E67"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80768" behindDoc="0" locked="0" layoutInCell="1" allowOverlap="1" wp14:anchorId="11C26F4A" wp14:editId="6B342A8B">
                <wp:simplePos x="0" y="0"/>
                <wp:positionH relativeFrom="column">
                  <wp:posOffset>2236470</wp:posOffset>
                </wp:positionH>
                <wp:positionV relativeFrom="paragraph">
                  <wp:posOffset>8255</wp:posOffset>
                </wp:positionV>
                <wp:extent cx="151130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11300" cy="304800"/>
                        </a:xfrm>
                        <a:prstGeom prst="rect">
                          <a:avLst/>
                        </a:prstGeom>
                        <a:noFill/>
                        <a:ln w="6350">
                          <a:noFill/>
                        </a:ln>
                        <a:effectLst/>
                      </wps:spPr>
                      <wps:txbx>
                        <w:txbxContent>
                          <w:p w:rsidR="00B86E67" w:rsidRPr="005431DF" w:rsidRDefault="00B86E67" w:rsidP="00B86E67">
                            <w:pPr>
                              <w:spacing w:line="240" w:lineRule="exact"/>
                              <w:jc w:val="center"/>
                              <w:rPr>
                                <w:rFonts w:ascii="Meiryo UI" w:eastAsia="Meiryo UI" w:hAnsi="Meiryo UI" w:cs="Meiryo UI"/>
                              </w:rPr>
                            </w:pPr>
                            <w:r>
                              <w:rPr>
                                <w:rFonts w:ascii="Meiryo UI" w:eastAsia="Meiryo UI" w:hAnsi="Meiryo UI" w:cs="Meiryo UI" w:hint="eastAsia"/>
                              </w:rPr>
                              <w:t>連携　　　　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176.1pt;margin-top:.65pt;width:119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" filled="f" stroked="f" strokeweight=".5pt">
                <v:textbox>
                  <w:txbxContent>
                    <w:p w:rsidR="00B86E67" w:rsidRPr="005431DF" w:rsidRDefault="00B86E67" w:rsidP="00B86E67">
                      <w:pPr>
                        <w:spacing w:line="240" w:lineRule="exact"/>
                        <w:jc w:val="center"/>
                        <w:rPr>
                          <w:rFonts w:ascii="Meiryo UI" w:eastAsia="Meiryo UI" w:hAnsi="Meiryo UI" w:cs="Meiryo UI"/>
                        </w:rPr>
                      </w:pPr>
                      <w:r>
                        <w:rPr>
                          <w:rFonts w:ascii="Meiryo UI" w:eastAsia="Meiryo UI" w:hAnsi="Meiryo UI" w:cs="Meiryo UI" w:hint="eastAsia"/>
                        </w:rPr>
                        <w:t>連携　　　　協力</w:t>
                      </w:r>
                    </w:p>
                  </w:txbxContent>
                </v:textbox>
              </v:shape>
            </w:pict>
          </mc:Fallback>
        </mc:AlternateContent>
      </w:r>
    </w:p>
    <w:p w:rsidR="005431DF" w:rsidRDefault="0082594D" w:rsidP="00154016">
      <w:pPr>
        <w:spacing w:line="400" w:lineRule="exact"/>
        <w:ind w:leftChars="50" w:left="105" w:firstLineChars="50" w:firstLine="120"/>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g">
            <w:drawing>
              <wp:anchor distT="0" distB="0" distL="114300" distR="114300" simplePos="0" relativeHeight="251709440" behindDoc="0" locked="0" layoutInCell="1" allowOverlap="1" wp14:anchorId="75D4FF8C" wp14:editId="075C8976">
                <wp:simplePos x="0" y="0"/>
                <wp:positionH relativeFrom="column">
                  <wp:posOffset>6877685</wp:posOffset>
                </wp:positionH>
                <wp:positionV relativeFrom="paragraph">
                  <wp:posOffset>71120</wp:posOffset>
                </wp:positionV>
                <wp:extent cx="723900" cy="520700"/>
                <wp:effectExtent l="0" t="0" r="19050" b="0"/>
                <wp:wrapNone/>
                <wp:docPr id="20" name="グループ化 20"/>
                <wp:cNvGraphicFramePr/>
                <a:graphic xmlns:a="http://schemas.openxmlformats.org/drawingml/2006/main">
                  <a:graphicData uri="http://schemas.microsoft.com/office/word/2010/wordprocessingGroup">
                    <wpg:wgp>
                      <wpg:cNvGrpSpPr/>
                      <wpg:grpSpPr>
                        <a:xfrm>
                          <a:off x="0" y="0"/>
                          <a:ext cx="723900" cy="520700"/>
                          <a:chOff x="0" y="0"/>
                          <a:chExt cx="723900" cy="520700"/>
                        </a:xfrm>
                      </wpg:grpSpPr>
                      <wps:wsp>
                        <wps:cNvPr id="21" name="ホームベース 21"/>
                        <wps:cNvSpPr/>
                        <wps:spPr>
                          <a:xfrm>
                            <a:off x="0" y="190500"/>
                            <a:ext cx="723900" cy="304800"/>
                          </a:xfrm>
                          <a:prstGeom prst="homePlate">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8357F6" w:rsidRPr="00A95459" w:rsidRDefault="008357F6" w:rsidP="00A9545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2700" y="0"/>
                            <a:ext cx="58991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57F6" w:rsidRPr="00A95459" w:rsidRDefault="008357F6">
                              <w:pPr>
                                <w:rPr>
                                  <w:rFonts w:ascii="Meiryo UI" w:eastAsia="Meiryo UI" w:hAnsi="Meiryo UI" w:cs="Meiryo UI"/>
                                </w:rPr>
                              </w:pPr>
                              <w:r w:rsidRPr="00A95459">
                                <w:rPr>
                                  <w:rFonts w:ascii="Meiryo UI" w:eastAsia="Meiryo UI" w:hAnsi="Meiryo UI" w:cs="Meiryo UI" w:hint="eastAsia"/>
                                </w:rPr>
                                <w:t>到達点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0" o:spid="_x0000_s1040" style="position:absolute;left:0;text-align:left;margin-left:541.55pt;margin-top:5.6pt;width:57pt;height:41pt;z-index:251709440;mso-height-relative:margin" coordsize="7239,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">
                <v:shape id="ホームベース 21" o:spid="_x0000_s1041" type="#_x0000_t15" style="position:absolute;top:1905;width:723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EY8QA&#10;AADbAAAADwAAAGRycy9kb3ducmV2LnhtbESP3WoCMRSE7wt9h3AK3mnWH0pdjVIKigoV3IrXh81x&#10;s7o5WTZRV5++KQi9HGbmG2Y6b20lrtT40rGCfi8BQZw7XXKhYP+z6H6A8AFZY+WYFNzJw3z2+jLF&#10;VLsb7+iahUJECPsUFZgQ6lRKnxuy6HuuJo7e0TUWQ5RNIXWDtwi3lRwkybu0WHJcMFjTl6H8nF2s&#10;ghMNx3p7McvNsh1923VmN4/9QanOW/s5ARGoDf/hZ3ulFQz6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4hGPEAAAA2wAAAA8AAAAAAAAAAAAAAAAAmAIAAGRycy9k&#10;b3ducmV2LnhtbFBLBQYAAAAABAAEAPUAAACJAwAAAAA=&#10;" adj="17053" fillcolor="#9ab5e4" strokecolor="windowText" strokeweight="1.25pt">
                  <v:fill color2="#e1e8f5" colors="0 #9ab5e4;.5 #c2d1ed;1 #e1e8f5" focus="100%" type="gradient">
                    <o:fill v:ext="view" type="gradientUnscaled"/>
                  </v:fill>
                  <v:textbox>
                    <w:txbxContent>
                      <w:p w:rsidR="008357F6" w:rsidRPr="00A95459" w:rsidRDefault="008357F6" w:rsidP="00A95459">
                        <w:pPr>
                          <w:rPr>
                            <w:sz w:val="16"/>
                            <w:szCs w:val="16"/>
                          </w:rPr>
                        </w:pPr>
                      </w:p>
                    </w:txbxContent>
                  </v:textbox>
                </v:shape>
                <v:shape id="テキスト ボックス 22" o:spid="_x0000_s1042" type="#_x0000_t202" style="position:absolute;left:127;width:5899;height:5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8357F6" w:rsidRPr="00A95459" w:rsidRDefault="008357F6">
                        <w:pPr>
                          <w:rPr>
                            <w:rFonts w:ascii="Meiryo UI" w:eastAsia="Meiryo UI" w:hAnsi="Meiryo UI" w:cs="Meiryo UI"/>
                          </w:rPr>
                        </w:pPr>
                        <w:r w:rsidRPr="00A95459">
                          <w:rPr>
                            <w:rFonts w:ascii="Meiryo UI" w:eastAsia="Meiryo UI" w:hAnsi="Meiryo UI" w:cs="Meiryo UI" w:hint="eastAsia"/>
                          </w:rPr>
                          <w:t>到達点</w:t>
                        </w:r>
                      </w:p>
                    </w:txbxContent>
                  </v:textbox>
                </v:shape>
              </v:group>
            </w:pict>
          </mc:Fallback>
        </mc:AlternateContent>
      </w:r>
      <w:r w:rsidR="00297EAB">
        <w:rPr>
          <w:rFonts w:ascii="Meiryo UI" w:eastAsia="Meiryo UI" w:hAnsi="Meiryo UI" w:cs="Meiryo UI" w:hint="eastAsia"/>
          <w:noProof/>
          <w:sz w:val="24"/>
          <w:szCs w:val="24"/>
        </w:rPr>
        <mc:AlternateContent>
          <mc:Choice Requires="wps">
            <w:drawing>
              <wp:anchor distT="0" distB="0" distL="114300" distR="114300" simplePos="0" relativeHeight="251678720" behindDoc="0" locked="0" layoutInCell="1" allowOverlap="1" wp14:anchorId="51F4B47F" wp14:editId="33BD53C3">
                <wp:simplePos x="0" y="0"/>
                <wp:positionH relativeFrom="column">
                  <wp:posOffset>1779270</wp:posOffset>
                </wp:positionH>
                <wp:positionV relativeFrom="paragraph">
                  <wp:posOffset>8255</wp:posOffset>
                </wp:positionV>
                <wp:extent cx="2413000" cy="2413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2413000" cy="241300"/>
                        </a:xfrm>
                        <a:prstGeom prst="rect">
                          <a:avLst/>
                        </a:prstGeom>
                        <a:solidFill>
                          <a:sysClr val="window" lastClr="FFFFFF"/>
                        </a:solidFill>
                        <a:ln w="6350">
                          <a:solidFill>
                            <a:prstClr val="black"/>
                          </a:solidFill>
                        </a:ln>
                        <a:effectLst/>
                      </wps:spPr>
                      <wps:txbx>
                        <w:txbxContent>
                          <w:p w:rsidR="005431DF" w:rsidRPr="005431DF" w:rsidRDefault="005431DF" w:rsidP="005431DF">
                            <w:pPr>
                              <w:spacing w:line="240" w:lineRule="exact"/>
                              <w:jc w:val="center"/>
                              <w:rPr>
                                <w:rFonts w:ascii="Meiryo UI" w:eastAsia="Meiryo UI" w:hAnsi="Meiryo UI" w:cs="Meiryo UI"/>
                              </w:rPr>
                            </w:pPr>
                            <w:r w:rsidRPr="005431DF">
                              <w:rPr>
                                <w:rFonts w:ascii="Meiryo UI" w:eastAsia="Meiryo UI" w:hAnsi="Meiryo UI" w:cs="Meiryo UI" w:hint="eastAsia"/>
                              </w:rPr>
                              <w:t>おおさかスマートエネルギー</w:t>
                            </w:r>
                            <w:r>
                              <w:rPr>
                                <w:rFonts w:ascii="Meiryo UI" w:eastAsia="Meiryo UI" w:hAnsi="Meiryo UI" w:cs="Meiryo UI" w:hint="eastAsia"/>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3" type="#_x0000_t202" style="position:absolute;left:0;text-align:left;margin-left:140.1pt;margin-top:.65pt;width:190pt;height:1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" fillcolor="window" strokeweight=".5pt">
                <v:textbox>
                  <w:txbxContent>
                    <w:p w:rsidR="005431DF" w:rsidRPr="005431DF" w:rsidRDefault="005431DF" w:rsidP="005431DF">
                      <w:pPr>
                        <w:spacing w:line="240" w:lineRule="exact"/>
                        <w:jc w:val="center"/>
                        <w:rPr>
                          <w:rFonts w:ascii="Meiryo UI" w:eastAsia="Meiryo UI" w:hAnsi="Meiryo UI" w:cs="Meiryo UI"/>
                        </w:rPr>
                      </w:pPr>
                      <w:r w:rsidRPr="005431DF">
                        <w:rPr>
                          <w:rFonts w:ascii="Meiryo UI" w:eastAsia="Meiryo UI" w:hAnsi="Meiryo UI" w:cs="Meiryo UI" w:hint="eastAsia"/>
                        </w:rPr>
                        <w:t>おおさかスマートエネルギー</w:t>
                      </w:r>
                      <w:r>
                        <w:rPr>
                          <w:rFonts w:ascii="Meiryo UI" w:eastAsia="Meiryo UI" w:hAnsi="Meiryo UI" w:cs="Meiryo UI" w:hint="eastAsia"/>
                        </w:rPr>
                        <w:t>センター</w:t>
                      </w:r>
                    </w:p>
                  </w:txbxContent>
                </v:textbox>
              </v:shape>
            </w:pict>
          </mc:Fallback>
        </mc:AlternateContent>
      </w:r>
      <w:r w:rsidR="00297EAB">
        <w:rPr>
          <w:rFonts w:ascii="Meiryo UI" w:eastAsia="Meiryo UI" w:hAnsi="Meiryo UI" w:cs="Meiryo UI" w:hint="eastAsia"/>
          <w:noProof/>
          <w:sz w:val="24"/>
          <w:szCs w:val="24"/>
        </w:rPr>
        <mc:AlternateContent>
          <mc:Choice Requires="wps">
            <w:drawing>
              <wp:anchor distT="0" distB="0" distL="114300" distR="114300" simplePos="0" relativeHeight="251677696" behindDoc="0" locked="0" layoutInCell="1" allowOverlap="1" wp14:anchorId="014341B3" wp14:editId="0C3C2C0C">
                <wp:simplePos x="0" y="0"/>
                <wp:positionH relativeFrom="column">
                  <wp:posOffset>1283970</wp:posOffset>
                </wp:positionH>
                <wp:positionV relativeFrom="paragraph">
                  <wp:posOffset>160655</wp:posOffset>
                </wp:positionV>
                <wp:extent cx="3416300" cy="533400"/>
                <wp:effectExtent l="0" t="0" r="12700" b="19050"/>
                <wp:wrapNone/>
                <wp:docPr id="12" name="円/楕円 12"/>
                <wp:cNvGraphicFramePr/>
                <a:graphic xmlns:a="http://schemas.openxmlformats.org/drawingml/2006/main">
                  <a:graphicData uri="http://schemas.microsoft.com/office/word/2010/wordprocessingShape">
                    <wps:wsp>
                      <wps:cNvSpPr/>
                      <wps:spPr>
                        <a:xfrm>
                          <a:off x="0" y="0"/>
                          <a:ext cx="3416300" cy="533400"/>
                        </a:xfrm>
                        <a:prstGeom prst="ellipse">
                          <a:avLst/>
                        </a:prstGeom>
                        <a:solidFill>
                          <a:schemeClr val="bg1"/>
                        </a:solidFill>
                        <a:ln w="9525" cap="flat" cmpd="sng" algn="ctr">
                          <a:solidFill>
                            <a:sysClr val="windowText" lastClr="000000"/>
                          </a:solidFill>
                          <a:prstDash val="solid"/>
                        </a:ln>
                        <a:effectLst/>
                      </wps:spPr>
                      <wps:txbx>
                        <w:txbxContent>
                          <w:p w:rsidR="002B5A69" w:rsidRDefault="00062ED6" w:rsidP="002B5A69">
                            <w:pPr>
                              <w:spacing w:line="240" w:lineRule="exact"/>
                              <w:jc w:val="center"/>
                              <w:rPr>
                                <w:rFonts w:ascii="Meiryo UI" w:eastAsia="Meiryo UI" w:hAnsi="Meiryo UI" w:cs="Meiryo UI"/>
                              </w:rPr>
                            </w:pPr>
                            <w:r>
                              <w:rPr>
                                <w:rFonts w:ascii="Meiryo UI" w:eastAsia="Meiryo UI" w:hAnsi="Meiryo UI" w:cs="Meiryo UI" w:hint="eastAsia"/>
                              </w:rPr>
                              <w:t>府・市、エネルギー供給事業者</w:t>
                            </w:r>
                            <w:r w:rsidR="002B5A69">
                              <w:rPr>
                                <w:rFonts w:ascii="Meiryo UI" w:eastAsia="Meiryo UI" w:hAnsi="Meiryo UI" w:cs="Meiryo UI" w:hint="eastAsia"/>
                              </w:rPr>
                              <w:t>が</w:t>
                            </w:r>
                            <w:r>
                              <w:rPr>
                                <w:rFonts w:ascii="Meiryo UI" w:eastAsia="Meiryo UI" w:hAnsi="Meiryo UI" w:cs="Meiryo UI" w:hint="eastAsia"/>
                              </w:rPr>
                              <w:t>共同して</w:t>
                            </w:r>
                            <w:r w:rsidR="002B5A69">
                              <w:rPr>
                                <w:rFonts w:ascii="Meiryo UI" w:eastAsia="Meiryo UI" w:hAnsi="Meiryo UI" w:cs="Meiryo UI" w:hint="eastAsia"/>
                              </w:rPr>
                              <w:t>、</w:t>
                            </w:r>
                          </w:p>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様々なエネルギー関連施策</w:t>
                            </w:r>
                            <w:r w:rsidR="00062ED6">
                              <w:rPr>
                                <w:rFonts w:ascii="Meiryo UI" w:eastAsia="Meiryo UI" w:hAnsi="Meiryo UI" w:cs="Meiryo UI" w:hint="eastAsia"/>
                              </w:rPr>
                              <w:t>・事業</w:t>
                            </w:r>
                            <w:r>
                              <w:rPr>
                                <w:rFonts w:ascii="Meiryo UI" w:eastAsia="Meiryo UI" w:hAnsi="Meiryo UI" w:cs="Meiryo UI" w:hint="eastAsia"/>
                              </w:rPr>
                              <w:t>を展開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44" style="position:absolute;left:0;text-align:left;margin-left:101.1pt;margin-top:12.65pt;width:269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" fillcolor="white [3212]" strokecolor="windowText">
                <v:textbox inset="0,0,0,0">
                  <w:txbxContent>
                    <w:p w:rsidR="002B5A69" w:rsidRDefault="00062ED6" w:rsidP="002B5A69">
                      <w:pPr>
                        <w:spacing w:line="240" w:lineRule="exact"/>
                        <w:jc w:val="center"/>
                        <w:rPr>
                          <w:rFonts w:ascii="Meiryo UI" w:eastAsia="Meiryo UI" w:hAnsi="Meiryo UI" w:cs="Meiryo UI"/>
                        </w:rPr>
                      </w:pPr>
                      <w:r>
                        <w:rPr>
                          <w:rFonts w:ascii="Meiryo UI" w:eastAsia="Meiryo UI" w:hAnsi="Meiryo UI" w:cs="Meiryo UI" w:hint="eastAsia"/>
                        </w:rPr>
                        <w:t>府・市、エネルギー供給事業者</w:t>
                      </w:r>
                      <w:r w:rsidR="002B5A69">
                        <w:rPr>
                          <w:rFonts w:ascii="Meiryo UI" w:eastAsia="Meiryo UI" w:hAnsi="Meiryo UI" w:cs="Meiryo UI" w:hint="eastAsia"/>
                        </w:rPr>
                        <w:t>が</w:t>
                      </w:r>
                      <w:r>
                        <w:rPr>
                          <w:rFonts w:ascii="Meiryo UI" w:eastAsia="Meiryo UI" w:hAnsi="Meiryo UI" w:cs="Meiryo UI" w:hint="eastAsia"/>
                        </w:rPr>
                        <w:t>共同して</w:t>
                      </w:r>
                      <w:r w:rsidR="002B5A69">
                        <w:rPr>
                          <w:rFonts w:ascii="Meiryo UI" w:eastAsia="Meiryo UI" w:hAnsi="Meiryo UI" w:cs="Meiryo UI" w:hint="eastAsia"/>
                        </w:rPr>
                        <w:t>、</w:t>
                      </w:r>
                    </w:p>
                    <w:p w:rsidR="002B5A69" w:rsidRPr="005431DF" w:rsidRDefault="002B5A69" w:rsidP="002B5A69">
                      <w:pPr>
                        <w:spacing w:line="240" w:lineRule="exact"/>
                        <w:jc w:val="center"/>
                        <w:rPr>
                          <w:rFonts w:ascii="Meiryo UI" w:eastAsia="Meiryo UI" w:hAnsi="Meiryo UI" w:cs="Meiryo UI"/>
                        </w:rPr>
                      </w:pPr>
                      <w:r>
                        <w:rPr>
                          <w:rFonts w:ascii="Meiryo UI" w:eastAsia="Meiryo UI" w:hAnsi="Meiryo UI" w:cs="Meiryo UI" w:hint="eastAsia"/>
                        </w:rPr>
                        <w:t>様々なエネルギー関連施策</w:t>
                      </w:r>
                      <w:r w:rsidR="00062ED6">
                        <w:rPr>
                          <w:rFonts w:ascii="Meiryo UI" w:eastAsia="Meiryo UI" w:hAnsi="Meiryo UI" w:cs="Meiryo UI" w:hint="eastAsia"/>
                        </w:rPr>
                        <w:t>・事業</w:t>
                      </w:r>
                      <w:r>
                        <w:rPr>
                          <w:rFonts w:ascii="Meiryo UI" w:eastAsia="Meiryo UI" w:hAnsi="Meiryo UI" w:cs="Meiryo UI" w:hint="eastAsia"/>
                        </w:rPr>
                        <w:t>を展開</w:t>
                      </w:r>
                    </w:p>
                  </w:txbxContent>
                </v:textbox>
              </v:oval>
            </w:pict>
          </mc:Fallback>
        </mc:AlternateContent>
      </w:r>
    </w:p>
    <w:p w:rsidR="00FE7D77" w:rsidRDefault="00FE7D77" w:rsidP="003B115D">
      <w:pPr>
        <w:spacing w:line="400" w:lineRule="exact"/>
        <w:ind w:hanging="119"/>
        <w:rPr>
          <w:rFonts w:ascii="Meiryo UI" w:eastAsia="Meiryo UI" w:hAnsi="Meiryo UI" w:cs="Meiryo UI"/>
          <w:sz w:val="24"/>
          <w:szCs w:val="24"/>
        </w:rPr>
      </w:pPr>
    </w:p>
    <w:p w:rsidR="00FD7AA7" w:rsidRDefault="00FD7AA7" w:rsidP="00E43999">
      <w:pPr>
        <w:spacing w:line="360" w:lineRule="exact"/>
        <w:ind w:hanging="119"/>
        <w:rPr>
          <w:rFonts w:ascii="Meiryo UI" w:eastAsia="Meiryo UI" w:hAnsi="Meiryo UI" w:cs="Meiryo UI"/>
          <w:b/>
          <w:sz w:val="24"/>
          <w:szCs w:val="24"/>
        </w:rPr>
      </w:pPr>
    </w:p>
    <w:p w:rsidR="0082594D" w:rsidRDefault="0082594D" w:rsidP="0082594D">
      <w:pPr>
        <w:spacing w:line="400" w:lineRule="exact"/>
        <w:ind w:firstLineChars="1100" w:firstLine="2310"/>
        <w:rPr>
          <w:rFonts w:ascii="Meiryo UI" w:eastAsia="Meiryo UI" w:hAnsi="Meiryo UI" w:cs="Meiryo UI"/>
          <w:sz w:val="24"/>
          <w:szCs w:val="24"/>
        </w:rPr>
      </w:pPr>
      <w:r w:rsidRPr="00612BE5">
        <w:rPr>
          <w:rFonts w:ascii="Century" w:eastAsia="ＭＳ 明朝" w:hAnsi="Century" w:cs="Times New Roman"/>
          <w:noProof/>
          <w:szCs w:val="24"/>
        </w:rPr>
        <mc:AlternateContent>
          <mc:Choice Requires="wps">
            <w:drawing>
              <wp:anchor distT="0" distB="0" distL="114300" distR="114300" simplePos="0" relativeHeight="251699200" behindDoc="0" locked="0" layoutInCell="1" allowOverlap="1" wp14:anchorId="0C1E95E2" wp14:editId="0C68C17E">
                <wp:simplePos x="0" y="0"/>
                <wp:positionH relativeFrom="column">
                  <wp:posOffset>115570</wp:posOffset>
                </wp:positionH>
                <wp:positionV relativeFrom="paragraph">
                  <wp:posOffset>203200</wp:posOffset>
                </wp:positionV>
                <wp:extent cx="2463800" cy="317500"/>
                <wp:effectExtent l="0" t="0" r="12700" b="25400"/>
                <wp:wrapNone/>
                <wp:docPr id="3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0" cy="3175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612BE5" w:rsidRPr="00DC4D48" w:rsidRDefault="00A95459"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２</w:t>
                            </w:r>
                            <w:r w:rsidR="00612BE5">
                              <w:rPr>
                                <w:rFonts w:ascii="Meiryo UI" w:eastAsia="Meiryo UI" w:hAnsi="Meiryo UI" w:cs="Meiryo UI" w:hint="eastAsia"/>
                                <w:b/>
                                <w:color w:val="000000"/>
                                <w:kern w:val="0"/>
                                <w:sz w:val="24"/>
                              </w:rPr>
                              <w:t>．</w:t>
                            </w:r>
                            <w:r w:rsidR="00DC29E0">
                              <w:rPr>
                                <w:rFonts w:ascii="Meiryo UI" w:eastAsia="Meiryo UI" w:hAnsi="Meiryo UI" w:cs="Meiryo UI" w:hint="eastAsia"/>
                                <w:b/>
                                <w:color w:val="000000"/>
                                <w:kern w:val="0"/>
                                <w:sz w:val="24"/>
                              </w:rPr>
                              <w:t>協議会の構成とメンバー</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left:0;text-align:left;margin-left:9.1pt;margin-top:16pt;width:194pt;height: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" fillcolor="#9ab5e4" strokecolor="windowText" strokeweight="1.25pt">
                <v:fill color2="#e1e8f5" colors="0 #9ab5e4;.5 #c2d1ed;1 #e1e8f5" focus="100%" type="gradient">
                  <o:fill v:ext="view" type="gradientUnscaled"/>
                </v:fill>
                <v:path arrowok="t"/>
                <v:textbox inset=",2mm">
                  <w:txbxContent>
                    <w:p w:rsidR="00612BE5" w:rsidRPr="00DC4D48" w:rsidRDefault="00A95459" w:rsidP="007377EE">
                      <w:pPr>
                        <w:spacing w:line="240" w:lineRule="exact"/>
                        <w:ind w:firstLineChars="100" w:firstLine="240"/>
                        <w:jc w:val="left"/>
                        <w:rPr>
                          <w:rFonts w:ascii="Meiryo UI" w:eastAsia="Meiryo UI" w:hAnsi="Meiryo UI" w:cs="Meiryo UI"/>
                          <w:b/>
                          <w:color w:val="000000"/>
                          <w:sz w:val="24"/>
                        </w:rPr>
                      </w:pPr>
                      <w:r>
                        <w:rPr>
                          <w:rFonts w:ascii="Meiryo UI" w:eastAsia="Meiryo UI" w:hAnsi="Meiryo UI" w:cs="Meiryo UI" w:hint="eastAsia"/>
                          <w:b/>
                          <w:color w:val="000000"/>
                          <w:kern w:val="0"/>
                          <w:sz w:val="24"/>
                        </w:rPr>
                        <w:t>２</w:t>
                      </w:r>
                      <w:r w:rsidR="00612BE5">
                        <w:rPr>
                          <w:rFonts w:ascii="Meiryo UI" w:eastAsia="Meiryo UI" w:hAnsi="Meiryo UI" w:cs="Meiryo UI" w:hint="eastAsia"/>
                          <w:b/>
                          <w:color w:val="000000"/>
                          <w:kern w:val="0"/>
                          <w:sz w:val="24"/>
                        </w:rPr>
                        <w:t>．</w:t>
                      </w:r>
                      <w:r w:rsidR="00DC29E0">
                        <w:rPr>
                          <w:rFonts w:ascii="Meiryo UI" w:eastAsia="Meiryo UI" w:hAnsi="Meiryo UI" w:cs="Meiryo UI" w:hint="eastAsia"/>
                          <w:b/>
                          <w:color w:val="000000"/>
                          <w:kern w:val="0"/>
                          <w:sz w:val="24"/>
                        </w:rPr>
                        <w:t>協議会の構成とメンバー</w:t>
                      </w:r>
                    </w:p>
                  </w:txbxContent>
                </v:textbox>
              </v:roundrect>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705344" behindDoc="0" locked="0" layoutInCell="1" allowOverlap="1" wp14:anchorId="5E4A24DE" wp14:editId="5D754239">
                <wp:simplePos x="0" y="0"/>
                <wp:positionH relativeFrom="column">
                  <wp:posOffset>2480945</wp:posOffset>
                </wp:positionH>
                <wp:positionV relativeFrom="paragraph">
                  <wp:posOffset>213360</wp:posOffset>
                </wp:positionV>
                <wp:extent cx="3721100" cy="3048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721100" cy="304800"/>
                        </a:xfrm>
                        <a:prstGeom prst="rect">
                          <a:avLst/>
                        </a:prstGeom>
                        <a:noFill/>
                        <a:ln w="6350">
                          <a:noFill/>
                        </a:ln>
                        <a:effectLst/>
                      </wps:spPr>
                      <wps:txbx>
                        <w:txbxContent>
                          <w:p w:rsidR="00FD7AA7" w:rsidRPr="00DC29E0" w:rsidRDefault="00FD7AA7" w:rsidP="007377EE">
                            <w:pPr>
                              <w:spacing w:line="240" w:lineRule="exact"/>
                              <w:rPr>
                                <w:rFonts w:ascii="Meiryo UI" w:eastAsia="Meiryo UI" w:hAnsi="Meiryo UI" w:cs="Meiryo UI"/>
                                <w:sz w:val="20"/>
                                <w:szCs w:val="20"/>
                              </w:rPr>
                            </w:pPr>
                            <w:r w:rsidRPr="00DC29E0">
                              <w:rPr>
                                <w:rFonts w:ascii="Meiryo UI" w:eastAsia="Meiryo UI" w:hAnsi="Meiryo UI" w:cs="Meiryo UI" w:hint="eastAsia"/>
                                <w:sz w:val="20"/>
                                <w:szCs w:val="20"/>
                              </w:rPr>
                              <w:t>（部門別会議は、構成員以外にも参加を呼びかけ）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6" type="#_x0000_t202" style="position:absolute;left:0;text-align:left;margin-left:195.35pt;margin-top:16.8pt;width:293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" filled="f" stroked="f" strokeweight=".5pt">
                <v:textbox>
                  <w:txbxContent>
                    <w:p w:rsidR="00FD7AA7" w:rsidRPr="00DC29E0" w:rsidRDefault="00FD7AA7" w:rsidP="007377EE">
                      <w:pPr>
                        <w:spacing w:line="240" w:lineRule="exact"/>
                        <w:rPr>
                          <w:rFonts w:ascii="Meiryo UI" w:eastAsia="Meiryo UI" w:hAnsi="Meiryo UI" w:cs="Meiryo UI"/>
                          <w:sz w:val="20"/>
                          <w:szCs w:val="20"/>
                        </w:rPr>
                      </w:pPr>
                      <w:r w:rsidRPr="00DC29E0">
                        <w:rPr>
                          <w:rFonts w:ascii="Meiryo UI" w:eastAsia="Meiryo UI" w:hAnsi="Meiryo UI" w:cs="Meiryo UI" w:hint="eastAsia"/>
                          <w:sz w:val="20"/>
                          <w:szCs w:val="20"/>
                        </w:rPr>
                        <w:t>（部門別会議は、構成員以外にも参加を呼びかけ）</w:t>
                      </w:r>
                    </w:p>
                  </w:txbxContent>
                </v:textbox>
              </v:shape>
            </w:pict>
          </mc:Fallback>
        </mc:AlternateContent>
      </w:r>
    </w:p>
    <w:p w:rsidR="00BD17B4" w:rsidRDefault="00BD17B4" w:rsidP="0082594D">
      <w:pPr>
        <w:spacing w:line="400" w:lineRule="exact"/>
        <w:ind w:firstLineChars="1100" w:firstLine="2640"/>
        <w:rPr>
          <w:rFonts w:ascii="Meiryo UI" w:eastAsia="Meiryo UI" w:hAnsi="Meiryo UI" w:cs="Meiryo UI"/>
          <w:sz w:val="24"/>
          <w:szCs w:val="24"/>
        </w:rPr>
      </w:pPr>
    </w:p>
    <w:p w:rsidR="00DC29E0" w:rsidRDefault="0082594D" w:rsidP="00FD7AA7">
      <w:pPr>
        <w:spacing w:line="400" w:lineRule="exact"/>
        <w:ind w:hanging="119"/>
        <w:rPr>
          <w:rFonts w:ascii="Meiryo UI" w:eastAsia="Meiryo UI" w:hAnsi="Meiryo UI" w:cs="Meiryo UI"/>
          <w:b/>
          <w:sz w:val="24"/>
          <w:szCs w:val="24"/>
        </w:rPr>
      </w:pPr>
      <w:r>
        <w:rPr>
          <w:rFonts w:ascii="Meiryo UI" w:eastAsia="Meiryo UI" w:hAnsi="Meiryo UI" w:cs="Meiryo UI" w:hint="eastAsia"/>
          <w:noProof/>
          <w:sz w:val="24"/>
          <w:szCs w:val="24"/>
        </w:rPr>
        <mc:AlternateContent>
          <mc:Choice Requires="wpg">
            <w:drawing>
              <wp:anchor distT="0" distB="0" distL="114300" distR="114300" simplePos="0" relativeHeight="251711488" behindDoc="0" locked="0" layoutInCell="1" allowOverlap="1" wp14:anchorId="1072152A" wp14:editId="03A29985">
                <wp:simplePos x="0" y="0"/>
                <wp:positionH relativeFrom="column">
                  <wp:posOffset>6877685</wp:posOffset>
                </wp:positionH>
                <wp:positionV relativeFrom="paragraph">
                  <wp:posOffset>135255</wp:posOffset>
                </wp:positionV>
                <wp:extent cx="723900" cy="520700"/>
                <wp:effectExtent l="0" t="0" r="19050" b="0"/>
                <wp:wrapNone/>
                <wp:docPr id="23" name="グループ化 23"/>
                <wp:cNvGraphicFramePr/>
                <a:graphic xmlns:a="http://schemas.openxmlformats.org/drawingml/2006/main">
                  <a:graphicData uri="http://schemas.microsoft.com/office/word/2010/wordprocessingGroup">
                    <wpg:wgp>
                      <wpg:cNvGrpSpPr/>
                      <wpg:grpSpPr>
                        <a:xfrm>
                          <a:off x="0" y="0"/>
                          <a:ext cx="723900" cy="520700"/>
                          <a:chOff x="0" y="0"/>
                          <a:chExt cx="723900" cy="520700"/>
                        </a:xfrm>
                      </wpg:grpSpPr>
                      <wps:wsp>
                        <wps:cNvPr id="24" name="ホームベース 24"/>
                        <wps:cNvSpPr/>
                        <wps:spPr>
                          <a:xfrm>
                            <a:off x="0" y="190500"/>
                            <a:ext cx="723900" cy="304800"/>
                          </a:xfrm>
                          <a:prstGeom prst="homePlate">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8357F6" w:rsidRPr="00A95459" w:rsidRDefault="008357F6" w:rsidP="00A9545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12700" y="0"/>
                            <a:ext cx="58991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57F6" w:rsidRPr="00A95459" w:rsidRDefault="008357F6">
                              <w:pPr>
                                <w:rPr>
                                  <w:rFonts w:ascii="Meiryo UI" w:eastAsia="Meiryo UI" w:hAnsi="Meiryo UI" w:cs="Meiryo UI"/>
                                </w:rPr>
                              </w:pPr>
                              <w:r w:rsidRPr="00A95459">
                                <w:rPr>
                                  <w:rFonts w:ascii="Meiryo UI" w:eastAsia="Meiryo UI" w:hAnsi="Meiryo UI" w:cs="Meiryo UI" w:hint="eastAsia"/>
                                </w:rPr>
                                <w:t>到達点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3" o:spid="_x0000_s1047" style="position:absolute;left:0;text-align:left;margin-left:541.55pt;margin-top:10.65pt;width:57pt;height:41pt;z-index:251711488;mso-height-relative:margin" coordsize="7239,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">
                <v:shape id="ホームベース 24" o:spid="_x0000_s1048" type="#_x0000_t15" style="position:absolute;top:1905;width:723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n+8QA&#10;AADbAAAADwAAAGRycy9kb3ducmV2LnhtbESP3WoCMRSE7wu+QziCd5r1h6KrUaRQaQULXcXrw+a4&#10;Wd2cLJuo2z69KQi9HGbmG2axam0lbtT40rGC4SABQZw7XXKh4LB/709B+ICssXJMCn7Iw2rZeVlg&#10;qt2dv+mWhUJECPsUFZgQ6lRKnxuy6AeuJo7eyTUWQ5RNIXWD9wi3lRwlyau0WHJcMFjTm6H8kl2t&#10;gjONZ/rrajbbTTvZ2c/Mbn8PR6V63XY9BxGoDf/hZ/tDKxhN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J/vEAAAA2wAAAA8AAAAAAAAAAAAAAAAAmAIAAGRycy9k&#10;b3ducmV2LnhtbFBLBQYAAAAABAAEAPUAAACJAwAAAAA=&#10;" adj="17053" fillcolor="#9ab5e4" strokecolor="windowText" strokeweight="1.25pt">
                  <v:fill color2="#e1e8f5" colors="0 #9ab5e4;.5 #c2d1ed;1 #e1e8f5" focus="100%" type="gradient">
                    <o:fill v:ext="view" type="gradientUnscaled"/>
                  </v:fill>
                  <v:textbox>
                    <w:txbxContent>
                      <w:p w:rsidR="008357F6" w:rsidRPr="00A95459" w:rsidRDefault="008357F6" w:rsidP="00A95459">
                        <w:pPr>
                          <w:rPr>
                            <w:sz w:val="16"/>
                            <w:szCs w:val="16"/>
                          </w:rPr>
                        </w:pPr>
                      </w:p>
                    </w:txbxContent>
                  </v:textbox>
                </v:shape>
                <v:shape id="テキスト ボックス 25" o:spid="_x0000_s1049" type="#_x0000_t202" style="position:absolute;left:127;width:5899;height:5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8357F6" w:rsidRPr="00A95459" w:rsidRDefault="008357F6">
                        <w:pPr>
                          <w:rPr>
                            <w:rFonts w:ascii="Meiryo UI" w:eastAsia="Meiryo UI" w:hAnsi="Meiryo UI" w:cs="Meiryo UI"/>
                          </w:rPr>
                        </w:pPr>
                        <w:r w:rsidRPr="00A95459">
                          <w:rPr>
                            <w:rFonts w:ascii="Meiryo UI" w:eastAsia="Meiryo UI" w:hAnsi="Meiryo UI" w:cs="Meiryo UI" w:hint="eastAsia"/>
                          </w:rPr>
                          <w:t>到達点</w:t>
                        </w:r>
                      </w:p>
                    </w:txbxContent>
                  </v:textbox>
                </v:shape>
              </v:group>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728896" behindDoc="0" locked="0" layoutInCell="1" allowOverlap="1" wp14:anchorId="6B3C1B71" wp14:editId="7BF5A3E0">
                <wp:simplePos x="0" y="0"/>
                <wp:positionH relativeFrom="column">
                  <wp:posOffset>3685397</wp:posOffset>
                </wp:positionH>
                <wp:positionV relativeFrom="paragraph">
                  <wp:posOffset>126365</wp:posOffset>
                </wp:positionV>
                <wp:extent cx="2835910" cy="38290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835910" cy="382905"/>
                        </a:xfrm>
                        <a:prstGeom prst="rect">
                          <a:avLst/>
                        </a:prstGeom>
                        <a:noFill/>
                        <a:ln w="6350">
                          <a:noFill/>
                        </a:ln>
                        <a:effectLst/>
                      </wps:spPr>
                      <wps:txbx>
                        <w:txbxContent>
                          <w:p w:rsidR="00DC29E0" w:rsidRDefault="0082594D" w:rsidP="007377EE">
                            <w:pPr>
                              <w:spacing w:line="240" w:lineRule="exact"/>
                              <w:rPr>
                                <w:rFonts w:ascii="Meiryo UI" w:eastAsia="Meiryo UI" w:hAnsi="Meiryo UI" w:cs="Meiryo UI"/>
                                <w:sz w:val="20"/>
                                <w:szCs w:val="20"/>
                              </w:rPr>
                            </w:pPr>
                            <w:r>
                              <w:rPr>
                                <w:rFonts w:ascii="Meiryo UI" w:eastAsia="Meiryo UI" w:hAnsi="Meiryo UI" w:cs="Meiryo UI" w:hint="eastAsia"/>
                                <w:sz w:val="20"/>
                                <w:szCs w:val="20"/>
                              </w:rPr>
                              <w:t>BEMS事業者、不動産協会、ビルディング協会</w:t>
                            </w:r>
                          </w:p>
                          <w:p w:rsidR="0082594D" w:rsidRPr="00DC29E0" w:rsidRDefault="0082594D" w:rsidP="007377EE">
                            <w:pPr>
                              <w:spacing w:line="240" w:lineRule="exact"/>
                              <w:rPr>
                                <w:rFonts w:ascii="Meiryo UI" w:eastAsia="Meiryo UI" w:hAnsi="Meiryo UI" w:cs="Meiryo UI"/>
                                <w:sz w:val="20"/>
                                <w:szCs w:val="20"/>
                              </w:rPr>
                            </w:pPr>
                            <w:r>
                              <w:rPr>
                                <w:rFonts w:ascii="Meiryo UI" w:eastAsia="Meiryo UI" w:hAnsi="Meiryo UI" w:cs="Meiryo UI" w:hint="eastAsia"/>
                                <w:sz w:val="20"/>
                                <w:szCs w:val="20"/>
                              </w:rPr>
                              <w:t>ビルメンテナンス協会、太陽光メーカー、金融機関等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50" type="#_x0000_t202" style="position:absolute;left:0;text-align:left;margin-left:290.2pt;margin-top:9.95pt;width:223.3pt;height:30.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" filled="f" stroked="f" strokeweight=".5pt">
                <v:textbox>
                  <w:txbxContent>
                    <w:p w:rsidR="00DC29E0" w:rsidRDefault="0082594D" w:rsidP="007377EE">
                      <w:pPr>
                        <w:spacing w:line="240" w:lineRule="exact"/>
                        <w:rPr>
                          <w:rFonts w:ascii="Meiryo UI" w:eastAsia="Meiryo UI" w:hAnsi="Meiryo UI" w:cs="Meiryo UI" w:hint="eastAsia"/>
                          <w:sz w:val="20"/>
                          <w:szCs w:val="20"/>
                        </w:rPr>
                      </w:pPr>
                      <w:r>
                        <w:rPr>
                          <w:rFonts w:ascii="Meiryo UI" w:eastAsia="Meiryo UI" w:hAnsi="Meiryo UI" w:cs="Meiryo UI" w:hint="eastAsia"/>
                          <w:sz w:val="20"/>
                          <w:szCs w:val="20"/>
                        </w:rPr>
                        <w:t>BEMS</w:t>
                      </w:r>
                      <w:r>
                        <w:rPr>
                          <w:rFonts w:ascii="Meiryo UI" w:eastAsia="Meiryo UI" w:hAnsi="Meiryo UI" w:cs="Meiryo UI" w:hint="eastAsia"/>
                          <w:sz w:val="20"/>
                          <w:szCs w:val="20"/>
                        </w:rPr>
                        <w:t>事業者、不動産協会、ビルディング協会</w:t>
                      </w:r>
                    </w:p>
                    <w:p w:rsidR="0082594D" w:rsidRPr="00DC29E0" w:rsidRDefault="0082594D" w:rsidP="007377EE">
                      <w:pPr>
                        <w:spacing w:line="240" w:lineRule="exact"/>
                        <w:rPr>
                          <w:rFonts w:ascii="Meiryo UI" w:eastAsia="Meiryo UI" w:hAnsi="Meiryo UI" w:cs="Meiryo UI"/>
                          <w:sz w:val="20"/>
                          <w:szCs w:val="20"/>
                        </w:rPr>
                      </w:pPr>
                      <w:r>
                        <w:rPr>
                          <w:rFonts w:ascii="Meiryo UI" w:eastAsia="Meiryo UI" w:hAnsi="Meiryo UI" w:cs="Meiryo UI" w:hint="eastAsia"/>
                          <w:sz w:val="20"/>
                          <w:szCs w:val="20"/>
                        </w:rPr>
                        <w:t>ビルメンテナンス協会、太陽光メーカー、金融機関等</w:t>
                      </w:r>
                    </w:p>
                  </w:txbxContent>
                </v:textbox>
              </v:shape>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730944" behindDoc="0" locked="0" layoutInCell="1" allowOverlap="1" wp14:anchorId="199CC2E3" wp14:editId="2DED3158">
                <wp:simplePos x="0" y="0"/>
                <wp:positionH relativeFrom="column">
                  <wp:posOffset>2229485</wp:posOffset>
                </wp:positionH>
                <wp:positionV relativeFrom="paragraph">
                  <wp:posOffset>621665</wp:posOffset>
                </wp:positionV>
                <wp:extent cx="1476375" cy="368300"/>
                <wp:effectExtent l="0" t="0" r="28575" b="12700"/>
                <wp:wrapNone/>
                <wp:docPr id="44" name="テキスト ボックス 44"/>
                <wp:cNvGraphicFramePr/>
                <a:graphic xmlns:a="http://schemas.openxmlformats.org/drawingml/2006/main">
                  <a:graphicData uri="http://schemas.microsoft.com/office/word/2010/wordprocessingShape">
                    <wps:wsp>
                      <wps:cNvSpPr txBox="1"/>
                      <wps:spPr>
                        <a:xfrm>
                          <a:off x="0" y="0"/>
                          <a:ext cx="1476375"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29E0" w:rsidRPr="00DC29E0" w:rsidRDefault="00DC29E0" w:rsidP="00DC29E0">
                            <w:pPr>
                              <w:spacing w:line="440" w:lineRule="exact"/>
                              <w:jc w:val="center"/>
                              <w:rPr>
                                <w:rFonts w:ascii="Meiryo UI" w:eastAsia="Meiryo UI" w:hAnsi="Meiryo UI" w:cs="Meiryo UI"/>
                                <w:sz w:val="24"/>
                                <w:szCs w:val="24"/>
                              </w:rPr>
                            </w:pPr>
                            <w:r>
                              <w:rPr>
                                <w:rFonts w:ascii="Meiryo UI" w:eastAsia="Meiryo UI" w:hAnsi="Meiryo UI" w:cs="Meiryo UI" w:hint="eastAsia"/>
                                <w:sz w:val="24"/>
                                <w:szCs w:val="24"/>
                              </w:rPr>
                              <w:t>家庭部門</w:t>
                            </w:r>
                            <w:r w:rsidRPr="00DC29E0">
                              <w:rPr>
                                <w:rFonts w:ascii="Meiryo UI" w:eastAsia="Meiryo UI" w:hAnsi="Meiryo UI" w:cs="Meiryo UI" w:hint="eastAsia"/>
                                <w:sz w:val="24"/>
                                <w:szCs w:val="24"/>
                              </w:rPr>
                              <w:t>会議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4" o:spid="_x0000_s1051" type="#_x0000_t202" style="position:absolute;left:0;text-align:left;margin-left:175.55pt;margin-top:48.95pt;width:116.25pt;height:29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" fillcolor="white [3201]" strokeweight=".5pt">
                <v:textbox inset=",0">
                  <w:txbxContent>
                    <w:p w:rsidR="00DC29E0" w:rsidRPr="00DC29E0" w:rsidRDefault="00DC29E0" w:rsidP="00DC29E0">
                      <w:pPr>
                        <w:spacing w:line="440" w:lineRule="exact"/>
                        <w:jc w:val="center"/>
                        <w:rPr>
                          <w:rFonts w:ascii="Meiryo UI" w:eastAsia="Meiryo UI" w:hAnsi="Meiryo UI" w:cs="Meiryo UI"/>
                          <w:sz w:val="24"/>
                          <w:szCs w:val="24"/>
                        </w:rPr>
                      </w:pPr>
                      <w:r>
                        <w:rPr>
                          <w:rFonts w:ascii="Meiryo UI" w:eastAsia="Meiryo UI" w:hAnsi="Meiryo UI" w:cs="Meiryo UI" w:hint="eastAsia"/>
                          <w:sz w:val="24"/>
                          <w:szCs w:val="24"/>
                        </w:rPr>
                        <w:t>家庭部門</w:t>
                      </w:r>
                      <w:r w:rsidRPr="00DC29E0">
                        <w:rPr>
                          <w:rFonts w:ascii="Meiryo UI" w:eastAsia="Meiryo UI" w:hAnsi="Meiryo UI" w:cs="Meiryo UI" w:hint="eastAsia"/>
                          <w:sz w:val="24"/>
                          <w:szCs w:val="24"/>
                        </w:rPr>
                        <w:t>会議</w:t>
                      </w:r>
                    </w:p>
                  </w:txbxContent>
                </v:textbox>
              </v:shape>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729920" behindDoc="0" locked="0" layoutInCell="1" allowOverlap="1" wp14:anchorId="7F8ABD41" wp14:editId="088B60FA">
                <wp:simplePos x="0" y="0"/>
                <wp:positionH relativeFrom="column">
                  <wp:posOffset>2229485</wp:posOffset>
                </wp:positionH>
                <wp:positionV relativeFrom="paragraph">
                  <wp:posOffset>142240</wp:posOffset>
                </wp:positionV>
                <wp:extent cx="1476375" cy="368300"/>
                <wp:effectExtent l="0" t="0" r="28575" b="12700"/>
                <wp:wrapNone/>
                <wp:docPr id="46" name="テキスト ボックス 46"/>
                <wp:cNvGraphicFramePr/>
                <a:graphic xmlns:a="http://schemas.openxmlformats.org/drawingml/2006/main">
                  <a:graphicData uri="http://schemas.microsoft.com/office/word/2010/wordprocessingShape">
                    <wps:wsp>
                      <wps:cNvSpPr txBox="1"/>
                      <wps:spPr>
                        <a:xfrm>
                          <a:off x="0" y="0"/>
                          <a:ext cx="1476375"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29E0" w:rsidRPr="00DC29E0" w:rsidRDefault="00DC29E0" w:rsidP="00DC29E0">
                            <w:pPr>
                              <w:spacing w:line="440" w:lineRule="exact"/>
                              <w:jc w:val="center"/>
                              <w:rPr>
                                <w:rFonts w:ascii="Meiryo UI" w:eastAsia="Meiryo UI" w:hAnsi="Meiryo UI" w:cs="Meiryo UI"/>
                                <w:sz w:val="24"/>
                                <w:szCs w:val="24"/>
                              </w:rPr>
                            </w:pPr>
                            <w:r>
                              <w:rPr>
                                <w:rFonts w:ascii="Meiryo UI" w:eastAsia="Meiryo UI" w:hAnsi="Meiryo UI" w:cs="Meiryo UI" w:hint="eastAsia"/>
                                <w:sz w:val="24"/>
                                <w:szCs w:val="24"/>
                              </w:rPr>
                              <w:t>事業者部門</w:t>
                            </w:r>
                            <w:r w:rsidRPr="00DC29E0">
                              <w:rPr>
                                <w:rFonts w:ascii="Meiryo UI" w:eastAsia="Meiryo UI" w:hAnsi="Meiryo UI" w:cs="Meiryo UI" w:hint="eastAsia"/>
                                <w:sz w:val="24"/>
                                <w:szCs w:val="24"/>
                              </w:rPr>
                              <w:t>会議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52" type="#_x0000_t202" style="position:absolute;left:0;text-align:left;margin-left:175.55pt;margin-top:11.2pt;width:116.25pt;height: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" fillcolor="white [3201]" strokeweight=".5pt">
                <v:textbox inset=",0">
                  <w:txbxContent>
                    <w:p w:rsidR="00DC29E0" w:rsidRPr="00DC29E0" w:rsidRDefault="00DC29E0" w:rsidP="00DC29E0">
                      <w:pPr>
                        <w:spacing w:line="440" w:lineRule="exact"/>
                        <w:jc w:val="center"/>
                        <w:rPr>
                          <w:rFonts w:ascii="Meiryo UI" w:eastAsia="Meiryo UI" w:hAnsi="Meiryo UI" w:cs="Meiryo UI"/>
                          <w:sz w:val="24"/>
                          <w:szCs w:val="24"/>
                        </w:rPr>
                      </w:pPr>
                      <w:r>
                        <w:rPr>
                          <w:rFonts w:ascii="Meiryo UI" w:eastAsia="Meiryo UI" w:hAnsi="Meiryo UI" w:cs="Meiryo UI" w:hint="eastAsia"/>
                          <w:sz w:val="24"/>
                          <w:szCs w:val="24"/>
                        </w:rPr>
                        <w:t>事業者部門</w:t>
                      </w:r>
                      <w:r w:rsidRPr="00DC29E0">
                        <w:rPr>
                          <w:rFonts w:ascii="Meiryo UI" w:eastAsia="Meiryo UI" w:hAnsi="Meiryo UI" w:cs="Meiryo UI" w:hint="eastAsia"/>
                          <w:sz w:val="24"/>
                          <w:szCs w:val="24"/>
                        </w:rPr>
                        <w:t>会議</w:t>
                      </w:r>
                    </w:p>
                  </w:txbxContent>
                </v:textbox>
              </v:shape>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723776" behindDoc="0" locked="0" layoutInCell="1" allowOverlap="1" wp14:anchorId="6613FBC2" wp14:editId="27AE305F">
                <wp:simplePos x="0" y="0"/>
                <wp:positionH relativeFrom="column">
                  <wp:posOffset>1593215</wp:posOffset>
                </wp:positionH>
                <wp:positionV relativeFrom="paragraph">
                  <wp:posOffset>289560</wp:posOffset>
                </wp:positionV>
                <wp:extent cx="735330" cy="520700"/>
                <wp:effectExtent l="0" t="0" r="26670" b="31750"/>
                <wp:wrapNone/>
                <wp:docPr id="48" name="カギ線コネクタ 48"/>
                <wp:cNvGraphicFramePr/>
                <a:graphic xmlns:a="http://schemas.openxmlformats.org/drawingml/2006/main">
                  <a:graphicData uri="http://schemas.microsoft.com/office/word/2010/wordprocessingShape">
                    <wps:wsp>
                      <wps:cNvCnPr/>
                      <wps:spPr>
                        <a:xfrm flipH="1">
                          <a:off x="0" y="0"/>
                          <a:ext cx="735330" cy="520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8" o:spid="_x0000_s1026" type="#_x0000_t34" style="position:absolute;left:0;text-align:left;margin-left:125.45pt;margin-top:22.8pt;width:57.9pt;height:41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" strokecolor="#4579b8 [3044]"/>
            </w:pict>
          </mc:Fallback>
        </mc:AlternateContent>
      </w:r>
      <w:r>
        <w:rPr>
          <w:rFonts w:ascii="Meiryo UI" w:eastAsia="Meiryo UI" w:hAnsi="Meiryo UI" w:cs="Meiryo UI" w:hint="eastAsia"/>
          <w:noProof/>
          <w:sz w:val="24"/>
          <w:szCs w:val="24"/>
        </w:rPr>
        <mc:AlternateContent>
          <mc:Choice Requires="wps">
            <w:drawing>
              <wp:anchor distT="0" distB="0" distL="114300" distR="114300" simplePos="0" relativeHeight="251725824" behindDoc="0" locked="0" layoutInCell="1" allowOverlap="1" wp14:anchorId="60827FC1" wp14:editId="096C07C0">
                <wp:simplePos x="0" y="0"/>
                <wp:positionH relativeFrom="column">
                  <wp:posOffset>1591945</wp:posOffset>
                </wp:positionH>
                <wp:positionV relativeFrom="paragraph">
                  <wp:posOffset>810260</wp:posOffset>
                </wp:positionV>
                <wp:extent cx="735330" cy="422910"/>
                <wp:effectExtent l="0" t="0" r="26670" b="34290"/>
                <wp:wrapNone/>
                <wp:docPr id="49" name="カギ線コネクタ 49"/>
                <wp:cNvGraphicFramePr/>
                <a:graphic xmlns:a="http://schemas.openxmlformats.org/drawingml/2006/main">
                  <a:graphicData uri="http://schemas.microsoft.com/office/word/2010/wordprocessingShape">
                    <wps:wsp>
                      <wps:cNvCnPr/>
                      <wps:spPr>
                        <a:xfrm rot="10800000">
                          <a:off x="0" y="0"/>
                          <a:ext cx="735330" cy="42291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カギ線コネクタ 49" o:spid="_x0000_s1026" type="#_x0000_t34" style="position:absolute;left:0;text-align:left;margin-left:125.35pt;margin-top:63.8pt;width:57.9pt;height:33.3pt;rotation:180;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" strokecolor="#4579b8 [3044]"/>
            </w:pict>
          </mc:Fallback>
        </mc:AlternateContent>
      </w:r>
    </w:p>
    <w:p w:rsidR="00FD7AA7" w:rsidRDefault="00FD7AA7" w:rsidP="00FD7AA7">
      <w:pPr>
        <w:spacing w:line="400" w:lineRule="exact"/>
        <w:ind w:hanging="119"/>
        <w:rPr>
          <w:rFonts w:ascii="Meiryo UI" w:eastAsia="Meiryo UI" w:hAnsi="Meiryo UI" w:cs="Meiryo UI"/>
          <w:b/>
          <w:sz w:val="24"/>
          <w:szCs w:val="24"/>
        </w:rPr>
      </w:pPr>
    </w:p>
    <w:p w:rsidR="00DC29E0" w:rsidRDefault="0082594D" w:rsidP="00FD7AA7">
      <w:pPr>
        <w:spacing w:line="400" w:lineRule="exact"/>
        <w:ind w:hanging="119"/>
        <w:rPr>
          <w:rFonts w:ascii="Meiryo UI" w:eastAsia="Meiryo UI" w:hAnsi="Meiryo UI" w:cs="Meiryo UI"/>
          <w:b/>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34016" behindDoc="0" locked="0" layoutInCell="1" allowOverlap="1" wp14:anchorId="4F99A573" wp14:editId="546CFD2D">
                <wp:simplePos x="0" y="0"/>
                <wp:positionH relativeFrom="column">
                  <wp:posOffset>3685397</wp:posOffset>
                </wp:positionH>
                <wp:positionV relativeFrom="paragraph">
                  <wp:posOffset>163195</wp:posOffset>
                </wp:positionV>
                <wp:extent cx="2835910" cy="3829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2835910" cy="382905"/>
                        </a:xfrm>
                        <a:prstGeom prst="rect">
                          <a:avLst/>
                        </a:prstGeom>
                        <a:noFill/>
                        <a:ln w="6350">
                          <a:noFill/>
                        </a:ln>
                        <a:effectLst/>
                      </wps:spPr>
                      <wps:txbx>
                        <w:txbxContent>
                          <w:p w:rsidR="0082594D" w:rsidRPr="00DC29E0" w:rsidRDefault="0082594D" w:rsidP="007377EE">
                            <w:pPr>
                              <w:spacing w:line="240" w:lineRule="exact"/>
                              <w:rPr>
                                <w:rFonts w:ascii="Meiryo UI" w:eastAsia="Meiryo UI" w:hAnsi="Meiryo UI" w:cs="Meiryo UI"/>
                                <w:sz w:val="20"/>
                                <w:szCs w:val="20"/>
                              </w:rPr>
                            </w:pPr>
                            <w:r>
                              <w:rPr>
                                <w:rFonts w:ascii="Meiryo UI" w:eastAsia="Meiryo UI" w:hAnsi="Meiryo UI" w:cs="Meiryo UI" w:hint="eastAsia"/>
                                <w:sz w:val="20"/>
                                <w:szCs w:val="20"/>
                              </w:rPr>
                              <w:t>消費者団体、環境NPO、温暖化センター等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53" type="#_x0000_t202" style="position:absolute;left:0;text-align:left;margin-left:290.2pt;margin-top:12.85pt;width:223.3pt;height:30.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" filled="f" stroked="f" strokeweight=".5pt">
                <v:textbox>
                  <w:txbxContent>
                    <w:p w:rsidR="0082594D" w:rsidRPr="00DC29E0" w:rsidRDefault="0082594D" w:rsidP="007377EE">
                      <w:pPr>
                        <w:spacing w:line="240" w:lineRule="exact"/>
                        <w:rPr>
                          <w:rFonts w:ascii="Meiryo UI" w:eastAsia="Meiryo UI" w:hAnsi="Meiryo UI" w:cs="Meiryo UI"/>
                          <w:sz w:val="20"/>
                          <w:szCs w:val="20"/>
                        </w:rPr>
                      </w:pPr>
                      <w:r>
                        <w:rPr>
                          <w:rFonts w:ascii="Meiryo UI" w:eastAsia="Meiryo UI" w:hAnsi="Meiryo UI" w:cs="Meiryo UI" w:hint="eastAsia"/>
                          <w:sz w:val="20"/>
                          <w:szCs w:val="20"/>
                        </w:rPr>
                        <w:t>消費者団体、環境NPO、温暖化センター等</w:t>
                      </w:r>
                    </w:p>
                  </w:txbxContent>
                </v:textbox>
              </v:shape>
            </w:pict>
          </mc:Fallback>
        </mc:AlternateContent>
      </w:r>
      <w:r w:rsidR="00DC29E0">
        <w:rPr>
          <w:rFonts w:ascii="Meiryo UI" w:eastAsia="Meiryo UI" w:hAnsi="Meiryo UI" w:cs="Meiryo UI" w:hint="eastAsia"/>
          <w:noProof/>
          <w:sz w:val="24"/>
          <w:szCs w:val="24"/>
        </w:rPr>
        <mc:AlternateContent>
          <mc:Choice Requires="wps">
            <w:drawing>
              <wp:anchor distT="0" distB="0" distL="114300" distR="114300" simplePos="0" relativeHeight="251716608" behindDoc="0" locked="0" layoutInCell="1" allowOverlap="1" wp14:anchorId="74397D5D" wp14:editId="5C8B46B4">
                <wp:simplePos x="0" y="0"/>
                <wp:positionH relativeFrom="column">
                  <wp:posOffset>114935</wp:posOffset>
                </wp:positionH>
                <wp:positionV relativeFrom="paragraph">
                  <wp:posOffset>116348</wp:posOffset>
                </wp:positionV>
                <wp:extent cx="1476375" cy="368300"/>
                <wp:effectExtent l="0" t="0" r="28575" b="12700"/>
                <wp:wrapNone/>
                <wp:docPr id="43" name="テキスト ボックス 43"/>
                <wp:cNvGraphicFramePr/>
                <a:graphic xmlns:a="http://schemas.openxmlformats.org/drawingml/2006/main">
                  <a:graphicData uri="http://schemas.microsoft.com/office/word/2010/wordprocessingShape">
                    <wps:wsp>
                      <wps:cNvSpPr txBox="1"/>
                      <wps:spPr>
                        <a:xfrm>
                          <a:off x="0" y="0"/>
                          <a:ext cx="1476375"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29E0" w:rsidRPr="00DC29E0" w:rsidRDefault="00DC29E0" w:rsidP="00DC29E0">
                            <w:pPr>
                              <w:spacing w:line="440" w:lineRule="exact"/>
                              <w:jc w:val="center"/>
                              <w:rPr>
                                <w:rFonts w:ascii="Meiryo UI" w:eastAsia="Meiryo UI" w:hAnsi="Meiryo UI" w:cs="Meiryo UI"/>
                                <w:sz w:val="24"/>
                                <w:szCs w:val="24"/>
                              </w:rPr>
                            </w:pPr>
                            <w:r w:rsidRPr="00DC29E0">
                              <w:rPr>
                                <w:rFonts w:ascii="Meiryo UI" w:eastAsia="Meiryo UI" w:hAnsi="Meiryo UI" w:cs="Meiryo UI" w:hint="eastAsia"/>
                                <w:sz w:val="24"/>
                                <w:szCs w:val="24"/>
                              </w:rPr>
                              <w:t>全体会議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3" o:spid="_x0000_s1054" type="#_x0000_t202" style="position:absolute;left:0;text-align:left;margin-left:9.05pt;margin-top:9.15pt;width:116.25pt;height:29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" fillcolor="white [3201]" strokeweight=".5pt">
                <v:textbox inset=",0">
                  <w:txbxContent>
                    <w:p w:rsidR="00DC29E0" w:rsidRPr="00DC29E0" w:rsidRDefault="00DC29E0" w:rsidP="00DC29E0">
                      <w:pPr>
                        <w:spacing w:line="440" w:lineRule="exact"/>
                        <w:jc w:val="center"/>
                        <w:rPr>
                          <w:rFonts w:ascii="Meiryo UI" w:eastAsia="Meiryo UI" w:hAnsi="Meiryo UI" w:cs="Meiryo UI"/>
                          <w:sz w:val="24"/>
                          <w:szCs w:val="24"/>
                        </w:rPr>
                      </w:pPr>
                      <w:r w:rsidRPr="00DC29E0">
                        <w:rPr>
                          <w:rFonts w:ascii="Meiryo UI" w:eastAsia="Meiryo UI" w:hAnsi="Meiryo UI" w:cs="Meiryo UI" w:hint="eastAsia"/>
                          <w:sz w:val="24"/>
                          <w:szCs w:val="24"/>
                        </w:rPr>
                        <w:t>全体会議</w:t>
                      </w:r>
                    </w:p>
                  </w:txbxContent>
                </v:textbox>
              </v:shape>
            </w:pict>
          </mc:Fallback>
        </mc:AlternateContent>
      </w:r>
    </w:p>
    <w:p w:rsidR="00DC29E0" w:rsidRDefault="00DC29E0" w:rsidP="00FD7AA7">
      <w:pPr>
        <w:spacing w:line="400" w:lineRule="exact"/>
        <w:ind w:hanging="119"/>
        <w:rPr>
          <w:rFonts w:ascii="Meiryo UI" w:eastAsia="Meiryo UI" w:hAnsi="Meiryo UI" w:cs="Meiryo UI"/>
          <w:b/>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26848" behindDoc="0" locked="0" layoutInCell="1" allowOverlap="1" wp14:anchorId="66245336" wp14:editId="1A992712">
                <wp:simplePos x="0" y="0"/>
                <wp:positionH relativeFrom="column">
                  <wp:posOffset>1593215</wp:posOffset>
                </wp:positionH>
                <wp:positionV relativeFrom="paragraph">
                  <wp:posOffset>48403</wp:posOffset>
                </wp:positionV>
                <wp:extent cx="735883" cy="0"/>
                <wp:effectExtent l="0" t="0" r="26670" b="19050"/>
                <wp:wrapNone/>
                <wp:docPr id="50" name="直線コネクタ 50"/>
                <wp:cNvGraphicFramePr/>
                <a:graphic xmlns:a="http://schemas.openxmlformats.org/drawingml/2006/main">
                  <a:graphicData uri="http://schemas.microsoft.com/office/word/2010/wordprocessingShape">
                    <wps:wsp>
                      <wps:cNvCnPr/>
                      <wps:spPr>
                        <a:xfrm>
                          <a:off x="0" y="0"/>
                          <a:ext cx="7358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0"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125.45pt,3.8pt" to="18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" strokecolor="#4579b8 [3044]"/>
            </w:pict>
          </mc:Fallback>
        </mc:AlternateContent>
      </w:r>
    </w:p>
    <w:p w:rsidR="00DC29E0" w:rsidRDefault="00BD7D7D" w:rsidP="00FD7AA7">
      <w:pPr>
        <w:spacing w:line="400" w:lineRule="exact"/>
        <w:ind w:hanging="119"/>
        <w:rPr>
          <w:rFonts w:ascii="Meiryo UI" w:eastAsia="Meiryo UI" w:hAnsi="Meiryo UI" w:cs="Meiryo UI"/>
          <w:b/>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37088" behindDoc="0" locked="0" layoutInCell="1" allowOverlap="1">
                <wp:simplePos x="0" y="0"/>
                <wp:positionH relativeFrom="column">
                  <wp:posOffset>854628</wp:posOffset>
                </wp:positionH>
                <wp:positionV relativeFrom="paragraph">
                  <wp:posOffset>51189</wp:posOffset>
                </wp:positionV>
                <wp:extent cx="0" cy="383049"/>
                <wp:effectExtent l="95250" t="0" r="114300" b="55245"/>
                <wp:wrapNone/>
                <wp:docPr id="54" name="直線矢印コネクタ 54"/>
                <wp:cNvGraphicFramePr/>
                <a:graphic xmlns:a="http://schemas.openxmlformats.org/drawingml/2006/main">
                  <a:graphicData uri="http://schemas.microsoft.com/office/word/2010/wordprocessingShape">
                    <wps:wsp>
                      <wps:cNvCnPr/>
                      <wps:spPr>
                        <a:xfrm>
                          <a:off x="0" y="0"/>
                          <a:ext cx="0" cy="383049"/>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 o:spid="_x0000_s1026" type="#_x0000_t32" style="position:absolute;left:0;text-align:left;margin-left:67.3pt;margin-top:4.05pt;width:0;height:30.1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" strokecolor="#4579b8 [3044]">
                <v:stroke dashstyle="dash" endarrow="open"/>
              </v:shape>
            </w:pict>
          </mc:Fallback>
        </mc:AlternateContent>
      </w:r>
      <w:r w:rsidR="0082594D">
        <w:rPr>
          <w:rFonts w:ascii="Meiryo UI" w:eastAsia="Meiryo UI" w:hAnsi="Meiryo UI" w:cs="Meiryo UI" w:hint="eastAsia"/>
          <w:noProof/>
          <w:sz w:val="24"/>
          <w:szCs w:val="24"/>
        </w:rPr>
        <mc:AlternateContent>
          <mc:Choice Requires="wps">
            <w:drawing>
              <wp:anchor distT="0" distB="0" distL="114300" distR="114300" simplePos="0" relativeHeight="251736064" behindDoc="0" locked="0" layoutInCell="1" allowOverlap="1" wp14:anchorId="007C98F6" wp14:editId="4704CA6B">
                <wp:simplePos x="0" y="0"/>
                <wp:positionH relativeFrom="column">
                  <wp:posOffset>3684905</wp:posOffset>
                </wp:positionH>
                <wp:positionV relativeFrom="paragraph">
                  <wp:posOffset>53545</wp:posOffset>
                </wp:positionV>
                <wp:extent cx="2835910" cy="38290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835910" cy="382905"/>
                        </a:xfrm>
                        <a:prstGeom prst="rect">
                          <a:avLst/>
                        </a:prstGeom>
                        <a:noFill/>
                        <a:ln w="6350">
                          <a:noFill/>
                        </a:ln>
                        <a:effectLst/>
                      </wps:spPr>
                      <wps:txbx>
                        <w:txbxContent>
                          <w:p w:rsidR="0082594D" w:rsidRPr="00DC29E0" w:rsidRDefault="0082594D" w:rsidP="007377EE">
                            <w:pPr>
                              <w:spacing w:line="240" w:lineRule="exact"/>
                              <w:rPr>
                                <w:rFonts w:ascii="Meiryo UI" w:eastAsia="Meiryo UI" w:hAnsi="Meiryo UI" w:cs="Meiryo UI"/>
                                <w:sz w:val="20"/>
                                <w:szCs w:val="20"/>
                              </w:rPr>
                            </w:pPr>
                            <w:r>
                              <w:rPr>
                                <w:rFonts w:ascii="Meiryo UI" w:eastAsia="Meiryo UI" w:hAnsi="Meiryo UI" w:cs="Meiryo UI" w:hint="eastAsia"/>
                                <w:sz w:val="20"/>
                                <w:szCs w:val="20"/>
                              </w:rPr>
                              <w:t>全ての市町村（４つのエリアごとに開催）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55" type="#_x0000_t202" style="position:absolute;left:0;text-align:left;margin-left:290.15pt;margin-top:4.2pt;width:223.3pt;height:3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" filled="f" stroked="f" strokeweight=".5pt">
                <v:textbox>
                  <w:txbxContent>
                    <w:p w:rsidR="0082594D" w:rsidRPr="00DC29E0" w:rsidRDefault="0082594D" w:rsidP="007377EE">
                      <w:pPr>
                        <w:spacing w:line="240" w:lineRule="exact"/>
                        <w:rPr>
                          <w:rFonts w:ascii="Meiryo UI" w:eastAsia="Meiryo UI" w:hAnsi="Meiryo UI" w:cs="Meiryo UI"/>
                          <w:sz w:val="20"/>
                          <w:szCs w:val="20"/>
                        </w:rPr>
                      </w:pPr>
                      <w:r>
                        <w:rPr>
                          <w:rFonts w:ascii="Meiryo UI" w:eastAsia="Meiryo UI" w:hAnsi="Meiryo UI" w:cs="Meiryo UI" w:hint="eastAsia"/>
                          <w:sz w:val="20"/>
                          <w:szCs w:val="20"/>
                        </w:rPr>
                        <w:t>全ての市町村（４つのエリアごとに開催）</w:t>
                      </w:r>
                    </w:p>
                  </w:txbxContent>
                </v:textbox>
              </v:shape>
            </w:pict>
          </mc:Fallback>
        </mc:AlternateContent>
      </w:r>
      <w:r w:rsidR="00DC29E0">
        <w:rPr>
          <w:rFonts w:ascii="Meiryo UI" w:eastAsia="Meiryo UI" w:hAnsi="Meiryo UI" w:cs="Meiryo UI" w:hint="eastAsia"/>
          <w:noProof/>
          <w:sz w:val="24"/>
          <w:szCs w:val="24"/>
        </w:rPr>
        <mc:AlternateContent>
          <mc:Choice Requires="wps">
            <w:drawing>
              <wp:anchor distT="0" distB="0" distL="114300" distR="114300" simplePos="0" relativeHeight="251731968" behindDoc="0" locked="0" layoutInCell="1" allowOverlap="1" wp14:anchorId="1DD6356E" wp14:editId="3DCC71A3">
                <wp:simplePos x="0" y="0"/>
                <wp:positionH relativeFrom="column">
                  <wp:posOffset>2229977</wp:posOffset>
                </wp:positionH>
                <wp:positionV relativeFrom="paragraph">
                  <wp:posOffset>62865</wp:posOffset>
                </wp:positionV>
                <wp:extent cx="1476375" cy="368300"/>
                <wp:effectExtent l="0" t="0" r="28575" b="12700"/>
                <wp:wrapNone/>
                <wp:docPr id="47" name="テキスト ボックス 47"/>
                <wp:cNvGraphicFramePr/>
                <a:graphic xmlns:a="http://schemas.openxmlformats.org/drawingml/2006/main">
                  <a:graphicData uri="http://schemas.microsoft.com/office/word/2010/wordprocessingShape">
                    <wps:wsp>
                      <wps:cNvSpPr txBox="1"/>
                      <wps:spPr>
                        <a:xfrm>
                          <a:off x="0" y="0"/>
                          <a:ext cx="1476375"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29E0" w:rsidRPr="00DC29E0" w:rsidRDefault="0082594D" w:rsidP="00DC29E0">
                            <w:pPr>
                              <w:spacing w:line="440" w:lineRule="exact"/>
                              <w:jc w:val="center"/>
                              <w:rPr>
                                <w:rFonts w:ascii="Meiryo UI" w:eastAsia="Meiryo UI" w:hAnsi="Meiryo UI" w:cs="Meiryo UI"/>
                                <w:sz w:val="24"/>
                                <w:szCs w:val="24"/>
                              </w:rPr>
                            </w:pPr>
                            <w:r>
                              <w:rPr>
                                <w:rFonts w:ascii="Meiryo UI" w:eastAsia="Meiryo UI" w:hAnsi="Meiryo UI" w:cs="Meiryo UI" w:hint="eastAsia"/>
                                <w:sz w:val="24"/>
                                <w:szCs w:val="24"/>
                              </w:rPr>
                              <w:t>市町村</w:t>
                            </w:r>
                            <w:r w:rsidR="00DC29E0">
                              <w:rPr>
                                <w:rFonts w:ascii="Meiryo UI" w:eastAsia="Meiryo UI" w:hAnsi="Meiryo UI" w:cs="Meiryo UI" w:hint="eastAsia"/>
                                <w:sz w:val="24"/>
                                <w:szCs w:val="24"/>
                              </w:rPr>
                              <w:t>部門</w:t>
                            </w:r>
                            <w:r w:rsidR="00DC29E0" w:rsidRPr="00DC29E0">
                              <w:rPr>
                                <w:rFonts w:ascii="Meiryo UI" w:eastAsia="Meiryo UI" w:hAnsi="Meiryo UI" w:cs="Meiryo UI" w:hint="eastAsia"/>
                                <w:sz w:val="24"/>
                                <w:szCs w:val="24"/>
                              </w:rPr>
                              <w:t>会議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56" type="#_x0000_t202" style="position:absolute;left:0;text-align:left;margin-left:175.6pt;margin-top:4.95pt;width:116.25pt;height:29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" fillcolor="white [3201]" strokeweight=".5pt">
                <v:textbox inset=",0">
                  <w:txbxContent>
                    <w:p w:rsidR="00DC29E0" w:rsidRPr="00DC29E0" w:rsidRDefault="0082594D" w:rsidP="00DC29E0">
                      <w:pPr>
                        <w:spacing w:line="440" w:lineRule="exact"/>
                        <w:jc w:val="center"/>
                        <w:rPr>
                          <w:rFonts w:ascii="Meiryo UI" w:eastAsia="Meiryo UI" w:hAnsi="Meiryo UI" w:cs="Meiryo UI"/>
                          <w:sz w:val="24"/>
                          <w:szCs w:val="24"/>
                        </w:rPr>
                      </w:pPr>
                      <w:r>
                        <w:rPr>
                          <w:rFonts w:ascii="Meiryo UI" w:eastAsia="Meiryo UI" w:hAnsi="Meiryo UI" w:cs="Meiryo UI" w:hint="eastAsia"/>
                          <w:sz w:val="24"/>
                          <w:szCs w:val="24"/>
                        </w:rPr>
                        <w:t>市町村</w:t>
                      </w:r>
                      <w:r w:rsidR="00DC29E0">
                        <w:rPr>
                          <w:rFonts w:ascii="Meiryo UI" w:eastAsia="Meiryo UI" w:hAnsi="Meiryo UI" w:cs="Meiryo UI" w:hint="eastAsia"/>
                          <w:sz w:val="24"/>
                          <w:szCs w:val="24"/>
                        </w:rPr>
                        <w:t>部門</w:t>
                      </w:r>
                      <w:r w:rsidR="00DC29E0" w:rsidRPr="00DC29E0">
                        <w:rPr>
                          <w:rFonts w:ascii="Meiryo UI" w:eastAsia="Meiryo UI" w:hAnsi="Meiryo UI" w:cs="Meiryo UI" w:hint="eastAsia"/>
                          <w:sz w:val="24"/>
                          <w:szCs w:val="24"/>
                        </w:rPr>
                        <w:t>会議</w:t>
                      </w:r>
                    </w:p>
                  </w:txbxContent>
                </v:textbox>
              </v:shape>
            </w:pict>
          </mc:Fallback>
        </mc:AlternateContent>
      </w:r>
    </w:p>
    <w:p w:rsidR="00DC29E0" w:rsidRDefault="0082594D" w:rsidP="00FD7AA7">
      <w:pPr>
        <w:spacing w:line="400" w:lineRule="exact"/>
        <w:ind w:hanging="119"/>
        <w:rPr>
          <w:rFonts w:ascii="Meiryo UI" w:eastAsia="Meiryo UI" w:hAnsi="Meiryo UI" w:cs="Meiryo UI"/>
          <w:b/>
          <w:sz w:val="24"/>
          <w:szCs w:val="24"/>
        </w:rPr>
      </w:pPr>
      <w:r>
        <w:rPr>
          <w:rFonts w:ascii="Meiryo UI" w:eastAsia="Meiryo UI" w:hAnsi="Meiryo UI" w:cs="Meiryo UI" w:hint="eastAsia"/>
          <w:noProof/>
          <w:sz w:val="24"/>
          <w:szCs w:val="24"/>
        </w:rPr>
        <mc:AlternateContent>
          <mc:Choice Requires="wpg">
            <w:drawing>
              <wp:anchor distT="0" distB="0" distL="114300" distR="114300" simplePos="0" relativeHeight="251713536" behindDoc="0" locked="0" layoutInCell="1" allowOverlap="1" wp14:anchorId="50FE835A" wp14:editId="4F020271">
                <wp:simplePos x="0" y="0"/>
                <wp:positionH relativeFrom="column">
                  <wp:posOffset>6883400</wp:posOffset>
                </wp:positionH>
                <wp:positionV relativeFrom="paragraph">
                  <wp:posOffset>154940</wp:posOffset>
                </wp:positionV>
                <wp:extent cx="723900" cy="520700"/>
                <wp:effectExtent l="0" t="0" r="19050" b="12700"/>
                <wp:wrapNone/>
                <wp:docPr id="26" name="グループ化 26"/>
                <wp:cNvGraphicFramePr/>
                <a:graphic xmlns:a="http://schemas.openxmlformats.org/drawingml/2006/main">
                  <a:graphicData uri="http://schemas.microsoft.com/office/word/2010/wordprocessingGroup">
                    <wpg:wgp>
                      <wpg:cNvGrpSpPr/>
                      <wpg:grpSpPr>
                        <a:xfrm>
                          <a:off x="0" y="0"/>
                          <a:ext cx="723900" cy="520700"/>
                          <a:chOff x="0" y="-25400"/>
                          <a:chExt cx="723900" cy="520700"/>
                        </a:xfrm>
                      </wpg:grpSpPr>
                      <wps:wsp>
                        <wps:cNvPr id="27" name="ホームベース 27"/>
                        <wps:cNvSpPr/>
                        <wps:spPr>
                          <a:xfrm>
                            <a:off x="0" y="190500"/>
                            <a:ext cx="723900" cy="304800"/>
                          </a:xfrm>
                          <a:prstGeom prst="homePlate">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8357F6" w:rsidRPr="00A95459" w:rsidRDefault="008357F6" w:rsidP="00A9545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12700" y="-25400"/>
                            <a:ext cx="58991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57F6" w:rsidRPr="00A95459" w:rsidRDefault="008357F6">
                              <w:pPr>
                                <w:rPr>
                                  <w:rFonts w:ascii="Meiryo UI" w:eastAsia="Meiryo UI" w:hAnsi="Meiryo UI" w:cs="Meiryo UI"/>
                                </w:rPr>
                              </w:pPr>
                              <w:r w:rsidRPr="00A95459">
                                <w:rPr>
                                  <w:rFonts w:ascii="Meiryo UI" w:eastAsia="Meiryo UI" w:hAnsi="Meiryo UI" w:cs="Meiryo UI" w:hint="eastAsia"/>
                                </w:rPr>
                                <w:t>到達点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6" o:spid="_x0000_s1057" style="position:absolute;left:0;text-align:left;margin-left:542pt;margin-top:12.2pt;width:57pt;height:41pt;z-index:251713536;mso-height-relative:margin" coordorigin=",-254" coordsize="7239,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">
                <v:shape id="ホームベース 27" o:spid="_x0000_s1058" type="#_x0000_t15" style="position:absolute;top:1905;width:723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5jMUA&#10;AADbAAAADwAAAGRycy9kb3ducmV2LnhtbESPQWvCQBSE74L/YXlCb81GW7SmriKFShVaMBXPj+xr&#10;Npp9G7Krxv76rlDwOMzMN8xs0dlanKn1lWMFwyQFQVw4XXGpYPf9/vgCwgdkjbVjUnAlD4t5vzfD&#10;TLsLb+mch1JECPsMFZgQmkxKXxiy6BPXEEfvx7UWQ5RtKXWLlwi3tRyl6VharDguGGzozVBxzE9W&#10;wYGepvrrZFabVff8ade53fzu9ko9DLrlK4hAXbiH/9sfWsFoArc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bmMxQAAANsAAAAPAAAAAAAAAAAAAAAAAJgCAABkcnMv&#10;ZG93bnJldi54bWxQSwUGAAAAAAQABAD1AAAAigMAAAAA&#10;" adj="17053" fillcolor="#9ab5e4" strokecolor="windowText" strokeweight="1.25pt">
                  <v:fill color2="#e1e8f5" colors="0 #9ab5e4;.5 #c2d1ed;1 #e1e8f5" focus="100%" type="gradient">
                    <o:fill v:ext="view" type="gradientUnscaled"/>
                  </v:fill>
                  <v:textbox>
                    <w:txbxContent>
                      <w:p w:rsidR="008357F6" w:rsidRPr="00A95459" w:rsidRDefault="008357F6" w:rsidP="00A95459">
                        <w:pPr>
                          <w:rPr>
                            <w:sz w:val="16"/>
                            <w:szCs w:val="16"/>
                          </w:rPr>
                        </w:pPr>
                      </w:p>
                    </w:txbxContent>
                  </v:textbox>
                </v:shape>
                <v:shape id="テキスト ボックス 39" o:spid="_x0000_s1059" type="#_x0000_t202" style="position:absolute;left:127;top:-254;width:5899;height:5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8357F6" w:rsidRPr="00A95459" w:rsidRDefault="008357F6">
                        <w:pPr>
                          <w:rPr>
                            <w:rFonts w:ascii="Meiryo UI" w:eastAsia="Meiryo UI" w:hAnsi="Meiryo UI" w:cs="Meiryo UI"/>
                          </w:rPr>
                        </w:pPr>
                        <w:r w:rsidRPr="00A95459">
                          <w:rPr>
                            <w:rFonts w:ascii="Meiryo UI" w:eastAsia="Meiryo UI" w:hAnsi="Meiryo UI" w:cs="Meiryo UI" w:hint="eastAsia"/>
                          </w:rPr>
                          <w:t>到達点</w:t>
                        </w:r>
                      </w:p>
                    </w:txbxContent>
                  </v:textbox>
                </v:shape>
              </v:group>
            </w:pict>
          </mc:Fallback>
        </mc:AlternateContent>
      </w:r>
    </w:p>
    <w:p w:rsidR="0082594D" w:rsidRPr="00FD7AA7" w:rsidRDefault="0082594D" w:rsidP="00FD7AA7">
      <w:pPr>
        <w:spacing w:line="400" w:lineRule="exact"/>
        <w:ind w:hanging="119"/>
        <w:rPr>
          <w:rFonts w:ascii="Meiryo UI" w:eastAsia="Meiryo UI" w:hAnsi="Meiryo UI" w:cs="Meiryo UI"/>
          <w:b/>
          <w:sz w:val="24"/>
          <w:szCs w:val="24"/>
        </w:rPr>
      </w:pPr>
      <w:r>
        <w:rPr>
          <w:rFonts w:ascii="Meiryo UI" w:eastAsia="Meiryo UI" w:hAnsi="Meiryo UI" w:cs="Meiryo UI" w:hint="eastAsia"/>
          <w:b/>
          <w:sz w:val="24"/>
          <w:szCs w:val="24"/>
        </w:rPr>
        <w:t xml:space="preserve">　　＜全体会議構成メンバー＞</w:t>
      </w:r>
    </w:p>
    <w:tbl>
      <w:tblPr>
        <w:tblStyle w:val="a7"/>
        <w:tblW w:w="0" w:type="auto"/>
        <w:tblInd w:w="422" w:type="dxa"/>
        <w:tblLook w:val="04A0" w:firstRow="1" w:lastRow="0" w:firstColumn="1" w:lastColumn="0" w:noHBand="0" w:noVBand="1"/>
      </w:tblPr>
      <w:tblGrid>
        <w:gridCol w:w="2551"/>
        <w:gridCol w:w="6237"/>
      </w:tblGrid>
      <w:tr w:rsidR="00BD17B4" w:rsidRPr="00EB6EC0" w:rsidTr="00FD7AA7">
        <w:tc>
          <w:tcPr>
            <w:tcW w:w="2551" w:type="dxa"/>
          </w:tcPr>
          <w:p w:rsidR="00BD17B4"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市町村</w:t>
            </w:r>
          </w:p>
        </w:tc>
        <w:tc>
          <w:tcPr>
            <w:tcW w:w="6237" w:type="dxa"/>
          </w:tcPr>
          <w:p w:rsidR="00BD17B4" w:rsidRDefault="009F0A26"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大阪市、堺市、豊中</w:t>
            </w:r>
            <w:r w:rsidR="00BD17B4">
              <w:rPr>
                <w:rFonts w:ascii="Meiryo UI" w:eastAsia="Meiryo UI" w:hAnsi="Meiryo UI" w:cs="Meiryo UI" w:hint="eastAsia"/>
                <w:sz w:val="24"/>
                <w:szCs w:val="24"/>
              </w:rPr>
              <w:t>市(</w:t>
            </w:r>
            <w:r w:rsidR="00BD17B4" w:rsidRPr="00C50FA6">
              <w:rPr>
                <w:rFonts w:ascii="Meiryo UI" w:eastAsia="Meiryo UI" w:hAnsi="Meiryo UI" w:cs="Meiryo UI" w:hint="eastAsia"/>
                <w:sz w:val="24"/>
                <w:szCs w:val="24"/>
              </w:rPr>
              <w:t>市長会 生活環境部会長市</w:t>
            </w:r>
            <w:r w:rsidR="00BD17B4">
              <w:rPr>
                <w:rFonts w:ascii="Meiryo UI" w:eastAsia="Meiryo UI" w:hAnsi="Meiryo UI" w:cs="Meiryo UI" w:hint="eastAsia"/>
                <w:sz w:val="24"/>
                <w:szCs w:val="24"/>
              </w:rPr>
              <w:t>)、</w:t>
            </w:r>
          </w:p>
          <w:p w:rsidR="00BD17B4" w:rsidRPr="00EB6EC0"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河南町(</w:t>
            </w:r>
            <w:r w:rsidRPr="00C50FA6">
              <w:rPr>
                <w:rFonts w:ascii="Meiryo UI" w:eastAsia="Meiryo UI" w:hAnsi="Meiryo UI" w:cs="Meiryo UI" w:hint="eastAsia"/>
                <w:sz w:val="24"/>
                <w:szCs w:val="24"/>
              </w:rPr>
              <w:t>町村長会 環境厚生部会長町村</w:t>
            </w:r>
            <w:r>
              <w:rPr>
                <w:rFonts w:ascii="Meiryo UI" w:eastAsia="Meiryo UI" w:hAnsi="Meiryo UI" w:cs="Meiryo UI" w:hint="eastAsia"/>
                <w:sz w:val="24"/>
                <w:szCs w:val="24"/>
              </w:rPr>
              <w:t>）</w:t>
            </w:r>
          </w:p>
        </w:tc>
      </w:tr>
      <w:tr w:rsidR="00BD17B4" w:rsidRPr="00EB6EC0" w:rsidTr="00FD7AA7">
        <w:tc>
          <w:tcPr>
            <w:tcW w:w="2551" w:type="dxa"/>
          </w:tcPr>
          <w:p w:rsidR="00BD17B4" w:rsidRPr="00EB6EC0" w:rsidRDefault="00BD17B4" w:rsidP="00D22E9B">
            <w:pPr>
              <w:spacing w:line="360" w:lineRule="exact"/>
              <w:rPr>
                <w:rFonts w:ascii="Meiryo UI" w:eastAsia="Meiryo UI" w:hAnsi="Meiryo UI" w:cs="Meiryo UI"/>
                <w:b/>
                <w:sz w:val="24"/>
                <w:szCs w:val="24"/>
              </w:rPr>
            </w:pPr>
            <w:r>
              <w:rPr>
                <w:rFonts w:ascii="Meiryo UI" w:eastAsia="Meiryo UI" w:hAnsi="Meiryo UI" w:cs="Meiryo UI" w:hint="eastAsia"/>
                <w:sz w:val="24"/>
                <w:szCs w:val="24"/>
              </w:rPr>
              <w:t>府民</w:t>
            </w:r>
            <w:r w:rsidRPr="00EB6EC0">
              <w:rPr>
                <w:rFonts w:ascii="Meiryo UI" w:eastAsia="Meiryo UI" w:hAnsi="Meiryo UI" w:cs="Meiryo UI" w:hint="eastAsia"/>
                <w:sz w:val="24"/>
                <w:szCs w:val="24"/>
              </w:rPr>
              <w:t>団体</w:t>
            </w:r>
          </w:p>
        </w:tc>
        <w:tc>
          <w:tcPr>
            <w:tcW w:w="6237" w:type="dxa"/>
          </w:tcPr>
          <w:p w:rsidR="00BD17B4" w:rsidRDefault="00BD17B4" w:rsidP="00D22E9B">
            <w:pPr>
              <w:spacing w:line="360" w:lineRule="exact"/>
              <w:rPr>
                <w:rFonts w:ascii="Meiryo UI" w:eastAsia="Meiryo UI" w:hAnsi="Meiryo UI" w:cs="Meiryo UI"/>
                <w:sz w:val="24"/>
                <w:szCs w:val="24"/>
              </w:rPr>
            </w:pPr>
            <w:r w:rsidRPr="00EB6EC0">
              <w:rPr>
                <w:rFonts w:ascii="Meiryo UI" w:eastAsia="Meiryo UI" w:hAnsi="Meiryo UI" w:cs="Meiryo UI" w:hint="eastAsia"/>
                <w:sz w:val="24"/>
                <w:szCs w:val="24"/>
              </w:rPr>
              <w:t>大阪府生活協同組合連合会</w:t>
            </w:r>
            <w:r>
              <w:rPr>
                <w:rFonts w:ascii="Meiryo UI" w:eastAsia="Meiryo UI" w:hAnsi="Meiryo UI" w:cs="Meiryo UI" w:hint="eastAsia"/>
                <w:sz w:val="24"/>
                <w:szCs w:val="24"/>
              </w:rPr>
              <w:t>、</w:t>
            </w:r>
            <w:r w:rsidRPr="00EB6EC0">
              <w:rPr>
                <w:rFonts w:ascii="Meiryo UI" w:eastAsia="Meiryo UI" w:hAnsi="Meiryo UI" w:cs="Meiryo UI" w:hint="eastAsia"/>
                <w:sz w:val="24"/>
                <w:szCs w:val="24"/>
              </w:rPr>
              <w:t>なにわの消費者団体連絡会</w:t>
            </w:r>
            <w:r w:rsidR="00852857">
              <w:rPr>
                <w:rFonts w:ascii="Meiryo UI" w:eastAsia="Meiryo UI" w:hAnsi="Meiryo UI" w:cs="Meiryo UI" w:hint="eastAsia"/>
                <w:sz w:val="24"/>
                <w:szCs w:val="24"/>
              </w:rPr>
              <w:t>、</w:t>
            </w:r>
          </w:p>
          <w:p w:rsidR="00852857" w:rsidRPr="00EB6EC0" w:rsidRDefault="00D678F2" w:rsidP="008F3EF4">
            <w:pPr>
              <w:spacing w:line="360" w:lineRule="exact"/>
              <w:rPr>
                <w:rFonts w:ascii="Meiryo UI" w:eastAsia="Meiryo UI" w:hAnsi="Meiryo UI" w:cs="Meiryo UI"/>
                <w:b/>
                <w:sz w:val="24"/>
                <w:szCs w:val="24"/>
              </w:rPr>
            </w:pPr>
            <w:r>
              <w:rPr>
                <w:rFonts w:ascii="Meiryo UI" w:eastAsia="Meiryo UI" w:hAnsi="Meiryo UI" w:cs="Meiryo UI" w:hint="eastAsia"/>
                <w:sz w:val="24"/>
                <w:szCs w:val="24"/>
              </w:rPr>
              <w:t>（特活</w:t>
            </w:r>
            <w:r w:rsidR="00852857">
              <w:rPr>
                <w:rFonts w:ascii="Meiryo UI" w:eastAsia="Meiryo UI" w:hAnsi="Meiryo UI" w:cs="Meiryo UI" w:hint="eastAsia"/>
                <w:sz w:val="24"/>
                <w:szCs w:val="24"/>
              </w:rPr>
              <w:t>）関西消費者連合会</w:t>
            </w:r>
          </w:p>
        </w:tc>
      </w:tr>
      <w:tr w:rsidR="00BD17B4" w:rsidRPr="00EB6EC0" w:rsidTr="00FD7AA7">
        <w:tc>
          <w:tcPr>
            <w:tcW w:w="2551" w:type="dxa"/>
          </w:tcPr>
          <w:p w:rsidR="00BD17B4" w:rsidRPr="00EB6EC0" w:rsidRDefault="00BD17B4" w:rsidP="00D22E9B">
            <w:pPr>
              <w:spacing w:line="360" w:lineRule="exact"/>
              <w:rPr>
                <w:rFonts w:ascii="Meiryo UI" w:eastAsia="Meiryo UI" w:hAnsi="Meiryo UI" w:cs="Meiryo UI"/>
                <w:b/>
                <w:sz w:val="24"/>
                <w:szCs w:val="24"/>
              </w:rPr>
            </w:pPr>
            <w:r w:rsidRPr="00EB6EC0">
              <w:rPr>
                <w:rFonts w:ascii="Meiryo UI" w:eastAsia="Meiryo UI" w:hAnsi="Meiryo UI" w:cs="Meiryo UI" w:hint="eastAsia"/>
                <w:sz w:val="24"/>
                <w:szCs w:val="24"/>
              </w:rPr>
              <w:t>事業者団体</w:t>
            </w:r>
          </w:p>
        </w:tc>
        <w:tc>
          <w:tcPr>
            <w:tcW w:w="6237" w:type="dxa"/>
          </w:tcPr>
          <w:p w:rsidR="00BD17B4"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(公社)関西経済連合会、</w:t>
            </w:r>
            <w:r w:rsidRPr="00EB6EC0">
              <w:rPr>
                <w:rFonts w:ascii="Meiryo UI" w:eastAsia="Meiryo UI" w:hAnsi="Meiryo UI" w:cs="Meiryo UI" w:hint="eastAsia"/>
                <w:sz w:val="24"/>
                <w:szCs w:val="24"/>
              </w:rPr>
              <w:t>大阪商工会議所</w:t>
            </w:r>
            <w:r>
              <w:rPr>
                <w:rFonts w:ascii="Meiryo UI" w:eastAsia="Meiryo UI" w:hAnsi="Meiryo UI" w:cs="Meiryo UI" w:hint="eastAsia"/>
                <w:sz w:val="24"/>
                <w:szCs w:val="24"/>
              </w:rPr>
              <w:t>、</w:t>
            </w:r>
          </w:p>
          <w:p w:rsidR="00BD17B4" w:rsidRPr="00D52F07" w:rsidRDefault="00BD17B4" w:rsidP="00D22E9B">
            <w:pPr>
              <w:spacing w:line="360" w:lineRule="exact"/>
              <w:rPr>
                <w:rFonts w:ascii="Meiryo UI" w:eastAsia="Meiryo UI" w:hAnsi="Meiryo UI" w:cs="Meiryo UI"/>
                <w:sz w:val="24"/>
                <w:szCs w:val="24"/>
              </w:rPr>
            </w:pPr>
            <w:r w:rsidRPr="00EB6EC0">
              <w:rPr>
                <w:rFonts w:ascii="Meiryo UI" w:eastAsia="Meiryo UI" w:hAnsi="Meiryo UI" w:cs="Meiryo UI" w:hint="eastAsia"/>
                <w:sz w:val="24"/>
                <w:szCs w:val="24"/>
              </w:rPr>
              <w:t>大阪府中小企業団体中央会</w:t>
            </w:r>
          </w:p>
        </w:tc>
      </w:tr>
      <w:tr w:rsidR="00BD17B4" w:rsidRPr="00EB6EC0" w:rsidTr="00FD7AA7">
        <w:tc>
          <w:tcPr>
            <w:tcW w:w="2551" w:type="dxa"/>
          </w:tcPr>
          <w:p w:rsidR="00BD17B4" w:rsidRPr="00EB6EC0" w:rsidRDefault="00BD17B4" w:rsidP="00D22E9B">
            <w:pPr>
              <w:spacing w:line="360" w:lineRule="exact"/>
              <w:rPr>
                <w:rFonts w:ascii="Meiryo UI" w:eastAsia="Meiryo UI" w:hAnsi="Meiryo UI" w:cs="Meiryo UI"/>
                <w:b/>
                <w:sz w:val="24"/>
                <w:szCs w:val="24"/>
              </w:rPr>
            </w:pPr>
            <w:r>
              <w:rPr>
                <w:rFonts w:ascii="Meiryo UI" w:eastAsia="Meiryo UI" w:hAnsi="Meiryo UI" w:cs="Meiryo UI" w:hint="eastAsia"/>
                <w:sz w:val="24"/>
                <w:szCs w:val="24"/>
              </w:rPr>
              <w:t>エネルギー</w:t>
            </w:r>
            <w:r w:rsidRPr="00EB6EC0">
              <w:rPr>
                <w:rFonts w:ascii="Meiryo UI" w:eastAsia="Meiryo UI" w:hAnsi="Meiryo UI" w:cs="Meiryo UI" w:hint="eastAsia"/>
                <w:sz w:val="24"/>
                <w:szCs w:val="24"/>
              </w:rPr>
              <w:t>供給事業者</w:t>
            </w:r>
          </w:p>
        </w:tc>
        <w:tc>
          <w:tcPr>
            <w:tcW w:w="6237" w:type="dxa"/>
          </w:tcPr>
          <w:p w:rsidR="00BD17B4" w:rsidRPr="00EB6EC0" w:rsidRDefault="0082594D" w:rsidP="00D22E9B">
            <w:pPr>
              <w:spacing w:line="360" w:lineRule="exact"/>
              <w:rPr>
                <w:rFonts w:ascii="Meiryo UI" w:eastAsia="Meiryo UI" w:hAnsi="Meiryo UI" w:cs="Meiryo UI"/>
                <w:b/>
                <w:sz w:val="24"/>
                <w:szCs w:val="24"/>
              </w:rPr>
            </w:pPr>
            <w:r>
              <w:rPr>
                <w:rFonts w:ascii="Meiryo UI" w:eastAsia="Meiryo UI" w:hAnsi="Meiryo UI" w:cs="Meiryo UI" w:hint="eastAsia"/>
                <w:noProof/>
                <w:sz w:val="24"/>
                <w:szCs w:val="24"/>
              </w:rPr>
              <mc:AlternateContent>
                <mc:Choice Requires="wpg">
                  <w:drawing>
                    <wp:anchor distT="0" distB="0" distL="114300" distR="114300" simplePos="0" relativeHeight="251715584" behindDoc="0" locked="0" layoutInCell="1" allowOverlap="1" wp14:anchorId="5EFA3AB0" wp14:editId="40AA5E95">
                      <wp:simplePos x="0" y="0"/>
                      <wp:positionH relativeFrom="column">
                        <wp:posOffset>5002530</wp:posOffset>
                      </wp:positionH>
                      <wp:positionV relativeFrom="paragraph">
                        <wp:posOffset>60960</wp:posOffset>
                      </wp:positionV>
                      <wp:extent cx="723900" cy="520700"/>
                      <wp:effectExtent l="0" t="0" r="19050" b="0"/>
                      <wp:wrapNone/>
                      <wp:docPr id="40" name="グループ化 40"/>
                      <wp:cNvGraphicFramePr/>
                      <a:graphic xmlns:a="http://schemas.openxmlformats.org/drawingml/2006/main">
                        <a:graphicData uri="http://schemas.microsoft.com/office/word/2010/wordprocessingGroup">
                          <wpg:wgp>
                            <wpg:cNvGrpSpPr/>
                            <wpg:grpSpPr>
                              <a:xfrm>
                                <a:off x="0" y="0"/>
                                <a:ext cx="723900" cy="520700"/>
                                <a:chOff x="0" y="0"/>
                                <a:chExt cx="723900" cy="520700"/>
                              </a:xfrm>
                            </wpg:grpSpPr>
                            <wps:wsp>
                              <wps:cNvPr id="41" name="ホームベース 41"/>
                              <wps:cNvSpPr/>
                              <wps:spPr>
                                <a:xfrm>
                                  <a:off x="0" y="190500"/>
                                  <a:ext cx="723900" cy="304800"/>
                                </a:xfrm>
                                <a:prstGeom prst="homePlate">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5875" cap="flat" cmpd="sng" algn="ctr">
                                  <a:solidFill>
                                    <a:sysClr val="windowText" lastClr="000000"/>
                                  </a:solidFill>
                                  <a:prstDash val="solid"/>
                                </a:ln>
                                <a:effectLst/>
                              </wps:spPr>
                              <wps:txbx>
                                <w:txbxContent>
                                  <w:p w:rsidR="000F6DDD" w:rsidRPr="00A95459" w:rsidRDefault="000F6DDD" w:rsidP="00A9545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12700" y="0"/>
                                  <a:ext cx="58991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6DDD" w:rsidRPr="00A95459" w:rsidRDefault="000F6DDD">
                                    <w:pPr>
                                      <w:rPr>
                                        <w:rFonts w:ascii="Meiryo UI" w:eastAsia="Meiryo UI" w:hAnsi="Meiryo UI" w:cs="Meiryo UI"/>
                                      </w:rPr>
                                    </w:pPr>
                                    <w:r w:rsidRPr="00A95459">
                                      <w:rPr>
                                        <w:rFonts w:ascii="Meiryo UI" w:eastAsia="Meiryo UI" w:hAnsi="Meiryo UI" w:cs="Meiryo UI" w:hint="eastAsia"/>
                                      </w:rPr>
                                      <w:t>到達点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0" o:spid="_x0000_s1060" style="position:absolute;left:0;text-align:left;margin-left:393.9pt;margin-top:4.8pt;width:57pt;height:41pt;z-index:251715584;mso-height-relative:margin" coordsize="7239,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">
                      <v:shape id="ホームベース 41" o:spid="_x0000_s1061" type="#_x0000_t15" style="position:absolute;top:1905;width:723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hw8QA&#10;AADbAAAADwAAAGRycy9kb3ducmV2LnhtbESPQWsCMRSE7wX/Q3iCN81apehqFBEqrWChq3h+bJ6b&#10;1c3Lsom67a83BaHHYWa+YebL1lbiRo0vHSsYDhIQxLnTJRcKDvv3/gSED8gaK8ek4Ic8LBedlzmm&#10;2t35m25ZKESEsE9RgQmhTqX0uSGLfuBq4uidXGMxRNkUUjd4j3BbydckeZMWS44LBmtaG8ov2dUq&#10;ONNoqr+uZrPdtOOd/czs9vdwVKrXbVczEIHa8B9+tj+0gvEQ/r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YcPEAAAA2wAAAA8AAAAAAAAAAAAAAAAAmAIAAGRycy9k&#10;b3ducmV2LnhtbFBLBQYAAAAABAAEAPUAAACJAwAAAAA=&#10;" adj="17053" fillcolor="#9ab5e4" strokecolor="windowText" strokeweight="1.25pt">
                        <v:fill color2="#e1e8f5" colors="0 #9ab5e4;.5 #c2d1ed;1 #e1e8f5" focus="100%" type="gradient">
                          <o:fill v:ext="view" type="gradientUnscaled"/>
                        </v:fill>
                        <v:textbox>
                          <w:txbxContent>
                            <w:p w:rsidR="000F6DDD" w:rsidRPr="00A95459" w:rsidRDefault="000F6DDD" w:rsidP="00A95459">
                              <w:pPr>
                                <w:rPr>
                                  <w:sz w:val="16"/>
                                  <w:szCs w:val="16"/>
                                </w:rPr>
                              </w:pPr>
                            </w:p>
                          </w:txbxContent>
                        </v:textbox>
                      </v:shape>
                      <v:shape id="テキスト ボックス 42" o:spid="_x0000_s1062" type="#_x0000_t202" style="position:absolute;left:127;width:5899;height:5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0wsUA&#10;AADbAAAADwAAAGRycy9kb3ducmV2LnhtbESPQWsCMRSE7wX/Q3iCF6lZp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TCxQAAANsAAAAPAAAAAAAAAAAAAAAAAJgCAABkcnMv&#10;ZG93bnJldi54bWxQSwUGAAAAAAQABAD1AAAAigMAAAAA&#10;" filled="f" stroked="f" strokeweight=".5pt">
                        <v:textbox>
                          <w:txbxContent>
                            <w:p w:rsidR="000F6DDD" w:rsidRPr="00A95459" w:rsidRDefault="000F6DDD">
                              <w:pPr>
                                <w:rPr>
                                  <w:rFonts w:ascii="Meiryo UI" w:eastAsia="Meiryo UI" w:hAnsi="Meiryo UI" w:cs="Meiryo UI"/>
                                </w:rPr>
                              </w:pPr>
                              <w:r w:rsidRPr="00A95459">
                                <w:rPr>
                                  <w:rFonts w:ascii="Meiryo UI" w:eastAsia="Meiryo UI" w:hAnsi="Meiryo UI" w:cs="Meiryo UI" w:hint="eastAsia"/>
                                </w:rPr>
                                <w:t>到達点</w:t>
                              </w:r>
                            </w:p>
                          </w:txbxContent>
                        </v:textbox>
                      </v:shape>
                    </v:group>
                  </w:pict>
                </mc:Fallback>
              </mc:AlternateContent>
            </w:r>
            <w:r w:rsidR="00BD17B4">
              <w:rPr>
                <w:rFonts w:ascii="Meiryo UI" w:eastAsia="Meiryo UI" w:hAnsi="Meiryo UI" w:cs="Meiryo UI" w:hint="eastAsia"/>
                <w:sz w:val="24"/>
                <w:szCs w:val="24"/>
              </w:rPr>
              <w:t>関西電力(株)、</w:t>
            </w:r>
            <w:r w:rsidR="00BD17B4" w:rsidRPr="00EB6EC0">
              <w:rPr>
                <w:rFonts w:ascii="Meiryo UI" w:eastAsia="Meiryo UI" w:hAnsi="Meiryo UI" w:cs="Meiryo UI" w:hint="eastAsia"/>
                <w:sz w:val="24"/>
                <w:szCs w:val="24"/>
              </w:rPr>
              <w:t>大阪ガス</w:t>
            </w:r>
            <w:r w:rsidR="00BD17B4" w:rsidRPr="00E153C2">
              <w:rPr>
                <w:rFonts w:ascii="Meiryo UI" w:eastAsia="Meiryo UI" w:hAnsi="Meiryo UI" w:cs="Meiryo UI" w:hint="eastAsia"/>
                <w:sz w:val="24"/>
                <w:szCs w:val="24"/>
              </w:rPr>
              <w:t>(株)</w:t>
            </w:r>
          </w:p>
        </w:tc>
      </w:tr>
      <w:tr w:rsidR="00BD17B4" w:rsidRPr="00EB6EC0" w:rsidTr="00FD7AA7">
        <w:tc>
          <w:tcPr>
            <w:tcW w:w="2551" w:type="dxa"/>
          </w:tcPr>
          <w:p w:rsidR="00BD17B4" w:rsidRPr="00EB6EC0" w:rsidRDefault="00BD17B4"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会議進行役</w:t>
            </w:r>
          </w:p>
        </w:tc>
        <w:tc>
          <w:tcPr>
            <w:tcW w:w="6237" w:type="dxa"/>
          </w:tcPr>
          <w:p w:rsidR="00E0307C" w:rsidRPr="00EB6EC0" w:rsidRDefault="00BD17B4" w:rsidP="00985CB9">
            <w:pPr>
              <w:spacing w:line="360" w:lineRule="exact"/>
              <w:rPr>
                <w:rFonts w:ascii="Meiryo UI" w:eastAsia="Meiryo UI" w:hAnsi="Meiryo UI" w:cs="Meiryo UI"/>
                <w:sz w:val="24"/>
                <w:szCs w:val="24"/>
              </w:rPr>
            </w:pPr>
            <w:r w:rsidRPr="00EB6EC0">
              <w:rPr>
                <w:rFonts w:ascii="Meiryo UI" w:eastAsia="Meiryo UI" w:hAnsi="Meiryo UI" w:cs="Meiryo UI" w:hint="eastAsia"/>
                <w:sz w:val="24"/>
                <w:szCs w:val="24"/>
              </w:rPr>
              <w:t>(有)ひのでやエコライフ研究所　鈴木靖文</w:t>
            </w:r>
          </w:p>
        </w:tc>
      </w:tr>
      <w:tr w:rsidR="00444CF3" w:rsidRPr="00EB6EC0" w:rsidTr="00FD7AA7">
        <w:tc>
          <w:tcPr>
            <w:tcW w:w="2551" w:type="dxa"/>
          </w:tcPr>
          <w:p w:rsidR="00444CF3" w:rsidRDefault="00444CF3" w:rsidP="00D22E9B">
            <w:pPr>
              <w:spacing w:line="360" w:lineRule="exact"/>
              <w:rPr>
                <w:rFonts w:ascii="Meiryo UI" w:eastAsia="Meiryo UI" w:hAnsi="Meiryo UI" w:cs="Meiryo UI"/>
                <w:sz w:val="24"/>
                <w:szCs w:val="24"/>
              </w:rPr>
            </w:pPr>
            <w:r>
              <w:rPr>
                <w:rFonts w:ascii="Meiryo UI" w:eastAsia="Meiryo UI" w:hAnsi="Meiryo UI" w:cs="Meiryo UI" w:hint="eastAsia"/>
                <w:sz w:val="24"/>
                <w:szCs w:val="24"/>
              </w:rPr>
              <w:t>オブザーバー</w:t>
            </w:r>
          </w:p>
        </w:tc>
        <w:tc>
          <w:tcPr>
            <w:tcW w:w="6237" w:type="dxa"/>
          </w:tcPr>
          <w:p w:rsidR="00444CF3" w:rsidRPr="00EB6EC0" w:rsidRDefault="00444CF3" w:rsidP="00444CF3">
            <w:pPr>
              <w:spacing w:line="360" w:lineRule="exact"/>
              <w:rPr>
                <w:rFonts w:ascii="Meiryo UI" w:eastAsia="Meiryo UI" w:hAnsi="Meiryo UI" w:cs="Meiryo UI"/>
                <w:sz w:val="24"/>
                <w:szCs w:val="24"/>
              </w:rPr>
            </w:pPr>
            <w:r w:rsidRPr="00444CF3">
              <w:rPr>
                <w:rFonts w:ascii="Meiryo UI" w:eastAsia="Meiryo UI" w:hAnsi="Meiryo UI" w:cs="Meiryo UI" w:hint="eastAsia"/>
                <w:sz w:val="24"/>
                <w:szCs w:val="24"/>
              </w:rPr>
              <w:t>近畿経済産業局</w:t>
            </w:r>
          </w:p>
        </w:tc>
      </w:tr>
      <w:tr w:rsidR="00DC29E0" w:rsidRPr="00EB6EC0" w:rsidTr="00FD7AA7">
        <w:tc>
          <w:tcPr>
            <w:tcW w:w="2551" w:type="dxa"/>
          </w:tcPr>
          <w:p w:rsidR="00DC29E0" w:rsidRDefault="00DC29E0" w:rsidP="00A31893">
            <w:pPr>
              <w:spacing w:line="360" w:lineRule="exact"/>
              <w:rPr>
                <w:rFonts w:ascii="Meiryo UI" w:eastAsia="Meiryo UI" w:hAnsi="Meiryo UI" w:cs="Meiryo UI"/>
                <w:sz w:val="24"/>
                <w:szCs w:val="24"/>
              </w:rPr>
            </w:pPr>
            <w:r>
              <w:rPr>
                <w:rFonts w:ascii="Meiryo UI" w:eastAsia="Meiryo UI" w:hAnsi="Meiryo UI" w:cs="Meiryo UI" w:hint="eastAsia"/>
                <w:sz w:val="24"/>
                <w:szCs w:val="24"/>
              </w:rPr>
              <w:t>事務局</w:t>
            </w:r>
          </w:p>
        </w:tc>
        <w:tc>
          <w:tcPr>
            <w:tcW w:w="6237" w:type="dxa"/>
          </w:tcPr>
          <w:p w:rsidR="00DC29E0" w:rsidRPr="00EB6EC0" w:rsidRDefault="00DC29E0" w:rsidP="00A31893">
            <w:pPr>
              <w:spacing w:line="360" w:lineRule="exact"/>
              <w:rPr>
                <w:rFonts w:ascii="Meiryo UI" w:eastAsia="Meiryo UI" w:hAnsi="Meiryo UI" w:cs="Meiryo UI"/>
                <w:sz w:val="24"/>
                <w:szCs w:val="24"/>
              </w:rPr>
            </w:pPr>
            <w:r>
              <w:rPr>
                <w:rFonts w:ascii="Meiryo UI" w:eastAsia="Meiryo UI" w:hAnsi="Meiryo UI" w:cs="Meiryo UI" w:hint="eastAsia"/>
                <w:sz w:val="24"/>
                <w:szCs w:val="24"/>
              </w:rPr>
              <w:t>大阪府</w:t>
            </w:r>
          </w:p>
        </w:tc>
      </w:tr>
    </w:tbl>
    <w:p w:rsidR="00FD7AA7" w:rsidRDefault="00FD7AA7" w:rsidP="00A81B34">
      <w:pPr>
        <w:spacing w:line="400" w:lineRule="exact"/>
        <w:rPr>
          <w:rFonts w:ascii="Meiryo UI" w:eastAsia="Meiryo UI" w:hAnsi="Meiryo UI" w:cs="Meiryo UI"/>
          <w:b/>
          <w:sz w:val="24"/>
          <w:szCs w:val="24"/>
        </w:rPr>
      </w:pPr>
    </w:p>
    <w:sectPr w:rsidR="00FD7AA7" w:rsidSect="00E1337B">
      <w:footerReference w:type="default" r:id="rId9"/>
      <w:pgSz w:w="23814" w:h="16840" w:orient="landscape" w:code="8"/>
      <w:pgMar w:top="851" w:right="1418" w:bottom="233" w:left="1418" w:header="851" w:footer="0" w:gutter="0"/>
      <w:cols w:space="425"/>
      <w:docGrid w:type="lines" w:linePitch="9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5B" w:rsidRDefault="003E755B" w:rsidP="002E40E7">
      <w:r>
        <w:separator/>
      </w:r>
    </w:p>
  </w:endnote>
  <w:endnote w:type="continuationSeparator" w:id="0">
    <w:p w:rsidR="003E755B" w:rsidRDefault="003E755B" w:rsidP="002E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D7" w:rsidRDefault="00081DD7" w:rsidP="00680706">
    <w:pPr>
      <w:pStyle w:val="a5"/>
    </w:pPr>
  </w:p>
  <w:p w:rsidR="00081DD7" w:rsidRDefault="00081D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5B" w:rsidRDefault="003E755B" w:rsidP="002E40E7">
      <w:r>
        <w:separator/>
      </w:r>
    </w:p>
  </w:footnote>
  <w:footnote w:type="continuationSeparator" w:id="0">
    <w:p w:rsidR="003E755B" w:rsidRDefault="003E755B" w:rsidP="002E4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E15"/>
    <w:multiLevelType w:val="hybridMultilevel"/>
    <w:tmpl w:val="99526E2C"/>
    <w:lvl w:ilvl="0" w:tplc="9C1EA88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241365"/>
    <w:multiLevelType w:val="hybridMultilevel"/>
    <w:tmpl w:val="BF523B42"/>
    <w:lvl w:ilvl="0" w:tplc="10780C5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nsid w:val="1CD5415D"/>
    <w:multiLevelType w:val="hybridMultilevel"/>
    <w:tmpl w:val="FED4B198"/>
    <w:lvl w:ilvl="0" w:tplc="BF5E2E4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296885"/>
    <w:multiLevelType w:val="hybridMultilevel"/>
    <w:tmpl w:val="41941EAC"/>
    <w:lvl w:ilvl="0" w:tplc="08EC89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5C47DA"/>
    <w:multiLevelType w:val="hybridMultilevel"/>
    <w:tmpl w:val="306A9EC0"/>
    <w:lvl w:ilvl="0" w:tplc="85AA50A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nsid w:val="54E801C4"/>
    <w:multiLevelType w:val="hybridMultilevel"/>
    <w:tmpl w:val="1B4ED2B0"/>
    <w:lvl w:ilvl="0" w:tplc="6F30F492">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CCC4288"/>
    <w:multiLevelType w:val="hybridMultilevel"/>
    <w:tmpl w:val="F8B84C38"/>
    <w:lvl w:ilvl="0" w:tplc="D1B23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defaultTabStop w:val="840"/>
  <w:drawingGridHorizontalSpacing w:val="105"/>
  <w:drawingGridVerticalSpacing w:val="4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E0"/>
    <w:rsid w:val="000004C4"/>
    <w:rsid w:val="00000C5C"/>
    <w:rsid w:val="00000F24"/>
    <w:rsid w:val="000010D1"/>
    <w:rsid w:val="00002B17"/>
    <w:rsid w:val="00003057"/>
    <w:rsid w:val="00003519"/>
    <w:rsid w:val="0000362C"/>
    <w:rsid w:val="00003677"/>
    <w:rsid w:val="00003C0A"/>
    <w:rsid w:val="00007477"/>
    <w:rsid w:val="00007875"/>
    <w:rsid w:val="000109EC"/>
    <w:rsid w:val="000116BF"/>
    <w:rsid w:val="00011E1B"/>
    <w:rsid w:val="00013162"/>
    <w:rsid w:val="00013631"/>
    <w:rsid w:val="000147BF"/>
    <w:rsid w:val="000158CF"/>
    <w:rsid w:val="000168CE"/>
    <w:rsid w:val="00017B07"/>
    <w:rsid w:val="0002033D"/>
    <w:rsid w:val="000206E2"/>
    <w:rsid w:val="000209CC"/>
    <w:rsid w:val="00020CD0"/>
    <w:rsid w:val="00023375"/>
    <w:rsid w:val="000233B6"/>
    <w:rsid w:val="000242F2"/>
    <w:rsid w:val="00024980"/>
    <w:rsid w:val="00025AC8"/>
    <w:rsid w:val="00026725"/>
    <w:rsid w:val="000278C4"/>
    <w:rsid w:val="00027942"/>
    <w:rsid w:val="000300BB"/>
    <w:rsid w:val="00030731"/>
    <w:rsid w:val="00030A39"/>
    <w:rsid w:val="0003114C"/>
    <w:rsid w:val="000338CA"/>
    <w:rsid w:val="00034738"/>
    <w:rsid w:val="0003485F"/>
    <w:rsid w:val="0003500E"/>
    <w:rsid w:val="00036280"/>
    <w:rsid w:val="000367FB"/>
    <w:rsid w:val="00036ED8"/>
    <w:rsid w:val="00037E9F"/>
    <w:rsid w:val="0004011E"/>
    <w:rsid w:val="0004261A"/>
    <w:rsid w:val="000436B7"/>
    <w:rsid w:val="000436F1"/>
    <w:rsid w:val="000439BE"/>
    <w:rsid w:val="00043E9A"/>
    <w:rsid w:val="00045FEA"/>
    <w:rsid w:val="00046853"/>
    <w:rsid w:val="00046C34"/>
    <w:rsid w:val="00047E05"/>
    <w:rsid w:val="00052B53"/>
    <w:rsid w:val="000536C1"/>
    <w:rsid w:val="0006028E"/>
    <w:rsid w:val="00060F5F"/>
    <w:rsid w:val="0006171C"/>
    <w:rsid w:val="000624E9"/>
    <w:rsid w:val="00062ED6"/>
    <w:rsid w:val="000655D3"/>
    <w:rsid w:val="00065730"/>
    <w:rsid w:val="00066364"/>
    <w:rsid w:val="000664CD"/>
    <w:rsid w:val="000672F5"/>
    <w:rsid w:val="0006755A"/>
    <w:rsid w:val="0006771B"/>
    <w:rsid w:val="000747BC"/>
    <w:rsid w:val="00074880"/>
    <w:rsid w:val="00074A26"/>
    <w:rsid w:val="00076A05"/>
    <w:rsid w:val="0007707E"/>
    <w:rsid w:val="000770BD"/>
    <w:rsid w:val="00077267"/>
    <w:rsid w:val="0007770E"/>
    <w:rsid w:val="00080C52"/>
    <w:rsid w:val="00080CFF"/>
    <w:rsid w:val="00080EE8"/>
    <w:rsid w:val="00081DD7"/>
    <w:rsid w:val="00081E9E"/>
    <w:rsid w:val="00082F07"/>
    <w:rsid w:val="00083743"/>
    <w:rsid w:val="0008482A"/>
    <w:rsid w:val="00084E92"/>
    <w:rsid w:val="00085036"/>
    <w:rsid w:val="00085D70"/>
    <w:rsid w:val="00086B6B"/>
    <w:rsid w:val="00086E0B"/>
    <w:rsid w:val="00087AF1"/>
    <w:rsid w:val="00087C94"/>
    <w:rsid w:val="00087E51"/>
    <w:rsid w:val="00090D89"/>
    <w:rsid w:val="00092E31"/>
    <w:rsid w:val="00096525"/>
    <w:rsid w:val="00096699"/>
    <w:rsid w:val="00096E21"/>
    <w:rsid w:val="000A0596"/>
    <w:rsid w:val="000A0BF2"/>
    <w:rsid w:val="000A10F7"/>
    <w:rsid w:val="000A2682"/>
    <w:rsid w:val="000A3D5B"/>
    <w:rsid w:val="000A46BC"/>
    <w:rsid w:val="000A4A01"/>
    <w:rsid w:val="000A4B4A"/>
    <w:rsid w:val="000A58F1"/>
    <w:rsid w:val="000A5E15"/>
    <w:rsid w:val="000A5EAC"/>
    <w:rsid w:val="000A6D53"/>
    <w:rsid w:val="000B2A18"/>
    <w:rsid w:val="000B2E2E"/>
    <w:rsid w:val="000B36C7"/>
    <w:rsid w:val="000B387C"/>
    <w:rsid w:val="000B4177"/>
    <w:rsid w:val="000B4667"/>
    <w:rsid w:val="000B485E"/>
    <w:rsid w:val="000B4948"/>
    <w:rsid w:val="000B4F60"/>
    <w:rsid w:val="000B52BE"/>
    <w:rsid w:val="000B6D11"/>
    <w:rsid w:val="000B6FE9"/>
    <w:rsid w:val="000B7B8F"/>
    <w:rsid w:val="000C003D"/>
    <w:rsid w:val="000C0240"/>
    <w:rsid w:val="000C3BEF"/>
    <w:rsid w:val="000C3F4E"/>
    <w:rsid w:val="000C6612"/>
    <w:rsid w:val="000C6A4E"/>
    <w:rsid w:val="000C768A"/>
    <w:rsid w:val="000C7905"/>
    <w:rsid w:val="000C7B39"/>
    <w:rsid w:val="000D0B79"/>
    <w:rsid w:val="000D1321"/>
    <w:rsid w:val="000D19B0"/>
    <w:rsid w:val="000D1A44"/>
    <w:rsid w:val="000D3556"/>
    <w:rsid w:val="000D3F40"/>
    <w:rsid w:val="000D403B"/>
    <w:rsid w:val="000D42A8"/>
    <w:rsid w:val="000D58A4"/>
    <w:rsid w:val="000D6481"/>
    <w:rsid w:val="000D6867"/>
    <w:rsid w:val="000D6BC1"/>
    <w:rsid w:val="000D7A7D"/>
    <w:rsid w:val="000E015C"/>
    <w:rsid w:val="000E0A82"/>
    <w:rsid w:val="000E14A5"/>
    <w:rsid w:val="000E33D2"/>
    <w:rsid w:val="000E37D6"/>
    <w:rsid w:val="000E574F"/>
    <w:rsid w:val="000E57AF"/>
    <w:rsid w:val="000E7C74"/>
    <w:rsid w:val="000F0198"/>
    <w:rsid w:val="000F0D2E"/>
    <w:rsid w:val="000F0F48"/>
    <w:rsid w:val="000F2845"/>
    <w:rsid w:val="000F34CD"/>
    <w:rsid w:val="000F529D"/>
    <w:rsid w:val="000F530F"/>
    <w:rsid w:val="000F597D"/>
    <w:rsid w:val="000F6DDD"/>
    <w:rsid w:val="000F762A"/>
    <w:rsid w:val="00100738"/>
    <w:rsid w:val="001024F4"/>
    <w:rsid w:val="0010304B"/>
    <w:rsid w:val="001040FE"/>
    <w:rsid w:val="001062E4"/>
    <w:rsid w:val="00107EEE"/>
    <w:rsid w:val="00110049"/>
    <w:rsid w:val="001114E6"/>
    <w:rsid w:val="001116C7"/>
    <w:rsid w:val="00113025"/>
    <w:rsid w:val="00117C9A"/>
    <w:rsid w:val="0012011A"/>
    <w:rsid w:val="00120CD7"/>
    <w:rsid w:val="00125F91"/>
    <w:rsid w:val="00126A7E"/>
    <w:rsid w:val="00127147"/>
    <w:rsid w:val="0012782F"/>
    <w:rsid w:val="00130889"/>
    <w:rsid w:val="001318FB"/>
    <w:rsid w:val="00131DD6"/>
    <w:rsid w:val="00132B61"/>
    <w:rsid w:val="00133327"/>
    <w:rsid w:val="001340F2"/>
    <w:rsid w:val="00136C04"/>
    <w:rsid w:val="001376B3"/>
    <w:rsid w:val="00137D3B"/>
    <w:rsid w:val="00137E09"/>
    <w:rsid w:val="00140360"/>
    <w:rsid w:val="00141063"/>
    <w:rsid w:val="00143344"/>
    <w:rsid w:val="00143B0A"/>
    <w:rsid w:val="0014447D"/>
    <w:rsid w:val="001444DE"/>
    <w:rsid w:val="0014522A"/>
    <w:rsid w:val="001456EB"/>
    <w:rsid w:val="00146283"/>
    <w:rsid w:val="001462C6"/>
    <w:rsid w:val="0014741E"/>
    <w:rsid w:val="00147B45"/>
    <w:rsid w:val="00150021"/>
    <w:rsid w:val="001502AD"/>
    <w:rsid w:val="00150881"/>
    <w:rsid w:val="001514DC"/>
    <w:rsid w:val="00151B83"/>
    <w:rsid w:val="00151DC4"/>
    <w:rsid w:val="00152822"/>
    <w:rsid w:val="00154016"/>
    <w:rsid w:val="00155EB9"/>
    <w:rsid w:val="00156C9A"/>
    <w:rsid w:val="00157DD6"/>
    <w:rsid w:val="00157FEB"/>
    <w:rsid w:val="00160292"/>
    <w:rsid w:val="00160772"/>
    <w:rsid w:val="00160BBF"/>
    <w:rsid w:val="00161DE1"/>
    <w:rsid w:val="0016226F"/>
    <w:rsid w:val="001631D5"/>
    <w:rsid w:val="00163257"/>
    <w:rsid w:val="00164839"/>
    <w:rsid w:val="00165498"/>
    <w:rsid w:val="00166880"/>
    <w:rsid w:val="0017083F"/>
    <w:rsid w:val="00170E92"/>
    <w:rsid w:val="00170F30"/>
    <w:rsid w:val="00172070"/>
    <w:rsid w:val="00174403"/>
    <w:rsid w:val="001749F6"/>
    <w:rsid w:val="00176898"/>
    <w:rsid w:val="00177718"/>
    <w:rsid w:val="00180B48"/>
    <w:rsid w:val="001810B7"/>
    <w:rsid w:val="00181E7E"/>
    <w:rsid w:val="001821A9"/>
    <w:rsid w:val="001828EE"/>
    <w:rsid w:val="00182C48"/>
    <w:rsid w:val="00183F2A"/>
    <w:rsid w:val="00184B0C"/>
    <w:rsid w:val="00185A1A"/>
    <w:rsid w:val="001900F9"/>
    <w:rsid w:val="001911D9"/>
    <w:rsid w:val="001930CA"/>
    <w:rsid w:val="001930FE"/>
    <w:rsid w:val="00193B63"/>
    <w:rsid w:val="00193D7D"/>
    <w:rsid w:val="00193DB8"/>
    <w:rsid w:val="001945F7"/>
    <w:rsid w:val="00196273"/>
    <w:rsid w:val="00196847"/>
    <w:rsid w:val="001A06EC"/>
    <w:rsid w:val="001A184F"/>
    <w:rsid w:val="001A188A"/>
    <w:rsid w:val="001A1D52"/>
    <w:rsid w:val="001A3192"/>
    <w:rsid w:val="001A5110"/>
    <w:rsid w:val="001A5165"/>
    <w:rsid w:val="001A614A"/>
    <w:rsid w:val="001A65CE"/>
    <w:rsid w:val="001A6D6D"/>
    <w:rsid w:val="001A7A61"/>
    <w:rsid w:val="001A7B03"/>
    <w:rsid w:val="001B2D26"/>
    <w:rsid w:val="001B30E9"/>
    <w:rsid w:val="001B32F9"/>
    <w:rsid w:val="001B43AF"/>
    <w:rsid w:val="001B4776"/>
    <w:rsid w:val="001B51FA"/>
    <w:rsid w:val="001B66AA"/>
    <w:rsid w:val="001B6E34"/>
    <w:rsid w:val="001B7F9D"/>
    <w:rsid w:val="001C0261"/>
    <w:rsid w:val="001C1551"/>
    <w:rsid w:val="001C1E52"/>
    <w:rsid w:val="001C28A4"/>
    <w:rsid w:val="001C2E8B"/>
    <w:rsid w:val="001C520D"/>
    <w:rsid w:val="001C53FE"/>
    <w:rsid w:val="001C5D92"/>
    <w:rsid w:val="001C703B"/>
    <w:rsid w:val="001D0113"/>
    <w:rsid w:val="001D17EF"/>
    <w:rsid w:val="001D1EE4"/>
    <w:rsid w:val="001D31BD"/>
    <w:rsid w:val="001D38FA"/>
    <w:rsid w:val="001D41A2"/>
    <w:rsid w:val="001D655E"/>
    <w:rsid w:val="001D65B8"/>
    <w:rsid w:val="001D6A4F"/>
    <w:rsid w:val="001E09F6"/>
    <w:rsid w:val="001E1195"/>
    <w:rsid w:val="001E11AE"/>
    <w:rsid w:val="001E1FF2"/>
    <w:rsid w:val="001E5037"/>
    <w:rsid w:val="001E5AC0"/>
    <w:rsid w:val="001E730C"/>
    <w:rsid w:val="001E73CD"/>
    <w:rsid w:val="001E77A4"/>
    <w:rsid w:val="001F0B31"/>
    <w:rsid w:val="001F1DAF"/>
    <w:rsid w:val="001F2A69"/>
    <w:rsid w:val="001F4D87"/>
    <w:rsid w:val="001F5E57"/>
    <w:rsid w:val="001F6655"/>
    <w:rsid w:val="002005F5"/>
    <w:rsid w:val="00200CFD"/>
    <w:rsid w:val="00202FEA"/>
    <w:rsid w:val="0020329D"/>
    <w:rsid w:val="00203547"/>
    <w:rsid w:val="002036F9"/>
    <w:rsid w:val="002068DF"/>
    <w:rsid w:val="00207E1D"/>
    <w:rsid w:val="00210ACC"/>
    <w:rsid w:val="00210D99"/>
    <w:rsid w:val="00210FCF"/>
    <w:rsid w:val="002137EE"/>
    <w:rsid w:val="0021652D"/>
    <w:rsid w:val="002167ED"/>
    <w:rsid w:val="00217CFD"/>
    <w:rsid w:val="0022051C"/>
    <w:rsid w:val="002215E7"/>
    <w:rsid w:val="00222049"/>
    <w:rsid w:val="002227B5"/>
    <w:rsid w:val="002236EA"/>
    <w:rsid w:val="0022532D"/>
    <w:rsid w:val="00225484"/>
    <w:rsid w:val="00226332"/>
    <w:rsid w:val="0022671C"/>
    <w:rsid w:val="002271AC"/>
    <w:rsid w:val="002273F4"/>
    <w:rsid w:val="002279E9"/>
    <w:rsid w:val="00227D37"/>
    <w:rsid w:val="00235906"/>
    <w:rsid w:val="002362D6"/>
    <w:rsid w:val="0023784D"/>
    <w:rsid w:val="00240A99"/>
    <w:rsid w:val="00241233"/>
    <w:rsid w:val="00241A3F"/>
    <w:rsid w:val="00241E12"/>
    <w:rsid w:val="00243459"/>
    <w:rsid w:val="002438A5"/>
    <w:rsid w:val="00244660"/>
    <w:rsid w:val="002451FF"/>
    <w:rsid w:val="0024598C"/>
    <w:rsid w:val="002475D4"/>
    <w:rsid w:val="002479C9"/>
    <w:rsid w:val="0025003F"/>
    <w:rsid w:val="002506FE"/>
    <w:rsid w:val="00250821"/>
    <w:rsid w:val="00250D0C"/>
    <w:rsid w:val="00250FA5"/>
    <w:rsid w:val="0025138C"/>
    <w:rsid w:val="0025158C"/>
    <w:rsid w:val="00251B71"/>
    <w:rsid w:val="00251BB4"/>
    <w:rsid w:val="00252EE8"/>
    <w:rsid w:val="00254579"/>
    <w:rsid w:val="00255371"/>
    <w:rsid w:val="00255CB1"/>
    <w:rsid w:val="00255F23"/>
    <w:rsid w:val="00256970"/>
    <w:rsid w:val="002609B3"/>
    <w:rsid w:val="002616B2"/>
    <w:rsid w:val="0026252C"/>
    <w:rsid w:val="002626CC"/>
    <w:rsid w:val="00262999"/>
    <w:rsid w:val="00262EF3"/>
    <w:rsid w:val="00263F4D"/>
    <w:rsid w:val="00264693"/>
    <w:rsid w:val="002666C4"/>
    <w:rsid w:val="00266AAD"/>
    <w:rsid w:val="00270C94"/>
    <w:rsid w:val="00271876"/>
    <w:rsid w:val="00272E52"/>
    <w:rsid w:val="00273A40"/>
    <w:rsid w:val="00277D52"/>
    <w:rsid w:val="00280B20"/>
    <w:rsid w:val="00281B41"/>
    <w:rsid w:val="0028243E"/>
    <w:rsid w:val="0028293B"/>
    <w:rsid w:val="00282D58"/>
    <w:rsid w:val="00284D01"/>
    <w:rsid w:val="00286A47"/>
    <w:rsid w:val="002904E9"/>
    <w:rsid w:val="00291D1B"/>
    <w:rsid w:val="002935E9"/>
    <w:rsid w:val="00294983"/>
    <w:rsid w:val="00295A8A"/>
    <w:rsid w:val="00297451"/>
    <w:rsid w:val="00297BC2"/>
    <w:rsid w:val="00297EAB"/>
    <w:rsid w:val="002A01C5"/>
    <w:rsid w:val="002A041F"/>
    <w:rsid w:val="002A19EF"/>
    <w:rsid w:val="002A22E8"/>
    <w:rsid w:val="002A2712"/>
    <w:rsid w:val="002A281C"/>
    <w:rsid w:val="002A2CF0"/>
    <w:rsid w:val="002A425A"/>
    <w:rsid w:val="002A50FF"/>
    <w:rsid w:val="002A5B4D"/>
    <w:rsid w:val="002A683B"/>
    <w:rsid w:val="002A7437"/>
    <w:rsid w:val="002B2172"/>
    <w:rsid w:val="002B2783"/>
    <w:rsid w:val="002B2FE1"/>
    <w:rsid w:val="002B37B9"/>
    <w:rsid w:val="002B3F84"/>
    <w:rsid w:val="002B3F88"/>
    <w:rsid w:val="002B45A4"/>
    <w:rsid w:val="002B4C2F"/>
    <w:rsid w:val="002B4CE0"/>
    <w:rsid w:val="002B5099"/>
    <w:rsid w:val="002B524A"/>
    <w:rsid w:val="002B52A4"/>
    <w:rsid w:val="002B5A69"/>
    <w:rsid w:val="002B6085"/>
    <w:rsid w:val="002B68EB"/>
    <w:rsid w:val="002B6969"/>
    <w:rsid w:val="002B734C"/>
    <w:rsid w:val="002B7AFB"/>
    <w:rsid w:val="002C151B"/>
    <w:rsid w:val="002C48F7"/>
    <w:rsid w:val="002C4C3D"/>
    <w:rsid w:val="002C5038"/>
    <w:rsid w:val="002C55A2"/>
    <w:rsid w:val="002C7BA1"/>
    <w:rsid w:val="002C7C13"/>
    <w:rsid w:val="002C7CBD"/>
    <w:rsid w:val="002D08D4"/>
    <w:rsid w:val="002D0AB8"/>
    <w:rsid w:val="002D1401"/>
    <w:rsid w:val="002D1895"/>
    <w:rsid w:val="002D2A64"/>
    <w:rsid w:val="002D2B1B"/>
    <w:rsid w:val="002D4A85"/>
    <w:rsid w:val="002D57FE"/>
    <w:rsid w:val="002D67D6"/>
    <w:rsid w:val="002D6994"/>
    <w:rsid w:val="002E2218"/>
    <w:rsid w:val="002E252D"/>
    <w:rsid w:val="002E40E7"/>
    <w:rsid w:val="002E6BF3"/>
    <w:rsid w:val="002F0599"/>
    <w:rsid w:val="002F1365"/>
    <w:rsid w:val="002F13E3"/>
    <w:rsid w:val="002F28DE"/>
    <w:rsid w:val="002F304A"/>
    <w:rsid w:val="002F3168"/>
    <w:rsid w:val="002F3F7B"/>
    <w:rsid w:val="002F4E1A"/>
    <w:rsid w:val="002F608B"/>
    <w:rsid w:val="002F65E8"/>
    <w:rsid w:val="002F7AC2"/>
    <w:rsid w:val="002F7FEB"/>
    <w:rsid w:val="0030192F"/>
    <w:rsid w:val="00301E72"/>
    <w:rsid w:val="00303209"/>
    <w:rsid w:val="003054EE"/>
    <w:rsid w:val="003076ED"/>
    <w:rsid w:val="003079F8"/>
    <w:rsid w:val="00307CDC"/>
    <w:rsid w:val="00311543"/>
    <w:rsid w:val="003118ED"/>
    <w:rsid w:val="00313DA2"/>
    <w:rsid w:val="00314481"/>
    <w:rsid w:val="00315BE2"/>
    <w:rsid w:val="0031669F"/>
    <w:rsid w:val="00317339"/>
    <w:rsid w:val="003176DA"/>
    <w:rsid w:val="003179E5"/>
    <w:rsid w:val="0032081D"/>
    <w:rsid w:val="00323BAC"/>
    <w:rsid w:val="00324E63"/>
    <w:rsid w:val="00325726"/>
    <w:rsid w:val="003264D6"/>
    <w:rsid w:val="003271B7"/>
    <w:rsid w:val="00330333"/>
    <w:rsid w:val="003333AE"/>
    <w:rsid w:val="00334EFA"/>
    <w:rsid w:val="00337873"/>
    <w:rsid w:val="00341DEE"/>
    <w:rsid w:val="0034229A"/>
    <w:rsid w:val="00342AF0"/>
    <w:rsid w:val="0034363D"/>
    <w:rsid w:val="00343A33"/>
    <w:rsid w:val="00343D46"/>
    <w:rsid w:val="00345262"/>
    <w:rsid w:val="00346672"/>
    <w:rsid w:val="00346780"/>
    <w:rsid w:val="00346C8C"/>
    <w:rsid w:val="0035033F"/>
    <w:rsid w:val="00350DB7"/>
    <w:rsid w:val="00351F28"/>
    <w:rsid w:val="00352048"/>
    <w:rsid w:val="00352C43"/>
    <w:rsid w:val="00354490"/>
    <w:rsid w:val="00354944"/>
    <w:rsid w:val="00355332"/>
    <w:rsid w:val="0035575D"/>
    <w:rsid w:val="00356D9D"/>
    <w:rsid w:val="0035719E"/>
    <w:rsid w:val="00357265"/>
    <w:rsid w:val="003610F8"/>
    <w:rsid w:val="003629BA"/>
    <w:rsid w:val="00363301"/>
    <w:rsid w:val="0036377D"/>
    <w:rsid w:val="003638F4"/>
    <w:rsid w:val="00364468"/>
    <w:rsid w:val="00364934"/>
    <w:rsid w:val="00364AF0"/>
    <w:rsid w:val="003650F5"/>
    <w:rsid w:val="003658BA"/>
    <w:rsid w:val="00365AB2"/>
    <w:rsid w:val="00365F54"/>
    <w:rsid w:val="00365FCB"/>
    <w:rsid w:val="00366002"/>
    <w:rsid w:val="0036641C"/>
    <w:rsid w:val="0036656F"/>
    <w:rsid w:val="00366705"/>
    <w:rsid w:val="003668C5"/>
    <w:rsid w:val="0036763A"/>
    <w:rsid w:val="003676FA"/>
    <w:rsid w:val="00370B15"/>
    <w:rsid w:val="00371563"/>
    <w:rsid w:val="00371D37"/>
    <w:rsid w:val="00371F65"/>
    <w:rsid w:val="00372463"/>
    <w:rsid w:val="0037294E"/>
    <w:rsid w:val="003735C8"/>
    <w:rsid w:val="00376202"/>
    <w:rsid w:val="00377220"/>
    <w:rsid w:val="003776E7"/>
    <w:rsid w:val="003779B8"/>
    <w:rsid w:val="00380152"/>
    <w:rsid w:val="003802F6"/>
    <w:rsid w:val="003819E7"/>
    <w:rsid w:val="00381B9E"/>
    <w:rsid w:val="0038276A"/>
    <w:rsid w:val="00383BEC"/>
    <w:rsid w:val="0038446F"/>
    <w:rsid w:val="00386E8E"/>
    <w:rsid w:val="00390286"/>
    <w:rsid w:val="0039109F"/>
    <w:rsid w:val="00391534"/>
    <w:rsid w:val="00391F9E"/>
    <w:rsid w:val="0039248A"/>
    <w:rsid w:val="00393108"/>
    <w:rsid w:val="0039336A"/>
    <w:rsid w:val="00393ABE"/>
    <w:rsid w:val="00393EDF"/>
    <w:rsid w:val="0039607B"/>
    <w:rsid w:val="003978F3"/>
    <w:rsid w:val="00397E45"/>
    <w:rsid w:val="003A0A4F"/>
    <w:rsid w:val="003A10E8"/>
    <w:rsid w:val="003A1971"/>
    <w:rsid w:val="003A19D4"/>
    <w:rsid w:val="003A291E"/>
    <w:rsid w:val="003A37DB"/>
    <w:rsid w:val="003B0BAC"/>
    <w:rsid w:val="003B115D"/>
    <w:rsid w:val="003B1B4F"/>
    <w:rsid w:val="003B1B50"/>
    <w:rsid w:val="003B35AF"/>
    <w:rsid w:val="003B3A69"/>
    <w:rsid w:val="003B47FC"/>
    <w:rsid w:val="003B7557"/>
    <w:rsid w:val="003B77F9"/>
    <w:rsid w:val="003C038A"/>
    <w:rsid w:val="003C156E"/>
    <w:rsid w:val="003C3A17"/>
    <w:rsid w:val="003C40E0"/>
    <w:rsid w:val="003C5119"/>
    <w:rsid w:val="003C5E24"/>
    <w:rsid w:val="003C6898"/>
    <w:rsid w:val="003C7ACB"/>
    <w:rsid w:val="003D010A"/>
    <w:rsid w:val="003D0A07"/>
    <w:rsid w:val="003D1B3A"/>
    <w:rsid w:val="003D2D9C"/>
    <w:rsid w:val="003D3C82"/>
    <w:rsid w:val="003D4815"/>
    <w:rsid w:val="003D55B2"/>
    <w:rsid w:val="003D64A5"/>
    <w:rsid w:val="003D6812"/>
    <w:rsid w:val="003D6BC6"/>
    <w:rsid w:val="003D7474"/>
    <w:rsid w:val="003D7C6E"/>
    <w:rsid w:val="003E0AD6"/>
    <w:rsid w:val="003E1821"/>
    <w:rsid w:val="003E19E1"/>
    <w:rsid w:val="003E5622"/>
    <w:rsid w:val="003E59DF"/>
    <w:rsid w:val="003E61A2"/>
    <w:rsid w:val="003E63FE"/>
    <w:rsid w:val="003E64EF"/>
    <w:rsid w:val="003E755B"/>
    <w:rsid w:val="003E782B"/>
    <w:rsid w:val="003F0611"/>
    <w:rsid w:val="003F0691"/>
    <w:rsid w:val="003F0AC1"/>
    <w:rsid w:val="003F0DF8"/>
    <w:rsid w:val="003F26CB"/>
    <w:rsid w:val="003F2ADC"/>
    <w:rsid w:val="003F4CB5"/>
    <w:rsid w:val="003F5CF5"/>
    <w:rsid w:val="003F61AF"/>
    <w:rsid w:val="00400F80"/>
    <w:rsid w:val="00402085"/>
    <w:rsid w:val="004023C4"/>
    <w:rsid w:val="00402824"/>
    <w:rsid w:val="0040399F"/>
    <w:rsid w:val="0040418A"/>
    <w:rsid w:val="00404EA1"/>
    <w:rsid w:val="00407079"/>
    <w:rsid w:val="00407EAF"/>
    <w:rsid w:val="0041009E"/>
    <w:rsid w:val="00411963"/>
    <w:rsid w:val="00412018"/>
    <w:rsid w:val="004148C7"/>
    <w:rsid w:val="004151D3"/>
    <w:rsid w:val="00416864"/>
    <w:rsid w:val="004217E1"/>
    <w:rsid w:val="004241B4"/>
    <w:rsid w:val="00424844"/>
    <w:rsid w:val="00426217"/>
    <w:rsid w:val="00426D2C"/>
    <w:rsid w:val="0043041C"/>
    <w:rsid w:val="00432896"/>
    <w:rsid w:val="004328CF"/>
    <w:rsid w:val="0043291C"/>
    <w:rsid w:val="00433287"/>
    <w:rsid w:val="00433FD6"/>
    <w:rsid w:val="004350A6"/>
    <w:rsid w:val="00436066"/>
    <w:rsid w:val="0043666D"/>
    <w:rsid w:val="0044015D"/>
    <w:rsid w:val="00440564"/>
    <w:rsid w:val="00441136"/>
    <w:rsid w:val="0044445F"/>
    <w:rsid w:val="00444CF3"/>
    <w:rsid w:val="00446A2B"/>
    <w:rsid w:val="00446BF1"/>
    <w:rsid w:val="004479BF"/>
    <w:rsid w:val="00450070"/>
    <w:rsid w:val="0045050F"/>
    <w:rsid w:val="0045086B"/>
    <w:rsid w:val="004542B8"/>
    <w:rsid w:val="004543B6"/>
    <w:rsid w:val="00456506"/>
    <w:rsid w:val="00456BA5"/>
    <w:rsid w:val="004610A1"/>
    <w:rsid w:val="004611E9"/>
    <w:rsid w:val="00461CC7"/>
    <w:rsid w:val="004624FB"/>
    <w:rsid w:val="00462AB3"/>
    <w:rsid w:val="004631FF"/>
    <w:rsid w:val="00464187"/>
    <w:rsid w:val="00464BBE"/>
    <w:rsid w:val="004653DC"/>
    <w:rsid w:val="004659FB"/>
    <w:rsid w:val="00465EA3"/>
    <w:rsid w:val="004664D7"/>
    <w:rsid w:val="004669C2"/>
    <w:rsid w:val="00467F83"/>
    <w:rsid w:val="00470266"/>
    <w:rsid w:val="00470D3F"/>
    <w:rsid w:val="0047139C"/>
    <w:rsid w:val="0047219F"/>
    <w:rsid w:val="00473C7D"/>
    <w:rsid w:val="00473CCC"/>
    <w:rsid w:val="00474C74"/>
    <w:rsid w:val="00474F73"/>
    <w:rsid w:val="004774CA"/>
    <w:rsid w:val="00480593"/>
    <w:rsid w:val="004810B2"/>
    <w:rsid w:val="00481665"/>
    <w:rsid w:val="00481CE9"/>
    <w:rsid w:val="00482613"/>
    <w:rsid w:val="004833A0"/>
    <w:rsid w:val="00483978"/>
    <w:rsid w:val="0048397E"/>
    <w:rsid w:val="00484A21"/>
    <w:rsid w:val="00484F9E"/>
    <w:rsid w:val="004861BC"/>
    <w:rsid w:val="00486660"/>
    <w:rsid w:val="00486886"/>
    <w:rsid w:val="0048797E"/>
    <w:rsid w:val="004902D4"/>
    <w:rsid w:val="00491775"/>
    <w:rsid w:val="004917C2"/>
    <w:rsid w:val="00492254"/>
    <w:rsid w:val="0049443E"/>
    <w:rsid w:val="00494A23"/>
    <w:rsid w:val="004950C0"/>
    <w:rsid w:val="00496040"/>
    <w:rsid w:val="0049764C"/>
    <w:rsid w:val="004A00AF"/>
    <w:rsid w:val="004A02DE"/>
    <w:rsid w:val="004A2084"/>
    <w:rsid w:val="004A3315"/>
    <w:rsid w:val="004A3C41"/>
    <w:rsid w:val="004A46FC"/>
    <w:rsid w:val="004A49BF"/>
    <w:rsid w:val="004A4FAF"/>
    <w:rsid w:val="004A7621"/>
    <w:rsid w:val="004A7907"/>
    <w:rsid w:val="004B07D5"/>
    <w:rsid w:val="004B0E1F"/>
    <w:rsid w:val="004B19D9"/>
    <w:rsid w:val="004B50D5"/>
    <w:rsid w:val="004B5355"/>
    <w:rsid w:val="004B6078"/>
    <w:rsid w:val="004B6239"/>
    <w:rsid w:val="004C0D32"/>
    <w:rsid w:val="004C176F"/>
    <w:rsid w:val="004C42D5"/>
    <w:rsid w:val="004C4A82"/>
    <w:rsid w:val="004C5193"/>
    <w:rsid w:val="004C7316"/>
    <w:rsid w:val="004C79F7"/>
    <w:rsid w:val="004C7A87"/>
    <w:rsid w:val="004D1311"/>
    <w:rsid w:val="004D15A3"/>
    <w:rsid w:val="004D2F86"/>
    <w:rsid w:val="004D30A7"/>
    <w:rsid w:val="004D3A85"/>
    <w:rsid w:val="004D5C2E"/>
    <w:rsid w:val="004D6803"/>
    <w:rsid w:val="004D6EF2"/>
    <w:rsid w:val="004D75A4"/>
    <w:rsid w:val="004E07DE"/>
    <w:rsid w:val="004E08F2"/>
    <w:rsid w:val="004E3EF5"/>
    <w:rsid w:val="004E54E8"/>
    <w:rsid w:val="004E5820"/>
    <w:rsid w:val="004E6DF2"/>
    <w:rsid w:val="004F293C"/>
    <w:rsid w:val="004F5AE8"/>
    <w:rsid w:val="004F5F78"/>
    <w:rsid w:val="004F60C0"/>
    <w:rsid w:val="004F6D35"/>
    <w:rsid w:val="004F731B"/>
    <w:rsid w:val="00500244"/>
    <w:rsid w:val="00503F95"/>
    <w:rsid w:val="00504103"/>
    <w:rsid w:val="005051DA"/>
    <w:rsid w:val="00507108"/>
    <w:rsid w:val="0050795C"/>
    <w:rsid w:val="00510EF4"/>
    <w:rsid w:val="0051163E"/>
    <w:rsid w:val="00511B6B"/>
    <w:rsid w:val="0051371D"/>
    <w:rsid w:val="0051376C"/>
    <w:rsid w:val="00514D68"/>
    <w:rsid w:val="00515648"/>
    <w:rsid w:val="00515D1D"/>
    <w:rsid w:val="0051646D"/>
    <w:rsid w:val="00517976"/>
    <w:rsid w:val="00521033"/>
    <w:rsid w:val="00521158"/>
    <w:rsid w:val="00521722"/>
    <w:rsid w:val="00525266"/>
    <w:rsid w:val="00525DA5"/>
    <w:rsid w:val="00525FC9"/>
    <w:rsid w:val="005260DD"/>
    <w:rsid w:val="00526123"/>
    <w:rsid w:val="005300AA"/>
    <w:rsid w:val="00530145"/>
    <w:rsid w:val="0053103F"/>
    <w:rsid w:val="00532FBA"/>
    <w:rsid w:val="00533529"/>
    <w:rsid w:val="00534F89"/>
    <w:rsid w:val="0053769B"/>
    <w:rsid w:val="005408B2"/>
    <w:rsid w:val="005415A8"/>
    <w:rsid w:val="005425CC"/>
    <w:rsid w:val="00542D6B"/>
    <w:rsid w:val="005431DF"/>
    <w:rsid w:val="0054456B"/>
    <w:rsid w:val="00545357"/>
    <w:rsid w:val="0054564F"/>
    <w:rsid w:val="005471E8"/>
    <w:rsid w:val="00550E1C"/>
    <w:rsid w:val="00551E19"/>
    <w:rsid w:val="005533A1"/>
    <w:rsid w:val="00553C89"/>
    <w:rsid w:val="0055410F"/>
    <w:rsid w:val="00555528"/>
    <w:rsid w:val="00555D97"/>
    <w:rsid w:val="005562D5"/>
    <w:rsid w:val="00556A2A"/>
    <w:rsid w:val="00557B08"/>
    <w:rsid w:val="00557E2E"/>
    <w:rsid w:val="00560188"/>
    <w:rsid w:val="0056144C"/>
    <w:rsid w:val="005614C1"/>
    <w:rsid w:val="00561CBC"/>
    <w:rsid w:val="005621C2"/>
    <w:rsid w:val="00562550"/>
    <w:rsid w:val="0056261B"/>
    <w:rsid w:val="0056267E"/>
    <w:rsid w:val="00562D90"/>
    <w:rsid w:val="00563857"/>
    <w:rsid w:val="005639BD"/>
    <w:rsid w:val="00563CCD"/>
    <w:rsid w:val="0056613D"/>
    <w:rsid w:val="005661FD"/>
    <w:rsid w:val="00566339"/>
    <w:rsid w:val="00570CF8"/>
    <w:rsid w:val="00571F89"/>
    <w:rsid w:val="00572D10"/>
    <w:rsid w:val="00573C6D"/>
    <w:rsid w:val="0057402C"/>
    <w:rsid w:val="0057412B"/>
    <w:rsid w:val="0057551C"/>
    <w:rsid w:val="00575C55"/>
    <w:rsid w:val="00577640"/>
    <w:rsid w:val="005804F9"/>
    <w:rsid w:val="005814F0"/>
    <w:rsid w:val="0058321F"/>
    <w:rsid w:val="005838D5"/>
    <w:rsid w:val="0058460A"/>
    <w:rsid w:val="005847EA"/>
    <w:rsid w:val="00587230"/>
    <w:rsid w:val="00587685"/>
    <w:rsid w:val="00587C52"/>
    <w:rsid w:val="00590A58"/>
    <w:rsid w:val="00590E49"/>
    <w:rsid w:val="00592C3A"/>
    <w:rsid w:val="00592DCD"/>
    <w:rsid w:val="00593A2D"/>
    <w:rsid w:val="005957CC"/>
    <w:rsid w:val="00596985"/>
    <w:rsid w:val="00596C3C"/>
    <w:rsid w:val="00596D10"/>
    <w:rsid w:val="005976F0"/>
    <w:rsid w:val="00597B85"/>
    <w:rsid w:val="00597EDE"/>
    <w:rsid w:val="005A1EC3"/>
    <w:rsid w:val="005A2CD6"/>
    <w:rsid w:val="005A3079"/>
    <w:rsid w:val="005A4495"/>
    <w:rsid w:val="005A4E31"/>
    <w:rsid w:val="005A6640"/>
    <w:rsid w:val="005B0386"/>
    <w:rsid w:val="005B13F5"/>
    <w:rsid w:val="005B152C"/>
    <w:rsid w:val="005B3160"/>
    <w:rsid w:val="005B3244"/>
    <w:rsid w:val="005B3333"/>
    <w:rsid w:val="005B3490"/>
    <w:rsid w:val="005B42A5"/>
    <w:rsid w:val="005B5DBE"/>
    <w:rsid w:val="005B5E47"/>
    <w:rsid w:val="005B6C52"/>
    <w:rsid w:val="005B7133"/>
    <w:rsid w:val="005B7D43"/>
    <w:rsid w:val="005C1DCF"/>
    <w:rsid w:val="005C3D0B"/>
    <w:rsid w:val="005C51FC"/>
    <w:rsid w:val="005C5C9F"/>
    <w:rsid w:val="005C6446"/>
    <w:rsid w:val="005C6A47"/>
    <w:rsid w:val="005D0178"/>
    <w:rsid w:val="005D15A1"/>
    <w:rsid w:val="005D2168"/>
    <w:rsid w:val="005D24EC"/>
    <w:rsid w:val="005D2E40"/>
    <w:rsid w:val="005D31D2"/>
    <w:rsid w:val="005D3A27"/>
    <w:rsid w:val="005D3AAF"/>
    <w:rsid w:val="005D5FC0"/>
    <w:rsid w:val="005D69B3"/>
    <w:rsid w:val="005D6CCE"/>
    <w:rsid w:val="005D6D23"/>
    <w:rsid w:val="005D7257"/>
    <w:rsid w:val="005D738F"/>
    <w:rsid w:val="005D752A"/>
    <w:rsid w:val="005E0D69"/>
    <w:rsid w:val="005E6B46"/>
    <w:rsid w:val="005F0A61"/>
    <w:rsid w:val="005F0C0F"/>
    <w:rsid w:val="005F1D7E"/>
    <w:rsid w:val="005F2E3F"/>
    <w:rsid w:val="005F3054"/>
    <w:rsid w:val="005F313D"/>
    <w:rsid w:val="005F43DF"/>
    <w:rsid w:val="005F4B14"/>
    <w:rsid w:val="005F5CE3"/>
    <w:rsid w:val="005F634C"/>
    <w:rsid w:val="005F6B4B"/>
    <w:rsid w:val="005F74FC"/>
    <w:rsid w:val="005F7F17"/>
    <w:rsid w:val="006004F0"/>
    <w:rsid w:val="00600E3B"/>
    <w:rsid w:val="00601294"/>
    <w:rsid w:val="00601AB9"/>
    <w:rsid w:val="006031F2"/>
    <w:rsid w:val="006033A2"/>
    <w:rsid w:val="006042E5"/>
    <w:rsid w:val="00606E45"/>
    <w:rsid w:val="006078EB"/>
    <w:rsid w:val="00610700"/>
    <w:rsid w:val="00610D59"/>
    <w:rsid w:val="0061223C"/>
    <w:rsid w:val="00612BE5"/>
    <w:rsid w:val="00612DBE"/>
    <w:rsid w:val="00613BC4"/>
    <w:rsid w:val="00615285"/>
    <w:rsid w:val="00615A54"/>
    <w:rsid w:val="0061733B"/>
    <w:rsid w:val="00620ACE"/>
    <w:rsid w:val="00620EED"/>
    <w:rsid w:val="00620FAC"/>
    <w:rsid w:val="00621E95"/>
    <w:rsid w:val="00622B63"/>
    <w:rsid w:val="00622FA2"/>
    <w:rsid w:val="00625FC5"/>
    <w:rsid w:val="00626131"/>
    <w:rsid w:val="00626AC1"/>
    <w:rsid w:val="00626B1D"/>
    <w:rsid w:val="00626C19"/>
    <w:rsid w:val="0062727F"/>
    <w:rsid w:val="00627863"/>
    <w:rsid w:val="00627B77"/>
    <w:rsid w:val="00627DD7"/>
    <w:rsid w:val="006307C9"/>
    <w:rsid w:val="00631219"/>
    <w:rsid w:val="00631C3E"/>
    <w:rsid w:val="00631C57"/>
    <w:rsid w:val="006326A9"/>
    <w:rsid w:val="006348CE"/>
    <w:rsid w:val="006356EC"/>
    <w:rsid w:val="0063572F"/>
    <w:rsid w:val="00635790"/>
    <w:rsid w:val="0063728E"/>
    <w:rsid w:val="00637445"/>
    <w:rsid w:val="006376CA"/>
    <w:rsid w:val="00637FA8"/>
    <w:rsid w:val="00640A72"/>
    <w:rsid w:val="00641961"/>
    <w:rsid w:val="0064334F"/>
    <w:rsid w:val="00644BC1"/>
    <w:rsid w:val="00645578"/>
    <w:rsid w:val="00645783"/>
    <w:rsid w:val="00645F70"/>
    <w:rsid w:val="00646A24"/>
    <w:rsid w:val="006508BE"/>
    <w:rsid w:val="0065201C"/>
    <w:rsid w:val="00653C82"/>
    <w:rsid w:val="006540DE"/>
    <w:rsid w:val="0065596D"/>
    <w:rsid w:val="00656F89"/>
    <w:rsid w:val="0065711C"/>
    <w:rsid w:val="006571B5"/>
    <w:rsid w:val="006571E5"/>
    <w:rsid w:val="00662164"/>
    <w:rsid w:val="006632FA"/>
    <w:rsid w:val="00664FB8"/>
    <w:rsid w:val="00665036"/>
    <w:rsid w:val="006660C8"/>
    <w:rsid w:val="006715E0"/>
    <w:rsid w:val="00671A7F"/>
    <w:rsid w:val="00671BFA"/>
    <w:rsid w:val="006726DB"/>
    <w:rsid w:val="0067290D"/>
    <w:rsid w:val="00672C84"/>
    <w:rsid w:val="00673454"/>
    <w:rsid w:val="00673BC4"/>
    <w:rsid w:val="00673C0C"/>
    <w:rsid w:val="0067490A"/>
    <w:rsid w:val="006756C1"/>
    <w:rsid w:val="006757C2"/>
    <w:rsid w:val="00676F41"/>
    <w:rsid w:val="006771F9"/>
    <w:rsid w:val="00680706"/>
    <w:rsid w:val="00681441"/>
    <w:rsid w:val="0068151D"/>
    <w:rsid w:val="00681EE3"/>
    <w:rsid w:val="0068275B"/>
    <w:rsid w:val="00682853"/>
    <w:rsid w:val="00683BBD"/>
    <w:rsid w:val="00684213"/>
    <w:rsid w:val="006851F4"/>
    <w:rsid w:val="0068655C"/>
    <w:rsid w:val="0068733C"/>
    <w:rsid w:val="00687E24"/>
    <w:rsid w:val="00690BD6"/>
    <w:rsid w:val="00690FF8"/>
    <w:rsid w:val="006919CB"/>
    <w:rsid w:val="00691D6A"/>
    <w:rsid w:val="00692EA0"/>
    <w:rsid w:val="006936D2"/>
    <w:rsid w:val="00693881"/>
    <w:rsid w:val="00693B0A"/>
    <w:rsid w:val="00693BAA"/>
    <w:rsid w:val="00694882"/>
    <w:rsid w:val="00694E76"/>
    <w:rsid w:val="00695D73"/>
    <w:rsid w:val="006961B7"/>
    <w:rsid w:val="006971AD"/>
    <w:rsid w:val="00697DFB"/>
    <w:rsid w:val="006A00CA"/>
    <w:rsid w:val="006A0774"/>
    <w:rsid w:val="006A0C53"/>
    <w:rsid w:val="006A1DEA"/>
    <w:rsid w:val="006A1E59"/>
    <w:rsid w:val="006A29AB"/>
    <w:rsid w:val="006A4241"/>
    <w:rsid w:val="006A4656"/>
    <w:rsid w:val="006A56B1"/>
    <w:rsid w:val="006A5A9C"/>
    <w:rsid w:val="006A5D59"/>
    <w:rsid w:val="006A62B8"/>
    <w:rsid w:val="006A7445"/>
    <w:rsid w:val="006A781A"/>
    <w:rsid w:val="006B0983"/>
    <w:rsid w:val="006B11F5"/>
    <w:rsid w:val="006B12B0"/>
    <w:rsid w:val="006B25B0"/>
    <w:rsid w:val="006B2D40"/>
    <w:rsid w:val="006B2D66"/>
    <w:rsid w:val="006B3252"/>
    <w:rsid w:val="006B35EC"/>
    <w:rsid w:val="006B4E64"/>
    <w:rsid w:val="006B4F59"/>
    <w:rsid w:val="006C1872"/>
    <w:rsid w:val="006C29E1"/>
    <w:rsid w:val="006C2C26"/>
    <w:rsid w:val="006C357D"/>
    <w:rsid w:val="006C3DD0"/>
    <w:rsid w:val="006C4D4E"/>
    <w:rsid w:val="006C4F65"/>
    <w:rsid w:val="006C7E0F"/>
    <w:rsid w:val="006D074C"/>
    <w:rsid w:val="006D102A"/>
    <w:rsid w:val="006D3E58"/>
    <w:rsid w:val="006D3E83"/>
    <w:rsid w:val="006D44AE"/>
    <w:rsid w:val="006D5827"/>
    <w:rsid w:val="006D6637"/>
    <w:rsid w:val="006E0AC2"/>
    <w:rsid w:val="006E230D"/>
    <w:rsid w:val="006E273B"/>
    <w:rsid w:val="006E358B"/>
    <w:rsid w:val="006E41AE"/>
    <w:rsid w:val="006E486A"/>
    <w:rsid w:val="006E50B6"/>
    <w:rsid w:val="006E6D48"/>
    <w:rsid w:val="006E716F"/>
    <w:rsid w:val="006E72EA"/>
    <w:rsid w:val="006E7B46"/>
    <w:rsid w:val="006E7B94"/>
    <w:rsid w:val="006E7FCB"/>
    <w:rsid w:val="006F004D"/>
    <w:rsid w:val="006F1F38"/>
    <w:rsid w:val="006F262C"/>
    <w:rsid w:val="006F28B3"/>
    <w:rsid w:val="006F4002"/>
    <w:rsid w:val="006F6361"/>
    <w:rsid w:val="006F72E7"/>
    <w:rsid w:val="006F75CD"/>
    <w:rsid w:val="006F7E52"/>
    <w:rsid w:val="00700A69"/>
    <w:rsid w:val="00702B31"/>
    <w:rsid w:val="00702B9F"/>
    <w:rsid w:val="00704685"/>
    <w:rsid w:val="00704715"/>
    <w:rsid w:val="00704C58"/>
    <w:rsid w:val="00704FBA"/>
    <w:rsid w:val="0070564B"/>
    <w:rsid w:val="007057E6"/>
    <w:rsid w:val="007058C8"/>
    <w:rsid w:val="007061EE"/>
    <w:rsid w:val="0070737A"/>
    <w:rsid w:val="00710223"/>
    <w:rsid w:val="007105A4"/>
    <w:rsid w:val="00711925"/>
    <w:rsid w:val="007124A5"/>
    <w:rsid w:val="0071317C"/>
    <w:rsid w:val="007136A2"/>
    <w:rsid w:val="00714B21"/>
    <w:rsid w:val="0071565D"/>
    <w:rsid w:val="00715CBB"/>
    <w:rsid w:val="00717588"/>
    <w:rsid w:val="00721585"/>
    <w:rsid w:val="007215BC"/>
    <w:rsid w:val="00721A12"/>
    <w:rsid w:val="00721E7B"/>
    <w:rsid w:val="00721E80"/>
    <w:rsid w:val="00722359"/>
    <w:rsid w:val="00724224"/>
    <w:rsid w:val="00724B9C"/>
    <w:rsid w:val="007261AE"/>
    <w:rsid w:val="0073107E"/>
    <w:rsid w:val="007314DD"/>
    <w:rsid w:val="0073157D"/>
    <w:rsid w:val="00732774"/>
    <w:rsid w:val="00732895"/>
    <w:rsid w:val="0073343C"/>
    <w:rsid w:val="00733B39"/>
    <w:rsid w:val="007346C8"/>
    <w:rsid w:val="00734B96"/>
    <w:rsid w:val="00735AA4"/>
    <w:rsid w:val="00737280"/>
    <w:rsid w:val="0073763A"/>
    <w:rsid w:val="007377EE"/>
    <w:rsid w:val="0074122A"/>
    <w:rsid w:val="0074166E"/>
    <w:rsid w:val="00741AD0"/>
    <w:rsid w:val="00742AD7"/>
    <w:rsid w:val="00742D94"/>
    <w:rsid w:val="0074324C"/>
    <w:rsid w:val="00743C73"/>
    <w:rsid w:val="007444AB"/>
    <w:rsid w:val="007453E1"/>
    <w:rsid w:val="00745966"/>
    <w:rsid w:val="00745AAF"/>
    <w:rsid w:val="00745CC0"/>
    <w:rsid w:val="00745EBF"/>
    <w:rsid w:val="007504E1"/>
    <w:rsid w:val="00750503"/>
    <w:rsid w:val="00750860"/>
    <w:rsid w:val="0075175F"/>
    <w:rsid w:val="0075188A"/>
    <w:rsid w:val="00751CDB"/>
    <w:rsid w:val="00752C3D"/>
    <w:rsid w:val="007531E2"/>
    <w:rsid w:val="00753540"/>
    <w:rsid w:val="00754506"/>
    <w:rsid w:val="00754AEB"/>
    <w:rsid w:val="007558CF"/>
    <w:rsid w:val="00761052"/>
    <w:rsid w:val="00762039"/>
    <w:rsid w:val="007629CD"/>
    <w:rsid w:val="0076464B"/>
    <w:rsid w:val="0076611D"/>
    <w:rsid w:val="007666BE"/>
    <w:rsid w:val="00766BEB"/>
    <w:rsid w:val="00770356"/>
    <w:rsid w:val="007717B6"/>
    <w:rsid w:val="00772E9D"/>
    <w:rsid w:val="007731BF"/>
    <w:rsid w:val="00773380"/>
    <w:rsid w:val="007734E6"/>
    <w:rsid w:val="00775C6E"/>
    <w:rsid w:val="00776996"/>
    <w:rsid w:val="007769B4"/>
    <w:rsid w:val="00777E99"/>
    <w:rsid w:val="0078155D"/>
    <w:rsid w:val="007816EB"/>
    <w:rsid w:val="0078212D"/>
    <w:rsid w:val="00782A0B"/>
    <w:rsid w:val="00782CB4"/>
    <w:rsid w:val="00783B0E"/>
    <w:rsid w:val="00785731"/>
    <w:rsid w:val="00786332"/>
    <w:rsid w:val="0078662E"/>
    <w:rsid w:val="007867C9"/>
    <w:rsid w:val="007874CE"/>
    <w:rsid w:val="00787561"/>
    <w:rsid w:val="00790DD3"/>
    <w:rsid w:val="0079143F"/>
    <w:rsid w:val="007926B7"/>
    <w:rsid w:val="00794735"/>
    <w:rsid w:val="007962F8"/>
    <w:rsid w:val="00796CD8"/>
    <w:rsid w:val="00797AD3"/>
    <w:rsid w:val="007A28FF"/>
    <w:rsid w:val="007A2DCF"/>
    <w:rsid w:val="007A3020"/>
    <w:rsid w:val="007A3945"/>
    <w:rsid w:val="007A45A5"/>
    <w:rsid w:val="007A56CC"/>
    <w:rsid w:val="007A5961"/>
    <w:rsid w:val="007A6704"/>
    <w:rsid w:val="007A7D3D"/>
    <w:rsid w:val="007B004A"/>
    <w:rsid w:val="007B0762"/>
    <w:rsid w:val="007B0842"/>
    <w:rsid w:val="007B0855"/>
    <w:rsid w:val="007B09F2"/>
    <w:rsid w:val="007B1255"/>
    <w:rsid w:val="007B1DF2"/>
    <w:rsid w:val="007B3722"/>
    <w:rsid w:val="007B3838"/>
    <w:rsid w:val="007B3EA0"/>
    <w:rsid w:val="007B43A3"/>
    <w:rsid w:val="007B797D"/>
    <w:rsid w:val="007C1993"/>
    <w:rsid w:val="007C4B19"/>
    <w:rsid w:val="007C780F"/>
    <w:rsid w:val="007C7D10"/>
    <w:rsid w:val="007D0845"/>
    <w:rsid w:val="007D18A7"/>
    <w:rsid w:val="007D1C2C"/>
    <w:rsid w:val="007D2406"/>
    <w:rsid w:val="007D2603"/>
    <w:rsid w:val="007D34AA"/>
    <w:rsid w:val="007D6118"/>
    <w:rsid w:val="007D61EA"/>
    <w:rsid w:val="007D7FB6"/>
    <w:rsid w:val="007E05D0"/>
    <w:rsid w:val="007E0AB6"/>
    <w:rsid w:val="007E0E0F"/>
    <w:rsid w:val="007E172D"/>
    <w:rsid w:val="007E3F73"/>
    <w:rsid w:val="007E4743"/>
    <w:rsid w:val="007E4EFB"/>
    <w:rsid w:val="007E5959"/>
    <w:rsid w:val="007E721C"/>
    <w:rsid w:val="007E7F19"/>
    <w:rsid w:val="007F1B98"/>
    <w:rsid w:val="007F34A0"/>
    <w:rsid w:val="007F5CD7"/>
    <w:rsid w:val="007F60AF"/>
    <w:rsid w:val="007F627D"/>
    <w:rsid w:val="007F6318"/>
    <w:rsid w:val="007F65EC"/>
    <w:rsid w:val="007F6895"/>
    <w:rsid w:val="007F6B94"/>
    <w:rsid w:val="007F766C"/>
    <w:rsid w:val="007F76E2"/>
    <w:rsid w:val="007F7F6A"/>
    <w:rsid w:val="00800768"/>
    <w:rsid w:val="008009A8"/>
    <w:rsid w:val="008021E5"/>
    <w:rsid w:val="00802DFC"/>
    <w:rsid w:val="00803190"/>
    <w:rsid w:val="00803619"/>
    <w:rsid w:val="008038CF"/>
    <w:rsid w:val="00804019"/>
    <w:rsid w:val="008041D0"/>
    <w:rsid w:val="008049C1"/>
    <w:rsid w:val="00804AFB"/>
    <w:rsid w:val="00805F51"/>
    <w:rsid w:val="00807218"/>
    <w:rsid w:val="0080739D"/>
    <w:rsid w:val="00810807"/>
    <w:rsid w:val="00810842"/>
    <w:rsid w:val="00810B17"/>
    <w:rsid w:val="00811174"/>
    <w:rsid w:val="00811543"/>
    <w:rsid w:val="008123C0"/>
    <w:rsid w:val="00812847"/>
    <w:rsid w:val="00812C77"/>
    <w:rsid w:val="00814542"/>
    <w:rsid w:val="00816059"/>
    <w:rsid w:val="008162A7"/>
    <w:rsid w:val="008170FD"/>
    <w:rsid w:val="00817CD8"/>
    <w:rsid w:val="008211ED"/>
    <w:rsid w:val="008212B6"/>
    <w:rsid w:val="0082164E"/>
    <w:rsid w:val="00822215"/>
    <w:rsid w:val="00822503"/>
    <w:rsid w:val="008228A2"/>
    <w:rsid w:val="00823AA8"/>
    <w:rsid w:val="0082465A"/>
    <w:rsid w:val="0082566C"/>
    <w:rsid w:val="0082594D"/>
    <w:rsid w:val="00826746"/>
    <w:rsid w:val="00826752"/>
    <w:rsid w:val="00826B0F"/>
    <w:rsid w:val="00826DD9"/>
    <w:rsid w:val="0083239C"/>
    <w:rsid w:val="00832725"/>
    <w:rsid w:val="00833888"/>
    <w:rsid w:val="00833D85"/>
    <w:rsid w:val="00834225"/>
    <w:rsid w:val="00834781"/>
    <w:rsid w:val="008357F6"/>
    <w:rsid w:val="00836127"/>
    <w:rsid w:val="00836A75"/>
    <w:rsid w:val="0083766A"/>
    <w:rsid w:val="008405B3"/>
    <w:rsid w:val="00840CEE"/>
    <w:rsid w:val="00841CC9"/>
    <w:rsid w:val="00843806"/>
    <w:rsid w:val="00843ACD"/>
    <w:rsid w:val="00844D2E"/>
    <w:rsid w:val="00844F02"/>
    <w:rsid w:val="00845038"/>
    <w:rsid w:val="008451AC"/>
    <w:rsid w:val="008468C7"/>
    <w:rsid w:val="008468CD"/>
    <w:rsid w:val="008472B3"/>
    <w:rsid w:val="00847DF4"/>
    <w:rsid w:val="008511A1"/>
    <w:rsid w:val="00851627"/>
    <w:rsid w:val="00852361"/>
    <w:rsid w:val="00852857"/>
    <w:rsid w:val="00852ABF"/>
    <w:rsid w:val="00854AE0"/>
    <w:rsid w:val="00854DC6"/>
    <w:rsid w:val="00857DD5"/>
    <w:rsid w:val="00860F25"/>
    <w:rsid w:val="00860FDC"/>
    <w:rsid w:val="0086154F"/>
    <w:rsid w:val="00861854"/>
    <w:rsid w:val="008619D5"/>
    <w:rsid w:val="008626D5"/>
    <w:rsid w:val="00863319"/>
    <w:rsid w:val="00864182"/>
    <w:rsid w:val="008643A0"/>
    <w:rsid w:val="00865479"/>
    <w:rsid w:val="0086570D"/>
    <w:rsid w:val="0086605E"/>
    <w:rsid w:val="0086694F"/>
    <w:rsid w:val="0086795A"/>
    <w:rsid w:val="00871427"/>
    <w:rsid w:val="00871807"/>
    <w:rsid w:val="008720FC"/>
    <w:rsid w:val="008721A4"/>
    <w:rsid w:val="00872251"/>
    <w:rsid w:val="008734CC"/>
    <w:rsid w:val="00873D66"/>
    <w:rsid w:val="00877462"/>
    <w:rsid w:val="00877CAD"/>
    <w:rsid w:val="008806F8"/>
    <w:rsid w:val="00880F92"/>
    <w:rsid w:val="00881458"/>
    <w:rsid w:val="008814D1"/>
    <w:rsid w:val="00882D42"/>
    <w:rsid w:val="008838A7"/>
    <w:rsid w:val="00885327"/>
    <w:rsid w:val="0088590A"/>
    <w:rsid w:val="00885ED0"/>
    <w:rsid w:val="00890F36"/>
    <w:rsid w:val="00891DF9"/>
    <w:rsid w:val="008924A3"/>
    <w:rsid w:val="00892503"/>
    <w:rsid w:val="008945FC"/>
    <w:rsid w:val="008949C9"/>
    <w:rsid w:val="00894CD3"/>
    <w:rsid w:val="008954FC"/>
    <w:rsid w:val="00895DE5"/>
    <w:rsid w:val="00897CC9"/>
    <w:rsid w:val="00897E5D"/>
    <w:rsid w:val="008A0869"/>
    <w:rsid w:val="008A2530"/>
    <w:rsid w:val="008A26FC"/>
    <w:rsid w:val="008A2DA6"/>
    <w:rsid w:val="008A5E42"/>
    <w:rsid w:val="008B11A7"/>
    <w:rsid w:val="008B2525"/>
    <w:rsid w:val="008B25AE"/>
    <w:rsid w:val="008B469E"/>
    <w:rsid w:val="008B5342"/>
    <w:rsid w:val="008B6216"/>
    <w:rsid w:val="008B72C1"/>
    <w:rsid w:val="008B753A"/>
    <w:rsid w:val="008C0047"/>
    <w:rsid w:val="008C0DB5"/>
    <w:rsid w:val="008C35B1"/>
    <w:rsid w:val="008C416A"/>
    <w:rsid w:val="008C718B"/>
    <w:rsid w:val="008C7484"/>
    <w:rsid w:val="008C7827"/>
    <w:rsid w:val="008C7DBD"/>
    <w:rsid w:val="008C7F31"/>
    <w:rsid w:val="008D08CD"/>
    <w:rsid w:val="008D1035"/>
    <w:rsid w:val="008D25F4"/>
    <w:rsid w:val="008D2879"/>
    <w:rsid w:val="008D3642"/>
    <w:rsid w:val="008D5000"/>
    <w:rsid w:val="008D5AFF"/>
    <w:rsid w:val="008D5D37"/>
    <w:rsid w:val="008D5D84"/>
    <w:rsid w:val="008D5EE8"/>
    <w:rsid w:val="008D72B8"/>
    <w:rsid w:val="008E043E"/>
    <w:rsid w:val="008E1920"/>
    <w:rsid w:val="008E4D6F"/>
    <w:rsid w:val="008F0062"/>
    <w:rsid w:val="008F029F"/>
    <w:rsid w:val="008F2290"/>
    <w:rsid w:val="008F245F"/>
    <w:rsid w:val="008F2E32"/>
    <w:rsid w:val="008F3EF4"/>
    <w:rsid w:val="008F6DDA"/>
    <w:rsid w:val="008F7E47"/>
    <w:rsid w:val="00900FAC"/>
    <w:rsid w:val="00902920"/>
    <w:rsid w:val="00904E06"/>
    <w:rsid w:val="00906A32"/>
    <w:rsid w:val="00910514"/>
    <w:rsid w:val="00910B4D"/>
    <w:rsid w:val="0091113F"/>
    <w:rsid w:val="0091117F"/>
    <w:rsid w:val="00911445"/>
    <w:rsid w:val="009115F5"/>
    <w:rsid w:val="0091330E"/>
    <w:rsid w:val="00913D2F"/>
    <w:rsid w:val="00914122"/>
    <w:rsid w:val="009152EA"/>
    <w:rsid w:val="0091634D"/>
    <w:rsid w:val="00921364"/>
    <w:rsid w:val="00921AC1"/>
    <w:rsid w:val="00922B66"/>
    <w:rsid w:val="009237E8"/>
    <w:rsid w:val="009239E7"/>
    <w:rsid w:val="00924C4D"/>
    <w:rsid w:val="00926832"/>
    <w:rsid w:val="00926B68"/>
    <w:rsid w:val="00927991"/>
    <w:rsid w:val="0093050B"/>
    <w:rsid w:val="00930869"/>
    <w:rsid w:val="009311F4"/>
    <w:rsid w:val="00931398"/>
    <w:rsid w:val="00931FDC"/>
    <w:rsid w:val="009324B3"/>
    <w:rsid w:val="00932E27"/>
    <w:rsid w:val="00933F1A"/>
    <w:rsid w:val="009341A9"/>
    <w:rsid w:val="0093601C"/>
    <w:rsid w:val="00936D1A"/>
    <w:rsid w:val="00937B03"/>
    <w:rsid w:val="00937B4A"/>
    <w:rsid w:val="009400BC"/>
    <w:rsid w:val="00940C3B"/>
    <w:rsid w:val="0094172C"/>
    <w:rsid w:val="009423EC"/>
    <w:rsid w:val="00943C6E"/>
    <w:rsid w:val="00943EAD"/>
    <w:rsid w:val="00944365"/>
    <w:rsid w:val="009443E9"/>
    <w:rsid w:val="00944BCC"/>
    <w:rsid w:val="0094585B"/>
    <w:rsid w:val="009459CF"/>
    <w:rsid w:val="00945D31"/>
    <w:rsid w:val="009469F1"/>
    <w:rsid w:val="0095060A"/>
    <w:rsid w:val="00950C2A"/>
    <w:rsid w:val="009521F7"/>
    <w:rsid w:val="00953D54"/>
    <w:rsid w:val="00957A8C"/>
    <w:rsid w:val="009601CB"/>
    <w:rsid w:val="0096248B"/>
    <w:rsid w:val="009627F8"/>
    <w:rsid w:val="00963D1A"/>
    <w:rsid w:val="00964501"/>
    <w:rsid w:val="00965665"/>
    <w:rsid w:val="0096659A"/>
    <w:rsid w:val="00966EF0"/>
    <w:rsid w:val="00967668"/>
    <w:rsid w:val="00967C2B"/>
    <w:rsid w:val="00970044"/>
    <w:rsid w:val="009703AD"/>
    <w:rsid w:val="009708FB"/>
    <w:rsid w:val="00971282"/>
    <w:rsid w:val="0097324E"/>
    <w:rsid w:val="00973DCD"/>
    <w:rsid w:val="00973E65"/>
    <w:rsid w:val="00976010"/>
    <w:rsid w:val="00976EE5"/>
    <w:rsid w:val="0098060E"/>
    <w:rsid w:val="00980EC0"/>
    <w:rsid w:val="0098145F"/>
    <w:rsid w:val="0098220B"/>
    <w:rsid w:val="00982AC4"/>
    <w:rsid w:val="009838CC"/>
    <w:rsid w:val="009840CC"/>
    <w:rsid w:val="00985522"/>
    <w:rsid w:val="00985CB9"/>
    <w:rsid w:val="00986F62"/>
    <w:rsid w:val="00987210"/>
    <w:rsid w:val="00990E8B"/>
    <w:rsid w:val="00991C67"/>
    <w:rsid w:val="0099210F"/>
    <w:rsid w:val="0099288B"/>
    <w:rsid w:val="00992F56"/>
    <w:rsid w:val="00993913"/>
    <w:rsid w:val="0099608E"/>
    <w:rsid w:val="00996513"/>
    <w:rsid w:val="009969EF"/>
    <w:rsid w:val="00996F39"/>
    <w:rsid w:val="0099726F"/>
    <w:rsid w:val="00997965"/>
    <w:rsid w:val="009A023B"/>
    <w:rsid w:val="009A1F76"/>
    <w:rsid w:val="009A2759"/>
    <w:rsid w:val="009A3011"/>
    <w:rsid w:val="009A3542"/>
    <w:rsid w:val="009A3DDB"/>
    <w:rsid w:val="009A47DE"/>
    <w:rsid w:val="009A4874"/>
    <w:rsid w:val="009A6455"/>
    <w:rsid w:val="009A6C40"/>
    <w:rsid w:val="009B0A4D"/>
    <w:rsid w:val="009B18AE"/>
    <w:rsid w:val="009B234F"/>
    <w:rsid w:val="009B3CE7"/>
    <w:rsid w:val="009B419C"/>
    <w:rsid w:val="009B6254"/>
    <w:rsid w:val="009B6B59"/>
    <w:rsid w:val="009B72F7"/>
    <w:rsid w:val="009B7CAB"/>
    <w:rsid w:val="009B7CFD"/>
    <w:rsid w:val="009C0076"/>
    <w:rsid w:val="009C070B"/>
    <w:rsid w:val="009C0883"/>
    <w:rsid w:val="009C13B7"/>
    <w:rsid w:val="009C1865"/>
    <w:rsid w:val="009C213F"/>
    <w:rsid w:val="009C367D"/>
    <w:rsid w:val="009C5367"/>
    <w:rsid w:val="009C672F"/>
    <w:rsid w:val="009D055B"/>
    <w:rsid w:val="009D126A"/>
    <w:rsid w:val="009D2311"/>
    <w:rsid w:val="009D279D"/>
    <w:rsid w:val="009D5444"/>
    <w:rsid w:val="009E37F9"/>
    <w:rsid w:val="009E383A"/>
    <w:rsid w:val="009E5A26"/>
    <w:rsid w:val="009E5EE0"/>
    <w:rsid w:val="009E6E18"/>
    <w:rsid w:val="009E7409"/>
    <w:rsid w:val="009F0A25"/>
    <w:rsid w:val="009F0A26"/>
    <w:rsid w:val="009F0E94"/>
    <w:rsid w:val="009F1214"/>
    <w:rsid w:val="009F2A4A"/>
    <w:rsid w:val="009F3A21"/>
    <w:rsid w:val="009F5060"/>
    <w:rsid w:val="009F5367"/>
    <w:rsid w:val="009F537C"/>
    <w:rsid w:val="009F69E9"/>
    <w:rsid w:val="00A00156"/>
    <w:rsid w:val="00A004A6"/>
    <w:rsid w:val="00A010E8"/>
    <w:rsid w:val="00A0235D"/>
    <w:rsid w:val="00A0314F"/>
    <w:rsid w:val="00A042F4"/>
    <w:rsid w:val="00A04BA4"/>
    <w:rsid w:val="00A04D55"/>
    <w:rsid w:val="00A05266"/>
    <w:rsid w:val="00A05CD0"/>
    <w:rsid w:val="00A064A8"/>
    <w:rsid w:val="00A06A14"/>
    <w:rsid w:val="00A1022B"/>
    <w:rsid w:val="00A11F80"/>
    <w:rsid w:val="00A13171"/>
    <w:rsid w:val="00A132EC"/>
    <w:rsid w:val="00A13826"/>
    <w:rsid w:val="00A14A02"/>
    <w:rsid w:val="00A163A0"/>
    <w:rsid w:val="00A16A70"/>
    <w:rsid w:val="00A17398"/>
    <w:rsid w:val="00A20D20"/>
    <w:rsid w:val="00A22634"/>
    <w:rsid w:val="00A247D4"/>
    <w:rsid w:val="00A2495F"/>
    <w:rsid w:val="00A24CDE"/>
    <w:rsid w:val="00A26BB9"/>
    <w:rsid w:val="00A27048"/>
    <w:rsid w:val="00A271DF"/>
    <w:rsid w:val="00A2780F"/>
    <w:rsid w:val="00A30479"/>
    <w:rsid w:val="00A31068"/>
    <w:rsid w:val="00A3138F"/>
    <w:rsid w:val="00A31817"/>
    <w:rsid w:val="00A31938"/>
    <w:rsid w:val="00A31AFE"/>
    <w:rsid w:val="00A321B6"/>
    <w:rsid w:val="00A33378"/>
    <w:rsid w:val="00A33FC4"/>
    <w:rsid w:val="00A34EA6"/>
    <w:rsid w:val="00A35E45"/>
    <w:rsid w:val="00A361B9"/>
    <w:rsid w:val="00A36285"/>
    <w:rsid w:val="00A36D2B"/>
    <w:rsid w:val="00A37EA2"/>
    <w:rsid w:val="00A407B4"/>
    <w:rsid w:val="00A410C3"/>
    <w:rsid w:val="00A412F2"/>
    <w:rsid w:val="00A41A39"/>
    <w:rsid w:val="00A41B2B"/>
    <w:rsid w:val="00A41CD2"/>
    <w:rsid w:val="00A41DAD"/>
    <w:rsid w:val="00A41EAD"/>
    <w:rsid w:val="00A41FBA"/>
    <w:rsid w:val="00A423B7"/>
    <w:rsid w:val="00A4241F"/>
    <w:rsid w:val="00A4358E"/>
    <w:rsid w:val="00A43B7D"/>
    <w:rsid w:val="00A43E26"/>
    <w:rsid w:val="00A44229"/>
    <w:rsid w:val="00A4533F"/>
    <w:rsid w:val="00A46407"/>
    <w:rsid w:val="00A46B01"/>
    <w:rsid w:val="00A50BCB"/>
    <w:rsid w:val="00A519AA"/>
    <w:rsid w:val="00A520C6"/>
    <w:rsid w:val="00A5346A"/>
    <w:rsid w:val="00A54106"/>
    <w:rsid w:val="00A548A2"/>
    <w:rsid w:val="00A548C1"/>
    <w:rsid w:val="00A54A10"/>
    <w:rsid w:val="00A55D1A"/>
    <w:rsid w:val="00A55FCE"/>
    <w:rsid w:val="00A56D02"/>
    <w:rsid w:val="00A573C8"/>
    <w:rsid w:val="00A6036A"/>
    <w:rsid w:val="00A603A4"/>
    <w:rsid w:val="00A6041D"/>
    <w:rsid w:val="00A6193A"/>
    <w:rsid w:val="00A62324"/>
    <w:rsid w:val="00A62457"/>
    <w:rsid w:val="00A6296E"/>
    <w:rsid w:val="00A62D26"/>
    <w:rsid w:val="00A63C05"/>
    <w:rsid w:val="00A649B4"/>
    <w:rsid w:val="00A65A32"/>
    <w:rsid w:val="00A65B13"/>
    <w:rsid w:val="00A67867"/>
    <w:rsid w:val="00A736C0"/>
    <w:rsid w:val="00A74DD1"/>
    <w:rsid w:val="00A74DD8"/>
    <w:rsid w:val="00A74E8E"/>
    <w:rsid w:val="00A761FC"/>
    <w:rsid w:val="00A76F73"/>
    <w:rsid w:val="00A80DFE"/>
    <w:rsid w:val="00A81B34"/>
    <w:rsid w:val="00A821D0"/>
    <w:rsid w:val="00A826E9"/>
    <w:rsid w:val="00A82C80"/>
    <w:rsid w:val="00A8323E"/>
    <w:rsid w:val="00A8454E"/>
    <w:rsid w:val="00A856D6"/>
    <w:rsid w:val="00A858B6"/>
    <w:rsid w:val="00A86CA8"/>
    <w:rsid w:val="00A87A78"/>
    <w:rsid w:val="00A90247"/>
    <w:rsid w:val="00A902D7"/>
    <w:rsid w:val="00A90482"/>
    <w:rsid w:val="00A90E71"/>
    <w:rsid w:val="00A90E73"/>
    <w:rsid w:val="00A90F59"/>
    <w:rsid w:val="00A91813"/>
    <w:rsid w:val="00A918DA"/>
    <w:rsid w:val="00A91D0C"/>
    <w:rsid w:val="00A92980"/>
    <w:rsid w:val="00A93063"/>
    <w:rsid w:val="00A933E4"/>
    <w:rsid w:val="00A93D1F"/>
    <w:rsid w:val="00A93D9B"/>
    <w:rsid w:val="00A94ABA"/>
    <w:rsid w:val="00A95459"/>
    <w:rsid w:val="00A957A5"/>
    <w:rsid w:val="00A95CA9"/>
    <w:rsid w:val="00A97017"/>
    <w:rsid w:val="00A97C1E"/>
    <w:rsid w:val="00AA1F8F"/>
    <w:rsid w:val="00AA26B7"/>
    <w:rsid w:val="00AA2DF9"/>
    <w:rsid w:val="00AA514A"/>
    <w:rsid w:val="00AA5825"/>
    <w:rsid w:val="00AA5B0C"/>
    <w:rsid w:val="00AA5D1A"/>
    <w:rsid w:val="00AA6A8C"/>
    <w:rsid w:val="00AA76D5"/>
    <w:rsid w:val="00AA7951"/>
    <w:rsid w:val="00AB1C07"/>
    <w:rsid w:val="00AB1E1D"/>
    <w:rsid w:val="00AB3156"/>
    <w:rsid w:val="00AB7739"/>
    <w:rsid w:val="00AC07A5"/>
    <w:rsid w:val="00AC25C3"/>
    <w:rsid w:val="00AC57CB"/>
    <w:rsid w:val="00AC5F38"/>
    <w:rsid w:val="00AC659B"/>
    <w:rsid w:val="00AC7826"/>
    <w:rsid w:val="00AC7EBC"/>
    <w:rsid w:val="00AD0A96"/>
    <w:rsid w:val="00AD1D63"/>
    <w:rsid w:val="00AD260C"/>
    <w:rsid w:val="00AD39D5"/>
    <w:rsid w:val="00AD3E7C"/>
    <w:rsid w:val="00AD46D6"/>
    <w:rsid w:val="00AD4AA0"/>
    <w:rsid w:val="00AD5202"/>
    <w:rsid w:val="00AD52CE"/>
    <w:rsid w:val="00AD6866"/>
    <w:rsid w:val="00AD6F0C"/>
    <w:rsid w:val="00AE20CA"/>
    <w:rsid w:val="00AE2318"/>
    <w:rsid w:val="00AE28DA"/>
    <w:rsid w:val="00AE3A4C"/>
    <w:rsid w:val="00AE5064"/>
    <w:rsid w:val="00AE5201"/>
    <w:rsid w:val="00AE5724"/>
    <w:rsid w:val="00AE581C"/>
    <w:rsid w:val="00AE6770"/>
    <w:rsid w:val="00AE6F67"/>
    <w:rsid w:val="00AE7808"/>
    <w:rsid w:val="00AE7942"/>
    <w:rsid w:val="00AF03DF"/>
    <w:rsid w:val="00AF056A"/>
    <w:rsid w:val="00AF173A"/>
    <w:rsid w:val="00AF1D9D"/>
    <w:rsid w:val="00AF365E"/>
    <w:rsid w:val="00AF42B6"/>
    <w:rsid w:val="00AF4536"/>
    <w:rsid w:val="00AF4E34"/>
    <w:rsid w:val="00AF5516"/>
    <w:rsid w:val="00AF7210"/>
    <w:rsid w:val="00AF7F8C"/>
    <w:rsid w:val="00B00C24"/>
    <w:rsid w:val="00B00F9E"/>
    <w:rsid w:val="00B02D9E"/>
    <w:rsid w:val="00B03E39"/>
    <w:rsid w:val="00B04436"/>
    <w:rsid w:val="00B04810"/>
    <w:rsid w:val="00B0590B"/>
    <w:rsid w:val="00B07BE4"/>
    <w:rsid w:val="00B103E1"/>
    <w:rsid w:val="00B114F4"/>
    <w:rsid w:val="00B1303A"/>
    <w:rsid w:val="00B13648"/>
    <w:rsid w:val="00B14075"/>
    <w:rsid w:val="00B14BF7"/>
    <w:rsid w:val="00B155C3"/>
    <w:rsid w:val="00B15C50"/>
    <w:rsid w:val="00B17FF9"/>
    <w:rsid w:val="00B20463"/>
    <w:rsid w:val="00B212F7"/>
    <w:rsid w:val="00B21CF0"/>
    <w:rsid w:val="00B22A21"/>
    <w:rsid w:val="00B23060"/>
    <w:rsid w:val="00B2348C"/>
    <w:rsid w:val="00B23C74"/>
    <w:rsid w:val="00B25025"/>
    <w:rsid w:val="00B2573E"/>
    <w:rsid w:val="00B25D1F"/>
    <w:rsid w:val="00B25DCA"/>
    <w:rsid w:val="00B269DE"/>
    <w:rsid w:val="00B3050A"/>
    <w:rsid w:val="00B31FE1"/>
    <w:rsid w:val="00B356DC"/>
    <w:rsid w:val="00B35BF3"/>
    <w:rsid w:val="00B36774"/>
    <w:rsid w:val="00B3691F"/>
    <w:rsid w:val="00B37595"/>
    <w:rsid w:val="00B375F5"/>
    <w:rsid w:val="00B40838"/>
    <w:rsid w:val="00B40E85"/>
    <w:rsid w:val="00B425F3"/>
    <w:rsid w:val="00B42624"/>
    <w:rsid w:val="00B42B65"/>
    <w:rsid w:val="00B42C07"/>
    <w:rsid w:val="00B435E7"/>
    <w:rsid w:val="00B43816"/>
    <w:rsid w:val="00B44862"/>
    <w:rsid w:val="00B44AEA"/>
    <w:rsid w:val="00B47311"/>
    <w:rsid w:val="00B544D0"/>
    <w:rsid w:val="00B54989"/>
    <w:rsid w:val="00B54D0B"/>
    <w:rsid w:val="00B55CD5"/>
    <w:rsid w:val="00B57734"/>
    <w:rsid w:val="00B57B4D"/>
    <w:rsid w:val="00B60A6B"/>
    <w:rsid w:val="00B60EF8"/>
    <w:rsid w:val="00B61DC8"/>
    <w:rsid w:val="00B6256E"/>
    <w:rsid w:val="00B644D2"/>
    <w:rsid w:val="00B647DF"/>
    <w:rsid w:val="00B65649"/>
    <w:rsid w:val="00B65A6C"/>
    <w:rsid w:val="00B65AE0"/>
    <w:rsid w:val="00B65C39"/>
    <w:rsid w:val="00B666EC"/>
    <w:rsid w:val="00B71B3B"/>
    <w:rsid w:val="00B726F7"/>
    <w:rsid w:val="00B73A7B"/>
    <w:rsid w:val="00B7468E"/>
    <w:rsid w:val="00B74C51"/>
    <w:rsid w:val="00B754EB"/>
    <w:rsid w:val="00B7574E"/>
    <w:rsid w:val="00B76433"/>
    <w:rsid w:val="00B770AE"/>
    <w:rsid w:val="00B80DC6"/>
    <w:rsid w:val="00B81EDB"/>
    <w:rsid w:val="00B81F9B"/>
    <w:rsid w:val="00B8249F"/>
    <w:rsid w:val="00B825FB"/>
    <w:rsid w:val="00B82E11"/>
    <w:rsid w:val="00B84E9E"/>
    <w:rsid w:val="00B8507D"/>
    <w:rsid w:val="00B86E67"/>
    <w:rsid w:val="00B87265"/>
    <w:rsid w:val="00B8753C"/>
    <w:rsid w:val="00B87787"/>
    <w:rsid w:val="00B90700"/>
    <w:rsid w:val="00B9121E"/>
    <w:rsid w:val="00B9133D"/>
    <w:rsid w:val="00B923BE"/>
    <w:rsid w:val="00B923DF"/>
    <w:rsid w:val="00B928FC"/>
    <w:rsid w:val="00B92F9E"/>
    <w:rsid w:val="00B93460"/>
    <w:rsid w:val="00B9365F"/>
    <w:rsid w:val="00B9422E"/>
    <w:rsid w:val="00B9705E"/>
    <w:rsid w:val="00BA06C5"/>
    <w:rsid w:val="00BA2AB4"/>
    <w:rsid w:val="00BA2D01"/>
    <w:rsid w:val="00BA352E"/>
    <w:rsid w:val="00BA3BFD"/>
    <w:rsid w:val="00BA49A0"/>
    <w:rsid w:val="00BA4B39"/>
    <w:rsid w:val="00BA5597"/>
    <w:rsid w:val="00BA69CA"/>
    <w:rsid w:val="00BA7CC0"/>
    <w:rsid w:val="00BB0294"/>
    <w:rsid w:val="00BB2204"/>
    <w:rsid w:val="00BB36BD"/>
    <w:rsid w:val="00BB3EAC"/>
    <w:rsid w:val="00BB3FC6"/>
    <w:rsid w:val="00BB6F6B"/>
    <w:rsid w:val="00BB79B6"/>
    <w:rsid w:val="00BC0385"/>
    <w:rsid w:val="00BC1E42"/>
    <w:rsid w:val="00BC2235"/>
    <w:rsid w:val="00BC2B41"/>
    <w:rsid w:val="00BC3CC6"/>
    <w:rsid w:val="00BC42A8"/>
    <w:rsid w:val="00BC4AD1"/>
    <w:rsid w:val="00BC5DD8"/>
    <w:rsid w:val="00BC7205"/>
    <w:rsid w:val="00BC72B1"/>
    <w:rsid w:val="00BD0C46"/>
    <w:rsid w:val="00BD143A"/>
    <w:rsid w:val="00BD17B4"/>
    <w:rsid w:val="00BD1CFF"/>
    <w:rsid w:val="00BD1EA0"/>
    <w:rsid w:val="00BD2A42"/>
    <w:rsid w:val="00BD2CCB"/>
    <w:rsid w:val="00BD51D0"/>
    <w:rsid w:val="00BD62B3"/>
    <w:rsid w:val="00BD7D7D"/>
    <w:rsid w:val="00BE2020"/>
    <w:rsid w:val="00BE2311"/>
    <w:rsid w:val="00BE2ADB"/>
    <w:rsid w:val="00BE378D"/>
    <w:rsid w:val="00BE3D59"/>
    <w:rsid w:val="00BE4191"/>
    <w:rsid w:val="00BE43A4"/>
    <w:rsid w:val="00BE45F4"/>
    <w:rsid w:val="00BE4FB9"/>
    <w:rsid w:val="00BE592F"/>
    <w:rsid w:val="00BF0C42"/>
    <w:rsid w:val="00BF178B"/>
    <w:rsid w:val="00BF1D00"/>
    <w:rsid w:val="00BF28A3"/>
    <w:rsid w:val="00BF3E83"/>
    <w:rsid w:val="00BF4AFE"/>
    <w:rsid w:val="00BF50A8"/>
    <w:rsid w:val="00BF6263"/>
    <w:rsid w:val="00BF63B6"/>
    <w:rsid w:val="00BF68C0"/>
    <w:rsid w:val="00BF7129"/>
    <w:rsid w:val="00BF73DD"/>
    <w:rsid w:val="00BF787F"/>
    <w:rsid w:val="00C0062A"/>
    <w:rsid w:val="00C00A38"/>
    <w:rsid w:val="00C00A99"/>
    <w:rsid w:val="00C00EDE"/>
    <w:rsid w:val="00C0104E"/>
    <w:rsid w:val="00C01649"/>
    <w:rsid w:val="00C01E92"/>
    <w:rsid w:val="00C01F60"/>
    <w:rsid w:val="00C02217"/>
    <w:rsid w:val="00C04971"/>
    <w:rsid w:val="00C04DBB"/>
    <w:rsid w:val="00C055FA"/>
    <w:rsid w:val="00C067F6"/>
    <w:rsid w:val="00C06806"/>
    <w:rsid w:val="00C06ABE"/>
    <w:rsid w:val="00C12A87"/>
    <w:rsid w:val="00C14FA2"/>
    <w:rsid w:val="00C15566"/>
    <w:rsid w:val="00C172F0"/>
    <w:rsid w:val="00C17C15"/>
    <w:rsid w:val="00C20440"/>
    <w:rsid w:val="00C2188B"/>
    <w:rsid w:val="00C22097"/>
    <w:rsid w:val="00C23C4F"/>
    <w:rsid w:val="00C24BE7"/>
    <w:rsid w:val="00C25272"/>
    <w:rsid w:val="00C26594"/>
    <w:rsid w:val="00C274BE"/>
    <w:rsid w:val="00C27AF8"/>
    <w:rsid w:val="00C27B78"/>
    <w:rsid w:val="00C31894"/>
    <w:rsid w:val="00C31935"/>
    <w:rsid w:val="00C324DD"/>
    <w:rsid w:val="00C32BAC"/>
    <w:rsid w:val="00C33787"/>
    <w:rsid w:val="00C35606"/>
    <w:rsid w:val="00C37823"/>
    <w:rsid w:val="00C40814"/>
    <w:rsid w:val="00C40ED4"/>
    <w:rsid w:val="00C411F2"/>
    <w:rsid w:val="00C41AEC"/>
    <w:rsid w:val="00C4240B"/>
    <w:rsid w:val="00C42A2E"/>
    <w:rsid w:val="00C42C11"/>
    <w:rsid w:val="00C442B8"/>
    <w:rsid w:val="00C459EC"/>
    <w:rsid w:val="00C45BF1"/>
    <w:rsid w:val="00C463BE"/>
    <w:rsid w:val="00C465D6"/>
    <w:rsid w:val="00C46976"/>
    <w:rsid w:val="00C46E89"/>
    <w:rsid w:val="00C50D0C"/>
    <w:rsid w:val="00C50FA6"/>
    <w:rsid w:val="00C530AE"/>
    <w:rsid w:val="00C53AB9"/>
    <w:rsid w:val="00C53EB2"/>
    <w:rsid w:val="00C558DD"/>
    <w:rsid w:val="00C559DC"/>
    <w:rsid w:val="00C5603D"/>
    <w:rsid w:val="00C6080A"/>
    <w:rsid w:val="00C63D0F"/>
    <w:rsid w:val="00C65936"/>
    <w:rsid w:val="00C65A05"/>
    <w:rsid w:val="00C6778B"/>
    <w:rsid w:val="00C70CAA"/>
    <w:rsid w:val="00C719AA"/>
    <w:rsid w:val="00C74DA1"/>
    <w:rsid w:val="00C74DB2"/>
    <w:rsid w:val="00C7544B"/>
    <w:rsid w:val="00C777F4"/>
    <w:rsid w:val="00C77AEE"/>
    <w:rsid w:val="00C80AD3"/>
    <w:rsid w:val="00C80FA3"/>
    <w:rsid w:val="00C85419"/>
    <w:rsid w:val="00C86EBB"/>
    <w:rsid w:val="00C8776F"/>
    <w:rsid w:val="00C879EC"/>
    <w:rsid w:val="00C9076F"/>
    <w:rsid w:val="00C90EBE"/>
    <w:rsid w:val="00C90F32"/>
    <w:rsid w:val="00C91622"/>
    <w:rsid w:val="00C91989"/>
    <w:rsid w:val="00C926B5"/>
    <w:rsid w:val="00C94D57"/>
    <w:rsid w:val="00C94F66"/>
    <w:rsid w:val="00C95107"/>
    <w:rsid w:val="00C954DF"/>
    <w:rsid w:val="00C970F2"/>
    <w:rsid w:val="00C97761"/>
    <w:rsid w:val="00CA0BC9"/>
    <w:rsid w:val="00CA0F57"/>
    <w:rsid w:val="00CA20AF"/>
    <w:rsid w:val="00CA3835"/>
    <w:rsid w:val="00CA3B77"/>
    <w:rsid w:val="00CA4464"/>
    <w:rsid w:val="00CA4F6D"/>
    <w:rsid w:val="00CA53C2"/>
    <w:rsid w:val="00CA5BB1"/>
    <w:rsid w:val="00CA5EAA"/>
    <w:rsid w:val="00CA6216"/>
    <w:rsid w:val="00CA6E51"/>
    <w:rsid w:val="00CB195F"/>
    <w:rsid w:val="00CB1CC4"/>
    <w:rsid w:val="00CB1D4E"/>
    <w:rsid w:val="00CB3F67"/>
    <w:rsid w:val="00CC051C"/>
    <w:rsid w:val="00CC08F6"/>
    <w:rsid w:val="00CC09ED"/>
    <w:rsid w:val="00CC0C25"/>
    <w:rsid w:val="00CC1D57"/>
    <w:rsid w:val="00CC2D39"/>
    <w:rsid w:val="00CC5F9D"/>
    <w:rsid w:val="00CC65C8"/>
    <w:rsid w:val="00CC6DC1"/>
    <w:rsid w:val="00CC7364"/>
    <w:rsid w:val="00CD0387"/>
    <w:rsid w:val="00CD08D7"/>
    <w:rsid w:val="00CD22A6"/>
    <w:rsid w:val="00CD3759"/>
    <w:rsid w:val="00CD3761"/>
    <w:rsid w:val="00CD4CE1"/>
    <w:rsid w:val="00CD56DA"/>
    <w:rsid w:val="00CD614B"/>
    <w:rsid w:val="00CD6285"/>
    <w:rsid w:val="00CD6D1D"/>
    <w:rsid w:val="00CD710B"/>
    <w:rsid w:val="00CE0907"/>
    <w:rsid w:val="00CE10F1"/>
    <w:rsid w:val="00CE1A65"/>
    <w:rsid w:val="00CE2358"/>
    <w:rsid w:val="00CE2683"/>
    <w:rsid w:val="00CE2DF1"/>
    <w:rsid w:val="00CE307C"/>
    <w:rsid w:val="00CE380C"/>
    <w:rsid w:val="00CE3D3C"/>
    <w:rsid w:val="00CE451D"/>
    <w:rsid w:val="00CE586E"/>
    <w:rsid w:val="00CE5F61"/>
    <w:rsid w:val="00CE6725"/>
    <w:rsid w:val="00CF06BA"/>
    <w:rsid w:val="00CF19F3"/>
    <w:rsid w:val="00CF2303"/>
    <w:rsid w:val="00CF25F5"/>
    <w:rsid w:val="00CF335F"/>
    <w:rsid w:val="00CF36D0"/>
    <w:rsid w:val="00CF6873"/>
    <w:rsid w:val="00CF6FE4"/>
    <w:rsid w:val="00D02874"/>
    <w:rsid w:val="00D0415D"/>
    <w:rsid w:val="00D0699A"/>
    <w:rsid w:val="00D0785E"/>
    <w:rsid w:val="00D11491"/>
    <w:rsid w:val="00D118D2"/>
    <w:rsid w:val="00D126A2"/>
    <w:rsid w:val="00D12960"/>
    <w:rsid w:val="00D12FC0"/>
    <w:rsid w:val="00D13700"/>
    <w:rsid w:val="00D139AD"/>
    <w:rsid w:val="00D13E74"/>
    <w:rsid w:val="00D140BB"/>
    <w:rsid w:val="00D15CE8"/>
    <w:rsid w:val="00D179E6"/>
    <w:rsid w:val="00D2144F"/>
    <w:rsid w:val="00D225DF"/>
    <w:rsid w:val="00D22E9B"/>
    <w:rsid w:val="00D257B8"/>
    <w:rsid w:val="00D25B3B"/>
    <w:rsid w:val="00D25BDC"/>
    <w:rsid w:val="00D26EC7"/>
    <w:rsid w:val="00D279D0"/>
    <w:rsid w:val="00D27A22"/>
    <w:rsid w:val="00D3197D"/>
    <w:rsid w:val="00D325DD"/>
    <w:rsid w:val="00D32722"/>
    <w:rsid w:val="00D32D79"/>
    <w:rsid w:val="00D33133"/>
    <w:rsid w:val="00D3336E"/>
    <w:rsid w:val="00D3494B"/>
    <w:rsid w:val="00D42462"/>
    <w:rsid w:val="00D4269E"/>
    <w:rsid w:val="00D42B1C"/>
    <w:rsid w:val="00D42B55"/>
    <w:rsid w:val="00D42C83"/>
    <w:rsid w:val="00D43370"/>
    <w:rsid w:val="00D43759"/>
    <w:rsid w:val="00D43871"/>
    <w:rsid w:val="00D443CD"/>
    <w:rsid w:val="00D44652"/>
    <w:rsid w:val="00D44D38"/>
    <w:rsid w:val="00D45459"/>
    <w:rsid w:val="00D46C9C"/>
    <w:rsid w:val="00D47012"/>
    <w:rsid w:val="00D50740"/>
    <w:rsid w:val="00D50DBE"/>
    <w:rsid w:val="00D5242E"/>
    <w:rsid w:val="00D5352F"/>
    <w:rsid w:val="00D53ECB"/>
    <w:rsid w:val="00D54033"/>
    <w:rsid w:val="00D54C69"/>
    <w:rsid w:val="00D56FEA"/>
    <w:rsid w:val="00D606A8"/>
    <w:rsid w:val="00D63068"/>
    <w:rsid w:val="00D63A2C"/>
    <w:rsid w:val="00D6412D"/>
    <w:rsid w:val="00D65BF9"/>
    <w:rsid w:val="00D6667F"/>
    <w:rsid w:val="00D666B6"/>
    <w:rsid w:val="00D66C0F"/>
    <w:rsid w:val="00D678F2"/>
    <w:rsid w:val="00D70437"/>
    <w:rsid w:val="00D70B6E"/>
    <w:rsid w:val="00D732F7"/>
    <w:rsid w:val="00D74C84"/>
    <w:rsid w:val="00D75148"/>
    <w:rsid w:val="00D76F96"/>
    <w:rsid w:val="00D77A84"/>
    <w:rsid w:val="00D81813"/>
    <w:rsid w:val="00D81C63"/>
    <w:rsid w:val="00D81CBA"/>
    <w:rsid w:val="00D8263A"/>
    <w:rsid w:val="00D84404"/>
    <w:rsid w:val="00D857EB"/>
    <w:rsid w:val="00D873D6"/>
    <w:rsid w:val="00D87421"/>
    <w:rsid w:val="00D9041A"/>
    <w:rsid w:val="00D90DF8"/>
    <w:rsid w:val="00D91C08"/>
    <w:rsid w:val="00D91F35"/>
    <w:rsid w:val="00D92FDA"/>
    <w:rsid w:val="00D930A3"/>
    <w:rsid w:val="00D942BF"/>
    <w:rsid w:val="00D94DD6"/>
    <w:rsid w:val="00D9604C"/>
    <w:rsid w:val="00D97C8F"/>
    <w:rsid w:val="00D97FA3"/>
    <w:rsid w:val="00DA05E2"/>
    <w:rsid w:val="00DA14C3"/>
    <w:rsid w:val="00DA1E5E"/>
    <w:rsid w:val="00DA4EFD"/>
    <w:rsid w:val="00DA5D32"/>
    <w:rsid w:val="00DA6AD8"/>
    <w:rsid w:val="00DB15BA"/>
    <w:rsid w:val="00DB1A79"/>
    <w:rsid w:val="00DB3045"/>
    <w:rsid w:val="00DB37E0"/>
    <w:rsid w:val="00DB3959"/>
    <w:rsid w:val="00DB50FD"/>
    <w:rsid w:val="00DB5B59"/>
    <w:rsid w:val="00DB5CDB"/>
    <w:rsid w:val="00DB5E23"/>
    <w:rsid w:val="00DC29E0"/>
    <w:rsid w:val="00DC559D"/>
    <w:rsid w:val="00DD0946"/>
    <w:rsid w:val="00DD0EBF"/>
    <w:rsid w:val="00DD16CF"/>
    <w:rsid w:val="00DD1EF9"/>
    <w:rsid w:val="00DD2091"/>
    <w:rsid w:val="00DD21F3"/>
    <w:rsid w:val="00DD22E5"/>
    <w:rsid w:val="00DD34A3"/>
    <w:rsid w:val="00DD60F5"/>
    <w:rsid w:val="00DD6E71"/>
    <w:rsid w:val="00DD79B0"/>
    <w:rsid w:val="00DE0826"/>
    <w:rsid w:val="00DE1EF5"/>
    <w:rsid w:val="00DE3079"/>
    <w:rsid w:val="00DE3292"/>
    <w:rsid w:val="00DE44EE"/>
    <w:rsid w:val="00DE4D07"/>
    <w:rsid w:val="00DE4F55"/>
    <w:rsid w:val="00DE5606"/>
    <w:rsid w:val="00DE67C2"/>
    <w:rsid w:val="00DF1888"/>
    <w:rsid w:val="00DF2985"/>
    <w:rsid w:val="00DF3767"/>
    <w:rsid w:val="00DF3AB1"/>
    <w:rsid w:val="00DF47CC"/>
    <w:rsid w:val="00DF5BC8"/>
    <w:rsid w:val="00DF7A01"/>
    <w:rsid w:val="00DF7BCC"/>
    <w:rsid w:val="00DF7D16"/>
    <w:rsid w:val="00E0307C"/>
    <w:rsid w:val="00E03095"/>
    <w:rsid w:val="00E04ACA"/>
    <w:rsid w:val="00E04B98"/>
    <w:rsid w:val="00E05397"/>
    <w:rsid w:val="00E056E7"/>
    <w:rsid w:val="00E0593D"/>
    <w:rsid w:val="00E05CCC"/>
    <w:rsid w:val="00E06CD9"/>
    <w:rsid w:val="00E108AE"/>
    <w:rsid w:val="00E10B8B"/>
    <w:rsid w:val="00E130A0"/>
    <w:rsid w:val="00E1329B"/>
    <w:rsid w:val="00E1337B"/>
    <w:rsid w:val="00E13EC9"/>
    <w:rsid w:val="00E157B3"/>
    <w:rsid w:val="00E15C26"/>
    <w:rsid w:val="00E160DF"/>
    <w:rsid w:val="00E1653C"/>
    <w:rsid w:val="00E21174"/>
    <w:rsid w:val="00E23E86"/>
    <w:rsid w:val="00E244D5"/>
    <w:rsid w:val="00E24769"/>
    <w:rsid w:val="00E24ECB"/>
    <w:rsid w:val="00E26DA9"/>
    <w:rsid w:val="00E26F91"/>
    <w:rsid w:val="00E27583"/>
    <w:rsid w:val="00E27641"/>
    <w:rsid w:val="00E27FDB"/>
    <w:rsid w:val="00E301DA"/>
    <w:rsid w:val="00E30AFA"/>
    <w:rsid w:val="00E30E82"/>
    <w:rsid w:val="00E32222"/>
    <w:rsid w:val="00E32FCC"/>
    <w:rsid w:val="00E336BB"/>
    <w:rsid w:val="00E33D87"/>
    <w:rsid w:val="00E3430D"/>
    <w:rsid w:val="00E3506A"/>
    <w:rsid w:val="00E352F2"/>
    <w:rsid w:val="00E36826"/>
    <w:rsid w:val="00E37148"/>
    <w:rsid w:val="00E376C8"/>
    <w:rsid w:val="00E37D17"/>
    <w:rsid w:val="00E41B6E"/>
    <w:rsid w:val="00E41F95"/>
    <w:rsid w:val="00E42169"/>
    <w:rsid w:val="00E42358"/>
    <w:rsid w:val="00E42FB4"/>
    <w:rsid w:val="00E435E8"/>
    <w:rsid w:val="00E43999"/>
    <w:rsid w:val="00E43BBB"/>
    <w:rsid w:val="00E43F52"/>
    <w:rsid w:val="00E44467"/>
    <w:rsid w:val="00E45F56"/>
    <w:rsid w:val="00E45F5D"/>
    <w:rsid w:val="00E46F8A"/>
    <w:rsid w:val="00E5063A"/>
    <w:rsid w:val="00E513DE"/>
    <w:rsid w:val="00E51C75"/>
    <w:rsid w:val="00E541D8"/>
    <w:rsid w:val="00E55F61"/>
    <w:rsid w:val="00E56D5D"/>
    <w:rsid w:val="00E602B9"/>
    <w:rsid w:val="00E602FA"/>
    <w:rsid w:val="00E60FDC"/>
    <w:rsid w:val="00E61E3F"/>
    <w:rsid w:val="00E62379"/>
    <w:rsid w:val="00E628C7"/>
    <w:rsid w:val="00E62926"/>
    <w:rsid w:val="00E62F14"/>
    <w:rsid w:val="00E636D2"/>
    <w:rsid w:val="00E660CB"/>
    <w:rsid w:val="00E66171"/>
    <w:rsid w:val="00E6638F"/>
    <w:rsid w:val="00E666D9"/>
    <w:rsid w:val="00E6700E"/>
    <w:rsid w:val="00E6719E"/>
    <w:rsid w:val="00E70563"/>
    <w:rsid w:val="00E70F14"/>
    <w:rsid w:val="00E71CDF"/>
    <w:rsid w:val="00E71D42"/>
    <w:rsid w:val="00E779A3"/>
    <w:rsid w:val="00E806A6"/>
    <w:rsid w:val="00E80CA0"/>
    <w:rsid w:val="00E811EB"/>
    <w:rsid w:val="00E822C7"/>
    <w:rsid w:val="00E826B4"/>
    <w:rsid w:val="00E83EE4"/>
    <w:rsid w:val="00E84389"/>
    <w:rsid w:val="00E871E6"/>
    <w:rsid w:val="00E872EA"/>
    <w:rsid w:val="00E8787F"/>
    <w:rsid w:val="00E90187"/>
    <w:rsid w:val="00E9039A"/>
    <w:rsid w:val="00E90D8F"/>
    <w:rsid w:val="00E91683"/>
    <w:rsid w:val="00E920C0"/>
    <w:rsid w:val="00E92B9C"/>
    <w:rsid w:val="00E93177"/>
    <w:rsid w:val="00E93E2A"/>
    <w:rsid w:val="00E94D37"/>
    <w:rsid w:val="00E954A7"/>
    <w:rsid w:val="00E96B1B"/>
    <w:rsid w:val="00E97F01"/>
    <w:rsid w:val="00EA01C9"/>
    <w:rsid w:val="00EA048A"/>
    <w:rsid w:val="00EA0936"/>
    <w:rsid w:val="00EA0C5A"/>
    <w:rsid w:val="00EA2C8B"/>
    <w:rsid w:val="00EA70F0"/>
    <w:rsid w:val="00EB034F"/>
    <w:rsid w:val="00EB0E39"/>
    <w:rsid w:val="00EB1447"/>
    <w:rsid w:val="00EB1BC5"/>
    <w:rsid w:val="00EB256A"/>
    <w:rsid w:val="00EB2EA8"/>
    <w:rsid w:val="00EB2EF0"/>
    <w:rsid w:val="00EB3155"/>
    <w:rsid w:val="00EB4AE7"/>
    <w:rsid w:val="00EB6EC0"/>
    <w:rsid w:val="00EB77B2"/>
    <w:rsid w:val="00EC00C3"/>
    <w:rsid w:val="00EC04AB"/>
    <w:rsid w:val="00EC17A6"/>
    <w:rsid w:val="00EC2C04"/>
    <w:rsid w:val="00EC3AAE"/>
    <w:rsid w:val="00EC4166"/>
    <w:rsid w:val="00EC476B"/>
    <w:rsid w:val="00EC48B0"/>
    <w:rsid w:val="00EC5C4A"/>
    <w:rsid w:val="00EC7F72"/>
    <w:rsid w:val="00ED00E7"/>
    <w:rsid w:val="00ED01E7"/>
    <w:rsid w:val="00ED3B8B"/>
    <w:rsid w:val="00ED5C08"/>
    <w:rsid w:val="00ED672B"/>
    <w:rsid w:val="00ED6913"/>
    <w:rsid w:val="00ED6A4C"/>
    <w:rsid w:val="00ED6BE0"/>
    <w:rsid w:val="00ED7338"/>
    <w:rsid w:val="00EE015D"/>
    <w:rsid w:val="00EE070A"/>
    <w:rsid w:val="00EE0DCF"/>
    <w:rsid w:val="00EE0EC0"/>
    <w:rsid w:val="00EE24D1"/>
    <w:rsid w:val="00EE2B6E"/>
    <w:rsid w:val="00EE3475"/>
    <w:rsid w:val="00EE40D7"/>
    <w:rsid w:val="00EE7303"/>
    <w:rsid w:val="00EE73BA"/>
    <w:rsid w:val="00EE7657"/>
    <w:rsid w:val="00EF0512"/>
    <w:rsid w:val="00EF10F4"/>
    <w:rsid w:val="00EF1230"/>
    <w:rsid w:val="00EF1298"/>
    <w:rsid w:val="00EF1AFF"/>
    <w:rsid w:val="00EF1E9D"/>
    <w:rsid w:val="00EF5306"/>
    <w:rsid w:val="00EF732F"/>
    <w:rsid w:val="00EF759A"/>
    <w:rsid w:val="00F00A26"/>
    <w:rsid w:val="00F01610"/>
    <w:rsid w:val="00F018AF"/>
    <w:rsid w:val="00F03509"/>
    <w:rsid w:val="00F03F76"/>
    <w:rsid w:val="00F04116"/>
    <w:rsid w:val="00F043B2"/>
    <w:rsid w:val="00F0484A"/>
    <w:rsid w:val="00F04DD6"/>
    <w:rsid w:val="00F07B73"/>
    <w:rsid w:val="00F10A92"/>
    <w:rsid w:val="00F11D88"/>
    <w:rsid w:val="00F12288"/>
    <w:rsid w:val="00F12BA0"/>
    <w:rsid w:val="00F1399C"/>
    <w:rsid w:val="00F14531"/>
    <w:rsid w:val="00F1615C"/>
    <w:rsid w:val="00F161CF"/>
    <w:rsid w:val="00F16BB0"/>
    <w:rsid w:val="00F16FAE"/>
    <w:rsid w:val="00F17EF9"/>
    <w:rsid w:val="00F20CBE"/>
    <w:rsid w:val="00F222EC"/>
    <w:rsid w:val="00F22A45"/>
    <w:rsid w:val="00F230FF"/>
    <w:rsid w:val="00F24E4A"/>
    <w:rsid w:val="00F2591F"/>
    <w:rsid w:val="00F2627C"/>
    <w:rsid w:val="00F31D0A"/>
    <w:rsid w:val="00F331D3"/>
    <w:rsid w:val="00F338AF"/>
    <w:rsid w:val="00F33F75"/>
    <w:rsid w:val="00F34226"/>
    <w:rsid w:val="00F348F3"/>
    <w:rsid w:val="00F37D3C"/>
    <w:rsid w:val="00F4080B"/>
    <w:rsid w:val="00F40D8D"/>
    <w:rsid w:val="00F41E89"/>
    <w:rsid w:val="00F427B4"/>
    <w:rsid w:val="00F42934"/>
    <w:rsid w:val="00F4326F"/>
    <w:rsid w:val="00F437D1"/>
    <w:rsid w:val="00F44D7A"/>
    <w:rsid w:val="00F44EBE"/>
    <w:rsid w:val="00F4539B"/>
    <w:rsid w:val="00F453F6"/>
    <w:rsid w:val="00F4563F"/>
    <w:rsid w:val="00F45D65"/>
    <w:rsid w:val="00F4655E"/>
    <w:rsid w:val="00F470D9"/>
    <w:rsid w:val="00F47451"/>
    <w:rsid w:val="00F501F0"/>
    <w:rsid w:val="00F52E47"/>
    <w:rsid w:val="00F53CE1"/>
    <w:rsid w:val="00F544A5"/>
    <w:rsid w:val="00F5474B"/>
    <w:rsid w:val="00F57081"/>
    <w:rsid w:val="00F60300"/>
    <w:rsid w:val="00F60414"/>
    <w:rsid w:val="00F60FA6"/>
    <w:rsid w:val="00F618D5"/>
    <w:rsid w:val="00F63190"/>
    <w:rsid w:val="00F6434A"/>
    <w:rsid w:val="00F664A3"/>
    <w:rsid w:val="00F67754"/>
    <w:rsid w:val="00F7164F"/>
    <w:rsid w:val="00F718D8"/>
    <w:rsid w:val="00F71D83"/>
    <w:rsid w:val="00F7268D"/>
    <w:rsid w:val="00F73316"/>
    <w:rsid w:val="00F7538A"/>
    <w:rsid w:val="00F756C7"/>
    <w:rsid w:val="00F7587B"/>
    <w:rsid w:val="00F77541"/>
    <w:rsid w:val="00F7777A"/>
    <w:rsid w:val="00F77B50"/>
    <w:rsid w:val="00F80F7F"/>
    <w:rsid w:val="00F83BB5"/>
    <w:rsid w:val="00F85473"/>
    <w:rsid w:val="00F860B6"/>
    <w:rsid w:val="00F862A2"/>
    <w:rsid w:val="00F900C5"/>
    <w:rsid w:val="00F90F3E"/>
    <w:rsid w:val="00F91B02"/>
    <w:rsid w:val="00F9463D"/>
    <w:rsid w:val="00F94712"/>
    <w:rsid w:val="00F95820"/>
    <w:rsid w:val="00F9639B"/>
    <w:rsid w:val="00F96A90"/>
    <w:rsid w:val="00F976C3"/>
    <w:rsid w:val="00F97A1F"/>
    <w:rsid w:val="00FA2A87"/>
    <w:rsid w:val="00FA2C03"/>
    <w:rsid w:val="00FA405D"/>
    <w:rsid w:val="00FA7103"/>
    <w:rsid w:val="00FA751B"/>
    <w:rsid w:val="00FB1607"/>
    <w:rsid w:val="00FB227D"/>
    <w:rsid w:val="00FB250F"/>
    <w:rsid w:val="00FB3326"/>
    <w:rsid w:val="00FB3757"/>
    <w:rsid w:val="00FB3F7B"/>
    <w:rsid w:val="00FB4DCF"/>
    <w:rsid w:val="00FB5D99"/>
    <w:rsid w:val="00FC15FB"/>
    <w:rsid w:val="00FC233D"/>
    <w:rsid w:val="00FC2CA8"/>
    <w:rsid w:val="00FC4088"/>
    <w:rsid w:val="00FC490E"/>
    <w:rsid w:val="00FC4DC5"/>
    <w:rsid w:val="00FC5A2C"/>
    <w:rsid w:val="00FC64E7"/>
    <w:rsid w:val="00FC68AA"/>
    <w:rsid w:val="00FC7030"/>
    <w:rsid w:val="00FC749A"/>
    <w:rsid w:val="00FD0062"/>
    <w:rsid w:val="00FD10F4"/>
    <w:rsid w:val="00FD2C61"/>
    <w:rsid w:val="00FD37EC"/>
    <w:rsid w:val="00FD3EF7"/>
    <w:rsid w:val="00FD4066"/>
    <w:rsid w:val="00FD671B"/>
    <w:rsid w:val="00FD7AA7"/>
    <w:rsid w:val="00FD7B3D"/>
    <w:rsid w:val="00FE051A"/>
    <w:rsid w:val="00FE0DD7"/>
    <w:rsid w:val="00FE0F78"/>
    <w:rsid w:val="00FE1749"/>
    <w:rsid w:val="00FE1F8D"/>
    <w:rsid w:val="00FE2174"/>
    <w:rsid w:val="00FE3D53"/>
    <w:rsid w:val="00FE45F7"/>
    <w:rsid w:val="00FE4688"/>
    <w:rsid w:val="00FE5017"/>
    <w:rsid w:val="00FE54D5"/>
    <w:rsid w:val="00FE5BC1"/>
    <w:rsid w:val="00FE7D77"/>
    <w:rsid w:val="00FF0BB1"/>
    <w:rsid w:val="00FF3C69"/>
    <w:rsid w:val="00FF3D8B"/>
    <w:rsid w:val="00FF4DA2"/>
    <w:rsid w:val="00FF5133"/>
    <w:rsid w:val="00FF675D"/>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0E7"/>
    <w:pPr>
      <w:tabs>
        <w:tab w:val="center" w:pos="4252"/>
        <w:tab w:val="right" w:pos="8504"/>
      </w:tabs>
      <w:snapToGrid w:val="0"/>
    </w:pPr>
  </w:style>
  <w:style w:type="character" w:customStyle="1" w:styleId="a4">
    <w:name w:val="ヘッダー (文字)"/>
    <w:basedOn w:val="a0"/>
    <w:link w:val="a3"/>
    <w:uiPriority w:val="99"/>
    <w:rsid w:val="002E40E7"/>
  </w:style>
  <w:style w:type="paragraph" w:styleId="a5">
    <w:name w:val="footer"/>
    <w:basedOn w:val="a"/>
    <w:link w:val="a6"/>
    <w:uiPriority w:val="99"/>
    <w:unhideWhenUsed/>
    <w:rsid w:val="002E40E7"/>
    <w:pPr>
      <w:tabs>
        <w:tab w:val="center" w:pos="4252"/>
        <w:tab w:val="right" w:pos="8504"/>
      </w:tabs>
      <w:snapToGrid w:val="0"/>
    </w:pPr>
  </w:style>
  <w:style w:type="character" w:customStyle="1" w:styleId="a6">
    <w:name w:val="フッター (文字)"/>
    <w:basedOn w:val="a0"/>
    <w:link w:val="a5"/>
    <w:uiPriority w:val="99"/>
    <w:rsid w:val="002E40E7"/>
  </w:style>
  <w:style w:type="table" w:styleId="a7">
    <w:name w:val="Table Grid"/>
    <w:basedOn w:val="a1"/>
    <w:uiPriority w:val="59"/>
    <w:rsid w:val="0065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B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BF7"/>
    <w:rPr>
      <w:rFonts w:asciiTheme="majorHAnsi" w:eastAsiaTheme="majorEastAsia" w:hAnsiTheme="majorHAnsi" w:cstheme="majorBidi"/>
      <w:sz w:val="18"/>
      <w:szCs w:val="18"/>
    </w:rPr>
  </w:style>
  <w:style w:type="paragraph" w:styleId="aa">
    <w:name w:val="List Paragraph"/>
    <w:basedOn w:val="a"/>
    <w:uiPriority w:val="34"/>
    <w:qFormat/>
    <w:rsid w:val="00921AC1"/>
    <w:pPr>
      <w:ind w:leftChars="400" w:left="840"/>
    </w:pPr>
  </w:style>
  <w:style w:type="paragraph" w:styleId="ab">
    <w:name w:val="Date"/>
    <w:basedOn w:val="a"/>
    <w:next w:val="a"/>
    <w:link w:val="ac"/>
    <w:uiPriority w:val="99"/>
    <w:semiHidden/>
    <w:unhideWhenUsed/>
    <w:rsid w:val="00871427"/>
  </w:style>
  <w:style w:type="character" w:customStyle="1" w:styleId="ac">
    <w:name w:val="日付 (文字)"/>
    <w:basedOn w:val="a0"/>
    <w:link w:val="ab"/>
    <w:uiPriority w:val="99"/>
    <w:semiHidden/>
    <w:rsid w:val="00871427"/>
  </w:style>
  <w:style w:type="paragraph" w:customStyle="1" w:styleId="ad">
    <w:name w:val="一太郎"/>
    <w:rsid w:val="00273A40"/>
    <w:pPr>
      <w:widowControl w:val="0"/>
      <w:wordWrap w:val="0"/>
      <w:autoSpaceDE w:val="0"/>
      <w:autoSpaceDN w:val="0"/>
      <w:adjustRightInd w:val="0"/>
      <w:spacing w:line="353" w:lineRule="exact"/>
      <w:jc w:val="both"/>
    </w:pPr>
    <w:rPr>
      <w:rFonts w:ascii="Century" w:eastAsia="ＭＳ 明朝" w:hAnsi="Century" w:cs="ＭＳ 明朝"/>
      <w:spacing w:val="-1"/>
      <w:kern w:val="0"/>
      <w:szCs w:val="21"/>
    </w:rPr>
  </w:style>
  <w:style w:type="paragraph" w:styleId="Web">
    <w:name w:val="Normal (Web)"/>
    <w:basedOn w:val="a"/>
    <w:uiPriority w:val="99"/>
    <w:semiHidden/>
    <w:unhideWhenUsed/>
    <w:rsid w:val="00EF1230"/>
    <w:rPr>
      <w:rFonts w:ascii="Times New Roman" w:hAnsi="Times New Roman" w:cs="Times New Roman"/>
      <w:sz w:val="24"/>
      <w:szCs w:val="24"/>
    </w:rPr>
  </w:style>
  <w:style w:type="paragraph" w:customStyle="1" w:styleId="Default">
    <w:name w:val="Default"/>
    <w:rsid w:val="00553C89"/>
    <w:pPr>
      <w:widowControl w:val="0"/>
      <w:autoSpaceDE w:val="0"/>
      <w:autoSpaceDN w:val="0"/>
      <w:adjustRightInd w:val="0"/>
    </w:pPr>
    <w:rPr>
      <w:rFonts w:ascii="ＭＳ 明朝" w:eastAsia="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0E7"/>
    <w:pPr>
      <w:tabs>
        <w:tab w:val="center" w:pos="4252"/>
        <w:tab w:val="right" w:pos="8504"/>
      </w:tabs>
      <w:snapToGrid w:val="0"/>
    </w:pPr>
  </w:style>
  <w:style w:type="character" w:customStyle="1" w:styleId="a4">
    <w:name w:val="ヘッダー (文字)"/>
    <w:basedOn w:val="a0"/>
    <w:link w:val="a3"/>
    <w:uiPriority w:val="99"/>
    <w:rsid w:val="002E40E7"/>
  </w:style>
  <w:style w:type="paragraph" w:styleId="a5">
    <w:name w:val="footer"/>
    <w:basedOn w:val="a"/>
    <w:link w:val="a6"/>
    <w:uiPriority w:val="99"/>
    <w:unhideWhenUsed/>
    <w:rsid w:val="002E40E7"/>
    <w:pPr>
      <w:tabs>
        <w:tab w:val="center" w:pos="4252"/>
        <w:tab w:val="right" w:pos="8504"/>
      </w:tabs>
      <w:snapToGrid w:val="0"/>
    </w:pPr>
  </w:style>
  <w:style w:type="character" w:customStyle="1" w:styleId="a6">
    <w:name w:val="フッター (文字)"/>
    <w:basedOn w:val="a0"/>
    <w:link w:val="a5"/>
    <w:uiPriority w:val="99"/>
    <w:rsid w:val="002E40E7"/>
  </w:style>
  <w:style w:type="table" w:styleId="a7">
    <w:name w:val="Table Grid"/>
    <w:basedOn w:val="a1"/>
    <w:uiPriority w:val="59"/>
    <w:rsid w:val="0065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B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BF7"/>
    <w:rPr>
      <w:rFonts w:asciiTheme="majorHAnsi" w:eastAsiaTheme="majorEastAsia" w:hAnsiTheme="majorHAnsi" w:cstheme="majorBidi"/>
      <w:sz w:val="18"/>
      <w:szCs w:val="18"/>
    </w:rPr>
  </w:style>
  <w:style w:type="paragraph" w:styleId="aa">
    <w:name w:val="List Paragraph"/>
    <w:basedOn w:val="a"/>
    <w:uiPriority w:val="34"/>
    <w:qFormat/>
    <w:rsid w:val="00921AC1"/>
    <w:pPr>
      <w:ind w:leftChars="400" w:left="840"/>
    </w:pPr>
  </w:style>
  <w:style w:type="paragraph" w:styleId="ab">
    <w:name w:val="Date"/>
    <w:basedOn w:val="a"/>
    <w:next w:val="a"/>
    <w:link w:val="ac"/>
    <w:uiPriority w:val="99"/>
    <w:semiHidden/>
    <w:unhideWhenUsed/>
    <w:rsid w:val="00871427"/>
  </w:style>
  <w:style w:type="character" w:customStyle="1" w:styleId="ac">
    <w:name w:val="日付 (文字)"/>
    <w:basedOn w:val="a0"/>
    <w:link w:val="ab"/>
    <w:uiPriority w:val="99"/>
    <w:semiHidden/>
    <w:rsid w:val="00871427"/>
  </w:style>
  <w:style w:type="paragraph" w:customStyle="1" w:styleId="ad">
    <w:name w:val="一太郎"/>
    <w:rsid w:val="00273A40"/>
    <w:pPr>
      <w:widowControl w:val="0"/>
      <w:wordWrap w:val="0"/>
      <w:autoSpaceDE w:val="0"/>
      <w:autoSpaceDN w:val="0"/>
      <w:adjustRightInd w:val="0"/>
      <w:spacing w:line="353" w:lineRule="exact"/>
      <w:jc w:val="both"/>
    </w:pPr>
    <w:rPr>
      <w:rFonts w:ascii="Century" w:eastAsia="ＭＳ 明朝" w:hAnsi="Century" w:cs="ＭＳ 明朝"/>
      <w:spacing w:val="-1"/>
      <w:kern w:val="0"/>
      <w:szCs w:val="21"/>
    </w:rPr>
  </w:style>
  <w:style w:type="paragraph" w:styleId="Web">
    <w:name w:val="Normal (Web)"/>
    <w:basedOn w:val="a"/>
    <w:uiPriority w:val="99"/>
    <w:semiHidden/>
    <w:unhideWhenUsed/>
    <w:rsid w:val="00EF1230"/>
    <w:rPr>
      <w:rFonts w:ascii="Times New Roman" w:hAnsi="Times New Roman" w:cs="Times New Roman"/>
      <w:sz w:val="24"/>
      <w:szCs w:val="24"/>
    </w:rPr>
  </w:style>
  <w:style w:type="paragraph" w:customStyle="1" w:styleId="Default">
    <w:name w:val="Default"/>
    <w:rsid w:val="00553C89"/>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B7DA-95EF-4BF5-A26C-BA795926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山本　祐一</cp:lastModifiedBy>
  <cp:revision>16</cp:revision>
  <cp:lastPrinted>2015-06-03T00:52:00Z</cp:lastPrinted>
  <dcterms:created xsi:type="dcterms:W3CDTF">2015-04-15T06:05:00Z</dcterms:created>
  <dcterms:modified xsi:type="dcterms:W3CDTF">2015-06-03T00:54:00Z</dcterms:modified>
</cp:coreProperties>
</file>