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59F" w:rsidRPr="00D33BCA" w:rsidRDefault="00D33BCA" w:rsidP="00D33BCA">
      <w:pPr>
        <w:jc w:val="right"/>
        <w:rPr>
          <w:rFonts w:ascii="ＭＳ ゴシック" w:eastAsia="ＭＳ ゴシック" w:hAnsi="ＭＳ ゴシック"/>
          <w:b/>
          <w:sz w:val="36"/>
          <w:szCs w:val="21"/>
          <w:bdr w:val="single" w:sz="4" w:space="0" w:color="auto"/>
        </w:rPr>
      </w:pPr>
      <w:r w:rsidRPr="00D33BCA">
        <w:rPr>
          <w:rFonts w:ascii="ＭＳ ゴシック" w:eastAsia="ＭＳ ゴシック" w:hAnsi="ＭＳ ゴシック" w:hint="eastAsia"/>
          <w:b/>
          <w:sz w:val="36"/>
          <w:szCs w:val="21"/>
          <w:bdr w:val="single" w:sz="4" w:space="0" w:color="auto"/>
        </w:rPr>
        <w:t>別紙２</w:t>
      </w:r>
    </w:p>
    <w:p w:rsidR="0049159F" w:rsidRDefault="0049159F" w:rsidP="00EC59D4">
      <w:pPr>
        <w:rPr>
          <w:rFonts w:ascii="ＭＳ ゴシック" w:eastAsia="ＭＳ ゴシック" w:hAnsi="ＭＳ ゴシック"/>
          <w:szCs w:val="21"/>
        </w:rPr>
      </w:pPr>
    </w:p>
    <w:p w:rsidR="0049159F" w:rsidRDefault="0049159F" w:rsidP="00EC59D4">
      <w:pPr>
        <w:rPr>
          <w:rFonts w:ascii="ＭＳ ゴシック" w:eastAsia="ＭＳ ゴシック" w:hAnsi="ＭＳ ゴシック"/>
          <w:szCs w:val="21"/>
        </w:rPr>
      </w:pPr>
    </w:p>
    <w:p w:rsidR="0049159F" w:rsidRDefault="0049159F" w:rsidP="00EC59D4">
      <w:pPr>
        <w:rPr>
          <w:rFonts w:ascii="ＭＳ ゴシック" w:eastAsia="ＭＳ ゴシック" w:hAnsi="ＭＳ ゴシック"/>
          <w:szCs w:val="21"/>
        </w:rPr>
      </w:pPr>
    </w:p>
    <w:p w:rsidR="0049159F" w:rsidRDefault="0049159F" w:rsidP="00EC59D4">
      <w:pPr>
        <w:rPr>
          <w:rFonts w:ascii="ＭＳ ゴシック" w:eastAsia="ＭＳ ゴシック" w:hAnsi="ＭＳ ゴシック"/>
          <w:szCs w:val="21"/>
        </w:rPr>
      </w:pPr>
    </w:p>
    <w:p w:rsidR="0049159F" w:rsidRDefault="0049159F" w:rsidP="00EC59D4">
      <w:pPr>
        <w:rPr>
          <w:rFonts w:ascii="ＭＳ ゴシック" w:eastAsia="ＭＳ ゴシック" w:hAnsi="ＭＳ ゴシック"/>
          <w:szCs w:val="21"/>
        </w:rPr>
      </w:pPr>
    </w:p>
    <w:p w:rsidR="0049159F" w:rsidRDefault="0049159F" w:rsidP="00EC59D4">
      <w:pPr>
        <w:rPr>
          <w:rFonts w:ascii="ＭＳ ゴシック" w:eastAsia="ＭＳ ゴシック" w:hAnsi="ＭＳ ゴシック"/>
          <w:szCs w:val="21"/>
        </w:rPr>
      </w:pPr>
    </w:p>
    <w:p w:rsidR="0049159F" w:rsidRDefault="0049159F" w:rsidP="00EC59D4">
      <w:pPr>
        <w:rPr>
          <w:rFonts w:ascii="ＭＳ ゴシック" w:eastAsia="ＭＳ ゴシック" w:hAnsi="ＭＳ ゴシック"/>
          <w:szCs w:val="21"/>
        </w:rPr>
      </w:pPr>
    </w:p>
    <w:p w:rsidR="0049159F" w:rsidRDefault="0049159F" w:rsidP="00EC59D4">
      <w:pPr>
        <w:rPr>
          <w:rFonts w:ascii="ＭＳ ゴシック" w:eastAsia="ＭＳ ゴシック" w:hAnsi="ＭＳ ゴシック"/>
          <w:szCs w:val="21"/>
        </w:rPr>
      </w:pPr>
    </w:p>
    <w:p w:rsidR="00ED2E38" w:rsidRDefault="00532B2E" w:rsidP="00B33D95">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平成25年度</w:t>
      </w:r>
      <w:r w:rsidR="007422AA" w:rsidRPr="007422AA">
        <w:rPr>
          <w:rFonts w:ascii="ＭＳ ゴシック" w:eastAsia="ＭＳ ゴシック" w:hAnsi="ＭＳ ゴシック" w:hint="eastAsia"/>
          <w:sz w:val="40"/>
          <w:szCs w:val="40"/>
        </w:rPr>
        <w:t>再生可能エネルギー等</w:t>
      </w:r>
    </w:p>
    <w:p w:rsidR="00FA6991" w:rsidRDefault="007422AA" w:rsidP="00B33D95">
      <w:pPr>
        <w:jc w:val="center"/>
        <w:rPr>
          <w:rFonts w:ascii="ＭＳ ゴシック" w:eastAsia="ＭＳ ゴシック" w:hAnsi="ＭＳ ゴシック"/>
          <w:sz w:val="40"/>
          <w:szCs w:val="40"/>
        </w:rPr>
      </w:pPr>
      <w:r w:rsidRPr="007422AA">
        <w:rPr>
          <w:rFonts w:ascii="ＭＳ ゴシック" w:eastAsia="ＭＳ ゴシック" w:hAnsi="ＭＳ ゴシック" w:hint="eastAsia"/>
          <w:sz w:val="40"/>
          <w:szCs w:val="40"/>
        </w:rPr>
        <w:t>導入</w:t>
      </w:r>
      <w:r w:rsidR="00B33D95">
        <w:rPr>
          <w:rFonts w:ascii="ＭＳ ゴシック" w:eastAsia="ＭＳ ゴシック" w:hAnsi="ＭＳ ゴシック" w:hint="eastAsia"/>
          <w:sz w:val="40"/>
          <w:szCs w:val="40"/>
        </w:rPr>
        <w:t>推進</w:t>
      </w:r>
      <w:r w:rsidRPr="007422AA">
        <w:rPr>
          <w:rFonts w:ascii="ＭＳ ゴシック" w:eastAsia="ＭＳ ゴシック" w:hAnsi="ＭＳ ゴシック" w:hint="eastAsia"/>
          <w:sz w:val="40"/>
          <w:szCs w:val="40"/>
        </w:rPr>
        <w:t>基金事業</w:t>
      </w:r>
      <w:r w:rsidR="00ED2E38">
        <w:rPr>
          <w:rFonts w:ascii="ＭＳ ゴシック" w:eastAsia="ＭＳ ゴシック" w:hAnsi="ＭＳ ゴシック" w:hint="eastAsia"/>
          <w:sz w:val="40"/>
          <w:szCs w:val="40"/>
        </w:rPr>
        <w:t>の取扱いについて</w:t>
      </w:r>
    </w:p>
    <w:p w:rsidR="0049159F" w:rsidRPr="0049159F" w:rsidRDefault="0049159F" w:rsidP="00EC59D4">
      <w:pPr>
        <w:rPr>
          <w:rFonts w:ascii="ＭＳ ゴシック" w:eastAsia="ＭＳ ゴシック" w:hAnsi="ＭＳ ゴシック"/>
          <w:sz w:val="40"/>
          <w:szCs w:val="40"/>
        </w:rPr>
      </w:pPr>
    </w:p>
    <w:p w:rsidR="0049159F" w:rsidRPr="0049159F" w:rsidRDefault="0049159F" w:rsidP="00EC59D4">
      <w:pPr>
        <w:rPr>
          <w:rFonts w:ascii="ＭＳ ゴシック" w:eastAsia="ＭＳ ゴシック" w:hAnsi="ＭＳ ゴシック"/>
          <w:sz w:val="40"/>
          <w:szCs w:val="40"/>
        </w:rPr>
      </w:pPr>
    </w:p>
    <w:p w:rsidR="0049159F" w:rsidRPr="0049159F" w:rsidRDefault="0049159F" w:rsidP="00EC59D4">
      <w:pPr>
        <w:rPr>
          <w:rFonts w:ascii="ＭＳ ゴシック" w:eastAsia="ＭＳ ゴシック" w:hAnsi="ＭＳ ゴシック"/>
          <w:sz w:val="40"/>
          <w:szCs w:val="40"/>
        </w:rPr>
      </w:pPr>
    </w:p>
    <w:p w:rsidR="0049159F" w:rsidRPr="0049159F" w:rsidRDefault="0049159F" w:rsidP="00EC59D4">
      <w:pPr>
        <w:rPr>
          <w:rFonts w:ascii="ＭＳ ゴシック" w:eastAsia="ＭＳ ゴシック" w:hAnsi="ＭＳ ゴシック"/>
          <w:sz w:val="40"/>
          <w:szCs w:val="40"/>
        </w:rPr>
      </w:pPr>
    </w:p>
    <w:p w:rsidR="0049159F" w:rsidRPr="0049159F" w:rsidRDefault="0049159F" w:rsidP="00EC59D4">
      <w:pPr>
        <w:rPr>
          <w:rFonts w:ascii="ＭＳ ゴシック" w:eastAsia="ＭＳ ゴシック" w:hAnsi="ＭＳ ゴシック"/>
          <w:sz w:val="40"/>
          <w:szCs w:val="40"/>
        </w:rPr>
      </w:pPr>
    </w:p>
    <w:p w:rsidR="0049159F" w:rsidRPr="0049159F" w:rsidRDefault="0049159F" w:rsidP="00EC59D4">
      <w:pPr>
        <w:rPr>
          <w:rFonts w:ascii="ＭＳ ゴシック" w:eastAsia="ＭＳ ゴシック" w:hAnsi="ＭＳ ゴシック"/>
          <w:sz w:val="40"/>
          <w:szCs w:val="40"/>
        </w:rPr>
      </w:pPr>
    </w:p>
    <w:p w:rsidR="00087A32" w:rsidRDefault="00087A32" w:rsidP="00EC59D4">
      <w:pPr>
        <w:rPr>
          <w:rFonts w:ascii="ＭＳ ゴシック" w:eastAsia="ＭＳ ゴシック" w:hAnsi="ＭＳ ゴシック"/>
          <w:sz w:val="40"/>
          <w:szCs w:val="40"/>
        </w:rPr>
      </w:pPr>
    </w:p>
    <w:p w:rsidR="00087A32" w:rsidRPr="0049159F" w:rsidRDefault="00087A32" w:rsidP="00EC59D4">
      <w:pPr>
        <w:rPr>
          <w:rFonts w:ascii="ＭＳ ゴシック" w:eastAsia="ＭＳ ゴシック" w:hAnsi="ＭＳ ゴシック"/>
          <w:sz w:val="40"/>
          <w:szCs w:val="40"/>
        </w:rPr>
      </w:pPr>
    </w:p>
    <w:p w:rsidR="0049159F" w:rsidRPr="0049159F" w:rsidRDefault="0049159F" w:rsidP="0049159F">
      <w:pPr>
        <w:jc w:val="center"/>
        <w:rPr>
          <w:rFonts w:ascii="ＭＳ ゴシック" w:eastAsia="ＭＳ ゴシック" w:hAnsi="ＭＳ ゴシック"/>
          <w:sz w:val="24"/>
          <w:szCs w:val="24"/>
        </w:rPr>
      </w:pPr>
      <w:r w:rsidRPr="0049159F">
        <w:rPr>
          <w:rFonts w:ascii="ＭＳ ゴシック" w:eastAsia="ＭＳ ゴシック" w:hAnsi="ＭＳ ゴシック" w:hint="eastAsia"/>
          <w:sz w:val="24"/>
          <w:szCs w:val="24"/>
        </w:rPr>
        <w:t>環境省総合環境政策局環境計画課</w:t>
      </w:r>
    </w:p>
    <w:p w:rsidR="0049159F" w:rsidRDefault="00301CBA" w:rsidP="0049159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平成</w:t>
      </w:r>
      <w:r w:rsidR="00532B2E">
        <w:rPr>
          <w:rFonts w:ascii="ＭＳ ゴシック" w:eastAsia="ＭＳ ゴシック" w:hAnsi="ＭＳ ゴシック" w:hint="eastAsia"/>
          <w:sz w:val="24"/>
          <w:szCs w:val="24"/>
        </w:rPr>
        <w:t>25</w:t>
      </w:r>
      <w:r>
        <w:rPr>
          <w:rFonts w:ascii="ＭＳ ゴシック" w:eastAsia="ＭＳ ゴシック" w:hAnsi="ＭＳ ゴシック" w:hint="eastAsia"/>
          <w:sz w:val="24"/>
          <w:szCs w:val="24"/>
        </w:rPr>
        <w:t>年</w:t>
      </w:r>
      <w:r w:rsidR="00ED2E38">
        <w:rPr>
          <w:rFonts w:ascii="ＭＳ ゴシック" w:eastAsia="ＭＳ ゴシック" w:hAnsi="ＭＳ ゴシック" w:hint="eastAsia"/>
          <w:sz w:val="24"/>
          <w:szCs w:val="24"/>
        </w:rPr>
        <w:t>7</w:t>
      </w:r>
      <w:r w:rsidR="0049159F" w:rsidRPr="0049159F">
        <w:rPr>
          <w:rFonts w:ascii="ＭＳ ゴシック" w:eastAsia="ＭＳ ゴシック" w:hAnsi="ＭＳ ゴシック" w:hint="eastAsia"/>
          <w:sz w:val="24"/>
          <w:szCs w:val="24"/>
        </w:rPr>
        <w:t>月</w:t>
      </w:r>
    </w:p>
    <w:p w:rsidR="0049159F" w:rsidRPr="005D448E" w:rsidRDefault="0049159F" w:rsidP="00EC59D4">
      <w:pPr>
        <w:rPr>
          <w:rFonts w:ascii="ＭＳ ゴシック" w:eastAsia="ＭＳ ゴシック" w:hAnsi="ＭＳ ゴシック"/>
          <w:szCs w:val="21"/>
        </w:rPr>
      </w:pPr>
    </w:p>
    <w:p w:rsidR="0049159F" w:rsidRDefault="0049159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436E1A" w:rsidRDefault="00436E1A" w:rsidP="00EC59D4">
      <w:pPr>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00F30108">
        <w:rPr>
          <w:rFonts w:ascii="ＭＳ ゴシック" w:eastAsia="ＭＳ ゴシック" w:hAnsi="ＭＳ ゴシック" w:hint="eastAsia"/>
          <w:szCs w:val="21"/>
        </w:rPr>
        <w:t>１．</w:t>
      </w:r>
      <w:r>
        <w:rPr>
          <w:rFonts w:ascii="ＭＳ ゴシック" w:eastAsia="ＭＳ ゴシック" w:hAnsi="ＭＳ ゴシック" w:hint="eastAsia"/>
          <w:szCs w:val="21"/>
        </w:rPr>
        <w:t>基金全般について）</w:t>
      </w:r>
    </w:p>
    <w:p w:rsidR="00CD2304" w:rsidRDefault="00732998" w:rsidP="00EC59D4">
      <w:pPr>
        <w:rPr>
          <w:rFonts w:ascii="ＭＳ ゴシック" w:eastAsia="ＭＳ ゴシック" w:hAnsi="ＭＳ ゴシック"/>
          <w:szCs w:val="21"/>
        </w:rPr>
      </w:pPr>
      <w:r>
        <w:rPr>
          <w:rFonts w:ascii="ＭＳ ゴシック" w:eastAsia="ＭＳ ゴシック" w:hAnsi="ＭＳ ゴシック" w:hint="eastAsia"/>
          <w:szCs w:val="21"/>
        </w:rPr>
        <w:t>問</w:t>
      </w:r>
      <w:r w:rsidR="00931E11">
        <w:rPr>
          <w:rFonts w:ascii="ＭＳ ゴシック" w:eastAsia="ＭＳ ゴシック" w:hAnsi="ＭＳ ゴシック" w:hint="eastAsia"/>
          <w:szCs w:val="21"/>
        </w:rPr>
        <w:t xml:space="preserve"> 1</w:t>
      </w:r>
      <w:r>
        <w:rPr>
          <w:rFonts w:ascii="ＭＳ ゴシック" w:eastAsia="ＭＳ ゴシック" w:hAnsi="ＭＳ ゴシック" w:hint="eastAsia"/>
          <w:szCs w:val="21"/>
        </w:rPr>
        <w:t xml:space="preserve">　基金造成の背景について</w:t>
      </w:r>
    </w:p>
    <w:p w:rsidR="00EC59D4" w:rsidRPr="009248B4" w:rsidRDefault="00732998" w:rsidP="00EC59D4">
      <w:pPr>
        <w:rPr>
          <w:rFonts w:ascii="ＭＳ ゴシック" w:eastAsia="ＭＳ ゴシック" w:hAnsi="ＭＳ ゴシック"/>
          <w:szCs w:val="21"/>
        </w:rPr>
      </w:pPr>
      <w:r>
        <w:rPr>
          <w:rFonts w:ascii="ＭＳ ゴシック" w:eastAsia="ＭＳ ゴシック" w:hAnsi="ＭＳ ゴシック" w:hint="eastAsia"/>
          <w:szCs w:val="21"/>
        </w:rPr>
        <w:t>問</w:t>
      </w:r>
      <w:r w:rsidR="00931E11">
        <w:rPr>
          <w:rFonts w:ascii="ＭＳ ゴシック" w:eastAsia="ＭＳ ゴシック" w:hAnsi="ＭＳ ゴシック" w:hint="eastAsia"/>
          <w:szCs w:val="21"/>
        </w:rPr>
        <w:t xml:space="preserve"> 2</w:t>
      </w:r>
      <w:r>
        <w:rPr>
          <w:rFonts w:ascii="ＭＳ ゴシック" w:eastAsia="ＭＳ ゴシック" w:hAnsi="ＭＳ ゴシック" w:hint="eastAsia"/>
          <w:szCs w:val="21"/>
        </w:rPr>
        <w:t xml:space="preserve">　基金事業の実施期間</w:t>
      </w:r>
      <w:r w:rsidR="00EC59D4" w:rsidRPr="009248B4">
        <w:rPr>
          <w:rFonts w:ascii="ＭＳ ゴシック" w:eastAsia="ＭＳ ゴシック" w:hAnsi="ＭＳ ゴシック" w:hint="eastAsia"/>
          <w:szCs w:val="21"/>
        </w:rPr>
        <w:t>について</w:t>
      </w:r>
    </w:p>
    <w:p w:rsidR="00732998" w:rsidRDefault="00732998" w:rsidP="00EC59D4">
      <w:pPr>
        <w:rPr>
          <w:rFonts w:ascii="ＭＳ ゴシック" w:eastAsia="ＭＳ ゴシック" w:hAnsi="ＭＳ ゴシック"/>
          <w:szCs w:val="21"/>
        </w:rPr>
      </w:pPr>
      <w:r w:rsidRPr="009248B4">
        <w:rPr>
          <w:rFonts w:ascii="ＭＳ ゴシック" w:eastAsia="ＭＳ ゴシック" w:hAnsi="ＭＳ ゴシック" w:hint="eastAsia"/>
          <w:szCs w:val="21"/>
        </w:rPr>
        <w:t>問</w:t>
      </w:r>
      <w:r w:rsidR="00931E11">
        <w:rPr>
          <w:rFonts w:ascii="ＭＳ ゴシック" w:eastAsia="ＭＳ ゴシック" w:hAnsi="ＭＳ ゴシック" w:hint="eastAsia"/>
          <w:szCs w:val="21"/>
        </w:rPr>
        <w:t xml:space="preserve"> 3</w:t>
      </w:r>
      <w:r w:rsidRPr="009248B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基金造成（</w:t>
      </w:r>
      <w:r w:rsidRPr="009248B4">
        <w:rPr>
          <w:rFonts w:ascii="ＭＳ ゴシック" w:eastAsia="ＭＳ ゴシック" w:hAnsi="ＭＳ ゴシック" w:hint="eastAsia"/>
          <w:szCs w:val="21"/>
        </w:rPr>
        <w:t>補助金交付</w:t>
      </w:r>
      <w:r>
        <w:rPr>
          <w:rFonts w:ascii="ＭＳ ゴシック" w:eastAsia="ＭＳ ゴシック" w:hAnsi="ＭＳ ゴシック" w:hint="eastAsia"/>
          <w:szCs w:val="21"/>
        </w:rPr>
        <w:t>）までのスケジュールについて</w:t>
      </w:r>
    </w:p>
    <w:p w:rsidR="00531C37" w:rsidRDefault="00531C37" w:rsidP="00531C37">
      <w:pPr>
        <w:rPr>
          <w:rFonts w:ascii="ＭＳ ゴシック" w:eastAsia="ＭＳ ゴシック" w:hAnsi="ＭＳ ゴシック"/>
          <w:szCs w:val="21"/>
        </w:rPr>
      </w:pPr>
      <w:r>
        <w:rPr>
          <w:rFonts w:ascii="ＭＳ ゴシック" w:eastAsia="ＭＳ ゴシック" w:hAnsi="ＭＳ ゴシック" w:hint="eastAsia"/>
          <w:szCs w:val="21"/>
        </w:rPr>
        <w:t>問</w:t>
      </w:r>
      <w:r w:rsidR="00931E11">
        <w:rPr>
          <w:rFonts w:ascii="ＭＳ ゴシック" w:eastAsia="ＭＳ ゴシック" w:hAnsi="ＭＳ ゴシック" w:hint="eastAsia"/>
          <w:szCs w:val="21"/>
        </w:rPr>
        <w:t xml:space="preserve"> 4</w:t>
      </w:r>
      <w:r>
        <w:rPr>
          <w:rFonts w:ascii="ＭＳ ゴシック" w:eastAsia="ＭＳ ゴシック" w:hAnsi="ＭＳ ゴシック" w:hint="eastAsia"/>
          <w:szCs w:val="21"/>
        </w:rPr>
        <w:t xml:space="preserve">　基金造成までに</w:t>
      </w:r>
      <w:r w:rsidR="009B03A8">
        <w:rPr>
          <w:rFonts w:ascii="ＭＳ ゴシック" w:eastAsia="ＭＳ ゴシック" w:hAnsi="ＭＳ ゴシック" w:hint="eastAsia"/>
          <w:szCs w:val="21"/>
        </w:rPr>
        <w:t>都道府県・指定都市</w:t>
      </w:r>
      <w:r>
        <w:rPr>
          <w:rFonts w:ascii="ＭＳ ゴシック" w:eastAsia="ＭＳ ゴシック" w:hAnsi="ＭＳ ゴシック" w:hint="eastAsia"/>
          <w:szCs w:val="21"/>
        </w:rPr>
        <w:t>において必要な手続きについて</w:t>
      </w:r>
    </w:p>
    <w:p w:rsidR="00436E1A" w:rsidRPr="00931E11" w:rsidRDefault="00436E1A" w:rsidP="00EC59D4">
      <w:pPr>
        <w:rPr>
          <w:rFonts w:ascii="ＭＳ ゴシック" w:eastAsia="ＭＳ ゴシック" w:hAnsi="ＭＳ ゴシック"/>
          <w:szCs w:val="21"/>
        </w:rPr>
      </w:pPr>
    </w:p>
    <w:p w:rsidR="00436E1A" w:rsidRPr="009248B4" w:rsidRDefault="00436E1A" w:rsidP="00EC59D4">
      <w:pPr>
        <w:rPr>
          <w:rFonts w:ascii="ＭＳ ゴシック" w:eastAsia="ＭＳ ゴシック" w:hAnsi="ＭＳ ゴシック"/>
          <w:szCs w:val="21"/>
        </w:rPr>
      </w:pPr>
      <w:r>
        <w:rPr>
          <w:rFonts w:ascii="ＭＳ ゴシック" w:eastAsia="ＭＳ ゴシック" w:hAnsi="ＭＳ ゴシック" w:hint="eastAsia"/>
          <w:szCs w:val="21"/>
        </w:rPr>
        <w:t>（</w:t>
      </w:r>
      <w:r w:rsidR="004A7066">
        <w:rPr>
          <w:rFonts w:ascii="ＭＳ ゴシック" w:eastAsia="ＭＳ ゴシック" w:hAnsi="ＭＳ ゴシック" w:hint="eastAsia"/>
          <w:szCs w:val="21"/>
        </w:rPr>
        <w:t>２．</w:t>
      </w:r>
      <w:r>
        <w:rPr>
          <w:rFonts w:ascii="ＭＳ ゴシック" w:eastAsia="ＭＳ ゴシック" w:hAnsi="ＭＳ ゴシック" w:hint="eastAsia"/>
          <w:szCs w:val="21"/>
        </w:rPr>
        <w:t>基金事業の計画について）</w:t>
      </w:r>
    </w:p>
    <w:p w:rsidR="00EC59D4" w:rsidRDefault="00EC59D4" w:rsidP="00EC59D4">
      <w:pPr>
        <w:rPr>
          <w:rFonts w:ascii="ＭＳ ゴシック" w:eastAsia="ＭＳ ゴシック" w:hAnsi="ＭＳ ゴシック"/>
          <w:szCs w:val="21"/>
        </w:rPr>
      </w:pPr>
      <w:r>
        <w:rPr>
          <w:rFonts w:ascii="ＭＳ ゴシック" w:eastAsia="ＭＳ ゴシック" w:hAnsi="ＭＳ ゴシック" w:hint="eastAsia"/>
          <w:szCs w:val="21"/>
        </w:rPr>
        <w:t>問</w:t>
      </w:r>
      <w:r w:rsidR="00931E11">
        <w:rPr>
          <w:rFonts w:ascii="ＭＳ ゴシック" w:eastAsia="ＭＳ ゴシック" w:hAnsi="ＭＳ ゴシック" w:hint="eastAsia"/>
          <w:szCs w:val="21"/>
        </w:rPr>
        <w:t xml:space="preserve"> 5</w:t>
      </w:r>
      <w:r>
        <w:rPr>
          <w:rFonts w:ascii="ＭＳ ゴシック" w:eastAsia="ＭＳ ゴシック" w:hAnsi="ＭＳ ゴシック" w:hint="eastAsia"/>
          <w:szCs w:val="21"/>
        </w:rPr>
        <w:t xml:space="preserve">　</w:t>
      </w:r>
      <w:r w:rsidR="00531C37">
        <w:rPr>
          <w:rFonts w:ascii="ＭＳ ゴシック" w:eastAsia="ＭＳ ゴシック" w:hAnsi="ＭＳ ゴシック" w:hint="eastAsia"/>
          <w:szCs w:val="21"/>
        </w:rPr>
        <w:t>基金事業の事業計画書について</w:t>
      </w:r>
    </w:p>
    <w:p w:rsidR="00531C37" w:rsidRDefault="00531C37" w:rsidP="0018030C">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問</w:t>
      </w:r>
      <w:r w:rsidR="00931E11">
        <w:rPr>
          <w:rFonts w:ascii="ＭＳ ゴシック" w:eastAsia="ＭＳ ゴシック" w:hAnsi="ＭＳ ゴシック" w:hint="eastAsia"/>
          <w:szCs w:val="21"/>
        </w:rPr>
        <w:t xml:space="preserve"> 6</w:t>
      </w:r>
      <w:r>
        <w:rPr>
          <w:rFonts w:ascii="ＭＳ ゴシック" w:eastAsia="ＭＳ ゴシック" w:hAnsi="ＭＳ ゴシック" w:hint="eastAsia"/>
          <w:szCs w:val="21"/>
        </w:rPr>
        <w:t xml:space="preserve">　自治体に</w:t>
      </w:r>
      <w:r w:rsidR="00F656E8">
        <w:rPr>
          <w:rFonts w:ascii="ＭＳ ゴシック" w:eastAsia="ＭＳ ゴシック" w:hAnsi="ＭＳ ゴシック" w:hint="eastAsia"/>
          <w:szCs w:val="21"/>
        </w:rPr>
        <w:t>おける地球温暖化</w:t>
      </w:r>
      <w:r w:rsidR="00945E94">
        <w:rPr>
          <w:rFonts w:ascii="ＭＳ ゴシック" w:eastAsia="ＭＳ ゴシック" w:hAnsi="ＭＳ ゴシック" w:hint="eastAsia"/>
          <w:szCs w:val="21"/>
        </w:rPr>
        <w:t>対策</w:t>
      </w:r>
      <w:r w:rsidR="00F656E8">
        <w:rPr>
          <w:rFonts w:ascii="ＭＳ ゴシック" w:eastAsia="ＭＳ ゴシック" w:hAnsi="ＭＳ ゴシック" w:hint="eastAsia"/>
          <w:szCs w:val="21"/>
        </w:rPr>
        <w:t>地方公共団体実行計画をはじめとする各種</w:t>
      </w:r>
      <w:r>
        <w:rPr>
          <w:rFonts w:ascii="ＭＳ ゴシック" w:eastAsia="ＭＳ ゴシック" w:hAnsi="ＭＳ ゴシック" w:hint="eastAsia"/>
          <w:szCs w:val="21"/>
        </w:rPr>
        <w:t>計画との関係について</w:t>
      </w:r>
    </w:p>
    <w:p w:rsidR="00531C37" w:rsidRPr="009248B4" w:rsidRDefault="00531C37" w:rsidP="00531C37">
      <w:pPr>
        <w:rPr>
          <w:rFonts w:ascii="ＭＳ ゴシック" w:eastAsia="ＭＳ ゴシック" w:hAnsi="ＭＳ ゴシック"/>
          <w:szCs w:val="21"/>
        </w:rPr>
      </w:pPr>
      <w:r w:rsidRPr="009248B4">
        <w:rPr>
          <w:rFonts w:ascii="ＭＳ ゴシック" w:eastAsia="ＭＳ ゴシック" w:hAnsi="ＭＳ ゴシック" w:hint="eastAsia"/>
          <w:szCs w:val="21"/>
        </w:rPr>
        <w:t>問</w:t>
      </w:r>
      <w:r w:rsidR="00931E11">
        <w:rPr>
          <w:rFonts w:ascii="ＭＳ ゴシック" w:eastAsia="ＭＳ ゴシック" w:hAnsi="ＭＳ ゴシック" w:hint="eastAsia"/>
          <w:szCs w:val="21"/>
        </w:rPr>
        <w:t xml:space="preserve"> 7</w:t>
      </w:r>
      <w:r w:rsidRPr="009248B4">
        <w:rPr>
          <w:rFonts w:ascii="ＭＳ ゴシック" w:eastAsia="ＭＳ ゴシック" w:hAnsi="ＭＳ ゴシック" w:hint="eastAsia"/>
          <w:szCs w:val="21"/>
        </w:rPr>
        <w:t xml:space="preserve">　事業実施にあたっての透明性確保について</w:t>
      </w:r>
    </w:p>
    <w:p w:rsidR="00EC59D4" w:rsidRDefault="00EC59D4" w:rsidP="00EC59D4">
      <w:pPr>
        <w:rPr>
          <w:rFonts w:ascii="ＭＳ ゴシック" w:eastAsia="ＭＳ ゴシック" w:hAnsi="ＭＳ ゴシック"/>
          <w:szCs w:val="21"/>
        </w:rPr>
      </w:pPr>
      <w:r>
        <w:rPr>
          <w:rFonts w:ascii="ＭＳ ゴシック" w:eastAsia="ＭＳ ゴシック" w:hAnsi="ＭＳ ゴシック" w:hint="eastAsia"/>
          <w:szCs w:val="21"/>
        </w:rPr>
        <w:t>問</w:t>
      </w:r>
      <w:r w:rsidR="00931E11">
        <w:rPr>
          <w:rFonts w:ascii="ＭＳ ゴシック" w:eastAsia="ＭＳ ゴシック" w:hAnsi="ＭＳ ゴシック" w:hint="eastAsia"/>
          <w:szCs w:val="21"/>
        </w:rPr>
        <w:t xml:space="preserve"> 8</w:t>
      </w:r>
      <w:r>
        <w:rPr>
          <w:rFonts w:ascii="ＭＳ ゴシック" w:eastAsia="ＭＳ ゴシック" w:hAnsi="ＭＳ ゴシック" w:hint="eastAsia"/>
          <w:szCs w:val="21"/>
        </w:rPr>
        <w:t xml:space="preserve">　</w:t>
      </w:r>
      <w:r w:rsidR="00531C37">
        <w:rPr>
          <w:rFonts w:ascii="ＭＳ ゴシック" w:eastAsia="ＭＳ ゴシック" w:hAnsi="ＭＳ ゴシック" w:hint="eastAsia"/>
          <w:szCs w:val="21"/>
        </w:rPr>
        <w:t>本事業の成果指標について（導入した再生可能エネルギー等による発電量等）</w:t>
      </w:r>
    </w:p>
    <w:p w:rsidR="00531C37" w:rsidRDefault="00531C37" w:rsidP="00531C37">
      <w:pPr>
        <w:rPr>
          <w:rFonts w:ascii="ＭＳ ゴシック" w:eastAsia="ＭＳ ゴシック" w:hAnsi="ＭＳ ゴシック"/>
          <w:szCs w:val="21"/>
        </w:rPr>
      </w:pPr>
      <w:r>
        <w:rPr>
          <w:rFonts w:ascii="ＭＳ ゴシック" w:eastAsia="ＭＳ ゴシック" w:hAnsi="ＭＳ ゴシック" w:hint="eastAsia"/>
          <w:szCs w:val="21"/>
        </w:rPr>
        <w:t>問</w:t>
      </w:r>
      <w:r w:rsidR="00931E11">
        <w:rPr>
          <w:rFonts w:ascii="ＭＳ ゴシック" w:eastAsia="ＭＳ ゴシック" w:hAnsi="ＭＳ ゴシック" w:hint="eastAsia"/>
          <w:szCs w:val="21"/>
        </w:rPr>
        <w:t xml:space="preserve"> 9</w:t>
      </w:r>
      <w:r>
        <w:rPr>
          <w:rFonts w:ascii="ＭＳ ゴシック" w:eastAsia="ＭＳ ゴシック" w:hAnsi="ＭＳ ゴシック" w:hint="eastAsia"/>
          <w:szCs w:val="21"/>
        </w:rPr>
        <w:t xml:space="preserve">　当初設定した目標が達成できなかった場合の補助金の</w:t>
      </w:r>
      <w:r w:rsidR="00547F8E">
        <w:rPr>
          <w:rFonts w:ascii="ＭＳ ゴシック" w:eastAsia="ＭＳ ゴシック" w:hAnsi="ＭＳ ゴシック" w:hint="eastAsia"/>
          <w:szCs w:val="21"/>
        </w:rPr>
        <w:t>取扱い</w:t>
      </w:r>
      <w:r>
        <w:rPr>
          <w:rFonts w:ascii="ＭＳ ゴシック" w:eastAsia="ＭＳ ゴシック" w:hAnsi="ＭＳ ゴシック" w:hint="eastAsia"/>
          <w:szCs w:val="21"/>
        </w:rPr>
        <w:t>について</w:t>
      </w:r>
    </w:p>
    <w:p w:rsidR="00531C37" w:rsidRPr="00531C37" w:rsidRDefault="00531C37" w:rsidP="00531C37">
      <w:pPr>
        <w:rPr>
          <w:rFonts w:ascii="ＭＳ ゴシック" w:eastAsia="ＭＳ ゴシック" w:hAnsi="ＭＳ ゴシック"/>
          <w:szCs w:val="21"/>
        </w:rPr>
      </w:pPr>
      <w:r>
        <w:rPr>
          <w:rFonts w:ascii="ＭＳ ゴシック" w:eastAsia="ＭＳ ゴシック" w:hAnsi="ＭＳ ゴシック" w:hint="eastAsia"/>
          <w:szCs w:val="21"/>
        </w:rPr>
        <w:t>問</w:t>
      </w:r>
      <w:r w:rsidR="00931E11">
        <w:rPr>
          <w:rFonts w:ascii="ＭＳ ゴシック" w:eastAsia="ＭＳ ゴシック" w:hAnsi="ＭＳ ゴシック" w:hint="eastAsia"/>
          <w:szCs w:val="21"/>
        </w:rPr>
        <w:t>10</w:t>
      </w:r>
      <w:r>
        <w:rPr>
          <w:rFonts w:ascii="ＭＳ ゴシック" w:eastAsia="ＭＳ ゴシック" w:hAnsi="ＭＳ ゴシック" w:hint="eastAsia"/>
          <w:szCs w:val="21"/>
        </w:rPr>
        <w:t xml:space="preserve">　基金の公表等について</w:t>
      </w:r>
    </w:p>
    <w:p w:rsidR="00F30108" w:rsidRPr="009248B4" w:rsidRDefault="00F30108" w:rsidP="00F30108">
      <w:pPr>
        <w:rPr>
          <w:rFonts w:ascii="ＭＳ ゴシック" w:eastAsia="ＭＳ ゴシック" w:hAnsi="ＭＳ ゴシック"/>
          <w:szCs w:val="21"/>
        </w:rPr>
      </w:pPr>
      <w:r w:rsidRPr="009248B4">
        <w:rPr>
          <w:rFonts w:ascii="ＭＳ ゴシック" w:eastAsia="ＭＳ ゴシック" w:hAnsi="ＭＳ ゴシック" w:hint="eastAsia"/>
          <w:szCs w:val="21"/>
        </w:rPr>
        <w:t>問</w:t>
      </w:r>
      <w:r w:rsidR="00931E11">
        <w:rPr>
          <w:rFonts w:ascii="ＭＳ ゴシック" w:eastAsia="ＭＳ ゴシック" w:hAnsi="ＭＳ ゴシック" w:hint="eastAsia"/>
          <w:szCs w:val="21"/>
        </w:rPr>
        <w:t>11</w:t>
      </w:r>
      <w:r w:rsidRPr="009248B4">
        <w:rPr>
          <w:rFonts w:ascii="ＭＳ ゴシック" w:eastAsia="ＭＳ ゴシック" w:hAnsi="ＭＳ ゴシック" w:hint="eastAsia"/>
          <w:szCs w:val="21"/>
        </w:rPr>
        <w:t xml:space="preserve">　基金の運用方法について</w:t>
      </w:r>
    </w:p>
    <w:p w:rsidR="00F30108" w:rsidRPr="009248B4" w:rsidRDefault="00F30108" w:rsidP="00F30108">
      <w:pPr>
        <w:rPr>
          <w:rFonts w:ascii="ＭＳ ゴシック" w:eastAsia="ＭＳ ゴシック" w:hAnsi="ＭＳ ゴシック"/>
          <w:szCs w:val="21"/>
        </w:rPr>
      </w:pPr>
      <w:r w:rsidRPr="009248B4">
        <w:rPr>
          <w:rFonts w:ascii="ＭＳ ゴシック" w:eastAsia="ＭＳ ゴシック" w:hAnsi="ＭＳ ゴシック" w:hint="eastAsia"/>
          <w:szCs w:val="21"/>
        </w:rPr>
        <w:t>問</w:t>
      </w:r>
      <w:r w:rsidR="00931E11">
        <w:rPr>
          <w:rFonts w:ascii="ＭＳ ゴシック" w:eastAsia="ＭＳ ゴシック" w:hAnsi="ＭＳ ゴシック" w:hint="eastAsia"/>
          <w:szCs w:val="21"/>
        </w:rPr>
        <w:t>12</w:t>
      </w:r>
      <w:r w:rsidRPr="009248B4">
        <w:rPr>
          <w:rFonts w:ascii="ＭＳ ゴシック" w:eastAsia="ＭＳ ゴシック" w:hAnsi="ＭＳ ゴシック" w:hint="eastAsia"/>
          <w:szCs w:val="21"/>
        </w:rPr>
        <w:t xml:space="preserve">　国庫補助事業の補助裏として充当できるか</w:t>
      </w:r>
    </w:p>
    <w:p w:rsidR="00F30108" w:rsidRDefault="00F30108" w:rsidP="00F30108">
      <w:pPr>
        <w:rPr>
          <w:rFonts w:ascii="ＭＳ ゴシック" w:eastAsia="ＭＳ ゴシック" w:hAnsi="ＭＳ ゴシック"/>
          <w:szCs w:val="21"/>
        </w:rPr>
      </w:pPr>
      <w:r>
        <w:rPr>
          <w:rFonts w:ascii="ＭＳ ゴシック" w:eastAsia="ＭＳ ゴシック" w:hAnsi="ＭＳ ゴシック" w:hint="eastAsia"/>
          <w:szCs w:val="21"/>
        </w:rPr>
        <w:t>問</w:t>
      </w:r>
      <w:r w:rsidR="00931E11">
        <w:rPr>
          <w:rFonts w:ascii="ＭＳ ゴシック" w:eastAsia="ＭＳ ゴシック" w:hAnsi="ＭＳ ゴシック" w:hint="eastAsia"/>
          <w:szCs w:val="21"/>
        </w:rPr>
        <w:t>13</w:t>
      </w:r>
      <w:r>
        <w:rPr>
          <w:rFonts w:ascii="ＭＳ ゴシック" w:eastAsia="ＭＳ ゴシック" w:hAnsi="ＭＳ ゴシック" w:hint="eastAsia"/>
          <w:szCs w:val="21"/>
        </w:rPr>
        <w:t xml:space="preserve">　実施要領第４別表第２で</w:t>
      </w:r>
      <w:r w:rsidRPr="009248B4">
        <w:rPr>
          <w:rFonts w:ascii="ＭＳ ゴシック" w:eastAsia="ＭＳ ゴシック" w:hAnsi="ＭＳ ゴシック" w:hint="eastAsia"/>
          <w:szCs w:val="21"/>
        </w:rPr>
        <w:t>記載のある「単独事業費」について</w:t>
      </w:r>
    </w:p>
    <w:p w:rsidR="00F30108" w:rsidRDefault="00F30108" w:rsidP="00F30108">
      <w:pPr>
        <w:rPr>
          <w:rFonts w:ascii="ＭＳ ゴシック" w:eastAsia="ＭＳ ゴシック" w:hAnsi="ＭＳ ゴシック"/>
          <w:szCs w:val="21"/>
        </w:rPr>
      </w:pPr>
      <w:r>
        <w:rPr>
          <w:rFonts w:ascii="ＭＳ ゴシック" w:eastAsia="ＭＳ ゴシック" w:hAnsi="ＭＳ ゴシック" w:hint="eastAsia"/>
          <w:szCs w:val="21"/>
        </w:rPr>
        <w:t>問</w:t>
      </w:r>
      <w:r w:rsidR="00931E11">
        <w:rPr>
          <w:rFonts w:ascii="ＭＳ ゴシック" w:eastAsia="ＭＳ ゴシック" w:hAnsi="ＭＳ ゴシック" w:hint="eastAsia"/>
          <w:szCs w:val="21"/>
        </w:rPr>
        <w:t>14</w:t>
      </w:r>
      <w:r>
        <w:rPr>
          <w:rFonts w:ascii="ＭＳ ゴシック" w:eastAsia="ＭＳ ゴシック" w:hAnsi="ＭＳ ゴシック" w:hint="eastAsia"/>
          <w:szCs w:val="21"/>
        </w:rPr>
        <w:t xml:space="preserve">　事業計画書の提出期限について</w:t>
      </w:r>
    </w:p>
    <w:p w:rsidR="00725C92" w:rsidRPr="00931E11" w:rsidRDefault="00725C92" w:rsidP="00EC59D4">
      <w:pPr>
        <w:rPr>
          <w:rFonts w:ascii="ＭＳ ゴシック" w:eastAsia="ＭＳ ゴシック" w:hAnsi="ＭＳ ゴシック"/>
          <w:szCs w:val="21"/>
        </w:rPr>
      </w:pPr>
    </w:p>
    <w:p w:rsidR="00725C92" w:rsidRPr="009248B4" w:rsidRDefault="00725C92" w:rsidP="00EC59D4">
      <w:pPr>
        <w:rPr>
          <w:rFonts w:ascii="ＭＳ ゴシック" w:eastAsia="ＭＳ ゴシック" w:hAnsi="ＭＳ ゴシック"/>
          <w:szCs w:val="21"/>
        </w:rPr>
      </w:pPr>
      <w:r>
        <w:rPr>
          <w:rFonts w:ascii="ＭＳ ゴシック" w:eastAsia="ＭＳ ゴシック" w:hAnsi="ＭＳ ゴシック" w:hint="eastAsia"/>
          <w:szCs w:val="21"/>
        </w:rPr>
        <w:t>（</w:t>
      </w:r>
      <w:r w:rsidR="00F30108">
        <w:rPr>
          <w:rFonts w:ascii="ＭＳ ゴシック" w:eastAsia="ＭＳ ゴシック" w:hAnsi="ＭＳ ゴシック" w:hint="eastAsia"/>
          <w:szCs w:val="21"/>
        </w:rPr>
        <w:t>３．</w:t>
      </w:r>
      <w:r>
        <w:rPr>
          <w:rFonts w:ascii="ＭＳ ゴシック" w:eastAsia="ＭＳ ゴシック" w:hAnsi="ＭＳ ゴシック" w:hint="eastAsia"/>
          <w:szCs w:val="21"/>
        </w:rPr>
        <w:t>基金事業の計画変更について）</w:t>
      </w:r>
    </w:p>
    <w:p w:rsidR="00EC59D4" w:rsidRPr="009248B4" w:rsidRDefault="00EC59D4" w:rsidP="00EC59D4">
      <w:pPr>
        <w:rPr>
          <w:rFonts w:ascii="ＭＳ ゴシック" w:eastAsia="ＭＳ ゴシック" w:hAnsi="ＭＳ ゴシック"/>
          <w:szCs w:val="21"/>
        </w:rPr>
      </w:pPr>
      <w:r w:rsidRPr="009248B4">
        <w:rPr>
          <w:rFonts w:ascii="ＭＳ ゴシック" w:eastAsia="ＭＳ ゴシック" w:hAnsi="ＭＳ ゴシック" w:hint="eastAsia"/>
          <w:szCs w:val="21"/>
        </w:rPr>
        <w:t>問</w:t>
      </w:r>
      <w:r w:rsidR="00931E11">
        <w:rPr>
          <w:rFonts w:ascii="ＭＳ ゴシック" w:eastAsia="ＭＳ ゴシック" w:hAnsi="ＭＳ ゴシック" w:hint="eastAsia"/>
          <w:szCs w:val="21"/>
        </w:rPr>
        <w:t>15</w:t>
      </w:r>
      <w:r w:rsidRPr="009248B4">
        <w:rPr>
          <w:rFonts w:ascii="ＭＳ ゴシック" w:eastAsia="ＭＳ ゴシック" w:hAnsi="ＭＳ ゴシック" w:hint="eastAsia"/>
          <w:szCs w:val="21"/>
        </w:rPr>
        <w:t xml:space="preserve">　事業計画変更手続きの位置づけについて</w:t>
      </w:r>
    </w:p>
    <w:p w:rsidR="00EC59D4" w:rsidRPr="009248B4" w:rsidRDefault="00EC59D4" w:rsidP="00EC59D4">
      <w:pPr>
        <w:rPr>
          <w:rFonts w:ascii="ＭＳ ゴシック" w:eastAsia="ＭＳ ゴシック" w:hAnsi="ＭＳ ゴシック"/>
          <w:szCs w:val="21"/>
        </w:rPr>
      </w:pPr>
      <w:r w:rsidRPr="009248B4">
        <w:rPr>
          <w:rFonts w:ascii="ＭＳ ゴシック" w:eastAsia="ＭＳ ゴシック" w:hAnsi="ＭＳ ゴシック" w:hint="eastAsia"/>
          <w:szCs w:val="21"/>
        </w:rPr>
        <w:t>問</w:t>
      </w:r>
      <w:r w:rsidR="00931E11">
        <w:rPr>
          <w:rFonts w:ascii="ＭＳ ゴシック" w:eastAsia="ＭＳ ゴシック" w:hAnsi="ＭＳ ゴシック" w:hint="eastAsia"/>
          <w:szCs w:val="21"/>
        </w:rPr>
        <w:t>16</w:t>
      </w:r>
      <w:r w:rsidRPr="009248B4">
        <w:rPr>
          <w:rFonts w:ascii="ＭＳ ゴシック" w:eastAsia="ＭＳ ゴシック" w:hAnsi="ＭＳ ゴシック" w:hint="eastAsia"/>
          <w:szCs w:val="21"/>
        </w:rPr>
        <w:t xml:space="preserve">　変更手続きのタイミングについて</w:t>
      </w:r>
    </w:p>
    <w:p w:rsidR="00EC59D4" w:rsidRPr="009248B4" w:rsidRDefault="00EC59D4" w:rsidP="00EC59D4">
      <w:pPr>
        <w:rPr>
          <w:rFonts w:ascii="ＭＳ ゴシック" w:eastAsia="ＭＳ ゴシック" w:hAnsi="ＭＳ ゴシック"/>
          <w:szCs w:val="21"/>
        </w:rPr>
      </w:pPr>
      <w:r w:rsidRPr="009248B4">
        <w:rPr>
          <w:rFonts w:ascii="ＭＳ ゴシック" w:eastAsia="ＭＳ ゴシック" w:hAnsi="ＭＳ ゴシック" w:hint="eastAsia"/>
          <w:szCs w:val="21"/>
        </w:rPr>
        <w:t>問</w:t>
      </w:r>
      <w:r w:rsidR="00931E11">
        <w:rPr>
          <w:rFonts w:ascii="ＭＳ ゴシック" w:eastAsia="ＭＳ ゴシック" w:hAnsi="ＭＳ ゴシック" w:hint="eastAsia"/>
          <w:szCs w:val="21"/>
        </w:rPr>
        <w:t>17</w:t>
      </w:r>
      <w:r w:rsidRPr="009248B4">
        <w:rPr>
          <w:rFonts w:ascii="ＭＳ ゴシック" w:eastAsia="ＭＳ ゴシック" w:hAnsi="ＭＳ ゴシック" w:hint="eastAsia"/>
          <w:szCs w:val="21"/>
        </w:rPr>
        <w:t xml:space="preserve">　事業計画の変更が必要又は不要な場合について</w:t>
      </w:r>
    </w:p>
    <w:p w:rsidR="00EC59D4" w:rsidRPr="009248B4" w:rsidRDefault="00EC59D4" w:rsidP="00EC59D4">
      <w:pPr>
        <w:rPr>
          <w:rFonts w:ascii="ＭＳ ゴシック" w:eastAsia="ＭＳ ゴシック" w:hAnsi="ＭＳ ゴシック"/>
          <w:szCs w:val="21"/>
        </w:rPr>
      </w:pPr>
      <w:r w:rsidRPr="009248B4">
        <w:rPr>
          <w:rFonts w:ascii="ＭＳ ゴシック" w:eastAsia="ＭＳ ゴシック" w:hAnsi="ＭＳ ゴシック" w:hint="eastAsia"/>
          <w:szCs w:val="21"/>
        </w:rPr>
        <w:t>問</w:t>
      </w:r>
      <w:r w:rsidR="00931E11">
        <w:rPr>
          <w:rFonts w:ascii="ＭＳ ゴシック" w:eastAsia="ＭＳ ゴシック" w:hAnsi="ＭＳ ゴシック" w:hint="eastAsia"/>
          <w:szCs w:val="21"/>
        </w:rPr>
        <w:t>18</w:t>
      </w:r>
      <w:r w:rsidRPr="009248B4">
        <w:rPr>
          <w:rFonts w:ascii="ＭＳ ゴシック" w:eastAsia="ＭＳ ゴシック" w:hAnsi="ＭＳ ゴシック" w:hint="eastAsia"/>
          <w:szCs w:val="21"/>
        </w:rPr>
        <w:t xml:space="preserve">　当初設定した成果指標や成果目標を変更する場合の変更手続きについて</w:t>
      </w:r>
    </w:p>
    <w:p w:rsidR="00EC59D4" w:rsidRPr="009248B4" w:rsidRDefault="00EC59D4" w:rsidP="00EC59D4">
      <w:pPr>
        <w:rPr>
          <w:rFonts w:ascii="ＭＳ ゴシック" w:eastAsia="ＭＳ ゴシック" w:hAnsi="ＭＳ ゴシック"/>
          <w:szCs w:val="21"/>
        </w:rPr>
      </w:pPr>
      <w:r w:rsidRPr="009248B4">
        <w:rPr>
          <w:rFonts w:ascii="ＭＳ ゴシック" w:eastAsia="ＭＳ ゴシック" w:hAnsi="ＭＳ ゴシック" w:hint="eastAsia"/>
          <w:szCs w:val="21"/>
        </w:rPr>
        <w:t>問</w:t>
      </w:r>
      <w:r w:rsidR="00931E11">
        <w:rPr>
          <w:rFonts w:ascii="ＭＳ ゴシック" w:eastAsia="ＭＳ ゴシック" w:hAnsi="ＭＳ ゴシック" w:hint="eastAsia"/>
          <w:szCs w:val="21"/>
        </w:rPr>
        <w:t>19</w:t>
      </w:r>
      <w:r w:rsidRPr="009248B4">
        <w:rPr>
          <w:rFonts w:ascii="ＭＳ ゴシック" w:eastAsia="ＭＳ ゴシック" w:hAnsi="ＭＳ ゴシック" w:hint="eastAsia"/>
          <w:szCs w:val="21"/>
        </w:rPr>
        <w:t xml:space="preserve">　基金事業を翌年度に繰越する場合の変更手続きについて</w:t>
      </w:r>
    </w:p>
    <w:p w:rsidR="00EC59D4" w:rsidRDefault="00EC59D4" w:rsidP="00EC59D4">
      <w:pPr>
        <w:rPr>
          <w:rFonts w:ascii="ＭＳ ゴシック" w:eastAsia="ＭＳ ゴシック" w:hAnsi="ＭＳ ゴシック"/>
          <w:szCs w:val="21"/>
        </w:rPr>
      </w:pPr>
      <w:r w:rsidRPr="009248B4">
        <w:rPr>
          <w:rFonts w:ascii="ＭＳ ゴシック" w:eastAsia="ＭＳ ゴシック" w:hAnsi="ＭＳ ゴシック" w:hint="eastAsia"/>
          <w:szCs w:val="21"/>
        </w:rPr>
        <w:t>問</w:t>
      </w:r>
      <w:r w:rsidR="00931E11">
        <w:rPr>
          <w:rFonts w:ascii="ＭＳ ゴシック" w:eastAsia="ＭＳ ゴシック" w:hAnsi="ＭＳ ゴシック" w:hint="eastAsia"/>
          <w:szCs w:val="21"/>
        </w:rPr>
        <w:t>20</w:t>
      </w:r>
      <w:r w:rsidRPr="009248B4">
        <w:rPr>
          <w:rFonts w:ascii="ＭＳ ゴシック" w:eastAsia="ＭＳ ゴシック" w:hAnsi="ＭＳ ゴシック" w:hint="eastAsia"/>
          <w:szCs w:val="21"/>
        </w:rPr>
        <w:t xml:space="preserve">　「中止」と「廃止」の違いについて</w:t>
      </w:r>
    </w:p>
    <w:p w:rsidR="00436E1A" w:rsidRPr="00931E11" w:rsidRDefault="00436E1A" w:rsidP="00EC59D4">
      <w:pPr>
        <w:rPr>
          <w:rFonts w:ascii="ＭＳ ゴシック" w:eastAsia="ＭＳ ゴシック" w:hAnsi="ＭＳ ゴシック"/>
          <w:szCs w:val="21"/>
        </w:rPr>
      </w:pPr>
    </w:p>
    <w:p w:rsidR="00436E1A" w:rsidRDefault="00436E1A" w:rsidP="00EC59D4">
      <w:pPr>
        <w:rPr>
          <w:rFonts w:ascii="ＭＳ ゴシック" w:eastAsia="ＭＳ ゴシック" w:hAnsi="ＭＳ ゴシック"/>
          <w:szCs w:val="21"/>
        </w:rPr>
      </w:pPr>
      <w:r>
        <w:rPr>
          <w:rFonts w:ascii="ＭＳ ゴシック" w:eastAsia="ＭＳ ゴシック" w:hAnsi="ＭＳ ゴシック" w:hint="eastAsia"/>
          <w:szCs w:val="21"/>
        </w:rPr>
        <w:t>（</w:t>
      </w:r>
      <w:r w:rsidR="00F30108">
        <w:rPr>
          <w:rFonts w:ascii="ＭＳ ゴシック" w:eastAsia="ＭＳ ゴシック" w:hAnsi="ＭＳ ゴシック" w:hint="eastAsia"/>
          <w:szCs w:val="21"/>
        </w:rPr>
        <w:t>４．基金</w:t>
      </w:r>
      <w:r>
        <w:rPr>
          <w:rFonts w:ascii="ＭＳ ゴシック" w:eastAsia="ＭＳ ゴシック" w:hAnsi="ＭＳ ゴシック" w:hint="eastAsia"/>
          <w:szCs w:val="21"/>
        </w:rPr>
        <w:t>事業</w:t>
      </w:r>
      <w:r w:rsidR="00F30108">
        <w:rPr>
          <w:rFonts w:ascii="ＭＳ ゴシック" w:eastAsia="ＭＳ ゴシック" w:hAnsi="ＭＳ ゴシック" w:hint="eastAsia"/>
          <w:szCs w:val="21"/>
        </w:rPr>
        <w:t>の</w:t>
      </w:r>
      <w:r>
        <w:rPr>
          <w:rFonts w:ascii="ＭＳ ゴシック" w:eastAsia="ＭＳ ゴシック" w:hAnsi="ＭＳ ゴシック" w:hint="eastAsia"/>
          <w:szCs w:val="21"/>
        </w:rPr>
        <w:t>内容について）</w:t>
      </w:r>
    </w:p>
    <w:p w:rsidR="00F30108" w:rsidRPr="00F30108" w:rsidRDefault="00F30108" w:rsidP="00EC59D4">
      <w:pPr>
        <w:rPr>
          <w:rFonts w:ascii="ＭＳ ゴシック" w:eastAsia="ＭＳ ゴシック" w:hAnsi="ＭＳ ゴシック"/>
          <w:szCs w:val="21"/>
        </w:rPr>
      </w:pPr>
      <w:r w:rsidRPr="00F30108">
        <w:rPr>
          <w:rFonts w:ascii="ＭＳ ゴシック" w:eastAsia="ＭＳ ゴシック" w:hAnsi="ＭＳ ゴシック" w:hint="eastAsia"/>
          <w:szCs w:val="21"/>
        </w:rPr>
        <w:t>問</w:t>
      </w:r>
      <w:r w:rsidR="00931E11">
        <w:rPr>
          <w:rFonts w:ascii="ＭＳ ゴシック" w:eastAsia="ＭＳ ゴシック" w:hAnsi="ＭＳ ゴシック" w:hint="eastAsia"/>
          <w:szCs w:val="21"/>
        </w:rPr>
        <w:t>21</w:t>
      </w:r>
      <w:r w:rsidRPr="00F30108">
        <w:rPr>
          <w:rFonts w:ascii="ＭＳ ゴシック" w:eastAsia="ＭＳ ゴシック" w:hAnsi="ＭＳ ゴシック" w:hint="eastAsia"/>
          <w:szCs w:val="21"/>
        </w:rPr>
        <w:t xml:space="preserve">　平成21年度</w:t>
      </w:r>
      <w:r w:rsidR="00184A71">
        <w:rPr>
          <w:rFonts w:ascii="ＭＳ ゴシック" w:eastAsia="ＭＳ ゴシック" w:hAnsi="ＭＳ ゴシック" w:hint="eastAsia"/>
          <w:szCs w:val="21"/>
        </w:rPr>
        <w:t>GND</w:t>
      </w:r>
      <w:r w:rsidRPr="00F30108">
        <w:rPr>
          <w:rFonts w:ascii="ＭＳ ゴシック" w:eastAsia="ＭＳ ゴシック" w:hAnsi="ＭＳ ゴシック" w:hint="eastAsia"/>
          <w:szCs w:val="21"/>
        </w:rPr>
        <w:t>基金</w:t>
      </w:r>
      <w:r w:rsidR="00552F7A">
        <w:rPr>
          <w:rFonts w:ascii="ＭＳ ゴシック" w:eastAsia="ＭＳ ゴシック" w:hAnsi="ＭＳ ゴシック" w:hint="eastAsia"/>
          <w:szCs w:val="21"/>
        </w:rPr>
        <w:t>事業</w:t>
      </w:r>
      <w:r w:rsidRPr="00F30108">
        <w:rPr>
          <w:rFonts w:ascii="ＭＳ ゴシック" w:eastAsia="ＭＳ ゴシック" w:hAnsi="ＭＳ ゴシック" w:hint="eastAsia"/>
          <w:szCs w:val="21"/>
        </w:rPr>
        <w:t>からの変更点について</w:t>
      </w:r>
    </w:p>
    <w:p w:rsidR="00D461B2" w:rsidRDefault="00D461B2" w:rsidP="00EC59D4">
      <w:pPr>
        <w:rPr>
          <w:rFonts w:ascii="ＭＳ ゴシック" w:eastAsia="ＭＳ ゴシック" w:hAnsi="ＭＳ ゴシック"/>
          <w:szCs w:val="21"/>
        </w:rPr>
      </w:pPr>
      <w:r>
        <w:rPr>
          <w:rFonts w:ascii="ＭＳ ゴシック" w:eastAsia="ＭＳ ゴシック" w:hAnsi="ＭＳ ゴシック" w:hint="eastAsia"/>
          <w:szCs w:val="21"/>
        </w:rPr>
        <w:t>問</w:t>
      </w:r>
      <w:r w:rsidR="00931E11">
        <w:rPr>
          <w:rFonts w:ascii="ＭＳ ゴシック" w:eastAsia="ＭＳ ゴシック" w:hAnsi="ＭＳ ゴシック" w:hint="eastAsia"/>
          <w:szCs w:val="21"/>
        </w:rPr>
        <w:t>22</w:t>
      </w:r>
      <w:r>
        <w:rPr>
          <w:rFonts w:ascii="ＭＳ ゴシック" w:eastAsia="ＭＳ ゴシック" w:hAnsi="ＭＳ ゴシック" w:hint="eastAsia"/>
          <w:szCs w:val="21"/>
        </w:rPr>
        <w:t xml:space="preserve">　平成24年度GND基金</w:t>
      </w:r>
      <w:r w:rsidR="00552F7A">
        <w:rPr>
          <w:rFonts w:ascii="ＭＳ ゴシック" w:eastAsia="ＭＳ ゴシック" w:hAnsi="ＭＳ ゴシック" w:hint="eastAsia"/>
          <w:szCs w:val="21"/>
        </w:rPr>
        <w:t>事業</w:t>
      </w:r>
      <w:r>
        <w:rPr>
          <w:rFonts w:ascii="ＭＳ ゴシック" w:eastAsia="ＭＳ ゴシック" w:hAnsi="ＭＳ ゴシック" w:hint="eastAsia"/>
          <w:szCs w:val="21"/>
        </w:rPr>
        <w:t>からの変更点について</w:t>
      </w:r>
    </w:p>
    <w:p w:rsidR="00ED2E38" w:rsidRPr="00ED2E38" w:rsidRDefault="00ED2E38" w:rsidP="00EC59D4">
      <w:pPr>
        <w:rPr>
          <w:rFonts w:ascii="ＭＳ ゴシック" w:eastAsia="ＭＳ ゴシック" w:hAnsi="ＭＳ ゴシック"/>
          <w:szCs w:val="21"/>
        </w:rPr>
      </w:pPr>
      <w:r>
        <w:rPr>
          <w:rFonts w:ascii="ＭＳ ゴシック" w:eastAsia="ＭＳ ゴシック" w:hAnsi="ＭＳ ゴシック" w:hint="eastAsia"/>
          <w:szCs w:val="21"/>
        </w:rPr>
        <w:t>問</w:t>
      </w:r>
      <w:r w:rsidR="00931E11">
        <w:rPr>
          <w:rFonts w:ascii="ＭＳ ゴシック" w:eastAsia="ＭＳ ゴシック" w:hAnsi="ＭＳ ゴシック" w:hint="eastAsia"/>
          <w:szCs w:val="21"/>
        </w:rPr>
        <w:t>23</w:t>
      </w:r>
      <w:r>
        <w:rPr>
          <w:rFonts w:ascii="ＭＳ ゴシック" w:eastAsia="ＭＳ ゴシック" w:hAnsi="ＭＳ ゴシック" w:hint="eastAsia"/>
          <w:szCs w:val="21"/>
        </w:rPr>
        <w:t xml:space="preserve">　平成24年度</w:t>
      </w:r>
      <w:r w:rsidR="00705907">
        <w:rPr>
          <w:rFonts w:ascii="ＭＳ ゴシック" w:eastAsia="ＭＳ ゴシック" w:hAnsi="ＭＳ ゴシック" w:hint="eastAsia"/>
          <w:szCs w:val="21"/>
        </w:rPr>
        <w:t>GND</w:t>
      </w:r>
      <w:r>
        <w:rPr>
          <w:rFonts w:ascii="ＭＳ ゴシック" w:eastAsia="ＭＳ ゴシック" w:hAnsi="ＭＳ ゴシック" w:hint="eastAsia"/>
          <w:szCs w:val="21"/>
        </w:rPr>
        <w:t>基金</w:t>
      </w:r>
      <w:r w:rsidR="00705907">
        <w:rPr>
          <w:rFonts w:ascii="ＭＳ ゴシック" w:eastAsia="ＭＳ ゴシック" w:hAnsi="ＭＳ ゴシック" w:hint="eastAsia"/>
          <w:szCs w:val="21"/>
        </w:rPr>
        <w:t>事業</w:t>
      </w:r>
      <w:r>
        <w:rPr>
          <w:rFonts w:ascii="ＭＳ ゴシック" w:eastAsia="ＭＳ ゴシック" w:hAnsi="ＭＳ ゴシック" w:hint="eastAsia"/>
          <w:szCs w:val="21"/>
        </w:rPr>
        <w:t>と平成25年度</w:t>
      </w:r>
      <w:r w:rsidR="00705907">
        <w:rPr>
          <w:rFonts w:ascii="ＭＳ ゴシック" w:eastAsia="ＭＳ ゴシック" w:hAnsi="ＭＳ ゴシック" w:hint="eastAsia"/>
          <w:szCs w:val="21"/>
        </w:rPr>
        <w:t>GND</w:t>
      </w:r>
      <w:r>
        <w:rPr>
          <w:rFonts w:ascii="ＭＳ ゴシック" w:eastAsia="ＭＳ ゴシック" w:hAnsi="ＭＳ ゴシック" w:hint="eastAsia"/>
          <w:szCs w:val="21"/>
        </w:rPr>
        <w:t>基金</w:t>
      </w:r>
      <w:r w:rsidR="00705907">
        <w:rPr>
          <w:rFonts w:ascii="ＭＳ ゴシック" w:eastAsia="ＭＳ ゴシック" w:hAnsi="ＭＳ ゴシック" w:hint="eastAsia"/>
          <w:szCs w:val="21"/>
        </w:rPr>
        <w:t>事業</w:t>
      </w:r>
      <w:r>
        <w:rPr>
          <w:rFonts w:ascii="ＭＳ ゴシック" w:eastAsia="ＭＳ ゴシック" w:hAnsi="ＭＳ ゴシック" w:hint="eastAsia"/>
          <w:szCs w:val="21"/>
        </w:rPr>
        <w:t>の併用について</w:t>
      </w:r>
    </w:p>
    <w:p w:rsidR="00037C64" w:rsidRDefault="00F30108" w:rsidP="00EC59D4">
      <w:pPr>
        <w:rPr>
          <w:rFonts w:ascii="ＭＳ ゴシック" w:eastAsia="ＭＳ ゴシック" w:hAnsi="ＭＳ ゴシック"/>
          <w:szCs w:val="21"/>
        </w:rPr>
      </w:pPr>
      <w:r>
        <w:rPr>
          <w:rFonts w:ascii="ＭＳ ゴシック" w:eastAsia="ＭＳ ゴシック" w:hAnsi="ＭＳ ゴシック" w:hint="eastAsia"/>
          <w:szCs w:val="21"/>
        </w:rPr>
        <w:t>問</w:t>
      </w:r>
      <w:r w:rsidR="00931E11">
        <w:rPr>
          <w:rFonts w:ascii="ＭＳ ゴシック" w:eastAsia="ＭＳ ゴシック" w:hAnsi="ＭＳ ゴシック" w:hint="eastAsia"/>
          <w:szCs w:val="21"/>
        </w:rPr>
        <w:t>24</w:t>
      </w:r>
      <w:r>
        <w:rPr>
          <w:rFonts w:ascii="ＭＳ ゴシック" w:eastAsia="ＭＳ ゴシック" w:hAnsi="ＭＳ ゴシック" w:hint="eastAsia"/>
          <w:szCs w:val="21"/>
        </w:rPr>
        <w:t xml:space="preserve">　再生可能エネルギー等導入</w:t>
      </w:r>
      <w:r w:rsidR="00037C64">
        <w:rPr>
          <w:rFonts w:ascii="ＭＳ ゴシック" w:eastAsia="ＭＳ ゴシック" w:hAnsi="ＭＳ ゴシック" w:hint="eastAsia"/>
          <w:szCs w:val="21"/>
        </w:rPr>
        <w:t>の基本的な考え方について</w:t>
      </w:r>
    </w:p>
    <w:p w:rsidR="00037C64" w:rsidRDefault="00037C64" w:rsidP="00EC59D4">
      <w:pPr>
        <w:rPr>
          <w:rFonts w:ascii="ＭＳ ゴシック" w:eastAsia="ＭＳ ゴシック" w:hAnsi="ＭＳ ゴシック"/>
          <w:szCs w:val="21"/>
        </w:rPr>
      </w:pPr>
      <w:r>
        <w:rPr>
          <w:rFonts w:ascii="ＭＳ ゴシック" w:eastAsia="ＭＳ ゴシック" w:hAnsi="ＭＳ ゴシック" w:hint="eastAsia"/>
          <w:szCs w:val="21"/>
        </w:rPr>
        <w:t>問</w:t>
      </w:r>
      <w:r w:rsidR="00931E11">
        <w:rPr>
          <w:rFonts w:ascii="ＭＳ ゴシック" w:eastAsia="ＭＳ ゴシック" w:hAnsi="ＭＳ ゴシック" w:hint="eastAsia"/>
          <w:szCs w:val="21"/>
        </w:rPr>
        <w:t>25</w:t>
      </w:r>
      <w:r>
        <w:rPr>
          <w:rFonts w:ascii="ＭＳ ゴシック" w:eastAsia="ＭＳ ゴシック" w:hAnsi="ＭＳ ゴシック" w:hint="eastAsia"/>
          <w:szCs w:val="21"/>
        </w:rPr>
        <w:t xml:space="preserve">　地域資源活用詳細調査事業について</w:t>
      </w:r>
    </w:p>
    <w:p w:rsidR="00EC59D4" w:rsidRDefault="00F30108" w:rsidP="00523A5D">
      <w:pPr>
        <w:ind w:left="708" w:hangingChars="337" w:hanging="708"/>
        <w:rPr>
          <w:rFonts w:ascii="ＭＳ ゴシック" w:eastAsia="ＭＳ ゴシック" w:hAnsi="ＭＳ ゴシック"/>
          <w:szCs w:val="21"/>
        </w:rPr>
      </w:pPr>
      <w:r>
        <w:rPr>
          <w:rFonts w:ascii="ＭＳ ゴシック" w:eastAsia="ＭＳ ゴシック" w:hAnsi="ＭＳ ゴシック" w:hint="eastAsia"/>
          <w:szCs w:val="21"/>
        </w:rPr>
        <w:t>問</w:t>
      </w:r>
      <w:r w:rsidR="00931E11">
        <w:rPr>
          <w:rFonts w:ascii="ＭＳ ゴシック" w:eastAsia="ＭＳ ゴシック" w:hAnsi="ＭＳ ゴシック" w:hint="eastAsia"/>
          <w:szCs w:val="21"/>
        </w:rPr>
        <w:t>26</w:t>
      </w:r>
      <w:r>
        <w:rPr>
          <w:rFonts w:ascii="ＭＳ ゴシック" w:eastAsia="ＭＳ ゴシック" w:hAnsi="ＭＳ ゴシック" w:hint="eastAsia"/>
          <w:szCs w:val="21"/>
        </w:rPr>
        <w:t xml:space="preserve">　</w:t>
      </w:r>
      <w:r w:rsidR="00FB15B4" w:rsidRPr="005D716F">
        <w:rPr>
          <w:rFonts w:asciiTheme="majorEastAsia" w:eastAsiaTheme="majorEastAsia" w:hAnsiTheme="majorEastAsia" w:hint="eastAsia"/>
          <w:szCs w:val="21"/>
        </w:rPr>
        <w:t>公共施設再生可能エネルギー等導入事業</w:t>
      </w:r>
      <w:r w:rsidR="00FB15B4">
        <w:rPr>
          <w:rFonts w:asciiTheme="majorEastAsia" w:eastAsiaTheme="majorEastAsia" w:hAnsiTheme="majorEastAsia" w:hint="eastAsia"/>
          <w:szCs w:val="21"/>
        </w:rPr>
        <w:t>・</w:t>
      </w:r>
      <w:r w:rsidR="00FB15B4" w:rsidRPr="005D716F">
        <w:rPr>
          <w:rFonts w:asciiTheme="majorEastAsia" w:eastAsiaTheme="majorEastAsia" w:hAnsiTheme="majorEastAsia" w:hint="eastAsia"/>
          <w:szCs w:val="21"/>
        </w:rPr>
        <w:t>民間施設再生可能エネルギー等導入</w:t>
      </w:r>
      <w:r w:rsidR="00945E94">
        <w:rPr>
          <w:rFonts w:asciiTheme="majorEastAsia" w:eastAsiaTheme="majorEastAsia" w:hAnsiTheme="majorEastAsia" w:hint="eastAsia"/>
          <w:szCs w:val="21"/>
        </w:rPr>
        <w:t>推進</w:t>
      </w:r>
      <w:r w:rsidR="003C0987">
        <w:rPr>
          <w:rFonts w:asciiTheme="majorEastAsia" w:eastAsiaTheme="majorEastAsia" w:hAnsiTheme="majorEastAsia" w:hint="eastAsia"/>
          <w:szCs w:val="21"/>
        </w:rPr>
        <w:t xml:space="preserve">　</w:t>
      </w:r>
      <w:r w:rsidR="00FB15B4" w:rsidRPr="005D716F">
        <w:rPr>
          <w:rFonts w:asciiTheme="majorEastAsia" w:eastAsiaTheme="majorEastAsia" w:hAnsiTheme="majorEastAsia" w:hint="eastAsia"/>
          <w:szCs w:val="21"/>
        </w:rPr>
        <w:t>事業</w:t>
      </w:r>
      <w:r w:rsidR="00FB15B4">
        <w:rPr>
          <w:rFonts w:asciiTheme="majorEastAsia" w:eastAsiaTheme="majorEastAsia" w:hAnsiTheme="majorEastAsia" w:hint="eastAsia"/>
          <w:szCs w:val="21"/>
        </w:rPr>
        <w:t>において</w:t>
      </w:r>
      <w:r>
        <w:rPr>
          <w:rFonts w:ascii="ＭＳ ゴシック" w:eastAsia="ＭＳ ゴシック" w:hAnsi="ＭＳ ゴシック" w:hint="eastAsia"/>
          <w:szCs w:val="21"/>
        </w:rPr>
        <w:t>基金事業の対象となるための</w:t>
      </w:r>
      <w:r w:rsidR="00FB15B4">
        <w:rPr>
          <w:rFonts w:ascii="ＭＳ ゴシック" w:eastAsia="ＭＳ ゴシック" w:hAnsi="ＭＳ ゴシック" w:hint="eastAsia"/>
          <w:szCs w:val="21"/>
        </w:rPr>
        <w:t>施設等</w:t>
      </w:r>
      <w:r w:rsidR="00EC59D4" w:rsidRPr="009248B4">
        <w:rPr>
          <w:rFonts w:ascii="ＭＳ ゴシック" w:eastAsia="ＭＳ ゴシック" w:hAnsi="ＭＳ ゴシック" w:hint="eastAsia"/>
          <w:szCs w:val="21"/>
        </w:rPr>
        <w:t>要件について</w:t>
      </w:r>
    </w:p>
    <w:p w:rsidR="00037C64" w:rsidRDefault="00037C64" w:rsidP="00EC59D4">
      <w:pPr>
        <w:rPr>
          <w:rFonts w:ascii="ＭＳ ゴシック" w:eastAsia="ＭＳ ゴシック" w:hAnsi="ＭＳ ゴシック"/>
          <w:szCs w:val="21"/>
        </w:rPr>
      </w:pPr>
      <w:r>
        <w:rPr>
          <w:rFonts w:ascii="ＭＳ ゴシック" w:eastAsia="ＭＳ ゴシック" w:hAnsi="ＭＳ ゴシック" w:hint="eastAsia"/>
          <w:szCs w:val="21"/>
        </w:rPr>
        <w:t>問</w:t>
      </w:r>
      <w:r w:rsidR="00873F75">
        <w:rPr>
          <w:rFonts w:ascii="ＭＳ ゴシック" w:eastAsia="ＭＳ ゴシック" w:hAnsi="ＭＳ ゴシック" w:hint="eastAsia"/>
          <w:szCs w:val="21"/>
        </w:rPr>
        <w:t>27</w:t>
      </w:r>
      <w:r>
        <w:rPr>
          <w:rFonts w:ascii="ＭＳ ゴシック" w:eastAsia="ＭＳ ゴシック" w:hAnsi="ＭＳ ゴシック" w:hint="eastAsia"/>
          <w:szCs w:val="21"/>
        </w:rPr>
        <w:t xml:space="preserve">　</w:t>
      </w:r>
      <w:r w:rsidR="00F30108">
        <w:rPr>
          <w:rFonts w:ascii="ＭＳ ゴシック" w:eastAsia="ＭＳ ゴシック" w:hAnsi="ＭＳ ゴシック" w:hint="eastAsia"/>
          <w:szCs w:val="21"/>
        </w:rPr>
        <w:t>「</w:t>
      </w:r>
      <w:r>
        <w:rPr>
          <w:rFonts w:ascii="ＭＳ ゴシック" w:eastAsia="ＭＳ ゴシック" w:hAnsi="ＭＳ ゴシック" w:hint="eastAsia"/>
          <w:szCs w:val="21"/>
        </w:rPr>
        <w:t>再生可能エネルギー等</w:t>
      </w:r>
      <w:r w:rsidR="00F30108">
        <w:rPr>
          <w:rFonts w:ascii="ＭＳ ゴシック" w:eastAsia="ＭＳ ゴシック" w:hAnsi="ＭＳ ゴシック" w:hint="eastAsia"/>
          <w:szCs w:val="21"/>
        </w:rPr>
        <w:t>」の例示</w:t>
      </w:r>
      <w:r>
        <w:rPr>
          <w:rFonts w:ascii="ＭＳ ゴシック" w:eastAsia="ＭＳ ゴシック" w:hAnsi="ＭＳ ゴシック" w:hint="eastAsia"/>
          <w:szCs w:val="21"/>
        </w:rPr>
        <w:t>について</w:t>
      </w:r>
    </w:p>
    <w:p w:rsidR="00037C64" w:rsidRDefault="00037C64" w:rsidP="00EC59D4">
      <w:pPr>
        <w:rPr>
          <w:rFonts w:ascii="ＭＳ ゴシック" w:eastAsia="ＭＳ ゴシック" w:hAnsi="ＭＳ ゴシック"/>
          <w:szCs w:val="21"/>
        </w:rPr>
      </w:pPr>
      <w:r>
        <w:rPr>
          <w:rFonts w:ascii="ＭＳ ゴシック" w:eastAsia="ＭＳ ゴシック" w:hAnsi="ＭＳ ゴシック" w:hint="eastAsia"/>
          <w:szCs w:val="21"/>
        </w:rPr>
        <w:lastRenderedPageBreak/>
        <w:t>問</w:t>
      </w:r>
      <w:r w:rsidR="00873F75">
        <w:rPr>
          <w:rFonts w:ascii="ＭＳ ゴシック" w:eastAsia="ＭＳ ゴシック" w:hAnsi="ＭＳ ゴシック" w:hint="eastAsia"/>
          <w:szCs w:val="21"/>
        </w:rPr>
        <w:t>28</w:t>
      </w:r>
      <w:r>
        <w:rPr>
          <w:rFonts w:ascii="ＭＳ ゴシック" w:eastAsia="ＭＳ ゴシック" w:hAnsi="ＭＳ ゴシック" w:hint="eastAsia"/>
          <w:szCs w:val="21"/>
        </w:rPr>
        <w:t xml:space="preserve">　蓄電池の導入について</w:t>
      </w:r>
    </w:p>
    <w:p w:rsidR="006E7CAA" w:rsidRDefault="006E7CAA" w:rsidP="00EC59D4">
      <w:pPr>
        <w:rPr>
          <w:rFonts w:ascii="ＭＳ ゴシック" w:eastAsia="ＭＳ ゴシック" w:hAnsi="ＭＳ ゴシック"/>
          <w:szCs w:val="21"/>
        </w:rPr>
      </w:pPr>
      <w:r>
        <w:rPr>
          <w:rFonts w:ascii="ＭＳ ゴシック" w:eastAsia="ＭＳ ゴシック" w:hAnsi="ＭＳ ゴシック" w:hint="eastAsia"/>
          <w:szCs w:val="21"/>
        </w:rPr>
        <w:t>問</w:t>
      </w:r>
      <w:r w:rsidR="00873F75">
        <w:rPr>
          <w:rFonts w:ascii="ＭＳ ゴシック" w:eastAsia="ＭＳ ゴシック" w:hAnsi="ＭＳ ゴシック" w:hint="eastAsia"/>
          <w:szCs w:val="21"/>
        </w:rPr>
        <w:t>29</w:t>
      </w:r>
      <w:r>
        <w:rPr>
          <w:rFonts w:ascii="ＭＳ ゴシック" w:eastAsia="ＭＳ ゴシック" w:hAnsi="ＭＳ ゴシック" w:hint="eastAsia"/>
          <w:szCs w:val="21"/>
        </w:rPr>
        <w:t xml:space="preserve">　蓄電池導入にあたっての技術的留意点について</w:t>
      </w:r>
    </w:p>
    <w:p w:rsidR="006E7CAA" w:rsidRPr="006E7CAA" w:rsidRDefault="006E7CAA" w:rsidP="00EC59D4">
      <w:pPr>
        <w:rPr>
          <w:rFonts w:ascii="ＭＳ ゴシック" w:eastAsia="ＭＳ ゴシック" w:hAnsi="ＭＳ ゴシック"/>
          <w:szCs w:val="21"/>
        </w:rPr>
      </w:pPr>
      <w:r>
        <w:rPr>
          <w:rFonts w:ascii="ＭＳ ゴシック" w:eastAsia="ＭＳ ゴシック" w:hAnsi="ＭＳ ゴシック" w:hint="eastAsia"/>
          <w:szCs w:val="21"/>
        </w:rPr>
        <w:t>問</w:t>
      </w:r>
      <w:r w:rsidR="00873F75">
        <w:rPr>
          <w:rFonts w:ascii="ＭＳ ゴシック" w:eastAsia="ＭＳ ゴシック" w:hAnsi="ＭＳ ゴシック" w:hint="eastAsia"/>
          <w:szCs w:val="21"/>
        </w:rPr>
        <w:t>30</w:t>
      </w:r>
      <w:r>
        <w:rPr>
          <w:rFonts w:ascii="ＭＳ ゴシック" w:eastAsia="ＭＳ ゴシック" w:hAnsi="ＭＳ ゴシック" w:hint="eastAsia"/>
          <w:szCs w:val="21"/>
        </w:rPr>
        <w:t xml:space="preserve">　再生可能エネルギー</w:t>
      </w:r>
      <w:r w:rsidR="008B0400">
        <w:rPr>
          <w:rFonts w:ascii="ＭＳ ゴシック" w:eastAsia="ＭＳ ゴシック" w:hAnsi="ＭＳ ゴシック" w:hint="eastAsia"/>
          <w:szCs w:val="21"/>
        </w:rPr>
        <w:t>発電</w:t>
      </w:r>
      <w:r>
        <w:rPr>
          <w:rFonts w:ascii="ＭＳ ゴシック" w:eastAsia="ＭＳ ゴシック" w:hAnsi="ＭＳ ゴシック" w:hint="eastAsia"/>
          <w:szCs w:val="21"/>
        </w:rPr>
        <w:t>設備の発電容量と蓄電池の容量の関係について</w:t>
      </w:r>
    </w:p>
    <w:p w:rsidR="00EC59D4" w:rsidRPr="009248B4" w:rsidRDefault="00EC59D4" w:rsidP="00EC59D4">
      <w:pPr>
        <w:ind w:left="210" w:hangingChars="100" w:hanging="210"/>
        <w:rPr>
          <w:rFonts w:ascii="ＭＳ ゴシック" w:eastAsia="ＭＳ ゴシック" w:hAnsi="ＭＳ ゴシック"/>
          <w:szCs w:val="21"/>
        </w:rPr>
      </w:pPr>
      <w:r w:rsidRPr="009248B4">
        <w:rPr>
          <w:rFonts w:ascii="ＭＳ ゴシック" w:eastAsia="ＭＳ ゴシック" w:hAnsi="ＭＳ ゴシック" w:hint="eastAsia"/>
          <w:szCs w:val="21"/>
        </w:rPr>
        <w:t>問</w:t>
      </w:r>
      <w:r w:rsidR="00873F75">
        <w:rPr>
          <w:rFonts w:ascii="ＭＳ ゴシック" w:eastAsia="ＭＳ ゴシック" w:hAnsi="ＭＳ ゴシック" w:hint="eastAsia"/>
          <w:szCs w:val="21"/>
        </w:rPr>
        <w:t>31</w:t>
      </w:r>
      <w:r w:rsidRPr="009248B4">
        <w:rPr>
          <w:rFonts w:ascii="ＭＳ ゴシック" w:eastAsia="ＭＳ ゴシック" w:hAnsi="ＭＳ ゴシック" w:hint="eastAsia"/>
          <w:szCs w:val="21"/>
        </w:rPr>
        <w:t xml:space="preserve">　施設の耐震性について</w:t>
      </w:r>
    </w:p>
    <w:p w:rsidR="00EC59D4" w:rsidRDefault="00F30108" w:rsidP="00EC59D4">
      <w:pPr>
        <w:rPr>
          <w:rFonts w:ascii="ＭＳ ゴシック" w:eastAsia="ＭＳ ゴシック" w:hAnsi="ＭＳ ゴシック"/>
          <w:szCs w:val="21"/>
        </w:rPr>
      </w:pPr>
      <w:r>
        <w:rPr>
          <w:rFonts w:ascii="ＭＳ ゴシック" w:eastAsia="ＭＳ ゴシック" w:hAnsi="ＭＳ ゴシック" w:hint="eastAsia"/>
          <w:szCs w:val="21"/>
        </w:rPr>
        <w:t>問</w:t>
      </w:r>
      <w:r w:rsidR="00873F75">
        <w:rPr>
          <w:rFonts w:ascii="ＭＳ ゴシック" w:eastAsia="ＭＳ ゴシック" w:hAnsi="ＭＳ ゴシック" w:hint="eastAsia"/>
          <w:szCs w:val="21"/>
        </w:rPr>
        <w:t>32</w:t>
      </w:r>
      <w:r>
        <w:rPr>
          <w:rFonts w:ascii="ＭＳ ゴシック" w:eastAsia="ＭＳ ゴシック" w:hAnsi="ＭＳ ゴシック" w:hint="eastAsia"/>
          <w:szCs w:val="21"/>
        </w:rPr>
        <w:t xml:space="preserve">　省エネ設備は基金事業の対象か</w:t>
      </w:r>
    </w:p>
    <w:p w:rsidR="00F30108" w:rsidRPr="009248B4" w:rsidRDefault="00F30108" w:rsidP="00F30108">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問</w:t>
      </w:r>
      <w:r w:rsidR="00873F75">
        <w:rPr>
          <w:rFonts w:ascii="ＭＳ ゴシック" w:eastAsia="ＭＳ ゴシック" w:hAnsi="ＭＳ ゴシック" w:hint="eastAsia"/>
          <w:szCs w:val="21"/>
        </w:rPr>
        <w:t>33</w:t>
      </w:r>
      <w:r>
        <w:rPr>
          <w:rFonts w:ascii="ＭＳ ゴシック" w:eastAsia="ＭＳ ゴシック" w:hAnsi="ＭＳ ゴシック" w:hint="eastAsia"/>
          <w:szCs w:val="21"/>
        </w:rPr>
        <w:t xml:space="preserve">　技術開発や実証試験は基金事業の対象か</w:t>
      </w:r>
    </w:p>
    <w:p w:rsidR="00F30108" w:rsidRDefault="00F30108" w:rsidP="00F30108">
      <w:pPr>
        <w:rPr>
          <w:rFonts w:ascii="ＭＳ ゴシック" w:eastAsia="ＭＳ ゴシック" w:hAnsi="ＭＳ ゴシック"/>
          <w:szCs w:val="21"/>
        </w:rPr>
      </w:pPr>
      <w:r w:rsidRPr="009248B4">
        <w:rPr>
          <w:rFonts w:ascii="ＭＳ ゴシック" w:eastAsia="ＭＳ ゴシック" w:hAnsi="ＭＳ ゴシック" w:hint="eastAsia"/>
          <w:szCs w:val="21"/>
        </w:rPr>
        <w:t>問</w:t>
      </w:r>
      <w:r w:rsidR="00873F75">
        <w:rPr>
          <w:rFonts w:ascii="ＭＳ ゴシック" w:eastAsia="ＭＳ ゴシック" w:hAnsi="ＭＳ ゴシック" w:hint="eastAsia"/>
          <w:szCs w:val="21"/>
        </w:rPr>
        <w:t>34</w:t>
      </w:r>
      <w:r w:rsidRPr="009248B4">
        <w:rPr>
          <w:rFonts w:ascii="ＭＳ ゴシック" w:eastAsia="ＭＳ ゴシック" w:hAnsi="ＭＳ ゴシック" w:hint="eastAsia"/>
          <w:szCs w:val="21"/>
        </w:rPr>
        <w:t xml:space="preserve">　改修工事における付帯工事の範囲について</w:t>
      </w:r>
    </w:p>
    <w:p w:rsidR="004316A9" w:rsidRDefault="004316A9" w:rsidP="004316A9">
      <w:pPr>
        <w:rPr>
          <w:rFonts w:ascii="ＭＳ ゴシック" w:eastAsia="ＭＳ ゴシック" w:hAnsi="ＭＳ ゴシック"/>
          <w:szCs w:val="21"/>
        </w:rPr>
      </w:pPr>
      <w:r>
        <w:rPr>
          <w:rFonts w:ascii="ＭＳ ゴシック" w:eastAsia="ＭＳ ゴシック" w:hAnsi="ＭＳ ゴシック" w:hint="eastAsia"/>
          <w:szCs w:val="21"/>
        </w:rPr>
        <w:t>問</w:t>
      </w:r>
      <w:r w:rsidR="00873F75">
        <w:rPr>
          <w:rFonts w:ascii="ＭＳ ゴシック" w:eastAsia="ＭＳ ゴシック" w:hAnsi="ＭＳ ゴシック" w:hint="eastAsia"/>
          <w:szCs w:val="21"/>
        </w:rPr>
        <w:t>35</w:t>
      </w:r>
      <w:r>
        <w:rPr>
          <w:rFonts w:ascii="ＭＳ ゴシック" w:eastAsia="ＭＳ ゴシック" w:hAnsi="ＭＳ ゴシック" w:hint="eastAsia"/>
          <w:szCs w:val="21"/>
        </w:rPr>
        <w:t xml:space="preserve">　既存設備の撤去に係る工事費は対象か</w:t>
      </w:r>
    </w:p>
    <w:p w:rsidR="004316A9" w:rsidRPr="00BE5B34" w:rsidRDefault="004316A9" w:rsidP="004316A9">
      <w:pPr>
        <w:rPr>
          <w:rFonts w:ascii="ＭＳ ゴシック" w:eastAsia="ＭＳ ゴシック" w:hAnsi="ＭＳ ゴシック"/>
          <w:szCs w:val="21"/>
        </w:rPr>
      </w:pPr>
      <w:r>
        <w:rPr>
          <w:rFonts w:ascii="ＭＳ ゴシック" w:eastAsia="ＭＳ ゴシック" w:hAnsi="ＭＳ ゴシック" w:hint="eastAsia"/>
          <w:szCs w:val="21"/>
        </w:rPr>
        <w:t>問</w:t>
      </w:r>
      <w:r w:rsidR="00873F75">
        <w:rPr>
          <w:rFonts w:ascii="ＭＳ ゴシック" w:eastAsia="ＭＳ ゴシック" w:hAnsi="ＭＳ ゴシック" w:hint="eastAsia"/>
          <w:szCs w:val="21"/>
        </w:rPr>
        <w:t>36</w:t>
      </w:r>
      <w:r>
        <w:rPr>
          <w:rFonts w:ascii="ＭＳ ゴシック" w:eastAsia="ＭＳ ゴシック" w:hAnsi="ＭＳ ゴシック" w:hint="eastAsia"/>
          <w:szCs w:val="21"/>
        </w:rPr>
        <w:t xml:space="preserve">　再</w:t>
      </w:r>
      <w:r w:rsidR="00C5294C">
        <w:rPr>
          <w:rFonts w:ascii="ＭＳ ゴシック" w:eastAsia="ＭＳ ゴシック" w:hAnsi="ＭＳ ゴシック" w:hint="eastAsia"/>
          <w:szCs w:val="21"/>
        </w:rPr>
        <w:t>生可能</w:t>
      </w:r>
      <w:r>
        <w:rPr>
          <w:rFonts w:ascii="ＭＳ ゴシック" w:eastAsia="ＭＳ ゴシック" w:hAnsi="ＭＳ ゴシック" w:hint="eastAsia"/>
          <w:szCs w:val="21"/>
        </w:rPr>
        <w:t>エネ</w:t>
      </w:r>
      <w:r w:rsidR="00C5294C">
        <w:rPr>
          <w:rFonts w:ascii="ＭＳ ゴシック" w:eastAsia="ＭＳ ゴシック" w:hAnsi="ＭＳ ゴシック" w:hint="eastAsia"/>
          <w:szCs w:val="21"/>
        </w:rPr>
        <w:t>ルギー</w:t>
      </w:r>
      <w:r>
        <w:rPr>
          <w:rFonts w:ascii="ＭＳ ゴシック" w:eastAsia="ＭＳ ゴシック" w:hAnsi="ＭＳ ゴシック" w:hint="eastAsia"/>
          <w:szCs w:val="21"/>
        </w:rPr>
        <w:t>等導入に係る施設の耐震工事は対象か</w:t>
      </w:r>
    </w:p>
    <w:p w:rsidR="004316A9" w:rsidRPr="009248B4" w:rsidRDefault="004316A9" w:rsidP="004316A9">
      <w:pPr>
        <w:rPr>
          <w:rFonts w:ascii="ＭＳ ゴシック" w:eastAsia="ＭＳ ゴシック" w:hAnsi="ＭＳ ゴシック"/>
          <w:szCs w:val="21"/>
        </w:rPr>
      </w:pPr>
      <w:r>
        <w:rPr>
          <w:rFonts w:ascii="ＭＳ ゴシック" w:eastAsia="ＭＳ ゴシック" w:hAnsi="ＭＳ ゴシック" w:hint="eastAsia"/>
          <w:szCs w:val="21"/>
        </w:rPr>
        <w:t>問</w:t>
      </w:r>
      <w:r w:rsidR="00873F75">
        <w:rPr>
          <w:rFonts w:ascii="ＭＳ ゴシック" w:eastAsia="ＭＳ ゴシック" w:hAnsi="ＭＳ ゴシック" w:hint="eastAsia"/>
          <w:szCs w:val="21"/>
        </w:rPr>
        <w:t>37</w:t>
      </w:r>
      <w:r>
        <w:rPr>
          <w:rFonts w:ascii="ＭＳ ゴシック" w:eastAsia="ＭＳ ゴシック" w:hAnsi="ＭＳ ゴシック" w:hint="eastAsia"/>
          <w:szCs w:val="21"/>
        </w:rPr>
        <w:t xml:space="preserve">　リース契約の</w:t>
      </w:r>
      <w:r w:rsidR="00547F8E">
        <w:rPr>
          <w:rFonts w:ascii="ＭＳ ゴシック" w:eastAsia="ＭＳ ゴシック" w:hAnsi="ＭＳ ゴシック" w:hint="eastAsia"/>
          <w:szCs w:val="21"/>
        </w:rPr>
        <w:t>取扱い</w:t>
      </w:r>
      <w:r>
        <w:rPr>
          <w:rFonts w:ascii="ＭＳ ゴシック" w:eastAsia="ＭＳ ゴシック" w:hAnsi="ＭＳ ゴシック" w:hint="eastAsia"/>
          <w:szCs w:val="21"/>
        </w:rPr>
        <w:t>について（自治体自らが実施する場合</w:t>
      </w:r>
      <w:r w:rsidRPr="009248B4">
        <w:rPr>
          <w:rFonts w:ascii="ＭＳ ゴシック" w:eastAsia="ＭＳ ゴシック" w:hAnsi="ＭＳ ゴシック" w:hint="eastAsia"/>
          <w:szCs w:val="21"/>
        </w:rPr>
        <w:t>）</w:t>
      </w:r>
    </w:p>
    <w:p w:rsidR="004316A9" w:rsidRPr="009248B4" w:rsidRDefault="004316A9" w:rsidP="004316A9">
      <w:pPr>
        <w:rPr>
          <w:rFonts w:ascii="ＭＳ ゴシック" w:eastAsia="ＭＳ ゴシック" w:hAnsi="ＭＳ ゴシック"/>
          <w:szCs w:val="21"/>
        </w:rPr>
      </w:pPr>
      <w:r w:rsidRPr="009248B4">
        <w:rPr>
          <w:rFonts w:ascii="ＭＳ ゴシック" w:eastAsia="ＭＳ ゴシック" w:hAnsi="ＭＳ ゴシック" w:hint="eastAsia"/>
          <w:szCs w:val="21"/>
        </w:rPr>
        <w:t>問</w:t>
      </w:r>
      <w:r w:rsidR="00873F75">
        <w:rPr>
          <w:rFonts w:ascii="ＭＳ ゴシック" w:eastAsia="ＭＳ ゴシック" w:hAnsi="ＭＳ ゴシック" w:hint="eastAsia"/>
          <w:szCs w:val="21"/>
        </w:rPr>
        <w:t>38</w:t>
      </w:r>
      <w:r w:rsidRPr="009248B4">
        <w:rPr>
          <w:rFonts w:ascii="ＭＳ ゴシック" w:eastAsia="ＭＳ ゴシック" w:hAnsi="ＭＳ ゴシック" w:hint="eastAsia"/>
          <w:szCs w:val="21"/>
        </w:rPr>
        <w:t xml:space="preserve">　新築又は増築する場合の</w:t>
      </w:r>
      <w:r w:rsidR="00547F8E">
        <w:rPr>
          <w:rFonts w:ascii="ＭＳ ゴシック" w:eastAsia="ＭＳ ゴシック" w:hAnsi="ＭＳ ゴシック" w:hint="eastAsia"/>
          <w:szCs w:val="21"/>
        </w:rPr>
        <w:t>取扱い</w:t>
      </w:r>
      <w:r w:rsidRPr="009248B4">
        <w:rPr>
          <w:rFonts w:ascii="ＭＳ ゴシック" w:eastAsia="ＭＳ ゴシック" w:hAnsi="ＭＳ ゴシック" w:hint="eastAsia"/>
          <w:szCs w:val="21"/>
        </w:rPr>
        <w:t>について</w:t>
      </w:r>
    </w:p>
    <w:p w:rsidR="00F3478F" w:rsidRPr="009248B4" w:rsidRDefault="00F3478F" w:rsidP="00F3478F">
      <w:pPr>
        <w:rPr>
          <w:rFonts w:ascii="ＭＳ ゴシック" w:eastAsia="ＭＳ ゴシック" w:hAnsi="ＭＳ ゴシック"/>
          <w:szCs w:val="21"/>
        </w:rPr>
      </w:pPr>
      <w:r>
        <w:rPr>
          <w:rFonts w:ascii="ＭＳ ゴシック" w:eastAsia="ＭＳ ゴシック" w:hAnsi="ＭＳ ゴシック" w:hint="eastAsia"/>
          <w:szCs w:val="21"/>
        </w:rPr>
        <w:t>問</w:t>
      </w:r>
      <w:r w:rsidR="00873F75">
        <w:rPr>
          <w:rFonts w:ascii="ＭＳ ゴシック" w:eastAsia="ＭＳ ゴシック" w:hAnsi="ＭＳ ゴシック" w:hint="eastAsia"/>
          <w:szCs w:val="21"/>
        </w:rPr>
        <w:t>39</w:t>
      </w:r>
      <w:r>
        <w:rPr>
          <w:rFonts w:ascii="ＭＳ ゴシック" w:eastAsia="ＭＳ ゴシック" w:hAnsi="ＭＳ ゴシック" w:hint="eastAsia"/>
          <w:szCs w:val="21"/>
        </w:rPr>
        <w:t xml:space="preserve">　</w:t>
      </w:r>
      <w:r w:rsidR="00ED2E38">
        <w:rPr>
          <w:rFonts w:ascii="ＭＳ ゴシック" w:eastAsia="ＭＳ ゴシック" w:hAnsi="ＭＳ ゴシック" w:hint="eastAsia"/>
          <w:szCs w:val="21"/>
        </w:rPr>
        <w:t>各年度報告時</w:t>
      </w:r>
      <w:r w:rsidR="00161AA5">
        <w:rPr>
          <w:rFonts w:ascii="ＭＳ ゴシック" w:eastAsia="ＭＳ ゴシック" w:hAnsi="ＭＳ ゴシック" w:hint="eastAsia"/>
          <w:szCs w:val="21"/>
        </w:rPr>
        <w:t>及び</w:t>
      </w:r>
      <w:r>
        <w:rPr>
          <w:rFonts w:ascii="ＭＳ ゴシック" w:eastAsia="ＭＳ ゴシック" w:hAnsi="ＭＳ ゴシック" w:hint="eastAsia"/>
          <w:szCs w:val="21"/>
        </w:rPr>
        <w:t>実績報告時における事業効果の把握</w:t>
      </w:r>
      <w:r w:rsidRPr="009248B4">
        <w:rPr>
          <w:rFonts w:ascii="ＭＳ ゴシック" w:eastAsia="ＭＳ ゴシック" w:hAnsi="ＭＳ ゴシック" w:hint="eastAsia"/>
          <w:szCs w:val="21"/>
        </w:rPr>
        <w:t>について</w:t>
      </w:r>
    </w:p>
    <w:p w:rsidR="00F3478F" w:rsidRDefault="00F3478F" w:rsidP="00DF79B0">
      <w:pPr>
        <w:ind w:left="630" w:hangingChars="300" w:hanging="630"/>
        <w:rPr>
          <w:rFonts w:ascii="ＭＳ ゴシック" w:eastAsia="ＭＳ ゴシック" w:hAnsi="ＭＳ ゴシック"/>
          <w:szCs w:val="21"/>
        </w:rPr>
      </w:pPr>
      <w:r w:rsidRPr="009248B4">
        <w:rPr>
          <w:rFonts w:ascii="ＭＳ ゴシック" w:eastAsia="ＭＳ ゴシック" w:hAnsi="ＭＳ ゴシック" w:hint="eastAsia"/>
          <w:szCs w:val="21"/>
        </w:rPr>
        <w:t>問</w:t>
      </w:r>
      <w:r w:rsidR="00873F75">
        <w:rPr>
          <w:rFonts w:ascii="ＭＳ ゴシック" w:eastAsia="ＭＳ ゴシック" w:hAnsi="ＭＳ ゴシック" w:hint="eastAsia"/>
          <w:szCs w:val="21"/>
        </w:rPr>
        <w:t>40</w:t>
      </w:r>
      <w:r w:rsidR="004A7066">
        <w:rPr>
          <w:rFonts w:ascii="ＭＳ ゴシック" w:eastAsia="ＭＳ ゴシック" w:hAnsi="ＭＳ ゴシック" w:hint="eastAsia"/>
          <w:szCs w:val="21"/>
        </w:rPr>
        <w:t xml:space="preserve">　</w:t>
      </w:r>
      <w:r w:rsidRPr="009248B4">
        <w:rPr>
          <w:rFonts w:ascii="ＭＳ ゴシック" w:eastAsia="ＭＳ ゴシック" w:hAnsi="ＭＳ ゴシック" w:hint="eastAsia"/>
          <w:szCs w:val="21"/>
        </w:rPr>
        <w:t>再生可能</w:t>
      </w:r>
      <w:r>
        <w:rPr>
          <w:rFonts w:ascii="ＭＳ ゴシック" w:eastAsia="ＭＳ ゴシック" w:hAnsi="ＭＳ ゴシック" w:hint="eastAsia"/>
          <w:szCs w:val="21"/>
        </w:rPr>
        <w:t>エネ</w:t>
      </w:r>
      <w:r w:rsidR="00F656E8">
        <w:rPr>
          <w:rFonts w:ascii="ＭＳ ゴシック" w:eastAsia="ＭＳ ゴシック" w:hAnsi="ＭＳ ゴシック" w:hint="eastAsia"/>
          <w:szCs w:val="21"/>
        </w:rPr>
        <w:t>ルギーを導入した場合、再生可能エネルギー</w:t>
      </w:r>
      <w:r w:rsidR="008B0400">
        <w:rPr>
          <w:rFonts w:ascii="ＭＳ ゴシック" w:eastAsia="ＭＳ ゴシック" w:hAnsi="ＭＳ ゴシック" w:hint="eastAsia"/>
          <w:szCs w:val="21"/>
        </w:rPr>
        <w:t>の固定価格</w:t>
      </w:r>
      <w:r w:rsidR="00F656E8">
        <w:rPr>
          <w:rFonts w:ascii="ＭＳ ゴシック" w:eastAsia="ＭＳ ゴシック" w:hAnsi="ＭＳ ゴシック" w:hint="eastAsia"/>
          <w:szCs w:val="21"/>
        </w:rPr>
        <w:t>買取制度との関係について</w:t>
      </w:r>
    </w:p>
    <w:p w:rsidR="00F3478F" w:rsidRPr="00BE5B34" w:rsidRDefault="00F3478F" w:rsidP="00F3478F">
      <w:pPr>
        <w:rPr>
          <w:rFonts w:ascii="ＭＳ ゴシック" w:eastAsia="ＭＳ ゴシック" w:hAnsi="ＭＳ ゴシック"/>
          <w:szCs w:val="21"/>
        </w:rPr>
      </w:pPr>
      <w:r>
        <w:rPr>
          <w:rFonts w:ascii="ＭＳ ゴシック" w:eastAsia="ＭＳ ゴシック" w:hAnsi="ＭＳ ゴシック" w:hint="eastAsia"/>
          <w:szCs w:val="21"/>
        </w:rPr>
        <w:t>問</w:t>
      </w:r>
      <w:r w:rsidR="00873F75">
        <w:rPr>
          <w:rFonts w:ascii="ＭＳ ゴシック" w:eastAsia="ＭＳ ゴシック" w:hAnsi="ＭＳ ゴシック" w:hint="eastAsia"/>
          <w:szCs w:val="21"/>
        </w:rPr>
        <w:t>41</w:t>
      </w:r>
      <w:r>
        <w:rPr>
          <w:rFonts w:ascii="ＭＳ ゴシック" w:eastAsia="ＭＳ ゴシック" w:hAnsi="ＭＳ ゴシック" w:hint="eastAsia"/>
          <w:szCs w:val="21"/>
        </w:rPr>
        <w:t xml:space="preserve">　余剰電力の電力会社の系統への逆潮流について</w:t>
      </w:r>
    </w:p>
    <w:p w:rsidR="00F3478F" w:rsidRDefault="00F3478F" w:rsidP="00F3478F">
      <w:pPr>
        <w:rPr>
          <w:rFonts w:ascii="ＭＳ ゴシック" w:eastAsia="ＭＳ ゴシック" w:hAnsi="ＭＳ ゴシック"/>
          <w:szCs w:val="21"/>
        </w:rPr>
      </w:pPr>
      <w:r w:rsidRPr="009248B4">
        <w:rPr>
          <w:rFonts w:ascii="ＭＳ ゴシック" w:eastAsia="ＭＳ ゴシック" w:hAnsi="ＭＳ ゴシック" w:hint="eastAsia"/>
          <w:szCs w:val="21"/>
        </w:rPr>
        <w:t>問</w:t>
      </w:r>
      <w:r w:rsidR="00873F75">
        <w:rPr>
          <w:rFonts w:ascii="ＭＳ ゴシック" w:eastAsia="ＭＳ ゴシック" w:hAnsi="ＭＳ ゴシック" w:hint="eastAsia"/>
          <w:szCs w:val="21"/>
        </w:rPr>
        <w:t>42</w:t>
      </w:r>
      <w:r w:rsidRPr="009248B4">
        <w:rPr>
          <w:rFonts w:ascii="ＭＳ ゴシック" w:eastAsia="ＭＳ ゴシック" w:hAnsi="ＭＳ ゴシック" w:hint="eastAsia"/>
          <w:szCs w:val="21"/>
        </w:rPr>
        <w:t xml:space="preserve">　他の補助金との重複受</w:t>
      </w:r>
      <w:r>
        <w:rPr>
          <w:rFonts w:ascii="ＭＳ ゴシック" w:eastAsia="ＭＳ ゴシック" w:hAnsi="ＭＳ ゴシック" w:hint="eastAsia"/>
          <w:szCs w:val="21"/>
        </w:rPr>
        <w:t>給について</w:t>
      </w:r>
    </w:p>
    <w:p w:rsidR="00F3478F" w:rsidRPr="00BE5B34" w:rsidRDefault="00F3478F" w:rsidP="00F3478F">
      <w:pPr>
        <w:rPr>
          <w:rFonts w:ascii="ＭＳ ゴシック" w:eastAsia="ＭＳ ゴシック" w:hAnsi="ＭＳ ゴシック"/>
          <w:szCs w:val="21"/>
        </w:rPr>
      </w:pPr>
      <w:r>
        <w:rPr>
          <w:rFonts w:ascii="ＭＳ ゴシック" w:eastAsia="ＭＳ ゴシック" w:hAnsi="ＭＳ ゴシック" w:hint="eastAsia"/>
          <w:szCs w:val="21"/>
        </w:rPr>
        <w:t>問</w:t>
      </w:r>
      <w:r w:rsidR="00873F75">
        <w:rPr>
          <w:rFonts w:ascii="ＭＳ ゴシック" w:eastAsia="ＭＳ ゴシック" w:hAnsi="ＭＳ ゴシック" w:hint="eastAsia"/>
          <w:szCs w:val="21"/>
        </w:rPr>
        <w:t>43</w:t>
      </w:r>
      <w:r>
        <w:rPr>
          <w:rFonts w:ascii="ＭＳ ゴシック" w:eastAsia="ＭＳ ゴシック" w:hAnsi="ＭＳ ゴシック" w:hint="eastAsia"/>
          <w:szCs w:val="21"/>
        </w:rPr>
        <w:t xml:space="preserve">　基金事業における補助と利子補給の併用について</w:t>
      </w:r>
    </w:p>
    <w:p w:rsidR="00F3478F" w:rsidRPr="009248B4" w:rsidRDefault="00F3478F" w:rsidP="00F3478F">
      <w:pPr>
        <w:rPr>
          <w:rFonts w:ascii="ＭＳ ゴシック" w:eastAsia="ＭＳ ゴシック" w:hAnsi="ＭＳ ゴシック"/>
          <w:szCs w:val="21"/>
        </w:rPr>
      </w:pPr>
      <w:r w:rsidRPr="009248B4">
        <w:rPr>
          <w:rFonts w:ascii="ＭＳ ゴシック" w:eastAsia="ＭＳ ゴシック" w:hAnsi="ＭＳ ゴシック" w:hint="eastAsia"/>
          <w:szCs w:val="21"/>
        </w:rPr>
        <w:t>問</w:t>
      </w:r>
      <w:r w:rsidR="00873F75">
        <w:rPr>
          <w:rFonts w:ascii="ＭＳ ゴシック" w:eastAsia="ＭＳ ゴシック" w:hAnsi="ＭＳ ゴシック" w:hint="eastAsia"/>
          <w:szCs w:val="21"/>
        </w:rPr>
        <w:t>44</w:t>
      </w:r>
      <w:r w:rsidRPr="009248B4">
        <w:rPr>
          <w:rFonts w:ascii="ＭＳ ゴシック" w:eastAsia="ＭＳ ゴシック" w:hAnsi="ＭＳ ゴシック" w:hint="eastAsia"/>
          <w:szCs w:val="21"/>
        </w:rPr>
        <w:t xml:space="preserve">　民間補助事業における消費税の</w:t>
      </w:r>
      <w:r w:rsidR="00547F8E">
        <w:rPr>
          <w:rFonts w:ascii="ＭＳ ゴシック" w:eastAsia="ＭＳ ゴシック" w:hAnsi="ＭＳ ゴシック" w:hint="eastAsia"/>
          <w:szCs w:val="21"/>
        </w:rPr>
        <w:t>取扱い</w:t>
      </w:r>
      <w:r w:rsidRPr="009248B4">
        <w:rPr>
          <w:rFonts w:ascii="ＭＳ ゴシック" w:eastAsia="ＭＳ ゴシック" w:hAnsi="ＭＳ ゴシック" w:hint="eastAsia"/>
          <w:szCs w:val="21"/>
        </w:rPr>
        <w:t>について</w:t>
      </w:r>
    </w:p>
    <w:p w:rsidR="00F3478F" w:rsidRPr="009248B4" w:rsidRDefault="00F3478F" w:rsidP="00F3478F">
      <w:pPr>
        <w:rPr>
          <w:rFonts w:ascii="ＭＳ ゴシック" w:eastAsia="ＭＳ ゴシック" w:hAnsi="ＭＳ ゴシック"/>
          <w:szCs w:val="21"/>
        </w:rPr>
      </w:pPr>
      <w:r w:rsidRPr="009248B4">
        <w:rPr>
          <w:rFonts w:ascii="ＭＳ ゴシック" w:eastAsia="ＭＳ ゴシック" w:hAnsi="ＭＳ ゴシック" w:hint="eastAsia"/>
          <w:szCs w:val="21"/>
        </w:rPr>
        <w:t>問</w:t>
      </w:r>
      <w:r w:rsidR="00873F75">
        <w:rPr>
          <w:rFonts w:ascii="ＭＳ ゴシック" w:eastAsia="ＭＳ ゴシック" w:hAnsi="ＭＳ ゴシック" w:hint="eastAsia"/>
          <w:szCs w:val="21"/>
        </w:rPr>
        <w:t>45</w:t>
      </w:r>
      <w:r w:rsidRPr="009248B4">
        <w:rPr>
          <w:rFonts w:ascii="ＭＳ ゴシック" w:eastAsia="ＭＳ ゴシック" w:hAnsi="ＭＳ ゴシック" w:hint="eastAsia"/>
          <w:szCs w:val="21"/>
        </w:rPr>
        <w:t xml:space="preserve">　民間補助事業における利益等排除について</w:t>
      </w:r>
    </w:p>
    <w:p w:rsidR="00F3478F" w:rsidRDefault="00F3478F" w:rsidP="00F3478F">
      <w:pPr>
        <w:rPr>
          <w:rFonts w:ascii="ＭＳ ゴシック" w:eastAsia="ＭＳ ゴシック" w:hAnsi="ＭＳ ゴシック"/>
          <w:szCs w:val="21"/>
        </w:rPr>
      </w:pPr>
      <w:r>
        <w:rPr>
          <w:rFonts w:ascii="ＭＳ ゴシック" w:eastAsia="ＭＳ ゴシック" w:hAnsi="ＭＳ ゴシック" w:hint="eastAsia"/>
          <w:szCs w:val="21"/>
        </w:rPr>
        <w:t>問</w:t>
      </w:r>
      <w:r w:rsidR="00873F75">
        <w:rPr>
          <w:rFonts w:ascii="ＭＳ ゴシック" w:eastAsia="ＭＳ ゴシック" w:hAnsi="ＭＳ ゴシック" w:hint="eastAsia"/>
          <w:szCs w:val="21"/>
        </w:rPr>
        <w:t>46</w:t>
      </w:r>
      <w:r>
        <w:rPr>
          <w:rFonts w:ascii="ＭＳ ゴシック" w:eastAsia="ＭＳ ゴシック" w:hAnsi="ＭＳ ゴシック" w:hint="eastAsia"/>
          <w:szCs w:val="21"/>
        </w:rPr>
        <w:t xml:space="preserve">　リース</w:t>
      </w:r>
      <w:r w:rsidR="008B0400">
        <w:rPr>
          <w:rFonts w:ascii="ＭＳ ゴシック" w:eastAsia="ＭＳ ゴシック" w:hAnsi="ＭＳ ゴシック" w:hint="eastAsia"/>
          <w:szCs w:val="21"/>
        </w:rPr>
        <w:t>取引</w:t>
      </w:r>
      <w:r>
        <w:rPr>
          <w:rFonts w:ascii="ＭＳ ゴシック" w:eastAsia="ＭＳ ゴシック" w:hAnsi="ＭＳ ゴシック" w:hint="eastAsia"/>
          <w:szCs w:val="21"/>
        </w:rPr>
        <w:t>の</w:t>
      </w:r>
      <w:r w:rsidR="00547F8E">
        <w:rPr>
          <w:rFonts w:ascii="ＭＳ ゴシック" w:eastAsia="ＭＳ ゴシック" w:hAnsi="ＭＳ ゴシック" w:hint="eastAsia"/>
          <w:szCs w:val="21"/>
        </w:rPr>
        <w:t>取扱い</w:t>
      </w:r>
      <w:r>
        <w:rPr>
          <w:rFonts w:ascii="ＭＳ ゴシック" w:eastAsia="ＭＳ ゴシック" w:hAnsi="ＭＳ ゴシック" w:hint="eastAsia"/>
          <w:szCs w:val="21"/>
        </w:rPr>
        <w:t>について（民間補助事業の場合</w:t>
      </w:r>
      <w:r w:rsidRPr="009248B4">
        <w:rPr>
          <w:rFonts w:ascii="ＭＳ ゴシック" w:eastAsia="ＭＳ ゴシック" w:hAnsi="ＭＳ ゴシック" w:hint="eastAsia"/>
          <w:szCs w:val="21"/>
        </w:rPr>
        <w:t>）</w:t>
      </w:r>
    </w:p>
    <w:p w:rsidR="00EC59D4" w:rsidRDefault="00F3478F" w:rsidP="00EC59D4">
      <w:pPr>
        <w:rPr>
          <w:rFonts w:ascii="ＭＳ ゴシック" w:eastAsia="ＭＳ ゴシック" w:hAnsi="ＭＳ ゴシック"/>
          <w:szCs w:val="21"/>
        </w:rPr>
      </w:pPr>
      <w:r>
        <w:rPr>
          <w:rFonts w:ascii="ＭＳ ゴシック" w:eastAsia="ＭＳ ゴシック" w:hAnsi="ＭＳ ゴシック" w:hint="eastAsia"/>
          <w:szCs w:val="21"/>
        </w:rPr>
        <w:t>問</w:t>
      </w:r>
      <w:r w:rsidR="00873F75">
        <w:rPr>
          <w:rFonts w:ascii="ＭＳ ゴシック" w:eastAsia="ＭＳ ゴシック" w:hAnsi="ＭＳ ゴシック" w:hint="eastAsia"/>
          <w:szCs w:val="21"/>
        </w:rPr>
        <w:t>47</w:t>
      </w:r>
      <w:r>
        <w:rPr>
          <w:rFonts w:ascii="ＭＳ ゴシック" w:eastAsia="ＭＳ ゴシック" w:hAnsi="ＭＳ ゴシック" w:hint="eastAsia"/>
          <w:szCs w:val="21"/>
        </w:rPr>
        <w:t xml:space="preserve">　</w:t>
      </w:r>
      <w:r w:rsidR="00D461B2">
        <w:rPr>
          <w:rFonts w:ascii="ＭＳ ゴシック" w:eastAsia="ＭＳ ゴシック" w:hAnsi="ＭＳ ゴシック" w:hint="eastAsia"/>
          <w:szCs w:val="21"/>
        </w:rPr>
        <w:t>環境省で実施している各種検討や事業について</w:t>
      </w:r>
      <w:r w:rsidR="00D461B2" w:rsidDel="00D461B2">
        <w:rPr>
          <w:rFonts w:ascii="ＭＳ ゴシック" w:eastAsia="ＭＳ ゴシック" w:hAnsi="ＭＳ ゴシック" w:hint="eastAsia"/>
          <w:szCs w:val="21"/>
        </w:rPr>
        <w:t xml:space="preserve"> </w:t>
      </w:r>
    </w:p>
    <w:p w:rsidR="00802C5F" w:rsidRDefault="00802C5F" w:rsidP="00DF79B0">
      <w:pPr>
        <w:ind w:left="708" w:hangingChars="337" w:hanging="708"/>
        <w:rPr>
          <w:rFonts w:ascii="ＭＳ ゴシック" w:eastAsia="ＭＳ ゴシック" w:hAnsi="ＭＳ ゴシック"/>
          <w:szCs w:val="21"/>
        </w:rPr>
      </w:pPr>
      <w:r w:rsidRPr="002015CD">
        <w:rPr>
          <w:rFonts w:asciiTheme="majorEastAsia" w:eastAsiaTheme="majorEastAsia" w:hAnsiTheme="majorEastAsia" w:hint="eastAsia"/>
          <w:szCs w:val="21"/>
        </w:rPr>
        <w:t>問</w:t>
      </w:r>
      <w:r w:rsidR="00873F75">
        <w:rPr>
          <w:rFonts w:asciiTheme="majorEastAsia" w:eastAsiaTheme="majorEastAsia" w:hAnsiTheme="majorEastAsia" w:hint="eastAsia"/>
          <w:szCs w:val="21"/>
        </w:rPr>
        <w:t>48</w:t>
      </w:r>
      <w:r w:rsidR="00CD2304">
        <w:rPr>
          <w:rFonts w:asciiTheme="majorEastAsia" w:eastAsiaTheme="majorEastAsia" w:hAnsiTheme="majorEastAsia" w:hint="eastAsia"/>
          <w:szCs w:val="21"/>
        </w:rPr>
        <w:t xml:space="preserve"> </w:t>
      </w:r>
      <w:r>
        <w:rPr>
          <w:rFonts w:asciiTheme="majorEastAsia" w:eastAsiaTheme="majorEastAsia" w:hAnsiTheme="majorEastAsia" w:hint="eastAsia"/>
          <w:szCs w:val="21"/>
        </w:rPr>
        <w:t>公共施設再生可能エネルギー等導入事業に係る</w:t>
      </w:r>
      <w:r>
        <w:rPr>
          <w:rFonts w:ascii="ＭＳ ゴシック" w:eastAsia="ＭＳ ゴシック" w:hAnsi="ＭＳ ゴシック" w:hint="eastAsia"/>
          <w:szCs w:val="21"/>
        </w:rPr>
        <w:t>基金事業の対象の可否に係る判定フローについて</w:t>
      </w:r>
    </w:p>
    <w:p w:rsidR="00CD2304" w:rsidRDefault="00802C5F" w:rsidP="00DF79B0">
      <w:pPr>
        <w:ind w:left="210" w:hangingChars="100" w:hanging="210"/>
        <w:rPr>
          <w:rFonts w:ascii="ＭＳ ゴシック" w:eastAsia="ＭＳ ゴシック" w:hAnsi="ＭＳ ゴシック"/>
          <w:szCs w:val="21"/>
        </w:rPr>
      </w:pPr>
      <w:r w:rsidRPr="002015CD">
        <w:rPr>
          <w:rFonts w:asciiTheme="majorEastAsia" w:eastAsiaTheme="majorEastAsia" w:hAnsiTheme="majorEastAsia" w:hint="eastAsia"/>
          <w:szCs w:val="21"/>
        </w:rPr>
        <w:t>問</w:t>
      </w:r>
      <w:r w:rsidR="00873F75">
        <w:rPr>
          <w:rFonts w:asciiTheme="majorEastAsia" w:eastAsiaTheme="majorEastAsia" w:hAnsiTheme="majorEastAsia" w:hint="eastAsia"/>
          <w:szCs w:val="21"/>
        </w:rPr>
        <w:t>49</w:t>
      </w:r>
      <w:r w:rsidR="00CD2304">
        <w:rPr>
          <w:rFonts w:asciiTheme="majorEastAsia" w:eastAsiaTheme="majorEastAsia" w:hAnsiTheme="majorEastAsia" w:hint="eastAsia"/>
          <w:szCs w:val="21"/>
        </w:rPr>
        <w:t xml:space="preserve">　</w:t>
      </w:r>
      <w:r>
        <w:rPr>
          <w:rFonts w:ascii="ＭＳ ゴシック" w:eastAsia="ＭＳ ゴシック" w:hAnsi="ＭＳ ゴシック" w:hint="eastAsia"/>
          <w:szCs w:val="21"/>
        </w:rPr>
        <w:t>LED灯への更新にあたっての留意点について</w:t>
      </w:r>
    </w:p>
    <w:p w:rsidR="00436E1A" w:rsidRDefault="003556C7" w:rsidP="00BA05A0">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問</w:t>
      </w:r>
      <w:r w:rsidR="00873F75">
        <w:rPr>
          <w:rFonts w:ascii="ＭＳ ゴシック" w:eastAsia="ＭＳ ゴシック" w:hAnsi="ＭＳ ゴシック" w:hint="eastAsia"/>
          <w:szCs w:val="21"/>
        </w:rPr>
        <w:t>50</w:t>
      </w:r>
      <w:r w:rsidR="00CD230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自家発電機を備え付けた施設への再生可能エネルギー</w:t>
      </w:r>
      <w:r w:rsidR="008B0400">
        <w:rPr>
          <w:rFonts w:ascii="ＭＳ ゴシック" w:eastAsia="ＭＳ ゴシック" w:hAnsi="ＭＳ ゴシック" w:hint="eastAsia"/>
          <w:szCs w:val="21"/>
        </w:rPr>
        <w:t>発電</w:t>
      </w:r>
      <w:r>
        <w:rPr>
          <w:rFonts w:ascii="ＭＳ ゴシック" w:eastAsia="ＭＳ ゴシック" w:hAnsi="ＭＳ ゴシック" w:hint="eastAsia"/>
          <w:szCs w:val="21"/>
        </w:rPr>
        <w:t>設備等の追加整備について</w:t>
      </w:r>
    </w:p>
    <w:p w:rsidR="003556C7" w:rsidRDefault="003556C7" w:rsidP="00DF79B0">
      <w:pPr>
        <w:ind w:left="661" w:hangingChars="315" w:hanging="661"/>
        <w:rPr>
          <w:rFonts w:ascii="ＭＳ ゴシック" w:eastAsia="ＭＳ ゴシック" w:hAnsi="ＭＳ ゴシック"/>
          <w:szCs w:val="21"/>
        </w:rPr>
      </w:pPr>
      <w:r>
        <w:rPr>
          <w:rFonts w:ascii="ＭＳ ゴシック" w:eastAsia="ＭＳ ゴシック" w:hAnsi="ＭＳ ゴシック" w:hint="eastAsia"/>
          <w:szCs w:val="21"/>
        </w:rPr>
        <w:t>問</w:t>
      </w:r>
      <w:r w:rsidR="00873F75">
        <w:rPr>
          <w:rFonts w:ascii="ＭＳ ゴシック" w:eastAsia="ＭＳ ゴシック" w:hAnsi="ＭＳ ゴシック" w:hint="eastAsia"/>
          <w:szCs w:val="21"/>
        </w:rPr>
        <w:t>51</w:t>
      </w:r>
      <w:r>
        <w:rPr>
          <w:rFonts w:ascii="ＭＳ ゴシック" w:eastAsia="ＭＳ ゴシック" w:hAnsi="ＭＳ ゴシック" w:hint="eastAsia"/>
          <w:szCs w:val="21"/>
        </w:rPr>
        <w:t xml:space="preserve">　</w:t>
      </w:r>
      <w:r w:rsidR="00ED2E38">
        <w:rPr>
          <w:rFonts w:ascii="ＭＳ ゴシック" w:eastAsia="ＭＳ ゴシック" w:hAnsi="ＭＳ ゴシック" w:hint="eastAsia"/>
          <w:szCs w:val="21"/>
        </w:rPr>
        <w:t>発電量を計るための計測器やデータ管理のためのパソコン等は基金事業の対象か</w:t>
      </w:r>
    </w:p>
    <w:p w:rsidR="00EC59D4" w:rsidRDefault="003556C7" w:rsidP="00CD2304">
      <w:pPr>
        <w:rPr>
          <w:rFonts w:ascii="ＭＳ ゴシック" w:eastAsia="ＭＳ ゴシック" w:hAnsi="ＭＳ ゴシック"/>
          <w:szCs w:val="21"/>
        </w:rPr>
      </w:pPr>
      <w:r>
        <w:rPr>
          <w:rFonts w:ascii="ＭＳ ゴシック" w:eastAsia="ＭＳ ゴシック" w:hAnsi="ＭＳ ゴシック" w:hint="eastAsia"/>
          <w:szCs w:val="21"/>
        </w:rPr>
        <w:t>問</w:t>
      </w:r>
      <w:r w:rsidR="00873F75">
        <w:rPr>
          <w:rFonts w:ascii="ＭＳ ゴシック" w:eastAsia="ＭＳ ゴシック" w:hAnsi="ＭＳ ゴシック" w:hint="eastAsia"/>
          <w:szCs w:val="21"/>
        </w:rPr>
        <w:t>52</w:t>
      </w:r>
      <w:r>
        <w:rPr>
          <w:rFonts w:ascii="ＭＳ ゴシック" w:eastAsia="ＭＳ ゴシック" w:hAnsi="ＭＳ ゴシック" w:hint="eastAsia"/>
          <w:szCs w:val="21"/>
        </w:rPr>
        <w:t xml:space="preserve">　</w:t>
      </w:r>
      <w:r w:rsidR="00184A71">
        <w:rPr>
          <w:rFonts w:ascii="ＭＳ ゴシック" w:eastAsia="ＭＳ ゴシック" w:hAnsi="ＭＳ ゴシック" w:hint="eastAsia"/>
          <w:szCs w:val="21"/>
        </w:rPr>
        <w:t>電気自動車の</w:t>
      </w:r>
      <w:r>
        <w:rPr>
          <w:rFonts w:ascii="ＭＳ ゴシック" w:eastAsia="ＭＳ ゴシック" w:hAnsi="ＭＳ ゴシック" w:hint="eastAsia"/>
          <w:szCs w:val="21"/>
        </w:rPr>
        <w:t>急速充電器について</w:t>
      </w:r>
    </w:p>
    <w:p w:rsidR="00093745" w:rsidRDefault="00093745" w:rsidP="00CD2304">
      <w:pPr>
        <w:rPr>
          <w:rFonts w:ascii="ＭＳ ゴシック" w:eastAsia="ＭＳ ゴシック" w:hAnsi="ＭＳ ゴシック"/>
          <w:szCs w:val="21"/>
        </w:rPr>
      </w:pPr>
      <w:r>
        <w:rPr>
          <w:rFonts w:ascii="ＭＳ ゴシック" w:eastAsia="ＭＳ ゴシック" w:hAnsi="ＭＳ ゴシック" w:hint="eastAsia"/>
          <w:szCs w:val="21"/>
        </w:rPr>
        <w:t>問</w:t>
      </w:r>
      <w:r w:rsidR="00873F75">
        <w:rPr>
          <w:rFonts w:ascii="ＭＳ ゴシック" w:eastAsia="ＭＳ ゴシック" w:hAnsi="ＭＳ ゴシック" w:hint="eastAsia"/>
          <w:szCs w:val="21"/>
        </w:rPr>
        <w:t>53</w:t>
      </w:r>
      <w:r>
        <w:rPr>
          <w:rFonts w:ascii="ＭＳ ゴシック" w:eastAsia="ＭＳ ゴシック" w:hAnsi="ＭＳ ゴシック" w:hint="eastAsia"/>
          <w:szCs w:val="21"/>
        </w:rPr>
        <w:t xml:space="preserve">　管理基金について</w:t>
      </w:r>
    </w:p>
    <w:p w:rsidR="00546AAF" w:rsidRDefault="00546AAF" w:rsidP="00CD2304">
      <w:pPr>
        <w:rPr>
          <w:rFonts w:ascii="ＭＳ ゴシック" w:eastAsia="ＭＳ ゴシック" w:hAnsi="ＭＳ ゴシック"/>
          <w:szCs w:val="21"/>
        </w:rPr>
      </w:pPr>
      <w:r>
        <w:rPr>
          <w:rFonts w:ascii="ＭＳ ゴシック" w:eastAsia="ＭＳ ゴシック" w:hAnsi="ＭＳ ゴシック" w:hint="eastAsia"/>
          <w:szCs w:val="21"/>
        </w:rPr>
        <w:t>問</w:t>
      </w:r>
      <w:r w:rsidR="00873F75">
        <w:rPr>
          <w:rFonts w:ascii="ＭＳ ゴシック" w:eastAsia="ＭＳ ゴシック" w:hAnsi="ＭＳ ゴシック" w:hint="eastAsia"/>
          <w:szCs w:val="21"/>
        </w:rPr>
        <w:t>54</w:t>
      </w:r>
      <w:r>
        <w:rPr>
          <w:rFonts w:ascii="ＭＳ ゴシック" w:eastAsia="ＭＳ ゴシック" w:hAnsi="ＭＳ ゴシック" w:hint="eastAsia"/>
          <w:szCs w:val="21"/>
        </w:rPr>
        <w:t xml:space="preserve">　管理基金事業について</w:t>
      </w:r>
    </w:p>
    <w:p w:rsidR="00ED2E38" w:rsidRDefault="00873F75" w:rsidP="00523A5D">
      <w:pPr>
        <w:ind w:left="567" w:hangingChars="270" w:hanging="567"/>
        <w:rPr>
          <w:rFonts w:ascii="ＭＳ ゴシック" w:eastAsia="ＭＳ ゴシック" w:hAnsi="ＭＳ ゴシック"/>
          <w:szCs w:val="21"/>
        </w:rPr>
      </w:pPr>
      <w:r>
        <w:rPr>
          <w:rFonts w:ascii="ＭＳ ゴシック" w:eastAsia="ＭＳ ゴシック" w:hAnsi="ＭＳ ゴシック" w:hint="eastAsia"/>
          <w:szCs w:val="21"/>
        </w:rPr>
        <w:t>問55</w:t>
      </w:r>
      <w:r w:rsidR="00ED2E38">
        <w:rPr>
          <w:rFonts w:ascii="ＭＳ ゴシック" w:eastAsia="ＭＳ ゴシック" w:hAnsi="ＭＳ ゴシック" w:hint="eastAsia"/>
          <w:szCs w:val="21"/>
        </w:rPr>
        <w:t xml:space="preserve">　基金造成にあたり、環境大臣が定めた日までに交付申請書の送付が間に合わない場合について</w:t>
      </w:r>
    </w:p>
    <w:p w:rsidR="00ED2E38" w:rsidRDefault="00873F75" w:rsidP="00CD2304">
      <w:pPr>
        <w:rPr>
          <w:rFonts w:ascii="ＭＳ ゴシック" w:eastAsia="ＭＳ ゴシック" w:hAnsi="ＭＳ ゴシック"/>
          <w:szCs w:val="21"/>
        </w:rPr>
      </w:pPr>
      <w:r>
        <w:rPr>
          <w:rFonts w:ascii="ＭＳ ゴシック" w:eastAsia="ＭＳ ゴシック" w:hAnsi="ＭＳ ゴシック" w:hint="eastAsia"/>
          <w:szCs w:val="21"/>
        </w:rPr>
        <w:t>問56</w:t>
      </w:r>
      <w:r w:rsidR="00ED2E38">
        <w:rPr>
          <w:rFonts w:ascii="ＭＳ ゴシック" w:eastAsia="ＭＳ ゴシック" w:hAnsi="ＭＳ ゴシック" w:hint="eastAsia"/>
          <w:szCs w:val="21"/>
        </w:rPr>
        <w:t xml:space="preserve">　</w:t>
      </w:r>
      <w:r w:rsidR="00693C7A">
        <w:rPr>
          <w:rFonts w:ascii="ＭＳ ゴシック" w:eastAsia="ＭＳ ゴシック" w:hAnsi="ＭＳ ゴシック" w:hint="eastAsia"/>
          <w:szCs w:val="21"/>
        </w:rPr>
        <w:t>管理基金</w:t>
      </w:r>
      <w:r w:rsidR="008B0400">
        <w:rPr>
          <w:rFonts w:asciiTheme="majorEastAsia" w:eastAsiaTheme="majorEastAsia" w:hAnsiTheme="majorEastAsia" w:hint="eastAsia"/>
          <w:szCs w:val="21"/>
        </w:rPr>
        <w:t>を造成する必要がある自治体について</w:t>
      </w:r>
    </w:p>
    <w:p w:rsidR="00ED2E38" w:rsidRDefault="00873F75" w:rsidP="00523A5D">
      <w:pPr>
        <w:ind w:left="567" w:hangingChars="270" w:hanging="567"/>
        <w:rPr>
          <w:rFonts w:ascii="ＭＳ ゴシック" w:eastAsia="ＭＳ ゴシック" w:hAnsi="ＭＳ ゴシック"/>
          <w:szCs w:val="21"/>
        </w:rPr>
      </w:pPr>
      <w:r>
        <w:rPr>
          <w:rFonts w:ascii="ＭＳ ゴシック" w:eastAsia="ＭＳ ゴシック" w:hAnsi="ＭＳ ゴシック" w:hint="eastAsia"/>
          <w:szCs w:val="21"/>
        </w:rPr>
        <w:t>問57</w:t>
      </w:r>
      <w:r w:rsidR="00ED2E38">
        <w:rPr>
          <w:rFonts w:ascii="ＭＳ ゴシック" w:eastAsia="ＭＳ ゴシック" w:hAnsi="ＭＳ ゴシック" w:hint="eastAsia"/>
          <w:szCs w:val="21"/>
        </w:rPr>
        <w:t xml:space="preserve">　</w:t>
      </w:r>
      <w:r w:rsidR="00C35957">
        <w:rPr>
          <w:rFonts w:ascii="ＭＳ ゴシック" w:eastAsia="ＭＳ ゴシック" w:hAnsi="ＭＳ ゴシック" w:hint="eastAsia"/>
          <w:szCs w:val="21"/>
        </w:rPr>
        <w:t>GND</w:t>
      </w:r>
      <w:r w:rsidR="00ED2E38">
        <w:rPr>
          <w:rFonts w:ascii="ＭＳ ゴシック" w:eastAsia="ＭＳ ゴシック" w:hAnsi="ＭＳ ゴシック" w:hint="eastAsia"/>
          <w:szCs w:val="21"/>
        </w:rPr>
        <w:t>基金に</w:t>
      </w:r>
      <w:r w:rsidR="00804E9F">
        <w:rPr>
          <w:rFonts w:ascii="ＭＳ ゴシック" w:eastAsia="ＭＳ ゴシック" w:hAnsi="ＭＳ ゴシック" w:hint="eastAsia"/>
          <w:szCs w:val="21"/>
        </w:rPr>
        <w:t>自治体の単独費を上積みした場合の設備導入</w:t>
      </w:r>
      <w:r w:rsidR="00ED2E38">
        <w:rPr>
          <w:rFonts w:ascii="ＭＳ ゴシック" w:eastAsia="ＭＳ ゴシック" w:hAnsi="ＭＳ ゴシック" w:hint="eastAsia"/>
          <w:szCs w:val="21"/>
        </w:rPr>
        <w:t>について</w:t>
      </w:r>
    </w:p>
    <w:p w:rsidR="00ED2E38" w:rsidRDefault="00873F75" w:rsidP="00CD2304">
      <w:pPr>
        <w:rPr>
          <w:rFonts w:ascii="ＭＳ ゴシック" w:eastAsia="ＭＳ ゴシック" w:hAnsi="ＭＳ ゴシック"/>
          <w:szCs w:val="21"/>
        </w:rPr>
      </w:pPr>
      <w:r>
        <w:rPr>
          <w:rFonts w:ascii="ＭＳ ゴシック" w:eastAsia="ＭＳ ゴシック" w:hAnsi="ＭＳ ゴシック" w:hint="eastAsia"/>
          <w:szCs w:val="21"/>
        </w:rPr>
        <w:t>問58</w:t>
      </w:r>
      <w:r w:rsidR="00ED2E38">
        <w:rPr>
          <w:rFonts w:ascii="ＭＳ ゴシック" w:eastAsia="ＭＳ ゴシック" w:hAnsi="ＭＳ ゴシック" w:hint="eastAsia"/>
          <w:szCs w:val="21"/>
        </w:rPr>
        <w:t xml:space="preserve">　地中熱ヒートポンプ導入時の補助対象範囲について</w:t>
      </w:r>
    </w:p>
    <w:p w:rsidR="0021238E" w:rsidRDefault="00873F75" w:rsidP="00CD2304">
      <w:pPr>
        <w:rPr>
          <w:rFonts w:ascii="ＭＳ ゴシック" w:eastAsia="ＭＳ ゴシック" w:hAnsi="ＭＳ ゴシック"/>
          <w:szCs w:val="21"/>
        </w:rPr>
      </w:pPr>
      <w:r>
        <w:rPr>
          <w:rFonts w:ascii="ＭＳ ゴシック" w:eastAsia="ＭＳ ゴシック" w:hAnsi="ＭＳ ゴシック" w:hint="eastAsia"/>
          <w:szCs w:val="21"/>
        </w:rPr>
        <w:t>問59</w:t>
      </w:r>
      <w:r w:rsidR="00ED2E38">
        <w:rPr>
          <w:rFonts w:ascii="ＭＳ ゴシック" w:eastAsia="ＭＳ ゴシック" w:hAnsi="ＭＳ ゴシック" w:hint="eastAsia"/>
          <w:szCs w:val="21"/>
        </w:rPr>
        <w:t xml:space="preserve">　設計と工事の別年度実施について</w:t>
      </w:r>
      <w:r w:rsidR="0021238E">
        <w:rPr>
          <w:rFonts w:ascii="ＭＳ ゴシック" w:eastAsia="ＭＳ ゴシック" w:hAnsi="ＭＳ ゴシック"/>
          <w:szCs w:val="21"/>
        </w:rPr>
        <w:br w:type="page"/>
      </w:r>
    </w:p>
    <w:p w:rsidR="00CC3A55" w:rsidRPr="00CC3A55" w:rsidRDefault="00CC3A55" w:rsidP="00DF7EFB">
      <w:pPr>
        <w:rPr>
          <w:rFonts w:asciiTheme="majorEastAsia" w:eastAsiaTheme="majorEastAsia" w:hAnsiTheme="majorEastAsia"/>
          <w:sz w:val="28"/>
          <w:szCs w:val="28"/>
        </w:rPr>
      </w:pPr>
      <w:r w:rsidRPr="00CC3A55">
        <w:rPr>
          <w:rFonts w:asciiTheme="majorEastAsia" w:eastAsiaTheme="majorEastAsia" w:hAnsiTheme="majorEastAsia" w:hint="eastAsia"/>
          <w:sz w:val="28"/>
          <w:szCs w:val="28"/>
        </w:rPr>
        <w:lastRenderedPageBreak/>
        <w:t>【１．基金全般について】</w:t>
      </w:r>
    </w:p>
    <w:p w:rsidR="00DF7EFB" w:rsidRDefault="00DF7EFB" w:rsidP="00DF7EFB">
      <w:pPr>
        <w:rPr>
          <w:rFonts w:asciiTheme="majorEastAsia" w:eastAsiaTheme="majorEastAsia" w:hAnsiTheme="majorEastAsia"/>
          <w:szCs w:val="21"/>
        </w:rPr>
      </w:pPr>
      <w:r w:rsidRPr="001171FD">
        <w:rPr>
          <w:rFonts w:asciiTheme="majorEastAsia" w:eastAsiaTheme="majorEastAsia" w:hAnsiTheme="majorEastAsia" w:hint="eastAsia"/>
          <w:szCs w:val="21"/>
        </w:rPr>
        <w:t>問</w:t>
      </w:r>
      <w:r w:rsidR="00873F75">
        <w:rPr>
          <w:rFonts w:asciiTheme="majorEastAsia" w:eastAsiaTheme="majorEastAsia" w:hAnsiTheme="majorEastAsia" w:hint="eastAsia"/>
          <w:szCs w:val="21"/>
        </w:rPr>
        <w:t xml:space="preserve"> 1</w:t>
      </w:r>
      <w:r w:rsidRPr="001171FD">
        <w:rPr>
          <w:rFonts w:asciiTheme="majorEastAsia" w:eastAsiaTheme="majorEastAsia" w:hAnsiTheme="majorEastAsia" w:hint="eastAsia"/>
          <w:szCs w:val="21"/>
        </w:rPr>
        <w:t xml:space="preserve">　</w:t>
      </w:r>
      <w:r w:rsidR="000E309E">
        <w:rPr>
          <w:rFonts w:asciiTheme="majorEastAsia" w:eastAsiaTheme="majorEastAsia" w:hAnsiTheme="majorEastAsia" w:hint="eastAsia"/>
          <w:szCs w:val="21"/>
        </w:rPr>
        <w:t>基金造成の背景について</w:t>
      </w:r>
    </w:p>
    <w:p w:rsidR="000E309E" w:rsidRPr="002E6649" w:rsidRDefault="000E309E" w:rsidP="001169A2">
      <w:pPr>
        <w:ind w:left="210" w:hangingChars="100" w:hanging="210"/>
        <w:rPr>
          <w:rFonts w:asciiTheme="majorEastAsia" w:eastAsiaTheme="majorEastAsia" w:hAnsiTheme="majorEastAsia"/>
          <w:szCs w:val="21"/>
        </w:rPr>
      </w:pPr>
      <w:r w:rsidRPr="002E6649">
        <w:rPr>
          <w:rFonts w:asciiTheme="majorEastAsia" w:eastAsiaTheme="majorEastAsia" w:hAnsiTheme="majorEastAsia" w:hint="eastAsia"/>
          <w:szCs w:val="21"/>
        </w:rPr>
        <w:t>○東日本大震災の被災地域の復旧・復興や、</w:t>
      </w:r>
      <w:r w:rsidR="00AE1E5D">
        <w:rPr>
          <w:rFonts w:asciiTheme="majorEastAsia" w:eastAsiaTheme="majorEastAsia" w:hAnsiTheme="majorEastAsia" w:hint="eastAsia"/>
          <w:szCs w:val="21"/>
        </w:rPr>
        <w:t>福島第一</w:t>
      </w:r>
      <w:r w:rsidRPr="002E6649">
        <w:rPr>
          <w:rFonts w:asciiTheme="majorEastAsia" w:eastAsiaTheme="majorEastAsia" w:hAnsiTheme="majorEastAsia" w:hint="eastAsia"/>
          <w:szCs w:val="21"/>
        </w:rPr>
        <w:t>原子力発電施設の事故を契機とした電力需給の逼迫への対応のため、再生可能エネルギー等の地域資源を徹底活用し、災害に強い自立・分散型のエネルギーシステムを導入し、</w:t>
      </w:r>
      <w:r w:rsidR="001169A2">
        <w:rPr>
          <w:rFonts w:asciiTheme="majorEastAsia" w:eastAsiaTheme="majorEastAsia" w:hAnsiTheme="majorEastAsia" w:hint="eastAsia"/>
          <w:szCs w:val="21"/>
        </w:rPr>
        <w:t>「災害に強く、低炭素な地域づくり」</w:t>
      </w:r>
      <w:r w:rsidRPr="002E6649">
        <w:rPr>
          <w:rFonts w:asciiTheme="majorEastAsia" w:eastAsiaTheme="majorEastAsia" w:hAnsiTheme="majorEastAsia" w:hint="eastAsia"/>
          <w:szCs w:val="21"/>
        </w:rPr>
        <w:t>を</w:t>
      </w:r>
      <w:r w:rsidR="00355911">
        <w:rPr>
          <w:rFonts w:asciiTheme="majorEastAsia" w:eastAsiaTheme="majorEastAsia" w:hAnsiTheme="majorEastAsia" w:hint="eastAsia"/>
          <w:szCs w:val="21"/>
        </w:rPr>
        <w:t>展開し</w:t>
      </w:r>
      <w:r w:rsidRPr="002E6649">
        <w:rPr>
          <w:rFonts w:asciiTheme="majorEastAsia" w:eastAsiaTheme="majorEastAsia" w:hAnsiTheme="majorEastAsia" w:hint="eastAsia"/>
          <w:szCs w:val="21"/>
        </w:rPr>
        <w:t>ていくことが課題。</w:t>
      </w:r>
    </w:p>
    <w:p w:rsidR="000E309E" w:rsidRDefault="000E309E" w:rsidP="000E309E">
      <w:pPr>
        <w:ind w:left="210" w:hangingChars="100" w:hanging="210"/>
        <w:rPr>
          <w:rFonts w:asciiTheme="majorEastAsia" w:eastAsiaTheme="majorEastAsia" w:hAnsiTheme="majorEastAsia"/>
          <w:szCs w:val="21"/>
        </w:rPr>
      </w:pPr>
      <w:r w:rsidRPr="002E6649">
        <w:rPr>
          <w:rFonts w:asciiTheme="majorEastAsia" w:eastAsiaTheme="majorEastAsia" w:hAnsiTheme="majorEastAsia" w:hint="eastAsia"/>
          <w:szCs w:val="21"/>
        </w:rPr>
        <w:t>○このため、グリーンニューディール基金制度</w:t>
      </w:r>
      <w:r w:rsidR="00184A71">
        <w:rPr>
          <w:rFonts w:asciiTheme="majorEastAsia" w:eastAsiaTheme="majorEastAsia" w:hAnsiTheme="majorEastAsia" w:hint="eastAsia"/>
          <w:szCs w:val="21"/>
        </w:rPr>
        <w:t>（以下、「GND基金</w:t>
      </w:r>
      <w:r w:rsidR="00552F7A">
        <w:rPr>
          <w:rFonts w:asciiTheme="majorEastAsia" w:eastAsiaTheme="majorEastAsia" w:hAnsiTheme="majorEastAsia" w:hint="eastAsia"/>
          <w:szCs w:val="21"/>
        </w:rPr>
        <w:t>事業</w:t>
      </w:r>
      <w:r w:rsidR="00184A71">
        <w:rPr>
          <w:rFonts w:asciiTheme="majorEastAsia" w:eastAsiaTheme="majorEastAsia" w:hAnsiTheme="majorEastAsia" w:hint="eastAsia"/>
          <w:szCs w:val="21"/>
        </w:rPr>
        <w:t>」という。）</w:t>
      </w:r>
      <w:r w:rsidRPr="002E6649">
        <w:rPr>
          <w:rFonts w:asciiTheme="majorEastAsia" w:eastAsiaTheme="majorEastAsia" w:hAnsiTheme="majorEastAsia" w:hint="eastAsia"/>
          <w:szCs w:val="21"/>
        </w:rPr>
        <w:t>を活用し、避難</w:t>
      </w:r>
      <w:r w:rsidR="00AD2B9C">
        <w:rPr>
          <w:rFonts w:asciiTheme="majorEastAsia" w:eastAsiaTheme="majorEastAsia" w:hAnsiTheme="majorEastAsia" w:hint="eastAsia"/>
          <w:szCs w:val="21"/>
        </w:rPr>
        <w:t>所や</w:t>
      </w:r>
      <w:r w:rsidRPr="002E6649">
        <w:rPr>
          <w:rFonts w:asciiTheme="majorEastAsia" w:eastAsiaTheme="majorEastAsia" w:hAnsiTheme="majorEastAsia" w:hint="eastAsia"/>
          <w:szCs w:val="21"/>
        </w:rPr>
        <w:t>防災拠点に</w:t>
      </w:r>
      <w:r w:rsidR="00AD2B9C">
        <w:rPr>
          <w:rFonts w:asciiTheme="majorEastAsia" w:eastAsiaTheme="majorEastAsia" w:hAnsiTheme="majorEastAsia" w:hint="eastAsia"/>
          <w:szCs w:val="21"/>
        </w:rPr>
        <w:t>おいて、災害時等に必要なエネルギーを確保するため、</w:t>
      </w:r>
      <w:r w:rsidRPr="002E6649">
        <w:rPr>
          <w:rFonts w:asciiTheme="majorEastAsia" w:eastAsiaTheme="majorEastAsia" w:hAnsiTheme="majorEastAsia" w:hint="eastAsia"/>
          <w:szCs w:val="21"/>
        </w:rPr>
        <w:t>再生可能エネルギーや蓄電池、未利用エネルギーの導入等</w:t>
      </w:r>
      <w:r w:rsidR="00991FD7">
        <w:rPr>
          <w:rFonts w:asciiTheme="majorEastAsia" w:eastAsiaTheme="majorEastAsia" w:hAnsiTheme="majorEastAsia" w:hint="eastAsia"/>
          <w:szCs w:val="21"/>
        </w:rPr>
        <w:t>（再生可能エネルギー発電設備等と一体的に導入される高効率省エネ機器</w:t>
      </w:r>
      <w:r w:rsidR="00C35957">
        <w:rPr>
          <w:rFonts w:asciiTheme="majorEastAsia" w:eastAsiaTheme="majorEastAsia" w:hAnsiTheme="majorEastAsia" w:hint="eastAsia"/>
          <w:szCs w:val="21"/>
        </w:rPr>
        <w:t>（照明、空調）</w:t>
      </w:r>
      <w:r w:rsidR="00991FD7">
        <w:rPr>
          <w:rFonts w:asciiTheme="majorEastAsia" w:eastAsiaTheme="majorEastAsia" w:hAnsiTheme="majorEastAsia" w:hint="eastAsia"/>
          <w:szCs w:val="21"/>
        </w:rPr>
        <w:t>を含む。以下同じ。）</w:t>
      </w:r>
      <w:r w:rsidRPr="002E6649">
        <w:rPr>
          <w:rFonts w:asciiTheme="majorEastAsia" w:eastAsiaTheme="majorEastAsia" w:hAnsiTheme="majorEastAsia" w:hint="eastAsia"/>
          <w:szCs w:val="21"/>
        </w:rPr>
        <w:t>を支援する</w:t>
      </w:r>
      <w:r w:rsidR="00AD2B9C">
        <w:rPr>
          <w:rFonts w:asciiTheme="majorEastAsia" w:eastAsiaTheme="majorEastAsia" w:hAnsiTheme="majorEastAsia" w:hint="eastAsia"/>
          <w:szCs w:val="21"/>
        </w:rPr>
        <w:t>もの。</w:t>
      </w:r>
    </w:p>
    <w:p w:rsidR="004E21F7" w:rsidRPr="00DF7EFB" w:rsidRDefault="004E21F7" w:rsidP="004E21F7">
      <w:pPr>
        <w:rPr>
          <w:rFonts w:asciiTheme="majorEastAsia" w:eastAsiaTheme="majorEastAsia" w:hAnsiTheme="majorEastAsia"/>
          <w:szCs w:val="21"/>
        </w:rPr>
      </w:pPr>
    </w:p>
    <w:p w:rsidR="004E21F7" w:rsidRPr="002E6649" w:rsidRDefault="0060371A" w:rsidP="004E21F7">
      <w:pPr>
        <w:rPr>
          <w:rFonts w:asciiTheme="majorEastAsia" w:eastAsiaTheme="majorEastAsia" w:hAnsiTheme="majorEastAsia"/>
          <w:szCs w:val="21"/>
        </w:rPr>
      </w:pPr>
      <w:r w:rsidRPr="002E6649">
        <w:rPr>
          <w:rFonts w:asciiTheme="majorEastAsia" w:eastAsiaTheme="majorEastAsia" w:hAnsiTheme="majorEastAsia" w:hint="eastAsia"/>
          <w:szCs w:val="21"/>
        </w:rPr>
        <w:t>問</w:t>
      </w:r>
      <w:r w:rsidR="00873F75">
        <w:rPr>
          <w:rFonts w:asciiTheme="majorEastAsia" w:eastAsiaTheme="majorEastAsia" w:hAnsiTheme="majorEastAsia" w:hint="eastAsia"/>
          <w:szCs w:val="21"/>
        </w:rPr>
        <w:t xml:space="preserve"> 2</w:t>
      </w:r>
      <w:r w:rsidRPr="002E6649">
        <w:rPr>
          <w:rFonts w:asciiTheme="majorEastAsia" w:eastAsiaTheme="majorEastAsia" w:hAnsiTheme="majorEastAsia" w:hint="eastAsia"/>
          <w:szCs w:val="21"/>
        </w:rPr>
        <w:t xml:space="preserve">　</w:t>
      </w:r>
      <w:r w:rsidR="00C53351">
        <w:rPr>
          <w:rFonts w:asciiTheme="majorEastAsia" w:eastAsiaTheme="majorEastAsia" w:hAnsiTheme="majorEastAsia" w:hint="eastAsia"/>
          <w:szCs w:val="21"/>
        </w:rPr>
        <w:t>基金事業の実施期間</w:t>
      </w:r>
      <w:r w:rsidR="00B47062">
        <w:rPr>
          <w:rFonts w:asciiTheme="majorEastAsia" w:eastAsiaTheme="majorEastAsia" w:hAnsiTheme="majorEastAsia" w:hint="eastAsia"/>
          <w:szCs w:val="21"/>
        </w:rPr>
        <w:t>について</w:t>
      </w:r>
    </w:p>
    <w:p w:rsidR="00B508E2" w:rsidRDefault="00B47062" w:rsidP="00B47062">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3F216F" w:rsidRPr="002E6649">
        <w:rPr>
          <w:rFonts w:asciiTheme="majorEastAsia" w:eastAsiaTheme="majorEastAsia" w:hAnsiTheme="majorEastAsia" w:hint="eastAsia"/>
          <w:szCs w:val="21"/>
        </w:rPr>
        <w:t>基金事業の実施期間は</w:t>
      </w:r>
      <w:r w:rsidR="000C4A30">
        <w:rPr>
          <w:rFonts w:asciiTheme="majorEastAsia" w:eastAsiaTheme="majorEastAsia" w:hAnsiTheme="majorEastAsia" w:hint="eastAsia"/>
          <w:szCs w:val="21"/>
        </w:rPr>
        <w:t>、</w:t>
      </w:r>
      <w:r w:rsidR="003F216F" w:rsidRPr="002E6649">
        <w:rPr>
          <w:rFonts w:asciiTheme="majorEastAsia" w:eastAsiaTheme="majorEastAsia" w:hAnsiTheme="majorEastAsia" w:hint="eastAsia"/>
          <w:szCs w:val="21"/>
        </w:rPr>
        <w:t>平成2</w:t>
      </w:r>
      <w:r w:rsidR="00532B2E">
        <w:rPr>
          <w:rFonts w:asciiTheme="majorEastAsia" w:eastAsiaTheme="majorEastAsia" w:hAnsiTheme="majorEastAsia" w:hint="eastAsia"/>
          <w:szCs w:val="21"/>
        </w:rPr>
        <w:t>5</w:t>
      </w:r>
      <w:r w:rsidR="003F216F" w:rsidRPr="002E6649">
        <w:rPr>
          <w:rFonts w:asciiTheme="majorEastAsia" w:eastAsiaTheme="majorEastAsia" w:hAnsiTheme="majorEastAsia" w:hint="eastAsia"/>
          <w:szCs w:val="21"/>
        </w:rPr>
        <w:t>年度から平成2</w:t>
      </w:r>
      <w:r w:rsidR="00532B2E">
        <w:rPr>
          <w:rFonts w:asciiTheme="majorEastAsia" w:eastAsiaTheme="majorEastAsia" w:hAnsiTheme="majorEastAsia" w:hint="eastAsia"/>
          <w:szCs w:val="21"/>
        </w:rPr>
        <w:t>7</w:t>
      </w:r>
      <w:r w:rsidR="003F216F" w:rsidRPr="002E6649">
        <w:rPr>
          <w:rFonts w:asciiTheme="majorEastAsia" w:eastAsiaTheme="majorEastAsia" w:hAnsiTheme="majorEastAsia" w:hint="eastAsia"/>
          <w:szCs w:val="21"/>
        </w:rPr>
        <w:t>年度までの</w:t>
      </w:r>
      <w:r w:rsidR="00532B2E">
        <w:rPr>
          <w:rFonts w:asciiTheme="majorEastAsia" w:eastAsiaTheme="majorEastAsia" w:hAnsiTheme="majorEastAsia" w:hint="eastAsia"/>
          <w:szCs w:val="21"/>
        </w:rPr>
        <w:t>３</w:t>
      </w:r>
      <w:r w:rsidR="003F216F" w:rsidRPr="002E6649">
        <w:rPr>
          <w:rFonts w:asciiTheme="majorEastAsia" w:eastAsiaTheme="majorEastAsia" w:hAnsiTheme="majorEastAsia" w:hint="eastAsia"/>
          <w:szCs w:val="21"/>
        </w:rPr>
        <w:t>年間。</w:t>
      </w:r>
    </w:p>
    <w:p w:rsidR="00BE6F43" w:rsidRPr="00D11225" w:rsidRDefault="00BE6F43" w:rsidP="00B47062">
      <w:pPr>
        <w:ind w:left="210" w:hangingChars="100" w:hanging="210"/>
        <w:rPr>
          <w:rFonts w:asciiTheme="majorEastAsia" w:eastAsiaTheme="majorEastAsia" w:hAnsiTheme="majorEastAsia"/>
          <w:szCs w:val="21"/>
        </w:rPr>
      </w:pPr>
    </w:p>
    <w:p w:rsidR="00BE6F43" w:rsidRPr="002E6649" w:rsidRDefault="00BE6F43" w:rsidP="00BE6F43">
      <w:pPr>
        <w:rPr>
          <w:rFonts w:asciiTheme="majorEastAsia" w:eastAsiaTheme="majorEastAsia" w:hAnsiTheme="majorEastAsia"/>
          <w:szCs w:val="21"/>
        </w:rPr>
      </w:pPr>
      <w:r>
        <w:rPr>
          <w:rFonts w:asciiTheme="majorEastAsia" w:eastAsiaTheme="majorEastAsia" w:hAnsiTheme="majorEastAsia" w:hint="eastAsia"/>
          <w:szCs w:val="21"/>
        </w:rPr>
        <w:t>問</w:t>
      </w:r>
      <w:r w:rsidR="00873F75">
        <w:rPr>
          <w:rFonts w:asciiTheme="majorEastAsia" w:eastAsiaTheme="majorEastAsia" w:hAnsiTheme="majorEastAsia" w:hint="eastAsia"/>
          <w:szCs w:val="21"/>
        </w:rPr>
        <w:t xml:space="preserve"> 3</w:t>
      </w:r>
      <w:r>
        <w:rPr>
          <w:rFonts w:asciiTheme="majorEastAsia" w:eastAsiaTheme="majorEastAsia" w:hAnsiTheme="majorEastAsia" w:hint="eastAsia"/>
          <w:szCs w:val="21"/>
        </w:rPr>
        <w:t xml:space="preserve">　基金造成（補助金交付）までのスケジュールについて</w:t>
      </w:r>
    </w:p>
    <w:p w:rsidR="009430D0" w:rsidRDefault="00BE6F43" w:rsidP="00BE6F43">
      <w:pPr>
        <w:rPr>
          <w:rFonts w:asciiTheme="majorEastAsia" w:eastAsiaTheme="majorEastAsia" w:hAnsiTheme="majorEastAsia"/>
          <w:szCs w:val="21"/>
        </w:rPr>
      </w:pPr>
      <w:r w:rsidRPr="002E6649">
        <w:rPr>
          <w:rFonts w:asciiTheme="majorEastAsia" w:eastAsiaTheme="majorEastAsia" w:hAnsiTheme="majorEastAsia" w:hint="eastAsia"/>
          <w:szCs w:val="21"/>
        </w:rPr>
        <w:t>○</w:t>
      </w:r>
      <w:r>
        <w:rPr>
          <w:rFonts w:asciiTheme="majorEastAsia" w:eastAsiaTheme="majorEastAsia" w:hAnsiTheme="majorEastAsia" w:hint="eastAsia"/>
          <w:szCs w:val="21"/>
        </w:rPr>
        <w:t>別途お示しする</w:t>
      </w:r>
      <w:r w:rsidRPr="002E6649">
        <w:rPr>
          <w:rFonts w:asciiTheme="majorEastAsia" w:eastAsiaTheme="majorEastAsia" w:hAnsiTheme="majorEastAsia" w:hint="eastAsia"/>
          <w:szCs w:val="21"/>
        </w:rPr>
        <w:t>スケジュール表のとおり</w:t>
      </w:r>
      <w:r w:rsidR="00AD2B9C">
        <w:rPr>
          <w:rFonts w:asciiTheme="majorEastAsia" w:eastAsiaTheme="majorEastAsia" w:hAnsiTheme="majorEastAsia" w:hint="eastAsia"/>
          <w:szCs w:val="21"/>
        </w:rPr>
        <w:t>。</w:t>
      </w:r>
    </w:p>
    <w:p w:rsidR="00DF7EFB" w:rsidRPr="00DF7EFB" w:rsidRDefault="00DF7EFB" w:rsidP="004E21F7">
      <w:pPr>
        <w:rPr>
          <w:rFonts w:asciiTheme="majorEastAsia" w:eastAsiaTheme="majorEastAsia" w:hAnsiTheme="majorEastAsia"/>
          <w:szCs w:val="21"/>
        </w:rPr>
      </w:pPr>
    </w:p>
    <w:p w:rsidR="00DF7EFB" w:rsidRPr="002E6649" w:rsidRDefault="00397791" w:rsidP="00DF7EFB">
      <w:pPr>
        <w:rPr>
          <w:rFonts w:asciiTheme="majorEastAsia" w:eastAsiaTheme="majorEastAsia" w:hAnsiTheme="majorEastAsia"/>
          <w:szCs w:val="21"/>
        </w:rPr>
      </w:pPr>
      <w:r>
        <w:rPr>
          <w:rFonts w:asciiTheme="majorEastAsia" w:eastAsiaTheme="majorEastAsia" w:hAnsiTheme="majorEastAsia" w:hint="eastAsia"/>
          <w:szCs w:val="21"/>
        </w:rPr>
        <w:t>問</w:t>
      </w:r>
      <w:r w:rsidR="00873F75">
        <w:rPr>
          <w:rFonts w:asciiTheme="majorEastAsia" w:eastAsiaTheme="majorEastAsia" w:hAnsiTheme="majorEastAsia" w:hint="eastAsia"/>
          <w:szCs w:val="21"/>
        </w:rPr>
        <w:t xml:space="preserve"> 4</w:t>
      </w:r>
      <w:r>
        <w:rPr>
          <w:rFonts w:asciiTheme="majorEastAsia" w:eastAsiaTheme="majorEastAsia" w:hAnsiTheme="majorEastAsia" w:hint="eastAsia"/>
          <w:szCs w:val="21"/>
        </w:rPr>
        <w:t xml:space="preserve">　</w:t>
      </w:r>
      <w:r w:rsidR="005A7CCF">
        <w:rPr>
          <w:rFonts w:asciiTheme="majorEastAsia" w:eastAsiaTheme="majorEastAsia" w:hAnsiTheme="majorEastAsia" w:hint="eastAsia"/>
          <w:szCs w:val="21"/>
        </w:rPr>
        <w:t>基金造成までに</w:t>
      </w:r>
      <w:r w:rsidR="009B03A8">
        <w:rPr>
          <w:rFonts w:asciiTheme="majorEastAsia" w:eastAsiaTheme="majorEastAsia" w:hAnsiTheme="majorEastAsia" w:hint="eastAsia"/>
          <w:szCs w:val="21"/>
        </w:rPr>
        <w:t>都道府県・指定都市</w:t>
      </w:r>
      <w:r>
        <w:rPr>
          <w:rFonts w:asciiTheme="majorEastAsia" w:eastAsiaTheme="majorEastAsia" w:hAnsiTheme="majorEastAsia" w:hint="eastAsia"/>
          <w:szCs w:val="21"/>
        </w:rPr>
        <w:t>において必要な手続きについて</w:t>
      </w:r>
    </w:p>
    <w:p w:rsidR="005A7CCF" w:rsidRDefault="005A7CCF" w:rsidP="00DF7EFB">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9B03A8">
        <w:rPr>
          <w:rFonts w:asciiTheme="majorEastAsia" w:eastAsiaTheme="majorEastAsia" w:hAnsiTheme="majorEastAsia" w:hint="eastAsia"/>
          <w:szCs w:val="21"/>
        </w:rPr>
        <w:t>都道府県・指定都市（以下「都道府県等」という。）</w:t>
      </w:r>
      <w:r>
        <w:rPr>
          <w:rFonts w:asciiTheme="majorEastAsia" w:eastAsiaTheme="majorEastAsia" w:hAnsiTheme="majorEastAsia" w:hint="eastAsia"/>
          <w:szCs w:val="21"/>
        </w:rPr>
        <w:t>内部）</w:t>
      </w:r>
    </w:p>
    <w:p w:rsidR="00DF7EFB" w:rsidRPr="002E6649" w:rsidRDefault="00DF7EFB" w:rsidP="00DF7EFB">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5A7CCF">
        <w:rPr>
          <w:rFonts w:asciiTheme="majorEastAsia" w:eastAsiaTheme="majorEastAsia" w:hAnsiTheme="majorEastAsia" w:hint="eastAsia"/>
          <w:szCs w:val="21"/>
        </w:rPr>
        <w:t>平成21年度</w:t>
      </w:r>
      <w:r w:rsidR="00184A71">
        <w:rPr>
          <w:rFonts w:asciiTheme="majorEastAsia" w:eastAsiaTheme="majorEastAsia" w:hAnsiTheme="majorEastAsia" w:hint="eastAsia"/>
          <w:szCs w:val="21"/>
        </w:rPr>
        <w:t>GND</w:t>
      </w:r>
      <w:r w:rsidR="005A7CCF">
        <w:rPr>
          <w:rFonts w:asciiTheme="majorEastAsia" w:eastAsiaTheme="majorEastAsia" w:hAnsiTheme="majorEastAsia" w:hint="eastAsia"/>
          <w:szCs w:val="21"/>
        </w:rPr>
        <w:t>基金</w:t>
      </w:r>
      <w:r w:rsidR="001169A2">
        <w:rPr>
          <w:rFonts w:asciiTheme="majorEastAsia" w:eastAsiaTheme="majorEastAsia" w:hAnsiTheme="majorEastAsia" w:hint="eastAsia"/>
          <w:szCs w:val="21"/>
        </w:rPr>
        <w:t>に積み増す場合、平成21年度GND基金</w:t>
      </w:r>
      <w:r w:rsidR="00816650">
        <w:rPr>
          <w:rFonts w:asciiTheme="majorEastAsia" w:eastAsiaTheme="majorEastAsia" w:hAnsiTheme="majorEastAsia" w:hint="eastAsia"/>
          <w:szCs w:val="21"/>
        </w:rPr>
        <w:t>を設置造成した際</w:t>
      </w:r>
      <w:r w:rsidR="001169A2">
        <w:rPr>
          <w:rFonts w:asciiTheme="majorEastAsia" w:eastAsiaTheme="majorEastAsia" w:hAnsiTheme="majorEastAsia" w:hint="eastAsia"/>
          <w:szCs w:val="21"/>
        </w:rPr>
        <w:t>の</w:t>
      </w:r>
      <w:r w:rsidRPr="002E6649">
        <w:rPr>
          <w:rFonts w:asciiTheme="majorEastAsia" w:eastAsiaTheme="majorEastAsia" w:hAnsiTheme="majorEastAsia" w:hint="eastAsia"/>
          <w:szCs w:val="21"/>
        </w:rPr>
        <w:t>根拠とな</w:t>
      </w:r>
      <w:r w:rsidR="0066132C">
        <w:rPr>
          <w:rFonts w:asciiTheme="majorEastAsia" w:eastAsiaTheme="majorEastAsia" w:hAnsiTheme="majorEastAsia" w:hint="eastAsia"/>
          <w:szCs w:val="21"/>
        </w:rPr>
        <w:t>った</w:t>
      </w:r>
      <w:r w:rsidRPr="002E6649">
        <w:rPr>
          <w:rFonts w:asciiTheme="majorEastAsia" w:eastAsiaTheme="majorEastAsia" w:hAnsiTheme="majorEastAsia" w:hint="eastAsia"/>
          <w:szCs w:val="21"/>
        </w:rPr>
        <w:t>基金設置条例に</w:t>
      </w:r>
      <w:r w:rsidR="00110D24">
        <w:rPr>
          <w:rFonts w:asciiTheme="majorEastAsia" w:eastAsiaTheme="majorEastAsia" w:hAnsiTheme="majorEastAsia" w:hint="eastAsia"/>
          <w:szCs w:val="21"/>
        </w:rPr>
        <w:t>従う</w:t>
      </w:r>
      <w:r w:rsidR="005A7CCF">
        <w:rPr>
          <w:rFonts w:asciiTheme="majorEastAsia" w:eastAsiaTheme="majorEastAsia" w:hAnsiTheme="majorEastAsia" w:hint="eastAsia"/>
          <w:szCs w:val="21"/>
        </w:rPr>
        <w:t>ため、</w:t>
      </w:r>
      <w:r w:rsidR="009B03A8">
        <w:rPr>
          <w:rFonts w:asciiTheme="majorEastAsia" w:eastAsiaTheme="majorEastAsia" w:hAnsiTheme="majorEastAsia" w:hint="eastAsia"/>
          <w:szCs w:val="21"/>
        </w:rPr>
        <w:t>都道府県等</w:t>
      </w:r>
      <w:r w:rsidRPr="002E6649">
        <w:rPr>
          <w:rFonts w:asciiTheme="majorEastAsia" w:eastAsiaTheme="majorEastAsia" w:hAnsiTheme="majorEastAsia" w:hint="eastAsia"/>
          <w:szCs w:val="21"/>
        </w:rPr>
        <w:t>により対応が異なることとなる</w:t>
      </w:r>
      <w:r w:rsidR="005A7CCF">
        <w:rPr>
          <w:rFonts w:asciiTheme="majorEastAsia" w:eastAsiaTheme="majorEastAsia" w:hAnsiTheme="majorEastAsia" w:hint="eastAsia"/>
          <w:szCs w:val="21"/>
        </w:rPr>
        <w:t>が、条例の改正または新規に制定をする必要がある場合がある</w:t>
      </w:r>
      <w:r w:rsidR="001169A2">
        <w:rPr>
          <w:rFonts w:asciiTheme="majorEastAsia" w:eastAsiaTheme="majorEastAsia" w:hAnsiTheme="majorEastAsia" w:hint="eastAsia"/>
          <w:szCs w:val="21"/>
        </w:rPr>
        <w:t>ので、</w:t>
      </w:r>
      <w:r w:rsidR="009B03A8">
        <w:rPr>
          <w:rFonts w:asciiTheme="majorEastAsia" w:eastAsiaTheme="majorEastAsia" w:hAnsiTheme="majorEastAsia" w:hint="eastAsia"/>
          <w:szCs w:val="21"/>
        </w:rPr>
        <w:t>都道府県等</w:t>
      </w:r>
      <w:r w:rsidR="001169A2">
        <w:rPr>
          <w:rFonts w:asciiTheme="majorEastAsia" w:eastAsiaTheme="majorEastAsia" w:hAnsiTheme="majorEastAsia" w:hint="eastAsia"/>
          <w:szCs w:val="21"/>
        </w:rPr>
        <w:t>内の財務部局とよく相談していただきたい</w:t>
      </w:r>
      <w:r w:rsidRPr="002E6649">
        <w:rPr>
          <w:rFonts w:asciiTheme="majorEastAsia" w:eastAsiaTheme="majorEastAsia" w:hAnsiTheme="majorEastAsia" w:hint="eastAsia"/>
          <w:szCs w:val="21"/>
        </w:rPr>
        <w:t>。</w:t>
      </w:r>
    </w:p>
    <w:p w:rsidR="00DF7EFB" w:rsidRPr="00040917" w:rsidRDefault="005A7CCF" w:rsidP="00DF7EFB">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816650">
        <w:rPr>
          <w:rFonts w:asciiTheme="majorEastAsia" w:eastAsiaTheme="majorEastAsia" w:hAnsiTheme="majorEastAsia" w:hint="eastAsia"/>
          <w:szCs w:val="21"/>
        </w:rPr>
        <w:t>平成21年度</w:t>
      </w:r>
      <w:r w:rsidR="00184A71">
        <w:rPr>
          <w:rFonts w:asciiTheme="majorEastAsia" w:eastAsiaTheme="majorEastAsia" w:hAnsiTheme="majorEastAsia" w:hint="eastAsia"/>
          <w:szCs w:val="21"/>
        </w:rPr>
        <w:t>GND</w:t>
      </w:r>
      <w:r w:rsidR="00816650">
        <w:rPr>
          <w:rFonts w:asciiTheme="majorEastAsia" w:eastAsiaTheme="majorEastAsia" w:hAnsiTheme="majorEastAsia" w:hint="eastAsia"/>
          <w:szCs w:val="21"/>
        </w:rPr>
        <w:t>基金</w:t>
      </w:r>
      <w:r w:rsidR="00DF7EFB" w:rsidRPr="002E6649">
        <w:rPr>
          <w:rFonts w:asciiTheme="majorEastAsia" w:eastAsiaTheme="majorEastAsia" w:hAnsiTheme="majorEastAsia" w:hint="eastAsia"/>
          <w:szCs w:val="21"/>
        </w:rPr>
        <w:t>に積み増すほか、新たに造成することも</w:t>
      </w:r>
      <w:r w:rsidR="00D62B42">
        <w:rPr>
          <w:rFonts w:asciiTheme="majorEastAsia" w:eastAsiaTheme="majorEastAsia" w:hAnsiTheme="majorEastAsia" w:hint="eastAsia"/>
          <w:szCs w:val="21"/>
        </w:rPr>
        <w:t>交付要綱</w:t>
      </w:r>
      <w:r w:rsidR="00FB15B4">
        <w:rPr>
          <w:rFonts w:asciiTheme="majorEastAsia" w:eastAsiaTheme="majorEastAsia" w:hAnsiTheme="majorEastAsia" w:hint="eastAsia"/>
          <w:szCs w:val="21"/>
        </w:rPr>
        <w:t>等</w:t>
      </w:r>
      <w:r w:rsidR="00D62B42">
        <w:rPr>
          <w:rFonts w:asciiTheme="majorEastAsia" w:eastAsiaTheme="majorEastAsia" w:hAnsiTheme="majorEastAsia" w:hint="eastAsia"/>
          <w:szCs w:val="21"/>
        </w:rPr>
        <w:t>においては、</w:t>
      </w:r>
      <w:r w:rsidR="00DF7EFB" w:rsidRPr="002E6649">
        <w:rPr>
          <w:rFonts w:asciiTheme="majorEastAsia" w:eastAsiaTheme="majorEastAsia" w:hAnsiTheme="majorEastAsia" w:hint="eastAsia"/>
          <w:szCs w:val="21"/>
        </w:rPr>
        <w:t>可能としている。</w:t>
      </w:r>
    </w:p>
    <w:p w:rsidR="005A7CCF" w:rsidRDefault="005A7CCF" w:rsidP="00DF7EFB">
      <w:pPr>
        <w:rPr>
          <w:rFonts w:asciiTheme="majorEastAsia" w:eastAsiaTheme="majorEastAsia" w:hAnsiTheme="majorEastAsia"/>
          <w:szCs w:val="21"/>
        </w:rPr>
      </w:pPr>
      <w:r>
        <w:rPr>
          <w:rFonts w:asciiTheme="majorEastAsia" w:eastAsiaTheme="majorEastAsia" w:hAnsiTheme="majorEastAsia" w:hint="eastAsia"/>
          <w:szCs w:val="21"/>
        </w:rPr>
        <w:t>（対環境省）</w:t>
      </w:r>
    </w:p>
    <w:p w:rsidR="005A7CCF" w:rsidRDefault="005A7CCF" w:rsidP="005A7CCF">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○基金</w:t>
      </w:r>
      <w:r w:rsidR="00D461B2">
        <w:rPr>
          <w:rFonts w:asciiTheme="majorEastAsia" w:eastAsiaTheme="majorEastAsia" w:hAnsiTheme="majorEastAsia" w:hint="eastAsia"/>
          <w:szCs w:val="21"/>
        </w:rPr>
        <w:t>の</w:t>
      </w:r>
      <w:r>
        <w:rPr>
          <w:rFonts w:asciiTheme="majorEastAsia" w:eastAsiaTheme="majorEastAsia" w:hAnsiTheme="majorEastAsia" w:hint="eastAsia"/>
          <w:szCs w:val="21"/>
        </w:rPr>
        <w:t>造成</w:t>
      </w:r>
      <w:r w:rsidR="00D62B42">
        <w:rPr>
          <w:rFonts w:asciiTheme="majorEastAsia" w:eastAsiaTheme="majorEastAsia" w:hAnsiTheme="majorEastAsia" w:hint="eastAsia"/>
          <w:szCs w:val="21"/>
        </w:rPr>
        <w:t>にかかる</w:t>
      </w:r>
      <w:r>
        <w:rPr>
          <w:rFonts w:asciiTheme="majorEastAsia" w:eastAsiaTheme="majorEastAsia" w:hAnsiTheme="majorEastAsia" w:hint="eastAsia"/>
          <w:szCs w:val="21"/>
        </w:rPr>
        <w:t>補助金交付手続きや事業計画書の作成を</w:t>
      </w:r>
      <w:r w:rsidR="008B0400">
        <w:rPr>
          <w:rFonts w:asciiTheme="majorEastAsia" w:eastAsiaTheme="majorEastAsia" w:hAnsiTheme="majorEastAsia" w:hint="eastAsia"/>
          <w:szCs w:val="21"/>
        </w:rPr>
        <w:t>依頼</w:t>
      </w:r>
      <w:r>
        <w:rPr>
          <w:rFonts w:asciiTheme="majorEastAsia" w:eastAsiaTheme="majorEastAsia" w:hAnsiTheme="majorEastAsia" w:hint="eastAsia"/>
          <w:szCs w:val="21"/>
        </w:rPr>
        <w:t>することとなる。</w:t>
      </w:r>
    </w:p>
    <w:p w:rsidR="005A7CCF" w:rsidRPr="002E6649" w:rsidRDefault="005A7CCF" w:rsidP="00DF7EFB">
      <w:pPr>
        <w:rPr>
          <w:rFonts w:asciiTheme="majorEastAsia" w:eastAsiaTheme="majorEastAsia" w:hAnsiTheme="majorEastAsia"/>
          <w:szCs w:val="21"/>
        </w:rPr>
      </w:pPr>
    </w:p>
    <w:p w:rsidR="00DF7EFB" w:rsidRPr="002E6649" w:rsidRDefault="00DF7EFB" w:rsidP="00DF7EFB">
      <w:pPr>
        <w:ind w:left="210" w:hangingChars="100" w:hanging="210"/>
        <w:rPr>
          <w:rFonts w:ascii="ＭＳ ゴシック" w:eastAsia="ＭＳ ゴシック" w:hAnsi="ＭＳ ゴシック"/>
          <w:szCs w:val="21"/>
        </w:rPr>
      </w:pPr>
    </w:p>
    <w:p w:rsidR="004A7066" w:rsidRDefault="004A7066" w:rsidP="00CC3A55">
      <w:pPr>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CC3A55" w:rsidRPr="00CC3A55" w:rsidRDefault="00CC3A55" w:rsidP="00CC3A55">
      <w:pPr>
        <w:rPr>
          <w:rFonts w:asciiTheme="majorEastAsia" w:eastAsiaTheme="majorEastAsia" w:hAnsiTheme="majorEastAsia"/>
          <w:sz w:val="28"/>
          <w:szCs w:val="28"/>
        </w:rPr>
      </w:pPr>
      <w:r w:rsidRPr="00CC3A55">
        <w:rPr>
          <w:rFonts w:asciiTheme="majorEastAsia" w:eastAsiaTheme="majorEastAsia" w:hAnsiTheme="majorEastAsia" w:hint="eastAsia"/>
          <w:sz w:val="28"/>
          <w:szCs w:val="28"/>
        </w:rPr>
        <w:lastRenderedPageBreak/>
        <w:t>【</w:t>
      </w:r>
      <w:r>
        <w:rPr>
          <w:rFonts w:asciiTheme="majorEastAsia" w:eastAsiaTheme="majorEastAsia" w:hAnsiTheme="majorEastAsia" w:hint="eastAsia"/>
          <w:sz w:val="28"/>
          <w:szCs w:val="28"/>
        </w:rPr>
        <w:t>２．基金事業の計画について</w:t>
      </w:r>
      <w:r w:rsidRPr="00CC3A55">
        <w:rPr>
          <w:rFonts w:asciiTheme="majorEastAsia" w:eastAsiaTheme="majorEastAsia" w:hAnsiTheme="majorEastAsia" w:hint="eastAsia"/>
          <w:sz w:val="28"/>
          <w:szCs w:val="28"/>
        </w:rPr>
        <w:t>】</w:t>
      </w:r>
    </w:p>
    <w:p w:rsidR="00DF7EFB" w:rsidRDefault="0028514C" w:rsidP="00DF7EFB">
      <w:pPr>
        <w:rPr>
          <w:rFonts w:ascii="ＭＳ ゴシック" w:eastAsia="ＭＳ ゴシック" w:hAnsi="ＭＳ ゴシック"/>
          <w:szCs w:val="21"/>
        </w:rPr>
      </w:pPr>
      <w:r>
        <w:rPr>
          <w:rFonts w:ascii="ＭＳ ゴシック" w:eastAsia="ＭＳ ゴシック" w:hAnsi="ＭＳ ゴシック" w:hint="eastAsia"/>
          <w:szCs w:val="21"/>
        </w:rPr>
        <w:t>問</w:t>
      </w:r>
      <w:r w:rsidR="00873F75">
        <w:rPr>
          <w:rFonts w:ascii="ＭＳ ゴシック" w:eastAsia="ＭＳ ゴシック" w:hAnsi="ＭＳ ゴシック" w:hint="eastAsia"/>
          <w:szCs w:val="21"/>
        </w:rPr>
        <w:t xml:space="preserve"> 5</w:t>
      </w:r>
      <w:r>
        <w:rPr>
          <w:rFonts w:ascii="ＭＳ ゴシック" w:eastAsia="ＭＳ ゴシック" w:hAnsi="ＭＳ ゴシック" w:hint="eastAsia"/>
          <w:szCs w:val="21"/>
        </w:rPr>
        <w:t xml:space="preserve">　</w:t>
      </w:r>
      <w:r w:rsidR="006B31F3">
        <w:rPr>
          <w:rFonts w:ascii="ＭＳ ゴシック" w:eastAsia="ＭＳ ゴシック" w:hAnsi="ＭＳ ゴシック" w:hint="eastAsia"/>
          <w:szCs w:val="21"/>
        </w:rPr>
        <w:t>基金事業の</w:t>
      </w:r>
      <w:r>
        <w:rPr>
          <w:rFonts w:ascii="ＭＳ ゴシック" w:eastAsia="ＭＳ ゴシック" w:hAnsi="ＭＳ ゴシック" w:hint="eastAsia"/>
          <w:szCs w:val="21"/>
        </w:rPr>
        <w:t>事業計画書</w:t>
      </w:r>
      <w:r w:rsidR="00DF7EFB">
        <w:rPr>
          <w:rFonts w:ascii="ＭＳ ゴシック" w:eastAsia="ＭＳ ゴシック" w:hAnsi="ＭＳ ゴシック" w:hint="eastAsia"/>
          <w:szCs w:val="21"/>
        </w:rPr>
        <w:t>について</w:t>
      </w:r>
    </w:p>
    <w:p w:rsidR="00FE4991" w:rsidRDefault="0028514C" w:rsidP="00ED3D05">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805E2">
        <w:rPr>
          <w:rFonts w:ascii="ＭＳ ゴシック" w:eastAsia="ＭＳ ゴシック" w:hAnsi="ＭＳ ゴシック" w:hint="eastAsia"/>
          <w:szCs w:val="21"/>
        </w:rPr>
        <w:t>基金事業の事業計画書</w:t>
      </w:r>
      <w:r w:rsidR="006B31F3">
        <w:rPr>
          <w:rFonts w:ascii="ＭＳ ゴシック" w:eastAsia="ＭＳ ゴシック" w:hAnsi="ＭＳ ゴシック" w:hint="eastAsia"/>
          <w:szCs w:val="21"/>
        </w:rPr>
        <w:t>（</w:t>
      </w:r>
      <w:r w:rsidR="00991FD7">
        <w:rPr>
          <w:rFonts w:ascii="ＭＳ ゴシック" w:eastAsia="ＭＳ ゴシック" w:hAnsi="ＭＳ ゴシック" w:hint="eastAsia"/>
          <w:szCs w:val="21"/>
        </w:rPr>
        <w:t>「全体計画書」及び「</w:t>
      </w:r>
      <w:r w:rsidR="00C35957">
        <w:rPr>
          <w:rFonts w:ascii="ＭＳ ゴシック" w:eastAsia="ＭＳ ゴシック" w:hAnsi="ＭＳ ゴシック" w:hint="eastAsia"/>
          <w:szCs w:val="21"/>
        </w:rPr>
        <w:t>各</w:t>
      </w:r>
      <w:r w:rsidR="00991FD7">
        <w:rPr>
          <w:rFonts w:ascii="ＭＳ ゴシック" w:eastAsia="ＭＳ ゴシック" w:hAnsi="ＭＳ ゴシック" w:hint="eastAsia"/>
          <w:szCs w:val="21"/>
        </w:rPr>
        <w:t>年度計画書」をいい、</w:t>
      </w:r>
      <w:r w:rsidR="006B31F3">
        <w:rPr>
          <w:rFonts w:ascii="ＭＳ ゴシック" w:eastAsia="ＭＳ ゴシック" w:hAnsi="ＭＳ ゴシック" w:hint="eastAsia"/>
          <w:szCs w:val="21"/>
        </w:rPr>
        <w:t>以下</w:t>
      </w:r>
      <w:r w:rsidR="008B0400">
        <w:rPr>
          <w:rFonts w:ascii="ＭＳ ゴシック" w:eastAsia="ＭＳ ゴシック" w:hAnsi="ＭＳ ゴシック" w:hint="eastAsia"/>
          <w:szCs w:val="21"/>
        </w:rPr>
        <w:t>併</w:t>
      </w:r>
      <w:r w:rsidR="00991FD7">
        <w:rPr>
          <w:rFonts w:ascii="ＭＳ ゴシック" w:eastAsia="ＭＳ ゴシック" w:hAnsi="ＭＳ ゴシック" w:hint="eastAsia"/>
          <w:szCs w:val="21"/>
        </w:rPr>
        <w:t>せて</w:t>
      </w:r>
      <w:r w:rsidR="006B31F3">
        <w:rPr>
          <w:rFonts w:ascii="ＭＳ ゴシック" w:eastAsia="ＭＳ ゴシック" w:hAnsi="ＭＳ ゴシック" w:hint="eastAsia"/>
          <w:szCs w:val="21"/>
        </w:rPr>
        <w:t>「事業計画書」という。）</w:t>
      </w:r>
      <w:r w:rsidR="002805E2">
        <w:rPr>
          <w:rFonts w:ascii="ＭＳ ゴシック" w:eastAsia="ＭＳ ゴシック" w:hAnsi="ＭＳ ゴシック" w:hint="eastAsia"/>
          <w:szCs w:val="21"/>
        </w:rPr>
        <w:t>は、環境省から自治体に補助金を交付するための前提となるものであり、自治体においても事業計画書に記載されている成果目標や事業内</w:t>
      </w:r>
      <w:r w:rsidR="0005164A">
        <w:rPr>
          <w:rFonts w:ascii="ＭＳ ゴシック" w:eastAsia="ＭＳ ゴシック" w:hAnsi="ＭＳ ゴシック" w:hint="eastAsia"/>
          <w:szCs w:val="21"/>
        </w:rPr>
        <w:t>容は、達成又は確実に実施していただく必要があることを認識いただきたい</w:t>
      </w:r>
      <w:r w:rsidR="002805E2">
        <w:rPr>
          <w:rFonts w:ascii="ＭＳ ゴシック" w:eastAsia="ＭＳ ゴシック" w:hAnsi="ＭＳ ゴシック" w:hint="eastAsia"/>
          <w:szCs w:val="21"/>
        </w:rPr>
        <w:t>。</w:t>
      </w:r>
    </w:p>
    <w:p w:rsidR="00ED3D05" w:rsidRDefault="00ED3D05" w:rsidP="00051BC8">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184A71">
        <w:rPr>
          <w:rFonts w:ascii="ＭＳ ゴシック" w:eastAsia="ＭＳ ゴシック" w:hAnsi="ＭＳ ゴシック" w:hint="eastAsia"/>
          <w:szCs w:val="21"/>
        </w:rPr>
        <w:t>GND</w:t>
      </w:r>
      <w:r>
        <w:rPr>
          <w:rFonts w:ascii="ＭＳ ゴシック" w:eastAsia="ＭＳ ゴシック" w:hAnsi="ＭＳ ゴシック" w:hint="eastAsia"/>
          <w:szCs w:val="21"/>
        </w:rPr>
        <w:t>基金</w:t>
      </w:r>
      <w:r w:rsidR="00552F7A">
        <w:rPr>
          <w:rFonts w:ascii="ＭＳ ゴシック" w:eastAsia="ＭＳ ゴシック" w:hAnsi="ＭＳ ゴシック" w:hint="eastAsia"/>
          <w:szCs w:val="21"/>
        </w:rPr>
        <w:t>事業</w:t>
      </w:r>
      <w:r>
        <w:rPr>
          <w:rFonts w:ascii="ＭＳ ゴシック" w:eastAsia="ＭＳ ゴシック" w:hAnsi="ＭＳ ゴシック" w:hint="eastAsia"/>
          <w:szCs w:val="21"/>
        </w:rPr>
        <w:t>においては、</w:t>
      </w:r>
      <w:r w:rsidR="00051BC8">
        <w:rPr>
          <w:rFonts w:ascii="ＭＳ ゴシック" w:eastAsia="ＭＳ ゴシック" w:hAnsi="ＭＳ ゴシック" w:hint="eastAsia"/>
          <w:szCs w:val="21"/>
        </w:rPr>
        <w:t>個々の施設における導入計画よりも、自治体が設定する指標や目標の達成を</w:t>
      </w:r>
      <w:r w:rsidR="00C404AE">
        <w:rPr>
          <w:rFonts w:ascii="ＭＳ ゴシック" w:eastAsia="ＭＳ ゴシック" w:hAnsi="ＭＳ ゴシック" w:hint="eastAsia"/>
          <w:szCs w:val="21"/>
        </w:rPr>
        <w:t>重視し、</w:t>
      </w:r>
      <w:r w:rsidR="0005164A">
        <w:rPr>
          <w:rFonts w:ascii="ＭＳ ゴシック" w:eastAsia="ＭＳ ゴシック" w:hAnsi="ＭＳ ゴシック" w:hint="eastAsia"/>
          <w:szCs w:val="21"/>
        </w:rPr>
        <w:t>基金</w:t>
      </w:r>
      <w:r w:rsidR="00C404AE">
        <w:rPr>
          <w:rFonts w:ascii="ＭＳ ゴシック" w:eastAsia="ＭＳ ゴシック" w:hAnsi="ＭＳ ゴシック" w:hint="eastAsia"/>
          <w:szCs w:val="21"/>
        </w:rPr>
        <w:t>事業全体のアウトカムに着目することとしている。</w:t>
      </w:r>
    </w:p>
    <w:p w:rsidR="00C404AE" w:rsidRDefault="00C404AE" w:rsidP="00051BC8">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○そのため、</w:t>
      </w:r>
      <w:r w:rsidR="0005164A">
        <w:rPr>
          <w:rFonts w:ascii="ＭＳ ゴシック" w:eastAsia="ＭＳ ゴシック" w:hAnsi="ＭＳ ゴシック" w:hint="eastAsia"/>
          <w:szCs w:val="21"/>
        </w:rPr>
        <w:t>事業計画書</w:t>
      </w:r>
      <w:r w:rsidR="0011583E">
        <w:rPr>
          <w:rFonts w:ascii="ＭＳ ゴシック" w:eastAsia="ＭＳ ゴシック" w:hAnsi="ＭＳ ゴシック" w:hint="eastAsia"/>
          <w:szCs w:val="21"/>
        </w:rPr>
        <w:t>の策定にあたって</w:t>
      </w:r>
      <w:r w:rsidR="0005164A">
        <w:rPr>
          <w:rFonts w:ascii="ＭＳ ゴシック" w:eastAsia="ＭＳ ゴシック" w:hAnsi="ＭＳ ゴシック" w:hint="eastAsia"/>
          <w:szCs w:val="21"/>
        </w:rPr>
        <w:t>は、自治体において現状分析を行い、自らの地域の実情にあった計画を策定するとともに、当該</w:t>
      </w:r>
      <w:r w:rsidR="0011583E">
        <w:rPr>
          <w:rFonts w:ascii="ＭＳ ゴシック" w:eastAsia="ＭＳ ゴシック" w:hAnsi="ＭＳ ゴシック" w:hint="eastAsia"/>
          <w:szCs w:val="21"/>
        </w:rPr>
        <w:t>計画を適切に評価できる指標や目標を設定することが必要となる。</w:t>
      </w:r>
    </w:p>
    <w:p w:rsidR="00D62B42" w:rsidRDefault="00D62B42" w:rsidP="00051BC8">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○基金事業において、再生可能エネルギー等を活用して導入する発電設備や熱供給設備並びに蓄電池等の費用等については、次の事項を参考として</w:t>
      </w:r>
      <w:r w:rsidR="001715C9">
        <w:rPr>
          <w:rFonts w:ascii="ＭＳ ゴシック" w:eastAsia="ＭＳ ゴシック" w:hAnsi="ＭＳ ゴシック" w:hint="eastAsia"/>
          <w:szCs w:val="21"/>
        </w:rPr>
        <w:t>経済的、合理的な考えにより算出して</w:t>
      </w:r>
      <w:r>
        <w:rPr>
          <w:rFonts w:ascii="ＭＳ ゴシック" w:eastAsia="ＭＳ ゴシック" w:hAnsi="ＭＳ ゴシック" w:hint="eastAsia"/>
          <w:szCs w:val="21"/>
        </w:rPr>
        <w:t>いただきたい。</w:t>
      </w:r>
    </w:p>
    <w:p w:rsidR="00D62B42" w:rsidRDefault="00D62B42" w:rsidP="0035591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①導入時に販売等されている設備等の現在価格を参考に、発電量又は熱供給</w:t>
      </w:r>
      <w:r w:rsidR="00991FD7">
        <w:rPr>
          <w:rFonts w:ascii="ＭＳ ゴシック" w:eastAsia="ＭＳ ゴシック" w:hAnsi="ＭＳ ゴシック" w:hint="eastAsia"/>
          <w:szCs w:val="21"/>
        </w:rPr>
        <w:t>量</w:t>
      </w:r>
      <w:r>
        <w:rPr>
          <w:rFonts w:ascii="ＭＳ ゴシック" w:eastAsia="ＭＳ ゴシック" w:hAnsi="ＭＳ ゴシック" w:hint="eastAsia"/>
          <w:szCs w:val="21"/>
        </w:rPr>
        <w:t>当たりの価格の妥当性を精査すること。</w:t>
      </w:r>
    </w:p>
    <w:p w:rsidR="00D62B42" w:rsidRDefault="00D62B42" w:rsidP="00051BC8">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②市場価格の推移を適宜把握し、価格設定の参考とすること。</w:t>
      </w:r>
    </w:p>
    <w:p w:rsidR="00D62B42" w:rsidRDefault="00D62B42" w:rsidP="00051BC8">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③設備等の性能や稼働実績を精査すること。</w:t>
      </w:r>
    </w:p>
    <w:p w:rsidR="00984F25" w:rsidRPr="00D62B42" w:rsidRDefault="00984F25" w:rsidP="00051BC8">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○導入する再生可能エネルギーについて、単純な費用対効果のみを考えた場合、太陽光発電設備が現状において最も有利な再生可能エネルギーになる可能性があるが、</w:t>
      </w:r>
      <w:r w:rsidR="00AC29AA">
        <w:rPr>
          <w:rFonts w:ascii="ＭＳ ゴシック" w:eastAsia="ＭＳ ゴシック" w:hAnsi="ＭＳ ゴシック" w:hint="eastAsia"/>
          <w:szCs w:val="21"/>
        </w:rPr>
        <w:t>GND基金</w:t>
      </w:r>
      <w:r w:rsidR="00552F7A">
        <w:rPr>
          <w:rFonts w:ascii="ＭＳ ゴシック" w:eastAsia="ＭＳ ゴシック" w:hAnsi="ＭＳ ゴシック" w:hint="eastAsia"/>
          <w:szCs w:val="21"/>
        </w:rPr>
        <w:t>事業</w:t>
      </w:r>
      <w:r>
        <w:rPr>
          <w:rFonts w:ascii="ＭＳ ゴシック" w:eastAsia="ＭＳ ゴシック" w:hAnsi="ＭＳ ゴシック" w:hint="eastAsia"/>
          <w:szCs w:val="21"/>
        </w:rPr>
        <w:t>においては、「災害に強く、低炭素な地域づくり」を推進するものであり、地域独自の再生可能エネルギーに着目しつつ、</w:t>
      </w:r>
      <w:r w:rsidR="00AC29AA">
        <w:rPr>
          <w:rFonts w:ascii="ＭＳ ゴシック" w:eastAsia="ＭＳ ゴシック" w:hAnsi="ＭＳ ゴシック" w:hint="eastAsia"/>
          <w:szCs w:val="21"/>
        </w:rPr>
        <w:t>GND基金</w:t>
      </w:r>
      <w:r w:rsidR="00552F7A">
        <w:rPr>
          <w:rFonts w:ascii="ＭＳ ゴシック" w:eastAsia="ＭＳ ゴシック" w:hAnsi="ＭＳ ゴシック" w:hint="eastAsia"/>
          <w:szCs w:val="21"/>
        </w:rPr>
        <w:t>事業</w:t>
      </w:r>
      <w:r>
        <w:rPr>
          <w:rFonts w:ascii="ＭＳ ゴシック" w:eastAsia="ＭＳ ゴシック" w:hAnsi="ＭＳ ゴシック" w:hint="eastAsia"/>
          <w:szCs w:val="21"/>
        </w:rPr>
        <w:t>の目的を達成できるようにご留意いただきたい。</w:t>
      </w:r>
    </w:p>
    <w:p w:rsidR="00ED3D05" w:rsidRPr="00051BC8" w:rsidRDefault="00ED3D05" w:rsidP="00DF7EFB">
      <w:pPr>
        <w:rPr>
          <w:rFonts w:ascii="ＭＳ ゴシック" w:eastAsia="ＭＳ ゴシック" w:hAnsi="ＭＳ ゴシック"/>
          <w:szCs w:val="21"/>
        </w:rPr>
      </w:pPr>
    </w:p>
    <w:p w:rsidR="00DF7EFB" w:rsidRDefault="00DF7EFB" w:rsidP="00816650">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問</w:t>
      </w:r>
      <w:r w:rsidR="00873F75">
        <w:rPr>
          <w:rFonts w:ascii="ＭＳ ゴシック" w:eastAsia="ＭＳ ゴシック" w:hAnsi="ＭＳ ゴシック" w:hint="eastAsia"/>
          <w:szCs w:val="21"/>
        </w:rPr>
        <w:t xml:space="preserve"> 6</w:t>
      </w:r>
      <w:r>
        <w:rPr>
          <w:rFonts w:ascii="ＭＳ ゴシック" w:eastAsia="ＭＳ ゴシック" w:hAnsi="ＭＳ ゴシック" w:hint="eastAsia"/>
          <w:szCs w:val="21"/>
        </w:rPr>
        <w:t xml:space="preserve">　</w:t>
      </w:r>
      <w:r w:rsidR="00AF2742">
        <w:rPr>
          <w:rFonts w:ascii="ＭＳ ゴシック" w:eastAsia="ＭＳ ゴシック" w:hAnsi="ＭＳ ゴシック" w:hint="eastAsia"/>
          <w:szCs w:val="21"/>
        </w:rPr>
        <w:t>自治体における地球温暖化</w:t>
      </w:r>
      <w:r w:rsidR="00945E94">
        <w:rPr>
          <w:rFonts w:ascii="ＭＳ ゴシック" w:eastAsia="ＭＳ ゴシック" w:hAnsi="ＭＳ ゴシック" w:hint="eastAsia"/>
          <w:szCs w:val="21"/>
        </w:rPr>
        <w:t>対策</w:t>
      </w:r>
      <w:r w:rsidR="00AF2742">
        <w:rPr>
          <w:rFonts w:ascii="ＭＳ ゴシック" w:eastAsia="ＭＳ ゴシック" w:hAnsi="ＭＳ ゴシック" w:hint="eastAsia"/>
          <w:szCs w:val="21"/>
        </w:rPr>
        <w:t>地方公共団体</w:t>
      </w:r>
      <w:r>
        <w:rPr>
          <w:rFonts w:ascii="ＭＳ ゴシック" w:eastAsia="ＭＳ ゴシック" w:hAnsi="ＭＳ ゴシック" w:hint="eastAsia"/>
          <w:szCs w:val="21"/>
        </w:rPr>
        <w:t>実行計画をはじめとする各種計画との関係について</w:t>
      </w:r>
    </w:p>
    <w:p w:rsidR="00886B3D" w:rsidRDefault="0011583E" w:rsidP="00CC2621">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○GND基金</w:t>
      </w:r>
      <w:r w:rsidR="00552F7A">
        <w:rPr>
          <w:rFonts w:ascii="ＭＳ ゴシック" w:eastAsia="ＭＳ ゴシック" w:hAnsi="ＭＳ ゴシック" w:hint="eastAsia"/>
          <w:szCs w:val="21"/>
        </w:rPr>
        <w:t>事業</w:t>
      </w:r>
      <w:r w:rsidR="00CC2621">
        <w:rPr>
          <w:rFonts w:ascii="ＭＳ ゴシック" w:eastAsia="ＭＳ ゴシック" w:hAnsi="ＭＳ ゴシック" w:hint="eastAsia"/>
          <w:szCs w:val="21"/>
        </w:rPr>
        <w:t>の事業計画は、自治体における地球温暖化</w:t>
      </w:r>
      <w:r w:rsidR="00B02734">
        <w:rPr>
          <w:rFonts w:ascii="ＭＳ ゴシック" w:eastAsia="ＭＳ ゴシック" w:hAnsi="ＭＳ ゴシック" w:hint="eastAsia"/>
          <w:szCs w:val="21"/>
        </w:rPr>
        <w:t>対策</w:t>
      </w:r>
      <w:r w:rsidR="00CC2621">
        <w:rPr>
          <w:rFonts w:ascii="ＭＳ ゴシック" w:eastAsia="ＭＳ ゴシック" w:hAnsi="ＭＳ ゴシック" w:hint="eastAsia"/>
          <w:szCs w:val="21"/>
        </w:rPr>
        <w:t>地方公共団体実行計画（区域施策編）をはじめとする各種の計画と連動して実施されることが望ましい。</w:t>
      </w:r>
    </w:p>
    <w:p w:rsidR="00CC2621" w:rsidRPr="002E6649" w:rsidRDefault="00CC2621" w:rsidP="00CC2621">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DF43C2">
        <w:rPr>
          <w:rFonts w:ascii="ＭＳ ゴシック" w:eastAsia="ＭＳ ゴシック" w:hAnsi="ＭＳ ゴシック" w:hint="eastAsia"/>
          <w:szCs w:val="21"/>
        </w:rPr>
        <w:t>地方公共団体実行計</w:t>
      </w:r>
      <w:r w:rsidR="003F244E">
        <w:rPr>
          <w:rFonts w:ascii="ＭＳ ゴシック" w:eastAsia="ＭＳ ゴシック" w:hAnsi="ＭＳ ゴシック" w:hint="eastAsia"/>
          <w:szCs w:val="21"/>
        </w:rPr>
        <w:t>画に掲げられていなければ基金事業を活用できないという趣旨ではないが</w:t>
      </w:r>
      <w:r w:rsidR="00DF43C2">
        <w:rPr>
          <w:rFonts w:ascii="ＭＳ ゴシック" w:eastAsia="ＭＳ ゴシック" w:hAnsi="ＭＳ ゴシック" w:hint="eastAsia"/>
          <w:szCs w:val="21"/>
        </w:rPr>
        <w:t>、</w:t>
      </w:r>
      <w:r w:rsidR="00991FD7">
        <w:rPr>
          <w:rFonts w:ascii="ＭＳ ゴシック" w:eastAsia="ＭＳ ゴシック" w:hAnsi="ＭＳ ゴシック" w:hint="eastAsia"/>
          <w:szCs w:val="21"/>
        </w:rPr>
        <w:t>評価事項の重要な一つであり、</w:t>
      </w:r>
      <w:r w:rsidR="00701D01">
        <w:rPr>
          <w:rFonts w:ascii="ＭＳ ゴシック" w:eastAsia="ＭＳ ゴシック" w:hAnsi="ＭＳ ゴシック" w:hint="eastAsia"/>
          <w:szCs w:val="21"/>
        </w:rPr>
        <w:t>これらの計画を</w:t>
      </w:r>
      <w:r w:rsidR="00DF43C2">
        <w:rPr>
          <w:rFonts w:ascii="ＭＳ ゴシック" w:eastAsia="ＭＳ ゴシック" w:hAnsi="ＭＳ ゴシック" w:hint="eastAsia"/>
          <w:szCs w:val="21"/>
        </w:rPr>
        <w:t>実際に実現するための予算として捉え、</w:t>
      </w:r>
      <w:r w:rsidR="00701D01">
        <w:rPr>
          <w:rFonts w:ascii="ＭＳ ゴシック" w:eastAsia="ＭＳ ゴシック" w:hAnsi="ＭＳ ゴシック" w:hint="eastAsia"/>
          <w:szCs w:val="21"/>
        </w:rPr>
        <w:t>地球温暖化対策の推進に活用いただくよう、基金事業の担当者は常に</w:t>
      </w:r>
      <w:r w:rsidR="003F244E">
        <w:rPr>
          <w:rFonts w:ascii="ＭＳ ゴシック" w:eastAsia="ＭＳ ゴシック" w:hAnsi="ＭＳ ゴシック" w:hint="eastAsia"/>
          <w:szCs w:val="21"/>
        </w:rPr>
        <w:t>これらの計画との整合性を</w:t>
      </w:r>
      <w:r w:rsidR="00CE0AFE">
        <w:rPr>
          <w:rFonts w:ascii="ＭＳ ゴシック" w:eastAsia="ＭＳ ゴシック" w:hAnsi="ＭＳ ゴシック" w:hint="eastAsia"/>
          <w:szCs w:val="21"/>
        </w:rPr>
        <w:t>意識</w:t>
      </w:r>
      <w:r w:rsidR="00701D01">
        <w:rPr>
          <w:rFonts w:ascii="ＭＳ ゴシック" w:eastAsia="ＭＳ ゴシック" w:hAnsi="ＭＳ ゴシック" w:hint="eastAsia"/>
          <w:szCs w:val="21"/>
        </w:rPr>
        <w:t>いただきたい。</w:t>
      </w:r>
    </w:p>
    <w:p w:rsidR="00DF7EFB" w:rsidRPr="00701D01" w:rsidRDefault="00DF7EFB" w:rsidP="00DF7EFB">
      <w:pPr>
        <w:rPr>
          <w:rFonts w:ascii="ＭＳ ゴシック" w:eastAsia="ＭＳ ゴシック" w:hAnsi="ＭＳ ゴシック"/>
          <w:szCs w:val="21"/>
        </w:rPr>
      </w:pPr>
    </w:p>
    <w:p w:rsidR="00DF7EFB" w:rsidRDefault="00DF7EFB" w:rsidP="00DF7EFB">
      <w:pPr>
        <w:rPr>
          <w:rFonts w:asciiTheme="majorEastAsia" w:eastAsiaTheme="majorEastAsia" w:hAnsiTheme="majorEastAsia"/>
          <w:szCs w:val="21"/>
        </w:rPr>
      </w:pPr>
      <w:r w:rsidRPr="002E6649">
        <w:rPr>
          <w:rFonts w:asciiTheme="majorEastAsia" w:eastAsiaTheme="majorEastAsia" w:hAnsiTheme="majorEastAsia" w:hint="eastAsia"/>
          <w:szCs w:val="21"/>
        </w:rPr>
        <w:t>問</w:t>
      </w:r>
      <w:r w:rsidR="00873F75">
        <w:rPr>
          <w:rFonts w:asciiTheme="majorEastAsia" w:eastAsiaTheme="majorEastAsia" w:hAnsiTheme="majorEastAsia" w:hint="eastAsia"/>
          <w:szCs w:val="21"/>
        </w:rPr>
        <w:t xml:space="preserve"> 7</w:t>
      </w:r>
      <w:r w:rsidRPr="002E6649">
        <w:rPr>
          <w:rFonts w:asciiTheme="majorEastAsia" w:eastAsiaTheme="majorEastAsia" w:hAnsiTheme="majorEastAsia" w:hint="eastAsia"/>
          <w:szCs w:val="21"/>
        </w:rPr>
        <w:t xml:space="preserve">　</w:t>
      </w:r>
      <w:r>
        <w:rPr>
          <w:rFonts w:asciiTheme="majorEastAsia" w:eastAsiaTheme="majorEastAsia" w:hAnsiTheme="majorEastAsia" w:hint="eastAsia"/>
          <w:szCs w:val="21"/>
        </w:rPr>
        <w:t>事業実施にあたっての透明性確保</w:t>
      </w:r>
      <w:r w:rsidRPr="002E6649">
        <w:rPr>
          <w:rFonts w:asciiTheme="majorEastAsia" w:eastAsiaTheme="majorEastAsia" w:hAnsiTheme="majorEastAsia" w:hint="eastAsia"/>
          <w:szCs w:val="21"/>
        </w:rPr>
        <w:t>について</w:t>
      </w:r>
    </w:p>
    <w:p w:rsidR="00DF7EFB" w:rsidRPr="002E6649" w:rsidRDefault="004940D4" w:rsidP="00DF7EFB">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DF7EFB">
        <w:rPr>
          <w:rFonts w:asciiTheme="majorEastAsia" w:eastAsiaTheme="majorEastAsia" w:hAnsiTheme="majorEastAsia" w:hint="eastAsia"/>
          <w:szCs w:val="21"/>
        </w:rPr>
        <w:t>基金事業の実施にあたっては、例えば、外部有識者から構成する評価委員会等によるチ</w:t>
      </w:r>
      <w:r w:rsidR="00DF7EFB">
        <w:rPr>
          <w:rFonts w:asciiTheme="majorEastAsia" w:eastAsiaTheme="majorEastAsia" w:hAnsiTheme="majorEastAsia" w:hint="eastAsia"/>
          <w:szCs w:val="21"/>
        </w:rPr>
        <w:lastRenderedPageBreak/>
        <w:t>ェックを行うなど、事業の立案段階から実施後の評価までの一連のプロセスにおいて、効率性や透明性が適切に検証できる仕組みの構築が必要である。</w:t>
      </w:r>
    </w:p>
    <w:p w:rsidR="00DF7EFB" w:rsidRDefault="00DF7EFB" w:rsidP="00DF7EF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2E6649">
        <w:rPr>
          <w:rFonts w:ascii="ＭＳ ゴシック" w:eastAsia="ＭＳ ゴシック" w:hAnsi="ＭＳ ゴシック" w:hint="eastAsia"/>
          <w:szCs w:val="21"/>
        </w:rPr>
        <w:t>個々の基金事業について、</w:t>
      </w:r>
      <w:r>
        <w:rPr>
          <w:rFonts w:ascii="ＭＳ ゴシック" w:eastAsia="ＭＳ ゴシック" w:hAnsi="ＭＳ ゴシック" w:hint="eastAsia"/>
          <w:szCs w:val="21"/>
        </w:rPr>
        <w:t>環境省</w:t>
      </w:r>
      <w:r w:rsidR="00591B2D">
        <w:rPr>
          <w:rFonts w:ascii="ＭＳ ゴシック" w:eastAsia="ＭＳ ゴシック" w:hAnsi="ＭＳ ゴシック" w:hint="eastAsia"/>
          <w:szCs w:val="21"/>
        </w:rPr>
        <w:t>は</w:t>
      </w:r>
      <w:r>
        <w:rPr>
          <w:rFonts w:ascii="ＭＳ ゴシック" w:eastAsia="ＭＳ ゴシック" w:hAnsi="ＭＳ ゴシック" w:hint="eastAsia"/>
          <w:szCs w:val="21"/>
        </w:rPr>
        <w:t>採択基準は</w:t>
      </w:r>
      <w:r w:rsidRPr="002E6649">
        <w:rPr>
          <w:rFonts w:ascii="ＭＳ ゴシック" w:eastAsia="ＭＳ ゴシック" w:hAnsi="ＭＳ ゴシック" w:hint="eastAsia"/>
          <w:szCs w:val="21"/>
        </w:rPr>
        <w:t>設定</w:t>
      </w:r>
      <w:r>
        <w:rPr>
          <w:rFonts w:ascii="ＭＳ ゴシック" w:eastAsia="ＭＳ ゴシック" w:hAnsi="ＭＳ ゴシック" w:hint="eastAsia"/>
          <w:szCs w:val="21"/>
        </w:rPr>
        <w:t>し</w:t>
      </w:r>
      <w:r w:rsidR="00FF0A72">
        <w:rPr>
          <w:rFonts w:ascii="ＭＳ ゴシック" w:eastAsia="ＭＳ ゴシック" w:hAnsi="ＭＳ ゴシック" w:hint="eastAsia"/>
          <w:szCs w:val="21"/>
        </w:rPr>
        <w:t>ないため</w:t>
      </w:r>
      <w:r w:rsidRPr="002E6649">
        <w:rPr>
          <w:rFonts w:ascii="ＭＳ ゴシック" w:eastAsia="ＭＳ ゴシック" w:hAnsi="ＭＳ ゴシック" w:hint="eastAsia"/>
          <w:szCs w:val="21"/>
        </w:rPr>
        <w:t>、</w:t>
      </w:r>
      <w:r w:rsidR="00D62B42">
        <w:rPr>
          <w:rFonts w:ascii="ＭＳ ゴシック" w:eastAsia="ＭＳ ゴシック" w:hAnsi="ＭＳ ゴシック" w:hint="eastAsia"/>
          <w:szCs w:val="21"/>
        </w:rPr>
        <w:t>事業実施者である</w:t>
      </w:r>
      <w:r w:rsidR="009B03A8">
        <w:rPr>
          <w:rFonts w:asciiTheme="majorEastAsia" w:eastAsiaTheme="majorEastAsia" w:hAnsiTheme="majorEastAsia" w:hint="eastAsia"/>
          <w:szCs w:val="21"/>
        </w:rPr>
        <w:t>都道府県等</w:t>
      </w:r>
      <w:r w:rsidRPr="002E6649">
        <w:rPr>
          <w:rFonts w:ascii="ＭＳ ゴシック" w:eastAsia="ＭＳ ゴシック" w:hAnsi="ＭＳ ゴシック" w:hint="eastAsia"/>
          <w:szCs w:val="21"/>
        </w:rPr>
        <w:t>において</w:t>
      </w:r>
      <w:r w:rsidR="00FF0A72">
        <w:rPr>
          <w:rFonts w:ascii="ＭＳ ゴシック" w:eastAsia="ＭＳ ゴシック" w:hAnsi="ＭＳ ゴシック" w:hint="eastAsia"/>
          <w:szCs w:val="21"/>
        </w:rPr>
        <w:t>は</w:t>
      </w:r>
      <w:r>
        <w:rPr>
          <w:rFonts w:ascii="ＭＳ ゴシック" w:eastAsia="ＭＳ ゴシック" w:hAnsi="ＭＳ ゴシック" w:hint="eastAsia"/>
          <w:szCs w:val="21"/>
        </w:rPr>
        <w:t>、</w:t>
      </w:r>
      <w:r w:rsidR="00991FD7">
        <w:rPr>
          <w:rFonts w:ascii="ＭＳ ゴシック" w:eastAsia="ＭＳ ゴシック" w:hAnsi="ＭＳ ゴシック" w:hint="eastAsia"/>
          <w:szCs w:val="21"/>
        </w:rPr>
        <w:t>事業計画書を踏まえて、</w:t>
      </w:r>
      <w:r w:rsidRPr="002E6649">
        <w:rPr>
          <w:rFonts w:ascii="ＭＳ ゴシック" w:eastAsia="ＭＳ ゴシック" w:hAnsi="ＭＳ ゴシック" w:hint="eastAsia"/>
          <w:szCs w:val="21"/>
        </w:rPr>
        <w:t>あらかじめ成果指標や成果目標を設定し、当該成果指標等に照らして、</w:t>
      </w:r>
      <w:r w:rsidR="00FF0A72">
        <w:rPr>
          <w:rFonts w:ascii="ＭＳ ゴシック" w:eastAsia="ＭＳ ゴシック" w:hAnsi="ＭＳ ゴシック" w:hint="eastAsia"/>
          <w:szCs w:val="21"/>
        </w:rPr>
        <w:t>その目標の達成に効果的な事業を実施していただくこととなる</w:t>
      </w:r>
      <w:r w:rsidRPr="002E6649">
        <w:rPr>
          <w:rFonts w:ascii="ＭＳ ゴシック" w:eastAsia="ＭＳ ゴシック" w:hAnsi="ＭＳ ゴシック" w:hint="eastAsia"/>
          <w:szCs w:val="21"/>
        </w:rPr>
        <w:t>。</w:t>
      </w:r>
    </w:p>
    <w:p w:rsidR="00050886" w:rsidRDefault="00050886" w:rsidP="00DF7EFB">
      <w:pPr>
        <w:ind w:left="210" w:hangingChars="100" w:hanging="210"/>
        <w:rPr>
          <w:rFonts w:ascii="ＭＳ ゴシック" w:eastAsia="ＭＳ ゴシック" w:hAnsi="ＭＳ ゴシック"/>
          <w:szCs w:val="21"/>
        </w:rPr>
      </w:pPr>
    </w:p>
    <w:p w:rsidR="00DF7EFB" w:rsidRDefault="00AF2742" w:rsidP="00DF7EFB">
      <w:pPr>
        <w:rPr>
          <w:rFonts w:asciiTheme="majorEastAsia" w:eastAsiaTheme="majorEastAsia" w:hAnsiTheme="majorEastAsia"/>
          <w:szCs w:val="21"/>
        </w:rPr>
      </w:pPr>
      <w:r>
        <w:rPr>
          <w:rFonts w:asciiTheme="majorEastAsia" w:eastAsiaTheme="majorEastAsia" w:hAnsiTheme="majorEastAsia" w:hint="eastAsia"/>
          <w:szCs w:val="21"/>
        </w:rPr>
        <w:t>問</w:t>
      </w:r>
      <w:r w:rsidR="00873F75">
        <w:rPr>
          <w:rFonts w:asciiTheme="majorEastAsia" w:eastAsiaTheme="majorEastAsia" w:hAnsiTheme="majorEastAsia" w:hint="eastAsia"/>
          <w:szCs w:val="21"/>
        </w:rPr>
        <w:t xml:space="preserve"> 8</w:t>
      </w:r>
      <w:r>
        <w:rPr>
          <w:rFonts w:asciiTheme="majorEastAsia" w:eastAsiaTheme="majorEastAsia" w:hAnsiTheme="majorEastAsia" w:hint="eastAsia"/>
          <w:szCs w:val="21"/>
        </w:rPr>
        <w:t xml:space="preserve">　本事業の成果指標について（導入した再生可能エネルギー等による発電量等）</w:t>
      </w:r>
    </w:p>
    <w:p w:rsidR="00D62B42" w:rsidRDefault="00D62B42" w:rsidP="00BA05A0">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○平成25年度GND基金</w:t>
      </w:r>
      <w:r w:rsidR="00552F7A">
        <w:rPr>
          <w:rFonts w:ascii="ＭＳ ゴシック" w:eastAsia="ＭＳ ゴシック" w:hAnsi="ＭＳ ゴシック" w:hint="eastAsia"/>
          <w:szCs w:val="21"/>
        </w:rPr>
        <w:t>事業</w:t>
      </w:r>
      <w:r>
        <w:rPr>
          <w:rFonts w:asciiTheme="majorEastAsia" w:eastAsiaTheme="majorEastAsia" w:hAnsiTheme="majorEastAsia" w:hint="eastAsia"/>
          <w:szCs w:val="21"/>
        </w:rPr>
        <w:t>にお</w:t>
      </w:r>
      <w:r w:rsidR="008433F5">
        <w:rPr>
          <w:rFonts w:asciiTheme="majorEastAsia" w:eastAsiaTheme="majorEastAsia" w:hAnsiTheme="majorEastAsia" w:hint="eastAsia"/>
          <w:szCs w:val="21"/>
        </w:rPr>
        <w:t>ける成果指標として、</w:t>
      </w:r>
      <w:r>
        <w:rPr>
          <w:rFonts w:asciiTheme="majorEastAsia" w:eastAsiaTheme="majorEastAsia" w:hAnsiTheme="majorEastAsia" w:hint="eastAsia"/>
          <w:szCs w:val="21"/>
        </w:rPr>
        <w:t>以下に定める事業効果を把握するものとする。</w:t>
      </w:r>
    </w:p>
    <w:p w:rsidR="00D62B42" w:rsidRDefault="00D62B42" w:rsidP="00DF7EFB">
      <w:pPr>
        <w:rPr>
          <w:rFonts w:asciiTheme="majorEastAsia" w:eastAsiaTheme="majorEastAsia" w:hAnsiTheme="majorEastAsia"/>
          <w:szCs w:val="21"/>
        </w:rPr>
      </w:pPr>
      <w:r>
        <w:rPr>
          <w:rFonts w:asciiTheme="majorEastAsia" w:eastAsiaTheme="majorEastAsia" w:hAnsiTheme="majorEastAsia" w:hint="eastAsia"/>
          <w:szCs w:val="21"/>
        </w:rPr>
        <w:t xml:space="preserve">　①導入した再生可能エネルギー等による発電量</w:t>
      </w:r>
    </w:p>
    <w:p w:rsidR="00D62B42" w:rsidRDefault="00D62B42" w:rsidP="00DF7EFB">
      <w:pPr>
        <w:rPr>
          <w:rFonts w:asciiTheme="majorEastAsia" w:eastAsiaTheme="majorEastAsia" w:hAnsiTheme="majorEastAsia"/>
          <w:szCs w:val="21"/>
        </w:rPr>
      </w:pPr>
      <w:r>
        <w:rPr>
          <w:rFonts w:asciiTheme="majorEastAsia" w:eastAsiaTheme="majorEastAsia" w:hAnsiTheme="majorEastAsia" w:hint="eastAsia"/>
          <w:szCs w:val="21"/>
        </w:rPr>
        <w:t xml:space="preserve">　②防災拠点における再生可能エネルギーの普及率</w:t>
      </w:r>
    </w:p>
    <w:p w:rsidR="00D62B42" w:rsidRDefault="00D62B42" w:rsidP="00DF7EFB">
      <w:pPr>
        <w:rPr>
          <w:rFonts w:asciiTheme="majorEastAsia" w:eastAsiaTheme="majorEastAsia" w:hAnsiTheme="majorEastAsia"/>
          <w:szCs w:val="21"/>
        </w:rPr>
      </w:pPr>
      <w:r>
        <w:rPr>
          <w:rFonts w:asciiTheme="majorEastAsia" w:eastAsiaTheme="majorEastAsia" w:hAnsiTheme="majorEastAsia" w:hint="eastAsia"/>
          <w:szCs w:val="21"/>
        </w:rPr>
        <w:t xml:space="preserve">　③二酸化炭素削減効果</w:t>
      </w:r>
    </w:p>
    <w:p w:rsidR="00D62B42" w:rsidRDefault="00D62B42" w:rsidP="00DF7EFB">
      <w:pPr>
        <w:rPr>
          <w:rFonts w:asciiTheme="majorEastAsia" w:eastAsiaTheme="majorEastAsia" w:hAnsiTheme="majorEastAsia"/>
          <w:szCs w:val="21"/>
        </w:rPr>
      </w:pPr>
      <w:r>
        <w:rPr>
          <w:rFonts w:asciiTheme="majorEastAsia" w:eastAsiaTheme="majorEastAsia" w:hAnsiTheme="majorEastAsia" w:hint="eastAsia"/>
          <w:szCs w:val="21"/>
        </w:rPr>
        <w:t xml:space="preserve">　④その他、環境省が別途指定する効果</w:t>
      </w:r>
    </w:p>
    <w:p w:rsidR="008433F5" w:rsidRDefault="008433F5" w:rsidP="00DF7EFB">
      <w:pPr>
        <w:rPr>
          <w:rFonts w:asciiTheme="majorEastAsia" w:eastAsiaTheme="majorEastAsia" w:hAnsiTheme="majorEastAsia"/>
          <w:szCs w:val="21"/>
        </w:rPr>
      </w:pPr>
      <w:r>
        <w:rPr>
          <w:rFonts w:asciiTheme="majorEastAsia" w:eastAsiaTheme="majorEastAsia" w:hAnsiTheme="majorEastAsia" w:hint="eastAsia"/>
          <w:szCs w:val="21"/>
        </w:rPr>
        <w:t>○</w:t>
      </w:r>
      <w:r w:rsidR="001715C9">
        <w:rPr>
          <w:rFonts w:asciiTheme="majorEastAsia" w:eastAsiaTheme="majorEastAsia" w:hAnsiTheme="majorEastAsia" w:hint="eastAsia"/>
          <w:szCs w:val="21"/>
        </w:rPr>
        <w:t>項目</w:t>
      </w:r>
      <w:r>
        <w:rPr>
          <w:rFonts w:asciiTheme="majorEastAsia" w:eastAsiaTheme="majorEastAsia" w:hAnsiTheme="majorEastAsia" w:hint="eastAsia"/>
          <w:szCs w:val="21"/>
        </w:rPr>
        <w:t>ごとに把握すべき項目詳細は以下の</w:t>
      </w:r>
      <w:r w:rsidR="00B02734">
        <w:rPr>
          <w:rFonts w:asciiTheme="majorEastAsia" w:eastAsiaTheme="majorEastAsia" w:hAnsiTheme="majorEastAsia" w:hint="eastAsia"/>
          <w:szCs w:val="21"/>
        </w:rPr>
        <w:t>とおり</w:t>
      </w:r>
    </w:p>
    <w:p w:rsidR="008433F5" w:rsidRPr="008433F5" w:rsidRDefault="008433F5" w:rsidP="00DF7EFB">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546AAF">
        <w:rPr>
          <w:rFonts w:asciiTheme="majorEastAsia" w:eastAsiaTheme="majorEastAsia" w:hAnsiTheme="majorEastAsia" w:hint="eastAsia"/>
          <w:szCs w:val="21"/>
        </w:rPr>
        <w:t>１．</w:t>
      </w:r>
      <w:r>
        <w:rPr>
          <w:rFonts w:asciiTheme="majorEastAsia" w:eastAsiaTheme="majorEastAsia" w:hAnsiTheme="majorEastAsia" w:hint="eastAsia"/>
          <w:szCs w:val="21"/>
        </w:rPr>
        <w:t>導入した再生可能エネルギー等による発電量</w:t>
      </w:r>
    </w:p>
    <w:p w:rsidR="00F02019" w:rsidRDefault="00C606EF" w:rsidP="00BA05A0">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39687B">
        <w:rPr>
          <w:rFonts w:asciiTheme="majorEastAsia" w:eastAsiaTheme="majorEastAsia" w:hAnsiTheme="majorEastAsia" w:hint="eastAsia"/>
          <w:szCs w:val="21"/>
        </w:rPr>
        <w:t>再生可能エネルギー発電設備による発電量のほか、蓄電池等の活用により電力需給</w:t>
      </w:r>
    </w:p>
    <w:p w:rsidR="009F3DC3" w:rsidRDefault="0039687B" w:rsidP="00BA05A0">
      <w:pPr>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の逼迫に貢献した電力量</w:t>
      </w:r>
    </w:p>
    <w:p w:rsidR="00872CF3" w:rsidRPr="009F3DC3" w:rsidRDefault="008433F5" w:rsidP="00DF7EFB">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546AAF">
        <w:rPr>
          <w:rFonts w:asciiTheme="majorEastAsia" w:eastAsiaTheme="majorEastAsia" w:hAnsiTheme="majorEastAsia" w:hint="eastAsia"/>
          <w:szCs w:val="21"/>
        </w:rPr>
        <w:t>２．</w:t>
      </w:r>
      <w:r>
        <w:rPr>
          <w:rFonts w:asciiTheme="majorEastAsia" w:eastAsiaTheme="majorEastAsia" w:hAnsiTheme="majorEastAsia" w:hint="eastAsia"/>
          <w:szCs w:val="21"/>
        </w:rPr>
        <w:t>防災拠点における再生可能エネルギーの普及率</w:t>
      </w:r>
    </w:p>
    <w:p w:rsidR="00F02019" w:rsidRDefault="00C606EF" w:rsidP="00BA05A0">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8433F5">
        <w:rPr>
          <w:rFonts w:asciiTheme="majorEastAsia" w:eastAsiaTheme="majorEastAsia" w:hAnsiTheme="majorEastAsia" w:hint="eastAsia"/>
          <w:szCs w:val="21"/>
        </w:rPr>
        <w:t>自治体の防災計画等において</w:t>
      </w:r>
      <w:r w:rsidR="00EE37B6">
        <w:rPr>
          <w:rFonts w:asciiTheme="majorEastAsia" w:eastAsiaTheme="majorEastAsia" w:hAnsiTheme="majorEastAsia" w:hint="eastAsia"/>
          <w:szCs w:val="21"/>
        </w:rPr>
        <w:t>防災拠点</w:t>
      </w:r>
      <w:r w:rsidR="0039687B">
        <w:rPr>
          <w:rFonts w:asciiTheme="majorEastAsia" w:eastAsiaTheme="majorEastAsia" w:hAnsiTheme="majorEastAsia" w:hint="eastAsia"/>
          <w:szCs w:val="21"/>
        </w:rPr>
        <w:t>と位置付けられた施設等の総数に対</w:t>
      </w:r>
      <w:r w:rsidR="00B02734">
        <w:rPr>
          <w:rFonts w:asciiTheme="majorEastAsia" w:eastAsiaTheme="majorEastAsia" w:hAnsiTheme="majorEastAsia" w:hint="eastAsia"/>
          <w:szCs w:val="21"/>
        </w:rPr>
        <w:t>する</w:t>
      </w:r>
    </w:p>
    <w:p w:rsidR="0039687B" w:rsidRDefault="0039687B">
      <w:pPr>
        <w:ind w:leftChars="100" w:left="210" w:firstLineChars="200" w:firstLine="420"/>
        <w:rPr>
          <w:rFonts w:asciiTheme="majorEastAsia" w:eastAsiaTheme="majorEastAsia" w:hAnsiTheme="majorEastAsia"/>
          <w:szCs w:val="21"/>
        </w:rPr>
      </w:pPr>
      <w:r>
        <w:rPr>
          <w:rFonts w:asciiTheme="majorEastAsia" w:eastAsiaTheme="majorEastAsia" w:hAnsiTheme="majorEastAsia" w:hint="eastAsia"/>
          <w:szCs w:val="21"/>
        </w:rPr>
        <w:t>再生可能エネルギー等の</w:t>
      </w:r>
      <w:r w:rsidR="00B02734">
        <w:rPr>
          <w:rFonts w:asciiTheme="majorEastAsia" w:eastAsiaTheme="majorEastAsia" w:hAnsiTheme="majorEastAsia" w:hint="eastAsia"/>
          <w:szCs w:val="21"/>
        </w:rPr>
        <w:t>普及率</w:t>
      </w:r>
    </w:p>
    <w:p w:rsidR="0039687B" w:rsidRPr="0039687B" w:rsidRDefault="00546AAF" w:rsidP="00355911">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３．</w:t>
      </w:r>
      <w:r w:rsidR="008433F5">
        <w:rPr>
          <w:rFonts w:asciiTheme="majorEastAsia" w:eastAsiaTheme="majorEastAsia" w:hAnsiTheme="majorEastAsia" w:hint="eastAsia"/>
          <w:szCs w:val="21"/>
        </w:rPr>
        <w:t>二酸化炭素削減効果</w:t>
      </w:r>
    </w:p>
    <w:p w:rsidR="0039687B" w:rsidRDefault="00C606EF" w:rsidP="00BA05A0">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39687B">
        <w:rPr>
          <w:rFonts w:asciiTheme="majorEastAsia" w:eastAsiaTheme="majorEastAsia" w:hAnsiTheme="majorEastAsia" w:hint="eastAsia"/>
          <w:szCs w:val="21"/>
        </w:rPr>
        <w:t>削減された電力消費量をもとに</w:t>
      </w:r>
      <w:r w:rsidR="00B02734">
        <w:rPr>
          <w:rFonts w:asciiTheme="majorEastAsia" w:eastAsiaTheme="majorEastAsia" w:hAnsiTheme="majorEastAsia" w:hint="eastAsia"/>
          <w:szCs w:val="21"/>
        </w:rPr>
        <w:t>した</w:t>
      </w:r>
      <w:r w:rsidR="0039687B">
        <w:rPr>
          <w:rFonts w:asciiTheme="majorEastAsia" w:eastAsiaTheme="majorEastAsia" w:hAnsiTheme="majorEastAsia" w:hint="eastAsia"/>
          <w:szCs w:val="21"/>
        </w:rPr>
        <w:t>CO2削減効果</w:t>
      </w:r>
    </w:p>
    <w:p w:rsidR="0039687B" w:rsidRPr="00AF2742" w:rsidRDefault="0039687B" w:rsidP="00DF7EFB">
      <w:pPr>
        <w:rPr>
          <w:rFonts w:asciiTheme="majorEastAsia" w:eastAsiaTheme="majorEastAsia" w:hAnsiTheme="majorEastAsia"/>
          <w:szCs w:val="21"/>
        </w:rPr>
      </w:pPr>
    </w:p>
    <w:p w:rsidR="00DF7EFB" w:rsidRPr="002E6649" w:rsidRDefault="0050351D" w:rsidP="00DF7EFB">
      <w:pPr>
        <w:rPr>
          <w:rFonts w:asciiTheme="majorEastAsia" w:eastAsiaTheme="majorEastAsia" w:hAnsiTheme="majorEastAsia"/>
          <w:szCs w:val="21"/>
        </w:rPr>
      </w:pPr>
      <w:r>
        <w:rPr>
          <w:rFonts w:asciiTheme="majorEastAsia" w:eastAsiaTheme="majorEastAsia" w:hAnsiTheme="majorEastAsia" w:hint="eastAsia"/>
          <w:szCs w:val="21"/>
        </w:rPr>
        <w:t>問</w:t>
      </w:r>
      <w:r w:rsidR="00873F75">
        <w:rPr>
          <w:rFonts w:asciiTheme="majorEastAsia" w:eastAsiaTheme="majorEastAsia" w:hAnsiTheme="majorEastAsia" w:hint="eastAsia"/>
          <w:szCs w:val="21"/>
        </w:rPr>
        <w:t xml:space="preserve"> 9</w:t>
      </w:r>
      <w:r>
        <w:rPr>
          <w:rFonts w:asciiTheme="majorEastAsia" w:eastAsiaTheme="majorEastAsia" w:hAnsiTheme="majorEastAsia" w:hint="eastAsia"/>
          <w:szCs w:val="21"/>
        </w:rPr>
        <w:t xml:space="preserve">　</w:t>
      </w:r>
      <w:r w:rsidR="002B223C">
        <w:rPr>
          <w:rFonts w:asciiTheme="majorEastAsia" w:eastAsiaTheme="majorEastAsia" w:hAnsiTheme="majorEastAsia" w:hint="eastAsia"/>
          <w:szCs w:val="21"/>
        </w:rPr>
        <w:t>当初設定した目標が達成できなかった</w:t>
      </w:r>
      <w:r>
        <w:rPr>
          <w:rFonts w:asciiTheme="majorEastAsia" w:eastAsiaTheme="majorEastAsia" w:hAnsiTheme="majorEastAsia" w:hint="eastAsia"/>
          <w:szCs w:val="21"/>
        </w:rPr>
        <w:t>場合の補助金の</w:t>
      </w:r>
      <w:r w:rsidR="00547F8E">
        <w:rPr>
          <w:rFonts w:asciiTheme="majorEastAsia" w:eastAsiaTheme="majorEastAsia" w:hAnsiTheme="majorEastAsia" w:hint="eastAsia"/>
          <w:szCs w:val="21"/>
        </w:rPr>
        <w:t>取扱い</w:t>
      </w:r>
      <w:r>
        <w:rPr>
          <w:rFonts w:asciiTheme="majorEastAsia" w:eastAsiaTheme="majorEastAsia" w:hAnsiTheme="majorEastAsia" w:hint="eastAsia"/>
          <w:szCs w:val="21"/>
        </w:rPr>
        <w:t>について</w:t>
      </w:r>
    </w:p>
    <w:p w:rsidR="00DF7EFB" w:rsidRPr="002E6649" w:rsidRDefault="00DF7EFB" w:rsidP="00DF7EFB">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2126FC">
        <w:rPr>
          <w:rFonts w:asciiTheme="majorEastAsia" w:eastAsiaTheme="majorEastAsia" w:hAnsiTheme="majorEastAsia" w:hint="eastAsia"/>
          <w:szCs w:val="21"/>
        </w:rPr>
        <w:t>事業計画書で記載いただく</w:t>
      </w:r>
      <w:r w:rsidRPr="002E6649">
        <w:rPr>
          <w:rFonts w:asciiTheme="majorEastAsia" w:eastAsiaTheme="majorEastAsia" w:hAnsiTheme="majorEastAsia" w:hint="eastAsia"/>
          <w:szCs w:val="21"/>
        </w:rPr>
        <w:t>成果指標や成果目標は、</w:t>
      </w:r>
      <w:r w:rsidR="002126FC">
        <w:rPr>
          <w:rFonts w:asciiTheme="majorEastAsia" w:eastAsiaTheme="majorEastAsia" w:hAnsiTheme="majorEastAsia" w:hint="eastAsia"/>
          <w:szCs w:val="21"/>
        </w:rPr>
        <w:t>環境省から</w:t>
      </w:r>
      <w:r w:rsidRPr="002E6649">
        <w:rPr>
          <w:rFonts w:asciiTheme="majorEastAsia" w:eastAsiaTheme="majorEastAsia" w:hAnsiTheme="majorEastAsia" w:hint="eastAsia"/>
          <w:szCs w:val="21"/>
        </w:rPr>
        <w:t>基金を造成するための補助金を交付す</w:t>
      </w:r>
      <w:r>
        <w:rPr>
          <w:rFonts w:asciiTheme="majorEastAsia" w:eastAsiaTheme="majorEastAsia" w:hAnsiTheme="majorEastAsia" w:hint="eastAsia"/>
          <w:szCs w:val="21"/>
        </w:rPr>
        <w:t>る前提となるものであり</w:t>
      </w:r>
      <w:r w:rsidRPr="002E6649">
        <w:rPr>
          <w:rFonts w:asciiTheme="majorEastAsia" w:eastAsiaTheme="majorEastAsia" w:hAnsiTheme="majorEastAsia" w:hint="eastAsia"/>
          <w:szCs w:val="21"/>
        </w:rPr>
        <w:t>、事業</w:t>
      </w:r>
      <w:r w:rsidR="002B223C">
        <w:rPr>
          <w:rFonts w:asciiTheme="majorEastAsia" w:eastAsiaTheme="majorEastAsia" w:hAnsiTheme="majorEastAsia" w:hint="eastAsia"/>
          <w:szCs w:val="21"/>
        </w:rPr>
        <w:t>の</w:t>
      </w:r>
      <w:r w:rsidRPr="002E6649">
        <w:rPr>
          <w:rFonts w:asciiTheme="majorEastAsia" w:eastAsiaTheme="majorEastAsia" w:hAnsiTheme="majorEastAsia" w:hint="eastAsia"/>
          <w:szCs w:val="21"/>
        </w:rPr>
        <w:t>実施期間中、</w:t>
      </w:r>
      <w:r w:rsidR="009B03A8">
        <w:rPr>
          <w:rFonts w:asciiTheme="majorEastAsia" w:eastAsiaTheme="majorEastAsia" w:hAnsiTheme="majorEastAsia" w:hint="eastAsia"/>
          <w:szCs w:val="21"/>
        </w:rPr>
        <w:t>都道府県等</w:t>
      </w:r>
      <w:r w:rsidRPr="002E6649">
        <w:rPr>
          <w:rFonts w:asciiTheme="majorEastAsia" w:eastAsiaTheme="majorEastAsia" w:hAnsiTheme="majorEastAsia" w:hint="eastAsia"/>
          <w:szCs w:val="21"/>
        </w:rPr>
        <w:t>において</w:t>
      </w:r>
      <w:r>
        <w:rPr>
          <w:rFonts w:asciiTheme="majorEastAsia" w:eastAsiaTheme="majorEastAsia" w:hAnsiTheme="majorEastAsia" w:hint="eastAsia"/>
          <w:szCs w:val="21"/>
        </w:rPr>
        <w:t>は</w:t>
      </w:r>
      <w:r w:rsidRPr="002E6649">
        <w:rPr>
          <w:rFonts w:asciiTheme="majorEastAsia" w:eastAsiaTheme="majorEastAsia" w:hAnsiTheme="majorEastAsia" w:hint="eastAsia"/>
          <w:szCs w:val="21"/>
        </w:rPr>
        <w:t>不断の点検を行い、成果目標を達成することが求められる。</w:t>
      </w:r>
    </w:p>
    <w:p w:rsidR="00DF7EFB" w:rsidRPr="002E6649" w:rsidRDefault="00DF7EFB" w:rsidP="00DF7EFB">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2B223C">
        <w:rPr>
          <w:rFonts w:asciiTheme="majorEastAsia" w:eastAsiaTheme="majorEastAsia" w:hAnsiTheme="majorEastAsia" w:hint="eastAsia"/>
          <w:szCs w:val="21"/>
        </w:rPr>
        <w:t>成果目標の</w:t>
      </w:r>
      <w:r w:rsidRPr="002E6649">
        <w:rPr>
          <w:rFonts w:asciiTheme="majorEastAsia" w:eastAsiaTheme="majorEastAsia" w:hAnsiTheme="majorEastAsia" w:hint="eastAsia"/>
          <w:szCs w:val="21"/>
        </w:rPr>
        <w:t>達成</w:t>
      </w:r>
      <w:r>
        <w:rPr>
          <w:rFonts w:asciiTheme="majorEastAsia" w:eastAsiaTheme="majorEastAsia" w:hAnsiTheme="majorEastAsia" w:hint="eastAsia"/>
          <w:szCs w:val="21"/>
        </w:rPr>
        <w:t>が困難となる要因としては、</w:t>
      </w:r>
      <w:r w:rsidR="002B223C">
        <w:rPr>
          <w:rFonts w:asciiTheme="majorEastAsia" w:eastAsiaTheme="majorEastAsia" w:hAnsiTheme="majorEastAsia" w:hint="eastAsia"/>
          <w:szCs w:val="21"/>
        </w:rPr>
        <w:t>景気の動向等、外的要因も想定されることから、成果目標の</w:t>
      </w:r>
      <w:r w:rsidRPr="002E6649">
        <w:rPr>
          <w:rFonts w:asciiTheme="majorEastAsia" w:eastAsiaTheme="majorEastAsia" w:hAnsiTheme="majorEastAsia" w:hint="eastAsia"/>
          <w:szCs w:val="21"/>
        </w:rPr>
        <w:t>不達成という事由のみをもって補助金の返</w:t>
      </w:r>
      <w:r w:rsidR="002B223C">
        <w:rPr>
          <w:rFonts w:asciiTheme="majorEastAsia" w:eastAsiaTheme="majorEastAsia" w:hAnsiTheme="majorEastAsia" w:hint="eastAsia"/>
          <w:szCs w:val="21"/>
        </w:rPr>
        <w:t>還を求めることは想定していないが、</w:t>
      </w:r>
      <w:r w:rsidR="009B03A8">
        <w:rPr>
          <w:rFonts w:asciiTheme="majorEastAsia" w:eastAsiaTheme="majorEastAsia" w:hAnsiTheme="majorEastAsia" w:hint="eastAsia"/>
          <w:szCs w:val="21"/>
        </w:rPr>
        <w:t>都道府県等</w:t>
      </w:r>
      <w:r w:rsidR="002B223C">
        <w:rPr>
          <w:rFonts w:asciiTheme="majorEastAsia" w:eastAsiaTheme="majorEastAsia" w:hAnsiTheme="majorEastAsia" w:hint="eastAsia"/>
          <w:szCs w:val="21"/>
        </w:rPr>
        <w:t>においては、年度ごと、事業の進捗等に鑑み、成果目標の達成状況</w:t>
      </w:r>
      <w:r>
        <w:rPr>
          <w:rFonts w:asciiTheme="majorEastAsia" w:eastAsiaTheme="majorEastAsia" w:hAnsiTheme="majorEastAsia" w:hint="eastAsia"/>
          <w:szCs w:val="21"/>
        </w:rPr>
        <w:t>を確認し、必要に応じて次年度以降の事業計画を見直すなど、継続的に</w:t>
      </w:r>
      <w:r w:rsidRPr="002E6649">
        <w:rPr>
          <w:rFonts w:asciiTheme="majorEastAsia" w:eastAsiaTheme="majorEastAsia" w:hAnsiTheme="majorEastAsia" w:hint="eastAsia"/>
          <w:szCs w:val="21"/>
        </w:rPr>
        <w:t>点検を行うことが求められる。</w:t>
      </w:r>
    </w:p>
    <w:p w:rsidR="00DF7EFB" w:rsidRPr="002E6649" w:rsidRDefault="00DF7EFB" w:rsidP="00DF7EFB">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2B223C">
        <w:rPr>
          <w:rFonts w:asciiTheme="majorEastAsia" w:eastAsiaTheme="majorEastAsia" w:hAnsiTheme="majorEastAsia" w:hint="eastAsia"/>
          <w:szCs w:val="21"/>
        </w:rPr>
        <w:t>これらの確認や点検を経ることなく、成果目標が不達成となった</w:t>
      </w:r>
      <w:r w:rsidRPr="002E6649">
        <w:rPr>
          <w:rFonts w:asciiTheme="majorEastAsia" w:eastAsiaTheme="majorEastAsia" w:hAnsiTheme="majorEastAsia" w:hint="eastAsia"/>
          <w:szCs w:val="21"/>
        </w:rPr>
        <w:t>場合には、</w:t>
      </w:r>
      <w:r w:rsidR="00591B2D">
        <w:rPr>
          <w:rFonts w:asciiTheme="majorEastAsia" w:eastAsiaTheme="majorEastAsia" w:hAnsiTheme="majorEastAsia" w:hint="eastAsia"/>
          <w:szCs w:val="21"/>
        </w:rPr>
        <w:t>環境省は</w:t>
      </w:r>
      <w:r w:rsidRPr="002E6649">
        <w:rPr>
          <w:rFonts w:asciiTheme="majorEastAsia" w:eastAsiaTheme="majorEastAsia" w:hAnsiTheme="majorEastAsia" w:hint="eastAsia"/>
          <w:szCs w:val="21"/>
        </w:rPr>
        <w:t>実施要領の各規定に基づき、</w:t>
      </w:r>
      <w:r w:rsidR="002B223C">
        <w:rPr>
          <w:rFonts w:asciiTheme="majorEastAsia" w:eastAsiaTheme="majorEastAsia" w:hAnsiTheme="majorEastAsia" w:hint="eastAsia"/>
          <w:szCs w:val="21"/>
        </w:rPr>
        <w:t>成果目標を達成できるよう当初の</w:t>
      </w:r>
      <w:r w:rsidRPr="002E6649">
        <w:rPr>
          <w:rFonts w:asciiTheme="majorEastAsia" w:eastAsiaTheme="majorEastAsia" w:hAnsiTheme="majorEastAsia" w:hint="eastAsia"/>
          <w:szCs w:val="21"/>
        </w:rPr>
        <w:t>事業計画書に適合するよう措置を命ずることとなる。</w:t>
      </w:r>
    </w:p>
    <w:p w:rsidR="00DF7EFB" w:rsidRPr="002E6649" w:rsidRDefault="002B223C" w:rsidP="00DF7EFB">
      <w:pPr>
        <w:rPr>
          <w:rFonts w:asciiTheme="majorEastAsia" w:eastAsiaTheme="majorEastAsia" w:hAnsiTheme="majorEastAsia"/>
          <w:szCs w:val="21"/>
        </w:rPr>
      </w:pPr>
      <w:r>
        <w:rPr>
          <w:rFonts w:asciiTheme="majorEastAsia" w:eastAsiaTheme="majorEastAsia" w:hAnsiTheme="majorEastAsia" w:hint="eastAsia"/>
          <w:szCs w:val="21"/>
        </w:rPr>
        <w:lastRenderedPageBreak/>
        <w:t>問</w:t>
      </w:r>
      <w:r w:rsidR="00873F75">
        <w:rPr>
          <w:rFonts w:asciiTheme="majorEastAsia" w:eastAsiaTheme="majorEastAsia" w:hAnsiTheme="majorEastAsia" w:hint="eastAsia"/>
          <w:szCs w:val="21"/>
        </w:rPr>
        <w:t>10</w:t>
      </w:r>
      <w:r>
        <w:rPr>
          <w:rFonts w:asciiTheme="majorEastAsia" w:eastAsiaTheme="majorEastAsia" w:hAnsiTheme="majorEastAsia" w:hint="eastAsia"/>
          <w:szCs w:val="21"/>
        </w:rPr>
        <w:t xml:space="preserve">　基金</w:t>
      </w:r>
      <w:r w:rsidR="00DF7EFB" w:rsidRPr="002E6649">
        <w:rPr>
          <w:rFonts w:asciiTheme="majorEastAsia" w:eastAsiaTheme="majorEastAsia" w:hAnsiTheme="majorEastAsia" w:hint="eastAsia"/>
          <w:szCs w:val="21"/>
        </w:rPr>
        <w:t>の公表等について</w:t>
      </w:r>
    </w:p>
    <w:p w:rsidR="00DF7EFB" w:rsidRPr="002E6649" w:rsidRDefault="00DF7EFB" w:rsidP="00DF7EFB">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9B03A8">
        <w:rPr>
          <w:rFonts w:asciiTheme="majorEastAsia" w:eastAsiaTheme="majorEastAsia" w:hAnsiTheme="majorEastAsia" w:hint="eastAsia"/>
          <w:szCs w:val="21"/>
        </w:rPr>
        <w:t>都道府県等</w:t>
      </w:r>
      <w:r w:rsidRPr="002E6649">
        <w:rPr>
          <w:rFonts w:ascii="ＭＳ ゴシック" w:eastAsia="ＭＳ ゴシック" w:hAnsi="ＭＳ ゴシック" w:hint="eastAsia"/>
          <w:szCs w:val="21"/>
        </w:rPr>
        <w:t>における基金の基本的事項については、「補助金等の交付により造成した基金等に関する基準」（平成18年８月15日閣議決定）</w:t>
      </w:r>
      <w:r w:rsidR="00B66A4D">
        <w:rPr>
          <w:rFonts w:ascii="ＭＳ ゴシック" w:eastAsia="ＭＳ ゴシック" w:hAnsi="ＭＳ ゴシック" w:hint="eastAsia"/>
          <w:szCs w:val="21"/>
        </w:rPr>
        <w:t>の趣旨に</w:t>
      </w:r>
      <w:r w:rsidRPr="002E6649">
        <w:rPr>
          <w:rFonts w:ascii="ＭＳ ゴシック" w:eastAsia="ＭＳ ゴシック" w:hAnsi="ＭＳ ゴシック" w:hint="eastAsia"/>
          <w:szCs w:val="21"/>
        </w:rPr>
        <w:t>基づき、公表を</w:t>
      </w:r>
      <w:r w:rsidR="002B223C">
        <w:rPr>
          <w:rFonts w:ascii="ＭＳ ゴシック" w:eastAsia="ＭＳ ゴシック" w:hAnsi="ＭＳ ゴシック" w:hint="eastAsia"/>
          <w:szCs w:val="21"/>
        </w:rPr>
        <w:t>求める</w:t>
      </w:r>
      <w:r w:rsidRPr="002E6649">
        <w:rPr>
          <w:rFonts w:ascii="ＭＳ ゴシック" w:eastAsia="ＭＳ ゴシック" w:hAnsi="ＭＳ ゴシック" w:hint="eastAsia"/>
          <w:szCs w:val="21"/>
        </w:rPr>
        <w:t>ものである。</w:t>
      </w:r>
    </w:p>
    <w:p w:rsidR="00DF7EFB" w:rsidRPr="002E6649" w:rsidRDefault="00DF7EFB" w:rsidP="00DF7EFB">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2E6649">
        <w:rPr>
          <w:rFonts w:ascii="ＭＳ ゴシック" w:eastAsia="ＭＳ ゴシック" w:hAnsi="ＭＳ ゴシック" w:hint="eastAsia"/>
          <w:szCs w:val="21"/>
        </w:rPr>
        <w:t>閣議決定においては、公表するべき基本的事項として以下の事項が掲げら</w:t>
      </w:r>
      <w:r w:rsidR="002B223C">
        <w:rPr>
          <w:rFonts w:ascii="ＭＳ ゴシック" w:eastAsia="ＭＳ ゴシック" w:hAnsi="ＭＳ ゴシック" w:hint="eastAsia"/>
          <w:szCs w:val="21"/>
        </w:rPr>
        <w:t>れているので、下記を参照に</w:t>
      </w:r>
      <w:r w:rsidR="009B03A8">
        <w:rPr>
          <w:rFonts w:asciiTheme="majorEastAsia" w:eastAsiaTheme="majorEastAsia" w:hAnsiTheme="majorEastAsia" w:hint="eastAsia"/>
          <w:szCs w:val="21"/>
        </w:rPr>
        <w:t>都道府県等</w:t>
      </w:r>
      <w:r w:rsidR="002B223C">
        <w:rPr>
          <w:rFonts w:ascii="ＭＳ ゴシック" w:eastAsia="ＭＳ ゴシック" w:hAnsi="ＭＳ ゴシック" w:hint="eastAsia"/>
          <w:szCs w:val="21"/>
        </w:rPr>
        <w:t>のホームページ等に掲載いただきたい</w:t>
      </w:r>
      <w:r w:rsidRPr="002E6649">
        <w:rPr>
          <w:rFonts w:ascii="ＭＳ ゴシック" w:eastAsia="ＭＳ ゴシック" w:hAnsi="ＭＳ ゴシック" w:hint="eastAsia"/>
          <w:szCs w:val="21"/>
        </w:rPr>
        <w:t>。</w:t>
      </w:r>
    </w:p>
    <w:p w:rsidR="00DF7EFB" w:rsidRPr="002E6649" w:rsidRDefault="00DF7EFB" w:rsidP="004940D4">
      <w:pPr>
        <w:jc w:val="left"/>
        <w:rPr>
          <w:rFonts w:ascii="ＭＳ ゴシック" w:eastAsia="ＭＳ ゴシック" w:hAnsi="ＭＳ ゴシック"/>
          <w:szCs w:val="21"/>
        </w:rPr>
      </w:pPr>
      <w:r w:rsidRPr="002E6649">
        <w:rPr>
          <w:rFonts w:ascii="ＭＳ ゴシック" w:eastAsia="ＭＳ ゴシック" w:hAnsi="ＭＳ ゴシック" w:hint="eastAsia"/>
          <w:szCs w:val="21"/>
        </w:rPr>
        <w:t xml:space="preserve">　　①基金の名称</w:t>
      </w:r>
    </w:p>
    <w:p w:rsidR="00DF7EFB" w:rsidRPr="002E6649" w:rsidRDefault="00DF7EFB" w:rsidP="00DF7EFB">
      <w:pPr>
        <w:jc w:val="left"/>
        <w:rPr>
          <w:rFonts w:ascii="ＭＳ ゴシック" w:eastAsia="ＭＳ ゴシック" w:hAnsi="ＭＳ ゴシック"/>
          <w:szCs w:val="21"/>
        </w:rPr>
      </w:pPr>
      <w:r w:rsidRPr="002E6649">
        <w:rPr>
          <w:rFonts w:ascii="ＭＳ ゴシック" w:eastAsia="ＭＳ ゴシック" w:hAnsi="ＭＳ ゴシック" w:hint="eastAsia"/>
          <w:szCs w:val="21"/>
        </w:rPr>
        <w:t xml:space="preserve">　　②基金額</w:t>
      </w:r>
    </w:p>
    <w:p w:rsidR="00DF7EFB" w:rsidRPr="002E6649" w:rsidRDefault="00DF7EFB" w:rsidP="00DF7EFB">
      <w:pPr>
        <w:jc w:val="left"/>
        <w:rPr>
          <w:rFonts w:ascii="ＭＳ ゴシック" w:eastAsia="ＭＳ ゴシック" w:hAnsi="ＭＳ ゴシック"/>
          <w:szCs w:val="21"/>
        </w:rPr>
      </w:pPr>
      <w:r w:rsidRPr="002E6649">
        <w:rPr>
          <w:rFonts w:ascii="ＭＳ ゴシック" w:eastAsia="ＭＳ ゴシック" w:hAnsi="ＭＳ ゴシック" w:hint="eastAsia"/>
          <w:szCs w:val="21"/>
        </w:rPr>
        <w:t xml:space="preserve">　　③基金のうち国庫補助金等相当額</w:t>
      </w:r>
    </w:p>
    <w:p w:rsidR="00DF7EFB" w:rsidRPr="002E6649" w:rsidRDefault="00DF7EFB" w:rsidP="00DF7EFB">
      <w:pPr>
        <w:jc w:val="left"/>
        <w:rPr>
          <w:rFonts w:ascii="ＭＳ ゴシック" w:eastAsia="ＭＳ ゴシック" w:hAnsi="ＭＳ ゴシック"/>
          <w:szCs w:val="21"/>
        </w:rPr>
      </w:pPr>
      <w:r w:rsidRPr="002E6649">
        <w:rPr>
          <w:rFonts w:ascii="ＭＳ ゴシック" w:eastAsia="ＭＳ ゴシック" w:hAnsi="ＭＳ ゴシック" w:hint="eastAsia"/>
          <w:szCs w:val="21"/>
        </w:rPr>
        <w:t xml:space="preserve">　　④基金事業の概要</w:t>
      </w:r>
    </w:p>
    <w:p w:rsidR="00DF7EFB" w:rsidRPr="002E6649" w:rsidRDefault="00DF7EFB" w:rsidP="00DF7EFB">
      <w:pPr>
        <w:jc w:val="left"/>
        <w:rPr>
          <w:rFonts w:ascii="ＭＳ ゴシック" w:eastAsia="ＭＳ ゴシック" w:hAnsi="ＭＳ ゴシック"/>
          <w:szCs w:val="21"/>
        </w:rPr>
      </w:pPr>
      <w:r w:rsidRPr="002E6649">
        <w:rPr>
          <w:rFonts w:ascii="ＭＳ ゴシック" w:eastAsia="ＭＳ ゴシック" w:hAnsi="ＭＳ ゴシック" w:hint="eastAsia"/>
          <w:szCs w:val="21"/>
        </w:rPr>
        <w:t xml:space="preserve">　　⑤基金事業を終了する時期</w:t>
      </w:r>
    </w:p>
    <w:p w:rsidR="00DF7EFB" w:rsidRPr="002E6649" w:rsidRDefault="00DF7EFB" w:rsidP="00DF7EFB">
      <w:pPr>
        <w:jc w:val="left"/>
        <w:rPr>
          <w:rFonts w:ascii="ＭＳ ゴシック" w:eastAsia="ＭＳ ゴシック" w:hAnsi="ＭＳ ゴシック"/>
          <w:szCs w:val="21"/>
        </w:rPr>
      </w:pPr>
      <w:r w:rsidRPr="002E6649">
        <w:rPr>
          <w:rFonts w:ascii="ＭＳ ゴシック" w:eastAsia="ＭＳ ゴシック" w:hAnsi="ＭＳ ゴシック" w:hint="eastAsia"/>
          <w:szCs w:val="21"/>
        </w:rPr>
        <w:t xml:space="preserve">　　⑥基金事業の目標</w:t>
      </w:r>
    </w:p>
    <w:p w:rsidR="00DF7EFB" w:rsidRPr="002E6649" w:rsidRDefault="00DF7EFB" w:rsidP="00DF7EFB">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2E6649">
        <w:rPr>
          <w:rFonts w:ascii="ＭＳ ゴシック" w:eastAsia="ＭＳ ゴシック" w:hAnsi="ＭＳ ゴシック" w:hint="eastAsia"/>
          <w:szCs w:val="21"/>
        </w:rPr>
        <w:t>また、</w:t>
      </w:r>
      <w:r w:rsidR="00FA4F92" w:rsidRPr="00FA4F92">
        <w:rPr>
          <w:rFonts w:ascii="ＭＳ ゴシック" w:eastAsia="ＭＳ ゴシック" w:hAnsi="ＭＳ ゴシック" w:hint="eastAsia"/>
          <w:szCs w:val="21"/>
        </w:rPr>
        <w:t>実施要領第５の６</w:t>
      </w:r>
      <w:r w:rsidRPr="002E6649">
        <w:rPr>
          <w:rFonts w:ascii="ＭＳ ゴシック" w:eastAsia="ＭＳ ゴシック" w:hAnsi="ＭＳ ゴシック" w:hint="eastAsia"/>
          <w:szCs w:val="21"/>
        </w:rPr>
        <w:t>にお</w:t>
      </w:r>
      <w:r w:rsidR="001F6CC8">
        <w:rPr>
          <w:rFonts w:ascii="ＭＳ ゴシック" w:eastAsia="ＭＳ ゴシック" w:hAnsi="ＭＳ ゴシック" w:hint="eastAsia"/>
          <w:szCs w:val="21"/>
        </w:rPr>
        <w:t>いて</w:t>
      </w:r>
      <w:r w:rsidR="00FA4F92">
        <w:rPr>
          <w:rFonts w:ascii="ＭＳ ゴシック" w:eastAsia="ＭＳ ゴシック" w:hAnsi="ＭＳ ゴシック" w:hint="eastAsia"/>
          <w:szCs w:val="21"/>
        </w:rPr>
        <w:t>、</w:t>
      </w:r>
      <w:r w:rsidR="00D61968">
        <w:rPr>
          <w:rFonts w:ascii="ＭＳ ゴシック" w:eastAsia="ＭＳ ゴシック" w:hAnsi="ＭＳ ゴシック" w:hint="eastAsia"/>
          <w:szCs w:val="21"/>
        </w:rPr>
        <w:t>再生可能エネルギー等導入推進事業に関しては、</w:t>
      </w:r>
      <w:r w:rsidR="00FA4F92">
        <w:rPr>
          <w:rFonts w:ascii="ＭＳ ゴシック" w:eastAsia="ＭＳ ゴシック" w:hAnsi="ＭＳ ゴシック" w:hint="eastAsia"/>
          <w:szCs w:val="21"/>
        </w:rPr>
        <w:t>事業計画書</w:t>
      </w:r>
      <w:r w:rsidR="001F6CC8">
        <w:rPr>
          <w:rFonts w:ascii="ＭＳ ゴシック" w:eastAsia="ＭＳ ゴシック" w:hAnsi="ＭＳ ゴシック" w:hint="eastAsia"/>
          <w:szCs w:val="21"/>
        </w:rPr>
        <w:t>の内容を公表することとしており</w:t>
      </w:r>
      <w:r w:rsidRPr="002E6649">
        <w:rPr>
          <w:rFonts w:ascii="ＭＳ ゴシック" w:eastAsia="ＭＳ ゴシック" w:hAnsi="ＭＳ ゴシック" w:hint="eastAsia"/>
          <w:szCs w:val="21"/>
        </w:rPr>
        <w:t>、上記に</w:t>
      </w:r>
      <w:r w:rsidR="008B0400">
        <w:rPr>
          <w:rFonts w:ascii="ＭＳ ゴシック" w:eastAsia="ＭＳ ゴシック" w:hAnsi="ＭＳ ゴシック" w:hint="eastAsia"/>
          <w:szCs w:val="21"/>
        </w:rPr>
        <w:t>併</w:t>
      </w:r>
      <w:r w:rsidRPr="002E6649">
        <w:rPr>
          <w:rFonts w:ascii="ＭＳ ゴシック" w:eastAsia="ＭＳ ゴシック" w:hAnsi="ＭＳ ゴシック" w:hint="eastAsia"/>
          <w:szCs w:val="21"/>
        </w:rPr>
        <w:t>せて公表されたい。原則として、</w:t>
      </w:r>
      <w:r w:rsidR="00FA4F92">
        <w:rPr>
          <w:rFonts w:ascii="ＭＳ ゴシック" w:eastAsia="ＭＳ ゴシック" w:hAnsi="ＭＳ ゴシック" w:hint="eastAsia"/>
          <w:szCs w:val="21"/>
        </w:rPr>
        <w:t>事業計画書</w:t>
      </w:r>
      <w:r w:rsidRPr="002E6649">
        <w:rPr>
          <w:rFonts w:ascii="ＭＳ ゴシック" w:eastAsia="ＭＳ ゴシック" w:hAnsi="ＭＳ ゴシック" w:hint="eastAsia"/>
          <w:szCs w:val="21"/>
        </w:rPr>
        <w:t>そのものの公表を求めるものだが、個々の</w:t>
      </w:r>
      <w:r>
        <w:rPr>
          <w:rFonts w:ascii="ＭＳ ゴシック" w:eastAsia="ＭＳ ゴシック" w:hAnsi="ＭＳ ゴシック" w:hint="eastAsia"/>
          <w:szCs w:val="21"/>
        </w:rPr>
        <w:t>基金</w:t>
      </w:r>
      <w:r w:rsidRPr="002E6649">
        <w:rPr>
          <w:rFonts w:ascii="ＭＳ ゴシック" w:eastAsia="ＭＳ ゴシック" w:hAnsi="ＭＳ ゴシック" w:hint="eastAsia"/>
          <w:szCs w:val="21"/>
        </w:rPr>
        <w:t>事業の執行予定額など、</w:t>
      </w:r>
      <w:r>
        <w:rPr>
          <w:rFonts w:ascii="ＭＳ ゴシック" w:eastAsia="ＭＳ ゴシック" w:hAnsi="ＭＳ ゴシック" w:hint="eastAsia"/>
          <w:szCs w:val="21"/>
        </w:rPr>
        <w:t>基金事業の執行にあたって支障を及ぼすおそれのある</w:t>
      </w:r>
      <w:r w:rsidRPr="002E6649">
        <w:rPr>
          <w:rFonts w:ascii="ＭＳ ゴシック" w:eastAsia="ＭＳ ゴシック" w:hAnsi="ＭＳ ゴシック" w:hint="eastAsia"/>
          <w:szCs w:val="21"/>
        </w:rPr>
        <w:t>情報については、事後の公表でも差</w:t>
      </w:r>
      <w:r w:rsidR="00591B2D">
        <w:rPr>
          <w:rFonts w:ascii="ＭＳ ゴシック" w:eastAsia="ＭＳ ゴシック" w:hAnsi="ＭＳ ゴシック" w:hint="eastAsia"/>
          <w:szCs w:val="21"/>
        </w:rPr>
        <w:t>し</w:t>
      </w:r>
      <w:r w:rsidRPr="002E6649">
        <w:rPr>
          <w:rFonts w:ascii="ＭＳ ゴシック" w:eastAsia="ＭＳ ゴシック" w:hAnsi="ＭＳ ゴシック" w:hint="eastAsia"/>
          <w:szCs w:val="21"/>
        </w:rPr>
        <w:t>支えない。</w:t>
      </w:r>
    </w:p>
    <w:p w:rsidR="00DF7EFB" w:rsidRPr="002E6649" w:rsidRDefault="00DF7EFB" w:rsidP="00DF7EF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2E6649">
        <w:rPr>
          <w:rFonts w:ascii="ＭＳ ゴシック" w:eastAsia="ＭＳ ゴシック" w:hAnsi="ＭＳ ゴシック" w:hint="eastAsia"/>
          <w:szCs w:val="21"/>
        </w:rPr>
        <w:t>また、環境省においても、</w:t>
      </w:r>
      <w:r w:rsidR="009B03A8">
        <w:rPr>
          <w:rFonts w:asciiTheme="majorEastAsia" w:eastAsiaTheme="majorEastAsia" w:hAnsiTheme="majorEastAsia" w:hint="eastAsia"/>
          <w:szCs w:val="21"/>
        </w:rPr>
        <w:t>都道府県等</w:t>
      </w:r>
      <w:r w:rsidRPr="002E6649">
        <w:rPr>
          <w:rFonts w:ascii="ＭＳ ゴシック" w:eastAsia="ＭＳ ゴシック" w:hAnsi="ＭＳ ゴシック" w:hint="eastAsia"/>
          <w:szCs w:val="21"/>
        </w:rPr>
        <w:t>から提出のあった</w:t>
      </w:r>
      <w:r w:rsidR="00FA4F92">
        <w:rPr>
          <w:rFonts w:ascii="ＭＳ ゴシック" w:eastAsia="ＭＳ ゴシック" w:hAnsi="ＭＳ ゴシック" w:hint="eastAsia"/>
          <w:szCs w:val="21"/>
        </w:rPr>
        <w:t>事業計画書</w:t>
      </w:r>
      <w:r w:rsidRPr="002E6649">
        <w:rPr>
          <w:rFonts w:ascii="ＭＳ ゴシック" w:eastAsia="ＭＳ ゴシック" w:hAnsi="ＭＳ ゴシック" w:hint="eastAsia"/>
          <w:szCs w:val="21"/>
        </w:rPr>
        <w:t>について、環境</w:t>
      </w:r>
      <w:r>
        <w:rPr>
          <w:rFonts w:ascii="ＭＳ ゴシック" w:eastAsia="ＭＳ ゴシック" w:hAnsi="ＭＳ ゴシック" w:hint="eastAsia"/>
          <w:szCs w:val="21"/>
        </w:rPr>
        <w:t>省ホームページで</w:t>
      </w:r>
      <w:r w:rsidRPr="002E6649">
        <w:rPr>
          <w:rFonts w:ascii="ＭＳ ゴシック" w:eastAsia="ＭＳ ゴシック" w:hAnsi="ＭＳ ゴシック" w:hint="eastAsia"/>
          <w:szCs w:val="21"/>
        </w:rPr>
        <w:t>公表することとしている</w:t>
      </w:r>
      <w:r w:rsidR="00F47D0F">
        <w:rPr>
          <w:rFonts w:ascii="ＭＳ ゴシック" w:eastAsia="ＭＳ ゴシック" w:hAnsi="ＭＳ ゴシック" w:hint="eastAsia"/>
          <w:szCs w:val="21"/>
        </w:rPr>
        <w:t>。なお、</w:t>
      </w:r>
      <w:r w:rsidR="00FC0EEA">
        <w:rPr>
          <w:rFonts w:ascii="ＭＳ ゴシック" w:eastAsia="ＭＳ ゴシック" w:hAnsi="ＭＳ ゴシック" w:hint="eastAsia"/>
          <w:szCs w:val="21"/>
        </w:rPr>
        <w:t>都道府県</w:t>
      </w:r>
      <w:r w:rsidR="00B915DC">
        <w:rPr>
          <w:rFonts w:ascii="ＭＳ ゴシック" w:eastAsia="ＭＳ ゴシック" w:hAnsi="ＭＳ ゴシック" w:hint="eastAsia"/>
          <w:szCs w:val="21"/>
        </w:rPr>
        <w:t>・指定都</w:t>
      </w:r>
      <w:r w:rsidR="00536B55">
        <w:rPr>
          <w:rFonts w:ascii="ＭＳ ゴシック" w:eastAsia="ＭＳ ゴシック" w:hAnsi="ＭＳ ゴシック" w:hint="eastAsia"/>
          <w:szCs w:val="21"/>
        </w:rPr>
        <w:t>市</w:t>
      </w:r>
      <w:r w:rsidR="00F47D0F">
        <w:rPr>
          <w:rFonts w:ascii="ＭＳ ゴシック" w:eastAsia="ＭＳ ゴシック" w:hAnsi="ＭＳ ゴシック" w:hint="eastAsia"/>
          <w:szCs w:val="21"/>
        </w:rPr>
        <w:t>において、基金事業の執行にあたって支障を及ぼすおそれのある情報については、公表前に</w:t>
      </w:r>
      <w:r w:rsidR="009B03A8">
        <w:rPr>
          <w:rFonts w:asciiTheme="majorEastAsia" w:eastAsiaTheme="majorEastAsia" w:hAnsiTheme="majorEastAsia" w:hint="eastAsia"/>
          <w:szCs w:val="21"/>
        </w:rPr>
        <w:t>都道府県等</w:t>
      </w:r>
      <w:r w:rsidR="00F47D0F">
        <w:rPr>
          <w:rFonts w:ascii="ＭＳ ゴシック" w:eastAsia="ＭＳ ゴシック" w:hAnsi="ＭＳ ゴシック" w:hint="eastAsia"/>
          <w:szCs w:val="21"/>
        </w:rPr>
        <w:t>に確認することとする</w:t>
      </w:r>
      <w:r w:rsidRPr="002E6649">
        <w:rPr>
          <w:rFonts w:ascii="ＭＳ ゴシック" w:eastAsia="ＭＳ ゴシック" w:hAnsi="ＭＳ ゴシック" w:hint="eastAsia"/>
          <w:szCs w:val="21"/>
        </w:rPr>
        <w:t>。</w:t>
      </w:r>
    </w:p>
    <w:p w:rsidR="00DF7EFB" w:rsidRDefault="00DF7EFB" w:rsidP="004E21F7">
      <w:pPr>
        <w:rPr>
          <w:rFonts w:asciiTheme="majorEastAsia" w:eastAsiaTheme="majorEastAsia" w:hAnsiTheme="majorEastAsia"/>
          <w:szCs w:val="21"/>
        </w:rPr>
      </w:pPr>
    </w:p>
    <w:p w:rsidR="00DF7EFB" w:rsidRPr="002E6649" w:rsidRDefault="00DF7EFB" w:rsidP="00DF7EFB">
      <w:pPr>
        <w:rPr>
          <w:rFonts w:asciiTheme="majorEastAsia" w:eastAsiaTheme="majorEastAsia" w:hAnsiTheme="majorEastAsia"/>
          <w:szCs w:val="21"/>
        </w:rPr>
      </w:pPr>
      <w:r w:rsidRPr="002E6649">
        <w:rPr>
          <w:rFonts w:asciiTheme="majorEastAsia" w:eastAsiaTheme="majorEastAsia" w:hAnsiTheme="majorEastAsia" w:hint="eastAsia"/>
          <w:szCs w:val="21"/>
        </w:rPr>
        <w:t>問</w:t>
      </w:r>
      <w:r w:rsidR="00873F75">
        <w:rPr>
          <w:rFonts w:asciiTheme="majorEastAsia" w:eastAsiaTheme="majorEastAsia" w:hAnsiTheme="majorEastAsia" w:hint="eastAsia"/>
          <w:szCs w:val="21"/>
        </w:rPr>
        <w:t>11</w:t>
      </w:r>
      <w:r w:rsidRPr="002E6649">
        <w:rPr>
          <w:rFonts w:asciiTheme="majorEastAsia" w:eastAsiaTheme="majorEastAsia" w:hAnsiTheme="majorEastAsia" w:hint="eastAsia"/>
          <w:szCs w:val="21"/>
        </w:rPr>
        <w:t xml:space="preserve">　基金の運用方法について</w:t>
      </w:r>
    </w:p>
    <w:p w:rsidR="008433F5" w:rsidRDefault="00DF7EFB" w:rsidP="00DF7EFB">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2E6649">
        <w:rPr>
          <w:rFonts w:ascii="ＭＳ ゴシック" w:eastAsia="ＭＳ ゴシック" w:hAnsi="ＭＳ ゴシック" w:hint="eastAsia"/>
          <w:szCs w:val="21"/>
        </w:rPr>
        <w:t>基金の運用方法は、実施要領第５の２に規定している</w:t>
      </w:r>
      <w:r w:rsidR="00FF0F1D">
        <w:rPr>
          <w:rFonts w:ascii="ＭＳ ゴシック" w:eastAsia="ＭＳ ゴシック" w:hAnsi="ＭＳ ゴシック" w:hint="eastAsia"/>
          <w:szCs w:val="21"/>
        </w:rPr>
        <w:t>とおり</w:t>
      </w:r>
      <w:r w:rsidR="00FB15B4">
        <w:rPr>
          <w:rFonts w:ascii="ＭＳ ゴシック" w:eastAsia="ＭＳ ゴシック" w:hAnsi="ＭＳ ゴシック" w:hint="eastAsia"/>
          <w:szCs w:val="21"/>
        </w:rPr>
        <w:t>、</w:t>
      </w:r>
      <w:r w:rsidR="008433F5">
        <w:rPr>
          <w:rFonts w:ascii="ＭＳ ゴシック" w:eastAsia="ＭＳ ゴシック" w:hAnsi="ＭＳ ゴシック" w:hint="eastAsia"/>
          <w:szCs w:val="21"/>
        </w:rPr>
        <w:t>以下の</w:t>
      </w:r>
      <w:r w:rsidR="00176FDD">
        <w:rPr>
          <w:rFonts w:ascii="ＭＳ ゴシック" w:eastAsia="ＭＳ ゴシック" w:hAnsi="ＭＳ ゴシック" w:hint="eastAsia"/>
          <w:szCs w:val="21"/>
        </w:rPr>
        <w:t>いずれかの</w:t>
      </w:r>
      <w:r w:rsidR="008433F5">
        <w:rPr>
          <w:rFonts w:ascii="ＭＳ ゴシック" w:eastAsia="ＭＳ ゴシック" w:hAnsi="ＭＳ ゴシック" w:hint="eastAsia"/>
          <w:szCs w:val="21"/>
        </w:rPr>
        <w:t>運用方法に限る。</w:t>
      </w:r>
    </w:p>
    <w:p w:rsidR="008433F5" w:rsidRDefault="00DF7EFB" w:rsidP="00355911">
      <w:pPr>
        <w:ind w:leftChars="100" w:left="210"/>
        <w:jc w:val="left"/>
        <w:rPr>
          <w:rFonts w:ascii="ＭＳ ゴシック" w:eastAsia="ＭＳ ゴシック" w:hAnsi="ＭＳ ゴシック"/>
          <w:szCs w:val="21"/>
        </w:rPr>
      </w:pPr>
      <w:r w:rsidRPr="002E6649">
        <w:rPr>
          <w:rFonts w:ascii="ＭＳ ゴシック" w:eastAsia="ＭＳ ゴシック" w:hAnsi="ＭＳ ゴシック" w:hint="eastAsia"/>
          <w:szCs w:val="21"/>
        </w:rPr>
        <w:t>①国債、地方債その他確実かつ有利な有価証券の取得</w:t>
      </w:r>
    </w:p>
    <w:p w:rsidR="008433F5" w:rsidRDefault="00DF7EFB" w:rsidP="00355911">
      <w:pPr>
        <w:ind w:leftChars="100" w:left="210"/>
        <w:jc w:val="left"/>
        <w:rPr>
          <w:rFonts w:ascii="ＭＳ ゴシック" w:eastAsia="ＭＳ ゴシック" w:hAnsi="ＭＳ ゴシック"/>
          <w:szCs w:val="21"/>
        </w:rPr>
      </w:pPr>
      <w:r w:rsidRPr="002E6649">
        <w:rPr>
          <w:rFonts w:ascii="ＭＳ ゴシック" w:eastAsia="ＭＳ ゴシック" w:hAnsi="ＭＳ ゴシック" w:hint="eastAsia"/>
          <w:szCs w:val="21"/>
        </w:rPr>
        <w:t>②金融機関への預金</w:t>
      </w:r>
    </w:p>
    <w:p w:rsidR="00DF7EFB" w:rsidRPr="002E6649" w:rsidRDefault="00DF7EFB" w:rsidP="00355911">
      <w:pPr>
        <w:ind w:leftChars="100" w:left="210"/>
        <w:jc w:val="left"/>
        <w:rPr>
          <w:rFonts w:ascii="ＭＳ ゴシック" w:eastAsia="ＭＳ ゴシック" w:hAnsi="ＭＳ ゴシック"/>
          <w:szCs w:val="21"/>
        </w:rPr>
      </w:pPr>
      <w:r w:rsidRPr="002E6649">
        <w:rPr>
          <w:rFonts w:ascii="ＭＳ ゴシック" w:eastAsia="ＭＳ ゴシック" w:hAnsi="ＭＳ ゴシック" w:hint="eastAsia"/>
          <w:szCs w:val="21"/>
        </w:rPr>
        <w:t>③信託業務を営む銀行又は信託銀行への金銭信託</w:t>
      </w:r>
      <w:r w:rsidR="00146CED">
        <w:rPr>
          <w:rFonts w:ascii="ＭＳ ゴシック" w:eastAsia="ＭＳ ゴシック" w:hAnsi="ＭＳ ゴシック" w:hint="eastAsia"/>
          <w:szCs w:val="21"/>
        </w:rPr>
        <w:t>（ただし、元本保証のあるものに限る）</w:t>
      </w:r>
    </w:p>
    <w:p w:rsidR="00DF7EFB" w:rsidRDefault="00DF7EFB" w:rsidP="00DF7EF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146CED">
        <w:rPr>
          <w:rFonts w:ascii="ＭＳ ゴシック" w:eastAsia="ＭＳ ゴシック" w:hAnsi="ＭＳ ゴシック" w:hint="eastAsia"/>
          <w:szCs w:val="21"/>
        </w:rPr>
        <w:t>ただし、</w:t>
      </w:r>
      <w:r w:rsidRPr="002E6649">
        <w:rPr>
          <w:rFonts w:ascii="ＭＳ ゴシック" w:eastAsia="ＭＳ ゴシック" w:hAnsi="ＭＳ ゴシック" w:hint="eastAsia"/>
          <w:szCs w:val="21"/>
        </w:rPr>
        <w:t>いわゆる繰替運用については、</w:t>
      </w:r>
      <w:r w:rsidR="00C63827">
        <w:rPr>
          <w:rFonts w:ascii="ＭＳ ゴシック" w:eastAsia="ＭＳ ゴシック" w:hAnsi="ＭＳ ゴシック" w:hint="eastAsia"/>
          <w:szCs w:val="21"/>
        </w:rPr>
        <w:t>他の基金等との</w:t>
      </w:r>
      <w:r w:rsidRPr="002E6649">
        <w:rPr>
          <w:rFonts w:ascii="ＭＳ ゴシック" w:eastAsia="ＭＳ ゴシック" w:hAnsi="ＭＳ ゴシック" w:hint="eastAsia"/>
          <w:szCs w:val="21"/>
        </w:rPr>
        <w:t>経理区分が明確となる</w:t>
      </w:r>
      <w:r>
        <w:rPr>
          <w:rFonts w:ascii="ＭＳ ゴシック" w:eastAsia="ＭＳ ゴシック" w:hAnsi="ＭＳ ゴシック" w:hint="eastAsia"/>
          <w:szCs w:val="21"/>
        </w:rPr>
        <w:t>よう管理する</w:t>
      </w:r>
      <w:r w:rsidRPr="002E6649">
        <w:rPr>
          <w:rFonts w:ascii="ＭＳ ゴシック" w:eastAsia="ＭＳ ゴシック" w:hAnsi="ＭＳ ゴシック" w:hint="eastAsia"/>
          <w:szCs w:val="21"/>
        </w:rPr>
        <w:t>場合は行うことが可能である。</w:t>
      </w:r>
    </w:p>
    <w:p w:rsidR="00DF7EFB" w:rsidRPr="002E6649" w:rsidRDefault="00DF7EFB" w:rsidP="00DF7EFB">
      <w:pPr>
        <w:ind w:left="210" w:hangingChars="100" w:hanging="210"/>
        <w:rPr>
          <w:rFonts w:ascii="ＭＳ ゴシック" w:eastAsia="ＭＳ ゴシック" w:hAnsi="ＭＳ ゴシック"/>
          <w:szCs w:val="21"/>
        </w:rPr>
      </w:pPr>
    </w:p>
    <w:p w:rsidR="00DF7EFB" w:rsidRDefault="00DF7EFB" w:rsidP="00DF7EFB">
      <w:pPr>
        <w:rPr>
          <w:rFonts w:asciiTheme="majorEastAsia" w:eastAsiaTheme="majorEastAsia" w:hAnsiTheme="majorEastAsia"/>
          <w:szCs w:val="21"/>
        </w:rPr>
      </w:pPr>
      <w:r w:rsidRPr="002E6649">
        <w:rPr>
          <w:rFonts w:asciiTheme="majorEastAsia" w:eastAsiaTheme="majorEastAsia" w:hAnsiTheme="majorEastAsia" w:hint="eastAsia"/>
          <w:szCs w:val="21"/>
        </w:rPr>
        <w:t>問</w:t>
      </w:r>
      <w:r w:rsidR="00873F75">
        <w:rPr>
          <w:rFonts w:asciiTheme="majorEastAsia" w:eastAsiaTheme="majorEastAsia" w:hAnsiTheme="majorEastAsia" w:hint="eastAsia"/>
          <w:szCs w:val="21"/>
        </w:rPr>
        <w:t>12</w:t>
      </w:r>
      <w:r w:rsidRPr="002E6649">
        <w:rPr>
          <w:rFonts w:asciiTheme="majorEastAsia" w:eastAsiaTheme="majorEastAsia" w:hAnsiTheme="majorEastAsia" w:hint="eastAsia"/>
          <w:szCs w:val="21"/>
        </w:rPr>
        <w:t xml:space="preserve">　国庫補助事業の補助裏として充当できるか</w:t>
      </w:r>
    </w:p>
    <w:p w:rsidR="00DF7EFB" w:rsidRPr="002E6649" w:rsidRDefault="00C63827" w:rsidP="00DF7EFB">
      <w:pPr>
        <w:rPr>
          <w:rFonts w:asciiTheme="majorEastAsia" w:eastAsiaTheme="majorEastAsia" w:hAnsiTheme="majorEastAsia"/>
          <w:szCs w:val="21"/>
        </w:rPr>
      </w:pPr>
      <w:r>
        <w:rPr>
          <w:rFonts w:asciiTheme="majorEastAsia" w:eastAsiaTheme="majorEastAsia" w:hAnsiTheme="majorEastAsia" w:hint="eastAsia"/>
          <w:szCs w:val="21"/>
        </w:rPr>
        <w:t>○平成2</w:t>
      </w:r>
      <w:r w:rsidR="00532B2E">
        <w:rPr>
          <w:rFonts w:asciiTheme="majorEastAsia" w:eastAsiaTheme="majorEastAsia" w:hAnsiTheme="majorEastAsia" w:hint="eastAsia"/>
          <w:szCs w:val="21"/>
        </w:rPr>
        <w:t>5</w:t>
      </w:r>
      <w:r>
        <w:rPr>
          <w:rFonts w:asciiTheme="majorEastAsia" w:eastAsiaTheme="majorEastAsia" w:hAnsiTheme="majorEastAsia" w:hint="eastAsia"/>
          <w:szCs w:val="21"/>
        </w:rPr>
        <w:t>年度GND基金</w:t>
      </w:r>
      <w:r w:rsidR="00DF7EFB">
        <w:rPr>
          <w:rFonts w:asciiTheme="majorEastAsia" w:eastAsiaTheme="majorEastAsia" w:hAnsiTheme="majorEastAsia" w:hint="eastAsia"/>
          <w:szCs w:val="21"/>
        </w:rPr>
        <w:t>は、</w:t>
      </w:r>
      <w:r w:rsidR="00DF7EFB" w:rsidRPr="00355911">
        <w:rPr>
          <w:rFonts w:asciiTheme="majorEastAsia" w:eastAsiaTheme="majorEastAsia" w:hAnsiTheme="majorEastAsia" w:hint="eastAsia"/>
          <w:szCs w:val="21"/>
          <w:u w:val="single"/>
        </w:rPr>
        <w:t>国庫補助事業の補助裏として</w:t>
      </w:r>
      <w:r w:rsidRPr="00355911">
        <w:rPr>
          <w:rFonts w:asciiTheme="majorEastAsia" w:eastAsiaTheme="majorEastAsia" w:hAnsiTheme="majorEastAsia" w:hint="eastAsia"/>
          <w:szCs w:val="21"/>
          <w:u w:val="single"/>
        </w:rPr>
        <w:t>は</w:t>
      </w:r>
      <w:r w:rsidR="00DF7EFB" w:rsidRPr="00355911">
        <w:rPr>
          <w:rFonts w:asciiTheme="majorEastAsia" w:eastAsiaTheme="majorEastAsia" w:hAnsiTheme="majorEastAsia" w:hint="eastAsia"/>
          <w:szCs w:val="21"/>
          <w:u w:val="single"/>
        </w:rPr>
        <w:t>充当できない。</w:t>
      </w:r>
    </w:p>
    <w:p w:rsidR="00DF7EFB" w:rsidRPr="004A033B" w:rsidRDefault="00DF7EFB" w:rsidP="00DF7EFB">
      <w:pPr>
        <w:ind w:left="210" w:hangingChars="100" w:hanging="210"/>
        <w:rPr>
          <w:rFonts w:asciiTheme="majorEastAsia" w:eastAsiaTheme="majorEastAsia" w:hAnsiTheme="majorEastAsia"/>
          <w:szCs w:val="21"/>
        </w:rPr>
      </w:pPr>
      <w:r w:rsidRPr="004A033B">
        <w:rPr>
          <w:rFonts w:asciiTheme="majorEastAsia" w:eastAsiaTheme="majorEastAsia" w:hAnsiTheme="majorEastAsia" w:hint="eastAsia"/>
          <w:szCs w:val="21"/>
        </w:rPr>
        <w:t>○「補助裏」とは、</w:t>
      </w:r>
      <w:r w:rsidR="00085270">
        <w:rPr>
          <w:rFonts w:asciiTheme="majorEastAsia" w:eastAsiaTheme="majorEastAsia" w:hAnsiTheme="majorEastAsia" w:hint="eastAsia"/>
          <w:szCs w:val="21"/>
        </w:rPr>
        <w:t>補助金適化法施</w:t>
      </w:r>
      <w:r w:rsidR="00FF0F1D">
        <w:rPr>
          <w:rFonts w:asciiTheme="majorEastAsia" w:eastAsiaTheme="majorEastAsia" w:hAnsiTheme="majorEastAsia" w:hint="eastAsia"/>
          <w:szCs w:val="21"/>
        </w:rPr>
        <w:t>行</w:t>
      </w:r>
      <w:r w:rsidR="00085270">
        <w:rPr>
          <w:rFonts w:asciiTheme="majorEastAsia" w:eastAsiaTheme="majorEastAsia" w:hAnsiTheme="majorEastAsia" w:hint="eastAsia"/>
          <w:szCs w:val="21"/>
        </w:rPr>
        <w:t>令</w:t>
      </w:r>
      <w:r w:rsidRPr="004A033B">
        <w:rPr>
          <w:rFonts w:asciiTheme="majorEastAsia" w:eastAsiaTheme="majorEastAsia" w:hAnsiTheme="majorEastAsia" w:hint="eastAsia"/>
          <w:szCs w:val="21"/>
        </w:rPr>
        <w:t>第３条第２項</w:t>
      </w:r>
      <w:r w:rsidR="00AD782B">
        <w:rPr>
          <w:rFonts w:asciiTheme="majorEastAsia" w:eastAsiaTheme="majorEastAsia" w:hAnsiTheme="majorEastAsia" w:hint="eastAsia"/>
          <w:szCs w:val="21"/>
        </w:rPr>
        <w:t>第３号</w:t>
      </w:r>
      <w:r w:rsidRPr="004A033B">
        <w:rPr>
          <w:rFonts w:asciiTheme="majorEastAsia" w:eastAsiaTheme="majorEastAsia" w:hAnsiTheme="majorEastAsia" w:hint="eastAsia"/>
          <w:szCs w:val="21"/>
        </w:rPr>
        <w:t>でいう「補助事業等の経費のうち補助金等によってまかなわれる部分以外の部分」のことを一般的に補助裏ないし裏負担と称している。ここで言う補助裏とは、例えば、国・地方の負担割合が１／２ずつ</w:t>
      </w:r>
      <w:r w:rsidRPr="004A033B">
        <w:rPr>
          <w:rFonts w:asciiTheme="majorEastAsia" w:eastAsiaTheme="majorEastAsia" w:hAnsiTheme="majorEastAsia" w:hint="eastAsia"/>
          <w:szCs w:val="21"/>
        </w:rPr>
        <w:lastRenderedPageBreak/>
        <w:t>の</w:t>
      </w:r>
      <w:r w:rsidR="007059F1" w:rsidRPr="004A033B">
        <w:rPr>
          <w:rFonts w:asciiTheme="majorEastAsia" w:eastAsiaTheme="majorEastAsia" w:hAnsiTheme="majorEastAsia" w:hint="eastAsia"/>
          <w:szCs w:val="21"/>
        </w:rPr>
        <w:t>国庫</w:t>
      </w:r>
      <w:r w:rsidRPr="004A033B">
        <w:rPr>
          <w:rFonts w:asciiTheme="majorEastAsia" w:eastAsiaTheme="majorEastAsia" w:hAnsiTheme="majorEastAsia" w:hint="eastAsia"/>
          <w:szCs w:val="21"/>
        </w:rPr>
        <w:t>補助制度があった場合に、地方負担分１／２を</w:t>
      </w:r>
      <w:r w:rsidR="00AC29AA">
        <w:rPr>
          <w:rFonts w:asciiTheme="majorEastAsia" w:eastAsiaTheme="majorEastAsia" w:hAnsiTheme="majorEastAsia" w:hint="eastAsia"/>
          <w:szCs w:val="21"/>
        </w:rPr>
        <w:t>GND基金</w:t>
      </w:r>
      <w:r w:rsidRPr="004A033B">
        <w:rPr>
          <w:rFonts w:asciiTheme="majorEastAsia" w:eastAsiaTheme="majorEastAsia" w:hAnsiTheme="majorEastAsia" w:hint="eastAsia"/>
          <w:szCs w:val="21"/>
        </w:rPr>
        <w:t>で充当することはできない、という趣旨である。</w:t>
      </w:r>
    </w:p>
    <w:p w:rsidR="00DF7EFB" w:rsidRPr="002E6649" w:rsidRDefault="00DF7EFB" w:rsidP="00DF7EFB">
      <w:pPr>
        <w:ind w:left="210" w:hangingChars="100" w:hanging="210"/>
        <w:rPr>
          <w:rFonts w:ascii="ＭＳ ゴシック" w:eastAsia="ＭＳ ゴシック" w:hAnsi="ＭＳ ゴシック"/>
          <w:szCs w:val="21"/>
        </w:rPr>
      </w:pPr>
    </w:p>
    <w:p w:rsidR="00DF7EFB" w:rsidRPr="002E6649" w:rsidRDefault="00C63827" w:rsidP="00DF7EFB">
      <w:pPr>
        <w:rPr>
          <w:rFonts w:asciiTheme="majorEastAsia" w:eastAsiaTheme="majorEastAsia" w:hAnsiTheme="majorEastAsia"/>
          <w:szCs w:val="21"/>
        </w:rPr>
      </w:pPr>
      <w:r>
        <w:rPr>
          <w:rFonts w:asciiTheme="majorEastAsia" w:eastAsiaTheme="majorEastAsia" w:hAnsiTheme="majorEastAsia" w:hint="eastAsia"/>
          <w:szCs w:val="21"/>
        </w:rPr>
        <w:t>問</w:t>
      </w:r>
      <w:r w:rsidR="00873F75">
        <w:rPr>
          <w:rFonts w:asciiTheme="majorEastAsia" w:eastAsiaTheme="majorEastAsia" w:hAnsiTheme="majorEastAsia" w:hint="eastAsia"/>
          <w:szCs w:val="21"/>
        </w:rPr>
        <w:t>13</w:t>
      </w:r>
      <w:r>
        <w:rPr>
          <w:rFonts w:asciiTheme="majorEastAsia" w:eastAsiaTheme="majorEastAsia" w:hAnsiTheme="majorEastAsia" w:hint="eastAsia"/>
          <w:szCs w:val="21"/>
        </w:rPr>
        <w:t xml:space="preserve">　実施要領第４別表第２</w:t>
      </w:r>
      <w:r w:rsidR="00DF7EFB" w:rsidRPr="002E6649">
        <w:rPr>
          <w:rFonts w:asciiTheme="majorEastAsia" w:eastAsiaTheme="majorEastAsia" w:hAnsiTheme="majorEastAsia" w:hint="eastAsia"/>
          <w:szCs w:val="21"/>
        </w:rPr>
        <w:t>で記載のある「単独事業費」について</w:t>
      </w:r>
    </w:p>
    <w:p w:rsidR="00DF7EFB" w:rsidRPr="002E6649" w:rsidRDefault="00DF7EFB" w:rsidP="00DF7EFB">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C63827">
        <w:rPr>
          <w:rFonts w:ascii="ＭＳ ゴシック" w:eastAsia="ＭＳ ゴシック" w:hAnsi="ＭＳ ゴシック" w:hint="eastAsia"/>
          <w:szCs w:val="21"/>
        </w:rPr>
        <w:t>単独事業費とは、</w:t>
      </w:r>
      <w:r w:rsidRPr="002E6649">
        <w:rPr>
          <w:rFonts w:ascii="ＭＳ ゴシック" w:eastAsia="ＭＳ ゴシック" w:hAnsi="ＭＳ ゴシック" w:hint="eastAsia"/>
          <w:szCs w:val="21"/>
        </w:rPr>
        <w:t>例えば、基金事業の</w:t>
      </w:r>
      <w:r>
        <w:rPr>
          <w:rFonts w:ascii="ＭＳ ゴシック" w:eastAsia="ＭＳ ゴシック" w:hAnsi="ＭＳ ゴシック" w:hint="eastAsia"/>
          <w:szCs w:val="21"/>
        </w:rPr>
        <w:t>ほかに</w:t>
      </w:r>
      <w:r w:rsidRPr="002E6649">
        <w:rPr>
          <w:rFonts w:ascii="ＭＳ ゴシック" w:eastAsia="ＭＳ ゴシック" w:hAnsi="ＭＳ ゴシック" w:hint="eastAsia"/>
          <w:szCs w:val="21"/>
        </w:rPr>
        <w:t>自治体の単独費</w:t>
      </w:r>
      <w:r>
        <w:rPr>
          <w:rFonts w:ascii="ＭＳ ゴシック" w:eastAsia="ＭＳ ゴシック" w:hAnsi="ＭＳ ゴシック" w:hint="eastAsia"/>
          <w:szCs w:val="21"/>
        </w:rPr>
        <w:t>を上乗せして実施する場合で、総事業費としては、１</w:t>
      </w:r>
      <w:r w:rsidRPr="002E6649">
        <w:rPr>
          <w:rFonts w:ascii="ＭＳ ゴシック" w:eastAsia="ＭＳ ゴシック" w:hAnsi="ＭＳ ゴシック" w:hint="eastAsia"/>
          <w:szCs w:val="21"/>
        </w:rPr>
        <w:t>億円だが、</w:t>
      </w:r>
      <w:r>
        <w:rPr>
          <w:rFonts w:ascii="ＭＳ ゴシック" w:eastAsia="ＭＳ ゴシック" w:hAnsi="ＭＳ ゴシック" w:hint="eastAsia"/>
          <w:szCs w:val="21"/>
        </w:rPr>
        <w:t>自治体の単独費の部分が１千万円ある場合は、１</w:t>
      </w:r>
      <w:r w:rsidRPr="002E6649">
        <w:rPr>
          <w:rFonts w:ascii="ＭＳ ゴシック" w:eastAsia="ＭＳ ゴシック" w:hAnsi="ＭＳ ゴシック" w:hint="eastAsia"/>
          <w:szCs w:val="21"/>
        </w:rPr>
        <w:t>千</w:t>
      </w:r>
      <w:r w:rsidR="00600E1B">
        <w:rPr>
          <w:rFonts w:ascii="ＭＳ ゴシック" w:eastAsia="ＭＳ ゴシック" w:hAnsi="ＭＳ ゴシック" w:hint="eastAsia"/>
          <w:szCs w:val="21"/>
        </w:rPr>
        <w:t>万</w:t>
      </w:r>
      <w:r w:rsidRPr="002E6649">
        <w:rPr>
          <w:rFonts w:ascii="ＭＳ ゴシック" w:eastAsia="ＭＳ ゴシック" w:hAnsi="ＭＳ ゴシック" w:hint="eastAsia"/>
          <w:szCs w:val="21"/>
        </w:rPr>
        <w:t>円分について「単独事業費」として控除した額を基金事業の対象経費とする、という趣旨である。</w:t>
      </w:r>
    </w:p>
    <w:p w:rsidR="00DF7EFB" w:rsidRDefault="00DF7EFB" w:rsidP="004E21F7">
      <w:pPr>
        <w:rPr>
          <w:rFonts w:asciiTheme="majorEastAsia" w:eastAsiaTheme="majorEastAsia" w:hAnsiTheme="majorEastAsia"/>
          <w:szCs w:val="21"/>
        </w:rPr>
      </w:pPr>
    </w:p>
    <w:p w:rsidR="0050351D" w:rsidRDefault="00C63827" w:rsidP="004E21F7">
      <w:pPr>
        <w:rPr>
          <w:rFonts w:asciiTheme="majorEastAsia" w:eastAsiaTheme="majorEastAsia" w:hAnsiTheme="majorEastAsia"/>
          <w:szCs w:val="21"/>
        </w:rPr>
      </w:pPr>
      <w:r>
        <w:rPr>
          <w:rFonts w:asciiTheme="majorEastAsia" w:eastAsiaTheme="majorEastAsia" w:hAnsiTheme="majorEastAsia" w:hint="eastAsia"/>
          <w:szCs w:val="21"/>
        </w:rPr>
        <w:t>問</w:t>
      </w:r>
      <w:r w:rsidR="00873F75">
        <w:rPr>
          <w:rFonts w:asciiTheme="majorEastAsia" w:eastAsiaTheme="majorEastAsia" w:hAnsiTheme="majorEastAsia" w:hint="eastAsia"/>
          <w:szCs w:val="21"/>
        </w:rPr>
        <w:t>14</w:t>
      </w:r>
      <w:r>
        <w:rPr>
          <w:rFonts w:asciiTheme="majorEastAsia" w:eastAsiaTheme="majorEastAsia" w:hAnsiTheme="majorEastAsia" w:hint="eastAsia"/>
          <w:szCs w:val="21"/>
        </w:rPr>
        <w:t xml:space="preserve">　事業計画書の提出期限</w:t>
      </w:r>
      <w:r w:rsidR="00C12668">
        <w:rPr>
          <w:rFonts w:asciiTheme="majorEastAsia" w:eastAsiaTheme="majorEastAsia" w:hAnsiTheme="majorEastAsia" w:hint="eastAsia"/>
          <w:szCs w:val="21"/>
        </w:rPr>
        <w:t>について</w:t>
      </w:r>
    </w:p>
    <w:p w:rsidR="00C63827" w:rsidRDefault="00C63827" w:rsidP="004E21F7">
      <w:pPr>
        <w:rPr>
          <w:rFonts w:asciiTheme="majorEastAsia" w:eastAsiaTheme="majorEastAsia" w:hAnsiTheme="majorEastAsia"/>
          <w:szCs w:val="21"/>
        </w:rPr>
      </w:pPr>
      <w:r>
        <w:rPr>
          <w:rFonts w:asciiTheme="majorEastAsia" w:eastAsiaTheme="majorEastAsia" w:hAnsiTheme="majorEastAsia" w:hint="eastAsia"/>
          <w:szCs w:val="21"/>
        </w:rPr>
        <w:t>○個々の事業計画書に係る提出期限は以下のとおり。</w:t>
      </w:r>
    </w:p>
    <w:p w:rsidR="00C63827" w:rsidRDefault="00C63827" w:rsidP="004E21F7">
      <w:pPr>
        <w:rPr>
          <w:rFonts w:asciiTheme="majorEastAsia" w:eastAsiaTheme="majorEastAsia" w:hAnsiTheme="majorEastAsia"/>
          <w:szCs w:val="21"/>
        </w:rPr>
      </w:pPr>
      <w:r>
        <w:rPr>
          <w:rFonts w:asciiTheme="majorEastAsia" w:eastAsiaTheme="majorEastAsia" w:hAnsiTheme="majorEastAsia" w:hint="eastAsia"/>
          <w:szCs w:val="21"/>
        </w:rPr>
        <w:t xml:space="preserve">　①</w:t>
      </w:r>
      <w:r w:rsidR="00BA3C1C">
        <w:rPr>
          <w:rFonts w:asciiTheme="majorEastAsia" w:eastAsiaTheme="majorEastAsia" w:hAnsiTheme="majorEastAsia" w:hint="eastAsia"/>
          <w:szCs w:val="21"/>
        </w:rPr>
        <w:t>全体計画書（実施要領第５の６（１）</w:t>
      </w:r>
      <w:r w:rsidR="005E6FA5">
        <w:rPr>
          <w:rFonts w:asciiTheme="majorEastAsia" w:eastAsiaTheme="majorEastAsia" w:hAnsiTheme="majorEastAsia" w:hint="eastAsia"/>
          <w:szCs w:val="21"/>
        </w:rPr>
        <w:t>①</w:t>
      </w:r>
      <w:r w:rsidR="0098206D">
        <w:rPr>
          <w:rFonts w:asciiTheme="majorEastAsia" w:eastAsiaTheme="majorEastAsia" w:hAnsiTheme="majorEastAsia" w:hint="eastAsia"/>
          <w:szCs w:val="21"/>
        </w:rPr>
        <w:t xml:space="preserve">　</w:t>
      </w:r>
      <w:r w:rsidR="005E6FA5">
        <w:rPr>
          <w:rFonts w:asciiTheme="majorEastAsia" w:eastAsiaTheme="majorEastAsia" w:hAnsiTheme="majorEastAsia" w:hint="eastAsia"/>
          <w:szCs w:val="21"/>
        </w:rPr>
        <w:t>）</w:t>
      </w:r>
    </w:p>
    <w:p w:rsidR="005E6FA5" w:rsidRDefault="005E6FA5" w:rsidP="004E21F7">
      <w:pPr>
        <w:rPr>
          <w:rFonts w:asciiTheme="majorEastAsia" w:eastAsiaTheme="majorEastAsia" w:hAnsiTheme="majorEastAsia"/>
          <w:szCs w:val="21"/>
        </w:rPr>
      </w:pPr>
      <w:r>
        <w:rPr>
          <w:rFonts w:asciiTheme="majorEastAsia" w:eastAsiaTheme="majorEastAsia" w:hAnsiTheme="majorEastAsia" w:hint="eastAsia"/>
          <w:szCs w:val="21"/>
        </w:rPr>
        <w:t xml:space="preserve">　　補助金の交付申請時</w:t>
      </w:r>
    </w:p>
    <w:p w:rsidR="005E6FA5" w:rsidRDefault="005E6FA5" w:rsidP="004E21F7">
      <w:pPr>
        <w:rPr>
          <w:rFonts w:asciiTheme="majorEastAsia" w:eastAsiaTheme="majorEastAsia" w:hAnsiTheme="majorEastAsia"/>
          <w:szCs w:val="21"/>
        </w:rPr>
      </w:pPr>
      <w:r>
        <w:rPr>
          <w:rFonts w:asciiTheme="majorEastAsia" w:eastAsiaTheme="majorEastAsia" w:hAnsiTheme="majorEastAsia" w:hint="eastAsia"/>
          <w:szCs w:val="21"/>
        </w:rPr>
        <w:t xml:space="preserve">　②各年度計画書（実施要領第５の６（１）②）</w:t>
      </w:r>
    </w:p>
    <w:p w:rsidR="005E6FA5" w:rsidRDefault="005E6FA5" w:rsidP="005E6FA5">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各年度の開始前（３月31日）まで。ただし、平成2</w:t>
      </w:r>
      <w:r w:rsidR="00532B2E">
        <w:rPr>
          <w:rFonts w:asciiTheme="majorEastAsia" w:eastAsiaTheme="majorEastAsia" w:hAnsiTheme="majorEastAsia" w:hint="eastAsia"/>
          <w:szCs w:val="21"/>
        </w:rPr>
        <w:t>5</w:t>
      </w:r>
      <w:r>
        <w:rPr>
          <w:rFonts w:asciiTheme="majorEastAsia" w:eastAsiaTheme="majorEastAsia" w:hAnsiTheme="majorEastAsia" w:hint="eastAsia"/>
          <w:szCs w:val="21"/>
        </w:rPr>
        <w:t>年度にあっては、基金事業の実施にあたり、議会の議決を必要とする場合は議会の議決後速やかに。</w:t>
      </w:r>
    </w:p>
    <w:p w:rsidR="005E6FA5" w:rsidRDefault="005E6FA5" w:rsidP="005E6FA5">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③基金事業計画変更書（実施要領第５の６（１）③）</w:t>
      </w:r>
    </w:p>
    <w:p w:rsidR="005E6FA5" w:rsidRDefault="005E6FA5" w:rsidP="005E6FA5">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各年度計画書</w:t>
      </w:r>
      <w:r w:rsidR="0098206D">
        <w:rPr>
          <w:rFonts w:asciiTheme="majorEastAsia" w:eastAsiaTheme="majorEastAsia" w:hAnsiTheme="majorEastAsia" w:hint="eastAsia"/>
          <w:szCs w:val="21"/>
        </w:rPr>
        <w:t>で計画された基金事業</w:t>
      </w:r>
      <w:r>
        <w:rPr>
          <w:rFonts w:asciiTheme="majorEastAsia" w:eastAsiaTheme="majorEastAsia" w:hAnsiTheme="majorEastAsia" w:hint="eastAsia"/>
          <w:szCs w:val="21"/>
        </w:rPr>
        <w:t>を変更する際に、</w:t>
      </w:r>
      <w:r w:rsidRPr="00BA05A0">
        <w:rPr>
          <w:rFonts w:asciiTheme="majorEastAsia" w:eastAsiaTheme="majorEastAsia" w:hAnsiTheme="majorEastAsia" w:hint="eastAsia"/>
          <w:szCs w:val="21"/>
        </w:rPr>
        <w:t>変更後事業の着手前まで</w:t>
      </w:r>
      <w:r>
        <w:rPr>
          <w:rFonts w:asciiTheme="majorEastAsia" w:eastAsiaTheme="majorEastAsia" w:hAnsiTheme="majorEastAsia" w:hint="eastAsia"/>
          <w:szCs w:val="21"/>
        </w:rPr>
        <w:t>。</w:t>
      </w:r>
    </w:p>
    <w:p w:rsidR="005E6FA5" w:rsidRDefault="005E6FA5" w:rsidP="005E6FA5">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④各年度報告書（実施要領第５の６（</w:t>
      </w:r>
      <w:r w:rsidR="009C2E22">
        <w:rPr>
          <w:rFonts w:asciiTheme="majorEastAsia" w:eastAsiaTheme="majorEastAsia" w:hAnsiTheme="majorEastAsia" w:hint="eastAsia"/>
          <w:szCs w:val="21"/>
        </w:rPr>
        <w:t>２</w:t>
      </w:r>
      <w:r>
        <w:rPr>
          <w:rFonts w:asciiTheme="majorEastAsia" w:eastAsiaTheme="majorEastAsia" w:hAnsiTheme="majorEastAsia" w:hint="eastAsia"/>
          <w:szCs w:val="21"/>
        </w:rPr>
        <w:t>）</w:t>
      </w:r>
      <w:r w:rsidR="009C2E22">
        <w:rPr>
          <w:rFonts w:asciiTheme="majorEastAsia" w:eastAsiaTheme="majorEastAsia" w:hAnsiTheme="majorEastAsia" w:hint="eastAsia"/>
          <w:szCs w:val="21"/>
        </w:rPr>
        <w:t>②</w:t>
      </w:r>
      <w:r>
        <w:rPr>
          <w:rFonts w:asciiTheme="majorEastAsia" w:eastAsiaTheme="majorEastAsia" w:hAnsiTheme="majorEastAsia" w:hint="eastAsia"/>
          <w:szCs w:val="21"/>
        </w:rPr>
        <w:t>）</w:t>
      </w:r>
    </w:p>
    <w:p w:rsidR="005E6FA5" w:rsidRDefault="005E6FA5" w:rsidP="005E6FA5">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sidR="00591B2D">
        <w:rPr>
          <w:rFonts w:asciiTheme="majorEastAsia" w:eastAsiaTheme="majorEastAsia" w:hAnsiTheme="majorEastAsia" w:hint="eastAsia"/>
          <w:szCs w:val="21"/>
        </w:rPr>
        <w:t>当該</w:t>
      </w:r>
      <w:r w:rsidRPr="00BA05A0">
        <w:rPr>
          <w:rFonts w:asciiTheme="majorEastAsia" w:eastAsiaTheme="majorEastAsia" w:hAnsiTheme="majorEastAsia" w:hint="eastAsia"/>
          <w:szCs w:val="21"/>
        </w:rPr>
        <w:t>年度</w:t>
      </w:r>
      <w:r w:rsidR="00591B2D">
        <w:rPr>
          <w:rFonts w:asciiTheme="majorEastAsia" w:eastAsiaTheme="majorEastAsia" w:hAnsiTheme="majorEastAsia" w:hint="eastAsia"/>
          <w:szCs w:val="21"/>
        </w:rPr>
        <w:t>末</w:t>
      </w:r>
      <w:r w:rsidRPr="00BA05A0">
        <w:rPr>
          <w:rFonts w:asciiTheme="majorEastAsia" w:eastAsiaTheme="majorEastAsia" w:hAnsiTheme="majorEastAsia" w:hint="eastAsia"/>
          <w:szCs w:val="21"/>
        </w:rPr>
        <w:t>の翌々月</w:t>
      </w:r>
      <w:r w:rsidRPr="00BA05A0">
        <w:rPr>
          <w:rFonts w:asciiTheme="majorEastAsia" w:eastAsiaTheme="majorEastAsia" w:hAnsiTheme="majorEastAsia"/>
          <w:szCs w:val="21"/>
        </w:rPr>
        <w:t>20日まで（５月20日）</w:t>
      </w:r>
      <w:r>
        <w:rPr>
          <w:rFonts w:asciiTheme="majorEastAsia" w:eastAsiaTheme="majorEastAsia" w:hAnsiTheme="majorEastAsia" w:hint="eastAsia"/>
          <w:szCs w:val="21"/>
        </w:rPr>
        <w:t>まで。</w:t>
      </w:r>
    </w:p>
    <w:p w:rsidR="005E6FA5" w:rsidRDefault="005E6FA5" w:rsidP="005E6FA5">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sidR="0098206D">
        <w:rPr>
          <w:rFonts w:asciiTheme="majorEastAsia" w:eastAsiaTheme="majorEastAsia" w:hAnsiTheme="majorEastAsia" w:hint="eastAsia"/>
          <w:szCs w:val="21"/>
        </w:rPr>
        <w:t>⑤基金事業中止（廃止）承認申請書（実施要領第５の</w:t>
      </w:r>
      <w:r w:rsidR="00294D53">
        <w:rPr>
          <w:rFonts w:asciiTheme="majorEastAsia" w:eastAsiaTheme="majorEastAsia" w:hAnsiTheme="majorEastAsia" w:hint="eastAsia"/>
          <w:szCs w:val="21"/>
        </w:rPr>
        <w:t>８</w:t>
      </w:r>
      <w:r w:rsidR="0098206D">
        <w:rPr>
          <w:rFonts w:asciiTheme="majorEastAsia" w:eastAsiaTheme="majorEastAsia" w:hAnsiTheme="majorEastAsia" w:hint="eastAsia"/>
          <w:szCs w:val="21"/>
        </w:rPr>
        <w:t>）</w:t>
      </w:r>
    </w:p>
    <w:p w:rsidR="0098206D" w:rsidRDefault="0098206D" w:rsidP="005E6FA5">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各年度計画書で計画された</w:t>
      </w:r>
      <w:r w:rsidRPr="00BA05A0">
        <w:rPr>
          <w:rFonts w:asciiTheme="majorEastAsia" w:eastAsiaTheme="majorEastAsia" w:hAnsiTheme="majorEastAsia" w:hint="eastAsia"/>
          <w:szCs w:val="21"/>
        </w:rPr>
        <w:t>基金事業を中止（廃止）する際に随時</w:t>
      </w:r>
      <w:r>
        <w:rPr>
          <w:rFonts w:asciiTheme="majorEastAsia" w:eastAsiaTheme="majorEastAsia" w:hAnsiTheme="majorEastAsia" w:hint="eastAsia"/>
          <w:szCs w:val="21"/>
        </w:rPr>
        <w:t>。</w:t>
      </w:r>
    </w:p>
    <w:p w:rsidR="0098206D" w:rsidRDefault="0098206D" w:rsidP="005E6FA5">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⑥実績報告書（実施要領第</w:t>
      </w:r>
      <w:r w:rsidR="009C2E22">
        <w:rPr>
          <w:rFonts w:asciiTheme="majorEastAsia" w:eastAsiaTheme="majorEastAsia" w:hAnsiTheme="majorEastAsia" w:hint="eastAsia"/>
          <w:szCs w:val="21"/>
        </w:rPr>
        <w:t>８</w:t>
      </w:r>
      <w:r>
        <w:rPr>
          <w:rFonts w:asciiTheme="majorEastAsia" w:eastAsiaTheme="majorEastAsia" w:hAnsiTheme="majorEastAsia" w:hint="eastAsia"/>
          <w:szCs w:val="21"/>
        </w:rPr>
        <w:t>）</w:t>
      </w:r>
    </w:p>
    <w:p w:rsidR="0098206D" w:rsidRDefault="0098206D" w:rsidP="005E6FA5">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BA05A0">
        <w:rPr>
          <w:rFonts w:asciiTheme="majorEastAsia" w:eastAsiaTheme="majorEastAsia" w:hAnsiTheme="majorEastAsia" w:hint="eastAsia"/>
          <w:szCs w:val="21"/>
        </w:rPr>
        <w:t>基金事業が全て終了したとき又は基金事業の実施期限を経過したとき</w:t>
      </w:r>
      <w:r>
        <w:rPr>
          <w:rFonts w:asciiTheme="majorEastAsia" w:eastAsiaTheme="majorEastAsia" w:hAnsiTheme="majorEastAsia" w:hint="eastAsia"/>
          <w:szCs w:val="21"/>
        </w:rPr>
        <w:t>（ただし、当該事業費の支出を出納整理期間に行うものである場合には、出納整理期間の末日）</w:t>
      </w:r>
      <w:r w:rsidRPr="00BA05A0">
        <w:rPr>
          <w:rFonts w:asciiTheme="majorEastAsia" w:eastAsiaTheme="majorEastAsia" w:hAnsiTheme="majorEastAsia" w:hint="eastAsia"/>
          <w:szCs w:val="21"/>
        </w:rPr>
        <w:t>から１か月以内</w:t>
      </w:r>
      <w:r w:rsidR="00591B2D">
        <w:rPr>
          <w:rFonts w:asciiTheme="majorEastAsia" w:eastAsiaTheme="majorEastAsia" w:hAnsiTheme="majorEastAsia" w:hint="eastAsia"/>
          <w:szCs w:val="21"/>
        </w:rPr>
        <w:t>。</w:t>
      </w:r>
    </w:p>
    <w:p w:rsidR="00BA3C1C" w:rsidRPr="00BA3C1C" w:rsidRDefault="0098206D" w:rsidP="00520887">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6E267C">
        <w:rPr>
          <w:rFonts w:asciiTheme="majorEastAsia" w:eastAsiaTheme="majorEastAsia" w:hAnsiTheme="majorEastAsia" w:hint="eastAsia"/>
          <w:szCs w:val="21"/>
        </w:rPr>
        <w:t>平成21年度</w:t>
      </w:r>
      <w:r w:rsidR="00184A71">
        <w:rPr>
          <w:rFonts w:asciiTheme="majorEastAsia" w:eastAsiaTheme="majorEastAsia" w:hAnsiTheme="majorEastAsia" w:hint="eastAsia"/>
          <w:szCs w:val="21"/>
        </w:rPr>
        <w:t>GND</w:t>
      </w:r>
      <w:r w:rsidR="006E267C">
        <w:rPr>
          <w:rFonts w:asciiTheme="majorEastAsia" w:eastAsiaTheme="majorEastAsia" w:hAnsiTheme="majorEastAsia" w:hint="eastAsia"/>
          <w:szCs w:val="21"/>
        </w:rPr>
        <w:t>基金</w:t>
      </w:r>
      <w:r w:rsidR="00552F7A">
        <w:rPr>
          <w:rFonts w:ascii="ＭＳ ゴシック" w:eastAsia="ＭＳ ゴシック" w:hAnsi="ＭＳ ゴシック" w:hint="eastAsia"/>
          <w:szCs w:val="21"/>
        </w:rPr>
        <w:t>事業</w:t>
      </w:r>
      <w:r w:rsidR="006E267C">
        <w:rPr>
          <w:rFonts w:asciiTheme="majorEastAsia" w:eastAsiaTheme="majorEastAsia" w:hAnsiTheme="majorEastAsia" w:hint="eastAsia"/>
          <w:szCs w:val="21"/>
        </w:rPr>
        <w:t>においては、手続きに不備が見ら</w:t>
      </w:r>
      <w:r w:rsidR="00D61968">
        <w:rPr>
          <w:rFonts w:asciiTheme="majorEastAsia" w:eastAsiaTheme="majorEastAsia" w:hAnsiTheme="majorEastAsia" w:hint="eastAsia"/>
          <w:szCs w:val="21"/>
        </w:rPr>
        <w:t>れた</w:t>
      </w:r>
      <w:r w:rsidR="009B03A8">
        <w:rPr>
          <w:rFonts w:asciiTheme="majorEastAsia" w:eastAsiaTheme="majorEastAsia" w:hAnsiTheme="majorEastAsia" w:hint="eastAsia"/>
          <w:szCs w:val="21"/>
        </w:rPr>
        <w:t>都道府県等</w:t>
      </w:r>
      <w:r w:rsidR="00D61968">
        <w:rPr>
          <w:rFonts w:asciiTheme="majorEastAsia" w:eastAsiaTheme="majorEastAsia" w:hAnsiTheme="majorEastAsia" w:hint="eastAsia"/>
          <w:szCs w:val="21"/>
        </w:rPr>
        <w:t>も見受けられたことから、</w:t>
      </w:r>
      <w:r w:rsidR="009B03A8">
        <w:rPr>
          <w:rFonts w:asciiTheme="majorEastAsia" w:eastAsiaTheme="majorEastAsia" w:hAnsiTheme="majorEastAsia" w:hint="eastAsia"/>
          <w:szCs w:val="21"/>
        </w:rPr>
        <w:t>都道府県等</w:t>
      </w:r>
      <w:r w:rsidR="00D61968">
        <w:rPr>
          <w:rFonts w:asciiTheme="majorEastAsia" w:eastAsiaTheme="majorEastAsia" w:hAnsiTheme="majorEastAsia" w:hint="eastAsia"/>
          <w:szCs w:val="21"/>
        </w:rPr>
        <w:t>の基金担当者は、</w:t>
      </w:r>
      <w:r w:rsidR="009B03A8">
        <w:rPr>
          <w:rFonts w:asciiTheme="majorEastAsia" w:eastAsiaTheme="majorEastAsia" w:hAnsiTheme="majorEastAsia" w:hint="eastAsia"/>
          <w:szCs w:val="21"/>
        </w:rPr>
        <w:t>都道府県等</w:t>
      </w:r>
      <w:r w:rsidR="00D61968">
        <w:rPr>
          <w:rFonts w:asciiTheme="majorEastAsia" w:eastAsiaTheme="majorEastAsia" w:hAnsiTheme="majorEastAsia" w:hint="eastAsia"/>
          <w:szCs w:val="21"/>
        </w:rPr>
        <w:t>内部の</w:t>
      </w:r>
      <w:r w:rsidR="006E267C">
        <w:rPr>
          <w:rFonts w:asciiTheme="majorEastAsia" w:eastAsiaTheme="majorEastAsia" w:hAnsiTheme="majorEastAsia" w:hint="eastAsia"/>
          <w:szCs w:val="21"/>
        </w:rPr>
        <w:t>執行担当部局等と連携を密にし、手続き</w:t>
      </w:r>
      <w:r w:rsidR="00520887">
        <w:rPr>
          <w:rFonts w:asciiTheme="majorEastAsia" w:eastAsiaTheme="majorEastAsia" w:hAnsiTheme="majorEastAsia" w:hint="eastAsia"/>
          <w:szCs w:val="21"/>
        </w:rPr>
        <w:t>漏れ</w:t>
      </w:r>
      <w:r w:rsidR="006E267C">
        <w:rPr>
          <w:rFonts w:asciiTheme="majorEastAsia" w:eastAsiaTheme="majorEastAsia" w:hAnsiTheme="majorEastAsia" w:hint="eastAsia"/>
          <w:szCs w:val="21"/>
        </w:rPr>
        <w:t>のないようご留意いただきたい。</w:t>
      </w:r>
      <w:r w:rsidR="00BA3C1C">
        <w:rPr>
          <w:rFonts w:asciiTheme="majorEastAsia" w:eastAsiaTheme="majorEastAsia" w:hAnsiTheme="majorEastAsia" w:hint="eastAsia"/>
          <w:szCs w:val="21"/>
        </w:rPr>
        <w:t xml:space="preserve">　　</w:t>
      </w:r>
    </w:p>
    <w:p w:rsidR="00C12668" w:rsidRDefault="00C12668" w:rsidP="004E21F7">
      <w:pPr>
        <w:rPr>
          <w:rFonts w:asciiTheme="majorEastAsia" w:eastAsiaTheme="majorEastAsia" w:hAnsiTheme="majorEastAsia"/>
          <w:szCs w:val="21"/>
        </w:rPr>
      </w:pPr>
    </w:p>
    <w:p w:rsidR="004A7066" w:rsidRDefault="004A7066" w:rsidP="00C12668">
      <w:pPr>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C12668" w:rsidRPr="00CC3A55" w:rsidRDefault="00C12668" w:rsidP="00C12668">
      <w:pPr>
        <w:rPr>
          <w:rFonts w:asciiTheme="majorEastAsia" w:eastAsiaTheme="majorEastAsia" w:hAnsiTheme="majorEastAsia"/>
          <w:sz w:val="28"/>
          <w:szCs w:val="28"/>
        </w:rPr>
      </w:pPr>
      <w:r w:rsidRPr="00CC3A55">
        <w:rPr>
          <w:rFonts w:asciiTheme="majorEastAsia" w:eastAsiaTheme="majorEastAsia" w:hAnsiTheme="majorEastAsia" w:hint="eastAsia"/>
          <w:sz w:val="28"/>
          <w:szCs w:val="28"/>
        </w:rPr>
        <w:lastRenderedPageBreak/>
        <w:t>【</w:t>
      </w:r>
      <w:r>
        <w:rPr>
          <w:rFonts w:asciiTheme="majorEastAsia" w:eastAsiaTheme="majorEastAsia" w:hAnsiTheme="majorEastAsia" w:hint="eastAsia"/>
          <w:sz w:val="28"/>
          <w:szCs w:val="28"/>
        </w:rPr>
        <w:t>３．基金事業の計画変更について</w:t>
      </w:r>
      <w:r w:rsidRPr="00CC3A55">
        <w:rPr>
          <w:rFonts w:asciiTheme="majorEastAsia" w:eastAsiaTheme="majorEastAsia" w:hAnsiTheme="majorEastAsia" w:hint="eastAsia"/>
          <w:sz w:val="28"/>
          <w:szCs w:val="28"/>
        </w:rPr>
        <w:t>】</w:t>
      </w:r>
    </w:p>
    <w:p w:rsidR="00DF7EFB" w:rsidRPr="002E6649" w:rsidRDefault="00DF7EFB" w:rsidP="00DF7EFB">
      <w:pPr>
        <w:rPr>
          <w:rFonts w:asciiTheme="majorEastAsia" w:eastAsiaTheme="majorEastAsia" w:hAnsiTheme="majorEastAsia"/>
          <w:szCs w:val="21"/>
        </w:rPr>
      </w:pPr>
      <w:r w:rsidRPr="002E6649">
        <w:rPr>
          <w:rFonts w:asciiTheme="majorEastAsia" w:eastAsiaTheme="majorEastAsia" w:hAnsiTheme="majorEastAsia" w:hint="eastAsia"/>
          <w:szCs w:val="21"/>
        </w:rPr>
        <w:t>問</w:t>
      </w:r>
      <w:r w:rsidR="00873F75">
        <w:rPr>
          <w:rFonts w:asciiTheme="majorEastAsia" w:eastAsiaTheme="majorEastAsia" w:hAnsiTheme="majorEastAsia" w:hint="eastAsia"/>
          <w:szCs w:val="21"/>
        </w:rPr>
        <w:t>15</w:t>
      </w:r>
      <w:r w:rsidRPr="002E6649">
        <w:rPr>
          <w:rFonts w:asciiTheme="majorEastAsia" w:eastAsiaTheme="majorEastAsia" w:hAnsiTheme="majorEastAsia" w:hint="eastAsia"/>
          <w:szCs w:val="21"/>
        </w:rPr>
        <w:t xml:space="preserve">　事業計画変更手続きの位置づけについて</w:t>
      </w:r>
    </w:p>
    <w:p w:rsidR="0005595D" w:rsidRDefault="00DF7EFB" w:rsidP="00DF7EF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E1449">
        <w:rPr>
          <w:rFonts w:ascii="ＭＳ ゴシック" w:eastAsia="ＭＳ ゴシック" w:hAnsi="ＭＳ ゴシック" w:hint="eastAsia"/>
          <w:szCs w:val="21"/>
        </w:rPr>
        <w:t>実施要領第５の６（１</w:t>
      </w:r>
      <w:r w:rsidRPr="002E6649">
        <w:rPr>
          <w:rFonts w:ascii="ＭＳ ゴシック" w:eastAsia="ＭＳ ゴシック" w:hAnsi="ＭＳ ゴシック" w:hint="eastAsia"/>
          <w:szCs w:val="21"/>
        </w:rPr>
        <w:t>）</w:t>
      </w:r>
      <w:r w:rsidR="002E1449">
        <w:rPr>
          <w:rFonts w:ascii="ＭＳ ゴシック" w:eastAsia="ＭＳ ゴシック" w:hAnsi="ＭＳ ゴシック" w:hint="eastAsia"/>
          <w:szCs w:val="21"/>
        </w:rPr>
        <w:t>③</w:t>
      </w:r>
      <w:r w:rsidRPr="002E6649">
        <w:rPr>
          <w:rFonts w:ascii="ＭＳ ゴシック" w:eastAsia="ＭＳ ゴシック" w:hAnsi="ＭＳ ゴシック" w:hint="eastAsia"/>
          <w:szCs w:val="21"/>
        </w:rPr>
        <w:t>において、事業計画変更</w:t>
      </w:r>
      <w:r w:rsidR="00FF0F1D">
        <w:rPr>
          <w:rFonts w:ascii="ＭＳ ゴシック" w:eastAsia="ＭＳ ゴシック" w:hAnsi="ＭＳ ゴシック" w:hint="eastAsia"/>
          <w:szCs w:val="21"/>
        </w:rPr>
        <w:t>（年度別計画書の変更をいう。以下同じ。）</w:t>
      </w:r>
      <w:r w:rsidRPr="002E6649">
        <w:rPr>
          <w:rFonts w:ascii="ＭＳ ゴシック" w:eastAsia="ＭＳ ゴシック" w:hAnsi="ＭＳ ゴシック" w:hint="eastAsia"/>
          <w:szCs w:val="21"/>
        </w:rPr>
        <w:t>に係る手続きの規定を設けているが、本号においては、「・・・総合環境政策局長に提出し、その確認</w:t>
      </w:r>
      <w:r w:rsidR="00461F5C">
        <w:rPr>
          <w:rFonts w:ascii="ＭＳ ゴシック" w:eastAsia="ＭＳ ゴシック" w:hAnsi="ＭＳ ゴシック" w:hint="eastAsia"/>
          <w:szCs w:val="21"/>
        </w:rPr>
        <w:t>を受けるものとする」と規定している。環境省においては、</w:t>
      </w:r>
      <w:r w:rsidR="009B03A8">
        <w:rPr>
          <w:rFonts w:asciiTheme="majorEastAsia" w:eastAsiaTheme="majorEastAsia" w:hAnsiTheme="majorEastAsia" w:hint="eastAsia"/>
          <w:szCs w:val="21"/>
        </w:rPr>
        <w:t>都道府県等</w:t>
      </w:r>
      <w:r w:rsidRPr="002E6649">
        <w:rPr>
          <w:rFonts w:ascii="ＭＳ ゴシック" w:eastAsia="ＭＳ ゴシック" w:hAnsi="ＭＳ ゴシック" w:hint="eastAsia"/>
          <w:szCs w:val="21"/>
        </w:rPr>
        <w:t>から提出された事業計画変更書について、</w:t>
      </w:r>
      <w:r w:rsidR="00C35957" w:rsidRPr="00C35957">
        <w:rPr>
          <w:rFonts w:ascii="ＭＳ ゴシック" w:eastAsia="ＭＳ ゴシック" w:hAnsi="ＭＳ ゴシック" w:hint="eastAsia"/>
          <w:szCs w:val="21"/>
        </w:rPr>
        <w:t>補助金等に係る予算の執行の適正化に関する法律</w:t>
      </w:r>
      <w:r w:rsidRPr="002E6649">
        <w:rPr>
          <w:rFonts w:ascii="ＭＳ ゴシック" w:eastAsia="ＭＳ ゴシック" w:hAnsi="ＭＳ ゴシック" w:hint="eastAsia"/>
          <w:szCs w:val="21"/>
        </w:rPr>
        <w:t>、</w:t>
      </w:r>
      <w:r w:rsidR="00C35957" w:rsidRPr="00C35957">
        <w:rPr>
          <w:rFonts w:ascii="ＭＳ ゴシック" w:eastAsia="ＭＳ ゴシック" w:hAnsi="ＭＳ ゴシック" w:hint="eastAsia"/>
          <w:szCs w:val="21"/>
        </w:rPr>
        <w:t>補助金等に係る予算の執行の適正化に関する</w:t>
      </w:r>
      <w:r w:rsidR="008F3F2B">
        <w:rPr>
          <w:rFonts w:ascii="ＭＳ ゴシック" w:eastAsia="ＭＳ ゴシック" w:hAnsi="ＭＳ ゴシック" w:hint="eastAsia"/>
          <w:szCs w:val="21"/>
        </w:rPr>
        <w:t>法律</w:t>
      </w:r>
      <w:r w:rsidRPr="002E6649">
        <w:rPr>
          <w:rFonts w:ascii="ＭＳ ゴシック" w:eastAsia="ＭＳ ゴシック" w:hAnsi="ＭＳ ゴシック" w:hint="eastAsia"/>
          <w:szCs w:val="21"/>
        </w:rPr>
        <w:t>施行令、交付要綱及び実施要領（以下「実施要領等」</w:t>
      </w:r>
      <w:r w:rsidR="0005595D">
        <w:rPr>
          <w:rFonts w:ascii="ＭＳ ゴシック" w:eastAsia="ＭＳ ゴシック" w:hAnsi="ＭＳ ゴシック" w:hint="eastAsia"/>
          <w:szCs w:val="21"/>
        </w:rPr>
        <w:t>という</w:t>
      </w:r>
      <w:r w:rsidR="00A65F97">
        <w:rPr>
          <w:rFonts w:ascii="ＭＳ ゴシック" w:eastAsia="ＭＳ ゴシック" w:hAnsi="ＭＳ ゴシック" w:hint="eastAsia"/>
          <w:szCs w:val="21"/>
        </w:rPr>
        <w:t>。</w:t>
      </w:r>
      <w:r w:rsidR="0005595D">
        <w:rPr>
          <w:rFonts w:ascii="ＭＳ ゴシック" w:eastAsia="ＭＳ ゴシック" w:hAnsi="ＭＳ ゴシック" w:hint="eastAsia"/>
          <w:szCs w:val="21"/>
        </w:rPr>
        <w:t>）に定める事項に反していないかどうかの確認を行う。</w:t>
      </w:r>
    </w:p>
    <w:p w:rsidR="00DF7EFB" w:rsidRPr="002E6649" w:rsidRDefault="0005595D" w:rsidP="00DF7EF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461F5C">
        <w:rPr>
          <w:rFonts w:ascii="ＭＳ ゴシック" w:eastAsia="ＭＳ ゴシック" w:hAnsi="ＭＳ ゴシック" w:hint="eastAsia"/>
          <w:szCs w:val="21"/>
        </w:rPr>
        <w:t>事業計画変更手続きについては、環境省は確認にとど</w:t>
      </w:r>
      <w:r w:rsidR="007E33E4">
        <w:rPr>
          <w:rFonts w:ascii="ＭＳ ゴシック" w:eastAsia="ＭＳ ゴシック" w:hAnsi="ＭＳ ゴシック" w:hint="eastAsia"/>
          <w:szCs w:val="21"/>
        </w:rPr>
        <w:t>ま</w:t>
      </w:r>
      <w:r w:rsidR="00461F5C">
        <w:rPr>
          <w:rFonts w:ascii="ＭＳ ゴシック" w:eastAsia="ＭＳ ゴシック" w:hAnsi="ＭＳ ゴシック" w:hint="eastAsia"/>
          <w:szCs w:val="21"/>
        </w:rPr>
        <w:t>るものであり、</w:t>
      </w:r>
      <w:r w:rsidR="00DF7EFB" w:rsidRPr="002E6649">
        <w:rPr>
          <w:rFonts w:ascii="ＭＳ ゴシック" w:eastAsia="ＭＳ ゴシック" w:hAnsi="ＭＳ ゴシック" w:hint="eastAsia"/>
          <w:szCs w:val="21"/>
        </w:rPr>
        <w:t>協議ではない</w:t>
      </w:r>
      <w:r w:rsidR="00DF7EFB">
        <w:rPr>
          <w:rFonts w:ascii="ＭＳ ゴシック" w:eastAsia="ＭＳ ゴシック" w:hAnsi="ＭＳ ゴシック" w:hint="eastAsia"/>
          <w:szCs w:val="21"/>
        </w:rPr>
        <w:t>こと</w:t>
      </w:r>
      <w:r w:rsidR="00DF7EFB" w:rsidRPr="002E6649">
        <w:rPr>
          <w:rFonts w:ascii="ＭＳ ゴシック" w:eastAsia="ＭＳ ゴシック" w:hAnsi="ＭＳ ゴシック" w:hint="eastAsia"/>
          <w:szCs w:val="21"/>
        </w:rPr>
        <w:t>から、事業計画変更について承認又は不承認の旨は通知されない。ただし、実施要領等に定める事項に反していると判断される事業計画の変更である場合には、個別具体的に内容の確</w:t>
      </w:r>
      <w:r w:rsidR="00F47D0F">
        <w:rPr>
          <w:rFonts w:ascii="ＭＳ ゴシック" w:eastAsia="ＭＳ ゴシック" w:hAnsi="ＭＳ ゴシック" w:hint="eastAsia"/>
          <w:szCs w:val="21"/>
        </w:rPr>
        <w:t>認等を行い、実施要領第５の10</w:t>
      </w:r>
      <w:r w:rsidR="00DF7EFB">
        <w:rPr>
          <w:rFonts w:ascii="ＭＳ ゴシック" w:eastAsia="ＭＳ ゴシック" w:hAnsi="ＭＳ ゴシック" w:hint="eastAsia"/>
          <w:szCs w:val="21"/>
        </w:rPr>
        <w:t>の各項の規定に基づき、当該変更の見直し</w:t>
      </w:r>
      <w:r w:rsidR="00DF7EFB" w:rsidRPr="002E6649">
        <w:rPr>
          <w:rFonts w:ascii="ＭＳ ゴシック" w:eastAsia="ＭＳ ゴシック" w:hAnsi="ＭＳ ゴシック" w:hint="eastAsia"/>
          <w:szCs w:val="21"/>
        </w:rPr>
        <w:t>等を求めることとなる。</w:t>
      </w:r>
    </w:p>
    <w:p w:rsidR="00DF7EFB" w:rsidRPr="002E6649" w:rsidRDefault="00DF7EFB" w:rsidP="00DF7EF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F47D0F">
        <w:rPr>
          <w:rFonts w:ascii="ＭＳ ゴシック" w:eastAsia="ＭＳ ゴシック" w:hAnsi="ＭＳ ゴシック" w:hint="eastAsia"/>
          <w:szCs w:val="21"/>
        </w:rPr>
        <w:t>なお、実施要領第５の８</w:t>
      </w:r>
      <w:r w:rsidRPr="002E6649">
        <w:rPr>
          <w:rFonts w:ascii="ＭＳ ゴシック" w:eastAsia="ＭＳ ゴシック" w:hAnsi="ＭＳ ゴシック" w:hint="eastAsia"/>
          <w:szCs w:val="21"/>
        </w:rPr>
        <w:t>における基金事業の中止又は廃止については、「・・・総合環境政策局長に提出し、その承認を受けなければならない」と規定しており、基金事業の中止又は廃止に係る申請については、その理由等を審査の上、承認又は不承認の旨を書面で通知することとなる。</w:t>
      </w:r>
    </w:p>
    <w:p w:rsidR="00DF7EFB" w:rsidRPr="002E6649" w:rsidRDefault="00DF7EFB" w:rsidP="00DF7EFB">
      <w:pPr>
        <w:rPr>
          <w:rFonts w:asciiTheme="majorEastAsia" w:eastAsiaTheme="majorEastAsia" w:hAnsiTheme="majorEastAsia"/>
          <w:szCs w:val="21"/>
        </w:rPr>
      </w:pPr>
    </w:p>
    <w:p w:rsidR="00DF7EFB" w:rsidRPr="002E6649" w:rsidRDefault="00DF7EFB" w:rsidP="00DF7EFB">
      <w:pPr>
        <w:rPr>
          <w:rFonts w:asciiTheme="majorEastAsia" w:eastAsiaTheme="majorEastAsia" w:hAnsiTheme="majorEastAsia"/>
          <w:szCs w:val="21"/>
        </w:rPr>
      </w:pPr>
      <w:r w:rsidRPr="002E6649">
        <w:rPr>
          <w:rFonts w:asciiTheme="majorEastAsia" w:eastAsiaTheme="majorEastAsia" w:hAnsiTheme="majorEastAsia" w:hint="eastAsia"/>
          <w:szCs w:val="21"/>
        </w:rPr>
        <w:t>問</w:t>
      </w:r>
      <w:r w:rsidR="00873F75">
        <w:rPr>
          <w:rFonts w:asciiTheme="majorEastAsia" w:eastAsiaTheme="majorEastAsia" w:hAnsiTheme="majorEastAsia" w:hint="eastAsia"/>
          <w:szCs w:val="21"/>
        </w:rPr>
        <w:t>16</w:t>
      </w:r>
      <w:r w:rsidRPr="002E6649">
        <w:rPr>
          <w:rFonts w:asciiTheme="majorEastAsia" w:eastAsiaTheme="majorEastAsia" w:hAnsiTheme="majorEastAsia" w:hint="eastAsia"/>
          <w:szCs w:val="21"/>
        </w:rPr>
        <w:t xml:space="preserve">　変更手続きのタイミングについて</w:t>
      </w:r>
    </w:p>
    <w:p w:rsidR="00DF7EFB" w:rsidRPr="002E6649" w:rsidRDefault="00DF7EFB" w:rsidP="00DF7EFB">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2E1449">
        <w:rPr>
          <w:rFonts w:ascii="ＭＳ ゴシック" w:eastAsia="ＭＳ ゴシック" w:hAnsi="ＭＳ ゴシック" w:hint="eastAsia"/>
          <w:szCs w:val="21"/>
        </w:rPr>
        <w:t>実施要領第５の６（１</w:t>
      </w:r>
      <w:r w:rsidRPr="002E6649">
        <w:rPr>
          <w:rFonts w:ascii="ＭＳ ゴシック" w:eastAsia="ＭＳ ゴシック" w:hAnsi="ＭＳ ゴシック" w:hint="eastAsia"/>
          <w:szCs w:val="21"/>
        </w:rPr>
        <w:t>）</w:t>
      </w:r>
      <w:r w:rsidR="002E1449">
        <w:rPr>
          <w:rFonts w:ascii="ＭＳ ゴシック" w:eastAsia="ＭＳ ゴシック" w:hAnsi="ＭＳ ゴシック" w:hint="eastAsia"/>
          <w:szCs w:val="21"/>
        </w:rPr>
        <w:t>③</w:t>
      </w:r>
      <w:r w:rsidRPr="002E6649">
        <w:rPr>
          <w:rFonts w:ascii="ＭＳ ゴシック" w:eastAsia="ＭＳ ゴシック" w:hAnsi="ＭＳ ゴシック" w:hint="eastAsia"/>
          <w:szCs w:val="21"/>
        </w:rPr>
        <w:t>において、「あらかじめ</w:t>
      </w:r>
      <w:r w:rsidR="009C2E22">
        <w:rPr>
          <w:rFonts w:ascii="ＭＳ ゴシック" w:eastAsia="ＭＳ ゴシック" w:hAnsi="ＭＳ ゴシック" w:hint="eastAsia"/>
          <w:szCs w:val="21"/>
        </w:rPr>
        <w:t>再生可能エネルギー等導入推進</w:t>
      </w:r>
      <w:r w:rsidRPr="002E6649">
        <w:rPr>
          <w:rFonts w:ascii="ＭＳ ゴシック" w:eastAsia="ＭＳ ゴシック" w:hAnsi="ＭＳ ゴシック" w:hint="eastAsia"/>
          <w:szCs w:val="21"/>
        </w:rPr>
        <w:t>基金事業計画変更書を作成し・・・」と規定している。ここで言う「</w:t>
      </w:r>
      <w:r w:rsidRPr="00355911">
        <w:rPr>
          <w:rFonts w:ascii="ＭＳ ゴシック" w:eastAsia="ＭＳ ゴシック" w:hAnsi="ＭＳ ゴシック" w:hint="eastAsia"/>
          <w:szCs w:val="21"/>
          <w:u w:val="single"/>
        </w:rPr>
        <w:t>あらかじめ」とは、変更後の基金事業の着手前</w:t>
      </w:r>
      <w:r w:rsidRPr="002E6649">
        <w:rPr>
          <w:rFonts w:ascii="ＭＳ ゴシック" w:eastAsia="ＭＳ ゴシック" w:hAnsi="ＭＳ ゴシック" w:hint="eastAsia"/>
          <w:szCs w:val="21"/>
        </w:rPr>
        <w:t>を指す。環境省において、事業計画変更書の確認事務があることから、事業計画変更書の提出にあたっては、時間的な余裕</w:t>
      </w:r>
      <w:r w:rsidR="0005595D">
        <w:rPr>
          <w:rFonts w:ascii="ＭＳ ゴシック" w:eastAsia="ＭＳ ゴシック" w:hAnsi="ＭＳ ゴシック" w:hint="eastAsia"/>
          <w:szCs w:val="21"/>
        </w:rPr>
        <w:t>（概ね１週間程度を目安）</w:t>
      </w:r>
      <w:r w:rsidRPr="002E6649">
        <w:rPr>
          <w:rFonts w:ascii="ＭＳ ゴシック" w:eastAsia="ＭＳ ゴシック" w:hAnsi="ＭＳ ゴシック" w:hint="eastAsia"/>
          <w:szCs w:val="21"/>
        </w:rPr>
        <w:t>をもって提出をお願いしたい。</w:t>
      </w:r>
    </w:p>
    <w:p w:rsidR="00DF7EFB" w:rsidRPr="002E6649" w:rsidRDefault="00DF7EFB" w:rsidP="00DF7EFB">
      <w:pPr>
        <w:rPr>
          <w:rFonts w:asciiTheme="majorEastAsia" w:eastAsiaTheme="majorEastAsia" w:hAnsiTheme="majorEastAsia"/>
          <w:szCs w:val="21"/>
        </w:rPr>
      </w:pPr>
    </w:p>
    <w:p w:rsidR="00DF7EFB" w:rsidRDefault="00DF7EFB" w:rsidP="00AE06AD">
      <w:pPr>
        <w:rPr>
          <w:rFonts w:asciiTheme="majorEastAsia" w:eastAsiaTheme="majorEastAsia" w:hAnsiTheme="majorEastAsia"/>
          <w:szCs w:val="21"/>
        </w:rPr>
      </w:pPr>
      <w:r w:rsidRPr="002E6649">
        <w:rPr>
          <w:rFonts w:asciiTheme="majorEastAsia" w:eastAsiaTheme="majorEastAsia" w:hAnsiTheme="majorEastAsia" w:hint="eastAsia"/>
          <w:szCs w:val="21"/>
        </w:rPr>
        <w:t>問</w:t>
      </w:r>
      <w:r w:rsidR="00873F75">
        <w:rPr>
          <w:rFonts w:asciiTheme="majorEastAsia" w:eastAsiaTheme="majorEastAsia" w:hAnsiTheme="majorEastAsia" w:hint="eastAsia"/>
          <w:szCs w:val="21"/>
        </w:rPr>
        <w:t>17</w:t>
      </w:r>
      <w:r w:rsidRPr="002E6649">
        <w:rPr>
          <w:rFonts w:asciiTheme="majorEastAsia" w:eastAsiaTheme="majorEastAsia" w:hAnsiTheme="majorEastAsia" w:hint="eastAsia"/>
          <w:szCs w:val="21"/>
        </w:rPr>
        <w:t xml:space="preserve">　事業計画の変更が必要又は不要な場合について</w:t>
      </w:r>
    </w:p>
    <w:p w:rsidR="00C23BA4" w:rsidRDefault="00C23BA4" w:rsidP="00C23BA4">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○変更手続きが必要な場合又は不要な場合を例示すると以下のとおり。手続きの有無について、疑義を生じた場合には環境省あてにお問い合わせをいただきたい。</w:t>
      </w:r>
    </w:p>
    <w:p w:rsidR="00C23BA4" w:rsidRDefault="00C23BA4" w:rsidP="00C23BA4">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○なお、平成21年度</w:t>
      </w:r>
      <w:r w:rsidR="00184A71">
        <w:rPr>
          <w:rFonts w:asciiTheme="majorEastAsia" w:eastAsiaTheme="majorEastAsia" w:hAnsiTheme="majorEastAsia" w:hint="eastAsia"/>
          <w:szCs w:val="21"/>
        </w:rPr>
        <w:t>GND</w:t>
      </w:r>
      <w:r>
        <w:rPr>
          <w:rFonts w:asciiTheme="majorEastAsia" w:eastAsiaTheme="majorEastAsia" w:hAnsiTheme="majorEastAsia" w:hint="eastAsia"/>
          <w:szCs w:val="21"/>
        </w:rPr>
        <w:t>基金</w:t>
      </w:r>
      <w:r w:rsidR="00552F7A">
        <w:rPr>
          <w:rFonts w:ascii="ＭＳ ゴシック" w:eastAsia="ＭＳ ゴシック" w:hAnsi="ＭＳ ゴシック" w:hint="eastAsia"/>
          <w:szCs w:val="21"/>
        </w:rPr>
        <w:t>事業</w:t>
      </w:r>
      <w:r>
        <w:rPr>
          <w:rFonts w:asciiTheme="majorEastAsia" w:eastAsiaTheme="majorEastAsia" w:hAnsiTheme="majorEastAsia" w:hint="eastAsia"/>
          <w:szCs w:val="21"/>
        </w:rPr>
        <w:t>の場合と異なり、変更手続きを要するものは「各年度事業計画書」について変更が生じた場合であり、補助金交付申請時に提出をいただく事業計画書（全体計画書）ではないのでご留意いただきたい。</w:t>
      </w:r>
    </w:p>
    <w:p w:rsidR="00591B2D" w:rsidRPr="00C23BA4" w:rsidRDefault="00591B2D" w:rsidP="00C23BA4">
      <w:pPr>
        <w:ind w:left="210" w:hangingChars="100" w:hanging="210"/>
        <w:rPr>
          <w:rFonts w:asciiTheme="majorEastAsia" w:eastAsiaTheme="majorEastAsia" w:hAnsiTheme="majorEastAsia"/>
          <w:szCs w:val="21"/>
        </w:rPr>
      </w:pPr>
    </w:p>
    <w:p w:rsidR="00591B2D" w:rsidRDefault="00591B2D" w:rsidP="00591B2D">
      <w:pPr>
        <w:rPr>
          <w:rFonts w:asciiTheme="majorEastAsia" w:eastAsiaTheme="majorEastAsia" w:hAnsiTheme="majorEastAsia"/>
          <w:szCs w:val="21"/>
        </w:rPr>
      </w:pPr>
      <w:r>
        <w:rPr>
          <w:rFonts w:asciiTheme="majorEastAsia" w:eastAsiaTheme="majorEastAsia" w:hAnsiTheme="majorEastAsia" w:hint="eastAsia"/>
          <w:szCs w:val="21"/>
        </w:rPr>
        <w:t>（変更手続きが必要な場合）</w:t>
      </w:r>
    </w:p>
    <w:p w:rsidR="00591B2D" w:rsidRDefault="00591B2D" w:rsidP="00591B2D">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○各年度事業計画書で掲げている、</w:t>
      </w:r>
      <w:r w:rsidRPr="00355911">
        <w:rPr>
          <w:rFonts w:asciiTheme="majorEastAsia" w:eastAsiaTheme="majorEastAsia" w:hAnsiTheme="majorEastAsia" w:hint="eastAsia"/>
          <w:szCs w:val="21"/>
          <w:u w:val="single"/>
        </w:rPr>
        <w:t>個別事業相互間における事業費の２割を超える流用</w:t>
      </w:r>
      <w:r>
        <w:rPr>
          <w:rFonts w:asciiTheme="majorEastAsia" w:eastAsiaTheme="majorEastAsia" w:hAnsiTheme="majorEastAsia" w:hint="eastAsia"/>
          <w:szCs w:val="21"/>
        </w:rPr>
        <w:t>で</w:t>
      </w:r>
      <w:r>
        <w:rPr>
          <w:rFonts w:asciiTheme="majorEastAsia" w:eastAsiaTheme="majorEastAsia" w:hAnsiTheme="majorEastAsia" w:hint="eastAsia"/>
          <w:szCs w:val="21"/>
        </w:rPr>
        <w:lastRenderedPageBreak/>
        <w:t>ある場合</w:t>
      </w:r>
    </w:p>
    <w:p w:rsidR="00591B2D" w:rsidRDefault="00591B2D" w:rsidP="00591B2D">
      <w:pPr>
        <w:rPr>
          <w:rFonts w:asciiTheme="majorEastAsia" w:eastAsiaTheme="majorEastAsia" w:hAnsiTheme="majorEastAsia"/>
          <w:szCs w:val="21"/>
        </w:rPr>
      </w:pPr>
      <w:r>
        <w:rPr>
          <w:rFonts w:asciiTheme="majorEastAsia" w:eastAsiaTheme="majorEastAsia" w:hAnsiTheme="majorEastAsia" w:hint="eastAsia"/>
          <w:szCs w:val="21"/>
        </w:rPr>
        <w:t>○</w:t>
      </w:r>
      <w:r w:rsidRPr="00355911">
        <w:rPr>
          <w:rFonts w:asciiTheme="majorEastAsia" w:eastAsiaTheme="majorEastAsia" w:hAnsiTheme="majorEastAsia" w:hint="eastAsia"/>
          <w:szCs w:val="21"/>
          <w:u w:val="single"/>
        </w:rPr>
        <w:t>新規に事業を立ち上げる</w:t>
      </w:r>
      <w:r>
        <w:rPr>
          <w:rFonts w:asciiTheme="majorEastAsia" w:eastAsiaTheme="majorEastAsia" w:hAnsiTheme="majorEastAsia" w:hint="eastAsia"/>
          <w:szCs w:val="21"/>
        </w:rPr>
        <w:t>場合</w:t>
      </w:r>
    </w:p>
    <w:p w:rsidR="00591B2D" w:rsidRDefault="00591B2D" w:rsidP="00591B2D">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○各年度事業計画書で掲げている事業内容のうち、事業費の増減が２割に留まるものの、</w:t>
      </w:r>
      <w:r w:rsidRPr="00355911">
        <w:rPr>
          <w:rFonts w:asciiTheme="majorEastAsia" w:eastAsiaTheme="majorEastAsia" w:hAnsiTheme="majorEastAsia" w:hint="eastAsia"/>
          <w:szCs w:val="21"/>
          <w:u w:val="single"/>
        </w:rPr>
        <w:t>施工数量や事業内容が大幅に変わる場合</w:t>
      </w:r>
    </w:p>
    <w:p w:rsidR="00C23BA4" w:rsidRPr="00591B2D" w:rsidRDefault="00C23BA4" w:rsidP="00AE06AD">
      <w:pPr>
        <w:rPr>
          <w:rFonts w:asciiTheme="majorEastAsia" w:eastAsiaTheme="majorEastAsia" w:hAnsiTheme="majorEastAsia"/>
          <w:szCs w:val="21"/>
        </w:rPr>
      </w:pPr>
    </w:p>
    <w:p w:rsidR="00AE06AD" w:rsidRDefault="002E1449" w:rsidP="00DF7EFB">
      <w:pPr>
        <w:rPr>
          <w:rFonts w:asciiTheme="majorEastAsia" w:eastAsiaTheme="majorEastAsia" w:hAnsiTheme="majorEastAsia"/>
          <w:szCs w:val="21"/>
        </w:rPr>
      </w:pPr>
      <w:r>
        <w:rPr>
          <w:rFonts w:asciiTheme="majorEastAsia" w:eastAsiaTheme="majorEastAsia" w:hAnsiTheme="majorEastAsia" w:hint="eastAsia"/>
          <w:szCs w:val="21"/>
        </w:rPr>
        <w:t>（</w:t>
      </w:r>
      <w:r w:rsidRPr="00F3602E">
        <w:rPr>
          <w:rFonts w:asciiTheme="majorEastAsia" w:eastAsiaTheme="majorEastAsia" w:hAnsiTheme="majorEastAsia" w:hint="eastAsia"/>
          <w:szCs w:val="21"/>
        </w:rPr>
        <w:t>変更手続きが不要な場</w:t>
      </w:r>
      <w:r>
        <w:rPr>
          <w:rFonts w:asciiTheme="majorEastAsia" w:eastAsiaTheme="majorEastAsia" w:hAnsiTheme="majorEastAsia" w:hint="eastAsia"/>
          <w:szCs w:val="21"/>
        </w:rPr>
        <w:t>合）</w:t>
      </w:r>
    </w:p>
    <w:p w:rsidR="002E1449" w:rsidRDefault="002E1449" w:rsidP="002E144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○各年度事業計画書で掲げている、</w:t>
      </w:r>
      <w:r w:rsidRPr="00355911">
        <w:rPr>
          <w:rFonts w:asciiTheme="majorEastAsia" w:eastAsiaTheme="majorEastAsia" w:hAnsiTheme="majorEastAsia" w:hint="eastAsia"/>
          <w:szCs w:val="21"/>
          <w:u w:val="single"/>
        </w:rPr>
        <w:t>個別事業相互間における事業費の２割以内の流用</w:t>
      </w:r>
      <w:r>
        <w:rPr>
          <w:rFonts w:asciiTheme="majorEastAsia" w:eastAsiaTheme="majorEastAsia" w:hAnsiTheme="majorEastAsia" w:hint="eastAsia"/>
          <w:szCs w:val="21"/>
        </w:rPr>
        <w:t>である場合</w:t>
      </w:r>
    </w:p>
    <w:p w:rsidR="002E1449" w:rsidRPr="002E1449" w:rsidRDefault="002E1449" w:rsidP="002E144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○各年度事業計画書で掲げている事業内容のうち、</w:t>
      </w:r>
      <w:r w:rsidRPr="00355911">
        <w:rPr>
          <w:rFonts w:asciiTheme="majorEastAsia" w:eastAsiaTheme="majorEastAsia" w:hAnsiTheme="majorEastAsia" w:hint="eastAsia"/>
          <w:szCs w:val="21"/>
          <w:u w:val="single"/>
        </w:rPr>
        <w:t>施工数量等が軽微に変更</w:t>
      </w:r>
      <w:r>
        <w:rPr>
          <w:rFonts w:asciiTheme="majorEastAsia" w:eastAsiaTheme="majorEastAsia" w:hAnsiTheme="majorEastAsia" w:hint="eastAsia"/>
          <w:szCs w:val="21"/>
        </w:rPr>
        <w:t>され</w:t>
      </w:r>
      <w:r w:rsidR="00773600">
        <w:rPr>
          <w:rFonts w:asciiTheme="majorEastAsia" w:eastAsiaTheme="majorEastAsia" w:hAnsiTheme="majorEastAsia" w:hint="eastAsia"/>
          <w:szCs w:val="21"/>
        </w:rPr>
        <w:t>る場合</w:t>
      </w:r>
    </w:p>
    <w:p w:rsidR="00DF7EFB" w:rsidRDefault="00773600" w:rsidP="00DF7EFB">
      <w:pPr>
        <w:rPr>
          <w:rFonts w:asciiTheme="majorEastAsia" w:eastAsiaTheme="majorEastAsia" w:hAnsiTheme="majorEastAsia"/>
          <w:szCs w:val="21"/>
        </w:rPr>
      </w:pPr>
      <w:r>
        <w:rPr>
          <w:rFonts w:asciiTheme="majorEastAsia" w:eastAsiaTheme="majorEastAsia" w:hAnsiTheme="majorEastAsia" w:hint="eastAsia"/>
          <w:szCs w:val="21"/>
        </w:rPr>
        <w:t>○民間補助事業において、実施要領等の範囲で補助内容を変更する場合</w:t>
      </w:r>
    </w:p>
    <w:p w:rsidR="00773600" w:rsidRDefault="00773600" w:rsidP="00DF7EFB">
      <w:pPr>
        <w:rPr>
          <w:rFonts w:asciiTheme="majorEastAsia" w:eastAsiaTheme="majorEastAsia" w:hAnsiTheme="majorEastAsia"/>
          <w:szCs w:val="21"/>
        </w:rPr>
      </w:pPr>
      <w:r>
        <w:rPr>
          <w:rFonts w:asciiTheme="majorEastAsia" w:eastAsiaTheme="majorEastAsia" w:hAnsiTheme="majorEastAsia" w:hint="eastAsia"/>
          <w:szCs w:val="21"/>
        </w:rPr>
        <w:t>○実施要領第４の別表に掲げられている</w:t>
      </w:r>
      <w:r w:rsidRPr="00355911">
        <w:rPr>
          <w:rFonts w:asciiTheme="majorEastAsia" w:eastAsiaTheme="majorEastAsia" w:hAnsiTheme="majorEastAsia" w:hint="eastAsia"/>
          <w:szCs w:val="21"/>
          <w:u w:val="single"/>
        </w:rPr>
        <w:t>経費区分を変更</w:t>
      </w:r>
      <w:r>
        <w:rPr>
          <w:rFonts w:asciiTheme="majorEastAsia" w:eastAsiaTheme="majorEastAsia" w:hAnsiTheme="majorEastAsia" w:hint="eastAsia"/>
          <w:szCs w:val="21"/>
        </w:rPr>
        <w:t>する場合</w:t>
      </w:r>
    </w:p>
    <w:p w:rsidR="00C23BA4" w:rsidRPr="00C23BA4" w:rsidRDefault="00C23BA4" w:rsidP="00C23BA4">
      <w:pPr>
        <w:ind w:left="210" w:hangingChars="100" w:hanging="210"/>
        <w:rPr>
          <w:rFonts w:asciiTheme="majorEastAsia" w:eastAsiaTheme="majorEastAsia" w:hAnsiTheme="majorEastAsia"/>
          <w:szCs w:val="21"/>
        </w:rPr>
      </w:pPr>
    </w:p>
    <w:p w:rsidR="00DF7EFB" w:rsidRPr="002E6649" w:rsidRDefault="00DF7EFB" w:rsidP="00DF7EFB">
      <w:pPr>
        <w:rPr>
          <w:rFonts w:asciiTheme="majorEastAsia" w:eastAsiaTheme="majorEastAsia" w:hAnsiTheme="majorEastAsia"/>
          <w:szCs w:val="21"/>
        </w:rPr>
      </w:pPr>
      <w:r w:rsidRPr="002E6649">
        <w:rPr>
          <w:rFonts w:asciiTheme="majorEastAsia" w:eastAsiaTheme="majorEastAsia" w:hAnsiTheme="majorEastAsia" w:hint="eastAsia"/>
          <w:szCs w:val="21"/>
        </w:rPr>
        <w:t>問</w:t>
      </w:r>
      <w:r w:rsidR="00873F75">
        <w:rPr>
          <w:rFonts w:asciiTheme="majorEastAsia" w:eastAsiaTheme="majorEastAsia" w:hAnsiTheme="majorEastAsia" w:hint="eastAsia"/>
          <w:szCs w:val="21"/>
        </w:rPr>
        <w:t>18</w:t>
      </w:r>
      <w:r w:rsidRPr="002E6649">
        <w:rPr>
          <w:rFonts w:asciiTheme="majorEastAsia" w:eastAsiaTheme="majorEastAsia" w:hAnsiTheme="majorEastAsia" w:hint="eastAsia"/>
          <w:szCs w:val="21"/>
        </w:rPr>
        <w:t xml:space="preserve">　当初設定した成果指標や成果目標を変更する場合の変更手続きについて</w:t>
      </w:r>
    </w:p>
    <w:p w:rsidR="00315724" w:rsidRDefault="00DF7EFB" w:rsidP="00DF7EF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D431C3">
        <w:rPr>
          <w:rFonts w:ascii="ＭＳ ゴシック" w:eastAsia="ＭＳ ゴシック" w:hAnsi="ＭＳ ゴシック" w:hint="eastAsia"/>
          <w:szCs w:val="21"/>
        </w:rPr>
        <w:t>全体計画書</w:t>
      </w:r>
      <w:r w:rsidRPr="002E6649">
        <w:rPr>
          <w:rFonts w:ascii="ＭＳ ゴシック" w:eastAsia="ＭＳ ゴシック" w:hAnsi="ＭＳ ゴシック" w:hint="eastAsia"/>
          <w:szCs w:val="21"/>
        </w:rPr>
        <w:t>で設定した成果指標や成果目標を変更することは</w:t>
      </w:r>
      <w:r w:rsidR="0015711D">
        <w:rPr>
          <w:rFonts w:ascii="ＭＳ ゴシック" w:eastAsia="ＭＳ ゴシック" w:hAnsi="ＭＳ ゴシック" w:hint="eastAsia"/>
          <w:szCs w:val="21"/>
        </w:rPr>
        <w:t>、</w:t>
      </w:r>
      <w:r w:rsidR="00AC29AA">
        <w:rPr>
          <w:rFonts w:ascii="ＭＳ ゴシック" w:eastAsia="ＭＳ ゴシック" w:hAnsi="ＭＳ ゴシック" w:hint="eastAsia"/>
          <w:szCs w:val="21"/>
        </w:rPr>
        <w:t>GND基金</w:t>
      </w:r>
      <w:r w:rsidR="00552F7A">
        <w:rPr>
          <w:rFonts w:ascii="ＭＳ ゴシック" w:eastAsia="ＭＳ ゴシック" w:hAnsi="ＭＳ ゴシック" w:hint="eastAsia"/>
          <w:szCs w:val="21"/>
        </w:rPr>
        <w:t>事業</w:t>
      </w:r>
      <w:r w:rsidRPr="002E6649">
        <w:rPr>
          <w:rFonts w:ascii="ＭＳ ゴシック" w:eastAsia="ＭＳ ゴシック" w:hAnsi="ＭＳ ゴシック" w:hint="eastAsia"/>
          <w:szCs w:val="21"/>
        </w:rPr>
        <w:t>の趣旨・目的に鑑みると望ましくない。</w:t>
      </w:r>
    </w:p>
    <w:p w:rsidR="00DF7EFB" w:rsidRPr="002E6649" w:rsidRDefault="00315724" w:rsidP="00DF7EF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DF7EFB" w:rsidRPr="002E6649">
        <w:rPr>
          <w:rFonts w:ascii="ＭＳ ゴシック" w:eastAsia="ＭＳ ゴシック" w:hAnsi="ＭＳ ゴシック" w:hint="eastAsia"/>
          <w:szCs w:val="21"/>
        </w:rPr>
        <w:t>一方で、毎年度の基金事業の</w:t>
      </w:r>
      <w:r>
        <w:rPr>
          <w:rFonts w:ascii="ＭＳ ゴシック" w:eastAsia="ＭＳ ゴシック" w:hAnsi="ＭＳ ゴシック" w:hint="eastAsia"/>
          <w:szCs w:val="21"/>
        </w:rPr>
        <w:t>執行にあたって、事情の変化により、事業内容が変更されることも</w:t>
      </w:r>
      <w:r w:rsidR="00DF7EFB" w:rsidRPr="002E6649">
        <w:rPr>
          <w:rFonts w:ascii="ＭＳ ゴシック" w:eastAsia="ＭＳ ゴシック" w:hAnsi="ＭＳ ゴシック" w:hint="eastAsia"/>
          <w:szCs w:val="21"/>
        </w:rPr>
        <w:t>想定され、成果指標や成果目標を変更せざるを得ないことも想定される。そこで、成果指標や成果目標を変更する場合</w:t>
      </w:r>
      <w:r w:rsidR="00F47D0F">
        <w:rPr>
          <w:rFonts w:ascii="ＭＳ ゴシック" w:eastAsia="ＭＳ ゴシック" w:hAnsi="ＭＳ ゴシック" w:hint="eastAsia"/>
          <w:szCs w:val="21"/>
        </w:rPr>
        <w:t>における事業計画変更手続きについては、以下のとおりとする</w:t>
      </w:r>
      <w:r w:rsidR="00DF7EFB" w:rsidRPr="002E6649">
        <w:rPr>
          <w:rFonts w:ascii="ＭＳ ゴシック" w:eastAsia="ＭＳ ゴシック" w:hAnsi="ＭＳ ゴシック" w:hint="eastAsia"/>
          <w:szCs w:val="21"/>
        </w:rPr>
        <w:t>。</w:t>
      </w:r>
    </w:p>
    <w:p w:rsidR="00DF7EFB" w:rsidRPr="002E6649" w:rsidRDefault="00DF7EFB" w:rsidP="00DF7EFB">
      <w:pPr>
        <w:rPr>
          <w:rFonts w:ascii="ＭＳ ゴシック" w:eastAsia="ＭＳ ゴシック" w:hAnsi="ＭＳ ゴシック"/>
          <w:szCs w:val="21"/>
        </w:rPr>
      </w:pPr>
      <w:r w:rsidRPr="002E6649">
        <w:rPr>
          <w:rFonts w:ascii="ＭＳ ゴシック" w:eastAsia="ＭＳ ゴシック" w:hAnsi="ＭＳ ゴシック" w:hint="eastAsia"/>
          <w:szCs w:val="21"/>
        </w:rPr>
        <w:t>（１）成果指標を変更</w:t>
      </w:r>
      <w:r w:rsidR="00315724">
        <w:rPr>
          <w:rFonts w:ascii="ＭＳ ゴシック" w:eastAsia="ＭＳ ゴシック" w:hAnsi="ＭＳ ゴシック" w:hint="eastAsia"/>
          <w:szCs w:val="21"/>
        </w:rPr>
        <w:t>（削除・追加）</w:t>
      </w:r>
      <w:r w:rsidRPr="002E6649">
        <w:rPr>
          <w:rFonts w:ascii="ＭＳ ゴシック" w:eastAsia="ＭＳ ゴシック" w:hAnsi="ＭＳ ゴシック" w:hint="eastAsia"/>
          <w:szCs w:val="21"/>
        </w:rPr>
        <w:t>する場合</w:t>
      </w:r>
    </w:p>
    <w:p w:rsidR="00DF7EFB" w:rsidRPr="002E6649" w:rsidRDefault="00DF7EFB" w:rsidP="00DF7EFB">
      <w:pPr>
        <w:ind w:left="210" w:hangingChars="100" w:hanging="210"/>
        <w:rPr>
          <w:rFonts w:ascii="ＭＳ ゴシック" w:eastAsia="ＭＳ ゴシック" w:hAnsi="ＭＳ ゴシック"/>
          <w:szCs w:val="21"/>
        </w:rPr>
      </w:pPr>
      <w:r w:rsidRPr="002E6649">
        <w:rPr>
          <w:rFonts w:ascii="ＭＳ ゴシック" w:eastAsia="ＭＳ ゴシック" w:hAnsi="ＭＳ ゴシック" w:hint="eastAsia"/>
          <w:szCs w:val="21"/>
        </w:rPr>
        <w:t xml:space="preserve">　　</w:t>
      </w:r>
      <w:r w:rsidR="00D431C3">
        <w:rPr>
          <w:rFonts w:ascii="ＭＳ ゴシック" w:eastAsia="ＭＳ ゴシック" w:hAnsi="ＭＳ ゴシック" w:hint="eastAsia"/>
          <w:szCs w:val="21"/>
        </w:rPr>
        <w:t>全体計画書で</w:t>
      </w:r>
      <w:r w:rsidRPr="002E6649">
        <w:rPr>
          <w:rFonts w:ascii="ＭＳ ゴシック" w:eastAsia="ＭＳ ゴシック" w:hAnsi="ＭＳ ゴシック" w:hint="eastAsia"/>
          <w:szCs w:val="21"/>
        </w:rPr>
        <w:t>設定した成果指標を変更する場合には、変更するに至った要因（当初設定した際の設定理由やどのような事情の変化があったのか等）を詳細に分析の上、当該変更が妥当だと判断できるような理由を変更理由として提示すること。ただし、実施</w:t>
      </w:r>
      <w:r w:rsidR="00315724">
        <w:rPr>
          <w:rFonts w:ascii="ＭＳ ゴシック" w:eastAsia="ＭＳ ゴシック" w:hAnsi="ＭＳ ゴシック" w:hint="eastAsia"/>
          <w:szCs w:val="21"/>
        </w:rPr>
        <w:t>要領で把握するべき指標として環境省が掲げている指標については削除</w:t>
      </w:r>
      <w:r w:rsidRPr="002E6649">
        <w:rPr>
          <w:rFonts w:ascii="ＭＳ ゴシック" w:eastAsia="ＭＳ ゴシック" w:hAnsi="ＭＳ ゴシック" w:hint="eastAsia"/>
          <w:szCs w:val="21"/>
        </w:rPr>
        <w:t>することはできない。</w:t>
      </w:r>
    </w:p>
    <w:p w:rsidR="00DF7EFB" w:rsidRPr="002E6649" w:rsidRDefault="00DF7EFB" w:rsidP="00DF7EFB">
      <w:pPr>
        <w:rPr>
          <w:rFonts w:ascii="ＭＳ ゴシック" w:eastAsia="ＭＳ ゴシック" w:hAnsi="ＭＳ ゴシック"/>
          <w:szCs w:val="21"/>
        </w:rPr>
      </w:pPr>
      <w:r w:rsidRPr="002E6649">
        <w:rPr>
          <w:rFonts w:ascii="ＭＳ ゴシック" w:eastAsia="ＭＳ ゴシック" w:hAnsi="ＭＳ ゴシック" w:hint="eastAsia"/>
          <w:szCs w:val="21"/>
        </w:rPr>
        <w:t>（２）成果目標を変更する場合</w:t>
      </w:r>
    </w:p>
    <w:p w:rsidR="00DF7EFB" w:rsidRPr="002E6649" w:rsidRDefault="00D431C3" w:rsidP="00DF7EFB">
      <w:pPr>
        <w:ind w:leftChars="100" w:left="210" w:firstLineChars="100" w:firstLine="210"/>
        <w:rPr>
          <w:rFonts w:asciiTheme="majorEastAsia" w:eastAsiaTheme="majorEastAsia" w:hAnsiTheme="majorEastAsia"/>
          <w:szCs w:val="21"/>
        </w:rPr>
      </w:pPr>
      <w:r>
        <w:rPr>
          <w:rFonts w:ascii="ＭＳ ゴシック" w:eastAsia="ＭＳ ゴシック" w:hAnsi="ＭＳ ゴシック" w:hint="eastAsia"/>
          <w:szCs w:val="21"/>
        </w:rPr>
        <w:t>全体計画書で</w:t>
      </w:r>
      <w:r w:rsidR="00DF7EFB" w:rsidRPr="002E6649">
        <w:rPr>
          <w:rFonts w:ascii="ＭＳ ゴシック" w:eastAsia="ＭＳ ゴシック" w:hAnsi="ＭＳ ゴシック" w:hint="eastAsia"/>
          <w:szCs w:val="21"/>
        </w:rPr>
        <w:t>設定した成果</w:t>
      </w:r>
      <w:r>
        <w:rPr>
          <w:rFonts w:ascii="ＭＳ ゴシック" w:eastAsia="ＭＳ ゴシック" w:hAnsi="ＭＳ ゴシック" w:hint="eastAsia"/>
          <w:szCs w:val="21"/>
        </w:rPr>
        <w:t>目標</w:t>
      </w:r>
      <w:r w:rsidR="00DF7EFB" w:rsidRPr="002E6649">
        <w:rPr>
          <w:rFonts w:ascii="ＭＳ ゴシック" w:eastAsia="ＭＳ ゴシック" w:hAnsi="ＭＳ ゴシック" w:hint="eastAsia"/>
          <w:szCs w:val="21"/>
        </w:rPr>
        <w:t>を変更する場合には、変更するに至った要因（当初設定した際の設定理由やどのような事情の変化があったのか等）を詳細に分析の上、当該変更が妥当だと判断できるような理由を変更理由として提示すること。</w:t>
      </w:r>
    </w:p>
    <w:p w:rsidR="00DF7EFB" w:rsidRPr="002E6649" w:rsidRDefault="00DF7EFB" w:rsidP="00DF7EFB">
      <w:pPr>
        <w:ind w:left="210" w:hangingChars="100" w:hanging="210"/>
        <w:rPr>
          <w:rFonts w:asciiTheme="majorEastAsia" w:eastAsiaTheme="majorEastAsia" w:hAnsiTheme="majorEastAsia"/>
          <w:szCs w:val="21"/>
        </w:rPr>
      </w:pPr>
      <w:r w:rsidRPr="002E6649">
        <w:rPr>
          <w:rFonts w:asciiTheme="majorEastAsia" w:eastAsiaTheme="majorEastAsia" w:hAnsiTheme="majorEastAsia" w:hint="eastAsia"/>
          <w:szCs w:val="21"/>
        </w:rPr>
        <w:t xml:space="preserve">　　特に、成果目標を下方修正することは、基金造成のため</w:t>
      </w:r>
      <w:r w:rsidR="00266B29">
        <w:rPr>
          <w:rFonts w:asciiTheme="majorEastAsia" w:eastAsiaTheme="majorEastAsia" w:hAnsiTheme="majorEastAsia" w:hint="eastAsia"/>
          <w:szCs w:val="21"/>
        </w:rPr>
        <w:t>に交付した補助金の妥当性とも関係してくることから、</w:t>
      </w:r>
      <w:r w:rsidR="00315724">
        <w:rPr>
          <w:rFonts w:asciiTheme="majorEastAsia" w:eastAsiaTheme="majorEastAsia" w:hAnsiTheme="majorEastAsia" w:hint="eastAsia"/>
          <w:szCs w:val="21"/>
        </w:rPr>
        <w:t>第一には、</w:t>
      </w:r>
      <w:r w:rsidRPr="002E6649">
        <w:rPr>
          <w:rFonts w:asciiTheme="majorEastAsia" w:eastAsiaTheme="majorEastAsia" w:hAnsiTheme="majorEastAsia" w:hint="eastAsia"/>
          <w:szCs w:val="21"/>
        </w:rPr>
        <w:t>当初設定した成果目標を達成するために事業内容等の再検討をすることが求められる。それでもなお、事情の変化により、成果目標を変更せざるを得なくなった</w:t>
      </w:r>
      <w:r w:rsidR="00171269">
        <w:rPr>
          <w:rFonts w:asciiTheme="majorEastAsia" w:eastAsiaTheme="majorEastAsia" w:hAnsiTheme="majorEastAsia" w:hint="eastAsia"/>
          <w:szCs w:val="21"/>
        </w:rPr>
        <w:t>場合には、その要因を詳細に分析の上、環境省にご相談いただきたい（なお、</w:t>
      </w:r>
      <w:r w:rsidR="00FF0F1D">
        <w:rPr>
          <w:rFonts w:asciiTheme="majorEastAsia" w:eastAsiaTheme="majorEastAsia" w:hAnsiTheme="majorEastAsia" w:hint="eastAsia"/>
          <w:szCs w:val="21"/>
        </w:rPr>
        <w:t>「</w:t>
      </w:r>
      <w:r w:rsidR="009D419B" w:rsidRPr="009D419B">
        <w:rPr>
          <w:rFonts w:asciiTheme="majorEastAsia" w:eastAsiaTheme="majorEastAsia" w:hAnsiTheme="majorEastAsia" w:hint="eastAsia"/>
          <w:szCs w:val="21"/>
        </w:rPr>
        <w:t>問</w:t>
      </w:r>
      <w:r w:rsidR="001712F5">
        <w:rPr>
          <w:rFonts w:asciiTheme="majorEastAsia" w:eastAsiaTheme="majorEastAsia" w:hAnsiTheme="majorEastAsia" w:hint="eastAsia"/>
          <w:szCs w:val="21"/>
        </w:rPr>
        <w:t xml:space="preserve"> 9　</w:t>
      </w:r>
      <w:r w:rsidR="009D419B">
        <w:rPr>
          <w:rFonts w:asciiTheme="majorEastAsia" w:eastAsiaTheme="majorEastAsia" w:hAnsiTheme="majorEastAsia" w:hint="eastAsia"/>
          <w:szCs w:val="21"/>
        </w:rPr>
        <w:t>当初設定した目標が達成できなかった場合の補助金の取扱いについて</w:t>
      </w:r>
      <w:r w:rsidR="00FF0F1D">
        <w:rPr>
          <w:rFonts w:asciiTheme="majorEastAsia" w:eastAsiaTheme="majorEastAsia" w:hAnsiTheme="majorEastAsia" w:hint="eastAsia"/>
          <w:szCs w:val="21"/>
        </w:rPr>
        <w:t>」</w:t>
      </w:r>
      <w:r w:rsidR="00171269">
        <w:rPr>
          <w:rFonts w:asciiTheme="majorEastAsia" w:eastAsiaTheme="majorEastAsia" w:hAnsiTheme="majorEastAsia" w:hint="eastAsia"/>
          <w:szCs w:val="21"/>
        </w:rPr>
        <w:t>を参照）。</w:t>
      </w:r>
    </w:p>
    <w:p w:rsidR="00DF7EFB" w:rsidRDefault="00DF7EFB" w:rsidP="00DF7EFB">
      <w:pPr>
        <w:rPr>
          <w:rFonts w:asciiTheme="majorEastAsia" w:eastAsiaTheme="majorEastAsia" w:hAnsiTheme="majorEastAsia"/>
          <w:szCs w:val="21"/>
        </w:rPr>
      </w:pPr>
    </w:p>
    <w:p w:rsidR="00DF7EFB" w:rsidRPr="002E6649" w:rsidRDefault="00DF7EFB" w:rsidP="00DF7EFB">
      <w:pPr>
        <w:rPr>
          <w:rFonts w:asciiTheme="majorEastAsia" w:eastAsiaTheme="majorEastAsia" w:hAnsiTheme="majorEastAsia"/>
          <w:szCs w:val="21"/>
        </w:rPr>
      </w:pPr>
      <w:r w:rsidRPr="002E6649">
        <w:rPr>
          <w:rFonts w:asciiTheme="majorEastAsia" w:eastAsiaTheme="majorEastAsia" w:hAnsiTheme="majorEastAsia" w:hint="eastAsia"/>
          <w:szCs w:val="21"/>
        </w:rPr>
        <w:lastRenderedPageBreak/>
        <w:t>問</w:t>
      </w:r>
      <w:r w:rsidR="00873F75">
        <w:rPr>
          <w:rFonts w:asciiTheme="majorEastAsia" w:eastAsiaTheme="majorEastAsia" w:hAnsiTheme="majorEastAsia" w:hint="eastAsia"/>
          <w:szCs w:val="21"/>
        </w:rPr>
        <w:t>19</w:t>
      </w:r>
      <w:r w:rsidRPr="002E6649">
        <w:rPr>
          <w:rFonts w:asciiTheme="majorEastAsia" w:eastAsiaTheme="majorEastAsia" w:hAnsiTheme="majorEastAsia" w:hint="eastAsia"/>
          <w:szCs w:val="21"/>
        </w:rPr>
        <w:t xml:space="preserve">　基金事業を翌年度に繰越する場合の変更手続きについて</w:t>
      </w:r>
    </w:p>
    <w:p w:rsidR="00DF7EFB" w:rsidRPr="002E6649" w:rsidRDefault="00DF7EFB" w:rsidP="00DF7EF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1731B4">
        <w:rPr>
          <w:rFonts w:ascii="ＭＳ ゴシック" w:eastAsia="ＭＳ ゴシック" w:hAnsi="ＭＳ ゴシック" w:hint="eastAsia"/>
          <w:szCs w:val="21"/>
        </w:rPr>
        <w:t>個々の</w:t>
      </w:r>
      <w:r w:rsidRPr="002E6649">
        <w:rPr>
          <w:rFonts w:ascii="ＭＳ ゴシック" w:eastAsia="ＭＳ ゴシック" w:hAnsi="ＭＳ ゴシック" w:hint="eastAsia"/>
          <w:szCs w:val="21"/>
        </w:rPr>
        <w:t>基金事業について、自治体の財務規則等に基づき、翌年度に繰越して執行する場合、事業計画変更書の提出は不要である。基金事業の繰越に係る報告については、</w:t>
      </w:r>
      <w:r w:rsidR="001731B4">
        <w:rPr>
          <w:rFonts w:ascii="ＭＳ ゴシック" w:eastAsia="ＭＳ ゴシック" w:hAnsi="ＭＳ ゴシック" w:hint="eastAsia"/>
          <w:szCs w:val="21"/>
        </w:rPr>
        <w:t>翌年度</w:t>
      </w:r>
      <w:r w:rsidRPr="002E6649">
        <w:rPr>
          <w:rFonts w:ascii="ＭＳ ゴシック" w:eastAsia="ＭＳ ゴシック" w:hAnsi="ＭＳ ゴシック" w:hint="eastAsia"/>
          <w:szCs w:val="21"/>
        </w:rPr>
        <w:t>事業計画書（各年度</w:t>
      </w:r>
      <w:r w:rsidR="001731B4">
        <w:rPr>
          <w:rFonts w:ascii="ＭＳ ゴシック" w:eastAsia="ＭＳ ゴシック" w:hAnsi="ＭＳ ゴシック" w:hint="eastAsia"/>
          <w:szCs w:val="21"/>
        </w:rPr>
        <w:t>計画書）や</w:t>
      </w:r>
      <w:r w:rsidRPr="002E6649">
        <w:rPr>
          <w:rFonts w:ascii="ＭＳ ゴシック" w:eastAsia="ＭＳ ゴシック" w:hAnsi="ＭＳ ゴシック" w:hint="eastAsia"/>
          <w:szCs w:val="21"/>
        </w:rPr>
        <w:t>状況報告書に、当該事業が繰越した旨</w:t>
      </w:r>
      <w:r w:rsidR="00383DD8">
        <w:rPr>
          <w:rFonts w:ascii="ＭＳ ゴシック" w:eastAsia="ＭＳ ゴシック" w:hAnsi="ＭＳ ゴシック" w:hint="eastAsia"/>
          <w:szCs w:val="21"/>
        </w:rPr>
        <w:t>を反映</w:t>
      </w:r>
      <w:r w:rsidR="00171269">
        <w:rPr>
          <w:rFonts w:ascii="ＭＳ ゴシック" w:eastAsia="ＭＳ ゴシック" w:hAnsi="ＭＳ ゴシック" w:hint="eastAsia"/>
          <w:szCs w:val="21"/>
        </w:rPr>
        <w:t>されたい。ただし、</w:t>
      </w:r>
      <w:r w:rsidR="004222B5">
        <w:rPr>
          <w:rFonts w:ascii="ＭＳ ゴシック" w:eastAsia="ＭＳ ゴシック" w:hAnsi="ＭＳ ゴシック" w:hint="eastAsia"/>
          <w:szCs w:val="21"/>
        </w:rPr>
        <w:t>平成25年度</w:t>
      </w:r>
      <w:r w:rsidR="00AC29AA">
        <w:rPr>
          <w:rFonts w:ascii="ＭＳ ゴシック" w:eastAsia="ＭＳ ゴシック" w:hAnsi="ＭＳ ゴシック" w:hint="eastAsia"/>
          <w:szCs w:val="21"/>
        </w:rPr>
        <w:t>GND基金</w:t>
      </w:r>
      <w:r w:rsidR="00552F7A">
        <w:rPr>
          <w:rFonts w:ascii="ＭＳ ゴシック" w:eastAsia="ＭＳ ゴシック" w:hAnsi="ＭＳ ゴシック" w:hint="eastAsia"/>
          <w:szCs w:val="21"/>
        </w:rPr>
        <w:t>事業</w:t>
      </w:r>
      <w:r w:rsidR="00171269">
        <w:rPr>
          <w:rFonts w:ascii="ＭＳ ゴシック" w:eastAsia="ＭＳ ゴシック" w:hAnsi="ＭＳ ゴシック" w:hint="eastAsia"/>
          <w:szCs w:val="21"/>
        </w:rPr>
        <w:t>に基づき実施する事業は、</w:t>
      </w:r>
      <w:r w:rsidR="00472FE2">
        <w:rPr>
          <w:rFonts w:ascii="ＭＳ ゴシック" w:eastAsia="ＭＳ ゴシック" w:hAnsi="ＭＳ ゴシック" w:hint="eastAsia"/>
          <w:szCs w:val="21"/>
        </w:rPr>
        <w:t>平成2</w:t>
      </w:r>
      <w:r w:rsidR="00F3602E">
        <w:rPr>
          <w:rFonts w:ascii="ＭＳ ゴシック" w:eastAsia="ＭＳ ゴシック" w:hAnsi="ＭＳ ゴシック" w:hint="eastAsia"/>
          <w:szCs w:val="21"/>
        </w:rPr>
        <w:t>7</w:t>
      </w:r>
      <w:r w:rsidRPr="002E6649">
        <w:rPr>
          <w:rFonts w:ascii="ＭＳ ゴシック" w:eastAsia="ＭＳ ゴシック" w:hAnsi="ＭＳ ゴシック" w:hint="eastAsia"/>
          <w:szCs w:val="21"/>
        </w:rPr>
        <w:t>年度末を期限として実施するものであり、平成</w:t>
      </w:r>
      <w:r w:rsidR="00472FE2">
        <w:rPr>
          <w:rFonts w:ascii="ＭＳ ゴシック" w:eastAsia="ＭＳ ゴシック" w:hAnsi="ＭＳ ゴシック" w:hint="eastAsia"/>
          <w:szCs w:val="21"/>
        </w:rPr>
        <w:t>2</w:t>
      </w:r>
      <w:r w:rsidR="00F3602E">
        <w:rPr>
          <w:rFonts w:ascii="ＭＳ ゴシック" w:eastAsia="ＭＳ ゴシック" w:hAnsi="ＭＳ ゴシック" w:hint="eastAsia"/>
          <w:szCs w:val="21"/>
        </w:rPr>
        <w:t>7</w:t>
      </w:r>
      <w:r w:rsidRPr="002E6649">
        <w:rPr>
          <w:rFonts w:ascii="ＭＳ ゴシック" w:eastAsia="ＭＳ ゴシック" w:hAnsi="ＭＳ ゴシック" w:hint="eastAsia"/>
          <w:szCs w:val="21"/>
        </w:rPr>
        <w:t>年度から平成</w:t>
      </w:r>
      <w:r w:rsidR="00472FE2">
        <w:rPr>
          <w:rFonts w:ascii="ＭＳ ゴシック" w:eastAsia="ＭＳ ゴシック" w:hAnsi="ＭＳ ゴシック" w:hint="eastAsia"/>
          <w:szCs w:val="21"/>
        </w:rPr>
        <w:t>2</w:t>
      </w:r>
      <w:r w:rsidR="00F3602E">
        <w:rPr>
          <w:rFonts w:ascii="ＭＳ ゴシック" w:eastAsia="ＭＳ ゴシック" w:hAnsi="ＭＳ ゴシック" w:hint="eastAsia"/>
          <w:szCs w:val="21"/>
        </w:rPr>
        <w:t>8</w:t>
      </w:r>
      <w:r w:rsidRPr="002E6649">
        <w:rPr>
          <w:rFonts w:ascii="ＭＳ ゴシック" w:eastAsia="ＭＳ ゴシック" w:hAnsi="ＭＳ ゴシック" w:hint="eastAsia"/>
          <w:szCs w:val="21"/>
        </w:rPr>
        <w:t>年度へ実施期限を延長することはできないのでご留意いただきたい。</w:t>
      </w:r>
    </w:p>
    <w:p w:rsidR="00DF7EFB" w:rsidRPr="002E6649" w:rsidRDefault="00DF7EFB" w:rsidP="00DF7EFB">
      <w:pPr>
        <w:rPr>
          <w:rFonts w:asciiTheme="majorEastAsia" w:eastAsiaTheme="majorEastAsia" w:hAnsiTheme="majorEastAsia"/>
          <w:szCs w:val="21"/>
        </w:rPr>
      </w:pPr>
    </w:p>
    <w:p w:rsidR="00DF7EFB" w:rsidRDefault="00DF7EFB" w:rsidP="00DF7EFB">
      <w:pPr>
        <w:rPr>
          <w:rFonts w:asciiTheme="majorEastAsia" w:eastAsiaTheme="majorEastAsia" w:hAnsiTheme="majorEastAsia"/>
          <w:szCs w:val="21"/>
        </w:rPr>
      </w:pPr>
      <w:r w:rsidRPr="002E6649">
        <w:rPr>
          <w:rFonts w:asciiTheme="majorEastAsia" w:eastAsiaTheme="majorEastAsia" w:hAnsiTheme="majorEastAsia" w:hint="eastAsia"/>
          <w:szCs w:val="21"/>
        </w:rPr>
        <w:t>問</w:t>
      </w:r>
      <w:r w:rsidR="00873F75">
        <w:rPr>
          <w:rFonts w:asciiTheme="majorEastAsia" w:eastAsiaTheme="majorEastAsia" w:hAnsiTheme="majorEastAsia" w:hint="eastAsia"/>
          <w:szCs w:val="21"/>
        </w:rPr>
        <w:t>20</w:t>
      </w:r>
      <w:r w:rsidRPr="002E6649">
        <w:rPr>
          <w:rFonts w:asciiTheme="majorEastAsia" w:eastAsiaTheme="majorEastAsia" w:hAnsiTheme="majorEastAsia" w:hint="eastAsia"/>
          <w:szCs w:val="21"/>
        </w:rPr>
        <w:t xml:space="preserve">　「中止」と「廃止」の違いについて</w:t>
      </w:r>
    </w:p>
    <w:p w:rsidR="00591B2D" w:rsidRPr="002E6649" w:rsidRDefault="00591B2D" w:rsidP="00BA05A0">
      <w:pPr>
        <w:ind w:left="210" w:hangingChars="100" w:hanging="210"/>
        <w:rPr>
          <w:rFonts w:asciiTheme="majorEastAsia" w:eastAsiaTheme="majorEastAsia" w:hAnsiTheme="majorEastAsia"/>
          <w:szCs w:val="21"/>
        </w:rPr>
      </w:pPr>
      <w:r>
        <w:rPr>
          <w:rFonts w:ascii="ＭＳ ゴシック" w:eastAsia="ＭＳ ゴシック" w:hAnsi="ＭＳ ゴシック" w:hint="eastAsia"/>
          <w:szCs w:val="21"/>
        </w:rPr>
        <w:t>○</w:t>
      </w:r>
      <w:r w:rsidRPr="002E6649">
        <w:rPr>
          <w:rFonts w:ascii="ＭＳ ゴシック" w:eastAsia="ＭＳ ゴシック" w:hAnsi="ＭＳ ゴシック" w:hint="eastAsia"/>
          <w:szCs w:val="21"/>
        </w:rPr>
        <w:t>「中止」とは、基金事業について、計画の見直し等により、一旦執行を取りやめること（中止は、事業そのものは廃止されず、中止条件を解除することによって、引き続き執行されることがあり得る。）。</w:t>
      </w:r>
    </w:p>
    <w:p w:rsidR="00F3602E" w:rsidRDefault="00DF7EFB" w:rsidP="00DF7EF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2E6649">
        <w:rPr>
          <w:rFonts w:ascii="ＭＳ ゴシック" w:eastAsia="ＭＳ ゴシック" w:hAnsi="ＭＳ ゴシック" w:hint="eastAsia"/>
          <w:szCs w:val="21"/>
        </w:rPr>
        <w:t>「廃止」とは、基金事業について、事業そのものの執行を取りやめること。</w:t>
      </w:r>
    </w:p>
    <w:p w:rsidR="00171269" w:rsidRPr="002E6649" w:rsidRDefault="00171269" w:rsidP="00DF7EFB">
      <w:pPr>
        <w:ind w:left="210" w:hangingChars="100" w:hanging="210"/>
        <w:rPr>
          <w:rFonts w:ascii="ＭＳ ゴシック" w:eastAsia="ＭＳ ゴシック" w:hAnsi="ＭＳ ゴシック"/>
          <w:szCs w:val="21"/>
        </w:rPr>
      </w:pPr>
    </w:p>
    <w:p w:rsidR="004A7066" w:rsidRDefault="004A7066" w:rsidP="006805DF">
      <w:pPr>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6805DF" w:rsidRDefault="006805DF" w:rsidP="006805DF">
      <w:pPr>
        <w:rPr>
          <w:rFonts w:asciiTheme="majorEastAsia" w:eastAsiaTheme="majorEastAsia" w:hAnsiTheme="majorEastAsia"/>
          <w:sz w:val="28"/>
          <w:szCs w:val="28"/>
        </w:rPr>
      </w:pPr>
      <w:r w:rsidRPr="00CC3A55">
        <w:rPr>
          <w:rFonts w:asciiTheme="majorEastAsia" w:eastAsiaTheme="majorEastAsia" w:hAnsiTheme="majorEastAsia" w:hint="eastAsia"/>
          <w:sz w:val="28"/>
          <w:szCs w:val="28"/>
        </w:rPr>
        <w:lastRenderedPageBreak/>
        <w:t>【</w:t>
      </w:r>
      <w:r>
        <w:rPr>
          <w:rFonts w:asciiTheme="majorEastAsia" w:eastAsiaTheme="majorEastAsia" w:hAnsiTheme="majorEastAsia" w:hint="eastAsia"/>
          <w:sz w:val="28"/>
          <w:szCs w:val="28"/>
        </w:rPr>
        <w:t>４．基金事業の内容について</w:t>
      </w:r>
      <w:r w:rsidRPr="00CC3A55">
        <w:rPr>
          <w:rFonts w:asciiTheme="majorEastAsia" w:eastAsiaTheme="majorEastAsia" w:hAnsiTheme="majorEastAsia" w:hint="eastAsia"/>
          <w:sz w:val="28"/>
          <w:szCs w:val="28"/>
        </w:rPr>
        <w:t>】</w:t>
      </w:r>
    </w:p>
    <w:p w:rsidR="007432E3" w:rsidRPr="002E6649" w:rsidRDefault="007432E3" w:rsidP="007432E3">
      <w:pPr>
        <w:rPr>
          <w:rFonts w:asciiTheme="majorEastAsia" w:eastAsiaTheme="majorEastAsia" w:hAnsiTheme="majorEastAsia"/>
          <w:szCs w:val="21"/>
        </w:rPr>
      </w:pPr>
      <w:r w:rsidRPr="002015CD">
        <w:rPr>
          <w:rFonts w:asciiTheme="majorEastAsia" w:eastAsiaTheme="majorEastAsia" w:hAnsiTheme="majorEastAsia" w:hint="eastAsia"/>
          <w:szCs w:val="21"/>
        </w:rPr>
        <w:t>問</w:t>
      </w:r>
      <w:r w:rsidR="00873F75">
        <w:rPr>
          <w:rFonts w:asciiTheme="majorEastAsia" w:eastAsiaTheme="majorEastAsia" w:hAnsiTheme="majorEastAsia" w:hint="eastAsia"/>
          <w:szCs w:val="21"/>
        </w:rPr>
        <w:t>21</w:t>
      </w:r>
      <w:r w:rsidRPr="002015CD">
        <w:rPr>
          <w:rFonts w:asciiTheme="majorEastAsia" w:eastAsiaTheme="majorEastAsia" w:hAnsiTheme="majorEastAsia" w:hint="eastAsia"/>
          <w:szCs w:val="21"/>
        </w:rPr>
        <w:t xml:space="preserve">　</w:t>
      </w:r>
      <w:r>
        <w:rPr>
          <w:rFonts w:asciiTheme="majorEastAsia" w:eastAsiaTheme="majorEastAsia" w:hAnsiTheme="majorEastAsia" w:hint="eastAsia"/>
          <w:szCs w:val="21"/>
        </w:rPr>
        <w:t>平成21年度</w:t>
      </w:r>
      <w:r w:rsidR="00184A71">
        <w:rPr>
          <w:rFonts w:asciiTheme="majorEastAsia" w:eastAsiaTheme="majorEastAsia" w:hAnsiTheme="majorEastAsia" w:hint="eastAsia"/>
          <w:szCs w:val="21"/>
        </w:rPr>
        <w:t>GND</w:t>
      </w:r>
      <w:r w:rsidR="00591B2D">
        <w:rPr>
          <w:rFonts w:asciiTheme="majorEastAsia" w:eastAsiaTheme="majorEastAsia" w:hAnsiTheme="majorEastAsia" w:hint="eastAsia"/>
          <w:szCs w:val="21"/>
        </w:rPr>
        <w:t>基金</w:t>
      </w:r>
      <w:r w:rsidR="00552F7A">
        <w:rPr>
          <w:rFonts w:ascii="ＭＳ ゴシック" w:eastAsia="ＭＳ ゴシック" w:hAnsi="ＭＳ ゴシック" w:hint="eastAsia"/>
          <w:szCs w:val="21"/>
        </w:rPr>
        <w:t>事業</w:t>
      </w:r>
      <w:r>
        <w:rPr>
          <w:rFonts w:asciiTheme="majorEastAsia" w:eastAsiaTheme="majorEastAsia" w:hAnsiTheme="majorEastAsia" w:hint="eastAsia"/>
          <w:szCs w:val="21"/>
        </w:rPr>
        <w:t>からの変更点について</w:t>
      </w:r>
    </w:p>
    <w:p w:rsidR="007432E3" w:rsidRPr="002E6649" w:rsidRDefault="007432E3" w:rsidP="007432E3">
      <w:pPr>
        <w:ind w:left="210" w:hangingChars="100" w:hanging="210"/>
        <w:rPr>
          <w:rFonts w:asciiTheme="majorEastAsia" w:eastAsiaTheme="majorEastAsia" w:hAnsiTheme="majorEastAsia"/>
          <w:szCs w:val="21"/>
        </w:rPr>
      </w:pPr>
      <w:r w:rsidRPr="002E6649">
        <w:rPr>
          <w:rFonts w:asciiTheme="majorEastAsia" w:eastAsiaTheme="majorEastAsia" w:hAnsiTheme="majorEastAsia" w:hint="eastAsia"/>
          <w:szCs w:val="21"/>
        </w:rPr>
        <w:t>○</w:t>
      </w:r>
      <w:r>
        <w:rPr>
          <w:rFonts w:asciiTheme="majorEastAsia" w:eastAsiaTheme="majorEastAsia" w:hAnsiTheme="majorEastAsia" w:hint="eastAsia"/>
          <w:szCs w:val="21"/>
        </w:rPr>
        <w:t>平成21年度</w:t>
      </w:r>
      <w:r w:rsidR="00184A71">
        <w:rPr>
          <w:rFonts w:asciiTheme="majorEastAsia" w:eastAsiaTheme="majorEastAsia" w:hAnsiTheme="majorEastAsia" w:hint="eastAsia"/>
          <w:szCs w:val="21"/>
        </w:rPr>
        <w:t>GND</w:t>
      </w:r>
      <w:r>
        <w:rPr>
          <w:rFonts w:asciiTheme="majorEastAsia" w:eastAsiaTheme="majorEastAsia" w:hAnsiTheme="majorEastAsia" w:hint="eastAsia"/>
          <w:szCs w:val="21"/>
        </w:rPr>
        <w:t>基金</w:t>
      </w:r>
      <w:r w:rsidR="00552F7A">
        <w:rPr>
          <w:rFonts w:ascii="ＭＳ ゴシック" w:eastAsia="ＭＳ ゴシック" w:hAnsi="ＭＳ ゴシック" w:hint="eastAsia"/>
          <w:szCs w:val="21"/>
        </w:rPr>
        <w:t>事業</w:t>
      </w:r>
      <w:r>
        <w:rPr>
          <w:rFonts w:asciiTheme="majorEastAsia" w:eastAsiaTheme="majorEastAsia" w:hAnsiTheme="majorEastAsia" w:hint="eastAsia"/>
          <w:szCs w:val="21"/>
        </w:rPr>
        <w:t>からの</w:t>
      </w:r>
      <w:r w:rsidRPr="002E6649">
        <w:rPr>
          <w:rFonts w:asciiTheme="majorEastAsia" w:eastAsiaTheme="majorEastAsia" w:hAnsiTheme="majorEastAsia" w:hint="eastAsia"/>
          <w:szCs w:val="21"/>
        </w:rPr>
        <w:t>主な変更点を</w:t>
      </w:r>
      <w:r>
        <w:rPr>
          <w:rFonts w:asciiTheme="majorEastAsia" w:eastAsiaTheme="majorEastAsia" w:hAnsiTheme="majorEastAsia" w:hint="eastAsia"/>
          <w:szCs w:val="21"/>
        </w:rPr>
        <w:t>、</w:t>
      </w:r>
      <w:r w:rsidRPr="002E6649">
        <w:rPr>
          <w:rFonts w:asciiTheme="majorEastAsia" w:eastAsiaTheme="majorEastAsia" w:hAnsiTheme="majorEastAsia" w:hint="eastAsia"/>
          <w:szCs w:val="21"/>
        </w:rPr>
        <w:t>事業メニュー別に示すと以下のとおり。</w:t>
      </w:r>
    </w:p>
    <w:p w:rsidR="007432E3" w:rsidRDefault="007432E3" w:rsidP="006805DF">
      <w:pPr>
        <w:rPr>
          <w:rFonts w:asciiTheme="majorEastAsia" w:eastAsiaTheme="majorEastAsia" w:hAnsiTheme="majorEastAsia"/>
          <w:szCs w:val="21"/>
        </w:rPr>
      </w:pPr>
    </w:p>
    <w:tbl>
      <w:tblPr>
        <w:tblStyle w:val="a9"/>
        <w:tblW w:w="0" w:type="auto"/>
        <w:tblLook w:val="04A0" w:firstRow="1" w:lastRow="0" w:firstColumn="1" w:lastColumn="0" w:noHBand="0" w:noVBand="1"/>
      </w:tblPr>
      <w:tblGrid>
        <w:gridCol w:w="1701"/>
        <w:gridCol w:w="1701"/>
        <w:gridCol w:w="5211"/>
      </w:tblGrid>
      <w:tr w:rsidR="00CE0AFE" w:rsidRPr="00B562BD" w:rsidTr="00547F8E">
        <w:trPr>
          <w:trHeight w:val="411"/>
        </w:trPr>
        <w:tc>
          <w:tcPr>
            <w:tcW w:w="3402" w:type="dxa"/>
            <w:gridSpan w:val="2"/>
            <w:vAlign w:val="center"/>
          </w:tcPr>
          <w:p w:rsidR="00CE0AFE" w:rsidRPr="00B562BD" w:rsidRDefault="00CE0AFE" w:rsidP="00547F8E">
            <w:pPr>
              <w:snapToGrid w:val="0"/>
              <w:jc w:val="center"/>
              <w:rPr>
                <w:rFonts w:asciiTheme="majorEastAsia" w:eastAsiaTheme="majorEastAsia" w:hAnsiTheme="majorEastAsia"/>
                <w:sz w:val="16"/>
                <w:szCs w:val="16"/>
              </w:rPr>
            </w:pPr>
            <w:r w:rsidRPr="00B562BD">
              <w:rPr>
                <w:rFonts w:asciiTheme="majorEastAsia" w:eastAsiaTheme="majorEastAsia" w:hAnsiTheme="majorEastAsia" w:hint="eastAsia"/>
                <w:sz w:val="16"/>
                <w:szCs w:val="16"/>
              </w:rPr>
              <w:t>事業メニュー</w:t>
            </w:r>
          </w:p>
        </w:tc>
        <w:tc>
          <w:tcPr>
            <w:tcW w:w="5211" w:type="dxa"/>
            <w:vMerge w:val="restart"/>
            <w:vAlign w:val="center"/>
          </w:tcPr>
          <w:p w:rsidR="00CE0AFE" w:rsidRPr="00B562BD" w:rsidRDefault="00CE0AFE" w:rsidP="00547F8E">
            <w:pPr>
              <w:snapToGrid w:val="0"/>
              <w:jc w:val="center"/>
              <w:rPr>
                <w:rFonts w:asciiTheme="majorEastAsia" w:eastAsiaTheme="majorEastAsia" w:hAnsiTheme="majorEastAsia"/>
                <w:sz w:val="16"/>
                <w:szCs w:val="16"/>
              </w:rPr>
            </w:pPr>
            <w:r w:rsidRPr="00B562BD">
              <w:rPr>
                <w:rFonts w:asciiTheme="majorEastAsia" w:eastAsiaTheme="majorEastAsia" w:hAnsiTheme="majorEastAsia" w:hint="eastAsia"/>
                <w:sz w:val="16"/>
                <w:szCs w:val="16"/>
              </w:rPr>
              <w:t>主な変更点</w:t>
            </w:r>
          </w:p>
        </w:tc>
      </w:tr>
      <w:tr w:rsidR="00CE0AFE" w:rsidRPr="00B562BD" w:rsidTr="00547F8E">
        <w:trPr>
          <w:trHeight w:val="418"/>
        </w:trPr>
        <w:tc>
          <w:tcPr>
            <w:tcW w:w="1701" w:type="dxa"/>
            <w:vAlign w:val="center"/>
          </w:tcPr>
          <w:p w:rsidR="00CE0AFE" w:rsidRPr="00B562BD" w:rsidRDefault="00705907" w:rsidP="00547F8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平成</w:t>
            </w:r>
            <w:r w:rsidR="00CE0AFE" w:rsidRPr="00B562BD">
              <w:rPr>
                <w:rFonts w:asciiTheme="majorEastAsia" w:eastAsiaTheme="majorEastAsia" w:hAnsiTheme="majorEastAsia" w:hint="eastAsia"/>
                <w:sz w:val="16"/>
                <w:szCs w:val="16"/>
              </w:rPr>
              <w:t>2</w:t>
            </w:r>
            <w:r w:rsidR="00532B2E">
              <w:rPr>
                <w:rFonts w:asciiTheme="majorEastAsia" w:eastAsiaTheme="majorEastAsia" w:hAnsiTheme="majorEastAsia" w:hint="eastAsia"/>
                <w:sz w:val="16"/>
                <w:szCs w:val="16"/>
              </w:rPr>
              <w:t>5</w:t>
            </w:r>
            <w:r w:rsidR="00CE0AFE" w:rsidRPr="00B562BD">
              <w:rPr>
                <w:rFonts w:asciiTheme="majorEastAsia" w:eastAsiaTheme="majorEastAsia" w:hAnsiTheme="majorEastAsia" w:hint="eastAsia"/>
                <w:sz w:val="16"/>
                <w:szCs w:val="16"/>
              </w:rPr>
              <w:t>年度GND基金</w:t>
            </w:r>
            <w:r w:rsidR="00552F7A">
              <w:rPr>
                <w:rFonts w:asciiTheme="majorEastAsia" w:eastAsiaTheme="majorEastAsia" w:hAnsiTheme="majorEastAsia" w:hint="eastAsia"/>
                <w:sz w:val="16"/>
                <w:szCs w:val="16"/>
              </w:rPr>
              <w:t>事業</w:t>
            </w:r>
          </w:p>
        </w:tc>
        <w:tc>
          <w:tcPr>
            <w:tcW w:w="1701" w:type="dxa"/>
            <w:tcBorders>
              <w:bottom w:val="single" w:sz="4" w:space="0" w:color="auto"/>
            </w:tcBorders>
            <w:vAlign w:val="center"/>
          </w:tcPr>
          <w:p w:rsidR="00CE0AFE" w:rsidRPr="00B562BD" w:rsidRDefault="00705907" w:rsidP="00547F8E">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平成</w:t>
            </w:r>
            <w:r w:rsidR="00CE0AFE" w:rsidRPr="00B562BD">
              <w:rPr>
                <w:rFonts w:asciiTheme="majorEastAsia" w:eastAsiaTheme="majorEastAsia" w:hAnsiTheme="majorEastAsia" w:hint="eastAsia"/>
                <w:sz w:val="16"/>
                <w:szCs w:val="16"/>
              </w:rPr>
              <w:t>21年度GND基金</w:t>
            </w:r>
            <w:r w:rsidR="00552F7A">
              <w:rPr>
                <w:rFonts w:asciiTheme="majorEastAsia" w:eastAsiaTheme="majorEastAsia" w:hAnsiTheme="majorEastAsia" w:hint="eastAsia"/>
                <w:sz w:val="16"/>
                <w:szCs w:val="16"/>
              </w:rPr>
              <w:t>事業</w:t>
            </w:r>
          </w:p>
        </w:tc>
        <w:tc>
          <w:tcPr>
            <w:tcW w:w="5211" w:type="dxa"/>
            <w:vMerge/>
          </w:tcPr>
          <w:p w:rsidR="00CE0AFE" w:rsidRPr="00B562BD" w:rsidRDefault="00CE0AFE" w:rsidP="00547F8E">
            <w:pPr>
              <w:snapToGrid w:val="0"/>
              <w:rPr>
                <w:rFonts w:asciiTheme="majorEastAsia" w:eastAsiaTheme="majorEastAsia" w:hAnsiTheme="majorEastAsia"/>
                <w:sz w:val="16"/>
                <w:szCs w:val="16"/>
              </w:rPr>
            </w:pPr>
          </w:p>
        </w:tc>
      </w:tr>
      <w:tr w:rsidR="00CE0AFE" w:rsidRPr="00B562BD" w:rsidTr="00547F8E">
        <w:trPr>
          <w:trHeight w:val="694"/>
        </w:trPr>
        <w:tc>
          <w:tcPr>
            <w:tcW w:w="1701" w:type="dxa"/>
            <w:vAlign w:val="center"/>
          </w:tcPr>
          <w:p w:rsidR="00CE0AFE" w:rsidRPr="00B562BD" w:rsidRDefault="00CE0AFE" w:rsidP="00547F8E">
            <w:pPr>
              <w:snapToGrid w:val="0"/>
              <w:rPr>
                <w:rFonts w:asciiTheme="majorEastAsia" w:eastAsiaTheme="majorEastAsia" w:hAnsiTheme="majorEastAsia"/>
                <w:sz w:val="16"/>
                <w:szCs w:val="16"/>
              </w:rPr>
            </w:pPr>
            <w:r w:rsidRPr="00B562BD">
              <w:rPr>
                <w:rFonts w:asciiTheme="majorEastAsia" w:eastAsiaTheme="majorEastAsia" w:hAnsiTheme="majorEastAsia" w:hint="eastAsia"/>
                <w:sz w:val="16"/>
                <w:szCs w:val="16"/>
              </w:rPr>
              <w:t>地域資源活用詳細調査事業</w:t>
            </w:r>
          </w:p>
        </w:tc>
        <w:tc>
          <w:tcPr>
            <w:tcW w:w="1701" w:type="dxa"/>
            <w:tcBorders>
              <w:tr2bl w:val="single" w:sz="4" w:space="0" w:color="auto"/>
            </w:tcBorders>
            <w:vAlign w:val="center"/>
          </w:tcPr>
          <w:p w:rsidR="00CE0AFE" w:rsidRPr="00B562BD" w:rsidRDefault="00CE0AFE" w:rsidP="00547F8E">
            <w:pPr>
              <w:snapToGrid w:val="0"/>
              <w:rPr>
                <w:rFonts w:asciiTheme="majorEastAsia" w:eastAsiaTheme="majorEastAsia" w:hAnsiTheme="majorEastAsia"/>
                <w:sz w:val="16"/>
                <w:szCs w:val="16"/>
              </w:rPr>
            </w:pPr>
          </w:p>
        </w:tc>
        <w:tc>
          <w:tcPr>
            <w:tcW w:w="5211" w:type="dxa"/>
            <w:vAlign w:val="center"/>
          </w:tcPr>
          <w:p w:rsidR="00CE0AFE" w:rsidRPr="00B562BD" w:rsidRDefault="00CE0AFE" w:rsidP="0008706B">
            <w:pPr>
              <w:snapToGrid w:val="0"/>
              <w:rPr>
                <w:rFonts w:asciiTheme="majorEastAsia" w:eastAsiaTheme="majorEastAsia" w:hAnsiTheme="majorEastAsia"/>
                <w:sz w:val="16"/>
                <w:szCs w:val="16"/>
              </w:rPr>
            </w:pPr>
            <w:r w:rsidRPr="00B562BD">
              <w:rPr>
                <w:rFonts w:asciiTheme="majorEastAsia" w:eastAsiaTheme="majorEastAsia" w:hAnsiTheme="majorEastAsia" w:hint="eastAsia"/>
                <w:sz w:val="16"/>
                <w:szCs w:val="16"/>
              </w:rPr>
              <w:t>2</w:t>
            </w:r>
            <w:r w:rsidR="0008706B">
              <w:rPr>
                <w:rFonts w:asciiTheme="majorEastAsia" w:eastAsiaTheme="majorEastAsia" w:hAnsiTheme="majorEastAsia" w:hint="eastAsia"/>
                <w:sz w:val="16"/>
                <w:szCs w:val="16"/>
              </w:rPr>
              <w:t>5</w:t>
            </w:r>
            <w:r w:rsidRPr="00B562BD">
              <w:rPr>
                <w:rFonts w:asciiTheme="majorEastAsia" w:eastAsiaTheme="majorEastAsia" w:hAnsiTheme="majorEastAsia" w:hint="eastAsia"/>
                <w:sz w:val="16"/>
                <w:szCs w:val="16"/>
              </w:rPr>
              <w:t>年度GND基金</w:t>
            </w:r>
            <w:r w:rsidR="00552F7A">
              <w:rPr>
                <w:rFonts w:asciiTheme="majorEastAsia" w:eastAsiaTheme="majorEastAsia" w:hAnsiTheme="majorEastAsia" w:hint="eastAsia"/>
                <w:sz w:val="16"/>
                <w:szCs w:val="16"/>
              </w:rPr>
              <w:t>事業</w:t>
            </w:r>
            <w:r w:rsidRPr="00B562BD">
              <w:rPr>
                <w:rFonts w:asciiTheme="majorEastAsia" w:eastAsiaTheme="majorEastAsia" w:hAnsiTheme="majorEastAsia" w:hint="eastAsia"/>
                <w:sz w:val="16"/>
                <w:szCs w:val="16"/>
              </w:rPr>
              <w:t>で新設</w:t>
            </w:r>
          </w:p>
        </w:tc>
      </w:tr>
      <w:tr w:rsidR="00CE0AFE" w:rsidRPr="00B562BD" w:rsidTr="00547F8E">
        <w:trPr>
          <w:trHeight w:val="2106"/>
        </w:trPr>
        <w:tc>
          <w:tcPr>
            <w:tcW w:w="1701" w:type="dxa"/>
            <w:vAlign w:val="center"/>
          </w:tcPr>
          <w:p w:rsidR="00CE0AFE" w:rsidRPr="00B562BD" w:rsidRDefault="00CE0AFE" w:rsidP="00F47D0F">
            <w:pPr>
              <w:snapToGrid w:val="0"/>
              <w:rPr>
                <w:rFonts w:asciiTheme="majorEastAsia" w:eastAsiaTheme="majorEastAsia" w:hAnsiTheme="majorEastAsia"/>
                <w:sz w:val="16"/>
                <w:szCs w:val="16"/>
              </w:rPr>
            </w:pPr>
            <w:r w:rsidRPr="00B562BD">
              <w:rPr>
                <w:rFonts w:asciiTheme="majorEastAsia" w:eastAsiaTheme="majorEastAsia" w:hAnsiTheme="majorEastAsia" w:hint="eastAsia"/>
                <w:sz w:val="16"/>
                <w:szCs w:val="16"/>
              </w:rPr>
              <w:t>公共施設再生可能エネルギー等導入事業</w:t>
            </w:r>
          </w:p>
        </w:tc>
        <w:tc>
          <w:tcPr>
            <w:tcW w:w="1701" w:type="dxa"/>
            <w:vAlign w:val="center"/>
          </w:tcPr>
          <w:p w:rsidR="00CE0AFE" w:rsidRPr="00B562BD" w:rsidRDefault="00CE0AFE" w:rsidP="00547F8E">
            <w:pPr>
              <w:snapToGrid w:val="0"/>
              <w:rPr>
                <w:rFonts w:asciiTheme="majorEastAsia" w:eastAsiaTheme="majorEastAsia" w:hAnsiTheme="majorEastAsia"/>
                <w:sz w:val="16"/>
                <w:szCs w:val="16"/>
              </w:rPr>
            </w:pPr>
            <w:r w:rsidRPr="00B562BD">
              <w:rPr>
                <w:rFonts w:asciiTheme="majorEastAsia" w:eastAsiaTheme="majorEastAsia" w:hAnsiTheme="majorEastAsia" w:hint="eastAsia"/>
                <w:sz w:val="16"/>
                <w:szCs w:val="16"/>
              </w:rPr>
              <w:t>公共施設省エネ・グリーン化推進事業</w:t>
            </w:r>
          </w:p>
        </w:tc>
        <w:tc>
          <w:tcPr>
            <w:tcW w:w="5211" w:type="dxa"/>
            <w:vAlign w:val="center"/>
          </w:tcPr>
          <w:p w:rsidR="00CE0AFE" w:rsidRPr="00B562BD" w:rsidRDefault="00CE0AFE" w:rsidP="00547F8E">
            <w:pPr>
              <w:snapToGrid w:val="0"/>
              <w:rPr>
                <w:rFonts w:asciiTheme="majorEastAsia" w:eastAsiaTheme="majorEastAsia" w:hAnsiTheme="majorEastAsia"/>
                <w:sz w:val="16"/>
                <w:szCs w:val="16"/>
              </w:rPr>
            </w:pPr>
            <w:r w:rsidRPr="00B562BD">
              <w:rPr>
                <w:rFonts w:asciiTheme="majorEastAsia" w:eastAsiaTheme="majorEastAsia" w:hAnsiTheme="majorEastAsia" w:hint="eastAsia"/>
                <w:sz w:val="16"/>
                <w:szCs w:val="16"/>
              </w:rPr>
              <w:t>【事業内容】</w:t>
            </w:r>
          </w:p>
          <w:p w:rsidR="00CE0AFE" w:rsidRPr="00B562BD" w:rsidRDefault="00705907" w:rsidP="00547F8E">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平成</w:t>
            </w:r>
            <w:r w:rsidR="00CE0AFE" w:rsidRPr="00B562BD">
              <w:rPr>
                <w:rFonts w:asciiTheme="majorEastAsia" w:eastAsiaTheme="majorEastAsia" w:hAnsiTheme="majorEastAsia" w:hint="eastAsia"/>
                <w:sz w:val="16"/>
                <w:szCs w:val="16"/>
              </w:rPr>
              <w:t>21年度GND基金</w:t>
            </w:r>
            <w:r w:rsidR="00552F7A">
              <w:rPr>
                <w:rFonts w:asciiTheme="majorEastAsia" w:eastAsiaTheme="majorEastAsia" w:hAnsiTheme="majorEastAsia" w:hint="eastAsia"/>
                <w:sz w:val="16"/>
                <w:szCs w:val="16"/>
              </w:rPr>
              <w:t>事業</w:t>
            </w:r>
            <w:r w:rsidR="00CE0AFE" w:rsidRPr="00B562BD">
              <w:rPr>
                <w:rFonts w:asciiTheme="majorEastAsia" w:eastAsiaTheme="majorEastAsia" w:hAnsiTheme="majorEastAsia" w:hint="eastAsia"/>
                <w:sz w:val="16"/>
                <w:szCs w:val="16"/>
              </w:rPr>
              <w:t>の事業要件である「複合的又は一体的」の要件は改定。</w:t>
            </w:r>
            <w:r w:rsidR="00062F1C">
              <w:rPr>
                <w:rFonts w:asciiTheme="majorEastAsia" w:eastAsiaTheme="majorEastAsia" w:hAnsiTheme="majorEastAsia" w:hint="eastAsia"/>
                <w:sz w:val="16"/>
                <w:szCs w:val="16"/>
              </w:rPr>
              <w:t>2</w:t>
            </w:r>
            <w:r w:rsidR="00D91822">
              <w:rPr>
                <w:rFonts w:asciiTheme="majorEastAsia" w:eastAsiaTheme="majorEastAsia" w:hAnsiTheme="majorEastAsia" w:hint="eastAsia"/>
                <w:sz w:val="16"/>
                <w:szCs w:val="16"/>
              </w:rPr>
              <w:t>5</w:t>
            </w:r>
            <w:r w:rsidR="00062F1C">
              <w:rPr>
                <w:rFonts w:asciiTheme="majorEastAsia" w:eastAsiaTheme="majorEastAsia" w:hAnsiTheme="majorEastAsia" w:hint="eastAsia"/>
                <w:sz w:val="16"/>
                <w:szCs w:val="16"/>
              </w:rPr>
              <w:t>年度</w:t>
            </w:r>
            <w:r w:rsidR="00CE0AFE" w:rsidRPr="00B562BD">
              <w:rPr>
                <w:rFonts w:asciiTheme="majorEastAsia" w:eastAsiaTheme="majorEastAsia" w:hAnsiTheme="majorEastAsia" w:hint="eastAsia"/>
                <w:sz w:val="16"/>
                <w:szCs w:val="16"/>
              </w:rPr>
              <w:t>GND基金</w:t>
            </w:r>
            <w:r w:rsidR="00552F7A">
              <w:rPr>
                <w:rFonts w:asciiTheme="majorEastAsia" w:eastAsiaTheme="majorEastAsia" w:hAnsiTheme="majorEastAsia" w:hint="eastAsia"/>
                <w:sz w:val="16"/>
                <w:szCs w:val="16"/>
              </w:rPr>
              <w:t>事業</w:t>
            </w:r>
            <w:r w:rsidR="00CE0AFE" w:rsidRPr="00B562BD">
              <w:rPr>
                <w:rFonts w:asciiTheme="majorEastAsia" w:eastAsiaTheme="majorEastAsia" w:hAnsiTheme="majorEastAsia" w:hint="eastAsia"/>
                <w:sz w:val="16"/>
                <w:szCs w:val="16"/>
              </w:rPr>
              <w:t>では再エネ設備単体での設置が可能。</w:t>
            </w:r>
          </w:p>
          <w:p w:rsidR="00CE0AFE" w:rsidRPr="00B562BD" w:rsidRDefault="00CE0AFE" w:rsidP="00547F8E">
            <w:pPr>
              <w:snapToGrid w:val="0"/>
              <w:rPr>
                <w:rFonts w:asciiTheme="majorEastAsia" w:eastAsiaTheme="majorEastAsia" w:hAnsiTheme="majorEastAsia"/>
                <w:sz w:val="16"/>
                <w:szCs w:val="16"/>
              </w:rPr>
            </w:pPr>
            <w:r w:rsidRPr="00B562BD">
              <w:rPr>
                <w:rFonts w:asciiTheme="majorEastAsia" w:eastAsiaTheme="majorEastAsia" w:hAnsiTheme="majorEastAsia" w:hint="eastAsia"/>
                <w:sz w:val="16"/>
                <w:szCs w:val="16"/>
              </w:rPr>
              <w:t>【補助対象】</w:t>
            </w:r>
          </w:p>
          <w:p w:rsidR="00CE0AFE" w:rsidRPr="00B562BD" w:rsidRDefault="00062F1C" w:rsidP="00547F8E">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2</w:t>
            </w:r>
            <w:r w:rsidR="00D91822">
              <w:rPr>
                <w:rFonts w:asciiTheme="majorEastAsia" w:eastAsiaTheme="majorEastAsia" w:hAnsiTheme="majorEastAsia" w:hint="eastAsia"/>
                <w:sz w:val="16"/>
                <w:szCs w:val="16"/>
              </w:rPr>
              <w:t>5</w:t>
            </w:r>
            <w:r>
              <w:rPr>
                <w:rFonts w:asciiTheme="majorEastAsia" w:eastAsiaTheme="majorEastAsia" w:hAnsiTheme="majorEastAsia" w:hint="eastAsia"/>
                <w:sz w:val="16"/>
                <w:szCs w:val="16"/>
              </w:rPr>
              <w:t>年度</w:t>
            </w:r>
            <w:r w:rsidR="00CE0AFE" w:rsidRPr="00B562BD">
              <w:rPr>
                <w:rFonts w:asciiTheme="majorEastAsia" w:eastAsiaTheme="majorEastAsia" w:hAnsiTheme="majorEastAsia" w:hint="eastAsia"/>
                <w:sz w:val="16"/>
                <w:szCs w:val="16"/>
              </w:rPr>
              <w:t>GND基金</w:t>
            </w:r>
            <w:r w:rsidR="00552F7A">
              <w:rPr>
                <w:rFonts w:asciiTheme="majorEastAsia" w:eastAsiaTheme="majorEastAsia" w:hAnsiTheme="majorEastAsia" w:hint="eastAsia"/>
                <w:sz w:val="16"/>
                <w:szCs w:val="16"/>
              </w:rPr>
              <w:t>事業</w:t>
            </w:r>
            <w:r w:rsidR="00CE0AFE" w:rsidRPr="00B562BD">
              <w:rPr>
                <w:rFonts w:asciiTheme="majorEastAsia" w:eastAsiaTheme="majorEastAsia" w:hAnsiTheme="majorEastAsia" w:hint="eastAsia"/>
                <w:sz w:val="16"/>
                <w:szCs w:val="16"/>
              </w:rPr>
              <w:t>では、再エネ設備等を対象と</w:t>
            </w:r>
            <w:r w:rsidR="00D91822">
              <w:rPr>
                <w:rFonts w:asciiTheme="majorEastAsia" w:eastAsiaTheme="majorEastAsia" w:hAnsiTheme="majorEastAsia" w:hint="eastAsia"/>
                <w:sz w:val="16"/>
                <w:szCs w:val="16"/>
              </w:rPr>
              <w:t>する</w:t>
            </w:r>
            <w:r w:rsidR="00CE0AFE" w:rsidRPr="00B562BD">
              <w:rPr>
                <w:rFonts w:asciiTheme="majorEastAsia" w:eastAsiaTheme="majorEastAsia" w:hAnsiTheme="majorEastAsia" w:hint="eastAsia"/>
                <w:sz w:val="16"/>
                <w:szCs w:val="16"/>
              </w:rPr>
              <w:t>。</w:t>
            </w:r>
            <w:r w:rsidR="00D91822">
              <w:rPr>
                <w:rFonts w:asciiTheme="majorEastAsia" w:eastAsiaTheme="majorEastAsia" w:hAnsiTheme="majorEastAsia" w:hint="eastAsia"/>
                <w:sz w:val="16"/>
                <w:szCs w:val="16"/>
              </w:rPr>
              <w:t>省エネ設備</w:t>
            </w:r>
            <w:r w:rsidR="001F163B">
              <w:rPr>
                <w:rFonts w:asciiTheme="majorEastAsia" w:eastAsiaTheme="majorEastAsia" w:hAnsiTheme="majorEastAsia" w:hint="eastAsia"/>
                <w:sz w:val="16"/>
                <w:szCs w:val="16"/>
              </w:rPr>
              <w:t>の詳細</w:t>
            </w:r>
            <w:r w:rsidR="00D91822">
              <w:rPr>
                <w:rFonts w:asciiTheme="majorEastAsia" w:eastAsiaTheme="majorEastAsia" w:hAnsiTheme="majorEastAsia" w:hint="eastAsia"/>
                <w:sz w:val="16"/>
                <w:szCs w:val="16"/>
              </w:rPr>
              <w:t>に関しては問</w:t>
            </w:r>
            <w:r w:rsidR="000202C7">
              <w:rPr>
                <w:rFonts w:asciiTheme="majorEastAsia" w:eastAsiaTheme="majorEastAsia" w:hAnsiTheme="majorEastAsia" w:hint="eastAsia"/>
                <w:sz w:val="16"/>
                <w:szCs w:val="16"/>
              </w:rPr>
              <w:t>32</w:t>
            </w:r>
            <w:r w:rsidR="00D91822">
              <w:rPr>
                <w:rFonts w:asciiTheme="majorEastAsia" w:eastAsiaTheme="majorEastAsia" w:hAnsiTheme="majorEastAsia" w:hint="eastAsia"/>
                <w:sz w:val="16"/>
                <w:szCs w:val="16"/>
              </w:rPr>
              <w:t>参照。</w:t>
            </w:r>
          </w:p>
          <w:p w:rsidR="00CE0AFE" w:rsidRPr="00B562BD" w:rsidRDefault="00CE0AFE" w:rsidP="00547F8E">
            <w:pPr>
              <w:snapToGrid w:val="0"/>
              <w:rPr>
                <w:rFonts w:asciiTheme="majorEastAsia" w:eastAsiaTheme="majorEastAsia" w:hAnsiTheme="majorEastAsia"/>
                <w:sz w:val="16"/>
                <w:szCs w:val="16"/>
              </w:rPr>
            </w:pPr>
            <w:r w:rsidRPr="00B562BD">
              <w:rPr>
                <w:rFonts w:asciiTheme="majorEastAsia" w:eastAsiaTheme="majorEastAsia" w:hAnsiTheme="majorEastAsia" w:hint="eastAsia"/>
                <w:sz w:val="16"/>
                <w:szCs w:val="16"/>
              </w:rPr>
              <w:t>【対象施設】</w:t>
            </w:r>
          </w:p>
          <w:p w:rsidR="00CE0AFE" w:rsidRPr="00B562BD" w:rsidRDefault="00062F1C" w:rsidP="00547F8E">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2</w:t>
            </w:r>
            <w:r w:rsidR="00D91822">
              <w:rPr>
                <w:rFonts w:asciiTheme="majorEastAsia" w:eastAsiaTheme="majorEastAsia" w:hAnsiTheme="majorEastAsia" w:hint="eastAsia"/>
                <w:sz w:val="16"/>
                <w:szCs w:val="16"/>
              </w:rPr>
              <w:t>5</w:t>
            </w:r>
            <w:r>
              <w:rPr>
                <w:rFonts w:asciiTheme="majorEastAsia" w:eastAsiaTheme="majorEastAsia" w:hAnsiTheme="majorEastAsia" w:hint="eastAsia"/>
                <w:sz w:val="16"/>
                <w:szCs w:val="16"/>
              </w:rPr>
              <w:t>年度</w:t>
            </w:r>
            <w:r w:rsidR="00CE0AFE" w:rsidRPr="00B562BD">
              <w:rPr>
                <w:rFonts w:asciiTheme="majorEastAsia" w:eastAsiaTheme="majorEastAsia" w:hAnsiTheme="majorEastAsia" w:hint="eastAsia"/>
                <w:sz w:val="16"/>
                <w:szCs w:val="16"/>
              </w:rPr>
              <w:t>GND基金</w:t>
            </w:r>
            <w:r w:rsidR="00552F7A">
              <w:rPr>
                <w:rFonts w:asciiTheme="majorEastAsia" w:eastAsiaTheme="majorEastAsia" w:hAnsiTheme="majorEastAsia" w:hint="eastAsia"/>
                <w:sz w:val="16"/>
                <w:szCs w:val="16"/>
              </w:rPr>
              <w:t>事業</w:t>
            </w:r>
            <w:r w:rsidR="00CE0AFE" w:rsidRPr="00B562BD">
              <w:rPr>
                <w:rFonts w:asciiTheme="majorEastAsia" w:eastAsiaTheme="majorEastAsia" w:hAnsiTheme="majorEastAsia" w:hint="eastAsia"/>
                <w:sz w:val="16"/>
                <w:szCs w:val="16"/>
              </w:rPr>
              <w:t>では、防災拠点という観点からやや対象は狭まる。公立学校は対象に含まれる。</w:t>
            </w:r>
          </w:p>
        </w:tc>
      </w:tr>
      <w:tr w:rsidR="00CE0AFE" w:rsidRPr="00B562BD" w:rsidTr="00547F8E">
        <w:trPr>
          <w:trHeight w:val="2547"/>
        </w:trPr>
        <w:tc>
          <w:tcPr>
            <w:tcW w:w="1701" w:type="dxa"/>
            <w:vAlign w:val="center"/>
          </w:tcPr>
          <w:p w:rsidR="00CE0AFE" w:rsidRPr="00B562BD" w:rsidRDefault="00CE0AFE" w:rsidP="00547F8E">
            <w:pPr>
              <w:snapToGrid w:val="0"/>
              <w:rPr>
                <w:rFonts w:asciiTheme="majorEastAsia" w:eastAsiaTheme="majorEastAsia" w:hAnsiTheme="majorEastAsia"/>
                <w:sz w:val="16"/>
                <w:szCs w:val="16"/>
              </w:rPr>
            </w:pPr>
            <w:r w:rsidRPr="00B562BD">
              <w:rPr>
                <w:rFonts w:asciiTheme="majorEastAsia" w:eastAsiaTheme="majorEastAsia" w:hAnsiTheme="majorEastAsia" w:hint="eastAsia"/>
                <w:sz w:val="16"/>
                <w:szCs w:val="16"/>
              </w:rPr>
              <w:t>民間施設再生可能エネルギー等導入推進事業</w:t>
            </w:r>
          </w:p>
        </w:tc>
        <w:tc>
          <w:tcPr>
            <w:tcW w:w="1701" w:type="dxa"/>
            <w:tcBorders>
              <w:bottom w:val="single" w:sz="4" w:space="0" w:color="auto"/>
            </w:tcBorders>
            <w:vAlign w:val="center"/>
          </w:tcPr>
          <w:p w:rsidR="00CE0AFE" w:rsidRPr="00B562BD" w:rsidRDefault="00CE0AFE" w:rsidP="00547F8E">
            <w:pPr>
              <w:snapToGrid w:val="0"/>
              <w:rPr>
                <w:rFonts w:asciiTheme="majorEastAsia" w:eastAsiaTheme="majorEastAsia" w:hAnsiTheme="majorEastAsia"/>
                <w:sz w:val="16"/>
                <w:szCs w:val="16"/>
              </w:rPr>
            </w:pPr>
            <w:r w:rsidRPr="00B562BD">
              <w:rPr>
                <w:rFonts w:asciiTheme="majorEastAsia" w:eastAsiaTheme="majorEastAsia" w:hAnsiTheme="majorEastAsia" w:hint="eastAsia"/>
                <w:sz w:val="16"/>
                <w:szCs w:val="16"/>
              </w:rPr>
              <w:t>民間施設省エネ・グリーン化推進事業</w:t>
            </w:r>
          </w:p>
        </w:tc>
        <w:tc>
          <w:tcPr>
            <w:tcW w:w="5211" w:type="dxa"/>
            <w:vAlign w:val="center"/>
          </w:tcPr>
          <w:p w:rsidR="00CE0AFE" w:rsidRPr="00B562BD" w:rsidRDefault="00CE0AFE" w:rsidP="00547F8E">
            <w:pPr>
              <w:snapToGrid w:val="0"/>
              <w:rPr>
                <w:rFonts w:asciiTheme="majorEastAsia" w:eastAsiaTheme="majorEastAsia" w:hAnsiTheme="majorEastAsia"/>
                <w:sz w:val="16"/>
                <w:szCs w:val="16"/>
              </w:rPr>
            </w:pPr>
            <w:r w:rsidRPr="00B562BD">
              <w:rPr>
                <w:rFonts w:asciiTheme="majorEastAsia" w:eastAsiaTheme="majorEastAsia" w:hAnsiTheme="majorEastAsia" w:hint="eastAsia"/>
                <w:sz w:val="16"/>
                <w:szCs w:val="16"/>
              </w:rPr>
              <w:t>【事業内容】</w:t>
            </w:r>
          </w:p>
          <w:p w:rsidR="00CE0AFE" w:rsidRPr="00B562BD" w:rsidRDefault="00705907" w:rsidP="00547F8E">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平成</w:t>
            </w:r>
            <w:r w:rsidR="00CE0AFE" w:rsidRPr="00B562BD">
              <w:rPr>
                <w:rFonts w:asciiTheme="majorEastAsia" w:eastAsiaTheme="majorEastAsia" w:hAnsiTheme="majorEastAsia" w:hint="eastAsia"/>
                <w:sz w:val="16"/>
                <w:szCs w:val="16"/>
              </w:rPr>
              <w:t>21年度GND基金</w:t>
            </w:r>
            <w:r w:rsidR="00552F7A">
              <w:rPr>
                <w:rFonts w:asciiTheme="majorEastAsia" w:eastAsiaTheme="majorEastAsia" w:hAnsiTheme="majorEastAsia" w:hint="eastAsia"/>
                <w:sz w:val="16"/>
                <w:szCs w:val="16"/>
              </w:rPr>
              <w:t>事業</w:t>
            </w:r>
            <w:r w:rsidR="00CE0AFE" w:rsidRPr="00B562BD">
              <w:rPr>
                <w:rFonts w:asciiTheme="majorEastAsia" w:eastAsiaTheme="majorEastAsia" w:hAnsiTheme="majorEastAsia" w:hint="eastAsia"/>
                <w:sz w:val="16"/>
                <w:szCs w:val="16"/>
              </w:rPr>
              <w:t>の事業要件である「複合的又は一体的」の要件は改定。</w:t>
            </w:r>
            <w:r w:rsidR="00062F1C">
              <w:rPr>
                <w:rFonts w:asciiTheme="majorEastAsia" w:eastAsiaTheme="majorEastAsia" w:hAnsiTheme="majorEastAsia" w:hint="eastAsia"/>
                <w:sz w:val="16"/>
                <w:szCs w:val="16"/>
              </w:rPr>
              <w:t>2</w:t>
            </w:r>
            <w:r w:rsidR="00D91822">
              <w:rPr>
                <w:rFonts w:asciiTheme="majorEastAsia" w:eastAsiaTheme="majorEastAsia" w:hAnsiTheme="majorEastAsia" w:hint="eastAsia"/>
                <w:sz w:val="16"/>
                <w:szCs w:val="16"/>
              </w:rPr>
              <w:t>5</w:t>
            </w:r>
            <w:r w:rsidR="00062F1C">
              <w:rPr>
                <w:rFonts w:asciiTheme="majorEastAsia" w:eastAsiaTheme="majorEastAsia" w:hAnsiTheme="majorEastAsia" w:hint="eastAsia"/>
                <w:sz w:val="16"/>
                <w:szCs w:val="16"/>
              </w:rPr>
              <w:t>年度</w:t>
            </w:r>
            <w:r w:rsidR="00CE0AFE" w:rsidRPr="00B562BD">
              <w:rPr>
                <w:rFonts w:asciiTheme="majorEastAsia" w:eastAsiaTheme="majorEastAsia" w:hAnsiTheme="majorEastAsia" w:hint="eastAsia"/>
                <w:sz w:val="16"/>
                <w:szCs w:val="16"/>
              </w:rPr>
              <w:t>GND基金</w:t>
            </w:r>
            <w:r w:rsidR="00552F7A">
              <w:rPr>
                <w:rFonts w:asciiTheme="majorEastAsia" w:eastAsiaTheme="majorEastAsia" w:hAnsiTheme="majorEastAsia" w:hint="eastAsia"/>
                <w:sz w:val="16"/>
                <w:szCs w:val="16"/>
              </w:rPr>
              <w:t>事業</w:t>
            </w:r>
            <w:r w:rsidR="00CE0AFE" w:rsidRPr="00B562BD">
              <w:rPr>
                <w:rFonts w:asciiTheme="majorEastAsia" w:eastAsiaTheme="majorEastAsia" w:hAnsiTheme="majorEastAsia" w:hint="eastAsia"/>
                <w:sz w:val="16"/>
                <w:szCs w:val="16"/>
              </w:rPr>
              <w:t>では再エネ設備単体での設置が可能。</w:t>
            </w:r>
          </w:p>
          <w:p w:rsidR="00CE0AFE" w:rsidRPr="00B562BD" w:rsidRDefault="00CE0AFE" w:rsidP="00547F8E">
            <w:pPr>
              <w:snapToGrid w:val="0"/>
              <w:rPr>
                <w:rFonts w:asciiTheme="majorEastAsia" w:eastAsiaTheme="majorEastAsia" w:hAnsiTheme="majorEastAsia"/>
                <w:sz w:val="16"/>
                <w:szCs w:val="16"/>
              </w:rPr>
            </w:pPr>
            <w:r w:rsidRPr="00B562BD">
              <w:rPr>
                <w:rFonts w:asciiTheme="majorEastAsia" w:eastAsiaTheme="majorEastAsia" w:hAnsiTheme="majorEastAsia" w:hint="eastAsia"/>
                <w:sz w:val="16"/>
                <w:szCs w:val="16"/>
              </w:rPr>
              <w:t>【補助対象】</w:t>
            </w:r>
          </w:p>
          <w:p w:rsidR="00CE0AFE" w:rsidRPr="00B562BD" w:rsidRDefault="00062F1C" w:rsidP="00547F8E">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2</w:t>
            </w:r>
            <w:r w:rsidR="00D91822">
              <w:rPr>
                <w:rFonts w:asciiTheme="majorEastAsia" w:eastAsiaTheme="majorEastAsia" w:hAnsiTheme="majorEastAsia" w:hint="eastAsia"/>
                <w:sz w:val="16"/>
                <w:szCs w:val="16"/>
              </w:rPr>
              <w:t>5</w:t>
            </w:r>
            <w:r>
              <w:rPr>
                <w:rFonts w:asciiTheme="majorEastAsia" w:eastAsiaTheme="majorEastAsia" w:hAnsiTheme="majorEastAsia" w:hint="eastAsia"/>
                <w:sz w:val="16"/>
                <w:szCs w:val="16"/>
              </w:rPr>
              <w:t>年度</w:t>
            </w:r>
            <w:r w:rsidR="00CE0AFE" w:rsidRPr="00B562BD">
              <w:rPr>
                <w:rFonts w:asciiTheme="majorEastAsia" w:eastAsiaTheme="majorEastAsia" w:hAnsiTheme="majorEastAsia" w:hint="eastAsia"/>
                <w:sz w:val="16"/>
                <w:szCs w:val="16"/>
              </w:rPr>
              <w:t>GND基金</w:t>
            </w:r>
            <w:r w:rsidR="00552F7A">
              <w:rPr>
                <w:rFonts w:asciiTheme="majorEastAsia" w:eastAsiaTheme="majorEastAsia" w:hAnsiTheme="majorEastAsia" w:hint="eastAsia"/>
                <w:sz w:val="16"/>
                <w:szCs w:val="16"/>
              </w:rPr>
              <w:t>事業</w:t>
            </w:r>
            <w:r w:rsidR="00CE0AFE" w:rsidRPr="00B562BD">
              <w:rPr>
                <w:rFonts w:asciiTheme="majorEastAsia" w:eastAsiaTheme="majorEastAsia" w:hAnsiTheme="majorEastAsia" w:hint="eastAsia"/>
                <w:sz w:val="16"/>
                <w:szCs w:val="16"/>
              </w:rPr>
              <w:t>では、再エネ設備等を対象と</w:t>
            </w:r>
            <w:r w:rsidR="00D91822">
              <w:rPr>
                <w:rFonts w:asciiTheme="majorEastAsia" w:eastAsiaTheme="majorEastAsia" w:hAnsiTheme="majorEastAsia" w:hint="eastAsia"/>
                <w:sz w:val="16"/>
                <w:szCs w:val="16"/>
              </w:rPr>
              <w:t>する</w:t>
            </w:r>
            <w:r w:rsidR="00CE0AFE" w:rsidRPr="00B562BD">
              <w:rPr>
                <w:rFonts w:asciiTheme="majorEastAsia" w:eastAsiaTheme="majorEastAsia" w:hAnsiTheme="majorEastAsia" w:hint="eastAsia"/>
                <w:sz w:val="16"/>
                <w:szCs w:val="16"/>
              </w:rPr>
              <w:t>。</w:t>
            </w:r>
            <w:r w:rsidR="00D91822">
              <w:rPr>
                <w:rFonts w:asciiTheme="majorEastAsia" w:eastAsiaTheme="majorEastAsia" w:hAnsiTheme="majorEastAsia" w:hint="eastAsia"/>
                <w:sz w:val="16"/>
                <w:szCs w:val="16"/>
              </w:rPr>
              <w:t>省エネ設備</w:t>
            </w:r>
            <w:r w:rsidR="001F163B">
              <w:rPr>
                <w:rFonts w:asciiTheme="majorEastAsia" w:eastAsiaTheme="majorEastAsia" w:hAnsiTheme="majorEastAsia" w:hint="eastAsia"/>
                <w:sz w:val="16"/>
                <w:szCs w:val="16"/>
              </w:rPr>
              <w:t>の詳細</w:t>
            </w:r>
            <w:r w:rsidR="00D91822">
              <w:rPr>
                <w:rFonts w:asciiTheme="majorEastAsia" w:eastAsiaTheme="majorEastAsia" w:hAnsiTheme="majorEastAsia" w:hint="eastAsia"/>
                <w:sz w:val="16"/>
                <w:szCs w:val="16"/>
              </w:rPr>
              <w:t>に関しては問</w:t>
            </w:r>
            <w:r w:rsidR="000202C7">
              <w:rPr>
                <w:rFonts w:asciiTheme="majorEastAsia" w:eastAsiaTheme="majorEastAsia" w:hAnsiTheme="majorEastAsia" w:hint="eastAsia"/>
                <w:sz w:val="16"/>
                <w:szCs w:val="16"/>
              </w:rPr>
              <w:t>32</w:t>
            </w:r>
            <w:r w:rsidR="00D91822">
              <w:rPr>
                <w:rFonts w:asciiTheme="majorEastAsia" w:eastAsiaTheme="majorEastAsia" w:hAnsiTheme="majorEastAsia" w:hint="eastAsia"/>
                <w:sz w:val="16"/>
                <w:szCs w:val="16"/>
              </w:rPr>
              <w:t>参照。</w:t>
            </w:r>
          </w:p>
          <w:p w:rsidR="00CE0AFE" w:rsidRPr="00B562BD" w:rsidRDefault="00CE0AFE" w:rsidP="00547F8E">
            <w:pPr>
              <w:snapToGrid w:val="0"/>
              <w:rPr>
                <w:rFonts w:asciiTheme="majorEastAsia" w:eastAsiaTheme="majorEastAsia" w:hAnsiTheme="majorEastAsia"/>
                <w:sz w:val="16"/>
                <w:szCs w:val="16"/>
              </w:rPr>
            </w:pPr>
            <w:r w:rsidRPr="00B562BD">
              <w:rPr>
                <w:rFonts w:asciiTheme="majorEastAsia" w:eastAsiaTheme="majorEastAsia" w:hAnsiTheme="majorEastAsia" w:hint="eastAsia"/>
                <w:sz w:val="16"/>
                <w:szCs w:val="16"/>
              </w:rPr>
              <w:t>【対象施設】</w:t>
            </w:r>
          </w:p>
          <w:p w:rsidR="00CE0AFE" w:rsidRPr="00B562BD" w:rsidRDefault="00E62B96" w:rsidP="00547F8E">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一般の事業所や個人住宅は対象外。</w:t>
            </w:r>
          </w:p>
          <w:p w:rsidR="00CE0AFE" w:rsidRPr="00B562BD" w:rsidRDefault="00CE0AFE" w:rsidP="00547F8E">
            <w:pPr>
              <w:snapToGrid w:val="0"/>
              <w:rPr>
                <w:rFonts w:asciiTheme="majorEastAsia" w:eastAsiaTheme="majorEastAsia" w:hAnsiTheme="majorEastAsia"/>
                <w:sz w:val="16"/>
                <w:szCs w:val="16"/>
              </w:rPr>
            </w:pPr>
            <w:r w:rsidRPr="00B562BD">
              <w:rPr>
                <w:rFonts w:asciiTheme="majorEastAsia" w:eastAsiaTheme="majorEastAsia" w:hAnsiTheme="majorEastAsia" w:hint="eastAsia"/>
                <w:sz w:val="16"/>
                <w:szCs w:val="16"/>
              </w:rPr>
              <w:t>【その他】</w:t>
            </w:r>
          </w:p>
          <w:p w:rsidR="00CE0AFE" w:rsidRPr="00B562BD" w:rsidRDefault="00CE0AFE" w:rsidP="00FB15B4">
            <w:pPr>
              <w:snapToGrid w:val="0"/>
              <w:rPr>
                <w:rFonts w:asciiTheme="majorEastAsia" w:eastAsiaTheme="majorEastAsia" w:hAnsiTheme="majorEastAsia"/>
                <w:sz w:val="16"/>
                <w:szCs w:val="16"/>
              </w:rPr>
            </w:pPr>
            <w:r w:rsidRPr="00B562BD">
              <w:rPr>
                <w:rFonts w:asciiTheme="majorEastAsia" w:eastAsiaTheme="majorEastAsia" w:hAnsiTheme="majorEastAsia" w:hint="eastAsia"/>
                <w:sz w:val="16"/>
                <w:szCs w:val="16"/>
              </w:rPr>
              <w:t>再生可能エネルギー</w:t>
            </w:r>
            <w:r w:rsidR="0008706B">
              <w:rPr>
                <w:rFonts w:asciiTheme="majorEastAsia" w:eastAsiaTheme="majorEastAsia" w:hAnsiTheme="majorEastAsia" w:hint="eastAsia"/>
                <w:sz w:val="16"/>
                <w:szCs w:val="16"/>
              </w:rPr>
              <w:t>の固定価格</w:t>
            </w:r>
            <w:r w:rsidRPr="00B562BD">
              <w:rPr>
                <w:rFonts w:asciiTheme="majorEastAsia" w:eastAsiaTheme="majorEastAsia" w:hAnsiTheme="majorEastAsia" w:hint="eastAsia"/>
                <w:sz w:val="16"/>
                <w:szCs w:val="16"/>
              </w:rPr>
              <w:t>買取制度による買取を前提とする場合には補助の対象外（利子補給のみ）。</w:t>
            </w:r>
          </w:p>
        </w:tc>
      </w:tr>
      <w:tr w:rsidR="00CE0AFE" w:rsidRPr="00B562BD" w:rsidTr="00547F8E">
        <w:trPr>
          <w:trHeight w:val="840"/>
        </w:trPr>
        <w:tc>
          <w:tcPr>
            <w:tcW w:w="1701" w:type="dxa"/>
            <w:tcBorders>
              <w:bottom w:val="single" w:sz="4" w:space="0" w:color="auto"/>
            </w:tcBorders>
            <w:vAlign w:val="center"/>
          </w:tcPr>
          <w:p w:rsidR="00CE0AFE" w:rsidRPr="00B562BD" w:rsidRDefault="00CE0AFE" w:rsidP="00547F8E">
            <w:pPr>
              <w:snapToGrid w:val="0"/>
              <w:rPr>
                <w:rFonts w:asciiTheme="majorEastAsia" w:eastAsiaTheme="majorEastAsia" w:hAnsiTheme="majorEastAsia"/>
                <w:sz w:val="16"/>
                <w:szCs w:val="16"/>
              </w:rPr>
            </w:pPr>
            <w:r w:rsidRPr="00B562BD">
              <w:rPr>
                <w:rFonts w:asciiTheme="majorEastAsia" w:eastAsiaTheme="majorEastAsia" w:hAnsiTheme="majorEastAsia" w:hint="eastAsia"/>
                <w:sz w:val="16"/>
                <w:szCs w:val="16"/>
              </w:rPr>
              <w:t>風力・地熱発電事業等導入支援事業</w:t>
            </w:r>
          </w:p>
        </w:tc>
        <w:tc>
          <w:tcPr>
            <w:tcW w:w="1701" w:type="dxa"/>
            <w:tcBorders>
              <w:tr2bl w:val="single" w:sz="4" w:space="0" w:color="auto"/>
            </w:tcBorders>
            <w:vAlign w:val="center"/>
          </w:tcPr>
          <w:p w:rsidR="00CE0AFE" w:rsidRPr="00B562BD" w:rsidRDefault="00CE0AFE" w:rsidP="00547F8E">
            <w:pPr>
              <w:snapToGrid w:val="0"/>
              <w:rPr>
                <w:rFonts w:asciiTheme="majorEastAsia" w:eastAsiaTheme="majorEastAsia" w:hAnsiTheme="majorEastAsia"/>
                <w:sz w:val="16"/>
                <w:szCs w:val="16"/>
              </w:rPr>
            </w:pPr>
          </w:p>
        </w:tc>
        <w:tc>
          <w:tcPr>
            <w:tcW w:w="5211" w:type="dxa"/>
            <w:vAlign w:val="center"/>
          </w:tcPr>
          <w:p w:rsidR="00CE0AFE" w:rsidRPr="00B562BD" w:rsidRDefault="00CE0AFE" w:rsidP="00062F1C">
            <w:pPr>
              <w:snapToGrid w:val="0"/>
              <w:rPr>
                <w:rFonts w:asciiTheme="majorEastAsia" w:eastAsiaTheme="majorEastAsia" w:hAnsiTheme="majorEastAsia"/>
                <w:sz w:val="16"/>
                <w:szCs w:val="16"/>
              </w:rPr>
            </w:pPr>
            <w:r w:rsidRPr="00B562BD">
              <w:rPr>
                <w:rFonts w:asciiTheme="majorEastAsia" w:eastAsiaTheme="majorEastAsia" w:hAnsiTheme="majorEastAsia" w:hint="eastAsia"/>
                <w:sz w:val="16"/>
                <w:szCs w:val="16"/>
              </w:rPr>
              <w:t>2</w:t>
            </w:r>
            <w:r w:rsidR="00D91822">
              <w:rPr>
                <w:rFonts w:asciiTheme="majorEastAsia" w:eastAsiaTheme="majorEastAsia" w:hAnsiTheme="majorEastAsia" w:hint="eastAsia"/>
                <w:sz w:val="16"/>
                <w:szCs w:val="16"/>
              </w:rPr>
              <w:t>5</w:t>
            </w:r>
            <w:r w:rsidRPr="00B562BD">
              <w:rPr>
                <w:rFonts w:asciiTheme="majorEastAsia" w:eastAsiaTheme="majorEastAsia" w:hAnsiTheme="majorEastAsia" w:hint="eastAsia"/>
                <w:sz w:val="16"/>
                <w:szCs w:val="16"/>
              </w:rPr>
              <w:t>年度GND基金</w:t>
            </w:r>
            <w:r w:rsidR="00552F7A">
              <w:rPr>
                <w:rFonts w:asciiTheme="majorEastAsia" w:eastAsiaTheme="majorEastAsia" w:hAnsiTheme="majorEastAsia" w:hint="eastAsia"/>
                <w:sz w:val="16"/>
                <w:szCs w:val="16"/>
              </w:rPr>
              <w:t>事業</w:t>
            </w:r>
            <w:r w:rsidRPr="00B562BD">
              <w:rPr>
                <w:rFonts w:asciiTheme="majorEastAsia" w:eastAsiaTheme="majorEastAsia" w:hAnsiTheme="majorEastAsia" w:hint="eastAsia"/>
                <w:sz w:val="16"/>
                <w:szCs w:val="16"/>
              </w:rPr>
              <w:t>で新設</w:t>
            </w:r>
          </w:p>
        </w:tc>
      </w:tr>
      <w:tr w:rsidR="00CE0AFE" w:rsidRPr="00B562BD" w:rsidTr="00547F8E">
        <w:trPr>
          <w:trHeight w:val="837"/>
        </w:trPr>
        <w:tc>
          <w:tcPr>
            <w:tcW w:w="1701" w:type="dxa"/>
            <w:tcBorders>
              <w:tr2bl w:val="single" w:sz="4" w:space="0" w:color="auto"/>
            </w:tcBorders>
            <w:vAlign w:val="center"/>
          </w:tcPr>
          <w:p w:rsidR="00CE0AFE" w:rsidRPr="00B562BD" w:rsidRDefault="00CE0AFE" w:rsidP="00547F8E">
            <w:pPr>
              <w:rPr>
                <w:rFonts w:asciiTheme="majorEastAsia" w:eastAsiaTheme="majorEastAsia" w:hAnsiTheme="majorEastAsia"/>
                <w:sz w:val="16"/>
                <w:szCs w:val="16"/>
              </w:rPr>
            </w:pPr>
          </w:p>
        </w:tc>
        <w:tc>
          <w:tcPr>
            <w:tcW w:w="1701" w:type="dxa"/>
            <w:vAlign w:val="center"/>
          </w:tcPr>
          <w:p w:rsidR="00CE0AFE" w:rsidRPr="00B562BD" w:rsidRDefault="00CE0AFE" w:rsidP="00547F8E">
            <w:pPr>
              <w:snapToGrid w:val="0"/>
              <w:rPr>
                <w:rFonts w:asciiTheme="majorEastAsia" w:eastAsiaTheme="majorEastAsia" w:hAnsiTheme="majorEastAsia"/>
                <w:sz w:val="16"/>
                <w:szCs w:val="16"/>
              </w:rPr>
            </w:pPr>
            <w:r w:rsidRPr="00B562BD">
              <w:rPr>
                <w:rFonts w:asciiTheme="majorEastAsia" w:eastAsiaTheme="majorEastAsia" w:hAnsiTheme="majorEastAsia" w:hint="eastAsia"/>
                <w:sz w:val="16"/>
                <w:szCs w:val="16"/>
              </w:rPr>
              <w:t>地域環境整備支援事業</w:t>
            </w:r>
          </w:p>
        </w:tc>
        <w:tc>
          <w:tcPr>
            <w:tcW w:w="5211" w:type="dxa"/>
            <w:vAlign w:val="center"/>
          </w:tcPr>
          <w:p w:rsidR="00CE0AFE" w:rsidRPr="00B562BD" w:rsidRDefault="00CE0AFE" w:rsidP="00062F1C">
            <w:pPr>
              <w:snapToGrid w:val="0"/>
              <w:rPr>
                <w:rFonts w:asciiTheme="majorEastAsia" w:eastAsiaTheme="majorEastAsia" w:hAnsiTheme="majorEastAsia"/>
                <w:sz w:val="16"/>
                <w:szCs w:val="16"/>
              </w:rPr>
            </w:pPr>
            <w:r w:rsidRPr="00B562BD">
              <w:rPr>
                <w:rFonts w:asciiTheme="majorEastAsia" w:eastAsiaTheme="majorEastAsia" w:hAnsiTheme="majorEastAsia" w:hint="eastAsia"/>
                <w:sz w:val="16"/>
                <w:szCs w:val="16"/>
              </w:rPr>
              <w:t>2</w:t>
            </w:r>
            <w:r w:rsidR="00D91822">
              <w:rPr>
                <w:rFonts w:asciiTheme="majorEastAsia" w:eastAsiaTheme="majorEastAsia" w:hAnsiTheme="majorEastAsia" w:hint="eastAsia"/>
                <w:sz w:val="16"/>
                <w:szCs w:val="16"/>
              </w:rPr>
              <w:t>5</w:t>
            </w:r>
            <w:r w:rsidRPr="00B562BD">
              <w:rPr>
                <w:rFonts w:asciiTheme="majorEastAsia" w:eastAsiaTheme="majorEastAsia" w:hAnsiTheme="majorEastAsia" w:hint="eastAsia"/>
                <w:sz w:val="16"/>
                <w:szCs w:val="16"/>
              </w:rPr>
              <w:t>年度GND基金</w:t>
            </w:r>
            <w:r w:rsidR="00552F7A">
              <w:rPr>
                <w:rFonts w:asciiTheme="majorEastAsia" w:eastAsiaTheme="majorEastAsia" w:hAnsiTheme="majorEastAsia" w:hint="eastAsia"/>
                <w:sz w:val="16"/>
                <w:szCs w:val="16"/>
              </w:rPr>
              <w:t>事業</w:t>
            </w:r>
            <w:r w:rsidRPr="00B562BD">
              <w:rPr>
                <w:rFonts w:asciiTheme="majorEastAsia" w:eastAsiaTheme="majorEastAsia" w:hAnsiTheme="majorEastAsia" w:hint="eastAsia"/>
                <w:sz w:val="16"/>
                <w:szCs w:val="16"/>
              </w:rPr>
              <w:t>では対象外</w:t>
            </w:r>
          </w:p>
        </w:tc>
      </w:tr>
      <w:tr w:rsidR="00CE0AFE" w:rsidRPr="00B562BD" w:rsidTr="00547F8E">
        <w:trPr>
          <w:trHeight w:val="836"/>
        </w:trPr>
        <w:tc>
          <w:tcPr>
            <w:tcW w:w="1701" w:type="dxa"/>
            <w:tcBorders>
              <w:tr2bl w:val="single" w:sz="4" w:space="0" w:color="auto"/>
            </w:tcBorders>
            <w:vAlign w:val="center"/>
          </w:tcPr>
          <w:p w:rsidR="00CE0AFE" w:rsidRPr="00B562BD" w:rsidRDefault="00CE0AFE" w:rsidP="00547F8E">
            <w:pPr>
              <w:rPr>
                <w:rFonts w:asciiTheme="majorEastAsia" w:eastAsiaTheme="majorEastAsia" w:hAnsiTheme="majorEastAsia"/>
                <w:sz w:val="16"/>
                <w:szCs w:val="16"/>
              </w:rPr>
            </w:pPr>
          </w:p>
        </w:tc>
        <w:tc>
          <w:tcPr>
            <w:tcW w:w="1701" w:type="dxa"/>
            <w:vAlign w:val="center"/>
          </w:tcPr>
          <w:p w:rsidR="00CE0AFE" w:rsidRPr="00B562BD" w:rsidRDefault="00CE0AFE" w:rsidP="00547F8E">
            <w:pPr>
              <w:snapToGrid w:val="0"/>
              <w:rPr>
                <w:rFonts w:asciiTheme="majorEastAsia" w:eastAsiaTheme="majorEastAsia" w:hAnsiTheme="majorEastAsia"/>
                <w:sz w:val="16"/>
                <w:szCs w:val="16"/>
              </w:rPr>
            </w:pPr>
            <w:r w:rsidRPr="00B562BD">
              <w:rPr>
                <w:rFonts w:asciiTheme="majorEastAsia" w:eastAsiaTheme="majorEastAsia" w:hAnsiTheme="majorEastAsia" w:hint="eastAsia"/>
                <w:sz w:val="16"/>
                <w:szCs w:val="16"/>
              </w:rPr>
              <w:t>廃棄物由来再生可能エネルギー等導入促進事業</w:t>
            </w:r>
          </w:p>
        </w:tc>
        <w:tc>
          <w:tcPr>
            <w:tcW w:w="5211" w:type="dxa"/>
            <w:vAlign w:val="center"/>
          </w:tcPr>
          <w:p w:rsidR="00CE0AFE" w:rsidRPr="00B562BD" w:rsidRDefault="00CE0AFE" w:rsidP="00062F1C">
            <w:pPr>
              <w:snapToGrid w:val="0"/>
              <w:rPr>
                <w:rFonts w:asciiTheme="majorEastAsia" w:eastAsiaTheme="majorEastAsia" w:hAnsiTheme="majorEastAsia"/>
                <w:sz w:val="16"/>
                <w:szCs w:val="16"/>
              </w:rPr>
            </w:pPr>
            <w:r w:rsidRPr="00B562BD">
              <w:rPr>
                <w:rFonts w:asciiTheme="majorEastAsia" w:eastAsiaTheme="majorEastAsia" w:hAnsiTheme="majorEastAsia" w:hint="eastAsia"/>
                <w:sz w:val="16"/>
                <w:szCs w:val="16"/>
              </w:rPr>
              <w:t>バイオマス関係の事業は、2</w:t>
            </w:r>
            <w:r w:rsidR="00D91822">
              <w:rPr>
                <w:rFonts w:asciiTheme="majorEastAsia" w:eastAsiaTheme="majorEastAsia" w:hAnsiTheme="majorEastAsia" w:hint="eastAsia"/>
                <w:sz w:val="16"/>
                <w:szCs w:val="16"/>
              </w:rPr>
              <w:t>5</w:t>
            </w:r>
            <w:r w:rsidRPr="00B562BD">
              <w:rPr>
                <w:rFonts w:asciiTheme="majorEastAsia" w:eastAsiaTheme="majorEastAsia" w:hAnsiTheme="majorEastAsia" w:hint="eastAsia"/>
                <w:sz w:val="16"/>
                <w:szCs w:val="16"/>
              </w:rPr>
              <w:t>年度GND基金</w:t>
            </w:r>
            <w:r w:rsidR="00552F7A">
              <w:rPr>
                <w:rFonts w:asciiTheme="majorEastAsia" w:eastAsiaTheme="majorEastAsia" w:hAnsiTheme="majorEastAsia" w:hint="eastAsia"/>
                <w:sz w:val="16"/>
                <w:szCs w:val="16"/>
              </w:rPr>
              <w:t>事業</w:t>
            </w:r>
            <w:r w:rsidR="00D91822">
              <w:rPr>
                <w:rFonts w:asciiTheme="majorEastAsia" w:eastAsiaTheme="majorEastAsia" w:hAnsiTheme="majorEastAsia" w:hint="eastAsia"/>
                <w:sz w:val="16"/>
                <w:szCs w:val="16"/>
              </w:rPr>
              <w:t>で</w:t>
            </w:r>
            <w:r w:rsidRPr="00B562BD">
              <w:rPr>
                <w:rFonts w:asciiTheme="majorEastAsia" w:eastAsiaTheme="majorEastAsia" w:hAnsiTheme="majorEastAsia" w:hint="eastAsia"/>
                <w:sz w:val="16"/>
                <w:szCs w:val="16"/>
              </w:rPr>
              <w:t>は、公共施設・民間施設向けの事業メニューに統合</w:t>
            </w:r>
          </w:p>
        </w:tc>
      </w:tr>
    </w:tbl>
    <w:p w:rsidR="00CE0AFE" w:rsidRDefault="00CE0AFE" w:rsidP="006805DF">
      <w:pPr>
        <w:rPr>
          <w:rFonts w:asciiTheme="majorEastAsia" w:eastAsiaTheme="majorEastAsia" w:hAnsiTheme="majorEastAsia"/>
          <w:szCs w:val="21"/>
        </w:rPr>
      </w:pPr>
    </w:p>
    <w:p w:rsidR="00FF0F1D" w:rsidRDefault="00FF0F1D" w:rsidP="006805DF">
      <w:pPr>
        <w:rPr>
          <w:rFonts w:asciiTheme="majorEastAsia" w:eastAsiaTheme="majorEastAsia" w:hAnsiTheme="majorEastAsia"/>
          <w:szCs w:val="21"/>
        </w:rPr>
      </w:pPr>
      <w:r>
        <w:rPr>
          <w:rFonts w:asciiTheme="majorEastAsia" w:eastAsiaTheme="majorEastAsia" w:hAnsiTheme="majorEastAsia" w:hint="eastAsia"/>
          <w:szCs w:val="21"/>
        </w:rPr>
        <w:t>問</w:t>
      </w:r>
      <w:r w:rsidR="00873F75">
        <w:rPr>
          <w:rFonts w:asciiTheme="majorEastAsia" w:eastAsiaTheme="majorEastAsia" w:hAnsiTheme="majorEastAsia" w:hint="eastAsia"/>
          <w:szCs w:val="21"/>
        </w:rPr>
        <w:t>22</w:t>
      </w:r>
      <w:r>
        <w:rPr>
          <w:rFonts w:asciiTheme="majorEastAsia" w:eastAsiaTheme="majorEastAsia" w:hAnsiTheme="majorEastAsia" w:hint="eastAsia"/>
          <w:szCs w:val="21"/>
        </w:rPr>
        <w:t xml:space="preserve">　</w:t>
      </w:r>
      <w:r>
        <w:rPr>
          <w:rFonts w:ascii="ＭＳ ゴシック" w:eastAsia="ＭＳ ゴシック" w:hAnsi="ＭＳ ゴシック" w:hint="eastAsia"/>
          <w:szCs w:val="21"/>
        </w:rPr>
        <w:t>平成24年度GND基金</w:t>
      </w:r>
      <w:r w:rsidR="00552F7A">
        <w:rPr>
          <w:rFonts w:ascii="ＭＳ ゴシック" w:eastAsia="ＭＳ ゴシック" w:hAnsi="ＭＳ ゴシック" w:hint="eastAsia"/>
          <w:szCs w:val="21"/>
        </w:rPr>
        <w:t>事業</w:t>
      </w:r>
      <w:r>
        <w:rPr>
          <w:rFonts w:ascii="ＭＳ ゴシック" w:eastAsia="ＭＳ ゴシック" w:hAnsi="ＭＳ ゴシック" w:hint="eastAsia"/>
          <w:szCs w:val="21"/>
        </w:rPr>
        <w:t>からの変更点について</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9"/>
        <w:gridCol w:w="4110"/>
      </w:tblGrid>
      <w:tr w:rsidR="001F163B" w:rsidRPr="00B02734" w:rsidTr="001F163B">
        <w:tc>
          <w:tcPr>
            <w:tcW w:w="1560" w:type="dxa"/>
            <w:shd w:val="clear" w:color="auto" w:fill="auto"/>
          </w:tcPr>
          <w:p w:rsidR="001F163B" w:rsidRPr="00BA05A0" w:rsidRDefault="001F163B" w:rsidP="009F0A99">
            <w:pPr>
              <w:rPr>
                <w:rFonts w:asciiTheme="majorEastAsia" w:eastAsiaTheme="majorEastAsia" w:hAnsiTheme="majorEastAsia"/>
                <w:sz w:val="16"/>
                <w:szCs w:val="16"/>
              </w:rPr>
            </w:pPr>
            <w:r w:rsidRPr="00BA05A0">
              <w:rPr>
                <w:rFonts w:asciiTheme="majorEastAsia" w:eastAsiaTheme="majorEastAsia" w:hAnsiTheme="majorEastAsia" w:hint="eastAsia"/>
                <w:sz w:val="16"/>
                <w:szCs w:val="16"/>
              </w:rPr>
              <w:t>変更項目</w:t>
            </w:r>
          </w:p>
        </w:tc>
        <w:tc>
          <w:tcPr>
            <w:tcW w:w="3119" w:type="dxa"/>
            <w:shd w:val="clear" w:color="auto" w:fill="auto"/>
          </w:tcPr>
          <w:p w:rsidR="001F163B" w:rsidRPr="00BA05A0" w:rsidRDefault="001F163B" w:rsidP="009F0A99">
            <w:pPr>
              <w:rPr>
                <w:rFonts w:asciiTheme="majorEastAsia" w:eastAsiaTheme="majorEastAsia" w:hAnsiTheme="majorEastAsia"/>
                <w:sz w:val="16"/>
                <w:szCs w:val="16"/>
              </w:rPr>
            </w:pPr>
            <w:r w:rsidRPr="00BA05A0">
              <w:rPr>
                <w:rFonts w:asciiTheme="majorEastAsia" w:eastAsiaTheme="majorEastAsia" w:hAnsiTheme="majorEastAsia" w:hint="eastAsia"/>
                <w:sz w:val="16"/>
                <w:szCs w:val="16"/>
              </w:rPr>
              <w:t>平成24年度ＧＮＤ基金事業</w:t>
            </w:r>
          </w:p>
        </w:tc>
        <w:tc>
          <w:tcPr>
            <w:tcW w:w="4110" w:type="dxa"/>
            <w:shd w:val="clear" w:color="auto" w:fill="auto"/>
          </w:tcPr>
          <w:p w:rsidR="001F163B" w:rsidRPr="00BA05A0" w:rsidRDefault="001F163B" w:rsidP="009F0A99">
            <w:pPr>
              <w:rPr>
                <w:rFonts w:asciiTheme="majorEastAsia" w:eastAsiaTheme="majorEastAsia" w:hAnsiTheme="majorEastAsia"/>
                <w:sz w:val="16"/>
                <w:szCs w:val="16"/>
              </w:rPr>
            </w:pPr>
            <w:r w:rsidRPr="00BA05A0">
              <w:rPr>
                <w:rFonts w:asciiTheme="majorEastAsia" w:eastAsiaTheme="majorEastAsia" w:hAnsiTheme="majorEastAsia" w:hint="eastAsia"/>
                <w:sz w:val="16"/>
                <w:szCs w:val="16"/>
              </w:rPr>
              <w:t>平成25年度ＧＮＤ基金事業</w:t>
            </w:r>
          </w:p>
        </w:tc>
      </w:tr>
      <w:tr w:rsidR="001F163B" w:rsidRPr="00B02734" w:rsidTr="001F163B">
        <w:tc>
          <w:tcPr>
            <w:tcW w:w="1560" w:type="dxa"/>
            <w:shd w:val="clear" w:color="auto" w:fill="auto"/>
          </w:tcPr>
          <w:p w:rsidR="001F163B" w:rsidRPr="00BA05A0" w:rsidRDefault="001F163B" w:rsidP="009F0A99">
            <w:pPr>
              <w:rPr>
                <w:rFonts w:asciiTheme="majorEastAsia" w:eastAsiaTheme="majorEastAsia" w:hAnsiTheme="majorEastAsia"/>
                <w:sz w:val="16"/>
                <w:szCs w:val="16"/>
              </w:rPr>
            </w:pPr>
            <w:r w:rsidRPr="00BA05A0">
              <w:rPr>
                <w:rFonts w:asciiTheme="majorEastAsia" w:eastAsiaTheme="majorEastAsia" w:hAnsiTheme="majorEastAsia" w:hint="eastAsia"/>
                <w:sz w:val="16"/>
                <w:szCs w:val="16"/>
              </w:rPr>
              <w:t>基金事業実施期限</w:t>
            </w:r>
          </w:p>
        </w:tc>
        <w:tc>
          <w:tcPr>
            <w:tcW w:w="3119" w:type="dxa"/>
            <w:shd w:val="clear" w:color="auto" w:fill="auto"/>
          </w:tcPr>
          <w:p w:rsidR="001F163B" w:rsidRPr="00BA05A0" w:rsidRDefault="001F163B" w:rsidP="009F0A99">
            <w:pPr>
              <w:rPr>
                <w:rFonts w:asciiTheme="majorEastAsia" w:eastAsiaTheme="majorEastAsia" w:hAnsiTheme="majorEastAsia"/>
                <w:sz w:val="16"/>
                <w:szCs w:val="16"/>
              </w:rPr>
            </w:pPr>
            <w:r w:rsidRPr="00BA05A0">
              <w:rPr>
                <w:rFonts w:asciiTheme="majorEastAsia" w:eastAsiaTheme="majorEastAsia" w:hAnsiTheme="majorEastAsia" w:hint="eastAsia"/>
                <w:sz w:val="16"/>
                <w:szCs w:val="16"/>
              </w:rPr>
              <w:t>・5カ年（平成28年度末）</w:t>
            </w:r>
          </w:p>
        </w:tc>
        <w:tc>
          <w:tcPr>
            <w:tcW w:w="4110" w:type="dxa"/>
            <w:shd w:val="clear" w:color="auto" w:fill="auto"/>
          </w:tcPr>
          <w:p w:rsidR="001F163B" w:rsidRPr="00BA05A0" w:rsidRDefault="001F163B" w:rsidP="009F0A99">
            <w:pPr>
              <w:rPr>
                <w:rFonts w:asciiTheme="majorEastAsia" w:eastAsiaTheme="majorEastAsia" w:hAnsiTheme="majorEastAsia"/>
                <w:sz w:val="16"/>
                <w:szCs w:val="16"/>
              </w:rPr>
            </w:pPr>
            <w:r w:rsidRPr="00BA05A0">
              <w:rPr>
                <w:rFonts w:asciiTheme="majorEastAsia" w:eastAsiaTheme="majorEastAsia" w:hAnsiTheme="majorEastAsia" w:hint="eastAsia"/>
                <w:sz w:val="16"/>
                <w:szCs w:val="16"/>
              </w:rPr>
              <w:t>・3カ年（平成27年度末）</w:t>
            </w:r>
          </w:p>
        </w:tc>
      </w:tr>
      <w:tr w:rsidR="001F163B" w:rsidRPr="00B02734" w:rsidTr="001F163B">
        <w:tc>
          <w:tcPr>
            <w:tcW w:w="1560" w:type="dxa"/>
            <w:shd w:val="clear" w:color="auto" w:fill="auto"/>
          </w:tcPr>
          <w:p w:rsidR="001F163B" w:rsidRPr="00BA05A0" w:rsidRDefault="001F163B" w:rsidP="009F0A99">
            <w:pPr>
              <w:rPr>
                <w:rFonts w:asciiTheme="majorEastAsia" w:eastAsiaTheme="majorEastAsia" w:hAnsiTheme="majorEastAsia"/>
                <w:sz w:val="16"/>
                <w:szCs w:val="16"/>
              </w:rPr>
            </w:pPr>
            <w:r w:rsidRPr="00BA05A0">
              <w:rPr>
                <w:rFonts w:asciiTheme="majorEastAsia" w:eastAsiaTheme="majorEastAsia" w:hAnsiTheme="majorEastAsia" w:hint="eastAsia"/>
                <w:sz w:val="16"/>
                <w:szCs w:val="16"/>
              </w:rPr>
              <w:t>再生可能エネルギー等設備の導入費</w:t>
            </w:r>
            <w:r w:rsidRPr="00BA05A0">
              <w:rPr>
                <w:rFonts w:asciiTheme="majorEastAsia" w:eastAsiaTheme="majorEastAsia" w:hAnsiTheme="majorEastAsia" w:hint="eastAsia"/>
                <w:sz w:val="16"/>
                <w:szCs w:val="16"/>
              </w:rPr>
              <w:lastRenderedPageBreak/>
              <w:t>用等の妥当性</w:t>
            </w:r>
          </w:p>
        </w:tc>
        <w:tc>
          <w:tcPr>
            <w:tcW w:w="3119" w:type="dxa"/>
            <w:shd w:val="clear" w:color="auto" w:fill="auto"/>
          </w:tcPr>
          <w:p w:rsidR="001F163B" w:rsidRPr="00BA05A0" w:rsidRDefault="001F163B" w:rsidP="009F0A99">
            <w:pPr>
              <w:rPr>
                <w:rFonts w:asciiTheme="majorEastAsia" w:eastAsiaTheme="majorEastAsia" w:hAnsiTheme="majorEastAsia"/>
                <w:sz w:val="16"/>
                <w:szCs w:val="16"/>
              </w:rPr>
            </w:pPr>
            <w:r w:rsidRPr="00BA05A0">
              <w:rPr>
                <w:rFonts w:asciiTheme="majorEastAsia" w:eastAsiaTheme="majorEastAsia" w:hAnsiTheme="majorEastAsia" w:hint="eastAsia"/>
                <w:sz w:val="16"/>
                <w:szCs w:val="16"/>
              </w:rPr>
              <w:lastRenderedPageBreak/>
              <w:t>・記載項目なし。</w:t>
            </w:r>
          </w:p>
        </w:tc>
        <w:tc>
          <w:tcPr>
            <w:tcW w:w="4110" w:type="dxa"/>
            <w:shd w:val="clear" w:color="auto" w:fill="auto"/>
          </w:tcPr>
          <w:p w:rsidR="001F163B" w:rsidRPr="00BA05A0" w:rsidRDefault="001F163B" w:rsidP="009F0A99">
            <w:pPr>
              <w:rPr>
                <w:rFonts w:asciiTheme="majorEastAsia" w:eastAsiaTheme="majorEastAsia" w:hAnsiTheme="majorEastAsia"/>
                <w:sz w:val="16"/>
                <w:szCs w:val="16"/>
              </w:rPr>
            </w:pPr>
            <w:r w:rsidRPr="00BA05A0">
              <w:rPr>
                <w:rFonts w:asciiTheme="majorEastAsia" w:eastAsiaTheme="majorEastAsia" w:hAnsiTheme="majorEastAsia" w:hint="eastAsia"/>
                <w:sz w:val="16"/>
                <w:szCs w:val="16"/>
              </w:rPr>
              <w:t>・設備に関し、以下を踏まえ導入</w:t>
            </w:r>
          </w:p>
          <w:p w:rsidR="001F163B" w:rsidRPr="00BA05A0" w:rsidRDefault="001F163B" w:rsidP="001F163B">
            <w:pPr>
              <w:ind w:leftChars="200" w:left="580" w:hangingChars="100" w:hanging="160"/>
              <w:rPr>
                <w:rFonts w:asciiTheme="majorEastAsia" w:eastAsiaTheme="majorEastAsia" w:hAnsiTheme="majorEastAsia"/>
                <w:sz w:val="16"/>
                <w:szCs w:val="16"/>
              </w:rPr>
            </w:pPr>
            <w:r w:rsidRPr="00BA05A0">
              <w:rPr>
                <w:rFonts w:asciiTheme="majorEastAsia" w:eastAsiaTheme="majorEastAsia" w:hAnsiTheme="majorEastAsia" w:hint="eastAsia"/>
                <w:sz w:val="16"/>
                <w:szCs w:val="16"/>
              </w:rPr>
              <w:t>①導入時の価格を参考にした発電量等あたりの</w:t>
            </w:r>
            <w:r w:rsidRPr="00BA05A0">
              <w:rPr>
                <w:rFonts w:asciiTheme="majorEastAsia" w:eastAsiaTheme="majorEastAsia" w:hAnsiTheme="majorEastAsia" w:hint="eastAsia"/>
                <w:sz w:val="16"/>
                <w:szCs w:val="16"/>
              </w:rPr>
              <w:lastRenderedPageBreak/>
              <w:t>価格の妥当性</w:t>
            </w:r>
          </w:p>
          <w:p w:rsidR="001F163B" w:rsidRPr="00BA05A0" w:rsidRDefault="001F163B" w:rsidP="001F163B">
            <w:pPr>
              <w:ind w:firstLineChars="200" w:firstLine="320"/>
              <w:rPr>
                <w:rFonts w:asciiTheme="majorEastAsia" w:eastAsiaTheme="majorEastAsia" w:hAnsiTheme="majorEastAsia"/>
                <w:sz w:val="16"/>
                <w:szCs w:val="16"/>
              </w:rPr>
            </w:pPr>
            <w:r w:rsidRPr="00BA05A0">
              <w:rPr>
                <w:rFonts w:asciiTheme="majorEastAsia" w:eastAsiaTheme="majorEastAsia" w:hAnsiTheme="majorEastAsia" w:hint="eastAsia"/>
                <w:sz w:val="16"/>
                <w:szCs w:val="16"/>
              </w:rPr>
              <w:t>②市場価格の推移を把握</w:t>
            </w:r>
          </w:p>
          <w:p w:rsidR="001F163B" w:rsidRPr="00BA05A0" w:rsidRDefault="001F163B" w:rsidP="001F163B">
            <w:pPr>
              <w:ind w:firstLineChars="200" w:firstLine="320"/>
              <w:rPr>
                <w:rFonts w:asciiTheme="majorEastAsia" w:eastAsiaTheme="majorEastAsia" w:hAnsiTheme="majorEastAsia"/>
                <w:sz w:val="16"/>
                <w:szCs w:val="16"/>
              </w:rPr>
            </w:pPr>
            <w:r w:rsidRPr="00BA05A0">
              <w:rPr>
                <w:rFonts w:asciiTheme="majorEastAsia" w:eastAsiaTheme="majorEastAsia" w:hAnsiTheme="majorEastAsia" w:hint="eastAsia"/>
                <w:sz w:val="16"/>
                <w:szCs w:val="16"/>
              </w:rPr>
              <w:t>③設備性能や稼働実績の精査</w:t>
            </w:r>
          </w:p>
          <w:p w:rsidR="001F163B" w:rsidRPr="00BA05A0" w:rsidRDefault="001F163B" w:rsidP="001F163B">
            <w:pPr>
              <w:ind w:left="160" w:hangingChars="100" w:hanging="160"/>
              <w:rPr>
                <w:rFonts w:asciiTheme="majorEastAsia" w:eastAsiaTheme="majorEastAsia" w:hAnsiTheme="majorEastAsia"/>
                <w:sz w:val="16"/>
                <w:szCs w:val="16"/>
              </w:rPr>
            </w:pPr>
            <w:r w:rsidRPr="00BA05A0">
              <w:rPr>
                <w:rFonts w:asciiTheme="majorEastAsia" w:eastAsiaTheme="majorEastAsia" w:hAnsiTheme="majorEastAsia" w:hint="eastAsia"/>
                <w:sz w:val="16"/>
                <w:szCs w:val="16"/>
              </w:rPr>
              <w:t>・妥当性を著しく欠く場合、環境省は是正を指示することができる。</w:t>
            </w:r>
          </w:p>
        </w:tc>
      </w:tr>
      <w:tr w:rsidR="001F163B" w:rsidRPr="00B02734" w:rsidTr="001F163B">
        <w:tc>
          <w:tcPr>
            <w:tcW w:w="1560" w:type="dxa"/>
            <w:shd w:val="clear" w:color="auto" w:fill="auto"/>
          </w:tcPr>
          <w:p w:rsidR="001F163B" w:rsidRPr="00BA05A0" w:rsidRDefault="001F163B" w:rsidP="009F0A99">
            <w:pPr>
              <w:rPr>
                <w:rFonts w:asciiTheme="majorEastAsia" w:eastAsiaTheme="majorEastAsia" w:hAnsiTheme="majorEastAsia"/>
                <w:sz w:val="16"/>
                <w:szCs w:val="16"/>
              </w:rPr>
            </w:pPr>
            <w:r w:rsidRPr="00BA05A0">
              <w:rPr>
                <w:rFonts w:asciiTheme="majorEastAsia" w:eastAsiaTheme="majorEastAsia" w:hAnsiTheme="majorEastAsia" w:hint="eastAsia"/>
                <w:sz w:val="16"/>
                <w:szCs w:val="16"/>
              </w:rPr>
              <w:lastRenderedPageBreak/>
              <w:t>高効率省エネ機器の追加</w:t>
            </w:r>
          </w:p>
        </w:tc>
        <w:tc>
          <w:tcPr>
            <w:tcW w:w="3119" w:type="dxa"/>
            <w:shd w:val="clear" w:color="auto" w:fill="auto"/>
          </w:tcPr>
          <w:p w:rsidR="001F163B" w:rsidRPr="00BA05A0" w:rsidRDefault="001F163B" w:rsidP="009F0A99">
            <w:pPr>
              <w:rPr>
                <w:rFonts w:asciiTheme="majorEastAsia" w:eastAsiaTheme="majorEastAsia" w:hAnsiTheme="majorEastAsia"/>
                <w:sz w:val="16"/>
                <w:szCs w:val="16"/>
              </w:rPr>
            </w:pPr>
            <w:r w:rsidRPr="00BA05A0">
              <w:rPr>
                <w:rFonts w:asciiTheme="majorEastAsia" w:eastAsiaTheme="majorEastAsia" w:hAnsiTheme="majorEastAsia" w:hint="eastAsia"/>
                <w:sz w:val="16"/>
                <w:szCs w:val="16"/>
              </w:rPr>
              <w:t>・該当なし</w:t>
            </w:r>
          </w:p>
        </w:tc>
        <w:tc>
          <w:tcPr>
            <w:tcW w:w="4110" w:type="dxa"/>
            <w:shd w:val="clear" w:color="auto" w:fill="auto"/>
          </w:tcPr>
          <w:p w:rsidR="001F163B" w:rsidRPr="00BA05A0" w:rsidRDefault="001F163B" w:rsidP="001F163B">
            <w:pPr>
              <w:snapToGrid w:val="0"/>
              <w:rPr>
                <w:rFonts w:asciiTheme="majorEastAsia" w:eastAsiaTheme="majorEastAsia" w:hAnsiTheme="majorEastAsia"/>
                <w:sz w:val="16"/>
                <w:szCs w:val="16"/>
              </w:rPr>
            </w:pPr>
            <w:r w:rsidRPr="00BA05A0">
              <w:rPr>
                <w:rFonts w:asciiTheme="majorEastAsia" w:eastAsiaTheme="majorEastAsia" w:hAnsiTheme="majorEastAsia" w:hint="eastAsia"/>
                <w:sz w:val="16"/>
                <w:szCs w:val="16"/>
              </w:rPr>
              <w:t>・</w:t>
            </w:r>
            <w:r w:rsidR="00532372" w:rsidRPr="00BA05A0">
              <w:rPr>
                <w:rFonts w:asciiTheme="majorEastAsia" w:eastAsiaTheme="majorEastAsia" w:hAnsiTheme="majorEastAsia" w:hint="eastAsia"/>
                <w:sz w:val="16"/>
                <w:szCs w:val="16"/>
              </w:rPr>
              <w:t>導入機器は、高効率</w:t>
            </w:r>
            <w:r w:rsidR="00B02734">
              <w:rPr>
                <w:rFonts w:asciiTheme="majorEastAsia" w:eastAsiaTheme="majorEastAsia" w:hAnsiTheme="majorEastAsia" w:hint="eastAsia"/>
                <w:sz w:val="16"/>
                <w:szCs w:val="16"/>
              </w:rPr>
              <w:t>照明</w:t>
            </w:r>
            <w:r w:rsidR="00532372" w:rsidRPr="00BA05A0">
              <w:rPr>
                <w:rFonts w:asciiTheme="majorEastAsia" w:eastAsiaTheme="majorEastAsia" w:hAnsiTheme="majorEastAsia" w:hint="eastAsia"/>
                <w:sz w:val="16"/>
                <w:szCs w:val="16"/>
              </w:rPr>
              <w:t>・高効率空調</w:t>
            </w:r>
            <w:r w:rsidRPr="00BA05A0">
              <w:rPr>
                <w:rFonts w:asciiTheme="majorEastAsia" w:eastAsiaTheme="majorEastAsia" w:hAnsiTheme="majorEastAsia" w:hint="eastAsia"/>
                <w:sz w:val="16"/>
                <w:szCs w:val="16"/>
              </w:rPr>
              <w:t>。</w:t>
            </w:r>
          </w:p>
          <w:p w:rsidR="001F163B" w:rsidRPr="00BA05A0" w:rsidRDefault="00532372" w:rsidP="00BA05A0">
            <w:pPr>
              <w:ind w:left="160" w:hangingChars="100" w:hanging="160"/>
              <w:rPr>
                <w:rFonts w:asciiTheme="majorEastAsia" w:eastAsiaTheme="majorEastAsia" w:hAnsiTheme="majorEastAsia"/>
                <w:sz w:val="16"/>
                <w:szCs w:val="16"/>
              </w:rPr>
            </w:pPr>
            <w:r w:rsidRPr="00BA05A0">
              <w:rPr>
                <w:rFonts w:asciiTheme="majorEastAsia" w:eastAsiaTheme="majorEastAsia" w:hAnsiTheme="majorEastAsia" w:hint="eastAsia"/>
                <w:sz w:val="16"/>
                <w:szCs w:val="16"/>
              </w:rPr>
              <w:t xml:space="preserve">　（当基金</w:t>
            </w:r>
            <w:r w:rsidR="00574015" w:rsidRPr="00BA05A0">
              <w:rPr>
                <w:rFonts w:asciiTheme="majorEastAsia" w:eastAsiaTheme="majorEastAsia" w:hAnsiTheme="majorEastAsia" w:hint="eastAsia"/>
                <w:sz w:val="16"/>
                <w:szCs w:val="16"/>
              </w:rPr>
              <w:t>で導入した再生可能エネルギー等設備によるエネルギーのさらなる効率化を目的）</w:t>
            </w:r>
          </w:p>
        </w:tc>
      </w:tr>
      <w:tr w:rsidR="001F163B" w:rsidRPr="00B02734" w:rsidTr="001F163B">
        <w:tc>
          <w:tcPr>
            <w:tcW w:w="1560" w:type="dxa"/>
            <w:shd w:val="clear" w:color="auto" w:fill="auto"/>
          </w:tcPr>
          <w:p w:rsidR="001F163B" w:rsidRPr="00BA05A0" w:rsidRDefault="001F163B" w:rsidP="009F0A99">
            <w:pPr>
              <w:rPr>
                <w:rFonts w:asciiTheme="majorEastAsia" w:eastAsiaTheme="majorEastAsia" w:hAnsiTheme="majorEastAsia"/>
                <w:sz w:val="16"/>
                <w:szCs w:val="16"/>
              </w:rPr>
            </w:pPr>
            <w:r w:rsidRPr="00BA05A0">
              <w:rPr>
                <w:rFonts w:asciiTheme="majorEastAsia" w:eastAsiaTheme="majorEastAsia" w:hAnsiTheme="majorEastAsia" w:hint="eastAsia"/>
                <w:sz w:val="16"/>
                <w:szCs w:val="16"/>
              </w:rPr>
              <w:t>事業効果の把握</w:t>
            </w:r>
          </w:p>
        </w:tc>
        <w:tc>
          <w:tcPr>
            <w:tcW w:w="3119" w:type="dxa"/>
            <w:shd w:val="clear" w:color="auto" w:fill="auto"/>
          </w:tcPr>
          <w:p w:rsidR="001F163B" w:rsidRPr="00BA05A0" w:rsidRDefault="001F163B" w:rsidP="009F0A99">
            <w:pPr>
              <w:rPr>
                <w:rFonts w:asciiTheme="majorEastAsia" w:eastAsiaTheme="majorEastAsia" w:hAnsiTheme="majorEastAsia"/>
                <w:sz w:val="16"/>
                <w:szCs w:val="16"/>
              </w:rPr>
            </w:pPr>
            <w:r w:rsidRPr="00BA05A0">
              <w:rPr>
                <w:rFonts w:asciiTheme="majorEastAsia" w:eastAsiaTheme="majorEastAsia" w:hAnsiTheme="majorEastAsia" w:hint="eastAsia"/>
                <w:sz w:val="16"/>
                <w:szCs w:val="16"/>
              </w:rPr>
              <w:t>・把握すべき事業効果</w:t>
            </w:r>
          </w:p>
          <w:p w:rsidR="001F163B" w:rsidRPr="00BA05A0" w:rsidRDefault="001F163B" w:rsidP="001F163B">
            <w:pPr>
              <w:ind w:leftChars="200" w:left="580" w:hangingChars="100" w:hanging="160"/>
              <w:rPr>
                <w:rFonts w:asciiTheme="majorEastAsia" w:eastAsiaTheme="majorEastAsia" w:hAnsiTheme="majorEastAsia"/>
                <w:sz w:val="16"/>
                <w:szCs w:val="16"/>
              </w:rPr>
            </w:pPr>
            <w:r w:rsidRPr="00BA05A0">
              <w:rPr>
                <w:rFonts w:asciiTheme="majorEastAsia" w:eastAsiaTheme="majorEastAsia" w:hAnsiTheme="majorEastAsia" w:hint="eastAsia"/>
                <w:sz w:val="16"/>
                <w:szCs w:val="16"/>
              </w:rPr>
              <w:t>①導入した再生可能エネルギー等による発電量等</w:t>
            </w:r>
          </w:p>
          <w:p w:rsidR="001F163B" w:rsidRPr="00BA05A0" w:rsidRDefault="001F163B" w:rsidP="001F163B">
            <w:pPr>
              <w:ind w:leftChars="200" w:left="580" w:hangingChars="100" w:hanging="160"/>
              <w:rPr>
                <w:rFonts w:asciiTheme="majorEastAsia" w:eastAsiaTheme="majorEastAsia" w:hAnsiTheme="majorEastAsia"/>
                <w:sz w:val="16"/>
                <w:szCs w:val="16"/>
              </w:rPr>
            </w:pPr>
            <w:r w:rsidRPr="00BA05A0">
              <w:rPr>
                <w:rFonts w:asciiTheme="majorEastAsia" w:eastAsiaTheme="majorEastAsia" w:hAnsiTheme="majorEastAsia" w:hint="eastAsia"/>
                <w:sz w:val="16"/>
                <w:szCs w:val="16"/>
              </w:rPr>
              <w:t>②防災拠点における再生可能エネルギーの普及率</w:t>
            </w:r>
          </w:p>
          <w:p w:rsidR="001F163B" w:rsidRPr="00BA05A0" w:rsidRDefault="001F163B" w:rsidP="001F163B">
            <w:pPr>
              <w:ind w:leftChars="100" w:left="370" w:hangingChars="100" w:hanging="160"/>
              <w:rPr>
                <w:rFonts w:asciiTheme="majorEastAsia" w:eastAsiaTheme="majorEastAsia" w:hAnsiTheme="majorEastAsia"/>
                <w:sz w:val="16"/>
                <w:szCs w:val="16"/>
              </w:rPr>
            </w:pPr>
          </w:p>
          <w:p w:rsidR="001F163B" w:rsidRPr="00BA05A0" w:rsidRDefault="001F163B" w:rsidP="009F0A99">
            <w:pPr>
              <w:rPr>
                <w:rFonts w:asciiTheme="majorEastAsia" w:eastAsiaTheme="majorEastAsia" w:hAnsiTheme="majorEastAsia"/>
                <w:sz w:val="16"/>
                <w:szCs w:val="16"/>
              </w:rPr>
            </w:pPr>
          </w:p>
        </w:tc>
        <w:tc>
          <w:tcPr>
            <w:tcW w:w="4110" w:type="dxa"/>
            <w:shd w:val="clear" w:color="auto" w:fill="auto"/>
          </w:tcPr>
          <w:p w:rsidR="001F163B" w:rsidRPr="00BA05A0" w:rsidRDefault="001F163B" w:rsidP="009F0A99">
            <w:pPr>
              <w:rPr>
                <w:rFonts w:asciiTheme="majorEastAsia" w:eastAsiaTheme="majorEastAsia" w:hAnsiTheme="majorEastAsia"/>
                <w:sz w:val="16"/>
                <w:szCs w:val="16"/>
              </w:rPr>
            </w:pPr>
            <w:r w:rsidRPr="00BA05A0">
              <w:rPr>
                <w:rFonts w:asciiTheme="majorEastAsia" w:eastAsiaTheme="majorEastAsia" w:hAnsiTheme="majorEastAsia" w:hint="eastAsia"/>
                <w:sz w:val="16"/>
                <w:szCs w:val="16"/>
              </w:rPr>
              <w:t>・把握すべき事業効果</w:t>
            </w:r>
          </w:p>
          <w:p w:rsidR="001F163B" w:rsidRPr="00BA05A0" w:rsidRDefault="001F163B" w:rsidP="001F163B">
            <w:pPr>
              <w:ind w:left="480" w:hangingChars="300" w:hanging="480"/>
              <w:rPr>
                <w:rFonts w:asciiTheme="majorEastAsia" w:eastAsiaTheme="majorEastAsia" w:hAnsiTheme="majorEastAsia"/>
                <w:sz w:val="16"/>
                <w:szCs w:val="16"/>
              </w:rPr>
            </w:pPr>
            <w:r w:rsidRPr="00BA05A0">
              <w:rPr>
                <w:rFonts w:asciiTheme="majorEastAsia" w:eastAsiaTheme="majorEastAsia" w:hAnsiTheme="majorEastAsia" w:hint="eastAsia"/>
                <w:sz w:val="16"/>
                <w:szCs w:val="16"/>
              </w:rPr>
              <w:t xml:space="preserve">　  ①導入した再生可能エネルギー等による発電量</w:t>
            </w:r>
          </w:p>
          <w:p w:rsidR="001F163B" w:rsidRPr="00BA05A0" w:rsidRDefault="001F163B" w:rsidP="001F163B">
            <w:pPr>
              <w:ind w:leftChars="144" w:left="302"/>
              <w:rPr>
                <w:rFonts w:asciiTheme="majorEastAsia" w:eastAsiaTheme="majorEastAsia" w:hAnsiTheme="majorEastAsia"/>
                <w:sz w:val="16"/>
                <w:szCs w:val="16"/>
              </w:rPr>
            </w:pPr>
            <w:r w:rsidRPr="00BA05A0">
              <w:rPr>
                <w:rFonts w:asciiTheme="majorEastAsia" w:eastAsiaTheme="majorEastAsia" w:hAnsiTheme="majorEastAsia" w:hint="eastAsia"/>
                <w:sz w:val="16"/>
                <w:szCs w:val="16"/>
              </w:rPr>
              <w:t>②防災拠点における再生可能エネルギーの普及率</w:t>
            </w:r>
          </w:p>
          <w:p w:rsidR="001F163B" w:rsidRPr="00BA05A0" w:rsidRDefault="001F163B" w:rsidP="001F163B">
            <w:pPr>
              <w:ind w:firstLineChars="200" w:firstLine="320"/>
              <w:rPr>
                <w:rFonts w:asciiTheme="majorEastAsia" w:eastAsiaTheme="majorEastAsia" w:hAnsiTheme="majorEastAsia"/>
                <w:sz w:val="16"/>
                <w:szCs w:val="16"/>
              </w:rPr>
            </w:pPr>
            <w:r w:rsidRPr="00BA05A0">
              <w:rPr>
                <w:rFonts w:asciiTheme="majorEastAsia" w:eastAsiaTheme="majorEastAsia" w:hAnsiTheme="majorEastAsia" w:hint="eastAsia"/>
                <w:sz w:val="16"/>
                <w:szCs w:val="16"/>
              </w:rPr>
              <w:t>③二酸化炭素削減効果</w:t>
            </w:r>
          </w:p>
          <w:p w:rsidR="001F163B" w:rsidRPr="00BA05A0" w:rsidRDefault="001F163B" w:rsidP="001F163B">
            <w:pPr>
              <w:ind w:firstLineChars="200" w:firstLine="320"/>
              <w:rPr>
                <w:rFonts w:asciiTheme="majorEastAsia" w:eastAsiaTheme="majorEastAsia" w:hAnsiTheme="majorEastAsia"/>
                <w:sz w:val="16"/>
                <w:szCs w:val="16"/>
              </w:rPr>
            </w:pPr>
            <w:r w:rsidRPr="00BA05A0">
              <w:rPr>
                <w:rFonts w:asciiTheme="majorEastAsia" w:eastAsiaTheme="majorEastAsia" w:hAnsiTheme="majorEastAsia" w:hint="eastAsia"/>
                <w:sz w:val="16"/>
                <w:szCs w:val="16"/>
              </w:rPr>
              <w:t>④その他環境省が別途指定する効果</w:t>
            </w:r>
          </w:p>
          <w:p w:rsidR="001F163B" w:rsidRPr="00BA05A0" w:rsidRDefault="001F163B" w:rsidP="009F0A99">
            <w:pPr>
              <w:rPr>
                <w:rFonts w:asciiTheme="majorEastAsia" w:eastAsiaTheme="majorEastAsia" w:hAnsiTheme="majorEastAsia"/>
                <w:sz w:val="16"/>
                <w:szCs w:val="16"/>
              </w:rPr>
            </w:pPr>
            <w:r w:rsidRPr="00BA05A0">
              <w:rPr>
                <w:rFonts w:asciiTheme="majorEastAsia" w:eastAsiaTheme="majorEastAsia" w:hAnsiTheme="majorEastAsia" w:hint="eastAsia"/>
                <w:sz w:val="16"/>
                <w:szCs w:val="16"/>
              </w:rPr>
              <w:t xml:space="preserve">・報告方法の明確化　</w:t>
            </w:r>
          </w:p>
          <w:p w:rsidR="001F163B" w:rsidRPr="00BA05A0" w:rsidRDefault="00523A5D" w:rsidP="00BA05A0">
            <w:pPr>
              <w:ind w:left="345"/>
              <w:rPr>
                <w:rFonts w:asciiTheme="majorEastAsia" w:eastAsiaTheme="majorEastAsia" w:hAnsiTheme="majorEastAsia"/>
                <w:sz w:val="16"/>
                <w:szCs w:val="16"/>
              </w:rPr>
            </w:pPr>
            <w:r w:rsidRPr="00BA05A0">
              <w:rPr>
                <w:rFonts w:asciiTheme="majorEastAsia" w:eastAsiaTheme="majorEastAsia" w:hAnsiTheme="majorEastAsia" w:hint="eastAsia"/>
                <w:sz w:val="16"/>
                <w:szCs w:val="16"/>
              </w:rPr>
              <w:t>①</w:t>
            </w:r>
            <w:r w:rsidR="001F163B" w:rsidRPr="00BA05A0">
              <w:rPr>
                <w:rFonts w:asciiTheme="majorEastAsia" w:eastAsiaTheme="majorEastAsia" w:hAnsiTheme="majorEastAsia" w:hint="eastAsia"/>
                <w:sz w:val="16"/>
                <w:szCs w:val="16"/>
              </w:rPr>
              <w:t>年度状況報告</w:t>
            </w:r>
          </w:p>
          <w:p w:rsidR="001F163B" w:rsidRPr="00BA05A0" w:rsidRDefault="001F163B" w:rsidP="001F163B">
            <w:pPr>
              <w:ind w:left="320" w:hangingChars="200" w:hanging="320"/>
              <w:rPr>
                <w:rFonts w:asciiTheme="majorEastAsia" w:eastAsiaTheme="majorEastAsia" w:hAnsiTheme="majorEastAsia"/>
                <w:sz w:val="16"/>
                <w:szCs w:val="16"/>
              </w:rPr>
            </w:pPr>
            <w:r w:rsidRPr="00BA05A0">
              <w:rPr>
                <w:rFonts w:asciiTheme="majorEastAsia" w:eastAsiaTheme="majorEastAsia" w:hAnsiTheme="majorEastAsia" w:hint="eastAsia"/>
                <w:sz w:val="16"/>
                <w:szCs w:val="16"/>
              </w:rPr>
              <w:t xml:space="preserve">　　②年度途中の中間報告会</w:t>
            </w:r>
          </w:p>
        </w:tc>
      </w:tr>
    </w:tbl>
    <w:p w:rsidR="00FF0F1D" w:rsidRDefault="00FF0F1D" w:rsidP="006805DF">
      <w:pPr>
        <w:rPr>
          <w:rFonts w:asciiTheme="majorEastAsia" w:eastAsiaTheme="majorEastAsia" w:hAnsiTheme="majorEastAsia"/>
          <w:szCs w:val="21"/>
        </w:rPr>
      </w:pPr>
    </w:p>
    <w:p w:rsidR="00A80BCE" w:rsidRDefault="00873F75" w:rsidP="006805DF">
      <w:pPr>
        <w:rPr>
          <w:rFonts w:asciiTheme="majorEastAsia" w:eastAsiaTheme="majorEastAsia" w:hAnsiTheme="majorEastAsia"/>
          <w:szCs w:val="21"/>
        </w:rPr>
      </w:pPr>
      <w:r>
        <w:rPr>
          <w:rFonts w:asciiTheme="majorEastAsia" w:eastAsiaTheme="majorEastAsia" w:hAnsiTheme="majorEastAsia" w:hint="eastAsia"/>
          <w:szCs w:val="21"/>
        </w:rPr>
        <w:t>問23</w:t>
      </w:r>
      <w:r w:rsidR="00A80BCE">
        <w:rPr>
          <w:rFonts w:asciiTheme="majorEastAsia" w:eastAsiaTheme="majorEastAsia" w:hAnsiTheme="majorEastAsia" w:hint="eastAsia"/>
          <w:szCs w:val="21"/>
        </w:rPr>
        <w:t xml:space="preserve">　平成24年度</w:t>
      </w:r>
      <w:r w:rsidR="00591B2D">
        <w:rPr>
          <w:rFonts w:asciiTheme="majorEastAsia" w:eastAsiaTheme="majorEastAsia" w:hAnsiTheme="majorEastAsia" w:hint="eastAsia"/>
          <w:szCs w:val="21"/>
        </w:rPr>
        <w:t>GND</w:t>
      </w:r>
      <w:r w:rsidR="00A80BCE">
        <w:rPr>
          <w:rFonts w:asciiTheme="majorEastAsia" w:eastAsiaTheme="majorEastAsia" w:hAnsiTheme="majorEastAsia" w:hint="eastAsia"/>
          <w:szCs w:val="21"/>
        </w:rPr>
        <w:t>基金</w:t>
      </w:r>
      <w:r w:rsidR="00552F7A">
        <w:rPr>
          <w:rFonts w:asciiTheme="majorEastAsia" w:eastAsiaTheme="majorEastAsia" w:hAnsiTheme="majorEastAsia" w:hint="eastAsia"/>
          <w:szCs w:val="21"/>
        </w:rPr>
        <w:t>事業</w:t>
      </w:r>
      <w:r w:rsidR="00A80BCE">
        <w:rPr>
          <w:rFonts w:asciiTheme="majorEastAsia" w:eastAsiaTheme="majorEastAsia" w:hAnsiTheme="majorEastAsia" w:hint="eastAsia"/>
          <w:szCs w:val="21"/>
        </w:rPr>
        <w:t>と平成25年度</w:t>
      </w:r>
      <w:r w:rsidR="004222B5">
        <w:rPr>
          <w:rFonts w:asciiTheme="majorEastAsia" w:eastAsiaTheme="majorEastAsia" w:hAnsiTheme="majorEastAsia" w:hint="eastAsia"/>
          <w:szCs w:val="21"/>
        </w:rPr>
        <w:t>GND</w:t>
      </w:r>
      <w:r w:rsidR="00A80BCE">
        <w:rPr>
          <w:rFonts w:asciiTheme="majorEastAsia" w:eastAsiaTheme="majorEastAsia" w:hAnsiTheme="majorEastAsia" w:hint="eastAsia"/>
          <w:szCs w:val="21"/>
        </w:rPr>
        <w:t>基金</w:t>
      </w:r>
      <w:r w:rsidR="00552F7A">
        <w:rPr>
          <w:rFonts w:asciiTheme="majorEastAsia" w:eastAsiaTheme="majorEastAsia" w:hAnsiTheme="majorEastAsia" w:hint="eastAsia"/>
          <w:szCs w:val="21"/>
        </w:rPr>
        <w:t>事業</w:t>
      </w:r>
      <w:r w:rsidR="00A80BCE">
        <w:rPr>
          <w:rFonts w:asciiTheme="majorEastAsia" w:eastAsiaTheme="majorEastAsia" w:hAnsiTheme="majorEastAsia" w:hint="eastAsia"/>
          <w:szCs w:val="21"/>
        </w:rPr>
        <w:t>の併用について</w:t>
      </w:r>
    </w:p>
    <w:p w:rsidR="00A80BCE" w:rsidRDefault="00A80BCE" w:rsidP="006805DF">
      <w:pPr>
        <w:rPr>
          <w:rFonts w:asciiTheme="majorEastAsia" w:eastAsiaTheme="majorEastAsia" w:hAnsiTheme="majorEastAsia"/>
          <w:szCs w:val="21"/>
        </w:rPr>
      </w:pPr>
      <w:r>
        <w:rPr>
          <w:rFonts w:asciiTheme="majorEastAsia" w:eastAsiaTheme="majorEastAsia" w:hAnsiTheme="majorEastAsia" w:hint="eastAsia"/>
          <w:szCs w:val="21"/>
        </w:rPr>
        <w:t>○同一拠点において両基金を併用して設備を導入した場合に事業効果の算出が困難となる。</w:t>
      </w:r>
    </w:p>
    <w:p w:rsidR="00A80BCE" w:rsidRDefault="00A80BCE" w:rsidP="00BA05A0">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○執行管理においても混乱が生じる可能性も高いことから原則として両基金の併用は認めないこととする。</w:t>
      </w:r>
    </w:p>
    <w:p w:rsidR="00A80BCE" w:rsidRDefault="00A80BCE" w:rsidP="006805DF">
      <w:pPr>
        <w:rPr>
          <w:rFonts w:asciiTheme="majorEastAsia" w:eastAsiaTheme="majorEastAsia" w:hAnsiTheme="majorEastAsia"/>
          <w:szCs w:val="21"/>
        </w:rPr>
      </w:pPr>
      <w:r>
        <w:rPr>
          <w:rFonts w:asciiTheme="majorEastAsia" w:eastAsiaTheme="majorEastAsia" w:hAnsiTheme="majorEastAsia" w:hint="eastAsia"/>
          <w:szCs w:val="21"/>
        </w:rPr>
        <w:t>○判断に迷う事例が生じた際には環境省までお問い合わせいただきたい。</w:t>
      </w:r>
    </w:p>
    <w:p w:rsidR="00A80BCE" w:rsidRPr="001F163B" w:rsidRDefault="00A80BCE" w:rsidP="006805DF">
      <w:pPr>
        <w:rPr>
          <w:rFonts w:asciiTheme="majorEastAsia" w:eastAsiaTheme="majorEastAsia" w:hAnsiTheme="majorEastAsia"/>
          <w:szCs w:val="21"/>
        </w:rPr>
      </w:pPr>
    </w:p>
    <w:p w:rsidR="00DF7EFB" w:rsidRDefault="006805DF" w:rsidP="004E21F7">
      <w:pPr>
        <w:rPr>
          <w:rFonts w:asciiTheme="majorEastAsia" w:eastAsiaTheme="majorEastAsia" w:hAnsiTheme="majorEastAsia"/>
          <w:szCs w:val="21"/>
        </w:rPr>
      </w:pPr>
      <w:r>
        <w:rPr>
          <w:rFonts w:asciiTheme="majorEastAsia" w:eastAsiaTheme="majorEastAsia" w:hAnsiTheme="majorEastAsia" w:hint="eastAsia"/>
          <w:szCs w:val="21"/>
        </w:rPr>
        <w:t>問</w:t>
      </w:r>
      <w:r w:rsidR="00873F75">
        <w:rPr>
          <w:rFonts w:asciiTheme="majorEastAsia" w:eastAsiaTheme="majorEastAsia" w:hAnsiTheme="majorEastAsia" w:hint="eastAsia"/>
          <w:szCs w:val="21"/>
        </w:rPr>
        <w:t>24</w:t>
      </w:r>
      <w:r>
        <w:rPr>
          <w:rFonts w:asciiTheme="majorEastAsia" w:eastAsiaTheme="majorEastAsia" w:hAnsiTheme="majorEastAsia" w:hint="eastAsia"/>
          <w:szCs w:val="21"/>
        </w:rPr>
        <w:t xml:space="preserve">　再生可能エネルギー等導入の基本的な考え方について</w:t>
      </w:r>
    </w:p>
    <w:p w:rsidR="000A619B" w:rsidRDefault="00E853FC" w:rsidP="000A619B">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AC29AA">
        <w:rPr>
          <w:rFonts w:asciiTheme="majorEastAsia" w:eastAsiaTheme="majorEastAsia" w:hAnsiTheme="majorEastAsia" w:hint="eastAsia"/>
          <w:szCs w:val="21"/>
        </w:rPr>
        <w:t>GND基金</w:t>
      </w:r>
      <w:r w:rsidR="00552F7A">
        <w:rPr>
          <w:rFonts w:asciiTheme="majorEastAsia" w:eastAsiaTheme="majorEastAsia" w:hAnsiTheme="majorEastAsia" w:hint="eastAsia"/>
          <w:szCs w:val="21"/>
        </w:rPr>
        <w:t>事業</w:t>
      </w:r>
      <w:r>
        <w:rPr>
          <w:rFonts w:asciiTheme="majorEastAsia" w:eastAsiaTheme="majorEastAsia" w:hAnsiTheme="majorEastAsia" w:hint="eastAsia"/>
          <w:szCs w:val="21"/>
        </w:rPr>
        <w:t>の事業趣旨は、地域の防災拠点となり得る</w:t>
      </w:r>
      <w:r w:rsidR="000A619B">
        <w:rPr>
          <w:rFonts w:asciiTheme="majorEastAsia" w:eastAsiaTheme="majorEastAsia" w:hAnsiTheme="majorEastAsia" w:hint="eastAsia"/>
          <w:szCs w:val="21"/>
        </w:rPr>
        <w:t>施設や地域住民の生活等に不可欠な都市機能を維持することが必要な施設</w:t>
      </w:r>
      <w:r w:rsidR="00584D42">
        <w:rPr>
          <w:rFonts w:asciiTheme="majorEastAsia" w:eastAsiaTheme="majorEastAsia" w:hAnsiTheme="majorEastAsia" w:hint="eastAsia"/>
          <w:szCs w:val="21"/>
        </w:rPr>
        <w:t>等</w:t>
      </w:r>
      <w:r w:rsidR="000A619B">
        <w:rPr>
          <w:rFonts w:asciiTheme="majorEastAsia" w:eastAsiaTheme="majorEastAsia" w:hAnsiTheme="majorEastAsia" w:hint="eastAsia"/>
          <w:szCs w:val="21"/>
        </w:rPr>
        <w:t>において、再生可能エネルギー等の導入を推進する</w:t>
      </w:r>
      <w:r w:rsidR="0008690F">
        <w:rPr>
          <w:rFonts w:asciiTheme="majorEastAsia" w:eastAsiaTheme="majorEastAsia" w:hAnsiTheme="majorEastAsia" w:hint="eastAsia"/>
          <w:szCs w:val="21"/>
        </w:rPr>
        <w:t>ものであり、災害等により</w:t>
      </w:r>
      <w:r w:rsidR="00584D42">
        <w:rPr>
          <w:rFonts w:asciiTheme="majorEastAsia" w:eastAsiaTheme="majorEastAsia" w:hAnsiTheme="majorEastAsia" w:hint="eastAsia"/>
          <w:szCs w:val="21"/>
        </w:rPr>
        <w:t>電力会社からの電力供給が遮断された</w:t>
      </w:r>
      <w:r w:rsidR="0008690F">
        <w:rPr>
          <w:rFonts w:asciiTheme="majorEastAsia" w:eastAsiaTheme="majorEastAsia" w:hAnsiTheme="majorEastAsia" w:hint="eastAsia"/>
          <w:szCs w:val="21"/>
        </w:rPr>
        <w:t>際に、当該施設において</w:t>
      </w:r>
      <w:r w:rsidR="0008690F" w:rsidRPr="00355911">
        <w:rPr>
          <w:rFonts w:asciiTheme="majorEastAsia" w:eastAsiaTheme="majorEastAsia" w:hAnsiTheme="majorEastAsia" w:hint="eastAsia"/>
          <w:szCs w:val="21"/>
          <w:u w:val="single"/>
        </w:rPr>
        <w:t>必要とされる最低限の機能を維持すること</w:t>
      </w:r>
      <w:r w:rsidR="00584D42" w:rsidRPr="00355911">
        <w:rPr>
          <w:rFonts w:asciiTheme="majorEastAsia" w:eastAsiaTheme="majorEastAsia" w:hAnsiTheme="majorEastAsia" w:hint="eastAsia"/>
          <w:szCs w:val="21"/>
          <w:u w:val="single"/>
        </w:rPr>
        <w:t>を目的</w:t>
      </w:r>
      <w:r w:rsidR="00584D42">
        <w:rPr>
          <w:rFonts w:asciiTheme="majorEastAsia" w:eastAsiaTheme="majorEastAsia" w:hAnsiTheme="majorEastAsia" w:hint="eastAsia"/>
          <w:szCs w:val="21"/>
        </w:rPr>
        <w:t>とする</w:t>
      </w:r>
      <w:r w:rsidR="0008690F">
        <w:rPr>
          <w:rFonts w:asciiTheme="majorEastAsia" w:eastAsiaTheme="majorEastAsia" w:hAnsiTheme="majorEastAsia" w:hint="eastAsia"/>
          <w:szCs w:val="21"/>
        </w:rPr>
        <w:t>。</w:t>
      </w:r>
    </w:p>
    <w:p w:rsidR="00F3602E" w:rsidRDefault="004560E7" w:rsidP="0008690F">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08690F">
        <w:rPr>
          <w:rFonts w:asciiTheme="majorEastAsia" w:eastAsiaTheme="majorEastAsia" w:hAnsiTheme="majorEastAsia" w:hint="eastAsia"/>
          <w:szCs w:val="21"/>
        </w:rPr>
        <w:t>したがって、通常時に、</w:t>
      </w:r>
      <w:r w:rsidR="00F3602E">
        <w:rPr>
          <w:rFonts w:asciiTheme="majorEastAsia" w:eastAsiaTheme="majorEastAsia" w:hAnsiTheme="majorEastAsia" w:hint="eastAsia"/>
          <w:szCs w:val="21"/>
        </w:rPr>
        <w:t>その</w:t>
      </w:r>
      <w:r w:rsidR="0008690F">
        <w:rPr>
          <w:rFonts w:asciiTheme="majorEastAsia" w:eastAsiaTheme="majorEastAsia" w:hAnsiTheme="majorEastAsia" w:hint="eastAsia"/>
          <w:szCs w:val="21"/>
        </w:rPr>
        <w:t>施設において</w:t>
      </w:r>
      <w:r w:rsidR="009D419B">
        <w:rPr>
          <w:rFonts w:asciiTheme="majorEastAsia" w:eastAsiaTheme="majorEastAsia" w:hAnsiTheme="majorEastAsia" w:hint="eastAsia"/>
          <w:szCs w:val="21"/>
        </w:rPr>
        <w:t>使用</w:t>
      </w:r>
      <w:r w:rsidR="00F3602E">
        <w:rPr>
          <w:rFonts w:asciiTheme="majorEastAsia" w:eastAsiaTheme="majorEastAsia" w:hAnsiTheme="majorEastAsia" w:hint="eastAsia"/>
          <w:szCs w:val="21"/>
        </w:rPr>
        <w:t>する</w:t>
      </w:r>
      <w:r w:rsidR="005A6162">
        <w:rPr>
          <w:rFonts w:asciiTheme="majorEastAsia" w:eastAsiaTheme="majorEastAsia" w:hAnsiTheme="majorEastAsia" w:hint="eastAsia"/>
          <w:szCs w:val="21"/>
        </w:rPr>
        <w:t>電力量の全てを再生可能エネルギーで代替することを目的とし</w:t>
      </w:r>
      <w:r w:rsidR="009D419B">
        <w:rPr>
          <w:rFonts w:asciiTheme="majorEastAsia" w:eastAsiaTheme="majorEastAsia" w:hAnsiTheme="majorEastAsia" w:hint="eastAsia"/>
          <w:szCs w:val="21"/>
        </w:rPr>
        <w:t>ているものではな</w:t>
      </w:r>
      <w:r w:rsidR="00F3602E">
        <w:rPr>
          <w:rFonts w:asciiTheme="majorEastAsia" w:eastAsiaTheme="majorEastAsia" w:hAnsiTheme="majorEastAsia" w:hint="eastAsia"/>
          <w:szCs w:val="21"/>
        </w:rPr>
        <w:t>い。そのため</w:t>
      </w:r>
      <w:r w:rsidR="0008690F">
        <w:rPr>
          <w:rFonts w:asciiTheme="majorEastAsia" w:eastAsiaTheme="majorEastAsia" w:hAnsiTheme="majorEastAsia" w:hint="eastAsia"/>
          <w:szCs w:val="21"/>
        </w:rPr>
        <w:t>、個々の施設において非常時に維持することが求められる機能に鑑み、適切な導入量をご検討</w:t>
      </w:r>
      <w:r w:rsidR="0069774D">
        <w:rPr>
          <w:rFonts w:asciiTheme="majorEastAsia" w:eastAsiaTheme="majorEastAsia" w:hAnsiTheme="majorEastAsia" w:hint="eastAsia"/>
          <w:szCs w:val="21"/>
        </w:rPr>
        <w:t>いただきたい。</w:t>
      </w:r>
    </w:p>
    <w:p w:rsidR="0008690F" w:rsidRDefault="00F3602E" w:rsidP="0008690F">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69774D">
        <w:rPr>
          <w:rFonts w:asciiTheme="majorEastAsia" w:eastAsiaTheme="majorEastAsia" w:hAnsiTheme="majorEastAsia" w:hint="eastAsia"/>
          <w:szCs w:val="21"/>
        </w:rPr>
        <w:t>また、地域における防災拠点として、どの程度の地域をカバーできるか等、面的な広がりにもご留意いただき</w:t>
      </w:r>
      <w:r>
        <w:rPr>
          <w:rFonts w:asciiTheme="majorEastAsia" w:eastAsiaTheme="majorEastAsia" w:hAnsiTheme="majorEastAsia" w:hint="eastAsia"/>
          <w:szCs w:val="21"/>
        </w:rPr>
        <w:t>、自治体の防災計画等との齟齬が発生しないように十分ご留意いただき</w:t>
      </w:r>
      <w:r w:rsidR="0069774D">
        <w:rPr>
          <w:rFonts w:asciiTheme="majorEastAsia" w:eastAsiaTheme="majorEastAsia" w:hAnsiTheme="majorEastAsia" w:hint="eastAsia"/>
          <w:szCs w:val="21"/>
        </w:rPr>
        <w:t>たい。</w:t>
      </w:r>
    </w:p>
    <w:p w:rsidR="000A619B" w:rsidRDefault="000A619B" w:rsidP="004E21F7">
      <w:pPr>
        <w:rPr>
          <w:rFonts w:asciiTheme="majorEastAsia" w:eastAsiaTheme="majorEastAsia" w:hAnsiTheme="majorEastAsia"/>
          <w:szCs w:val="21"/>
        </w:rPr>
      </w:pPr>
    </w:p>
    <w:p w:rsidR="003F4B9E" w:rsidRPr="00FB1C8C" w:rsidRDefault="003F4B9E" w:rsidP="004E21F7">
      <w:pPr>
        <w:rPr>
          <w:rFonts w:asciiTheme="majorEastAsia" w:eastAsiaTheme="majorEastAsia" w:hAnsiTheme="majorEastAsia"/>
          <w:szCs w:val="21"/>
        </w:rPr>
      </w:pPr>
    </w:p>
    <w:p w:rsidR="006805DF" w:rsidRDefault="006805DF" w:rsidP="004E21F7">
      <w:pPr>
        <w:rPr>
          <w:rFonts w:asciiTheme="majorEastAsia" w:eastAsiaTheme="majorEastAsia" w:hAnsiTheme="majorEastAsia"/>
          <w:szCs w:val="21"/>
        </w:rPr>
      </w:pPr>
      <w:r>
        <w:rPr>
          <w:rFonts w:asciiTheme="majorEastAsia" w:eastAsiaTheme="majorEastAsia" w:hAnsiTheme="majorEastAsia" w:hint="eastAsia"/>
          <w:szCs w:val="21"/>
        </w:rPr>
        <w:lastRenderedPageBreak/>
        <w:t>問</w:t>
      </w:r>
      <w:r w:rsidR="00873F75">
        <w:rPr>
          <w:rFonts w:asciiTheme="majorEastAsia" w:eastAsiaTheme="majorEastAsia" w:hAnsiTheme="majorEastAsia" w:hint="eastAsia"/>
          <w:szCs w:val="21"/>
        </w:rPr>
        <w:t>25</w:t>
      </w:r>
      <w:r>
        <w:rPr>
          <w:rFonts w:asciiTheme="majorEastAsia" w:eastAsiaTheme="majorEastAsia" w:hAnsiTheme="majorEastAsia" w:hint="eastAsia"/>
          <w:szCs w:val="21"/>
        </w:rPr>
        <w:t xml:space="preserve">　地域資源活用詳細調査事業について</w:t>
      </w:r>
    </w:p>
    <w:p w:rsidR="00F3602E" w:rsidRDefault="00FB1C8C" w:rsidP="00986D30">
      <w:pPr>
        <w:ind w:left="210" w:hangingChars="100" w:hanging="210"/>
        <w:rPr>
          <w:rFonts w:asciiTheme="majorEastAsia" w:eastAsiaTheme="majorEastAsia" w:hAnsiTheme="majorEastAsia"/>
        </w:rPr>
      </w:pPr>
      <w:r>
        <w:rPr>
          <w:rFonts w:asciiTheme="majorEastAsia" w:eastAsiaTheme="majorEastAsia" w:hAnsiTheme="majorEastAsia" w:hint="eastAsia"/>
          <w:szCs w:val="21"/>
        </w:rPr>
        <w:t>○</w:t>
      </w:r>
      <w:r w:rsidR="00FC0EEA">
        <w:rPr>
          <w:rFonts w:asciiTheme="majorEastAsia" w:eastAsiaTheme="majorEastAsia" w:hAnsiTheme="majorEastAsia" w:hint="eastAsia"/>
        </w:rPr>
        <w:t>都道府県等</w:t>
      </w:r>
      <w:r w:rsidR="00E853FC">
        <w:rPr>
          <w:rFonts w:asciiTheme="majorEastAsia" w:eastAsiaTheme="majorEastAsia" w:hAnsiTheme="majorEastAsia" w:hint="eastAsia"/>
        </w:rPr>
        <w:t>が自ら実施する事業で、「公共施設再生可能エネルギー等導入</w:t>
      </w:r>
      <w:r>
        <w:rPr>
          <w:rFonts w:asciiTheme="majorEastAsia" w:eastAsiaTheme="majorEastAsia" w:hAnsiTheme="majorEastAsia" w:hint="eastAsia"/>
        </w:rPr>
        <w:t>事業」「民間施設再生可能エネルギー等導入推進事業」「風力</w:t>
      </w:r>
      <w:r w:rsidR="009F7129">
        <w:rPr>
          <w:rFonts w:asciiTheme="majorEastAsia" w:eastAsiaTheme="majorEastAsia" w:hAnsiTheme="majorEastAsia" w:hint="eastAsia"/>
        </w:rPr>
        <w:t>・地熱発電事業等導入支援事業」を実施するために必要な</w:t>
      </w:r>
      <w:r w:rsidR="00294D53">
        <w:rPr>
          <w:rFonts w:asciiTheme="majorEastAsia" w:eastAsiaTheme="majorEastAsia" w:hAnsiTheme="majorEastAsia" w:hint="eastAsia"/>
        </w:rPr>
        <w:t>事業の</w:t>
      </w:r>
      <w:r w:rsidR="009F7129">
        <w:rPr>
          <w:rFonts w:asciiTheme="majorEastAsia" w:eastAsiaTheme="majorEastAsia" w:hAnsiTheme="majorEastAsia" w:hint="eastAsia"/>
        </w:rPr>
        <w:t>調査や調整</w:t>
      </w:r>
      <w:r>
        <w:rPr>
          <w:rFonts w:asciiTheme="majorEastAsia" w:eastAsiaTheme="majorEastAsia" w:hAnsiTheme="majorEastAsia" w:hint="eastAsia"/>
        </w:rPr>
        <w:t>に附帯して必要な</w:t>
      </w:r>
      <w:r w:rsidR="009527F0">
        <w:rPr>
          <w:rFonts w:asciiTheme="majorEastAsia" w:eastAsiaTheme="majorEastAsia" w:hAnsiTheme="majorEastAsia" w:hint="eastAsia"/>
          <w:szCs w:val="21"/>
        </w:rPr>
        <w:t>都道府県等</w:t>
      </w:r>
      <w:r>
        <w:rPr>
          <w:rFonts w:asciiTheme="majorEastAsia" w:eastAsiaTheme="majorEastAsia" w:hAnsiTheme="majorEastAsia" w:hint="eastAsia"/>
        </w:rPr>
        <w:t>の事務費（旅費・謝金・賃金等）</w:t>
      </w:r>
      <w:r w:rsidR="009D419B">
        <w:rPr>
          <w:rFonts w:asciiTheme="majorEastAsia" w:eastAsiaTheme="majorEastAsia" w:hAnsiTheme="majorEastAsia" w:hint="eastAsia"/>
        </w:rPr>
        <w:t>を対象とする。</w:t>
      </w:r>
    </w:p>
    <w:p w:rsidR="00986D30" w:rsidRDefault="00F3602E" w:rsidP="00986D30">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9D419B">
        <w:rPr>
          <w:rFonts w:asciiTheme="majorEastAsia" w:eastAsiaTheme="majorEastAsia" w:hAnsiTheme="majorEastAsia" w:hint="eastAsia"/>
        </w:rPr>
        <w:t>また、基金事業を評価するために外部有識者で構成する委員会の開催に要する経費等も対象に含まれる。</w:t>
      </w:r>
    </w:p>
    <w:p w:rsidR="00986D30" w:rsidRPr="001F163B" w:rsidRDefault="00986D30" w:rsidP="00986D30">
      <w:pPr>
        <w:ind w:left="210" w:hangingChars="100" w:hanging="210"/>
        <w:rPr>
          <w:rFonts w:asciiTheme="majorEastAsia" w:eastAsiaTheme="majorEastAsia" w:hAnsiTheme="majorEastAsia"/>
          <w:szCs w:val="21"/>
        </w:rPr>
      </w:pPr>
    </w:p>
    <w:p w:rsidR="004E21F7" w:rsidRDefault="00BA2827" w:rsidP="004E21F7">
      <w:pPr>
        <w:rPr>
          <w:rFonts w:asciiTheme="majorEastAsia" w:eastAsiaTheme="majorEastAsia" w:hAnsiTheme="majorEastAsia"/>
          <w:szCs w:val="21"/>
        </w:rPr>
      </w:pPr>
      <w:r w:rsidRPr="002E6649">
        <w:rPr>
          <w:rFonts w:asciiTheme="majorEastAsia" w:eastAsiaTheme="majorEastAsia" w:hAnsiTheme="majorEastAsia" w:hint="eastAsia"/>
          <w:szCs w:val="21"/>
        </w:rPr>
        <w:t>問</w:t>
      </w:r>
      <w:r w:rsidR="00873F75">
        <w:rPr>
          <w:rFonts w:asciiTheme="majorEastAsia" w:eastAsiaTheme="majorEastAsia" w:hAnsiTheme="majorEastAsia" w:hint="eastAsia"/>
          <w:szCs w:val="21"/>
        </w:rPr>
        <w:t>26</w:t>
      </w:r>
      <w:r w:rsidRPr="002E6649">
        <w:rPr>
          <w:rFonts w:asciiTheme="majorEastAsia" w:eastAsiaTheme="majorEastAsia" w:hAnsiTheme="majorEastAsia" w:hint="eastAsia"/>
          <w:szCs w:val="21"/>
        </w:rPr>
        <w:t xml:space="preserve">　</w:t>
      </w:r>
      <w:r w:rsidR="00122F8B" w:rsidRPr="00355911">
        <w:rPr>
          <w:rFonts w:asciiTheme="majorEastAsia" w:eastAsiaTheme="majorEastAsia" w:hAnsiTheme="majorEastAsia" w:hint="eastAsia"/>
          <w:szCs w:val="21"/>
        </w:rPr>
        <w:t>公共施設再生可能エネルギー等導入事業</w:t>
      </w:r>
      <w:r w:rsidR="00122F8B">
        <w:rPr>
          <w:rFonts w:asciiTheme="majorEastAsia" w:eastAsiaTheme="majorEastAsia" w:hAnsiTheme="majorEastAsia" w:hint="eastAsia"/>
          <w:szCs w:val="21"/>
        </w:rPr>
        <w:t>・</w:t>
      </w:r>
      <w:r w:rsidR="00122F8B" w:rsidRPr="00355911">
        <w:rPr>
          <w:rFonts w:asciiTheme="majorEastAsia" w:eastAsiaTheme="majorEastAsia" w:hAnsiTheme="majorEastAsia" w:hint="eastAsia"/>
          <w:szCs w:val="21"/>
        </w:rPr>
        <w:t>民間施設再生可能エネルギー等導入推進事業</w:t>
      </w:r>
      <w:r w:rsidR="00122F8B">
        <w:rPr>
          <w:rFonts w:asciiTheme="majorEastAsia" w:eastAsiaTheme="majorEastAsia" w:hAnsiTheme="majorEastAsia" w:hint="eastAsia"/>
          <w:szCs w:val="21"/>
        </w:rPr>
        <w:t>において</w:t>
      </w:r>
      <w:r w:rsidR="006805DF">
        <w:rPr>
          <w:rFonts w:asciiTheme="majorEastAsia" w:eastAsiaTheme="majorEastAsia" w:hAnsiTheme="majorEastAsia" w:hint="eastAsia"/>
          <w:szCs w:val="21"/>
        </w:rPr>
        <w:t>基金</w:t>
      </w:r>
      <w:r w:rsidR="00992EB0" w:rsidRPr="002E6649">
        <w:rPr>
          <w:rFonts w:asciiTheme="majorEastAsia" w:eastAsiaTheme="majorEastAsia" w:hAnsiTheme="majorEastAsia" w:hint="eastAsia"/>
          <w:szCs w:val="21"/>
        </w:rPr>
        <w:t>事業</w:t>
      </w:r>
      <w:r w:rsidR="00D91812">
        <w:rPr>
          <w:rFonts w:asciiTheme="majorEastAsia" w:eastAsiaTheme="majorEastAsia" w:hAnsiTheme="majorEastAsia" w:hint="eastAsia"/>
          <w:szCs w:val="21"/>
        </w:rPr>
        <w:t>の対象となるための</w:t>
      </w:r>
      <w:r w:rsidR="00122F8B">
        <w:rPr>
          <w:rFonts w:asciiTheme="majorEastAsia" w:eastAsiaTheme="majorEastAsia" w:hAnsiTheme="majorEastAsia" w:hint="eastAsia"/>
          <w:szCs w:val="21"/>
        </w:rPr>
        <w:t>施設</w:t>
      </w:r>
      <w:r w:rsidR="00FB15B4">
        <w:rPr>
          <w:rFonts w:asciiTheme="majorEastAsia" w:eastAsiaTheme="majorEastAsia" w:hAnsiTheme="majorEastAsia" w:hint="eastAsia"/>
          <w:szCs w:val="21"/>
        </w:rPr>
        <w:t>等</w:t>
      </w:r>
      <w:r w:rsidR="00D91812">
        <w:rPr>
          <w:rFonts w:asciiTheme="majorEastAsia" w:eastAsiaTheme="majorEastAsia" w:hAnsiTheme="majorEastAsia" w:hint="eastAsia"/>
          <w:szCs w:val="21"/>
        </w:rPr>
        <w:t>要件について</w:t>
      </w:r>
    </w:p>
    <w:p w:rsidR="00122F8B" w:rsidRDefault="00122F8B" w:rsidP="004E21F7">
      <w:pPr>
        <w:rPr>
          <w:rFonts w:asciiTheme="majorEastAsia" w:eastAsiaTheme="majorEastAsia" w:hAnsiTheme="majorEastAsia"/>
          <w:szCs w:val="21"/>
        </w:rPr>
      </w:pPr>
      <w:r>
        <w:rPr>
          <w:rFonts w:asciiTheme="majorEastAsia" w:eastAsiaTheme="majorEastAsia" w:hAnsiTheme="majorEastAsia" w:hint="eastAsia"/>
          <w:szCs w:val="21"/>
        </w:rPr>
        <w:t>＜公共施設＞</w:t>
      </w:r>
    </w:p>
    <w:p w:rsidR="004E21F7" w:rsidRPr="002E6649" w:rsidRDefault="00992EB0" w:rsidP="00BA05A0">
      <w:pPr>
        <w:ind w:left="210" w:hangingChars="100" w:hanging="210"/>
        <w:rPr>
          <w:rFonts w:asciiTheme="majorEastAsia" w:eastAsiaTheme="majorEastAsia" w:hAnsiTheme="majorEastAsia"/>
          <w:szCs w:val="21"/>
        </w:rPr>
      </w:pPr>
      <w:r w:rsidRPr="002E6649">
        <w:rPr>
          <w:rFonts w:asciiTheme="majorEastAsia" w:eastAsiaTheme="majorEastAsia" w:hAnsiTheme="majorEastAsia" w:hint="eastAsia"/>
          <w:szCs w:val="21"/>
        </w:rPr>
        <w:t>○本事業で対象となる公共施設の要件としては、</w:t>
      </w:r>
      <w:r w:rsidR="000B65E0">
        <w:rPr>
          <w:rFonts w:asciiTheme="majorEastAsia" w:eastAsiaTheme="majorEastAsia" w:hAnsiTheme="majorEastAsia" w:hint="eastAsia"/>
          <w:szCs w:val="21"/>
        </w:rPr>
        <w:t>以下の条件</w:t>
      </w:r>
      <w:r w:rsidR="0008706B">
        <w:rPr>
          <w:rFonts w:asciiTheme="majorEastAsia" w:eastAsiaTheme="majorEastAsia" w:hAnsiTheme="majorEastAsia" w:hint="eastAsia"/>
          <w:szCs w:val="21"/>
        </w:rPr>
        <w:t>全て</w:t>
      </w:r>
      <w:r w:rsidR="000B65E0">
        <w:rPr>
          <w:rFonts w:asciiTheme="majorEastAsia" w:eastAsiaTheme="majorEastAsia" w:hAnsiTheme="majorEastAsia" w:hint="eastAsia"/>
          <w:szCs w:val="21"/>
        </w:rPr>
        <w:t>を</w:t>
      </w:r>
      <w:r w:rsidR="0008706B">
        <w:rPr>
          <w:rFonts w:asciiTheme="majorEastAsia" w:eastAsiaTheme="majorEastAsia" w:hAnsiTheme="majorEastAsia" w:hint="eastAsia"/>
          <w:szCs w:val="21"/>
        </w:rPr>
        <w:t>満たす施設であることが求められる</w:t>
      </w:r>
      <w:r w:rsidR="00945E94">
        <w:rPr>
          <w:rFonts w:asciiTheme="majorEastAsia" w:eastAsiaTheme="majorEastAsia" w:hAnsiTheme="majorEastAsia" w:hint="eastAsia"/>
          <w:szCs w:val="21"/>
        </w:rPr>
        <w:t>。</w:t>
      </w:r>
    </w:p>
    <w:p w:rsidR="00992EB0" w:rsidRPr="002E6649" w:rsidRDefault="00992EB0" w:rsidP="002E6649">
      <w:pPr>
        <w:ind w:left="420" w:hangingChars="200" w:hanging="420"/>
        <w:rPr>
          <w:rFonts w:asciiTheme="majorEastAsia" w:eastAsiaTheme="majorEastAsia" w:hAnsiTheme="majorEastAsia"/>
          <w:szCs w:val="21"/>
        </w:rPr>
      </w:pPr>
      <w:r w:rsidRPr="002E6649">
        <w:rPr>
          <w:rFonts w:asciiTheme="majorEastAsia" w:eastAsiaTheme="majorEastAsia" w:hAnsiTheme="majorEastAsia" w:hint="eastAsia"/>
          <w:szCs w:val="21"/>
        </w:rPr>
        <w:t xml:space="preserve">　①</w:t>
      </w:r>
      <w:r w:rsidRPr="00355911">
        <w:rPr>
          <w:rFonts w:asciiTheme="majorEastAsia" w:eastAsiaTheme="majorEastAsia" w:hAnsiTheme="majorEastAsia" w:hint="eastAsia"/>
          <w:szCs w:val="21"/>
          <w:u w:val="single"/>
        </w:rPr>
        <w:t>地方公共団体が所有する</w:t>
      </w:r>
      <w:r w:rsidRPr="002E6649">
        <w:rPr>
          <w:rFonts w:asciiTheme="majorEastAsia" w:eastAsiaTheme="majorEastAsia" w:hAnsiTheme="majorEastAsia" w:hint="eastAsia"/>
          <w:szCs w:val="21"/>
        </w:rPr>
        <w:t>（指定管理等により管理・運営を外部機関が実施している場合を含む）</w:t>
      </w:r>
      <w:r w:rsidRPr="00355911">
        <w:rPr>
          <w:rFonts w:asciiTheme="majorEastAsia" w:eastAsiaTheme="majorEastAsia" w:hAnsiTheme="majorEastAsia" w:hint="eastAsia"/>
          <w:szCs w:val="21"/>
          <w:u w:val="single"/>
        </w:rPr>
        <w:t>公共施設等</w:t>
      </w:r>
    </w:p>
    <w:p w:rsidR="00992EB0" w:rsidRPr="002E6649" w:rsidRDefault="00992EB0" w:rsidP="009527F0">
      <w:pPr>
        <w:ind w:left="420" w:hangingChars="200" w:hanging="420"/>
        <w:rPr>
          <w:rFonts w:asciiTheme="majorEastAsia" w:eastAsiaTheme="majorEastAsia" w:hAnsiTheme="majorEastAsia"/>
          <w:szCs w:val="21"/>
        </w:rPr>
      </w:pPr>
      <w:r w:rsidRPr="002E6649">
        <w:rPr>
          <w:rFonts w:asciiTheme="majorEastAsia" w:eastAsiaTheme="majorEastAsia" w:hAnsiTheme="majorEastAsia" w:hint="eastAsia"/>
          <w:szCs w:val="21"/>
        </w:rPr>
        <w:t xml:space="preserve">　②地域の防災拠点や災害時等に地域住民の生活等に不可欠な都市機能を維持することが必要な施設</w:t>
      </w:r>
    </w:p>
    <w:p w:rsidR="00797179" w:rsidRDefault="00992EB0" w:rsidP="002E6649">
      <w:pPr>
        <w:ind w:left="210" w:hangingChars="100" w:hanging="210"/>
        <w:rPr>
          <w:rFonts w:asciiTheme="majorEastAsia" w:eastAsiaTheme="majorEastAsia" w:hAnsiTheme="majorEastAsia"/>
          <w:szCs w:val="21"/>
        </w:rPr>
      </w:pPr>
      <w:r w:rsidRPr="002E6649">
        <w:rPr>
          <w:rFonts w:asciiTheme="majorEastAsia" w:eastAsiaTheme="majorEastAsia" w:hAnsiTheme="majorEastAsia" w:hint="eastAsia"/>
          <w:szCs w:val="21"/>
        </w:rPr>
        <w:t>○こういった要件を満たすと想定される公共施設等を例示すると、</w:t>
      </w:r>
      <w:r w:rsidR="00797179">
        <w:rPr>
          <w:rFonts w:asciiTheme="majorEastAsia" w:eastAsiaTheme="majorEastAsia" w:hAnsiTheme="majorEastAsia" w:hint="eastAsia"/>
          <w:szCs w:val="21"/>
        </w:rPr>
        <w:t>以下のとおりである。</w:t>
      </w:r>
    </w:p>
    <w:p w:rsidR="00B77AEC" w:rsidRDefault="00992EB0" w:rsidP="00176FDD">
      <w:pPr>
        <w:ind w:leftChars="100" w:left="210"/>
        <w:rPr>
          <w:rFonts w:asciiTheme="majorEastAsia" w:eastAsiaTheme="majorEastAsia" w:hAnsiTheme="majorEastAsia"/>
          <w:szCs w:val="21"/>
        </w:rPr>
      </w:pPr>
      <w:r w:rsidRPr="002E6649">
        <w:rPr>
          <w:rFonts w:asciiTheme="majorEastAsia" w:eastAsiaTheme="majorEastAsia" w:hAnsiTheme="majorEastAsia" w:hint="eastAsia"/>
          <w:szCs w:val="21"/>
        </w:rPr>
        <w:t>①社会福祉施設、②庁舎、③県民会館・公民館、④体育館、⑤診療施設、⑥警察本部・警察署等、⑦消防本部・消防署等、⑧下水道施設、⑨上水道施設、⑩清掃工場、⑪学校、⑫公園</w:t>
      </w:r>
      <w:r w:rsidR="00176FDD">
        <w:rPr>
          <w:rFonts w:asciiTheme="majorEastAsia" w:eastAsiaTheme="majorEastAsia" w:hAnsiTheme="majorEastAsia" w:hint="eastAsia"/>
          <w:szCs w:val="21"/>
        </w:rPr>
        <w:t>が挙げられる。</w:t>
      </w:r>
    </w:p>
    <w:p w:rsidR="00122F8B" w:rsidRDefault="00122F8B" w:rsidP="00BA05A0">
      <w:pPr>
        <w:ind w:leftChars="100" w:left="210"/>
        <w:rPr>
          <w:rFonts w:asciiTheme="majorEastAsia" w:eastAsiaTheme="majorEastAsia" w:hAnsiTheme="majorEastAsia"/>
          <w:szCs w:val="21"/>
        </w:rPr>
      </w:pPr>
    </w:p>
    <w:p w:rsidR="00122F8B" w:rsidRDefault="00122F8B" w:rsidP="002E664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＜民間施設＞</w:t>
      </w:r>
    </w:p>
    <w:p w:rsidR="00122F8B" w:rsidRDefault="00122F8B" w:rsidP="002E664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○本事業で対象となる民間施設の要件としては、</w:t>
      </w:r>
      <w:r w:rsidR="0008706B">
        <w:rPr>
          <w:rFonts w:asciiTheme="majorEastAsia" w:eastAsiaTheme="majorEastAsia" w:hAnsiTheme="majorEastAsia" w:hint="eastAsia"/>
          <w:szCs w:val="21"/>
        </w:rPr>
        <w:t>以下の条件全て</w:t>
      </w:r>
      <w:r w:rsidR="000B65E0">
        <w:rPr>
          <w:rFonts w:asciiTheme="majorEastAsia" w:eastAsiaTheme="majorEastAsia" w:hAnsiTheme="majorEastAsia" w:hint="eastAsia"/>
          <w:szCs w:val="21"/>
        </w:rPr>
        <w:t>を</w:t>
      </w:r>
      <w:r w:rsidR="0008706B">
        <w:rPr>
          <w:rFonts w:asciiTheme="majorEastAsia" w:eastAsiaTheme="majorEastAsia" w:hAnsiTheme="majorEastAsia" w:hint="eastAsia"/>
          <w:szCs w:val="21"/>
        </w:rPr>
        <w:t>満たすことが求められる。</w:t>
      </w:r>
    </w:p>
    <w:p w:rsidR="00122F8B" w:rsidRDefault="0008706B" w:rsidP="002E664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①民間事業者が所有</w:t>
      </w:r>
      <w:r w:rsidR="00A67C54">
        <w:rPr>
          <w:rFonts w:asciiTheme="majorEastAsia" w:eastAsiaTheme="majorEastAsia" w:hAnsiTheme="majorEastAsia" w:hint="eastAsia"/>
          <w:szCs w:val="21"/>
        </w:rPr>
        <w:t>又は管理</w:t>
      </w:r>
      <w:r>
        <w:rPr>
          <w:rFonts w:asciiTheme="majorEastAsia" w:eastAsiaTheme="majorEastAsia" w:hAnsiTheme="majorEastAsia" w:hint="eastAsia"/>
          <w:szCs w:val="21"/>
        </w:rPr>
        <w:t>する民間施設</w:t>
      </w:r>
    </w:p>
    <w:p w:rsidR="00122F8B" w:rsidRDefault="0008706B" w:rsidP="002E664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②地域住民をはじめとした不特定多数の人が利用するなど、災害時において地域</w:t>
      </w:r>
      <w:r w:rsidR="00122F8B">
        <w:rPr>
          <w:rFonts w:asciiTheme="majorEastAsia" w:eastAsiaTheme="majorEastAsia" w:hAnsiTheme="majorEastAsia" w:hint="eastAsia"/>
          <w:szCs w:val="21"/>
        </w:rPr>
        <w:t>の防災拠点</w:t>
      </w:r>
      <w:r>
        <w:rPr>
          <w:rFonts w:asciiTheme="majorEastAsia" w:eastAsiaTheme="majorEastAsia" w:hAnsiTheme="majorEastAsia" w:hint="eastAsia"/>
          <w:szCs w:val="21"/>
        </w:rPr>
        <w:t>となり得る施設</w:t>
      </w:r>
      <w:r w:rsidR="00122F8B">
        <w:rPr>
          <w:rFonts w:asciiTheme="majorEastAsia" w:eastAsiaTheme="majorEastAsia" w:hAnsiTheme="majorEastAsia" w:hint="eastAsia"/>
          <w:szCs w:val="21"/>
        </w:rPr>
        <w:t>や災害時等に地域住民の生活等に不可欠な都市機能を維持することが必要な施設</w:t>
      </w:r>
    </w:p>
    <w:p w:rsidR="00A67C54" w:rsidRPr="002E6649" w:rsidRDefault="00A67C54" w:rsidP="00A67C54">
      <w:pPr>
        <w:ind w:left="210" w:hangingChars="100" w:hanging="210"/>
        <w:rPr>
          <w:rFonts w:asciiTheme="majorEastAsia" w:eastAsiaTheme="majorEastAsia" w:hAnsiTheme="majorEastAsia"/>
          <w:szCs w:val="21"/>
        </w:rPr>
      </w:pPr>
      <w:r w:rsidRPr="002E6649">
        <w:rPr>
          <w:rFonts w:asciiTheme="majorEastAsia" w:eastAsiaTheme="majorEastAsia" w:hAnsiTheme="majorEastAsia" w:hint="eastAsia"/>
          <w:szCs w:val="21"/>
        </w:rPr>
        <w:t>○</w:t>
      </w:r>
      <w:r w:rsidR="00F46F59">
        <w:rPr>
          <w:rFonts w:asciiTheme="majorEastAsia" w:eastAsiaTheme="majorEastAsia" w:hAnsiTheme="majorEastAsia" w:hint="eastAsia"/>
          <w:szCs w:val="21"/>
        </w:rPr>
        <w:t>平成25年度</w:t>
      </w:r>
      <w:r w:rsidR="00AC29AA">
        <w:rPr>
          <w:rFonts w:asciiTheme="majorEastAsia" w:eastAsiaTheme="majorEastAsia" w:hAnsiTheme="majorEastAsia" w:hint="eastAsia"/>
          <w:szCs w:val="21"/>
        </w:rPr>
        <w:t>GND基金</w:t>
      </w:r>
      <w:r w:rsidR="00552F7A">
        <w:rPr>
          <w:rFonts w:asciiTheme="majorEastAsia" w:eastAsiaTheme="majorEastAsia" w:hAnsiTheme="majorEastAsia" w:hint="eastAsia"/>
          <w:szCs w:val="21"/>
        </w:rPr>
        <w:t>事業</w:t>
      </w:r>
      <w:r w:rsidRPr="002E6649">
        <w:rPr>
          <w:rFonts w:asciiTheme="majorEastAsia" w:eastAsiaTheme="majorEastAsia" w:hAnsiTheme="majorEastAsia" w:hint="eastAsia"/>
          <w:szCs w:val="21"/>
        </w:rPr>
        <w:t>においては、</w:t>
      </w:r>
      <w:r w:rsidR="00705907">
        <w:rPr>
          <w:rFonts w:asciiTheme="majorEastAsia" w:eastAsiaTheme="majorEastAsia" w:hAnsiTheme="majorEastAsia" w:hint="eastAsia"/>
          <w:szCs w:val="21"/>
        </w:rPr>
        <w:t>平成</w:t>
      </w:r>
      <w:r>
        <w:rPr>
          <w:rFonts w:asciiTheme="majorEastAsia" w:eastAsiaTheme="majorEastAsia" w:hAnsiTheme="majorEastAsia" w:hint="eastAsia"/>
          <w:szCs w:val="21"/>
        </w:rPr>
        <w:t>21年度GND基金</w:t>
      </w:r>
      <w:r w:rsidR="00552F7A">
        <w:rPr>
          <w:rFonts w:asciiTheme="majorEastAsia" w:eastAsiaTheme="majorEastAsia" w:hAnsiTheme="majorEastAsia" w:hint="eastAsia"/>
          <w:szCs w:val="21"/>
        </w:rPr>
        <w:t>事業</w:t>
      </w:r>
      <w:r w:rsidRPr="002E6649">
        <w:rPr>
          <w:rFonts w:asciiTheme="majorEastAsia" w:eastAsiaTheme="majorEastAsia" w:hAnsiTheme="majorEastAsia" w:hint="eastAsia"/>
          <w:szCs w:val="21"/>
        </w:rPr>
        <w:t>のように、幅広く民間事業者（個人を含む）を対象とすることは想定していない。</w:t>
      </w:r>
      <w:r>
        <w:rPr>
          <w:rFonts w:asciiTheme="majorEastAsia" w:eastAsiaTheme="majorEastAsia" w:hAnsiTheme="majorEastAsia" w:hint="eastAsia"/>
          <w:szCs w:val="21"/>
        </w:rPr>
        <w:t>問</w:t>
      </w:r>
      <w:r w:rsidR="000202C7">
        <w:rPr>
          <w:rFonts w:asciiTheme="majorEastAsia" w:eastAsiaTheme="majorEastAsia" w:hAnsiTheme="majorEastAsia" w:hint="eastAsia"/>
          <w:szCs w:val="21"/>
        </w:rPr>
        <w:t>21</w:t>
      </w:r>
      <w:r>
        <w:rPr>
          <w:rFonts w:asciiTheme="majorEastAsia" w:eastAsiaTheme="majorEastAsia" w:hAnsiTheme="majorEastAsia" w:hint="eastAsia"/>
          <w:szCs w:val="21"/>
        </w:rPr>
        <w:t>にも記載しているが、個人住宅、一般の事業所は対象外となる。</w:t>
      </w:r>
    </w:p>
    <w:p w:rsidR="00122F8B" w:rsidRDefault="00122F8B" w:rsidP="002E664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○こういった要件</w:t>
      </w:r>
      <w:r w:rsidR="00990795">
        <w:rPr>
          <w:rFonts w:asciiTheme="majorEastAsia" w:eastAsiaTheme="majorEastAsia" w:hAnsiTheme="majorEastAsia" w:hint="eastAsia"/>
          <w:szCs w:val="21"/>
        </w:rPr>
        <w:t>を</w:t>
      </w:r>
      <w:r>
        <w:rPr>
          <w:rFonts w:asciiTheme="majorEastAsia" w:eastAsiaTheme="majorEastAsia" w:hAnsiTheme="majorEastAsia" w:hint="eastAsia"/>
          <w:szCs w:val="21"/>
        </w:rPr>
        <w:t>満たすと想定される民間施設等を例示すると、以下の</w:t>
      </w:r>
      <w:r w:rsidR="00990795">
        <w:rPr>
          <w:rFonts w:asciiTheme="majorEastAsia" w:eastAsiaTheme="majorEastAsia" w:hAnsiTheme="majorEastAsia" w:hint="eastAsia"/>
          <w:szCs w:val="21"/>
        </w:rPr>
        <w:t>とお</w:t>
      </w:r>
      <w:r>
        <w:rPr>
          <w:rFonts w:asciiTheme="majorEastAsia" w:eastAsiaTheme="majorEastAsia" w:hAnsiTheme="majorEastAsia" w:hint="eastAsia"/>
          <w:szCs w:val="21"/>
        </w:rPr>
        <w:t>りである。</w:t>
      </w:r>
    </w:p>
    <w:p w:rsidR="00122F8B" w:rsidRDefault="00122F8B" w:rsidP="002E664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①</w:t>
      </w:r>
      <w:r w:rsidR="00A67C54" w:rsidRPr="002E6649">
        <w:rPr>
          <w:rFonts w:asciiTheme="majorEastAsia" w:eastAsiaTheme="majorEastAsia" w:hAnsiTheme="majorEastAsia" w:hint="eastAsia"/>
          <w:szCs w:val="21"/>
        </w:rPr>
        <w:t>医療施設、②公共交通機関の施設</w:t>
      </w:r>
      <w:r w:rsidR="001F163B">
        <w:rPr>
          <w:rFonts w:asciiTheme="majorEastAsia" w:eastAsiaTheme="majorEastAsia" w:hAnsiTheme="majorEastAsia" w:hint="eastAsia"/>
          <w:szCs w:val="21"/>
        </w:rPr>
        <w:t>（後述のとおり駅舎を除く）</w:t>
      </w:r>
      <w:r w:rsidR="00A67C54" w:rsidRPr="002E6649">
        <w:rPr>
          <w:rFonts w:asciiTheme="majorEastAsia" w:eastAsiaTheme="majorEastAsia" w:hAnsiTheme="majorEastAsia" w:hint="eastAsia"/>
          <w:szCs w:val="21"/>
        </w:rPr>
        <w:t>、③大学、④宿泊等施設（ただし、災害時等に避難所等になり得るものに限る</w:t>
      </w:r>
      <w:r w:rsidR="00A67C54">
        <w:rPr>
          <w:rFonts w:asciiTheme="majorEastAsia" w:eastAsiaTheme="majorEastAsia" w:hAnsiTheme="majorEastAsia" w:hint="eastAsia"/>
          <w:szCs w:val="21"/>
        </w:rPr>
        <w:t>。⑤、⑥も同様</w:t>
      </w:r>
      <w:r w:rsidR="00A67C54" w:rsidRPr="002E6649">
        <w:rPr>
          <w:rFonts w:asciiTheme="majorEastAsia" w:eastAsiaTheme="majorEastAsia" w:hAnsiTheme="majorEastAsia" w:hint="eastAsia"/>
          <w:szCs w:val="21"/>
        </w:rPr>
        <w:t>）、⑤コンビニ</w:t>
      </w:r>
      <w:r w:rsidR="00A67C54">
        <w:rPr>
          <w:rFonts w:asciiTheme="majorEastAsia" w:eastAsiaTheme="majorEastAsia" w:hAnsiTheme="majorEastAsia" w:hint="eastAsia"/>
          <w:szCs w:val="21"/>
        </w:rPr>
        <w:t>エンスストア</w:t>
      </w:r>
      <w:r w:rsidR="00A67C54" w:rsidRPr="002E6649">
        <w:rPr>
          <w:rFonts w:asciiTheme="majorEastAsia" w:eastAsiaTheme="majorEastAsia" w:hAnsiTheme="majorEastAsia" w:hint="eastAsia"/>
          <w:szCs w:val="21"/>
        </w:rPr>
        <w:t>、⑥福祉避難所</w:t>
      </w:r>
      <w:r w:rsidR="00990795">
        <w:rPr>
          <w:rFonts w:asciiTheme="majorEastAsia" w:eastAsiaTheme="majorEastAsia" w:hAnsiTheme="majorEastAsia" w:hint="eastAsia"/>
          <w:szCs w:val="21"/>
        </w:rPr>
        <w:t>が挙げられる</w:t>
      </w:r>
      <w:r w:rsidR="00A67C54" w:rsidRPr="002E6649">
        <w:rPr>
          <w:rFonts w:asciiTheme="majorEastAsia" w:eastAsiaTheme="majorEastAsia" w:hAnsiTheme="majorEastAsia" w:hint="eastAsia"/>
          <w:szCs w:val="21"/>
        </w:rPr>
        <w:t>。</w:t>
      </w:r>
    </w:p>
    <w:p w:rsidR="00062F1C" w:rsidRDefault="00062F1C" w:rsidP="00062F1C">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lastRenderedPageBreak/>
        <w:t>○博物館・動物園・水族館等は</w:t>
      </w:r>
      <w:r w:rsidRPr="00DF7EFB">
        <w:rPr>
          <w:rFonts w:asciiTheme="majorEastAsia" w:eastAsiaTheme="majorEastAsia" w:hAnsiTheme="majorEastAsia" w:hint="eastAsia"/>
          <w:szCs w:val="21"/>
        </w:rPr>
        <w:t>、「</w:t>
      </w:r>
      <w:r w:rsidRPr="008F394B">
        <w:rPr>
          <w:rFonts w:asciiTheme="majorEastAsia" w:eastAsiaTheme="majorEastAsia" w:hAnsiTheme="majorEastAsia" w:hint="eastAsia"/>
          <w:szCs w:val="21"/>
          <w:u w:val="single"/>
        </w:rPr>
        <w:t>地域の防災拠点や災害時等に地域住民の生活等に不可欠な都市機能を維持することが必要な施設</w:t>
      </w:r>
      <w:r>
        <w:rPr>
          <w:rFonts w:asciiTheme="majorEastAsia" w:eastAsiaTheme="majorEastAsia" w:hAnsiTheme="majorEastAsia" w:hint="eastAsia"/>
          <w:szCs w:val="21"/>
        </w:rPr>
        <w:t>」として位置付けられる場合には対象として差し支えない。ただし、</w:t>
      </w:r>
      <w:r w:rsidRPr="00DF7EFB">
        <w:rPr>
          <w:rFonts w:asciiTheme="majorEastAsia" w:eastAsiaTheme="majorEastAsia" w:hAnsiTheme="majorEastAsia" w:hint="eastAsia"/>
          <w:szCs w:val="21"/>
        </w:rPr>
        <w:t>どういった</w:t>
      </w:r>
      <w:r>
        <w:rPr>
          <w:rFonts w:asciiTheme="majorEastAsia" w:eastAsiaTheme="majorEastAsia" w:hAnsiTheme="majorEastAsia" w:hint="eastAsia"/>
          <w:szCs w:val="21"/>
        </w:rPr>
        <w:t>理由によりその施設が</w:t>
      </w:r>
      <w:r w:rsidRPr="00DF7EFB">
        <w:rPr>
          <w:rFonts w:asciiTheme="majorEastAsia" w:eastAsiaTheme="majorEastAsia" w:hAnsiTheme="majorEastAsia" w:hint="eastAsia"/>
          <w:szCs w:val="21"/>
        </w:rPr>
        <w:t>防災拠点や都市機能を維持する</w:t>
      </w:r>
      <w:r>
        <w:rPr>
          <w:rFonts w:asciiTheme="majorEastAsia" w:eastAsiaTheme="majorEastAsia" w:hAnsiTheme="majorEastAsia" w:hint="eastAsia"/>
          <w:szCs w:val="21"/>
        </w:rPr>
        <w:t>上で</w:t>
      </w:r>
      <w:r w:rsidRPr="00DF7EFB">
        <w:rPr>
          <w:rFonts w:asciiTheme="majorEastAsia" w:eastAsiaTheme="majorEastAsia" w:hAnsiTheme="majorEastAsia" w:hint="eastAsia"/>
          <w:szCs w:val="21"/>
        </w:rPr>
        <w:t>必要とされるのか</w:t>
      </w:r>
      <w:r>
        <w:rPr>
          <w:rFonts w:asciiTheme="majorEastAsia" w:eastAsiaTheme="majorEastAsia" w:hAnsiTheme="majorEastAsia" w:hint="eastAsia"/>
          <w:szCs w:val="21"/>
        </w:rPr>
        <w:t>等</w:t>
      </w:r>
      <w:r w:rsidRPr="00DF7EFB">
        <w:rPr>
          <w:rFonts w:asciiTheme="majorEastAsia" w:eastAsiaTheme="majorEastAsia" w:hAnsiTheme="majorEastAsia" w:hint="eastAsia"/>
          <w:szCs w:val="21"/>
        </w:rPr>
        <w:t>について</w:t>
      </w:r>
      <w:r>
        <w:rPr>
          <w:rFonts w:asciiTheme="majorEastAsia" w:eastAsiaTheme="majorEastAsia" w:hAnsiTheme="majorEastAsia" w:hint="eastAsia"/>
          <w:szCs w:val="21"/>
        </w:rPr>
        <w:t>事業実施者である</w:t>
      </w:r>
      <w:r w:rsidR="009527F0">
        <w:rPr>
          <w:rFonts w:asciiTheme="majorEastAsia" w:eastAsiaTheme="majorEastAsia" w:hAnsiTheme="majorEastAsia" w:hint="eastAsia"/>
          <w:szCs w:val="21"/>
        </w:rPr>
        <w:t>都道府県等</w:t>
      </w:r>
      <w:r>
        <w:rPr>
          <w:rFonts w:asciiTheme="majorEastAsia" w:eastAsiaTheme="majorEastAsia" w:hAnsiTheme="majorEastAsia" w:hint="eastAsia"/>
          <w:szCs w:val="21"/>
        </w:rPr>
        <w:t>において詳細、かつ</w:t>
      </w:r>
      <w:r w:rsidRPr="00DF7EFB">
        <w:rPr>
          <w:rFonts w:asciiTheme="majorEastAsia" w:eastAsiaTheme="majorEastAsia" w:hAnsiTheme="majorEastAsia" w:hint="eastAsia"/>
          <w:szCs w:val="21"/>
        </w:rPr>
        <w:t>具体的に整理をしていただ</w:t>
      </w:r>
      <w:r>
        <w:rPr>
          <w:rFonts w:asciiTheme="majorEastAsia" w:eastAsiaTheme="majorEastAsia" w:hAnsiTheme="majorEastAsia" w:hint="eastAsia"/>
          <w:szCs w:val="21"/>
        </w:rPr>
        <w:t>き、対外的に説明ができるようにする</w:t>
      </w:r>
      <w:r w:rsidRPr="00DF7EFB">
        <w:rPr>
          <w:rFonts w:asciiTheme="majorEastAsia" w:eastAsiaTheme="majorEastAsia" w:hAnsiTheme="majorEastAsia" w:hint="eastAsia"/>
          <w:szCs w:val="21"/>
        </w:rPr>
        <w:t>必要がある。</w:t>
      </w:r>
    </w:p>
    <w:p w:rsidR="00B77AEC" w:rsidRDefault="00B77AEC" w:rsidP="00062F1C">
      <w:pPr>
        <w:ind w:left="210" w:hangingChars="100" w:hanging="210"/>
        <w:rPr>
          <w:rFonts w:asciiTheme="majorEastAsia" w:eastAsiaTheme="majorEastAsia" w:hAnsiTheme="majorEastAsia"/>
          <w:szCs w:val="21"/>
        </w:rPr>
      </w:pPr>
    </w:p>
    <w:p w:rsidR="00122F8B" w:rsidRDefault="00122F8B" w:rsidP="002E664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＜共通＞</w:t>
      </w:r>
    </w:p>
    <w:p w:rsidR="00122F8B" w:rsidRDefault="00122F8B" w:rsidP="00122F8B">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○上記の事例は例示であるので、例示に掲げている</w:t>
      </w:r>
      <w:r w:rsidR="00A67C54">
        <w:rPr>
          <w:rFonts w:asciiTheme="majorEastAsia" w:eastAsiaTheme="majorEastAsia" w:hAnsiTheme="majorEastAsia" w:hint="eastAsia"/>
          <w:szCs w:val="21"/>
        </w:rPr>
        <w:t>施設及びそれ</w:t>
      </w:r>
      <w:r>
        <w:rPr>
          <w:rFonts w:asciiTheme="majorEastAsia" w:eastAsiaTheme="majorEastAsia" w:hAnsiTheme="majorEastAsia" w:hint="eastAsia"/>
          <w:szCs w:val="21"/>
        </w:rPr>
        <w:t>以外については</w:t>
      </w:r>
      <w:r w:rsidR="009527F0">
        <w:rPr>
          <w:rFonts w:asciiTheme="majorEastAsia" w:eastAsiaTheme="majorEastAsia" w:hAnsiTheme="majorEastAsia" w:hint="eastAsia"/>
          <w:szCs w:val="21"/>
        </w:rPr>
        <w:t>都道府県等</w:t>
      </w:r>
      <w:r>
        <w:rPr>
          <w:rFonts w:asciiTheme="majorEastAsia" w:eastAsiaTheme="majorEastAsia" w:hAnsiTheme="majorEastAsia" w:hint="eastAsia"/>
          <w:szCs w:val="21"/>
        </w:rPr>
        <w:t>内で十分検討の上、判断に迷うものがあれば、随時環境省にご相談いただきたい。ただし、地域の防災拠点や災害時等</w:t>
      </w:r>
      <w:r w:rsidR="00962223">
        <w:rPr>
          <w:rFonts w:asciiTheme="majorEastAsia" w:eastAsiaTheme="majorEastAsia" w:hAnsiTheme="majorEastAsia" w:hint="eastAsia"/>
          <w:szCs w:val="21"/>
        </w:rPr>
        <w:t>、</w:t>
      </w:r>
      <w:r>
        <w:rPr>
          <w:rFonts w:asciiTheme="majorEastAsia" w:eastAsiaTheme="majorEastAsia" w:hAnsiTheme="majorEastAsia" w:hint="eastAsia"/>
          <w:szCs w:val="21"/>
        </w:rPr>
        <w:t>地域住民の生活等に不可欠な都市機能を維持するという観点を鑑み具体的にご相談いただきたい。</w:t>
      </w:r>
    </w:p>
    <w:p w:rsidR="00122F8B" w:rsidRPr="001F163B" w:rsidRDefault="00122F8B" w:rsidP="002E664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○駅舎</w:t>
      </w:r>
      <w:r w:rsidR="00AE3D06">
        <w:rPr>
          <w:rFonts w:asciiTheme="majorEastAsia" w:eastAsiaTheme="majorEastAsia" w:hAnsiTheme="majorEastAsia" w:hint="eastAsia"/>
          <w:szCs w:val="21"/>
        </w:rPr>
        <w:t>に</w:t>
      </w:r>
      <w:r>
        <w:rPr>
          <w:rFonts w:asciiTheme="majorEastAsia" w:eastAsiaTheme="majorEastAsia" w:hAnsiTheme="majorEastAsia" w:hint="eastAsia"/>
          <w:szCs w:val="21"/>
        </w:rPr>
        <w:t>ついては当省</w:t>
      </w:r>
      <w:r w:rsidR="00990795">
        <w:rPr>
          <w:rFonts w:asciiTheme="majorEastAsia" w:eastAsiaTheme="majorEastAsia" w:hAnsiTheme="majorEastAsia" w:hint="eastAsia"/>
          <w:szCs w:val="21"/>
        </w:rPr>
        <w:t>の</w:t>
      </w:r>
      <w:r>
        <w:rPr>
          <w:rFonts w:asciiTheme="majorEastAsia" w:eastAsiaTheme="majorEastAsia" w:hAnsiTheme="majorEastAsia" w:hint="eastAsia"/>
          <w:szCs w:val="21"/>
        </w:rPr>
        <w:t>別事業において対象と</w:t>
      </w:r>
      <w:r w:rsidR="00892D6E">
        <w:rPr>
          <w:rFonts w:asciiTheme="majorEastAsia" w:eastAsiaTheme="majorEastAsia" w:hAnsiTheme="majorEastAsia" w:hint="eastAsia"/>
          <w:szCs w:val="21"/>
        </w:rPr>
        <w:t>しており</w:t>
      </w:r>
      <w:r>
        <w:rPr>
          <w:rFonts w:asciiTheme="majorEastAsia" w:eastAsiaTheme="majorEastAsia" w:hAnsiTheme="majorEastAsia" w:hint="eastAsia"/>
          <w:szCs w:val="21"/>
        </w:rPr>
        <w:t>、</w:t>
      </w:r>
      <w:r w:rsidR="004222B5">
        <w:rPr>
          <w:rFonts w:asciiTheme="majorEastAsia" w:eastAsiaTheme="majorEastAsia" w:hAnsiTheme="majorEastAsia" w:hint="eastAsia"/>
          <w:szCs w:val="21"/>
        </w:rPr>
        <w:t>平成25年度</w:t>
      </w:r>
      <w:r w:rsidR="00AC29AA">
        <w:rPr>
          <w:rFonts w:asciiTheme="majorEastAsia" w:eastAsiaTheme="majorEastAsia" w:hAnsiTheme="majorEastAsia" w:hint="eastAsia"/>
          <w:szCs w:val="21"/>
        </w:rPr>
        <w:t>GND基金</w:t>
      </w:r>
      <w:r>
        <w:rPr>
          <w:rFonts w:asciiTheme="majorEastAsia" w:eastAsiaTheme="majorEastAsia" w:hAnsiTheme="majorEastAsia" w:hint="eastAsia"/>
          <w:szCs w:val="21"/>
        </w:rPr>
        <w:t>事業においては対象外となるので</w:t>
      </w:r>
      <w:r w:rsidR="00A67C54">
        <w:rPr>
          <w:rFonts w:asciiTheme="majorEastAsia" w:eastAsiaTheme="majorEastAsia" w:hAnsiTheme="majorEastAsia" w:hint="eastAsia"/>
          <w:szCs w:val="21"/>
        </w:rPr>
        <w:t>ご留意</w:t>
      </w:r>
      <w:r>
        <w:rPr>
          <w:rFonts w:asciiTheme="majorEastAsia" w:eastAsiaTheme="majorEastAsia" w:hAnsiTheme="majorEastAsia" w:hint="eastAsia"/>
          <w:szCs w:val="21"/>
        </w:rPr>
        <w:t>いただきたい。</w:t>
      </w:r>
    </w:p>
    <w:p w:rsidR="00A51742" w:rsidRPr="002E6649" w:rsidRDefault="00A51742" w:rsidP="00A51742">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2E6649">
        <w:rPr>
          <w:rFonts w:ascii="ＭＳ ゴシック" w:eastAsia="ＭＳ ゴシック" w:hAnsi="ＭＳ ゴシック" w:hint="eastAsia"/>
          <w:szCs w:val="21"/>
        </w:rPr>
        <w:t>いわゆる公営企業会計で運営されている施設の補助率については、「公共施設再生可能エネルギー等導入推進事業」を適用し、１０／１０とされたい。</w:t>
      </w:r>
    </w:p>
    <w:p w:rsidR="00A51742" w:rsidRPr="00A51742" w:rsidRDefault="00A51742" w:rsidP="002E6649">
      <w:pPr>
        <w:ind w:left="210" w:hangingChars="100" w:hanging="210"/>
        <w:rPr>
          <w:rFonts w:asciiTheme="majorEastAsia" w:eastAsiaTheme="majorEastAsia" w:hAnsiTheme="majorEastAsia"/>
          <w:szCs w:val="21"/>
        </w:rPr>
      </w:pPr>
    </w:p>
    <w:p w:rsidR="00986D30" w:rsidRDefault="00986D30" w:rsidP="00DF79B0">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問</w:t>
      </w:r>
      <w:r w:rsidR="00873F75">
        <w:rPr>
          <w:rFonts w:ascii="ＭＳ ゴシック" w:eastAsia="ＭＳ ゴシック" w:hAnsi="ＭＳ ゴシック" w:hint="eastAsia"/>
          <w:szCs w:val="21"/>
        </w:rPr>
        <w:t>27</w:t>
      </w:r>
      <w:r>
        <w:rPr>
          <w:rFonts w:ascii="ＭＳ ゴシック" w:eastAsia="ＭＳ ゴシック" w:hAnsi="ＭＳ ゴシック" w:hint="eastAsia"/>
          <w:szCs w:val="21"/>
        </w:rPr>
        <w:t xml:space="preserve">　</w:t>
      </w:r>
      <w:r w:rsidR="00EA1A1C">
        <w:rPr>
          <w:rFonts w:ascii="ＭＳ ゴシック" w:eastAsia="ＭＳ ゴシック" w:hAnsi="ＭＳ ゴシック" w:hint="eastAsia"/>
          <w:szCs w:val="21"/>
        </w:rPr>
        <w:t>「</w:t>
      </w:r>
      <w:r>
        <w:rPr>
          <w:rFonts w:ascii="ＭＳ ゴシック" w:eastAsia="ＭＳ ゴシック" w:hAnsi="ＭＳ ゴシック" w:hint="eastAsia"/>
          <w:szCs w:val="21"/>
        </w:rPr>
        <w:t>再生可能エネルギー等</w:t>
      </w:r>
      <w:r w:rsidR="00EA1A1C">
        <w:rPr>
          <w:rFonts w:ascii="ＭＳ ゴシック" w:eastAsia="ＭＳ ゴシック" w:hAnsi="ＭＳ ゴシック" w:hint="eastAsia"/>
          <w:szCs w:val="21"/>
        </w:rPr>
        <w:t>」の例示</w:t>
      </w:r>
      <w:r>
        <w:rPr>
          <w:rFonts w:ascii="ＭＳ ゴシック" w:eastAsia="ＭＳ ゴシック" w:hAnsi="ＭＳ ゴシック" w:hint="eastAsia"/>
          <w:szCs w:val="21"/>
        </w:rPr>
        <w:t>について</w:t>
      </w:r>
    </w:p>
    <w:p w:rsidR="00797179" w:rsidRDefault="00986D30" w:rsidP="00986D30">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○本事業で対</w:t>
      </w:r>
      <w:r w:rsidR="00EA1A1C">
        <w:rPr>
          <w:rFonts w:ascii="ＭＳ ゴシック" w:eastAsia="ＭＳ ゴシック" w:hAnsi="ＭＳ ゴシック" w:hint="eastAsia"/>
          <w:szCs w:val="21"/>
        </w:rPr>
        <w:t>象とする再生可能エネルギー</w:t>
      </w:r>
      <w:r>
        <w:rPr>
          <w:rFonts w:ascii="ＭＳ ゴシック" w:eastAsia="ＭＳ ゴシック" w:hAnsi="ＭＳ ゴシック" w:hint="eastAsia"/>
          <w:szCs w:val="21"/>
        </w:rPr>
        <w:t>を例示すると、</w:t>
      </w:r>
      <w:r w:rsidR="00797179">
        <w:rPr>
          <w:rFonts w:ascii="ＭＳ ゴシック" w:eastAsia="ＭＳ ゴシック" w:hAnsi="ＭＳ ゴシック" w:hint="eastAsia"/>
          <w:szCs w:val="21"/>
        </w:rPr>
        <w:t>以下のとおりである。</w:t>
      </w:r>
    </w:p>
    <w:p w:rsidR="00986D30" w:rsidRDefault="00986D30" w:rsidP="00986D30">
      <w:pPr>
        <w:ind w:left="210" w:hangingChars="100" w:hanging="210"/>
        <w:rPr>
          <w:rFonts w:asciiTheme="majorEastAsia" w:eastAsiaTheme="majorEastAsia" w:hAnsiTheme="majorEastAsia"/>
        </w:rPr>
      </w:pPr>
      <w:r>
        <w:rPr>
          <w:rFonts w:asciiTheme="majorEastAsia" w:eastAsiaTheme="majorEastAsia" w:hAnsiTheme="majorEastAsia" w:hint="eastAsia"/>
        </w:rPr>
        <w:t>①</w:t>
      </w:r>
      <w:r w:rsidRPr="004263F0">
        <w:rPr>
          <w:rFonts w:asciiTheme="majorEastAsia" w:eastAsiaTheme="majorEastAsia" w:hAnsiTheme="majorEastAsia" w:hint="eastAsia"/>
        </w:rPr>
        <w:t>太陽光</w:t>
      </w:r>
      <w:r>
        <w:rPr>
          <w:rFonts w:asciiTheme="majorEastAsia" w:eastAsiaTheme="majorEastAsia" w:hAnsiTheme="majorEastAsia" w:hint="eastAsia"/>
        </w:rPr>
        <w:t>、②</w:t>
      </w:r>
      <w:r w:rsidRPr="004263F0">
        <w:rPr>
          <w:rFonts w:asciiTheme="majorEastAsia" w:eastAsiaTheme="majorEastAsia" w:hAnsiTheme="majorEastAsia" w:hint="eastAsia"/>
        </w:rPr>
        <w:t>風力</w:t>
      </w:r>
      <w:r>
        <w:rPr>
          <w:rFonts w:asciiTheme="majorEastAsia" w:eastAsiaTheme="majorEastAsia" w:hAnsiTheme="majorEastAsia" w:hint="eastAsia"/>
        </w:rPr>
        <w:t>、③</w:t>
      </w:r>
      <w:r w:rsidRPr="004263F0">
        <w:rPr>
          <w:rFonts w:asciiTheme="majorEastAsia" w:eastAsiaTheme="majorEastAsia" w:hAnsiTheme="majorEastAsia" w:hint="eastAsia"/>
        </w:rPr>
        <w:t>小水力</w:t>
      </w:r>
      <w:r>
        <w:rPr>
          <w:rFonts w:asciiTheme="majorEastAsia" w:eastAsiaTheme="majorEastAsia" w:hAnsiTheme="majorEastAsia" w:hint="eastAsia"/>
        </w:rPr>
        <w:t>、④</w:t>
      </w:r>
      <w:r w:rsidRPr="004263F0">
        <w:rPr>
          <w:rFonts w:asciiTheme="majorEastAsia" w:eastAsiaTheme="majorEastAsia" w:hAnsiTheme="majorEastAsia" w:hint="eastAsia"/>
        </w:rPr>
        <w:t>地中熱</w:t>
      </w:r>
      <w:r>
        <w:rPr>
          <w:rFonts w:asciiTheme="majorEastAsia" w:eastAsiaTheme="majorEastAsia" w:hAnsiTheme="majorEastAsia" w:hint="eastAsia"/>
        </w:rPr>
        <w:t>、⑤</w:t>
      </w:r>
      <w:r w:rsidRPr="004263F0">
        <w:rPr>
          <w:rFonts w:asciiTheme="majorEastAsia" w:eastAsiaTheme="majorEastAsia" w:hAnsiTheme="majorEastAsia" w:hint="eastAsia"/>
        </w:rPr>
        <w:t>廃熱</w:t>
      </w:r>
      <w:r w:rsidR="00EA1A1C">
        <w:rPr>
          <w:rFonts w:asciiTheme="majorEastAsia" w:eastAsiaTheme="majorEastAsia" w:hAnsiTheme="majorEastAsia" w:hint="eastAsia"/>
        </w:rPr>
        <w:t>や地熱</w:t>
      </w:r>
      <w:r w:rsidRPr="004263F0">
        <w:rPr>
          <w:rFonts w:asciiTheme="majorEastAsia" w:eastAsiaTheme="majorEastAsia" w:hAnsiTheme="majorEastAsia" w:hint="eastAsia"/>
        </w:rPr>
        <w:t>等</w:t>
      </w:r>
      <w:r>
        <w:rPr>
          <w:rFonts w:asciiTheme="majorEastAsia" w:eastAsiaTheme="majorEastAsia" w:hAnsiTheme="majorEastAsia" w:hint="eastAsia"/>
        </w:rPr>
        <w:t>、⑥</w:t>
      </w:r>
      <w:r w:rsidRPr="004263F0">
        <w:rPr>
          <w:rFonts w:asciiTheme="majorEastAsia" w:eastAsiaTheme="majorEastAsia" w:hAnsiTheme="majorEastAsia" w:hint="eastAsia"/>
        </w:rPr>
        <w:t>バイオマス</w:t>
      </w:r>
      <w:r w:rsidR="00EA1A1C">
        <w:rPr>
          <w:rFonts w:asciiTheme="majorEastAsia" w:eastAsiaTheme="majorEastAsia" w:hAnsiTheme="majorEastAsia" w:hint="eastAsia"/>
        </w:rPr>
        <w:t>、⑦その他（太陽熱、雪氷</w:t>
      </w:r>
      <w:r w:rsidR="00A65F97">
        <w:rPr>
          <w:rFonts w:asciiTheme="majorEastAsia" w:eastAsiaTheme="majorEastAsia" w:hAnsiTheme="majorEastAsia" w:hint="eastAsia"/>
        </w:rPr>
        <w:t>熱</w:t>
      </w:r>
      <w:r w:rsidR="00EA1A1C">
        <w:rPr>
          <w:rFonts w:asciiTheme="majorEastAsia" w:eastAsiaTheme="majorEastAsia" w:hAnsiTheme="majorEastAsia" w:hint="eastAsia"/>
        </w:rPr>
        <w:t>等）、再生可能エネルギーに付帯するものとして、⑧</w:t>
      </w:r>
      <w:r w:rsidRPr="004263F0">
        <w:rPr>
          <w:rFonts w:asciiTheme="majorEastAsia" w:eastAsiaTheme="majorEastAsia" w:hAnsiTheme="majorEastAsia" w:hint="eastAsia"/>
        </w:rPr>
        <w:t>蓄電池</w:t>
      </w:r>
      <w:r w:rsidR="00EA1A1C">
        <w:rPr>
          <w:rFonts w:asciiTheme="majorEastAsia" w:eastAsiaTheme="majorEastAsia" w:hAnsiTheme="majorEastAsia" w:hint="eastAsia"/>
        </w:rPr>
        <w:t>、⑨</w:t>
      </w:r>
      <w:r>
        <w:rPr>
          <w:rFonts w:asciiTheme="majorEastAsia" w:eastAsiaTheme="majorEastAsia" w:hAnsiTheme="majorEastAsia" w:hint="eastAsia"/>
        </w:rPr>
        <w:t>街路灯</w:t>
      </w:r>
      <w:r w:rsidR="00A62038">
        <w:rPr>
          <w:rFonts w:asciiTheme="majorEastAsia" w:eastAsiaTheme="majorEastAsia" w:hAnsiTheme="majorEastAsia" w:hint="eastAsia"/>
        </w:rPr>
        <w:t>・道路灯（ただし、再生可能エネルギーや蓄電池を併設したLED街路灯や調光機能を有するLED街路灯に限る）、⑩</w:t>
      </w:r>
      <w:r w:rsidR="009D419B">
        <w:rPr>
          <w:rFonts w:asciiTheme="majorEastAsia" w:eastAsiaTheme="majorEastAsia" w:hAnsiTheme="majorEastAsia" w:hint="eastAsia"/>
        </w:rPr>
        <w:t>屋内高所照明</w:t>
      </w:r>
      <w:r w:rsidR="00A62038">
        <w:rPr>
          <w:rFonts w:asciiTheme="majorEastAsia" w:eastAsiaTheme="majorEastAsia" w:hAnsiTheme="majorEastAsia" w:hint="eastAsia"/>
        </w:rPr>
        <w:t>（</w:t>
      </w:r>
      <w:r w:rsidR="009D419B">
        <w:rPr>
          <w:rFonts w:asciiTheme="majorEastAsia" w:eastAsiaTheme="majorEastAsia" w:hAnsiTheme="majorEastAsia" w:hint="eastAsia"/>
        </w:rPr>
        <w:t>点灯時に大きな電圧が必要な</w:t>
      </w:r>
      <w:r w:rsidR="002A3D39">
        <w:rPr>
          <w:rFonts w:asciiTheme="majorEastAsia" w:eastAsiaTheme="majorEastAsia" w:hAnsiTheme="majorEastAsia" w:hint="eastAsia"/>
        </w:rPr>
        <w:t>水銀灯をLED灯</w:t>
      </w:r>
      <w:r w:rsidR="00A62038">
        <w:rPr>
          <w:rFonts w:asciiTheme="majorEastAsia" w:eastAsiaTheme="majorEastAsia" w:hAnsiTheme="majorEastAsia" w:hint="eastAsia"/>
        </w:rPr>
        <w:t>等長寿命の照明</w:t>
      </w:r>
      <w:r w:rsidR="002A3D39">
        <w:rPr>
          <w:rFonts w:asciiTheme="majorEastAsia" w:eastAsiaTheme="majorEastAsia" w:hAnsiTheme="majorEastAsia" w:hint="eastAsia"/>
        </w:rPr>
        <w:t>に更新する場合に限る</w:t>
      </w:r>
      <w:r w:rsidR="00A65F97">
        <w:rPr>
          <w:rFonts w:asciiTheme="majorEastAsia" w:eastAsiaTheme="majorEastAsia" w:hAnsiTheme="majorEastAsia" w:hint="eastAsia"/>
        </w:rPr>
        <w:t>）、⑪</w:t>
      </w:r>
      <w:r w:rsidR="00797179">
        <w:rPr>
          <w:rFonts w:asciiTheme="majorEastAsia" w:eastAsiaTheme="majorEastAsia" w:hAnsiTheme="majorEastAsia" w:hint="eastAsia"/>
        </w:rPr>
        <w:t>高効率照明・高効率空調（</w:t>
      </w:r>
      <w:r w:rsidR="00BE4473">
        <w:rPr>
          <w:rFonts w:asciiTheme="majorEastAsia" w:eastAsiaTheme="majorEastAsia" w:hAnsiTheme="majorEastAsia" w:hint="eastAsia"/>
        </w:rPr>
        <w:t>平成25年度</w:t>
      </w:r>
      <w:r w:rsidR="00AC29AA">
        <w:rPr>
          <w:rFonts w:asciiTheme="majorEastAsia" w:eastAsiaTheme="majorEastAsia" w:hAnsiTheme="majorEastAsia" w:hint="eastAsia"/>
        </w:rPr>
        <w:t>GND基金</w:t>
      </w:r>
      <w:r w:rsidR="00705907">
        <w:rPr>
          <w:rFonts w:asciiTheme="majorEastAsia" w:eastAsiaTheme="majorEastAsia" w:hAnsiTheme="majorEastAsia" w:hint="eastAsia"/>
        </w:rPr>
        <w:t>事業</w:t>
      </w:r>
      <w:r w:rsidR="003C0987">
        <w:rPr>
          <w:rFonts w:asciiTheme="majorEastAsia" w:eastAsiaTheme="majorEastAsia" w:hAnsiTheme="majorEastAsia" w:hint="eastAsia"/>
        </w:rPr>
        <w:t>によって</w:t>
      </w:r>
      <w:r w:rsidR="00797179">
        <w:rPr>
          <w:rFonts w:asciiTheme="majorEastAsia" w:eastAsiaTheme="majorEastAsia" w:hAnsiTheme="majorEastAsia" w:hint="eastAsia"/>
        </w:rPr>
        <w:t>再生可能エネルギー等を導入し、そのエネルギーを効率的に活用する</w:t>
      </w:r>
      <w:r w:rsidR="00FB15B4">
        <w:rPr>
          <w:rFonts w:asciiTheme="majorEastAsia" w:eastAsiaTheme="majorEastAsia" w:hAnsiTheme="majorEastAsia" w:hint="eastAsia"/>
        </w:rPr>
        <w:t>ために</w:t>
      </w:r>
      <w:r w:rsidR="008D37B9">
        <w:rPr>
          <w:rFonts w:asciiTheme="majorEastAsia" w:eastAsiaTheme="majorEastAsia" w:hAnsiTheme="majorEastAsia" w:hint="eastAsia"/>
        </w:rPr>
        <w:t>同</w:t>
      </w:r>
      <w:r w:rsidR="00797179">
        <w:rPr>
          <w:rFonts w:asciiTheme="majorEastAsia" w:eastAsiaTheme="majorEastAsia" w:hAnsiTheme="majorEastAsia" w:hint="eastAsia"/>
        </w:rPr>
        <w:t>施設</w:t>
      </w:r>
      <w:r w:rsidR="008D37B9">
        <w:rPr>
          <w:rFonts w:asciiTheme="majorEastAsia" w:eastAsiaTheme="majorEastAsia" w:hAnsiTheme="majorEastAsia" w:hint="eastAsia"/>
        </w:rPr>
        <w:t>内</w:t>
      </w:r>
      <w:r w:rsidR="00797179">
        <w:rPr>
          <w:rFonts w:asciiTheme="majorEastAsia" w:eastAsiaTheme="majorEastAsia" w:hAnsiTheme="majorEastAsia" w:hint="eastAsia"/>
        </w:rPr>
        <w:t>へ設置する場合に限る。）、⑫</w:t>
      </w:r>
      <w:r w:rsidRPr="004263F0">
        <w:rPr>
          <w:rFonts w:asciiTheme="majorEastAsia" w:eastAsiaTheme="majorEastAsia" w:hAnsiTheme="majorEastAsia" w:hint="eastAsia"/>
        </w:rPr>
        <w:t>その他</w:t>
      </w:r>
      <w:r>
        <w:rPr>
          <w:rFonts w:asciiTheme="majorEastAsia" w:eastAsiaTheme="majorEastAsia" w:hAnsiTheme="majorEastAsia" w:hint="eastAsia"/>
        </w:rPr>
        <w:t>（</w:t>
      </w:r>
      <w:r w:rsidR="00EA1A1C">
        <w:rPr>
          <w:rFonts w:asciiTheme="majorEastAsia" w:eastAsiaTheme="majorEastAsia" w:hAnsiTheme="majorEastAsia" w:hint="eastAsia"/>
        </w:rPr>
        <w:t>燃料電池等</w:t>
      </w:r>
      <w:r>
        <w:rPr>
          <w:rFonts w:asciiTheme="majorEastAsia" w:eastAsiaTheme="majorEastAsia" w:hAnsiTheme="majorEastAsia" w:hint="eastAsia"/>
        </w:rPr>
        <w:t>）が挙げられる。</w:t>
      </w:r>
    </w:p>
    <w:p w:rsidR="00986D30" w:rsidRPr="00986D30" w:rsidRDefault="00986D30" w:rsidP="00986D30">
      <w:pPr>
        <w:ind w:left="210" w:hangingChars="100" w:hanging="21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szCs w:val="21"/>
        </w:rPr>
        <w:t>上記の事例は例示であるので、例示に掲げている</w:t>
      </w:r>
      <w:r w:rsidR="00A67C54">
        <w:rPr>
          <w:rFonts w:asciiTheme="majorEastAsia" w:eastAsiaTheme="majorEastAsia" w:hAnsiTheme="majorEastAsia" w:hint="eastAsia"/>
          <w:szCs w:val="21"/>
        </w:rPr>
        <w:t>設備及びそれ</w:t>
      </w:r>
      <w:r>
        <w:rPr>
          <w:rFonts w:asciiTheme="majorEastAsia" w:eastAsiaTheme="majorEastAsia" w:hAnsiTheme="majorEastAsia" w:hint="eastAsia"/>
          <w:szCs w:val="21"/>
        </w:rPr>
        <w:t>以外については</w:t>
      </w:r>
      <w:r w:rsidR="009527F0">
        <w:rPr>
          <w:rFonts w:asciiTheme="majorEastAsia" w:eastAsiaTheme="majorEastAsia" w:hAnsiTheme="majorEastAsia" w:hint="eastAsia"/>
          <w:szCs w:val="21"/>
        </w:rPr>
        <w:t>都道府県等</w:t>
      </w:r>
      <w:r w:rsidR="00797179">
        <w:rPr>
          <w:rFonts w:asciiTheme="majorEastAsia" w:eastAsiaTheme="majorEastAsia" w:hAnsiTheme="majorEastAsia" w:hint="eastAsia"/>
          <w:szCs w:val="21"/>
        </w:rPr>
        <w:t>内で十分検討の上、判断に迷うものがあれば、</w:t>
      </w:r>
      <w:r>
        <w:rPr>
          <w:rFonts w:asciiTheme="majorEastAsia" w:eastAsiaTheme="majorEastAsia" w:hAnsiTheme="majorEastAsia" w:hint="eastAsia"/>
          <w:szCs w:val="21"/>
        </w:rPr>
        <w:t>随時環境省にご相談いただきたい。</w:t>
      </w:r>
    </w:p>
    <w:p w:rsidR="00986D30" w:rsidRDefault="00986D30" w:rsidP="00986D30">
      <w:pPr>
        <w:rPr>
          <w:rFonts w:ascii="ＭＳ ゴシック" w:eastAsia="ＭＳ ゴシック" w:hAnsi="ＭＳ ゴシック"/>
          <w:szCs w:val="21"/>
        </w:rPr>
      </w:pPr>
    </w:p>
    <w:p w:rsidR="00986D30" w:rsidRPr="00037C64" w:rsidRDefault="00986D30" w:rsidP="00986D30">
      <w:pPr>
        <w:rPr>
          <w:rFonts w:ascii="ＭＳ ゴシック" w:eastAsia="ＭＳ ゴシック" w:hAnsi="ＭＳ ゴシック"/>
          <w:szCs w:val="21"/>
        </w:rPr>
      </w:pPr>
      <w:r>
        <w:rPr>
          <w:rFonts w:ascii="ＭＳ ゴシック" w:eastAsia="ＭＳ ゴシック" w:hAnsi="ＭＳ ゴシック" w:hint="eastAsia"/>
          <w:szCs w:val="21"/>
        </w:rPr>
        <w:t>問</w:t>
      </w:r>
      <w:r w:rsidR="00873F75">
        <w:rPr>
          <w:rFonts w:ascii="ＭＳ ゴシック" w:eastAsia="ＭＳ ゴシック" w:hAnsi="ＭＳ ゴシック" w:hint="eastAsia"/>
          <w:szCs w:val="21"/>
        </w:rPr>
        <w:t>28</w:t>
      </w:r>
      <w:r>
        <w:rPr>
          <w:rFonts w:ascii="ＭＳ ゴシック" w:eastAsia="ＭＳ ゴシック" w:hAnsi="ＭＳ ゴシック" w:hint="eastAsia"/>
          <w:szCs w:val="21"/>
        </w:rPr>
        <w:t xml:space="preserve">　蓄電池の導入について</w:t>
      </w:r>
    </w:p>
    <w:p w:rsidR="006C2D06" w:rsidRDefault="00EE7588" w:rsidP="00503D24">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2A3D39">
        <w:rPr>
          <w:rFonts w:asciiTheme="majorEastAsia" w:eastAsiaTheme="majorEastAsia" w:hAnsiTheme="majorEastAsia" w:hint="eastAsia"/>
          <w:szCs w:val="21"/>
        </w:rPr>
        <w:t>問</w:t>
      </w:r>
      <w:r w:rsidR="00A65F97">
        <w:rPr>
          <w:rFonts w:asciiTheme="majorEastAsia" w:eastAsiaTheme="majorEastAsia" w:hAnsiTheme="majorEastAsia" w:hint="eastAsia"/>
          <w:szCs w:val="21"/>
        </w:rPr>
        <w:t>24</w:t>
      </w:r>
      <w:r w:rsidR="0044650C">
        <w:rPr>
          <w:rFonts w:asciiTheme="majorEastAsia" w:eastAsiaTheme="majorEastAsia" w:hAnsiTheme="majorEastAsia" w:hint="eastAsia"/>
          <w:szCs w:val="21"/>
        </w:rPr>
        <w:t>に記載しているとおり、</w:t>
      </w:r>
      <w:r w:rsidR="001715C9">
        <w:rPr>
          <w:rFonts w:asciiTheme="majorEastAsia" w:eastAsiaTheme="majorEastAsia" w:hAnsiTheme="majorEastAsia" w:hint="eastAsia"/>
          <w:szCs w:val="21"/>
        </w:rPr>
        <w:t>災害時等において</w:t>
      </w:r>
      <w:r w:rsidR="0044650C">
        <w:rPr>
          <w:rFonts w:asciiTheme="majorEastAsia" w:eastAsiaTheme="majorEastAsia" w:hAnsiTheme="majorEastAsia" w:hint="eastAsia"/>
          <w:szCs w:val="21"/>
        </w:rPr>
        <w:t>電力会社からの電力供給が遮断された際に、施設等において必要とされる最低限の機能を維持するために必要な設備としては、再生可能エネルギー発電設備とともに</w:t>
      </w:r>
      <w:r w:rsidR="00503D24">
        <w:rPr>
          <w:rFonts w:asciiTheme="majorEastAsia" w:eastAsiaTheme="majorEastAsia" w:hAnsiTheme="majorEastAsia" w:hint="eastAsia"/>
          <w:szCs w:val="21"/>
        </w:rPr>
        <w:t>蓄電池も有効であるため、</w:t>
      </w:r>
      <w:r w:rsidR="001715C9">
        <w:rPr>
          <w:rFonts w:asciiTheme="majorEastAsia" w:eastAsiaTheme="majorEastAsia" w:hAnsiTheme="majorEastAsia" w:hint="eastAsia"/>
          <w:szCs w:val="21"/>
        </w:rPr>
        <w:t>原則</w:t>
      </w:r>
      <w:r w:rsidR="00AC3611">
        <w:rPr>
          <w:rFonts w:asciiTheme="majorEastAsia" w:eastAsiaTheme="majorEastAsia" w:hAnsiTheme="majorEastAsia" w:hint="eastAsia"/>
          <w:szCs w:val="21"/>
        </w:rPr>
        <w:t>、</w:t>
      </w:r>
      <w:r w:rsidR="00503D24">
        <w:rPr>
          <w:rFonts w:asciiTheme="majorEastAsia" w:eastAsiaTheme="majorEastAsia" w:hAnsiTheme="majorEastAsia" w:hint="eastAsia"/>
          <w:szCs w:val="21"/>
        </w:rPr>
        <w:t>蓄電池の導入</w:t>
      </w:r>
      <w:r w:rsidR="00797179">
        <w:rPr>
          <w:rFonts w:asciiTheme="majorEastAsia" w:eastAsiaTheme="majorEastAsia" w:hAnsiTheme="majorEastAsia" w:hint="eastAsia"/>
          <w:szCs w:val="21"/>
        </w:rPr>
        <w:t>が必要となる。</w:t>
      </w:r>
    </w:p>
    <w:p w:rsidR="001715C9" w:rsidRDefault="001715C9" w:rsidP="00503D24">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FB15B4">
        <w:rPr>
          <w:rFonts w:asciiTheme="majorEastAsia" w:eastAsiaTheme="majorEastAsia" w:hAnsiTheme="majorEastAsia" w:hint="eastAsia"/>
          <w:szCs w:val="21"/>
        </w:rPr>
        <w:t>ただし、</w:t>
      </w:r>
      <w:r>
        <w:rPr>
          <w:rFonts w:asciiTheme="majorEastAsia" w:eastAsiaTheme="majorEastAsia" w:hAnsiTheme="majorEastAsia" w:hint="eastAsia"/>
          <w:szCs w:val="21"/>
        </w:rPr>
        <w:t>以下の条件を満たす場合においては、蓄電池の導入を必須とせずに基金事業の目的に沿った事業が実施出来ると考えられる。</w:t>
      </w:r>
    </w:p>
    <w:p w:rsidR="001715C9" w:rsidRDefault="001715C9" w:rsidP="009527F0">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１．太陽光発電設備の場合</w:t>
      </w:r>
      <w:r w:rsidR="009527F0">
        <w:rPr>
          <w:rFonts w:asciiTheme="majorEastAsia" w:eastAsiaTheme="majorEastAsia" w:hAnsiTheme="majorEastAsia" w:hint="eastAsia"/>
          <w:szCs w:val="21"/>
        </w:rPr>
        <w:t>、</w:t>
      </w:r>
      <w:r>
        <w:rPr>
          <w:rFonts w:asciiTheme="majorEastAsia" w:eastAsiaTheme="majorEastAsia" w:hAnsiTheme="majorEastAsia" w:hint="eastAsia"/>
          <w:szCs w:val="21"/>
        </w:rPr>
        <w:t>以下の条件を全て満たす</w:t>
      </w:r>
      <w:r w:rsidR="009527F0">
        <w:rPr>
          <w:rFonts w:asciiTheme="majorEastAsia" w:eastAsiaTheme="majorEastAsia" w:hAnsiTheme="majorEastAsia" w:hint="eastAsia"/>
          <w:szCs w:val="21"/>
        </w:rPr>
        <w:t>こと</w:t>
      </w:r>
    </w:p>
    <w:p w:rsidR="001715C9" w:rsidRDefault="001715C9" w:rsidP="00503D24">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lastRenderedPageBreak/>
        <w:t xml:space="preserve">　　①災害時等であっても、日没後、夜間において電気を使用しない施設であること</w:t>
      </w:r>
    </w:p>
    <w:p w:rsidR="001715C9" w:rsidRDefault="001715C9" w:rsidP="00503D24">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②太陽光発電の発電能力が低下する日中の曇天、雨天時並びに災害等により商用電力</w:t>
      </w:r>
    </w:p>
    <w:p w:rsidR="001715C9" w:rsidRDefault="001715C9" w:rsidP="00355911">
      <w:pPr>
        <w:ind w:left="630" w:hangingChars="300" w:hanging="630"/>
        <w:rPr>
          <w:rFonts w:asciiTheme="majorEastAsia" w:eastAsiaTheme="majorEastAsia" w:hAnsiTheme="majorEastAsia"/>
          <w:szCs w:val="21"/>
        </w:rPr>
      </w:pPr>
      <w:r>
        <w:rPr>
          <w:rFonts w:asciiTheme="majorEastAsia" w:eastAsiaTheme="majorEastAsia" w:hAnsiTheme="majorEastAsia" w:hint="eastAsia"/>
          <w:szCs w:val="21"/>
        </w:rPr>
        <w:t xml:space="preserve">　　　系統からの電力が</w:t>
      </w:r>
      <w:r w:rsidR="00061D00">
        <w:rPr>
          <w:rFonts w:asciiTheme="majorEastAsia" w:eastAsiaTheme="majorEastAsia" w:hAnsiTheme="majorEastAsia" w:hint="eastAsia"/>
          <w:szCs w:val="21"/>
        </w:rPr>
        <w:t>遮断</w:t>
      </w:r>
      <w:r>
        <w:rPr>
          <w:rFonts w:asciiTheme="majorEastAsia" w:eastAsiaTheme="majorEastAsia" w:hAnsiTheme="majorEastAsia" w:hint="eastAsia"/>
          <w:szCs w:val="21"/>
        </w:rPr>
        <w:t>された時に</w:t>
      </w:r>
      <w:r w:rsidR="004121F2">
        <w:rPr>
          <w:rFonts w:asciiTheme="majorEastAsia" w:eastAsiaTheme="majorEastAsia" w:hAnsiTheme="majorEastAsia" w:hint="eastAsia"/>
          <w:szCs w:val="21"/>
        </w:rPr>
        <w:t>機能等を維持する</w:t>
      </w:r>
      <w:r>
        <w:rPr>
          <w:rFonts w:asciiTheme="majorEastAsia" w:eastAsiaTheme="majorEastAsia" w:hAnsiTheme="majorEastAsia" w:hint="eastAsia"/>
          <w:szCs w:val="21"/>
        </w:rPr>
        <w:t>ためのエネルギーを確保出来る非常用発電設備によるバックアップが備えられていること。</w:t>
      </w:r>
    </w:p>
    <w:p w:rsidR="001715C9" w:rsidRDefault="001715C9" w:rsidP="009527F0">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２．太陽光発電設備以外の場合</w:t>
      </w:r>
      <w:r w:rsidR="009527F0">
        <w:rPr>
          <w:rFonts w:asciiTheme="majorEastAsia" w:eastAsiaTheme="majorEastAsia" w:hAnsiTheme="majorEastAsia" w:hint="eastAsia"/>
          <w:szCs w:val="21"/>
        </w:rPr>
        <w:t>、</w:t>
      </w:r>
      <w:r>
        <w:rPr>
          <w:rFonts w:asciiTheme="majorEastAsia" w:eastAsiaTheme="majorEastAsia" w:hAnsiTheme="majorEastAsia" w:hint="eastAsia"/>
          <w:szCs w:val="21"/>
        </w:rPr>
        <w:t>以下の条件を全て満たす</w:t>
      </w:r>
      <w:r w:rsidR="009527F0">
        <w:rPr>
          <w:rFonts w:asciiTheme="majorEastAsia" w:eastAsiaTheme="majorEastAsia" w:hAnsiTheme="majorEastAsia" w:hint="eastAsia"/>
          <w:szCs w:val="21"/>
        </w:rPr>
        <w:t>こと</w:t>
      </w:r>
    </w:p>
    <w:p w:rsidR="001715C9" w:rsidRDefault="001715C9" w:rsidP="00061D00">
      <w:pPr>
        <w:ind w:left="630" w:hangingChars="300" w:hanging="630"/>
        <w:rPr>
          <w:rFonts w:asciiTheme="majorEastAsia" w:eastAsiaTheme="majorEastAsia" w:hAnsiTheme="majorEastAsia"/>
          <w:szCs w:val="21"/>
        </w:rPr>
      </w:pPr>
      <w:r>
        <w:rPr>
          <w:rFonts w:asciiTheme="majorEastAsia" w:eastAsiaTheme="majorEastAsia" w:hAnsiTheme="majorEastAsia" w:hint="eastAsia"/>
          <w:szCs w:val="21"/>
        </w:rPr>
        <w:t xml:space="preserve">　　①昼夜を含め、施設等の機能を確保するために必要な安定した発電量が再生可能エネルギー</w:t>
      </w:r>
      <w:r w:rsidR="00061D00">
        <w:rPr>
          <w:rFonts w:asciiTheme="majorEastAsia" w:eastAsiaTheme="majorEastAsia" w:hAnsiTheme="majorEastAsia" w:hint="eastAsia"/>
          <w:szCs w:val="21"/>
        </w:rPr>
        <w:t>発電設備</w:t>
      </w:r>
      <w:r>
        <w:rPr>
          <w:rFonts w:asciiTheme="majorEastAsia" w:eastAsiaTheme="majorEastAsia" w:hAnsiTheme="majorEastAsia" w:hint="eastAsia"/>
          <w:szCs w:val="21"/>
        </w:rPr>
        <w:t>（太陽光発電設備を除く）から得られること。</w:t>
      </w:r>
    </w:p>
    <w:p w:rsidR="001715C9" w:rsidRDefault="001715C9" w:rsidP="00503D24">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例）小水力、地中熱、廃熱等</w:t>
      </w:r>
    </w:p>
    <w:p w:rsidR="001715C9" w:rsidRPr="001715C9" w:rsidRDefault="001715C9" w:rsidP="00355911">
      <w:pPr>
        <w:ind w:left="630" w:hangingChars="300" w:hanging="630"/>
        <w:rPr>
          <w:rFonts w:asciiTheme="majorEastAsia" w:eastAsiaTheme="majorEastAsia" w:hAnsiTheme="majorEastAsia"/>
          <w:szCs w:val="21"/>
        </w:rPr>
      </w:pPr>
      <w:r>
        <w:rPr>
          <w:rFonts w:asciiTheme="majorEastAsia" w:eastAsiaTheme="majorEastAsia" w:hAnsiTheme="majorEastAsia" w:hint="eastAsia"/>
          <w:szCs w:val="21"/>
        </w:rPr>
        <w:t xml:space="preserve">　　②非常用発電設備によるバックアップが備えられており、数日間程度の電力供給が途絶えても機能しうること。</w:t>
      </w:r>
    </w:p>
    <w:p w:rsidR="00503D24" w:rsidRDefault="00503D24" w:rsidP="00503D24">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○また、すでに再生可能エネルギー発電設備が導入されている施設等において、蓄電池のみを導入することも基金事業の対象となる。</w:t>
      </w:r>
    </w:p>
    <w:p w:rsidR="00B701F6" w:rsidRDefault="00B701F6" w:rsidP="00503D24">
      <w:pPr>
        <w:ind w:left="210" w:hangingChars="100" w:hanging="210"/>
        <w:rPr>
          <w:rFonts w:asciiTheme="majorEastAsia" w:eastAsiaTheme="majorEastAsia" w:hAnsiTheme="majorEastAsia"/>
          <w:szCs w:val="21"/>
        </w:rPr>
      </w:pPr>
    </w:p>
    <w:p w:rsidR="00B701F6" w:rsidRPr="00D02540" w:rsidRDefault="00B701F6" w:rsidP="00B701F6">
      <w:pPr>
        <w:rPr>
          <w:rFonts w:ascii="ＭＳ ゴシック" w:eastAsia="ＭＳ ゴシック" w:hAnsi="ＭＳ ゴシック"/>
          <w:szCs w:val="21"/>
        </w:rPr>
      </w:pPr>
      <w:r w:rsidRPr="00D02540">
        <w:rPr>
          <w:rFonts w:asciiTheme="majorEastAsia" w:eastAsiaTheme="majorEastAsia" w:hAnsiTheme="majorEastAsia" w:hint="eastAsia"/>
          <w:szCs w:val="21"/>
        </w:rPr>
        <w:t>問</w:t>
      </w:r>
      <w:r w:rsidR="00873F75">
        <w:rPr>
          <w:rFonts w:asciiTheme="majorEastAsia" w:eastAsiaTheme="majorEastAsia" w:hAnsiTheme="majorEastAsia" w:hint="eastAsia"/>
          <w:szCs w:val="21"/>
        </w:rPr>
        <w:t>29</w:t>
      </w:r>
      <w:r w:rsidRPr="00D02540">
        <w:rPr>
          <w:rFonts w:ascii="ＭＳ ゴシック" w:eastAsia="ＭＳ ゴシック" w:hAnsi="ＭＳ ゴシック" w:hint="eastAsia"/>
          <w:szCs w:val="21"/>
        </w:rPr>
        <w:t xml:space="preserve">　蓄電池導入にあたっての技術的留意点について</w:t>
      </w:r>
    </w:p>
    <w:p w:rsidR="00B701F6" w:rsidRPr="00D02540" w:rsidRDefault="00B701F6" w:rsidP="00B701F6">
      <w:pPr>
        <w:ind w:left="210" w:hangingChars="100" w:hanging="210"/>
        <w:rPr>
          <w:rFonts w:asciiTheme="majorEastAsia" w:eastAsiaTheme="majorEastAsia" w:hAnsiTheme="majorEastAsia"/>
          <w:szCs w:val="21"/>
        </w:rPr>
      </w:pPr>
      <w:r w:rsidRPr="00D02540">
        <w:rPr>
          <w:rFonts w:ascii="ＭＳ ゴシック" w:eastAsia="ＭＳ ゴシック" w:hAnsi="ＭＳ ゴシック" w:hint="eastAsia"/>
          <w:szCs w:val="21"/>
        </w:rPr>
        <w:t>○蓄電池導入にあたって、</w:t>
      </w:r>
      <w:r w:rsidRPr="00D02540">
        <w:rPr>
          <w:rFonts w:asciiTheme="majorEastAsia" w:eastAsiaTheme="majorEastAsia" w:hAnsiTheme="majorEastAsia" w:hint="eastAsia"/>
          <w:szCs w:val="21"/>
        </w:rPr>
        <w:t>災害時に商用電力系統からの電気が遮断された場合にも必要な機能を確保するため、蓄電池の導入を原則必須としているが、その機器選定等にあたっては以下の点を参考に検討願いたい。</w:t>
      </w:r>
    </w:p>
    <w:p w:rsidR="00B701F6" w:rsidRPr="00D02540" w:rsidRDefault="001A1E79" w:rsidP="00B701F6">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B701F6" w:rsidRPr="00D02540">
        <w:rPr>
          <w:rFonts w:asciiTheme="majorEastAsia" w:eastAsiaTheme="majorEastAsia" w:hAnsiTheme="majorEastAsia" w:hint="eastAsia"/>
          <w:szCs w:val="21"/>
        </w:rPr>
        <w:t>蓄電池は充放電システムの違いにより以下の２種類に分類される。</w:t>
      </w:r>
    </w:p>
    <w:p w:rsidR="00B701F6" w:rsidRPr="00D02540" w:rsidRDefault="00B701F6" w:rsidP="00B701F6">
      <w:pPr>
        <w:pStyle w:val="af"/>
        <w:numPr>
          <w:ilvl w:val="0"/>
          <w:numId w:val="3"/>
        </w:numPr>
        <w:ind w:leftChars="0"/>
        <w:rPr>
          <w:rFonts w:asciiTheme="majorEastAsia" w:eastAsiaTheme="majorEastAsia" w:hAnsiTheme="majorEastAsia"/>
          <w:szCs w:val="21"/>
        </w:rPr>
      </w:pPr>
      <w:r w:rsidRPr="00D02540">
        <w:rPr>
          <w:rFonts w:asciiTheme="majorEastAsia" w:eastAsiaTheme="majorEastAsia" w:hAnsiTheme="majorEastAsia" w:hint="eastAsia"/>
          <w:szCs w:val="21"/>
        </w:rPr>
        <w:t>スタンド・アロン型</w:t>
      </w:r>
      <w:r>
        <w:rPr>
          <w:rFonts w:asciiTheme="majorEastAsia" w:eastAsiaTheme="majorEastAsia" w:hAnsiTheme="majorEastAsia" w:hint="eastAsia"/>
          <w:szCs w:val="21"/>
        </w:rPr>
        <w:t>（別紙図１・図２）</w:t>
      </w:r>
    </w:p>
    <w:p w:rsidR="00B701F6" w:rsidRPr="00D02540" w:rsidRDefault="00B701F6" w:rsidP="00B701F6">
      <w:pPr>
        <w:pStyle w:val="af"/>
        <w:ind w:leftChars="202" w:left="424"/>
        <w:rPr>
          <w:rFonts w:asciiTheme="majorEastAsia" w:eastAsiaTheme="majorEastAsia" w:hAnsiTheme="majorEastAsia"/>
          <w:szCs w:val="21"/>
        </w:rPr>
      </w:pPr>
      <w:r w:rsidRPr="00D02540">
        <w:rPr>
          <w:rFonts w:asciiTheme="majorEastAsia" w:eastAsiaTheme="majorEastAsia" w:hAnsiTheme="majorEastAsia" w:hint="eastAsia"/>
          <w:szCs w:val="21"/>
        </w:rPr>
        <w:t>スタンド・アロン型は、商用電力系統からの電力で充電し、蓄電池に内蔵されたコンセントに電気器具のプラグを差し込むことで電力供給するシステムである。また、太陽光発電システムからの充電や、電気配線への電</w:t>
      </w:r>
      <w:r w:rsidR="00A01036">
        <w:rPr>
          <w:rFonts w:asciiTheme="majorEastAsia" w:eastAsiaTheme="majorEastAsia" w:hAnsiTheme="majorEastAsia" w:hint="eastAsia"/>
          <w:szCs w:val="21"/>
        </w:rPr>
        <w:t>力</w:t>
      </w:r>
      <w:r w:rsidRPr="00D02540">
        <w:rPr>
          <w:rFonts w:asciiTheme="majorEastAsia" w:eastAsiaTheme="majorEastAsia" w:hAnsiTheme="majorEastAsia" w:hint="eastAsia"/>
          <w:szCs w:val="21"/>
        </w:rPr>
        <w:t>供給も不可能である。このため、災害時等においては蓄電池に充電された電気を使い切った後は、商用電力系統が回復まで充電することができず、また、照明器具等差し込みプラグのない機器に電力を供給できない。</w:t>
      </w:r>
    </w:p>
    <w:p w:rsidR="00B701F6" w:rsidRPr="00D02540" w:rsidRDefault="00B701F6" w:rsidP="00B701F6">
      <w:pPr>
        <w:pStyle w:val="af"/>
        <w:numPr>
          <w:ilvl w:val="0"/>
          <w:numId w:val="3"/>
        </w:numPr>
        <w:ind w:leftChars="0"/>
        <w:rPr>
          <w:rFonts w:asciiTheme="majorEastAsia" w:eastAsiaTheme="majorEastAsia" w:hAnsiTheme="majorEastAsia"/>
          <w:szCs w:val="21"/>
        </w:rPr>
      </w:pPr>
      <w:r>
        <w:rPr>
          <w:rFonts w:asciiTheme="majorEastAsia" w:eastAsiaTheme="majorEastAsia" w:hAnsiTheme="majorEastAsia" w:hint="eastAsia"/>
          <w:szCs w:val="21"/>
        </w:rPr>
        <w:t>太陽光発電連系</w:t>
      </w:r>
      <w:r w:rsidRPr="00D02540">
        <w:rPr>
          <w:rFonts w:asciiTheme="majorEastAsia" w:eastAsiaTheme="majorEastAsia" w:hAnsiTheme="majorEastAsia" w:hint="eastAsia"/>
          <w:szCs w:val="21"/>
        </w:rPr>
        <w:t>型</w:t>
      </w:r>
      <w:r>
        <w:rPr>
          <w:rFonts w:asciiTheme="majorEastAsia" w:eastAsiaTheme="majorEastAsia" w:hAnsiTheme="majorEastAsia" w:hint="eastAsia"/>
          <w:szCs w:val="21"/>
        </w:rPr>
        <w:t>（別紙図３・図４）</w:t>
      </w:r>
    </w:p>
    <w:p w:rsidR="00B701F6" w:rsidRPr="00D02540" w:rsidRDefault="00B701F6" w:rsidP="00B701F6">
      <w:pPr>
        <w:pStyle w:val="af"/>
        <w:ind w:leftChars="202" w:left="424"/>
        <w:rPr>
          <w:rFonts w:asciiTheme="majorEastAsia" w:eastAsiaTheme="majorEastAsia" w:hAnsiTheme="majorEastAsia"/>
          <w:szCs w:val="21"/>
        </w:rPr>
      </w:pPr>
      <w:r w:rsidRPr="00D02540">
        <w:rPr>
          <w:rFonts w:asciiTheme="majorEastAsia" w:eastAsiaTheme="majorEastAsia" w:hAnsiTheme="majorEastAsia" w:hint="eastAsia"/>
          <w:szCs w:val="21"/>
        </w:rPr>
        <w:t>太陽光発電連</w:t>
      </w:r>
      <w:r>
        <w:rPr>
          <w:rFonts w:asciiTheme="majorEastAsia" w:eastAsiaTheme="majorEastAsia" w:hAnsiTheme="majorEastAsia" w:hint="eastAsia"/>
          <w:szCs w:val="21"/>
        </w:rPr>
        <w:t>系</w:t>
      </w:r>
      <w:r w:rsidRPr="00D02540">
        <w:rPr>
          <w:rFonts w:asciiTheme="majorEastAsia" w:eastAsiaTheme="majorEastAsia" w:hAnsiTheme="majorEastAsia" w:hint="eastAsia"/>
          <w:szCs w:val="21"/>
        </w:rPr>
        <w:t>型は、商用電力系統と太陽光発電システムのいずれからも充電できる。具体的には、本型ではない場合、商用電力系統からの電力供給が遮断された際には、太陽光発電システムはパワーコンディショナの機能により自動的に発電を停止するが、太陽光発電連</w:t>
      </w:r>
      <w:r>
        <w:rPr>
          <w:rFonts w:asciiTheme="majorEastAsia" w:eastAsiaTheme="majorEastAsia" w:hAnsiTheme="majorEastAsia" w:hint="eastAsia"/>
          <w:szCs w:val="21"/>
        </w:rPr>
        <w:t>系</w:t>
      </w:r>
      <w:r w:rsidRPr="00D02540">
        <w:rPr>
          <w:rFonts w:asciiTheme="majorEastAsia" w:eastAsiaTheme="majorEastAsia" w:hAnsiTheme="majorEastAsia" w:hint="eastAsia"/>
          <w:szCs w:val="21"/>
        </w:rPr>
        <w:t>型では蓄電池と一体的にパワーコンディショナが組み込まれているため、太陽光発電システムの発電は停止せず、電力が自動的に蓄電池に蓄えられる。また、機器への電力供給もコンセントを介してではなく、分電盤並びに電気配線を通して災害時に稼働が必要な機器に配電する機能を確保できる。このため、差し込みプラグ等を使用しない照明器具等への電力供給も可能である。なお、本型の場合、太陽光発電システムに附帯しているパワーコンディショナは不要である。</w:t>
      </w:r>
    </w:p>
    <w:p w:rsidR="00B701F6" w:rsidRDefault="001A1E79" w:rsidP="00B701F6">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A01036">
        <w:rPr>
          <w:rFonts w:asciiTheme="majorEastAsia" w:eastAsiaTheme="majorEastAsia" w:hAnsiTheme="majorEastAsia" w:hint="eastAsia"/>
          <w:szCs w:val="21"/>
        </w:rPr>
        <w:t>平成2</w:t>
      </w:r>
      <w:r w:rsidR="00945E94">
        <w:rPr>
          <w:rFonts w:asciiTheme="majorEastAsia" w:eastAsiaTheme="majorEastAsia" w:hAnsiTheme="majorEastAsia" w:hint="eastAsia"/>
          <w:szCs w:val="21"/>
        </w:rPr>
        <w:t>5</w:t>
      </w:r>
      <w:r w:rsidR="00A01036">
        <w:rPr>
          <w:rFonts w:asciiTheme="majorEastAsia" w:eastAsiaTheme="majorEastAsia" w:hAnsiTheme="majorEastAsia" w:hint="eastAsia"/>
          <w:szCs w:val="21"/>
        </w:rPr>
        <w:t>年度GND</w:t>
      </w:r>
      <w:r w:rsidR="00B701F6" w:rsidRPr="00D02540">
        <w:rPr>
          <w:rFonts w:asciiTheme="majorEastAsia" w:eastAsiaTheme="majorEastAsia" w:hAnsiTheme="majorEastAsia" w:hint="eastAsia"/>
          <w:szCs w:val="21"/>
        </w:rPr>
        <w:t>基金</w:t>
      </w:r>
      <w:r w:rsidR="00945E94">
        <w:rPr>
          <w:rFonts w:asciiTheme="majorEastAsia" w:eastAsiaTheme="majorEastAsia" w:hAnsiTheme="majorEastAsia" w:hint="eastAsia"/>
          <w:szCs w:val="21"/>
        </w:rPr>
        <w:t>事業</w:t>
      </w:r>
      <w:r w:rsidR="00B701F6" w:rsidRPr="00D02540">
        <w:rPr>
          <w:rFonts w:asciiTheme="majorEastAsia" w:eastAsiaTheme="majorEastAsia" w:hAnsiTheme="majorEastAsia" w:hint="eastAsia"/>
          <w:szCs w:val="21"/>
        </w:rPr>
        <w:t>の事業</w:t>
      </w:r>
      <w:r w:rsidR="00A01036">
        <w:rPr>
          <w:rFonts w:asciiTheme="majorEastAsia" w:eastAsiaTheme="majorEastAsia" w:hAnsiTheme="majorEastAsia" w:hint="eastAsia"/>
          <w:szCs w:val="21"/>
        </w:rPr>
        <w:t>趣旨</w:t>
      </w:r>
      <w:r w:rsidR="00B701F6" w:rsidRPr="00D02540">
        <w:rPr>
          <w:rFonts w:asciiTheme="majorEastAsia" w:eastAsiaTheme="majorEastAsia" w:hAnsiTheme="majorEastAsia" w:hint="eastAsia"/>
          <w:szCs w:val="21"/>
        </w:rPr>
        <w:t>をふまえ、上記で示した内容を参考に、災害時にも</w:t>
      </w:r>
      <w:r w:rsidR="00B701F6" w:rsidRPr="00D02540">
        <w:rPr>
          <w:rFonts w:asciiTheme="majorEastAsia" w:eastAsiaTheme="majorEastAsia" w:hAnsiTheme="majorEastAsia" w:hint="eastAsia"/>
          <w:szCs w:val="21"/>
        </w:rPr>
        <w:lastRenderedPageBreak/>
        <w:t>必要な電力と機能を確実に確保できる蓄電池を選定するよう留意していただきたい。</w:t>
      </w:r>
    </w:p>
    <w:p w:rsidR="00B701F6" w:rsidRDefault="00B701F6" w:rsidP="00B701F6">
      <w:pPr>
        <w:ind w:left="210" w:hangingChars="100" w:hanging="210"/>
        <w:rPr>
          <w:rFonts w:asciiTheme="majorEastAsia" w:eastAsiaTheme="majorEastAsia" w:hAnsiTheme="majorEastAsia"/>
          <w:szCs w:val="21"/>
        </w:rPr>
      </w:pPr>
    </w:p>
    <w:p w:rsidR="00B701F6" w:rsidRPr="009A4287" w:rsidRDefault="00B701F6" w:rsidP="00B701F6">
      <w:pPr>
        <w:rPr>
          <w:rFonts w:asciiTheme="majorEastAsia" w:eastAsiaTheme="majorEastAsia" w:hAnsiTheme="majorEastAsia"/>
          <w:szCs w:val="21"/>
        </w:rPr>
      </w:pPr>
      <w:r w:rsidRPr="009A4287">
        <w:rPr>
          <w:rFonts w:asciiTheme="majorEastAsia" w:eastAsiaTheme="majorEastAsia" w:hAnsiTheme="majorEastAsia" w:hint="eastAsia"/>
          <w:szCs w:val="21"/>
        </w:rPr>
        <w:t>問</w:t>
      </w:r>
      <w:r w:rsidR="00873F75">
        <w:rPr>
          <w:rFonts w:asciiTheme="majorEastAsia" w:eastAsiaTheme="majorEastAsia" w:hAnsiTheme="majorEastAsia" w:hint="eastAsia"/>
          <w:szCs w:val="21"/>
        </w:rPr>
        <w:t>30</w:t>
      </w:r>
      <w:r w:rsidRPr="009A4287">
        <w:rPr>
          <w:rFonts w:asciiTheme="majorEastAsia" w:eastAsiaTheme="majorEastAsia" w:hAnsiTheme="majorEastAsia" w:hint="eastAsia"/>
          <w:szCs w:val="21"/>
        </w:rPr>
        <w:t xml:space="preserve">　再生可能エネルギー</w:t>
      </w:r>
      <w:r w:rsidR="008B0400">
        <w:rPr>
          <w:rFonts w:asciiTheme="majorEastAsia" w:eastAsiaTheme="majorEastAsia" w:hAnsiTheme="majorEastAsia" w:hint="eastAsia"/>
          <w:szCs w:val="21"/>
        </w:rPr>
        <w:t>発電</w:t>
      </w:r>
      <w:r w:rsidRPr="009A4287">
        <w:rPr>
          <w:rFonts w:asciiTheme="majorEastAsia" w:eastAsiaTheme="majorEastAsia" w:hAnsiTheme="majorEastAsia" w:hint="eastAsia"/>
          <w:szCs w:val="21"/>
        </w:rPr>
        <w:t>設備の発電容量と蓄電池の容量の関係について</w:t>
      </w:r>
    </w:p>
    <w:p w:rsidR="00B701F6" w:rsidRPr="009A4287" w:rsidRDefault="00B701F6" w:rsidP="00B701F6">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Pr="009A4287">
        <w:rPr>
          <w:rFonts w:asciiTheme="majorEastAsia" w:eastAsiaTheme="majorEastAsia" w:hAnsiTheme="majorEastAsia" w:hint="eastAsia"/>
          <w:szCs w:val="21"/>
        </w:rPr>
        <w:t>各施設によって非常時に求められる機能が異なることから導入規模を定量的にお示しはできないが、災害時等、電力供給が遮断された際に最低限必要な電力がどれくらいなのかを、施設の規模、収容人数、設備等を勘案し、環境部局が、イニシアティブを持って関係者と連携した上で判断いただきたい。</w:t>
      </w:r>
    </w:p>
    <w:p w:rsidR="004121F2" w:rsidRPr="00503D24" w:rsidRDefault="00B701F6">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Pr="009A4287">
        <w:rPr>
          <w:rFonts w:asciiTheme="majorEastAsia" w:eastAsiaTheme="majorEastAsia" w:hAnsiTheme="majorEastAsia" w:hint="eastAsia"/>
          <w:szCs w:val="21"/>
        </w:rPr>
        <w:t>また、再生可能エネルギー発電設備の発電容量と蓄電池の容量については、不釣合のないよう留意いただきたい。</w:t>
      </w:r>
    </w:p>
    <w:p w:rsidR="00EE7588" w:rsidRPr="002E6649" w:rsidRDefault="00EE7588" w:rsidP="002E6649">
      <w:pPr>
        <w:ind w:left="210" w:hangingChars="100" w:hanging="210"/>
        <w:rPr>
          <w:rFonts w:asciiTheme="majorEastAsia" w:eastAsiaTheme="majorEastAsia" w:hAnsiTheme="majorEastAsia"/>
          <w:szCs w:val="21"/>
        </w:rPr>
      </w:pPr>
    </w:p>
    <w:p w:rsidR="00992EB0" w:rsidRPr="002E6649" w:rsidRDefault="00BA2827" w:rsidP="002E6649">
      <w:pPr>
        <w:ind w:left="210" w:hangingChars="100" w:hanging="210"/>
        <w:rPr>
          <w:rFonts w:asciiTheme="majorEastAsia" w:eastAsiaTheme="majorEastAsia" w:hAnsiTheme="majorEastAsia"/>
          <w:szCs w:val="21"/>
        </w:rPr>
      </w:pPr>
      <w:r w:rsidRPr="002E6649">
        <w:rPr>
          <w:rFonts w:asciiTheme="majorEastAsia" w:eastAsiaTheme="majorEastAsia" w:hAnsiTheme="majorEastAsia" w:hint="eastAsia"/>
          <w:szCs w:val="21"/>
        </w:rPr>
        <w:t>問</w:t>
      </w:r>
      <w:r w:rsidR="00873F75">
        <w:rPr>
          <w:rFonts w:asciiTheme="majorEastAsia" w:eastAsiaTheme="majorEastAsia" w:hAnsiTheme="majorEastAsia" w:hint="eastAsia"/>
          <w:szCs w:val="21"/>
        </w:rPr>
        <w:t>31</w:t>
      </w:r>
      <w:r w:rsidRPr="002E6649">
        <w:rPr>
          <w:rFonts w:asciiTheme="majorEastAsia" w:eastAsiaTheme="majorEastAsia" w:hAnsiTheme="majorEastAsia" w:hint="eastAsia"/>
          <w:szCs w:val="21"/>
        </w:rPr>
        <w:t xml:space="preserve">　</w:t>
      </w:r>
      <w:r w:rsidR="00D91812">
        <w:rPr>
          <w:rFonts w:asciiTheme="majorEastAsia" w:eastAsiaTheme="majorEastAsia" w:hAnsiTheme="majorEastAsia" w:hint="eastAsia"/>
          <w:szCs w:val="21"/>
        </w:rPr>
        <w:t>施設の耐震性について</w:t>
      </w:r>
    </w:p>
    <w:p w:rsidR="00792CD0" w:rsidRPr="002E6649" w:rsidRDefault="00792CD0" w:rsidP="002E6649">
      <w:pPr>
        <w:ind w:left="210" w:hangingChars="100" w:hanging="210"/>
        <w:rPr>
          <w:rFonts w:asciiTheme="majorEastAsia" w:eastAsiaTheme="majorEastAsia" w:hAnsiTheme="majorEastAsia"/>
          <w:szCs w:val="21"/>
        </w:rPr>
      </w:pPr>
      <w:r w:rsidRPr="002E6649">
        <w:rPr>
          <w:rFonts w:asciiTheme="majorEastAsia" w:eastAsiaTheme="majorEastAsia" w:hAnsiTheme="majorEastAsia" w:hint="eastAsia"/>
          <w:szCs w:val="21"/>
        </w:rPr>
        <w:t>○消防庁において「防災拠点となる公共施設等の耐震化推進状況調査」を実施しているが、当該調査において耐震性を有するものとしては、</w:t>
      </w:r>
    </w:p>
    <w:p w:rsidR="00792CD0" w:rsidRPr="002E6649" w:rsidRDefault="00792CD0" w:rsidP="002E6649">
      <w:pPr>
        <w:ind w:left="210" w:hangingChars="100" w:hanging="210"/>
        <w:rPr>
          <w:rFonts w:asciiTheme="majorEastAsia" w:eastAsiaTheme="majorEastAsia" w:hAnsiTheme="majorEastAsia"/>
          <w:szCs w:val="21"/>
        </w:rPr>
      </w:pPr>
      <w:r w:rsidRPr="002E6649">
        <w:rPr>
          <w:rFonts w:asciiTheme="majorEastAsia" w:eastAsiaTheme="majorEastAsia" w:hAnsiTheme="majorEastAsia" w:hint="eastAsia"/>
          <w:szCs w:val="21"/>
        </w:rPr>
        <w:t xml:space="preserve">　①昭和56年</w:t>
      </w:r>
      <w:r w:rsidR="002B4C6B">
        <w:rPr>
          <w:rFonts w:asciiTheme="majorEastAsia" w:eastAsiaTheme="majorEastAsia" w:hAnsiTheme="majorEastAsia" w:hint="eastAsia"/>
          <w:szCs w:val="21"/>
        </w:rPr>
        <w:t>6</w:t>
      </w:r>
      <w:r w:rsidRPr="002E6649">
        <w:rPr>
          <w:rFonts w:asciiTheme="majorEastAsia" w:eastAsiaTheme="majorEastAsia" w:hAnsiTheme="majorEastAsia" w:hint="eastAsia"/>
          <w:szCs w:val="21"/>
        </w:rPr>
        <w:t>月</w:t>
      </w:r>
      <w:r w:rsidR="002B4C6B">
        <w:rPr>
          <w:rFonts w:asciiTheme="majorEastAsia" w:eastAsiaTheme="majorEastAsia" w:hAnsiTheme="majorEastAsia" w:hint="eastAsia"/>
          <w:szCs w:val="21"/>
        </w:rPr>
        <w:t>1</w:t>
      </w:r>
      <w:r w:rsidRPr="002E6649">
        <w:rPr>
          <w:rFonts w:asciiTheme="majorEastAsia" w:eastAsiaTheme="majorEastAsia" w:hAnsiTheme="majorEastAsia" w:hint="eastAsia"/>
          <w:szCs w:val="21"/>
        </w:rPr>
        <w:t>日以降の建築確認を得て建築された建築物</w:t>
      </w:r>
    </w:p>
    <w:p w:rsidR="00792CD0" w:rsidRPr="002E6649" w:rsidRDefault="00792CD0" w:rsidP="002E6649">
      <w:pPr>
        <w:ind w:left="420" w:hangingChars="200" w:hanging="420"/>
        <w:rPr>
          <w:rFonts w:asciiTheme="majorEastAsia" w:eastAsiaTheme="majorEastAsia" w:hAnsiTheme="majorEastAsia"/>
          <w:szCs w:val="21"/>
        </w:rPr>
      </w:pPr>
      <w:r w:rsidRPr="002E6649">
        <w:rPr>
          <w:rFonts w:asciiTheme="majorEastAsia" w:eastAsiaTheme="majorEastAsia" w:hAnsiTheme="majorEastAsia" w:hint="eastAsia"/>
          <w:szCs w:val="21"/>
        </w:rPr>
        <w:t xml:space="preserve">　②昭和56年</w:t>
      </w:r>
      <w:r w:rsidR="002B4C6B">
        <w:rPr>
          <w:rFonts w:asciiTheme="majorEastAsia" w:eastAsiaTheme="majorEastAsia" w:hAnsiTheme="majorEastAsia" w:hint="eastAsia"/>
          <w:szCs w:val="21"/>
        </w:rPr>
        <w:t>5</w:t>
      </w:r>
      <w:r w:rsidRPr="002E6649">
        <w:rPr>
          <w:rFonts w:asciiTheme="majorEastAsia" w:eastAsiaTheme="majorEastAsia" w:hAnsiTheme="majorEastAsia" w:hint="eastAsia"/>
          <w:szCs w:val="21"/>
        </w:rPr>
        <w:t>月31日以前の建築確認を得て建築された建築物のうち、耐震診断の結果「耐震性を有する」と診断された建築物</w:t>
      </w:r>
    </w:p>
    <w:p w:rsidR="00792CD0" w:rsidRPr="002E6649" w:rsidRDefault="00792CD0" w:rsidP="002E6649">
      <w:pPr>
        <w:ind w:left="210" w:hangingChars="100" w:hanging="210"/>
        <w:rPr>
          <w:rFonts w:asciiTheme="majorEastAsia" w:eastAsiaTheme="majorEastAsia" w:hAnsiTheme="majorEastAsia"/>
          <w:szCs w:val="21"/>
        </w:rPr>
      </w:pPr>
      <w:r w:rsidRPr="002E6649">
        <w:rPr>
          <w:rFonts w:asciiTheme="majorEastAsia" w:eastAsiaTheme="majorEastAsia" w:hAnsiTheme="majorEastAsia" w:hint="eastAsia"/>
          <w:szCs w:val="21"/>
        </w:rPr>
        <w:t xml:space="preserve">　③耐震改修整備を実施した建築物</w:t>
      </w:r>
    </w:p>
    <w:p w:rsidR="00792CD0" w:rsidRDefault="00792CD0" w:rsidP="002E6649">
      <w:pPr>
        <w:ind w:left="210" w:hangingChars="100" w:hanging="210"/>
        <w:rPr>
          <w:rFonts w:asciiTheme="majorEastAsia" w:eastAsiaTheme="majorEastAsia" w:hAnsiTheme="majorEastAsia"/>
          <w:szCs w:val="21"/>
        </w:rPr>
      </w:pPr>
      <w:r w:rsidRPr="002E6649">
        <w:rPr>
          <w:rFonts w:asciiTheme="majorEastAsia" w:eastAsiaTheme="majorEastAsia" w:hAnsiTheme="majorEastAsia" w:hint="eastAsia"/>
          <w:szCs w:val="21"/>
        </w:rPr>
        <w:t xml:space="preserve">　とされているのでご参考いただきたい。</w:t>
      </w:r>
    </w:p>
    <w:p w:rsidR="0062501B" w:rsidRDefault="00D91822" w:rsidP="00523A5D">
      <w:pPr>
        <w:ind w:leftChars="100" w:left="210"/>
        <w:rPr>
          <w:rFonts w:asciiTheme="majorEastAsia" w:eastAsiaTheme="majorEastAsia" w:hAnsiTheme="majorEastAsia"/>
          <w:szCs w:val="21"/>
        </w:rPr>
      </w:pPr>
      <w:r>
        <w:rPr>
          <w:rFonts w:asciiTheme="majorEastAsia" w:eastAsiaTheme="majorEastAsia" w:hAnsiTheme="majorEastAsia" w:hint="eastAsia"/>
          <w:szCs w:val="21"/>
        </w:rPr>
        <w:t>なお、再生可能エネルギー発電設備</w:t>
      </w:r>
      <w:r w:rsidR="008D37B9">
        <w:rPr>
          <w:rFonts w:asciiTheme="majorEastAsia" w:eastAsiaTheme="majorEastAsia" w:hAnsiTheme="majorEastAsia" w:hint="eastAsia"/>
          <w:szCs w:val="21"/>
        </w:rPr>
        <w:t>等</w:t>
      </w:r>
      <w:r>
        <w:rPr>
          <w:rFonts w:asciiTheme="majorEastAsia" w:eastAsiaTheme="majorEastAsia" w:hAnsiTheme="majorEastAsia" w:hint="eastAsia"/>
          <w:szCs w:val="21"/>
        </w:rPr>
        <w:t>の導入後も耐震性が確保されている必要がある。</w:t>
      </w:r>
    </w:p>
    <w:p w:rsidR="002000EC" w:rsidRPr="008D37B9" w:rsidRDefault="002000EC" w:rsidP="009116FD">
      <w:pPr>
        <w:ind w:left="210" w:hangingChars="100" w:hanging="210"/>
        <w:rPr>
          <w:rFonts w:asciiTheme="majorEastAsia" w:eastAsiaTheme="majorEastAsia" w:hAnsiTheme="majorEastAsia"/>
          <w:szCs w:val="21"/>
        </w:rPr>
      </w:pPr>
    </w:p>
    <w:p w:rsidR="004E21F7" w:rsidRPr="002E6649" w:rsidRDefault="00BA2827" w:rsidP="004E21F7">
      <w:pPr>
        <w:rPr>
          <w:rFonts w:asciiTheme="majorEastAsia" w:eastAsiaTheme="majorEastAsia" w:hAnsiTheme="majorEastAsia"/>
          <w:szCs w:val="21"/>
        </w:rPr>
      </w:pPr>
      <w:r w:rsidRPr="002E6649">
        <w:rPr>
          <w:rFonts w:asciiTheme="majorEastAsia" w:eastAsiaTheme="majorEastAsia" w:hAnsiTheme="majorEastAsia" w:hint="eastAsia"/>
          <w:szCs w:val="21"/>
        </w:rPr>
        <w:t>問</w:t>
      </w:r>
      <w:r w:rsidR="00873F75">
        <w:rPr>
          <w:rFonts w:asciiTheme="majorEastAsia" w:eastAsiaTheme="majorEastAsia" w:hAnsiTheme="majorEastAsia" w:hint="eastAsia"/>
          <w:szCs w:val="21"/>
        </w:rPr>
        <w:t>32</w:t>
      </w:r>
      <w:r w:rsidRPr="002E6649">
        <w:rPr>
          <w:rFonts w:asciiTheme="majorEastAsia" w:eastAsiaTheme="majorEastAsia" w:hAnsiTheme="majorEastAsia" w:hint="eastAsia"/>
          <w:szCs w:val="21"/>
        </w:rPr>
        <w:t xml:space="preserve">　</w:t>
      </w:r>
      <w:r w:rsidR="006805DF">
        <w:rPr>
          <w:rFonts w:asciiTheme="majorEastAsia" w:eastAsiaTheme="majorEastAsia" w:hAnsiTheme="majorEastAsia" w:hint="eastAsia"/>
          <w:szCs w:val="21"/>
        </w:rPr>
        <w:t>省エネ設備は基金事業の対象か</w:t>
      </w:r>
    </w:p>
    <w:p w:rsidR="005E2827" w:rsidRDefault="00495E7E" w:rsidP="002E6649">
      <w:pPr>
        <w:ind w:left="210" w:hangingChars="100" w:hanging="210"/>
        <w:rPr>
          <w:rFonts w:asciiTheme="majorEastAsia" w:eastAsiaTheme="majorEastAsia" w:hAnsiTheme="majorEastAsia"/>
          <w:szCs w:val="21"/>
        </w:rPr>
      </w:pPr>
      <w:r w:rsidRPr="002E6649">
        <w:rPr>
          <w:rFonts w:asciiTheme="majorEastAsia" w:eastAsiaTheme="majorEastAsia" w:hAnsiTheme="majorEastAsia" w:hint="eastAsia"/>
          <w:szCs w:val="21"/>
        </w:rPr>
        <w:t>○省エネルギー設備の導入の推進についても重要な取組のひとつではあるが、</w:t>
      </w:r>
      <w:r w:rsidR="00AC29AA">
        <w:rPr>
          <w:rFonts w:asciiTheme="majorEastAsia" w:eastAsiaTheme="majorEastAsia" w:hAnsiTheme="majorEastAsia" w:hint="eastAsia"/>
          <w:szCs w:val="21"/>
        </w:rPr>
        <w:t>GND基金</w:t>
      </w:r>
      <w:r w:rsidR="00705907">
        <w:rPr>
          <w:rFonts w:asciiTheme="majorEastAsia" w:eastAsiaTheme="majorEastAsia" w:hAnsiTheme="majorEastAsia" w:hint="eastAsia"/>
          <w:szCs w:val="21"/>
        </w:rPr>
        <w:t>事業</w:t>
      </w:r>
      <w:r w:rsidRPr="002E6649">
        <w:rPr>
          <w:rFonts w:asciiTheme="majorEastAsia" w:eastAsiaTheme="majorEastAsia" w:hAnsiTheme="majorEastAsia" w:hint="eastAsia"/>
          <w:szCs w:val="21"/>
        </w:rPr>
        <w:t>では、</w:t>
      </w:r>
      <w:r w:rsidR="00A15B44" w:rsidRPr="002E6649">
        <w:rPr>
          <w:rFonts w:asciiTheme="majorEastAsia" w:eastAsiaTheme="majorEastAsia" w:hAnsiTheme="majorEastAsia" w:hint="eastAsia"/>
          <w:szCs w:val="21"/>
        </w:rPr>
        <w:t>災害に強い自立・分散型エネルギーシステムの導入を進める</w:t>
      </w:r>
      <w:r w:rsidR="00A15B44">
        <w:rPr>
          <w:rFonts w:asciiTheme="majorEastAsia" w:eastAsiaTheme="majorEastAsia" w:hAnsiTheme="majorEastAsia" w:hint="eastAsia"/>
          <w:szCs w:val="21"/>
        </w:rPr>
        <w:t>という観点から、再生可能エネルギー</w:t>
      </w:r>
      <w:r w:rsidR="002B4C6B">
        <w:rPr>
          <w:rFonts w:asciiTheme="majorEastAsia" w:eastAsiaTheme="majorEastAsia" w:hAnsiTheme="majorEastAsia" w:hint="eastAsia"/>
          <w:szCs w:val="21"/>
        </w:rPr>
        <w:t>発電設備</w:t>
      </w:r>
      <w:r w:rsidR="00A15B44">
        <w:rPr>
          <w:rFonts w:asciiTheme="majorEastAsia" w:eastAsiaTheme="majorEastAsia" w:hAnsiTheme="majorEastAsia" w:hint="eastAsia"/>
          <w:szCs w:val="21"/>
        </w:rPr>
        <w:t>等の導入の推進</w:t>
      </w:r>
      <w:r w:rsidR="00A67C54">
        <w:rPr>
          <w:rFonts w:asciiTheme="majorEastAsia" w:eastAsiaTheme="majorEastAsia" w:hAnsiTheme="majorEastAsia" w:hint="eastAsia"/>
          <w:szCs w:val="21"/>
        </w:rPr>
        <w:t>を</w:t>
      </w:r>
      <w:r w:rsidR="008D37B9">
        <w:rPr>
          <w:rFonts w:asciiTheme="majorEastAsia" w:eastAsiaTheme="majorEastAsia" w:hAnsiTheme="majorEastAsia" w:hint="eastAsia"/>
          <w:szCs w:val="21"/>
        </w:rPr>
        <w:t>主</w:t>
      </w:r>
      <w:r w:rsidR="00FA7708">
        <w:rPr>
          <w:rFonts w:asciiTheme="majorEastAsia" w:eastAsiaTheme="majorEastAsia" w:hAnsiTheme="majorEastAsia" w:hint="eastAsia"/>
          <w:szCs w:val="21"/>
        </w:rPr>
        <w:t>目的と</w:t>
      </w:r>
      <w:r w:rsidR="004222B5">
        <w:rPr>
          <w:rFonts w:asciiTheme="majorEastAsia" w:eastAsiaTheme="majorEastAsia" w:hAnsiTheme="majorEastAsia" w:hint="eastAsia"/>
          <w:szCs w:val="21"/>
        </w:rPr>
        <w:t>している</w:t>
      </w:r>
      <w:r w:rsidRPr="002E6649">
        <w:rPr>
          <w:rFonts w:asciiTheme="majorEastAsia" w:eastAsiaTheme="majorEastAsia" w:hAnsiTheme="majorEastAsia" w:hint="eastAsia"/>
          <w:szCs w:val="21"/>
        </w:rPr>
        <w:t>。</w:t>
      </w:r>
    </w:p>
    <w:p w:rsidR="00532B2E" w:rsidRDefault="00797179" w:rsidP="002E664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○ただし、</w:t>
      </w:r>
      <w:r w:rsidR="004222B5">
        <w:rPr>
          <w:rFonts w:asciiTheme="majorEastAsia" w:eastAsiaTheme="majorEastAsia" w:hAnsiTheme="majorEastAsia" w:hint="eastAsia"/>
          <w:szCs w:val="21"/>
        </w:rPr>
        <w:t>平成25年度</w:t>
      </w:r>
      <w:r w:rsidR="00AC29AA">
        <w:rPr>
          <w:rFonts w:asciiTheme="majorEastAsia" w:eastAsiaTheme="majorEastAsia" w:hAnsiTheme="majorEastAsia" w:hint="eastAsia"/>
          <w:szCs w:val="21"/>
        </w:rPr>
        <w:t>GND基金</w:t>
      </w:r>
      <w:r w:rsidR="00705907">
        <w:rPr>
          <w:rFonts w:asciiTheme="majorEastAsia" w:eastAsiaTheme="majorEastAsia" w:hAnsiTheme="majorEastAsia" w:hint="eastAsia"/>
          <w:szCs w:val="21"/>
        </w:rPr>
        <w:t>事業</w:t>
      </w:r>
      <w:r w:rsidR="00ED47D9">
        <w:rPr>
          <w:rFonts w:asciiTheme="majorEastAsia" w:eastAsiaTheme="majorEastAsia" w:hAnsiTheme="majorEastAsia" w:hint="eastAsia"/>
          <w:szCs w:val="21"/>
        </w:rPr>
        <w:t>によって</w:t>
      </w:r>
      <w:r w:rsidR="00532B2E">
        <w:rPr>
          <w:rFonts w:asciiTheme="majorEastAsia" w:eastAsiaTheme="majorEastAsia" w:hAnsiTheme="majorEastAsia" w:hint="eastAsia"/>
          <w:szCs w:val="21"/>
        </w:rPr>
        <w:t>再生可能エネルギー</w:t>
      </w:r>
      <w:r w:rsidR="00176FDD">
        <w:rPr>
          <w:rFonts w:asciiTheme="majorEastAsia" w:eastAsiaTheme="majorEastAsia" w:hAnsiTheme="majorEastAsia" w:hint="eastAsia"/>
          <w:szCs w:val="21"/>
        </w:rPr>
        <w:t>発電設備等が導入さ</w:t>
      </w:r>
      <w:r>
        <w:rPr>
          <w:rFonts w:asciiTheme="majorEastAsia" w:eastAsiaTheme="majorEastAsia" w:hAnsiTheme="majorEastAsia" w:hint="eastAsia"/>
          <w:szCs w:val="21"/>
        </w:rPr>
        <w:t>れた防災拠点等</w:t>
      </w:r>
      <w:r w:rsidR="00176FDD">
        <w:rPr>
          <w:rFonts w:asciiTheme="majorEastAsia" w:eastAsiaTheme="majorEastAsia" w:hAnsiTheme="majorEastAsia" w:hint="eastAsia"/>
          <w:szCs w:val="21"/>
        </w:rPr>
        <w:t>の施設</w:t>
      </w:r>
      <w:r w:rsidR="008D37B9">
        <w:rPr>
          <w:rFonts w:asciiTheme="majorEastAsia" w:eastAsiaTheme="majorEastAsia" w:hAnsiTheme="majorEastAsia" w:hint="eastAsia"/>
          <w:szCs w:val="21"/>
        </w:rPr>
        <w:t>内</w:t>
      </w:r>
      <w:r>
        <w:rPr>
          <w:rFonts w:asciiTheme="majorEastAsia" w:eastAsiaTheme="majorEastAsia" w:hAnsiTheme="majorEastAsia" w:hint="eastAsia"/>
          <w:szCs w:val="21"/>
        </w:rPr>
        <w:t>において</w:t>
      </w:r>
      <w:r w:rsidR="00532B2E">
        <w:rPr>
          <w:rFonts w:asciiTheme="majorEastAsia" w:eastAsiaTheme="majorEastAsia" w:hAnsiTheme="majorEastAsia" w:hint="eastAsia"/>
          <w:szCs w:val="21"/>
        </w:rPr>
        <w:t>、その電力を</w:t>
      </w:r>
      <w:r w:rsidR="00FA7708">
        <w:rPr>
          <w:rFonts w:asciiTheme="majorEastAsia" w:eastAsiaTheme="majorEastAsia" w:hAnsiTheme="majorEastAsia" w:hint="eastAsia"/>
          <w:szCs w:val="21"/>
        </w:rPr>
        <w:t>効率的に</w:t>
      </w:r>
      <w:r w:rsidR="00532B2E">
        <w:rPr>
          <w:rFonts w:asciiTheme="majorEastAsia" w:eastAsiaTheme="majorEastAsia" w:hAnsiTheme="majorEastAsia" w:hint="eastAsia"/>
          <w:szCs w:val="21"/>
        </w:rPr>
        <w:t>活用するという</w:t>
      </w:r>
      <w:r>
        <w:rPr>
          <w:rFonts w:asciiTheme="majorEastAsia" w:eastAsiaTheme="majorEastAsia" w:hAnsiTheme="majorEastAsia" w:hint="eastAsia"/>
          <w:szCs w:val="21"/>
        </w:rPr>
        <w:t>場合に</w:t>
      </w:r>
      <w:r w:rsidR="00176FDD">
        <w:rPr>
          <w:rFonts w:asciiTheme="majorEastAsia" w:eastAsiaTheme="majorEastAsia" w:hAnsiTheme="majorEastAsia" w:hint="eastAsia"/>
          <w:szCs w:val="21"/>
        </w:rPr>
        <w:t>限り</w:t>
      </w:r>
      <w:r>
        <w:rPr>
          <w:rFonts w:asciiTheme="majorEastAsia" w:eastAsiaTheme="majorEastAsia" w:hAnsiTheme="majorEastAsia" w:hint="eastAsia"/>
          <w:szCs w:val="21"/>
        </w:rPr>
        <w:t>、</w:t>
      </w:r>
      <w:r w:rsidR="00532B2E">
        <w:rPr>
          <w:rFonts w:asciiTheme="majorEastAsia" w:eastAsiaTheme="majorEastAsia" w:hAnsiTheme="majorEastAsia" w:hint="eastAsia"/>
          <w:szCs w:val="21"/>
        </w:rPr>
        <w:t>高効率省エネ機器</w:t>
      </w:r>
      <w:r w:rsidR="00176FDD">
        <w:rPr>
          <w:rFonts w:asciiTheme="majorEastAsia" w:eastAsiaTheme="majorEastAsia" w:hAnsiTheme="majorEastAsia" w:hint="eastAsia"/>
          <w:szCs w:val="21"/>
        </w:rPr>
        <w:t>の設置</w:t>
      </w:r>
      <w:r w:rsidR="00532B2E">
        <w:rPr>
          <w:rFonts w:asciiTheme="majorEastAsia" w:eastAsiaTheme="majorEastAsia" w:hAnsiTheme="majorEastAsia" w:hint="eastAsia"/>
          <w:szCs w:val="21"/>
        </w:rPr>
        <w:t>を認める</w:t>
      </w:r>
      <w:r w:rsidR="00984F25">
        <w:rPr>
          <w:rFonts w:asciiTheme="majorEastAsia" w:eastAsiaTheme="majorEastAsia" w:hAnsiTheme="majorEastAsia" w:hint="eastAsia"/>
          <w:szCs w:val="21"/>
        </w:rPr>
        <w:t>。</w:t>
      </w:r>
    </w:p>
    <w:p w:rsidR="008D37B9" w:rsidRPr="002E6649" w:rsidRDefault="008D37B9" w:rsidP="002E664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○なお、</w:t>
      </w:r>
      <w:r w:rsidR="009527F0">
        <w:rPr>
          <w:rFonts w:asciiTheme="majorEastAsia" w:eastAsiaTheme="majorEastAsia" w:hAnsiTheme="majorEastAsia" w:hint="eastAsia"/>
          <w:szCs w:val="21"/>
        </w:rPr>
        <w:t>都道府県等</w:t>
      </w:r>
      <w:r>
        <w:rPr>
          <w:rFonts w:asciiTheme="majorEastAsia" w:eastAsiaTheme="majorEastAsia" w:hAnsiTheme="majorEastAsia" w:hint="eastAsia"/>
          <w:szCs w:val="21"/>
        </w:rPr>
        <w:t>内で十分検討の上、判断に迷うものがあれば、随時環境省にご相談いただきたい。</w:t>
      </w:r>
    </w:p>
    <w:p w:rsidR="004E21F7" w:rsidRPr="002E6649" w:rsidRDefault="004E21F7" w:rsidP="004E21F7">
      <w:pPr>
        <w:rPr>
          <w:rFonts w:asciiTheme="majorEastAsia" w:eastAsiaTheme="majorEastAsia" w:hAnsiTheme="majorEastAsia"/>
          <w:szCs w:val="21"/>
        </w:rPr>
      </w:pPr>
    </w:p>
    <w:p w:rsidR="00DF7EFB" w:rsidRPr="00DF7EFB" w:rsidRDefault="00503D24" w:rsidP="00DF7EFB">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問</w:t>
      </w:r>
      <w:r w:rsidR="00873F75">
        <w:rPr>
          <w:rFonts w:asciiTheme="majorEastAsia" w:eastAsiaTheme="majorEastAsia" w:hAnsiTheme="majorEastAsia" w:hint="eastAsia"/>
          <w:szCs w:val="21"/>
        </w:rPr>
        <w:t>33</w:t>
      </w:r>
      <w:r>
        <w:rPr>
          <w:rFonts w:asciiTheme="majorEastAsia" w:eastAsiaTheme="majorEastAsia" w:hAnsiTheme="majorEastAsia" w:hint="eastAsia"/>
          <w:szCs w:val="21"/>
        </w:rPr>
        <w:t xml:space="preserve">　技術開発や</w:t>
      </w:r>
      <w:r w:rsidR="006805DF">
        <w:rPr>
          <w:rFonts w:asciiTheme="majorEastAsia" w:eastAsiaTheme="majorEastAsia" w:hAnsiTheme="majorEastAsia" w:hint="eastAsia"/>
          <w:szCs w:val="21"/>
        </w:rPr>
        <w:t>実証試験は基金事業の対象か</w:t>
      </w:r>
    </w:p>
    <w:p w:rsidR="00DF7EFB" w:rsidRPr="00DF7EFB" w:rsidRDefault="002A3D39" w:rsidP="00DF7EFB">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AC29AA">
        <w:rPr>
          <w:rFonts w:asciiTheme="majorEastAsia" w:eastAsiaTheme="majorEastAsia" w:hAnsiTheme="majorEastAsia" w:hint="eastAsia"/>
          <w:szCs w:val="21"/>
        </w:rPr>
        <w:t>GND基金</w:t>
      </w:r>
      <w:r w:rsidR="00705907">
        <w:rPr>
          <w:rFonts w:asciiTheme="majorEastAsia" w:eastAsiaTheme="majorEastAsia" w:hAnsiTheme="majorEastAsia" w:hint="eastAsia"/>
          <w:szCs w:val="21"/>
        </w:rPr>
        <w:t>事業</w:t>
      </w:r>
      <w:r>
        <w:rPr>
          <w:rFonts w:asciiTheme="majorEastAsia" w:eastAsiaTheme="majorEastAsia" w:hAnsiTheme="majorEastAsia" w:hint="eastAsia"/>
          <w:szCs w:val="21"/>
        </w:rPr>
        <w:t>は、</w:t>
      </w:r>
      <w:r w:rsidR="00DF7EFB" w:rsidRPr="00DF7EFB">
        <w:rPr>
          <w:rFonts w:asciiTheme="majorEastAsia" w:eastAsiaTheme="majorEastAsia" w:hAnsiTheme="majorEastAsia" w:hint="eastAsia"/>
          <w:szCs w:val="21"/>
        </w:rPr>
        <w:t>広く普及している技術を用いて再生可能エネルギー等の導入を推進することを想定しているため、技術開発に類する事業、専ら技術</w:t>
      </w:r>
      <w:r w:rsidR="00323C56">
        <w:rPr>
          <w:rFonts w:asciiTheme="majorEastAsia" w:eastAsiaTheme="majorEastAsia" w:hAnsiTheme="majorEastAsia" w:hint="eastAsia"/>
          <w:szCs w:val="21"/>
        </w:rPr>
        <w:t>や事業性</w:t>
      </w:r>
      <w:r w:rsidR="00DF7EFB" w:rsidRPr="00DF7EFB">
        <w:rPr>
          <w:rFonts w:asciiTheme="majorEastAsia" w:eastAsiaTheme="majorEastAsia" w:hAnsiTheme="majorEastAsia" w:hint="eastAsia"/>
          <w:szCs w:val="21"/>
        </w:rPr>
        <w:t>の効果検証を目的とする</w:t>
      </w:r>
      <w:r w:rsidR="00DF7EFB" w:rsidRPr="00355911">
        <w:rPr>
          <w:rFonts w:asciiTheme="majorEastAsia" w:eastAsiaTheme="majorEastAsia" w:hAnsiTheme="majorEastAsia" w:hint="eastAsia"/>
          <w:szCs w:val="21"/>
          <w:u w:val="single"/>
        </w:rPr>
        <w:t>実証試験は対象外</w:t>
      </w:r>
      <w:r w:rsidR="00DF7EFB" w:rsidRPr="00DF7EFB">
        <w:rPr>
          <w:rFonts w:asciiTheme="majorEastAsia" w:eastAsiaTheme="majorEastAsia" w:hAnsiTheme="majorEastAsia" w:hint="eastAsia"/>
          <w:szCs w:val="21"/>
        </w:rPr>
        <w:t>である。</w:t>
      </w:r>
    </w:p>
    <w:p w:rsidR="00DF7EFB" w:rsidRDefault="00DF7EFB" w:rsidP="00DF79B0">
      <w:pPr>
        <w:ind w:left="210" w:hangingChars="100" w:hanging="210"/>
        <w:rPr>
          <w:rFonts w:asciiTheme="majorEastAsia" w:eastAsiaTheme="majorEastAsia" w:hAnsiTheme="majorEastAsia"/>
          <w:szCs w:val="21"/>
        </w:rPr>
      </w:pPr>
    </w:p>
    <w:p w:rsidR="00713A79" w:rsidRDefault="00713A79">
      <w:pPr>
        <w:ind w:left="210" w:hangingChars="100" w:hanging="210"/>
        <w:rPr>
          <w:rFonts w:asciiTheme="majorEastAsia" w:eastAsiaTheme="majorEastAsia" w:hAnsiTheme="majorEastAsia"/>
          <w:szCs w:val="21"/>
        </w:rPr>
      </w:pPr>
    </w:p>
    <w:p w:rsidR="009716E1" w:rsidRPr="002E6649" w:rsidRDefault="009716E1" w:rsidP="009716E1">
      <w:pPr>
        <w:rPr>
          <w:rFonts w:asciiTheme="majorEastAsia" w:eastAsiaTheme="majorEastAsia" w:hAnsiTheme="majorEastAsia"/>
          <w:szCs w:val="21"/>
        </w:rPr>
      </w:pPr>
      <w:r w:rsidRPr="002E6649">
        <w:rPr>
          <w:rFonts w:asciiTheme="majorEastAsia" w:eastAsiaTheme="majorEastAsia" w:hAnsiTheme="majorEastAsia" w:hint="eastAsia"/>
          <w:szCs w:val="21"/>
        </w:rPr>
        <w:lastRenderedPageBreak/>
        <w:t>問</w:t>
      </w:r>
      <w:r w:rsidR="00873F75">
        <w:rPr>
          <w:rFonts w:asciiTheme="majorEastAsia" w:eastAsiaTheme="majorEastAsia" w:hAnsiTheme="majorEastAsia" w:hint="eastAsia"/>
          <w:szCs w:val="21"/>
        </w:rPr>
        <w:t>34</w:t>
      </w:r>
      <w:r w:rsidRPr="002E6649">
        <w:rPr>
          <w:rFonts w:asciiTheme="majorEastAsia" w:eastAsiaTheme="majorEastAsia" w:hAnsiTheme="majorEastAsia" w:hint="eastAsia"/>
          <w:szCs w:val="21"/>
        </w:rPr>
        <w:t xml:space="preserve">　改修工事における付帯工事の範囲について</w:t>
      </w:r>
    </w:p>
    <w:p w:rsidR="009716E1" w:rsidRDefault="009716E1" w:rsidP="009716E1">
      <w:pPr>
        <w:ind w:left="210" w:hangingChars="100" w:hanging="210"/>
        <w:rPr>
          <w:rFonts w:asciiTheme="majorEastAsia" w:eastAsiaTheme="majorEastAsia" w:hAnsiTheme="majorEastAsia"/>
          <w:szCs w:val="21"/>
        </w:rPr>
      </w:pPr>
      <w:r>
        <w:rPr>
          <w:rFonts w:ascii="ＭＳ ゴシック" w:eastAsia="ＭＳ ゴシック" w:hAnsi="ＭＳ ゴシック" w:hint="eastAsia"/>
          <w:szCs w:val="21"/>
        </w:rPr>
        <w:t>○</w:t>
      </w:r>
      <w:r w:rsidR="00503D24">
        <w:rPr>
          <w:rFonts w:ascii="ＭＳ ゴシック" w:eastAsia="ＭＳ ゴシック" w:hAnsi="ＭＳ ゴシック" w:hint="eastAsia"/>
          <w:szCs w:val="21"/>
        </w:rPr>
        <w:t>実施要領第４別表第</w:t>
      </w:r>
      <w:r w:rsidR="002A3D39">
        <w:rPr>
          <w:rFonts w:ascii="ＭＳ ゴシック" w:eastAsia="ＭＳ ゴシック" w:hAnsi="ＭＳ ゴシック" w:hint="eastAsia"/>
          <w:szCs w:val="21"/>
        </w:rPr>
        <w:t>４</w:t>
      </w:r>
      <w:r w:rsidRPr="002E6649">
        <w:rPr>
          <w:rFonts w:ascii="ＭＳ ゴシック" w:eastAsia="ＭＳ ゴシック" w:hAnsi="ＭＳ ゴシック" w:hint="eastAsia"/>
          <w:szCs w:val="21"/>
        </w:rPr>
        <w:t>に掲げる付帯工事費については、本体工事に付随する</w:t>
      </w:r>
      <w:r w:rsidRPr="00355911">
        <w:rPr>
          <w:rFonts w:ascii="ＭＳ ゴシック" w:eastAsia="ＭＳ ゴシック" w:hAnsi="ＭＳ ゴシック" w:hint="eastAsia"/>
          <w:szCs w:val="21"/>
          <w:u w:val="single"/>
        </w:rPr>
        <w:t>直接必要な工事に要する必要最小限の範囲</w:t>
      </w:r>
      <w:r w:rsidRPr="002E6649">
        <w:rPr>
          <w:rFonts w:ascii="ＭＳ ゴシック" w:eastAsia="ＭＳ ゴシック" w:hAnsi="ＭＳ ゴシック" w:hint="eastAsia"/>
          <w:szCs w:val="21"/>
        </w:rPr>
        <w:t>であれば、</w:t>
      </w:r>
      <w:r w:rsidR="00AC29AA">
        <w:rPr>
          <w:rFonts w:ascii="ＭＳ ゴシック" w:eastAsia="ＭＳ ゴシック" w:hAnsi="ＭＳ ゴシック" w:hint="eastAsia"/>
          <w:szCs w:val="21"/>
        </w:rPr>
        <w:t>GND基金</w:t>
      </w:r>
      <w:r w:rsidR="00705907">
        <w:rPr>
          <w:rFonts w:ascii="ＭＳ ゴシック" w:eastAsia="ＭＳ ゴシック" w:hAnsi="ＭＳ ゴシック" w:hint="eastAsia"/>
          <w:szCs w:val="21"/>
        </w:rPr>
        <w:t>事業</w:t>
      </w:r>
      <w:r w:rsidRPr="002E6649">
        <w:rPr>
          <w:rFonts w:ascii="ＭＳ ゴシック" w:eastAsia="ＭＳ ゴシック" w:hAnsi="ＭＳ ゴシック" w:hint="eastAsia"/>
          <w:szCs w:val="21"/>
        </w:rPr>
        <w:t>の対象として差し支えない。</w:t>
      </w:r>
      <w:r w:rsidR="009527F0">
        <w:rPr>
          <w:rFonts w:asciiTheme="majorEastAsia" w:eastAsiaTheme="majorEastAsia" w:hAnsiTheme="majorEastAsia" w:hint="eastAsia"/>
          <w:szCs w:val="21"/>
        </w:rPr>
        <w:t>都道府県等</w:t>
      </w:r>
      <w:r w:rsidR="00984F25">
        <w:rPr>
          <w:rFonts w:asciiTheme="majorEastAsia" w:eastAsiaTheme="majorEastAsia" w:hAnsiTheme="majorEastAsia" w:hint="eastAsia"/>
          <w:szCs w:val="21"/>
        </w:rPr>
        <w:t>内で十分検討の上、</w:t>
      </w:r>
      <w:r w:rsidRPr="002E6649">
        <w:rPr>
          <w:rFonts w:ascii="ＭＳ ゴシック" w:eastAsia="ＭＳ ゴシック" w:hAnsi="ＭＳ ゴシック" w:hint="eastAsia"/>
          <w:szCs w:val="21"/>
        </w:rPr>
        <w:t>判断に</w:t>
      </w:r>
      <w:r w:rsidRPr="004A033B">
        <w:rPr>
          <w:rFonts w:asciiTheme="majorEastAsia" w:eastAsiaTheme="majorEastAsia" w:hAnsiTheme="majorEastAsia" w:hint="eastAsia"/>
          <w:szCs w:val="21"/>
        </w:rPr>
        <w:t>迷うものがあれば、個別具体的に相談されたい。</w:t>
      </w:r>
    </w:p>
    <w:p w:rsidR="00984F25" w:rsidRDefault="00984F25" w:rsidP="00984F25">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○過去の</w:t>
      </w:r>
      <w:r w:rsidR="00176FDD">
        <w:rPr>
          <w:rFonts w:asciiTheme="majorEastAsia" w:eastAsiaTheme="majorEastAsia" w:hAnsiTheme="majorEastAsia" w:hint="eastAsia"/>
          <w:szCs w:val="21"/>
        </w:rPr>
        <w:t>事例</w:t>
      </w:r>
      <w:r w:rsidR="0008706B">
        <w:rPr>
          <w:rFonts w:asciiTheme="majorEastAsia" w:eastAsiaTheme="majorEastAsia" w:hAnsiTheme="majorEastAsia" w:hint="eastAsia"/>
          <w:szCs w:val="21"/>
        </w:rPr>
        <w:t>を例示として</w:t>
      </w:r>
      <w:r>
        <w:rPr>
          <w:rFonts w:asciiTheme="majorEastAsia" w:eastAsiaTheme="majorEastAsia" w:hAnsiTheme="majorEastAsia" w:hint="eastAsia"/>
          <w:szCs w:val="21"/>
        </w:rPr>
        <w:t>紹介する。</w:t>
      </w:r>
    </w:p>
    <w:p w:rsidR="00984F25" w:rsidRPr="00984F25" w:rsidRDefault="00984F25" w:rsidP="00984F25">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093745">
        <w:rPr>
          <w:rFonts w:asciiTheme="majorEastAsia" w:eastAsiaTheme="majorEastAsia" w:hAnsiTheme="majorEastAsia" w:hint="eastAsia"/>
          <w:szCs w:val="21"/>
        </w:rPr>
        <w:t>・</w:t>
      </w:r>
      <w:r>
        <w:rPr>
          <w:rFonts w:asciiTheme="majorEastAsia" w:eastAsiaTheme="majorEastAsia" w:hAnsiTheme="majorEastAsia" w:hint="eastAsia"/>
          <w:szCs w:val="21"/>
        </w:rPr>
        <w:t>蓄電池を屋外に設置する際の暴風雪用設備（フェンス</w:t>
      </w:r>
      <w:r w:rsidR="00AD2815">
        <w:rPr>
          <w:rFonts w:asciiTheme="majorEastAsia" w:eastAsiaTheme="majorEastAsia" w:hAnsiTheme="majorEastAsia" w:hint="eastAsia"/>
          <w:szCs w:val="21"/>
        </w:rPr>
        <w:t>、キュービクル</w:t>
      </w:r>
      <w:r>
        <w:rPr>
          <w:rFonts w:asciiTheme="majorEastAsia" w:eastAsiaTheme="majorEastAsia" w:hAnsiTheme="majorEastAsia" w:hint="eastAsia"/>
          <w:szCs w:val="21"/>
        </w:rPr>
        <w:t>等）については対象か</w:t>
      </w:r>
      <w:r w:rsidR="00726AD5">
        <w:rPr>
          <w:rFonts w:asciiTheme="majorEastAsia" w:eastAsiaTheme="majorEastAsia" w:hAnsiTheme="majorEastAsia" w:hint="eastAsia"/>
          <w:szCs w:val="21"/>
        </w:rPr>
        <w:t>。</w:t>
      </w:r>
    </w:p>
    <w:p w:rsidR="00AD2815" w:rsidRDefault="00093745" w:rsidP="00355911">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→暴風雪用設備が無いことによって、基金の目的を達成できない等</w:t>
      </w:r>
      <w:r w:rsidR="00176FDD">
        <w:rPr>
          <w:rFonts w:ascii="ＭＳ ゴシック" w:eastAsia="ＭＳ ゴシック" w:hAnsi="ＭＳ ゴシック" w:hint="eastAsia"/>
          <w:szCs w:val="21"/>
        </w:rPr>
        <w:t>、</w:t>
      </w:r>
      <w:r>
        <w:rPr>
          <w:rFonts w:ascii="ＭＳ ゴシック" w:eastAsia="ＭＳ ゴシック" w:hAnsi="ＭＳ ゴシック" w:hint="eastAsia"/>
          <w:szCs w:val="21"/>
        </w:rPr>
        <w:t>導入にあたっての直接必要な最小限度の範囲であるものであれば、対象設備になり得る。</w:t>
      </w:r>
    </w:p>
    <w:p w:rsidR="00176FDD" w:rsidRDefault="00AD2815">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ただし、その規模は必要最小限のものであり、小屋等の施設に当たる物は対象外とする。</w:t>
      </w:r>
    </w:p>
    <w:p w:rsidR="00726AD5" w:rsidRDefault="00726AD5" w:rsidP="00355911">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・太陽光発電設備を設置する際の屋上全域の防水工事については対象か。</w:t>
      </w:r>
    </w:p>
    <w:p w:rsidR="00726AD5" w:rsidRDefault="00726AD5" w:rsidP="00355911">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→太陽光発電設備を設置するために必要最小限の範囲以外は、対象外である。</w:t>
      </w:r>
    </w:p>
    <w:p w:rsidR="00DB56E5" w:rsidRPr="00726AD5" w:rsidRDefault="00DB56E5" w:rsidP="00355911">
      <w:pPr>
        <w:ind w:left="630" w:hangingChars="300" w:hanging="630"/>
        <w:rPr>
          <w:rFonts w:ascii="ＭＳ ゴシック" w:eastAsia="ＭＳ ゴシック" w:hAnsi="ＭＳ ゴシック"/>
          <w:szCs w:val="21"/>
        </w:rPr>
      </w:pPr>
    </w:p>
    <w:p w:rsidR="006805DF" w:rsidRDefault="006805DF" w:rsidP="00DF79B0">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問</w:t>
      </w:r>
      <w:r w:rsidR="00873F75">
        <w:rPr>
          <w:rFonts w:ascii="ＭＳ ゴシック" w:eastAsia="ＭＳ ゴシック" w:hAnsi="ＭＳ ゴシック" w:hint="eastAsia"/>
          <w:szCs w:val="21"/>
        </w:rPr>
        <w:t>35</w:t>
      </w:r>
      <w:r>
        <w:rPr>
          <w:rFonts w:ascii="ＭＳ ゴシック" w:eastAsia="ＭＳ ゴシック" w:hAnsi="ＭＳ ゴシック" w:hint="eastAsia"/>
          <w:szCs w:val="21"/>
        </w:rPr>
        <w:t xml:space="preserve">　既存設備の撤去に係る工事費は対象か</w:t>
      </w:r>
    </w:p>
    <w:p w:rsidR="00475D42" w:rsidRDefault="00503D24" w:rsidP="00475D42">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475D42">
        <w:rPr>
          <w:rFonts w:ascii="ＭＳ ゴシック" w:eastAsia="ＭＳ ゴシック" w:hAnsi="ＭＳ ゴシック" w:hint="eastAsia"/>
          <w:szCs w:val="21"/>
        </w:rPr>
        <w:t>GND基金</w:t>
      </w:r>
      <w:r w:rsidR="00705907">
        <w:rPr>
          <w:rFonts w:ascii="ＭＳ ゴシック" w:eastAsia="ＭＳ ゴシック" w:hAnsi="ＭＳ ゴシック" w:hint="eastAsia"/>
          <w:szCs w:val="21"/>
        </w:rPr>
        <w:t>事業</w:t>
      </w:r>
      <w:r w:rsidR="00475D42">
        <w:rPr>
          <w:rFonts w:ascii="ＭＳ ゴシック" w:eastAsia="ＭＳ ゴシック" w:hAnsi="ＭＳ ゴシック" w:hint="eastAsia"/>
          <w:szCs w:val="21"/>
        </w:rPr>
        <w:t>で導入する設備は、既存設備の更新を目的</w:t>
      </w:r>
      <w:r w:rsidR="009954C2">
        <w:rPr>
          <w:rFonts w:ascii="ＭＳ ゴシック" w:eastAsia="ＭＳ ゴシック" w:hAnsi="ＭＳ ゴシック" w:hint="eastAsia"/>
          <w:szCs w:val="21"/>
        </w:rPr>
        <w:t>とするものではないことから、既存設備の撤去が必要な工事を想定していない。</w:t>
      </w:r>
    </w:p>
    <w:p w:rsidR="009954C2" w:rsidRPr="009954C2" w:rsidRDefault="009954C2" w:rsidP="00475D42">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○一方で、</w:t>
      </w:r>
      <w:r w:rsidR="00971A33">
        <w:rPr>
          <w:rFonts w:ascii="ＭＳ ゴシック" w:eastAsia="ＭＳ ゴシック" w:hAnsi="ＭＳ ゴシック" w:hint="eastAsia"/>
          <w:szCs w:val="21"/>
        </w:rPr>
        <w:t>再生可能エネルギー発電設備等の設置にあたって</w:t>
      </w:r>
      <w:r w:rsidR="00FA7708">
        <w:rPr>
          <w:rFonts w:ascii="ＭＳ ゴシック" w:eastAsia="ＭＳ ゴシック" w:hAnsi="ＭＳ ゴシック" w:hint="eastAsia"/>
          <w:szCs w:val="21"/>
        </w:rPr>
        <w:t>直接</w:t>
      </w:r>
      <w:r w:rsidR="00971A33">
        <w:rPr>
          <w:rFonts w:ascii="ＭＳ ゴシック" w:eastAsia="ＭＳ ゴシック" w:hAnsi="ＭＳ ゴシック" w:hint="eastAsia"/>
          <w:szCs w:val="21"/>
        </w:rPr>
        <w:t>必要な整地等に</w:t>
      </w:r>
      <w:r w:rsidR="00FA7708">
        <w:rPr>
          <w:rFonts w:ascii="ＭＳ ゴシック" w:eastAsia="ＭＳ ゴシック" w:hAnsi="ＭＳ ゴシック" w:hint="eastAsia"/>
          <w:szCs w:val="21"/>
        </w:rPr>
        <w:t>係る</w:t>
      </w:r>
      <w:r w:rsidR="00971A33">
        <w:rPr>
          <w:rFonts w:ascii="ＭＳ ゴシック" w:eastAsia="ＭＳ ゴシック" w:hAnsi="ＭＳ ゴシック" w:hint="eastAsia"/>
          <w:szCs w:val="21"/>
        </w:rPr>
        <w:t>必要経費は、実施要領第４別表第４に掲げる共通仮設費や付帯工事費に含まれる。</w:t>
      </w:r>
    </w:p>
    <w:p w:rsidR="00503D24" w:rsidRPr="00971A33" w:rsidRDefault="00503D24" w:rsidP="006805DF">
      <w:pPr>
        <w:ind w:left="210" w:hangingChars="100" w:hanging="210"/>
        <w:rPr>
          <w:rFonts w:ascii="ＭＳ ゴシック" w:eastAsia="ＭＳ ゴシック" w:hAnsi="ＭＳ ゴシック"/>
          <w:szCs w:val="21"/>
        </w:rPr>
      </w:pPr>
    </w:p>
    <w:p w:rsidR="006805DF" w:rsidRPr="006805DF" w:rsidRDefault="006805DF" w:rsidP="006805D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問</w:t>
      </w:r>
      <w:r w:rsidR="00873F75">
        <w:rPr>
          <w:rFonts w:ascii="ＭＳ ゴシック" w:eastAsia="ＭＳ ゴシック" w:hAnsi="ＭＳ ゴシック" w:hint="eastAsia"/>
          <w:szCs w:val="21"/>
        </w:rPr>
        <w:t>36</w:t>
      </w:r>
      <w:r>
        <w:rPr>
          <w:rFonts w:ascii="ＭＳ ゴシック" w:eastAsia="ＭＳ ゴシック" w:hAnsi="ＭＳ ゴシック" w:hint="eastAsia"/>
          <w:szCs w:val="21"/>
        </w:rPr>
        <w:t xml:space="preserve">　再</w:t>
      </w:r>
      <w:r w:rsidR="00C5294C">
        <w:rPr>
          <w:rFonts w:ascii="ＭＳ ゴシック" w:eastAsia="ＭＳ ゴシック" w:hAnsi="ＭＳ ゴシック" w:hint="eastAsia"/>
          <w:szCs w:val="21"/>
        </w:rPr>
        <w:t>生可能</w:t>
      </w:r>
      <w:r>
        <w:rPr>
          <w:rFonts w:ascii="ＭＳ ゴシック" w:eastAsia="ＭＳ ゴシック" w:hAnsi="ＭＳ ゴシック" w:hint="eastAsia"/>
          <w:szCs w:val="21"/>
        </w:rPr>
        <w:t>エネ</w:t>
      </w:r>
      <w:r w:rsidR="00C5294C">
        <w:rPr>
          <w:rFonts w:ascii="ＭＳ ゴシック" w:eastAsia="ＭＳ ゴシック" w:hAnsi="ＭＳ ゴシック" w:hint="eastAsia"/>
          <w:szCs w:val="21"/>
        </w:rPr>
        <w:t>ルギー</w:t>
      </w:r>
      <w:r>
        <w:rPr>
          <w:rFonts w:ascii="ＭＳ ゴシック" w:eastAsia="ＭＳ ゴシック" w:hAnsi="ＭＳ ゴシック" w:hint="eastAsia"/>
          <w:szCs w:val="21"/>
        </w:rPr>
        <w:t>等導入に係る施設の耐震工事は対象か</w:t>
      </w:r>
    </w:p>
    <w:p w:rsidR="00726AD5" w:rsidRPr="00093745" w:rsidRDefault="00726AD5" w:rsidP="00726AD5">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○再生可能エネルギー発電設備等を設置した場合でも十分な耐震性を有する施設に対する設置を</w:t>
      </w:r>
      <w:r w:rsidR="00AC29AA">
        <w:rPr>
          <w:rFonts w:asciiTheme="majorEastAsia" w:eastAsiaTheme="majorEastAsia" w:hAnsiTheme="majorEastAsia" w:hint="eastAsia"/>
          <w:szCs w:val="21"/>
        </w:rPr>
        <w:t>GND基金</w:t>
      </w:r>
      <w:r w:rsidR="00705907">
        <w:rPr>
          <w:rFonts w:asciiTheme="majorEastAsia" w:eastAsiaTheme="majorEastAsia" w:hAnsiTheme="majorEastAsia" w:hint="eastAsia"/>
          <w:szCs w:val="21"/>
        </w:rPr>
        <w:t>事業</w:t>
      </w:r>
      <w:r w:rsidR="00A67C54">
        <w:rPr>
          <w:rFonts w:asciiTheme="majorEastAsia" w:eastAsiaTheme="majorEastAsia" w:hAnsiTheme="majorEastAsia" w:hint="eastAsia"/>
          <w:szCs w:val="21"/>
        </w:rPr>
        <w:t>活用</w:t>
      </w:r>
      <w:r>
        <w:rPr>
          <w:rFonts w:asciiTheme="majorEastAsia" w:eastAsiaTheme="majorEastAsia" w:hAnsiTheme="majorEastAsia" w:hint="eastAsia"/>
          <w:szCs w:val="21"/>
        </w:rPr>
        <w:t>の前提とするため、新たな耐震工事については</w:t>
      </w:r>
      <w:r w:rsidR="00AC29AA">
        <w:rPr>
          <w:rFonts w:asciiTheme="majorEastAsia" w:eastAsiaTheme="majorEastAsia" w:hAnsiTheme="majorEastAsia" w:hint="eastAsia"/>
          <w:szCs w:val="21"/>
        </w:rPr>
        <w:t>GND基金</w:t>
      </w:r>
      <w:r w:rsidR="00705907">
        <w:rPr>
          <w:rFonts w:asciiTheme="majorEastAsia" w:eastAsiaTheme="majorEastAsia" w:hAnsiTheme="majorEastAsia" w:hint="eastAsia"/>
          <w:szCs w:val="21"/>
        </w:rPr>
        <w:t>事業</w:t>
      </w:r>
      <w:r>
        <w:rPr>
          <w:rFonts w:asciiTheme="majorEastAsia" w:eastAsiaTheme="majorEastAsia" w:hAnsiTheme="majorEastAsia" w:hint="eastAsia"/>
          <w:szCs w:val="21"/>
        </w:rPr>
        <w:t>の対象外と</w:t>
      </w:r>
      <w:r w:rsidR="00062F1C">
        <w:rPr>
          <w:rFonts w:asciiTheme="majorEastAsia" w:eastAsiaTheme="majorEastAsia" w:hAnsiTheme="majorEastAsia" w:hint="eastAsia"/>
          <w:szCs w:val="21"/>
        </w:rPr>
        <w:t>な</w:t>
      </w:r>
      <w:r>
        <w:rPr>
          <w:rFonts w:asciiTheme="majorEastAsia" w:eastAsiaTheme="majorEastAsia" w:hAnsiTheme="majorEastAsia" w:hint="eastAsia"/>
          <w:szCs w:val="21"/>
        </w:rPr>
        <w:t>る。</w:t>
      </w:r>
    </w:p>
    <w:p w:rsidR="00726AD5" w:rsidRPr="00726AD5" w:rsidRDefault="00726AD5" w:rsidP="009716E1">
      <w:pPr>
        <w:rPr>
          <w:rFonts w:asciiTheme="majorEastAsia" w:eastAsiaTheme="majorEastAsia" w:hAnsiTheme="majorEastAsia"/>
          <w:szCs w:val="21"/>
        </w:rPr>
      </w:pPr>
    </w:p>
    <w:p w:rsidR="009716E1" w:rsidRPr="002E6649" w:rsidRDefault="00D92CF0" w:rsidP="009716E1">
      <w:pPr>
        <w:rPr>
          <w:rFonts w:asciiTheme="majorEastAsia" w:eastAsiaTheme="majorEastAsia" w:hAnsiTheme="majorEastAsia"/>
          <w:szCs w:val="21"/>
        </w:rPr>
      </w:pPr>
      <w:r>
        <w:rPr>
          <w:rFonts w:asciiTheme="majorEastAsia" w:eastAsiaTheme="majorEastAsia" w:hAnsiTheme="majorEastAsia" w:hint="eastAsia"/>
          <w:szCs w:val="21"/>
        </w:rPr>
        <w:t>問</w:t>
      </w:r>
      <w:r w:rsidR="00873F75">
        <w:rPr>
          <w:rFonts w:asciiTheme="majorEastAsia" w:eastAsiaTheme="majorEastAsia" w:hAnsiTheme="majorEastAsia" w:hint="eastAsia"/>
          <w:szCs w:val="21"/>
        </w:rPr>
        <w:t>37</w:t>
      </w:r>
      <w:r>
        <w:rPr>
          <w:rFonts w:asciiTheme="majorEastAsia" w:eastAsiaTheme="majorEastAsia" w:hAnsiTheme="majorEastAsia" w:hint="eastAsia"/>
          <w:szCs w:val="21"/>
        </w:rPr>
        <w:t xml:space="preserve">　リース契約の</w:t>
      </w:r>
      <w:r w:rsidR="00547F8E">
        <w:rPr>
          <w:rFonts w:asciiTheme="majorEastAsia" w:eastAsiaTheme="majorEastAsia" w:hAnsiTheme="majorEastAsia" w:hint="eastAsia"/>
          <w:szCs w:val="21"/>
        </w:rPr>
        <w:t>取扱い</w:t>
      </w:r>
      <w:r>
        <w:rPr>
          <w:rFonts w:asciiTheme="majorEastAsia" w:eastAsiaTheme="majorEastAsia" w:hAnsiTheme="majorEastAsia" w:hint="eastAsia"/>
          <w:szCs w:val="21"/>
        </w:rPr>
        <w:t>について（自治体自らが実施する場合</w:t>
      </w:r>
      <w:r w:rsidR="009716E1" w:rsidRPr="002E6649">
        <w:rPr>
          <w:rFonts w:asciiTheme="majorEastAsia" w:eastAsiaTheme="majorEastAsia" w:hAnsiTheme="majorEastAsia" w:hint="eastAsia"/>
          <w:szCs w:val="21"/>
        </w:rPr>
        <w:t>）</w:t>
      </w:r>
    </w:p>
    <w:p w:rsidR="009716E1" w:rsidRPr="002E6649" w:rsidRDefault="009716E1" w:rsidP="009716E1">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E853FC">
        <w:rPr>
          <w:rFonts w:asciiTheme="majorEastAsia" w:eastAsiaTheme="majorEastAsia" w:hAnsiTheme="majorEastAsia" w:hint="eastAsia"/>
          <w:szCs w:val="21"/>
        </w:rPr>
        <w:t>公共施設再生可能エネルギー等導入</w:t>
      </w:r>
      <w:r w:rsidRPr="002E6649">
        <w:rPr>
          <w:rFonts w:asciiTheme="majorEastAsia" w:eastAsiaTheme="majorEastAsia" w:hAnsiTheme="majorEastAsia" w:hint="eastAsia"/>
          <w:szCs w:val="21"/>
        </w:rPr>
        <w:t>事業において、その設備の導入にあたって、リース契約を活用する場合が想定される。</w:t>
      </w:r>
    </w:p>
    <w:p w:rsidR="009716E1" w:rsidRPr="002E6649" w:rsidRDefault="009716E1" w:rsidP="00D92CF0">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Pr="002E6649">
        <w:rPr>
          <w:rFonts w:asciiTheme="majorEastAsia" w:eastAsiaTheme="majorEastAsia" w:hAnsiTheme="majorEastAsia" w:hint="eastAsia"/>
          <w:szCs w:val="21"/>
        </w:rPr>
        <w:t>その経費の支払はリース期間に応じたものとなるが、</w:t>
      </w:r>
      <w:r w:rsidR="00AC29AA">
        <w:rPr>
          <w:rFonts w:asciiTheme="majorEastAsia" w:eastAsiaTheme="majorEastAsia" w:hAnsiTheme="majorEastAsia" w:hint="eastAsia"/>
          <w:szCs w:val="21"/>
        </w:rPr>
        <w:t>GND基金</w:t>
      </w:r>
      <w:r>
        <w:rPr>
          <w:rFonts w:asciiTheme="majorEastAsia" w:eastAsiaTheme="majorEastAsia" w:hAnsiTheme="majorEastAsia" w:hint="eastAsia"/>
          <w:szCs w:val="21"/>
        </w:rPr>
        <w:t>で対象となる範囲</w:t>
      </w:r>
      <w:r w:rsidR="008420B4">
        <w:rPr>
          <w:rFonts w:asciiTheme="majorEastAsia" w:eastAsiaTheme="majorEastAsia" w:hAnsiTheme="majorEastAsia" w:hint="eastAsia"/>
          <w:szCs w:val="21"/>
        </w:rPr>
        <w:t>は平成2</w:t>
      </w:r>
      <w:r w:rsidR="00797179">
        <w:rPr>
          <w:rFonts w:asciiTheme="majorEastAsia" w:eastAsiaTheme="majorEastAsia" w:hAnsiTheme="majorEastAsia" w:hint="eastAsia"/>
          <w:szCs w:val="21"/>
        </w:rPr>
        <w:t>7</w:t>
      </w:r>
      <w:r w:rsidR="008420B4">
        <w:rPr>
          <w:rFonts w:asciiTheme="majorEastAsia" w:eastAsiaTheme="majorEastAsia" w:hAnsiTheme="majorEastAsia" w:hint="eastAsia"/>
          <w:szCs w:val="21"/>
        </w:rPr>
        <w:t>年度末までに支払う部分であり、平成2</w:t>
      </w:r>
      <w:r w:rsidR="00797179">
        <w:rPr>
          <w:rFonts w:asciiTheme="majorEastAsia" w:eastAsiaTheme="majorEastAsia" w:hAnsiTheme="majorEastAsia" w:hint="eastAsia"/>
          <w:szCs w:val="21"/>
        </w:rPr>
        <w:t>8</w:t>
      </w:r>
      <w:r w:rsidRPr="002E6649">
        <w:rPr>
          <w:rFonts w:asciiTheme="majorEastAsia" w:eastAsiaTheme="majorEastAsia" w:hAnsiTheme="majorEastAsia" w:hint="eastAsia"/>
          <w:szCs w:val="21"/>
        </w:rPr>
        <w:t>年度以降の経費は対象外となるので留意</w:t>
      </w:r>
      <w:r w:rsidR="00666EF5">
        <w:rPr>
          <w:rFonts w:asciiTheme="majorEastAsia" w:eastAsiaTheme="majorEastAsia" w:hAnsiTheme="majorEastAsia" w:hint="eastAsia"/>
          <w:szCs w:val="21"/>
        </w:rPr>
        <w:t>されたい</w:t>
      </w:r>
      <w:r w:rsidRPr="002E6649">
        <w:rPr>
          <w:rFonts w:asciiTheme="majorEastAsia" w:eastAsiaTheme="majorEastAsia" w:hAnsiTheme="majorEastAsia" w:hint="eastAsia"/>
          <w:szCs w:val="21"/>
        </w:rPr>
        <w:t>。あらかじめ一定額をまとめて支払う場合</w:t>
      </w:r>
      <w:r w:rsidR="00666EF5">
        <w:rPr>
          <w:rFonts w:asciiTheme="majorEastAsia" w:eastAsiaTheme="majorEastAsia" w:hAnsiTheme="majorEastAsia" w:hint="eastAsia"/>
          <w:szCs w:val="21"/>
        </w:rPr>
        <w:t>（リース料の前払）</w:t>
      </w:r>
      <w:r w:rsidR="008420B4">
        <w:rPr>
          <w:rFonts w:asciiTheme="majorEastAsia" w:eastAsiaTheme="majorEastAsia" w:hAnsiTheme="majorEastAsia" w:hint="eastAsia"/>
          <w:szCs w:val="21"/>
        </w:rPr>
        <w:t>においても、平成2</w:t>
      </w:r>
      <w:r w:rsidR="00797179">
        <w:rPr>
          <w:rFonts w:asciiTheme="majorEastAsia" w:eastAsiaTheme="majorEastAsia" w:hAnsiTheme="majorEastAsia" w:hint="eastAsia"/>
          <w:szCs w:val="21"/>
        </w:rPr>
        <w:t>8</w:t>
      </w:r>
      <w:r w:rsidRPr="002E6649">
        <w:rPr>
          <w:rFonts w:asciiTheme="majorEastAsia" w:eastAsiaTheme="majorEastAsia" w:hAnsiTheme="majorEastAsia" w:hint="eastAsia"/>
          <w:szCs w:val="21"/>
        </w:rPr>
        <w:t>年度以降の経費については</w:t>
      </w:r>
      <w:r w:rsidR="00AC29AA">
        <w:rPr>
          <w:rFonts w:asciiTheme="majorEastAsia" w:eastAsiaTheme="majorEastAsia" w:hAnsiTheme="majorEastAsia" w:hint="eastAsia"/>
          <w:szCs w:val="21"/>
        </w:rPr>
        <w:t>GND基金</w:t>
      </w:r>
      <w:r w:rsidRPr="002E6649">
        <w:rPr>
          <w:rFonts w:asciiTheme="majorEastAsia" w:eastAsiaTheme="majorEastAsia" w:hAnsiTheme="majorEastAsia" w:hint="eastAsia"/>
          <w:szCs w:val="21"/>
        </w:rPr>
        <w:t>の対象外となる</w:t>
      </w:r>
      <w:r>
        <w:rPr>
          <w:rFonts w:asciiTheme="majorEastAsia" w:eastAsiaTheme="majorEastAsia" w:hAnsiTheme="majorEastAsia" w:hint="eastAsia"/>
          <w:szCs w:val="21"/>
        </w:rPr>
        <w:t>ので留意されたい</w:t>
      </w:r>
      <w:r w:rsidRPr="002E6649">
        <w:rPr>
          <w:rFonts w:asciiTheme="majorEastAsia" w:eastAsiaTheme="majorEastAsia" w:hAnsiTheme="majorEastAsia" w:hint="eastAsia"/>
          <w:szCs w:val="21"/>
        </w:rPr>
        <w:t>。</w:t>
      </w:r>
    </w:p>
    <w:p w:rsidR="005E49C1" w:rsidRPr="009716E1" w:rsidRDefault="005E49C1" w:rsidP="002E6649">
      <w:pPr>
        <w:ind w:left="210" w:hangingChars="100" w:hanging="210"/>
        <w:rPr>
          <w:rFonts w:asciiTheme="majorEastAsia" w:eastAsiaTheme="majorEastAsia" w:hAnsiTheme="majorEastAsia"/>
          <w:szCs w:val="21"/>
        </w:rPr>
      </w:pPr>
    </w:p>
    <w:p w:rsidR="009716E1" w:rsidRPr="002E6649" w:rsidRDefault="009716E1" w:rsidP="009716E1">
      <w:pPr>
        <w:rPr>
          <w:rFonts w:asciiTheme="majorEastAsia" w:eastAsiaTheme="majorEastAsia" w:hAnsiTheme="majorEastAsia"/>
          <w:szCs w:val="21"/>
        </w:rPr>
      </w:pPr>
      <w:r w:rsidRPr="002E6649">
        <w:rPr>
          <w:rFonts w:asciiTheme="majorEastAsia" w:eastAsiaTheme="majorEastAsia" w:hAnsiTheme="majorEastAsia" w:hint="eastAsia"/>
          <w:szCs w:val="21"/>
        </w:rPr>
        <w:t>問</w:t>
      </w:r>
      <w:r w:rsidR="00873F75">
        <w:rPr>
          <w:rFonts w:asciiTheme="majorEastAsia" w:eastAsiaTheme="majorEastAsia" w:hAnsiTheme="majorEastAsia" w:hint="eastAsia"/>
          <w:szCs w:val="21"/>
        </w:rPr>
        <w:t>38</w:t>
      </w:r>
      <w:r w:rsidRPr="002E6649">
        <w:rPr>
          <w:rFonts w:asciiTheme="majorEastAsia" w:eastAsiaTheme="majorEastAsia" w:hAnsiTheme="majorEastAsia" w:hint="eastAsia"/>
          <w:szCs w:val="21"/>
        </w:rPr>
        <w:t xml:space="preserve">　新築又は増築する場合の</w:t>
      </w:r>
      <w:r w:rsidR="00547F8E">
        <w:rPr>
          <w:rFonts w:asciiTheme="majorEastAsia" w:eastAsiaTheme="majorEastAsia" w:hAnsiTheme="majorEastAsia" w:hint="eastAsia"/>
          <w:szCs w:val="21"/>
        </w:rPr>
        <w:t>取扱い</w:t>
      </w:r>
      <w:r w:rsidRPr="002E6649">
        <w:rPr>
          <w:rFonts w:asciiTheme="majorEastAsia" w:eastAsiaTheme="majorEastAsia" w:hAnsiTheme="majorEastAsia" w:hint="eastAsia"/>
          <w:szCs w:val="21"/>
        </w:rPr>
        <w:t>について</w:t>
      </w:r>
    </w:p>
    <w:p w:rsidR="009716E1" w:rsidRDefault="009716E1" w:rsidP="009716E1">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2E6649">
        <w:rPr>
          <w:rFonts w:ascii="ＭＳ ゴシック" w:eastAsia="ＭＳ ゴシック" w:hAnsi="ＭＳ ゴシック" w:hint="eastAsia"/>
          <w:szCs w:val="21"/>
        </w:rPr>
        <w:t>新設又は増築する</w:t>
      </w:r>
      <w:r>
        <w:rPr>
          <w:rFonts w:ascii="ＭＳ ゴシック" w:eastAsia="ＭＳ ゴシック" w:hAnsi="ＭＳ ゴシック" w:hint="eastAsia"/>
          <w:szCs w:val="21"/>
        </w:rPr>
        <w:t>施設</w:t>
      </w:r>
      <w:r w:rsidRPr="002E6649">
        <w:rPr>
          <w:rFonts w:ascii="ＭＳ ゴシック" w:eastAsia="ＭＳ ゴシック" w:hAnsi="ＭＳ ゴシック" w:hint="eastAsia"/>
          <w:szCs w:val="21"/>
        </w:rPr>
        <w:t>に、再生可能エネルギー等を導入することは対象として差し支えない。</w:t>
      </w:r>
      <w:r w:rsidR="002A3D39">
        <w:rPr>
          <w:rFonts w:ascii="ＭＳ ゴシック" w:eastAsia="ＭＳ ゴシック" w:hAnsi="ＭＳ ゴシック" w:hint="eastAsia"/>
          <w:szCs w:val="21"/>
        </w:rPr>
        <w:t>ただし、あくまでも再生可能エネルギー等導入に係る部分のみが対象となるもの</w:t>
      </w:r>
      <w:r w:rsidR="002A3D39">
        <w:rPr>
          <w:rFonts w:ascii="ＭＳ ゴシック" w:eastAsia="ＭＳ ゴシック" w:hAnsi="ＭＳ ゴシック" w:hint="eastAsia"/>
          <w:szCs w:val="21"/>
        </w:rPr>
        <w:lastRenderedPageBreak/>
        <w:t>であって、設計費等の本体工事と契約上等で区分できない場合であっても按分して区分</w:t>
      </w:r>
      <w:r w:rsidR="00552343">
        <w:rPr>
          <w:rFonts w:ascii="ＭＳ ゴシック" w:eastAsia="ＭＳ ゴシック" w:hAnsi="ＭＳ ゴシック" w:hint="eastAsia"/>
          <w:szCs w:val="21"/>
        </w:rPr>
        <w:t>する必要</w:t>
      </w:r>
      <w:r w:rsidR="002A3D39">
        <w:rPr>
          <w:rFonts w:ascii="ＭＳ ゴシック" w:eastAsia="ＭＳ ゴシック" w:hAnsi="ＭＳ ゴシック" w:hint="eastAsia"/>
          <w:szCs w:val="21"/>
        </w:rPr>
        <w:t>がある。</w:t>
      </w:r>
    </w:p>
    <w:p w:rsidR="009716E1" w:rsidRPr="002E6649" w:rsidRDefault="009716E1" w:rsidP="009716E1">
      <w:pPr>
        <w:ind w:left="210" w:hangingChars="100" w:hanging="210"/>
        <w:rPr>
          <w:rFonts w:ascii="ＭＳ ゴシック" w:eastAsia="ＭＳ ゴシック" w:hAnsi="ＭＳ ゴシック"/>
          <w:szCs w:val="21"/>
        </w:rPr>
      </w:pPr>
    </w:p>
    <w:p w:rsidR="009716E1" w:rsidRPr="002E6649" w:rsidRDefault="006805DF" w:rsidP="009716E1">
      <w:pPr>
        <w:rPr>
          <w:rFonts w:asciiTheme="majorEastAsia" w:eastAsiaTheme="majorEastAsia" w:hAnsiTheme="majorEastAsia"/>
          <w:szCs w:val="21"/>
        </w:rPr>
      </w:pPr>
      <w:r>
        <w:rPr>
          <w:rFonts w:asciiTheme="majorEastAsia" w:eastAsiaTheme="majorEastAsia" w:hAnsiTheme="majorEastAsia" w:hint="eastAsia"/>
          <w:szCs w:val="21"/>
        </w:rPr>
        <w:t>問</w:t>
      </w:r>
      <w:r w:rsidR="00873F75">
        <w:rPr>
          <w:rFonts w:asciiTheme="majorEastAsia" w:eastAsiaTheme="majorEastAsia" w:hAnsiTheme="majorEastAsia" w:hint="eastAsia"/>
          <w:szCs w:val="21"/>
        </w:rPr>
        <w:t>39</w:t>
      </w:r>
      <w:r>
        <w:rPr>
          <w:rFonts w:asciiTheme="majorEastAsia" w:eastAsiaTheme="majorEastAsia" w:hAnsiTheme="majorEastAsia" w:hint="eastAsia"/>
          <w:szCs w:val="21"/>
        </w:rPr>
        <w:t xml:space="preserve">　</w:t>
      </w:r>
      <w:r w:rsidR="006F2000">
        <w:rPr>
          <w:rFonts w:asciiTheme="majorEastAsia" w:eastAsiaTheme="majorEastAsia" w:hAnsiTheme="majorEastAsia" w:hint="eastAsia"/>
          <w:szCs w:val="21"/>
        </w:rPr>
        <w:t>各年度報告時及び</w:t>
      </w:r>
      <w:r>
        <w:rPr>
          <w:rFonts w:asciiTheme="majorEastAsia" w:eastAsiaTheme="majorEastAsia" w:hAnsiTheme="majorEastAsia" w:hint="eastAsia"/>
          <w:szCs w:val="21"/>
        </w:rPr>
        <w:t>実績報告時における事業効果の把握</w:t>
      </w:r>
      <w:r w:rsidR="009716E1" w:rsidRPr="002E6649">
        <w:rPr>
          <w:rFonts w:asciiTheme="majorEastAsia" w:eastAsiaTheme="majorEastAsia" w:hAnsiTheme="majorEastAsia" w:hint="eastAsia"/>
          <w:szCs w:val="21"/>
        </w:rPr>
        <w:t>について</w:t>
      </w:r>
    </w:p>
    <w:p w:rsidR="008D37B9" w:rsidRDefault="008D37B9" w:rsidP="009716E1">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6F2000">
        <w:rPr>
          <w:rFonts w:ascii="ＭＳ ゴシック" w:eastAsia="ＭＳ ゴシック" w:hAnsi="ＭＳ ゴシック" w:hint="eastAsia"/>
          <w:szCs w:val="21"/>
        </w:rPr>
        <w:t>再生可能エネルギー等導入推進基金事業状況報告書（各年度報告書・様式第</w:t>
      </w:r>
      <w:r w:rsidR="001E5144">
        <w:rPr>
          <w:rFonts w:ascii="ＭＳ ゴシック" w:eastAsia="ＭＳ ゴシック" w:hAnsi="ＭＳ ゴシック" w:hint="eastAsia"/>
          <w:szCs w:val="21"/>
        </w:rPr>
        <w:t>４</w:t>
      </w:r>
      <w:r w:rsidR="006F2000">
        <w:rPr>
          <w:rFonts w:ascii="ＭＳ ゴシック" w:eastAsia="ＭＳ ゴシック" w:hAnsi="ＭＳ ゴシック" w:hint="eastAsia"/>
          <w:szCs w:val="21"/>
        </w:rPr>
        <w:t>号）における</w:t>
      </w:r>
      <w:r>
        <w:rPr>
          <w:rFonts w:ascii="ＭＳ ゴシック" w:eastAsia="ＭＳ ゴシック" w:hAnsi="ＭＳ ゴシック" w:hint="eastAsia"/>
          <w:szCs w:val="21"/>
        </w:rPr>
        <w:t>各年度の事業</w:t>
      </w:r>
      <w:r w:rsidR="006F2000">
        <w:rPr>
          <w:rFonts w:ascii="ＭＳ ゴシック" w:eastAsia="ＭＳ ゴシック" w:hAnsi="ＭＳ ゴシック" w:hint="eastAsia"/>
          <w:szCs w:val="21"/>
        </w:rPr>
        <w:t>効果</w:t>
      </w:r>
      <w:r>
        <w:rPr>
          <w:rFonts w:ascii="ＭＳ ゴシック" w:eastAsia="ＭＳ ゴシック" w:hAnsi="ＭＳ ゴシック" w:hint="eastAsia"/>
          <w:szCs w:val="21"/>
        </w:rPr>
        <w:t>の把握については、各年度計画書に記載された成果指標や成果目標について、当該成果目標が達成されていることを確認できるよう実施されたい。</w:t>
      </w:r>
      <w:r w:rsidR="006F2000">
        <w:rPr>
          <w:rFonts w:ascii="ＭＳ ゴシック" w:eastAsia="ＭＳ ゴシック" w:hAnsi="ＭＳ ゴシック" w:hint="eastAsia"/>
          <w:szCs w:val="21"/>
        </w:rPr>
        <w:t>また、基金事業実施中は、環境省が開催する中間報告会において、基金事業の進捗状況等について報告することとなっており、その際にも事業効果が報告できるよう、随時事業成果の把握に努められたい。</w:t>
      </w:r>
    </w:p>
    <w:p w:rsidR="009716E1" w:rsidRDefault="009716E1" w:rsidP="009716E1">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2E6649">
        <w:rPr>
          <w:rFonts w:ascii="ＭＳ ゴシック" w:eastAsia="ＭＳ ゴシック" w:hAnsi="ＭＳ ゴシック" w:hint="eastAsia"/>
          <w:szCs w:val="21"/>
        </w:rPr>
        <w:t>基金事業終了後</w:t>
      </w:r>
      <w:r w:rsidR="006F2000">
        <w:rPr>
          <w:rFonts w:ascii="ＭＳ ゴシック" w:eastAsia="ＭＳ ゴシック" w:hAnsi="ＭＳ ゴシック" w:hint="eastAsia"/>
          <w:szCs w:val="21"/>
        </w:rPr>
        <w:t>の再生可能エネルギー等導入推進基金事業実績報告書（様式第</w:t>
      </w:r>
      <w:r w:rsidR="001E5144">
        <w:rPr>
          <w:rFonts w:ascii="ＭＳ ゴシック" w:eastAsia="ＭＳ ゴシック" w:hAnsi="ＭＳ ゴシック" w:hint="eastAsia"/>
          <w:szCs w:val="21"/>
        </w:rPr>
        <w:t>８</w:t>
      </w:r>
      <w:r w:rsidR="006F2000">
        <w:rPr>
          <w:rFonts w:ascii="ＭＳ ゴシック" w:eastAsia="ＭＳ ゴシック" w:hAnsi="ＭＳ ゴシック" w:hint="eastAsia"/>
          <w:szCs w:val="21"/>
        </w:rPr>
        <w:t>号）</w:t>
      </w:r>
      <w:r w:rsidRPr="002E6649">
        <w:rPr>
          <w:rFonts w:ascii="ＭＳ ゴシック" w:eastAsia="ＭＳ ゴシック" w:hAnsi="ＭＳ ゴシック" w:hint="eastAsia"/>
          <w:szCs w:val="21"/>
        </w:rPr>
        <w:t>における事業効果の把握について</w:t>
      </w:r>
      <w:r w:rsidR="008D37B9">
        <w:rPr>
          <w:rFonts w:ascii="ＭＳ ゴシック" w:eastAsia="ＭＳ ゴシック" w:hAnsi="ＭＳ ゴシック" w:hint="eastAsia"/>
          <w:szCs w:val="21"/>
        </w:rPr>
        <w:t>も</w:t>
      </w:r>
      <w:r w:rsidRPr="002E6649">
        <w:rPr>
          <w:rFonts w:ascii="ＭＳ ゴシック" w:eastAsia="ＭＳ ゴシック" w:hAnsi="ＭＳ ゴシック" w:hint="eastAsia"/>
          <w:szCs w:val="21"/>
        </w:rPr>
        <w:t>、</w:t>
      </w:r>
      <w:r w:rsidR="008D37B9">
        <w:rPr>
          <w:rFonts w:ascii="ＭＳ ゴシック" w:eastAsia="ＭＳ ゴシック" w:hAnsi="ＭＳ ゴシック" w:hint="eastAsia"/>
          <w:szCs w:val="21"/>
        </w:rPr>
        <w:t>全体</w:t>
      </w:r>
      <w:r w:rsidRPr="002E6649">
        <w:rPr>
          <w:rFonts w:ascii="ＭＳ ゴシック" w:eastAsia="ＭＳ ゴシック" w:hAnsi="ＭＳ ゴシック" w:hint="eastAsia"/>
          <w:szCs w:val="21"/>
        </w:rPr>
        <w:t>計画</w:t>
      </w:r>
      <w:r w:rsidR="008D37B9">
        <w:rPr>
          <w:rFonts w:ascii="ＭＳ ゴシック" w:eastAsia="ＭＳ ゴシック" w:hAnsi="ＭＳ ゴシック" w:hint="eastAsia"/>
          <w:szCs w:val="21"/>
        </w:rPr>
        <w:t>書</w:t>
      </w:r>
      <w:r w:rsidRPr="002E6649">
        <w:rPr>
          <w:rFonts w:ascii="ＭＳ ゴシック" w:eastAsia="ＭＳ ゴシック" w:hAnsi="ＭＳ ゴシック" w:hint="eastAsia"/>
          <w:szCs w:val="21"/>
        </w:rPr>
        <w:t>に記載された成果指標や成果目標について、当該成果目標が達成されていることを</w:t>
      </w:r>
      <w:r w:rsidR="006F2000">
        <w:rPr>
          <w:rFonts w:ascii="ＭＳ ゴシック" w:eastAsia="ＭＳ ゴシック" w:hAnsi="ＭＳ ゴシック" w:hint="eastAsia"/>
          <w:szCs w:val="21"/>
        </w:rPr>
        <w:t>適切に</w:t>
      </w:r>
      <w:r w:rsidRPr="002E6649">
        <w:rPr>
          <w:rFonts w:ascii="ＭＳ ゴシック" w:eastAsia="ＭＳ ゴシック" w:hAnsi="ＭＳ ゴシック" w:hint="eastAsia"/>
          <w:szCs w:val="21"/>
        </w:rPr>
        <w:t>確認</w:t>
      </w:r>
      <w:r w:rsidR="008D37B9">
        <w:rPr>
          <w:rFonts w:ascii="ＭＳ ゴシック" w:eastAsia="ＭＳ ゴシック" w:hAnsi="ＭＳ ゴシック" w:hint="eastAsia"/>
          <w:szCs w:val="21"/>
        </w:rPr>
        <w:t>できるよう</w:t>
      </w:r>
      <w:r w:rsidRPr="002E6649">
        <w:rPr>
          <w:rFonts w:ascii="ＭＳ ゴシック" w:eastAsia="ＭＳ ゴシック" w:hAnsi="ＭＳ ゴシック" w:hint="eastAsia"/>
          <w:szCs w:val="21"/>
        </w:rPr>
        <w:t>実施されたい。</w:t>
      </w:r>
    </w:p>
    <w:p w:rsidR="00EF221F" w:rsidRPr="002E6649" w:rsidRDefault="00EF221F" w:rsidP="00DF79B0">
      <w:pPr>
        <w:ind w:left="210" w:hangingChars="100" w:hanging="210"/>
        <w:rPr>
          <w:rFonts w:asciiTheme="majorEastAsia" w:eastAsiaTheme="majorEastAsia" w:hAnsiTheme="majorEastAsia"/>
          <w:szCs w:val="21"/>
        </w:rPr>
      </w:pPr>
    </w:p>
    <w:p w:rsidR="004E21F7" w:rsidRPr="002E6649" w:rsidRDefault="00BA2827" w:rsidP="00355911">
      <w:pPr>
        <w:ind w:left="360" w:hanging="360"/>
        <w:rPr>
          <w:rFonts w:asciiTheme="majorEastAsia" w:eastAsiaTheme="majorEastAsia" w:hAnsiTheme="majorEastAsia"/>
          <w:szCs w:val="21"/>
        </w:rPr>
      </w:pPr>
      <w:r w:rsidRPr="002E6649">
        <w:rPr>
          <w:rFonts w:asciiTheme="majorEastAsia" w:eastAsiaTheme="majorEastAsia" w:hAnsiTheme="majorEastAsia" w:hint="eastAsia"/>
          <w:szCs w:val="21"/>
        </w:rPr>
        <w:t>問</w:t>
      </w:r>
      <w:r w:rsidR="00873F75">
        <w:rPr>
          <w:rFonts w:asciiTheme="majorEastAsia" w:eastAsiaTheme="majorEastAsia" w:hAnsiTheme="majorEastAsia" w:hint="eastAsia"/>
          <w:szCs w:val="21"/>
        </w:rPr>
        <w:t>40</w:t>
      </w:r>
      <w:r w:rsidRPr="002E6649">
        <w:rPr>
          <w:rFonts w:asciiTheme="majorEastAsia" w:eastAsiaTheme="majorEastAsia" w:hAnsiTheme="majorEastAsia" w:hint="eastAsia"/>
          <w:szCs w:val="21"/>
        </w:rPr>
        <w:t xml:space="preserve">　</w:t>
      </w:r>
      <w:r w:rsidR="004E21F7" w:rsidRPr="002E6649">
        <w:rPr>
          <w:rFonts w:asciiTheme="majorEastAsia" w:eastAsiaTheme="majorEastAsia" w:hAnsiTheme="majorEastAsia" w:hint="eastAsia"/>
          <w:szCs w:val="21"/>
        </w:rPr>
        <w:t>再生可能エネルギーを導入した場合、</w:t>
      </w:r>
      <w:r w:rsidR="0008706B">
        <w:rPr>
          <w:rFonts w:asciiTheme="majorEastAsia" w:eastAsiaTheme="majorEastAsia" w:hAnsiTheme="majorEastAsia" w:hint="eastAsia"/>
          <w:szCs w:val="21"/>
        </w:rPr>
        <w:t>再生可能エネルギーの</w:t>
      </w:r>
      <w:r w:rsidR="00726AD5">
        <w:rPr>
          <w:rFonts w:asciiTheme="majorEastAsia" w:eastAsiaTheme="majorEastAsia" w:hAnsiTheme="majorEastAsia" w:hint="eastAsia"/>
          <w:szCs w:val="21"/>
        </w:rPr>
        <w:t>固定価格買取制度</w:t>
      </w:r>
      <w:r w:rsidR="001E3015">
        <w:rPr>
          <w:rFonts w:asciiTheme="majorEastAsia" w:eastAsiaTheme="majorEastAsia" w:hAnsiTheme="majorEastAsia" w:hint="eastAsia"/>
          <w:szCs w:val="21"/>
        </w:rPr>
        <w:t>との関係について</w:t>
      </w:r>
    </w:p>
    <w:p w:rsidR="004E21F7" w:rsidRPr="002E6649" w:rsidRDefault="00E01DA1" w:rsidP="002E6649">
      <w:pPr>
        <w:ind w:left="210" w:hangingChars="100" w:hanging="210"/>
        <w:rPr>
          <w:rFonts w:asciiTheme="majorEastAsia" w:eastAsiaTheme="majorEastAsia" w:hAnsiTheme="majorEastAsia"/>
          <w:szCs w:val="21"/>
        </w:rPr>
      </w:pPr>
      <w:r w:rsidRPr="002E6649">
        <w:rPr>
          <w:rFonts w:asciiTheme="majorEastAsia" w:eastAsiaTheme="majorEastAsia" w:hAnsiTheme="majorEastAsia" w:hint="eastAsia"/>
          <w:szCs w:val="21"/>
        </w:rPr>
        <w:t>○</w:t>
      </w:r>
      <w:r w:rsidR="0008706B">
        <w:rPr>
          <w:rFonts w:asciiTheme="majorEastAsia" w:eastAsiaTheme="majorEastAsia" w:hAnsiTheme="majorEastAsia" w:hint="eastAsia"/>
          <w:szCs w:val="21"/>
        </w:rPr>
        <w:t>再生可能エネルギーの</w:t>
      </w:r>
      <w:r w:rsidR="00726AD5">
        <w:rPr>
          <w:rFonts w:asciiTheme="majorEastAsia" w:eastAsiaTheme="majorEastAsia" w:hAnsiTheme="majorEastAsia" w:hint="eastAsia"/>
          <w:szCs w:val="21"/>
        </w:rPr>
        <w:t>固定価格買取制度</w:t>
      </w:r>
      <w:r w:rsidR="008C67A0" w:rsidRPr="002E6649">
        <w:rPr>
          <w:rFonts w:asciiTheme="majorEastAsia" w:eastAsiaTheme="majorEastAsia" w:hAnsiTheme="majorEastAsia" w:hint="eastAsia"/>
          <w:szCs w:val="21"/>
        </w:rPr>
        <w:t>は、太陽光や風力など再生可能エネルギーによって発電した電力を、電力会社に、一定期間、一定の価格で買い取るよう義務づけ、これにより再生可能エネルギーの導入拡大を進める制度である。</w:t>
      </w:r>
    </w:p>
    <w:p w:rsidR="00E01DA1" w:rsidRPr="002E6649" w:rsidRDefault="00A53A01" w:rsidP="002E6649">
      <w:pPr>
        <w:ind w:left="210" w:hangingChars="100" w:hanging="210"/>
        <w:rPr>
          <w:rFonts w:asciiTheme="majorEastAsia" w:eastAsiaTheme="majorEastAsia" w:hAnsiTheme="majorEastAsia"/>
          <w:szCs w:val="21"/>
        </w:rPr>
      </w:pPr>
      <w:r w:rsidRPr="002E6649">
        <w:rPr>
          <w:rFonts w:asciiTheme="majorEastAsia" w:eastAsiaTheme="majorEastAsia" w:hAnsiTheme="majorEastAsia" w:hint="eastAsia"/>
          <w:szCs w:val="21"/>
        </w:rPr>
        <w:t>○</w:t>
      </w:r>
      <w:r w:rsidR="0008706B">
        <w:rPr>
          <w:rFonts w:asciiTheme="majorEastAsia" w:eastAsiaTheme="majorEastAsia" w:hAnsiTheme="majorEastAsia" w:hint="eastAsia"/>
          <w:szCs w:val="21"/>
        </w:rPr>
        <w:t>再生可能エネルギーの</w:t>
      </w:r>
      <w:r w:rsidR="00AB5BF9">
        <w:rPr>
          <w:rFonts w:asciiTheme="majorEastAsia" w:eastAsiaTheme="majorEastAsia" w:hAnsiTheme="majorEastAsia" w:hint="eastAsia"/>
          <w:szCs w:val="21"/>
        </w:rPr>
        <w:t>固定価格買取制度</w:t>
      </w:r>
      <w:r w:rsidR="00E83B9E" w:rsidRPr="002E6649">
        <w:rPr>
          <w:rFonts w:asciiTheme="majorEastAsia" w:eastAsiaTheme="majorEastAsia" w:hAnsiTheme="majorEastAsia" w:hint="eastAsia"/>
          <w:szCs w:val="21"/>
        </w:rPr>
        <w:t>の対象と</w:t>
      </w:r>
      <w:r w:rsidR="00EE75F6">
        <w:rPr>
          <w:rFonts w:asciiTheme="majorEastAsia" w:eastAsiaTheme="majorEastAsia" w:hAnsiTheme="majorEastAsia" w:hint="eastAsia"/>
          <w:szCs w:val="21"/>
        </w:rPr>
        <w:t>なった場合、</w:t>
      </w:r>
      <w:r w:rsidR="006F2000">
        <w:rPr>
          <w:rFonts w:asciiTheme="majorEastAsia" w:eastAsiaTheme="majorEastAsia" w:hAnsiTheme="majorEastAsia" w:hint="eastAsia"/>
          <w:szCs w:val="21"/>
        </w:rPr>
        <w:t>電力事業者を通じて</w:t>
      </w:r>
      <w:r w:rsidR="00AB5BF9">
        <w:rPr>
          <w:rFonts w:asciiTheme="majorEastAsia" w:eastAsiaTheme="majorEastAsia" w:hAnsiTheme="majorEastAsia" w:hint="eastAsia"/>
          <w:szCs w:val="21"/>
        </w:rPr>
        <w:t>国民にその価格が転嫁された形で</w:t>
      </w:r>
      <w:r w:rsidR="006F2000">
        <w:rPr>
          <w:rFonts w:asciiTheme="majorEastAsia" w:eastAsiaTheme="majorEastAsia" w:hAnsiTheme="majorEastAsia" w:hint="eastAsia"/>
          <w:szCs w:val="21"/>
        </w:rPr>
        <w:t>、発電した電力は</w:t>
      </w:r>
      <w:r w:rsidR="00AB5BF9">
        <w:rPr>
          <w:rFonts w:asciiTheme="majorEastAsia" w:eastAsiaTheme="majorEastAsia" w:hAnsiTheme="majorEastAsia" w:hint="eastAsia"/>
          <w:szCs w:val="21"/>
        </w:rPr>
        <w:t>電気事業者に</w:t>
      </w:r>
      <w:r w:rsidR="006F2000">
        <w:rPr>
          <w:rFonts w:asciiTheme="majorEastAsia" w:eastAsiaTheme="majorEastAsia" w:hAnsiTheme="majorEastAsia" w:hint="eastAsia"/>
          <w:szCs w:val="21"/>
        </w:rPr>
        <w:t>よって</w:t>
      </w:r>
      <w:r w:rsidR="00EE75F6">
        <w:rPr>
          <w:rFonts w:asciiTheme="majorEastAsia" w:eastAsiaTheme="majorEastAsia" w:hAnsiTheme="majorEastAsia" w:hint="eastAsia"/>
          <w:szCs w:val="21"/>
        </w:rPr>
        <w:t>一定の価格で買い取りがなされ</w:t>
      </w:r>
      <w:r w:rsidR="00E83B9E" w:rsidRPr="002E6649">
        <w:rPr>
          <w:rFonts w:asciiTheme="majorEastAsia" w:eastAsiaTheme="majorEastAsia" w:hAnsiTheme="majorEastAsia" w:hint="eastAsia"/>
          <w:szCs w:val="21"/>
        </w:rPr>
        <w:t>、再生可能エネルギーを導入した者には</w:t>
      </w:r>
      <w:r w:rsidR="006F2000">
        <w:rPr>
          <w:rFonts w:asciiTheme="majorEastAsia" w:eastAsiaTheme="majorEastAsia" w:hAnsiTheme="majorEastAsia" w:hint="eastAsia"/>
          <w:szCs w:val="21"/>
        </w:rPr>
        <w:t>いわば国民の負担によって</w:t>
      </w:r>
      <w:r w:rsidR="00E83B9E" w:rsidRPr="002E6649">
        <w:rPr>
          <w:rFonts w:asciiTheme="majorEastAsia" w:eastAsiaTheme="majorEastAsia" w:hAnsiTheme="majorEastAsia" w:hint="eastAsia"/>
          <w:szCs w:val="21"/>
        </w:rPr>
        <w:t>一定の</w:t>
      </w:r>
      <w:r w:rsidR="006F2000">
        <w:rPr>
          <w:rFonts w:asciiTheme="majorEastAsia" w:eastAsiaTheme="majorEastAsia" w:hAnsiTheme="majorEastAsia" w:hint="eastAsia"/>
          <w:szCs w:val="21"/>
        </w:rPr>
        <w:t>政策的支援がなされる</w:t>
      </w:r>
      <w:r w:rsidR="00E83B9E" w:rsidRPr="002E6649">
        <w:rPr>
          <w:rFonts w:asciiTheme="majorEastAsia" w:eastAsiaTheme="majorEastAsia" w:hAnsiTheme="majorEastAsia" w:hint="eastAsia"/>
          <w:szCs w:val="21"/>
        </w:rPr>
        <w:t>ことと</w:t>
      </w:r>
      <w:r w:rsidR="006F2000">
        <w:rPr>
          <w:rFonts w:asciiTheme="majorEastAsia" w:eastAsiaTheme="majorEastAsia" w:hAnsiTheme="majorEastAsia" w:hint="eastAsia"/>
          <w:szCs w:val="21"/>
        </w:rPr>
        <w:t>なるため</w:t>
      </w:r>
      <w:r w:rsidR="00E83B9E" w:rsidRPr="002E6649">
        <w:rPr>
          <w:rFonts w:asciiTheme="majorEastAsia" w:eastAsiaTheme="majorEastAsia" w:hAnsiTheme="majorEastAsia" w:hint="eastAsia"/>
          <w:szCs w:val="21"/>
        </w:rPr>
        <w:t>、</w:t>
      </w:r>
      <w:r w:rsidR="00AB5BF9">
        <w:rPr>
          <w:rFonts w:asciiTheme="majorEastAsia" w:eastAsiaTheme="majorEastAsia" w:hAnsiTheme="majorEastAsia" w:hint="eastAsia"/>
          <w:szCs w:val="21"/>
        </w:rPr>
        <w:t>国民の税金を原資とする</w:t>
      </w:r>
      <w:r w:rsidR="00AC29AA">
        <w:rPr>
          <w:rFonts w:asciiTheme="majorEastAsia" w:eastAsiaTheme="majorEastAsia" w:hAnsiTheme="majorEastAsia" w:hint="eastAsia"/>
          <w:szCs w:val="21"/>
        </w:rPr>
        <w:t>GND基金</w:t>
      </w:r>
      <w:r w:rsidR="00E83B9E" w:rsidRPr="002E6649">
        <w:rPr>
          <w:rFonts w:asciiTheme="majorEastAsia" w:eastAsiaTheme="majorEastAsia" w:hAnsiTheme="majorEastAsia" w:hint="eastAsia"/>
          <w:szCs w:val="21"/>
        </w:rPr>
        <w:t>から補助金を</w:t>
      </w:r>
      <w:r w:rsidR="006F2000">
        <w:rPr>
          <w:rFonts w:asciiTheme="majorEastAsia" w:eastAsiaTheme="majorEastAsia" w:hAnsiTheme="majorEastAsia" w:hint="eastAsia"/>
          <w:szCs w:val="21"/>
        </w:rPr>
        <w:t>いわば二重に</w:t>
      </w:r>
      <w:r w:rsidR="00E83B9E" w:rsidRPr="002E6649">
        <w:rPr>
          <w:rFonts w:asciiTheme="majorEastAsia" w:eastAsiaTheme="majorEastAsia" w:hAnsiTheme="majorEastAsia" w:hint="eastAsia"/>
          <w:szCs w:val="21"/>
        </w:rPr>
        <w:t>受給することはできない</w:t>
      </w:r>
      <w:r w:rsidR="001B17EF" w:rsidRPr="002E6649">
        <w:rPr>
          <w:rFonts w:asciiTheme="majorEastAsia" w:eastAsiaTheme="majorEastAsia" w:hAnsiTheme="majorEastAsia" w:hint="eastAsia"/>
          <w:szCs w:val="21"/>
        </w:rPr>
        <w:t>（利子補給による場合は可）</w:t>
      </w:r>
      <w:r w:rsidR="00E83B9E" w:rsidRPr="002E6649">
        <w:rPr>
          <w:rFonts w:asciiTheme="majorEastAsia" w:eastAsiaTheme="majorEastAsia" w:hAnsiTheme="majorEastAsia" w:hint="eastAsia"/>
          <w:szCs w:val="21"/>
        </w:rPr>
        <w:t>。</w:t>
      </w:r>
    </w:p>
    <w:p w:rsidR="00E83B9E" w:rsidRDefault="00E83B9E" w:rsidP="004E21F7">
      <w:pPr>
        <w:rPr>
          <w:rFonts w:asciiTheme="majorEastAsia" w:eastAsiaTheme="majorEastAsia" w:hAnsiTheme="majorEastAsia"/>
          <w:szCs w:val="21"/>
        </w:rPr>
      </w:pPr>
    </w:p>
    <w:p w:rsidR="001E3015" w:rsidRPr="002A3D39" w:rsidRDefault="001E3015" w:rsidP="004E21F7">
      <w:pPr>
        <w:rPr>
          <w:rFonts w:asciiTheme="majorEastAsia" w:eastAsiaTheme="majorEastAsia" w:hAnsiTheme="majorEastAsia"/>
          <w:szCs w:val="21"/>
        </w:rPr>
      </w:pPr>
      <w:r w:rsidRPr="002A3D39">
        <w:rPr>
          <w:rFonts w:asciiTheme="majorEastAsia" w:eastAsiaTheme="majorEastAsia" w:hAnsiTheme="majorEastAsia" w:hint="eastAsia"/>
          <w:szCs w:val="21"/>
        </w:rPr>
        <w:t>問</w:t>
      </w:r>
      <w:r w:rsidR="00873F75">
        <w:rPr>
          <w:rFonts w:asciiTheme="majorEastAsia" w:eastAsiaTheme="majorEastAsia" w:hAnsiTheme="majorEastAsia" w:hint="eastAsia"/>
          <w:szCs w:val="21"/>
        </w:rPr>
        <w:t>41</w:t>
      </w:r>
      <w:r w:rsidRPr="002A3D39">
        <w:rPr>
          <w:rFonts w:asciiTheme="majorEastAsia" w:eastAsiaTheme="majorEastAsia" w:hAnsiTheme="majorEastAsia" w:hint="eastAsia"/>
          <w:szCs w:val="21"/>
        </w:rPr>
        <w:t xml:space="preserve">　余剰電力の</w:t>
      </w:r>
      <w:r w:rsidR="000D6691" w:rsidRPr="002A3D39">
        <w:rPr>
          <w:rFonts w:asciiTheme="majorEastAsia" w:eastAsiaTheme="majorEastAsia" w:hAnsiTheme="majorEastAsia" w:hint="eastAsia"/>
          <w:szCs w:val="21"/>
        </w:rPr>
        <w:t>電力会社の系統への</w:t>
      </w:r>
      <w:r w:rsidR="002A3D39">
        <w:rPr>
          <w:rFonts w:asciiTheme="majorEastAsia" w:eastAsiaTheme="majorEastAsia" w:hAnsiTheme="majorEastAsia" w:hint="eastAsia"/>
          <w:szCs w:val="21"/>
        </w:rPr>
        <w:t>逆潮流について</w:t>
      </w:r>
    </w:p>
    <w:p w:rsidR="000D6691" w:rsidRDefault="000D6691" w:rsidP="000D6691">
      <w:pPr>
        <w:ind w:left="210" w:hangingChars="100" w:hanging="210"/>
        <w:rPr>
          <w:rFonts w:asciiTheme="majorEastAsia" w:eastAsiaTheme="majorEastAsia" w:hAnsiTheme="majorEastAsia"/>
          <w:szCs w:val="21"/>
        </w:rPr>
      </w:pPr>
      <w:r w:rsidRPr="002A3D39">
        <w:rPr>
          <w:rFonts w:asciiTheme="majorEastAsia" w:eastAsiaTheme="majorEastAsia" w:hAnsiTheme="majorEastAsia" w:hint="eastAsia"/>
          <w:szCs w:val="21"/>
        </w:rPr>
        <w:t>○</w:t>
      </w:r>
      <w:r w:rsidR="00AC29AA">
        <w:rPr>
          <w:rFonts w:asciiTheme="majorEastAsia" w:eastAsiaTheme="majorEastAsia" w:hAnsiTheme="majorEastAsia" w:hint="eastAsia"/>
          <w:szCs w:val="21"/>
        </w:rPr>
        <w:t>GND基金</w:t>
      </w:r>
      <w:r w:rsidR="00705907">
        <w:rPr>
          <w:rFonts w:asciiTheme="majorEastAsia" w:eastAsiaTheme="majorEastAsia" w:hAnsiTheme="majorEastAsia" w:hint="eastAsia"/>
          <w:szCs w:val="21"/>
        </w:rPr>
        <w:t>事業</w:t>
      </w:r>
      <w:r w:rsidRPr="002A3D39">
        <w:rPr>
          <w:rFonts w:asciiTheme="majorEastAsia" w:eastAsiaTheme="majorEastAsia" w:hAnsiTheme="majorEastAsia" w:hint="eastAsia"/>
          <w:szCs w:val="21"/>
        </w:rPr>
        <w:t>で導入する再生可能エネルギー発電設備により発電された電力は、専ら自家消費によることとしているが、行政機関の休日等、一定程度の余剰電力が発生することが見込まれ、これら余剰電力については、電力会社の系統へ連携することにより、逆潮流することが可能となる。</w:t>
      </w:r>
    </w:p>
    <w:p w:rsidR="002A3D39" w:rsidRPr="002A3D39" w:rsidRDefault="002A3D39" w:rsidP="00050886">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AC29AA">
        <w:rPr>
          <w:rFonts w:asciiTheme="majorEastAsia" w:eastAsiaTheme="majorEastAsia" w:hAnsiTheme="majorEastAsia" w:hint="eastAsia"/>
          <w:szCs w:val="21"/>
        </w:rPr>
        <w:t>GND基金</w:t>
      </w:r>
      <w:r w:rsidR="00705907">
        <w:rPr>
          <w:rFonts w:asciiTheme="majorEastAsia" w:eastAsiaTheme="majorEastAsia" w:hAnsiTheme="majorEastAsia" w:hint="eastAsia"/>
          <w:szCs w:val="21"/>
        </w:rPr>
        <w:t>事業</w:t>
      </w:r>
      <w:r w:rsidR="00FA7708">
        <w:rPr>
          <w:rFonts w:asciiTheme="majorEastAsia" w:eastAsiaTheme="majorEastAsia" w:hAnsiTheme="majorEastAsia" w:hint="eastAsia"/>
          <w:szCs w:val="21"/>
        </w:rPr>
        <w:t>を活用し</w:t>
      </w:r>
      <w:r w:rsidR="006F2000">
        <w:rPr>
          <w:rFonts w:asciiTheme="majorEastAsia" w:eastAsiaTheme="majorEastAsia" w:hAnsiTheme="majorEastAsia" w:hint="eastAsia"/>
          <w:szCs w:val="21"/>
        </w:rPr>
        <w:t>た場合</w:t>
      </w:r>
      <w:r w:rsidR="009F0A99">
        <w:rPr>
          <w:rFonts w:asciiTheme="majorEastAsia" w:eastAsiaTheme="majorEastAsia" w:hAnsiTheme="majorEastAsia" w:hint="eastAsia"/>
          <w:szCs w:val="21"/>
        </w:rPr>
        <w:t>においては</w:t>
      </w:r>
      <w:r w:rsidR="00FA7708">
        <w:rPr>
          <w:rFonts w:asciiTheme="majorEastAsia" w:eastAsiaTheme="majorEastAsia" w:hAnsiTheme="majorEastAsia" w:hint="eastAsia"/>
          <w:szCs w:val="21"/>
        </w:rPr>
        <w:t>、</w:t>
      </w:r>
      <w:r w:rsidR="006F2000">
        <w:rPr>
          <w:rFonts w:asciiTheme="majorEastAsia" w:eastAsiaTheme="majorEastAsia" w:hAnsiTheme="majorEastAsia" w:hint="eastAsia"/>
          <w:szCs w:val="21"/>
        </w:rPr>
        <w:t>再生可能エネルギー発電者によるイニシャルコストを勘案して</w:t>
      </w:r>
      <w:r w:rsidR="00FA7708">
        <w:rPr>
          <w:rFonts w:asciiTheme="majorEastAsia" w:eastAsiaTheme="majorEastAsia" w:hAnsiTheme="majorEastAsia" w:hint="eastAsia"/>
          <w:szCs w:val="21"/>
        </w:rPr>
        <w:t>高価格での買取義務を定められている固定価格買取制度</w:t>
      </w:r>
      <w:r w:rsidR="009F0A99">
        <w:rPr>
          <w:rFonts w:asciiTheme="majorEastAsia" w:eastAsiaTheme="majorEastAsia" w:hAnsiTheme="majorEastAsia" w:hint="eastAsia"/>
          <w:szCs w:val="21"/>
        </w:rPr>
        <w:t>を活用することはできない。一方で</w:t>
      </w:r>
      <w:r w:rsidR="00FA7708">
        <w:rPr>
          <w:rFonts w:asciiTheme="majorEastAsia" w:eastAsiaTheme="majorEastAsia" w:hAnsiTheme="majorEastAsia" w:hint="eastAsia"/>
          <w:szCs w:val="21"/>
        </w:rPr>
        <w:t>、</w:t>
      </w:r>
      <w:r w:rsidR="009F0A99">
        <w:rPr>
          <w:rFonts w:asciiTheme="majorEastAsia" w:eastAsiaTheme="majorEastAsia" w:hAnsiTheme="majorEastAsia" w:hint="eastAsia"/>
          <w:szCs w:val="21"/>
        </w:rPr>
        <w:t>固定価格買取制度ではなく、</w:t>
      </w:r>
      <w:r w:rsidR="00FA7708">
        <w:rPr>
          <w:rFonts w:asciiTheme="majorEastAsia" w:eastAsiaTheme="majorEastAsia" w:hAnsiTheme="majorEastAsia" w:hint="eastAsia"/>
          <w:szCs w:val="21"/>
        </w:rPr>
        <w:t>電気事業者との個別契約において価格等を決定し、売電する</w:t>
      </w:r>
      <w:r w:rsidR="00AB5BF9">
        <w:rPr>
          <w:rFonts w:asciiTheme="majorEastAsia" w:eastAsiaTheme="majorEastAsia" w:hAnsiTheme="majorEastAsia" w:hint="eastAsia"/>
          <w:szCs w:val="21"/>
        </w:rPr>
        <w:t>こと</w:t>
      </w:r>
      <w:r w:rsidR="00FA7708">
        <w:rPr>
          <w:rFonts w:asciiTheme="majorEastAsia" w:eastAsiaTheme="majorEastAsia" w:hAnsiTheme="majorEastAsia" w:hint="eastAsia"/>
          <w:szCs w:val="21"/>
        </w:rPr>
        <w:t>は可能とする。</w:t>
      </w:r>
    </w:p>
    <w:p w:rsidR="000D6691" w:rsidRDefault="00BE38F8" w:rsidP="000D6691">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9F0A99">
        <w:rPr>
          <w:rFonts w:asciiTheme="majorEastAsia" w:eastAsiaTheme="majorEastAsia" w:hAnsiTheme="majorEastAsia" w:hint="eastAsia"/>
          <w:szCs w:val="21"/>
        </w:rPr>
        <w:t>なお</w:t>
      </w:r>
      <w:r>
        <w:rPr>
          <w:rFonts w:asciiTheme="majorEastAsia" w:eastAsiaTheme="majorEastAsia" w:hAnsiTheme="majorEastAsia" w:hint="eastAsia"/>
          <w:szCs w:val="21"/>
        </w:rPr>
        <w:t>、</w:t>
      </w:r>
      <w:r w:rsidR="009F0A99">
        <w:rPr>
          <w:rFonts w:asciiTheme="majorEastAsia" w:eastAsiaTheme="majorEastAsia" w:hAnsiTheme="majorEastAsia" w:hint="eastAsia"/>
          <w:szCs w:val="21"/>
        </w:rPr>
        <w:t>地方公共団体が</w:t>
      </w:r>
      <w:r w:rsidR="000D6691" w:rsidRPr="002A3D39">
        <w:rPr>
          <w:rFonts w:asciiTheme="majorEastAsia" w:eastAsiaTheme="majorEastAsia" w:hAnsiTheme="majorEastAsia" w:hint="eastAsia"/>
          <w:szCs w:val="21"/>
        </w:rPr>
        <w:t>余剰電力</w:t>
      </w:r>
      <w:r w:rsidR="00A01036">
        <w:rPr>
          <w:rFonts w:asciiTheme="majorEastAsia" w:eastAsiaTheme="majorEastAsia" w:hAnsiTheme="majorEastAsia" w:hint="eastAsia"/>
          <w:szCs w:val="21"/>
        </w:rPr>
        <w:t>を</w:t>
      </w:r>
      <w:r w:rsidR="000D6691" w:rsidRPr="002A3D39">
        <w:rPr>
          <w:rFonts w:asciiTheme="majorEastAsia" w:eastAsiaTheme="majorEastAsia" w:hAnsiTheme="majorEastAsia" w:hint="eastAsia"/>
          <w:szCs w:val="21"/>
        </w:rPr>
        <w:t>売電した場合</w:t>
      </w:r>
      <w:r w:rsidR="009F0A99">
        <w:rPr>
          <w:rFonts w:asciiTheme="majorEastAsia" w:eastAsiaTheme="majorEastAsia" w:hAnsiTheme="majorEastAsia" w:hint="eastAsia"/>
          <w:szCs w:val="21"/>
        </w:rPr>
        <w:t>については、当該売電収入は管理基金を設置して管理することとなる。</w:t>
      </w:r>
    </w:p>
    <w:p w:rsidR="004E21F7" w:rsidRPr="002E6649" w:rsidRDefault="00BA2827" w:rsidP="004E21F7">
      <w:pPr>
        <w:rPr>
          <w:rFonts w:asciiTheme="majorEastAsia" w:eastAsiaTheme="majorEastAsia" w:hAnsiTheme="majorEastAsia"/>
          <w:szCs w:val="21"/>
        </w:rPr>
      </w:pPr>
      <w:r w:rsidRPr="002E6649">
        <w:rPr>
          <w:rFonts w:asciiTheme="majorEastAsia" w:eastAsiaTheme="majorEastAsia" w:hAnsiTheme="majorEastAsia" w:hint="eastAsia"/>
          <w:szCs w:val="21"/>
        </w:rPr>
        <w:lastRenderedPageBreak/>
        <w:t>問</w:t>
      </w:r>
      <w:r w:rsidR="00873F75">
        <w:rPr>
          <w:rFonts w:asciiTheme="majorEastAsia" w:eastAsiaTheme="majorEastAsia" w:hAnsiTheme="majorEastAsia" w:hint="eastAsia"/>
          <w:szCs w:val="21"/>
        </w:rPr>
        <w:t>42</w:t>
      </w:r>
      <w:r w:rsidRPr="002E6649">
        <w:rPr>
          <w:rFonts w:asciiTheme="majorEastAsia" w:eastAsiaTheme="majorEastAsia" w:hAnsiTheme="majorEastAsia" w:hint="eastAsia"/>
          <w:szCs w:val="21"/>
        </w:rPr>
        <w:t xml:space="preserve">　</w:t>
      </w:r>
      <w:r w:rsidR="001E3015">
        <w:rPr>
          <w:rFonts w:asciiTheme="majorEastAsia" w:eastAsiaTheme="majorEastAsia" w:hAnsiTheme="majorEastAsia" w:hint="eastAsia"/>
          <w:szCs w:val="21"/>
        </w:rPr>
        <w:t>他の補助金との重複受給について</w:t>
      </w:r>
    </w:p>
    <w:p w:rsidR="009E5D38" w:rsidRPr="002E6649" w:rsidRDefault="009E5D38" w:rsidP="002E6649">
      <w:pPr>
        <w:ind w:left="210" w:hangingChars="100" w:hanging="210"/>
        <w:rPr>
          <w:rFonts w:asciiTheme="majorEastAsia" w:eastAsiaTheme="majorEastAsia" w:hAnsiTheme="majorEastAsia"/>
          <w:szCs w:val="21"/>
        </w:rPr>
      </w:pPr>
      <w:r w:rsidRPr="002E6649">
        <w:rPr>
          <w:rFonts w:asciiTheme="majorEastAsia" w:eastAsiaTheme="majorEastAsia" w:hAnsiTheme="majorEastAsia" w:hint="eastAsia"/>
          <w:szCs w:val="21"/>
        </w:rPr>
        <w:t>○実施要領第４</w:t>
      </w:r>
      <w:r w:rsidR="00994610">
        <w:rPr>
          <w:rFonts w:asciiTheme="majorEastAsia" w:eastAsiaTheme="majorEastAsia" w:hAnsiTheme="majorEastAsia" w:hint="eastAsia"/>
          <w:szCs w:val="21"/>
        </w:rPr>
        <w:t>別表第２の</w:t>
      </w:r>
      <w:r w:rsidRPr="002E6649">
        <w:rPr>
          <w:rFonts w:asciiTheme="majorEastAsia" w:eastAsiaTheme="majorEastAsia" w:hAnsiTheme="majorEastAsia" w:hint="eastAsia"/>
          <w:szCs w:val="21"/>
        </w:rPr>
        <w:t>基金事業に要する経費において、「総事業費から寄付金その他の収入の額を控除した額に・・・を乗じて得た額」と規定しており、他の補助金の給付を受けた場合には、「寄付金その他の収入」に該当するため、当該金額を総事業費から控除して、補助金所要額を算出することとなる。</w:t>
      </w:r>
    </w:p>
    <w:p w:rsidR="004E21F7" w:rsidRDefault="00761D9F" w:rsidP="002E664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○ただし、</w:t>
      </w:r>
      <w:r w:rsidR="009E5D38" w:rsidRPr="002E6649">
        <w:rPr>
          <w:rFonts w:asciiTheme="majorEastAsia" w:eastAsiaTheme="majorEastAsia" w:hAnsiTheme="majorEastAsia" w:hint="eastAsia"/>
          <w:szCs w:val="21"/>
        </w:rPr>
        <w:t>他の補助金が、その制度上、他の</w:t>
      </w:r>
      <w:r w:rsidR="0072306B">
        <w:rPr>
          <w:rFonts w:asciiTheme="majorEastAsia" w:eastAsiaTheme="majorEastAsia" w:hAnsiTheme="majorEastAsia" w:hint="eastAsia"/>
          <w:szCs w:val="21"/>
        </w:rPr>
        <w:t>国庫</w:t>
      </w:r>
      <w:r w:rsidR="00994610">
        <w:rPr>
          <w:rFonts w:asciiTheme="majorEastAsia" w:eastAsiaTheme="majorEastAsia" w:hAnsiTheme="majorEastAsia" w:hint="eastAsia"/>
          <w:szCs w:val="21"/>
        </w:rPr>
        <w:t>補助金</w:t>
      </w:r>
      <w:r w:rsidR="009E5D38" w:rsidRPr="002E6649">
        <w:rPr>
          <w:rFonts w:asciiTheme="majorEastAsia" w:eastAsiaTheme="majorEastAsia" w:hAnsiTheme="majorEastAsia" w:hint="eastAsia"/>
          <w:szCs w:val="21"/>
        </w:rPr>
        <w:t>との重複受給を禁止している場合については、当該他の補助金の規定により、重複受給することはできない。</w:t>
      </w:r>
    </w:p>
    <w:p w:rsidR="001E3015" w:rsidRDefault="001E3015" w:rsidP="002E6649">
      <w:pPr>
        <w:ind w:left="210" w:hangingChars="100" w:hanging="210"/>
        <w:rPr>
          <w:rFonts w:asciiTheme="majorEastAsia" w:eastAsiaTheme="majorEastAsia" w:hAnsiTheme="majorEastAsia"/>
          <w:szCs w:val="21"/>
        </w:rPr>
      </w:pPr>
    </w:p>
    <w:p w:rsidR="001E3015" w:rsidRPr="002E6649" w:rsidRDefault="001E3015" w:rsidP="002E664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問</w:t>
      </w:r>
      <w:r w:rsidR="00873F75">
        <w:rPr>
          <w:rFonts w:asciiTheme="majorEastAsia" w:eastAsiaTheme="majorEastAsia" w:hAnsiTheme="majorEastAsia" w:hint="eastAsia"/>
          <w:szCs w:val="21"/>
        </w:rPr>
        <w:t>43</w:t>
      </w:r>
      <w:r>
        <w:rPr>
          <w:rFonts w:asciiTheme="majorEastAsia" w:eastAsiaTheme="majorEastAsia" w:hAnsiTheme="majorEastAsia" w:hint="eastAsia"/>
          <w:szCs w:val="21"/>
        </w:rPr>
        <w:t xml:space="preserve">　基金事業における補助と利子補給の併用について</w:t>
      </w:r>
    </w:p>
    <w:p w:rsidR="009E5D38" w:rsidRDefault="00A4582C" w:rsidP="00692BF4">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民間施設再生可能エネルギー等導入推進事業において、民間事業者に対して補助金を交付した場合、補助事業の経費のうち補助金等によってまかなわれる部分以外の部分（いわゆる補助裏）は補助事業者自らが資金を調達する必要がある。</w:t>
      </w:r>
    </w:p>
    <w:p w:rsidR="00A4582C" w:rsidRDefault="00A4582C" w:rsidP="00A4582C">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○当該補助裏について、補助事業者が金融機関からの借り入れによって資金調達をする場合が想定されるが、このような場合、</w:t>
      </w:r>
      <w:r w:rsidR="00AC29AA">
        <w:rPr>
          <w:rFonts w:asciiTheme="majorEastAsia" w:eastAsiaTheme="majorEastAsia" w:hAnsiTheme="majorEastAsia" w:hint="eastAsia"/>
          <w:szCs w:val="21"/>
        </w:rPr>
        <w:t>GND基金</w:t>
      </w:r>
      <w:r>
        <w:rPr>
          <w:rFonts w:asciiTheme="majorEastAsia" w:eastAsiaTheme="majorEastAsia" w:hAnsiTheme="majorEastAsia" w:hint="eastAsia"/>
          <w:szCs w:val="21"/>
        </w:rPr>
        <w:t>で実施される利子補給制度との併用はできない。</w:t>
      </w:r>
    </w:p>
    <w:p w:rsidR="00761D9F" w:rsidRPr="00A4582C" w:rsidRDefault="00761D9F" w:rsidP="009E5D38">
      <w:pPr>
        <w:rPr>
          <w:rFonts w:asciiTheme="majorEastAsia" w:eastAsiaTheme="majorEastAsia" w:hAnsiTheme="majorEastAsia"/>
          <w:szCs w:val="21"/>
        </w:rPr>
      </w:pPr>
    </w:p>
    <w:p w:rsidR="0006607C" w:rsidRPr="002E6649" w:rsidRDefault="0006607C" w:rsidP="0006607C">
      <w:pPr>
        <w:rPr>
          <w:rFonts w:asciiTheme="majorEastAsia" w:eastAsiaTheme="majorEastAsia" w:hAnsiTheme="majorEastAsia"/>
          <w:szCs w:val="21"/>
        </w:rPr>
      </w:pPr>
      <w:r w:rsidRPr="002E6649">
        <w:rPr>
          <w:rFonts w:asciiTheme="majorEastAsia" w:eastAsiaTheme="majorEastAsia" w:hAnsiTheme="majorEastAsia" w:hint="eastAsia"/>
          <w:szCs w:val="21"/>
        </w:rPr>
        <w:t>問</w:t>
      </w:r>
      <w:r w:rsidR="00873F75">
        <w:rPr>
          <w:rFonts w:asciiTheme="majorEastAsia" w:eastAsiaTheme="majorEastAsia" w:hAnsiTheme="majorEastAsia" w:hint="eastAsia"/>
          <w:szCs w:val="21"/>
        </w:rPr>
        <w:t>44</w:t>
      </w:r>
      <w:r w:rsidR="00D44DD7" w:rsidRPr="002E6649">
        <w:rPr>
          <w:rFonts w:asciiTheme="majorEastAsia" w:eastAsiaTheme="majorEastAsia" w:hAnsiTheme="majorEastAsia" w:hint="eastAsia"/>
          <w:szCs w:val="21"/>
        </w:rPr>
        <w:t xml:space="preserve">　</w:t>
      </w:r>
      <w:r w:rsidRPr="002E6649">
        <w:rPr>
          <w:rFonts w:asciiTheme="majorEastAsia" w:eastAsiaTheme="majorEastAsia" w:hAnsiTheme="majorEastAsia" w:hint="eastAsia"/>
          <w:szCs w:val="21"/>
        </w:rPr>
        <w:t>民間補助事業における消費税の</w:t>
      </w:r>
      <w:r w:rsidR="00547F8E">
        <w:rPr>
          <w:rFonts w:asciiTheme="majorEastAsia" w:eastAsiaTheme="majorEastAsia" w:hAnsiTheme="majorEastAsia" w:hint="eastAsia"/>
          <w:szCs w:val="21"/>
        </w:rPr>
        <w:t>取扱い</w:t>
      </w:r>
      <w:r w:rsidRPr="002E6649">
        <w:rPr>
          <w:rFonts w:asciiTheme="majorEastAsia" w:eastAsiaTheme="majorEastAsia" w:hAnsiTheme="majorEastAsia" w:hint="eastAsia"/>
          <w:szCs w:val="21"/>
        </w:rPr>
        <w:t>について</w:t>
      </w:r>
    </w:p>
    <w:p w:rsidR="00840844" w:rsidRPr="002E6649" w:rsidRDefault="0093003A" w:rsidP="0093003A">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840844" w:rsidRPr="002E6649">
        <w:rPr>
          <w:rFonts w:ascii="ＭＳ ゴシック" w:eastAsia="ＭＳ ゴシック" w:hAnsi="ＭＳ ゴシック" w:hint="eastAsia"/>
          <w:szCs w:val="21"/>
        </w:rPr>
        <w:t>補助事業の事業主体が、補助事業を実施する過程において消費税法に規定する課税仕入れを行うときには、仕入れ先に対し消費税相当額を含む支払を行うが、事業主体の性格等によっては、確定申告の際に当該消費税相当額を仕入れに係る消費税額として税務署に</w:t>
      </w:r>
      <w:r w:rsidR="00A01036">
        <w:rPr>
          <w:rFonts w:ascii="ＭＳ ゴシック" w:eastAsia="ＭＳ ゴシック" w:hAnsi="ＭＳ ゴシック" w:hint="eastAsia"/>
          <w:szCs w:val="21"/>
        </w:rPr>
        <w:t>納</w:t>
      </w:r>
      <w:r w:rsidR="00840844" w:rsidRPr="002E6649">
        <w:rPr>
          <w:rFonts w:ascii="ＭＳ ゴシック" w:eastAsia="ＭＳ ゴシック" w:hAnsi="ＭＳ ゴシック" w:hint="eastAsia"/>
          <w:szCs w:val="21"/>
        </w:rPr>
        <w:t>める消費税納付額から控除できる場合がある。</w:t>
      </w:r>
    </w:p>
    <w:p w:rsidR="00840844" w:rsidRDefault="0093003A" w:rsidP="0093003A">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AC29AA">
        <w:rPr>
          <w:rFonts w:ascii="ＭＳ ゴシック" w:eastAsia="ＭＳ ゴシック" w:hAnsi="ＭＳ ゴシック" w:hint="eastAsia"/>
          <w:szCs w:val="21"/>
        </w:rPr>
        <w:t>GND基金</w:t>
      </w:r>
      <w:r w:rsidR="00705907">
        <w:rPr>
          <w:rFonts w:ascii="ＭＳ ゴシック" w:eastAsia="ＭＳ ゴシック" w:hAnsi="ＭＳ ゴシック" w:hint="eastAsia"/>
          <w:szCs w:val="21"/>
        </w:rPr>
        <w:t>事業</w:t>
      </w:r>
      <w:r w:rsidR="00840844" w:rsidRPr="002E6649">
        <w:rPr>
          <w:rFonts w:ascii="ＭＳ ゴシック" w:eastAsia="ＭＳ ゴシック" w:hAnsi="ＭＳ ゴシック" w:hint="eastAsia"/>
          <w:szCs w:val="21"/>
        </w:rPr>
        <w:t>において、民間補助事業を実施する場合、民間補助事業における消費税相当額が仕入税額控除の対象となる事業主体に対する補助金の交付決定については、</w:t>
      </w:r>
      <w:r w:rsidR="009527F0">
        <w:rPr>
          <w:rFonts w:asciiTheme="majorEastAsia" w:eastAsiaTheme="majorEastAsia" w:hAnsiTheme="majorEastAsia" w:hint="eastAsia"/>
          <w:szCs w:val="21"/>
        </w:rPr>
        <w:t>都道府県等</w:t>
      </w:r>
      <w:r w:rsidR="00840844" w:rsidRPr="002E6649">
        <w:rPr>
          <w:rFonts w:ascii="ＭＳ ゴシック" w:eastAsia="ＭＳ ゴシック" w:hAnsi="ＭＳ ゴシック" w:hint="eastAsia"/>
          <w:szCs w:val="21"/>
        </w:rPr>
        <w:t>における他の補助金制度と同じく適切に処理されたい。</w:t>
      </w:r>
    </w:p>
    <w:p w:rsidR="001169A2" w:rsidRPr="002E6649" w:rsidRDefault="001169A2" w:rsidP="0093003A">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○平成21年度</w:t>
      </w:r>
      <w:r w:rsidR="00AE3D06">
        <w:rPr>
          <w:rFonts w:ascii="ＭＳ ゴシック" w:eastAsia="ＭＳ ゴシック" w:hAnsi="ＭＳ ゴシック" w:hint="eastAsia"/>
          <w:szCs w:val="21"/>
        </w:rPr>
        <w:t>GND</w:t>
      </w:r>
      <w:r>
        <w:rPr>
          <w:rFonts w:ascii="ＭＳ ゴシック" w:eastAsia="ＭＳ ゴシック" w:hAnsi="ＭＳ ゴシック" w:hint="eastAsia"/>
          <w:szCs w:val="21"/>
        </w:rPr>
        <w:t>基金事業において、消費税仕入控除</w:t>
      </w:r>
      <w:r w:rsidR="00A01036">
        <w:rPr>
          <w:rFonts w:ascii="ＭＳ ゴシック" w:eastAsia="ＭＳ ゴシック" w:hAnsi="ＭＳ ゴシック" w:hint="eastAsia"/>
          <w:szCs w:val="21"/>
        </w:rPr>
        <w:t>税額</w:t>
      </w:r>
      <w:r w:rsidR="00B701F6">
        <w:rPr>
          <w:rFonts w:ascii="ＭＳ ゴシック" w:eastAsia="ＭＳ ゴシック" w:hAnsi="ＭＳ ゴシック" w:hint="eastAsia"/>
          <w:szCs w:val="21"/>
        </w:rPr>
        <w:t>にかかる適切な処理をしていない事例が</w:t>
      </w:r>
      <w:r>
        <w:rPr>
          <w:rFonts w:ascii="ＭＳ ゴシック" w:eastAsia="ＭＳ ゴシック" w:hAnsi="ＭＳ ゴシック" w:hint="eastAsia"/>
          <w:szCs w:val="21"/>
        </w:rPr>
        <w:t>散見されたため、特に注意していただきたい。</w:t>
      </w:r>
    </w:p>
    <w:p w:rsidR="00840844" w:rsidRPr="002E6649" w:rsidRDefault="00840844" w:rsidP="0006607C">
      <w:pPr>
        <w:rPr>
          <w:rFonts w:asciiTheme="majorEastAsia" w:eastAsiaTheme="majorEastAsia" w:hAnsiTheme="majorEastAsia"/>
          <w:szCs w:val="21"/>
        </w:rPr>
      </w:pPr>
    </w:p>
    <w:p w:rsidR="0006607C" w:rsidRPr="002E6649" w:rsidRDefault="0006607C" w:rsidP="0006607C">
      <w:pPr>
        <w:rPr>
          <w:rFonts w:asciiTheme="majorEastAsia" w:eastAsiaTheme="majorEastAsia" w:hAnsiTheme="majorEastAsia"/>
          <w:szCs w:val="21"/>
        </w:rPr>
      </w:pPr>
      <w:r w:rsidRPr="002E6649">
        <w:rPr>
          <w:rFonts w:asciiTheme="majorEastAsia" w:eastAsiaTheme="majorEastAsia" w:hAnsiTheme="majorEastAsia" w:hint="eastAsia"/>
          <w:szCs w:val="21"/>
        </w:rPr>
        <w:t>問</w:t>
      </w:r>
      <w:r w:rsidR="00873F75">
        <w:rPr>
          <w:rFonts w:asciiTheme="majorEastAsia" w:eastAsiaTheme="majorEastAsia" w:hAnsiTheme="majorEastAsia" w:hint="eastAsia"/>
          <w:szCs w:val="21"/>
        </w:rPr>
        <w:t>45</w:t>
      </w:r>
      <w:r w:rsidR="00D44DD7" w:rsidRPr="002E6649">
        <w:rPr>
          <w:rFonts w:asciiTheme="majorEastAsia" w:eastAsiaTheme="majorEastAsia" w:hAnsiTheme="majorEastAsia" w:hint="eastAsia"/>
          <w:szCs w:val="21"/>
        </w:rPr>
        <w:t xml:space="preserve">　</w:t>
      </w:r>
      <w:r w:rsidRPr="002E6649">
        <w:rPr>
          <w:rFonts w:asciiTheme="majorEastAsia" w:eastAsiaTheme="majorEastAsia" w:hAnsiTheme="majorEastAsia" w:hint="eastAsia"/>
          <w:szCs w:val="21"/>
        </w:rPr>
        <w:t>民間補助事業における利益等排除について</w:t>
      </w:r>
    </w:p>
    <w:p w:rsidR="00840844" w:rsidRPr="002E6649" w:rsidRDefault="0093003A" w:rsidP="00BA05A0">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840844" w:rsidRPr="002E6649">
        <w:rPr>
          <w:rFonts w:ascii="ＭＳ ゴシック" w:eastAsia="ＭＳ ゴシック" w:hAnsi="ＭＳ ゴシック" w:hint="eastAsia"/>
          <w:szCs w:val="21"/>
        </w:rPr>
        <w:t>民間への補助事業において、補助対象経費の中に補助事業者（補助金の交付を受ける者）の自社製品の調達又は関係会社からの調達分（工事を含む。）がある場合、補助対象事業の実績額の中に補助事業者の利益等相当分が含まれることは、調達先の選定方法如何に関わらず、補助金交付の目的上ふさわしくない。そのため、民間補助事業において、下記に該当する事例については、利益等排除の方法に従い、適切な補助金交付となるように留意されたい。</w:t>
      </w:r>
    </w:p>
    <w:p w:rsidR="00840844" w:rsidRPr="002E6649" w:rsidRDefault="00840844" w:rsidP="00840844">
      <w:pPr>
        <w:jc w:val="left"/>
        <w:rPr>
          <w:rFonts w:ascii="ＭＳ ゴシック" w:eastAsia="ＭＳ ゴシック" w:hAnsi="ＭＳ ゴシック"/>
          <w:szCs w:val="21"/>
        </w:rPr>
      </w:pPr>
      <w:r w:rsidRPr="002E6649">
        <w:rPr>
          <w:rFonts w:ascii="ＭＳ ゴシック" w:eastAsia="ＭＳ ゴシック" w:hAnsi="ＭＳ ゴシック" w:hint="eastAsia"/>
          <w:szCs w:val="21"/>
        </w:rPr>
        <w:t>（１）利益等排除の対象となる調達先</w:t>
      </w:r>
    </w:p>
    <w:p w:rsidR="00840844" w:rsidRPr="002E6649" w:rsidRDefault="00840844" w:rsidP="002E6649">
      <w:pPr>
        <w:ind w:leftChars="100" w:left="210" w:firstLineChars="100" w:firstLine="210"/>
        <w:jc w:val="left"/>
        <w:rPr>
          <w:rFonts w:ascii="ＭＳ ゴシック" w:eastAsia="ＭＳ ゴシック" w:hAnsi="ＭＳ ゴシック"/>
          <w:szCs w:val="21"/>
        </w:rPr>
      </w:pPr>
      <w:r w:rsidRPr="002E6649">
        <w:rPr>
          <w:rFonts w:ascii="ＭＳ ゴシック" w:eastAsia="ＭＳ ゴシック" w:hAnsi="ＭＳ ゴシック" w:hint="eastAsia"/>
          <w:szCs w:val="21"/>
        </w:rPr>
        <w:t>補助事業者が以下の①～③の関係にある会社から調達を受ける場合（他の会社を経由</w:t>
      </w:r>
      <w:r w:rsidRPr="002E6649">
        <w:rPr>
          <w:rFonts w:ascii="ＭＳ ゴシック" w:eastAsia="ＭＳ ゴシック" w:hAnsi="ＭＳ ゴシック" w:hint="eastAsia"/>
          <w:szCs w:val="21"/>
        </w:rPr>
        <w:lastRenderedPageBreak/>
        <w:t>した場合、いわゆる下請会社の場合も含む）は、利益等排除の対象となる。利益等排除の対象範囲には、財務諸表等規則（昭和３８年大蔵省令第５９号）第８条で定義されている親会社、子会社、関連会社及び関係会社である。</w:t>
      </w:r>
    </w:p>
    <w:p w:rsidR="00840844" w:rsidRPr="002E6649" w:rsidRDefault="00840844" w:rsidP="002E6649">
      <w:pPr>
        <w:ind w:firstLineChars="200" w:firstLine="420"/>
        <w:jc w:val="left"/>
        <w:rPr>
          <w:rFonts w:ascii="ＭＳ ゴシック" w:eastAsia="ＭＳ ゴシック" w:hAnsi="ＭＳ ゴシック"/>
          <w:szCs w:val="21"/>
        </w:rPr>
      </w:pPr>
      <w:r w:rsidRPr="002E6649">
        <w:rPr>
          <w:rFonts w:ascii="ＭＳ ゴシック" w:eastAsia="ＭＳ ゴシック" w:hAnsi="ＭＳ ゴシック" w:hint="eastAsia"/>
          <w:szCs w:val="21"/>
        </w:rPr>
        <w:t>①補助事業者自身</w:t>
      </w:r>
    </w:p>
    <w:p w:rsidR="00840844" w:rsidRPr="002E6649" w:rsidRDefault="00840844" w:rsidP="002E6649">
      <w:pPr>
        <w:ind w:firstLineChars="200" w:firstLine="420"/>
        <w:jc w:val="left"/>
        <w:rPr>
          <w:rFonts w:ascii="ＭＳ ゴシック" w:eastAsia="ＭＳ ゴシック" w:hAnsi="ＭＳ ゴシック"/>
          <w:szCs w:val="21"/>
        </w:rPr>
      </w:pPr>
      <w:r w:rsidRPr="002E6649">
        <w:rPr>
          <w:rFonts w:ascii="ＭＳ ゴシック" w:eastAsia="ＭＳ ゴシック" w:hAnsi="ＭＳ ゴシック" w:hint="eastAsia"/>
          <w:szCs w:val="21"/>
        </w:rPr>
        <w:t>②１００％同一の資本に属するグループ企業</w:t>
      </w:r>
    </w:p>
    <w:p w:rsidR="00840844" w:rsidRPr="002E6649" w:rsidRDefault="00840844" w:rsidP="002E6649">
      <w:pPr>
        <w:ind w:firstLineChars="200" w:firstLine="420"/>
        <w:jc w:val="left"/>
        <w:rPr>
          <w:rFonts w:ascii="ＭＳ ゴシック" w:eastAsia="ＭＳ ゴシック" w:hAnsi="ＭＳ ゴシック"/>
          <w:szCs w:val="21"/>
        </w:rPr>
      </w:pPr>
      <w:r w:rsidRPr="002E6649">
        <w:rPr>
          <w:rFonts w:ascii="ＭＳ ゴシック" w:eastAsia="ＭＳ ゴシック" w:hAnsi="ＭＳ ゴシック" w:hint="eastAsia"/>
          <w:szCs w:val="21"/>
        </w:rPr>
        <w:t>③補助事業者の関係会社（②を除く）</w:t>
      </w:r>
    </w:p>
    <w:p w:rsidR="00840844" w:rsidRPr="002E6649" w:rsidRDefault="00840844" w:rsidP="00840844">
      <w:pPr>
        <w:jc w:val="left"/>
        <w:rPr>
          <w:rFonts w:ascii="ＭＳ ゴシック" w:eastAsia="ＭＳ ゴシック" w:hAnsi="ＭＳ ゴシック"/>
          <w:szCs w:val="21"/>
        </w:rPr>
      </w:pPr>
      <w:r w:rsidRPr="002E6649">
        <w:rPr>
          <w:rFonts w:ascii="ＭＳ ゴシック" w:eastAsia="ＭＳ ゴシック" w:hAnsi="ＭＳ ゴシック" w:hint="eastAsia"/>
          <w:szCs w:val="21"/>
        </w:rPr>
        <w:t>（２）利益等排除の方法</w:t>
      </w:r>
    </w:p>
    <w:p w:rsidR="00840844" w:rsidRPr="002E6649" w:rsidRDefault="00840844" w:rsidP="002E6649">
      <w:pPr>
        <w:ind w:firstLineChars="200" w:firstLine="420"/>
        <w:jc w:val="left"/>
        <w:rPr>
          <w:rFonts w:ascii="ＭＳ ゴシック" w:eastAsia="ＭＳ ゴシック" w:hAnsi="ＭＳ ゴシック"/>
          <w:szCs w:val="21"/>
        </w:rPr>
      </w:pPr>
      <w:r w:rsidRPr="002E6649">
        <w:rPr>
          <w:rFonts w:ascii="ＭＳ ゴシック" w:eastAsia="ＭＳ ゴシック" w:hAnsi="ＭＳ ゴシック" w:hint="eastAsia"/>
          <w:szCs w:val="21"/>
        </w:rPr>
        <w:t>①補助事業者の自社調達の場合</w:t>
      </w:r>
    </w:p>
    <w:p w:rsidR="00840844" w:rsidRPr="002E6649" w:rsidRDefault="00840844" w:rsidP="00840844">
      <w:pPr>
        <w:ind w:leftChars="300" w:left="630"/>
        <w:jc w:val="left"/>
        <w:rPr>
          <w:rFonts w:ascii="ＭＳ ゴシック" w:eastAsia="ＭＳ ゴシック" w:hAnsi="ＭＳ ゴシック"/>
          <w:szCs w:val="21"/>
        </w:rPr>
      </w:pPr>
      <w:r w:rsidRPr="002E6649">
        <w:rPr>
          <w:rFonts w:ascii="ＭＳ ゴシック" w:eastAsia="ＭＳ ゴシック" w:hAnsi="ＭＳ ゴシック" w:hint="eastAsia"/>
          <w:szCs w:val="21"/>
        </w:rPr>
        <w:t>原価をもって補助対象経費とする。この場合の原価とは、当該調達品の「製造原価」をいう。</w:t>
      </w:r>
    </w:p>
    <w:p w:rsidR="00840844" w:rsidRPr="002E6649" w:rsidRDefault="00840844" w:rsidP="002E6649">
      <w:pPr>
        <w:ind w:firstLineChars="200" w:firstLine="420"/>
        <w:jc w:val="left"/>
        <w:rPr>
          <w:rFonts w:ascii="ＭＳ ゴシック" w:eastAsia="ＭＳ ゴシック" w:hAnsi="ＭＳ ゴシック"/>
          <w:szCs w:val="21"/>
        </w:rPr>
      </w:pPr>
      <w:r w:rsidRPr="002E6649">
        <w:rPr>
          <w:rFonts w:ascii="ＭＳ ゴシック" w:eastAsia="ＭＳ ゴシック" w:hAnsi="ＭＳ ゴシック" w:hint="eastAsia"/>
          <w:szCs w:val="21"/>
        </w:rPr>
        <w:t>②１００％同一の資本に属するグループ企業からの調達の場合</w:t>
      </w:r>
    </w:p>
    <w:p w:rsidR="00840844" w:rsidRPr="002E6649" w:rsidRDefault="00840844" w:rsidP="00840844">
      <w:pPr>
        <w:ind w:leftChars="300" w:left="630"/>
        <w:jc w:val="left"/>
        <w:rPr>
          <w:rFonts w:ascii="ＭＳ ゴシック" w:eastAsia="ＭＳ ゴシック" w:hAnsi="ＭＳ ゴシック"/>
          <w:szCs w:val="21"/>
        </w:rPr>
      </w:pPr>
      <w:r w:rsidRPr="002E6649">
        <w:rPr>
          <w:rFonts w:ascii="ＭＳ ゴシック" w:eastAsia="ＭＳ ゴシック" w:hAnsi="ＭＳ ゴシック" w:hint="eastAsia"/>
          <w:szCs w:val="21"/>
        </w:rPr>
        <w:t>取引価格が当該調達品の製造原価以内であると証明できる場合は、取引価格をもって補助対象経費とする。これによりがたい場合は、調達先の直近年度の決算報告（単独の損益計算書）における売上高に対する売上総利益の割合（以下「売上総利益率」といい、売上総利益率がマイナスの場合は０とする）をもって取引価格から利益相当額の排除を行う。</w:t>
      </w:r>
    </w:p>
    <w:p w:rsidR="00840844" w:rsidRPr="002E6649" w:rsidRDefault="00840844" w:rsidP="002E6649">
      <w:pPr>
        <w:ind w:firstLineChars="200" w:firstLine="420"/>
        <w:jc w:val="left"/>
        <w:rPr>
          <w:rFonts w:ascii="ＭＳ ゴシック" w:eastAsia="ＭＳ ゴシック" w:hAnsi="ＭＳ ゴシック"/>
          <w:szCs w:val="21"/>
        </w:rPr>
      </w:pPr>
      <w:r w:rsidRPr="002E6649">
        <w:rPr>
          <w:rFonts w:ascii="ＭＳ ゴシック" w:eastAsia="ＭＳ ゴシック" w:hAnsi="ＭＳ ゴシック" w:hint="eastAsia"/>
          <w:szCs w:val="21"/>
        </w:rPr>
        <w:t>③補助事業者の関係会社（②を除く）からの調達の場合</w:t>
      </w:r>
    </w:p>
    <w:p w:rsidR="00840844" w:rsidRPr="002E6649" w:rsidRDefault="00840844" w:rsidP="00840844">
      <w:pPr>
        <w:ind w:leftChars="300" w:left="630"/>
        <w:jc w:val="left"/>
        <w:rPr>
          <w:rFonts w:ascii="ＭＳ ゴシック" w:eastAsia="ＭＳ ゴシック" w:hAnsi="ＭＳ ゴシック"/>
          <w:szCs w:val="21"/>
        </w:rPr>
      </w:pPr>
      <w:r w:rsidRPr="002E6649">
        <w:rPr>
          <w:rFonts w:ascii="ＭＳ ゴシック" w:eastAsia="ＭＳ ゴシック" w:hAnsi="ＭＳ ゴシック" w:hint="eastAsia"/>
          <w:szCs w:val="21"/>
        </w:rPr>
        <w:t>取引価格が製造原価と当該調達品に対する経費等の販売費及び一般管理費との合計以内であると証明できる場合、取引価格をもって補助対象経費とする。これによりがたい場合は、調達先の直近年度の決算報告（単独の損益計算書）における売上高に対する営業利益の割合（以下「営業利益率」といい、営業利益率がマイナスの場合は０とする）をもって取引価格から利益相当額の排除を行う。</w:t>
      </w:r>
    </w:p>
    <w:p w:rsidR="0006607C" w:rsidRDefault="00840844" w:rsidP="00B8468E">
      <w:pPr>
        <w:ind w:left="210" w:hangingChars="100" w:hanging="210"/>
        <w:rPr>
          <w:rFonts w:ascii="ＭＳ ゴシック" w:eastAsia="ＭＳ ゴシック" w:hAnsi="ＭＳ ゴシック"/>
          <w:szCs w:val="21"/>
        </w:rPr>
      </w:pPr>
      <w:r w:rsidRPr="002E6649">
        <w:rPr>
          <w:rFonts w:ascii="ＭＳ ゴシック" w:eastAsia="ＭＳ ゴシック" w:hAnsi="ＭＳ ゴシック" w:hint="eastAsia"/>
          <w:szCs w:val="21"/>
        </w:rPr>
        <w:t>※「製造原価」及び「販売費及び一般管理費」については、それが当該調達品に対する経費であることを証明する資料を取り寄せるなど、確認を行うこと。</w:t>
      </w:r>
    </w:p>
    <w:p w:rsidR="009F0A99" w:rsidRDefault="009F0A99" w:rsidP="002A124A">
      <w:pPr>
        <w:rPr>
          <w:rFonts w:asciiTheme="majorEastAsia" w:eastAsiaTheme="majorEastAsia" w:hAnsiTheme="majorEastAsia"/>
          <w:szCs w:val="21"/>
        </w:rPr>
      </w:pPr>
    </w:p>
    <w:p w:rsidR="002A124A" w:rsidRPr="002E6649" w:rsidRDefault="002A124A" w:rsidP="002A124A">
      <w:pPr>
        <w:rPr>
          <w:rFonts w:asciiTheme="majorEastAsia" w:eastAsiaTheme="majorEastAsia" w:hAnsiTheme="majorEastAsia"/>
          <w:szCs w:val="21"/>
        </w:rPr>
      </w:pPr>
      <w:r w:rsidRPr="002E6649">
        <w:rPr>
          <w:rFonts w:asciiTheme="majorEastAsia" w:eastAsiaTheme="majorEastAsia" w:hAnsiTheme="majorEastAsia" w:hint="eastAsia"/>
          <w:szCs w:val="21"/>
        </w:rPr>
        <w:t>問</w:t>
      </w:r>
      <w:r w:rsidR="00873F75">
        <w:rPr>
          <w:rFonts w:asciiTheme="majorEastAsia" w:eastAsiaTheme="majorEastAsia" w:hAnsiTheme="majorEastAsia" w:hint="eastAsia"/>
          <w:szCs w:val="21"/>
        </w:rPr>
        <w:t>46</w:t>
      </w:r>
      <w:r w:rsidR="00D44DD7" w:rsidRPr="002E6649">
        <w:rPr>
          <w:rFonts w:asciiTheme="majorEastAsia" w:eastAsiaTheme="majorEastAsia" w:hAnsiTheme="majorEastAsia" w:hint="eastAsia"/>
          <w:szCs w:val="21"/>
        </w:rPr>
        <w:t xml:space="preserve">　</w:t>
      </w:r>
      <w:r w:rsidR="00C92B4B">
        <w:rPr>
          <w:rFonts w:asciiTheme="majorEastAsia" w:eastAsiaTheme="majorEastAsia" w:hAnsiTheme="majorEastAsia" w:hint="eastAsia"/>
          <w:szCs w:val="21"/>
        </w:rPr>
        <w:t>リース</w:t>
      </w:r>
      <w:r w:rsidR="00A01036">
        <w:rPr>
          <w:rFonts w:asciiTheme="majorEastAsia" w:eastAsiaTheme="majorEastAsia" w:hAnsiTheme="majorEastAsia" w:hint="eastAsia"/>
          <w:szCs w:val="21"/>
        </w:rPr>
        <w:t>取引</w:t>
      </w:r>
      <w:r w:rsidR="00C92B4B">
        <w:rPr>
          <w:rFonts w:asciiTheme="majorEastAsia" w:eastAsiaTheme="majorEastAsia" w:hAnsiTheme="majorEastAsia" w:hint="eastAsia"/>
          <w:szCs w:val="21"/>
        </w:rPr>
        <w:t>の</w:t>
      </w:r>
      <w:r w:rsidR="00547F8E">
        <w:rPr>
          <w:rFonts w:asciiTheme="majorEastAsia" w:eastAsiaTheme="majorEastAsia" w:hAnsiTheme="majorEastAsia" w:hint="eastAsia"/>
          <w:szCs w:val="21"/>
        </w:rPr>
        <w:t>取扱い</w:t>
      </w:r>
      <w:r w:rsidR="00C92B4B">
        <w:rPr>
          <w:rFonts w:asciiTheme="majorEastAsia" w:eastAsiaTheme="majorEastAsia" w:hAnsiTheme="majorEastAsia" w:hint="eastAsia"/>
          <w:szCs w:val="21"/>
        </w:rPr>
        <w:t>について（民間補助事業の場合</w:t>
      </w:r>
      <w:r w:rsidRPr="002E6649">
        <w:rPr>
          <w:rFonts w:asciiTheme="majorEastAsia" w:eastAsiaTheme="majorEastAsia" w:hAnsiTheme="majorEastAsia" w:hint="eastAsia"/>
          <w:szCs w:val="21"/>
        </w:rPr>
        <w:t>）</w:t>
      </w:r>
    </w:p>
    <w:p w:rsidR="00F4193D" w:rsidRPr="002E6649" w:rsidRDefault="003B2165" w:rsidP="003B2165">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9527F0">
        <w:rPr>
          <w:rFonts w:asciiTheme="majorEastAsia" w:eastAsiaTheme="majorEastAsia" w:hAnsiTheme="majorEastAsia" w:hint="eastAsia"/>
          <w:szCs w:val="21"/>
        </w:rPr>
        <w:t>都道府県等</w:t>
      </w:r>
      <w:r w:rsidR="00B04681" w:rsidRPr="002E6649">
        <w:rPr>
          <w:rFonts w:asciiTheme="majorEastAsia" w:eastAsiaTheme="majorEastAsia" w:hAnsiTheme="majorEastAsia" w:hint="eastAsia"/>
          <w:szCs w:val="21"/>
        </w:rPr>
        <w:t>が民間施設再生可能エネルギー等導入推進基金事業において、補助事業を実施する場合、</w:t>
      </w:r>
      <w:r w:rsidR="00F4193D" w:rsidRPr="002E6649">
        <w:rPr>
          <w:rFonts w:asciiTheme="majorEastAsia" w:eastAsiaTheme="majorEastAsia" w:hAnsiTheme="majorEastAsia" w:hint="eastAsia"/>
          <w:szCs w:val="21"/>
        </w:rPr>
        <w:t>補助事業者が設備を導入す</w:t>
      </w:r>
      <w:r w:rsidR="00C92B4B">
        <w:rPr>
          <w:rFonts w:asciiTheme="majorEastAsia" w:eastAsiaTheme="majorEastAsia" w:hAnsiTheme="majorEastAsia" w:hint="eastAsia"/>
          <w:szCs w:val="21"/>
        </w:rPr>
        <w:t>る際に</w:t>
      </w:r>
      <w:r>
        <w:rPr>
          <w:rFonts w:asciiTheme="majorEastAsia" w:eastAsiaTheme="majorEastAsia" w:hAnsiTheme="majorEastAsia" w:hint="eastAsia"/>
          <w:szCs w:val="21"/>
        </w:rPr>
        <w:t>、購入による導入ではなく、リース取引による導入を</w:t>
      </w:r>
      <w:r w:rsidR="00F4193D" w:rsidRPr="002E6649">
        <w:rPr>
          <w:rFonts w:asciiTheme="majorEastAsia" w:eastAsiaTheme="majorEastAsia" w:hAnsiTheme="majorEastAsia" w:hint="eastAsia"/>
          <w:szCs w:val="21"/>
        </w:rPr>
        <w:t>する場合がある。</w:t>
      </w:r>
    </w:p>
    <w:p w:rsidR="0030519F" w:rsidRPr="002E6649" w:rsidRDefault="003B2165" w:rsidP="003B2165">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F4193D" w:rsidRPr="002E6649">
        <w:rPr>
          <w:rFonts w:asciiTheme="majorEastAsia" w:eastAsiaTheme="majorEastAsia" w:hAnsiTheme="majorEastAsia" w:hint="eastAsia"/>
          <w:szCs w:val="21"/>
        </w:rPr>
        <w:t>リース取引による導入を補助対象とするかどうかは、</w:t>
      </w:r>
      <w:r w:rsidR="00A45CC9" w:rsidRPr="002E6649">
        <w:rPr>
          <w:rFonts w:asciiTheme="majorEastAsia" w:eastAsiaTheme="majorEastAsia" w:hAnsiTheme="majorEastAsia" w:hint="eastAsia"/>
          <w:szCs w:val="21"/>
        </w:rPr>
        <w:t>一義的には、</w:t>
      </w:r>
      <w:r w:rsidR="009527F0">
        <w:rPr>
          <w:rFonts w:asciiTheme="majorEastAsia" w:eastAsiaTheme="majorEastAsia" w:hAnsiTheme="majorEastAsia" w:hint="eastAsia"/>
          <w:szCs w:val="21"/>
        </w:rPr>
        <w:t>都道府県等</w:t>
      </w:r>
      <w:r w:rsidR="00A45CC9" w:rsidRPr="002E6649">
        <w:rPr>
          <w:rFonts w:asciiTheme="majorEastAsia" w:eastAsiaTheme="majorEastAsia" w:hAnsiTheme="majorEastAsia" w:hint="eastAsia"/>
          <w:szCs w:val="21"/>
        </w:rPr>
        <w:t>の財務規則や補助金交付規則等によることとなるが、補助対象とする場合には以下の点にご留意いただきたい。</w:t>
      </w:r>
    </w:p>
    <w:p w:rsidR="000601F2" w:rsidRPr="002E6649" w:rsidRDefault="003B2165" w:rsidP="002E6649">
      <w:pPr>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①</w:t>
      </w:r>
      <w:r w:rsidR="000601F2" w:rsidRPr="002E6649">
        <w:rPr>
          <w:rFonts w:asciiTheme="majorEastAsia" w:eastAsiaTheme="majorEastAsia" w:hAnsiTheme="majorEastAsia" w:hint="eastAsia"/>
          <w:szCs w:val="21"/>
        </w:rPr>
        <w:t>リース料から補助金相当分が減額されていることを証明する書類を添付させる</w:t>
      </w:r>
      <w:r>
        <w:rPr>
          <w:rFonts w:asciiTheme="majorEastAsia" w:eastAsiaTheme="majorEastAsia" w:hAnsiTheme="majorEastAsia" w:hint="eastAsia"/>
          <w:szCs w:val="21"/>
        </w:rPr>
        <w:t>など、リース料が補助金交付額を踏まえた適正な価格であることを確認すること。</w:t>
      </w:r>
    </w:p>
    <w:p w:rsidR="000601F2" w:rsidRPr="002E6649" w:rsidRDefault="003B2165" w:rsidP="002E6649">
      <w:pPr>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②</w:t>
      </w:r>
      <w:r w:rsidR="000601F2" w:rsidRPr="002E6649">
        <w:rPr>
          <w:rFonts w:asciiTheme="majorEastAsia" w:eastAsiaTheme="majorEastAsia" w:hAnsiTheme="majorEastAsia" w:hint="eastAsia"/>
          <w:szCs w:val="21"/>
        </w:rPr>
        <w:t>リース契約は、導入設備を法定耐用年数の間、使用することを前提としたものであること</w:t>
      </w:r>
      <w:r w:rsidR="00EE4130" w:rsidRPr="002E6649">
        <w:rPr>
          <w:rFonts w:asciiTheme="majorEastAsia" w:eastAsiaTheme="majorEastAsia" w:hAnsiTheme="majorEastAsia" w:hint="eastAsia"/>
          <w:szCs w:val="21"/>
        </w:rPr>
        <w:t>（リース契約の期間は、法定耐用年数よりも短く設定</w:t>
      </w:r>
      <w:r>
        <w:rPr>
          <w:rFonts w:asciiTheme="majorEastAsia" w:eastAsiaTheme="majorEastAsia" w:hAnsiTheme="majorEastAsia" w:hint="eastAsia"/>
          <w:szCs w:val="21"/>
        </w:rPr>
        <w:t>される場合もあるが、</w:t>
      </w:r>
      <w:r w:rsidR="00EE4130" w:rsidRPr="002E6649">
        <w:rPr>
          <w:rFonts w:asciiTheme="majorEastAsia" w:eastAsiaTheme="majorEastAsia" w:hAnsiTheme="majorEastAsia" w:hint="eastAsia"/>
          <w:szCs w:val="21"/>
        </w:rPr>
        <w:t>財産</w:t>
      </w:r>
      <w:r w:rsidR="00EE4130" w:rsidRPr="002E6649">
        <w:rPr>
          <w:rFonts w:asciiTheme="majorEastAsia" w:eastAsiaTheme="majorEastAsia" w:hAnsiTheme="majorEastAsia" w:hint="eastAsia"/>
          <w:szCs w:val="21"/>
        </w:rPr>
        <w:lastRenderedPageBreak/>
        <w:t>処分の制限期間は法定耐用年数であるため、</w:t>
      </w:r>
      <w:r w:rsidR="009E178F">
        <w:rPr>
          <w:rFonts w:asciiTheme="majorEastAsia" w:eastAsiaTheme="majorEastAsia" w:hAnsiTheme="majorEastAsia" w:hint="eastAsia"/>
          <w:szCs w:val="21"/>
        </w:rPr>
        <w:t>法定耐用年数の間は財産処分制限の適用がかかる</w:t>
      </w:r>
      <w:r w:rsidR="00EE4130" w:rsidRPr="002E6649">
        <w:rPr>
          <w:rFonts w:asciiTheme="majorEastAsia" w:eastAsiaTheme="majorEastAsia" w:hAnsiTheme="majorEastAsia" w:hint="eastAsia"/>
          <w:szCs w:val="21"/>
        </w:rPr>
        <w:t>）</w:t>
      </w:r>
      <w:r w:rsidR="000601F2" w:rsidRPr="002E6649">
        <w:rPr>
          <w:rFonts w:asciiTheme="majorEastAsia" w:eastAsiaTheme="majorEastAsia" w:hAnsiTheme="majorEastAsia" w:hint="eastAsia"/>
          <w:szCs w:val="21"/>
        </w:rPr>
        <w:t>。</w:t>
      </w:r>
    </w:p>
    <w:p w:rsidR="00DF7EFB" w:rsidRDefault="00DF7EFB" w:rsidP="009E178F">
      <w:pPr>
        <w:ind w:left="210" w:hangingChars="100" w:hanging="210"/>
        <w:rPr>
          <w:rFonts w:ascii="ＭＳ ゴシック" w:eastAsia="ＭＳ ゴシック" w:hAnsi="ＭＳ ゴシック"/>
          <w:szCs w:val="21"/>
        </w:rPr>
      </w:pPr>
    </w:p>
    <w:p w:rsidR="001E3015" w:rsidRPr="001E3015" w:rsidRDefault="001E3015" w:rsidP="009E178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問</w:t>
      </w:r>
      <w:r w:rsidR="00873F75">
        <w:rPr>
          <w:rFonts w:ascii="ＭＳ ゴシック" w:eastAsia="ＭＳ ゴシック" w:hAnsi="ＭＳ ゴシック" w:hint="eastAsia"/>
          <w:szCs w:val="21"/>
        </w:rPr>
        <w:t>47</w:t>
      </w:r>
      <w:r>
        <w:rPr>
          <w:rFonts w:ascii="ＭＳ ゴシック" w:eastAsia="ＭＳ ゴシック" w:hAnsi="ＭＳ ゴシック" w:hint="eastAsia"/>
          <w:szCs w:val="21"/>
        </w:rPr>
        <w:t xml:space="preserve">　</w:t>
      </w:r>
      <w:r w:rsidR="009F0A99">
        <w:rPr>
          <w:rFonts w:ascii="ＭＳ ゴシック" w:eastAsia="ＭＳ ゴシック" w:hAnsi="ＭＳ ゴシック" w:hint="eastAsia"/>
          <w:szCs w:val="21"/>
        </w:rPr>
        <w:t>環境省で実施している各種検討や事業について</w:t>
      </w:r>
    </w:p>
    <w:p w:rsidR="00D431C3" w:rsidRDefault="003556C7" w:rsidP="009E178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9F0A99">
        <w:rPr>
          <w:rFonts w:ascii="ＭＳ ゴシック" w:eastAsia="ＭＳ ゴシック" w:hAnsi="ＭＳ ゴシック" w:hint="eastAsia"/>
          <w:szCs w:val="21"/>
        </w:rPr>
        <w:t>総合環境政策局</w:t>
      </w:r>
      <w:r w:rsidR="00B2428E" w:rsidRPr="00CD2304">
        <w:rPr>
          <w:rFonts w:ascii="ＭＳ ゴシック" w:eastAsia="ＭＳ ゴシック" w:hAnsi="ＭＳ ゴシック" w:hint="eastAsia"/>
          <w:szCs w:val="21"/>
        </w:rPr>
        <w:t>環境計画課</w:t>
      </w:r>
      <w:r w:rsidR="009F0A99">
        <w:rPr>
          <w:rFonts w:ascii="ＭＳ ゴシック" w:eastAsia="ＭＳ ゴシック" w:hAnsi="ＭＳ ゴシック" w:hint="eastAsia"/>
          <w:szCs w:val="21"/>
        </w:rPr>
        <w:t>や地球環境局地球温暖化対策課など</w:t>
      </w:r>
      <w:r w:rsidR="00B2428E" w:rsidRPr="00CD2304">
        <w:rPr>
          <w:rFonts w:ascii="ＭＳ ゴシック" w:eastAsia="ＭＳ ゴシック" w:hAnsi="ＭＳ ゴシック" w:hint="eastAsia"/>
          <w:szCs w:val="21"/>
        </w:rPr>
        <w:t>では、</w:t>
      </w:r>
      <w:r w:rsidR="00184A71">
        <w:rPr>
          <w:rFonts w:ascii="ＭＳ ゴシック" w:eastAsia="ＭＳ ゴシック" w:hAnsi="ＭＳ ゴシック" w:hint="eastAsia"/>
          <w:szCs w:val="21"/>
        </w:rPr>
        <w:t>GND</w:t>
      </w:r>
      <w:r w:rsidR="00B2428E" w:rsidRPr="00CD2304">
        <w:rPr>
          <w:rFonts w:ascii="ＭＳ ゴシック" w:eastAsia="ＭＳ ゴシック" w:hAnsi="ＭＳ ゴシック" w:hint="eastAsia"/>
          <w:szCs w:val="21"/>
        </w:rPr>
        <w:t>基金</w:t>
      </w:r>
      <w:r w:rsidR="00705907">
        <w:rPr>
          <w:rFonts w:ascii="ＭＳ ゴシック" w:eastAsia="ＭＳ ゴシック" w:hAnsi="ＭＳ ゴシック" w:hint="eastAsia"/>
          <w:szCs w:val="21"/>
        </w:rPr>
        <w:t>事業</w:t>
      </w:r>
      <w:r w:rsidR="00B2428E" w:rsidRPr="00CD2304">
        <w:rPr>
          <w:rFonts w:ascii="ＭＳ ゴシック" w:eastAsia="ＭＳ ゴシック" w:hAnsi="ＭＳ ゴシック" w:hint="eastAsia"/>
          <w:szCs w:val="21"/>
        </w:rPr>
        <w:t>のほかにも、再生可能エネルギー等を活用した</w:t>
      </w:r>
      <w:r w:rsidR="009F0A99">
        <w:rPr>
          <w:rFonts w:ascii="ＭＳ ゴシック" w:eastAsia="ＭＳ ゴシック" w:hAnsi="ＭＳ ゴシック" w:hint="eastAsia"/>
          <w:szCs w:val="21"/>
        </w:rPr>
        <w:t>様々な</w:t>
      </w:r>
      <w:r w:rsidR="00B2428E" w:rsidRPr="00CD2304">
        <w:rPr>
          <w:rFonts w:ascii="ＭＳ ゴシック" w:eastAsia="ＭＳ ゴシック" w:hAnsi="ＭＳ ゴシック" w:hint="eastAsia"/>
          <w:szCs w:val="21"/>
        </w:rPr>
        <w:t>地域づくり事業</w:t>
      </w:r>
      <w:r w:rsidR="009F0A99">
        <w:rPr>
          <w:rFonts w:ascii="ＭＳ ゴシック" w:eastAsia="ＭＳ ゴシック" w:hAnsi="ＭＳ ゴシック" w:hint="eastAsia"/>
          <w:szCs w:val="21"/>
        </w:rPr>
        <w:t>や検討</w:t>
      </w:r>
      <w:r w:rsidR="00B2428E" w:rsidRPr="00CD2304">
        <w:rPr>
          <w:rFonts w:ascii="ＭＳ ゴシック" w:eastAsia="ＭＳ ゴシック" w:hAnsi="ＭＳ ゴシック" w:hint="eastAsia"/>
          <w:szCs w:val="21"/>
        </w:rPr>
        <w:t>を実施している。これらの事業の中には、平成2</w:t>
      </w:r>
      <w:r w:rsidR="00532B2E">
        <w:rPr>
          <w:rFonts w:ascii="ＭＳ ゴシック" w:eastAsia="ＭＳ ゴシック" w:hAnsi="ＭＳ ゴシック" w:hint="eastAsia"/>
          <w:szCs w:val="21"/>
        </w:rPr>
        <w:t>5</w:t>
      </w:r>
      <w:r w:rsidR="00B2428E" w:rsidRPr="00CD2304">
        <w:rPr>
          <w:rFonts w:ascii="ＭＳ ゴシック" w:eastAsia="ＭＳ ゴシック" w:hAnsi="ＭＳ ゴシック" w:hint="eastAsia"/>
          <w:szCs w:val="21"/>
        </w:rPr>
        <w:t>年度GND基金</w:t>
      </w:r>
      <w:r w:rsidR="00705907">
        <w:rPr>
          <w:rFonts w:ascii="ＭＳ ゴシック" w:eastAsia="ＭＳ ゴシック" w:hAnsi="ＭＳ ゴシック" w:hint="eastAsia"/>
          <w:szCs w:val="21"/>
        </w:rPr>
        <w:t>事業</w:t>
      </w:r>
      <w:r w:rsidR="00B2428E" w:rsidRPr="00CD2304">
        <w:rPr>
          <w:rFonts w:ascii="ＭＳ ゴシック" w:eastAsia="ＭＳ ゴシック" w:hAnsi="ＭＳ ゴシック" w:hint="eastAsia"/>
          <w:szCs w:val="21"/>
        </w:rPr>
        <w:t>においても活用できる成果も含まれることから積極的にご活用をいただきたい。</w:t>
      </w:r>
    </w:p>
    <w:p w:rsidR="00AC5A8C" w:rsidRDefault="00D431C3" w:rsidP="00D431C3">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○（参考）</w:t>
      </w:r>
      <w:r w:rsidR="00F46F59">
        <w:rPr>
          <w:rFonts w:ascii="ＭＳ ゴシック" w:eastAsia="ＭＳ ゴシック" w:hAnsi="ＭＳ ゴシック" w:hint="eastAsia"/>
          <w:szCs w:val="21"/>
        </w:rPr>
        <w:t>環境省ホームページ　地方公共団体・事業者向け支援事業</w:t>
      </w:r>
    </w:p>
    <w:p w:rsidR="00802C5F" w:rsidRDefault="00D431C3">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46F59">
        <w:rPr>
          <w:rFonts w:ascii="ＭＳ ゴシック" w:eastAsia="ＭＳ ゴシック" w:hAnsi="ＭＳ ゴシック" w:hint="eastAsia"/>
          <w:szCs w:val="21"/>
        </w:rPr>
        <w:t>（</w:t>
      </w:r>
      <w:hyperlink r:id="rId9" w:history="1">
        <w:r w:rsidR="00F46F59" w:rsidRPr="00F46F59">
          <w:rPr>
            <w:rStyle w:val="af3"/>
            <w:rFonts w:ascii="ＭＳ ゴシック" w:eastAsia="ＭＳ ゴシック" w:hAnsi="ＭＳ ゴシック" w:hint="eastAsia"/>
            <w:szCs w:val="21"/>
          </w:rPr>
          <w:t>http</w:t>
        </w:r>
        <w:r w:rsidR="00F46F59" w:rsidRPr="004222B5">
          <w:rPr>
            <w:rStyle w:val="af3"/>
            <w:rFonts w:ascii="ＭＳ ゴシック" w:eastAsia="ＭＳ ゴシック" w:hAnsi="ＭＳ ゴシック" w:hint="eastAsia"/>
            <w:szCs w:val="21"/>
          </w:rPr>
          <w:t>://www.</w:t>
        </w:r>
        <w:r w:rsidR="00F46F59" w:rsidRPr="009B03A8">
          <w:rPr>
            <w:rStyle w:val="af3"/>
            <w:rFonts w:ascii="ＭＳ ゴシック" w:eastAsia="ＭＳ ゴシック" w:hAnsi="ＭＳ ゴシック" w:hint="eastAsia"/>
            <w:szCs w:val="21"/>
          </w:rPr>
          <w:t>env.go.jp</w:t>
        </w:r>
        <w:r w:rsidR="00F46F59" w:rsidRPr="009527F0">
          <w:rPr>
            <w:rStyle w:val="af3"/>
            <w:rFonts w:ascii="ＭＳ ゴシック" w:eastAsia="ＭＳ ゴシック" w:hAnsi="ＭＳ ゴシック" w:hint="eastAsia"/>
            <w:szCs w:val="21"/>
          </w:rPr>
          <w:t>/earth/ondanka/biz_local.html</w:t>
        </w:r>
      </w:hyperlink>
      <w:r w:rsidR="00F46F59">
        <w:rPr>
          <w:rFonts w:ascii="ＭＳ ゴシック" w:eastAsia="ＭＳ ゴシック" w:hAnsi="ＭＳ ゴシック" w:hint="eastAsia"/>
          <w:szCs w:val="21"/>
        </w:rPr>
        <w:t>）</w:t>
      </w:r>
    </w:p>
    <w:p w:rsidR="00802C5F" w:rsidRPr="00D02540" w:rsidRDefault="00802C5F" w:rsidP="00DF79B0">
      <w:pPr>
        <w:ind w:left="210" w:hangingChars="100" w:hanging="210"/>
        <w:rPr>
          <w:rFonts w:asciiTheme="majorEastAsia" w:eastAsiaTheme="majorEastAsia" w:hAnsiTheme="majorEastAsia"/>
          <w:szCs w:val="21"/>
        </w:rPr>
      </w:pPr>
    </w:p>
    <w:p w:rsidR="00802C5F" w:rsidRPr="00D02540" w:rsidRDefault="00802C5F" w:rsidP="00DF79B0">
      <w:pPr>
        <w:ind w:left="210" w:hangingChars="100" w:hanging="210"/>
        <w:rPr>
          <w:rFonts w:ascii="ＭＳ ゴシック" w:eastAsia="ＭＳ ゴシック" w:hAnsi="ＭＳ ゴシック"/>
          <w:szCs w:val="21"/>
        </w:rPr>
      </w:pPr>
      <w:r w:rsidRPr="00D02540">
        <w:rPr>
          <w:rFonts w:asciiTheme="majorEastAsia" w:eastAsiaTheme="majorEastAsia" w:hAnsiTheme="majorEastAsia" w:hint="eastAsia"/>
          <w:szCs w:val="21"/>
        </w:rPr>
        <w:t>問</w:t>
      </w:r>
      <w:r w:rsidR="00873F75">
        <w:rPr>
          <w:rFonts w:asciiTheme="majorEastAsia" w:eastAsiaTheme="majorEastAsia" w:hAnsiTheme="majorEastAsia" w:hint="eastAsia"/>
          <w:szCs w:val="21"/>
        </w:rPr>
        <w:t>48</w:t>
      </w:r>
      <w:r>
        <w:rPr>
          <w:rFonts w:asciiTheme="majorEastAsia" w:eastAsiaTheme="majorEastAsia" w:hAnsiTheme="majorEastAsia" w:hint="eastAsia"/>
          <w:szCs w:val="21"/>
        </w:rPr>
        <w:t xml:space="preserve">　</w:t>
      </w:r>
      <w:r w:rsidRPr="00D02540">
        <w:rPr>
          <w:rFonts w:asciiTheme="majorEastAsia" w:eastAsiaTheme="majorEastAsia" w:hAnsiTheme="majorEastAsia" w:hint="eastAsia"/>
          <w:szCs w:val="21"/>
        </w:rPr>
        <w:t>公共施設再生可能エネルギー等導入事業に係る</w:t>
      </w:r>
      <w:r w:rsidRPr="00D02540">
        <w:rPr>
          <w:rFonts w:ascii="ＭＳ ゴシック" w:eastAsia="ＭＳ ゴシック" w:hAnsi="ＭＳ ゴシック" w:hint="eastAsia"/>
          <w:szCs w:val="21"/>
        </w:rPr>
        <w:t>基金事業の対象の可否に係る判定フローについて</w:t>
      </w:r>
    </w:p>
    <w:p w:rsidR="00802C5F" w:rsidRPr="00D02540" w:rsidRDefault="00802C5F" w:rsidP="00802C5F">
      <w:pPr>
        <w:ind w:left="210" w:hangingChars="100" w:hanging="210"/>
        <w:rPr>
          <w:rFonts w:ascii="ＭＳ ゴシック" w:eastAsia="ＭＳ ゴシック" w:hAnsi="ＭＳ ゴシック"/>
          <w:szCs w:val="21"/>
        </w:rPr>
      </w:pPr>
      <w:r w:rsidRPr="00D02540">
        <w:rPr>
          <w:rFonts w:ascii="ＭＳ ゴシック" w:eastAsia="ＭＳ ゴシック" w:hAnsi="ＭＳ ゴシック" w:hint="eastAsia"/>
          <w:szCs w:val="21"/>
        </w:rPr>
        <w:t>○公共施設再生可能エネルギー等導入事業に係る基金事業の対象の可否を判断するためのフローを別紙のとおり整理したので、基金事業を検討する際の参考とされたい。</w:t>
      </w:r>
    </w:p>
    <w:p w:rsidR="00802C5F" w:rsidRPr="00D02540" w:rsidRDefault="00802C5F" w:rsidP="00802C5F">
      <w:pPr>
        <w:ind w:left="210" w:hangingChars="100" w:hanging="210"/>
        <w:rPr>
          <w:rFonts w:asciiTheme="majorEastAsia" w:eastAsiaTheme="majorEastAsia" w:hAnsiTheme="majorEastAsia"/>
          <w:szCs w:val="21"/>
        </w:rPr>
      </w:pPr>
      <w:r w:rsidRPr="00D02540">
        <w:rPr>
          <w:rFonts w:ascii="ＭＳ ゴシック" w:eastAsia="ＭＳ ゴシック" w:hAnsi="ＭＳ ゴシック" w:hint="eastAsia"/>
          <w:szCs w:val="21"/>
        </w:rPr>
        <w:t>○判定フローによってもなお基金事業の対象かどうか疑義があるものについては、個別具体的に環境省にご相談いただきたい。</w:t>
      </w:r>
    </w:p>
    <w:p w:rsidR="00802C5F" w:rsidRPr="00D02540" w:rsidRDefault="00802C5F" w:rsidP="00802C5F">
      <w:pPr>
        <w:ind w:left="210" w:hangingChars="100" w:hanging="210"/>
        <w:rPr>
          <w:rFonts w:asciiTheme="majorEastAsia" w:eastAsiaTheme="majorEastAsia" w:hAnsiTheme="majorEastAsia"/>
          <w:szCs w:val="21"/>
        </w:rPr>
      </w:pPr>
    </w:p>
    <w:p w:rsidR="00802C5F" w:rsidRPr="00D02540" w:rsidRDefault="00802C5F" w:rsidP="00DF79B0">
      <w:pPr>
        <w:ind w:left="210" w:hangingChars="100" w:hanging="210"/>
        <w:rPr>
          <w:rFonts w:ascii="ＭＳ ゴシック" w:eastAsia="ＭＳ ゴシック" w:hAnsi="ＭＳ ゴシック"/>
          <w:szCs w:val="21"/>
        </w:rPr>
      </w:pPr>
      <w:r w:rsidRPr="00D02540">
        <w:rPr>
          <w:rFonts w:asciiTheme="majorEastAsia" w:eastAsiaTheme="majorEastAsia" w:hAnsiTheme="majorEastAsia" w:hint="eastAsia"/>
          <w:szCs w:val="21"/>
        </w:rPr>
        <w:t>問</w:t>
      </w:r>
      <w:r w:rsidR="00873F75">
        <w:rPr>
          <w:rFonts w:asciiTheme="majorEastAsia" w:eastAsiaTheme="majorEastAsia" w:hAnsiTheme="majorEastAsia" w:hint="eastAsia"/>
          <w:szCs w:val="21"/>
        </w:rPr>
        <w:t>49</w:t>
      </w:r>
      <w:r>
        <w:rPr>
          <w:rFonts w:asciiTheme="majorEastAsia" w:eastAsiaTheme="majorEastAsia" w:hAnsiTheme="majorEastAsia" w:hint="eastAsia"/>
          <w:szCs w:val="21"/>
        </w:rPr>
        <w:t xml:space="preserve">　</w:t>
      </w:r>
      <w:r w:rsidRPr="00D02540">
        <w:rPr>
          <w:rFonts w:ascii="ＭＳ ゴシック" w:eastAsia="ＭＳ ゴシック" w:hAnsi="ＭＳ ゴシック" w:hint="eastAsia"/>
          <w:szCs w:val="21"/>
        </w:rPr>
        <w:t>LED灯への更新にあたっての留意点について</w:t>
      </w:r>
    </w:p>
    <w:p w:rsidR="00802C5F" w:rsidRPr="00D02540" w:rsidRDefault="00802C5F" w:rsidP="00802C5F">
      <w:pPr>
        <w:ind w:left="210" w:hangingChars="100" w:hanging="210"/>
        <w:rPr>
          <w:rFonts w:asciiTheme="majorEastAsia" w:eastAsiaTheme="majorEastAsia" w:hAnsiTheme="majorEastAsia"/>
          <w:szCs w:val="21"/>
        </w:rPr>
      </w:pPr>
      <w:r w:rsidRPr="00D02540">
        <w:rPr>
          <w:rFonts w:asciiTheme="majorEastAsia" w:eastAsiaTheme="majorEastAsia" w:hAnsiTheme="majorEastAsia" w:hint="eastAsia"/>
          <w:szCs w:val="21"/>
        </w:rPr>
        <w:t>○電気用品安全法では、電気用品による危険及び障害の発生を防止することを目的に、政令で定める電気用品について省令で技術基準を定めている。規制対象となっている電気用品の製造事業者等は、電気用品を国が定める技術基準に適合させること及び販売時には技術基準への適合を示す「ＰＳＥマーク」を表示することが義務付けられているが、平成24年７月１日より、「エル・イー・ディー・ランプ」及び「エル・イー・ディー・電灯器具」</w:t>
      </w:r>
      <w:r w:rsidR="00062F1C">
        <w:rPr>
          <w:rFonts w:asciiTheme="majorEastAsia" w:eastAsiaTheme="majorEastAsia" w:hAnsiTheme="majorEastAsia" w:hint="eastAsia"/>
          <w:szCs w:val="21"/>
        </w:rPr>
        <w:t>の一部</w:t>
      </w:r>
      <w:r w:rsidRPr="00D02540">
        <w:rPr>
          <w:rFonts w:asciiTheme="majorEastAsia" w:eastAsiaTheme="majorEastAsia" w:hAnsiTheme="majorEastAsia" w:hint="eastAsia"/>
          <w:szCs w:val="21"/>
        </w:rPr>
        <w:t>が規制対象として追加され</w:t>
      </w:r>
      <w:r w:rsidR="00062F1C">
        <w:rPr>
          <w:rFonts w:asciiTheme="majorEastAsia" w:eastAsiaTheme="majorEastAsia" w:hAnsiTheme="majorEastAsia" w:hint="eastAsia"/>
          <w:szCs w:val="21"/>
        </w:rPr>
        <w:t>ているので注意いただきたい</w:t>
      </w:r>
      <w:r w:rsidRPr="00D02540">
        <w:rPr>
          <w:rFonts w:asciiTheme="majorEastAsia" w:eastAsiaTheme="majorEastAsia" w:hAnsiTheme="majorEastAsia" w:hint="eastAsia"/>
          <w:szCs w:val="21"/>
        </w:rPr>
        <w:t>。</w:t>
      </w:r>
    </w:p>
    <w:p w:rsidR="00802C5F" w:rsidRPr="00D02540" w:rsidRDefault="009A4287" w:rsidP="00802C5F">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802C5F" w:rsidRPr="00D02540">
        <w:rPr>
          <w:rFonts w:asciiTheme="majorEastAsia" w:eastAsiaTheme="majorEastAsia" w:hAnsiTheme="majorEastAsia" w:hint="eastAsia"/>
          <w:szCs w:val="21"/>
        </w:rPr>
        <w:t>屋内高所照明</w:t>
      </w:r>
      <w:r w:rsidR="001169A2">
        <w:rPr>
          <w:rFonts w:asciiTheme="majorEastAsia" w:eastAsiaTheme="majorEastAsia" w:hAnsiTheme="majorEastAsia" w:hint="eastAsia"/>
          <w:szCs w:val="21"/>
        </w:rPr>
        <w:t>、</w:t>
      </w:r>
      <w:r w:rsidR="00802C5F" w:rsidRPr="00D02540">
        <w:rPr>
          <w:rFonts w:asciiTheme="majorEastAsia" w:eastAsiaTheme="majorEastAsia" w:hAnsiTheme="majorEastAsia" w:hint="eastAsia"/>
          <w:szCs w:val="21"/>
        </w:rPr>
        <w:t>道路灯・街路灯</w:t>
      </w:r>
      <w:r w:rsidR="003A6AC3">
        <w:rPr>
          <w:rFonts w:asciiTheme="majorEastAsia" w:eastAsiaTheme="majorEastAsia" w:hAnsiTheme="majorEastAsia" w:hint="eastAsia"/>
          <w:szCs w:val="21"/>
        </w:rPr>
        <w:t>や</w:t>
      </w:r>
      <w:r w:rsidR="008B441B">
        <w:rPr>
          <w:rFonts w:asciiTheme="majorEastAsia" w:eastAsiaTheme="majorEastAsia" w:hAnsiTheme="majorEastAsia" w:hint="eastAsia"/>
          <w:szCs w:val="21"/>
        </w:rPr>
        <w:t>高効率照明</w:t>
      </w:r>
      <w:r w:rsidR="00802C5F" w:rsidRPr="00D02540">
        <w:rPr>
          <w:rFonts w:asciiTheme="majorEastAsia" w:eastAsiaTheme="majorEastAsia" w:hAnsiTheme="majorEastAsia" w:hint="eastAsia"/>
          <w:szCs w:val="21"/>
        </w:rPr>
        <w:t>のLED灯への更新にあたっては、電気用品安全法の基準にご留意いただき、光源（いわゆるランプ部分）のみ交換は基金事業の対象外</w:t>
      </w:r>
      <w:r w:rsidR="00F43190">
        <w:rPr>
          <w:rFonts w:asciiTheme="majorEastAsia" w:eastAsiaTheme="majorEastAsia" w:hAnsiTheme="majorEastAsia" w:hint="eastAsia"/>
          <w:szCs w:val="21"/>
        </w:rPr>
        <w:t>であるため</w:t>
      </w:r>
      <w:r w:rsidR="00802C5F" w:rsidRPr="00D02540">
        <w:rPr>
          <w:rFonts w:asciiTheme="majorEastAsia" w:eastAsiaTheme="majorEastAsia" w:hAnsiTheme="majorEastAsia" w:hint="eastAsia"/>
          <w:szCs w:val="21"/>
        </w:rPr>
        <w:t>灯具一式の更新を行</w:t>
      </w:r>
      <w:r w:rsidR="00F43190">
        <w:rPr>
          <w:rFonts w:asciiTheme="majorEastAsia" w:eastAsiaTheme="majorEastAsia" w:hAnsiTheme="majorEastAsia" w:hint="eastAsia"/>
          <w:szCs w:val="21"/>
        </w:rPr>
        <w:t>っていただきたい</w:t>
      </w:r>
      <w:r w:rsidR="00802C5F" w:rsidRPr="00D02540">
        <w:rPr>
          <w:rFonts w:asciiTheme="majorEastAsia" w:eastAsiaTheme="majorEastAsia" w:hAnsiTheme="majorEastAsia" w:hint="eastAsia"/>
          <w:szCs w:val="21"/>
        </w:rPr>
        <w:t>。</w:t>
      </w:r>
    </w:p>
    <w:p w:rsidR="00802C5F" w:rsidRDefault="00640E17" w:rsidP="00802C5F">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○高効率照明として想定しているのはLED灯であるが、既存の水銀灯よりも高効率な他の照明器具（冷陰極灯、無電極灯、等）への更新も、基金の対象となりえる。</w:t>
      </w:r>
    </w:p>
    <w:p w:rsidR="00640E17" w:rsidRPr="00640E17" w:rsidRDefault="00640E17" w:rsidP="00802C5F">
      <w:pPr>
        <w:ind w:left="210" w:hangingChars="100" w:hanging="210"/>
        <w:rPr>
          <w:rFonts w:asciiTheme="majorEastAsia" w:eastAsiaTheme="majorEastAsia" w:hAnsiTheme="majorEastAsia"/>
          <w:szCs w:val="21"/>
        </w:rPr>
      </w:pPr>
    </w:p>
    <w:p w:rsidR="00AC5A8C" w:rsidRPr="009A4287" w:rsidRDefault="00BB5271" w:rsidP="009A4287">
      <w:pPr>
        <w:rPr>
          <w:rFonts w:asciiTheme="majorEastAsia" w:eastAsiaTheme="majorEastAsia" w:hAnsiTheme="majorEastAsia"/>
          <w:szCs w:val="21"/>
        </w:rPr>
      </w:pPr>
      <w:r w:rsidRPr="009A4287">
        <w:rPr>
          <w:rFonts w:asciiTheme="majorEastAsia" w:eastAsiaTheme="majorEastAsia" w:hAnsiTheme="majorEastAsia" w:hint="eastAsia"/>
          <w:szCs w:val="21"/>
        </w:rPr>
        <w:t>問</w:t>
      </w:r>
      <w:r w:rsidR="00873F75">
        <w:rPr>
          <w:rFonts w:asciiTheme="majorEastAsia" w:eastAsiaTheme="majorEastAsia" w:hAnsiTheme="majorEastAsia" w:hint="eastAsia"/>
          <w:szCs w:val="21"/>
        </w:rPr>
        <w:t>50</w:t>
      </w:r>
      <w:r w:rsidRPr="009A4287">
        <w:rPr>
          <w:rFonts w:asciiTheme="majorEastAsia" w:eastAsiaTheme="majorEastAsia" w:hAnsiTheme="majorEastAsia" w:hint="eastAsia"/>
          <w:szCs w:val="21"/>
        </w:rPr>
        <w:t xml:space="preserve">　自家発電機を備え付けた施設への再生可能エネルギー</w:t>
      </w:r>
      <w:r w:rsidR="008B0400">
        <w:rPr>
          <w:rFonts w:asciiTheme="majorEastAsia" w:eastAsiaTheme="majorEastAsia" w:hAnsiTheme="majorEastAsia" w:hint="eastAsia"/>
          <w:szCs w:val="21"/>
        </w:rPr>
        <w:t>発電</w:t>
      </w:r>
      <w:r w:rsidRPr="009A4287">
        <w:rPr>
          <w:rFonts w:asciiTheme="majorEastAsia" w:eastAsiaTheme="majorEastAsia" w:hAnsiTheme="majorEastAsia" w:hint="eastAsia"/>
          <w:szCs w:val="21"/>
        </w:rPr>
        <w:t>設備等の追加整備について</w:t>
      </w:r>
    </w:p>
    <w:p w:rsidR="00AC5A8C" w:rsidRPr="009A4287" w:rsidRDefault="00AC5A8C" w:rsidP="009A4287">
      <w:pPr>
        <w:ind w:left="210" w:hangingChars="100" w:hanging="210"/>
        <w:rPr>
          <w:rFonts w:asciiTheme="majorEastAsia" w:eastAsiaTheme="majorEastAsia" w:hAnsiTheme="majorEastAsia"/>
          <w:szCs w:val="21"/>
        </w:rPr>
      </w:pPr>
      <w:r w:rsidRPr="009A4287">
        <w:rPr>
          <w:rFonts w:asciiTheme="majorEastAsia" w:eastAsiaTheme="majorEastAsia" w:hAnsiTheme="majorEastAsia" w:hint="eastAsia"/>
          <w:szCs w:val="21"/>
        </w:rPr>
        <w:t>○</w:t>
      </w:r>
      <w:r w:rsidR="00BB5271" w:rsidRPr="009A4287">
        <w:rPr>
          <w:rFonts w:asciiTheme="majorEastAsia" w:eastAsiaTheme="majorEastAsia" w:hAnsiTheme="majorEastAsia" w:hint="eastAsia"/>
          <w:szCs w:val="21"/>
        </w:rPr>
        <w:t>自家発電機を備え付けた施設であっても、再生可能エネルギー発電設備と蓄電池を併せて導入するということであれば、必ずしも導入不可というわけではない。</w:t>
      </w:r>
    </w:p>
    <w:p w:rsidR="009A4287" w:rsidRPr="009A4287" w:rsidRDefault="00AC5A8C" w:rsidP="009A4287">
      <w:pPr>
        <w:ind w:left="210" w:hangingChars="100" w:hanging="210"/>
        <w:rPr>
          <w:rFonts w:asciiTheme="majorEastAsia" w:eastAsiaTheme="majorEastAsia" w:hAnsiTheme="majorEastAsia"/>
          <w:szCs w:val="21"/>
        </w:rPr>
      </w:pPr>
      <w:r w:rsidRPr="009A4287">
        <w:rPr>
          <w:rFonts w:asciiTheme="majorEastAsia" w:eastAsiaTheme="majorEastAsia" w:hAnsiTheme="majorEastAsia" w:hint="eastAsia"/>
          <w:szCs w:val="21"/>
        </w:rPr>
        <w:t>○</w:t>
      </w:r>
      <w:r w:rsidR="00BB5271" w:rsidRPr="009A4287">
        <w:rPr>
          <w:rFonts w:asciiTheme="majorEastAsia" w:eastAsiaTheme="majorEastAsia" w:hAnsiTheme="majorEastAsia" w:hint="eastAsia"/>
          <w:szCs w:val="21"/>
        </w:rPr>
        <w:t>施設規模等から重要度が高い場合や、既設の発電機器の更新時期が間近である等</w:t>
      </w:r>
      <w:r w:rsidR="00B407FB">
        <w:rPr>
          <w:rFonts w:asciiTheme="majorEastAsia" w:eastAsiaTheme="majorEastAsia" w:hAnsiTheme="majorEastAsia" w:hint="eastAsia"/>
          <w:szCs w:val="21"/>
        </w:rPr>
        <w:t>、</w:t>
      </w:r>
      <w:r w:rsidR="00BB5271" w:rsidRPr="009A4287">
        <w:rPr>
          <w:rFonts w:asciiTheme="majorEastAsia" w:eastAsiaTheme="majorEastAsia" w:hAnsiTheme="majorEastAsia" w:hint="eastAsia"/>
          <w:szCs w:val="21"/>
        </w:rPr>
        <w:t>合理</w:t>
      </w:r>
      <w:r w:rsidR="00BB5271" w:rsidRPr="009A4287">
        <w:rPr>
          <w:rFonts w:asciiTheme="majorEastAsia" w:eastAsiaTheme="majorEastAsia" w:hAnsiTheme="majorEastAsia" w:hint="eastAsia"/>
          <w:szCs w:val="21"/>
        </w:rPr>
        <w:lastRenderedPageBreak/>
        <w:t>的な理由があれば対象施設として認められる。</w:t>
      </w:r>
    </w:p>
    <w:p w:rsidR="00BB5271" w:rsidRPr="009A4287" w:rsidRDefault="009A4287" w:rsidP="00BA05A0">
      <w:pPr>
        <w:rPr>
          <w:rFonts w:asciiTheme="majorEastAsia" w:eastAsiaTheme="majorEastAsia" w:hAnsiTheme="majorEastAsia"/>
          <w:szCs w:val="21"/>
        </w:rPr>
      </w:pPr>
      <w:r w:rsidRPr="009A4287">
        <w:rPr>
          <w:rFonts w:asciiTheme="majorEastAsia" w:eastAsiaTheme="majorEastAsia" w:hAnsiTheme="majorEastAsia" w:hint="eastAsia"/>
          <w:szCs w:val="21"/>
        </w:rPr>
        <w:t>○</w:t>
      </w:r>
      <w:r w:rsidR="00BB5271" w:rsidRPr="009A4287">
        <w:rPr>
          <w:rFonts w:asciiTheme="majorEastAsia" w:eastAsiaTheme="majorEastAsia" w:hAnsiTheme="majorEastAsia" w:hint="eastAsia"/>
          <w:szCs w:val="21"/>
        </w:rPr>
        <w:t>ただし、同程度の重要度の施設があれば、発電機器が無い施設を優先していただきたい。</w:t>
      </w:r>
    </w:p>
    <w:p w:rsidR="00BB5271" w:rsidRPr="009A4287" w:rsidRDefault="00BB5271" w:rsidP="009A4287">
      <w:pPr>
        <w:ind w:leftChars="-100" w:hangingChars="100" w:hanging="210"/>
        <w:rPr>
          <w:rFonts w:asciiTheme="majorEastAsia" w:eastAsiaTheme="majorEastAsia" w:hAnsiTheme="majorEastAsia"/>
          <w:szCs w:val="21"/>
        </w:rPr>
      </w:pPr>
    </w:p>
    <w:p w:rsidR="00BB5271" w:rsidRPr="009A4287" w:rsidRDefault="00BB5271" w:rsidP="009A4287">
      <w:pPr>
        <w:rPr>
          <w:rFonts w:asciiTheme="majorEastAsia" w:eastAsiaTheme="majorEastAsia" w:hAnsiTheme="majorEastAsia"/>
          <w:szCs w:val="21"/>
        </w:rPr>
      </w:pPr>
      <w:r w:rsidRPr="009A4287">
        <w:rPr>
          <w:rFonts w:asciiTheme="majorEastAsia" w:eastAsiaTheme="majorEastAsia" w:hAnsiTheme="majorEastAsia" w:hint="eastAsia"/>
          <w:szCs w:val="21"/>
        </w:rPr>
        <w:t>問</w:t>
      </w:r>
      <w:r w:rsidR="00873F75">
        <w:rPr>
          <w:rFonts w:asciiTheme="majorEastAsia" w:eastAsiaTheme="majorEastAsia" w:hAnsiTheme="majorEastAsia" w:hint="eastAsia"/>
          <w:szCs w:val="21"/>
        </w:rPr>
        <w:t>51</w:t>
      </w:r>
      <w:r w:rsidRPr="009A4287">
        <w:rPr>
          <w:rFonts w:asciiTheme="majorEastAsia" w:eastAsiaTheme="majorEastAsia" w:hAnsiTheme="majorEastAsia" w:hint="eastAsia"/>
          <w:szCs w:val="21"/>
        </w:rPr>
        <w:t xml:space="preserve">　</w:t>
      </w:r>
      <w:r w:rsidR="00ED2E38">
        <w:rPr>
          <w:rFonts w:asciiTheme="majorEastAsia" w:eastAsiaTheme="majorEastAsia" w:hAnsiTheme="majorEastAsia" w:hint="eastAsia"/>
          <w:szCs w:val="21"/>
        </w:rPr>
        <w:t>発電量を計るための計測器や</w:t>
      </w:r>
      <w:r w:rsidR="002B4C6B">
        <w:rPr>
          <w:rFonts w:asciiTheme="majorEastAsia" w:eastAsiaTheme="majorEastAsia" w:hAnsiTheme="majorEastAsia" w:hint="eastAsia"/>
          <w:szCs w:val="21"/>
        </w:rPr>
        <w:t>データ管理のためのパソコン</w:t>
      </w:r>
      <w:r w:rsidR="00945E94">
        <w:rPr>
          <w:rFonts w:asciiTheme="majorEastAsia" w:eastAsiaTheme="majorEastAsia" w:hAnsiTheme="majorEastAsia" w:hint="eastAsia"/>
          <w:szCs w:val="21"/>
        </w:rPr>
        <w:t>等</w:t>
      </w:r>
      <w:r w:rsidR="002B4C6B">
        <w:rPr>
          <w:rFonts w:asciiTheme="majorEastAsia" w:eastAsiaTheme="majorEastAsia" w:hAnsiTheme="majorEastAsia" w:hint="eastAsia"/>
          <w:szCs w:val="21"/>
        </w:rPr>
        <w:t>は基金事業の対象か</w:t>
      </w:r>
    </w:p>
    <w:p w:rsidR="006F3651" w:rsidRPr="006F3651" w:rsidRDefault="009A4287">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6F3651">
        <w:rPr>
          <w:rFonts w:asciiTheme="majorEastAsia" w:eastAsiaTheme="majorEastAsia" w:hAnsiTheme="majorEastAsia" w:hint="eastAsia"/>
          <w:szCs w:val="21"/>
        </w:rPr>
        <w:t>発電量等の事業効果を把握するための計測器については対象となる</w:t>
      </w:r>
      <w:r w:rsidR="00BB5271" w:rsidRPr="009A4287">
        <w:rPr>
          <w:rFonts w:asciiTheme="majorEastAsia" w:eastAsiaTheme="majorEastAsia" w:hAnsiTheme="majorEastAsia" w:hint="eastAsia"/>
          <w:szCs w:val="21"/>
        </w:rPr>
        <w:t>が</w:t>
      </w:r>
      <w:r w:rsidR="00A22643">
        <w:rPr>
          <w:rFonts w:asciiTheme="majorEastAsia" w:eastAsiaTheme="majorEastAsia" w:hAnsiTheme="majorEastAsia" w:hint="eastAsia"/>
          <w:szCs w:val="21"/>
        </w:rPr>
        <w:t>、</w:t>
      </w:r>
      <w:r w:rsidR="006F3651">
        <w:rPr>
          <w:rFonts w:asciiTheme="majorEastAsia" w:eastAsiaTheme="majorEastAsia" w:hAnsiTheme="majorEastAsia" w:hint="eastAsia"/>
          <w:szCs w:val="21"/>
        </w:rPr>
        <w:t>パソコン</w:t>
      </w:r>
      <w:r w:rsidR="00A01036">
        <w:rPr>
          <w:rFonts w:asciiTheme="majorEastAsia" w:eastAsiaTheme="majorEastAsia" w:hAnsiTheme="majorEastAsia" w:hint="eastAsia"/>
          <w:szCs w:val="21"/>
        </w:rPr>
        <w:t>等</w:t>
      </w:r>
      <w:r w:rsidR="006F3651">
        <w:rPr>
          <w:rFonts w:asciiTheme="majorEastAsia" w:eastAsiaTheme="majorEastAsia" w:hAnsiTheme="majorEastAsia" w:hint="eastAsia"/>
          <w:szCs w:val="21"/>
        </w:rPr>
        <w:t>は対象外となる。</w:t>
      </w:r>
    </w:p>
    <w:p w:rsidR="00BB5271" w:rsidRPr="00A22643" w:rsidRDefault="00BB5271" w:rsidP="009A4287">
      <w:pPr>
        <w:ind w:leftChars="-100" w:hangingChars="100" w:hanging="210"/>
        <w:rPr>
          <w:rFonts w:asciiTheme="majorEastAsia" w:eastAsiaTheme="majorEastAsia" w:hAnsiTheme="majorEastAsia"/>
          <w:szCs w:val="21"/>
        </w:rPr>
      </w:pPr>
    </w:p>
    <w:p w:rsidR="00BB5271" w:rsidRPr="009A4287" w:rsidRDefault="00BB5271" w:rsidP="009A4287">
      <w:pPr>
        <w:rPr>
          <w:rFonts w:asciiTheme="majorEastAsia" w:eastAsiaTheme="majorEastAsia" w:hAnsiTheme="majorEastAsia"/>
          <w:szCs w:val="21"/>
        </w:rPr>
      </w:pPr>
      <w:r w:rsidRPr="009A4287">
        <w:rPr>
          <w:rFonts w:asciiTheme="majorEastAsia" w:eastAsiaTheme="majorEastAsia" w:hAnsiTheme="majorEastAsia" w:hint="eastAsia"/>
          <w:szCs w:val="21"/>
        </w:rPr>
        <w:t>問</w:t>
      </w:r>
      <w:r w:rsidR="00873F75">
        <w:rPr>
          <w:rFonts w:asciiTheme="majorEastAsia" w:eastAsiaTheme="majorEastAsia" w:hAnsiTheme="majorEastAsia" w:hint="eastAsia"/>
          <w:szCs w:val="21"/>
        </w:rPr>
        <w:t>52</w:t>
      </w:r>
      <w:r w:rsidRPr="009A4287">
        <w:rPr>
          <w:rFonts w:asciiTheme="majorEastAsia" w:eastAsiaTheme="majorEastAsia" w:hAnsiTheme="majorEastAsia" w:hint="eastAsia"/>
          <w:szCs w:val="21"/>
        </w:rPr>
        <w:t xml:space="preserve">　</w:t>
      </w:r>
      <w:r w:rsidR="00184A71" w:rsidRPr="009A4287">
        <w:rPr>
          <w:rFonts w:asciiTheme="majorEastAsia" w:eastAsiaTheme="majorEastAsia" w:hAnsiTheme="majorEastAsia" w:hint="eastAsia"/>
          <w:szCs w:val="21"/>
        </w:rPr>
        <w:t>電気自動車の</w:t>
      </w:r>
      <w:r w:rsidRPr="009A4287">
        <w:rPr>
          <w:rFonts w:asciiTheme="majorEastAsia" w:eastAsiaTheme="majorEastAsia" w:hAnsiTheme="majorEastAsia" w:hint="eastAsia"/>
          <w:szCs w:val="21"/>
        </w:rPr>
        <w:t>急速充電器について</w:t>
      </w:r>
    </w:p>
    <w:p w:rsidR="00BB5271" w:rsidRDefault="009A4287" w:rsidP="009A4287">
      <w:pPr>
        <w:rPr>
          <w:rFonts w:asciiTheme="majorEastAsia" w:eastAsiaTheme="majorEastAsia" w:hAnsiTheme="majorEastAsia"/>
          <w:szCs w:val="21"/>
        </w:rPr>
      </w:pPr>
      <w:r>
        <w:rPr>
          <w:rFonts w:asciiTheme="majorEastAsia" w:eastAsiaTheme="majorEastAsia" w:hAnsiTheme="majorEastAsia" w:hint="eastAsia"/>
          <w:szCs w:val="21"/>
        </w:rPr>
        <w:t>○</w:t>
      </w:r>
      <w:r w:rsidR="00AC29AA">
        <w:rPr>
          <w:rFonts w:asciiTheme="majorEastAsia" w:eastAsiaTheme="majorEastAsia" w:hAnsiTheme="majorEastAsia" w:hint="eastAsia"/>
          <w:szCs w:val="21"/>
        </w:rPr>
        <w:t>GND基金</w:t>
      </w:r>
      <w:r w:rsidR="00705907">
        <w:rPr>
          <w:rFonts w:asciiTheme="majorEastAsia" w:eastAsiaTheme="majorEastAsia" w:hAnsiTheme="majorEastAsia" w:hint="eastAsia"/>
          <w:szCs w:val="21"/>
        </w:rPr>
        <w:t>事業</w:t>
      </w:r>
      <w:r w:rsidR="00BB5271" w:rsidRPr="00A22643">
        <w:rPr>
          <w:rFonts w:asciiTheme="majorEastAsia" w:eastAsiaTheme="majorEastAsia" w:hAnsiTheme="majorEastAsia" w:hint="eastAsia"/>
          <w:szCs w:val="21"/>
        </w:rPr>
        <w:t>の対象外となる設備</w:t>
      </w:r>
      <w:r w:rsidR="00BB5271" w:rsidRPr="009A4287">
        <w:rPr>
          <w:rFonts w:asciiTheme="majorEastAsia" w:eastAsiaTheme="majorEastAsia" w:hAnsiTheme="majorEastAsia" w:hint="eastAsia"/>
          <w:szCs w:val="21"/>
        </w:rPr>
        <w:t>として整理している。</w:t>
      </w:r>
    </w:p>
    <w:p w:rsidR="00093745" w:rsidRDefault="00093745" w:rsidP="009A4287">
      <w:pPr>
        <w:rPr>
          <w:rFonts w:asciiTheme="majorEastAsia" w:eastAsiaTheme="majorEastAsia" w:hAnsiTheme="majorEastAsia"/>
          <w:szCs w:val="21"/>
        </w:rPr>
      </w:pPr>
    </w:p>
    <w:p w:rsidR="00093745" w:rsidRDefault="00093745" w:rsidP="009A4287">
      <w:pPr>
        <w:rPr>
          <w:rFonts w:asciiTheme="majorEastAsia" w:eastAsiaTheme="majorEastAsia" w:hAnsiTheme="majorEastAsia"/>
          <w:szCs w:val="21"/>
        </w:rPr>
      </w:pPr>
      <w:r>
        <w:rPr>
          <w:rFonts w:asciiTheme="majorEastAsia" w:eastAsiaTheme="majorEastAsia" w:hAnsiTheme="majorEastAsia" w:hint="eastAsia"/>
          <w:szCs w:val="21"/>
        </w:rPr>
        <w:t>問</w:t>
      </w:r>
      <w:r w:rsidR="00873F75">
        <w:rPr>
          <w:rFonts w:asciiTheme="majorEastAsia" w:eastAsiaTheme="majorEastAsia" w:hAnsiTheme="majorEastAsia" w:hint="eastAsia"/>
          <w:szCs w:val="21"/>
        </w:rPr>
        <w:t>53</w:t>
      </w:r>
      <w:r>
        <w:rPr>
          <w:rFonts w:asciiTheme="majorEastAsia" w:eastAsiaTheme="majorEastAsia" w:hAnsiTheme="majorEastAsia" w:hint="eastAsia"/>
          <w:szCs w:val="21"/>
        </w:rPr>
        <w:t xml:space="preserve">　管理基金について</w:t>
      </w:r>
    </w:p>
    <w:p w:rsidR="00093745" w:rsidRDefault="00093745" w:rsidP="00061D00">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546AAF">
        <w:rPr>
          <w:rFonts w:asciiTheme="majorEastAsia" w:eastAsiaTheme="majorEastAsia" w:hAnsiTheme="majorEastAsia" w:hint="eastAsia"/>
          <w:szCs w:val="21"/>
        </w:rPr>
        <w:t>実施要領において</w:t>
      </w:r>
      <w:r>
        <w:rPr>
          <w:rFonts w:asciiTheme="majorEastAsia" w:eastAsiaTheme="majorEastAsia" w:hAnsiTheme="majorEastAsia" w:hint="eastAsia"/>
          <w:szCs w:val="21"/>
        </w:rPr>
        <w:t>売電収入を管理するために管理基金の設置を求めているが、その対象</w:t>
      </w:r>
      <w:r w:rsidR="00061D00">
        <w:rPr>
          <w:rFonts w:asciiTheme="majorEastAsia" w:eastAsiaTheme="majorEastAsia" w:hAnsiTheme="majorEastAsia" w:hint="eastAsia"/>
          <w:szCs w:val="21"/>
        </w:rPr>
        <w:t>は</w:t>
      </w:r>
      <w:r>
        <w:rPr>
          <w:rFonts w:asciiTheme="majorEastAsia" w:eastAsiaTheme="majorEastAsia" w:hAnsiTheme="majorEastAsia" w:hint="eastAsia"/>
          <w:szCs w:val="21"/>
        </w:rPr>
        <w:t>自治体（都道府県等及び都道府県からの補助金を元に事業を実施する市町村</w:t>
      </w:r>
      <w:r w:rsidR="00D91822">
        <w:rPr>
          <w:rFonts w:asciiTheme="majorEastAsia" w:eastAsiaTheme="majorEastAsia" w:hAnsiTheme="majorEastAsia" w:hint="eastAsia"/>
          <w:szCs w:val="21"/>
        </w:rPr>
        <w:t>等</w:t>
      </w:r>
      <w:r>
        <w:rPr>
          <w:rFonts w:asciiTheme="majorEastAsia" w:eastAsiaTheme="majorEastAsia" w:hAnsiTheme="majorEastAsia" w:hint="eastAsia"/>
          <w:szCs w:val="21"/>
        </w:rPr>
        <w:t>）であり、民間事業者</w:t>
      </w:r>
      <w:r w:rsidR="00A01036">
        <w:rPr>
          <w:rFonts w:asciiTheme="majorEastAsia" w:eastAsiaTheme="majorEastAsia" w:hAnsiTheme="majorEastAsia" w:hint="eastAsia"/>
          <w:szCs w:val="21"/>
        </w:rPr>
        <w:t>は</w:t>
      </w:r>
      <w:r w:rsidR="003A037F">
        <w:rPr>
          <w:rFonts w:asciiTheme="majorEastAsia" w:eastAsiaTheme="majorEastAsia" w:hAnsiTheme="majorEastAsia" w:hint="eastAsia"/>
          <w:szCs w:val="21"/>
        </w:rPr>
        <w:t>その</w:t>
      </w:r>
      <w:r w:rsidR="00546AAF">
        <w:rPr>
          <w:rFonts w:asciiTheme="majorEastAsia" w:eastAsiaTheme="majorEastAsia" w:hAnsiTheme="majorEastAsia" w:hint="eastAsia"/>
          <w:szCs w:val="21"/>
        </w:rPr>
        <w:t>対象としていない。</w:t>
      </w:r>
    </w:p>
    <w:p w:rsidR="00546AAF" w:rsidRPr="003A037F" w:rsidRDefault="00546AAF" w:rsidP="009A4287">
      <w:pPr>
        <w:rPr>
          <w:rFonts w:asciiTheme="majorEastAsia" w:eastAsiaTheme="majorEastAsia" w:hAnsiTheme="majorEastAsia"/>
          <w:szCs w:val="21"/>
        </w:rPr>
      </w:pPr>
    </w:p>
    <w:p w:rsidR="00546AAF" w:rsidRDefault="00546AAF" w:rsidP="009A4287">
      <w:pPr>
        <w:rPr>
          <w:rFonts w:asciiTheme="majorEastAsia" w:eastAsiaTheme="majorEastAsia" w:hAnsiTheme="majorEastAsia"/>
          <w:szCs w:val="21"/>
        </w:rPr>
      </w:pPr>
      <w:r>
        <w:rPr>
          <w:rFonts w:asciiTheme="majorEastAsia" w:eastAsiaTheme="majorEastAsia" w:hAnsiTheme="majorEastAsia" w:hint="eastAsia"/>
          <w:szCs w:val="21"/>
        </w:rPr>
        <w:t>問</w:t>
      </w:r>
      <w:r w:rsidR="00873F75">
        <w:rPr>
          <w:rFonts w:asciiTheme="majorEastAsia" w:eastAsiaTheme="majorEastAsia" w:hAnsiTheme="majorEastAsia" w:hint="eastAsia"/>
          <w:szCs w:val="21"/>
        </w:rPr>
        <w:t>54</w:t>
      </w:r>
      <w:r>
        <w:rPr>
          <w:rFonts w:asciiTheme="majorEastAsia" w:eastAsiaTheme="majorEastAsia" w:hAnsiTheme="majorEastAsia" w:hint="eastAsia"/>
          <w:szCs w:val="21"/>
        </w:rPr>
        <w:t xml:space="preserve">　管理基金事業について</w:t>
      </w:r>
    </w:p>
    <w:p w:rsidR="00546AAF" w:rsidRPr="00546AAF" w:rsidRDefault="00546AAF" w:rsidP="00061D00">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○実施要領第３</w:t>
      </w:r>
      <w:r w:rsidR="00A01036">
        <w:rPr>
          <w:rFonts w:asciiTheme="majorEastAsia" w:eastAsiaTheme="majorEastAsia" w:hAnsiTheme="majorEastAsia" w:hint="eastAsia"/>
          <w:szCs w:val="21"/>
        </w:rPr>
        <w:t xml:space="preserve">　</w:t>
      </w:r>
      <w:r>
        <w:rPr>
          <w:rFonts w:asciiTheme="majorEastAsia" w:eastAsiaTheme="majorEastAsia" w:hAnsiTheme="majorEastAsia" w:hint="eastAsia"/>
          <w:szCs w:val="21"/>
        </w:rPr>
        <w:t>２に定める管理基金事業については、</w:t>
      </w:r>
      <w:r w:rsidR="00F43190">
        <w:rPr>
          <w:rFonts w:asciiTheme="majorEastAsia" w:eastAsiaTheme="majorEastAsia" w:hAnsiTheme="majorEastAsia" w:hint="eastAsia"/>
          <w:szCs w:val="21"/>
        </w:rPr>
        <w:t>優先して実施すべき事業を示して</w:t>
      </w:r>
      <w:r>
        <w:rPr>
          <w:rFonts w:asciiTheme="majorEastAsia" w:eastAsiaTheme="majorEastAsia" w:hAnsiTheme="majorEastAsia" w:hint="eastAsia"/>
          <w:szCs w:val="21"/>
        </w:rPr>
        <w:t>いるが、その趣旨は、</w:t>
      </w:r>
      <w:r w:rsidR="00AC29AA">
        <w:rPr>
          <w:rFonts w:asciiTheme="majorEastAsia" w:eastAsiaTheme="majorEastAsia" w:hAnsiTheme="majorEastAsia" w:hint="eastAsia"/>
          <w:szCs w:val="21"/>
        </w:rPr>
        <w:t>GND基金</w:t>
      </w:r>
      <w:r w:rsidR="00705907">
        <w:rPr>
          <w:rFonts w:asciiTheme="majorEastAsia" w:eastAsiaTheme="majorEastAsia" w:hAnsiTheme="majorEastAsia" w:hint="eastAsia"/>
          <w:szCs w:val="21"/>
        </w:rPr>
        <w:t>事業</w:t>
      </w:r>
      <w:r>
        <w:rPr>
          <w:rFonts w:asciiTheme="majorEastAsia" w:eastAsiaTheme="majorEastAsia" w:hAnsiTheme="majorEastAsia" w:hint="eastAsia"/>
          <w:szCs w:val="21"/>
        </w:rPr>
        <w:t>により導入した設備からの売電収入であるため、優先的に基金事業で導入した再生可能エネルギー発電</w:t>
      </w:r>
      <w:r w:rsidR="00415AB6">
        <w:rPr>
          <w:rFonts w:asciiTheme="majorEastAsia" w:eastAsiaTheme="majorEastAsia" w:hAnsiTheme="majorEastAsia" w:hint="eastAsia"/>
          <w:szCs w:val="21"/>
        </w:rPr>
        <w:t>設備等</w:t>
      </w:r>
      <w:r>
        <w:rPr>
          <w:rFonts w:asciiTheme="majorEastAsia" w:eastAsiaTheme="majorEastAsia" w:hAnsiTheme="majorEastAsia" w:hint="eastAsia"/>
          <w:szCs w:val="21"/>
        </w:rPr>
        <w:t>に関する維持管理、更新に充てていただくことを目的とするものである。</w:t>
      </w:r>
    </w:p>
    <w:p w:rsidR="00D84C90" w:rsidRPr="009A4287" w:rsidRDefault="00D84C90" w:rsidP="00DF79B0">
      <w:pPr>
        <w:ind w:leftChars="-100" w:hangingChars="100" w:hanging="210"/>
        <w:rPr>
          <w:rFonts w:asciiTheme="majorEastAsia" w:eastAsiaTheme="majorEastAsia" w:hAnsiTheme="majorEastAsia"/>
          <w:szCs w:val="21"/>
        </w:rPr>
      </w:pPr>
    </w:p>
    <w:p w:rsidR="00BB5271" w:rsidRDefault="00D84C90" w:rsidP="00355911">
      <w:pPr>
        <w:rPr>
          <w:rFonts w:asciiTheme="majorEastAsia" w:eastAsiaTheme="majorEastAsia" w:hAnsiTheme="majorEastAsia"/>
          <w:szCs w:val="21"/>
        </w:rPr>
      </w:pPr>
      <w:r>
        <w:rPr>
          <w:rFonts w:asciiTheme="majorEastAsia" w:eastAsiaTheme="majorEastAsia" w:hAnsiTheme="majorEastAsia" w:hint="eastAsia"/>
          <w:szCs w:val="21"/>
        </w:rPr>
        <w:t>問</w:t>
      </w:r>
      <w:r w:rsidR="00873F75">
        <w:rPr>
          <w:rFonts w:asciiTheme="majorEastAsia" w:eastAsiaTheme="majorEastAsia" w:hAnsiTheme="majorEastAsia" w:hint="eastAsia"/>
          <w:szCs w:val="21"/>
        </w:rPr>
        <w:t>55</w:t>
      </w:r>
      <w:r>
        <w:rPr>
          <w:rFonts w:asciiTheme="majorEastAsia" w:eastAsiaTheme="majorEastAsia" w:hAnsiTheme="majorEastAsia" w:hint="eastAsia"/>
          <w:szCs w:val="21"/>
        </w:rPr>
        <w:t xml:space="preserve">　基金造成にあたり、環境大臣が定めた日までに交付申請書の送付が間に合わない場合について</w:t>
      </w:r>
    </w:p>
    <w:p w:rsidR="00D84C90" w:rsidRDefault="00D84C90" w:rsidP="00355911">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○実施要領第５　</w:t>
      </w:r>
      <w:r w:rsidR="00C606EF">
        <w:rPr>
          <w:rFonts w:asciiTheme="majorEastAsia" w:eastAsiaTheme="majorEastAsia" w:hAnsiTheme="majorEastAsia" w:hint="eastAsia"/>
          <w:szCs w:val="21"/>
        </w:rPr>
        <w:t>１．</w:t>
      </w:r>
      <w:r>
        <w:rPr>
          <w:rFonts w:asciiTheme="majorEastAsia" w:eastAsiaTheme="majorEastAsia" w:hAnsiTheme="majorEastAsia" w:hint="eastAsia"/>
          <w:szCs w:val="21"/>
        </w:rPr>
        <w:t>に</w:t>
      </w:r>
      <w:r w:rsidR="00A01036">
        <w:rPr>
          <w:rFonts w:asciiTheme="majorEastAsia" w:eastAsiaTheme="majorEastAsia" w:hAnsiTheme="majorEastAsia" w:hint="eastAsia"/>
          <w:szCs w:val="21"/>
        </w:rPr>
        <w:t>規定</w:t>
      </w:r>
      <w:r>
        <w:rPr>
          <w:rFonts w:asciiTheme="majorEastAsia" w:eastAsiaTheme="majorEastAsia" w:hAnsiTheme="majorEastAsia" w:hint="eastAsia"/>
          <w:szCs w:val="21"/>
        </w:rPr>
        <w:t>しているが、実施要領に定める日付までに交付申請書を提出していただくことが必要になる。しかし、議会の議決が必要となる場合で、期限により難い場合その他やむを得ない事業がある場合には、別途環境大臣が</w:t>
      </w:r>
      <w:r w:rsidR="00E4388B">
        <w:rPr>
          <w:rFonts w:asciiTheme="majorEastAsia" w:eastAsiaTheme="majorEastAsia" w:hAnsiTheme="majorEastAsia" w:hint="eastAsia"/>
          <w:szCs w:val="21"/>
        </w:rPr>
        <w:t>認める</w:t>
      </w:r>
      <w:r>
        <w:rPr>
          <w:rFonts w:asciiTheme="majorEastAsia" w:eastAsiaTheme="majorEastAsia" w:hAnsiTheme="majorEastAsia" w:hint="eastAsia"/>
          <w:szCs w:val="21"/>
        </w:rPr>
        <w:t>日までとすることができる。</w:t>
      </w:r>
    </w:p>
    <w:p w:rsidR="00D84C90" w:rsidRDefault="00D84C90" w:rsidP="00355911">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○該当する事例が生じた場合には、環境省</w:t>
      </w:r>
      <w:r w:rsidR="006F5F64">
        <w:rPr>
          <w:rFonts w:asciiTheme="majorEastAsia" w:eastAsiaTheme="majorEastAsia" w:hAnsiTheme="majorEastAsia" w:hint="eastAsia"/>
          <w:szCs w:val="21"/>
        </w:rPr>
        <w:t>ま</w:t>
      </w:r>
      <w:r>
        <w:rPr>
          <w:rFonts w:asciiTheme="majorEastAsia" w:eastAsiaTheme="majorEastAsia" w:hAnsiTheme="majorEastAsia" w:hint="eastAsia"/>
          <w:szCs w:val="21"/>
        </w:rPr>
        <w:t>でご相談いただきたい。環境省で確認の上、</w:t>
      </w:r>
      <w:r w:rsidR="00990720">
        <w:rPr>
          <w:rFonts w:asciiTheme="majorEastAsia" w:eastAsiaTheme="majorEastAsia" w:hAnsiTheme="majorEastAsia" w:hint="eastAsia"/>
          <w:szCs w:val="21"/>
        </w:rPr>
        <w:t>改めて</w:t>
      </w:r>
      <w:r w:rsidR="006F5F64">
        <w:rPr>
          <w:rFonts w:asciiTheme="majorEastAsia" w:eastAsiaTheme="majorEastAsia" w:hAnsiTheme="majorEastAsia" w:hint="eastAsia"/>
          <w:szCs w:val="21"/>
        </w:rPr>
        <w:t>指示</w:t>
      </w:r>
      <w:r w:rsidR="00990720">
        <w:rPr>
          <w:rFonts w:asciiTheme="majorEastAsia" w:eastAsiaTheme="majorEastAsia" w:hAnsiTheme="majorEastAsia" w:hint="eastAsia"/>
          <w:szCs w:val="21"/>
        </w:rPr>
        <w:t>させていただきたい</w:t>
      </w:r>
      <w:r w:rsidR="00E4388B">
        <w:rPr>
          <w:rFonts w:asciiTheme="majorEastAsia" w:eastAsiaTheme="majorEastAsia" w:hAnsiTheme="majorEastAsia" w:hint="eastAsia"/>
          <w:szCs w:val="21"/>
        </w:rPr>
        <w:t>。</w:t>
      </w:r>
    </w:p>
    <w:p w:rsidR="005D5602" w:rsidRDefault="005D5602" w:rsidP="00355911">
      <w:pPr>
        <w:ind w:left="210" w:hangingChars="100" w:hanging="210"/>
        <w:rPr>
          <w:rFonts w:asciiTheme="majorEastAsia" w:eastAsiaTheme="majorEastAsia" w:hAnsiTheme="majorEastAsia"/>
          <w:szCs w:val="21"/>
        </w:rPr>
      </w:pPr>
    </w:p>
    <w:p w:rsidR="006F1E5F" w:rsidRDefault="00873F75" w:rsidP="00355911">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問56</w:t>
      </w:r>
      <w:r w:rsidR="00693C7A">
        <w:rPr>
          <w:rFonts w:asciiTheme="majorEastAsia" w:eastAsiaTheme="majorEastAsia" w:hAnsiTheme="majorEastAsia" w:hint="eastAsia"/>
          <w:szCs w:val="21"/>
        </w:rPr>
        <w:t xml:space="preserve">　管理基金</w:t>
      </w:r>
      <w:r w:rsidR="00C7573C">
        <w:rPr>
          <w:rFonts w:asciiTheme="majorEastAsia" w:eastAsiaTheme="majorEastAsia" w:hAnsiTheme="majorEastAsia" w:hint="eastAsia"/>
          <w:szCs w:val="21"/>
        </w:rPr>
        <w:t>を</w:t>
      </w:r>
      <w:r w:rsidR="00693C7A">
        <w:rPr>
          <w:rFonts w:asciiTheme="majorEastAsia" w:eastAsiaTheme="majorEastAsia" w:hAnsiTheme="majorEastAsia" w:hint="eastAsia"/>
          <w:szCs w:val="21"/>
        </w:rPr>
        <w:t>造成する必要がある</w:t>
      </w:r>
      <w:r w:rsidR="00C7573C">
        <w:rPr>
          <w:rFonts w:asciiTheme="majorEastAsia" w:eastAsiaTheme="majorEastAsia" w:hAnsiTheme="majorEastAsia" w:hint="eastAsia"/>
          <w:szCs w:val="21"/>
        </w:rPr>
        <w:t>自治体について</w:t>
      </w:r>
    </w:p>
    <w:p w:rsidR="006F1E5F" w:rsidRDefault="006F1E5F" w:rsidP="00355911">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○管理基金を造成する必要がある自治体は、以下の</w:t>
      </w:r>
      <w:r w:rsidR="00990795">
        <w:rPr>
          <w:rFonts w:asciiTheme="majorEastAsia" w:eastAsiaTheme="majorEastAsia" w:hAnsiTheme="majorEastAsia" w:hint="eastAsia"/>
          <w:szCs w:val="21"/>
        </w:rPr>
        <w:t>とお</w:t>
      </w:r>
      <w:r>
        <w:rPr>
          <w:rFonts w:asciiTheme="majorEastAsia" w:eastAsiaTheme="majorEastAsia" w:hAnsiTheme="majorEastAsia" w:hint="eastAsia"/>
          <w:szCs w:val="21"/>
        </w:rPr>
        <w:t>り。</w:t>
      </w:r>
    </w:p>
    <w:p w:rsidR="006F1E5F" w:rsidRDefault="006F1E5F" w:rsidP="00355911">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AC29AA">
        <w:rPr>
          <w:rFonts w:asciiTheme="majorEastAsia" w:eastAsiaTheme="majorEastAsia" w:hAnsiTheme="majorEastAsia" w:hint="eastAsia"/>
          <w:szCs w:val="21"/>
        </w:rPr>
        <w:t>GND基金</w:t>
      </w:r>
      <w:r w:rsidR="00705907">
        <w:rPr>
          <w:rFonts w:asciiTheme="majorEastAsia" w:eastAsiaTheme="majorEastAsia" w:hAnsiTheme="majorEastAsia" w:hint="eastAsia"/>
          <w:szCs w:val="21"/>
        </w:rPr>
        <w:t>事業</w:t>
      </w:r>
      <w:r w:rsidR="00FC4974">
        <w:rPr>
          <w:rFonts w:asciiTheme="majorEastAsia" w:eastAsiaTheme="majorEastAsia" w:hAnsiTheme="majorEastAsia" w:hint="eastAsia"/>
          <w:szCs w:val="21"/>
        </w:rPr>
        <w:t>の交付対象である</w:t>
      </w:r>
      <w:r w:rsidR="009527F0">
        <w:rPr>
          <w:rFonts w:asciiTheme="majorEastAsia" w:eastAsiaTheme="majorEastAsia" w:hAnsiTheme="majorEastAsia" w:hint="eastAsia"/>
          <w:szCs w:val="21"/>
        </w:rPr>
        <w:t>都道府県等</w:t>
      </w:r>
      <w:r w:rsidR="00FC4974">
        <w:rPr>
          <w:rFonts w:asciiTheme="majorEastAsia" w:eastAsiaTheme="majorEastAsia" w:hAnsiTheme="majorEastAsia" w:hint="eastAsia"/>
          <w:szCs w:val="21"/>
        </w:rPr>
        <w:t>のうち、</w:t>
      </w:r>
      <w:r w:rsidR="00AC29AA">
        <w:rPr>
          <w:rFonts w:asciiTheme="majorEastAsia" w:eastAsiaTheme="majorEastAsia" w:hAnsiTheme="majorEastAsia" w:hint="eastAsia"/>
          <w:szCs w:val="21"/>
        </w:rPr>
        <w:t>GND基金</w:t>
      </w:r>
      <w:r w:rsidR="00FC4974">
        <w:rPr>
          <w:rFonts w:asciiTheme="majorEastAsia" w:eastAsiaTheme="majorEastAsia" w:hAnsiTheme="majorEastAsia" w:hint="eastAsia"/>
          <w:szCs w:val="21"/>
        </w:rPr>
        <w:t>事業により導入した設備により売電収入が発生する自治体。</w:t>
      </w:r>
    </w:p>
    <w:p w:rsidR="00FC4974" w:rsidRDefault="00FC4974">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9527F0">
        <w:rPr>
          <w:rFonts w:asciiTheme="majorEastAsia" w:eastAsiaTheme="majorEastAsia" w:hAnsiTheme="majorEastAsia" w:hint="eastAsia"/>
          <w:szCs w:val="21"/>
        </w:rPr>
        <w:t>都道府県等</w:t>
      </w:r>
      <w:r>
        <w:rPr>
          <w:rFonts w:asciiTheme="majorEastAsia" w:eastAsiaTheme="majorEastAsia" w:hAnsiTheme="majorEastAsia" w:hint="eastAsia"/>
          <w:szCs w:val="21"/>
        </w:rPr>
        <w:t>から</w:t>
      </w:r>
      <w:r w:rsidR="00AC29AA">
        <w:rPr>
          <w:rFonts w:asciiTheme="majorEastAsia" w:eastAsiaTheme="majorEastAsia" w:hAnsiTheme="majorEastAsia" w:hint="eastAsia"/>
          <w:szCs w:val="21"/>
        </w:rPr>
        <w:t>GND基金</w:t>
      </w:r>
      <w:r>
        <w:rPr>
          <w:rFonts w:asciiTheme="majorEastAsia" w:eastAsiaTheme="majorEastAsia" w:hAnsiTheme="majorEastAsia" w:hint="eastAsia"/>
          <w:szCs w:val="21"/>
        </w:rPr>
        <w:t>による補助金の交付を受けて導入した設備により売電</w:t>
      </w:r>
      <w:r w:rsidR="00092CD1">
        <w:rPr>
          <w:rFonts w:asciiTheme="majorEastAsia" w:eastAsiaTheme="majorEastAsia" w:hAnsiTheme="majorEastAsia" w:hint="eastAsia"/>
          <w:szCs w:val="21"/>
        </w:rPr>
        <w:t>収入</w:t>
      </w:r>
      <w:r>
        <w:rPr>
          <w:rFonts w:asciiTheme="majorEastAsia" w:eastAsiaTheme="majorEastAsia" w:hAnsiTheme="majorEastAsia" w:hint="eastAsia"/>
          <w:szCs w:val="21"/>
        </w:rPr>
        <w:t>が発生する市町村、および一部事務組合、広域連合。</w:t>
      </w:r>
    </w:p>
    <w:p w:rsidR="005D5602" w:rsidRDefault="00873F75" w:rsidP="00355911">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lastRenderedPageBreak/>
        <w:t>問57</w:t>
      </w:r>
      <w:r w:rsidR="005C3838">
        <w:rPr>
          <w:rFonts w:asciiTheme="majorEastAsia" w:eastAsiaTheme="majorEastAsia" w:hAnsiTheme="majorEastAsia" w:hint="eastAsia"/>
          <w:szCs w:val="21"/>
        </w:rPr>
        <w:t xml:space="preserve">　</w:t>
      </w:r>
      <w:r w:rsidR="00AC29AA">
        <w:rPr>
          <w:rFonts w:asciiTheme="majorEastAsia" w:eastAsiaTheme="majorEastAsia" w:hAnsiTheme="majorEastAsia" w:hint="eastAsia"/>
          <w:szCs w:val="21"/>
        </w:rPr>
        <w:t>GND基金</w:t>
      </w:r>
      <w:r w:rsidR="005C3838">
        <w:rPr>
          <w:rFonts w:asciiTheme="majorEastAsia" w:eastAsiaTheme="majorEastAsia" w:hAnsiTheme="majorEastAsia" w:hint="eastAsia"/>
          <w:szCs w:val="21"/>
        </w:rPr>
        <w:t>に自治体の単独費を上積みした場合の設備</w:t>
      </w:r>
      <w:r w:rsidR="00804E9F">
        <w:rPr>
          <w:rFonts w:asciiTheme="majorEastAsia" w:eastAsiaTheme="majorEastAsia" w:hAnsiTheme="majorEastAsia" w:hint="eastAsia"/>
          <w:szCs w:val="21"/>
        </w:rPr>
        <w:t>導入</w:t>
      </w:r>
      <w:r w:rsidR="005C3838">
        <w:rPr>
          <w:rFonts w:asciiTheme="majorEastAsia" w:eastAsiaTheme="majorEastAsia" w:hAnsiTheme="majorEastAsia" w:hint="eastAsia"/>
          <w:szCs w:val="21"/>
        </w:rPr>
        <w:t>について</w:t>
      </w:r>
    </w:p>
    <w:p w:rsidR="002C14DA" w:rsidRPr="002C14DA" w:rsidRDefault="002C14DA" w:rsidP="002C14DA">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○自治体の単独費を上積みして再生可能エネルギー発電設備を導入した場合は、</w:t>
      </w:r>
      <w:r w:rsidRPr="001D730B">
        <w:rPr>
          <w:rFonts w:asciiTheme="majorEastAsia" w:eastAsiaTheme="majorEastAsia" w:hAnsiTheme="majorEastAsia" w:hint="eastAsia"/>
          <w:szCs w:val="21"/>
        </w:rPr>
        <w:t>GND基金</w:t>
      </w:r>
      <w:r w:rsidR="00705907">
        <w:rPr>
          <w:rFonts w:asciiTheme="majorEastAsia" w:eastAsiaTheme="majorEastAsia" w:hAnsiTheme="majorEastAsia" w:hint="eastAsia"/>
          <w:szCs w:val="21"/>
        </w:rPr>
        <w:t>事業</w:t>
      </w:r>
      <w:r w:rsidRPr="001D730B">
        <w:rPr>
          <w:rFonts w:asciiTheme="majorEastAsia" w:eastAsiaTheme="majorEastAsia" w:hAnsiTheme="majorEastAsia" w:hint="eastAsia"/>
          <w:szCs w:val="21"/>
        </w:rPr>
        <w:t>による導入設備のみの事</w:t>
      </w:r>
      <w:r>
        <w:rPr>
          <w:rFonts w:asciiTheme="majorEastAsia" w:eastAsiaTheme="majorEastAsia" w:hAnsiTheme="majorEastAsia" w:hint="eastAsia"/>
          <w:szCs w:val="21"/>
        </w:rPr>
        <w:t>業効果を明確に区分しなければならない</w:t>
      </w:r>
      <w:r w:rsidRPr="001D730B">
        <w:rPr>
          <w:rFonts w:asciiTheme="majorEastAsia" w:eastAsiaTheme="majorEastAsia" w:hAnsiTheme="majorEastAsia" w:hint="eastAsia"/>
          <w:szCs w:val="21"/>
        </w:rPr>
        <w:t>。</w:t>
      </w:r>
    </w:p>
    <w:p w:rsidR="00AD2815" w:rsidRDefault="00AD2815" w:rsidP="00355911">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2C14DA">
        <w:rPr>
          <w:rFonts w:asciiTheme="majorEastAsia" w:eastAsiaTheme="majorEastAsia" w:hAnsiTheme="majorEastAsia" w:hint="eastAsia"/>
          <w:szCs w:val="21"/>
        </w:rPr>
        <w:t>なお、</w:t>
      </w:r>
      <w:r w:rsidR="00AC29AA">
        <w:rPr>
          <w:rFonts w:asciiTheme="majorEastAsia" w:eastAsiaTheme="majorEastAsia" w:hAnsiTheme="majorEastAsia" w:hint="eastAsia"/>
          <w:szCs w:val="21"/>
        </w:rPr>
        <w:t>GND基金</w:t>
      </w:r>
      <w:r w:rsidR="00705907">
        <w:rPr>
          <w:rFonts w:asciiTheme="majorEastAsia" w:eastAsiaTheme="majorEastAsia" w:hAnsiTheme="majorEastAsia" w:hint="eastAsia"/>
          <w:szCs w:val="21"/>
        </w:rPr>
        <w:t>事業</w:t>
      </w:r>
      <w:r w:rsidR="002C14DA">
        <w:rPr>
          <w:rFonts w:asciiTheme="majorEastAsia" w:eastAsiaTheme="majorEastAsia" w:hAnsiTheme="majorEastAsia" w:hint="eastAsia"/>
          <w:szCs w:val="21"/>
        </w:rPr>
        <w:t>は</w:t>
      </w:r>
      <w:r w:rsidR="00804E9F">
        <w:rPr>
          <w:rFonts w:asciiTheme="majorEastAsia" w:eastAsiaTheme="majorEastAsia" w:hAnsiTheme="majorEastAsia" w:hint="eastAsia"/>
          <w:szCs w:val="21"/>
        </w:rPr>
        <w:t>災害時の防災拠点等に</w:t>
      </w:r>
      <w:r>
        <w:rPr>
          <w:rFonts w:asciiTheme="majorEastAsia" w:eastAsiaTheme="majorEastAsia" w:hAnsiTheme="majorEastAsia" w:hint="eastAsia"/>
          <w:szCs w:val="21"/>
        </w:rPr>
        <w:t>必要</w:t>
      </w:r>
      <w:r w:rsidR="00804E9F">
        <w:rPr>
          <w:rFonts w:asciiTheme="majorEastAsia" w:eastAsiaTheme="majorEastAsia" w:hAnsiTheme="majorEastAsia" w:hint="eastAsia"/>
          <w:szCs w:val="21"/>
        </w:rPr>
        <w:t>最低限の電力を供給することを目的とした事業であることから、自治体の単独費を上積みして再生可能エネルギー発電設備を過大に増設することは</w:t>
      </w:r>
      <w:r w:rsidR="00A22643">
        <w:rPr>
          <w:rFonts w:asciiTheme="majorEastAsia" w:eastAsiaTheme="majorEastAsia" w:hAnsiTheme="majorEastAsia" w:hint="eastAsia"/>
          <w:szCs w:val="21"/>
        </w:rPr>
        <w:t>認められ</w:t>
      </w:r>
      <w:r>
        <w:rPr>
          <w:rFonts w:asciiTheme="majorEastAsia" w:eastAsiaTheme="majorEastAsia" w:hAnsiTheme="majorEastAsia" w:hint="eastAsia"/>
          <w:szCs w:val="21"/>
        </w:rPr>
        <w:t>ない。</w:t>
      </w:r>
    </w:p>
    <w:p w:rsidR="00D431C3" w:rsidRPr="00092CD1" w:rsidRDefault="00D431C3" w:rsidP="00355911">
      <w:pPr>
        <w:ind w:left="210" w:hangingChars="100" w:hanging="210"/>
        <w:rPr>
          <w:rFonts w:asciiTheme="majorEastAsia" w:eastAsiaTheme="majorEastAsia" w:hAnsiTheme="majorEastAsia"/>
          <w:szCs w:val="21"/>
        </w:rPr>
      </w:pPr>
    </w:p>
    <w:p w:rsidR="00AD2815" w:rsidRDefault="00873F75" w:rsidP="00355911">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問58</w:t>
      </w:r>
      <w:r w:rsidR="00AD2815">
        <w:rPr>
          <w:rFonts w:asciiTheme="majorEastAsia" w:eastAsiaTheme="majorEastAsia" w:hAnsiTheme="majorEastAsia" w:hint="eastAsia"/>
          <w:szCs w:val="21"/>
        </w:rPr>
        <w:t xml:space="preserve">　地中熱ヒートポンプ導入時の補助対象範囲について</w:t>
      </w:r>
    </w:p>
    <w:p w:rsidR="00456A75" w:rsidRDefault="00AD2815" w:rsidP="00523A5D">
      <w:pPr>
        <w:ind w:left="141" w:hangingChars="67" w:hanging="141"/>
        <w:rPr>
          <w:rFonts w:asciiTheme="majorEastAsia" w:eastAsiaTheme="majorEastAsia" w:hAnsiTheme="majorEastAsia"/>
          <w:szCs w:val="21"/>
        </w:rPr>
      </w:pPr>
      <w:r>
        <w:rPr>
          <w:rFonts w:asciiTheme="majorEastAsia" w:eastAsiaTheme="majorEastAsia" w:hAnsiTheme="majorEastAsia" w:hint="eastAsia"/>
          <w:szCs w:val="21"/>
        </w:rPr>
        <w:t>○地中熱</w:t>
      </w:r>
      <w:r w:rsidR="00A22643">
        <w:rPr>
          <w:rFonts w:asciiTheme="majorEastAsia" w:eastAsiaTheme="majorEastAsia" w:hAnsiTheme="majorEastAsia" w:hint="eastAsia"/>
          <w:szCs w:val="21"/>
        </w:rPr>
        <w:t>ヒートポンプについて</w:t>
      </w:r>
      <w:r w:rsidR="00456A75">
        <w:rPr>
          <w:rFonts w:asciiTheme="majorEastAsia" w:eastAsiaTheme="majorEastAsia" w:hAnsiTheme="majorEastAsia" w:hint="eastAsia"/>
          <w:szCs w:val="21"/>
        </w:rPr>
        <w:t>は</w:t>
      </w:r>
      <w:r w:rsidR="00A22643">
        <w:rPr>
          <w:rFonts w:asciiTheme="majorEastAsia" w:eastAsiaTheme="majorEastAsia" w:hAnsiTheme="majorEastAsia" w:hint="eastAsia"/>
          <w:szCs w:val="21"/>
        </w:rPr>
        <w:t>、</w:t>
      </w:r>
      <w:r w:rsidR="00826BDC">
        <w:rPr>
          <w:rFonts w:asciiTheme="majorEastAsia" w:eastAsiaTheme="majorEastAsia" w:hAnsiTheme="majorEastAsia" w:hint="eastAsia"/>
          <w:szCs w:val="21"/>
        </w:rPr>
        <w:t>配管</w:t>
      </w:r>
      <w:r w:rsidR="00A22643">
        <w:rPr>
          <w:rFonts w:asciiTheme="majorEastAsia" w:eastAsiaTheme="majorEastAsia" w:hAnsiTheme="majorEastAsia" w:hint="eastAsia"/>
          <w:szCs w:val="21"/>
        </w:rPr>
        <w:t>については</w:t>
      </w:r>
      <w:r w:rsidR="00AC29AA">
        <w:rPr>
          <w:rFonts w:asciiTheme="majorEastAsia" w:eastAsiaTheme="majorEastAsia" w:hAnsiTheme="majorEastAsia" w:hint="eastAsia"/>
          <w:szCs w:val="21"/>
        </w:rPr>
        <w:t>GND基金</w:t>
      </w:r>
      <w:r w:rsidR="00705907">
        <w:rPr>
          <w:rFonts w:asciiTheme="majorEastAsia" w:eastAsiaTheme="majorEastAsia" w:hAnsiTheme="majorEastAsia" w:hint="eastAsia"/>
          <w:szCs w:val="21"/>
        </w:rPr>
        <w:t>事業</w:t>
      </w:r>
      <w:r w:rsidR="00456A75">
        <w:rPr>
          <w:rFonts w:asciiTheme="majorEastAsia" w:eastAsiaTheme="majorEastAsia" w:hAnsiTheme="majorEastAsia" w:hint="eastAsia"/>
          <w:szCs w:val="21"/>
        </w:rPr>
        <w:t>の対象となるが、</w:t>
      </w:r>
      <w:r w:rsidR="00826BDC">
        <w:rPr>
          <w:rFonts w:asciiTheme="majorEastAsia" w:eastAsiaTheme="majorEastAsia" w:hAnsiTheme="majorEastAsia" w:hint="eastAsia"/>
          <w:szCs w:val="21"/>
        </w:rPr>
        <w:t>配</w:t>
      </w:r>
      <w:r w:rsidR="00C5294C">
        <w:rPr>
          <w:rFonts w:asciiTheme="majorEastAsia" w:eastAsiaTheme="majorEastAsia" w:hAnsiTheme="majorEastAsia" w:hint="eastAsia"/>
          <w:szCs w:val="21"/>
        </w:rPr>
        <w:t>管</w:t>
      </w:r>
      <w:r w:rsidR="00826BDC">
        <w:rPr>
          <w:rFonts w:asciiTheme="majorEastAsia" w:eastAsiaTheme="majorEastAsia" w:hAnsiTheme="majorEastAsia" w:hint="eastAsia"/>
          <w:szCs w:val="21"/>
        </w:rPr>
        <w:t>から続く空調設備等については対象外となる。</w:t>
      </w:r>
    </w:p>
    <w:p w:rsidR="009E7CED" w:rsidRDefault="009E7CED" w:rsidP="00523A5D">
      <w:pPr>
        <w:rPr>
          <w:rFonts w:asciiTheme="majorEastAsia" w:eastAsiaTheme="majorEastAsia" w:hAnsiTheme="majorEastAsia"/>
          <w:szCs w:val="21"/>
        </w:rPr>
      </w:pPr>
    </w:p>
    <w:p w:rsidR="00640E17" w:rsidRDefault="00873F75" w:rsidP="00523A5D">
      <w:pPr>
        <w:rPr>
          <w:rFonts w:asciiTheme="majorEastAsia" w:eastAsiaTheme="majorEastAsia" w:hAnsiTheme="majorEastAsia"/>
          <w:szCs w:val="21"/>
        </w:rPr>
      </w:pPr>
      <w:r>
        <w:rPr>
          <w:rFonts w:asciiTheme="majorEastAsia" w:eastAsiaTheme="majorEastAsia" w:hAnsiTheme="majorEastAsia" w:hint="eastAsia"/>
          <w:szCs w:val="21"/>
        </w:rPr>
        <w:t xml:space="preserve">問59　</w:t>
      </w:r>
      <w:r w:rsidR="00640E17">
        <w:rPr>
          <w:rFonts w:asciiTheme="majorEastAsia" w:eastAsiaTheme="majorEastAsia" w:hAnsiTheme="majorEastAsia" w:hint="eastAsia"/>
          <w:szCs w:val="21"/>
        </w:rPr>
        <w:t>設計と工事の別年度実施について</w:t>
      </w:r>
    </w:p>
    <w:p w:rsidR="00640E17" w:rsidRPr="00D84C90" w:rsidRDefault="00640E17" w:rsidP="00523A5D">
      <w:pPr>
        <w:rPr>
          <w:rFonts w:asciiTheme="majorEastAsia" w:eastAsiaTheme="majorEastAsia" w:hAnsiTheme="majorEastAsia"/>
          <w:szCs w:val="21"/>
        </w:rPr>
      </w:pPr>
      <w:r>
        <w:rPr>
          <w:rFonts w:asciiTheme="majorEastAsia" w:eastAsiaTheme="majorEastAsia" w:hAnsiTheme="majorEastAsia" w:hint="eastAsia"/>
          <w:szCs w:val="21"/>
        </w:rPr>
        <w:t>○</w:t>
      </w:r>
      <w:r w:rsidR="00AC29AA">
        <w:rPr>
          <w:rFonts w:asciiTheme="majorEastAsia" w:eastAsiaTheme="majorEastAsia" w:hAnsiTheme="majorEastAsia" w:hint="eastAsia"/>
          <w:szCs w:val="21"/>
        </w:rPr>
        <w:t>GND基金</w:t>
      </w:r>
      <w:r w:rsidR="00705907">
        <w:rPr>
          <w:rFonts w:asciiTheme="majorEastAsia" w:eastAsiaTheme="majorEastAsia" w:hAnsiTheme="majorEastAsia" w:hint="eastAsia"/>
          <w:szCs w:val="21"/>
        </w:rPr>
        <w:t>事業</w:t>
      </w:r>
      <w:r w:rsidR="00092CD1">
        <w:rPr>
          <w:rFonts w:asciiTheme="majorEastAsia" w:eastAsiaTheme="majorEastAsia" w:hAnsiTheme="majorEastAsia" w:hint="eastAsia"/>
          <w:szCs w:val="21"/>
        </w:rPr>
        <w:t>では</w:t>
      </w:r>
      <w:r>
        <w:rPr>
          <w:rFonts w:asciiTheme="majorEastAsia" w:eastAsiaTheme="majorEastAsia" w:hAnsiTheme="majorEastAsia" w:hint="eastAsia"/>
          <w:szCs w:val="21"/>
        </w:rPr>
        <w:t>設計と工事を別年度に実施</w:t>
      </w:r>
      <w:r w:rsidR="00AE3D06">
        <w:rPr>
          <w:rFonts w:asciiTheme="majorEastAsia" w:eastAsiaTheme="majorEastAsia" w:hAnsiTheme="majorEastAsia" w:hint="eastAsia"/>
          <w:szCs w:val="21"/>
        </w:rPr>
        <w:t>しても構わない。</w:t>
      </w:r>
    </w:p>
    <w:sectPr w:rsidR="00640E17" w:rsidRPr="00D84C90" w:rsidSect="00A3043D">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68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85A" w:rsidRDefault="000E785A" w:rsidP="002F2A79">
      <w:r>
        <w:separator/>
      </w:r>
    </w:p>
  </w:endnote>
  <w:endnote w:type="continuationSeparator" w:id="0">
    <w:p w:rsidR="000E785A" w:rsidRDefault="000E785A" w:rsidP="002F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BCA" w:rsidRDefault="00D33BC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400" w:rsidRDefault="008B0400">
    <w:pPr>
      <w:pStyle w:val="a5"/>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BCA" w:rsidRDefault="00D33B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85A" w:rsidRDefault="000E785A" w:rsidP="002F2A79">
      <w:r>
        <w:separator/>
      </w:r>
    </w:p>
  </w:footnote>
  <w:footnote w:type="continuationSeparator" w:id="0">
    <w:p w:rsidR="000E785A" w:rsidRDefault="000E785A" w:rsidP="002F2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BCA" w:rsidRDefault="00D33BC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BCA" w:rsidRDefault="00D33BC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BCA" w:rsidRDefault="00D33BC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5BFA"/>
    <w:multiLevelType w:val="hybridMultilevel"/>
    <w:tmpl w:val="9FCAA78C"/>
    <w:lvl w:ilvl="0" w:tplc="C700077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2E4093"/>
    <w:multiLevelType w:val="hybridMultilevel"/>
    <w:tmpl w:val="1CC65520"/>
    <w:lvl w:ilvl="0" w:tplc="948AEF26">
      <w:start w:val="5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AF51039"/>
    <w:multiLevelType w:val="hybridMultilevel"/>
    <w:tmpl w:val="D222E12A"/>
    <w:lvl w:ilvl="0" w:tplc="6226AF2C">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3">
    <w:nsid w:val="5C881523"/>
    <w:multiLevelType w:val="hybridMultilevel"/>
    <w:tmpl w:val="37E0EFBA"/>
    <w:lvl w:ilvl="0" w:tplc="D3224AA0">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4">
    <w:nsid w:val="68473171"/>
    <w:multiLevelType w:val="hybridMultilevel"/>
    <w:tmpl w:val="9BC8ADF4"/>
    <w:lvl w:ilvl="0" w:tplc="FBD25684">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5">
    <w:nsid w:val="71017A84"/>
    <w:multiLevelType w:val="hybridMultilevel"/>
    <w:tmpl w:val="BEF68CF8"/>
    <w:lvl w:ilvl="0" w:tplc="A14A3176">
      <w:numFmt w:val="bullet"/>
      <w:lvlText w:val="○"/>
      <w:lvlJc w:val="left"/>
      <w:pPr>
        <w:ind w:left="360" w:hanging="360"/>
      </w:pPr>
      <w:rPr>
        <w:rFonts w:ascii="ＭＳ 明朝" w:eastAsia="ＭＳ 明朝" w:hAnsi="ＭＳ 明朝" w:cs="Times New Roman" w:hint="eastAsia"/>
        <w:lang w:val="en-US"/>
      </w:rPr>
    </w:lvl>
    <w:lvl w:ilvl="1" w:tplc="2BB2B6C0">
      <w:numFmt w:val="bullet"/>
      <w:lvlText w:val="※"/>
      <w:lvlJc w:val="left"/>
      <w:pPr>
        <w:ind w:left="780" w:hanging="36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nsid w:val="7B1065C2"/>
    <w:multiLevelType w:val="hybridMultilevel"/>
    <w:tmpl w:val="718C9F78"/>
    <w:lvl w:ilvl="0" w:tplc="34B4485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1"/>
  </w:num>
  <w:num w:numId="3">
    <w:abstractNumId w:val="6"/>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revisionView w:markup="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F7"/>
    <w:rsid w:val="0001119A"/>
    <w:rsid w:val="000159F4"/>
    <w:rsid w:val="000202C7"/>
    <w:rsid w:val="000257D7"/>
    <w:rsid w:val="00037C64"/>
    <w:rsid w:val="00040917"/>
    <w:rsid w:val="00050886"/>
    <w:rsid w:val="0005164A"/>
    <w:rsid w:val="00051BC8"/>
    <w:rsid w:val="000539B0"/>
    <w:rsid w:val="00053EC4"/>
    <w:rsid w:val="0005595D"/>
    <w:rsid w:val="00055E9C"/>
    <w:rsid w:val="000601F2"/>
    <w:rsid w:val="0006196E"/>
    <w:rsid w:val="00061D00"/>
    <w:rsid w:val="00062F1C"/>
    <w:rsid w:val="00064242"/>
    <w:rsid w:val="0006607C"/>
    <w:rsid w:val="00066256"/>
    <w:rsid w:val="000716DB"/>
    <w:rsid w:val="0007403F"/>
    <w:rsid w:val="00085270"/>
    <w:rsid w:val="0008690F"/>
    <w:rsid w:val="0008706B"/>
    <w:rsid w:val="00087A32"/>
    <w:rsid w:val="00090E16"/>
    <w:rsid w:val="00092CD1"/>
    <w:rsid w:val="00093745"/>
    <w:rsid w:val="0009719A"/>
    <w:rsid w:val="000A0D28"/>
    <w:rsid w:val="000A619B"/>
    <w:rsid w:val="000B29FD"/>
    <w:rsid w:val="000B4541"/>
    <w:rsid w:val="000B65E0"/>
    <w:rsid w:val="000C4A30"/>
    <w:rsid w:val="000D3894"/>
    <w:rsid w:val="000D48EC"/>
    <w:rsid w:val="000D6691"/>
    <w:rsid w:val="000D7AD2"/>
    <w:rsid w:val="000E309E"/>
    <w:rsid w:val="000E4985"/>
    <w:rsid w:val="000E53E4"/>
    <w:rsid w:val="000E785A"/>
    <w:rsid w:val="000F10B2"/>
    <w:rsid w:val="000F13EB"/>
    <w:rsid w:val="000F75BF"/>
    <w:rsid w:val="001055D6"/>
    <w:rsid w:val="00110D24"/>
    <w:rsid w:val="0011583E"/>
    <w:rsid w:val="00115ECB"/>
    <w:rsid w:val="001169A2"/>
    <w:rsid w:val="001171FD"/>
    <w:rsid w:val="00117DFF"/>
    <w:rsid w:val="00117ECA"/>
    <w:rsid w:val="00122F8B"/>
    <w:rsid w:val="00122F8E"/>
    <w:rsid w:val="00126D6D"/>
    <w:rsid w:val="001348D6"/>
    <w:rsid w:val="0014694F"/>
    <w:rsid w:val="00146CED"/>
    <w:rsid w:val="0015711D"/>
    <w:rsid w:val="00161AA5"/>
    <w:rsid w:val="00163C0C"/>
    <w:rsid w:val="00166A02"/>
    <w:rsid w:val="00170AE3"/>
    <w:rsid w:val="00171269"/>
    <w:rsid w:val="001712F5"/>
    <w:rsid w:val="001715C9"/>
    <w:rsid w:val="001731B4"/>
    <w:rsid w:val="001731D8"/>
    <w:rsid w:val="00176FDD"/>
    <w:rsid w:val="0018030C"/>
    <w:rsid w:val="0018319C"/>
    <w:rsid w:val="00184A71"/>
    <w:rsid w:val="001A1E79"/>
    <w:rsid w:val="001B17EF"/>
    <w:rsid w:val="001B605F"/>
    <w:rsid w:val="001D730B"/>
    <w:rsid w:val="001E3015"/>
    <w:rsid w:val="001E5144"/>
    <w:rsid w:val="001E7DCB"/>
    <w:rsid w:val="001F163B"/>
    <w:rsid w:val="001F321B"/>
    <w:rsid w:val="001F6863"/>
    <w:rsid w:val="001F6CC8"/>
    <w:rsid w:val="002000EC"/>
    <w:rsid w:val="002015CD"/>
    <w:rsid w:val="0021238E"/>
    <w:rsid w:val="002126FC"/>
    <w:rsid w:val="00216C66"/>
    <w:rsid w:val="002238E7"/>
    <w:rsid w:val="00226106"/>
    <w:rsid w:val="0023787F"/>
    <w:rsid w:val="002442C0"/>
    <w:rsid w:val="00244947"/>
    <w:rsid w:val="00266B29"/>
    <w:rsid w:val="00275ACA"/>
    <w:rsid w:val="00277169"/>
    <w:rsid w:val="002805E2"/>
    <w:rsid w:val="00283DE0"/>
    <w:rsid w:val="0028514C"/>
    <w:rsid w:val="00293DF7"/>
    <w:rsid w:val="00294D53"/>
    <w:rsid w:val="002A124A"/>
    <w:rsid w:val="002A3D39"/>
    <w:rsid w:val="002A4E34"/>
    <w:rsid w:val="002A629D"/>
    <w:rsid w:val="002B1B6D"/>
    <w:rsid w:val="002B223C"/>
    <w:rsid w:val="002B4C6B"/>
    <w:rsid w:val="002C0BDA"/>
    <w:rsid w:val="002C14DA"/>
    <w:rsid w:val="002C215C"/>
    <w:rsid w:val="002E1449"/>
    <w:rsid w:val="002E25EC"/>
    <w:rsid w:val="002E2B94"/>
    <w:rsid w:val="002E3F9C"/>
    <w:rsid w:val="002E6649"/>
    <w:rsid w:val="002F0A34"/>
    <w:rsid w:val="002F2A79"/>
    <w:rsid w:val="00300252"/>
    <w:rsid w:val="00300E2F"/>
    <w:rsid w:val="00301CBA"/>
    <w:rsid w:val="0030519F"/>
    <w:rsid w:val="00315724"/>
    <w:rsid w:val="00323C56"/>
    <w:rsid w:val="00324C8D"/>
    <w:rsid w:val="00346EE4"/>
    <w:rsid w:val="0034732A"/>
    <w:rsid w:val="003556C7"/>
    <w:rsid w:val="00355911"/>
    <w:rsid w:val="00357FE9"/>
    <w:rsid w:val="00375EA0"/>
    <w:rsid w:val="00383DD8"/>
    <w:rsid w:val="00387EF1"/>
    <w:rsid w:val="0039630F"/>
    <w:rsid w:val="0039687B"/>
    <w:rsid w:val="00397791"/>
    <w:rsid w:val="003A037F"/>
    <w:rsid w:val="003A1AB0"/>
    <w:rsid w:val="003A3EDC"/>
    <w:rsid w:val="003A65AC"/>
    <w:rsid w:val="003A6AC3"/>
    <w:rsid w:val="003A6DFE"/>
    <w:rsid w:val="003B2165"/>
    <w:rsid w:val="003B2F06"/>
    <w:rsid w:val="003C0987"/>
    <w:rsid w:val="003C2773"/>
    <w:rsid w:val="003C3FFD"/>
    <w:rsid w:val="003D4C66"/>
    <w:rsid w:val="003F0308"/>
    <w:rsid w:val="003F216F"/>
    <w:rsid w:val="003F244E"/>
    <w:rsid w:val="003F4B9E"/>
    <w:rsid w:val="003F7ACE"/>
    <w:rsid w:val="00401489"/>
    <w:rsid w:val="004017E7"/>
    <w:rsid w:val="00404E83"/>
    <w:rsid w:val="00406519"/>
    <w:rsid w:val="00406D03"/>
    <w:rsid w:val="0041149E"/>
    <w:rsid w:val="004121F2"/>
    <w:rsid w:val="004152A8"/>
    <w:rsid w:val="00415AB6"/>
    <w:rsid w:val="00415AF1"/>
    <w:rsid w:val="004222B5"/>
    <w:rsid w:val="004316A9"/>
    <w:rsid w:val="00436E1A"/>
    <w:rsid w:val="00441A43"/>
    <w:rsid w:val="0044320B"/>
    <w:rsid w:val="0044650C"/>
    <w:rsid w:val="00447030"/>
    <w:rsid w:val="004560E7"/>
    <w:rsid w:val="00456A75"/>
    <w:rsid w:val="00461F5C"/>
    <w:rsid w:val="00466ED7"/>
    <w:rsid w:val="00470173"/>
    <w:rsid w:val="004727BE"/>
    <w:rsid w:val="00472FE2"/>
    <w:rsid w:val="00474E79"/>
    <w:rsid w:val="00475384"/>
    <w:rsid w:val="00475D42"/>
    <w:rsid w:val="004806D6"/>
    <w:rsid w:val="0049159F"/>
    <w:rsid w:val="00491CE4"/>
    <w:rsid w:val="004940D4"/>
    <w:rsid w:val="00495E7E"/>
    <w:rsid w:val="004A033B"/>
    <w:rsid w:val="004A7066"/>
    <w:rsid w:val="004B02F3"/>
    <w:rsid w:val="004B0329"/>
    <w:rsid w:val="004B6251"/>
    <w:rsid w:val="004E2192"/>
    <w:rsid w:val="004E21F7"/>
    <w:rsid w:val="004E2895"/>
    <w:rsid w:val="004F08BB"/>
    <w:rsid w:val="004F5A68"/>
    <w:rsid w:val="0050351D"/>
    <w:rsid w:val="00503D24"/>
    <w:rsid w:val="00520887"/>
    <w:rsid w:val="005222B9"/>
    <w:rsid w:val="00523A5D"/>
    <w:rsid w:val="00524E68"/>
    <w:rsid w:val="00531C37"/>
    <w:rsid w:val="00532372"/>
    <w:rsid w:val="00532B2E"/>
    <w:rsid w:val="00536B55"/>
    <w:rsid w:val="0054084C"/>
    <w:rsid w:val="00546AAF"/>
    <w:rsid w:val="00547F8E"/>
    <w:rsid w:val="00552343"/>
    <w:rsid w:val="00552F7A"/>
    <w:rsid w:val="00555C9F"/>
    <w:rsid w:val="00560DFD"/>
    <w:rsid w:val="00571D0D"/>
    <w:rsid w:val="00574015"/>
    <w:rsid w:val="005807D9"/>
    <w:rsid w:val="00584D42"/>
    <w:rsid w:val="00591B2D"/>
    <w:rsid w:val="005977D6"/>
    <w:rsid w:val="005A2F1A"/>
    <w:rsid w:val="005A6162"/>
    <w:rsid w:val="005A7CCF"/>
    <w:rsid w:val="005B735D"/>
    <w:rsid w:val="005C15F5"/>
    <w:rsid w:val="005C3838"/>
    <w:rsid w:val="005D142C"/>
    <w:rsid w:val="005D448E"/>
    <w:rsid w:val="005D5602"/>
    <w:rsid w:val="005D5A29"/>
    <w:rsid w:val="005E274C"/>
    <w:rsid w:val="005E2827"/>
    <w:rsid w:val="005E49C1"/>
    <w:rsid w:val="005E6FA5"/>
    <w:rsid w:val="00600E1B"/>
    <w:rsid w:val="0060371A"/>
    <w:rsid w:val="0061607D"/>
    <w:rsid w:val="00620307"/>
    <w:rsid w:val="0062501B"/>
    <w:rsid w:val="006265F4"/>
    <w:rsid w:val="0062710E"/>
    <w:rsid w:val="00636ACC"/>
    <w:rsid w:val="00640E17"/>
    <w:rsid w:val="00656263"/>
    <w:rsid w:val="0066132C"/>
    <w:rsid w:val="00666EF5"/>
    <w:rsid w:val="006805DF"/>
    <w:rsid w:val="00692BF4"/>
    <w:rsid w:val="006932C4"/>
    <w:rsid w:val="00693C7A"/>
    <w:rsid w:val="0069774D"/>
    <w:rsid w:val="006B31F3"/>
    <w:rsid w:val="006B76F9"/>
    <w:rsid w:val="006C2D06"/>
    <w:rsid w:val="006E267C"/>
    <w:rsid w:val="006E7CAA"/>
    <w:rsid w:val="006F1E5F"/>
    <w:rsid w:val="006F2000"/>
    <w:rsid w:val="006F3651"/>
    <w:rsid w:val="006F5F64"/>
    <w:rsid w:val="00701D01"/>
    <w:rsid w:val="00705907"/>
    <w:rsid w:val="007059F1"/>
    <w:rsid w:val="00713A79"/>
    <w:rsid w:val="0072306B"/>
    <w:rsid w:val="00723CDA"/>
    <w:rsid w:val="00725C92"/>
    <w:rsid w:val="00726AD5"/>
    <w:rsid w:val="00732998"/>
    <w:rsid w:val="007422AA"/>
    <w:rsid w:val="00742B27"/>
    <w:rsid w:val="007432E3"/>
    <w:rsid w:val="0075048C"/>
    <w:rsid w:val="00757F47"/>
    <w:rsid w:val="00760773"/>
    <w:rsid w:val="00761D9F"/>
    <w:rsid w:val="00763B80"/>
    <w:rsid w:val="00773600"/>
    <w:rsid w:val="00792CD0"/>
    <w:rsid w:val="00797179"/>
    <w:rsid w:val="007B37AD"/>
    <w:rsid w:val="007B7AF1"/>
    <w:rsid w:val="007C12B5"/>
    <w:rsid w:val="007E33E4"/>
    <w:rsid w:val="00802C5F"/>
    <w:rsid w:val="008049E1"/>
    <w:rsid w:val="00804E9F"/>
    <w:rsid w:val="00816650"/>
    <w:rsid w:val="0082227B"/>
    <w:rsid w:val="008236A8"/>
    <w:rsid w:val="00826B22"/>
    <w:rsid w:val="00826BDC"/>
    <w:rsid w:val="0083315C"/>
    <w:rsid w:val="00835F33"/>
    <w:rsid w:val="00840844"/>
    <w:rsid w:val="00840EE6"/>
    <w:rsid w:val="008420B4"/>
    <w:rsid w:val="008433F5"/>
    <w:rsid w:val="00844BD2"/>
    <w:rsid w:val="008476AD"/>
    <w:rsid w:val="00850C60"/>
    <w:rsid w:val="00867820"/>
    <w:rsid w:val="00872CF3"/>
    <w:rsid w:val="00873F75"/>
    <w:rsid w:val="008831CB"/>
    <w:rsid w:val="00886B3D"/>
    <w:rsid w:val="00892D6E"/>
    <w:rsid w:val="008B0400"/>
    <w:rsid w:val="008B441B"/>
    <w:rsid w:val="008C67A0"/>
    <w:rsid w:val="008D37B9"/>
    <w:rsid w:val="008E5149"/>
    <w:rsid w:val="008E6083"/>
    <w:rsid w:val="008E77CD"/>
    <w:rsid w:val="008F3F2B"/>
    <w:rsid w:val="00900662"/>
    <w:rsid w:val="009072C8"/>
    <w:rsid w:val="009116FD"/>
    <w:rsid w:val="00913F3F"/>
    <w:rsid w:val="009171E2"/>
    <w:rsid w:val="00917BAB"/>
    <w:rsid w:val="0093003A"/>
    <w:rsid w:val="00931E11"/>
    <w:rsid w:val="00931FEC"/>
    <w:rsid w:val="00940996"/>
    <w:rsid w:val="009430D0"/>
    <w:rsid w:val="0094331B"/>
    <w:rsid w:val="0094520C"/>
    <w:rsid w:val="00945E94"/>
    <w:rsid w:val="00946176"/>
    <w:rsid w:val="009527F0"/>
    <w:rsid w:val="009563D9"/>
    <w:rsid w:val="0096093F"/>
    <w:rsid w:val="00961DDB"/>
    <w:rsid w:val="00962223"/>
    <w:rsid w:val="00964D7A"/>
    <w:rsid w:val="009716E1"/>
    <w:rsid w:val="00971A33"/>
    <w:rsid w:val="0097366C"/>
    <w:rsid w:val="009800F5"/>
    <w:rsid w:val="0098206D"/>
    <w:rsid w:val="00984DAD"/>
    <w:rsid w:val="00984F25"/>
    <w:rsid w:val="00986D30"/>
    <w:rsid w:val="00990720"/>
    <w:rsid w:val="00990795"/>
    <w:rsid w:val="00991FD7"/>
    <w:rsid w:val="00992EB0"/>
    <w:rsid w:val="00994610"/>
    <w:rsid w:val="009954C2"/>
    <w:rsid w:val="009A4287"/>
    <w:rsid w:val="009A556A"/>
    <w:rsid w:val="009B03A8"/>
    <w:rsid w:val="009B23B4"/>
    <w:rsid w:val="009C2E22"/>
    <w:rsid w:val="009C3291"/>
    <w:rsid w:val="009C4202"/>
    <w:rsid w:val="009D419B"/>
    <w:rsid w:val="009D7628"/>
    <w:rsid w:val="009E1730"/>
    <w:rsid w:val="009E178F"/>
    <w:rsid w:val="009E4310"/>
    <w:rsid w:val="009E5D38"/>
    <w:rsid w:val="009E7CED"/>
    <w:rsid w:val="009F06B7"/>
    <w:rsid w:val="009F0A99"/>
    <w:rsid w:val="009F1DE8"/>
    <w:rsid w:val="009F3DC3"/>
    <w:rsid w:val="009F4AEF"/>
    <w:rsid w:val="009F54C7"/>
    <w:rsid w:val="009F7129"/>
    <w:rsid w:val="00A01036"/>
    <w:rsid w:val="00A04B10"/>
    <w:rsid w:val="00A06A46"/>
    <w:rsid w:val="00A15596"/>
    <w:rsid w:val="00A15B44"/>
    <w:rsid w:val="00A20B96"/>
    <w:rsid w:val="00A22643"/>
    <w:rsid w:val="00A271A6"/>
    <w:rsid w:val="00A3043D"/>
    <w:rsid w:val="00A4582C"/>
    <w:rsid w:val="00A45CC9"/>
    <w:rsid w:val="00A5035A"/>
    <w:rsid w:val="00A51742"/>
    <w:rsid w:val="00A53A01"/>
    <w:rsid w:val="00A5468C"/>
    <w:rsid w:val="00A55A5A"/>
    <w:rsid w:val="00A62038"/>
    <w:rsid w:val="00A65F97"/>
    <w:rsid w:val="00A67C54"/>
    <w:rsid w:val="00A76834"/>
    <w:rsid w:val="00A80625"/>
    <w:rsid w:val="00A80BCE"/>
    <w:rsid w:val="00A873A6"/>
    <w:rsid w:val="00A9113A"/>
    <w:rsid w:val="00AB5BF9"/>
    <w:rsid w:val="00AC29AA"/>
    <w:rsid w:val="00AC3611"/>
    <w:rsid w:val="00AC5A8C"/>
    <w:rsid w:val="00AC67F7"/>
    <w:rsid w:val="00AD2815"/>
    <w:rsid w:val="00AD2B9C"/>
    <w:rsid w:val="00AD6AC1"/>
    <w:rsid w:val="00AD782B"/>
    <w:rsid w:val="00AE06AD"/>
    <w:rsid w:val="00AE1E5D"/>
    <w:rsid w:val="00AE3D06"/>
    <w:rsid w:val="00AF1828"/>
    <w:rsid w:val="00AF2742"/>
    <w:rsid w:val="00AF4A1A"/>
    <w:rsid w:val="00AF57A8"/>
    <w:rsid w:val="00B006A6"/>
    <w:rsid w:val="00B02734"/>
    <w:rsid w:val="00B04681"/>
    <w:rsid w:val="00B05FC7"/>
    <w:rsid w:val="00B109BB"/>
    <w:rsid w:val="00B14467"/>
    <w:rsid w:val="00B1799D"/>
    <w:rsid w:val="00B2428E"/>
    <w:rsid w:val="00B24AA4"/>
    <w:rsid w:val="00B33D85"/>
    <w:rsid w:val="00B33D95"/>
    <w:rsid w:val="00B407FB"/>
    <w:rsid w:val="00B435B2"/>
    <w:rsid w:val="00B440DF"/>
    <w:rsid w:val="00B47062"/>
    <w:rsid w:val="00B471DE"/>
    <w:rsid w:val="00B508E2"/>
    <w:rsid w:val="00B56A93"/>
    <w:rsid w:val="00B66A4D"/>
    <w:rsid w:val="00B701F6"/>
    <w:rsid w:val="00B775BC"/>
    <w:rsid w:val="00B77AEC"/>
    <w:rsid w:val="00B8468E"/>
    <w:rsid w:val="00B86ACE"/>
    <w:rsid w:val="00B915DC"/>
    <w:rsid w:val="00B94CA4"/>
    <w:rsid w:val="00BA05A0"/>
    <w:rsid w:val="00BA093A"/>
    <w:rsid w:val="00BA2827"/>
    <w:rsid w:val="00BA3C1C"/>
    <w:rsid w:val="00BB5271"/>
    <w:rsid w:val="00BB65E0"/>
    <w:rsid w:val="00BD25B1"/>
    <w:rsid w:val="00BD4A83"/>
    <w:rsid w:val="00BD4B5F"/>
    <w:rsid w:val="00BD6262"/>
    <w:rsid w:val="00BD69DA"/>
    <w:rsid w:val="00BE38F8"/>
    <w:rsid w:val="00BE4473"/>
    <w:rsid w:val="00BE5B34"/>
    <w:rsid w:val="00BE6F43"/>
    <w:rsid w:val="00BF3E16"/>
    <w:rsid w:val="00C07A2C"/>
    <w:rsid w:val="00C12668"/>
    <w:rsid w:val="00C13103"/>
    <w:rsid w:val="00C1452F"/>
    <w:rsid w:val="00C23BA4"/>
    <w:rsid w:val="00C2455F"/>
    <w:rsid w:val="00C35957"/>
    <w:rsid w:val="00C404AE"/>
    <w:rsid w:val="00C5294C"/>
    <w:rsid w:val="00C53351"/>
    <w:rsid w:val="00C55474"/>
    <w:rsid w:val="00C56515"/>
    <w:rsid w:val="00C606EF"/>
    <w:rsid w:val="00C6094C"/>
    <w:rsid w:val="00C63827"/>
    <w:rsid w:val="00C7573C"/>
    <w:rsid w:val="00C92B4B"/>
    <w:rsid w:val="00CB2A3B"/>
    <w:rsid w:val="00CB7D6C"/>
    <w:rsid w:val="00CC0B7F"/>
    <w:rsid w:val="00CC2621"/>
    <w:rsid w:val="00CC33FA"/>
    <w:rsid w:val="00CC3A55"/>
    <w:rsid w:val="00CD19DA"/>
    <w:rsid w:val="00CD2304"/>
    <w:rsid w:val="00CE0AFE"/>
    <w:rsid w:val="00CE6E3D"/>
    <w:rsid w:val="00CF538E"/>
    <w:rsid w:val="00CF6A66"/>
    <w:rsid w:val="00D00063"/>
    <w:rsid w:val="00D011AB"/>
    <w:rsid w:val="00D050C0"/>
    <w:rsid w:val="00D11225"/>
    <w:rsid w:val="00D3143D"/>
    <w:rsid w:val="00D33BCA"/>
    <w:rsid w:val="00D35A43"/>
    <w:rsid w:val="00D37CB9"/>
    <w:rsid w:val="00D42866"/>
    <w:rsid w:val="00D42B4F"/>
    <w:rsid w:val="00D431C3"/>
    <w:rsid w:val="00D44DD7"/>
    <w:rsid w:val="00D461B2"/>
    <w:rsid w:val="00D61968"/>
    <w:rsid w:val="00D62B42"/>
    <w:rsid w:val="00D84C90"/>
    <w:rsid w:val="00D91812"/>
    <w:rsid w:val="00D91822"/>
    <w:rsid w:val="00D92CF0"/>
    <w:rsid w:val="00DA1B8E"/>
    <w:rsid w:val="00DB4503"/>
    <w:rsid w:val="00DB56E5"/>
    <w:rsid w:val="00DF43C2"/>
    <w:rsid w:val="00DF6CFC"/>
    <w:rsid w:val="00DF79B0"/>
    <w:rsid w:val="00DF7EFB"/>
    <w:rsid w:val="00E004DE"/>
    <w:rsid w:val="00E01DA1"/>
    <w:rsid w:val="00E12555"/>
    <w:rsid w:val="00E139AC"/>
    <w:rsid w:val="00E15FF8"/>
    <w:rsid w:val="00E421B1"/>
    <w:rsid w:val="00E4388B"/>
    <w:rsid w:val="00E44FF3"/>
    <w:rsid w:val="00E62B96"/>
    <w:rsid w:val="00E67FE6"/>
    <w:rsid w:val="00E71DBF"/>
    <w:rsid w:val="00E75911"/>
    <w:rsid w:val="00E81B8E"/>
    <w:rsid w:val="00E83B9E"/>
    <w:rsid w:val="00E853FC"/>
    <w:rsid w:val="00E93E3A"/>
    <w:rsid w:val="00EA1A1C"/>
    <w:rsid w:val="00EB119B"/>
    <w:rsid w:val="00EC4B27"/>
    <w:rsid w:val="00EC59D4"/>
    <w:rsid w:val="00ED0915"/>
    <w:rsid w:val="00ED2809"/>
    <w:rsid w:val="00ED2E38"/>
    <w:rsid w:val="00ED3D05"/>
    <w:rsid w:val="00ED47D9"/>
    <w:rsid w:val="00ED4B44"/>
    <w:rsid w:val="00ED7FE2"/>
    <w:rsid w:val="00EE37B6"/>
    <w:rsid w:val="00EE4130"/>
    <w:rsid w:val="00EE7588"/>
    <w:rsid w:val="00EE75F6"/>
    <w:rsid w:val="00EF18B9"/>
    <w:rsid w:val="00EF221F"/>
    <w:rsid w:val="00EF329C"/>
    <w:rsid w:val="00EF51B8"/>
    <w:rsid w:val="00EF6480"/>
    <w:rsid w:val="00F01465"/>
    <w:rsid w:val="00F02019"/>
    <w:rsid w:val="00F1221D"/>
    <w:rsid w:val="00F215AC"/>
    <w:rsid w:val="00F26563"/>
    <w:rsid w:val="00F30108"/>
    <w:rsid w:val="00F30113"/>
    <w:rsid w:val="00F3478F"/>
    <w:rsid w:val="00F3602E"/>
    <w:rsid w:val="00F4193D"/>
    <w:rsid w:val="00F43190"/>
    <w:rsid w:val="00F46675"/>
    <w:rsid w:val="00F46F59"/>
    <w:rsid w:val="00F47D0F"/>
    <w:rsid w:val="00F62669"/>
    <w:rsid w:val="00F656E8"/>
    <w:rsid w:val="00F90F0C"/>
    <w:rsid w:val="00F94A41"/>
    <w:rsid w:val="00FA0E98"/>
    <w:rsid w:val="00FA181E"/>
    <w:rsid w:val="00FA4F92"/>
    <w:rsid w:val="00FA6991"/>
    <w:rsid w:val="00FA7708"/>
    <w:rsid w:val="00FB15B4"/>
    <w:rsid w:val="00FB1C8C"/>
    <w:rsid w:val="00FC0EEA"/>
    <w:rsid w:val="00FC4974"/>
    <w:rsid w:val="00FE4991"/>
    <w:rsid w:val="00FE577E"/>
    <w:rsid w:val="00FF0A72"/>
    <w:rsid w:val="00FF0F1D"/>
    <w:rsid w:val="00FF331C"/>
    <w:rsid w:val="00FF6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A79"/>
    <w:pPr>
      <w:tabs>
        <w:tab w:val="center" w:pos="4252"/>
        <w:tab w:val="right" w:pos="8504"/>
      </w:tabs>
      <w:snapToGrid w:val="0"/>
    </w:pPr>
  </w:style>
  <w:style w:type="character" w:customStyle="1" w:styleId="a4">
    <w:name w:val="ヘッダー (文字)"/>
    <w:basedOn w:val="a0"/>
    <w:link w:val="a3"/>
    <w:uiPriority w:val="99"/>
    <w:rsid w:val="002F2A79"/>
    <w:rPr>
      <w:kern w:val="2"/>
      <w:sz w:val="21"/>
      <w:szCs w:val="22"/>
    </w:rPr>
  </w:style>
  <w:style w:type="paragraph" w:styleId="a5">
    <w:name w:val="footer"/>
    <w:basedOn w:val="a"/>
    <w:link w:val="a6"/>
    <w:uiPriority w:val="99"/>
    <w:unhideWhenUsed/>
    <w:rsid w:val="002F2A79"/>
    <w:pPr>
      <w:tabs>
        <w:tab w:val="center" w:pos="4252"/>
        <w:tab w:val="right" w:pos="8504"/>
      </w:tabs>
      <w:snapToGrid w:val="0"/>
    </w:pPr>
  </w:style>
  <w:style w:type="character" w:customStyle="1" w:styleId="a6">
    <w:name w:val="フッター (文字)"/>
    <w:basedOn w:val="a0"/>
    <w:link w:val="a5"/>
    <w:uiPriority w:val="99"/>
    <w:rsid w:val="002F2A79"/>
    <w:rPr>
      <w:kern w:val="2"/>
      <w:sz w:val="21"/>
      <w:szCs w:val="22"/>
    </w:rPr>
  </w:style>
  <w:style w:type="paragraph" w:styleId="a7">
    <w:name w:val="Balloon Text"/>
    <w:basedOn w:val="a"/>
    <w:link w:val="a8"/>
    <w:uiPriority w:val="99"/>
    <w:semiHidden/>
    <w:unhideWhenUsed/>
    <w:rsid w:val="004915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159F"/>
    <w:rPr>
      <w:rFonts w:asciiTheme="majorHAnsi" w:eastAsiaTheme="majorEastAsia" w:hAnsiTheme="majorHAnsi" w:cstheme="majorBidi"/>
      <w:kern w:val="2"/>
      <w:sz w:val="18"/>
      <w:szCs w:val="18"/>
    </w:rPr>
  </w:style>
  <w:style w:type="table" w:styleId="a9">
    <w:name w:val="Table Grid"/>
    <w:basedOn w:val="a1"/>
    <w:uiPriority w:val="59"/>
    <w:rsid w:val="00CE0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293D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B24AA4"/>
    <w:rPr>
      <w:sz w:val="18"/>
      <w:szCs w:val="18"/>
    </w:rPr>
  </w:style>
  <w:style w:type="paragraph" w:styleId="ab">
    <w:name w:val="annotation text"/>
    <w:basedOn w:val="a"/>
    <w:link w:val="ac"/>
    <w:uiPriority w:val="99"/>
    <w:semiHidden/>
    <w:unhideWhenUsed/>
    <w:rsid w:val="00B24AA4"/>
    <w:pPr>
      <w:jc w:val="left"/>
    </w:pPr>
  </w:style>
  <w:style w:type="character" w:customStyle="1" w:styleId="ac">
    <w:name w:val="コメント文字列 (文字)"/>
    <w:basedOn w:val="a0"/>
    <w:link w:val="ab"/>
    <w:uiPriority w:val="99"/>
    <w:semiHidden/>
    <w:rsid w:val="00B24AA4"/>
    <w:rPr>
      <w:kern w:val="2"/>
      <w:sz w:val="21"/>
      <w:szCs w:val="22"/>
    </w:rPr>
  </w:style>
  <w:style w:type="paragraph" w:styleId="ad">
    <w:name w:val="annotation subject"/>
    <w:basedOn w:val="ab"/>
    <w:next w:val="ab"/>
    <w:link w:val="ae"/>
    <w:uiPriority w:val="99"/>
    <w:semiHidden/>
    <w:unhideWhenUsed/>
    <w:rsid w:val="00B24AA4"/>
    <w:rPr>
      <w:b/>
      <w:bCs/>
    </w:rPr>
  </w:style>
  <w:style w:type="character" w:customStyle="1" w:styleId="ae">
    <w:name w:val="コメント内容 (文字)"/>
    <w:basedOn w:val="ac"/>
    <w:link w:val="ad"/>
    <w:uiPriority w:val="99"/>
    <w:semiHidden/>
    <w:rsid w:val="00B24AA4"/>
    <w:rPr>
      <w:b/>
      <w:bCs/>
      <w:kern w:val="2"/>
      <w:sz w:val="21"/>
      <w:szCs w:val="22"/>
    </w:rPr>
  </w:style>
  <w:style w:type="paragraph" w:styleId="af">
    <w:name w:val="List Paragraph"/>
    <w:basedOn w:val="a"/>
    <w:uiPriority w:val="34"/>
    <w:qFormat/>
    <w:rsid w:val="00AC5A8C"/>
    <w:pPr>
      <w:ind w:leftChars="400" w:left="840"/>
    </w:pPr>
  </w:style>
  <w:style w:type="paragraph" w:styleId="af0">
    <w:name w:val="Revision"/>
    <w:hidden/>
    <w:uiPriority w:val="99"/>
    <w:semiHidden/>
    <w:rsid w:val="00CD2304"/>
    <w:rPr>
      <w:kern w:val="2"/>
      <w:sz w:val="21"/>
      <w:szCs w:val="22"/>
    </w:rPr>
  </w:style>
  <w:style w:type="paragraph" w:styleId="af1">
    <w:name w:val="Date"/>
    <w:basedOn w:val="a"/>
    <w:next w:val="a"/>
    <w:link w:val="af2"/>
    <w:uiPriority w:val="99"/>
    <w:semiHidden/>
    <w:unhideWhenUsed/>
    <w:rsid w:val="005D448E"/>
  </w:style>
  <w:style w:type="character" w:customStyle="1" w:styleId="af2">
    <w:name w:val="日付 (文字)"/>
    <w:basedOn w:val="a0"/>
    <w:link w:val="af1"/>
    <w:uiPriority w:val="99"/>
    <w:semiHidden/>
    <w:rsid w:val="005D448E"/>
    <w:rPr>
      <w:kern w:val="2"/>
      <w:sz w:val="21"/>
      <w:szCs w:val="22"/>
    </w:rPr>
  </w:style>
  <w:style w:type="character" w:styleId="af3">
    <w:name w:val="Hyperlink"/>
    <w:basedOn w:val="a0"/>
    <w:uiPriority w:val="99"/>
    <w:unhideWhenUsed/>
    <w:rsid w:val="00D431C3"/>
    <w:rPr>
      <w:color w:val="0000FF" w:themeColor="hyperlink"/>
      <w:u w:val="single"/>
    </w:rPr>
  </w:style>
  <w:style w:type="character" w:styleId="af4">
    <w:name w:val="FollowedHyperlink"/>
    <w:basedOn w:val="a0"/>
    <w:uiPriority w:val="99"/>
    <w:semiHidden/>
    <w:unhideWhenUsed/>
    <w:rsid w:val="007059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A79"/>
    <w:pPr>
      <w:tabs>
        <w:tab w:val="center" w:pos="4252"/>
        <w:tab w:val="right" w:pos="8504"/>
      </w:tabs>
      <w:snapToGrid w:val="0"/>
    </w:pPr>
  </w:style>
  <w:style w:type="character" w:customStyle="1" w:styleId="a4">
    <w:name w:val="ヘッダー (文字)"/>
    <w:basedOn w:val="a0"/>
    <w:link w:val="a3"/>
    <w:uiPriority w:val="99"/>
    <w:rsid w:val="002F2A79"/>
    <w:rPr>
      <w:kern w:val="2"/>
      <w:sz w:val="21"/>
      <w:szCs w:val="22"/>
    </w:rPr>
  </w:style>
  <w:style w:type="paragraph" w:styleId="a5">
    <w:name w:val="footer"/>
    <w:basedOn w:val="a"/>
    <w:link w:val="a6"/>
    <w:uiPriority w:val="99"/>
    <w:unhideWhenUsed/>
    <w:rsid w:val="002F2A79"/>
    <w:pPr>
      <w:tabs>
        <w:tab w:val="center" w:pos="4252"/>
        <w:tab w:val="right" w:pos="8504"/>
      </w:tabs>
      <w:snapToGrid w:val="0"/>
    </w:pPr>
  </w:style>
  <w:style w:type="character" w:customStyle="1" w:styleId="a6">
    <w:name w:val="フッター (文字)"/>
    <w:basedOn w:val="a0"/>
    <w:link w:val="a5"/>
    <w:uiPriority w:val="99"/>
    <w:rsid w:val="002F2A79"/>
    <w:rPr>
      <w:kern w:val="2"/>
      <w:sz w:val="21"/>
      <w:szCs w:val="22"/>
    </w:rPr>
  </w:style>
  <w:style w:type="paragraph" w:styleId="a7">
    <w:name w:val="Balloon Text"/>
    <w:basedOn w:val="a"/>
    <w:link w:val="a8"/>
    <w:uiPriority w:val="99"/>
    <w:semiHidden/>
    <w:unhideWhenUsed/>
    <w:rsid w:val="004915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159F"/>
    <w:rPr>
      <w:rFonts w:asciiTheme="majorHAnsi" w:eastAsiaTheme="majorEastAsia" w:hAnsiTheme="majorHAnsi" w:cstheme="majorBidi"/>
      <w:kern w:val="2"/>
      <w:sz w:val="18"/>
      <w:szCs w:val="18"/>
    </w:rPr>
  </w:style>
  <w:style w:type="table" w:styleId="a9">
    <w:name w:val="Table Grid"/>
    <w:basedOn w:val="a1"/>
    <w:uiPriority w:val="59"/>
    <w:rsid w:val="00CE0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293D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B24AA4"/>
    <w:rPr>
      <w:sz w:val="18"/>
      <w:szCs w:val="18"/>
    </w:rPr>
  </w:style>
  <w:style w:type="paragraph" w:styleId="ab">
    <w:name w:val="annotation text"/>
    <w:basedOn w:val="a"/>
    <w:link w:val="ac"/>
    <w:uiPriority w:val="99"/>
    <w:semiHidden/>
    <w:unhideWhenUsed/>
    <w:rsid w:val="00B24AA4"/>
    <w:pPr>
      <w:jc w:val="left"/>
    </w:pPr>
  </w:style>
  <w:style w:type="character" w:customStyle="1" w:styleId="ac">
    <w:name w:val="コメント文字列 (文字)"/>
    <w:basedOn w:val="a0"/>
    <w:link w:val="ab"/>
    <w:uiPriority w:val="99"/>
    <w:semiHidden/>
    <w:rsid w:val="00B24AA4"/>
    <w:rPr>
      <w:kern w:val="2"/>
      <w:sz w:val="21"/>
      <w:szCs w:val="22"/>
    </w:rPr>
  </w:style>
  <w:style w:type="paragraph" w:styleId="ad">
    <w:name w:val="annotation subject"/>
    <w:basedOn w:val="ab"/>
    <w:next w:val="ab"/>
    <w:link w:val="ae"/>
    <w:uiPriority w:val="99"/>
    <w:semiHidden/>
    <w:unhideWhenUsed/>
    <w:rsid w:val="00B24AA4"/>
    <w:rPr>
      <w:b/>
      <w:bCs/>
    </w:rPr>
  </w:style>
  <w:style w:type="character" w:customStyle="1" w:styleId="ae">
    <w:name w:val="コメント内容 (文字)"/>
    <w:basedOn w:val="ac"/>
    <w:link w:val="ad"/>
    <w:uiPriority w:val="99"/>
    <w:semiHidden/>
    <w:rsid w:val="00B24AA4"/>
    <w:rPr>
      <w:b/>
      <w:bCs/>
      <w:kern w:val="2"/>
      <w:sz w:val="21"/>
      <w:szCs w:val="22"/>
    </w:rPr>
  </w:style>
  <w:style w:type="paragraph" w:styleId="af">
    <w:name w:val="List Paragraph"/>
    <w:basedOn w:val="a"/>
    <w:uiPriority w:val="34"/>
    <w:qFormat/>
    <w:rsid w:val="00AC5A8C"/>
    <w:pPr>
      <w:ind w:leftChars="400" w:left="840"/>
    </w:pPr>
  </w:style>
  <w:style w:type="paragraph" w:styleId="af0">
    <w:name w:val="Revision"/>
    <w:hidden/>
    <w:uiPriority w:val="99"/>
    <w:semiHidden/>
    <w:rsid w:val="00CD2304"/>
    <w:rPr>
      <w:kern w:val="2"/>
      <w:sz w:val="21"/>
      <w:szCs w:val="22"/>
    </w:rPr>
  </w:style>
  <w:style w:type="paragraph" w:styleId="af1">
    <w:name w:val="Date"/>
    <w:basedOn w:val="a"/>
    <w:next w:val="a"/>
    <w:link w:val="af2"/>
    <w:uiPriority w:val="99"/>
    <w:semiHidden/>
    <w:unhideWhenUsed/>
    <w:rsid w:val="005D448E"/>
  </w:style>
  <w:style w:type="character" w:customStyle="1" w:styleId="af2">
    <w:name w:val="日付 (文字)"/>
    <w:basedOn w:val="a0"/>
    <w:link w:val="af1"/>
    <w:uiPriority w:val="99"/>
    <w:semiHidden/>
    <w:rsid w:val="005D448E"/>
    <w:rPr>
      <w:kern w:val="2"/>
      <w:sz w:val="21"/>
      <w:szCs w:val="22"/>
    </w:rPr>
  </w:style>
  <w:style w:type="character" w:styleId="af3">
    <w:name w:val="Hyperlink"/>
    <w:basedOn w:val="a0"/>
    <w:uiPriority w:val="99"/>
    <w:unhideWhenUsed/>
    <w:rsid w:val="00D431C3"/>
    <w:rPr>
      <w:color w:val="0000FF" w:themeColor="hyperlink"/>
      <w:u w:val="single"/>
    </w:rPr>
  </w:style>
  <w:style w:type="character" w:styleId="af4">
    <w:name w:val="FollowedHyperlink"/>
    <w:basedOn w:val="a0"/>
    <w:uiPriority w:val="99"/>
    <w:semiHidden/>
    <w:unhideWhenUsed/>
    <w:rsid w:val="007059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3848">
      <w:bodyDiv w:val="1"/>
      <w:marLeft w:val="0"/>
      <w:marRight w:val="0"/>
      <w:marTop w:val="0"/>
      <w:marBottom w:val="0"/>
      <w:divBdr>
        <w:top w:val="none" w:sz="0" w:space="0" w:color="auto"/>
        <w:left w:val="none" w:sz="0" w:space="0" w:color="auto"/>
        <w:bottom w:val="none" w:sz="0" w:space="0" w:color="auto"/>
        <w:right w:val="none" w:sz="0" w:space="0" w:color="auto"/>
      </w:divBdr>
    </w:div>
    <w:div w:id="264073520">
      <w:bodyDiv w:val="1"/>
      <w:marLeft w:val="0"/>
      <w:marRight w:val="0"/>
      <w:marTop w:val="0"/>
      <w:marBottom w:val="0"/>
      <w:divBdr>
        <w:top w:val="none" w:sz="0" w:space="0" w:color="auto"/>
        <w:left w:val="none" w:sz="0" w:space="0" w:color="auto"/>
        <w:bottom w:val="none" w:sz="0" w:space="0" w:color="auto"/>
        <w:right w:val="none" w:sz="0" w:space="0" w:color="auto"/>
      </w:divBdr>
      <w:divsChild>
        <w:div w:id="1091589707">
          <w:marLeft w:val="0"/>
          <w:marRight w:val="0"/>
          <w:marTop w:val="0"/>
          <w:marBottom w:val="0"/>
          <w:divBdr>
            <w:top w:val="none" w:sz="0" w:space="0" w:color="auto"/>
            <w:left w:val="none" w:sz="0" w:space="0" w:color="auto"/>
            <w:bottom w:val="none" w:sz="0" w:space="0" w:color="auto"/>
            <w:right w:val="none" w:sz="0" w:space="0" w:color="auto"/>
          </w:divBdr>
        </w:div>
      </w:divsChild>
    </w:div>
    <w:div w:id="161212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nv.go.jp/earth/ondanka/biz_local.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6C93B-616C-4226-9999-5D7585B39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3174</Words>
  <Characters>18096</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Tsuchiya, Mamoru</dc:creator>
  <cp:lastModifiedBy>寺本　和弘</cp:lastModifiedBy>
  <cp:revision>4</cp:revision>
  <cp:lastPrinted>2013-07-03T14:53:00Z</cp:lastPrinted>
  <dcterms:created xsi:type="dcterms:W3CDTF">2013-10-09T10:16:00Z</dcterms:created>
  <dcterms:modified xsi:type="dcterms:W3CDTF">2013-10-10T00:56:00Z</dcterms:modified>
</cp:coreProperties>
</file>