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07EF8" w14:textId="3F7F424F" w:rsidR="00B84346" w:rsidRPr="00C705C6" w:rsidRDefault="00B84346" w:rsidP="00B84346">
      <w:pPr>
        <w:wordWrap w:val="0"/>
        <w:autoSpaceDE w:val="0"/>
        <w:autoSpaceDN w:val="0"/>
        <w:adjustRightInd w:val="0"/>
        <w:spacing w:line="417" w:lineRule="atLeast"/>
        <w:ind w:right="183"/>
        <w:rPr>
          <w:rFonts w:ascii="ＭＳ 明朝" w:eastAsia="ＭＳ 明朝" w:hAnsi="ＭＳ 明朝" w:cs="Times New Roman"/>
          <w:color w:val="000000" w:themeColor="text1"/>
          <w:kern w:val="0"/>
          <w:sz w:val="22"/>
        </w:rPr>
      </w:pPr>
      <w:r w:rsidRPr="00C705C6">
        <w:rPr>
          <w:rFonts w:ascii="ＭＳ 明朝" w:eastAsia="ＭＳ 明朝" w:hAnsi="ＭＳ 明朝" w:cs="Times New Roman" w:hint="eastAsia"/>
          <w:color w:val="000000" w:themeColor="text1"/>
          <w:kern w:val="0"/>
          <w:sz w:val="22"/>
        </w:rPr>
        <w:t>大阪府</w:t>
      </w:r>
      <w:r w:rsidR="00CC23A9" w:rsidRPr="00C705C6">
        <w:rPr>
          <w:rFonts w:ascii="ＭＳ 明朝" w:eastAsia="ＭＳ 明朝" w:hAnsi="ＭＳ 明朝" w:cs="Times New Roman" w:hint="eastAsia"/>
          <w:color w:val="000000" w:themeColor="text1"/>
          <w:kern w:val="0"/>
          <w:sz w:val="22"/>
        </w:rPr>
        <w:t>ゼロエミッション車等</w:t>
      </w:r>
      <w:r w:rsidRPr="00C705C6">
        <w:rPr>
          <w:rFonts w:ascii="ＭＳ 明朝" w:eastAsia="ＭＳ 明朝" w:hAnsi="ＭＳ 明朝" w:cs="Times New Roman" w:hint="eastAsia"/>
          <w:color w:val="000000" w:themeColor="text1"/>
          <w:kern w:val="0"/>
          <w:sz w:val="22"/>
        </w:rPr>
        <w:t>導入指針</w:t>
      </w:r>
    </w:p>
    <w:p w14:paraId="6083F384" w14:textId="0B376A21" w:rsidR="00B84346" w:rsidRPr="00C705C6" w:rsidRDefault="00B84346" w:rsidP="00B84346">
      <w:pPr>
        <w:spacing w:line="320" w:lineRule="exact"/>
        <w:rPr>
          <w:rFonts w:ascii="ＭＳ 明朝" w:eastAsia="ＭＳ 明朝" w:hAnsi="ＭＳ 明朝" w:cs="Times New Roman"/>
          <w:color w:val="000000" w:themeColor="text1"/>
          <w:szCs w:val="21"/>
        </w:rPr>
      </w:pPr>
    </w:p>
    <w:p w14:paraId="67EF2D9B" w14:textId="77777777" w:rsidR="0033350E" w:rsidRPr="00C705C6" w:rsidRDefault="0033350E" w:rsidP="00B84346">
      <w:pPr>
        <w:spacing w:line="320" w:lineRule="exact"/>
        <w:rPr>
          <w:rFonts w:ascii="ＭＳ 明朝" w:eastAsia="ＭＳ 明朝" w:hAnsi="ＭＳ 明朝" w:cs="Times New Roman"/>
          <w:color w:val="000000" w:themeColor="text1"/>
          <w:szCs w:val="21"/>
        </w:rPr>
      </w:pPr>
    </w:p>
    <w:p w14:paraId="4121FFDF" w14:textId="77777777" w:rsidR="00B84346" w:rsidRPr="00C705C6" w:rsidRDefault="00B84346" w:rsidP="00B84346">
      <w:pPr>
        <w:spacing w:line="320" w:lineRule="exact"/>
        <w:rPr>
          <w:rFonts w:ascii="ＭＳ 明朝" w:eastAsia="ＭＳ 明朝" w:hAnsi="ＭＳ 明朝" w:cs="Times New Roman"/>
          <w:color w:val="000000" w:themeColor="text1"/>
          <w:szCs w:val="21"/>
        </w:rPr>
      </w:pPr>
      <w:r w:rsidRPr="00C705C6">
        <w:rPr>
          <w:rFonts w:ascii="ＭＳ 明朝" w:eastAsia="ＭＳ 明朝" w:hAnsi="ＭＳ 明朝" w:cs="Times New Roman" w:hint="eastAsia"/>
          <w:color w:val="000000" w:themeColor="text1"/>
          <w:szCs w:val="21"/>
        </w:rPr>
        <w:t>１　目　的</w:t>
      </w:r>
    </w:p>
    <w:p w14:paraId="5061DD96" w14:textId="7A2B4C4D" w:rsidR="00B84346" w:rsidRPr="00C705C6" w:rsidRDefault="00B84346" w:rsidP="00C23BE0">
      <w:pPr>
        <w:spacing w:line="320" w:lineRule="exact"/>
        <w:ind w:leftChars="100" w:left="210" w:firstLineChars="100" w:firstLine="210"/>
        <w:rPr>
          <w:rFonts w:ascii="ＭＳ 明朝" w:eastAsia="ＭＳ 明朝" w:hAnsi="Century" w:cs="Times New Roman"/>
          <w:color w:val="000000" w:themeColor="text1"/>
          <w:szCs w:val="21"/>
        </w:rPr>
      </w:pPr>
      <w:r w:rsidRPr="00C705C6">
        <w:rPr>
          <w:rFonts w:ascii="ＭＳ 明朝" w:eastAsia="ＭＳ 明朝" w:hAnsi="Century" w:cs="Times New Roman" w:hint="eastAsia"/>
          <w:color w:val="000000" w:themeColor="text1"/>
          <w:szCs w:val="21"/>
        </w:rPr>
        <w:t>地球温暖化の要因である二酸化炭素の排出削減</w:t>
      </w:r>
      <w:r w:rsidR="00FB6C29" w:rsidRPr="00C705C6">
        <w:rPr>
          <w:rFonts w:ascii="ＭＳ 明朝" w:eastAsia="ＭＳ 明朝" w:hAnsi="Century" w:cs="Times New Roman" w:hint="eastAsia"/>
          <w:color w:val="000000" w:themeColor="text1"/>
          <w:szCs w:val="21"/>
        </w:rPr>
        <w:t>や、二酸化窒素及び浮遊粒子状物質などによる大気汚染の改善</w:t>
      </w:r>
      <w:r w:rsidRPr="00C705C6">
        <w:rPr>
          <w:rFonts w:ascii="ＭＳ 明朝" w:eastAsia="ＭＳ 明朝" w:hAnsi="Century" w:cs="Times New Roman" w:hint="eastAsia"/>
          <w:color w:val="000000" w:themeColor="text1"/>
          <w:szCs w:val="21"/>
        </w:rPr>
        <w:t>のため</w:t>
      </w:r>
      <w:r w:rsidR="00FF1181" w:rsidRPr="00C705C6">
        <w:rPr>
          <w:rFonts w:ascii="ＭＳ 明朝" w:eastAsia="ＭＳ 明朝" w:hAnsi="Century" w:cs="Times New Roman" w:hint="eastAsia"/>
          <w:color w:val="000000" w:themeColor="text1"/>
          <w:szCs w:val="21"/>
        </w:rPr>
        <w:t>、</w:t>
      </w:r>
      <w:r w:rsidR="00FF1181" w:rsidRPr="00C705C6">
        <w:rPr>
          <w:rFonts w:ascii="ＭＳ 明朝" w:eastAsia="ＭＳ 明朝" w:hAnsi="ＭＳ 明朝" w:cs="Times New Roman" w:hint="eastAsia"/>
          <w:color w:val="000000" w:themeColor="text1"/>
          <w:szCs w:val="21"/>
        </w:rPr>
        <w:t>自動車排出ガスがないか又はその量が相当程度少な</w:t>
      </w:r>
      <w:r w:rsidR="00FB6C29" w:rsidRPr="00C705C6">
        <w:rPr>
          <w:rFonts w:ascii="ＭＳ 明朝" w:eastAsia="ＭＳ 明朝" w:hAnsi="ＭＳ 明朝" w:cs="Times New Roman" w:hint="eastAsia"/>
          <w:color w:val="000000" w:themeColor="text1"/>
          <w:szCs w:val="21"/>
        </w:rPr>
        <w:t>い</w:t>
      </w:r>
      <w:r w:rsidR="00417D9B" w:rsidRPr="00C705C6">
        <w:rPr>
          <w:rFonts w:ascii="ＭＳ 明朝" w:eastAsia="ＭＳ 明朝" w:hAnsi="ＭＳ 明朝" w:cs="Times New Roman" w:hint="eastAsia"/>
          <w:color w:val="000000" w:themeColor="text1"/>
          <w:szCs w:val="21"/>
        </w:rPr>
        <w:t>自動車</w:t>
      </w:r>
      <w:r w:rsidRPr="00C705C6">
        <w:rPr>
          <w:rFonts w:ascii="ＭＳ 明朝" w:eastAsia="ＭＳ 明朝" w:hAnsi="Century" w:cs="Times New Roman" w:hint="eastAsia"/>
          <w:color w:val="000000" w:themeColor="text1"/>
          <w:szCs w:val="21"/>
        </w:rPr>
        <w:t>の普及促進が急務となっている。</w:t>
      </w:r>
    </w:p>
    <w:p w14:paraId="200987CB" w14:textId="5ABCE9AF" w:rsidR="000F4F50" w:rsidRPr="00C705C6" w:rsidRDefault="00FB6C29" w:rsidP="009165E4">
      <w:pPr>
        <w:spacing w:line="320" w:lineRule="exact"/>
        <w:ind w:leftChars="90" w:left="189" w:firstLineChars="100" w:firstLine="210"/>
        <w:rPr>
          <w:rFonts w:ascii="ＭＳ 明朝" w:eastAsia="ＭＳ 明朝" w:hAnsi="ＭＳ 明朝" w:cs="Times New Roman"/>
          <w:color w:val="000000" w:themeColor="text1"/>
          <w:szCs w:val="21"/>
        </w:rPr>
      </w:pPr>
      <w:r w:rsidRPr="00C705C6">
        <w:rPr>
          <w:rFonts w:ascii="ＭＳ 明朝" w:eastAsia="ＭＳ 明朝" w:hAnsi="ＭＳ 明朝" w:cs="Times New Roman" w:hint="eastAsia"/>
          <w:color w:val="000000" w:themeColor="text1"/>
          <w:szCs w:val="21"/>
        </w:rPr>
        <w:t>大阪府では、</w:t>
      </w:r>
      <w:r w:rsidR="00AE262E" w:rsidRPr="00C705C6">
        <w:rPr>
          <w:rFonts w:ascii="ＭＳ 明朝" w:eastAsia="ＭＳ 明朝" w:hAnsi="ＭＳ 明朝" w:cs="Times New Roman" w:hint="eastAsia"/>
          <w:color w:val="000000" w:themeColor="text1"/>
          <w:szCs w:val="21"/>
        </w:rPr>
        <w:t>2050年までに</w:t>
      </w:r>
      <w:r w:rsidR="00C23BE0" w:rsidRPr="00C705C6">
        <w:rPr>
          <w:rFonts w:ascii="ＭＳ 明朝" w:eastAsia="ＭＳ 明朝" w:hAnsi="ＭＳ 明朝" w:cs="Times New Roman" w:hint="eastAsia"/>
          <w:color w:val="000000" w:themeColor="text1"/>
          <w:szCs w:val="21"/>
        </w:rPr>
        <w:t>大阪府域における</w:t>
      </w:r>
      <w:r w:rsidR="00C23BE0" w:rsidRPr="00C705C6">
        <w:rPr>
          <w:rFonts w:ascii="ＭＳ 明朝" w:eastAsia="ＭＳ 明朝" w:hAnsi="Century" w:cs="Times New Roman" w:hint="eastAsia"/>
          <w:color w:val="000000" w:themeColor="text1"/>
          <w:szCs w:val="21"/>
        </w:rPr>
        <w:t>二酸化炭素の</w:t>
      </w:r>
      <w:r w:rsidR="00C23BE0" w:rsidRPr="00C705C6">
        <w:rPr>
          <w:rFonts w:ascii="ＭＳ 明朝" w:eastAsia="ＭＳ 明朝" w:hAnsi="ＭＳ 明朝" w:cs="Times New Roman" w:hint="eastAsia"/>
          <w:color w:val="000000" w:themeColor="text1"/>
          <w:szCs w:val="21"/>
        </w:rPr>
        <w:t>排出量実質ゼロ</w:t>
      </w:r>
      <w:r w:rsidR="00E23D71" w:rsidRPr="00C705C6">
        <w:rPr>
          <w:rFonts w:ascii="ＭＳ 明朝" w:eastAsia="ＭＳ 明朝" w:hAnsi="ＭＳ 明朝" w:cs="Times New Roman" w:hint="eastAsia"/>
          <w:color w:val="000000" w:themeColor="text1"/>
          <w:szCs w:val="21"/>
        </w:rPr>
        <w:t>を</w:t>
      </w:r>
      <w:r w:rsidRPr="00C705C6">
        <w:rPr>
          <w:rFonts w:ascii="ＭＳ 明朝" w:eastAsia="ＭＳ 明朝" w:hAnsi="ＭＳ 明朝" w:cs="Times New Roman" w:hint="eastAsia"/>
          <w:color w:val="000000" w:themeColor="text1"/>
          <w:szCs w:val="21"/>
        </w:rPr>
        <w:t>めざし、</w:t>
      </w:r>
      <w:r w:rsidR="00C23BE0" w:rsidRPr="00C705C6">
        <w:rPr>
          <w:rFonts w:ascii="ＭＳ 明朝" w:eastAsia="ＭＳ 明朝" w:hAnsi="ＭＳ 明朝" w:cs="Times New Roman" w:hint="eastAsia"/>
          <w:color w:val="000000" w:themeColor="text1"/>
          <w:szCs w:val="21"/>
        </w:rPr>
        <w:t>電気自動車等のゼロエミッション車（ZEV）</w:t>
      </w:r>
      <w:r w:rsidR="00C23BE0" w:rsidRPr="00C705C6">
        <w:rPr>
          <w:rFonts w:ascii="ＭＳ 明朝" w:eastAsia="ＭＳ 明朝" w:hAnsi="ＭＳ 明朝" w:cs="Times New Roman" w:hint="eastAsia"/>
          <w:color w:val="000000" w:themeColor="text1"/>
          <w:szCs w:val="21"/>
          <w:vertAlign w:val="superscript"/>
        </w:rPr>
        <w:t>（注１）</w:t>
      </w:r>
      <w:r w:rsidRPr="00C705C6">
        <w:rPr>
          <w:rFonts w:ascii="ＭＳ 明朝" w:eastAsia="ＭＳ 明朝" w:hAnsi="ＭＳ 明朝" w:cs="Times New Roman" w:hint="eastAsia"/>
          <w:color w:val="000000" w:themeColor="text1"/>
          <w:szCs w:val="21"/>
        </w:rPr>
        <w:t>の</w:t>
      </w:r>
      <w:r w:rsidR="00FF3136" w:rsidRPr="00C705C6">
        <w:rPr>
          <w:rFonts w:ascii="ＭＳ 明朝" w:eastAsia="ＭＳ 明朝" w:hAnsi="ＭＳ 明朝" w:cs="Times New Roman" w:hint="eastAsia"/>
          <w:color w:val="000000" w:themeColor="text1"/>
          <w:szCs w:val="21"/>
        </w:rPr>
        <w:t>普及拡大</w:t>
      </w:r>
      <w:r w:rsidR="000F4F50" w:rsidRPr="00C705C6">
        <w:rPr>
          <w:rFonts w:ascii="ＭＳ 明朝" w:eastAsia="ＭＳ 明朝" w:hAnsi="ＭＳ 明朝" w:cs="Times New Roman" w:hint="eastAsia"/>
          <w:color w:val="000000" w:themeColor="text1"/>
          <w:szCs w:val="21"/>
        </w:rPr>
        <w:t>を図</w:t>
      </w:r>
      <w:r w:rsidR="00DB3620" w:rsidRPr="00C705C6">
        <w:rPr>
          <w:rFonts w:ascii="ＭＳ 明朝" w:eastAsia="ＭＳ 明朝" w:hAnsi="ＭＳ 明朝" w:cs="Times New Roman" w:hint="eastAsia"/>
          <w:color w:val="000000" w:themeColor="text1"/>
          <w:szCs w:val="21"/>
        </w:rPr>
        <w:t>る</w:t>
      </w:r>
      <w:r w:rsidR="00FF3136" w:rsidRPr="00C705C6">
        <w:rPr>
          <w:rFonts w:ascii="ＭＳ 明朝" w:eastAsia="ＭＳ 明朝" w:hAnsi="ＭＳ 明朝" w:cs="Times New Roman" w:hint="eastAsia"/>
          <w:color w:val="000000" w:themeColor="text1"/>
          <w:szCs w:val="21"/>
        </w:rPr>
        <w:t>必要があることから</w:t>
      </w:r>
      <w:r w:rsidR="000F4F50" w:rsidRPr="00C705C6">
        <w:rPr>
          <w:rFonts w:ascii="ＭＳ 明朝" w:eastAsia="ＭＳ 明朝" w:hAnsi="ＭＳ 明朝" w:cs="Times New Roman" w:hint="eastAsia"/>
          <w:color w:val="000000" w:themeColor="text1"/>
          <w:szCs w:val="21"/>
        </w:rPr>
        <w:t>、公用車に</w:t>
      </w:r>
      <w:r w:rsidR="005B0747" w:rsidRPr="00C705C6">
        <w:rPr>
          <w:rFonts w:ascii="ＭＳ 明朝" w:eastAsia="ＭＳ 明朝" w:hAnsi="ＭＳ 明朝" w:cs="Times New Roman" w:hint="eastAsia"/>
          <w:color w:val="000000" w:themeColor="text1"/>
          <w:szCs w:val="21"/>
        </w:rPr>
        <w:t>ZEV</w:t>
      </w:r>
      <w:r w:rsidRPr="00C705C6">
        <w:rPr>
          <w:rFonts w:ascii="ＭＳ 明朝" w:eastAsia="ＭＳ 明朝" w:hAnsi="ＭＳ 明朝" w:cs="Times New Roman" w:hint="eastAsia"/>
          <w:color w:val="000000" w:themeColor="text1"/>
          <w:szCs w:val="21"/>
        </w:rPr>
        <w:t>を中心とした電動車</w:t>
      </w:r>
      <w:r w:rsidRPr="00C705C6">
        <w:rPr>
          <w:rFonts w:ascii="ＭＳ 明朝" w:eastAsia="ＭＳ 明朝" w:hAnsi="ＭＳ 明朝" w:cs="Times New Roman" w:hint="eastAsia"/>
          <w:color w:val="000000" w:themeColor="text1"/>
          <w:szCs w:val="21"/>
          <w:vertAlign w:val="superscript"/>
        </w:rPr>
        <w:t>（注２）</w:t>
      </w:r>
      <w:r w:rsidRPr="00C705C6">
        <w:rPr>
          <w:rFonts w:ascii="ＭＳ 明朝" w:eastAsia="ＭＳ 明朝" w:hAnsi="ＭＳ 明朝" w:cs="Times New Roman" w:hint="eastAsia"/>
          <w:color w:val="000000" w:themeColor="text1"/>
          <w:szCs w:val="21"/>
        </w:rPr>
        <w:t>を優先的に</w:t>
      </w:r>
      <w:r w:rsidR="000F4F50" w:rsidRPr="00C705C6">
        <w:rPr>
          <w:rFonts w:ascii="ＭＳ 明朝" w:eastAsia="ＭＳ 明朝" w:hAnsi="ＭＳ 明朝" w:cs="Times New Roman" w:hint="eastAsia"/>
          <w:color w:val="000000" w:themeColor="text1"/>
          <w:szCs w:val="21"/>
        </w:rPr>
        <w:t>導入</w:t>
      </w:r>
      <w:r w:rsidRPr="00C705C6">
        <w:rPr>
          <w:rFonts w:ascii="ＭＳ 明朝" w:eastAsia="ＭＳ 明朝" w:hAnsi="ＭＳ 明朝" w:cs="Times New Roman" w:hint="eastAsia"/>
          <w:color w:val="000000" w:themeColor="text1"/>
          <w:szCs w:val="21"/>
        </w:rPr>
        <w:t>する</w:t>
      </w:r>
      <w:r w:rsidR="000F4F50" w:rsidRPr="00C705C6">
        <w:rPr>
          <w:rFonts w:ascii="ＭＳ 明朝" w:eastAsia="ＭＳ 明朝" w:hAnsi="ＭＳ 明朝" w:cs="Times New Roman" w:hint="eastAsia"/>
          <w:color w:val="000000" w:themeColor="text1"/>
          <w:szCs w:val="21"/>
        </w:rPr>
        <w:t>ものとし、その具体的な基準として本指針を定める。</w:t>
      </w:r>
    </w:p>
    <w:p w14:paraId="1833ADF1" w14:textId="29709B2A" w:rsidR="000F4F50" w:rsidRPr="009F7783" w:rsidRDefault="000F4F50" w:rsidP="005D1EC8">
      <w:pPr>
        <w:spacing w:line="320" w:lineRule="exact"/>
        <w:ind w:leftChars="490" w:left="1749" w:hangingChars="400" w:hanging="720"/>
        <w:rPr>
          <w:rFonts w:ascii="ＭＳ 明朝" w:eastAsia="ＭＳ 明朝" w:hAnsi="ＭＳ 明朝" w:cs="Times New Roman"/>
          <w:color w:val="000000" w:themeColor="text1"/>
          <w:sz w:val="18"/>
          <w:szCs w:val="21"/>
        </w:rPr>
      </w:pPr>
      <w:r w:rsidRPr="009F7783">
        <w:rPr>
          <w:rFonts w:ascii="ＭＳ 明朝" w:eastAsia="ＭＳ 明朝" w:hAnsi="ＭＳ 明朝" w:cs="Times New Roman" w:hint="eastAsia"/>
          <w:color w:val="000000" w:themeColor="text1"/>
          <w:sz w:val="18"/>
          <w:szCs w:val="21"/>
        </w:rPr>
        <w:t>（注１）ZEV：Zero Emission Vehicleの略。走行時</w:t>
      </w:r>
      <w:r w:rsidRPr="009F7783">
        <w:rPr>
          <w:rFonts w:ascii="ＭＳ 明朝" w:eastAsia="ＭＳ 明朝" w:hAnsi="ＭＳ 明朝" w:cs="Times New Roman" w:hint="eastAsia"/>
          <w:color w:val="000000" w:themeColor="text1"/>
          <w:sz w:val="18"/>
          <w:szCs w:val="21"/>
          <w:vertAlign w:val="superscript"/>
        </w:rPr>
        <w:t>※</w:t>
      </w:r>
      <w:r w:rsidRPr="009F7783">
        <w:rPr>
          <w:rFonts w:ascii="ＭＳ 明朝" w:eastAsia="ＭＳ 明朝" w:hAnsi="ＭＳ 明朝" w:cs="Times New Roman" w:hint="eastAsia"/>
          <w:color w:val="000000" w:themeColor="text1"/>
          <w:sz w:val="18"/>
          <w:szCs w:val="21"/>
        </w:rPr>
        <w:t>に</w:t>
      </w:r>
      <w:r w:rsidR="00DB3620" w:rsidRPr="009F7783">
        <w:rPr>
          <w:rFonts w:ascii="ＭＳ 明朝" w:eastAsia="ＭＳ 明朝" w:hAnsi="Century" w:cs="Times New Roman" w:hint="eastAsia"/>
          <w:color w:val="000000" w:themeColor="text1"/>
          <w:sz w:val="18"/>
          <w:szCs w:val="21"/>
        </w:rPr>
        <w:t>二酸化炭素</w:t>
      </w:r>
      <w:r w:rsidR="00FB6C29" w:rsidRPr="009F7783">
        <w:rPr>
          <w:rFonts w:ascii="ＭＳ 明朝" w:eastAsia="ＭＳ 明朝" w:hAnsi="ＭＳ 明朝" w:cs="Times New Roman" w:hint="eastAsia"/>
          <w:color w:val="000000" w:themeColor="text1"/>
          <w:sz w:val="18"/>
          <w:szCs w:val="21"/>
        </w:rPr>
        <w:t>等の排出ガスを出さない電気自動車、プラグイン・ハイブリッド自動車及び燃料電池自動車</w:t>
      </w:r>
      <w:r w:rsidRPr="009F7783">
        <w:rPr>
          <w:rFonts w:ascii="ＭＳ 明朝" w:eastAsia="ＭＳ 明朝" w:hAnsi="ＭＳ 明朝" w:cs="Times New Roman" w:hint="eastAsia"/>
          <w:color w:val="000000" w:themeColor="text1"/>
          <w:sz w:val="18"/>
          <w:szCs w:val="21"/>
        </w:rPr>
        <w:t>を指す。</w:t>
      </w:r>
    </w:p>
    <w:p w14:paraId="6EA68C7D" w14:textId="3951B0AA" w:rsidR="000F4F50" w:rsidRPr="009F7783" w:rsidRDefault="000F4F50" w:rsidP="005D1EC8">
      <w:pPr>
        <w:spacing w:line="320" w:lineRule="exact"/>
        <w:ind w:leftChars="400" w:left="840" w:firstLineChars="500" w:firstLine="900"/>
        <w:rPr>
          <w:rFonts w:ascii="ＭＳ 明朝" w:eastAsia="ＭＳ 明朝" w:hAnsi="ＭＳ 明朝" w:cs="Times New Roman"/>
          <w:color w:val="000000" w:themeColor="text1"/>
          <w:sz w:val="18"/>
          <w:szCs w:val="21"/>
        </w:rPr>
      </w:pPr>
      <w:r w:rsidRPr="009F7783">
        <w:rPr>
          <w:rFonts w:ascii="ＭＳ 明朝" w:eastAsia="ＭＳ 明朝" w:hAnsi="ＭＳ 明朝" w:cs="Times New Roman" w:hint="eastAsia"/>
          <w:color w:val="000000" w:themeColor="text1"/>
          <w:sz w:val="18"/>
          <w:szCs w:val="21"/>
        </w:rPr>
        <w:t>（※</w:t>
      </w:r>
      <w:r w:rsidR="00AE262E" w:rsidRPr="009F7783">
        <w:rPr>
          <w:rFonts w:ascii="ＭＳ 明朝" w:eastAsia="ＭＳ 明朝" w:hAnsi="ＭＳ 明朝" w:cs="Times New Roman" w:hint="eastAsia"/>
          <w:color w:val="000000" w:themeColor="text1"/>
          <w:sz w:val="18"/>
          <w:szCs w:val="21"/>
        </w:rPr>
        <w:t>プラグイン・ハイブリッド自動車</w:t>
      </w:r>
      <w:r w:rsidRPr="009F7783">
        <w:rPr>
          <w:rFonts w:ascii="ＭＳ 明朝" w:eastAsia="ＭＳ 明朝" w:hAnsi="ＭＳ 明朝" w:cs="Times New Roman" w:hint="eastAsia"/>
          <w:color w:val="000000" w:themeColor="text1"/>
          <w:sz w:val="18"/>
          <w:szCs w:val="21"/>
        </w:rPr>
        <w:t>はEVモード走行時）</w:t>
      </w:r>
    </w:p>
    <w:p w14:paraId="74D6DE04" w14:textId="05CBD9C7" w:rsidR="00B84346" w:rsidRPr="009F7783" w:rsidRDefault="000F4F50" w:rsidP="009F7783">
      <w:pPr>
        <w:spacing w:line="320" w:lineRule="exact"/>
        <w:ind w:firstLineChars="551" w:firstLine="992"/>
        <w:rPr>
          <w:rFonts w:ascii="ＭＳ 明朝" w:eastAsia="ＭＳ 明朝" w:hAnsi="ＭＳ 明朝" w:cs="Times New Roman"/>
          <w:color w:val="000000" w:themeColor="text1"/>
          <w:sz w:val="18"/>
          <w:szCs w:val="21"/>
        </w:rPr>
      </w:pPr>
      <w:r w:rsidRPr="009F7783">
        <w:rPr>
          <w:rFonts w:ascii="ＭＳ 明朝" w:eastAsia="ＭＳ 明朝" w:hAnsi="ＭＳ 明朝" w:cs="Times New Roman" w:hint="eastAsia"/>
          <w:color w:val="000000" w:themeColor="text1"/>
          <w:sz w:val="18"/>
          <w:szCs w:val="21"/>
        </w:rPr>
        <w:t>（注２）電動車とは、</w:t>
      </w:r>
      <w:r w:rsidR="00500A4D" w:rsidRPr="009F7783">
        <w:rPr>
          <w:rFonts w:ascii="ＭＳ 明朝" w:eastAsia="ＭＳ 明朝" w:hAnsi="ＭＳ 明朝" w:cs="Times New Roman" w:hint="eastAsia"/>
          <w:color w:val="000000" w:themeColor="text1"/>
          <w:sz w:val="18"/>
          <w:szCs w:val="21"/>
        </w:rPr>
        <w:t>ZEV</w:t>
      </w:r>
      <w:r w:rsidR="005D1EC8" w:rsidRPr="009F7783">
        <w:rPr>
          <w:rFonts w:ascii="ＭＳ 明朝" w:eastAsia="ＭＳ 明朝" w:hAnsi="ＭＳ 明朝" w:cs="Times New Roman" w:hint="eastAsia"/>
          <w:color w:val="000000" w:themeColor="text1"/>
          <w:sz w:val="18"/>
          <w:szCs w:val="21"/>
        </w:rPr>
        <w:t>の３車種に加え、</w:t>
      </w:r>
      <w:r w:rsidRPr="009F7783">
        <w:rPr>
          <w:rFonts w:ascii="ＭＳ 明朝" w:eastAsia="ＭＳ 明朝" w:hAnsi="ＭＳ 明朝" w:cs="Times New Roman" w:hint="eastAsia"/>
          <w:color w:val="000000" w:themeColor="text1"/>
          <w:sz w:val="18"/>
          <w:szCs w:val="21"/>
        </w:rPr>
        <w:t>ハイブリッド自動車を指す。</w:t>
      </w:r>
    </w:p>
    <w:p w14:paraId="1CDD0AC9" w14:textId="77777777" w:rsidR="000F4F50" w:rsidRPr="00C705C6" w:rsidRDefault="000F4F50" w:rsidP="000F4F50">
      <w:pPr>
        <w:spacing w:line="320" w:lineRule="exact"/>
        <w:rPr>
          <w:rFonts w:ascii="ＭＳ 明朝" w:eastAsia="ＭＳ 明朝" w:hAnsi="ＭＳ 明朝" w:cs="Times New Roman"/>
          <w:color w:val="000000" w:themeColor="text1"/>
          <w:szCs w:val="21"/>
        </w:rPr>
      </w:pPr>
    </w:p>
    <w:p w14:paraId="72102714" w14:textId="77777777" w:rsidR="00B84346" w:rsidRPr="00C705C6" w:rsidRDefault="00B84346" w:rsidP="00B84346">
      <w:pPr>
        <w:spacing w:line="320" w:lineRule="exact"/>
        <w:rPr>
          <w:rFonts w:ascii="ＭＳ 明朝" w:eastAsia="ＭＳ 明朝" w:hAnsi="ＭＳ 明朝" w:cs="Times New Roman"/>
          <w:color w:val="000000" w:themeColor="text1"/>
          <w:szCs w:val="21"/>
        </w:rPr>
      </w:pPr>
      <w:r w:rsidRPr="00C705C6">
        <w:rPr>
          <w:rFonts w:ascii="ＭＳ 明朝" w:eastAsia="ＭＳ 明朝" w:hAnsi="ＭＳ 明朝" w:cs="Times New Roman" w:hint="eastAsia"/>
          <w:color w:val="000000" w:themeColor="text1"/>
          <w:szCs w:val="21"/>
        </w:rPr>
        <w:t>２　方　針</w:t>
      </w:r>
    </w:p>
    <w:p w14:paraId="70B80C32" w14:textId="2F3A3C6A" w:rsidR="00B84346" w:rsidRPr="00C705C6" w:rsidRDefault="00B84346" w:rsidP="00A76BFF">
      <w:pPr>
        <w:numPr>
          <w:ilvl w:val="0"/>
          <w:numId w:val="1"/>
        </w:numPr>
        <w:spacing w:line="320" w:lineRule="exact"/>
        <w:rPr>
          <w:rFonts w:ascii="ＭＳ 明朝" w:eastAsia="ＭＳ 明朝" w:hAnsi="ＭＳ 明朝" w:cs="Times New Roman"/>
          <w:color w:val="000000" w:themeColor="text1"/>
          <w:szCs w:val="21"/>
        </w:rPr>
      </w:pPr>
      <w:r w:rsidRPr="00C705C6">
        <w:rPr>
          <w:rFonts w:ascii="ＭＳ 明朝" w:eastAsia="ＭＳ 明朝" w:hAnsi="ＭＳ 明朝" w:cs="Times New Roman" w:hint="eastAsia"/>
          <w:color w:val="000000" w:themeColor="text1"/>
          <w:szCs w:val="21"/>
        </w:rPr>
        <w:t>対象</w:t>
      </w:r>
    </w:p>
    <w:p w14:paraId="5FB8C396" w14:textId="0D25521E" w:rsidR="00B84346" w:rsidRPr="00C705C6" w:rsidRDefault="00B84346" w:rsidP="00B84346">
      <w:pPr>
        <w:spacing w:line="320" w:lineRule="exact"/>
        <w:ind w:leftChars="300" w:left="630" w:firstLineChars="100" w:firstLine="210"/>
        <w:rPr>
          <w:rFonts w:ascii="ＭＳ 明朝" w:eastAsia="ＭＳ 明朝" w:hAnsi="ＭＳ 明朝" w:cs="Times New Roman"/>
          <w:color w:val="000000" w:themeColor="text1"/>
          <w:szCs w:val="21"/>
        </w:rPr>
      </w:pPr>
      <w:r w:rsidRPr="00C705C6">
        <w:rPr>
          <w:rFonts w:ascii="ＭＳ 明朝" w:eastAsia="ＭＳ 明朝" w:hAnsi="ＭＳ 明朝" w:cs="Times New Roman" w:hint="eastAsia"/>
          <w:color w:val="000000" w:themeColor="text1"/>
          <w:szCs w:val="21"/>
        </w:rPr>
        <w:t>対象は、</w:t>
      </w:r>
      <w:r w:rsidR="00CA02CF" w:rsidRPr="00C705C6">
        <w:rPr>
          <w:rFonts w:hint="eastAsia"/>
          <w:color w:val="000000" w:themeColor="text1"/>
        </w:rPr>
        <w:t>大阪府の全ての機関</w:t>
      </w:r>
      <w:r w:rsidR="005D1EC8" w:rsidRPr="00C705C6">
        <w:rPr>
          <w:rFonts w:ascii="ＭＳ 明朝" w:eastAsia="ＭＳ 明朝" w:hAnsi="ＭＳ 明朝" w:cs="Times New Roman" w:hint="eastAsia"/>
          <w:color w:val="000000" w:themeColor="text1"/>
          <w:szCs w:val="21"/>
        </w:rPr>
        <w:t>が導入する自動車</w:t>
      </w:r>
      <w:r w:rsidR="005D1EC8" w:rsidRPr="00C705C6">
        <w:rPr>
          <w:rFonts w:ascii="ＭＳ 明朝" w:eastAsia="ＭＳ 明朝" w:hAnsi="ＭＳ 明朝" w:cs="Times New Roman" w:hint="eastAsia"/>
          <w:color w:val="000000" w:themeColor="text1"/>
          <w:szCs w:val="21"/>
          <w:vertAlign w:val="superscript"/>
        </w:rPr>
        <w:t>（注３）</w:t>
      </w:r>
      <w:r w:rsidR="00FF1181" w:rsidRPr="00C705C6">
        <w:rPr>
          <w:rFonts w:ascii="ＭＳ 明朝" w:eastAsia="ＭＳ 明朝" w:hAnsi="ＭＳ 明朝" w:cs="Times New Roman" w:hint="eastAsia"/>
          <w:color w:val="000000" w:themeColor="text1"/>
          <w:szCs w:val="21"/>
        </w:rPr>
        <w:t>とする。</w:t>
      </w:r>
    </w:p>
    <w:p w14:paraId="23373CA8" w14:textId="69B1C580" w:rsidR="005D1EC8" w:rsidRPr="00C705C6" w:rsidRDefault="005D1EC8" w:rsidP="00B84346">
      <w:pPr>
        <w:spacing w:line="320" w:lineRule="exact"/>
        <w:ind w:leftChars="300" w:left="630" w:firstLineChars="100" w:firstLine="210"/>
        <w:rPr>
          <w:rFonts w:ascii="ＭＳ 明朝" w:eastAsia="ＭＳ 明朝" w:hAnsi="ＭＳ 明朝" w:cs="Times New Roman"/>
          <w:color w:val="000000" w:themeColor="text1"/>
          <w:szCs w:val="21"/>
        </w:rPr>
      </w:pPr>
      <w:r w:rsidRPr="00C705C6">
        <w:rPr>
          <w:rFonts w:ascii="ＭＳ 明朝" w:eastAsia="ＭＳ 明朝" w:hAnsi="ＭＳ 明朝" w:cs="Times New Roman" w:hint="eastAsia"/>
          <w:color w:val="000000" w:themeColor="text1"/>
          <w:szCs w:val="21"/>
        </w:rPr>
        <w:t>自動車の導入には、購入及び賃貸借契約</w:t>
      </w:r>
      <w:r w:rsidR="00260FF2" w:rsidRPr="00C705C6">
        <w:rPr>
          <w:rFonts w:ascii="ＭＳ 明朝" w:eastAsia="ＭＳ 明朝" w:hAnsi="ＭＳ 明朝" w:cs="Times New Roman" w:hint="eastAsia"/>
          <w:color w:val="000000" w:themeColor="text1"/>
          <w:szCs w:val="21"/>
        </w:rPr>
        <w:t>（リース契約・レンタル契約）</w:t>
      </w:r>
      <w:r w:rsidRPr="00C705C6">
        <w:rPr>
          <w:rFonts w:ascii="ＭＳ 明朝" w:eastAsia="ＭＳ 明朝" w:hAnsi="ＭＳ 明朝" w:cs="Times New Roman" w:hint="eastAsia"/>
          <w:color w:val="000000" w:themeColor="text1"/>
          <w:szCs w:val="21"/>
        </w:rPr>
        <w:t>を含む。</w:t>
      </w:r>
    </w:p>
    <w:p w14:paraId="3E4F0FB9" w14:textId="0E824220" w:rsidR="00FF1181" w:rsidRPr="009F7783" w:rsidRDefault="005D1EC8" w:rsidP="005D1EC8">
      <w:pPr>
        <w:spacing w:line="320" w:lineRule="exact"/>
        <w:ind w:leftChars="500" w:left="1770" w:hangingChars="400" w:hanging="720"/>
        <w:rPr>
          <w:rFonts w:ascii="ＭＳ 明朝" w:eastAsia="ＭＳ 明朝" w:hAnsi="ＭＳ 明朝" w:cs="Times New Roman"/>
          <w:color w:val="000000" w:themeColor="text1"/>
          <w:sz w:val="18"/>
          <w:szCs w:val="21"/>
        </w:rPr>
      </w:pPr>
      <w:r w:rsidRPr="009F7783">
        <w:rPr>
          <w:rFonts w:ascii="ＭＳ 明朝" w:eastAsia="ＭＳ 明朝" w:hAnsi="ＭＳ 明朝" w:cs="Times New Roman" w:hint="eastAsia"/>
          <w:color w:val="000000" w:themeColor="text1"/>
          <w:sz w:val="18"/>
          <w:szCs w:val="21"/>
        </w:rPr>
        <w:t>（注３）</w:t>
      </w:r>
      <w:r w:rsidR="00FF1181" w:rsidRPr="009F7783">
        <w:rPr>
          <w:rFonts w:ascii="ＭＳ 明朝" w:eastAsia="ＭＳ 明朝" w:hAnsi="ＭＳ 明朝" w:cs="Times New Roman" w:hint="eastAsia"/>
          <w:color w:val="000000" w:themeColor="text1"/>
          <w:sz w:val="18"/>
          <w:szCs w:val="21"/>
        </w:rPr>
        <w:t>「自動車」</w:t>
      </w:r>
      <w:r w:rsidRPr="009F7783">
        <w:rPr>
          <w:rFonts w:ascii="ＭＳ 明朝" w:eastAsia="ＭＳ 明朝" w:hAnsi="ＭＳ 明朝" w:cs="Times New Roman" w:hint="eastAsia"/>
          <w:color w:val="000000" w:themeColor="text1"/>
          <w:sz w:val="18"/>
          <w:szCs w:val="21"/>
        </w:rPr>
        <w:t>と</w:t>
      </w:r>
      <w:r w:rsidR="00FF1181" w:rsidRPr="009F7783">
        <w:rPr>
          <w:rFonts w:ascii="ＭＳ 明朝" w:eastAsia="ＭＳ 明朝" w:hAnsi="ＭＳ 明朝" w:cs="Times New Roman" w:hint="eastAsia"/>
          <w:color w:val="000000" w:themeColor="text1"/>
          <w:sz w:val="18"/>
          <w:szCs w:val="21"/>
        </w:rPr>
        <w:t>は、道路運送車両法施行規則（昭和26年運輸省令第74号）第2条の普通自動車、小型自動車及び軽自動車（二輪車を除く。）</w:t>
      </w:r>
      <w:r w:rsidRPr="009F7783">
        <w:rPr>
          <w:rFonts w:ascii="ＭＳ 明朝" w:eastAsia="ＭＳ 明朝" w:hAnsi="ＭＳ 明朝" w:cs="Times New Roman" w:hint="eastAsia"/>
          <w:color w:val="000000" w:themeColor="text1"/>
          <w:sz w:val="18"/>
          <w:szCs w:val="21"/>
        </w:rPr>
        <w:t>をいう。</w:t>
      </w:r>
    </w:p>
    <w:p w14:paraId="4E344136" w14:textId="77777777" w:rsidR="00B84346" w:rsidRPr="00C705C6" w:rsidRDefault="00B84346" w:rsidP="0033350E">
      <w:pPr>
        <w:spacing w:line="320" w:lineRule="exact"/>
        <w:rPr>
          <w:rFonts w:ascii="ＭＳ 明朝" w:eastAsia="ＭＳ 明朝" w:hAnsi="ＭＳ 明朝" w:cs="Times New Roman"/>
          <w:color w:val="000000" w:themeColor="text1"/>
          <w:szCs w:val="21"/>
        </w:rPr>
      </w:pPr>
    </w:p>
    <w:p w14:paraId="45B687CA" w14:textId="030C7191" w:rsidR="00B84346" w:rsidRPr="00C705C6" w:rsidRDefault="00FF1181" w:rsidP="00A76BFF">
      <w:pPr>
        <w:numPr>
          <w:ilvl w:val="0"/>
          <w:numId w:val="1"/>
        </w:numPr>
        <w:spacing w:line="320" w:lineRule="exact"/>
        <w:rPr>
          <w:rFonts w:ascii="ＭＳ 明朝" w:eastAsia="ＭＳ 明朝" w:hAnsi="ＭＳ 明朝" w:cs="Times New Roman"/>
          <w:color w:val="000000" w:themeColor="text1"/>
          <w:szCs w:val="21"/>
        </w:rPr>
      </w:pPr>
      <w:r w:rsidRPr="00C705C6">
        <w:rPr>
          <w:rFonts w:ascii="ＭＳ 明朝" w:eastAsia="ＭＳ 明朝" w:hAnsi="ＭＳ 明朝" w:cs="Times New Roman" w:hint="eastAsia"/>
          <w:color w:val="000000" w:themeColor="text1"/>
          <w:szCs w:val="21"/>
        </w:rPr>
        <w:t>優先</w:t>
      </w:r>
      <w:r w:rsidR="005D1EC8" w:rsidRPr="00C705C6">
        <w:rPr>
          <w:rFonts w:ascii="ＭＳ 明朝" w:eastAsia="ＭＳ 明朝" w:hAnsi="ＭＳ 明朝" w:cs="Times New Roman" w:hint="eastAsia"/>
          <w:color w:val="000000" w:themeColor="text1"/>
          <w:szCs w:val="21"/>
        </w:rPr>
        <w:t>的に</w:t>
      </w:r>
      <w:r w:rsidRPr="00C705C6">
        <w:rPr>
          <w:rFonts w:ascii="ＭＳ 明朝" w:eastAsia="ＭＳ 明朝" w:hAnsi="ＭＳ 明朝" w:cs="Times New Roman" w:hint="eastAsia"/>
          <w:color w:val="000000" w:themeColor="text1"/>
          <w:szCs w:val="21"/>
        </w:rPr>
        <w:t>導入する車種</w:t>
      </w:r>
    </w:p>
    <w:p w14:paraId="0D8B6941" w14:textId="60FAD8D0" w:rsidR="00CA02CF" w:rsidRPr="00DE6B96" w:rsidRDefault="008500AF" w:rsidP="005D1EC8">
      <w:pPr>
        <w:pStyle w:val="aff"/>
        <w:spacing w:line="320" w:lineRule="exact"/>
        <w:ind w:leftChars="0"/>
        <w:rPr>
          <w:rFonts w:ascii="ＭＳ 明朝" w:hAnsi="ＭＳ 明朝"/>
          <w:color w:val="000000" w:themeColor="text1"/>
          <w:szCs w:val="21"/>
          <w:vertAlign w:val="superscript"/>
        </w:rPr>
      </w:pPr>
      <w:r w:rsidRPr="00C705C6">
        <w:rPr>
          <w:rFonts w:ascii="ＭＳ 明朝" w:hAnsi="ＭＳ 明朝" w:hint="eastAsia"/>
          <w:color w:val="000000" w:themeColor="text1"/>
          <w:szCs w:val="21"/>
        </w:rPr>
        <w:t>【ランク</w:t>
      </w:r>
      <w:r w:rsidR="00DD4CD2" w:rsidRPr="00C705C6">
        <w:rPr>
          <w:rFonts w:ascii="ＭＳ 明朝" w:hAnsi="ＭＳ 明朝" w:hint="eastAsia"/>
          <w:color w:val="000000" w:themeColor="text1"/>
          <w:szCs w:val="21"/>
        </w:rPr>
        <w:t>１】</w:t>
      </w:r>
      <w:r w:rsidR="00CA02CF" w:rsidRPr="00C705C6">
        <w:rPr>
          <w:rFonts w:ascii="ＭＳ 明朝" w:hAnsi="ＭＳ 明朝" w:hint="eastAsia"/>
          <w:color w:val="000000" w:themeColor="text1"/>
          <w:szCs w:val="21"/>
        </w:rPr>
        <w:t>電気自動</w:t>
      </w:r>
      <w:r w:rsidR="00CA02CF" w:rsidRPr="00DE6B96">
        <w:rPr>
          <w:rFonts w:ascii="ＭＳ 明朝" w:hAnsi="ＭＳ 明朝" w:hint="eastAsia"/>
          <w:color w:val="000000" w:themeColor="text1"/>
          <w:szCs w:val="21"/>
        </w:rPr>
        <w:t>車</w:t>
      </w:r>
      <w:r w:rsidR="00DE6B96" w:rsidRPr="00DE6B96">
        <w:rPr>
          <w:rFonts w:ascii="ＭＳ 明朝" w:hAnsi="ＭＳ 明朝" w:hint="eastAsia"/>
          <w:color w:val="000000" w:themeColor="text1"/>
          <w:szCs w:val="21"/>
          <w:vertAlign w:val="superscript"/>
        </w:rPr>
        <w:t>（注４）</w:t>
      </w:r>
      <w:r w:rsidR="00DD4CD2" w:rsidRPr="00C705C6">
        <w:rPr>
          <w:rFonts w:ascii="ＭＳ 明朝" w:hAnsi="ＭＳ 明朝" w:hint="eastAsia"/>
          <w:color w:val="000000" w:themeColor="text1"/>
          <w:szCs w:val="21"/>
        </w:rPr>
        <w:t>、</w:t>
      </w:r>
      <w:r w:rsidR="00CA02CF" w:rsidRPr="00C705C6">
        <w:rPr>
          <w:rFonts w:ascii="ＭＳ 明朝" w:hAnsi="ＭＳ 明朝" w:hint="eastAsia"/>
          <w:color w:val="000000" w:themeColor="text1"/>
          <w:szCs w:val="21"/>
        </w:rPr>
        <w:t>プ</w:t>
      </w:r>
      <w:r w:rsidR="00CA02CF" w:rsidRPr="00DE6B96">
        <w:rPr>
          <w:rFonts w:ascii="ＭＳ 明朝" w:hAnsi="ＭＳ 明朝" w:hint="eastAsia"/>
          <w:color w:val="000000" w:themeColor="text1"/>
          <w:szCs w:val="21"/>
        </w:rPr>
        <w:t>ラグイン・ハイブリッド自動車</w:t>
      </w:r>
      <w:r w:rsidR="00DD4CD2" w:rsidRPr="00DE6B96">
        <w:rPr>
          <w:rFonts w:ascii="ＭＳ 明朝" w:hAnsi="ＭＳ 明朝" w:hint="eastAsia"/>
          <w:color w:val="000000" w:themeColor="text1"/>
          <w:szCs w:val="21"/>
          <w:vertAlign w:val="superscript"/>
        </w:rPr>
        <w:t>（注</w:t>
      </w:r>
      <w:r w:rsidR="00DE6B96" w:rsidRPr="00DE6B96">
        <w:rPr>
          <w:rFonts w:ascii="ＭＳ 明朝" w:hAnsi="ＭＳ 明朝" w:hint="eastAsia"/>
          <w:color w:val="000000" w:themeColor="text1"/>
          <w:szCs w:val="21"/>
          <w:vertAlign w:val="superscript"/>
        </w:rPr>
        <w:t>５</w:t>
      </w:r>
      <w:r w:rsidR="00DD4CD2" w:rsidRPr="00DE6B96">
        <w:rPr>
          <w:rFonts w:ascii="ＭＳ 明朝" w:hAnsi="ＭＳ 明朝" w:hint="eastAsia"/>
          <w:color w:val="000000" w:themeColor="text1"/>
          <w:szCs w:val="21"/>
          <w:vertAlign w:val="superscript"/>
        </w:rPr>
        <w:t>）</w:t>
      </w:r>
      <w:r w:rsidR="00DD4CD2" w:rsidRPr="00DE6B96">
        <w:rPr>
          <w:rFonts w:ascii="ＭＳ 明朝" w:hAnsi="ＭＳ 明朝" w:hint="eastAsia"/>
          <w:color w:val="000000" w:themeColor="text1"/>
          <w:szCs w:val="21"/>
        </w:rPr>
        <w:t>、</w:t>
      </w:r>
      <w:r w:rsidR="00CA02CF" w:rsidRPr="00DE6B96">
        <w:rPr>
          <w:rFonts w:ascii="ＭＳ 明朝" w:hAnsi="ＭＳ 明朝" w:hint="eastAsia"/>
          <w:color w:val="000000" w:themeColor="text1"/>
          <w:szCs w:val="21"/>
        </w:rPr>
        <w:t>燃料電池自動車</w:t>
      </w:r>
      <w:r w:rsidR="00DD4CD2" w:rsidRPr="00DE6B96">
        <w:rPr>
          <w:rFonts w:ascii="ＭＳ 明朝" w:hAnsi="ＭＳ 明朝" w:hint="eastAsia"/>
          <w:color w:val="000000" w:themeColor="text1"/>
          <w:szCs w:val="21"/>
          <w:vertAlign w:val="superscript"/>
        </w:rPr>
        <w:t>（注</w:t>
      </w:r>
      <w:r w:rsidR="00DE6B96" w:rsidRPr="00DE6B96">
        <w:rPr>
          <w:rFonts w:ascii="ＭＳ 明朝" w:hAnsi="ＭＳ 明朝" w:hint="eastAsia"/>
          <w:color w:val="000000" w:themeColor="text1"/>
          <w:szCs w:val="21"/>
          <w:vertAlign w:val="superscript"/>
        </w:rPr>
        <w:t>６</w:t>
      </w:r>
      <w:r w:rsidR="00DD4CD2" w:rsidRPr="00DE6B96">
        <w:rPr>
          <w:rFonts w:ascii="ＭＳ 明朝" w:hAnsi="ＭＳ 明朝" w:hint="eastAsia"/>
          <w:color w:val="000000" w:themeColor="text1"/>
          <w:szCs w:val="21"/>
          <w:vertAlign w:val="superscript"/>
        </w:rPr>
        <w:t>）</w:t>
      </w:r>
    </w:p>
    <w:p w14:paraId="1526F779" w14:textId="649A76CF" w:rsidR="00B84346" w:rsidRPr="00DE6B96" w:rsidRDefault="008500AF" w:rsidP="00B84346">
      <w:pPr>
        <w:spacing w:line="320" w:lineRule="exact"/>
        <w:ind w:leftChars="300" w:left="630" w:firstLineChars="100" w:firstLine="210"/>
        <w:rPr>
          <w:rFonts w:ascii="ＭＳ 明朝" w:eastAsia="ＭＳ 明朝" w:hAnsi="ＭＳ 明朝" w:cs="Times New Roman"/>
          <w:color w:val="000000" w:themeColor="text1"/>
          <w:szCs w:val="21"/>
          <w:vertAlign w:val="superscript"/>
        </w:rPr>
      </w:pPr>
      <w:r w:rsidRPr="00DE6B96">
        <w:rPr>
          <w:rFonts w:ascii="ＭＳ 明朝" w:eastAsia="ＭＳ 明朝" w:hAnsi="ＭＳ 明朝" w:cs="Times New Roman" w:hint="eastAsia"/>
          <w:color w:val="000000" w:themeColor="text1"/>
          <w:szCs w:val="21"/>
        </w:rPr>
        <w:t>【</w:t>
      </w:r>
      <w:r w:rsidRPr="00DE6B96">
        <w:rPr>
          <w:rFonts w:ascii="ＭＳ 明朝" w:hAnsi="ＭＳ 明朝" w:hint="eastAsia"/>
          <w:color w:val="000000" w:themeColor="text1"/>
          <w:szCs w:val="21"/>
        </w:rPr>
        <w:t>ランク</w:t>
      </w:r>
      <w:r w:rsidR="00DD4CD2" w:rsidRPr="00DE6B96">
        <w:rPr>
          <w:rFonts w:ascii="ＭＳ 明朝" w:eastAsia="ＭＳ 明朝" w:hAnsi="ＭＳ 明朝" w:cs="Times New Roman" w:hint="eastAsia"/>
          <w:color w:val="000000" w:themeColor="text1"/>
          <w:szCs w:val="21"/>
        </w:rPr>
        <w:t>２】</w:t>
      </w:r>
      <w:r w:rsidR="00B84346" w:rsidRPr="00DE6B96">
        <w:rPr>
          <w:rFonts w:ascii="ＭＳ 明朝" w:eastAsia="ＭＳ 明朝" w:hAnsi="ＭＳ 明朝" w:cs="Times New Roman" w:hint="eastAsia"/>
          <w:color w:val="000000" w:themeColor="text1"/>
          <w:szCs w:val="21"/>
        </w:rPr>
        <w:t>ハイブリッド自動車</w:t>
      </w:r>
      <w:r w:rsidR="00DE6B96" w:rsidRPr="00DE6B96">
        <w:rPr>
          <w:rFonts w:ascii="ＭＳ 明朝" w:eastAsia="ＭＳ 明朝" w:hAnsi="ＭＳ 明朝" w:cs="Times New Roman" w:hint="eastAsia"/>
          <w:color w:val="000000" w:themeColor="text1"/>
          <w:szCs w:val="21"/>
          <w:vertAlign w:val="superscript"/>
        </w:rPr>
        <w:t>（注７</w:t>
      </w:r>
      <w:r w:rsidR="00DD4CD2" w:rsidRPr="00DE6B96">
        <w:rPr>
          <w:rFonts w:ascii="ＭＳ 明朝" w:eastAsia="ＭＳ 明朝" w:hAnsi="ＭＳ 明朝" w:cs="Times New Roman" w:hint="eastAsia"/>
          <w:color w:val="000000" w:themeColor="text1"/>
          <w:szCs w:val="21"/>
          <w:vertAlign w:val="superscript"/>
        </w:rPr>
        <w:t>）</w:t>
      </w:r>
    </w:p>
    <w:p w14:paraId="319C039D" w14:textId="2F722E67" w:rsidR="00DE6B96" w:rsidRPr="00306B61" w:rsidRDefault="00DE6B96" w:rsidP="00DE6B96">
      <w:pPr>
        <w:spacing w:line="320" w:lineRule="exact"/>
        <w:ind w:leftChars="500" w:left="1770" w:hangingChars="400" w:hanging="720"/>
        <w:rPr>
          <w:rFonts w:ascii="ＭＳ 明朝" w:eastAsia="ＭＳ 明朝" w:hAnsi="ＭＳ 明朝" w:cs="Times New Roman"/>
          <w:color w:val="000000" w:themeColor="text1"/>
          <w:sz w:val="18"/>
          <w:szCs w:val="21"/>
        </w:rPr>
      </w:pPr>
      <w:r w:rsidRPr="00306B61">
        <w:rPr>
          <w:rFonts w:ascii="ＭＳ 明朝" w:eastAsia="ＭＳ 明朝" w:hAnsi="ＭＳ 明朝" w:cs="Times New Roman" w:hint="eastAsia"/>
          <w:color w:val="000000" w:themeColor="text1"/>
          <w:sz w:val="18"/>
          <w:szCs w:val="21"/>
        </w:rPr>
        <w:t>（注４）「電気自動車」とは、</w:t>
      </w:r>
      <w:r w:rsidRPr="00306B61">
        <w:rPr>
          <w:rFonts w:ascii="ＭＳ 明朝" w:eastAsia="ＭＳ 明朝" w:hAnsi="ＭＳ 明朝" w:hint="eastAsia"/>
          <w:color w:val="000000" w:themeColor="text1"/>
          <w:kern w:val="0"/>
          <w:sz w:val="18"/>
        </w:rPr>
        <w:t>電気を動力源とする自動車で内燃機関を有しないものをいう。</w:t>
      </w:r>
    </w:p>
    <w:p w14:paraId="5E1B0837" w14:textId="2C0BB2C5" w:rsidR="00DD4CD2" w:rsidRPr="00DE6B96" w:rsidRDefault="00DD4CD2" w:rsidP="00DD4CD2">
      <w:pPr>
        <w:spacing w:line="320" w:lineRule="exact"/>
        <w:ind w:leftChars="500" w:left="1770" w:hangingChars="400" w:hanging="720"/>
        <w:rPr>
          <w:rFonts w:ascii="ＭＳ 明朝" w:eastAsia="ＭＳ 明朝" w:hAnsi="ＭＳ 明朝" w:cs="Times New Roman"/>
          <w:b/>
          <w:color w:val="000000" w:themeColor="text1"/>
          <w:sz w:val="18"/>
          <w:szCs w:val="21"/>
        </w:rPr>
      </w:pPr>
      <w:r w:rsidRPr="00DE6B96">
        <w:rPr>
          <w:rFonts w:ascii="ＭＳ 明朝" w:eastAsia="ＭＳ 明朝" w:hAnsi="ＭＳ 明朝" w:cs="Times New Roman" w:hint="eastAsia"/>
          <w:bCs/>
          <w:color w:val="000000" w:themeColor="text1"/>
          <w:sz w:val="18"/>
          <w:szCs w:val="21"/>
        </w:rPr>
        <w:t>（注</w:t>
      </w:r>
      <w:r w:rsidR="00DE6B96" w:rsidRPr="00DE6B96">
        <w:rPr>
          <w:rFonts w:ascii="ＭＳ 明朝" w:eastAsia="ＭＳ 明朝" w:hAnsi="ＭＳ 明朝" w:cs="Times New Roman" w:hint="eastAsia"/>
          <w:bCs/>
          <w:color w:val="000000" w:themeColor="text1"/>
          <w:sz w:val="18"/>
          <w:szCs w:val="21"/>
        </w:rPr>
        <w:t>５</w:t>
      </w:r>
      <w:r w:rsidRPr="00DE6B96">
        <w:rPr>
          <w:rFonts w:ascii="ＭＳ 明朝" w:eastAsia="ＭＳ 明朝" w:hAnsi="ＭＳ 明朝" w:cs="Times New Roman" w:hint="eastAsia"/>
          <w:bCs/>
          <w:color w:val="000000" w:themeColor="text1"/>
          <w:sz w:val="18"/>
          <w:szCs w:val="21"/>
        </w:rPr>
        <w:t>）</w:t>
      </w:r>
      <w:r w:rsidR="00B84346" w:rsidRPr="00DE6B96">
        <w:rPr>
          <w:rFonts w:ascii="ＭＳ 明朝" w:eastAsia="ＭＳ 明朝" w:hAnsi="ＭＳ 明朝" w:cs="Times New Roman" w:hint="eastAsia"/>
          <w:color w:val="000000" w:themeColor="text1"/>
          <w:sz w:val="18"/>
          <w:szCs w:val="21"/>
        </w:rPr>
        <w:t>「プラグイン・ハイブリッド自動車」とは、ハイブリッド自動車のうち、外部から</w:t>
      </w:r>
      <w:r w:rsidR="00417D9B" w:rsidRPr="00DE6B96">
        <w:rPr>
          <w:rFonts w:ascii="ＭＳ 明朝" w:eastAsia="ＭＳ 明朝" w:hAnsi="ＭＳ 明朝" w:cs="Times New Roman" w:hint="eastAsia"/>
          <w:color w:val="000000" w:themeColor="text1"/>
          <w:sz w:val="18"/>
          <w:szCs w:val="21"/>
        </w:rPr>
        <w:t>電池に</w:t>
      </w:r>
      <w:r w:rsidR="00B84346" w:rsidRPr="00DE6B96">
        <w:rPr>
          <w:rFonts w:ascii="ＭＳ 明朝" w:eastAsia="ＭＳ 明朝" w:hAnsi="ＭＳ 明朝" w:cs="Times New Roman" w:hint="eastAsia"/>
          <w:color w:val="000000" w:themeColor="text1"/>
          <w:sz w:val="18"/>
          <w:szCs w:val="21"/>
        </w:rPr>
        <w:t>充電する機構を組み込んだ自動車をいう。</w:t>
      </w:r>
    </w:p>
    <w:p w14:paraId="5BD6772A" w14:textId="78698A40" w:rsidR="00DD4CD2" w:rsidRPr="00DE6B96" w:rsidRDefault="00DD4CD2" w:rsidP="00755F5B">
      <w:pPr>
        <w:spacing w:line="320" w:lineRule="exact"/>
        <w:ind w:leftChars="500" w:left="1770" w:hangingChars="400" w:hanging="720"/>
        <w:rPr>
          <w:rFonts w:ascii="ＭＳ 明朝" w:eastAsia="ＭＳ 明朝" w:hAnsi="ＭＳ 明朝" w:cs="Times New Roman"/>
          <w:bCs/>
          <w:color w:val="000000" w:themeColor="text1"/>
          <w:sz w:val="18"/>
          <w:szCs w:val="21"/>
        </w:rPr>
      </w:pPr>
      <w:r w:rsidRPr="00DE6B96">
        <w:rPr>
          <w:rFonts w:ascii="ＭＳ 明朝" w:eastAsia="ＭＳ 明朝" w:hAnsi="ＭＳ 明朝" w:cs="Times New Roman" w:hint="eastAsia"/>
          <w:bCs/>
          <w:color w:val="000000" w:themeColor="text1"/>
          <w:sz w:val="18"/>
          <w:szCs w:val="21"/>
        </w:rPr>
        <w:t>（注</w:t>
      </w:r>
      <w:r w:rsidR="00DE6B96" w:rsidRPr="00DE6B96">
        <w:rPr>
          <w:rFonts w:ascii="ＭＳ 明朝" w:eastAsia="ＭＳ 明朝" w:hAnsi="ＭＳ 明朝" w:cs="Times New Roman" w:hint="eastAsia"/>
          <w:bCs/>
          <w:color w:val="000000" w:themeColor="text1"/>
          <w:sz w:val="18"/>
          <w:szCs w:val="21"/>
        </w:rPr>
        <w:t>６</w:t>
      </w:r>
      <w:r w:rsidRPr="00DE6B96">
        <w:rPr>
          <w:rFonts w:ascii="ＭＳ 明朝" w:eastAsia="ＭＳ 明朝" w:hAnsi="ＭＳ 明朝" w:cs="Times New Roman" w:hint="eastAsia"/>
          <w:bCs/>
          <w:color w:val="000000" w:themeColor="text1"/>
          <w:sz w:val="18"/>
          <w:szCs w:val="21"/>
        </w:rPr>
        <w:t>）</w:t>
      </w:r>
      <w:r w:rsidR="00B84346" w:rsidRPr="00DE6B96">
        <w:rPr>
          <w:rFonts w:ascii="ＭＳ 明朝" w:eastAsia="ＭＳ 明朝" w:hAnsi="ＭＳ 明朝" w:cs="Times New Roman" w:hint="eastAsia"/>
          <w:bCs/>
          <w:color w:val="000000" w:themeColor="text1"/>
          <w:sz w:val="18"/>
          <w:szCs w:val="21"/>
        </w:rPr>
        <w:t>「燃料電池自動車」とは、</w:t>
      </w:r>
      <w:r w:rsidR="00417D9B" w:rsidRPr="00DE6B96">
        <w:rPr>
          <w:rFonts w:ascii="ＭＳ 明朝" w:eastAsia="ＭＳ 明朝" w:hAnsi="ＭＳ 明朝" w:cs="MS-Mincho" w:hint="eastAsia"/>
          <w:bCs/>
          <w:color w:val="000000" w:themeColor="text1"/>
          <w:kern w:val="0"/>
          <w:sz w:val="18"/>
          <w:szCs w:val="21"/>
        </w:rPr>
        <w:t>充填した</w:t>
      </w:r>
      <w:r w:rsidR="00B84346" w:rsidRPr="00DE6B96">
        <w:rPr>
          <w:rFonts w:ascii="ＭＳ 明朝" w:eastAsia="ＭＳ 明朝" w:hAnsi="ＭＳ 明朝" w:cs="MS-Mincho" w:hint="eastAsia"/>
          <w:bCs/>
          <w:color w:val="000000" w:themeColor="text1"/>
          <w:kern w:val="0"/>
          <w:sz w:val="18"/>
          <w:szCs w:val="21"/>
        </w:rPr>
        <w:t>水素と空気中の酸素を</w:t>
      </w:r>
      <w:r w:rsidR="00755F5B" w:rsidRPr="00DE6B96">
        <w:rPr>
          <w:rFonts w:ascii="ＭＳ 明朝" w:eastAsia="ＭＳ 明朝" w:hAnsi="ＭＳ 明朝" w:cs="Times New Roman" w:hint="eastAsia"/>
          <w:bCs/>
          <w:color w:val="000000" w:themeColor="text1"/>
          <w:sz w:val="18"/>
          <w:szCs w:val="21"/>
        </w:rPr>
        <w:t>燃料電池で</w:t>
      </w:r>
      <w:r w:rsidR="00417D9B" w:rsidRPr="00DE6B96">
        <w:rPr>
          <w:rFonts w:ascii="ＭＳ 明朝" w:eastAsia="ＭＳ 明朝" w:hAnsi="ＭＳ 明朝" w:cs="MS-Mincho" w:hint="eastAsia"/>
          <w:bCs/>
          <w:color w:val="000000" w:themeColor="text1"/>
          <w:kern w:val="0"/>
          <w:sz w:val="18"/>
          <w:szCs w:val="21"/>
        </w:rPr>
        <w:t>化学</w:t>
      </w:r>
      <w:r w:rsidR="00B84346" w:rsidRPr="00DE6B96">
        <w:rPr>
          <w:rFonts w:ascii="ＭＳ 明朝" w:eastAsia="ＭＳ 明朝" w:hAnsi="ＭＳ 明朝" w:cs="MS-Mincho" w:hint="eastAsia"/>
          <w:bCs/>
          <w:color w:val="000000" w:themeColor="text1"/>
          <w:kern w:val="0"/>
          <w:sz w:val="18"/>
          <w:szCs w:val="21"/>
        </w:rPr>
        <w:t>反応させて発電し、その電気でモーターを回転させて走る自動車</w:t>
      </w:r>
      <w:r w:rsidR="00B84346" w:rsidRPr="00DE6B96">
        <w:rPr>
          <w:rFonts w:ascii="ＭＳ 明朝" w:eastAsia="ＭＳ 明朝" w:hAnsi="ＭＳ 明朝" w:cs="Times New Roman" w:hint="eastAsia"/>
          <w:bCs/>
          <w:color w:val="000000" w:themeColor="text1"/>
          <w:sz w:val="18"/>
          <w:szCs w:val="21"/>
        </w:rPr>
        <w:t>をいう。</w:t>
      </w:r>
    </w:p>
    <w:p w14:paraId="237C3329" w14:textId="076D510B" w:rsidR="00DD4CD2" w:rsidRPr="009F7783" w:rsidRDefault="00DD4CD2" w:rsidP="00DD4CD2">
      <w:pPr>
        <w:spacing w:line="320" w:lineRule="exact"/>
        <w:ind w:leftChars="500" w:left="1770" w:hangingChars="400" w:hanging="720"/>
        <w:rPr>
          <w:rFonts w:ascii="ＭＳ 明朝" w:eastAsia="ＭＳ 明朝" w:hAnsi="ＭＳ 明朝" w:cs="Times New Roman"/>
          <w:bCs/>
          <w:color w:val="000000" w:themeColor="text1"/>
          <w:sz w:val="18"/>
          <w:szCs w:val="21"/>
        </w:rPr>
      </w:pPr>
      <w:r w:rsidRPr="00DE6B96">
        <w:rPr>
          <w:rFonts w:ascii="ＭＳ 明朝" w:eastAsia="ＭＳ 明朝" w:hAnsi="ＭＳ 明朝" w:cs="Times New Roman" w:hint="eastAsia"/>
          <w:bCs/>
          <w:color w:val="000000" w:themeColor="text1"/>
          <w:sz w:val="18"/>
          <w:szCs w:val="21"/>
        </w:rPr>
        <w:t>（注</w:t>
      </w:r>
      <w:r w:rsidR="00DE6B96" w:rsidRPr="00DE6B96">
        <w:rPr>
          <w:rFonts w:ascii="ＭＳ 明朝" w:eastAsia="ＭＳ 明朝" w:hAnsi="ＭＳ 明朝" w:cs="Times New Roman" w:hint="eastAsia"/>
          <w:bCs/>
          <w:color w:val="000000" w:themeColor="text1"/>
          <w:sz w:val="18"/>
          <w:szCs w:val="21"/>
        </w:rPr>
        <w:t>７</w:t>
      </w:r>
      <w:r w:rsidRPr="00DE6B96">
        <w:rPr>
          <w:rFonts w:ascii="ＭＳ 明朝" w:eastAsia="ＭＳ 明朝" w:hAnsi="ＭＳ 明朝" w:cs="Times New Roman" w:hint="eastAsia"/>
          <w:bCs/>
          <w:color w:val="000000" w:themeColor="text1"/>
          <w:sz w:val="18"/>
          <w:szCs w:val="21"/>
        </w:rPr>
        <w:t>）</w:t>
      </w:r>
      <w:r w:rsidR="00806DDD" w:rsidRPr="00DE6B96">
        <w:rPr>
          <w:rFonts w:ascii="ＭＳ 明朝" w:eastAsia="ＭＳ 明朝" w:hAnsi="ＭＳ 明朝" w:cs="Times New Roman" w:hint="eastAsia"/>
          <w:bCs/>
          <w:color w:val="000000" w:themeColor="text1"/>
          <w:sz w:val="18"/>
          <w:szCs w:val="21"/>
        </w:rPr>
        <w:t>「ハイブリッド自動車」とは、</w:t>
      </w:r>
      <w:r w:rsidR="00806DDD" w:rsidRPr="00DE6B96">
        <w:rPr>
          <w:rFonts w:ascii="ＭＳ 明朝" w:eastAsia="ＭＳ 明朝" w:hAnsi="ＭＳ 明朝" w:cs="MS-Mincho" w:hint="eastAsia"/>
          <w:bCs/>
          <w:color w:val="000000" w:themeColor="text1"/>
          <w:kern w:val="0"/>
          <w:sz w:val="18"/>
          <w:szCs w:val="21"/>
        </w:rPr>
        <w:t>ガソリンやディーゼル等の内燃機関（エンジン）と電気モーターを</w:t>
      </w:r>
      <w:r w:rsidR="00806DDD" w:rsidRPr="009F7783">
        <w:rPr>
          <w:rFonts w:ascii="ＭＳ 明朝" w:eastAsia="ＭＳ 明朝" w:hAnsi="ＭＳ 明朝" w:cs="MS-Mincho" w:hint="eastAsia"/>
          <w:bCs/>
          <w:color w:val="000000" w:themeColor="text1"/>
          <w:kern w:val="0"/>
          <w:sz w:val="18"/>
          <w:szCs w:val="21"/>
        </w:rPr>
        <w:t>組み合わせて走る自動車</w:t>
      </w:r>
      <w:r w:rsidR="00806DDD" w:rsidRPr="009F7783">
        <w:rPr>
          <w:rFonts w:ascii="ＭＳ 明朝" w:eastAsia="ＭＳ 明朝" w:hAnsi="ＭＳ 明朝" w:cs="Times New Roman" w:hint="eastAsia"/>
          <w:bCs/>
          <w:color w:val="000000" w:themeColor="text1"/>
          <w:sz w:val="18"/>
          <w:szCs w:val="21"/>
        </w:rPr>
        <w:t>をいう。ただし、</w:t>
      </w:r>
      <w:r w:rsidR="00A0079D" w:rsidRPr="009F7783">
        <w:rPr>
          <w:rFonts w:ascii="ＭＳ 明朝" w:eastAsia="ＭＳ 明朝" w:hAnsi="ＭＳ 明朝" w:cs="Times New Roman" w:hint="eastAsia"/>
          <w:bCs/>
          <w:color w:val="000000" w:themeColor="text1"/>
          <w:sz w:val="18"/>
          <w:szCs w:val="21"/>
        </w:rPr>
        <w:t>【ランク２】に該当するハイブリッド自動車は、</w:t>
      </w:r>
      <w:r w:rsidR="006C6A6A" w:rsidRPr="009F7783">
        <w:rPr>
          <w:rFonts w:ascii="ＭＳ 明朝" w:eastAsia="ＭＳ 明朝" w:hAnsi="ＭＳ 明朝" w:cs="Times New Roman" w:hint="eastAsia"/>
          <w:color w:val="000000" w:themeColor="text1"/>
          <w:sz w:val="18"/>
          <w:szCs w:val="21"/>
        </w:rPr>
        <w:t>表１に示す</w:t>
      </w:r>
      <w:r w:rsidR="006C6A6A" w:rsidRPr="009F7783">
        <w:rPr>
          <w:rFonts w:ascii="ＭＳ 明朝" w:eastAsia="ＭＳ 明朝" w:hAnsi="ＭＳ 明朝" w:cs="Times New Roman" w:hint="eastAsia"/>
          <w:bCs/>
          <w:color w:val="000000" w:themeColor="text1"/>
          <w:sz w:val="18"/>
          <w:szCs w:val="21"/>
        </w:rPr>
        <w:t>燃費性能及び排出ガス性能</w:t>
      </w:r>
      <w:r w:rsidR="006C6A6A" w:rsidRPr="009F7783">
        <w:rPr>
          <w:rFonts w:ascii="ＭＳ 明朝" w:eastAsia="ＭＳ 明朝" w:hAnsi="ＭＳ 明朝" w:cs="Times New Roman" w:hint="eastAsia"/>
          <w:color w:val="000000" w:themeColor="text1"/>
          <w:sz w:val="18"/>
          <w:szCs w:val="21"/>
        </w:rPr>
        <w:t>を満たす自動車に限る。</w:t>
      </w:r>
    </w:p>
    <w:p w14:paraId="02A2D882" w14:textId="012834EB" w:rsidR="00E47287" w:rsidRDefault="00E47287">
      <w:pPr>
        <w:widowControl/>
        <w:jc w:val="left"/>
        <w:rPr>
          <w:rFonts w:ascii="ＭＳ 明朝" w:eastAsia="ＭＳ 明朝" w:hAnsi="ＭＳ 明朝" w:cs="Times New Roman"/>
          <w:color w:val="000000" w:themeColor="text1"/>
          <w:szCs w:val="21"/>
        </w:rPr>
      </w:pPr>
      <w:r>
        <w:rPr>
          <w:rFonts w:ascii="ＭＳ 明朝" w:eastAsia="ＭＳ 明朝" w:hAnsi="ＭＳ 明朝" w:cs="Times New Roman"/>
          <w:color w:val="000000" w:themeColor="text1"/>
          <w:szCs w:val="21"/>
        </w:rPr>
        <w:br w:type="page"/>
      </w:r>
    </w:p>
    <w:p w14:paraId="5C1572B4" w14:textId="20CEF077" w:rsidR="00B84346" w:rsidRDefault="00D335FF" w:rsidP="009F7783">
      <w:pPr>
        <w:spacing w:line="320" w:lineRule="exact"/>
        <w:ind w:firstLineChars="100" w:firstLine="180"/>
        <w:rPr>
          <w:rFonts w:ascii="ＭＳ 明朝" w:eastAsia="ＭＳ 明朝" w:hAnsi="ＭＳ 明朝" w:cs="Times New Roman"/>
          <w:color w:val="000000" w:themeColor="text1"/>
          <w:sz w:val="18"/>
          <w:szCs w:val="21"/>
        </w:rPr>
      </w:pPr>
      <w:r w:rsidRPr="00F14F5D">
        <w:rPr>
          <w:rFonts w:ascii="ＭＳ 明朝" w:eastAsia="ＭＳ 明朝" w:hAnsi="ＭＳ 明朝" w:cs="Times New Roman" w:hint="eastAsia"/>
          <w:color w:val="000000" w:themeColor="text1"/>
          <w:sz w:val="18"/>
          <w:szCs w:val="21"/>
        </w:rPr>
        <w:lastRenderedPageBreak/>
        <w:t>表１</w:t>
      </w:r>
    </w:p>
    <w:tbl>
      <w:tblPr>
        <w:tblW w:w="9497" w:type="dxa"/>
        <w:tblInd w:w="137" w:type="dxa"/>
        <w:tblLayout w:type="fixed"/>
        <w:tblCellMar>
          <w:left w:w="0" w:type="dxa"/>
          <w:right w:w="0" w:type="dxa"/>
        </w:tblCellMar>
        <w:tblLook w:val="0600" w:firstRow="0" w:lastRow="0" w:firstColumn="0" w:lastColumn="0" w:noHBand="1" w:noVBand="1"/>
      </w:tblPr>
      <w:tblGrid>
        <w:gridCol w:w="709"/>
        <w:gridCol w:w="992"/>
        <w:gridCol w:w="3119"/>
        <w:gridCol w:w="1134"/>
        <w:gridCol w:w="1399"/>
        <w:gridCol w:w="2144"/>
      </w:tblGrid>
      <w:tr w:rsidR="0043490E" w:rsidRPr="00823D2D" w14:paraId="6FA872A2" w14:textId="77777777" w:rsidTr="0043490E">
        <w:trPr>
          <w:trHeight w:val="224"/>
        </w:trPr>
        <w:tc>
          <w:tcPr>
            <w:tcW w:w="709" w:type="dxa"/>
            <w:tcBorders>
              <w:top w:val="single" w:sz="4" w:space="0" w:color="auto"/>
              <w:left w:val="single" w:sz="4" w:space="0" w:color="auto"/>
              <w:bottom w:val="single" w:sz="4" w:space="0" w:color="auto"/>
              <w:right w:val="nil"/>
            </w:tcBorders>
            <w:shd w:val="clear" w:color="auto" w:fill="auto"/>
            <w:tcMar>
              <w:top w:w="15" w:type="dxa"/>
              <w:left w:w="57" w:type="dxa"/>
              <w:bottom w:w="0" w:type="dxa"/>
              <w:right w:w="57" w:type="dxa"/>
            </w:tcMar>
            <w:hideMark/>
          </w:tcPr>
          <w:p w14:paraId="7AAD4290" w14:textId="77777777" w:rsidR="0043490E" w:rsidRPr="00823D2D" w:rsidRDefault="0043490E" w:rsidP="0042436B">
            <w:pPr>
              <w:spacing w:line="320" w:lineRule="exact"/>
              <w:ind w:leftChars="-39" w:left="-82" w:firstLineChars="16" w:firstLine="29"/>
              <w:rPr>
                <w:rFonts w:ascii="ＭＳ 明朝" w:eastAsia="ＭＳ 明朝" w:hAnsi="ＭＳ 明朝" w:cs="Times New Roman"/>
                <w:color w:val="000000" w:themeColor="text1"/>
                <w:sz w:val="18"/>
                <w:szCs w:val="21"/>
              </w:rPr>
            </w:pPr>
          </w:p>
        </w:tc>
        <w:tc>
          <w:tcPr>
            <w:tcW w:w="992" w:type="dxa"/>
            <w:tcBorders>
              <w:top w:val="single" w:sz="4" w:space="0" w:color="auto"/>
              <w:left w:val="nil"/>
              <w:bottom w:val="single" w:sz="4" w:space="0" w:color="auto"/>
              <w:right w:val="single" w:sz="4" w:space="0" w:color="auto"/>
            </w:tcBorders>
            <w:shd w:val="clear" w:color="auto" w:fill="auto"/>
            <w:tcMar>
              <w:top w:w="15" w:type="dxa"/>
              <w:left w:w="57" w:type="dxa"/>
              <w:bottom w:w="0" w:type="dxa"/>
              <w:right w:w="57" w:type="dxa"/>
            </w:tcMar>
            <w:hideMark/>
          </w:tcPr>
          <w:p w14:paraId="63DF9841"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p>
        </w:tc>
        <w:tc>
          <w:tcPr>
            <w:tcW w:w="3119" w:type="dxa"/>
            <w:tcBorders>
              <w:top w:val="single" w:sz="4" w:space="0" w:color="auto"/>
              <w:left w:val="single" w:sz="4" w:space="0" w:color="auto"/>
              <w:bottom w:val="single" w:sz="4" w:space="0" w:color="auto"/>
              <w:right w:val="nil"/>
            </w:tcBorders>
            <w:shd w:val="clear" w:color="auto" w:fill="auto"/>
            <w:tcMar>
              <w:top w:w="15" w:type="dxa"/>
              <w:left w:w="57" w:type="dxa"/>
              <w:bottom w:w="0" w:type="dxa"/>
              <w:right w:w="57" w:type="dxa"/>
            </w:tcMar>
            <w:hideMark/>
          </w:tcPr>
          <w:p w14:paraId="13E0DEE4"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r w:rsidRPr="00823D2D">
              <w:rPr>
                <w:rFonts w:ascii="ＭＳ 明朝" w:eastAsia="ＭＳ 明朝" w:hAnsi="ＭＳ 明朝" w:cs="Times New Roman" w:hint="eastAsia"/>
                <w:color w:val="000000" w:themeColor="text1"/>
                <w:sz w:val="18"/>
                <w:szCs w:val="21"/>
              </w:rPr>
              <w:t>燃費性能</w:t>
            </w:r>
          </w:p>
        </w:tc>
        <w:tc>
          <w:tcPr>
            <w:tcW w:w="1134" w:type="dxa"/>
            <w:tcBorders>
              <w:top w:val="single" w:sz="4" w:space="0" w:color="auto"/>
              <w:left w:val="nil"/>
              <w:bottom w:val="single" w:sz="4" w:space="0" w:color="auto"/>
              <w:right w:val="single" w:sz="4" w:space="0" w:color="auto"/>
            </w:tcBorders>
            <w:shd w:val="clear" w:color="auto" w:fill="auto"/>
            <w:tcMar>
              <w:top w:w="15" w:type="dxa"/>
              <w:left w:w="57" w:type="dxa"/>
              <w:bottom w:w="0" w:type="dxa"/>
              <w:right w:w="57" w:type="dxa"/>
            </w:tcMar>
            <w:hideMark/>
          </w:tcPr>
          <w:p w14:paraId="34D38C2C"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hideMark/>
          </w:tcPr>
          <w:p w14:paraId="32B5486E"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r w:rsidRPr="00823D2D">
              <w:rPr>
                <w:rFonts w:ascii="ＭＳ 明朝" w:eastAsia="ＭＳ 明朝" w:hAnsi="ＭＳ 明朝" w:cs="Times New Roman" w:hint="eastAsia"/>
                <w:color w:val="000000" w:themeColor="text1"/>
                <w:sz w:val="18"/>
                <w:szCs w:val="21"/>
              </w:rPr>
              <w:t>排出ガス性能</w:t>
            </w:r>
            <w:r w:rsidRPr="00823D2D">
              <w:rPr>
                <w:rFonts w:ascii="ＭＳ 明朝" w:eastAsia="ＭＳ 明朝" w:hAnsi="ＭＳ 明朝" w:cs="Times New Roman" w:hint="eastAsia"/>
                <w:color w:val="000000" w:themeColor="text1"/>
                <w:sz w:val="18"/>
                <w:szCs w:val="21"/>
                <w:vertAlign w:val="superscript"/>
              </w:rPr>
              <w:t>(注9)</w:t>
            </w:r>
          </w:p>
        </w:tc>
      </w:tr>
      <w:tr w:rsidR="0043490E" w:rsidRPr="00823D2D" w14:paraId="55611F54" w14:textId="77777777" w:rsidTr="0043490E">
        <w:trPr>
          <w:trHeight w:val="224"/>
        </w:trPr>
        <w:tc>
          <w:tcPr>
            <w:tcW w:w="709" w:type="dxa"/>
            <w:tcBorders>
              <w:top w:val="single" w:sz="4" w:space="0" w:color="auto"/>
              <w:left w:val="single" w:sz="4" w:space="0" w:color="auto"/>
              <w:bottom w:val="single" w:sz="4" w:space="0" w:color="auto"/>
              <w:right w:val="nil"/>
            </w:tcBorders>
            <w:shd w:val="clear" w:color="auto" w:fill="auto"/>
            <w:tcMar>
              <w:top w:w="15" w:type="dxa"/>
              <w:left w:w="57" w:type="dxa"/>
              <w:bottom w:w="0" w:type="dxa"/>
              <w:right w:w="57" w:type="dxa"/>
            </w:tcMar>
            <w:hideMark/>
          </w:tcPr>
          <w:p w14:paraId="2C42A66A"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r w:rsidRPr="00823D2D">
              <w:rPr>
                <w:rFonts w:ascii="ＭＳ 明朝" w:eastAsia="ＭＳ 明朝" w:hAnsi="ＭＳ 明朝" w:cs="Times New Roman" w:hint="eastAsia"/>
                <w:color w:val="000000" w:themeColor="text1"/>
                <w:sz w:val="18"/>
                <w:szCs w:val="21"/>
              </w:rPr>
              <w:t>（ア）</w:t>
            </w:r>
          </w:p>
        </w:tc>
        <w:tc>
          <w:tcPr>
            <w:tcW w:w="992" w:type="dxa"/>
            <w:tcBorders>
              <w:top w:val="single" w:sz="4" w:space="0" w:color="auto"/>
              <w:left w:val="nil"/>
              <w:bottom w:val="single" w:sz="4" w:space="0" w:color="auto"/>
              <w:right w:val="single" w:sz="4" w:space="0" w:color="auto"/>
            </w:tcBorders>
            <w:shd w:val="clear" w:color="auto" w:fill="auto"/>
            <w:tcMar>
              <w:top w:w="15" w:type="dxa"/>
              <w:left w:w="57" w:type="dxa"/>
              <w:bottom w:w="0" w:type="dxa"/>
              <w:right w:w="57" w:type="dxa"/>
            </w:tcMar>
            <w:hideMark/>
          </w:tcPr>
          <w:p w14:paraId="13F70A33"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r w:rsidRPr="00823D2D">
              <w:rPr>
                <w:rFonts w:ascii="ＭＳ 明朝" w:eastAsia="ＭＳ 明朝" w:hAnsi="ＭＳ 明朝" w:cs="Times New Roman" w:hint="eastAsia"/>
                <w:color w:val="000000" w:themeColor="text1"/>
                <w:sz w:val="18"/>
                <w:szCs w:val="21"/>
              </w:rPr>
              <w:t>乗用車</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hideMark/>
          </w:tcPr>
          <w:p w14:paraId="074F0A44" w14:textId="77777777" w:rsidR="0043490E" w:rsidRDefault="0043490E" w:rsidP="0042436B">
            <w:pPr>
              <w:spacing w:line="320" w:lineRule="exact"/>
              <w:rPr>
                <w:rFonts w:ascii="ＭＳ 明朝" w:eastAsia="ＭＳ 明朝" w:hAnsi="ＭＳ 明朝" w:cs="Times New Roman"/>
                <w:color w:val="000000" w:themeColor="text1"/>
                <w:sz w:val="18"/>
                <w:szCs w:val="21"/>
              </w:rPr>
            </w:pPr>
            <w:r w:rsidRPr="00823D2D">
              <w:rPr>
                <w:rFonts w:ascii="ＭＳ 明朝" w:eastAsia="ＭＳ 明朝" w:hAnsi="ＭＳ 明朝" w:cs="Times New Roman" w:hint="eastAsia"/>
                <w:color w:val="000000" w:themeColor="text1"/>
                <w:sz w:val="18"/>
                <w:szCs w:val="21"/>
              </w:rPr>
              <w:t>令和12年度燃費基準</w:t>
            </w:r>
            <w:r>
              <w:rPr>
                <w:rFonts w:ascii="ＭＳ 明朝" w:eastAsia="ＭＳ 明朝" w:hAnsi="ＭＳ 明朝" w:cs="Times New Roman" w:hint="eastAsia"/>
                <w:color w:val="000000" w:themeColor="text1"/>
                <w:sz w:val="18"/>
                <w:szCs w:val="21"/>
              </w:rPr>
              <w:t>80</w:t>
            </w:r>
            <w:r w:rsidRPr="00823D2D">
              <w:rPr>
                <w:rFonts w:ascii="ＭＳ 明朝" w:eastAsia="ＭＳ 明朝" w:hAnsi="ＭＳ 明朝" w:cs="Times New Roman" w:hint="eastAsia"/>
                <w:color w:val="000000" w:themeColor="text1"/>
                <w:sz w:val="18"/>
                <w:szCs w:val="21"/>
              </w:rPr>
              <w:t>%達成</w:t>
            </w:r>
          </w:p>
          <w:p w14:paraId="7E498DF8"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r w:rsidRPr="004764F3">
              <w:rPr>
                <w:rFonts w:ascii="ＭＳ 明朝" w:eastAsia="ＭＳ 明朝" w:hAnsi="ＭＳ 明朝" w:cs="Times New Roman" w:hint="eastAsia"/>
                <w:color w:val="000000" w:themeColor="text1"/>
                <w:w w:val="78"/>
                <w:kern w:val="0"/>
                <w:sz w:val="18"/>
                <w:szCs w:val="21"/>
                <w:fitText w:val="3240" w:id="-1019458546"/>
              </w:rPr>
              <w:t>（令和２年度燃費基準を達成しているものに限る</w:t>
            </w:r>
            <w:r w:rsidRPr="004764F3">
              <w:rPr>
                <w:rFonts w:ascii="ＭＳ 明朝" w:eastAsia="ＭＳ 明朝" w:hAnsi="ＭＳ 明朝" w:cs="Times New Roman" w:hint="eastAsia"/>
                <w:color w:val="000000" w:themeColor="text1"/>
                <w:spacing w:val="10"/>
                <w:w w:val="78"/>
                <w:kern w:val="0"/>
                <w:sz w:val="18"/>
                <w:szCs w:val="21"/>
                <w:fitText w:val="3240" w:id="-1019458546"/>
              </w:rPr>
              <w:t>）</w:t>
            </w:r>
          </w:p>
        </w:tc>
        <w:tc>
          <w:tcPr>
            <w:tcW w:w="1399" w:type="dxa"/>
            <w:tcBorders>
              <w:top w:val="single" w:sz="4" w:space="0" w:color="auto"/>
              <w:left w:val="single" w:sz="4" w:space="0" w:color="auto"/>
              <w:bottom w:val="single" w:sz="4" w:space="0" w:color="auto"/>
              <w:right w:val="nil"/>
            </w:tcBorders>
            <w:shd w:val="clear" w:color="auto" w:fill="auto"/>
            <w:tcMar>
              <w:top w:w="15" w:type="dxa"/>
              <w:left w:w="57" w:type="dxa"/>
              <w:bottom w:w="0" w:type="dxa"/>
              <w:right w:w="57" w:type="dxa"/>
            </w:tcMar>
            <w:hideMark/>
          </w:tcPr>
          <w:p w14:paraId="66D856EE"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p>
        </w:tc>
        <w:tc>
          <w:tcPr>
            <w:tcW w:w="2144" w:type="dxa"/>
            <w:tcBorders>
              <w:top w:val="single" w:sz="4" w:space="0" w:color="auto"/>
              <w:left w:val="nil"/>
              <w:bottom w:val="single" w:sz="4" w:space="0" w:color="auto"/>
              <w:right w:val="single" w:sz="4" w:space="0" w:color="auto"/>
            </w:tcBorders>
            <w:shd w:val="clear" w:color="auto" w:fill="auto"/>
            <w:tcMar>
              <w:top w:w="15" w:type="dxa"/>
              <w:left w:w="57" w:type="dxa"/>
              <w:bottom w:w="0" w:type="dxa"/>
              <w:right w:w="57" w:type="dxa"/>
            </w:tcMar>
            <w:hideMark/>
          </w:tcPr>
          <w:p w14:paraId="148BE1C6"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r w:rsidRPr="00823D2D">
              <w:rPr>
                <w:rFonts w:ascii="ＭＳ 明朝" w:eastAsia="ＭＳ 明朝" w:hAnsi="ＭＳ 明朝" w:cs="Times New Roman" w:hint="eastAsia"/>
                <w:color w:val="000000" w:themeColor="text1"/>
                <w:sz w:val="18"/>
                <w:szCs w:val="21"/>
              </w:rPr>
              <w:t>☆☆☆☆</w:t>
            </w:r>
          </w:p>
        </w:tc>
      </w:tr>
      <w:tr w:rsidR="0043490E" w:rsidRPr="00823D2D" w14:paraId="1E0EF1F1" w14:textId="77777777" w:rsidTr="0043490E">
        <w:trPr>
          <w:trHeight w:val="224"/>
        </w:trPr>
        <w:tc>
          <w:tcPr>
            <w:tcW w:w="709" w:type="dxa"/>
            <w:vMerge w:val="restart"/>
            <w:tcBorders>
              <w:top w:val="single" w:sz="4" w:space="0" w:color="auto"/>
              <w:left w:val="single" w:sz="4" w:space="0" w:color="auto"/>
              <w:bottom w:val="dotted" w:sz="8" w:space="0" w:color="000000"/>
              <w:right w:val="nil"/>
            </w:tcBorders>
            <w:shd w:val="clear" w:color="auto" w:fill="auto"/>
            <w:tcMar>
              <w:top w:w="15" w:type="dxa"/>
              <w:left w:w="57" w:type="dxa"/>
              <w:bottom w:w="0" w:type="dxa"/>
              <w:right w:w="57" w:type="dxa"/>
            </w:tcMar>
            <w:hideMark/>
          </w:tcPr>
          <w:p w14:paraId="09FBAE6A"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r w:rsidRPr="00823D2D">
              <w:rPr>
                <w:rFonts w:ascii="ＭＳ 明朝" w:eastAsia="ＭＳ 明朝" w:hAnsi="ＭＳ 明朝" w:cs="Times New Roman" w:hint="eastAsia"/>
                <w:color w:val="000000" w:themeColor="text1"/>
                <w:sz w:val="18"/>
                <w:szCs w:val="21"/>
              </w:rPr>
              <w:t>（イ）</w:t>
            </w:r>
          </w:p>
        </w:tc>
        <w:tc>
          <w:tcPr>
            <w:tcW w:w="992" w:type="dxa"/>
            <w:vMerge w:val="restart"/>
            <w:tcBorders>
              <w:top w:val="single" w:sz="4" w:space="0" w:color="auto"/>
              <w:left w:val="nil"/>
              <w:bottom w:val="dotted" w:sz="8" w:space="0" w:color="000000"/>
              <w:right w:val="single" w:sz="4" w:space="0" w:color="auto"/>
            </w:tcBorders>
            <w:shd w:val="clear" w:color="auto" w:fill="auto"/>
            <w:tcMar>
              <w:top w:w="15" w:type="dxa"/>
              <w:left w:w="57" w:type="dxa"/>
              <w:bottom w:w="0" w:type="dxa"/>
              <w:right w:w="57" w:type="dxa"/>
            </w:tcMar>
            <w:hideMark/>
          </w:tcPr>
          <w:p w14:paraId="175EC445"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r w:rsidRPr="00823D2D">
              <w:rPr>
                <w:rFonts w:ascii="ＭＳ 明朝" w:eastAsia="ＭＳ 明朝" w:hAnsi="ＭＳ 明朝" w:cs="Times New Roman" w:hint="eastAsia"/>
                <w:color w:val="000000" w:themeColor="text1"/>
                <w:sz w:val="18"/>
                <w:szCs w:val="21"/>
              </w:rPr>
              <w:t>軽量車</w:t>
            </w:r>
            <w:r w:rsidRPr="00823D2D">
              <w:rPr>
                <w:rFonts w:ascii="ＭＳ 明朝" w:eastAsia="ＭＳ 明朝" w:hAnsi="ＭＳ 明朝" w:cs="Times New Roman" w:hint="eastAsia"/>
                <w:color w:val="000000" w:themeColor="text1"/>
                <w:sz w:val="18"/>
                <w:szCs w:val="21"/>
                <w:vertAlign w:val="superscript"/>
              </w:rPr>
              <w:t>(注8)</w:t>
            </w:r>
          </w:p>
        </w:tc>
        <w:tc>
          <w:tcPr>
            <w:tcW w:w="3119" w:type="dxa"/>
            <w:vMerge w:val="restart"/>
            <w:tcBorders>
              <w:top w:val="single" w:sz="4" w:space="0" w:color="auto"/>
              <w:left w:val="single" w:sz="4" w:space="0" w:color="auto"/>
              <w:right w:val="nil"/>
            </w:tcBorders>
            <w:shd w:val="clear" w:color="auto" w:fill="auto"/>
            <w:tcMar>
              <w:top w:w="15" w:type="dxa"/>
              <w:left w:w="57" w:type="dxa"/>
              <w:bottom w:w="0" w:type="dxa"/>
              <w:right w:w="57" w:type="dxa"/>
            </w:tcMar>
            <w:hideMark/>
          </w:tcPr>
          <w:p w14:paraId="299C418A" w14:textId="77777777" w:rsidR="0043490E" w:rsidRPr="00823D2D" w:rsidRDefault="0043490E" w:rsidP="0042436B">
            <w:pPr>
              <w:spacing w:line="320" w:lineRule="exact"/>
              <w:jc w:val="left"/>
              <w:rPr>
                <w:rFonts w:ascii="ＭＳ 明朝" w:eastAsia="ＭＳ 明朝" w:hAnsi="ＭＳ 明朝" w:cs="Times New Roman"/>
                <w:color w:val="000000" w:themeColor="text1"/>
                <w:sz w:val="18"/>
                <w:szCs w:val="21"/>
              </w:rPr>
            </w:pPr>
            <w:r w:rsidRPr="00823D2D">
              <w:rPr>
                <w:rFonts w:ascii="ＭＳ 明朝" w:eastAsia="ＭＳ 明朝" w:hAnsi="ＭＳ 明朝" w:cs="Times New Roman" w:hint="eastAsia"/>
                <w:color w:val="000000" w:themeColor="text1"/>
                <w:sz w:val="18"/>
                <w:szCs w:val="21"/>
              </w:rPr>
              <w:t>令和２年度燃費基準</w:t>
            </w:r>
            <w:r>
              <w:rPr>
                <w:rFonts w:ascii="ＭＳ 明朝" w:eastAsia="ＭＳ 明朝" w:hAnsi="ＭＳ 明朝" w:cs="Times New Roman" w:hint="eastAsia"/>
                <w:color w:val="000000" w:themeColor="text1"/>
                <w:sz w:val="18"/>
                <w:szCs w:val="21"/>
              </w:rPr>
              <w:t>105</w:t>
            </w:r>
            <w:r w:rsidRPr="00823D2D">
              <w:rPr>
                <w:rFonts w:ascii="ＭＳ 明朝" w:eastAsia="ＭＳ 明朝" w:hAnsi="ＭＳ 明朝" w:cs="Times New Roman" w:hint="eastAsia"/>
                <w:color w:val="000000" w:themeColor="text1"/>
                <w:sz w:val="18"/>
                <w:szCs w:val="21"/>
              </w:rPr>
              <w:t>%達成</w:t>
            </w:r>
          </w:p>
        </w:tc>
        <w:tc>
          <w:tcPr>
            <w:tcW w:w="1134" w:type="dxa"/>
            <w:vMerge w:val="restart"/>
            <w:tcBorders>
              <w:top w:val="single" w:sz="4" w:space="0" w:color="auto"/>
              <w:left w:val="nil"/>
              <w:right w:val="single" w:sz="4" w:space="0" w:color="auto"/>
            </w:tcBorders>
            <w:shd w:val="clear" w:color="auto" w:fill="auto"/>
            <w:tcMar>
              <w:top w:w="15" w:type="dxa"/>
              <w:left w:w="57" w:type="dxa"/>
              <w:bottom w:w="0" w:type="dxa"/>
              <w:right w:w="57" w:type="dxa"/>
            </w:tcMar>
            <w:hideMark/>
          </w:tcPr>
          <w:p w14:paraId="6A8B26FE"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r w:rsidRPr="0043490E">
              <w:rPr>
                <w:rFonts w:ascii="ＭＳ 明朝" w:eastAsia="ＭＳ 明朝" w:hAnsi="ＭＳ 明朝" w:cs="Times New Roman" w:hint="eastAsia"/>
                <w:color w:val="000000" w:themeColor="text1"/>
                <w:spacing w:val="10"/>
                <w:w w:val="87"/>
                <w:kern w:val="0"/>
                <w:sz w:val="18"/>
                <w:szCs w:val="21"/>
                <w:fitText w:val="1050" w:id="-1019458545"/>
              </w:rPr>
              <w:t>(バスに限る</w:t>
            </w:r>
            <w:r w:rsidRPr="0043490E">
              <w:rPr>
                <w:rFonts w:ascii="ＭＳ 明朝" w:eastAsia="ＭＳ 明朝" w:hAnsi="ＭＳ 明朝" w:cs="Times New Roman" w:hint="eastAsia"/>
                <w:color w:val="000000" w:themeColor="text1"/>
                <w:spacing w:val="4"/>
                <w:w w:val="87"/>
                <w:kern w:val="0"/>
                <w:sz w:val="18"/>
                <w:szCs w:val="21"/>
                <w:fitText w:val="1050" w:id="-1019458545"/>
              </w:rPr>
              <w:t>)</w:t>
            </w:r>
          </w:p>
        </w:tc>
        <w:tc>
          <w:tcPr>
            <w:tcW w:w="1399" w:type="dxa"/>
            <w:tcBorders>
              <w:top w:val="single" w:sz="4" w:space="0" w:color="auto"/>
              <w:left w:val="single" w:sz="4" w:space="0" w:color="auto"/>
              <w:bottom w:val="dashSmallGap" w:sz="4" w:space="0" w:color="auto"/>
              <w:right w:val="nil"/>
            </w:tcBorders>
            <w:shd w:val="clear" w:color="auto" w:fill="auto"/>
            <w:tcMar>
              <w:top w:w="15" w:type="dxa"/>
              <w:left w:w="57" w:type="dxa"/>
              <w:bottom w:w="0" w:type="dxa"/>
              <w:right w:w="57" w:type="dxa"/>
            </w:tcMar>
            <w:hideMark/>
          </w:tcPr>
          <w:p w14:paraId="7763D2A2"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r w:rsidRPr="0043490E">
              <w:rPr>
                <w:rFonts w:ascii="ＭＳ 明朝" w:eastAsia="ＭＳ 明朝" w:hAnsi="ＭＳ 明朝" w:cs="Times New Roman" w:hint="eastAsia"/>
                <w:color w:val="000000" w:themeColor="text1"/>
                <w:spacing w:val="12"/>
                <w:w w:val="72"/>
                <w:kern w:val="0"/>
                <w:sz w:val="18"/>
                <w:szCs w:val="21"/>
                <w:fitText w:val="1050" w:id="-1019458544"/>
              </w:rPr>
              <w:t>ガソリン自動</w:t>
            </w:r>
            <w:r w:rsidRPr="0043490E">
              <w:rPr>
                <w:rFonts w:ascii="ＭＳ 明朝" w:eastAsia="ＭＳ 明朝" w:hAnsi="ＭＳ 明朝" w:cs="Times New Roman" w:hint="eastAsia"/>
                <w:color w:val="000000" w:themeColor="text1"/>
                <w:w w:val="72"/>
                <w:kern w:val="0"/>
                <w:sz w:val="18"/>
                <w:szCs w:val="21"/>
                <w:fitText w:val="1050" w:id="-1019458544"/>
              </w:rPr>
              <w:t>車</w:t>
            </w:r>
          </w:p>
        </w:tc>
        <w:tc>
          <w:tcPr>
            <w:tcW w:w="2144" w:type="dxa"/>
            <w:tcBorders>
              <w:top w:val="single" w:sz="4" w:space="0" w:color="auto"/>
              <w:left w:val="nil"/>
              <w:bottom w:val="dashSmallGap" w:sz="4" w:space="0" w:color="auto"/>
              <w:right w:val="single" w:sz="4" w:space="0" w:color="auto"/>
            </w:tcBorders>
            <w:shd w:val="clear" w:color="auto" w:fill="auto"/>
            <w:tcMar>
              <w:top w:w="15" w:type="dxa"/>
              <w:left w:w="57" w:type="dxa"/>
              <w:bottom w:w="0" w:type="dxa"/>
              <w:right w:w="57" w:type="dxa"/>
            </w:tcMar>
            <w:hideMark/>
          </w:tcPr>
          <w:p w14:paraId="4B94946D"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r w:rsidRPr="00823D2D">
              <w:rPr>
                <w:rFonts w:ascii="ＭＳ 明朝" w:eastAsia="ＭＳ 明朝" w:hAnsi="ＭＳ 明朝" w:cs="Times New Roman" w:hint="eastAsia"/>
                <w:color w:val="000000" w:themeColor="text1"/>
                <w:sz w:val="18"/>
                <w:szCs w:val="21"/>
              </w:rPr>
              <w:t>☆☆☆☆</w:t>
            </w:r>
          </w:p>
        </w:tc>
      </w:tr>
      <w:tr w:rsidR="0043490E" w:rsidRPr="00823D2D" w14:paraId="39103322" w14:textId="77777777" w:rsidTr="0043490E">
        <w:trPr>
          <w:trHeight w:val="224"/>
        </w:trPr>
        <w:tc>
          <w:tcPr>
            <w:tcW w:w="709" w:type="dxa"/>
            <w:vMerge/>
            <w:tcBorders>
              <w:top w:val="single" w:sz="4" w:space="0" w:color="auto"/>
              <w:left w:val="single" w:sz="4" w:space="0" w:color="auto"/>
              <w:bottom w:val="dotted" w:sz="8" w:space="0" w:color="000000"/>
              <w:right w:val="nil"/>
            </w:tcBorders>
            <w:shd w:val="clear" w:color="auto" w:fill="auto"/>
            <w:tcMar>
              <w:top w:w="15" w:type="dxa"/>
              <w:left w:w="57" w:type="dxa"/>
              <w:bottom w:w="0" w:type="dxa"/>
              <w:right w:w="57" w:type="dxa"/>
            </w:tcMar>
          </w:tcPr>
          <w:p w14:paraId="3E6463F2"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p>
        </w:tc>
        <w:tc>
          <w:tcPr>
            <w:tcW w:w="992" w:type="dxa"/>
            <w:vMerge/>
            <w:tcBorders>
              <w:top w:val="single" w:sz="4" w:space="0" w:color="auto"/>
              <w:left w:val="nil"/>
              <w:bottom w:val="dotted" w:sz="8" w:space="0" w:color="000000"/>
              <w:right w:val="single" w:sz="4" w:space="0" w:color="auto"/>
            </w:tcBorders>
            <w:shd w:val="clear" w:color="auto" w:fill="auto"/>
            <w:tcMar>
              <w:top w:w="15" w:type="dxa"/>
              <w:left w:w="57" w:type="dxa"/>
              <w:bottom w:w="0" w:type="dxa"/>
              <w:right w:w="57" w:type="dxa"/>
            </w:tcMar>
          </w:tcPr>
          <w:p w14:paraId="2C5B1A00"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p>
        </w:tc>
        <w:tc>
          <w:tcPr>
            <w:tcW w:w="3119" w:type="dxa"/>
            <w:vMerge/>
            <w:tcBorders>
              <w:left w:val="single" w:sz="4" w:space="0" w:color="auto"/>
              <w:bottom w:val="dashSmallGap" w:sz="4" w:space="0" w:color="auto"/>
              <w:right w:val="nil"/>
            </w:tcBorders>
            <w:shd w:val="clear" w:color="auto" w:fill="auto"/>
            <w:tcMar>
              <w:top w:w="15" w:type="dxa"/>
              <w:left w:w="57" w:type="dxa"/>
              <w:bottom w:w="0" w:type="dxa"/>
              <w:right w:w="57" w:type="dxa"/>
            </w:tcMar>
          </w:tcPr>
          <w:p w14:paraId="3E0138BC"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p>
        </w:tc>
        <w:tc>
          <w:tcPr>
            <w:tcW w:w="1134" w:type="dxa"/>
            <w:vMerge/>
            <w:tcBorders>
              <w:left w:val="nil"/>
              <w:right w:val="single" w:sz="4" w:space="0" w:color="auto"/>
            </w:tcBorders>
            <w:shd w:val="clear" w:color="auto" w:fill="auto"/>
            <w:tcMar>
              <w:top w:w="15" w:type="dxa"/>
              <w:left w:w="57" w:type="dxa"/>
              <w:bottom w:w="0" w:type="dxa"/>
              <w:right w:w="57" w:type="dxa"/>
            </w:tcMar>
          </w:tcPr>
          <w:p w14:paraId="4FEA49C1" w14:textId="77777777" w:rsidR="0043490E" w:rsidRPr="00FE0128" w:rsidRDefault="0043490E" w:rsidP="0042436B">
            <w:pPr>
              <w:spacing w:line="320" w:lineRule="exact"/>
              <w:rPr>
                <w:rFonts w:ascii="ＭＳ 明朝" w:eastAsia="ＭＳ 明朝" w:hAnsi="ＭＳ 明朝" w:cs="Times New Roman"/>
                <w:color w:val="000000" w:themeColor="text1"/>
                <w:kern w:val="0"/>
                <w:sz w:val="18"/>
                <w:szCs w:val="21"/>
              </w:rPr>
            </w:pPr>
          </w:p>
        </w:tc>
        <w:tc>
          <w:tcPr>
            <w:tcW w:w="1399" w:type="dxa"/>
            <w:tcBorders>
              <w:top w:val="single" w:sz="4" w:space="0" w:color="auto"/>
              <w:left w:val="single" w:sz="4" w:space="0" w:color="auto"/>
              <w:bottom w:val="dashSmallGap" w:sz="4" w:space="0" w:color="auto"/>
              <w:right w:val="nil"/>
            </w:tcBorders>
            <w:shd w:val="clear" w:color="auto" w:fill="auto"/>
            <w:tcMar>
              <w:top w:w="15" w:type="dxa"/>
              <w:left w:w="57" w:type="dxa"/>
              <w:bottom w:w="0" w:type="dxa"/>
              <w:right w:w="57" w:type="dxa"/>
            </w:tcMar>
          </w:tcPr>
          <w:p w14:paraId="6A1C5990"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r w:rsidRPr="0043490E">
              <w:rPr>
                <w:rFonts w:ascii="ＭＳ 明朝" w:eastAsia="ＭＳ 明朝" w:hAnsi="ＭＳ 明朝" w:cs="Times New Roman" w:hint="eastAsia"/>
                <w:color w:val="000000" w:themeColor="text1"/>
                <w:spacing w:val="8"/>
                <w:w w:val="65"/>
                <w:kern w:val="0"/>
                <w:sz w:val="18"/>
                <w:szCs w:val="21"/>
                <w:fitText w:val="1050" w:id="-1019458560"/>
              </w:rPr>
              <w:t>ディーゼル自動</w:t>
            </w:r>
            <w:r w:rsidRPr="0043490E">
              <w:rPr>
                <w:rFonts w:ascii="ＭＳ 明朝" w:eastAsia="ＭＳ 明朝" w:hAnsi="ＭＳ 明朝" w:cs="Times New Roman" w:hint="eastAsia"/>
                <w:color w:val="000000" w:themeColor="text1"/>
                <w:spacing w:val="2"/>
                <w:w w:val="65"/>
                <w:kern w:val="0"/>
                <w:sz w:val="18"/>
                <w:szCs w:val="21"/>
                <w:fitText w:val="1050" w:id="-1019458560"/>
              </w:rPr>
              <w:t>車</w:t>
            </w:r>
          </w:p>
        </w:tc>
        <w:tc>
          <w:tcPr>
            <w:tcW w:w="2144" w:type="dxa"/>
            <w:tcBorders>
              <w:top w:val="single" w:sz="4" w:space="0" w:color="auto"/>
              <w:left w:val="nil"/>
              <w:bottom w:val="dashSmallGap" w:sz="4" w:space="0" w:color="auto"/>
              <w:right w:val="single" w:sz="4" w:space="0" w:color="auto"/>
            </w:tcBorders>
            <w:shd w:val="clear" w:color="auto" w:fill="auto"/>
            <w:tcMar>
              <w:top w:w="15" w:type="dxa"/>
              <w:left w:w="57" w:type="dxa"/>
              <w:bottom w:w="0" w:type="dxa"/>
              <w:right w:w="57" w:type="dxa"/>
            </w:tcMar>
          </w:tcPr>
          <w:p w14:paraId="2E22B858" w14:textId="77777777" w:rsidR="00EB6097" w:rsidRPr="00EB6097" w:rsidRDefault="00EB6097" w:rsidP="00EB6097">
            <w:pPr>
              <w:spacing w:line="320" w:lineRule="exact"/>
              <w:rPr>
                <w:rFonts w:ascii="ＭＳ 明朝" w:eastAsia="ＭＳ 明朝" w:hAnsi="ＭＳ 明朝" w:cs="Times New Roman"/>
                <w:color w:val="000000" w:themeColor="text1"/>
                <w:sz w:val="18"/>
                <w:szCs w:val="21"/>
              </w:rPr>
            </w:pPr>
            <w:r w:rsidRPr="00EB6097">
              <w:rPr>
                <w:rFonts w:ascii="ＭＳ 明朝" w:eastAsia="ＭＳ 明朝" w:hAnsi="ＭＳ 明朝" w:cs="Times New Roman" w:hint="eastAsia"/>
                <w:color w:val="000000" w:themeColor="text1"/>
                <w:sz w:val="18"/>
                <w:szCs w:val="21"/>
              </w:rPr>
              <w:t>平成21年排出ガス規制NOx･PM+10%低減</w:t>
            </w:r>
          </w:p>
          <w:p w14:paraId="0506C676" w14:textId="77777777" w:rsidR="00EB6097" w:rsidRPr="00EB6097" w:rsidRDefault="00EB6097" w:rsidP="00EB6097">
            <w:pPr>
              <w:spacing w:line="320" w:lineRule="exact"/>
              <w:rPr>
                <w:rFonts w:ascii="ＭＳ 明朝" w:eastAsia="ＭＳ 明朝" w:hAnsi="ＭＳ 明朝" w:cs="Times New Roman"/>
                <w:color w:val="000000" w:themeColor="text1"/>
                <w:sz w:val="18"/>
                <w:szCs w:val="21"/>
              </w:rPr>
            </w:pPr>
            <w:r w:rsidRPr="00EB6097">
              <w:rPr>
                <w:rFonts w:ascii="ＭＳ 明朝" w:eastAsia="ＭＳ 明朝" w:hAnsi="ＭＳ 明朝" w:cs="Times New Roman" w:hint="eastAsia"/>
                <w:color w:val="000000" w:themeColor="text1"/>
                <w:sz w:val="18"/>
                <w:szCs w:val="21"/>
              </w:rPr>
              <w:t>又は</w:t>
            </w:r>
          </w:p>
          <w:p w14:paraId="5CA4CB18" w14:textId="6FF86313" w:rsidR="00EB6097" w:rsidRPr="00823D2D" w:rsidRDefault="00EB6097" w:rsidP="00EB6097">
            <w:pPr>
              <w:spacing w:line="320" w:lineRule="exact"/>
              <w:rPr>
                <w:rFonts w:ascii="ＭＳ 明朝" w:eastAsia="ＭＳ 明朝" w:hAnsi="ＭＳ 明朝" w:cs="Times New Roman"/>
                <w:color w:val="000000" w:themeColor="text1"/>
                <w:sz w:val="18"/>
                <w:szCs w:val="21"/>
              </w:rPr>
            </w:pPr>
            <w:r w:rsidRPr="00EB6097">
              <w:rPr>
                <w:rFonts w:ascii="ＭＳ 明朝" w:eastAsia="ＭＳ 明朝" w:hAnsi="ＭＳ 明朝" w:cs="Times New Roman" w:hint="eastAsia"/>
                <w:color w:val="000000" w:themeColor="text1"/>
                <w:sz w:val="18"/>
                <w:szCs w:val="21"/>
              </w:rPr>
              <w:t>平成30年排出ガス規制適合</w:t>
            </w:r>
          </w:p>
        </w:tc>
      </w:tr>
      <w:tr w:rsidR="0043490E" w:rsidRPr="00823D2D" w14:paraId="0660711E" w14:textId="77777777" w:rsidTr="0043490E">
        <w:trPr>
          <w:trHeight w:val="224"/>
        </w:trPr>
        <w:tc>
          <w:tcPr>
            <w:tcW w:w="709" w:type="dxa"/>
            <w:vMerge/>
            <w:tcBorders>
              <w:top w:val="single" w:sz="4" w:space="0" w:color="auto"/>
              <w:left w:val="single" w:sz="4" w:space="0" w:color="auto"/>
              <w:bottom w:val="dotted" w:sz="8" w:space="0" w:color="000000"/>
              <w:right w:val="nil"/>
            </w:tcBorders>
            <w:shd w:val="clear" w:color="auto" w:fill="auto"/>
            <w:tcMar>
              <w:top w:w="15" w:type="dxa"/>
              <w:left w:w="57" w:type="dxa"/>
              <w:bottom w:w="0" w:type="dxa"/>
              <w:right w:w="57" w:type="dxa"/>
            </w:tcMar>
          </w:tcPr>
          <w:p w14:paraId="3D8669E8"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p>
        </w:tc>
        <w:tc>
          <w:tcPr>
            <w:tcW w:w="992" w:type="dxa"/>
            <w:vMerge/>
            <w:tcBorders>
              <w:top w:val="single" w:sz="4" w:space="0" w:color="auto"/>
              <w:left w:val="nil"/>
              <w:bottom w:val="dotted" w:sz="8" w:space="0" w:color="000000"/>
              <w:right w:val="single" w:sz="4" w:space="0" w:color="auto"/>
            </w:tcBorders>
            <w:shd w:val="clear" w:color="auto" w:fill="auto"/>
            <w:tcMar>
              <w:top w:w="15" w:type="dxa"/>
              <w:left w:w="57" w:type="dxa"/>
              <w:bottom w:w="0" w:type="dxa"/>
              <w:right w:w="57" w:type="dxa"/>
            </w:tcMar>
          </w:tcPr>
          <w:p w14:paraId="6899B8DA"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p>
        </w:tc>
        <w:tc>
          <w:tcPr>
            <w:tcW w:w="3119" w:type="dxa"/>
            <w:vMerge w:val="restart"/>
            <w:tcBorders>
              <w:top w:val="single" w:sz="4" w:space="0" w:color="auto"/>
              <w:left w:val="single" w:sz="4" w:space="0" w:color="auto"/>
              <w:right w:val="nil"/>
            </w:tcBorders>
            <w:shd w:val="clear" w:color="auto" w:fill="auto"/>
            <w:tcMar>
              <w:top w:w="15" w:type="dxa"/>
              <w:left w:w="57" w:type="dxa"/>
              <w:bottom w:w="0" w:type="dxa"/>
              <w:right w:w="57" w:type="dxa"/>
            </w:tcMar>
          </w:tcPr>
          <w:p w14:paraId="6C557FA6" w14:textId="77777777" w:rsidR="0043490E" w:rsidRPr="000C0125" w:rsidRDefault="0043490E" w:rsidP="0042436B">
            <w:pPr>
              <w:spacing w:line="320" w:lineRule="exact"/>
              <w:rPr>
                <w:rFonts w:ascii="ＭＳ 明朝" w:eastAsia="ＭＳ 明朝" w:hAnsi="ＭＳ 明朝" w:cs="Times New Roman"/>
                <w:color w:val="000000" w:themeColor="text1"/>
                <w:sz w:val="18"/>
                <w:szCs w:val="21"/>
              </w:rPr>
            </w:pPr>
            <w:r w:rsidRPr="00FE0128">
              <w:rPr>
                <w:rFonts w:ascii="ＭＳ 明朝" w:eastAsia="ＭＳ 明朝" w:hAnsi="ＭＳ 明朝" w:cs="Times New Roman" w:hint="eastAsia"/>
                <w:color w:val="000000" w:themeColor="text1"/>
                <w:sz w:val="18"/>
                <w:szCs w:val="21"/>
              </w:rPr>
              <w:t>令和２年度燃費基準</w:t>
            </w:r>
            <w:r w:rsidRPr="007B682F">
              <w:rPr>
                <w:rFonts w:ascii="ＭＳ 明朝" w:eastAsia="ＭＳ 明朝" w:hAnsi="ＭＳ 明朝" w:cs="Times New Roman" w:hint="eastAsia"/>
                <w:color w:val="000000" w:themeColor="text1"/>
                <w:sz w:val="18"/>
                <w:szCs w:val="21"/>
              </w:rPr>
              <w:t>110</w:t>
            </w:r>
            <w:r w:rsidRPr="000C0125">
              <w:rPr>
                <w:rFonts w:ascii="ＭＳ 明朝" w:eastAsia="ＭＳ 明朝" w:hAnsi="ＭＳ 明朝" w:cs="Times New Roman" w:hint="eastAsia"/>
                <w:color w:val="000000" w:themeColor="text1"/>
                <w:sz w:val="18"/>
                <w:szCs w:val="21"/>
              </w:rPr>
              <w:t>%達成</w:t>
            </w:r>
          </w:p>
          <w:p w14:paraId="270EF832" w14:textId="77777777" w:rsidR="0043490E" w:rsidRPr="000C0125" w:rsidRDefault="0043490E" w:rsidP="0042436B">
            <w:pPr>
              <w:spacing w:line="320" w:lineRule="exact"/>
              <w:rPr>
                <w:rFonts w:ascii="ＭＳ 明朝" w:eastAsia="ＭＳ 明朝" w:hAnsi="ＭＳ 明朝" w:cs="Times New Roman"/>
                <w:color w:val="000000" w:themeColor="text1"/>
                <w:sz w:val="18"/>
                <w:szCs w:val="21"/>
              </w:rPr>
            </w:pPr>
          </w:p>
        </w:tc>
        <w:tc>
          <w:tcPr>
            <w:tcW w:w="1134" w:type="dxa"/>
            <w:vMerge/>
            <w:tcBorders>
              <w:left w:val="nil"/>
              <w:right w:val="single" w:sz="4" w:space="0" w:color="auto"/>
            </w:tcBorders>
            <w:shd w:val="clear" w:color="auto" w:fill="auto"/>
            <w:tcMar>
              <w:top w:w="15" w:type="dxa"/>
              <w:left w:w="57" w:type="dxa"/>
              <w:bottom w:w="0" w:type="dxa"/>
              <w:right w:w="57" w:type="dxa"/>
            </w:tcMar>
          </w:tcPr>
          <w:p w14:paraId="0454576E" w14:textId="77777777" w:rsidR="0043490E" w:rsidRPr="00FE0128" w:rsidRDefault="0043490E" w:rsidP="0042436B">
            <w:pPr>
              <w:spacing w:line="320" w:lineRule="exact"/>
              <w:rPr>
                <w:rFonts w:ascii="ＭＳ 明朝" w:eastAsia="ＭＳ 明朝" w:hAnsi="ＭＳ 明朝" w:cs="Times New Roman"/>
                <w:color w:val="000000" w:themeColor="text1"/>
                <w:kern w:val="0"/>
                <w:sz w:val="18"/>
                <w:szCs w:val="21"/>
              </w:rPr>
            </w:pPr>
          </w:p>
        </w:tc>
        <w:tc>
          <w:tcPr>
            <w:tcW w:w="1399" w:type="dxa"/>
            <w:tcBorders>
              <w:top w:val="single" w:sz="4" w:space="0" w:color="auto"/>
              <w:left w:val="single" w:sz="4" w:space="0" w:color="auto"/>
              <w:bottom w:val="dashSmallGap" w:sz="4" w:space="0" w:color="auto"/>
              <w:right w:val="nil"/>
            </w:tcBorders>
            <w:shd w:val="clear" w:color="auto" w:fill="auto"/>
            <w:tcMar>
              <w:top w:w="15" w:type="dxa"/>
              <w:left w:w="57" w:type="dxa"/>
              <w:bottom w:w="0" w:type="dxa"/>
              <w:right w:w="57" w:type="dxa"/>
            </w:tcMar>
          </w:tcPr>
          <w:p w14:paraId="32AAD275"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r w:rsidRPr="007A75FC">
              <w:rPr>
                <w:rFonts w:ascii="ＭＳ 明朝" w:eastAsia="ＭＳ 明朝" w:hAnsi="ＭＳ 明朝" w:cs="Times New Roman" w:hint="eastAsia"/>
                <w:color w:val="000000" w:themeColor="text1"/>
                <w:spacing w:val="2"/>
                <w:w w:val="83"/>
                <w:kern w:val="0"/>
                <w:sz w:val="18"/>
                <w:szCs w:val="21"/>
                <w:fitText w:val="1050" w:id="-1019458559"/>
              </w:rPr>
              <w:t>ガソリン自動</w:t>
            </w:r>
            <w:r w:rsidRPr="007A75FC">
              <w:rPr>
                <w:rFonts w:ascii="ＭＳ 明朝" w:eastAsia="ＭＳ 明朝" w:hAnsi="ＭＳ 明朝" w:cs="Times New Roman" w:hint="eastAsia"/>
                <w:color w:val="000000" w:themeColor="text1"/>
                <w:spacing w:val="-5"/>
                <w:w w:val="83"/>
                <w:kern w:val="0"/>
                <w:sz w:val="18"/>
                <w:szCs w:val="21"/>
                <w:fitText w:val="1050" w:id="-1019458559"/>
              </w:rPr>
              <w:t>車</w:t>
            </w:r>
          </w:p>
        </w:tc>
        <w:tc>
          <w:tcPr>
            <w:tcW w:w="2144" w:type="dxa"/>
            <w:tcBorders>
              <w:top w:val="single" w:sz="4" w:space="0" w:color="auto"/>
              <w:left w:val="nil"/>
              <w:bottom w:val="dashSmallGap" w:sz="4" w:space="0" w:color="auto"/>
              <w:right w:val="single" w:sz="4" w:space="0" w:color="auto"/>
            </w:tcBorders>
            <w:shd w:val="clear" w:color="auto" w:fill="auto"/>
            <w:tcMar>
              <w:top w:w="15" w:type="dxa"/>
              <w:left w:w="57" w:type="dxa"/>
              <w:bottom w:w="0" w:type="dxa"/>
              <w:right w:w="57" w:type="dxa"/>
            </w:tcMar>
          </w:tcPr>
          <w:p w14:paraId="5E588E85"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r w:rsidRPr="00823D2D">
              <w:rPr>
                <w:rFonts w:ascii="ＭＳ 明朝" w:eastAsia="ＭＳ 明朝" w:hAnsi="ＭＳ 明朝" w:cs="Times New Roman" w:hint="eastAsia"/>
                <w:color w:val="000000" w:themeColor="text1"/>
                <w:sz w:val="18"/>
                <w:szCs w:val="21"/>
              </w:rPr>
              <w:t>☆☆☆</w:t>
            </w:r>
          </w:p>
        </w:tc>
      </w:tr>
      <w:tr w:rsidR="0043490E" w:rsidRPr="00823D2D" w14:paraId="1DBFD766" w14:textId="77777777" w:rsidTr="0043490E">
        <w:trPr>
          <w:trHeight w:val="224"/>
        </w:trPr>
        <w:tc>
          <w:tcPr>
            <w:tcW w:w="709" w:type="dxa"/>
            <w:vMerge/>
            <w:tcBorders>
              <w:top w:val="single" w:sz="4" w:space="0" w:color="auto"/>
              <w:left w:val="single" w:sz="4" w:space="0" w:color="auto"/>
              <w:bottom w:val="dotted" w:sz="8" w:space="0" w:color="000000"/>
              <w:right w:val="nil"/>
            </w:tcBorders>
            <w:shd w:val="clear" w:color="auto" w:fill="auto"/>
            <w:tcMar>
              <w:top w:w="15" w:type="dxa"/>
              <w:left w:w="57" w:type="dxa"/>
              <w:bottom w:w="0" w:type="dxa"/>
              <w:right w:w="57" w:type="dxa"/>
            </w:tcMar>
          </w:tcPr>
          <w:p w14:paraId="3CE0357C"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p>
        </w:tc>
        <w:tc>
          <w:tcPr>
            <w:tcW w:w="992" w:type="dxa"/>
            <w:vMerge/>
            <w:tcBorders>
              <w:top w:val="single" w:sz="4" w:space="0" w:color="auto"/>
              <w:left w:val="nil"/>
              <w:bottom w:val="dotted" w:sz="8" w:space="0" w:color="000000"/>
              <w:right w:val="single" w:sz="4" w:space="0" w:color="auto"/>
            </w:tcBorders>
            <w:shd w:val="clear" w:color="auto" w:fill="auto"/>
            <w:tcMar>
              <w:top w:w="15" w:type="dxa"/>
              <w:left w:w="57" w:type="dxa"/>
              <w:bottom w:w="0" w:type="dxa"/>
              <w:right w:w="57" w:type="dxa"/>
            </w:tcMar>
          </w:tcPr>
          <w:p w14:paraId="0070A89F"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p>
        </w:tc>
        <w:tc>
          <w:tcPr>
            <w:tcW w:w="3119" w:type="dxa"/>
            <w:vMerge/>
            <w:tcBorders>
              <w:left w:val="single" w:sz="4" w:space="0" w:color="auto"/>
              <w:bottom w:val="dashSmallGap" w:sz="4" w:space="0" w:color="auto"/>
              <w:right w:val="nil"/>
            </w:tcBorders>
            <w:shd w:val="clear" w:color="auto" w:fill="auto"/>
            <w:tcMar>
              <w:top w:w="15" w:type="dxa"/>
              <w:left w:w="57" w:type="dxa"/>
              <w:bottom w:w="0" w:type="dxa"/>
              <w:right w:w="57" w:type="dxa"/>
            </w:tcMar>
          </w:tcPr>
          <w:p w14:paraId="7D0195AE" w14:textId="77777777" w:rsidR="0043490E" w:rsidRPr="00FE0128" w:rsidRDefault="0043490E" w:rsidP="0042436B">
            <w:pPr>
              <w:spacing w:line="320" w:lineRule="exact"/>
              <w:rPr>
                <w:rFonts w:ascii="ＭＳ 明朝" w:eastAsia="ＭＳ 明朝" w:hAnsi="ＭＳ 明朝" w:cs="Times New Roman"/>
                <w:color w:val="000000" w:themeColor="text1"/>
                <w:sz w:val="18"/>
                <w:szCs w:val="21"/>
              </w:rPr>
            </w:pPr>
          </w:p>
        </w:tc>
        <w:tc>
          <w:tcPr>
            <w:tcW w:w="1134" w:type="dxa"/>
            <w:vMerge/>
            <w:tcBorders>
              <w:left w:val="nil"/>
              <w:bottom w:val="dashSmallGap" w:sz="4" w:space="0" w:color="auto"/>
              <w:right w:val="single" w:sz="4" w:space="0" w:color="auto"/>
            </w:tcBorders>
            <w:shd w:val="clear" w:color="auto" w:fill="auto"/>
            <w:tcMar>
              <w:top w:w="15" w:type="dxa"/>
              <w:left w:w="57" w:type="dxa"/>
              <w:bottom w:w="0" w:type="dxa"/>
              <w:right w:w="57" w:type="dxa"/>
            </w:tcMar>
          </w:tcPr>
          <w:p w14:paraId="40D81DB6" w14:textId="77777777" w:rsidR="0043490E" w:rsidRDefault="0043490E" w:rsidP="0042436B">
            <w:pPr>
              <w:spacing w:line="320" w:lineRule="exact"/>
              <w:rPr>
                <w:rFonts w:ascii="ＭＳ 明朝" w:eastAsia="ＭＳ 明朝" w:hAnsi="ＭＳ 明朝" w:cs="Times New Roman"/>
                <w:color w:val="000000" w:themeColor="text1"/>
                <w:kern w:val="0"/>
                <w:sz w:val="18"/>
                <w:szCs w:val="21"/>
              </w:rPr>
            </w:pPr>
          </w:p>
        </w:tc>
        <w:tc>
          <w:tcPr>
            <w:tcW w:w="1399" w:type="dxa"/>
            <w:tcBorders>
              <w:top w:val="single" w:sz="4" w:space="0" w:color="auto"/>
              <w:left w:val="single" w:sz="4" w:space="0" w:color="auto"/>
              <w:bottom w:val="dashSmallGap" w:sz="4" w:space="0" w:color="auto"/>
              <w:right w:val="nil"/>
            </w:tcBorders>
            <w:shd w:val="clear" w:color="auto" w:fill="auto"/>
            <w:tcMar>
              <w:top w:w="15" w:type="dxa"/>
              <w:left w:w="57" w:type="dxa"/>
              <w:bottom w:w="0" w:type="dxa"/>
              <w:right w:w="57" w:type="dxa"/>
            </w:tcMar>
          </w:tcPr>
          <w:p w14:paraId="3DF8AAE8" w14:textId="77777777" w:rsidR="0043490E" w:rsidRDefault="0043490E" w:rsidP="0042436B">
            <w:pPr>
              <w:spacing w:line="320" w:lineRule="exact"/>
              <w:rPr>
                <w:rFonts w:ascii="ＭＳ 明朝" w:eastAsia="ＭＳ 明朝" w:hAnsi="ＭＳ 明朝" w:cs="Times New Roman"/>
                <w:color w:val="000000" w:themeColor="text1"/>
                <w:sz w:val="18"/>
                <w:szCs w:val="21"/>
              </w:rPr>
            </w:pPr>
            <w:r w:rsidRPr="0043490E">
              <w:rPr>
                <w:rFonts w:ascii="ＭＳ 明朝" w:eastAsia="ＭＳ 明朝" w:hAnsi="ＭＳ 明朝" w:cs="Times New Roman" w:hint="eastAsia"/>
                <w:color w:val="000000" w:themeColor="text1"/>
                <w:spacing w:val="8"/>
                <w:w w:val="65"/>
                <w:kern w:val="0"/>
                <w:sz w:val="18"/>
                <w:szCs w:val="21"/>
                <w:fitText w:val="1050" w:id="-1019458558"/>
              </w:rPr>
              <w:t>ディーゼル自動</w:t>
            </w:r>
            <w:r w:rsidRPr="0043490E">
              <w:rPr>
                <w:rFonts w:ascii="ＭＳ 明朝" w:eastAsia="ＭＳ 明朝" w:hAnsi="ＭＳ 明朝" w:cs="Times New Roman" w:hint="eastAsia"/>
                <w:color w:val="000000" w:themeColor="text1"/>
                <w:spacing w:val="2"/>
                <w:w w:val="65"/>
                <w:kern w:val="0"/>
                <w:sz w:val="18"/>
                <w:szCs w:val="21"/>
                <w:fitText w:val="1050" w:id="-1019458558"/>
              </w:rPr>
              <w:t>車</w:t>
            </w:r>
          </w:p>
        </w:tc>
        <w:tc>
          <w:tcPr>
            <w:tcW w:w="2144" w:type="dxa"/>
            <w:tcBorders>
              <w:top w:val="single" w:sz="4" w:space="0" w:color="auto"/>
              <w:left w:val="nil"/>
              <w:bottom w:val="dashSmallGap" w:sz="4" w:space="0" w:color="auto"/>
              <w:right w:val="single" w:sz="4" w:space="0" w:color="auto"/>
            </w:tcBorders>
            <w:shd w:val="clear" w:color="auto" w:fill="auto"/>
            <w:tcMar>
              <w:top w:w="15" w:type="dxa"/>
              <w:left w:w="57" w:type="dxa"/>
              <w:bottom w:w="0" w:type="dxa"/>
              <w:right w:w="57" w:type="dxa"/>
            </w:tcMar>
          </w:tcPr>
          <w:p w14:paraId="07C14D51" w14:textId="48E2DB3C" w:rsidR="00EB6097" w:rsidRPr="00823D2D" w:rsidRDefault="00EB6097" w:rsidP="0042436B">
            <w:pPr>
              <w:spacing w:line="320" w:lineRule="exact"/>
              <w:rPr>
                <w:rFonts w:ascii="ＭＳ 明朝" w:eastAsia="ＭＳ 明朝" w:hAnsi="ＭＳ 明朝" w:cs="Times New Roman"/>
                <w:color w:val="000000" w:themeColor="text1"/>
                <w:sz w:val="18"/>
                <w:szCs w:val="21"/>
              </w:rPr>
            </w:pPr>
            <w:r w:rsidRPr="00EB6097">
              <w:rPr>
                <w:rFonts w:ascii="ＭＳ 明朝" w:eastAsia="ＭＳ 明朝" w:hAnsi="ＭＳ 明朝" w:cs="Times New Roman" w:hint="eastAsia"/>
                <w:color w:val="000000" w:themeColor="text1"/>
                <w:sz w:val="18"/>
                <w:szCs w:val="21"/>
              </w:rPr>
              <w:t>平成21年排出ガス規制適合</w:t>
            </w:r>
          </w:p>
        </w:tc>
      </w:tr>
      <w:tr w:rsidR="0043490E" w:rsidRPr="00823D2D" w14:paraId="7EE50D19" w14:textId="77777777" w:rsidTr="0043490E">
        <w:trPr>
          <w:trHeight w:val="224"/>
        </w:trPr>
        <w:tc>
          <w:tcPr>
            <w:tcW w:w="709" w:type="dxa"/>
            <w:vMerge/>
            <w:tcBorders>
              <w:top w:val="dotted" w:sz="8" w:space="0" w:color="000000"/>
              <w:left w:val="single" w:sz="4" w:space="0" w:color="auto"/>
              <w:bottom w:val="single" w:sz="4" w:space="0" w:color="auto"/>
              <w:right w:val="nil"/>
            </w:tcBorders>
            <w:vAlign w:val="center"/>
            <w:hideMark/>
          </w:tcPr>
          <w:p w14:paraId="63B715A8"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p>
        </w:tc>
        <w:tc>
          <w:tcPr>
            <w:tcW w:w="992" w:type="dxa"/>
            <w:vMerge/>
            <w:tcBorders>
              <w:top w:val="dotted" w:sz="8" w:space="0" w:color="000000"/>
              <w:left w:val="nil"/>
              <w:bottom w:val="single" w:sz="4" w:space="0" w:color="auto"/>
              <w:right w:val="single" w:sz="4" w:space="0" w:color="auto"/>
            </w:tcBorders>
            <w:vAlign w:val="center"/>
            <w:hideMark/>
          </w:tcPr>
          <w:p w14:paraId="01C6B151"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p>
        </w:tc>
        <w:tc>
          <w:tcPr>
            <w:tcW w:w="3119" w:type="dxa"/>
            <w:tcBorders>
              <w:top w:val="dashSmallGap" w:sz="4" w:space="0" w:color="auto"/>
              <w:left w:val="single" w:sz="4" w:space="0" w:color="auto"/>
              <w:bottom w:val="single" w:sz="4" w:space="0" w:color="auto"/>
              <w:right w:val="nil"/>
            </w:tcBorders>
            <w:shd w:val="clear" w:color="auto" w:fill="auto"/>
            <w:tcMar>
              <w:top w:w="15" w:type="dxa"/>
              <w:left w:w="57" w:type="dxa"/>
              <w:bottom w:w="0" w:type="dxa"/>
              <w:right w:w="57" w:type="dxa"/>
            </w:tcMar>
            <w:hideMark/>
          </w:tcPr>
          <w:p w14:paraId="3E8D1764"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r>
              <w:rPr>
                <w:rFonts w:ascii="ＭＳ 明朝" w:eastAsia="ＭＳ 明朝" w:hAnsi="ＭＳ 明朝" w:cs="Times New Roman" w:hint="eastAsia"/>
                <w:color w:val="000000" w:themeColor="text1"/>
                <w:sz w:val="18"/>
                <w:szCs w:val="21"/>
              </w:rPr>
              <w:t>令和４</w:t>
            </w:r>
            <w:r w:rsidRPr="00823D2D">
              <w:rPr>
                <w:rFonts w:ascii="ＭＳ 明朝" w:eastAsia="ＭＳ 明朝" w:hAnsi="ＭＳ 明朝" w:cs="Times New Roman" w:hint="eastAsia"/>
                <w:color w:val="000000" w:themeColor="text1"/>
                <w:sz w:val="18"/>
                <w:szCs w:val="21"/>
              </w:rPr>
              <w:t>年度燃費基準</w:t>
            </w:r>
            <w:r>
              <w:rPr>
                <w:rFonts w:ascii="ＭＳ 明朝" w:eastAsia="ＭＳ 明朝" w:hAnsi="ＭＳ 明朝" w:cs="Times New Roman" w:hint="eastAsia"/>
                <w:color w:val="000000" w:themeColor="text1"/>
                <w:sz w:val="18"/>
                <w:szCs w:val="21"/>
              </w:rPr>
              <w:t>105</w:t>
            </w:r>
            <w:r w:rsidRPr="00823D2D">
              <w:rPr>
                <w:rFonts w:ascii="ＭＳ 明朝" w:eastAsia="ＭＳ 明朝" w:hAnsi="ＭＳ 明朝" w:cs="Times New Roman" w:hint="eastAsia"/>
                <w:color w:val="000000" w:themeColor="text1"/>
                <w:sz w:val="18"/>
                <w:szCs w:val="21"/>
              </w:rPr>
              <w:t>%達成</w:t>
            </w:r>
          </w:p>
        </w:tc>
        <w:tc>
          <w:tcPr>
            <w:tcW w:w="1134" w:type="dxa"/>
            <w:tcBorders>
              <w:top w:val="dashSmallGap" w:sz="4" w:space="0" w:color="auto"/>
              <w:left w:val="nil"/>
              <w:bottom w:val="single" w:sz="4" w:space="0" w:color="auto"/>
              <w:right w:val="single" w:sz="4" w:space="0" w:color="auto"/>
            </w:tcBorders>
            <w:shd w:val="clear" w:color="auto" w:fill="auto"/>
            <w:tcMar>
              <w:top w:w="15" w:type="dxa"/>
              <w:left w:w="57" w:type="dxa"/>
              <w:bottom w:w="0" w:type="dxa"/>
              <w:right w:w="57" w:type="dxa"/>
            </w:tcMar>
            <w:hideMark/>
          </w:tcPr>
          <w:p w14:paraId="45C71C31"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r w:rsidRPr="0043490E">
              <w:rPr>
                <w:rFonts w:ascii="ＭＳ 明朝" w:eastAsia="ＭＳ 明朝" w:hAnsi="ＭＳ 明朝" w:cs="Times New Roman" w:hint="eastAsia"/>
                <w:color w:val="000000" w:themeColor="text1"/>
                <w:spacing w:val="8"/>
                <w:w w:val="65"/>
                <w:kern w:val="0"/>
                <w:sz w:val="18"/>
                <w:szCs w:val="21"/>
                <w:fitText w:val="1050" w:id="-1019458557"/>
              </w:rPr>
              <w:t>(トラックに限る</w:t>
            </w:r>
            <w:r w:rsidRPr="0043490E">
              <w:rPr>
                <w:rFonts w:ascii="ＭＳ 明朝" w:eastAsia="ＭＳ 明朝" w:hAnsi="ＭＳ 明朝" w:cs="Times New Roman" w:hint="eastAsia"/>
                <w:color w:val="000000" w:themeColor="text1"/>
                <w:spacing w:val="-3"/>
                <w:w w:val="65"/>
                <w:kern w:val="0"/>
                <w:sz w:val="18"/>
                <w:szCs w:val="21"/>
                <w:fitText w:val="1050" w:id="-1019458557"/>
              </w:rPr>
              <w:t>)</w:t>
            </w:r>
          </w:p>
        </w:tc>
        <w:tc>
          <w:tcPr>
            <w:tcW w:w="1399" w:type="dxa"/>
            <w:tcBorders>
              <w:top w:val="dashSmallGap" w:sz="4" w:space="0" w:color="auto"/>
              <w:left w:val="single" w:sz="4" w:space="0" w:color="auto"/>
              <w:bottom w:val="single" w:sz="4" w:space="0" w:color="auto"/>
              <w:right w:val="nil"/>
            </w:tcBorders>
            <w:shd w:val="clear" w:color="auto" w:fill="auto"/>
            <w:tcMar>
              <w:top w:w="15" w:type="dxa"/>
              <w:left w:w="57" w:type="dxa"/>
              <w:bottom w:w="0" w:type="dxa"/>
              <w:right w:w="57" w:type="dxa"/>
            </w:tcMar>
            <w:hideMark/>
          </w:tcPr>
          <w:p w14:paraId="02914B83" w14:textId="3832E30C" w:rsidR="0043490E" w:rsidRPr="00823D2D" w:rsidRDefault="00EB6097" w:rsidP="0042436B">
            <w:pPr>
              <w:spacing w:line="320" w:lineRule="exact"/>
              <w:rPr>
                <w:rFonts w:ascii="ＭＳ 明朝" w:eastAsia="ＭＳ 明朝" w:hAnsi="ＭＳ 明朝" w:cs="Times New Roman"/>
                <w:color w:val="000000" w:themeColor="text1"/>
                <w:sz w:val="18"/>
                <w:szCs w:val="21"/>
              </w:rPr>
            </w:pPr>
            <w:r w:rsidRPr="0002265F">
              <w:rPr>
                <w:rFonts w:ascii="ＭＳ 明朝" w:eastAsia="ＭＳ 明朝" w:hAnsi="ＭＳ 明朝" w:cs="Times New Roman" w:hint="eastAsia"/>
                <w:color w:val="000000" w:themeColor="text1"/>
                <w:spacing w:val="9"/>
                <w:w w:val="75"/>
                <w:kern w:val="0"/>
                <w:sz w:val="18"/>
                <w:szCs w:val="21"/>
                <w:fitText w:val="1050" w:id="-1019458559"/>
              </w:rPr>
              <w:t>ガ</w:t>
            </w:r>
            <w:r w:rsidRPr="007A75FC">
              <w:rPr>
                <w:rFonts w:ascii="ＭＳ 明朝" w:eastAsia="ＭＳ 明朝" w:hAnsi="ＭＳ 明朝" w:cs="Times New Roman" w:hint="eastAsia"/>
                <w:color w:val="000000" w:themeColor="text1"/>
                <w:spacing w:val="9"/>
                <w:w w:val="75"/>
                <w:kern w:val="0"/>
                <w:sz w:val="18"/>
                <w:szCs w:val="21"/>
                <w:fitText w:val="1050" w:id="-1019458559"/>
              </w:rPr>
              <w:t>ソリン自動</w:t>
            </w:r>
            <w:r w:rsidRPr="007A75FC">
              <w:rPr>
                <w:rFonts w:ascii="ＭＳ 明朝" w:eastAsia="ＭＳ 明朝" w:hAnsi="ＭＳ 明朝" w:cs="Times New Roman" w:hint="eastAsia"/>
                <w:color w:val="000000" w:themeColor="text1"/>
                <w:spacing w:val="-1"/>
                <w:w w:val="75"/>
                <w:kern w:val="0"/>
                <w:sz w:val="18"/>
                <w:szCs w:val="21"/>
                <w:fitText w:val="1050" w:id="-1019458559"/>
              </w:rPr>
              <w:t>車</w:t>
            </w:r>
          </w:p>
        </w:tc>
        <w:tc>
          <w:tcPr>
            <w:tcW w:w="2144" w:type="dxa"/>
            <w:tcBorders>
              <w:top w:val="dashSmallGap" w:sz="4" w:space="0" w:color="auto"/>
              <w:left w:val="nil"/>
              <w:bottom w:val="single" w:sz="4" w:space="0" w:color="auto"/>
              <w:right w:val="single" w:sz="4" w:space="0" w:color="auto"/>
            </w:tcBorders>
            <w:shd w:val="clear" w:color="auto" w:fill="auto"/>
            <w:tcMar>
              <w:top w:w="15" w:type="dxa"/>
              <w:left w:w="57" w:type="dxa"/>
              <w:bottom w:w="0" w:type="dxa"/>
              <w:right w:w="57" w:type="dxa"/>
            </w:tcMar>
            <w:hideMark/>
          </w:tcPr>
          <w:p w14:paraId="1B0A8D8D"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r w:rsidRPr="00823D2D">
              <w:rPr>
                <w:rFonts w:ascii="ＭＳ 明朝" w:eastAsia="ＭＳ 明朝" w:hAnsi="ＭＳ 明朝" w:cs="Times New Roman" w:hint="eastAsia"/>
                <w:color w:val="000000" w:themeColor="text1"/>
                <w:sz w:val="18"/>
                <w:szCs w:val="21"/>
              </w:rPr>
              <w:t>☆☆☆☆</w:t>
            </w:r>
          </w:p>
        </w:tc>
      </w:tr>
      <w:tr w:rsidR="0043490E" w:rsidRPr="00823D2D" w14:paraId="003FD509" w14:textId="77777777" w:rsidTr="009B69D8">
        <w:trPr>
          <w:trHeight w:val="357"/>
        </w:trPr>
        <w:tc>
          <w:tcPr>
            <w:tcW w:w="709" w:type="dxa"/>
            <w:vMerge w:val="restart"/>
            <w:tcBorders>
              <w:top w:val="single" w:sz="4" w:space="0" w:color="auto"/>
              <w:left w:val="single" w:sz="4" w:space="0" w:color="auto"/>
              <w:bottom w:val="nil"/>
              <w:right w:val="dashSmallGap" w:sz="4" w:space="0" w:color="A6A6A6" w:themeColor="background1" w:themeShade="A6"/>
            </w:tcBorders>
            <w:shd w:val="clear" w:color="auto" w:fill="auto"/>
            <w:tcMar>
              <w:top w:w="15" w:type="dxa"/>
              <w:left w:w="57" w:type="dxa"/>
              <w:bottom w:w="0" w:type="dxa"/>
              <w:right w:w="57" w:type="dxa"/>
            </w:tcMar>
            <w:hideMark/>
          </w:tcPr>
          <w:p w14:paraId="343475BD"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r w:rsidRPr="00823D2D">
              <w:rPr>
                <w:rFonts w:ascii="ＭＳ 明朝" w:eastAsia="ＭＳ 明朝" w:hAnsi="ＭＳ 明朝" w:cs="Times New Roman" w:hint="eastAsia"/>
                <w:color w:val="000000" w:themeColor="text1"/>
                <w:sz w:val="18"/>
                <w:szCs w:val="21"/>
              </w:rPr>
              <w:t>（ウ）</w:t>
            </w:r>
          </w:p>
        </w:tc>
        <w:tc>
          <w:tcPr>
            <w:tcW w:w="992" w:type="dxa"/>
            <w:vMerge w:val="restart"/>
            <w:tcBorders>
              <w:top w:val="single" w:sz="4" w:space="0" w:color="auto"/>
              <w:left w:val="dashSmallGap" w:sz="4" w:space="0" w:color="A6A6A6" w:themeColor="background1" w:themeShade="A6"/>
              <w:bottom w:val="nil"/>
              <w:right w:val="single" w:sz="4" w:space="0" w:color="auto"/>
            </w:tcBorders>
            <w:shd w:val="clear" w:color="auto" w:fill="auto"/>
          </w:tcPr>
          <w:p w14:paraId="5B959EA9" w14:textId="77777777" w:rsidR="0043490E" w:rsidRDefault="0043490E" w:rsidP="0042436B">
            <w:pPr>
              <w:spacing w:line="320" w:lineRule="exact"/>
              <w:rPr>
                <w:rFonts w:ascii="ＭＳ 明朝" w:eastAsia="ＭＳ 明朝" w:hAnsi="ＭＳ 明朝" w:cs="Times New Roman"/>
                <w:color w:val="000000" w:themeColor="text1"/>
                <w:sz w:val="18"/>
                <w:szCs w:val="21"/>
                <w:vertAlign w:val="superscript"/>
              </w:rPr>
            </w:pPr>
            <w:r w:rsidRPr="001F30FD">
              <w:rPr>
                <w:rFonts w:ascii="ＭＳ 明朝" w:eastAsia="ＭＳ 明朝" w:hAnsi="ＭＳ 明朝" w:cs="Times New Roman" w:hint="eastAsia"/>
                <w:color w:val="000000" w:themeColor="text1"/>
                <w:sz w:val="18"/>
                <w:szCs w:val="21"/>
              </w:rPr>
              <w:t>中量車</w:t>
            </w:r>
            <w:r w:rsidRPr="00823D2D">
              <w:rPr>
                <w:rFonts w:ascii="ＭＳ 明朝" w:eastAsia="ＭＳ 明朝" w:hAnsi="ＭＳ 明朝" w:cs="Times New Roman" w:hint="eastAsia"/>
                <w:color w:val="000000" w:themeColor="text1"/>
                <w:sz w:val="18"/>
                <w:szCs w:val="21"/>
                <w:vertAlign w:val="superscript"/>
              </w:rPr>
              <w:t>(注8)</w:t>
            </w:r>
          </w:p>
          <w:p w14:paraId="15F4B2C8"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p>
        </w:tc>
        <w:tc>
          <w:tcPr>
            <w:tcW w:w="3119" w:type="dxa"/>
            <w:tcBorders>
              <w:top w:val="single" w:sz="4" w:space="0" w:color="auto"/>
              <w:left w:val="single" w:sz="4" w:space="0" w:color="auto"/>
              <w:bottom w:val="dashSmallGap" w:sz="4" w:space="0" w:color="auto"/>
              <w:right w:val="nil"/>
            </w:tcBorders>
            <w:shd w:val="clear" w:color="auto" w:fill="auto"/>
            <w:tcMar>
              <w:top w:w="15" w:type="dxa"/>
              <w:left w:w="57" w:type="dxa"/>
              <w:bottom w:w="0" w:type="dxa"/>
              <w:right w:w="57" w:type="dxa"/>
            </w:tcMar>
            <w:hideMark/>
          </w:tcPr>
          <w:p w14:paraId="677B6005" w14:textId="2B8F5BFE" w:rsidR="0043490E" w:rsidRPr="00823D2D" w:rsidRDefault="0043490E" w:rsidP="0042436B">
            <w:pPr>
              <w:spacing w:line="320" w:lineRule="exact"/>
              <w:rPr>
                <w:rFonts w:ascii="ＭＳ 明朝" w:eastAsia="ＭＳ 明朝" w:hAnsi="ＭＳ 明朝" w:cs="Times New Roman"/>
                <w:color w:val="000000" w:themeColor="text1"/>
                <w:sz w:val="18"/>
                <w:szCs w:val="21"/>
              </w:rPr>
            </w:pPr>
            <w:r>
              <w:rPr>
                <w:rFonts w:ascii="ＭＳ 明朝" w:eastAsia="ＭＳ 明朝" w:hAnsi="ＭＳ 明朝" w:cs="Times New Roman" w:hint="eastAsia"/>
                <w:color w:val="000000" w:themeColor="text1"/>
                <w:sz w:val="18"/>
                <w:szCs w:val="21"/>
              </w:rPr>
              <w:t>上記軽量</w:t>
            </w:r>
            <w:r w:rsidR="009B69D8">
              <w:rPr>
                <w:rFonts w:ascii="ＭＳ 明朝" w:eastAsia="ＭＳ 明朝" w:hAnsi="ＭＳ 明朝" w:cs="Times New Roman" w:hint="eastAsia"/>
                <w:color w:val="000000" w:themeColor="text1"/>
                <w:sz w:val="18"/>
                <w:szCs w:val="21"/>
              </w:rPr>
              <w:t>車と同じ</w:t>
            </w:r>
          </w:p>
        </w:tc>
        <w:tc>
          <w:tcPr>
            <w:tcW w:w="1134" w:type="dxa"/>
            <w:tcBorders>
              <w:top w:val="single" w:sz="4" w:space="0" w:color="auto"/>
              <w:left w:val="nil"/>
              <w:bottom w:val="dashSmallGap" w:sz="4" w:space="0" w:color="auto"/>
              <w:right w:val="single" w:sz="4" w:space="0" w:color="auto"/>
            </w:tcBorders>
            <w:shd w:val="clear" w:color="auto" w:fill="auto"/>
            <w:tcMar>
              <w:top w:w="15" w:type="dxa"/>
              <w:left w:w="57" w:type="dxa"/>
              <w:bottom w:w="0" w:type="dxa"/>
              <w:right w:w="57" w:type="dxa"/>
            </w:tcMar>
            <w:hideMark/>
          </w:tcPr>
          <w:p w14:paraId="031F96F5"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r w:rsidRPr="0043490E">
              <w:rPr>
                <w:rFonts w:ascii="ＭＳ 明朝" w:eastAsia="ＭＳ 明朝" w:hAnsi="ＭＳ 明朝" w:cs="Times New Roman" w:hint="eastAsia"/>
                <w:color w:val="000000" w:themeColor="text1"/>
                <w:spacing w:val="10"/>
                <w:w w:val="87"/>
                <w:kern w:val="0"/>
                <w:sz w:val="18"/>
                <w:szCs w:val="21"/>
                <w:fitText w:val="1050" w:id="-1019458556"/>
              </w:rPr>
              <w:t>(バスに限る</w:t>
            </w:r>
            <w:r w:rsidRPr="0043490E">
              <w:rPr>
                <w:rFonts w:ascii="ＭＳ 明朝" w:eastAsia="ＭＳ 明朝" w:hAnsi="ＭＳ 明朝" w:cs="Times New Roman"/>
                <w:color w:val="000000" w:themeColor="text1"/>
                <w:spacing w:val="4"/>
                <w:w w:val="87"/>
                <w:kern w:val="0"/>
                <w:sz w:val="18"/>
                <w:szCs w:val="21"/>
                <w:fitText w:val="1050" w:id="-1019458556"/>
              </w:rPr>
              <w:t>)</w:t>
            </w:r>
          </w:p>
        </w:tc>
        <w:tc>
          <w:tcPr>
            <w:tcW w:w="3543" w:type="dxa"/>
            <w:gridSpan w:val="2"/>
            <w:tcBorders>
              <w:top w:val="single" w:sz="4" w:space="0" w:color="auto"/>
              <w:left w:val="single" w:sz="4" w:space="0" w:color="auto"/>
              <w:bottom w:val="dashSmallGap" w:sz="4" w:space="0" w:color="auto"/>
              <w:right w:val="single" w:sz="4" w:space="0" w:color="auto"/>
            </w:tcBorders>
            <w:shd w:val="clear" w:color="auto" w:fill="auto"/>
            <w:tcMar>
              <w:top w:w="15" w:type="dxa"/>
              <w:left w:w="57" w:type="dxa"/>
              <w:bottom w:w="0" w:type="dxa"/>
              <w:right w:w="57" w:type="dxa"/>
            </w:tcMar>
            <w:hideMark/>
          </w:tcPr>
          <w:p w14:paraId="6DEEE122" w14:textId="6B394B11" w:rsidR="0043490E" w:rsidRPr="00823D2D" w:rsidRDefault="0043490E" w:rsidP="0042436B">
            <w:pPr>
              <w:spacing w:line="320" w:lineRule="exact"/>
              <w:rPr>
                <w:rFonts w:ascii="ＭＳ 明朝" w:eastAsia="ＭＳ 明朝" w:hAnsi="ＭＳ 明朝" w:cs="Times New Roman"/>
                <w:color w:val="000000" w:themeColor="text1"/>
                <w:sz w:val="18"/>
                <w:szCs w:val="21"/>
              </w:rPr>
            </w:pPr>
            <w:r>
              <w:rPr>
                <w:rFonts w:ascii="ＭＳ 明朝" w:eastAsia="ＭＳ 明朝" w:hAnsi="ＭＳ 明朝" w:cs="Times New Roman" w:hint="eastAsia"/>
                <w:color w:val="000000" w:themeColor="text1"/>
                <w:sz w:val="18"/>
                <w:szCs w:val="21"/>
              </w:rPr>
              <w:t>上記軽量車</w:t>
            </w:r>
            <w:r w:rsidR="009B69D8">
              <w:rPr>
                <w:rFonts w:ascii="ＭＳ 明朝" w:eastAsia="ＭＳ 明朝" w:hAnsi="ＭＳ 明朝" w:cs="Times New Roman" w:hint="eastAsia"/>
                <w:color w:val="000000" w:themeColor="text1"/>
                <w:sz w:val="18"/>
                <w:szCs w:val="21"/>
              </w:rPr>
              <w:t>と同じ</w:t>
            </w:r>
          </w:p>
        </w:tc>
      </w:tr>
      <w:tr w:rsidR="007A2590" w:rsidRPr="00823D2D" w14:paraId="4E01EB12" w14:textId="77777777" w:rsidTr="00C8787E">
        <w:trPr>
          <w:trHeight w:val="170"/>
        </w:trPr>
        <w:tc>
          <w:tcPr>
            <w:tcW w:w="709" w:type="dxa"/>
            <w:vMerge/>
            <w:tcBorders>
              <w:left w:val="single" w:sz="4" w:space="0" w:color="auto"/>
              <w:right w:val="dashSmallGap" w:sz="4" w:space="0" w:color="A6A6A6" w:themeColor="background1" w:themeShade="A6"/>
            </w:tcBorders>
            <w:shd w:val="clear" w:color="auto" w:fill="auto"/>
            <w:vAlign w:val="center"/>
            <w:hideMark/>
          </w:tcPr>
          <w:p w14:paraId="2BDC723E" w14:textId="77777777" w:rsidR="007A2590" w:rsidRPr="00823D2D" w:rsidRDefault="007A2590" w:rsidP="0042436B">
            <w:pPr>
              <w:spacing w:line="320" w:lineRule="exact"/>
              <w:rPr>
                <w:rFonts w:ascii="ＭＳ 明朝" w:eastAsia="ＭＳ 明朝" w:hAnsi="ＭＳ 明朝" w:cs="Times New Roman"/>
                <w:color w:val="000000" w:themeColor="text1"/>
                <w:sz w:val="18"/>
                <w:szCs w:val="21"/>
              </w:rPr>
            </w:pPr>
          </w:p>
        </w:tc>
        <w:tc>
          <w:tcPr>
            <w:tcW w:w="992" w:type="dxa"/>
            <w:vMerge/>
            <w:tcBorders>
              <w:left w:val="dashSmallGap" w:sz="4" w:space="0" w:color="A6A6A6" w:themeColor="background1" w:themeShade="A6"/>
              <w:right w:val="single" w:sz="4" w:space="0" w:color="auto"/>
            </w:tcBorders>
            <w:shd w:val="clear" w:color="auto" w:fill="auto"/>
            <w:vAlign w:val="center"/>
          </w:tcPr>
          <w:p w14:paraId="4317824D" w14:textId="77777777" w:rsidR="007A2590" w:rsidRPr="00823D2D" w:rsidRDefault="007A2590" w:rsidP="0042436B">
            <w:pPr>
              <w:spacing w:line="320" w:lineRule="exact"/>
              <w:rPr>
                <w:rFonts w:ascii="ＭＳ 明朝" w:eastAsia="ＭＳ 明朝" w:hAnsi="ＭＳ 明朝" w:cs="Times New Roman"/>
                <w:color w:val="000000" w:themeColor="text1"/>
                <w:sz w:val="18"/>
                <w:szCs w:val="21"/>
              </w:rPr>
            </w:pPr>
          </w:p>
        </w:tc>
        <w:tc>
          <w:tcPr>
            <w:tcW w:w="3119" w:type="dxa"/>
            <w:vMerge w:val="restart"/>
            <w:tcBorders>
              <w:top w:val="dashSmallGap" w:sz="4" w:space="0" w:color="auto"/>
              <w:left w:val="single" w:sz="4" w:space="0" w:color="auto"/>
              <w:bottom w:val="dotted" w:sz="8" w:space="0" w:color="000000"/>
              <w:right w:val="nil"/>
            </w:tcBorders>
            <w:shd w:val="clear" w:color="auto" w:fill="auto"/>
            <w:tcMar>
              <w:top w:w="15" w:type="dxa"/>
              <w:left w:w="57" w:type="dxa"/>
              <w:bottom w:w="0" w:type="dxa"/>
              <w:right w:w="57" w:type="dxa"/>
            </w:tcMar>
            <w:hideMark/>
          </w:tcPr>
          <w:p w14:paraId="77EE9AA9" w14:textId="77777777" w:rsidR="007A2590" w:rsidRPr="00823D2D" w:rsidRDefault="007A2590" w:rsidP="0042436B">
            <w:pPr>
              <w:spacing w:line="320" w:lineRule="exact"/>
              <w:rPr>
                <w:rFonts w:ascii="ＭＳ 明朝" w:eastAsia="ＭＳ 明朝" w:hAnsi="ＭＳ 明朝" w:cs="Times New Roman"/>
                <w:color w:val="000000" w:themeColor="text1"/>
                <w:sz w:val="18"/>
                <w:szCs w:val="21"/>
              </w:rPr>
            </w:pPr>
            <w:r>
              <w:rPr>
                <w:rFonts w:ascii="ＭＳ 明朝" w:eastAsia="ＭＳ 明朝" w:hAnsi="ＭＳ 明朝" w:cs="Times New Roman" w:hint="eastAsia"/>
                <w:color w:val="000000" w:themeColor="text1"/>
                <w:sz w:val="18"/>
                <w:szCs w:val="21"/>
              </w:rPr>
              <w:t>令和４</w:t>
            </w:r>
            <w:r w:rsidRPr="00823D2D">
              <w:rPr>
                <w:rFonts w:ascii="ＭＳ 明朝" w:eastAsia="ＭＳ 明朝" w:hAnsi="ＭＳ 明朝" w:cs="Times New Roman" w:hint="eastAsia"/>
                <w:color w:val="000000" w:themeColor="text1"/>
                <w:sz w:val="18"/>
                <w:szCs w:val="21"/>
              </w:rPr>
              <w:t>年度燃費基準達成</w:t>
            </w:r>
          </w:p>
          <w:p w14:paraId="17B04BAB" w14:textId="77777777" w:rsidR="007A2590" w:rsidRPr="00823D2D" w:rsidRDefault="007A2590" w:rsidP="0042436B">
            <w:pPr>
              <w:spacing w:line="320" w:lineRule="exact"/>
              <w:rPr>
                <w:rFonts w:ascii="ＭＳ 明朝" w:eastAsia="ＭＳ 明朝" w:hAnsi="ＭＳ 明朝" w:cs="Times New Roman"/>
                <w:color w:val="000000" w:themeColor="text1"/>
                <w:sz w:val="18"/>
                <w:szCs w:val="21"/>
              </w:rPr>
            </w:pPr>
          </w:p>
        </w:tc>
        <w:tc>
          <w:tcPr>
            <w:tcW w:w="1134" w:type="dxa"/>
            <w:vMerge w:val="restart"/>
            <w:tcBorders>
              <w:top w:val="dashSmallGap" w:sz="4" w:space="0" w:color="auto"/>
              <w:left w:val="nil"/>
              <w:right w:val="single" w:sz="4" w:space="0" w:color="auto"/>
            </w:tcBorders>
            <w:shd w:val="clear" w:color="auto" w:fill="auto"/>
            <w:tcMar>
              <w:top w:w="15" w:type="dxa"/>
              <w:left w:w="57" w:type="dxa"/>
              <w:bottom w:w="0" w:type="dxa"/>
              <w:right w:w="57" w:type="dxa"/>
            </w:tcMar>
            <w:hideMark/>
          </w:tcPr>
          <w:p w14:paraId="6153A5C7" w14:textId="77777777" w:rsidR="007A2590" w:rsidRPr="00823D2D" w:rsidRDefault="007A2590" w:rsidP="0042436B">
            <w:pPr>
              <w:spacing w:line="320" w:lineRule="exact"/>
              <w:rPr>
                <w:rFonts w:ascii="ＭＳ 明朝" w:eastAsia="ＭＳ 明朝" w:hAnsi="ＭＳ 明朝" w:cs="Times New Roman"/>
                <w:color w:val="000000" w:themeColor="text1"/>
                <w:sz w:val="18"/>
                <w:szCs w:val="21"/>
              </w:rPr>
            </w:pPr>
            <w:r w:rsidRPr="0043490E">
              <w:rPr>
                <w:rFonts w:ascii="ＭＳ 明朝" w:eastAsia="ＭＳ 明朝" w:hAnsi="ＭＳ 明朝" w:cs="Times New Roman" w:hint="eastAsia"/>
                <w:color w:val="000000" w:themeColor="text1"/>
                <w:spacing w:val="8"/>
                <w:w w:val="65"/>
                <w:kern w:val="0"/>
                <w:sz w:val="18"/>
                <w:szCs w:val="21"/>
                <w:fitText w:val="1050" w:id="-1019458555"/>
              </w:rPr>
              <w:t>(トラックに限る</w:t>
            </w:r>
            <w:r w:rsidRPr="0043490E">
              <w:rPr>
                <w:rFonts w:ascii="ＭＳ 明朝" w:eastAsia="ＭＳ 明朝" w:hAnsi="ＭＳ 明朝" w:cs="Times New Roman"/>
                <w:color w:val="000000" w:themeColor="text1"/>
                <w:spacing w:val="-3"/>
                <w:w w:val="65"/>
                <w:kern w:val="0"/>
                <w:sz w:val="18"/>
                <w:szCs w:val="21"/>
                <w:fitText w:val="1050" w:id="-1019458555"/>
              </w:rPr>
              <w:t>)</w:t>
            </w:r>
          </w:p>
          <w:p w14:paraId="610BA825" w14:textId="52FF40A6" w:rsidR="007A2590" w:rsidRPr="00823D2D" w:rsidRDefault="007A2590" w:rsidP="0042436B">
            <w:pPr>
              <w:spacing w:line="320" w:lineRule="exact"/>
              <w:rPr>
                <w:rFonts w:ascii="ＭＳ 明朝" w:eastAsia="ＭＳ 明朝" w:hAnsi="ＭＳ 明朝" w:cs="Times New Roman"/>
                <w:color w:val="000000" w:themeColor="text1"/>
                <w:sz w:val="18"/>
                <w:szCs w:val="21"/>
              </w:rPr>
            </w:pPr>
          </w:p>
        </w:tc>
        <w:tc>
          <w:tcPr>
            <w:tcW w:w="1399" w:type="dxa"/>
            <w:tcBorders>
              <w:top w:val="dashSmallGap" w:sz="4" w:space="0" w:color="auto"/>
              <w:left w:val="single" w:sz="4" w:space="0" w:color="auto"/>
              <w:bottom w:val="dashed" w:sz="4" w:space="0" w:color="auto"/>
              <w:right w:val="nil"/>
            </w:tcBorders>
            <w:shd w:val="clear" w:color="auto" w:fill="auto"/>
            <w:tcMar>
              <w:top w:w="15" w:type="dxa"/>
              <w:left w:w="57" w:type="dxa"/>
              <w:bottom w:w="0" w:type="dxa"/>
              <w:right w:w="57" w:type="dxa"/>
            </w:tcMar>
            <w:hideMark/>
          </w:tcPr>
          <w:p w14:paraId="173E8004" w14:textId="77777777" w:rsidR="007A2590" w:rsidRPr="00823D2D" w:rsidRDefault="007A2590" w:rsidP="0042436B">
            <w:pPr>
              <w:spacing w:line="320" w:lineRule="exact"/>
              <w:rPr>
                <w:rFonts w:ascii="ＭＳ 明朝" w:eastAsia="ＭＳ 明朝" w:hAnsi="ＭＳ 明朝" w:cs="Times New Roman"/>
                <w:color w:val="000000" w:themeColor="text1"/>
                <w:sz w:val="18"/>
                <w:szCs w:val="21"/>
              </w:rPr>
            </w:pPr>
            <w:r w:rsidRPr="0043490E">
              <w:rPr>
                <w:rFonts w:ascii="ＭＳ 明朝" w:eastAsia="ＭＳ 明朝" w:hAnsi="ＭＳ 明朝" w:cs="Times New Roman" w:hint="eastAsia"/>
                <w:color w:val="000000" w:themeColor="text1"/>
                <w:spacing w:val="9"/>
                <w:w w:val="75"/>
                <w:kern w:val="0"/>
                <w:sz w:val="18"/>
                <w:szCs w:val="21"/>
                <w:fitText w:val="1050" w:id="-1019458554"/>
              </w:rPr>
              <w:t>ガソリン自動</w:t>
            </w:r>
            <w:r w:rsidRPr="0043490E">
              <w:rPr>
                <w:rFonts w:ascii="ＭＳ 明朝" w:eastAsia="ＭＳ 明朝" w:hAnsi="ＭＳ 明朝" w:cs="Times New Roman" w:hint="eastAsia"/>
                <w:color w:val="000000" w:themeColor="text1"/>
                <w:spacing w:val="-1"/>
                <w:w w:val="75"/>
                <w:kern w:val="0"/>
                <w:sz w:val="18"/>
                <w:szCs w:val="21"/>
                <w:fitText w:val="1050" w:id="-1019458554"/>
              </w:rPr>
              <w:t>車</w:t>
            </w:r>
          </w:p>
        </w:tc>
        <w:tc>
          <w:tcPr>
            <w:tcW w:w="2144" w:type="dxa"/>
            <w:tcBorders>
              <w:top w:val="dashSmallGap" w:sz="4" w:space="0" w:color="auto"/>
              <w:left w:val="nil"/>
              <w:bottom w:val="dashed" w:sz="4" w:space="0" w:color="auto"/>
              <w:right w:val="single" w:sz="4" w:space="0" w:color="auto"/>
            </w:tcBorders>
            <w:shd w:val="clear" w:color="auto" w:fill="auto"/>
            <w:tcMar>
              <w:top w:w="15" w:type="dxa"/>
              <w:left w:w="57" w:type="dxa"/>
              <w:bottom w:w="0" w:type="dxa"/>
              <w:right w:w="57" w:type="dxa"/>
            </w:tcMar>
            <w:hideMark/>
          </w:tcPr>
          <w:p w14:paraId="53C1D47F" w14:textId="77777777" w:rsidR="007A2590" w:rsidRPr="00823D2D" w:rsidRDefault="007A2590" w:rsidP="0042436B">
            <w:pPr>
              <w:spacing w:line="320" w:lineRule="exact"/>
              <w:rPr>
                <w:rFonts w:ascii="ＭＳ 明朝" w:eastAsia="ＭＳ 明朝" w:hAnsi="ＭＳ 明朝" w:cs="Times New Roman"/>
                <w:color w:val="000000" w:themeColor="text1"/>
                <w:sz w:val="18"/>
                <w:szCs w:val="21"/>
              </w:rPr>
            </w:pPr>
            <w:r w:rsidRPr="00823D2D">
              <w:rPr>
                <w:rFonts w:ascii="ＭＳ 明朝" w:eastAsia="ＭＳ 明朝" w:hAnsi="ＭＳ 明朝" w:cs="Times New Roman" w:hint="eastAsia"/>
                <w:color w:val="000000" w:themeColor="text1"/>
                <w:sz w:val="18"/>
                <w:szCs w:val="21"/>
              </w:rPr>
              <w:t>☆☆☆☆</w:t>
            </w:r>
          </w:p>
        </w:tc>
      </w:tr>
      <w:tr w:rsidR="007A2590" w:rsidRPr="00823D2D" w14:paraId="3B80A0A7" w14:textId="77777777" w:rsidTr="00C8787E">
        <w:trPr>
          <w:trHeight w:val="170"/>
        </w:trPr>
        <w:tc>
          <w:tcPr>
            <w:tcW w:w="709" w:type="dxa"/>
            <w:vMerge/>
            <w:tcBorders>
              <w:left w:val="single" w:sz="4" w:space="0" w:color="auto"/>
              <w:right w:val="dashSmallGap" w:sz="4" w:space="0" w:color="A6A6A6" w:themeColor="background1" w:themeShade="A6"/>
            </w:tcBorders>
            <w:shd w:val="clear" w:color="auto" w:fill="auto"/>
            <w:vAlign w:val="center"/>
            <w:hideMark/>
          </w:tcPr>
          <w:p w14:paraId="3AA3F0B3" w14:textId="77777777" w:rsidR="007A2590" w:rsidRPr="00823D2D" w:rsidRDefault="007A2590" w:rsidP="0042436B">
            <w:pPr>
              <w:spacing w:line="320" w:lineRule="exact"/>
              <w:rPr>
                <w:rFonts w:ascii="ＭＳ 明朝" w:eastAsia="ＭＳ 明朝" w:hAnsi="ＭＳ 明朝" w:cs="Times New Roman"/>
                <w:color w:val="000000" w:themeColor="text1"/>
                <w:sz w:val="18"/>
                <w:szCs w:val="21"/>
              </w:rPr>
            </w:pPr>
          </w:p>
        </w:tc>
        <w:tc>
          <w:tcPr>
            <w:tcW w:w="992" w:type="dxa"/>
            <w:vMerge/>
            <w:tcBorders>
              <w:left w:val="dashSmallGap" w:sz="4" w:space="0" w:color="A6A6A6" w:themeColor="background1" w:themeShade="A6"/>
              <w:right w:val="single" w:sz="4" w:space="0" w:color="auto"/>
            </w:tcBorders>
            <w:shd w:val="clear" w:color="auto" w:fill="auto"/>
            <w:vAlign w:val="center"/>
          </w:tcPr>
          <w:p w14:paraId="3E55D0BA" w14:textId="77777777" w:rsidR="007A2590" w:rsidRPr="00823D2D" w:rsidRDefault="007A2590" w:rsidP="0042436B">
            <w:pPr>
              <w:spacing w:line="320" w:lineRule="exact"/>
              <w:rPr>
                <w:rFonts w:ascii="ＭＳ 明朝" w:eastAsia="ＭＳ 明朝" w:hAnsi="ＭＳ 明朝" w:cs="Times New Roman"/>
                <w:color w:val="000000" w:themeColor="text1"/>
                <w:sz w:val="18"/>
                <w:szCs w:val="21"/>
              </w:rPr>
            </w:pPr>
          </w:p>
        </w:tc>
        <w:tc>
          <w:tcPr>
            <w:tcW w:w="3119" w:type="dxa"/>
            <w:vMerge/>
            <w:tcBorders>
              <w:top w:val="dashSmallGap" w:sz="4" w:space="0" w:color="auto"/>
              <w:left w:val="single" w:sz="4" w:space="0" w:color="auto"/>
              <w:bottom w:val="dotted" w:sz="8" w:space="0" w:color="000000"/>
              <w:right w:val="nil"/>
            </w:tcBorders>
            <w:shd w:val="clear" w:color="auto" w:fill="auto"/>
            <w:hideMark/>
          </w:tcPr>
          <w:p w14:paraId="7D355745" w14:textId="77777777" w:rsidR="007A2590" w:rsidRPr="00823D2D" w:rsidRDefault="007A2590" w:rsidP="0042436B">
            <w:pPr>
              <w:spacing w:line="320" w:lineRule="exact"/>
              <w:rPr>
                <w:rFonts w:ascii="ＭＳ 明朝" w:eastAsia="ＭＳ 明朝" w:hAnsi="ＭＳ 明朝" w:cs="Times New Roman"/>
                <w:color w:val="000000" w:themeColor="text1"/>
                <w:sz w:val="18"/>
                <w:szCs w:val="21"/>
              </w:rPr>
            </w:pPr>
          </w:p>
        </w:tc>
        <w:tc>
          <w:tcPr>
            <w:tcW w:w="1134" w:type="dxa"/>
            <w:vMerge/>
            <w:tcBorders>
              <w:left w:val="nil"/>
              <w:right w:val="single" w:sz="4" w:space="0" w:color="auto"/>
            </w:tcBorders>
            <w:shd w:val="clear" w:color="auto" w:fill="auto"/>
            <w:hideMark/>
          </w:tcPr>
          <w:p w14:paraId="0261DAE5" w14:textId="29462C78" w:rsidR="007A2590" w:rsidRPr="00823D2D" w:rsidRDefault="007A2590" w:rsidP="0042436B">
            <w:pPr>
              <w:spacing w:line="320" w:lineRule="exact"/>
              <w:rPr>
                <w:rFonts w:ascii="ＭＳ 明朝" w:eastAsia="ＭＳ 明朝" w:hAnsi="ＭＳ 明朝" w:cs="Times New Roman"/>
                <w:color w:val="000000" w:themeColor="text1"/>
                <w:sz w:val="18"/>
                <w:szCs w:val="21"/>
              </w:rPr>
            </w:pPr>
          </w:p>
        </w:tc>
        <w:tc>
          <w:tcPr>
            <w:tcW w:w="1399" w:type="dxa"/>
            <w:tcBorders>
              <w:top w:val="dashSmallGap" w:sz="4" w:space="0" w:color="auto"/>
              <w:left w:val="single" w:sz="4" w:space="0" w:color="auto"/>
              <w:bottom w:val="dashed" w:sz="4" w:space="0" w:color="auto"/>
              <w:right w:val="nil"/>
            </w:tcBorders>
            <w:shd w:val="clear" w:color="auto" w:fill="auto"/>
            <w:tcMar>
              <w:top w:w="15" w:type="dxa"/>
              <w:left w:w="57" w:type="dxa"/>
              <w:bottom w:w="0" w:type="dxa"/>
              <w:right w:w="57" w:type="dxa"/>
            </w:tcMar>
            <w:hideMark/>
          </w:tcPr>
          <w:p w14:paraId="7F173B29" w14:textId="77777777" w:rsidR="007A2590" w:rsidRPr="00823D2D" w:rsidRDefault="007A2590" w:rsidP="0042436B">
            <w:pPr>
              <w:spacing w:line="320" w:lineRule="exact"/>
              <w:rPr>
                <w:rFonts w:ascii="ＭＳ 明朝" w:eastAsia="ＭＳ 明朝" w:hAnsi="ＭＳ 明朝" w:cs="Times New Roman"/>
                <w:color w:val="000000" w:themeColor="text1"/>
                <w:sz w:val="18"/>
                <w:szCs w:val="21"/>
              </w:rPr>
            </w:pPr>
            <w:r w:rsidRPr="0043490E">
              <w:rPr>
                <w:rFonts w:ascii="ＭＳ 明朝" w:eastAsia="ＭＳ 明朝" w:hAnsi="ＭＳ 明朝" w:cs="Times New Roman" w:hint="eastAsia"/>
                <w:color w:val="000000" w:themeColor="text1"/>
                <w:spacing w:val="8"/>
                <w:w w:val="65"/>
                <w:kern w:val="0"/>
                <w:sz w:val="18"/>
                <w:szCs w:val="21"/>
                <w:fitText w:val="1050" w:id="-1019458553"/>
              </w:rPr>
              <w:t>ディーゼル自動</w:t>
            </w:r>
            <w:r w:rsidRPr="0043490E">
              <w:rPr>
                <w:rFonts w:ascii="ＭＳ 明朝" w:eastAsia="ＭＳ 明朝" w:hAnsi="ＭＳ 明朝" w:cs="Times New Roman" w:hint="eastAsia"/>
                <w:color w:val="000000" w:themeColor="text1"/>
                <w:spacing w:val="2"/>
                <w:w w:val="65"/>
                <w:kern w:val="0"/>
                <w:sz w:val="18"/>
                <w:szCs w:val="21"/>
                <w:fitText w:val="1050" w:id="-1019458553"/>
              </w:rPr>
              <w:t>車</w:t>
            </w:r>
          </w:p>
        </w:tc>
        <w:tc>
          <w:tcPr>
            <w:tcW w:w="2144" w:type="dxa"/>
            <w:tcBorders>
              <w:top w:val="dashSmallGap" w:sz="4" w:space="0" w:color="auto"/>
              <w:left w:val="nil"/>
              <w:bottom w:val="dashed" w:sz="4" w:space="0" w:color="auto"/>
              <w:right w:val="single" w:sz="4" w:space="0" w:color="auto"/>
            </w:tcBorders>
            <w:shd w:val="clear" w:color="auto" w:fill="auto"/>
            <w:tcMar>
              <w:top w:w="15" w:type="dxa"/>
              <w:left w:w="57" w:type="dxa"/>
              <w:bottom w:w="0" w:type="dxa"/>
              <w:right w:w="57" w:type="dxa"/>
            </w:tcMar>
            <w:hideMark/>
          </w:tcPr>
          <w:p w14:paraId="5BDB1AFD" w14:textId="77777777" w:rsidR="007A2590" w:rsidRPr="00EB6097" w:rsidRDefault="007A2590" w:rsidP="00EB6097">
            <w:pPr>
              <w:spacing w:line="320" w:lineRule="exact"/>
              <w:rPr>
                <w:rFonts w:ascii="ＭＳ 明朝" w:eastAsia="ＭＳ 明朝" w:hAnsi="ＭＳ 明朝" w:cs="Times New Roman"/>
                <w:color w:val="000000" w:themeColor="text1"/>
                <w:sz w:val="18"/>
                <w:szCs w:val="21"/>
              </w:rPr>
            </w:pPr>
            <w:r w:rsidRPr="00EB6097">
              <w:rPr>
                <w:rFonts w:ascii="ＭＳ 明朝" w:eastAsia="ＭＳ 明朝" w:hAnsi="ＭＳ 明朝" w:cs="Times New Roman" w:hint="eastAsia"/>
                <w:color w:val="000000" w:themeColor="text1"/>
                <w:sz w:val="18"/>
                <w:szCs w:val="21"/>
              </w:rPr>
              <w:t>平成21年排出ガス規制NOx･PM+10%低減</w:t>
            </w:r>
          </w:p>
          <w:p w14:paraId="7FA74D6C" w14:textId="77777777" w:rsidR="007A2590" w:rsidRPr="00EB6097" w:rsidRDefault="007A2590" w:rsidP="00EB6097">
            <w:pPr>
              <w:spacing w:line="320" w:lineRule="exact"/>
              <w:rPr>
                <w:rFonts w:ascii="ＭＳ 明朝" w:eastAsia="ＭＳ 明朝" w:hAnsi="ＭＳ 明朝" w:cs="Times New Roman"/>
                <w:color w:val="000000" w:themeColor="text1"/>
                <w:sz w:val="18"/>
                <w:szCs w:val="21"/>
              </w:rPr>
            </w:pPr>
            <w:r w:rsidRPr="00EB6097">
              <w:rPr>
                <w:rFonts w:ascii="ＭＳ 明朝" w:eastAsia="ＭＳ 明朝" w:hAnsi="ＭＳ 明朝" w:cs="Times New Roman" w:hint="eastAsia"/>
                <w:color w:val="000000" w:themeColor="text1"/>
                <w:sz w:val="18"/>
                <w:szCs w:val="21"/>
              </w:rPr>
              <w:t>又は</w:t>
            </w:r>
          </w:p>
          <w:p w14:paraId="39458809" w14:textId="50522F8E" w:rsidR="007A2590" w:rsidRPr="00823D2D" w:rsidRDefault="007A2590" w:rsidP="00EB6097">
            <w:pPr>
              <w:spacing w:line="320" w:lineRule="exact"/>
              <w:rPr>
                <w:rFonts w:ascii="ＭＳ 明朝" w:eastAsia="ＭＳ 明朝" w:hAnsi="ＭＳ 明朝" w:cs="Times New Roman"/>
                <w:color w:val="000000" w:themeColor="text1"/>
                <w:sz w:val="18"/>
                <w:szCs w:val="21"/>
              </w:rPr>
            </w:pPr>
            <w:r w:rsidRPr="00EB6097">
              <w:rPr>
                <w:rFonts w:ascii="ＭＳ 明朝" w:eastAsia="ＭＳ 明朝" w:hAnsi="ＭＳ 明朝" w:cs="Times New Roman" w:hint="eastAsia"/>
                <w:color w:val="000000" w:themeColor="text1"/>
                <w:sz w:val="18"/>
                <w:szCs w:val="21"/>
              </w:rPr>
              <w:t>平成30年排出ガス規制適合</w:t>
            </w:r>
          </w:p>
        </w:tc>
      </w:tr>
      <w:tr w:rsidR="007A2590" w:rsidRPr="00823D2D" w14:paraId="27E28704" w14:textId="77777777" w:rsidTr="00C8787E">
        <w:trPr>
          <w:trHeight w:val="170"/>
        </w:trPr>
        <w:tc>
          <w:tcPr>
            <w:tcW w:w="709" w:type="dxa"/>
            <w:vMerge/>
            <w:tcBorders>
              <w:left w:val="single" w:sz="4" w:space="0" w:color="auto"/>
              <w:right w:val="dashSmallGap" w:sz="4" w:space="0" w:color="A6A6A6" w:themeColor="background1" w:themeShade="A6"/>
            </w:tcBorders>
            <w:shd w:val="clear" w:color="auto" w:fill="auto"/>
            <w:vAlign w:val="center"/>
          </w:tcPr>
          <w:p w14:paraId="50A00946" w14:textId="77777777" w:rsidR="007A2590" w:rsidRPr="00823D2D" w:rsidRDefault="007A2590" w:rsidP="0042436B">
            <w:pPr>
              <w:spacing w:line="320" w:lineRule="exact"/>
              <w:rPr>
                <w:rFonts w:ascii="ＭＳ 明朝" w:eastAsia="ＭＳ 明朝" w:hAnsi="ＭＳ 明朝" w:cs="Times New Roman"/>
                <w:color w:val="000000" w:themeColor="text1"/>
                <w:sz w:val="18"/>
                <w:szCs w:val="21"/>
              </w:rPr>
            </w:pPr>
          </w:p>
        </w:tc>
        <w:tc>
          <w:tcPr>
            <w:tcW w:w="992" w:type="dxa"/>
            <w:vMerge/>
            <w:tcBorders>
              <w:left w:val="dashSmallGap" w:sz="4" w:space="0" w:color="A6A6A6" w:themeColor="background1" w:themeShade="A6"/>
              <w:right w:val="single" w:sz="4" w:space="0" w:color="auto"/>
            </w:tcBorders>
            <w:shd w:val="clear" w:color="auto" w:fill="auto"/>
            <w:vAlign w:val="center"/>
          </w:tcPr>
          <w:p w14:paraId="26909DC5" w14:textId="77777777" w:rsidR="007A2590" w:rsidRPr="00823D2D" w:rsidRDefault="007A2590" w:rsidP="0042436B">
            <w:pPr>
              <w:spacing w:line="320" w:lineRule="exact"/>
              <w:rPr>
                <w:rFonts w:ascii="ＭＳ 明朝" w:eastAsia="ＭＳ 明朝" w:hAnsi="ＭＳ 明朝" w:cs="Times New Roman"/>
                <w:color w:val="000000" w:themeColor="text1"/>
                <w:sz w:val="18"/>
                <w:szCs w:val="21"/>
              </w:rPr>
            </w:pPr>
          </w:p>
        </w:tc>
        <w:tc>
          <w:tcPr>
            <w:tcW w:w="3119" w:type="dxa"/>
            <w:vMerge w:val="restart"/>
            <w:tcBorders>
              <w:top w:val="dashSmallGap" w:sz="4" w:space="0" w:color="auto"/>
              <w:left w:val="single" w:sz="4" w:space="0" w:color="auto"/>
              <w:right w:val="nil"/>
            </w:tcBorders>
            <w:shd w:val="clear" w:color="auto" w:fill="auto"/>
            <w:tcMar>
              <w:top w:w="15" w:type="dxa"/>
              <w:left w:w="57" w:type="dxa"/>
              <w:bottom w:w="0" w:type="dxa"/>
              <w:right w:w="57" w:type="dxa"/>
            </w:tcMar>
          </w:tcPr>
          <w:p w14:paraId="15015228" w14:textId="77777777" w:rsidR="007A2590" w:rsidRDefault="007A2590" w:rsidP="0042436B">
            <w:pPr>
              <w:spacing w:line="320" w:lineRule="exact"/>
              <w:rPr>
                <w:rFonts w:ascii="ＭＳ 明朝" w:eastAsia="ＭＳ 明朝" w:hAnsi="ＭＳ 明朝" w:cs="Times New Roman"/>
                <w:color w:val="000000" w:themeColor="text1"/>
                <w:sz w:val="18"/>
                <w:szCs w:val="21"/>
              </w:rPr>
            </w:pPr>
            <w:r>
              <w:rPr>
                <w:rFonts w:ascii="ＭＳ 明朝" w:eastAsia="ＭＳ 明朝" w:hAnsi="ＭＳ 明朝" w:cs="Times New Roman" w:hint="eastAsia"/>
                <w:color w:val="000000" w:themeColor="text1"/>
                <w:sz w:val="18"/>
                <w:szCs w:val="21"/>
              </w:rPr>
              <w:t>令和４</w:t>
            </w:r>
            <w:r w:rsidRPr="00823D2D">
              <w:rPr>
                <w:rFonts w:ascii="ＭＳ 明朝" w:eastAsia="ＭＳ 明朝" w:hAnsi="ＭＳ 明朝" w:cs="Times New Roman" w:hint="eastAsia"/>
                <w:color w:val="000000" w:themeColor="text1"/>
                <w:sz w:val="18"/>
                <w:szCs w:val="21"/>
              </w:rPr>
              <w:t>年度燃費基準</w:t>
            </w:r>
            <w:r>
              <w:rPr>
                <w:rFonts w:ascii="ＭＳ 明朝" w:eastAsia="ＭＳ 明朝" w:hAnsi="ＭＳ 明朝" w:cs="Times New Roman" w:hint="eastAsia"/>
                <w:color w:val="000000" w:themeColor="text1"/>
                <w:sz w:val="18"/>
                <w:szCs w:val="21"/>
              </w:rPr>
              <w:t>105</w:t>
            </w:r>
            <w:r w:rsidRPr="00823D2D">
              <w:rPr>
                <w:rFonts w:ascii="ＭＳ 明朝" w:eastAsia="ＭＳ 明朝" w:hAnsi="ＭＳ 明朝" w:cs="Times New Roman" w:hint="eastAsia"/>
                <w:color w:val="000000" w:themeColor="text1"/>
                <w:sz w:val="18"/>
                <w:szCs w:val="21"/>
              </w:rPr>
              <w:t>%達成</w:t>
            </w:r>
          </w:p>
        </w:tc>
        <w:tc>
          <w:tcPr>
            <w:tcW w:w="1134" w:type="dxa"/>
            <w:vMerge/>
            <w:tcBorders>
              <w:left w:val="nil"/>
              <w:right w:val="single" w:sz="4" w:space="0" w:color="auto"/>
            </w:tcBorders>
            <w:shd w:val="clear" w:color="auto" w:fill="auto"/>
            <w:tcMar>
              <w:top w:w="15" w:type="dxa"/>
              <w:left w:w="57" w:type="dxa"/>
              <w:bottom w:w="0" w:type="dxa"/>
              <w:right w:w="57" w:type="dxa"/>
            </w:tcMar>
          </w:tcPr>
          <w:p w14:paraId="6EB975DC" w14:textId="2475C1A7" w:rsidR="007A2590" w:rsidRPr="000C0125" w:rsidRDefault="007A2590" w:rsidP="0042436B">
            <w:pPr>
              <w:spacing w:line="320" w:lineRule="exact"/>
              <w:rPr>
                <w:rFonts w:ascii="ＭＳ 明朝" w:eastAsia="ＭＳ 明朝" w:hAnsi="ＭＳ 明朝" w:cs="Times New Roman"/>
                <w:color w:val="000000" w:themeColor="text1"/>
                <w:kern w:val="0"/>
                <w:sz w:val="18"/>
                <w:szCs w:val="21"/>
              </w:rPr>
            </w:pPr>
          </w:p>
        </w:tc>
        <w:tc>
          <w:tcPr>
            <w:tcW w:w="1399" w:type="dxa"/>
            <w:tcBorders>
              <w:top w:val="dashSmallGap" w:sz="4" w:space="0" w:color="auto"/>
              <w:left w:val="single" w:sz="4" w:space="0" w:color="auto"/>
              <w:bottom w:val="dashSmallGap" w:sz="4" w:space="0" w:color="auto"/>
              <w:right w:val="nil"/>
            </w:tcBorders>
            <w:shd w:val="clear" w:color="auto" w:fill="auto"/>
            <w:tcMar>
              <w:top w:w="15" w:type="dxa"/>
              <w:left w:w="57" w:type="dxa"/>
              <w:bottom w:w="0" w:type="dxa"/>
              <w:right w:w="57" w:type="dxa"/>
            </w:tcMar>
          </w:tcPr>
          <w:p w14:paraId="5BEB7500" w14:textId="77777777" w:rsidR="007A2590" w:rsidRPr="00823D2D" w:rsidRDefault="007A2590" w:rsidP="0042436B">
            <w:pPr>
              <w:spacing w:line="320" w:lineRule="exact"/>
              <w:rPr>
                <w:rFonts w:ascii="ＭＳ 明朝" w:eastAsia="ＭＳ 明朝" w:hAnsi="ＭＳ 明朝" w:cs="Times New Roman"/>
                <w:color w:val="000000" w:themeColor="text1"/>
                <w:kern w:val="0"/>
                <w:sz w:val="18"/>
                <w:szCs w:val="21"/>
              </w:rPr>
            </w:pPr>
            <w:r w:rsidRPr="0043490E">
              <w:rPr>
                <w:rFonts w:ascii="ＭＳ 明朝" w:eastAsia="ＭＳ 明朝" w:hAnsi="ＭＳ 明朝" w:cs="Times New Roman" w:hint="eastAsia"/>
                <w:color w:val="000000" w:themeColor="text1"/>
                <w:spacing w:val="9"/>
                <w:w w:val="75"/>
                <w:kern w:val="0"/>
                <w:sz w:val="18"/>
                <w:szCs w:val="21"/>
                <w:fitText w:val="1050" w:id="-1019458551"/>
              </w:rPr>
              <w:t>ガソリン自動</w:t>
            </w:r>
            <w:r w:rsidRPr="0043490E">
              <w:rPr>
                <w:rFonts w:ascii="ＭＳ 明朝" w:eastAsia="ＭＳ 明朝" w:hAnsi="ＭＳ 明朝" w:cs="Times New Roman" w:hint="eastAsia"/>
                <w:color w:val="000000" w:themeColor="text1"/>
                <w:spacing w:val="-1"/>
                <w:w w:val="75"/>
                <w:kern w:val="0"/>
                <w:sz w:val="18"/>
                <w:szCs w:val="21"/>
                <w:fitText w:val="1050" w:id="-1019458551"/>
              </w:rPr>
              <w:t>車</w:t>
            </w:r>
          </w:p>
        </w:tc>
        <w:tc>
          <w:tcPr>
            <w:tcW w:w="2144" w:type="dxa"/>
            <w:tcBorders>
              <w:top w:val="dashSmallGap" w:sz="4" w:space="0" w:color="auto"/>
              <w:left w:val="nil"/>
              <w:bottom w:val="dashSmallGap" w:sz="4" w:space="0" w:color="auto"/>
              <w:right w:val="single" w:sz="4" w:space="0" w:color="auto"/>
            </w:tcBorders>
            <w:shd w:val="clear" w:color="auto" w:fill="auto"/>
            <w:tcMar>
              <w:top w:w="15" w:type="dxa"/>
              <w:left w:w="57" w:type="dxa"/>
              <w:bottom w:w="0" w:type="dxa"/>
              <w:right w:w="57" w:type="dxa"/>
            </w:tcMar>
          </w:tcPr>
          <w:p w14:paraId="72F47968" w14:textId="77777777" w:rsidR="007A2590" w:rsidRPr="00823D2D" w:rsidRDefault="007A2590" w:rsidP="0042436B">
            <w:pPr>
              <w:spacing w:line="320" w:lineRule="exact"/>
              <w:rPr>
                <w:rFonts w:ascii="ＭＳ 明朝" w:eastAsia="ＭＳ 明朝" w:hAnsi="ＭＳ 明朝" w:cs="Times New Roman"/>
                <w:color w:val="000000" w:themeColor="text1"/>
                <w:sz w:val="18"/>
                <w:szCs w:val="21"/>
              </w:rPr>
            </w:pPr>
            <w:r w:rsidRPr="00823D2D">
              <w:rPr>
                <w:rFonts w:ascii="ＭＳ 明朝" w:eastAsia="ＭＳ 明朝" w:hAnsi="ＭＳ 明朝" w:cs="Times New Roman" w:hint="eastAsia"/>
                <w:color w:val="000000" w:themeColor="text1"/>
                <w:sz w:val="18"/>
                <w:szCs w:val="21"/>
              </w:rPr>
              <w:t>☆☆☆</w:t>
            </w:r>
          </w:p>
        </w:tc>
      </w:tr>
      <w:tr w:rsidR="007A2590" w:rsidRPr="00823D2D" w14:paraId="4E56EB55" w14:textId="77777777" w:rsidTr="0043490E">
        <w:trPr>
          <w:trHeight w:val="170"/>
        </w:trPr>
        <w:tc>
          <w:tcPr>
            <w:tcW w:w="709" w:type="dxa"/>
            <w:vMerge/>
            <w:tcBorders>
              <w:left w:val="single" w:sz="4" w:space="0" w:color="auto"/>
              <w:right w:val="dashSmallGap" w:sz="4" w:space="0" w:color="A6A6A6" w:themeColor="background1" w:themeShade="A6"/>
            </w:tcBorders>
            <w:shd w:val="clear" w:color="auto" w:fill="auto"/>
            <w:vAlign w:val="center"/>
          </w:tcPr>
          <w:p w14:paraId="38625E39" w14:textId="77777777" w:rsidR="007A2590" w:rsidRPr="00823D2D" w:rsidRDefault="007A2590" w:rsidP="0042436B">
            <w:pPr>
              <w:spacing w:line="320" w:lineRule="exact"/>
              <w:rPr>
                <w:rFonts w:ascii="ＭＳ 明朝" w:eastAsia="ＭＳ 明朝" w:hAnsi="ＭＳ 明朝" w:cs="Times New Roman"/>
                <w:color w:val="000000" w:themeColor="text1"/>
                <w:sz w:val="18"/>
                <w:szCs w:val="21"/>
              </w:rPr>
            </w:pPr>
          </w:p>
        </w:tc>
        <w:tc>
          <w:tcPr>
            <w:tcW w:w="992" w:type="dxa"/>
            <w:vMerge/>
            <w:tcBorders>
              <w:left w:val="dashSmallGap" w:sz="4" w:space="0" w:color="A6A6A6" w:themeColor="background1" w:themeShade="A6"/>
              <w:right w:val="single" w:sz="4" w:space="0" w:color="auto"/>
            </w:tcBorders>
            <w:shd w:val="clear" w:color="auto" w:fill="auto"/>
            <w:vAlign w:val="center"/>
          </w:tcPr>
          <w:p w14:paraId="30C58C45" w14:textId="77777777" w:rsidR="007A2590" w:rsidRPr="00823D2D" w:rsidRDefault="007A2590" w:rsidP="0042436B">
            <w:pPr>
              <w:spacing w:line="320" w:lineRule="exact"/>
              <w:rPr>
                <w:rFonts w:ascii="ＭＳ 明朝" w:eastAsia="ＭＳ 明朝" w:hAnsi="ＭＳ 明朝" w:cs="Times New Roman"/>
                <w:color w:val="000000" w:themeColor="text1"/>
                <w:sz w:val="18"/>
                <w:szCs w:val="21"/>
              </w:rPr>
            </w:pPr>
          </w:p>
        </w:tc>
        <w:tc>
          <w:tcPr>
            <w:tcW w:w="3119" w:type="dxa"/>
            <w:vMerge/>
            <w:tcBorders>
              <w:left w:val="single" w:sz="4" w:space="0" w:color="auto"/>
              <w:bottom w:val="single" w:sz="4" w:space="0" w:color="auto"/>
              <w:right w:val="nil"/>
            </w:tcBorders>
            <w:tcMar>
              <w:top w:w="15" w:type="dxa"/>
              <w:left w:w="57" w:type="dxa"/>
              <w:bottom w:w="0" w:type="dxa"/>
              <w:right w:w="57" w:type="dxa"/>
            </w:tcMar>
            <w:vAlign w:val="center"/>
          </w:tcPr>
          <w:p w14:paraId="25A30B8F" w14:textId="77777777" w:rsidR="007A2590" w:rsidRDefault="007A2590" w:rsidP="0042436B">
            <w:pPr>
              <w:spacing w:line="320" w:lineRule="exact"/>
              <w:rPr>
                <w:rFonts w:ascii="ＭＳ 明朝" w:eastAsia="ＭＳ 明朝" w:hAnsi="ＭＳ 明朝" w:cs="Times New Roman"/>
                <w:color w:val="000000" w:themeColor="text1"/>
                <w:sz w:val="18"/>
                <w:szCs w:val="21"/>
              </w:rPr>
            </w:pPr>
          </w:p>
        </w:tc>
        <w:tc>
          <w:tcPr>
            <w:tcW w:w="1134" w:type="dxa"/>
            <w:vMerge/>
            <w:tcBorders>
              <w:left w:val="nil"/>
              <w:bottom w:val="single" w:sz="4" w:space="0" w:color="auto"/>
              <w:right w:val="single" w:sz="4" w:space="0" w:color="auto"/>
            </w:tcBorders>
            <w:tcMar>
              <w:top w:w="15" w:type="dxa"/>
              <w:left w:w="57" w:type="dxa"/>
              <w:bottom w:w="0" w:type="dxa"/>
              <w:right w:w="57" w:type="dxa"/>
            </w:tcMar>
            <w:vAlign w:val="center"/>
          </w:tcPr>
          <w:p w14:paraId="7AFF3447" w14:textId="77777777" w:rsidR="007A2590" w:rsidRPr="000C0125" w:rsidRDefault="007A2590" w:rsidP="0042436B">
            <w:pPr>
              <w:spacing w:line="320" w:lineRule="exact"/>
              <w:rPr>
                <w:rFonts w:ascii="ＭＳ 明朝" w:eastAsia="ＭＳ 明朝" w:hAnsi="ＭＳ 明朝" w:cs="Times New Roman"/>
                <w:color w:val="000000" w:themeColor="text1"/>
                <w:kern w:val="0"/>
                <w:sz w:val="18"/>
                <w:szCs w:val="21"/>
              </w:rPr>
            </w:pPr>
          </w:p>
        </w:tc>
        <w:tc>
          <w:tcPr>
            <w:tcW w:w="1399" w:type="dxa"/>
            <w:tcBorders>
              <w:top w:val="dashSmallGap" w:sz="4" w:space="0" w:color="auto"/>
              <w:left w:val="single" w:sz="4" w:space="0" w:color="auto"/>
              <w:bottom w:val="single" w:sz="4" w:space="0" w:color="auto"/>
              <w:right w:val="nil"/>
            </w:tcBorders>
            <w:shd w:val="clear" w:color="auto" w:fill="auto"/>
            <w:tcMar>
              <w:top w:w="15" w:type="dxa"/>
              <w:left w:w="57" w:type="dxa"/>
              <w:bottom w:w="0" w:type="dxa"/>
              <w:right w:w="57" w:type="dxa"/>
            </w:tcMar>
          </w:tcPr>
          <w:p w14:paraId="2B858500" w14:textId="77777777" w:rsidR="007A2590" w:rsidRPr="00823D2D" w:rsidRDefault="007A2590" w:rsidP="0042436B">
            <w:pPr>
              <w:spacing w:line="320" w:lineRule="exact"/>
              <w:rPr>
                <w:rFonts w:ascii="ＭＳ 明朝" w:eastAsia="ＭＳ 明朝" w:hAnsi="ＭＳ 明朝" w:cs="Times New Roman"/>
                <w:color w:val="000000" w:themeColor="text1"/>
                <w:kern w:val="0"/>
                <w:sz w:val="18"/>
                <w:szCs w:val="21"/>
              </w:rPr>
            </w:pPr>
            <w:r w:rsidRPr="0043490E">
              <w:rPr>
                <w:rFonts w:ascii="ＭＳ 明朝" w:eastAsia="ＭＳ 明朝" w:hAnsi="ＭＳ 明朝" w:cs="Times New Roman" w:hint="eastAsia"/>
                <w:color w:val="000000" w:themeColor="text1"/>
                <w:spacing w:val="8"/>
                <w:w w:val="65"/>
                <w:kern w:val="0"/>
                <w:sz w:val="18"/>
                <w:szCs w:val="21"/>
                <w:fitText w:val="1050" w:id="-1019458550"/>
              </w:rPr>
              <w:t>ディーゼル自動</w:t>
            </w:r>
            <w:r w:rsidRPr="0043490E">
              <w:rPr>
                <w:rFonts w:ascii="ＭＳ 明朝" w:eastAsia="ＭＳ 明朝" w:hAnsi="ＭＳ 明朝" w:cs="Times New Roman" w:hint="eastAsia"/>
                <w:color w:val="000000" w:themeColor="text1"/>
                <w:spacing w:val="2"/>
                <w:w w:val="65"/>
                <w:kern w:val="0"/>
                <w:sz w:val="18"/>
                <w:szCs w:val="21"/>
                <w:fitText w:val="1050" w:id="-1019458550"/>
              </w:rPr>
              <w:t>車</w:t>
            </w:r>
          </w:p>
        </w:tc>
        <w:tc>
          <w:tcPr>
            <w:tcW w:w="2144" w:type="dxa"/>
            <w:tcBorders>
              <w:top w:val="dashSmallGap" w:sz="4" w:space="0" w:color="auto"/>
              <w:left w:val="nil"/>
              <w:bottom w:val="single" w:sz="4" w:space="0" w:color="auto"/>
              <w:right w:val="single" w:sz="4" w:space="0" w:color="auto"/>
            </w:tcBorders>
            <w:shd w:val="clear" w:color="auto" w:fill="auto"/>
            <w:tcMar>
              <w:top w:w="15" w:type="dxa"/>
              <w:left w:w="57" w:type="dxa"/>
              <w:bottom w:w="0" w:type="dxa"/>
              <w:right w:w="57" w:type="dxa"/>
            </w:tcMar>
          </w:tcPr>
          <w:p w14:paraId="3C4C188F" w14:textId="2CDA7F58" w:rsidR="007A2590" w:rsidRPr="00823D2D" w:rsidRDefault="007A2590" w:rsidP="00EB6097">
            <w:pPr>
              <w:spacing w:line="320" w:lineRule="exact"/>
              <w:rPr>
                <w:rFonts w:ascii="ＭＳ 明朝" w:eastAsia="ＭＳ 明朝" w:hAnsi="ＭＳ 明朝" w:cs="Times New Roman"/>
                <w:color w:val="000000" w:themeColor="text1"/>
                <w:sz w:val="18"/>
                <w:szCs w:val="21"/>
              </w:rPr>
            </w:pPr>
            <w:r w:rsidRPr="00EB6097">
              <w:rPr>
                <w:rFonts w:ascii="ＭＳ 明朝" w:eastAsia="ＭＳ 明朝" w:hAnsi="ＭＳ 明朝" w:cs="Times New Roman" w:hint="eastAsia"/>
                <w:color w:val="000000" w:themeColor="text1"/>
                <w:sz w:val="18"/>
                <w:szCs w:val="21"/>
              </w:rPr>
              <w:t>平成21年排出ガス規制</w:t>
            </w:r>
            <w:r w:rsidR="00AC6175">
              <w:rPr>
                <w:rFonts w:ascii="ＭＳ 明朝" w:eastAsia="ＭＳ 明朝" w:hAnsi="ＭＳ 明朝" w:cs="Times New Roman" w:hint="eastAsia"/>
                <w:color w:val="000000" w:themeColor="text1"/>
                <w:sz w:val="18"/>
                <w:szCs w:val="21"/>
              </w:rPr>
              <w:t>適合</w:t>
            </w:r>
          </w:p>
        </w:tc>
      </w:tr>
      <w:tr w:rsidR="0043490E" w:rsidRPr="00823D2D" w14:paraId="1CF738CF" w14:textId="77777777" w:rsidTr="0043490E">
        <w:trPr>
          <w:trHeight w:val="340"/>
        </w:trPr>
        <w:tc>
          <w:tcPr>
            <w:tcW w:w="709" w:type="dxa"/>
            <w:tcBorders>
              <w:top w:val="single" w:sz="4" w:space="0" w:color="auto"/>
              <w:left w:val="single" w:sz="4" w:space="0" w:color="auto"/>
              <w:bottom w:val="single" w:sz="4" w:space="0" w:color="auto"/>
              <w:right w:val="nil"/>
            </w:tcBorders>
            <w:shd w:val="clear" w:color="auto" w:fill="auto"/>
            <w:tcMar>
              <w:top w:w="15" w:type="dxa"/>
              <w:left w:w="57" w:type="dxa"/>
              <w:bottom w:w="0" w:type="dxa"/>
              <w:right w:w="57" w:type="dxa"/>
            </w:tcMar>
            <w:hideMark/>
          </w:tcPr>
          <w:p w14:paraId="778EFD5C"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r w:rsidRPr="00823D2D">
              <w:rPr>
                <w:rFonts w:ascii="ＭＳ 明朝" w:eastAsia="ＭＳ 明朝" w:hAnsi="ＭＳ 明朝" w:cs="Times New Roman" w:hint="eastAsia"/>
                <w:color w:val="000000" w:themeColor="text1"/>
                <w:sz w:val="18"/>
                <w:szCs w:val="21"/>
              </w:rPr>
              <w:t>（エ）</w:t>
            </w:r>
          </w:p>
        </w:tc>
        <w:tc>
          <w:tcPr>
            <w:tcW w:w="992" w:type="dxa"/>
            <w:tcBorders>
              <w:top w:val="single" w:sz="4" w:space="0" w:color="auto"/>
              <w:left w:val="nil"/>
              <w:bottom w:val="single" w:sz="4" w:space="0" w:color="auto"/>
              <w:right w:val="single" w:sz="4" w:space="0" w:color="auto"/>
            </w:tcBorders>
            <w:shd w:val="clear" w:color="auto" w:fill="auto"/>
            <w:tcMar>
              <w:top w:w="15" w:type="dxa"/>
              <w:left w:w="57" w:type="dxa"/>
              <w:bottom w:w="0" w:type="dxa"/>
              <w:right w:w="57" w:type="dxa"/>
            </w:tcMar>
            <w:hideMark/>
          </w:tcPr>
          <w:p w14:paraId="439A9853"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r w:rsidRPr="00823D2D">
              <w:rPr>
                <w:rFonts w:ascii="ＭＳ 明朝" w:eastAsia="ＭＳ 明朝" w:hAnsi="ＭＳ 明朝" w:cs="Times New Roman" w:hint="eastAsia"/>
                <w:color w:val="000000" w:themeColor="text1"/>
                <w:sz w:val="18"/>
                <w:szCs w:val="21"/>
              </w:rPr>
              <w:t>重量車</w:t>
            </w:r>
            <w:r w:rsidRPr="00823D2D">
              <w:rPr>
                <w:rFonts w:ascii="ＭＳ 明朝" w:eastAsia="ＭＳ 明朝" w:hAnsi="ＭＳ 明朝" w:cs="Times New Roman" w:hint="eastAsia"/>
                <w:color w:val="000000" w:themeColor="text1"/>
                <w:sz w:val="18"/>
                <w:szCs w:val="21"/>
                <w:vertAlign w:val="superscript"/>
              </w:rPr>
              <w:t>(注8)</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tcPr>
          <w:p w14:paraId="1CD28331"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r w:rsidRPr="00823D2D">
              <w:rPr>
                <w:rFonts w:ascii="ＭＳ 明朝" w:eastAsia="ＭＳ 明朝" w:hAnsi="ＭＳ 明朝" w:cs="Times New Roman" w:hint="eastAsia"/>
                <w:color w:val="000000" w:themeColor="text1"/>
                <w:sz w:val="18"/>
                <w:szCs w:val="21"/>
              </w:rPr>
              <w:t>平成27年度燃費基準</w:t>
            </w:r>
            <w:r>
              <w:rPr>
                <w:rFonts w:ascii="ＭＳ 明朝" w:eastAsia="ＭＳ 明朝" w:hAnsi="ＭＳ 明朝" w:cs="Times New Roman" w:hint="eastAsia"/>
                <w:color w:val="000000" w:themeColor="text1"/>
                <w:sz w:val="18"/>
                <w:szCs w:val="21"/>
              </w:rPr>
              <w:t>115</w:t>
            </w:r>
            <w:r w:rsidRPr="00823D2D">
              <w:rPr>
                <w:rFonts w:ascii="ＭＳ 明朝" w:eastAsia="ＭＳ 明朝" w:hAnsi="ＭＳ 明朝" w:cs="Times New Roman" w:hint="eastAsia"/>
                <w:color w:val="000000" w:themeColor="text1"/>
                <w:sz w:val="18"/>
                <w:szCs w:val="21"/>
              </w:rPr>
              <w:t>%達成</w:t>
            </w:r>
          </w:p>
        </w:tc>
        <w:tc>
          <w:tcPr>
            <w:tcW w:w="1399" w:type="dxa"/>
            <w:tcBorders>
              <w:top w:val="single" w:sz="4" w:space="0" w:color="auto"/>
              <w:left w:val="single" w:sz="4" w:space="0" w:color="auto"/>
              <w:bottom w:val="single" w:sz="4" w:space="0" w:color="auto"/>
              <w:right w:val="nil"/>
            </w:tcBorders>
            <w:shd w:val="clear" w:color="auto" w:fill="auto"/>
            <w:tcMar>
              <w:top w:w="15" w:type="dxa"/>
              <w:left w:w="57" w:type="dxa"/>
              <w:bottom w:w="0" w:type="dxa"/>
              <w:right w:w="57" w:type="dxa"/>
            </w:tcMar>
          </w:tcPr>
          <w:p w14:paraId="52FFBCE0" w14:textId="77777777" w:rsidR="0043490E" w:rsidRPr="00823D2D" w:rsidRDefault="0043490E" w:rsidP="0042436B">
            <w:pPr>
              <w:spacing w:line="320" w:lineRule="exact"/>
              <w:rPr>
                <w:rFonts w:ascii="ＭＳ 明朝" w:eastAsia="ＭＳ 明朝" w:hAnsi="ＭＳ 明朝" w:cs="Times New Roman"/>
                <w:color w:val="000000" w:themeColor="text1"/>
                <w:sz w:val="18"/>
                <w:szCs w:val="21"/>
              </w:rPr>
            </w:pPr>
            <w:r w:rsidRPr="0043490E">
              <w:rPr>
                <w:rFonts w:ascii="ＭＳ 明朝" w:eastAsia="ＭＳ 明朝" w:hAnsi="ＭＳ 明朝" w:cs="Times New Roman" w:hint="eastAsia"/>
                <w:color w:val="000000" w:themeColor="text1"/>
                <w:spacing w:val="8"/>
                <w:w w:val="65"/>
                <w:kern w:val="0"/>
                <w:sz w:val="18"/>
                <w:szCs w:val="21"/>
                <w:fitText w:val="1050" w:id="-1019458549"/>
              </w:rPr>
              <w:t>ディーゼル自動</w:t>
            </w:r>
            <w:r w:rsidRPr="0043490E">
              <w:rPr>
                <w:rFonts w:ascii="ＭＳ 明朝" w:eastAsia="ＭＳ 明朝" w:hAnsi="ＭＳ 明朝" w:cs="Times New Roman" w:hint="eastAsia"/>
                <w:color w:val="000000" w:themeColor="text1"/>
                <w:spacing w:val="2"/>
                <w:w w:val="65"/>
                <w:kern w:val="0"/>
                <w:sz w:val="18"/>
                <w:szCs w:val="21"/>
                <w:fitText w:val="1050" w:id="-1019458549"/>
              </w:rPr>
              <w:t>車</w:t>
            </w:r>
          </w:p>
        </w:tc>
        <w:tc>
          <w:tcPr>
            <w:tcW w:w="2144" w:type="dxa"/>
            <w:tcBorders>
              <w:top w:val="single" w:sz="4" w:space="0" w:color="auto"/>
              <w:left w:val="nil"/>
              <w:bottom w:val="single" w:sz="4" w:space="0" w:color="auto"/>
              <w:right w:val="single" w:sz="4" w:space="0" w:color="auto"/>
            </w:tcBorders>
            <w:shd w:val="clear" w:color="auto" w:fill="auto"/>
            <w:tcMar>
              <w:top w:w="15" w:type="dxa"/>
              <w:left w:w="57" w:type="dxa"/>
              <w:bottom w:w="0" w:type="dxa"/>
              <w:right w:w="57" w:type="dxa"/>
            </w:tcMar>
          </w:tcPr>
          <w:p w14:paraId="6BE4CB06" w14:textId="53E08EBA" w:rsidR="0002265F" w:rsidRPr="0002265F" w:rsidRDefault="0002265F" w:rsidP="0002265F">
            <w:pPr>
              <w:spacing w:line="320" w:lineRule="exact"/>
              <w:rPr>
                <w:rFonts w:ascii="ＭＳ 明朝" w:eastAsia="ＭＳ 明朝" w:hAnsi="ＭＳ 明朝" w:cs="Times New Roman"/>
                <w:color w:val="000000" w:themeColor="text1"/>
                <w:sz w:val="18"/>
                <w:szCs w:val="21"/>
              </w:rPr>
            </w:pPr>
            <w:r w:rsidRPr="0002265F">
              <w:rPr>
                <w:rFonts w:ascii="ＭＳ 明朝" w:eastAsia="ＭＳ 明朝" w:hAnsi="ＭＳ 明朝" w:cs="Times New Roman" w:hint="eastAsia"/>
                <w:color w:val="000000" w:themeColor="text1"/>
                <w:sz w:val="18"/>
                <w:szCs w:val="21"/>
              </w:rPr>
              <w:t>平成21年排出ガス規制NOx･PM+10%低減</w:t>
            </w:r>
          </w:p>
          <w:p w14:paraId="434D9054" w14:textId="77777777" w:rsidR="0002265F" w:rsidRPr="0002265F" w:rsidRDefault="0002265F" w:rsidP="0002265F">
            <w:pPr>
              <w:spacing w:line="320" w:lineRule="exact"/>
              <w:rPr>
                <w:rFonts w:ascii="ＭＳ 明朝" w:eastAsia="ＭＳ 明朝" w:hAnsi="ＭＳ 明朝" w:cs="Times New Roman"/>
                <w:color w:val="000000" w:themeColor="text1"/>
                <w:sz w:val="18"/>
                <w:szCs w:val="21"/>
              </w:rPr>
            </w:pPr>
            <w:r w:rsidRPr="0002265F">
              <w:rPr>
                <w:rFonts w:ascii="ＭＳ 明朝" w:eastAsia="ＭＳ 明朝" w:hAnsi="ＭＳ 明朝" w:cs="Times New Roman" w:hint="eastAsia"/>
                <w:color w:val="000000" w:themeColor="text1"/>
                <w:sz w:val="18"/>
                <w:szCs w:val="21"/>
              </w:rPr>
              <w:t>又は</w:t>
            </w:r>
          </w:p>
          <w:p w14:paraId="37FDC18E" w14:textId="11A6B6C4" w:rsidR="0043490E" w:rsidRPr="00823D2D" w:rsidRDefault="0002265F" w:rsidP="0002265F">
            <w:pPr>
              <w:spacing w:line="320" w:lineRule="exact"/>
              <w:rPr>
                <w:rFonts w:ascii="ＭＳ 明朝" w:eastAsia="ＭＳ 明朝" w:hAnsi="ＭＳ 明朝" w:cs="Times New Roman"/>
                <w:color w:val="000000" w:themeColor="text1"/>
                <w:sz w:val="18"/>
                <w:szCs w:val="21"/>
              </w:rPr>
            </w:pPr>
            <w:r w:rsidRPr="0002265F">
              <w:rPr>
                <w:rFonts w:ascii="ＭＳ 明朝" w:eastAsia="ＭＳ 明朝" w:hAnsi="ＭＳ 明朝" w:cs="Times New Roman" w:hint="eastAsia"/>
                <w:color w:val="000000" w:themeColor="text1"/>
                <w:sz w:val="18"/>
                <w:szCs w:val="21"/>
              </w:rPr>
              <w:t>平成28年排出ガス規制適合</w:t>
            </w:r>
          </w:p>
        </w:tc>
      </w:tr>
    </w:tbl>
    <w:p w14:paraId="3DEBC5AB" w14:textId="63BB894A" w:rsidR="0043490E" w:rsidRPr="0043490E" w:rsidRDefault="0043490E" w:rsidP="009F7783">
      <w:pPr>
        <w:spacing w:line="320" w:lineRule="exact"/>
        <w:ind w:firstLineChars="100" w:firstLine="180"/>
        <w:rPr>
          <w:rFonts w:ascii="ＭＳ 明朝" w:eastAsia="ＭＳ 明朝" w:hAnsi="ＭＳ 明朝" w:cs="Times New Roman"/>
          <w:color w:val="000000" w:themeColor="text1"/>
          <w:sz w:val="18"/>
          <w:szCs w:val="21"/>
        </w:rPr>
      </w:pPr>
    </w:p>
    <w:p w14:paraId="1BBC7AD4" w14:textId="4D118725" w:rsidR="00A0079D" w:rsidRPr="00306B61" w:rsidRDefault="00D335FF" w:rsidP="00D8697E">
      <w:pPr>
        <w:spacing w:line="320" w:lineRule="exact"/>
        <w:ind w:leftChars="67" w:left="766" w:hangingChars="347" w:hanging="625"/>
        <w:rPr>
          <w:rFonts w:ascii="ＭＳ 明朝" w:eastAsia="ＭＳ 明朝" w:hAnsi="ＭＳ 明朝" w:cs="Times New Roman"/>
          <w:color w:val="000000" w:themeColor="text1"/>
          <w:sz w:val="18"/>
          <w:szCs w:val="21"/>
        </w:rPr>
      </w:pPr>
      <w:r w:rsidRPr="00823D2D">
        <w:rPr>
          <w:rFonts w:ascii="ＭＳ 明朝" w:eastAsia="ＭＳ 明朝" w:hAnsi="ＭＳ 明朝" w:cs="Times New Roman" w:hint="eastAsia"/>
          <w:color w:val="000000" w:themeColor="text1"/>
          <w:sz w:val="18"/>
          <w:szCs w:val="21"/>
        </w:rPr>
        <w:t>（注８）</w:t>
      </w:r>
      <w:r w:rsidR="00E47287" w:rsidRPr="00306B61">
        <w:rPr>
          <w:rFonts w:ascii="ＭＳ 明朝" w:eastAsia="ＭＳ 明朝" w:hAnsi="ＭＳ 明朝" w:cs="Times New Roman" w:hint="eastAsia"/>
          <w:color w:val="000000" w:themeColor="text1"/>
          <w:sz w:val="18"/>
          <w:szCs w:val="21"/>
        </w:rPr>
        <w:t>「軽量車」とは車両総重量2.5t以下の自動車、「中量車」とは車両総重量2.5t超3.5t以下の自動車、「重量車」とは車両総重量3.5t超の自動車をいう。</w:t>
      </w:r>
    </w:p>
    <w:p w14:paraId="7C01C864" w14:textId="3D509DD6" w:rsidR="00D335FF" w:rsidRPr="00910E3A" w:rsidRDefault="00D335FF" w:rsidP="00910E3A">
      <w:pPr>
        <w:pStyle w:val="aff6"/>
        <w:ind w:leftChars="50" w:left="825" w:hangingChars="400" w:hanging="720"/>
        <w:rPr>
          <w:rFonts w:ascii="ＭＳ 明朝" w:eastAsia="ＭＳ 明朝" w:hAnsi="ＭＳ 明朝"/>
          <w:color w:val="FF0000"/>
          <w:sz w:val="18"/>
        </w:rPr>
      </w:pPr>
      <w:r w:rsidRPr="00306B61">
        <w:rPr>
          <w:rFonts w:ascii="ＭＳ 明朝" w:eastAsia="ＭＳ 明朝" w:hAnsi="ＭＳ 明朝" w:cs="Times New Roman" w:hint="eastAsia"/>
          <w:color w:val="000000" w:themeColor="text1"/>
          <w:sz w:val="18"/>
          <w:szCs w:val="21"/>
        </w:rPr>
        <w:t>（注９）</w:t>
      </w:r>
      <w:r w:rsidR="00DE6B96" w:rsidRPr="00306B61">
        <w:rPr>
          <w:rFonts w:ascii="ＭＳ 明朝" w:eastAsia="ＭＳ 明朝" w:hAnsi="ＭＳ 明朝" w:hint="eastAsia"/>
          <w:color w:val="000000" w:themeColor="text1"/>
          <w:sz w:val="18"/>
        </w:rPr>
        <w:t>「☆☆☆☆」とは、低排出ガス車認定実施要領（平成12年運輸省告示103号、以下「実施要領」という。）平</w:t>
      </w:r>
      <w:r w:rsidR="00910E3A" w:rsidRPr="00306B61">
        <w:rPr>
          <w:rFonts w:ascii="ＭＳ 明朝" w:eastAsia="ＭＳ 明朝" w:hAnsi="ＭＳ 明朝"/>
          <w:color w:val="000000" w:themeColor="text1"/>
          <w:sz w:val="18"/>
        </w:rPr>
        <w:br/>
      </w:r>
      <w:r w:rsidR="00DE6B96" w:rsidRPr="00306B61">
        <w:rPr>
          <w:rFonts w:ascii="ＭＳ 明朝" w:eastAsia="ＭＳ 明朝" w:hAnsi="ＭＳ 明朝" w:hint="eastAsia"/>
          <w:color w:val="000000" w:themeColor="text1"/>
          <w:sz w:val="18"/>
        </w:rPr>
        <w:t>成17年基準排出ガス75%低減レベル以上または平成30年基準排出ガス50%低減レベル以上に適合した自動車をいう。</w:t>
      </w:r>
      <w:r w:rsidR="00DE6B96" w:rsidRPr="00306B61">
        <w:rPr>
          <w:rFonts w:ascii="ＭＳ 明朝" w:eastAsia="ＭＳ 明朝" w:hAnsi="ＭＳ 明朝" w:hint="eastAsia"/>
          <w:color w:val="000000" w:themeColor="text1"/>
          <w:kern w:val="0"/>
          <w:sz w:val="18"/>
        </w:rPr>
        <w:t>「☆☆☆」とは、実施要領平成17年基準排出ガス50%低減レベル以上または</w:t>
      </w:r>
      <w:r w:rsidR="00E47287" w:rsidRPr="00306B61">
        <w:rPr>
          <w:rFonts w:ascii="ＭＳ 明朝" w:eastAsia="ＭＳ 明朝" w:hAnsi="ＭＳ 明朝" w:cs="Times New Roman" w:hint="eastAsia"/>
          <w:color w:val="000000" w:themeColor="text1"/>
          <w:sz w:val="18"/>
          <w:szCs w:val="21"/>
        </w:rPr>
        <w:t>平成30年基準排出ガス25%低減レベル以上に適合した自動車をいう。</w:t>
      </w:r>
    </w:p>
    <w:p w14:paraId="3C600DE3" w14:textId="6939AEC8" w:rsidR="00A0079D" w:rsidRDefault="00A0079D" w:rsidP="00FF1181">
      <w:pPr>
        <w:spacing w:line="320" w:lineRule="exact"/>
        <w:rPr>
          <w:rFonts w:ascii="ＭＳ 明朝" w:eastAsia="ＭＳ 明朝" w:hAnsi="ＭＳ 明朝" w:cs="Times New Roman"/>
          <w:color w:val="000000" w:themeColor="text1"/>
          <w:szCs w:val="21"/>
        </w:rPr>
      </w:pPr>
    </w:p>
    <w:p w14:paraId="64F3274A" w14:textId="5F372CA7" w:rsidR="00994D4C" w:rsidRDefault="00994D4C" w:rsidP="00FF1181">
      <w:pPr>
        <w:spacing w:line="320" w:lineRule="exact"/>
        <w:rPr>
          <w:rFonts w:ascii="ＭＳ 明朝" w:eastAsia="ＭＳ 明朝" w:hAnsi="ＭＳ 明朝" w:cs="Times New Roman"/>
          <w:color w:val="000000" w:themeColor="text1"/>
          <w:szCs w:val="21"/>
        </w:rPr>
      </w:pPr>
    </w:p>
    <w:p w14:paraId="62B8FCA6" w14:textId="77777777" w:rsidR="00994D4C" w:rsidRPr="00A0079D" w:rsidRDefault="00994D4C" w:rsidP="00FF1181">
      <w:pPr>
        <w:spacing w:line="320" w:lineRule="exact"/>
        <w:rPr>
          <w:rFonts w:ascii="ＭＳ 明朝" w:eastAsia="ＭＳ 明朝" w:hAnsi="ＭＳ 明朝" w:cs="Times New Roman"/>
          <w:color w:val="000000" w:themeColor="text1"/>
          <w:szCs w:val="21"/>
        </w:rPr>
      </w:pPr>
    </w:p>
    <w:p w14:paraId="3DDE5236" w14:textId="4B488374" w:rsidR="00B84346" w:rsidRPr="00C705C6" w:rsidRDefault="00B84346" w:rsidP="00A76BFF">
      <w:pPr>
        <w:numPr>
          <w:ilvl w:val="0"/>
          <w:numId w:val="1"/>
        </w:numPr>
        <w:spacing w:line="320" w:lineRule="exact"/>
        <w:rPr>
          <w:rFonts w:ascii="ＭＳ 明朝" w:eastAsia="ＭＳ 明朝" w:hAnsi="ＭＳ 明朝" w:cs="Times New Roman"/>
          <w:color w:val="000000" w:themeColor="text1"/>
          <w:szCs w:val="21"/>
        </w:rPr>
      </w:pPr>
      <w:r w:rsidRPr="00C705C6">
        <w:rPr>
          <w:rFonts w:ascii="ＭＳ 明朝" w:eastAsia="ＭＳ 明朝" w:hAnsi="ＭＳ 明朝" w:cs="Times New Roman" w:hint="eastAsia"/>
          <w:color w:val="000000" w:themeColor="text1"/>
          <w:szCs w:val="21"/>
        </w:rPr>
        <w:t>導入</w:t>
      </w:r>
      <w:r w:rsidR="00FF1181" w:rsidRPr="00C705C6">
        <w:rPr>
          <w:rFonts w:ascii="ＭＳ 明朝" w:eastAsia="ＭＳ 明朝" w:hAnsi="ＭＳ 明朝" w:cs="Times New Roman" w:hint="eastAsia"/>
          <w:color w:val="000000" w:themeColor="text1"/>
          <w:szCs w:val="21"/>
        </w:rPr>
        <w:t>方針</w:t>
      </w:r>
    </w:p>
    <w:p w14:paraId="0CA48223" w14:textId="36506B03" w:rsidR="000F4F50" w:rsidRDefault="008B2D7B" w:rsidP="0060468D">
      <w:pPr>
        <w:spacing w:line="320" w:lineRule="exact"/>
        <w:ind w:leftChars="300" w:left="630" w:firstLineChars="100" w:firstLine="210"/>
        <w:rPr>
          <w:rFonts w:ascii="ＭＳ 明朝" w:eastAsia="ＭＳ 明朝" w:hAnsi="ＭＳ 明朝" w:cs="Times New Roman"/>
          <w:color w:val="000000" w:themeColor="text1"/>
          <w:szCs w:val="21"/>
        </w:rPr>
      </w:pPr>
      <w:r w:rsidRPr="00C705C6">
        <w:rPr>
          <w:rFonts w:ascii="ＭＳ 明朝" w:eastAsia="ＭＳ 明朝" w:hAnsi="ＭＳ 明朝" w:cs="Times New Roman" w:hint="eastAsia"/>
          <w:color w:val="000000" w:themeColor="text1"/>
          <w:szCs w:val="21"/>
        </w:rPr>
        <w:t>自動車</w:t>
      </w:r>
      <w:r w:rsidR="00DD4CD2" w:rsidRPr="00C705C6">
        <w:rPr>
          <w:rFonts w:ascii="ＭＳ 明朝" w:eastAsia="ＭＳ 明朝" w:hAnsi="ＭＳ 明朝" w:cs="Times New Roman" w:hint="eastAsia"/>
          <w:color w:val="000000" w:themeColor="text1"/>
          <w:szCs w:val="21"/>
        </w:rPr>
        <w:t>を導入する場合は、</w:t>
      </w:r>
      <w:r w:rsidR="00D335FF">
        <w:rPr>
          <w:rFonts w:ascii="ＭＳ 明朝" w:eastAsia="ＭＳ 明朝" w:hAnsi="ＭＳ 明朝" w:cs="Times New Roman" w:hint="eastAsia"/>
          <w:color w:val="000000" w:themeColor="text1"/>
          <w:szCs w:val="21"/>
        </w:rPr>
        <w:t>【</w:t>
      </w:r>
      <w:r w:rsidR="008500AF" w:rsidRPr="00C705C6">
        <w:rPr>
          <w:rFonts w:ascii="ＭＳ 明朝" w:hAnsi="ＭＳ 明朝" w:hint="eastAsia"/>
          <w:color w:val="000000" w:themeColor="text1"/>
          <w:szCs w:val="21"/>
        </w:rPr>
        <w:t>ランク</w:t>
      </w:r>
      <w:r w:rsidR="00DD4CD2" w:rsidRPr="00C705C6">
        <w:rPr>
          <w:rFonts w:ascii="ＭＳ 明朝" w:eastAsia="ＭＳ 明朝" w:hAnsi="ＭＳ 明朝" w:cs="Times New Roman" w:hint="eastAsia"/>
          <w:color w:val="000000" w:themeColor="text1"/>
          <w:szCs w:val="21"/>
        </w:rPr>
        <w:t>１</w:t>
      </w:r>
      <w:r w:rsidR="00D335FF">
        <w:rPr>
          <w:rFonts w:ascii="ＭＳ 明朝" w:eastAsia="ＭＳ 明朝" w:hAnsi="ＭＳ 明朝" w:cs="Times New Roman" w:hint="eastAsia"/>
          <w:color w:val="000000" w:themeColor="text1"/>
          <w:szCs w:val="21"/>
        </w:rPr>
        <w:t>】</w:t>
      </w:r>
      <w:r w:rsidR="00154E9A" w:rsidRPr="00C705C6">
        <w:rPr>
          <w:rFonts w:ascii="ＭＳ 明朝" w:eastAsia="ＭＳ 明朝" w:hAnsi="ＭＳ 明朝" w:cs="Times New Roman" w:hint="eastAsia"/>
          <w:color w:val="000000" w:themeColor="text1"/>
          <w:szCs w:val="21"/>
        </w:rPr>
        <w:t>の</w:t>
      </w:r>
      <w:r w:rsidRPr="00C705C6">
        <w:rPr>
          <w:rFonts w:ascii="ＭＳ 明朝" w:eastAsia="ＭＳ 明朝" w:hAnsi="ＭＳ 明朝" w:cs="Times New Roman" w:hint="eastAsia"/>
          <w:color w:val="000000" w:themeColor="text1"/>
          <w:szCs w:val="21"/>
        </w:rPr>
        <w:t>ZEV（</w:t>
      </w:r>
      <w:r w:rsidR="00DD4CD2" w:rsidRPr="00C705C6">
        <w:rPr>
          <w:rFonts w:ascii="ＭＳ 明朝" w:eastAsia="ＭＳ 明朝" w:hAnsi="ＭＳ 明朝" w:cs="Times New Roman" w:hint="eastAsia"/>
          <w:color w:val="000000" w:themeColor="text1"/>
          <w:szCs w:val="21"/>
        </w:rPr>
        <w:t>電気自動車、プラグイン・ハイブリッド自動車、燃料電池自動車</w:t>
      </w:r>
      <w:r w:rsidRPr="00C705C6">
        <w:rPr>
          <w:rFonts w:ascii="ＭＳ 明朝" w:eastAsia="ＭＳ 明朝" w:hAnsi="ＭＳ 明朝" w:cs="Times New Roman" w:hint="eastAsia"/>
          <w:color w:val="000000" w:themeColor="text1"/>
          <w:szCs w:val="21"/>
        </w:rPr>
        <w:t>）</w:t>
      </w:r>
      <w:r w:rsidR="00DD4CD2" w:rsidRPr="00C705C6">
        <w:rPr>
          <w:rFonts w:ascii="ＭＳ 明朝" w:eastAsia="ＭＳ 明朝" w:hAnsi="ＭＳ 明朝" w:cs="Times New Roman" w:hint="eastAsia"/>
          <w:color w:val="000000" w:themeColor="text1"/>
          <w:szCs w:val="21"/>
        </w:rPr>
        <w:t>を最優先に導入する</w:t>
      </w:r>
      <w:r w:rsidR="00B0791B" w:rsidRPr="00C705C6">
        <w:rPr>
          <w:rFonts w:ascii="ＭＳ 明朝" w:eastAsia="ＭＳ 明朝" w:hAnsi="ＭＳ 明朝" w:cs="Times New Roman" w:hint="eastAsia"/>
          <w:color w:val="000000" w:themeColor="text1"/>
          <w:szCs w:val="21"/>
        </w:rPr>
        <w:t>こととし、</w:t>
      </w:r>
      <w:r w:rsidR="00D335FF">
        <w:rPr>
          <w:rFonts w:ascii="ＭＳ 明朝" w:eastAsia="ＭＳ 明朝" w:hAnsi="ＭＳ 明朝" w:cs="Times New Roman" w:hint="eastAsia"/>
          <w:color w:val="000000" w:themeColor="text1"/>
          <w:szCs w:val="21"/>
        </w:rPr>
        <w:t>【</w:t>
      </w:r>
      <w:r w:rsidR="008500AF" w:rsidRPr="00C705C6">
        <w:rPr>
          <w:rFonts w:ascii="ＭＳ 明朝" w:hAnsi="ＭＳ 明朝" w:hint="eastAsia"/>
          <w:color w:val="000000" w:themeColor="text1"/>
          <w:szCs w:val="21"/>
        </w:rPr>
        <w:t>ランク</w:t>
      </w:r>
      <w:r w:rsidR="00DD4CD2" w:rsidRPr="00C705C6">
        <w:rPr>
          <w:rFonts w:ascii="ＭＳ 明朝" w:eastAsia="ＭＳ 明朝" w:hAnsi="ＭＳ 明朝" w:cs="Times New Roman" w:hint="eastAsia"/>
          <w:color w:val="000000" w:themeColor="text1"/>
          <w:szCs w:val="21"/>
        </w:rPr>
        <w:t>１</w:t>
      </w:r>
      <w:r w:rsidR="00D335FF">
        <w:rPr>
          <w:rFonts w:ascii="ＭＳ 明朝" w:eastAsia="ＭＳ 明朝" w:hAnsi="ＭＳ 明朝" w:cs="Times New Roman" w:hint="eastAsia"/>
          <w:color w:val="000000" w:themeColor="text1"/>
          <w:szCs w:val="21"/>
        </w:rPr>
        <w:t>】</w:t>
      </w:r>
      <w:r w:rsidR="00154E9A" w:rsidRPr="00C705C6">
        <w:rPr>
          <w:rFonts w:ascii="ＭＳ 明朝" w:eastAsia="ＭＳ 明朝" w:hAnsi="ＭＳ 明朝" w:cs="Times New Roman" w:hint="eastAsia"/>
          <w:color w:val="000000" w:themeColor="text1"/>
          <w:szCs w:val="21"/>
        </w:rPr>
        <w:t>の</w:t>
      </w:r>
      <w:r w:rsidR="002173F8" w:rsidRPr="00C705C6">
        <w:rPr>
          <w:rFonts w:ascii="ＭＳ 明朝" w:eastAsia="ＭＳ 明朝" w:hAnsi="ＭＳ 明朝" w:cs="Times New Roman" w:hint="eastAsia"/>
          <w:color w:val="000000" w:themeColor="text1"/>
          <w:szCs w:val="21"/>
        </w:rPr>
        <w:t>中に</w:t>
      </w:r>
      <w:r w:rsidR="000F4F50" w:rsidRPr="00C705C6">
        <w:rPr>
          <w:rFonts w:ascii="ＭＳ 明朝" w:eastAsia="ＭＳ 明朝" w:hAnsi="ＭＳ 明朝" w:cs="Times New Roman" w:hint="eastAsia"/>
          <w:color w:val="000000" w:themeColor="text1"/>
          <w:szCs w:val="21"/>
        </w:rPr>
        <w:t>導入できる</w:t>
      </w:r>
      <w:r w:rsidR="0060468D" w:rsidRPr="00C705C6">
        <w:rPr>
          <w:rFonts w:ascii="ＭＳ 明朝" w:eastAsia="ＭＳ 明朝" w:hAnsi="ＭＳ 明朝" w:cs="Times New Roman" w:hint="eastAsia"/>
          <w:color w:val="000000" w:themeColor="text1"/>
          <w:szCs w:val="21"/>
        </w:rPr>
        <w:t>自動車</w:t>
      </w:r>
      <w:r w:rsidR="000F4F50" w:rsidRPr="00C705C6">
        <w:rPr>
          <w:rFonts w:ascii="ＭＳ 明朝" w:eastAsia="ＭＳ 明朝" w:hAnsi="ＭＳ 明朝" w:cs="Times New Roman" w:hint="eastAsia"/>
          <w:color w:val="000000" w:themeColor="text1"/>
          <w:szCs w:val="21"/>
        </w:rPr>
        <w:t>がない</w:t>
      </w:r>
      <w:r w:rsidR="00DD4CD2" w:rsidRPr="00C705C6">
        <w:rPr>
          <w:rFonts w:ascii="ＭＳ 明朝" w:eastAsia="ＭＳ 明朝" w:hAnsi="ＭＳ 明朝" w:cs="Times New Roman" w:hint="eastAsia"/>
          <w:color w:val="000000" w:themeColor="text1"/>
          <w:szCs w:val="21"/>
        </w:rPr>
        <w:t>場合</w:t>
      </w:r>
      <w:r w:rsidR="000F4F50" w:rsidRPr="00C705C6">
        <w:rPr>
          <w:rFonts w:ascii="ＭＳ 明朝" w:eastAsia="ＭＳ 明朝" w:hAnsi="ＭＳ 明朝" w:cs="Times New Roman" w:hint="eastAsia"/>
          <w:color w:val="000000" w:themeColor="text1"/>
          <w:szCs w:val="21"/>
        </w:rPr>
        <w:lastRenderedPageBreak/>
        <w:t>は</w:t>
      </w:r>
      <w:r w:rsidR="00DD4CD2" w:rsidRPr="00C705C6">
        <w:rPr>
          <w:rFonts w:ascii="ＭＳ 明朝" w:eastAsia="ＭＳ 明朝" w:hAnsi="ＭＳ 明朝" w:cs="Times New Roman" w:hint="eastAsia"/>
          <w:color w:val="000000" w:themeColor="text1"/>
          <w:szCs w:val="21"/>
        </w:rPr>
        <w:t>、</w:t>
      </w:r>
      <w:r w:rsidR="00D335FF">
        <w:rPr>
          <w:rFonts w:ascii="ＭＳ 明朝" w:eastAsia="ＭＳ 明朝" w:hAnsi="ＭＳ 明朝" w:cs="Times New Roman" w:hint="eastAsia"/>
          <w:color w:val="000000" w:themeColor="text1"/>
          <w:szCs w:val="21"/>
        </w:rPr>
        <w:t>【</w:t>
      </w:r>
      <w:r w:rsidR="008500AF" w:rsidRPr="00C705C6">
        <w:rPr>
          <w:rFonts w:ascii="ＭＳ 明朝" w:eastAsia="ＭＳ 明朝" w:hAnsi="ＭＳ 明朝" w:cs="Times New Roman" w:hint="eastAsia"/>
          <w:color w:val="000000" w:themeColor="text1"/>
          <w:szCs w:val="21"/>
        </w:rPr>
        <w:t>ランク</w:t>
      </w:r>
      <w:r w:rsidR="00DD4CD2" w:rsidRPr="00C705C6">
        <w:rPr>
          <w:rFonts w:ascii="ＭＳ 明朝" w:eastAsia="ＭＳ 明朝" w:hAnsi="ＭＳ 明朝" w:cs="Times New Roman" w:hint="eastAsia"/>
          <w:color w:val="000000" w:themeColor="text1"/>
          <w:szCs w:val="21"/>
        </w:rPr>
        <w:t>２</w:t>
      </w:r>
      <w:r w:rsidR="00D335FF">
        <w:rPr>
          <w:rFonts w:ascii="ＭＳ 明朝" w:eastAsia="ＭＳ 明朝" w:hAnsi="ＭＳ 明朝" w:cs="Times New Roman" w:hint="eastAsia"/>
          <w:color w:val="000000" w:themeColor="text1"/>
          <w:szCs w:val="21"/>
        </w:rPr>
        <w:t>】</w:t>
      </w:r>
      <w:r w:rsidR="002173F8" w:rsidRPr="00C705C6">
        <w:rPr>
          <w:rFonts w:ascii="ＭＳ 明朝" w:eastAsia="ＭＳ 明朝" w:hAnsi="ＭＳ 明朝" w:cs="Times New Roman" w:hint="eastAsia"/>
          <w:color w:val="000000" w:themeColor="text1"/>
          <w:szCs w:val="21"/>
        </w:rPr>
        <w:t>の</w:t>
      </w:r>
      <w:r w:rsidR="00DD4CD2" w:rsidRPr="00C705C6">
        <w:rPr>
          <w:rFonts w:ascii="ＭＳ 明朝" w:eastAsia="ＭＳ 明朝" w:hAnsi="ＭＳ 明朝" w:cs="Times New Roman" w:hint="eastAsia"/>
          <w:color w:val="000000" w:themeColor="text1"/>
          <w:szCs w:val="21"/>
        </w:rPr>
        <w:t>ハイブリッド自動車</w:t>
      </w:r>
      <w:r w:rsidRPr="00C705C6">
        <w:rPr>
          <w:rFonts w:ascii="ＭＳ 明朝" w:eastAsia="ＭＳ 明朝" w:hAnsi="ＭＳ 明朝" w:cs="Times New Roman" w:hint="eastAsia"/>
          <w:color w:val="000000" w:themeColor="text1"/>
          <w:szCs w:val="21"/>
        </w:rPr>
        <w:t>（</w:t>
      </w:r>
      <w:r w:rsidR="00970DC4">
        <w:rPr>
          <w:rFonts w:ascii="ＭＳ 明朝" w:eastAsia="ＭＳ 明朝" w:hAnsi="ＭＳ 明朝" w:cs="Times New Roman" w:hint="eastAsia"/>
          <w:color w:val="000000" w:themeColor="text1"/>
          <w:szCs w:val="21"/>
        </w:rPr>
        <w:t>表１に示す</w:t>
      </w:r>
      <w:r w:rsidRPr="00C705C6">
        <w:rPr>
          <w:rFonts w:ascii="ＭＳ 明朝" w:eastAsia="ＭＳ 明朝" w:hAnsi="ＭＳ 明朝" w:cs="Times New Roman" w:hint="eastAsia"/>
          <w:bCs/>
          <w:color w:val="000000" w:themeColor="text1"/>
          <w:szCs w:val="21"/>
        </w:rPr>
        <w:t>燃費性能</w:t>
      </w:r>
      <w:r w:rsidR="00970DC4">
        <w:rPr>
          <w:rFonts w:ascii="ＭＳ 明朝" w:eastAsia="ＭＳ 明朝" w:hAnsi="ＭＳ 明朝" w:cs="Times New Roman" w:hint="eastAsia"/>
          <w:bCs/>
          <w:color w:val="000000" w:themeColor="text1"/>
          <w:szCs w:val="21"/>
        </w:rPr>
        <w:t>及び排出ガス性能</w:t>
      </w:r>
      <w:r w:rsidR="005C2393" w:rsidRPr="00C705C6">
        <w:rPr>
          <w:rFonts w:ascii="ＭＳ 明朝" w:eastAsia="ＭＳ 明朝" w:hAnsi="ＭＳ 明朝" w:cs="Times New Roman" w:hint="eastAsia"/>
          <w:color w:val="000000" w:themeColor="text1"/>
          <w:szCs w:val="21"/>
        </w:rPr>
        <w:t>を満たす</w:t>
      </w:r>
      <w:r w:rsidR="0060468D" w:rsidRPr="00C705C6">
        <w:rPr>
          <w:rFonts w:ascii="ＭＳ 明朝" w:eastAsia="ＭＳ 明朝" w:hAnsi="ＭＳ 明朝" w:cs="Times New Roman" w:hint="eastAsia"/>
          <w:color w:val="000000" w:themeColor="text1"/>
          <w:szCs w:val="21"/>
        </w:rPr>
        <w:t>自動車</w:t>
      </w:r>
      <w:r w:rsidR="005C2393" w:rsidRPr="00C705C6">
        <w:rPr>
          <w:rFonts w:ascii="ＭＳ 明朝" w:eastAsia="ＭＳ 明朝" w:hAnsi="ＭＳ 明朝" w:cs="Times New Roman" w:hint="eastAsia"/>
          <w:color w:val="000000" w:themeColor="text1"/>
          <w:szCs w:val="21"/>
        </w:rPr>
        <w:t>に限る</w:t>
      </w:r>
      <w:r w:rsidR="00260FF2" w:rsidRPr="00C705C6">
        <w:rPr>
          <w:rFonts w:ascii="ＭＳ 明朝" w:eastAsia="ＭＳ 明朝" w:hAnsi="ＭＳ 明朝" w:cs="Times New Roman" w:hint="eastAsia"/>
          <w:color w:val="000000" w:themeColor="text1"/>
          <w:szCs w:val="21"/>
        </w:rPr>
        <w:t>。</w:t>
      </w:r>
      <w:r w:rsidR="005C2393" w:rsidRPr="00C705C6">
        <w:rPr>
          <w:rFonts w:ascii="ＭＳ 明朝" w:eastAsia="ＭＳ 明朝" w:hAnsi="ＭＳ 明朝" w:cs="Times New Roman" w:hint="eastAsia"/>
          <w:color w:val="000000" w:themeColor="text1"/>
          <w:szCs w:val="21"/>
        </w:rPr>
        <w:t>）</w:t>
      </w:r>
      <w:r w:rsidR="00DD4CD2" w:rsidRPr="00C705C6">
        <w:rPr>
          <w:rFonts w:ascii="ＭＳ 明朝" w:eastAsia="ＭＳ 明朝" w:hAnsi="ＭＳ 明朝" w:cs="Times New Roman" w:hint="eastAsia"/>
          <w:color w:val="000000" w:themeColor="text1"/>
          <w:szCs w:val="21"/>
        </w:rPr>
        <w:t>を導入</w:t>
      </w:r>
      <w:r w:rsidR="005C2393" w:rsidRPr="00C705C6">
        <w:rPr>
          <w:rFonts w:ascii="ＭＳ 明朝" w:eastAsia="ＭＳ 明朝" w:hAnsi="ＭＳ 明朝" w:cs="Times New Roman" w:hint="eastAsia"/>
          <w:color w:val="000000" w:themeColor="text1"/>
          <w:szCs w:val="21"/>
        </w:rPr>
        <w:t>する</w:t>
      </w:r>
      <w:r w:rsidR="00B0791B" w:rsidRPr="00C705C6">
        <w:rPr>
          <w:rFonts w:ascii="ＭＳ 明朝" w:eastAsia="ＭＳ 明朝" w:hAnsi="ＭＳ 明朝" w:cs="Times New Roman" w:hint="eastAsia"/>
          <w:color w:val="000000" w:themeColor="text1"/>
          <w:szCs w:val="21"/>
        </w:rPr>
        <w:t>ことと</w:t>
      </w:r>
      <w:r w:rsidR="00DD4CD2" w:rsidRPr="00C705C6">
        <w:rPr>
          <w:rFonts w:ascii="ＭＳ 明朝" w:eastAsia="ＭＳ 明朝" w:hAnsi="ＭＳ 明朝" w:cs="Times New Roman" w:hint="eastAsia"/>
          <w:color w:val="000000" w:themeColor="text1"/>
          <w:szCs w:val="21"/>
        </w:rPr>
        <w:t>する。</w:t>
      </w:r>
      <w:r w:rsidR="00B90198">
        <w:rPr>
          <w:rFonts w:ascii="ＭＳ 明朝" w:eastAsia="ＭＳ 明朝" w:hAnsi="ＭＳ 明朝" w:cs="Times New Roman" w:hint="eastAsia"/>
          <w:color w:val="000000" w:themeColor="text1"/>
          <w:szCs w:val="21"/>
        </w:rPr>
        <w:t>また、</w:t>
      </w:r>
      <w:r w:rsidR="00B90198" w:rsidRPr="00C705C6">
        <w:rPr>
          <w:rFonts w:ascii="ＭＳ 明朝" w:eastAsia="ＭＳ 明朝" w:hAnsi="ＭＳ 明朝" w:cs="Times New Roman" w:hint="eastAsia"/>
          <w:color w:val="000000" w:themeColor="text1"/>
          <w:szCs w:val="21"/>
        </w:rPr>
        <w:t>既に使用している</w:t>
      </w:r>
      <w:r w:rsidR="00B90198">
        <w:rPr>
          <w:rFonts w:ascii="ＭＳ 明朝" w:eastAsia="ＭＳ 明朝" w:hAnsi="ＭＳ 明朝" w:cs="Times New Roman" w:hint="eastAsia"/>
          <w:color w:val="000000" w:themeColor="text1"/>
          <w:szCs w:val="21"/>
        </w:rPr>
        <w:t>【</w:t>
      </w:r>
      <w:r w:rsidR="00B90198" w:rsidRPr="00C705C6">
        <w:rPr>
          <w:rFonts w:ascii="ＭＳ 明朝" w:eastAsia="ＭＳ 明朝" w:hAnsi="ＭＳ 明朝" w:cs="Times New Roman" w:hint="eastAsia"/>
          <w:color w:val="000000" w:themeColor="text1"/>
          <w:szCs w:val="21"/>
        </w:rPr>
        <w:t>ランク１</w:t>
      </w:r>
      <w:r w:rsidR="00B90198">
        <w:rPr>
          <w:rFonts w:ascii="ＭＳ 明朝" w:eastAsia="ＭＳ 明朝" w:hAnsi="ＭＳ 明朝" w:cs="Times New Roman" w:hint="eastAsia"/>
          <w:color w:val="000000" w:themeColor="text1"/>
          <w:szCs w:val="21"/>
        </w:rPr>
        <w:t>】の</w:t>
      </w:r>
      <w:r w:rsidR="00B90198" w:rsidRPr="00C705C6">
        <w:rPr>
          <w:rFonts w:ascii="ＭＳ 明朝" w:eastAsia="ＭＳ 明朝" w:hAnsi="ＭＳ 明朝" w:cs="Times New Roman" w:hint="eastAsia"/>
          <w:color w:val="000000" w:themeColor="text1"/>
          <w:szCs w:val="21"/>
        </w:rPr>
        <w:t>自動車を代替する場合は、同等以上</w:t>
      </w:r>
      <w:r w:rsidR="00B90198">
        <w:rPr>
          <w:rFonts w:ascii="ＭＳ 明朝" w:eastAsia="ＭＳ 明朝" w:hAnsi="ＭＳ 明朝" w:cs="Times New Roman" w:hint="eastAsia"/>
          <w:color w:val="000000" w:themeColor="text1"/>
          <w:szCs w:val="21"/>
        </w:rPr>
        <w:t>の自動車</w:t>
      </w:r>
      <w:r w:rsidR="00B90198" w:rsidRPr="00C705C6">
        <w:rPr>
          <w:rFonts w:ascii="ＭＳ 明朝" w:eastAsia="ＭＳ 明朝" w:hAnsi="ＭＳ 明朝" w:cs="Times New Roman" w:hint="eastAsia"/>
          <w:color w:val="000000" w:themeColor="text1"/>
          <w:szCs w:val="21"/>
        </w:rPr>
        <w:t>に代替するものとする。</w:t>
      </w:r>
    </w:p>
    <w:p w14:paraId="4AE08B0A" w14:textId="3410240F" w:rsidR="008C06CB" w:rsidRDefault="008C06CB" w:rsidP="00B84346">
      <w:pPr>
        <w:spacing w:line="320" w:lineRule="exact"/>
        <w:ind w:leftChars="300" w:left="630" w:firstLineChars="100" w:firstLine="210"/>
        <w:rPr>
          <w:rFonts w:ascii="ＭＳ 明朝" w:eastAsia="ＭＳ 明朝" w:hAnsi="ＭＳ 明朝" w:cs="Times New Roman"/>
          <w:color w:val="000000" w:themeColor="text1"/>
          <w:szCs w:val="21"/>
        </w:rPr>
      </w:pPr>
    </w:p>
    <w:p w14:paraId="7C53280F" w14:textId="1A952178" w:rsidR="00C16FD5" w:rsidRDefault="00F14F5D" w:rsidP="00656487">
      <w:pPr>
        <w:spacing w:line="320" w:lineRule="exact"/>
        <w:ind w:leftChars="300" w:left="630" w:firstLineChars="100" w:firstLine="21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w:t>
      </w:r>
      <w:r w:rsidRPr="00C705C6">
        <w:rPr>
          <w:rFonts w:ascii="ＭＳ 明朝" w:eastAsia="ＭＳ 明朝" w:hAnsi="ＭＳ 明朝" w:cs="Times New Roman" w:hint="eastAsia"/>
          <w:color w:val="000000" w:themeColor="text1"/>
          <w:szCs w:val="21"/>
        </w:rPr>
        <w:t>ランク１</w:t>
      </w:r>
      <w:r>
        <w:rPr>
          <w:rFonts w:ascii="ＭＳ 明朝" w:eastAsia="ＭＳ 明朝" w:hAnsi="ＭＳ 明朝" w:cs="Times New Roman" w:hint="eastAsia"/>
          <w:color w:val="000000" w:themeColor="text1"/>
          <w:szCs w:val="21"/>
        </w:rPr>
        <w:t>】</w:t>
      </w:r>
      <w:r w:rsidRPr="00C705C6">
        <w:rPr>
          <w:rFonts w:ascii="ＭＳ 明朝" w:eastAsia="ＭＳ 明朝" w:hAnsi="ＭＳ 明朝" w:cs="Times New Roman" w:hint="eastAsia"/>
          <w:color w:val="000000" w:themeColor="text1"/>
          <w:szCs w:val="21"/>
        </w:rPr>
        <w:t>及び</w:t>
      </w:r>
      <w:r>
        <w:rPr>
          <w:rFonts w:ascii="ＭＳ 明朝" w:eastAsia="ＭＳ 明朝" w:hAnsi="ＭＳ 明朝" w:cs="Times New Roman" w:hint="eastAsia"/>
          <w:color w:val="000000" w:themeColor="text1"/>
          <w:szCs w:val="21"/>
        </w:rPr>
        <w:t>【</w:t>
      </w:r>
      <w:r w:rsidRPr="00C705C6">
        <w:rPr>
          <w:rFonts w:ascii="ＭＳ 明朝" w:eastAsia="ＭＳ 明朝" w:hAnsi="ＭＳ 明朝" w:cs="Times New Roman" w:hint="eastAsia"/>
          <w:color w:val="000000" w:themeColor="text1"/>
          <w:szCs w:val="21"/>
        </w:rPr>
        <w:t>ランク２</w:t>
      </w:r>
      <w:r>
        <w:rPr>
          <w:rFonts w:ascii="ＭＳ 明朝" w:eastAsia="ＭＳ 明朝" w:hAnsi="ＭＳ 明朝" w:cs="Times New Roman" w:hint="eastAsia"/>
          <w:color w:val="000000" w:themeColor="text1"/>
          <w:szCs w:val="21"/>
        </w:rPr>
        <w:t>】</w:t>
      </w:r>
      <w:r w:rsidRPr="00C705C6">
        <w:rPr>
          <w:rFonts w:ascii="ＭＳ 明朝" w:eastAsia="ＭＳ 明朝" w:hAnsi="ＭＳ 明朝" w:cs="Times New Roman" w:hint="eastAsia"/>
          <w:color w:val="000000" w:themeColor="text1"/>
          <w:szCs w:val="21"/>
        </w:rPr>
        <w:t>により導入できる自動車</w:t>
      </w:r>
      <w:r>
        <w:rPr>
          <w:rFonts w:ascii="ＭＳ 明朝" w:eastAsia="ＭＳ 明朝" w:hAnsi="ＭＳ 明朝" w:cs="Times New Roman" w:hint="eastAsia"/>
          <w:color w:val="000000" w:themeColor="text1"/>
          <w:szCs w:val="21"/>
        </w:rPr>
        <w:t>がない場合</w:t>
      </w:r>
      <w:r w:rsidR="00F3059A">
        <w:rPr>
          <w:rFonts w:ascii="ＭＳ 明朝" w:eastAsia="ＭＳ 明朝" w:hAnsi="ＭＳ 明朝" w:cs="Times New Roman" w:hint="eastAsia"/>
          <w:color w:val="000000" w:themeColor="text1"/>
          <w:szCs w:val="21"/>
        </w:rPr>
        <w:t>に限り</w:t>
      </w:r>
      <w:r w:rsidR="00C16FD5">
        <w:rPr>
          <w:rFonts w:ascii="ＭＳ 明朝" w:eastAsia="ＭＳ 明朝" w:hAnsi="ＭＳ 明朝" w:cs="Times New Roman" w:hint="eastAsia"/>
          <w:color w:val="000000" w:themeColor="text1"/>
          <w:szCs w:val="21"/>
        </w:rPr>
        <w:t>、</w:t>
      </w:r>
      <w:r w:rsidR="00F3059A">
        <w:rPr>
          <w:rFonts w:ascii="ＭＳ 明朝" w:eastAsia="ＭＳ 明朝" w:hAnsi="ＭＳ 明朝" w:cs="Times New Roman" w:hint="eastAsia"/>
          <w:color w:val="000000" w:themeColor="text1"/>
          <w:szCs w:val="21"/>
        </w:rPr>
        <w:t>以下の(</w:t>
      </w:r>
      <w:r w:rsidR="00F3059A">
        <w:rPr>
          <w:rFonts w:ascii="ＭＳ 明朝" w:eastAsia="ＭＳ 明朝" w:hAnsi="ＭＳ 明朝" w:cs="Times New Roman"/>
          <w:color w:val="000000" w:themeColor="text1"/>
          <w:szCs w:val="21"/>
        </w:rPr>
        <w:t>a</w:t>
      </w:r>
      <w:r w:rsidR="00F3059A">
        <w:rPr>
          <w:rFonts w:ascii="ＭＳ 明朝" w:eastAsia="ＭＳ 明朝" w:hAnsi="ＭＳ 明朝" w:cs="Times New Roman" w:hint="eastAsia"/>
          <w:color w:val="000000" w:themeColor="text1"/>
          <w:szCs w:val="21"/>
        </w:rPr>
        <w:t>)～(</w:t>
      </w:r>
      <w:r w:rsidR="00F3059A">
        <w:rPr>
          <w:rFonts w:ascii="ＭＳ 明朝" w:eastAsia="ＭＳ 明朝" w:hAnsi="ＭＳ 明朝" w:cs="Times New Roman"/>
          <w:color w:val="000000" w:themeColor="text1"/>
          <w:szCs w:val="21"/>
        </w:rPr>
        <w:t>c</w:t>
      </w:r>
      <w:r w:rsidR="00F3059A">
        <w:rPr>
          <w:rFonts w:ascii="ＭＳ 明朝" w:eastAsia="ＭＳ 明朝" w:hAnsi="ＭＳ 明朝" w:cs="Times New Roman" w:hint="eastAsia"/>
          <w:color w:val="000000" w:themeColor="text1"/>
          <w:szCs w:val="21"/>
        </w:rPr>
        <w:t>)の自動車を導入することとする（以下【その他】という。）。</w:t>
      </w:r>
    </w:p>
    <w:p w14:paraId="6747E081" w14:textId="06F1404A" w:rsidR="00945463" w:rsidRDefault="00F3059A" w:rsidP="00F14F5D">
      <w:pPr>
        <w:spacing w:line="320" w:lineRule="exact"/>
        <w:ind w:leftChars="399" w:left="1134" w:hangingChars="141" w:hanging="296"/>
        <w:rPr>
          <w:rFonts w:ascii="ＭＳ 明朝" w:eastAsia="ＭＳ 明朝" w:hAnsi="ＭＳ 明朝" w:cs="Times New Roman"/>
          <w:color w:val="000000" w:themeColor="text1"/>
          <w:szCs w:val="21"/>
        </w:rPr>
      </w:pPr>
      <w:r>
        <w:rPr>
          <w:rFonts w:ascii="ＭＳ 明朝" w:eastAsia="ＭＳ 明朝" w:hAnsi="ＭＳ 明朝" w:cs="Times New Roman"/>
          <w:color w:val="000000" w:themeColor="text1"/>
          <w:szCs w:val="21"/>
        </w:rPr>
        <w:t>(a)</w:t>
      </w:r>
      <w:r w:rsidR="00981AF1">
        <w:rPr>
          <w:rFonts w:ascii="ＭＳ 明朝" w:eastAsia="ＭＳ 明朝" w:hAnsi="ＭＳ 明朝" w:cs="Times New Roman" w:hint="eastAsia"/>
          <w:color w:val="000000" w:themeColor="text1"/>
          <w:szCs w:val="21"/>
        </w:rPr>
        <w:t>【</w:t>
      </w:r>
      <w:r w:rsidR="00AA002F" w:rsidRPr="00C705C6">
        <w:rPr>
          <w:rFonts w:ascii="ＭＳ 明朝" w:eastAsia="ＭＳ 明朝" w:hAnsi="ＭＳ 明朝" w:cs="Times New Roman" w:hint="eastAsia"/>
          <w:color w:val="000000" w:themeColor="text1"/>
          <w:szCs w:val="21"/>
        </w:rPr>
        <w:t>ランク２</w:t>
      </w:r>
      <w:r w:rsidR="00981AF1">
        <w:rPr>
          <w:rFonts w:ascii="ＭＳ 明朝" w:eastAsia="ＭＳ 明朝" w:hAnsi="ＭＳ 明朝" w:cs="Times New Roman" w:hint="eastAsia"/>
          <w:color w:val="000000" w:themeColor="text1"/>
          <w:szCs w:val="21"/>
        </w:rPr>
        <w:t>】</w:t>
      </w:r>
      <w:r w:rsidR="00AA002F" w:rsidRPr="00C705C6">
        <w:rPr>
          <w:rFonts w:ascii="ＭＳ 明朝" w:eastAsia="ＭＳ 明朝" w:hAnsi="ＭＳ 明朝" w:cs="Times New Roman" w:hint="eastAsia"/>
          <w:color w:val="000000" w:themeColor="text1"/>
          <w:szCs w:val="21"/>
        </w:rPr>
        <w:t>に該当しないハイブリッド自動車</w:t>
      </w:r>
      <w:r w:rsidR="009E3D73">
        <w:rPr>
          <w:rFonts w:ascii="ＭＳ 明朝" w:eastAsia="ＭＳ 明朝" w:hAnsi="ＭＳ 明朝" w:cs="Times New Roman" w:hint="eastAsia"/>
          <w:color w:val="000000" w:themeColor="text1"/>
          <w:szCs w:val="21"/>
        </w:rPr>
        <w:t>。</w:t>
      </w:r>
    </w:p>
    <w:p w14:paraId="4CF3F330" w14:textId="1CD42AD0" w:rsidR="00945463" w:rsidRDefault="00F3059A" w:rsidP="00F3059A">
      <w:pPr>
        <w:spacing w:line="320" w:lineRule="exact"/>
        <w:ind w:leftChars="398" w:left="1304" w:hangingChars="223" w:hanging="468"/>
        <w:rPr>
          <w:rFonts w:ascii="ＭＳ 明朝" w:eastAsia="ＭＳ 明朝" w:hAnsi="ＭＳ 明朝" w:cs="Times New Roman"/>
          <w:color w:val="000000" w:themeColor="text1"/>
          <w:szCs w:val="21"/>
        </w:rPr>
      </w:pPr>
      <w:r>
        <w:rPr>
          <w:rFonts w:ascii="ＭＳ 明朝" w:eastAsia="ＭＳ 明朝" w:hAnsi="ＭＳ 明朝" w:cs="Times New Roman"/>
          <w:color w:val="000000" w:themeColor="text1"/>
          <w:szCs w:val="21"/>
        </w:rPr>
        <w:t xml:space="preserve">(b) </w:t>
      </w:r>
      <w:r w:rsidR="008C06CB">
        <w:rPr>
          <w:rFonts w:ascii="ＭＳ 明朝" w:eastAsia="ＭＳ 明朝" w:hAnsi="ＭＳ 明朝" w:cs="Times New Roman" w:hint="eastAsia"/>
          <w:color w:val="000000" w:themeColor="text1"/>
          <w:szCs w:val="21"/>
        </w:rPr>
        <w:t>天然ガス自動車（平成30年排ガス基準適合（3.5t以下の自動車）または</w:t>
      </w:r>
      <w:r w:rsidR="007F39C2" w:rsidRPr="007F39C2">
        <w:rPr>
          <w:rFonts w:ascii="ＭＳ 明朝" w:eastAsia="ＭＳ 明朝" w:hAnsi="ＭＳ 明朝" w:cs="Times New Roman" w:hint="eastAsia"/>
          <w:color w:val="000000" w:themeColor="text1"/>
          <w:szCs w:val="21"/>
        </w:rPr>
        <w:t>平成21年排出ガス規制NOx</w:t>
      </w:r>
      <w:r w:rsidR="007F39C2">
        <w:rPr>
          <w:rFonts w:ascii="ＭＳ 明朝" w:eastAsia="ＭＳ 明朝" w:hAnsi="ＭＳ 明朝" w:cs="Times New Roman" w:hint="eastAsia"/>
          <w:color w:val="000000" w:themeColor="text1"/>
          <w:szCs w:val="21"/>
        </w:rPr>
        <w:t>かつPM</w:t>
      </w:r>
      <w:r w:rsidR="007F39C2" w:rsidRPr="007F39C2">
        <w:rPr>
          <w:rFonts w:ascii="ＭＳ 明朝" w:eastAsia="ＭＳ 明朝" w:hAnsi="ＭＳ 明朝" w:cs="Times New Roman" w:hint="eastAsia"/>
          <w:color w:val="000000" w:themeColor="text1"/>
          <w:szCs w:val="21"/>
        </w:rPr>
        <w:t>10%低減</w:t>
      </w:r>
      <w:r w:rsidR="007F39C2">
        <w:rPr>
          <w:rFonts w:ascii="ＭＳ 明朝" w:eastAsia="ＭＳ 明朝" w:hAnsi="ＭＳ 明朝" w:cs="Times New Roman" w:hint="eastAsia"/>
          <w:color w:val="000000" w:themeColor="text1"/>
          <w:szCs w:val="21"/>
        </w:rPr>
        <w:t>達成を満たす</w:t>
      </w:r>
      <w:r w:rsidR="008C06CB">
        <w:rPr>
          <w:rFonts w:ascii="ＭＳ 明朝" w:eastAsia="ＭＳ 明朝" w:hAnsi="ＭＳ 明朝" w:cs="Times New Roman" w:hint="eastAsia"/>
          <w:color w:val="000000" w:themeColor="text1"/>
          <w:szCs w:val="21"/>
        </w:rPr>
        <w:t>自動車に限る）</w:t>
      </w:r>
      <w:r w:rsidR="009E3D73">
        <w:rPr>
          <w:rFonts w:ascii="ＭＳ 明朝" w:eastAsia="ＭＳ 明朝" w:hAnsi="ＭＳ 明朝" w:cs="Times New Roman" w:hint="eastAsia"/>
          <w:color w:val="000000" w:themeColor="text1"/>
          <w:szCs w:val="21"/>
        </w:rPr>
        <w:t>。</w:t>
      </w:r>
    </w:p>
    <w:p w14:paraId="137405F2" w14:textId="0CEB7894" w:rsidR="004E337D" w:rsidRDefault="00F3059A" w:rsidP="00B90198">
      <w:pPr>
        <w:spacing w:line="320" w:lineRule="exact"/>
        <w:ind w:leftChars="398" w:left="1304" w:hangingChars="223" w:hanging="468"/>
        <w:rPr>
          <w:rFonts w:ascii="ＭＳ 明朝" w:eastAsia="ＭＳ 明朝" w:hAnsi="ＭＳ 明朝" w:cs="Times New Roman"/>
          <w:color w:val="000000" w:themeColor="text1"/>
          <w:szCs w:val="21"/>
        </w:rPr>
      </w:pPr>
      <w:r>
        <w:rPr>
          <w:rFonts w:ascii="ＭＳ 明朝" w:eastAsia="ＭＳ 明朝" w:hAnsi="ＭＳ 明朝" w:cs="Times New Roman"/>
          <w:color w:val="000000" w:themeColor="text1"/>
          <w:szCs w:val="21"/>
        </w:rPr>
        <w:t xml:space="preserve">(c) </w:t>
      </w:r>
      <w:r w:rsidR="00B90198" w:rsidRPr="00B90198">
        <w:rPr>
          <w:rFonts w:ascii="ＭＳ 明朝" w:eastAsia="ＭＳ 明朝" w:hAnsi="ＭＳ 明朝" w:cs="Times New Roman" w:hint="eastAsia"/>
          <w:color w:val="000000" w:themeColor="text1"/>
          <w:szCs w:val="21"/>
        </w:rPr>
        <w:t>ガソリン自動車、LP自動車、ディーゼル自動車（表２の燃費性能及び排</w:t>
      </w:r>
      <w:r w:rsidR="002A35C0">
        <w:rPr>
          <w:rFonts w:ascii="ＭＳ 明朝" w:eastAsia="ＭＳ 明朝" w:hAnsi="ＭＳ 明朝" w:cs="Times New Roman" w:hint="eastAsia"/>
          <w:color w:val="000000" w:themeColor="text1"/>
          <w:szCs w:val="21"/>
        </w:rPr>
        <w:t>出</w:t>
      </w:r>
      <w:r w:rsidR="00B90198" w:rsidRPr="00B90198">
        <w:rPr>
          <w:rFonts w:ascii="ＭＳ 明朝" w:eastAsia="ＭＳ 明朝" w:hAnsi="ＭＳ 明朝" w:cs="Times New Roman" w:hint="eastAsia"/>
          <w:color w:val="000000" w:themeColor="text1"/>
          <w:szCs w:val="21"/>
        </w:rPr>
        <w:t>ガス性能を満たす自動車に限る）</w:t>
      </w:r>
    </w:p>
    <w:p w14:paraId="0151B2D2" w14:textId="77777777" w:rsidR="007260F3" w:rsidRDefault="007260F3" w:rsidP="007260F3">
      <w:pPr>
        <w:spacing w:line="320" w:lineRule="exact"/>
        <w:ind w:firstLineChars="100" w:firstLine="180"/>
        <w:rPr>
          <w:rFonts w:ascii="ＭＳ 明朝" w:eastAsia="ＭＳ 明朝" w:hAnsi="ＭＳ 明朝" w:cs="Times New Roman"/>
          <w:color w:val="000000" w:themeColor="text1"/>
          <w:sz w:val="18"/>
          <w:szCs w:val="21"/>
        </w:rPr>
      </w:pPr>
    </w:p>
    <w:p w14:paraId="2518B493" w14:textId="77777777" w:rsidR="007260F3" w:rsidRDefault="007260F3" w:rsidP="0043490E">
      <w:pPr>
        <w:spacing w:line="320" w:lineRule="exact"/>
        <w:rPr>
          <w:rFonts w:ascii="ＭＳ 明朝" w:eastAsia="ＭＳ 明朝" w:hAnsi="ＭＳ 明朝" w:cs="Times New Roman"/>
          <w:color w:val="000000" w:themeColor="text1"/>
          <w:sz w:val="18"/>
          <w:szCs w:val="21"/>
        </w:rPr>
      </w:pPr>
    </w:p>
    <w:p w14:paraId="6A4E402F" w14:textId="0859BAA8" w:rsidR="007260F3" w:rsidRDefault="007260F3" w:rsidP="007260F3">
      <w:pPr>
        <w:spacing w:line="320" w:lineRule="exact"/>
        <w:ind w:firstLineChars="100" w:firstLine="180"/>
        <w:rPr>
          <w:rFonts w:ascii="ＭＳ 明朝" w:eastAsia="ＭＳ 明朝" w:hAnsi="ＭＳ 明朝" w:cs="Times New Roman"/>
          <w:color w:val="000000" w:themeColor="text1"/>
          <w:sz w:val="18"/>
          <w:szCs w:val="21"/>
        </w:rPr>
      </w:pPr>
      <w:r w:rsidRPr="00F14F5D">
        <w:rPr>
          <w:rFonts w:ascii="ＭＳ 明朝" w:eastAsia="ＭＳ 明朝" w:hAnsi="ＭＳ 明朝" w:cs="Times New Roman" w:hint="eastAsia"/>
          <w:color w:val="000000" w:themeColor="text1"/>
          <w:sz w:val="18"/>
          <w:szCs w:val="21"/>
        </w:rPr>
        <w:t>表２</w:t>
      </w:r>
    </w:p>
    <w:tbl>
      <w:tblPr>
        <w:tblW w:w="9420" w:type="dxa"/>
        <w:tblInd w:w="208" w:type="dxa"/>
        <w:tblCellMar>
          <w:left w:w="0" w:type="dxa"/>
          <w:right w:w="0" w:type="dxa"/>
        </w:tblCellMar>
        <w:tblLook w:val="0600" w:firstRow="0" w:lastRow="0" w:firstColumn="0" w:lastColumn="0" w:noHBand="1" w:noVBand="1"/>
      </w:tblPr>
      <w:tblGrid>
        <w:gridCol w:w="654"/>
        <w:gridCol w:w="810"/>
        <w:gridCol w:w="2543"/>
        <w:gridCol w:w="1136"/>
        <w:gridCol w:w="1165"/>
        <w:gridCol w:w="3112"/>
      </w:tblGrid>
      <w:tr w:rsidR="0043490E" w:rsidRPr="00981AF1" w14:paraId="1839DFD9" w14:textId="77777777" w:rsidTr="0042436B">
        <w:trPr>
          <w:trHeight w:val="224"/>
        </w:trPr>
        <w:tc>
          <w:tcPr>
            <w:tcW w:w="654" w:type="dxa"/>
            <w:tcBorders>
              <w:top w:val="single" w:sz="4" w:space="0" w:color="auto"/>
              <w:left w:val="single" w:sz="4" w:space="0" w:color="auto"/>
              <w:bottom w:val="single" w:sz="4" w:space="0" w:color="auto"/>
              <w:right w:val="nil"/>
            </w:tcBorders>
            <w:shd w:val="clear" w:color="auto" w:fill="auto"/>
            <w:tcMar>
              <w:top w:w="15" w:type="dxa"/>
              <w:left w:w="57" w:type="dxa"/>
              <w:bottom w:w="0" w:type="dxa"/>
              <w:right w:w="57" w:type="dxa"/>
            </w:tcMar>
            <w:hideMark/>
          </w:tcPr>
          <w:p w14:paraId="11349EA6" w14:textId="77777777" w:rsidR="0043490E" w:rsidRPr="009F7783" w:rsidRDefault="0043490E" w:rsidP="0042436B">
            <w:pPr>
              <w:spacing w:line="320" w:lineRule="exact"/>
              <w:rPr>
                <w:rFonts w:ascii="ＭＳ 明朝" w:eastAsia="ＭＳ 明朝" w:hAnsi="ＭＳ 明朝" w:cs="Times New Roman"/>
                <w:color w:val="000000" w:themeColor="text1"/>
                <w:sz w:val="18"/>
                <w:szCs w:val="21"/>
              </w:rPr>
            </w:pPr>
          </w:p>
        </w:tc>
        <w:tc>
          <w:tcPr>
            <w:tcW w:w="810" w:type="dxa"/>
            <w:tcBorders>
              <w:top w:val="single" w:sz="4" w:space="0" w:color="auto"/>
              <w:left w:val="nil"/>
              <w:bottom w:val="single" w:sz="4" w:space="0" w:color="auto"/>
              <w:right w:val="single" w:sz="4" w:space="0" w:color="auto"/>
            </w:tcBorders>
            <w:shd w:val="clear" w:color="auto" w:fill="auto"/>
            <w:tcMar>
              <w:top w:w="15" w:type="dxa"/>
              <w:left w:w="57" w:type="dxa"/>
              <w:bottom w:w="0" w:type="dxa"/>
              <w:right w:w="57" w:type="dxa"/>
            </w:tcMar>
            <w:hideMark/>
          </w:tcPr>
          <w:p w14:paraId="2AB6FD01" w14:textId="77777777" w:rsidR="0043490E" w:rsidRPr="009F7783" w:rsidRDefault="0043490E" w:rsidP="0042436B">
            <w:pPr>
              <w:spacing w:line="320" w:lineRule="exact"/>
              <w:rPr>
                <w:rFonts w:ascii="ＭＳ 明朝" w:eastAsia="ＭＳ 明朝" w:hAnsi="ＭＳ 明朝" w:cs="Times New Roman"/>
                <w:color w:val="000000" w:themeColor="text1"/>
                <w:sz w:val="18"/>
                <w:szCs w:val="21"/>
              </w:rPr>
            </w:pPr>
          </w:p>
        </w:tc>
        <w:tc>
          <w:tcPr>
            <w:tcW w:w="2543" w:type="dxa"/>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hideMark/>
          </w:tcPr>
          <w:p w14:paraId="4914D9C4" w14:textId="77777777" w:rsidR="0043490E" w:rsidRPr="009F7783" w:rsidRDefault="0043490E" w:rsidP="0042436B">
            <w:pPr>
              <w:spacing w:line="320" w:lineRule="exact"/>
              <w:rPr>
                <w:rFonts w:ascii="ＭＳ 明朝" w:eastAsia="ＭＳ 明朝" w:hAnsi="ＭＳ 明朝" w:cs="Times New Roman"/>
                <w:color w:val="000000" w:themeColor="text1"/>
                <w:sz w:val="18"/>
                <w:szCs w:val="21"/>
              </w:rPr>
            </w:pPr>
            <w:r w:rsidRPr="009F7783">
              <w:rPr>
                <w:rFonts w:ascii="ＭＳ 明朝" w:eastAsia="ＭＳ 明朝" w:hAnsi="ＭＳ 明朝" w:cs="Times New Roman" w:hint="eastAsia"/>
                <w:color w:val="000000" w:themeColor="text1"/>
                <w:sz w:val="18"/>
                <w:szCs w:val="21"/>
              </w:rPr>
              <w:t>燃費性能</w:t>
            </w:r>
          </w:p>
        </w:tc>
        <w:tc>
          <w:tcPr>
            <w:tcW w:w="1136" w:type="dxa"/>
            <w:tcBorders>
              <w:top w:val="single" w:sz="4" w:space="0" w:color="auto"/>
              <w:left w:val="single" w:sz="4" w:space="0" w:color="auto"/>
              <w:bottom w:val="single" w:sz="4" w:space="0" w:color="auto"/>
              <w:right w:val="single" w:sz="4" w:space="0" w:color="auto"/>
            </w:tcBorders>
          </w:tcPr>
          <w:p w14:paraId="3FF31C34" w14:textId="77777777" w:rsidR="0043490E" w:rsidRPr="009F7783" w:rsidRDefault="0043490E" w:rsidP="0042436B">
            <w:pPr>
              <w:spacing w:line="320" w:lineRule="exact"/>
              <w:rPr>
                <w:rFonts w:ascii="ＭＳ 明朝" w:eastAsia="ＭＳ 明朝" w:hAnsi="ＭＳ 明朝" w:cs="Times New Roman"/>
                <w:color w:val="000000" w:themeColor="text1"/>
                <w:sz w:val="18"/>
                <w:szCs w:val="21"/>
              </w:rPr>
            </w:pPr>
          </w:p>
        </w:tc>
        <w:tc>
          <w:tcPr>
            <w:tcW w:w="427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hideMark/>
          </w:tcPr>
          <w:p w14:paraId="6C8DD539" w14:textId="77777777" w:rsidR="0043490E" w:rsidRPr="009F7783" w:rsidRDefault="0043490E" w:rsidP="0042436B">
            <w:pPr>
              <w:spacing w:line="320" w:lineRule="exact"/>
              <w:rPr>
                <w:rFonts w:ascii="ＭＳ 明朝" w:eastAsia="ＭＳ 明朝" w:hAnsi="ＭＳ 明朝" w:cs="Times New Roman"/>
                <w:color w:val="000000" w:themeColor="text1"/>
                <w:sz w:val="18"/>
                <w:szCs w:val="21"/>
              </w:rPr>
            </w:pPr>
            <w:r w:rsidRPr="009F7783">
              <w:rPr>
                <w:rFonts w:ascii="ＭＳ 明朝" w:eastAsia="ＭＳ 明朝" w:hAnsi="ＭＳ 明朝" w:cs="Times New Roman" w:hint="eastAsia"/>
                <w:color w:val="000000" w:themeColor="text1"/>
                <w:sz w:val="18"/>
                <w:szCs w:val="21"/>
              </w:rPr>
              <w:t>排出ガス性能</w:t>
            </w:r>
          </w:p>
        </w:tc>
      </w:tr>
      <w:tr w:rsidR="0043490E" w:rsidRPr="00981AF1" w14:paraId="4A8CDCF2" w14:textId="77777777" w:rsidTr="009B69D8">
        <w:trPr>
          <w:trHeight w:val="224"/>
        </w:trPr>
        <w:tc>
          <w:tcPr>
            <w:tcW w:w="654" w:type="dxa"/>
            <w:tcBorders>
              <w:top w:val="single" w:sz="4" w:space="0" w:color="auto"/>
              <w:left w:val="single" w:sz="4" w:space="0" w:color="auto"/>
              <w:bottom w:val="single" w:sz="4" w:space="0" w:color="auto"/>
              <w:right w:val="nil"/>
            </w:tcBorders>
            <w:shd w:val="clear" w:color="auto" w:fill="auto"/>
            <w:tcMar>
              <w:top w:w="15" w:type="dxa"/>
              <w:left w:w="57" w:type="dxa"/>
              <w:bottom w:w="0" w:type="dxa"/>
              <w:right w:w="57" w:type="dxa"/>
            </w:tcMar>
            <w:hideMark/>
          </w:tcPr>
          <w:p w14:paraId="7F4D5049" w14:textId="77777777" w:rsidR="0043490E" w:rsidRPr="009F7783" w:rsidRDefault="0043490E" w:rsidP="0042436B">
            <w:pPr>
              <w:spacing w:line="320" w:lineRule="exact"/>
              <w:rPr>
                <w:rFonts w:ascii="ＭＳ 明朝" w:eastAsia="ＭＳ 明朝" w:hAnsi="ＭＳ 明朝" w:cs="Times New Roman"/>
                <w:color w:val="000000" w:themeColor="text1"/>
                <w:sz w:val="18"/>
                <w:szCs w:val="21"/>
              </w:rPr>
            </w:pPr>
            <w:r w:rsidRPr="009F7783">
              <w:rPr>
                <w:rFonts w:ascii="ＭＳ 明朝" w:eastAsia="ＭＳ 明朝" w:hAnsi="ＭＳ 明朝" w:cs="Times New Roman" w:hint="eastAsia"/>
                <w:color w:val="000000" w:themeColor="text1"/>
                <w:sz w:val="18"/>
                <w:szCs w:val="21"/>
              </w:rPr>
              <w:t>（ア）</w:t>
            </w:r>
          </w:p>
        </w:tc>
        <w:tc>
          <w:tcPr>
            <w:tcW w:w="810" w:type="dxa"/>
            <w:tcBorders>
              <w:top w:val="single" w:sz="4" w:space="0" w:color="auto"/>
              <w:left w:val="nil"/>
              <w:bottom w:val="single" w:sz="4" w:space="0" w:color="auto"/>
              <w:right w:val="single" w:sz="4" w:space="0" w:color="auto"/>
            </w:tcBorders>
            <w:shd w:val="clear" w:color="auto" w:fill="auto"/>
            <w:tcMar>
              <w:top w:w="15" w:type="dxa"/>
              <w:left w:w="57" w:type="dxa"/>
              <w:bottom w:w="0" w:type="dxa"/>
              <w:right w:w="57" w:type="dxa"/>
            </w:tcMar>
            <w:hideMark/>
          </w:tcPr>
          <w:p w14:paraId="540DF329" w14:textId="77777777" w:rsidR="0043490E" w:rsidRPr="009F7783" w:rsidRDefault="0043490E" w:rsidP="0042436B">
            <w:pPr>
              <w:spacing w:line="320" w:lineRule="exact"/>
              <w:rPr>
                <w:rFonts w:ascii="ＭＳ 明朝" w:eastAsia="ＭＳ 明朝" w:hAnsi="ＭＳ 明朝" w:cs="Times New Roman"/>
                <w:color w:val="000000" w:themeColor="text1"/>
                <w:sz w:val="18"/>
                <w:szCs w:val="21"/>
              </w:rPr>
            </w:pPr>
            <w:r w:rsidRPr="009F7783">
              <w:rPr>
                <w:rFonts w:ascii="ＭＳ 明朝" w:eastAsia="ＭＳ 明朝" w:hAnsi="ＭＳ 明朝" w:cs="Times New Roman" w:hint="eastAsia"/>
                <w:color w:val="000000" w:themeColor="text1"/>
                <w:sz w:val="18"/>
                <w:szCs w:val="21"/>
              </w:rPr>
              <w:t>乗用車</w:t>
            </w:r>
          </w:p>
        </w:tc>
        <w:tc>
          <w:tcPr>
            <w:tcW w:w="3679"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hideMark/>
          </w:tcPr>
          <w:p w14:paraId="36364270" w14:textId="77777777" w:rsidR="0043490E" w:rsidRDefault="0043490E" w:rsidP="0042436B">
            <w:pPr>
              <w:spacing w:line="320" w:lineRule="exact"/>
              <w:rPr>
                <w:rFonts w:ascii="ＭＳ 明朝" w:eastAsia="ＭＳ 明朝" w:hAnsi="ＭＳ 明朝" w:cs="Times New Roman"/>
                <w:color w:val="000000" w:themeColor="text1"/>
                <w:sz w:val="18"/>
                <w:szCs w:val="21"/>
              </w:rPr>
            </w:pPr>
            <w:r w:rsidRPr="009F7783">
              <w:rPr>
                <w:rFonts w:ascii="ＭＳ 明朝" w:eastAsia="ＭＳ 明朝" w:hAnsi="ＭＳ 明朝" w:cs="Times New Roman" w:hint="eastAsia"/>
                <w:color w:val="000000" w:themeColor="text1"/>
                <w:sz w:val="18"/>
                <w:szCs w:val="21"/>
              </w:rPr>
              <w:t>令和12年度燃費基準</w:t>
            </w:r>
            <w:r>
              <w:rPr>
                <w:rFonts w:ascii="ＭＳ 明朝" w:eastAsia="ＭＳ 明朝" w:hAnsi="ＭＳ 明朝" w:cs="Times New Roman" w:hint="eastAsia"/>
                <w:color w:val="000000" w:themeColor="text1"/>
                <w:sz w:val="18"/>
                <w:szCs w:val="21"/>
              </w:rPr>
              <w:t>70</w:t>
            </w:r>
            <w:r w:rsidRPr="009F7783">
              <w:rPr>
                <w:rFonts w:ascii="ＭＳ 明朝" w:eastAsia="ＭＳ 明朝" w:hAnsi="ＭＳ 明朝" w:cs="Times New Roman" w:hint="eastAsia"/>
                <w:color w:val="000000" w:themeColor="text1"/>
                <w:sz w:val="18"/>
                <w:szCs w:val="21"/>
              </w:rPr>
              <w:t>%達成</w:t>
            </w:r>
          </w:p>
          <w:p w14:paraId="5A9F94A8" w14:textId="79CDC5C7" w:rsidR="0043490E" w:rsidRPr="009F7783" w:rsidRDefault="0043490E" w:rsidP="0042436B">
            <w:pPr>
              <w:spacing w:line="320" w:lineRule="exact"/>
              <w:rPr>
                <w:rFonts w:ascii="ＭＳ 明朝" w:eastAsia="ＭＳ 明朝" w:hAnsi="ＭＳ 明朝" w:cs="Times New Roman"/>
                <w:color w:val="000000" w:themeColor="text1"/>
                <w:sz w:val="18"/>
                <w:szCs w:val="21"/>
              </w:rPr>
            </w:pPr>
            <w:r w:rsidRPr="004764F3">
              <w:rPr>
                <w:rFonts w:ascii="ＭＳ 明朝" w:eastAsia="ＭＳ 明朝" w:hAnsi="ＭＳ 明朝" w:cs="Times New Roman" w:hint="eastAsia"/>
                <w:color w:val="000000" w:themeColor="text1"/>
                <w:w w:val="78"/>
                <w:kern w:val="0"/>
                <w:sz w:val="18"/>
                <w:szCs w:val="21"/>
                <w:fitText w:val="3240" w:id="-1019458546"/>
              </w:rPr>
              <w:t>（令和２年度燃費基準を達成しているものに限る</w:t>
            </w:r>
            <w:r w:rsidRPr="004764F3">
              <w:rPr>
                <w:rFonts w:ascii="ＭＳ 明朝" w:eastAsia="ＭＳ 明朝" w:hAnsi="ＭＳ 明朝" w:cs="Times New Roman" w:hint="eastAsia"/>
                <w:color w:val="000000" w:themeColor="text1"/>
                <w:spacing w:val="10"/>
                <w:w w:val="78"/>
                <w:kern w:val="0"/>
                <w:sz w:val="18"/>
                <w:szCs w:val="21"/>
                <w:fitText w:val="3240" w:id="-1019458546"/>
              </w:rPr>
              <w:t>）</w:t>
            </w:r>
          </w:p>
        </w:tc>
        <w:tc>
          <w:tcPr>
            <w:tcW w:w="1165" w:type="dxa"/>
            <w:tcBorders>
              <w:top w:val="single" w:sz="4" w:space="0" w:color="auto"/>
              <w:left w:val="single" w:sz="4" w:space="0" w:color="auto"/>
              <w:bottom w:val="single" w:sz="4" w:space="0" w:color="auto"/>
              <w:right w:val="nil"/>
            </w:tcBorders>
            <w:shd w:val="clear" w:color="auto" w:fill="auto"/>
            <w:tcMar>
              <w:top w:w="15" w:type="dxa"/>
              <w:left w:w="57" w:type="dxa"/>
              <w:bottom w:w="0" w:type="dxa"/>
              <w:right w:w="57" w:type="dxa"/>
            </w:tcMar>
            <w:hideMark/>
          </w:tcPr>
          <w:p w14:paraId="3716E64B" w14:textId="77777777" w:rsidR="0043490E" w:rsidRPr="009F7783" w:rsidRDefault="0043490E" w:rsidP="0042436B">
            <w:pPr>
              <w:spacing w:line="320" w:lineRule="exact"/>
              <w:rPr>
                <w:rFonts w:ascii="ＭＳ 明朝" w:eastAsia="ＭＳ 明朝" w:hAnsi="ＭＳ 明朝" w:cs="Times New Roman"/>
                <w:color w:val="000000" w:themeColor="text1"/>
                <w:sz w:val="18"/>
                <w:szCs w:val="21"/>
              </w:rPr>
            </w:pPr>
          </w:p>
        </w:tc>
        <w:tc>
          <w:tcPr>
            <w:tcW w:w="3112" w:type="dxa"/>
            <w:tcBorders>
              <w:top w:val="single" w:sz="4" w:space="0" w:color="auto"/>
              <w:left w:val="nil"/>
              <w:bottom w:val="single" w:sz="4" w:space="0" w:color="auto"/>
              <w:right w:val="single" w:sz="4" w:space="0" w:color="auto"/>
            </w:tcBorders>
            <w:shd w:val="clear" w:color="auto" w:fill="auto"/>
            <w:tcMar>
              <w:top w:w="15" w:type="dxa"/>
              <w:left w:w="57" w:type="dxa"/>
              <w:bottom w:w="0" w:type="dxa"/>
              <w:right w:w="57" w:type="dxa"/>
            </w:tcMar>
            <w:hideMark/>
          </w:tcPr>
          <w:p w14:paraId="048DAF5B" w14:textId="77777777" w:rsidR="0043490E" w:rsidRPr="009F7783" w:rsidRDefault="0043490E" w:rsidP="0042436B">
            <w:pPr>
              <w:spacing w:line="320" w:lineRule="exact"/>
              <w:rPr>
                <w:rFonts w:ascii="ＭＳ 明朝" w:eastAsia="ＭＳ 明朝" w:hAnsi="ＭＳ 明朝" w:cs="Times New Roman"/>
                <w:color w:val="000000" w:themeColor="text1"/>
                <w:sz w:val="18"/>
                <w:szCs w:val="21"/>
              </w:rPr>
            </w:pPr>
            <w:r w:rsidRPr="009F7783">
              <w:rPr>
                <w:rFonts w:ascii="ＭＳ 明朝" w:eastAsia="ＭＳ 明朝" w:hAnsi="ＭＳ 明朝" w:cs="Times New Roman" w:hint="eastAsia"/>
                <w:color w:val="000000" w:themeColor="text1"/>
                <w:sz w:val="18"/>
                <w:szCs w:val="21"/>
              </w:rPr>
              <w:t>☆☆☆☆</w:t>
            </w:r>
          </w:p>
        </w:tc>
      </w:tr>
      <w:tr w:rsidR="0043490E" w:rsidRPr="00981AF1" w14:paraId="66C72190" w14:textId="77777777" w:rsidTr="009B69D8">
        <w:trPr>
          <w:trHeight w:val="224"/>
        </w:trPr>
        <w:tc>
          <w:tcPr>
            <w:tcW w:w="654" w:type="dxa"/>
            <w:vMerge w:val="restart"/>
            <w:tcBorders>
              <w:top w:val="single" w:sz="4" w:space="0" w:color="auto"/>
              <w:left w:val="single" w:sz="4" w:space="0" w:color="auto"/>
              <w:right w:val="nil"/>
            </w:tcBorders>
            <w:shd w:val="clear" w:color="auto" w:fill="auto"/>
            <w:tcMar>
              <w:top w:w="15" w:type="dxa"/>
              <w:left w:w="57" w:type="dxa"/>
              <w:bottom w:w="0" w:type="dxa"/>
              <w:right w:w="57" w:type="dxa"/>
            </w:tcMar>
          </w:tcPr>
          <w:p w14:paraId="1905142C" w14:textId="77777777" w:rsidR="0043490E" w:rsidRPr="009F7783" w:rsidRDefault="0043490E" w:rsidP="0042436B">
            <w:pPr>
              <w:spacing w:line="320" w:lineRule="exact"/>
              <w:rPr>
                <w:rFonts w:ascii="ＭＳ 明朝" w:eastAsia="ＭＳ 明朝" w:hAnsi="ＭＳ 明朝" w:cs="Times New Roman"/>
                <w:color w:val="000000" w:themeColor="text1"/>
                <w:sz w:val="18"/>
                <w:szCs w:val="21"/>
              </w:rPr>
            </w:pPr>
            <w:r>
              <w:rPr>
                <w:rFonts w:ascii="ＭＳ 明朝" w:eastAsia="ＭＳ 明朝" w:hAnsi="ＭＳ 明朝" w:cs="Times New Roman" w:hint="eastAsia"/>
                <w:color w:val="000000" w:themeColor="text1"/>
                <w:sz w:val="18"/>
                <w:szCs w:val="21"/>
              </w:rPr>
              <w:t>（イ）</w:t>
            </w:r>
          </w:p>
        </w:tc>
        <w:tc>
          <w:tcPr>
            <w:tcW w:w="810" w:type="dxa"/>
            <w:vMerge w:val="restart"/>
            <w:tcBorders>
              <w:top w:val="single" w:sz="4" w:space="0" w:color="auto"/>
              <w:left w:val="nil"/>
              <w:right w:val="single" w:sz="4" w:space="0" w:color="auto"/>
            </w:tcBorders>
            <w:shd w:val="clear" w:color="auto" w:fill="auto"/>
            <w:tcMar>
              <w:top w:w="15" w:type="dxa"/>
              <w:left w:w="57" w:type="dxa"/>
              <w:bottom w:w="0" w:type="dxa"/>
              <w:right w:w="57" w:type="dxa"/>
            </w:tcMar>
          </w:tcPr>
          <w:p w14:paraId="72E390CE" w14:textId="77777777" w:rsidR="0043490E" w:rsidRPr="009F7783" w:rsidRDefault="0043490E" w:rsidP="0042436B">
            <w:pPr>
              <w:spacing w:line="320" w:lineRule="exact"/>
              <w:rPr>
                <w:rFonts w:ascii="ＭＳ 明朝" w:eastAsia="ＭＳ 明朝" w:hAnsi="ＭＳ 明朝" w:cs="Times New Roman"/>
                <w:color w:val="000000" w:themeColor="text1"/>
                <w:sz w:val="18"/>
                <w:szCs w:val="21"/>
              </w:rPr>
            </w:pPr>
            <w:r w:rsidRPr="00EA3110">
              <w:rPr>
                <w:rFonts w:ascii="ＭＳ 明朝" w:eastAsia="ＭＳ 明朝" w:hAnsi="ＭＳ 明朝" w:cs="Times New Roman" w:hint="eastAsia"/>
                <w:color w:val="000000" w:themeColor="text1"/>
                <w:sz w:val="18"/>
                <w:szCs w:val="21"/>
              </w:rPr>
              <w:t>軽量車</w:t>
            </w:r>
          </w:p>
        </w:tc>
        <w:tc>
          <w:tcPr>
            <w:tcW w:w="2543" w:type="dxa"/>
            <w:vMerge w:val="restart"/>
            <w:tcBorders>
              <w:top w:val="single" w:sz="4" w:space="0" w:color="auto"/>
              <w:left w:val="single" w:sz="4" w:space="0" w:color="auto"/>
              <w:bottom w:val="dashSmallGap" w:sz="4" w:space="0" w:color="auto"/>
              <w:right w:val="dashSmallGap" w:sz="4" w:space="0" w:color="auto"/>
            </w:tcBorders>
            <w:shd w:val="clear" w:color="auto" w:fill="auto"/>
            <w:tcMar>
              <w:top w:w="15" w:type="dxa"/>
              <w:left w:w="57" w:type="dxa"/>
              <w:bottom w:w="0" w:type="dxa"/>
              <w:right w:w="57" w:type="dxa"/>
            </w:tcMar>
          </w:tcPr>
          <w:p w14:paraId="1F373137" w14:textId="77777777" w:rsidR="0043490E" w:rsidRPr="009F7783" w:rsidRDefault="0043490E" w:rsidP="0042436B">
            <w:pPr>
              <w:spacing w:line="320" w:lineRule="exact"/>
              <w:rPr>
                <w:rFonts w:ascii="ＭＳ 明朝" w:eastAsia="ＭＳ 明朝" w:hAnsi="ＭＳ 明朝" w:cs="Times New Roman"/>
                <w:color w:val="000000" w:themeColor="text1"/>
                <w:sz w:val="18"/>
                <w:szCs w:val="21"/>
              </w:rPr>
            </w:pPr>
            <w:r>
              <w:rPr>
                <w:rFonts w:ascii="ＭＳ 明朝" w:eastAsia="ＭＳ 明朝" w:hAnsi="ＭＳ 明朝" w:cs="Times New Roman" w:hint="eastAsia"/>
                <w:color w:val="000000" w:themeColor="text1"/>
                <w:sz w:val="18"/>
                <w:szCs w:val="21"/>
              </w:rPr>
              <w:t>令和２</w:t>
            </w:r>
            <w:r w:rsidRPr="009F7783">
              <w:rPr>
                <w:rFonts w:ascii="ＭＳ 明朝" w:eastAsia="ＭＳ 明朝" w:hAnsi="ＭＳ 明朝" w:cs="Times New Roman" w:hint="eastAsia"/>
                <w:color w:val="000000" w:themeColor="text1"/>
                <w:sz w:val="18"/>
                <w:szCs w:val="21"/>
              </w:rPr>
              <w:t>年度燃費基準達成</w:t>
            </w:r>
          </w:p>
        </w:tc>
        <w:tc>
          <w:tcPr>
            <w:tcW w:w="1136" w:type="dxa"/>
            <w:vMerge w:val="restart"/>
            <w:tcBorders>
              <w:top w:val="single" w:sz="4" w:space="0" w:color="auto"/>
              <w:left w:val="dashSmallGap" w:sz="4" w:space="0" w:color="auto"/>
              <w:bottom w:val="dashSmallGap" w:sz="4" w:space="0" w:color="auto"/>
              <w:right w:val="single" w:sz="4" w:space="0" w:color="auto"/>
            </w:tcBorders>
          </w:tcPr>
          <w:p w14:paraId="2367C08E" w14:textId="5B5AF63B" w:rsidR="0043490E" w:rsidRPr="009F7783" w:rsidRDefault="0043490E" w:rsidP="0042436B">
            <w:pPr>
              <w:spacing w:line="320" w:lineRule="exact"/>
              <w:rPr>
                <w:rFonts w:ascii="ＭＳ 明朝" w:eastAsia="ＭＳ 明朝" w:hAnsi="ＭＳ 明朝" w:cs="Times New Roman"/>
                <w:color w:val="000000" w:themeColor="text1"/>
                <w:sz w:val="18"/>
                <w:szCs w:val="21"/>
              </w:rPr>
            </w:pPr>
            <w:r w:rsidRPr="0043490E">
              <w:rPr>
                <w:rFonts w:ascii="ＭＳ 明朝" w:eastAsia="ＭＳ 明朝" w:hAnsi="ＭＳ 明朝" w:cs="Times New Roman" w:hint="eastAsia"/>
                <w:color w:val="000000" w:themeColor="text1"/>
                <w:spacing w:val="10"/>
                <w:w w:val="87"/>
                <w:kern w:val="0"/>
                <w:sz w:val="18"/>
                <w:szCs w:val="21"/>
                <w:fitText w:val="1050" w:id="-1019458556"/>
              </w:rPr>
              <w:t>(バスに限る</w:t>
            </w:r>
            <w:r w:rsidRPr="0043490E">
              <w:rPr>
                <w:rFonts w:ascii="ＭＳ 明朝" w:eastAsia="ＭＳ 明朝" w:hAnsi="ＭＳ 明朝" w:cs="Times New Roman"/>
                <w:color w:val="000000" w:themeColor="text1"/>
                <w:spacing w:val="4"/>
                <w:w w:val="87"/>
                <w:kern w:val="0"/>
                <w:sz w:val="18"/>
                <w:szCs w:val="21"/>
                <w:fitText w:val="1050" w:id="-1019458556"/>
              </w:rPr>
              <w:t>)</w:t>
            </w:r>
          </w:p>
        </w:tc>
        <w:tc>
          <w:tcPr>
            <w:tcW w:w="1165" w:type="dxa"/>
            <w:tcBorders>
              <w:top w:val="single" w:sz="4" w:space="0" w:color="auto"/>
              <w:left w:val="single" w:sz="4" w:space="0" w:color="auto"/>
              <w:bottom w:val="dashSmallGap" w:sz="4" w:space="0" w:color="auto"/>
              <w:right w:val="nil"/>
            </w:tcBorders>
            <w:shd w:val="clear" w:color="auto" w:fill="auto"/>
            <w:tcMar>
              <w:top w:w="15" w:type="dxa"/>
              <w:left w:w="57" w:type="dxa"/>
              <w:bottom w:w="0" w:type="dxa"/>
              <w:right w:w="57" w:type="dxa"/>
            </w:tcMar>
          </w:tcPr>
          <w:p w14:paraId="5E52DC8E" w14:textId="77777777" w:rsidR="0043490E" w:rsidRPr="009F7783" w:rsidRDefault="0043490E" w:rsidP="0042436B">
            <w:pPr>
              <w:spacing w:line="320" w:lineRule="exact"/>
              <w:rPr>
                <w:rFonts w:ascii="ＭＳ 明朝" w:eastAsia="ＭＳ 明朝" w:hAnsi="ＭＳ 明朝" w:cs="Times New Roman"/>
                <w:color w:val="000000" w:themeColor="text1"/>
                <w:sz w:val="18"/>
                <w:szCs w:val="21"/>
              </w:rPr>
            </w:pPr>
            <w:r w:rsidRPr="0043490E">
              <w:rPr>
                <w:rFonts w:ascii="ＭＳ 明朝" w:eastAsia="ＭＳ 明朝" w:hAnsi="ＭＳ 明朝" w:cs="Times New Roman" w:hint="eastAsia"/>
                <w:color w:val="000000" w:themeColor="text1"/>
                <w:spacing w:val="13"/>
                <w:w w:val="71"/>
                <w:kern w:val="0"/>
                <w:sz w:val="18"/>
                <w:szCs w:val="21"/>
                <w:fitText w:val="1050" w:id="-1019458048"/>
              </w:rPr>
              <w:t>ガソリン自動</w:t>
            </w:r>
            <w:r w:rsidRPr="0043490E">
              <w:rPr>
                <w:rFonts w:ascii="ＭＳ 明朝" w:eastAsia="ＭＳ 明朝" w:hAnsi="ＭＳ 明朝" w:cs="Times New Roman" w:hint="eastAsia"/>
                <w:color w:val="000000" w:themeColor="text1"/>
                <w:spacing w:val="4"/>
                <w:w w:val="71"/>
                <w:kern w:val="0"/>
                <w:sz w:val="18"/>
                <w:szCs w:val="21"/>
                <w:fitText w:val="1050" w:id="-1019458048"/>
              </w:rPr>
              <w:t>車</w:t>
            </w:r>
          </w:p>
        </w:tc>
        <w:tc>
          <w:tcPr>
            <w:tcW w:w="3112" w:type="dxa"/>
            <w:tcBorders>
              <w:top w:val="single" w:sz="4" w:space="0" w:color="auto"/>
              <w:left w:val="nil"/>
              <w:bottom w:val="dashSmallGap" w:sz="4" w:space="0" w:color="auto"/>
              <w:right w:val="single" w:sz="4" w:space="0" w:color="auto"/>
            </w:tcBorders>
            <w:shd w:val="clear" w:color="auto" w:fill="auto"/>
            <w:tcMar>
              <w:top w:w="15" w:type="dxa"/>
              <w:left w:w="57" w:type="dxa"/>
              <w:bottom w:w="0" w:type="dxa"/>
              <w:right w:w="57" w:type="dxa"/>
            </w:tcMar>
          </w:tcPr>
          <w:p w14:paraId="2BE40CAD" w14:textId="77777777" w:rsidR="0043490E" w:rsidRPr="009F7783" w:rsidRDefault="0043490E" w:rsidP="0042436B">
            <w:pPr>
              <w:spacing w:line="320" w:lineRule="exact"/>
              <w:rPr>
                <w:rFonts w:ascii="ＭＳ 明朝" w:eastAsia="ＭＳ 明朝" w:hAnsi="ＭＳ 明朝" w:cs="Times New Roman"/>
                <w:color w:val="000000" w:themeColor="text1"/>
                <w:sz w:val="18"/>
                <w:szCs w:val="21"/>
              </w:rPr>
            </w:pPr>
            <w:r w:rsidRPr="009F7783">
              <w:rPr>
                <w:rFonts w:ascii="ＭＳ 明朝" w:eastAsia="ＭＳ 明朝" w:hAnsi="ＭＳ 明朝" w:cs="Times New Roman" w:hint="eastAsia"/>
                <w:color w:val="000000" w:themeColor="text1"/>
                <w:sz w:val="18"/>
                <w:szCs w:val="21"/>
              </w:rPr>
              <w:t>☆☆☆☆</w:t>
            </w:r>
            <w:r>
              <w:rPr>
                <w:rFonts w:ascii="ＭＳ 明朝" w:eastAsia="ＭＳ 明朝" w:hAnsi="ＭＳ 明朝" w:cs="Times New Roman" w:hint="eastAsia"/>
                <w:color w:val="000000" w:themeColor="text1"/>
                <w:sz w:val="18"/>
                <w:szCs w:val="21"/>
              </w:rPr>
              <w:t>・</w:t>
            </w:r>
            <w:r w:rsidRPr="009F7783">
              <w:rPr>
                <w:rFonts w:ascii="ＭＳ 明朝" w:eastAsia="ＭＳ 明朝" w:hAnsi="ＭＳ 明朝" w:cs="Times New Roman" w:hint="eastAsia"/>
                <w:color w:val="000000" w:themeColor="text1"/>
                <w:sz w:val="18"/>
                <w:szCs w:val="21"/>
              </w:rPr>
              <w:t>☆☆☆</w:t>
            </w:r>
          </w:p>
        </w:tc>
      </w:tr>
      <w:tr w:rsidR="0043490E" w:rsidRPr="00757B6F" w14:paraId="574E3ACC" w14:textId="77777777" w:rsidTr="009B69D8">
        <w:trPr>
          <w:trHeight w:val="224"/>
        </w:trPr>
        <w:tc>
          <w:tcPr>
            <w:tcW w:w="654" w:type="dxa"/>
            <w:vMerge/>
            <w:tcBorders>
              <w:top w:val="single" w:sz="4" w:space="0" w:color="auto"/>
              <w:left w:val="single" w:sz="4" w:space="0" w:color="auto"/>
              <w:right w:val="nil"/>
            </w:tcBorders>
            <w:shd w:val="clear" w:color="auto" w:fill="auto"/>
            <w:tcMar>
              <w:top w:w="15" w:type="dxa"/>
              <w:left w:w="57" w:type="dxa"/>
              <w:bottom w:w="0" w:type="dxa"/>
              <w:right w:w="57" w:type="dxa"/>
            </w:tcMar>
          </w:tcPr>
          <w:p w14:paraId="005F6D8E" w14:textId="77777777" w:rsidR="0043490E" w:rsidRDefault="0043490E" w:rsidP="0042436B">
            <w:pPr>
              <w:spacing w:line="320" w:lineRule="exact"/>
              <w:rPr>
                <w:rFonts w:ascii="ＭＳ 明朝" w:eastAsia="ＭＳ 明朝" w:hAnsi="ＭＳ 明朝" w:cs="Times New Roman"/>
                <w:color w:val="000000" w:themeColor="text1"/>
                <w:sz w:val="18"/>
                <w:szCs w:val="21"/>
              </w:rPr>
            </w:pPr>
          </w:p>
        </w:tc>
        <w:tc>
          <w:tcPr>
            <w:tcW w:w="810" w:type="dxa"/>
            <w:vMerge/>
            <w:tcBorders>
              <w:top w:val="single" w:sz="4" w:space="0" w:color="auto"/>
              <w:left w:val="nil"/>
              <w:right w:val="single" w:sz="4" w:space="0" w:color="auto"/>
            </w:tcBorders>
            <w:shd w:val="clear" w:color="auto" w:fill="auto"/>
            <w:tcMar>
              <w:top w:w="15" w:type="dxa"/>
              <w:left w:w="57" w:type="dxa"/>
              <w:bottom w:w="0" w:type="dxa"/>
              <w:right w:w="57" w:type="dxa"/>
            </w:tcMar>
          </w:tcPr>
          <w:p w14:paraId="67FA84B3" w14:textId="77777777" w:rsidR="0043490E" w:rsidRPr="00EA3110" w:rsidRDefault="0043490E" w:rsidP="0042436B">
            <w:pPr>
              <w:spacing w:line="320" w:lineRule="exact"/>
              <w:rPr>
                <w:rFonts w:ascii="ＭＳ 明朝" w:eastAsia="ＭＳ 明朝" w:hAnsi="ＭＳ 明朝" w:cs="Times New Roman"/>
                <w:color w:val="000000" w:themeColor="text1"/>
                <w:sz w:val="18"/>
                <w:szCs w:val="21"/>
              </w:rPr>
            </w:pPr>
          </w:p>
        </w:tc>
        <w:tc>
          <w:tcPr>
            <w:tcW w:w="2543" w:type="dxa"/>
            <w:vMerge/>
            <w:tcBorders>
              <w:left w:val="single" w:sz="4" w:space="0" w:color="auto"/>
              <w:bottom w:val="dashSmallGap" w:sz="4" w:space="0" w:color="auto"/>
              <w:right w:val="dashSmallGap" w:sz="4" w:space="0" w:color="auto"/>
            </w:tcBorders>
            <w:shd w:val="clear" w:color="auto" w:fill="auto"/>
            <w:tcMar>
              <w:top w:w="15" w:type="dxa"/>
              <w:left w:w="57" w:type="dxa"/>
              <w:bottom w:w="0" w:type="dxa"/>
              <w:right w:w="57" w:type="dxa"/>
            </w:tcMar>
          </w:tcPr>
          <w:p w14:paraId="10C1B600" w14:textId="77777777" w:rsidR="0043490E" w:rsidRPr="009F7783" w:rsidRDefault="0043490E" w:rsidP="0042436B">
            <w:pPr>
              <w:spacing w:line="320" w:lineRule="exact"/>
              <w:rPr>
                <w:rFonts w:ascii="ＭＳ 明朝" w:eastAsia="ＭＳ 明朝" w:hAnsi="ＭＳ 明朝" w:cs="Times New Roman"/>
                <w:color w:val="000000" w:themeColor="text1"/>
                <w:sz w:val="18"/>
                <w:szCs w:val="21"/>
              </w:rPr>
            </w:pPr>
          </w:p>
        </w:tc>
        <w:tc>
          <w:tcPr>
            <w:tcW w:w="1136" w:type="dxa"/>
            <w:vMerge/>
            <w:tcBorders>
              <w:top w:val="dashSmallGap" w:sz="4" w:space="0" w:color="auto"/>
              <w:left w:val="dashSmallGap" w:sz="4" w:space="0" w:color="auto"/>
              <w:bottom w:val="dashSmallGap" w:sz="4" w:space="0" w:color="auto"/>
              <w:right w:val="single" w:sz="4" w:space="0" w:color="auto"/>
            </w:tcBorders>
          </w:tcPr>
          <w:p w14:paraId="726FE03C" w14:textId="77777777" w:rsidR="0043490E" w:rsidRPr="009F7783" w:rsidRDefault="0043490E" w:rsidP="0042436B">
            <w:pPr>
              <w:spacing w:line="320" w:lineRule="exact"/>
              <w:rPr>
                <w:rFonts w:ascii="ＭＳ 明朝" w:eastAsia="ＭＳ 明朝" w:hAnsi="ＭＳ 明朝" w:cs="Times New Roman"/>
                <w:color w:val="000000" w:themeColor="text1"/>
                <w:sz w:val="18"/>
                <w:szCs w:val="21"/>
              </w:rPr>
            </w:pPr>
          </w:p>
        </w:tc>
        <w:tc>
          <w:tcPr>
            <w:tcW w:w="1165" w:type="dxa"/>
            <w:tcBorders>
              <w:top w:val="dashSmallGap" w:sz="4" w:space="0" w:color="auto"/>
              <w:left w:val="single" w:sz="4" w:space="0" w:color="auto"/>
              <w:bottom w:val="dashSmallGap" w:sz="4" w:space="0" w:color="auto"/>
              <w:right w:val="nil"/>
            </w:tcBorders>
            <w:shd w:val="clear" w:color="auto" w:fill="auto"/>
            <w:tcMar>
              <w:top w:w="15" w:type="dxa"/>
              <w:left w:w="57" w:type="dxa"/>
              <w:bottom w:w="0" w:type="dxa"/>
              <w:right w:w="57" w:type="dxa"/>
            </w:tcMar>
          </w:tcPr>
          <w:p w14:paraId="48FA4D84" w14:textId="77777777" w:rsidR="0043490E" w:rsidRPr="009F7783" w:rsidRDefault="0043490E" w:rsidP="0042436B">
            <w:pPr>
              <w:spacing w:line="320" w:lineRule="exact"/>
              <w:rPr>
                <w:rFonts w:ascii="ＭＳ 明朝" w:eastAsia="ＭＳ 明朝" w:hAnsi="ＭＳ 明朝" w:cs="Times New Roman"/>
                <w:color w:val="000000" w:themeColor="text1"/>
                <w:sz w:val="18"/>
                <w:szCs w:val="21"/>
              </w:rPr>
            </w:pPr>
            <w:r w:rsidRPr="0043490E">
              <w:rPr>
                <w:rFonts w:ascii="ＭＳ 明朝" w:eastAsia="ＭＳ 明朝" w:hAnsi="ＭＳ 明朝" w:cs="Times New Roman" w:hint="eastAsia"/>
                <w:color w:val="000000" w:themeColor="text1"/>
                <w:spacing w:val="11"/>
                <w:w w:val="62"/>
                <w:kern w:val="0"/>
                <w:sz w:val="18"/>
                <w:szCs w:val="21"/>
                <w:fitText w:val="1050" w:id="-1019458047"/>
              </w:rPr>
              <w:t>ディーゼル自動</w:t>
            </w:r>
            <w:r w:rsidRPr="0043490E">
              <w:rPr>
                <w:rFonts w:ascii="ＭＳ 明朝" w:eastAsia="ＭＳ 明朝" w:hAnsi="ＭＳ 明朝" w:cs="Times New Roman" w:hint="eastAsia"/>
                <w:color w:val="000000" w:themeColor="text1"/>
                <w:spacing w:val="4"/>
                <w:w w:val="62"/>
                <w:kern w:val="0"/>
                <w:sz w:val="18"/>
                <w:szCs w:val="21"/>
                <w:fitText w:val="1050" w:id="-1019458047"/>
              </w:rPr>
              <w:t>車</w:t>
            </w:r>
          </w:p>
        </w:tc>
        <w:tc>
          <w:tcPr>
            <w:tcW w:w="3112" w:type="dxa"/>
            <w:tcBorders>
              <w:top w:val="dashSmallGap" w:sz="4" w:space="0" w:color="auto"/>
              <w:left w:val="nil"/>
              <w:bottom w:val="dashSmallGap" w:sz="4" w:space="0" w:color="auto"/>
              <w:right w:val="single" w:sz="4" w:space="0" w:color="auto"/>
            </w:tcBorders>
            <w:shd w:val="clear" w:color="auto" w:fill="auto"/>
            <w:tcMar>
              <w:top w:w="15" w:type="dxa"/>
              <w:left w:w="57" w:type="dxa"/>
              <w:bottom w:w="0" w:type="dxa"/>
              <w:right w:w="57" w:type="dxa"/>
            </w:tcMar>
          </w:tcPr>
          <w:p w14:paraId="457C9433" w14:textId="07F37AE2" w:rsidR="00E069B8" w:rsidRPr="009F7783" w:rsidRDefault="00AC6175" w:rsidP="00E069B8">
            <w:pPr>
              <w:spacing w:line="320" w:lineRule="exact"/>
              <w:rPr>
                <w:rFonts w:ascii="ＭＳ 明朝" w:eastAsia="ＭＳ 明朝" w:hAnsi="ＭＳ 明朝" w:cs="Times New Roman"/>
                <w:color w:val="000000" w:themeColor="text1"/>
                <w:sz w:val="18"/>
                <w:szCs w:val="21"/>
              </w:rPr>
            </w:pPr>
            <w:r w:rsidRPr="00AC6175">
              <w:rPr>
                <w:rFonts w:ascii="ＭＳ 明朝" w:eastAsia="ＭＳ 明朝" w:hAnsi="ＭＳ 明朝" w:cs="Times New Roman" w:hint="eastAsia"/>
                <w:color w:val="000000" w:themeColor="text1"/>
                <w:sz w:val="18"/>
                <w:szCs w:val="21"/>
              </w:rPr>
              <w:t>平成21年排出ガス規制NOx･PM+10%低減又は平成30年排出ガス規制適合</w:t>
            </w:r>
            <w:r>
              <w:rPr>
                <w:rFonts w:ascii="ＭＳ 明朝" w:eastAsia="ＭＳ 明朝" w:hAnsi="ＭＳ 明朝" w:cs="Times New Roman" w:hint="eastAsia"/>
                <w:color w:val="000000" w:themeColor="text1"/>
                <w:sz w:val="18"/>
                <w:szCs w:val="21"/>
              </w:rPr>
              <w:t>・</w:t>
            </w:r>
            <w:r w:rsidRPr="00AC6175">
              <w:rPr>
                <w:rFonts w:ascii="ＭＳ 明朝" w:eastAsia="ＭＳ 明朝" w:hAnsi="ＭＳ 明朝" w:cs="Times New Roman" w:hint="eastAsia"/>
                <w:color w:val="000000" w:themeColor="text1"/>
                <w:sz w:val="18"/>
                <w:szCs w:val="21"/>
              </w:rPr>
              <w:t>平成21年排出ガス規制適合</w:t>
            </w:r>
          </w:p>
        </w:tc>
      </w:tr>
      <w:tr w:rsidR="0043490E" w:rsidRPr="00981AF1" w14:paraId="32316730" w14:textId="77777777" w:rsidTr="009B69D8">
        <w:trPr>
          <w:trHeight w:val="224"/>
        </w:trPr>
        <w:tc>
          <w:tcPr>
            <w:tcW w:w="654" w:type="dxa"/>
            <w:vMerge/>
            <w:tcBorders>
              <w:left w:val="single" w:sz="4" w:space="0" w:color="auto"/>
              <w:bottom w:val="single" w:sz="4" w:space="0" w:color="auto"/>
              <w:right w:val="nil"/>
            </w:tcBorders>
            <w:shd w:val="clear" w:color="auto" w:fill="auto"/>
            <w:tcMar>
              <w:top w:w="15" w:type="dxa"/>
              <w:left w:w="57" w:type="dxa"/>
              <w:bottom w:w="0" w:type="dxa"/>
              <w:right w:w="57" w:type="dxa"/>
            </w:tcMar>
          </w:tcPr>
          <w:p w14:paraId="6F328EE1" w14:textId="77777777" w:rsidR="0043490E" w:rsidRDefault="0043490E" w:rsidP="0043490E">
            <w:pPr>
              <w:spacing w:line="320" w:lineRule="exact"/>
              <w:rPr>
                <w:rFonts w:ascii="ＭＳ 明朝" w:eastAsia="ＭＳ 明朝" w:hAnsi="ＭＳ 明朝" w:cs="Times New Roman"/>
                <w:color w:val="000000" w:themeColor="text1"/>
                <w:sz w:val="18"/>
                <w:szCs w:val="21"/>
              </w:rPr>
            </w:pPr>
          </w:p>
        </w:tc>
        <w:tc>
          <w:tcPr>
            <w:tcW w:w="810" w:type="dxa"/>
            <w:vMerge/>
            <w:tcBorders>
              <w:left w:val="nil"/>
              <w:bottom w:val="single" w:sz="4" w:space="0" w:color="auto"/>
              <w:right w:val="single" w:sz="4" w:space="0" w:color="auto"/>
            </w:tcBorders>
            <w:shd w:val="clear" w:color="auto" w:fill="auto"/>
            <w:tcMar>
              <w:top w:w="15" w:type="dxa"/>
              <w:left w:w="57" w:type="dxa"/>
              <w:bottom w:w="0" w:type="dxa"/>
              <w:right w:w="57" w:type="dxa"/>
            </w:tcMar>
          </w:tcPr>
          <w:p w14:paraId="01A047BA" w14:textId="77777777" w:rsidR="0043490E" w:rsidRPr="00EA3110" w:rsidRDefault="0043490E" w:rsidP="0043490E">
            <w:pPr>
              <w:spacing w:line="320" w:lineRule="exact"/>
              <w:rPr>
                <w:rFonts w:ascii="ＭＳ 明朝" w:eastAsia="ＭＳ 明朝" w:hAnsi="ＭＳ 明朝" w:cs="Times New Roman"/>
                <w:color w:val="000000" w:themeColor="text1"/>
                <w:sz w:val="18"/>
                <w:szCs w:val="21"/>
              </w:rPr>
            </w:pPr>
          </w:p>
        </w:tc>
        <w:tc>
          <w:tcPr>
            <w:tcW w:w="2543" w:type="dxa"/>
            <w:tcBorders>
              <w:top w:val="dashSmallGap" w:sz="4" w:space="0" w:color="auto"/>
              <w:left w:val="single" w:sz="4" w:space="0" w:color="auto"/>
              <w:bottom w:val="single" w:sz="4" w:space="0" w:color="auto"/>
              <w:right w:val="dashSmallGap" w:sz="4" w:space="0" w:color="auto"/>
            </w:tcBorders>
            <w:shd w:val="clear" w:color="auto" w:fill="auto"/>
            <w:tcMar>
              <w:top w:w="15" w:type="dxa"/>
              <w:left w:w="57" w:type="dxa"/>
              <w:bottom w:w="0" w:type="dxa"/>
              <w:right w:w="57" w:type="dxa"/>
            </w:tcMar>
          </w:tcPr>
          <w:p w14:paraId="7CEC52F4" w14:textId="77777777" w:rsidR="0043490E" w:rsidRPr="009F7783" w:rsidRDefault="0043490E" w:rsidP="0043490E">
            <w:pPr>
              <w:spacing w:line="320" w:lineRule="exact"/>
              <w:rPr>
                <w:rFonts w:ascii="ＭＳ 明朝" w:eastAsia="ＭＳ 明朝" w:hAnsi="ＭＳ 明朝" w:cs="Times New Roman"/>
                <w:color w:val="000000" w:themeColor="text1"/>
                <w:sz w:val="18"/>
                <w:szCs w:val="21"/>
              </w:rPr>
            </w:pPr>
            <w:r>
              <w:rPr>
                <w:rFonts w:ascii="ＭＳ 明朝" w:eastAsia="ＭＳ 明朝" w:hAnsi="ＭＳ 明朝" w:cs="Times New Roman" w:hint="eastAsia"/>
                <w:color w:val="000000" w:themeColor="text1"/>
                <w:sz w:val="18"/>
                <w:szCs w:val="21"/>
              </w:rPr>
              <w:t>令和４</w:t>
            </w:r>
            <w:r w:rsidRPr="009F7783">
              <w:rPr>
                <w:rFonts w:ascii="ＭＳ 明朝" w:eastAsia="ＭＳ 明朝" w:hAnsi="ＭＳ 明朝" w:cs="Times New Roman" w:hint="eastAsia"/>
                <w:color w:val="000000" w:themeColor="text1"/>
                <w:sz w:val="18"/>
                <w:szCs w:val="21"/>
              </w:rPr>
              <w:t>年度燃費基準</w:t>
            </w:r>
            <w:r>
              <w:rPr>
                <w:rFonts w:ascii="ＭＳ 明朝" w:eastAsia="ＭＳ 明朝" w:hAnsi="ＭＳ 明朝" w:cs="Times New Roman" w:hint="eastAsia"/>
                <w:color w:val="000000" w:themeColor="text1"/>
                <w:sz w:val="18"/>
                <w:szCs w:val="21"/>
              </w:rPr>
              <w:t>95</w:t>
            </w:r>
            <w:r w:rsidRPr="009F7783">
              <w:rPr>
                <w:rFonts w:ascii="ＭＳ 明朝" w:eastAsia="ＭＳ 明朝" w:hAnsi="ＭＳ 明朝" w:cs="Times New Roman" w:hint="eastAsia"/>
                <w:color w:val="000000" w:themeColor="text1"/>
                <w:sz w:val="18"/>
                <w:szCs w:val="21"/>
              </w:rPr>
              <w:t>%達成</w:t>
            </w:r>
          </w:p>
        </w:tc>
        <w:tc>
          <w:tcPr>
            <w:tcW w:w="1136" w:type="dxa"/>
            <w:tcBorders>
              <w:top w:val="dashSmallGap" w:sz="4" w:space="0" w:color="auto"/>
              <w:left w:val="dashSmallGap" w:sz="4" w:space="0" w:color="auto"/>
              <w:bottom w:val="single" w:sz="4" w:space="0" w:color="auto"/>
              <w:right w:val="single" w:sz="4" w:space="0" w:color="auto"/>
            </w:tcBorders>
          </w:tcPr>
          <w:p w14:paraId="13181405" w14:textId="71A8D0AF" w:rsidR="0043490E" w:rsidRPr="009F7783" w:rsidRDefault="0043490E" w:rsidP="0043490E">
            <w:pPr>
              <w:spacing w:line="320" w:lineRule="exact"/>
              <w:rPr>
                <w:rFonts w:ascii="ＭＳ 明朝" w:eastAsia="ＭＳ 明朝" w:hAnsi="ＭＳ 明朝" w:cs="Times New Roman"/>
                <w:color w:val="000000" w:themeColor="text1"/>
                <w:sz w:val="18"/>
                <w:szCs w:val="21"/>
              </w:rPr>
            </w:pPr>
            <w:r w:rsidRPr="0043490E">
              <w:rPr>
                <w:rFonts w:ascii="ＭＳ 明朝" w:eastAsia="ＭＳ 明朝" w:hAnsi="ＭＳ 明朝" w:cs="Times New Roman" w:hint="eastAsia"/>
                <w:color w:val="000000" w:themeColor="text1"/>
                <w:spacing w:val="8"/>
                <w:w w:val="65"/>
                <w:kern w:val="0"/>
                <w:sz w:val="18"/>
                <w:szCs w:val="21"/>
                <w:fitText w:val="1050" w:id="-1019458555"/>
              </w:rPr>
              <w:t>(トラックに限る</w:t>
            </w:r>
            <w:r w:rsidRPr="0043490E">
              <w:rPr>
                <w:rFonts w:ascii="ＭＳ 明朝" w:eastAsia="ＭＳ 明朝" w:hAnsi="ＭＳ 明朝" w:cs="Times New Roman"/>
                <w:color w:val="000000" w:themeColor="text1"/>
                <w:spacing w:val="-3"/>
                <w:w w:val="65"/>
                <w:kern w:val="0"/>
                <w:sz w:val="18"/>
                <w:szCs w:val="21"/>
                <w:fitText w:val="1050" w:id="-1019458555"/>
              </w:rPr>
              <w:t>)</w:t>
            </w:r>
          </w:p>
        </w:tc>
        <w:tc>
          <w:tcPr>
            <w:tcW w:w="1165" w:type="dxa"/>
            <w:tcBorders>
              <w:top w:val="dashSmallGap" w:sz="4" w:space="0" w:color="auto"/>
              <w:left w:val="single" w:sz="4" w:space="0" w:color="auto"/>
              <w:bottom w:val="single" w:sz="4" w:space="0" w:color="auto"/>
              <w:right w:val="nil"/>
            </w:tcBorders>
            <w:shd w:val="clear" w:color="auto" w:fill="auto"/>
            <w:tcMar>
              <w:top w:w="15" w:type="dxa"/>
              <w:left w:w="57" w:type="dxa"/>
              <w:bottom w:w="0" w:type="dxa"/>
              <w:right w:w="57" w:type="dxa"/>
            </w:tcMar>
          </w:tcPr>
          <w:p w14:paraId="1DC4BFE9" w14:textId="77777777" w:rsidR="0043490E" w:rsidRPr="009F7783" w:rsidRDefault="0043490E" w:rsidP="0043490E">
            <w:pPr>
              <w:spacing w:line="320" w:lineRule="exact"/>
              <w:rPr>
                <w:rFonts w:ascii="ＭＳ 明朝" w:eastAsia="ＭＳ 明朝" w:hAnsi="ＭＳ 明朝" w:cs="Times New Roman"/>
                <w:color w:val="000000" w:themeColor="text1"/>
                <w:sz w:val="18"/>
                <w:szCs w:val="21"/>
              </w:rPr>
            </w:pPr>
          </w:p>
        </w:tc>
        <w:tc>
          <w:tcPr>
            <w:tcW w:w="3112" w:type="dxa"/>
            <w:tcBorders>
              <w:top w:val="dashSmallGap" w:sz="4" w:space="0" w:color="auto"/>
              <w:left w:val="nil"/>
              <w:bottom w:val="single" w:sz="4" w:space="0" w:color="auto"/>
              <w:right w:val="single" w:sz="4" w:space="0" w:color="auto"/>
            </w:tcBorders>
            <w:shd w:val="clear" w:color="auto" w:fill="auto"/>
            <w:tcMar>
              <w:top w:w="15" w:type="dxa"/>
              <w:left w:w="57" w:type="dxa"/>
              <w:bottom w:w="0" w:type="dxa"/>
              <w:right w:w="57" w:type="dxa"/>
            </w:tcMar>
          </w:tcPr>
          <w:p w14:paraId="20031B0C" w14:textId="77777777" w:rsidR="0043490E" w:rsidRPr="009F7783" w:rsidRDefault="0043490E" w:rsidP="0043490E">
            <w:pPr>
              <w:spacing w:line="320" w:lineRule="exact"/>
              <w:rPr>
                <w:rFonts w:ascii="ＭＳ 明朝" w:eastAsia="ＭＳ 明朝" w:hAnsi="ＭＳ 明朝" w:cs="Times New Roman"/>
                <w:color w:val="000000" w:themeColor="text1"/>
                <w:sz w:val="18"/>
                <w:szCs w:val="21"/>
              </w:rPr>
            </w:pPr>
            <w:r w:rsidRPr="009F7783">
              <w:rPr>
                <w:rFonts w:ascii="ＭＳ 明朝" w:eastAsia="ＭＳ 明朝" w:hAnsi="ＭＳ 明朝" w:cs="Times New Roman" w:hint="eastAsia"/>
                <w:color w:val="000000" w:themeColor="text1"/>
                <w:sz w:val="18"/>
                <w:szCs w:val="21"/>
              </w:rPr>
              <w:t>☆☆☆☆</w:t>
            </w:r>
          </w:p>
        </w:tc>
      </w:tr>
      <w:tr w:rsidR="009B69D8" w:rsidRPr="00981AF1" w14:paraId="2B3636F8" w14:textId="77777777" w:rsidTr="009B69D8">
        <w:trPr>
          <w:trHeight w:val="364"/>
        </w:trPr>
        <w:tc>
          <w:tcPr>
            <w:tcW w:w="654" w:type="dxa"/>
            <w:vMerge w:val="restart"/>
            <w:tcBorders>
              <w:top w:val="single" w:sz="4" w:space="0" w:color="auto"/>
              <w:left w:val="single" w:sz="4" w:space="0" w:color="auto"/>
              <w:bottom w:val="dotted" w:sz="8" w:space="0" w:color="000000"/>
              <w:right w:val="nil"/>
            </w:tcBorders>
            <w:shd w:val="clear" w:color="auto" w:fill="auto"/>
            <w:tcMar>
              <w:top w:w="15" w:type="dxa"/>
              <w:left w:w="57" w:type="dxa"/>
              <w:bottom w:w="0" w:type="dxa"/>
              <w:right w:w="57" w:type="dxa"/>
            </w:tcMar>
            <w:hideMark/>
          </w:tcPr>
          <w:p w14:paraId="2C506F62" w14:textId="77777777" w:rsidR="009B69D8" w:rsidRPr="009F7783" w:rsidRDefault="009B69D8" w:rsidP="0043490E">
            <w:pPr>
              <w:spacing w:line="320" w:lineRule="exact"/>
              <w:rPr>
                <w:rFonts w:ascii="ＭＳ 明朝" w:eastAsia="ＭＳ 明朝" w:hAnsi="ＭＳ 明朝" w:cs="Times New Roman"/>
                <w:color w:val="000000" w:themeColor="text1"/>
                <w:sz w:val="18"/>
                <w:szCs w:val="21"/>
              </w:rPr>
            </w:pPr>
            <w:r w:rsidRPr="009F7783">
              <w:rPr>
                <w:rFonts w:ascii="ＭＳ 明朝" w:eastAsia="ＭＳ 明朝" w:hAnsi="ＭＳ 明朝" w:cs="Times New Roman" w:hint="eastAsia"/>
                <w:color w:val="000000" w:themeColor="text1"/>
                <w:sz w:val="18"/>
                <w:szCs w:val="21"/>
              </w:rPr>
              <w:t>（ウ）</w:t>
            </w:r>
          </w:p>
        </w:tc>
        <w:tc>
          <w:tcPr>
            <w:tcW w:w="810" w:type="dxa"/>
            <w:vMerge w:val="restart"/>
            <w:tcBorders>
              <w:top w:val="single" w:sz="4" w:space="0" w:color="auto"/>
              <w:left w:val="nil"/>
              <w:bottom w:val="dotted" w:sz="8" w:space="0" w:color="000000"/>
              <w:right w:val="single" w:sz="4" w:space="0" w:color="auto"/>
            </w:tcBorders>
            <w:shd w:val="clear" w:color="auto" w:fill="auto"/>
            <w:tcMar>
              <w:top w:w="15" w:type="dxa"/>
              <w:left w:w="57" w:type="dxa"/>
              <w:bottom w:w="0" w:type="dxa"/>
              <w:right w:w="15" w:type="dxa"/>
            </w:tcMar>
            <w:hideMark/>
          </w:tcPr>
          <w:p w14:paraId="24CDDF5D" w14:textId="77777777" w:rsidR="009B69D8" w:rsidRPr="009F7783" w:rsidRDefault="009B69D8" w:rsidP="0043490E">
            <w:pPr>
              <w:spacing w:line="320" w:lineRule="exact"/>
              <w:rPr>
                <w:rFonts w:ascii="ＭＳ 明朝" w:eastAsia="ＭＳ 明朝" w:hAnsi="ＭＳ 明朝" w:cs="Times New Roman"/>
                <w:color w:val="000000" w:themeColor="text1"/>
                <w:sz w:val="18"/>
                <w:szCs w:val="21"/>
              </w:rPr>
            </w:pPr>
            <w:r w:rsidRPr="009F7783">
              <w:rPr>
                <w:rFonts w:ascii="ＭＳ 明朝" w:eastAsia="ＭＳ 明朝" w:hAnsi="ＭＳ 明朝" w:cs="Times New Roman" w:hint="eastAsia"/>
                <w:color w:val="000000" w:themeColor="text1"/>
                <w:sz w:val="18"/>
                <w:szCs w:val="21"/>
              </w:rPr>
              <w:t>中量車</w:t>
            </w:r>
          </w:p>
        </w:tc>
        <w:tc>
          <w:tcPr>
            <w:tcW w:w="2543" w:type="dxa"/>
            <w:tcBorders>
              <w:top w:val="single" w:sz="4" w:space="0" w:color="auto"/>
              <w:left w:val="single" w:sz="4" w:space="0" w:color="auto"/>
              <w:bottom w:val="dashSmallGap" w:sz="4" w:space="0" w:color="auto"/>
              <w:right w:val="dashSmallGap" w:sz="4" w:space="0" w:color="auto"/>
            </w:tcBorders>
            <w:shd w:val="clear" w:color="auto" w:fill="auto"/>
            <w:tcMar>
              <w:top w:w="15" w:type="dxa"/>
              <w:left w:w="57" w:type="dxa"/>
              <w:bottom w:w="0" w:type="dxa"/>
              <w:right w:w="57" w:type="dxa"/>
            </w:tcMar>
            <w:hideMark/>
          </w:tcPr>
          <w:p w14:paraId="08FEC7AF" w14:textId="3A740F22" w:rsidR="009B69D8" w:rsidRPr="009F7783" w:rsidRDefault="009B69D8" w:rsidP="0043490E">
            <w:pPr>
              <w:spacing w:line="320" w:lineRule="exact"/>
              <w:rPr>
                <w:rFonts w:ascii="ＭＳ 明朝" w:eastAsia="ＭＳ 明朝" w:hAnsi="ＭＳ 明朝" w:cs="Times New Roman"/>
                <w:color w:val="000000" w:themeColor="text1"/>
                <w:sz w:val="18"/>
                <w:szCs w:val="21"/>
              </w:rPr>
            </w:pPr>
            <w:r>
              <w:rPr>
                <w:rFonts w:ascii="ＭＳ 明朝" w:eastAsia="ＭＳ 明朝" w:hAnsi="ＭＳ 明朝" w:cs="Times New Roman" w:hint="eastAsia"/>
                <w:color w:val="000000" w:themeColor="text1"/>
                <w:sz w:val="18"/>
                <w:szCs w:val="21"/>
              </w:rPr>
              <w:t>上記軽量車と同じ</w:t>
            </w:r>
          </w:p>
        </w:tc>
        <w:tc>
          <w:tcPr>
            <w:tcW w:w="1136" w:type="dxa"/>
            <w:tcBorders>
              <w:top w:val="single" w:sz="4" w:space="0" w:color="auto"/>
              <w:left w:val="dashSmallGap" w:sz="4" w:space="0" w:color="auto"/>
              <w:right w:val="single" w:sz="4" w:space="0" w:color="auto"/>
            </w:tcBorders>
          </w:tcPr>
          <w:p w14:paraId="313F3055" w14:textId="216031C5" w:rsidR="009B69D8" w:rsidRPr="007260F3" w:rsidRDefault="009B69D8" w:rsidP="0043490E">
            <w:pPr>
              <w:spacing w:line="320" w:lineRule="exact"/>
              <w:rPr>
                <w:rFonts w:ascii="ＭＳ 明朝" w:eastAsia="ＭＳ 明朝" w:hAnsi="ＭＳ 明朝" w:cs="Times New Roman"/>
                <w:color w:val="000000" w:themeColor="text1"/>
                <w:kern w:val="0"/>
                <w:sz w:val="18"/>
                <w:szCs w:val="21"/>
              </w:rPr>
            </w:pPr>
            <w:r w:rsidRPr="0043490E">
              <w:rPr>
                <w:rFonts w:ascii="ＭＳ 明朝" w:eastAsia="ＭＳ 明朝" w:hAnsi="ＭＳ 明朝" w:cs="Times New Roman" w:hint="eastAsia"/>
                <w:color w:val="000000" w:themeColor="text1"/>
                <w:spacing w:val="10"/>
                <w:w w:val="87"/>
                <w:kern w:val="0"/>
                <w:sz w:val="18"/>
                <w:szCs w:val="21"/>
                <w:fitText w:val="1050" w:id="-1019458556"/>
              </w:rPr>
              <w:t>(バスに限る</w:t>
            </w:r>
            <w:r w:rsidRPr="0043490E">
              <w:rPr>
                <w:rFonts w:ascii="ＭＳ 明朝" w:eastAsia="ＭＳ 明朝" w:hAnsi="ＭＳ 明朝" w:cs="Times New Roman"/>
                <w:color w:val="000000" w:themeColor="text1"/>
                <w:spacing w:val="4"/>
                <w:w w:val="87"/>
                <w:kern w:val="0"/>
                <w:sz w:val="18"/>
                <w:szCs w:val="21"/>
                <w:fitText w:val="1050" w:id="-1019458556"/>
              </w:rPr>
              <w:t>)</w:t>
            </w:r>
          </w:p>
        </w:tc>
        <w:tc>
          <w:tcPr>
            <w:tcW w:w="1165" w:type="dxa"/>
            <w:tcBorders>
              <w:top w:val="single" w:sz="4" w:space="0" w:color="auto"/>
              <w:left w:val="single" w:sz="4" w:space="0" w:color="auto"/>
              <w:right w:val="nil"/>
            </w:tcBorders>
            <w:shd w:val="clear" w:color="auto" w:fill="auto"/>
            <w:tcMar>
              <w:top w:w="15" w:type="dxa"/>
              <w:left w:w="57" w:type="dxa"/>
              <w:bottom w:w="0" w:type="dxa"/>
              <w:right w:w="57" w:type="dxa"/>
            </w:tcMar>
            <w:hideMark/>
          </w:tcPr>
          <w:p w14:paraId="602E09B7" w14:textId="4D5B1D1C" w:rsidR="009B69D8" w:rsidRPr="009F7783" w:rsidRDefault="009B69D8" w:rsidP="0043490E">
            <w:pPr>
              <w:spacing w:line="320" w:lineRule="exact"/>
              <w:rPr>
                <w:rFonts w:ascii="ＭＳ 明朝" w:eastAsia="ＭＳ 明朝" w:hAnsi="ＭＳ 明朝" w:cs="Times New Roman"/>
                <w:color w:val="000000" w:themeColor="text1"/>
                <w:sz w:val="18"/>
                <w:szCs w:val="21"/>
              </w:rPr>
            </w:pPr>
          </w:p>
        </w:tc>
        <w:tc>
          <w:tcPr>
            <w:tcW w:w="3112" w:type="dxa"/>
            <w:tcBorders>
              <w:top w:val="single" w:sz="4" w:space="0" w:color="auto"/>
              <w:left w:val="nil"/>
              <w:right w:val="single" w:sz="4" w:space="0" w:color="auto"/>
            </w:tcBorders>
            <w:shd w:val="clear" w:color="auto" w:fill="auto"/>
            <w:tcMar>
              <w:top w:w="15" w:type="dxa"/>
              <w:left w:w="57" w:type="dxa"/>
              <w:bottom w:w="0" w:type="dxa"/>
              <w:right w:w="57" w:type="dxa"/>
            </w:tcMar>
            <w:hideMark/>
          </w:tcPr>
          <w:p w14:paraId="61378D57" w14:textId="041E64AF" w:rsidR="009B69D8" w:rsidRPr="009F7783" w:rsidRDefault="009B69D8" w:rsidP="0043490E">
            <w:pPr>
              <w:spacing w:line="320" w:lineRule="exact"/>
              <w:rPr>
                <w:rFonts w:ascii="ＭＳ 明朝" w:eastAsia="ＭＳ 明朝" w:hAnsi="ＭＳ 明朝" w:cs="Times New Roman"/>
                <w:color w:val="000000" w:themeColor="text1"/>
                <w:sz w:val="18"/>
                <w:szCs w:val="21"/>
              </w:rPr>
            </w:pPr>
            <w:r>
              <w:rPr>
                <w:rFonts w:ascii="ＭＳ 明朝" w:eastAsia="ＭＳ 明朝" w:hAnsi="ＭＳ 明朝" w:cs="Times New Roman" w:hint="eastAsia"/>
                <w:color w:val="000000" w:themeColor="text1"/>
                <w:sz w:val="18"/>
                <w:szCs w:val="21"/>
              </w:rPr>
              <w:t>上記軽量車と同じ</w:t>
            </w:r>
          </w:p>
        </w:tc>
      </w:tr>
      <w:tr w:rsidR="0043490E" w:rsidRPr="00981AF1" w14:paraId="17B77871" w14:textId="77777777" w:rsidTr="009B69D8">
        <w:trPr>
          <w:trHeight w:val="170"/>
        </w:trPr>
        <w:tc>
          <w:tcPr>
            <w:tcW w:w="654" w:type="dxa"/>
            <w:vMerge/>
            <w:tcBorders>
              <w:top w:val="dotted" w:sz="8" w:space="0" w:color="000000"/>
              <w:left w:val="single" w:sz="4" w:space="0" w:color="auto"/>
              <w:bottom w:val="dotted" w:sz="8" w:space="0" w:color="000000"/>
              <w:right w:val="nil"/>
            </w:tcBorders>
            <w:vAlign w:val="center"/>
            <w:hideMark/>
          </w:tcPr>
          <w:p w14:paraId="252AAAF0" w14:textId="77777777" w:rsidR="0043490E" w:rsidRPr="009F7783" w:rsidRDefault="0043490E" w:rsidP="0043490E">
            <w:pPr>
              <w:spacing w:line="320" w:lineRule="exact"/>
              <w:rPr>
                <w:rFonts w:ascii="ＭＳ 明朝" w:eastAsia="ＭＳ 明朝" w:hAnsi="ＭＳ 明朝" w:cs="Times New Roman"/>
                <w:color w:val="000000" w:themeColor="text1"/>
                <w:sz w:val="18"/>
                <w:szCs w:val="21"/>
              </w:rPr>
            </w:pPr>
          </w:p>
        </w:tc>
        <w:tc>
          <w:tcPr>
            <w:tcW w:w="810" w:type="dxa"/>
            <w:vMerge/>
            <w:tcBorders>
              <w:top w:val="dotted" w:sz="8" w:space="0" w:color="000000"/>
              <w:left w:val="nil"/>
              <w:bottom w:val="dotted" w:sz="8" w:space="0" w:color="000000"/>
              <w:right w:val="single" w:sz="4" w:space="0" w:color="auto"/>
            </w:tcBorders>
            <w:vAlign w:val="center"/>
            <w:hideMark/>
          </w:tcPr>
          <w:p w14:paraId="70EC8FCD" w14:textId="77777777" w:rsidR="0043490E" w:rsidRPr="009F7783" w:rsidRDefault="0043490E" w:rsidP="0043490E">
            <w:pPr>
              <w:spacing w:line="320" w:lineRule="exact"/>
              <w:rPr>
                <w:rFonts w:ascii="ＭＳ 明朝" w:eastAsia="ＭＳ 明朝" w:hAnsi="ＭＳ 明朝" w:cs="Times New Roman"/>
                <w:color w:val="000000" w:themeColor="text1"/>
                <w:sz w:val="18"/>
                <w:szCs w:val="21"/>
              </w:rPr>
            </w:pPr>
          </w:p>
        </w:tc>
        <w:tc>
          <w:tcPr>
            <w:tcW w:w="2543" w:type="dxa"/>
            <w:vMerge w:val="restart"/>
            <w:tcBorders>
              <w:top w:val="dashSmallGap" w:sz="4" w:space="0" w:color="auto"/>
              <w:left w:val="single" w:sz="4" w:space="0" w:color="auto"/>
              <w:bottom w:val="single" w:sz="4" w:space="0" w:color="auto"/>
              <w:right w:val="dashSmallGap" w:sz="4" w:space="0" w:color="auto"/>
            </w:tcBorders>
            <w:shd w:val="clear" w:color="auto" w:fill="auto"/>
            <w:tcMar>
              <w:top w:w="15" w:type="dxa"/>
              <w:left w:w="57" w:type="dxa"/>
              <w:bottom w:w="0" w:type="dxa"/>
              <w:right w:w="57" w:type="dxa"/>
            </w:tcMar>
            <w:hideMark/>
          </w:tcPr>
          <w:p w14:paraId="3E55AAC7" w14:textId="77777777" w:rsidR="0043490E" w:rsidRPr="009F7783" w:rsidRDefault="0043490E" w:rsidP="0043490E">
            <w:pPr>
              <w:spacing w:line="320" w:lineRule="exact"/>
              <w:rPr>
                <w:rFonts w:ascii="ＭＳ 明朝" w:eastAsia="ＭＳ 明朝" w:hAnsi="ＭＳ 明朝" w:cs="Times New Roman"/>
                <w:color w:val="000000" w:themeColor="text1"/>
                <w:sz w:val="18"/>
                <w:szCs w:val="21"/>
              </w:rPr>
            </w:pPr>
            <w:r>
              <w:rPr>
                <w:rFonts w:ascii="ＭＳ 明朝" w:eastAsia="ＭＳ 明朝" w:hAnsi="ＭＳ 明朝" w:cs="Times New Roman" w:hint="eastAsia"/>
                <w:color w:val="000000" w:themeColor="text1"/>
                <w:sz w:val="18"/>
                <w:szCs w:val="21"/>
              </w:rPr>
              <w:t>令和４</w:t>
            </w:r>
            <w:r w:rsidRPr="009F7783">
              <w:rPr>
                <w:rFonts w:ascii="ＭＳ 明朝" w:eastAsia="ＭＳ 明朝" w:hAnsi="ＭＳ 明朝" w:cs="Times New Roman" w:hint="eastAsia"/>
                <w:color w:val="000000" w:themeColor="text1"/>
                <w:sz w:val="18"/>
                <w:szCs w:val="21"/>
              </w:rPr>
              <w:t>年度燃費基準</w:t>
            </w:r>
            <w:r>
              <w:rPr>
                <w:rFonts w:ascii="ＭＳ 明朝" w:eastAsia="ＭＳ 明朝" w:hAnsi="ＭＳ 明朝" w:cs="Times New Roman" w:hint="eastAsia"/>
                <w:color w:val="000000" w:themeColor="text1"/>
                <w:sz w:val="18"/>
                <w:szCs w:val="21"/>
              </w:rPr>
              <w:t>95</w:t>
            </w:r>
            <w:r w:rsidRPr="009F7783">
              <w:rPr>
                <w:rFonts w:ascii="ＭＳ 明朝" w:eastAsia="ＭＳ 明朝" w:hAnsi="ＭＳ 明朝" w:cs="Times New Roman" w:hint="eastAsia"/>
                <w:color w:val="000000" w:themeColor="text1"/>
                <w:sz w:val="18"/>
                <w:szCs w:val="21"/>
              </w:rPr>
              <w:t>%達成</w:t>
            </w:r>
          </w:p>
        </w:tc>
        <w:tc>
          <w:tcPr>
            <w:tcW w:w="1136" w:type="dxa"/>
            <w:vMerge w:val="restart"/>
            <w:tcBorders>
              <w:top w:val="dashSmallGap" w:sz="4" w:space="0" w:color="auto"/>
              <w:left w:val="dashSmallGap" w:sz="4" w:space="0" w:color="auto"/>
              <w:right w:val="single" w:sz="4" w:space="0" w:color="auto"/>
            </w:tcBorders>
          </w:tcPr>
          <w:p w14:paraId="529FF9E3" w14:textId="6C62F405" w:rsidR="0043490E" w:rsidRPr="0043490E" w:rsidRDefault="0043490E" w:rsidP="0043490E">
            <w:pPr>
              <w:spacing w:line="320" w:lineRule="exact"/>
              <w:rPr>
                <w:rFonts w:ascii="ＭＳ 明朝" w:eastAsia="ＭＳ 明朝" w:hAnsi="ＭＳ 明朝" w:cs="Times New Roman"/>
                <w:color w:val="000000" w:themeColor="text1"/>
                <w:sz w:val="18"/>
                <w:szCs w:val="21"/>
              </w:rPr>
            </w:pPr>
            <w:r w:rsidRPr="0043490E">
              <w:rPr>
                <w:rFonts w:ascii="ＭＳ 明朝" w:eastAsia="ＭＳ 明朝" w:hAnsi="ＭＳ 明朝" w:cs="Times New Roman" w:hint="eastAsia"/>
                <w:color w:val="000000" w:themeColor="text1"/>
                <w:spacing w:val="8"/>
                <w:w w:val="65"/>
                <w:kern w:val="0"/>
                <w:sz w:val="18"/>
                <w:szCs w:val="21"/>
                <w:fitText w:val="1050" w:id="-1019458555"/>
              </w:rPr>
              <w:t>(トラックに限る</w:t>
            </w:r>
            <w:r w:rsidRPr="0043490E">
              <w:rPr>
                <w:rFonts w:ascii="ＭＳ 明朝" w:eastAsia="ＭＳ 明朝" w:hAnsi="ＭＳ 明朝" w:cs="Times New Roman"/>
                <w:color w:val="000000" w:themeColor="text1"/>
                <w:spacing w:val="-3"/>
                <w:w w:val="65"/>
                <w:kern w:val="0"/>
                <w:sz w:val="18"/>
                <w:szCs w:val="21"/>
                <w:fitText w:val="1050" w:id="-1019458555"/>
              </w:rPr>
              <w:t>)</w:t>
            </w:r>
          </w:p>
        </w:tc>
        <w:tc>
          <w:tcPr>
            <w:tcW w:w="1165" w:type="dxa"/>
            <w:tcBorders>
              <w:top w:val="dashSmallGap" w:sz="4" w:space="0" w:color="auto"/>
              <w:left w:val="single" w:sz="4" w:space="0" w:color="auto"/>
              <w:bottom w:val="dashSmallGap" w:sz="4" w:space="0" w:color="auto"/>
              <w:right w:val="nil"/>
            </w:tcBorders>
            <w:shd w:val="clear" w:color="auto" w:fill="auto"/>
            <w:tcMar>
              <w:top w:w="15" w:type="dxa"/>
              <w:left w:w="57" w:type="dxa"/>
              <w:bottom w:w="0" w:type="dxa"/>
              <w:right w:w="57" w:type="dxa"/>
            </w:tcMar>
            <w:hideMark/>
          </w:tcPr>
          <w:p w14:paraId="5E426596" w14:textId="77777777" w:rsidR="0043490E" w:rsidRPr="009F7783" w:rsidRDefault="0043490E" w:rsidP="0043490E">
            <w:pPr>
              <w:spacing w:line="320" w:lineRule="exact"/>
              <w:rPr>
                <w:rFonts w:ascii="ＭＳ 明朝" w:eastAsia="ＭＳ 明朝" w:hAnsi="ＭＳ 明朝" w:cs="Times New Roman"/>
                <w:color w:val="000000" w:themeColor="text1"/>
                <w:sz w:val="18"/>
                <w:szCs w:val="21"/>
              </w:rPr>
            </w:pPr>
            <w:r w:rsidRPr="0043490E">
              <w:rPr>
                <w:rFonts w:ascii="ＭＳ 明朝" w:eastAsia="ＭＳ 明朝" w:hAnsi="ＭＳ 明朝" w:cs="Times New Roman" w:hint="eastAsia"/>
                <w:color w:val="000000" w:themeColor="text1"/>
                <w:spacing w:val="13"/>
                <w:w w:val="71"/>
                <w:kern w:val="0"/>
                <w:sz w:val="18"/>
                <w:szCs w:val="21"/>
                <w:fitText w:val="1050" w:id="-1019458044"/>
              </w:rPr>
              <w:t>ガソリン自動</w:t>
            </w:r>
            <w:r w:rsidRPr="0043490E">
              <w:rPr>
                <w:rFonts w:ascii="ＭＳ 明朝" w:eastAsia="ＭＳ 明朝" w:hAnsi="ＭＳ 明朝" w:cs="Times New Roman" w:hint="eastAsia"/>
                <w:color w:val="000000" w:themeColor="text1"/>
                <w:spacing w:val="4"/>
                <w:w w:val="71"/>
                <w:kern w:val="0"/>
                <w:sz w:val="18"/>
                <w:szCs w:val="21"/>
                <w:fitText w:val="1050" w:id="-1019458044"/>
              </w:rPr>
              <w:t>車</w:t>
            </w:r>
          </w:p>
        </w:tc>
        <w:tc>
          <w:tcPr>
            <w:tcW w:w="3112" w:type="dxa"/>
            <w:tcBorders>
              <w:top w:val="dashSmallGap" w:sz="4" w:space="0" w:color="auto"/>
              <w:left w:val="nil"/>
              <w:bottom w:val="dashSmallGap" w:sz="4" w:space="0" w:color="auto"/>
              <w:right w:val="single" w:sz="4" w:space="0" w:color="auto"/>
            </w:tcBorders>
            <w:shd w:val="clear" w:color="auto" w:fill="auto"/>
            <w:tcMar>
              <w:top w:w="15" w:type="dxa"/>
              <w:left w:w="57" w:type="dxa"/>
              <w:bottom w:w="0" w:type="dxa"/>
              <w:right w:w="57" w:type="dxa"/>
            </w:tcMar>
            <w:hideMark/>
          </w:tcPr>
          <w:p w14:paraId="34400974" w14:textId="77777777" w:rsidR="0043490E" w:rsidRPr="009F7783" w:rsidRDefault="0043490E" w:rsidP="0043490E">
            <w:pPr>
              <w:spacing w:line="320" w:lineRule="exact"/>
              <w:rPr>
                <w:rFonts w:ascii="ＭＳ 明朝" w:eastAsia="ＭＳ 明朝" w:hAnsi="ＭＳ 明朝" w:cs="Times New Roman"/>
                <w:color w:val="000000" w:themeColor="text1"/>
                <w:sz w:val="18"/>
                <w:szCs w:val="21"/>
              </w:rPr>
            </w:pPr>
            <w:r w:rsidRPr="009F7783">
              <w:rPr>
                <w:rFonts w:ascii="ＭＳ 明朝" w:eastAsia="ＭＳ 明朝" w:hAnsi="ＭＳ 明朝" w:cs="Times New Roman" w:hint="eastAsia"/>
                <w:color w:val="000000" w:themeColor="text1"/>
                <w:sz w:val="18"/>
                <w:szCs w:val="21"/>
              </w:rPr>
              <w:t>☆☆☆☆</w:t>
            </w:r>
            <w:r>
              <w:rPr>
                <w:rFonts w:ascii="ＭＳ 明朝" w:eastAsia="ＭＳ 明朝" w:hAnsi="ＭＳ 明朝" w:cs="Times New Roman" w:hint="eastAsia"/>
                <w:color w:val="000000" w:themeColor="text1"/>
                <w:sz w:val="18"/>
                <w:szCs w:val="21"/>
              </w:rPr>
              <w:t>・</w:t>
            </w:r>
            <w:r w:rsidRPr="009F7783">
              <w:rPr>
                <w:rFonts w:ascii="ＭＳ 明朝" w:eastAsia="ＭＳ 明朝" w:hAnsi="ＭＳ 明朝" w:cs="Times New Roman" w:hint="eastAsia"/>
                <w:color w:val="000000" w:themeColor="text1"/>
                <w:sz w:val="18"/>
                <w:szCs w:val="21"/>
              </w:rPr>
              <w:t>☆☆☆</w:t>
            </w:r>
          </w:p>
        </w:tc>
      </w:tr>
      <w:tr w:rsidR="0043490E" w:rsidRPr="00981AF1" w14:paraId="3A3D7456" w14:textId="77777777" w:rsidTr="009B69D8">
        <w:trPr>
          <w:trHeight w:val="170"/>
        </w:trPr>
        <w:tc>
          <w:tcPr>
            <w:tcW w:w="654" w:type="dxa"/>
            <w:vMerge/>
            <w:tcBorders>
              <w:top w:val="dotted" w:sz="8" w:space="0" w:color="000000"/>
              <w:left w:val="single" w:sz="4" w:space="0" w:color="auto"/>
              <w:bottom w:val="single" w:sz="4" w:space="0" w:color="auto"/>
              <w:right w:val="nil"/>
            </w:tcBorders>
            <w:vAlign w:val="center"/>
            <w:hideMark/>
          </w:tcPr>
          <w:p w14:paraId="74943D98" w14:textId="77777777" w:rsidR="0043490E" w:rsidRPr="009F7783" w:rsidRDefault="0043490E" w:rsidP="0043490E">
            <w:pPr>
              <w:spacing w:line="320" w:lineRule="exact"/>
              <w:rPr>
                <w:rFonts w:ascii="ＭＳ 明朝" w:eastAsia="ＭＳ 明朝" w:hAnsi="ＭＳ 明朝" w:cs="Times New Roman"/>
                <w:color w:val="000000" w:themeColor="text1"/>
                <w:sz w:val="18"/>
                <w:szCs w:val="21"/>
              </w:rPr>
            </w:pPr>
          </w:p>
        </w:tc>
        <w:tc>
          <w:tcPr>
            <w:tcW w:w="810" w:type="dxa"/>
            <w:vMerge/>
            <w:tcBorders>
              <w:top w:val="dotted" w:sz="8" w:space="0" w:color="000000"/>
              <w:left w:val="nil"/>
              <w:bottom w:val="single" w:sz="4" w:space="0" w:color="auto"/>
              <w:right w:val="single" w:sz="4" w:space="0" w:color="auto"/>
            </w:tcBorders>
            <w:vAlign w:val="center"/>
            <w:hideMark/>
          </w:tcPr>
          <w:p w14:paraId="760BF969" w14:textId="77777777" w:rsidR="0043490E" w:rsidRPr="009F7783" w:rsidRDefault="0043490E" w:rsidP="0043490E">
            <w:pPr>
              <w:spacing w:line="320" w:lineRule="exact"/>
              <w:rPr>
                <w:rFonts w:ascii="ＭＳ 明朝" w:eastAsia="ＭＳ 明朝" w:hAnsi="ＭＳ 明朝" w:cs="Times New Roman"/>
                <w:color w:val="000000" w:themeColor="text1"/>
                <w:sz w:val="18"/>
                <w:szCs w:val="21"/>
              </w:rPr>
            </w:pPr>
          </w:p>
        </w:tc>
        <w:tc>
          <w:tcPr>
            <w:tcW w:w="2543" w:type="dxa"/>
            <w:vMerge/>
            <w:tcBorders>
              <w:top w:val="dotted" w:sz="8" w:space="0" w:color="000000"/>
              <w:left w:val="single" w:sz="4" w:space="0" w:color="auto"/>
              <w:bottom w:val="single" w:sz="4" w:space="0" w:color="auto"/>
              <w:right w:val="dashSmallGap" w:sz="4" w:space="0" w:color="auto"/>
            </w:tcBorders>
            <w:vAlign w:val="center"/>
            <w:hideMark/>
          </w:tcPr>
          <w:p w14:paraId="446C2176" w14:textId="77777777" w:rsidR="0043490E" w:rsidRPr="009F7783" w:rsidRDefault="0043490E" w:rsidP="0043490E">
            <w:pPr>
              <w:spacing w:line="320" w:lineRule="exact"/>
              <w:rPr>
                <w:rFonts w:ascii="ＭＳ 明朝" w:eastAsia="ＭＳ 明朝" w:hAnsi="ＭＳ 明朝" w:cs="Times New Roman"/>
                <w:color w:val="000000" w:themeColor="text1"/>
                <w:sz w:val="18"/>
                <w:szCs w:val="21"/>
              </w:rPr>
            </w:pPr>
          </w:p>
        </w:tc>
        <w:tc>
          <w:tcPr>
            <w:tcW w:w="1136" w:type="dxa"/>
            <w:vMerge/>
            <w:tcBorders>
              <w:left w:val="dashSmallGap" w:sz="4" w:space="0" w:color="auto"/>
              <w:bottom w:val="single" w:sz="4" w:space="0" w:color="auto"/>
              <w:right w:val="single" w:sz="4" w:space="0" w:color="auto"/>
            </w:tcBorders>
          </w:tcPr>
          <w:p w14:paraId="034C9080" w14:textId="77777777" w:rsidR="0043490E" w:rsidRPr="007260F3" w:rsidRDefault="0043490E" w:rsidP="0043490E">
            <w:pPr>
              <w:spacing w:line="320" w:lineRule="exact"/>
              <w:rPr>
                <w:rFonts w:ascii="ＭＳ 明朝" w:eastAsia="ＭＳ 明朝" w:hAnsi="ＭＳ 明朝" w:cs="Times New Roman"/>
                <w:color w:val="000000" w:themeColor="text1"/>
                <w:kern w:val="0"/>
                <w:sz w:val="18"/>
                <w:szCs w:val="21"/>
              </w:rPr>
            </w:pPr>
          </w:p>
        </w:tc>
        <w:tc>
          <w:tcPr>
            <w:tcW w:w="1165" w:type="dxa"/>
            <w:tcBorders>
              <w:top w:val="dashSmallGap" w:sz="4" w:space="0" w:color="auto"/>
              <w:left w:val="single" w:sz="4" w:space="0" w:color="auto"/>
              <w:bottom w:val="single" w:sz="4" w:space="0" w:color="auto"/>
              <w:right w:val="nil"/>
            </w:tcBorders>
            <w:shd w:val="clear" w:color="auto" w:fill="auto"/>
            <w:tcMar>
              <w:top w:w="15" w:type="dxa"/>
              <w:left w:w="57" w:type="dxa"/>
              <w:bottom w:w="0" w:type="dxa"/>
              <w:right w:w="57" w:type="dxa"/>
            </w:tcMar>
            <w:hideMark/>
          </w:tcPr>
          <w:p w14:paraId="2B502FCE" w14:textId="77777777" w:rsidR="0043490E" w:rsidRPr="009F7783" w:rsidRDefault="0043490E" w:rsidP="0043490E">
            <w:pPr>
              <w:spacing w:line="320" w:lineRule="exact"/>
              <w:rPr>
                <w:rFonts w:ascii="ＭＳ 明朝" w:eastAsia="ＭＳ 明朝" w:hAnsi="ＭＳ 明朝" w:cs="Times New Roman"/>
                <w:color w:val="000000" w:themeColor="text1"/>
                <w:sz w:val="18"/>
                <w:szCs w:val="21"/>
              </w:rPr>
            </w:pPr>
            <w:r w:rsidRPr="0043490E">
              <w:rPr>
                <w:rFonts w:ascii="ＭＳ 明朝" w:eastAsia="ＭＳ 明朝" w:hAnsi="ＭＳ 明朝" w:cs="Times New Roman" w:hint="eastAsia"/>
                <w:color w:val="000000" w:themeColor="text1"/>
                <w:spacing w:val="11"/>
                <w:w w:val="62"/>
                <w:kern w:val="0"/>
                <w:sz w:val="18"/>
                <w:szCs w:val="21"/>
                <w:fitText w:val="1050" w:id="-1019458043"/>
              </w:rPr>
              <w:t>ディーゼル自動</w:t>
            </w:r>
            <w:r w:rsidRPr="0043490E">
              <w:rPr>
                <w:rFonts w:ascii="ＭＳ 明朝" w:eastAsia="ＭＳ 明朝" w:hAnsi="ＭＳ 明朝" w:cs="Times New Roman" w:hint="eastAsia"/>
                <w:color w:val="000000" w:themeColor="text1"/>
                <w:spacing w:val="4"/>
                <w:w w:val="62"/>
                <w:kern w:val="0"/>
                <w:sz w:val="18"/>
                <w:szCs w:val="21"/>
                <w:fitText w:val="1050" w:id="-1019458043"/>
              </w:rPr>
              <w:t>車</w:t>
            </w:r>
          </w:p>
        </w:tc>
        <w:tc>
          <w:tcPr>
            <w:tcW w:w="3112" w:type="dxa"/>
            <w:tcBorders>
              <w:top w:val="dashSmallGap" w:sz="4" w:space="0" w:color="auto"/>
              <w:left w:val="nil"/>
              <w:bottom w:val="single" w:sz="4" w:space="0" w:color="auto"/>
              <w:right w:val="single" w:sz="4" w:space="0" w:color="auto"/>
            </w:tcBorders>
            <w:shd w:val="clear" w:color="auto" w:fill="auto"/>
            <w:tcMar>
              <w:top w:w="15" w:type="dxa"/>
              <w:left w:w="57" w:type="dxa"/>
              <w:bottom w:w="0" w:type="dxa"/>
              <w:right w:w="57" w:type="dxa"/>
            </w:tcMar>
            <w:hideMark/>
          </w:tcPr>
          <w:p w14:paraId="3E46B93F" w14:textId="337DB46F" w:rsidR="00E069B8" w:rsidRPr="009F7783" w:rsidRDefault="00E069B8" w:rsidP="00E069B8">
            <w:pPr>
              <w:spacing w:line="320" w:lineRule="exact"/>
              <w:rPr>
                <w:rFonts w:ascii="ＭＳ 明朝" w:eastAsia="ＭＳ 明朝" w:hAnsi="ＭＳ 明朝" w:cs="Times New Roman"/>
                <w:color w:val="000000" w:themeColor="text1"/>
                <w:sz w:val="18"/>
                <w:szCs w:val="21"/>
              </w:rPr>
            </w:pPr>
            <w:r w:rsidRPr="00E069B8">
              <w:rPr>
                <w:rFonts w:ascii="ＭＳ 明朝" w:eastAsia="ＭＳ 明朝" w:hAnsi="ＭＳ 明朝" w:cs="Times New Roman" w:hint="eastAsia"/>
                <w:color w:val="000000" w:themeColor="text1"/>
                <w:sz w:val="18"/>
                <w:szCs w:val="21"/>
              </w:rPr>
              <w:t>平成21年排出ガス規制NOx･PM+10%低減又は平成30年排出ガス規制適合</w:t>
            </w:r>
            <w:r w:rsidR="00AC6175">
              <w:rPr>
                <w:rFonts w:ascii="ＭＳ 明朝" w:eastAsia="ＭＳ 明朝" w:hAnsi="ＭＳ 明朝" w:cs="Times New Roman" w:hint="eastAsia"/>
                <w:color w:val="000000" w:themeColor="text1"/>
                <w:sz w:val="18"/>
                <w:szCs w:val="21"/>
              </w:rPr>
              <w:t>・</w:t>
            </w:r>
            <w:r w:rsidR="00AC6175" w:rsidRPr="00AC6175">
              <w:rPr>
                <w:rFonts w:ascii="ＭＳ 明朝" w:eastAsia="ＭＳ 明朝" w:hAnsi="ＭＳ 明朝" w:cs="Times New Roman" w:hint="eastAsia"/>
                <w:color w:val="000000" w:themeColor="text1"/>
                <w:sz w:val="18"/>
                <w:szCs w:val="21"/>
              </w:rPr>
              <w:t>平成21年排出ガス規制適合</w:t>
            </w:r>
          </w:p>
        </w:tc>
      </w:tr>
      <w:tr w:rsidR="0043490E" w:rsidRPr="00981AF1" w14:paraId="52EB89EE" w14:textId="77777777" w:rsidTr="009B69D8">
        <w:trPr>
          <w:trHeight w:val="340"/>
        </w:trPr>
        <w:tc>
          <w:tcPr>
            <w:tcW w:w="654" w:type="dxa"/>
            <w:tcBorders>
              <w:top w:val="single" w:sz="4" w:space="0" w:color="auto"/>
              <w:left w:val="single" w:sz="4" w:space="0" w:color="auto"/>
              <w:bottom w:val="single" w:sz="4" w:space="0" w:color="auto"/>
              <w:right w:val="nil"/>
            </w:tcBorders>
            <w:shd w:val="clear" w:color="auto" w:fill="auto"/>
            <w:tcMar>
              <w:top w:w="15" w:type="dxa"/>
              <w:left w:w="57" w:type="dxa"/>
              <w:bottom w:w="0" w:type="dxa"/>
              <w:right w:w="57" w:type="dxa"/>
            </w:tcMar>
            <w:hideMark/>
          </w:tcPr>
          <w:p w14:paraId="62A4E7E6" w14:textId="77777777" w:rsidR="0043490E" w:rsidRPr="009F7783" w:rsidRDefault="0043490E" w:rsidP="0043490E">
            <w:pPr>
              <w:spacing w:line="320" w:lineRule="exact"/>
              <w:rPr>
                <w:rFonts w:ascii="ＭＳ 明朝" w:eastAsia="ＭＳ 明朝" w:hAnsi="ＭＳ 明朝" w:cs="Times New Roman"/>
                <w:color w:val="000000" w:themeColor="text1"/>
                <w:sz w:val="18"/>
                <w:szCs w:val="21"/>
              </w:rPr>
            </w:pPr>
            <w:r w:rsidRPr="009F7783">
              <w:rPr>
                <w:rFonts w:ascii="ＭＳ 明朝" w:eastAsia="ＭＳ 明朝" w:hAnsi="ＭＳ 明朝" w:cs="Times New Roman" w:hint="eastAsia"/>
                <w:color w:val="000000" w:themeColor="text1"/>
                <w:sz w:val="18"/>
                <w:szCs w:val="21"/>
              </w:rPr>
              <w:t>（エ）</w:t>
            </w:r>
          </w:p>
        </w:tc>
        <w:tc>
          <w:tcPr>
            <w:tcW w:w="810" w:type="dxa"/>
            <w:tcBorders>
              <w:top w:val="single" w:sz="4" w:space="0" w:color="auto"/>
              <w:left w:val="nil"/>
              <w:bottom w:val="single" w:sz="4" w:space="0" w:color="auto"/>
              <w:right w:val="single" w:sz="4" w:space="0" w:color="auto"/>
            </w:tcBorders>
            <w:shd w:val="clear" w:color="auto" w:fill="auto"/>
            <w:tcMar>
              <w:top w:w="15" w:type="dxa"/>
              <w:left w:w="57" w:type="dxa"/>
              <w:bottom w:w="0" w:type="dxa"/>
              <w:right w:w="57" w:type="dxa"/>
            </w:tcMar>
            <w:hideMark/>
          </w:tcPr>
          <w:p w14:paraId="6B614888" w14:textId="77777777" w:rsidR="0043490E" w:rsidRPr="009F7783" w:rsidRDefault="0043490E" w:rsidP="0043490E">
            <w:pPr>
              <w:spacing w:line="320" w:lineRule="exact"/>
              <w:rPr>
                <w:rFonts w:ascii="ＭＳ 明朝" w:eastAsia="ＭＳ 明朝" w:hAnsi="ＭＳ 明朝" w:cs="Times New Roman"/>
                <w:color w:val="000000" w:themeColor="text1"/>
                <w:sz w:val="18"/>
                <w:szCs w:val="21"/>
              </w:rPr>
            </w:pPr>
            <w:r w:rsidRPr="009F7783">
              <w:rPr>
                <w:rFonts w:ascii="ＭＳ 明朝" w:eastAsia="ＭＳ 明朝" w:hAnsi="ＭＳ 明朝" w:cs="Times New Roman" w:hint="eastAsia"/>
                <w:color w:val="000000" w:themeColor="text1"/>
                <w:sz w:val="18"/>
                <w:szCs w:val="21"/>
              </w:rPr>
              <w:t>重量車</w:t>
            </w:r>
          </w:p>
        </w:tc>
        <w:tc>
          <w:tcPr>
            <w:tcW w:w="3679"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57" w:type="dxa"/>
              <w:bottom w:w="0" w:type="dxa"/>
              <w:right w:w="57" w:type="dxa"/>
            </w:tcMar>
            <w:hideMark/>
          </w:tcPr>
          <w:p w14:paraId="0E286B6A" w14:textId="77777777" w:rsidR="0043490E" w:rsidRPr="00C7010D" w:rsidRDefault="0043490E" w:rsidP="0043490E">
            <w:pPr>
              <w:spacing w:line="320" w:lineRule="exact"/>
              <w:rPr>
                <w:rFonts w:ascii="ＭＳ 明朝" w:eastAsia="ＭＳ 明朝" w:hAnsi="ＭＳ 明朝" w:cs="Times New Roman"/>
                <w:color w:val="000000" w:themeColor="text1"/>
                <w:kern w:val="0"/>
                <w:sz w:val="18"/>
                <w:szCs w:val="21"/>
              </w:rPr>
            </w:pPr>
            <w:r w:rsidRPr="009F7783">
              <w:rPr>
                <w:rFonts w:ascii="ＭＳ 明朝" w:eastAsia="ＭＳ 明朝" w:hAnsi="ＭＳ 明朝" w:cs="Times New Roman" w:hint="eastAsia"/>
                <w:color w:val="000000" w:themeColor="text1"/>
                <w:sz w:val="18"/>
                <w:szCs w:val="21"/>
              </w:rPr>
              <w:t>平成27年度燃費基準</w:t>
            </w:r>
            <w:r>
              <w:rPr>
                <w:rFonts w:ascii="ＭＳ 明朝" w:eastAsia="ＭＳ 明朝" w:hAnsi="ＭＳ 明朝" w:cs="Times New Roman" w:hint="eastAsia"/>
                <w:color w:val="000000" w:themeColor="text1"/>
                <w:sz w:val="18"/>
                <w:szCs w:val="21"/>
              </w:rPr>
              <w:t>105%</w:t>
            </w:r>
            <w:r w:rsidRPr="009F7783">
              <w:rPr>
                <w:rFonts w:ascii="ＭＳ 明朝" w:eastAsia="ＭＳ 明朝" w:hAnsi="ＭＳ 明朝" w:cs="Times New Roman" w:hint="eastAsia"/>
                <w:color w:val="000000" w:themeColor="text1"/>
                <w:sz w:val="18"/>
                <w:szCs w:val="21"/>
              </w:rPr>
              <w:t>達成</w:t>
            </w:r>
          </w:p>
        </w:tc>
        <w:tc>
          <w:tcPr>
            <w:tcW w:w="1165" w:type="dxa"/>
            <w:tcBorders>
              <w:top w:val="single" w:sz="4" w:space="0" w:color="auto"/>
              <w:left w:val="single" w:sz="4" w:space="0" w:color="auto"/>
              <w:bottom w:val="single" w:sz="4" w:space="0" w:color="auto"/>
              <w:right w:val="nil"/>
            </w:tcBorders>
            <w:shd w:val="clear" w:color="auto" w:fill="auto"/>
            <w:tcMar>
              <w:top w:w="15" w:type="dxa"/>
              <w:left w:w="57" w:type="dxa"/>
              <w:bottom w:w="0" w:type="dxa"/>
              <w:right w:w="57" w:type="dxa"/>
            </w:tcMar>
            <w:hideMark/>
          </w:tcPr>
          <w:p w14:paraId="3FAD8B76" w14:textId="77777777" w:rsidR="0043490E" w:rsidRPr="009F7783" w:rsidRDefault="0043490E" w:rsidP="0043490E">
            <w:pPr>
              <w:spacing w:line="320" w:lineRule="exact"/>
              <w:rPr>
                <w:rFonts w:ascii="ＭＳ 明朝" w:eastAsia="ＭＳ 明朝" w:hAnsi="ＭＳ 明朝" w:cs="Times New Roman"/>
                <w:color w:val="000000" w:themeColor="text1"/>
                <w:sz w:val="18"/>
                <w:szCs w:val="21"/>
              </w:rPr>
            </w:pPr>
            <w:r w:rsidRPr="0043490E">
              <w:rPr>
                <w:rFonts w:ascii="ＭＳ 明朝" w:eastAsia="ＭＳ 明朝" w:hAnsi="ＭＳ 明朝" w:cs="Times New Roman" w:hint="eastAsia"/>
                <w:color w:val="000000" w:themeColor="text1"/>
                <w:spacing w:val="11"/>
                <w:w w:val="62"/>
                <w:kern w:val="0"/>
                <w:sz w:val="18"/>
                <w:szCs w:val="21"/>
                <w:fitText w:val="1050" w:id="-1019458042"/>
              </w:rPr>
              <w:t>ディーゼル自動</w:t>
            </w:r>
            <w:r w:rsidRPr="0043490E">
              <w:rPr>
                <w:rFonts w:ascii="ＭＳ 明朝" w:eastAsia="ＭＳ 明朝" w:hAnsi="ＭＳ 明朝" w:cs="Times New Roman" w:hint="eastAsia"/>
                <w:color w:val="000000" w:themeColor="text1"/>
                <w:spacing w:val="4"/>
                <w:w w:val="62"/>
                <w:kern w:val="0"/>
                <w:sz w:val="18"/>
                <w:szCs w:val="21"/>
                <w:fitText w:val="1050" w:id="-1019458042"/>
              </w:rPr>
              <w:t>車</w:t>
            </w:r>
          </w:p>
        </w:tc>
        <w:tc>
          <w:tcPr>
            <w:tcW w:w="3112" w:type="dxa"/>
            <w:tcBorders>
              <w:top w:val="single" w:sz="4" w:space="0" w:color="auto"/>
              <w:left w:val="nil"/>
              <w:bottom w:val="single" w:sz="4" w:space="0" w:color="auto"/>
              <w:right w:val="single" w:sz="4" w:space="0" w:color="auto"/>
            </w:tcBorders>
            <w:shd w:val="clear" w:color="auto" w:fill="auto"/>
            <w:tcMar>
              <w:top w:w="15" w:type="dxa"/>
              <w:left w:w="57" w:type="dxa"/>
              <w:bottom w:w="0" w:type="dxa"/>
              <w:right w:w="57" w:type="dxa"/>
            </w:tcMar>
            <w:hideMark/>
          </w:tcPr>
          <w:p w14:paraId="7FCC126B" w14:textId="4DBE3F23" w:rsidR="00E069B8" w:rsidRPr="009F7783" w:rsidRDefault="00E069B8" w:rsidP="00E069B8">
            <w:pPr>
              <w:spacing w:line="320" w:lineRule="exact"/>
              <w:rPr>
                <w:rFonts w:ascii="ＭＳ 明朝" w:eastAsia="ＭＳ 明朝" w:hAnsi="ＭＳ 明朝" w:cs="Times New Roman"/>
                <w:color w:val="000000" w:themeColor="text1"/>
                <w:sz w:val="18"/>
                <w:szCs w:val="21"/>
              </w:rPr>
            </w:pPr>
            <w:r w:rsidRPr="00E069B8">
              <w:rPr>
                <w:rFonts w:ascii="ＭＳ 明朝" w:eastAsia="ＭＳ 明朝" w:hAnsi="ＭＳ 明朝" w:cs="Times New Roman" w:hint="eastAsia"/>
                <w:color w:val="000000" w:themeColor="text1"/>
                <w:sz w:val="18"/>
                <w:szCs w:val="21"/>
              </w:rPr>
              <w:t>平成21年排出ガス規制NOx･PM+10%低減又は平成28年排出ガス規制適合</w:t>
            </w:r>
          </w:p>
        </w:tc>
      </w:tr>
    </w:tbl>
    <w:p w14:paraId="755A688A" w14:textId="2869681A" w:rsidR="0043490E" w:rsidRPr="0043490E" w:rsidRDefault="0043490E" w:rsidP="007260F3">
      <w:pPr>
        <w:spacing w:line="320" w:lineRule="exact"/>
        <w:ind w:firstLineChars="100" w:firstLine="180"/>
        <w:rPr>
          <w:rFonts w:ascii="ＭＳ 明朝" w:eastAsia="ＭＳ 明朝" w:hAnsi="ＭＳ 明朝" w:cs="Times New Roman"/>
          <w:color w:val="000000" w:themeColor="text1"/>
          <w:sz w:val="18"/>
          <w:szCs w:val="21"/>
        </w:rPr>
      </w:pPr>
    </w:p>
    <w:p w14:paraId="18D11AA9" w14:textId="77777777" w:rsidR="007260F3" w:rsidRDefault="007260F3" w:rsidP="007260F3">
      <w:pPr>
        <w:spacing w:line="320" w:lineRule="exact"/>
        <w:rPr>
          <w:rFonts w:ascii="ＭＳ 明朝" w:eastAsia="ＭＳ 明朝" w:hAnsi="ＭＳ 明朝" w:cs="Times New Roman"/>
          <w:color w:val="000000" w:themeColor="text1"/>
          <w:szCs w:val="21"/>
        </w:rPr>
      </w:pPr>
    </w:p>
    <w:p w14:paraId="6D7B51EB" w14:textId="25526095" w:rsidR="00206FBE" w:rsidRPr="00C705C6" w:rsidRDefault="00206FBE" w:rsidP="00206FBE">
      <w:pPr>
        <w:numPr>
          <w:ilvl w:val="0"/>
          <w:numId w:val="1"/>
        </w:numPr>
        <w:spacing w:line="320" w:lineRule="exact"/>
        <w:rPr>
          <w:rFonts w:ascii="ＭＳ 明朝" w:eastAsia="ＭＳ 明朝" w:hAnsi="ＭＳ 明朝" w:cs="Times New Roman"/>
          <w:color w:val="000000" w:themeColor="text1"/>
          <w:szCs w:val="21"/>
        </w:rPr>
      </w:pPr>
      <w:r w:rsidRPr="00C705C6">
        <w:rPr>
          <w:rFonts w:ascii="ＭＳ 明朝" w:eastAsia="ＭＳ 明朝" w:hAnsi="ＭＳ 明朝" w:cs="Times New Roman" w:hint="eastAsia"/>
          <w:color w:val="000000" w:themeColor="text1"/>
          <w:szCs w:val="21"/>
        </w:rPr>
        <w:t>導入</w:t>
      </w:r>
      <w:r>
        <w:rPr>
          <w:rFonts w:ascii="ＭＳ 明朝" w:eastAsia="ＭＳ 明朝" w:hAnsi="ＭＳ 明朝" w:cs="Times New Roman" w:hint="eastAsia"/>
          <w:color w:val="000000" w:themeColor="text1"/>
          <w:szCs w:val="21"/>
        </w:rPr>
        <w:t>協議</w:t>
      </w:r>
    </w:p>
    <w:p w14:paraId="36C6A881" w14:textId="0D448B44" w:rsidR="007260F3" w:rsidRDefault="007260F3" w:rsidP="00945463">
      <w:pPr>
        <w:spacing w:line="320" w:lineRule="exact"/>
        <w:ind w:leftChars="398" w:left="989" w:hangingChars="73" w:hanging="153"/>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以下の場合には、</w:t>
      </w:r>
      <w:r w:rsidRPr="00C705C6">
        <w:rPr>
          <w:rFonts w:ascii="ＭＳ 明朝" w:eastAsia="ＭＳ 明朝" w:hAnsi="ＭＳ 明朝" w:cs="Times New Roman" w:hint="eastAsia"/>
          <w:color w:val="000000" w:themeColor="text1"/>
          <w:szCs w:val="21"/>
        </w:rPr>
        <w:t>様式１により、</w:t>
      </w:r>
      <w:r>
        <w:rPr>
          <w:rFonts w:ascii="ＭＳ 明朝" w:eastAsia="ＭＳ 明朝" w:hAnsi="ＭＳ 明朝" w:cs="Times New Roman" w:hint="eastAsia"/>
          <w:color w:val="000000" w:themeColor="text1"/>
          <w:szCs w:val="21"/>
        </w:rPr>
        <w:t>予め</w:t>
      </w:r>
      <w:r w:rsidR="00B7320B">
        <w:rPr>
          <w:rFonts w:ascii="ＭＳ 明朝" w:eastAsia="ＭＳ 明朝" w:hAnsi="ＭＳ 明朝" w:cs="Times New Roman" w:hint="eastAsia"/>
          <w:color w:val="000000" w:themeColor="text1"/>
          <w:szCs w:val="21"/>
        </w:rPr>
        <w:t>環境</w:t>
      </w:r>
      <w:r>
        <w:rPr>
          <w:rFonts w:ascii="ＭＳ 明朝" w:eastAsia="ＭＳ 明朝" w:hAnsi="ＭＳ 明朝" w:cs="Times New Roman" w:hint="eastAsia"/>
          <w:color w:val="000000" w:themeColor="text1"/>
          <w:szCs w:val="21"/>
        </w:rPr>
        <w:t>政策監と協議する。</w:t>
      </w:r>
    </w:p>
    <w:p w14:paraId="0F6EAB8F" w14:textId="57CA105F" w:rsidR="007260F3" w:rsidRDefault="007260F3" w:rsidP="00B90198">
      <w:pPr>
        <w:spacing w:line="320" w:lineRule="exact"/>
        <w:ind w:leftChars="398" w:left="989" w:hangingChars="73" w:hanging="153"/>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①</w:t>
      </w:r>
      <w:r w:rsidR="00B7320B">
        <w:rPr>
          <w:rFonts w:ascii="ＭＳ 明朝" w:eastAsia="ＭＳ 明朝" w:hAnsi="ＭＳ 明朝" w:cs="Times New Roman" w:hint="eastAsia"/>
          <w:color w:val="000000" w:themeColor="text1"/>
          <w:szCs w:val="21"/>
        </w:rPr>
        <w:t>既に使用している</w:t>
      </w:r>
      <w:r w:rsidR="00B90198">
        <w:rPr>
          <w:rFonts w:ascii="ＭＳ 明朝" w:eastAsia="ＭＳ 明朝" w:hAnsi="ＭＳ 明朝" w:cs="Times New Roman" w:hint="eastAsia"/>
          <w:color w:val="000000" w:themeColor="text1"/>
          <w:szCs w:val="21"/>
        </w:rPr>
        <w:t>【ランク１】の自動車を</w:t>
      </w:r>
      <w:r>
        <w:rPr>
          <w:rFonts w:ascii="ＭＳ 明朝" w:eastAsia="ＭＳ 明朝" w:hAnsi="ＭＳ 明朝" w:cs="Times New Roman" w:hint="eastAsia"/>
          <w:color w:val="000000" w:themeColor="text1"/>
          <w:szCs w:val="21"/>
        </w:rPr>
        <w:t>代替する場合に</w:t>
      </w:r>
      <w:r w:rsidR="00B7320B">
        <w:rPr>
          <w:rFonts w:ascii="ＭＳ 明朝" w:eastAsia="ＭＳ 明朝" w:hAnsi="ＭＳ 明朝" w:cs="Times New Roman" w:hint="eastAsia"/>
          <w:color w:val="000000" w:themeColor="text1"/>
          <w:szCs w:val="21"/>
        </w:rPr>
        <w:t>おいて、</w:t>
      </w:r>
      <w:r w:rsidR="00B90198">
        <w:rPr>
          <w:rFonts w:ascii="ＭＳ 明朝" w:eastAsia="ＭＳ 明朝" w:hAnsi="ＭＳ 明朝" w:cs="Times New Roman" w:hint="eastAsia"/>
          <w:color w:val="000000" w:themeColor="text1"/>
          <w:szCs w:val="21"/>
        </w:rPr>
        <w:t>同等以上の自動車</w:t>
      </w:r>
      <w:r>
        <w:rPr>
          <w:rFonts w:ascii="ＭＳ 明朝" w:eastAsia="ＭＳ 明朝" w:hAnsi="ＭＳ 明朝" w:cs="Times New Roman" w:hint="eastAsia"/>
          <w:color w:val="000000" w:themeColor="text1"/>
          <w:szCs w:val="21"/>
        </w:rPr>
        <w:t>がない</w:t>
      </w:r>
      <w:r w:rsidR="00B90198">
        <w:rPr>
          <w:rFonts w:ascii="ＭＳ 明朝" w:eastAsia="ＭＳ 明朝" w:hAnsi="ＭＳ 明朝" w:cs="Times New Roman" w:hint="eastAsia"/>
          <w:color w:val="000000" w:themeColor="text1"/>
          <w:szCs w:val="21"/>
        </w:rPr>
        <w:t>場合</w:t>
      </w:r>
      <w:r>
        <w:rPr>
          <w:rFonts w:ascii="ＭＳ 明朝" w:eastAsia="ＭＳ 明朝" w:hAnsi="ＭＳ 明朝" w:cs="Times New Roman" w:hint="eastAsia"/>
          <w:color w:val="000000" w:themeColor="text1"/>
          <w:szCs w:val="21"/>
        </w:rPr>
        <w:t>。</w:t>
      </w:r>
    </w:p>
    <w:p w14:paraId="5B385182" w14:textId="6002EFF2" w:rsidR="007260F3" w:rsidRDefault="007260F3" w:rsidP="00B90198">
      <w:pPr>
        <w:spacing w:line="320" w:lineRule="exact"/>
        <w:ind w:leftChars="398" w:left="989" w:hangingChars="73" w:hanging="153"/>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②</w:t>
      </w:r>
      <w:r w:rsidR="00B90198">
        <w:rPr>
          <w:rFonts w:ascii="ＭＳ 明朝" w:eastAsia="ＭＳ 明朝" w:hAnsi="ＭＳ 明朝" w:cs="Times New Roman" w:hint="eastAsia"/>
          <w:color w:val="000000" w:themeColor="text1"/>
          <w:szCs w:val="21"/>
        </w:rPr>
        <w:t>【その他】に該当する自動車を導入する場合</w:t>
      </w:r>
      <w:r>
        <w:rPr>
          <w:rFonts w:ascii="ＭＳ 明朝" w:eastAsia="ＭＳ 明朝" w:hAnsi="ＭＳ 明朝" w:cs="Times New Roman" w:hint="eastAsia"/>
          <w:color w:val="000000" w:themeColor="text1"/>
          <w:szCs w:val="21"/>
        </w:rPr>
        <w:t>。</w:t>
      </w:r>
    </w:p>
    <w:p w14:paraId="65440D37" w14:textId="340CF292" w:rsidR="00D3391C" w:rsidRDefault="007260F3" w:rsidP="007260F3">
      <w:pPr>
        <w:spacing w:line="320" w:lineRule="exact"/>
        <w:ind w:leftChars="398" w:left="1094" w:hangingChars="123" w:hanging="258"/>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③</w:t>
      </w:r>
      <w:r w:rsidR="00981AF1">
        <w:rPr>
          <w:rFonts w:ascii="ＭＳ 明朝" w:eastAsia="ＭＳ 明朝" w:hAnsi="ＭＳ 明朝" w:cs="Times New Roman" w:hint="eastAsia"/>
          <w:color w:val="000000" w:themeColor="text1"/>
          <w:szCs w:val="21"/>
        </w:rPr>
        <w:t>【</w:t>
      </w:r>
      <w:r w:rsidR="00D3237D">
        <w:rPr>
          <w:rFonts w:ascii="ＭＳ 明朝" w:eastAsia="ＭＳ 明朝" w:hAnsi="ＭＳ 明朝" w:cs="Times New Roman" w:hint="eastAsia"/>
          <w:color w:val="000000" w:themeColor="text1"/>
          <w:szCs w:val="21"/>
        </w:rPr>
        <w:t>ランク１</w:t>
      </w:r>
      <w:r w:rsidR="00981AF1">
        <w:rPr>
          <w:rFonts w:ascii="ＭＳ 明朝" w:eastAsia="ＭＳ 明朝" w:hAnsi="ＭＳ 明朝" w:cs="Times New Roman" w:hint="eastAsia"/>
          <w:color w:val="000000" w:themeColor="text1"/>
          <w:szCs w:val="21"/>
        </w:rPr>
        <w:t>】</w:t>
      </w:r>
      <w:r w:rsidR="00D3237D">
        <w:rPr>
          <w:rFonts w:ascii="ＭＳ 明朝" w:eastAsia="ＭＳ 明朝" w:hAnsi="ＭＳ 明朝" w:cs="Times New Roman" w:hint="eastAsia"/>
          <w:color w:val="000000" w:themeColor="text1"/>
          <w:szCs w:val="21"/>
        </w:rPr>
        <w:t>、</w:t>
      </w:r>
      <w:r w:rsidR="00981AF1">
        <w:rPr>
          <w:rFonts w:ascii="ＭＳ 明朝" w:eastAsia="ＭＳ 明朝" w:hAnsi="ＭＳ 明朝" w:cs="Times New Roman" w:hint="eastAsia"/>
          <w:color w:val="000000" w:themeColor="text1"/>
          <w:szCs w:val="21"/>
        </w:rPr>
        <w:t>【</w:t>
      </w:r>
      <w:r w:rsidR="00D3237D">
        <w:rPr>
          <w:rFonts w:ascii="ＭＳ 明朝" w:eastAsia="ＭＳ 明朝" w:hAnsi="ＭＳ 明朝" w:cs="Times New Roman" w:hint="eastAsia"/>
          <w:color w:val="000000" w:themeColor="text1"/>
          <w:szCs w:val="21"/>
        </w:rPr>
        <w:t>ランク２</w:t>
      </w:r>
      <w:r w:rsidR="00981AF1">
        <w:rPr>
          <w:rFonts w:ascii="ＭＳ 明朝" w:eastAsia="ＭＳ 明朝" w:hAnsi="ＭＳ 明朝" w:cs="Times New Roman" w:hint="eastAsia"/>
          <w:color w:val="000000" w:themeColor="text1"/>
          <w:szCs w:val="21"/>
        </w:rPr>
        <w:t>】</w:t>
      </w:r>
      <w:r w:rsidR="00D3237D">
        <w:rPr>
          <w:rFonts w:ascii="ＭＳ 明朝" w:eastAsia="ＭＳ 明朝" w:hAnsi="ＭＳ 明朝" w:cs="Times New Roman" w:hint="eastAsia"/>
          <w:color w:val="000000" w:themeColor="text1"/>
          <w:szCs w:val="21"/>
        </w:rPr>
        <w:t>及び</w:t>
      </w:r>
      <w:r w:rsidR="00981AF1">
        <w:rPr>
          <w:rFonts w:ascii="ＭＳ 明朝" w:eastAsia="ＭＳ 明朝" w:hAnsi="ＭＳ 明朝" w:cs="Times New Roman" w:hint="eastAsia"/>
          <w:color w:val="000000" w:themeColor="text1"/>
          <w:szCs w:val="21"/>
        </w:rPr>
        <w:t>【</w:t>
      </w:r>
      <w:r w:rsidR="00D3237D">
        <w:rPr>
          <w:rFonts w:ascii="ＭＳ 明朝" w:eastAsia="ＭＳ 明朝" w:hAnsi="ＭＳ 明朝" w:cs="Times New Roman" w:hint="eastAsia"/>
          <w:color w:val="000000" w:themeColor="text1"/>
          <w:szCs w:val="21"/>
        </w:rPr>
        <w:t>その他</w:t>
      </w:r>
      <w:r w:rsidR="00981AF1">
        <w:rPr>
          <w:rFonts w:ascii="ＭＳ 明朝" w:eastAsia="ＭＳ 明朝" w:hAnsi="ＭＳ 明朝" w:cs="Times New Roman" w:hint="eastAsia"/>
          <w:color w:val="000000" w:themeColor="text1"/>
          <w:szCs w:val="21"/>
        </w:rPr>
        <w:t>】に該当しない自動車</w:t>
      </w:r>
      <w:r w:rsidR="0066619C">
        <w:rPr>
          <w:rFonts w:ascii="ＭＳ 明朝" w:eastAsia="ＭＳ 明朝" w:hAnsi="ＭＳ 明朝" w:cs="Times New Roman" w:hint="eastAsia"/>
          <w:color w:val="000000" w:themeColor="text1"/>
          <w:szCs w:val="21"/>
        </w:rPr>
        <w:t>（以下</w:t>
      </w:r>
      <w:r w:rsidR="00981AF1">
        <w:rPr>
          <w:rFonts w:ascii="ＭＳ 明朝" w:eastAsia="ＭＳ 明朝" w:hAnsi="ＭＳ 明朝" w:cs="Times New Roman" w:hint="eastAsia"/>
          <w:color w:val="000000" w:themeColor="text1"/>
          <w:szCs w:val="21"/>
        </w:rPr>
        <w:t>【その他以下】</w:t>
      </w:r>
      <w:r w:rsidR="00A66920">
        <w:rPr>
          <w:rFonts w:ascii="ＭＳ 明朝" w:eastAsia="ＭＳ 明朝" w:hAnsi="ＭＳ 明朝" w:cs="Times New Roman" w:hint="eastAsia"/>
          <w:color w:val="000000" w:themeColor="text1"/>
          <w:szCs w:val="21"/>
        </w:rPr>
        <w:t>という。）</w:t>
      </w:r>
      <w:r w:rsidR="00D3237D">
        <w:rPr>
          <w:rFonts w:ascii="ＭＳ 明朝" w:eastAsia="ＭＳ 明朝" w:hAnsi="ＭＳ 明朝" w:cs="Times New Roman" w:hint="eastAsia"/>
          <w:color w:val="000000" w:themeColor="text1"/>
          <w:szCs w:val="21"/>
        </w:rPr>
        <w:t>を導入する場合</w:t>
      </w:r>
      <w:r w:rsidR="00D3391C" w:rsidRPr="00C705C6">
        <w:rPr>
          <w:rFonts w:ascii="ＭＳ 明朝" w:eastAsia="ＭＳ 明朝" w:hAnsi="ＭＳ 明朝" w:cs="Times New Roman" w:hint="eastAsia"/>
          <w:color w:val="000000" w:themeColor="text1"/>
          <w:szCs w:val="21"/>
        </w:rPr>
        <w:t>。</w:t>
      </w:r>
    </w:p>
    <w:p w14:paraId="6FC28B1A" w14:textId="239A931B" w:rsidR="00206FBE" w:rsidRDefault="00206FBE" w:rsidP="007260F3">
      <w:pPr>
        <w:spacing w:line="320" w:lineRule="exact"/>
        <w:ind w:leftChars="398" w:left="1094" w:hangingChars="123" w:hanging="258"/>
        <w:rPr>
          <w:rFonts w:ascii="ＭＳ 明朝" w:eastAsia="ＭＳ 明朝" w:hAnsi="ＭＳ 明朝" w:cs="Times New Roman"/>
          <w:color w:val="000000" w:themeColor="text1"/>
          <w:szCs w:val="21"/>
        </w:rPr>
      </w:pPr>
    </w:p>
    <w:p w14:paraId="7C0A3438" w14:textId="0F35EA2F" w:rsidR="00206FBE" w:rsidRDefault="00206FBE" w:rsidP="00206FBE">
      <w:pPr>
        <w:spacing w:line="320" w:lineRule="exact"/>
        <w:ind w:leftChars="404" w:left="848" w:firstLineChars="92" w:firstLine="193"/>
        <w:rPr>
          <w:rFonts w:ascii="ＭＳ 明朝" w:eastAsia="ＭＳ 明朝" w:hAnsi="ＭＳ 明朝" w:cs="Times New Roman"/>
          <w:szCs w:val="21"/>
        </w:rPr>
      </w:pPr>
      <w:r>
        <w:rPr>
          <w:rFonts w:ascii="ＭＳ 明朝" w:eastAsia="ＭＳ 明朝" w:hAnsi="ＭＳ 明朝" w:cs="Times New Roman" w:hint="eastAsia"/>
          <w:szCs w:val="21"/>
        </w:rPr>
        <w:t>なお、協議後に協議結果</w:t>
      </w:r>
      <w:r w:rsidRPr="00970DC4">
        <w:rPr>
          <w:rFonts w:ascii="ＭＳ 明朝" w:eastAsia="ＭＳ 明朝" w:hAnsi="ＭＳ 明朝" w:cs="Times New Roman" w:hint="eastAsia"/>
          <w:szCs w:val="21"/>
        </w:rPr>
        <w:t>（</w:t>
      </w:r>
      <w:r w:rsidR="00B7320B">
        <w:rPr>
          <w:rFonts w:ascii="ＭＳ 明朝" w:eastAsia="ＭＳ 明朝" w:hAnsi="ＭＳ 明朝" w:cs="Times New Roman" w:hint="eastAsia"/>
          <w:szCs w:val="21"/>
        </w:rPr>
        <w:t>燃費性能</w:t>
      </w:r>
      <w:r w:rsidRPr="00970DC4">
        <w:rPr>
          <w:rFonts w:ascii="ＭＳ 明朝" w:eastAsia="ＭＳ 明朝" w:hAnsi="ＭＳ 明朝" w:cs="Times New Roman" w:hint="eastAsia"/>
          <w:szCs w:val="21"/>
        </w:rPr>
        <w:t>等）を変更して</w:t>
      </w:r>
      <w:r>
        <w:rPr>
          <w:rFonts w:ascii="ＭＳ 明朝" w:eastAsia="ＭＳ 明朝" w:hAnsi="ＭＳ 明朝" w:cs="Times New Roman" w:hint="eastAsia"/>
          <w:szCs w:val="21"/>
        </w:rPr>
        <w:t>自動車を導入</w:t>
      </w:r>
      <w:r w:rsidRPr="00970DC4">
        <w:rPr>
          <w:rFonts w:ascii="ＭＳ 明朝" w:eastAsia="ＭＳ 明朝" w:hAnsi="ＭＳ 明朝" w:cs="Times New Roman" w:hint="eastAsia"/>
          <w:szCs w:val="21"/>
        </w:rPr>
        <w:t>する場合は</w:t>
      </w:r>
      <w:r>
        <w:rPr>
          <w:rFonts w:ascii="ＭＳ 明朝" w:eastAsia="ＭＳ 明朝" w:hAnsi="ＭＳ 明朝" w:cs="Times New Roman" w:hint="eastAsia"/>
          <w:szCs w:val="21"/>
        </w:rPr>
        <w:t>、</w:t>
      </w:r>
      <w:r w:rsidRPr="00970DC4">
        <w:rPr>
          <w:rFonts w:ascii="ＭＳ 明朝" w:eastAsia="ＭＳ 明朝" w:hAnsi="ＭＳ 明朝" w:cs="Times New Roman" w:hint="eastAsia"/>
          <w:szCs w:val="21"/>
        </w:rPr>
        <w:t>原則として再度協議を行う。</w:t>
      </w:r>
    </w:p>
    <w:p w14:paraId="2265CA71" w14:textId="77777777" w:rsidR="00B209E7" w:rsidRDefault="00B209E7" w:rsidP="00206FBE">
      <w:pPr>
        <w:spacing w:line="320" w:lineRule="exact"/>
        <w:ind w:leftChars="404" w:left="848" w:firstLineChars="92" w:firstLine="193"/>
        <w:rPr>
          <w:rFonts w:ascii="ＭＳ 明朝" w:eastAsia="ＭＳ 明朝" w:hAnsi="ＭＳ 明朝" w:cs="Times New Roman"/>
          <w:color w:val="000000" w:themeColor="text1"/>
          <w:szCs w:val="21"/>
        </w:rPr>
      </w:pPr>
    </w:p>
    <w:p w14:paraId="5DEECB06" w14:textId="1BEB732D" w:rsidR="00F3059A" w:rsidRDefault="00F3059A" w:rsidP="00F14F5D">
      <w:pPr>
        <w:spacing w:line="320" w:lineRule="exact"/>
        <w:ind w:leftChars="404" w:left="1134" w:hangingChars="136" w:hanging="286"/>
        <w:rPr>
          <w:rFonts w:ascii="ＭＳ 明朝" w:eastAsia="ＭＳ 明朝" w:hAnsi="ＭＳ 明朝" w:cs="Times New Roman"/>
          <w:color w:val="000000" w:themeColor="text1"/>
          <w:szCs w:val="21"/>
        </w:rPr>
      </w:pPr>
    </w:p>
    <w:p w14:paraId="30C21921" w14:textId="39E23699" w:rsidR="00206FBE" w:rsidRPr="00C705C6" w:rsidRDefault="00206FBE" w:rsidP="00206FBE">
      <w:pPr>
        <w:numPr>
          <w:ilvl w:val="0"/>
          <w:numId w:val="1"/>
        </w:numPr>
        <w:spacing w:line="320" w:lineRule="exact"/>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lastRenderedPageBreak/>
        <w:t>その他</w:t>
      </w:r>
    </w:p>
    <w:p w14:paraId="12AD8F92" w14:textId="6816149B" w:rsidR="00391119" w:rsidRPr="00C705C6" w:rsidRDefault="00391119" w:rsidP="00D3188F">
      <w:pPr>
        <w:spacing w:line="320" w:lineRule="exact"/>
        <w:ind w:leftChars="300" w:left="630" w:firstLineChars="100" w:firstLine="210"/>
        <w:rPr>
          <w:rFonts w:ascii="ＭＳ 明朝" w:eastAsia="ＭＳ 明朝" w:hAnsi="ＭＳ 明朝" w:cs="Times New Roman"/>
          <w:color w:val="000000" w:themeColor="text1"/>
          <w:spacing w:val="-3"/>
          <w:w w:val="101"/>
          <w:szCs w:val="21"/>
        </w:rPr>
      </w:pPr>
      <w:r w:rsidRPr="00C705C6">
        <w:rPr>
          <w:rFonts w:ascii="ＭＳ 明朝" w:eastAsia="ＭＳ 明朝" w:hAnsi="ＭＳ 明朝" w:cs="Times New Roman" w:hint="eastAsia"/>
          <w:color w:val="000000" w:themeColor="text1"/>
          <w:szCs w:val="21"/>
        </w:rPr>
        <w:t>環境配慮契約の推進</w:t>
      </w:r>
      <w:r w:rsidR="00755F5B" w:rsidRPr="00C705C6">
        <w:rPr>
          <w:rFonts w:ascii="ＭＳ 明朝" w:eastAsia="ＭＳ 明朝" w:hAnsi="ＭＳ 明朝" w:cs="Times New Roman" w:hint="eastAsia"/>
          <w:color w:val="000000" w:themeColor="text1"/>
          <w:szCs w:val="21"/>
        </w:rPr>
        <w:t>の観点から</w:t>
      </w:r>
      <w:r w:rsidRPr="00C705C6">
        <w:rPr>
          <w:rFonts w:ascii="ＭＳ 明朝" w:eastAsia="ＭＳ 明朝" w:hAnsi="ＭＳ 明朝" w:cs="Times New Roman" w:hint="eastAsia"/>
          <w:color w:val="000000" w:themeColor="text1"/>
          <w:szCs w:val="21"/>
        </w:rPr>
        <w:t>、</w:t>
      </w:r>
      <w:r w:rsidRPr="00C705C6">
        <w:rPr>
          <w:rFonts w:ascii="ＭＳ 明朝" w:eastAsia="ＭＳ 明朝" w:hAnsi="ＭＳ 明朝" w:cs="Times New Roman" w:hint="eastAsia"/>
          <w:color w:val="000000" w:themeColor="text1"/>
          <w:spacing w:val="-3"/>
          <w:w w:val="101"/>
          <w:szCs w:val="21"/>
        </w:rPr>
        <w:t>自動車の</w:t>
      </w:r>
      <w:r w:rsidR="009447D7" w:rsidRPr="00C705C6">
        <w:rPr>
          <w:rFonts w:ascii="ＭＳ 明朝" w:eastAsia="ＭＳ 明朝" w:hAnsi="ＭＳ 明朝" w:cs="Times New Roman" w:hint="eastAsia"/>
          <w:color w:val="000000" w:themeColor="text1"/>
          <w:spacing w:val="-3"/>
          <w:w w:val="101"/>
          <w:szCs w:val="21"/>
        </w:rPr>
        <w:t>購入及びリース</w:t>
      </w:r>
      <w:r w:rsidR="00260FF2" w:rsidRPr="00C705C6">
        <w:rPr>
          <w:rFonts w:ascii="ＭＳ 明朝" w:eastAsia="ＭＳ 明朝" w:hAnsi="ＭＳ 明朝" w:cs="Times New Roman" w:hint="eastAsia"/>
          <w:color w:val="000000" w:themeColor="text1"/>
          <w:spacing w:val="-3"/>
          <w:w w:val="101"/>
          <w:szCs w:val="21"/>
        </w:rPr>
        <w:t>契約</w:t>
      </w:r>
      <w:r w:rsidRPr="00C705C6">
        <w:rPr>
          <w:rFonts w:ascii="ＭＳ 明朝" w:eastAsia="ＭＳ 明朝" w:hAnsi="ＭＳ 明朝" w:cs="Times New Roman" w:hint="eastAsia"/>
          <w:color w:val="000000" w:themeColor="text1"/>
          <w:spacing w:val="-3"/>
          <w:w w:val="101"/>
          <w:szCs w:val="21"/>
        </w:rPr>
        <w:t>に係る競争入札は、別添</w:t>
      </w:r>
      <w:r w:rsidR="0066619C">
        <w:rPr>
          <w:rFonts w:ascii="ＭＳ 明朝" w:eastAsia="ＭＳ 明朝" w:hAnsi="ＭＳ 明朝" w:cs="Times New Roman" w:hint="eastAsia"/>
          <w:color w:val="000000" w:themeColor="text1"/>
          <w:spacing w:val="-3"/>
          <w:w w:val="101"/>
          <w:szCs w:val="21"/>
        </w:rPr>
        <w:t>２</w:t>
      </w:r>
      <w:r w:rsidRPr="00C705C6">
        <w:rPr>
          <w:rFonts w:ascii="ＭＳ 明朝" w:eastAsia="ＭＳ 明朝" w:hAnsi="ＭＳ 明朝" w:cs="Times New Roman" w:hint="eastAsia"/>
          <w:color w:val="000000" w:themeColor="text1"/>
          <w:spacing w:val="-3"/>
          <w:w w:val="101"/>
          <w:szCs w:val="21"/>
        </w:rPr>
        <w:t>「大阪府自動車の調達に係る契約方針」に基づいて実施する。</w:t>
      </w:r>
    </w:p>
    <w:p w14:paraId="0BFD090A" w14:textId="77777777" w:rsidR="00B84346" w:rsidRPr="00C705C6" w:rsidRDefault="00B84346" w:rsidP="00B84346">
      <w:pPr>
        <w:overflowPunct w:val="0"/>
        <w:autoSpaceDE w:val="0"/>
        <w:autoSpaceDN w:val="0"/>
        <w:snapToGrid w:val="0"/>
        <w:spacing w:afterLines="14" w:after="50" w:line="320" w:lineRule="exact"/>
        <w:rPr>
          <w:rFonts w:ascii="ＭＳ 明朝" w:eastAsia="ＭＳ 明朝" w:hAnsi="ＭＳ 明朝" w:cs="Times New Roman"/>
          <w:strike/>
          <w:color w:val="000000" w:themeColor="text1"/>
          <w:spacing w:val="-3"/>
          <w:w w:val="101"/>
          <w:szCs w:val="21"/>
        </w:rPr>
      </w:pPr>
    </w:p>
    <w:p w14:paraId="312A42C9" w14:textId="19BCEB63" w:rsidR="00F008E0" w:rsidRPr="00C705C6" w:rsidRDefault="00F008E0" w:rsidP="00F008E0">
      <w:pPr>
        <w:spacing w:line="320" w:lineRule="exact"/>
        <w:ind w:leftChars="300" w:left="630" w:firstLineChars="100" w:firstLine="210"/>
        <w:rPr>
          <w:rFonts w:ascii="ＭＳ 明朝" w:eastAsia="ＭＳ 明朝" w:hAnsi="ＭＳ 明朝" w:cs="Times New Roman"/>
          <w:color w:val="FF0000"/>
          <w:szCs w:val="21"/>
        </w:rPr>
      </w:pPr>
      <w:r w:rsidRPr="00C705C6">
        <w:rPr>
          <w:rFonts w:ascii="ＭＳ 明朝" w:eastAsia="ＭＳ 明朝" w:hAnsi="ＭＳ 明朝" w:cs="Times New Roman" w:hint="eastAsia"/>
          <w:color w:val="000000" w:themeColor="text1"/>
          <w:szCs w:val="21"/>
        </w:rPr>
        <w:t>また、</w:t>
      </w:r>
      <w:r w:rsidR="005C2393" w:rsidRPr="00C705C6">
        <w:rPr>
          <w:rFonts w:ascii="ＭＳ 明朝" w:eastAsia="ＭＳ 明朝" w:hAnsi="ＭＳ 明朝" w:cs="Times New Roman" w:hint="eastAsia"/>
          <w:color w:val="000000" w:themeColor="text1"/>
          <w:szCs w:val="21"/>
        </w:rPr>
        <w:t>原則として、</w:t>
      </w:r>
      <w:r w:rsidR="00DB3620" w:rsidRPr="00C705C6">
        <w:rPr>
          <w:rFonts w:ascii="ＭＳ 明朝" w:eastAsia="ＭＳ 明朝" w:hAnsi="ＭＳ 明朝" w:cs="Times New Roman" w:hint="eastAsia"/>
          <w:color w:val="000000" w:themeColor="text1"/>
          <w:szCs w:val="21"/>
        </w:rPr>
        <w:t>現に</w:t>
      </w:r>
      <w:r w:rsidRPr="00C705C6">
        <w:rPr>
          <w:rFonts w:ascii="ＭＳ 明朝" w:eastAsia="ＭＳ 明朝" w:hAnsi="ＭＳ 明朝" w:cs="Times New Roman" w:hint="eastAsia"/>
          <w:color w:val="000000" w:themeColor="text1"/>
          <w:szCs w:val="21"/>
        </w:rPr>
        <w:t>車両を所有している場合は13年を超える時期に、リース契約の車両の場合はリース更新時</w:t>
      </w:r>
      <w:r w:rsidR="009A2DCD" w:rsidRPr="00970DC4">
        <w:rPr>
          <w:rFonts w:ascii="ＭＳ 明朝" w:eastAsia="ＭＳ 明朝" w:hAnsi="ＭＳ 明朝" w:cs="Times New Roman" w:hint="eastAsia"/>
          <w:szCs w:val="21"/>
          <w:lang w:val="x-none"/>
        </w:rPr>
        <w:t>（再リース</w:t>
      </w:r>
      <w:r w:rsidR="0066619C">
        <w:rPr>
          <w:rFonts w:ascii="ＭＳ 明朝" w:eastAsia="ＭＳ 明朝" w:hAnsi="ＭＳ 明朝" w:cs="Times New Roman" w:hint="eastAsia"/>
          <w:szCs w:val="21"/>
          <w:lang w:val="x-none"/>
        </w:rPr>
        <w:t>による更新時を</w:t>
      </w:r>
      <w:r w:rsidR="009A2DCD" w:rsidRPr="00970DC4">
        <w:rPr>
          <w:rFonts w:ascii="ＭＳ 明朝" w:eastAsia="ＭＳ 明朝" w:hAnsi="ＭＳ 明朝" w:cs="Times New Roman" w:hint="eastAsia"/>
          <w:szCs w:val="21"/>
          <w:lang w:val="x-none"/>
        </w:rPr>
        <w:t>除く）</w:t>
      </w:r>
      <w:r w:rsidRPr="00970DC4">
        <w:rPr>
          <w:rFonts w:ascii="ＭＳ 明朝" w:eastAsia="ＭＳ 明朝" w:hAnsi="ＭＳ 明朝" w:cs="Times New Roman" w:hint="eastAsia"/>
          <w:szCs w:val="21"/>
        </w:rPr>
        <w:t>に、</w:t>
      </w:r>
      <w:r w:rsidR="00DB3620" w:rsidRPr="00970DC4">
        <w:rPr>
          <w:rFonts w:ascii="ＭＳ 明朝" w:eastAsia="ＭＳ 明朝" w:hAnsi="ＭＳ 明朝" w:cs="Times New Roman" w:hint="eastAsia"/>
          <w:szCs w:val="21"/>
        </w:rPr>
        <w:t>本指針に基づき車両の代替</w:t>
      </w:r>
      <w:r w:rsidRPr="00970DC4">
        <w:rPr>
          <w:rFonts w:ascii="ＭＳ 明朝" w:eastAsia="ＭＳ 明朝" w:hAnsi="ＭＳ 明朝" w:cs="Times New Roman" w:hint="eastAsia"/>
          <w:szCs w:val="21"/>
        </w:rPr>
        <w:t>を図る。なお、</w:t>
      </w:r>
      <w:r w:rsidR="00803018" w:rsidRPr="00970DC4">
        <w:rPr>
          <w:rFonts w:ascii="ＭＳ 明朝" w:eastAsia="ＭＳ 明朝" w:hAnsi="ＭＳ 明朝" w:cs="Times New Roman" w:hint="eastAsia"/>
          <w:szCs w:val="21"/>
        </w:rPr>
        <w:t>公用車</w:t>
      </w:r>
      <w:r w:rsidRPr="00970DC4">
        <w:rPr>
          <w:rFonts w:ascii="ＭＳ 明朝" w:eastAsia="ＭＳ 明朝" w:hAnsi="ＭＳ 明朝" w:cs="Times New Roman" w:hint="eastAsia"/>
          <w:szCs w:val="21"/>
        </w:rPr>
        <w:t>の導入にあたっては、単年度負担の軽減及び事務の簡素化の観点から原則フルメンテナンスリース（</w:t>
      </w:r>
      <w:r w:rsidR="005C2393" w:rsidRPr="00970DC4">
        <w:rPr>
          <w:rFonts w:ascii="ＭＳ 明朝" w:eastAsia="ＭＳ 明朝" w:hAnsi="ＭＳ 明朝" w:cs="Times New Roman" w:hint="eastAsia"/>
          <w:szCs w:val="21"/>
        </w:rPr>
        <w:t>６</w:t>
      </w:r>
      <w:r w:rsidRPr="00970DC4">
        <w:rPr>
          <w:rFonts w:ascii="ＭＳ 明朝" w:eastAsia="ＭＳ 明朝" w:hAnsi="ＭＳ 明朝" w:cs="Times New Roman" w:hint="eastAsia"/>
          <w:szCs w:val="21"/>
        </w:rPr>
        <w:t>年間）とする。</w:t>
      </w:r>
    </w:p>
    <w:p w14:paraId="05508AFF" w14:textId="3061E884" w:rsidR="00B84346" w:rsidRPr="00C705C6" w:rsidRDefault="00B84346" w:rsidP="00B84346">
      <w:pPr>
        <w:overflowPunct w:val="0"/>
        <w:autoSpaceDE w:val="0"/>
        <w:autoSpaceDN w:val="0"/>
        <w:snapToGrid w:val="0"/>
        <w:spacing w:afterLines="14" w:after="50" w:line="320" w:lineRule="exact"/>
        <w:rPr>
          <w:rFonts w:ascii="ＭＳ 明朝" w:eastAsia="ＭＳ 明朝" w:hAnsi="ＭＳ 明朝" w:cs="Times New Roman"/>
          <w:strike/>
          <w:color w:val="000000" w:themeColor="text1"/>
          <w:spacing w:val="-3"/>
          <w:w w:val="101"/>
          <w:szCs w:val="21"/>
        </w:rPr>
      </w:pPr>
    </w:p>
    <w:p w14:paraId="2163A0C4" w14:textId="54396622" w:rsidR="005B0747" w:rsidRPr="00C705C6" w:rsidRDefault="00D3188F" w:rsidP="005B0747">
      <w:pPr>
        <w:spacing w:line="320" w:lineRule="exact"/>
        <w:rPr>
          <w:rFonts w:ascii="ＭＳ 明朝" w:eastAsia="ＭＳ 明朝" w:hAnsi="ＭＳ 明朝" w:cs="Times New Roman"/>
          <w:color w:val="000000" w:themeColor="text1"/>
          <w:szCs w:val="21"/>
        </w:rPr>
      </w:pPr>
      <w:r w:rsidRPr="00C705C6">
        <w:rPr>
          <w:rFonts w:ascii="ＭＳ 明朝" w:eastAsia="ＭＳ 明朝" w:hAnsi="ＭＳ 明朝" w:cs="Times New Roman" w:hint="eastAsia"/>
          <w:color w:val="000000" w:themeColor="text1"/>
          <w:szCs w:val="21"/>
        </w:rPr>
        <w:t>３</w:t>
      </w:r>
      <w:r w:rsidR="005B0747" w:rsidRPr="00C705C6">
        <w:rPr>
          <w:rFonts w:ascii="ＭＳ 明朝" w:eastAsia="ＭＳ 明朝" w:hAnsi="ＭＳ 明朝" w:cs="Times New Roman" w:hint="eastAsia"/>
          <w:color w:val="000000" w:themeColor="text1"/>
          <w:szCs w:val="21"/>
        </w:rPr>
        <w:t xml:space="preserve">　</w:t>
      </w:r>
      <w:r w:rsidR="00A63995" w:rsidRPr="00C705C6">
        <w:rPr>
          <w:rFonts w:ascii="ＭＳ 明朝" w:eastAsia="ＭＳ 明朝" w:hAnsi="ＭＳ 明朝" w:cs="Times New Roman" w:hint="eastAsia"/>
          <w:color w:val="000000" w:themeColor="text1"/>
          <w:szCs w:val="21"/>
        </w:rPr>
        <w:t>報　告</w:t>
      </w:r>
    </w:p>
    <w:p w14:paraId="06A4C251" w14:textId="6A7139A9" w:rsidR="005B0747" w:rsidRPr="00C705C6" w:rsidRDefault="00A63995" w:rsidP="00A63995">
      <w:pPr>
        <w:spacing w:line="320" w:lineRule="exact"/>
        <w:ind w:leftChars="100" w:left="210" w:firstLineChars="100" w:firstLine="206"/>
        <w:rPr>
          <w:rFonts w:ascii="ＭＳ 明朝" w:eastAsia="ＭＳ 明朝" w:hAnsi="ＭＳ 明朝" w:cs="Times New Roman"/>
          <w:color w:val="000000" w:themeColor="text1"/>
          <w:spacing w:val="-3"/>
          <w:w w:val="101"/>
          <w:szCs w:val="21"/>
        </w:rPr>
      </w:pPr>
      <w:r w:rsidRPr="00C705C6">
        <w:rPr>
          <w:rFonts w:ascii="ＭＳ 明朝" w:eastAsia="ＭＳ 明朝" w:hAnsi="ＭＳ 明朝" w:cs="Times New Roman" w:hint="eastAsia"/>
          <w:color w:val="000000" w:themeColor="text1"/>
          <w:spacing w:val="-3"/>
          <w:w w:val="101"/>
          <w:szCs w:val="21"/>
        </w:rPr>
        <w:t>公用車の導入後は、速やかに公用車導入報</w:t>
      </w:r>
      <w:r w:rsidRPr="00C73222">
        <w:rPr>
          <w:rFonts w:ascii="ＭＳ 明朝" w:eastAsia="ＭＳ 明朝" w:hAnsi="ＭＳ 明朝" w:cs="Times New Roman" w:hint="eastAsia"/>
          <w:spacing w:val="-3"/>
          <w:w w:val="101"/>
          <w:szCs w:val="21"/>
        </w:rPr>
        <w:t>告書（様式</w:t>
      </w:r>
      <w:r w:rsidR="00B773ED" w:rsidRPr="00C73222">
        <w:rPr>
          <w:rFonts w:ascii="ＭＳ 明朝" w:eastAsia="ＭＳ 明朝" w:hAnsi="ＭＳ 明朝" w:cs="Times New Roman" w:hint="eastAsia"/>
          <w:spacing w:val="-3"/>
          <w:w w:val="101"/>
          <w:szCs w:val="21"/>
        </w:rPr>
        <w:t>２</w:t>
      </w:r>
      <w:r w:rsidRPr="00C73222">
        <w:rPr>
          <w:rFonts w:ascii="ＭＳ 明朝" w:eastAsia="ＭＳ 明朝" w:hAnsi="ＭＳ 明朝" w:cs="Times New Roman" w:hint="eastAsia"/>
          <w:spacing w:val="-3"/>
          <w:w w:val="101"/>
          <w:szCs w:val="21"/>
        </w:rPr>
        <w:t>）に自動車検査証の写しを添付し、</w:t>
      </w:r>
      <w:r w:rsidR="00B55A74" w:rsidRPr="00C73222">
        <w:rPr>
          <w:rFonts w:ascii="ＭＳ 明朝" w:eastAsia="ＭＳ 明朝" w:hAnsi="ＭＳ 明朝" w:cs="Times New Roman" w:hint="eastAsia"/>
          <w:spacing w:val="-3"/>
          <w:w w:val="101"/>
          <w:szCs w:val="21"/>
        </w:rPr>
        <w:t>脱炭素・エネルギー政策課</w:t>
      </w:r>
      <w:r w:rsidR="00CE06CE" w:rsidRPr="00C73222">
        <w:rPr>
          <w:rFonts w:ascii="ＭＳ 明朝" w:eastAsia="ＭＳ 明朝" w:hAnsi="ＭＳ 明朝" w:cs="Times New Roman" w:hint="eastAsia"/>
          <w:spacing w:val="-3"/>
          <w:w w:val="101"/>
          <w:szCs w:val="21"/>
        </w:rPr>
        <w:t>長</w:t>
      </w:r>
      <w:r w:rsidRPr="00C73222">
        <w:rPr>
          <w:rFonts w:ascii="ＭＳ 明朝" w:eastAsia="ＭＳ 明朝" w:hAnsi="ＭＳ 明朝" w:cs="Times New Roman" w:hint="eastAsia"/>
          <w:spacing w:val="-3"/>
          <w:w w:val="101"/>
          <w:szCs w:val="21"/>
        </w:rPr>
        <w:t>に提出する。</w:t>
      </w:r>
    </w:p>
    <w:p w14:paraId="7DF0FB40" w14:textId="7B401397" w:rsidR="00B84346" w:rsidRPr="00C705C6" w:rsidRDefault="00B84346" w:rsidP="00B84346">
      <w:pPr>
        <w:overflowPunct w:val="0"/>
        <w:autoSpaceDE w:val="0"/>
        <w:autoSpaceDN w:val="0"/>
        <w:snapToGrid w:val="0"/>
        <w:spacing w:afterLines="14" w:after="50" w:line="320" w:lineRule="exact"/>
        <w:rPr>
          <w:rFonts w:ascii="ＭＳ 明朝" w:eastAsia="ＭＳ 明朝" w:hAnsi="ＭＳ 明朝" w:cs="Times New Roman"/>
          <w:color w:val="000000" w:themeColor="text1"/>
          <w:spacing w:val="-3"/>
          <w:w w:val="101"/>
          <w:szCs w:val="21"/>
        </w:rPr>
      </w:pPr>
    </w:p>
    <w:p w14:paraId="28797A36" w14:textId="1B690FF9" w:rsidR="007355AC" w:rsidRPr="00C705C6" w:rsidRDefault="007355AC" w:rsidP="007355AC">
      <w:pPr>
        <w:spacing w:line="320" w:lineRule="exact"/>
        <w:rPr>
          <w:rFonts w:ascii="ＭＳ 明朝" w:eastAsia="ＭＳ 明朝" w:hAnsi="ＭＳ 明朝" w:cs="Times New Roman"/>
          <w:color w:val="000000" w:themeColor="text1"/>
          <w:szCs w:val="21"/>
        </w:rPr>
      </w:pPr>
      <w:r w:rsidRPr="00C705C6">
        <w:rPr>
          <w:rFonts w:ascii="ＭＳ 明朝" w:eastAsia="ＭＳ 明朝" w:hAnsi="ＭＳ 明朝" w:cs="Times New Roman" w:hint="eastAsia"/>
          <w:color w:val="000000" w:themeColor="text1"/>
          <w:szCs w:val="21"/>
        </w:rPr>
        <w:t>４　適用時期</w:t>
      </w:r>
    </w:p>
    <w:p w14:paraId="57523FDC" w14:textId="77777777" w:rsidR="007355AC" w:rsidRPr="00C705C6" w:rsidRDefault="007355AC" w:rsidP="007355AC">
      <w:pPr>
        <w:spacing w:line="320" w:lineRule="exact"/>
        <w:rPr>
          <w:rFonts w:ascii="ＭＳ 明朝" w:eastAsia="ＭＳ 明朝" w:hAnsi="ＭＳ 明朝" w:cs="Times New Roman"/>
          <w:color w:val="000000" w:themeColor="text1"/>
          <w:szCs w:val="21"/>
        </w:rPr>
      </w:pPr>
      <w:r w:rsidRPr="00C705C6">
        <w:rPr>
          <w:rFonts w:ascii="ＭＳ 明朝" w:eastAsia="ＭＳ 明朝" w:hAnsi="ＭＳ 明朝" w:cs="Times New Roman" w:hint="eastAsia"/>
          <w:color w:val="000000" w:themeColor="text1"/>
          <w:szCs w:val="21"/>
        </w:rPr>
        <w:t xml:space="preserve">　　この指針は、平成７年４月１日から適用する。</w:t>
      </w:r>
    </w:p>
    <w:p w14:paraId="0968B763" w14:textId="77777777" w:rsidR="007355AC" w:rsidRPr="00C705C6" w:rsidRDefault="007355AC" w:rsidP="007355AC">
      <w:pPr>
        <w:spacing w:line="320" w:lineRule="exact"/>
        <w:ind w:firstLineChars="200" w:firstLine="420"/>
        <w:rPr>
          <w:rFonts w:ascii="ＭＳ 明朝" w:eastAsia="ＭＳ 明朝" w:hAnsi="ＭＳ 明朝" w:cs="Times New Roman"/>
          <w:color w:val="000000" w:themeColor="text1"/>
          <w:szCs w:val="21"/>
        </w:rPr>
      </w:pPr>
      <w:r w:rsidRPr="00C705C6">
        <w:rPr>
          <w:rFonts w:ascii="ＭＳ 明朝" w:eastAsia="ＭＳ 明朝" w:hAnsi="ＭＳ 明朝" w:cs="Times New Roman" w:hint="eastAsia"/>
          <w:color w:val="000000" w:themeColor="text1"/>
          <w:szCs w:val="21"/>
        </w:rPr>
        <w:t>この指針は、平成９年４月１日から適用する。</w:t>
      </w:r>
    </w:p>
    <w:p w14:paraId="115009FD" w14:textId="648BEA2B" w:rsidR="007355AC" w:rsidRPr="00C705C6" w:rsidRDefault="007355AC" w:rsidP="007355AC">
      <w:pPr>
        <w:spacing w:line="320" w:lineRule="exact"/>
        <w:rPr>
          <w:rFonts w:ascii="ＭＳ 明朝" w:eastAsia="ＭＳ 明朝" w:hAnsi="ＭＳ 明朝" w:cs="Times New Roman"/>
          <w:color w:val="000000" w:themeColor="text1"/>
          <w:szCs w:val="21"/>
        </w:rPr>
      </w:pPr>
      <w:r w:rsidRPr="00C705C6">
        <w:rPr>
          <w:rFonts w:ascii="ＭＳ 明朝" w:eastAsia="ＭＳ 明朝" w:hAnsi="ＭＳ 明朝" w:cs="Times New Roman" w:hint="eastAsia"/>
          <w:color w:val="000000" w:themeColor="text1"/>
          <w:szCs w:val="21"/>
        </w:rPr>
        <w:t xml:space="preserve">　　この指針は、平成</w:t>
      </w:r>
      <w:r w:rsidR="00B209E7">
        <w:rPr>
          <w:rFonts w:ascii="ＭＳ 明朝" w:eastAsia="ＭＳ 明朝" w:hAnsi="ＭＳ 明朝" w:cs="Times New Roman" w:hint="eastAsia"/>
          <w:color w:val="000000" w:themeColor="text1"/>
          <w:kern w:val="0"/>
          <w:szCs w:val="21"/>
        </w:rPr>
        <w:t>10</w:t>
      </w:r>
      <w:r w:rsidRPr="00C705C6">
        <w:rPr>
          <w:rFonts w:ascii="ＭＳ 明朝" w:eastAsia="ＭＳ 明朝" w:hAnsi="ＭＳ 明朝" w:cs="Times New Roman" w:hint="eastAsia"/>
          <w:color w:val="000000" w:themeColor="text1"/>
          <w:szCs w:val="21"/>
        </w:rPr>
        <w:t>年４月１日から適用する。</w:t>
      </w:r>
    </w:p>
    <w:p w14:paraId="469BEB27" w14:textId="12D267EE" w:rsidR="007355AC" w:rsidRPr="00C705C6" w:rsidRDefault="007355AC" w:rsidP="007355AC">
      <w:pPr>
        <w:spacing w:line="320" w:lineRule="exact"/>
        <w:rPr>
          <w:rFonts w:ascii="ＭＳ 明朝" w:eastAsia="ＭＳ 明朝" w:hAnsi="ＭＳ 明朝" w:cs="Times New Roman"/>
          <w:color w:val="000000" w:themeColor="text1"/>
          <w:szCs w:val="21"/>
        </w:rPr>
      </w:pPr>
      <w:r w:rsidRPr="00C705C6">
        <w:rPr>
          <w:rFonts w:ascii="ＭＳ 明朝" w:eastAsia="ＭＳ 明朝" w:hAnsi="ＭＳ 明朝" w:cs="Times New Roman" w:hint="eastAsia"/>
          <w:color w:val="000000" w:themeColor="text1"/>
          <w:szCs w:val="21"/>
        </w:rPr>
        <w:t xml:space="preserve">　　この指針は、平成</w:t>
      </w:r>
      <w:r w:rsidR="00B209E7">
        <w:rPr>
          <w:rFonts w:ascii="ＭＳ 明朝" w:eastAsia="ＭＳ 明朝" w:hAnsi="ＭＳ 明朝" w:cs="Times New Roman" w:hint="eastAsia"/>
          <w:color w:val="000000" w:themeColor="text1"/>
          <w:kern w:val="0"/>
          <w:szCs w:val="21"/>
        </w:rPr>
        <w:t>18</w:t>
      </w:r>
      <w:r w:rsidRPr="00C705C6">
        <w:rPr>
          <w:rFonts w:ascii="ＭＳ 明朝" w:eastAsia="ＭＳ 明朝" w:hAnsi="ＭＳ 明朝" w:cs="Times New Roman" w:hint="eastAsia"/>
          <w:color w:val="000000" w:themeColor="text1"/>
          <w:szCs w:val="21"/>
        </w:rPr>
        <w:t>年</w:t>
      </w:r>
      <w:r w:rsidR="00B209E7">
        <w:rPr>
          <w:rFonts w:ascii="ＭＳ 明朝" w:eastAsia="ＭＳ 明朝" w:hAnsi="ＭＳ 明朝" w:cs="Times New Roman" w:hint="eastAsia"/>
          <w:color w:val="000000" w:themeColor="text1"/>
          <w:kern w:val="0"/>
          <w:szCs w:val="21"/>
        </w:rPr>
        <w:t>10</w:t>
      </w:r>
      <w:r w:rsidRPr="00C705C6">
        <w:rPr>
          <w:rFonts w:ascii="ＭＳ 明朝" w:eastAsia="ＭＳ 明朝" w:hAnsi="ＭＳ 明朝" w:cs="Times New Roman" w:hint="eastAsia"/>
          <w:color w:val="000000" w:themeColor="text1"/>
          <w:szCs w:val="21"/>
        </w:rPr>
        <w:t>月１日から適用する。</w:t>
      </w:r>
    </w:p>
    <w:p w14:paraId="66991281" w14:textId="0ABF3854" w:rsidR="007355AC" w:rsidRPr="00C705C6" w:rsidRDefault="007355AC" w:rsidP="007355AC">
      <w:pPr>
        <w:spacing w:line="320" w:lineRule="exact"/>
        <w:ind w:firstLineChars="200" w:firstLine="420"/>
        <w:rPr>
          <w:rFonts w:ascii="ＭＳ 明朝" w:eastAsia="ＭＳ 明朝" w:hAnsi="ＭＳ 明朝" w:cs="Times New Roman"/>
          <w:color w:val="000000" w:themeColor="text1"/>
          <w:szCs w:val="21"/>
        </w:rPr>
      </w:pPr>
      <w:r w:rsidRPr="00C705C6">
        <w:rPr>
          <w:rFonts w:ascii="ＭＳ 明朝" w:eastAsia="ＭＳ 明朝" w:hAnsi="ＭＳ 明朝" w:cs="Times New Roman" w:hint="eastAsia"/>
          <w:color w:val="000000" w:themeColor="text1"/>
          <w:szCs w:val="21"/>
        </w:rPr>
        <w:t>この指針は、平成</w:t>
      </w:r>
      <w:r w:rsidR="00B209E7">
        <w:rPr>
          <w:rFonts w:ascii="ＭＳ 明朝" w:eastAsia="ＭＳ 明朝" w:hAnsi="ＭＳ 明朝" w:cs="Times New Roman" w:hint="eastAsia"/>
          <w:color w:val="000000" w:themeColor="text1"/>
          <w:kern w:val="0"/>
          <w:szCs w:val="21"/>
        </w:rPr>
        <w:t>20</w:t>
      </w:r>
      <w:r w:rsidRPr="00C705C6">
        <w:rPr>
          <w:rFonts w:ascii="ＭＳ 明朝" w:eastAsia="ＭＳ 明朝" w:hAnsi="ＭＳ 明朝" w:cs="Times New Roman" w:hint="eastAsia"/>
          <w:color w:val="000000" w:themeColor="text1"/>
          <w:szCs w:val="21"/>
        </w:rPr>
        <w:t>年</w:t>
      </w:r>
      <w:r w:rsidR="00B209E7">
        <w:rPr>
          <w:rFonts w:ascii="ＭＳ 明朝" w:eastAsia="ＭＳ 明朝" w:hAnsi="ＭＳ 明朝" w:cs="Times New Roman" w:hint="eastAsia"/>
          <w:color w:val="000000" w:themeColor="text1"/>
          <w:kern w:val="0"/>
          <w:szCs w:val="21"/>
        </w:rPr>
        <w:t>10</w:t>
      </w:r>
      <w:r w:rsidRPr="00C705C6">
        <w:rPr>
          <w:rFonts w:ascii="ＭＳ 明朝" w:eastAsia="ＭＳ 明朝" w:hAnsi="ＭＳ 明朝" w:cs="Times New Roman" w:hint="eastAsia"/>
          <w:color w:val="000000" w:themeColor="text1"/>
          <w:szCs w:val="21"/>
        </w:rPr>
        <w:t>月１日から適用する。</w:t>
      </w:r>
    </w:p>
    <w:p w14:paraId="1967C8D1" w14:textId="005EF989" w:rsidR="007355AC" w:rsidRPr="00C705C6" w:rsidRDefault="007355AC" w:rsidP="007355AC">
      <w:pPr>
        <w:spacing w:line="320" w:lineRule="exact"/>
        <w:ind w:firstLineChars="200" w:firstLine="420"/>
        <w:rPr>
          <w:rFonts w:ascii="ＭＳ 明朝" w:eastAsia="ＭＳ 明朝" w:hAnsi="ＭＳ 明朝" w:cs="Times New Roman"/>
          <w:color w:val="000000" w:themeColor="text1"/>
          <w:szCs w:val="21"/>
        </w:rPr>
      </w:pPr>
      <w:r w:rsidRPr="00C705C6">
        <w:rPr>
          <w:rFonts w:ascii="ＭＳ 明朝" w:eastAsia="ＭＳ 明朝" w:hAnsi="ＭＳ 明朝" w:cs="Times New Roman" w:hint="eastAsia"/>
          <w:color w:val="000000" w:themeColor="text1"/>
          <w:szCs w:val="21"/>
        </w:rPr>
        <w:t>この指針は、平成</w:t>
      </w:r>
      <w:r w:rsidR="00B209E7">
        <w:rPr>
          <w:rFonts w:ascii="ＭＳ 明朝" w:eastAsia="ＭＳ 明朝" w:hAnsi="ＭＳ 明朝" w:cs="Times New Roman" w:hint="eastAsia"/>
          <w:color w:val="000000" w:themeColor="text1"/>
          <w:kern w:val="0"/>
          <w:szCs w:val="21"/>
        </w:rPr>
        <w:t>21</w:t>
      </w:r>
      <w:r w:rsidRPr="00C705C6">
        <w:rPr>
          <w:rFonts w:ascii="ＭＳ 明朝" w:eastAsia="ＭＳ 明朝" w:hAnsi="ＭＳ 明朝" w:cs="Times New Roman" w:hint="eastAsia"/>
          <w:color w:val="000000" w:themeColor="text1"/>
          <w:szCs w:val="21"/>
        </w:rPr>
        <w:t>年８月１日から適用する。</w:t>
      </w:r>
    </w:p>
    <w:p w14:paraId="3D8FA742" w14:textId="1F134A30" w:rsidR="007355AC" w:rsidRPr="00C705C6" w:rsidRDefault="007355AC" w:rsidP="007355AC">
      <w:pPr>
        <w:spacing w:line="320" w:lineRule="exact"/>
        <w:ind w:firstLineChars="200" w:firstLine="420"/>
        <w:rPr>
          <w:rFonts w:ascii="ＭＳ 明朝" w:eastAsia="ＭＳ 明朝" w:hAnsi="ＭＳ 明朝" w:cs="Times New Roman"/>
          <w:color w:val="000000" w:themeColor="text1"/>
          <w:szCs w:val="21"/>
        </w:rPr>
      </w:pPr>
      <w:r w:rsidRPr="00C705C6">
        <w:rPr>
          <w:rFonts w:ascii="ＭＳ 明朝" w:eastAsia="ＭＳ 明朝" w:hAnsi="ＭＳ 明朝" w:cs="Times New Roman" w:hint="eastAsia"/>
          <w:color w:val="000000" w:themeColor="text1"/>
          <w:szCs w:val="21"/>
        </w:rPr>
        <w:t>この指針は、平成</w:t>
      </w:r>
      <w:r w:rsidR="00B209E7">
        <w:rPr>
          <w:rFonts w:ascii="ＭＳ 明朝" w:eastAsia="ＭＳ 明朝" w:hAnsi="ＭＳ 明朝" w:cs="Times New Roman" w:hint="eastAsia"/>
          <w:color w:val="000000" w:themeColor="text1"/>
          <w:kern w:val="0"/>
          <w:szCs w:val="21"/>
        </w:rPr>
        <w:t>22</w:t>
      </w:r>
      <w:r w:rsidRPr="00C705C6">
        <w:rPr>
          <w:rFonts w:ascii="ＭＳ 明朝" w:eastAsia="ＭＳ 明朝" w:hAnsi="ＭＳ 明朝" w:cs="Times New Roman" w:hint="eastAsia"/>
          <w:color w:val="000000" w:themeColor="text1"/>
          <w:szCs w:val="21"/>
        </w:rPr>
        <w:t>年７月１日から適用する。</w:t>
      </w:r>
    </w:p>
    <w:p w14:paraId="4B1064B2" w14:textId="36C1B106" w:rsidR="007355AC" w:rsidRPr="00C705C6" w:rsidRDefault="007355AC" w:rsidP="007355AC">
      <w:pPr>
        <w:spacing w:line="320" w:lineRule="exact"/>
        <w:ind w:firstLineChars="200" w:firstLine="420"/>
        <w:rPr>
          <w:rFonts w:ascii="ＭＳ 明朝" w:eastAsia="ＭＳ 明朝" w:hAnsi="ＭＳ 明朝" w:cs="Times New Roman"/>
          <w:color w:val="000000" w:themeColor="text1"/>
          <w:szCs w:val="21"/>
        </w:rPr>
      </w:pPr>
      <w:r w:rsidRPr="00C705C6">
        <w:rPr>
          <w:rFonts w:ascii="ＭＳ 明朝" w:eastAsia="ＭＳ 明朝" w:hAnsi="ＭＳ 明朝" w:cs="Times New Roman" w:hint="eastAsia"/>
          <w:color w:val="000000" w:themeColor="text1"/>
          <w:szCs w:val="21"/>
        </w:rPr>
        <w:t>この指針は、平成</w:t>
      </w:r>
      <w:r w:rsidR="00B209E7">
        <w:rPr>
          <w:rFonts w:ascii="ＭＳ 明朝" w:eastAsia="ＭＳ 明朝" w:hAnsi="ＭＳ 明朝" w:cs="Times New Roman" w:hint="eastAsia"/>
          <w:color w:val="000000" w:themeColor="text1"/>
          <w:kern w:val="0"/>
          <w:szCs w:val="21"/>
        </w:rPr>
        <w:t>24</w:t>
      </w:r>
      <w:r w:rsidRPr="00C705C6">
        <w:rPr>
          <w:rFonts w:ascii="ＭＳ 明朝" w:eastAsia="ＭＳ 明朝" w:hAnsi="ＭＳ 明朝" w:cs="Times New Roman" w:hint="eastAsia"/>
          <w:color w:val="000000" w:themeColor="text1"/>
          <w:szCs w:val="21"/>
        </w:rPr>
        <w:t>年７月２日から適用する。</w:t>
      </w:r>
    </w:p>
    <w:p w14:paraId="4EF3D2B6" w14:textId="77777777" w:rsidR="007355AC" w:rsidRPr="00C705C6" w:rsidRDefault="007355AC" w:rsidP="007355AC">
      <w:pPr>
        <w:spacing w:line="320" w:lineRule="exact"/>
        <w:ind w:firstLineChars="200" w:firstLine="420"/>
        <w:rPr>
          <w:rFonts w:ascii="ＭＳ 明朝" w:eastAsia="ＭＳ 明朝" w:hAnsi="ＭＳ 明朝" w:cs="Times New Roman"/>
          <w:color w:val="000000" w:themeColor="text1"/>
          <w:szCs w:val="21"/>
        </w:rPr>
      </w:pPr>
      <w:r w:rsidRPr="00C705C6">
        <w:rPr>
          <w:rFonts w:ascii="ＭＳ 明朝" w:eastAsia="ＭＳ 明朝" w:hAnsi="ＭＳ 明朝" w:cs="Times New Roman" w:hint="eastAsia"/>
          <w:color w:val="000000" w:themeColor="text1"/>
          <w:szCs w:val="21"/>
        </w:rPr>
        <w:t>この指針は、令和３年４月１日から適用する。</w:t>
      </w:r>
    </w:p>
    <w:p w14:paraId="2DEE7C68" w14:textId="60F67545" w:rsidR="00567710" w:rsidRPr="00C73222" w:rsidRDefault="000202CB" w:rsidP="00567710">
      <w:pPr>
        <w:spacing w:line="320" w:lineRule="exact"/>
        <w:ind w:firstLineChars="200" w:firstLine="420"/>
        <w:rPr>
          <w:rFonts w:ascii="ＭＳ 明朝" w:eastAsia="ＭＳ 明朝" w:hAnsi="ＭＳ 明朝" w:cs="Times New Roman"/>
          <w:szCs w:val="21"/>
        </w:rPr>
      </w:pPr>
      <w:r w:rsidRPr="00C73222">
        <w:rPr>
          <w:rFonts w:ascii="ＭＳ 明朝" w:eastAsia="ＭＳ 明朝" w:hAnsi="ＭＳ 明朝" w:cs="Times New Roman" w:hint="eastAsia"/>
          <w:szCs w:val="21"/>
        </w:rPr>
        <w:t>この指針は、令和３年10</w:t>
      </w:r>
      <w:r w:rsidR="009F7783" w:rsidRPr="00C73222">
        <w:rPr>
          <w:rFonts w:ascii="ＭＳ 明朝" w:eastAsia="ＭＳ 明朝" w:hAnsi="ＭＳ 明朝" w:cs="Times New Roman" w:hint="eastAsia"/>
          <w:szCs w:val="21"/>
        </w:rPr>
        <w:t>月１</w:t>
      </w:r>
      <w:r w:rsidR="00567710" w:rsidRPr="00C73222">
        <w:rPr>
          <w:rFonts w:ascii="ＭＳ 明朝" w:eastAsia="ＭＳ 明朝" w:hAnsi="ＭＳ 明朝" w:cs="Times New Roman" w:hint="eastAsia"/>
          <w:szCs w:val="21"/>
        </w:rPr>
        <w:t>日から適用する。</w:t>
      </w:r>
    </w:p>
    <w:p w14:paraId="6D3DE5C1" w14:textId="53177EBD" w:rsidR="00CE06CE" w:rsidRDefault="00CE06CE" w:rsidP="00CE06CE">
      <w:pPr>
        <w:spacing w:line="320" w:lineRule="exact"/>
        <w:ind w:firstLineChars="200" w:firstLine="420"/>
        <w:rPr>
          <w:rFonts w:ascii="ＭＳ 明朝" w:eastAsia="ＭＳ 明朝" w:hAnsi="ＭＳ 明朝" w:cs="Times New Roman"/>
          <w:szCs w:val="21"/>
        </w:rPr>
      </w:pPr>
      <w:r w:rsidRPr="00C73222">
        <w:rPr>
          <w:rFonts w:ascii="ＭＳ 明朝" w:eastAsia="ＭＳ 明朝" w:hAnsi="ＭＳ 明朝" w:cs="Times New Roman" w:hint="eastAsia"/>
          <w:szCs w:val="21"/>
        </w:rPr>
        <w:t>この指針は、令和４年４月１日から適用する。</w:t>
      </w:r>
    </w:p>
    <w:p w14:paraId="4073E682" w14:textId="36705D26" w:rsidR="00226B90" w:rsidRDefault="00226B90" w:rsidP="00226B90">
      <w:pPr>
        <w:spacing w:line="320" w:lineRule="exact"/>
        <w:ind w:firstLineChars="200" w:firstLine="420"/>
        <w:rPr>
          <w:rFonts w:ascii="ＭＳ 明朝" w:eastAsia="ＭＳ 明朝" w:hAnsi="ＭＳ 明朝" w:cs="Times New Roman"/>
          <w:color w:val="000000" w:themeColor="text1"/>
          <w:szCs w:val="21"/>
        </w:rPr>
      </w:pPr>
      <w:r w:rsidRPr="00306B61">
        <w:rPr>
          <w:rFonts w:ascii="ＭＳ 明朝" w:eastAsia="ＭＳ 明朝" w:hAnsi="ＭＳ 明朝" w:cs="Times New Roman" w:hint="eastAsia"/>
          <w:color w:val="000000" w:themeColor="text1"/>
          <w:szCs w:val="21"/>
        </w:rPr>
        <w:t>この指針は、令和４年</w:t>
      </w:r>
      <w:r w:rsidR="00525769" w:rsidRPr="00306B61">
        <w:rPr>
          <w:rFonts w:ascii="ＭＳ 明朝" w:eastAsia="ＭＳ 明朝" w:hAnsi="ＭＳ 明朝" w:cs="Times New Roman" w:hint="eastAsia"/>
          <w:color w:val="000000" w:themeColor="text1"/>
          <w:szCs w:val="21"/>
        </w:rPr>
        <w:t>12月１</w:t>
      </w:r>
      <w:r w:rsidRPr="00306B61">
        <w:rPr>
          <w:rFonts w:ascii="ＭＳ 明朝" w:eastAsia="ＭＳ 明朝" w:hAnsi="ＭＳ 明朝" w:cs="Times New Roman" w:hint="eastAsia"/>
          <w:color w:val="000000" w:themeColor="text1"/>
          <w:szCs w:val="21"/>
        </w:rPr>
        <w:t>日から適用する。</w:t>
      </w:r>
    </w:p>
    <w:p w14:paraId="1204296C" w14:textId="3694DAD0" w:rsidR="00DB2C23" w:rsidRDefault="00D26F4E" w:rsidP="00DB2C23">
      <w:pPr>
        <w:spacing w:line="320" w:lineRule="exact"/>
        <w:ind w:firstLineChars="200" w:firstLine="420"/>
        <w:rPr>
          <w:rFonts w:ascii="ＭＳ 明朝" w:eastAsia="ＭＳ 明朝" w:hAnsi="ＭＳ 明朝" w:cs="Times New Roman"/>
          <w:color w:val="000000" w:themeColor="text1"/>
          <w:szCs w:val="21"/>
        </w:rPr>
      </w:pPr>
      <w:r w:rsidRPr="003E4585">
        <w:rPr>
          <w:rFonts w:ascii="ＭＳ 明朝" w:eastAsia="ＭＳ 明朝" w:hAnsi="ＭＳ 明朝" w:cs="Times New Roman" w:hint="eastAsia"/>
          <w:color w:val="000000" w:themeColor="text1"/>
          <w:szCs w:val="21"/>
        </w:rPr>
        <w:t>この指針は、令和</w:t>
      </w:r>
      <w:r w:rsidR="004307C8" w:rsidRPr="003E4585">
        <w:rPr>
          <w:rFonts w:ascii="ＭＳ 明朝" w:eastAsia="ＭＳ 明朝" w:hAnsi="ＭＳ 明朝" w:cs="Times New Roman" w:hint="eastAsia"/>
          <w:color w:val="000000" w:themeColor="text1"/>
          <w:szCs w:val="21"/>
        </w:rPr>
        <w:t>６</w:t>
      </w:r>
      <w:r w:rsidRPr="003E4585">
        <w:rPr>
          <w:rFonts w:ascii="ＭＳ 明朝" w:eastAsia="ＭＳ 明朝" w:hAnsi="ＭＳ 明朝" w:cs="Times New Roman" w:hint="eastAsia"/>
          <w:color w:val="000000" w:themeColor="text1"/>
          <w:szCs w:val="21"/>
        </w:rPr>
        <w:t>年</w:t>
      </w:r>
      <w:r w:rsidR="004307C8" w:rsidRPr="003E4585">
        <w:rPr>
          <w:rFonts w:ascii="ＭＳ 明朝" w:eastAsia="ＭＳ 明朝" w:hAnsi="ＭＳ 明朝" w:cs="Times New Roman" w:hint="eastAsia"/>
          <w:color w:val="000000" w:themeColor="text1"/>
          <w:szCs w:val="21"/>
        </w:rPr>
        <w:t>２</w:t>
      </w:r>
      <w:r w:rsidRPr="003E4585">
        <w:rPr>
          <w:rFonts w:ascii="ＭＳ 明朝" w:eastAsia="ＭＳ 明朝" w:hAnsi="ＭＳ 明朝" w:cs="Times New Roman" w:hint="eastAsia"/>
          <w:color w:val="000000" w:themeColor="text1"/>
          <w:szCs w:val="21"/>
        </w:rPr>
        <w:t>月</w:t>
      </w:r>
      <w:r w:rsidR="00537FA1" w:rsidRPr="003E4585">
        <w:rPr>
          <w:rFonts w:ascii="ＭＳ 明朝" w:eastAsia="ＭＳ 明朝" w:hAnsi="ＭＳ 明朝" w:cs="Times New Roman" w:hint="eastAsia"/>
          <w:color w:val="000000" w:themeColor="text1"/>
          <w:szCs w:val="21"/>
        </w:rPr>
        <w:t>１</w:t>
      </w:r>
      <w:r w:rsidRPr="003E4585">
        <w:rPr>
          <w:rFonts w:ascii="ＭＳ 明朝" w:eastAsia="ＭＳ 明朝" w:hAnsi="ＭＳ 明朝" w:cs="Times New Roman" w:hint="eastAsia"/>
          <w:color w:val="000000" w:themeColor="text1"/>
          <w:szCs w:val="21"/>
        </w:rPr>
        <w:t>日から適用する。</w:t>
      </w:r>
    </w:p>
    <w:p w14:paraId="079B341C" w14:textId="7D7DF4C8" w:rsidR="00DB2C23" w:rsidRDefault="00DB2C23" w:rsidP="00DB2C23">
      <w:pPr>
        <w:spacing w:line="320" w:lineRule="exact"/>
        <w:ind w:firstLineChars="200" w:firstLine="42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この指針は、令和６年</w:t>
      </w:r>
      <w:r w:rsidR="00385AF0">
        <w:rPr>
          <w:rFonts w:ascii="ＭＳ 明朝" w:eastAsia="ＭＳ 明朝" w:hAnsi="ＭＳ 明朝" w:cs="Times New Roman" w:hint="eastAsia"/>
          <w:color w:val="000000" w:themeColor="text1"/>
          <w:szCs w:val="21"/>
        </w:rPr>
        <w:t>11</w:t>
      </w:r>
      <w:r>
        <w:rPr>
          <w:rFonts w:ascii="ＭＳ 明朝" w:eastAsia="ＭＳ 明朝" w:hAnsi="ＭＳ 明朝" w:cs="Times New Roman" w:hint="eastAsia"/>
          <w:color w:val="000000" w:themeColor="text1"/>
          <w:szCs w:val="21"/>
        </w:rPr>
        <w:t>月</w:t>
      </w:r>
      <w:r w:rsidR="00D74896">
        <w:rPr>
          <w:rFonts w:ascii="ＭＳ 明朝" w:eastAsia="ＭＳ 明朝" w:hAnsi="ＭＳ 明朝" w:cs="Times New Roman" w:hint="eastAsia"/>
          <w:color w:val="000000" w:themeColor="text1"/>
          <w:szCs w:val="21"/>
        </w:rPr>
        <w:t>１</w:t>
      </w:r>
      <w:r>
        <w:rPr>
          <w:rFonts w:ascii="ＭＳ 明朝" w:eastAsia="ＭＳ 明朝" w:hAnsi="ＭＳ 明朝" w:cs="Times New Roman" w:hint="eastAsia"/>
          <w:color w:val="000000" w:themeColor="text1"/>
          <w:szCs w:val="21"/>
        </w:rPr>
        <w:t>日から適用する。</w:t>
      </w:r>
    </w:p>
    <w:p w14:paraId="4267CA52" w14:textId="7F2B2E1C" w:rsidR="00DB2C23" w:rsidRPr="00DB2C23" w:rsidRDefault="00DB2C23" w:rsidP="00DB2C23">
      <w:pPr>
        <w:spacing w:line="320" w:lineRule="exact"/>
        <w:rPr>
          <w:rFonts w:ascii="ＭＳ 明朝" w:eastAsia="ＭＳ 明朝" w:hAnsi="ＭＳ 明朝" w:cs="Times New Roman"/>
          <w:color w:val="000000" w:themeColor="text1"/>
          <w:szCs w:val="21"/>
        </w:rPr>
        <w:sectPr w:rsidR="00DB2C23" w:rsidRPr="00DB2C23" w:rsidSect="006370B0">
          <w:footerReference w:type="default" r:id="rId8"/>
          <w:pgSz w:w="11906" w:h="16838"/>
          <w:pgMar w:top="1134" w:right="1134" w:bottom="1134" w:left="1134" w:header="851" w:footer="992" w:gutter="0"/>
          <w:pgNumType w:fmt="numberInDash" w:start="1"/>
          <w:cols w:space="425"/>
          <w:docGrid w:type="lines" w:linePitch="360"/>
        </w:sectPr>
      </w:pPr>
      <w:r>
        <w:rPr>
          <w:rFonts w:ascii="ＭＳ 明朝" w:eastAsia="ＭＳ 明朝" w:hAnsi="ＭＳ 明朝" w:cs="Times New Roman" w:hint="eastAsia"/>
          <w:color w:val="000000" w:themeColor="text1"/>
          <w:szCs w:val="21"/>
        </w:rPr>
        <w:t xml:space="preserve">　　</w:t>
      </w:r>
    </w:p>
    <w:p w14:paraId="7617F297" w14:textId="77777777" w:rsidR="00594F61" w:rsidRPr="00C705C6" w:rsidRDefault="00594F61" w:rsidP="00594F61">
      <w:pPr>
        <w:jc w:val="left"/>
        <w:rPr>
          <w:rFonts w:ascii="ＭＳ 明朝" w:hAnsi="ＭＳ 明朝"/>
          <w:kern w:val="0"/>
          <w:sz w:val="22"/>
        </w:rPr>
      </w:pPr>
      <w:r w:rsidRPr="00C705C6">
        <w:rPr>
          <w:rFonts w:ascii="ＭＳ 明朝" w:hAnsi="ＭＳ 明朝" w:hint="eastAsia"/>
          <w:kern w:val="0"/>
          <w:sz w:val="22"/>
        </w:rPr>
        <w:lastRenderedPageBreak/>
        <w:t>（様式１）</w:t>
      </w:r>
    </w:p>
    <w:p w14:paraId="0FC288AA" w14:textId="4222A61E" w:rsidR="00594F61" w:rsidRPr="00C705C6" w:rsidRDefault="0066619C" w:rsidP="00594F61">
      <w:pPr>
        <w:jc w:val="right"/>
        <w:rPr>
          <w:rFonts w:ascii="ＭＳ 明朝" w:hAnsi="ＭＳ 明朝"/>
          <w:sz w:val="22"/>
        </w:rPr>
      </w:pPr>
      <w:r>
        <w:rPr>
          <w:rFonts w:ascii="ＭＳ 明朝" w:hAnsi="ＭＳ 明朝" w:hint="eastAsia"/>
          <w:kern w:val="0"/>
          <w:sz w:val="22"/>
        </w:rPr>
        <w:t xml:space="preserve">　</w:t>
      </w:r>
      <w:r w:rsidR="00594F61" w:rsidRPr="00C705C6">
        <w:rPr>
          <w:rFonts w:ascii="ＭＳ 明朝" w:hAnsi="ＭＳ 明朝" w:hint="eastAsia"/>
          <w:kern w:val="0"/>
          <w:sz w:val="22"/>
        </w:rPr>
        <w:t xml:space="preserve">第　 </w:t>
      </w:r>
      <w:r>
        <w:rPr>
          <w:rFonts w:ascii="ＭＳ 明朝" w:hAnsi="ＭＳ 明朝" w:hint="eastAsia"/>
          <w:kern w:val="0"/>
          <w:sz w:val="22"/>
        </w:rPr>
        <w:t xml:space="preserve">　</w:t>
      </w:r>
      <w:r w:rsidR="00594F61" w:rsidRPr="00C705C6">
        <w:rPr>
          <w:rFonts w:ascii="ＭＳ 明朝" w:hAnsi="ＭＳ 明朝" w:hint="eastAsia"/>
          <w:kern w:val="0"/>
          <w:sz w:val="22"/>
        </w:rPr>
        <w:t xml:space="preserve">　 号</w:t>
      </w:r>
    </w:p>
    <w:p w14:paraId="35019456" w14:textId="2230D2C3" w:rsidR="00594F61" w:rsidRPr="00C705C6" w:rsidRDefault="00594F61" w:rsidP="00594F61">
      <w:pPr>
        <w:jc w:val="right"/>
        <w:rPr>
          <w:rFonts w:ascii="ＭＳ 明朝" w:hAnsi="ＭＳ 明朝"/>
          <w:sz w:val="22"/>
        </w:rPr>
      </w:pPr>
      <w:r w:rsidRPr="00C705C6">
        <w:rPr>
          <w:rFonts w:ascii="ＭＳ 明朝" w:hAnsi="ＭＳ 明朝" w:hint="eastAsia"/>
          <w:sz w:val="22"/>
        </w:rPr>
        <w:t xml:space="preserve">　年　月　日</w:t>
      </w:r>
    </w:p>
    <w:p w14:paraId="18A47206" w14:textId="77777777" w:rsidR="00594F61" w:rsidRPr="00C705C6" w:rsidRDefault="00594F61" w:rsidP="00594F61">
      <w:pPr>
        <w:jc w:val="left"/>
        <w:rPr>
          <w:rFonts w:ascii="ＭＳ 明朝" w:hAnsi="ＭＳ 明朝"/>
          <w:sz w:val="22"/>
        </w:rPr>
      </w:pPr>
    </w:p>
    <w:p w14:paraId="77B70E4B" w14:textId="77777777" w:rsidR="00594F61" w:rsidRPr="00C705C6" w:rsidRDefault="00594F61" w:rsidP="00594F61">
      <w:pPr>
        <w:jc w:val="left"/>
        <w:rPr>
          <w:rFonts w:ascii="ＭＳ 明朝" w:hAnsi="ＭＳ 明朝"/>
          <w:sz w:val="22"/>
        </w:rPr>
      </w:pPr>
    </w:p>
    <w:p w14:paraId="44AC4357" w14:textId="77777777" w:rsidR="00594F61" w:rsidRPr="00C705C6" w:rsidRDefault="00594F61" w:rsidP="00594F61">
      <w:pPr>
        <w:rPr>
          <w:rFonts w:ascii="ＭＳ 明朝" w:hAnsi="ＭＳ 明朝"/>
          <w:sz w:val="22"/>
        </w:rPr>
      </w:pPr>
      <w:r w:rsidRPr="00C705C6">
        <w:rPr>
          <w:rFonts w:ascii="ＭＳ 明朝" w:hAnsi="ＭＳ 明朝" w:hint="eastAsia"/>
          <w:sz w:val="22"/>
        </w:rPr>
        <w:t>環境農林水産部環境政策監　　様</w:t>
      </w:r>
    </w:p>
    <w:p w14:paraId="1FA03042" w14:textId="77777777" w:rsidR="00594F61" w:rsidRPr="00C705C6" w:rsidRDefault="00594F61" w:rsidP="00594F61">
      <w:pPr>
        <w:rPr>
          <w:rFonts w:ascii="ＭＳ 明朝" w:hAnsi="ＭＳ 明朝"/>
          <w:sz w:val="22"/>
        </w:rPr>
      </w:pPr>
    </w:p>
    <w:p w14:paraId="5F680AAC" w14:textId="77777777" w:rsidR="00594F61" w:rsidRPr="00C705C6" w:rsidRDefault="00594F61" w:rsidP="00594F61">
      <w:pPr>
        <w:ind w:right="-1"/>
        <w:jc w:val="left"/>
        <w:rPr>
          <w:rFonts w:ascii="ＭＳ 明朝" w:hAnsi="ＭＳ 明朝"/>
          <w:sz w:val="22"/>
        </w:rPr>
      </w:pPr>
      <w:r w:rsidRPr="00C705C6">
        <w:rPr>
          <w:rFonts w:ascii="ＭＳ 明朝" w:hAnsi="ＭＳ 明朝" w:hint="eastAsia"/>
          <w:sz w:val="22"/>
        </w:rPr>
        <w:t xml:space="preserve">　　　　　　　　　　　　　　　　　　　　　　　　　　　　　　　　発　信　者</w:t>
      </w:r>
    </w:p>
    <w:p w14:paraId="356E5941" w14:textId="77777777" w:rsidR="00594F61" w:rsidRPr="00C705C6" w:rsidRDefault="00594F61" w:rsidP="00594F61">
      <w:pPr>
        <w:rPr>
          <w:rFonts w:ascii="ＭＳ 明朝" w:hAnsi="ＭＳ 明朝"/>
          <w:sz w:val="22"/>
        </w:rPr>
      </w:pPr>
    </w:p>
    <w:p w14:paraId="6562D440" w14:textId="77777777" w:rsidR="00594F61" w:rsidRPr="00C705C6" w:rsidRDefault="00594F61" w:rsidP="00594F61">
      <w:pPr>
        <w:rPr>
          <w:rFonts w:ascii="ＭＳ 明朝" w:hAnsi="ＭＳ 明朝"/>
          <w:sz w:val="22"/>
        </w:rPr>
      </w:pPr>
    </w:p>
    <w:p w14:paraId="1B757996" w14:textId="77777777" w:rsidR="00594F61" w:rsidRPr="00C705C6" w:rsidRDefault="00594F61" w:rsidP="00594F61">
      <w:pPr>
        <w:rPr>
          <w:rFonts w:ascii="ＭＳ 明朝" w:hAnsi="ＭＳ 明朝"/>
          <w:sz w:val="22"/>
        </w:rPr>
      </w:pPr>
    </w:p>
    <w:p w14:paraId="04C63D46" w14:textId="77777777" w:rsidR="00594F61" w:rsidRPr="00C705C6" w:rsidRDefault="00594F61" w:rsidP="00594F61">
      <w:pPr>
        <w:jc w:val="center"/>
        <w:rPr>
          <w:rFonts w:ascii="ＭＳ 明朝" w:hAnsi="ＭＳ 明朝"/>
          <w:sz w:val="22"/>
        </w:rPr>
      </w:pPr>
      <w:r w:rsidRPr="00C705C6">
        <w:rPr>
          <w:rFonts w:ascii="ＭＳ 明朝" w:hAnsi="ＭＳ 明朝" w:hint="eastAsia"/>
          <w:sz w:val="22"/>
        </w:rPr>
        <w:t>公用車の導入について（協議）</w:t>
      </w:r>
    </w:p>
    <w:p w14:paraId="4429485F" w14:textId="77777777" w:rsidR="00594F61" w:rsidRPr="00C705C6" w:rsidRDefault="00594F61" w:rsidP="00594F61">
      <w:pPr>
        <w:rPr>
          <w:rFonts w:ascii="ＭＳ 明朝" w:hAnsi="ＭＳ 明朝"/>
          <w:sz w:val="22"/>
        </w:rPr>
      </w:pPr>
    </w:p>
    <w:p w14:paraId="7ECA4936" w14:textId="77777777" w:rsidR="00594F61" w:rsidRPr="00C705C6" w:rsidRDefault="00594F61" w:rsidP="00594F61">
      <w:pPr>
        <w:rPr>
          <w:rFonts w:ascii="ＭＳ 明朝" w:hAnsi="ＭＳ 明朝"/>
          <w:sz w:val="22"/>
        </w:rPr>
      </w:pPr>
    </w:p>
    <w:p w14:paraId="3167A19E" w14:textId="77777777" w:rsidR="00594F61" w:rsidRPr="00970DC4" w:rsidRDefault="00594F61" w:rsidP="00594F61">
      <w:pPr>
        <w:rPr>
          <w:rFonts w:ascii="ＭＳ 明朝" w:hAnsi="ＭＳ 明朝"/>
          <w:sz w:val="22"/>
        </w:rPr>
      </w:pPr>
    </w:p>
    <w:p w14:paraId="6FAFEDC2" w14:textId="5446FF75" w:rsidR="00594F61" w:rsidRPr="00970DC4" w:rsidRDefault="005A5A93" w:rsidP="00594F61">
      <w:pPr>
        <w:rPr>
          <w:rFonts w:ascii="ＭＳ 明朝" w:hAnsi="ＭＳ 明朝"/>
          <w:sz w:val="22"/>
        </w:rPr>
      </w:pPr>
      <w:r>
        <w:rPr>
          <w:rFonts w:ascii="ＭＳ 明朝" w:hAnsi="ＭＳ 明朝" w:hint="eastAsia"/>
          <w:sz w:val="22"/>
        </w:rPr>
        <w:t xml:space="preserve">　標記</w:t>
      </w:r>
      <w:r w:rsidR="00B7320B">
        <w:rPr>
          <w:rFonts w:ascii="ＭＳ 明朝" w:hAnsi="ＭＳ 明朝" w:hint="eastAsia"/>
          <w:sz w:val="22"/>
        </w:rPr>
        <w:t>について、別紙のとおり、大阪府ゼロエミッション車等導入指針２（４</w:t>
      </w:r>
      <w:r w:rsidR="00594F61" w:rsidRPr="00970DC4">
        <w:rPr>
          <w:rFonts w:ascii="ＭＳ 明朝" w:hAnsi="ＭＳ 明朝" w:hint="eastAsia"/>
          <w:sz w:val="22"/>
        </w:rPr>
        <w:t>）に基づき、協議します。</w:t>
      </w:r>
    </w:p>
    <w:p w14:paraId="4B4110A1" w14:textId="77777777" w:rsidR="00594F61" w:rsidRPr="00970DC4" w:rsidRDefault="00594F61" w:rsidP="00594F61">
      <w:pPr>
        <w:rPr>
          <w:rFonts w:ascii="ＭＳ 明朝" w:hAnsi="ＭＳ 明朝"/>
          <w:sz w:val="22"/>
        </w:rPr>
      </w:pPr>
    </w:p>
    <w:p w14:paraId="1A27D2B9" w14:textId="298ACB7E" w:rsidR="00594F61" w:rsidRPr="00970DC4" w:rsidRDefault="00594F61" w:rsidP="005A5A93">
      <w:pPr>
        <w:pStyle w:val="aff2"/>
        <w:jc w:val="both"/>
        <w:rPr>
          <w:rFonts w:ascii="ＭＳ 明朝" w:hAnsi="ＭＳ 明朝"/>
          <w:sz w:val="22"/>
        </w:rPr>
      </w:pPr>
    </w:p>
    <w:p w14:paraId="04CBBBB5" w14:textId="71E1DB78" w:rsidR="00594F61" w:rsidRDefault="00594F61" w:rsidP="00594F61">
      <w:pPr>
        <w:rPr>
          <w:rFonts w:ascii="ＭＳ 明朝" w:hAnsi="ＭＳ 明朝"/>
          <w:sz w:val="22"/>
        </w:rPr>
      </w:pPr>
    </w:p>
    <w:p w14:paraId="00AD7B97" w14:textId="77777777" w:rsidR="00284A1D" w:rsidRPr="00970DC4" w:rsidRDefault="00284A1D" w:rsidP="00594F61">
      <w:pPr>
        <w:rPr>
          <w:rFonts w:ascii="ＭＳ 明朝" w:hAnsi="ＭＳ 明朝"/>
          <w:sz w:val="22"/>
        </w:rPr>
      </w:pPr>
    </w:p>
    <w:tbl>
      <w:tblPr>
        <w:tblStyle w:val="af0"/>
        <w:tblpPr w:leftFromText="142" w:rightFromText="142" w:vertAnchor="text" w:horzAnchor="margin" w:tblpY="5477"/>
        <w:tblW w:w="0" w:type="auto"/>
        <w:tblLook w:val="04A0" w:firstRow="1" w:lastRow="0" w:firstColumn="1" w:lastColumn="0" w:noHBand="0" w:noVBand="1"/>
      </w:tblPr>
      <w:tblGrid>
        <w:gridCol w:w="1980"/>
        <w:gridCol w:w="3123"/>
      </w:tblGrid>
      <w:tr w:rsidR="009F7783" w14:paraId="3BA5A2FE" w14:textId="77777777" w:rsidTr="00DF0C5C">
        <w:tc>
          <w:tcPr>
            <w:tcW w:w="5103" w:type="dxa"/>
            <w:gridSpan w:val="2"/>
            <w:tcBorders>
              <w:top w:val="nil"/>
              <w:left w:val="nil"/>
              <w:right w:val="nil"/>
            </w:tcBorders>
          </w:tcPr>
          <w:p w14:paraId="5414C3BA" w14:textId="77777777" w:rsidR="009F7783" w:rsidRDefault="009F7783" w:rsidP="00DF0C5C">
            <w:pPr>
              <w:rPr>
                <w:rFonts w:ascii="ＭＳ 明朝" w:hAnsi="ＭＳ 明朝"/>
                <w:sz w:val="22"/>
              </w:rPr>
            </w:pPr>
            <w:r>
              <w:rPr>
                <w:rFonts w:ascii="ＭＳ 明朝" w:hAnsi="ＭＳ 明朝" w:hint="eastAsia"/>
                <w:sz w:val="22"/>
              </w:rPr>
              <w:t>※更新時は現行車両について記入</w:t>
            </w:r>
          </w:p>
        </w:tc>
      </w:tr>
      <w:tr w:rsidR="009F7783" w14:paraId="7DB3C7EF" w14:textId="77777777" w:rsidTr="00DF0C5C">
        <w:tc>
          <w:tcPr>
            <w:tcW w:w="1980" w:type="dxa"/>
            <w:tcBorders>
              <w:bottom w:val="dotted" w:sz="4" w:space="0" w:color="auto"/>
              <w:right w:val="dotted" w:sz="4" w:space="0" w:color="auto"/>
            </w:tcBorders>
          </w:tcPr>
          <w:p w14:paraId="5C6ABDBE" w14:textId="77777777" w:rsidR="009F7783" w:rsidRDefault="009F7783" w:rsidP="00DF0C5C">
            <w:pPr>
              <w:rPr>
                <w:rFonts w:ascii="ＭＳ 明朝" w:hAnsi="ＭＳ 明朝"/>
                <w:sz w:val="22"/>
              </w:rPr>
            </w:pPr>
            <w:r>
              <w:rPr>
                <w:rFonts w:ascii="ＭＳ 明朝" w:hAnsi="ＭＳ 明朝" w:hint="eastAsia"/>
                <w:sz w:val="22"/>
              </w:rPr>
              <w:t>登録番号</w:t>
            </w:r>
          </w:p>
        </w:tc>
        <w:tc>
          <w:tcPr>
            <w:tcW w:w="3123" w:type="dxa"/>
            <w:tcBorders>
              <w:left w:val="dotted" w:sz="4" w:space="0" w:color="auto"/>
              <w:bottom w:val="dotted" w:sz="4" w:space="0" w:color="auto"/>
            </w:tcBorders>
          </w:tcPr>
          <w:p w14:paraId="05FE0934" w14:textId="77777777" w:rsidR="009F7783" w:rsidRDefault="009F7783" w:rsidP="00DF0C5C">
            <w:pPr>
              <w:rPr>
                <w:rFonts w:ascii="ＭＳ 明朝" w:hAnsi="ＭＳ 明朝"/>
                <w:sz w:val="22"/>
              </w:rPr>
            </w:pPr>
          </w:p>
        </w:tc>
      </w:tr>
      <w:tr w:rsidR="009F7783" w14:paraId="72FD78BF" w14:textId="77777777" w:rsidTr="00DF0C5C">
        <w:tc>
          <w:tcPr>
            <w:tcW w:w="1980" w:type="dxa"/>
            <w:tcBorders>
              <w:top w:val="dotted" w:sz="4" w:space="0" w:color="auto"/>
              <w:right w:val="dotted" w:sz="4" w:space="0" w:color="auto"/>
            </w:tcBorders>
          </w:tcPr>
          <w:p w14:paraId="750A16EE" w14:textId="77777777" w:rsidR="009F7783" w:rsidRDefault="009F7783" w:rsidP="00DF0C5C">
            <w:pPr>
              <w:rPr>
                <w:rFonts w:ascii="ＭＳ 明朝" w:hAnsi="ＭＳ 明朝"/>
                <w:sz w:val="22"/>
              </w:rPr>
            </w:pPr>
            <w:r>
              <w:rPr>
                <w:rFonts w:ascii="ＭＳ 明朝" w:hAnsi="ＭＳ 明朝" w:hint="eastAsia"/>
                <w:sz w:val="22"/>
              </w:rPr>
              <w:t>メーカー・車名</w:t>
            </w:r>
          </w:p>
        </w:tc>
        <w:tc>
          <w:tcPr>
            <w:tcW w:w="3123" w:type="dxa"/>
            <w:tcBorders>
              <w:top w:val="dotted" w:sz="4" w:space="0" w:color="auto"/>
              <w:left w:val="dotted" w:sz="4" w:space="0" w:color="auto"/>
            </w:tcBorders>
          </w:tcPr>
          <w:p w14:paraId="1F1E9316" w14:textId="77777777" w:rsidR="009F7783" w:rsidRDefault="009F7783" w:rsidP="00DF0C5C">
            <w:pPr>
              <w:rPr>
                <w:rFonts w:ascii="ＭＳ 明朝" w:hAnsi="ＭＳ 明朝"/>
                <w:sz w:val="22"/>
              </w:rPr>
            </w:pPr>
          </w:p>
        </w:tc>
      </w:tr>
    </w:tbl>
    <w:p w14:paraId="3816829B" w14:textId="40EA8C92" w:rsidR="00594F61" w:rsidRPr="00C705C6" w:rsidRDefault="00594F61" w:rsidP="00594F61">
      <w:pPr>
        <w:rPr>
          <w:rFonts w:ascii="ＭＳ 明朝" w:hAnsi="ＭＳ 明朝"/>
          <w:sz w:val="22"/>
        </w:rPr>
      </w:pPr>
    </w:p>
    <w:tbl>
      <w:tblPr>
        <w:tblpPr w:leftFromText="142" w:rightFromText="142" w:vertAnchor="text" w:horzAnchor="margin" w:tblpXSpec="right" w:tblpY="17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87"/>
      </w:tblGrid>
      <w:tr w:rsidR="00594F61" w:rsidRPr="00C705C6" w14:paraId="05F1A107" w14:textId="77777777" w:rsidTr="00594F61">
        <w:trPr>
          <w:trHeight w:val="1944"/>
        </w:trPr>
        <w:tc>
          <w:tcPr>
            <w:tcW w:w="5087" w:type="dxa"/>
          </w:tcPr>
          <w:p w14:paraId="529D3A4A" w14:textId="77777777" w:rsidR="00594F61" w:rsidRPr="00C705C6" w:rsidRDefault="00594F61" w:rsidP="00594F61">
            <w:pPr>
              <w:jc w:val="left"/>
              <w:rPr>
                <w:rFonts w:ascii="ＭＳ 明朝" w:hAnsi="ＭＳ 明朝"/>
                <w:sz w:val="22"/>
              </w:rPr>
            </w:pPr>
          </w:p>
          <w:p w14:paraId="74D21BBF" w14:textId="7FF44770" w:rsidR="00594F61" w:rsidRPr="00C705C6" w:rsidRDefault="00594F61" w:rsidP="00594F61">
            <w:pPr>
              <w:jc w:val="left"/>
              <w:rPr>
                <w:rFonts w:ascii="ＭＳ 明朝" w:hAnsi="ＭＳ 明朝"/>
                <w:sz w:val="22"/>
              </w:rPr>
            </w:pPr>
            <w:r w:rsidRPr="00C705C6">
              <w:rPr>
                <w:rFonts w:ascii="ＭＳ 明朝" w:hAnsi="ＭＳ 明朝" w:hint="eastAsia"/>
                <w:sz w:val="22"/>
              </w:rPr>
              <w:t xml:space="preserve">担　当　</w:t>
            </w:r>
          </w:p>
          <w:p w14:paraId="3B7F59AF" w14:textId="09ED2956" w:rsidR="00594F61" w:rsidRPr="00C705C6" w:rsidRDefault="00594F61" w:rsidP="00594F61">
            <w:pPr>
              <w:jc w:val="left"/>
              <w:rPr>
                <w:rFonts w:ascii="ＭＳ 明朝" w:hAnsi="ＭＳ 明朝"/>
                <w:sz w:val="22"/>
              </w:rPr>
            </w:pPr>
            <w:r w:rsidRPr="00C705C6">
              <w:rPr>
                <w:rFonts w:ascii="ＭＳ 明朝" w:hAnsi="ＭＳ 明朝" w:hint="eastAsia"/>
                <w:sz w:val="22"/>
              </w:rPr>
              <w:t xml:space="preserve">電　話　</w:t>
            </w:r>
            <w:r w:rsidR="0066619C">
              <w:rPr>
                <w:rFonts w:ascii="ＭＳ 明朝" w:hAnsi="ＭＳ 明朝" w:hint="eastAsia"/>
                <w:sz w:val="22"/>
              </w:rPr>
              <w:t xml:space="preserve">　　　　　　　　　　　　（内線）</w:t>
            </w:r>
          </w:p>
          <w:p w14:paraId="1FA06C9D" w14:textId="5633F691" w:rsidR="00594F61" w:rsidRPr="00C705C6" w:rsidRDefault="00594F61" w:rsidP="00594F61">
            <w:pPr>
              <w:jc w:val="left"/>
              <w:rPr>
                <w:rFonts w:ascii="ＭＳ 明朝" w:hAnsi="ＭＳ 明朝"/>
                <w:sz w:val="22"/>
              </w:rPr>
            </w:pPr>
            <w:r w:rsidRPr="00AF16F4">
              <w:rPr>
                <w:rFonts w:ascii="ＭＳ 明朝" w:hAnsi="ＭＳ 明朝" w:hint="eastAsia"/>
                <w:spacing w:val="165"/>
                <w:kern w:val="0"/>
                <w:sz w:val="22"/>
                <w:fitText w:val="660" w:id="-1758334208"/>
              </w:rPr>
              <w:t>FA</w:t>
            </w:r>
            <w:r w:rsidRPr="00AF16F4">
              <w:rPr>
                <w:rFonts w:ascii="ＭＳ 明朝" w:hAnsi="ＭＳ 明朝" w:hint="eastAsia"/>
                <w:kern w:val="0"/>
                <w:sz w:val="22"/>
                <w:fitText w:val="660" w:id="-1758334208"/>
              </w:rPr>
              <w:t>X</w:t>
            </w:r>
            <w:r w:rsidR="0066619C">
              <w:rPr>
                <w:rFonts w:ascii="ＭＳ 明朝" w:hAnsi="ＭＳ 明朝" w:hint="eastAsia"/>
                <w:sz w:val="22"/>
              </w:rPr>
              <w:t xml:space="preserve">　</w:t>
            </w:r>
          </w:p>
          <w:p w14:paraId="687374EF" w14:textId="23E228A8" w:rsidR="00594F61" w:rsidRPr="00C705C6" w:rsidRDefault="00594F61" w:rsidP="00594F61">
            <w:pPr>
              <w:jc w:val="left"/>
              <w:rPr>
                <w:rFonts w:ascii="ＭＳ 明朝" w:hAnsi="ＭＳ 明朝"/>
                <w:sz w:val="22"/>
              </w:rPr>
            </w:pPr>
            <w:r w:rsidRPr="00C705C6">
              <w:rPr>
                <w:rFonts w:ascii="ＭＳ 明朝" w:hAnsi="ＭＳ 明朝" w:hint="eastAsia"/>
                <w:kern w:val="0"/>
                <w:sz w:val="22"/>
                <w:fitText w:val="660" w:id="-1758334207"/>
              </w:rPr>
              <w:t>E-mail</w:t>
            </w:r>
            <w:r w:rsidRPr="00C705C6">
              <w:rPr>
                <w:rFonts w:ascii="ＭＳ 明朝" w:hAnsi="ＭＳ 明朝" w:hint="eastAsia"/>
                <w:sz w:val="22"/>
              </w:rPr>
              <w:t xml:space="preserve">　</w:t>
            </w:r>
          </w:p>
          <w:p w14:paraId="3059F3FB" w14:textId="77777777" w:rsidR="00594F61" w:rsidRPr="00C705C6" w:rsidRDefault="00594F61" w:rsidP="00594F61">
            <w:pPr>
              <w:jc w:val="left"/>
              <w:rPr>
                <w:rFonts w:ascii="ＭＳ 明朝" w:hAnsi="ＭＳ 明朝"/>
                <w:sz w:val="22"/>
              </w:rPr>
            </w:pPr>
          </w:p>
        </w:tc>
      </w:tr>
    </w:tbl>
    <w:p w14:paraId="21BB4FE7" w14:textId="6B411D31" w:rsidR="00594F61" w:rsidRPr="00970DC4" w:rsidRDefault="00594F61" w:rsidP="00594F61">
      <w:pPr>
        <w:rPr>
          <w:rFonts w:ascii="ＭＳ 明朝" w:hAnsi="ＭＳ 明朝"/>
          <w:sz w:val="22"/>
        </w:rPr>
      </w:pPr>
      <w:r w:rsidRPr="00C705C6">
        <w:rPr>
          <w:rFonts w:ascii="ＭＳ 明朝" w:hAnsi="ＭＳ 明朝"/>
          <w:sz w:val="22"/>
        </w:rPr>
        <w:br w:type="page"/>
      </w:r>
      <w:r w:rsidRPr="00C705C6">
        <w:rPr>
          <w:rFonts w:ascii="ＭＳ 明朝" w:hAnsi="ＭＳ 明朝" w:hint="eastAsia"/>
          <w:noProof/>
          <w:sz w:val="22"/>
        </w:rPr>
        <w:lastRenderedPageBreak/>
        <mc:AlternateContent>
          <mc:Choice Requires="wps">
            <w:drawing>
              <wp:anchor distT="0" distB="0" distL="114300" distR="114300" simplePos="0" relativeHeight="251668480" behindDoc="0" locked="0" layoutInCell="1" allowOverlap="1" wp14:anchorId="1DD0C031" wp14:editId="6C69D790">
                <wp:simplePos x="0" y="0"/>
                <wp:positionH relativeFrom="margin">
                  <wp:align>right</wp:align>
                </wp:positionH>
                <wp:positionV relativeFrom="paragraph">
                  <wp:posOffset>-270510</wp:posOffset>
                </wp:positionV>
                <wp:extent cx="781050" cy="257175"/>
                <wp:effectExtent l="0" t="0" r="19050" b="285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57175"/>
                        </a:xfrm>
                        <a:prstGeom prst="rect">
                          <a:avLst/>
                        </a:prstGeom>
                        <a:solidFill>
                          <a:srgbClr val="FFFFFF"/>
                        </a:solidFill>
                        <a:ln w="9525">
                          <a:solidFill>
                            <a:srgbClr val="000000"/>
                          </a:solidFill>
                          <a:miter lim="800000"/>
                          <a:headEnd/>
                          <a:tailEnd/>
                        </a:ln>
                      </wps:spPr>
                      <wps:txbx>
                        <w:txbxContent>
                          <w:p w14:paraId="4347FD73" w14:textId="77777777" w:rsidR="00164D2E" w:rsidRPr="005F4057" w:rsidRDefault="00164D2E" w:rsidP="00594F61">
                            <w:pPr>
                              <w:jc w:val="center"/>
                              <w:rPr>
                                <w:sz w:val="22"/>
                              </w:rPr>
                            </w:pPr>
                            <w:r w:rsidRPr="005F4057">
                              <w:rPr>
                                <w:rFonts w:hint="eastAsia"/>
                                <w:sz w:val="22"/>
                              </w:rPr>
                              <w:t>別</w:t>
                            </w:r>
                            <w:r>
                              <w:rPr>
                                <w:rFonts w:hint="eastAsia"/>
                                <w:sz w:val="22"/>
                              </w:rPr>
                              <w:t xml:space="preserve">　</w:t>
                            </w:r>
                            <w:r w:rsidRPr="005F4057">
                              <w:rPr>
                                <w:rFonts w:hint="eastAsia"/>
                                <w:sz w:val="22"/>
                              </w:rPr>
                              <w:t>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0C031" id="正方形/長方形 5" o:spid="_x0000_s1026" style="position:absolute;left:0;text-align:left;margin-left:10.3pt;margin-top:-21.3pt;width:61.5pt;height:20.2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">
                <v:textbox inset="5.85pt,.7pt,5.85pt,.7pt">
                  <w:txbxContent>
                    <w:p w14:paraId="4347FD73" w14:textId="77777777" w:rsidR="00164D2E" w:rsidRPr="005F4057" w:rsidRDefault="00164D2E" w:rsidP="00594F61">
                      <w:pPr>
                        <w:jc w:val="center"/>
                        <w:rPr>
                          <w:sz w:val="22"/>
                        </w:rPr>
                      </w:pPr>
                      <w:r w:rsidRPr="005F4057">
                        <w:rPr>
                          <w:rFonts w:hint="eastAsia"/>
                          <w:sz w:val="22"/>
                        </w:rPr>
                        <w:t>別</w:t>
                      </w:r>
                      <w:r>
                        <w:rPr>
                          <w:rFonts w:hint="eastAsia"/>
                          <w:sz w:val="22"/>
                        </w:rPr>
                        <w:t xml:space="preserve">　</w:t>
                      </w:r>
                      <w:r w:rsidRPr="005F4057">
                        <w:rPr>
                          <w:rFonts w:hint="eastAsia"/>
                          <w:sz w:val="22"/>
                        </w:rPr>
                        <w:t>紙</w:t>
                      </w:r>
                    </w:p>
                  </w:txbxContent>
                </v:textbox>
                <w10:wrap anchorx="margin"/>
              </v:rect>
            </w:pict>
          </mc:Fallback>
        </mc:AlternateContent>
      </w:r>
      <w:r w:rsidRPr="00C705C6">
        <w:rPr>
          <w:rFonts w:ascii="ＭＳ 明朝" w:hAnsi="ＭＳ 明朝" w:hint="eastAsia"/>
          <w:sz w:val="22"/>
        </w:rPr>
        <w:t xml:space="preserve">１　</w:t>
      </w:r>
      <w:r w:rsidR="00912B86" w:rsidRPr="00970DC4">
        <w:rPr>
          <w:rFonts w:ascii="ＭＳ 明朝" w:hAnsi="ＭＳ 明朝" w:hint="eastAsia"/>
          <w:sz w:val="22"/>
        </w:rPr>
        <w:t>現行</w:t>
      </w:r>
      <w:r w:rsidR="00ED6404" w:rsidRPr="00970DC4">
        <w:rPr>
          <w:rFonts w:ascii="ＭＳ 明朝" w:hAnsi="ＭＳ 明朝" w:hint="eastAsia"/>
          <w:sz w:val="22"/>
        </w:rPr>
        <w:t>車両</w:t>
      </w:r>
    </w:p>
    <w:p w14:paraId="29F519E6" w14:textId="2F3C2CDB" w:rsidR="00594F61" w:rsidRPr="00970DC4" w:rsidRDefault="00594F61" w:rsidP="00594F61">
      <w:pPr>
        <w:ind w:firstLineChars="100" w:firstLine="220"/>
        <w:rPr>
          <w:rFonts w:ascii="ＭＳ 明朝" w:hAnsi="ＭＳ 明朝"/>
          <w:sz w:val="22"/>
        </w:rPr>
      </w:pPr>
      <w:r w:rsidRPr="00970DC4">
        <w:rPr>
          <w:rFonts w:ascii="ＭＳ 明朝" w:hAnsi="ＭＳ 明朝" w:hint="eastAsia"/>
          <w:sz w:val="22"/>
        </w:rPr>
        <w:t>（１）</w:t>
      </w:r>
      <w:r w:rsidR="009A16FE">
        <w:rPr>
          <w:rFonts w:ascii="ＭＳ 明朝" w:hAnsi="ＭＳ 明朝" w:hint="eastAsia"/>
          <w:sz w:val="22"/>
        </w:rPr>
        <w:t>使用</w:t>
      </w:r>
      <w:r w:rsidR="00741E36">
        <w:rPr>
          <w:rFonts w:ascii="ＭＳ 明朝" w:hAnsi="ＭＳ 明朝" w:hint="eastAsia"/>
          <w:sz w:val="22"/>
        </w:rPr>
        <w:t>所</w:t>
      </w:r>
      <w:r w:rsidRPr="00970DC4">
        <w:rPr>
          <w:rFonts w:ascii="ＭＳ 明朝" w:hAnsi="ＭＳ 明朝" w:hint="eastAsia"/>
          <w:sz w:val="22"/>
        </w:rPr>
        <w:t>属</w:t>
      </w:r>
      <w:r w:rsidR="00F14F5D">
        <w:rPr>
          <w:rFonts w:ascii="ＭＳ 明朝" w:hAnsi="ＭＳ 明朝" w:hint="eastAsia"/>
          <w:sz w:val="22"/>
        </w:rPr>
        <w:t>：</w:t>
      </w:r>
    </w:p>
    <w:p w14:paraId="07EA830C" w14:textId="3398DBDC" w:rsidR="00F92778" w:rsidRPr="0066619C" w:rsidRDefault="00CD0F9F" w:rsidP="0066619C">
      <w:pPr>
        <w:rPr>
          <w:rFonts w:ascii="ＭＳ 明朝" w:hAnsi="ＭＳ 明朝"/>
          <w:sz w:val="22"/>
        </w:rPr>
      </w:pPr>
      <w:r>
        <w:rPr>
          <w:rFonts w:ascii="ＭＳ 明朝" w:hAnsi="ＭＳ 明朝" w:hint="eastAsia"/>
          <w:sz w:val="22"/>
        </w:rPr>
        <w:t xml:space="preserve">　（２）</w:t>
      </w:r>
      <w:r w:rsidR="00F14F5D">
        <w:rPr>
          <w:rFonts w:ascii="ＭＳ 明朝" w:hAnsi="ＭＳ 明朝" w:hint="eastAsia"/>
          <w:sz w:val="22"/>
        </w:rPr>
        <w:t>車両情報：</w:t>
      </w:r>
    </w:p>
    <w:tbl>
      <w:tblPr>
        <w:tblStyle w:val="af0"/>
        <w:tblW w:w="0" w:type="auto"/>
        <w:tblInd w:w="846" w:type="dxa"/>
        <w:tblLook w:val="04A0" w:firstRow="1" w:lastRow="0" w:firstColumn="1" w:lastColumn="0" w:noHBand="0" w:noVBand="1"/>
      </w:tblPr>
      <w:tblGrid>
        <w:gridCol w:w="1806"/>
        <w:gridCol w:w="2478"/>
        <w:gridCol w:w="1662"/>
        <w:gridCol w:w="2610"/>
      </w:tblGrid>
      <w:tr w:rsidR="00741E36" w14:paraId="777481F9" w14:textId="77777777" w:rsidTr="00741E36">
        <w:tc>
          <w:tcPr>
            <w:tcW w:w="1843" w:type="dxa"/>
          </w:tcPr>
          <w:p w14:paraId="4516DA1F" w14:textId="05693939" w:rsidR="00741E36" w:rsidRDefault="00741E36" w:rsidP="00594F61">
            <w:pPr>
              <w:rPr>
                <w:rFonts w:ascii="ＭＳ 明朝" w:hAnsi="ＭＳ 明朝"/>
                <w:sz w:val="22"/>
              </w:rPr>
            </w:pPr>
            <w:r>
              <w:rPr>
                <w:rFonts w:ascii="ＭＳ 明朝" w:hAnsi="ＭＳ 明朝" w:hint="eastAsia"/>
                <w:sz w:val="22"/>
              </w:rPr>
              <w:t>種別・用途</w:t>
            </w:r>
          </w:p>
        </w:tc>
        <w:tc>
          <w:tcPr>
            <w:tcW w:w="2551" w:type="dxa"/>
          </w:tcPr>
          <w:p w14:paraId="18BAC329" w14:textId="77777777" w:rsidR="00741E36" w:rsidRDefault="00741E36" w:rsidP="00594F61">
            <w:pPr>
              <w:rPr>
                <w:rFonts w:ascii="ＭＳ 明朝" w:hAnsi="ＭＳ 明朝"/>
                <w:sz w:val="22"/>
              </w:rPr>
            </w:pPr>
          </w:p>
        </w:tc>
        <w:tc>
          <w:tcPr>
            <w:tcW w:w="1701" w:type="dxa"/>
          </w:tcPr>
          <w:p w14:paraId="4FDDC4F3" w14:textId="2485AC42" w:rsidR="00741E36" w:rsidRDefault="00741E36" w:rsidP="00594F61">
            <w:pPr>
              <w:rPr>
                <w:rFonts w:ascii="ＭＳ 明朝" w:hAnsi="ＭＳ 明朝"/>
                <w:sz w:val="22"/>
              </w:rPr>
            </w:pPr>
            <w:r>
              <w:rPr>
                <w:rFonts w:ascii="ＭＳ 明朝" w:hAnsi="ＭＳ 明朝" w:hint="eastAsia"/>
                <w:sz w:val="22"/>
              </w:rPr>
              <w:t>登録番号</w:t>
            </w:r>
          </w:p>
        </w:tc>
        <w:tc>
          <w:tcPr>
            <w:tcW w:w="2687" w:type="dxa"/>
          </w:tcPr>
          <w:p w14:paraId="09D97BF1" w14:textId="77777777" w:rsidR="00741E36" w:rsidRDefault="00741E36" w:rsidP="00594F61">
            <w:pPr>
              <w:rPr>
                <w:rFonts w:ascii="ＭＳ 明朝" w:hAnsi="ＭＳ 明朝"/>
                <w:sz w:val="22"/>
              </w:rPr>
            </w:pPr>
          </w:p>
        </w:tc>
      </w:tr>
      <w:tr w:rsidR="00741E36" w14:paraId="28662ACC" w14:textId="77777777" w:rsidTr="00741E36">
        <w:tc>
          <w:tcPr>
            <w:tcW w:w="1843" w:type="dxa"/>
          </w:tcPr>
          <w:p w14:paraId="4BAB1ADA" w14:textId="1C409751" w:rsidR="00741E36" w:rsidRDefault="00741E36" w:rsidP="00594F61">
            <w:pPr>
              <w:rPr>
                <w:rFonts w:ascii="ＭＳ 明朝" w:hAnsi="ＭＳ 明朝"/>
                <w:sz w:val="22"/>
              </w:rPr>
            </w:pPr>
            <w:r>
              <w:rPr>
                <w:rFonts w:ascii="ＭＳ 明朝" w:hAnsi="ＭＳ 明朝" w:hint="eastAsia"/>
                <w:sz w:val="22"/>
              </w:rPr>
              <w:t>メーカー・</w:t>
            </w:r>
            <w:r w:rsidR="00B73274">
              <w:rPr>
                <w:rFonts w:ascii="ＭＳ 明朝" w:hAnsi="ＭＳ 明朝" w:hint="eastAsia"/>
                <w:sz w:val="22"/>
              </w:rPr>
              <w:t>車名</w:t>
            </w:r>
          </w:p>
        </w:tc>
        <w:tc>
          <w:tcPr>
            <w:tcW w:w="2551" w:type="dxa"/>
          </w:tcPr>
          <w:p w14:paraId="7E31FE86" w14:textId="77777777" w:rsidR="00741E36" w:rsidRDefault="00741E36" w:rsidP="00594F61">
            <w:pPr>
              <w:rPr>
                <w:rFonts w:ascii="ＭＳ 明朝" w:hAnsi="ＭＳ 明朝"/>
                <w:sz w:val="22"/>
              </w:rPr>
            </w:pPr>
          </w:p>
        </w:tc>
        <w:tc>
          <w:tcPr>
            <w:tcW w:w="1701" w:type="dxa"/>
          </w:tcPr>
          <w:p w14:paraId="5EFE5902" w14:textId="3666771D" w:rsidR="00741E36" w:rsidRDefault="00741E36" w:rsidP="00594F61">
            <w:pPr>
              <w:rPr>
                <w:rFonts w:ascii="ＭＳ 明朝" w:hAnsi="ＭＳ 明朝"/>
                <w:sz w:val="22"/>
              </w:rPr>
            </w:pPr>
            <w:r>
              <w:rPr>
                <w:rFonts w:ascii="ＭＳ 明朝" w:hAnsi="ＭＳ 明朝" w:hint="eastAsia"/>
                <w:sz w:val="22"/>
              </w:rPr>
              <w:t>車種</w:t>
            </w:r>
          </w:p>
        </w:tc>
        <w:tc>
          <w:tcPr>
            <w:tcW w:w="2687" w:type="dxa"/>
          </w:tcPr>
          <w:p w14:paraId="5EA98528" w14:textId="77777777" w:rsidR="00741E36" w:rsidRDefault="00741E36" w:rsidP="00594F61">
            <w:pPr>
              <w:rPr>
                <w:rFonts w:ascii="ＭＳ 明朝" w:hAnsi="ＭＳ 明朝"/>
                <w:sz w:val="22"/>
              </w:rPr>
            </w:pPr>
          </w:p>
        </w:tc>
      </w:tr>
      <w:tr w:rsidR="009A16FE" w14:paraId="418D1E8C" w14:textId="77777777" w:rsidTr="00741E36">
        <w:tc>
          <w:tcPr>
            <w:tcW w:w="1843" w:type="dxa"/>
          </w:tcPr>
          <w:p w14:paraId="07AA6A5B" w14:textId="26598E82" w:rsidR="009A16FE" w:rsidRDefault="009A16FE" w:rsidP="00594F61">
            <w:pPr>
              <w:rPr>
                <w:rFonts w:ascii="ＭＳ 明朝" w:hAnsi="ＭＳ 明朝"/>
                <w:sz w:val="22"/>
              </w:rPr>
            </w:pPr>
            <w:r>
              <w:rPr>
                <w:rFonts w:ascii="ＭＳ 明朝" w:hAnsi="ＭＳ 明朝" w:hint="eastAsia"/>
                <w:sz w:val="22"/>
              </w:rPr>
              <w:t>ランク</w:t>
            </w:r>
          </w:p>
        </w:tc>
        <w:tc>
          <w:tcPr>
            <w:tcW w:w="2551" w:type="dxa"/>
          </w:tcPr>
          <w:p w14:paraId="2FBED47E" w14:textId="77777777" w:rsidR="009A16FE" w:rsidRDefault="009A16FE" w:rsidP="00594F61">
            <w:pPr>
              <w:rPr>
                <w:rFonts w:ascii="ＭＳ 明朝" w:hAnsi="ＭＳ 明朝"/>
                <w:sz w:val="22"/>
              </w:rPr>
            </w:pPr>
          </w:p>
        </w:tc>
        <w:tc>
          <w:tcPr>
            <w:tcW w:w="1701" w:type="dxa"/>
          </w:tcPr>
          <w:p w14:paraId="46EAAF6B" w14:textId="2C71FA65" w:rsidR="009A16FE" w:rsidRDefault="009A16FE" w:rsidP="00594F61">
            <w:pPr>
              <w:rPr>
                <w:rFonts w:ascii="ＭＳ 明朝" w:hAnsi="ＭＳ 明朝"/>
                <w:sz w:val="22"/>
              </w:rPr>
            </w:pPr>
            <w:r>
              <w:rPr>
                <w:rFonts w:ascii="ＭＳ 明朝" w:hAnsi="ＭＳ 明朝" w:hint="eastAsia"/>
                <w:sz w:val="22"/>
              </w:rPr>
              <w:t>台数</w:t>
            </w:r>
          </w:p>
        </w:tc>
        <w:tc>
          <w:tcPr>
            <w:tcW w:w="2687" w:type="dxa"/>
          </w:tcPr>
          <w:p w14:paraId="34587BAB" w14:textId="77777777" w:rsidR="009A16FE" w:rsidRDefault="009A16FE" w:rsidP="00594F61">
            <w:pPr>
              <w:rPr>
                <w:rFonts w:ascii="ＭＳ 明朝" w:hAnsi="ＭＳ 明朝"/>
                <w:sz w:val="22"/>
              </w:rPr>
            </w:pPr>
          </w:p>
        </w:tc>
      </w:tr>
      <w:tr w:rsidR="009A16FE" w14:paraId="5B30B346" w14:textId="77777777" w:rsidTr="00741E36">
        <w:tc>
          <w:tcPr>
            <w:tcW w:w="1843" w:type="dxa"/>
          </w:tcPr>
          <w:p w14:paraId="34CD4BC1" w14:textId="1713B8D8" w:rsidR="009A16FE" w:rsidRDefault="009A16FE" w:rsidP="00594F61">
            <w:pPr>
              <w:rPr>
                <w:rFonts w:ascii="ＭＳ 明朝" w:hAnsi="ＭＳ 明朝"/>
                <w:sz w:val="22"/>
              </w:rPr>
            </w:pPr>
            <w:r>
              <w:rPr>
                <w:rFonts w:ascii="ＭＳ 明朝" w:hAnsi="ＭＳ 明朝" w:hint="eastAsia"/>
                <w:sz w:val="22"/>
              </w:rPr>
              <w:t>燃費性能</w:t>
            </w:r>
          </w:p>
        </w:tc>
        <w:tc>
          <w:tcPr>
            <w:tcW w:w="2551" w:type="dxa"/>
          </w:tcPr>
          <w:p w14:paraId="42E00B19" w14:textId="7B0A75EE" w:rsidR="009A16FE" w:rsidRDefault="009A16FE" w:rsidP="00594F61">
            <w:pPr>
              <w:rPr>
                <w:rFonts w:ascii="ＭＳ 明朝" w:hAnsi="ＭＳ 明朝"/>
                <w:sz w:val="22"/>
              </w:rPr>
            </w:pPr>
          </w:p>
        </w:tc>
        <w:tc>
          <w:tcPr>
            <w:tcW w:w="1701" w:type="dxa"/>
          </w:tcPr>
          <w:p w14:paraId="28169736" w14:textId="27DDC740" w:rsidR="009A16FE" w:rsidRDefault="00D8750E" w:rsidP="00594F61">
            <w:pPr>
              <w:rPr>
                <w:rFonts w:ascii="ＭＳ 明朝" w:hAnsi="ＭＳ 明朝"/>
                <w:sz w:val="22"/>
              </w:rPr>
            </w:pPr>
            <w:r w:rsidRPr="00D8750E">
              <w:rPr>
                <w:rFonts w:ascii="ＭＳ 明朝" w:hAnsi="ＭＳ 明朝" w:hint="eastAsia"/>
                <w:sz w:val="22"/>
              </w:rPr>
              <w:t>排出ガス性能</w:t>
            </w:r>
          </w:p>
        </w:tc>
        <w:tc>
          <w:tcPr>
            <w:tcW w:w="2687" w:type="dxa"/>
          </w:tcPr>
          <w:p w14:paraId="05B3BB9A" w14:textId="77777777" w:rsidR="009A16FE" w:rsidRDefault="009A16FE" w:rsidP="00594F61">
            <w:pPr>
              <w:rPr>
                <w:rFonts w:ascii="ＭＳ 明朝" w:hAnsi="ＭＳ 明朝"/>
                <w:sz w:val="22"/>
              </w:rPr>
            </w:pPr>
          </w:p>
        </w:tc>
      </w:tr>
    </w:tbl>
    <w:p w14:paraId="1299ADA4" w14:textId="049B2C32" w:rsidR="0066619C" w:rsidRPr="00970DC4" w:rsidRDefault="0066619C" w:rsidP="00594F61">
      <w:pPr>
        <w:rPr>
          <w:rFonts w:ascii="ＭＳ 明朝" w:hAnsi="ＭＳ 明朝"/>
          <w:sz w:val="22"/>
        </w:rPr>
      </w:pPr>
    </w:p>
    <w:p w14:paraId="51DEAE96" w14:textId="77777777" w:rsidR="00594F61" w:rsidRPr="00970DC4" w:rsidRDefault="00594F61" w:rsidP="00594F61">
      <w:pPr>
        <w:rPr>
          <w:rFonts w:ascii="ＭＳ 明朝" w:hAnsi="ＭＳ 明朝"/>
          <w:sz w:val="22"/>
        </w:rPr>
      </w:pPr>
      <w:r w:rsidRPr="00970DC4">
        <w:rPr>
          <w:rFonts w:ascii="ＭＳ 明朝" w:hAnsi="ＭＳ 明朝" w:hint="eastAsia"/>
          <w:sz w:val="22"/>
        </w:rPr>
        <w:t xml:space="preserve">２　導入理由　</w:t>
      </w:r>
    </w:p>
    <w:p w14:paraId="66DC7FC4" w14:textId="23FDBF85" w:rsidR="00594F61" w:rsidRDefault="0066619C" w:rsidP="00594F61">
      <w:pPr>
        <w:ind w:left="440" w:hangingChars="200" w:hanging="440"/>
        <w:rPr>
          <w:rFonts w:ascii="ＭＳ 明朝" w:hAnsi="ＭＳ 明朝"/>
          <w:sz w:val="22"/>
        </w:rPr>
      </w:pPr>
      <w:r>
        <w:rPr>
          <w:rFonts w:ascii="ＭＳ 明朝" w:hAnsi="ＭＳ 明朝" w:hint="eastAsia"/>
          <w:sz w:val="22"/>
        </w:rPr>
        <w:t xml:space="preserve">　</w:t>
      </w:r>
    </w:p>
    <w:p w14:paraId="390D5663" w14:textId="77777777" w:rsidR="0066619C" w:rsidRPr="00970DC4" w:rsidRDefault="0066619C" w:rsidP="00594F61">
      <w:pPr>
        <w:ind w:left="440" w:hangingChars="200" w:hanging="440"/>
        <w:rPr>
          <w:rFonts w:ascii="ＭＳ 明朝" w:hAnsi="ＭＳ 明朝"/>
          <w:i/>
          <w:sz w:val="22"/>
        </w:rPr>
      </w:pPr>
    </w:p>
    <w:p w14:paraId="0CC09808" w14:textId="3DF3B012" w:rsidR="00594F61" w:rsidRPr="00970DC4" w:rsidRDefault="00594F61" w:rsidP="00912B86">
      <w:pPr>
        <w:ind w:left="440" w:hangingChars="200" w:hanging="440"/>
        <w:rPr>
          <w:rFonts w:ascii="ＭＳ 明朝" w:hAnsi="ＭＳ 明朝"/>
          <w:sz w:val="22"/>
        </w:rPr>
      </w:pPr>
    </w:p>
    <w:p w14:paraId="53952AAB" w14:textId="10AE58A2" w:rsidR="00594F61" w:rsidRPr="00970DC4" w:rsidRDefault="00594F61" w:rsidP="00594F61">
      <w:pPr>
        <w:ind w:left="440" w:hangingChars="200" w:hanging="440"/>
        <w:rPr>
          <w:rFonts w:ascii="ＭＳ 明朝" w:hAnsi="ＭＳ 明朝"/>
          <w:sz w:val="22"/>
        </w:rPr>
      </w:pPr>
      <w:r w:rsidRPr="00970DC4">
        <w:rPr>
          <w:rFonts w:ascii="ＭＳ 明朝" w:hAnsi="ＭＳ 明朝" w:hint="eastAsia"/>
          <w:sz w:val="22"/>
        </w:rPr>
        <w:t xml:space="preserve">３　</w:t>
      </w:r>
      <w:r w:rsidR="0066619C">
        <w:rPr>
          <w:rFonts w:ascii="ＭＳ 明朝" w:hAnsi="ＭＳ 明朝" w:hint="eastAsia"/>
          <w:sz w:val="22"/>
        </w:rPr>
        <w:t>業務に必要な性能</w:t>
      </w:r>
      <w:r w:rsidR="00CD0F9F">
        <w:rPr>
          <w:rFonts w:ascii="ＭＳ 明朝" w:hAnsi="ＭＳ 明朝" w:hint="eastAsia"/>
          <w:sz w:val="22"/>
        </w:rPr>
        <w:t>（仕様）</w:t>
      </w:r>
    </w:p>
    <w:p w14:paraId="377CC4C5" w14:textId="1A59D44C" w:rsidR="00594F61" w:rsidRDefault="0066619C" w:rsidP="00594F61">
      <w:pPr>
        <w:rPr>
          <w:rFonts w:ascii="ＭＳ 明朝" w:hAnsi="ＭＳ 明朝"/>
          <w:sz w:val="22"/>
        </w:rPr>
      </w:pPr>
      <w:r>
        <w:rPr>
          <w:rFonts w:ascii="ＭＳ 明朝" w:hAnsi="ＭＳ 明朝" w:hint="eastAsia"/>
          <w:sz w:val="22"/>
        </w:rPr>
        <w:t xml:space="preserve">　</w:t>
      </w:r>
    </w:p>
    <w:p w14:paraId="29734DF7" w14:textId="4782BDFE" w:rsidR="0066619C" w:rsidRDefault="0066619C" w:rsidP="00594F61">
      <w:pPr>
        <w:rPr>
          <w:rFonts w:ascii="ＭＳ 明朝" w:hAnsi="ＭＳ 明朝"/>
          <w:sz w:val="22"/>
        </w:rPr>
      </w:pPr>
    </w:p>
    <w:p w14:paraId="7DBF9B20" w14:textId="77777777" w:rsidR="0066619C" w:rsidRPr="00970DC4" w:rsidRDefault="0066619C" w:rsidP="00594F61">
      <w:pPr>
        <w:rPr>
          <w:rFonts w:ascii="ＭＳ 明朝" w:hAnsi="ＭＳ 明朝"/>
          <w:sz w:val="22"/>
        </w:rPr>
      </w:pPr>
    </w:p>
    <w:p w14:paraId="48958339" w14:textId="77777777" w:rsidR="00594F61" w:rsidRPr="00970DC4" w:rsidRDefault="00594F61" w:rsidP="00594F61">
      <w:pPr>
        <w:rPr>
          <w:rFonts w:ascii="ＭＳ 明朝" w:hAnsi="ＭＳ 明朝"/>
          <w:sz w:val="22"/>
        </w:rPr>
      </w:pPr>
      <w:r w:rsidRPr="00970DC4">
        <w:rPr>
          <w:rFonts w:ascii="ＭＳ 明朝" w:hAnsi="ＭＳ 明朝" w:hint="eastAsia"/>
          <w:sz w:val="22"/>
        </w:rPr>
        <w:t>４　ゼロエミッション車等導入検討</w:t>
      </w:r>
    </w:p>
    <w:p w14:paraId="2AD7EA64" w14:textId="77777777" w:rsidR="00594F61" w:rsidRPr="00970DC4" w:rsidRDefault="00594F61" w:rsidP="00594F61">
      <w:pPr>
        <w:ind w:firstLineChars="100" w:firstLine="220"/>
        <w:rPr>
          <w:rFonts w:ascii="ＭＳ 明朝" w:hAnsi="ＭＳ 明朝"/>
          <w:sz w:val="22"/>
        </w:rPr>
      </w:pPr>
      <w:r w:rsidRPr="00970DC4">
        <w:rPr>
          <w:rFonts w:ascii="ＭＳ 明朝" w:hAnsi="ＭＳ 明朝" w:hint="eastAsia"/>
          <w:sz w:val="22"/>
        </w:rPr>
        <w:t>（１）ランク１</w:t>
      </w:r>
    </w:p>
    <w:p w14:paraId="6D90955A" w14:textId="77777777" w:rsidR="0066619C" w:rsidRDefault="00594F61" w:rsidP="00594F61">
      <w:pPr>
        <w:rPr>
          <w:rFonts w:ascii="ＭＳ 明朝" w:hAnsi="ＭＳ 明朝"/>
          <w:sz w:val="22"/>
        </w:rPr>
      </w:pPr>
      <w:r w:rsidRPr="00970DC4">
        <w:rPr>
          <w:rFonts w:ascii="ＭＳ 明朝" w:hAnsi="ＭＳ 明朝" w:hint="eastAsia"/>
          <w:sz w:val="22"/>
        </w:rPr>
        <w:t xml:space="preserve">　</w:t>
      </w:r>
    </w:p>
    <w:p w14:paraId="65B8CC09" w14:textId="1C3D0FB7" w:rsidR="00594F61" w:rsidRPr="00970DC4" w:rsidRDefault="00594F61" w:rsidP="0066619C">
      <w:pPr>
        <w:ind w:firstLineChars="100" w:firstLine="220"/>
        <w:rPr>
          <w:rFonts w:ascii="ＭＳ 明朝" w:hAnsi="ＭＳ 明朝"/>
          <w:sz w:val="22"/>
        </w:rPr>
      </w:pPr>
      <w:r w:rsidRPr="00970DC4">
        <w:rPr>
          <w:rFonts w:ascii="ＭＳ 明朝" w:hAnsi="ＭＳ 明朝" w:hint="eastAsia"/>
          <w:sz w:val="22"/>
        </w:rPr>
        <w:t>（２）ランク２</w:t>
      </w:r>
    </w:p>
    <w:p w14:paraId="4C714F06" w14:textId="77777777" w:rsidR="0066619C" w:rsidRDefault="00594F61" w:rsidP="00594F61">
      <w:pPr>
        <w:rPr>
          <w:rFonts w:ascii="ＭＳ 明朝" w:hAnsi="ＭＳ 明朝"/>
          <w:sz w:val="22"/>
        </w:rPr>
      </w:pPr>
      <w:r w:rsidRPr="00970DC4">
        <w:rPr>
          <w:rFonts w:ascii="ＭＳ 明朝" w:hAnsi="ＭＳ 明朝" w:hint="eastAsia"/>
          <w:sz w:val="22"/>
        </w:rPr>
        <w:t xml:space="preserve">　</w:t>
      </w:r>
    </w:p>
    <w:p w14:paraId="38B087D8" w14:textId="32784EBC" w:rsidR="00594F61" w:rsidRPr="00970DC4" w:rsidRDefault="00594F61" w:rsidP="0066619C">
      <w:pPr>
        <w:ind w:firstLineChars="100" w:firstLine="220"/>
        <w:rPr>
          <w:rFonts w:ascii="ＭＳ 明朝" w:hAnsi="ＭＳ 明朝"/>
          <w:sz w:val="22"/>
        </w:rPr>
      </w:pPr>
      <w:r w:rsidRPr="00970DC4">
        <w:rPr>
          <w:rFonts w:ascii="ＭＳ 明朝" w:hAnsi="ＭＳ 明朝" w:hint="eastAsia"/>
          <w:sz w:val="22"/>
        </w:rPr>
        <w:t>（３）その他</w:t>
      </w:r>
    </w:p>
    <w:p w14:paraId="45E92D5B" w14:textId="77777777" w:rsidR="0066619C" w:rsidRDefault="00F92778" w:rsidP="00594F61">
      <w:pPr>
        <w:rPr>
          <w:rFonts w:ascii="ＭＳ 明朝" w:hAnsi="ＭＳ 明朝"/>
          <w:sz w:val="22"/>
        </w:rPr>
      </w:pPr>
      <w:r w:rsidRPr="00970DC4">
        <w:rPr>
          <w:rFonts w:ascii="ＭＳ 明朝" w:hAnsi="ＭＳ 明朝" w:hint="eastAsia"/>
          <w:sz w:val="22"/>
        </w:rPr>
        <w:t xml:space="preserve">　</w:t>
      </w:r>
    </w:p>
    <w:p w14:paraId="0208172A" w14:textId="2AF9A2D9" w:rsidR="00594F61" w:rsidRPr="00970DC4" w:rsidRDefault="00F92778" w:rsidP="0066619C">
      <w:pPr>
        <w:ind w:firstLineChars="100" w:firstLine="220"/>
        <w:rPr>
          <w:rFonts w:ascii="ＭＳ 明朝" w:hAnsi="ＭＳ 明朝"/>
          <w:sz w:val="22"/>
        </w:rPr>
      </w:pPr>
      <w:r w:rsidRPr="00970DC4">
        <w:rPr>
          <w:rFonts w:ascii="ＭＳ 明朝" w:hAnsi="ＭＳ 明朝" w:hint="eastAsia"/>
          <w:sz w:val="22"/>
        </w:rPr>
        <w:t>（４）その他以下</w:t>
      </w:r>
    </w:p>
    <w:p w14:paraId="0B6D637A" w14:textId="1359BE52" w:rsidR="00594F61" w:rsidRPr="00970DC4" w:rsidRDefault="00594F61" w:rsidP="00594F61">
      <w:pPr>
        <w:rPr>
          <w:rFonts w:ascii="ＭＳ 明朝" w:hAnsi="ＭＳ 明朝"/>
          <w:sz w:val="22"/>
        </w:rPr>
      </w:pPr>
    </w:p>
    <w:p w14:paraId="307D7F05" w14:textId="5F9C8BFB" w:rsidR="00DB15B9" w:rsidRPr="0066619C" w:rsidRDefault="00594F61" w:rsidP="0066619C">
      <w:pPr>
        <w:rPr>
          <w:rFonts w:ascii="ＭＳ 明朝" w:hAnsi="ＭＳ 明朝"/>
          <w:sz w:val="22"/>
        </w:rPr>
      </w:pPr>
      <w:r w:rsidRPr="00970DC4">
        <w:rPr>
          <w:rFonts w:ascii="ＭＳ 明朝" w:hAnsi="ＭＳ 明朝" w:hint="eastAsia"/>
          <w:sz w:val="22"/>
        </w:rPr>
        <w:t>５　結果</w:t>
      </w:r>
    </w:p>
    <w:tbl>
      <w:tblPr>
        <w:tblStyle w:val="af0"/>
        <w:tblW w:w="0" w:type="auto"/>
        <w:tblInd w:w="846" w:type="dxa"/>
        <w:tblLook w:val="04A0" w:firstRow="1" w:lastRow="0" w:firstColumn="1" w:lastColumn="0" w:noHBand="0" w:noVBand="1"/>
      </w:tblPr>
      <w:tblGrid>
        <w:gridCol w:w="3118"/>
        <w:gridCol w:w="5245"/>
      </w:tblGrid>
      <w:tr w:rsidR="000E1C48" w14:paraId="01A2E0C6" w14:textId="77777777" w:rsidTr="008C06CB">
        <w:tc>
          <w:tcPr>
            <w:tcW w:w="3118" w:type="dxa"/>
          </w:tcPr>
          <w:p w14:paraId="61F34D8D" w14:textId="77777777" w:rsidR="000E1C48" w:rsidRDefault="000E1C48" w:rsidP="00EB7FFC">
            <w:pPr>
              <w:rPr>
                <w:rFonts w:ascii="ＭＳ 明朝" w:hAnsi="ＭＳ 明朝"/>
                <w:sz w:val="22"/>
              </w:rPr>
            </w:pPr>
            <w:r>
              <w:rPr>
                <w:rFonts w:ascii="ＭＳ 明朝" w:hAnsi="ＭＳ 明朝" w:hint="eastAsia"/>
                <w:sz w:val="22"/>
              </w:rPr>
              <w:t>燃費性能</w:t>
            </w:r>
          </w:p>
        </w:tc>
        <w:tc>
          <w:tcPr>
            <w:tcW w:w="5245" w:type="dxa"/>
          </w:tcPr>
          <w:p w14:paraId="4DF31614" w14:textId="08677B27" w:rsidR="000E1C48" w:rsidRDefault="000E1C48" w:rsidP="00EB7FFC">
            <w:pPr>
              <w:rPr>
                <w:rFonts w:ascii="ＭＳ 明朝" w:hAnsi="ＭＳ 明朝"/>
                <w:sz w:val="22"/>
              </w:rPr>
            </w:pPr>
          </w:p>
        </w:tc>
      </w:tr>
      <w:tr w:rsidR="000E1C48" w14:paraId="4F1DFCBF" w14:textId="77777777" w:rsidTr="008C06CB">
        <w:tc>
          <w:tcPr>
            <w:tcW w:w="3118" w:type="dxa"/>
          </w:tcPr>
          <w:p w14:paraId="6095C7CC" w14:textId="5F400657" w:rsidR="000E1C48" w:rsidRDefault="00D8750E" w:rsidP="00EB7FFC">
            <w:pPr>
              <w:rPr>
                <w:rFonts w:ascii="ＭＳ 明朝" w:hAnsi="ＭＳ 明朝"/>
                <w:sz w:val="22"/>
              </w:rPr>
            </w:pPr>
            <w:r w:rsidRPr="00D8750E">
              <w:rPr>
                <w:rFonts w:ascii="ＭＳ 明朝" w:hAnsi="ＭＳ 明朝" w:hint="eastAsia"/>
                <w:sz w:val="22"/>
              </w:rPr>
              <w:t>排出ガス性能</w:t>
            </w:r>
          </w:p>
        </w:tc>
        <w:tc>
          <w:tcPr>
            <w:tcW w:w="5245" w:type="dxa"/>
          </w:tcPr>
          <w:p w14:paraId="6D1EBBF8" w14:textId="04EC4D9B" w:rsidR="000E1C48" w:rsidRDefault="000E1C48" w:rsidP="00EB7FFC">
            <w:pPr>
              <w:rPr>
                <w:rFonts w:ascii="ＭＳ 明朝" w:hAnsi="ＭＳ 明朝"/>
                <w:sz w:val="22"/>
              </w:rPr>
            </w:pPr>
          </w:p>
        </w:tc>
      </w:tr>
      <w:tr w:rsidR="000E1C48" w14:paraId="4324909D" w14:textId="77777777" w:rsidTr="008C06CB">
        <w:tc>
          <w:tcPr>
            <w:tcW w:w="3118" w:type="dxa"/>
          </w:tcPr>
          <w:p w14:paraId="4C761BB4" w14:textId="1E070B36" w:rsidR="000E1C48" w:rsidRDefault="008C06CB" w:rsidP="00574874">
            <w:pPr>
              <w:rPr>
                <w:rFonts w:ascii="ＭＳ 明朝" w:hAnsi="ＭＳ 明朝"/>
                <w:sz w:val="22"/>
              </w:rPr>
            </w:pPr>
            <w:r>
              <w:rPr>
                <w:rFonts w:ascii="ＭＳ 明朝" w:hAnsi="ＭＳ 明朝" w:hint="eastAsia"/>
                <w:sz w:val="22"/>
              </w:rPr>
              <w:t>（参考）該当する自動車の</w:t>
            </w:r>
            <w:r w:rsidR="000E1C48">
              <w:rPr>
                <w:rFonts w:ascii="ＭＳ 明朝" w:hAnsi="ＭＳ 明朝" w:hint="eastAsia"/>
                <w:sz w:val="22"/>
              </w:rPr>
              <w:t>例</w:t>
            </w:r>
          </w:p>
        </w:tc>
        <w:tc>
          <w:tcPr>
            <w:tcW w:w="5245" w:type="dxa"/>
          </w:tcPr>
          <w:p w14:paraId="6A11ACF1" w14:textId="7869F3E2" w:rsidR="000E1C48" w:rsidRDefault="000E1C48" w:rsidP="00EB7FFC">
            <w:pPr>
              <w:rPr>
                <w:rFonts w:ascii="ＭＳ 明朝" w:hAnsi="ＭＳ 明朝"/>
                <w:sz w:val="22"/>
              </w:rPr>
            </w:pPr>
          </w:p>
        </w:tc>
      </w:tr>
    </w:tbl>
    <w:p w14:paraId="46B53717" w14:textId="3563F1E3" w:rsidR="009A16FE" w:rsidRPr="000E1C48" w:rsidRDefault="009A16FE">
      <w:pPr>
        <w:widowControl/>
        <w:jc w:val="left"/>
        <w:rPr>
          <w:rFonts w:ascii="ＭＳ 明朝" w:hAnsi="ＭＳ 明朝"/>
          <w:sz w:val="22"/>
        </w:rPr>
      </w:pPr>
    </w:p>
    <w:p w14:paraId="5643604A" w14:textId="77777777" w:rsidR="009A16FE" w:rsidRDefault="009A16FE">
      <w:pPr>
        <w:widowControl/>
        <w:jc w:val="left"/>
        <w:rPr>
          <w:rFonts w:ascii="ＭＳ 明朝" w:hAnsi="ＭＳ 明朝"/>
          <w:sz w:val="22"/>
        </w:rPr>
      </w:pPr>
    </w:p>
    <w:p w14:paraId="676F3F16" w14:textId="5CBFD758" w:rsidR="0066619C" w:rsidRDefault="0066619C">
      <w:pPr>
        <w:widowControl/>
        <w:jc w:val="left"/>
        <w:rPr>
          <w:rFonts w:ascii="ＭＳ 明朝" w:hAnsi="ＭＳ 明朝"/>
          <w:sz w:val="22"/>
        </w:rPr>
      </w:pPr>
      <w:r>
        <w:rPr>
          <w:rFonts w:ascii="ＭＳ 明朝" w:hAnsi="ＭＳ 明朝"/>
          <w:sz w:val="22"/>
        </w:rPr>
        <w:br w:type="page"/>
      </w:r>
    </w:p>
    <w:p w14:paraId="378F6E24" w14:textId="5F3DF866" w:rsidR="00594F61" w:rsidRPr="00C705C6" w:rsidRDefault="00594F61" w:rsidP="00594F61">
      <w:pPr>
        <w:jc w:val="left"/>
        <w:rPr>
          <w:rFonts w:ascii="ＭＳ 明朝" w:hAnsi="ＭＳ 明朝"/>
          <w:kern w:val="0"/>
          <w:sz w:val="22"/>
        </w:rPr>
      </w:pPr>
      <w:r w:rsidRPr="00C705C6">
        <w:rPr>
          <w:rFonts w:ascii="ＭＳ 明朝" w:hAnsi="ＭＳ 明朝" w:hint="eastAsia"/>
          <w:kern w:val="0"/>
          <w:sz w:val="22"/>
        </w:rPr>
        <w:lastRenderedPageBreak/>
        <w:t>（様式２）</w:t>
      </w:r>
    </w:p>
    <w:p w14:paraId="14812257" w14:textId="17A1978C" w:rsidR="00594F61" w:rsidRPr="00C705C6" w:rsidRDefault="009E3D73" w:rsidP="009E3D73">
      <w:pPr>
        <w:jc w:val="right"/>
        <w:rPr>
          <w:rFonts w:asciiTheme="minorEastAsia" w:hAnsiTheme="minorEastAsia"/>
          <w:kern w:val="0"/>
          <w:sz w:val="22"/>
        </w:rPr>
      </w:pPr>
      <w:r>
        <w:rPr>
          <w:rFonts w:ascii="ＭＳ 明朝" w:hAnsi="ＭＳ 明朝" w:hint="eastAsia"/>
          <w:kern w:val="0"/>
          <w:sz w:val="22"/>
        </w:rPr>
        <w:t xml:space="preserve">　</w:t>
      </w:r>
      <w:r w:rsidRPr="00C705C6">
        <w:rPr>
          <w:rFonts w:ascii="ＭＳ 明朝" w:hAnsi="ＭＳ 明朝" w:hint="eastAsia"/>
          <w:kern w:val="0"/>
          <w:sz w:val="22"/>
        </w:rPr>
        <w:t xml:space="preserve">第　 </w:t>
      </w:r>
      <w:r>
        <w:rPr>
          <w:rFonts w:ascii="ＭＳ 明朝" w:hAnsi="ＭＳ 明朝" w:hint="eastAsia"/>
          <w:kern w:val="0"/>
          <w:sz w:val="22"/>
        </w:rPr>
        <w:t xml:space="preserve">　</w:t>
      </w:r>
      <w:r w:rsidRPr="00C705C6">
        <w:rPr>
          <w:rFonts w:ascii="ＭＳ 明朝" w:hAnsi="ＭＳ 明朝" w:hint="eastAsia"/>
          <w:kern w:val="0"/>
          <w:sz w:val="22"/>
        </w:rPr>
        <w:t xml:space="preserve">　 号</w:t>
      </w:r>
    </w:p>
    <w:p w14:paraId="390F0D1E" w14:textId="210919D1" w:rsidR="00594F61" w:rsidRPr="00C705C6" w:rsidRDefault="00594F61" w:rsidP="00594F61">
      <w:pPr>
        <w:jc w:val="right"/>
        <w:rPr>
          <w:rFonts w:asciiTheme="minorEastAsia" w:hAnsiTheme="minorEastAsia"/>
          <w:sz w:val="22"/>
        </w:rPr>
      </w:pPr>
      <w:r w:rsidRPr="00C705C6">
        <w:rPr>
          <w:rFonts w:asciiTheme="minorEastAsia" w:hAnsiTheme="minorEastAsia" w:hint="eastAsia"/>
          <w:kern w:val="0"/>
          <w:sz w:val="22"/>
        </w:rPr>
        <w:t xml:space="preserve">　年　月　日</w:t>
      </w:r>
    </w:p>
    <w:p w14:paraId="11770381" w14:textId="77777777" w:rsidR="00594F61" w:rsidRPr="00C705C6" w:rsidRDefault="00594F61" w:rsidP="00594F61">
      <w:pPr>
        <w:rPr>
          <w:rFonts w:asciiTheme="minorEastAsia" w:hAnsiTheme="minorEastAsia"/>
          <w:sz w:val="22"/>
        </w:rPr>
      </w:pPr>
    </w:p>
    <w:p w14:paraId="1DCE29E8" w14:textId="77777777" w:rsidR="00594F61" w:rsidRPr="00C705C6" w:rsidRDefault="00594F61" w:rsidP="00594F61">
      <w:pPr>
        <w:rPr>
          <w:rFonts w:asciiTheme="minorEastAsia" w:hAnsiTheme="minorEastAsia"/>
          <w:sz w:val="22"/>
        </w:rPr>
      </w:pPr>
    </w:p>
    <w:p w14:paraId="092A6C0C" w14:textId="6301EF49" w:rsidR="00594F61" w:rsidRPr="00C705C6" w:rsidRDefault="00594F61" w:rsidP="00594F61">
      <w:pPr>
        <w:ind w:firstLineChars="100" w:firstLine="220"/>
        <w:rPr>
          <w:rFonts w:asciiTheme="minorEastAsia" w:hAnsiTheme="minorEastAsia"/>
          <w:sz w:val="22"/>
        </w:rPr>
      </w:pPr>
      <w:r w:rsidRPr="00C705C6">
        <w:rPr>
          <w:rFonts w:asciiTheme="minorEastAsia" w:hAnsiTheme="minorEastAsia" w:hint="eastAsia"/>
          <w:sz w:val="22"/>
        </w:rPr>
        <w:t>環境農林</w:t>
      </w:r>
      <w:r w:rsidRPr="00C73222">
        <w:rPr>
          <w:rFonts w:asciiTheme="minorEastAsia" w:hAnsiTheme="minorEastAsia" w:hint="eastAsia"/>
          <w:sz w:val="22"/>
        </w:rPr>
        <w:t>水産部</w:t>
      </w:r>
      <w:r w:rsidR="00B55A74" w:rsidRPr="00C73222">
        <w:rPr>
          <w:rFonts w:asciiTheme="minorEastAsia" w:hAnsiTheme="minorEastAsia" w:hint="eastAsia"/>
          <w:sz w:val="22"/>
        </w:rPr>
        <w:t>脱炭素・エネルギー政策課</w:t>
      </w:r>
      <w:r w:rsidR="00CE06CE" w:rsidRPr="00C73222">
        <w:rPr>
          <w:rFonts w:asciiTheme="minorEastAsia" w:hAnsiTheme="minorEastAsia" w:hint="eastAsia"/>
          <w:sz w:val="22"/>
        </w:rPr>
        <w:t>長</w:t>
      </w:r>
      <w:r w:rsidRPr="00C73222">
        <w:rPr>
          <w:rFonts w:asciiTheme="minorEastAsia" w:hAnsiTheme="minorEastAsia" w:hint="eastAsia"/>
          <w:sz w:val="22"/>
        </w:rPr>
        <w:t xml:space="preserve">　</w:t>
      </w:r>
      <w:r w:rsidRPr="00C705C6">
        <w:rPr>
          <w:rFonts w:asciiTheme="minorEastAsia" w:hAnsiTheme="minorEastAsia" w:hint="eastAsia"/>
          <w:sz w:val="22"/>
        </w:rPr>
        <w:t xml:space="preserve">　様</w:t>
      </w:r>
    </w:p>
    <w:p w14:paraId="3B7FB5C4" w14:textId="77777777" w:rsidR="00594F61" w:rsidRPr="00C705C6" w:rsidRDefault="00594F61" w:rsidP="00594F61">
      <w:pPr>
        <w:rPr>
          <w:rFonts w:asciiTheme="minorEastAsia" w:hAnsiTheme="minorEastAsia"/>
          <w:sz w:val="22"/>
        </w:rPr>
      </w:pPr>
    </w:p>
    <w:p w14:paraId="2D6CFCE4" w14:textId="1F1A1E81" w:rsidR="00594F61" w:rsidRPr="00C73222" w:rsidRDefault="00CE06CE" w:rsidP="00CE06CE">
      <w:pPr>
        <w:jc w:val="right"/>
        <w:rPr>
          <w:rFonts w:asciiTheme="minorEastAsia" w:hAnsiTheme="minorEastAsia"/>
          <w:sz w:val="22"/>
        </w:rPr>
      </w:pPr>
      <w:r w:rsidRPr="00C73222">
        <w:rPr>
          <w:rFonts w:ascii="ＭＳ 明朝" w:hAnsi="ＭＳ 明朝" w:hint="eastAsia"/>
          <w:sz w:val="22"/>
        </w:rPr>
        <w:t xml:space="preserve">　発　信　者</w:t>
      </w:r>
    </w:p>
    <w:p w14:paraId="492E84C1" w14:textId="77777777" w:rsidR="00594F61" w:rsidRPr="00C705C6" w:rsidRDefault="00594F61" w:rsidP="00594F61">
      <w:pPr>
        <w:rPr>
          <w:rFonts w:asciiTheme="minorEastAsia" w:hAnsiTheme="minorEastAsia"/>
          <w:sz w:val="22"/>
        </w:rPr>
      </w:pPr>
    </w:p>
    <w:p w14:paraId="18A7B65C" w14:textId="77777777" w:rsidR="00594F61" w:rsidRPr="00C705C6" w:rsidRDefault="00594F61" w:rsidP="00594F61">
      <w:pPr>
        <w:jc w:val="center"/>
        <w:rPr>
          <w:rFonts w:asciiTheme="minorEastAsia" w:hAnsiTheme="minorEastAsia"/>
          <w:sz w:val="22"/>
        </w:rPr>
      </w:pPr>
      <w:r w:rsidRPr="00C705C6">
        <w:rPr>
          <w:rFonts w:asciiTheme="minorEastAsia" w:hAnsiTheme="minorEastAsia" w:hint="eastAsia"/>
          <w:sz w:val="22"/>
        </w:rPr>
        <w:t>公用車導入報告書</w:t>
      </w:r>
    </w:p>
    <w:p w14:paraId="750B9D84" w14:textId="77777777" w:rsidR="00594F61" w:rsidRPr="00C705C6" w:rsidRDefault="00594F61" w:rsidP="00594F61">
      <w:pPr>
        <w:rPr>
          <w:rFonts w:asciiTheme="minorEastAsia" w:hAnsiTheme="minorEastAsia"/>
          <w:sz w:val="22"/>
        </w:rPr>
      </w:pPr>
    </w:p>
    <w:p w14:paraId="59A6D6B3" w14:textId="77777777" w:rsidR="00594F61" w:rsidRPr="00C705C6" w:rsidRDefault="00594F61" w:rsidP="00594F61">
      <w:pPr>
        <w:rPr>
          <w:rFonts w:asciiTheme="minorEastAsia" w:hAnsiTheme="minorEastAsia"/>
          <w:sz w:val="22"/>
        </w:rPr>
      </w:pPr>
    </w:p>
    <w:p w14:paraId="708773B5" w14:textId="77777777" w:rsidR="00594F61" w:rsidRPr="00C705C6" w:rsidRDefault="00594F61" w:rsidP="00594F61">
      <w:pPr>
        <w:rPr>
          <w:rFonts w:asciiTheme="minorEastAsia" w:hAnsiTheme="minorEastAsia"/>
          <w:sz w:val="22"/>
        </w:rPr>
      </w:pPr>
    </w:p>
    <w:p w14:paraId="176EC910" w14:textId="68042612" w:rsidR="00594F61" w:rsidRDefault="00594F61" w:rsidP="00594F61">
      <w:pPr>
        <w:spacing w:line="276" w:lineRule="auto"/>
        <w:rPr>
          <w:rFonts w:asciiTheme="minorEastAsia" w:hAnsiTheme="minorEastAsia"/>
          <w:sz w:val="22"/>
        </w:rPr>
      </w:pPr>
      <w:r w:rsidRPr="00C705C6">
        <w:rPr>
          <w:rFonts w:asciiTheme="minorEastAsia" w:hAnsiTheme="minorEastAsia" w:hint="eastAsia"/>
          <w:sz w:val="22"/>
        </w:rPr>
        <w:t xml:space="preserve">　大阪府ゼロエミッション車等導入指針３の規定に基づき、導入した公用車について、下記のとおり報告します。</w:t>
      </w:r>
    </w:p>
    <w:p w14:paraId="023573B5" w14:textId="77777777" w:rsidR="000E1C48" w:rsidRPr="00C705C6" w:rsidRDefault="000E1C48" w:rsidP="00594F61">
      <w:pPr>
        <w:spacing w:line="276" w:lineRule="auto"/>
        <w:rPr>
          <w:rFonts w:asciiTheme="minorEastAsia" w:hAnsiTheme="minorEastAsia"/>
          <w:sz w:val="22"/>
        </w:rPr>
      </w:pPr>
    </w:p>
    <w:tbl>
      <w:tblPr>
        <w:tblStyle w:val="af0"/>
        <w:tblW w:w="0" w:type="auto"/>
        <w:tblLook w:val="04A0" w:firstRow="1" w:lastRow="0" w:firstColumn="1" w:lastColumn="0" w:noHBand="0" w:noVBand="1"/>
      </w:tblPr>
      <w:tblGrid>
        <w:gridCol w:w="436"/>
        <w:gridCol w:w="1729"/>
        <w:gridCol w:w="7237"/>
      </w:tblGrid>
      <w:tr w:rsidR="00594F61" w:rsidRPr="00C705C6" w14:paraId="23C5257C" w14:textId="77777777" w:rsidTr="00284A1D">
        <w:tc>
          <w:tcPr>
            <w:tcW w:w="2211" w:type="dxa"/>
            <w:gridSpan w:val="2"/>
          </w:tcPr>
          <w:p w14:paraId="10242A48" w14:textId="77777777" w:rsidR="00594F61" w:rsidRPr="00C705C6" w:rsidRDefault="00594F61" w:rsidP="00594F61">
            <w:pPr>
              <w:rPr>
                <w:rFonts w:asciiTheme="minorEastAsia" w:hAnsiTheme="minorEastAsia"/>
                <w:sz w:val="22"/>
              </w:rPr>
            </w:pPr>
            <w:r w:rsidRPr="00C705C6">
              <w:rPr>
                <w:rFonts w:asciiTheme="minorEastAsia" w:hAnsiTheme="minorEastAsia" w:hint="eastAsia"/>
                <w:sz w:val="22"/>
              </w:rPr>
              <w:t>所属名</w:t>
            </w:r>
          </w:p>
        </w:tc>
        <w:tc>
          <w:tcPr>
            <w:tcW w:w="7417" w:type="dxa"/>
          </w:tcPr>
          <w:p w14:paraId="5676B9DD" w14:textId="77777777" w:rsidR="00594F61" w:rsidRPr="00C705C6" w:rsidRDefault="00594F61" w:rsidP="00594F61">
            <w:pPr>
              <w:rPr>
                <w:rFonts w:asciiTheme="minorEastAsia" w:hAnsiTheme="minorEastAsia"/>
                <w:sz w:val="22"/>
              </w:rPr>
            </w:pPr>
          </w:p>
        </w:tc>
      </w:tr>
      <w:tr w:rsidR="000E1C48" w:rsidRPr="00C705C6" w14:paraId="0DD67446" w14:textId="77777777" w:rsidTr="00EB7FFC">
        <w:tc>
          <w:tcPr>
            <w:tcW w:w="2211" w:type="dxa"/>
            <w:gridSpan w:val="2"/>
            <w:vAlign w:val="center"/>
          </w:tcPr>
          <w:p w14:paraId="156A47B1" w14:textId="1462E6AD" w:rsidR="000E1C48" w:rsidRPr="00CD0F9F" w:rsidRDefault="000E1C48" w:rsidP="00594F61">
            <w:pPr>
              <w:rPr>
                <w:rFonts w:asciiTheme="minorEastAsia" w:hAnsiTheme="minorEastAsia"/>
                <w:sz w:val="22"/>
              </w:rPr>
            </w:pPr>
            <w:r>
              <w:rPr>
                <w:rFonts w:asciiTheme="minorEastAsia" w:hAnsiTheme="minorEastAsia" w:hint="eastAsia"/>
                <w:sz w:val="22"/>
              </w:rPr>
              <w:t>導入協議</w:t>
            </w:r>
          </w:p>
        </w:tc>
        <w:tc>
          <w:tcPr>
            <w:tcW w:w="7417" w:type="dxa"/>
          </w:tcPr>
          <w:p w14:paraId="7B52AD38" w14:textId="77777777" w:rsidR="000E1C48" w:rsidRDefault="000E1C48" w:rsidP="00594F61">
            <w:pPr>
              <w:rPr>
                <w:rFonts w:asciiTheme="minorEastAsia" w:hAnsiTheme="minorEastAsia"/>
                <w:sz w:val="22"/>
              </w:rPr>
            </w:pPr>
            <w:r>
              <w:rPr>
                <w:rFonts w:asciiTheme="minorEastAsia" w:hAnsiTheme="minorEastAsia" w:hint="eastAsia"/>
                <w:sz w:val="22"/>
              </w:rPr>
              <w:t>□協議済（協議文書番号　　　　、日付　　　　）</w:t>
            </w:r>
          </w:p>
          <w:p w14:paraId="294D1975" w14:textId="3889035C" w:rsidR="000E1C48" w:rsidRPr="00C705C6" w:rsidRDefault="000E1C48" w:rsidP="00594F61">
            <w:pPr>
              <w:rPr>
                <w:rFonts w:asciiTheme="minorEastAsia" w:hAnsiTheme="minorEastAsia"/>
                <w:sz w:val="22"/>
              </w:rPr>
            </w:pPr>
            <w:r>
              <w:rPr>
                <w:rFonts w:asciiTheme="minorEastAsia" w:hAnsiTheme="minorEastAsia" w:hint="eastAsia"/>
                <w:sz w:val="22"/>
              </w:rPr>
              <w:t>□協議不要</w:t>
            </w:r>
          </w:p>
        </w:tc>
      </w:tr>
      <w:tr w:rsidR="00594F61" w:rsidRPr="00C705C6" w14:paraId="39603630" w14:textId="77777777" w:rsidTr="00284A1D">
        <w:tc>
          <w:tcPr>
            <w:tcW w:w="436" w:type="dxa"/>
            <w:vMerge w:val="restart"/>
            <w:vAlign w:val="center"/>
          </w:tcPr>
          <w:p w14:paraId="5D3BC37D" w14:textId="77777777" w:rsidR="00594F61" w:rsidRPr="00C705C6" w:rsidRDefault="00594F61" w:rsidP="00594F61">
            <w:pPr>
              <w:jc w:val="center"/>
              <w:rPr>
                <w:rFonts w:asciiTheme="minorEastAsia" w:hAnsiTheme="minorEastAsia"/>
                <w:sz w:val="22"/>
              </w:rPr>
            </w:pPr>
            <w:r w:rsidRPr="00C705C6">
              <w:rPr>
                <w:rFonts w:asciiTheme="minorEastAsia" w:hAnsiTheme="minorEastAsia" w:hint="eastAsia"/>
                <w:sz w:val="22"/>
              </w:rPr>
              <w:t>導入車両</w:t>
            </w:r>
          </w:p>
        </w:tc>
        <w:tc>
          <w:tcPr>
            <w:tcW w:w="1775" w:type="dxa"/>
          </w:tcPr>
          <w:p w14:paraId="58C76A26" w14:textId="77777777" w:rsidR="00594F61" w:rsidRPr="00C705C6" w:rsidRDefault="00594F61" w:rsidP="00594F61">
            <w:pPr>
              <w:rPr>
                <w:rFonts w:asciiTheme="minorEastAsia" w:hAnsiTheme="minorEastAsia"/>
                <w:sz w:val="22"/>
              </w:rPr>
            </w:pPr>
            <w:r w:rsidRPr="00C705C6">
              <w:rPr>
                <w:rFonts w:asciiTheme="minorEastAsia" w:hAnsiTheme="minorEastAsia" w:hint="eastAsia"/>
                <w:sz w:val="22"/>
              </w:rPr>
              <w:t>導入年月</w:t>
            </w:r>
          </w:p>
        </w:tc>
        <w:tc>
          <w:tcPr>
            <w:tcW w:w="7417" w:type="dxa"/>
          </w:tcPr>
          <w:p w14:paraId="7540288A" w14:textId="704AE2C7" w:rsidR="00594F61" w:rsidRPr="00C705C6" w:rsidRDefault="00594F61" w:rsidP="00594F61">
            <w:pPr>
              <w:rPr>
                <w:rFonts w:asciiTheme="minorEastAsia" w:hAnsiTheme="minorEastAsia"/>
                <w:sz w:val="22"/>
              </w:rPr>
            </w:pPr>
          </w:p>
        </w:tc>
      </w:tr>
      <w:tr w:rsidR="00594F61" w:rsidRPr="00C705C6" w14:paraId="2987E660" w14:textId="77777777" w:rsidTr="00284A1D">
        <w:tc>
          <w:tcPr>
            <w:tcW w:w="436" w:type="dxa"/>
            <w:vMerge/>
          </w:tcPr>
          <w:p w14:paraId="3B0B9340" w14:textId="77777777" w:rsidR="00594F61" w:rsidRPr="00C705C6" w:rsidRDefault="00594F61" w:rsidP="00594F61">
            <w:pPr>
              <w:rPr>
                <w:rFonts w:asciiTheme="minorEastAsia" w:hAnsiTheme="minorEastAsia"/>
                <w:sz w:val="22"/>
              </w:rPr>
            </w:pPr>
          </w:p>
        </w:tc>
        <w:tc>
          <w:tcPr>
            <w:tcW w:w="1775" w:type="dxa"/>
          </w:tcPr>
          <w:p w14:paraId="461CC07D" w14:textId="59D337FB" w:rsidR="00594F61" w:rsidRPr="00C705C6" w:rsidRDefault="00CD0F9F" w:rsidP="00594F61">
            <w:pPr>
              <w:rPr>
                <w:rFonts w:asciiTheme="minorEastAsia" w:hAnsiTheme="minorEastAsia"/>
                <w:sz w:val="22"/>
              </w:rPr>
            </w:pPr>
            <w:r>
              <w:rPr>
                <w:rFonts w:ascii="ＭＳ 明朝" w:hAnsi="ＭＳ 明朝" w:hint="eastAsia"/>
                <w:sz w:val="22"/>
              </w:rPr>
              <w:t>車名</w:t>
            </w:r>
          </w:p>
        </w:tc>
        <w:tc>
          <w:tcPr>
            <w:tcW w:w="7417" w:type="dxa"/>
          </w:tcPr>
          <w:p w14:paraId="581144C4" w14:textId="77777777" w:rsidR="00594F61" w:rsidRPr="00C705C6" w:rsidRDefault="00594F61" w:rsidP="00594F61">
            <w:pPr>
              <w:rPr>
                <w:rFonts w:asciiTheme="minorEastAsia" w:hAnsiTheme="minorEastAsia"/>
                <w:sz w:val="22"/>
              </w:rPr>
            </w:pPr>
          </w:p>
        </w:tc>
      </w:tr>
      <w:tr w:rsidR="00CD0F9F" w:rsidRPr="00C705C6" w14:paraId="3EF44CAE" w14:textId="77777777" w:rsidTr="00EB7FFC">
        <w:tc>
          <w:tcPr>
            <w:tcW w:w="436" w:type="dxa"/>
            <w:vMerge/>
          </w:tcPr>
          <w:p w14:paraId="329838A4" w14:textId="77777777" w:rsidR="00CD0F9F" w:rsidRPr="00C705C6" w:rsidRDefault="00CD0F9F" w:rsidP="00CD0F9F">
            <w:pPr>
              <w:rPr>
                <w:rFonts w:asciiTheme="minorEastAsia" w:hAnsiTheme="minorEastAsia"/>
                <w:sz w:val="22"/>
              </w:rPr>
            </w:pPr>
          </w:p>
        </w:tc>
        <w:tc>
          <w:tcPr>
            <w:tcW w:w="1775" w:type="dxa"/>
          </w:tcPr>
          <w:p w14:paraId="14C1CA97" w14:textId="5A5A8079" w:rsidR="00CD0F9F" w:rsidRPr="00C705C6" w:rsidRDefault="00CD0F9F" w:rsidP="00CD0F9F">
            <w:pPr>
              <w:rPr>
                <w:rFonts w:asciiTheme="minorEastAsia" w:hAnsiTheme="minorEastAsia"/>
                <w:sz w:val="22"/>
              </w:rPr>
            </w:pPr>
            <w:r>
              <w:rPr>
                <w:rFonts w:asciiTheme="minorEastAsia" w:hAnsiTheme="minorEastAsia" w:hint="eastAsia"/>
                <w:sz w:val="22"/>
              </w:rPr>
              <w:t>ランク</w:t>
            </w:r>
          </w:p>
        </w:tc>
        <w:tc>
          <w:tcPr>
            <w:tcW w:w="7417" w:type="dxa"/>
          </w:tcPr>
          <w:p w14:paraId="4B881757" w14:textId="58A1EF6A" w:rsidR="00CD0F9F" w:rsidRPr="00C705C6" w:rsidRDefault="00CD0F9F" w:rsidP="00CD0F9F">
            <w:pPr>
              <w:rPr>
                <w:rFonts w:asciiTheme="minorEastAsia" w:hAnsiTheme="minorEastAsia"/>
                <w:sz w:val="22"/>
              </w:rPr>
            </w:pPr>
            <w:r w:rsidRPr="00970DC4">
              <w:rPr>
                <w:rFonts w:asciiTheme="minorEastAsia" w:hAnsiTheme="minorEastAsia" w:hint="eastAsia"/>
                <w:sz w:val="22"/>
              </w:rPr>
              <w:t>□</w:t>
            </w:r>
            <w:r>
              <w:rPr>
                <w:rFonts w:asciiTheme="minorEastAsia" w:hAnsiTheme="minorEastAsia" w:hint="eastAsia"/>
                <w:sz w:val="22"/>
              </w:rPr>
              <w:t>ランク１</w:t>
            </w:r>
            <w:r>
              <w:rPr>
                <w:rFonts w:asciiTheme="minorEastAsia" w:hAnsiTheme="minorEastAsia" w:hint="eastAsia"/>
                <w:sz w:val="22"/>
              </w:rPr>
              <w:t xml:space="preserve"> </w:t>
            </w:r>
            <w:r w:rsidRPr="00970DC4">
              <w:rPr>
                <w:rFonts w:asciiTheme="minorEastAsia" w:hAnsiTheme="minorEastAsia" w:hint="eastAsia"/>
                <w:sz w:val="22"/>
              </w:rPr>
              <w:t>□</w:t>
            </w:r>
            <w:r>
              <w:rPr>
                <w:rFonts w:asciiTheme="minorEastAsia" w:hAnsiTheme="minorEastAsia" w:hint="eastAsia"/>
                <w:sz w:val="22"/>
              </w:rPr>
              <w:t>ランク２</w:t>
            </w:r>
            <w:r>
              <w:rPr>
                <w:rFonts w:asciiTheme="minorEastAsia" w:hAnsiTheme="minorEastAsia" w:hint="eastAsia"/>
                <w:sz w:val="22"/>
              </w:rPr>
              <w:t xml:space="preserve"> </w:t>
            </w:r>
            <w:r w:rsidRPr="00970DC4">
              <w:rPr>
                <w:rFonts w:asciiTheme="minorEastAsia" w:hAnsiTheme="minorEastAsia" w:hint="eastAsia"/>
                <w:sz w:val="22"/>
              </w:rPr>
              <w:t>□</w:t>
            </w:r>
            <w:r>
              <w:rPr>
                <w:rFonts w:asciiTheme="minorEastAsia" w:hAnsiTheme="minorEastAsia" w:hint="eastAsia"/>
                <w:sz w:val="22"/>
              </w:rPr>
              <w:t>その他（□</w:t>
            </w:r>
            <w:r>
              <w:rPr>
                <w:rFonts w:asciiTheme="minorEastAsia" w:hAnsiTheme="minorEastAsia" w:hint="eastAsia"/>
                <w:sz w:val="22"/>
              </w:rPr>
              <w:t>(</w:t>
            </w:r>
            <w:r>
              <w:rPr>
                <w:rFonts w:asciiTheme="minorEastAsia" w:hAnsiTheme="minorEastAsia"/>
                <w:sz w:val="22"/>
              </w:rPr>
              <w:t>a</w:t>
            </w:r>
            <w:r>
              <w:rPr>
                <w:rFonts w:asciiTheme="minorEastAsia" w:hAnsiTheme="minorEastAsia" w:hint="eastAsia"/>
                <w:sz w:val="22"/>
              </w:rPr>
              <w:t>)</w:t>
            </w:r>
            <w:r w:rsidRPr="00970DC4">
              <w:rPr>
                <w:rFonts w:asciiTheme="minorEastAsia" w:hAnsiTheme="minorEastAsia" w:hint="eastAsia"/>
                <w:sz w:val="22"/>
              </w:rPr>
              <w:t xml:space="preserve"> </w:t>
            </w:r>
            <w:r>
              <w:rPr>
                <w:rFonts w:asciiTheme="minorEastAsia" w:hAnsiTheme="minorEastAsia" w:hint="eastAsia"/>
                <w:sz w:val="22"/>
              </w:rPr>
              <w:t>□</w:t>
            </w:r>
            <w:r>
              <w:rPr>
                <w:rFonts w:asciiTheme="minorEastAsia" w:hAnsiTheme="minorEastAsia" w:hint="eastAsia"/>
                <w:sz w:val="22"/>
              </w:rPr>
              <w:t>(</w:t>
            </w:r>
            <w:r>
              <w:rPr>
                <w:rFonts w:asciiTheme="minorEastAsia" w:hAnsiTheme="minorEastAsia"/>
                <w:sz w:val="22"/>
              </w:rPr>
              <w:t>b</w:t>
            </w:r>
            <w:r>
              <w:rPr>
                <w:rFonts w:asciiTheme="minorEastAsia" w:hAnsiTheme="minorEastAsia" w:hint="eastAsia"/>
                <w:sz w:val="22"/>
              </w:rPr>
              <w:t>)</w:t>
            </w:r>
            <w:r w:rsidRPr="00970DC4">
              <w:rPr>
                <w:rFonts w:asciiTheme="minorEastAsia" w:hAnsiTheme="minorEastAsia" w:hint="eastAsia"/>
                <w:sz w:val="22"/>
              </w:rPr>
              <w:t xml:space="preserve"> </w:t>
            </w:r>
            <w:r w:rsidRPr="00970DC4">
              <w:rPr>
                <w:rFonts w:asciiTheme="minorEastAsia" w:hAnsiTheme="minorEastAsia" w:hint="eastAsia"/>
                <w:sz w:val="22"/>
              </w:rPr>
              <w:t>□</w:t>
            </w:r>
            <w:r>
              <w:rPr>
                <w:rFonts w:asciiTheme="minorEastAsia" w:hAnsiTheme="minorEastAsia" w:hint="eastAsia"/>
                <w:sz w:val="22"/>
              </w:rPr>
              <w:t>(</w:t>
            </w:r>
            <w:r>
              <w:rPr>
                <w:rFonts w:asciiTheme="minorEastAsia" w:hAnsiTheme="minorEastAsia"/>
                <w:sz w:val="22"/>
              </w:rPr>
              <w:t>c</w:t>
            </w:r>
            <w:r>
              <w:rPr>
                <w:rFonts w:asciiTheme="minorEastAsia" w:hAnsiTheme="minorEastAsia" w:hint="eastAsia"/>
                <w:sz w:val="22"/>
              </w:rPr>
              <w:t>)</w:t>
            </w:r>
            <w:r>
              <w:rPr>
                <w:rFonts w:asciiTheme="minorEastAsia" w:hAnsiTheme="minorEastAsia" w:hint="eastAsia"/>
                <w:sz w:val="22"/>
              </w:rPr>
              <w:t>）</w:t>
            </w:r>
            <w:r>
              <w:rPr>
                <w:rFonts w:asciiTheme="minorEastAsia" w:hAnsiTheme="minorEastAsia" w:hint="eastAsia"/>
                <w:sz w:val="22"/>
              </w:rPr>
              <w:t xml:space="preserve"> </w:t>
            </w:r>
            <w:r w:rsidRPr="00970DC4">
              <w:rPr>
                <w:rFonts w:asciiTheme="minorEastAsia" w:hAnsiTheme="minorEastAsia" w:hint="eastAsia"/>
                <w:sz w:val="22"/>
              </w:rPr>
              <w:t>□</w:t>
            </w:r>
            <w:r>
              <w:rPr>
                <w:rFonts w:asciiTheme="minorEastAsia" w:hAnsiTheme="minorEastAsia" w:hint="eastAsia"/>
                <w:sz w:val="22"/>
              </w:rPr>
              <w:t>その他以下</w:t>
            </w:r>
          </w:p>
        </w:tc>
      </w:tr>
      <w:tr w:rsidR="00CD0F9F" w:rsidRPr="00C705C6" w14:paraId="1759A4F1" w14:textId="77777777" w:rsidTr="00EB7FFC">
        <w:tc>
          <w:tcPr>
            <w:tcW w:w="436" w:type="dxa"/>
            <w:vMerge/>
          </w:tcPr>
          <w:p w14:paraId="0D307D9E" w14:textId="77777777" w:rsidR="00CD0F9F" w:rsidRPr="00C705C6" w:rsidRDefault="00CD0F9F" w:rsidP="00CD0F9F">
            <w:pPr>
              <w:rPr>
                <w:rFonts w:asciiTheme="minorEastAsia" w:hAnsiTheme="minorEastAsia"/>
                <w:sz w:val="22"/>
              </w:rPr>
            </w:pPr>
          </w:p>
        </w:tc>
        <w:tc>
          <w:tcPr>
            <w:tcW w:w="1775" w:type="dxa"/>
          </w:tcPr>
          <w:p w14:paraId="184FDE8F" w14:textId="786D159F" w:rsidR="00CD0F9F" w:rsidRPr="00C705C6" w:rsidRDefault="00CD0F9F" w:rsidP="00CD0F9F">
            <w:pPr>
              <w:rPr>
                <w:rFonts w:asciiTheme="minorEastAsia" w:hAnsiTheme="minorEastAsia"/>
                <w:sz w:val="22"/>
              </w:rPr>
            </w:pPr>
            <w:r>
              <w:rPr>
                <w:rFonts w:asciiTheme="minorEastAsia" w:hAnsiTheme="minorEastAsia" w:hint="eastAsia"/>
                <w:sz w:val="22"/>
              </w:rPr>
              <w:t>車種</w:t>
            </w:r>
          </w:p>
        </w:tc>
        <w:tc>
          <w:tcPr>
            <w:tcW w:w="7417" w:type="dxa"/>
          </w:tcPr>
          <w:p w14:paraId="00C7AAA5" w14:textId="77777777" w:rsidR="00CD0F9F" w:rsidRDefault="00CD0F9F" w:rsidP="00CD0F9F">
            <w:pPr>
              <w:rPr>
                <w:rFonts w:ascii="ＭＳ 明朝" w:hAnsi="ＭＳ 明朝"/>
                <w:szCs w:val="21"/>
              </w:rPr>
            </w:pPr>
            <w:r w:rsidRPr="00970DC4">
              <w:rPr>
                <w:rFonts w:asciiTheme="minorEastAsia" w:hAnsiTheme="minorEastAsia" w:hint="eastAsia"/>
                <w:sz w:val="22"/>
              </w:rPr>
              <w:t>□電気自動車　□</w:t>
            </w:r>
            <w:r w:rsidRPr="00970DC4">
              <w:rPr>
                <w:rFonts w:ascii="ＭＳ 明朝" w:hAnsi="ＭＳ 明朝" w:hint="eastAsia"/>
                <w:sz w:val="22"/>
                <w:szCs w:val="21"/>
              </w:rPr>
              <w:t>プラグイン・ハイブリッド自動車</w:t>
            </w:r>
          </w:p>
          <w:p w14:paraId="06EA3B2F" w14:textId="77777777" w:rsidR="00CD0F9F" w:rsidRPr="00970DC4" w:rsidRDefault="00CD0F9F" w:rsidP="00CD0F9F">
            <w:pPr>
              <w:rPr>
                <w:rFonts w:ascii="ＭＳ 明朝" w:hAnsi="ＭＳ 明朝"/>
                <w:sz w:val="22"/>
              </w:rPr>
            </w:pPr>
            <w:r w:rsidRPr="000E1C48">
              <w:rPr>
                <w:rFonts w:ascii="ＭＳ 明朝" w:hAnsi="ＭＳ 明朝" w:hint="eastAsia"/>
                <w:sz w:val="22"/>
                <w:szCs w:val="21"/>
              </w:rPr>
              <w:t>□</w:t>
            </w:r>
            <w:r w:rsidRPr="00970DC4">
              <w:rPr>
                <w:rFonts w:ascii="ＭＳ 明朝" w:hAnsi="ＭＳ 明朝" w:hint="eastAsia"/>
                <w:sz w:val="22"/>
              </w:rPr>
              <w:t>燃料電池自動車</w:t>
            </w:r>
            <w:r>
              <w:rPr>
                <w:rFonts w:ascii="ＭＳ 明朝" w:hAnsi="ＭＳ 明朝" w:hint="eastAsia"/>
                <w:sz w:val="22"/>
              </w:rPr>
              <w:t xml:space="preserve">　</w:t>
            </w:r>
            <w:r w:rsidRPr="00970DC4">
              <w:rPr>
                <w:rFonts w:ascii="ＭＳ 明朝" w:hAnsi="ＭＳ 明朝" w:hint="eastAsia"/>
                <w:sz w:val="22"/>
              </w:rPr>
              <w:t>□ハイブリッド自動車</w:t>
            </w:r>
          </w:p>
          <w:p w14:paraId="62ED393D" w14:textId="77777777" w:rsidR="00CD0F9F" w:rsidRDefault="00CD0F9F" w:rsidP="00CD0F9F">
            <w:pPr>
              <w:rPr>
                <w:rFonts w:ascii="ＭＳ 明朝" w:hAnsi="ＭＳ 明朝"/>
                <w:sz w:val="22"/>
              </w:rPr>
            </w:pPr>
            <w:r w:rsidRPr="00970DC4">
              <w:rPr>
                <w:rFonts w:ascii="ＭＳ 明朝" w:hAnsi="ＭＳ 明朝" w:hint="eastAsia"/>
                <w:sz w:val="22"/>
              </w:rPr>
              <w:t>□ガソリン自動車　□天然ガス自動車　□</w:t>
            </w:r>
            <w:r w:rsidRPr="00970DC4">
              <w:rPr>
                <w:rFonts w:ascii="ＭＳ 明朝" w:hAnsi="ＭＳ 明朝" w:hint="eastAsia"/>
                <w:sz w:val="22"/>
              </w:rPr>
              <w:t>LP</w:t>
            </w:r>
            <w:r w:rsidRPr="00970DC4">
              <w:rPr>
                <w:rFonts w:ascii="ＭＳ 明朝" w:hAnsi="ＭＳ 明朝" w:hint="eastAsia"/>
                <w:sz w:val="22"/>
              </w:rPr>
              <w:t>ガス自動車</w:t>
            </w:r>
          </w:p>
          <w:p w14:paraId="368E9793" w14:textId="41B9C339" w:rsidR="00CD0F9F" w:rsidRPr="00C705C6" w:rsidRDefault="00CD0F9F" w:rsidP="00CD0F9F">
            <w:pPr>
              <w:rPr>
                <w:rFonts w:asciiTheme="minorEastAsia" w:hAnsiTheme="minorEastAsia"/>
                <w:sz w:val="22"/>
              </w:rPr>
            </w:pPr>
            <w:r w:rsidRPr="00970DC4">
              <w:rPr>
                <w:rFonts w:ascii="ＭＳ 明朝" w:hAnsi="ＭＳ 明朝" w:hint="eastAsia"/>
                <w:sz w:val="22"/>
              </w:rPr>
              <w:t>□ディーゼル自動車　□その他（　　　　　　　　）</w:t>
            </w:r>
          </w:p>
        </w:tc>
      </w:tr>
      <w:tr w:rsidR="000924C1" w:rsidRPr="00C705C6" w14:paraId="12814F50" w14:textId="10F1777B" w:rsidTr="00EB7FFC">
        <w:tc>
          <w:tcPr>
            <w:tcW w:w="436" w:type="dxa"/>
            <w:vMerge/>
          </w:tcPr>
          <w:p w14:paraId="311FA878" w14:textId="77777777" w:rsidR="000924C1" w:rsidRPr="00C705C6" w:rsidRDefault="000924C1" w:rsidP="000924C1">
            <w:pPr>
              <w:rPr>
                <w:rFonts w:asciiTheme="minorEastAsia" w:hAnsiTheme="minorEastAsia"/>
                <w:sz w:val="22"/>
              </w:rPr>
            </w:pPr>
          </w:p>
        </w:tc>
        <w:tc>
          <w:tcPr>
            <w:tcW w:w="1775" w:type="dxa"/>
          </w:tcPr>
          <w:p w14:paraId="268EC3E2" w14:textId="46AE91BE" w:rsidR="000924C1" w:rsidRPr="00C705C6" w:rsidRDefault="000924C1" w:rsidP="000924C1">
            <w:pPr>
              <w:rPr>
                <w:rFonts w:ascii="ＭＳ 明朝" w:hAnsi="ＭＳ 明朝"/>
                <w:sz w:val="22"/>
              </w:rPr>
            </w:pPr>
            <w:r>
              <w:rPr>
                <w:rFonts w:asciiTheme="minorEastAsia" w:hAnsiTheme="minorEastAsia" w:hint="eastAsia"/>
                <w:sz w:val="22"/>
              </w:rPr>
              <w:t>燃費性能</w:t>
            </w:r>
          </w:p>
        </w:tc>
        <w:tc>
          <w:tcPr>
            <w:tcW w:w="7417" w:type="dxa"/>
          </w:tcPr>
          <w:p w14:paraId="1A815E5C" w14:textId="77777777" w:rsidR="000924C1" w:rsidRPr="00C705C6" w:rsidRDefault="000924C1" w:rsidP="000924C1">
            <w:pPr>
              <w:rPr>
                <w:rFonts w:asciiTheme="minorEastAsia" w:hAnsiTheme="minorEastAsia"/>
                <w:sz w:val="22"/>
              </w:rPr>
            </w:pPr>
          </w:p>
        </w:tc>
      </w:tr>
      <w:tr w:rsidR="000924C1" w:rsidRPr="00C705C6" w14:paraId="5F97FDC2" w14:textId="1711E85C" w:rsidTr="00EB7FFC">
        <w:tc>
          <w:tcPr>
            <w:tcW w:w="436" w:type="dxa"/>
            <w:vMerge/>
          </w:tcPr>
          <w:p w14:paraId="0FB7E36B" w14:textId="77777777" w:rsidR="000924C1" w:rsidRPr="00C705C6" w:rsidRDefault="000924C1" w:rsidP="000924C1">
            <w:pPr>
              <w:rPr>
                <w:rFonts w:asciiTheme="minorEastAsia" w:hAnsiTheme="minorEastAsia"/>
                <w:sz w:val="22"/>
              </w:rPr>
            </w:pPr>
          </w:p>
        </w:tc>
        <w:tc>
          <w:tcPr>
            <w:tcW w:w="1775" w:type="dxa"/>
          </w:tcPr>
          <w:p w14:paraId="1C9C41BC" w14:textId="321A0DA7" w:rsidR="000924C1" w:rsidRPr="00C705C6" w:rsidRDefault="000924C1" w:rsidP="000924C1">
            <w:pPr>
              <w:rPr>
                <w:rFonts w:ascii="ＭＳ 明朝" w:hAnsi="ＭＳ 明朝"/>
                <w:sz w:val="22"/>
              </w:rPr>
            </w:pPr>
            <w:r>
              <w:rPr>
                <w:rFonts w:asciiTheme="minorEastAsia" w:hAnsiTheme="minorEastAsia" w:hint="eastAsia"/>
                <w:sz w:val="22"/>
              </w:rPr>
              <w:t>排出ガス性能</w:t>
            </w:r>
          </w:p>
        </w:tc>
        <w:tc>
          <w:tcPr>
            <w:tcW w:w="7417" w:type="dxa"/>
          </w:tcPr>
          <w:p w14:paraId="250BC3ED" w14:textId="77777777" w:rsidR="000924C1" w:rsidRPr="00C705C6" w:rsidRDefault="000924C1" w:rsidP="000924C1">
            <w:pPr>
              <w:rPr>
                <w:rFonts w:asciiTheme="minorEastAsia" w:hAnsiTheme="minorEastAsia"/>
                <w:sz w:val="22"/>
              </w:rPr>
            </w:pPr>
          </w:p>
        </w:tc>
      </w:tr>
      <w:tr w:rsidR="000924C1" w14:paraId="2545B0EB" w14:textId="77777777" w:rsidTr="00284A1D">
        <w:tc>
          <w:tcPr>
            <w:tcW w:w="436" w:type="dxa"/>
            <w:vMerge/>
          </w:tcPr>
          <w:p w14:paraId="0285C8B6" w14:textId="77777777" w:rsidR="000924C1" w:rsidRDefault="000924C1" w:rsidP="000924C1">
            <w:pPr>
              <w:rPr>
                <w:rFonts w:asciiTheme="minorEastAsia" w:hAnsiTheme="minorEastAsia"/>
                <w:sz w:val="22"/>
              </w:rPr>
            </w:pPr>
          </w:p>
        </w:tc>
        <w:tc>
          <w:tcPr>
            <w:tcW w:w="1775" w:type="dxa"/>
            <w:vAlign w:val="center"/>
          </w:tcPr>
          <w:p w14:paraId="61719D8C" w14:textId="77777777" w:rsidR="000924C1" w:rsidRDefault="000924C1" w:rsidP="000924C1">
            <w:pPr>
              <w:rPr>
                <w:rFonts w:asciiTheme="minorEastAsia" w:hAnsiTheme="minorEastAsia"/>
                <w:sz w:val="22"/>
              </w:rPr>
            </w:pPr>
            <w:r>
              <w:rPr>
                <w:rFonts w:asciiTheme="minorEastAsia" w:hAnsiTheme="minorEastAsia" w:hint="eastAsia"/>
                <w:sz w:val="22"/>
              </w:rPr>
              <w:t>自動車登録番号</w:t>
            </w:r>
          </w:p>
          <w:p w14:paraId="5EB5DCE0" w14:textId="77777777" w:rsidR="000924C1" w:rsidRDefault="000924C1" w:rsidP="000924C1">
            <w:pPr>
              <w:rPr>
                <w:rFonts w:asciiTheme="minorEastAsia" w:hAnsiTheme="minorEastAsia"/>
                <w:sz w:val="22"/>
              </w:rPr>
            </w:pPr>
            <w:r>
              <w:rPr>
                <w:rFonts w:asciiTheme="minorEastAsia" w:hAnsiTheme="minorEastAsia" w:hint="eastAsia"/>
                <w:sz w:val="22"/>
              </w:rPr>
              <w:t>又は車両番号</w:t>
            </w:r>
          </w:p>
        </w:tc>
        <w:tc>
          <w:tcPr>
            <w:tcW w:w="7417" w:type="dxa"/>
            <w:vAlign w:val="center"/>
          </w:tcPr>
          <w:p w14:paraId="01E76621" w14:textId="77777777" w:rsidR="000924C1" w:rsidRDefault="000924C1" w:rsidP="000924C1">
            <w:pPr>
              <w:rPr>
                <w:rFonts w:asciiTheme="minorEastAsia" w:hAnsiTheme="minorEastAsia"/>
                <w:sz w:val="22"/>
              </w:rPr>
            </w:pPr>
          </w:p>
        </w:tc>
      </w:tr>
      <w:tr w:rsidR="000924C1" w14:paraId="6A047A5E" w14:textId="77777777" w:rsidTr="00284A1D">
        <w:tc>
          <w:tcPr>
            <w:tcW w:w="436" w:type="dxa"/>
            <w:vMerge/>
          </w:tcPr>
          <w:p w14:paraId="740C9D62" w14:textId="77777777" w:rsidR="000924C1" w:rsidRDefault="000924C1" w:rsidP="000924C1">
            <w:pPr>
              <w:rPr>
                <w:rFonts w:asciiTheme="minorEastAsia" w:hAnsiTheme="minorEastAsia"/>
                <w:sz w:val="22"/>
              </w:rPr>
            </w:pPr>
          </w:p>
        </w:tc>
        <w:tc>
          <w:tcPr>
            <w:tcW w:w="1775" w:type="dxa"/>
          </w:tcPr>
          <w:p w14:paraId="22FEA04E" w14:textId="77777777" w:rsidR="000924C1" w:rsidRDefault="000924C1" w:rsidP="000924C1">
            <w:pPr>
              <w:rPr>
                <w:rFonts w:asciiTheme="minorEastAsia" w:hAnsiTheme="minorEastAsia"/>
                <w:sz w:val="22"/>
              </w:rPr>
            </w:pPr>
            <w:r>
              <w:rPr>
                <w:rFonts w:asciiTheme="minorEastAsia" w:hAnsiTheme="minorEastAsia" w:hint="eastAsia"/>
                <w:sz w:val="22"/>
              </w:rPr>
              <w:t>導入価格（税抜）</w:t>
            </w:r>
          </w:p>
        </w:tc>
        <w:tc>
          <w:tcPr>
            <w:tcW w:w="7417" w:type="dxa"/>
          </w:tcPr>
          <w:p w14:paraId="1D5892CD" w14:textId="77777777" w:rsidR="000924C1" w:rsidRDefault="000924C1" w:rsidP="000924C1">
            <w:pPr>
              <w:rPr>
                <w:rFonts w:asciiTheme="minorEastAsia" w:hAnsiTheme="minorEastAsia"/>
                <w:sz w:val="22"/>
              </w:rPr>
            </w:pPr>
            <w:r>
              <w:rPr>
                <w:rFonts w:asciiTheme="minorEastAsia" w:hAnsiTheme="minorEastAsia" w:hint="eastAsia"/>
                <w:sz w:val="22"/>
              </w:rPr>
              <w:t xml:space="preserve">　　　　　　　　　　円</w:t>
            </w:r>
          </w:p>
        </w:tc>
      </w:tr>
      <w:tr w:rsidR="000924C1" w14:paraId="005F01DC" w14:textId="77777777" w:rsidTr="00284A1D">
        <w:tc>
          <w:tcPr>
            <w:tcW w:w="436" w:type="dxa"/>
            <w:vMerge/>
          </w:tcPr>
          <w:p w14:paraId="48D75552" w14:textId="77777777" w:rsidR="000924C1" w:rsidRDefault="000924C1" w:rsidP="000924C1">
            <w:pPr>
              <w:rPr>
                <w:rFonts w:asciiTheme="minorEastAsia" w:hAnsiTheme="minorEastAsia"/>
                <w:sz w:val="22"/>
              </w:rPr>
            </w:pPr>
          </w:p>
        </w:tc>
        <w:tc>
          <w:tcPr>
            <w:tcW w:w="1775" w:type="dxa"/>
            <w:vAlign w:val="center"/>
          </w:tcPr>
          <w:p w14:paraId="07F0F738" w14:textId="77777777" w:rsidR="000924C1" w:rsidRDefault="000924C1" w:rsidP="000924C1">
            <w:pPr>
              <w:jc w:val="left"/>
              <w:rPr>
                <w:rFonts w:asciiTheme="minorEastAsia" w:hAnsiTheme="minorEastAsia"/>
                <w:sz w:val="22"/>
              </w:rPr>
            </w:pPr>
            <w:r>
              <w:rPr>
                <w:rFonts w:asciiTheme="minorEastAsia" w:hAnsiTheme="minorEastAsia" w:hint="eastAsia"/>
                <w:sz w:val="22"/>
              </w:rPr>
              <w:t>参考</w:t>
            </w:r>
          </w:p>
        </w:tc>
        <w:tc>
          <w:tcPr>
            <w:tcW w:w="7417" w:type="dxa"/>
          </w:tcPr>
          <w:p w14:paraId="4248DD4F" w14:textId="260A0187" w:rsidR="000924C1" w:rsidRDefault="000924C1" w:rsidP="000924C1">
            <w:pPr>
              <w:rPr>
                <w:rFonts w:asciiTheme="minorEastAsia" w:hAnsiTheme="minorEastAsia"/>
                <w:sz w:val="22"/>
              </w:rPr>
            </w:pPr>
            <w:r>
              <w:rPr>
                <w:rFonts w:asciiTheme="minorEastAsia" w:hAnsiTheme="minorEastAsia" w:hint="eastAsia"/>
                <w:sz w:val="22"/>
              </w:rPr>
              <w:t>□新規　□代替（</w:t>
            </w:r>
            <w:r w:rsidR="00F14F5D">
              <w:rPr>
                <w:rFonts w:asciiTheme="minorEastAsia" w:hAnsiTheme="minorEastAsia" w:hint="eastAsia"/>
                <w:sz w:val="22"/>
              </w:rPr>
              <w:t>代替前の</w:t>
            </w:r>
            <w:r w:rsidR="00414E07">
              <w:rPr>
                <w:rFonts w:asciiTheme="minorEastAsia" w:hAnsiTheme="minorEastAsia" w:hint="eastAsia"/>
                <w:sz w:val="22"/>
              </w:rPr>
              <w:t xml:space="preserve">自動車の登録番号：　　　　　　　</w:t>
            </w:r>
            <w:r>
              <w:rPr>
                <w:rFonts w:asciiTheme="minorEastAsia" w:hAnsiTheme="minorEastAsia" w:hint="eastAsia"/>
                <w:sz w:val="22"/>
              </w:rPr>
              <w:t xml:space="preserve">　　　）</w:t>
            </w:r>
          </w:p>
        </w:tc>
      </w:tr>
    </w:tbl>
    <w:p w14:paraId="576E6E58" w14:textId="77777777" w:rsidR="000E1C48" w:rsidRPr="00414E07" w:rsidRDefault="000E1C48" w:rsidP="00594F61">
      <w:pPr>
        <w:rPr>
          <w:rFonts w:asciiTheme="minorEastAsia" w:hAnsiTheme="minorEastAsia"/>
          <w:sz w:val="22"/>
        </w:rPr>
      </w:pPr>
    </w:p>
    <w:p w14:paraId="57D70673" w14:textId="2AE612DD" w:rsidR="00594F61" w:rsidRDefault="00594F61" w:rsidP="00594F61">
      <w:pPr>
        <w:rPr>
          <w:rFonts w:asciiTheme="minorEastAsia" w:hAnsiTheme="minorEastAsia"/>
          <w:sz w:val="22"/>
        </w:rPr>
      </w:pPr>
      <w:r>
        <w:rPr>
          <w:rFonts w:asciiTheme="minorEastAsia" w:hAnsiTheme="minorEastAsia" w:hint="eastAsia"/>
          <w:sz w:val="22"/>
        </w:rPr>
        <w:t>※　自動車検査証の写しを添付してください。</w:t>
      </w:r>
    </w:p>
    <w:p w14:paraId="6F1F4617" w14:textId="0625EFF0" w:rsidR="00594F61" w:rsidRPr="00DE3809" w:rsidRDefault="00594F61" w:rsidP="00594F61">
      <w:pPr>
        <w:rPr>
          <w:rFonts w:asciiTheme="minorEastAsia" w:hAnsiTheme="minorEastAsia"/>
          <w:sz w:val="22"/>
        </w:rPr>
      </w:pPr>
      <w:r>
        <w:rPr>
          <w:rFonts w:asciiTheme="minorEastAsia" w:hAnsiTheme="minorEastAsia" w:hint="eastAsia"/>
          <w:sz w:val="22"/>
        </w:rPr>
        <w:t>※　１枠に１台記入してください。</w:t>
      </w:r>
    </w:p>
    <w:p w14:paraId="5CC09259" w14:textId="1E2544EE" w:rsidR="00344193" w:rsidRPr="00385AF0" w:rsidRDefault="00ED6404" w:rsidP="0066619C">
      <w:pPr>
        <w:widowControl/>
        <w:jc w:val="left"/>
        <w:rPr>
          <w:b/>
          <w:bCs/>
          <w:color w:val="000000" w:themeColor="text1"/>
          <w:sz w:val="18"/>
          <w:szCs w:val="18"/>
        </w:rPr>
        <w:sectPr w:rsidR="00344193" w:rsidRPr="00385AF0" w:rsidSect="00EB7FFC">
          <w:footerReference w:type="default" r:id="rId9"/>
          <w:headerReference w:type="first" r:id="rId10"/>
          <w:pgSz w:w="11906" w:h="16838" w:code="9"/>
          <w:pgMar w:top="1134" w:right="1247" w:bottom="851" w:left="1247" w:header="567" w:footer="794" w:gutter="0"/>
          <w:pgNumType w:fmt="numberInDash" w:start="16"/>
          <w:cols w:space="425"/>
          <w:titlePg/>
          <w:docGrid w:linePitch="286"/>
        </w:sectPr>
      </w:pPr>
      <w:r>
        <w:rPr>
          <w:rFonts w:asciiTheme="minorEastAsia" w:hAnsiTheme="minorEastAsia" w:hint="eastAsia"/>
          <w:noProof/>
          <w:sz w:val="22"/>
        </w:rPr>
        <mc:AlternateContent>
          <mc:Choice Requires="wps">
            <w:drawing>
              <wp:anchor distT="0" distB="0" distL="114300" distR="114300" simplePos="0" relativeHeight="251673600" behindDoc="0" locked="0" layoutInCell="1" allowOverlap="1" wp14:anchorId="7DB41627" wp14:editId="4B22BAFD">
                <wp:simplePos x="0" y="0"/>
                <wp:positionH relativeFrom="margin">
                  <wp:align>right</wp:align>
                </wp:positionH>
                <wp:positionV relativeFrom="paragraph">
                  <wp:posOffset>13970</wp:posOffset>
                </wp:positionV>
                <wp:extent cx="3317359" cy="659071"/>
                <wp:effectExtent l="0" t="0" r="16510" b="27305"/>
                <wp:wrapNone/>
                <wp:docPr id="6" name="正方形/長方形 6"/>
                <wp:cNvGraphicFramePr/>
                <a:graphic xmlns:a="http://schemas.openxmlformats.org/drawingml/2006/main">
                  <a:graphicData uri="http://schemas.microsoft.com/office/word/2010/wordprocessingShape">
                    <wps:wsp>
                      <wps:cNvSpPr/>
                      <wps:spPr>
                        <a:xfrm>
                          <a:off x="0" y="0"/>
                          <a:ext cx="3317359" cy="65907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C21E50" w14:textId="053AFC33" w:rsidR="00164D2E" w:rsidRPr="00A437DB" w:rsidRDefault="00164D2E" w:rsidP="00594F61">
                            <w:pPr>
                              <w:jc w:val="left"/>
                              <w:rPr>
                                <w:rFonts w:ascii="ＭＳ 明朝" w:hAnsi="ＭＳ 明朝"/>
                                <w:color w:val="000000" w:themeColor="text1"/>
                                <w:sz w:val="22"/>
                              </w:rPr>
                            </w:pPr>
                            <w:r w:rsidRPr="00A437DB">
                              <w:rPr>
                                <w:rFonts w:ascii="ＭＳ 明朝" w:hAnsi="ＭＳ 明朝" w:hint="eastAsia"/>
                                <w:color w:val="000000" w:themeColor="text1"/>
                                <w:sz w:val="22"/>
                              </w:rPr>
                              <w:t xml:space="preserve">担　当　</w:t>
                            </w:r>
                          </w:p>
                          <w:p w14:paraId="7B11D4A7" w14:textId="1C9C4BE6" w:rsidR="00164D2E" w:rsidRPr="00A437DB" w:rsidRDefault="00164D2E" w:rsidP="00594F61">
                            <w:pPr>
                              <w:jc w:val="left"/>
                              <w:rPr>
                                <w:rFonts w:ascii="ＭＳ 明朝" w:hAnsi="ＭＳ 明朝"/>
                                <w:color w:val="000000" w:themeColor="text1"/>
                                <w:sz w:val="22"/>
                              </w:rPr>
                            </w:pPr>
                            <w:r w:rsidRPr="00A437DB">
                              <w:rPr>
                                <w:rFonts w:ascii="ＭＳ 明朝" w:hAnsi="ＭＳ 明朝" w:hint="eastAsia"/>
                                <w:color w:val="000000" w:themeColor="text1"/>
                                <w:sz w:val="22"/>
                              </w:rPr>
                              <w:t xml:space="preserve">電　話　</w:t>
                            </w:r>
                            <w:r>
                              <w:rPr>
                                <w:rFonts w:ascii="ＭＳ 明朝" w:hAnsi="ＭＳ 明朝" w:hint="eastAsia"/>
                                <w:color w:val="000000" w:themeColor="text1"/>
                                <w:sz w:val="22"/>
                              </w:rPr>
                              <w:t xml:space="preserve">　</w:t>
                            </w:r>
                            <w:r>
                              <w:rPr>
                                <w:rFonts w:ascii="ＭＳ 明朝" w:hAnsi="ＭＳ 明朝"/>
                                <w:color w:val="000000" w:themeColor="text1"/>
                                <w:sz w:val="22"/>
                              </w:rPr>
                              <w:t xml:space="preserve">　　　　　　　　　　　</w:t>
                            </w:r>
                            <w:r>
                              <w:rPr>
                                <w:rFonts w:ascii="ＭＳ 明朝" w:hAnsi="ＭＳ 明朝" w:hint="eastAsia"/>
                                <w:color w:val="000000" w:themeColor="text1"/>
                                <w:sz w:val="22"/>
                              </w:rPr>
                              <w:t>（内線）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41627" id="正方形/長方形 6" o:spid="_x0000_s1027" style="position:absolute;margin-left:210pt;margin-top:1.1pt;width:261.2pt;height:51.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" filled="f" strokecolor="black [3213]">
                <v:textbox>
                  <w:txbxContent>
                    <w:p w14:paraId="5DC21E50" w14:textId="053AFC33" w:rsidR="00164D2E" w:rsidRPr="00A437DB" w:rsidRDefault="00164D2E" w:rsidP="00594F61">
                      <w:pPr>
                        <w:jc w:val="left"/>
                        <w:rPr>
                          <w:rFonts w:ascii="ＭＳ 明朝" w:hAnsi="ＭＳ 明朝"/>
                          <w:color w:val="000000" w:themeColor="text1"/>
                          <w:sz w:val="22"/>
                        </w:rPr>
                      </w:pPr>
                      <w:r w:rsidRPr="00A437DB">
                        <w:rPr>
                          <w:rFonts w:ascii="ＭＳ 明朝" w:hAnsi="ＭＳ 明朝" w:hint="eastAsia"/>
                          <w:color w:val="000000" w:themeColor="text1"/>
                          <w:sz w:val="22"/>
                        </w:rPr>
                        <w:t xml:space="preserve">担　当　</w:t>
                      </w:r>
                    </w:p>
                    <w:p w14:paraId="7B11D4A7" w14:textId="1C9C4BE6" w:rsidR="00164D2E" w:rsidRPr="00A437DB" w:rsidRDefault="00164D2E" w:rsidP="00594F61">
                      <w:pPr>
                        <w:jc w:val="left"/>
                        <w:rPr>
                          <w:rFonts w:ascii="ＭＳ 明朝" w:hAnsi="ＭＳ 明朝"/>
                          <w:color w:val="000000" w:themeColor="text1"/>
                          <w:sz w:val="22"/>
                        </w:rPr>
                      </w:pPr>
                      <w:r w:rsidRPr="00A437DB">
                        <w:rPr>
                          <w:rFonts w:ascii="ＭＳ 明朝" w:hAnsi="ＭＳ 明朝" w:hint="eastAsia"/>
                          <w:color w:val="000000" w:themeColor="text1"/>
                          <w:sz w:val="22"/>
                        </w:rPr>
                        <w:t xml:space="preserve">電　話　</w:t>
                      </w:r>
                      <w:r>
                        <w:rPr>
                          <w:rFonts w:ascii="ＭＳ 明朝" w:hAnsi="ＭＳ 明朝" w:hint="eastAsia"/>
                          <w:color w:val="000000" w:themeColor="text1"/>
                          <w:sz w:val="22"/>
                        </w:rPr>
                        <w:t xml:space="preserve">　</w:t>
                      </w:r>
                      <w:r>
                        <w:rPr>
                          <w:rFonts w:ascii="ＭＳ 明朝" w:hAnsi="ＭＳ 明朝"/>
                          <w:color w:val="000000" w:themeColor="text1"/>
                          <w:sz w:val="22"/>
                        </w:rPr>
                        <w:t xml:space="preserve">　　　　　　　　　　　</w:t>
                      </w:r>
                      <w:r>
                        <w:rPr>
                          <w:rFonts w:ascii="ＭＳ 明朝" w:hAnsi="ＭＳ 明朝" w:hint="eastAsia"/>
                          <w:color w:val="000000" w:themeColor="text1"/>
                          <w:sz w:val="22"/>
                        </w:rPr>
                        <w:t>（内線）</w:t>
                      </w:r>
                    </w:p>
                  </w:txbxContent>
                </v:textbox>
                <w10:wrap anchorx="margin"/>
              </v:rect>
            </w:pict>
          </mc:Fallback>
        </mc:AlternateContent>
      </w:r>
      <w:r w:rsidR="00D26F4E" w:rsidRPr="00D26F4E">
        <w:rPr>
          <w:bCs/>
          <w:noProof/>
          <w:color w:val="FF0000"/>
          <w:sz w:val="18"/>
          <w:szCs w:val="18"/>
        </w:rPr>
        <mc:AlternateContent>
          <mc:Choice Requires="wps">
            <w:drawing>
              <wp:anchor distT="0" distB="0" distL="114300" distR="114300" simplePos="0" relativeHeight="251680768" behindDoc="0" locked="0" layoutInCell="1" allowOverlap="1" wp14:anchorId="5663A6C1" wp14:editId="5846FD4D">
                <wp:simplePos x="0" y="0"/>
                <wp:positionH relativeFrom="column">
                  <wp:posOffset>630555</wp:posOffset>
                </wp:positionH>
                <wp:positionV relativeFrom="paragraph">
                  <wp:posOffset>8696960</wp:posOffset>
                </wp:positionV>
                <wp:extent cx="4229100" cy="0"/>
                <wp:effectExtent l="0" t="0" r="0" b="0"/>
                <wp:wrapNone/>
                <wp:docPr id="8" name="直線コネクタ 8"/>
                <wp:cNvGraphicFramePr/>
                <a:graphic xmlns:a="http://schemas.openxmlformats.org/drawingml/2006/main">
                  <a:graphicData uri="http://schemas.microsoft.com/office/word/2010/wordprocessingShape">
                    <wps:wsp>
                      <wps:cNvCnPr/>
                      <wps:spPr>
                        <a:xfrm flipV="1">
                          <a:off x="0" y="0"/>
                          <a:ext cx="42291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12721106" id="直線コネクタ 8" o:spid="_x0000_s1026" style="position:absolute;left:0;text-align:lef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65pt,684.8pt" to="382.65pt,6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" strokecolor="red"/>
            </w:pict>
          </mc:Fallback>
        </mc:AlternateContent>
      </w:r>
      <w:r w:rsidR="00D26F4E">
        <w:rPr>
          <w:bCs/>
          <w:noProof/>
          <w:color w:val="000000" w:themeColor="text1"/>
          <w:sz w:val="18"/>
          <w:szCs w:val="18"/>
        </w:rPr>
        <mc:AlternateContent>
          <mc:Choice Requires="wps">
            <w:drawing>
              <wp:anchor distT="0" distB="0" distL="114300" distR="114300" simplePos="0" relativeHeight="251679744" behindDoc="0" locked="0" layoutInCell="1" allowOverlap="1" wp14:anchorId="40BD17F2" wp14:editId="08BCBE29">
                <wp:simplePos x="0" y="0"/>
                <wp:positionH relativeFrom="column">
                  <wp:posOffset>548005</wp:posOffset>
                </wp:positionH>
                <wp:positionV relativeFrom="paragraph">
                  <wp:posOffset>8798560</wp:posOffset>
                </wp:positionV>
                <wp:extent cx="4959350" cy="685800"/>
                <wp:effectExtent l="0" t="0" r="12700" b="19050"/>
                <wp:wrapNone/>
                <wp:docPr id="3" name="テキスト ボックス 3"/>
                <wp:cNvGraphicFramePr/>
                <a:graphic xmlns:a="http://schemas.openxmlformats.org/drawingml/2006/main">
                  <a:graphicData uri="http://schemas.microsoft.com/office/word/2010/wordprocessingShape">
                    <wps:wsp>
                      <wps:cNvSpPr txBox="1"/>
                      <wps:spPr>
                        <a:xfrm>
                          <a:off x="0" y="0"/>
                          <a:ext cx="4959350" cy="685800"/>
                        </a:xfrm>
                        <a:prstGeom prst="rect">
                          <a:avLst/>
                        </a:prstGeom>
                        <a:solidFill>
                          <a:schemeClr val="lt1"/>
                        </a:solidFill>
                        <a:ln w="6350">
                          <a:solidFill>
                            <a:prstClr val="black"/>
                          </a:solidFill>
                        </a:ln>
                      </wps:spPr>
                      <wps:txbx>
                        <w:txbxContent>
                          <w:p w14:paraId="70F3F5D2" w14:textId="58CFEDB3" w:rsidR="00D26F4E" w:rsidRPr="00D26F4E" w:rsidRDefault="00D26F4E" w:rsidP="00D26F4E">
                            <w:pPr>
                              <w:rPr>
                                <w:rFonts w:ascii="HG丸ｺﾞｼｯｸM-PRO" w:eastAsia="HG丸ｺﾞｼｯｸM-PRO" w:hAnsi="HG丸ｺﾞｼｯｸM-PRO"/>
                                <w:color w:val="FF0000"/>
                                <w:sz w:val="16"/>
                                <w:szCs w:val="18"/>
                              </w:rPr>
                            </w:pPr>
                            <w:r w:rsidRPr="00D26F4E">
                              <w:rPr>
                                <w:rFonts w:ascii="HG丸ｺﾞｼｯｸM-PRO" w:eastAsia="HG丸ｺﾞｼｯｸM-PRO" w:hAnsi="HG丸ｺﾞｼｯｸM-PRO" w:hint="eastAsia"/>
                                <w:color w:val="FF0000"/>
                                <w:sz w:val="16"/>
                                <w:szCs w:val="18"/>
                              </w:rPr>
                              <w:t>④国土交通省ホームページや各自動車メーカーのホームページ・カタログ等による</w:t>
                            </w:r>
                          </w:p>
                          <w:p w14:paraId="5A2A670F" w14:textId="2E37D124" w:rsidR="00D26F4E" w:rsidRPr="00D26F4E" w:rsidRDefault="00D26F4E" w:rsidP="00D26F4E">
                            <w:pPr>
                              <w:rPr>
                                <w:rFonts w:ascii="HG丸ｺﾞｼｯｸM-PRO" w:eastAsia="HG丸ｺﾞｼｯｸM-PRO" w:hAnsi="HG丸ｺﾞｼｯｸM-PRO"/>
                                <w:color w:val="FF0000"/>
                                <w:sz w:val="16"/>
                                <w:szCs w:val="18"/>
                              </w:rPr>
                            </w:pPr>
                            <w:r w:rsidRPr="00D26F4E">
                              <w:rPr>
                                <w:rFonts w:ascii="HG丸ｺﾞｼｯｸM-PRO" w:eastAsia="HG丸ｺﾞｼｯｸM-PRO" w:hAnsi="HG丸ｺﾞｼｯｸM-PRO" w:hint="eastAsia"/>
                                <w:color w:val="FF0000"/>
                                <w:sz w:val="16"/>
                                <w:szCs w:val="18"/>
                              </w:rPr>
                              <w:t>市場調査の結果、当該</w:t>
                            </w:r>
                            <w:r w:rsidR="00847E90" w:rsidRPr="00847E90">
                              <w:rPr>
                                <w:rFonts w:ascii="HG丸ｺﾞｼｯｸM-PRO" w:eastAsia="HG丸ｺﾞｼｯｸM-PRO" w:hAnsi="HG丸ｺﾞｼｯｸM-PRO" w:hint="eastAsia"/>
                                <w:color w:val="00B050"/>
                                <w:sz w:val="16"/>
                                <w:szCs w:val="18"/>
                              </w:rPr>
                              <w:t>調達の</w:t>
                            </w:r>
                            <w:r w:rsidRPr="00D26F4E">
                              <w:rPr>
                                <w:rFonts w:ascii="HG丸ｺﾞｼｯｸM-PRO" w:eastAsia="HG丸ｺﾞｼｯｸM-PRO" w:hAnsi="HG丸ｺﾞｼｯｸM-PRO" w:hint="eastAsia"/>
                                <w:color w:val="FF0000"/>
                                <w:sz w:val="16"/>
                                <w:szCs w:val="18"/>
                              </w:rPr>
                              <w:t>仕様に該当する自動車が１車種しかない場合</w:t>
                            </w:r>
                          </w:p>
                          <w:p w14:paraId="1D9AF41F" w14:textId="77DFE060" w:rsidR="00D26F4E" w:rsidRPr="00D26F4E" w:rsidRDefault="00D26F4E" w:rsidP="00D26F4E">
                            <w:pPr>
                              <w:rPr>
                                <w:rFonts w:ascii="HG丸ｺﾞｼｯｸM-PRO" w:eastAsia="HG丸ｺﾞｼｯｸM-PRO" w:hAnsi="HG丸ｺﾞｼｯｸM-PRO"/>
                                <w:color w:val="FF0000"/>
                                <w:sz w:val="16"/>
                                <w:szCs w:val="18"/>
                              </w:rPr>
                            </w:pPr>
                            <w:r w:rsidRPr="00D26F4E">
                              <w:rPr>
                                <w:rFonts w:ascii="HG丸ｺﾞｼｯｸM-PRO" w:eastAsia="HG丸ｺﾞｼｯｸM-PRO" w:hAnsi="HG丸ｺﾞｼｯｸM-PRO" w:hint="eastAsia"/>
                                <w:color w:val="FF0000"/>
                                <w:sz w:val="16"/>
                                <w:szCs w:val="18"/>
                              </w:rPr>
                              <w:t>⑤</w:t>
                            </w:r>
                            <w:r w:rsidR="004307C8" w:rsidRPr="004307C8">
                              <w:rPr>
                                <w:rFonts w:ascii="HG丸ｺﾞｼｯｸM-PRO" w:eastAsia="HG丸ｺﾞｼｯｸM-PRO" w:hAnsi="HG丸ｺﾞｼｯｸM-PRO" w:hint="eastAsia"/>
                                <w:color w:val="548DD4" w:themeColor="text2" w:themeTint="99"/>
                                <w:sz w:val="16"/>
                                <w:szCs w:val="18"/>
                              </w:rPr>
                              <w:t>随意契約で調達する場合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BD17F2" id="_x0000_t202" coordsize="21600,21600" o:spt="202" path="m,l,21600r21600,l21600,xe">
                <v:stroke joinstyle="miter"/>
                <v:path gradientshapeok="t" o:connecttype="rect"/>
              </v:shapetype>
              <v:shape id="テキスト ボックス 3" o:spid="_x0000_s1028" type="#_x0000_t202" style="position:absolute;margin-left:43.15pt;margin-top:692.8pt;width:390.5pt;height: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" fillcolor="white [3201]" strokeweight=".5pt">
                <v:textbox>
                  <w:txbxContent>
                    <w:p w14:paraId="70F3F5D2" w14:textId="58CFEDB3" w:rsidR="00D26F4E" w:rsidRPr="00D26F4E" w:rsidRDefault="00D26F4E" w:rsidP="00D26F4E">
                      <w:pPr>
                        <w:rPr>
                          <w:rFonts w:ascii="HG丸ｺﾞｼｯｸM-PRO" w:eastAsia="HG丸ｺﾞｼｯｸM-PRO" w:hAnsi="HG丸ｺﾞｼｯｸM-PRO"/>
                          <w:color w:val="FF0000"/>
                          <w:sz w:val="16"/>
                          <w:szCs w:val="18"/>
                        </w:rPr>
                      </w:pPr>
                      <w:r w:rsidRPr="00D26F4E">
                        <w:rPr>
                          <w:rFonts w:ascii="HG丸ｺﾞｼｯｸM-PRO" w:eastAsia="HG丸ｺﾞｼｯｸM-PRO" w:hAnsi="HG丸ｺﾞｼｯｸM-PRO" w:hint="eastAsia"/>
                          <w:color w:val="FF0000"/>
                          <w:sz w:val="16"/>
                          <w:szCs w:val="18"/>
                        </w:rPr>
                        <w:t>④国土交通省ホームページや各自動車メーカーのホームページ・カタログ等による</w:t>
                      </w:r>
                    </w:p>
                    <w:p w14:paraId="5A2A670F" w14:textId="2E37D124" w:rsidR="00D26F4E" w:rsidRPr="00D26F4E" w:rsidRDefault="00D26F4E" w:rsidP="00D26F4E">
                      <w:pPr>
                        <w:rPr>
                          <w:rFonts w:ascii="HG丸ｺﾞｼｯｸM-PRO" w:eastAsia="HG丸ｺﾞｼｯｸM-PRO" w:hAnsi="HG丸ｺﾞｼｯｸM-PRO"/>
                          <w:color w:val="FF0000"/>
                          <w:sz w:val="16"/>
                          <w:szCs w:val="18"/>
                        </w:rPr>
                      </w:pPr>
                      <w:r w:rsidRPr="00D26F4E">
                        <w:rPr>
                          <w:rFonts w:ascii="HG丸ｺﾞｼｯｸM-PRO" w:eastAsia="HG丸ｺﾞｼｯｸM-PRO" w:hAnsi="HG丸ｺﾞｼｯｸM-PRO" w:hint="eastAsia"/>
                          <w:color w:val="FF0000"/>
                          <w:sz w:val="16"/>
                          <w:szCs w:val="18"/>
                        </w:rPr>
                        <w:t>市場調査の結果、当該</w:t>
                      </w:r>
                      <w:r w:rsidR="00847E90" w:rsidRPr="00847E90">
                        <w:rPr>
                          <w:rFonts w:ascii="HG丸ｺﾞｼｯｸM-PRO" w:eastAsia="HG丸ｺﾞｼｯｸM-PRO" w:hAnsi="HG丸ｺﾞｼｯｸM-PRO" w:hint="eastAsia"/>
                          <w:color w:val="00B050"/>
                          <w:sz w:val="16"/>
                          <w:szCs w:val="18"/>
                        </w:rPr>
                        <w:t>調達の</w:t>
                      </w:r>
                      <w:r w:rsidRPr="00D26F4E">
                        <w:rPr>
                          <w:rFonts w:ascii="HG丸ｺﾞｼｯｸM-PRO" w:eastAsia="HG丸ｺﾞｼｯｸM-PRO" w:hAnsi="HG丸ｺﾞｼｯｸM-PRO" w:hint="eastAsia"/>
                          <w:color w:val="FF0000"/>
                          <w:sz w:val="16"/>
                          <w:szCs w:val="18"/>
                        </w:rPr>
                        <w:t>仕様に該当する自動車が１車種しかない場合</w:t>
                      </w:r>
                    </w:p>
                    <w:p w14:paraId="1D9AF41F" w14:textId="77DFE060" w:rsidR="00D26F4E" w:rsidRPr="00D26F4E" w:rsidRDefault="00D26F4E" w:rsidP="00D26F4E">
                      <w:pPr>
                        <w:rPr>
                          <w:rFonts w:ascii="HG丸ｺﾞｼｯｸM-PRO" w:eastAsia="HG丸ｺﾞｼｯｸM-PRO" w:hAnsi="HG丸ｺﾞｼｯｸM-PRO"/>
                          <w:color w:val="FF0000"/>
                          <w:sz w:val="16"/>
                          <w:szCs w:val="18"/>
                        </w:rPr>
                      </w:pPr>
                      <w:r w:rsidRPr="00D26F4E">
                        <w:rPr>
                          <w:rFonts w:ascii="HG丸ｺﾞｼｯｸM-PRO" w:eastAsia="HG丸ｺﾞｼｯｸM-PRO" w:hAnsi="HG丸ｺﾞｼｯｸM-PRO" w:hint="eastAsia"/>
                          <w:color w:val="FF0000"/>
                          <w:sz w:val="16"/>
                          <w:szCs w:val="18"/>
                        </w:rPr>
                        <w:t>⑤</w:t>
                      </w:r>
                      <w:r w:rsidR="004307C8" w:rsidRPr="004307C8">
                        <w:rPr>
                          <w:rFonts w:ascii="HG丸ｺﾞｼｯｸM-PRO" w:eastAsia="HG丸ｺﾞｼｯｸM-PRO" w:hAnsi="HG丸ｺﾞｼｯｸM-PRO" w:hint="eastAsia"/>
                          <w:color w:val="548DD4" w:themeColor="text2" w:themeTint="99"/>
                          <w:sz w:val="16"/>
                          <w:szCs w:val="18"/>
                        </w:rPr>
                        <w:t>随意契約で調達する場合</w:t>
                      </w:r>
                    </w:p>
                  </w:txbxContent>
                </v:textbox>
              </v:shape>
            </w:pict>
          </mc:Fallback>
        </mc:AlternateContent>
      </w:r>
    </w:p>
    <w:p w14:paraId="72CC270B" w14:textId="35D94E97" w:rsidR="00637C3B" w:rsidRDefault="00637C3B">
      <w:pPr>
        <w:widowControl/>
        <w:jc w:val="left"/>
        <w:rPr>
          <w:bCs/>
          <w:color w:val="000000" w:themeColor="text1"/>
          <w:sz w:val="18"/>
          <w:szCs w:val="18"/>
        </w:rPr>
      </w:pPr>
    </w:p>
    <w:p w14:paraId="1F45E791" w14:textId="36D09398" w:rsidR="00103921" w:rsidRPr="001E1B17" w:rsidRDefault="00637C3B" w:rsidP="001E1B17">
      <w:pPr>
        <w:widowControl/>
        <w:jc w:val="left"/>
        <w:rPr>
          <w:bCs/>
          <w:color w:val="000000" w:themeColor="text1"/>
          <w:sz w:val="18"/>
          <w:szCs w:val="18"/>
        </w:rPr>
      </w:pPr>
      <w:r w:rsidRPr="00637C3B">
        <w:rPr>
          <w:noProof/>
        </w:rPr>
        <w:drawing>
          <wp:inline distT="0" distB="0" distL="0" distR="0" wp14:anchorId="4B0A9EDA" wp14:editId="5EB2159A">
            <wp:extent cx="6018603" cy="8693785"/>
            <wp:effectExtent l="0" t="0" r="127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21052" cy="8697323"/>
                    </a:xfrm>
                    <a:prstGeom prst="rect">
                      <a:avLst/>
                    </a:prstGeom>
                    <a:noFill/>
                    <a:ln>
                      <a:noFill/>
                    </a:ln>
                  </pic:spPr>
                </pic:pic>
              </a:graphicData>
            </a:graphic>
          </wp:inline>
        </w:drawing>
      </w:r>
      <w:r w:rsidR="001E1B17">
        <w:rPr>
          <w:color w:val="000000" w:themeColor="text1"/>
          <w:sz w:val="20"/>
          <w:szCs w:val="20"/>
        </w:rPr>
        <w:t xml:space="preserve"> </w:t>
      </w:r>
      <w:r w:rsidR="00103921">
        <w:rPr>
          <w:color w:val="000000" w:themeColor="text1"/>
          <w:sz w:val="20"/>
          <w:szCs w:val="20"/>
        </w:rPr>
        <w:br w:type="page"/>
      </w:r>
    </w:p>
    <w:p w14:paraId="72F6C452" w14:textId="4C111468" w:rsidR="00344193" w:rsidRPr="00344193" w:rsidRDefault="00344193" w:rsidP="00344193">
      <w:pPr>
        <w:jc w:val="right"/>
        <w:rPr>
          <w:color w:val="000000" w:themeColor="text1"/>
          <w:sz w:val="20"/>
          <w:szCs w:val="20"/>
        </w:rPr>
      </w:pPr>
      <w:r w:rsidRPr="00344193">
        <w:rPr>
          <w:rFonts w:hint="eastAsia"/>
          <w:color w:val="000000" w:themeColor="text1"/>
          <w:sz w:val="20"/>
          <w:szCs w:val="20"/>
        </w:rPr>
        <w:lastRenderedPageBreak/>
        <w:t>（別添２）</w:t>
      </w:r>
    </w:p>
    <w:p w14:paraId="7FD66CAE" w14:textId="77777777" w:rsidR="00344193" w:rsidRPr="008D03C2" w:rsidRDefault="00344193" w:rsidP="00344193">
      <w:pPr>
        <w:jc w:val="center"/>
        <w:rPr>
          <w:color w:val="000000" w:themeColor="text1"/>
          <w:szCs w:val="21"/>
        </w:rPr>
      </w:pPr>
      <w:r w:rsidRPr="008D03C2">
        <w:rPr>
          <w:rFonts w:hint="eastAsia"/>
          <w:color w:val="000000" w:themeColor="text1"/>
          <w:szCs w:val="21"/>
        </w:rPr>
        <w:t>大阪府</w:t>
      </w:r>
      <w:bookmarkStart w:id="0" w:name="_Hlk152946964"/>
      <w:r w:rsidRPr="008D03C2">
        <w:rPr>
          <w:rFonts w:hint="eastAsia"/>
          <w:color w:val="000000" w:themeColor="text1"/>
          <w:szCs w:val="21"/>
        </w:rPr>
        <w:t>自動車の調達に係る契約方針</w:t>
      </w:r>
      <w:bookmarkEnd w:id="0"/>
    </w:p>
    <w:p w14:paraId="601448D1" w14:textId="77777777" w:rsidR="00344193" w:rsidRPr="008D03C2" w:rsidRDefault="00344193" w:rsidP="00344193">
      <w:pPr>
        <w:rPr>
          <w:color w:val="000000" w:themeColor="text1"/>
          <w:szCs w:val="21"/>
        </w:rPr>
      </w:pPr>
    </w:p>
    <w:p w14:paraId="053A72A4" w14:textId="77777777" w:rsidR="00344193" w:rsidRPr="008D03C2" w:rsidRDefault="00344193" w:rsidP="00344193">
      <w:pPr>
        <w:rPr>
          <w:rFonts w:ascii="ＭＳ 明朝" w:eastAsia="ＭＳ 明朝" w:hAnsi="ＭＳ 明朝"/>
          <w:color w:val="000000" w:themeColor="text1"/>
          <w:szCs w:val="21"/>
        </w:rPr>
      </w:pPr>
      <w:r w:rsidRPr="008D03C2">
        <w:rPr>
          <w:rFonts w:ascii="ＭＳ 明朝" w:eastAsia="ＭＳ 明朝" w:hAnsi="ＭＳ 明朝" w:hint="eastAsia"/>
          <w:color w:val="000000" w:themeColor="text1"/>
          <w:szCs w:val="21"/>
        </w:rPr>
        <w:t>１．基本的考え方</w:t>
      </w:r>
    </w:p>
    <w:p w14:paraId="2E4CA298" w14:textId="77777777" w:rsidR="00344193" w:rsidRPr="008D03C2" w:rsidRDefault="00344193" w:rsidP="00344193">
      <w:pPr>
        <w:ind w:firstLineChars="100" w:firstLine="210"/>
        <w:rPr>
          <w:rFonts w:ascii="ＭＳ 明朝" w:eastAsia="ＭＳ 明朝" w:hAnsi="ＭＳ 明朝"/>
          <w:color w:val="000000" w:themeColor="text1"/>
          <w:szCs w:val="21"/>
        </w:rPr>
      </w:pPr>
      <w:r w:rsidRPr="008D03C2">
        <w:rPr>
          <w:rFonts w:ascii="ＭＳ 明朝" w:eastAsia="ＭＳ 明朝" w:hAnsi="ＭＳ 明朝" w:hint="eastAsia"/>
          <w:color w:val="000000" w:themeColor="text1"/>
          <w:szCs w:val="21"/>
        </w:rPr>
        <w:t>自動車の購入及びリースに係る契約に当たっては、初期費用のみを考慮した調達を行うのではなく、供用期間中における燃料の使用に伴う温室効果ガス等の排出や燃料費用の支出等についても適切に判断した上で契約を締結することが、温室効果ガス等の排出抑制及び環境と経済が両立する新しい社会づくりの観点等から必要である。</w:t>
      </w:r>
    </w:p>
    <w:p w14:paraId="4D0670B8" w14:textId="77777777" w:rsidR="00344193" w:rsidRPr="008D03C2" w:rsidRDefault="00344193" w:rsidP="00344193">
      <w:pPr>
        <w:ind w:firstLineChars="100" w:firstLine="210"/>
        <w:rPr>
          <w:rFonts w:ascii="ＭＳ 明朝" w:eastAsia="ＭＳ 明朝" w:hAnsi="ＭＳ 明朝"/>
          <w:color w:val="000000" w:themeColor="text1"/>
          <w:szCs w:val="21"/>
        </w:rPr>
      </w:pPr>
      <w:r w:rsidRPr="008D03C2">
        <w:rPr>
          <w:rFonts w:ascii="ＭＳ 明朝" w:eastAsia="ＭＳ 明朝" w:hAnsi="ＭＳ 明朝" w:hint="eastAsia"/>
          <w:color w:val="000000" w:themeColor="text1"/>
          <w:szCs w:val="21"/>
        </w:rPr>
        <w:t>このため、入札価格に係る評価点のほかに、温室効果ガスに関する環境性能（燃費）に係る評価点を加えて、総合的に評価し、入札価格と環境性能（燃費）の両面から評価した結果として最も評価の高い案を提示した者と契約を締結（総合評価落札方式）する。</w:t>
      </w:r>
    </w:p>
    <w:p w14:paraId="0B1F11F9" w14:textId="77777777" w:rsidR="00344193" w:rsidRPr="008D03C2" w:rsidRDefault="00344193" w:rsidP="00344193">
      <w:pPr>
        <w:rPr>
          <w:rFonts w:ascii="ＭＳ 明朝" w:eastAsia="ＭＳ 明朝" w:hAnsi="ＭＳ 明朝"/>
          <w:color w:val="000000" w:themeColor="text1"/>
          <w:szCs w:val="21"/>
        </w:rPr>
      </w:pPr>
    </w:p>
    <w:p w14:paraId="420129BD" w14:textId="77777777" w:rsidR="00344193" w:rsidRPr="008D03C2" w:rsidRDefault="00344193" w:rsidP="00344193">
      <w:pPr>
        <w:rPr>
          <w:rFonts w:ascii="ＭＳ 明朝" w:eastAsia="ＭＳ 明朝" w:hAnsi="ＭＳ 明朝"/>
          <w:color w:val="000000" w:themeColor="text1"/>
          <w:szCs w:val="21"/>
        </w:rPr>
      </w:pPr>
      <w:r w:rsidRPr="008D03C2">
        <w:rPr>
          <w:rFonts w:ascii="ＭＳ 明朝" w:eastAsia="ＭＳ 明朝" w:hAnsi="ＭＳ 明朝" w:hint="eastAsia"/>
          <w:color w:val="000000" w:themeColor="text1"/>
          <w:szCs w:val="21"/>
        </w:rPr>
        <w:t>２．対象となる車種等</w:t>
      </w:r>
    </w:p>
    <w:p w14:paraId="41AB1EE9" w14:textId="77777777" w:rsidR="00344193" w:rsidRPr="003E4585" w:rsidRDefault="00344193" w:rsidP="00344193">
      <w:pPr>
        <w:ind w:firstLineChars="100" w:firstLine="210"/>
        <w:rPr>
          <w:rFonts w:ascii="ＭＳ 明朝" w:eastAsia="ＭＳ 明朝" w:hAnsi="ＭＳ 明朝"/>
          <w:color w:val="000000" w:themeColor="text1"/>
          <w:szCs w:val="21"/>
        </w:rPr>
      </w:pPr>
      <w:r w:rsidRPr="008D03C2">
        <w:rPr>
          <w:rFonts w:ascii="ＭＳ 明朝" w:eastAsia="ＭＳ 明朝" w:hAnsi="ＭＳ 明朝" w:hint="eastAsia"/>
          <w:color w:val="000000" w:themeColor="text1"/>
          <w:szCs w:val="21"/>
        </w:rPr>
        <w:t>「大阪府ゼロエミッション車等導入指針」（以下「指針」という。）に記載する燃費基準の対象自動車に限る。ただし、以下の場合</w:t>
      </w:r>
      <w:r w:rsidRPr="003E4585">
        <w:rPr>
          <w:rFonts w:ascii="ＭＳ 明朝" w:eastAsia="ＭＳ 明朝" w:hAnsi="ＭＳ 明朝" w:hint="eastAsia"/>
          <w:color w:val="000000" w:themeColor="text1"/>
          <w:szCs w:val="21"/>
        </w:rPr>
        <w:t>は、当該総合評価落札方式を適用しないものとする。</w:t>
      </w:r>
    </w:p>
    <w:p w14:paraId="5CCDB605" w14:textId="670C8FC1" w:rsidR="00344193" w:rsidRPr="003155D3" w:rsidRDefault="003155D3" w:rsidP="003155D3">
      <w:pPr>
        <w:rPr>
          <w:rFonts w:ascii="ＭＳ 明朝" w:hAnsi="ＭＳ 明朝"/>
          <w:dstrike/>
          <w:color w:val="000000" w:themeColor="text1"/>
          <w:szCs w:val="21"/>
        </w:rPr>
      </w:pPr>
      <w:r w:rsidRPr="003155D3">
        <w:rPr>
          <w:rFonts w:ascii="ＭＳ 明朝" w:hAnsi="ＭＳ 明朝" w:hint="eastAsia"/>
          <w:color w:val="000000" w:themeColor="text1"/>
          <w:szCs w:val="21"/>
        </w:rPr>
        <w:t>①</w:t>
      </w:r>
      <w:r w:rsidR="00344193" w:rsidRPr="003155D3">
        <w:rPr>
          <w:rFonts w:ascii="ＭＳ 明朝" w:hAnsi="ＭＳ 明朝" w:hint="eastAsia"/>
          <w:color w:val="000000" w:themeColor="text1"/>
          <w:szCs w:val="21"/>
        </w:rPr>
        <w:t>緊急用車両及び特別仕様車</w:t>
      </w:r>
      <w:r w:rsidR="00344193" w:rsidRPr="003155D3">
        <w:rPr>
          <w:rFonts w:ascii="ＭＳ 明朝" w:hAnsi="ＭＳ 明朝" w:hint="eastAsia"/>
          <w:color w:val="000000" w:themeColor="text1"/>
          <w:szCs w:val="21"/>
          <w:vertAlign w:val="superscript"/>
        </w:rPr>
        <w:t>※</w:t>
      </w:r>
      <w:r w:rsidR="00344193" w:rsidRPr="003155D3">
        <w:rPr>
          <w:rFonts w:ascii="ＭＳ 明朝" w:hAnsi="ＭＳ 明朝" w:hint="eastAsia"/>
          <w:color w:val="000000" w:themeColor="text1"/>
          <w:szCs w:val="21"/>
        </w:rPr>
        <w:t>を調達する場合</w:t>
      </w:r>
    </w:p>
    <w:p w14:paraId="5ACCD4CD" w14:textId="06603AE6" w:rsidR="00344193" w:rsidRPr="003155D3" w:rsidRDefault="003155D3" w:rsidP="003155D3">
      <w:pPr>
        <w:rPr>
          <w:rFonts w:ascii="ＭＳ 明朝" w:hAnsi="ＭＳ 明朝"/>
          <w:color w:val="000000" w:themeColor="text1"/>
          <w:szCs w:val="21"/>
        </w:rPr>
      </w:pPr>
      <w:r w:rsidRPr="003155D3">
        <w:rPr>
          <w:rFonts w:ascii="ＭＳ 明朝" w:hAnsi="ＭＳ 明朝" w:hint="eastAsia"/>
          <w:color w:val="000000" w:themeColor="text1"/>
          <w:szCs w:val="21"/>
        </w:rPr>
        <w:t>②</w:t>
      </w:r>
      <w:r w:rsidR="00344193" w:rsidRPr="003155D3">
        <w:rPr>
          <w:rFonts w:ascii="ＭＳ 明朝" w:hAnsi="ＭＳ 明朝" w:hint="eastAsia"/>
          <w:color w:val="000000" w:themeColor="text1"/>
          <w:szCs w:val="21"/>
        </w:rPr>
        <w:t>指針のランク１の自動車を調達する場合</w:t>
      </w:r>
    </w:p>
    <w:p w14:paraId="3B311E7B" w14:textId="1CB29768" w:rsidR="009C6106" w:rsidRPr="003155D3" w:rsidRDefault="003155D3" w:rsidP="003155D3">
      <w:pPr>
        <w:rPr>
          <w:rFonts w:ascii="ＭＳ 明朝" w:hAnsi="ＭＳ 明朝"/>
          <w:color w:val="000000" w:themeColor="text1"/>
          <w:szCs w:val="21"/>
        </w:rPr>
      </w:pPr>
      <w:r w:rsidRPr="003155D3">
        <w:rPr>
          <w:rFonts w:ascii="ＭＳ 明朝" w:hAnsi="ＭＳ 明朝" w:hint="eastAsia"/>
          <w:color w:val="000000" w:themeColor="text1"/>
          <w:szCs w:val="21"/>
        </w:rPr>
        <w:t>③</w:t>
      </w:r>
      <w:r w:rsidR="00344193" w:rsidRPr="003155D3">
        <w:rPr>
          <w:rFonts w:ascii="ＭＳ 明朝" w:hAnsi="ＭＳ 明朝" w:hint="eastAsia"/>
          <w:color w:val="000000" w:themeColor="text1"/>
          <w:szCs w:val="21"/>
        </w:rPr>
        <w:t>燃料種の異なる自動車を同時に</w:t>
      </w:r>
      <w:r w:rsidR="006077B0" w:rsidRPr="003155D3">
        <w:rPr>
          <w:rFonts w:ascii="ＭＳ 明朝" w:hAnsi="ＭＳ 明朝" w:hint="eastAsia"/>
          <w:color w:val="000000" w:themeColor="text1"/>
          <w:szCs w:val="21"/>
        </w:rPr>
        <w:t>入</w:t>
      </w:r>
      <w:r w:rsidR="00344193" w:rsidRPr="003155D3">
        <w:rPr>
          <w:rFonts w:ascii="ＭＳ 明朝" w:hAnsi="ＭＳ 明朝" w:hint="eastAsia"/>
          <w:color w:val="000000" w:themeColor="text1"/>
          <w:szCs w:val="21"/>
        </w:rPr>
        <w:t>札する場合</w:t>
      </w:r>
    </w:p>
    <w:p w14:paraId="6F79D2C2" w14:textId="64B20C88" w:rsidR="003E444F" w:rsidRPr="003E4585" w:rsidRDefault="00344193" w:rsidP="002637A3">
      <w:pPr>
        <w:ind w:firstLineChars="100" w:firstLine="210"/>
        <w:rPr>
          <w:rFonts w:ascii="ＭＳ 明朝" w:eastAsia="ＭＳ 明朝" w:hAnsi="ＭＳ 明朝"/>
          <w:color w:val="000000" w:themeColor="text1"/>
          <w:szCs w:val="21"/>
        </w:rPr>
      </w:pPr>
      <w:r w:rsidRPr="003E4585">
        <w:rPr>
          <w:rFonts w:ascii="ＭＳ 明朝" w:eastAsia="ＭＳ 明朝" w:hAnsi="ＭＳ 明朝" w:hint="eastAsia"/>
          <w:color w:val="000000" w:themeColor="text1"/>
          <w:szCs w:val="21"/>
        </w:rPr>
        <w:t>ただし、ガソリン自動車及びディーゼル自動車であって、発熱量換算燃費値により、同一の燃費基準に係る車両重量区分として比較可能な場合にあっては、この限りではない。</w:t>
      </w:r>
    </w:p>
    <w:p w14:paraId="75C4FCD9" w14:textId="6C1AF192" w:rsidR="006467C6" w:rsidRPr="003E4585" w:rsidRDefault="006467C6" w:rsidP="00103921">
      <w:pPr>
        <w:rPr>
          <w:rFonts w:ascii="ＭＳ 明朝" w:eastAsia="ＭＳ 明朝" w:hAnsi="ＭＳ 明朝"/>
          <w:color w:val="000000" w:themeColor="text1"/>
          <w:szCs w:val="21"/>
        </w:rPr>
      </w:pPr>
      <w:r w:rsidRPr="003E4585">
        <w:rPr>
          <w:rFonts w:ascii="ＭＳ 明朝" w:eastAsia="ＭＳ 明朝" w:hAnsi="ＭＳ 明朝" w:hint="eastAsia"/>
          <w:color w:val="000000" w:themeColor="text1"/>
          <w:szCs w:val="21"/>
        </w:rPr>
        <w:t>④国土交通省ホームページや各自動車メーカーのホームページ・カタログ等による</w:t>
      </w:r>
    </w:p>
    <w:p w14:paraId="120223DC" w14:textId="77777777" w:rsidR="008D03C2" w:rsidRPr="003E4585" w:rsidRDefault="006467C6" w:rsidP="00103921">
      <w:pPr>
        <w:rPr>
          <w:rFonts w:ascii="ＭＳ 明朝" w:eastAsia="ＭＳ 明朝" w:hAnsi="ＭＳ 明朝"/>
          <w:color w:val="000000" w:themeColor="text1"/>
          <w:szCs w:val="21"/>
        </w:rPr>
      </w:pPr>
      <w:r w:rsidRPr="003E4585">
        <w:rPr>
          <w:rFonts w:ascii="ＭＳ 明朝" w:eastAsia="ＭＳ 明朝" w:hAnsi="ＭＳ 明朝" w:hint="eastAsia"/>
          <w:color w:val="000000" w:themeColor="text1"/>
          <w:szCs w:val="21"/>
        </w:rPr>
        <w:t>市場調査の結果、当該</w:t>
      </w:r>
      <w:r w:rsidR="00475AEC" w:rsidRPr="003E4585">
        <w:rPr>
          <w:rFonts w:ascii="ＭＳ 明朝" w:eastAsia="ＭＳ 明朝" w:hAnsi="ＭＳ 明朝" w:hint="eastAsia"/>
          <w:color w:val="000000" w:themeColor="text1"/>
          <w:szCs w:val="21"/>
        </w:rPr>
        <w:t>調達の</w:t>
      </w:r>
      <w:r w:rsidRPr="003E4585">
        <w:rPr>
          <w:rFonts w:ascii="ＭＳ 明朝" w:eastAsia="ＭＳ 明朝" w:hAnsi="ＭＳ 明朝" w:hint="eastAsia"/>
          <w:color w:val="000000" w:themeColor="text1"/>
          <w:szCs w:val="21"/>
        </w:rPr>
        <w:t>仕様に該当する自動車が１車種しかない場合</w:t>
      </w:r>
    </w:p>
    <w:p w14:paraId="48BA2C93" w14:textId="5060CF6B" w:rsidR="006467C6" w:rsidRPr="003E4585" w:rsidRDefault="006467C6" w:rsidP="00103921">
      <w:pPr>
        <w:rPr>
          <w:rFonts w:ascii="ＭＳ 明朝" w:eastAsia="ＭＳ 明朝" w:hAnsi="ＭＳ 明朝"/>
          <w:color w:val="000000" w:themeColor="text1"/>
          <w:szCs w:val="21"/>
        </w:rPr>
      </w:pPr>
      <w:r w:rsidRPr="003E4585">
        <w:rPr>
          <w:rFonts w:ascii="ＭＳ 明朝" w:eastAsia="ＭＳ 明朝" w:hAnsi="ＭＳ 明朝" w:hint="eastAsia"/>
          <w:color w:val="000000" w:themeColor="text1"/>
          <w:szCs w:val="21"/>
        </w:rPr>
        <w:t>⑤</w:t>
      </w:r>
      <w:r w:rsidR="004307C8" w:rsidRPr="003E4585">
        <w:rPr>
          <w:rFonts w:ascii="ＭＳ 明朝" w:eastAsia="ＭＳ 明朝" w:hAnsi="ＭＳ 明朝" w:hint="eastAsia"/>
          <w:color w:val="000000" w:themeColor="text1"/>
          <w:szCs w:val="21"/>
        </w:rPr>
        <w:t>随意契約で調達する場合</w:t>
      </w:r>
    </w:p>
    <w:p w14:paraId="73915372" w14:textId="77777777" w:rsidR="009C6106" w:rsidRPr="008D03C2" w:rsidRDefault="009C6106" w:rsidP="009C6106">
      <w:pPr>
        <w:rPr>
          <w:rFonts w:asciiTheme="minorEastAsia" w:hAnsiTheme="minorEastAsia"/>
          <w:color w:val="000000" w:themeColor="text1"/>
          <w:szCs w:val="21"/>
        </w:rPr>
      </w:pPr>
    </w:p>
    <w:p w14:paraId="4E15F0E8" w14:textId="77777777" w:rsidR="00344193" w:rsidRPr="003E4585" w:rsidRDefault="00344193" w:rsidP="00344193">
      <w:pPr>
        <w:ind w:firstLineChars="100" w:firstLine="210"/>
        <w:rPr>
          <w:rFonts w:ascii="ＭＳ 明朝" w:eastAsia="ＭＳ 明朝" w:hAnsi="ＭＳ 明朝"/>
          <w:color w:val="000000" w:themeColor="text1"/>
          <w:szCs w:val="21"/>
        </w:rPr>
      </w:pPr>
      <w:r w:rsidRPr="003E4585">
        <w:rPr>
          <w:rFonts w:ascii="ＭＳ 明朝" w:eastAsia="ＭＳ 明朝" w:hAnsi="ＭＳ 明朝" w:hint="eastAsia"/>
          <w:color w:val="000000" w:themeColor="text1"/>
          <w:szCs w:val="21"/>
        </w:rPr>
        <w:t>※「緊急用車両及び特別仕様車」とは、以下の車をさす。</w:t>
      </w:r>
    </w:p>
    <w:p w14:paraId="3FA3187C" w14:textId="77777777" w:rsidR="0052005B" w:rsidRPr="003E4585" w:rsidRDefault="00344193" w:rsidP="0052005B">
      <w:pPr>
        <w:ind w:firstLineChars="300" w:firstLine="630"/>
        <w:rPr>
          <w:rFonts w:ascii="ＭＳ 明朝" w:eastAsia="ＭＳ 明朝" w:hAnsi="ＭＳ 明朝"/>
          <w:color w:val="000000" w:themeColor="text1"/>
          <w:szCs w:val="21"/>
        </w:rPr>
      </w:pPr>
      <w:r w:rsidRPr="003E4585">
        <w:rPr>
          <w:rFonts w:ascii="ＭＳ 明朝" w:eastAsia="ＭＳ 明朝" w:hAnsi="ＭＳ 明朝" w:hint="eastAsia"/>
          <w:color w:val="000000" w:themeColor="text1"/>
          <w:szCs w:val="21"/>
        </w:rPr>
        <w:t>１）警察本部で使用する緊急用車両及び特別仕様車</w:t>
      </w:r>
    </w:p>
    <w:p w14:paraId="1FE1D9ED" w14:textId="0F335726" w:rsidR="00344193" w:rsidRPr="003E4585" w:rsidRDefault="00344193" w:rsidP="0052005B">
      <w:pPr>
        <w:ind w:leftChars="285" w:left="1010" w:hangingChars="196" w:hanging="412"/>
        <w:rPr>
          <w:rFonts w:ascii="ＭＳ 明朝" w:eastAsia="ＭＳ 明朝" w:hAnsi="ＭＳ 明朝"/>
          <w:color w:val="000000" w:themeColor="text1"/>
          <w:szCs w:val="21"/>
        </w:rPr>
      </w:pPr>
      <w:r w:rsidRPr="003E4585">
        <w:rPr>
          <w:rFonts w:ascii="ＭＳ 明朝" w:eastAsia="ＭＳ 明朝" w:hAnsi="ＭＳ 明朝" w:hint="eastAsia"/>
          <w:color w:val="000000" w:themeColor="text1"/>
          <w:szCs w:val="21"/>
        </w:rPr>
        <w:t>２）警察本部以外で使用する車で、</w:t>
      </w:r>
      <w:r w:rsidRPr="003E4585">
        <w:rPr>
          <w:rFonts w:ascii="ＭＳ 明朝" w:eastAsia="ＭＳ 明朝" w:hAnsi="ＭＳ 明朝" w:cs="ＭＳ 明朝" w:hint="eastAsia"/>
          <w:color w:val="000000" w:themeColor="text1"/>
          <w:szCs w:val="21"/>
        </w:rPr>
        <w:t>①緊急目的で使用するもの（救急用、消防用、災害用、その他緊急性が認められるもの）又は、②架装を施したもの（軽微なものを除く）</w:t>
      </w:r>
    </w:p>
    <w:p w14:paraId="36721424" w14:textId="77777777" w:rsidR="00344193" w:rsidRPr="008D03C2" w:rsidRDefault="00344193" w:rsidP="00344193">
      <w:pPr>
        <w:rPr>
          <w:strike/>
          <w:color w:val="000000" w:themeColor="text1"/>
          <w:szCs w:val="21"/>
        </w:rPr>
      </w:pPr>
    </w:p>
    <w:p w14:paraId="517B8803" w14:textId="7C054210" w:rsidR="00344193" w:rsidRPr="003E4585" w:rsidRDefault="00344193" w:rsidP="00344193">
      <w:pPr>
        <w:rPr>
          <w:rFonts w:ascii="ＭＳ 明朝" w:eastAsia="ＭＳ 明朝" w:hAnsi="ＭＳ 明朝"/>
          <w:color w:val="000000" w:themeColor="text1"/>
          <w:szCs w:val="21"/>
        </w:rPr>
      </w:pPr>
      <w:r w:rsidRPr="003E4585">
        <w:rPr>
          <w:rFonts w:ascii="ＭＳ 明朝" w:eastAsia="ＭＳ 明朝" w:hAnsi="ＭＳ 明朝" w:hint="eastAsia"/>
          <w:color w:val="000000" w:themeColor="text1"/>
          <w:szCs w:val="21"/>
        </w:rPr>
        <w:t>３．選定方法</w:t>
      </w:r>
    </w:p>
    <w:p w14:paraId="70C45453" w14:textId="453CEE8C" w:rsidR="00DD6DA7" w:rsidRPr="003E4585" w:rsidRDefault="00DD6DA7" w:rsidP="00344193">
      <w:pPr>
        <w:rPr>
          <w:rFonts w:ascii="ＭＳ 明朝" w:eastAsia="ＭＳ 明朝" w:hAnsi="ＭＳ 明朝"/>
          <w:color w:val="000000" w:themeColor="text1"/>
          <w:szCs w:val="21"/>
        </w:rPr>
      </w:pPr>
      <w:r w:rsidRPr="003E4585">
        <w:rPr>
          <w:rFonts w:ascii="ＭＳ 明朝" w:eastAsia="ＭＳ 明朝" w:hAnsi="ＭＳ 明朝" w:hint="eastAsia"/>
          <w:color w:val="000000" w:themeColor="text1"/>
          <w:szCs w:val="21"/>
        </w:rPr>
        <w:t>３－１．落札候補者の選定</w:t>
      </w:r>
    </w:p>
    <w:p w14:paraId="0B1DBA41" w14:textId="4611EDEA" w:rsidR="00344193" w:rsidRPr="003E4585" w:rsidRDefault="001939C6" w:rsidP="00344193">
      <w:pPr>
        <w:ind w:firstLineChars="100" w:firstLine="210"/>
        <w:rPr>
          <w:rFonts w:ascii="ＭＳ 明朝" w:eastAsia="ＭＳ 明朝" w:hAnsi="ＭＳ 明朝"/>
          <w:color w:val="000000" w:themeColor="text1"/>
          <w:szCs w:val="21"/>
        </w:rPr>
      </w:pPr>
      <w:r w:rsidRPr="003E4585">
        <w:rPr>
          <w:rFonts w:ascii="ＭＳ 明朝" w:eastAsia="ＭＳ 明朝" w:hAnsi="ＭＳ 明朝" w:hint="eastAsia"/>
          <w:color w:val="000000" w:themeColor="text1"/>
          <w:szCs w:val="21"/>
        </w:rPr>
        <w:t>予定価格の制限の範囲内で入札書を提出した者について</w:t>
      </w:r>
      <w:r w:rsidR="00344193" w:rsidRPr="003E4585">
        <w:rPr>
          <w:rFonts w:ascii="ＭＳ 明朝" w:eastAsia="ＭＳ 明朝" w:hAnsi="ＭＳ 明朝" w:hint="eastAsia"/>
          <w:color w:val="000000" w:themeColor="text1"/>
          <w:szCs w:val="21"/>
        </w:rPr>
        <w:t>評価値の算定を行った後、その算定結果が最も高い</w:t>
      </w:r>
      <w:r w:rsidR="00C9174A" w:rsidRPr="003E4585">
        <w:rPr>
          <w:rFonts w:ascii="ＭＳ 明朝" w:eastAsia="ＭＳ 明朝" w:hAnsi="ＭＳ 明朝" w:hint="eastAsia"/>
          <w:color w:val="000000" w:themeColor="text1"/>
          <w:szCs w:val="21"/>
        </w:rPr>
        <w:t>者</w:t>
      </w:r>
      <w:r w:rsidR="008E39BC" w:rsidRPr="003E4585">
        <w:rPr>
          <w:rFonts w:ascii="ＭＳ 明朝" w:eastAsia="ＭＳ 明朝" w:hAnsi="ＭＳ 明朝" w:hint="eastAsia"/>
          <w:color w:val="000000" w:themeColor="text1"/>
          <w:szCs w:val="21"/>
        </w:rPr>
        <w:t>を「落札候補者」</w:t>
      </w:r>
      <w:r w:rsidR="00344193" w:rsidRPr="003E4585">
        <w:rPr>
          <w:rFonts w:ascii="ＭＳ 明朝" w:eastAsia="ＭＳ 明朝" w:hAnsi="ＭＳ 明朝" w:hint="eastAsia"/>
          <w:color w:val="000000" w:themeColor="text1"/>
          <w:szCs w:val="21"/>
        </w:rPr>
        <w:t>とする。</w:t>
      </w:r>
    </w:p>
    <w:p w14:paraId="57E2F803" w14:textId="1F68642E" w:rsidR="00162923" w:rsidRPr="003E4585" w:rsidRDefault="006467C6" w:rsidP="00162923">
      <w:pPr>
        <w:ind w:firstLineChars="100" w:firstLine="210"/>
        <w:rPr>
          <w:rFonts w:ascii="ＭＳ 明朝" w:eastAsia="ＭＳ 明朝" w:hAnsi="ＭＳ 明朝"/>
          <w:color w:val="000000" w:themeColor="text1"/>
          <w:kern w:val="0"/>
          <w:szCs w:val="21"/>
        </w:rPr>
      </w:pPr>
      <w:r w:rsidRPr="003E4585">
        <w:rPr>
          <w:rFonts w:ascii="ＭＳ 明朝" w:eastAsia="ＭＳ 明朝" w:hAnsi="ＭＳ 明朝" w:hint="eastAsia"/>
          <w:color w:val="000000" w:themeColor="text1"/>
          <w:szCs w:val="21"/>
        </w:rPr>
        <w:t>ただし、以下の場合は評価値の算定を</w:t>
      </w:r>
      <w:r w:rsidR="00C9174A" w:rsidRPr="003E4585">
        <w:rPr>
          <w:rFonts w:ascii="ＭＳ 明朝" w:eastAsia="ＭＳ 明朝" w:hAnsi="ＭＳ 明朝" w:hint="eastAsia"/>
          <w:color w:val="000000" w:themeColor="text1"/>
          <w:szCs w:val="21"/>
        </w:rPr>
        <w:t>行わず</w:t>
      </w:r>
      <w:r w:rsidRPr="003E4585">
        <w:rPr>
          <w:rFonts w:ascii="ＭＳ 明朝" w:eastAsia="ＭＳ 明朝" w:hAnsi="ＭＳ 明朝" w:hint="eastAsia"/>
          <w:color w:val="000000" w:themeColor="text1"/>
          <w:szCs w:val="21"/>
        </w:rPr>
        <w:t>、</w:t>
      </w:r>
      <w:r w:rsidR="00EA2C26" w:rsidRPr="003E4585">
        <w:rPr>
          <w:rFonts w:ascii="ＭＳ 明朝" w:eastAsia="ＭＳ 明朝" w:hAnsi="ＭＳ 明朝" w:hint="eastAsia"/>
          <w:color w:val="000000" w:themeColor="text1"/>
          <w:kern w:val="0"/>
          <w:szCs w:val="21"/>
        </w:rPr>
        <w:t>予定価格の制限の範囲内で最低の価格をもって入札書を提出した者</w:t>
      </w:r>
      <w:r w:rsidR="008E39BC" w:rsidRPr="003E4585">
        <w:rPr>
          <w:rFonts w:ascii="ＭＳ 明朝" w:eastAsia="ＭＳ 明朝" w:hAnsi="ＭＳ 明朝" w:hint="eastAsia"/>
          <w:color w:val="000000" w:themeColor="text1"/>
          <w:kern w:val="0"/>
          <w:szCs w:val="21"/>
        </w:rPr>
        <w:t>を「落札候補者」</w:t>
      </w:r>
      <w:r w:rsidR="004307C8" w:rsidRPr="003E4585">
        <w:rPr>
          <w:rFonts w:ascii="ＭＳ 明朝" w:eastAsia="ＭＳ 明朝" w:hAnsi="ＭＳ 明朝" w:hint="eastAsia"/>
          <w:color w:val="000000" w:themeColor="text1"/>
          <w:kern w:val="0"/>
          <w:szCs w:val="21"/>
        </w:rPr>
        <w:t>とする。</w:t>
      </w:r>
    </w:p>
    <w:p w14:paraId="3EBFC2C1" w14:textId="21701447" w:rsidR="006467C6" w:rsidRPr="003E4585" w:rsidRDefault="0052005B" w:rsidP="00162923">
      <w:pPr>
        <w:pStyle w:val="aff"/>
        <w:numPr>
          <w:ilvl w:val="0"/>
          <w:numId w:val="10"/>
        </w:numPr>
        <w:ind w:leftChars="0"/>
        <w:rPr>
          <w:rFonts w:ascii="ＭＳ 明朝" w:hAnsi="ＭＳ 明朝"/>
          <w:color w:val="000000" w:themeColor="text1"/>
          <w:szCs w:val="21"/>
        </w:rPr>
      </w:pPr>
      <w:r w:rsidRPr="003E4585">
        <w:rPr>
          <w:rFonts w:ascii="ＭＳ 明朝" w:hAnsi="ＭＳ 明朝" w:hint="eastAsia"/>
          <w:color w:val="000000" w:themeColor="text1"/>
          <w:szCs w:val="21"/>
        </w:rPr>
        <w:t>全応札者</w:t>
      </w:r>
      <w:r w:rsidR="004307C8" w:rsidRPr="003E4585">
        <w:rPr>
          <w:rFonts w:ascii="ＭＳ 明朝" w:hAnsi="ＭＳ 明朝" w:hint="eastAsia"/>
          <w:color w:val="000000" w:themeColor="text1"/>
          <w:szCs w:val="21"/>
        </w:rPr>
        <w:t>の選定車両の</w:t>
      </w:r>
      <w:r w:rsidR="00A00641" w:rsidRPr="003E4585">
        <w:rPr>
          <w:rFonts w:ascii="ＭＳ 明朝" w:hAnsi="ＭＳ 明朝" w:hint="eastAsia"/>
          <w:color w:val="000000" w:themeColor="text1"/>
          <w:szCs w:val="21"/>
        </w:rPr>
        <w:t>燃費値</w:t>
      </w:r>
      <w:r w:rsidR="000A331E" w:rsidRPr="003E4585">
        <w:rPr>
          <w:rFonts w:ascii="ＭＳ 明朝" w:hAnsi="ＭＳ 明朝" w:hint="eastAsia"/>
          <w:color w:val="000000" w:themeColor="text1"/>
          <w:szCs w:val="21"/>
        </w:rPr>
        <w:t>・燃費基準値</w:t>
      </w:r>
      <w:r w:rsidR="000A331E" w:rsidRPr="003E4585">
        <w:rPr>
          <w:rFonts w:ascii="ＭＳ 明朝" w:hAnsi="ＭＳ 明朝" w:hint="eastAsia"/>
          <w:color w:val="000000" w:themeColor="text1"/>
          <w:szCs w:val="21"/>
          <w:vertAlign w:val="superscript"/>
        </w:rPr>
        <w:t>※</w:t>
      </w:r>
      <w:r w:rsidR="004307C8" w:rsidRPr="003E4585">
        <w:rPr>
          <w:rFonts w:ascii="ＭＳ 明朝" w:hAnsi="ＭＳ 明朝" w:hint="eastAsia"/>
          <w:color w:val="000000" w:themeColor="text1"/>
          <w:szCs w:val="21"/>
        </w:rPr>
        <w:t>が同一</w:t>
      </w:r>
      <w:r w:rsidR="000A331E" w:rsidRPr="003E4585">
        <w:rPr>
          <w:rFonts w:ascii="ＭＳ 明朝" w:hAnsi="ＭＳ 明朝" w:hint="eastAsia"/>
          <w:color w:val="000000" w:themeColor="text1"/>
          <w:szCs w:val="21"/>
        </w:rPr>
        <w:t>の</w:t>
      </w:r>
      <w:r w:rsidR="004307C8" w:rsidRPr="003E4585">
        <w:rPr>
          <w:rFonts w:ascii="ＭＳ 明朝" w:hAnsi="ＭＳ 明朝" w:hint="eastAsia"/>
          <w:color w:val="000000" w:themeColor="text1"/>
          <w:szCs w:val="21"/>
        </w:rPr>
        <w:t>場合</w:t>
      </w:r>
    </w:p>
    <w:p w14:paraId="547149FA" w14:textId="6E505AC7" w:rsidR="00A60F15" w:rsidRPr="003E4585" w:rsidRDefault="006467C6" w:rsidP="00103921">
      <w:pPr>
        <w:ind w:firstLine="210"/>
        <w:rPr>
          <w:rFonts w:ascii="ＭＳ 明朝" w:eastAsia="ＭＳ 明朝" w:hAnsi="ＭＳ 明朝"/>
          <w:color w:val="000000" w:themeColor="text1"/>
          <w:szCs w:val="21"/>
        </w:rPr>
      </w:pPr>
      <w:r w:rsidRPr="003E4585">
        <w:rPr>
          <w:rFonts w:ascii="ＭＳ 明朝" w:eastAsia="ＭＳ 明朝" w:hAnsi="ＭＳ 明朝" w:hint="eastAsia"/>
          <w:color w:val="000000" w:themeColor="text1"/>
          <w:szCs w:val="21"/>
        </w:rPr>
        <w:t xml:space="preserve">②　</w:t>
      </w:r>
      <w:r w:rsidRPr="003E4585">
        <w:rPr>
          <w:rFonts w:ascii="ＭＳ 明朝" w:eastAsia="ＭＳ 明朝" w:hAnsi="ＭＳ 明朝"/>
          <w:color w:val="000000" w:themeColor="text1"/>
          <w:szCs w:val="21"/>
        </w:rPr>
        <w:t>1</w:t>
      </w:r>
      <w:r w:rsidRPr="003E4585">
        <w:rPr>
          <w:rFonts w:ascii="ＭＳ 明朝" w:eastAsia="ＭＳ 明朝" w:hAnsi="ＭＳ 明朝" w:hint="eastAsia"/>
          <w:color w:val="000000" w:themeColor="text1"/>
          <w:szCs w:val="21"/>
        </w:rPr>
        <w:t>者のみ応札した場合</w:t>
      </w:r>
    </w:p>
    <w:p w14:paraId="7D8279E5" w14:textId="5DBD1DAB" w:rsidR="00344193" w:rsidRPr="008D03C2" w:rsidRDefault="00344193" w:rsidP="00344193">
      <w:pPr>
        <w:rPr>
          <w:rFonts w:ascii="ＭＳ 明朝" w:eastAsia="ＭＳ 明朝" w:hAnsi="ＭＳ 明朝"/>
          <w:color w:val="000000" w:themeColor="text1"/>
          <w:szCs w:val="21"/>
        </w:rPr>
      </w:pPr>
      <w:r w:rsidRPr="008D03C2">
        <w:rPr>
          <w:rFonts w:ascii="ＭＳ 明朝" w:eastAsia="ＭＳ 明朝" w:hAnsi="ＭＳ 明朝" w:hint="eastAsia"/>
          <w:color w:val="000000" w:themeColor="text1"/>
          <w:szCs w:val="21"/>
        </w:rPr>
        <w:t xml:space="preserve">　</w:t>
      </w:r>
    </w:p>
    <w:p w14:paraId="118B352A" w14:textId="3ADA7D53" w:rsidR="00344193" w:rsidRPr="008D03C2" w:rsidRDefault="00344193" w:rsidP="00344193">
      <w:pPr>
        <w:rPr>
          <w:rFonts w:ascii="ＭＳ 明朝" w:eastAsia="ＭＳ 明朝" w:hAnsi="ＭＳ 明朝"/>
          <w:color w:val="000000" w:themeColor="text1"/>
          <w:szCs w:val="21"/>
        </w:rPr>
      </w:pPr>
      <w:r w:rsidRPr="008D03C2">
        <w:rPr>
          <w:rFonts w:ascii="ＭＳ 明朝" w:eastAsia="ＭＳ 明朝" w:hAnsi="ＭＳ 明朝" w:hint="eastAsia"/>
          <w:color w:val="000000" w:themeColor="text1"/>
          <w:szCs w:val="21"/>
        </w:rPr>
        <w:t>３－２．評価値の算定</w:t>
      </w:r>
    </w:p>
    <w:p w14:paraId="2483402F" w14:textId="77777777" w:rsidR="00344193" w:rsidRPr="008D03C2" w:rsidRDefault="00344193" w:rsidP="00344193">
      <w:pPr>
        <w:rPr>
          <w:rFonts w:ascii="ＭＳ 明朝" w:eastAsia="ＭＳ 明朝" w:hAnsi="ＭＳ 明朝"/>
          <w:color w:val="000000" w:themeColor="text1"/>
          <w:szCs w:val="21"/>
        </w:rPr>
      </w:pPr>
      <w:r w:rsidRPr="008D03C2">
        <w:rPr>
          <w:rFonts w:ascii="ＭＳ 明朝" w:eastAsia="ＭＳ 明朝" w:hAnsi="ＭＳ 明朝" w:hint="eastAsia"/>
          <w:color w:val="000000" w:themeColor="text1"/>
          <w:szCs w:val="21"/>
        </w:rPr>
        <w:t xml:space="preserve">　以下の算定式により、評価値を算定する。</w:t>
      </w:r>
    </w:p>
    <w:tbl>
      <w:tblPr>
        <w:tblW w:w="0" w:type="auto"/>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tblGrid>
      <w:tr w:rsidR="00344193" w:rsidRPr="008D03C2" w14:paraId="35D9DED4" w14:textId="77777777" w:rsidTr="00EB7FFC">
        <w:trPr>
          <w:trHeight w:val="341"/>
        </w:trPr>
        <w:tc>
          <w:tcPr>
            <w:tcW w:w="4860" w:type="dxa"/>
          </w:tcPr>
          <w:p w14:paraId="5A422031" w14:textId="77777777" w:rsidR="00344193" w:rsidRPr="008D03C2" w:rsidRDefault="00344193" w:rsidP="00EB7FFC">
            <w:pPr>
              <w:spacing w:line="300" w:lineRule="exact"/>
              <w:jc w:val="center"/>
              <w:rPr>
                <w:rFonts w:ascii="ＭＳ 明朝" w:eastAsia="ＭＳ 明朝" w:hAnsi="ＭＳ 明朝"/>
                <w:color w:val="000000" w:themeColor="text1"/>
                <w:szCs w:val="21"/>
              </w:rPr>
            </w:pPr>
            <w:r w:rsidRPr="008D03C2">
              <w:rPr>
                <w:rFonts w:ascii="ＭＳ 明朝" w:eastAsia="ＭＳ 明朝" w:hAnsi="ＭＳ 明朝" w:hint="eastAsia"/>
                <w:color w:val="000000" w:themeColor="text1"/>
                <w:szCs w:val="21"/>
              </w:rPr>
              <w:t>評価値＝燃費の点数／入札価格の点数</w:t>
            </w:r>
          </w:p>
        </w:tc>
      </w:tr>
    </w:tbl>
    <w:p w14:paraId="02463B7E" w14:textId="77777777" w:rsidR="00344193" w:rsidRPr="008D03C2" w:rsidRDefault="00344193" w:rsidP="00344193">
      <w:pPr>
        <w:ind w:left="210"/>
        <w:rPr>
          <w:rFonts w:ascii="ＭＳ 明朝" w:eastAsia="ＭＳ 明朝" w:hAnsi="ＭＳ 明朝"/>
          <w:color w:val="000000" w:themeColor="text1"/>
          <w:szCs w:val="21"/>
        </w:rPr>
      </w:pPr>
      <w:r w:rsidRPr="008D03C2">
        <w:rPr>
          <w:rFonts w:ascii="ＭＳ 明朝" w:eastAsia="ＭＳ 明朝" w:hAnsi="ＭＳ 明朝" w:hint="eastAsia"/>
          <w:color w:val="000000" w:themeColor="text1"/>
          <w:szCs w:val="21"/>
        </w:rPr>
        <w:t>●　燃費の点数</w:t>
      </w:r>
    </w:p>
    <w:p w14:paraId="5B650765" w14:textId="77777777" w:rsidR="00344193" w:rsidRPr="008D03C2" w:rsidRDefault="00344193" w:rsidP="00344193">
      <w:pPr>
        <w:ind w:leftChars="300" w:left="630"/>
        <w:rPr>
          <w:rFonts w:ascii="ＭＳ 明朝" w:eastAsia="ＭＳ 明朝" w:hAnsi="ＭＳ 明朝"/>
          <w:color w:val="000000" w:themeColor="text1"/>
          <w:szCs w:val="21"/>
        </w:rPr>
      </w:pPr>
      <w:r w:rsidRPr="008D03C2">
        <w:rPr>
          <w:rFonts w:ascii="ＭＳ 明朝" w:eastAsia="ＭＳ 明朝" w:hAnsi="ＭＳ 明朝" w:hint="eastAsia"/>
          <w:color w:val="000000" w:themeColor="text1"/>
          <w:szCs w:val="21"/>
        </w:rPr>
        <w:t>燃費の点数とは、その燃費基準(km／L)に応じて点数化したもので、燃費基準値にある状態を100点、提案車のうちの最高の燃費値を示すものを最大150点として割り当て、下の式で算定する。</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12"/>
      </w:tblGrid>
      <w:tr w:rsidR="00344193" w:rsidRPr="008D03C2" w14:paraId="2F959989" w14:textId="77777777" w:rsidTr="00EB7FFC">
        <w:trPr>
          <w:trHeight w:val="351"/>
        </w:trPr>
        <w:tc>
          <w:tcPr>
            <w:tcW w:w="4912" w:type="dxa"/>
            <w:vAlign w:val="center"/>
          </w:tcPr>
          <w:p w14:paraId="4DD9977E" w14:textId="77777777" w:rsidR="00344193" w:rsidRPr="008D03C2" w:rsidRDefault="00344193" w:rsidP="00EB7FFC">
            <w:pPr>
              <w:spacing w:line="-300" w:lineRule="auto"/>
              <w:jc w:val="center"/>
              <w:rPr>
                <w:rFonts w:ascii="ＭＳ 明朝" w:eastAsia="ＭＳ 明朝" w:hAnsi="ＭＳ 明朝"/>
                <w:color w:val="000000" w:themeColor="text1"/>
                <w:szCs w:val="21"/>
              </w:rPr>
            </w:pPr>
            <w:r w:rsidRPr="008D03C2">
              <w:rPr>
                <w:rFonts w:ascii="ＭＳ 明朝" w:eastAsia="ＭＳ 明朝" w:hAnsi="ＭＳ 明朝" w:hint="eastAsia"/>
                <w:color w:val="000000" w:themeColor="text1"/>
                <w:szCs w:val="21"/>
              </w:rPr>
              <w:t>燃費の点数＝標準点＋加算点</w:t>
            </w:r>
          </w:p>
        </w:tc>
      </w:tr>
    </w:tbl>
    <w:p w14:paraId="192FF1AA" w14:textId="77777777" w:rsidR="00344193" w:rsidRPr="008D03C2" w:rsidRDefault="00344193" w:rsidP="00344193">
      <w:pPr>
        <w:ind w:firstLineChars="200" w:firstLine="420"/>
        <w:rPr>
          <w:rFonts w:ascii="ＭＳ 明朝" w:eastAsia="ＭＳ 明朝" w:hAnsi="ＭＳ 明朝"/>
          <w:color w:val="000000" w:themeColor="text1"/>
          <w:szCs w:val="21"/>
        </w:rPr>
      </w:pPr>
      <w:r w:rsidRPr="008D03C2">
        <w:rPr>
          <w:rFonts w:ascii="ＭＳ 明朝" w:eastAsia="ＭＳ 明朝" w:hAnsi="ＭＳ 明朝" w:hint="eastAsia"/>
          <w:color w:val="000000" w:themeColor="text1"/>
          <w:szCs w:val="21"/>
        </w:rPr>
        <w:t xml:space="preserve">標準点＝100　　　</w:t>
      </w:r>
    </w:p>
    <w:p w14:paraId="32647B42" w14:textId="533C0453" w:rsidR="001D2FCD" w:rsidRPr="008D03C2" w:rsidRDefault="001D2FCD" w:rsidP="001D2FCD">
      <w:pPr>
        <w:rPr>
          <w:rFonts w:ascii="ＭＳ 明朝" w:eastAsia="ＭＳ 明朝" w:hAnsi="ＭＳ 明朝"/>
          <w:color w:val="000000" w:themeColor="text1"/>
          <w:szCs w:val="21"/>
        </w:rPr>
      </w:pPr>
      <w:r w:rsidRPr="008D03C2">
        <w:rPr>
          <w:rFonts w:ascii="ＭＳ 明朝" w:eastAsia="ＭＳ 明朝" w:hAnsi="ＭＳ 明朝" w:hint="eastAsia"/>
          <w:color w:val="000000" w:themeColor="text1"/>
          <w:szCs w:val="21"/>
        </w:rPr>
        <w:t xml:space="preserve">　　加算点＝　  </w:t>
      </w:r>
      <w:r w:rsidR="007C4B4A" w:rsidRPr="008D03C2">
        <w:rPr>
          <w:rFonts w:ascii="ＭＳ 明朝" w:eastAsia="ＭＳ 明朝" w:hAnsi="ＭＳ 明朝" w:hint="eastAsia"/>
          <w:color w:val="000000" w:themeColor="text1"/>
          <w:szCs w:val="21"/>
        </w:rPr>
        <w:t xml:space="preserve">50　</w:t>
      </w:r>
      <w:r w:rsidRPr="008D03C2">
        <w:rPr>
          <w:rFonts w:ascii="ＭＳ 明朝" w:eastAsia="ＭＳ 明朝" w:hAnsi="ＭＳ 明朝" w:hint="eastAsia"/>
          <w:color w:val="000000" w:themeColor="text1"/>
          <w:szCs w:val="21"/>
        </w:rPr>
        <w:t xml:space="preserve"> </w:t>
      </w:r>
      <w:r w:rsidRPr="008D03C2">
        <w:rPr>
          <w:rFonts w:ascii="ＭＳ 明朝" w:eastAsia="ＭＳ 明朝" w:hAnsi="ＭＳ 明朝"/>
          <w:color w:val="000000" w:themeColor="text1"/>
          <w:szCs w:val="21"/>
        </w:rPr>
        <w:t xml:space="preserve"> </w:t>
      </w:r>
      <w:r w:rsidR="007C4B4A" w:rsidRPr="008D03C2">
        <w:rPr>
          <w:rFonts w:ascii="ＭＳ 明朝" w:eastAsia="ＭＳ 明朝" w:hAnsi="ＭＳ 明朝" w:hint="eastAsia"/>
          <w:color w:val="000000" w:themeColor="text1"/>
          <w:szCs w:val="21"/>
        </w:rPr>
        <w:t>×　（X－A）／　A</w:t>
      </w:r>
    </w:p>
    <w:p w14:paraId="4C5F66FE" w14:textId="66506FD3" w:rsidR="001D2FCD" w:rsidRPr="008D03C2" w:rsidRDefault="001D2FCD" w:rsidP="001D2FCD">
      <w:pPr>
        <w:spacing w:line="360" w:lineRule="auto"/>
        <w:rPr>
          <w:rFonts w:ascii="ＭＳ 明朝" w:eastAsia="ＭＳ 明朝" w:hAnsi="ＭＳ 明朝"/>
          <w:color w:val="000000" w:themeColor="text1"/>
          <w:sz w:val="14"/>
          <w:szCs w:val="20"/>
        </w:rPr>
      </w:pPr>
      <w:r w:rsidRPr="008D03C2">
        <w:rPr>
          <w:rFonts w:ascii="ＭＳ 明朝" w:eastAsia="ＭＳ 明朝" w:hAnsi="ＭＳ 明朝" w:hint="eastAsia"/>
          <w:color w:val="000000" w:themeColor="text1"/>
          <w:sz w:val="20"/>
          <w:szCs w:val="20"/>
        </w:rPr>
        <w:t xml:space="preserve">　　　　　　 </w:t>
      </w:r>
      <w:r w:rsidRPr="008D03C2">
        <w:rPr>
          <w:rFonts w:ascii="ＭＳ 明朝" w:eastAsia="ＭＳ 明朝" w:hAnsi="ＭＳ 明朝" w:hint="eastAsia"/>
          <w:color w:val="000000" w:themeColor="text1"/>
          <w:sz w:val="14"/>
          <w:szCs w:val="20"/>
        </w:rPr>
        <w:t>加算点の満点</w:t>
      </w:r>
    </w:p>
    <w:p w14:paraId="27EEF75B" w14:textId="77777777" w:rsidR="00344193" w:rsidRPr="008D03C2" w:rsidRDefault="00344193" w:rsidP="00344193">
      <w:pPr>
        <w:ind w:firstLineChars="200" w:firstLine="420"/>
        <w:rPr>
          <w:rFonts w:ascii="ＭＳ 明朝" w:eastAsia="ＭＳ 明朝" w:hAnsi="ＭＳ 明朝"/>
          <w:color w:val="000000" w:themeColor="text1"/>
          <w:szCs w:val="21"/>
        </w:rPr>
      </w:pPr>
      <w:r w:rsidRPr="008D03C2">
        <w:rPr>
          <w:rFonts w:ascii="ＭＳ 明朝" w:eastAsia="ＭＳ 明朝" w:hAnsi="ＭＳ 明朝" w:hint="eastAsia"/>
          <w:color w:val="000000" w:themeColor="text1"/>
          <w:szCs w:val="21"/>
        </w:rPr>
        <w:t>X：提案車の燃費値(km／L)</w:t>
      </w:r>
    </w:p>
    <w:p w14:paraId="15A27240" w14:textId="77777777" w:rsidR="00A968C3" w:rsidRPr="008D03C2" w:rsidRDefault="00344193" w:rsidP="00A968C3">
      <w:pPr>
        <w:ind w:firstLineChars="200" w:firstLine="420"/>
        <w:rPr>
          <w:rFonts w:ascii="ＭＳ 明朝" w:eastAsia="ＭＳ 明朝" w:hAnsi="ＭＳ 明朝"/>
          <w:color w:val="000000" w:themeColor="text1"/>
          <w:szCs w:val="21"/>
        </w:rPr>
      </w:pPr>
      <w:r w:rsidRPr="008D03C2">
        <w:rPr>
          <w:rFonts w:ascii="ＭＳ 明朝" w:eastAsia="ＭＳ 明朝" w:hAnsi="ＭＳ 明朝"/>
          <w:color w:val="000000" w:themeColor="text1"/>
          <w:szCs w:val="21"/>
        </w:rPr>
        <w:t>A</w:t>
      </w:r>
      <w:r w:rsidRPr="008D03C2">
        <w:rPr>
          <w:rFonts w:ascii="ＭＳ 明朝" w:eastAsia="ＭＳ 明朝" w:hAnsi="ＭＳ 明朝" w:hint="eastAsia"/>
          <w:color w:val="000000" w:themeColor="text1"/>
          <w:szCs w:val="21"/>
        </w:rPr>
        <w:t>：提案車の燃費基準値</w:t>
      </w:r>
      <w:r w:rsidRPr="008D03C2">
        <w:rPr>
          <w:rFonts w:ascii="ＭＳ 明朝" w:eastAsia="ＭＳ 明朝" w:hAnsi="ＭＳ 明朝" w:hint="eastAsia"/>
          <w:color w:val="000000" w:themeColor="text1"/>
          <w:szCs w:val="21"/>
          <w:vertAlign w:val="superscript"/>
        </w:rPr>
        <w:t>※</w:t>
      </w:r>
      <w:r w:rsidRPr="008D03C2">
        <w:rPr>
          <w:rFonts w:ascii="ＭＳ 明朝" w:eastAsia="ＭＳ 明朝" w:hAnsi="ＭＳ 明朝" w:hint="eastAsia"/>
          <w:color w:val="000000" w:themeColor="text1"/>
          <w:szCs w:val="21"/>
        </w:rPr>
        <w:t xml:space="preserve">(km／L) </w:t>
      </w:r>
    </w:p>
    <w:p w14:paraId="7C148D31" w14:textId="0A162BB4" w:rsidR="00A968C3" w:rsidRDefault="00A968C3" w:rsidP="00A968C3">
      <w:pPr>
        <w:ind w:firstLineChars="200" w:firstLine="420"/>
        <w:rPr>
          <w:rFonts w:ascii="ＭＳ 明朝" w:eastAsia="ＭＳ 明朝" w:hAnsi="ＭＳ 明朝"/>
          <w:color w:val="000000" w:themeColor="text1"/>
          <w:szCs w:val="21"/>
        </w:rPr>
      </w:pPr>
      <w:r w:rsidRPr="008D03C2">
        <w:rPr>
          <w:rFonts w:ascii="ＭＳ 明朝" w:eastAsia="ＭＳ 明朝" w:hAnsi="ＭＳ 明朝" w:hint="eastAsia"/>
          <w:color w:val="000000" w:themeColor="text1"/>
          <w:szCs w:val="21"/>
        </w:rPr>
        <w:t>ただし、加算点の計算値が50を超える場合は、50を上限（満点）とする。</w:t>
      </w:r>
    </w:p>
    <w:p w14:paraId="0F975FE0" w14:textId="77777777" w:rsidR="004330EB" w:rsidRPr="008D03C2" w:rsidRDefault="004330EB" w:rsidP="00A968C3">
      <w:pPr>
        <w:ind w:firstLineChars="200" w:firstLine="420"/>
        <w:rPr>
          <w:rFonts w:ascii="ＭＳ 明朝" w:eastAsia="ＭＳ 明朝" w:hAnsi="ＭＳ 明朝"/>
          <w:color w:val="000000" w:themeColor="text1"/>
          <w:szCs w:val="21"/>
        </w:rPr>
      </w:pPr>
    </w:p>
    <w:p w14:paraId="6946AC53" w14:textId="29A7B70B" w:rsidR="00344193" w:rsidRPr="008D03C2" w:rsidRDefault="00A8655A" w:rsidP="00AB7D0C">
      <w:pPr>
        <w:pStyle w:val="aff6"/>
        <w:ind w:leftChars="135" w:left="283"/>
        <w:rPr>
          <w:rFonts w:ascii="ＭＳ 明朝" w:eastAsia="ＭＳ 明朝" w:hAnsi="ＭＳ 明朝"/>
          <w:color w:val="000000" w:themeColor="text1"/>
          <w:sz w:val="21"/>
          <w:szCs w:val="24"/>
        </w:rPr>
      </w:pPr>
      <w:r w:rsidRPr="008D03C2">
        <w:rPr>
          <w:rFonts w:ascii="ＭＳ 明朝" w:eastAsia="ＭＳ 明朝" w:hAnsi="ＭＳ 明朝" w:hint="eastAsia"/>
          <w:color w:val="000000" w:themeColor="text1"/>
          <w:sz w:val="21"/>
          <w:szCs w:val="24"/>
        </w:rPr>
        <w:lastRenderedPageBreak/>
        <w:t>※エネルギーの使用の合理化等に関する法律に規定する基準エネルギー消費効率（燃費基準値。原則として、</w:t>
      </w:r>
      <w:r w:rsidR="009C6106" w:rsidRPr="008D03C2">
        <w:rPr>
          <w:rFonts w:ascii="ＭＳ 明朝" w:eastAsia="ＭＳ 明朝" w:hAnsi="ＭＳ 明朝" w:hint="eastAsia"/>
          <w:color w:val="000000" w:themeColor="text1"/>
          <w:sz w:val="21"/>
          <w:szCs w:val="24"/>
        </w:rPr>
        <w:t>指針の</w:t>
      </w:r>
      <w:r w:rsidRPr="008D03C2">
        <w:rPr>
          <w:rFonts w:ascii="ＭＳ 明朝" w:eastAsia="ＭＳ 明朝" w:hAnsi="ＭＳ 明朝" w:hint="eastAsia"/>
          <w:color w:val="000000" w:themeColor="text1"/>
          <w:sz w:val="21"/>
          <w:szCs w:val="24"/>
        </w:rPr>
        <w:t>表１</w:t>
      </w:r>
      <w:r w:rsidR="0080568C" w:rsidRPr="008D03C2">
        <w:rPr>
          <w:rFonts w:ascii="ＭＳ 明朝" w:eastAsia="ＭＳ 明朝" w:hAnsi="ＭＳ 明朝" w:hint="eastAsia"/>
          <w:color w:val="000000" w:themeColor="text1"/>
          <w:sz w:val="21"/>
          <w:szCs w:val="24"/>
        </w:rPr>
        <w:t>の（ア）～（エ）の</w:t>
      </w:r>
      <w:r w:rsidRPr="008D03C2">
        <w:rPr>
          <w:rFonts w:ascii="ＭＳ 明朝" w:eastAsia="ＭＳ 明朝" w:hAnsi="ＭＳ 明朝" w:hint="eastAsia"/>
          <w:color w:val="000000" w:themeColor="text1"/>
          <w:sz w:val="21"/>
          <w:szCs w:val="24"/>
        </w:rPr>
        <w:t>区分に応じ、「燃費性能」に記載する基準年度の値とする。なお、基準年度の異なる自動車を同時に応札する場合は、全ての自動車に旧基準年度の値を用いる。）</w:t>
      </w:r>
    </w:p>
    <w:p w14:paraId="0B842AE1" w14:textId="77777777" w:rsidR="00ED7864" w:rsidRDefault="00ED7864" w:rsidP="00344193">
      <w:pPr>
        <w:ind w:left="840" w:hangingChars="400" w:hanging="840"/>
        <w:rPr>
          <w:rFonts w:ascii="ＭＳ 明朝" w:eastAsia="ＭＳ 明朝" w:hAnsi="ＭＳ 明朝"/>
          <w:color w:val="000000" w:themeColor="text1"/>
          <w:szCs w:val="21"/>
        </w:rPr>
      </w:pPr>
    </w:p>
    <w:p w14:paraId="618B6696" w14:textId="7209BEF1" w:rsidR="00344193" w:rsidRPr="008D03C2" w:rsidRDefault="00344193" w:rsidP="00344193">
      <w:pPr>
        <w:ind w:left="840" w:hangingChars="400" w:hanging="840"/>
        <w:rPr>
          <w:rFonts w:ascii="ＭＳ 明朝" w:eastAsia="ＭＳ 明朝" w:hAnsi="ＭＳ 明朝"/>
          <w:color w:val="000000" w:themeColor="text1"/>
          <w:szCs w:val="21"/>
        </w:rPr>
      </w:pPr>
      <w:r w:rsidRPr="008D03C2">
        <w:rPr>
          <w:rFonts w:ascii="ＭＳ 明朝" w:eastAsia="ＭＳ 明朝" w:hAnsi="ＭＳ 明朝" w:hint="eastAsia"/>
          <w:color w:val="000000" w:themeColor="text1"/>
          <w:szCs w:val="21"/>
        </w:rPr>
        <w:t>注</w:t>
      </w:r>
      <w:r w:rsidR="00ED7864">
        <w:rPr>
          <w:rFonts w:ascii="ＭＳ 明朝" w:eastAsia="ＭＳ 明朝" w:hAnsi="ＭＳ 明朝" w:hint="eastAsia"/>
          <w:color w:val="000000" w:themeColor="text1"/>
          <w:szCs w:val="21"/>
        </w:rPr>
        <w:t>１</w:t>
      </w:r>
      <w:r w:rsidRPr="008D03C2">
        <w:rPr>
          <w:rFonts w:ascii="ＭＳ 明朝" w:eastAsia="ＭＳ 明朝" w:hAnsi="ＭＳ 明朝" w:hint="eastAsia"/>
          <w:color w:val="000000" w:themeColor="text1"/>
          <w:szCs w:val="21"/>
        </w:rPr>
        <w:t>）　燃費は、その表示モードに注意すること。車両総重量3.5トン以下の自動車について、評価する全ての自動車が WLTC モードによる燃費表示を行っている場合（JC08 モード による燃費表示をともに行っている場合を含む。）は、WLTC 燃費値により評価する。これ以外の場合は、JC08 燃費値を優先する（WLTC モードによる燃費値のみ表示している車両に限ってWLTC 燃費値により評価）。10・15モードによる燃費とJC08モードによる燃費を比較する必要が生じる場合は、当面、10・15モードの燃費に0.9を乗じてJC08モードの燃費とみなすこととする。</w:t>
      </w:r>
    </w:p>
    <w:p w14:paraId="3BEB67CD" w14:textId="2D34377A" w:rsidR="00344193" w:rsidRPr="008D03C2" w:rsidRDefault="00344193" w:rsidP="00ED7864">
      <w:pPr>
        <w:ind w:left="840" w:hangingChars="400" w:hanging="840"/>
        <w:rPr>
          <w:rFonts w:ascii="ＭＳ 明朝" w:eastAsia="ＭＳ 明朝" w:hAnsi="ＭＳ 明朝"/>
          <w:color w:val="000000" w:themeColor="text1"/>
          <w:szCs w:val="21"/>
        </w:rPr>
      </w:pPr>
      <w:r w:rsidRPr="008D03C2">
        <w:rPr>
          <w:rFonts w:ascii="ＭＳ 明朝" w:eastAsia="ＭＳ 明朝" w:hAnsi="ＭＳ 明朝" w:hint="eastAsia"/>
          <w:color w:val="000000" w:themeColor="text1"/>
          <w:szCs w:val="21"/>
        </w:rPr>
        <w:t>注</w:t>
      </w:r>
      <w:r w:rsidR="00ED7864">
        <w:rPr>
          <w:rFonts w:ascii="ＭＳ 明朝" w:eastAsia="ＭＳ 明朝" w:hAnsi="ＭＳ 明朝" w:hint="eastAsia"/>
          <w:color w:val="000000" w:themeColor="text1"/>
          <w:szCs w:val="21"/>
        </w:rPr>
        <w:t>２</w:t>
      </w:r>
      <w:r w:rsidRPr="008D03C2">
        <w:rPr>
          <w:rFonts w:ascii="ＭＳ 明朝" w:eastAsia="ＭＳ 明朝" w:hAnsi="ＭＳ 明朝" w:hint="eastAsia"/>
          <w:color w:val="000000" w:themeColor="text1"/>
          <w:szCs w:val="21"/>
        </w:rPr>
        <w:t>）　ディーゼル自動車の燃費は、ガソリン発熱量換算燃費とするため数値を1.1で除したものとする。</w:t>
      </w:r>
    </w:p>
    <w:p w14:paraId="06814C55" w14:textId="4049F904" w:rsidR="00D26F4E" w:rsidRPr="008D03C2" w:rsidRDefault="00344193" w:rsidP="00D26F4E">
      <w:pPr>
        <w:ind w:left="840" w:hangingChars="400" w:hanging="840"/>
        <w:rPr>
          <w:color w:val="000000" w:themeColor="text1"/>
          <w:szCs w:val="21"/>
        </w:rPr>
      </w:pPr>
      <w:r w:rsidRPr="008D03C2">
        <w:rPr>
          <w:rFonts w:ascii="ＭＳ 明朝" w:eastAsia="ＭＳ 明朝" w:hAnsi="ＭＳ 明朝" w:hint="eastAsia"/>
          <w:color w:val="000000" w:themeColor="text1"/>
          <w:szCs w:val="21"/>
        </w:rPr>
        <w:t>注</w:t>
      </w:r>
      <w:r w:rsidR="00ED7864">
        <w:rPr>
          <w:rFonts w:ascii="ＭＳ 明朝" w:eastAsia="ＭＳ 明朝" w:hAnsi="ＭＳ 明朝" w:hint="eastAsia"/>
          <w:color w:val="000000" w:themeColor="text1"/>
          <w:szCs w:val="21"/>
        </w:rPr>
        <w:t>３</w:t>
      </w:r>
      <w:r w:rsidRPr="008D03C2">
        <w:rPr>
          <w:rFonts w:ascii="ＭＳ 明朝" w:eastAsia="ＭＳ 明朝" w:hAnsi="ＭＳ 明朝" w:hint="eastAsia"/>
          <w:color w:val="000000" w:themeColor="text1"/>
          <w:szCs w:val="21"/>
        </w:rPr>
        <w:t>）　賃貸借の場合、加算点の満点を契約期間に応じて変更する。例えば賃貸借の契約期間が３年の場合は3</w:t>
      </w:r>
      <w:r w:rsidRPr="008D03C2">
        <w:rPr>
          <w:rFonts w:ascii="ＭＳ 明朝" w:eastAsia="ＭＳ 明朝" w:hAnsi="ＭＳ 明朝"/>
          <w:color w:val="000000" w:themeColor="text1"/>
          <w:szCs w:val="21"/>
        </w:rPr>
        <w:t>/7</w:t>
      </w:r>
      <w:r w:rsidRPr="008D03C2">
        <w:rPr>
          <w:rFonts w:ascii="ＭＳ 明朝" w:eastAsia="ＭＳ 明朝" w:hAnsi="ＭＳ 明朝" w:hint="eastAsia"/>
          <w:color w:val="000000" w:themeColor="text1"/>
          <w:szCs w:val="21"/>
        </w:rPr>
        <w:t>を、５年の場合は5</w:t>
      </w:r>
      <w:r w:rsidRPr="008D03C2">
        <w:rPr>
          <w:rFonts w:ascii="ＭＳ 明朝" w:eastAsia="ＭＳ 明朝" w:hAnsi="ＭＳ 明朝"/>
          <w:color w:val="000000" w:themeColor="text1"/>
          <w:szCs w:val="21"/>
        </w:rPr>
        <w:t>/7</w:t>
      </w:r>
      <w:r w:rsidRPr="008D03C2">
        <w:rPr>
          <w:rFonts w:ascii="ＭＳ 明朝" w:eastAsia="ＭＳ 明朝" w:hAnsi="ＭＳ 明朝" w:hint="eastAsia"/>
          <w:color w:val="000000" w:themeColor="text1"/>
          <w:szCs w:val="21"/>
        </w:rPr>
        <w:t>を乗じる。</w:t>
      </w:r>
    </w:p>
    <w:p w14:paraId="21BCB4A2" w14:textId="77777777" w:rsidR="00344193" w:rsidRPr="008D03C2" w:rsidRDefault="00344193" w:rsidP="00344193">
      <w:pPr>
        <w:pStyle w:val="aff"/>
        <w:ind w:leftChars="0" w:left="136"/>
        <w:rPr>
          <w:color w:val="000000" w:themeColor="text1"/>
          <w:szCs w:val="21"/>
        </w:rPr>
      </w:pPr>
    </w:p>
    <w:p w14:paraId="5F6A6E10" w14:textId="77777777" w:rsidR="00344193" w:rsidRPr="003E4585" w:rsidRDefault="00344193" w:rsidP="00344193">
      <w:pPr>
        <w:ind w:left="210"/>
        <w:rPr>
          <w:rFonts w:ascii="ＭＳ 明朝" w:eastAsia="ＭＳ 明朝" w:hAnsi="ＭＳ 明朝"/>
          <w:color w:val="000000" w:themeColor="text1"/>
          <w:szCs w:val="21"/>
        </w:rPr>
      </w:pPr>
      <w:r w:rsidRPr="003E4585">
        <w:rPr>
          <w:rFonts w:ascii="ＭＳ 明朝" w:eastAsia="ＭＳ 明朝" w:hAnsi="ＭＳ 明朝" w:hint="eastAsia"/>
          <w:color w:val="000000" w:themeColor="text1"/>
          <w:szCs w:val="21"/>
        </w:rPr>
        <w:t>●　入札価格の点数</w:t>
      </w:r>
    </w:p>
    <w:p w14:paraId="110D3308" w14:textId="77777777" w:rsidR="00344193" w:rsidRPr="003E4585" w:rsidRDefault="00344193" w:rsidP="00344193">
      <w:pPr>
        <w:ind w:leftChars="100" w:left="210" w:firstLineChars="100" w:firstLine="210"/>
        <w:rPr>
          <w:rFonts w:ascii="ＭＳ 明朝" w:eastAsia="ＭＳ 明朝" w:hAnsi="ＭＳ 明朝"/>
          <w:color w:val="000000" w:themeColor="text1"/>
          <w:szCs w:val="21"/>
        </w:rPr>
      </w:pPr>
      <w:r w:rsidRPr="003E4585">
        <w:rPr>
          <w:rFonts w:ascii="ＭＳ 明朝" w:eastAsia="ＭＳ 明朝" w:hAnsi="ＭＳ 明朝" w:hint="eastAsia"/>
          <w:color w:val="000000" w:themeColor="text1"/>
          <w:szCs w:val="21"/>
        </w:rPr>
        <w:t>入札価格の点数は、その入札価格（円）に応じて点数化したもので１万円を１点とし、下の式で算定する。</w:t>
      </w: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0"/>
      </w:tblGrid>
      <w:tr w:rsidR="00344193" w:rsidRPr="008D03C2" w14:paraId="30C87DD3" w14:textId="77777777" w:rsidTr="00EB7FFC">
        <w:trPr>
          <w:trHeight w:val="360"/>
        </w:trPr>
        <w:tc>
          <w:tcPr>
            <w:tcW w:w="4680" w:type="dxa"/>
            <w:vAlign w:val="center"/>
          </w:tcPr>
          <w:p w14:paraId="426B7DDE" w14:textId="77777777" w:rsidR="00344193" w:rsidRPr="008D03C2" w:rsidRDefault="00344193" w:rsidP="00EB7FFC">
            <w:pPr>
              <w:ind w:firstLineChars="100" w:firstLine="210"/>
              <w:rPr>
                <w:color w:val="000000" w:themeColor="text1"/>
                <w:szCs w:val="21"/>
              </w:rPr>
            </w:pPr>
            <w:r w:rsidRPr="003E4585">
              <w:rPr>
                <w:rFonts w:ascii="ＭＳ 明朝" w:eastAsia="ＭＳ 明朝" w:hAnsi="ＭＳ 明朝" w:hint="eastAsia"/>
                <w:color w:val="000000" w:themeColor="text1"/>
                <w:szCs w:val="21"/>
              </w:rPr>
              <w:t>入札価格の点数＝入札価格（円）／</w:t>
            </w:r>
            <w:r w:rsidRPr="008D03C2">
              <w:rPr>
                <w:rFonts w:hint="eastAsia"/>
                <w:color w:val="000000" w:themeColor="text1"/>
                <w:szCs w:val="21"/>
              </w:rPr>
              <w:t>10,000</w:t>
            </w:r>
          </w:p>
        </w:tc>
      </w:tr>
    </w:tbl>
    <w:p w14:paraId="168FC8C5" w14:textId="77777777" w:rsidR="00344193" w:rsidRPr="008D03C2" w:rsidRDefault="00344193" w:rsidP="00344193">
      <w:pPr>
        <w:rPr>
          <w:color w:val="000000" w:themeColor="text1"/>
          <w:szCs w:val="21"/>
        </w:rPr>
      </w:pPr>
    </w:p>
    <w:p w14:paraId="31A1B026" w14:textId="77777777" w:rsidR="00344193" w:rsidRPr="003E4585" w:rsidRDefault="00344193" w:rsidP="00344193">
      <w:pPr>
        <w:rPr>
          <w:rFonts w:ascii="ＭＳ 明朝" w:eastAsia="ＭＳ 明朝" w:hAnsi="ＭＳ 明朝"/>
          <w:color w:val="000000" w:themeColor="text1"/>
          <w:szCs w:val="21"/>
        </w:rPr>
      </w:pPr>
    </w:p>
    <w:p w14:paraId="22EF78CC" w14:textId="3B28123F" w:rsidR="00344193" w:rsidRPr="003E4585" w:rsidRDefault="00344193" w:rsidP="00344193">
      <w:pPr>
        <w:rPr>
          <w:rFonts w:ascii="ＭＳ 明朝" w:eastAsia="ＭＳ 明朝" w:hAnsi="ＭＳ 明朝"/>
          <w:color w:val="000000" w:themeColor="text1"/>
          <w:szCs w:val="21"/>
        </w:rPr>
      </w:pPr>
      <w:r w:rsidRPr="003E4585">
        <w:rPr>
          <w:rFonts w:ascii="ＭＳ 明朝" w:eastAsia="ＭＳ 明朝" w:hAnsi="ＭＳ 明朝" w:hint="eastAsia"/>
          <w:color w:val="000000" w:themeColor="text1"/>
          <w:szCs w:val="21"/>
        </w:rPr>
        <w:t>３－</w:t>
      </w:r>
      <w:r w:rsidR="00DD6DA7" w:rsidRPr="003E4585">
        <w:rPr>
          <w:rFonts w:ascii="ＭＳ 明朝" w:eastAsia="ＭＳ 明朝" w:hAnsi="ＭＳ 明朝" w:hint="eastAsia"/>
          <w:color w:val="000000" w:themeColor="text1"/>
          <w:szCs w:val="21"/>
        </w:rPr>
        <w:t>３</w:t>
      </w:r>
      <w:r w:rsidRPr="003E4585">
        <w:rPr>
          <w:rFonts w:ascii="ＭＳ 明朝" w:eastAsia="ＭＳ 明朝" w:hAnsi="ＭＳ 明朝" w:hint="eastAsia"/>
          <w:color w:val="000000" w:themeColor="text1"/>
          <w:szCs w:val="21"/>
        </w:rPr>
        <w:t>．評価値の算定例</w:t>
      </w:r>
    </w:p>
    <w:p w14:paraId="57F9FF87" w14:textId="77777777" w:rsidR="00344193" w:rsidRPr="003E4585" w:rsidRDefault="00344193" w:rsidP="00344193">
      <w:pPr>
        <w:ind w:firstLineChars="100" w:firstLine="210"/>
        <w:rPr>
          <w:rFonts w:ascii="ＭＳ 明朝" w:eastAsia="ＭＳ 明朝" w:hAnsi="ＭＳ 明朝"/>
          <w:strike/>
          <w:color w:val="000000" w:themeColor="text1"/>
          <w:szCs w:val="21"/>
        </w:rPr>
      </w:pPr>
      <w:r w:rsidRPr="003E4585">
        <w:rPr>
          <w:rFonts w:ascii="ＭＳ 明朝" w:eastAsia="ＭＳ 明朝" w:hAnsi="ＭＳ 明朝" w:hint="eastAsia"/>
          <w:color w:val="000000" w:themeColor="text1"/>
          <w:szCs w:val="21"/>
        </w:rPr>
        <w:t>〇1,500～2,000ccのガソリン乗用自動車（ハイブリッド自動車）を購入する場合</w:t>
      </w: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2"/>
        <w:gridCol w:w="687"/>
        <w:gridCol w:w="687"/>
        <w:gridCol w:w="915"/>
        <w:gridCol w:w="1067"/>
        <w:gridCol w:w="937"/>
        <w:gridCol w:w="842"/>
        <w:gridCol w:w="788"/>
        <w:gridCol w:w="904"/>
        <w:gridCol w:w="688"/>
        <w:gridCol w:w="541"/>
      </w:tblGrid>
      <w:tr w:rsidR="00D9789A" w:rsidRPr="003E4585" w14:paraId="73C113F3" w14:textId="77777777" w:rsidTr="008B359B">
        <w:trPr>
          <w:trHeight w:val="708"/>
          <w:jc w:val="center"/>
        </w:trPr>
        <w:tc>
          <w:tcPr>
            <w:tcW w:w="522" w:type="dxa"/>
            <w:tcBorders>
              <w:bottom w:val="double" w:sz="4" w:space="0" w:color="auto"/>
            </w:tcBorders>
            <w:shd w:val="clear" w:color="auto" w:fill="auto"/>
            <w:tcMar>
              <w:left w:w="28" w:type="dxa"/>
              <w:right w:w="28" w:type="dxa"/>
            </w:tcMar>
            <w:vAlign w:val="center"/>
          </w:tcPr>
          <w:p w14:paraId="2CCCBA95" w14:textId="59FC92A9" w:rsidR="00D9789A" w:rsidRPr="003E4585" w:rsidRDefault="00D9789A" w:rsidP="00D9789A">
            <w:pPr>
              <w:widowControl/>
              <w:spacing w:line="180" w:lineRule="exact"/>
              <w:jc w:val="center"/>
              <w:rPr>
                <w:rFonts w:ascii="ＭＳ 明朝" w:hAnsi="ＭＳ 明朝" w:cs="ＭＳ Ｐゴシック"/>
                <w:color w:val="000000" w:themeColor="text1"/>
                <w:spacing w:val="-20"/>
                <w:sz w:val="18"/>
                <w:szCs w:val="18"/>
              </w:rPr>
            </w:pPr>
            <w:r w:rsidRPr="00045A64">
              <w:rPr>
                <w:rFonts w:ascii="ＭＳ 明朝" w:hAnsi="ＭＳ 明朝" w:cs="ＭＳ Ｐゴシック" w:hint="eastAsia"/>
                <w:color w:val="000000" w:themeColor="text1"/>
                <w:sz w:val="16"/>
                <w:szCs w:val="16"/>
              </w:rPr>
              <w:t>車名</w:t>
            </w:r>
          </w:p>
        </w:tc>
        <w:tc>
          <w:tcPr>
            <w:tcW w:w="687" w:type="dxa"/>
            <w:tcBorders>
              <w:bottom w:val="double" w:sz="4" w:space="0" w:color="auto"/>
            </w:tcBorders>
            <w:shd w:val="clear" w:color="auto" w:fill="auto"/>
            <w:tcMar>
              <w:left w:w="28" w:type="dxa"/>
              <w:right w:w="28" w:type="dxa"/>
            </w:tcMar>
            <w:vAlign w:val="center"/>
          </w:tcPr>
          <w:p w14:paraId="499333A3" w14:textId="77777777" w:rsidR="00D9789A" w:rsidRPr="00045A64" w:rsidRDefault="00D9789A" w:rsidP="00D9789A">
            <w:pPr>
              <w:widowControl/>
              <w:spacing w:line="180" w:lineRule="exact"/>
              <w:jc w:val="center"/>
              <w:rPr>
                <w:rFonts w:ascii="ＭＳ 明朝" w:hAnsi="ＭＳ 明朝" w:cs="ＭＳ Ｐゴシック"/>
                <w:color w:val="000000" w:themeColor="text1"/>
                <w:sz w:val="14"/>
                <w:szCs w:val="14"/>
              </w:rPr>
            </w:pPr>
            <w:r w:rsidRPr="00045A64">
              <w:rPr>
                <w:rFonts w:ascii="ＭＳ 明朝" w:hAnsi="ＭＳ 明朝" w:cs="ＭＳ Ｐゴシック" w:hint="eastAsia"/>
                <w:color w:val="000000" w:themeColor="text1"/>
                <w:sz w:val="14"/>
                <w:szCs w:val="14"/>
              </w:rPr>
              <w:t>排気量</w:t>
            </w:r>
          </w:p>
          <w:p w14:paraId="43D7AB62" w14:textId="2F30D0AD" w:rsidR="00D9789A" w:rsidRPr="003E4585" w:rsidRDefault="00D9789A" w:rsidP="00D9789A">
            <w:pPr>
              <w:widowControl/>
              <w:spacing w:line="180" w:lineRule="exact"/>
              <w:jc w:val="center"/>
              <w:rPr>
                <w:rFonts w:ascii="ＭＳ 明朝" w:hAnsi="ＭＳ 明朝" w:cs="ＭＳ Ｐゴシック"/>
                <w:color w:val="000000" w:themeColor="text1"/>
                <w:spacing w:val="-20"/>
                <w:sz w:val="18"/>
                <w:szCs w:val="18"/>
              </w:rPr>
            </w:pPr>
            <w:r w:rsidRPr="00045A64">
              <w:rPr>
                <w:rFonts w:ascii="ＭＳ 明朝" w:hAnsi="ＭＳ 明朝" w:cs="ＭＳ Ｐゴシック" w:hint="eastAsia"/>
                <w:color w:val="000000" w:themeColor="text1"/>
                <w:sz w:val="16"/>
                <w:szCs w:val="16"/>
              </w:rPr>
              <w:t>(</w:t>
            </w:r>
            <w:r w:rsidRPr="00045A64">
              <w:rPr>
                <w:rFonts w:ascii="ＭＳ 明朝" w:hAnsi="ＭＳ 明朝" w:cs="ＭＳ Ｐゴシック"/>
                <w:color w:val="000000" w:themeColor="text1"/>
                <w:sz w:val="16"/>
                <w:szCs w:val="16"/>
              </w:rPr>
              <w:t>cc</w:t>
            </w:r>
            <w:r w:rsidRPr="00045A64">
              <w:rPr>
                <w:rFonts w:ascii="ＭＳ 明朝" w:hAnsi="ＭＳ 明朝" w:cs="ＭＳ Ｐゴシック" w:hint="eastAsia"/>
                <w:color w:val="000000" w:themeColor="text1"/>
                <w:sz w:val="16"/>
                <w:szCs w:val="16"/>
              </w:rPr>
              <w:t>)</w:t>
            </w:r>
          </w:p>
        </w:tc>
        <w:tc>
          <w:tcPr>
            <w:tcW w:w="687" w:type="dxa"/>
            <w:tcBorders>
              <w:bottom w:val="double" w:sz="4" w:space="0" w:color="auto"/>
            </w:tcBorders>
            <w:shd w:val="clear" w:color="auto" w:fill="auto"/>
            <w:tcMar>
              <w:left w:w="28" w:type="dxa"/>
              <w:right w:w="28" w:type="dxa"/>
            </w:tcMar>
            <w:vAlign w:val="center"/>
          </w:tcPr>
          <w:p w14:paraId="7EC25C3A" w14:textId="77777777" w:rsidR="00D9789A" w:rsidRPr="00045A64" w:rsidRDefault="00D9789A" w:rsidP="00D9789A">
            <w:pPr>
              <w:widowControl/>
              <w:spacing w:line="180" w:lineRule="exact"/>
              <w:jc w:val="center"/>
              <w:rPr>
                <w:rFonts w:ascii="ＭＳ 明朝" w:hAnsi="ＭＳ 明朝" w:cs="ＭＳ Ｐゴシック"/>
                <w:color w:val="000000" w:themeColor="text1"/>
                <w:sz w:val="16"/>
                <w:szCs w:val="16"/>
              </w:rPr>
            </w:pPr>
            <w:r w:rsidRPr="00045A64">
              <w:rPr>
                <w:rFonts w:ascii="ＭＳ 明朝" w:hAnsi="ＭＳ 明朝" w:cs="ＭＳ Ｐゴシック" w:hint="eastAsia"/>
                <w:color w:val="000000" w:themeColor="text1"/>
                <w:sz w:val="16"/>
                <w:szCs w:val="16"/>
              </w:rPr>
              <w:t>車両重量</w:t>
            </w:r>
          </w:p>
          <w:p w14:paraId="1D50A57E" w14:textId="0159260B" w:rsidR="00D9789A" w:rsidRPr="003E4585" w:rsidRDefault="00D9789A" w:rsidP="00D9789A">
            <w:pPr>
              <w:widowControl/>
              <w:spacing w:line="180" w:lineRule="exact"/>
              <w:jc w:val="center"/>
              <w:rPr>
                <w:rFonts w:ascii="ＭＳ 明朝" w:hAnsi="ＭＳ 明朝" w:cs="ＭＳ Ｐゴシック"/>
                <w:color w:val="000000" w:themeColor="text1"/>
                <w:spacing w:val="-20"/>
                <w:sz w:val="18"/>
                <w:szCs w:val="18"/>
              </w:rPr>
            </w:pPr>
            <w:r w:rsidRPr="00045A64">
              <w:rPr>
                <w:rFonts w:ascii="ＭＳ 明朝" w:hAnsi="ＭＳ 明朝" w:cs="ＭＳ Ｐゴシック" w:hint="eastAsia"/>
                <w:color w:val="000000" w:themeColor="text1"/>
                <w:sz w:val="16"/>
                <w:szCs w:val="16"/>
              </w:rPr>
              <w:t>(k</w:t>
            </w:r>
            <w:r w:rsidRPr="00045A64">
              <w:rPr>
                <w:rFonts w:ascii="ＭＳ 明朝" w:hAnsi="ＭＳ 明朝" w:cs="ＭＳ Ｐゴシック"/>
                <w:color w:val="000000" w:themeColor="text1"/>
                <w:sz w:val="16"/>
                <w:szCs w:val="16"/>
              </w:rPr>
              <w:t>g</w:t>
            </w:r>
            <w:r w:rsidRPr="00045A64">
              <w:rPr>
                <w:rFonts w:ascii="ＭＳ 明朝" w:hAnsi="ＭＳ 明朝" w:cs="ＭＳ Ｐゴシック" w:hint="eastAsia"/>
                <w:color w:val="000000" w:themeColor="text1"/>
                <w:sz w:val="16"/>
                <w:szCs w:val="16"/>
              </w:rPr>
              <w:t>)</w:t>
            </w:r>
          </w:p>
        </w:tc>
        <w:tc>
          <w:tcPr>
            <w:tcW w:w="915" w:type="dxa"/>
            <w:tcBorders>
              <w:bottom w:val="double" w:sz="4" w:space="0" w:color="auto"/>
            </w:tcBorders>
            <w:shd w:val="clear" w:color="auto" w:fill="auto"/>
            <w:tcMar>
              <w:left w:w="28" w:type="dxa"/>
              <w:right w:w="28" w:type="dxa"/>
            </w:tcMar>
            <w:vAlign w:val="center"/>
          </w:tcPr>
          <w:p w14:paraId="39E991DD" w14:textId="541528F8" w:rsidR="00D9789A" w:rsidRPr="003E4585" w:rsidRDefault="00D9789A" w:rsidP="00D9789A">
            <w:pPr>
              <w:widowControl/>
              <w:spacing w:line="180" w:lineRule="exact"/>
              <w:jc w:val="center"/>
              <w:rPr>
                <w:rFonts w:ascii="ＭＳ 明朝" w:hAnsi="ＭＳ 明朝" w:cs="ＭＳ Ｐゴシック"/>
                <w:color w:val="000000" w:themeColor="text1"/>
                <w:spacing w:val="-20"/>
                <w:sz w:val="18"/>
                <w:szCs w:val="18"/>
              </w:rPr>
            </w:pPr>
            <w:r w:rsidRPr="00045A64">
              <w:rPr>
                <w:rFonts w:ascii="ＭＳ 明朝" w:hAnsi="ＭＳ 明朝" w:cs="ＭＳ Ｐゴシック" w:hint="eastAsia"/>
                <w:color w:val="000000" w:themeColor="text1"/>
                <w:sz w:val="16"/>
                <w:szCs w:val="16"/>
              </w:rPr>
              <w:t>燃費（km/L)</w:t>
            </w:r>
            <w:r w:rsidRPr="00306B61">
              <w:rPr>
                <w:rFonts w:ascii="ＭＳ 明朝" w:hAnsi="ＭＳ 明朝" w:cs="ＭＳ Ｐゴシック" w:hint="eastAsia"/>
                <w:color w:val="000000" w:themeColor="text1"/>
                <w:spacing w:val="-20"/>
                <w:sz w:val="18"/>
                <w:szCs w:val="18"/>
              </w:rPr>
              <w:br/>
              <w:t>・・・X</w:t>
            </w:r>
          </w:p>
        </w:tc>
        <w:tc>
          <w:tcPr>
            <w:tcW w:w="1067" w:type="dxa"/>
            <w:tcBorders>
              <w:bottom w:val="double" w:sz="4" w:space="0" w:color="auto"/>
            </w:tcBorders>
            <w:shd w:val="clear" w:color="auto" w:fill="auto"/>
            <w:tcMar>
              <w:left w:w="28" w:type="dxa"/>
              <w:right w:w="28" w:type="dxa"/>
            </w:tcMar>
            <w:vAlign w:val="center"/>
          </w:tcPr>
          <w:p w14:paraId="4AD19C0B" w14:textId="77777777" w:rsidR="00D9789A" w:rsidRPr="00045A64" w:rsidRDefault="00D9789A" w:rsidP="00D9789A">
            <w:pPr>
              <w:widowControl/>
              <w:spacing w:line="180" w:lineRule="exact"/>
              <w:jc w:val="center"/>
              <w:rPr>
                <w:rFonts w:ascii="ＭＳ 明朝" w:hAnsi="ＭＳ 明朝" w:cs="ＭＳ Ｐゴシック"/>
                <w:color w:val="000000" w:themeColor="text1"/>
                <w:sz w:val="16"/>
                <w:szCs w:val="16"/>
              </w:rPr>
            </w:pPr>
            <w:r w:rsidRPr="00045A64">
              <w:rPr>
                <w:rFonts w:ascii="ＭＳ 明朝" w:hAnsi="ＭＳ 明朝" w:cs="ＭＳ Ｐゴシック" w:hint="eastAsia"/>
                <w:color w:val="000000" w:themeColor="text1"/>
                <w:sz w:val="16"/>
                <w:szCs w:val="16"/>
              </w:rPr>
              <w:t>入札価格</w:t>
            </w:r>
          </w:p>
          <w:p w14:paraId="64AE522D" w14:textId="665C3127" w:rsidR="00D9789A" w:rsidRPr="003E4585" w:rsidRDefault="00D9789A" w:rsidP="00D9789A">
            <w:pPr>
              <w:widowControl/>
              <w:spacing w:line="180" w:lineRule="exact"/>
              <w:jc w:val="center"/>
              <w:rPr>
                <w:rFonts w:ascii="ＭＳ 明朝" w:hAnsi="ＭＳ 明朝" w:cs="ＭＳ Ｐゴシック"/>
                <w:color w:val="000000" w:themeColor="text1"/>
                <w:spacing w:val="-20"/>
                <w:sz w:val="18"/>
                <w:szCs w:val="18"/>
              </w:rPr>
            </w:pPr>
            <w:r w:rsidRPr="00045A64">
              <w:rPr>
                <w:rFonts w:ascii="ＭＳ 明朝" w:hAnsi="ＭＳ 明朝" w:cs="ＭＳ Ｐゴシック" w:hint="eastAsia"/>
                <w:color w:val="000000" w:themeColor="text1"/>
                <w:sz w:val="16"/>
                <w:szCs w:val="16"/>
              </w:rPr>
              <w:t>(円）</w:t>
            </w:r>
          </w:p>
        </w:tc>
        <w:tc>
          <w:tcPr>
            <w:tcW w:w="937" w:type="dxa"/>
            <w:tcBorders>
              <w:bottom w:val="double" w:sz="4" w:space="0" w:color="auto"/>
            </w:tcBorders>
            <w:shd w:val="clear" w:color="auto" w:fill="auto"/>
            <w:tcMar>
              <w:left w:w="28" w:type="dxa"/>
              <w:right w:w="28" w:type="dxa"/>
            </w:tcMar>
            <w:vAlign w:val="center"/>
          </w:tcPr>
          <w:p w14:paraId="79D6993B" w14:textId="77777777" w:rsidR="00D9789A" w:rsidRPr="00045A64" w:rsidRDefault="00D9789A" w:rsidP="00D9789A">
            <w:pPr>
              <w:widowControl/>
              <w:spacing w:line="180" w:lineRule="exact"/>
              <w:jc w:val="center"/>
              <w:rPr>
                <w:rFonts w:ascii="ＭＳ 明朝" w:hAnsi="ＭＳ 明朝" w:cs="ＭＳ Ｐゴシック"/>
                <w:color w:val="000000" w:themeColor="text1"/>
                <w:sz w:val="16"/>
                <w:szCs w:val="16"/>
              </w:rPr>
            </w:pPr>
            <w:r w:rsidRPr="00045A64">
              <w:rPr>
                <w:rFonts w:ascii="ＭＳ 明朝" w:hAnsi="ＭＳ 明朝" w:cs="ＭＳ Ｐゴシック" w:hint="eastAsia"/>
                <w:color w:val="000000" w:themeColor="text1"/>
                <w:sz w:val="16"/>
                <w:szCs w:val="16"/>
              </w:rPr>
              <w:t>燃費基準値</w:t>
            </w:r>
          </w:p>
          <w:p w14:paraId="48610F24" w14:textId="38C15423" w:rsidR="00D9789A" w:rsidRPr="003E4585" w:rsidRDefault="00D9789A" w:rsidP="00D9789A">
            <w:pPr>
              <w:widowControl/>
              <w:spacing w:line="180" w:lineRule="exact"/>
              <w:jc w:val="center"/>
              <w:rPr>
                <w:rFonts w:ascii="ＭＳ 明朝" w:hAnsi="ＭＳ 明朝" w:cs="ＭＳ Ｐゴシック"/>
                <w:color w:val="000000" w:themeColor="text1"/>
                <w:spacing w:val="-20"/>
                <w:sz w:val="18"/>
                <w:szCs w:val="18"/>
              </w:rPr>
            </w:pPr>
            <w:r w:rsidRPr="00045A64">
              <w:rPr>
                <w:rFonts w:ascii="ＭＳ 明朝" w:hAnsi="ＭＳ 明朝" w:cs="ＭＳ Ｐゴシック" w:hint="eastAsia"/>
                <w:color w:val="000000" w:themeColor="text1"/>
                <w:spacing w:val="-20"/>
                <w:sz w:val="16"/>
                <w:szCs w:val="16"/>
              </w:rPr>
              <w:t>(ｋm/L）</w:t>
            </w:r>
            <w:r w:rsidRPr="00045A64">
              <w:rPr>
                <w:rFonts w:ascii="ＭＳ 明朝" w:hAnsi="ＭＳ 明朝" w:cs="ＭＳ Ｐゴシック" w:hint="eastAsia"/>
                <w:color w:val="000000" w:themeColor="text1"/>
                <w:spacing w:val="-20"/>
                <w:sz w:val="16"/>
                <w:szCs w:val="16"/>
              </w:rPr>
              <w:br/>
              <w:t>・・・A</w:t>
            </w:r>
          </w:p>
        </w:tc>
        <w:tc>
          <w:tcPr>
            <w:tcW w:w="842" w:type="dxa"/>
            <w:tcBorders>
              <w:bottom w:val="double" w:sz="4" w:space="0" w:color="auto"/>
            </w:tcBorders>
            <w:shd w:val="clear" w:color="auto" w:fill="auto"/>
            <w:tcMar>
              <w:left w:w="28" w:type="dxa"/>
              <w:right w:w="28" w:type="dxa"/>
            </w:tcMar>
            <w:vAlign w:val="center"/>
          </w:tcPr>
          <w:p w14:paraId="6BC5852D" w14:textId="77777777" w:rsidR="00D9789A" w:rsidRPr="00045A64" w:rsidRDefault="00D9789A" w:rsidP="00D9789A">
            <w:pPr>
              <w:widowControl/>
              <w:spacing w:line="180" w:lineRule="exact"/>
              <w:jc w:val="center"/>
              <w:rPr>
                <w:rFonts w:ascii="ＭＳ 明朝" w:hAnsi="ＭＳ 明朝" w:cs="ＭＳ Ｐゴシック"/>
                <w:color w:val="000000" w:themeColor="text1"/>
                <w:sz w:val="16"/>
                <w:szCs w:val="16"/>
              </w:rPr>
            </w:pPr>
            <w:r w:rsidRPr="00045A64">
              <w:rPr>
                <w:rFonts w:ascii="ＭＳ 明朝" w:hAnsi="ＭＳ 明朝" w:cs="ＭＳ Ｐゴシック" w:hint="eastAsia"/>
                <w:color w:val="000000" w:themeColor="text1"/>
                <w:sz w:val="16"/>
                <w:szCs w:val="16"/>
              </w:rPr>
              <w:t>加算点</w:t>
            </w:r>
          </w:p>
          <w:p w14:paraId="55857C6F" w14:textId="1392ED9C" w:rsidR="00D9789A" w:rsidRPr="003E4585" w:rsidRDefault="00D9789A" w:rsidP="00D9789A">
            <w:pPr>
              <w:widowControl/>
              <w:spacing w:line="180" w:lineRule="exact"/>
              <w:jc w:val="center"/>
              <w:rPr>
                <w:rFonts w:ascii="ＭＳ 明朝" w:hAnsi="ＭＳ 明朝" w:cs="ＭＳ Ｐゴシック"/>
                <w:color w:val="000000" w:themeColor="text1"/>
                <w:spacing w:val="-20"/>
                <w:sz w:val="18"/>
                <w:szCs w:val="18"/>
              </w:rPr>
            </w:pPr>
            <w:r w:rsidRPr="00045A64">
              <w:rPr>
                <w:rFonts w:ascii="ＭＳ 明朝" w:hAnsi="ＭＳ 明朝" w:cs="ＭＳ Ｐゴシック" w:hint="eastAsia"/>
                <w:color w:val="000000" w:themeColor="text1"/>
                <w:sz w:val="10"/>
                <w:szCs w:val="10"/>
              </w:rPr>
              <w:t>(満点は42.9点)</w:t>
            </w:r>
          </w:p>
        </w:tc>
        <w:tc>
          <w:tcPr>
            <w:tcW w:w="788" w:type="dxa"/>
            <w:tcBorders>
              <w:bottom w:val="double" w:sz="4" w:space="0" w:color="auto"/>
            </w:tcBorders>
            <w:shd w:val="clear" w:color="auto" w:fill="auto"/>
            <w:tcMar>
              <w:left w:w="28" w:type="dxa"/>
              <w:right w:w="28" w:type="dxa"/>
            </w:tcMar>
            <w:vAlign w:val="center"/>
          </w:tcPr>
          <w:p w14:paraId="06B240A2" w14:textId="77777777" w:rsidR="00D9789A" w:rsidRPr="00306B61" w:rsidRDefault="00D9789A" w:rsidP="00D9789A">
            <w:pPr>
              <w:widowControl/>
              <w:spacing w:line="180" w:lineRule="exact"/>
              <w:jc w:val="center"/>
              <w:rPr>
                <w:rFonts w:ascii="ＭＳ 明朝" w:hAnsi="ＭＳ 明朝" w:cs="ＭＳ Ｐゴシック"/>
                <w:color w:val="000000" w:themeColor="text1"/>
                <w:spacing w:val="-20"/>
                <w:sz w:val="18"/>
                <w:szCs w:val="18"/>
              </w:rPr>
            </w:pPr>
            <w:r w:rsidRPr="00306B61">
              <w:rPr>
                <w:rFonts w:ascii="ＭＳ 明朝" w:hAnsi="ＭＳ 明朝" w:cs="ＭＳ Ｐゴシック" w:hint="eastAsia"/>
                <w:color w:val="000000" w:themeColor="text1"/>
                <w:spacing w:val="-20"/>
                <w:sz w:val="18"/>
                <w:szCs w:val="18"/>
              </w:rPr>
              <w:t>①</w:t>
            </w:r>
          </w:p>
          <w:p w14:paraId="0FAD5557" w14:textId="7F663AD9" w:rsidR="00D9789A" w:rsidRPr="003E4585" w:rsidRDefault="00D9789A" w:rsidP="00D9789A">
            <w:pPr>
              <w:widowControl/>
              <w:spacing w:line="180" w:lineRule="exact"/>
              <w:jc w:val="center"/>
              <w:rPr>
                <w:rFonts w:ascii="ＭＳ 明朝" w:hAnsi="ＭＳ 明朝" w:cs="ＭＳ Ｐゴシック"/>
                <w:color w:val="000000" w:themeColor="text1"/>
                <w:spacing w:val="-20"/>
                <w:sz w:val="18"/>
                <w:szCs w:val="18"/>
              </w:rPr>
            </w:pPr>
            <w:r w:rsidRPr="00045A64">
              <w:rPr>
                <w:rFonts w:ascii="ＭＳ 明朝" w:hAnsi="ＭＳ 明朝" w:cs="ＭＳ Ｐゴシック" w:hint="eastAsia"/>
                <w:color w:val="000000" w:themeColor="text1"/>
                <w:sz w:val="15"/>
                <w:szCs w:val="15"/>
              </w:rPr>
              <w:t>燃費の点数</w:t>
            </w:r>
          </w:p>
        </w:tc>
        <w:tc>
          <w:tcPr>
            <w:tcW w:w="904" w:type="dxa"/>
            <w:tcBorders>
              <w:bottom w:val="double" w:sz="4" w:space="0" w:color="auto"/>
            </w:tcBorders>
            <w:shd w:val="clear" w:color="auto" w:fill="auto"/>
            <w:tcMar>
              <w:left w:w="28" w:type="dxa"/>
              <w:right w:w="28" w:type="dxa"/>
            </w:tcMar>
            <w:vAlign w:val="center"/>
          </w:tcPr>
          <w:p w14:paraId="0FEC9949" w14:textId="77777777" w:rsidR="00D9789A" w:rsidRPr="00045A64" w:rsidRDefault="00D9789A" w:rsidP="00D9789A">
            <w:pPr>
              <w:widowControl/>
              <w:spacing w:line="180" w:lineRule="exact"/>
              <w:jc w:val="center"/>
              <w:rPr>
                <w:rFonts w:ascii="ＭＳ 明朝" w:hAnsi="ＭＳ 明朝" w:cs="ＭＳ Ｐゴシック"/>
                <w:color w:val="000000" w:themeColor="text1"/>
                <w:spacing w:val="-20"/>
                <w:sz w:val="16"/>
                <w:szCs w:val="16"/>
              </w:rPr>
            </w:pPr>
            <w:r w:rsidRPr="00045A64">
              <w:rPr>
                <w:rFonts w:ascii="ＭＳ 明朝" w:hAnsi="ＭＳ 明朝" w:cs="ＭＳ Ｐゴシック" w:hint="eastAsia"/>
                <w:color w:val="000000" w:themeColor="text1"/>
                <w:spacing w:val="-20"/>
                <w:sz w:val="16"/>
                <w:szCs w:val="16"/>
              </w:rPr>
              <w:t>②</w:t>
            </w:r>
          </w:p>
          <w:p w14:paraId="02C14224" w14:textId="77777777" w:rsidR="00D9789A" w:rsidRPr="00045A64" w:rsidRDefault="00D9789A" w:rsidP="00D9789A">
            <w:pPr>
              <w:widowControl/>
              <w:spacing w:line="180" w:lineRule="exact"/>
              <w:jc w:val="center"/>
              <w:rPr>
                <w:rFonts w:ascii="ＭＳ 明朝" w:hAnsi="ＭＳ 明朝" w:cs="ＭＳ Ｐゴシック"/>
                <w:color w:val="000000" w:themeColor="text1"/>
                <w:sz w:val="16"/>
                <w:szCs w:val="16"/>
              </w:rPr>
            </w:pPr>
            <w:r w:rsidRPr="00045A64">
              <w:rPr>
                <w:rFonts w:ascii="ＭＳ 明朝" w:hAnsi="ＭＳ 明朝" w:cs="ＭＳ Ｐゴシック" w:hint="eastAsia"/>
                <w:color w:val="000000" w:themeColor="text1"/>
                <w:sz w:val="16"/>
                <w:szCs w:val="16"/>
              </w:rPr>
              <w:t>入札価格の</w:t>
            </w:r>
          </w:p>
          <w:p w14:paraId="0A01CA90" w14:textId="4B131088" w:rsidR="00D9789A" w:rsidRPr="003E4585" w:rsidRDefault="00D9789A" w:rsidP="00D9789A">
            <w:pPr>
              <w:widowControl/>
              <w:spacing w:line="180" w:lineRule="exact"/>
              <w:jc w:val="center"/>
              <w:rPr>
                <w:rFonts w:ascii="ＭＳ 明朝" w:hAnsi="ＭＳ 明朝" w:cs="ＭＳ Ｐゴシック"/>
                <w:color w:val="000000" w:themeColor="text1"/>
                <w:spacing w:val="-20"/>
                <w:sz w:val="18"/>
                <w:szCs w:val="18"/>
              </w:rPr>
            </w:pPr>
            <w:r w:rsidRPr="00045A64">
              <w:rPr>
                <w:rFonts w:ascii="ＭＳ 明朝" w:hAnsi="ＭＳ 明朝" w:cs="ＭＳ Ｐゴシック" w:hint="eastAsia"/>
                <w:color w:val="000000" w:themeColor="text1"/>
                <w:sz w:val="16"/>
                <w:szCs w:val="16"/>
              </w:rPr>
              <w:t>点数</w:t>
            </w:r>
          </w:p>
        </w:tc>
        <w:tc>
          <w:tcPr>
            <w:tcW w:w="688" w:type="dxa"/>
            <w:tcBorders>
              <w:bottom w:val="double" w:sz="4" w:space="0" w:color="auto"/>
            </w:tcBorders>
            <w:shd w:val="clear" w:color="auto" w:fill="auto"/>
            <w:tcMar>
              <w:left w:w="28" w:type="dxa"/>
              <w:right w:w="28" w:type="dxa"/>
            </w:tcMar>
            <w:vAlign w:val="center"/>
          </w:tcPr>
          <w:p w14:paraId="356E06C1" w14:textId="77777777" w:rsidR="00D9789A" w:rsidRPr="00045A64" w:rsidRDefault="00D9789A" w:rsidP="00D9789A">
            <w:pPr>
              <w:widowControl/>
              <w:spacing w:line="180" w:lineRule="exact"/>
              <w:jc w:val="center"/>
              <w:rPr>
                <w:rFonts w:ascii="ＭＳ 明朝" w:hAnsi="ＭＳ 明朝" w:cs="ＭＳ Ｐゴシック"/>
                <w:color w:val="000000" w:themeColor="text1"/>
                <w:sz w:val="16"/>
                <w:szCs w:val="16"/>
              </w:rPr>
            </w:pPr>
            <w:r w:rsidRPr="00045A64">
              <w:rPr>
                <w:rFonts w:ascii="ＭＳ 明朝" w:hAnsi="ＭＳ 明朝" w:cs="ＭＳ Ｐゴシック" w:hint="eastAsia"/>
                <w:color w:val="000000" w:themeColor="text1"/>
                <w:sz w:val="16"/>
                <w:szCs w:val="16"/>
              </w:rPr>
              <w:t>①／②</w:t>
            </w:r>
          </w:p>
          <w:p w14:paraId="70B83BCB" w14:textId="5905E052" w:rsidR="00D9789A" w:rsidRPr="003E4585" w:rsidRDefault="00D9789A" w:rsidP="00D9789A">
            <w:pPr>
              <w:widowControl/>
              <w:spacing w:line="180" w:lineRule="exact"/>
              <w:jc w:val="center"/>
              <w:rPr>
                <w:rFonts w:ascii="ＭＳ 明朝" w:hAnsi="ＭＳ 明朝" w:cs="ＭＳ Ｐゴシック"/>
                <w:color w:val="000000" w:themeColor="text1"/>
                <w:spacing w:val="-20"/>
                <w:sz w:val="18"/>
                <w:szCs w:val="18"/>
              </w:rPr>
            </w:pPr>
            <w:r w:rsidRPr="00045A64">
              <w:rPr>
                <w:rFonts w:ascii="ＭＳ 明朝" w:hAnsi="ＭＳ 明朝" w:cs="ＭＳ Ｐゴシック" w:hint="eastAsia"/>
                <w:color w:val="000000" w:themeColor="text1"/>
                <w:sz w:val="16"/>
                <w:szCs w:val="16"/>
              </w:rPr>
              <w:t>評価値</w:t>
            </w:r>
          </w:p>
        </w:tc>
        <w:tc>
          <w:tcPr>
            <w:tcW w:w="541" w:type="dxa"/>
            <w:tcBorders>
              <w:bottom w:val="double" w:sz="4" w:space="0" w:color="auto"/>
            </w:tcBorders>
            <w:shd w:val="clear" w:color="auto" w:fill="auto"/>
            <w:tcMar>
              <w:left w:w="28" w:type="dxa"/>
              <w:right w:w="28" w:type="dxa"/>
            </w:tcMar>
            <w:vAlign w:val="center"/>
          </w:tcPr>
          <w:p w14:paraId="66DAD242" w14:textId="517B8B32" w:rsidR="00D9789A" w:rsidRPr="003E4585" w:rsidRDefault="00D9789A" w:rsidP="00D9789A">
            <w:pPr>
              <w:widowControl/>
              <w:spacing w:line="180" w:lineRule="exact"/>
              <w:jc w:val="center"/>
              <w:rPr>
                <w:rFonts w:ascii="ＭＳ 明朝" w:hAnsi="ＭＳ 明朝" w:cs="ＭＳ Ｐゴシック"/>
                <w:color w:val="000000" w:themeColor="text1"/>
                <w:spacing w:val="-20"/>
                <w:sz w:val="18"/>
                <w:szCs w:val="18"/>
              </w:rPr>
            </w:pPr>
            <w:r w:rsidRPr="00045A64">
              <w:rPr>
                <w:rFonts w:ascii="ＭＳ 明朝" w:hAnsi="ＭＳ 明朝" w:cs="ＭＳ Ｐゴシック" w:hint="eastAsia"/>
                <w:color w:val="000000" w:themeColor="text1"/>
                <w:sz w:val="16"/>
                <w:szCs w:val="16"/>
              </w:rPr>
              <w:t>落札者</w:t>
            </w:r>
          </w:p>
        </w:tc>
      </w:tr>
      <w:tr w:rsidR="00306B61" w:rsidRPr="00306B61" w14:paraId="08431E98" w14:textId="77777777" w:rsidTr="008B359B">
        <w:trPr>
          <w:trHeight w:val="402"/>
          <w:jc w:val="center"/>
        </w:trPr>
        <w:tc>
          <w:tcPr>
            <w:tcW w:w="522" w:type="dxa"/>
            <w:tcBorders>
              <w:top w:val="double" w:sz="4" w:space="0" w:color="auto"/>
            </w:tcBorders>
            <w:shd w:val="clear" w:color="auto" w:fill="auto"/>
            <w:noWrap/>
            <w:vAlign w:val="center"/>
          </w:tcPr>
          <w:p w14:paraId="512759A5" w14:textId="77777777" w:rsidR="007C4B4A" w:rsidRPr="00306B61" w:rsidRDefault="007C4B4A" w:rsidP="00EB7FFC">
            <w:pPr>
              <w:widowControl/>
              <w:jc w:val="center"/>
              <w:rPr>
                <w:rFonts w:ascii="ＭＳ 明朝" w:hAnsi="ＭＳ 明朝" w:cs="ＭＳ Ｐゴシック"/>
                <w:color w:val="000000" w:themeColor="text1"/>
                <w:spacing w:val="-20"/>
                <w:sz w:val="18"/>
                <w:szCs w:val="18"/>
              </w:rPr>
            </w:pPr>
            <w:r w:rsidRPr="00306B61">
              <w:rPr>
                <w:rFonts w:ascii="ＭＳ 明朝" w:hAnsi="ＭＳ 明朝" w:cs="ＭＳ Ｐゴシック" w:hint="eastAsia"/>
                <w:color w:val="000000" w:themeColor="text1"/>
                <w:spacing w:val="-20"/>
                <w:sz w:val="18"/>
                <w:szCs w:val="18"/>
              </w:rPr>
              <w:t>A</w:t>
            </w:r>
          </w:p>
        </w:tc>
        <w:tc>
          <w:tcPr>
            <w:tcW w:w="687" w:type="dxa"/>
            <w:tcBorders>
              <w:top w:val="double" w:sz="4" w:space="0" w:color="auto"/>
            </w:tcBorders>
            <w:shd w:val="clear" w:color="auto" w:fill="auto"/>
            <w:noWrap/>
            <w:vAlign w:val="center"/>
          </w:tcPr>
          <w:p w14:paraId="6DA6FF42" w14:textId="13360570" w:rsidR="007C4B4A" w:rsidRPr="00306B61" w:rsidRDefault="0024400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hint="eastAsia"/>
                <w:color w:val="000000" w:themeColor="text1"/>
                <w:sz w:val="18"/>
                <w:szCs w:val="18"/>
              </w:rPr>
              <w:t>1,242</w:t>
            </w:r>
          </w:p>
        </w:tc>
        <w:tc>
          <w:tcPr>
            <w:tcW w:w="687" w:type="dxa"/>
            <w:tcBorders>
              <w:top w:val="double" w:sz="4" w:space="0" w:color="auto"/>
            </w:tcBorders>
            <w:shd w:val="clear" w:color="auto" w:fill="auto"/>
            <w:noWrap/>
            <w:vAlign w:val="center"/>
          </w:tcPr>
          <w:p w14:paraId="3A9B6B88" w14:textId="2D972F6D" w:rsidR="007C4B4A" w:rsidRPr="00306B61" w:rsidRDefault="0024400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hint="eastAsia"/>
                <w:color w:val="000000" w:themeColor="text1"/>
                <w:sz w:val="18"/>
                <w:szCs w:val="18"/>
              </w:rPr>
              <w:t>910</w:t>
            </w:r>
          </w:p>
        </w:tc>
        <w:tc>
          <w:tcPr>
            <w:tcW w:w="915" w:type="dxa"/>
            <w:tcBorders>
              <w:top w:val="double" w:sz="4" w:space="0" w:color="auto"/>
            </w:tcBorders>
            <w:shd w:val="clear" w:color="auto" w:fill="auto"/>
            <w:noWrap/>
            <w:vAlign w:val="center"/>
          </w:tcPr>
          <w:p w14:paraId="77791140" w14:textId="4533DCF4" w:rsidR="007C4B4A" w:rsidRPr="00306B61" w:rsidRDefault="0024400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hint="eastAsia"/>
                <w:color w:val="000000" w:themeColor="text1"/>
                <w:sz w:val="18"/>
                <w:szCs w:val="18"/>
              </w:rPr>
              <w:t>21.0</w:t>
            </w:r>
          </w:p>
        </w:tc>
        <w:tc>
          <w:tcPr>
            <w:tcW w:w="1067" w:type="dxa"/>
            <w:tcBorders>
              <w:top w:val="double" w:sz="4" w:space="0" w:color="auto"/>
            </w:tcBorders>
            <w:shd w:val="clear" w:color="auto" w:fill="auto"/>
            <w:noWrap/>
            <w:vAlign w:val="center"/>
          </w:tcPr>
          <w:p w14:paraId="7A97C413" w14:textId="020EDF3E" w:rsidR="007C4B4A" w:rsidRPr="00306B61" w:rsidRDefault="0024400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hint="eastAsia"/>
                <w:color w:val="000000" w:themeColor="text1"/>
                <w:sz w:val="18"/>
                <w:szCs w:val="18"/>
              </w:rPr>
              <w:t>1</w:t>
            </w:r>
            <w:r w:rsidR="004E308A" w:rsidRPr="00306B61">
              <w:rPr>
                <w:rFonts w:ascii="ＭＳ 明朝" w:hAnsi="ＭＳ 明朝" w:hint="eastAsia"/>
                <w:color w:val="000000" w:themeColor="text1"/>
                <w:sz w:val="18"/>
                <w:szCs w:val="18"/>
              </w:rPr>
              <w:t>,</w:t>
            </w:r>
            <w:r w:rsidRPr="00306B61">
              <w:rPr>
                <w:rFonts w:ascii="ＭＳ 明朝" w:hAnsi="ＭＳ 明朝" w:hint="eastAsia"/>
                <w:color w:val="000000" w:themeColor="text1"/>
                <w:sz w:val="18"/>
                <w:szCs w:val="18"/>
              </w:rPr>
              <w:t>890</w:t>
            </w:r>
            <w:r w:rsidR="004E308A" w:rsidRPr="00306B61">
              <w:rPr>
                <w:rFonts w:ascii="ＭＳ 明朝" w:hAnsi="ＭＳ 明朝" w:hint="eastAsia"/>
                <w:color w:val="000000" w:themeColor="text1"/>
                <w:sz w:val="18"/>
                <w:szCs w:val="18"/>
              </w:rPr>
              <w:t>,</w:t>
            </w:r>
            <w:r w:rsidRPr="00306B61">
              <w:rPr>
                <w:rFonts w:ascii="ＭＳ 明朝" w:hAnsi="ＭＳ 明朝" w:hint="eastAsia"/>
                <w:color w:val="000000" w:themeColor="text1"/>
                <w:sz w:val="18"/>
                <w:szCs w:val="18"/>
              </w:rPr>
              <w:t>900</w:t>
            </w:r>
          </w:p>
        </w:tc>
        <w:tc>
          <w:tcPr>
            <w:tcW w:w="937" w:type="dxa"/>
            <w:tcBorders>
              <w:top w:val="double" w:sz="4" w:space="0" w:color="auto"/>
            </w:tcBorders>
            <w:shd w:val="clear" w:color="auto" w:fill="auto"/>
            <w:noWrap/>
            <w:vAlign w:val="center"/>
          </w:tcPr>
          <w:p w14:paraId="2B4A089C" w14:textId="209FA938" w:rsidR="007C4B4A" w:rsidRPr="00306B61" w:rsidRDefault="0024400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hint="eastAsia"/>
                <w:color w:val="000000" w:themeColor="text1"/>
                <w:sz w:val="18"/>
                <w:szCs w:val="18"/>
              </w:rPr>
              <w:t>27.8</w:t>
            </w:r>
            <w:r w:rsidR="007C4B4A" w:rsidRPr="00306B61">
              <w:rPr>
                <w:rFonts w:ascii="ＭＳ 明朝" w:hAnsi="ＭＳ 明朝"/>
                <w:color w:val="000000" w:themeColor="text1"/>
                <w:sz w:val="18"/>
                <w:szCs w:val="18"/>
              </w:rPr>
              <w:t xml:space="preserve"> </w:t>
            </w:r>
          </w:p>
        </w:tc>
        <w:tc>
          <w:tcPr>
            <w:tcW w:w="842" w:type="dxa"/>
            <w:tcBorders>
              <w:top w:val="double" w:sz="4" w:space="0" w:color="auto"/>
            </w:tcBorders>
            <w:shd w:val="clear" w:color="auto" w:fill="auto"/>
            <w:noWrap/>
            <w:vAlign w:val="center"/>
          </w:tcPr>
          <w:p w14:paraId="744CD480" w14:textId="3D8E9A97" w:rsidR="007C4B4A" w:rsidRPr="00306B61" w:rsidRDefault="008B359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w:t>
            </w:r>
            <w:r w:rsidR="0024400B" w:rsidRPr="00306B61">
              <w:rPr>
                <w:rFonts w:ascii="ＭＳ 明朝" w:hAnsi="ＭＳ 明朝"/>
                <w:color w:val="000000" w:themeColor="text1"/>
                <w:sz w:val="18"/>
                <w:szCs w:val="18"/>
              </w:rPr>
              <w:t>12.2</w:t>
            </w:r>
          </w:p>
        </w:tc>
        <w:tc>
          <w:tcPr>
            <w:tcW w:w="788" w:type="dxa"/>
            <w:tcBorders>
              <w:top w:val="double" w:sz="4" w:space="0" w:color="auto"/>
            </w:tcBorders>
            <w:shd w:val="clear" w:color="auto" w:fill="auto"/>
            <w:noWrap/>
            <w:vAlign w:val="center"/>
          </w:tcPr>
          <w:p w14:paraId="428132DA" w14:textId="775BEB0D" w:rsidR="007C4B4A" w:rsidRPr="00306B61" w:rsidRDefault="0024400B" w:rsidP="004E308A">
            <w:pPr>
              <w:widowControl/>
              <w:jc w:val="right"/>
              <w:rPr>
                <w:rFonts w:ascii="ＭＳ 明朝" w:hAnsi="ＭＳ 明朝" w:cs="ＭＳ Ｐゴシック"/>
                <w:color w:val="000000" w:themeColor="text1"/>
                <w:spacing w:val="-20"/>
                <w:sz w:val="18"/>
                <w:szCs w:val="18"/>
              </w:rPr>
            </w:pPr>
            <w:r w:rsidRPr="00306B61">
              <w:rPr>
                <w:rFonts w:ascii="ＭＳ 明朝" w:hAnsi="ＭＳ 明朝" w:hint="eastAsia"/>
                <w:color w:val="000000" w:themeColor="text1"/>
                <w:sz w:val="18"/>
                <w:szCs w:val="18"/>
              </w:rPr>
              <w:t>87</w:t>
            </w:r>
            <w:r w:rsidR="004E308A" w:rsidRPr="00306B61">
              <w:rPr>
                <w:rFonts w:ascii="ＭＳ 明朝" w:hAnsi="ＭＳ 明朝" w:hint="eastAsia"/>
                <w:color w:val="000000" w:themeColor="text1"/>
                <w:sz w:val="18"/>
                <w:szCs w:val="18"/>
              </w:rPr>
              <w:t>.</w:t>
            </w:r>
            <w:r w:rsidRPr="00306B61">
              <w:rPr>
                <w:rFonts w:ascii="ＭＳ 明朝" w:hAnsi="ＭＳ 明朝" w:hint="eastAsia"/>
                <w:color w:val="000000" w:themeColor="text1"/>
                <w:sz w:val="18"/>
                <w:szCs w:val="18"/>
              </w:rPr>
              <w:t>8</w:t>
            </w:r>
          </w:p>
        </w:tc>
        <w:tc>
          <w:tcPr>
            <w:tcW w:w="904" w:type="dxa"/>
            <w:tcBorders>
              <w:top w:val="double" w:sz="4" w:space="0" w:color="auto"/>
            </w:tcBorders>
            <w:shd w:val="clear" w:color="auto" w:fill="auto"/>
            <w:noWrap/>
            <w:vAlign w:val="center"/>
          </w:tcPr>
          <w:p w14:paraId="7188B4E0" w14:textId="3DC50E92" w:rsidR="007C4B4A" w:rsidRPr="00306B61" w:rsidRDefault="0024400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189.090</w:t>
            </w:r>
          </w:p>
        </w:tc>
        <w:tc>
          <w:tcPr>
            <w:tcW w:w="688" w:type="dxa"/>
            <w:tcBorders>
              <w:top w:val="double" w:sz="4" w:space="0" w:color="auto"/>
            </w:tcBorders>
            <w:shd w:val="clear" w:color="auto" w:fill="auto"/>
            <w:noWrap/>
            <w:vAlign w:val="center"/>
          </w:tcPr>
          <w:p w14:paraId="248FF3DB" w14:textId="56ED8906" w:rsidR="007C4B4A" w:rsidRPr="00306B61" w:rsidRDefault="0024400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0.464</w:t>
            </w:r>
            <w:r w:rsidR="007C4B4A" w:rsidRPr="00306B61">
              <w:rPr>
                <w:rFonts w:ascii="ＭＳ 明朝" w:hAnsi="ＭＳ 明朝"/>
                <w:color w:val="000000" w:themeColor="text1"/>
                <w:sz w:val="18"/>
                <w:szCs w:val="18"/>
              </w:rPr>
              <w:t xml:space="preserve"> </w:t>
            </w:r>
          </w:p>
        </w:tc>
        <w:tc>
          <w:tcPr>
            <w:tcW w:w="541" w:type="dxa"/>
            <w:tcBorders>
              <w:top w:val="double" w:sz="4" w:space="0" w:color="auto"/>
            </w:tcBorders>
            <w:shd w:val="clear" w:color="auto" w:fill="auto"/>
            <w:noWrap/>
            <w:vAlign w:val="center"/>
          </w:tcPr>
          <w:p w14:paraId="418AE36A" w14:textId="77777777" w:rsidR="007C4B4A" w:rsidRPr="00306B61" w:rsidRDefault="007C4B4A" w:rsidP="00EB7FFC">
            <w:pPr>
              <w:widowControl/>
              <w:jc w:val="center"/>
              <w:rPr>
                <w:rFonts w:ascii="ＭＳ 明朝" w:hAnsi="ＭＳ 明朝" w:cs="ＭＳ Ｐゴシック"/>
                <w:color w:val="000000" w:themeColor="text1"/>
                <w:spacing w:val="-20"/>
                <w:sz w:val="18"/>
                <w:szCs w:val="18"/>
              </w:rPr>
            </w:pPr>
            <w:r w:rsidRPr="00306B61">
              <w:rPr>
                <w:rFonts w:ascii="ＭＳ 明朝" w:hAnsi="ＭＳ 明朝" w:cs="ＭＳ Ｐゴシック" w:hint="eastAsia"/>
                <w:color w:val="000000" w:themeColor="text1"/>
                <w:spacing w:val="-20"/>
                <w:sz w:val="18"/>
                <w:szCs w:val="18"/>
              </w:rPr>
              <w:t xml:space="preserve">　</w:t>
            </w:r>
          </w:p>
        </w:tc>
      </w:tr>
      <w:tr w:rsidR="00306B61" w:rsidRPr="00306B61" w14:paraId="0A0E5DF2" w14:textId="77777777" w:rsidTr="008B359B">
        <w:trPr>
          <w:trHeight w:val="402"/>
          <w:jc w:val="center"/>
        </w:trPr>
        <w:tc>
          <w:tcPr>
            <w:tcW w:w="522" w:type="dxa"/>
            <w:shd w:val="clear" w:color="auto" w:fill="auto"/>
            <w:noWrap/>
            <w:vAlign w:val="center"/>
          </w:tcPr>
          <w:p w14:paraId="11F972D5" w14:textId="77777777" w:rsidR="007C4B4A" w:rsidRPr="00306B61" w:rsidRDefault="007C4B4A" w:rsidP="00EB7FFC">
            <w:pPr>
              <w:widowControl/>
              <w:jc w:val="center"/>
              <w:rPr>
                <w:rFonts w:ascii="ＭＳ 明朝" w:hAnsi="ＭＳ 明朝" w:cs="ＭＳ Ｐゴシック"/>
                <w:color w:val="000000" w:themeColor="text1"/>
                <w:spacing w:val="-20"/>
                <w:sz w:val="18"/>
                <w:szCs w:val="18"/>
              </w:rPr>
            </w:pPr>
            <w:r w:rsidRPr="00306B61">
              <w:rPr>
                <w:rFonts w:ascii="ＭＳ 明朝" w:hAnsi="ＭＳ 明朝" w:cs="ＭＳ Ｐゴシック" w:hint="eastAsia"/>
                <w:color w:val="000000" w:themeColor="text1"/>
                <w:spacing w:val="-20"/>
                <w:sz w:val="18"/>
                <w:szCs w:val="18"/>
              </w:rPr>
              <w:t>B</w:t>
            </w:r>
          </w:p>
        </w:tc>
        <w:tc>
          <w:tcPr>
            <w:tcW w:w="687" w:type="dxa"/>
            <w:shd w:val="clear" w:color="auto" w:fill="auto"/>
            <w:noWrap/>
            <w:vAlign w:val="center"/>
          </w:tcPr>
          <w:p w14:paraId="29B6FF0A" w14:textId="2C3A6A9A" w:rsidR="007C4B4A" w:rsidRPr="00306B61" w:rsidRDefault="0024400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1,198</w:t>
            </w:r>
          </w:p>
        </w:tc>
        <w:tc>
          <w:tcPr>
            <w:tcW w:w="687" w:type="dxa"/>
            <w:shd w:val="clear" w:color="auto" w:fill="auto"/>
            <w:noWrap/>
            <w:vAlign w:val="center"/>
          </w:tcPr>
          <w:p w14:paraId="6C62FC2B" w14:textId="3DB4C42D" w:rsidR="007C4B4A" w:rsidRPr="00306B61" w:rsidRDefault="0024400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1,19</w:t>
            </w:r>
            <w:r w:rsidR="007C4B4A" w:rsidRPr="00306B61">
              <w:rPr>
                <w:rFonts w:ascii="ＭＳ 明朝" w:hAnsi="ＭＳ 明朝"/>
                <w:color w:val="000000" w:themeColor="text1"/>
                <w:sz w:val="18"/>
                <w:szCs w:val="18"/>
              </w:rPr>
              <w:t>0</w:t>
            </w:r>
          </w:p>
        </w:tc>
        <w:tc>
          <w:tcPr>
            <w:tcW w:w="915" w:type="dxa"/>
            <w:shd w:val="clear" w:color="auto" w:fill="auto"/>
            <w:noWrap/>
            <w:vAlign w:val="center"/>
          </w:tcPr>
          <w:p w14:paraId="2C710026" w14:textId="1B1F9926" w:rsidR="007C4B4A" w:rsidRPr="004764F3" w:rsidRDefault="0024400B" w:rsidP="00EB7FFC">
            <w:pPr>
              <w:widowControl/>
              <w:jc w:val="right"/>
              <w:rPr>
                <w:rFonts w:ascii="ＭＳ 明朝" w:hAnsi="ＭＳ 明朝" w:cs="ＭＳ Ｐゴシック"/>
                <w:b/>
                <w:color w:val="000000" w:themeColor="text1"/>
                <w:spacing w:val="-20"/>
                <w:sz w:val="18"/>
                <w:szCs w:val="18"/>
              </w:rPr>
            </w:pPr>
            <w:r w:rsidRPr="004764F3">
              <w:rPr>
                <w:rFonts w:ascii="ＭＳ 明朝" w:hAnsi="ＭＳ 明朝"/>
                <w:b/>
                <w:color w:val="000000" w:themeColor="text1"/>
                <w:sz w:val="18"/>
                <w:szCs w:val="18"/>
              </w:rPr>
              <w:t>29.5</w:t>
            </w:r>
          </w:p>
        </w:tc>
        <w:tc>
          <w:tcPr>
            <w:tcW w:w="1067" w:type="dxa"/>
            <w:shd w:val="clear" w:color="auto" w:fill="auto"/>
            <w:noWrap/>
            <w:vAlign w:val="center"/>
          </w:tcPr>
          <w:p w14:paraId="061F7578" w14:textId="3FFA6E3F" w:rsidR="007C4B4A" w:rsidRPr="00306B61" w:rsidRDefault="0024400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2,033,9</w:t>
            </w:r>
            <w:r w:rsidR="007C4B4A" w:rsidRPr="00306B61">
              <w:rPr>
                <w:rFonts w:ascii="ＭＳ 明朝" w:hAnsi="ＭＳ 明朝"/>
                <w:color w:val="000000" w:themeColor="text1"/>
                <w:sz w:val="18"/>
                <w:szCs w:val="18"/>
              </w:rPr>
              <w:t>00</w:t>
            </w:r>
          </w:p>
        </w:tc>
        <w:tc>
          <w:tcPr>
            <w:tcW w:w="937" w:type="dxa"/>
            <w:shd w:val="clear" w:color="auto" w:fill="auto"/>
            <w:noWrap/>
            <w:vAlign w:val="center"/>
          </w:tcPr>
          <w:p w14:paraId="7FEA30E4" w14:textId="54B8AB47" w:rsidR="007C4B4A" w:rsidRPr="00306B61" w:rsidRDefault="0024400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26</w:t>
            </w:r>
            <w:r w:rsidR="004E308A" w:rsidRPr="00306B61">
              <w:rPr>
                <w:rFonts w:ascii="ＭＳ 明朝" w:hAnsi="ＭＳ 明朝"/>
                <w:color w:val="000000" w:themeColor="text1"/>
                <w:sz w:val="18"/>
                <w:szCs w:val="18"/>
              </w:rPr>
              <w:t>.</w:t>
            </w:r>
            <w:r w:rsidRPr="00306B61">
              <w:rPr>
                <w:rFonts w:ascii="ＭＳ 明朝" w:hAnsi="ＭＳ 明朝"/>
                <w:color w:val="000000" w:themeColor="text1"/>
                <w:sz w:val="18"/>
                <w:szCs w:val="18"/>
              </w:rPr>
              <w:t>1</w:t>
            </w:r>
            <w:r w:rsidR="007C4B4A" w:rsidRPr="00306B61">
              <w:rPr>
                <w:rFonts w:ascii="ＭＳ 明朝" w:hAnsi="ＭＳ 明朝"/>
                <w:color w:val="000000" w:themeColor="text1"/>
                <w:sz w:val="18"/>
                <w:szCs w:val="18"/>
              </w:rPr>
              <w:t xml:space="preserve"> </w:t>
            </w:r>
          </w:p>
        </w:tc>
        <w:tc>
          <w:tcPr>
            <w:tcW w:w="842" w:type="dxa"/>
            <w:shd w:val="clear" w:color="auto" w:fill="auto"/>
            <w:noWrap/>
            <w:vAlign w:val="center"/>
          </w:tcPr>
          <w:p w14:paraId="1EA621E2" w14:textId="4A625865" w:rsidR="007C4B4A" w:rsidRPr="00306B61" w:rsidRDefault="00CC2C2A"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6.5</w:t>
            </w:r>
            <w:r w:rsidR="007C4B4A" w:rsidRPr="00306B61">
              <w:rPr>
                <w:rFonts w:ascii="ＭＳ 明朝" w:hAnsi="ＭＳ 明朝"/>
                <w:color w:val="000000" w:themeColor="text1"/>
                <w:sz w:val="18"/>
                <w:szCs w:val="18"/>
              </w:rPr>
              <w:t xml:space="preserve"> </w:t>
            </w:r>
          </w:p>
        </w:tc>
        <w:tc>
          <w:tcPr>
            <w:tcW w:w="788" w:type="dxa"/>
            <w:shd w:val="clear" w:color="auto" w:fill="auto"/>
            <w:noWrap/>
            <w:vAlign w:val="center"/>
          </w:tcPr>
          <w:p w14:paraId="666E8E0D" w14:textId="643AE622" w:rsidR="007C4B4A" w:rsidRPr="00306B61" w:rsidRDefault="0024400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106.5</w:t>
            </w:r>
            <w:r w:rsidR="007C4B4A" w:rsidRPr="00306B61">
              <w:rPr>
                <w:rFonts w:ascii="ＭＳ 明朝" w:hAnsi="ＭＳ 明朝"/>
                <w:color w:val="000000" w:themeColor="text1"/>
                <w:sz w:val="18"/>
                <w:szCs w:val="18"/>
              </w:rPr>
              <w:t xml:space="preserve"> </w:t>
            </w:r>
          </w:p>
        </w:tc>
        <w:tc>
          <w:tcPr>
            <w:tcW w:w="904" w:type="dxa"/>
            <w:shd w:val="clear" w:color="auto" w:fill="auto"/>
            <w:noWrap/>
            <w:vAlign w:val="center"/>
          </w:tcPr>
          <w:p w14:paraId="3A4C7658" w14:textId="2AA7621D" w:rsidR="007C4B4A" w:rsidRPr="00306B61" w:rsidRDefault="0024400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203.39</w:t>
            </w:r>
            <w:r w:rsidR="00EE35A1" w:rsidRPr="00306B61">
              <w:rPr>
                <w:rFonts w:ascii="ＭＳ 明朝" w:hAnsi="ＭＳ 明朝"/>
                <w:color w:val="000000" w:themeColor="text1"/>
                <w:sz w:val="18"/>
                <w:szCs w:val="18"/>
              </w:rPr>
              <w:t>0</w:t>
            </w:r>
          </w:p>
        </w:tc>
        <w:tc>
          <w:tcPr>
            <w:tcW w:w="688" w:type="dxa"/>
            <w:shd w:val="clear" w:color="auto" w:fill="auto"/>
            <w:noWrap/>
            <w:vAlign w:val="center"/>
          </w:tcPr>
          <w:p w14:paraId="2264DDD8" w14:textId="2E8DD7D9" w:rsidR="007C4B4A" w:rsidRPr="00306B61" w:rsidRDefault="0024400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0.524</w:t>
            </w:r>
            <w:r w:rsidR="007C4B4A" w:rsidRPr="00306B61">
              <w:rPr>
                <w:rFonts w:ascii="ＭＳ 明朝" w:hAnsi="ＭＳ 明朝"/>
                <w:color w:val="000000" w:themeColor="text1"/>
                <w:sz w:val="18"/>
                <w:szCs w:val="18"/>
              </w:rPr>
              <w:t xml:space="preserve"> </w:t>
            </w:r>
          </w:p>
        </w:tc>
        <w:tc>
          <w:tcPr>
            <w:tcW w:w="541" w:type="dxa"/>
            <w:shd w:val="clear" w:color="auto" w:fill="auto"/>
            <w:noWrap/>
            <w:vAlign w:val="center"/>
          </w:tcPr>
          <w:p w14:paraId="129F7313" w14:textId="77777777" w:rsidR="007C4B4A" w:rsidRPr="00306B61" w:rsidRDefault="007C4B4A" w:rsidP="00EB7FFC">
            <w:pPr>
              <w:widowControl/>
              <w:jc w:val="center"/>
              <w:rPr>
                <w:rFonts w:ascii="ＭＳ 明朝" w:hAnsi="ＭＳ 明朝" w:cs="ＭＳ Ｐゴシック"/>
                <w:color w:val="000000" w:themeColor="text1"/>
                <w:spacing w:val="-20"/>
                <w:sz w:val="18"/>
                <w:szCs w:val="18"/>
              </w:rPr>
            </w:pPr>
            <w:r w:rsidRPr="00306B61">
              <w:rPr>
                <w:rFonts w:ascii="ＭＳ 明朝" w:hAnsi="ＭＳ 明朝" w:cs="ＭＳ Ｐゴシック" w:hint="eastAsia"/>
                <w:color w:val="000000" w:themeColor="text1"/>
                <w:spacing w:val="-20"/>
                <w:sz w:val="18"/>
                <w:szCs w:val="18"/>
              </w:rPr>
              <w:t xml:space="preserve">○　</w:t>
            </w:r>
          </w:p>
        </w:tc>
      </w:tr>
      <w:tr w:rsidR="004E308A" w:rsidRPr="00306B61" w14:paraId="78EDAC02" w14:textId="77777777" w:rsidTr="008B359B">
        <w:trPr>
          <w:trHeight w:val="402"/>
          <w:jc w:val="center"/>
        </w:trPr>
        <w:tc>
          <w:tcPr>
            <w:tcW w:w="522" w:type="dxa"/>
            <w:shd w:val="clear" w:color="auto" w:fill="auto"/>
            <w:noWrap/>
            <w:vAlign w:val="center"/>
          </w:tcPr>
          <w:p w14:paraId="6436CFAC" w14:textId="77777777" w:rsidR="007C4B4A" w:rsidRPr="00306B61" w:rsidRDefault="007C4B4A" w:rsidP="00EB7FFC">
            <w:pPr>
              <w:widowControl/>
              <w:jc w:val="center"/>
              <w:rPr>
                <w:rFonts w:ascii="ＭＳ 明朝" w:hAnsi="ＭＳ 明朝" w:cs="ＭＳ Ｐゴシック"/>
                <w:color w:val="000000" w:themeColor="text1"/>
                <w:spacing w:val="-20"/>
                <w:sz w:val="18"/>
                <w:szCs w:val="18"/>
              </w:rPr>
            </w:pPr>
            <w:r w:rsidRPr="00306B61">
              <w:rPr>
                <w:rFonts w:ascii="ＭＳ 明朝" w:hAnsi="ＭＳ 明朝" w:cs="ＭＳ Ｐゴシック" w:hint="eastAsia"/>
                <w:color w:val="000000" w:themeColor="text1"/>
                <w:spacing w:val="-20"/>
                <w:sz w:val="18"/>
                <w:szCs w:val="18"/>
              </w:rPr>
              <w:t>C</w:t>
            </w:r>
          </w:p>
        </w:tc>
        <w:tc>
          <w:tcPr>
            <w:tcW w:w="687" w:type="dxa"/>
            <w:shd w:val="clear" w:color="auto" w:fill="auto"/>
            <w:noWrap/>
            <w:vAlign w:val="center"/>
          </w:tcPr>
          <w:p w14:paraId="25C9F39F" w14:textId="27818A0F" w:rsidR="007C4B4A" w:rsidRPr="00306B61" w:rsidRDefault="0024400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1,196</w:t>
            </w:r>
          </w:p>
        </w:tc>
        <w:tc>
          <w:tcPr>
            <w:tcW w:w="687" w:type="dxa"/>
            <w:shd w:val="clear" w:color="auto" w:fill="auto"/>
            <w:noWrap/>
            <w:vAlign w:val="center"/>
          </w:tcPr>
          <w:p w14:paraId="4F93D116" w14:textId="3C4F8C24" w:rsidR="007C4B4A" w:rsidRPr="00306B61" w:rsidRDefault="0024400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1,060</w:t>
            </w:r>
          </w:p>
        </w:tc>
        <w:tc>
          <w:tcPr>
            <w:tcW w:w="915" w:type="dxa"/>
            <w:shd w:val="clear" w:color="auto" w:fill="auto"/>
            <w:noWrap/>
            <w:vAlign w:val="center"/>
          </w:tcPr>
          <w:p w14:paraId="74C906EA" w14:textId="06B4EEAD" w:rsidR="007C4B4A" w:rsidRPr="00306B61" w:rsidRDefault="0024400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28</w:t>
            </w:r>
            <w:r w:rsidR="007C4B4A" w:rsidRPr="00306B61">
              <w:rPr>
                <w:rFonts w:ascii="ＭＳ 明朝" w:hAnsi="ＭＳ 明朝"/>
                <w:color w:val="000000" w:themeColor="text1"/>
                <w:sz w:val="18"/>
                <w:szCs w:val="18"/>
              </w:rPr>
              <w:t>.0</w:t>
            </w:r>
          </w:p>
        </w:tc>
        <w:tc>
          <w:tcPr>
            <w:tcW w:w="1067" w:type="dxa"/>
            <w:shd w:val="clear" w:color="auto" w:fill="auto"/>
            <w:noWrap/>
            <w:vAlign w:val="center"/>
          </w:tcPr>
          <w:p w14:paraId="5F1B3B9D" w14:textId="2EAB6D96" w:rsidR="007C4B4A" w:rsidRPr="00306B61" w:rsidRDefault="0024400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2,163</w:t>
            </w:r>
            <w:r w:rsidR="007C4B4A" w:rsidRPr="00306B61">
              <w:rPr>
                <w:rFonts w:ascii="ＭＳ 明朝" w:hAnsi="ＭＳ 明朝"/>
                <w:color w:val="000000" w:themeColor="text1"/>
                <w:sz w:val="18"/>
                <w:szCs w:val="18"/>
              </w:rPr>
              <w:t>,000</w:t>
            </w:r>
          </w:p>
        </w:tc>
        <w:tc>
          <w:tcPr>
            <w:tcW w:w="937" w:type="dxa"/>
            <w:shd w:val="clear" w:color="auto" w:fill="auto"/>
            <w:noWrap/>
            <w:vAlign w:val="center"/>
          </w:tcPr>
          <w:p w14:paraId="32CAD293" w14:textId="577686F7" w:rsidR="007C4B4A" w:rsidRPr="00306B61" w:rsidRDefault="0024400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27.0</w:t>
            </w:r>
          </w:p>
        </w:tc>
        <w:tc>
          <w:tcPr>
            <w:tcW w:w="842" w:type="dxa"/>
            <w:shd w:val="clear" w:color="auto" w:fill="auto"/>
            <w:noWrap/>
            <w:vAlign w:val="center"/>
          </w:tcPr>
          <w:p w14:paraId="6C9107CF" w14:textId="2892DDC4" w:rsidR="007C4B4A" w:rsidRPr="00306B61" w:rsidRDefault="0024400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1</w:t>
            </w:r>
            <w:r w:rsidR="00CC2C2A" w:rsidRPr="00306B61">
              <w:rPr>
                <w:rFonts w:ascii="ＭＳ 明朝" w:hAnsi="ＭＳ 明朝"/>
                <w:color w:val="000000" w:themeColor="text1"/>
                <w:sz w:val="18"/>
                <w:szCs w:val="18"/>
              </w:rPr>
              <w:t>.</w:t>
            </w:r>
            <w:r w:rsidR="00CC2C2A" w:rsidRPr="00306B61">
              <w:rPr>
                <w:rFonts w:ascii="ＭＳ 明朝" w:hAnsi="ＭＳ 明朝" w:hint="eastAsia"/>
                <w:color w:val="000000" w:themeColor="text1"/>
                <w:sz w:val="18"/>
                <w:szCs w:val="18"/>
              </w:rPr>
              <w:t>9</w:t>
            </w:r>
            <w:r w:rsidR="007C4B4A" w:rsidRPr="00306B61">
              <w:rPr>
                <w:rFonts w:ascii="ＭＳ 明朝" w:hAnsi="ＭＳ 明朝"/>
                <w:color w:val="000000" w:themeColor="text1"/>
                <w:sz w:val="18"/>
                <w:szCs w:val="18"/>
              </w:rPr>
              <w:t xml:space="preserve"> </w:t>
            </w:r>
          </w:p>
        </w:tc>
        <w:tc>
          <w:tcPr>
            <w:tcW w:w="788" w:type="dxa"/>
            <w:shd w:val="clear" w:color="auto" w:fill="auto"/>
            <w:noWrap/>
            <w:vAlign w:val="center"/>
          </w:tcPr>
          <w:p w14:paraId="12E59247" w14:textId="731255EE" w:rsidR="007C4B4A" w:rsidRPr="00306B61" w:rsidRDefault="0024400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101.9</w:t>
            </w:r>
            <w:r w:rsidR="007C4B4A" w:rsidRPr="00306B61">
              <w:rPr>
                <w:rFonts w:ascii="ＭＳ 明朝" w:hAnsi="ＭＳ 明朝"/>
                <w:color w:val="000000" w:themeColor="text1"/>
                <w:sz w:val="18"/>
                <w:szCs w:val="18"/>
              </w:rPr>
              <w:t xml:space="preserve"> </w:t>
            </w:r>
          </w:p>
        </w:tc>
        <w:tc>
          <w:tcPr>
            <w:tcW w:w="904" w:type="dxa"/>
            <w:shd w:val="clear" w:color="auto" w:fill="auto"/>
            <w:noWrap/>
            <w:vAlign w:val="center"/>
          </w:tcPr>
          <w:p w14:paraId="0C296DDC" w14:textId="76E18A1B" w:rsidR="007C4B4A" w:rsidRPr="00306B61" w:rsidRDefault="0024400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216.3</w:t>
            </w:r>
            <w:r w:rsidR="007C4B4A" w:rsidRPr="00306B61">
              <w:rPr>
                <w:rFonts w:ascii="ＭＳ 明朝" w:hAnsi="ＭＳ 明朝"/>
                <w:color w:val="000000" w:themeColor="text1"/>
                <w:sz w:val="18"/>
                <w:szCs w:val="18"/>
              </w:rPr>
              <w:t>00</w:t>
            </w:r>
          </w:p>
        </w:tc>
        <w:tc>
          <w:tcPr>
            <w:tcW w:w="688" w:type="dxa"/>
            <w:shd w:val="clear" w:color="auto" w:fill="auto"/>
            <w:noWrap/>
            <w:vAlign w:val="center"/>
          </w:tcPr>
          <w:p w14:paraId="2C685003" w14:textId="391BA469" w:rsidR="007C4B4A" w:rsidRPr="00306B61" w:rsidRDefault="008B359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0.</w:t>
            </w:r>
            <w:r w:rsidR="0024400B" w:rsidRPr="00306B61">
              <w:rPr>
                <w:rFonts w:ascii="ＭＳ 明朝" w:hAnsi="ＭＳ 明朝"/>
                <w:color w:val="000000" w:themeColor="text1"/>
                <w:sz w:val="18"/>
                <w:szCs w:val="18"/>
              </w:rPr>
              <w:t>471</w:t>
            </w:r>
            <w:r w:rsidR="007C4B4A" w:rsidRPr="00306B61">
              <w:rPr>
                <w:rFonts w:ascii="ＭＳ 明朝" w:hAnsi="ＭＳ 明朝"/>
                <w:color w:val="000000" w:themeColor="text1"/>
                <w:sz w:val="18"/>
                <w:szCs w:val="18"/>
              </w:rPr>
              <w:t xml:space="preserve"> </w:t>
            </w:r>
          </w:p>
        </w:tc>
        <w:tc>
          <w:tcPr>
            <w:tcW w:w="541" w:type="dxa"/>
            <w:shd w:val="clear" w:color="auto" w:fill="auto"/>
            <w:noWrap/>
            <w:vAlign w:val="center"/>
          </w:tcPr>
          <w:p w14:paraId="38D25AAF" w14:textId="77777777" w:rsidR="007C4B4A" w:rsidRPr="00306B61" w:rsidRDefault="007C4B4A" w:rsidP="00EB7FFC">
            <w:pPr>
              <w:widowControl/>
              <w:jc w:val="center"/>
              <w:rPr>
                <w:rFonts w:ascii="ＭＳ 明朝" w:hAnsi="ＭＳ 明朝" w:cs="ＭＳ Ｐゴシック"/>
                <w:color w:val="000000" w:themeColor="text1"/>
                <w:spacing w:val="-20"/>
                <w:sz w:val="18"/>
                <w:szCs w:val="18"/>
              </w:rPr>
            </w:pPr>
            <w:r w:rsidRPr="00306B61">
              <w:rPr>
                <w:rFonts w:ascii="ＭＳ 明朝" w:hAnsi="ＭＳ 明朝" w:cs="ＭＳ Ｐゴシック" w:hint="eastAsia"/>
                <w:color w:val="000000" w:themeColor="text1"/>
                <w:spacing w:val="-20"/>
                <w:sz w:val="18"/>
                <w:szCs w:val="18"/>
              </w:rPr>
              <w:t xml:space="preserve">　</w:t>
            </w:r>
          </w:p>
        </w:tc>
      </w:tr>
    </w:tbl>
    <w:p w14:paraId="50ECD105" w14:textId="77777777" w:rsidR="00344193" w:rsidRPr="00306B61" w:rsidRDefault="00344193" w:rsidP="00344193">
      <w:pPr>
        <w:ind w:leftChars="100" w:left="840" w:hangingChars="300" w:hanging="630"/>
        <w:rPr>
          <w:rFonts w:ascii="ＭＳ 明朝" w:hAnsi="ＭＳ 明朝"/>
          <w:strike/>
          <w:color w:val="000000" w:themeColor="text1"/>
          <w:szCs w:val="21"/>
        </w:rPr>
      </w:pPr>
    </w:p>
    <w:p w14:paraId="281B963E" w14:textId="77777777" w:rsidR="00344193" w:rsidRPr="00306B61" w:rsidRDefault="00344193" w:rsidP="00344193">
      <w:pPr>
        <w:ind w:right="420" w:firstLineChars="200" w:firstLine="420"/>
        <w:rPr>
          <w:rFonts w:ascii="ＭＳ 明朝" w:hAnsi="ＭＳ 明朝"/>
          <w:strike/>
          <w:color w:val="000000" w:themeColor="text1"/>
          <w:szCs w:val="21"/>
        </w:rPr>
      </w:pPr>
    </w:p>
    <w:p w14:paraId="455F91CE" w14:textId="77777777" w:rsidR="00344193" w:rsidRPr="003E4585" w:rsidRDefault="00344193" w:rsidP="00344193">
      <w:pPr>
        <w:ind w:leftChars="100" w:left="447" w:hangingChars="113" w:hanging="237"/>
        <w:rPr>
          <w:rFonts w:ascii="ＭＳ 明朝" w:eastAsia="ＭＳ 明朝" w:hAnsi="ＭＳ 明朝"/>
          <w:strike/>
          <w:color w:val="000000" w:themeColor="text1"/>
        </w:rPr>
      </w:pPr>
      <w:r w:rsidRPr="003E4585">
        <w:rPr>
          <w:rFonts w:ascii="ＭＳ 明朝" w:eastAsia="ＭＳ 明朝" w:hAnsi="ＭＳ 明朝" w:hint="eastAsia"/>
          <w:color w:val="000000" w:themeColor="text1"/>
        </w:rPr>
        <w:t>〇ガソリン乗用自動車（軽自動車のハイブリッド自動車）を６年間のリース契約で導入する場合</w:t>
      </w:r>
    </w:p>
    <w:tbl>
      <w:tblPr>
        <w:tblW w:w="8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
        <w:gridCol w:w="493"/>
        <w:gridCol w:w="708"/>
        <w:gridCol w:w="993"/>
        <w:gridCol w:w="1008"/>
        <w:gridCol w:w="976"/>
        <w:gridCol w:w="851"/>
        <w:gridCol w:w="850"/>
        <w:gridCol w:w="992"/>
        <w:gridCol w:w="755"/>
        <w:gridCol w:w="556"/>
      </w:tblGrid>
      <w:tr w:rsidR="00306B61" w:rsidRPr="00306B61" w14:paraId="72BED4E7" w14:textId="77777777" w:rsidTr="002E7CD9">
        <w:trPr>
          <w:trHeight w:val="704"/>
          <w:jc w:val="center"/>
        </w:trPr>
        <w:tc>
          <w:tcPr>
            <w:tcW w:w="495" w:type="dxa"/>
            <w:tcBorders>
              <w:bottom w:val="double" w:sz="4" w:space="0" w:color="auto"/>
            </w:tcBorders>
            <w:shd w:val="clear" w:color="auto" w:fill="auto"/>
            <w:tcMar>
              <w:left w:w="28" w:type="dxa"/>
              <w:right w:w="28" w:type="dxa"/>
            </w:tcMar>
            <w:vAlign w:val="center"/>
          </w:tcPr>
          <w:p w14:paraId="7E695809" w14:textId="77777777" w:rsidR="00C25A2B" w:rsidRPr="00045A64" w:rsidRDefault="00C25A2B" w:rsidP="00EB7FFC">
            <w:pPr>
              <w:widowControl/>
              <w:spacing w:line="180" w:lineRule="exact"/>
              <w:jc w:val="center"/>
              <w:rPr>
                <w:rFonts w:ascii="ＭＳ 明朝" w:hAnsi="ＭＳ 明朝" w:cs="ＭＳ Ｐゴシック"/>
                <w:color w:val="000000" w:themeColor="text1"/>
                <w:sz w:val="16"/>
                <w:szCs w:val="16"/>
              </w:rPr>
            </w:pPr>
            <w:bookmarkStart w:id="1" w:name="_Hlk179297134"/>
            <w:r w:rsidRPr="00045A64">
              <w:rPr>
                <w:rFonts w:ascii="ＭＳ 明朝" w:hAnsi="ＭＳ 明朝" w:cs="ＭＳ Ｐゴシック" w:hint="eastAsia"/>
                <w:color w:val="000000" w:themeColor="text1"/>
                <w:sz w:val="16"/>
                <w:szCs w:val="16"/>
              </w:rPr>
              <w:t>車名</w:t>
            </w:r>
          </w:p>
        </w:tc>
        <w:tc>
          <w:tcPr>
            <w:tcW w:w="493" w:type="dxa"/>
            <w:tcBorders>
              <w:bottom w:val="double" w:sz="4" w:space="0" w:color="auto"/>
            </w:tcBorders>
            <w:shd w:val="clear" w:color="auto" w:fill="auto"/>
            <w:tcMar>
              <w:left w:w="28" w:type="dxa"/>
              <w:right w:w="28" w:type="dxa"/>
            </w:tcMar>
            <w:vAlign w:val="center"/>
          </w:tcPr>
          <w:p w14:paraId="2A63470F" w14:textId="77777777" w:rsidR="00C25A2B" w:rsidRPr="00045A64" w:rsidRDefault="00C25A2B" w:rsidP="00EB7FFC">
            <w:pPr>
              <w:widowControl/>
              <w:spacing w:line="180" w:lineRule="exact"/>
              <w:jc w:val="center"/>
              <w:rPr>
                <w:rFonts w:ascii="ＭＳ 明朝" w:hAnsi="ＭＳ 明朝" w:cs="ＭＳ Ｐゴシック"/>
                <w:color w:val="000000" w:themeColor="text1"/>
                <w:sz w:val="14"/>
                <w:szCs w:val="14"/>
              </w:rPr>
            </w:pPr>
            <w:r w:rsidRPr="00045A64">
              <w:rPr>
                <w:rFonts w:ascii="ＭＳ 明朝" w:hAnsi="ＭＳ 明朝" w:cs="ＭＳ Ｐゴシック" w:hint="eastAsia"/>
                <w:color w:val="000000" w:themeColor="text1"/>
                <w:sz w:val="14"/>
                <w:szCs w:val="14"/>
              </w:rPr>
              <w:t>排気量</w:t>
            </w:r>
          </w:p>
          <w:p w14:paraId="3DA9D29B" w14:textId="77777777" w:rsidR="00C25A2B" w:rsidRPr="00306B61" w:rsidRDefault="00C25A2B" w:rsidP="00EB7FFC">
            <w:pPr>
              <w:widowControl/>
              <w:spacing w:line="180" w:lineRule="exact"/>
              <w:jc w:val="center"/>
              <w:rPr>
                <w:rFonts w:ascii="ＭＳ 明朝" w:hAnsi="ＭＳ 明朝" w:cs="ＭＳ Ｐゴシック"/>
                <w:color w:val="000000" w:themeColor="text1"/>
                <w:spacing w:val="-20"/>
                <w:sz w:val="18"/>
                <w:szCs w:val="18"/>
              </w:rPr>
            </w:pPr>
            <w:r w:rsidRPr="00045A64">
              <w:rPr>
                <w:rFonts w:ascii="ＭＳ 明朝" w:hAnsi="ＭＳ 明朝" w:cs="ＭＳ Ｐゴシック" w:hint="eastAsia"/>
                <w:color w:val="000000" w:themeColor="text1"/>
                <w:sz w:val="16"/>
                <w:szCs w:val="16"/>
              </w:rPr>
              <w:t>(</w:t>
            </w:r>
            <w:r w:rsidRPr="00045A64">
              <w:rPr>
                <w:rFonts w:ascii="ＭＳ 明朝" w:hAnsi="ＭＳ 明朝" w:cs="ＭＳ Ｐゴシック"/>
                <w:color w:val="000000" w:themeColor="text1"/>
                <w:sz w:val="16"/>
                <w:szCs w:val="16"/>
              </w:rPr>
              <w:t>cc</w:t>
            </w:r>
            <w:r w:rsidRPr="00045A64">
              <w:rPr>
                <w:rFonts w:ascii="ＭＳ 明朝" w:hAnsi="ＭＳ 明朝" w:cs="ＭＳ Ｐゴシック" w:hint="eastAsia"/>
                <w:color w:val="000000" w:themeColor="text1"/>
                <w:sz w:val="16"/>
                <w:szCs w:val="16"/>
              </w:rPr>
              <w:t>)</w:t>
            </w:r>
          </w:p>
        </w:tc>
        <w:tc>
          <w:tcPr>
            <w:tcW w:w="708" w:type="dxa"/>
            <w:tcBorders>
              <w:bottom w:val="double" w:sz="4" w:space="0" w:color="auto"/>
            </w:tcBorders>
            <w:shd w:val="clear" w:color="auto" w:fill="auto"/>
            <w:tcMar>
              <w:left w:w="28" w:type="dxa"/>
              <w:right w:w="28" w:type="dxa"/>
            </w:tcMar>
            <w:vAlign w:val="center"/>
          </w:tcPr>
          <w:p w14:paraId="37015B14" w14:textId="77777777" w:rsidR="00C25A2B" w:rsidRPr="00045A64" w:rsidRDefault="00C25A2B" w:rsidP="00EB7FFC">
            <w:pPr>
              <w:widowControl/>
              <w:spacing w:line="180" w:lineRule="exact"/>
              <w:jc w:val="center"/>
              <w:rPr>
                <w:rFonts w:ascii="ＭＳ 明朝" w:hAnsi="ＭＳ 明朝" w:cs="ＭＳ Ｐゴシック"/>
                <w:color w:val="000000" w:themeColor="text1"/>
                <w:sz w:val="16"/>
                <w:szCs w:val="16"/>
              </w:rPr>
            </w:pPr>
            <w:r w:rsidRPr="00045A64">
              <w:rPr>
                <w:rFonts w:ascii="ＭＳ 明朝" w:hAnsi="ＭＳ 明朝" w:cs="ＭＳ Ｐゴシック" w:hint="eastAsia"/>
                <w:color w:val="000000" w:themeColor="text1"/>
                <w:sz w:val="16"/>
                <w:szCs w:val="16"/>
              </w:rPr>
              <w:t>車両重量</w:t>
            </w:r>
          </w:p>
          <w:p w14:paraId="4A0FCEC7" w14:textId="77777777" w:rsidR="00C25A2B" w:rsidRPr="00306B61" w:rsidRDefault="00C25A2B" w:rsidP="00EB7FFC">
            <w:pPr>
              <w:widowControl/>
              <w:spacing w:line="180" w:lineRule="exact"/>
              <w:jc w:val="center"/>
              <w:rPr>
                <w:rFonts w:ascii="ＭＳ 明朝" w:hAnsi="ＭＳ 明朝" w:cs="ＭＳ Ｐゴシック"/>
                <w:color w:val="000000" w:themeColor="text1"/>
                <w:spacing w:val="-20"/>
                <w:sz w:val="18"/>
                <w:szCs w:val="18"/>
              </w:rPr>
            </w:pPr>
            <w:r w:rsidRPr="00045A64">
              <w:rPr>
                <w:rFonts w:ascii="ＭＳ 明朝" w:hAnsi="ＭＳ 明朝" w:cs="ＭＳ Ｐゴシック" w:hint="eastAsia"/>
                <w:color w:val="000000" w:themeColor="text1"/>
                <w:sz w:val="16"/>
                <w:szCs w:val="16"/>
              </w:rPr>
              <w:t>(k</w:t>
            </w:r>
            <w:r w:rsidRPr="00045A64">
              <w:rPr>
                <w:rFonts w:ascii="ＭＳ 明朝" w:hAnsi="ＭＳ 明朝" w:cs="ＭＳ Ｐゴシック"/>
                <w:color w:val="000000" w:themeColor="text1"/>
                <w:sz w:val="16"/>
                <w:szCs w:val="16"/>
              </w:rPr>
              <w:t>g</w:t>
            </w:r>
            <w:r w:rsidRPr="00045A64">
              <w:rPr>
                <w:rFonts w:ascii="ＭＳ 明朝" w:hAnsi="ＭＳ 明朝" w:cs="ＭＳ Ｐゴシック" w:hint="eastAsia"/>
                <w:color w:val="000000" w:themeColor="text1"/>
                <w:sz w:val="16"/>
                <w:szCs w:val="16"/>
              </w:rPr>
              <w:t>)</w:t>
            </w:r>
          </w:p>
        </w:tc>
        <w:tc>
          <w:tcPr>
            <w:tcW w:w="993" w:type="dxa"/>
            <w:tcBorders>
              <w:bottom w:val="double" w:sz="4" w:space="0" w:color="auto"/>
            </w:tcBorders>
            <w:shd w:val="clear" w:color="auto" w:fill="auto"/>
            <w:tcMar>
              <w:left w:w="28" w:type="dxa"/>
              <w:right w:w="28" w:type="dxa"/>
            </w:tcMar>
            <w:vAlign w:val="center"/>
          </w:tcPr>
          <w:p w14:paraId="5B7C9131" w14:textId="77777777" w:rsidR="00C25A2B" w:rsidRPr="00306B61" w:rsidRDefault="00C25A2B" w:rsidP="00EB7FFC">
            <w:pPr>
              <w:widowControl/>
              <w:spacing w:line="180" w:lineRule="exact"/>
              <w:jc w:val="center"/>
              <w:rPr>
                <w:rFonts w:ascii="ＭＳ 明朝" w:hAnsi="ＭＳ 明朝" w:cs="ＭＳ Ｐゴシック"/>
                <w:color w:val="000000" w:themeColor="text1"/>
                <w:spacing w:val="-20"/>
                <w:sz w:val="18"/>
                <w:szCs w:val="18"/>
              </w:rPr>
            </w:pPr>
            <w:r w:rsidRPr="00045A64">
              <w:rPr>
                <w:rFonts w:ascii="ＭＳ 明朝" w:hAnsi="ＭＳ 明朝" w:cs="ＭＳ Ｐゴシック" w:hint="eastAsia"/>
                <w:color w:val="000000" w:themeColor="text1"/>
                <w:sz w:val="16"/>
                <w:szCs w:val="16"/>
              </w:rPr>
              <w:t>燃費（km/L)</w:t>
            </w:r>
            <w:r w:rsidRPr="00306B61">
              <w:rPr>
                <w:rFonts w:ascii="ＭＳ 明朝" w:hAnsi="ＭＳ 明朝" w:cs="ＭＳ Ｐゴシック" w:hint="eastAsia"/>
                <w:color w:val="000000" w:themeColor="text1"/>
                <w:spacing w:val="-20"/>
                <w:sz w:val="18"/>
                <w:szCs w:val="18"/>
              </w:rPr>
              <w:br/>
              <w:t>・・・X</w:t>
            </w:r>
          </w:p>
        </w:tc>
        <w:tc>
          <w:tcPr>
            <w:tcW w:w="1008" w:type="dxa"/>
            <w:tcBorders>
              <w:bottom w:val="double" w:sz="4" w:space="0" w:color="auto"/>
            </w:tcBorders>
            <w:shd w:val="clear" w:color="auto" w:fill="auto"/>
            <w:tcMar>
              <w:left w:w="28" w:type="dxa"/>
              <w:right w:w="28" w:type="dxa"/>
            </w:tcMar>
            <w:vAlign w:val="center"/>
          </w:tcPr>
          <w:p w14:paraId="54DAEA07" w14:textId="77777777" w:rsidR="00C25A2B" w:rsidRPr="00045A64" w:rsidRDefault="00C25A2B" w:rsidP="002E7CD9">
            <w:pPr>
              <w:widowControl/>
              <w:spacing w:line="180" w:lineRule="exact"/>
              <w:jc w:val="center"/>
              <w:rPr>
                <w:rFonts w:ascii="ＭＳ 明朝" w:hAnsi="ＭＳ 明朝" w:cs="ＭＳ Ｐゴシック"/>
                <w:color w:val="000000" w:themeColor="text1"/>
                <w:sz w:val="16"/>
                <w:szCs w:val="16"/>
              </w:rPr>
            </w:pPr>
            <w:r w:rsidRPr="00045A64">
              <w:rPr>
                <w:rFonts w:ascii="ＭＳ 明朝" w:hAnsi="ＭＳ 明朝" w:cs="ＭＳ Ｐゴシック" w:hint="eastAsia"/>
                <w:color w:val="000000" w:themeColor="text1"/>
                <w:sz w:val="16"/>
                <w:szCs w:val="16"/>
              </w:rPr>
              <w:t>入札価格</w:t>
            </w:r>
          </w:p>
          <w:p w14:paraId="6D50F797" w14:textId="77777777" w:rsidR="00C25A2B" w:rsidRPr="00306B61" w:rsidRDefault="00C25A2B" w:rsidP="002E7CD9">
            <w:pPr>
              <w:widowControl/>
              <w:spacing w:line="180" w:lineRule="exact"/>
              <w:jc w:val="center"/>
              <w:rPr>
                <w:rFonts w:ascii="ＭＳ 明朝" w:hAnsi="ＭＳ 明朝" w:cs="ＭＳ Ｐゴシック"/>
                <w:color w:val="000000" w:themeColor="text1"/>
                <w:spacing w:val="-20"/>
                <w:sz w:val="18"/>
                <w:szCs w:val="18"/>
              </w:rPr>
            </w:pPr>
            <w:r w:rsidRPr="00045A64">
              <w:rPr>
                <w:rFonts w:ascii="ＭＳ 明朝" w:hAnsi="ＭＳ 明朝" w:cs="ＭＳ Ｐゴシック" w:hint="eastAsia"/>
                <w:color w:val="000000" w:themeColor="text1"/>
                <w:sz w:val="16"/>
                <w:szCs w:val="16"/>
              </w:rPr>
              <w:t>(円）</w:t>
            </w:r>
          </w:p>
        </w:tc>
        <w:tc>
          <w:tcPr>
            <w:tcW w:w="976" w:type="dxa"/>
            <w:tcBorders>
              <w:bottom w:val="double" w:sz="4" w:space="0" w:color="auto"/>
            </w:tcBorders>
            <w:shd w:val="clear" w:color="auto" w:fill="auto"/>
            <w:tcMar>
              <w:left w:w="28" w:type="dxa"/>
              <w:right w:w="28" w:type="dxa"/>
            </w:tcMar>
            <w:vAlign w:val="center"/>
          </w:tcPr>
          <w:p w14:paraId="56374F05" w14:textId="77777777" w:rsidR="00C25A2B" w:rsidRPr="00045A64" w:rsidRDefault="00C25A2B" w:rsidP="00EB7FFC">
            <w:pPr>
              <w:widowControl/>
              <w:spacing w:line="180" w:lineRule="exact"/>
              <w:jc w:val="center"/>
              <w:rPr>
                <w:rFonts w:ascii="ＭＳ 明朝" w:hAnsi="ＭＳ 明朝" w:cs="ＭＳ Ｐゴシック"/>
                <w:color w:val="000000" w:themeColor="text1"/>
                <w:sz w:val="16"/>
                <w:szCs w:val="16"/>
              </w:rPr>
            </w:pPr>
            <w:r w:rsidRPr="00045A64">
              <w:rPr>
                <w:rFonts w:ascii="ＭＳ 明朝" w:hAnsi="ＭＳ 明朝" w:cs="ＭＳ Ｐゴシック" w:hint="eastAsia"/>
                <w:color w:val="000000" w:themeColor="text1"/>
                <w:sz w:val="16"/>
                <w:szCs w:val="16"/>
              </w:rPr>
              <w:t>燃費基準値</w:t>
            </w:r>
          </w:p>
          <w:p w14:paraId="22DF53B3" w14:textId="77777777" w:rsidR="00C25A2B" w:rsidRPr="00306B61" w:rsidRDefault="00C25A2B" w:rsidP="00EB7FFC">
            <w:pPr>
              <w:widowControl/>
              <w:spacing w:line="180" w:lineRule="exact"/>
              <w:jc w:val="center"/>
              <w:rPr>
                <w:rFonts w:ascii="ＭＳ 明朝" w:hAnsi="ＭＳ 明朝" w:cs="ＭＳ Ｐゴシック"/>
                <w:color w:val="000000" w:themeColor="text1"/>
                <w:spacing w:val="-20"/>
                <w:sz w:val="18"/>
                <w:szCs w:val="18"/>
              </w:rPr>
            </w:pPr>
            <w:r w:rsidRPr="00045A64">
              <w:rPr>
                <w:rFonts w:ascii="ＭＳ 明朝" w:hAnsi="ＭＳ 明朝" w:cs="ＭＳ Ｐゴシック" w:hint="eastAsia"/>
                <w:color w:val="000000" w:themeColor="text1"/>
                <w:spacing w:val="-20"/>
                <w:sz w:val="16"/>
                <w:szCs w:val="16"/>
              </w:rPr>
              <w:t>(ｋm/L）</w:t>
            </w:r>
            <w:r w:rsidRPr="00045A64">
              <w:rPr>
                <w:rFonts w:ascii="ＭＳ 明朝" w:hAnsi="ＭＳ 明朝" w:cs="ＭＳ Ｐゴシック" w:hint="eastAsia"/>
                <w:color w:val="000000" w:themeColor="text1"/>
                <w:spacing w:val="-20"/>
                <w:sz w:val="16"/>
                <w:szCs w:val="16"/>
              </w:rPr>
              <w:br/>
              <w:t>・・・A</w:t>
            </w:r>
          </w:p>
        </w:tc>
        <w:tc>
          <w:tcPr>
            <w:tcW w:w="851" w:type="dxa"/>
            <w:tcBorders>
              <w:bottom w:val="double" w:sz="4" w:space="0" w:color="auto"/>
            </w:tcBorders>
            <w:shd w:val="clear" w:color="auto" w:fill="auto"/>
            <w:tcMar>
              <w:left w:w="28" w:type="dxa"/>
              <w:right w:w="28" w:type="dxa"/>
            </w:tcMar>
            <w:vAlign w:val="center"/>
          </w:tcPr>
          <w:p w14:paraId="380AFC80" w14:textId="18A35C53" w:rsidR="002E7CD9" w:rsidRPr="00045A64" w:rsidRDefault="00C25A2B" w:rsidP="002E7CD9">
            <w:pPr>
              <w:widowControl/>
              <w:spacing w:line="180" w:lineRule="exact"/>
              <w:jc w:val="center"/>
              <w:rPr>
                <w:rFonts w:ascii="ＭＳ 明朝" w:hAnsi="ＭＳ 明朝" w:cs="ＭＳ Ｐゴシック"/>
                <w:color w:val="000000" w:themeColor="text1"/>
                <w:sz w:val="16"/>
                <w:szCs w:val="16"/>
              </w:rPr>
            </w:pPr>
            <w:r w:rsidRPr="00045A64">
              <w:rPr>
                <w:rFonts w:ascii="ＭＳ 明朝" w:hAnsi="ＭＳ 明朝" w:cs="ＭＳ Ｐゴシック" w:hint="eastAsia"/>
                <w:color w:val="000000" w:themeColor="text1"/>
                <w:sz w:val="16"/>
                <w:szCs w:val="16"/>
              </w:rPr>
              <w:t>加算点</w:t>
            </w:r>
          </w:p>
          <w:p w14:paraId="09F2A682" w14:textId="42040CE3" w:rsidR="002E7CD9" w:rsidRPr="00045A64" w:rsidRDefault="002E7CD9" w:rsidP="002E7CD9">
            <w:pPr>
              <w:widowControl/>
              <w:spacing w:line="180" w:lineRule="exact"/>
              <w:rPr>
                <w:rFonts w:ascii="ＭＳ 明朝" w:hAnsi="ＭＳ 明朝" w:cs="ＭＳ Ｐゴシック"/>
                <w:color w:val="000000" w:themeColor="text1"/>
                <w:sz w:val="10"/>
                <w:szCs w:val="10"/>
              </w:rPr>
            </w:pPr>
            <w:r w:rsidRPr="00045A64">
              <w:rPr>
                <w:rFonts w:ascii="ＭＳ 明朝" w:hAnsi="ＭＳ 明朝" w:cs="ＭＳ Ｐゴシック" w:hint="eastAsia"/>
                <w:color w:val="000000" w:themeColor="text1"/>
                <w:sz w:val="10"/>
                <w:szCs w:val="10"/>
              </w:rPr>
              <w:t>(満点は42.9点)</w:t>
            </w:r>
          </w:p>
        </w:tc>
        <w:tc>
          <w:tcPr>
            <w:tcW w:w="850" w:type="dxa"/>
            <w:tcBorders>
              <w:bottom w:val="double" w:sz="4" w:space="0" w:color="auto"/>
            </w:tcBorders>
            <w:shd w:val="clear" w:color="auto" w:fill="auto"/>
            <w:tcMar>
              <w:left w:w="28" w:type="dxa"/>
              <w:right w:w="28" w:type="dxa"/>
            </w:tcMar>
            <w:vAlign w:val="center"/>
          </w:tcPr>
          <w:p w14:paraId="3CEA6E04" w14:textId="77777777" w:rsidR="00C25A2B" w:rsidRPr="00306B61" w:rsidRDefault="00C25A2B" w:rsidP="00EB7FFC">
            <w:pPr>
              <w:widowControl/>
              <w:spacing w:line="180" w:lineRule="exact"/>
              <w:jc w:val="center"/>
              <w:rPr>
                <w:rFonts w:ascii="ＭＳ 明朝" w:hAnsi="ＭＳ 明朝" w:cs="ＭＳ Ｐゴシック"/>
                <w:color w:val="000000" w:themeColor="text1"/>
                <w:spacing w:val="-20"/>
                <w:sz w:val="18"/>
                <w:szCs w:val="18"/>
              </w:rPr>
            </w:pPr>
            <w:r w:rsidRPr="00306B61">
              <w:rPr>
                <w:rFonts w:ascii="ＭＳ 明朝" w:hAnsi="ＭＳ 明朝" w:cs="ＭＳ Ｐゴシック" w:hint="eastAsia"/>
                <w:color w:val="000000" w:themeColor="text1"/>
                <w:spacing w:val="-20"/>
                <w:sz w:val="18"/>
                <w:szCs w:val="18"/>
              </w:rPr>
              <w:t>①</w:t>
            </w:r>
          </w:p>
          <w:p w14:paraId="088B706A" w14:textId="77777777" w:rsidR="00C25A2B" w:rsidRPr="00045A64" w:rsidRDefault="00C25A2B" w:rsidP="00EB7FFC">
            <w:pPr>
              <w:widowControl/>
              <w:spacing w:line="180" w:lineRule="exact"/>
              <w:jc w:val="left"/>
              <w:rPr>
                <w:rFonts w:ascii="ＭＳ 明朝" w:hAnsi="ＭＳ 明朝" w:cs="ＭＳ Ｐゴシック"/>
                <w:color w:val="000000" w:themeColor="text1"/>
                <w:sz w:val="15"/>
                <w:szCs w:val="15"/>
              </w:rPr>
            </w:pPr>
            <w:r w:rsidRPr="00045A64">
              <w:rPr>
                <w:rFonts w:ascii="ＭＳ 明朝" w:hAnsi="ＭＳ 明朝" w:cs="ＭＳ Ｐゴシック" w:hint="eastAsia"/>
                <w:color w:val="000000" w:themeColor="text1"/>
                <w:sz w:val="15"/>
                <w:szCs w:val="15"/>
              </w:rPr>
              <w:t>燃費の点数</w:t>
            </w:r>
          </w:p>
        </w:tc>
        <w:tc>
          <w:tcPr>
            <w:tcW w:w="992" w:type="dxa"/>
            <w:tcBorders>
              <w:bottom w:val="double" w:sz="4" w:space="0" w:color="auto"/>
            </w:tcBorders>
            <w:shd w:val="clear" w:color="auto" w:fill="auto"/>
            <w:tcMar>
              <w:left w:w="28" w:type="dxa"/>
              <w:right w:w="28" w:type="dxa"/>
            </w:tcMar>
            <w:vAlign w:val="center"/>
          </w:tcPr>
          <w:p w14:paraId="686447A1" w14:textId="77777777" w:rsidR="00C25A2B" w:rsidRPr="00045A64" w:rsidRDefault="00C25A2B" w:rsidP="00EB7FFC">
            <w:pPr>
              <w:widowControl/>
              <w:spacing w:line="180" w:lineRule="exact"/>
              <w:jc w:val="center"/>
              <w:rPr>
                <w:rFonts w:ascii="ＭＳ 明朝" w:hAnsi="ＭＳ 明朝" w:cs="ＭＳ Ｐゴシック"/>
                <w:color w:val="000000" w:themeColor="text1"/>
                <w:spacing w:val="-20"/>
                <w:sz w:val="16"/>
                <w:szCs w:val="16"/>
              </w:rPr>
            </w:pPr>
            <w:r w:rsidRPr="00045A64">
              <w:rPr>
                <w:rFonts w:ascii="ＭＳ 明朝" w:hAnsi="ＭＳ 明朝" w:cs="ＭＳ Ｐゴシック" w:hint="eastAsia"/>
                <w:color w:val="000000" w:themeColor="text1"/>
                <w:spacing w:val="-20"/>
                <w:sz w:val="16"/>
                <w:szCs w:val="16"/>
              </w:rPr>
              <w:t>②</w:t>
            </w:r>
          </w:p>
          <w:p w14:paraId="6A1CE35F" w14:textId="77777777" w:rsidR="00C25A2B" w:rsidRPr="00045A64" w:rsidRDefault="00C25A2B" w:rsidP="00EB7FFC">
            <w:pPr>
              <w:widowControl/>
              <w:spacing w:line="180" w:lineRule="exact"/>
              <w:jc w:val="center"/>
              <w:rPr>
                <w:rFonts w:ascii="ＭＳ 明朝" w:hAnsi="ＭＳ 明朝" w:cs="ＭＳ Ｐゴシック"/>
                <w:color w:val="000000" w:themeColor="text1"/>
                <w:sz w:val="16"/>
                <w:szCs w:val="16"/>
              </w:rPr>
            </w:pPr>
            <w:r w:rsidRPr="00045A64">
              <w:rPr>
                <w:rFonts w:ascii="ＭＳ 明朝" w:hAnsi="ＭＳ 明朝" w:cs="ＭＳ Ｐゴシック" w:hint="eastAsia"/>
                <w:color w:val="000000" w:themeColor="text1"/>
                <w:sz w:val="16"/>
                <w:szCs w:val="16"/>
              </w:rPr>
              <w:t>入札価格の</w:t>
            </w:r>
          </w:p>
          <w:p w14:paraId="714BA553" w14:textId="77777777" w:rsidR="00C25A2B" w:rsidRPr="00306B61" w:rsidRDefault="00C25A2B" w:rsidP="00EB7FFC">
            <w:pPr>
              <w:widowControl/>
              <w:spacing w:line="180" w:lineRule="exact"/>
              <w:jc w:val="center"/>
              <w:rPr>
                <w:rFonts w:ascii="ＭＳ 明朝" w:hAnsi="ＭＳ 明朝" w:cs="ＭＳ Ｐゴシック"/>
                <w:color w:val="000000" w:themeColor="text1"/>
                <w:spacing w:val="-20"/>
                <w:sz w:val="18"/>
                <w:szCs w:val="18"/>
              </w:rPr>
            </w:pPr>
            <w:r w:rsidRPr="00045A64">
              <w:rPr>
                <w:rFonts w:ascii="ＭＳ 明朝" w:hAnsi="ＭＳ 明朝" w:cs="ＭＳ Ｐゴシック" w:hint="eastAsia"/>
                <w:color w:val="000000" w:themeColor="text1"/>
                <w:sz w:val="16"/>
                <w:szCs w:val="16"/>
              </w:rPr>
              <w:t>点数</w:t>
            </w:r>
          </w:p>
        </w:tc>
        <w:tc>
          <w:tcPr>
            <w:tcW w:w="755" w:type="dxa"/>
            <w:tcBorders>
              <w:bottom w:val="double" w:sz="4" w:space="0" w:color="auto"/>
            </w:tcBorders>
            <w:shd w:val="clear" w:color="auto" w:fill="auto"/>
            <w:tcMar>
              <w:left w:w="28" w:type="dxa"/>
              <w:right w:w="28" w:type="dxa"/>
            </w:tcMar>
            <w:vAlign w:val="center"/>
          </w:tcPr>
          <w:p w14:paraId="7E125DFB" w14:textId="77777777" w:rsidR="00C25A2B" w:rsidRPr="00045A64" w:rsidRDefault="00C25A2B" w:rsidP="00EB7FFC">
            <w:pPr>
              <w:widowControl/>
              <w:spacing w:line="180" w:lineRule="exact"/>
              <w:jc w:val="center"/>
              <w:rPr>
                <w:rFonts w:ascii="ＭＳ 明朝" w:hAnsi="ＭＳ 明朝" w:cs="ＭＳ Ｐゴシック"/>
                <w:color w:val="000000" w:themeColor="text1"/>
                <w:sz w:val="16"/>
                <w:szCs w:val="16"/>
              </w:rPr>
            </w:pPr>
            <w:r w:rsidRPr="00045A64">
              <w:rPr>
                <w:rFonts w:ascii="ＭＳ 明朝" w:hAnsi="ＭＳ 明朝" w:cs="ＭＳ Ｐゴシック" w:hint="eastAsia"/>
                <w:color w:val="000000" w:themeColor="text1"/>
                <w:sz w:val="16"/>
                <w:szCs w:val="16"/>
              </w:rPr>
              <w:t>①／②</w:t>
            </w:r>
          </w:p>
          <w:p w14:paraId="21AC57B4" w14:textId="77777777" w:rsidR="00C25A2B" w:rsidRPr="00045A64" w:rsidRDefault="00C25A2B" w:rsidP="00EB7FFC">
            <w:pPr>
              <w:widowControl/>
              <w:spacing w:line="180" w:lineRule="exact"/>
              <w:jc w:val="center"/>
              <w:rPr>
                <w:rFonts w:ascii="ＭＳ 明朝" w:hAnsi="ＭＳ 明朝" w:cs="ＭＳ Ｐゴシック"/>
                <w:color w:val="000000" w:themeColor="text1"/>
                <w:spacing w:val="-20"/>
                <w:sz w:val="16"/>
                <w:szCs w:val="16"/>
              </w:rPr>
            </w:pPr>
            <w:r w:rsidRPr="00045A64">
              <w:rPr>
                <w:rFonts w:ascii="ＭＳ 明朝" w:hAnsi="ＭＳ 明朝" w:cs="ＭＳ Ｐゴシック" w:hint="eastAsia"/>
                <w:color w:val="000000" w:themeColor="text1"/>
                <w:sz w:val="16"/>
                <w:szCs w:val="16"/>
              </w:rPr>
              <w:t>評価値</w:t>
            </w:r>
          </w:p>
        </w:tc>
        <w:tc>
          <w:tcPr>
            <w:tcW w:w="556" w:type="dxa"/>
            <w:tcBorders>
              <w:bottom w:val="double" w:sz="4" w:space="0" w:color="auto"/>
            </w:tcBorders>
            <w:shd w:val="clear" w:color="auto" w:fill="auto"/>
            <w:tcMar>
              <w:left w:w="28" w:type="dxa"/>
              <w:right w:w="28" w:type="dxa"/>
            </w:tcMar>
            <w:vAlign w:val="center"/>
          </w:tcPr>
          <w:p w14:paraId="6BAD4F0F" w14:textId="77777777" w:rsidR="00C25A2B" w:rsidRPr="00045A64" w:rsidRDefault="00C25A2B" w:rsidP="00EB7FFC">
            <w:pPr>
              <w:widowControl/>
              <w:spacing w:line="180" w:lineRule="exact"/>
              <w:jc w:val="center"/>
              <w:rPr>
                <w:rFonts w:ascii="ＭＳ 明朝" w:hAnsi="ＭＳ 明朝" w:cs="ＭＳ Ｐゴシック"/>
                <w:color w:val="000000" w:themeColor="text1"/>
                <w:sz w:val="16"/>
                <w:szCs w:val="16"/>
              </w:rPr>
            </w:pPr>
            <w:r w:rsidRPr="00045A64">
              <w:rPr>
                <w:rFonts w:ascii="ＭＳ 明朝" w:hAnsi="ＭＳ 明朝" w:cs="ＭＳ Ｐゴシック" w:hint="eastAsia"/>
                <w:color w:val="000000" w:themeColor="text1"/>
                <w:sz w:val="16"/>
                <w:szCs w:val="16"/>
              </w:rPr>
              <w:t>落札者</w:t>
            </w:r>
          </w:p>
        </w:tc>
      </w:tr>
      <w:bookmarkEnd w:id="1"/>
      <w:tr w:rsidR="00306B61" w:rsidRPr="00306B61" w14:paraId="772D8199" w14:textId="77777777" w:rsidTr="002E7CD9">
        <w:trPr>
          <w:trHeight w:val="402"/>
          <w:jc w:val="center"/>
        </w:trPr>
        <w:tc>
          <w:tcPr>
            <w:tcW w:w="495" w:type="dxa"/>
            <w:tcBorders>
              <w:top w:val="double" w:sz="4" w:space="0" w:color="auto"/>
            </w:tcBorders>
            <w:shd w:val="clear" w:color="auto" w:fill="auto"/>
            <w:noWrap/>
            <w:vAlign w:val="center"/>
          </w:tcPr>
          <w:p w14:paraId="1DFA95D6" w14:textId="77777777" w:rsidR="00C25A2B" w:rsidRPr="00306B61" w:rsidRDefault="00C25A2B" w:rsidP="00EB7FFC">
            <w:pPr>
              <w:widowControl/>
              <w:jc w:val="center"/>
              <w:rPr>
                <w:rFonts w:ascii="ＭＳ 明朝" w:hAnsi="ＭＳ 明朝" w:cs="ＭＳ Ｐゴシック"/>
                <w:color w:val="000000" w:themeColor="text1"/>
                <w:spacing w:val="-20"/>
                <w:sz w:val="18"/>
                <w:szCs w:val="18"/>
              </w:rPr>
            </w:pPr>
            <w:r w:rsidRPr="00306B61">
              <w:rPr>
                <w:rFonts w:ascii="ＭＳ 明朝" w:hAnsi="ＭＳ 明朝" w:cs="ＭＳ Ｐゴシック" w:hint="eastAsia"/>
                <w:color w:val="000000" w:themeColor="text1"/>
                <w:spacing w:val="-20"/>
                <w:sz w:val="18"/>
                <w:szCs w:val="18"/>
              </w:rPr>
              <w:t>A</w:t>
            </w:r>
          </w:p>
        </w:tc>
        <w:tc>
          <w:tcPr>
            <w:tcW w:w="493" w:type="dxa"/>
            <w:tcBorders>
              <w:top w:val="double" w:sz="4" w:space="0" w:color="auto"/>
            </w:tcBorders>
            <w:shd w:val="clear" w:color="auto" w:fill="auto"/>
            <w:noWrap/>
            <w:vAlign w:val="center"/>
          </w:tcPr>
          <w:p w14:paraId="3152E638" w14:textId="6D283BC1" w:rsidR="00C25A2B" w:rsidRPr="00306B61" w:rsidRDefault="00766E3E"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65</w:t>
            </w:r>
            <w:r w:rsidR="007467C1" w:rsidRPr="00306B61">
              <w:rPr>
                <w:rFonts w:ascii="ＭＳ 明朝" w:hAnsi="ＭＳ 明朝" w:hint="eastAsia"/>
                <w:color w:val="000000" w:themeColor="text1"/>
                <w:sz w:val="18"/>
                <w:szCs w:val="18"/>
              </w:rPr>
              <w:t>8</w:t>
            </w:r>
          </w:p>
        </w:tc>
        <w:tc>
          <w:tcPr>
            <w:tcW w:w="708" w:type="dxa"/>
            <w:tcBorders>
              <w:top w:val="double" w:sz="4" w:space="0" w:color="auto"/>
            </w:tcBorders>
            <w:shd w:val="clear" w:color="auto" w:fill="auto"/>
            <w:noWrap/>
            <w:vAlign w:val="center"/>
          </w:tcPr>
          <w:p w14:paraId="5456C404" w14:textId="5CB5E2F8" w:rsidR="00C25A2B" w:rsidRPr="00306B61" w:rsidRDefault="007467C1"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hint="eastAsia"/>
                <w:color w:val="000000" w:themeColor="text1"/>
                <w:sz w:val="18"/>
                <w:szCs w:val="18"/>
              </w:rPr>
              <w:t>85</w:t>
            </w:r>
            <w:r w:rsidR="00766E3E" w:rsidRPr="00306B61">
              <w:rPr>
                <w:rFonts w:ascii="ＭＳ 明朝" w:hAnsi="ＭＳ 明朝" w:hint="eastAsia"/>
                <w:color w:val="000000" w:themeColor="text1"/>
                <w:sz w:val="18"/>
                <w:szCs w:val="18"/>
              </w:rPr>
              <w:t>0</w:t>
            </w:r>
          </w:p>
        </w:tc>
        <w:tc>
          <w:tcPr>
            <w:tcW w:w="993" w:type="dxa"/>
            <w:tcBorders>
              <w:top w:val="double" w:sz="4" w:space="0" w:color="auto"/>
            </w:tcBorders>
            <w:shd w:val="clear" w:color="auto" w:fill="auto"/>
            <w:noWrap/>
            <w:vAlign w:val="center"/>
          </w:tcPr>
          <w:p w14:paraId="1FAAA6D8" w14:textId="429EB168" w:rsidR="00C25A2B" w:rsidRPr="00306B61" w:rsidRDefault="00766E3E"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2</w:t>
            </w:r>
            <w:r w:rsidR="00A0556F" w:rsidRPr="00306B61">
              <w:rPr>
                <w:rFonts w:ascii="ＭＳ 明朝" w:hAnsi="ＭＳ 明朝" w:hint="eastAsia"/>
                <w:color w:val="000000" w:themeColor="text1"/>
                <w:sz w:val="18"/>
                <w:szCs w:val="18"/>
              </w:rPr>
              <w:t>2</w:t>
            </w:r>
            <w:r w:rsidR="007467C1" w:rsidRPr="00306B61">
              <w:rPr>
                <w:rFonts w:ascii="ＭＳ 明朝" w:hAnsi="ＭＳ 明朝" w:hint="eastAsia"/>
                <w:color w:val="000000" w:themeColor="text1"/>
                <w:sz w:val="18"/>
                <w:szCs w:val="18"/>
              </w:rPr>
              <w:t>.2</w:t>
            </w:r>
          </w:p>
        </w:tc>
        <w:tc>
          <w:tcPr>
            <w:tcW w:w="1008" w:type="dxa"/>
            <w:tcBorders>
              <w:top w:val="double" w:sz="4" w:space="0" w:color="auto"/>
            </w:tcBorders>
            <w:shd w:val="clear" w:color="auto" w:fill="auto"/>
            <w:noWrap/>
            <w:vAlign w:val="center"/>
          </w:tcPr>
          <w:p w14:paraId="70CF7AB1" w14:textId="07A19B1E" w:rsidR="00C25A2B" w:rsidRPr="00306B61" w:rsidRDefault="00C25A2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1,</w:t>
            </w:r>
            <w:r w:rsidR="00E862BB" w:rsidRPr="00306B61">
              <w:rPr>
                <w:rFonts w:ascii="ＭＳ 明朝" w:hAnsi="ＭＳ 明朝" w:hint="eastAsia"/>
                <w:color w:val="000000" w:themeColor="text1"/>
                <w:sz w:val="18"/>
                <w:szCs w:val="18"/>
              </w:rPr>
              <w:t>533</w:t>
            </w:r>
            <w:r w:rsidRPr="00306B61">
              <w:rPr>
                <w:rFonts w:ascii="ＭＳ 明朝" w:hAnsi="ＭＳ 明朝"/>
                <w:color w:val="000000" w:themeColor="text1"/>
                <w:sz w:val="18"/>
                <w:szCs w:val="18"/>
              </w:rPr>
              <w:t>,</w:t>
            </w:r>
            <w:r w:rsidR="00E862BB" w:rsidRPr="00306B61">
              <w:rPr>
                <w:rFonts w:ascii="ＭＳ 明朝" w:hAnsi="ＭＳ 明朝" w:hint="eastAsia"/>
                <w:color w:val="000000" w:themeColor="text1"/>
                <w:sz w:val="18"/>
                <w:szCs w:val="18"/>
              </w:rPr>
              <w:t>4</w:t>
            </w:r>
            <w:r w:rsidRPr="00306B61">
              <w:rPr>
                <w:rFonts w:ascii="ＭＳ 明朝" w:hAnsi="ＭＳ 明朝"/>
                <w:color w:val="000000" w:themeColor="text1"/>
                <w:sz w:val="18"/>
                <w:szCs w:val="18"/>
              </w:rPr>
              <w:t>00</w:t>
            </w:r>
          </w:p>
        </w:tc>
        <w:tc>
          <w:tcPr>
            <w:tcW w:w="976" w:type="dxa"/>
            <w:tcBorders>
              <w:top w:val="double" w:sz="4" w:space="0" w:color="auto"/>
            </w:tcBorders>
            <w:shd w:val="clear" w:color="auto" w:fill="auto"/>
            <w:noWrap/>
            <w:vAlign w:val="center"/>
          </w:tcPr>
          <w:p w14:paraId="62A2CA6A" w14:textId="5FB9655D" w:rsidR="00C25A2B" w:rsidRPr="00306B61" w:rsidRDefault="00766E3E"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hint="eastAsia"/>
                <w:color w:val="000000" w:themeColor="text1"/>
                <w:sz w:val="18"/>
                <w:szCs w:val="18"/>
              </w:rPr>
              <w:t>28</w:t>
            </w:r>
            <w:r w:rsidRPr="00306B61">
              <w:rPr>
                <w:rFonts w:ascii="ＭＳ 明朝" w:hAnsi="ＭＳ 明朝"/>
                <w:color w:val="000000" w:themeColor="text1"/>
                <w:sz w:val="18"/>
                <w:szCs w:val="18"/>
              </w:rPr>
              <w:t>.</w:t>
            </w:r>
            <w:r w:rsidR="007467C1" w:rsidRPr="00306B61">
              <w:rPr>
                <w:rFonts w:ascii="ＭＳ 明朝" w:hAnsi="ＭＳ 明朝" w:hint="eastAsia"/>
                <w:color w:val="000000" w:themeColor="text1"/>
                <w:sz w:val="18"/>
                <w:szCs w:val="18"/>
              </w:rPr>
              <w:t>1</w:t>
            </w:r>
            <w:r w:rsidR="00C25A2B" w:rsidRPr="00306B61">
              <w:rPr>
                <w:rFonts w:ascii="ＭＳ 明朝" w:hAnsi="ＭＳ 明朝"/>
                <w:color w:val="000000" w:themeColor="text1"/>
                <w:sz w:val="18"/>
                <w:szCs w:val="18"/>
              </w:rPr>
              <w:t xml:space="preserve"> </w:t>
            </w:r>
          </w:p>
        </w:tc>
        <w:tc>
          <w:tcPr>
            <w:tcW w:w="851" w:type="dxa"/>
            <w:tcBorders>
              <w:top w:val="double" w:sz="4" w:space="0" w:color="auto"/>
            </w:tcBorders>
            <w:shd w:val="clear" w:color="auto" w:fill="auto"/>
            <w:noWrap/>
            <w:vAlign w:val="center"/>
          </w:tcPr>
          <w:p w14:paraId="1313E397" w14:textId="19D79FE1" w:rsidR="00C25A2B" w:rsidRPr="00306B61" w:rsidRDefault="002E7CD9"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hint="eastAsia"/>
                <w:color w:val="000000" w:themeColor="text1"/>
                <w:sz w:val="18"/>
                <w:szCs w:val="18"/>
              </w:rPr>
              <w:t>-9</w:t>
            </w:r>
            <w:r w:rsidRPr="00306B61">
              <w:rPr>
                <w:rFonts w:ascii="ＭＳ 明朝" w:hAnsi="ＭＳ 明朝"/>
                <w:color w:val="000000" w:themeColor="text1"/>
                <w:sz w:val="18"/>
                <w:szCs w:val="18"/>
              </w:rPr>
              <w:t>.</w:t>
            </w:r>
            <w:r w:rsidR="007467C1" w:rsidRPr="00306B61">
              <w:rPr>
                <w:rFonts w:ascii="ＭＳ 明朝" w:hAnsi="ＭＳ 明朝"/>
                <w:color w:val="000000" w:themeColor="text1"/>
                <w:sz w:val="18"/>
                <w:szCs w:val="18"/>
              </w:rPr>
              <w:t>0</w:t>
            </w:r>
            <w:r w:rsidR="00C25A2B" w:rsidRPr="00306B61">
              <w:rPr>
                <w:rFonts w:ascii="ＭＳ 明朝" w:hAnsi="ＭＳ 明朝"/>
                <w:color w:val="000000" w:themeColor="text1"/>
                <w:sz w:val="18"/>
                <w:szCs w:val="18"/>
              </w:rPr>
              <w:t xml:space="preserve"> </w:t>
            </w:r>
          </w:p>
        </w:tc>
        <w:tc>
          <w:tcPr>
            <w:tcW w:w="850" w:type="dxa"/>
            <w:tcBorders>
              <w:top w:val="double" w:sz="4" w:space="0" w:color="auto"/>
            </w:tcBorders>
            <w:shd w:val="clear" w:color="auto" w:fill="auto"/>
            <w:noWrap/>
            <w:vAlign w:val="center"/>
          </w:tcPr>
          <w:p w14:paraId="7D0EC1E3" w14:textId="59BFCED8" w:rsidR="00C25A2B" w:rsidRPr="00306B61" w:rsidRDefault="002E7CD9"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91.0</w:t>
            </w:r>
            <w:r w:rsidR="00C25A2B" w:rsidRPr="00306B61">
              <w:rPr>
                <w:rFonts w:ascii="ＭＳ 明朝" w:hAnsi="ＭＳ 明朝"/>
                <w:color w:val="000000" w:themeColor="text1"/>
                <w:sz w:val="18"/>
                <w:szCs w:val="18"/>
              </w:rPr>
              <w:t xml:space="preserve"> </w:t>
            </w:r>
          </w:p>
        </w:tc>
        <w:tc>
          <w:tcPr>
            <w:tcW w:w="992" w:type="dxa"/>
            <w:tcBorders>
              <w:top w:val="double" w:sz="4" w:space="0" w:color="auto"/>
            </w:tcBorders>
            <w:shd w:val="clear" w:color="auto" w:fill="auto"/>
            <w:noWrap/>
            <w:vAlign w:val="center"/>
          </w:tcPr>
          <w:p w14:paraId="3A311DD9" w14:textId="52688213" w:rsidR="00C25A2B" w:rsidRPr="00306B61" w:rsidRDefault="00EC1B83"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1</w:t>
            </w:r>
            <w:r w:rsidR="00E862BB" w:rsidRPr="00306B61">
              <w:rPr>
                <w:rFonts w:ascii="ＭＳ 明朝" w:hAnsi="ＭＳ 明朝" w:hint="eastAsia"/>
                <w:color w:val="000000" w:themeColor="text1"/>
                <w:sz w:val="18"/>
                <w:szCs w:val="18"/>
              </w:rPr>
              <w:t>53</w:t>
            </w:r>
            <w:r w:rsidRPr="00306B61">
              <w:rPr>
                <w:rFonts w:ascii="ＭＳ 明朝" w:hAnsi="ＭＳ 明朝"/>
                <w:color w:val="000000" w:themeColor="text1"/>
                <w:sz w:val="18"/>
                <w:szCs w:val="18"/>
              </w:rPr>
              <w:t>.</w:t>
            </w:r>
            <w:r w:rsidR="00E862BB" w:rsidRPr="00306B61">
              <w:rPr>
                <w:rFonts w:ascii="ＭＳ 明朝" w:hAnsi="ＭＳ 明朝" w:hint="eastAsia"/>
                <w:color w:val="000000" w:themeColor="text1"/>
                <w:sz w:val="18"/>
                <w:szCs w:val="18"/>
              </w:rPr>
              <w:t>34</w:t>
            </w:r>
            <w:r w:rsidR="00C25A2B" w:rsidRPr="00306B61">
              <w:rPr>
                <w:rFonts w:ascii="ＭＳ 明朝" w:hAnsi="ＭＳ 明朝"/>
                <w:color w:val="000000" w:themeColor="text1"/>
                <w:sz w:val="18"/>
                <w:szCs w:val="18"/>
              </w:rPr>
              <w:t>0</w:t>
            </w:r>
          </w:p>
        </w:tc>
        <w:tc>
          <w:tcPr>
            <w:tcW w:w="755" w:type="dxa"/>
            <w:tcBorders>
              <w:top w:val="double" w:sz="4" w:space="0" w:color="auto"/>
            </w:tcBorders>
            <w:shd w:val="clear" w:color="auto" w:fill="auto"/>
            <w:noWrap/>
            <w:vAlign w:val="center"/>
          </w:tcPr>
          <w:p w14:paraId="0952D564" w14:textId="2CF17739" w:rsidR="00C25A2B" w:rsidRPr="00306B61" w:rsidRDefault="00875438"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0.593</w:t>
            </w:r>
            <w:r w:rsidR="00C25A2B" w:rsidRPr="00306B61">
              <w:rPr>
                <w:rFonts w:ascii="ＭＳ 明朝" w:hAnsi="ＭＳ 明朝"/>
                <w:color w:val="000000" w:themeColor="text1"/>
                <w:sz w:val="18"/>
                <w:szCs w:val="18"/>
              </w:rPr>
              <w:t xml:space="preserve"> </w:t>
            </w:r>
          </w:p>
        </w:tc>
        <w:tc>
          <w:tcPr>
            <w:tcW w:w="556" w:type="dxa"/>
            <w:tcBorders>
              <w:top w:val="double" w:sz="4" w:space="0" w:color="auto"/>
            </w:tcBorders>
            <w:shd w:val="clear" w:color="auto" w:fill="auto"/>
            <w:noWrap/>
            <w:vAlign w:val="center"/>
          </w:tcPr>
          <w:p w14:paraId="49D122B6" w14:textId="64897A82" w:rsidR="00C25A2B" w:rsidRPr="00306B61" w:rsidRDefault="00C25A2B" w:rsidP="00EB7FFC">
            <w:pPr>
              <w:widowControl/>
              <w:jc w:val="center"/>
              <w:rPr>
                <w:rFonts w:ascii="ＭＳ 明朝" w:hAnsi="ＭＳ 明朝" w:cs="ＭＳ Ｐゴシック"/>
                <w:color w:val="000000" w:themeColor="text1"/>
                <w:spacing w:val="-20"/>
                <w:sz w:val="18"/>
                <w:szCs w:val="18"/>
              </w:rPr>
            </w:pPr>
            <w:r w:rsidRPr="00306B61">
              <w:rPr>
                <w:rFonts w:ascii="ＭＳ 明朝" w:hAnsi="ＭＳ 明朝" w:cs="ＭＳ Ｐゴシック" w:hint="eastAsia"/>
                <w:color w:val="000000" w:themeColor="text1"/>
                <w:spacing w:val="-20"/>
                <w:sz w:val="18"/>
                <w:szCs w:val="18"/>
              </w:rPr>
              <w:t xml:space="preserve">　</w:t>
            </w:r>
          </w:p>
        </w:tc>
      </w:tr>
      <w:tr w:rsidR="00876CAC" w:rsidRPr="00306B61" w14:paraId="4BBCA7A1" w14:textId="77777777" w:rsidTr="002E7CD9">
        <w:trPr>
          <w:trHeight w:val="402"/>
          <w:jc w:val="center"/>
        </w:trPr>
        <w:tc>
          <w:tcPr>
            <w:tcW w:w="495" w:type="dxa"/>
            <w:shd w:val="clear" w:color="auto" w:fill="auto"/>
            <w:noWrap/>
            <w:vAlign w:val="center"/>
          </w:tcPr>
          <w:p w14:paraId="27D1B07C" w14:textId="77777777" w:rsidR="00C25A2B" w:rsidRPr="00306B61" w:rsidRDefault="00C25A2B" w:rsidP="00EB7FFC">
            <w:pPr>
              <w:widowControl/>
              <w:jc w:val="center"/>
              <w:rPr>
                <w:rFonts w:ascii="ＭＳ 明朝" w:hAnsi="ＭＳ 明朝" w:cs="ＭＳ Ｐゴシック"/>
                <w:color w:val="000000" w:themeColor="text1"/>
                <w:spacing w:val="-20"/>
                <w:sz w:val="18"/>
                <w:szCs w:val="18"/>
              </w:rPr>
            </w:pPr>
            <w:r w:rsidRPr="00306B61">
              <w:rPr>
                <w:rFonts w:ascii="ＭＳ 明朝" w:hAnsi="ＭＳ 明朝" w:cs="ＭＳ Ｐゴシック" w:hint="eastAsia"/>
                <w:color w:val="000000" w:themeColor="text1"/>
                <w:spacing w:val="-20"/>
                <w:sz w:val="18"/>
                <w:szCs w:val="18"/>
              </w:rPr>
              <w:t>B</w:t>
            </w:r>
          </w:p>
        </w:tc>
        <w:tc>
          <w:tcPr>
            <w:tcW w:w="493" w:type="dxa"/>
            <w:shd w:val="clear" w:color="auto" w:fill="auto"/>
            <w:noWrap/>
            <w:vAlign w:val="center"/>
          </w:tcPr>
          <w:p w14:paraId="326C6016" w14:textId="77777777" w:rsidR="00C25A2B" w:rsidRPr="00306B61" w:rsidRDefault="00C25A2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65</w:t>
            </w:r>
            <w:r w:rsidRPr="00306B61">
              <w:rPr>
                <w:rFonts w:ascii="ＭＳ 明朝" w:hAnsi="ＭＳ 明朝" w:hint="eastAsia"/>
                <w:color w:val="000000" w:themeColor="text1"/>
                <w:sz w:val="18"/>
                <w:szCs w:val="18"/>
              </w:rPr>
              <w:t>7</w:t>
            </w:r>
          </w:p>
        </w:tc>
        <w:tc>
          <w:tcPr>
            <w:tcW w:w="708" w:type="dxa"/>
            <w:shd w:val="clear" w:color="auto" w:fill="auto"/>
            <w:noWrap/>
            <w:vAlign w:val="center"/>
          </w:tcPr>
          <w:p w14:paraId="02AEFA12" w14:textId="2DAB8B43" w:rsidR="00C25A2B" w:rsidRPr="00306B61" w:rsidRDefault="00123DC2"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hint="eastAsia"/>
                <w:color w:val="000000" w:themeColor="text1"/>
                <w:sz w:val="18"/>
                <w:szCs w:val="18"/>
              </w:rPr>
              <w:t>790</w:t>
            </w:r>
          </w:p>
        </w:tc>
        <w:tc>
          <w:tcPr>
            <w:tcW w:w="993" w:type="dxa"/>
            <w:shd w:val="clear" w:color="auto" w:fill="auto"/>
            <w:noWrap/>
            <w:vAlign w:val="center"/>
          </w:tcPr>
          <w:p w14:paraId="0DBC425C" w14:textId="38194A41" w:rsidR="00C25A2B" w:rsidRPr="004764F3" w:rsidRDefault="00766E3E" w:rsidP="00EB7FFC">
            <w:pPr>
              <w:widowControl/>
              <w:jc w:val="right"/>
              <w:rPr>
                <w:rFonts w:ascii="ＭＳ 明朝" w:hAnsi="ＭＳ 明朝" w:cs="ＭＳ Ｐゴシック"/>
                <w:b/>
                <w:color w:val="000000" w:themeColor="text1"/>
                <w:spacing w:val="-20"/>
                <w:sz w:val="18"/>
                <w:szCs w:val="18"/>
              </w:rPr>
            </w:pPr>
            <w:r w:rsidRPr="004764F3">
              <w:rPr>
                <w:rFonts w:ascii="ＭＳ 明朝" w:hAnsi="ＭＳ 明朝" w:hint="eastAsia"/>
                <w:b/>
                <w:color w:val="000000" w:themeColor="text1"/>
                <w:sz w:val="18"/>
                <w:szCs w:val="18"/>
              </w:rPr>
              <w:t>25</w:t>
            </w:r>
            <w:r w:rsidRPr="004764F3">
              <w:rPr>
                <w:rFonts w:ascii="ＭＳ 明朝" w:hAnsi="ＭＳ 明朝"/>
                <w:b/>
                <w:color w:val="000000" w:themeColor="text1"/>
                <w:sz w:val="18"/>
                <w:szCs w:val="18"/>
              </w:rPr>
              <w:t>.</w:t>
            </w:r>
            <w:r w:rsidR="00A0556F" w:rsidRPr="004764F3">
              <w:rPr>
                <w:rFonts w:ascii="ＭＳ 明朝" w:hAnsi="ＭＳ 明朝" w:hint="eastAsia"/>
                <w:b/>
                <w:color w:val="000000" w:themeColor="text1"/>
                <w:sz w:val="18"/>
                <w:szCs w:val="18"/>
              </w:rPr>
              <w:t>2</w:t>
            </w:r>
          </w:p>
        </w:tc>
        <w:tc>
          <w:tcPr>
            <w:tcW w:w="1008" w:type="dxa"/>
            <w:shd w:val="clear" w:color="auto" w:fill="auto"/>
            <w:noWrap/>
            <w:vAlign w:val="center"/>
          </w:tcPr>
          <w:p w14:paraId="0A4A7149" w14:textId="1BC243F1" w:rsidR="00C25A2B" w:rsidRPr="00306B61" w:rsidRDefault="00C25A2B"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1,</w:t>
            </w:r>
            <w:r w:rsidR="00E862BB" w:rsidRPr="00306B61">
              <w:rPr>
                <w:rFonts w:ascii="ＭＳ 明朝" w:hAnsi="ＭＳ 明朝" w:hint="eastAsia"/>
                <w:color w:val="000000" w:themeColor="text1"/>
                <w:sz w:val="18"/>
                <w:szCs w:val="18"/>
              </w:rPr>
              <w:t>386</w:t>
            </w:r>
            <w:r w:rsidRPr="00306B61">
              <w:rPr>
                <w:rFonts w:ascii="ＭＳ 明朝" w:hAnsi="ＭＳ 明朝"/>
                <w:color w:val="000000" w:themeColor="text1"/>
                <w:sz w:val="18"/>
                <w:szCs w:val="18"/>
              </w:rPr>
              <w:t>,</w:t>
            </w:r>
            <w:r w:rsidR="003A47CB" w:rsidRPr="00306B61">
              <w:rPr>
                <w:rFonts w:ascii="ＭＳ 明朝" w:hAnsi="ＭＳ 明朝" w:hint="eastAsia"/>
                <w:color w:val="000000" w:themeColor="text1"/>
                <w:sz w:val="18"/>
                <w:szCs w:val="18"/>
              </w:rPr>
              <w:t>0</w:t>
            </w:r>
            <w:r w:rsidRPr="00306B61">
              <w:rPr>
                <w:rFonts w:ascii="ＭＳ 明朝" w:hAnsi="ＭＳ 明朝"/>
                <w:color w:val="000000" w:themeColor="text1"/>
                <w:sz w:val="18"/>
                <w:szCs w:val="18"/>
              </w:rPr>
              <w:t>00</w:t>
            </w:r>
          </w:p>
        </w:tc>
        <w:tc>
          <w:tcPr>
            <w:tcW w:w="976" w:type="dxa"/>
            <w:shd w:val="clear" w:color="auto" w:fill="auto"/>
            <w:noWrap/>
            <w:vAlign w:val="center"/>
          </w:tcPr>
          <w:p w14:paraId="64E8A7ED" w14:textId="22C68810" w:rsidR="00C25A2B" w:rsidRPr="00306B61" w:rsidRDefault="00766E3E"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2</w:t>
            </w:r>
            <w:r w:rsidRPr="00306B61">
              <w:rPr>
                <w:rFonts w:ascii="ＭＳ 明朝" w:hAnsi="ＭＳ 明朝" w:hint="eastAsia"/>
                <w:color w:val="000000" w:themeColor="text1"/>
                <w:sz w:val="18"/>
                <w:szCs w:val="18"/>
              </w:rPr>
              <w:t>8</w:t>
            </w:r>
            <w:r w:rsidRPr="00306B61">
              <w:rPr>
                <w:rFonts w:ascii="ＭＳ 明朝" w:hAnsi="ＭＳ 明朝"/>
                <w:color w:val="000000" w:themeColor="text1"/>
                <w:sz w:val="18"/>
                <w:szCs w:val="18"/>
              </w:rPr>
              <w:t>.</w:t>
            </w:r>
            <w:r w:rsidR="00A0556F" w:rsidRPr="00306B61">
              <w:rPr>
                <w:rFonts w:ascii="ＭＳ 明朝" w:hAnsi="ＭＳ 明朝" w:hint="eastAsia"/>
                <w:color w:val="000000" w:themeColor="text1"/>
                <w:sz w:val="18"/>
                <w:szCs w:val="18"/>
              </w:rPr>
              <w:t>4</w:t>
            </w:r>
            <w:r w:rsidR="00C25A2B" w:rsidRPr="00306B61">
              <w:rPr>
                <w:rFonts w:ascii="ＭＳ 明朝" w:hAnsi="ＭＳ 明朝"/>
                <w:color w:val="000000" w:themeColor="text1"/>
                <w:sz w:val="18"/>
                <w:szCs w:val="18"/>
              </w:rPr>
              <w:t xml:space="preserve"> </w:t>
            </w:r>
          </w:p>
        </w:tc>
        <w:tc>
          <w:tcPr>
            <w:tcW w:w="851" w:type="dxa"/>
            <w:shd w:val="clear" w:color="auto" w:fill="auto"/>
            <w:noWrap/>
            <w:vAlign w:val="center"/>
          </w:tcPr>
          <w:p w14:paraId="452CBB52" w14:textId="35ABC79B" w:rsidR="00C25A2B" w:rsidRPr="00306B61" w:rsidRDefault="002E7CD9"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-4</w:t>
            </w:r>
            <w:r w:rsidR="00C25A2B" w:rsidRPr="00306B61">
              <w:rPr>
                <w:rFonts w:ascii="ＭＳ 明朝" w:hAnsi="ＭＳ 明朝"/>
                <w:color w:val="000000" w:themeColor="text1"/>
                <w:sz w:val="18"/>
                <w:szCs w:val="18"/>
              </w:rPr>
              <w:t>.</w:t>
            </w:r>
            <w:r w:rsidRPr="00306B61">
              <w:rPr>
                <w:rFonts w:ascii="ＭＳ 明朝" w:hAnsi="ＭＳ 明朝"/>
                <w:color w:val="000000" w:themeColor="text1"/>
                <w:sz w:val="18"/>
                <w:szCs w:val="18"/>
              </w:rPr>
              <w:t>8</w:t>
            </w:r>
            <w:r w:rsidR="00C25A2B" w:rsidRPr="00306B61">
              <w:rPr>
                <w:rFonts w:ascii="ＭＳ 明朝" w:hAnsi="ＭＳ 明朝"/>
                <w:color w:val="000000" w:themeColor="text1"/>
                <w:sz w:val="18"/>
                <w:szCs w:val="18"/>
              </w:rPr>
              <w:t xml:space="preserve"> </w:t>
            </w:r>
          </w:p>
        </w:tc>
        <w:tc>
          <w:tcPr>
            <w:tcW w:w="850" w:type="dxa"/>
            <w:shd w:val="clear" w:color="auto" w:fill="auto"/>
            <w:noWrap/>
            <w:vAlign w:val="center"/>
          </w:tcPr>
          <w:p w14:paraId="601B000B" w14:textId="1A307EC3" w:rsidR="00EC1B83" w:rsidRPr="00306B61" w:rsidRDefault="002E7CD9" w:rsidP="00EC1B83">
            <w:pPr>
              <w:widowControl/>
              <w:jc w:val="right"/>
              <w:rPr>
                <w:rFonts w:ascii="ＭＳ 明朝" w:hAnsi="ＭＳ 明朝"/>
                <w:color w:val="000000" w:themeColor="text1"/>
                <w:sz w:val="18"/>
                <w:szCs w:val="18"/>
              </w:rPr>
            </w:pPr>
            <w:r w:rsidRPr="00306B61">
              <w:rPr>
                <w:rFonts w:ascii="ＭＳ 明朝" w:hAnsi="ＭＳ 明朝"/>
                <w:color w:val="000000" w:themeColor="text1"/>
                <w:sz w:val="18"/>
                <w:szCs w:val="18"/>
              </w:rPr>
              <w:t>95.2</w:t>
            </w:r>
          </w:p>
        </w:tc>
        <w:tc>
          <w:tcPr>
            <w:tcW w:w="992" w:type="dxa"/>
            <w:shd w:val="clear" w:color="auto" w:fill="auto"/>
            <w:noWrap/>
            <w:vAlign w:val="center"/>
          </w:tcPr>
          <w:p w14:paraId="06DD9C3D" w14:textId="227070B6" w:rsidR="00C25A2B" w:rsidRPr="00306B61" w:rsidRDefault="00EC1B83"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1</w:t>
            </w:r>
            <w:r w:rsidR="003A47CB" w:rsidRPr="00306B61">
              <w:rPr>
                <w:rFonts w:ascii="ＭＳ 明朝" w:hAnsi="ＭＳ 明朝" w:hint="eastAsia"/>
                <w:color w:val="000000" w:themeColor="text1"/>
                <w:sz w:val="18"/>
                <w:szCs w:val="18"/>
              </w:rPr>
              <w:t>47</w:t>
            </w:r>
            <w:r w:rsidRPr="00306B61">
              <w:rPr>
                <w:rFonts w:ascii="ＭＳ 明朝" w:hAnsi="ＭＳ 明朝"/>
                <w:color w:val="000000" w:themeColor="text1"/>
                <w:sz w:val="18"/>
                <w:szCs w:val="18"/>
              </w:rPr>
              <w:t>.</w:t>
            </w:r>
            <w:r w:rsidR="003A47CB" w:rsidRPr="00306B61">
              <w:rPr>
                <w:rFonts w:ascii="ＭＳ 明朝" w:hAnsi="ＭＳ 明朝" w:hint="eastAsia"/>
                <w:color w:val="000000" w:themeColor="text1"/>
                <w:sz w:val="18"/>
                <w:szCs w:val="18"/>
              </w:rPr>
              <w:t>40</w:t>
            </w:r>
            <w:r w:rsidR="00C25A2B" w:rsidRPr="00306B61">
              <w:rPr>
                <w:rFonts w:ascii="ＭＳ 明朝" w:hAnsi="ＭＳ 明朝"/>
                <w:color w:val="000000" w:themeColor="text1"/>
                <w:sz w:val="18"/>
                <w:szCs w:val="18"/>
              </w:rPr>
              <w:t>0</w:t>
            </w:r>
          </w:p>
        </w:tc>
        <w:tc>
          <w:tcPr>
            <w:tcW w:w="755" w:type="dxa"/>
            <w:shd w:val="clear" w:color="auto" w:fill="auto"/>
            <w:noWrap/>
            <w:vAlign w:val="center"/>
          </w:tcPr>
          <w:p w14:paraId="7EBF7565" w14:textId="61CB246B" w:rsidR="00C25A2B" w:rsidRPr="00306B61" w:rsidRDefault="00516AAD" w:rsidP="00EB7FFC">
            <w:pPr>
              <w:widowControl/>
              <w:jc w:val="right"/>
              <w:rPr>
                <w:rFonts w:ascii="ＭＳ 明朝" w:hAnsi="ＭＳ 明朝" w:cs="ＭＳ Ｐゴシック"/>
                <w:color w:val="000000" w:themeColor="text1"/>
                <w:spacing w:val="-20"/>
                <w:sz w:val="18"/>
                <w:szCs w:val="18"/>
              </w:rPr>
            </w:pPr>
            <w:r w:rsidRPr="00306B61">
              <w:rPr>
                <w:rFonts w:ascii="ＭＳ 明朝" w:hAnsi="ＭＳ 明朝"/>
                <w:color w:val="000000" w:themeColor="text1"/>
                <w:sz w:val="18"/>
                <w:szCs w:val="18"/>
              </w:rPr>
              <w:t>0.6</w:t>
            </w:r>
            <w:r w:rsidRPr="00306B61">
              <w:rPr>
                <w:rFonts w:ascii="ＭＳ 明朝" w:hAnsi="ＭＳ 明朝" w:hint="eastAsia"/>
                <w:color w:val="000000" w:themeColor="text1"/>
                <w:sz w:val="18"/>
                <w:szCs w:val="18"/>
              </w:rPr>
              <w:t>46</w:t>
            </w:r>
            <w:r w:rsidR="00C25A2B" w:rsidRPr="00306B61">
              <w:rPr>
                <w:rFonts w:ascii="ＭＳ 明朝" w:hAnsi="ＭＳ 明朝"/>
                <w:color w:val="000000" w:themeColor="text1"/>
                <w:sz w:val="18"/>
                <w:szCs w:val="18"/>
              </w:rPr>
              <w:t xml:space="preserve"> </w:t>
            </w:r>
          </w:p>
        </w:tc>
        <w:tc>
          <w:tcPr>
            <w:tcW w:w="556" w:type="dxa"/>
            <w:shd w:val="clear" w:color="auto" w:fill="auto"/>
            <w:noWrap/>
            <w:vAlign w:val="center"/>
          </w:tcPr>
          <w:p w14:paraId="1207AE76" w14:textId="25221D8D" w:rsidR="00C25A2B" w:rsidRPr="00306B61" w:rsidRDefault="007467C1" w:rsidP="00EB7FFC">
            <w:pPr>
              <w:widowControl/>
              <w:jc w:val="center"/>
              <w:rPr>
                <w:rFonts w:ascii="ＭＳ 明朝" w:hAnsi="ＭＳ 明朝" w:cs="ＭＳ Ｐゴシック"/>
                <w:color w:val="000000" w:themeColor="text1"/>
                <w:spacing w:val="-20"/>
                <w:sz w:val="18"/>
                <w:szCs w:val="18"/>
              </w:rPr>
            </w:pPr>
            <w:r w:rsidRPr="00306B61">
              <w:rPr>
                <w:rFonts w:ascii="ＭＳ 明朝" w:hAnsi="ＭＳ 明朝" w:cs="ＭＳ Ｐゴシック" w:hint="eastAsia"/>
                <w:color w:val="000000" w:themeColor="text1"/>
                <w:spacing w:val="-20"/>
                <w:sz w:val="18"/>
                <w:szCs w:val="18"/>
              </w:rPr>
              <w:t>○</w:t>
            </w:r>
            <w:r w:rsidR="00C25A2B" w:rsidRPr="00306B61">
              <w:rPr>
                <w:rFonts w:ascii="ＭＳ 明朝" w:hAnsi="ＭＳ 明朝" w:cs="ＭＳ Ｐゴシック" w:hint="eastAsia"/>
                <w:color w:val="000000" w:themeColor="text1"/>
                <w:spacing w:val="-20"/>
                <w:sz w:val="18"/>
                <w:szCs w:val="18"/>
              </w:rPr>
              <w:t xml:space="preserve">　</w:t>
            </w:r>
          </w:p>
        </w:tc>
      </w:tr>
    </w:tbl>
    <w:p w14:paraId="1F779F43" w14:textId="6BA2BAF6" w:rsidR="00344193" w:rsidRPr="008D03C2" w:rsidRDefault="00344193" w:rsidP="00344193">
      <w:pPr>
        <w:rPr>
          <w:color w:val="000000" w:themeColor="text1"/>
          <w:sz w:val="22"/>
          <w:szCs w:val="24"/>
        </w:rPr>
      </w:pPr>
    </w:p>
    <w:p w14:paraId="54A5EB5C" w14:textId="65526B97" w:rsidR="00C17160" w:rsidRPr="003E4585" w:rsidRDefault="00C17160" w:rsidP="00C17160">
      <w:pPr>
        <w:rPr>
          <w:rFonts w:ascii="ＭＳ 明朝" w:eastAsia="ＭＳ 明朝" w:hAnsi="ＭＳ 明朝"/>
          <w:color w:val="000000" w:themeColor="text1"/>
          <w:szCs w:val="21"/>
        </w:rPr>
      </w:pPr>
      <w:r w:rsidRPr="003E4585">
        <w:rPr>
          <w:rFonts w:ascii="ＭＳ 明朝" w:eastAsia="ＭＳ 明朝" w:hAnsi="ＭＳ 明朝" w:hint="eastAsia"/>
          <w:color w:val="000000" w:themeColor="text1"/>
          <w:szCs w:val="21"/>
        </w:rPr>
        <w:t>３－</w:t>
      </w:r>
      <w:r w:rsidR="00DD6DA7" w:rsidRPr="003E4585">
        <w:rPr>
          <w:rFonts w:ascii="ＭＳ 明朝" w:eastAsia="ＭＳ 明朝" w:hAnsi="ＭＳ 明朝" w:hint="eastAsia"/>
          <w:color w:val="000000" w:themeColor="text1"/>
          <w:szCs w:val="21"/>
        </w:rPr>
        <w:t>４</w:t>
      </w:r>
      <w:r w:rsidRPr="003E4585">
        <w:rPr>
          <w:rFonts w:ascii="ＭＳ 明朝" w:eastAsia="ＭＳ 明朝" w:hAnsi="ＭＳ 明朝" w:hint="eastAsia"/>
          <w:color w:val="000000" w:themeColor="text1"/>
          <w:szCs w:val="21"/>
        </w:rPr>
        <w:t>．事後審査</w:t>
      </w:r>
    </w:p>
    <w:p w14:paraId="463B52AC" w14:textId="2F22613E" w:rsidR="007D0F5C" w:rsidRPr="003E4585" w:rsidRDefault="00C17160" w:rsidP="00C17160">
      <w:pPr>
        <w:rPr>
          <w:rFonts w:ascii="ＭＳ 明朝" w:eastAsia="ＭＳ 明朝" w:hAnsi="ＭＳ 明朝"/>
          <w:color w:val="000000" w:themeColor="text1"/>
          <w:szCs w:val="21"/>
        </w:rPr>
      </w:pPr>
      <w:r w:rsidRPr="003E4585">
        <w:rPr>
          <w:rFonts w:ascii="ＭＳ 明朝" w:eastAsia="ＭＳ 明朝" w:hAnsi="ＭＳ 明朝" w:hint="eastAsia"/>
          <w:color w:val="000000" w:themeColor="text1"/>
          <w:szCs w:val="21"/>
        </w:rPr>
        <w:t xml:space="preserve">　</w:t>
      </w:r>
      <w:r w:rsidR="008E39BC" w:rsidRPr="003E4585">
        <w:rPr>
          <w:rFonts w:ascii="ＭＳ 明朝" w:eastAsia="ＭＳ 明朝" w:hAnsi="ＭＳ 明朝" w:hint="eastAsia"/>
          <w:color w:val="000000" w:themeColor="text1"/>
          <w:szCs w:val="21"/>
        </w:rPr>
        <w:t>「</w:t>
      </w:r>
      <w:r w:rsidR="00DD6DA7" w:rsidRPr="003E4585">
        <w:rPr>
          <w:rFonts w:ascii="ＭＳ 明朝" w:eastAsia="ＭＳ 明朝" w:hAnsi="ＭＳ 明朝" w:hint="eastAsia"/>
          <w:color w:val="000000" w:themeColor="text1"/>
          <w:szCs w:val="21"/>
        </w:rPr>
        <w:t>落札候補者</w:t>
      </w:r>
      <w:r w:rsidR="008E39BC" w:rsidRPr="003E4585">
        <w:rPr>
          <w:rFonts w:ascii="ＭＳ 明朝" w:eastAsia="ＭＳ 明朝" w:hAnsi="ＭＳ 明朝" w:hint="eastAsia"/>
          <w:color w:val="000000" w:themeColor="text1"/>
          <w:szCs w:val="21"/>
        </w:rPr>
        <w:t>」</w:t>
      </w:r>
      <w:r w:rsidR="00DD6DA7" w:rsidRPr="003E4585">
        <w:rPr>
          <w:rFonts w:ascii="ＭＳ 明朝" w:eastAsia="ＭＳ 明朝" w:hAnsi="ＭＳ 明朝" w:hint="eastAsia"/>
          <w:color w:val="000000" w:themeColor="text1"/>
          <w:szCs w:val="21"/>
        </w:rPr>
        <w:t>についてのみ</w:t>
      </w:r>
      <w:r w:rsidRPr="003E4585">
        <w:rPr>
          <w:rFonts w:ascii="ＭＳ 明朝" w:eastAsia="ＭＳ 明朝" w:hAnsi="ＭＳ 明朝" w:hint="eastAsia"/>
          <w:color w:val="000000" w:themeColor="text1"/>
          <w:szCs w:val="21"/>
        </w:rPr>
        <w:t>以下の２点を満</w:t>
      </w:r>
      <w:r w:rsidR="007D0F5C" w:rsidRPr="003E4585">
        <w:rPr>
          <w:rFonts w:ascii="ＭＳ 明朝" w:eastAsia="ＭＳ 明朝" w:hAnsi="ＭＳ 明朝" w:hint="eastAsia"/>
          <w:color w:val="000000" w:themeColor="text1"/>
          <w:szCs w:val="21"/>
        </w:rPr>
        <w:t>た</w:t>
      </w:r>
      <w:r w:rsidRPr="003E4585">
        <w:rPr>
          <w:rFonts w:ascii="ＭＳ 明朝" w:eastAsia="ＭＳ 明朝" w:hAnsi="ＭＳ 明朝" w:hint="eastAsia"/>
          <w:color w:val="000000" w:themeColor="text1"/>
          <w:szCs w:val="21"/>
        </w:rPr>
        <w:t>していることを確認する。</w:t>
      </w:r>
    </w:p>
    <w:p w14:paraId="3A30220B" w14:textId="1B7A51C8" w:rsidR="00AF16F4" w:rsidRPr="003E4585" w:rsidRDefault="00C17160" w:rsidP="00A054D9">
      <w:pPr>
        <w:pStyle w:val="aff"/>
        <w:numPr>
          <w:ilvl w:val="0"/>
          <w:numId w:val="8"/>
        </w:numPr>
        <w:ind w:leftChars="0"/>
        <w:rPr>
          <w:rFonts w:ascii="ＭＳ 明朝" w:hAnsi="ＭＳ 明朝"/>
          <w:color w:val="000000" w:themeColor="text1"/>
          <w:szCs w:val="21"/>
        </w:rPr>
      </w:pPr>
      <w:r w:rsidRPr="003E4585">
        <w:rPr>
          <w:rFonts w:ascii="ＭＳ 明朝" w:hAnsi="ＭＳ 明朝" w:hint="eastAsia"/>
          <w:color w:val="000000" w:themeColor="text1"/>
          <w:szCs w:val="21"/>
        </w:rPr>
        <w:t>技術提案が評価項目に関する最低限の要求要件</w:t>
      </w:r>
      <w:r w:rsidR="00537FA1" w:rsidRPr="003E4585">
        <w:rPr>
          <w:rFonts w:ascii="ＭＳ 明朝" w:hAnsi="ＭＳ 明朝" w:hint="eastAsia"/>
          <w:color w:val="000000" w:themeColor="text1"/>
          <w:szCs w:val="21"/>
        </w:rPr>
        <w:t>（指針の判断基準等を満足していることを前提として、使用状況を踏まえ、発注者において設定）</w:t>
      </w:r>
      <w:r w:rsidRPr="003E4585">
        <w:rPr>
          <w:rFonts w:ascii="ＭＳ 明朝" w:hAnsi="ＭＳ 明朝" w:hint="eastAsia"/>
          <w:color w:val="000000" w:themeColor="text1"/>
          <w:szCs w:val="21"/>
        </w:rPr>
        <w:t>を満たしていること。</w:t>
      </w:r>
    </w:p>
    <w:p w14:paraId="5C8AE6A9" w14:textId="383CAE71" w:rsidR="00AF16F4" w:rsidRPr="003E4585" w:rsidRDefault="00C17160" w:rsidP="00763277">
      <w:pPr>
        <w:pStyle w:val="aff"/>
        <w:numPr>
          <w:ilvl w:val="0"/>
          <w:numId w:val="8"/>
        </w:numPr>
        <w:ind w:leftChars="0"/>
        <w:rPr>
          <w:rFonts w:ascii="ＭＳ 明朝" w:hAnsi="ＭＳ 明朝"/>
          <w:color w:val="000000" w:themeColor="text1"/>
          <w:szCs w:val="21"/>
        </w:rPr>
      </w:pPr>
      <w:r w:rsidRPr="003E4585">
        <w:rPr>
          <w:rFonts w:ascii="ＭＳ 明朝" w:hAnsi="ＭＳ 明朝" w:hint="eastAsia"/>
          <w:color w:val="000000" w:themeColor="text1"/>
          <w:szCs w:val="21"/>
        </w:rPr>
        <w:t>その他、行政目的に応じて設定された基準に合致していること。</w:t>
      </w:r>
    </w:p>
    <w:p w14:paraId="165B0134" w14:textId="073DBB12" w:rsidR="00763277" w:rsidRPr="003E4585" w:rsidRDefault="00763277" w:rsidP="006A01A3">
      <w:pPr>
        <w:rPr>
          <w:rFonts w:ascii="ＭＳ 明朝" w:eastAsia="ＭＳ 明朝" w:hAnsi="ＭＳ 明朝"/>
          <w:color w:val="000000" w:themeColor="text1"/>
          <w:szCs w:val="24"/>
        </w:rPr>
      </w:pPr>
    </w:p>
    <w:p w14:paraId="6B0E7538" w14:textId="4841C731" w:rsidR="00763277" w:rsidRPr="003E4585" w:rsidRDefault="00763277" w:rsidP="00C17160">
      <w:pPr>
        <w:widowControl/>
        <w:jc w:val="left"/>
        <w:rPr>
          <w:rFonts w:ascii="ＭＳ 明朝" w:eastAsia="ＭＳ 明朝" w:hAnsi="ＭＳ 明朝"/>
          <w:color w:val="000000" w:themeColor="text1"/>
          <w:szCs w:val="21"/>
        </w:rPr>
      </w:pPr>
      <w:r w:rsidRPr="003E4585">
        <w:rPr>
          <w:rFonts w:ascii="ＭＳ 明朝" w:eastAsia="ＭＳ 明朝" w:hAnsi="ＭＳ 明朝" w:hint="eastAsia"/>
          <w:color w:val="000000" w:themeColor="text1"/>
          <w:szCs w:val="21"/>
        </w:rPr>
        <w:t>３－５．落札</w:t>
      </w:r>
      <w:r w:rsidR="00127B8E" w:rsidRPr="003E4585">
        <w:rPr>
          <w:rFonts w:ascii="ＭＳ 明朝" w:eastAsia="ＭＳ 明朝" w:hAnsi="ＭＳ 明朝" w:hint="eastAsia"/>
          <w:color w:val="000000" w:themeColor="text1"/>
          <w:szCs w:val="21"/>
        </w:rPr>
        <w:t>者の決定</w:t>
      </w:r>
    </w:p>
    <w:p w14:paraId="220479DB" w14:textId="10E2FBBC" w:rsidR="00763277" w:rsidRPr="003E4585" w:rsidRDefault="00763277" w:rsidP="00C17160">
      <w:pPr>
        <w:widowControl/>
        <w:jc w:val="left"/>
        <w:rPr>
          <w:rFonts w:ascii="ＭＳ 明朝" w:eastAsia="ＭＳ 明朝" w:hAnsi="ＭＳ 明朝"/>
          <w:color w:val="000000" w:themeColor="text1"/>
          <w:szCs w:val="21"/>
        </w:rPr>
      </w:pPr>
      <w:r w:rsidRPr="003E4585">
        <w:rPr>
          <w:rFonts w:ascii="ＭＳ 明朝" w:eastAsia="ＭＳ 明朝" w:hAnsi="ＭＳ 明朝" w:hint="eastAsia"/>
          <w:color w:val="000000" w:themeColor="text1"/>
          <w:szCs w:val="21"/>
        </w:rPr>
        <w:t xml:space="preserve">　</w:t>
      </w:r>
      <w:r w:rsidR="007D0F5C" w:rsidRPr="003E4585">
        <w:rPr>
          <w:rFonts w:ascii="ＭＳ 明朝" w:eastAsia="ＭＳ 明朝" w:hAnsi="ＭＳ 明朝" w:hint="eastAsia"/>
          <w:color w:val="000000" w:themeColor="text1"/>
          <w:szCs w:val="21"/>
        </w:rPr>
        <w:t>事後審査により有効な入札書を提出したと認められた者を落札者とする。</w:t>
      </w:r>
    </w:p>
    <w:p w14:paraId="7938DEAE" w14:textId="72E1D117" w:rsidR="00763277" w:rsidRPr="00763277" w:rsidRDefault="00763277" w:rsidP="00C17160">
      <w:pPr>
        <w:widowControl/>
        <w:jc w:val="left"/>
        <w:rPr>
          <w:color w:val="000000" w:themeColor="text1"/>
        </w:rPr>
        <w:sectPr w:rsidR="00763277" w:rsidRPr="00763277" w:rsidSect="00344193">
          <w:pgSz w:w="11906" w:h="16838" w:code="9"/>
          <w:pgMar w:top="1134" w:right="1247" w:bottom="851" w:left="1247" w:header="567" w:footer="794" w:gutter="0"/>
          <w:pgNumType w:fmt="numberInDash" w:start="16"/>
          <w:cols w:space="425"/>
          <w:titlePg/>
          <w:docGrid w:linePitch="286"/>
        </w:sectPr>
      </w:pPr>
    </w:p>
    <w:p w14:paraId="3B122F2E" w14:textId="77777777" w:rsidR="00DE4353" w:rsidRPr="00BB0F92" w:rsidRDefault="00DE4353" w:rsidP="00DE4353">
      <w:pPr>
        <w:jc w:val="center"/>
        <w:rPr>
          <w:rFonts w:ascii="ＭＳ ゴシック" w:eastAsia="ＭＳ ゴシック" w:hAnsi="ＭＳ ゴシック"/>
          <w:b/>
          <w:bCs/>
          <w:sz w:val="32"/>
          <w:szCs w:val="40"/>
        </w:rPr>
      </w:pPr>
      <w:r w:rsidRPr="00067D48">
        <w:rPr>
          <w:rFonts w:ascii="ＭＳ ゴシック" w:eastAsia="ＭＳ ゴシック" w:hAnsi="ＭＳ ゴシック"/>
          <w:b/>
          <w:bCs/>
          <w:noProof/>
          <w:sz w:val="32"/>
          <w:szCs w:val="40"/>
        </w:rPr>
        <w:lastRenderedPageBreak/>
        <mc:AlternateContent>
          <mc:Choice Requires="wps">
            <w:drawing>
              <wp:anchor distT="0" distB="0" distL="114300" distR="114300" simplePos="0" relativeHeight="251675648" behindDoc="0" locked="0" layoutInCell="1" allowOverlap="1" wp14:anchorId="74985E1B" wp14:editId="145F2E31">
                <wp:simplePos x="0" y="0"/>
                <wp:positionH relativeFrom="margin">
                  <wp:posOffset>5314183</wp:posOffset>
                </wp:positionH>
                <wp:positionV relativeFrom="paragraph">
                  <wp:posOffset>-292352</wp:posOffset>
                </wp:positionV>
                <wp:extent cx="1038860" cy="393700"/>
                <wp:effectExtent l="0" t="0" r="0" b="0"/>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860" cy="393700"/>
                        </a:xfrm>
                        <a:prstGeom prst="rect">
                          <a:avLst/>
                        </a:prstGeom>
                        <a:noFill/>
                        <a:ln w="12700" cap="flat" cmpd="sng" algn="ctr">
                          <a:noFill/>
                          <a:prstDash val="solid"/>
                          <a:miter lim="800000"/>
                        </a:ln>
                        <a:effectLst/>
                      </wps:spPr>
                      <wps:txbx>
                        <w:txbxContent>
                          <w:p w14:paraId="62D1097A" w14:textId="77777777" w:rsidR="00164D2E" w:rsidRDefault="00164D2E" w:rsidP="00DE4353">
                            <w:pPr>
                              <w:pStyle w:val="Web"/>
                              <w:spacing w:before="48" w:beforeAutospacing="0" w:after="24" w:afterAutospacing="0"/>
                              <w:ind w:left="101" w:right="-20" w:hanging="201"/>
                              <w:jc w:val="center"/>
                              <w:textAlignment w:val="top"/>
                            </w:pPr>
                            <w:r w:rsidRPr="00067D48">
                              <w:rPr>
                                <w:rFonts w:ascii="HG丸ｺﾞｼｯｸM-PRO" w:eastAsia="HG丸ｺﾞｼｯｸM-PRO" w:hAnsi="HG丸ｺﾞｼｯｸM-PRO" w:cs="Times New Roman" w:hint="eastAsia"/>
                                <w:b/>
                                <w:bCs/>
                                <w:color w:val="000000"/>
                                <w:kern w:val="24"/>
                              </w:rPr>
                              <w:t>（</w:t>
                            </w:r>
                            <w:r w:rsidRPr="00067D48">
                              <w:rPr>
                                <w:rFonts w:ascii="HG丸ｺﾞｼｯｸM-PRO" w:eastAsia="HG丸ｺﾞｼｯｸM-PRO" w:hAnsi="HG丸ｺﾞｼｯｸM-PRO" w:cs="Times New Roman" w:hint="eastAsia"/>
                                <w:b/>
                                <w:bCs/>
                                <w:color w:val="000000"/>
                                <w:kern w:val="24"/>
                              </w:rPr>
                              <w:t>参考</w:t>
                            </w:r>
                            <w:r>
                              <w:rPr>
                                <w:rFonts w:ascii="HG丸ｺﾞｼｯｸM-PRO" w:eastAsia="HG丸ｺﾞｼｯｸM-PRO" w:hAnsi="HG丸ｺﾞｼｯｸM-PRO" w:cs="Times New Roman" w:hint="eastAsia"/>
                                <w:b/>
                                <w:bCs/>
                                <w:color w:val="000000"/>
                                <w:kern w:val="24"/>
                              </w:rPr>
                              <w:t>２</w:t>
                            </w:r>
                            <w:r w:rsidRPr="00067D48">
                              <w:rPr>
                                <w:rFonts w:ascii="HG丸ｺﾞｼｯｸM-PRO" w:eastAsia="HG丸ｺﾞｼｯｸM-PRO" w:hAnsi="HG丸ｺﾞｼｯｸM-PRO" w:cs="Times New Roman" w:hint="eastAsia"/>
                                <w:b/>
                                <w:bCs/>
                                <w:color w:val="000000"/>
                                <w:kern w:val="24"/>
                              </w:rPr>
                              <w:t>）</w:t>
                            </w:r>
                          </w:p>
                        </w:txbxContent>
                      </wps:txbx>
                      <wps:bodyPr rtlCol="0" anchor="ctr">
                        <a:noAutofit/>
                      </wps:bodyPr>
                    </wps:wsp>
                  </a:graphicData>
                </a:graphic>
                <wp14:sizeRelH relativeFrom="page">
                  <wp14:pctWidth>0</wp14:pctWidth>
                </wp14:sizeRelH>
                <wp14:sizeRelV relativeFrom="page">
                  <wp14:pctHeight>0</wp14:pctHeight>
                </wp14:sizeRelV>
              </wp:anchor>
            </w:drawing>
          </mc:Choice>
          <mc:Fallback>
            <w:pict>
              <v:rect w14:anchorId="74985E1B" id="正方形/長方形 39" o:spid="_x0000_s1029" style="position:absolute;left:0;text-align:left;margin-left:418.45pt;margin-top:-23pt;width:81.8pt;height:3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" filled="f" stroked="f" strokeweight="1pt">
                <v:textbox>
                  <w:txbxContent>
                    <w:p w14:paraId="62D1097A" w14:textId="77777777" w:rsidR="00164D2E" w:rsidRDefault="00164D2E" w:rsidP="00DE4353">
                      <w:pPr>
                        <w:pStyle w:val="Web"/>
                        <w:spacing w:before="48" w:beforeAutospacing="0" w:after="24" w:afterAutospacing="0"/>
                        <w:ind w:left="101" w:right="-20" w:hanging="201"/>
                        <w:jc w:val="center"/>
                        <w:textAlignment w:val="top"/>
                      </w:pPr>
                      <w:r w:rsidRPr="00067D48">
                        <w:rPr>
                          <w:rFonts w:ascii="HG丸ｺﾞｼｯｸM-PRO" w:eastAsia="HG丸ｺﾞｼｯｸM-PRO" w:hAnsi="HG丸ｺﾞｼｯｸM-PRO" w:cs="Times New Roman" w:hint="eastAsia"/>
                          <w:b/>
                          <w:bCs/>
                          <w:color w:val="000000"/>
                          <w:kern w:val="24"/>
                        </w:rPr>
                        <w:t>（</w:t>
                      </w:r>
                      <w:r w:rsidRPr="00067D48">
                        <w:rPr>
                          <w:rFonts w:ascii="HG丸ｺﾞｼｯｸM-PRO" w:eastAsia="HG丸ｺﾞｼｯｸM-PRO" w:hAnsi="HG丸ｺﾞｼｯｸM-PRO" w:cs="Times New Roman" w:hint="eastAsia"/>
                          <w:b/>
                          <w:bCs/>
                          <w:color w:val="000000"/>
                          <w:kern w:val="24"/>
                        </w:rPr>
                        <w:t>参考</w:t>
                      </w:r>
                      <w:r>
                        <w:rPr>
                          <w:rFonts w:ascii="HG丸ｺﾞｼｯｸM-PRO" w:eastAsia="HG丸ｺﾞｼｯｸM-PRO" w:hAnsi="HG丸ｺﾞｼｯｸM-PRO" w:cs="Times New Roman" w:hint="eastAsia"/>
                          <w:b/>
                          <w:bCs/>
                          <w:color w:val="000000"/>
                          <w:kern w:val="24"/>
                        </w:rPr>
                        <w:t>２</w:t>
                      </w:r>
                      <w:r w:rsidRPr="00067D48">
                        <w:rPr>
                          <w:rFonts w:ascii="HG丸ｺﾞｼｯｸM-PRO" w:eastAsia="HG丸ｺﾞｼｯｸM-PRO" w:hAnsi="HG丸ｺﾞｼｯｸM-PRO" w:cs="Times New Roman" w:hint="eastAsia"/>
                          <w:b/>
                          <w:bCs/>
                          <w:color w:val="000000"/>
                          <w:kern w:val="24"/>
                        </w:rPr>
                        <w:t>）</w:t>
                      </w:r>
                    </w:p>
                  </w:txbxContent>
                </v:textbox>
                <w10:wrap anchorx="margin"/>
              </v:rect>
            </w:pict>
          </mc:Fallback>
        </mc:AlternateContent>
      </w:r>
      <w:r w:rsidRPr="00BB0F92">
        <w:rPr>
          <w:rFonts w:ascii="ＭＳ ゴシック" w:eastAsia="ＭＳ ゴシック" w:hAnsi="ＭＳ ゴシック" w:hint="eastAsia"/>
          <w:b/>
          <w:bCs/>
          <w:sz w:val="32"/>
          <w:szCs w:val="40"/>
        </w:rPr>
        <w:t>「大阪府自動車の調達に係る契約方針」の考え方</w:t>
      </w:r>
    </w:p>
    <w:p w14:paraId="3F4516D8" w14:textId="77777777" w:rsidR="00DE4353" w:rsidRPr="008D03C2" w:rsidRDefault="00DE4353" w:rsidP="00DE4353">
      <w:pPr>
        <w:rPr>
          <w:rFonts w:ascii="ＭＳ 明朝" w:eastAsia="ＭＳ 明朝" w:hAnsi="ＭＳ 明朝"/>
        </w:rPr>
      </w:pPr>
    </w:p>
    <w:p w14:paraId="588A21ED" w14:textId="77777777" w:rsidR="00DE4353" w:rsidRPr="008D03C2" w:rsidRDefault="00DE4353" w:rsidP="00DE4353">
      <w:pPr>
        <w:rPr>
          <w:rFonts w:ascii="ＭＳ 明朝" w:eastAsia="ＭＳ 明朝" w:hAnsi="ＭＳ 明朝"/>
          <w:szCs w:val="21"/>
          <w:u w:val="single"/>
        </w:rPr>
      </w:pPr>
      <w:r w:rsidRPr="008D03C2">
        <w:rPr>
          <w:rFonts w:ascii="ＭＳ 明朝" w:eastAsia="ＭＳ 明朝" w:hAnsi="ＭＳ 明朝" w:hint="eastAsia"/>
          <w:szCs w:val="21"/>
          <w:u w:val="single"/>
        </w:rPr>
        <w:t>■基本的考え方</w:t>
      </w:r>
    </w:p>
    <w:p w14:paraId="4644698C" w14:textId="77777777" w:rsidR="00DE4353" w:rsidRPr="008D03C2" w:rsidRDefault="00DE4353" w:rsidP="00DE4353">
      <w:pPr>
        <w:ind w:leftChars="16" w:left="36" w:firstLineChars="100" w:firstLine="223"/>
        <w:rPr>
          <w:rFonts w:ascii="ＭＳ 明朝" w:eastAsia="ＭＳ 明朝" w:hAnsi="ＭＳ 明朝"/>
          <w:szCs w:val="21"/>
        </w:rPr>
      </w:pPr>
      <w:r w:rsidRPr="008D03C2">
        <w:rPr>
          <w:rFonts w:ascii="ＭＳ 明朝" w:eastAsia="ＭＳ 明朝" w:hAnsi="ＭＳ 明朝" w:hint="eastAsia"/>
          <w:color w:val="000000"/>
          <w:szCs w:val="21"/>
        </w:rPr>
        <w:t>自動車の購入及び賃貸借（リース）に係る</w:t>
      </w:r>
      <w:r w:rsidRPr="008D03C2">
        <w:rPr>
          <w:rFonts w:ascii="ＭＳ 明朝" w:eastAsia="ＭＳ 明朝" w:hAnsi="ＭＳ 明朝" w:hint="eastAsia"/>
          <w:szCs w:val="21"/>
        </w:rPr>
        <w:t>契約</w:t>
      </w:r>
      <w:r w:rsidRPr="008D03C2">
        <w:rPr>
          <w:rFonts w:ascii="ＭＳ 明朝" w:eastAsia="ＭＳ 明朝" w:hAnsi="ＭＳ 明朝" w:hint="eastAsia"/>
          <w:color w:val="000000"/>
          <w:szCs w:val="21"/>
        </w:rPr>
        <w:t>*</w:t>
      </w:r>
      <w:r w:rsidRPr="008D03C2">
        <w:rPr>
          <w:rFonts w:ascii="ＭＳ 明朝" w:eastAsia="ＭＳ 明朝" w:hAnsi="ＭＳ 明朝" w:hint="eastAsia"/>
          <w:szCs w:val="21"/>
        </w:rPr>
        <w:t>のうち、入札に付する契約の締結に当たっては、初期価格のみならず、使用に伴い排出される温室効果ガスに関する環境性能（燃費）を総合的に評価し、その結果として最も評価の高い案を提示した者と契約を締結する。</w:t>
      </w:r>
    </w:p>
    <w:p w14:paraId="499201A4" w14:textId="77777777" w:rsidR="00DE4353" w:rsidRPr="008D03C2" w:rsidRDefault="00DE4353" w:rsidP="00DE4353">
      <w:pPr>
        <w:ind w:firstLineChars="200" w:firstLine="445"/>
        <w:rPr>
          <w:rFonts w:ascii="ＭＳ 明朝" w:eastAsia="ＭＳ 明朝" w:hAnsi="ＭＳ 明朝"/>
          <w:color w:val="000000"/>
          <w:szCs w:val="21"/>
        </w:rPr>
      </w:pPr>
      <w:r w:rsidRPr="008D03C2">
        <w:rPr>
          <w:rFonts w:ascii="ＭＳ 明朝" w:eastAsia="ＭＳ 明朝" w:hAnsi="ＭＳ 明朝" w:hint="eastAsia"/>
          <w:color w:val="000000"/>
          <w:szCs w:val="21"/>
        </w:rPr>
        <w:t>*以下の場合を除く。</w:t>
      </w:r>
    </w:p>
    <w:p w14:paraId="0155CBFF" w14:textId="77777777" w:rsidR="00DE4353" w:rsidRPr="008D03C2" w:rsidRDefault="00DE4353" w:rsidP="00DE4353">
      <w:pPr>
        <w:ind w:firstLineChars="300" w:firstLine="668"/>
        <w:rPr>
          <w:rFonts w:ascii="ＭＳ 明朝" w:eastAsia="ＭＳ 明朝" w:hAnsi="ＭＳ 明朝"/>
          <w:color w:val="000000"/>
          <w:szCs w:val="21"/>
        </w:rPr>
      </w:pPr>
      <w:r w:rsidRPr="008D03C2">
        <w:rPr>
          <w:rFonts w:ascii="ＭＳ 明朝" w:eastAsia="ＭＳ 明朝" w:hAnsi="ＭＳ 明朝" w:hint="eastAsia"/>
          <w:color w:val="000000"/>
          <w:szCs w:val="21"/>
        </w:rPr>
        <w:t>①緊急用車両及び特別仕様車を調達する場合</w:t>
      </w:r>
    </w:p>
    <w:p w14:paraId="537F99D4" w14:textId="77777777" w:rsidR="00DE4353" w:rsidRPr="008D03C2" w:rsidRDefault="00DE4353" w:rsidP="00DE4353">
      <w:pPr>
        <w:ind w:firstLineChars="300" w:firstLine="668"/>
        <w:rPr>
          <w:rFonts w:ascii="ＭＳ 明朝" w:eastAsia="ＭＳ 明朝" w:hAnsi="ＭＳ 明朝"/>
          <w:color w:val="000000"/>
          <w:szCs w:val="21"/>
        </w:rPr>
      </w:pPr>
      <w:r w:rsidRPr="008D03C2">
        <w:rPr>
          <w:rFonts w:ascii="ＭＳ 明朝" w:eastAsia="ＭＳ 明朝" w:hAnsi="ＭＳ 明朝" w:hint="eastAsia"/>
          <w:color w:val="000000"/>
          <w:szCs w:val="21"/>
        </w:rPr>
        <w:t>②大阪府ゼロエミッション車等導入指針のランク1の自動車を調達する場合</w:t>
      </w:r>
    </w:p>
    <w:p w14:paraId="5DC4CA58" w14:textId="2F96D7EB" w:rsidR="009C6106" w:rsidRPr="008D03C2" w:rsidRDefault="00DE4353" w:rsidP="006467C6">
      <w:pPr>
        <w:ind w:firstLineChars="300" w:firstLine="668"/>
        <w:rPr>
          <w:rFonts w:ascii="ＭＳ 明朝" w:eastAsia="ＭＳ 明朝" w:hAnsi="ＭＳ 明朝"/>
          <w:color w:val="000000"/>
          <w:szCs w:val="21"/>
        </w:rPr>
      </w:pPr>
      <w:r w:rsidRPr="008D03C2">
        <w:rPr>
          <w:rFonts w:ascii="ＭＳ 明朝" w:eastAsia="ＭＳ 明朝" w:hAnsi="ＭＳ 明朝" w:hint="eastAsia"/>
          <w:color w:val="000000"/>
          <w:szCs w:val="21"/>
        </w:rPr>
        <w:t>③燃料種の異なる自動車を同時に応札する場合</w:t>
      </w:r>
    </w:p>
    <w:p w14:paraId="03326BCB" w14:textId="77777777" w:rsidR="006467C6" w:rsidRPr="003E4585" w:rsidRDefault="006467C6" w:rsidP="00D26F4E">
      <w:pPr>
        <w:ind w:firstLineChars="300" w:firstLine="668"/>
        <w:rPr>
          <w:rFonts w:ascii="ＭＳ 明朝" w:eastAsia="ＭＳ 明朝" w:hAnsi="ＭＳ 明朝"/>
          <w:color w:val="000000" w:themeColor="text1"/>
          <w:szCs w:val="21"/>
        </w:rPr>
      </w:pPr>
      <w:r w:rsidRPr="008D03C2">
        <w:rPr>
          <w:rFonts w:ascii="ＭＳ 明朝" w:eastAsia="ＭＳ 明朝" w:hAnsi="ＭＳ 明朝" w:hint="eastAsia"/>
          <w:color w:val="000000"/>
          <w:szCs w:val="21"/>
        </w:rPr>
        <w:t>④</w:t>
      </w:r>
      <w:r w:rsidRPr="008D03C2">
        <w:rPr>
          <w:rFonts w:ascii="ＭＳ 明朝" w:eastAsia="ＭＳ 明朝" w:hAnsi="ＭＳ 明朝" w:hint="eastAsia"/>
          <w:szCs w:val="21"/>
        </w:rPr>
        <w:t>国土交通省ホームペ</w:t>
      </w:r>
      <w:r w:rsidRPr="003E4585">
        <w:rPr>
          <w:rFonts w:ascii="ＭＳ 明朝" w:eastAsia="ＭＳ 明朝" w:hAnsi="ＭＳ 明朝" w:hint="eastAsia"/>
          <w:color w:val="000000" w:themeColor="text1"/>
          <w:szCs w:val="21"/>
        </w:rPr>
        <w:t>ージや各自動車メーカーのホームページ・カタログ等による</w:t>
      </w:r>
    </w:p>
    <w:p w14:paraId="418E12A4" w14:textId="421EEFF6" w:rsidR="006467C6" w:rsidRPr="008D03C2" w:rsidRDefault="006467C6" w:rsidP="00D26F4E">
      <w:pPr>
        <w:ind w:firstLineChars="400" w:firstLine="890"/>
        <w:rPr>
          <w:rFonts w:ascii="ＭＳ 明朝" w:eastAsia="ＭＳ 明朝" w:hAnsi="ＭＳ 明朝"/>
          <w:szCs w:val="21"/>
        </w:rPr>
      </w:pPr>
      <w:r w:rsidRPr="003E4585">
        <w:rPr>
          <w:rFonts w:ascii="ＭＳ 明朝" w:eastAsia="ＭＳ 明朝" w:hAnsi="ＭＳ 明朝" w:hint="eastAsia"/>
          <w:color w:val="000000" w:themeColor="text1"/>
          <w:szCs w:val="21"/>
        </w:rPr>
        <w:t>市場調査の結果、当該</w:t>
      </w:r>
      <w:r w:rsidR="0052005B" w:rsidRPr="003E4585">
        <w:rPr>
          <w:rFonts w:ascii="ＭＳ 明朝" w:eastAsia="ＭＳ 明朝" w:hAnsi="ＭＳ 明朝" w:hint="eastAsia"/>
          <w:color w:val="000000" w:themeColor="text1"/>
          <w:szCs w:val="21"/>
        </w:rPr>
        <w:t>調達の</w:t>
      </w:r>
      <w:r w:rsidRPr="003E4585">
        <w:rPr>
          <w:rFonts w:ascii="ＭＳ 明朝" w:eastAsia="ＭＳ 明朝" w:hAnsi="ＭＳ 明朝" w:hint="eastAsia"/>
          <w:color w:val="000000" w:themeColor="text1"/>
          <w:szCs w:val="21"/>
        </w:rPr>
        <w:t>仕様</w:t>
      </w:r>
      <w:r w:rsidRPr="008D03C2">
        <w:rPr>
          <w:rFonts w:ascii="ＭＳ 明朝" w:eastAsia="ＭＳ 明朝" w:hAnsi="ＭＳ 明朝" w:hint="eastAsia"/>
          <w:szCs w:val="21"/>
        </w:rPr>
        <w:t>に該当する自動車が１車種しかない場合</w:t>
      </w:r>
    </w:p>
    <w:p w14:paraId="7A136C0B" w14:textId="600FF2EA" w:rsidR="009C6106" w:rsidRPr="008D03C2" w:rsidRDefault="006467C6" w:rsidP="00103921">
      <w:pPr>
        <w:ind w:left="200" w:firstLineChars="200" w:firstLine="445"/>
        <w:rPr>
          <w:rFonts w:ascii="ＭＳ 明朝" w:eastAsia="ＭＳ 明朝" w:hAnsi="ＭＳ 明朝"/>
          <w:color w:val="000000"/>
          <w:sz w:val="22"/>
          <w:szCs w:val="24"/>
        </w:rPr>
      </w:pPr>
      <w:r w:rsidRPr="008D03C2">
        <w:rPr>
          <w:rFonts w:ascii="ＭＳ 明朝" w:eastAsia="ＭＳ 明朝" w:hAnsi="ＭＳ 明朝" w:hint="eastAsia"/>
          <w:color w:val="000000"/>
          <w:szCs w:val="21"/>
        </w:rPr>
        <w:t>⑤</w:t>
      </w:r>
      <w:r w:rsidR="004307C8" w:rsidRPr="008D03C2">
        <w:rPr>
          <w:rFonts w:ascii="ＭＳ 明朝" w:eastAsia="ＭＳ 明朝" w:hAnsi="ＭＳ 明朝" w:hint="eastAsia"/>
          <w:color w:val="000000" w:themeColor="text1"/>
          <w:szCs w:val="21"/>
        </w:rPr>
        <w:t>随意契約で調達する場合</w:t>
      </w:r>
    </w:p>
    <w:p w14:paraId="0271676B" w14:textId="77777777" w:rsidR="00DE4353" w:rsidRPr="00C1602A" w:rsidRDefault="00DE4353" w:rsidP="00DE4353"/>
    <w:p w14:paraId="53991404" w14:textId="77777777" w:rsidR="00DE4353" w:rsidRDefault="00DE4353" w:rsidP="00DE4353">
      <w:pPr>
        <w:rPr>
          <w:u w:val="single"/>
        </w:rPr>
      </w:pPr>
      <w:r w:rsidRPr="00CE212D">
        <w:rPr>
          <w:rFonts w:hint="eastAsia"/>
          <w:u w:val="single"/>
        </w:rPr>
        <w:t>■評価方法</w:t>
      </w:r>
    </w:p>
    <w:tbl>
      <w:tblPr>
        <w:tblStyle w:val="af0"/>
        <w:tblW w:w="0" w:type="auto"/>
        <w:tblInd w:w="279" w:type="dxa"/>
        <w:tblLook w:val="04A0" w:firstRow="1" w:lastRow="0" w:firstColumn="1" w:lastColumn="0" w:noHBand="0" w:noVBand="1"/>
      </w:tblPr>
      <w:tblGrid>
        <w:gridCol w:w="8215"/>
      </w:tblGrid>
      <w:tr w:rsidR="00306B61" w:rsidRPr="00306B61" w14:paraId="7D6EA63E" w14:textId="77777777" w:rsidTr="00EB7FFC">
        <w:tc>
          <w:tcPr>
            <w:tcW w:w="8215" w:type="dxa"/>
          </w:tcPr>
          <w:p w14:paraId="32A1B460" w14:textId="77777777" w:rsidR="00DE4353" w:rsidRPr="00306B61" w:rsidRDefault="00DE4353" w:rsidP="00EB7FFC">
            <w:pPr>
              <w:ind w:firstLineChars="100" w:firstLine="213"/>
              <w:rPr>
                <w:rFonts w:ascii="ＭＳ 明朝" w:eastAsia="ＭＳ 明朝" w:hAnsi="ＭＳ 明朝"/>
                <w:color w:val="000000" w:themeColor="text1"/>
              </w:rPr>
            </w:pPr>
            <w:r w:rsidRPr="00306B61">
              <w:rPr>
                <w:rFonts w:ascii="ＭＳ 明朝" w:eastAsia="ＭＳ 明朝" w:hAnsi="ＭＳ 明朝" w:hint="eastAsia"/>
                <w:color w:val="000000" w:themeColor="text1"/>
              </w:rPr>
              <w:t>◎</w:t>
            </w:r>
            <m:oMath>
              <m:r>
                <m:rPr>
                  <m:sty m:val="p"/>
                </m:rPr>
                <w:rPr>
                  <w:rFonts w:ascii="Cambria Math" w:eastAsia="ＭＳ 明朝" w:hAnsi="Cambria Math" w:hint="eastAsia"/>
                  <w:color w:val="000000" w:themeColor="text1"/>
                </w:rPr>
                <m:t>評価値</m:t>
              </m:r>
              <m:r>
                <m:rPr>
                  <m:sty m:val="p"/>
                </m:rPr>
                <w:rPr>
                  <w:rFonts w:ascii="Cambria Math" w:eastAsia="ＭＳ 明朝" w:hAnsi="Cambria Math"/>
                  <w:color w:val="000000" w:themeColor="text1"/>
                </w:rPr>
                <m:t>=</m:t>
              </m:r>
              <m:f>
                <m:fPr>
                  <m:ctrlPr>
                    <w:rPr>
                      <w:rFonts w:ascii="Cambria Math" w:eastAsia="ＭＳ 明朝" w:hAnsi="Cambria Math"/>
                      <w:color w:val="000000" w:themeColor="text1"/>
                    </w:rPr>
                  </m:ctrlPr>
                </m:fPr>
                <m:num>
                  <m:r>
                    <m:rPr>
                      <m:sty m:val="p"/>
                    </m:rPr>
                    <w:rPr>
                      <w:rFonts w:ascii="Cambria Math" w:eastAsia="ＭＳ 明朝" w:hAnsi="Cambria Math" w:hint="eastAsia"/>
                      <w:color w:val="000000" w:themeColor="text1"/>
                    </w:rPr>
                    <m:t>燃費の点数</m:t>
                  </m:r>
                </m:num>
                <m:den>
                  <m:r>
                    <m:rPr>
                      <m:sty m:val="p"/>
                    </m:rPr>
                    <w:rPr>
                      <w:rFonts w:ascii="Cambria Math" w:eastAsia="ＭＳ 明朝" w:hAnsi="Cambria Math" w:hint="eastAsia"/>
                      <w:color w:val="000000" w:themeColor="text1"/>
                    </w:rPr>
                    <m:t>入札価格の点数</m:t>
                  </m:r>
                </m:den>
              </m:f>
            </m:oMath>
          </w:p>
          <w:p w14:paraId="009185F8" w14:textId="77777777" w:rsidR="00DE4353" w:rsidRPr="00306B61" w:rsidRDefault="00DE4353" w:rsidP="00EB7FFC">
            <w:pPr>
              <w:ind w:firstLineChars="100" w:firstLine="213"/>
              <w:rPr>
                <w:rFonts w:ascii="ＭＳ 明朝" w:eastAsia="ＭＳ 明朝" w:hAnsi="ＭＳ 明朝"/>
                <w:color w:val="000000" w:themeColor="text1"/>
              </w:rPr>
            </w:pPr>
            <w:r w:rsidRPr="00306B61">
              <w:rPr>
                <w:rFonts w:ascii="ＭＳ 明朝" w:eastAsia="ＭＳ 明朝" w:hAnsi="ＭＳ 明朝" w:hint="eastAsia"/>
                <w:color w:val="000000" w:themeColor="text1"/>
              </w:rPr>
              <w:t>・</w:t>
            </w:r>
            <m:oMath>
              <m:r>
                <m:rPr>
                  <m:sty m:val="p"/>
                </m:rPr>
                <w:rPr>
                  <w:rFonts w:ascii="Cambria Math" w:eastAsia="ＭＳ 明朝" w:hAnsi="Cambria Math" w:hint="eastAsia"/>
                  <w:color w:val="000000" w:themeColor="text1"/>
                </w:rPr>
                <m:t>燃費の点数</m:t>
              </m:r>
              <m:r>
                <m:rPr>
                  <m:sty m:val="p"/>
                </m:rPr>
                <w:rPr>
                  <w:rFonts w:ascii="Cambria Math" w:eastAsia="ＭＳ 明朝" w:hAnsi="Cambria Math"/>
                  <w:color w:val="000000" w:themeColor="text1"/>
                </w:rPr>
                <m:t>=</m:t>
              </m:r>
              <m:r>
                <m:rPr>
                  <m:sty m:val="p"/>
                </m:rPr>
                <w:rPr>
                  <w:rFonts w:ascii="Cambria Math" w:eastAsia="ＭＳ 明朝" w:hAnsi="Cambria Math" w:hint="eastAsia"/>
                  <w:color w:val="000000" w:themeColor="text1"/>
                </w:rPr>
                <m:t>標準点＋加算点</m:t>
              </m:r>
            </m:oMath>
          </w:p>
          <w:p w14:paraId="7970B63A" w14:textId="77777777" w:rsidR="00DE4353" w:rsidRPr="00306B61" w:rsidRDefault="00DE4353" w:rsidP="00EB7FFC">
            <w:pPr>
              <w:ind w:leftChars="82" w:left="183" w:firstLineChars="100" w:firstLine="213"/>
              <w:rPr>
                <w:rFonts w:ascii="ＭＳ 明朝" w:eastAsia="ＭＳ 明朝" w:hAnsi="ＭＳ 明朝"/>
                <w:color w:val="000000" w:themeColor="text1"/>
              </w:rPr>
            </w:pPr>
            <w:r w:rsidRPr="00306B61">
              <w:rPr>
                <w:rFonts w:ascii="ＭＳ 明朝" w:eastAsia="ＭＳ 明朝" w:hAnsi="ＭＳ 明朝" w:hint="eastAsia"/>
                <w:color w:val="000000" w:themeColor="text1"/>
              </w:rPr>
              <w:t>・標準点＝</w:t>
            </w:r>
            <w:r w:rsidRPr="00306B61">
              <w:rPr>
                <w:rFonts w:ascii="Cambria Math" w:eastAsia="ＭＳ 明朝" w:hAnsi="Cambria Math"/>
                <w:color w:val="000000" w:themeColor="text1"/>
              </w:rPr>
              <w:t>100</w:t>
            </w:r>
            <w:r w:rsidRPr="00306B61">
              <w:rPr>
                <w:rFonts w:ascii="ＭＳ 明朝" w:eastAsia="ＭＳ 明朝" w:hAnsi="ＭＳ 明朝" w:hint="eastAsia"/>
                <w:color w:val="000000" w:themeColor="text1"/>
              </w:rPr>
              <w:t xml:space="preserve">　　</w:t>
            </w:r>
          </w:p>
          <w:p w14:paraId="64C4A292" w14:textId="3E018B93" w:rsidR="006945AA" w:rsidRPr="00306B61" w:rsidRDefault="00414E07" w:rsidP="006945AA">
            <w:pPr>
              <w:ind w:leftChars="82" w:left="183" w:firstLineChars="100" w:firstLine="213"/>
              <w:rPr>
                <w:rFonts w:ascii="ＭＳ 明朝" w:eastAsia="ＭＳ 明朝" w:hAnsi="ＭＳ 明朝"/>
                <w:color w:val="000000" w:themeColor="text1"/>
              </w:rPr>
            </w:pPr>
            <w:r w:rsidRPr="00306B61">
              <w:rPr>
                <w:rFonts w:ascii="ＭＳ 明朝" w:eastAsia="ＭＳ 明朝" w:hAnsi="ＭＳ 明朝" w:hint="eastAsia"/>
                <w:color w:val="000000" w:themeColor="text1"/>
              </w:rPr>
              <w:t>・加算点＝</w:t>
            </w:r>
            <w:r w:rsidR="006945AA" w:rsidRPr="00306B61">
              <w:rPr>
                <w:rFonts w:ascii="ＭＳ 明朝" w:eastAsia="ＭＳ 明朝" w:hAnsi="ＭＳ 明朝"/>
                <w:color w:val="000000" w:themeColor="text1"/>
              </w:rPr>
              <w:t>50</w:t>
            </w:r>
            <w:r w:rsidR="006945AA" w:rsidRPr="00306B61">
              <w:rPr>
                <w:rFonts w:ascii="ＭＳ 明朝" w:eastAsia="ＭＳ 明朝" w:hAnsi="ＭＳ 明朝" w:hint="eastAsia"/>
                <w:color w:val="000000" w:themeColor="text1"/>
              </w:rPr>
              <w:t>×</w:t>
            </w:r>
            <m:oMath>
              <m:f>
                <m:fPr>
                  <m:ctrlPr>
                    <w:rPr>
                      <w:rFonts w:ascii="Cambria Math" w:eastAsia="ＭＳ 明朝" w:hAnsi="Cambria Math"/>
                      <w:i/>
                      <w:iCs/>
                      <w:color w:val="000000" w:themeColor="text1"/>
                      <w:sz w:val="24"/>
                    </w:rPr>
                  </m:ctrlPr>
                </m:fPr>
                <m:num>
                  <m:r>
                    <w:rPr>
                      <w:rFonts w:ascii="Cambria Math" w:eastAsia="ＭＳ 明朝" w:hAnsi="Cambria Math" w:hint="eastAsia"/>
                      <w:color w:val="000000" w:themeColor="text1"/>
                      <w:sz w:val="24"/>
                    </w:rPr>
                    <m:t>X</m:t>
                  </m:r>
                  <m:r>
                    <w:rPr>
                      <w:rFonts w:ascii="Cambria Math" w:eastAsia="ＭＳ 明朝" w:hAnsi="Cambria Math"/>
                      <w:color w:val="000000" w:themeColor="text1"/>
                      <w:sz w:val="24"/>
                    </w:rPr>
                    <m:t>-A</m:t>
                  </m:r>
                </m:num>
                <m:den>
                  <m:r>
                    <w:rPr>
                      <w:rFonts w:ascii="Cambria Math" w:eastAsia="ＭＳ 明朝" w:hAnsi="Cambria Math"/>
                      <w:color w:val="000000" w:themeColor="text1"/>
                      <w:sz w:val="24"/>
                    </w:rPr>
                    <m:t>A</m:t>
                  </m:r>
                </m:den>
              </m:f>
            </m:oMath>
          </w:p>
          <w:p w14:paraId="7F2A2C97" w14:textId="77777777" w:rsidR="00DE4353" w:rsidRPr="00306B61" w:rsidRDefault="00DE4353" w:rsidP="00EB7FFC">
            <w:pPr>
              <w:spacing w:line="200" w:lineRule="exact"/>
              <w:ind w:leftChars="82" w:left="183" w:firstLineChars="300" w:firstLine="458"/>
              <w:rPr>
                <w:rFonts w:ascii="ＭＳ 明朝" w:eastAsia="ＭＳ 明朝" w:hAnsi="ＭＳ 明朝"/>
                <w:color w:val="000000" w:themeColor="text1"/>
                <w:sz w:val="14"/>
              </w:rPr>
            </w:pPr>
            <w:r w:rsidRPr="00306B61">
              <w:rPr>
                <w:rFonts w:ascii="ＭＳ 明朝" w:eastAsia="ＭＳ 明朝" w:hAnsi="ＭＳ 明朝" w:hint="eastAsia"/>
                <w:color w:val="000000" w:themeColor="text1"/>
                <w:sz w:val="14"/>
              </w:rPr>
              <w:t>X：提案車の燃費値(km／L)</w:t>
            </w:r>
          </w:p>
          <w:p w14:paraId="0FFD8A41" w14:textId="77777777" w:rsidR="00DE4353" w:rsidRPr="00306B61" w:rsidRDefault="00DE4353" w:rsidP="00EB7FFC">
            <w:pPr>
              <w:spacing w:line="200" w:lineRule="exact"/>
              <w:ind w:leftChars="82" w:left="183" w:firstLineChars="300" w:firstLine="458"/>
              <w:rPr>
                <w:rFonts w:ascii="ＭＳ 明朝" w:eastAsia="ＭＳ 明朝" w:hAnsi="ＭＳ 明朝"/>
                <w:color w:val="000000" w:themeColor="text1"/>
                <w:sz w:val="14"/>
              </w:rPr>
            </w:pPr>
            <w:r w:rsidRPr="00306B61">
              <w:rPr>
                <w:rFonts w:ascii="ＭＳ 明朝" w:eastAsia="ＭＳ 明朝" w:hAnsi="ＭＳ 明朝" w:hint="eastAsia"/>
                <w:color w:val="000000" w:themeColor="text1"/>
                <w:sz w:val="14"/>
              </w:rPr>
              <w:t>A：提案車の燃費基準値</w:t>
            </w:r>
            <w:r w:rsidRPr="00306B61">
              <w:rPr>
                <w:rFonts w:ascii="ＭＳ 明朝" w:eastAsia="ＭＳ 明朝" w:hAnsi="ＭＳ 明朝" w:hint="eastAsia"/>
                <w:color w:val="000000" w:themeColor="text1"/>
                <w:sz w:val="12"/>
              </w:rPr>
              <w:t>※</w:t>
            </w:r>
            <w:r w:rsidRPr="00306B61">
              <w:rPr>
                <w:rFonts w:ascii="ＭＳ 明朝" w:eastAsia="ＭＳ 明朝" w:hAnsi="ＭＳ 明朝" w:hint="eastAsia"/>
                <w:color w:val="000000" w:themeColor="text1"/>
                <w:sz w:val="14"/>
              </w:rPr>
              <w:t xml:space="preserve">(km／L) </w:t>
            </w:r>
          </w:p>
          <w:p w14:paraId="68C15CA4" w14:textId="77777777" w:rsidR="005C1B1B" w:rsidRPr="00306B61" w:rsidRDefault="005C1B1B" w:rsidP="005C1B1B">
            <w:pPr>
              <w:snapToGrid w:val="0"/>
              <w:ind w:firstLineChars="500" w:firstLine="763"/>
              <w:rPr>
                <w:rFonts w:ascii="ＭＳ 明朝" w:eastAsia="ＭＳ 明朝" w:hAnsi="ＭＳ 明朝"/>
                <w:color w:val="000000" w:themeColor="text1"/>
                <w:sz w:val="14"/>
              </w:rPr>
            </w:pPr>
            <w:r w:rsidRPr="00306B61">
              <w:rPr>
                <w:rFonts w:ascii="ＭＳ 明朝" w:eastAsia="ＭＳ 明朝" w:hAnsi="ＭＳ 明朝" w:hint="eastAsia"/>
                <w:color w:val="000000" w:themeColor="text1"/>
                <w:sz w:val="14"/>
              </w:rPr>
              <w:t>※エネルギーの使用の合理化等に関する法律に規定する基準エネルギー消費効率（燃費基準値。原則とし</w:t>
            </w:r>
          </w:p>
          <w:p w14:paraId="345F6200" w14:textId="599AC41F" w:rsidR="00DE4353" w:rsidRPr="00306B61" w:rsidRDefault="005C1B1B" w:rsidP="009C6106">
            <w:pPr>
              <w:snapToGrid w:val="0"/>
              <w:ind w:leftChars="200" w:left="445" w:firstLineChars="200" w:firstLine="305"/>
              <w:rPr>
                <w:rFonts w:ascii="ＭＳ 明朝" w:eastAsia="ＭＳ 明朝" w:hAnsi="ＭＳ 明朝"/>
                <w:color w:val="000000" w:themeColor="text1"/>
                <w:sz w:val="14"/>
              </w:rPr>
            </w:pPr>
            <w:r w:rsidRPr="00306B61">
              <w:rPr>
                <w:rFonts w:ascii="ＭＳ 明朝" w:eastAsia="ＭＳ 明朝" w:hAnsi="ＭＳ 明朝" w:hint="eastAsia"/>
                <w:color w:val="000000" w:themeColor="text1"/>
                <w:sz w:val="14"/>
              </w:rPr>
              <w:t>て、</w:t>
            </w:r>
            <w:r w:rsidR="009C6106">
              <w:rPr>
                <w:rFonts w:ascii="ＭＳ 明朝" w:eastAsia="ＭＳ 明朝" w:hAnsi="ＭＳ 明朝" w:hint="eastAsia"/>
                <w:color w:val="000000" w:themeColor="text1"/>
                <w:sz w:val="14"/>
              </w:rPr>
              <w:t>指針の</w:t>
            </w:r>
            <w:r w:rsidR="007D273A" w:rsidRPr="00306B61">
              <w:rPr>
                <w:rFonts w:asciiTheme="minorEastAsia" w:eastAsiaTheme="minorEastAsia" w:hAnsiTheme="minorEastAsia" w:hint="eastAsia"/>
                <w:color w:val="000000" w:themeColor="text1"/>
                <w:sz w:val="14"/>
              </w:rPr>
              <w:t>表１の（ア）～（エ）の区分に応じ</w:t>
            </w:r>
            <w:r w:rsidRPr="00306B61">
              <w:rPr>
                <w:rFonts w:ascii="ＭＳ 明朝" w:eastAsia="ＭＳ 明朝" w:hAnsi="ＭＳ 明朝" w:hint="eastAsia"/>
                <w:color w:val="000000" w:themeColor="text1"/>
                <w:sz w:val="14"/>
              </w:rPr>
              <w:t>、「燃費性能」に記載する基準年度の値とする。なお、基準年度の異なる自動車を同時に応札する場合は、全ての自動車に旧基準年度の値を用いる。）</w:t>
            </w:r>
          </w:p>
          <w:p w14:paraId="4A3F6767" w14:textId="77777777" w:rsidR="00DE4353" w:rsidRPr="00306B61" w:rsidRDefault="00DE4353" w:rsidP="00EB7FFC">
            <w:pPr>
              <w:ind w:leftChars="150" w:left="334" w:firstLineChars="100" w:firstLine="213"/>
              <w:rPr>
                <w:color w:val="000000" w:themeColor="text1"/>
              </w:rPr>
            </w:pPr>
            <w:r w:rsidRPr="00306B61">
              <w:rPr>
                <w:rFonts w:ascii="ＭＳ 明朝" w:eastAsia="ＭＳ 明朝" w:hAnsi="ＭＳ 明朝" w:hint="eastAsia"/>
                <w:color w:val="000000" w:themeColor="text1"/>
              </w:rPr>
              <w:t>・</w:t>
            </w:r>
            <m:oMath>
              <m:r>
                <m:rPr>
                  <m:sty m:val="p"/>
                </m:rPr>
                <w:rPr>
                  <w:rFonts w:ascii="Cambria Math" w:eastAsia="ＭＳ 明朝" w:hAnsi="Cambria Math" w:hint="eastAsia"/>
                  <w:color w:val="000000" w:themeColor="text1"/>
                </w:rPr>
                <m:t>入札価格の点数</m:t>
              </m:r>
              <m:r>
                <m:rPr>
                  <m:sty m:val="p"/>
                </m:rPr>
                <w:rPr>
                  <w:rFonts w:ascii="Cambria Math" w:eastAsia="ＭＳ 明朝" w:hAnsi="Cambria Math"/>
                  <w:color w:val="000000" w:themeColor="text1"/>
                </w:rPr>
                <m:t>=</m:t>
              </m:r>
              <m:f>
                <m:fPr>
                  <m:ctrlPr>
                    <w:rPr>
                      <w:rFonts w:ascii="Cambria Math" w:eastAsia="ＭＳ 明朝" w:hAnsi="Cambria Math"/>
                      <w:color w:val="000000" w:themeColor="text1"/>
                    </w:rPr>
                  </m:ctrlPr>
                </m:fPr>
                <m:num>
                  <m:r>
                    <m:rPr>
                      <m:sty m:val="p"/>
                    </m:rPr>
                    <w:rPr>
                      <w:rFonts w:ascii="Cambria Math" w:eastAsia="ＭＳ 明朝" w:hAnsi="Cambria Math" w:hint="eastAsia"/>
                      <w:color w:val="000000" w:themeColor="text1"/>
                    </w:rPr>
                    <m:t>入札価格</m:t>
                  </m:r>
                  <m:r>
                    <m:rPr>
                      <m:sty m:val="p"/>
                    </m:rPr>
                    <w:rPr>
                      <w:rFonts w:ascii="Cambria Math" w:eastAsia="ＭＳ 明朝" w:hAnsi="Cambria Math"/>
                      <w:color w:val="000000" w:themeColor="text1"/>
                    </w:rPr>
                    <m:t>(</m:t>
                  </m:r>
                  <m:r>
                    <m:rPr>
                      <m:sty m:val="p"/>
                    </m:rPr>
                    <w:rPr>
                      <w:rFonts w:ascii="Cambria Math" w:eastAsia="ＭＳ 明朝" w:hAnsi="Cambria Math" w:hint="eastAsia"/>
                      <w:color w:val="000000" w:themeColor="text1"/>
                    </w:rPr>
                    <m:t>円</m:t>
                  </m:r>
                  <m:r>
                    <m:rPr>
                      <m:sty m:val="p"/>
                    </m:rPr>
                    <w:rPr>
                      <w:rFonts w:ascii="Cambria Math" w:eastAsia="ＭＳ 明朝" w:hAnsi="Cambria Math"/>
                      <w:color w:val="000000" w:themeColor="text1"/>
                    </w:rPr>
                    <m:t>)</m:t>
                  </m:r>
                </m:num>
                <m:den>
                  <m:r>
                    <m:rPr>
                      <m:sty m:val="p"/>
                    </m:rPr>
                    <w:rPr>
                      <w:rFonts w:ascii="Cambria Math" w:eastAsia="ＭＳ 明朝" w:hAnsi="Cambria Math" w:hint="eastAsia"/>
                      <w:color w:val="000000" w:themeColor="text1"/>
                    </w:rPr>
                    <m:t>10000</m:t>
                  </m:r>
                </m:den>
              </m:f>
            </m:oMath>
          </w:p>
        </w:tc>
      </w:tr>
    </w:tbl>
    <w:p w14:paraId="18EC91D6" w14:textId="77777777" w:rsidR="00DE4353" w:rsidRPr="00F00524" w:rsidRDefault="00DE4353" w:rsidP="00DE4353">
      <w:pPr>
        <w:ind w:leftChars="133" w:left="296"/>
        <w:rPr>
          <w:sz w:val="16"/>
        </w:rPr>
      </w:pPr>
      <w:r w:rsidRPr="00306B61">
        <w:rPr>
          <w:rFonts w:hint="eastAsia"/>
          <w:color w:val="000000" w:themeColor="text1"/>
          <w:sz w:val="16"/>
        </w:rPr>
        <w:t>※環境性能（燃費）について標準点の状態を上回る部分に対して、評価に応じた加算点を与え</w:t>
      </w:r>
      <w:r w:rsidRPr="00F00524">
        <w:rPr>
          <w:rFonts w:hint="eastAsia"/>
          <w:sz w:val="16"/>
        </w:rPr>
        <w:t>る。</w:t>
      </w:r>
    </w:p>
    <w:p w14:paraId="46A37537" w14:textId="77777777" w:rsidR="00DE4353" w:rsidRPr="00F00524" w:rsidRDefault="00DE4353" w:rsidP="00DE4353">
      <w:pPr>
        <w:ind w:leftChars="133" w:left="296"/>
        <w:rPr>
          <w:sz w:val="16"/>
        </w:rPr>
      </w:pPr>
      <w:r w:rsidRPr="00F00524">
        <w:rPr>
          <w:rFonts w:hint="eastAsia"/>
          <w:sz w:val="16"/>
        </w:rPr>
        <w:t>※複数台数を同じ入札で調達する場合の評価方法は、以下のとおりとする。</w:t>
      </w:r>
    </w:p>
    <w:p w14:paraId="07D49AD9" w14:textId="77777777" w:rsidR="00DE4353" w:rsidRPr="00F00524" w:rsidRDefault="00DE4353" w:rsidP="00DE4353">
      <w:pPr>
        <w:ind w:leftChars="133" w:left="296"/>
        <w:rPr>
          <w:sz w:val="16"/>
        </w:rPr>
      </w:pPr>
      <w:r w:rsidRPr="00F00524">
        <w:rPr>
          <w:rFonts w:hint="eastAsia"/>
          <w:sz w:val="16"/>
        </w:rPr>
        <w:t>・「評価値」は、各提案車の「燃費の点数」の合計を、「入札価格</w:t>
      </w:r>
      <w:r w:rsidRPr="00F00524">
        <w:rPr>
          <w:rFonts w:hint="eastAsia"/>
          <w:sz w:val="16"/>
        </w:rPr>
        <w:t>(</w:t>
      </w:r>
      <w:r w:rsidRPr="00F00524">
        <w:rPr>
          <w:rFonts w:hint="eastAsia"/>
          <w:sz w:val="16"/>
        </w:rPr>
        <w:t>合計金額</w:t>
      </w:r>
      <w:r w:rsidRPr="00F00524">
        <w:rPr>
          <w:rFonts w:hint="eastAsia"/>
          <w:sz w:val="16"/>
        </w:rPr>
        <w:t>)</w:t>
      </w:r>
      <w:r w:rsidRPr="00F00524">
        <w:rPr>
          <w:rFonts w:hint="eastAsia"/>
          <w:sz w:val="16"/>
        </w:rPr>
        <w:t>の点数」で除する</w:t>
      </w:r>
    </w:p>
    <w:p w14:paraId="30AEBECE" w14:textId="77777777" w:rsidR="00DE4353" w:rsidRPr="00717EB7" w:rsidRDefault="00DE4353" w:rsidP="00DE4353">
      <w:pPr>
        <w:rPr>
          <w:u w:val="single"/>
        </w:rPr>
      </w:pPr>
      <w:r>
        <w:rPr>
          <w:noProof/>
        </w:rPr>
        <mc:AlternateContent>
          <mc:Choice Requires="wps">
            <w:drawing>
              <wp:anchor distT="0" distB="0" distL="114300" distR="114300" simplePos="0" relativeHeight="251677696" behindDoc="0" locked="0" layoutInCell="1" allowOverlap="1" wp14:anchorId="227BD55C" wp14:editId="03B4EFCF">
                <wp:simplePos x="0" y="0"/>
                <wp:positionH relativeFrom="column">
                  <wp:posOffset>-110684</wp:posOffset>
                </wp:positionH>
                <wp:positionV relativeFrom="paragraph">
                  <wp:posOffset>1449125</wp:posOffset>
                </wp:positionV>
                <wp:extent cx="1335820" cy="842645"/>
                <wp:effectExtent l="0" t="19050" r="17145" b="14605"/>
                <wp:wrapNone/>
                <wp:docPr id="1" name="上矢印吹き出し 1"/>
                <wp:cNvGraphicFramePr/>
                <a:graphic xmlns:a="http://schemas.openxmlformats.org/drawingml/2006/main">
                  <a:graphicData uri="http://schemas.microsoft.com/office/word/2010/wordprocessingShape">
                    <wps:wsp>
                      <wps:cNvSpPr/>
                      <wps:spPr>
                        <a:xfrm>
                          <a:off x="0" y="0"/>
                          <a:ext cx="1335820" cy="842645"/>
                        </a:xfrm>
                        <a:prstGeom prst="upArrowCallout">
                          <a:avLst>
                            <a:gd name="adj1" fmla="val 25000"/>
                            <a:gd name="adj2" fmla="val 25000"/>
                            <a:gd name="adj3" fmla="val 13677"/>
                            <a:gd name="adj4" fmla="val 7630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6581B0" w14:textId="77777777" w:rsidR="00164D2E" w:rsidRPr="0068575F" w:rsidRDefault="00164D2E" w:rsidP="00DE4353">
                            <w:pPr>
                              <w:spacing w:line="200" w:lineRule="exact"/>
                              <w:ind w:left="153" w:hangingChars="100" w:hanging="153"/>
                              <w:jc w:val="left"/>
                              <w:rPr>
                                <w:sz w:val="14"/>
                              </w:rPr>
                            </w:pPr>
                            <w:r w:rsidRPr="0068575F">
                              <w:rPr>
                                <w:rFonts w:hint="eastAsia"/>
                                <w:sz w:val="14"/>
                              </w:rPr>
                              <w:t>◇</w:t>
                            </w:r>
                            <w:r w:rsidRPr="0068575F">
                              <w:rPr>
                                <w:sz w:val="14"/>
                              </w:rPr>
                              <w:t>自動車に求める仕様を満足</w:t>
                            </w:r>
                          </w:p>
                          <w:p w14:paraId="392CF3C9" w14:textId="77777777" w:rsidR="00164D2E" w:rsidRPr="0068575F" w:rsidRDefault="00164D2E" w:rsidP="00DE4353">
                            <w:pPr>
                              <w:spacing w:line="200" w:lineRule="exact"/>
                              <w:ind w:left="153" w:hangingChars="100" w:hanging="153"/>
                              <w:jc w:val="left"/>
                              <w:rPr>
                                <w:sz w:val="14"/>
                              </w:rPr>
                            </w:pPr>
                            <w:r w:rsidRPr="0068575F">
                              <w:rPr>
                                <w:rFonts w:hint="eastAsia"/>
                                <w:sz w:val="14"/>
                              </w:rPr>
                              <w:t>◇</w:t>
                            </w:r>
                            <w:r w:rsidRPr="0068575F">
                              <w:rPr>
                                <w:sz w:val="14"/>
                              </w:rPr>
                              <w:t>大阪府ゼロエミッション車等導入指針を満足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27BD55C"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上矢印吹き出し 1" o:spid="_x0000_s1030" type="#_x0000_t79" style="position:absolute;left:0;text-align:left;margin-left:-8.7pt;margin-top:114.1pt;width:105.2pt;height:66.3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" adj="5119,7394,2954,9097" fillcolor="#4f81bd [3204]" strokecolor="#243f60 [1604]" strokeweight="2pt">
                <v:textbox>
                  <w:txbxContent>
                    <w:p w14:paraId="086581B0" w14:textId="77777777" w:rsidR="00164D2E" w:rsidRPr="0068575F" w:rsidRDefault="00164D2E" w:rsidP="00DE4353">
                      <w:pPr>
                        <w:spacing w:line="200" w:lineRule="exact"/>
                        <w:ind w:left="153" w:hangingChars="100" w:hanging="153"/>
                        <w:jc w:val="left"/>
                        <w:rPr>
                          <w:sz w:val="14"/>
                        </w:rPr>
                      </w:pPr>
                      <w:r w:rsidRPr="0068575F">
                        <w:rPr>
                          <w:rFonts w:hint="eastAsia"/>
                          <w:sz w:val="14"/>
                        </w:rPr>
                        <w:t>◇</w:t>
                      </w:r>
                      <w:r w:rsidRPr="0068575F">
                        <w:rPr>
                          <w:sz w:val="14"/>
                        </w:rPr>
                        <w:t>自動車に求める仕様を満足</w:t>
                      </w:r>
                    </w:p>
                    <w:p w14:paraId="392CF3C9" w14:textId="77777777" w:rsidR="00164D2E" w:rsidRPr="0068575F" w:rsidRDefault="00164D2E" w:rsidP="00DE4353">
                      <w:pPr>
                        <w:spacing w:line="200" w:lineRule="exact"/>
                        <w:ind w:left="153" w:hangingChars="100" w:hanging="153"/>
                        <w:jc w:val="left"/>
                        <w:rPr>
                          <w:sz w:val="14"/>
                        </w:rPr>
                      </w:pPr>
                      <w:r w:rsidRPr="0068575F">
                        <w:rPr>
                          <w:rFonts w:hint="eastAsia"/>
                          <w:sz w:val="14"/>
                        </w:rPr>
                        <w:t>◇</w:t>
                      </w:r>
                      <w:r w:rsidRPr="0068575F">
                        <w:rPr>
                          <w:sz w:val="14"/>
                        </w:rPr>
                        <w:t>大阪府ゼロエミッション車等導入指針を満足</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4F609351" wp14:editId="47007054">
                <wp:simplePos x="0" y="0"/>
                <wp:positionH relativeFrom="column">
                  <wp:posOffset>72804</wp:posOffset>
                </wp:positionH>
                <wp:positionV relativeFrom="paragraph">
                  <wp:posOffset>1489848</wp:posOffset>
                </wp:positionV>
                <wp:extent cx="1057524" cy="803082"/>
                <wp:effectExtent l="0" t="0" r="9525" b="0"/>
                <wp:wrapNone/>
                <wp:docPr id="4" name="フローチャート: 処理 4"/>
                <wp:cNvGraphicFramePr/>
                <a:graphic xmlns:a="http://schemas.openxmlformats.org/drawingml/2006/main">
                  <a:graphicData uri="http://schemas.microsoft.com/office/word/2010/wordprocessingShape">
                    <wps:wsp>
                      <wps:cNvSpPr/>
                      <wps:spPr>
                        <a:xfrm>
                          <a:off x="0" y="0"/>
                          <a:ext cx="1057524" cy="803082"/>
                        </a:xfrm>
                        <a:prstGeom prst="flowChartProcess">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type w14:anchorId="319EE714" id="_x0000_t109" coordsize="21600,21600" o:spt="109" path="m,l,21600r21600,l21600,xe">
                <v:stroke joinstyle="miter"/>
                <v:path gradientshapeok="t" o:connecttype="rect"/>
              </v:shapetype>
              <v:shape id="フローチャート: 処理 4" o:spid="_x0000_s1026" type="#_x0000_t109" style="position:absolute;left:0;text-align:left;margin-left:5.75pt;margin-top:117.3pt;width:83.25pt;height:63.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" fillcolor="white [3212]" stroked="f" strokeweight="2pt"/>
            </w:pict>
          </mc:Fallback>
        </mc:AlternateContent>
      </w:r>
      <w:r w:rsidRPr="00717EB7">
        <w:rPr>
          <w:noProof/>
        </w:rPr>
        <w:drawing>
          <wp:inline distT="0" distB="0" distL="0" distR="0" wp14:anchorId="76E2218D" wp14:editId="5C2E12A9">
            <wp:extent cx="5399405" cy="2568272"/>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33302" b="3900"/>
                    <a:stretch/>
                  </pic:blipFill>
                  <pic:spPr bwMode="auto">
                    <a:xfrm>
                      <a:off x="0" y="0"/>
                      <a:ext cx="5400040" cy="2568574"/>
                    </a:xfrm>
                    <a:prstGeom prst="rect">
                      <a:avLst/>
                    </a:prstGeom>
                    <a:noFill/>
                    <a:ln>
                      <a:noFill/>
                    </a:ln>
                    <a:extLst>
                      <a:ext uri="{53640926-AAD7-44D8-BBD7-CCE9431645EC}">
                        <a14:shadowObscured xmlns:a14="http://schemas.microsoft.com/office/drawing/2010/main"/>
                      </a:ext>
                    </a:extLst>
                  </pic:spPr>
                </pic:pic>
              </a:graphicData>
            </a:graphic>
          </wp:inline>
        </w:drawing>
      </w:r>
    </w:p>
    <w:p w14:paraId="59C5EA1B" w14:textId="3EA021E6" w:rsidR="006467C6" w:rsidRPr="003E4585" w:rsidRDefault="00DE4353" w:rsidP="00A054D9">
      <w:pPr>
        <w:ind w:firstLineChars="100" w:firstLine="223"/>
        <w:rPr>
          <w:rFonts w:ascii="ＭＳ 明朝" w:eastAsia="ＭＳ 明朝" w:hAnsi="ＭＳ 明朝"/>
          <w:color w:val="000000" w:themeColor="text1"/>
          <w:szCs w:val="21"/>
        </w:rPr>
      </w:pPr>
      <w:r w:rsidRPr="003E4585">
        <w:rPr>
          <w:rFonts w:ascii="ＭＳ 明朝" w:eastAsia="ＭＳ 明朝" w:hAnsi="ＭＳ 明朝" w:hint="eastAsia"/>
          <w:color w:val="000000" w:themeColor="text1"/>
          <w:szCs w:val="21"/>
        </w:rPr>
        <w:t>ただし、</w:t>
      </w:r>
      <w:r w:rsidR="006467C6" w:rsidRPr="003E4585">
        <w:rPr>
          <w:rFonts w:ascii="ＭＳ 明朝" w:eastAsia="ＭＳ 明朝" w:hAnsi="ＭＳ 明朝" w:hint="eastAsia"/>
          <w:color w:val="000000" w:themeColor="text1"/>
          <w:szCs w:val="21"/>
        </w:rPr>
        <w:t>以下の場合は評価値の算定を実施せず、</w:t>
      </w:r>
      <w:r w:rsidR="004307C8" w:rsidRPr="003E4585">
        <w:rPr>
          <w:rFonts w:ascii="ＭＳ 明朝" w:eastAsia="ＭＳ 明朝" w:hAnsi="ＭＳ 明朝" w:hint="eastAsia"/>
          <w:color w:val="000000" w:themeColor="text1"/>
          <w:kern w:val="0"/>
          <w:szCs w:val="21"/>
        </w:rPr>
        <w:t>最低価格をもって有効な入札を行った</w:t>
      </w:r>
      <w:r w:rsidR="0052005B" w:rsidRPr="003E4585">
        <w:rPr>
          <w:rFonts w:ascii="ＭＳ 明朝" w:eastAsia="ＭＳ 明朝" w:hAnsi="ＭＳ 明朝" w:hint="eastAsia"/>
          <w:color w:val="000000" w:themeColor="text1"/>
          <w:kern w:val="0"/>
          <w:szCs w:val="21"/>
        </w:rPr>
        <w:t>者と契約を締結する。</w:t>
      </w:r>
    </w:p>
    <w:p w14:paraId="1F8E3B3F" w14:textId="636820CE" w:rsidR="006467C6" w:rsidRPr="003E4585" w:rsidRDefault="006467C6" w:rsidP="00455DD0">
      <w:pPr>
        <w:ind w:firstLineChars="200" w:firstLine="445"/>
        <w:rPr>
          <w:rFonts w:ascii="ＭＳ 明朝" w:eastAsia="ＭＳ 明朝" w:hAnsi="ＭＳ 明朝"/>
          <w:color w:val="000000" w:themeColor="text1"/>
          <w:szCs w:val="21"/>
        </w:rPr>
      </w:pPr>
      <w:r w:rsidRPr="003E4585">
        <w:rPr>
          <w:rFonts w:ascii="ＭＳ 明朝" w:eastAsia="ＭＳ 明朝" w:hAnsi="ＭＳ 明朝" w:hint="eastAsia"/>
          <w:color w:val="000000" w:themeColor="text1"/>
          <w:szCs w:val="21"/>
        </w:rPr>
        <w:t xml:space="preserve">①　</w:t>
      </w:r>
      <w:r w:rsidR="00CD650D" w:rsidRPr="003E4585">
        <w:rPr>
          <w:rFonts w:ascii="ＭＳ 明朝" w:eastAsia="ＭＳ 明朝" w:hAnsi="ＭＳ 明朝" w:hint="eastAsia"/>
          <w:color w:val="000000" w:themeColor="text1"/>
          <w:kern w:val="0"/>
          <w:szCs w:val="21"/>
        </w:rPr>
        <w:t>全応札者の選定車両の燃費値</w:t>
      </w:r>
      <w:r w:rsidR="00CD650D" w:rsidRPr="003E4585">
        <w:rPr>
          <w:rFonts w:ascii="ＭＳ 明朝" w:eastAsia="ＭＳ 明朝" w:hAnsi="ＭＳ 明朝" w:hint="eastAsia"/>
          <w:color w:val="000000" w:themeColor="text1"/>
          <w:szCs w:val="21"/>
        </w:rPr>
        <w:t>・燃費基準値</w:t>
      </w:r>
      <w:r w:rsidR="00CD650D" w:rsidRPr="003E4585">
        <w:rPr>
          <w:rFonts w:ascii="ＭＳ 明朝" w:eastAsia="ＭＳ 明朝" w:hAnsi="ＭＳ 明朝" w:hint="eastAsia"/>
          <w:color w:val="000000" w:themeColor="text1"/>
          <w:szCs w:val="21"/>
          <w:vertAlign w:val="superscript"/>
        </w:rPr>
        <w:t>※</w:t>
      </w:r>
      <w:r w:rsidR="00CD650D" w:rsidRPr="003E4585">
        <w:rPr>
          <w:rFonts w:ascii="ＭＳ 明朝" w:eastAsia="ＭＳ 明朝" w:hAnsi="ＭＳ 明朝" w:hint="eastAsia"/>
          <w:color w:val="000000" w:themeColor="text1"/>
          <w:kern w:val="0"/>
          <w:szCs w:val="21"/>
        </w:rPr>
        <w:t>が同一</w:t>
      </w:r>
      <w:r w:rsidR="00CD650D" w:rsidRPr="003E4585">
        <w:rPr>
          <w:rFonts w:ascii="ＭＳ 明朝" w:eastAsia="ＭＳ 明朝" w:hAnsi="ＭＳ 明朝" w:hint="eastAsia"/>
          <w:color w:val="000000" w:themeColor="text1"/>
          <w:szCs w:val="21"/>
        </w:rPr>
        <w:t>の</w:t>
      </w:r>
      <w:r w:rsidR="00CD650D" w:rsidRPr="003E4585">
        <w:rPr>
          <w:rFonts w:ascii="ＭＳ 明朝" w:eastAsia="ＭＳ 明朝" w:hAnsi="ＭＳ 明朝" w:hint="eastAsia"/>
          <w:color w:val="000000" w:themeColor="text1"/>
          <w:kern w:val="0"/>
          <w:szCs w:val="21"/>
        </w:rPr>
        <w:t>場合</w:t>
      </w:r>
    </w:p>
    <w:p w14:paraId="1029F9D9" w14:textId="29A2CDD0" w:rsidR="006467C6" w:rsidRPr="003E4585" w:rsidRDefault="006467C6" w:rsidP="00103921">
      <w:pPr>
        <w:ind w:firstLineChars="200" w:firstLine="445"/>
        <w:rPr>
          <w:rFonts w:ascii="ＭＳ 明朝" w:eastAsia="ＭＳ 明朝" w:hAnsi="ＭＳ 明朝"/>
          <w:color w:val="000000" w:themeColor="text1"/>
          <w:szCs w:val="21"/>
        </w:rPr>
      </w:pPr>
      <w:r w:rsidRPr="003E4585">
        <w:rPr>
          <w:rFonts w:ascii="ＭＳ 明朝" w:eastAsia="ＭＳ 明朝" w:hAnsi="ＭＳ 明朝" w:hint="eastAsia"/>
          <w:color w:val="000000" w:themeColor="text1"/>
          <w:szCs w:val="21"/>
        </w:rPr>
        <w:t xml:space="preserve">②　</w:t>
      </w:r>
      <w:r w:rsidRPr="003E4585">
        <w:rPr>
          <w:rFonts w:ascii="ＭＳ 明朝" w:eastAsia="ＭＳ 明朝" w:hAnsi="ＭＳ 明朝"/>
          <w:color w:val="000000" w:themeColor="text1"/>
          <w:szCs w:val="21"/>
        </w:rPr>
        <w:t>1</w:t>
      </w:r>
      <w:r w:rsidRPr="003E4585">
        <w:rPr>
          <w:rFonts w:ascii="ＭＳ 明朝" w:eastAsia="ＭＳ 明朝" w:hAnsi="ＭＳ 明朝" w:hint="eastAsia"/>
          <w:color w:val="000000" w:themeColor="text1"/>
          <w:szCs w:val="21"/>
        </w:rPr>
        <w:t>者のみ応札した場合</w:t>
      </w:r>
    </w:p>
    <w:sectPr w:rsidR="006467C6" w:rsidRPr="003E4585" w:rsidSect="00DE4353">
      <w:footerReference w:type="first" r:id="rId13"/>
      <w:pgSz w:w="11906" w:h="16838" w:code="9"/>
      <w:pgMar w:top="1134" w:right="1134" w:bottom="1134" w:left="1134" w:header="567" w:footer="794" w:gutter="0"/>
      <w:pgNumType w:fmt="numberInDash" w:start="18"/>
      <w:cols w:space="425"/>
      <w:titlePg/>
      <w:docGrid w:type="linesAndChars" w:linePitch="286" w:charSpace="25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FF2DF" w14:textId="77777777" w:rsidR="00330184" w:rsidRDefault="00330184" w:rsidP="009839CA">
      <w:r>
        <w:separator/>
      </w:r>
    </w:p>
  </w:endnote>
  <w:endnote w:type="continuationSeparator" w:id="0">
    <w:p w14:paraId="28252462" w14:textId="77777777" w:rsidR="00330184" w:rsidRDefault="00330184" w:rsidP="00983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SimSun"/>
    <w:panose1 w:val="00000000000000000000"/>
    <w:charset w:val="80"/>
    <w:family w:val="auto"/>
    <w:notTrueType/>
    <w:pitch w:val="default"/>
    <w:sig w:usb0="00000003" w:usb1="08070000"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909972"/>
      <w:docPartObj>
        <w:docPartGallery w:val="Page Numbers (Bottom of Page)"/>
        <w:docPartUnique/>
      </w:docPartObj>
    </w:sdtPr>
    <w:sdtEndPr/>
    <w:sdtContent>
      <w:p w14:paraId="3BAF488D" w14:textId="72DBF6B8" w:rsidR="00164D2E" w:rsidRDefault="00164D2E">
        <w:pPr>
          <w:pStyle w:val="ab"/>
          <w:jc w:val="center"/>
        </w:pPr>
        <w:r>
          <w:fldChar w:fldCharType="begin"/>
        </w:r>
        <w:r>
          <w:instrText>PAGE   \* MERGEFORMAT</w:instrText>
        </w:r>
        <w:r>
          <w:fldChar w:fldCharType="separate"/>
        </w:r>
        <w:r w:rsidR="00306B61" w:rsidRPr="00306B61">
          <w:rPr>
            <w:noProof/>
            <w:lang w:val="ja-JP" w:eastAsia="ja-JP"/>
          </w:rPr>
          <w:t>-</w:t>
        </w:r>
        <w:r w:rsidR="00306B61">
          <w:rPr>
            <w:noProof/>
          </w:rPr>
          <w:t xml:space="preserve"> 1 -</w:t>
        </w:r>
        <w:r>
          <w:fldChar w:fldCharType="end"/>
        </w:r>
      </w:p>
    </w:sdtContent>
  </w:sdt>
  <w:p w14:paraId="16C449B7" w14:textId="77777777" w:rsidR="00164D2E" w:rsidRDefault="00164D2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D7930" w14:textId="77777777" w:rsidR="00164D2E" w:rsidRDefault="00164D2E">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EC1B9" w14:textId="77777777" w:rsidR="00164D2E" w:rsidRDefault="00164D2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902C3" w14:textId="77777777" w:rsidR="00330184" w:rsidRDefault="00330184" w:rsidP="009839CA">
      <w:r>
        <w:separator/>
      </w:r>
    </w:p>
  </w:footnote>
  <w:footnote w:type="continuationSeparator" w:id="0">
    <w:p w14:paraId="79BD6483" w14:textId="77777777" w:rsidR="00330184" w:rsidRDefault="00330184" w:rsidP="00983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0BC7" w14:textId="77777777" w:rsidR="00164D2E" w:rsidRDefault="00164D2E" w:rsidP="00EB7FFC">
    <w:pPr>
      <w:pStyle w:val="a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0B6"/>
    <w:multiLevelType w:val="hybridMultilevel"/>
    <w:tmpl w:val="6F64B640"/>
    <w:lvl w:ilvl="0" w:tplc="B914EB2A">
      <w:start w:val="1"/>
      <w:numFmt w:val="decimalFullWidth"/>
      <w:lvlText w:val="（%1）"/>
      <w:lvlJc w:val="left"/>
      <w:pPr>
        <w:ind w:left="1298" w:hanging="720"/>
      </w:pPr>
      <w:rPr>
        <w:rFonts w:hint="default"/>
      </w:rPr>
    </w:lvl>
    <w:lvl w:ilvl="1" w:tplc="04090017" w:tentative="1">
      <w:start w:val="1"/>
      <w:numFmt w:val="aiueoFullWidth"/>
      <w:lvlText w:val="(%2)"/>
      <w:lvlJc w:val="left"/>
      <w:pPr>
        <w:ind w:left="1418" w:hanging="420"/>
      </w:pPr>
    </w:lvl>
    <w:lvl w:ilvl="2" w:tplc="04090011" w:tentative="1">
      <w:start w:val="1"/>
      <w:numFmt w:val="decimalEnclosedCircle"/>
      <w:lvlText w:val="%3"/>
      <w:lvlJc w:val="left"/>
      <w:pPr>
        <w:ind w:left="1838" w:hanging="420"/>
      </w:pPr>
    </w:lvl>
    <w:lvl w:ilvl="3" w:tplc="0409000F" w:tentative="1">
      <w:start w:val="1"/>
      <w:numFmt w:val="decimal"/>
      <w:lvlText w:val="%4."/>
      <w:lvlJc w:val="left"/>
      <w:pPr>
        <w:ind w:left="2258" w:hanging="420"/>
      </w:pPr>
    </w:lvl>
    <w:lvl w:ilvl="4" w:tplc="04090017" w:tentative="1">
      <w:start w:val="1"/>
      <w:numFmt w:val="aiueoFullWidth"/>
      <w:lvlText w:val="(%5)"/>
      <w:lvlJc w:val="left"/>
      <w:pPr>
        <w:ind w:left="2678" w:hanging="420"/>
      </w:pPr>
    </w:lvl>
    <w:lvl w:ilvl="5" w:tplc="04090011" w:tentative="1">
      <w:start w:val="1"/>
      <w:numFmt w:val="decimalEnclosedCircle"/>
      <w:lvlText w:val="%6"/>
      <w:lvlJc w:val="left"/>
      <w:pPr>
        <w:ind w:left="3098" w:hanging="420"/>
      </w:pPr>
    </w:lvl>
    <w:lvl w:ilvl="6" w:tplc="0409000F" w:tentative="1">
      <w:start w:val="1"/>
      <w:numFmt w:val="decimal"/>
      <w:lvlText w:val="%7."/>
      <w:lvlJc w:val="left"/>
      <w:pPr>
        <w:ind w:left="3518" w:hanging="420"/>
      </w:pPr>
    </w:lvl>
    <w:lvl w:ilvl="7" w:tplc="04090017" w:tentative="1">
      <w:start w:val="1"/>
      <w:numFmt w:val="aiueoFullWidth"/>
      <w:lvlText w:val="(%8)"/>
      <w:lvlJc w:val="left"/>
      <w:pPr>
        <w:ind w:left="3938" w:hanging="420"/>
      </w:pPr>
    </w:lvl>
    <w:lvl w:ilvl="8" w:tplc="04090011" w:tentative="1">
      <w:start w:val="1"/>
      <w:numFmt w:val="decimalEnclosedCircle"/>
      <w:lvlText w:val="%9"/>
      <w:lvlJc w:val="left"/>
      <w:pPr>
        <w:ind w:left="4358" w:hanging="420"/>
      </w:pPr>
    </w:lvl>
  </w:abstractNum>
  <w:abstractNum w:abstractNumId="1" w15:restartNumberingAfterBreak="0">
    <w:nsid w:val="088A3ACA"/>
    <w:multiLevelType w:val="hybridMultilevel"/>
    <w:tmpl w:val="CA2C8590"/>
    <w:lvl w:ilvl="0" w:tplc="DB2CD936">
      <w:start w:val="1"/>
      <w:numFmt w:val="decimal"/>
      <w:lvlText w:val="(%1)"/>
      <w:lvlJc w:val="left"/>
      <w:pPr>
        <w:tabs>
          <w:tab w:val="num" w:pos="720"/>
        </w:tabs>
        <w:ind w:left="720" w:hanging="480"/>
      </w:pPr>
      <w:rPr>
        <w:rFonts w:hint="eastAsia"/>
      </w:rPr>
    </w:lvl>
    <w:lvl w:ilvl="1" w:tplc="87402A9C">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41B0B40"/>
    <w:multiLevelType w:val="hybridMultilevel"/>
    <w:tmpl w:val="6F64B640"/>
    <w:lvl w:ilvl="0" w:tplc="B914EB2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329F2ADA"/>
    <w:multiLevelType w:val="hybridMultilevel"/>
    <w:tmpl w:val="53F2D51C"/>
    <w:lvl w:ilvl="0" w:tplc="40546A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AB11066"/>
    <w:multiLevelType w:val="hybridMultilevel"/>
    <w:tmpl w:val="B6D6DAD2"/>
    <w:lvl w:ilvl="0" w:tplc="99FCC302">
      <w:start w:val="1"/>
      <w:numFmt w:val="decimal"/>
      <w:lvlText w:val="(%1)"/>
      <w:lvlJc w:val="left"/>
      <w:pPr>
        <w:tabs>
          <w:tab w:val="num" w:pos="720"/>
        </w:tabs>
        <w:ind w:left="720" w:hanging="480"/>
      </w:pPr>
      <w:rPr>
        <w:rFonts w:hint="eastAsia"/>
      </w:rPr>
    </w:lvl>
    <w:lvl w:ilvl="1" w:tplc="87402A9C">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C446419"/>
    <w:multiLevelType w:val="hybridMultilevel"/>
    <w:tmpl w:val="48AA095C"/>
    <w:lvl w:ilvl="0" w:tplc="7CFE9A32">
      <w:start w:val="1"/>
      <w:numFmt w:val="decimalFullWidth"/>
      <w:lvlText w:val="注%1）"/>
      <w:lvlJc w:val="left"/>
      <w:pPr>
        <w:ind w:left="720" w:hanging="7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F814F0"/>
    <w:multiLevelType w:val="hybridMultilevel"/>
    <w:tmpl w:val="89865C9E"/>
    <w:lvl w:ilvl="0" w:tplc="09B0EA5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7727DC"/>
    <w:multiLevelType w:val="hybridMultilevel"/>
    <w:tmpl w:val="26B68908"/>
    <w:lvl w:ilvl="0" w:tplc="497C7A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E9D5F3F"/>
    <w:multiLevelType w:val="hybridMultilevel"/>
    <w:tmpl w:val="A1EAF82C"/>
    <w:lvl w:ilvl="0" w:tplc="51B64BB8">
      <w:start w:val="1"/>
      <w:numFmt w:val="decimalEnclosedCircle"/>
      <w:lvlText w:val="%1"/>
      <w:lvlJc w:val="left"/>
      <w:pPr>
        <w:ind w:left="560" w:hanging="360"/>
      </w:pPr>
      <w:rPr>
        <w:rFonts w:hint="default"/>
        <w:dstrike w:val="0"/>
        <w:color w:val="auto"/>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7CCD2272"/>
    <w:multiLevelType w:val="hybridMultilevel"/>
    <w:tmpl w:val="6B68EAAC"/>
    <w:lvl w:ilvl="0" w:tplc="3F006B50">
      <w:start w:val="1"/>
      <w:numFmt w:val="decimalEnclosedCircle"/>
      <w:lvlText w:val="%1"/>
      <w:lvlJc w:val="left"/>
      <w:pPr>
        <w:ind w:left="805" w:hanging="360"/>
      </w:pPr>
      <w:rPr>
        <w:rFonts w:hint="default"/>
        <w:color w:val="auto"/>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num w:numId="1">
    <w:abstractNumId w:val="4"/>
  </w:num>
  <w:num w:numId="2">
    <w:abstractNumId w:val="2"/>
  </w:num>
  <w:num w:numId="3">
    <w:abstractNumId w:val="0"/>
  </w:num>
  <w:num w:numId="4">
    <w:abstractNumId w:val="1"/>
  </w:num>
  <w:num w:numId="5">
    <w:abstractNumId w:val="8"/>
  </w:num>
  <w:num w:numId="6">
    <w:abstractNumId w:val="5"/>
  </w:num>
  <w:num w:numId="7">
    <w:abstractNumId w:val="9"/>
  </w:num>
  <w:num w:numId="8">
    <w:abstractNumId w:val="3"/>
  </w:num>
  <w:num w:numId="9">
    <w:abstractNumId w:val="6"/>
  </w:num>
  <w:num w:numId="1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346"/>
    <w:rsid w:val="000202CB"/>
    <w:rsid w:val="0002265F"/>
    <w:rsid w:val="00034A9D"/>
    <w:rsid w:val="00045A64"/>
    <w:rsid w:val="00050D2D"/>
    <w:rsid w:val="000516D3"/>
    <w:rsid w:val="0005452E"/>
    <w:rsid w:val="0006708A"/>
    <w:rsid w:val="00076D04"/>
    <w:rsid w:val="00083FA9"/>
    <w:rsid w:val="000924C1"/>
    <w:rsid w:val="00095CCE"/>
    <w:rsid w:val="00096A61"/>
    <w:rsid w:val="000A331E"/>
    <w:rsid w:val="000A44C3"/>
    <w:rsid w:val="000B5678"/>
    <w:rsid w:val="000B5781"/>
    <w:rsid w:val="000C73CC"/>
    <w:rsid w:val="000E1C48"/>
    <w:rsid w:val="000F4F50"/>
    <w:rsid w:val="00100D7E"/>
    <w:rsid w:val="00103921"/>
    <w:rsid w:val="00123DC2"/>
    <w:rsid w:val="00127B8E"/>
    <w:rsid w:val="001340E0"/>
    <w:rsid w:val="00154E9A"/>
    <w:rsid w:val="00162923"/>
    <w:rsid w:val="00164D2E"/>
    <w:rsid w:val="00166644"/>
    <w:rsid w:val="00171A25"/>
    <w:rsid w:val="00176186"/>
    <w:rsid w:val="0018074F"/>
    <w:rsid w:val="001939C6"/>
    <w:rsid w:val="001A031A"/>
    <w:rsid w:val="001A19B8"/>
    <w:rsid w:val="001B78AE"/>
    <w:rsid w:val="001C1A22"/>
    <w:rsid w:val="001C20F0"/>
    <w:rsid w:val="001D2FCD"/>
    <w:rsid w:val="001E1B17"/>
    <w:rsid w:val="001E7484"/>
    <w:rsid w:val="00206CC3"/>
    <w:rsid w:val="00206FBE"/>
    <w:rsid w:val="002173F8"/>
    <w:rsid w:val="002200E1"/>
    <w:rsid w:val="0022437E"/>
    <w:rsid w:val="00226B90"/>
    <w:rsid w:val="0024400B"/>
    <w:rsid w:val="00245240"/>
    <w:rsid w:val="00246402"/>
    <w:rsid w:val="00260FF2"/>
    <w:rsid w:val="002637A3"/>
    <w:rsid w:val="002721FA"/>
    <w:rsid w:val="00284844"/>
    <w:rsid w:val="00284A1D"/>
    <w:rsid w:val="00295900"/>
    <w:rsid w:val="002A1AF8"/>
    <w:rsid w:val="002A35C0"/>
    <w:rsid w:val="002A39D2"/>
    <w:rsid w:val="002A7FCA"/>
    <w:rsid w:val="002B1FFE"/>
    <w:rsid w:val="002E7CD9"/>
    <w:rsid w:val="002F17FD"/>
    <w:rsid w:val="002F5724"/>
    <w:rsid w:val="002F72B6"/>
    <w:rsid w:val="00301277"/>
    <w:rsid w:val="00306B61"/>
    <w:rsid w:val="00313499"/>
    <w:rsid w:val="003155D3"/>
    <w:rsid w:val="00316CB9"/>
    <w:rsid w:val="00330184"/>
    <w:rsid w:val="00330B87"/>
    <w:rsid w:val="0033350E"/>
    <w:rsid w:val="0033614D"/>
    <w:rsid w:val="00344193"/>
    <w:rsid w:val="00355A17"/>
    <w:rsid w:val="003575BE"/>
    <w:rsid w:val="00370ED0"/>
    <w:rsid w:val="00376D1C"/>
    <w:rsid w:val="00382101"/>
    <w:rsid w:val="00385AF0"/>
    <w:rsid w:val="00391119"/>
    <w:rsid w:val="00394A0C"/>
    <w:rsid w:val="003A47CB"/>
    <w:rsid w:val="003A4D87"/>
    <w:rsid w:val="003A56E2"/>
    <w:rsid w:val="003E444F"/>
    <w:rsid w:val="003E4585"/>
    <w:rsid w:val="003E68E4"/>
    <w:rsid w:val="003F4C04"/>
    <w:rsid w:val="004011B4"/>
    <w:rsid w:val="00403016"/>
    <w:rsid w:val="0041366D"/>
    <w:rsid w:val="00414E07"/>
    <w:rsid w:val="00415153"/>
    <w:rsid w:val="00417D9B"/>
    <w:rsid w:val="004218AA"/>
    <w:rsid w:val="004307C8"/>
    <w:rsid w:val="00432767"/>
    <w:rsid w:val="004330EB"/>
    <w:rsid w:val="0043490E"/>
    <w:rsid w:val="00437B8D"/>
    <w:rsid w:val="004537B4"/>
    <w:rsid w:val="00455DD0"/>
    <w:rsid w:val="00465CBF"/>
    <w:rsid w:val="00470DB8"/>
    <w:rsid w:val="00475AEC"/>
    <w:rsid w:val="004764F3"/>
    <w:rsid w:val="004770D3"/>
    <w:rsid w:val="004860F7"/>
    <w:rsid w:val="0048625B"/>
    <w:rsid w:val="00497F2F"/>
    <w:rsid w:val="004A2016"/>
    <w:rsid w:val="004A31EA"/>
    <w:rsid w:val="004B153A"/>
    <w:rsid w:val="004E308A"/>
    <w:rsid w:val="004E337D"/>
    <w:rsid w:val="004E58ED"/>
    <w:rsid w:val="004F1DCA"/>
    <w:rsid w:val="004F30B1"/>
    <w:rsid w:val="00500A4D"/>
    <w:rsid w:val="00516AAD"/>
    <w:rsid w:val="0052005B"/>
    <w:rsid w:val="00525769"/>
    <w:rsid w:val="005368F2"/>
    <w:rsid w:val="00537FA1"/>
    <w:rsid w:val="005569EB"/>
    <w:rsid w:val="00567710"/>
    <w:rsid w:val="00573E4F"/>
    <w:rsid w:val="00574874"/>
    <w:rsid w:val="00583E66"/>
    <w:rsid w:val="00594B13"/>
    <w:rsid w:val="00594F61"/>
    <w:rsid w:val="005A19B9"/>
    <w:rsid w:val="005A5A93"/>
    <w:rsid w:val="005A64C7"/>
    <w:rsid w:val="005A7BAA"/>
    <w:rsid w:val="005B0747"/>
    <w:rsid w:val="005B39E5"/>
    <w:rsid w:val="005B5AE4"/>
    <w:rsid w:val="005C1B1B"/>
    <w:rsid w:val="005C2393"/>
    <w:rsid w:val="005D1EC8"/>
    <w:rsid w:val="005E2E3D"/>
    <w:rsid w:val="005E5553"/>
    <w:rsid w:val="005F3DB9"/>
    <w:rsid w:val="005F5957"/>
    <w:rsid w:val="006023DF"/>
    <w:rsid w:val="00603A76"/>
    <w:rsid w:val="0060468D"/>
    <w:rsid w:val="006077B0"/>
    <w:rsid w:val="006370B0"/>
    <w:rsid w:val="00637C3B"/>
    <w:rsid w:val="006467C6"/>
    <w:rsid w:val="00656487"/>
    <w:rsid w:val="00663670"/>
    <w:rsid w:val="0066619C"/>
    <w:rsid w:val="00672BB6"/>
    <w:rsid w:val="00676910"/>
    <w:rsid w:val="00685E7E"/>
    <w:rsid w:val="00686943"/>
    <w:rsid w:val="00690B1A"/>
    <w:rsid w:val="00693B54"/>
    <w:rsid w:val="006945AA"/>
    <w:rsid w:val="006A01A3"/>
    <w:rsid w:val="006A7FCE"/>
    <w:rsid w:val="006C25A6"/>
    <w:rsid w:val="006C6A6A"/>
    <w:rsid w:val="006D5A9E"/>
    <w:rsid w:val="006D7A2F"/>
    <w:rsid w:val="00700048"/>
    <w:rsid w:val="00706499"/>
    <w:rsid w:val="007133EF"/>
    <w:rsid w:val="007136B6"/>
    <w:rsid w:val="0071414A"/>
    <w:rsid w:val="0071626C"/>
    <w:rsid w:val="00723D15"/>
    <w:rsid w:val="00725722"/>
    <w:rsid w:val="007260F3"/>
    <w:rsid w:val="007355AC"/>
    <w:rsid w:val="00741E36"/>
    <w:rsid w:val="007467C1"/>
    <w:rsid w:val="00751032"/>
    <w:rsid w:val="00755F5B"/>
    <w:rsid w:val="00757B6F"/>
    <w:rsid w:val="00763277"/>
    <w:rsid w:val="00766E3E"/>
    <w:rsid w:val="007678BF"/>
    <w:rsid w:val="00771823"/>
    <w:rsid w:val="00772AB5"/>
    <w:rsid w:val="00784A25"/>
    <w:rsid w:val="007A2590"/>
    <w:rsid w:val="007A75FC"/>
    <w:rsid w:val="007B004B"/>
    <w:rsid w:val="007C4B4A"/>
    <w:rsid w:val="007D0F5C"/>
    <w:rsid w:val="007D273A"/>
    <w:rsid w:val="007D2C39"/>
    <w:rsid w:val="007D50D6"/>
    <w:rsid w:val="007F34C3"/>
    <w:rsid w:val="007F39C2"/>
    <w:rsid w:val="00803018"/>
    <w:rsid w:val="0080568C"/>
    <w:rsid w:val="00806DDD"/>
    <w:rsid w:val="0081226B"/>
    <w:rsid w:val="008147AD"/>
    <w:rsid w:val="00820F21"/>
    <w:rsid w:val="00823D2D"/>
    <w:rsid w:val="0083115F"/>
    <w:rsid w:val="00847E90"/>
    <w:rsid w:val="008500AF"/>
    <w:rsid w:val="00873152"/>
    <w:rsid w:val="00875438"/>
    <w:rsid w:val="00876CAC"/>
    <w:rsid w:val="008808E9"/>
    <w:rsid w:val="008814D3"/>
    <w:rsid w:val="00884564"/>
    <w:rsid w:val="00893C42"/>
    <w:rsid w:val="008A6663"/>
    <w:rsid w:val="008B2D7B"/>
    <w:rsid w:val="008B359B"/>
    <w:rsid w:val="008B454C"/>
    <w:rsid w:val="008C06CB"/>
    <w:rsid w:val="008D03C2"/>
    <w:rsid w:val="008D0C35"/>
    <w:rsid w:val="008E39BC"/>
    <w:rsid w:val="008E620A"/>
    <w:rsid w:val="00904897"/>
    <w:rsid w:val="00905F42"/>
    <w:rsid w:val="00910E3A"/>
    <w:rsid w:val="00912B86"/>
    <w:rsid w:val="009165E4"/>
    <w:rsid w:val="009447D7"/>
    <w:rsid w:val="00945463"/>
    <w:rsid w:val="00952F41"/>
    <w:rsid w:val="0096102C"/>
    <w:rsid w:val="00964048"/>
    <w:rsid w:val="00966827"/>
    <w:rsid w:val="00970DC4"/>
    <w:rsid w:val="00976C84"/>
    <w:rsid w:val="0097797D"/>
    <w:rsid w:val="00981AF1"/>
    <w:rsid w:val="009839CA"/>
    <w:rsid w:val="00994D4C"/>
    <w:rsid w:val="009A16FE"/>
    <w:rsid w:val="009A2DCD"/>
    <w:rsid w:val="009A5941"/>
    <w:rsid w:val="009B69D8"/>
    <w:rsid w:val="009C1CCA"/>
    <w:rsid w:val="009C22E5"/>
    <w:rsid w:val="009C6106"/>
    <w:rsid w:val="009D39AA"/>
    <w:rsid w:val="009E3D73"/>
    <w:rsid w:val="009E3DBA"/>
    <w:rsid w:val="009F4C8C"/>
    <w:rsid w:val="009F4DD5"/>
    <w:rsid w:val="009F7783"/>
    <w:rsid w:val="00A00641"/>
    <w:rsid w:val="00A0079D"/>
    <w:rsid w:val="00A054D9"/>
    <w:rsid w:val="00A0556F"/>
    <w:rsid w:val="00A11DB1"/>
    <w:rsid w:val="00A26EC6"/>
    <w:rsid w:val="00A30300"/>
    <w:rsid w:val="00A42556"/>
    <w:rsid w:val="00A456E6"/>
    <w:rsid w:val="00A559A2"/>
    <w:rsid w:val="00A603D9"/>
    <w:rsid w:val="00A60F15"/>
    <w:rsid w:val="00A61B22"/>
    <w:rsid w:val="00A63995"/>
    <w:rsid w:val="00A66920"/>
    <w:rsid w:val="00A76BFF"/>
    <w:rsid w:val="00A802A3"/>
    <w:rsid w:val="00A8655A"/>
    <w:rsid w:val="00A968C3"/>
    <w:rsid w:val="00AA002F"/>
    <w:rsid w:val="00AA2D1B"/>
    <w:rsid w:val="00AA3B4C"/>
    <w:rsid w:val="00AB1554"/>
    <w:rsid w:val="00AB1D73"/>
    <w:rsid w:val="00AB7D0C"/>
    <w:rsid w:val="00AC560C"/>
    <w:rsid w:val="00AC6175"/>
    <w:rsid w:val="00AD4E4D"/>
    <w:rsid w:val="00AE262E"/>
    <w:rsid w:val="00AE59CC"/>
    <w:rsid w:val="00AF16F4"/>
    <w:rsid w:val="00AF1C01"/>
    <w:rsid w:val="00AF5AC5"/>
    <w:rsid w:val="00B05F55"/>
    <w:rsid w:val="00B0791B"/>
    <w:rsid w:val="00B209E7"/>
    <w:rsid w:val="00B3621F"/>
    <w:rsid w:val="00B523E0"/>
    <w:rsid w:val="00B55A74"/>
    <w:rsid w:val="00B7320B"/>
    <w:rsid w:val="00B73274"/>
    <w:rsid w:val="00B773ED"/>
    <w:rsid w:val="00B77998"/>
    <w:rsid w:val="00B84346"/>
    <w:rsid w:val="00B90198"/>
    <w:rsid w:val="00B91666"/>
    <w:rsid w:val="00B92484"/>
    <w:rsid w:val="00B9650A"/>
    <w:rsid w:val="00BC3DAD"/>
    <w:rsid w:val="00BC4A2D"/>
    <w:rsid w:val="00BC4EBC"/>
    <w:rsid w:val="00BE4CF6"/>
    <w:rsid w:val="00BE5CAF"/>
    <w:rsid w:val="00C1028A"/>
    <w:rsid w:val="00C16FD5"/>
    <w:rsid w:val="00C17160"/>
    <w:rsid w:val="00C23BE0"/>
    <w:rsid w:val="00C25A2B"/>
    <w:rsid w:val="00C41EF9"/>
    <w:rsid w:val="00C705C6"/>
    <w:rsid w:val="00C73222"/>
    <w:rsid w:val="00C9174A"/>
    <w:rsid w:val="00CA02CF"/>
    <w:rsid w:val="00CA274E"/>
    <w:rsid w:val="00CA6833"/>
    <w:rsid w:val="00CB7621"/>
    <w:rsid w:val="00CC23A9"/>
    <w:rsid w:val="00CC2C2A"/>
    <w:rsid w:val="00CD0F9F"/>
    <w:rsid w:val="00CD650D"/>
    <w:rsid w:val="00CE06CE"/>
    <w:rsid w:val="00CE08A8"/>
    <w:rsid w:val="00CE36D6"/>
    <w:rsid w:val="00CE4D0A"/>
    <w:rsid w:val="00D03F95"/>
    <w:rsid w:val="00D1766A"/>
    <w:rsid w:val="00D26F4E"/>
    <w:rsid w:val="00D3188F"/>
    <w:rsid w:val="00D3237D"/>
    <w:rsid w:val="00D335FF"/>
    <w:rsid w:val="00D3391C"/>
    <w:rsid w:val="00D54320"/>
    <w:rsid w:val="00D666B9"/>
    <w:rsid w:val="00D74896"/>
    <w:rsid w:val="00D853BC"/>
    <w:rsid w:val="00D8697E"/>
    <w:rsid w:val="00D8750E"/>
    <w:rsid w:val="00D90BA1"/>
    <w:rsid w:val="00D9789A"/>
    <w:rsid w:val="00DA396C"/>
    <w:rsid w:val="00DA39B3"/>
    <w:rsid w:val="00DA3D7E"/>
    <w:rsid w:val="00DA6875"/>
    <w:rsid w:val="00DB15B9"/>
    <w:rsid w:val="00DB2C23"/>
    <w:rsid w:val="00DB3620"/>
    <w:rsid w:val="00DC331F"/>
    <w:rsid w:val="00DD4CD2"/>
    <w:rsid w:val="00DD511E"/>
    <w:rsid w:val="00DD6DA7"/>
    <w:rsid w:val="00DD6F7D"/>
    <w:rsid w:val="00DE4353"/>
    <w:rsid w:val="00DE6B96"/>
    <w:rsid w:val="00DF0C5C"/>
    <w:rsid w:val="00DF19F9"/>
    <w:rsid w:val="00DF2BC1"/>
    <w:rsid w:val="00E069B8"/>
    <w:rsid w:val="00E10FD9"/>
    <w:rsid w:val="00E23D71"/>
    <w:rsid w:val="00E47287"/>
    <w:rsid w:val="00E51C98"/>
    <w:rsid w:val="00E57C9D"/>
    <w:rsid w:val="00E62844"/>
    <w:rsid w:val="00E74069"/>
    <w:rsid w:val="00E8188A"/>
    <w:rsid w:val="00E862BB"/>
    <w:rsid w:val="00EA2C26"/>
    <w:rsid w:val="00EA5AF5"/>
    <w:rsid w:val="00EB3128"/>
    <w:rsid w:val="00EB40B7"/>
    <w:rsid w:val="00EB6097"/>
    <w:rsid w:val="00EB7FFC"/>
    <w:rsid w:val="00EC1B83"/>
    <w:rsid w:val="00ED6404"/>
    <w:rsid w:val="00ED7864"/>
    <w:rsid w:val="00EE2650"/>
    <w:rsid w:val="00EE35A1"/>
    <w:rsid w:val="00F004AB"/>
    <w:rsid w:val="00F008E0"/>
    <w:rsid w:val="00F1067D"/>
    <w:rsid w:val="00F14F5D"/>
    <w:rsid w:val="00F2213F"/>
    <w:rsid w:val="00F2509E"/>
    <w:rsid w:val="00F3059A"/>
    <w:rsid w:val="00F41361"/>
    <w:rsid w:val="00F417A3"/>
    <w:rsid w:val="00F60CF8"/>
    <w:rsid w:val="00F64EEB"/>
    <w:rsid w:val="00F669A9"/>
    <w:rsid w:val="00F71919"/>
    <w:rsid w:val="00F82A4B"/>
    <w:rsid w:val="00F92778"/>
    <w:rsid w:val="00FB6C29"/>
    <w:rsid w:val="00FC4ABD"/>
    <w:rsid w:val="00FD14AD"/>
    <w:rsid w:val="00FF1181"/>
    <w:rsid w:val="00FF3136"/>
    <w:rsid w:val="00FF7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11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6CE"/>
    <w:pPr>
      <w:widowControl w:val="0"/>
      <w:jc w:val="both"/>
    </w:pPr>
  </w:style>
  <w:style w:type="paragraph" w:styleId="1">
    <w:name w:val="heading 1"/>
    <w:basedOn w:val="a"/>
    <w:next w:val="a"/>
    <w:link w:val="10"/>
    <w:qFormat/>
    <w:rsid w:val="00B84346"/>
    <w:pPr>
      <w:keepNext/>
      <w:autoSpaceDE w:val="0"/>
      <w:autoSpaceDN w:val="0"/>
      <w:spacing w:line="210" w:lineRule="exact"/>
      <w:outlineLvl w:val="0"/>
    </w:pPr>
    <w:rPr>
      <w:rFonts w:ascii="Arial" w:eastAsia="ＭＳ ゴシック" w:hAnsi="Arial" w:cs="Times New Roman"/>
      <w:kern w:val="0"/>
      <w:sz w:val="24"/>
      <w:szCs w:val="24"/>
      <w:lang w:val="x-none" w:eastAsia="x-none"/>
    </w:rPr>
  </w:style>
  <w:style w:type="paragraph" w:styleId="2">
    <w:name w:val="heading 2"/>
    <w:basedOn w:val="a"/>
    <w:next w:val="a"/>
    <w:link w:val="20"/>
    <w:qFormat/>
    <w:rsid w:val="00B84346"/>
    <w:pPr>
      <w:keepNext/>
      <w:autoSpaceDE w:val="0"/>
      <w:autoSpaceDN w:val="0"/>
      <w:spacing w:line="210" w:lineRule="exact"/>
      <w:outlineLvl w:val="1"/>
    </w:pPr>
    <w:rPr>
      <w:rFonts w:ascii="Arial" w:eastAsia="ＭＳ ゴシック" w:hAnsi="Arial" w:cs="Times New Roman"/>
      <w:kern w:val="0"/>
      <w:szCs w:val="20"/>
      <w:lang w:val="x-none" w:eastAsia="x-none"/>
    </w:rPr>
  </w:style>
  <w:style w:type="paragraph" w:styleId="3">
    <w:name w:val="heading 3"/>
    <w:basedOn w:val="a"/>
    <w:next w:val="a0"/>
    <w:link w:val="30"/>
    <w:qFormat/>
    <w:rsid w:val="00B84346"/>
    <w:pPr>
      <w:keepNext/>
      <w:spacing w:before="60"/>
      <w:ind w:leftChars="10" w:left="21"/>
      <w:jc w:val="left"/>
      <w:outlineLvl w:val="2"/>
    </w:pPr>
    <w:rPr>
      <w:rFonts w:ascii="ＭＳ ゴシック" w:eastAsia="ＭＳ ゴシック" w:hAnsi="Arial" w:cs="Times New Roman"/>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B84346"/>
    <w:rPr>
      <w:rFonts w:ascii="Arial" w:eastAsia="ＭＳ ゴシック" w:hAnsi="Arial" w:cs="Times New Roman"/>
      <w:kern w:val="0"/>
      <w:sz w:val="24"/>
      <w:szCs w:val="24"/>
      <w:lang w:val="x-none" w:eastAsia="x-none"/>
    </w:rPr>
  </w:style>
  <w:style w:type="character" w:customStyle="1" w:styleId="20">
    <w:name w:val="見出し 2 (文字)"/>
    <w:basedOn w:val="a1"/>
    <w:link w:val="2"/>
    <w:rsid w:val="00B84346"/>
    <w:rPr>
      <w:rFonts w:ascii="Arial" w:eastAsia="ＭＳ ゴシック" w:hAnsi="Arial" w:cs="Times New Roman"/>
      <w:kern w:val="0"/>
      <w:szCs w:val="20"/>
      <w:lang w:val="x-none" w:eastAsia="x-none"/>
    </w:rPr>
  </w:style>
  <w:style w:type="character" w:customStyle="1" w:styleId="30">
    <w:name w:val="見出し 3 (文字)"/>
    <w:basedOn w:val="a1"/>
    <w:link w:val="3"/>
    <w:rsid w:val="00B84346"/>
    <w:rPr>
      <w:rFonts w:ascii="ＭＳ ゴシック" w:eastAsia="ＭＳ ゴシック" w:hAnsi="Arial" w:cs="Times New Roman"/>
      <w:sz w:val="22"/>
      <w:szCs w:val="20"/>
      <w:lang w:val="x-none" w:eastAsia="x-none"/>
    </w:rPr>
  </w:style>
  <w:style w:type="numbering" w:customStyle="1" w:styleId="11">
    <w:name w:val="リストなし1"/>
    <w:next w:val="a3"/>
    <w:uiPriority w:val="99"/>
    <w:semiHidden/>
    <w:rsid w:val="00B84346"/>
  </w:style>
  <w:style w:type="paragraph" w:styleId="a4">
    <w:name w:val="Block Text"/>
    <w:basedOn w:val="a"/>
    <w:rsid w:val="00B84346"/>
    <w:pPr>
      <w:ind w:leftChars="76" w:left="160" w:rightChars="87" w:right="183"/>
    </w:pPr>
    <w:rPr>
      <w:rFonts w:ascii="Century" w:eastAsia="ＭＳ 明朝" w:hAnsi="Century" w:cs="Times New Roman"/>
      <w:sz w:val="16"/>
      <w:szCs w:val="24"/>
    </w:rPr>
  </w:style>
  <w:style w:type="paragraph" w:styleId="a5">
    <w:name w:val="Body Text Indent"/>
    <w:basedOn w:val="a"/>
    <w:link w:val="12"/>
    <w:rsid w:val="00B84346"/>
    <w:pPr>
      <w:ind w:left="136" w:hangingChars="100" w:hanging="136"/>
    </w:pPr>
    <w:rPr>
      <w:rFonts w:ascii="Century" w:eastAsia="ＭＳ 明朝" w:hAnsi="Century" w:cs="Times New Roman"/>
      <w:spacing w:val="-12"/>
      <w:sz w:val="16"/>
      <w:szCs w:val="24"/>
      <w:lang w:val="x-none" w:eastAsia="x-none"/>
    </w:rPr>
  </w:style>
  <w:style w:type="character" w:customStyle="1" w:styleId="a6">
    <w:name w:val="本文インデント (文字)"/>
    <w:basedOn w:val="a1"/>
    <w:rsid w:val="00B84346"/>
  </w:style>
  <w:style w:type="paragraph" w:styleId="21">
    <w:name w:val="Body Text Indent 2"/>
    <w:basedOn w:val="a"/>
    <w:link w:val="22"/>
    <w:rsid w:val="00B84346"/>
    <w:pPr>
      <w:ind w:leftChars="65" w:left="136"/>
    </w:pPr>
    <w:rPr>
      <w:rFonts w:ascii="Century" w:eastAsia="ＭＳ 明朝" w:hAnsi="Century" w:cs="Times New Roman"/>
      <w:spacing w:val="-12"/>
      <w:sz w:val="16"/>
      <w:szCs w:val="24"/>
      <w:lang w:val="x-none" w:eastAsia="x-none"/>
    </w:rPr>
  </w:style>
  <w:style w:type="character" w:customStyle="1" w:styleId="22">
    <w:name w:val="本文インデント 2 (文字)"/>
    <w:basedOn w:val="a1"/>
    <w:link w:val="21"/>
    <w:rsid w:val="00B84346"/>
    <w:rPr>
      <w:rFonts w:ascii="Century" w:eastAsia="ＭＳ 明朝" w:hAnsi="Century" w:cs="Times New Roman"/>
      <w:spacing w:val="-12"/>
      <w:sz w:val="16"/>
      <w:szCs w:val="24"/>
      <w:lang w:val="x-none" w:eastAsia="x-none"/>
    </w:rPr>
  </w:style>
  <w:style w:type="paragraph" w:styleId="31">
    <w:name w:val="Body Text Indent 3"/>
    <w:basedOn w:val="a"/>
    <w:link w:val="32"/>
    <w:rsid w:val="00B84346"/>
    <w:pPr>
      <w:ind w:leftChars="65" w:left="136" w:firstLineChars="100" w:firstLine="136"/>
    </w:pPr>
    <w:rPr>
      <w:rFonts w:ascii="Century" w:eastAsia="ＭＳ 明朝" w:hAnsi="Century" w:cs="Times New Roman"/>
      <w:spacing w:val="-12"/>
      <w:sz w:val="16"/>
      <w:szCs w:val="24"/>
      <w:lang w:val="x-none" w:eastAsia="x-none"/>
    </w:rPr>
  </w:style>
  <w:style w:type="character" w:customStyle="1" w:styleId="32">
    <w:name w:val="本文インデント 3 (文字)"/>
    <w:basedOn w:val="a1"/>
    <w:link w:val="31"/>
    <w:rsid w:val="00B84346"/>
    <w:rPr>
      <w:rFonts w:ascii="Century" w:eastAsia="ＭＳ 明朝" w:hAnsi="Century" w:cs="Times New Roman"/>
      <w:spacing w:val="-12"/>
      <w:sz w:val="16"/>
      <w:szCs w:val="24"/>
      <w:lang w:val="x-none" w:eastAsia="x-none"/>
    </w:rPr>
  </w:style>
  <w:style w:type="paragraph" w:styleId="a7">
    <w:name w:val="Body Text"/>
    <w:basedOn w:val="a"/>
    <w:link w:val="a8"/>
    <w:rsid w:val="00B84346"/>
    <w:rPr>
      <w:rFonts w:ascii="Century" w:eastAsia="ＭＳ 明朝" w:hAnsi="Century" w:cs="Times New Roman"/>
      <w:sz w:val="22"/>
      <w:szCs w:val="24"/>
      <w:lang w:val="x-none" w:eastAsia="x-none"/>
    </w:rPr>
  </w:style>
  <w:style w:type="character" w:customStyle="1" w:styleId="a8">
    <w:name w:val="本文 (文字)"/>
    <w:basedOn w:val="a1"/>
    <w:link w:val="a7"/>
    <w:rsid w:val="00B84346"/>
    <w:rPr>
      <w:rFonts w:ascii="Century" w:eastAsia="ＭＳ 明朝" w:hAnsi="Century" w:cs="Times New Roman"/>
      <w:sz w:val="22"/>
      <w:szCs w:val="24"/>
      <w:lang w:val="x-none" w:eastAsia="x-none"/>
    </w:rPr>
  </w:style>
  <w:style w:type="paragraph" w:styleId="23">
    <w:name w:val="Body Text 2"/>
    <w:basedOn w:val="a"/>
    <w:link w:val="24"/>
    <w:rsid w:val="00B84346"/>
    <w:pPr>
      <w:ind w:leftChars="200" w:left="420"/>
    </w:pPr>
    <w:rPr>
      <w:rFonts w:ascii="Century" w:eastAsia="ＭＳ 明朝" w:hAnsi="Century" w:cs="Times New Roman"/>
      <w:snapToGrid w:val="0"/>
      <w:kern w:val="0"/>
      <w:sz w:val="22"/>
      <w:szCs w:val="24"/>
    </w:rPr>
  </w:style>
  <w:style w:type="character" w:customStyle="1" w:styleId="24">
    <w:name w:val="本文 2 (文字)"/>
    <w:basedOn w:val="a1"/>
    <w:link w:val="23"/>
    <w:rsid w:val="00B84346"/>
    <w:rPr>
      <w:rFonts w:ascii="Century" w:eastAsia="ＭＳ 明朝" w:hAnsi="Century" w:cs="Times New Roman"/>
      <w:snapToGrid w:val="0"/>
      <w:kern w:val="0"/>
      <w:sz w:val="22"/>
      <w:szCs w:val="24"/>
    </w:rPr>
  </w:style>
  <w:style w:type="paragraph" w:styleId="a9">
    <w:name w:val="Balloon Text"/>
    <w:basedOn w:val="a"/>
    <w:link w:val="aa"/>
    <w:semiHidden/>
    <w:rsid w:val="00B84346"/>
    <w:rPr>
      <w:rFonts w:ascii="Arial" w:eastAsia="ＭＳ ゴシック" w:hAnsi="Arial" w:cs="Times New Roman"/>
      <w:sz w:val="18"/>
      <w:szCs w:val="18"/>
      <w:lang w:val="x-none" w:eastAsia="x-none"/>
    </w:rPr>
  </w:style>
  <w:style w:type="character" w:customStyle="1" w:styleId="aa">
    <w:name w:val="吹き出し (文字)"/>
    <w:basedOn w:val="a1"/>
    <w:link w:val="a9"/>
    <w:semiHidden/>
    <w:rsid w:val="00B84346"/>
    <w:rPr>
      <w:rFonts w:ascii="Arial" w:eastAsia="ＭＳ ゴシック" w:hAnsi="Arial" w:cs="Times New Roman"/>
      <w:sz w:val="18"/>
      <w:szCs w:val="18"/>
      <w:lang w:val="x-none" w:eastAsia="x-none"/>
    </w:rPr>
  </w:style>
  <w:style w:type="paragraph" w:styleId="ab">
    <w:name w:val="footer"/>
    <w:basedOn w:val="a"/>
    <w:link w:val="ac"/>
    <w:uiPriority w:val="99"/>
    <w:rsid w:val="00B84346"/>
    <w:pPr>
      <w:tabs>
        <w:tab w:val="center" w:pos="4252"/>
        <w:tab w:val="right" w:pos="8504"/>
      </w:tabs>
      <w:snapToGrid w:val="0"/>
    </w:pPr>
    <w:rPr>
      <w:rFonts w:ascii="Century" w:eastAsia="ＭＳ 明朝" w:hAnsi="Century" w:cs="Times New Roman"/>
      <w:szCs w:val="24"/>
      <w:lang w:val="x-none" w:eastAsia="x-none"/>
    </w:rPr>
  </w:style>
  <w:style w:type="character" w:customStyle="1" w:styleId="ac">
    <w:name w:val="フッター (文字)"/>
    <w:basedOn w:val="a1"/>
    <w:link w:val="ab"/>
    <w:uiPriority w:val="99"/>
    <w:rsid w:val="00B84346"/>
    <w:rPr>
      <w:rFonts w:ascii="Century" w:eastAsia="ＭＳ 明朝" w:hAnsi="Century" w:cs="Times New Roman"/>
      <w:szCs w:val="24"/>
      <w:lang w:val="x-none" w:eastAsia="x-none"/>
    </w:rPr>
  </w:style>
  <w:style w:type="character" w:styleId="ad">
    <w:name w:val="page number"/>
    <w:basedOn w:val="a1"/>
    <w:rsid w:val="00B84346"/>
  </w:style>
  <w:style w:type="paragraph" w:styleId="ae">
    <w:name w:val="header"/>
    <w:basedOn w:val="a"/>
    <w:link w:val="af"/>
    <w:uiPriority w:val="99"/>
    <w:rsid w:val="00B84346"/>
    <w:pPr>
      <w:tabs>
        <w:tab w:val="center" w:pos="4252"/>
        <w:tab w:val="right" w:pos="8504"/>
      </w:tabs>
      <w:snapToGrid w:val="0"/>
    </w:pPr>
    <w:rPr>
      <w:rFonts w:ascii="Century" w:eastAsia="ＭＳ 明朝" w:hAnsi="Century" w:cs="Times New Roman"/>
      <w:szCs w:val="24"/>
      <w:lang w:val="x-none" w:eastAsia="x-none"/>
    </w:rPr>
  </w:style>
  <w:style w:type="character" w:customStyle="1" w:styleId="af">
    <w:name w:val="ヘッダー (文字)"/>
    <w:basedOn w:val="a1"/>
    <w:link w:val="ae"/>
    <w:uiPriority w:val="99"/>
    <w:rsid w:val="00B84346"/>
    <w:rPr>
      <w:rFonts w:ascii="Century" w:eastAsia="ＭＳ 明朝" w:hAnsi="Century" w:cs="Times New Roman"/>
      <w:szCs w:val="24"/>
      <w:lang w:val="x-none" w:eastAsia="x-none"/>
    </w:rPr>
  </w:style>
  <w:style w:type="paragraph" w:styleId="33">
    <w:name w:val="Body Text 3"/>
    <w:basedOn w:val="a"/>
    <w:link w:val="34"/>
    <w:rsid w:val="00B84346"/>
    <w:pPr>
      <w:wordWrap w:val="0"/>
      <w:overflowPunct w:val="0"/>
      <w:autoSpaceDE w:val="0"/>
      <w:autoSpaceDN w:val="0"/>
      <w:snapToGrid w:val="0"/>
      <w:spacing w:line="180" w:lineRule="exact"/>
      <w:ind w:right="-32"/>
    </w:pPr>
    <w:rPr>
      <w:rFonts w:ascii="ＭＳ 明朝" w:eastAsia="ＭＳ 明朝" w:hAnsi="ＭＳ 明朝" w:cs="Times New Roman"/>
      <w:spacing w:val="2"/>
      <w:kern w:val="0"/>
      <w:sz w:val="18"/>
      <w:szCs w:val="20"/>
      <w:lang w:val="x-none" w:eastAsia="x-none"/>
    </w:rPr>
  </w:style>
  <w:style w:type="character" w:customStyle="1" w:styleId="34">
    <w:name w:val="本文 3 (文字)"/>
    <w:basedOn w:val="a1"/>
    <w:link w:val="33"/>
    <w:rsid w:val="00B84346"/>
    <w:rPr>
      <w:rFonts w:ascii="ＭＳ 明朝" w:eastAsia="ＭＳ 明朝" w:hAnsi="ＭＳ 明朝" w:cs="Times New Roman"/>
      <w:spacing w:val="2"/>
      <w:kern w:val="0"/>
      <w:sz w:val="18"/>
      <w:szCs w:val="20"/>
      <w:lang w:val="x-none" w:eastAsia="x-none"/>
    </w:rPr>
  </w:style>
  <w:style w:type="table" w:styleId="af0">
    <w:name w:val="Table Grid"/>
    <w:basedOn w:val="a2"/>
    <w:uiPriority w:val="39"/>
    <w:rsid w:val="00B84346"/>
    <w:rPr>
      <w:rFonts w:ascii="明朝体" w:eastAsia="明朝体"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一太郎８"/>
    <w:rsid w:val="00B84346"/>
    <w:pPr>
      <w:widowControl w:val="0"/>
      <w:wordWrap w:val="0"/>
      <w:autoSpaceDE w:val="0"/>
      <w:autoSpaceDN w:val="0"/>
      <w:adjustRightInd w:val="0"/>
      <w:spacing w:line="417" w:lineRule="atLeast"/>
      <w:jc w:val="both"/>
    </w:pPr>
    <w:rPr>
      <w:rFonts w:ascii="ＭＳ 明朝" w:eastAsia="ＭＳ 明朝" w:hAnsi="Century" w:cs="Times New Roman"/>
      <w:kern w:val="0"/>
      <w:szCs w:val="20"/>
    </w:rPr>
  </w:style>
  <w:style w:type="paragraph" w:customStyle="1" w:styleId="af2">
    <w:name w:val="一太郎"/>
    <w:rsid w:val="00B84346"/>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f3">
    <w:name w:val="Date"/>
    <w:basedOn w:val="a"/>
    <w:next w:val="a"/>
    <w:link w:val="af4"/>
    <w:rsid w:val="00B84346"/>
    <w:rPr>
      <w:rFonts w:ascii="Century" w:eastAsia="ＭＳ 明朝" w:hAnsi="Century" w:cs="Times New Roman"/>
      <w:szCs w:val="20"/>
      <w:lang w:val="x-none" w:eastAsia="x-none"/>
    </w:rPr>
  </w:style>
  <w:style w:type="character" w:customStyle="1" w:styleId="af4">
    <w:name w:val="日付 (文字)"/>
    <w:basedOn w:val="a1"/>
    <w:link w:val="af3"/>
    <w:rsid w:val="00B84346"/>
    <w:rPr>
      <w:rFonts w:ascii="Century" w:eastAsia="ＭＳ 明朝" w:hAnsi="Century" w:cs="Times New Roman"/>
      <w:szCs w:val="20"/>
      <w:lang w:val="x-none" w:eastAsia="x-none"/>
    </w:rPr>
  </w:style>
  <w:style w:type="character" w:styleId="af5">
    <w:name w:val="annotation reference"/>
    <w:rsid w:val="00B84346"/>
    <w:rPr>
      <w:sz w:val="18"/>
      <w:szCs w:val="18"/>
    </w:rPr>
  </w:style>
  <w:style w:type="paragraph" w:styleId="af6">
    <w:name w:val="annotation text"/>
    <w:basedOn w:val="a"/>
    <w:link w:val="af7"/>
    <w:rsid w:val="00B84346"/>
    <w:pPr>
      <w:jc w:val="left"/>
    </w:pPr>
    <w:rPr>
      <w:rFonts w:ascii="Century" w:eastAsia="ＭＳ 明朝" w:hAnsi="Century" w:cs="Times New Roman"/>
      <w:szCs w:val="20"/>
      <w:lang w:val="x-none" w:eastAsia="x-none"/>
    </w:rPr>
  </w:style>
  <w:style w:type="character" w:customStyle="1" w:styleId="af7">
    <w:name w:val="コメント文字列 (文字)"/>
    <w:basedOn w:val="a1"/>
    <w:link w:val="af6"/>
    <w:rsid w:val="00B84346"/>
    <w:rPr>
      <w:rFonts w:ascii="Century" w:eastAsia="ＭＳ 明朝" w:hAnsi="Century" w:cs="Times New Roman"/>
      <w:szCs w:val="20"/>
      <w:lang w:val="x-none" w:eastAsia="x-none"/>
    </w:rPr>
  </w:style>
  <w:style w:type="paragraph" w:styleId="af8">
    <w:name w:val="annotation subject"/>
    <w:basedOn w:val="af6"/>
    <w:next w:val="af6"/>
    <w:link w:val="af9"/>
    <w:uiPriority w:val="99"/>
    <w:rsid w:val="00B84346"/>
    <w:rPr>
      <w:b/>
      <w:bCs/>
    </w:rPr>
  </w:style>
  <w:style w:type="character" w:customStyle="1" w:styleId="af9">
    <w:name w:val="コメント内容 (文字)"/>
    <w:basedOn w:val="af7"/>
    <w:link w:val="af8"/>
    <w:uiPriority w:val="99"/>
    <w:rsid w:val="00B84346"/>
    <w:rPr>
      <w:rFonts w:ascii="Century" w:eastAsia="ＭＳ 明朝" w:hAnsi="Century" w:cs="Times New Roman"/>
      <w:b/>
      <w:bCs/>
      <w:szCs w:val="20"/>
      <w:lang w:val="x-none" w:eastAsia="x-none"/>
    </w:rPr>
  </w:style>
  <w:style w:type="character" w:styleId="afa">
    <w:name w:val="Hyperlink"/>
    <w:rsid w:val="00B84346"/>
    <w:rPr>
      <w:color w:val="0000FF"/>
      <w:u w:val="single"/>
    </w:rPr>
  </w:style>
  <w:style w:type="character" w:styleId="afb">
    <w:name w:val="FollowedHyperlink"/>
    <w:rsid w:val="00B84346"/>
    <w:rPr>
      <w:color w:val="800080"/>
      <w:u w:val="single"/>
    </w:rPr>
  </w:style>
  <w:style w:type="paragraph" w:customStyle="1" w:styleId="font5">
    <w:name w:val="font5"/>
    <w:basedOn w:val="a"/>
    <w:rsid w:val="00B84346"/>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B84346"/>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font7">
    <w:name w:val="font7"/>
    <w:basedOn w:val="a"/>
    <w:rsid w:val="00B84346"/>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4">
    <w:name w:val="xl24"/>
    <w:basedOn w:val="a"/>
    <w:rsid w:val="00B84346"/>
    <w:pPr>
      <w:widowControl/>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5">
    <w:name w:val="xl25"/>
    <w:basedOn w:val="a"/>
    <w:rsid w:val="00B84346"/>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6">
    <w:name w:val="xl26"/>
    <w:basedOn w:val="a"/>
    <w:rsid w:val="00B84346"/>
    <w:pPr>
      <w:widowControl/>
      <w:pBdr>
        <w:top w:val="single" w:sz="8"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7">
    <w:name w:val="xl27"/>
    <w:basedOn w:val="a"/>
    <w:rsid w:val="00B84346"/>
    <w:pPr>
      <w:widowControl/>
      <w:pBdr>
        <w:top w:val="single" w:sz="8"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8">
    <w:name w:val="xl28"/>
    <w:basedOn w:val="a"/>
    <w:rsid w:val="00B84346"/>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9">
    <w:name w:val="xl29"/>
    <w:basedOn w:val="a"/>
    <w:rsid w:val="00B84346"/>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30">
    <w:name w:val="xl30"/>
    <w:basedOn w:val="a"/>
    <w:rsid w:val="00B84346"/>
    <w:pPr>
      <w:widowControl/>
      <w:pBdr>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31">
    <w:name w:val="xl31"/>
    <w:basedOn w:val="a"/>
    <w:rsid w:val="00B84346"/>
    <w:pPr>
      <w:widowControl/>
      <w:pBdr>
        <w:left w:val="single" w:sz="4" w:space="0" w:color="auto"/>
        <w:bottom w:val="single" w:sz="8"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18"/>
      <w:szCs w:val="18"/>
    </w:rPr>
  </w:style>
  <w:style w:type="paragraph" w:customStyle="1" w:styleId="xl32">
    <w:name w:val="xl32"/>
    <w:basedOn w:val="a"/>
    <w:rsid w:val="00B84346"/>
    <w:pPr>
      <w:widowControl/>
      <w:pBdr>
        <w:left w:val="single" w:sz="4" w:space="0" w:color="auto"/>
        <w:bottom w:val="double" w:sz="6"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33">
    <w:name w:val="xl33"/>
    <w:basedOn w:val="a"/>
    <w:rsid w:val="00B84346"/>
    <w:pPr>
      <w:widowControl/>
      <w:pBdr>
        <w:left w:val="single" w:sz="4" w:space="0" w:color="auto"/>
        <w:bottom w:val="double" w:sz="6"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18"/>
      <w:szCs w:val="18"/>
    </w:rPr>
  </w:style>
  <w:style w:type="paragraph" w:customStyle="1" w:styleId="xl34">
    <w:name w:val="xl34"/>
    <w:basedOn w:val="a"/>
    <w:rsid w:val="00B84346"/>
    <w:pPr>
      <w:widowControl/>
      <w:pBdr>
        <w:top w:val="double" w:sz="6"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35">
    <w:name w:val="xl35"/>
    <w:basedOn w:val="a"/>
    <w:rsid w:val="00B84346"/>
    <w:pPr>
      <w:widowControl/>
      <w:pBdr>
        <w:left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18"/>
      <w:szCs w:val="18"/>
    </w:rPr>
  </w:style>
  <w:style w:type="paragraph" w:customStyle="1" w:styleId="xl36">
    <w:name w:val="xl36"/>
    <w:basedOn w:val="a"/>
    <w:rsid w:val="00B84346"/>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37">
    <w:name w:val="xl37"/>
    <w:basedOn w:val="a"/>
    <w:rsid w:val="00B84346"/>
    <w:pPr>
      <w:widowControl/>
      <w:pBdr>
        <w:top w:val="double" w:sz="6"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38">
    <w:name w:val="xl38"/>
    <w:basedOn w:val="a"/>
    <w:rsid w:val="00B84346"/>
    <w:pPr>
      <w:widowControl/>
      <w:pBdr>
        <w:lef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18"/>
      <w:szCs w:val="18"/>
    </w:rPr>
  </w:style>
  <w:style w:type="paragraph" w:customStyle="1" w:styleId="xl39">
    <w:name w:val="xl39"/>
    <w:basedOn w:val="a"/>
    <w:rsid w:val="00B84346"/>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40">
    <w:name w:val="xl40"/>
    <w:basedOn w:val="a"/>
    <w:rsid w:val="00B84346"/>
    <w:pPr>
      <w:widowControl/>
      <w:pBdr>
        <w:left w:val="single" w:sz="4" w:space="0" w:color="auto"/>
        <w:bottom w:val="single" w:sz="8" w:space="0" w:color="auto"/>
      </w:pBdr>
      <w:spacing w:before="100" w:beforeAutospacing="1" w:after="100" w:afterAutospacing="1"/>
      <w:jc w:val="right"/>
    </w:pPr>
    <w:rPr>
      <w:rFonts w:ascii="ＭＳ Ｐゴシック" w:eastAsia="ＭＳ Ｐゴシック" w:hAnsi="ＭＳ Ｐゴシック" w:cs="ＭＳ Ｐゴシック"/>
      <w:kern w:val="0"/>
      <w:sz w:val="18"/>
      <w:szCs w:val="18"/>
    </w:rPr>
  </w:style>
  <w:style w:type="paragraph" w:customStyle="1" w:styleId="xl41">
    <w:name w:val="xl41"/>
    <w:basedOn w:val="a"/>
    <w:rsid w:val="00B84346"/>
    <w:pPr>
      <w:widowControl/>
      <w:pBdr>
        <w:left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18"/>
      <w:szCs w:val="18"/>
    </w:rPr>
  </w:style>
  <w:style w:type="paragraph" w:customStyle="1" w:styleId="xl42">
    <w:name w:val="xl42"/>
    <w:basedOn w:val="a"/>
    <w:rsid w:val="00B84346"/>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43">
    <w:name w:val="xl43"/>
    <w:basedOn w:val="a"/>
    <w:rsid w:val="00B84346"/>
    <w:pPr>
      <w:widowControl/>
      <w:pBdr>
        <w:top w:val="single" w:sz="8"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44">
    <w:name w:val="xl44"/>
    <w:basedOn w:val="a"/>
    <w:rsid w:val="00B84346"/>
    <w:pPr>
      <w:widowControl/>
      <w:pBdr>
        <w:left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45">
    <w:name w:val="xl45"/>
    <w:basedOn w:val="a"/>
    <w:rsid w:val="00B84346"/>
    <w:pPr>
      <w:widowControl/>
      <w:pBdr>
        <w:top w:val="single" w:sz="8"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46">
    <w:name w:val="xl46"/>
    <w:basedOn w:val="a"/>
    <w:rsid w:val="00B84346"/>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47">
    <w:name w:val="xl47"/>
    <w:basedOn w:val="a"/>
    <w:rsid w:val="00B84346"/>
    <w:pPr>
      <w:widowControl/>
      <w:pBdr>
        <w:left w:val="single" w:sz="4" w:space="0" w:color="auto"/>
        <w:bottom w:val="double" w:sz="6"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48">
    <w:name w:val="xl48"/>
    <w:basedOn w:val="a"/>
    <w:rsid w:val="00B84346"/>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49">
    <w:name w:val="xl49"/>
    <w:basedOn w:val="a"/>
    <w:rsid w:val="00B84346"/>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50">
    <w:name w:val="xl50"/>
    <w:basedOn w:val="a"/>
    <w:rsid w:val="00B84346"/>
    <w:pPr>
      <w:widowControl/>
      <w:pBdr>
        <w:top w:val="double" w:sz="6"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51">
    <w:name w:val="xl51"/>
    <w:basedOn w:val="a"/>
    <w:rsid w:val="00B84346"/>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52">
    <w:name w:val="xl52"/>
    <w:basedOn w:val="a"/>
    <w:rsid w:val="00B84346"/>
    <w:pPr>
      <w:widowControl/>
      <w:pBdr>
        <w:left w:val="single" w:sz="4" w:space="0" w:color="auto"/>
        <w:bottom w:val="single" w:sz="4" w:space="0" w:color="auto"/>
      </w:pBdr>
      <w:spacing w:before="100" w:beforeAutospacing="1" w:after="100" w:afterAutospacing="1"/>
      <w:jc w:val="right"/>
    </w:pPr>
    <w:rPr>
      <w:rFonts w:ascii="ＭＳ Ｐゴシック" w:eastAsia="ＭＳ Ｐゴシック" w:hAnsi="ＭＳ Ｐゴシック" w:cs="ＭＳ Ｐゴシック"/>
      <w:kern w:val="0"/>
      <w:sz w:val="18"/>
      <w:szCs w:val="18"/>
    </w:rPr>
  </w:style>
  <w:style w:type="paragraph" w:customStyle="1" w:styleId="xl53">
    <w:name w:val="xl53"/>
    <w:basedOn w:val="a"/>
    <w:rsid w:val="00B84346"/>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54">
    <w:name w:val="xl54"/>
    <w:basedOn w:val="a"/>
    <w:rsid w:val="00B84346"/>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55">
    <w:name w:val="xl55"/>
    <w:basedOn w:val="a"/>
    <w:rsid w:val="00B84346"/>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56">
    <w:name w:val="xl56"/>
    <w:basedOn w:val="a"/>
    <w:rsid w:val="00B84346"/>
    <w:pPr>
      <w:widowControl/>
      <w:pBdr>
        <w:top w:val="single" w:sz="8"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57">
    <w:name w:val="xl57"/>
    <w:basedOn w:val="a"/>
    <w:rsid w:val="00B84346"/>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58">
    <w:name w:val="xl58"/>
    <w:basedOn w:val="a"/>
    <w:rsid w:val="00B84346"/>
    <w:pPr>
      <w:widowControl/>
      <w:pBdr>
        <w:left w:val="single" w:sz="4"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59">
    <w:name w:val="xl59"/>
    <w:basedOn w:val="a"/>
    <w:rsid w:val="00B84346"/>
    <w:pPr>
      <w:widowControl/>
      <w:pBdr>
        <w:top w:val="single" w:sz="8" w:space="0" w:color="auto"/>
        <w:left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60">
    <w:name w:val="xl60"/>
    <w:basedOn w:val="a"/>
    <w:rsid w:val="00B84346"/>
    <w:pPr>
      <w:widowControl/>
      <w:pBdr>
        <w:left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61">
    <w:name w:val="xl61"/>
    <w:basedOn w:val="a"/>
    <w:rsid w:val="00B84346"/>
    <w:pPr>
      <w:widowControl/>
      <w:pBdr>
        <w:left w:val="single" w:sz="4" w:space="0" w:color="auto"/>
        <w:bottom w:val="single" w:sz="8"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62">
    <w:name w:val="xl62"/>
    <w:basedOn w:val="a"/>
    <w:rsid w:val="00B84346"/>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63">
    <w:name w:val="xl63"/>
    <w:basedOn w:val="a"/>
    <w:rsid w:val="00B84346"/>
    <w:pPr>
      <w:widowControl/>
      <w:pBdr>
        <w:left w:val="single" w:sz="8"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64">
    <w:name w:val="xl64"/>
    <w:basedOn w:val="a"/>
    <w:rsid w:val="00B84346"/>
    <w:pPr>
      <w:widowControl/>
      <w:pBdr>
        <w:left w:val="single" w:sz="8"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numbering" w:customStyle="1" w:styleId="110">
    <w:name w:val="リストなし11"/>
    <w:next w:val="a3"/>
    <w:semiHidden/>
    <w:rsid w:val="00B84346"/>
  </w:style>
  <w:style w:type="paragraph" w:styleId="afc">
    <w:name w:val="Document Map"/>
    <w:basedOn w:val="a"/>
    <w:link w:val="afd"/>
    <w:rsid w:val="00B84346"/>
    <w:pPr>
      <w:shd w:val="clear" w:color="auto" w:fill="000080"/>
    </w:pPr>
    <w:rPr>
      <w:rFonts w:ascii="Arial" w:eastAsia="ＭＳ ゴシック" w:hAnsi="Arial" w:cs="Times New Roman"/>
      <w:szCs w:val="24"/>
      <w:lang w:val="x-none" w:eastAsia="x-none"/>
    </w:rPr>
  </w:style>
  <w:style w:type="character" w:customStyle="1" w:styleId="afd">
    <w:name w:val="見出しマップ (文字)"/>
    <w:basedOn w:val="a1"/>
    <w:link w:val="afc"/>
    <w:rsid w:val="00B84346"/>
    <w:rPr>
      <w:rFonts w:ascii="Arial" w:eastAsia="ＭＳ ゴシック" w:hAnsi="Arial" w:cs="Times New Roman"/>
      <w:szCs w:val="24"/>
      <w:shd w:val="clear" w:color="auto" w:fill="000080"/>
      <w:lang w:val="x-none" w:eastAsia="x-none"/>
    </w:rPr>
  </w:style>
  <w:style w:type="character" w:customStyle="1" w:styleId="texts6">
    <w:name w:val="text_s6"/>
    <w:rsid w:val="00B84346"/>
    <w:rPr>
      <w:color w:val="464646"/>
      <w:spacing w:val="12"/>
      <w:sz w:val="17"/>
      <w:szCs w:val="17"/>
    </w:rPr>
  </w:style>
  <w:style w:type="paragraph" w:customStyle="1" w:styleId="Default">
    <w:name w:val="Default"/>
    <w:rsid w:val="00B84346"/>
    <w:pPr>
      <w:widowControl w:val="0"/>
      <w:autoSpaceDE w:val="0"/>
      <w:autoSpaceDN w:val="0"/>
      <w:adjustRightInd w:val="0"/>
    </w:pPr>
    <w:rPr>
      <w:rFonts w:ascii="ＭＳ ゴシック" w:eastAsia="ＭＳ ゴシック" w:hAnsi="Century" w:cs="ＭＳ ゴシック"/>
      <w:color w:val="000000"/>
      <w:kern w:val="0"/>
      <w:sz w:val="24"/>
      <w:szCs w:val="24"/>
    </w:rPr>
  </w:style>
  <w:style w:type="character" w:styleId="afe">
    <w:name w:val="Emphasis"/>
    <w:qFormat/>
    <w:rsid w:val="00B84346"/>
    <w:rPr>
      <w:i/>
      <w:iCs/>
    </w:rPr>
  </w:style>
  <w:style w:type="table" w:styleId="3-D3">
    <w:name w:val="Table 3D effects 3"/>
    <w:basedOn w:val="a2"/>
    <w:rsid w:val="00B84346"/>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3">
    <w:name w:val="Table Classic 1"/>
    <w:basedOn w:val="a2"/>
    <w:rsid w:val="00B84346"/>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
    <w:name w:val="List Paragraph"/>
    <w:basedOn w:val="a"/>
    <w:uiPriority w:val="34"/>
    <w:qFormat/>
    <w:rsid w:val="00B84346"/>
    <w:pPr>
      <w:adjustRightInd w:val="0"/>
      <w:spacing w:line="360" w:lineRule="atLeast"/>
      <w:ind w:leftChars="400" w:left="840"/>
      <w:textAlignment w:val="baseline"/>
    </w:pPr>
    <w:rPr>
      <w:rFonts w:ascii="Century" w:eastAsia="ＭＳ 明朝" w:hAnsi="Century" w:cs="Times New Roman"/>
      <w:kern w:val="0"/>
      <w:szCs w:val="20"/>
    </w:rPr>
  </w:style>
  <w:style w:type="paragraph" w:styleId="aff0">
    <w:name w:val="Closing"/>
    <w:basedOn w:val="a"/>
    <w:link w:val="aff1"/>
    <w:unhideWhenUsed/>
    <w:rsid w:val="00B84346"/>
    <w:pPr>
      <w:jc w:val="right"/>
    </w:pPr>
    <w:rPr>
      <w:rFonts w:ascii="Century" w:eastAsia="ＭＳ 明朝" w:hAnsi="Century" w:cs="Times New Roman"/>
      <w:lang w:val="x-none" w:eastAsia="x-none"/>
    </w:rPr>
  </w:style>
  <w:style w:type="character" w:customStyle="1" w:styleId="aff1">
    <w:name w:val="結語 (文字)"/>
    <w:basedOn w:val="a1"/>
    <w:link w:val="aff0"/>
    <w:rsid w:val="00B84346"/>
    <w:rPr>
      <w:rFonts w:ascii="Century" w:eastAsia="ＭＳ 明朝" w:hAnsi="Century" w:cs="Times New Roman"/>
      <w:lang w:val="x-none" w:eastAsia="x-none"/>
    </w:rPr>
  </w:style>
  <w:style w:type="paragraph" w:styleId="aff2">
    <w:name w:val="Note Heading"/>
    <w:basedOn w:val="a"/>
    <w:next w:val="a"/>
    <w:link w:val="aff3"/>
    <w:unhideWhenUsed/>
    <w:rsid w:val="00B84346"/>
    <w:pPr>
      <w:jc w:val="center"/>
    </w:pPr>
    <w:rPr>
      <w:rFonts w:ascii="Century" w:eastAsia="ＭＳ 明朝" w:hAnsi="Century" w:cs="Times New Roman"/>
      <w:lang w:val="x-none" w:eastAsia="x-none"/>
    </w:rPr>
  </w:style>
  <w:style w:type="character" w:customStyle="1" w:styleId="aff3">
    <w:name w:val="記 (文字)"/>
    <w:basedOn w:val="a1"/>
    <w:link w:val="aff2"/>
    <w:rsid w:val="00B84346"/>
    <w:rPr>
      <w:rFonts w:ascii="Century" w:eastAsia="ＭＳ 明朝" w:hAnsi="Century" w:cs="Times New Roman"/>
      <w:lang w:val="x-none" w:eastAsia="x-none"/>
    </w:rPr>
  </w:style>
  <w:style w:type="numbering" w:customStyle="1" w:styleId="111">
    <w:name w:val="リストなし111"/>
    <w:next w:val="a3"/>
    <w:semiHidden/>
    <w:rsid w:val="00B84346"/>
  </w:style>
  <w:style w:type="paragraph" w:styleId="a0">
    <w:name w:val="Normal Indent"/>
    <w:basedOn w:val="a"/>
    <w:rsid w:val="00B84346"/>
    <w:pPr>
      <w:autoSpaceDE w:val="0"/>
      <w:autoSpaceDN w:val="0"/>
      <w:spacing w:line="210" w:lineRule="exact"/>
      <w:ind w:leftChars="400" w:left="840"/>
    </w:pPr>
    <w:rPr>
      <w:rFonts w:ascii="Times New Roman" w:eastAsia="ＭＳ 明朝" w:hAnsi="Times New Roman" w:cs="Times New Roman"/>
      <w:kern w:val="0"/>
      <w:szCs w:val="20"/>
    </w:rPr>
  </w:style>
  <w:style w:type="character" w:customStyle="1" w:styleId="12">
    <w:name w:val="本文インデント (文字)1"/>
    <w:link w:val="a5"/>
    <w:locked/>
    <w:rsid w:val="00B84346"/>
    <w:rPr>
      <w:rFonts w:ascii="Century" w:eastAsia="ＭＳ 明朝" w:hAnsi="Century" w:cs="Times New Roman"/>
      <w:spacing w:val="-12"/>
      <w:sz w:val="16"/>
      <w:szCs w:val="24"/>
      <w:lang w:val="x-none" w:eastAsia="x-none"/>
    </w:rPr>
  </w:style>
  <w:style w:type="paragraph" w:styleId="4">
    <w:name w:val="List Bullet 4"/>
    <w:basedOn w:val="a"/>
    <w:autoRedefine/>
    <w:rsid w:val="00B84346"/>
    <w:pPr>
      <w:spacing w:before="20" w:after="20" w:line="240" w:lineRule="atLeast"/>
      <w:jc w:val="center"/>
    </w:pPr>
    <w:rPr>
      <w:rFonts w:ascii="ＭＳ ゴシック" w:eastAsia="ＭＳ ゴシック" w:hAnsi="ＭＳ ゴシック" w:cs="Times New Roman"/>
      <w:kern w:val="0"/>
      <w:sz w:val="20"/>
      <w:szCs w:val="20"/>
    </w:rPr>
  </w:style>
  <w:style w:type="paragraph" w:customStyle="1" w:styleId="percent">
    <w:name w:val="percent"/>
    <w:basedOn w:val="a"/>
    <w:rsid w:val="00B84346"/>
    <w:pPr>
      <w:widowControl/>
      <w:spacing w:before="20" w:after="20" w:line="240" w:lineRule="atLeast"/>
      <w:ind w:left="40" w:right="40"/>
      <w:jc w:val="left"/>
    </w:pPr>
    <w:rPr>
      <w:rFonts w:ascii="ｺﾞｼｯｸ" w:eastAsia="ｺﾞｼｯｸ" w:hAnsi="ＭＳ ゴシック" w:cs="Times New Roman"/>
      <w:kern w:val="0"/>
      <w:sz w:val="18"/>
      <w:szCs w:val="20"/>
    </w:rPr>
  </w:style>
  <w:style w:type="paragraph" w:customStyle="1" w:styleId="aff4">
    <w:name w:val="備考"/>
    <w:basedOn w:val="a"/>
    <w:rsid w:val="00B84346"/>
    <w:pPr>
      <w:spacing w:line="300" w:lineRule="exact"/>
      <w:ind w:left="193" w:hanging="193"/>
    </w:pPr>
    <w:rPr>
      <w:rFonts w:ascii="HGPｺﾞｼｯｸE" w:eastAsia="HGPｺﾞｼｯｸE" w:hAnsi="ＭＳ ゴシック" w:cs="Times New Roman"/>
      <w:sz w:val="20"/>
      <w:szCs w:val="20"/>
    </w:rPr>
  </w:style>
  <w:style w:type="paragraph" w:styleId="9">
    <w:name w:val="toc 9"/>
    <w:basedOn w:val="a"/>
    <w:next w:val="a"/>
    <w:autoRedefine/>
    <w:rsid w:val="00B84346"/>
    <w:pPr>
      <w:jc w:val="center"/>
    </w:pPr>
    <w:rPr>
      <w:rFonts w:ascii="Century" w:eastAsia="ＭＳ ゴシック" w:hAnsi="Century" w:cs="Times New Roman"/>
      <w:sz w:val="20"/>
      <w:szCs w:val="20"/>
    </w:rPr>
  </w:style>
  <w:style w:type="table" w:customStyle="1" w:styleId="14">
    <w:name w:val="表 (格子)1"/>
    <w:basedOn w:val="a2"/>
    <w:next w:val="af0"/>
    <w:rsid w:val="00B84346"/>
    <w:pPr>
      <w:widowControl w:val="0"/>
      <w:autoSpaceDE w:val="0"/>
      <w:autoSpaceDN w:val="0"/>
      <w:spacing w:line="210" w:lineRule="exact"/>
      <w:jc w:val="both"/>
    </w:pPr>
    <w:rPr>
      <w:rFonts w:ascii="Times New Roman" w:eastAsia="ＭＳ 明朝" w:hAnsi="Times New Roman"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List Bullet 3"/>
    <w:basedOn w:val="a"/>
    <w:rsid w:val="00B84346"/>
    <w:pPr>
      <w:tabs>
        <w:tab w:val="num" w:pos="450"/>
      </w:tabs>
      <w:ind w:left="450" w:hanging="360"/>
    </w:pPr>
    <w:rPr>
      <w:rFonts w:ascii="Century" w:eastAsia="ＭＳ 明朝" w:hAnsi="Century" w:cs="Times New Roman"/>
      <w:szCs w:val="20"/>
    </w:rPr>
  </w:style>
  <w:style w:type="paragraph" w:styleId="aff5">
    <w:name w:val="Revision"/>
    <w:hidden/>
    <w:uiPriority w:val="99"/>
    <w:semiHidden/>
    <w:rsid w:val="00B84346"/>
    <w:rPr>
      <w:rFonts w:ascii="ＭＳ 明朝" w:eastAsia="ＭＳ 明朝" w:hAnsi="Century" w:cs="Times New Roman"/>
      <w:sz w:val="24"/>
      <w:szCs w:val="20"/>
    </w:rPr>
  </w:style>
  <w:style w:type="paragraph" w:styleId="15">
    <w:name w:val="toc 1"/>
    <w:basedOn w:val="a"/>
    <w:next w:val="a"/>
    <w:autoRedefine/>
    <w:semiHidden/>
    <w:rsid w:val="004A2016"/>
    <w:pPr>
      <w:framePr w:hSpace="142" w:wrap="around" w:vAnchor="text" w:hAnchor="margin" w:x="99" w:y="49"/>
      <w:jc w:val="center"/>
    </w:pPr>
    <w:rPr>
      <w:rFonts w:ascii="Century" w:eastAsia="ＭＳ ゴシック" w:hAnsi="Century" w:cs="Times New Roman"/>
      <w:noProof/>
      <w:kern w:val="0"/>
      <w:sz w:val="20"/>
      <w:szCs w:val="20"/>
    </w:rPr>
  </w:style>
  <w:style w:type="paragraph" w:styleId="36">
    <w:name w:val="toc 3"/>
    <w:basedOn w:val="a"/>
    <w:next w:val="a"/>
    <w:autoRedefine/>
    <w:rsid w:val="004A2016"/>
    <w:pPr>
      <w:autoSpaceDE w:val="0"/>
      <w:autoSpaceDN w:val="0"/>
      <w:spacing w:line="210" w:lineRule="exact"/>
      <w:ind w:leftChars="200" w:left="420"/>
    </w:pPr>
    <w:rPr>
      <w:rFonts w:ascii="Times New Roman" w:eastAsia="ＭＳ 明朝" w:hAnsi="Times New Roman" w:cs="Times New Roman"/>
      <w:kern w:val="0"/>
      <w:sz w:val="20"/>
      <w:szCs w:val="20"/>
    </w:rPr>
  </w:style>
  <w:style w:type="paragraph" w:styleId="Web">
    <w:name w:val="Normal (Web)"/>
    <w:basedOn w:val="a"/>
    <w:uiPriority w:val="99"/>
    <w:unhideWhenUsed/>
    <w:rsid w:val="00723D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6">
    <w:name w:val="Plain Text"/>
    <w:basedOn w:val="a"/>
    <w:link w:val="aff7"/>
    <w:uiPriority w:val="99"/>
    <w:unhideWhenUsed/>
    <w:rsid w:val="00DE6B96"/>
    <w:pPr>
      <w:jc w:val="left"/>
    </w:pPr>
    <w:rPr>
      <w:rFonts w:ascii="游ゴシック" w:eastAsia="游ゴシック" w:hAnsi="Courier New" w:cs="Courier New"/>
      <w:sz w:val="22"/>
    </w:rPr>
  </w:style>
  <w:style w:type="character" w:customStyle="1" w:styleId="aff7">
    <w:name w:val="書式なし (文字)"/>
    <w:basedOn w:val="a1"/>
    <w:link w:val="aff6"/>
    <w:uiPriority w:val="99"/>
    <w:rsid w:val="00DE6B96"/>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1676">
      <w:bodyDiv w:val="1"/>
      <w:marLeft w:val="0"/>
      <w:marRight w:val="0"/>
      <w:marTop w:val="0"/>
      <w:marBottom w:val="0"/>
      <w:divBdr>
        <w:top w:val="none" w:sz="0" w:space="0" w:color="auto"/>
        <w:left w:val="none" w:sz="0" w:space="0" w:color="auto"/>
        <w:bottom w:val="none" w:sz="0" w:space="0" w:color="auto"/>
        <w:right w:val="none" w:sz="0" w:space="0" w:color="auto"/>
      </w:divBdr>
    </w:div>
    <w:div w:id="427239514">
      <w:bodyDiv w:val="1"/>
      <w:marLeft w:val="0"/>
      <w:marRight w:val="0"/>
      <w:marTop w:val="0"/>
      <w:marBottom w:val="0"/>
      <w:divBdr>
        <w:top w:val="none" w:sz="0" w:space="0" w:color="auto"/>
        <w:left w:val="none" w:sz="0" w:space="0" w:color="auto"/>
        <w:bottom w:val="none" w:sz="0" w:space="0" w:color="auto"/>
        <w:right w:val="none" w:sz="0" w:space="0" w:color="auto"/>
      </w:divBdr>
    </w:div>
    <w:div w:id="491529925">
      <w:bodyDiv w:val="1"/>
      <w:marLeft w:val="0"/>
      <w:marRight w:val="0"/>
      <w:marTop w:val="0"/>
      <w:marBottom w:val="0"/>
      <w:divBdr>
        <w:top w:val="none" w:sz="0" w:space="0" w:color="auto"/>
        <w:left w:val="none" w:sz="0" w:space="0" w:color="auto"/>
        <w:bottom w:val="none" w:sz="0" w:space="0" w:color="auto"/>
        <w:right w:val="none" w:sz="0" w:space="0" w:color="auto"/>
      </w:divBdr>
    </w:div>
    <w:div w:id="740105345">
      <w:bodyDiv w:val="1"/>
      <w:marLeft w:val="0"/>
      <w:marRight w:val="0"/>
      <w:marTop w:val="0"/>
      <w:marBottom w:val="0"/>
      <w:divBdr>
        <w:top w:val="none" w:sz="0" w:space="0" w:color="auto"/>
        <w:left w:val="none" w:sz="0" w:space="0" w:color="auto"/>
        <w:bottom w:val="none" w:sz="0" w:space="0" w:color="auto"/>
        <w:right w:val="none" w:sz="0" w:space="0" w:color="auto"/>
      </w:divBdr>
    </w:div>
    <w:div w:id="861942559">
      <w:bodyDiv w:val="1"/>
      <w:marLeft w:val="0"/>
      <w:marRight w:val="0"/>
      <w:marTop w:val="0"/>
      <w:marBottom w:val="0"/>
      <w:divBdr>
        <w:top w:val="none" w:sz="0" w:space="0" w:color="auto"/>
        <w:left w:val="none" w:sz="0" w:space="0" w:color="auto"/>
        <w:bottom w:val="none" w:sz="0" w:space="0" w:color="auto"/>
        <w:right w:val="none" w:sz="0" w:space="0" w:color="auto"/>
      </w:divBdr>
    </w:div>
    <w:div w:id="945699603">
      <w:bodyDiv w:val="1"/>
      <w:marLeft w:val="0"/>
      <w:marRight w:val="0"/>
      <w:marTop w:val="0"/>
      <w:marBottom w:val="0"/>
      <w:divBdr>
        <w:top w:val="none" w:sz="0" w:space="0" w:color="auto"/>
        <w:left w:val="none" w:sz="0" w:space="0" w:color="auto"/>
        <w:bottom w:val="none" w:sz="0" w:space="0" w:color="auto"/>
        <w:right w:val="none" w:sz="0" w:space="0" w:color="auto"/>
      </w:divBdr>
    </w:div>
    <w:div w:id="1944260114">
      <w:bodyDiv w:val="1"/>
      <w:marLeft w:val="0"/>
      <w:marRight w:val="0"/>
      <w:marTop w:val="0"/>
      <w:marBottom w:val="0"/>
      <w:divBdr>
        <w:top w:val="none" w:sz="0" w:space="0" w:color="auto"/>
        <w:left w:val="none" w:sz="0" w:space="0" w:color="auto"/>
        <w:bottom w:val="none" w:sz="0" w:space="0" w:color="auto"/>
        <w:right w:val="none" w:sz="0" w:space="0" w:color="auto"/>
      </w:divBdr>
    </w:div>
    <w:div w:id="208086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B9FD8-69C1-408A-8D4E-F15E0FA54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1180</Words>
  <Characters>6729</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2024-08-21T07:49:00Z</dcterms:created>
  <dcterms:modified xsi:type="dcterms:W3CDTF">2024-10-08T09:26:00Z</dcterms:modified>
</cp:coreProperties>
</file>