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DD" w:rsidRDefault="00FC694B" w:rsidP="00F503DD">
      <w:pPr>
        <w:jc w:val="center"/>
        <w:rPr>
          <w:rFonts w:ascii="Meiryo UI" w:eastAsia="Meiryo UI" w:hAnsi="Meiryo UI" w:cs="Meiryo UI"/>
          <w:b/>
          <w:color w:val="000000" w:themeColor="text1"/>
          <w:sz w:val="24"/>
          <w:szCs w:val="24"/>
        </w:rPr>
      </w:pPr>
      <w:r>
        <w:rPr>
          <w:rFonts w:ascii="Meiryo UI" w:eastAsia="Meiryo UI" w:hAnsi="Meiryo UI" w:cs="Meiryo UI"/>
          <w:b/>
          <w:noProof/>
          <w:color w:val="000000" w:themeColor="text1"/>
          <w:sz w:val="24"/>
          <w:szCs w:val="24"/>
        </w:rPr>
        <mc:AlternateContent>
          <mc:Choice Requires="wps">
            <w:drawing>
              <wp:anchor distT="0" distB="0" distL="114300" distR="114300" simplePos="0" relativeHeight="251701248" behindDoc="0" locked="0" layoutInCell="1" allowOverlap="1">
                <wp:simplePos x="0" y="0"/>
                <wp:positionH relativeFrom="column">
                  <wp:posOffset>5422707</wp:posOffset>
                </wp:positionH>
                <wp:positionV relativeFrom="paragraph">
                  <wp:posOffset>-330476</wp:posOffset>
                </wp:positionV>
                <wp:extent cx="930302" cy="278296"/>
                <wp:effectExtent l="0" t="0" r="22225" b="26670"/>
                <wp:wrapNone/>
                <wp:docPr id="3" name="テキスト ボックス 3"/>
                <wp:cNvGraphicFramePr/>
                <a:graphic xmlns:a="http://schemas.openxmlformats.org/drawingml/2006/main">
                  <a:graphicData uri="http://schemas.microsoft.com/office/word/2010/wordprocessingShape">
                    <wps:wsp>
                      <wps:cNvSpPr txBox="1"/>
                      <wps:spPr>
                        <a:xfrm>
                          <a:off x="0" y="0"/>
                          <a:ext cx="930302" cy="278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94B" w:rsidRDefault="00FC694B" w:rsidP="00FC694B">
                            <w:pPr>
                              <w:jc w:val="center"/>
                            </w:pPr>
                            <w:r>
                              <w:rPr>
                                <w:rFonts w:hint="eastAsia"/>
                              </w:rPr>
                              <w:t>資料５－１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7pt;margin-top:-26pt;width:73.25pt;height:21.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" fillcolor="white [3201]" strokeweight=".5pt">
                <v:textbox>
                  <w:txbxContent>
                    <w:p w:rsidR="00FC694B" w:rsidRDefault="00FC694B" w:rsidP="00FC694B">
                      <w:pPr>
                        <w:jc w:val="center"/>
                      </w:pPr>
                      <w:r>
                        <w:rPr>
                          <w:rFonts w:hint="eastAsia"/>
                        </w:rPr>
                        <w:t>資料５－１</w:t>
                      </w:r>
                    </w:p>
                  </w:txbxContent>
                </v:textbox>
              </v:shape>
            </w:pict>
          </mc:Fallback>
        </mc:AlternateContent>
      </w:r>
    </w:p>
    <w:p w:rsidR="00F503DD" w:rsidRDefault="00806920" w:rsidP="00F503DD">
      <w:pPr>
        <w:jc w:val="center"/>
        <w:rPr>
          <w:rFonts w:ascii="Meiryo UI" w:eastAsia="Meiryo UI" w:hAnsi="Meiryo UI" w:cs="Meiryo UI"/>
          <w:b/>
          <w:color w:val="000000" w:themeColor="text1"/>
          <w:sz w:val="24"/>
          <w:szCs w:val="24"/>
        </w:rPr>
      </w:pPr>
      <w:r w:rsidRPr="002658E6">
        <w:rPr>
          <w:rFonts w:ascii="Meiryo UI" w:eastAsia="Meiryo UI" w:hAnsi="Meiryo UI" w:cs="Meiryo UI" w:hint="eastAsia"/>
          <w:b/>
          <w:color w:val="000000" w:themeColor="text1"/>
          <w:sz w:val="24"/>
          <w:szCs w:val="24"/>
        </w:rPr>
        <w:t>家庭の</w:t>
      </w:r>
      <w:r w:rsidR="009B2EA9" w:rsidRPr="002658E6">
        <w:rPr>
          <w:rFonts w:ascii="Meiryo UI" w:eastAsia="Meiryo UI" w:hAnsi="Meiryo UI" w:cs="Meiryo UI" w:hint="eastAsia"/>
          <w:b/>
          <w:color w:val="000000" w:themeColor="text1"/>
          <w:sz w:val="24"/>
          <w:szCs w:val="24"/>
        </w:rPr>
        <w:t>食品ロス</w:t>
      </w:r>
      <w:r w:rsidR="006D19E9">
        <w:rPr>
          <w:rFonts w:ascii="Meiryo UI" w:eastAsia="Meiryo UI" w:hAnsi="Meiryo UI" w:cs="Meiryo UI" w:hint="eastAsia"/>
          <w:b/>
          <w:color w:val="000000" w:themeColor="text1"/>
          <w:sz w:val="24"/>
          <w:szCs w:val="24"/>
        </w:rPr>
        <w:t>実態調査</w:t>
      </w:r>
    </w:p>
    <w:p w:rsidR="00624412" w:rsidRPr="002658E6" w:rsidRDefault="00624412" w:rsidP="006170A1">
      <w:pPr>
        <w:pStyle w:val="a4"/>
        <w:numPr>
          <w:ilvl w:val="0"/>
          <w:numId w:val="8"/>
        </w:numPr>
        <w:ind w:leftChars="0"/>
        <w:rPr>
          <w:rFonts w:ascii="Meiryo UI" w:eastAsia="Meiryo UI" w:hAnsi="Meiryo UI" w:cs="Meiryo UI"/>
          <w:b/>
          <w:color w:val="000000" w:themeColor="text1"/>
        </w:rPr>
      </w:pPr>
      <w:r w:rsidRPr="002658E6">
        <w:rPr>
          <w:rFonts w:ascii="Meiryo UI" w:eastAsia="Meiryo UI" w:hAnsi="Meiryo UI" w:cs="Meiryo UI" w:hint="eastAsia"/>
          <w:b/>
          <w:color w:val="000000" w:themeColor="text1"/>
        </w:rPr>
        <w:t>目的</w:t>
      </w:r>
    </w:p>
    <w:p w:rsidR="00313BD3" w:rsidRPr="00313BD3" w:rsidRDefault="00313BD3" w:rsidP="00313BD3">
      <w:pPr>
        <w:ind w:leftChars="100" w:left="210" w:firstLineChars="100" w:firstLine="210"/>
        <w:rPr>
          <w:rFonts w:ascii="Meiryo UI" w:eastAsia="Meiryo UI" w:hAnsi="Meiryo UI" w:cs="Meiryo UI"/>
          <w:color w:val="000000" w:themeColor="text1"/>
          <w:kern w:val="0"/>
          <w:szCs w:val="21"/>
        </w:rPr>
      </w:pPr>
      <w:r w:rsidRPr="00313BD3">
        <w:rPr>
          <w:rFonts w:ascii="Meiryo UI" w:eastAsia="Meiryo UI" w:hAnsi="Meiryo UI" w:cs="Meiryo UI" w:hint="eastAsia"/>
        </w:rPr>
        <w:t>家庭及び小売店における食品ロス削減に効果的な取組を見出すために、</w:t>
      </w:r>
      <w:r w:rsidRPr="00313BD3">
        <w:rPr>
          <w:rFonts w:ascii="Meiryo UI" w:eastAsia="Meiryo UI" w:hAnsi="Meiryo UI" w:cs="Meiryo UI" w:hint="eastAsia"/>
          <w:color w:val="000000" w:themeColor="text1"/>
        </w:rPr>
        <w:t>家庭の冷蔵庫に保管されている食品在庫の確認及び消費・賞味期限や食べられる状態なのかを確認（以下「棚卸し」という。）し、その結果捨てられる食品の種類や量、廃棄理由などを調査することによって、食品ロスを引き起こす消費者の行動要因を明らかにするとともに、</w:t>
      </w:r>
      <w:r w:rsidRPr="00313BD3">
        <w:rPr>
          <w:rFonts w:ascii="Meiryo UI" w:eastAsia="Meiryo UI" w:hAnsi="Meiryo UI" w:cs="Meiryo UI" w:hint="eastAsia"/>
          <w:color w:val="000000" w:themeColor="text1"/>
          <w:kern w:val="0"/>
          <w:szCs w:val="21"/>
        </w:rPr>
        <w:t>捨てられる食品を金額換算することによって、</w:t>
      </w:r>
      <w:r w:rsidRPr="00313BD3">
        <w:rPr>
          <w:rFonts w:ascii="Meiryo UI" w:eastAsia="Meiryo UI" w:hAnsi="Meiryo UI" w:cs="Meiryo UI" w:hint="eastAsia"/>
          <w:color w:val="000000" w:themeColor="text1"/>
          <w:kern w:val="0"/>
        </w:rPr>
        <w:t>食品ロスに対する府民の意識改革及び削減行動につなげること</w:t>
      </w:r>
      <w:r w:rsidRPr="00313BD3">
        <w:rPr>
          <w:rFonts w:ascii="Meiryo UI" w:eastAsia="Meiryo UI" w:hAnsi="Meiryo UI" w:cs="Meiryo UI" w:hint="eastAsia"/>
          <w:color w:val="000000" w:themeColor="text1"/>
          <w:kern w:val="0"/>
          <w:szCs w:val="21"/>
        </w:rPr>
        <w:t>を目的として実施するものである。</w:t>
      </w:r>
    </w:p>
    <w:p w:rsidR="00313BD3" w:rsidRDefault="00313BD3" w:rsidP="00313BD3">
      <w:pPr>
        <w:ind w:leftChars="100" w:left="210" w:firstLineChars="100" w:firstLine="210"/>
        <w:rPr>
          <w:rFonts w:ascii="Meiryo UI" w:eastAsia="Meiryo UI" w:hAnsi="Meiryo UI" w:cs="Meiryo UI"/>
          <w:color w:val="000000" w:themeColor="text1"/>
        </w:rPr>
      </w:pPr>
      <w:r w:rsidRPr="00313BD3">
        <w:rPr>
          <w:rFonts w:ascii="Meiryo UI" w:eastAsia="Meiryo UI" w:hAnsi="Meiryo UI" w:cs="Meiryo UI" w:hint="eastAsia"/>
          <w:color w:val="000000" w:themeColor="text1"/>
        </w:rPr>
        <w:t>また、家庭での手つかず食品ロスの半数以上を占める生鮮野菜・果物・大豆加工品</w:t>
      </w:r>
      <w:r w:rsidR="00F503DD" w:rsidRPr="00F503DD">
        <w:rPr>
          <w:rFonts w:ascii="Meiryo UI" w:eastAsia="Meiryo UI" w:hAnsi="Meiryo UI" w:cs="Meiryo UI" w:hint="eastAsia"/>
          <w:color w:val="000000" w:themeColor="text1"/>
          <w:vertAlign w:val="superscript"/>
        </w:rPr>
        <w:t>※</w:t>
      </w:r>
      <w:r w:rsidRPr="00313BD3">
        <w:rPr>
          <w:rFonts w:ascii="Meiryo UI" w:eastAsia="Meiryo UI" w:hAnsi="Meiryo UI" w:cs="Meiryo UI" w:hint="eastAsia"/>
          <w:color w:val="000000" w:themeColor="text1"/>
        </w:rPr>
        <w:t>については、捨てるかどうかに係わらず、家庭内に保管されている食品の種類や量、購入状況、保存方法等を調査することによって、食品ロスを引き起こす具体的な原因の究明をする。</w:t>
      </w:r>
    </w:p>
    <w:p w:rsidR="001B0676" w:rsidRPr="00313BD3" w:rsidRDefault="001B0676" w:rsidP="00313BD3">
      <w:pPr>
        <w:ind w:leftChars="100" w:left="210"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なお、本調査に用いたツール（調査票など）や調査結果は府内市町村に提供し、市町村における食品ロス削減啓発事業拡大に活用する。</w:t>
      </w:r>
    </w:p>
    <w:p w:rsidR="000F6BE7" w:rsidRDefault="00F503DD" w:rsidP="008C541A">
      <w:pPr>
        <w:spacing w:line="140" w:lineRule="exact"/>
        <w:ind w:leftChars="100" w:left="210" w:firstLineChars="100" w:firstLine="120"/>
        <w:rPr>
          <w:rFonts w:ascii="Meiryo UI" w:eastAsia="Meiryo UI" w:hAnsi="Meiryo UI" w:cs="Meiryo UI"/>
          <w:color w:val="000000" w:themeColor="text1"/>
          <w:sz w:val="12"/>
        </w:rPr>
      </w:pPr>
      <w:r w:rsidRPr="00F503DD">
        <w:rPr>
          <w:rFonts w:ascii="Meiryo UI" w:eastAsia="Meiryo UI" w:hAnsi="Meiryo UI" w:cs="Meiryo UI" w:hint="eastAsia"/>
          <w:color w:val="000000" w:themeColor="text1"/>
          <w:sz w:val="12"/>
        </w:rPr>
        <w:t>※</w:t>
      </w:r>
      <w:r>
        <w:rPr>
          <w:rFonts w:ascii="Meiryo UI" w:eastAsia="Meiryo UI" w:hAnsi="Meiryo UI" w:cs="Meiryo UI" w:hint="eastAsia"/>
          <w:color w:val="000000" w:themeColor="text1"/>
          <w:sz w:val="12"/>
        </w:rPr>
        <w:t>神戸市食品ロス実態調査結果より</w:t>
      </w:r>
    </w:p>
    <w:p w:rsidR="00F503DD" w:rsidRDefault="00F503DD" w:rsidP="00F503DD">
      <w:pPr>
        <w:spacing w:line="120" w:lineRule="exact"/>
        <w:ind w:leftChars="100" w:left="210" w:firstLineChars="100" w:firstLine="120"/>
        <w:rPr>
          <w:rFonts w:ascii="Meiryo UI" w:eastAsia="Meiryo UI" w:hAnsi="Meiryo UI" w:cs="Meiryo UI"/>
          <w:color w:val="000000" w:themeColor="text1"/>
          <w:sz w:val="12"/>
        </w:rPr>
      </w:pPr>
    </w:p>
    <w:p w:rsidR="00F503DD" w:rsidRPr="00F503DD" w:rsidRDefault="00F503DD" w:rsidP="00F503DD">
      <w:pPr>
        <w:spacing w:line="120" w:lineRule="exact"/>
        <w:ind w:leftChars="100" w:left="210" w:firstLineChars="100" w:firstLine="120"/>
        <w:rPr>
          <w:rFonts w:ascii="Meiryo UI" w:eastAsia="Meiryo UI" w:hAnsi="Meiryo UI" w:cs="Meiryo UI"/>
          <w:color w:val="000000" w:themeColor="text1"/>
          <w:sz w:val="12"/>
        </w:rPr>
      </w:pPr>
    </w:p>
    <w:p w:rsidR="000F6BE7" w:rsidRPr="009660E1" w:rsidRDefault="00F503DD" w:rsidP="000F6BE7">
      <w:pPr>
        <w:pStyle w:val="a4"/>
        <w:numPr>
          <w:ilvl w:val="0"/>
          <w:numId w:val="8"/>
        </w:numPr>
        <w:ind w:leftChars="0"/>
        <w:rPr>
          <w:rFonts w:ascii="Meiryo UI" w:eastAsia="Meiryo UI" w:hAnsi="Meiryo UI" w:cs="Meiryo UI"/>
          <w:b/>
          <w:color w:val="000000" w:themeColor="text1"/>
        </w:rPr>
      </w:pPr>
      <w:r>
        <w:rPr>
          <w:rFonts w:ascii="Meiryo UI" w:eastAsia="Meiryo UI" w:hAnsi="Meiryo UI" w:cs="Meiryo UI" w:hint="eastAsia"/>
          <w:b/>
          <w:color w:val="000000" w:themeColor="text1"/>
        </w:rPr>
        <w:t>調査設計</w:t>
      </w:r>
    </w:p>
    <w:p w:rsidR="00F503DD" w:rsidRPr="00F503DD" w:rsidRDefault="00F503DD" w:rsidP="00F503DD">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（１）調査地域　　</w:t>
      </w:r>
      <w:r w:rsidRPr="00F503DD">
        <w:rPr>
          <w:rFonts w:ascii="Meiryo UI" w:eastAsia="Meiryo UI" w:hAnsi="Meiryo UI" w:cs="Meiryo UI" w:hint="eastAsia"/>
          <w:color w:val="000000" w:themeColor="text1"/>
        </w:rPr>
        <w:t>大阪府</w:t>
      </w:r>
    </w:p>
    <w:p w:rsidR="00F503DD" w:rsidRPr="00F503DD" w:rsidRDefault="00F503DD" w:rsidP="00F503DD">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（２）調査対象　　</w:t>
      </w:r>
      <w:r w:rsidRPr="00F503DD">
        <w:rPr>
          <w:rFonts w:ascii="Meiryo UI" w:eastAsia="Meiryo UI" w:hAnsi="Meiryo UI" w:cs="Meiryo UI" w:hint="eastAsia"/>
          <w:color w:val="000000" w:themeColor="text1"/>
        </w:rPr>
        <w:t>大阪府内に居住する世帯</w:t>
      </w:r>
    </w:p>
    <w:p w:rsidR="00F503DD" w:rsidRPr="00F503DD" w:rsidRDefault="00F503DD" w:rsidP="00F503DD">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（３）サンプル数　　</w:t>
      </w:r>
      <w:r w:rsidRPr="00F503DD">
        <w:rPr>
          <w:rFonts w:ascii="Meiryo UI" w:eastAsia="Meiryo UI" w:hAnsi="Meiryo UI" w:cs="Meiryo UI" w:hint="eastAsia"/>
          <w:color w:val="000000" w:themeColor="text1"/>
        </w:rPr>
        <w:t>３７５世帯以上（調査票配布時）</w:t>
      </w:r>
    </w:p>
    <w:p w:rsidR="00F503DD" w:rsidRPr="00F503DD" w:rsidRDefault="00F503DD" w:rsidP="00F503DD">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（４）有効回答数 </w:t>
      </w:r>
      <w:r w:rsidRPr="00F503DD">
        <w:rPr>
          <w:rFonts w:ascii="Meiryo UI" w:eastAsia="Meiryo UI" w:hAnsi="Meiryo UI" w:cs="Meiryo UI" w:hint="eastAsia"/>
          <w:color w:val="000000" w:themeColor="text1"/>
        </w:rPr>
        <w:t>３００世帯以上（調査票回収後）</w:t>
      </w:r>
    </w:p>
    <w:p w:rsidR="00F503DD" w:rsidRPr="00F503DD" w:rsidRDefault="00F503DD" w:rsidP="00F503DD">
      <w:pPr>
        <w:rPr>
          <w:rFonts w:ascii="Meiryo UI" w:eastAsia="Meiryo UI" w:hAnsi="Meiryo UI" w:cs="Meiryo UI"/>
          <w:color w:val="000000" w:themeColor="text1"/>
        </w:rPr>
      </w:pPr>
      <w:r w:rsidRPr="00F503DD">
        <w:rPr>
          <w:rFonts w:ascii="Meiryo UI" w:eastAsia="Meiryo UI" w:hAnsi="Meiryo UI" w:cs="Meiryo UI" w:hint="eastAsia"/>
          <w:color w:val="000000" w:themeColor="text1"/>
        </w:rPr>
        <w:t>（５）調査方法　　インターネット調査（ただし、一旦紙に記録出来る票は郵送（回収不要））</w:t>
      </w:r>
    </w:p>
    <w:p w:rsidR="00F503DD" w:rsidRPr="00F503DD" w:rsidRDefault="00F503DD" w:rsidP="00F503DD">
      <w:pPr>
        <w:rPr>
          <w:rFonts w:ascii="Meiryo UI" w:eastAsia="Meiryo UI" w:hAnsi="Meiryo UI" w:cs="Meiryo UI"/>
          <w:color w:val="000000" w:themeColor="text1"/>
        </w:rPr>
      </w:pPr>
      <w:r w:rsidRPr="00F503DD">
        <w:rPr>
          <w:rFonts w:ascii="Meiryo UI" w:eastAsia="Meiryo UI" w:hAnsi="Meiryo UI" w:cs="Meiryo UI" w:hint="eastAsia"/>
          <w:color w:val="000000" w:themeColor="text1"/>
        </w:rPr>
        <w:t>（６）調査内容　　ア 基本アンケート</w:t>
      </w:r>
    </w:p>
    <w:p w:rsidR="00F503DD" w:rsidRPr="00F503DD" w:rsidRDefault="00F503DD" w:rsidP="00F503DD">
      <w:pPr>
        <w:ind w:firstLineChars="300" w:firstLine="630"/>
        <w:rPr>
          <w:rFonts w:ascii="Meiryo UI" w:eastAsia="Meiryo UI" w:hAnsi="Meiryo UI" w:cs="Meiryo UI"/>
          <w:color w:val="000000" w:themeColor="text1"/>
        </w:rPr>
      </w:pPr>
      <w:r w:rsidRPr="00F503DD">
        <w:rPr>
          <w:rFonts w:ascii="Meiryo UI" w:eastAsia="Meiryo UI" w:hAnsi="Meiryo UI" w:cs="Meiryo UI" w:hint="eastAsia"/>
          <w:color w:val="000000" w:themeColor="text1"/>
        </w:rPr>
        <w:t xml:space="preserve">　　　　　　　　　　基本属性、行動パターン、冷蔵庫に関することなどを調査</w:t>
      </w:r>
    </w:p>
    <w:p w:rsidR="00F503DD" w:rsidRPr="00F503DD" w:rsidRDefault="00F503DD" w:rsidP="00F503DD">
      <w:pPr>
        <w:ind w:firstLineChars="850" w:firstLine="1785"/>
        <w:rPr>
          <w:rFonts w:ascii="Meiryo UI" w:eastAsia="Meiryo UI" w:hAnsi="Meiryo UI" w:cs="Meiryo UI"/>
          <w:color w:val="000000" w:themeColor="text1"/>
        </w:rPr>
      </w:pPr>
      <w:r w:rsidRPr="00F503DD">
        <w:rPr>
          <w:rFonts w:ascii="Meiryo UI" w:eastAsia="Meiryo UI" w:hAnsi="Meiryo UI" w:cs="Meiryo UI" w:hint="eastAsia"/>
          <w:color w:val="000000" w:themeColor="text1"/>
        </w:rPr>
        <w:t>イ ストック調査</w:t>
      </w:r>
    </w:p>
    <w:p w:rsidR="00F503DD" w:rsidRDefault="00F503DD" w:rsidP="00F503DD">
      <w:pPr>
        <w:ind w:leftChars="300" w:left="2100" w:hangingChars="700" w:hanging="1470"/>
        <w:rPr>
          <w:rFonts w:ascii="Meiryo UI" w:eastAsia="Meiryo UI" w:hAnsi="Meiryo UI" w:cs="Meiryo UI"/>
          <w:color w:val="000000" w:themeColor="text1"/>
        </w:rPr>
      </w:pPr>
      <w:r w:rsidRPr="00F503DD">
        <w:rPr>
          <w:rFonts w:ascii="Meiryo UI" w:eastAsia="Meiryo UI" w:hAnsi="Meiryo UI" w:cs="Meiryo UI" w:hint="eastAsia"/>
          <w:color w:val="000000" w:themeColor="text1"/>
        </w:rPr>
        <w:t xml:space="preserve">　　　　　　　　　　家庭内に保管している生鮮野菜、果物、大豆加工品の種類や量、購入状況</w:t>
      </w:r>
      <w:r>
        <w:rPr>
          <w:rFonts w:ascii="Meiryo UI" w:eastAsia="Meiryo UI" w:hAnsi="Meiryo UI" w:cs="Meiryo UI" w:hint="eastAsia"/>
          <w:color w:val="000000" w:themeColor="text1"/>
        </w:rPr>
        <w:t>、</w:t>
      </w:r>
      <w:r w:rsidRPr="00F503DD">
        <w:rPr>
          <w:rFonts w:ascii="Meiryo UI" w:eastAsia="Meiryo UI" w:hAnsi="Meiryo UI" w:cs="Meiryo UI" w:hint="eastAsia"/>
          <w:color w:val="000000" w:themeColor="text1"/>
        </w:rPr>
        <w:t>保存方法など</w:t>
      </w:r>
    </w:p>
    <w:p w:rsidR="00F503DD" w:rsidRPr="00F503DD" w:rsidRDefault="00F503DD" w:rsidP="00F503DD">
      <w:pPr>
        <w:ind w:firstLineChars="950" w:firstLine="1995"/>
        <w:rPr>
          <w:rFonts w:ascii="Meiryo UI" w:eastAsia="Meiryo UI" w:hAnsi="Meiryo UI" w:cs="Meiryo UI"/>
          <w:color w:val="000000" w:themeColor="text1"/>
        </w:rPr>
      </w:pPr>
      <w:r w:rsidRPr="00F503DD">
        <w:rPr>
          <w:rFonts w:ascii="Meiryo UI" w:eastAsia="Meiryo UI" w:hAnsi="Meiryo UI" w:cs="Meiryo UI" w:hint="eastAsia"/>
          <w:color w:val="000000" w:themeColor="text1"/>
        </w:rPr>
        <w:t>を調査</w:t>
      </w:r>
    </w:p>
    <w:p w:rsidR="00F503DD" w:rsidRPr="00F503DD" w:rsidRDefault="00F503DD" w:rsidP="00F503DD">
      <w:pPr>
        <w:ind w:firstLineChars="1000" w:firstLine="2100"/>
        <w:rPr>
          <w:rFonts w:ascii="Meiryo UI" w:eastAsia="Meiryo UI" w:hAnsi="Meiryo UI" w:cs="Meiryo UI"/>
          <w:color w:val="000000" w:themeColor="text1"/>
        </w:rPr>
      </w:pPr>
      <w:r w:rsidRPr="00F503DD">
        <w:rPr>
          <w:rFonts w:ascii="Meiryo UI" w:eastAsia="Meiryo UI" w:hAnsi="Meiryo UI" w:cs="Meiryo UI" w:hint="eastAsia"/>
          <w:color w:val="000000" w:themeColor="text1"/>
        </w:rPr>
        <w:t>①調査範囲：冷蔵庫（冷蔵室、冷凍室、野菜室）＋食品庫等</w:t>
      </w:r>
    </w:p>
    <w:p w:rsidR="00F503DD" w:rsidRPr="00F503DD" w:rsidRDefault="00F503DD" w:rsidP="00F503DD">
      <w:pPr>
        <w:ind w:firstLineChars="1000" w:firstLine="2100"/>
        <w:rPr>
          <w:rFonts w:ascii="Meiryo UI" w:eastAsia="Meiryo UI" w:hAnsi="Meiryo UI" w:cs="Meiryo UI"/>
          <w:color w:val="000000" w:themeColor="text1"/>
        </w:rPr>
      </w:pPr>
      <w:r w:rsidRPr="00F503DD">
        <w:rPr>
          <w:rFonts w:ascii="Meiryo UI" w:eastAsia="Meiryo UI" w:hAnsi="Meiryo UI" w:cs="Meiryo UI" w:hint="eastAsia"/>
          <w:color w:val="000000" w:themeColor="text1"/>
        </w:rPr>
        <w:t>②調査対象物：調査範囲に保管している生鮮野菜・果物・大豆加工品</w:t>
      </w:r>
    </w:p>
    <w:p w:rsidR="00F503DD" w:rsidRPr="00F503DD" w:rsidRDefault="00F503DD" w:rsidP="00F503DD">
      <w:pPr>
        <w:ind w:firstLineChars="1600" w:firstLine="3360"/>
        <w:rPr>
          <w:rFonts w:ascii="Meiryo UI" w:eastAsia="Meiryo UI" w:hAnsi="Meiryo UI" w:cs="Meiryo UI"/>
          <w:color w:val="000000" w:themeColor="text1"/>
        </w:rPr>
      </w:pPr>
      <w:r w:rsidRPr="00F503DD">
        <w:rPr>
          <w:rFonts w:ascii="Meiryo UI" w:eastAsia="Meiryo UI" w:hAnsi="Meiryo UI" w:cs="Meiryo UI" w:hint="eastAsia"/>
          <w:color w:val="000000" w:themeColor="text1"/>
        </w:rPr>
        <w:t>（対象は45品目程度）</w:t>
      </w:r>
    </w:p>
    <w:p w:rsidR="00F503DD" w:rsidRPr="00F503DD" w:rsidRDefault="00F503DD" w:rsidP="00F503DD">
      <w:pPr>
        <w:ind w:firstLineChars="1200" w:firstLine="2520"/>
        <w:rPr>
          <w:rFonts w:ascii="Meiryo UI" w:eastAsia="Meiryo UI" w:hAnsi="Meiryo UI" w:cs="Meiryo UI"/>
          <w:color w:val="000000" w:themeColor="text1"/>
        </w:rPr>
      </w:pPr>
      <w:r w:rsidRPr="00F503DD">
        <w:rPr>
          <w:rFonts w:ascii="Meiryo UI" w:eastAsia="Meiryo UI" w:hAnsi="Meiryo UI" w:cs="Meiryo UI" w:hint="eastAsia"/>
          <w:color w:val="000000" w:themeColor="text1"/>
        </w:rPr>
        <w:t>□対象外：自ら調理したもの、食べ残し</w:t>
      </w:r>
    </w:p>
    <w:p w:rsidR="00F503DD" w:rsidRPr="00F503DD" w:rsidRDefault="00F503DD" w:rsidP="00F503DD">
      <w:pPr>
        <w:ind w:firstLineChars="850" w:firstLine="1785"/>
        <w:rPr>
          <w:rFonts w:ascii="Meiryo UI" w:eastAsia="Meiryo UI" w:hAnsi="Meiryo UI" w:cs="Meiryo UI"/>
          <w:color w:val="000000" w:themeColor="text1"/>
        </w:rPr>
      </w:pPr>
      <w:r w:rsidRPr="00F503DD">
        <w:rPr>
          <w:rFonts w:ascii="Meiryo UI" w:eastAsia="Meiryo UI" w:hAnsi="Meiryo UI" w:cs="Meiryo UI" w:hint="eastAsia"/>
          <w:color w:val="000000" w:themeColor="text1"/>
        </w:rPr>
        <w:t>ウ 捨てるもの調査</w:t>
      </w:r>
    </w:p>
    <w:p w:rsidR="00F503DD" w:rsidRDefault="00F503DD" w:rsidP="00F503DD">
      <w:pPr>
        <w:ind w:firstLineChars="1000" w:firstLine="2100"/>
        <w:rPr>
          <w:rFonts w:ascii="Meiryo UI" w:eastAsia="Meiryo UI" w:hAnsi="Meiryo UI" w:cs="Meiryo UI"/>
          <w:color w:val="000000" w:themeColor="text1"/>
        </w:rPr>
      </w:pPr>
      <w:r w:rsidRPr="00F503DD">
        <w:rPr>
          <w:rFonts w:ascii="Meiryo UI" w:eastAsia="Meiryo UI" w:hAnsi="Meiryo UI" w:cs="Meiryo UI" w:hint="eastAsia"/>
          <w:color w:val="000000" w:themeColor="text1"/>
        </w:rPr>
        <w:t>冷蔵庫に保管している食品を棚卸しし、その際に捨てられてしまう食品の種類や量、廃棄理</w:t>
      </w:r>
    </w:p>
    <w:p w:rsidR="00F503DD" w:rsidRPr="00F503DD" w:rsidRDefault="00F503DD" w:rsidP="00F503DD">
      <w:pPr>
        <w:ind w:firstLineChars="1000" w:firstLine="2100"/>
        <w:rPr>
          <w:rFonts w:ascii="Meiryo UI" w:eastAsia="Meiryo UI" w:hAnsi="Meiryo UI" w:cs="Meiryo UI"/>
          <w:color w:val="000000" w:themeColor="text1"/>
        </w:rPr>
      </w:pPr>
      <w:r w:rsidRPr="00F503DD">
        <w:rPr>
          <w:rFonts w:ascii="Meiryo UI" w:eastAsia="Meiryo UI" w:hAnsi="Meiryo UI" w:cs="Meiryo UI" w:hint="eastAsia"/>
          <w:color w:val="000000" w:themeColor="text1"/>
        </w:rPr>
        <w:t>由などを調査</w:t>
      </w:r>
    </w:p>
    <w:p w:rsidR="00F503DD" w:rsidRPr="00F503DD" w:rsidRDefault="00F503DD" w:rsidP="00F503DD">
      <w:pPr>
        <w:ind w:firstLineChars="1000" w:firstLine="2100"/>
        <w:rPr>
          <w:rFonts w:ascii="Meiryo UI" w:eastAsia="Meiryo UI" w:hAnsi="Meiryo UI" w:cs="Meiryo UI"/>
          <w:color w:val="000000" w:themeColor="text1"/>
        </w:rPr>
      </w:pPr>
      <w:r w:rsidRPr="00F503DD">
        <w:rPr>
          <w:rFonts w:ascii="Meiryo UI" w:eastAsia="Meiryo UI" w:hAnsi="Meiryo UI" w:cs="Meiryo UI" w:hint="eastAsia"/>
          <w:color w:val="000000" w:themeColor="text1"/>
        </w:rPr>
        <w:t>①調査範囲：冷蔵庫（冷蔵室、冷凍室、野菜室）</w:t>
      </w:r>
    </w:p>
    <w:p w:rsidR="00F503DD" w:rsidRPr="00F503DD" w:rsidRDefault="00F503DD" w:rsidP="00F503DD">
      <w:pPr>
        <w:ind w:firstLineChars="1000" w:firstLine="2100"/>
        <w:rPr>
          <w:rFonts w:ascii="Meiryo UI" w:eastAsia="Meiryo UI" w:hAnsi="Meiryo UI" w:cs="Meiryo UI"/>
          <w:color w:val="000000" w:themeColor="text1"/>
        </w:rPr>
      </w:pPr>
      <w:r w:rsidRPr="00F503DD">
        <w:rPr>
          <w:rFonts w:ascii="Meiryo UI" w:eastAsia="Meiryo UI" w:hAnsi="Meiryo UI" w:cs="Meiryo UI" w:hint="eastAsia"/>
          <w:color w:val="000000" w:themeColor="text1"/>
        </w:rPr>
        <w:t>②調査対象物：調査範囲に保管している食品</w:t>
      </w:r>
    </w:p>
    <w:p w:rsidR="00F503DD" w:rsidRPr="00F503DD" w:rsidRDefault="00F503DD" w:rsidP="00F503DD">
      <w:pPr>
        <w:ind w:firstLineChars="1200" w:firstLine="2520"/>
        <w:rPr>
          <w:rFonts w:ascii="Meiryo UI" w:eastAsia="Meiryo UI" w:hAnsi="Meiryo UI" w:cs="Meiryo UI"/>
          <w:color w:val="000000" w:themeColor="text1"/>
        </w:rPr>
      </w:pPr>
      <w:r w:rsidRPr="00F503DD">
        <w:rPr>
          <w:rFonts w:ascii="Meiryo UI" w:eastAsia="Meiryo UI" w:hAnsi="Meiryo UI" w:cs="Meiryo UI" w:hint="eastAsia"/>
          <w:color w:val="000000" w:themeColor="text1"/>
        </w:rPr>
        <w:t>□対象外：自ら調理したもの、食べ残し</w:t>
      </w:r>
    </w:p>
    <w:p w:rsidR="00F503DD" w:rsidRPr="00F503DD" w:rsidRDefault="00F503DD" w:rsidP="00F503DD">
      <w:pPr>
        <w:rPr>
          <w:rFonts w:ascii="Meiryo UI" w:eastAsia="Meiryo UI" w:hAnsi="Meiryo UI" w:cs="Meiryo UI"/>
          <w:color w:val="000000" w:themeColor="text1"/>
        </w:rPr>
      </w:pPr>
      <w:r w:rsidRPr="00F503DD">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 xml:space="preserve">　　　　</w:t>
      </w:r>
      <w:r w:rsidRPr="00F503DD">
        <w:rPr>
          <w:rFonts w:ascii="Meiryo UI" w:eastAsia="Meiryo UI" w:hAnsi="Meiryo UI" w:cs="Meiryo UI" w:hint="eastAsia"/>
          <w:color w:val="000000" w:themeColor="text1"/>
        </w:rPr>
        <w:t>エ 事後アンケート</w:t>
      </w:r>
    </w:p>
    <w:p w:rsidR="00F503DD" w:rsidRPr="00F503DD" w:rsidRDefault="00F503DD" w:rsidP="00F503DD">
      <w:pPr>
        <w:ind w:firstLineChars="1000" w:firstLine="2100"/>
        <w:rPr>
          <w:rFonts w:ascii="Meiryo UI" w:eastAsia="Meiryo UI" w:hAnsi="Meiryo UI" w:cs="Meiryo UI"/>
          <w:color w:val="000000" w:themeColor="text1"/>
        </w:rPr>
      </w:pPr>
      <w:r w:rsidRPr="00F503DD">
        <w:rPr>
          <w:rFonts w:ascii="Meiryo UI" w:eastAsia="Meiryo UI" w:hAnsi="Meiryo UI" w:cs="Meiryo UI" w:hint="eastAsia"/>
          <w:color w:val="000000" w:themeColor="text1"/>
        </w:rPr>
        <w:t>棚卸し後に意識が変化したかどうか、調査に関する感想などを調査</w:t>
      </w:r>
    </w:p>
    <w:p w:rsidR="00313BD3" w:rsidRDefault="00313BD3" w:rsidP="00F503DD">
      <w:pPr>
        <w:rPr>
          <w:rFonts w:ascii="Meiryo UI" w:eastAsia="Meiryo UI" w:hAnsi="Meiryo UI" w:cs="Meiryo UI"/>
          <w:color w:val="000000" w:themeColor="text1"/>
        </w:rPr>
      </w:pPr>
    </w:p>
    <w:p w:rsidR="00A0031C" w:rsidRPr="00F503DD" w:rsidRDefault="00A0031C" w:rsidP="00D01382">
      <w:pPr>
        <w:spacing w:line="100" w:lineRule="exact"/>
        <w:rPr>
          <w:rFonts w:ascii="Meiryo UI" w:eastAsia="Meiryo UI" w:hAnsi="Meiryo UI" w:cs="Meiryo UI"/>
          <w:color w:val="000000" w:themeColor="text1"/>
        </w:rPr>
      </w:pPr>
    </w:p>
    <w:p w:rsidR="00BF701C" w:rsidRPr="00A4068E" w:rsidRDefault="007966EE" w:rsidP="00A4068E">
      <w:pPr>
        <w:pStyle w:val="a4"/>
        <w:numPr>
          <w:ilvl w:val="0"/>
          <w:numId w:val="8"/>
        </w:numPr>
        <w:ind w:leftChars="0"/>
        <w:rPr>
          <w:rFonts w:ascii="Meiryo UI" w:eastAsia="Meiryo UI" w:hAnsi="Meiryo UI" w:cs="Meiryo UI"/>
          <w:b/>
          <w:color w:val="000000" w:themeColor="text1"/>
        </w:rPr>
      </w:pPr>
      <w:r w:rsidRPr="00A4068E">
        <w:rPr>
          <w:rFonts w:ascii="Meiryo UI" w:eastAsia="Meiryo UI" w:hAnsi="Meiryo UI" w:cs="Meiryo UI" w:hint="eastAsia"/>
          <w:b/>
          <w:color w:val="000000" w:themeColor="text1"/>
        </w:rPr>
        <w:lastRenderedPageBreak/>
        <w:t>調査票のイメージ</w:t>
      </w:r>
    </w:p>
    <w:tbl>
      <w:tblPr>
        <w:tblStyle w:val="ab"/>
        <w:tblW w:w="8505" w:type="dxa"/>
        <w:tblInd w:w="6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10"/>
        <w:gridCol w:w="1985"/>
        <w:gridCol w:w="1842"/>
        <w:gridCol w:w="2268"/>
      </w:tblGrid>
      <w:tr w:rsidR="00313BD3" w:rsidRPr="00BE03C0" w:rsidTr="006B037C">
        <w:tc>
          <w:tcPr>
            <w:tcW w:w="2410" w:type="dxa"/>
            <w:tcBorders>
              <w:top w:val="single" w:sz="12" w:space="0" w:color="auto"/>
              <w:bottom w:val="double" w:sz="4" w:space="0" w:color="auto"/>
              <w:right w:val="single" w:sz="4" w:space="0" w:color="auto"/>
            </w:tcBorders>
          </w:tcPr>
          <w:p w:rsidR="00313BD3" w:rsidRPr="00BE03C0" w:rsidRDefault="00313BD3" w:rsidP="006B037C">
            <w:pPr>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基本アンケート</w:t>
            </w:r>
          </w:p>
        </w:tc>
        <w:tc>
          <w:tcPr>
            <w:tcW w:w="1985" w:type="dxa"/>
            <w:tcBorders>
              <w:top w:val="single" w:sz="12" w:space="0" w:color="auto"/>
              <w:left w:val="single" w:sz="4" w:space="0" w:color="auto"/>
              <w:bottom w:val="double" w:sz="4" w:space="0" w:color="auto"/>
              <w:right w:val="single" w:sz="4" w:space="0" w:color="auto"/>
            </w:tcBorders>
          </w:tcPr>
          <w:p w:rsidR="00313BD3" w:rsidRPr="00BE03C0" w:rsidRDefault="00313BD3" w:rsidP="006B037C">
            <w:pPr>
              <w:jc w:val="center"/>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ストック調査票</w:t>
            </w:r>
          </w:p>
        </w:tc>
        <w:tc>
          <w:tcPr>
            <w:tcW w:w="1842" w:type="dxa"/>
            <w:tcBorders>
              <w:top w:val="single" w:sz="12" w:space="0" w:color="auto"/>
              <w:left w:val="single" w:sz="4" w:space="0" w:color="auto"/>
              <w:bottom w:val="double" w:sz="4" w:space="0" w:color="auto"/>
              <w:right w:val="single" w:sz="4" w:space="0" w:color="auto"/>
            </w:tcBorders>
          </w:tcPr>
          <w:p w:rsidR="00313BD3" w:rsidRPr="00BE03C0" w:rsidRDefault="00313BD3" w:rsidP="006B037C">
            <w:pPr>
              <w:jc w:val="center"/>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捨てるもの調査票</w:t>
            </w:r>
          </w:p>
        </w:tc>
        <w:tc>
          <w:tcPr>
            <w:tcW w:w="2268" w:type="dxa"/>
            <w:tcBorders>
              <w:top w:val="single" w:sz="12" w:space="0" w:color="auto"/>
              <w:left w:val="single" w:sz="4" w:space="0" w:color="auto"/>
              <w:bottom w:val="double" w:sz="4" w:space="0" w:color="auto"/>
            </w:tcBorders>
          </w:tcPr>
          <w:p w:rsidR="00313BD3" w:rsidRPr="00BE03C0" w:rsidRDefault="00313BD3" w:rsidP="006B037C">
            <w:pPr>
              <w:jc w:val="center"/>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事後アンケート</w:t>
            </w:r>
          </w:p>
        </w:tc>
      </w:tr>
      <w:tr w:rsidR="00313BD3" w:rsidRPr="00BE03C0" w:rsidTr="006B037C">
        <w:trPr>
          <w:trHeight w:val="4017"/>
        </w:trPr>
        <w:tc>
          <w:tcPr>
            <w:tcW w:w="2410" w:type="dxa"/>
            <w:tcBorders>
              <w:top w:val="double" w:sz="4" w:space="0" w:color="auto"/>
              <w:right w:val="single" w:sz="4" w:space="0" w:color="auto"/>
            </w:tcBorders>
          </w:tcPr>
          <w:p w:rsidR="00370FC3" w:rsidRPr="00370FC3" w:rsidRDefault="00370FC3" w:rsidP="00370FC3">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Pr="00370FC3">
              <w:rPr>
                <w:rFonts w:ascii="HG丸ｺﾞｼｯｸM-PRO" w:eastAsia="HG丸ｺﾞｼｯｸM-PRO" w:hAnsi="HG丸ｺﾞｼｯｸM-PRO" w:hint="eastAsia"/>
                <w:color w:val="000000" w:themeColor="text1"/>
                <w:sz w:val="18"/>
              </w:rPr>
              <w:t>基本属性</w:t>
            </w:r>
          </w:p>
          <w:p w:rsidR="00313BD3" w:rsidRDefault="00370FC3" w:rsidP="00370FC3">
            <w:pPr>
              <w:ind w:leftChars="50" w:left="105"/>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性別、年代、居住地域、世帯構成、就労状況について</w:t>
            </w:r>
          </w:p>
          <w:p w:rsidR="00313BD3" w:rsidRPr="00BE03C0" w:rsidRDefault="00313BD3" w:rsidP="006B037C">
            <w:pPr>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○行動パターン</w:t>
            </w:r>
          </w:p>
          <w:p w:rsidR="00313BD3" w:rsidRPr="00BE03C0" w:rsidRDefault="00313BD3" w:rsidP="006B037C">
            <w:pPr>
              <w:ind w:leftChars="50" w:left="105"/>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買い物、食材管</w:t>
            </w:r>
            <w:r>
              <w:rPr>
                <w:rFonts w:ascii="HG丸ｺﾞｼｯｸM-PRO" w:eastAsia="HG丸ｺﾞｼｯｸM-PRO" w:hAnsi="HG丸ｺﾞｼｯｸM-PRO" w:hint="eastAsia"/>
                <w:color w:val="000000" w:themeColor="text1"/>
                <w:sz w:val="18"/>
              </w:rPr>
              <w:t>理、調理頻度、食品の保存方法、賞味期限切れ食品について</w:t>
            </w:r>
          </w:p>
          <w:p w:rsidR="00313BD3" w:rsidRPr="00BE03C0" w:rsidRDefault="00313BD3" w:rsidP="006B037C">
            <w:pPr>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○冷蔵庫について</w:t>
            </w:r>
          </w:p>
          <w:p w:rsidR="00313BD3" w:rsidRPr="00BE03C0" w:rsidRDefault="00313BD3" w:rsidP="00313BD3">
            <w:pPr>
              <w:ind w:leftChars="50" w:left="105"/>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収納容量や性能、使い</w:t>
            </w:r>
            <w:r w:rsidR="00A4068E">
              <w:rPr>
                <w:rFonts w:ascii="HG丸ｺﾞｼｯｸM-PRO" w:eastAsia="HG丸ｺﾞｼｯｸM-PRO" w:hAnsi="HG丸ｺﾞｼｯｸM-PRO" w:hint="eastAsia"/>
                <w:color w:val="000000" w:themeColor="text1"/>
                <w:sz w:val="18"/>
              </w:rPr>
              <w:t>方、収納方法、</w:t>
            </w:r>
            <w:r>
              <w:rPr>
                <w:rFonts w:ascii="HG丸ｺﾞｼｯｸM-PRO" w:eastAsia="HG丸ｺﾞｼｯｸM-PRO" w:hAnsi="HG丸ｺﾞｼｯｸM-PRO" w:hint="eastAsia"/>
                <w:color w:val="000000" w:themeColor="text1"/>
                <w:sz w:val="18"/>
              </w:rPr>
              <w:t>最近の棚卸しの有無・時期　　　　　等</w:t>
            </w:r>
          </w:p>
        </w:tc>
        <w:tc>
          <w:tcPr>
            <w:tcW w:w="1985" w:type="dxa"/>
            <w:tcBorders>
              <w:top w:val="double" w:sz="4" w:space="0" w:color="auto"/>
              <w:left w:val="single" w:sz="4" w:space="0" w:color="auto"/>
              <w:right w:val="single" w:sz="4" w:space="0" w:color="auto"/>
            </w:tcBorders>
          </w:tcPr>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○食品名</w:t>
            </w:r>
          </w:p>
          <w:p w:rsidR="00313BD3"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○保管数量</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w:t>
            </w:r>
            <w:r w:rsidRPr="00BE03C0">
              <w:rPr>
                <w:rFonts w:ascii="Meiryo UI" w:eastAsia="Meiryo UI" w:hAnsi="Meiryo UI" w:cs="Meiryo UI" w:hint="eastAsia"/>
                <w:color w:val="000000" w:themeColor="text1"/>
                <w:sz w:val="18"/>
              </w:rPr>
              <w:t>保存場所</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○保存方法</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○購入・入手時の数量</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○購入・入手時期</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○購入・入手方法</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○購入目的</w:t>
            </w:r>
          </w:p>
          <w:p w:rsidR="00313BD3" w:rsidRPr="00BE03C0" w:rsidRDefault="00313BD3" w:rsidP="006B037C">
            <w:pPr>
              <w:jc w:val="left"/>
              <w:rPr>
                <w:rFonts w:ascii="HG丸ｺﾞｼｯｸM-PRO" w:eastAsia="HG丸ｺﾞｼｯｸM-PRO" w:hAnsi="HG丸ｺﾞｼｯｸM-PRO" w:cs="Meiryo UI"/>
                <w:color w:val="000000" w:themeColor="text1"/>
                <w:sz w:val="18"/>
              </w:rPr>
            </w:pPr>
            <w:r w:rsidRPr="00BE03C0">
              <w:rPr>
                <w:rFonts w:ascii="HG丸ｺﾞｼｯｸM-PRO" w:eastAsia="HG丸ｺﾞｼｯｸM-PRO" w:hAnsi="HG丸ｺﾞｼｯｸM-PRO" w:hint="eastAsia"/>
                <w:color w:val="000000" w:themeColor="text1"/>
                <w:sz w:val="18"/>
              </w:rPr>
              <w:t>○</w:t>
            </w:r>
            <w:r w:rsidRPr="00BE03C0">
              <w:rPr>
                <w:rFonts w:ascii="HG丸ｺﾞｼｯｸM-PRO" w:eastAsia="HG丸ｺﾞｼｯｸM-PRO" w:hAnsi="HG丸ｺﾞｼｯｸM-PRO" w:cs="Meiryo UI" w:hint="eastAsia"/>
                <w:color w:val="000000" w:themeColor="text1"/>
                <w:sz w:val="18"/>
              </w:rPr>
              <w:t>使用予定</w:t>
            </w:r>
            <w:r>
              <w:rPr>
                <w:rFonts w:ascii="HG丸ｺﾞｼｯｸM-PRO" w:eastAsia="HG丸ｺﾞｼｯｸM-PRO" w:hAnsi="HG丸ｺﾞｼｯｸM-PRO" w:cs="Meiryo UI" w:hint="eastAsia"/>
                <w:color w:val="000000" w:themeColor="text1"/>
                <w:sz w:val="18"/>
              </w:rPr>
              <w:t xml:space="preserve">　　　等</w:t>
            </w:r>
          </w:p>
        </w:tc>
        <w:tc>
          <w:tcPr>
            <w:tcW w:w="1842" w:type="dxa"/>
            <w:tcBorders>
              <w:top w:val="double" w:sz="4" w:space="0" w:color="auto"/>
              <w:left w:val="single" w:sz="4" w:space="0" w:color="auto"/>
              <w:right w:val="single" w:sz="4" w:space="0" w:color="auto"/>
            </w:tcBorders>
          </w:tcPr>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○食品名</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○数量</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○保存場所</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○賞味・消費期限</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○入手方法</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○保管状況</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○購入状況</w:t>
            </w:r>
          </w:p>
          <w:p w:rsidR="00313BD3" w:rsidRPr="00BE03C0" w:rsidRDefault="00313BD3" w:rsidP="006B037C">
            <w:pPr>
              <w:jc w:val="left"/>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○捨てた理由</w:t>
            </w:r>
          </w:p>
          <w:p w:rsidR="00313BD3" w:rsidRDefault="00313BD3" w:rsidP="006B037C">
            <w:pPr>
              <w:rPr>
                <w:rFonts w:ascii="HG丸ｺﾞｼｯｸM-PRO" w:eastAsia="HG丸ｺﾞｼｯｸM-PRO" w:hAnsi="HG丸ｺﾞｼｯｸM-PRO"/>
                <w:color w:val="000000" w:themeColor="text1"/>
                <w:sz w:val="18"/>
              </w:rPr>
            </w:pPr>
            <w:r w:rsidRPr="00BE03C0">
              <w:rPr>
                <w:rFonts w:ascii="HG丸ｺﾞｼｯｸM-PRO" w:eastAsia="HG丸ｺﾞｼｯｸM-PRO" w:hAnsi="HG丸ｺﾞｼｯｸM-PRO" w:hint="eastAsia"/>
                <w:color w:val="000000" w:themeColor="text1"/>
                <w:sz w:val="18"/>
              </w:rPr>
              <w:t>○捨てずにすむ方法</w:t>
            </w:r>
          </w:p>
          <w:p w:rsidR="00313BD3" w:rsidRPr="00BE03C0" w:rsidRDefault="00313BD3" w:rsidP="006B037C">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等</w:t>
            </w:r>
          </w:p>
        </w:tc>
        <w:tc>
          <w:tcPr>
            <w:tcW w:w="2268" w:type="dxa"/>
            <w:tcBorders>
              <w:top w:val="double" w:sz="4" w:space="0" w:color="auto"/>
              <w:left w:val="single" w:sz="4" w:space="0" w:color="auto"/>
            </w:tcBorders>
          </w:tcPr>
          <w:p w:rsidR="00313BD3" w:rsidRPr="00BE03C0" w:rsidRDefault="00313BD3" w:rsidP="006B037C">
            <w:pPr>
              <w:rPr>
                <w:rFonts w:ascii="HG丸ｺﾞｼｯｸM-PRO" w:eastAsia="HG丸ｺﾞｼｯｸM-PRO" w:hAnsi="HG丸ｺﾞｼｯｸM-PRO"/>
                <w:color w:val="000000" w:themeColor="text1"/>
                <w:sz w:val="18"/>
                <w:szCs w:val="20"/>
              </w:rPr>
            </w:pPr>
            <w:r w:rsidRPr="00BE03C0">
              <w:rPr>
                <w:rFonts w:ascii="HG丸ｺﾞｼｯｸM-PRO" w:eastAsia="HG丸ｺﾞｼｯｸM-PRO" w:hAnsi="HG丸ｺﾞｼｯｸM-PRO" w:hint="eastAsia"/>
                <w:color w:val="000000" w:themeColor="text1"/>
                <w:sz w:val="18"/>
              </w:rPr>
              <w:t>○</w:t>
            </w:r>
            <w:r w:rsidRPr="00BE03C0">
              <w:rPr>
                <w:rFonts w:ascii="HG丸ｺﾞｼｯｸM-PRO" w:eastAsia="HG丸ｺﾞｼｯｸM-PRO" w:hAnsi="HG丸ｺﾞｼｯｸM-PRO" w:cs="Meiryo UI" w:hint="eastAsia"/>
                <w:color w:val="000000" w:themeColor="text1"/>
                <w:sz w:val="18"/>
                <w:szCs w:val="20"/>
              </w:rPr>
              <w:t>食品ロス量についての感想</w:t>
            </w:r>
          </w:p>
          <w:p w:rsidR="00313BD3" w:rsidRPr="00BE03C0" w:rsidRDefault="00313BD3" w:rsidP="006B037C">
            <w:pPr>
              <w:rPr>
                <w:rFonts w:ascii="HG丸ｺﾞｼｯｸM-PRO" w:eastAsia="HG丸ｺﾞｼｯｸM-PRO" w:hAnsi="HG丸ｺﾞｼｯｸM-PRO"/>
                <w:color w:val="000000" w:themeColor="text1"/>
                <w:sz w:val="18"/>
                <w:szCs w:val="20"/>
              </w:rPr>
            </w:pPr>
            <w:r w:rsidRPr="00BE03C0">
              <w:rPr>
                <w:rFonts w:ascii="HG丸ｺﾞｼｯｸM-PRO" w:eastAsia="HG丸ｺﾞｼｯｸM-PRO" w:hAnsi="HG丸ｺﾞｼｯｸM-PRO" w:hint="eastAsia"/>
                <w:color w:val="000000" w:themeColor="text1"/>
                <w:sz w:val="18"/>
              </w:rPr>
              <w:t>○</w:t>
            </w:r>
            <w:r w:rsidRPr="00BE03C0">
              <w:rPr>
                <w:rFonts w:ascii="HG丸ｺﾞｼｯｸM-PRO" w:eastAsia="HG丸ｺﾞｼｯｸM-PRO" w:hAnsi="HG丸ｺﾞｼｯｸM-PRO" w:cs="Meiryo UI" w:hint="eastAsia"/>
                <w:color w:val="000000" w:themeColor="text1"/>
                <w:sz w:val="18"/>
                <w:szCs w:val="20"/>
              </w:rPr>
              <w:t>ストック量について通常時との比較</w:t>
            </w:r>
          </w:p>
          <w:p w:rsidR="00313BD3" w:rsidRPr="00BE03C0" w:rsidRDefault="00313BD3" w:rsidP="006B037C">
            <w:pPr>
              <w:rPr>
                <w:rFonts w:ascii="HG丸ｺﾞｼｯｸM-PRO" w:eastAsia="HG丸ｺﾞｼｯｸM-PRO" w:hAnsi="HG丸ｺﾞｼｯｸM-PRO"/>
                <w:color w:val="000000" w:themeColor="text1"/>
                <w:sz w:val="18"/>
                <w:szCs w:val="20"/>
              </w:rPr>
            </w:pPr>
            <w:r w:rsidRPr="00BE03C0">
              <w:rPr>
                <w:rFonts w:ascii="HG丸ｺﾞｼｯｸM-PRO" w:eastAsia="HG丸ｺﾞｼｯｸM-PRO" w:hAnsi="HG丸ｺﾞｼｯｸM-PRO" w:hint="eastAsia"/>
                <w:color w:val="000000" w:themeColor="text1"/>
                <w:sz w:val="18"/>
              </w:rPr>
              <w:t>○食品ロスを減らす食材管理方法（自由記述）</w:t>
            </w:r>
          </w:p>
          <w:p w:rsidR="00313BD3" w:rsidRPr="00BE03C0" w:rsidRDefault="00313BD3" w:rsidP="006B037C">
            <w:pPr>
              <w:rPr>
                <w:rFonts w:ascii="HG丸ｺﾞｼｯｸM-PRO" w:eastAsia="HG丸ｺﾞｼｯｸM-PRO" w:hAnsi="HG丸ｺﾞｼｯｸM-PRO"/>
                <w:color w:val="000000" w:themeColor="text1"/>
                <w:sz w:val="18"/>
                <w:szCs w:val="20"/>
              </w:rPr>
            </w:pPr>
            <w:r w:rsidRPr="00BE03C0">
              <w:rPr>
                <w:rFonts w:ascii="HG丸ｺﾞｼｯｸM-PRO" w:eastAsia="HG丸ｺﾞｼｯｸM-PRO" w:hAnsi="HG丸ｺﾞｼｯｸM-PRO" w:hint="eastAsia"/>
                <w:color w:val="000000" w:themeColor="text1"/>
                <w:sz w:val="18"/>
              </w:rPr>
              <w:t>○</w:t>
            </w:r>
            <w:r w:rsidRPr="00BE03C0">
              <w:rPr>
                <w:rFonts w:ascii="HG丸ｺﾞｼｯｸM-PRO" w:eastAsia="HG丸ｺﾞｼｯｸM-PRO" w:hAnsi="HG丸ｺﾞｼｯｸM-PRO" w:cs="Meiryo UI" w:hint="eastAsia"/>
                <w:color w:val="000000" w:themeColor="text1"/>
                <w:sz w:val="18"/>
                <w:szCs w:val="20"/>
              </w:rPr>
              <w:t>食品ロスに対する意識の変化</w:t>
            </w:r>
          </w:p>
          <w:p w:rsidR="00313BD3" w:rsidRPr="00BE03C0" w:rsidRDefault="00313BD3" w:rsidP="006B037C">
            <w:pPr>
              <w:rPr>
                <w:rFonts w:ascii="HG丸ｺﾞｼｯｸM-PRO" w:eastAsia="HG丸ｺﾞｼｯｸM-PRO" w:hAnsi="HG丸ｺﾞｼｯｸM-PRO" w:cs="Meiryo UI"/>
                <w:color w:val="000000" w:themeColor="text1"/>
                <w:sz w:val="18"/>
                <w:szCs w:val="20"/>
              </w:rPr>
            </w:pPr>
            <w:r w:rsidRPr="00BE03C0">
              <w:rPr>
                <w:rFonts w:ascii="HG丸ｺﾞｼｯｸM-PRO" w:eastAsia="HG丸ｺﾞｼｯｸM-PRO" w:hAnsi="HG丸ｺﾞｼｯｸM-PRO" w:hint="eastAsia"/>
                <w:color w:val="000000" w:themeColor="text1"/>
                <w:sz w:val="18"/>
              </w:rPr>
              <w:t>○</w:t>
            </w:r>
            <w:r w:rsidRPr="00BE03C0">
              <w:rPr>
                <w:rFonts w:ascii="HG丸ｺﾞｼｯｸM-PRO" w:eastAsia="HG丸ｺﾞｼｯｸM-PRO" w:hAnsi="HG丸ｺﾞｼｯｸM-PRO" w:cs="Meiryo UI" w:hint="eastAsia"/>
                <w:color w:val="000000" w:themeColor="text1"/>
                <w:sz w:val="18"/>
                <w:szCs w:val="20"/>
              </w:rPr>
              <w:t>調査に対する感想</w:t>
            </w:r>
          </w:p>
          <w:p w:rsidR="00313BD3" w:rsidRPr="00BE03C0" w:rsidRDefault="00313BD3" w:rsidP="006B037C">
            <w:pPr>
              <w:rPr>
                <w:rFonts w:ascii="HG丸ｺﾞｼｯｸM-PRO" w:eastAsia="HG丸ｺﾞｼｯｸM-PRO" w:hAnsi="HG丸ｺﾞｼｯｸM-PRO" w:cs="Meiryo UI"/>
                <w:color w:val="000000" w:themeColor="text1"/>
                <w:sz w:val="18"/>
                <w:szCs w:val="20"/>
              </w:rPr>
            </w:pPr>
            <w:r w:rsidRPr="00BE03C0">
              <w:rPr>
                <w:rFonts w:ascii="HG丸ｺﾞｼｯｸM-PRO" w:eastAsia="HG丸ｺﾞｼｯｸM-PRO" w:hAnsi="HG丸ｺﾞｼｯｸM-PRO" w:cs="Meiryo UI" w:hint="eastAsia"/>
                <w:color w:val="000000" w:themeColor="text1"/>
                <w:sz w:val="18"/>
                <w:szCs w:val="20"/>
              </w:rPr>
              <w:t>（自由記述）</w:t>
            </w:r>
            <w:r>
              <w:rPr>
                <w:rFonts w:ascii="HG丸ｺﾞｼｯｸM-PRO" w:eastAsia="HG丸ｺﾞｼｯｸM-PRO" w:hAnsi="HG丸ｺﾞｼｯｸM-PRO" w:cs="Meiryo UI" w:hint="eastAsia"/>
                <w:color w:val="000000" w:themeColor="text1"/>
                <w:sz w:val="18"/>
                <w:szCs w:val="20"/>
              </w:rPr>
              <w:t xml:space="preserve">　　　　等</w:t>
            </w:r>
          </w:p>
        </w:tc>
      </w:tr>
    </w:tbl>
    <w:p w:rsidR="00F503DD" w:rsidRDefault="00F503DD" w:rsidP="00F503DD">
      <w:pPr>
        <w:pStyle w:val="a4"/>
        <w:ind w:leftChars="0" w:left="360"/>
        <w:rPr>
          <w:rFonts w:ascii="Meiryo UI" w:eastAsia="Meiryo UI" w:hAnsi="Meiryo UI" w:cs="Meiryo UI"/>
          <w:b/>
          <w:color w:val="000000" w:themeColor="text1"/>
        </w:rPr>
      </w:pPr>
    </w:p>
    <w:p w:rsidR="0097706B" w:rsidRPr="002658E6" w:rsidRDefault="0097706B" w:rsidP="0097706B">
      <w:pPr>
        <w:pStyle w:val="a4"/>
        <w:numPr>
          <w:ilvl w:val="0"/>
          <w:numId w:val="8"/>
        </w:numPr>
        <w:ind w:leftChars="0"/>
        <w:rPr>
          <w:rFonts w:ascii="Meiryo UI" w:eastAsia="Meiryo UI" w:hAnsi="Meiryo UI" w:cs="Meiryo UI"/>
          <w:b/>
          <w:color w:val="000000" w:themeColor="text1"/>
        </w:rPr>
      </w:pPr>
      <w:r w:rsidRPr="002658E6">
        <w:rPr>
          <w:rFonts w:ascii="Meiryo UI" w:eastAsia="Meiryo UI" w:hAnsi="Meiryo UI" w:cs="Meiryo UI" w:hint="eastAsia"/>
          <w:b/>
          <w:color w:val="000000" w:themeColor="text1"/>
        </w:rPr>
        <w:t>スケジュール</w:t>
      </w:r>
    </w:p>
    <w:tbl>
      <w:tblPr>
        <w:tblW w:w="8594" w:type="dxa"/>
        <w:jc w:val="center"/>
        <w:tblInd w:w="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720"/>
        <w:gridCol w:w="767"/>
        <w:gridCol w:w="768"/>
        <w:gridCol w:w="841"/>
        <w:gridCol w:w="841"/>
        <w:gridCol w:w="841"/>
        <w:gridCol w:w="768"/>
        <w:gridCol w:w="768"/>
        <w:gridCol w:w="768"/>
      </w:tblGrid>
      <w:tr w:rsidR="001B0676" w:rsidRPr="003C090C" w:rsidTr="003C090C">
        <w:trPr>
          <w:jc w:val="center"/>
        </w:trPr>
        <w:tc>
          <w:tcPr>
            <w:tcW w:w="512" w:type="dxa"/>
            <w:shd w:val="clear" w:color="auto" w:fill="FDE9D9" w:themeFill="accent6" w:themeFillTint="33"/>
          </w:tcPr>
          <w:p w:rsidR="003C090C" w:rsidRPr="003C090C" w:rsidRDefault="003C090C" w:rsidP="003C090C">
            <w:pPr>
              <w:spacing w:line="280" w:lineRule="exact"/>
              <w:ind w:rightChars="50" w:right="105"/>
              <w:rPr>
                <w:rFonts w:ascii="Meiryo UI" w:eastAsia="Meiryo UI" w:hAnsi="Meiryo UI" w:cs="Meiryo UI"/>
                <w:sz w:val="18"/>
              </w:rPr>
            </w:pPr>
          </w:p>
        </w:tc>
        <w:tc>
          <w:tcPr>
            <w:tcW w:w="1720" w:type="dxa"/>
            <w:shd w:val="clear" w:color="auto" w:fill="FDE9D9" w:themeFill="accent6" w:themeFillTint="33"/>
          </w:tcPr>
          <w:p w:rsidR="003C090C" w:rsidRPr="003C090C" w:rsidRDefault="003C090C" w:rsidP="006767A4">
            <w:pPr>
              <w:spacing w:line="280" w:lineRule="exact"/>
              <w:ind w:rightChars="50" w:right="105"/>
              <w:jc w:val="center"/>
              <w:rPr>
                <w:rFonts w:ascii="Meiryo UI" w:eastAsia="Meiryo UI" w:hAnsi="Meiryo UI" w:cs="Meiryo UI"/>
                <w:sz w:val="18"/>
              </w:rPr>
            </w:pPr>
          </w:p>
        </w:tc>
        <w:tc>
          <w:tcPr>
            <w:tcW w:w="767" w:type="dxa"/>
            <w:shd w:val="clear" w:color="auto" w:fill="FDE9D9" w:themeFill="accent6" w:themeFillTint="33"/>
          </w:tcPr>
          <w:p w:rsidR="003C090C" w:rsidRPr="003C090C" w:rsidRDefault="003C090C" w:rsidP="001B12CA">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８月</w:t>
            </w:r>
          </w:p>
        </w:tc>
        <w:tc>
          <w:tcPr>
            <w:tcW w:w="768" w:type="dxa"/>
            <w:shd w:val="clear" w:color="auto" w:fill="FDE9D9" w:themeFill="accent6" w:themeFillTint="33"/>
          </w:tcPr>
          <w:p w:rsidR="003C090C" w:rsidRPr="003C090C" w:rsidRDefault="003C090C" w:rsidP="003C090C">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９月</w:t>
            </w:r>
          </w:p>
        </w:tc>
        <w:tc>
          <w:tcPr>
            <w:tcW w:w="841" w:type="dxa"/>
            <w:shd w:val="clear" w:color="auto" w:fill="FDE9D9" w:themeFill="accent6" w:themeFillTint="33"/>
          </w:tcPr>
          <w:p w:rsidR="003C090C" w:rsidRPr="003C090C" w:rsidRDefault="003C090C" w:rsidP="001B12CA">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10月</w:t>
            </w:r>
          </w:p>
        </w:tc>
        <w:tc>
          <w:tcPr>
            <w:tcW w:w="841" w:type="dxa"/>
            <w:shd w:val="clear" w:color="auto" w:fill="FDE9D9" w:themeFill="accent6" w:themeFillTint="33"/>
          </w:tcPr>
          <w:p w:rsidR="003C090C" w:rsidRPr="003C090C" w:rsidRDefault="003C090C" w:rsidP="001B12CA">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11月</w:t>
            </w:r>
          </w:p>
        </w:tc>
        <w:tc>
          <w:tcPr>
            <w:tcW w:w="841" w:type="dxa"/>
            <w:shd w:val="clear" w:color="auto" w:fill="FDE9D9" w:themeFill="accent6" w:themeFillTint="33"/>
          </w:tcPr>
          <w:p w:rsidR="003C090C" w:rsidRPr="003C090C" w:rsidRDefault="003C090C" w:rsidP="001B12CA">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12月</w:t>
            </w:r>
          </w:p>
        </w:tc>
        <w:tc>
          <w:tcPr>
            <w:tcW w:w="768" w:type="dxa"/>
            <w:shd w:val="clear" w:color="auto" w:fill="FDE9D9" w:themeFill="accent6" w:themeFillTint="33"/>
          </w:tcPr>
          <w:p w:rsidR="003C090C" w:rsidRPr="003C090C" w:rsidRDefault="003C090C" w:rsidP="001B12CA">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１月</w:t>
            </w:r>
          </w:p>
        </w:tc>
        <w:tc>
          <w:tcPr>
            <w:tcW w:w="768" w:type="dxa"/>
            <w:shd w:val="clear" w:color="auto" w:fill="FDE9D9" w:themeFill="accent6" w:themeFillTint="33"/>
          </w:tcPr>
          <w:p w:rsidR="003C090C" w:rsidRPr="003C090C" w:rsidRDefault="003C090C" w:rsidP="001B12CA">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２月</w:t>
            </w:r>
          </w:p>
        </w:tc>
        <w:tc>
          <w:tcPr>
            <w:tcW w:w="768" w:type="dxa"/>
            <w:shd w:val="clear" w:color="auto" w:fill="FDE9D9" w:themeFill="accent6" w:themeFillTint="33"/>
          </w:tcPr>
          <w:p w:rsidR="003C090C" w:rsidRPr="003C090C" w:rsidRDefault="003C090C" w:rsidP="006767A4">
            <w:pPr>
              <w:spacing w:line="280" w:lineRule="exact"/>
              <w:ind w:rightChars="50" w:right="105"/>
              <w:jc w:val="center"/>
              <w:rPr>
                <w:rFonts w:ascii="Meiryo UI" w:eastAsia="Meiryo UI" w:hAnsi="Meiryo UI" w:cs="Meiryo UI"/>
                <w:sz w:val="16"/>
              </w:rPr>
            </w:pPr>
            <w:r w:rsidRPr="003C090C">
              <w:rPr>
                <w:rFonts w:ascii="Meiryo UI" w:eastAsia="Meiryo UI" w:hAnsi="Meiryo UI" w:cs="Meiryo UI" w:hint="eastAsia"/>
                <w:sz w:val="16"/>
              </w:rPr>
              <w:t>３月</w:t>
            </w:r>
          </w:p>
        </w:tc>
      </w:tr>
      <w:tr w:rsidR="001B0676" w:rsidRPr="003C090C" w:rsidTr="001B0676">
        <w:trPr>
          <w:trHeight w:val="426"/>
          <w:jc w:val="center"/>
        </w:trPr>
        <w:tc>
          <w:tcPr>
            <w:tcW w:w="512" w:type="dxa"/>
            <w:vMerge w:val="restart"/>
            <w:textDirection w:val="tbRlV"/>
          </w:tcPr>
          <w:p w:rsidR="003C090C" w:rsidRPr="003C090C" w:rsidRDefault="003C090C" w:rsidP="001B0676">
            <w:pPr>
              <w:spacing w:line="280" w:lineRule="exact"/>
              <w:ind w:left="113" w:rightChars="50" w:right="105"/>
              <w:jc w:val="center"/>
              <w:rPr>
                <w:rFonts w:ascii="Meiryo UI" w:eastAsia="Meiryo UI" w:hAnsi="Meiryo UI" w:cs="Meiryo UI"/>
                <w:sz w:val="18"/>
              </w:rPr>
            </w:pPr>
            <w:r>
              <w:rPr>
                <w:rFonts w:ascii="Meiryo UI" w:eastAsia="Meiryo UI" w:hAnsi="Meiryo UI" w:cs="Meiryo UI" w:hint="eastAsia"/>
                <w:sz w:val="18"/>
              </w:rPr>
              <w:t>大阪府</w:t>
            </w:r>
          </w:p>
        </w:tc>
        <w:tc>
          <w:tcPr>
            <w:tcW w:w="1720" w:type="dxa"/>
            <w:shd w:val="clear" w:color="auto" w:fill="auto"/>
            <w:vAlign w:val="center"/>
          </w:tcPr>
          <w:p w:rsidR="003C090C" w:rsidRPr="003C090C" w:rsidRDefault="003C090C" w:rsidP="001B0676">
            <w:pPr>
              <w:spacing w:line="280" w:lineRule="exact"/>
              <w:ind w:rightChars="50" w:right="105"/>
              <w:jc w:val="center"/>
              <w:rPr>
                <w:rFonts w:ascii="Meiryo UI" w:eastAsia="Meiryo UI" w:hAnsi="Meiryo UI" w:cs="Meiryo UI"/>
                <w:sz w:val="18"/>
              </w:rPr>
            </w:pPr>
            <w:r w:rsidRPr="003C090C">
              <w:rPr>
                <w:rFonts w:ascii="Meiryo UI" w:eastAsia="Meiryo UI" w:hAnsi="Meiryo UI" w:cs="Meiryo UI" w:hint="eastAsia"/>
                <w:sz w:val="18"/>
              </w:rPr>
              <w:t>入札</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86912" behindDoc="0" locked="0" layoutInCell="1" allowOverlap="1" wp14:anchorId="2FC11C03" wp14:editId="1E5C7E8D">
                      <wp:simplePos x="0" y="0"/>
                      <wp:positionH relativeFrom="column">
                        <wp:posOffset>-62249</wp:posOffset>
                      </wp:positionH>
                      <wp:positionV relativeFrom="paragraph">
                        <wp:posOffset>132241</wp:posOffset>
                      </wp:positionV>
                      <wp:extent cx="839337" cy="0"/>
                      <wp:effectExtent l="38100" t="76200" r="18415" b="114300"/>
                      <wp:wrapNone/>
                      <wp:docPr id="1" name="直線矢印コネクタ 1"/>
                      <wp:cNvGraphicFramePr/>
                      <a:graphic xmlns:a="http://schemas.openxmlformats.org/drawingml/2006/main">
                        <a:graphicData uri="http://schemas.microsoft.com/office/word/2010/wordprocessingShape">
                          <wps:wsp>
                            <wps:cNvCnPr/>
                            <wps:spPr>
                              <a:xfrm>
                                <a:off x="0" y="0"/>
                                <a:ext cx="839337" cy="0"/>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4.9pt;margin-top:10.4pt;width:66.1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" strokecolor="#4579b8 [3044]" strokeweight="2pt">
                      <v:stroke startarrow="open" endarrow="open"/>
                    </v:shape>
                  </w:pict>
                </mc:Fallback>
              </mc:AlternateContent>
            </w: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r>
      <w:tr w:rsidR="001B0676" w:rsidRPr="003C090C" w:rsidTr="001B0676">
        <w:trPr>
          <w:trHeight w:val="405"/>
          <w:jc w:val="center"/>
        </w:trPr>
        <w:tc>
          <w:tcPr>
            <w:tcW w:w="512" w:type="dxa"/>
            <w:vMerge/>
          </w:tcPr>
          <w:p w:rsidR="003C090C" w:rsidRPr="003C090C" w:rsidRDefault="003C090C" w:rsidP="001B0676">
            <w:pPr>
              <w:spacing w:line="280" w:lineRule="exact"/>
              <w:ind w:rightChars="50" w:right="105"/>
              <w:jc w:val="center"/>
              <w:rPr>
                <w:rFonts w:ascii="Meiryo UI" w:eastAsia="Meiryo UI" w:hAnsi="Meiryo UI" w:cs="Meiryo UI"/>
                <w:sz w:val="18"/>
              </w:rPr>
            </w:pPr>
          </w:p>
        </w:tc>
        <w:tc>
          <w:tcPr>
            <w:tcW w:w="1720" w:type="dxa"/>
            <w:shd w:val="clear" w:color="auto" w:fill="auto"/>
            <w:vAlign w:val="center"/>
          </w:tcPr>
          <w:p w:rsidR="003C090C" w:rsidRPr="003C090C" w:rsidRDefault="003C090C" w:rsidP="001B0676">
            <w:pPr>
              <w:spacing w:line="280" w:lineRule="exact"/>
              <w:ind w:rightChars="50" w:right="105"/>
              <w:jc w:val="center"/>
              <w:rPr>
                <w:rFonts w:ascii="Meiryo UI" w:eastAsia="Meiryo UI" w:hAnsi="Meiryo UI" w:cs="Meiryo UI"/>
                <w:sz w:val="18"/>
              </w:rPr>
            </w:pPr>
            <w:r w:rsidRPr="003C090C">
              <w:rPr>
                <w:rFonts w:ascii="Meiryo UI" w:eastAsia="Meiryo UI" w:hAnsi="Meiryo UI" w:cs="Meiryo UI" w:hint="eastAsia"/>
                <w:sz w:val="18"/>
              </w:rPr>
              <w:t>調査票の作成</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87936" behindDoc="0" locked="0" layoutInCell="1" allowOverlap="1" wp14:anchorId="5D6FAA6F" wp14:editId="1FEA3B8B">
                      <wp:simplePos x="0" y="0"/>
                      <wp:positionH relativeFrom="column">
                        <wp:posOffset>246380</wp:posOffset>
                      </wp:positionH>
                      <wp:positionV relativeFrom="paragraph">
                        <wp:posOffset>147955</wp:posOffset>
                      </wp:positionV>
                      <wp:extent cx="524510" cy="0"/>
                      <wp:effectExtent l="38100" t="76200" r="27940" b="114300"/>
                      <wp:wrapNone/>
                      <wp:docPr id="2" name="直線矢印コネクタ 2"/>
                      <wp:cNvGraphicFramePr/>
                      <a:graphic xmlns:a="http://schemas.openxmlformats.org/drawingml/2006/main">
                        <a:graphicData uri="http://schemas.microsoft.com/office/word/2010/wordprocessingShape">
                          <wps:wsp>
                            <wps:cNvCnPr/>
                            <wps:spPr>
                              <a:xfrm>
                                <a:off x="0" y="0"/>
                                <a:ext cx="524510" cy="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 o:spid="_x0000_s1026" type="#_x0000_t32" style="position:absolute;left:0;text-align:left;margin-left:19.4pt;margin-top:11.65pt;width:41.3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" strokecolor="#4a7ebb" strokeweight="2pt">
                      <v:stroke startarrow="open" endarrow="open"/>
                    </v:shape>
                  </w:pict>
                </mc:Fallback>
              </mc:AlternateContent>
            </w: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r>
      <w:tr w:rsidR="001B0676" w:rsidRPr="003C090C" w:rsidTr="001B0676">
        <w:trPr>
          <w:trHeight w:val="411"/>
          <w:jc w:val="center"/>
        </w:trPr>
        <w:tc>
          <w:tcPr>
            <w:tcW w:w="512" w:type="dxa"/>
            <w:vMerge/>
          </w:tcPr>
          <w:p w:rsidR="003C090C" w:rsidRPr="003C090C" w:rsidRDefault="003C090C" w:rsidP="001B0676">
            <w:pPr>
              <w:spacing w:line="280" w:lineRule="exact"/>
              <w:ind w:rightChars="50" w:right="105"/>
              <w:jc w:val="center"/>
              <w:rPr>
                <w:rFonts w:ascii="Meiryo UI" w:eastAsia="Meiryo UI" w:hAnsi="Meiryo UI" w:cs="Meiryo UI"/>
                <w:sz w:val="18"/>
              </w:rPr>
            </w:pPr>
          </w:p>
        </w:tc>
        <w:tc>
          <w:tcPr>
            <w:tcW w:w="1720" w:type="dxa"/>
            <w:shd w:val="clear" w:color="auto" w:fill="auto"/>
            <w:vAlign w:val="center"/>
          </w:tcPr>
          <w:p w:rsidR="003C090C" w:rsidRPr="003C090C" w:rsidRDefault="003C090C" w:rsidP="001B0676">
            <w:pPr>
              <w:spacing w:line="280" w:lineRule="exact"/>
              <w:ind w:rightChars="50" w:right="105"/>
              <w:jc w:val="center"/>
              <w:rPr>
                <w:rFonts w:ascii="Meiryo UI" w:eastAsia="Meiryo UI" w:hAnsi="Meiryo UI" w:cs="Meiryo UI"/>
                <w:sz w:val="18"/>
              </w:rPr>
            </w:pPr>
            <w:r w:rsidRPr="003C090C">
              <w:rPr>
                <w:rFonts w:ascii="Meiryo UI" w:eastAsia="Meiryo UI" w:hAnsi="Meiryo UI" w:cs="Meiryo UI" w:hint="eastAsia"/>
                <w:sz w:val="18"/>
              </w:rPr>
              <w:t>調査期間</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88960" behindDoc="0" locked="0" layoutInCell="1" allowOverlap="1" wp14:anchorId="77FB0774" wp14:editId="7459E3AD">
                      <wp:simplePos x="0" y="0"/>
                      <wp:positionH relativeFrom="column">
                        <wp:posOffset>274320</wp:posOffset>
                      </wp:positionH>
                      <wp:positionV relativeFrom="paragraph">
                        <wp:posOffset>118745</wp:posOffset>
                      </wp:positionV>
                      <wp:extent cx="375285" cy="0"/>
                      <wp:effectExtent l="38100" t="76200" r="24765" b="114300"/>
                      <wp:wrapNone/>
                      <wp:docPr id="4" name="直線矢印コネクタ 4"/>
                      <wp:cNvGraphicFramePr/>
                      <a:graphic xmlns:a="http://schemas.openxmlformats.org/drawingml/2006/main">
                        <a:graphicData uri="http://schemas.microsoft.com/office/word/2010/wordprocessingShape">
                          <wps:wsp>
                            <wps:cNvCnPr/>
                            <wps:spPr>
                              <a:xfrm>
                                <a:off x="0" y="0"/>
                                <a:ext cx="375285" cy="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21.6pt;margin-top:9.35pt;width:29.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" strokecolor="#4a7ebb" strokeweight="2pt">
                      <v:stroke startarrow="open" endarrow="open"/>
                    </v:shape>
                  </w:pict>
                </mc:Fallback>
              </mc:AlternateContent>
            </w: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r>
      <w:tr w:rsidR="001B0676" w:rsidRPr="003C090C" w:rsidTr="001B0676">
        <w:trPr>
          <w:trHeight w:val="411"/>
          <w:jc w:val="center"/>
        </w:trPr>
        <w:tc>
          <w:tcPr>
            <w:tcW w:w="512" w:type="dxa"/>
            <w:vMerge/>
          </w:tcPr>
          <w:p w:rsidR="001B0676" w:rsidRPr="003C090C" w:rsidRDefault="001B0676" w:rsidP="001B0676">
            <w:pPr>
              <w:spacing w:line="280" w:lineRule="exact"/>
              <w:ind w:rightChars="50" w:right="105"/>
              <w:jc w:val="center"/>
              <w:rPr>
                <w:rFonts w:ascii="Meiryo UI" w:eastAsia="Meiryo UI" w:hAnsi="Meiryo UI" w:cs="Meiryo UI"/>
                <w:sz w:val="18"/>
              </w:rPr>
            </w:pPr>
          </w:p>
        </w:tc>
        <w:tc>
          <w:tcPr>
            <w:tcW w:w="1720" w:type="dxa"/>
            <w:shd w:val="clear" w:color="auto" w:fill="auto"/>
            <w:vAlign w:val="center"/>
          </w:tcPr>
          <w:p w:rsidR="00004F62" w:rsidRDefault="00004F62" w:rsidP="001B0676">
            <w:pPr>
              <w:spacing w:line="280" w:lineRule="exact"/>
              <w:ind w:rightChars="50" w:right="105"/>
              <w:jc w:val="center"/>
              <w:rPr>
                <w:rFonts w:ascii="Meiryo UI" w:eastAsia="Meiryo UI" w:hAnsi="Meiryo UI" w:cs="Meiryo UI"/>
                <w:sz w:val="18"/>
              </w:rPr>
            </w:pPr>
            <w:r>
              <w:rPr>
                <w:rFonts w:ascii="Meiryo UI" w:eastAsia="Meiryo UI" w:hAnsi="Meiryo UI" w:cs="Meiryo UI" w:hint="eastAsia"/>
                <w:sz w:val="18"/>
              </w:rPr>
              <w:t>集計・</w:t>
            </w:r>
            <w:r w:rsidR="001B0676">
              <w:rPr>
                <w:rFonts w:ascii="Meiryo UI" w:eastAsia="Meiryo UI" w:hAnsi="Meiryo UI" w:cs="Meiryo UI" w:hint="eastAsia"/>
                <w:sz w:val="18"/>
              </w:rPr>
              <w:t>調査結果</w:t>
            </w:r>
          </w:p>
          <w:p w:rsidR="001B0676" w:rsidRPr="003C090C" w:rsidRDefault="001B0676" w:rsidP="001B0676">
            <w:pPr>
              <w:spacing w:line="280" w:lineRule="exact"/>
              <w:ind w:rightChars="50" w:right="105"/>
              <w:jc w:val="center"/>
              <w:rPr>
                <w:rFonts w:ascii="Meiryo UI" w:eastAsia="Meiryo UI" w:hAnsi="Meiryo UI" w:cs="Meiryo UI"/>
                <w:sz w:val="18"/>
              </w:rPr>
            </w:pPr>
            <w:r>
              <w:rPr>
                <w:rFonts w:ascii="Meiryo UI" w:eastAsia="Meiryo UI" w:hAnsi="Meiryo UI" w:cs="Meiryo UI" w:hint="eastAsia"/>
                <w:sz w:val="18"/>
              </w:rPr>
              <w:t>取りまとめ</w:t>
            </w:r>
          </w:p>
        </w:tc>
        <w:tc>
          <w:tcPr>
            <w:tcW w:w="767" w:type="dxa"/>
            <w:shd w:val="clear" w:color="auto" w:fill="auto"/>
          </w:tcPr>
          <w:p w:rsidR="001B0676" w:rsidRPr="003C090C" w:rsidRDefault="001B0676"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1B0676" w:rsidRPr="003C090C" w:rsidRDefault="001B0676"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1B0676" w:rsidRPr="003C090C" w:rsidRDefault="001B0676" w:rsidP="000B7E49">
            <w:pPr>
              <w:spacing w:line="280" w:lineRule="exact"/>
              <w:ind w:rightChars="50" w:right="105"/>
              <w:rPr>
                <w:rFonts w:ascii="Meiryo UI" w:eastAsia="Meiryo UI" w:hAnsi="Meiryo UI" w:cs="Meiryo UI"/>
                <w:noProof/>
                <w:sz w:val="18"/>
              </w:rPr>
            </w:pPr>
          </w:p>
        </w:tc>
        <w:tc>
          <w:tcPr>
            <w:tcW w:w="841" w:type="dxa"/>
            <w:shd w:val="clear" w:color="auto" w:fill="auto"/>
            <w:vAlign w:val="center"/>
          </w:tcPr>
          <w:p w:rsidR="001B0676" w:rsidRPr="003C090C" w:rsidRDefault="001B0676"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89984" behindDoc="0" locked="0" layoutInCell="1" allowOverlap="1" wp14:anchorId="37804B79" wp14:editId="4FDC42E3">
                      <wp:simplePos x="0" y="0"/>
                      <wp:positionH relativeFrom="column">
                        <wp:posOffset>137795</wp:posOffset>
                      </wp:positionH>
                      <wp:positionV relativeFrom="paragraph">
                        <wp:posOffset>123825</wp:posOffset>
                      </wp:positionV>
                      <wp:extent cx="1289685" cy="0"/>
                      <wp:effectExtent l="38100" t="76200" r="24765" b="114300"/>
                      <wp:wrapNone/>
                      <wp:docPr id="7" name="直線矢印コネクタ 7"/>
                      <wp:cNvGraphicFramePr/>
                      <a:graphic xmlns:a="http://schemas.openxmlformats.org/drawingml/2006/main">
                        <a:graphicData uri="http://schemas.microsoft.com/office/word/2010/wordprocessingShape">
                          <wps:wsp>
                            <wps:cNvCnPr/>
                            <wps:spPr>
                              <a:xfrm>
                                <a:off x="0" y="0"/>
                                <a:ext cx="1289685" cy="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 o:spid="_x0000_s1026" type="#_x0000_t32" style="position:absolute;left:0;text-align:left;margin-left:10.85pt;margin-top:9.75pt;width:101.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" strokecolor="#4a7ebb" strokeweight="2pt">
                      <v:stroke startarrow="open" endarrow="open"/>
                    </v:shape>
                  </w:pict>
                </mc:Fallback>
              </mc:AlternateContent>
            </w:r>
          </w:p>
        </w:tc>
        <w:tc>
          <w:tcPr>
            <w:tcW w:w="841" w:type="dxa"/>
            <w:shd w:val="clear" w:color="auto" w:fill="auto"/>
            <w:vAlign w:val="center"/>
          </w:tcPr>
          <w:p w:rsidR="001B0676" w:rsidRPr="003C090C" w:rsidRDefault="001B0676"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1B0676" w:rsidRPr="003C090C" w:rsidRDefault="001B0676" w:rsidP="000B7E49">
            <w:pPr>
              <w:spacing w:line="280" w:lineRule="exact"/>
              <w:ind w:rightChars="50" w:right="105"/>
              <w:rPr>
                <w:rFonts w:ascii="Meiryo UI" w:eastAsia="Meiryo UI" w:hAnsi="Meiryo UI" w:cs="Meiryo UI"/>
                <w:sz w:val="18"/>
              </w:rPr>
            </w:pPr>
          </w:p>
        </w:tc>
        <w:tc>
          <w:tcPr>
            <w:tcW w:w="768" w:type="dxa"/>
          </w:tcPr>
          <w:p w:rsidR="001B0676" w:rsidRPr="003C090C" w:rsidRDefault="001B0676"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1B0676" w:rsidRPr="003C090C" w:rsidRDefault="001B0676" w:rsidP="000B7E49">
            <w:pPr>
              <w:spacing w:line="280" w:lineRule="exact"/>
              <w:ind w:rightChars="50" w:right="105"/>
              <w:rPr>
                <w:rFonts w:ascii="Meiryo UI" w:eastAsia="Meiryo UI" w:hAnsi="Meiryo UI" w:cs="Meiryo UI"/>
                <w:sz w:val="18"/>
              </w:rPr>
            </w:pPr>
          </w:p>
        </w:tc>
      </w:tr>
      <w:tr w:rsidR="001B0676" w:rsidRPr="003C090C" w:rsidTr="001B0676">
        <w:trPr>
          <w:trHeight w:val="411"/>
          <w:jc w:val="center"/>
        </w:trPr>
        <w:tc>
          <w:tcPr>
            <w:tcW w:w="512" w:type="dxa"/>
            <w:vMerge/>
          </w:tcPr>
          <w:p w:rsidR="003C090C" w:rsidRPr="003C090C" w:rsidRDefault="003C090C" w:rsidP="001B0676">
            <w:pPr>
              <w:spacing w:line="280" w:lineRule="exact"/>
              <w:ind w:rightChars="50" w:right="105"/>
              <w:jc w:val="center"/>
              <w:rPr>
                <w:rFonts w:ascii="Meiryo UI" w:eastAsia="Meiryo UI" w:hAnsi="Meiryo UI" w:cs="Meiryo UI"/>
                <w:sz w:val="18"/>
              </w:rPr>
            </w:pPr>
          </w:p>
        </w:tc>
        <w:tc>
          <w:tcPr>
            <w:tcW w:w="1720" w:type="dxa"/>
            <w:shd w:val="clear" w:color="auto" w:fill="auto"/>
            <w:vAlign w:val="center"/>
          </w:tcPr>
          <w:p w:rsidR="003C090C" w:rsidRPr="003C090C" w:rsidRDefault="003C090C" w:rsidP="001B0676">
            <w:pPr>
              <w:spacing w:line="280" w:lineRule="exact"/>
              <w:ind w:rightChars="50" w:right="105"/>
              <w:jc w:val="center"/>
              <w:rPr>
                <w:rFonts w:ascii="Meiryo UI" w:eastAsia="Meiryo UI" w:hAnsi="Meiryo UI" w:cs="Meiryo UI"/>
                <w:sz w:val="18"/>
              </w:rPr>
            </w:pPr>
            <w:r w:rsidRPr="003C090C">
              <w:rPr>
                <w:rFonts w:ascii="Meiryo UI" w:eastAsia="Meiryo UI" w:hAnsi="Meiryo UI" w:cs="Meiryo UI" w:hint="eastAsia"/>
                <w:sz w:val="18"/>
              </w:rPr>
              <w:t>中間報告</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3C090C">
            <w:pPr>
              <w:spacing w:line="280" w:lineRule="exact"/>
              <w:ind w:rightChars="50" w:right="105"/>
              <w:jc w:val="center"/>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91008" behindDoc="0" locked="0" layoutInCell="1" allowOverlap="1" wp14:anchorId="4FFEE7D0" wp14:editId="010FFF3E">
                      <wp:simplePos x="0" y="0"/>
                      <wp:positionH relativeFrom="column">
                        <wp:posOffset>297180</wp:posOffset>
                      </wp:positionH>
                      <wp:positionV relativeFrom="paragraph">
                        <wp:posOffset>88265</wp:posOffset>
                      </wp:positionV>
                      <wp:extent cx="122555" cy="122555"/>
                      <wp:effectExtent l="19050" t="38100" r="29845" b="29845"/>
                      <wp:wrapNone/>
                      <wp:docPr id="8" name="星 5 8"/>
                      <wp:cNvGraphicFramePr/>
                      <a:graphic xmlns:a="http://schemas.openxmlformats.org/drawingml/2006/main">
                        <a:graphicData uri="http://schemas.microsoft.com/office/word/2010/wordprocessingShape">
                          <wps:wsp>
                            <wps:cNvSpPr/>
                            <wps:spPr>
                              <a:xfrm>
                                <a:off x="0" y="0"/>
                                <a:ext cx="122555" cy="1225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8" o:spid="_x0000_s1026" style="position:absolute;left:0;text-align:left;margin-left:23.4pt;margin-top:6.95pt;width:9.6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55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" path="m,46812r46812,l61278,,75743,46812r46812,l84683,75743r14466,46812l61278,93623,23406,122555,37872,75743,,46812xe" fillcolor="#4f81bd [3204]" strokecolor="#243f60 [1604]" strokeweight="2pt">
                      <v:path arrowok="t" o:connecttype="custom" o:connectlocs="0,46812;46812,46812;61278,0;75743,46812;122555,46812;84683,75743;99149,122555;61278,93623;23406,122555;37872,75743;0,46812" o:connectangles="0,0,0,0,0,0,0,0,0,0,0"/>
                    </v:shape>
                  </w:pict>
                </mc:Fallback>
              </mc:AlternateContent>
            </w: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r>
      <w:tr w:rsidR="001B0676" w:rsidRPr="003C090C" w:rsidTr="00F503A8">
        <w:trPr>
          <w:trHeight w:val="417"/>
          <w:jc w:val="center"/>
        </w:trPr>
        <w:tc>
          <w:tcPr>
            <w:tcW w:w="512" w:type="dxa"/>
            <w:vMerge/>
          </w:tcPr>
          <w:p w:rsidR="003C090C" w:rsidRPr="003C090C" w:rsidRDefault="003C090C" w:rsidP="001B0676">
            <w:pPr>
              <w:spacing w:line="280" w:lineRule="exact"/>
              <w:ind w:rightChars="50" w:right="105"/>
              <w:jc w:val="center"/>
              <w:rPr>
                <w:rFonts w:ascii="Meiryo UI" w:eastAsia="Meiryo UI" w:hAnsi="Meiryo UI" w:cs="Meiryo UI"/>
                <w:sz w:val="18"/>
              </w:rPr>
            </w:pPr>
          </w:p>
        </w:tc>
        <w:tc>
          <w:tcPr>
            <w:tcW w:w="1720" w:type="dxa"/>
            <w:shd w:val="clear" w:color="auto" w:fill="auto"/>
            <w:vAlign w:val="center"/>
          </w:tcPr>
          <w:p w:rsidR="003C090C" w:rsidRPr="003C090C" w:rsidRDefault="00004F62" w:rsidP="001B0676">
            <w:pPr>
              <w:spacing w:line="280" w:lineRule="exact"/>
              <w:ind w:rightChars="50" w:right="105"/>
              <w:jc w:val="center"/>
              <w:rPr>
                <w:rFonts w:ascii="Meiryo UI" w:eastAsia="Meiryo UI" w:hAnsi="Meiryo UI" w:cs="Meiryo UI"/>
                <w:sz w:val="18"/>
              </w:rPr>
            </w:pPr>
            <w:r>
              <w:rPr>
                <w:rFonts w:ascii="Meiryo UI" w:eastAsia="Meiryo UI" w:hAnsi="Meiryo UI" w:cs="Meiryo UI" w:hint="eastAsia"/>
                <w:sz w:val="18"/>
              </w:rPr>
              <w:t>最終報告</w:t>
            </w:r>
            <w:r w:rsidR="001B0676" w:rsidRPr="003C090C">
              <w:rPr>
                <w:rFonts w:ascii="Meiryo UI" w:eastAsia="Meiryo UI" w:hAnsi="Meiryo UI" w:cs="Meiryo UI" w:hint="eastAsia"/>
                <w:sz w:val="18"/>
              </w:rPr>
              <w:t>（案）</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1B0676"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92032" behindDoc="0" locked="0" layoutInCell="1" allowOverlap="1" wp14:anchorId="455AEF30" wp14:editId="4C96DC2E">
                      <wp:simplePos x="0" y="0"/>
                      <wp:positionH relativeFrom="column">
                        <wp:posOffset>243205</wp:posOffset>
                      </wp:positionH>
                      <wp:positionV relativeFrom="paragraph">
                        <wp:posOffset>15875</wp:posOffset>
                      </wp:positionV>
                      <wp:extent cx="122555" cy="122555"/>
                      <wp:effectExtent l="19050" t="38100" r="29845" b="29845"/>
                      <wp:wrapNone/>
                      <wp:docPr id="9" name="星 5 9"/>
                      <wp:cNvGraphicFramePr/>
                      <a:graphic xmlns:a="http://schemas.openxmlformats.org/drawingml/2006/main">
                        <a:graphicData uri="http://schemas.microsoft.com/office/word/2010/wordprocessingShape">
                          <wps:wsp>
                            <wps:cNvSpPr/>
                            <wps:spPr>
                              <a:xfrm>
                                <a:off x="0" y="0"/>
                                <a:ext cx="122555" cy="12255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9" o:spid="_x0000_s1026" style="position:absolute;left:0;text-align:left;margin-left:19.15pt;margin-top:1.25pt;width:9.6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55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" path="m,46812r46812,l61278,,75743,46812r46812,l84683,75743r14466,46812l61278,93623,23406,122555,37872,75743,,46812xe" fillcolor="#4f81bd" strokecolor="#385d8a" strokeweight="2pt">
                      <v:path arrowok="t" o:connecttype="custom" o:connectlocs="0,46812;46812,46812;61278,0;75743,46812;122555,46812;84683,75743;99149,122555;61278,93623;23406,122555;37872,75743;0,46812" o:connectangles="0,0,0,0,0,0,0,0,0,0,0"/>
                    </v:shape>
                  </w:pict>
                </mc:Fallback>
              </mc:AlternateContent>
            </w: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vAlign w:val="center"/>
          </w:tcPr>
          <w:p w:rsidR="003C090C" w:rsidRPr="003C090C" w:rsidRDefault="003C090C" w:rsidP="000B7E49">
            <w:pPr>
              <w:spacing w:line="280" w:lineRule="exact"/>
              <w:ind w:rightChars="50" w:right="105"/>
              <w:rPr>
                <w:rFonts w:ascii="Meiryo UI" w:eastAsia="Meiryo UI" w:hAnsi="Meiryo UI" w:cs="Meiryo UI"/>
                <w:sz w:val="18"/>
              </w:rPr>
            </w:pPr>
          </w:p>
        </w:tc>
      </w:tr>
      <w:tr w:rsidR="001B0676" w:rsidRPr="003C090C" w:rsidTr="00F503A8">
        <w:trPr>
          <w:trHeight w:val="564"/>
          <w:jc w:val="center"/>
        </w:trPr>
        <w:tc>
          <w:tcPr>
            <w:tcW w:w="512" w:type="dxa"/>
            <w:vMerge/>
          </w:tcPr>
          <w:p w:rsidR="003C090C" w:rsidRPr="003C090C" w:rsidRDefault="003C090C" w:rsidP="001B0676">
            <w:pPr>
              <w:spacing w:line="280" w:lineRule="exact"/>
              <w:ind w:rightChars="50" w:right="105"/>
              <w:jc w:val="center"/>
              <w:rPr>
                <w:rFonts w:ascii="Meiryo UI" w:eastAsia="Meiryo UI" w:hAnsi="Meiryo UI" w:cs="Meiryo UI"/>
                <w:sz w:val="18"/>
              </w:rPr>
            </w:pPr>
          </w:p>
        </w:tc>
        <w:tc>
          <w:tcPr>
            <w:tcW w:w="1720" w:type="dxa"/>
            <w:shd w:val="clear" w:color="auto" w:fill="auto"/>
            <w:vAlign w:val="center"/>
          </w:tcPr>
          <w:p w:rsidR="003C090C" w:rsidRPr="003C090C" w:rsidRDefault="001B0676" w:rsidP="001B0676">
            <w:pPr>
              <w:spacing w:line="280" w:lineRule="exact"/>
              <w:ind w:rightChars="50" w:right="105"/>
              <w:jc w:val="center"/>
              <w:rPr>
                <w:rFonts w:ascii="Meiryo UI" w:eastAsia="Meiryo UI" w:hAnsi="Meiryo UI" w:cs="Meiryo UI"/>
                <w:sz w:val="18"/>
              </w:rPr>
            </w:pPr>
            <w:r>
              <w:rPr>
                <w:rFonts w:ascii="Meiryo UI" w:eastAsia="Meiryo UI" w:hAnsi="Meiryo UI" w:cs="Meiryo UI" w:hint="eastAsia"/>
                <w:sz w:val="18"/>
              </w:rPr>
              <w:t>成果物</w:t>
            </w:r>
            <w:r w:rsidRPr="003C090C">
              <w:rPr>
                <w:rFonts w:ascii="Meiryo UI" w:eastAsia="Meiryo UI" w:hAnsi="Meiryo UI" w:cs="Meiryo UI" w:hint="eastAsia"/>
                <w:sz w:val="18"/>
              </w:rPr>
              <w:t>納品</w:t>
            </w:r>
            <w:r w:rsidR="00601EB0">
              <w:rPr>
                <w:rFonts w:ascii="Meiryo UI" w:eastAsia="Meiryo UI" w:hAnsi="Meiryo UI" w:cs="Meiryo UI" w:hint="eastAsia"/>
                <w:sz w:val="18"/>
              </w:rPr>
              <w:t>期限</w:t>
            </w:r>
            <w:bookmarkStart w:id="0" w:name="_GoBack"/>
            <w:bookmarkEnd w:id="0"/>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1B0676"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94080" behindDoc="0" locked="0" layoutInCell="1" allowOverlap="1" wp14:anchorId="514A9777" wp14:editId="35A18DD1">
                      <wp:simplePos x="0" y="0"/>
                      <wp:positionH relativeFrom="column">
                        <wp:posOffset>95250</wp:posOffset>
                      </wp:positionH>
                      <wp:positionV relativeFrom="paragraph">
                        <wp:posOffset>85725</wp:posOffset>
                      </wp:positionV>
                      <wp:extent cx="122555" cy="122555"/>
                      <wp:effectExtent l="19050" t="38100" r="29845" b="29845"/>
                      <wp:wrapNone/>
                      <wp:docPr id="10" name="星 5 10"/>
                      <wp:cNvGraphicFramePr/>
                      <a:graphic xmlns:a="http://schemas.openxmlformats.org/drawingml/2006/main">
                        <a:graphicData uri="http://schemas.microsoft.com/office/word/2010/wordprocessingShape">
                          <wps:wsp>
                            <wps:cNvSpPr/>
                            <wps:spPr>
                              <a:xfrm>
                                <a:off x="0" y="0"/>
                                <a:ext cx="122555" cy="12255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0" o:spid="_x0000_s1026" style="position:absolute;left:0;text-align:left;margin-left:7.5pt;margin-top:6.75pt;width:9.6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55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" path="m,46812r46812,l61278,,75743,46812r46812,l84683,75743r14466,46812l61278,93623,23406,122555,37872,75743,,46812xe" fillcolor="#4f81bd" strokecolor="#385d8a" strokeweight="2pt">
                      <v:path arrowok="t" o:connecttype="custom" o:connectlocs="0,46812;46812,46812;61278,0;75743,46812;122555,46812;84683,75743;99149,122555;61278,93623;23406,122555;37872,75743;0,46812" o:connectangles="0,0,0,0,0,0,0,0,0,0,0"/>
                    </v:shape>
                  </w:pict>
                </mc:Fallback>
              </mc:AlternateContent>
            </w:r>
          </w:p>
        </w:tc>
      </w:tr>
      <w:tr w:rsidR="001B0676" w:rsidRPr="003C090C" w:rsidTr="00F503A8">
        <w:trPr>
          <w:trHeight w:val="564"/>
          <w:jc w:val="center"/>
        </w:trPr>
        <w:tc>
          <w:tcPr>
            <w:tcW w:w="512" w:type="dxa"/>
            <w:vMerge w:val="restart"/>
            <w:textDirection w:val="tbRlV"/>
          </w:tcPr>
          <w:p w:rsidR="003C090C" w:rsidRPr="003C090C" w:rsidRDefault="001B0676" w:rsidP="001B0676">
            <w:pPr>
              <w:spacing w:line="280" w:lineRule="exact"/>
              <w:ind w:left="113" w:rightChars="50" w:right="105"/>
              <w:jc w:val="center"/>
              <w:rPr>
                <w:rFonts w:ascii="Meiryo UI" w:eastAsia="Meiryo UI" w:hAnsi="Meiryo UI" w:cs="Meiryo UI"/>
                <w:sz w:val="18"/>
              </w:rPr>
            </w:pPr>
            <w:r>
              <w:rPr>
                <w:rFonts w:ascii="Meiryo UI" w:eastAsia="Meiryo UI" w:hAnsi="Meiryo UI" w:cs="Meiryo UI" w:hint="eastAsia"/>
                <w:sz w:val="18"/>
              </w:rPr>
              <w:t>市町村</w:t>
            </w:r>
          </w:p>
        </w:tc>
        <w:tc>
          <w:tcPr>
            <w:tcW w:w="1720" w:type="dxa"/>
            <w:shd w:val="clear" w:color="auto" w:fill="auto"/>
            <w:vAlign w:val="center"/>
          </w:tcPr>
          <w:p w:rsidR="003C090C" w:rsidRPr="003C090C" w:rsidRDefault="001B0676" w:rsidP="001B0676">
            <w:pPr>
              <w:spacing w:line="280" w:lineRule="exact"/>
              <w:ind w:rightChars="50" w:right="105"/>
              <w:jc w:val="center"/>
              <w:rPr>
                <w:rFonts w:ascii="Meiryo UI" w:eastAsia="Meiryo UI" w:hAnsi="Meiryo UI" w:cs="Meiryo UI"/>
                <w:sz w:val="18"/>
              </w:rPr>
            </w:pPr>
            <w:r>
              <w:rPr>
                <w:rFonts w:ascii="Meiryo UI" w:eastAsia="Meiryo UI" w:hAnsi="Meiryo UI" w:cs="Meiryo UI" w:hint="eastAsia"/>
                <w:sz w:val="18"/>
              </w:rPr>
              <w:t>調査期間</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1B0676"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96128" behindDoc="0" locked="0" layoutInCell="1" allowOverlap="1" wp14:anchorId="4B34A76C" wp14:editId="3E07B3A0">
                      <wp:simplePos x="0" y="0"/>
                      <wp:positionH relativeFrom="column">
                        <wp:posOffset>262946</wp:posOffset>
                      </wp:positionH>
                      <wp:positionV relativeFrom="paragraph">
                        <wp:posOffset>170133</wp:posOffset>
                      </wp:positionV>
                      <wp:extent cx="375285" cy="0"/>
                      <wp:effectExtent l="38100" t="76200" r="24765" b="114300"/>
                      <wp:wrapNone/>
                      <wp:docPr id="11" name="直線矢印コネクタ 11"/>
                      <wp:cNvGraphicFramePr/>
                      <a:graphic xmlns:a="http://schemas.openxmlformats.org/drawingml/2006/main">
                        <a:graphicData uri="http://schemas.microsoft.com/office/word/2010/wordprocessingShape">
                          <wps:wsp>
                            <wps:cNvCnPr/>
                            <wps:spPr>
                              <a:xfrm>
                                <a:off x="0" y="0"/>
                                <a:ext cx="375285" cy="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20.7pt;margin-top:13.4pt;width:29.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" strokecolor="#4a7ebb" strokeweight="2pt">
                      <v:stroke startarrow="open" endarrow="open"/>
                    </v:shape>
                  </w:pict>
                </mc:Fallback>
              </mc:AlternateContent>
            </w: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noProof/>
                <w:sz w:val="18"/>
              </w:rPr>
            </w:pP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r>
      <w:tr w:rsidR="001B0676" w:rsidRPr="003C090C" w:rsidTr="00F503A8">
        <w:trPr>
          <w:trHeight w:val="564"/>
          <w:jc w:val="center"/>
        </w:trPr>
        <w:tc>
          <w:tcPr>
            <w:tcW w:w="512" w:type="dxa"/>
            <w:vMerge/>
          </w:tcPr>
          <w:p w:rsidR="003C090C" w:rsidRPr="003C090C" w:rsidRDefault="003C090C" w:rsidP="000B7E49">
            <w:pPr>
              <w:spacing w:line="280" w:lineRule="exact"/>
              <w:ind w:rightChars="50" w:right="105"/>
              <w:rPr>
                <w:rFonts w:ascii="Meiryo UI" w:eastAsia="Meiryo UI" w:hAnsi="Meiryo UI" w:cs="Meiryo UI"/>
                <w:sz w:val="18"/>
              </w:rPr>
            </w:pPr>
          </w:p>
        </w:tc>
        <w:tc>
          <w:tcPr>
            <w:tcW w:w="1720" w:type="dxa"/>
            <w:shd w:val="clear" w:color="auto" w:fill="auto"/>
            <w:vAlign w:val="center"/>
          </w:tcPr>
          <w:p w:rsidR="003C090C" w:rsidRPr="003C090C" w:rsidRDefault="001B0676" w:rsidP="001B0676">
            <w:pPr>
              <w:spacing w:line="280" w:lineRule="exact"/>
              <w:ind w:rightChars="50" w:right="105"/>
              <w:jc w:val="center"/>
              <w:rPr>
                <w:rFonts w:ascii="Meiryo UI" w:eastAsia="Meiryo UI" w:hAnsi="Meiryo UI" w:cs="Meiryo UI"/>
                <w:sz w:val="18"/>
              </w:rPr>
            </w:pPr>
            <w:r>
              <w:rPr>
                <w:rFonts w:ascii="Meiryo UI" w:eastAsia="Meiryo UI" w:hAnsi="Meiryo UI" w:cs="Meiryo UI" w:hint="eastAsia"/>
                <w:sz w:val="18"/>
              </w:rPr>
              <w:t>簡易集計</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1B0676" w:rsidP="000B7E49">
            <w:pPr>
              <w:spacing w:line="280" w:lineRule="exact"/>
              <w:ind w:rightChars="50" w:right="105"/>
              <w:rPr>
                <w:rFonts w:ascii="Meiryo UI" w:eastAsia="Meiryo UI" w:hAnsi="Meiryo UI" w:cs="Meiryo UI"/>
                <w:sz w:val="18"/>
              </w:rPr>
            </w:pPr>
            <w:r w:rsidRPr="003C090C">
              <w:rPr>
                <w:rFonts w:ascii="Meiryo UI" w:eastAsia="Meiryo UI" w:hAnsi="Meiryo UI" w:cs="Meiryo UI"/>
                <w:noProof/>
                <w:sz w:val="18"/>
              </w:rPr>
              <mc:AlternateContent>
                <mc:Choice Requires="wps">
                  <w:drawing>
                    <wp:anchor distT="0" distB="0" distL="114300" distR="114300" simplePos="0" relativeHeight="251698176" behindDoc="0" locked="0" layoutInCell="1" allowOverlap="1" wp14:anchorId="3AF2A4C8" wp14:editId="09A857AA">
                      <wp:simplePos x="0" y="0"/>
                      <wp:positionH relativeFrom="column">
                        <wp:posOffset>205058</wp:posOffset>
                      </wp:positionH>
                      <wp:positionV relativeFrom="paragraph">
                        <wp:posOffset>183733</wp:posOffset>
                      </wp:positionV>
                      <wp:extent cx="791570" cy="0"/>
                      <wp:effectExtent l="38100" t="76200" r="27940" b="114300"/>
                      <wp:wrapNone/>
                      <wp:docPr id="12" name="直線矢印コネクタ 12"/>
                      <wp:cNvGraphicFramePr/>
                      <a:graphic xmlns:a="http://schemas.openxmlformats.org/drawingml/2006/main">
                        <a:graphicData uri="http://schemas.microsoft.com/office/word/2010/wordprocessingShape">
                          <wps:wsp>
                            <wps:cNvCnPr/>
                            <wps:spPr>
                              <a:xfrm>
                                <a:off x="0" y="0"/>
                                <a:ext cx="791570" cy="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16.15pt;margin-top:14.45pt;width:62.3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" strokecolor="#4a7ebb" strokeweight="2pt">
                      <v:stroke startarrow="open" endarrow="open"/>
                    </v:shape>
                  </w:pict>
                </mc:Fallback>
              </mc:AlternateContent>
            </w: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noProof/>
                <w:sz w:val="18"/>
              </w:rPr>
            </w:pP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r>
      <w:tr w:rsidR="001B0676" w:rsidRPr="003C090C" w:rsidTr="00F503A8">
        <w:trPr>
          <w:trHeight w:val="564"/>
          <w:jc w:val="center"/>
        </w:trPr>
        <w:tc>
          <w:tcPr>
            <w:tcW w:w="512" w:type="dxa"/>
            <w:vMerge/>
          </w:tcPr>
          <w:p w:rsidR="003C090C" w:rsidRPr="003C090C" w:rsidRDefault="003C090C" w:rsidP="000B7E49">
            <w:pPr>
              <w:spacing w:line="280" w:lineRule="exact"/>
              <w:ind w:rightChars="50" w:right="105"/>
              <w:rPr>
                <w:rFonts w:ascii="Meiryo UI" w:eastAsia="Meiryo UI" w:hAnsi="Meiryo UI" w:cs="Meiryo UI"/>
                <w:sz w:val="18"/>
              </w:rPr>
            </w:pPr>
          </w:p>
        </w:tc>
        <w:tc>
          <w:tcPr>
            <w:tcW w:w="1720" w:type="dxa"/>
            <w:shd w:val="clear" w:color="auto" w:fill="auto"/>
            <w:vAlign w:val="center"/>
          </w:tcPr>
          <w:p w:rsidR="003C090C" w:rsidRPr="003C090C" w:rsidRDefault="001B0676" w:rsidP="001B0676">
            <w:pPr>
              <w:spacing w:line="280" w:lineRule="exact"/>
              <w:ind w:rightChars="50" w:right="105"/>
              <w:jc w:val="center"/>
              <w:rPr>
                <w:rFonts w:ascii="Meiryo UI" w:eastAsia="Meiryo UI" w:hAnsi="Meiryo UI" w:cs="Meiryo UI"/>
                <w:sz w:val="18"/>
              </w:rPr>
            </w:pPr>
            <w:r>
              <w:rPr>
                <w:rFonts w:ascii="Meiryo UI" w:eastAsia="Meiryo UI" w:hAnsi="Meiryo UI" w:cs="Meiryo UI" w:hint="eastAsia"/>
                <w:sz w:val="18"/>
              </w:rPr>
              <w:t>ワークショップ等</w:t>
            </w:r>
          </w:p>
        </w:tc>
        <w:tc>
          <w:tcPr>
            <w:tcW w:w="767"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841"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1B0676" w:rsidP="000B7E49">
            <w:pPr>
              <w:spacing w:line="280" w:lineRule="exact"/>
              <w:ind w:rightChars="50" w:right="105"/>
              <w:rPr>
                <w:rFonts w:ascii="Meiryo UI" w:eastAsia="Meiryo UI" w:hAnsi="Meiryo UI" w:cs="Meiryo UI"/>
                <w:noProof/>
                <w:sz w:val="18"/>
              </w:rPr>
            </w:pPr>
            <w:r w:rsidRPr="003C090C">
              <w:rPr>
                <w:rFonts w:ascii="Meiryo UI" w:eastAsia="Meiryo UI" w:hAnsi="Meiryo UI" w:cs="Meiryo UI"/>
                <w:noProof/>
                <w:sz w:val="18"/>
              </w:rPr>
              <mc:AlternateContent>
                <mc:Choice Requires="wps">
                  <w:drawing>
                    <wp:anchor distT="0" distB="0" distL="114300" distR="114300" simplePos="0" relativeHeight="251700224" behindDoc="0" locked="0" layoutInCell="1" allowOverlap="1" wp14:anchorId="5AE87D13" wp14:editId="24131BE5">
                      <wp:simplePos x="0" y="0"/>
                      <wp:positionH relativeFrom="column">
                        <wp:posOffset>-71755</wp:posOffset>
                      </wp:positionH>
                      <wp:positionV relativeFrom="paragraph">
                        <wp:posOffset>173990</wp:posOffset>
                      </wp:positionV>
                      <wp:extent cx="1459865" cy="0"/>
                      <wp:effectExtent l="38100" t="76200" r="26035" b="114300"/>
                      <wp:wrapNone/>
                      <wp:docPr id="13" name="直線矢印コネクタ 13"/>
                      <wp:cNvGraphicFramePr/>
                      <a:graphic xmlns:a="http://schemas.openxmlformats.org/drawingml/2006/main">
                        <a:graphicData uri="http://schemas.microsoft.com/office/word/2010/wordprocessingShape">
                          <wps:wsp>
                            <wps:cNvCnPr/>
                            <wps:spPr>
                              <a:xfrm>
                                <a:off x="0" y="0"/>
                                <a:ext cx="1459865" cy="0"/>
                              </a:xfrm>
                              <a:prstGeom prst="straightConnector1">
                                <a:avLst/>
                              </a:prstGeom>
                              <a:noFill/>
                              <a:ln w="254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5.65pt;margin-top:13.7pt;width:114.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" strokecolor="#4a7ebb" strokeweight="2pt">
                      <v:stroke startarrow="open" endarrow="open"/>
                    </v:shape>
                  </w:pict>
                </mc:Fallback>
              </mc:AlternateContent>
            </w:r>
          </w:p>
        </w:tc>
        <w:tc>
          <w:tcPr>
            <w:tcW w:w="768" w:type="dxa"/>
          </w:tcPr>
          <w:p w:rsidR="003C090C" w:rsidRPr="003C090C" w:rsidRDefault="003C090C" w:rsidP="000B7E49">
            <w:pPr>
              <w:spacing w:line="280" w:lineRule="exact"/>
              <w:ind w:rightChars="50" w:right="105"/>
              <w:rPr>
                <w:rFonts w:ascii="Meiryo UI" w:eastAsia="Meiryo UI" w:hAnsi="Meiryo UI" w:cs="Meiryo UI"/>
                <w:sz w:val="18"/>
              </w:rPr>
            </w:pPr>
          </w:p>
        </w:tc>
        <w:tc>
          <w:tcPr>
            <w:tcW w:w="768" w:type="dxa"/>
            <w:shd w:val="clear" w:color="auto" w:fill="auto"/>
          </w:tcPr>
          <w:p w:rsidR="003C090C" w:rsidRPr="003C090C" w:rsidRDefault="003C090C" w:rsidP="000B7E49">
            <w:pPr>
              <w:spacing w:line="280" w:lineRule="exact"/>
              <w:ind w:rightChars="50" w:right="105"/>
              <w:rPr>
                <w:rFonts w:ascii="Meiryo UI" w:eastAsia="Meiryo UI" w:hAnsi="Meiryo UI" w:cs="Meiryo UI"/>
                <w:sz w:val="18"/>
              </w:rPr>
            </w:pPr>
          </w:p>
        </w:tc>
      </w:tr>
    </w:tbl>
    <w:p w:rsidR="0097706B" w:rsidRPr="00BB2042" w:rsidRDefault="0097706B" w:rsidP="0097706B">
      <w:pPr>
        <w:rPr>
          <w:color w:val="000000" w:themeColor="text1"/>
        </w:rPr>
      </w:pPr>
    </w:p>
    <w:p w:rsidR="0097706B" w:rsidRPr="00EC0FEE" w:rsidRDefault="0097706B" w:rsidP="0097706B">
      <w:pPr>
        <w:rPr>
          <w:color w:val="000000" w:themeColor="text1"/>
        </w:rPr>
      </w:pPr>
    </w:p>
    <w:p w:rsidR="00A4068E" w:rsidRPr="0097706B" w:rsidRDefault="00A4068E" w:rsidP="0097706B">
      <w:pPr>
        <w:pStyle w:val="a4"/>
        <w:ind w:leftChars="0" w:left="360"/>
        <w:rPr>
          <w:color w:val="000000" w:themeColor="text1"/>
        </w:rPr>
      </w:pPr>
    </w:p>
    <w:sectPr w:rsidR="00A4068E" w:rsidRPr="0097706B" w:rsidSect="008C541A">
      <w:headerReference w:type="default" r:id="rId9"/>
      <w:footerReference w:type="default" r:id="rId10"/>
      <w:headerReference w:type="first" r:id="rId11"/>
      <w:footerReference w:type="first" r:id="rId12"/>
      <w:pgSz w:w="11906" w:h="16838"/>
      <w:pgMar w:top="1134" w:right="1077" w:bottom="1134" w:left="1077"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F4" w:rsidRDefault="002511F4" w:rsidP="00EB37E7">
      <w:r>
        <w:separator/>
      </w:r>
    </w:p>
  </w:endnote>
  <w:endnote w:type="continuationSeparator" w:id="0">
    <w:p w:rsidR="002511F4" w:rsidRDefault="002511F4" w:rsidP="00EB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72275"/>
      <w:docPartObj>
        <w:docPartGallery w:val="Page Numbers (Bottom of Page)"/>
        <w:docPartUnique/>
      </w:docPartObj>
    </w:sdtPr>
    <w:sdtContent>
      <w:p w:rsidR="00601EB0" w:rsidRDefault="00601EB0">
        <w:pPr>
          <w:pStyle w:val="a9"/>
          <w:jc w:val="center"/>
        </w:pPr>
        <w:r>
          <w:fldChar w:fldCharType="begin"/>
        </w:r>
        <w:r>
          <w:instrText>PAGE   \* MERGEFORMAT</w:instrText>
        </w:r>
        <w:r>
          <w:fldChar w:fldCharType="separate"/>
        </w:r>
        <w:r w:rsidRPr="00601EB0">
          <w:rPr>
            <w:noProof/>
            <w:lang w:val="ja-JP"/>
          </w:rPr>
          <w:t>2</w:t>
        </w:r>
        <w:r>
          <w:fldChar w:fldCharType="end"/>
        </w:r>
      </w:p>
    </w:sdtContent>
  </w:sdt>
  <w:p w:rsidR="00601EB0" w:rsidRDefault="00601E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007020"/>
      <w:docPartObj>
        <w:docPartGallery w:val="Page Numbers (Bottom of Page)"/>
        <w:docPartUnique/>
      </w:docPartObj>
    </w:sdtPr>
    <w:sdtEndPr/>
    <w:sdtContent>
      <w:p w:rsidR="00F503A8" w:rsidRDefault="00F503A8">
        <w:pPr>
          <w:pStyle w:val="a9"/>
          <w:jc w:val="center"/>
        </w:pPr>
        <w:r>
          <w:fldChar w:fldCharType="begin"/>
        </w:r>
        <w:r>
          <w:instrText>PAGE   \* MERGEFORMAT</w:instrText>
        </w:r>
        <w:r>
          <w:fldChar w:fldCharType="separate"/>
        </w:r>
        <w:r w:rsidR="00601EB0" w:rsidRPr="00601EB0">
          <w:rPr>
            <w:noProof/>
            <w:lang w:val="ja-JP"/>
          </w:rPr>
          <w:t>1</w:t>
        </w:r>
        <w:r>
          <w:fldChar w:fldCharType="end"/>
        </w:r>
      </w:p>
    </w:sdtContent>
  </w:sdt>
  <w:p w:rsidR="00F503A8" w:rsidRDefault="00F503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F4" w:rsidRDefault="002511F4" w:rsidP="00EB37E7">
      <w:r>
        <w:separator/>
      </w:r>
    </w:p>
  </w:footnote>
  <w:footnote w:type="continuationSeparator" w:id="0">
    <w:p w:rsidR="002511F4" w:rsidRDefault="002511F4" w:rsidP="00EB3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42" w:rsidRDefault="00BB2042" w:rsidP="00BB2042">
    <w:pPr>
      <w:pStyle w:val="a7"/>
      <w:jc w:val="right"/>
    </w:pPr>
  </w:p>
  <w:p w:rsidR="00396715" w:rsidRPr="00396715" w:rsidRDefault="00396715" w:rsidP="00BB2042">
    <w:pPr>
      <w:pStyle w:val="a7"/>
      <w:jc w:val="righ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1A" w:rsidRPr="008C541A" w:rsidRDefault="008C541A" w:rsidP="008C541A">
    <w:pPr>
      <w:pStyle w:val="a7"/>
      <w:wordWrap w:val="0"/>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CDB"/>
    <w:multiLevelType w:val="hybridMultilevel"/>
    <w:tmpl w:val="4EA0C316"/>
    <w:lvl w:ilvl="0" w:tplc="53E2830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160F5FC0"/>
    <w:multiLevelType w:val="hybridMultilevel"/>
    <w:tmpl w:val="C15EB5B6"/>
    <w:lvl w:ilvl="0" w:tplc="C7C09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714F0A"/>
    <w:multiLevelType w:val="hybridMultilevel"/>
    <w:tmpl w:val="612C443C"/>
    <w:lvl w:ilvl="0" w:tplc="7E447AE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F605098"/>
    <w:multiLevelType w:val="hybridMultilevel"/>
    <w:tmpl w:val="463A9678"/>
    <w:lvl w:ilvl="0" w:tplc="4D52BAA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28893FEA"/>
    <w:multiLevelType w:val="hybridMultilevel"/>
    <w:tmpl w:val="F6A26622"/>
    <w:lvl w:ilvl="0" w:tplc="5A8AB97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41080BCE"/>
    <w:multiLevelType w:val="hybridMultilevel"/>
    <w:tmpl w:val="0B7E2E28"/>
    <w:lvl w:ilvl="0" w:tplc="47B8AD5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4B5B2E38"/>
    <w:multiLevelType w:val="hybridMultilevel"/>
    <w:tmpl w:val="4984DC38"/>
    <w:lvl w:ilvl="0" w:tplc="E4D6A1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FAA3D59"/>
    <w:multiLevelType w:val="hybridMultilevel"/>
    <w:tmpl w:val="857E98B4"/>
    <w:lvl w:ilvl="0" w:tplc="7D56E52C">
      <w:start w:val="1"/>
      <w:numFmt w:val="bullet"/>
      <w:lvlText w:val="・"/>
      <w:lvlJc w:val="left"/>
      <w:pPr>
        <w:ind w:left="12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61DE556D"/>
    <w:multiLevelType w:val="hybridMultilevel"/>
    <w:tmpl w:val="9F04DB6E"/>
    <w:lvl w:ilvl="0" w:tplc="DD0C9B4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1C"/>
    <w:rsid w:val="00004F62"/>
    <w:rsid w:val="000260B0"/>
    <w:rsid w:val="00027F3F"/>
    <w:rsid w:val="000324B2"/>
    <w:rsid w:val="00032F9F"/>
    <w:rsid w:val="00032FDE"/>
    <w:rsid w:val="000331E4"/>
    <w:rsid w:val="00040F00"/>
    <w:rsid w:val="00045C3C"/>
    <w:rsid w:val="00051FF7"/>
    <w:rsid w:val="000572EC"/>
    <w:rsid w:val="00057A85"/>
    <w:rsid w:val="0006131E"/>
    <w:rsid w:val="0007572F"/>
    <w:rsid w:val="000778DA"/>
    <w:rsid w:val="00081E2F"/>
    <w:rsid w:val="00082D86"/>
    <w:rsid w:val="00082FC2"/>
    <w:rsid w:val="000960A9"/>
    <w:rsid w:val="000A5467"/>
    <w:rsid w:val="000A668C"/>
    <w:rsid w:val="000B5F7D"/>
    <w:rsid w:val="000D3462"/>
    <w:rsid w:val="000D36A6"/>
    <w:rsid w:val="000D4BDC"/>
    <w:rsid w:val="000D7D93"/>
    <w:rsid w:val="000E170D"/>
    <w:rsid w:val="000E3E2D"/>
    <w:rsid w:val="000E4C4A"/>
    <w:rsid w:val="000E7CDE"/>
    <w:rsid w:val="000F01AA"/>
    <w:rsid w:val="000F6BE7"/>
    <w:rsid w:val="00100CD2"/>
    <w:rsid w:val="00102905"/>
    <w:rsid w:val="00106D3A"/>
    <w:rsid w:val="00114FAD"/>
    <w:rsid w:val="001171E0"/>
    <w:rsid w:val="001240DE"/>
    <w:rsid w:val="00131AE2"/>
    <w:rsid w:val="001427A4"/>
    <w:rsid w:val="00145B46"/>
    <w:rsid w:val="00152DD9"/>
    <w:rsid w:val="00154FB5"/>
    <w:rsid w:val="00162831"/>
    <w:rsid w:val="00163BEF"/>
    <w:rsid w:val="00175773"/>
    <w:rsid w:val="001818F0"/>
    <w:rsid w:val="0018469E"/>
    <w:rsid w:val="00185C50"/>
    <w:rsid w:val="001936CC"/>
    <w:rsid w:val="001A0952"/>
    <w:rsid w:val="001A46EB"/>
    <w:rsid w:val="001B0676"/>
    <w:rsid w:val="001B1EAE"/>
    <w:rsid w:val="001B2D73"/>
    <w:rsid w:val="001C202F"/>
    <w:rsid w:val="001C4861"/>
    <w:rsid w:val="001D2A29"/>
    <w:rsid w:val="001D3363"/>
    <w:rsid w:val="001D3735"/>
    <w:rsid w:val="001E5762"/>
    <w:rsid w:val="001F412C"/>
    <w:rsid w:val="001F4155"/>
    <w:rsid w:val="001F68F7"/>
    <w:rsid w:val="00207E2E"/>
    <w:rsid w:val="002215DA"/>
    <w:rsid w:val="002242B6"/>
    <w:rsid w:val="00224CBF"/>
    <w:rsid w:val="0022547A"/>
    <w:rsid w:val="002411F1"/>
    <w:rsid w:val="0024277D"/>
    <w:rsid w:val="002511F4"/>
    <w:rsid w:val="0025415B"/>
    <w:rsid w:val="00254606"/>
    <w:rsid w:val="0025539F"/>
    <w:rsid w:val="0026115B"/>
    <w:rsid w:val="002658E6"/>
    <w:rsid w:val="00272F65"/>
    <w:rsid w:val="00276B4A"/>
    <w:rsid w:val="00281721"/>
    <w:rsid w:val="002908A3"/>
    <w:rsid w:val="00290FA8"/>
    <w:rsid w:val="00295E09"/>
    <w:rsid w:val="002A0469"/>
    <w:rsid w:val="002A19BD"/>
    <w:rsid w:val="002A1C64"/>
    <w:rsid w:val="002A66F6"/>
    <w:rsid w:val="002A6D4D"/>
    <w:rsid w:val="002B34BB"/>
    <w:rsid w:val="002B67A2"/>
    <w:rsid w:val="002C080A"/>
    <w:rsid w:val="002C4750"/>
    <w:rsid w:val="002C4763"/>
    <w:rsid w:val="002C4DFD"/>
    <w:rsid w:val="002C64E0"/>
    <w:rsid w:val="002D06C5"/>
    <w:rsid w:val="002D2BDA"/>
    <w:rsid w:val="002D6160"/>
    <w:rsid w:val="002E04DE"/>
    <w:rsid w:val="002E053F"/>
    <w:rsid w:val="002E34C6"/>
    <w:rsid w:val="002F0EAC"/>
    <w:rsid w:val="002F1856"/>
    <w:rsid w:val="002F3F87"/>
    <w:rsid w:val="00302E3E"/>
    <w:rsid w:val="00311F95"/>
    <w:rsid w:val="00313BD3"/>
    <w:rsid w:val="003154BA"/>
    <w:rsid w:val="00316E8B"/>
    <w:rsid w:val="00316FC6"/>
    <w:rsid w:val="00324FC6"/>
    <w:rsid w:val="00325135"/>
    <w:rsid w:val="00325AF4"/>
    <w:rsid w:val="00327B84"/>
    <w:rsid w:val="003301C1"/>
    <w:rsid w:val="0033076E"/>
    <w:rsid w:val="003330EA"/>
    <w:rsid w:val="00333A94"/>
    <w:rsid w:val="00335865"/>
    <w:rsid w:val="003411E4"/>
    <w:rsid w:val="00341686"/>
    <w:rsid w:val="003426B4"/>
    <w:rsid w:val="00344C1A"/>
    <w:rsid w:val="00345A3F"/>
    <w:rsid w:val="00346436"/>
    <w:rsid w:val="00346ADC"/>
    <w:rsid w:val="00347265"/>
    <w:rsid w:val="00356954"/>
    <w:rsid w:val="003574B7"/>
    <w:rsid w:val="003655DF"/>
    <w:rsid w:val="00370FC3"/>
    <w:rsid w:val="00371F9D"/>
    <w:rsid w:val="00376FBE"/>
    <w:rsid w:val="003773C9"/>
    <w:rsid w:val="00380976"/>
    <w:rsid w:val="0038590C"/>
    <w:rsid w:val="003879C2"/>
    <w:rsid w:val="00392875"/>
    <w:rsid w:val="00396715"/>
    <w:rsid w:val="003A6844"/>
    <w:rsid w:val="003A7D62"/>
    <w:rsid w:val="003B61AD"/>
    <w:rsid w:val="003B6882"/>
    <w:rsid w:val="003C090C"/>
    <w:rsid w:val="003C2447"/>
    <w:rsid w:val="003D2351"/>
    <w:rsid w:val="003D772D"/>
    <w:rsid w:val="003E43EA"/>
    <w:rsid w:val="003F3B9E"/>
    <w:rsid w:val="004014C2"/>
    <w:rsid w:val="00405F14"/>
    <w:rsid w:val="00423323"/>
    <w:rsid w:val="00423783"/>
    <w:rsid w:val="00427C88"/>
    <w:rsid w:val="00432EE8"/>
    <w:rsid w:val="00435366"/>
    <w:rsid w:val="00435E33"/>
    <w:rsid w:val="00443CBC"/>
    <w:rsid w:val="00446B44"/>
    <w:rsid w:val="00456147"/>
    <w:rsid w:val="00457FBA"/>
    <w:rsid w:val="004626D0"/>
    <w:rsid w:val="00463C61"/>
    <w:rsid w:val="00464ADF"/>
    <w:rsid w:val="00476608"/>
    <w:rsid w:val="004809CA"/>
    <w:rsid w:val="00480F5B"/>
    <w:rsid w:val="0048136D"/>
    <w:rsid w:val="004B5DE0"/>
    <w:rsid w:val="004C20E0"/>
    <w:rsid w:val="004C4782"/>
    <w:rsid w:val="004D6ACD"/>
    <w:rsid w:val="004E2FF7"/>
    <w:rsid w:val="004E39CA"/>
    <w:rsid w:val="004E7DB8"/>
    <w:rsid w:val="004F329D"/>
    <w:rsid w:val="004F3515"/>
    <w:rsid w:val="004F6056"/>
    <w:rsid w:val="004F6767"/>
    <w:rsid w:val="00501909"/>
    <w:rsid w:val="005124A6"/>
    <w:rsid w:val="005149CA"/>
    <w:rsid w:val="005252D8"/>
    <w:rsid w:val="005302A7"/>
    <w:rsid w:val="0053243E"/>
    <w:rsid w:val="00541010"/>
    <w:rsid w:val="005418D7"/>
    <w:rsid w:val="0055267A"/>
    <w:rsid w:val="005565B9"/>
    <w:rsid w:val="0055692B"/>
    <w:rsid w:val="00566BE5"/>
    <w:rsid w:val="00566C31"/>
    <w:rsid w:val="00572325"/>
    <w:rsid w:val="00572EC6"/>
    <w:rsid w:val="00575458"/>
    <w:rsid w:val="00580F82"/>
    <w:rsid w:val="00597C0E"/>
    <w:rsid w:val="005A07E6"/>
    <w:rsid w:val="005A5799"/>
    <w:rsid w:val="005A79B8"/>
    <w:rsid w:val="005B09A3"/>
    <w:rsid w:val="005B12F9"/>
    <w:rsid w:val="005B56E3"/>
    <w:rsid w:val="005C4DED"/>
    <w:rsid w:val="005C6DF7"/>
    <w:rsid w:val="005E419E"/>
    <w:rsid w:val="005E4C6B"/>
    <w:rsid w:val="005E65DC"/>
    <w:rsid w:val="005F76CE"/>
    <w:rsid w:val="00601723"/>
    <w:rsid w:val="00601C1C"/>
    <w:rsid w:val="00601EB0"/>
    <w:rsid w:val="00603ECD"/>
    <w:rsid w:val="0061093C"/>
    <w:rsid w:val="00611BB0"/>
    <w:rsid w:val="00614E4A"/>
    <w:rsid w:val="00615845"/>
    <w:rsid w:val="00615B82"/>
    <w:rsid w:val="006170A1"/>
    <w:rsid w:val="0062233D"/>
    <w:rsid w:val="0062355C"/>
    <w:rsid w:val="00624412"/>
    <w:rsid w:val="00625642"/>
    <w:rsid w:val="00627450"/>
    <w:rsid w:val="00632AB0"/>
    <w:rsid w:val="00634E9C"/>
    <w:rsid w:val="0063727F"/>
    <w:rsid w:val="00637BA6"/>
    <w:rsid w:val="00641004"/>
    <w:rsid w:val="006427CC"/>
    <w:rsid w:val="00642D95"/>
    <w:rsid w:val="006458F4"/>
    <w:rsid w:val="006501D6"/>
    <w:rsid w:val="0065227C"/>
    <w:rsid w:val="006609C4"/>
    <w:rsid w:val="0066639F"/>
    <w:rsid w:val="00667A1E"/>
    <w:rsid w:val="00671E77"/>
    <w:rsid w:val="006767A4"/>
    <w:rsid w:val="00681A36"/>
    <w:rsid w:val="00683EF4"/>
    <w:rsid w:val="00683F3D"/>
    <w:rsid w:val="00685FAB"/>
    <w:rsid w:val="006970BF"/>
    <w:rsid w:val="006A4F9B"/>
    <w:rsid w:val="006A6C63"/>
    <w:rsid w:val="006B5727"/>
    <w:rsid w:val="006B5EBB"/>
    <w:rsid w:val="006C37F0"/>
    <w:rsid w:val="006C397A"/>
    <w:rsid w:val="006C405A"/>
    <w:rsid w:val="006D19E9"/>
    <w:rsid w:val="006E0603"/>
    <w:rsid w:val="006E06E0"/>
    <w:rsid w:val="006E2BDC"/>
    <w:rsid w:val="006E41F6"/>
    <w:rsid w:val="006E6C88"/>
    <w:rsid w:val="006F4663"/>
    <w:rsid w:val="00711330"/>
    <w:rsid w:val="007147AE"/>
    <w:rsid w:val="00724145"/>
    <w:rsid w:val="00731AEA"/>
    <w:rsid w:val="00736319"/>
    <w:rsid w:val="00736BDC"/>
    <w:rsid w:val="00737F2A"/>
    <w:rsid w:val="007400EF"/>
    <w:rsid w:val="007460FD"/>
    <w:rsid w:val="00746781"/>
    <w:rsid w:val="00746A7D"/>
    <w:rsid w:val="00746DCF"/>
    <w:rsid w:val="00761410"/>
    <w:rsid w:val="00764732"/>
    <w:rsid w:val="00770CCE"/>
    <w:rsid w:val="007854F3"/>
    <w:rsid w:val="007941E5"/>
    <w:rsid w:val="007966EE"/>
    <w:rsid w:val="007B2B01"/>
    <w:rsid w:val="007C0C8D"/>
    <w:rsid w:val="007C360C"/>
    <w:rsid w:val="007C4E7B"/>
    <w:rsid w:val="007C5889"/>
    <w:rsid w:val="007D25FF"/>
    <w:rsid w:val="007E424C"/>
    <w:rsid w:val="007E76F6"/>
    <w:rsid w:val="007F3062"/>
    <w:rsid w:val="007F43DB"/>
    <w:rsid w:val="007F60CA"/>
    <w:rsid w:val="00804546"/>
    <w:rsid w:val="00805CED"/>
    <w:rsid w:val="00805D59"/>
    <w:rsid w:val="00806920"/>
    <w:rsid w:val="00810013"/>
    <w:rsid w:val="008110F6"/>
    <w:rsid w:val="00812981"/>
    <w:rsid w:val="00820F91"/>
    <w:rsid w:val="008224AE"/>
    <w:rsid w:val="0082474F"/>
    <w:rsid w:val="00826994"/>
    <w:rsid w:val="008278CC"/>
    <w:rsid w:val="00834719"/>
    <w:rsid w:val="00835406"/>
    <w:rsid w:val="008400E5"/>
    <w:rsid w:val="00844EF1"/>
    <w:rsid w:val="00850ED0"/>
    <w:rsid w:val="00852324"/>
    <w:rsid w:val="008611CF"/>
    <w:rsid w:val="00870A9D"/>
    <w:rsid w:val="00881092"/>
    <w:rsid w:val="00887617"/>
    <w:rsid w:val="00887FF1"/>
    <w:rsid w:val="00892380"/>
    <w:rsid w:val="00895E7C"/>
    <w:rsid w:val="008A65B6"/>
    <w:rsid w:val="008A7C03"/>
    <w:rsid w:val="008B1799"/>
    <w:rsid w:val="008B19D7"/>
    <w:rsid w:val="008B33F9"/>
    <w:rsid w:val="008B399A"/>
    <w:rsid w:val="008B715B"/>
    <w:rsid w:val="008B7F0D"/>
    <w:rsid w:val="008C541A"/>
    <w:rsid w:val="008D5038"/>
    <w:rsid w:val="008D55A2"/>
    <w:rsid w:val="008D7BE4"/>
    <w:rsid w:val="008E1727"/>
    <w:rsid w:val="008E667C"/>
    <w:rsid w:val="008F2AB5"/>
    <w:rsid w:val="008F4B31"/>
    <w:rsid w:val="00900128"/>
    <w:rsid w:val="009141E0"/>
    <w:rsid w:val="00921D38"/>
    <w:rsid w:val="0092262A"/>
    <w:rsid w:val="009301BA"/>
    <w:rsid w:val="00931029"/>
    <w:rsid w:val="009375A0"/>
    <w:rsid w:val="009641D5"/>
    <w:rsid w:val="00964800"/>
    <w:rsid w:val="009660E1"/>
    <w:rsid w:val="00974E03"/>
    <w:rsid w:val="0097706B"/>
    <w:rsid w:val="00980F5C"/>
    <w:rsid w:val="00985581"/>
    <w:rsid w:val="00985C0C"/>
    <w:rsid w:val="009925F2"/>
    <w:rsid w:val="00992694"/>
    <w:rsid w:val="009B21A4"/>
    <w:rsid w:val="009B2EA9"/>
    <w:rsid w:val="009B2FDB"/>
    <w:rsid w:val="009B4C9F"/>
    <w:rsid w:val="009B7642"/>
    <w:rsid w:val="009C0A09"/>
    <w:rsid w:val="009C20FA"/>
    <w:rsid w:val="009C333A"/>
    <w:rsid w:val="009C5748"/>
    <w:rsid w:val="009C5FC4"/>
    <w:rsid w:val="009D1DB0"/>
    <w:rsid w:val="009E090B"/>
    <w:rsid w:val="009E79DE"/>
    <w:rsid w:val="009F7C0F"/>
    <w:rsid w:val="00A0031C"/>
    <w:rsid w:val="00A0626D"/>
    <w:rsid w:val="00A11B55"/>
    <w:rsid w:val="00A14C97"/>
    <w:rsid w:val="00A14CBB"/>
    <w:rsid w:val="00A22E49"/>
    <w:rsid w:val="00A23395"/>
    <w:rsid w:val="00A2349C"/>
    <w:rsid w:val="00A2561F"/>
    <w:rsid w:val="00A25BFE"/>
    <w:rsid w:val="00A26498"/>
    <w:rsid w:val="00A3285D"/>
    <w:rsid w:val="00A4068E"/>
    <w:rsid w:val="00A50D59"/>
    <w:rsid w:val="00A5669E"/>
    <w:rsid w:val="00A56749"/>
    <w:rsid w:val="00A63E64"/>
    <w:rsid w:val="00A704E8"/>
    <w:rsid w:val="00A71851"/>
    <w:rsid w:val="00A71F35"/>
    <w:rsid w:val="00A755A0"/>
    <w:rsid w:val="00A762B2"/>
    <w:rsid w:val="00A82BF3"/>
    <w:rsid w:val="00A87187"/>
    <w:rsid w:val="00AB55A2"/>
    <w:rsid w:val="00AC6688"/>
    <w:rsid w:val="00AC799D"/>
    <w:rsid w:val="00AD30B0"/>
    <w:rsid w:val="00AF361C"/>
    <w:rsid w:val="00AF4302"/>
    <w:rsid w:val="00AF77A5"/>
    <w:rsid w:val="00B010FB"/>
    <w:rsid w:val="00B042DE"/>
    <w:rsid w:val="00B12E80"/>
    <w:rsid w:val="00B35798"/>
    <w:rsid w:val="00B40F14"/>
    <w:rsid w:val="00B457B9"/>
    <w:rsid w:val="00B4629F"/>
    <w:rsid w:val="00B508E4"/>
    <w:rsid w:val="00B630F0"/>
    <w:rsid w:val="00B63134"/>
    <w:rsid w:val="00B63802"/>
    <w:rsid w:val="00B66C9E"/>
    <w:rsid w:val="00B672E1"/>
    <w:rsid w:val="00B70123"/>
    <w:rsid w:val="00B71A2D"/>
    <w:rsid w:val="00B8006C"/>
    <w:rsid w:val="00B82EE7"/>
    <w:rsid w:val="00B8379C"/>
    <w:rsid w:val="00B8414F"/>
    <w:rsid w:val="00B85DB7"/>
    <w:rsid w:val="00B869CE"/>
    <w:rsid w:val="00B9730F"/>
    <w:rsid w:val="00B97918"/>
    <w:rsid w:val="00B97E6A"/>
    <w:rsid w:val="00BA31C7"/>
    <w:rsid w:val="00BA359E"/>
    <w:rsid w:val="00BA374B"/>
    <w:rsid w:val="00BA4CA7"/>
    <w:rsid w:val="00BB2042"/>
    <w:rsid w:val="00BB5102"/>
    <w:rsid w:val="00BC05DB"/>
    <w:rsid w:val="00BD0F18"/>
    <w:rsid w:val="00BD7B5A"/>
    <w:rsid w:val="00BE5049"/>
    <w:rsid w:val="00BE5D42"/>
    <w:rsid w:val="00BE71B1"/>
    <w:rsid w:val="00BF51DD"/>
    <w:rsid w:val="00BF701C"/>
    <w:rsid w:val="00BF7BBC"/>
    <w:rsid w:val="00C03A43"/>
    <w:rsid w:val="00C107AE"/>
    <w:rsid w:val="00C1104B"/>
    <w:rsid w:val="00C1156E"/>
    <w:rsid w:val="00C11D13"/>
    <w:rsid w:val="00C12F7D"/>
    <w:rsid w:val="00C220FC"/>
    <w:rsid w:val="00C331F7"/>
    <w:rsid w:val="00C33E94"/>
    <w:rsid w:val="00C35B85"/>
    <w:rsid w:val="00C364F4"/>
    <w:rsid w:val="00C423F6"/>
    <w:rsid w:val="00C535F5"/>
    <w:rsid w:val="00C72031"/>
    <w:rsid w:val="00C741A0"/>
    <w:rsid w:val="00C77D93"/>
    <w:rsid w:val="00C83D81"/>
    <w:rsid w:val="00C8622D"/>
    <w:rsid w:val="00CB42F9"/>
    <w:rsid w:val="00CB5208"/>
    <w:rsid w:val="00CB69A3"/>
    <w:rsid w:val="00CD65C3"/>
    <w:rsid w:val="00CE3595"/>
    <w:rsid w:val="00CE6D56"/>
    <w:rsid w:val="00CE788D"/>
    <w:rsid w:val="00CF7029"/>
    <w:rsid w:val="00D01382"/>
    <w:rsid w:val="00D068D3"/>
    <w:rsid w:val="00D0791B"/>
    <w:rsid w:val="00D16A1F"/>
    <w:rsid w:val="00D2067B"/>
    <w:rsid w:val="00D23641"/>
    <w:rsid w:val="00D305A5"/>
    <w:rsid w:val="00D3148A"/>
    <w:rsid w:val="00D375D2"/>
    <w:rsid w:val="00D40C66"/>
    <w:rsid w:val="00D41BAB"/>
    <w:rsid w:val="00D42CE1"/>
    <w:rsid w:val="00D4597D"/>
    <w:rsid w:val="00D56E8E"/>
    <w:rsid w:val="00D625C4"/>
    <w:rsid w:val="00D626A9"/>
    <w:rsid w:val="00D64A29"/>
    <w:rsid w:val="00D74736"/>
    <w:rsid w:val="00DA4A98"/>
    <w:rsid w:val="00DA4FD3"/>
    <w:rsid w:val="00DB06C0"/>
    <w:rsid w:val="00DB3710"/>
    <w:rsid w:val="00DC149F"/>
    <w:rsid w:val="00DC6C42"/>
    <w:rsid w:val="00DE5193"/>
    <w:rsid w:val="00DF0670"/>
    <w:rsid w:val="00DF27CB"/>
    <w:rsid w:val="00DF4FD6"/>
    <w:rsid w:val="00E00898"/>
    <w:rsid w:val="00E05463"/>
    <w:rsid w:val="00E07CCA"/>
    <w:rsid w:val="00E1670D"/>
    <w:rsid w:val="00E20C03"/>
    <w:rsid w:val="00E2167F"/>
    <w:rsid w:val="00E24892"/>
    <w:rsid w:val="00E255C8"/>
    <w:rsid w:val="00E31438"/>
    <w:rsid w:val="00E3721D"/>
    <w:rsid w:val="00E41F3B"/>
    <w:rsid w:val="00E47C84"/>
    <w:rsid w:val="00E50F45"/>
    <w:rsid w:val="00E54070"/>
    <w:rsid w:val="00E550C9"/>
    <w:rsid w:val="00E61721"/>
    <w:rsid w:val="00E71439"/>
    <w:rsid w:val="00E8131A"/>
    <w:rsid w:val="00E82180"/>
    <w:rsid w:val="00E92973"/>
    <w:rsid w:val="00EB0A2F"/>
    <w:rsid w:val="00EB37E7"/>
    <w:rsid w:val="00EC0FEE"/>
    <w:rsid w:val="00ED6CCE"/>
    <w:rsid w:val="00EF111A"/>
    <w:rsid w:val="00F109F9"/>
    <w:rsid w:val="00F11A23"/>
    <w:rsid w:val="00F15761"/>
    <w:rsid w:val="00F15871"/>
    <w:rsid w:val="00F15A2E"/>
    <w:rsid w:val="00F21C31"/>
    <w:rsid w:val="00F2436F"/>
    <w:rsid w:val="00F24BD2"/>
    <w:rsid w:val="00F262E4"/>
    <w:rsid w:val="00F274E8"/>
    <w:rsid w:val="00F32190"/>
    <w:rsid w:val="00F4111C"/>
    <w:rsid w:val="00F41253"/>
    <w:rsid w:val="00F43A64"/>
    <w:rsid w:val="00F503A8"/>
    <w:rsid w:val="00F503DD"/>
    <w:rsid w:val="00F50632"/>
    <w:rsid w:val="00F52C94"/>
    <w:rsid w:val="00F719E8"/>
    <w:rsid w:val="00F77E48"/>
    <w:rsid w:val="00F85BED"/>
    <w:rsid w:val="00FB46DA"/>
    <w:rsid w:val="00FB69AA"/>
    <w:rsid w:val="00FC1A4F"/>
    <w:rsid w:val="00FC694B"/>
    <w:rsid w:val="00FC743F"/>
    <w:rsid w:val="00FC7698"/>
    <w:rsid w:val="00FD0203"/>
    <w:rsid w:val="00FD21EB"/>
    <w:rsid w:val="00FD3EFB"/>
    <w:rsid w:val="00FE0209"/>
    <w:rsid w:val="00FE1F45"/>
    <w:rsid w:val="00FE5F8E"/>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147"/>
    <w:rPr>
      <w:color w:val="0000FF" w:themeColor="hyperlink"/>
      <w:u w:val="single"/>
    </w:rPr>
  </w:style>
  <w:style w:type="paragraph" w:styleId="a4">
    <w:name w:val="List Paragraph"/>
    <w:basedOn w:val="a"/>
    <w:uiPriority w:val="34"/>
    <w:qFormat/>
    <w:rsid w:val="008B1799"/>
    <w:pPr>
      <w:ind w:leftChars="400" w:left="840"/>
    </w:pPr>
  </w:style>
  <w:style w:type="paragraph" w:styleId="a5">
    <w:name w:val="Balloon Text"/>
    <w:basedOn w:val="a"/>
    <w:link w:val="a6"/>
    <w:uiPriority w:val="99"/>
    <w:semiHidden/>
    <w:unhideWhenUsed/>
    <w:rsid w:val="00D16A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6A1F"/>
    <w:rPr>
      <w:rFonts w:asciiTheme="majorHAnsi" w:eastAsiaTheme="majorEastAsia" w:hAnsiTheme="majorHAnsi" w:cstheme="majorBidi"/>
      <w:sz w:val="18"/>
      <w:szCs w:val="18"/>
    </w:rPr>
  </w:style>
  <w:style w:type="paragraph" w:styleId="a7">
    <w:name w:val="header"/>
    <w:basedOn w:val="a"/>
    <w:link w:val="a8"/>
    <w:uiPriority w:val="99"/>
    <w:unhideWhenUsed/>
    <w:rsid w:val="00EB37E7"/>
    <w:pPr>
      <w:tabs>
        <w:tab w:val="center" w:pos="4252"/>
        <w:tab w:val="right" w:pos="8504"/>
      </w:tabs>
      <w:snapToGrid w:val="0"/>
    </w:pPr>
  </w:style>
  <w:style w:type="character" w:customStyle="1" w:styleId="a8">
    <w:name w:val="ヘッダー (文字)"/>
    <w:basedOn w:val="a0"/>
    <w:link w:val="a7"/>
    <w:uiPriority w:val="99"/>
    <w:rsid w:val="00EB37E7"/>
  </w:style>
  <w:style w:type="paragraph" w:styleId="a9">
    <w:name w:val="footer"/>
    <w:basedOn w:val="a"/>
    <w:link w:val="aa"/>
    <w:uiPriority w:val="99"/>
    <w:unhideWhenUsed/>
    <w:rsid w:val="00EB37E7"/>
    <w:pPr>
      <w:tabs>
        <w:tab w:val="center" w:pos="4252"/>
        <w:tab w:val="right" w:pos="8504"/>
      </w:tabs>
      <w:snapToGrid w:val="0"/>
    </w:pPr>
  </w:style>
  <w:style w:type="character" w:customStyle="1" w:styleId="aa">
    <w:name w:val="フッター (文字)"/>
    <w:basedOn w:val="a0"/>
    <w:link w:val="a9"/>
    <w:uiPriority w:val="99"/>
    <w:rsid w:val="00EB37E7"/>
  </w:style>
  <w:style w:type="table" w:styleId="ab">
    <w:name w:val="Table Grid"/>
    <w:basedOn w:val="a1"/>
    <w:uiPriority w:val="59"/>
    <w:rsid w:val="00B9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B67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147"/>
    <w:rPr>
      <w:color w:val="0000FF" w:themeColor="hyperlink"/>
      <w:u w:val="single"/>
    </w:rPr>
  </w:style>
  <w:style w:type="paragraph" w:styleId="a4">
    <w:name w:val="List Paragraph"/>
    <w:basedOn w:val="a"/>
    <w:uiPriority w:val="34"/>
    <w:qFormat/>
    <w:rsid w:val="008B1799"/>
    <w:pPr>
      <w:ind w:leftChars="400" w:left="840"/>
    </w:pPr>
  </w:style>
  <w:style w:type="paragraph" w:styleId="a5">
    <w:name w:val="Balloon Text"/>
    <w:basedOn w:val="a"/>
    <w:link w:val="a6"/>
    <w:uiPriority w:val="99"/>
    <w:semiHidden/>
    <w:unhideWhenUsed/>
    <w:rsid w:val="00D16A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6A1F"/>
    <w:rPr>
      <w:rFonts w:asciiTheme="majorHAnsi" w:eastAsiaTheme="majorEastAsia" w:hAnsiTheme="majorHAnsi" w:cstheme="majorBidi"/>
      <w:sz w:val="18"/>
      <w:szCs w:val="18"/>
    </w:rPr>
  </w:style>
  <w:style w:type="paragraph" w:styleId="a7">
    <w:name w:val="header"/>
    <w:basedOn w:val="a"/>
    <w:link w:val="a8"/>
    <w:uiPriority w:val="99"/>
    <w:unhideWhenUsed/>
    <w:rsid w:val="00EB37E7"/>
    <w:pPr>
      <w:tabs>
        <w:tab w:val="center" w:pos="4252"/>
        <w:tab w:val="right" w:pos="8504"/>
      </w:tabs>
      <w:snapToGrid w:val="0"/>
    </w:pPr>
  </w:style>
  <w:style w:type="character" w:customStyle="1" w:styleId="a8">
    <w:name w:val="ヘッダー (文字)"/>
    <w:basedOn w:val="a0"/>
    <w:link w:val="a7"/>
    <w:uiPriority w:val="99"/>
    <w:rsid w:val="00EB37E7"/>
  </w:style>
  <w:style w:type="paragraph" w:styleId="a9">
    <w:name w:val="footer"/>
    <w:basedOn w:val="a"/>
    <w:link w:val="aa"/>
    <w:uiPriority w:val="99"/>
    <w:unhideWhenUsed/>
    <w:rsid w:val="00EB37E7"/>
    <w:pPr>
      <w:tabs>
        <w:tab w:val="center" w:pos="4252"/>
        <w:tab w:val="right" w:pos="8504"/>
      </w:tabs>
      <w:snapToGrid w:val="0"/>
    </w:pPr>
  </w:style>
  <w:style w:type="character" w:customStyle="1" w:styleId="aa">
    <w:name w:val="フッター (文字)"/>
    <w:basedOn w:val="a0"/>
    <w:link w:val="a9"/>
    <w:uiPriority w:val="99"/>
    <w:rsid w:val="00EB37E7"/>
  </w:style>
  <w:style w:type="table" w:styleId="ab">
    <w:name w:val="Table Grid"/>
    <w:basedOn w:val="a1"/>
    <w:uiPriority w:val="59"/>
    <w:rsid w:val="00B9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B67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638">
      <w:bodyDiv w:val="1"/>
      <w:marLeft w:val="0"/>
      <w:marRight w:val="0"/>
      <w:marTop w:val="0"/>
      <w:marBottom w:val="0"/>
      <w:divBdr>
        <w:top w:val="none" w:sz="0" w:space="0" w:color="auto"/>
        <w:left w:val="none" w:sz="0" w:space="0" w:color="auto"/>
        <w:bottom w:val="none" w:sz="0" w:space="0" w:color="auto"/>
        <w:right w:val="none" w:sz="0" w:space="0" w:color="auto"/>
      </w:divBdr>
    </w:div>
    <w:div w:id="185142980">
      <w:bodyDiv w:val="1"/>
      <w:marLeft w:val="0"/>
      <w:marRight w:val="0"/>
      <w:marTop w:val="0"/>
      <w:marBottom w:val="0"/>
      <w:divBdr>
        <w:top w:val="none" w:sz="0" w:space="0" w:color="auto"/>
        <w:left w:val="none" w:sz="0" w:space="0" w:color="auto"/>
        <w:bottom w:val="none" w:sz="0" w:space="0" w:color="auto"/>
        <w:right w:val="none" w:sz="0" w:space="0" w:color="auto"/>
      </w:divBdr>
    </w:div>
    <w:div w:id="321274113">
      <w:bodyDiv w:val="1"/>
      <w:marLeft w:val="0"/>
      <w:marRight w:val="0"/>
      <w:marTop w:val="0"/>
      <w:marBottom w:val="0"/>
      <w:divBdr>
        <w:top w:val="none" w:sz="0" w:space="0" w:color="auto"/>
        <w:left w:val="none" w:sz="0" w:space="0" w:color="auto"/>
        <w:bottom w:val="none" w:sz="0" w:space="0" w:color="auto"/>
        <w:right w:val="none" w:sz="0" w:space="0" w:color="auto"/>
      </w:divBdr>
    </w:div>
    <w:div w:id="931202921">
      <w:bodyDiv w:val="1"/>
      <w:marLeft w:val="0"/>
      <w:marRight w:val="0"/>
      <w:marTop w:val="0"/>
      <w:marBottom w:val="0"/>
      <w:divBdr>
        <w:top w:val="none" w:sz="0" w:space="0" w:color="auto"/>
        <w:left w:val="none" w:sz="0" w:space="0" w:color="auto"/>
        <w:bottom w:val="none" w:sz="0" w:space="0" w:color="auto"/>
        <w:right w:val="none" w:sz="0" w:space="0" w:color="auto"/>
      </w:divBdr>
    </w:div>
    <w:div w:id="1018775820">
      <w:bodyDiv w:val="1"/>
      <w:marLeft w:val="0"/>
      <w:marRight w:val="0"/>
      <w:marTop w:val="0"/>
      <w:marBottom w:val="0"/>
      <w:divBdr>
        <w:top w:val="none" w:sz="0" w:space="0" w:color="auto"/>
        <w:left w:val="none" w:sz="0" w:space="0" w:color="auto"/>
        <w:bottom w:val="none" w:sz="0" w:space="0" w:color="auto"/>
        <w:right w:val="none" w:sz="0" w:space="0" w:color="auto"/>
      </w:divBdr>
    </w:div>
    <w:div w:id="1772506956">
      <w:bodyDiv w:val="1"/>
      <w:marLeft w:val="0"/>
      <w:marRight w:val="0"/>
      <w:marTop w:val="0"/>
      <w:marBottom w:val="0"/>
      <w:divBdr>
        <w:top w:val="none" w:sz="0" w:space="0" w:color="auto"/>
        <w:left w:val="none" w:sz="0" w:space="0" w:color="auto"/>
        <w:bottom w:val="none" w:sz="0" w:space="0" w:color="auto"/>
        <w:right w:val="none" w:sz="0" w:space="0" w:color="auto"/>
      </w:divBdr>
    </w:div>
    <w:div w:id="1831486920">
      <w:bodyDiv w:val="1"/>
      <w:marLeft w:val="0"/>
      <w:marRight w:val="0"/>
      <w:marTop w:val="0"/>
      <w:marBottom w:val="0"/>
      <w:divBdr>
        <w:top w:val="none" w:sz="0" w:space="0" w:color="auto"/>
        <w:left w:val="none" w:sz="0" w:space="0" w:color="auto"/>
        <w:bottom w:val="none" w:sz="0" w:space="0" w:color="auto"/>
        <w:right w:val="none" w:sz="0" w:space="0" w:color="auto"/>
      </w:divBdr>
    </w:div>
    <w:div w:id="1955287037">
      <w:bodyDiv w:val="1"/>
      <w:marLeft w:val="0"/>
      <w:marRight w:val="0"/>
      <w:marTop w:val="0"/>
      <w:marBottom w:val="0"/>
      <w:divBdr>
        <w:top w:val="none" w:sz="0" w:space="0" w:color="auto"/>
        <w:left w:val="none" w:sz="0" w:space="0" w:color="auto"/>
        <w:bottom w:val="none" w:sz="0" w:space="0" w:color="auto"/>
        <w:right w:val="none" w:sz="0" w:space="0" w:color="auto"/>
      </w:divBdr>
    </w:div>
    <w:div w:id="2066292778">
      <w:bodyDiv w:val="1"/>
      <w:marLeft w:val="0"/>
      <w:marRight w:val="0"/>
      <w:marTop w:val="0"/>
      <w:marBottom w:val="0"/>
      <w:divBdr>
        <w:top w:val="none" w:sz="0" w:space="0" w:color="auto"/>
        <w:left w:val="none" w:sz="0" w:space="0" w:color="auto"/>
        <w:bottom w:val="none" w:sz="0" w:space="0" w:color="auto"/>
        <w:right w:val="none" w:sz="0" w:space="0" w:color="auto"/>
      </w:divBdr>
    </w:div>
    <w:div w:id="20719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D53C-EF0B-4541-9E49-70497809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竹中　昇</dc:creator>
  <cp:lastModifiedBy>田中　徳人</cp:lastModifiedBy>
  <cp:revision>8</cp:revision>
  <cp:lastPrinted>2018-08-20T09:44:00Z</cp:lastPrinted>
  <dcterms:created xsi:type="dcterms:W3CDTF">2018-07-31T06:10:00Z</dcterms:created>
  <dcterms:modified xsi:type="dcterms:W3CDTF">2018-08-20T09:44:00Z</dcterms:modified>
</cp:coreProperties>
</file>