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DD" w:rsidRPr="001E15C0" w:rsidRDefault="00FC694B" w:rsidP="001E15C0">
      <w:pPr>
        <w:jc w:val="center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>
        <w:rPr>
          <w:rFonts w:ascii="Meiryo UI" w:eastAsia="Meiryo UI" w:hAnsi="Meiryo UI" w:cs="Meiryo U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5422707</wp:posOffset>
                </wp:positionH>
                <wp:positionV relativeFrom="paragraph">
                  <wp:posOffset>-330476</wp:posOffset>
                </wp:positionV>
                <wp:extent cx="930302" cy="278296"/>
                <wp:effectExtent l="0" t="0" r="2222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2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94B" w:rsidRDefault="00212BEC" w:rsidP="00FC6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7pt;margin-top:-26pt;width:73.25pt;height:21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" fillcolor="white [3201]" strokeweight=".5pt">
                <v:textbox>
                  <w:txbxContent>
                    <w:p w:rsidR="00FC694B" w:rsidRDefault="00212BEC" w:rsidP="00FC69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806920" w:rsidRPr="002658E6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家庭の</w:t>
      </w:r>
      <w:r w:rsidR="009B2EA9" w:rsidRPr="002658E6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食品ロス</w:t>
      </w:r>
      <w:r w:rsidR="006D19E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実態調査</w:t>
      </w:r>
      <w:r w:rsidR="00F840B5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結果（速報）</w:t>
      </w:r>
    </w:p>
    <w:p w:rsidR="00384CDC" w:rsidRDefault="00384CDC" w:rsidP="00384CDC">
      <w:pPr>
        <w:pStyle w:val="a4"/>
        <w:numPr>
          <w:ilvl w:val="0"/>
          <w:numId w:val="8"/>
        </w:numPr>
        <w:ind w:leftChars="0"/>
        <w:rPr>
          <w:rFonts w:ascii="Meiryo UI" w:eastAsia="Meiryo UI" w:hAnsi="Meiryo UI" w:cs="Meiryo UI"/>
          <w:b/>
          <w:color w:val="000000" w:themeColor="text1"/>
        </w:rPr>
      </w:pPr>
      <w:r>
        <w:rPr>
          <w:rFonts w:ascii="Meiryo UI" w:eastAsia="Meiryo UI" w:hAnsi="Meiryo UI" w:cs="Meiryo UI" w:hint="eastAsia"/>
          <w:b/>
          <w:color w:val="000000" w:themeColor="text1"/>
        </w:rPr>
        <w:t>調査概要</w:t>
      </w:r>
    </w:p>
    <w:p w:rsidR="00384CDC" w:rsidRPr="00DE0FB8" w:rsidRDefault="00384CDC" w:rsidP="00DE0FB8">
      <w:pPr>
        <w:pStyle w:val="a4"/>
        <w:ind w:leftChars="0" w:left="360"/>
        <w:rPr>
          <w:rFonts w:ascii="Meiryo UI" w:eastAsia="Meiryo UI" w:hAnsi="Meiryo UI" w:cs="Meiryo UI"/>
          <w:color w:val="000000" w:themeColor="text1"/>
        </w:rPr>
      </w:pPr>
      <w:r w:rsidRPr="00410FA1">
        <w:rPr>
          <w:rFonts w:ascii="Meiryo UI" w:eastAsia="Meiryo UI" w:hAnsi="Meiryo UI" w:cs="Meiryo UI" w:hint="eastAsia"/>
          <w:color w:val="000000" w:themeColor="text1"/>
        </w:rPr>
        <w:t>業務委託している事業者が保有するパネル（調査対象者）に対して、</w:t>
      </w:r>
      <w:r w:rsidR="00DE0FB8">
        <w:rPr>
          <w:rFonts w:ascii="Meiryo UI" w:eastAsia="Meiryo UI" w:hAnsi="Meiryo UI" w:cs="Meiryo UI" w:hint="eastAsia"/>
          <w:color w:val="000000" w:themeColor="text1"/>
        </w:rPr>
        <w:t>基本アンケート、ストック調査</w:t>
      </w:r>
      <w:r w:rsidR="00BC343F">
        <w:rPr>
          <w:rFonts w:ascii="Meiryo UI" w:eastAsia="Meiryo UI" w:hAnsi="Meiryo UI" w:cs="Meiryo UI" w:hint="eastAsia"/>
          <w:color w:val="000000" w:themeColor="text1"/>
        </w:rPr>
        <w:t>、捨てるもの調査</w:t>
      </w:r>
      <w:r w:rsidR="00845ADA">
        <w:rPr>
          <w:rFonts w:ascii="Meiryo UI" w:eastAsia="Meiryo UI" w:hAnsi="Meiryo UI" w:cs="Meiryo UI" w:hint="eastAsia"/>
          <w:color w:val="000000" w:themeColor="text1"/>
        </w:rPr>
        <w:t>、事後アンケートを</w:t>
      </w:r>
      <w:r w:rsidR="00BC343F">
        <w:rPr>
          <w:rFonts w:ascii="Meiryo UI" w:eastAsia="Meiryo UI" w:hAnsi="Meiryo UI" w:cs="Meiryo UI" w:hint="eastAsia"/>
          <w:color w:val="000000" w:themeColor="text1"/>
        </w:rPr>
        <w:t>11月</w:t>
      </w:r>
      <w:bookmarkStart w:id="0" w:name="_GoBack"/>
      <w:r w:rsidR="00BC343F">
        <w:rPr>
          <w:rFonts w:ascii="Meiryo UI" w:eastAsia="Meiryo UI" w:hAnsi="Meiryo UI" w:cs="Meiryo UI" w:hint="eastAsia"/>
          <w:color w:val="000000" w:themeColor="text1"/>
        </w:rPr>
        <w:t>上中旬</w:t>
      </w:r>
      <w:bookmarkEnd w:id="0"/>
      <w:r w:rsidR="00BC343F">
        <w:rPr>
          <w:rFonts w:ascii="Meiryo UI" w:eastAsia="Meiryo UI" w:hAnsi="Meiryo UI" w:cs="Meiryo UI" w:hint="eastAsia"/>
          <w:color w:val="000000" w:themeColor="text1"/>
        </w:rPr>
        <w:t>に</w:t>
      </w:r>
      <w:r w:rsidRPr="00DE0FB8">
        <w:rPr>
          <w:rFonts w:ascii="Meiryo UI" w:eastAsia="Meiryo UI" w:hAnsi="Meiryo UI" w:cs="Meiryo UI" w:hint="eastAsia"/>
          <w:color w:val="000000" w:themeColor="text1"/>
        </w:rPr>
        <w:t>実施。</w:t>
      </w:r>
    </w:p>
    <w:p w:rsidR="00384CDC" w:rsidRPr="00384CDC" w:rsidRDefault="00384CDC" w:rsidP="00384CDC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p w:rsidR="00384CDC" w:rsidRPr="00384CDC" w:rsidRDefault="00384CDC" w:rsidP="00F503DD">
      <w:pPr>
        <w:spacing w:line="120" w:lineRule="exact"/>
        <w:ind w:leftChars="100" w:left="210" w:firstLineChars="100" w:firstLine="120"/>
        <w:rPr>
          <w:rFonts w:ascii="Meiryo UI" w:eastAsia="Meiryo UI" w:hAnsi="Meiryo UI" w:cs="Meiryo UI"/>
          <w:color w:val="000000" w:themeColor="text1"/>
          <w:sz w:val="12"/>
        </w:rPr>
      </w:pPr>
    </w:p>
    <w:p w:rsidR="001E15C0" w:rsidRPr="00384CDC" w:rsidRDefault="008C6D07" w:rsidP="00384CDC">
      <w:pPr>
        <w:pStyle w:val="a4"/>
        <w:numPr>
          <w:ilvl w:val="0"/>
          <w:numId w:val="8"/>
        </w:numPr>
        <w:ind w:leftChars="0"/>
        <w:rPr>
          <w:rFonts w:ascii="Meiryo UI" w:eastAsia="Meiryo UI" w:hAnsi="Meiryo UI" w:cs="Meiryo UI"/>
          <w:b/>
          <w:color w:val="000000" w:themeColor="text1"/>
        </w:rPr>
      </w:pPr>
      <w:r w:rsidRPr="00004E0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199E79" wp14:editId="2BE13690">
                <wp:simplePos x="0" y="0"/>
                <wp:positionH relativeFrom="margin">
                  <wp:posOffset>278130</wp:posOffset>
                </wp:positionH>
                <wp:positionV relativeFrom="paragraph">
                  <wp:posOffset>184150</wp:posOffset>
                </wp:positionV>
                <wp:extent cx="2352675" cy="3714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1E15C0" w:rsidRPr="00215D4D" w:rsidRDefault="001E15C0" w:rsidP="001E15C0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215D4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図表1　廃棄された食品</w:t>
                            </w:r>
                            <w:r w:rsidRPr="00215D4D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の</w:t>
                            </w:r>
                            <w:r w:rsidRPr="00215D4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種類（件数）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9E79" id="テキスト ボックス 32" o:spid="_x0000_s1027" type="#_x0000_t202" style="position:absolute;left:0;text-align:left;margin-left:21.9pt;margin-top:14.5pt;width:185.2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" filled="f" stroked="f" strokeweight=".5pt">
                <v:stroke dashstyle="dash"/>
                <v:textbox>
                  <w:txbxContent>
                    <w:p w:rsidR="001E15C0" w:rsidRPr="00215D4D" w:rsidRDefault="001E15C0" w:rsidP="001E15C0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215D4D">
                        <w:rPr>
                          <w:rFonts w:ascii="ＭＳ 明朝" w:eastAsia="ＭＳ 明朝" w:hAnsi="ＭＳ 明朝" w:hint="eastAsia"/>
                          <w:sz w:val="20"/>
                        </w:rPr>
                        <w:t>図表1　廃棄された食品</w:t>
                      </w:r>
                      <w:r w:rsidRPr="00215D4D">
                        <w:rPr>
                          <w:rFonts w:ascii="ＭＳ 明朝" w:eastAsia="ＭＳ 明朝" w:hAnsi="ＭＳ 明朝"/>
                          <w:sz w:val="20"/>
                        </w:rPr>
                        <w:t>の</w:t>
                      </w:r>
                      <w:r w:rsidRPr="00215D4D">
                        <w:rPr>
                          <w:rFonts w:ascii="ＭＳ 明朝" w:eastAsia="ＭＳ 明朝" w:hAnsi="ＭＳ 明朝" w:hint="eastAsia"/>
                          <w:sz w:val="20"/>
                        </w:rPr>
                        <w:t>種類（件数）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0B5">
        <w:rPr>
          <w:rFonts w:ascii="Meiryo UI" w:eastAsia="Meiryo UI" w:hAnsi="Meiryo UI" w:cs="Meiryo UI" w:hint="eastAsia"/>
          <w:b/>
          <w:color w:val="000000" w:themeColor="text1"/>
        </w:rPr>
        <w:t>捨てるもの</w:t>
      </w:r>
      <w:r w:rsidR="001E15C0" w:rsidRPr="00F840B5">
        <w:rPr>
          <w:rFonts w:ascii="Meiryo UI" w:eastAsia="Meiryo UI" w:hAnsi="Meiryo UI" w:cs="Meiryo UI" w:hint="eastAsia"/>
          <w:b/>
          <w:color w:val="000000" w:themeColor="text1"/>
        </w:rPr>
        <w:t>調査結果（速報）</w:t>
      </w:r>
      <w:r w:rsidR="00384CDC" w:rsidRPr="00004E0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2D3A83" wp14:editId="052AAE54">
                <wp:simplePos x="0" y="0"/>
                <wp:positionH relativeFrom="margin">
                  <wp:posOffset>3602355</wp:posOffset>
                </wp:positionH>
                <wp:positionV relativeFrom="paragraph">
                  <wp:posOffset>156210</wp:posOffset>
                </wp:positionV>
                <wp:extent cx="2352675" cy="3714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1E15C0" w:rsidRPr="00215D4D" w:rsidRDefault="001E15C0" w:rsidP="001E15C0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215D4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図表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2</w:t>
                            </w:r>
                            <w:r w:rsidRPr="00215D4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廃棄された食品</w:t>
                            </w:r>
                            <w:r w:rsidRPr="00215D4D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種類（重量</w:t>
                            </w:r>
                            <w:r w:rsidRPr="00215D4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3A83" id="テキスト ボックス 15" o:spid="_x0000_s1028" type="#_x0000_t202" style="position:absolute;left:0;text-align:left;margin-left:283.65pt;margin-top:12.3pt;width:185.2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" filled="f" stroked="f" strokeweight=".5pt">
                <v:stroke dashstyle="dash"/>
                <v:textbox>
                  <w:txbxContent>
                    <w:p w:rsidR="001E15C0" w:rsidRPr="00215D4D" w:rsidRDefault="001E15C0" w:rsidP="001E15C0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215D4D">
                        <w:rPr>
                          <w:rFonts w:ascii="ＭＳ 明朝" w:eastAsia="ＭＳ 明朝" w:hAnsi="ＭＳ 明朝" w:hint="eastAsia"/>
                          <w:sz w:val="20"/>
                        </w:rPr>
                        <w:t>図表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2</w:t>
                      </w:r>
                      <w:r w:rsidRPr="00215D4D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廃棄された食品</w:t>
                      </w:r>
                      <w:r w:rsidRPr="00215D4D">
                        <w:rPr>
                          <w:rFonts w:ascii="ＭＳ 明朝" w:eastAsia="ＭＳ 明朝" w:hAnsi="ＭＳ 明朝"/>
                          <w:sz w:val="20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種類（重量</w:t>
                      </w:r>
                      <w:r w:rsidRPr="00215D4D">
                        <w:rPr>
                          <w:rFonts w:ascii="ＭＳ 明朝" w:eastAsia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5C0" w:rsidRDefault="00384CDC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  <w:r w:rsidRPr="00004E08">
        <w:rPr>
          <w:b/>
          <w:noProof/>
        </w:rPr>
        <w:drawing>
          <wp:anchor distT="0" distB="0" distL="114300" distR="114300" simplePos="0" relativeHeight="251649536" behindDoc="0" locked="0" layoutInCell="1" allowOverlap="1" wp14:anchorId="05FB38A3" wp14:editId="11B87193">
            <wp:simplePos x="0" y="0"/>
            <wp:positionH relativeFrom="page">
              <wp:posOffset>26670</wp:posOffset>
            </wp:positionH>
            <wp:positionV relativeFrom="paragraph">
              <wp:posOffset>113665</wp:posOffset>
            </wp:positionV>
            <wp:extent cx="4229100" cy="2657475"/>
            <wp:effectExtent l="0" t="0" r="0" b="0"/>
            <wp:wrapNone/>
            <wp:docPr id="31" name="グラフ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5C0" w:rsidRDefault="00384CDC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22860</wp:posOffset>
            </wp:positionV>
            <wp:extent cx="3810000" cy="2480945"/>
            <wp:effectExtent l="0" t="0" r="0" b="0"/>
            <wp:wrapNone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tbl>
      <w:tblPr>
        <w:tblpPr w:leftFromText="142" w:rightFromText="142" w:vertAnchor="text" w:horzAnchor="page" w:tblpX="6547" w:tblpY="923"/>
        <w:tblW w:w="5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8"/>
        <w:gridCol w:w="2622"/>
        <w:gridCol w:w="929"/>
        <w:gridCol w:w="778"/>
      </w:tblGrid>
      <w:tr w:rsidR="001E15C0" w:rsidRPr="001E15C0" w:rsidTr="008C6D07">
        <w:trPr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順位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5C0" w:rsidRPr="001E15C0" w:rsidRDefault="00384CDC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04E08">
              <w:rPr>
                <w:rFonts w:ascii="ＭＳ Ｐゴシック" w:eastAsia="ＭＳ Ｐゴシック" w:hAnsi="ＭＳ Ｐ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91278B" wp14:editId="1DA6BF30">
                      <wp:simplePos x="0" y="0"/>
                      <wp:positionH relativeFrom="margin">
                        <wp:posOffset>-202565</wp:posOffset>
                      </wp:positionH>
                      <wp:positionV relativeFrom="paragraph">
                        <wp:posOffset>-453390</wp:posOffset>
                      </wp:positionV>
                      <wp:extent cx="2352675" cy="3714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</wps:spPr>
                            <wps:txbx>
                              <w:txbxContent>
                                <w:p w:rsidR="001E15C0" w:rsidRPr="00215D4D" w:rsidRDefault="001E15C0" w:rsidP="001E15C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215D4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図表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4　調味料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上位内訳（重量）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1278B" id="テキスト ボックス 6" o:spid="_x0000_s1029" type="#_x0000_t202" style="position:absolute;left:0;text-align:left;margin-left:-15.95pt;margin-top:-35.7pt;width:185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" filled="f" stroked="f" strokeweight=".5pt">
                      <v:stroke dashstyle="dash"/>
                      <v:textbox>
                        <w:txbxContent>
                          <w:p w:rsidR="001E15C0" w:rsidRPr="00215D4D" w:rsidRDefault="001E15C0" w:rsidP="001E15C0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215D4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図表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4　調味料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上位内訳（重量）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E15C0"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食品名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重量</w:t>
            </w:r>
          </w:p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（g）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割合</w:t>
            </w:r>
          </w:p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1E15C0" w:rsidRDefault="001E15C0" w:rsidP="008C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1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その他のつゆ・たれ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765AA1" w:rsidRDefault="001E15C0" w:rsidP="008C6D07">
            <w:pPr>
              <w:jc w:val="right"/>
            </w:pPr>
            <w:r>
              <w:t>1210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2F085F" w:rsidRDefault="001E15C0" w:rsidP="008C6D07">
            <w:pPr>
              <w:jc w:val="right"/>
            </w:pPr>
            <w:r>
              <w:t>11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1E15C0" w:rsidRDefault="001E15C0" w:rsidP="008C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15C0">
              <w:rPr>
                <w:rFonts w:asciiTheme="majorEastAsia" w:eastAsiaTheme="majorEastAsia" w:hAnsiTheme="majorEastAsia" w:hint="eastAsia"/>
                <w:sz w:val="20"/>
                <w:szCs w:val="20"/>
              </w:rPr>
              <w:t>ドレッシング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765AA1" w:rsidRDefault="001E15C0" w:rsidP="008C6D07">
            <w:pPr>
              <w:jc w:val="right"/>
            </w:pPr>
            <w:r>
              <w:t>985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C0" w:rsidRPr="002F085F" w:rsidRDefault="001E15C0" w:rsidP="008C6D07">
            <w:pPr>
              <w:jc w:val="right"/>
            </w:pPr>
            <w:r>
              <w:t>9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1E15C0" w:rsidRDefault="001E15C0" w:rsidP="008C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1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みそ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765AA1" w:rsidRDefault="001E15C0" w:rsidP="008C6D07">
            <w:pPr>
              <w:jc w:val="right"/>
            </w:pPr>
            <w:r>
              <w:t>940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C0" w:rsidRPr="002F085F" w:rsidRDefault="001E15C0" w:rsidP="008C6D07">
            <w:pPr>
              <w:jc w:val="right"/>
            </w:pPr>
            <w:r>
              <w:t>8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1E15C0" w:rsidRDefault="001E15C0" w:rsidP="008C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1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つゆ・たれ(焼肉のたれ)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765AA1" w:rsidRDefault="001E15C0" w:rsidP="008C6D07">
            <w:pPr>
              <w:jc w:val="right"/>
            </w:pPr>
            <w:r>
              <w:t>745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C0" w:rsidRPr="002F085F" w:rsidRDefault="001E15C0" w:rsidP="008C6D07">
            <w:pPr>
              <w:jc w:val="right"/>
            </w:pPr>
            <w:r>
              <w:t>7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  <w:t>5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1E15C0" w:rsidRDefault="001E15C0" w:rsidP="008C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15C0">
              <w:rPr>
                <w:rFonts w:asciiTheme="majorEastAsia" w:eastAsiaTheme="majorEastAsia" w:hAnsiTheme="majorEastAsia" w:hint="eastAsia"/>
                <w:sz w:val="20"/>
                <w:szCs w:val="20"/>
              </w:rPr>
              <w:t>ソース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765AA1" w:rsidRDefault="001E15C0" w:rsidP="008C6D07">
            <w:pPr>
              <w:jc w:val="right"/>
            </w:pPr>
            <w:r>
              <w:t>640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C0" w:rsidRPr="002F085F" w:rsidRDefault="001E15C0" w:rsidP="008C6D07">
            <w:pPr>
              <w:jc w:val="right"/>
            </w:pPr>
            <w:r>
              <w:t>6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1E15C0" w:rsidRDefault="001E15C0" w:rsidP="008C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15C0">
              <w:rPr>
                <w:rFonts w:asciiTheme="majorEastAsia" w:eastAsiaTheme="majorEastAsia" w:hAnsiTheme="majorEastAsia" w:hint="eastAsia"/>
                <w:sz w:val="20"/>
                <w:szCs w:val="20"/>
              </w:rPr>
              <w:t>しょう油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765AA1" w:rsidRDefault="001E15C0" w:rsidP="008C6D07">
            <w:pPr>
              <w:jc w:val="right"/>
            </w:pPr>
            <w:r>
              <w:t>636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C0" w:rsidRPr="002F085F" w:rsidRDefault="001E15C0" w:rsidP="008C6D07">
            <w:pPr>
              <w:jc w:val="right"/>
            </w:pPr>
            <w:r>
              <w:t>6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1E15C0" w:rsidRDefault="001E15C0" w:rsidP="008C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15C0">
              <w:rPr>
                <w:rFonts w:asciiTheme="majorEastAsia" w:eastAsiaTheme="majorEastAsia" w:hAnsiTheme="majorEastAsia" w:hint="eastAsia"/>
                <w:sz w:val="20"/>
                <w:szCs w:val="20"/>
              </w:rPr>
              <w:t>他の調味料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765AA1" w:rsidRDefault="001E15C0" w:rsidP="008C6D07">
            <w:pPr>
              <w:jc w:val="right"/>
            </w:pPr>
            <w:r>
              <w:t>510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C0" w:rsidRPr="002F085F" w:rsidRDefault="001E15C0" w:rsidP="008C6D07">
            <w:pPr>
              <w:jc w:val="right"/>
            </w:pPr>
            <w:r>
              <w:t>5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Pr="001E15C0" w:rsidRDefault="001E15C0" w:rsidP="008C6D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502B">
              <w:rPr>
                <w:rFonts w:asciiTheme="majorEastAsia" w:eastAsiaTheme="majorEastAsia" w:hAnsiTheme="majorEastAsia" w:hint="eastAsia"/>
                <w:sz w:val="16"/>
                <w:szCs w:val="20"/>
              </w:rPr>
              <w:t>（チューブ） からし・マスタード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C0" w:rsidRDefault="001E15C0" w:rsidP="008C6D07">
            <w:pPr>
              <w:jc w:val="right"/>
            </w:pPr>
            <w:r>
              <w:t>430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5C0" w:rsidRDefault="001E15C0" w:rsidP="008C6D07">
            <w:pPr>
              <w:jc w:val="right"/>
            </w:pPr>
            <w:r>
              <w:t>4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C0" w:rsidRPr="001E15C0" w:rsidRDefault="001E15C0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C0" w:rsidRPr="001E15C0" w:rsidRDefault="001E15C0" w:rsidP="008C6D07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18"/>
              </w:rPr>
              <w:t>5</w:t>
            </w:r>
            <w:r>
              <w:rPr>
                <w:rFonts w:eastAsia="ＭＳ Ｐゴシック" w:cs="ＭＳ Ｐゴシック"/>
                <w:color w:val="000000"/>
                <w:kern w:val="0"/>
                <w:sz w:val="18"/>
              </w:rPr>
              <w:t>,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18"/>
              </w:rPr>
              <w:t>048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C0" w:rsidRPr="001E15C0" w:rsidRDefault="001E15C0" w:rsidP="008C6D07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18"/>
              </w:rPr>
              <w:t>45</w:t>
            </w:r>
          </w:p>
        </w:tc>
      </w:tr>
      <w:tr w:rsidR="001E15C0" w:rsidRPr="001E15C0" w:rsidTr="008C6D07">
        <w:trPr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C0" w:rsidRPr="001E15C0" w:rsidRDefault="001E15C0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C0" w:rsidRPr="001E15C0" w:rsidRDefault="001E15C0" w:rsidP="008C6D07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eastAsia="ＭＳ Ｐゴシック" w:cs="ＭＳ Ｐゴシック"/>
                <w:color w:val="000000"/>
                <w:kern w:val="0"/>
                <w:sz w:val="18"/>
              </w:rPr>
              <w:t>11,144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C0" w:rsidRPr="001E15C0" w:rsidRDefault="001E15C0" w:rsidP="008C6D07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18"/>
              </w:rPr>
              <w:t>100</w:t>
            </w:r>
          </w:p>
        </w:tc>
      </w:tr>
    </w:tbl>
    <w:p w:rsidR="001E15C0" w:rsidRDefault="001E15C0" w:rsidP="001E15C0">
      <w:pPr>
        <w:pStyle w:val="a4"/>
        <w:ind w:leftChars="0" w:left="360"/>
        <w:rPr>
          <w:rFonts w:ascii="Meiryo UI" w:eastAsia="Meiryo UI" w:hAnsi="Meiryo UI" w:cs="Meiryo UI"/>
          <w:b/>
          <w:color w:val="000000" w:themeColor="text1"/>
        </w:rPr>
      </w:pPr>
    </w:p>
    <w:tbl>
      <w:tblPr>
        <w:tblpPr w:leftFromText="142" w:rightFromText="142" w:vertAnchor="text" w:horzAnchor="margin" w:tblpY="533"/>
        <w:tblW w:w="52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3012"/>
        <w:gridCol w:w="778"/>
        <w:gridCol w:w="778"/>
      </w:tblGrid>
      <w:tr w:rsidR="008C6D07" w:rsidRPr="001E15C0" w:rsidTr="008C6D07">
        <w:trPr>
          <w:trHeight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順位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004E08">
              <w:rPr>
                <w:rFonts w:ascii="ＭＳ Ｐゴシック" w:eastAsia="ＭＳ Ｐゴシック" w:hAnsi="ＭＳ Ｐ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DF9E2E" wp14:editId="1DC3F3B3">
                      <wp:simplePos x="0" y="0"/>
                      <wp:positionH relativeFrom="margin">
                        <wp:posOffset>-183515</wp:posOffset>
                      </wp:positionH>
                      <wp:positionV relativeFrom="paragraph">
                        <wp:posOffset>-443865</wp:posOffset>
                      </wp:positionV>
                      <wp:extent cx="2352675" cy="3714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</wps:spPr>
                            <wps:txbx>
                              <w:txbxContent>
                                <w:p w:rsidR="008C6D07" w:rsidRDefault="008C6D07" w:rsidP="008C6D0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215D4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図表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3　調味料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上位内訳（件数）</w:t>
                                  </w:r>
                                </w:p>
                                <w:p w:rsidR="008C6D07" w:rsidRPr="00215D4D" w:rsidRDefault="008C6D07" w:rsidP="008C6D0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F9E2E" id="テキスト ボックス 5" o:spid="_x0000_s1030" type="#_x0000_t202" style="position:absolute;left:0;text-align:left;margin-left:-14.45pt;margin-top:-34.95pt;width:185.2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" filled="f" stroked="f" strokeweight=".5pt">
                      <v:stroke dashstyle="dash"/>
                      <v:textbox>
                        <w:txbxContent>
                          <w:p w:rsidR="008C6D07" w:rsidRDefault="008C6D07" w:rsidP="008C6D0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215D4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図表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3　調味料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上位内訳（件数）</w:t>
                            </w:r>
                          </w:p>
                          <w:p w:rsidR="008C6D07" w:rsidRPr="00215D4D" w:rsidRDefault="008C6D07" w:rsidP="008C6D0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食品名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件数</w:t>
            </w:r>
          </w:p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（件）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割合</w:t>
            </w:r>
          </w:p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（%）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Pr="001E15C0" w:rsidRDefault="008C6D07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（チューブ） からし・マスタード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8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Pr="001E15C0" w:rsidRDefault="008C6D07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ドレッシング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7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Pr="001E15C0" w:rsidRDefault="008C6D07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その他のつゆ・たれ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6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Pr="001E15C0" w:rsidRDefault="008C6D07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（チューブ） わさび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6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  <w:t>4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Pr="001E15C0" w:rsidRDefault="008C6D07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（チューブ・瓶入り） 柚子胡椒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4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Pr="001E15C0" w:rsidRDefault="008C6D07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つゆ・たれ(焼肉のたれ)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4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Pr="001E15C0" w:rsidRDefault="008C6D07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（チューブ） にんにく・ガーリック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4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07" w:rsidRPr="001E15C0" w:rsidRDefault="008C6D07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レモン汁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D07" w:rsidRPr="001E15C0" w:rsidRDefault="008C6D07" w:rsidP="008C6D07">
            <w:pPr>
              <w:jc w:val="right"/>
              <w:rPr>
                <w:sz w:val="20"/>
              </w:rPr>
            </w:pPr>
            <w:r w:rsidRPr="001E15C0">
              <w:rPr>
                <w:sz w:val="20"/>
              </w:rPr>
              <w:t>4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D07" w:rsidRPr="001E15C0" w:rsidRDefault="008C6D07" w:rsidP="008C6D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D07" w:rsidRPr="001E15C0" w:rsidRDefault="008C6D07" w:rsidP="008C6D07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eastAsia="ＭＳ Ｐゴシック" w:cs="ＭＳ Ｐゴシック"/>
                <w:color w:val="000000"/>
                <w:kern w:val="0"/>
                <w:sz w:val="20"/>
              </w:rPr>
              <w:t>110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D07" w:rsidRPr="001E15C0" w:rsidRDefault="008C6D07" w:rsidP="008C6D07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eastAsia="ＭＳ Ｐゴシック" w:cs="ＭＳ Ｐゴシック" w:hint="eastAsia"/>
                <w:color w:val="000000"/>
                <w:kern w:val="0"/>
                <w:sz w:val="20"/>
              </w:rPr>
              <w:t>56</w:t>
            </w:r>
          </w:p>
        </w:tc>
      </w:tr>
      <w:tr w:rsidR="008C6D07" w:rsidRPr="001E15C0" w:rsidTr="008C6D07">
        <w:trPr>
          <w:trHeight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D07" w:rsidRPr="001E15C0" w:rsidRDefault="008C6D07" w:rsidP="008C6D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D07" w:rsidRPr="001E15C0" w:rsidRDefault="008C6D07" w:rsidP="008C6D07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0"/>
              </w:rPr>
            </w:pPr>
            <w:r w:rsidRPr="001E15C0">
              <w:rPr>
                <w:rFonts w:eastAsia="ＭＳ Ｐゴシック" w:cs="ＭＳ Ｐゴシック" w:hint="eastAsia"/>
                <w:color w:val="000000"/>
                <w:kern w:val="0"/>
                <w:sz w:val="20"/>
              </w:rPr>
              <w:t>195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D07" w:rsidRPr="001E15C0" w:rsidRDefault="008C6D07" w:rsidP="008C6D07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20"/>
              </w:rPr>
              <w:t>100</w:t>
            </w:r>
          </w:p>
        </w:tc>
      </w:tr>
    </w:tbl>
    <w:p w:rsidR="001E15C0" w:rsidRDefault="001E15C0" w:rsidP="003A502B">
      <w:pPr>
        <w:spacing w:line="240" w:lineRule="exact"/>
        <w:rPr>
          <w:rFonts w:ascii="Meiryo UI" w:eastAsia="Meiryo UI" w:hAnsi="Meiryo UI" w:cs="Meiryo UI"/>
          <w:color w:val="000000" w:themeColor="text1"/>
        </w:rPr>
      </w:pPr>
    </w:p>
    <w:p w:rsidR="00F503DD" w:rsidRPr="00384CDC" w:rsidRDefault="001E15C0" w:rsidP="00F503DD">
      <w:pPr>
        <w:rPr>
          <w:rFonts w:ascii="Meiryo UI" w:eastAsia="Meiryo UI" w:hAnsi="Meiryo UI" w:cs="Meiryo UI"/>
          <w:color w:val="000000" w:themeColor="text1"/>
          <w:sz w:val="20"/>
        </w:rPr>
      </w:pPr>
      <w:r w:rsidRPr="00384CDC">
        <w:rPr>
          <w:rFonts w:ascii="Meiryo UI" w:eastAsia="Meiryo UI" w:hAnsi="Meiryo UI" w:cs="Meiryo UI" w:hint="eastAsia"/>
          <w:color w:val="000000" w:themeColor="text1"/>
          <w:sz w:val="20"/>
        </w:rPr>
        <w:t>〇回答者数</w:t>
      </w:r>
      <w:r w:rsidR="00F503DD" w:rsidRPr="00384CDC">
        <w:rPr>
          <w:rFonts w:ascii="Meiryo UI" w:eastAsia="Meiryo UI" w:hAnsi="Meiryo UI" w:cs="Meiryo UI" w:hint="eastAsia"/>
          <w:color w:val="000000" w:themeColor="text1"/>
          <w:sz w:val="20"/>
        </w:rPr>
        <w:t xml:space="preserve">　　</w:t>
      </w:r>
      <w:r w:rsidRPr="00384CDC">
        <w:rPr>
          <w:rFonts w:ascii="Meiryo UI" w:eastAsia="Meiryo UI" w:hAnsi="Meiryo UI" w:cs="Meiryo UI" w:hint="eastAsia"/>
          <w:color w:val="000000" w:themeColor="text1"/>
          <w:sz w:val="20"/>
        </w:rPr>
        <w:t xml:space="preserve">　　　　　３００人</w:t>
      </w:r>
    </w:p>
    <w:p w:rsidR="00F503DD" w:rsidRPr="00384CDC" w:rsidRDefault="001E15C0" w:rsidP="00F503DD">
      <w:pPr>
        <w:rPr>
          <w:rFonts w:ascii="Meiryo UI" w:eastAsia="Meiryo UI" w:hAnsi="Meiryo UI" w:cs="Meiryo UI"/>
          <w:color w:val="000000" w:themeColor="text1"/>
          <w:sz w:val="20"/>
        </w:rPr>
      </w:pPr>
      <w:r w:rsidRPr="00384CDC">
        <w:rPr>
          <w:rFonts w:ascii="Meiryo UI" w:eastAsia="Meiryo UI" w:hAnsi="Meiryo UI" w:cs="Meiryo UI" w:hint="eastAsia"/>
          <w:color w:val="000000" w:themeColor="text1"/>
          <w:sz w:val="20"/>
        </w:rPr>
        <w:t>〇捨てるものあった人　　１２２人（４０.７%）</w:t>
      </w:r>
    </w:p>
    <w:p w:rsidR="001E15C0" w:rsidRPr="00384CDC" w:rsidRDefault="001E15C0" w:rsidP="00F503DD">
      <w:pPr>
        <w:rPr>
          <w:rFonts w:ascii="Meiryo UI" w:eastAsia="Meiryo UI" w:hAnsi="Meiryo UI" w:cs="Meiryo UI"/>
          <w:color w:val="000000" w:themeColor="text1"/>
          <w:sz w:val="20"/>
        </w:rPr>
      </w:pPr>
      <w:r w:rsidRPr="00384CDC">
        <w:rPr>
          <w:rFonts w:ascii="Meiryo UI" w:eastAsia="Meiryo UI" w:hAnsi="Meiryo UI" w:cs="Meiryo UI" w:hint="eastAsia"/>
          <w:color w:val="000000" w:themeColor="text1"/>
          <w:sz w:val="20"/>
        </w:rPr>
        <w:t>〇捨てた食品件数　　　４２３件（一人あたり３．４７件）</w:t>
      </w:r>
    </w:p>
    <w:p w:rsidR="003A502B" w:rsidRPr="00384CDC" w:rsidRDefault="003A502B" w:rsidP="003A502B">
      <w:pPr>
        <w:rPr>
          <w:rFonts w:ascii="Meiryo UI" w:eastAsia="Meiryo UI" w:hAnsi="Meiryo UI" w:cs="Meiryo UI"/>
          <w:color w:val="000000" w:themeColor="text1"/>
          <w:sz w:val="20"/>
        </w:rPr>
      </w:pPr>
      <w:r w:rsidRPr="00384CDC">
        <w:rPr>
          <w:rFonts w:ascii="Meiryo UI" w:eastAsia="Meiryo UI" w:hAnsi="Meiryo UI" w:cs="Meiryo UI" w:hint="eastAsia"/>
          <w:color w:val="000000" w:themeColor="text1"/>
          <w:sz w:val="20"/>
        </w:rPr>
        <w:t>〇捨てた食品重量　　　約１１．１ｋｇ（一人あたり９１ｇ）</w:t>
      </w:r>
    </w:p>
    <w:p w:rsidR="00BF701C" w:rsidRPr="00384CDC" w:rsidRDefault="001E15C0" w:rsidP="001E15C0">
      <w:pPr>
        <w:pStyle w:val="a4"/>
        <w:numPr>
          <w:ilvl w:val="0"/>
          <w:numId w:val="13"/>
        </w:numPr>
        <w:ind w:leftChars="0"/>
        <w:rPr>
          <w:rFonts w:ascii="Meiryo UI" w:eastAsia="Meiryo UI" w:hAnsi="Meiryo UI" w:cs="Meiryo UI"/>
          <w:color w:val="000000" w:themeColor="text1"/>
          <w:sz w:val="20"/>
        </w:rPr>
      </w:pPr>
      <w:r w:rsidRPr="00384CDC">
        <w:rPr>
          <w:rFonts w:ascii="Meiryo UI" w:eastAsia="Meiryo UI" w:hAnsi="Meiryo UI" w:cs="Meiryo UI" w:hint="eastAsia"/>
          <w:color w:val="000000" w:themeColor="text1"/>
          <w:sz w:val="20"/>
        </w:rPr>
        <w:t>現在集計中の確定前のデータである。</w:t>
      </w:r>
    </w:p>
    <w:p w:rsidR="001E15C0" w:rsidRPr="00384CDC" w:rsidRDefault="001E15C0" w:rsidP="001E15C0">
      <w:pPr>
        <w:pStyle w:val="a4"/>
        <w:numPr>
          <w:ilvl w:val="0"/>
          <w:numId w:val="13"/>
        </w:numPr>
        <w:ind w:leftChars="0"/>
        <w:rPr>
          <w:rFonts w:ascii="Meiryo UI" w:eastAsia="Meiryo UI" w:hAnsi="Meiryo UI" w:cs="Meiryo UI"/>
          <w:color w:val="000000" w:themeColor="text1"/>
          <w:sz w:val="20"/>
        </w:rPr>
      </w:pPr>
      <w:r w:rsidRPr="00384CDC">
        <w:rPr>
          <w:rFonts w:ascii="Meiryo UI" w:eastAsia="Meiryo UI" w:hAnsi="Meiryo UI" w:cs="Meiryo UI" w:hint="eastAsia"/>
          <w:color w:val="000000" w:themeColor="text1"/>
          <w:sz w:val="20"/>
        </w:rPr>
        <w:t>図表１～２は家計調査による分類である。図表３～４は家計調査及び小売物価統計調査などを参考に、さらに細分類したものである。</w:t>
      </w:r>
    </w:p>
    <w:sectPr w:rsidR="001E15C0" w:rsidRPr="00384CDC" w:rsidSect="008C541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F4" w:rsidRDefault="002511F4" w:rsidP="00EB37E7">
      <w:r>
        <w:separator/>
      </w:r>
    </w:p>
  </w:endnote>
  <w:endnote w:type="continuationSeparator" w:id="0">
    <w:p w:rsidR="002511F4" w:rsidRDefault="002511F4" w:rsidP="00EB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972275"/>
      <w:docPartObj>
        <w:docPartGallery w:val="Page Numbers (Bottom of Page)"/>
        <w:docPartUnique/>
      </w:docPartObj>
    </w:sdtPr>
    <w:sdtEndPr/>
    <w:sdtContent>
      <w:p w:rsidR="00601EB0" w:rsidRDefault="00601E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B8" w:rsidRPr="00DE0FB8">
          <w:rPr>
            <w:noProof/>
            <w:lang w:val="ja-JP"/>
          </w:rPr>
          <w:t>2</w:t>
        </w:r>
        <w:r>
          <w:fldChar w:fldCharType="end"/>
        </w:r>
      </w:p>
    </w:sdtContent>
  </w:sdt>
  <w:p w:rsidR="00601EB0" w:rsidRDefault="00601E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007020"/>
      <w:docPartObj>
        <w:docPartGallery w:val="Page Numbers (Bottom of Page)"/>
        <w:docPartUnique/>
      </w:docPartObj>
    </w:sdtPr>
    <w:sdtEndPr/>
    <w:sdtContent>
      <w:p w:rsidR="00F503A8" w:rsidRDefault="00F503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43F" w:rsidRPr="00BC343F">
          <w:rPr>
            <w:noProof/>
            <w:lang w:val="ja-JP"/>
          </w:rPr>
          <w:t>1</w:t>
        </w:r>
        <w:r>
          <w:fldChar w:fldCharType="end"/>
        </w:r>
      </w:p>
    </w:sdtContent>
  </w:sdt>
  <w:p w:rsidR="00F503A8" w:rsidRDefault="00F503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F4" w:rsidRDefault="002511F4" w:rsidP="00EB37E7">
      <w:r>
        <w:separator/>
      </w:r>
    </w:p>
  </w:footnote>
  <w:footnote w:type="continuationSeparator" w:id="0">
    <w:p w:rsidR="002511F4" w:rsidRDefault="002511F4" w:rsidP="00EB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42" w:rsidRDefault="00BB2042" w:rsidP="00BB2042">
    <w:pPr>
      <w:pStyle w:val="a7"/>
      <w:jc w:val="right"/>
    </w:pPr>
  </w:p>
  <w:p w:rsidR="00396715" w:rsidRPr="00396715" w:rsidRDefault="00396715" w:rsidP="00BB2042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1A" w:rsidRPr="008C541A" w:rsidRDefault="008C541A" w:rsidP="008C541A">
    <w:pPr>
      <w:pStyle w:val="a7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EFF"/>
    <w:multiLevelType w:val="hybridMultilevel"/>
    <w:tmpl w:val="E2BE1172"/>
    <w:lvl w:ilvl="0" w:tplc="31AC224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C47CDB"/>
    <w:multiLevelType w:val="hybridMultilevel"/>
    <w:tmpl w:val="4EA0C316"/>
    <w:lvl w:ilvl="0" w:tplc="53E2830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60F5FC0"/>
    <w:multiLevelType w:val="hybridMultilevel"/>
    <w:tmpl w:val="C15EB5B6"/>
    <w:lvl w:ilvl="0" w:tplc="C7C09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14F0A"/>
    <w:multiLevelType w:val="hybridMultilevel"/>
    <w:tmpl w:val="612C443C"/>
    <w:lvl w:ilvl="0" w:tplc="7E447AE6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05098"/>
    <w:multiLevelType w:val="hybridMultilevel"/>
    <w:tmpl w:val="463A9678"/>
    <w:lvl w:ilvl="0" w:tplc="4D52BAA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893FEA"/>
    <w:multiLevelType w:val="hybridMultilevel"/>
    <w:tmpl w:val="F6A26622"/>
    <w:lvl w:ilvl="0" w:tplc="5A8AB97A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080BCE"/>
    <w:multiLevelType w:val="hybridMultilevel"/>
    <w:tmpl w:val="0B7E2E28"/>
    <w:lvl w:ilvl="0" w:tplc="47B8AD5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B5B2E38"/>
    <w:multiLevelType w:val="hybridMultilevel"/>
    <w:tmpl w:val="4984DC38"/>
    <w:lvl w:ilvl="0" w:tplc="E4D6A19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5A0F"/>
    <w:multiLevelType w:val="hybridMultilevel"/>
    <w:tmpl w:val="959AA444"/>
    <w:lvl w:ilvl="0" w:tplc="5EBA5CA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0E783C"/>
    <w:multiLevelType w:val="hybridMultilevel"/>
    <w:tmpl w:val="69508C5E"/>
    <w:lvl w:ilvl="0" w:tplc="CB96B85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F231330"/>
    <w:multiLevelType w:val="hybridMultilevel"/>
    <w:tmpl w:val="3340A1A8"/>
    <w:lvl w:ilvl="0" w:tplc="6BB69AC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FAA3D59"/>
    <w:multiLevelType w:val="hybridMultilevel"/>
    <w:tmpl w:val="857E98B4"/>
    <w:lvl w:ilvl="0" w:tplc="7D56E52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1DE556D"/>
    <w:multiLevelType w:val="hybridMultilevel"/>
    <w:tmpl w:val="9F04DB6E"/>
    <w:lvl w:ilvl="0" w:tplc="DD0C9B4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1C"/>
    <w:rsid w:val="00004F62"/>
    <w:rsid w:val="000260B0"/>
    <w:rsid w:val="00027F3F"/>
    <w:rsid w:val="000324B2"/>
    <w:rsid w:val="00032F9F"/>
    <w:rsid w:val="00032FDE"/>
    <w:rsid w:val="000331E4"/>
    <w:rsid w:val="00040F00"/>
    <w:rsid w:val="00045C3C"/>
    <w:rsid w:val="00051FF7"/>
    <w:rsid w:val="000572EC"/>
    <w:rsid w:val="00057A85"/>
    <w:rsid w:val="0006131E"/>
    <w:rsid w:val="0007572F"/>
    <w:rsid w:val="00076081"/>
    <w:rsid w:val="000778DA"/>
    <w:rsid w:val="00081E2F"/>
    <w:rsid w:val="00082D86"/>
    <w:rsid w:val="00082FC2"/>
    <w:rsid w:val="000960A9"/>
    <w:rsid w:val="000A5467"/>
    <w:rsid w:val="000A668C"/>
    <w:rsid w:val="000B5F7D"/>
    <w:rsid w:val="000D3462"/>
    <w:rsid w:val="000D36A6"/>
    <w:rsid w:val="000D4BDC"/>
    <w:rsid w:val="000D7D93"/>
    <w:rsid w:val="000E170D"/>
    <w:rsid w:val="000E3E2D"/>
    <w:rsid w:val="000E4C4A"/>
    <w:rsid w:val="000E7CDE"/>
    <w:rsid w:val="000F01AA"/>
    <w:rsid w:val="000F6BE7"/>
    <w:rsid w:val="00100CD2"/>
    <w:rsid w:val="00102905"/>
    <w:rsid w:val="00106D3A"/>
    <w:rsid w:val="00114FAD"/>
    <w:rsid w:val="001171E0"/>
    <w:rsid w:val="001240DE"/>
    <w:rsid w:val="00131AE2"/>
    <w:rsid w:val="001427A4"/>
    <w:rsid w:val="00145B46"/>
    <w:rsid w:val="00152DD9"/>
    <w:rsid w:val="00154FB5"/>
    <w:rsid w:val="00162831"/>
    <w:rsid w:val="00163BEF"/>
    <w:rsid w:val="00175773"/>
    <w:rsid w:val="001818F0"/>
    <w:rsid w:val="0018469E"/>
    <w:rsid w:val="00185C50"/>
    <w:rsid w:val="001936CC"/>
    <w:rsid w:val="001A0952"/>
    <w:rsid w:val="001A46EB"/>
    <w:rsid w:val="001B0676"/>
    <w:rsid w:val="001B1EAE"/>
    <w:rsid w:val="001B2D73"/>
    <w:rsid w:val="001C202F"/>
    <w:rsid w:val="001C4861"/>
    <w:rsid w:val="001D2A29"/>
    <w:rsid w:val="001D3363"/>
    <w:rsid w:val="001D3735"/>
    <w:rsid w:val="001E15C0"/>
    <w:rsid w:val="001E5762"/>
    <w:rsid w:val="001F412C"/>
    <w:rsid w:val="001F4155"/>
    <w:rsid w:val="001F68F7"/>
    <w:rsid w:val="00207E2E"/>
    <w:rsid w:val="00212BEC"/>
    <w:rsid w:val="002215DA"/>
    <w:rsid w:val="002242B6"/>
    <w:rsid w:val="00224CBF"/>
    <w:rsid w:val="0022547A"/>
    <w:rsid w:val="002411F1"/>
    <w:rsid w:val="0024277D"/>
    <w:rsid w:val="002511F4"/>
    <w:rsid w:val="0025415B"/>
    <w:rsid w:val="00254606"/>
    <w:rsid w:val="0025539F"/>
    <w:rsid w:val="0026115B"/>
    <w:rsid w:val="002658E6"/>
    <w:rsid w:val="00272F65"/>
    <w:rsid w:val="00276B4A"/>
    <w:rsid w:val="00281721"/>
    <w:rsid w:val="002908A3"/>
    <w:rsid w:val="00290FA8"/>
    <w:rsid w:val="00295E09"/>
    <w:rsid w:val="002A0469"/>
    <w:rsid w:val="002A19BD"/>
    <w:rsid w:val="002A1C64"/>
    <w:rsid w:val="002A66F6"/>
    <w:rsid w:val="002A6D4D"/>
    <w:rsid w:val="002B34BB"/>
    <w:rsid w:val="002B67A2"/>
    <w:rsid w:val="002C080A"/>
    <w:rsid w:val="002C4750"/>
    <w:rsid w:val="002C4763"/>
    <w:rsid w:val="002C4DFD"/>
    <w:rsid w:val="002C64E0"/>
    <w:rsid w:val="002D06C5"/>
    <w:rsid w:val="002D2BDA"/>
    <w:rsid w:val="002D6160"/>
    <w:rsid w:val="002E04DE"/>
    <w:rsid w:val="002E053F"/>
    <w:rsid w:val="002E34C6"/>
    <w:rsid w:val="002F0EAC"/>
    <w:rsid w:val="002F1856"/>
    <w:rsid w:val="002F3F87"/>
    <w:rsid w:val="00302E3E"/>
    <w:rsid w:val="00311F95"/>
    <w:rsid w:val="00313BD3"/>
    <w:rsid w:val="003154BA"/>
    <w:rsid w:val="00316E8B"/>
    <w:rsid w:val="00316FC6"/>
    <w:rsid w:val="00324FC6"/>
    <w:rsid w:val="00325135"/>
    <w:rsid w:val="00325AF4"/>
    <w:rsid w:val="00327B84"/>
    <w:rsid w:val="003301C1"/>
    <w:rsid w:val="0033076E"/>
    <w:rsid w:val="003330EA"/>
    <w:rsid w:val="00333A94"/>
    <w:rsid w:val="00335865"/>
    <w:rsid w:val="003411E4"/>
    <w:rsid w:val="00341686"/>
    <w:rsid w:val="003426B4"/>
    <w:rsid w:val="00344C1A"/>
    <w:rsid w:val="00345A3F"/>
    <w:rsid w:val="00346436"/>
    <w:rsid w:val="00346ADC"/>
    <w:rsid w:val="00347265"/>
    <w:rsid w:val="00356954"/>
    <w:rsid w:val="003574B7"/>
    <w:rsid w:val="003655DF"/>
    <w:rsid w:val="00370FC3"/>
    <w:rsid w:val="00371F9D"/>
    <w:rsid w:val="00376FBE"/>
    <w:rsid w:val="003773C9"/>
    <w:rsid w:val="00380976"/>
    <w:rsid w:val="00384CDC"/>
    <w:rsid w:val="0038590C"/>
    <w:rsid w:val="003879C2"/>
    <w:rsid w:val="00392875"/>
    <w:rsid w:val="00396715"/>
    <w:rsid w:val="003A502B"/>
    <w:rsid w:val="003A6844"/>
    <w:rsid w:val="003A7D62"/>
    <w:rsid w:val="003B61AD"/>
    <w:rsid w:val="003B6882"/>
    <w:rsid w:val="003C090C"/>
    <w:rsid w:val="003C2447"/>
    <w:rsid w:val="003D2351"/>
    <w:rsid w:val="003D772D"/>
    <w:rsid w:val="003E43EA"/>
    <w:rsid w:val="003F3B9E"/>
    <w:rsid w:val="004014C2"/>
    <w:rsid w:val="00405F14"/>
    <w:rsid w:val="00410FA1"/>
    <w:rsid w:val="00423323"/>
    <w:rsid w:val="00423783"/>
    <w:rsid w:val="00427C88"/>
    <w:rsid w:val="00432EE8"/>
    <w:rsid w:val="00435366"/>
    <w:rsid w:val="00435E33"/>
    <w:rsid w:val="00443CBC"/>
    <w:rsid w:val="00446B44"/>
    <w:rsid w:val="00456147"/>
    <w:rsid w:val="00457FBA"/>
    <w:rsid w:val="004626D0"/>
    <w:rsid w:val="00463C61"/>
    <w:rsid w:val="00464ADF"/>
    <w:rsid w:val="00476608"/>
    <w:rsid w:val="004809CA"/>
    <w:rsid w:val="00480F5B"/>
    <w:rsid w:val="0048136D"/>
    <w:rsid w:val="004B5DE0"/>
    <w:rsid w:val="004C20E0"/>
    <w:rsid w:val="004C4782"/>
    <w:rsid w:val="004D6ACD"/>
    <w:rsid w:val="004E2FF7"/>
    <w:rsid w:val="004E39CA"/>
    <w:rsid w:val="004E7DB8"/>
    <w:rsid w:val="004F329D"/>
    <w:rsid w:val="004F3515"/>
    <w:rsid w:val="004F6056"/>
    <w:rsid w:val="004F6767"/>
    <w:rsid w:val="00501909"/>
    <w:rsid w:val="005124A6"/>
    <w:rsid w:val="005149CA"/>
    <w:rsid w:val="005252D8"/>
    <w:rsid w:val="005302A7"/>
    <w:rsid w:val="0053243E"/>
    <w:rsid w:val="00541010"/>
    <w:rsid w:val="005418D7"/>
    <w:rsid w:val="0055267A"/>
    <w:rsid w:val="005565B9"/>
    <w:rsid w:val="0055692B"/>
    <w:rsid w:val="00566BE5"/>
    <w:rsid w:val="00566C31"/>
    <w:rsid w:val="00572325"/>
    <w:rsid w:val="00572EC6"/>
    <w:rsid w:val="00575458"/>
    <w:rsid w:val="00580F82"/>
    <w:rsid w:val="00597C0E"/>
    <w:rsid w:val="005A07E6"/>
    <w:rsid w:val="005A5799"/>
    <w:rsid w:val="005A79B8"/>
    <w:rsid w:val="005B09A3"/>
    <w:rsid w:val="005B12F9"/>
    <w:rsid w:val="005B56E3"/>
    <w:rsid w:val="005C4DED"/>
    <w:rsid w:val="005C6DF7"/>
    <w:rsid w:val="005E419E"/>
    <w:rsid w:val="005E4C6B"/>
    <w:rsid w:val="005E65DC"/>
    <w:rsid w:val="005F76CE"/>
    <w:rsid w:val="00601723"/>
    <w:rsid w:val="00601C1C"/>
    <w:rsid w:val="00601EB0"/>
    <w:rsid w:val="00603ECD"/>
    <w:rsid w:val="0061093C"/>
    <w:rsid w:val="00611BB0"/>
    <w:rsid w:val="00614E4A"/>
    <w:rsid w:val="00615845"/>
    <w:rsid w:val="00615B82"/>
    <w:rsid w:val="006170A1"/>
    <w:rsid w:val="0062233D"/>
    <w:rsid w:val="0062355C"/>
    <w:rsid w:val="00624412"/>
    <w:rsid w:val="00625642"/>
    <w:rsid w:val="00627450"/>
    <w:rsid w:val="00632AB0"/>
    <w:rsid w:val="00634E9C"/>
    <w:rsid w:val="0063727F"/>
    <w:rsid w:val="00637BA6"/>
    <w:rsid w:val="00641004"/>
    <w:rsid w:val="006427CC"/>
    <w:rsid w:val="00642D95"/>
    <w:rsid w:val="006458F4"/>
    <w:rsid w:val="006501D6"/>
    <w:rsid w:val="0065227C"/>
    <w:rsid w:val="006609C4"/>
    <w:rsid w:val="0066639F"/>
    <w:rsid w:val="00667A1E"/>
    <w:rsid w:val="00671E77"/>
    <w:rsid w:val="006767A4"/>
    <w:rsid w:val="00681A36"/>
    <w:rsid w:val="00683EF4"/>
    <w:rsid w:val="00683F3D"/>
    <w:rsid w:val="00685FAB"/>
    <w:rsid w:val="006970BF"/>
    <w:rsid w:val="006A4F9B"/>
    <w:rsid w:val="006A6C63"/>
    <w:rsid w:val="006B5727"/>
    <w:rsid w:val="006B5EBB"/>
    <w:rsid w:val="006C37F0"/>
    <w:rsid w:val="006C397A"/>
    <w:rsid w:val="006C405A"/>
    <w:rsid w:val="006D19E9"/>
    <w:rsid w:val="006E0603"/>
    <w:rsid w:val="006E06E0"/>
    <w:rsid w:val="006E2BDC"/>
    <w:rsid w:val="006E41F6"/>
    <w:rsid w:val="006E6C88"/>
    <w:rsid w:val="006F4663"/>
    <w:rsid w:val="00711330"/>
    <w:rsid w:val="007147AE"/>
    <w:rsid w:val="00724145"/>
    <w:rsid w:val="00731AEA"/>
    <w:rsid w:val="00736319"/>
    <w:rsid w:val="00736BDC"/>
    <w:rsid w:val="00737F2A"/>
    <w:rsid w:val="007400EF"/>
    <w:rsid w:val="007460FD"/>
    <w:rsid w:val="00746781"/>
    <w:rsid w:val="00746A7D"/>
    <w:rsid w:val="00746DCF"/>
    <w:rsid w:val="00761410"/>
    <w:rsid w:val="00764732"/>
    <w:rsid w:val="00770CCE"/>
    <w:rsid w:val="007854F3"/>
    <w:rsid w:val="007941E5"/>
    <w:rsid w:val="007966EE"/>
    <w:rsid w:val="007B2B01"/>
    <w:rsid w:val="007C0C8D"/>
    <w:rsid w:val="007C360C"/>
    <w:rsid w:val="007C4E7B"/>
    <w:rsid w:val="007C5889"/>
    <w:rsid w:val="007D25FF"/>
    <w:rsid w:val="007E424C"/>
    <w:rsid w:val="007E76F6"/>
    <w:rsid w:val="007F3062"/>
    <w:rsid w:val="007F43DB"/>
    <w:rsid w:val="007F60CA"/>
    <w:rsid w:val="00804546"/>
    <w:rsid w:val="00805CED"/>
    <w:rsid w:val="00805D59"/>
    <w:rsid w:val="00806920"/>
    <w:rsid w:val="00810013"/>
    <w:rsid w:val="008110F6"/>
    <w:rsid w:val="00812981"/>
    <w:rsid w:val="00820F91"/>
    <w:rsid w:val="008224AE"/>
    <w:rsid w:val="0082474F"/>
    <w:rsid w:val="00826994"/>
    <w:rsid w:val="008278CC"/>
    <w:rsid w:val="00834719"/>
    <w:rsid w:val="00835406"/>
    <w:rsid w:val="008400E5"/>
    <w:rsid w:val="00844EF1"/>
    <w:rsid w:val="00845ADA"/>
    <w:rsid w:val="00850ED0"/>
    <w:rsid w:val="00852324"/>
    <w:rsid w:val="008611CF"/>
    <w:rsid w:val="00870A9D"/>
    <w:rsid w:val="00881092"/>
    <w:rsid w:val="00887617"/>
    <w:rsid w:val="00887FF1"/>
    <w:rsid w:val="00892380"/>
    <w:rsid w:val="00895E7C"/>
    <w:rsid w:val="008A65B6"/>
    <w:rsid w:val="008A7C03"/>
    <w:rsid w:val="008B1799"/>
    <w:rsid w:val="008B19D7"/>
    <w:rsid w:val="008B33F9"/>
    <w:rsid w:val="008B399A"/>
    <w:rsid w:val="008B715B"/>
    <w:rsid w:val="008B7F0D"/>
    <w:rsid w:val="008C541A"/>
    <w:rsid w:val="008C6D07"/>
    <w:rsid w:val="008D5038"/>
    <w:rsid w:val="008D55A2"/>
    <w:rsid w:val="008D7BE4"/>
    <w:rsid w:val="008E1727"/>
    <w:rsid w:val="008E667C"/>
    <w:rsid w:val="008F2AB5"/>
    <w:rsid w:val="008F4B31"/>
    <w:rsid w:val="00900128"/>
    <w:rsid w:val="009141E0"/>
    <w:rsid w:val="00921D38"/>
    <w:rsid w:val="0092262A"/>
    <w:rsid w:val="009301BA"/>
    <w:rsid w:val="00931029"/>
    <w:rsid w:val="009375A0"/>
    <w:rsid w:val="009641D5"/>
    <w:rsid w:val="00964800"/>
    <w:rsid w:val="009660E1"/>
    <w:rsid w:val="00974E03"/>
    <w:rsid w:val="0097706B"/>
    <w:rsid w:val="00980F5C"/>
    <w:rsid w:val="00985581"/>
    <w:rsid w:val="00985C0C"/>
    <w:rsid w:val="009925F2"/>
    <w:rsid w:val="00992694"/>
    <w:rsid w:val="009B21A4"/>
    <w:rsid w:val="009B2EA9"/>
    <w:rsid w:val="009B2FDB"/>
    <w:rsid w:val="009B4C9F"/>
    <w:rsid w:val="009B7642"/>
    <w:rsid w:val="009C0A09"/>
    <w:rsid w:val="009C20FA"/>
    <w:rsid w:val="009C333A"/>
    <w:rsid w:val="009C5748"/>
    <w:rsid w:val="009C5FC4"/>
    <w:rsid w:val="009D1DB0"/>
    <w:rsid w:val="009E090B"/>
    <w:rsid w:val="009E79DE"/>
    <w:rsid w:val="009F7C0F"/>
    <w:rsid w:val="00A0031C"/>
    <w:rsid w:val="00A0626D"/>
    <w:rsid w:val="00A11B55"/>
    <w:rsid w:val="00A14C97"/>
    <w:rsid w:val="00A14CBB"/>
    <w:rsid w:val="00A22E49"/>
    <w:rsid w:val="00A23395"/>
    <w:rsid w:val="00A2349C"/>
    <w:rsid w:val="00A2561F"/>
    <w:rsid w:val="00A25BFE"/>
    <w:rsid w:val="00A26498"/>
    <w:rsid w:val="00A3285D"/>
    <w:rsid w:val="00A4068E"/>
    <w:rsid w:val="00A50D59"/>
    <w:rsid w:val="00A5669E"/>
    <w:rsid w:val="00A56749"/>
    <w:rsid w:val="00A63E64"/>
    <w:rsid w:val="00A704E8"/>
    <w:rsid w:val="00A71851"/>
    <w:rsid w:val="00A71F35"/>
    <w:rsid w:val="00A755A0"/>
    <w:rsid w:val="00A762B2"/>
    <w:rsid w:val="00A82BF3"/>
    <w:rsid w:val="00A87187"/>
    <w:rsid w:val="00AB55A2"/>
    <w:rsid w:val="00AC6688"/>
    <w:rsid w:val="00AC799D"/>
    <w:rsid w:val="00AD30B0"/>
    <w:rsid w:val="00AF361C"/>
    <w:rsid w:val="00AF4302"/>
    <w:rsid w:val="00AF77A5"/>
    <w:rsid w:val="00B010FB"/>
    <w:rsid w:val="00B042DE"/>
    <w:rsid w:val="00B12E80"/>
    <w:rsid w:val="00B35798"/>
    <w:rsid w:val="00B40F14"/>
    <w:rsid w:val="00B457B9"/>
    <w:rsid w:val="00B4629F"/>
    <w:rsid w:val="00B508E4"/>
    <w:rsid w:val="00B630F0"/>
    <w:rsid w:val="00B63134"/>
    <w:rsid w:val="00B63802"/>
    <w:rsid w:val="00B66C9E"/>
    <w:rsid w:val="00B672E1"/>
    <w:rsid w:val="00B70123"/>
    <w:rsid w:val="00B71A2D"/>
    <w:rsid w:val="00B8006C"/>
    <w:rsid w:val="00B82EE7"/>
    <w:rsid w:val="00B8379C"/>
    <w:rsid w:val="00B8414F"/>
    <w:rsid w:val="00B85DB7"/>
    <w:rsid w:val="00B869CE"/>
    <w:rsid w:val="00B9730F"/>
    <w:rsid w:val="00B97918"/>
    <w:rsid w:val="00B97E6A"/>
    <w:rsid w:val="00BA31C7"/>
    <w:rsid w:val="00BA359E"/>
    <w:rsid w:val="00BA374B"/>
    <w:rsid w:val="00BA4CA7"/>
    <w:rsid w:val="00BB2042"/>
    <w:rsid w:val="00BB5102"/>
    <w:rsid w:val="00BC05DB"/>
    <w:rsid w:val="00BC343F"/>
    <w:rsid w:val="00BD0F18"/>
    <w:rsid w:val="00BD7B5A"/>
    <w:rsid w:val="00BE5049"/>
    <w:rsid w:val="00BE5D42"/>
    <w:rsid w:val="00BE71B1"/>
    <w:rsid w:val="00BF51DD"/>
    <w:rsid w:val="00BF701C"/>
    <w:rsid w:val="00BF7BBC"/>
    <w:rsid w:val="00C03A43"/>
    <w:rsid w:val="00C107AE"/>
    <w:rsid w:val="00C1104B"/>
    <w:rsid w:val="00C1156E"/>
    <w:rsid w:val="00C11D13"/>
    <w:rsid w:val="00C12F7D"/>
    <w:rsid w:val="00C220FC"/>
    <w:rsid w:val="00C331F7"/>
    <w:rsid w:val="00C33E94"/>
    <w:rsid w:val="00C35B85"/>
    <w:rsid w:val="00C364F4"/>
    <w:rsid w:val="00C423F6"/>
    <w:rsid w:val="00C535F5"/>
    <w:rsid w:val="00C72031"/>
    <w:rsid w:val="00C741A0"/>
    <w:rsid w:val="00C77D93"/>
    <w:rsid w:val="00C83D81"/>
    <w:rsid w:val="00C8622D"/>
    <w:rsid w:val="00CB42F9"/>
    <w:rsid w:val="00CB5208"/>
    <w:rsid w:val="00CB69A3"/>
    <w:rsid w:val="00CD65C3"/>
    <w:rsid w:val="00CE3595"/>
    <w:rsid w:val="00CE6D56"/>
    <w:rsid w:val="00CE788D"/>
    <w:rsid w:val="00CF7029"/>
    <w:rsid w:val="00D01382"/>
    <w:rsid w:val="00D068D3"/>
    <w:rsid w:val="00D0791B"/>
    <w:rsid w:val="00D16A1F"/>
    <w:rsid w:val="00D2067B"/>
    <w:rsid w:val="00D23641"/>
    <w:rsid w:val="00D305A5"/>
    <w:rsid w:val="00D3148A"/>
    <w:rsid w:val="00D375D2"/>
    <w:rsid w:val="00D40C66"/>
    <w:rsid w:val="00D41BAB"/>
    <w:rsid w:val="00D42CE1"/>
    <w:rsid w:val="00D4597D"/>
    <w:rsid w:val="00D56E8E"/>
    <w:rsid w:val="00D625C4"/>
    <w:rsid w:val="00D626A9"/>
    <w:rsid w:val="00D64A29"/>
    <w:rsid w:val="00D74736"/>
    <w:rsid w:val="00DA4A98"/>
    <w:rsid w:val="00DA4FD3"/>
    <w:rsid w:val="00DB06C0"/>
    <w:rsid w:val="00DB3710"/>
    <w:rsid w:val="00DC149F"/>
    <w:rsid w:val="00DC6C42"/>
    <w:rsid w:val="00DE0FB8"/>
    <w:rsid w:val="00DE5193"/>
    <w:rsid w:val="00DF0670"/>
    <w:rsid w:val="00DF27CB"/>
    <w:rsid w:val="00DF4FD6"/>
    <w:rsid w:val="00E00898"/>
    <w:rsid w:val="00E05463"/>
    <w:rsid w:val="00E07CCA"/>
    <w:rsid w:val="00E1670D"/>
    <w:rsid w:val="00E20C03"/>
    <w:rsid w:val="00E2167F"/>
    <w:rsid w:val="00E24892"/>
    <w:rsid w:val="00E255C8"/>
    <w:rsid w:val="00E31438"/>
    <w:rsid w:val="00E3721D"/>
    <w:rsid w:val="00E41F3B"/>
    <w:rsid w:val="00E47C84"/>
    <w:rsid w:val="00E50F45"/>
    <w:rsid w:val="00E54070"/>
    <w:rsid w:val="00E550C9"/>
    <w:rsid w:val="00E61721"/>
    <w:rsid w:val="00E71439"/>
    <w:rsid w:val="00E75498"/>
    <w:rsid w:val="00E8131A"/>
    <w:rsid w:val="00E82180"/>
    <w:rsid w:val="00E92973"/>
    <w:rsid w:val="00EB0A2F"/>
    <w:rsid w:val="00EB37E7"/>
    <w:rsid w:val="00EC0FEE"/>
    <w:rsid w:val="00ED6CCE"/>
    <w:rsid w:val="00EF111A"/>
    <w:rsid w:val="00F109F9"/>
    <w:rsid w:val="00F11A23"/>
    <w:rsid w:val="00F15761"/>
    <w:rsid w:val="00F15871"/>
    <w:rsid w:val="00F15A2E"/>
    <w:rsid w:val="00F21C31"/>
    <w:rsid w:val="00F2436F"/>
    <w:rsid w:val="00F24BD2"/>
    <w:rsid w:val="00F262E4"/>
    <w:rsid w:val="00F274E8"/>
    <w:rsid w:val="00F32190"/>
    <w:rsid w:val="00F4111C"/>
    <w:rsid w:val="00F41253"/>
    <w:rsid w:val="00F43A64"/>
    <w:rsid w:val="00F503A8"/>
    <w:rsid w:val="00F503DD"/>
    <w:rsid w:val="00F50632"/>
    <w:rsid w:val="00F52C94"/>
    <w:rsid w:val="00F719E8"/>
    <w:rsid w:val="00F77E48"/>
    <w:rsid w:val="00F840B5"/>
    <w:rsid w:val="00F85BED"/>
    <w:rsid w:val="00FB46DA"/>
    <w:rsid w:val="00FB69AA"/>
    <w:rsid w:val="00FC1A4F"/>
    <w:rsid w:val="00FC694B"/>
    <w:rsid w:val="00FC743F"/>
    <w:rsid w:val="00FC7698"/>
    <w:rsid w:val="00FD0203"/>
    <w:rsid w:val="00FD21EB"/>
    <w:rsid w:val="00FD3EFB"/>
    <w:rsid w:val="00FE0209"/>
    <w:rsid w:val="00FE1F45"/>
    <w:rsid w:val="00FE5F8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0A5E152"/>
  <w15:docId w15:val="{47C9B7FF-A200-4554-8995-55ABCF6C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1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7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6A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3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37E7"/>
  </w:style>
  <w:style w:type="paragraph" w:styleId="a9">
    <w:name w:val="footer"/>
    <w:basedOn w:val="a"/>
    <w:link w:val="aa"/>
    <w:uiPriority w:val="99"/>
    <w:unhideWhenUsed/>
    <w:rsid w:val="00EB3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37E7"/>
  </w:style>
  <w:style w:type="table" w:styleId="ab">
    <w:name w:val="Table Grid"/>
    <w:basedOn w:val="a1"/>
    <w:uiPriority w:val="59"/>
    <w:rsid w:val="00B9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67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341987656948284"/>
          <c:y val="6.7844436112152642E-2"/>
          <c:w val="0.48266817999101463"/>
          <c:h val="0.76811710364161467"/>
        </c:manualLayout>
      </c:layout>
      <c:pieChart>
        <c:varyColors val="1"/>
        <c:ser>
          <c:idx val="0"/>
          <c:order val="0"/>
          <c:spPr>
            <a:ln w="19050">
              <a:solidFill>
                <a:schemeClr val="bg1">
                  <a:lumMod val="50000"/>
                </a:schemeClr>
              </a:solidFill>
            </a:ln>
          </c:spPr>
          <c:dPt>
            <c:idx val="0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D15-41CC-B10F-B58B86EA37BD}"/>
              </c:ext>
            </c:extLst>
          </c:dPt>
          <c:dPt>
            <c:idx val="1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D15-41CC-B10F-B58B86EA37BD}"/>
              </c:ext>
            </c:extLst>
          </c:dPt>
          <c:dPt>
            <c:idx val="2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D15-41CC-B10F-B58B86EA37BD}"/>
              </c:ext>
            </c:extLst>
          </c:dPt>
          <c:dPt>
            <c:idx val="3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D15-41CC-B10F-B58B86EA37BD}"/>
              </c:ext>
            </c:extLst>
          </c:dPt>
          <c:dPt>
            <c:idx val="4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D15-41CC-B10F-B58B86EA37BD}"/>
              </c:ext>
            </c:extLst>
          </c:dPt>
          <c:dPt>
            <c:idx val="5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8D15-41CC-B10F-B58B86EA37BD}"/>
              </c:ext>
            </c:extLst>
          </c:dPt>
          <c:dPt>
            <c:idx val="6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8D15-41CC-B10F-B58B86EA37BD}"/>
              </c:ext>
            </c:extLst>
          </c:dPt>
          <c:dPt>
            <c:idx val="7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F-8D15-41CC-B10F-B58B86EA37BD}"/>
              </c:ext>
            </c:extLst>
          </c:dPt>
          <c:dPt>
            <c:idx val="8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1-8D15-41CC-B10F-B58B86EA37BD}"/>
              </c:ext>
            </c:extLst>
          </c:dPt>
          <c:dPt>
            <c:idx val="9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3-8D15-41CC-B10F-B58B86EA37BD}"/>
              </c:ext>
            </c:extLst>
          </c:dPt>
          <c:dPt>
            <c:idx val="10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5-8D15-41CC-B10F-B58B86EA37BD}"/>
              </c:ext>
            </c:extLst>
          </c:dPt>
          <c:dPt>
            <c:idx val="11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7-8D15-41CC-B10F-B58B86EA37BD}"/>
              </c:ext>
            </c:extLst>
          </c:dPt>
          <c:dPt>
            <c:idx val="12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9-8D15-41CC-B10F-B58B86EA37BD}"/>
              </c:ext>
            </c:extLst>
          </c:dPt>
          <c:dPt>
            <c:idx val="13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B-8D15-41CC-B10F-B58B86EA37BD}"/>
              </c:ext>
            </c:extLst>
          </c:dPt>
          <c:dPt>
            <c:idx val="14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D-8D15-41CC-B10F-B58B86EA37BD}"/>
              </c:ext>
            </c:extLst>
          </c:dPt>
          <c:dPt>
            <c:idx val="15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F-8D15-41CC-B10F-B58B86EA37BD}"/>
              </c:ext>
            </c:extLst>
          </c:dPt>
          <c:dPt>
            <c:idx val="16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1-8D15-41CC-B10F-B58B86EA37BD}"/>
              </c:ext>
            </c:extLst>
          </c:dPt>
          <c:dPt>
            <c:idx val="17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3-8D15-41CC-B10F-B58B86EA37BD}"/>
              </c:ext>
            </c:extLst>
          </c:dPt>
          <c:dPt>
            <c:idx val="18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5-8D15-41CC-B10F-B58B86EA37BD}"/>
              </c:ext>
            </c:extLst>
          </c:dPt>
          <c:dPt>
            <c:idx val="19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7-8D15-41CC-B10F-B58B86EA37BD}"/>
              </c:ext>
            </c:extLst>
          </c:dPt>
          <c:dPt>
            <c:idx val="20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9-8D15-41CC-B10F-B58B86EA37BD}"/>
              </c:ext>
            </c:extLst>
          </c:dPt>
          <c:dPt>
            <c:idx val="21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B-8D15-41CC-B10F-B58B86EA37BD}"/>
              </c:ext>
            </c:extLst>
          </c:dPt>
          <c:dPt>
            <c:idx val="22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D-8D15-41CC-B10F-B58B86EA37BD}"/>
              </c:ext>
            </c:extLst>
          </c:dPt>
          <c:dPt>
            <c:idx val="23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F-8D15-41CC-B10F-B58B86EA37BD}"/>
              </c:ext>
            </c:extLst>
          </c:dPt>
          <c:dPt>
            <c:idx val="24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1-8D15-41CC-B10F-B58B86EA37BD}"/>
              </c:ext>
            </c:extLst>
          </c:dPt>
          <c:dPt>
            <c:idx val="25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3-8D15-41CC-B10F-B58B86EA37BD}"/>
              </c:ext>
            </c:extLst>
          </c:dPt>
          <c:dPt>
            <c:idx val="26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5-8D15-41CC-B10F-B58B86EA37BD}"/>
              </c:ext>
            </c:extLst>
          </c:dPt>
          <c:dPt>
            <c:idx val="27"/>
            <c:bubble3D val="0"/>
            <c:spPr>
              <a:ln w="19050">
                <a:solidFill>
                  <a:schemeClr val="bg1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7-8D15-41CC-B10F-B58B86EA37BD}"/>
              </c:ext>
            </c:extLst>
          </c:dPt>
          <c:dLbls>
            <c:dLbl>
              <c:idx val="0"/>
              <c:layout>
                <c:manualLayout>
                  <c:x val="-0.17493485611595846"/>
                  <c:y val="3.641125504473227E-2"/>
                </c:manualLayout>
              </c:layout>
              <c:numFmt formatCode="0.0&quot;%&quot;_ 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>
                      <a:latin typeface="Meiryo UI" panose="020B0604030504040204" pitchFamily="50" charset="-128"/>
                      <a:ea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D15-41CC-B10F-B58B86EA37BD}"/>
                </c:ext>
              </c:extLst>
            </c:dLbl>
            <c:dLbl>
              <c:idx val="1"/>
              <c:layout>
                <c:manualLayout>
                  <c:x val="1.4964649689059138E-2"/>
                  <c:y val="-1.201516477107028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D15-41CC-B10F-B58B86EA37BD}"/>
                </c:ext>
              </c:extLst>
            </c:dLbl>
            <c:dLbl>
              <c:idx val="2"/>
              <c:layout>
                <c:manualLayout>
                  <c:x val="-9.0938970466529524E-3"/>
                  <c:y val="1.51914881607540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D15-41CC-B10F-B58B86EA37BD}"/>
                </c:ext>
              </c:extLst>
            </c:dLbl>
            <c:dLbl>
              <c:idx val="3"/>
              <c:layout>
                <c:manualLayout>
                  <c:x val="-8.1252275897945203E-2"/>
                  <c:y val="1.947256592925884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D15-41CC-B10F-B58B86EA37BD}"/>
                </c:ext>
              </c:extLst>
            </c:dLbl>
            <c:dLbl>
              <c:idx val="4"/>
              <c:layout>
                <c:manualLayout>
                  <c:x val="-6.0435080750041392E-2"/>
                  <c:y val="-0.1023797025371828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D15-41CC-B10F-B58B86EA37BD}"/>
                </c:ext>
              </c:extLst>
            </c:dLbl>
            <c:dLbl>
              <c:idx val="5"/>
              <c:layout>
                <c:manualLayout>
                  <c:x val="0.13214130967517382"/>
                  <c:y val="0.131901168030683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D15-41CC-B10F-B58B86EA37BD}"/>
                </c:ext>
              </c:extLst>
            </c:dLbl>
            <c:dLbl>
              <c:idx val="6"/>
              <c:layout>
                <c:manualLayout>
                  <c:x val="6.6179238719915628E-2"/>
                  <c:y val="1.01690079651604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D15-41CC-B10F-B58B86EA37BD}"/>
                </c:ext>
              </c:extLst>
            </c:dLbl>
            <c:dLbl>
              <c:idx val="7"/>
              <c:layout>
                <c:manualLayout>
                  <c:x val="7.4625174078922468E-2"/>
                  <c:y val="3.34679388537950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D15-41CC-B10F-B58B86EA37BD}"/>
                </c:ext>
              </c:extLst>
            </c:dLbl>
            <c:dLbl>
              <c:idx val="8"/>
              <c:layout>
                <c:manualLayout>
                  <c:x val="0"/>
                  <c:y val="3.1828453256935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D15-41CC-B10F-B58B86EA37BD}"/>
                </c:ext>
              </c:extLst>
            </c:dLbl>
            <c:dLbl>
              <c:idx val="9"/>
              <c:layout>
                <c:manualLayout>
                  <c:x val="-1.2536816151348487E-2"/>
                  <c:y val="3.886099850656787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D15-41CC-B10F-B58B86EA37BD}"/>
                </c:ext>
              </c:extLst>
            </c:dLbl>
            <c:dLbl>
              <c:idx val="10"/>
              <c:layout>
                <c:manualLayout>
                  <c:x val="-1.4500518319599918E-2"/>
                  <c:y val="3.64124050723375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D15-41CC-B10F-B58B86EA37BD}"/>
                </c:ext>
              </c:extLst>
            </c:dLbl>
            <c:dLbl>
              <c:idx val="11"/>
              <c:layout>
                <c:manualLayout>
                  <c:x val="-4.1536494839157972E-2"/>
                  <c:y val="2.541472094145780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D15-41CC-B10F-B58B86EA37BD}"/>
                </c:ext>
              </c:extLst>
            </c:dLbl>
            <c:dLbl>
              <c:idx val="12"/>
              <c:layout>
                <c:manualLayout>
                  <c:x val="-1.7884533184362585E-2"/>
                  <c:y val="-4.17602306907393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D15-41CC-B10F-B58B86EA37BD}"/>
                </c:ext>
              </c:extLst>
            </c:dLbl>
            <c:dLbl>
              <c:idx val="13"/>
              <c:layout>
                <c:manualLayout>
                  <c:x val="2.9876644516220019E-2"/>
                  <c:y val="-4.78240512594894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D15-41CC-B10F-B58B86EA37BD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D15-41CC-B10F-B58B86EA37BD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D15-41CC-B10F-B58B86EA37BD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D15-41CC-B10F-B58B86EA37BD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D15-41CC-B10F-B58B86EA37BD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D15-41CC-B10F-B58B86EA37BD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D15-41CC-B10F-B58B86EA37BD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8D15-41CC-B10F-B58B86EA37BD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8D15-41CC-B10F-B58B86EA37BD}"/>
                </c:ext>
              </c:extLst>
            </c:dLbl>
            <c:dLbl>
              <c:idx val="2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8D15-41CC-B10F-B58B86EA37BD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8D15-41CC-B10F-B58B86EA37BD}"/>
                </c:ext>
              </c:extLst>
            </c:dLbl>
            <c:dLbl>
              <c:idx val="2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8D15-41CC-B10F-B58B86EA37BD}"/>
                </c:ext>
              </c:extLst>
            </c:dLbl>
            <c:dLbl>
              <c:idx val="2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8D15-41CC-B10F-B58B86EA37BD}"/>
                </c:ext>
              </c:extLst>
            </c:dLbl>
            <c:dLbl>
              <c:idx val="2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8D15-41CC-B10F-B58B86EA37BD}"/>
                </c:ext>
              </c:extLst>
            </c:dLbl>
            <c:dLbl>
              <c:idx val="2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8D15-41CC-B10F-B58B86EA37BD}"/>
                </c:ext>
              </c:extLst>
            </c:dLbl>
            <c:numFmt formatCode="0.0&quot;%&quot;_ 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Meiryo UI" panose="020B0604030504040204" pitchFamily="50" charset="-128"/>
                    <a:ea typeface="Meiryo UI" panose="020B0604030504040204" pitchFamily="50" charset="-128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'大項目_件数（円グラフ）'!$C$5:$C$10</c:f>
              <c:strCache>
                <c:ptCount val="6"/>
                <c:pt idx="0">
                  <c:v>調味料</c:v>
                </c:pt>
                <c:pt idx="1">
                  <c:v>生鮮野菜</c:v>
                </c:pt>
                <c:pt idx="2">
                  <c:v>乳製品</c:v>
                </c:pt>
                <c:pt idx="3">
                  <c:v>大豆加工品</c:v>
                </c:pt>
                <c:pt idx="4">
                  <c:v>他の野菜・海藻加工品</c:v>
                </c:pt>
                <c:pt idx="5">
                  <c:v>その他</c:v>
                </c:pt>
              </c:strCache>
            </c:strRef>
          </c:cat>
          <c:val>
            <c:numRef>
              <c:f>'大項目_件数（円グラフ）'!$W$5:$W$10</c:f>
              <c:numCache>
                <c:formatCode>0.0_ </c:formatCode>
                <c:ptCount val="6"/>
                <c:pt idx="0">
                  <c:v>46.099290780141843</c:v>
                </c:pt>
                <c:pt idx="1">
                  <c:v>9.6926713947990546</c:v>
                </c:pt>
                <c:pt idx="2">
                  <c:v>6.3829787234042552</c:v>
                </c:pt>
                <c:pt idx="3">
                  <c:v>4.4917257683215128</c:v>
                </c:pt>
                <c:pt idx="4">
                  <c:v>4.4917257683215128</c:v>
                </c:pt>
                <c:pt idx="5">
                  <c:v>28.841607565011824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8D15-41CC-B10F-B58B86EA37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bg1">
                  <a:lumMod val="50000"/>
                </a:schemeClr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39-4D0C-9B28-3E0718C34A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39-4D0C-9B28-3E0718C34A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39-4D0C-9B28-3E0718C34A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39-4D0C-9B28-3E0718C34A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539-4D0C-9B28-3E0718C34A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539-4D0C-9B28-3E0718C34A83}"/>
              </c:ext>
            </c:extLst>
          </c:dPt>
          <c:dLbls>
            <c:dLbl>
              <c:idx val="2"/>
              <c:layout>
                <c:manualLayout>
                  <c:x val="8.6648293963253985E-3"/>
                  <c:y val="-6.8294944063653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539-4D0C-9B28-3E0718C34A83}"/>
                </c:ext>
              </c:extLst>
            </c:dLbl>
            <c:dLbl>
              <c:idx val="3"/>
              <c:layout>
                <c:manualLayout>
                  <c:x val="-9.8246719160105009E-2"/>
                  <c:y val="-3.69455993583109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539-4D0C-9B28-3E0718C34A83}"/>
                </c:ext>
              </c:extLst>
            </c:dLbl>
            <c:dLbl>
              <c:idx val="4"/>
              <c:layout>
                <c:manualLayout>
                  <c:x val="-8.3091076115485593E-2"/>
                  <c:y val="-0.1701879727281338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539-4D0C-9B28-3E0718C34A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Sheet4!$E$2:$E$7</c:f>
              <c:strCache>
                <c:ptCount val="6"/>
                <c:pt idx="0">
                  <c:v>調味料</c:v>
                </c:pt>
                <c:pt idx="1">
                  <c:v>生鮮野菜</c:v>
                </c:pt>
                <c:pt idx="2">
                  <c:v>乳製品</c:v>
                </c:pt>
                <c:pt idx="3">
                  <c:v>生鮮果物</c:v>
                </c:pt>
                <c:pt idx="4">
                  <c:v>他の穀類</c:v>
                </c:pt>
                <c:pt idx="5">
                  <c:v>その他</c:v>
                </c:pt>
              </c:strCache>
            </c:strRef>
          </c:cat>
          <c:val>
            <c:numRef>
              <c:f>Sheet4!$F$2:$F$7</c:f>
              <c:numCache>
                <c:formatCode>General</c:formatCode>
                <c:ptCount val="6"/>
                <c:pt idx="0">
                  <c:v>25.586948784772051</c:v>
                </c:pt>
                <c:pt idx="1">
                  <c:v>20.492979575904389</c:v>
                </c:pt>
                <c:pt idx="2">
                  <c:v>8.6449376026084064</c:v>
                </c:pt>
                <c:pt idx="3">
                  <c:v>6.601379975431386</c:v>
                </c:pt>
                <c:pt idx="4">
                  <c:v>5.1020056714464479</c:v>
                </c:pt>
                <c:pt idx="5" formatCode="0_ ">
                  <c:v>33.571748389837325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539-4D0C-9B28-3E0718C34A8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357D-16B3-46C7-BB5D-5E8D4CD0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田中　徳人</cp:lastModifiedBy>
  <cp:revision>8</cp:revision>
  <cp:lastPrinted>2018-12-11T05:11:00Z</cp:lastPrinted>
  <dcterms:created xsi:type="dcterms:W3CDTF">2018-07-31T06:10:00Z</dcterms:created>
  <dcterms:modified xsi:type="dcterms:W3CDTF">2018-12-11T06:49:00Z</dcterms:modified>
</cp:coreProperties>
</file>