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294B" w14:textId="77777777" w:rsidR="0027063B" w:rsidRPr="00445BA6" w:rsidRDefault="0027063B" w:rsidP="0027063B">
      <w:r w:rsidRPr="00445BA6">
        <w:rPr>
          <w:rFonts w:hint="eastAsia"/>
        </w:rPr>
        <w:t>21ページ</w:t>
      </w:r>
    </w:p>
    <w:p w14:paraId="075C273F" w14:textId="77777777" w:rsidR="0027063B" w:rsidRPr="00445BA6" w:rsidRDefault="0027063B" w:rsidP="0027063B">
      <w:r w:rsidRPr="00445BA6">
        <w:rPr>
          <w:rFonts w:hint="eastAsia"/>
          <w:b/>
          <w:bCs/>
        </w:rPr>
        <w:t>ローマ数字４.参考資料</w:t>
      </w:r>
    </w:p>
    <w:p w14:paraId="755A5F3F" w14:textId="77777777" w:rsidR="0027063B" w:rsidRPr="00445BA6" w:rsidRDefault="0027063B" w:rsidP="0027063B">
      <w:r w:rsidRPr="00445BA6">
        <w:rPr>
          <w:rFonts w:hint="eastAsia"/>
          <w:b/>
          <w:bCs/>
        </w:rPr>
        <w:t>かっこ１　土地活用について</w:t>
      </w:r>
    </w:p>
    <w:p w14:paraId="2704D90B" w14:textId="77777777" w:rsidR="0027063B" w:rsidRPr="00445BA6" w:rsidRDefault="0027063B" w:rsidP="0027063B">
      <w:pPr>
        <w:ind w:firstLineChars="100" w:firstLine="210"/>
      </w:pPr>
      <w:r w:rsidRPr="00445BA6">
        <w:rPr>
          <w:rFonts w:hint="eastAsia"/>
        </w:rPr>
        <w:t>大阪府では、建て替え事業等の計画の検討段階から、まちづくりの視点をもって地元の市まちと協議を行い、市まちのまちづくりの方針等を反映した建て替え事業や集約事業を展開しています。これらの事業によって生み出した土地（「活用地」）についても、まちづくりのために必要な施設等の用地として売却等をおこなっています。</w:t>
      </w:r>
    </w:p>
    <w:p w14:paraId="000736DE" w14:textId="77777777" w:rsidR="0027063B" w:rsidRPr="00445BA6" w:rsidRDefault="0027063B" w:rsidP="0027063B">
      <w:r w:rsidRPr="00445BA6">
        <w:rPr>
          <w:rFonts w:hint="eastAsia"/>
        </w:rPr>
        <w:t xml:space="preserve">　大阪府で売却等を予定している土地については、大阪府のホームページにて公表しておりますので、そちらをご確認ください。</w:t>
      </w:r>
    </w:p>
    <w:p w14:paraId="2FD09B25" w14:textId="77777777" w:rsidR="0027063B" w:rsidRPr="00445BA6" w:rsidRDefault="0027063B" w:rsidP="0027063B">
      <w:r w:rsidRPr="00445BA6">
        <w:rPr>
          <w:rFonts w:hint="eastAsia"/>
        </w:rPr>
        <w:t>掲載先URLは</w:t>
      </w:r>
      <w:hyperlink r:id="rId6" w:history="1">
        <w:r w:rsidRPr="00445BA6">
          <w:rPr>
            <w:rStyle w:val="a4"/>
            <w:rFonts w:hint="eastAsia"/>
          </w:rPr>
          <w:t>https://www.pref.osaka.lg.jp/o130230/jutaku/youchikatsuyou/yoteichikujouhou.html</w:t>
        </w:r>
      </w:hyperlink>
    </w:p>
    <w:p w14:paraId="70DCB2A1" w14:textId="77777777" w:rsidR="0027063B" w:rsidRPr="00445BA6" w:rsidRDefault="0027063B" w:rsidP="0027063B">
      <w:r w:rsidRPr="00445BA6">
        <w:rPr>
          <w:rFonts w:hint="eastAsia"/>
        </w:rPr>
        <w:t>事例集にはホームページに飛ぶ二次元コードも併せて掲載</w:t>
      </w:r>
    </w:p>
    <w:p w14:paraId="5DBDD04F" w14:textId="77777777" w:rsidR="0027063B" w:rsidRPr="00445BA6" w:rsidRDefault="0027063B" w:rsidP="0027063B">
      <w:r w:rsidRPr="00445BA6">
        <w:rPr>
          <w:rFonts w:hint="eastAsia"/>
        </w:rPr>
        <w:t xml:space="preserve">　売却等にあたっては、市まちによる公共施設用地としての利用、次に市まちのせ策と連携した社会福祉施設用地等としての利用の意向を優先し、これらの意向が無い場合、原則、一般競争入札を行います。なお、一般競争入札を行う場合においても市まちの希望を踏まえた条件が付される場合があります。</w:t>
      </w:r>
    </w:p>
    <w:p w14:paraId="55ED506C" w14:textId="77777777" w:rsidR="0027063B" w:rsidRPr="00445BA6" w:rsidRDefault="0027063B" w:rsidP="0027063B"/>
    <w:p w14:paraId="0C332464" w14:textId="77777777" w:rsidR="0027063B" w:rsidRPr="00445BA6" w:rsidRDefault="0027063B" w:rsidP="0027063B">
      <w:r w:rsidRPr="00445BA6">
        <w:rPr>
          <w:rFonts w:hint="eastAsia"/>
        </w:rPr>
        <w:t>フロー図の掲載</w:t>
      </w:r>
    </w:p>
    <w:p w14:paraId="2107CC0C" w14:textId="77777777" w:rsidR="0027063B" w:rsidRPr="00445BA6" w:rsidRDefault="0027063B" w:rsidP="0027063B">
      <w:r w:rsidRPr="00445BA6">
        <w:rPr>
          <w:rFonts w:hint="eastAsia"/>
        </w:rPr>
        <w:t>フロー図の内容は、</w:t>
      </w:r>
    </w:p>
    <w:p w14:paraId="432BB948" w14:textId="77777777" w:rsidR="0027063B" w:rsidRPr="00445BA6" w:rsidRDefault="0027063B" w:rsidP="0027063B">
      <w:r w:rsidRPr="00445BA6">
        <w:rPr>
          <w:rFonts w:hint="eastAsia"/>
          <w:b/>
          <w:bCs/>
          <w:u w:val="single"/>
        </w:rPr>
        <w:t>まる１　市または町で活用をお考えのかた</w:t>
      </w:r>
      <w:r w:rsidRPr="00445BA6">
        <w:rPr>
          <w:rFonts w:hint="eastAsia"/>
        </w:rPr>
        <w:t xml:space="preserve">　（市まちのせ策に基づく公共施設用地としての利用）</w:t>
      </w:r>
    </w:p>
    <w:p w14:paraId="7F6FDF96" w14:textId="77777777" w:rsidR="0027063B" w:rsidRPr="00445BA6" w:rsidRDefault="0027063B" w:rsidP="0027063B">
      <w:r w:rsidRPr="00445BA6">
        <w:rPr>
          <w:rFonts w:hint="eastAsia"/>
        </w:rPr>
        <w:t>活用地の創出にあたっては、まちづくり協議の場等において活用方法などについて協議をさせていただきます。その後においてもご要望に応じて、協議をさせていただきますので、大阪府までご連絡ください。</w:t>
      </w:r>
    </w:p>
    <w:p w14:paraId="01E174EF" w14:textId="77777777" w:rsidR="0027063B" w:rsidRPr="00445BA6" w:rsidRDefault="0027063B" w:rsidP="0027063B"/>
    <w:p w14:paraId="414F969E" w14:textId="77777777" w:rsidR="0027063B" w:rsidRPr="00445BA6" w:rsidRDefault="0027063B" w:rsidP="0027063B">
      <w:pPr>
        <w:pStyle w:val="a3"/>
        <w:ind w:leftChars="0" w:left="360"/>
      </w:pPr>
      <w:r w:rsidRPr="00445BA6">
        <w:rPr>
          <w:rFonts w:hint="eastAsia"/>
        </w:rPr>
        <w:t>まる１にて市まち自らの活用意向が無い場合は、次になります。</w:t>
      </w:r>
    </w:p>
    <w:p w14:paraId="2552022B" w14:textId="77777777" w:rsidR="0027063B" w:rsidRPr="00445BA6" w:rsidRDefault="0027063B" w:rsidP="0027063B">
      <w:r w:rsidRPr="00445BA6">
        <w:rPr>
          <w:rFonts w:hint="eastAsia"/>
          <w:b/>
          <w:bCs/>
          <w:u w:val="single"/>
        </w:rPr>
        <w:t>まる２　社会福祉法人等で活用をお考えのかた</w:t>
      </w:r>
      <w:r w:rsidRPr="00445BA6">
        <w:rPr>
          <w:rFonts w:hint="eastAsia"/>
        </w:rPr>
        <w:t>（市まちのせ策と連携した社会福祉施設用地等としての利用）</w:t>
      </w:r>
    </w:p>
    <w:p w14:paraId="562A0323" w14:textId="77777777" w:rsidR="0027063B" w:rsidRPr="00445BA6" w:rsidRDefault="0027063B" w:rsidP="0027063B">
      <w:r w:rsidRPr="00445BA6">
        <w:rPr>
          <w:rFonts w:hint="eastAsia"/>
        </w:rPr>
        <w:t>活用にあたっては、市又はまちとの連携が必要となりますので、用地の所在する市又はまちにご相談いただくとともに、大阪府までご連絡ください。</w:t>
      </w:r>
    </w:p>
    <w:p w14:paraId="24C7358D" w14:textId="77777777" w:rsidR="0027063B" w:rsidRPr="00445BA6" w:rsidRDefault="0027063B" w:rsidP="0027063B"/>
    <w:p w14:paraId="095E21EA" w14:textId="77777777" w:rsidR="0027063B" w:rsidRPr="00445BA6" w:rsidRDefault="0027063B" w:rsidP="0027063B">
      <w:pPr>
        <w:ind w:firstLineChars="200" w:firstLine="420"/>
      </w:pPr>
      <w:r w:rsidRPr="00445BA6">
        <w:rPr>
          <w:rFonts w:hint="eastAsia"/>
        </w:rPr>
        <w:t>まる２にて社会福祉施設等としての活用意向が無い場合は、次になります。</w:t>
      </w:r>
    </w:p>
    <w:p w14:paraId="7B47D09E" w14:textId="77777777" w:rsidR="0027063B" w:rsidRPr="00445BA6" w:rsidRDefault="0027063B" w:rsidP="0027063B">
      <w:r w:rsidRPr="00445BA6">
        <w:rPr>
          <w:rFonts w:hint="eastAsia"/>
          <w:b/>
          <w:bCs/>
          <w:u w:val="single"/>
        </w:rPr>
        <w:t>まる３　一般のかたで活用をお考えのかた</w:t>
      </w:r>
      <w:r w:rsidRPr="00445BA6">
        <w:rPr>
          <w:rFonts w:hint="eastAsia"/>
        </w:rPr>
        <w:t xml:space="preserve">　（原則、条件付一般競争入札）</w:t>
      </w:r>
    </w:p>
    <w:p w14:paraId="0D1B2999" w14:textId="77777777" w:rsidR="0027063B" w:rsidRPr="00445BA6" w:rsidRDefault="0027063B" w:rsidP="0027063B">
      <w:r w:rsidRPr="00445BA6">
        <w:rPr>
          <w:rFonts w:hint="eastAsia"/>
        </w:rPr>
        <w:t>大阪府が実施する条件付一般競争入札で落札することにより、土地の取得が可能となります。</w:t>
      </w:r>
    </w:p>
    <w:p w14:paraId="66179125" w14:textId="77777777" w:rsidR="0027063B" w:rsidRPr="00445BA6" w:rsidRDefault="0027063B" w:rsidP="0027063B">
      <w:r w:rsidRPr="00445BA6">
        <w:rPr>
          <w:rFonts w:hint="eastAsia"/>
        </w:rPr>
        <w:t>入札情報については、大阪府のホームページに掲載していますので、そちらをご覧ください。</w:t>
      </w:r>
    </w:p>
    <w:p w14:paraId="31282BFB" w14:textId="77777777" w:rsidR="0027063B" w:rsidRPr="00445BA6" w:rsidRDefault="0027063B" w:rsidP="0027063B">
      <w:r w:rsidRPr="00445BA6">
        <w:rPr>
          <w:rFonts w:hint="eastAsia"/>
        </w:rPr>
        <w:t>掲載先URLは</w:t>
      </w:r>
      <w:hyperlink r:id="rId7" w:history="1">
        <w:r w:rsidRPr="00445BA6">
          <w:rPr>
            <w:rStyle w:val="a4"/>
            <w:rFonts w:hint="eastAsia"/>
          </w:rPr>
          <w:t>http://www.pref.osaka.lg.jp/jutaku/youchikatsuyou/index.html</w:t>
        </w:r>
      </w:hyperlink>
    </w:p>
    <w:p w14:paraId="6D2C1978" w14:textId="77777777" w:rsidR="0027063B" w:rsidRPr="00445BA6" w:rsidRDefault="0027063B" w:rsidP="0027063B">
      <w:r w:rsidRPr="00445BA6">
        <w:rPr>
          <w:rFonts w:hint="eastAsia"/>
        </w:rPr>
        <w:t>事例集にはホームページに飛ぶ二次元コードも併せて掲載</w:t>
      </w:r>
    </w:p>
    <w:p w14:paraId="4FD9EFE7" w14:textId="77777777" w:rsidR="0027063B" w:rsidRPr="00445BA6" w:rsidRDefault="0027063B" w:rsidP="0027063B"/>
    <w:p w14:paraId="76D54C8D" w14:textId="77777777" w:rsidR="0027063B" w:rsidRPr="00445BA6" w:rsidRDefault="0027063B" w:rsidP="0027063B">
      <w:r w:rsidRPr="00445BA6">
        <w:rPr>
          <w:rFonts w:hint="eastAsia"/>
        </w:rPr>
        <w:t>22ページ</w:t>
      </w:r>
    </w:p>
    <w:p w14:paraId="6FE6C30B" w14:textId="77777777" w:rsidR="0027063B" w:rsidRPr="00445BA6" w:rsidRDefault="0027063B" w:rsidP="0027063B">
      <w:r w:rsidRPr="00445BA6">
        <w:rPr>
          <w:rFonts w:hint="eastAsia"/>
          <w:b/>
          <w:bCs/>
        </w:rPr>
        <w:t>かっこ２　空き室活用について</w:t>
      </w:r>
    </w:p>
    <w:p w14:paraId="02D566B9" w14:textId="77777777" w:rsidR="0027063B" w:rsidRPr="000623B9" w:rsidRDefault="0027063B" w:rsidP="0027063B">
      <w:r w:rsidRPr="000623B9">
        <w:rPr>
          <w:rFonts w:hint="eastAsia"/>
        </w:rPr>
        <w:t>大阪府では、府営住宅の空き住戸を、子どもから高齢者まで多様な世代が必要とされる生活支援サービ</w:t>
      </w:r>
      <w:r w:rsidRPr="000623B9">
        <w:rPr>
          <w:rFonts w:hint="eastAsia"/>
        </w:rPr>
        <w:lastRenderedPageBreak/>
        <w:t>スや、居住・自立支援住宅の充実といった、地域の様々な課題の解決や多様な住宅のニーズに対応するために活用することを推進しています。</w:t>
      </w:r>
    </w:p>
    <w:p w14:paraId="4FD28612" w14:textId="77777777" w:rsidR="0027063B" w:rsidRPr="000623B9" w:rsidRDefault="0027063B" w:rsidP="0027063B">
      <w:r w:rsidRPr="000623B9">
        <w:rPr>
          <w:rFonts w:hint="eastAsia"/>
        </w:rPr>
        <w:t xml:space="preserve">　空</w:t>
      </w:r>
      <w:r>
        <w:rPr>
          <w:rFonts w:hint="eastAsia"/>
        </w:rPr>
        <w:t>き</w:t>
      </w:r>
      <w:r w:rsidRPr="000623B9">
        <w:rPr>
          <w:rFonts w:hint="eastAsia"/>
        </w:rPr>
        <w:t>室活用のご相談は、常時、受け付けていますので、お気軽に大阪府までご相談ください。</w:t>
      </w:r>
    </w:p>
    <w:p w14:paraId="5A6E4997" w14:textId="77777777" w:rsidR="0027063B" w:rsidRPr="00445BA6" w:rsidRDefault="0027063B" w:rsidP="0027063B"/>
    <w:p w14:paraId="540A09A9" w14:textId="77777777" w:rsidR="0027063B" w:rsidRPr="00445BA6" w:rsidRDefault="0027063B" w:rsidP="0027063B">
      <w:r w:rsidRPr="00445BA6">
        <w:rPr>
          <w:rFonts w:hint="eastAsia"/>
        </w:rPr>
        <w:t>詳しくは、大阪府ホームページからご確認ください！</w:t>
      </w:r>
    </w:p>
    <w:p w14:paraId="20217023" w14:textId="77777777" w:rsidR="0027063B" w:rsidRPr="00445BA6" w:rsidRDefault="0027063B" w:rsidP="0027063B">
      <w:r w:rsidRPr="00445BA6">
        <w:rPr>
          <w:rFonts w:hint="eastAsia"/>
        </w:rPr>
        <w:t>掲載先URLは</w:t>
      </w:r>
      <w:hyperlink r:id="rId8" w:history="1">
        <w:r w:rsidRPr="00445BA6">
          <w:rPr>
            <w:rStyle w:val="a4"/>
            <w:rFonts w:hint="eastAsia"/>
          </w:rPr>
          <w:t>https://www.pref.osaka.lg.jp/o130210/jutaku_kikaku/akishitsu/index.html</w:t>
        </w:r>
      </w:hyperlink>
    </w:p>
    <w:p w14:paraId="3DD7BD17" w14:textId="77777777" w:rsidR="0027063B" w:rsidRPr="00445BA6" w:rsidRDefault="0027063B" w:rsidP="0027063B">
      <w:r w:rsidRPr="00445BA6">
        <w:rPr>
          <w:rFonts w:hint="eastAsia"/>
        </w:rPr>
        <w:t>事例集にはホームページに飛ぶ二次元コードも併せて掲載</w:t>
      </w:r>
    </w:p>
    <w:p w14:paraId="187DF50C" w14:textId="77777777" w:rsidR="0027063B" w:rsidRDefault="0027063B" w:rsidP="0027063B"/>
    <w:p w14:paraId="332E9118" w14:textId="77777777" w:rsidR="0027063B" w:rsidRPr="000623B9" w:rsidRDefault="0027063B" w:rsidP="0027063B">
      <w:pPr>
        <w:rPr>
          <w:b/>
          <w:bCs/>
        </w:rPr>
      </w:pPr>
      <w:r w:rsidRPr="000623B9">
        <w:rPr>
          <w:rFonts w:hint="eastAsia"/>
          <w:b/>
          <w:bCs/>
        </w:rPr>
        <w:t>府営住宅の空き住戸イメージの掲載</w:t>
      </w:r>
    </w:p>
    <w:p w14:paraId="1C81275A" w14:textId="77777777" w:rsidR="0027063B" w:rsidRDefault="0027063B" w:rsidP="0027063B">
      <w:r>
        <w:rPr>
          <w:rFonts w:hint="eastAsia"/>
        </w:rPr>
        <w:t>間取り図の一例や、外観・キッチン・和室の写真を掲載</w:t>
      </w:r>
    </w:p>
    <w:p w14:paraId="21CF752C" w14:textId="77777777" w:rsidR="0027063B" w:rsidRPr="000623B9" w:rsidRDefault="0027063B" w:rsidP="0027063B"/>
    <w:p w14:paraId="2ECEEBC8" w14:textId="77777777" w:rsidR="0027063B" w:rsidRPr="000623B9" w:rsidRDefault="0027063B" w:rsidP="0027063B">
      <w:pPr>
        <w:rPr>
          <w:b/>
          <w:bCs/>
        </w:rPr>
      </w:pPr>
      <w:r w:rsidRPr="000623B9">
        <w:rPr>
          <w:rFonts w:hint="eastAsia"/>
          <w:b/>
          <w:bCs/>
        </w:rPr>
        <w:t>事業スキーム図の掲載</w:t>
      </w:r>
    </w:p>
    <w:p w14:paraId="5338267B" w14:textId="77777777" w:rsidR="0027063B" w:rsidRPr="00445BA6" w:rsidRDefault="0027063B" w:rsidP="0027063B">
      <w:r w:rsidRPr="00445BA6">
        <w:rPr>
          <w:rFonts w:hint="eastAsia"/>
        </w:rPr>
        <w:t>スキーム図の内容は、活用事業内容は地元市まちと連携した公益性のある事業に限られるため、</w:t>
      </w:r>
    </w:p>
    <w:p w14:paraId="2C2919D2" w14:textId="77777777" w:rsidR="0027063B" w:rsidRPr="00445BA6" w:rsidRDefault="0027063B" w:rsidP="0027063B">
      <w:r w:rsidRPr="00445BA6">
        <w:rPr>
          <w:rFonts w:hint="eastAsia"/>
        </w:rPr>
        <w:t>活用団体等は市まちと連携し、市まちから大阪府に対しては、活用事業者による活用についての意見（副しん）を提出します。</w:t>
      </w:r>
    </w:p>
    <w:p w14:paraId="3FD05EA9" w14:textId="77777777" w:rsidR="0027063B" w:rsidRPr="00445BA6" w:rsidRDefault="0027063B" w:rsidP="0027063B">
      <w:r w:rsidRPr="00445BA6">
        <w:rPr>
          <w:rFonts w:hint="eastAsia"/>
        </w:rPr>
        <w:t>活用事業者は大阪府に対して、空き住戸の使用許可申請を行い、大阪府は申請に対して許可手続きを行います。</w:t>
      </w:r>
    </w:p>
    <w:p w14:paraId="37CC5D46" w14:textId="77777777" w:rsidR="0027063B" w:rsidRPr="00445BA6" w:rsidRDefault="0027063B" w:rsidP="0027063B">
      <w:r w:rsidRPr="00445BA6">
        <w:rPr>
          <w:rFonts w:hint="eastAsia"/>
        </w:rPr>
        <w:t>許可後、活用事業者は大阪府に対して住戸の使用料を納付し、大阪府は納付を確認次第、活用事業者へ活用住戸を提供します。</w:t>
      </w:r>
    </w:p>
    <w:p w14:paraId="36232524" w14:textId="77777777" w:rsidR="0027063B" w:rsidRDefault="0027063B" w:rsidP="0027063B"/>
    <w:p w14:paraId="7D54A054" w14:textId="77777777" w:rsidR="0027063B" w:rsidRPr="000623B9" w:rsidRDefault="0027063B" w:rsidP="0027063B">
      <w:pPr>
        <w:rPr>
          <w:b/>
          <w:bCs/>
        </w:rPr>
      </w:pPr>
      <w:r w:rsidRPr="000623B9">
        <w:rPr>
          <w:rFonts w:hint="eastAsia"/>
          <w:b/>
          <w:bCs/>
        </w:rPr>
        <w:t>空き室活用の主な要件の掲載</w:t>
      </w:r>
    </w:p>
    <w:p w14:paraId="3297B6F2" w14:textId="77777777" w:rsidR="0027063B" w:rsidRDefault="0027063B" w:rsidP="0027063B">
      <w:r>
        <w:rPr>
          <w:rFonts w:hint="eastAsia"/>
        </w:rPr>
        <w:t>使用者は、</w:t>
      </w:r>
      <w:r w:rsidRPr="000623B9">
        <w:rPr>
          <w:rFonts w:hint="eastAsia"/>
        </w:rPr>
        <w:t>地元市</w:t>
      </w:r>
      <w:r>
        <w:rPr>
          <w:rFonts w:hint="eastAsia"/>
        </w:rPr>
        <w:t>まち</w:t>
      </w:r>
      <w:r w:rsidRPr="000623B9">
        <w:rPr>
          <w:rFonts w:hint="eastAsia"/>
        </w:rPr>
        <w:t xml:space="preserve"> 又は 地元市</w:t>
      </w:r>
      <w:r>
        <w:rPr>
          <w:rFonts w:hint="eastAsia"/>
        </w:rPr>
        <w:t>まち</w:t>
      </w:r>
      <w:r w:rsidRPr="000623B9">
        <w:rPr>
          <w:rFonts w:hint="eastAsia"/>
        </w:rPr>
        <w:t>と連携した事業者</w:t>
      </w:r>
      <w:r>
        <w:rPr>
          <w:rFonts w:hint="eastAsia"/>
        </w:rPr>
        <w:t>であることが必要です。</w:t>
      </w:r>
    </w:p>
    <w:p w14:paraId="01522248" w14:textId="77777777" w:rsidR="0027063B" w:rsidRPr="000623B9" w:rsidRDefault="0027063B" w:rsidP="0027063B">
      <w:r w:rsidRPr="000623B9">
        <w:rPr>
          <w:rFonts w:hint="eastAsia"/>
        </w:rPr>
        <w:t>事業者の場合、市</w:t>
      </w:r>
      <w:r>
        <w:rPr>
          <w:rFonts w:hint="eastAsia"/>
        </w:rPr>
        <w:t>まち</w:t>
      </w:r>
      <w:r w:rsidRPr="000623B9">
        <w:rPr>
          <w:rFonts w:hint="eastAsia"/>
        </w:rPr>
        <w:t>等からの副</w:t>
      </w:r>
      <w:r>
        <w:rPr>
          <w:rFonts w:hint="eastAsia"/>
        </w:rPr>
        <w:t>しん</w:t>
      </w:r>
      <w:r w:rsidRPr="000623B9">
        <w:rPr>
          <w:rFonts w:hint="eastAsia"/>
        </w:rPr>
        <w:t>が必要</w:t>
      </w:r>
      <w:r>
        <w:rPr>
          <w:rFonts w:hint="eastAsia"/>
        </w:rPr>
        <w:t>です。</w:t>
      </w:r>
    </w:p>
    <w:p w14:paraId="46F9D8C1" w14:textId="77777777" w:rsidR="0027063B" w:rsidRPr="000623B9" w:rsidRDefault="0027063B" w:rsidP="0027063B">
      <w:r w:rsidRPr="000623B9">
        <w:rPr>
          <w:rFonts w:hint="eastAsia"/>
        </w:rPr>
        <w:t>使用対象住戸は、総合募集の応募倍率が、原則１倍未満の団地の空き住戸です。</w:t>
      </w:r>
    </w:p>
    <w:p w14:paraId="79FD5195" w14:textId="77777777" w:rsidR="0027063B" w:rsidRDefault="0027063B" w:rsidP="0027063B">
      <w:r w:rsidRPr="000623B9">
        <w:rPr>
          <w:rFonts w:hint="eastAsia"/>
        </w:rPr>
        <w:t>使用料の目安（令和7年度実績）は、１住戸あたり、年額約20万円</w:t>
      </w:r>
      <w:r>
        <w:rPr>
          <w:rFonts w:hint="eastAsia"/>
        </w:rPr>
        <w:t>から</w:t>
      </w:r>
      <w:r w:rsidRPr="000623B9">
        <w:rPr>
          <w:rFonts w:hint="eastAsia"/>
        </w:rPr>
        <w:t>75万円</w:t>
      </w:r>
      <w:r>
        <w:rPr>
          <w:rFonts w:hint="eastAsia"/>
        </w:rPr>
        <w:t>です。</w:t>
      </w:r>
    </w:p>
    <w:p w14:paraId="062FB4E6" w14:textId="77777777" w:rsidR="0027063B" w:rsidRPr="000623B9" w:rsidRDefault="0027063B" w:rsidP="0027063B">
      <w:r>
        <w:rPr>
          <w:rFonts w:hint="eastAsia"/>
        </w:rPr>
        <w:t>使用料は、</w:t>
      </w:r>
      <w:r w:rsidRPr="000623B9">
        <w:rPr>
          <w:rFonts w:hint="eastAsia"/>
        </w:rPr>
        <w:t>団地や住戸面積により異な</w:t>
      </w:r>
      <w:r>
        <w:rPr>
          <w:rFonts w:hint="eastAsia"/>
        </w:rPr>
        <w:t>ります。</w:t>
      </w:r>
    </w:p>
    <w:p w14:paraId="6F3B8117" w14:textId="77777777" w:rsidR="0027063B" w:rsidRPr="000623B9" w:rsidRDefault="0027063B" w:rsidP="0027063B">
      <w:r w:rsidRPr="000623B9">
        <w:rPr>
          <w:rFonts w:hint="eastAsia"/>
        </w:rPr>
        <w:t>市</w:t>
      </w:r>
      <w:r>
        <w:rPr>
          <w:rFonts w:hint="eastAsia"/>
        </w:rPr>
        <w:t>まち</w:t>
      </w:r>
      <w:r w:rsidRPr="000623B9">
        <w:rPr>
          <w:rFonts w:hint="eastAsia"/>
        </w:rPr>
        <w:t>が使用者となる場合、使用料が免除できる場合があ</w:t>
      </w:r>
      <w:r>
        <w:rPr>
          <w:rFonts w:hint="eastAsia"/>
        </w:rPr>
        <w:t>ります。</w:t>
      </w:r>
    </w:p>
    <w:p w14:paraId="58D44FA2" w14:textId="77777777" w:rsidR="0027063B" w:rsidRPr="000623B9" w:rsidRDefault="0027063B" w:rsidP="0027063B">
      <w:r w:rsidRPr="000623B9">
        <w:rPr>
          <w:rFonts w:hint="eastAsia"/>
        </w:rPr>
        <w:t>納付時期は、原則、使用開始前に一括</w:t>
      </w:r>
      <w:r>
        <w:rPr>
          <w:rFonts w:hint="eastAsia"/>
        </w:rPr>
        <w:t>ばら</w:t>
      </w:r>
      <w:r w:rsidRPr="000623B9">
        <w:rPr>
          <w:rFonts w:hint="eastAsia"/>
        </w:rPr>
        <w:t>い</w:t>
      </w:r>
      <w:r>
        <w:rPr>
          <w:rFonts w:hint="eastAsia"/>
        </w:rPr>
        <w:t>が必要です。</w:t>
      </w:r>
    </w:p>
    <w:p w14:paraId="63FFD27D" w14:textId="77777777" w:rsidR="0027063B" w:rsidRPr="001D7F6B" w:rsidRDefault="0027063B" w:rsidP="0027063B"/>
    <w:p w14:paraId="683B010A" w14:textId="77777777" w:rsidR="0027063B" w:rsidRPr="000623B9" w:rsidRDefault="0027063B" w:rsidP="0027063B">
      <w:pPr>
        <w:rPr>
          <w:b/>
          <w:bCs/>
        </w:rPr>
      </w:pPr>
      <w:r w:rsidRPr="000623B9">
        <w:rPr>
          <w:rFonts w:hint="eastAsia"/>
          <w:b/>
          <w:bCs/>
        </w:rPr>
        <w:t>事務フロー図の掲載</w:t>
      </w:r>
    </w:p>
    <w:p w14:paraId="3AA3D199" w14:textId="77777777" w:rsidR="0027063B" w:rsidRPr="00445BA6" w:rsidRDefault="0027063B" w:rsidP="0027063B">
      <w:r w:rsidRPr="00445BA6">
        <w:rPr>
          <w:rFonts w:hint="eastAsia"/>
        </w:rPr>
        <w:t>１</w:t>
      </w:r>
      <w:r>
        <w:rPr>
          <w:rFonts w:hint="eastAsia"/>
        </w:rPr>
        <w:t>）</w:t>
      </w:r>
      <w:r w:rsidRPr="00445BA6">
        <w:rPr>
          <w:rFonts w:hint="eastAsia"/>
        </w:rPr>
        <w:t>事前協議</w:t>
      </w:r>
    </w:p>
    <w:p w14:paraId="39ACA2D0" w14:textId="77777777" w:rsidR="0027063B" w:rsidRPr="00445BA6" w:rsidRDefault="0027063B" w:rsidP="0027063B">
      <w:r w:rsidRPr="00445BA6">
        <w:rPr>
          <w:rFonts w:hint="eastAsia"/>
        </w:rPr>
        <w:t>使用住戸や許可判断基準に適合の協議をします。</w:t>
      </w:r>
    </w:p>
    <w:p w14:paraId="2EEEE34D" w14:textId="77777777" w:rsidR="0027063B" w:rsidRPr="00445BA6" w:rsidRDefault="0027063B" w:rsidP="0027063B">
      <w:r w:rsidRPr="00445BA6">
        <w:rPr>
          <w:rFonts w:hint="eastAsia"/>
        </w:rPr>
        <w:t>２</w:t>
      </w:r>
      <w:r>
        <w:rPr>
          <w:rFonts w:hint="eastAsia"/>
        </w:rPr>
        <w:t>）</w:t>
      </w:r>
      <w:r w:rsidRPr="00445BA6">
        <w:rPr>
          <w:rFonts w:hint="eastAsia"/>
        </w:rPr>
        <w:t>使用住戸の内覧・市まち等との調整</w:t>
      </w:r>
    </w:p>
    <w:p w14:paraId="1D92BD5E" w14:textId="77777777" w:rsidR="0027063B" w:rsidRPr="00445BA6" w:rsidRDefault="0027063B" w:rsidP="0027063B">
      <w:r w:rsidRPr="00445BA6">
        <w:rPr>
          <w:rFonts w:hint="eastAsia"/>
        </w:rPr>
        <w:t>その後、使用住戸を選定します。</w:t>
      </w:r>
    </w:p>
    <w:p w14:paraId="21778210" w14:textId="77777777" w:rsidR="0027063B" w:rsidRPr="00445BA6" w:rsidRDefault="0027063B" w:rsidP="0027063B">
      <w:r w:rsidRPr="00445BA6">
        <w:rPr>
          <w:rFonts w:hint="eastAsia"/>
        </w:rPr>
        <w:t>３</w:t>
      </w:r>
      <w:r>
        <w:rPr>
          <w:rFonts w:hint="eastAsia"/>
        </w:rPr>
        <w:t>）</w:t>
      </w:r>
      <w:r w:rsidRPr="00445BA6">
        <w:rPr>
          <w:rFonts w:hint="eastAsia"/>
        </w:rPr>
        <w:t>自治会説明</w:t>
      </w:r>
    </w:p>
    <w:p w14:paraId="00C55B29" w14:textId="77777777" w:rsidR="0027063B" w:rsidRPr="00445BA6" w:rsidRDefault="0027063B" w:rsidP="0027063B">
      <w:r w:rsidRPr="00445BA6">
        <w:rPr>
          <w:rFonts w:hint="eastAsia"/>
        </w:rPr>
        <w:t>自治会説明が完了次第、大阪府にて使用住戸の確保・修繕を行います。</w:t>
      </w:r>
    </w:p>
    <w:p w14:paraId="2E46E1FA" w14:textId="77777777" w:rsidR="0027063B" w:rsidRPr="00445BA6" w:rsidRDefault="0027063B" w:rsidP="0027063B">
      <w:r w:rsidRPr="00445BA6">
        <w:rPr>
          <w:rFonts w:hint="eastAsia"/>
        </w:rPr>
        <w:t>なお、事前協議から自治会説明までに要する期間は、約１</w:t>
      </w:r>
      <w:r>
        <w:rPr>
          <w:rFonts w:hint="eastAsia"/>
        </w:rPr>
        <w:t>か月</w:t>
      </w:r>
      <w:r w:rsidRPr="00445BA6">
        <w:rPr>
          <w:rFonts w:hint="eastAsia"/>
        </w:rPr>
        <w:t>から３ヶ月です。</w:t>
      </w:r>
    </w:p>
    <w:p w14:paraId="7058027E" w14:textId="77777777" w:rsidR="0027063B" w:rsidRPr="00445BA6" w:rsidRDefault="0027063B" w:rsidP="0027063B">
      <w:r w:rsidRPr="00445BA6">
        <w:rPr>
          <w:rFonts w:hint="eastAsia"/>
        </w:rPr>
        <w:t>４</w:t>
      </w:r>
      <w:r>
        <w:rPr>
          <w:rFonts w:hint="eastAsia"/>
        </w:rPr>
        <w:t>）</w:t>
      </w:r>
      <w:r w:rsidRPr="00445BA6">
        <w:rPr>
          <w:rFonts w:hint="eastAsia"/>
        </w:rPr>
        <w:t>新規使用許可申請（必要に応じて、模様替え事前報告・駐車場利用承認申請）</w:t>
      </w:r>
    </w:p>
    <w:p w14:paraId="7B649CD6" w14:textId="77777777" w:rsidR="0027063B" w:rsidRPr="00445BA6" w:rsidRDefault="0027063B" w:rsidP="0027063B">
      <w:r w:rsidRPr="00445BA6">
        <w:rPr>
          <w:rFonts w:hint="eastAsia"/>
        </w:rPr>
        <w:lastRenderedPageBreak/>
        <w:t>大阪府にて許可手続きを行います。処理期間は数週間です。</w:t>
      </w:r>
    </w:p>
    <w:p w14:paraId="5DE1A61E" w14:textId="77777777" w:rsidR="0027063B" w:rsidRPr="00445BA6" w:rsidRDefault="0027063B" w:rsidP="0027063B">
      <w:r w:rsidRPr="00445BA6">
        <w:rPr>
          <w:rFonts w:hint="eastAsia"/>
        </w:rPr>
        <w:t>５</w:t>
      </w:r>
      <w:r>
        <w:rPr>
          <w:rFonts w:hint="eastAsia"/>
        </w:rPr>
        <w:t>）</w:t>
      </w:r>
      <w:r w:rsidRPr="00445BA6">
        <w:rPr>
          <w:rFonts w:hint="eastAsia"/>
        </w:rPr>
        <w:t xml:space="preserve">使用料の納付　</w:t>
      </w:r>
    </w:p>
    <w:p w14:paraId="34AEA7CA" w14:textId="77777777" w:rsidR="0027063B" w:rsidRPr="00445BA6" w:rsidRDefault="0027063B" w:rsidP="0027063B">
      <w:r w:rsidRPr="00445BA6">
        <w:rPr>
          <w:rFonts w:hint="eastAsia"/>
        </w:rPr>
        <w:t>大阪府にて納付が確認でき次第、新規許可の場合は活用団体に鍵渡しを行います。</w:t>
      </w:r>
    </w:p>
    <w:p w14:paraId="2B67B086" w14:textId="77777777" w:rsidR="0027063B" w:rsidRPr="00445BA6" w:rsidRDefault="0027063B" w:rsidP="0027063B">
      <w:r w:rsidRPr="00445BA6">
        <w:rPr>
          <w:rFonts w:hint="eastAsia"/>
        </w:rPr>
        <w:t>なお、自治会説明完了から使用料の納付までに要する期間は、約２</w:t>
      </w:r>
      <w:r>
        <w:rPr>
          <w:rFonts w:hint="eastAsia"/>
        </w:rPr>
        <w:t>カ月</w:t>
      </w:r>
      <w:r w:rsidRPr="00445BA6">
        <w:rPr>
          <w:rFonts w:hint="eastAsia"/>
        </w:rPr>
        <w:t>から３ヶ月です。</w:t>
      </w:r>
    </w:p>
    <w:p w14:paraId="43EBCABD" w14:textId="77777777" w:rsidR="0027063B" w:rsidRPr="00445BA6" w:rsidRDefault="0027063B" w:rsidP="0027063B">
      <w:r w:rsidRPr="00445BA6">
        <w:rPr>
          <w:rFonts w:hint="eastAsia"/>
        </w:rPr>
        <w:t>６</w:t>
      </w:r>
      <w:r>
        <w:rPr>
          <w:rFonts w:hint="eastAsia"/>
        </w:rPr>
        <w:t>）</w:t>
      </w:r>
      <w:r w:rsidRPr="00445BA6">
        <w:rPr>
          <w:rFonts w:hint="eastAsia"/>
        </w:rPr>
        <w:t>住戸の使用開始</w:t>
      </w:r>
    </w:p>
    <w:p w14:paraId="47CD8821" w14:textId="77777777" w:rsidR="0027063B" w:rsidRPr="00445BA6" w:rsidRDefault="0027063B" w:rsidP="0027063B">
      <w:r w:rsidRPr="00445BA6">
        <w:rPr>
          <w:rFonts w:hint="eastAsia"/>
        </w:rPr>
        <w:t>必要に応じて、模様替え承認・駐車場利用承認を行います。</w:t>
      </w:r>
    </w:p>
    <w:p w14:paraId="32EC412A" w14:textId="77777777" w:rsidR="0027063B" w:rsidRPr="00445BA6" w:rsidRDefault="0027063B" w:rsidP="0027063B"/>
    <w:p w14:paraId="2C8CC6AB" w14:textId="77777777" w:rsidR="0027063B" w:rsidRPr="00445BA6" w:rsidRDefault="0027063B" w:rsidP="0027063B">
      <w:r w:rsidRPr="00445BA6">
        <w:rPr>
          <w:rFonts w:hint="eastAsia"/>
        </w:rPr>
        <w:t>使用許可期間の満了間近になり、来年度も引き続き使用される場合は</w:t>
      </w:r>
    </w:p>
    <w:p w14:paraId="2FAE62DE" w14:textId="77777777" w:rsidR="0027063B" w:rsidRPr="00445BA6" w:rsidRDefault="0027063B" w:rsidP="0027063B">
      <w:r w:rsidRPr="00445BA6">
        <w:rPr>
          <w:rFonts w:hint="eastAsia"/>
        </w:rPr>
        <w:t>７</w:t>
      </w:r>
      <w:r>
        <w:rPr>
          <w:rFonts w:hint="eastAsia"/>
        </w:rPr>
        <w:t>）</w:t>
      </w:r>
      <w:r w:rsidRPr="00445BA6">
        <w:rPr>
          <w:rFonts w:hint="eastAsia"/>
        </w:rPr>
        <w:t>継続使用許可申請　が必要です。</w:t>
      </w:r>
    </w:p>
    <w:p w14:paraId="5013A2D5" w14:textId="77777777" w:rsidR="0027063B" w:rsidRPr="00445BA6" w:rsidRDefault="0027063B" w:rsidP="0027063B">
      <w:r w:rsidRPr="00445BA6">
        <w:rPr>
          <w:rFonts w:hint="eastAsia"/>
        </w:rPr>
        <w:t>使用許可期間満了の概ね２か月前に申請いただきます。</w:t>
      </w:r>
    </w:p>
    <w:p w14:paraId="1C5AAA76" w14:textId="77777777" w:rsidR="0027063B" w:rsidRPr="00445BA6" w:rsidRDefault="0027063B" w:rsidP="0027063B">
      <w:r w:rsidRPr="00445BA6">
        <w:rPr>
          <w:rFonts w:hint="eastAsia"/>
        </w:rPr>
        <w:t>大阪府にて許可手続きが完了後は、前述の５</w:t>
      </w:r>
      <w:r>
        <w:rPr>
          <w:rFonts w:hint="eastAsia"/>
        </w:rPr>
        <w:t>）</w:t>
      </w:r>
      <w:r w:rsidRPr="00445BA6">
        <w:rPr>
          <w:rFonts w:hint="eastAsia"/>
        </w:rPr>
        <w:t>使用料の納付の手続きに移ります。</w:t>
      </w:r>
    </w:p>
    <w:p w14:paraId="5D4A259E" w14:textId="77777777" w:rsidR="0027063B" w:rsidRPr="00445BA6" w:rsidRDefault="0027063B" w:rsidP="0027063B"/>
    <w:p w14:paraId="0091F372" w14:textId="77777777" w:rsidR="0027063B" w:rsidRPr="00445BA6" w:rsidRDefault="0027063B" w:rsidP="0027063B">
      <w:r w:rsidRPr="00445BA6">
        <w:rPr>
          <w:rFonts w:hint="eastAsia"/>
        </w:rPr>
        <w:t>なお、使用許可期間の満了後１か月以内に、８</w:t>
      </w:r>
      <w:r>
        <w:rPr>
          <w:rFonts w:hint="eastAsia"/>
        </w:rPr>
        <w:t>）</w:t>
      </w:r>
      <w:r w:rsidRPr="00445BA6">
        <w:rPr>
          <w:rFonts w:hint="eastAsia"/>
        </w:rPr>
        <w:t>使用状況報告を提出いただきます。</w:t>
      </w:r>
    </w:p>
    <w:p w14:paraId="7A35161B" w14:textId="77777777" w:rsidR="0027063B" w:rsidRPr="00445BA6" w:rsidRDefault="0027063B" w:rsidP="0027063B">
      <w:r w:rsidRPr="00445BA6">
        <w:rPr>
          <w:rFonts w:hint="eastAsia"/>
        </w:rPr>
        <w:t>住戸の使用を取りやめる場合は、活用団体は大阪府へ使用廃止届と使用状況報告の提出が必要です。</w:t>
      </w:r>
    </w:p>
    <w:p w14:paraId="619E04C4" w14:textId="77777777" w:rsidR="0027063B" w:rsidRPr="00445BA6" w:rsidRDefault="0027063B" w:rsidP="0027063B"/>
    <w:p w14:paraId="0629BB6F" w14:textId="77777777" w:rsidR="0027063B" w:rsidRPr="00445BA6" w:rsidRDefault="0027063B" w:rsidP="0027063B">
      <w:r w:rsidRPr="00445BA6">
        <w:rPr>
          <w:rFonts w:hint="eastAsia"/>
        </w:rPr>
        <w:t>23ページ</w:t>
      </w:r>
    </w:p>
    <w:p w14:paraId="0A0837D7" w14:textId="77777777" w:rsidR="0027063B" w:rsidRPr="00445BA6" w:rsidRDefault="0027063B" w:rsidP="0027063B">
      <w:r w:rsidRPr="00445BA6">
        <w:rPr>
          <w:rFonts w:hint="eastAsia"/>
          <w:b/>
          <w:bCs/>
        </w:rPr>
        <w:t>かっこ３　空き室活用の許可判断基準</w:t>
      </w:r>
    </w:p>
    <w:p w14:paraId="7852F484" w14:textId="77777777" w:rsidR="0027063B" w:rsidRPr="00445BA6" w:rsidRDefault="0027063B" w:rsidP="0027063B">
      <w:r w:rsidRPr="00445BA6">
        <w:rPr>
          <w:rFonts w:hint="eastAsia"/>
          <w:b/>
          <w:bCs/>
        </w:rPr>
        <w:t>第１　使用目的及び使用内容</w:t>
      </w:r>
    </w:p>
    <w:p w14:paraId="217B5BC0" w14:textId="77777777" w:rsidR="0027063B" w:rsidRPr="00902C73" w:rsidRDefault="0027063B" w:rsidP="0027063B">
      <w:pPr>
        <w:ind w:left="840" w:hangingChars="400" w:hanging="840"/>
      </w:pPr>
      <w:r>
        <w:rPr>
          <w:rFonts w:hint="eastAsia"/>
        </w:rPr>
        <w:t>第１項）</w:t>
      </w:r>
      <w:r w:rsidRPr="00445BA6">
        <w:rPr>
          <w:rFonts w:hint="eastAsia"/>
        </w:rPr>
        <w:t xml:space="preserve">　</w:t>
      </w:r>
      <w:r w:rsidRPr="00902C73">
        <w:rPr>
          <w:rFonts w:hint="eastAsia"/>
        </w:rPr>
        <w:t>使用目的が、府営住宅及び地域の住民のコミュニティの活性化、同住民への生活支援サービスの提供その他地域の課題解決に資する取組の推進に寄与する活動を行うもの、もしくは地域の多様な需要に対応した住宅の用途に使用するものであり、いずれも営利を主目的としたものでないこと。</w:t>
      </w:r>
    </w:p>
    <w:p w14:paraId="147B8887" w14:textId="77777777" w:rsidR="0027063B" w:rsidRPr="00445BA6" w:rsidRDefault="0027063B" w:rsidP="0027063B">
      <w:pPr>
        <w:ind w:left="630" w:hangingChars="300" w:hanging="630"/>
      </w:pPr>
      <w:r>
        <w:rPr>
          <w:rFonts w:hint="eastAsia"/>
        </w:rPr>
        <w:t>第２項）　次</w:t>
      </w:r>
      <w:r w:rsidRPr="00445BA6">
        <w:rPr>
          <w:rFonts w:hint="eastAsia"/>
        </w:rPr>
        <w:t>のいずれかの事業に使用するものであること。</w:t>
      </w:r>
    </w:p>
    <w:p w14:paraId="62316A39" w14:textId="77777777" w:rsidR="0027063B" w:rsidRPr="00445BA6" w:rsidRDefault="0027063B" w:rsidP="0027063B">
      <w:r w:rsidRPr="00445BA6">
        <w:rPr>
          <w:rFonts w:hint="eastAsia"/>
        </w:rPr>
        <w:t xml:space="preserve">　</w:t>
      </w:r>
      <w:r>
        <w:rPr>
          <w:rFonts w:hint="eastAsia"/>
        </w:rPr>
        <w:t>第</w:t>
      </w:r>
      <w:r w:rsidRPr="00445BA6">
        <w:rPr>
          <w:rFonts w:hint="eastAsia"/>
        </w:rPr>
        <w:t>一</w:t>
      </w:r>
      <w:r>
        <w:rPr>
          <w:rFonts w:hint="eastAsia"/>
        </w:rPr>
        <w:t>号）</w:t>
      </w:r>
      <w:r w:rsidRPr="00445BA6">
        <w:rPr>
          <w:rFonts w:hint="eastAsia"/>
        </w:rPr>
        <w:t xml:space="preserve">　市まちが実施する事業</w:t>
      </w:r>
      <w:r>
        <w:rPr>
          <w:rFonts w:hint="eastAsia"/>
        </w:rPr>
        <w:t>。</w:t>
      </w:r>
    </w:p>
    <w:p w14:paraId="1CC4FBFA" w14:textId="77777777" w:rsidR="0027063B" w:rsidRPr="00445BA6" w:rsidRDefault="0027063B" w:rsidP="0027063B">
      <w:r w:rsidRPr="00445BA6">
        <w:rPr>
          <w:rFonts w:hint="eastAsia"/>
        </w:rPr>
        <w:t xml:space="preserve">　</w:t>
      </w:r>
      <w:r>
        <w:rPr>
          <w:rFonts w:hint="eastAsia"/>
        </w:rPr>
        <w:t>第</w:t>
      </w:r>
      <w:r w:rsidRPr="00445BA6">
        <w:rPr>
          <w:rFonts w:hint="eastAsia"/>
        </w:rPr>
        <w:t>二</w:t>
      </w:r>
      <w:r>
        <w:rPr>
          <w:rFonts w:hint="eastAsia"/>
        </w:rPr>
        <w:t>号）</w:t>
      </w:r>
      <w:r w:rsidRPr="00445BA6">
        <w:rPr>
          <w:rFonts w:hint="eastAsia"/>
        </w:rPr>
        <w:t xml:space="preserve">　市まちと連携が図られた次の条件のいずれにも該当する事業</w:t>
      </w:r>
      <w:r>
        <w:rPr>
          <w:rFonts w:hint="eastAsia"/>
        </w:rPr>
        <w:t>。</w:t>
      </w:r>
    </w:p>
    <w:p w14:paraId="4C03758B" w14:textId="77777777" w:rsidR="0027063B" w:rsidRPr="00445BA6" w:rsidRDefault="0027063B" w:rsidP="0027063B">
      <w:r w:rsidRPr="00445BA6">
        <w:rPr>
          <w:rFonts w:hint="eastAsia"/>
        </w:rPr>
        <w:t xml:space="preserve">　　</w:t>
      </w:r>
      <w:r>
        <w:rPr>
          <w:rFonts w:hint="eastAsia"/>
        </w:rPr>
        <w:t>（１</w:t>
      </w:r>
      <w:r w:rsidRPr="00445BA6">
        <w:rPr>
          <w:rFonts w:hint="eastAsia"/>
        </w:rPr>
        <w:t>）　市まちの行政計画等と整合し、市まちのせ策の推進に寄与するもの</w:t>
      </w:r>
      <w:r>
        <w:rPr>
          <w:rFonts w:hint="eastAsia"/>
        </w:rPr>
        <w:t>。</w:t>
      </w:r>
    </w:p>
    <w:p w14:paraId="3BC13987" w14:textId="77777777" w:rsidR="0027063B" w:rsidRPr="00445BA6" w:rsidRDefault="0027063B" w:rsidP="0027063B">
      <w:r w:rsidRPr="00445BA6">
        <w:rPr>
          <w:rFonts w:hint="eastAsia"/>
        </w:rPr>
        <w:t xml:space="preserve">　　</w:t>
      </w:r>
      <w:r>
        <w:rPr>
          <w:rFonts w:hint="eastAsia"/>
        </w:rPr>
        <w:t>（２</w:t>
      </w:r>
      <w:r w:rsidRPr="00445BA6">
        <w:rPr>
          <w:rFonts w:hint="eastAsia"/>
        </w:rPr>
        <w:t>）　市まちから府へ副しんがあるもの</w:t>
      </w:r>
      <w:r>
        <w:rPr>
          <w:rFonts w:hint="eastAsia"/>
        </w:rPr>
        <w:t>。</w:t>
      </w:r>
    </w:p>
    <w:p w14:paraId="7EC8B652" w14:textId="77777777" w:rsidR="0027063B" w:rsidRPr="00445BA6" w:rsidRDefault="0027063B" w:rsidP="0027063B">
      <w:r w:rsidRPr="00445BA6">
        <w:rPr>
          <w:rFonts w:hint="eastAsia"/>
        </w:rPr>
        <w:t xml:space="preserve">　　</w:t>
      </w:r>
      <w:r>
        <w:rPr>
          <w:rFonts w:hint="eastAsia"/>
        </w:rPr>
        <w:t>（３</w:t>
      </w:r>
      <w:r w:rsidRPr="00445BA6">
        <w:rPr>
          <w:rFonts w:hint="eastAsia"/>
        </w:rPr>
        <w:t>）　市まちの支援又は市まちとの協力関係があるもの</w:t>
      </w:r>
      <w:r>
        <w:rPr>
          <w:rFonts w:hint="eastAsia"/>
        </w:rPr>
        <w:t>。</w:t>
      </w:r>
    </w:p>
    <w:p w14:paraId="75077686" w14:textId="77777777" w:rsidR="0027063B" w:rsidRPr="00722724" w:rsidRDefault="0027063B" w:rsidP="0027063B">
      <w:r w:rsidRPr="00445BA6">
        <w:rPr>
          <w:rFonts w:hint="eastAsia"/>
        </w:rPr>
        <w:t xml:space="preserve">　</w:t>
      </w:r>
      <w:r>
        <w:rPr>
          <w:rFonts w:hint="eastAsia"/>
        </w:rPr>
        <w:t>第三号）</w:t>
      </w:r>
      <w:r w:rsidRPr="00445BA6">
        <w:rPr>
          <w:rFonts w:hint="eastAsia"/>
        </w:rPr>
        <w:t xml:space="preserve">　府が実施する事業</w:t>
      </w:r>
      <w:r w:rsidRPr="00722724">
        <w:rPr>
          <w:rFonts w:hint="eastAsia"/>
        </w:rPr>
        <w:t>もしくは府と連携が図られた事業。</w:t>
      </w:r>
    </w:p>
    <w:p w14:paraId="3A5AF3EF" w14:textId="77777777" w:rsidR="0027063B" w:rsidRPr="00445BA6" w:rsidRDefault="0027063B" w:rsidP="0027063B">
      <w:r>
        <w:rPr>
          <w:rFonts w:hint="eastAsia"/>
        </w:rPr>
        <w:t>第３項）</w:t>
      </w:r>
      <w:r w:rsidRPr="00445BA6">
        <w:rPr>
          <w:rFonts w:hint="eastAsia"/>
        </w:rPr>
        <w:t xml:space="preserve">　使用内容が、次に該当するものでないこと。</w:t>
      </w:r>
    </w:p>
    <w:p w14:paraId="4E4CD80A" w14:textId="77777777" w:rsidR="0027063B" w:rsidRPr="00445BA6" w:rsidRDefault="0027063B" w:rsidP="0027063B">
      <w:r w:rsidRPr="00445BA6">
        <w:rPr>
          <w:rFonts w:hint="eastAsia"/>
        </w:rPr>
        <w:t xml:space="preserve">　</w:t>
      </w:r>
      <w:r>
        <w:rPr>
          <w:rFonts w:hint="eastAsia"/>
        </w:rPr>
        <w:t>第一号）</w:t>
      </w:r>
      <w:r w:rsidRPr="00445BA6">
        <w:rPr>
          <w:rFonts w:hint="eastAsia"/>
        </w:rPr>
        <w:t xml:space="preserve">　使用する府営住宅の入居者のじゅう環境に支障をきたすもの</w:t>
      </w:r>
      <w:r>
        <w:rPr>
          <w:rFonts w:hint="eastAsia"/>
        </w:rPr>
        <w:t>。</w:t>
      </w:r>
    </w:p>
    <w:p w14:paraId="7508C4A8" w14:textId="77777777" w:rsidR="0027063B" w:rsidRPr="00445BA6" w:rsidRDefault="0027063B" w:rsidP="0027063B">
      <w:r w:rsidRPr="00445BA6">
        <w:rPr>
          <w:rFonts w:hint="eastAsia"/>
        </w:rPr>
        <w:t xml:space="preserve">　</w:t>
      </w:r>
      <w:r>
        <w:rPr>
          <w:rFonts w:hint="eastAsia"/>
        </w:rPr>
        <w:t>第二号）</w:t>
      </w:r>
      <w:r w:rsidRPr="00445BA6">
        <w:rPr>
          <w:rFonts w:hint="eastAsia"/>
        </w:rPr>
        <w:t xml:space="preserve">　政治的用途及び宗教的用途に供するもの</w:t>
      </w:r>
      <w:r>
        <w:rPr>
          <w:rFonts w:hint="eastAsia"/>
        </w:rPr>
        <w:t>。</w:t>
      </w:r>
    </w:p>
    <w:p w14:paraId="6C6D56BE" w14:textId="77777777" w:rsidR="0027063B" w:rsidRPr="00445BA6" w:rsidRDefault="0027063B" w:rsidP="0027063B">
      <w:r>
        <w:rPr>
          <w:rFonts w:hint="eastAsia"/>
        </w:rPr>
        <w:t>第４項）</w:t>
      </w:r>
      <w:r w:rsidRPr="00445BA6">
        <w:rPr>
          <w:rFonts w:hint="eastAsia"/>
        </w:rPr>
        <w:t xml:space="preserve">　事業について、使用する府営住宅の自治会に理解が得られていること。</w:t>
      </w:r>
    </w:p>
    <w:p w14:paraId="39A59EA6" w14:textId="77777777" w:rsidR="0027063B" w:rsidRDefault="0027063B" w:rsidP="0027063B">
      <w:r>
        <w:rPr>
          <w:rFonts w:hint="eastAsia"/>
        </w:rPr>
        <w:t>第５項）</w:t>
      </w:r>
      <w:r w:rsidRPr="00445BA6">
        <w:rPr>
          <w:rFonts w:hint="eastAsia"/>
        </w:rPr>
        <w:t xml:space="preserve">　建築基準法その他の関係法令等を遵守していること。</w:t>
      </w:r>
    </w:p>
    <w:p w14:paraId="21C4283D" w14:textId="77777777" w:rsidR="0027063B" w:rsidRPr="003400B8" w:rsidRDefault="0027063B" w:rsidP="0027063B">
      <w:pPr>
        <w:ind w:left="840" w:hangingChars="400" w:hanging="840"/>
      </w:pPr>
      <w:r>
        <w:rPr>
          <w:rFonts w:hint="eastAsia"/>
        </w:rPr>
        <w:t xml:space="preserve">第６項）　</w:t>
      </w:r>
      <w:r w:rsidRPr="003400B8">
        <w:rPr>
          <w:rFonts w:hint="eastAsia"/>
        </w:rPr>
        <w:t>大規模災害時における一時使用、配</w:t>
      </w:r>
      <w:r>
        <w:rPr>
          <w:rFonts w:hint="eastAsia"/>
        </w:rPr>
        <w:t>ぐうしゃ</w:t>
      </w:r>
      <w:r w:rsidRPr="003400B8">
        <w:rPr>
          <w:rFonts w:hint="eastAsia"/>
        </w:rPr>
        <w:t>からの暴力被害者の入居、離職退去者の入居など国の通知等（住まいに困窮する者の自立支援のための使用を除く）により、公営住宅の目的外使用の承認の取扱いが明示されている使用内容については、本許可判断基準の対象としない。</w:t>
      </w:r>
    </w:p>
    <w:p w14:paraId="7D486F25" w14:textId="77777777" w:rsidR="0027063B" w:rsidRPr="003400B8" w:rsidRDefault="0027063B" w:rsidP="0027063B"/>
    <w:p w14:paraId="5EDCC71D" w14:textId="77777777" w:rsidR="0027063B" w:rsidRPr="00445BA6" w:rsidRDefault="0027063B" w:rsidP="0027063B">
      <w:r w:rsidRPr="00445BA6">
        <w:rPr>
          <w:rFonts w:hint="eastAsia"/>
          <w:b/>
          <w:bCs/>
        </w:rPr>
        <w:lastRenderedPageBreak/>
        <w:t>第2）　使用者</w:t>
      </w:r>
    </w:p>
    <w:p w14:paraId="56CF9A4C" w14:textId="77777777" w:rsidR="0027063B" w:rsidRPr="00445BA6" w:rsidRDefault="0027063B" w:rsidP="0027063B">
      <w:r>
        <w:rPr>
          <w:rFonts w:hint="eastAsia"/>
        </w:rPr>
        <w:t>第１項）</w:t>
      </w:r>
      <w:r w:rsidRPr="00445BA6">
        <w:rPr>
          <w:rFonts w:hint="eastAsia"/>
        </w:rPr>
        <w:t xml:space="preserve">　使用者が、次の条件のいずれにも該当する</w:t>
      </w:r>
      <w:r>
        <w:rPr>
          <w:rFonts w:hint="eastAsia"/>
        </w:rPr>
        <w:t>もの</w:t>
      </w:r>
      <w:r w:rsidRPr="00445BA6">
        <w:rPr>
          <w:rFonts w:hint="eastAsia"/>
        </w:rPr>
        <w:t>であること。</w:t>
      </w:r>
    </w:p>
    <w:p w14:paraId="755F2BA0" w14:textId="77777777" w:rsidR="0027063B" w:rsidRPr="00445BA6" w:rsidRDefault="0027063B" w:rsidP="0027063B">
      <w:pPr>
        <w:ind w:left="1050" w:hangingChars="500" w:hanging="1050"/>
      </w:pPr>
      <w:r w:rsidRPr="00445BA6">
        <w:rPr>
          <w:rFonts w:hint="eastAsia"/>
        </w:rPr>
        <w:t xml:space="preserve">　</w:t>
      </w:r>
      <w:r>
        <w:rPr>
          <w:rFonts w:hint="eastAsia"/>
        </w:rPr>
        <w:t>第</w:t>
      </w:r>
      <w:r w:rsidRPr="00445BA6">
        <w:rPr>
          <w:rFonts w:hint="eastAsia"/>
        </w:rPr>
        <w:t>一</w:t>
      </w:r>
      <w:r>
        <w:rPr>
          <w:rFonts w:hint="eastAsia"/>
        </w:rPr>
        <w:t>号）</w:t>
      </w:r>
      <w:r w:rsidRPr="00445BA6">
        <w:rPr>
          <w:rFonts w:hint="eastAsia"/>
        </w:rPr>
        <w:t xml:space="preserve">　市まち又は市まち若しくは府が認めて使用許可について副しんする</w:t>
      </w:r>
      <w:r>
        <w:rPr>
          <w:rFonts w:hint="eastAsia"/>
        </w:rPr>
        <w:t>もの又は府が公募により選定したもの</w:t>
      </w:r>
    </w:p>
    <w:p w14:paraId="5F19870B" w14:textId="77777777" w:rsidR="0027063B" w:rsidRPr="00445BA6" w:rsidRDefault="0027063B" w:rsidP="0027063B">
      <w:r w:rsidRPr="00445BA6">
        <w:rPr>
          <w:rFonts w:hint="eastAsia"/>
        </w:rPr>
        <w:t xml:space="preserve">　</w:t>
      </w:r>
      <w:r>
        <w:rPr>
          <w:rFonts w:hint="eastAsia"/>
        </w:rPr>
        <w:t>第</w:t>
      </w:r>
      <w:r w:rsidRPr="00445BA6">
        <w:rPr>
          <w:rFonts w:hint="eastAsia"/>
        </w:rPr>
        <w:t>二</w:t>
      </w:r>
      <w:r>
        <w:rPr>
          <w:rFonts w:hint="eastAsia"/>
        </w:rPr>
        <w:t>号）</w:t>
      </w:r>
      <w:r w:rsidRPr="00445BA6">
        <w:rPr>
          <w:rFonts w:hint="eastAsia"/>
        </w:rPr>
        <w:t xml:space="preserve">　使用目的の事業を継続的に実施することができる</w:t>
      </w:r>
      <w:r>
        <w:rPr>
          <w:rFonts w:hint="eastAsia"/>
        </w:rPr>
        <w:t>もの。</w:t>
      </w:r>
    </w:p>
    <w:p w14:paraId="715E9CD1" w14:textId="77777777" w:rsidR="0027063B" w:rsidRPr="00445BA6" w:rsidRDefault="0027063B" w:rsidP="0027063B">
      <w:r w:rsidRPr="00445BA6">
        <w:rPr>
          <w:rFonts w:hint="eastAsia"/>
        </w:rPr>
        <w:t xml:space="preserve">　</w:t>
      </w:r>
      <w:r>
        <w:rPr>
          <w:rFonts w:hint="eastAsia"/>
        </w:rPr>
        <w:t>第</w:t>
      </w:r>
      <w:r w:rsidRPr="00445BA6">
        <w:rPr>
          <w:rFonts w:hint="eastAsia"/>
        </w:rPr>
        <w:t>三</w:t>
      </w:r>
      <w:r>
        <w:rPr>
          <w:rFonts w:hint="eastAsia"/>
        </w:rPr>
        <w:t>号）</w:t>
      </w:r>
      <w:r w:rsidRPr="00445BA6">
        <w:rPr>
          <w:rFonts w:hint="eastAsia"/>
        </w:rPr>
        <w:t xml:space="preserve">　</w:t>
      </w:r>
      <w:r w:rsidRPr="00722724">
        <w:rPr>
          <w:rFonts w:hint="eastAsia"/>
        </w:rPr>
        <w:t>大阪府暴力団排除条例第２条第２号および第４号に掲げる者のいずれにも該当</w:t>
      </w:r>
      <w:r w:rsidRPr="00445BA6">
        <w:rPr>
          <w:rFonts w:hint="eastAsia"/>
        </w:rPr>
        <w:t>しない</w:t>
      </w:r>
      <w:r>
        <w:rPr>
          <w:rFonts w:hint="eastAsia"/>
        </w:rPr>
        <w:t>もの。</w:t>
      </w:r>
    </w:p>
    <w:p w14:paraId="55B2E660" w14:textId="77777777" w:rsidR="0027063B" w:rsidRDefault="0027063B" w:rsidP="0027063B">
      <w:pPr>
        <w:rPr>
          <w:b/>
          <w:bCs/>
        </w:rPr>
      </w:pPr>
    </w:p>
    <w:p w14:paraId="4B3CD2CE" w14:textId="77777777" w:rsidR="0027063B" w:rsidRPr="00445BA6" w:rsidRDefault="0027063B" w:rsidP="0027063B">
      <w:r w:rsidRPr="00445BA6">
        <w:rPr>
          <w:rFonts w:hint="eastAsia"/>
          <w:b/>
          <w:bCs/>
        </w:rPr>
        <w:t>第3）　使用住戸</w:t>
      </w:r>
      <w:r>
        <w:rPr>
          <w:rFonts w:hint="eastAsia"/>
          <w:b/>
          <w:bCs/>
        </w:rPr>
        <w:t>等</w:t>
      </w:r>
    </w:p>
    <w:p w14:paraId="7770122F" w14:textId="77777777" w:rsidR="0027063B" w:rsidRPr="00445BA6" w:rsidRDefault="0027063B" w:rsidP="0027063B">
      <w:r>
        <w:rPr>
          <w:rFonts w:hint="eastAsia"/>
        </w:rPr>
        <w:t>第１項）</w:t>
      </w:r>
      <w:r w:rsidRPr="00445BA6">
        <w:rPr>
          <w:rFonts w:hint="eastAsia"/>
        </w:rPr>
        <w:t xml:space="preserve">　使用住戸</w:t>
      </w:r>
      <w:r>
        <w:rPr>
          <w:rFonts w:hint="eastAsia"/>
        </w:rPr>
        <w:t>等は</w:t>
      </w:r>
      <w:r w:rsidRPr="00445BA6">
        <w:rPr>
          <w:rFonts w:hint="eastAsia"/>
        </w:rPr>
        <w:t>、次のいずれ</w:t>
      </w:r>
      <w:r>
        <w:rPr>
          <w:rFonts w:hint="eastAsia"/>
        </w:rPr>
        <w:t>かに</w:t>
      </w:r>
      <w:r w:rsidRPr="00445BA6">
        <w:rPr>
          <w:rFonts w:hint="eastAsia"/>
        </w:rPr>
        <w:t>該当する住戸</w:t>
      </w:r>
      <w:r>
        <w:rPr>
          <w:rFonts w:hint="eastAsia"/>
        </w:rPr>
        <w:t>等</w:t>
      </w:r>
      <w:r w:rsidRPr="00445BA6">
        <w:rPr>
          <w:rFonts w:hint="eastAsia"/>
        </w:rPr>
        <w:t>であること。</w:t>
      </w:r>
    </w:p>
    <w:p w14:paraId="21767DC0" w14:textId="77777777" w:rsidR="0027063B" w:rsidRPr="00722724" w:rsidRDefault="0027063B" w:rsidP="0027063B">
      <w:r w:rsidRPr="00445BA6">
        <w:rPr>
          <w:rFonts w:hint="eastAsia"/>
        </w:rPr>
        <w:t xml:space="preserve">　</w:t>
      </w:r>
      <w:r>
        <w:rPr>
          <w:rFonts w:hint="eastAsia"/>
        </w:rPr>
        <w:t>第一号）</w:t>
      </w:r>
      <w:r w:rsidRPr="00722724">
        <w:rPr>
          <w:rFonts w:hint="eastAsia"/>
        </w:rPr>
        <w:t xml:space="preserve">　総合募集の応募倍率が１倍未満の団地の住戸等であること。</w:t>
      </w:r>
    </w:p>
    <w:p w14:paraId="59C2FF26" w14:textId="77777777" w:rsidR="0027063B" w:rsidRPr="00722724" w:rsidRDefault="0027063B" w:rsidP="0027063B">
      <w:pPr>
        <w:ind w:firstLineChars="100" w:firstLine="210"/>
      </w:pPr>
      <w:r>
        <w:rPr>
          <w:rFonts w:hint="eastAsia"/>
        </w:rPr>
        <w:t>第</w:t>
      </w:r>
      <w:r w:rsidRPr="00722724">
        <w:rPr>
          <w:rFonts w:hint="eastAsia"/>
        </w:rPr>
        <w:t>二</w:t>
      </w:r>
      <w:r>
        <w:rPr>
          <w:rFonts w:hint="eastAsia"/>
        </w:rPr>
        <w:t>号）</w:t>
      </w:r>
      <w:r w:rsidRPr="00722724">
        <w:rPr>
          <w:rFonts w:hint="eastAsia"/>
        </w:rPr>
        <w:t xml:space="preserve">　団地及び住戸等の個別事情等により未利用となっている住戸等。</w:t>
      </w:r>
    </w:p>
    <w:p w14:paraId="28C32AD3" w14:textId="77777777" w:rsidR="0027063B" w:rsidRPr="00722724" w:rsidRDefault="0027063B" w:rsidP="0027063B">
      <w:pPr>
        <w:ind w:left="840" w:hangingChars="400" w:hanging="840"/>
      </w:pPr>
      <w:r>
        <w:rPr>
          <w:rFonts w:hint="eastAsia"/>
        </w:rPr>
        <w:t>第２項）</w:t>
      </w:r>
      <w:r w:rsidRPr="00445BA6">
        <w:rPr>
          <w:rFonts w:hint="eastAsia"/>
        </w:rPr>
        <w:t xml:space="preserve">　</w:t>
      </w:r>
      <w:r w:rsidRPr="00722724">
        <w:rPr>
          <w:rFonts w:hint="eastAsia"/>
        </w:rPr>
        <w:t>同</w:t>
      </w:r>
      <w:r>
        <w:rPr>
          <w:rFonts w:hint="eastAsia"/>
        </w:rPr>
        <w:t>いつ</w:t>
      </w:r>
      <w:r w:rsidRPr="00722724">
        <w:rPr>
          <w:rFonts w:hint="eastAsia"/>
        </w:rPr>
        <w:t>団地及び同</w:t>
      </w:r>
      <w:r>
        <w:rPr>
          <w:rFonts w:hint="eastAsia"/>
        </w:rPr>
        <w:t>いつじゅうとう</w:t>
      </w:r>
      <w:r w:rsidRPr="00722724">
        <w:rPr>
          <w:rFonts w:hint="eastAsia"/>
        </w:rPr>
        <w:t>内で使用できる住戸等の数は、当該団地の他の本来入居者の入居を阻害しない範囲内かつ建築基準法その他の関係法令の範囲内であること。</w:t>
      </w:r>
    </w:p>
    <w:p w14:paraId="624EA835" w14:textId="77777777" w:rsidR="0027063B" w:rsidRPr="00722724" w:rsidRDefault="0027063B" w:rsidP="0027063B">
      <w:pPr>
        <w:ind w:left="840" w:hangingChars="400" w:hanging="840"/>
      </w:pPr>
      <w:r>
        <w:rPr>
          <w:rFonts w:hint="eastAsia"/>
        </w:rPr>
        <w:t>第３項）</w:t>
      </w:r>
      <w:r w:rsidRPr="00445BA6">
        <w:rPr>
          <w:rFonts w:hint="eastAsia"/>
        </w:rPr>
        <w:t xml:space="preserve">　</w:t>
      </w:r>
      <w:r w:rsidRPr="00722724">
        <w:rPr>
          <w:rFonts w:hint="eastAsia"/>
        </w:rPr>
        <w:t>当該団地の適切かつ合理的な管理及び円滑な再編整備等事業の実施に支障のない範囲内での使用であること。</w:t>
      </w:r>
      <w:r w:rsidRPr="00722724">
        <w:rPr>
          <w:rFonts w:hint="eastAsia"/>
          <w:b/>
          <w:bCs/>
        </w:rPr>
        <w:t> </w:t>
      </w:r>
    </w:p>
    <w:p w14:paraId="7E97E4FF" w14:textId="77777777" w:rsidR="0027063B" w:rsidRDefault="0027063B" w:rsidP="0027063B">
      <w:pPr>
        <w:rPr>
          <w:b/>
          <w:bCs/>
        </w:rPr>
      </w:pPr>
    </w:p>
    <w:p w14:paraId="2439127C" w14:textId="77777777" w:rsidR="0027063B" w:rsidRPr="00445BA6" w:rsidRDefault="0027063B" w:rsidP="0027063B">
      <w:r w:rsidRPr="00445BA6">
        <w:rPr>
          <w:rFonts w:hint="eastAsia"/>
          <w:b/>
          <w:bCs/>
        </w:rPr>
        <w:t>第4）　許可条件等</w:t>
      </w:r>
    </w:p>
    <w:p w14:paraId="3C86DEA9" w14:textId="77777777" w:rsidR="0027063B" w:rsidRPr="00445BA6" w:rsidRDefault="0027063B" w:rsidP="0027063B">
      <w:r>
        <w:rPr>
          <w:rFonts w:hint="eastAsia"/>
        </w:rPr>
        <w:t xml:space="preserve">第１項）　</w:t>
      </w:r>
      <w:r w:rsidRPr="00445BA6">
        <w:rPr>
          <w:rFonts w:hint="eastAsia"/>
        </w:rPr>
        <w:t>許可に当たっては、次に掲げる条件を付するものとする。</w:t>
      </w:r>
    </w:p>
    <w:p w14:paraId="1D18DB67" w14:textId="77777777" w:rsidR="0027063B" w:rsidRPr="00845961" w:rsidRDefault="0027063B" w:rsidP="0027063B">
      <w:pPr>
        <w:ind w:firstLineChars="100" w:firstLine="210"/>
      </w:pPr>
      <w:r>
        <w:rPr>
          <w:rFonts w:hint="eastAsia"/>
        </w:rPr>
        <w:t>第</w:t>
      </w:r>
      <w:r w:rsidRPr="00845961">
        <w:rPr>
          <w:rFonts w:hint="eastAsia"/>
        </w:rPr>
        <w:t>一</w:t>
      </w:r>
      <w:r>
        <w:rPr>
          <w:rFonts w:hint="eastAsia"/>
        </w:rPr>
        <w:t>号）</w:t>
      </w:r>
      <w:r w:rsidRPr="00845961">
        <w:rPr>
          <w:rFonts w:hint="eastAsia"/>
        </w:rPr>
        <w:t xml:space="preserve">　使用住戸等を、許可された使用内容以外の用途に</w:t>
      </w:r>
      <w:r>
        <w:rPr>
          <w:rFonts w:hint="eastAsia"/>
        </w:rPr>
        <w:t>きょうし</w:t>
      </w:r>
      <w:r w:rsidRPr="00845961">
        <w:rPr>
          <w:rFonts w:hint="eastAsia"/>
        </w:rPr>
        <w:t>てはならないこと。</w:t>
      </w:r>
    </w:p>
    <w:p w14:paraId="5DA5C85F" w14:textId="77777777" w:rsidR="0027063B" w:rsidRPr="00845961" w:rsidRDefault="0027063B" w:rsidP="0027063B">
      <w:pPr>
        <w:ind w:left="1050" w:hangingChars="500" w:hanging="1050"/>
      </w:pPr>
      <w:r w:rsidRPr="00845961">
        <w:rPr>
          <w:rFonts w:hint="eastAsia"/>
        </w:rPr>
        <w:t xml:space="preserve">　</w:t>
      </w:r>
      <w:r>
        <w:rPr>
          <w:rFonts w:hint="eastAsia"/>
        </w:rPr>
        <w:t>第</w:t>
      </w:r>
      <w:r w:rsidRPr="00845961">
        <w:rPr>
          <w:rFonts w:hint="eastAsia"/>
        </w:rPr>
        <w:t>二</w:t>
      </w:r>
      <w:r>
        <w:rPr>
          <w:rFonts w:hint="eastAsia"/>
        </w:rPr>
        <w:t>号）</w:t>
      </w:r>
      <w:r w:rsidRPr="00845961">
        <w:rPr>
          <w:rFonts w:hint="eastAsia"/>
        </w:rPr>
        <w:t xml:space="preserve">　使用許可の期間は、原則として、許可</w:t>
      </w:r>
      <w:r>
        <w:rPr>
          <w:rFonts w:hint="eastAsia"/>
        </w:rPr>
        <w:t>び</w:t>
      </w:r>
      <w:r w:rsidRPr="00845961">
        <w:rPr>
          <w:rFonts w:hint="eastAsia"/>
        </w:rPr>
        <w:t>の属する年度の年度末までとし、引き続き使用しようとするときは、更新申請を行うこと。</w:t>
      </w:r>
    </w:p>
    <w:p w14:paraId="3C04C911" w14:textId="77777777" w:rsidR="0027063B" w:rsidRPr="00845961" w:rsidRDefault="0027063B" w:rsidP="0027063B">
      <w:r w:rsidRPr="00845961">
        <w:rPr>
          <w:rFonts w:hint="eastAsia"/>
        </w:rPr>
        <w:t xml:space="preserve">　</w:t>
      </w:r>
      <w:r>
        <w:rPr>
          <w:rFonts w:hint="eastAsia"/>
        </w:rPr>
        <w:t>第</w:t>
      </w:r>
      <w:r w:rsidRPr="00845961">
        <w:rPr>
          <w:rFonts w:hint="eastAsia"/>
        </w:rPr>
        <w:t>三</w:t>
      </w:r>
      <w:r>
        <w:rPr>
          <w:rFonts w:hint="eastAsia"/>
        </w:rPr>
        <w:t>号）</w:t>
      </w:r>
      <w:r w:rsidRPr="00845961">
        <w:rPr>
          <w:rFonts w:hint="eastAsia"/>
        </w:rPr>
        <w:t xml:space="preserve">　原則として、府が定める使用料を全額一括で納付すること。</w:t>
      </w:r>
    </w:p>
    <w:p w14:paraId="1EA261E0" w14:textId="77777777" w:rsidR="0027063B" w:rsidRPr="00845961" w:rsidRDefault="0027063B" w:rsidP="0027063B">
      <w:r w:rsidRPr="00845961">
        <w:rPr>
          <w:rFonts w:hint="eastAsia"/>
        </w:rPr>
        <w:t xml:space="preserve">　</w:t>
      </w:r>
      <w:r>
        <w:rPr>
          <w:rFonts w:hint="eastAsia"/>
        </w:rPr>
        <w:t>第</w:t>
      </w:r>
      <w:r w:rsidRPr="00845961">
        <w:rPr>
          <w:rFonts w:hint="eastAsia"/>
        </w:rPr>
        <w:t>四</w:t>
      </w:r>
      <w:r>
        <w:rPr>
          <w:rFonts w:hint="eastAsia"/>
        </w:rPr>
        <w:t>号）</w:t>
      </w:r>
      <w:r w:rsidRPr="00845961">
        <w:rPr>
          <w:rFonts w:hint="eastAsia"/>
        </w:rPr>
        <w:t xml:space="preserve">　府が徴収する共益費を負担すること。</w:t>
      </w:r>
    </w:p>
    <w:p w14:paraId="569199E7" w14:textId="77777777" w:rsidR="0027063B" w:rsidRPr="00845961" w:rsidRDefault="0027063B" w:rsidP="0027063B">
      <w:r w:rsidRPr="00845961">
        <w:rPr>
          <w:rFonts w:hint="eastAsia"/>
        </w:rPr>
        <w:t xml:space="preserve">　</w:t>
      </w:r>
      <w:r>
        <w:rPr>
          <w:rFonts w:hint="eastAsia"/>
        </w:rPr>
        <w:t>第</w:t>
      </w:r>
      <w:r w:rsidRPr="00845961">
        <w:rPr>
          <w:rFonts w:hint="eastAsia"/>
        </w:rPr>
        <w:t>五</w:t>
      </w:r>
      <w:r>
        <w:rPr>
          <w:rFonts w:hint="eastAsia"/>
        </w:rPr>
        <w:t>号）</w:t>
      </w:r>
      <w:r w:rsidRPr="00845961">
        <w:rPr>
          <w:rFonts w:hint="eastAsia"/>
        </w:rPr>
        <w:t xml:space="preserve">　常に善良なる管理者の注意をもって、使用住戸等を維持保全すること。</w:t>
      </w:r>
    </w:p>
    <w:p w14:paraId="2ACA105B" w14:textId="77777777" w:rsidR="0027063B" w:rsidRPr="00845961" w:rsidRDefault="0027063B" w:rsidP="0027063B">
      <w:r w:rsidRPr="00845961">
        <w:rPr>
          <w:rFonts w:hint="eastAsia"/>
        </w:rPr>
        <w:t xml:space="preserve">　</w:t>
      </w:r>
      <w:r>
        <w:rPr>
          <w:rFonts w:hint="eastAsia"/>
        </w:rPr>
        <w:t>第</w:t>
      </w:r>
      <w:r w:rsidRPr="00845961">
        <w:rPr>
          <w:rFonts w:hint="eastAsia"/>
        </w:rPr>
        <w:t>六</w:t>
      </w:r>
      <w:r>
        <w:rPr>
          <w:rFonts w:hint="eastAsia"/>
        </w:rPr>
        <w:t>号）</w:t>
      </w:r>
      <w:r w:rsidRPr="00845961">
        <w:rPr>
          <w:rFonts w:hint="eastAsia"/>
        </w:rPr>
        <w:t xml:space="preserve">　使用住戸等の模様替えを行う場合は、事前に府の承認を</w:t>
      </w:r>
      <w:r>
        <w:rPr>
          <w:rFonts w:hint="eastAsia"/>
        </w:rPr>
        <w:t>受</w:t>
      </w:r>
      <w:r w:rsidRPr="00845961">
        <w:rPr>
          <w:rFonts w:hint="eastAsia"/>
        </w:rPr>
        <w:t>けること。</w:t>
      </w:r>
    </w:p>
    <w:p w14:paraId="24E239F1" w14:textId="77777777" w:rsidR="0027063B" w:rsidRPr="00845961" w:rsidRDefault="0027063B" w:rsidP="0027063B">
      <w:pPr>
        <w:ind w:left="1050" w:hangingChars="500" w:hanging="1050"/>
      </w:pPr>
      <w:r w:rsidRPr="00845961">
        <w:rPr>
          <w:rFonts w:hint="eastAsia"/>
        </w:rPr>
        <w:t xml:space="preserve">　</w:t>
      </w:r>
      <w:r>
        <w:rPr>
          <w:rFonts w:hint="eastAsia"/>
        </w:rPr>
        <w:t>第</w:t>
      </w:r>
      <w:r w:rsidRPr="00845961">
        <w:rPr>
          <w:rFonts w:hint="eastAsia"/>
        </w:rPr>
        <w:t>七</w:t>
      </w:r>
      <w:r>
        <w:rPr>
          <w:rFonts w:hint="eastAsia"/>
        </w:rPr>
        <w:t>号）</w:t>
      </w:r>
      <w:r w:rsidRPr="00845961">
        <w:rPr>
          <w:rFonts w:hint="eastAsia"/>
        </w:rPr>
        <w:t xml:space="preserve">　用途廃止予定のある政策空</w:t>
      </w:r>
      <w:r>
        <w:rPr>
          <w:rFonts w:hint="eastAsia"/>
        </w:rPr>
        <w:t>き</w:t>
      </w:r>
      <w:r w:rsidRPr="00845961">
        <w:rPr>
          <w:rFonts w:hint="eastAsia"/>
        </w:rPr>
        <w:t>家（再編・整備の対象となり建</w:t>
      </w:r>
      <w:r>
        <w:rPr>
          <w:rFonts w:hint="eastAsia"/>
        </w:rPr>
        <w:t>て</w:t>
      </w:r>
      <w:r w:rsidRPr="00845961">
        <w:rPr>
          <w:rFonts w:hint="eastAsia"/>
        </w:rPr>
        <w:t>替え等のために新規募集を停止して空</w:t>
      </w:r>
      <w:r>
        <w:rPr>
          <w:rFonts w:hint="eastAsia"/>
        </w:rPr>
        <w:t>き</w:t>
      </w:r>
      <w:r w:rsidRPr="00845961">
        <w:rPr>
          <w:rFonts w:hint="eastAsia"/>
        </w:rPr>
        <w:t>家となっている住戸等をいう。以下同じ。）を使用する場合で、再編・整備の事業進捗により府が必要とするときは、使用者は、直ちに当該住戸等の使用を終了し、府に返還しなければならないこと。</w:t>
      </w:r>
    </w:p>
    <w:p w14:paraId="15D5A5F3" w14:textId="77777777" w:rsidR="0027063B" w:rsidRPr="00845961" w:rsidRDefault="0027063B" w:rsidP="0027063B">
      <w:r w:rsidRPr="00845961">
        <w:rPr>
          <w:rFonts w:hint="eastAsia"/>
        </w:rPr>
        <w:t xml:space="preserve">　</w:t>
      </w:r>
      <w:r>
        <w:rPr>
          <w:rFonts w:hint="eastAsia"/>
        </w:rPr>
        <w:t>第</w:t>
      </w:r>
      <w:r w:rsidRPr="00845961">
        <w:rPr>
          <w:rFonts w:hint="eastAsia"/>
        </w:rPr>
        <w:t>八</w:t>
      </w:r>
      <w:r>
        <w:rPr>
          <w:rFonts w:hint="eastAsia"/>
        </w:rPr>
        <w:t>号）</w:t>
      </w:r>
      <w:r w:rsidRPr="00845961">
        <w:rPr>
          <w:rFonts w:hint="eastAsia"/>
        </w:rPr>
        <w:t xml:space="preserve">　使用する府営住宅の自治会活動に協力すること。</w:t>
      </w:r>
    </w:p>
    <w:p w14:paraId="404C151F" w14:textId="77777777" w:rsidR="0027063B" w:rsidRPr="00845961" w:rsidRDefault="0027063B" w:rsidP="0027063B">
      <w:pPr>
        <w:ind w:left="1050" w:hangingChars="500" w:hanging="1050"/>
      </w:pPr>
      <w:r w:rsidRPr="00845961">
        <w:rPr>
          <w:rFonts w:hint="eastAsia"/>
        </w:rPr>
        <w:t xml:space="preserve">　</w:t>
      </w:r>
      <w:r>
        <w:rPr>
          <w:rFonts w:hint="eastAsia"/>
        </w:rPr>
        <w:t>第</w:t>
      </w:r>
      <w:r w:rsidRPr="00845961">
        <w:rPr>
          <w:rFonts w:hint="eastAsia"/>
        </w:rPr>
        <w:t>九</w:t>
      </w:r>
      <w:r>
        <w:rPr>
          <w:rFonts w:hint="eastAsia"/>
        </w:rPr>
        <w:t>号）</w:t>
      </w:r>
      <w:r w:rsidRPr="00845961">
        <w:rPr>
          <w:rFonts w:hint="eastAsia"/>
        </w:rPr>
        <w:t xml:space="preserve">　次のいずれかに該当するときは、使用許可の全部若しくは一部を取り消し、又は変更することがあること。</w:t>
      </w:r>
    </w:p>
    <w:p w14:paraId="41D328CB" w14:textId="77777777" w:rsidR="0027063B" w:rsidRPr="00845961" w:rsidRDefault="0027063B" w:rsidP="0027063B">
      <w:r w:rsidRPr="00845961">
        <w:rPr>
          <w:rFonts w:hint="eastAsia"/>
        </w:rPr>
        <w:t xml:space="preserve">　（１）使用住戸等を府が公用又は公共用に供するために必要とするとき。</w:t>
      </w:r>
    </w:p>
    <w:p w14:paraId="5CD0C81D" w14:textId="77777777" w:rsidR="0027063B" w:rsidRPr="00845961" w:rsidRDefault="0027063B" w:rsidP="0027063B">
      <w:r w:rsidRPr="00845961">
        <w:rPr>
          <w:rFonts w:hint="eastAsia"/>
        </w:rPr>
        <w:t xml:space="preserve">　（２）使用者が許可条件に違反したとき。</w:t>
      </w:r>
    </w:p>
    <w:p w14:paraId="5099EE9B" w14:textId="77777777" w:rsidR="0027063B" w:rsidRPr="00845961" w:rsidRDefault="0027063B" w:rsidP="0027063B">
      <w:r w:rsidRPr="00845961">
        <w:rPr>
          <w:rFonts w:hint="eastAsia"/>
        </w:rPr>
        <w:t xml:space="preserve">　（３）不正の手段により許可を受けたとき。</w:t>
      </w:r>
    </w:p>
    <w:p w14:paraId="3C6383A1" w14:textId="77777777" w:rsidR="0027063B" w:rsidRPr="00845961" w:rsidRDefault="0027063B" w:rsidP="0027063B">
      <w:r w:rsidRPr="00845961">
        <w:rPr>
          <w:rFonts w:hint="eastAsia"/>
        </w:rPr>
        <w:t xml:space="preserve">　（４）府が行う使用住戸等の修繕その他管理上必要な行為を阻害したとき。</w:t>
      </w:r>
    </w:p>
    <w:p w14:paraId="50BD90BA" w14:textId="77777777" w:rsidR="0027063B" w:rsidRPr="00845961" w:rsidRDefault="0027063B" w:rsidP="0027063B">
      <w:r w:rsidRPr="00845961">
        <w:rPr>
          <w:rFonts w:hint="eastAsia"/>
        </w:rPr>
        <w:t xml:space="preserve">　（５）使用者が大阪府暴力団排除条例第2条第2号および第4号に該当するものと認められるとき。</w:t>
      </w:r>
    </w:p>
    <w:p w14:paraId="1366163A" w14:textId="77777777" w:rsidR="0027063B" w:rsidRPr="00845961" w:rsidRDefault="0027063B" w:rsidP="0027063B">
      <w:pPr>
        <w:ind w:left="1050" w:hangingChars="500" w:hanging="1050"/>
      </w:pPr>
      <w:r w:rsidRPr="00845961">
        <w:rPr>
          <w:rFonts w:hint="eastAsia"/>
        </w:rPr>
        <w:t xml:space="preserve">　</w:t>
      </w:r>
      <w:r>
        <w:rPr>
          <w:rFonts w:hint="eastAsia"/>
        </w:rPr>
        <w:t>第</w:t>
      </w:r>
      <w:r w:rsidRPr="00845961">
        <w:rPr>
          <w:rFonts w:hint="eastAsia"/>
        </w:rPr>
        <w:t>十</w:t>
      </w:r>
      <w:r>
        <w:rPr>
          <w:rFonts w:hint="eastAsia"/>
        </w:rPr>
        <w:t>号）</w:t>
      </w:r>
      <w:r w:rsidRPr="00845961">
        <w:rPr>
          <w:rFonts w:hint="eastAsia"/>
        </w:rPr>
        <w:t xml:space="preserve">　使用許可の期間が満了したとき、又は九号により使用許可を取り消され、若しくは変更され</w:t>
      </w:r>
      <w:r w:rsidRPr="00845961">
        <w:rPr>
          <w:rFonts w:hint="eastAsia"/>
        </w:rPr>
        <w:lastRenderedPageBreak/>
        <w:t>たときは、指定された期日までに、自己の負担において、許可住戸等を</w:t>
      </w:r>
      <w:r>
        <w:rPr>
          <w:rFonts w:hint="eastAsia"/>
        </w:rPr>
        <w:t>げん</w:t>
      </w:r>
      <w:r w:rsidRPr="00845961">
        <w:rPr>
          <w:rFonts w:hint="eastAsia"/>
        </w:rPr>
        <w:t>状回復して、返還しなければならないこと。ただし、用途廃止予定のある政策空</w:t>
      </w:r>
      <w:r>
        <w:rPr>
          <w:rFonts w:hint="eastAsia"/>
        </w:rPr>
        <w:t>き</w:t>
      </w:r>
      <w:r w:rsidRPr="00845961">
        <w:rPr>
          <w:rFonts w:hint="eastAsia"/>
        </w:rPr>
        <w:t xml:space="preserve">家で、府の承認を受けたときはこの限りでないこと。　</w:t>
      </w:r>
    </w:p>
    <w:p w14:paraId="4E6F5CB3" w14:textId="77777777" w:rsidR="0027063B" w:rsidRPr="00845961" w:rsidRDefault="0027063B" w:rsidP="0027063B">
      <w:pPr>
        <w:ind w:left="1260" w:hangingChars="600" w:hanging="1260"/>
      </w:pPr>
      <w:r w:rsidRPr="00845961">
        <w:rPr>
          <w:rFonts w:hint="eastAsia"/>
        </w:rPr>
        <w:t xml:space="preserve">　</w:t>
      </w:r>
      <w:r>
        <w:rPr>
          <w:rFonts w:hint="eastAsia"/>
        </w:rPr>
        <w:t>第</w:t>
      </w:r>
      <w:r w:rsidRPr="00845961">
        <w:rPr>
          <w:rFonts w:hint="eastAsia"/>
        </w:rPr>
        <w:t>十一</w:t>
      </w:r>
      <w:r>
        <w:rPr>
          <w:rFonts w:hint="eastAsia"/>
        </w:rPr>
        <w:t>号）</w:t>
      </w:r>
      <w:r w:rsidRPr="00845961">
        <w:rPr>
          <w:rFonts w:hint="eastAsia"/>
        </w:rPr>
        <w:t xml:space="preserve">　自己の責めに帰すべき理由により、使用住戸等を</w:t>
      </w:r>
      <w:r>
        <w:rPr>
          <w:rFonts w:hint="eastAsia"/>
        </w:rPr>
        <w:t>めっしつ</w:t>
      </w:r>
      <w:r w:rsidRPr="00845961">
        <w:rPr>
          <w:rFonts w:hint="eastAsia"/>
        </w:rPr>
        <w:t>、毀損したとき、又は許可条件に定める義務を履行しないために府に損害を与えたときは、その損害を賠償しなければならないこと。</w:t>
      </w:r>
    </w:p>
    <w:p w14:paraId="2144309F" w14:textId="77777777" w:rsidR="0027063B" w:rsidRPr="00845961" w:rsidRDefault="0027063B" w:rsidP="0027063B">
      <w:r w:rsidRPr="00845961">
        <w:rPr>
          <w:rFonts w:hint="eastAsia"/>
        </w:rPr>
        <w:t xml:space="preserve">　</w:t>
      </w:r>
      <w:r>
        <w:rPr>
          <w:rFonts w:hint="eastAsia"/>
        </w:rPr>
        <w:t>第</w:t>
      </w:r>
      <w:r w:rsidRPr="00845961">
        <w:rPr>
          <w:rFonts w:hint="eastAsia"/>
        </w:rPr>
        <w:t>十二</w:t>
      </w:r>
      <w:r>
        <w:rPr>
          <w:rFonts w:hint="eastAsia"/>
        </w:rPr>
        <w:t>号）</w:t>
      </w:r>
      <w:r w:rsidRPr="00845961">
        <w:rPr>
          <w:rFonts w:hint="eastAsia"/>
        </w:rPr>
        <w:t xml:space="preserve">　使用住戸等に投じた有益費及び必要費があっても、これを府に請求しないこと。</w:t>
      </w:r>
    </w:p>
    <w:p w14:paraId="500A0553" w14:textId="77777777" w:rsidR="0027063B" w:rsidRPr="00845961" w:rsidRDefault="0027063B" w:rsidP="0027063B">
      <w:r w:rsidRPr="00845961">
        <w:rPr>
          <w:rFonts w:hint="eastAsia"/>
        </w:rPr>
        <w:t xml:space="preserve">　</w:t>
      </w:r>
      <w:r>
        <w:rPr>
          <w:rFonts w:hint="eastAsia"/>
        </w:rPr>
        <w:t>第</w:t>
      </w:r>
      <w:r w:rsidRPr="00845961">
        <w:rPr>
          <w:rFonts w:hint="eastAsia"/>
        </w:rPr>
        <w:t>十三</w:t>
      </w:r>
      <w:r>
        <w:rPr>
          <w:rFonts w:hint="eastAsia"/>
        </w:rPr>
        <w:t>号）</w:t>
      </w:r>
      <w:r w:rsidRPr="00845961">
        <w:rPr>
          <w:rFonts w:hint="eastAsia"/>
        </w:rPr>
        <w:t xml:space="preserve">　知事は、使用住戸等について実地調査、必要な指示又は報告を求めることができること。</w:t>
      </w:r>
    </w:p>
    <w:p w14:paraId="2B7B1885" w14:textId="77777777" w:rsidR="0027063B" w:rsidRPr="00845961" w:rsidRDefault="0027063B" w:rsidP="0027063B">
      <w:r w:rsidRPr="00845961">
        <w:rPr>
          <w:rFonts w:hint="eastAsia"/>
        </w:rPr>
        <w:t xml:space="preserve">　</w:t>
      </w:r>
      <w:r>
        <w:rPr>
          <w:rFonts w:hint="eastAsia"/>
        </w:rPr>
        <w:t>第</w:t>
      </w:r>
      <w:r w:rsidRPr="00845961">
        <w:rPr>
          <w:rFonts w:hint="eastAsia"/>
        </w:rPr>
        <w:t>十四</w:t>
      </w:r>
      <w:r>
        <w:rPr>
          <w:rFonts w:hint="eastAsia"/>
        </w:rPr>
        <w:t>号）</w:t>
      </w:r>
      <w:r w:rsidRPr="00845961">
        <w:rPr>
          <w:rFonts w:hint="eastAsia"/>
        </w:rPr>
        <w:t xml:space="preserve">　使用許可について疑義があるときは、全て知事の</w:t>
      </w:r>
      <w:r>
        <w:rPr>
          <w:rFonts w:hint="eastAsia"/>
        </w:rPr>
        <w:t>けっ</w:t>
      </w:r>
      <w:r w:rsidRPr="00845961">
        <w:rPr>
          <w:rFonts w:hint="eastAsia"/>
        </w:rPr>
        <w:t>するところによること。</w:t>
      </w:r>
    </w:p>
    <w:p w14:paraId="2C687837" w14:textId="77777777" w:rsidR="0027063B" w:rsidRPr="00445BA6" w:rsidRDefault="0027063B" w:rsidP="0027063B"/>
    <w:p w14:paraId="3ED89DE9" w14:textId="77777777" w:rsidR="0027063B" w:rsidRPr="00445BA6" w:rsidRDefault="0027063B" w:rsidP="0027063B">
      <w:r w:rsidRPr="00445BA6">
        <w:rPr>
          <w:rFonts w:hint="eastAsia"/>
        </w:rPr>
        <w:t>2</w:t>
      </w:r>
      <w:r>
        <w:rPr>
          <w:rFonts w:hint="eastAsia"/>
        </w:rPr>
        <w:t>4</w:t>
      </w:r>
      <w:r w:rsidRPr="00445BA6">
        <w:rPr>
          <w:rFonts w:hint="eastAsia"/>
        </w:rPr>
        <w:t>ページ</w:t>
      </w:r>
    </w:p>
    <w:p w14:paraId="172EDBDF" w14:textId="77777777" w:rsidR="0027063B" w:rsidRPr="00445BA6" w:rsidRDefault="0027063B" w:rsidP="0027063B">
      <w:r w:rsidRPr="00445BA6">
        <w:rPr>
          <w:rFonts w:hint="eastAsia"/>
          <w:b/>
          <w:bCs/>
        </w:rPr>
        <w:t>かっこ４　空き室活用取組一覧</w:t>
      </w:r>
    </w:p>
    <w:p w14:paraId="7BB5C6E3" w14:textId="77777777" w:rsidR="0027063B" w:rsidRPr="00445BA6" w:rsidRDefault="0027063B" w:rsidP="0027063B">
      <w:r w:rsidRPr="00445BA6">
        <w:rPr>
          <w:rFonts w:hint="eastAsia"/>
        </w:rPr>
        <w:t>これまで、地元市まちと連携して、子育てや高齢者支援、地域の多様な住宅需要への対応などに、</w:t>
      </w:r>
    </w:p>
    <w:p w14:paraId="079BDA3F" w14:textId="77777777" w:rsidR="0027063B" w:rsidRPr="00445BA6" w:rsidRDefault="0027063B" w:rsidP="0027063B">
      <w:r>
        <w:rPr>
          <w:rFonts w:hint="eastAsia"/>
        </w:rPr>
        <w:t>空き住戸を29</w:t>
      </w:r>
      <w:r w:rsidRPr="00445BA6">
        <w:rPr>
          <w:rFonts w:hint="eastAsia"/>
        </w:rPr>
        <w:t>団地、1</w:t>
      </w:r>
      <w:r>
        <w:rPr>
          <w:rFonts w:hint="eastAsia"/>
        </w:rPr>
        <w:t>21</w:t>
      </w:r>
      <w:r w:rsidRPr="00445BA6">
        <w:rPr>
          <w:rFonts w:hint="eastAsia"/>
        </w:rPr>
        <w:t>戸を活用しています。（うち2</w:t>
      </w:r>
      <w:r>
        <w:rPr>
          <w:rFonts w:hint="eastAsia"/>
        </w:rPr>
        <w:t>2</w:t>
      </w:r>
      <w:r w:rsidRPr="00445BA6">
        <w:rPr>
          <w:rFonts w:hint="eastAsia"/>
        </w:rPr>
        <w:t>団地、7</w:t>
      </w:r>
      <w:r>
        <w:rPr>
          <w:rFonts w:hint="eastAsia"/>
        </w:rPr>
        <w:t>8</w:t>
      </w:r>
      <w:r w:rsidRPr="00445BA6">
        <w:rPr>
          <w:rFonts w:hint="eastAsia"/>
        </w:rPr>
        <w:t>戸が、令和</w:t>
      </w:r>
      <w:r>
        <w:rPr>
          <w:rFonts w:hint="eastAsia"/>
        </w:rPr>
        <w:t>７</w:t>
      </w:r>
      <w:r w:rsidRPr="00445BA6">
        <w:rPr>
          <w:rFonts w:hint="eastAsia"/>
        </w:rPr>
        <w:t>年</w:t>
      </w:r>
      <w:r>
        <w:rPr>
          <w:rFonts w:hint="eastAsia"/>
        </w:rPr>
        <w:t>８</w:t>
      </w:r>
      <w:r w:rsidRPr="00445BA6">
        <w:rPr>
          <w:rFonts w:hint="eastAsia"/>
        </w:rPr>
        <w:t xml:space="preserve">月末時点で活用ちゅう）　</w:t>
      </w:r>
    </w:p>
    <w:p w14:paraId="01104608" w14:textId="77777777" w:rsidR="0027063B" w:rsidRPr="001C768C" w:rsidRDefault="0027063B" w:rsidP="0027063B"/>
    <w:p w14:paraId="685B5BA6" w14:textId="77777777" w:rsidR="0027063B" w:rsidRPr="00445BA6" w:rsidRDefault="0027063B" w:rsidP="0027063B">
      <w:r w:rsidRPr="00445BA6">
        <w:rPr>
          <w:rFonts w:hint="eastAsia"/>
        </w:rPr>
        <w:t>令和</w:t>
      </w:r>
      <w:r>
        <w:rPr>
          <w:rFonts w:hint="eastAsia"/>
        </w:rPr>
        <w:t>７</w:t>
      </w:r>
      <w:r w:rsidRPr="00445BA6">
        <w:rPr>
          <w:rFonts w:hint="eastAsia"/>
        </w:rPr>
        <w:t>年</w:t>
      </w:r>
      <w:r>
        <w:rPr>
          <w:rFonts w:hint="eastAsia"/>
        </w:rPr>
        <w:t>８</w:t>
      </w:r>
      <w:r w:rsidRPr="00445BA6">
        <w:rPr>
          <w:rFonts w:hint="eastAsia"/>
        </w:rPr>
        <w:t>月末時点における、活用取組み一覧をまとめています。</w:t>
      </w:r>
    </w:p>
    <w:p w14:paraId="13D7D8BC" w14:textId="77777777" w:rsidR="0027063B" w:rsidRPr="00445BA6" w:rsidRDefault="0027063B" w:rsidP="0027063B">
      <w:r w:rsidRPr="00445BA6">
        <w:rPr>
          <w:rFonts w:hint="eastAsia"/>
        </w:rPr>
        <w:t>大きくは住宅以外の用途と住宅の用途の２つに分かれます。</w:t>
      </w:r>
    </w:p>
    <w:p w14:paraId="5AA252AD" w14:textId="77777777" w:rsidR="0027063B" w:rsidRPr="00445BA6" w:rsidRDefault="0027063B" w:rsidP="0027063B"/>
    <w:p w14:paraId="204AA166" w14:textId="77777777" w:rsidR="0027063B" w:rsidRPr="00445BA6" w:rsidRDefault="0027063B" w:rsidP="0027063B">
      <w:r w:rsidRPr="00445BA6">
        <w:rPr>
          <w:rFonts w:hint="eastAsia"/>
        </w:rPr>
        <w:t>住宅以外の用途としては、小規模保育事業、一時預かり事業、地域子育て支援拠点事業、子ども食堂、その他子ども・若者支援、障がい者</w:t>
      </w:r>
      <w:r>
        <w:rPr>
          <w:rFonts w:hint="eastAsia"/>
        </w:rPr>
        <w:t>支援（就労継続支援事業等）</w:t>
      </w:r>
      <w:r w:rsidRPr="00445BA6">
        <w:rPr>
          <w:rFonts w:hint="eastAsia"/>
        </w:rPr>
        <w:t>、高齢者見守り・交流拠点等があり、これまで延べ20団地2</w:t>
      </w:r>
      <w:r>
        <w:rPr>
          <w:rFonts w:hint="eastAsia"/>
        </w:rPr>
        <w:t>8</w:t>
      </w:r>
      <w:r w:rsidRPr="00445BA6">
        <w:rPr>
          <w:rFonts w:hint="eastAsia"/>
        </w:rPr>
        <w:t>戸、うち14団地</w:t>
      </w:r>
      <w:r>
        <w:rPr>
          <w:rFonts w:hint="eastAsia"/>
        </w:rPr>
        <w:t>20</w:t>
      </w:r>
      <w:r w:rsidRPr="00445BA6">
        <w:rPr>
          <w:rFonts w:hint="eastAsia"/>
        </w:rPr>
        <w:t>戸で活用中です。</w:t>
      </w:r>
    </w:p>
    <w:p w14:paraId="6A1E84C4" w14:textId="77777777" w:rsidR="0027063B" w:rsidRPr="00445BA6" w:rsidRDefault="0027063B" w:rsidP="0027063B"/>
    <w:p w14:paraId="2FD854AE" w14:textId="77777777" w:rsidR="0027063B" w:rsidRPr="00445BA6" w:rsidRDefault="0027063B" w:rsidP="0027063B">
      <w:r w:rsidRPr="00445BA6">
        <w:rPr>
          <w:rFonts w:hint="eastAsia"/>
        </w:rPr>
        <w:t>具体的な内訳としては、</w:t>
      </w:r>
    </w:p>
    <w:p w14:paraId="19356C42" w14:textId="77777777" w:rsidR="0027063B" w:rsidRPr="00445BA6" w:rsidRDefault="0027063B" w:rsidP="0027063B">
      <w:r w:rsidRPr="00445BA6">
        <w:rPr>
          <w:rFonts w:hint="eastAsia"/>
        </w:rPr>
        <w:t>小規模保育事業では、</w:t>
      </w:r>
    </w:p>
    <w:p w14:paraId="3186D9AC" w14:textId="77777777" w:rsidR="0027063B" w:rsidRPr="00445BA6" w:rsidRDefault="0027063B" w:rsidP="0027063B">
      <w:r w:rsidRPr="00445BA6">
        <w:rPr>
          <w:rFonts w:hint="eastAsia"/>
        </w:rPr>
        <w:t>島本江川住宅で平成28年度から１戸</w:t>
      </w:r>
      <w:r>
        <w:rPr>
          <w:rFonts w:hint="eastAsia"/>
        </w:rPr>
        <w:t>、令和7年度から１戸</w:t>
      </w:r>
      <w:r w:rsidRPr="00445BA6">
        <w:rPr>
          <w:rFonts w:hint="eastAsia"/>
        </w:rPr>
        <w:t>、交野梅がえ住宅で平成29年度から1戸、堺高松住宅で令和元年度から１戸、美原南あまべ住宅で令和元年度から１戸、</w:t>
      </w:r>
      <w:r>
        <w:rPr>
          <w:rFonts w:hint="eastAsia"/>
        </w:rPr>
        <w:t>令和７年度から１戸、</w:t>
      </w:r>
      <w:r w:rsidRPr="00445BA6">
        <w:rPr>
          <w:rFonts w:hint="eastAsia"/>
        </w:rPr>
        <w:t>高槻しぼ住宅では令和元年度から２戸、高槻城東住宅では令和元年度から１戸の、合計</w:t>
      </w:r>
      <w:r>
        <w:rPr>
          <w:rFonts w:hint="eastAsia"/>
        </w:rPr>
        <w:t>９</w:t>
      </w:r>
      <w:r w:rsidRPr="00445BA6">
        <w:rPr>
          <w:rFonts w:hint="eastAsia"/>
        </w:rPr>
        <w:t>戸が活用中です。</w:t>
      </w:r>
    </w:p>
    <w:p w14:paraId="1D597015" w14:textId="77777777" w:rsidR="0027063B" w:rsidRPr="00445BA6" w:rsidRDefault="0027063B" w:rsidP="0027063B"/>
    <w:p w14:paraId="0B2D8BE1" w14:textId="77777777" w:rsidR="0027063B" w:rsidRPr="00445BA6" w:rsidRDefault="0027063B" w:rsidP="0027063B">
      <w:r w:rsidRPr="00445BA6">
        <w:rPr>
          <w:rFonts w:hint="eastAsia"/>
        </w:rPr>
        <w:t>一時預かり事業では、</w:t>
      </w:r>
    </w:p>
    <w:p w14:paraId="6D5BFDB1" w14:textId="77777777" w:rsidR="0027063B" w:rsidRPr="00445BA6" w:rsidRDefault="0027063B" w:rsidP="0027063B">
      <w:r w:rsidRPr="00445BA6">
        <w:rPr>
          <w:rFonts w:hint="eastAsia"/>
        </w:rPr>
        <w:t>豊中かみしんでん住宅で平成26年度から１戸が活用中です。</w:t>
      </w:r>
    </w:p>
    <w:p w14:paraId="7D207006" w14:textId="77777777" w:rsidR="0027063B" w:rsidRPr="00445BA6" w:rsidRDefault="0027063B" w:rsidP="0027063B"/>
    <w:p w14:paraId="607698C7" w14:textId="77777777" w:rsidR="0027063B" w:rsidRPr="00445BA6" w:rsidRDefault="0027063B" w:rsidP="0027063B">
      <w:r w:rsidRPr="00445BA6">
        <w:rPr>
          <w:rFonts w:hint="eastAsia"/>
        </w:rPr>
        <w:t>地域子育て支援拠点事業では、</w:t>
      </w:r>
    </w:p>
    <w:p w14:paraId="40CFFB36" w14:textId="77777777" w:rsidR="0027063B" w:rsidRPr="00445BA6" w:rsidRDefault="0027063B" w:rsidP="0027063B">
      <w:r w:rsidRPr="00445BA6">
        <w:rPr>
          <w:rFonts w:hint="eastAsia"/>
        </w:rPr>
        <w:t>寝屋川春日住宅で平成25年度から１戸、茨木東奈良住宅で平成30年度から１戸の、合計２戸が活用中です。</w:t>
      </w:r>
    </w:p>
    <w:p w14:paraId="05E51632" w14:textId="77777777" w:rsidR="0027063B" w:rsidRPr="00445BA6" w:rsidRDefault="0027063B" w:rsidP="0027063B"/>
    <w:p w14:paraId="40912BE5" w14:textId="77777777" w:rsidR="0027063B" w:rsidRPr="00445BA6" w:rsidRDefault="0027063B" w:rsidP="0027063B">
      <w:r w:rsidRPr="00445BA6">
        <w:rPr>
          <w:rFonts w:hint="eastAsia"/>
        </w:rPr>
        <w:t>子ども食堂では、</w:t>
      </w:r>
    </w:p>
    <w:p w14:paraId="1C4DBEB8" w14:textId="77777777" w:rsidR="0027063B" w:rsidRPr="00445BA6" w:rsidRDefault="0027063B" w:rsidP="0027063B">
      <w:r w:rsidRPr="00445BA6">
        <w:rPr>
          <w:rFonts w:hint="eastAsia"/>
        </w:rPr>
        <w:t>現在活用中の団地はありませんが、茨木あい住宅で１戸、狭山住宅で１戸、熊取朝しろ住宅で１戸の、延</w:t>
      </w:r>
      <w:r w:rsidRPr="00445BA6">
        <w:rPr>
          <w:rFonts w:hint="eastAsia"/>
        </w:rPr>
        <w:lastRenderedPageBreak/>
        <w:t>べ３戸の活用がありました。</w:t>
      </w:r>
    </w:p>
    <w:p w14:paraId="6D9A5A1B" w14:textId="77777777" w:rsidR="0027063B" w:rsidRPr="00445BA6" w:rsidRDefault="0027063B" w:rsidP="0027063B"/>
    <w:p w14:paraId="557F9FAA" w14:textId="77777777" w:rsidR="0027063B" w:rsidRPr="00445BA6" w:rsidRDefault="0027063B" w:rsidP="0027063B">
      <w:r w:rsidRPr="00445BA6">
        <w:rPr>
          <w:rFonts w:hint="eastAsia"/>
        </w:rPr>
        <w:t>その他子ども・若者支援では、</w:t>
      </w:r>
    </w:p>
    <w:p w14:paraId="1C1D1F4B" w14:textId="77777777" w:rsidR="0027063B" w:rsidRPr="00445BA6" w:rsidRDefault="0027063B" w:rsidP="0027063B">
      <w:r w:rsidRPr="00445BA6">
        <w:rPr>
          <w:rFonts w:hint="eastAsia"/>
        </w:rPr>
        <w:t>茨木あい住宅で平成30年度から１戸、令和４年度から１戸、高槻柱もと住宅で令和４年度から１戸の、合計３戸が活用中です。活用終了した池田ふし尾台住宅の１戸を含めると、延べ４戸となります。</w:t>
      </w:r>
    </w:p>
    <w:p w14:paraId="24462E41" w14:textId="77777777" w:rsidR="0027063B" w:rsidRPr="00445BA6" w:rsidRDefault="0027063B" w:rsidP="0027063B"/>
    <w:p w14:paraId="33693B52" w14:textId="77777777" w:rsidR="0027063B" w:rsidRPr="00445BA6" w:rsidRDefault="0027063B" w:rsidP="0027063B">
      <w:r w:rsidRPr="00445BA6">
        <w:rPr>
          <w:rFonts w:hint="eastAsia"/>
        </w:rPr>
        <w:t>障がい者</w:t>
      </w:r>
      <w:r>
        <w:rPr>
          <w:rFonts w:hint="eastAsia"/>
        </w:rPr>
        <w:t>支援（就労継続支援事業等）</w:t>
      </w:r>
      <w:r w:rsidRPr="00445BA6">
        <w:rPr>
          <w:rFonts w:hint="eastAsia"/>
        </w:rPr>
        <w:t>では、</w:t>
      </w:r>
    </w:p>
    <w:p w14:paraId="67158C1B" w14:textId="77777777" w:rsidR="0027063B" w:rsidRPr="00445BA6" w:rsidRDefault="0027063B" w:rsidP="0027063B">
      <w:r>
        <w:rPr>
          <w:rFonts w:hint="eastAsia"/>
        </w:rPr>
        <w:t>八田荘</w:t>
      </w:r>
      <w:r w:rsidRPr="00445BA6">
        <w:rPr>
          <w:rFonts w:hint="eastAsia"/>
        </w:rPr>
        <w:t>住宅で</w:t>
      </w:r>
      <w:r>
        <w:rPr>
          <w:rFonts w:hint="eastAsia"/>
        </w:rPr>
        <w:t>令和７</w:t>
      </w:r>
      <w:r w:rsidRPr="00445BA6">
        <w:rPr>
          <w:rFonts w:hint="eastAsia"/>
        </w:rPr>
        <w:t>年度から</w:t>
      </w:r>
      <w:r>
        <w:rPr>
          <w:rFonts w:hint="eastAsia"/>
        </w:rPr>
        <w:t>２</w:t>
      </w:r>
      <w:r w:rsidRPr="00445BA6">
        <w:rPr>
          <w:rFonts w:hint="eastAsia"/>
        </w:rPr>
        <w:t>戸が活用中です。</w:t>
      </w:r>
    </w:p>
    <w:p w14:paraId="40ACE769" w14:textId="77777777" w:rsidR="0027063B" w:rsidRPr="001C768C" w:rsidRDefault="0027063B" w:rsidP="0027063B"/>
    <w:p w14:paraId="44368DCC" w14:textId="77777777" w:rsidR="0027063B" w:rsidRPr="00445BA6" w:rsidRDefault="0027063B" w:rsidP="0027063B">
      <w:r w:rsidRPr="00445BA6">
        <w:rPr>
          <w:rFonts w:hint="eastAsia"/>
        </w:rPr>
        <w:t>高齢者見守り・交流拠点等では、</w:t>
      </w:r>
    </w:p>
    <w:p w14:paraId="7BEA9F1A" w14:textId="77777777" w:rsidR="0027063B" w:rsidRPr="00445BA6" w:rsidRDefault="0027063B" w:rsidP="0027063B">
      <w:r w:rsidRPr="00445BA6">
        <w:rPr>
          <w:rFonts w:hint="eastAsia"/>
        </w:rPr>
        <w:t>松原たつべ住宅で平成24年度から１戸、大東ほうらい住宅で平成24年度から１戸、交野梅がえ住宅で令和４年度から１戸の、合計３戸が活用中です。活用終了した前畑住宅の１戸、赤坂台３丁住宅の２戸、み池台２丁住宅の１戸を含めると、延べ７戸となります。</w:t>
      </w:r>
    </w:p>
    <w:p w14:paraId="72E69A09" w14:textId="77777777" w:rsidR="0027063B" w:rsidRPr="00445BA6" w:rsidRDefault="0027063B" w:rsidP="0027063B"/>
    <w:p w14:paraId="13B03333" w14:textId="77777777" w:rsidR="0027063B" w:rsidRPr="00445BA6" w:rsidRDefault="0027063B" w:rsidP="0027063B">
      <w:r w:rsidRPr="00445BA6">
        <w:rPr>
          <w:rFonts w:hint="eastAsia"/>
        </w:rPr>
        <w:t>次に住宅用途としては、住宅困窮者向けサポート付き住宅、若者の職業的自立モデル事業、移住・定住用住戸、介護研修生寮、課題を抱える若者向けシェアハウス、公共事業の仮移転先住戸、課題を抱える児童養護施設たいしょ者向けシェアハウスがあり、これまで延べ</w:t>
      </w:r>
      <w:r>
        <w:rPr>
          <w:rFonts w:hint="eastAsia"/>
        </w:rPr>
        <w:t>12</w:t>
      </w:r>
      <w:r w:rsidRPr="00445BA6">
        <w:rPr>
          <w:rFonts w:hint="eastAsia"/>
        </w:rPr>
        <w:t>団地</w:t>
      </w:r>
      <w:r>
        <w:rPr>
          <w:rFonts w:hint="eastAsia"/>
        </w:rPr>
        <w:t>93</w:t>
      </w:r>
      <w:r w:rsidRPr="00445BA6">
        <w:rPr>
          <w:rFonts w:hint="eastAsia"/>
        </w:rPr>
        <w:t>戸、うち</w:t>
      </w:r>
      <w:r>
        <w:rPr>
          <w:rFonts w:hint="eastAsia"/>
        </w:rPr>
        <w:t>9</w:t>
      </w:r>
      <w:r w:rsidRPr="00445BA6">
        <w:rPr>
          <w:rFonts w:hint="eastAsia"/>
        </w:rPr>
        <w:t>団地5</w:t>
      </w:r>
      <w:r>
        <w:rPr>
          <w:rFonts w:hint="eastAsia"/>
        </w:rPr>
        <w:t>8</w:t>
      </w:r>
      <w:r w:rsidRPr="00445BA6">
        <w:rPr>
          <w:rFonts w:hint="eastAsia"/>
        </w:rPr>
        <w:t>戸で活用中です。</w:t>
      </w:r>
    </w:p>
    <w:p w14:paraId="69A8DC9A" w14:textId="77777777" w:rsidR="0027063B" w:rsidRPr="00445BA6" w:rsidRDefault="0027063B" w:rsidP="0027063B"/>
    <w:p w14:paraId="0E23FF2D" w14:textId="77777777" w:rsidR="0027063B" w:rsidRPr="00445BA6" w:rsidRDefault="0027063B" w:rsidP="0027063B">
      <w:r w:rsidRPr="00445BA6">
        <w:rPr>
          <w:rFonts w:hint="eastAsia"/>
        </w:rPr>
        <w:t>具体的な内訳としては、</w:t>
      </w:r>
    </w:p>
    <w:p w14:paraId="16012529" w14:textId="77777777" w:rsidR="0027063B" w:rsidRPr="00445BA6" w:rsidRDefault="0027063B" w:rsidP="0027063B">
      <w:r w:rsidRPr="00445BA6">
        <w:rPr>
          <w:rFonts w:hint="eastAsia"/>
        </w:rPr>
        <w:t>住宅困窮者向けサポート付き住宅では、</w:t>
      </w:r>
    </w:p>
    <w:p w14:paraId="44FB5822" w14:textId="77777777" w:rsidR="0027063B" w:rsidRPr="00445BA6" w:rsidRDefault="0027063B" w:rsidP="0027063B">
      <w:r w:rsidRPr="00445BA6">
        <w:rPr>
          <w:rFonts w:hint="eastAsia"/>
        </w:rPr>
        <w:t>槇塚台第１住宅で平成22年度から７戸、岸和田はぶ住宅で令和６年度から２戸、岸和田春木住宅で令和６年度から１戸</w:t>
      </w:r>
      <w:r>
        <w:rPr>
          <w:rFonts w:hint="eastAsia"/>
        </w:rPr>
        <w:t>、東鴻池第２住宅で令和６年度から２戸、令和７年度から１戸</w:t>
      </w:r>
      <w:r w:rsidRPr="00445BA6">
        <w:rPr>
          <w:rFonts w:hint="eastAsia"/>
        </w:rPr>
        <w:t>の、合計1</w:t>
      </w:r>
      <w:r>
        <w:rPr>
          <w:rFonts w:hint="eastAsia"/>
        </w:rPr>
        <w:t>3</w:t>
      </w:r>
      <w:r w:rsidRPr="00445BA6">
        <w:rPr>
          <w:rFonts w:hint="eastAsia"/>
        </w:rPr>
        <w:t>戸が活用中です。</w:t>
      </w:r>
    </w:p>
    <w:p w14:paraId="7970D9B4" w14:textId="77777777" w:rsidR="0027063B" w:rsidRPr="00445BA6" w:rsidRDefault="0027063B" w:rsidP="0027063B"/>
    <w:p w14:paraId="795CC7EC" w14:textId="77777777" w:rsidR="0027063B" w:rsidRPr="00445BA6" w:rsidRDefault="0027063B" w:rsidP="0027063B">
      <w:r w:rsidRPr="00445BA6">
        <w:rPr>
          <w:rFonts w:hint="eastAsia"/>
        </w:rPr>
        <w:t>若者の職業的自立モデル事業では、</w:t>
      </w:r>
    </w:p>
    <w:p w14:paraId="776E9A8C" w14:textId="77777777" w:rsidR="0027063B" w:rsidRPr="00445BA6" w:rsidRDefault="0027063B" w:rsidP="0027063B">
      <w:r w:rsidRPr="00445BA6">
        <w:rPr>
          <w:rFonts w:hint="eastAsia"/>
        </w:rPr>
        <w:t>現在活用中の団地はありませんが、清滝住宅で延べ30戸の活用がありました。</w:t>
      </w:r>
    </w:p>
    <w:p w14:paraId="692BE9C3" w14:textId="77777777" w:rsidR="0027063B" w:rsidRPr="00445BA6" w:rsidRDefault="0027063B" w:rsidP="0027063B"/>
    <w:p w14:paraId="54B3D640" w14:textId="77777777" w:rsidR="0027063B" w:rsidRPr="00445BA6" w:rsidRDefault="0027063B" w:rsidP="0027063B">
      <w:r w:rsidRPr="00445BA6">
        <w:rPr>
          <w:rFonts w:hint="eastAsia"/>
        </w:rPr>
        <w:t>移住・定住用住戸では、</w:t>
      </w:r>
    </w:p>
    <w:p w14:paraId="122F2B1F" w14:textId="77777777" w:rsidR="0027063B" w:rsidRPr="00445BA6" w:rsidRDefault="0027063B" w:rsidP="0027063B">
      <w:r w:rsidRPr="00445BA6">
        <w:rPr>
          <w:rFonts w:hint="eastAsia"/>
        </w:rPr>
        <w:t>現在活用中の団地はありませんが、泉佐野佐野台住宅で２戸、岬ふけ住宅で１戸の延べ３戸の活用がありました。</w:t>
      </w:r>
    </w:p>
    <w:p w14:paraId="3695FDE2" w14:textId="77777777" w:rsidR="0027063B" w:rsidRPr="00445BA6" w:rsidRDefault="0027063B" w:rsidP="0027063B"/>
    <w:p w14:paraId="333994BA" w14:textId="77777777" w:rsidR="0027063B" w:rsidRPr="00445BA6" w:rsidRDefault="0027063B" w:rsidP="0027063B">
      <w:r w:rsidRPr="00445BA6">
        <w:rPr>
          <w:rFonts w:hint="eastAsia"/>
        </w:rPr>
        <w:t>介護研修生寮では、</w:t>
      </w:r>
    </w:p>
    <w:p w14:paraId="430B844E" w14:textId="77777777" w:rsidR="0027063B" w:rsidRPr="00445BA6" w:rsidRDefault="0027063B" w:rsidP="0027063B">
      <w:r w:rsidRPr="00445BA6">
        <w:rPr>
          <w:rFonts w:hint="eastAsia"/>
        </w:rPr>
        <w:t>池田ふし尾台住宅で令和元年度から３戸、令和2年度から５戸、令和３年度から１戸、令和４年度から６戸の延べ15戸が活用中です。</w:t>
      </w:r>
    </w:p>
    <w:p w14:paraId="2BDF6AEC" w14:textId="77777777" w:rsidR="0027063B" w:rsidRPr="00445BA6" w:rsidRDefault="0027063B" w:rsidP="0027063B"/>
    <w:p w14:paraId="35159742" w14:textId="77777777" w:rsidR="0027063B" w:rsidRPr="00445BA6" w:rsidRDefault="0027063B" w:rsidP="0027063B">
      <w:r w:rsidRPr="00445BA6">
        <w:rPr>
          <w:rFonts w:hint="eastAsia"/>
        </w:rPr>
        <w:t>課題を抱える若者向けシェアハウスでは、</w:t>
      </w:r>
    </w:p>
    <w:p w14:paraId="1858894F" w14:textId="77777777" w:rsidR="0027063B" w:rsidRPr="00445BA6" w:rsidRDefault="0027063B" w:rsidP="0027063B">
      <w:r w:rsidRPr="00445BA6">
        <w:rPr>
          <w:rFonts w:hint="eastAsia"/>
        </w:rPr>
        <w:t>茨木市内の府営住宅で令和３年度から１戸、令和４年度から６戸</w:t>
      </w:r>
      <w:r>
        <w:rPr>
          <w:rFonts w:hint="eastAsia"/>
        </w:rPr>
        <w:t>、令和６年度から1戸の延べ８戸のう</w:t>
      </w:r>
      <w:r>
        <w:rPr>
          <w:rFonts w:hint="eastAsia"/>
        </w:rPr>
        <w:lastRenderedPageBreak/>
        <w:t>ち、</w:t>
      </w:r>
      <w:r w:rsidRPr="00445BA6">
        <w:rPr>
          <w:rFonts w:hint="eastAsia"/>
        </w:rPr>
        <w:t>７戸が活用中です。</w:t>
      </w:r>
    </w:p>
    <w:p w14:paraId="1798565F" w14:textId="77777777" w:rsidR="0027063B" w:rsidRPr="001C768C" w:rsidRDefault="0027063B" w:rsidP="0027063B"/>
    <w:p w14:paraId="4A36369B" w14:textId="77777777" w:rsidR="0027063B" w:rsidRPr="00445BA6" w:rsidRDefault="0027063B" w:rsidP="0027063B">
      <w:r w:rsidRPr="00445BA6">
        <w:rPr>
          <w:rFonts w:hint="eastAsia"/>
        </w:rPr>
        <w:t>公共事業の仮移転先住戸では、</w:t>
      </w:r>
    </w:p>
    <w:p w14:paraId="1CD9A5B6" w14:textId="77777777" w:rsidR="0027063B" w:rsidRPr="00445BA6" w:rsidRDefault="0027063B" w:rsidP="0027063B">
      <w:r w:rsidRPr="00445BA6">
        <w:rPr>
          <w:rFonts w:hint="eastAsia"/>
        </w:rPr>
        <w:t>摂津しょうじゃく住宅で令和４年度から１戸</w:t>
      </w:r>
      <w:r>
        <w:rPr>
          <w:rFonts w:hint="eastAsia"/>
        </w:rPr>
        <w:t>と、</w:t>
      </w:r>
      <w:r w:rsidRPr="00445BA6">
        <w:rPr>
          <w:rFonts w:hint="eastAsia"/>
        </w:rPr>
        <w:t>前畑住宅で令和５年度から10戸、令和６年度から９戸の、延べ20戸</w:t>
      </w:r>
      <w:r>
        <w:rPr>
          <w:rFonts w:hint="eastAsia"/>
        </w:rPr>
        <w:t>のうち、摂津しょうじゃく住宅の１戸と前畑住宅の18戸の合計19戸</w:t>
      </w:r>
      <w:r w:rsidRPr="00445BA6">
        <w:rPr>
          <w:rFonts w:hint="eastAsia"/>
        </w:rPr>
        <w:t>が活用中です。</w:t>
      </w:r>
    </w:p>
    <w:p w14:paraId="64B702F1" w14:textId="77777777" w:rsidR="0027063B" w:rsidRPr="008E4FB7" w:rsidRDefault="0027063B" w:rsidP="0027063B"/>
    <w:p w14:paraId="5BF8D0DC" w14:textId="77777777" w:rsidR="0027063B" w:rsidRPr="00445BA6" w:rsidRDefault="0027063B" w:rsidP="0027063B">
      <w:r w:rsidRPr="00445BA6">
        <w:rPr>
          <w:rFonts w:hint="eastAsia"/>
        </w:rPr>
        <w:t>課題を抱える児童養護施設退しょしゃ向けシェアハウスでは、</w:t>
      </w:r>
    </w:p>
    <w:p w14:paraId="737164AE" w14:textId="77777777" w:rsidR="0027063B" w:rsidRPr="00445BA6" w:rsidRDefault="0027063B" w:rsidP="0027063B">
      <w:r w:rsidRPr="00445BA6">
        <w:rPr>
          <w:rFonts w:hint="eastAsia"/>
        </w:rPr>
        <w:t>八尾市内の府営住宅で令和４年度から２戸、令和５年度から２戸の延べ４戸が活用中です。</w:t>
      </w:r>
    </w:p>
    <w:p w14:paraId="60306277" w14:textId="77777777" w:rsidR="0027063B" w:rsidRDefault="0027063B" w:rsidP="0027063B"/>
    <w:p w14:paraId="3B3E67CA" w14:textId="77777777" w:rsidR="0027063B" w:rsidRDefault="0027063B" w:rsidP="0027063B">
      <w:r>
        <w:rPr>
          <w:rFonts w:hint="eastAsia"/>
        </w:rPr>
        <w:t>空き住戸の活用以外に、その他施設での活用事例があります。</w:t>
      </w:r>
    </w:p>
    <w:p w14:paraId="6420942F" w14:textId="77777777" w:rsidR="0027063B" w:rsidRDefault="0027063B" w:rsidP="0027063B">
      <w:r>
        <w:rPr>
          <w:rFonts w:hint="eastAsia"/>
        </w:rPr>
        <w:t>住宅以外の用途として、幼児教室・市立子育て支援センター、障がい者・障がい児相談支援事業があり、これまで延べ２団地２箇所、うち２団地２箇所で活用中です。</w:t>
      </w:r>
    </w:p>
    <w:p w14:paraId="50E1CD2E" w14:textId="77777777" w:rsidR="0027063B" w:rsidRDefault="0027063B" w:rsidP="0027063B">
      <w:r>
        <w:rPr>
          <w:rFonts w:hint="eastAsia"/>
        </w:rPr>
        <w:t>具体的な内訳としては、</w:t>
      </w:r>
    </w:p>
    <w:p w14:paraId="01892C17" w14:textId="77777777" w:rsidR="0027063B" w:rsidRDefault="0027063B" w:rsidP="0027063B">
      <w:r>
        <w:rPr>
          <w:rFonts w:hint="eastAsia"/>
        </w:rPr>
        <w:t>幼児教室・市立子育て支援センターでは、貝塚みつ松住宅の集会じょで令和６年度から活用中です。</w:t>
      </w:r>
    </w:p>
    <w:p w14:paraId="066D21AF" w14:textId="77777777" w:rsidR="0027063B" w:rsidRDefault="0027063B" w:rsidP="0027063B">
      <w:r>
        <w:rPr>
          <w:rFonts w:hint="eastAsia"/>
        </w:rPr>
        <w:t>障がい者・障がい児相談支援事業では、茨木松ヶもと住宅の連絡員室で平成30年度から活用中です。</w:t>
      </w:r>
    </w:p>
    <w:p w14:paraId="23B1FA50" w14:textId="77777777" w:rsidR="0027063B" w:rsidRPr="008E4FB7" w:rsidRDefault="0027063B" w:rsidP="0027063B"/>
    <w:p w14:paraId="7DDC95D3" w14:textId="77777777" w:rsidR="0027063B" w:rsidRPr="00445BA6" w:rsidRDefault="0027063B" w:rsidP="0027063B">
      <w:r w:rsidRPr="00445BA6">
        <w:rPr>
          <w:rFonts w:hint="eastAsia"/>
        </w:rPr>
        <w:t>なお、グループホームなど省令や国の通知により、目的外使用承認の取扱いが明示されている使用内容への活用実績は</w:t>
      </w:r>
      <w:r w:rsidRPr="00445BA6">
        <w:t>含んで</w:t>
      </w:r>
      <w:r w:rsidRPr="00445BA6">
        <w:rPr>
          <w:rFonts w:hint="eastAsia"/>
        </w:rPr>
        <w:t>おりません。</w:t>
      </w:r>
    </w:p>
    <w:p w14:paraId="126CBA80" w14:textId="77777777" w:rsidR="0027063B" w:rsidRPr="00445BA6" w:rsidRDefault="0027063B" w:rsidP="0027063B"/>
    <w:p w14:paraId="703B7F83" w14:textId="77777777" w:rsidR="0027063B" w:rsidRPr="00445BA6" w:rsidRDefault="0027063B" w:rsidP="0027063B">
      <w:r w:rsidRPr="00445BA6">
        <w:rPr>
          <w:rFonts w:hint="eastAsia"/>
        </w:rPr>
        <w:t>裏表紙</w:t>
      </w:r>
    </w:p>
    <w:p w14:paraId="3597BB94" w14:textId="77777777" w:rsidR="0027063B" w:rsidRPr="00445BA6" w:rsidRDefault="0027063B" w:rsidP="0027063B">
      <w:r w:rsidRPr="00445BA6">
        <w:rPr>
          <w:rFonts w:hint="eastAsia"/>
        </w:rPr>
        <w:t>大阪府都市整備部　住宅建築局　住宅経営室　経営管理課　計画グループ</w:t>
      </w:r>
    </w:p>
    <w:p w14:paraId="1903E154" w14:textId="77777777" w:rsidR="0027063B" w:rsidRPr="00445BA6" w:rsidRDefault="0027063B" w:rsidP="0027063B">
      <w:r w:rsidRPr="00445BA6">
        <w:rPr>
          <w:rFonts w:hint="eastAsia"/>
        </w:rPr>
        <w:t>〒五五九－八五五五</w:t>
      </w:r>
    </w:p>
    <w:p w14:paraId="44E80EB6" w14:textId="77777777" w:rsidR="0027063B" w:rsidRPr="00445BA6" w:rsidRDefault="0027063B" w:rsidP="0027063B">
      <w:r w:rsidRPr="00445BA6">
        <w:rPr>
          <w:rFonts w:hint="eastAsia"/>
        </w:rPr>
        <w:t>大阪市住之江区なんこう北1丁目14番16号</w:t>
      </w:r>
    </w:p>
    <w:p w14:paraId="158922A1" w14:textId="77777777" w:rsidR="0027063B" w:rsidRPr="00445BA6" w:rsidRDefault="0027063B" w:rsidP="0027063B">
      <w:r w:rsidRPr="00445BA6">
        <w:rPr>
          <w:rFonts w:hint="eastAsia"/>
        </w:rPr>
        <w:t>大阪府咲しま庁舎（さきしまコスモタワー）26階</w:t>
      </w:r>
    </w:p>
    <w:p w14:paraId="49022B0B" w14:textId="77777777" w:rsidR="0027063B" w:rsidRPr="00445BA6" w:rsidRDefault="0027063B" w:rsidP="0027063B">
      <w:r w:rsidRPr="00445BA6">
        <w:rPr>
          <w:rFonts w:hint="eastAsia"/>
        </w:rPr>
        <w:t>電話：０６－６９４１－０３５１（内線6</w:t>
      </w:r>
      <w:r w:rsidRPr="00445BA6">
        <w:t xml:space="preserve"> 1 3 9</w:t>
      </w:r>
      <w:r w:rsidRPr="00445BA6">
        <w:rPr>
          <w:rFonts w:hint="eastAsia"/>
        </w:rPr>
        <w:t xml:space="preserve">）　</w:t>
      </w:r>
    </w:p>
    <w:p w14:paraId="733A1371" w14:textId="77777777" w:rsidR="0027063B" w:rsidRPr="00445BA6" w:rsidRDefault="0027063B" w:rsidP="0027063B"/>
    <w:p w14:paraId="1608DD13" w14:textId="77777777" w:rsidR="0027063B" w:rsidRPr="00445BA6" w:rsidRDefault="0027063B" w:rsidP="0027063B">
      <w:r w:rsidRPr="00445BA6">
        <w:rPr>
          <w:rFonts w:hint="eastAsia"/>
        </w:rPr>
        <w:t>202</w:t>
      </w:r>
      <w:r>
        <w:rPr>
          <w:rFonts w:hint="eastAsia"/>
        </w:rPr>
        <w:t>5</w:t>
      </w:r>
      <w:r w:rsidRPr="00445BA6">
        <w:rPr>
          <w:rFonts w:hint="eastAsia"/>
        </w:rPr>
        <w:t xml:space="preserve">年10月改訂　　　　　　　　　　　　</w:t>
      </w:r>
    </w:p>
    <w:p w14:paraId="6D15E1AA" w14:textId="77777777" w:rsidR="0027063B" w:rsidRPr="00445BA6" w:rsidRDefault="0027063B" w:rsidP="0027063B"/>
    <w:p w14:paraId="7B7F26B3" w14:textId="77777777" w:rsidR="0027063B" w:rsidRDefault="0027063B" w:rsidP="0027063B">
      <w:r w:rsidRPr="00445BA6">
        <w:rPr>
          <w:rFonts w:hint="eastAsia"/>
        </w:rPr>
        <w:t>以上です。</w:t>
      </w:r>
    </w:p>
    <w:p w14:paraId="57FC8940" w14:textId="77777777" w:rsidR="0027063B" w:rsidRPr="005D1384" w:rsidRDefault="0027063B" w:rsidP="0027063B"/>
    <w:p w14:paraId="6C2F268C" w14:textId="77777777" w:rsidR="0039213C" w:rsidRPr="0027063B" w:rsidRDefault="0039213C" w:rsidP="0027063B"/>
    <w:sectPr w:rsidR="0039213C" w:rsidRPr="0027063B" w:rsidSect="00D238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A62D" w14:textId="77777777" w:rsidR="00924312" w:rsidRDefault="00924312" w:rsidP="00924312">
      <w:r>
        <w:separator/>
      </w:r>
    </w:p>
  </w:endnote>
  <w:endnote w:type="continuationSeparator" w:id="0">
    <w:p w14:paraId="6E69E7C5" w14:textId="77777777" w:rsidR="00924312" w:rsidRDefault="00924312" w:rsidP="0092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3686" w14:textId="77777777" w:rsidR="00924312" w:rsidRDefault="00924312" w:rsidP="00924312">
      <w:r>
        <w:separator/>
      </w:r>
    </w:p>
  </w:footnote>
  <w:footnote w:type="continuationSeparator" w:id="0">
    <w:p w14:paraId="7FAFFCE7" w14:textId="77777777" w:rsidR="00924312" w:rsidRDefault="00924312" w:rsidP="0092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A"/>
    <w:rsid w:val="0027063B"/>
    <w:rsid w:val="002D4505"/>
    <w:rsid w:val="0039213C"/>
    <w:rsid w:val="0058509A"/>
    <w:rsid w:val="00643E94"/>
    <w:rsid w:val="00924312"/>
    <w:rsid w:val="009815FB"/>
    <w:rsid w:val="00D8542A"/>
    <w:rsid w:val="00DA50E2"/>
    <w:rsid w:val="00DF79E8"/>
    <w:rsid w:val="00E1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8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0E2"/>
    <w:pPr>
      <w:ind w:leftChars="400" w:left="840"/>
    </w:pPr>
  </w:style>
  <w:style w:type="character" w:styleId="a4">
    <w:name w:val="Hyperlink"/>
    <w:basedOn w:val="a0"/>
    <w:uiPriority w:val="99"/>
    <w:unhideWhenUsed/>
    <w:rsid w:val="00DA50E2"/>
    <w:rPr>
      <w:color w:val="0563C1" w:themeColor="hyperlink"/>
      <w:u w:val="single"/>
    </w:rPr>
  </w:style>
  <w:style w:type="paragraph" w:styleId="a5">
    <w:name w:val="header"/>
    <w:basedOn w:val="a"/>
    <w:link w:val="a6"/>
    <w:uiPriority w:val="99"/>
    <w:unhideWhenUsed/>
    <w:rsid w:val="00924312"/>
    <w:pPr>
      <w:tabs>
        <w:tab w:val="center" w:pos="4252"/>
        <w:tab w:val="right" w:pos="8504"/>
      </w:tabs>
      <w:snapToGrid w:val="0"/>
    </w:pPr>
  </w:style>
  <w:style w:type="character" w:customStyle="1" w:styleId="a6">
    <w:name w:val="ヘッダー (文字)"/>
    <w:basedOn w:val="a0"/>
    <w:link w:val="a5"/>
    <w:uiPriority w:val="99"/>
    <w:rsid w:val="00924312"/>
  </w:style>
  <w:style w:type="paragraph" w:styleId="a7">
    <w:name w:val="footer"/>
    <w:basedOn w:val="a"/>
    <w:link w:val="a8"/>
    <w:uiPriority w:val="99"/>
    <w:unhideWhenUsed/>
    <w:rsid w:val="00924312"/>
    <w:pPr>
      <w:tabs>
        <w:tab w:val="center" w:pos="4252"/>
        <w:tab w:val="right" w:pos="8504"/>
      </w:tabs>
      <w:snapToGrid w:val="0"/>
    </w:pPr>
  </w:style>
  <w:style w:type="character" w:customStyle="1" w:styleId="a8">
    <w:name w:val="フッター (文字)"/>
    <w:basedOn w:val="a0"/>
    <w:link w:val="a7"/>
    <w:uiPriority w:val="99"/>
    <w:rsid w:val="0092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210/jutaku_kikaku/akishitsu/index.html" TargetMode="External"/><Relationship Id="rId3" Type="http://schemas.openxmlformats.org/officeDocument/2006/relationships/webSettings" Target="webSettings.xml"/><Relationship Id="rId7" Type="http://schemas.openxmlformats.org/officeDocument/2006/relationships/hyperlink" Target="http://www.pref.osaka.lg.jp/jutaku/youchikatsuyou/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30230/jutaku/youchikatsuyou/yoteichikujouhou.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1032</Words>
  <Characters>5888</Characters>
  <Application>Microsoft Office Word</Application>
  <DocSecurity>2</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2024-12-10T06:42:00Z</dcterms:created>
  <dcterms:modified xsi:type="dcterms:W3CDTF">2025-11-11T05:06:00Z</dcterms:modified>
</cp:coreProperties>
</file>