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70" w:rsidRDefault="00D9056B" w:rsidP="00E73F37">
      <w:pPr>
        <w:wordWrap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195C91">
        <w:rPr>
          <w:rFonts w:asciiTheme="minorEastAsia" w:hAnsiTheme="minorEastAsia" w:hint="eastAsia"/>
          <w:kern w:val="0"/>
          <w:sz w:val="22"/>
        </w:rPr>
        <w:t>３</w:t>
      </w:r>
      <w:r w:rsidR="00CA0E70" w:rsidRPr="00582C49">
        <w:rPr>
          <w:rFonts w:asciiTheme="minorEastAsia" w:hAnsiTheme="minorEastAsia" w:hint="eastAsia"/>
          <w:kern w:val="0"/>
          <w:sz w:val="22"/>
        </w:rPr>
        <w:t>年</w:t>
      </w:r>
      <w:r w:rsidR="00195C91">
        <w:rPr>
          <w:rFonts w:asciiTheme="minorEastAsia" w:hAnsiTheme="minorEastAsia" w:hint="eastAsia"/>
          <w:kern w:val="0"/>
          <w:sz w:val="22"/>
        </w:rPr>
        <w:t>１</w:t>
      </w:r>
      <w:r w:rsidR="00CA0E70" w:rsidRPr="00582C49">
        <w:rPr>
          <w:rFonts w:asciiTheme="minorEastAsia" w:hAnsiTheme="minorEastAsia" w:hint="eastAsia"/>
          <w:kern w:val="0"/>
          <w:sz w:val="22"/>
        </w:rPr>
        <w:t>月</w:t>
      </w:r>
      <w:r w:rsidR="00AB459E">
        <w:rPr>
          <w:rFonts w:asciiTheme="minorEastAsia" w:hAnsiTheme="minorEastAsia" w:hint="eastAsia"/>
          <w:kern w:val="0"/>
          <w:sz w:val="22"/>
        </w:rPr>
        <w:t>29</w:t>
      </w:r>
      <w:bookmarkStart w:id="0" w:name="_GoBack"/>
      <w:bookmarkEnd w:id="0"/>
      <w:r w:rsidR="00CA0E70" w:rsidRPr="00582C49">
        <w:rPr>
          <w:rFonts w:asciiTheme="minorEastAsia" w:hAnsiTheme="minorEastAsia" w:hint="eastAsia"/>
          <w:kern w:val="0"/>
          <w:sz w:val="22"/>
        </w:rPr>
        <w:t>日</w:t>
      </w:r>
    </w:p>
    <w:p w:rsidR="00CA0E70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590C8A" w:rsidRPr="00582C49" w:rsidRDefault="00590C8A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CA0E70" w:rsidRPr="00582C49" w:rsidRDefault="00FD1B3A" w:rsidP="00CA0E70">
      <w:pPr>
        <w:jc w:val="lef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大阪府知事</w:t>
      </w:r>
    </w:p>
    <w:p w:rsidR="00CA0E70" w:rsidRPr="001914E4" w:rsidRDefault="00D9056B" w:rsidP="009A7532">
      <w:pPr>
        <w:ind w:firstLineChars="100" w:firstLine="274"/>
        <w:jc w:val="left"/>
        <w:rPr>
          <w:rFonts w:asciiTheme="minorEastAsia" w:hAnsiTheme="minorEastAsia"/>
          <w:kern w:val="0"/>
          <w:sz w:val="22"/>
        </w:rPr>
      </w:pPr>
      <w:r w:rsidRPr="00472BE7">
        <w:rPr>
          <w:rFonts w:asciiTheme="minorEastAsia" w:hAnsiTheme="minorEastAsia" w:hint="eastAsia"/>
          <w:spacing w:val="27"/>
          <w:kern w:val="0"/>
          <w:sz w:val="22"/>
          <w:fitText w:val="1760" w:id="1813234433"/>
        </w:rPr>
        <w:t xml:space="preserve">吉村　洋文 </w:t>
      </w:r>
      <w:r w:rsidR="009A7532" w:rsidRPr="00472BE7">
        <w:rPr>
          <w:rFonts w:asciiTheme="minorEastAsia" w:hAnsiTheme="minorEastAsia" w:hint="eastAsia"/>
          <w:spacing w:val="3"/>
          <w:kern w:val="0"/>
          <w:sz w:val="22"/>
          <w:fitText w:val="1760" w:id="1813234433"/>
        </w:rPr>
        <w:t>様</w:t>
      </w:r>
    </w:p>
    <w:p w:rsidR="00FD1B3A" w:rsidRPr="00582C49" w:rsidRDefault="00FD1B3A" w:rsidP="00CA0E70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大阪府耐震改修促進計画審議会</w:t>
      </w:r>
    </w:p>
    <w:p w:rsidR="00CA0E70" w:rsidRPr="00582C49" w:rsidRDefault="00FD1B3A" w:rsidP="00FD1B3A">
      <w:pPr>
        <w:jc w:val="right"/>
        <w:rPr>
          <w:rFonts w:asciiTheme="minorEastAsia" w:hAnsiTheme="minorEastAsia"/>
          <w:kern w:val="0"/>
          <w:sz w:val="22"/>
        </w:rPr>
      </w:pPr>
      <w:r w:rsidRPr="00472BE7">
        <w:rPr>
          <w:rFonts w:asciiTheme="minorEastAsia" w:hAnsiTheme="minorEastAsia" w:hint="eastAsia"/>
          <w:spacing w:val="31"/>
          <w:kern w:val="0"/>
          <w:sz w:val="22"/>
          <w:fitText w:val="2200" w:id="1813248256"/>
        </w:rPr>
        <w:t>会長</w:t>
      </w:r>
      <w:r w:rsidR="009A7532" w:rsidRPr="00472BE7">
        <w:rPr>
          <w:rFonts w:asciiTheme="minorEastAsia" w:hAnsiTheme="minorEastAsia" w:hint="eastAsia"/>
          <w:spacing w:val="31"/>
          <w:kern w:val="0"/>
          <w:sz w:val="22"/>
          <w:fitText w:val="2200" w:id="1813248256"/>
        </w:rPr>
        <w:t xml:space="preserve">　澤木</w:t>
      </w:r>
      <w:r w:rsidR="008B5734" w:rsidRPr="00472BE7">
        <w:rPr>
          <w:rFonts w:asciiTheme="minorEastAsia" w:hAnsiTheme="minorEastAsia" w:hint="eastAsia"/>
          <w:spacing w:val="31"/>
          <w:kern w:val="0"/>
          <w:sz w:val="22"/>
          <w:fitText w:val="2200" w:id="1813248256"/>
        </w:rPr>
        <w:t xml:space="preserve">　昌</w:t>
      </w:r>
      <w:r w:rsidR="008B5734" w:rsidRPr="00472BE7">
        <w:rPr>
          <w:rFonts w:asciiTheme="minorEastAsia" w:hAnsiTheme="minorEastAsia" w:hint="eastAsia"/>
          <w:spacing w:val="3"/>
          <w:kern w:val="0"/>
          <w:sz w:val="22"/>
          <w:fitText w:val="2200" w:id="1813248256"/>
        </w:rPr>
        <w:t>典</w:t>
      </w:r>
    </w:p>
    <w:p w:rsidR="00CA0E70" w:rsidRPr="00582C49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D9056B" w:rsidRDefault="00D9056B" w:rsidP="00D9056B">
      <w:pPr>
        <w:pStyle w:val="Default"/>
      </w:pPr>
    </w:p>
    <w:p w:rsidR="00D9056B" w:rsidRDefault="00D9056B" w:rsidP="00AE4069">
      <w:pPr>
        <w:spacing w:line="400" w:lineRule="exact"/>
        <w:rPr>
          <w:sz w:val="23"/>
          <w:szCs w:val="23"/>
        </w:rPr>
      </w:pPr>
    </w:p>
    <w:p w:rsidR="00CA0E70" w:rsidRPr="00582C49" w:rsidRDefault="00E73F37" w:rsidP="00AE4069">
      <w:pPr>
        <w:spacing w:line="400" w:lineRule="exact"/>
        <w:rPr>
          <w:rFonts w:asciiTheme="minorEastAsia" w:hAnsiTheme="minorEastAsia"/>
          <w:kern w:val="0"/>
          <w:sz w:val="22"/>
        </w:rPr>
      </w:pPr>
      <w:r w:rsidRPr="00E73F37">
        <w:rPr>
          <w:rFonts w:asciiTheme="minorEastAsia" w:hAnsiTheme="minorEastAsia" w:hint="eastAsia"/>
          <w:kern w:val="0"/>
          <w:sz w:val="22"/>
        </w:rPr>
        <w:t>「住宅建築物耐震10</w:t>
      </w:r>
      <w:r w:rsidR="007B0D38">
        <w:rPr>
          <w:rFonts w:asciiTheme="minorEastAsia" w:hAnsiTheme="minorEastAsia" w:hint="eastAsia"/>
          <w:kern w:val="0"/>
          <w:sz w:val="22"/>
        </w:rPr>
        <w:t>ヵ年戦略・大阪」に基づく今後の</w:t>
      </w:r>
      <w:r w:rsidRPr="00E73F37">
        <w:rPr>
          <w:rFonts w:asciiTheme="minorEastAsia" w:hAnsiTheme="minorEastAsia" w:hint="eastAsia"/>
          <w:kern w:val="0"/>
          <w:sz w:val="22"/>
        </w:rPr>
        <w:t>耐震化の取組みについて</w:t>
      </w:r>
      <w:r w:rsidR="00CA0E70" w:rsidRPr="00582C49">
        <w:rPr>
          <w:rFonts w:asciiTheme="minorEastAsia" w:hAnsiTheme="minorEastAsia" w:hint="eastAsia"/>
          <w:kern w:val="0"/>
          <w:sz w:val="22"/>
        </w:rPr>
        <w:t>（</w:t>
      </w:r>
      <w:r w:rsidR="00FD1B3A" w:rsidRPr="00582C49">
        <w:rPr>
          <w:rFonts w:asciiTheme="minorEastAsia" w:hAnsiTheme="minorEastAsia" w:hint="eastAsia"/>
          <w:kern w:val="0"/>
          <w:sz w:val="22"/>
        </w:rPr>
        <w:t>答申</w:t>
      </w:r>
      <w:r w:rsidR="00CA0E70" w:rsidRPr="00582C49">
        <w:rPr>
          <w:rFonts w:asciiTheme="minorEastAsia" w:hAnsiTheme="minorEastAsia" w:hint="eastAsia"/>
          <w:kern w:val="0"/>
          <w:sz w:val="22"/>
        </w:rPr>
        <w:t>）</w:t>
      </w:r>
    </w:p>
    <w:p w:rsidR="00FA0A42" w:rsidRDefault="00FA0A42" w:rsidP="00CA0E70">
      <w:pPr>
        <w:jc w:val="center"/>
        <w:rPr>
          <w:rFonts w:asciiTheme="minorEastAsia" w:hAnsiTheme="minorEastAsia"/>
          <w:kern w:val="0"/>
          <w:sz w:val="22"/>
        </w:rPr>
      </w:pPr>
    </w:p>
    <w:p w:rsidR="0079299A" w:rsidRPr="0079299A" w:rsidRDefault="0079299A" w:rsidP="00CA0E70">
      <w:pPr>
        <w:jc w:val="center"/>
        <w:rPr>
          <w:rFonts w:asciiTheme="minorEastAsia" w:hAnsiTheme="minorEastAsia"/>
          <w:kern w:val="0"/>
          <w:sz w:val="22"/>
        </w:rPr>
      </w:pPr>
    </w:p>
    <w:p w:rsidR="00FD1B3A" w:rsidRPr="00B32B8D" w:rsidRDefault="007B0D38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>令和２</w:t>
      </w:r>
      <w:r w:rsidR="00FD1B3A" w:rsidRPr="009A7532">
        <w:rPr>
          <w:rFonts w:asciiTheme="minorEastAsia" w:hAnsiTheme="minorEastAsia" w:cs="Meiryo UI" w:hint="eastAsia"/>
          <w:sz w:val="22"/>
        </w:rPr>
        <w:t>年</w:t>
      </w:r>
      <w:r>
        <w:rPr>
          <w:rFonts w:asciiTheme="minorEastAsia" w:hAnsiTheme="minorEastAsia" w:cs="Meiryo UI" w:hint="eastAsia"/>
          <w:sz w:val="22"/>
        </w:rPr>
        <w:t>７</w:t>
      </w:r>
      <w:r w:rsidR="00FD1B3A" w:rsidRPr="009A7532">
        <w:rPr>
          <w:rFonts w:asciiTheme="minorEastAsia" w:hAnsiTheme="minorEastAsia" w:cs="Meiryo UI" w:hint="eastAsia"/>
          <w:sz w:val="22"/>
        </w:rPr>
        <w:t>月に大阪府知事から「</w:t>
      </w:r>
      <w:r w:rsidR="009A7532" w:rsidRPr="009A7532">
        <w:rPr>
          <w:rFonts w:asciiTheme="minorEastAsia" w:hAnsiTheme="minorEastAsia" w:cs="Meiryo UI" w:hint="eastAsia"/>
          <w:sz w:val="22"/>
        </w:rPr>
        <w:t>「住宅建築物耐震10ヵ年戦略・大阪」に基づく</w:t>
      </w:r>
      <w:r>
        <w:rPr>
          <w:rFonts w:asciiTheme="minorEastAsia" w:hAnsiTheme="minorEastAsia" w:cs="Meiryo UI" w:hint="eastAsia"/>
          <w:sz w:val="22"/>
        </w:rPr>
        <w:t>今後の</w:t>
      </w:r>
      <w:r w:rsidR="009A7532" w:rsidRPr="009A7532">
        <w:rPr>
          <w:rFonts w:asciiTheme="minorEastAsia" w:hAnsiTheme="minorEastAsia" w:cs="Meiryo UI" w:hint="eastAsia"/>
          <w:sz w:val="22"/>
        </w:rPr>
        <w:t>耐震化の取組みについて</w:t>
      </w:r>
      <w:r w:rsidR="00FD1B3A" w:rsidRPr="009A7532">
        <w:rPr>
          <w:rFonts w:asciiTheme="minorEastAsia" w:hAnsiTheme="minorEastAsia" w:cs="Meiryo UI" w:hint="eastAsia"/>
          <w:sz w:val="22"/>
        </w:rPr>
        <w:t>」の諮問を受け、</w:t>
      </w:r>
      <w:r w:rsidR="009A7532" w:rsidRPr="009A7532">
        <w:rPr>
          <w:rFonts w:asciiTheme="minorEastAsia" w:hAnsiTheme="minorEastAsia" w:cs="Meiryo UI" w:hint="eastAsia"/>
          <w:sz w:val="22"/>
        </w:rPr>
        <w:t>本</w:t>
      </w:r>
      <w:r w:rsidR="00FD1B3A" w:rsidRPr="009A7532">
        <w:rPr>
          <w:rFonts w:asciiTheme="minorEastAsia" w:hAnsiTheme="minorEastAsia" w:cs="Meiryo UI" w:hint="eastAsia"/>
          <w:sz w:val="22"/>
        </w:rPr>
        <w:t>審議会では、</w:t>
      </w:r>
      <w:r w:rsidR="00384046">
        <w:rPr>
          <w:rFonts w:asciiTheme="minorEastAsia" w:hAnsiTheme="minorEastAsia" w:cs="Meiryo UI" w:hint="eastAsia"/>
          <w:sz w:val="22"/>
        </w:rPr>
        <w:t>目標の達成状況や、これまでの取組みの検証・評価及び課題、今後の耐震化を促進する取組みなどについて</w:t>
      </w:r>
      <w:r w:rsidR="00FD1B3A" w:rsidRPr="00B32B8D">
        <w:rPr>
          <w:rFonts w:asciiTheme="minorEastAsia" w:hAnsiTheme="minorEastAsia" w:cs="Meiryo UI" w:hint="eastAsia"/>
          <w:sz w:val="22"/>
        </w:rPr>
        <w:t>審議を行い、</w:t>
      </w:r>
      <w:r w:rsidR="009A7532" w:rsidRPr="00B32B8D">
        <w:rPr>
          <w:rFonts w:asciiTheme="minorEastAsia" w:hAnsiTheme="minorEastAsia" w:cs="Meiryo UI" w:hint="eastAsia"/>
          <w:sz w:val="22"/>
        </w:rPr>
        <w:t>本</w:t>
      </w:r>
      <w:r w:rsidR="00FD1B3A" w:rsidRPr="00B32B8D">
        <w:rPr>
          <w:rFonts w:asciiTheme="minorEastAsia" w:hAnsiTheme="minorEastAsia" w:cs="Meiryo UI" w:hint="eastAsia"/>
          <w:sz w:val="22"/>
        </w:rPr>
        <w:t>答申を</w:t>
      </w:r>
      <w:r w:rsidR="00715DDA">
        <w:rPr>
          <w:rFonts w:asciiTheme="minorEastAsia" w:hAnsiTheme="minorEastAsia" w:cs="Meiryo UI" w:hint="eastAsia"/>
          <w:sz w:val="22"/>
        </w:rPr>
        <w:t>取り</w:t>
      </w:r>
      <w:r w:rsidR="00FD1B3A" w:rsidRPr="00B32B8D">
        <w:rPr>
          <w:rFonts w:asciiTheme="minorEastAsia" w:hAnsiTheme="minorEastAsia" w:cs="Meiryo UI" w:hint="eastAsia"/>
          <w:sz w:val="22"/>
        </w:rPr>
        <w:t>まとめました。</w:t>
      </w:r>
    </w:p>
    <w:p w:rsidR="00590C8A" w:rsidRPr="00166CD9" w:rsidRDefault="00590C8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  <w:highlight w:val="yellow"/>
        </w:rPr>
      </w:pPr>
    </w:p>
    <w:p w:rsidR="00B338AA" w:rsidRDefault="00300C24" w:rsidP="00300C24">
      <w:pPr>
        <w:spacing w:line="440" w:lineRule="exact"/>
        <w:ind w:firstLineChars="100" w:firstLine="220"/>
        <w:rPr>
          <w:sz w:val="22"/>
        </w:rPr>
      </w:pPr>
      <w:r w:rsidRPr="00B32B8D">
        <w:rPr>
          <w:rFonts w:asciiTheme="minorEastAsia" w:hAnsiTheme="minorEastAsia" w:cs="Meiryo UI" w:hint="eastAsia"/>
          <w:sz w:val="22"/>
        </w:rPr>
        <w:t>審議会では、</w:t>
      </w:r>
      <w:r w:rsidRPr="00CE2E6D">
        <w:rPr>
          <w:rFonts w:asciiTheme="minorEastAsia" w:hAnsiTheme="minorEastAsia" w:cs="Meiryo UI" w:hint="eastAsia"/>
          <w:sz w:val="22"/>
        </w:rPr>
        <w:t>南海トラフ巨大地震</w:t>
      </w:r>
      <w:r w:rsidR="00166CD9">
        <w:rPr>
          <w:rFonts w:asciiTheme="minorEastAsia" w:hAnsiTheme="minorEastAsia" w:cs="Meiryo UI" w:hint="eastAsia"/>
          <w:sz w:val="22"/>
        </w:rPr>
        <w:t>な</w:t>
      </w:r>
      <w:r w:rsidR="00A43D92" w:rsidRPr="00CE2E6D">
        <w:rPr>
          <w:rFonts w:asciiTheme="minorEastAsia" w:hAnsiTheme="minorEastAsia" w:cs="Meiryo UI" w:hint="eastAsia"/>
          <w:sz w:val="22"/>
        </w:rPr>
        <w:t>ど</w:t>
      </w:r>
      <w:r w:rsidR="00166CD9">
        <w:rPr>
          <w:rFonts w:asciiTheme="minorEastAsia" w:hAnsiTheme="minorEastAsia" w:cs="Meiryo UI" w:hint="eastAsia"/>
          <w:sz w:val="22"/>
        </w:rPr>
        <w:t>の</w:t>
      </w:r>
      <w:r w:rsidR="00A43D92" w:rsidRPr="00CE2E6D">
        <w:rPr>
          <w:rFonts w:asciiTheme="minorEastAsia" w:hAnsiTheme="minorEastAsia" w:cs="Meiryo UI" w:hint="eastAsia"/>
          <w:sz w:val="22"/>
        </w:rPr>
        <w:t>大規模地震に備えることがますます喫緊の課題で</w:t>
      </w:r>
      <w:r w:rsidRPr="00CE2E6D">
        <w:rPr>
          <w:rFonts w:asciiTheme="minorEastAsia" w:hAnsiTheme="minorEastAsia" w:cs="Meiryo UI" w:hint="eastAsia"/>
          <w:sz w:val="22"/>
        </w:rPr>
        <w:t>あるという認識のもと、</w:t>
      </w:r>
      <w:r w:rsidR="00B338AA" w:rsidRPr="00715DDA">
        <w:rPr>
          <w:rFonts w:hint="eastAsia"/>
          <w:sz w:val="22"/>
        </w:rPr>
        <w:t>地震による被害を軽減し、府民の安全・安心なくらしを実現するために、大阪府はより危機感を強く持ち、効率的・効果的な施策展開を行い、耐震化をより一層スピードアップする必要があるとしました。また同時に、リフォーム、住替え、マンションなど他施策、関係団体等との連携等、多様なアプローチにより府民の耐震化意欲を喚起</w:t>
      </w:r>
      <w:r w:rsidR="00B338AA">
        <w:rPr>
          <w:rFonts w:hint="eastAsia"/>
          <w:sz w:val="22"/>
        </w:rPr>
        <w:t>する取組みが重要であるとしました。</w:t>
      </w:r>
    </w:p>
    <w:p w:rsidR="008A65E5" w:rsidRDefault="008A65E5" w:rsidP="008A65E5">
      <w:pPr>
        <w:spacing w:line="440" w:lineRule="exact"/>
        <w:rPr>
          <w:rFonts w:asciiTheme="minorEastAsia" w:hAnsiTheme="minorEastAsia" w:cs="Meiryo UI"/>
          <w:sz w:val="22"/>
        </w:rPr>
      </w:pPr>
    </w:p>
    <w:p w:rsidR="008A65E5" w:rsidRPr="00B338AA" w:rsidRDefault="008A65E5" w:rsidP="00B338AA">
      <w:pPr>
        <w:spacing w:line="440" w:lineRule="exact"/>
        <w:ind w:firstLineChars="100" w:firstLine="220"/>
        <w:rPr>
          <w:rFonts w:asciiTheme="minorEastAsia" w:hAnsiTheme="minorEastAsia" w:cs="Meiryo UI"/>
          <w:sz w:val="22"/>
        </w:rPr>
      </w:pPr>
      <w:r w:rsidRPr="00715DDA">
        <w:rPr>
          <w:rFonts w:hint="eastAsia"/>
          <w:sz w:val="22"/>
        </w:rPr>
        <w:t>そのうえで、</w:t>
      </w:r>
      <w:r w:rsidR="00B338AA" w:rsidRPr="00CE2E6D">
        <w:rPr>
          <w:rFonts w:asciiTheme="minorEastAsia" w:hAnsiTheme="minorEastAsia" w:cs="Meiryo UI" w:hint="eastAsia"/>
          <w:sz w:val="22"/>
        </w:rPr>
        <w:t>「社会的機運の醸成」、「耐震化のきっかけづくり・具体化」、「</w:t>
      </w:r>
      <w:r w:rsidR="00B338AA">
        <w:rPr>
          <w:rFonts w:asciiTheme="minorEastAsia" w:hAnsiTheme="minorEastAsia" w:cs="Meiryo UI" w:hint="eastAsia"/>
          <w:sz w:val="22"/>
        </w:rPr>
        <w:t>負担軽減の支援」という３つの方向性に着目し、所有者の意識の変化を踏まえた切れ目のない支援が行われるよう</w:t>
      </w:r>
      <w:r w:rsidR="00B338AA" w:rsidRPr="00300C24">
        <w:rPr>
          <w:rFonts w:asciiTheme="minorEastAsia" w:hAnsiTheme="minorEastAsia" w:cs="Meiryo UI" w:hint="eastAsia"/>
          <w:sz w:val="22"/>
        </w:rPr>
        <w:t>今後の耐震化の取組みについて、活発に議論を行い</w:t>
      </w:r>
      <w:r w:rsidR="00715DDA">
        <w:rPr>
          <w:rFonts w:hint="eastAsia"/>
          <w:sz w:val="22"/>
        </w:rPr>
        <w:t>、今後の耐震化の取組みについて</w:t>
      </w:r>
      <w:r w:rsidRPr="00715DDA">
        <w:rPr>
          <w:rFonts w:hint="eastAsia"/>
          <w:sz w:val="22"/>
        </w:rPr>
        <w:t>取りまとめました。</w:t>
      </w:r>
    </w:p>
    <w:p w:rsidR="00300C24" w:rsidRPr="00715DDA" w:rsidRDefault="00300C24" w:rsidP="008A65E5">
      <w:pPr>
        <w:ind w:firstLineChars="100" w:firstLine="220"/>
        <w:rPr>
          <w:sz w:val="22"/>
        </w:rPr>
      </w:pPr>
    </w:p>
    <w:p w:rsidR="008A65E5" w:rsidRPr="00715DDA" w:rsidRDefault="008A65E5" w:rsidP="008A65E5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 w:rsidRPr="00715DDA">
        <w:rPr>
          <w:rFonts w:hint="eastAsia"/>
          <w:sz w:val="22"/>
        </w:rPr>
        <w:t>今後、大阪府において</w:t>
      </w:r>
      <w:r w:rsidR="00B338AA">
        <w:rPr>
          <w:rFonts w:hint="eastAsia"/>
          <w:sz w:val="22"/>
        </w:rPr>
        <w:t>、本答申を踏まえ</w:t>
      </w:r>
      <w:r w:rsidRPr="00715DDA">
        <w:rPr>
          <w:rFonts w:hint="eastAsia"/>
          <w:sz w:val="22"/>
        </w:rPr>
        <w:t>住宅・建築物の耐震化施策の一層の推進に取組まれることを期待します。</w:t>
      </w:r>
    </w:p>
    <w:sectPr w:rsidR="008A65E5" w:rsidRPr="00715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4E" w:rsidRDefault="00733C4E" w:rsidP="00943790">
      <w:r>
        <w:separator/>
      </w:r>
    </w:p>
  </w:endnote>
  <w:endnote w:type="continuationSeparator" w:id="0">
    <w:p w:rsidR="00733C4E" w:rsidRDefault="00733C4E" w:rsidP="009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E7" w:rsidRDefault="00472BE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E7" w:rsidRDefault="00472BE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E7" w:rsidRDefault="00472B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4E" w:rsidRDefault="00733C4E" w:rsidP="00943790">
      <w:r>
        <w:separator/>
      </w:r>
    </w:p>
  </w:footnote>
  <w:footnote w:type="continuationSeparator" w:id="0">
    <w:p w:rsidR="00733C4E" w:rsidRDefault="00733C4E" w:rsidP="0094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E7" w:rsidRDefault="00472BE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E7" w:rsidRDefault="00472BE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E7" w:rsidRDefault="00472B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2E"/>
    <w:rsid w:val="00037D77"/>
    <w:rsid w:val="00166CD9"/>
    <w:rsid w:val="001914E4"/>
    <w:rsid w:val="00195C91"/>
    <w:rsid w:val="001D4331"/>
    <w:rsid w:val="00244CEB"/>
    <w:rsid w:val="00271359"/>
    <w:rsid w:val="002715AA"/>
    <w:rsid w:val="002B49E9"/>
    <w:rsid w:val="002E302E"/>
    <w:rsid w:val="00300C24"/>
    <w:rsid w:val="00384046"/>
    <w:rsid w:val="003F1C43"/>
    <w:rsid w:val="00472BE7"/>
    <w:rsid w:val="004F3D8E"/>
    <w:rsid w:val="00501595"/>
    <w:rsid w:val="00582C49"/>
    <w:rsid w:val="00590C8A"/>
    <w:rsid w:val="005B4936"/>
    <w:rsid w:val="00622CEE"/>
    <w:rsid w:val="00656ADC"/>
    <w:rsid w:val="00666C60"/>
    <w:rsid w:val="006B1E9B"/>
    <w:rsid w:val="00715DDA"/>
    <w:rsid w:val="00733C4E"/>
    <w:rsid w:val="00756C1F"/>
    <w:rsid w:val="007915D4"/>
    <w:rsid w:val="0079299A"/>
    <w:rsid w:val="007B0D38"/>
    <w:rsid w:val="007C506E"/>
    <w:rsid w:val="007D6611"/>
    <w:rsid w:val="008113F4"/>
    <w:rsid w:val="00851037"/>
    <w:rsid w:val="008A65E5"/>
    <w:rsid w:val="008A7EBB"/>
    <w:rsid w:val="008B5734"/>
    <w:rsid w:val="008F76A2"/>
    <w:rsid w:val="00943790"/>
    <w:rsid w:val="0098671F"/>
    <w:rsid w:val="009A7532"/>
    <w:rsid w:val="00A42C41"/>
    <w:rsid w:val="00A43D92"/>
    <w:rsid w:val="00AB349E"/>
    <w:rsid w:val="00AB459E"/>
    <w:rsid w:val="00AE4069"/>
    <w:rsid w:val="00B32B8D"/>
    <w:rsid w:val="00B338AA"/>
    <w:rsid w:val="00C4020B"/>
    <w:rsid w:val="00C57310"/>
    <w:rsid w:val="00C604A3"/>
    <w:rsid w:val="00C9141D"/>
    <w:rsid w:val="00CA0E70"/>
    <w:rsid w:val="00CD5980"/>
    <w:rsid w:val="00CE2E6D"/>
    <w:rsid w:val="00CF2D17"/>
    <w:rsid w:val="00D9056B"/>
    <w:rsid w:val="00E73F37"/>
    <w:rsid w:val="00EF74EF"/>
    <w:rsid w:val="00F5523E"/>
    <w:rsid w:val="00F953D5"/>
    <w:rsid w:val="00FA0A42"/>
    <w:rsid w:val="00FD1B3A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70"/>
    <w:pPr>
      <w:jc w:val="center"/>
    </w:pPr>
  </w:style>
  <w:style w:type="character" w:customStyle="1" w:styleId="a4">
    <w:name w:val="記 (文字)"/>
    <w:basedOn w:val="a0"/>
    <w:link w:val="a3"/>
    <w:uiPriority w:val="99"/>
    <w:rsid w:val="00CA0E70"/>
  </w:style>
  <w:style w:type="paragraph" w:styleId="a5">
    <w:name w:val="Closing"/>
    <w:basedOn w:val="a"/>
    <w:link w:val="a6"/>
    <w:uiPriority w:val="99"/>
    <w:unhideWhenUsed/>
    <w:rsid w:val="00CA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E70"/>
  </w:style>
  <w:style w:type="paragraph" w:styleId="a7">
    <w:name w:val="Balloon Text"/>
    <w:basedOn w:val="a"/>
    <w:link w:val="a8"/>
    <w:uiPriority w:val="99"/>
    <w:semiHidden/>
    <w:unhideWhenUsed/>
    <w:rsid w:val="006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790"/>
  </w:style>
  <w:style w:type="paragraph" w:styleId="ab">
    <w:name w:val="footer"/>
    <w:basedOn w:val="a"/>
    <w:link w:val="ac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790"/>
  </w:style>
  <w:style w:type="paragraph" w:styleId="Web">
    <w:name w:val="Normal (Web)"/>
    <w:basedOn w:val="a"/>
    <w:uiPriority w:val="99"/>
    <w:semiHidden/>
    <w:unhideWhenUsed/>
    <w:rsid w:val="00943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113F4"/>
  </w:style>
  <w:style w:type="character" w:customStyle="1" w:styleId="ae">
    <w:name w:val="日付 (文字)"/>
    <w:basedOn w:val="a0"/>
    <w:link w:val="ad"/>
    <w:uiPriority w:val="99"/>
    <w:semiHidden/>
    <w:rsid w:val="008113F4"/>
  </w:style>
  <w:style w:type="paragraph" w:customStyle="1" w:styleId="Default">
    <w:name w:val="Default"/>
    <w:rsid w:val="00D905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2021-01-29T04:15:00Z</dcterms:created>
  <dcterms:modified xsi:type="dcterms:W3CDTF">2021-01-29T04:15:00Z</dcterms:modified>
</cp:coreProperties>
</file>