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59" w:rsidRPr="00C633BB" w:rsidRDefault="00C633BB" w:rsidP="0096239F">
      <w:pPr>
        <w:spacing w:line="400" w:lineRule="exact"/>
        <w:jc w:val="center"/>
        <w:rPr>
          <w:rFonts w:ascii="Meiryo UI" w:eastAsia="Meiryo UI" w:hAnsi="Meiryo UI" w:cs="Meiryo UI"/>
          <w:sz w:val="36"/>
          <w:szCs w:val="36"/>
        </w:rPr>
      </w:pPr>
      <w:r w:rsidRPr="00C633BB">
        <w:rPr>
          <w:rFonts w:ascii="Meiryo UI" w:eastAsia="Meiryo UI" w:hAnsi="Meiryo UI" w:cs="Meiryo UI" w:hint="eastAsia"/>
          <w:sz w:val="36"/>
          <w:szCs w:val="36"/>
        </w:rPr>
        <w:t>第</w:t>
      </w:r>
      <w:r w:rsidR="009C2E57">
        <w:rPr>
          <w:rFonts w:ascii="Meiryo UI" w:eastAsia="Meiryo UI" w:hAnsi="Meiryo UI" w:cs="Meiryo UI" w:hint="eastAsia"/>
          <w:sz w:val="36"/>
          <w:szCs w:val="36"/>
        </w:rPr>
        <w:t>11</w:t>
      </w:r>
      <w:r w:rsidRPr="00C633BB">
        <w:rPr>
          <w:rFonts w:ascii="Meiryo UI" w:eastAsia="Meiryo UI" w:hAnsi="Meiryo UI" w:cs="Meiryo UI" w:hint="eastAsia"/>
          <w:sz w:val="36"/>
          <w:szCs w:val="36"/>
        </w:rPr>
        <w:t>回</w:t>
      </w:r>
      <w:r w:rsidR="00B87F0A">
        <w:rPr>
          <w:rFonts w:ascii="Meiryo UI" w:eastAsia="Meiryo UI" w:hAnsi="Meiryo UI" w:cs="Meiryo UI" w:hint="eastAsia"/>
          <w:sz w:val="36"/>
          <w:szCs w:val="36"/>
        </w:rPr>
        <w:t xml:space="preserve"> </w:t>
      </w:r>
      <w:r w:rsidR="000C1D5F" w:rsidRPr="00C633BB">
        <w:rPr>
          <w:rFonts w:ascii="Meiryo UI" w:eastAsia="Meiryo UI" w:hAnsi="Meiryo UI" w:cs="Meiryo UI" w:hint="eastAsia"/>
          <w:sz w:val="36"/>
          <w:szCs w:val="36"/>
        </w:rPr>
        <w:t>大阪府</w:t>
      </w:r>
      <w:r w:rsidR="0096239F" w:rsidRPr="00C633BB">
        <w:rPr>
          <w:rFonts w:ascii="Meiryo UI" w:eastAsia="Meiryo UI" w:hAnsi="Meiryo UI" w:cs="Meiryo UI" w:hint="eastAsia"/>
          <w:sz w:val="36"/>
          <w:szCs w:val="36"/>
        </w:rPr>
        <w:t>耐震改修促進計画</w:t>
      </w:r>
      <w:r w:rsidR="000C1D5F" w:rsidRPr="00C633BB">
        <w:rPr>
          <w:rFonts w:ascii="Meiryo UI" w:eastAsia="Meiryo UI" w:hAnsi="Meiryo UI" w:cs="Meiryo UI" w:hint="eastAsia"/>
          <w:sz w:val="36"/>
          <w:szCs w:val="36"/>
        </w:rPr>
        <w:t>審議会</w:t>
      </w:r>
    </w:p>
    <w:p w:rsidR="00201259" w:rsidRDefault="00201259" w:rsidP="0096239F">
      <w:pPr>
        <w:spacing w:line="400" w:lineRule="exact"/>
        <w:rPr>
          <w:rFonts w:ascii="Meiryo UI" w:eastAsia="Meiryo UI" w:hAnsi="Meiryo UI" w:cs="Meiryo UI"/>
          <w:sz w:val="24"/>
        </w:rPr>
      </w:pPr>
    </w:p>
    <w:p w:rsidR="00832977" w:rsidRPr="0096239F" w:rsidRDefault="00832977" w:rsidP="0096239F">
      <w:pPr>
        <w:spacing w:line="400" w:lineRule="exact"/>
        <w:rPr>
          <w:rFonts w:ascii="Meiryo UI" w:eastAsia="Meiryo UI" w:hAnsi="Meiryo UI" w:cs="Meiryo UI"/>
          <w:sz w:val="24"/>
        </w:rPr>
      </w:pPr>
    </w:p>
    <w:p w:rsidR="00201259" w:rsidRPr="004C71BF" w:rsidRDefault="008E6360" w:rsidP="008E6360">
      <w:pPr>
        <w:spacing w:line="400" w:lineRule="exact"/>
        <w:ind w:rightChars="-200" w:right="-420" w:firstLineChars="2000" w:firstLine="480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日　　時：</w:t>
      </w:r>
      <w:r w:rsidR="00062001">
        <w:rPr>
          <w:rFonts w:ascii="Meiryo UI" w:eastAsia="Meiryo UI" w:hAnsi="Meiryo UI" w:cs="Meiryo UI" w:hint="eastAsia"/>
          <w:sz w:val="24"/>
        </w:rPr>
        <w:t>令和２</w:t>
      </w:r>
      <w:r w:rsidR="00201259" w:rsidRPr="004C71BF">
        <w:rPr>
          <w:rFonts w:ascii="Meiryo UI" w:eastAsia="Meiryo UI" w:hAnsi="Meiryo UI" w:cs="Meiryo UI" w:hint="eastAsia"/>
          <w:sz w:val="24"/>
        </w:rPr>
        <w:t>年</w:t>
      </w:r>
      <w:r w:rsidR="009C2E57">
        <w:rPr>
          <w:rFonts w:ascii="Meiryo UI" w:eastAsia="Meiryo UI" w:hAnsi="Meiryo UI" w:cs="Meiryo UI" w:hint="eastAsia"/>
          <w:sz w:val="24"/>
        </w:rPr>
        <w:t>8</w:t>
      </w:r>
      <w:r w:rsidR="00201259" w:rsidRPr="004C71BF">
        <w:rPr>
          <w:rFonts w:ascii="Meiryo UI" w:eastAsia="Meiryo UI" w:hAnsi="Meiryo UI" w:cs="Meiryo UI" w:hint="eastAsia"/>
          <w:sz w:val="24"/>
        </w:rPr>
        <w:t>月</w:t>
      </w:r>
      <w:r w:rsidR="00F10008">
        <w:rPr>
          <w:rFonts w:ascii="Meiryo UI" w:eastAsia="Meiryo UI" w:hAnsi="Meiryo UI" w:cs="Meiryo UI" w:hint="eastAsia"/>
          <w:sz w:val="24"/>
        </w:rPr>
        <w:t>17</w:t>
      </w:r>
      <w:r w:rsidR="0096239F" w:rsidRPr="004C71BF">
        <w:rPr>
          <w:rFonts w:ascii="Meiryo UI" w:eastAsia="Meiryo UI" w:hAnsi="Meiryo UI" w:cs="Meiryo UI" w:hint="eastAsia"/>
          <w:sz w:val="24"/>
        </w:rPr>
        <w:t>日（</w:t>
      </w:r>
      <w:r w:rsidR="009C2E57">
        <w:rPr>
          <w:rFonts w:ascii="Meiryo UI" w:eastAsia="Meiryo UI" w:hAnsi="Meiryo UI" w:cs="Meiryo UI" w:hint="eastAsia"/>
          <w:sz w:val="24"/>
        </w:rPr>
        <w:t>月</w:t>
      </w:r>
      <w:r w:rsidR="00790D14" w:rsidRPr="004C71BF">
        <w:rPr>
          <w:rFonts w:ascii="Meiryo UI" w:eastAsia="Meiryo UI" w:hAnsi="Meiryo UI" w:cs="Meiryo UI" w:hint="eastAsia"/>
          <w:sz w:val="24"/>
        </w:rPr>
        <w:t>）</w:t>
      </w:r>
      <w:r w:rsidR="00F10008">
        <w:rPr>
          <w:rFonts w:ascii="Meiryo UI" w:eastAsia="Meiryo UI" w:hAnsi="Meiryo UI" w:cs="Meiryo UI" w:hint="eastAsia"/>
          <w:sz w:val="24"/>
        </w:rPr>
        <w:t>10</w:t>
      </w:r>
      <w:r w:rsidR="00832977">
        <w:rPr>
          <w:rFonts w:ascii="Meiryo UI" w:eastAsia="Meiryo UI" w:hAnsi="Meiryo UI" w:cs="Meiryo UI" w:hint="eastAsia"/>
          <w:sz w:val="24"/>
        </w:rPr>
        <w:t>:</w:t>
      </w:r>
      <w:r w:rsidR="00F10008">
        <w:rPr>
          <w:rFonts w:ascii="Meiryo UI" w:eastAsia="Meiryo UI" w:hAnsi="Meiryo UI" w:cs="Meiryo UI" w:hint="eastAsia"/>
          <w:sz w:val="24"/>
        </w:rPr>
        <w:t>0</w:t>
      </w:r>
      <w:r w:rsidR="00795834">
        <w:rPr>
          <w:rFonts w:ascii="Meiryo UI" w:eastAsia="Meiryo UI" w:hAnsi="Meiryo UI" w:cs="Meiryo UI" w:hint="eastAsia"/>
          <w:sz w:val="24"/>
        </w:rPr>
        <w:t>0</w:t>
      </w:r>
      <w:r w:rsidR="00790D14" w:rsidRPr="004C71BF">
        <w:rPr>
          <w:rFonts w:ascii="Meiryo UI" w:eastAsia="Meiryo UI" w:hAnsi="Meiryo UI" w:cs="Meiryo UI" w:hint="eastAsia"/>
          <w:sz w:val="24"/>
        </w:rPr>
        <w:t>～</w:t>
      </w:r>
      <w:r w:rsidR="00F10008">
        <w:rPr>
          <w:rFonts w:ascii="Meiryo UI" w:eastAsia="Meiryo UI" w:hAnsi="Meiryo UI" w:cs="Meiryo UI" w:hint="eastAsia"/>
          <w:sz w:val="24"/>
        </w:rPr>
        <w:t>12</w:t>
      </w:r>
      <w:r w:rsidR="00832977">
        <w:rPr>
          <w:rFonts w:ascii="Meiryo UI" w:eastAsia="Meiryo UI" w:hAnsi="Meiryo UI" w:cs="Meiryo UI" w:hint="eastAsia"/>
          <w:sz w:val="24"/>
        </w:rPr>
        <w:t>:</w:t>
      </w:r>
      <w:r w:rsidR="00F10008">
        <w:rPr>
          <w:rFonts w:ascii="Meiryo UI" w:eastAsia="Meiryo UI" w:hAnsi="Meiryo UI" w:cs="Meiryo UI" w:hint="eastAsia"/>
          <w:sz w:val="24"/>
        </w:rPr>
        <w:t>00</w:t>
      </w:r>
    </w:p>
    <w:p w:rsidR="00062001" w:rsidRPr="004C71BF" w:rsidRDefault="00F10008" w:rsidP="008E6360">
      <w:pPr>
        <w:tabs>
          <w:tab w:val="left" w:pos="2945"/>
        </w:tabs>
        <w:spacing w:line="400" w:lineRule="exact"/>
        <w:ind w:rightChars="-200" w:right="-420" w:firstLineChars="2000" w:firstLine="4800"/>
        <w:rPr>
          <w:rFonts w:ascii="Meiryo UI" w:eastAsia="Meiryo UI" w:hAnsi="Meiryo UI" w:cs="Meiryo UI"/>
          <w:sz w:val="24"/>
        </w:rPr>
      </w:pPr>
      <w:r w:rsidRPr="0096239F">
        <w:rPr>
          <w:rFonts w:ascii="Meiryo UI" w:eastAsia="Meiryo UI" w:hAnsi="Meiryo UI" w:cs="Meiryo UI" w:hint="eastAsia"/>
          <w:sz w:val="24"/>
        </w:rPr>
        <w:t>場</w:t>
      </w:r>
      <w:r>
        <w:rPr>
          <w:rFonts w:ascii="Meiryo UI" w:eastAsia="Meiryo UI" w:hAnsi="Meiryo UI" w:cs="Meiryo UI" w:hint="eastAsia"/>
          <w:sz w:val="24"/>
        </w:rPr>
        <w:t xml:space="preserve">　　</w:t>
      </w:r>
      <w:r w:rsidRPr="0096239F">
        <w:rPr>
          <w:rFonts w:ascii="Meiryo UI" w:eastAsia="Meiryo UI" w:hAnsi="Meiryo UI" w:cs="Meiryo UI" w:hint="eastAsia"/>
          <w:sz w:val="24"/>
        </w:rPr>
        <w:t>所：</w:t>
      </w:r>
      <w:r w:rsidR="00D651A9">
        <w:rPr>
          <w:rFonts w:ascii="Meiryo UI" w:eastAsia="Meiryo UI" w:hAnsi="Meiryo UI" w:cs="Meiryo UI" w:hint="eastAsia"/>
          <w:sz w:val="24"/>
        </w:rPr>
        <w:t>ウェブ</w:t>
      </w:r>
      <w:r w:rsidR="00C64180">
        <w:rPr>
          <w:rFonts w:ascii="Meiryo UI" w:eastAsia="Meiryo UI" w:hAnsi="Meiryo UI" w:cs="Meiryo UI" w:hint="eastAsia"/>
          <w:sz w:val="24"/>
        </w:rPr>
        <w:t>会議</w:t>
      </w:r>
    </w:p>
    <w:p w:rsidR="00832977" w:rsidRPr="0096239F" w:rsidRDefault="00832977" w:rsidP="00E80F46">
      <w:pPr>
        <w:jc w:val="center"/>
        <w:rPr>
          <w:rFonts w:ascii="Meiryo UI" w:eastAsia="Meiryo UI" w:hAnsi="Meiryo UI" w:cs="Meiryo UI"/>
          <w:sz w:val="36"/>
          <w:szCs w:val="36"/>
        </w:rPr>
      </w:pPr>
    </w:p>
    <w:p w:rsidR="004F39EF" w:rsidRDefault="00201259" w:rsidP="00A53076">
      <w:pPr>
        <w:jc w:val="center"/>
        <w:rPr>
          <w:rFonts w:ascii="Meiryo UI" w:eastAsia="Meiryo UI" w:hAnsi="Meiryo UI" w:cs="Meiryo UI"/>
          <w:sz w:val="32"/>
          <w:szCs w:val="36"/>
        </w:rPr>
      </w:pPr>
      <w:r w:rsidRPr="00832977">
        <w:rPr>
          <w:rFonts w:ascii="Meiryo UI" w:eastAsia="Meiryo UI" w:hAnsi="Meiryo UI" w:cs="Meiryo UI" w:hint="eastAsia"/>
          <w:sz w:val="32"/>
          <w:szCs w:val="36"/>
        </w:rPr>
        <w:t>次</w:t>
      </w:r>
      <w:r w:rsidR="00832977">
        <w:rPr>
          <w:rFonts w:ascii="Meiryo UI" w:eastAsia="Meiryo UI" w:hAnsi="Meiryo UI" w:cs="Meiryo UI" w:hint="eastAsia"/>
          <w:sz w:val="32"/>
          <w:szCs w:val="36"/>
        </w:rPr>
        <w:t xml:space="preserve">　</w:t>
      </w:r>
      <w:r w:rsidRPr="00832977">
        <w:rPr>
          <w:rFonts w:ascii="Meiryo UI" w:eastAsia="Meiryo UI" w:hAnsi="Meiryo UI" w:cs="Meiryo UI" w:hint="eastAsia"/>
          <w:sz w:val="32"/>
          <w:szCs w:val="36"/>
        </w:rPr>
        <w:t>第</w:t>
      </w:r>
    </w:p>
    <w:p w:rsidR="00A53076" w:rsidRPr="00A53076" w:rsidRDefault="00A53076" w:rsidP="00A53076">
      <w:pPr>
        <w:jc w:val="center"/>
        <w:rPr>
          <w:rFonts w:ascii="Meiryo UI" w:eastAsia="Meiryo UI" w:hAnsi="Meiryo UI" w:cs="Meiryo UI"/>
          <w:sz w:val="20"/>
          <w:szCs w:val="36"/>
        </w:rPr>
      </w:pPr>
    </w:p>
    <w:p w:rsidR="00201259" w:rsidRPr="0096239F" w:rsidRDefault="00201259" w:rsidP="00E80F46">
      <w:pPr>
        <w:tabs>
          <w:tab w:val="left" w:pos="1905"/>
        </w:tabs>
        <w:ind w:firstLineChars="100" w:firstLine="240"/>
        <w:rPr>
          <w:rFonts w:ascii="Meiryo UI" w:eastAsia="Meiryo UI" w:hAnsi="Meiryo UI" w:cs="Meiryo UI"/>
          <w:sz w:val="24"/>
        </w:rPr>
      </w:pPr>
      <w:r w:rsidRPr="0096239F">
        <w:rPr>
          <w:rFonts w:ascii="Meiryo UI" w:eastAsia="Meiryo UI" w:hAnsi="Meiryo UI" w:cs="Meiryo UI" w:hint="eastAsia"/>
          <w:sz w:val="24"/>
        </w:rPr>
        <w:t>１　開　会</w:t>
      </w:r>
    </w:p>
    <w:p w:rsidR="009C1627" w:rsidRPr="006758CD" w:rsidRDefault="00201259" w:rsidP="009C1627">
      <w:pPr>
        <w:tabs>
          <w:tab w:val="left" w:pos="1905"/>
        </w:tabs>
        <w:ind w:firstLineChars="100" w:firstLine="240"/>
        <w:rPr>
          <w:rFonts w:ascii="Meiryo UI" w:eastAsia="Meiryo UI" w:hAnsi="Meiryo UI" w:cs="Meiryo UI"/>
          <w:sz w:val="24"/>
        </w:rPr>
      </w:pPr>
      <w:r w:rsidRPr="0096239F">
        <w:rPr>
          <w:rFonts w:ascii="Meiryo UI" w:eastAsia="Meiryo UI" w:hAnsi="Meiryo UI" w:cs="Meiryo UI" w:hint="eastAsia"/>
          <w:sz w:val="24"/>
        </w:rPr>
        <w:t>２　議　題</w:t>
      </w:r>
    </w:p>
    <w:p w:rsidR="009C1627" w:rsidRPr="009C1627" w:rsidRDefault="009C1627" w:rsidP="009C1627">
      <w:pPr>
        <w:pStyle w:val="a9"/>
        <w:numPr>
          <w:ilvl w:val="0"/>
          <w:numId w:val="2"/>
        </w:numPr>
        <w:tabs>
          <w:tab w:val="left" w:pos="1905"/>
        </w:tabs>
        <w:spacing w:line="400" w:lineRule="exac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会長の選任</w:t>
      </w:r>
    </w:p>
    <w:p w:rsidR="009C1627" w:rsidRPr="00353440" w:rsidRDefault="009C1627" w:rsidP="007F2988">
      <w:pPr>
        <w:pStyle w:val="a9"/>
        <w:numPr>
          <w:ilvl w:val="0"/>
          <w:numId w:val="2"/>
        </w:numPr>
        <w:tabs>
          <w:tab w:val="left" w:pos="1905"/>
        </w:tabs>
        <w:spacing w:line="400" w:lineRule="exact"/>
        <w:ind w:leftChars="0"/>
        <w:rPr>
          <w:rFonts w:ascii="Meiryo UI" w:eastAsia="Meiryo UI" w:hAnsi="Meiryo UI" w:cs="Meiryo UI"/>
          <w:sz w:val="24"/>
        </w:rPr>
      </w:pPr>
      <w:r w:rsidRPr="00636D55">
        <w:rPr>
          <w:rFonts w:ascii="Meiryo UI" w:eastAsia="Meiryo UI" w:hAnsi="Meiryo UI" w:cs="Meiryo UI" w:hint="eastAsia"/>
          <w:sz w:val="24"/>
        </w:rPr>
        <w:t>「</w:t>
      </w:r>
      <w:r w:rsidRPr="00636D55">
        <w:rPr>
          <w:rFonts w:ascii="Meiryo UI" w:eastAsia="Meiryo UI" w:hAnsi="Meiryo UI" w:cs="Meiryo UI" w:hint="eastAsia"/>
          <w:kern w:val="0"/>
          <w:sz w:val="24"/>
        </w:rPr>
        <w:t>住宅</w:t>
      </w:r>
      <w:r w:rsidRPr="00353440">
        <w:rPr>
          <w:rFonts w:ascii="Meiryo UI" w:eastAsia="Meiryo UI" w:hAnsi="Meiryo UI" w:cs="Meiryo UI" w:hint="eastAsia"/>
          <w:kern w:val="0"/>
          <w:sz w:val="24"/>
        </w:rPr>
        <w:t>建築物耐震10ヵ年戦略・大阪」に基づく</w:t>
      </w:r>
    </w:p>
    <w:p w:rsidR="009C1627" w:rsidRPr="009C1627" w:rsidRDefault="00326991" w:rsidP="009C1627">
      <w:pPr>
        <w:tabs>
          <w:tab w:val="left" w:pos="1905"/>
        </w:tabs>
        <w:spacing w:line="400" w:lineRule="exact"/>
        <w:ind w:firstLineChars="1300" w:firstLine="3120"/>
        <w:rPr>
          <w:rFonts w:ascii="Meiryo UI" w:eastAsia="Meiryo UI" w:hAnsi="Meiryo UI" w:cs="Meiryo UI"/>
          <w:kern w:val="0"/>
          <w:sz w:val="24"/>
        </w:rPr>
      </w:pPr>
      <w:r w:rsidRPr="009C1627">
        <w:rPr>
          <w:rFonts w:ascii="Meiryo UI" w:eastAsia="Meiryo UI" w:hAnsi="Meiryo UI" w:cs="Meiryo UI" w:hint="eastAsia"/>
          <w:kern w:val="0"/>
          <w:sz w:val="24"/>
        </w:rPr>
        <w:t>今後の耐震化の取組み</w:t>
      </w:r>
      <w:r w:rsidR="00353440" w:rsidRPr="009C1627">
        <w:rPr>
          <w:rFonts w:ascii="Meiryo UI" w:eastAsia="Meiryo UI" w:hAnsi="Meiryo UI" w:cs="Meiryo UI" w:hint="eastAsia"/>
          <w:kern w:val="0"/>
          <w:sz w:val="24"/>
        </w:rPr>
        <w:t>について（中間とりまとめ</w:t>
      </w:r>
      <w:r w:rsidR="00DF5E93" w:rsidRPr="009C1627">
        <w:rPr>
          <w:rFonts w:ascii="Meiryo UI" w:eastAsia="Meiryo UI" w:hAnsi="Meiryo UI" w:cs="Meiryo UI" w:hint="eastAsia"/>
          <w:kern w:val="0"/>
          <w:sz w:val="24"/>
        </w:rPr>
        <w:t>案</w:t>
      </w:r>
      <w:r w:rsidR="00353440" w:rsidRPr="009C1627">
        <w:rPr>
          <w:rFonts w:ascii="Meiryo UI" w:eastAsia="Meiryo UI" w:hAnsi="Meiryo UI" w:cs="Meiryo UI" w:hint="eastAsia"/>
          <w:kern w:val="0"/>
          <w:sz w:val="24"/>
        </w:rPr>
        <w:t>）</w:t>
      </w:r>
    </w:p>
    <w:p w:rsidR="00A53076" w:rsidRDefault="00832977" w:rsidP="00A53076">
      <w:pPr>
        <w:tabs>
          <w:tab w:val="left" w:pos="1905"/>
        </w:tabs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３　</w:t>
      </w:r>
      <w:r w:rsidR="0062394A" w:rsidRPr="00832977">
        <w:rPr>
          <w:rFonts w:ascii="Meiryo UI" w:eastAsia="Meiryo UI" w:hAnsi="Meiryo UI" w:cs="Meiryo UI" w:hint="eastAsia"/>
          <w:sz w:val="24"/>
        </w:rPr>
        <w:t>その他</w:t>
      </w:r>
      <w:bookmarkStart w:id="0" w:name="_GoBack"/>
      <w:bookmarkEnd w:id="0"/>
    </w:p>
    <w:p w:rsidR="00E80F46" w:rsidRDefault="00A53076" w:rsidP="00A53076">
      <w:pPr>
        <w:tabs>
          <w:tab w:val="left" w:pos="1905"/>
        </w:tabs>
        <w:ind w:firstLineChars="100" w:firstLine="280"/>
        <w:rPr>
          <w:rFonts w:ascii="Meiryo UI" w:eastAsia="Meiryo UI" w:hAnsi="Meiryo UI" w:cs="Meiryo UI"/>
          <w:sz w:val="24"/>
        </w:rPr>
      </w:pPr>
      <w:r w:rsidRPr="00832977">
        <w:rPr>
          <w:rFonts w:ascii="Meiryo UI" w:eastAsia="Meiryo UI" w:hAnsi="Meiryo UI" w:cs="Meiryo U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37E6F" wp14:editId="13B63F65">
                <wp:simplePos x="0" y="0"/>
                <wp:positionH relativeFrom="column">
                  <wp:posOffset>7620</wp:posOffset>
                </wp:positionH>
                <wp:positionV relativeFrom="paragraph">
                  <wp:posOffset>545465</wp:posOffset>
                </wp:positionV>
                <wp:extent cx="6558280" cy="0"/>
                <wp:effectExtent l="0" t="0" r="33020" b="19050"/>
                <wp:wrapTopAndBottom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733D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95pt" to="517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" strokecolor="black [3213]">
                <w10:wrap type="topAndBottom"/>
              </v:line>
            </w:pict>
          </mc:Fallback>
        </mc:AlternateContent>
      </w:r>
      <w:r w:rsidR="00832977">
        <w:rPr>
          <w:rFonts w:ascii="Meiryo UI" w:eastAsia="Meiryo UI" w:hAnsi="Meiryo UI" w:cs="Meiryo UI" w:hint="eastAsia"/>
          <w:sz w:val="24"/>
        </w:rPr>
        <w:t>４</w:t>
      </w:r>
      <w:r w:rsidR="00201259" w:rsidRPr="0096239F">
        <w:rPr>
          <w:rFonts w:ascii="Meiryo UI" w:eastAsia="Meiryo UI" w:hAnsi="Meiryo UI" w:cs="Meiryo UI" w:hint="eastAsia"/>
          <w:sz w:val="24"/>
        </w:rPr>
        <w:t xml:space="preserve">　閉　会</w:t>
      </w:r>
    </w:p>
    <w:p w:rsidR="00201259" w:rsidRPr="00645E11" w:rsidRDefault="00201259" w:rsidP="00832977">
      <w:pPr>
        <w:tabs>
          <w:tab w:val="left" w:pos="1905"/>
        </w:tabs>
        <w:spacing w:line="440" w:lineRule="exact"/>
        <w:jc w:val="center"/>
        <w:rPr>
          <w:rFonts w:ascii="Meiryo UI" w:eastAsia="Meiryo UI" w:hAnsi="Meiryo UI" w:cs="Meiryo UI"/>
          <w:sz w:val="22"/>
          <w:szCs w:val="22"/>
        </w:rPr>
      </w:pPr>
      <w:r w:rsidRPr="00832977">
        <w:rPr>
          <w:rFonts w:ascii="Meiryo UI" w:eastAsia="Meiryo UI" w:hAnsi="Meiryo UI" w:cs="Meiryo UI" w:hint="eastAsia"/>
          <w:sz w:val="28"/>
        </w:rPr>
        <w:t>配布資料</w:t>
      </w:r>
      <w:r w:rsidR="003E47E2" w:rsidRPr="00832977">
        <w:rPr>
          <w:rFonts w:ascii="Meiryo UI" w:eastAsia="Meiryo UI" w:hAnsi="Meiryo UI" w:cs="Meiryo UI" w:hint="eastAsia"/>
          <w:sz w:val="28"/>
        </w:rPr>
        <w:t>一覧</w:t>
      </w:r>
    </w:p>
    <w:p w:rsidR="00A819A2" w:rsidRPr="0087584C" w:rsidRDefault="00832977" w:rsidP="0087584C">
      <w:pPr>
        <w:tabs>
          <w:tab w:val="left" w:pos="2160"/>
        </w:tabs>
        <w:spacing w:line="440" w:lineRule="exact"/>
        <w:ind w:left="13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 w:rsidRPr="0087584C">
        <w:rPr>
          <w:rFonts w:ascii="Meiryo UI" w:eastAsia="Meiryo UI" w:hAnsi="Meiryo UI" w:cs="Meiryo UI" w:hint="eastAsia"/>
          <w:sz w:val="22"/>
          <w:szCs w:val="22"/>
        </w:rPr>
        <w:t>・</w:t>
      </w:r>
      <w:r w:rsidR="00A819A2" w:rsidRPr="0087584C">
        <w:rPr>
          <w:rFonts w:ascii="Meiryo UI" w:eastAsia="Meiryo UI" w:hAnsi="Meiryo UI" w:cs="Meiryo UI" w:hint="eastAsia"/>
          <w:sz w:val="22"/>
          <w:szCs w:val="22"/>
        </w:rPr>
        <w:t>次第</w:t>
      </w:r>
    </w:p>
    <w:p w:rsidR="00AB43B8" w:rsidRPr="0087584C" w:rsidRDefault="00832977" w:rsidP="0087584C">
      <w:pPr>
        <w:tabs>
          <w:tab w:val="left" w:pos="2160"/>
        </w:tabs>
        <w:spacing w:line="440" w:lineRule="exact"/>
        <w:ind w:left="13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 w:rsidRPr="0087584C">
        <w:rPr>
          <w:rFonts w:ascii="Meiryo UI" w:eastAsia="Meiryo UI" w:hAnsi="Meiryo UI" w:cs="Meiryo UI" w:hint="eastAsia"/>
          <w:sz w:val="22"/>
          <w:szCs w:val="22"/>
        </w:rPr>
        <w:t>・</w:t>
      </w:r>
      <w:r w:rsidR="00941CCA" w:rsidRPr="0087584C">
        <w:rPr>
          <w:rFonts w:ascii="Meiryo UI" w:eastAsia="Meiryo UI" w:hAnsi="Meiryo UI" w:cs="Meiryo UI" w:hint="eastAsia"/>
          <w:sz w:val="22"/>
          <w:szCs w:val="22"/>
        </w:rPr>
        <w:t>委員名簿</w:t>
      </w:r>
      <w:r w:rsidR="00E10440" w:rsidRPr="0087584C">
        <w:rPr>
          <w:rFonts w:ascii="Meiryo UI" w:eastAsia="Meiryo UI" w:hAnsi="Meiryo UI" w:cs="Meiryo UI" w:hint="eastAsia"/>
          <w:sz w:val="22"/>
          <w:szCs w:val="22"/>
        </w:rPr>
        <w:t>兼</w:t>
      </w:r>
      <w:r w:rsidR="00A819A2" w:rsidRPr="0087584C">
        <w:rPr>
          <w:rFonts w:ascii="Meiryo UI" w:eastAsia="Meiryo UI" w:hAnsi="Meiryo UI" w:cs="Meiryo UI" w:hint="eastAsia"/>
          <w:sz w:val="22"/>
          <w:szCs w:val="22"/>
        </w:rPr>
        <w:t>出席者</w:t>
      </w:r>
      <w:r w:rsidR="002769F7" w:rsidRPr="0087584C">
        <w:rPr>
          <w:rFonts w:ascii="Meiryo UI" w:eastAsia="Meiryo UI" w:hAnsi="Meiryo UI" w:cs="Meiryo UI" w:hint="eastAsia"/>
          <w:sz w:val="22"/>
          <w:szCs w:val="22"/>
        </w:rPr>
        <w:t>名簿</w:t>
      </w:r>
    </w:p>
    <w:p w:rsidR="00495A33" w:rsidRPr="0087584C" w:rsidRDefault="000B6C86" w:rsidP="0087584C">
      <w:pPr>
        <w:tabs>
          <w:tab w:val="left" w:pos="2160"/>
        </w:tabs>
        <w:spacing w:line="440" w:lineRule="exact"/>
        <w:ind w:left="1320" w:rightChars="-250" w:right="-525" w:hangingChars="600" w:hanging="1320"/>
        <w:rPr>
          <w:rFonts w:ascii="Meiryo UI" w:eastAsia="Meiryo UI" w:hAnsi="Meiryo UI" w:cs="Meiryo UI"/>
          <w:bCs/>
          <w:sz w:val="22"/>
          <w:szCs w:val="22"/>
        </w:rPr>
      </w:pPr>
      <w:r w:rsidRPr="0087584C">
        <w:rPr>
          <w:rFonts w:ascii="Meiryo UI" w:eastAsia="Meiryo UI" w:hAnsi="Meiryo UI" w:cs="Meiryo UI" w:hint="eastAsia"/>
          <w:sz w:val="22"/>
          <w:szCs w:val="22"/>
        </w:rPr>
        <w:t>・資料１：</w:t>
      </w:r>
      <w:r w:rsidR="002D14CB" w:rsidRPr="0087584C">
        <w:rPr>
          <w:rFonts w:ascii="Meiryo UI" w:eastAsia="Meiryo UI" w:hAnsi="Meiryo UI" w:cs="Meiryo UI" w:hint="eastAsia"/>
          <w:bCs/>
          <w:sz w:val="22"/>
          <w:szCs w:val="22"/>
        </w:rPr>
        <w:t>第10回</w:t>
      </w:r>
      <w:r w:rsidR="00310E39">
        <w:rPr>
          <w:rFonts w:ascii="Meiryo UI" w:eastAsia="Meiryo UI" w:hAnsi="Meiryo UI" w:cs="Meiryo UI" w:hint="eastAsia"/>
          <w:bCs/>
          <w:sz w:val="22"/>
          <w:szCs w:val="22"/>
        </w:rPr>
        <w:t>審議会での委員の主な意見</w:t>
      </w:r>
    </w:p>
    <w:p w:rsidR="0087584C" w:rsidRDefault="004807F5" w:rsidP="0087584C">
      <w:pPr>
        <w:tabs>
          <w:tab w:val="left" w:pos="2160"/>
        </w:tabs>
        <w:spacing w:line="320" w:lineRule="exact"/>
        <w:ind w:left="1320" w:rightChars="-200" w:right="-420" w:hangingChars="600" w:hanging="1320"/>
        <w:rPr>
          <w:rFonts w:ascii="Meiryo UI" w:eastAsia="Meiryo UI" w:hAnsi="Meiryo UI" w:cs="Meiryo UI"/>
          <w:bCs/>
          <w:sz w:val="22"/>
          <w:szCs w:val="22"/>
        </w:rPr>
      </w:pPr>
      <w:r w:rsidRPr="0087584C">
        <w:rPr>
          <w:rFonts w:ascii="Meiryo UI" w:eastAsia="Meiryo UI" w:hAnsi="Meiryo UI" w:cs="Meiryo UI" w:hint="eastAsia"/>
          <w:sz w:val="22"/>
          <w:szCs w:val="22"/>
        </w:rPr>
        <w:t>・資料２：</w:t>
      </w:r>
      <w:r w:rsidR="0004010A" w:rsidRPr="0087584C">
        <w:rPr>
          <w:rFonts w:ascii="Meiryo UI" w:eastAsia="Meiryo UI" w:hAnsi="Meiryo UI" w:cs="Meiryo UI" w:hint="eastAsia"/>
          <w:bCs/>
          <w:sz w:val="22"/>
          <w:szCs w:val="22"/>
        </w:rPr>
        <w:t>「住宅建築物耐震10ヵ年戦略・大阪」に基づく</w:t>
      </w:r>
    </w:p>
    <w:p w:rsidR="0004010A" w:rsidRPr="0087584C" w:rsidRDefault="0004010A" w:rsidP="0087584C">
      <w:pPr>
        <w:tabs>
          <w:tab w:val="left" w:pos="2160"/>
        </w:tabs>
        <w:spacing w:line="320" w:lineRule="exact"/>
        <w:ind w:leftChars="600" w:left="1260" w:rightChars="-200" w:right="-420"/>
        <w:rPr>
          <w:rFonts w:ascii="Meiryo UI" w:eastAsia="Meiryo UI" w:hAnsi="Meiryo UI" w:cs="Meiryo UI"/>
          <w:sz w:val="22"/>
          <w:szCs w:val="22"/>
        </w:rPr>
      </w:pPr>
      <w:r w:rsidRPr="0087584C">
        <w:rPr>
          <w:rFonts w:ascii="Meiryo UI" w:eastAsia="Meiryo UI" w:hAnsi="Meiryo UI" w:cs="Meiryo UI" w:hint="eastAsia"/>
          <w:bCs/>
          <w:sz w:val="22"/>
          <w:szCs w:val="22"/>
        </w:rPr>
        <w:t>今後の耐震化の取組みについて（中間とりまとめ</w:t>
      </w:r>
      <w:r w:rsidR="009B5760">
        <w:rPr>
          <w:rFonts w:ascii="Meiryo UI" w:eastAsia="Meiryo UI" w:hAnsi="Meiryo UI" w:cs="Meiryo UI" w:hint="eastAsia"/>
          <w:bCs/>
          <w:sz w:val="22"/>
          <w:szCs w:val="22"/>
        </w:rPr>
        <w:t>案）概要</w:t>
      </w:r>
    </w:p>
    <w:p w:rsidR="008B213B" w:rsidRPr="0087584C" w:rsidRDefault="0004010A" w:rsidP="0087584C">
      <w:pPr>
        <w:tabs>
          <w:tab w:val="left" w:pos="2160"/>
        </w:tabs>
        <w:spacing w:line="440" w:lineRule="exact"/>
        <w:ind w:left="1320" w:rightChars="-200" w:right="-4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 w:rsidRPr="0087584C">
        <w:rPr>
          <w:rFonts w:ascii="Meiryo UI" w:eastAsia="Meiryo UI" w:hAnsi="Meiryo UI" w:cs="Meiryo UI" w:hint="eastAsia"/>
          <w:sz w:val="22"/>
          <w:szCs w:val="22"/>
        </w:rPr>
        <w:t>・資料３：「住宅建築物耐震10ヵ年戦略・大阪」</w:t>
      </w:r>
      <w:r w:rsidR="009B5760" w:rsidRPr="009B5760">
        <w:rPr>
          <w:rFonts w:ascii="Meiryo UI" w:eastAsia="Meiryo UI" w:hAnsi="Meiryo UI" w:cs="Meiryo UI" w:hint="eastAsia"/>
          <w:sz w:val="22"/>
          <w:szCs w:val="22"/>
        </w:rPr>
        <w:t>中間とりまとめ案　補足説明資料</w:t>
      </w:r>
    </w:p>
    <w:p w:rsidR="0004010A" w:rsidRPr="0087584C" w:rsidRDefault="0004010A" w:rsidP="0087584C">
      <w:pPr>
        <w:spacing w:line="440" w:lineRule="exact"/>
        <w:ind w:rightChars="-203" w:right="-426"/>
        <w:rPr>
          <w:rFonts w:ascii="Meiryo UI" w:eastAsia="Meiryo UI" w:hAnsi="Meiryo UI" w:cs="Meiryo UI"/>
          <w:sz w:val="22"/>
          <w:szCs w:val="22"/>
        </w:rPr>
      </w:pPr>
      <w:r w:rsidRPr="0087584C">
        <w:rPr>
          <w:rFonts w:ascii="Meiryo UI" w:eastAsia="Meiryo UI" w:hAnsi="Meiryo UI" w:cs="Meiryo UI" w:hint="eastAsia"/>
          <w:sz w:val="22"/>
          <w:szCs w:val="22"/>
        </w:rPr>
        <w:t>・資料４：「住宅建築物耐震10ヵ年戦略・大阪」に基づく今後の耐震化の取組みについて　中間とりまとめ（案）</w:t>
      </w:r>
    </w:p>
    <w:p w:rsidR="0092059E" w:rsidRPr="0004010A" w:rsidRDefault="0018358B" w:rsidP="0087584C">
      <w:pPr>
        <w:tabs>
          <w:tab w:val="left" w:pos="2160"/>
        </w:tabs>
        <w:spacing w:line="440" w:lineRule="exact"/>
        <w:ind w:left="1200" w:rightChars="-200" w:right="-420" w:hangingChars="600" w:hanging="1200"/>
        <w:jc w:val="left"/>
        <w:rPr>
          <w:rFonts w:ascii="Meiryo UI" w:eastAsia="Meiryo UI" w:hAnsi="Meiryo UI" w:cs="Meiryo UI"/>
          <w:sz w:val="20"/>
          <w:szCs w:val="22"/>
        </w:rPr>
      </w:pPr>
      <w:r w:rsidRPr="0004010A">
        <w:rPr>
          <w:rFonts w:ascii="Meiryo UI" w:eastAsia="Meiryo UI" w:hAnsi="Meiryo UI" w:cs="Meiryo UI" w:hint="eastAsia"/>
          <w:sz w:val="20"/>
          <w:szCs w:val="22"/>
        </w:rPr>
        <w:t>・参考資料</w:t>
      </w:r>
      <w:r w:rsidR="007317DD" w:rsidRPr="0004010A">
        <w:rPr>
          <w:rFonts w:ascii="Meiryo UI" w:eastAsia="Meiryo UI" w:hAnsi="Meiryo UI" w:cs="Meiryo UI" w:hint="eastAsia"/>
          <w:sz w:val="20"/>
          <w:szCs w:val="22"/>
        </w:rPr>
        <w:t>1：</w:t>
      </w:r>
      <w:r w:rsidR="0004010A" w:rsidRPr="0004010A">
        <w:rPr>
          <w:rFonts w:ascii="Meiryo UI" w:eastAsia="Meiryo UI" w:hAnsi="Meiryo UI" w:cs="Meiryo UI" w:hint="eastAsia"/>
          <w:sz w:val="20"/>
          <w:szCs w:val="22"/>
        </w:rPr>
        <w:t>第10回大阪府耐震改修促進計画審議会　委員意見と府の考え方</w:t>
      </w:r>
    </w:p>
    <w:p w:rsidR="007317DD" w:rsidRPr="0004010A" w:rsidRDefault="007317DD" w:rsidP="0087584C">
      <w:pPr>
        <w:tabs>
          <w:tab w:val="left" w:pos="2160"/>
        </w:tabs>
        <w:spacing w:line="440" w:lineRule="exact"/>
        <w:ind w:left="1200" w:rightChars="-200" w:right="-420" w:hangingChars="600" w:hanging="1200"/>
        <w:jc w:val="left"/>
        <w:rPr>
          <w:rFonts w:ascii="Meiryo UI" w:eastAsia="Meiryo UI" w:hAnsi="Meiryo UI" w:cs="Meiryo UI"/>
          <w:sz w:val="20"/>
          <w:szCs w:val="22"/>
        </w:rPr>
      </w:pPr>
      <w:r w:rsidRPr="0004010A">
        <w:rPr>
          <w:rFonts w:ascii="Meiryo UI" w:eastAsia="Meiryo UI" w:hAnsi="Meiryo UI" w:cs="Meiryo UI" w:hint="eastAsia"/>
          <w:sz w:val="20"/>
          <w:szCs w:val="22"/>
        </w:rPr>
        <w:t>・参考資料2：</w:t>
      </w:r>
      <w:r w:rsidR="00611DA7">
        <w:rPr>
          <w:rFonts w:ascii="Meiryo UI" w:eastAsia="Meiryo UI" w:hAnsi="Meiryo UI" w:cs="Meiryo UI" w:hint="eastAsia"/>
          <w:sz w:val="20"/>
          <w:szCs w:val="22"/>
        </w:rPr>
        <w:t>中間検証　これまでの取組み・評価と今後の取組みの方向性（案）</w:t>
      </w:r>
    </w:p>
    <w:sectPr w:rsidR="007317DD" w:rsidRPr="0004010A" w:rsidSect="00BA2E0A">
      <w:pgSz w:w="11906" w:h="16838" w:code="9"/>
      <w:pgMar w:top="1418" w:right="851" w:bottom="425" w:left="85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8D" w:rsidRDefault="00A72F8D" w:rsidP="00081125">
      <w:r>
        <w:separator/>
      </w:r>
    </w:p>
  </w:endnote>
  <w:endnote w:type="continuationSeparator" w:id="0">
    <w:p w:rsidR="00A72F8D" w:rsidRDefault="00A72F8D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8D" w:rsidRDefault="00A72F8D" w:rsidP="00081125">
      <w:r>
        <w:separator/>
      </w:r>
    </w:p>
  </w:footnote>
  <w:footnote w:type="continuationSeparator" w:id="0">
    <w:p w:rsidR="00A72F8D" w:rsidRDefault="00A72F8D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3519"/>
    <w:multiLevelType w:val="hybridMultilevel"/>
    <w:tmpl w:val="A3D4672C"/>
    <w:lvl w:ilvl="0" w:tplc="BF6AEF5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BD8707E"/>
    <w:multiLevelType w:val="hybridMultilevel"/>
    <w:tmpl w:val="4C385D18"/>
    <w:lvl w:ilvl="0" w:tplc="BE8A6FF2">
      <w:start w:val="1"/>
      <w:numFmt w:val="decimal"/>
      <w:lvlText w:val="(%1)"/>
      <w:lvlJc w:val="left"/>
      <w:pPr>
        <w:ind w:left="1770" w:hanging="720"/>
      </w:pPr>
      <w:rPr>
        <w:rFonts w:ascii="Meiryo UI" w:eastAsia="Meiryo UI" w:hAnsi="Meiryo UI" w:cs="Meiryo U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5CFE51C9"/>
    <w:multiLevelType w:val="hybridMultilevel"/>
    <w:tmpl w:val="A3D4672C"/>
    <w:lvl w:ilvl="0" w:tplc="BF6AEF5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59"/>
    <w:rsid w:val="0000306E"/>
    <w:rsid w:val="000259EE"/>
    <w:rsid w:val="0004010A"/>
    <w:rsid w:val="00062001"/>
    <w:rsid w:val="00081125"/>
    <w:rsid w:val="00097973"/>
    <w:rsid w:val="000A780A"/>
    <w:rsid w:val="000B6C86"/>
    <w:rsid w:val="000C1D5F"/>
    <w:rsid w:val="0010217E"/>
    <w:rsid w:val="00110352"/>
    <w:rsid w:val="001367E6"/>
    <w:rsid w:val="001465A7"/>
    <w:rsid w:val="00150463"/>
    <w:rsid w:val="00150A59"/>
    <w:rsid w:val="00152433"/>
    <w:rsid w:val="0018358B"/>
    <w:rsid w:val="001A32D2"/>
    <w:rsid w:val="001C342C"/>
    <w:rsid w:val="001D1F3E"/>
    <w:rsid w:val="001D55AB"/>
    <w:rsid w:val="001E16DD"/>
    <w:rsid w:val="001F01F6"/>
    <w:rsid w:val="001F6921"/>
    <w:rsid w:val="00201259"/>
    <w:rsid w:val="00241EC4"/>
    <w:rsid w:val="002750A7"/>
    <w:rsid w:val="002769F7"/>
    <w:rsid w:val="00281D46"/>
    <w:rsid w:val="00291302"/>
    <w:rsid w:val="002D14CB"/>
    <w:rsid w:val="002E6545"/>
    <w:rsid w:val="00310E39"/>
    <w:rsid w:val="00322F68"/>
    <w:rsid w:val="00326991"/>
    <w:rsid w:val="00330E24"/>
    <w:rsid w:val="00332BC9"/>
    <w:rsid w:val="00351796"/>
    <w:rsid w:val="00353440"/>
    <w:rsid w:val="00355CBD"/>
    <w:rsid w:val="003703AD"/>
    <w:rsid w:val="00373C8A"/>
    <w:rsid w:val="00387DA9"/>
    <w:rsid w:val="003A051F"/>
    <w:rsid w:val="003A2F75"/>
    <w:rsid w:val="003A6872"/>
    <w:rsid w:val="003B4289"/>
    <w:rsid w:val="003B6384"/>
    <w:rsid w:val="003E47E2"/>
    <w:rsid w:val="00415579"/>
    <w:rsid w:val="00440D22"/>
    <w:rsid w:val="00441DC6"/>
    <w:rsid w:val="0045063E"/>
    <w:rsid w:val="00451D3A"/>
    <w:rsid w:val="004728FF"/>
    <w:rsid w:val="004807F5"/>
    <w:rsid w:val="004849C8"/>
    <w:rsid w:val="00492BEB"/>
    <w:rsid w:val="00493DC0"/>
    <w:rsid w:val="00495A33"/>
    <w:rsid w:val="004978CB"/>
    <w:rsid w:val="004C07E4"/>
    <w:rsid w:val="004C35FD"/>
    <w:rsid w:val="004C6606"/>
    <w:rsid w:val="004C71BF"/>
    <w:rsid w:val="004D2519"/>
    <w:rsid w:val="004F31CD"/>
    <w:rsid w:val="004F39EF"/>
    <w:rsid w:val="004F5AE7"/>
    <w:rsid w:val="00501891"/>
    <w:rsid w:val="005072BA"/>
    <w:rsid w:val="00535E7C"/>
    <w:rsid w:val="00554EEC"/>
    <w:rsid w:val="005618D2"/>
    <w:rsid w:val="00585F21"/>
    <w:rsid w:val="00585FDA"/>
    <w:rsid w:val="005A4C72"/>
    <w:rsid w:val="005B6E57"/>
    <w:rsid w:val="005D6D59"/>
    <w:rsid w:val="0060012A"/>
    <w:rsid w:val="00611DA7"/>
    <w:rsid w:val="0062394A"/>
    <w:rsid w:val="00636D55"/>
    <w:rsid w:val="00644010"/>
    <w:rsid w:val="00645E11"/>
    <w:rsid w:val="00655221"/>
    <w:rsid w:val="0065749E"/>
    <w:rsid w:val="006711D0"/>
    <w:rsid w:val="006758CD"/>
    <w:rsid w:val="0068663D"/>
    <w:rsid w:val="006A03DC"/>
    <w:rsid w:val="006A6866"/>
    <w:rsid w:val="006C4F32"/>
    <w:rsid w:val="006E785E"/>
    <w:rsid w:val="0071041F"/>
    <w:rsid w:val="007317DD"/>
    <w:rsid w:val="00744598"/>
    <w:rsid w:val="00761E6E"/>
    <w:rsid w:val="00767602"/>
    <w:rsid w:val="0077058F"/>
    <w:rsid w:val="00772BA5"/>
    <w:rsid w:val="00790D14"/>
    <w:rsid w:val="00795834"/>
    <w:rsid w:val="007B6C16"/>
    <w:rsid w:val="007E0729"/>
    <w:rsid w:val="007E4BC4"/>
    <w:rsid w:val="00800C83"/>
    <w:rsid w:val="00812DDF"/>
    <w:rsid w:val="0082763F"/>
    <w:rsid w:val="00832977"/>
    <w:rsid w:val="0083350A"/>
    <w:rsid w:val="00844D5B"/>
    <w:rsid w:val="00856D33"/>
    <w:rsid w:val="00873454"/>
    <w:rsid w:val="0087584C"/>
    <w:rsid w:val="008B213B"/>
    <w:rsid w:val="008B344F"/>
    <w:rsid w:val="008E2864"/>
    <w:rsid w:val="008E42A0"/>
    <w:rsid w:val="008E6360"/>
    <w:rsid w:val="008F6C2C"/>
    <w:rsid w:val="00907A99"/>
    <w:rsid w:val="00907BB8"/>
    <w:rsid w:val="00911FDC"/>
    <w:rsid w:val="0092059E"/>
    <w:rsid w:val="00941CCA"/>
    <w:rsid w:val="009446CC"/>
    <w:rsid w:val="00951C7F"/>
    <w:rsid w:val="0096239F"/>
    <w:rsid w:val="009701A9"/>
    <w:rsid w:val="00974403"/>
    <w:rsid w:val="00974E7F"/>
    <w:rsid w:val="00981021"/>
    <w:rsid w:val="00985979"/>
    <w:rsid w:val="009B5760"/>
    <w:rsid w:val="009C1627"/>
    <w:rsid w:val="009C2E57"/>
    <w:rsid w:val="00A141B4"/>
    <w:rsid w:val="00A1629B"/>
    <w:rsid w:val="00A51658"/>
    <w:rsid w:val="00A53076"/>
    <w:rsid w:val="00A60782"/>
    <w:rsid w:val="00A72F8D"/>
    <w:rsid w:val="00A819A2"/>
    <w:rsid w:val="00A90F16"/>
    <w:rsid w:val="00A91145"/>
    <w:rsid w:val="00AA02D2"/>
    <w:rsid w:val="00AB43B8"/>
    <w:rsid w:val="00AB4460"/>
    <w:rsid w:val="00AC1332"/>
    <w:rsid w:val="00AC18D1"/>
    <w:rsid w:val="00AC4731"/>
    <w:rsid w:val="00AD7ADB"/>
    <w:rsid w:val="00AE0BAF"/>
    <w:rsid w:val="00AE3E07"/>
    <w:rsid w:val="00AF4014"/>
    <w:rsid w:val="00B13D9C"/>
    <w:rsid w:val="00B30C69"/>
    <w:rsid w:val="00B61F2A"/>
    <w:rsid w:val="00B8268F"/>
    <w:rsid w:val="00B87F0A"/>
    <w:rsid w:val="00BA19DF"/>
    <w:rsid w:val="00BA2E0A"/>
    <w:rsid w:val="00BB12FE"/>
    <w:rsid w:val="00BB7A2E"/>
    <w:rsid w:val="00BD5AB9"/>
    <w:rsid w:val="00BD704E"/>
    <w:rsid w:val="00BE49EC"/>
    <w:rsid w:val="00C13319"/>
    <w:rsid w:val="00C30F39"/>
    <w:rsid w:val="00C40B81"/>
    <w:rsid w:val="00C44C8F"/>
    <w:rsid w:val="00C46C5E"/>
    <w:rsid w:val="00C508AF"/>
    <w:rsid w:val="00C50B3F"/>
    <w:rsid w:val="00C633BB"/>
    <w:rsid w:val="00C64180"/>
    <w:rsid w:val="00D009A8"/>
    <w:rsid w:val="00D30A26"/>
    <w:rsid w:val="00D340F7"/>
    <w:rsid w:val="00D56898"/>
    <w:rsid w:val="00D651A9"/>
    <w:rsid w:val="00D750EE"/>
    <w:rsid w:val="00D8564F"/>
    <w:rsid w:val="00D94F35"/>
    <w:rsid w:val="00DA3D65"/>
    <w:rsid w:val="00DB2BCE"/>
    <w:rsid w:val="00DD77E0"/>
    <w:rsid w:val="00DE22B3"/>
    <w:rsid w:val="00DF3E24"/>
    <w:rsid w:val="00DF5E93"/>
    <w:rsid w:val="00E10440"/>
    <w:rsid w:val="00E12149"/>
    <w:rsid w:val="00E21C8D"/>
    <w:rsid w:val="00E23871"/>
    <w:rsid w:val="00E24C3D"/>
    <w:rsid w:val="00E24D74"/>
    <w:rsid w:val="00E26A79"/>
    <w:rsid w:val="00E508EA"/>
    <w:rsid w:val="00E80F46"/>
    <w:rsid w:val="00EA054E"/>
    <w:rsid w:val="00EA3E67"/>
    <w:rsid w:val="00EC0FB2"/>
    <w:rsid w:val="00EC3433"/>
    <w:rsid w:val="00EC4669"/>
    <w:rsid w:val="00ED6D0E"/>
    <w:rsid w:val="00F032D4"/>
    <w:rsid w:val="00F0384F"/>
    <w:rsid w:val="00F10008"/>
    <w:rsid w:val="00F20057"/>
    <w:rsid w:val="00F25317"/>
    <w:rsid w:val="00F2727C"/>
    <w:rsid w:val="00F325BF"/>
    <w:rsid w:val="00F32D9B"/>
    <w:rsid w:val="00F33377"/>
    <w:rsid w:val="00F50696"/>
    <w:rsid w:val="00F51339"/>
    <w:rsid w:val="00F9022D"/>
    <w:rsid w:val="00FD0902"/>
    <w:rsid w:val="00FD12C9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2769F7"/>
    <w:pPr>
      <w:ind w:leftChars="400" w:left="840"/>
    </w:pPr>
  </w:style>
  <w:style w:type="character" w:customStyle="1" w:styleId="jg121">
    <w:name w:val="jg121"/>
    <w:rsid w:val="00974E7F"/>
    <w:rPr>
      <w:rFonts w:ascii="MS UI Gothic" w:eastAsia="MS UI Gothic" w:hAnsi="MS UI Gothic" w:hint="eastAsia"/>
      <w:spacing w:val="15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4E7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D750E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B43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2020-08-11T00:40:00Z</dcterms:created>
  <dcterms:modified xsi:type="dcterms:W3CDTF">2020-08-11T09:59:00Z</dcterms:modified>
</cp:coreProperties>
</file>