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59" w:rsidRPr="00C633BB" w:rsidRDefault="00C633BB" w:rsidP="0096239F">
      <w:pPr>
        <w:spacing w:line="400" w:lineRule="exact"/>
        <w:jc w:val="center"/>
        <w:rPr>
          <w:rFonts w:ascii="Meiryo UI" w:eastAsia="Meiryo UI" w:hAnsi="Meiryo UI" w:cs="Meiryo UI"/>
          <w:sz w:val="36"/>
          <w:szCs w:val="36"/>
        </w:rPr>
      </w:pPr>
      <w:bookmarkStart w:id="0" w:name="_GoBack"/>
      <w:bookmarkEnd w:id="0"/>
      <w:r w:rsidRPr="00C633BB">
        <w:rPr>
          <w:rFonts w:ascii="Meiryo UI" w:eastAsia="Meiryo UI" w:hAnsi="Meiryo UI" w:cs="Meiryo UI" w:hint="eastAsia"/>
          <w:sz w:val="36"/>
          <w:szCs w:val="36"/>
        </w:rPr>
        <w:t>第</w:t>
      </w:r>
      <w:r w:rsidR="00F10008">
        <w:rPr>
          <w:rFonts w:ascii="Meiryo UI" w:eastAsia="Meiryo UI" w:hAnsi="Meiryo UI" w:cs="Meiryo UI" w:hint="eastAsia"/>
          <w:sz w:val="36"/>
          <w:szCs w:val="36"/>
        </w:rPr>
        <w:t>10</w:t>
      </w:r>
      <w:r w:rsidRPr="00C633BB">
        <w:rPr>
          <w:rFonts w:ascii="Meiryo UI" w:eastAsia="Meiryo UI" w:hAnsi="Meiryo UI" w:cs="Meiryo UI" w:hint="eastAsia"/>
          <w:sz w:val="36"/>
          <w:szCs w:val="36"/>
        </w:rPr>
        <w:t>回</w:t>
      </w:r>
      <w:r w:rsidR="00B87F0A">
        <w:rPr>
          <w:rFonts w:ascii="Meiryo UI" w:eastAsia="Meiryo UI" w:hAnsi="Meiryo UI" w:cs="Meiryo UI" w:hint="eastAsia"/>
          <w:sz w:val="36"/>
          <w:szCs w:val="36"/>
        </w:rPr>
        <w:t xml:space="preserve"> </w:t>
      </w:r>
      <w:r w:rsidR="000C1D5F" w:rsidRPr="00C633BB">
        <w:rPr>
          <w:rFonts w:ascii="Meiryo UI" w:eastAsia="Meiryo UI" w:hAnsi="Meiryo UI" w:cs="Meiryo UI" w:hint="eastAsia"/>
          <w:sz w:val="36"/>
          <w:szCs w:val="36"/>
        </w:rPr>
        <w:t>大阪府</w:t>
      </w:r>
      <w:r w:rsidR="0096239F" w:rsidRPr="00C633BB">
        <w:rPr>
          <w:rFonts w:ascii="Meiryo UI" w:eastAsia="Meiryo UI" w:hAnsi="Meiryo UI" w:cs="Meiryo UI" w:hint="eastAsia"/>
          <w:sz w:val="36"/>
          <w:szCs w:val="36"/>
        </w:rPr>
        <w:t>耐震改修促進計画</w:t>
      </w:r>
      <w:r w:rsidR="000C1D5F" w:rsidRPr="00C633BB">
        <w:rPr>
          <w:rFonts w:ascii="Meiryo UI" w:eastAsia="Meiryo UI" w:hAnsi="Meiryo UI" w:cs="Meiryo UI" w:hint="eastAsia"/>
          <w:sz w:val="36"/>
          <w:szCs w:val="36"/>
        </w:rPr>
        <w:t>審議会</w:t>
      </w:r>
    </w:p>
    <w:p w:rsidR="00201259" w:rsidRDefault="00201259" w:rsidP="0096239F">
      <w:pPr>
        <w:spacing w:line="400" w:lineRule="exact"/>
        <w:rPr>
          <w:rFonts w:ascii="Meiryo UI" w:eastAsia="Meiryo UI" w:hAnsi="Meiryo UI" w:cs="Meiryo UI"/>
          <w:sz w:val="24"/>
        </w:rPr>
      </w:pPr>
    </w:p>
    <w:p w:rsidR="00832977" w:rsidRPr="0096239F" w:rsidRDefault="00832977" w:rsidP="0096239F">
      <w:pPr>
        <w:spacing w:line="400" w:lineRule="exact"/>
        <w:rPr>
          <w:rFonts w:ascii="Meiryo UI" w:eastAsia="Meiryo UI" w:hAnsi="Meiryo UI" w:cs="Meiryo UI"/>
          <w:sz w:val="24"/>
        </w:rPr>
      </w:pPr>
    </w:p>
    <w:p w:rsidR="00201259" w:rsidRPr="004C71BF" w:rsidRDefault="008E6360" w:rsidP="008E6360">
      <w:pPr>
        <w:spacing w:line="400" w:lineRule="exact"/>
        <w:ind w:rightChars="-200" w:right="-420" w:firstLineChars="2000" w:firstLine="480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日　　時：</w:t>
      </w:r>
      <w:r w:rsidR="00062001">
        <w:rPr>
          <w:rFonts w:ascii="Meiryo UI" w:eastAsia="Meiryo UI" w:hAnsi="Meiryo UI" w:cs="Meiryo UI" w:hint="eastAsia"/>
          <w:sz w:val="24"/>
        </w:rPr>
        <w:t>令和２</w:t>
      </w:r>
      <w:r w:rsidR="00201259" w:rsidRPr="004C71BF">
        <w:rPr>
          <w:rFonts w:ascii="Meiryo UI" w:eastAsia="Meiryo UI" w:hAnsi="Meiryo UI" w:cs="Meiryo UI" w:hint="eastAsia"/>
          <w:sz w:val="24"/>
        </w:rPr>
        <w:t>年</w:t>
      </w:r>
      <w:r w:rsidR="00F10008">
        <w:rPr>
          <w:rFonts w:ascii="Meiryo UI" w:eastAsia="Meiryo UI" w:hAnsi="Meiryo UI" w:cs="Meiryo UI" w:hint="eastAsia"/>
          <w:sz w:val="24"/>
        </w:rPr>
        <w:t>7</w:t>
      </w:r>
      <w:r w:rsidR="00201259" w:rsidRPr="004C71BF">
        <w:rPr>
          <w:rFonts w:ascii="Meiryo UI" w:eastAsia="Meiryo UI" w:hAnsi="Meiryo UI" w:cs="Meiryo UI" w:hint="eastAsia"/>
          <w:sz w:val="24"/>
        </w:rPr>
        <w:t>月</w:t>
      </w:r>
      <w:r w:rsidR="00F10008">
        <w:rPr>
          <w:rFonts w:ascii="Meiryo UI" w:eastAsia="Meiryo UI" w:hAnsi="Meiryo UI" w:cs="Meiryo UI" w:hint="eastAsia"/>
          <w:sz w:val="24"/>
        </w:rPr>
        <w:t>17</w:t>
      </w:r>
      <w:r w:rsidR="0096239F" w:rsidRPr="004C71BF">
        <w:rPr>
          <w:rFonts w:ascii="Meiryo UI" w:eastAsia="Meiryo UI" w:hAnsi="Meiryo UI" w:cs="Meiryo UI" w:hint="eastAsia"/>
          <w:sz w:val="24"/>
        </w:rPr>
        <w:t>日（</w:t>
      </w:r>
      <w:r w:rsidR="00C46C5E">
        <w:rPr>
          <w:rFonts w:ascii="Meiryo UI" w:eastAsia="Meiryo UI" w:hAnsi="Meiryo UI" w:cs="Meiryo UI" w:hint="eastAsia"/>
          <w:sz w:val="24"/>
        </w:rPr>
        <w:t>金</w:t>
      </w:r>
      <w:r w:rsidR="00790D14" w:rsidRPr="004C71BF">
        <w:rPr>
          <w:rFonts w:ascii="Meiryo UI" w:eastAsia="Meiryo UI" w:hAnsi="Meiryo UI" w:cs="Meiryo UI" w:hint="eastAsia"/>
          <w:sz w:val="24"/>
        </w:rPr>
        <w:t>）</w:t>
      </w:r>
      <w:r w:rsidR="00F10008">
        <w:rPr>
          <w:rFonts w:ascii="Meiryo UI" w:eastAsia="Meiryo UI" w:hAnsi="Meiryo UI" w:cs="Meiryo UI" w:hint="eastAsia"/>
          <w:sz w:val="24"/>
        </w:rPr>
        <w:t>10</w:t>
      </w:r>
      <w:r w:rsidR="00832977">
        <w:rPr>
          <w:rFonts w:ascii="Meiryo UI" w:eastAsia="Meiryo UI" w:hAnsi="Meiryo UI" w:cs="Meiryo UI" w:hint="eastAsia"/>
          <w:sz w:val="24"/>
        </w:rPr>
        <w:t>:</w:t>
      </w:r>
      <w:r w:rsidR="00F10008">
        <w:rPr>
          <w:rFonts w:ascii="Meiryo UI" w:eastAsia="Meiryo UI" w:hAnsi="Meiryo UI" w:cs="Meiryo UI" w:hint="eastAsia"/>
          <w:sz w:val="24"/>
        </w:rPr>
        <w:t>0</w:t>
      </w:r>
      <w:r w:rsidR="00795834">
        <w:rPr>
          <w:rFonts w:ascii="Meiryo UI" w:eastAsia="Meiryo UI" w:hAnsi="Meiryo UI" w:cs="Meiryo UI" w:hint="eastAsia"/>
          <w:sz w:val="24"/>
        </w:rPr>
        <w:t>0</w:t>
      </w:r>
      <w:r w:rsidR="00790D14" w:rsidRPr="004C71BF">
        <w:rPr>
          <w:rFonts w:ascii="Meiryo UI" w:eastAsia="Meiryo UI" w:hAnsi="Meiryo UI" w:cs="Meiryo UI" w:hint="eastAsia"/>
          <w:sz w:val="24"/>
        </w:rPr>
        <w:t>～</w:t>
      </w:r>
      <w:r w:rsidR="00F10008">
        <w:rPr>
          <w:rFonts w:ascii="Meiryo UI" w:eastAsia="Meiryo UI" w:hAnsi="Meiryo UI" w:cs="Meiryo UI" w:hint="eastAsia"/>
          <w:sz w:val="24"/>
        </w:rPr>
        <w:t>12</w:t>
      </w:r>
      <w:r w:rsidR="00832977">
        <w:rPr>
          <w:rFonts w:ascii="Meiryo UI" w:eastAsia="Meiryo UI" w:hAnsi="Meiryo UI" w:cs="Meiryo UI" w:hint="eastAsia"/>
          <w:sz w:val="24"/>
        </w:rPr>
        <w:t>:</w:t>
      </w:r>
      <w:r w:rsidR="00F10008">
        <w:rPr>
          <w:rFonts w:ascii="Meiryo UI" w:eastAsia="Meiryo UI" w:hAnsi="Meiryo UI" w:cs="Meiryo UI" w:hint="eastAsia"/>
          <w:sz w:val="24"/>
        </w:rPr>
        <w:t>00</w:t>
      </w:r>
    </w:p>
    <w:p w:rsidR="00062001" w:rsidRPr="004C71BF" w:rsidRDefault="00F10008" w:rsidP="008E6360">
      <w:pPr>
        <w:tabs>
          <w:tab w:val="left" w:pos="2945"/>
        </w:tabs>
        <w:spacing w:line="400" w:lineRule="exact"/>
        <w:ind w:rightChars="-200" w:right="-420" w:firstLineChars="2000" w:firstLine="4800"/>
        <w:rPr>
          <w:rFonts w:ascii="Meiryo UI" w:eastAsia="Meiryo UI" w:hAnsi="Meiryo UI" w:cs="Meiryo UI"/>
          <w:sz w:val="24"/>
        </w:rPr>
      </w:pPr>
      <w:r w:rsidRPr="0096239F">
        <w:rPr>
          <w:rFonts w:ascii="Meiryo UI" w:eastAsia="Meiryo UI" w:hAnsi="Meiryo UI" w:cs="Meiryo UI" w:hint="eastAsia"/>
          <w:sz w:val="24"/>
        </w:rPr>
        <w:t>場</w:t>
      </w:r>
      <w:r>
        <w:rPr>
          <w:rFonts w:ascii="Meiryo UI" w:eastAsia="Meiryo UI" w:hAnsi="Meiryo UI" w:cs="Meiryo UI" w:hint="eastAsia"/>
          <w:sz w:val="24"/>
        </w:rPr>
        <w:t xml:space="preserve">　　</w:t>
      </w:r>
      <w:r w:rsidRPr="0096239F">
        <w:rPr>
          <w:rFonts w:ascii="Meiryo UI" w:eastAsia="Meiryo UI" w:hAnsi="Meiryo UI" w:cs="Meiryo UI" w:hint="eastAsia"/>
          <w:sz w:val="24"/>
        </w:rPr>
        <w:t>所：</w:t>
      </w:r>
      <w:r>
        <w:rPr>
          <w:rFonts w:ascii="Meiryo UI" w:eastAsia="Meiryo UI" w:hAnsi="Meiryo UI" w:cs="Meiryo UI" w:hint="eastAsia"/>
          <w:sz w:val="24"/>
        </w:rPr>
        <w:t>プリムローズ大阪　高砂東</w:t>
      </w:r>
    </w:p>
    <w:p w:rsidR="00832977" w:rsidRPr="0096239F" w:rsidRDefault="00832977" w:rsidP="00E80F46">
      <w:pPr>
        <w:jc w:val="center"/>
        <w:rPr>
          <w:rFonts w:ascii="Meiryo UI" w:eastAsia="Meiryo UI" w:hAnsi="Meiryo UI" w:cs="Meiryo UI"/>
          <w:sz w:val="36"/>
          <w:szCs w:val="36"/>
        </w:rPr>
      </w:pPr>
    </w:p>
    <w:p w:rsidR="004F39EF" w:rsidRDefault="00201259" w:rsidP="00A53076">
      <w:pPr>
        <w:jc w:val="center"/>
        <w:rPr>
          <w:rFonts w:ascii="Meiryo UI" w:eastAsia="Meiryo UI" w:hAnsi="Meiryo UI" w:cs="Meiryo UI"/>
          <w:sz w:val="32"/>
          <w:szCs w:val="36"/>
        </w:rPr>
      </w:pPr>
      <w:r w:rsidRPr="00832977">
        <w:rPr>
          <w:rFonts w:ascii="Meiryo UI" w:eastAsia="Meiryo UI" w:hAnsi="Meiryo UI" w:cs="Meiryo UI" w:hint="eastAsia"/>
          <w:sz w:val="32"/>
          <w:szCs w:val="36"/>
        </w:rPr>
        <w:t>次</w:t>
      </w:r>
      <w:r w:rsidR="00832977">
        <w:rPr>
          <w:rFonts w:ascii="Meiryo UI" w:eastAsia="Meiryo UI" w:hAnsi="Meiryo UI" w:cs="Meiryo UI" w:hint="eastAsia"/>
          <w:sz w:val="32"/>
          <w:szCs w:val="36"/>
        </w:rPr>
        <w:t xml:space="preserve">　</w:t>
      </w:r>
      <w:r w:rsidRPr="00832977">
        <w:rPr>
          <w:rFonts w:ascii="Meiryo UI" w:eastAsia="Meiryo UI" w:hAnsi="Meiryo UI" w:cs="Meiryo UI" w:hint="eastAsia"/>
          <w:sz w:val="32"/>
          <w:szCs w:val="36"/>
        </w:rPr>
        <w:t>第</w:t>
      </w:r>
    </w:p>
    <w:p w:rsidR="00A53076" w:rsidRPr="00A53076" w:rsidRDefault="00A53076" w:rsidP="00A53076">
      <w:pPr>
        <w:jc w:val="center"/>
        <w:rPr>
          <w:rFonts w:ascii="Meiryo UI" w:eastAsia="Meiryo UI" w:hAnsi="Meiryo UI" w:cs="Meiryo UI"/>
          <w:sz w:val="20"/>
          <w:szCs w:val="36"/>
        </w:rPr>
      </w:pPr>
    </w:p>
    <w:p w:rsidR="00201259" w:rsidRPr="0096239F" w:rsidRDefault="00201259" w:rsidP="00E80F46">
      <w:pPr>
        <w:tabs>
          <w:tab w:val="left" w:pos="1905"/>
        </w:tabs>
        <w:ind w:firstLineChars="100" w:firstLine="240"/>
        <w:rPr>
          <w:rFonts w:ascii="Meiryo UI" w:eastAsia="Meiryo UI" w:hAnsi="Meiryo UI" w:cs="Meiryo UI"/>
          <w:sz w:val="24"/>
        </w:rPr>
      </w:pPr>
      <w:r w:rsidRPr="0096239F">
        <w:rPr>
          <w:rFonts w:ascii="Meiryo UI" w:eastAsia="Meiryo UI" w:hAnsi="Meiryo UI" w:cs="Meiryo UI" w:hint="eastAsia"/>
          <w:sz w:val="24"/>
        </w:rPr>
        <w:t>１　開　会</w:t>
      </w:r>
    </w:p>
    <w:p w:rsidR="003703AD" w:rsidRPr="006758CD" w:rsidRDefault="00201259" w:rsidP="006758CD">
      <w:pPr>
        <w:tabs>
          <w:tab w:val="left" w:pos="1905"/>
        </w:tabs>
        <w:ind w:firstLineChars="100" w:firstLine="240"/>
        <w:rPr>
          <w:rFonts w:ascii="Meiryo UI" w:eastAsia="Meiryo UI" w:hAnsi="Meiryo UI" w:cs="Meiryo UI"/>
          <w:sz w:val="24"/>
        </w:rPr>
      </w:pPr>
      <w:r w:rsidRPr="0096239F">
        <w:rPr>
          <w:rFonts w:ascii="Meiryo UI" w:eastAsia="Meiryo UI" w:hAnsi="Meiryo UI" w:cs="Meiryo UI" w:hint="eastAsia"/>
          <w:sz w:val="24"/>
        </w:rPr>
        <w:t>２　議　題</w:t>
      </w:r>
    </w:p>
    <w:p w:rsidR="0000306E" w:rsidRDefault="00BA2E0A" w:rsidP="0000306E">
      <w:pPr>
        <w:pStyle w:val="a9"/>
        <w:numPr>
          <w:ilvl w:val="0"/>
          <w:numId w:val="2"/>
        </w:numPr>
        <w:tabs>
          <w:tab w:val="left" w:pos="1905"/>
        </w:tabs>
        <w:spacing w:line="400" w:lineRule="exac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「住宅建築物耐震10ヵ年戦略・大阪」に基づく今後の耐震化の取組みについて（</w:t>
      </w:r>
      <w:r w:rsidR="0000306E">
        <w:rPr>
          <w:rFonts w:ascii="Meiryo UI" w:eastAsia="Meiryo UI" w:hAnsi="Meiryo UI" w:cs="Meiryo UI" w:hint="eastAsia"/>
          <w:sz w:val="24"/>
        </w:rPr>
        <w:t>諮問</w:t>
      </w:r>
      <w:r>
        <w:rPr>
          <w:rFonts w:ascii="Meiryo UI" w:eastAsia="Meiryo UI" w:hAnsi="Meiryo UI" w:cs="Meiryo UI" w:hint="eastAsia"/>
          <w:sz w:val="24"/>
        </w:rPr>
        <w:t>）</w:t>
      </w:r>
    </w:p>
    <w:p w:rsidR="0000306E" w:rsidRDefault="0000306E" w:rsidP="0000306E">
      <w:pPr>
        <w:pStyle w:val="a9"/>
        <w:numPr>
          <w:ilvl w:val="0"/>
          <w:numId w:val="2"/>
        </w:numPr>
        <w:tabs>
          <w:tab w:val="left" w:pos="1905"/>
        </w:tabs>
        <w:spacing w:line="400" w:lineRule="exac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今後のスケジュール（案）</w:t>
      </w:r>
    </w:p>
    <w:p w:rsidR="003703AD" w:rsidRPr="00E12149" w:rsidRDefault="003A2F75" w:rsidP="00E12149">
      <w:pPr>
        <w:pStyle w:val="a9"/>
        <w:numPr>
          <w:ilvl w:val="0"/>
          <w:numId w:val="2"/>
        </w:numPr>
        <w:tabs>
          <w:tab w:val="left" w:pos="1905"/>
        </w:tabs>
        <w:spacing w:line="400" w:lineRule="exac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「</w:t>
      </w:r>
      <w:r w:rsidR="006758CD">
        <w:rPr>
          <w:rFonts w:ascii="Meiryo UI" w:eastAsia="Meiryo UI" w:hAnsi="Meiryo UI" w:cs="Meiryo UI" w:hint="eastAsia"/>
          <w:sz w:val="24"/>
        </w:rPr>
        <w:t>住宅建築物耐震10ヵ年</w:t>
      </w:r>
      <w:r w:rsidR="00E12149">
        <w:rPr>
          <w:rFonts w:ascii="Meiryo UI" w:eastAsia="Meiryo UI" w:hAnsi="Meiryo UI" w:cs="Meiryo UI" w:hint="eastAsia"/>
          <w:sz w:val="24"/>
        </w:rPr>
        <w:t>戦略・大阪</w:t>
      </w:r>
      <w:r>
        <w:rPr>
          <w:rFonts w:ascii="Meiryo UI" w:eastAsia="Meiryo UI" w:hAnsi="Meiryo UI" w:cs="Meiryo UI" w:hint="eastAsia"/>
          <w:sz w:val="24"/>
        </w:rPr>
        <w:t>」の</w:t>
      </w:r>
      <w:r w:rsidR="00E12149">
        <w:rPr>
          <w:rFonts w:ascii="Meiryo UI" w:eastAsia="Meiryo UI" w:hAnsi="Meiryo UI" w:cs="Meiryo UI" w:hint="eastAsia"/>
          <w:sz w:val="24"/>
        </w:rPr>
        <w:t>中間検証</w:t>
      </w:r>
      <w:r w:rsidR="0000306E">
        <w:rPr>
          <w:rFonts w:ascii="Meiryo UI" w:eastAsia="Meiryo UI" w:hAnsi="Meiryo UI" w:cs="Meiryo UI" w:hint="eastAsia"/>
          <w:sz w:val="24"/>
        </w:rPr>
        <w:t>について</w:t>
      </w:r>
    </w:p>
    <w:p w:rsidR="00A53076" w:rsidRDefault="00832977" w:rsidP="00A53076">
      <w:pPr>
        <w:tabs>
          <w:tab w:val="left" w:pos="1905"/>
        </w:tabs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３　</w:t>
      </w:r>
      <w:r w:rsidR="0062394A" w:rsidRPr="00832977">
        <w:rPr>
          <w:rFonts w:ascii="Meiryo UI" w:eastAsia="Meiryo UI" w:hAnsi="Meiryo UI" w:cs="Meiryo UI" w:hint="eastAsia"/>
          <w:sz w:val="24"/>
        </w:rPr>
        <w:t>その他</w:t>
      </w:r>
    </w:p>
    <w:p w:rsidR="00E80F46" w:rsidRDefault="00A53076" w:rsidP="00A53076">
      <w:pPr>
        <w:tabs>
          <w:tab w:val="left" w:pos="1905"/>
        </w:tabs>
        <w:ind w:firstLineChars="100" w:firstLine="280"/>
        <w:rPr>
          <w:rFonts w:ascii="Meiryo UI" w:eastAsia="Meiryo UI" w:hAnsi="Meiryo UI" w:cs="Meiryo UI"/>
          <w:sz w:val="24"/>
        </w:rPr>
      </w:pPr>
      <w:r w:rsidRPr="00832977">
        <w:rPr>
          <w:rFonts w:ascii="Meiryo UI" w:eastAsia="Meiryo UI" w:hAnsi="Meiryo UI" w:cs="Meiryo U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37E6F" wp14:editId="13B63F65">
                <wp:simplePos x="0" y="0"/>
                <wp:positionH relativeFrom="column">
                  <wp:posOffset>7620</wp:posOffset>
                </wp:positionH>
                <wp:positionV relativeFrom="paragraph">
                  <wp:posOffset>545465</wp:posOffset>
                </wp:positionV>
                <wp:extent cx="6558280" cy="0"/>
                <wp:effectExtent l="0" t="0" r="33020" b="19050"/>
                <wp:wrapTopAndBottom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8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20DF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42.95pt" to="517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" strokecolor="black [3213]">
                <w10:wrap type="topAndBottom"/>
              </v:line>
            </w:pict>
          </mc:Fallback>
        </mc:AlternateContent>
      </w:r>
      <w:r w:rsidR="00832977">
        <w:rPr>
          <w:rFonts w:ascii="Meiryo UI" w:eastAsia="Meiryo UI" w:hAnsi="Meiryo UI" w:cs="Meiryo UI" w:hint="eastAsia"/>
          <w:sz w:val="24"/>
        </w:rPr>
        <w:t>４</w:t>
      </w:r>
      <w:r w:rsidR="00201259" w:rsidRPr="0096239F">
        <w:rPr>
          <w:rFonts w:ascii="Meiryo UI" w:eastAsia="Meiryo UI" w:hAnsi="Meiryo UI" w:cs="Meiryo UI" w:hint="eastAsia"/>
          <w:sz w:val="24"/>
        </w:rPr>
        <w:t xml:space="preserve">　閉　会</w:t>
      </w:r>
    </w:p>
    <w:p w:rsidR="00201259" w:rsidRPr="00645E11" w:rsidRDefault="00201259" w:rsidP="00832977">
      <w:pPr>
        <w:tabs>
          <w:tab w:val="left" w:pos="1905"/>
        </w:tabs>
        <w:spacing w:line="440" w:lineRule="exact"/>
        <w:jc w:val="center"/>
        <w:rPr>
          <w:rFonts w:ascii="Meiryo UI" w:eastAsia="Meiryo UI" w:hAnsi="Meiryo UI" w:cs="Meiryo UI"/>
          <w:sz w:val="22"/>
          <w:szCs w:val="22"/>
        </w:rPr>
      </w:pPr>
      <w:r w:rsidRPr="00832977">
        <w:rPr>
          <w:rFonts w:ascii="Meiryo UI" w:eastAsia="Meiryo UI" w:hAnsi="Meiryo UI" w:cs="Meiryo UI" w:hint="eastAsia"/>
          <w:sz w:val="28"/>
        </w:rPr>
        <w:t>配布資料</w:t>
      </w:r>
      <w:r w:rsidR="003E47E2" w:rsidRPr="00832977">
        <w:rPr>
          <w:rFonts w:ascii="Meiryo UI" w:eastAsia="Meiryo UI" w:hAnsi="Meiryo UI" w:cs="Meiryo UI" w:hint="eastAsia"/>
          <w:sz w:val="28"/>
        </w:rPr>
        <w:t>一覧</w:t>
      </w:r>
    </w:p>
    <w:p w:rsidR="00A819A2" w:rsidRPr="00645E11" w:rsidRDefault="00832977" w:rsidP="00832977">
      <w:pPr>
        <w:tabs>
          <w:tab w:val="left" w:pos="2160"/>
        </w:tabs>
        <w:spacing w:line="440" w:lineRule="exact"/>
        <w:ind w:left="13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 w:rsidRPr="00645E11">
        <w:rPr>
          <w:rFonts w:ascii="Meiryo UI" w:eastAsia="Meiryo UI" w:hAnsi="Meiryo UI" w:cs="Meiryo UI" w:hint="eastAsia"/>
          <w:sz w:val="22"/>
          <w:szCs w:val="22"/>
        </w:rPr>
        <w:t>・</w:t>
      </w:r>
      <w:r w:rsidR="00A819A2" w:rsidRPr="00645E11">
        <w:rPr>
          <w:rFonts w:ascii="Meiryo UI" w:eastAsia="Meiryo UI" w:hAnsi="Meiryo UI" w:cs="Meiryo UI" w:hint="eastAsia"/>
          <w:sz w:val="22"/>
          <w:szCs w:val="22"/>
        </w:rPr>
        <w:t>次第</w:t>
      </w:r>
    </w:p>
    <w:p w:rsidR="00A819A2" w:rsidRPr="00645E11" w:rsidRDefault="00832977" w:rsidP="00832977">
      <w:pPr>
        <w:tabs>
          <w:tab w:val="left" w:pos="2160"/>
        </w:tabs>
        <w:spacing w:line="440" w:lineRule="exact"/>
        <w:ind w:left="13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 w:rsidRPr="00645E11">
        <w:rPr>
          <w:rFonts w:ascii="Meiryo UI" w:eastAsia="Meiryo UI" w:hAnsi="Meiryo UI" w:cs="Meiryo UI" w:hint="eastAsia"/>
          <w:sz w:val="22"/>
          <w:szCs w:val="22"/>
        </w:rPr>
        <w:t>・</w:t>
      </w:r>
      <w:r w:rsidR="00941CCA" w:rsidRPr="00645E11">
        <w:rPr>
          <w:rFonts w:ascii="Meiryo UI" w:eastAsia="Meiryo UI" w:hAnsi="Meiryo UI" w:cs="Meiryo UI" w:hint="eastAsia"/>
          <w:sz w:val="22"/>
          <w:szCs w:val="22"/>
        </w:rPr>
        <w:t>委員名簿</w:t>
      </w:r>
      <w:r w:rsidR="00E10440" w:rsidRPr="00645E11">
        <w:rPr>
          <w:rFonts w:ascii="Meiryo UI" w:eastAsia="Meiryo UI" w:hAnsi="Meiryo UI" w:cs="Meiryo UI" w:hint="eastAsia"/>
          <w:sz w:val="22"/>
          <w:szCs w:val="22"/>
        </w:rPr>
        <w:t>兼</w:t>
      </w:r>
      <w:r w:rsidR="00A819A2" w:rsidRPr="00645E11">
        <w:rPr>
          <w:rFonts w:ascii="Meiryo UI" w:eastAsia="Meiryo UI" w:hAnsi="Meiryo UI" w:cs="Meiryo UI" w:hint="eastAsia"/>
          <w:sz w:val="22"/>
          <w:szCs w:val="22"/>
        </w:rPr>
        <w:t>出席者</w:t>
      </w:r>
      <w:r w:rsidR="002769F7" w:rsidRPr="00645E11">
        <w:rPr>
          <w:rFonts w:ascii="Meiryo UI" w:eastAsia="Meiryo UI" w:hAnsi="Meiryo UI" w:cs="Meiryo UI" w:hint="eastAsia"/>
          <w:sz w:val="22"/>
          <w:szCs w:val="22"/>
        </w:rPr>
        <w:t>名簿</w:t>
      </w:r>
    </w:p>
    <w:p w:rsidR="00AB43B8" w:rsidRDefault="00832977" w:rsidP="00062001">
      <w:pPr>
        <w:tabs>
          <w:tab w:val="left" w:pos="2160"/>
        </w:tabs>
        <w:spacing w:line="440" w:lineRule="exact"/>
        <w:ind w:left="13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 w:rsidRPr="00645E11">
        <w:rPr>
          <w:rFonts w:ascii="Meiryo UI" w:eastAsia="Meiryo UI" w:hAnsi="Meiryo UI" w:cs="Meiryo UI" w:hint="eastAsia"/>
          <w:sz w:val="22"/>
          <w:szCs w:val="22"/>
        </w:rPr>
        <w:t>・</w:t>
      </w:r>
      <w:r w:rsidR="00A819A2" w:rsidRPr="00645E11">
        <w:rPr>
          <w:rFonts w:ascii="Meiryo UI" w:eastAsia="Meiryo UI" w:hAnsi="Meiryo UI" w:cs="Meiryo UI" w:hint="eastAsia"/>
          <w:sz w:val="22"/>
          <w:szCs w:val="22"/>
        </w:rPr>
        <w:t>配席図</w:t>
      </w:r>
    </w:p>
    <w:p w:rsidR="00A53076" w:rsidRPr="00645E11" w:rsidRDefault="00A53076" w:rsidP="00062001">
      <w:pPr>
        <w:tabs>
          <w:tab w:val="left" w:pos="2160"/>
        </w:tabs>
        <w:spacing w:line="440" w:lineRule="exact"/>
        <w:ind w:left="1440" w:hangingChars="600" w:hanging="1440"/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4"/>
        </w:rPr>
        <w:t>・</w:t>
      </w:r>
      <w:r w:rsidRPr="00AB43B8">
        <w:rPr>
          <w:rFonts w:ascii="Meiryo UI" w:eastAsia="Meiryo UI" w:hAnsi="Meiryo UI" w:cs="Meiryo UI" w:hint="eastAsia"/>
          <w:sz w:val="24"/>
        </w:rPr>
        <w:t>大阪府耐震改修促進計画審議会規則</w:t>
      </w:r>
    </w:p>
    <w:p w:rsidR="00495A33" w:rsidRPr="00645E11" w:rsidRDefault="000B6C86" w:rsidP="00E80F46">
      <w:pPr>
        <w:tabs>
          <w:tab w:val="left" w:pos="2160"/>
        </w:tabs>
        <w:spacing w:line="440" w:lineRule="exact"/>
        <w:ind w:left="1320" w:rightChars="-250" w:right="-525" w:hangingChars="600" w:hanging="1320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22"/>
          <w:szCs w:val="22"/>
        </w:rPr>
        <w:t>・資料１：</w:t>
      </w:r>
      <w:r w:rsidR="00F10008" w:rsidRPr="00291302">
        <w:rPr>
          <w:rFonts w:ascii="Meiryo UI" w:eastAsia="Meiryo UI" w:hAnsi="Meiryo UI" w:cs="Meiryo UI"/>
          <w:sz w:val="22"/>
          <w:szCs w:val="18"/>
        </w:rPr>
        <w:t xml:space="preserve"> </w:t>
      </w:r>
      <w:r w:rsidR="00291302" w:rsidRPr="00291302">
        <w:rPr>
          <w:rFonts w:ascii="Meiryo UI" w:eastAsia="Meiryo UI" w:hAnsi="Meiryo UI" w:cs="Meiryo UI" w:hint="eastAsia"/>
          <w:sz w:val="22"/>
          <w:szCs w:val="18"/>
        </w:rPr>
        <w:t>諮問書</w:t>
      </w:r>
      <w:r w:rsidR="00291302">
        <w:rPr>
          <w:rFonts w:ascii="Meiryo UI" w:eastAsia="Meiryo UI" w:hAnsi="Meiryo UI" w:cs="Meiryo UI" w:hint="eastAsia"/>
          <w:sz w:val="22"/>
          <w:szCs w:val="18"/>
        </w:rPr>
        <w:t>（写し）</w:t>
      </w:r>
    </w:p>
    <w:p w:rsidR="008B213B" w:rsidRDefault="004807F5" w:rsidP="00D750EE">
      <w:pPr>
        <w:tabs>
          <w:tab w:val="left" w:pos="2160"/>
        </w:tabs>
        <w:spacing w:line="440" w:lineRule="exact"/>
        <w:ind w:left="1320" w:rightChars="-200" w:right="-4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・資料２：</w:t>
      </w:r>
      <w:r w:rsidR="00291302">
        <w:rPr>
          <w:rFonts w:ascii="Meiryo UI" w:eastAsia="Meiryo UI" w:hAnsi="Meiryo UI" w:cs="Meiryo UI" w:hint="eastAsia"/>
          <w:sz w:val="22"/>
          <w:szCs w:val="22"/>
        </w:rPr>
        <w:t>今後のスケジュール（案）</w:t>
      </w:r>
    </w:p>
    <w:p w:rsidR="00A1629B" w:rsidRDefault="00A1629B" w:rsidP="00D750EE">
      <w:pPr>
        <w:tabs>
          <w:tab w:val="left" w:pos="2160"/>
        </w:tabs>
        <w:spacing w:line="440" w:lineRule="exact"/>
        <w:ind w:left="1320" w:rightChars="-200" w:right="-4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・資料3：</w:t>
      </w:r>
      <w:r w:rsidR="00291302">
        <w:rPr>
          <w:rFonts w:ascii="Meiryo UI" w:eastAsia="Meiryo UI" w:hAnsi="Meiryo UI" w:cs="Meiryo UI" w:hint="eastAsia"/>
          <w:sz w:val="22"/>
          <w:szCs w:val="22"/>
        </w:rPr>
        <w:t>「住宅建築物耐震10ヵ年戦略・大阪」中間検証（案）</w:t>
      </w:r>
    </w:p>
    <w:p w:rsidR="00A1629B" w:rsidRPr="00645E11" w:rsidRDefault="00A1629B" w:rsidP="00D750EE">
      <w:pPr>
        <w:tabs>
          <w:tab w:val="left" w:pos="2160"/>
        </w:tabs>
        <w:spacing w:line="440" w:lineRule="exact"/>
        <w:ind w:left="1320" w:rightChars="-200" w:right="-420" w:hangingChars="600" w:hanging="1320"/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・資料4：</w:t>
      </w:r>
      <w:r w:rsidR="00291302">
        <w:rPr>
          <w:rFonts w:ascii="Meiryo UI" w:eastAsia="Meiryo UI" w:hAnsi="Meiryo UI" w:cs="Meiryo UI" w:hint="eastAsia"/>
          <w:sz w:val="22"/>
          <w:szCs w:val="22"/>
        </w:rPr>
        <w:t>「住宅建築物耐震10ヵ年戦略・大阪」中間検証　説明資料</w:t>
      </w:r>
    </w:p>
    <w:p w:rsidR="00800C83" w:rsidRPr="0092059E" w:rsidRDefault="000B6C86" w:rsidP="0092059E">
      <w:pPr>
        <w:tabs>
          <w:tab w:val="left" w:pos="2160"/>
        </w:tabs>
        <w:spacing w:line="380" w:lineRule="exact"/>
        <w:ind w:left="1260" w:rightChars="-200" w:right="-420" w:hangingChars="600" w:hanging="1260"/>
        <w:jc w:val="left"/>
        <w:rPr>
          <w:rFonts w:ascii="Meiryo UI" w:eastAsia="Meiryo UI" w:hAnsi="Meiryo UI" w:cs="Meiryo UI"/>
          <w:szCs w:val="22"/>
        </w:rPr>
      </w:pPr>
      <w:r w:rsidRPr="0092059E">
        <w:rPr>
          <w:rFonts w:ascii="Meiryo UI" w:eastAsia="Meiryo UI" w:hAnsi="Meiryo UI" w:cs="Meiryo UI" w:hint="eastAsia"/>
          <w:szCs w:val="22"/>
        </w:rPr>
        <w:t>・参考資料１：</w:t>
      </w:r>
      <w:r w:rsidR="00F10008" w:rsidRPr="0092059E">
        <w:rPr>
          <w:rFonts w:ascii="Meiryo UI" w:eastAsia="Meiryo UI" w:hAnsi="Meiryo UI" w:cs="Meiryo UI"/>
          <w:szCs w:val="22"/>
        </w:rPr>
        <w:t xml:space="preserve"> </w:t>
      </w:r>
      <w:r w:rsidR="00291302" w:rsidRPr="0092059E">
        <w:rPr>
          <w:rFonts w:ascii="Meiryo UI" w:eastAsia="Meiryo UI" w:hAnsi="Meiryo UI" w:cs="Meiryo UI" w:hint="eastAsia"/>
          <w:szCs w:val="22"/>
        </w:rPr>
        <w:t>「住宅建築物耐震10ヵ年戦略・大阪」</w:t>
      </w:r>
    </w:p>
    <w:p w:rsidR="00800C83" w:rsidRPr="0092059E" w:rsidRDefault="00800C83" w:rsidP="0092059E">
      <w:pPr>
        <w:tabs>
          <w:tab w:val="left" w:pos="2160"/>
        </w:tabs>
        <w:spacing w:line="380" w:lineRule="exact"/>
        <w:ind w:left="1260" w:rightChars="-200" w:right="-420" w:hangingChars="600" w:hanging="1260"/>
        <w:jc w:val="left"/>
        <w:rPr>
          <w:rFonts w:ascii="Meiryo UI" w:eastAsia="Meiryo UI" w:hAnsi="Meiryo UI" w:cs="Meiryo UI"/>
          <w:szCs w:val="22"/>
        </w:rPr>
      </w:pPr>
      <w:r w:rsidRPr="0092059E">
        <w:rPr>
          <w:rFonts w:ascii="Meiryo UI" w:eastAsia="Meiryo UI" w:hAnsi="Meiryo UI" w:cs="Meiryo UI" w:hint="eastAsia"/>
          <w:szCs w:val="22"/>
        </w:rPr>
        <w:t>・</w:t>
      </w:r>
      <w:r w:rsidR="004807F5" w:rsidRPr="0092059E">
        <w:rPr>
          <w:rFonts w:ascii="Meiryo UI" w:eastAsia="Meiryo UI" w:hAnsi="Meiryo UI" w:cs="Meiryo UI" w:hint="eastAsia"/>
          <w:szCs w:val="22"/>
        </w:rPr>
        <w:t>参考資料２：</w:t>
      </w:r>
      <w:r w:rsidR="00F10008" w:rsidRPr="0092059E">
        <w:rPr>
          <w:rFonts w:ascii="Meiryo UI" w:eastAsia="Meiryo UI" w:hAnsi="Meiryo UI" w:cs="Meiryo UI"/>
          <w:szCs w:val="22"/>
        </w:rPr>
        <w:t xml:space="preserve"> </w:t>
      </w:r>
      <w:r w:rsidR="00291302" w:rsidRPr="0092059E">
        <w:rPr>
          <w:rFonts w:ascii="Meiryo UI" w:eastAsia="Meiryo UI" w:hAnsi="Meiryo UI" w:cs="Meiryo UI" w:hint="eastAsia"/>
          <w:szCs w:val="22"/>
        </w:rPr>
        <w:t>木造住宅　市町村</w:t>
      </w:r>
      <w:r w:rsidR="002E6545">
        <w:rPr>
          <w:rFonts w:ascii="Meiryo UI" w:eastAsia="Meiryo UI" w:hAnsi="Meiryo UI" w:cs="Meiryo UI" w:hint="eastAsia"/>
          <w:szCs w:val="22"/>
        </w:rPr>
        <w:t>耐震</w:t>
      </w:r>
      <w:r w:rsidR="00291302" w:rsidRPr="0092059E">
        <w:rPr>
          <w:rFonts w:ascii="Meiryo UI" w:eastAsia="Meiryo UI" w:hAnsi="Meiryo UI" w:cs="Meiryo UI" w:hint="eastAsia"/>
          <w:szCs w:val="22"/>
        </w:rPr>
        <w:t>担当者ヒアリング結果</w:t>
      </w:r>
    </w:p>
    <w:p w:rsidR="006A6866" w:rsidRPr="0092059E" w:rsidRDefault="00800C83" w:rsidP="0092059E">
      <w:pPr>
        <w:tabs>
          <w:tab w:val="left" w:pos="2160"/>
        </w:tabs>
        <w:spacing w:line="380" w:lineRule="exact"/>
        <w:ind w:left="1260" w:rightChars="-200" w:right="-420" w:hangingChars="600" w:hanging="1260"/>
        <w:jc w:val="left"/>
        <w:rPr>
          <w:rFonts w:ascii="Meiryo UI" w:eastAsia="Meiryo UI" w:hAnsi="Meiryo UI" w:cs="Meiryo UI"/>
          <w:szCs w:val="22"/>
        </w:rPr>
      </w:pPr>
      <w:r w:rsidRPr="0092059E">
        <w:rPr>
          <w:rFonts w:ascii="Meiryo UI" w:eastAsia="Meiryo UI" w:hAnsi="Meiryo UI" w:cs="Meiryo UI" w:hint="eastAsia"/>
          <w:szCs w:val="22"/>
        </w:rPr>
        <w:t>・参考資料３：</w:t>
      </w:r>
      <w:r w:rsidR="0092059E" w:rsidRPr="0092059E">
        <w:rPr>
          <w:rFonts w:ascii="Meiryo UI" w:eastAsia="Meiryo UI" w:hAnsi="Meiryo UI" w:cs="Meiryo UI" w:hint="eastAsia"/>
          <w:szCs w:val="22"/>
        </w:rPr>
        <w:t xml:space="preserve"> </w:t>
      </w:r>
      <w:r w:rsidR="00291302" w:rsidRPr="0092059E">
        <w:rPr>
          <w:rFonts w:ascii="Meiryo UI" w:eastAsia="Meiryo UI" w:hAnsi="Meiryo UI" w:cs="Meiryo UI" w:hint="eastAsia"/>
          <w:szCs w:val="22"/>
        </w:rPr>
        <w:t>木造住宅　補助制度利用者・事業者アンケート結果</w:t>
      </w:r>
    </w:p>
    <w:p w:rsidR="00291302" w:rsidRPr="0092059E" w:rsidRDefault="00291302" w:rsidP="0092059E">
      <w:pPr>
        <w:tabs>
          <w:tab w:val="left" w:pos="2160"/>
        </w:tabs>
        <w:spacing w:line="380" w:lineRule="exact"/>
        <w:ind w:left="1260" w:rightChars="-200" w:right="-420" w:hangingChars="600" w:hanging="1260"/>
        <w:jc w:val="left"/>
        <w:rPr>
          <w:rFonts w:ascii="Meiryo UI" w:eastAsia="Meiryo UI" w:hAnsi="Meiryo UI" w:cs="Meiryo UI"/>
          <w:szCs w:val="22"/>
        </w:rPr>
      </w:pPr>
      <w:r w:rsidRPr="0092059E">
        <w:rPr>
          <w:rFonts w:ascii="Meiryo UI" w:eastAsia="Meiryo UI" w:hAnsi="Meiryo UI" w:cs="Meiryo UI" w:hint="eastAsia"/>
          <w:szCs w:val="22"/>
        </w:rPr>
        <w:t>・</w:t>
      </w:r>
      <w:r w:rsidR="0092059E" w:rsidRPr="0092059E">
        <w:rPr>
          <w:rFonts w:ascii="Meiryo UI" w:eastAsia="Meiryo UI" w:hAnsi="Meiryo UI" w:cs="Meiryo UI" w:hint="eastAsia"/>
          <w:szCs w:val="22"/>
        </w:rPr>
        <w:t>参考資料４： 木造住宅　「おうちのリフォームするなら耐震改修もご一緒に」（チラシ）</w:t>
      </w:r>
    </w:p>
    <w:p w:rsidR="0092059E" w:rsidRPr="0092059E" w:rsidRDefault="0092059E" w:rsidP="0092059E">
      <w:pPr>
        <w:tabs>
          <w:tab w:val="left" w:pos="2160"/>
        </w:tabs>
        <w:spacing w:line="380" w:lineRule="exact"/>
        <w:ind w:left="1260" w:rightChars="-200" w:right="-420" w:hangingChars="600" w:hanging="1260"/>
        <w:jc w:val="left"/>
        <w:rPr>
          <w:rFonts w:ascii="Meiryo UI" w:eastAsia="Meiryo UI" w:hAnsi="Meiryo UI" w:cs="Meiryo UI"/>
          <w:szCs w:val="22"/>
        </w:rPr>
      </w:pPr>
      <w:r w:rsidRPr="0092059E">
        <w:rPr>
          <w:rFonts w:ascii="Meiryo UI" w:eastAsia="Meiryo UI" w:hAnsi="Meiryo UI" w:cs="Meiryo UI" w:hint="eastAsia"/>
          <w:szCs w:val="22"/>
        </w:rPr>
        <w:t>・参考資料５： 「分譲マンションの耐震化のすすめ」</w:t>
      </w:r>
      <w:r w:rsidR="001F01F6">
        <w:rPr>
          <w:rFonts w:ascii="Meiryo UI" w:eastAsia="Meiryo UI" w:hAnsi="Meiryo UI" w:cs="Meiryo UI" w:hint="eastAsia"/>
          <w:szCs w:val="22"/>
        </w:rPr>
        <w:t>（パンフレット）</w:t>
      </w:r>
    </w:p>
    <w:p w:rsidR="0092059E" w:rsidRPr="0092059E" w:rsidRDefault="0092059E" w:rsidP="0092059E">
      <w:pPr>
        <w:tabs>
          <w:tab w:val="left" w:pos="2160"/>
        </w:tabs>
        <w:spacing w:line="380" w:lineRule="exact"/>
        <w:ind w:left="1260" w:rightChars="-200" w:right="-420" w:hangingChars="600" w:hanging="1260"/>
        <w:jc w:val="left"/>
        <w:rPr>
          <w:rFonts w:ascii="Meiryo UI" w:eastAsia="Meiryo UI" w:hAnsi="Meiryo UI" w:cs="Meiryo UI"/>
          <w:szCs w:val="22"/>
        </w:rPr>
      </w:pPr>
      <w:r w:rsidRPr="0092059E">
        <w:rPr>
          <w:rFonts w:ascii="Meiryo UI" w:eastAsia="Meiryo UI" w:hAnsi="Meiryo UI" w:cs="Meiryo UI" w:hint="eastAsia"/>
          <w:szCs w:val="22"/>
        </w:rPr>
        <w:lastRenderedPageBreak/>
        <w:t>・参考資料６： 広域緊急交通路沿道建築物「迫る巨大地震 その時」</w:t>
      </w:r>
      <w:r w:rsidR="001F01F6">
        <w:rPr>
          <w:rFonts w:ascii="Meiryo UI" w:eastAsia="Meiryo UI" w:hAnsi="Meiryo UI" w:cs="Meiryo UI" w:hint="eastAsia"/>
          <w:szCs w:val="22"/>
        </w:rPr>
        <w:t>（パンフレット）</w:t>
      </w:r>
    </w:p>
    <w:p w:rsidR="0092059E" w:rsidRPr="0092059E" w:rsidRDefault="0092059E" w:rsidP="0092059E">
      <w:pPr>
        <w:tabs>
          <w:tab w:val="left" w:pos="2160"/>
        </w:tabs>
        <w:spacing w:line="380" w:lineRule="exact"/>
        <w:ind w:left="1260" w:rightChars="-200" w:right="-420" w:hangingChars="600" w:hanging="1260"/>
        <w:jc w:val="left"/>
        <w:rPr>
          <w:rFonts w:ascii="Meiryo UI" w:eastAsia="Meiryo UI" w:hAnsi="Meiryo UI" w:cs="Meiryo UI"/>
          <w:szCs w:val="22"/>
        </w:rPr>
      </w:pPr>
      <w:r w:rsidRPr="0092059E">
        <w:rPr>
          <w:rFonts w:ascii="Meiryo UI" w:eastAsia="Meiryo UI" w:hAnsi="Meiryo UI" w:cs="Meiryo UI" w:hint="eastAsia"/>
          <w:szCs w:val="22"/>
        </w:rPr>
        <w:t>・参考資料７： 広域緊急交通路沿道建築物「大阪府耐震コーディネーター派遣制度のご案内」</w:t>
      </w:r>
      <w:r w:rsidR="001F01F6">
        <w:rPr>
          <w:rFonts w:ascii="Meiryo UI" w:eastAsia="Meiryo UI" w:hAnsi="Meiryo UI" w:cs="Meiryo UI" w:hint="eastAsia"/>
          <w:szCs w:val="22"/>
        </w:rPr>
        <w:t>（チラシ）</w:t>
      </w:r>
    </w:p>
    <w:sectPr w:rsidR="0092059E" w:rsidRPr="0092059E" w:rsidSect="00BA2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425" w:left="85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8D" w:rsidRDefault="00A72F8D" w:rsidP="00081125">
      <w:r>
        <w:separator/>
      </w:r>
    </w:p>
  </w:endnote>
  <w:endnote w:type="continuationSeparator" w:id="0">
    <w:p w:rsidR="00A72F8D" w:rsidRDefault="00A72F8D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82" w:rsidRDefault="00A607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82" w:rsidRDefault="00A6078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82" w:rsidRDefault="00A607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8D" w:rsidRDefault="00A72F8D" w:rsidP="00081125">
      <w:r>
        <w:separator/>
      </w:r>
    </w:p>
  </w:footnote>
  <w:footnote w:type="continuationSeparator" w:id="0">
    <w:p w:rsidR="00A72F8D" w:rsidRDefault="00A72F8D" w:rsidP="0008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82" w:rsidRDefault="00A607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82" w:rsidRDefault="00A607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782" w:rsidRDefault="00A607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3519"/>
    <w:multiLevelType w:val="hybridMultilevel"/>
    <w:tmpl w:val="A3D4672C"/>
    <w:lvl w:ilvl="0" w:tplc="BF6AEF5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4BD8707E"/>
    <w:multiLevelType w:val="hybridMultilevel"/>
    <w:tmpl w:val="4C385D18"/>
    <w:lvl w:ilvl="0" w:tplc="BE8A6FF2">
      <w:start w:val="1"/>
      <w:numFmt w:val="decimal"/>
      <w:lvlText w:val="(%1)"/>
      <w:lvlJc w:val="left"/>
      <w:pPr>
        <w:ind w:left="1770" w:hanging="720"/>
      </w:pPr>
      <w:rPr>
        <w:rFonts w:ascii="Meiryo UI" w:eastAsia="Meiryo UI" w:hAnsi="Meiryo UI" w:cs="Meiryo U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0306E"/>
    <w:rsid w:val="000259EE"/>
    <w:rsid w:val="00062001"/>
    <w:rsid w:val="00081125"/>
    <w:rsid w:val="000A780A"/>
    <w:rsid w:val="000B6C86"/>
    <w:rsid w:val="000C1D5F"/>
    <w:rsid w:val="0010217E"/>
    <w:rsid w:val="00110352"/>
    <w:rsid w:val="001367E6"/>
    <w:rsid w:val="001465A7"/>
    <w:rsid w:val="00150463"/>
    <w:rsid w:val="00150A59"/>
    <w:rsid w:val="00152433"/>
    <w:rsid w:val="001A32D2"/>
    <w:rsid w:val="001C342C"/>
    <w:rsid w:val="001D1F3E"/>
    <w:rsid w:val="001D55AB"/>
    <w:rsid w:val="001E16DD"/>
    <w:rsid w:val="001F01F6"/>
    <w:rsid w:val="001F6921"/>
    <w:rsid w:val="00201259"/>
    <w:rsid w:val="00241EC4"/>
    <w:rsid w:val="002750A7"/>
    <w:rsid w:val="002769F7"/>
    <w:rsid w:val="00281D46"/>
    <w:rsid w:val="00291302"/>
    <w:rsid w:val="002E6545"/>
    <w:rsid w:val="00322F68"/>
    <w:rsid w:val="00330E24"/>
    <w:rsid w:val="00332BC9"/>
    <w:rsid w:val="00351796"/>
    <w:rsid w:val="00355CBD"/>
    <w:rsid w:val="003703AD"/>
    <w:rsid w:val="00373C8A"/>
    <w:rsid w:val="00387DA9"/>
    <w:rsid w:val="003A051F"/>
    <w:rsid w:val="003A2F75"/>
    <w:rsid w:val="003A6872"/>
    <w:rsid w:val="003B4289"/>
    <w:rsid w:val="003B6384"/>
    <w:rsid w:val="003E47E2"/>
    <w:rsid w:val="00415579"/>
    <w:rsid w:val="00440D22"/>
    <w:rsid w:val="00441DC6"/>
    <w:rsid w:val="0045063E"/>
    <w:rsid w:val="00451D3A"/>
    <w:rsid w:val="004728FF"/>
    <w:rsid w:val="004807F5"/>
    <w:rsid w:val="004849C8"/>
    <w:rsid w:val="00492BEB"/>
    <w:rsid w:val="00493DC0"/>
    <w:rsid w:val="00495A33"/>
    <w:rsid w:val="004978CB"/>
    <w:rsid w:val="004C07E4"/>
    <w:rsid w:val="004C35FD"/>
    <w:rsid w:val="004C6606"/>
    <w:rsid w:val="004C71BF"/>
    <w:rsid w:val="004D2519"/>
    <w:rsid w:val="004F31CD"/>
    <w:rsid w:val="004F39EF"/>
    <w:rsid w:val="004F5AE7"/>
    <w:rsid w:val="00501891"/>
    <w:rsid w:val="005072BA"/>
    <w:rsid w:val="00535E7C"/>
    <w:rsid w:val="00554EEC"/>
    <w:rsid w:val="005618D2"/>
    <w:rsid w:val="00585F21"/>
    <w:rsid w:val="00585FDA"/>
    <w:rsid w:val="005A4C72"/>
    <w:rsid w:val="005D6D59"/>
    <w:rsid w:val="0060012A"/>
    <w:rsid w:val="0062394A"/>
    <w:rsid w:val="00644010"/>
    <w:rsid w:val="00645E11"/>
    <w:rsid w:val="0065749E"/>
    <w:rsid w:val="006711D0"/>
    <w:rsid w:val="006758CD"/>
    <w:rsid w:val="0068663D"/>
    <w:rsid w:val="006A03DC"/>
    <w:rsid w:val="006A6866"/>
    <w:rsid w:val="006C4F32"/>
    <w:rsid w:val="006E785E"/>
    <w:rsid w:val="0071041F"/>
    <w:rsid w:val="00744598"/>
    <w:rsid w:val="00761E6E"/>
    <w:rsid w:val="00767602"/>
    <w:rsid w:val="0077058F"/>
    <w:rsid w:val="00772BA5"/>
    <w:rsid w:val="00790D14"/>
    <w:rsid w:val="00795834"/>
    <w:rsid w:val="007B6C16"/>
    <w:rsid w:val="00800C83"/>
    <w:rsid w:val="00812DDF"/>
    <w:rsid w:val="0082763F"/>
    <w:rsid w:val="00832977"/>
    <w:rsid w:val="0083350A"/>
    <w:rsid w:val="00856D33"/>
    <w:rsid w:val="00873454"/>
    <w:rsid w:val="008B213B"/>
    <w:rsid w:val="008B344F"/>
    <w:rsid w:val="008E42A0"/>
    <w:rsid w:val="008E6360"/>
    <w:rsid w:val="008F6C2C"/>
    <w:rsid w:val="00907A99"/>
    <w:rsid w:val="00907BB8"/>
    <w:rsid w:val="00911FDC"/>
    <w:rsid w:val="0092059E"/>
    <w:rsid w:val="00941CCA"/>
    <w:rsid w:val="009446CC"/>
    <w:rsid w:val="00951C7F"/>
    <w:rsid w:val="0096239F"/>
    <w:rsid w:val="009701A9"/>
    <w:rsid w:val="00974403"/>
    <w:rsid w:val="00974E7F"/>
    <w:rsid w:val="00981021"/>
    <w:rsid w:val="00985979"/>
    <w:rsid w:val="00A141B4"/>
    <w:rsid w:val="00A1629B"/>
    <w:rsid w:val="00A51658"/>
    <w:rsid w:val="00A53076"/>
    <w:rsid w:val="00A60782"/>
    <w:rsid w:val="00A72F8D"/>
    <w:rsid w:val="00A819A2"/>
    <w:rsid w:val="00A90F16"/>
    <w:rsid w:val="00A91145"/>
    <w:rsid w:val="00AA02D2"/>
    <w:rsid w:val="00AB43B8"/>
    <w:rsid w:val="00AB4460"/>
    <w:rsid w:val="00AC1332"/>
    <w:rsid w:val="00AC18D1"/>
    <w:rsid w:val="00AC4731"/>
    <w:rsid w:val="00AD7ADB"/>
    <w:rsid w:val="00AE0BAF"/>
    <w:rsid w:val="00AE3E07"/>
    <w:rsid w:val="00AF4014"/>
    <w:rsid w:val="00B13D9C"/>
    <w:rsid w:val="00B30C69"/>
    <w:rsid w:val="00B61F2A"/>
    <w:rsid w:val="00B8268F"/>
    <w:rsid w:val="00B87F0A"/>
    <w:rsid w:val="00BA2E0A"/>
    <w:rsid w:val="00BB12FE"/>
    <w:rsid w:val="00BB7A2E"/>
    <w:rsid w:val="00BD5AB9"/>
    <w:rsid w:val="00BD704E"/>
    <w:rsid w:val="00BE49EC"/>
    <w:rsid w:val="00C13319"/>
    <w:rsid w:val="00C30F39"/>
    <w:rsid w:val="00C40B81"/>
    <w:rsid w:val="00C44C8F"/>
    <w:rsid w:val="00C46C5E"/>
    <w:rsid w:val="00C508AF"/>
    <w:rsid w:val="00C50B3F"/>
    <w:rsid w:val="00C633BB"/>
    <w:rsid w:val="00D009A8"/>
    <w:rsid w:val="00D30A26"/>
    <w:rsid w:val="00D340F7"/>
    <w:rsid w:val="00D56898"/>
    <w:rsid w:val="00D750EE"/>
    <w:rsid w:val="00D8564F"/>
    <w:rsid w:val="00D94F35"/>
    <w:rsid w:val="00DA3D65"/>
    <w:rsid w:val="00DB2BCE"/>
    <w:rsid w:val="00DD77E0"/>
    <w:rsid w:val="00DE22B3"/>
    <w:rsid w:val="00E10440"/>
    <w:rsid w:val="00E12149"/>
    <w:rsid w:val="00E21C8D"/>
    <w:rsid w:val="00E23871"/>
    <w:rsid w:val="00E24C3D"/>
    <w:rsid w:val="00E24D74"/>
    <w:rsid w:val="00E26A79"/>
    <w:rsid w:val="00E508EA"/>
    <w:rsid w:val="00E80F46"/>
    <w:rsid w:val="00EA054E"/>
    <w:rsid w:val="00EA3E67"/>
    <w:rsid w:val="00EC0FB2"/>
    <w:rsid w:val="00EC3433"/>
    <w:rsid w:val="00EC4669"/>
    <w:rsid w:val="00ED6D0E"/>
    <w:rsid w:val="00F032D4"/>
    <w:rsid w:val="00F0384F"/>
    <w:rsid w:val="00F10008"/>
    <w:rsid w:val="00F20057"/>
    <w:rsid w:val="00F25317"/>
    <w:rsid w:val="00F2727C"/>
    <w:rsid w:val="00F325BF"/>
    <w:rsid w:val="00F32D9B"/>
    <w:rsid w:val="00F33377"/>
    <w:rsid w:val="00F50696"/>
    <w:rsid w:val="00F51339"/>
    <w:rsid w:val="00F9022D"/>
    <w:rsid w:val="00FD0902"/>
    <w:rsid w:val="00FD12C9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2769F7"/>
    <w:pPr>
      <w:ind w:leftChars="400" w:left="840"/>
    </w:pPr>
  </w:style>
  <w:style w:type="character" w:customStyle="1" w:styleId="jg121">
    <w:name w:val="jg121"/>
    <w:rsid w:val="00974E7F"/>
    <w:rPr>
      <w:rFonts w:ascii="MS UI Gothic" w:eastAsia="MS UI Gothic" w:hAnsi="MS UI Gothic" w:hint="eastAsia"/>
      <w:spacing w:val="15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4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4E7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D750EE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AB43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2020-07-20T07:15:00Z</dcterms:created>
  <dcterms:modified xsi:type="dcterms:W3CDTF">2020-07-20T07:15:00Z</dcterms:modified>
</cp:coreProperties>
</file>