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3E9" w:rsidRPr="00A266EB" w:rsidRDefault="000773E9" w:rsidP="000773E9">
      <w:pPr>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（別紙２）（１者につき１枚記入下さい。）</w:t>
      </w:r>
    </w:p>
    <w:p w:rsidR="000773E9" w:rsidRPr="00A266EB" w:rsidRDefault="000773E9" w:rsidP="000773E9">
      <w:pPr>
        <w:rPr>
          <w:rFonts w:ascii="HG丸ｺﾞｼｯｸM-PRO" w:eastAsia="HG丸ｺﾞｼｯｸM-PRO" w:hAnsi="HG丸ｺﾞｼｯｸM-PRO"/>
          <w:sz w:val="22"/>
        </w:rPr>
      </w:pPr>
    </w:p>
    <w:p w:rsidR="000773E9" w:rsidRPr="00A266EB" w:rsidRDefault="000773E9" w:rsidP="000773E9">
      <w:pPr>
        <w:pStyle w:val="Default"/>
        <w:jc w:val="center"/>
        <w:rPr>
          <w:rFonts w:ascii="HG丸ｺﾞｼｯｸM-PRO" w:eastAsia="HG丸ｺﾞｼｯｸM-PRO" w:hAnsi="HG丸ｺﾞｼｯｸM-PRO" w:cs="ＭＳ 明朝"/>
          <w:color w:val="auto"/>
          <w:sz w:val="32"/>
          <w:szCs w:val="32"/>
        </w:rPr>
      </w:pPr>
      <w:r w:rsidRPr="00A266EB">
        <w:rPr>
          <w:rFonts w:ascii="HG丸ｺﾞｼｯｸM-PRO" w:eastAsia="HG丸ｺﾞｼｯｸM-PRO" w:hAnsi="HG丸ｺﾞｼｯｸM-PRO" w:cs="ＭＳ 明朝"/>
          <w:color w:val="auto"/>
          <w:sz w:val="32"/>
          <w:szCs w:val="32"/>
        </w:rPr>
        <w:t>誓約</w:t>
      </w:r>
      <w:r w:rsidRPr="000773E9">
        <w:rPr>
          <w:rFonts w:ascii="HG丸ｺﾞｼｯｸM-PRO" w:eastAsia="HG丸ｺﾞｼｯｸM-PRO" w:hAnsi="HG丸ｺﾞｼｯｸM-PRO" w:cs="ＭＳ 明朝" w:hint="eastAsia"/>
          <w:color w:val="auto"/>
          <w:sz w:val="32"/>
          <w:szCs w:val="32"/>
        </w:rPr>
        <w:t>・同意</w:t>
      </w:r>
      <w:r w:rsidRPr="00A266EB">
        <w:rPr>
          <w:rFonts w:ascii="HG丸ｺﾞｼｯｸM-PRO" w:eastAsia="HG丸ｺﾞｼｯｸM-PRO" w:hAnsi="HG丸ｺﾞｼｯｸM-PRO" w:cs="ＭＳ 明朝"/>
          <w:color w:val="auto"/>
          <w:sz w:val="32"/>
          <w:szCs w:val="32"/>
        </w:rPr>
        <w:t>書</w:t>
      </w:r>
    </w:p>
    <w:p w:rsidR="000773E9" w:rsidRPr="00A266EB" w:rsidRDefault="000773E9" w:rsidP="000773E9">
      <w:pPr>
        <w:jc w:val="left"/>
        <w:rPr>
          <w:rFonts w:ascii="HG丸ｺﾞｼｯｸM-PRO" w:eastAsia="HG丸ｺﾞｼｯｸM-PRO" w:hAnsi="HG丸ｺﾞｼｯｸM-PRO"/>
          <w:sz w:val="22"/>
        </w:rPr>
      </w:pPr>
    </w:p>
    <w:p w:rsidR="000773E9" w:rsidRPr="00A266EB" w:rsidRDefault="000773E9" w:rsidP="000773E9">
      <w:pPr>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　大阪府まちまるごと耐震化支援事業登録事業者の登録申請にあたり、下記事項について誓約</w:t>
      </w:r>
      <w:r w:rsidRPr="000773E9">
        <w:rPr>
          <w:rFonts w:ascii="HG丸ｺﾞｼｯｸM-PRO" w:eastAsia="HG丸ｺﾞｼｯｸM-PRO" w:hAnsi="HG丸ｺﾞｼｯｸM-PRO" w:hint="eastAsia"/>
          <w:sz w:val="22"/>
        </w:rPr>
        <w:t>・同意</w:t>
      </w:r>
      <w:r w:rsidRPr="00A266EB">
        <w:rPr>
          <w:rFonts w:ascii="HG丸ｺﾞｼｯｸM-PRO" w:eastAsia="HG丸ｺﾞｼｯｸM-PRO" w:hAnsi="HG丸ｺﾞｼｯｸM-PRO" w:hint="eastAsia"/>
          <w:sz w:val="22"/>
        </w:rPr>
        <w:t>します。</w:t>
      </w:r>
    </w:p>
    <w:p w:rsidR="000773E9" w:rsidRPr="00881973" w:rsidRDefault="000773E9" w:rsidP="000773E9">
      <w:pPr>
        <w:rPr>
          <w:rFonts w:ascii="HG丸ｺﾞｼｯｸM-PRO" w:eastAsia="HG丸ｺﾞｼｯｸM-PRO" w:hAnsi="HG丸ｺﾞｼｯｸM-PRO"/>
          <w:sz w:val="22"/>
        </w:rPr>
      </w:pPr>
      <w:bookmarkStart w:id="0" w:name="_GoBack"/>
      <w:bookmarkEnd w:id="0"/>
    </w:p>
    <w:p w:rsidR="000773E9" w:rsidRPr="00A266EB" w:rsidRDefault="000773E9" w:rsidP="000773E9">
      <w:pPr>
        <w:pStyle w:val="a9"/>
      </w:pPr>
      <w:r w:rsidRPr="00A266EB">
        <w:rPr>
          <w:rFonts w:hint="eastAsia"/>
        </w:rPr>
        <w:t>記</w:t>
      </w:r>
    </w:p>
    <w:p w:rsidR="000773E9" w:rsidRPr="00A266EB" w:rsidRDefault="000773E9" w:rsidP="000773E9">
      <w:pPr>
        <w:rPr>
          <w:rFonts w:ascii="HG丸ｺﾞｼｯｸM-PRO" w:eastAsia="HG丸ｺﾞｼｯｸM-PRO" w:hAnsi="HG丸ｺﾞｼｯｸM-PRO"/>
        </w:rPr>
      </w:pPr>
    </w:p>
    <w:p w:rsidR="000773E9" w:rsidRPr="00A266EB" w:rsidRDefault="000773E9" w:rsidP="000773E9">
      <w:pPr>
        <w:rPr>
          <w:rFonts w:ascii="HG丸ｺﾞｼｯｸM-PRO" w:eastAsia="HG丸ｺﾞｼｯｸM-PRO" w:hAnsi="HG丸ｺﾞｼｯｸM-PRO"/>
        </w:rPr>
      </w:pPr>
      <w:r w:rsidRPr="00A266EB">
        <w:rPr>
          <w:rFonts w:ascii="HG丸ｺﾞｼｯｸM-PRO" w:eastAsia="HG丸ｺﾞｼｯｸM-PRO" w:hAnsi="HG丸ｺﾞｼｯｸM-PRO" w:hint="eastAsia"/>
          <w:sz w:val="22"/>
        </w:rPr>
        <w:t>※誓約・同意事項を確認し、</w:t>
      </w:r>
      <w:r w:rsidRPr="000773E9">
        <w:rPr>
          <w:rFonts w:ascii="HG丸ｺﾞｼｯｸM-PRO" w:eastAsia="HG丸ｺﾞｼｯｸM-PRO" w:hAnsi="HG丸ｺﾞｼｯｸM-PRO" w:hint="eastAsia"/>
          <w:b/>
          <w:color w:val="000000"/>
          <w:szCs w:val="21"/>
        </w:rPr>
        <w:t>はい・いいえ</w:t>
      </w:r>
      <w:r w:rsidRPr="000773E9">
        <w:rPr>
          <w:rFonts w:ascii="HG丸ｺﾞｼｯｸM-PRO" w:eastAsia="HG丸ｺﾞｼｯｸM-PRO" w:hAnsi="HG丸ｺﾞｼｯｸM-PRO" w:hint="eastAsia"/>
          <w:color w:val="000000"/>
          <w:szCs w:val="21"/>
        </w:rPr>
        <w:t>のどちらかを○で囲んでください。</w:t>
      </w:r>
    </w:p>
    <w:tbl>
      <w:tblPr>
        <w:tblStyle w:val="ad"/>
        <w:tblW w:w="8247" w:type="dxa"/>
        <w:tblLayout w:type="fixed"/>
        <w:tblLook w:val="04A0" w:firstRow="1" w:lastRow="0" w:firstColumn="1" w:lastColumn="0" w:noHBand="0" w:noVBand="1"/>
      </w:tblPr>
      <w:tblGrid>
        <w:gridCol w:w="6679"/>
        <w:gridCol w:w="1568"/>
      </w:tblGrid>
      <w:tr w:rsidR="000773E9" w:rsidRPr="00A266EB" w:rsidTr="003E4983">
        <w:trPr>
          <w:trHeight w:val="687"/>
        </w:trPr>
        <w:tc>
          <w:tcPr>
            <w:tcW w:w="6679" w:type="dxa"/>
            <w:noWrap/>
            <w:hideMark/>
          </w:tcPr>
          <w:p w:rsidR="000773E9" w:rsidRPr="00A266EB" w:rsidRDefault="000773E9" w:rsidP="003E4983">
            <w:pPr>
              <w:spacing w:line="300" w:lineRule="exact"/>
              <w:rPr>
                <w:rFonts w:ascii="HG丸ｺﾞｼｯｸM-PRO" w:eastAsia="HG丸ｺﾞｼｯｸM-PRO" w:hAnsi="HG丸ｺﾞｼｯｸM-PRO" w:cs="ＭＳ Ｐゴシック"/>
                <w:kern w:val="0"/>
                <w:sz w:val="20"/>
                <w:szCs w:val="20"/>
              </w:rPr>
            </w:pPr>
            <w:r w:rsidRPr="00A266EB">
              <w:rPr>
                <w:rFonts w:ascii="HG丸ｺﾞｼｯｸM-PRO" w:eastAsia="HG丸ｺﾞｼｯｸM-PRO" w:hAnsi="HG丸ｺﾞｼｯｸM-PRO" w:cs="ＭＳ Ｐゴシック" w:hint="eastAsia"/>
                <w:kern w:val="0"/>
                <w:sz w:val="20"/>
                <w:szCs w:val="20"/>
              </w:rPr>
              <w:t>申請書類に関する情報を、大阪府暴力団排除条例第</w:t>
            </w:r>
            <w:r w:rsidR="00881973">
              <w:rPr>
                <w:rFonts w:ascii="HG丸ｺﾞｼｯｸM-PRO" w:eastAsia="HG丸ｺﾞｼｯｸM-PRO" w:hAnsi="HG丸ｺﾞｼｯｸM-PRO" w:cs="ＭＳ Ｐゴシック" w:hint="eastAsia"/>
                <w:kern w:val="0"/>
                <w:sz w:val="20"/>
                <w:szCs w:val="20"/>
              </w:rPr>
              <w:t>２６</w:t>
            </w:r>
            <w:r w:rsidRPr="00A266EB">
              <w:rPr>
                <w:rFonts w:ascii="HG丸ｺﾞｼｯｸM-PRO" w:eastAsia="HG丸ｺﾞｼｯｸM-PRO" w:hAnsi="HG丸ｺﾞｼｯｸM-PRO" w:cs="ＭＳ Ｐゴシック" w:hint="eastAsia"/>
                <w:kern w:val="0"/>
                <w:sz w:val="20"/>
                <w:szCs w:val="20"/>
              </w:rPr>
              <w:t>条に基づき、大阪府が大阪府警察本部に提供することに同意します。</w:t>
            </w:r>
          </w:p>
        </w:tc>
        <w:tc>
          <w:tcPr>
            <w:tcW w:w="1568" w:type="dxa"/>
            <w:noWrap/>
            <w:hideMark/>
          </w:tcPr>
          <w:p w:rsidR="000773E9" w:rsidRPr="00A266EB" w:rsidRDefault="000773E9" w:rsidP="003E4983">
            <w:pPr>
              <w:spacing w:line="300" w:lineRule="exact"/>
              <w:jc w:val="center"/>
              <w:rPr>
                <w:rFonts w:ascii="HG丸ｺﾞｼｯｸM-PRO" w:eastAsia="HG丸ｺﾞｼｯｸM-PRO" w:hAnsi="HG丸ｺﾞｼｯｸM-PRO" w:cs="ＭＳ Ｐゴシック"/>
                <w:kern w:val="0"/>
                <w:sz w:val="20"/>
                <w:szCs w:val="20"/>
              </w:rPr>
            </w:pPr>
            <w:r w:rsidRPr="00A266EB">
              <w:rPr>
                <w:rFonts w:ascii="HG丸ｺﾞｼｯｸM-PRO" w:eastAsia="HG丸ｺﾞｼｯｸM-PRO" w:hAnsi="HG丸ｺﾞｼｯｸM-PRO" w:hint="eastAsia"/>
                <w:sz w:val="20"/>
                <w:szCs w:val="20"/>
              </w:rPr>
              <w:t>はい・いいえ</w:t>
            </w:r>
          </w:p>
        </w:tc>
      </w:tr>
      <w:tr w:rsidR="000773E9" w:rsidRPr="00A266EB" w:rsidTr="003E4983">
        <w:trPr>
          <w:trHeight w:val="704"/>
        </w:trPr>
        <w:tc>
          <w:tcPr>
            <w:tcW w:w="6679" w:type="dxa"/>
            <w:noWrap/>
            <w:hideMark/>
          </w:tcPr>
          <w:p w:rsidR="000773E9" w:rsidRPr="00A266EB" w:rsidRDefault="000773E9" w:rsidP="003E4983">
            <w:pPr>
              <w:spacing w:line="300" w:lineRule="exact"/>
              <w:rPr>
                <w:rFonts w:ascii="HG丸ｺﾞｼｯｸM-PRO" w:eastAsia="HG丸ｺﾞｼｯｸM-PRO" w:hAnsi="HG丸ｺﾞｼｯｸM-PRO" w:cs="ＭＳ Ｐゴシック"/>
                <w:kern w:val="0"/>
                <w:sz w:val="20"/>
                <w:szCs w:val="20"/>
              </w:rPr>
            </w:pPr>
            <w:r w:rsidRPr="00A266EB">
              <w:rPr>
                <w:rFonts w:ascii="HG丸ｺﾞｼｯｸM-PRO" w:eastAsia="HG丸ｺﾞｼｯｸM-PRO" w:hAnsi="HG丸ｺﾞｼｯｸM-PRO" w:cs="ＭＳ Ｐゴシック" w:hint="eastAsia"/>
                <w:kern w:val="0"/>
                <w:sz w:val="20"/>
                <w:szCs w:val="20"/>
              </w:rPr>
              <w:t>代表者、役員又は使用人その他の従業員若しくは構成員等が、大阪府暴力団排除条例第2条第1号に規定する</w:t>
            </w:r>
            <w:r w:rsidRPr="00A266EB">
              <w:rPr>
                <w:rFonts w:ascii="HG丸ｺﾞｼｯｸM-PRO" w:eastAsia="HG丸ｺﾞｼｯｸM-PRO" w:hAnsi="HG丸ｺﾞｼｯｸM-PRO" w:cs="ＭＳ Ｐゴシック" w:hint="eastAsia"/>
                <w:b/>
                <w:kern w:val="0"/>
                <w:sz w:val="20"/>
                <w:szCs w:val="20"/>
                <w:u w:val="single"/>
              </w:rPr>
              <w:t>暴力団</w:t>
            </w:r>
            <w:r w:rsidRPr="00A266EB">
              <w:rPr>
                <w:rFonts w:ascii="HG丸ｺﾞｼｯｸM-PRO" w:eastAsia="HG丸ｺﾞｼｯｸM-PRO" w:hAnsi="HG丸ｺﾞｼｯｸM-PRO" w:cs="ＭＳ Ｐゴシック" w:hint="eastAsia"/>
                <w:kern w:val="0"/>
                <w:sz w:val="20"/>
                <w:szCs w:val="20"/>
              </w:rPr>
              <w:t>、同条第2号に規定する</w:t>
            </w:r>
            <w:r w:rsidRPr="00A266EB">
              <w:rPr>
                <w:rFonts w:ascii="HG丸ｺﾞｼｯｸM-PRO" w:eastAsia="HG丸ｺﾞｼｯｸM-PRO" w:hAnsi="HG丸ｺﾞｼｯｸM-PRO" w:cs="ＭＳ Ｐゴシック" w:hint="eastAsia"/>
                <w:b/>
                <w:kern w:val="0"/>
                <w:sz w:val="20"/>
                <w:szCs w:val="20"/>
                <w:u w:val="single"/>
              </w:rPr>
              <w:t>暴力団員</w:t>
            </w:r>
            <w:r w:rsidRPr="00A266EB">
              <w:rPr>
                <w:rFonts w:ascii="HG丸ｺﾞｼｯｸM-PRO" w:eastAsia="HG丸ｺﾞｼｯｸM-PRO" w:hAnsi="HG丸ｺﾞｼｯｸM-PRO" w:cs="ＭＳ Ｐゴシック" w:hint="eastAsia"/>
                <w:kern w:val="0"/>
                <w:sz w:val="20"/>
                <w:szCs w:val="20"/>
              </w:rPr>
              <w:t>、同条第3号に規定する</w:t>
            </w:r>
            <w:r w:rsidRPr="00A266EB">
              <w:rPr>
                <w:rFonts w:ascii="HG丸ｺﾞｼｯｸM-PRO" w:eastAsia="HG丸ｺﾞｼｯｸM-PRO" w:hAnsi="HG丸ｺﾞｼｯｸM-PRO" w:cs="ＭＳ Ｐゴシック" w:hint="eastAsia"/>
                <w:b/>
                <w:kern w:val="0"/>
                <w:sz w:val="20"/>
                <w:szCs w:val="20"/>
                <w:u w:val="single"/>
              </w:rPr>
              <w:t>暴力団員</w:t>
            </w:r>
            <w:r w:rsidRPr="000773E9">
              <w:rPr>
                <w:rFonts w:ascii="HG丸ｺﾞｼｯｸM-PRO" w:eastAsia="HG丸ｺﾞｼｯｸM-PRO" w:hAnsi="HG丸ｺﾞｼｯｸM-PRO" w:cs="ＭＳ Ｐゴシック" w:hint="eastAsia"/>
                <w:b/>
                <w:color w:val="000000"/>
                <w:kern w:val="0"/>
                <w:sz w:val="20"/>
                <w:szCs w:val="20"/>
                <w:u w:val="single"/>
              </w:rPr>
              <w:t>等</w:t>
            </w:r>
            <w:r w:rsidRPr="00A266EB">
              <w:rPr>
                <w:rFonts w:ascii="HG丸ｺﾞｼｯｸM-PRO" w:eastAsia="HG丸ｺﾞｼｯｸM-PRO" w:hAnsi="HG丸ｺﾞｼｯｸM-PRO" w:cs="ＭＳ Ｐゴシック" w:hint="eastAsia"/>
                <w:kern w:val="0"/>
                <w:sz w:val="20"/>
                <w:szCs w:val="20"/>
              </w:rPr>
              <w:t>及び同条第4号に規定する</w:t>
            </w:r>
            <w:r w:rsidRPr="00A266EB">
              <w:rPr>
                <w:rFonts w:ascii="HG丸ｺﾞｼｯｸM-PRO" w:eastAsia="HG丸ｺﾞｼｯｸM-PRO" w:hAnsi="HG丸ｺﾞｼｯｸM-PRO" w:cs="ＭＳ Ｐゴシック" w:hint="eastAsia"/>
                <w:b/>
                <w:kern w:val="0"/>
                <w:sz w:val="20"/>
                <w:szCs w:val="20"/>
                <w:u w:val="single"/>
              </w:rPr>
              <w:t>暴力団密接関係者</w:t>
            </w:r>
            <w:r w:rsidRPr="00A266EB">
              <w:rPr>
                <w:rFonts w:ascii="HG丸ｺﾞｼｯｸM-PRO" w:eastAsia="HG丸ｺﾞｼｯｸM-PRO" w:hAnsi="HG丸ｺﾞｼｯｸM-PRO" w:cs="ＭＳ Ｐゴシック" w:hint="eastAsia"/>
                <w:kern w:val="0"/>
                <w:sz w:val="20"/>
                <w:szCs w:val="20"/>
              </w:rPr>
              <w:t>には、該当せず、かつ将来にわたっても該当しません。また、上記の</w:t>
            </w:r>
            <w:r w:rsidRPr="00A266EB">
              <w:rPr>
                <w:rFonts w:ascii="HG丸ｺﾞｼｯｸM-PRO" w:eastAsia="HG丸ｺﾞｼｯｸM-PRO" w:hAnsi="HG丸ｺﾞｼｯｸM-PRO" w:cs="ＭＳ Ｐゴシック" w:hint="eastAsia"/>
                <w:b/>
                <w:kern w:val="0"/>
                <w:sz w:val="20"/>
                <w:szCs w:val="20"/>
                <w:u w:val="single"/>
              </w:rPr>
              <w:t>暴力団</w:t>
            </w:r>
            <w:r w:rsidRPr="00A266EB">
              <w:rPr>
                <w:rFonts w:ascii="HG丸ｺﾞｼｯｸM-PRO" w:eastAsia="HG丸ｺﾞｼｯｸM-PRO" w:hAnsi="HG丸ｺﾞｼｯｸM-PRO" w:cs="ＭＳ Ｐゴシック" w:hint="eastAsia"/>
                <w:kern w:val="0"/>
                <w:sz w:val="20"/>
                <w:szCs w:val="20"/>
              </w:rPr>
              <w:t>、</w:t>
            </w:r>
            <w:r w:rsidRPr="00A266EB">
              <w:rPr>
                <w:rFonts w:ascii="HG丸ｺﾞｼｯｸM-PRO" w:eastAsia="HG丸ｺﾞｼｯｸM-PRO" w:hAnsi="HG丸ｺﾞｼｯｸM-PRO" w:cs="ＭＳ Ｐゴシック" w:hint="eastAsia"/>
                <w:b/>
                <w:kern w:val="0"/>
                <w:sz w:val="20"/>
                <w:szCs w:val="20"/>
                <w:u w:val="single"/>
              </w:rPr>
              <w:t>暴力団員</w:t>
            </w:r>
            <w:r w:rsidRPr="00A266EB">
              <w:rPr>
                <w:rFonts w:ascii="HG丸ｺﾞｼｯｸM-PRO" w:eastAsia="HG丸ｺﾞｼｯｸM-PRO" w:hAnsi="HG丸ｺﾞｼｯｸM-PRO" w:cs="ＭＳ Ｐゴシック" w:hint="eastAsia"/>
                <w:kern w:val="0"/>
                <w:sz w:val="20"/>
                <w:szCs w:val="20"/>
              </w:rPr>
              <w:t>、</w:t>
            </w:r>
            <w:r w:rsidRPr="00A266EB">
              <w:rPr>
                <w:rFonts w:ascii="HG丸ｺﾞｼｯｸM-PRO" w:eastAsia="HG丸ｺﾞｼｯｸM-PRO" w:hAnsi="HG丸ｺﾞｼｯｸM-PRO" w:cs="ＭＳ Ｐゴシック" w:hint="eastAsia"/>
                <w:b/>
                <w:kern w:val="0"/>
                <w:sz w:val="20"/>
                <w:szCs w:val="20"/>
                <w:u w:val="single"/>
              </w:rPr>
              <w:t>暴力団員等</w:t>
            </w:r>
            <w:r w:rsidRPr="00A266EB">
              <w:rPr>
                <w:rFonts w:ascii="HG丸ｺﾞｼｯｸM-PRO" w:eastAsia="HG丸ｺﾞｼｯｸM-PRO" w:hAnsi="HG丸ｺﾞｼｯｸM-PRO" w:cs="ＭＳ Ｐゴシック" w:hint="eastAsia"/>
                <w:kern w:val="0"/>
                <w:sz w:val="20"/>
                <w:szCs w:val="20"/>
              </w:rPr>
              <w:t>及び</w:t>
            </w:r>
            <w:r w:rsidRPr="00A266EB">
              <w:rPr>
                <w:rFonts w:ascii="HG丸ｺﾞｼｯｸM-PRO" w:eastAsia="HG丸ｺﾞｼｯｸM-PRO" w:hAnsi="HG丸ｺﾞｼｯｸM-PRO" w:cs="ＭＳ Ｐゴシック" w:hint="eastAsia"/>
                <w:b/>
                <w:kern w:val="0"/>
                <w:sz w:val="20"/>
                <w:szCs w:val="20"/>
                <w:u w:val="single"/>
              </w:rPr>
              <w:t>暴力団密接関係者</w:t>
            </w:r>
            <w:r w:rsidRPr="00A266EB">
              <w:rPr>
                <w:rFonts w:ascii="HG丸ｺﾞｼｯｸM-PRO" w:eastAsia="HG丸ｺﾞｼｯｸM-PRO" w:hAnsi="HG丸ｺﾞｼｯｸM-PRO" w:cs="ＭＳ Ｐゴシック" w:hint="eastAsia"/>
                <w:kern w:val="0"/>
                <w:sz w:val="20"/>
                <w:szCs w:val="20"/>
              </w:rPr>
              <w:t>が経営に事実上参画していません。</w:t>
            </w:r>
          </w:p>
        </w:tc>
        <w:tc>
          <w:tcPr>
            <w:tcW w:w="1568" w:type="dxa"/>
            <w:noWrap/>
            <w:hideMark/>
          </w:tcPr>
          <w:p w:rsidR="000773E9" w:rsidRPr="00A266EB" w:rsidRDefault="000773E9" w:rsidP="003E4983">
            <w:pPr>
              <w:spacing w:line="300" w:lineRule="exact"/>
              <w:jc w:val="center"/>
              <w:rPr>
                <w:rFonts w:ascii="HG丸ｺﾞｼｯｸM-PRO" w:eastAsia="HG丸ｺﾞｼｯｸM-PRO" w:hAnsi="HG丸ｺﾞｼｯｸM-PRO" w:cs="ＭＳ Ｐゴシック"/>
                <w:kern w:val="0"/>
                <w:sz w:val="20"/>
                <w:szCs w:val="20"/>
              </w:rPr>
            </w:pPr>
            <w:r w:rsidRPr="00A266EB">
              <w:rPr>
                <w:rFonts w:ascii="HG丸ｺﾞｼｯｸM-PRO" w:eastAsia="HG丸ｺﾞｼｯｸM-PRO" w:hAnsi="HG丸ｺﾞｼｯｸM-PRO" w:hint="eastAsia"/>
                <w:sz w:val="20"/>
                <w:szCs w:val="20"/>
              </w:rPr>
              <w:t>はい・いいえ</w:t>
            </w:r>
          </w:p>
        </w:tc>
      </w:tr>
      <w:tr w:rsidR="000773E9" w:rsidRPr="00A266EB" w:rsidTr="003E4983">
        <w:trPr>
          <w:trHeight w:val="704"/>
        </w:trPr>
        <w:tc>
          <w:tcPr>
            <w:tcW w:w="6679" w:type="dxa"/>
            <w:noWrap/>
          </w:tcPr>
          <w:p w:rsidR="000773E9" w:rsidRPr="00A266EB" w:rsidRDefault="000773E9" w:rsidP="003E4983">
            <w:pPr>
              <w:spacing w:line="300" w:lineRule="exact"/>
              <w:rPr>
                <w:rFonts w:ascii="HG丸ｺﾞｼｯｸM-PRO" w:eastAsia="HG丸ｺﾞｼｯｸM-PRO" w:hAnsi="HG丸ｺﾞｼｯｸM-PRO" w:cs="ＭＳ Ｐゴシック"/>
                <w:kern w:val="0"/>
                <w:sz w:val="20"/>
                <w:szCs w:val="20"/>
              </w:rPr>
            </w:pPr>
            <w:r w:rsidRPr="00A266EB">
              <w:rPr>
                <w:rFonts w:ascii="HG丸ｺﾞｼｯｸM-PRO" w:eastAsia="HG丸ｺﾞｼｯｸM-PRO" w:hAnsi="HG丸ｺﾞｼｯｸM-PRO" w:cs="ＭＳ Ｐゴシック" w:hint="eastAsia"/>
                <w:kern w:val="0"/>
                <w:sz w:val="20"/>
                <w:szCs w:val="20"/>
              </w:rPr>
              <w:t>代</w:t>
            </w:r>
            <w:r>
              <w:rPr>
                <w:rFonts w:ascii="HG丸ｺﾞｼｯｸM-PRO" w:eastAsia="HG丸ｺﾞｼｯｸM-PRO" w:hAnsi="HG丸ｺﾞｼｯｸM-PRO" w:cs="ＭＳ Ｐゴシック" w:hint="eastAsia"/>
                <w:kern w:val="0"/>
                <w:sz w:val="20"/>
                <w:szCs w:val="20"/>
              </w:rPr>
              <w:t>表者、役員又は使用人その他の従業員若しくは構成員等が、本誓約書</w:t>
            </w:r>
            <w:r w:rsidRPr="00A266EB">
              <w:rPr>
                <w:rFonts w:ascii="HG丸ｺﾞｼｯｸM-PRO" w:eastAsia="HG丸ｺﾞｼｯｸM-PRO" w:hAnsi="HG丸ｺﾞｼｯｸM-PRO" w:cs="ＭＳ Ｐゴシック" w:hint="eastAsia"/>
                <w:kern w:val="0"/>
                <w:sz w:val="20"/>
                <w:szCs w:val="20"/>
              </w:rPr>
              <w:t>に該当する者であると判明した場合は、大阪府まちまるごと耐震化支援事業事業者等登録要領第９条第２項の規定により登録を取り消しすることに同意します。</w:t>
            </w:r>
          </w:p>
        </w:tc>
        <w:tc>
          <w:tcPr>
            <w:tcW w:w="1568" w:type="dxa"/>
            <w:noWrap/>
          </w:tcPr>
          <w:p w:rsidR="000773E9" w:rsidRPr="00A266EB" w:rsidRDefault="000773E9" w:rsidP="003E4983">
            <w:pPr>
              <w:spacing w:line="300" w:lineRule="exact"/>
              <w:jc w:val="center"/>
              <w:rPr>
                <w:rFonts w:ascii="HG丸ｺﾞｼｯｸM-PRO" w:eastAsia="HG丸ｺﾞｼｯｸM-PRO" w:hAnsi="HG丸ｺﾞｼｯｸM-PRO"/>
                <w:sz w:val="20"/>
                <w:szCs w:val="20"/>
              </w:rPr>
            </w:pPr>
            <w:r w:rsidRPr="00A266EB">
              <w:rPr>
                <w:rFonts w:ascii="HG丸ｺﾞｼｯｸM-PRO" w:eastAsia="HG丸ｺﾞｼｯｸM-PRO" w:hAnsi="HG丸ｺﾞｼｯｸM-PRO" w:hint="eastAsia"/>
                <w:sz w:val="20"/>
                <w:szCs w:val="20"/>
              </w:rPr>
              <w:t>はい・いいえ</w:t>
            </w:r>
          </w:p>
        </w:tc>
      </w:tr>
    </w:tbl>
    <w:p w:rsidR="000773E9" w:rsidRPr="00A266EB" w:rsidRDefault="000773E9" w:rsidP="000773E9">
      <w:pPr>
        <w:rPr>
          <w:rFonts w:ascii="HG丸ｺﾞｼｯｸM-PRO" w:eastAsia="HG丸ｺﾞｼｯｸM-PRO" w:hAnsi="HG丸ｺﾞｼｯｸM-PRO"/>
          <w:sz w:val="22"/>
          <w:szCs w:val="21"/>
        </w:rPr>
      </w:pPr>
    </w:p>
    <w:p w:rsidR="000773E9" w:rsidRPr="00A266EB" w:rsidRDefault="000773E9" w:rsidP="000773E9">
      <w:pPr>
        <w:rPr>
          <w:rFonts w:ascii="HG丸ｺﾞｼｯｸM-PRO" w:eastAsia="HG丸ｺﾞｼｯｸM-PRO" w:hAnsi="HG丸ｺﾞｼｯｸM-PRO"/>
          <w:sz w:val="22"/>
          <w:szCs w:val="21"/>
        </w:rPr>
      </w:pPr>
      <w:r w:rsidRPr="00A266EB">
        <w:rPr>
          <w:rFonts w:ascii="HG丸ｺﾞｼｯｸM-PRO" w:eastAsia="HG丸ｺﾞｼｯｸM-PRO" w:hAnsi="HG丸ｺﾞｼｯｸM-PRO" w:hint="eastAsia"/>
          <w:sz w:val="22"/>
          <w:szCs w:val="21"/>
        </w:rPr>
        <w:t>大阪府知事 様</w:t>
      </w:r>
    </w:p>
    <w:p w:rsidR="000773E9" w:rsidRPr="00A266EB" w:rsidRDefault="000773E9" w:rsidP="000773E9">
      <w:pPr>
        <w:rPr>
          <w:rFonts w:ascii="HG丸ｺﾞｼｯｸM-PRO" w:eastAsia="HG丸ｺﾞｼｯｸM-PRO" w:hAnsi="HG丸ｺﾞｼｯｸM-PRO"/>
          <w:sz w:val="22"/>
          <w:szCs w:val="21"/>
        </w:rPr>
      </w:pPr>
    </w:p>
    <w:p w:rsidR="000773E9" w:rsidRPr="00A266EB" w:rsidRDefault="000773E9" w:rsidP="000773E9">
      <w:pPr>
        <w:rPr>
          <w:rFonts w:ascii="HG丸ｺﾞｼｯｸM-PRO" w:eastAsia="HG丸ｺﾞｼｯｸM-PRO" w:hAnsi="HG丸ｺﾞｼｯｸM-PRO"/>
          <w:sz w:val="22"/>
          <w:szCs w:val="21"/>
        </w:rPr>
      </w:pPr>
      <w:r w:rsidRPr="00A266EB">
        <w:rPr>
          <w:rFonts w:ascii="HG丸ｺﾞｼｯｸM-PRO" w:eastAsia="HG丸ｺﾞｼｯｸM-PRO" w:hAnsi="HG丸ｺﾞｼｯｸM-PRO" w:hint="eastAsia"/>
          <w:sz w:val="22"/>
          <w:szCs w:val="21"/>
        </w:rPr>
        <w:t xml:space="preserve">　　年　　月　　日</w:t>
      </w:r>
    </w:p>
    <w:p w:rsidR="000773E9" w:rsidRPr="00A266EB" w:rsidRDefault="000773E9" w:rsidP="000773E9">
      <w:pPr>
        <w:spacing w:line="200" w:lineRule="exact"/>
        <w:rPr>
          <w:rFonts w:ascii="HG丸ｺﾞｼｯｸM-PRO" w:eastAsia="HG丸ｺﾞｼｯｸM-PRO" w:hAnsi="HG丸ｺﾞｼｯｸM-PRO"/>
          <w:sz w:val="22"/>
          <w:szCs w:val="21"/>
        </w:rPr>
      </w:pPr>
    </w:p>
    <w:p w:rsidR="000773E9" w:rsidRPr="00A266EB" w:rsidRDefault="000773E9" w:rsidP="000773E9">
      <w:pPr>
        <w:rPr>
          <w:rFonts w:ascii="HG丸ｺﾞｼｯｸM-PRO" w:eastAsia="HG丸ｺﾞｼｯｸM-PRO" w:hAnsi="HG丸ｺﾞｼｯｸM-PRO"/>
          <w:sz w:val="22"/>
          <w:szCs w:val="21"/>
        </w:rPr>
      </w:pPr>
    </w:p>
    <w:p w:rsidR="000773E9" w:rsidRPr="00A266EB" w:rsidRDefault="000773E9" w:rsidP="000773E9">
      <w:pPr>
        <w:spacing w:line="360" w:lineRule="auto"/>
        <w:ind w:leftChars="600" w:left="1260" w:firstLineChars="200" w:firstLine="440"/>
        <w:rPr>
          <w:rFonts w:ascii="HG丸ｺﾞｼｯｸM-PRO" w:eastAsia="HG丸ｺﾞｼｯｸM-PRO" w:hAnsi="HG丸ｺﾞｼｯｸM-PRO"/>
          <w:sz w:val="22"/>
          <w:szCs w:val="21"/>
          <w:u w:val="single"/>
        </w:rPr>
      </w:pPr>
      <w:r w:rsidRPr="00A266EB">
        <w:rPr>
          <w:rFonts w:ascii="HG丸ｺﾞｼｯｸM-PRO" w:eastAsia="HG丸ｺﾞｼｯｸM-PRO" w:hAnsi="HG丸ｺﾞｼｯｸM-PRO" w:hint="eastAsia"/>
          <w:kern w:val="0"/>
          <w:sz w:val="22"/>
          <w:szCs w:val="21"/>
          <w:u w:val="single"/>
        </w:rPr>
        <w:t>住所（所在地）</w:t>
      </w:r>
      <w:r w:rsidRPr="00A266EB">
        <w:rPr>
          <w:rFonts w:ascii="HG丸ｺﾞｼｯｸM-PRO" w:eastAsia="HG丸ｺﾞｼｯｸM-PRO" w:hAnsi="HG丸ｺﾞｼｯｸM-PRO" w:hint="eastAsia"/>
          <w:sz w:val="22"/>
          <w:szCs w:val="21"/>
          <w:u w:val="single"/>
        </w:rPr>
        <w:t xml:space="preserve">　　　　　　　　　　　　　　　　　　　　　　　　　　　　　</w:t>
      </w:r>
    </w:p>
    <w:p w:rsidR="000773E9" w:rsidRPr="00A266EB" w:rsidRDefault="000773E9" w:rsidP="000773E9">
      <w:pPr>
        <w:spacing w:line="360" w:lineRule="auto"/>
        <w:ind w:leftChars="600" w:left="1260" w:firstLineChars="200" w:firstLine="440"/>
        <w:rPr>
          <w:rFonts w:ascii="HG丸ｺﾞｼｯｸM-PRO" w:eastAsia="HG丸ｺﾞｼｯｸM-PRO" w:hAnsi="HG丸ｺﾞｼｯｸM-PRO"/>
          <w:sz w:val="22"/>
          <w:szCs w:val="21"/>
          <w:u w:val="single"/>
        </w:rPr>
      </w:pPr>
      <w:r w:rsidRPr="00A266EB">
        <w:rPr>
          <w:rFonts w:ascii="HG丸ｺﾞｼｯｸM-PRO" w:eastAsia="HG丸ｺﾞｼｯｸM-PRO" w:hAnsi="HG丸ｺﾞｼｯｸM-PRO" w:hint="eastAsia"/>
          <w:sz w:val="22"/>
          <w:szCs w:val="21"/>
          <w:u w:val="single"/>
        </w:rPr>
        <w:t xml:space="preserve">名称（団体名）　　　　　　　　　　　　　　　　　　　　　　　　　　　　　</w:t>
      </w:r>
    </w:p>
    <w:p w:rsidR="000773E9" w:rsidRDefault="000773E9" w:rsidP="000773E9">
      <w:pPr>
        <w:pStyle w:val="Default"/>
        <w:wordWrap w:val="0"/>
        <w:jc w:val="right"/>
        <w:rPr>
          <w:rFonts w:ascii="HG丸ｺﾞｼｯｸM-PRO" w:eastAsia="HG丸ｺﾞｼｯｸM-PRO" w:hAnsi="HG丸ｺﾞｼｯｸM-PRO"/>
          <w:sz w:val="22"/>
          <w:szCs w:val="21"/>
          <w:u w:val="single"/>
        </w:rPr>
      </w:pPr>
      <w:r w:rsidRPr="00A266EB">
        <w:rPr>
          <w:rFonts w:ascii="HG丸ｺﾞｼｯｸM-PRO" w:eastAsia="HG丸ｺﾞｼｯｸM-PRO" w:hAnsi="HG丸ｺﾞｼｯｸM-PRO" w:hint="eastAsia"/>
          <w:sz w:val="22"/>
          <w:szCs w:val="21"/>
          <w:u w:val="single"/>
        </w:rPr>
        <w:t>氏名（代表者の役職・氏名）</w:t>
      </w:r>
      <w:r>
        <w:rPr>
          <w:rFonts w:ascii="HG丸ｺﾞｼｯｸM-PRO" w:eastAsia="HG丸ｺﾞｼｯｸM-PRO" w:hAnsi="HG丸ｺﾞｼｯｸM-PRO" w:hint="eastAsia"/>
          <w:sz w:val="22"/>
          <w:szCs w:val="21"/>
          <w:u w:val="single"/>
        </w:rPr>
        <w:t xml:space="preserve">　　　　　　　　　　　　　　　　　　　　　　　</w:t>
      </w:r>
    </w:p>
    <w:p w:rsidR="00CE7236" w:rsidRDefault="000773E9" w:rsidP="000773E9">
      <w:pPr>
        <w:pStyle w:val="Default"/>
        <w:jc w:val="right"/>
        <w:rPr>
          <w:kern w:val="2"/>
        </w:rPr>
      </w:pPr>
      <w:r>
        <w:rPr>
          <w:rFonts w:ascii="HG丸ｺﾞｼｯｸM-PRO" w:eastAsia="HG丸ｺﾞｼｯｸM-PRO" w:hAnsi="HG丸ｺﾞｼｯｸM-PRO" w:hint="eastAsia"/>
          <w:sz w:val="22"/>
          <w:szCs w:val="21"/>
          <w:u w:val="single"/>
        </w:rPr>
        <w:t xml:space="preserve">　　</w:t>
      </w:r>
      <w:r w:rsidRPr="00A266EB">
        <w:rPr>
          <w:rFonts w:ascii="HG丸ｺﾞｼｯｸM-PRO" w:eastAsia="HG丸ｺﾞｼｯｸM-PRO" w:hAnsi="HG丸ｺﾞｼｯｸM-PRO" w:hint="eastAsia"/>
          <w:sz w:val="22"/>
          <w:szCs w:val="21"/>
          <w:u w:val="single"/>
        </w:rPr>
        <w:t xml:space="preserve">　　　　　　　　　　　　　　　　　</w:t>
      </w:r>
    </w:p>
    <w:sectPr w:rsidR="00CE7236">
      <w:pgSz w:w="11906" w:h="16838" w:code="9"/>
      <w:pgMar w:top="1134" w:right="851" w:bottom="851"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589" w:rsidRDefault="00902589">
      <w:r>
        <w:separator/>
      </w:r>
    </w:p>
  </w:endnote>
  <w:endnote w:type="continuationSeparator" w:id="0">
    <w:p w:rsidR="00902589" w:rsidRDefault="0090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589" w:rsidRDefault="00902589">
      <w:r>
        <w:separator/>
      </w:r>
    </w:p>
  </w:footnote>
  <w:footnote w:type="continuationSeparator" w:id="0">
    <w:p w:rsidR="00902589" w:rsidRDefault="009025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901"/>
    <w:rsid w:val="000127AC"/>
    <w:rsid w:val="000773E9"/>
    <w:rsid w:val="000A50EE"/>
    <w:rsid w:val="001246F8"/>
    <w:rsid w:val="001E10C5"/>
    <w:rsid w:val="00232D17"/>
    <w:rsid w:val="00287F68"/>
    <w:rsid w:val="005531A9"/>
    <w:rsid w:val="00555B44"/>
    <w:rsid w:val="006510D5"/>
    <w:rsid w:val="0069268E"/>
    <w:rsid w:val="006926FB"/>
    <w:rsid w:val="00782F9D"/>
    <w:rsid w:val="00881973"/>
    <w:rsid w:val="00902589"/>
    <w:rsid w:val="00914917"/>
    <w:rsid w:val="00A20901"/>
    <w:rsid w:val="00AE64C8"/>
    <w:rsid w:val="00C8727F"/>
    <w:rsid w:val="00CE7236"/>
    <w:rsid w:val="00DD1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1EEB09BE-D6E5-4E49-A646-322C1100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basedOn w:val="a0"/>
  </w:style>
  <w:style w:type="paragraph" w:styleId="a5">
    <w:name w:val="footer"/>
    <w:basedOn w:val="a"/>
    <w:unhideWhenUsed/>
    <w:pPr>
      <w:tabs>
        <w:tab w:val="center" w:pos="4252"/>
        <w:tab w:val="right" w:pos="8504"/>
      </w:tabs>
      <w:snapToGrid w:val="0"/>
    </w:pPr>
  </w:style>
  <w:style w:type="character" w:customStyle="1" w:styleId="a6">
    <w:name w:val="フッター (文字)"/>
    <w:basedOn w:val="a0"/>
  </w:style>
  <w:style w:type="paragraph" w:styleId="a7">
    <w:name w:val="Balloon Text"/>
    <w:basedOn w:val="a"/>
    <w:semiHidden/>
    <w:unhideWhenUsed/>
    <w:rPr>
      <w:rFonts w:ascii="Arial" w:eastAsia="ＭＳ ゴシック" w:hAnsi="Arial"/>
      <w:sz w:val="18"/>
      <w:szCs w:val="18"/>
    </w:rPr>
  </w:style>
  <w:style w:type="character" w:customStyle="1" w:styleId="a8">
    <w:name w:val="吹き出し (文字)"/>
    <w:semiHidden/>
    <w:rPr>
      <w:rFonts w:ascii="Arial" w:eastAsia="ＭＳ ゴシック" w:hAnsi="Arial" w:cs="Times New Roman"/>
      <w:sz w:val="18"/>
      <w:szCs w:val="18"/>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styleId="a9">
    <w:name w:val="Note Heading"/>
    <w:basedOn w:val="a"/>
    <w:next w:val="a"/>
    <w:unhideWhenUsed/>
    <w:pPr>
      <w:jc w:val="center"/>
    </w:pPr>
    <w:rPr>
      <w:rFonts w:ascii="HG丸ｺﾞｼｯｸM-PRO" w:eastAsia="HG丸ｺﾞｼｯｸM-PRO" w:hAnsi="HG丸ｺﾞｼｯｸM-PRO"/>
      <w:sz w:val="22"/>
    </w:rPr>
  </w:style>
  <w:style w:type="character" w:customStyle="1" w:styleId="aa">
    <w:name w:val="記 (文字)"/>
    <w:rPr>
      <w:rFonts w:ascii="HG丸ｺﾞｼｯｸM-PRO" w:eastAsia="HG丸ｺﾞｼｯｸM-PRO" w:hAnsi="HG丸ｺﾞｼｯｸM-PRO"/>
      <w:sz w:val="22"/>
    </w:rPr>
  </w:style>
  <w:style w:type="paragraph" w:styleId="ab">
    <w:name w:val="Closing"/>
    <w:basedOn w:val="a"/>
    <w:semiHidden/>
    <w:unhideWhenUsed/>
    <w:pPr>
      <w:jc w:val="right"/>
    </w:pPr>
    <w:rPr>
      <w:rFonts w:ascii="HG丸ｺﾞｼｯｸM-PRO" w:eastAsia="HG丸ｺﾞｼｯｸM-PRO" w:hAnsi="HG丸ｺﾞｼｯｸM-PRO"/>
      <w:sz w:val="22"/>
    </w:rPr>
  </w:style>
  <w:style w:type="character" w:customStyle="1" w:styleId="ac">
    <w:name w:val="結語 (文字)"/>
    <w:rPr>
      <w:rFonts w:ascii="HG丸ｺﾞｼｯｸM-PRO" w:eastAsia="HG丸ｺﾞｼｯｸM-PRO" w:hAnsi="HG丸ｺﾞｼｯｸM-PRO"/>
      <w:sz w:val="22"/>
    </w:rPr>
  </w:style>
  <w:style w:type="table" w:styleId="ad">
    <w:name w:val="Table Grid"/>
    <w:basedOn w:val="a1"/>
    <w:uiPriority w:val="59"/>
    <w:rsid w:val="00692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7E26F-C699-4F2A-A100-48489320F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540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大阪府庁</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宮本　佳典</dc:creator>
  <cp:keywords/>
  <cp:lastModifiedBy>薗頭　紗織</cp:lastModifiedBy>
  <cp:revision>3</cp:revision>
  <cp:lastPrinted>2012-01-13T07:46:00Z</cp:lastPrinted>
  <dcterms:created xsi:type="dcterms:W3CDTF">2021-03-22T11:22:00Z</dcterms:created>
  <dcterms:modified xsi:type="dcterms:W3CDTF">2022-03-17T10:43:00Z</dcterms:modified>
</cp:coreProperties>
</file>