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01" w:rsidRPr="00716038" w:rsidRDefault="00905F01" w:rsidP="00905F01">
      <w:pPr>
        <w:jc w:val="center"/>
        <w:rPr>
          <w:rFonts w:ascii="ＭＳ Ｐゴシック" w:eastAsia="ＭＳ Ｐゴシック" w:hAnsi="ＭＳ Ｐゴシック"/>
          <w:b/>
          <w:sz w:val="24"/>
          <w:szCs w:val="24"/>
        </w:rPr>
      </w:pPr>
      <w:r w:rsidRPr="00716038">
        <w:rPr>
          <w:rFonts w:ascii="ＭＳ Ｐゴシック" w:eastAsia="ＭＳ Ｐゴシック" w:hAnsi="ＭＳ Ｐゴシック" w:hint="eastAsia"/>
          <w:b/>
          <w:sz w:val="24"/>
          <w:szCs w:val="24"/>
        </w:rPr>
        <w:t>大阪府広域緊急交通路沿道ブロック塀等耐震化促進事業の　　　　　　　　　　　　　　　　　　　　　　　　　　　　　　　　　　　　　　耐震診断義務付け対象及び補助対象であることの事前相談書</w:t>
      </w:r>
    </w:p>
    <w:p w:rsidR="00905F01" w:rsidRPr="00716038" w:rsidRDefault="00905F01" w:rsidP="00905F01">
      <w:pPr>
        <w:rPr>
          <w:rFonts w:ascii="ＭＳ Ｐゴシック" w:eastAsia="ＭＳ Ｐゴシック" w:hAnsi="ＭＳ Ｐゴシック"/>
          <w:sz w:val="22"/>
        </w:rPr>
      </w:pPr>
    </w:p>
    <w:p w:rsidR="00905F01" w:rsidRPr="00716038" w:rsidRDefault="00905F01" w:rsidP="00905F01">
      <w:pPr>
        <w:jc w:val="right"/>
        <w:rPr>
          <w:rFonts w:ascii="ＭＳ Ｐゴシック" w:eastAsia="ＭＳ Ｐゴシック" w:hAnsi="ＭＳ Ｐゴシック"/>
          <w:sz w:val="22"/>
        </w:rPr>
      </w:pPr>
      <w:r w:rsidRPr="00716038">
        <w:rPr>
          <w:rFonts w:ascii="ＭＳ Ｐゴシック" w:eastAsia="ＭＳ Ｐゴシック" w:hAnsi="ＭＳ Ｐゴシック" w:hint="eastAsia"/>
          <w:sz w:val="22"/>
        </w:rPr>
        <w:t>令和　　年　　月　　日</w:t>
      </w:r>
    </w:p>
    <w:p w:rsidR="00905F01" w:rsidRPr="00716038" w:rsidRDefault="00905F01" w:rsidP="00905F01">
      <w:pPr>
        <w:rPr>
          <w:rFonts w:ascii="ＭＳ Ｐゴシック" w:eastAsia="ＭＳ Ｐゴシック" w:hAnsi="ＭＳ Ｐゴシック"/>
          <w:sz w:val="22"/>
        </w:rPr>
      </w:pPr>
      <w:r w:rsidRPr="00716038">
        <w:rPr>
          <w:rFonts w:ascii="ＭＳ Ｐゴシック" w:eastAsia="ＭＳ Ｐゴシック" w:hAnsi="ＭＳ Ｐゴシック" w:hint="eastAsia"/>
          <w:sz w:val="22"/>
        </w:rPr>
        <w:t>大阪府　あて</w:t>
      </w:r>
    </w:p>
    <w:p w:rsidR="00905F01" w:rsidRPr="00716038" w:rsidRDefault="00905F01" w:rsidP="00905F01">
      <w:pPr>
        <w:rPr>
          <w:rFonts w:ascii="ＭＳ Ｐゴシック" w:eastAsia="ＭＳ Ｐゴシック" w:hAnsi="ＭＳ Ｐゴシック"/>
          <w:sz w:val="22"/>
        </w:rPr>
      </w:pPr>
    </w:p>
    <w:p w:rsidR="00905F01" w:rsidRPr="00716038" w:rsidRDefault="00905F01" w:rsidP="00905F01">
      <w:pPr>
        <w:jc w:val="center"/>
        <w:rPr>
          <w:rFonts w:ascii="ＭＳ Ｐゴシック" w:eastAsia="ＭＳ Ｐゴシック" w:hAnsi="ＭＳ Ｐゴシック"/>
          <w:sz w:val="22"/>
        </w:rPr>
      </w:pPr>
      <w:r w:rsidRPr="00716038">
        <w:rPr>
          <w:rFonts w:ascii="ＭＳ Ｐゴシック" w:eastAsia="ＭＳ Ｐゴシック" w:hAnsi="ＭＳ Ｐゴシック" w:hint="eastAsia"/>
          <w:sz w:val="22"/>
        </w:rPr>
        <w:t>ブロック塀等の所有者（管理者）</w:t>
      </w:r>
    </w:p>
    <w:p w:rsidR="00905F01" w:rsidRPr="00716038" w:rsidRDefault="00905F01" w:rsidP="00905F01">
      <w:pPr>
        <w:jc w:val="center"/>
        <w:rPr>
          <w:rFonts w:ascii="ＭＳ Ｐゴシック" w:eastAsia="ＭＳ Ｐゴシック" w:hAnsi="ＭＳ Ｐゴシック"/>
          <w:sz w:val="22"/>
        </w:rPr>
      </w:pPr>
      <w:r w:rsidRPr="00716038">
        <w:rPr>
          <w:rFonts w:ascii="ＭＳ Ｐゴシック" w:eastAsia="ＭＳ Ｐゴシック" w:hAnsi="ＭＳ Ｐゴシック" w:hint="eastAsia"/>
          <w:sz w:val="22"/>
        </w:rPr>
        <w:t xml:space="preserve">氏名又は名称　　　　　　　　　　　　　　　　　　　　　　　　</w:t>
      </w:r>
    </w:p>
    <w:p w:rsidR="00905F01" w:rsidRPr="00716038" w:rsidRDefault="00905F01" w:rsidP="00905F01">
      <w:pPr>
        <w:jc w:val="center"/>
        <w:rPr>
          <w:rFonts w:ascii="ＭＳ Ｐゴシック" w:eastAsia="ＭＳ Ｐゴシック" w:hAnsi="ＭＳ Ｐゴシック"/>
          <w:sz w:val="22"/>
        </w:rPr>
      </w:pPr>
      <w:r w:rsidRPr="00716038">
        <w:rPr>
          <w:rFonts w:ascii="ＭＳ Ｐゴシック" w:eastAsia="ＭＳ Ｐゴシック" w:hAnsi="ＭＳ Ｐゴシック" w:hint="eastAsia"/>
          <w:noProof/>
          <w:sz w:val="22"/>
        </w:rPr>
        <mc:AlternateContent>
          <mc:Choice Requires="wps">
            <w:drawing>
              <wp:anchor distT="0" distB="0" distL="114300" distR="114300" simplePos="0" relativeHeight="251677696" behindDoc="0" locked="0" layoutInCell="1" allowOverlap="1" wp14:anchorId="35B638A0" wp14:editId="2AA72034">
                <wp:simplePos x="0" y="0"/>
                <wp:positionH relativeFrom="column">
                  <wp:posOffset>3781425</wp:posOffset>
                </wp:positionH>
                <wp:positionV relativeFrom="paragraph">
                  <wp:posOffset>9524</wp:posOffset>
                </wp:positionV>
                <wp:extent cx="1990725" cy="95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19907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6FE144" id="直線コネクタ 15"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75pt" to="4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" strokecolor="windowText" strokeweight=".5pt">
                <v:stroke joinstyle="miter"/>
              </v:line>
            </w:pict>
          </mc:Fallback>
        </mc:AlternateContent>
      </w:r>
      <w:r w:rsidRPr="00716038">
        <w:rPr>
          <w:rFonts w:ascii="ＭＳ Ｐゴシック" w:eastAsia="ＭＳ Ｐゴシック" w:hAnsi="ＭＳ Ｐゴシック" w:hint="eastAsia"/>
          <w:sz w:val="22"/>
        </w:rPr>
        <w:t>法人の場合、</w:t>
      </w:r>
    </w:p>
    <w:p w:rsidR="00905F01" w:rsidRPr="00716038" w:rsidRDefault="00905F01" w:rsidP="00905F01">
      <w:pPr>
        <w:jc w:val="center"/>
        <w:rPr>
          <w:rFonts w:ascii="ＭＳ Ｐゴシック" w:eastAsia="ＭＳ Ｐゴシック" w:hAnsi="ＭＳ Ｐゴシック"/>
          <w:sz w:val="22"/>
        </w:rPr>
      </w:pPr>
      <w:r w:rsidRPr="00716038">
        <w:rPr>
          <w:rFonts w:ascii="ＭＳ Ｐゴシック" w:eastAsia="ＭＳ Ｐゴシック" w:hAnsi="ＭＳ Ｐゴシック" w:hint="eastAsia"/>
          <w:sz w:val="22"/>
        </w:rPr>
        <w:t>代表者の氏名</w:t>
      </w:r>
    </w:p>
    <w:p w:rsidR="00905F01" w:rsidRPr="00716038" w:rsidRDefault="00905F01" w:rsidP="00905F01">
      <w:pPr>
        <w:jc w:val="center"/>
        <w:rPr>
          <w:rFonts w:ascii="ＭＳ Ｐゴシック" w:eastAsia="ＭＳ Ｐゴシック" w:hAnsi="ＭＳ Ｐゴシック"/>
          <w:sz w:val="22"/>
        </w:rPr>
      </w:pPr>
      <w:r w:rsidRPr="00716038">
        <w:rPr>
          <w:rFonts w:ascii="ＭＳ Ｐゴシック" w:eastAsia="ＭＳ Ｐゴシック" w:hAnsi="ＭＳ Ｐゴシック" w:hint="eastAsia"/>
          <w:noProof/>
          <w:sz w:val="22"/>
        </w:rPr>
        <mc:AlternateContent>
          <mc:Choice Requires="wps">
            <w:drawing>
              <wp:anchor distT="0" distB="0" distL="114300" distR="114300" simplePos="0" relativeHeight="251678720" behindDoc="0" locked="0" layoutInCell="1" allowOverlap="1" wp14:anchorId="688B28B4" wp14:editId="3DA57BF9">
                <wp:simplePos x="0" y="0"/>
                <wp:positionH relativeFrom="column">
                  <wp:posOffset>3800475</wp:posOffset>
                </wp:positionH>
                <wp:positionV relativeFrom="paragraph">
                  <wp:posOffset>9525</wp:posOffset>
                </wp:positionV>
                <wp:extent cx="19907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flipV="1">
                          <a:off x="0" y="0"/>
                          <a:ext cx="19907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15814" id="直線コネクタ 16"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75pt" to="4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" strokecolor="windowText" strokeweight=".5pt">
                <v:stroke joinstyle="miter"/>
              </v:line>
            </w:pict>
          </mc:Fallback>
        </mc:AlternateContent>
      </w:r>
      <w:r w:rsidRPr="00716038">
        <w:rPr>
          <w:rFonts w:ascii="ＭＳ Ｐゴシック" w:eastAsia="ＭＳ Ｐゴシック" w:hAnsi="ＭＳ Ｐゴシック" w:hint="eastAsia"/>
          <w:sz w:val="22"/>
        </w:rPr>
        <w:t>所在地</w:t>
      </w:r>
    </w:p>
    <w:p w:rsidR="00905F01" w:rsidRPr="00716038" w:rsidRDefault="00905F01" w:rsidP="00905F01">
      <w:pPr>
        <w:jc w:val="center"/>
        <w:rPr>
          <w:rFonts w:ascii="ＭＳ Ｐゴシック" w:eastAsia="ＭＳ Ｐゴシック" w:hAnsi="ＭＳ Ｐゴシック"/>
          <w:sz w:val="22"/>
        </w:rPr>
      </w:pPr>
      <w:r w:rsidRPr="00716038">
        <w:rPr>
          <w:rFonts w:ascii="ＭＳ Ｐゴシック" w:eastAsia="ＭＳ Ｐゴシック" w:hAnsi="ＭＳ Ｐゴシック" w:hint="eastAsia"/>
          <w:sz w:val="22"/>
        </w:rPr>
        <w:t>連絡先</w:t>
      </w:r>
    </w:p>
    <w:p w:rsidR="00905F01" w:rsidRPr="00716038" w:rsidRDefault="00905F01" w:rsidP="00905F01">
      <w:pPr>
        <w:jc w:val="center"/>
        <w:rPr>
          <w:rFonts w:ascii="ＭＳ Ｐゴシック" w:eastAsia="ＭＳ Ｐゴシック" w:hAnsi="ＭＳ Ｐゴシック"/>
          <w:sz w:val="22"/>
        </w:rPr>
      </w:pPr>
      <w:r w:rsidRPr="00716038">
        <w:rPr>
          <w:rFonts w:ascii="ＭＳ Ｐゴシック" w:eastAsia="ＭＳ Ｐゴシック" w:hAnsi="ＭＳ Ｐゴシック" w:hint="eastAsia"/>
          <w:sz w:val="22"/>
        </w:rPr>
        <w:t>（TEL</w:t>
      </w:r>
      <w:r w:rsidRPr="00716038">
        <w:rPr>
          <w:rFonts w:ascii="ＭＳ Ｐゴシック" w:eastAsia="ＭＳ Ｐゴシック" w:hAnsi="ＭＳ Ｐゴシック"/>
          <w:sz w:val="22"/>
        </w:rPr>
        <w:t>）</w:t>
      </w:r>
    </w:p>
    <w:p w:rsidR="00905F01" w:rsidRPr="00716038" w:rsidRDefault="00905F01" w:rsidP="00905F01">
      <w:pPr>
        <w:rPr>
          <w:rFonts w:ascii="ＭＳ Ｐゴシック" w:eastAsia="ＭＳ Ｐゴシック" w:hAnsi="ＭＳ Ｐゴシック"/>
        </w:rPr>
      </w:pPr>
      <w:r w:rsidRPr="00716038">
        <w:rPr>
          <w:rFonts w:ascii="ＭＳ Ｐゴシック" w:eastAsia="ＭＳ Ｐゴシック" w:hAnsi="ＭＳ Ｐゴシック" w:hint="eastAsia"/>
          <w:noProof/>
          <w:sz w:val="22"/>
        </w:rPr>
        <mc:AlternateContent>
          <mc:Choice Requires="wps">
            <w:drawing>
              <wp:anchor distT="0" distB="0" distL="114300" distR="114300" simplePos="0" relativeHeight="251679744" behindDoc="0" locked="0" layoutInCell="1" allowOverlap="1" wp14:anchorId="1091DF98" wp14:editId="473B7F6B">
                <wp:simplePos x="0" y="0"/>
                <wp:positionH relativeFrom="column">
                  <wp:posOffset>3790950</wp:posOffset>
                </wp:positionH>
                <wp:positionV relativeFrom="paragraph">
                  <wp:posOffset>9525</wp:posOffset>
                </wp:positionV>
                <wp:extent cx="1990725" cy="9525"/>
                <wp:effectExtent l="0" t="0" r="28575" b="28575"/>
                <wp:wrapNone/>
                <wp:docPr id="17" name="直線コネクタ 17"/>
                <wp:cNvGraphicFramePr/>
                <a:graphic xmlns:a="http://schemas.openxmlformats.org/drawingml/2006/main">
                  <a:graphicData uri="http://schemas.microsoft.com/office/word/2010/wordprocessingShape">
                    <wps:wsp>
                      <wps:cNvCnPr/>
                      <wps:spPr>
                        <a:xfrm flipV="1">
                          <a:off x="0" y="0"/>
                          <a:ext cx="19907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1F7DB3" id="直線コネクタ 17"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7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" strokecolor="windowText" strokeweight=".5pt">
                <v:stroke joinstyle="miter"/>
              </v:line>
            </w:pict>
          </mc:Fallback>
        </mc:AlternateContent>
      </w:r>
    </w:p>
    <w:p w:rsidR="00905F01" w:rsidRPr="00716038" w:rsidRDefault="00905F01" w:rsidP="00905F01">
      <w:pPr>
        <w:ind w:firstLineChars="100" w:firstLine="210"/>
        <w:rPr>
          <w:rFonts w:ascii="ＭＳ Ｐゴシック" w:eastAsia="ＭＳ Ｐゴシック" w:hAnsi="ＭＳ Ｐゴシック"/>
        </w:rPr>
      </w:pPr>
      <w:r w:rsidRPr="00716038">
        <w:rPr>
          <w:rFonts w:ascii="ＭＳ Ｐゴシック" w:eastAsia="ＭＳ Ｐゴシック" w:hAnsi="ＭＳ Ｐゴシック" w:hint="eastAsia"/>
        </w:rPr>
        <w:t>次のブロック塀等について、大阪府耐震改修促進計画及び建築物の耐震改修の促進に関する法律第７条の規定に基づく耐震診断等義務付け対象建築物及び補助対象となる組積造の塀に該当することを確認願います。</w:t>
      </w:r>
    </w:p>
    <w:tbl>
      <w:tblPr>
        <w:tblStyle w:val="a3"/>
        <w:tblW w:w="0" w:type="auto"/>
        <w:jc w:val="center"/>
        <w:tblLook w:val="04A0" w:firstRow="1" w:lastRow="0" w:firstColumn="1" w:lastColumn="0" w:noHBand="0" w:noVBand="1"/>
      </w:tblPr>
      <w:tblGrid>
        <w:gridCol w:w="426"/>
        <w:gridCol w:w="2108"/>
        <w:gridCol w:w="7148"/>
      </w:tblGrid>
      <w:tr w:rsidR="00905F01" w:rsidRPr="00716038" w:rsidTr="001464AF">
        <w:trPr>
          <w:jc w:val="center"/>
        </w:trPr>
        <w:tc>
          <w:tcPr>
            <w:tcW w:w="426" w:type="dxa"/>
            <w:vMerge w:val="restart"/>
            <w:tcBorders>
              <w:right w:val="dashSmallGap" w:sz="4" w:space="0" w:color="auto"/>
            </w:tcBorders>
            <w:vAlign w:val="center"/>
          </w:tcPr>
          <w:p w:rsidR="00905F01" w:rsidRPr="00716038" w:rsidRDefault="00905F01" w:rsidP="001464AF">
            <w:pPr>
              <w:jc w:val="center"/>
              <w:rPr>
                <w:rFonts w:ascii="ＭＳ Ｐゴシック" w:eastAsia="ＭＳ Ｐゴシック" w:hAnsi="ＭＳ Ｐゴシック"/>
              </w:rPr>
            </w:pPr>
            <w:r w:rsidRPr="00716038">
              <w:rPr>
                <w:rFonts w:ascii="ＭＳ Ｐゴシック" w:eastAsia="ＭＳ Ｐゴシック" w:hAnsi="ＭＳ Ｐゴシック" w:hint="eastAsia"/>
              </w:rPr>
              <w:t>確認対象建築物</w:t>
            </w:r>
          </w:p>
        </w:tc>
        <w:tc>
          <w:tcPr>
            <w:tcW w:w="2121" w:type="dxa"/>
            <w:tcBorders>
              <w:left w:val="dashSmallGap" w:sz="4" w:space="0" w:color="auto"/>
              <w:righ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所在地（住居表示）</w:t>
            </w:r>
          </w:p>
        </w:tc>
        <w:tc>
          <w:tcPr>
            <w:tcW w:w="7189" w:type="dxa"/>
            <w:tcBorders>
              <w:lef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w:t>
            </w:r>
          </w:p>
        </w:tc>
      </w:tr>
      <w:tr w:rsidR="00905F01" w:rsidRPr="00716038" w:rsidTr="001464AF">
        <w:trPr>
          <w:jc w:val="center"/>
        </w:trPr>
        <w:tc>
          <w:tcPr>
            <w:tcW w:w="426" w:type="dxa"/>
            <w:vMerge/>
            <w:tcBorders>
              <w:right w:val="dashSmallGap" w:sz="4" w:space="0" w:color="auto"/>
            </w:tcBorders>
          </w:tcPr>
          <w:p w:rsidR="00905F01" w:rsidRPr="00716038" w:rsidRDefault="00905F01" w:rsidP="001464AF">
            <w:pPr>
              <w:rPr>
                <w:rFonts w:ascii="ＭＳ Ｐゴシック" w:eastAsia="ＭＳ Ｐゴシック" w:hAnsi="ＭＳ Ｐゴシック"/>
              </w:rPr>
            </w:pPr>
          </w:p>
        </w:tc>
        <w:tc>
          <w:tcPr>
            <w:tcW w:w="2121" w:type="dxa"/>
            <w:tcBorders>
              <w:left w:val="dashSmallGap" w:sz="4" w:space="0" w:color="auto"/>
              <w:righ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建築物の用途</w:t>
            </w:r>
          </w:p>
        </w:tc>
        <w:tc>
          <w:tcPr>
            <w:tcW w:w="7189" w:type="dxa"/>
            <w:tcBorders>
              <w:lef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w:t>
            </w:r>
          </w:p>
        </w:tc>
      </w:tr>
      <w:tr w:rsidR="00905F01" w:rsidRPr="00716038" w:rsidTr="001464AF">
        <w:trPr>
          <w:jc w:val="center"/>
        </w:trPr>
        <w:tc>
          <w:tcPr>
            <w:tcW w:w="426" w:type="dxa"/>
            <w:vMerge/>
            <w:tcBorders>
              <w:right w:val="dashSmallGap" w:sz="4" w:space="0" w:color="auto"/>
            </w:tcBorders>
          </w:tcPr>
          <w:p w:rsidR="00905F01" w:rsidRPr="00716038" w:rsidRDefault="00905F01" w:rsidP="001464AF">
            <w:pPr>
              <w:rPr>
                <w:rFonts w:ascii="ＭＳ Ｐゴシック" w:eastAsia="ＭＳ Ｐゴシック" w:hAnsi="ＭＳ Ｐゴシック"/>
              </w:rPr>
            </w:pPr>
          </w:p>
        </w:tc>
        <w:tc>
          <w:tcPr>
            <w:tcW w:w="2121" w:type="dxa"/>
            <w:tcBorders>
              <w:left w:val="dashSmallGap" w:sz="4" w:space="0" w:color="auto"/>
              <w:righ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塀の種類</w:t>
            </w:r>
          </w:p>
        </w:tc>
        <w:tc>
          <w:tcPr>
            <w:tcW w:w="7189" w:type="dxa"/>
            <w:tcBorders>
              <w:lef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□補強コンクリートブロック造　　　□組積造（材料種別：　　　　　　　　　　　　）</w:t>
            </w:r>
          </w:p>
        </w:tc>
      </w:tr>
      <w:tr w:rsidR="00905F01" w:rsidRPr="00716038" w:rsidTr="001464AF">
        <w:trPr>
          <w:jc w:val="center"/>
        </w:trPr>
        <w:tc>
          <w:tcPr>
            <w:tcW w:w="426" w:type="dxa"/>
            <w:vMerge/>
            <w:tcBorders>
              <w:right w:val="dashSmallGap" w:sz="4" w:space="0" w:color="auto"/>
            </w:tcBorders>
          </w:tcPr>
          <w:p w:rsidR="00905F01" w:rsidRPr="00716038" w:rsidRDefault="00905F01" w:rsidP="001464AF">
            <w:pPr>
              <w:rPr>
                <w:rFonts w:ascii="ＭＳ Ｐゴシック" w:eastAsia="ＭＳ Ｐゴシック" w:hAnsi="ＭＳ Ｐゴシック"/>
              </w:rPr>
            </w:pPr>
          </w:p>
        </w:tc>
        <w:tc>
          <w:tcPr>
            <w:tcW w:w="2121" w:type="dxa"/>
            <w:tcBorders>
              <w:left w:val="dashSmallGap" w:sz="4" w:space="0" w:color="auto"/>
              <w:righ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築造年月</w:t>
            </w:r>
          </w:p>
        </w:tc>
        <w:tc>
          <w:tcPr>
            <w:tcW w:w="7189" w:type="dxa"/>
            <w:tcBorders>
              <w:lef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昭和　　　　年　　　　月</w:t>
            </w:r>
          </w:p>
        </w:tc>
      </w:tr>
      <w:tr w:rsidR="00905F01" w:rsidRPr="00716038" w:rsidTr="001464AF">
        <w:trPr>
          <w:jc w:val="center"/>
        </w:trPr>
        <w:tc>
          <w:tcPr>
            <w:tcW w:w="426" w:type="dxa"/>
            <w:vMerge/>
            <w:tcBorders>
              <w:right w:val="dashSmallGap" w:sz="4" w:space="0" w:color="auto"/>
            </w:tcBorders>
          </w:tcPr>
          <w:p w:rsidR="00905F01" w:rsidRPr="00716038" w:rsidRDefault="00905F01" w:rsidP="001464AF">
            <w:pPr>
              <w:rPr>
                <w:rFonts w:ascii="ＭＳ Ｐゴシック" w:eastAsia="ＭＳ Ｐゴシック" w:hAnsi="ＭＳ Ｐゴシック"/>
              </w:rPr>
            </w:pPr>
          </w:p>
        </w:tc>
        <w:tc>
          <w:tcPr>
            <w:tcW w:w="2121" w:type="dxa"/>
            <w:tcBorders>
              <w:left w:val="dashSmallGap" w:sz="4" w:space="0" w:color="auto"/>
              <w:righ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塀の長さ（L）</w:t>
            </w:r>
          </w:p>
        </w:tc>
        <w:tc>
          <w:tcPr>
            <w:tcW w:w="7189" w:type="dxa"/>
            <w:tcBorders>
              <w:lef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約　　　　　ｍ</w:t>
            </w:r>
          </w:p>
        </w:tc>
      </w:tr>
      <w:tr w:rsidR="00905F01" w:rsidRPr="00716038" w:rsidTr="001464AF">
        <w:tblPrEx>
          <w:tblCellMar>
            <w:left w:w="99" w:type="dxa"/>
            <w:right w:w="99" w:type="dxa"/>
          </w:tblCellMar>
        </w:tblPrEx>
        <w:trPr>
          <w:jc w:val="center"/>
        </w:trPr>
        <w:tc>
          <w:tcPr>
            <w:tcW w:w="426" w:type="dxa"/>
            <w:vMerge/>
            <w:tcBorders>
              <w:right w:val="dashSmallGap" w:sz="4" w:space="0" w:color="auto"/>
            </w:tcBorders>
          </w:tcPr>
          <w:p w:rsidR="00905F01" w:rsidRPr="00716038" w:rsidRDefault="00905F01" w:rsidP="001464AF">
            <w:pPr>
              <w:rPr>
                <w:rFonts w:ascii="ＭＳ Ｐゴシック" w:eastAsia="ＭＳ Ｐゴシック" w:hAnsi="ＭＳ Ｐゴシック"/>
              </w:rPr>
            </w:pPr>
          </w:p>
        </w:tc>
        <w:tc>
          <w:tcPr>
            <w:tcW w:w="2121" w:type="dxa"/>
            <w:tcBorders>
              <w:left w:val="dashSmallGap" w:sz="4" w:space="0" w:color="auto"/>
              <w:righ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塀の高さ（ｈ）</w:t>
            </w:r>
          </w:p>
        </w:tc>
        <w:tc>
          <w:tcPr>
            <w:tcW w:w="7189" w:type="dxa"/>
            <w:tcBorders>
              <w:left w:val="nil"/>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w:t>
            </w:r>
          </w:p>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noProof/>
              </w:rPr>
              <mc:AlternateContent>
                <mc:Choice Requires="wpg">
                  <w:drawing>
                    <wp:anchor distT="0" distB="0" distL="114300" distR="114300" simplePos="0" relativeHeight="251680768" behindDoc="0" locked="0" layoutInCell="1" allowOverlap="1" wp14:anchorId="5094045C" wp14:editId="59782B1E">
                      <wp:simplePos x="0" y="0"/>
                      <wp:positionH relativeFrom="column">
                        <wp:posOffset>-15875</wp:posOffset>
                      </wp:positionH>
                      <wp:positionV relativeFrom="paragraph">
                        <wp:posOffset>197618</wp:posOffset>
                      </wp:positionV>
                      <wp:extent cx="4232336" cy="1127413"/>
                      <wp:effectExtent l="0" t="38100" r="0" b="34925"/>
                      <wp:wrapNone/>
                      <wp:docPr id="34" name="グループ化 2"/>
                      <wp:cNvGraphicFramePr/>
                      <a:graphic xmlns:a="http://schemas.openxmlformats.org/drawingml/2006/main">
                        <a:graphicData uri="http://schemas.microsoft.com/office/word/2010/wordprocessingGroup">
                          <wpg:wgp>
                            <wpg:cNvGrpSpPr/>
                            <wpg:grpSpPr>
                              <a:xfrm>
                                <a:off x="0" y="0"/>
                                <a:ext cx="4232336" cy="1127413"/>
                                <a:chOff x="0" y="0"/>
                                <a:chExt cx="4232336" cy="1127410"/>
                              </a:xfrm>
                            </wpg:grpSpPr>
                            <wpg:grpSp>
                              <wpg:cNvPr id="35" name="グループ化 35"/>
                              <wpg:cNvGrpSpPr/>
                              <wpg:grpSpPr>
                                <a:xfrm>
                                  <a:off x="816136" y="0"/>
                                  <a:ext cx="3416200" cy="1127410"/>
                                  <a:chOff x="816136" y="0"/>
                                  <a:chExt cx="3416200" cy="1127410"/>
                                </a:xfrm>
                              </wpg:grpSpPr>
                              <wps:wsp>
                                <wps:cNvPr id="36" name="直線コネクタ 36"/>
                                <wps:cNvCnPr/>
                                <wps:spPr>
                                  <a:xfrm flipV="1">
                                    <a:off x="2793064" y="0"/>
                                    <a:ext cx="324000" cy="231"/>
                                  </a:xfrm>
                                  <a:prstGeom prst="line">
                                    <a:avLst/>
                                  </a:prstGeom>
                                  <a:noFill/>
                                  <a:ln w="6350" cap="flat" cmpd="sng" algn="ctr">
                                    <a:solidFill>
                                      <a:srgbClr val="FF0000"/>
                                    </a:solidFill>
                                    <a:prstDash val="solid"/>
                                    <a:miter lim="800000"/>
                                  </a:ln>
                                  <a:effectLst/>
                                </wps:spPr>
                                <wps:bodyPr/>
                              </wps:wsp>
                              <wps:wsp>
                                <wps:cNvPr id="37" name="直線矢印コネクタ 37"/>
                                <wps:cNvCnPr/>
                                <wps:spPr>
                                  <a:xfrm flipV="1">
                                    <a:off x="3013867" y="10258"/>
                                    <a:ext cx="0" cy="504733"/>
                                  </a:xfrm>
                                  <a:prstGeom prst="straightConnector1">
                                    <a:avLst/>
                                  </a:prstGeom>
                                  <a:noFill/>
                                  <a:ln w="6350" cap="flat" cmpd="sng" algn="ctr">
                                    <a:solidFill>
                                      <a:srgbClr val="FF0000"/>
                                    </a:solidFill>
                                    <a:prstDash val="solid"/>
                                    <a:miter lim="800000"/>
                                    <a:headEnd type="arrow" w="sm" len="sm"/>
                                    <a:tailEnd type="arrow" w="sm" len="sm"/>
                                  </a:ln>
                                  <a:effectLst/>
                                </wps:spPr>
                                <wps:bodyPr/>
                              </wps:wsp>
                              <wpg:grpSp>
                                <wpg:cNvPr id="38" name="グループ化 38"/>
                                <wpg:cNvGrpSpPr/>
                                <wpg:grpSpPr>
                                  <a:xfrm>
                                    <a:off x="816136" y="16399"/>
                                    <a:ext cx="3416200" cy="1111011"/>
                                    <a:chOff x="816137" y="16398"/>
                                    <a:chExt cx="3351744" cy="1108817"/>
                                  </a:xfrm>
                                </wpg:grpSpPr>
                                <wps:wsp>
                                  <wps:cNvPr id="39" name="テキスト ボックス 93"/>
                                  <wps:cNvSpPr txBox="1"/>
                                  <wps:spPr>
                                    <a:xfrm>
                                      <a:off x="3480691" y="303412"/>
                                      <a:ext cx="687190" cy="319407"/>
                                    </a:xfrm>
                                    <a:prstGeom prst="rect">
                                      <a:avLst/>
                                    </a:prstGeom>
                                    <a:noFill/>
                                  </wps:spPr>
                                  <wps:txbx>
                                    <w:txbxContent>
                                      <w:p w:rsidR="00905F01" w:rsidRDefault="00905F01" w:rsidP="00905F01">
                                        <w:pPr>
                                          <w:pStyle w:val="Web"/>
                                          <w:spacing w:before="0" w:beforeAutospacing="0" w:after="0" w:afterAutospacing="0"/>
                                        </w:pPr>
                                        <w:r>
                                          <w:rPr>
                                            <w:rFonts w:asciiTheme="minorHAnsi" w:eastAsiaTheme="minorEastAsia" w:hAnsi="游明朝" w:cstheme="minorBidi" w:hint="eastAsia"/>
                                            <w:sz w:val="18"/>
                                            <w:szCs w:val="18"/>
                                          </w:rPr>
                                          <w:t>地盤面</w:t>
                                        </w:r>
                                      </w:p>
                                    </w:txbxContent>
                                  </wps:txbx>
                                  <wps:bodyPr wrap="square" rtlCol="0">
                                    <a:spAutoFit/>
                                  </wps:bodyPr>
                                </wps:wsp>
                                <wps:wsp>
                                  <wps:cNvPr id="40" name="テキスト ボックス 109"/>
                                  <wps:cNvSpPr txBox="1"/>
                                  <wps:spPr>
                                    <a:xfrm>
                                      <a:off x="816137" y="614016"/>
                                      <a:ext cx="687813" cy="319407"/>
                                    </a:xfrm>
                                    <a:prstGeom prst="rect">
                                      <a:avLst/>
                                    </a:prstGeom>
                                    <a:noFill/>
                                  </wps:spPr>
                                  <wps:txbx>
                                    <w:txbxContent>
                                      <w:p w:rsidR="00905F01" w:rsidRDefault="00905F01" w:rsidP="00905F01">
                                        <w:pPr>
                                          <w:pStyle w:val="Web"/>
                                          <w:spacing w:before="0" w:beforeAutospacing="0" w:after="0" w:afterAutospacing="0"/>
                                        </w:pPr>
                                        <w:r>
                                          <w:rPr>
                                            <w:rFonts w:asciiTheme="minorHAnsi" w:eastAsiaTheme="minorEastAsia" w:hAnsi="游明朝" w:cstheme="minorBidi" w:hint="eastAsia"/>
                                            <w:sz w:val="18"/>
                                            <w:szCs w:val="18"/>
                                          </w:rPr>
                                          <w:t>道路面</w:t>
                                        </w:r>
                                      </w:p>
                                    </w:txbxContent>
                                  </wps:txbx>
                                  <wps:bodyPr wrap="square" rtlCol="0">
                                    <a:spAutoFit/>
                                  </wps:bodyPr>
                                </wps:wsp>
                                <wpg:grpSp>
                                  <wpg:cNvPr id="41" name="グループ化 41"/>
                                  <wpg:cNvGrpSpPr/>
                                  <wpg:grpSpPr>
                                    <a:xfrm>
                                      <a:off x="2617253" y="16398"/>
                                      <a:ext cx="108001" cy="468000"/>
                                      <a:chOff x="2617253" y="16398"/>
                                      <a:chExt cx="108001" cy="468000"/>
                                    </a:xfrm>
                                  </wpg:grpSpPr>
                                  <wps:wsp>
                                    <wps:cNvPr id="42" name="正方形/長方形 42"/>
                                    <wps:cNvSpPr/>
                                    <wps:spPr>
                                      <a:xfrm>
                                        <a:off x="2617254" y="16398"/>
                                        <a:ext cx="108000" cy="468000"/>
                                      </a:xfrm>
                                      <a:prstGeom prst="rect">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wrap="square" rtlCol="0" anchor="ctr"/>
                                  </wps:wsp>
                                  <wps:wsp>
                                    <wps:cNvPr id="43" name="直線コネクタ 43"/>
                                    <wps:cNvCnPr/>
                                    <wps:spPr>
                                      <a:xfrm>
                                        <a:off x="2617253" y="173192"/>
                                        <a:ext cx="108000" cy="0"/>
                                      </a:xfrm>
                                      <a:prstGeom prst="line">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wps:wsp>
                                  <wps:wsp>
                                    <wps:cNvPr id="44" name="直線コネクタ 44"/>
                                    <wps:cNvCnPr/>
                                    <wps:spPr>
                                      <a:xfrm>
                                        <a:off x="2617253" y="329986"/>
                                        <a:ext cx="108000" cy="0"/>
                                      </a:xfrm>
                                      <a:prstGeom prst="line">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wps:wsp>
                                </wpg:grpSp>
                                <wps:wsp>
                                  <wps:cNvPr id="45" name="直線コネクタ 45"/>
                                  <wps:cNvCnPr/>
                                  <wps:spPr>
                                    <a:xfrm>
                                      <a:off x="2795605" y="578850"/>
                                      <a:ext cx="1273680" cy="0"/>
                                    </a:xfrm>
                                    <a:prstGeom prst="line">
                                      <a:avLst/>
                                    </a:prstGeom>
                                    <a:noFill/>
                                    <a:ln w="139700" cap="flat" cmpd="sng" algn="ctr">
                                      <a:solidFill>
                                        <a:srgbClr val="F5C040"/>
                                      </a:solidFill>
                                      <a:prstDash val="solid"/>
                                      <a:miter lim="800000"/>
                                    </a:ln>
                                    <a:effectLst/>
                                  </wps:spPr>
                                  <wps:bodyPr/>
                                </wps:wsp>
                                <wps:wsp>
                                  <wps:cNvPr id="46" name="直線コネクタ 46"/>
                                  <wps:cNvCnPr/>
                                  <wps:spPr>
                                    <a:xfrm>
                                      <a:off x="893313" y="823609"/>
                                      <a:ext cx="1692000" cy="0"/>
                                    </a:xfrm>
                                    <a:prstGeom prst="line">
                                      <a:avLst/>
                                    </a:prstGeom>
                                    <a:noFill/>
                                    <a:ln w="38100" cap="flat" cmpd="sng" algn="ctr">
                                      <a:solidFill>
                                        <a:sysClr val="window" lastClr="FFFFFF">
                                          <a:lumMod val="75000"/>
                                        </a:sysClr>
                                      </a:solidFill>
                                      <a:prstDash val="solid"/>
                                      <a:miter lim="800000"/>
                                    </a:ln>
                                    <a:effectLst/>
                                  </wps:spPr>
                                  <wps:bodyPr/>
                                </wps:wsp>
                                <wpg:grpSp>
                                  <wpg:cNvPr id="49" name="グループ化 49"/>
                                  <wpg:cNvGrpSpPr/>
                                  <wpg:grpSpPr>
                                    <a:xfrm>
                                      <a:off x="2585712" y="477215"/>
                                      <a:ext cx="373632" cy="648000"/>
                                      <a:chOff x="2585712" y="477215"/>
                                      <a:chExt cx="373632" cy="648000"/>
                                    </a:xfrm>
                                  </wpg:grpSpPr>
                                  <wps:wsp>
                                    <wps:cNvPr id="51" name="フリーフォーム 51"/>
                                    <wps:cNvSpPr/>
                                    <wps:spPr>
                                      <a:xfrm>
                                        <a:off x="2606919" y="489159"/>
                                        <a:ext cx="352425" cy="628650"/>
                                      </a:xfrm>
                                      <a:custGeom>
                                        <a:avLst/>
                                        <a:gdLst>
                                          <a:gd name="connsiteX0" fmla="*/ 0 w 276225"/>
                                          <a:gd name="connsiteY0" fmla="*/ 0 h 438150"/>
                                          <a:gd name="connsiteX1" fmla="*/ 0 w 276225"/>
                                          <a:gd name="connsiteY1" fmla="*/ 438150 h 438150"/>
                                          <a:gd name="connsiteX2" fmla="*/ 276225 w 276225"/>
                                          <a:gd name="connsiteY2" fmla="*/ 428625 h 438150"/>
                                          <a:gd name="connsiteX3" fmla="*/ 171450 w 276225"/>
                                          <a:gd name="connsiteY3" fmla="*/ 9525 h 438150"/>
                                          <a:gd name="connsiteX4" fmla="*/ 0 w 276225"/>
                                          <a:gd name="connsiteY4" fmla="*/ 0 h 438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438150">
                                            <a:moveTo>
                                              <a:pt x="0" y="0"/>
                                            </a:moveTo>
                                            <a:lnTo>
                                              <a:pt x="0" y="438150"/>
                                            </a:lnTo>
                                            <a:lnTo>
                                              <a:pt x="276225" y="428625"/>
                                            </a:lnTo>
                                            <a:lnTo>
                                              <a:pt x="171450" y="9525"/>
                                            </a:lnTo>
                                            <a:lnTo>
                                              <a:pt x="0" y="0"/>
                                            </a:lnTo>
                                            <a:close/>
                                          </a:path>
                                        </a:pathLst>
                                      </a:custGeom>
                                      <a:solidFill>
                                        <a:sysClr val="window" lastClr="FFFFFF">
                                          <a:lumMod val="65000"/>
                                        </a:sysClr>
                                      </a:solidFill>
                                      <a:ln w="12700" cap="flat" cmpd="sng" algn="ctr">
                                        <a:noFill/>
                                        <a:prstDash val="solid"/>
                                        <a:miter lim="800000"/>
                                      </a:ln>
                                      <a:effectLst/>
                                    </wps:spPr>
                                    <wps:bodyPr wrap="square" rtlCol="0" anchor="ctr"/>
                                  </wps:wsp>
                                  <wpg:grpSp>
                                    <wpg:cNvPr id="52" name="グループ化 52"/>
                                    <wpg:cNvGrpSpPr/>
                                    <wpg:grpSpPr>
                                      <a:xfrm>
                                        <a:off x="2585712" y="477215"/>
                                        <a:ext cx="369524" cy="648000"/>
                                        <a:chOff x="2585712" y="477215"/>
                                        <a:chExt cx="369524" cy="648000"/>
                                      </a:xfrm>
                                    </wpg:grpSpPr>
                                    <wps:wsp>
                                      <wps:cNvPr id="53" name="直線コネクタ 53"/>
                                      <wps:cNvCnPr/>
                                      <wps:spPr>
                                        <a:xfrm flipV="1">
                                          <a:off x="2595236" y="1115158"/>
                                          <a:ext cx="360000" cy="231"/>
                                        </a:xfrm>
                                        <a:prstGeom prst="line">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wps:wsp>
                                    <wps:wsp>
                                      <wps:cNvPr id="54" name="直線コネクタ 54"/>
                                      <wps:cNvCnPr/>
                                      <wps:spPr>
                                        <a:xfrm flipV="1">
                                          <a:off x="2585712" y="486508"/>
                                          <a:ext cx="216000" cy="231"/>
                                        </a:xfrm>
                                        <a:prstGeom prst="line">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wps:wsp>
                                    <wps:wsp>
                                      <wps:cNvPr id="56" name="直線コネクタ 56"/>
                                      <wps:cNvCnPr/>
                                      <wps:spPr>
                                        <a:xfrm flipH="1">
                                          <a:off x="2597394" y="477215"/>
                                          <a:ext cx="0" cy="648000"/>
                                        </a:xfrm>
                                        <a:prstGeom prst="line">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wps:wsp>
                                    <wps:wsp>
                                      <wps:cNvPr id="57" name="直線コネクタ 57"/>
                                      <wps:cNvCnPr/>
                                      <wps:spPr>
                                        <a:xfrm>
                                          <a:off x="2797419" y="479634"/>
                                          <a:ext cx="152400" cy="638175"/>
                                        </a:xfrm>
                                        <a:prstGeom prst="line">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wps:wsp>
                                  </wpg:grpSp>
                                </wpg:grpSp>
                              </wpg:grpSp>
                              <wps:wsp>
                                <wps:cNvPr id="58" name="直線コネクタ 58"/>
                                <wps:cNvCnPr/>
                                <wps:spPr>
                                  <a:xfrm flipV="1">
                                    <a:off x="2364439" y="477716"/>
                                    <a:ext cx="288000" cy="231"/>
                                  </a:xfrm>
                                  <a:prstGeom prst="line">
                                    <a:avLst/>
                                  </a:prstGeom>
                                  <a:noFill/>
                                  <a:ln w="6350" cap="flat" cmpd="sng" algn="ctr">
                                    <a:solidFill>
                                      <a:srgbClr val="FF0000"/>
                                    </a:solidFill>
                                    <a:prstDash val="solid"/>
                                    <a:miter lim="800000"/>
                                  </a:ln>
                                  <a:effectLst/>
                                </wps:spPr>
                                <wps:bodyPr/>
                              </wps:wsp>
                              <wps:wsp>
                                <wps:cNvPr id="59" name="直線矢印コネクタ 59"/>
                                <wps:cNvCnPr/>
                                <wps:spPr>
                                  <a:xfrm flipV="1">
                                    <a:off x="2518567" y="477716"/>
                                    <a:ext cx="0" cy="324732"/>
                                  </a:xfrm>
                                  <a:prstGeom prst="straightConnector1">
                                    <a:avLst/>
                                  </a:prstGeom>
                                  <a:noFill/>
                                  <a:ln w="6350" cap="flat" cmpd="sng" algn="ctr">
                                    <a:solidFill>
                                      <a:srgbClr val="FF0000"/>
                                    </a:solidFill>
                                    <a:prstDash val="solid"/>
                                    <a:miter lim="800000"/>
                                    <a:headEnd type="arrow" w="sm" len="sm"/>
                                    <a:tailEnd type="arrow" w="sm" len="sm"/>
                                  </a:ln>
                                  <a:effectLst/>
                                </wps:spPr>
                                <wps:bodyPr/>
                              </wps:wsp>
                            </wpg:grpSp>
                            <wps:wsp>
                              <wps:cNvPr id="60" name="テキスト ボックス 109"/>
                              <wps:cNvSpPr txBox="1"/>
                              <wps:spPr>
                                <a:xfrm>
                                  <a:off x="0" y="379080"/>
                                  <a:ext cx="2414221" cy="359193"/>
                                </a:xfrm>
                                <a:prstGeom prst="rect">
                                  <a:avLst/>
                                </a:prstGeom>
                                <a:noFill/>
                              </wps:spPr>
                              <wps:txbx>
                                <w:txbxContent>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道路面と地盤面との高低差がある場合</w:t>
                                    </w:r>
                                  </w:p>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約　　　　ｃｍ</w:t>
                                    </w:r>
                                  </w:p>
                                </w:txbxContent>
                              </wps:txbx>
                              <wps:bodyPr wrap="square" rtlCol="0">
                                <a:noAutofit/>
                              </wps:bodyPr>
                            </wps:wsp>
                          </wpg:wgp>
                        </a:graphicData>
                      </a:graphic>
                    </wp:anchor>
                  </w:drawing>
                </mc:Choice>
                <mc:Fallback>
                  <w:pict>
                    <v:group w14:anchorId="5094045C" id="グループ化 2" o:spid="_x0000_s1026" style="position:absolute;left:0;text-align:left;margin-left:-1.25pt;margin-top:15.55pt;width:333.25pt;height:88.75pt;z-index:251680768" coordsize="42323,1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">
                      <v:group id="グループ化 35" o:spid="_x0000_s1027" style="position:absolute;left:8161;width:34162;height:11274" coordorigin="8161" coordsize="34162,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線コネクタ 36" o:spid="_x0000_s1028" style="position:absolute;flip:y;visibility:visible;mso-wrap-style:square" from="27930,0" to="31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" strokecolor="red" strokeweight=".5pt">
                          <v:stroke joinstyle="miter"/>
                        </v:line>
                        <v:shapetype id="_x0000_t32" coordsize="21600,21600" o:spt="32" o:oned="t" path="m,l21600,21600e" filled="f">
                          <v:path arrowok="t" fillok="f" o:connecttype="none"/>
                          <o:lock v:ext="edit" shapetype="t"/>
                        </v:shapetype>
                        <v:shape id="直線矢印コネクタ 37" o:spid="_x0000_s1029" type="#_x0000_t32" style="position:absolute;left:30138;top:102;width:0;height:50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" strokecolor="red" strokeweight=".5pt">
                          <v:stroke startarrow="open" startarrowwidth="narrow" startarrowlength="short" endarrow="open" endarrowwidth="narrow" endarrowlength="short" joinstyle="miter"/>
                        </v:shape>
                        <v:group id="グループ化 38" o:spid="_x0000_s1030" style="position:absolute;left:8161;top:163;width:34162;height:11111" coordorigin="8161,163" coordsize="33517,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テキスト ボックス 93" o:spid="_x0000_s1031" type="#_x0000_t202" style="position:absolute;left:34806;top:3034;width:687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rsidR="00905F01" w:rsidRDefault="00905F01" w:rsidP="00905F01">
                                  <w:pPr>
                                    <w:pStyle w:val="Web"/>
                                    <w:spacing w:before="0" w:beforeAutospacing="0" w:after="0" w:afterAutospacing="0"/>
                                  </w:pPr>
                                  <w:r>
                                    <w:rPr>
                                      <w:rFonts w:asciiTheme="minorHAnsi" w:eastAsiaTheme="minorEastAsia" w:hAnsi="游明朝" w:cstheme="minorBidi" w:hint="eastAsia"/>
                                      <w:sz w:val="18"/>
                                      <w:szCs w:val="18"/>
                                    </w:rPr>
                                    <w:t>地盤面</w:t>
                                  </w:r>
                                </w:p>
                              </w:txbxContent>
                            </v:textbox>
                          </v:shape>
                          <v:shape id="_x0000_s1032" type="#_x0000_t202" style="position:absolute;left:8161;top:6140;width:687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905F01" w:rsidRDefault="00905F01" w:rsidP="00905F01">
                                  <w:pPr>
                                    <w:pStyle w:val="Web"/>
                                    <w:spacing w:before="0" w:beforeAutospacing="0" w:after="0" w:afterAutospacing="0"/>
                                  </w:pPr>
                                  <w:r>
                                    <w:rPr>
                                      <w:rFonts w:asciiTheme="minorHAnsi" w:eastAsiaTheme="minorEastAsia" w:hAnsi="游明朝" w:cstheme="minorBidi" w:hint="eastAsia"/>
                                      <w:sz w:val="18"/>
                                      <w:szCs w:val="18"/>
                                    </w:rPr>
                                    <w:t>道路面</w:t>
                                  </w:r>
                                </w:p>
                              </w:txbxContent>
                            </v:textbox>
                          </v:shape>
                          <v:group id="グループ化 41" o:spid="_x0000_s1033" style="position:absolute;left:26172;top:163;width:1080;height:4680" coordorigin="26172,163" coordsize="10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正方形/長方形 42" o:spid="_x0000_s1034" style="position:absolute;left:26172;top:163;width:10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" fillcolor="#a6a6a6" strokecolor="#7f7f7f" strokeweight="1pt"/>
                            <v:line id="直線コネクタ 43" o:spid="_x0000_s1035" style="position:absolute;visibility:visible;mso-wrap-style:square" from="26172,1731" to="27252,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" filled="t" fillcolor="#a6a6a6" strokecolor="#7f7f7f" strokeweight="1pt">
                              <v:stroke joinstyle="miter"/>
                            </v:line>
                            <v:line id="直線コネクタ 44" o:spid="_x0000_s1036" style="position:absolute;visibility:visible;mso-wrap-style:square" from="26172,3299" to="27252,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" filled="t" fillcolor="#a6a6a6" strokecolor="#7f7f7f" strokeweight="1pt">
                              <v:stroke joinstyle="miter"/>
                            </v:line>
                          </v:group>
                          <v:line id="直線コネクタ 45" o:spid="_x0000_s1037" style="position:absolute;visibility:visible;mso-wrap-style:square" from="27956,5788" to="40692,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" strokecolor="#f5c040" strokeweight="11pt">
                            <v:stroke joinstyle="miter"/>
                          </v:line>
                          <v:line id="直線コネクタ 46" o:spid="_x0000_s1038" style="position:absolute;visibility:visible;mso-wrap-style:square" from="8933,8236" to="25853,8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" strokecolor="#bfbfbf" strokeweight="3pt">
                            <v:stroke joinstyle="miter"/>
                          </v:line>
                          <v:group id="グループ化 49" o:spid="_x0000_s1039" style="position:absolute;left:25857;top:4772;width:3736;height:6480" coordorigin="25857,4772" coordsize="3736,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フリーフォーム 51" o:spid="_x0000_s1040" style="position:absolute;left:26069;top:4891;width:3524;height:6287;visibility:visible;mso-wrap-style:square;v-text-anchor:middle" coordsize="2762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" path="m,l,438150r276225,-9525l171450,9525,,xe" fillcolor="#a6a6a6" stroked="f" strokeweight="1pt">
                              <v:stroke joinstyle="miter"/>
                              <v:path arrowok="t" o:connecttype="custom" o:connectlocs="0,0;0,628650;352425,614984;218747,13666;0,0" o:connectangles="0,0,0,0,0"/>
                            </v:shape>
                            <v:group id="グループ化 52" o:spid="_x0000_s1041" style="position:absolute;left:25857;top:4772;width:3695;height:6480" coordorigin="25857,4772" coordsize="3695,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42" style="position:absolute;flip:y;visibility:visible;mso-wrap-style:square" from="25952,11151" to="29552,1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" filled="t" fillcolor="#a6a6a6" strokecolor="#7f7f7f" strokeweight="1pt">
                                <v:stroke joinstyle="miter"/>
                              </v:line>
                              <v:line id="直線コネクタ 54" o:spid="_x0000_s1043" style="position:absolute;flip:y;visibility:visible;mso-wrap-style:square" from="25857,4865" to="28017,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" filled="t" fillcolor="#a6a6a6" strokecolor="#7f7f7f" strokeweight="1pt">
                                <v:stroke joinstyle="miter"/>
                              </v:line>
                              <v:line id="直線コネクタ 56" o:spid="_x0000_s1044" style="position:absolute;flip:x;visibility:visible;mso-wrap-style:square" from="25973,4772" to="25973,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" filled="t" fillcolor="#a6a6a6" strokecolor="#7f7f7f" strokeweight="1pt">
                                <v:stroke joinstyle="miter"/>
                              </v:line>
                              <v:line id="直線コネクタ 57" o:spid="_x0000_s1045" style="position:absolute;visibility:visible;mso-wrap-style:square" from="27974,4796" to="29498,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" filled="t" fillcolor="#a6a6a6" strokecolor="#7f7f7f" strokeweight="1pt">
                                <v:stroke joinstyle="miter"/>
                              </v:line>
                            </v:group>
                          </v:group>
                        </v:group>
                        <v:line id="直線コネクタ 58" o:spid="_x0000_s1046" style="position:absolute;flip:y;visibility:visible;mso-wrap-style:square" from="23644,4777" to="26524,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" strokecolor="red" strokeweight=".5pt">
                          <v:stroke joinstyle="miter"/>
                        </v:line>
                        <v:shape id="直線矢印コネクタ 59" o:spid="_x0000_s1047" type="#_x0000_t32" style="position:absolute;left:25185;top:4777;width:0;height:32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" strokecolor="red" strokeweight=".5pt">
                          <v:stroke startarrow="open" startarrowwidth="narrow" startarrowlength="short" endarrow="open" endarrowwidth="narrow" endarrowlength="short" joinstyle="miter"/>
                        </v:shape>
                      </v:group>
                      <v:shape id="_x0000_s1048" type="#_x0000_t202" style="position:absolute;top:3790;width:24142;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道路面と地盤面との高低差がある場合</w:t>
                              </w:r>
                            </w:p>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約　　　　ｃｍ</w:t>
                              </w:r>
                            </w:p>
                          </w:txbxContent>
                        </v:textbox>
                      </v:shape>
                    </v:group>
                  </w:pict>
                </mc:Fallback>
              </mc:AlternateContent>
            </w:r>
          </w:p>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721AF4BD" wp14:editId="0F2BE482">
                      <wp:simplePos x="0" y="0"/>
                      <wp:positionH relativeFrom="column">
                        <wp:posOffset>2550160</wp:posOffset>
                      </wp:positionH>
                      <wp:positionV relativeFrom="paragraph">
                        <wp:posOffset>21723</wp:posOffset>
                      </wp:positionV>
                      <wp:extent cx="1965960" cy="359193"/>
                      <wp:effectExtent l="0" t="0" r="0" b="0"/>
                      <wp:wrapNone/>
                      <wp:docPr id="61" name="テキスト ボックス 109"/>
                      <wp:cNvGraphicFramePr/>
                      <a:graphic xmlns:a="http://schemas.openxmlformats.org/drawingml/2006/main">
                        <a:graphicData uri="http://schemas.microsoft.com/office/word/2010/wordprocessingShape">
                          <wps:wsp>
                            <wps:cNvSpPr txBox="1"/>
                            <wps:spPr>
                              <a:xfrm>
                                <a:off x="0" y="0"/>
                                <a:ext cx="1965960" cy="359193"/>
                              </a:xfrm>
                              <a:prstGeom prst="rect">
                                <a:avLst/>
                              </a:prstGeom>
                              <a:noFill/>
                            </wps:spPr>
                            <wps:txbx>
                              <w:txbxContent>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塀の高さ　　約　　　ｃｍ</w:t>
                                  </w:r>
                                </w:p>
                              </w:txbxContent>
                            </wps:txbx>
                            <wps:bodyPr wrap="square" rtlCol="0">
                              <a:noAutofit/>
                            </wps:bodyPr>
                          </wps:wsp>
                        </a:graphicData>
                      </a:graphic>
                      <wp14:sizeRelH relativeFrom="margin">
                        <wp14:pctWidth>0</wp14:pctWidth>
                      </wp14:sizeRelH>
                    </wp:anchor>
                  </w:drawing>
                </mc:Choice>
                <mc:Fallback>
                  <w:pict>
                    <v:shape w14:anchorId="721AF4BD" id="テキスト ボックス 109" o:spid="_x0000_s1049" type="#_x0000_t202" style="position:absolute;left:0;text-align:left;margin-left:200.8pt;margin-top:1.7pt;width:154.8pt;height:28.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" filled="f" stroked="f">
                      <v:textbox>
                        <w:txbxContent>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塀の高さ　　約　　　ｃｍ</w:t>
                            </w:r>
                          </w:p>
                        </w:txbxContent>
                      </v:textbox>
                    </v:shape>
                  </w:pict>
                </mc:Fallback>
              </mc:AlternateContent>
            </w:r>
          </w:p>
          <w:p w:rsidR="00905F01" w:rsidRPr="00716038" w:rsidRDefault="00905F01" w:rsidP="001464AF">
            <w:pPr>
              <w:rPr>
                <w:rFonts w:ascii="ＭＳ Ｐゴシック" w:eastAsia="ＭＳ Ｐゴシック" w:hAnsi="ＭＳ Ｐゴシック"/>
              </w:rPr>
            </w:pPr>
          </w:p>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21EA0DCB" wp14:editId="2B1FF1ED">
                      <wp:simplePos x="0" y="0"/>
                      <wp:positionH relativeFrom="column">
                        <wp:posOffset>883988</wp:posOffset>
                      </wp:positionH>
                      <wp:positionV relativeFrom="paragraph">
                        <wp:posOffset>55755</wp:posOffset>
                      </wp:positionV>
                      <wp:extent cx="1594485" cy="358775"/>
                      <wp:effectExtent l="0" t="0" r="0" b="0"/>
                      <wp:wrapNone/>
                      <wp:docPr id="293" name="テキスト ボックス 109"/>
                      <wp:cNvGraphicFramePr/>
                      <a:graphic xmlns:a="http://schemas.openxmlformats.org/drawingml/2006/main">
                        <a:graphicData uri="http://schemas.microsoft.com/office/word/2010/wordprocessingShape">
                          <wps:wsp>
                            <wps:cNvSpPr txBox="1"/>
                            <wps:spPr>
                              <a:xfrm>
                                <a:off x="0" y="0"/>
                                <a:ext cx="1594485" cy="358775"/>
                              </a:xfrm>
                              <a:prstGeom prst="rect">
                                <a:avLst/>
                              </a:prstGeom>
                              <a:noFill/>
                            </wps:spPr>
                            <wps:txbx>
                              <w:txbxContent>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 xml:space="preserve">　約　　　ｃｍ</w:t>
                                  </w:r>
                                </w:p>
                              </w:txbxContent>
                            </wps:txbx>
                            <wps:bodyPr wrap="square" rtlCol="0">
                              <a:noAutofit/>
                            </wps:bodyPr>
                          </wps:wsp>
                        </a:graphicData>
                      </a:graphic>
                      <wp14:sizeRelH relativeFrom="margin">
                        <wp14:pctWidth>0</wp14:pctWidth>
                      </wp14:sizeRelH>
                    </wp:anchor>
                  </w:drawing>
                </mc:Choice>
                <mc:Fallback>
                  <w:pict>
                    <v:shape w14:anchorId="21EA0DCB" id="_x0000_s1050" type="#_x0000_t202" style="position:absolute;left:0;text-align:left;margin-left:69.6pt;margin-top:4.4pt;width:125.55pt;height:28.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" filled="f" stroked="f">
                      <v:textbox>
                        <w:txbxContent>
                          <w:p w:rsidR="00905F01" w:rsidRDefault="00905F01" w:rsidP="00905F01">
                            <w:pPr>
                              <w:pStyle w:val="Web"/>
                              <w:spacing w:before="0" w:beforeAutospacing="0" w:after="0" w:afterAutospacing="0"/>
                              <w:jc w:val="right"/>
                            </w:pPr>
                            <w:r>
                              <w:rPr>
                                <w:rFonts w:asciiTheme="minorHAnsi" w:eastAsiaTheme="minorEastAsia" w:hAnsi="游明朝" w:cstheme="minorBidi" w:hint="eastAsia"/>
                                <w:sz w:val="18"/>
                                <w:szCs w:val="18"/>
                              </w:rPr>
                              <w:t xml:space="preserve">　約　　　</w:t>
                            </w:r>
                            <w:r>
                              <w:rPr>
                                <w:rFonts w:asciiTheme="minorHAnsi" w:eastAsiaTheme="minorEastAsia" w:hAnsi="游明朝" w:cstheme="minorBidi" w:hint="eastAsia"/>
                                <w:sz w:val="18"/>
                                <w:szCs w:val="18"/>
                              </w:rPr>
                              <w:t>ｃｍ</w:t>
                            </w:r>
                          </w:p>
                        </w:txbxContent>
                      </v:textbox>
                    </v:shape>
                  </w:pict>
                </mc:Fallback>
              </mc:AlternateContent>
            </w:r>
          </w:p>
          <w:p w:rsidR="00905F01" w:rsidRPr="00716038" w:rsidRDefault="00905F01" w:rsidP="001464AF">
            <w:pPr>
              <w:rPr>
                <w:rFonts w:ascii="ＭＳ Ｐゴシック" w:eastAsia="ＭＳ Ｐゴシック" w:hAnsi="ＭＳ Ｐゴシック"/>
              </w:rPr>
            </w:pPr>
            <w:r>
              <w:rPr>
                <w:noProof/>
              </w:rPr>
              <mc:AlternateContent>
                <mc:Choice Requires="wps">
                  <w:drawing>
                    <wp:anchor distT="0" distB="0" distL="114300" distR="114300" simplePos="0" relativeHeight="251685888" behindDoc="0" locked="0" layoutInCell="1" allowOverlap="1" wp14:anchorId="0390C806" wp14:editId="64564720">
                      <wp:simplePos x="0" y="0"/>
                      <wp:positionH relativeFrom="column">
                        <wp:posOffset>-260985</wp:posOffset>
                      </wp:positionH>
                      <wp:positionV relativeFrom="paragraph">
                        <wp:posOffset>82550</wp:posOffset>
                      </wp:positionV>
                      <wp:extent cx="2946400" cy="590550"/>
                      <wp:effectExtent l="0" t="0" r="0" b="0"/>
                      <wp:wrapNone/>
                      <wp:docPr id="819" name="テキスト ボックス 109"/>
                      <wp:cNvGraphicFramePr/>
                      <a:graphic xmlns:a="http://schemas.openxmlformats.org/drawingml/2006/main">
                        <a:graphicData uri="http://schemas.microsoft.com/office/word/2010/wordprocessingShape">
                          <wps:wsp>
                            <wps:cNvSpPr txBox="1"/>
                            <wps:spPr>
                              <a:xfrm>
                                <a:off x="0" y="0"/>
                                <a:ext cx="2946400" cy="590550"/>
                              </a:xfrm>
                              <a:prstGeom prst="rect">
                                <a:avLst/>
                              </a:prstGeom>
                              <a:noFill/>
                            </wps:spPr>
                            <wps:txbx>
                              <w:txbxContent>
                                <w:p w:rsidR="00905F01" w:rsidRDefault="00905F01" w:rsidP="00905F01">
                                  <w:pPr>
                                    <w:pStyle w:val="Web"/>
                                    <w:wordWrap w:val="0"/>
                                    <w:spacing w:before="0" w:beforeAutospacing="0" w:after="0" w:afterAutospacing="0"/>
                                    <w:jc w:val="right"/>
                                    <w:rPr>
                                      <w:rFonts w:asciiTheme="minorHAnsi" w:eastAsiaTheme="minorEastAsia" w:hAnsi="游明朝" w:cstheme="minorBidi"/>
                                      <w:sz w:val="18"/>
                                      <w:szCs w:val="18"/>
                                    </w:rPr>
                                  </w:pPr>
                                  <w:r>
                                    <w:rPr>
                                      <w:rFonts w:asciiTheme="minorHAnsi" w:eastAsiaTheme="minorEastAsia" w:hAnsi="游明朝" w:cstheme="minorBidi" w:hint="eastAsia"/>
                                      <w:sz w:val="18"/>
                                      <w:szCs w:val="18"/>
                                    </w:rPr>
                                    <w:t>道路境界線</w:t>
                                  </w:r>
                                  <w:r>
                                    <w:rPr>
                                      <w:rFonts w:asciiTheme="minorHAnsi" w:eastAsiaTheme="minorEastAsia" w:hAnsi="游明朝" w:cstheme="minorBidi"/>
                                      <w:sz w:val="18"/>
                                      <w:szCs w:val="18"/>
                                    </w:rPr>
                                    <w:t>から塀までの距離が</w:t>
                                  </w:r>
                                  <w:r>
                                    <w:rPr>
                                      <w:rFonts w:asciiTheme="minorHAnsi" w:eastAsiaTheme="minorEastAsia" w:hAnsi="游明朝" w:cstheme="minorBidi" w:hint="eastAsia"/>
                                      <w:sz w:val="18"/>
                                      <w:szCs w:val="18"/>
                                    </w:rPr>
                                    <w:t xml:space="preserve">　</w:t>
                                  </w:r>
                                  <w:r>
                                    <w:rPr>
                                      <w:rFonts w:asciiTheme="minorHAnsi" w:eastAsiaTheme="minorEastAsia" w:hAnsi="游明朝" w:cstheme="minorBidi"/>
                                      <w:sz w:val="18"/>
                                      <w:szCs w:val="18"/>
                                    </w:rPr>
                                    <w:t xml:space="preserve">　</w:t>
                                  </w:r>
                                  <w:r>
                                    <w:rPr>
                                      <w:rFonts w:asciiTheme="minorHAnsi" w:eastAsiaTheme="minorEastAsia" w:hAnsi="游明朝" w:cstheme="minorBidi" w:hint="eastAsia"/>
                                      <w:sz w:val="18"/>
                                      <w:szCs w:val="18"/>
                                    </w:rPr>
                                    <w:t xml:space="preserve">　</w:t>
                                  </w:r>
                                  <w:r>
                                    <w:rPr>
                                      <w:rFonts w:asciiTheme="minorHAnsi" w:eastAsiaTheme="minorEastAsia" w:hAnsi="游明朝" w:cstheme="minorBidi"/>
                                      <w:sz w:val="18"/>
                                      <w:szCs w:val="18"/>
                                    </w:rPr>
                                    <w:t xml:space="preserve">　　　　　</w:t>
                                  </w:r>
                                </w:p>
                                <w:p w:rsidR="00905F01" w:rsidRDefault="00905F01" w:rsidP="00905F01">
                                  <w:pPr>
                                    <w:pStyle w:val="Web"/>
                                    <w:spacing w:before="0" w:beforeAutospacing="0" w:after="0" w:afterAutospacing="0"/>
                                    <w:jc w:val="right"/>
                                  </w:pPr>
                                  <w:r>
                                    <w:rPr>
                                      <w:rFonts w:asciiTheme="minorHAnsi" w:eastAsiaTheme="minorEastAsia" w:hAnsi="游明朝" w:cstheme="minorBidi"/>
                                      <w:sz w:val="18"/>
                                      <w:szCs w:val="18"/>
                                    </w:rPr>
                                    <w:t>ある場合</w:t>
                                  </w:r>
                                  <w:r>
                                    <w:rPr>
                                      <w:rFonts w:asciiTheme="minorHAnsi" w:eastAsiaTheme="minorEastAsia" w:hAnsi="游明朝" w:cstheme="minorBidi" w:hint="eastAsia"/>
                                      <w:sz w:val="18"/>
                                      <w:szCs w:val="18"/>
                                    </w:rPr>
                                    <w:t xml:space="preserve">　</w:t>
                                  </w:r>
                                  <w:r>
                                    <w:rPr>
                                      <w:rFonts w:asciiTheme="minorHAnsi" w:eastAsiaTheme="minorEastAsia" w:hAnsi="游明朝" w:cstheme="minorBidi"/>
                                      <w:sz w:val="18"/>
                                      <w:szCs w:val="18"/>
                                    </w:rPr>
                                    <w:t xml:space="preserve">　</w:t>
                                  </w:r>
                                  <w:r>
                                    <w:rPr>
                                      <w:rFonts w:asciiTheme="minorHAnsi" w:eastAsiaTheme="minorEastAsia" w:hAnsi="游明朝" w:cstheme="minorBidi" w:hint="eastAsia"/>
                                      <w:sz w:val="18"/>
                                      <w:szCs w:val="18"/>
                                    </w:rPr>
                                    <w:t>約　　　ｃｍ</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90C806" id="_x0000_s1051" type="#_x0000_t202" style="position:absolute;left:0;text-align:left;margin-left:-20.55pt;margin-top:6.5pt;width:232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" filled="f" stroked="f">
                      <v:textbox>
                        <w:txbxContent>
                          <w:p w:rsidR="00905F01" w:rsidRDefault="00905F01" w:rsidP="00905F01">
                            <w:pPr>
                              <w:pStyle w:val="Web"/>
                              <w:wordWrap w:val="0"/>
                              <w:spacing w:before="0" w:beforeAutospacing="0" w:after="0" w:afterAutospacing="0"/>
                              <w:jc w:val="right"/>
                              <w:rPr>
                                <w:rFonts w:asciiTheme="minorHAnsi" w:eastAsiaTheme="minorEastAsia" w:hAnsi="游明朝" w:cstheme="minorBidi"/>
                                <w:sz w:val="18"/>
                                <w:szCs w:val="18"/>
                              </w:rPr>
                            </w:pPr>
                            <w:r>
                              <w:rPr>
                                <w:rFonts w:asciiTheme="minorHAnsi" w:eastAsiaTheme="minorEastAsia" w:hAnsi="游明朝" w:cstheme="minorBidi" w:hint="eastAsia"/>
                                <w:sz w:val="18"/>
                                <w:szCs w:val="18"/>
                              </w:rPr>
                              <w:t>道路境界線</w:t>
                            </w:r>
                            <w:r>
                              <w:rPr>
                                <w:rFonts w:asciiTheme="minorHAnsi" w:eastAsiaTheme="minorEastAsia" w:hAnsi="游明朝" w:cstheme="minorBidi"/>
                                <w:sz w:val="18"/>
                                <w:szCs w:val="18"/>
                              </w:rPr>
                              <w:t>から塀までの距離が</w:t>
                            </w:r>
                            <w:r>
                              <w:rPr>
                                <w:rFonts w:asciiTheme="minorHAnsi" w:eastAsiaTheme="minorEastAsia" w:hAnsi="游明朝" w:cstheme="minorBidi" w:hint="eastAsia"/>
                                <w:sz w:val="18"/>
                                <w:szCs w:val="18"/>
                              </w:rPr>
                              <w:t xml:space="preserve">　</w:t>
                            </w:r>
                            <w:r>
                              <w:rPr>
                                <w:rFonts w:asciiTheme="minorHAnsi" w:eastAsiaTheme="minorEastAsia" w:hAnsi="游明朝" w:cstheme="minorBidi"/>
                                <w:sz w:val="18"/>
                                <w:szCs w:val="18"/>
                              </w:rPr>
                              <w:t xml:space="preserve">　</w:t>
                            </w:r>
                            <w:r>
                              <w:rPr>
                                <w:rFonts w:asciiTheme="minorHAnsi" w:eastAsiaTheme="minorEastAsia" w:hAnsi="游明朝" w:cstheme="minorBidi" w:hint="eastAsia"/>
                                <w:sz w:val="18"/>
                                <w:szCs w:val="18"/>
                              </w:rPr>
                              <w:t xml:space="preserve">　</w:t>
                            </w:r>
                            <w:r>
                              <w:rPr>
                                <w:rFonts w:asciiTheme="minorHAnsi" w:eastAsiaTheme="minorEastAsia" w:hAnsi="游明朝" w:cstheme="minorBidi"/>
                                <w:sz w:val="18"/>
                                <w:szCs w:val="18"/>
                              </w:rPr>
                              <w:t xml:space="preserve">　　　　　</w:t>
                            </w:r>
                          </w:p>
                          <w:p w:rsidR="00905F01" w:rsidRDefault="00905F01" w:rsidP="00905F01">
                            <w:pPr>
                              <w:pStyle w:val="Web"/>
                              <w:spacing w:before="0" w:beforeAutospacing="0" w:after="0" w:afterAutospacing="0"/>
                              <w:jc w:val="right"/>
                            </w:pPr>
                            <w:r>
                              <w:rPr>
                                <w:rFonts w:asciiTheme="minorHAnsi" w:eastAsiaTheme="minorEastAsia" w:hAnsi="游明朝" w:cstheme="minorBidi"/>
                                <w:sz w:val="18"/>
                                <w:szCs w:val="18"/>
                              </w:rPr>
                              <w:t>ある場合</w:t>
                            </w:r>
                            <w:r>
                              <w:rPr>
                                <w:rFonts w:asciiTheme="minorHAnsi" w:eastAsiaTheme="minorEastAsia" w:hAnsi="游明朝" w:cstheme="minorBidi" w:hint="eastAsia"/>
                                <w:sz w:val="18"/>
                                <w:szCs w:val="18"/>
                              </w:rPr>
                              <w:t xml:space="preserve">　</w:t>
                            </w:r>
                            <w:r>
                              <w:rPr>
                                <w:rFonts w:asciiTheme="minorHAnsi" w:eastAsiaTheme="minorEastAsia" w:hAnsi="游明朝" w:cstheme="minorBidi"/>
                                <w:sz w:val="18"/>
                                <w:szCs w:val="18"/>
                              </w:rPr>
                              <w:t xml:space="preserve">　</w:t>
                            </w:r>
                            <w:r>
                              <w:rPr>
                                <w:rFonts w:asciiTheme="minorHAnsi" w:eastAsiaTheme="minorEastAsia" w:hAnsi="游明朝" w:cstheme="minorBidi" w:hint="eastAsia"/>
                                <w:sz w:val="18"/>
                                <w:szCs w:val="18"/>
                              </w:rPr>
                              <w:t>約　　　ｃｍ</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5CF37243" wp14:editId="027353CD">
                      <wp:simplePos x="0" y="0"/>
                      <wp:positionH relativeFrom="column">
                        <wp:posOffset>1758315</wp:posOffset>
                      </wp:positionH>
                      <wp:positionV relativeFrom="paragraph">
                        <wp:posOffset>217452</wp:posOffset>
                      </wp:positionV>
                      <wp:extent cx="880201" cy="0"/>
                      <wp:effectExtent l="38100" t="76200" r="15240" b="114300"/>
                      <wp:wrapNone/>
                      <wp:docPr id="818" name="直線矢印コネクタ 818"/>
                      <wp:cNvGraphicFramePr/>
                      <a:graphic xmlns:a="http://schemas.openxmlformats.org/drawingml/2006/main">
                        <a:graphicData uri="http://schemas.microsoft.com/office/word/2010/wordprocessingShape">
                          <wps:wsp>
                            <wps:cNvCnPr/>
                            <wps:spPr>
                              <a:xfrm>
                                <a:off x="0" y="0"/>
                                <a:ext cx="880201" cy="0"/>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BACFF7A" id="直線矢印コネクタ 818" o:spid="_x0000_s1026" type="#_x0000_t32" style="position:absolute;left:0;text-align:left;margin-left:138.45pt;margin-top:17.1pt;width:69.3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" strokecolor="red" strokeweight=".5pt">
                      <v:stroke startarrow="open" endarrow="open" joinstyle="miter"/>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3840" behindDoc="0" locked="0" layoutInCell="1" allowOverlap="1" wp14:anchorId="1D62A2B0" wp14:editId="6C07EACA">
                      <wp:simplePos x="0" y="0"/>
                      <wp:positionH relativeFrom="column">
                        <wp:posOffset>1758315</wp:posOffset>
                      </wp:positionH>
                      <wp:positionV relativeFrom="paragraph">
                        <wp:posOffset>107448</wp:posOffset>
                      </wp:positionV>
                      <wp:extent cx="0" cy="254000"/>
                      <wp:effectExtent l="0" t="0" r="19050" b="31750"/>
                      <wp:wrapNone/>
                      <wp:docPr id="817" name="直線コネクタ 817"/>
                      <wp:cNvGraphicFramePr/>
                      <a:graphic xmlns:a="http://schemas.openxmlformats.org/drawingml/2006/main">
                        <a:graphicData uri="http://schemas.microsoft.com/office/word/2010/wordprocessingShape">
                          <wps:wsp>
                            <wps:cNvCnPr/>
                            <wps:spPr>
                              <a:xfrm flipH="1">
                                <a:off x="0" y="0"/>
                                <a:ext cx="0" cy="254000"/>
                              </a:xfrm>
                              <a:prstGeom prst="line">
                                <a:avLst/>
                              </a:prstGeom>
                              <a:ln>
                                <a:solidFill>
                                  <a:srgbClr val="FF0000"/>
                                </a:solidFill>
                                <a:headEnd type="none"/>
                                <a:tailEnd type="non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0F53C" id="直線コネクタ 817"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8.45pt" to="138.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" strokecolor="red" strokeweight=".5pt">
                      <v:stroke joinstyle="miter"/>
                    </v:line>
                  </w:pict>
                </mc:Fallback>
              </mc:AlternateContent>
            </w:r>
          </w:p>
          <w:p w:rsidR="00905F01" w:rsidRPr="00716038" w:rsidRDefault="00905F01" w:rsidP="001464AF">
            <w:pPr>
              <w:rPr>
                <w:rFonts w:ascii="ＭＳ Ｐゴシック" w:eastAsia="ＭＳ Ｐゴシック" w:hAnsi="ＭＳ Ｐゴシック"/>
              </w:rPr>
            </w:pPr>
          </w:p>
          <w:p w:rsidR="00905F01" w:rsidRPr="00716038" w:rsidRDefault="00905F01" w:rsidP="001464AF">
            <w:pPr>
              <w:rPr>
                <w:rFonts w:ascii="ＭＳ Ｐゴシック" w:eastAsia="ＭＳ Ｐゴシック" w:hAnsi="ＭＳ Ｐゴシック"/>
              </w:rPr>
            </w:pPr>
          </w:p>
        </w:tc>
      </w:tr>
      <w:tr w:rsidR="00905F01" w:rsidRPr="00716038" w:rsidTr="001464AF">
        <w:trPr>
          <w:trHeight w:val="754"/>
          <w:jc w:val="center"/>
        </w:trPr>
        <w:tc>
          <w:tcPr>
            <w:tcW w:w="426" w:type="dxa"/>
            <w:vMerge w:val="restart"/>
            <w:tcBorders>
              <w:right w:val="dashSmallGap" w:sz="4" w:space="0" w:color="auto"/>
            </w:tcBorders>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耐震化の意向</w:t>
            </w:r>
          </w:p>
        </w:tc>
        <w:tc>
          <w:tcPr>
            <w:tcW w:w="2121" w:type="dxa"/>
            <w:tcBorders>
              <w:left w:val="dashSmallGap" w:sz="4" w:space="0" w:color="auto"/>
              <w:right w:val="nil"/>
            </w:tcBorders>
            <w:vAlign w:val="center"/>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w:t>
            </w:r>
          </w:p>
        </w:tc>
        <w:tc>
          <w:tcPr>
            <w:tcW w:w="7189" w:type="dxa"/>
            <w:tcBorders>
              <w:left w:val="nil"/>
            </w:tcBorders>
            <w:vAlign w:val="center"/>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診断結果により検討</w:t>
            </w:r>
          </w:p>
        </w:tc>
      </w:tr>
      <w:tr w:rsidR="00905F01" w:rsidRPr="00716038" w:rsidTr="001464AF">
        <w:trPr>
          <w:trHeight w:val="836"/>
          <w:jc w:val="center"/>
        </w:trPr>
        <w:tc>
          <w:tcPr>
            <w:tcW w:w="426" w:type="dxa"/>
            <w:vMerge/>
            <w:tcBorders>
              <w:right w:val="dashSmallGap" w:sz="4" w:space="0" w:color="auto"/>
            </w:tcBorders>
          </w:tcPr>
          <w:p w:rsidR="00905F01" w:rsidRPr="00716038" w:rsidRDefault="00905F01" w:rsidP="001464AF">
            <w:pPr>
              <w:rPr>
                <w:rFonts w:ascii="ＭＳ Ｐゴシック" w:eastAsia="ＭＳ Ｐゴシック" w:hAnsi="ＭＳ Ｐゴシック"/>
              </w:rPr>
            </w:pPr>
          </w:p>
        </w:tc>
        <w:tc>
          <w:tcPr>
            <w:tcW w:w="2121" w:type="dxa"/>
            <w:tcBorders>
              <w:left w:val="dashSmallGap" w:sz="4" w:space="0" w:color="auto"/>
              <w:right w:val="nil"/>
            </w:tcBorders>
            <w:vAlign w:val="center"/>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w:t>
            </w:r>
          </w:p>
        </w:tc>
        <w:tc>
          <w:tcPr>
            <w:tcW w:w="7189" w:type="dxa"/>
            <w:tcBorders>
              <w:left w:val="nil"/>
            </w:tcBorders>
            <w:vAlign w:val="center"/>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除却する　（　□　除却後新設する　　□　除却のみ　　）</w:t>
            </w:r>
          </w:p>
        </w:tc>
      </w:tr>
      <w:tr w:rsidR="00905F01" w:rsidRPr="00716038" w:rsidTr="001464AF">
        <w:trPr>
          <w:trHeight w:val="644"/>
          <w:jc w:val="center"/>
        </w:trPr>
        <w:tc>
          <w:tcPr>
            <w:tcW w:w="426" w:type="dxa"/>
            <w:vMerge/>
            <w:tcBorders>
              <w:right w:val="dashSmallGap" w:sz="4" w:space="0" w:color="auto"/>
            </w:tcBorders>
          </w:tcPr>
          <w:p w:rsidR="00905F01" w:rsidRPr="00716038" w:rsidRDefault="00905F01" w:rsidP="001464AF">
            <w:pPr>
              <w:rPr>
                <w:rFonts w:ascii="ＭＳ Ｐゴシック" w:eastAsia="ＭＳ Ｐゴシック" w:hAnsi="ＭＳ Ｐゴシック"/>
              </w:rPr>
            </w:pPr>
          </w:p>
        </w:tc>
        <w:tc>
          <w:tcPr>
            <w:tcW w:w="2121" w:type="dxa"/>
            <w:tcBorders>
              <w:left w:val="dashSmallGap" w:sz="4" w:space="0" w:color="auto"/>
              <w:right w:val="nil"/>
            </w:tcBorders>
            <w:vAlign w:val="center"/>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w:t>
            </w:r>
          </w:p>
        </w:tc>
        <w:tc>
          <w:tcPr>
            <w:tcW w:w="7189" w:type="dxa"/>
            <w:tcBorders>
              <w:left w:val="nil"/>
            </w:tcBorders>
            <w:vAlign w:val="center"/>
          </w:tcPr>
          <w:p w:rsidR="00905F01" w:rsidRPr="00716038" w:rsidRDefault="00905F01" w:rsidP="001464AF">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改修する</w:t>
            </w:r>
          </w:p>
        </w:tc>
      </w:tr>
    </w:tbl>
    <w:p w:rsidR="00905F01" w:rsidRPr="00716038" w:rsidRDefault="00905F01" w:rsidP="00905F01">
      <w:pPr>
        <w:rPr>
          <w:rFonts w:ascii="ＭＳ Ｐゴシック" w:eastAsia="ＭＳ Ｐゴシック" w:hAnsi="ＭＳ Ｐゴシック"/>
        </w:rPr>
      </w:pPr>
      <w:r w:rsidRPr="00716038">
        <w:rPr>
          <w:rFonts w:ascii="ＭＳ Ｐゴシック" w:eastAsia="ＭＳ Ｐゴシック" w:hAnsi="ＭＳ Ｐゴシック" w:hint="eastAsia"/>
        </w:rPr>
        <w:t xml:space="preserve">　・チェックボックスには、</w:t>
      </w:r>
      <w:r w:rsidRPr="00716038">
        <w:rPr>
          <w:rFonts w:ascii="ＭＳ Ｐゴシック" w:eastAsia="ＭＳ Ｐゴシック" w:hAnsi="ＭＳ Ｐゴシック" w:cs="Segoe UI Symbol"/>
        </w:rPr>
        <w:t>☑</w:t>
      </w:r>
      <w:r w:rsidRPr="00716038">
        <w:rPr>
          <w:rFonts w:ascii="ＭＳ Ｐゴシック" w:eastAsia="ＭＳ Ｐゴシック" w:hAnsi="ＭＳ Ｐゴシック"/>
        </w:rPr>
        <w:t>チェック印を記入ください。</w:t>
      </w:r>
    </w:p>
    <w:p w:rsidR="00905F01" w:rsidRDefault="00905F01" w:rsidP="00905F01">
      <w:pPr>
        <w:rPr>
          <w:rFonts w:ascii="ＭＳ Ｐゴシック" w:eastAsia="ＭＳ Ｐゴシック" w:hAnsi="ＭＳ Ｐゴシック"/>
          <w:sz w:val="22"/>
        </w:rPr>
      </w:pPr>
      <w:bookmarkStart w:id="0" w:name="_GoBack"/>
      <w:bookmarkEnd w:id="0"/>
    </w:p>
    <w:sectPr w:rsidR="00905F01" w:rsidSect="00994BD6">
      <w:headerReference w:type="default" r:id="rId8"/>
      <w:footerReference w:type="default" r:id="rId9"/>
      <w:pgSz w:w="11906" w:h="16838"/>
      <w:pgMar w:top="1440" w:right="1080" w:bottom="1440"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10" w:rsidRDefault="00817510" w:rsidP="00817510">
      <w:r>
        <w:separator/>
      </w:r>
    </w:p>
  </w:endnote>
  <w:endnote w:type="continuationSeparator" w:id="0">
    <w:p w:rsidR="00817510" w:rsidRDefault="00817510" w:rsidP="0081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10" w:rsidRDefault="00817510" w:rsidP="00817510">
    <w:pPr>
      <w:pStyle w:val="a7"/>
      <w:jc w:val="center"/>
    </w:pPr>
  </w:p>
  <w:p w:rsidR="00817510" w:rsidRDefault="00817510" w:rsidP="0081751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10" w:rsidRDefault="00817510" w:rsidP="00817510">
      <w:r>
        <w:separator/>
      </w:r>
    </w:p>
  </w:footnote>
  <w:footnote w:type="continuationSeparator" w:id="0">
    <w:p w:rsidR="00817510" w:rsidRDefault="00817510" w:rsidP="0081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10" w:rsidRDefault="00817510" w:rsidP="00817510">
    <w:pPr>
      <w:pStyle w:val="a5"/>
      <w:jc w:val="center"/>
    </w:pPr>
  </w:p>
  <w:p w:rsidR="00817510" w:rsidRDefault="00817510" w:rsidP="0081751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7D6E"/>
    <w:multiLevelType w:val="hybridMultilevel"/>
    <w:tmpl w:val="F600E074"/>
    <w:lvl w:ilvl="0" w:tplc="4288D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13D43"/>
    <w:multiLevelType w:val="hybridMultilevel"/>
    <w:tmpl w:val="D56887E8"/>
    <w:lvl w:ilvl="0" w:tplc="671054DC">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030C5"/>
    <w:multiLevelType w:val="hybridMultilevel"/>
    <w:tmpl w:val="6944DE1C"/>
    <w:lvl w:ilvl="0" w:tplc="917CB5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66551F6"/>
    <w:multiLevelType w:val="hybridMultilevel"/>
    <w:tmpl w:val="B6EACDB6"/>
    <w:lvl w:ilvl="0" w:tplc="9F84FE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7B"/>
    <w:rsid w:val="00054B77"/>
    <w:rsid w:val="002174DD"/>
    <w:rsid w:val="00227A84"/>
    <w:rsid w:val="00282AE0"/>
    <w:rsid w:val="0049415E"/>
    <w:rsid w:val="006540AD"/>
    <w:rsid w:val="006D61B7"/>
    <w:rsid w:val="00817510"/>
    <w:rsid w:val="00905F01"/>
    <w:rsid w:val="00994BD6"/>
    <w:rsid w:val="00A124ED"/>
    <w:rsid w:val="00B92B7B"/>
    <w:rsid w:val="00F018FC"/>
    <w:rsid w:val="00FC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0DE9AD"/>
  <w15:chartTrackingRefBased/>
  <w15:docId w15:val="{2E0CBACA-8379-4A1E-BB66-6DFC71B1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5F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0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7510"/>
    <w:pPr>
      <w:ind w:leftChars="400" w:left="840"/>
    </w:pPr>
  </w:style>
  <w:style w:type="paragraph" w:styleId="a5">
    <w:name w:val="header"/>
    <w:basedOn w:val="a"/>
    <w:link w:val="a6"/>
    <w:uiPriority w:val="99"/>
    <w:unhideWhenUsed/>
    <w:rsid w:val="00817510"/>
    <w:pPr>
      <w:tabs>
        <w:tab w:val="center" w:pos="4252"/>
        <w:tab w:val="right" w:pos="8504"/>
      </w:tabs>
      <w:snapToGrid w:val="0"/>
    </w:pPr>
  </w:style>
  <w:style w:type="character" w:customStyle="1" w:styleId="a6">
    <w:name w:val="ヘッダー (文字)"/>
    <w:basedOn w:val="a0"/>
    <w:link w:val="a5"/>
    <w:uiPriority w:val="99"/>
    <w:rsid w:val="00817510"/>
  </w:style>
  <w:style w:type="paragraph" w:styleId="a7">
    <w:name w:val="footer"/>
    <w:basedOn w:val="a"/>
    <w:link w:val="a8"/>
    <w:uiPriority w:val="99"/>
    <w:unhideWhenUsed/>
    <w:rsid w:val="00817510"/>
    <w:pPr>
      <w:tabs>
        <w:tab w:val="center" w:pos="4252"/>
        <w:tab w:val="right" w:pos="8504"/>
      </w:tabs>
      <w:snapToGrid w:val="0"/>
    </w:pPr>
  </w:style>
  <w:style w:type="character" w:customStyle="1" w:styleId="a8">
    <w:name w:val="フッター (文字)"/>
    <w:basedOn w:val="a0"/>
    <w:link w:val="a7"/>
    <w:uiPriority w:val="99"/>
    <w:rsid w:val="0081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9AEF-6456-4A99-A56D-52EA7DEB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啓子</dc:creator>
  <cp:keywords/>
  <dc:description/>
  <cp:lastModifiedBy>三好　啓子</cp:lastModifiedBy>
  <cp:revision>6</cp:revision>
  <dcterms:created xsi:type="dcterms:W3CDTF">2021-02-04T00:36:00Z</dcterms:created>
  <dcterms:modified xsi:type="dcterms:W3CDTF">2021-03-29T06:09:00Z</dcterms:modified>
</cp:coreProperties>
</file>