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B37D8" w14:textId="77777777" w:rsidR="001C76D2" w:rsidRPr="00AA42F3" w:rsidRDefault="001C76D2" w:rsidP="00F85A03">
      <w:pPr>
        <w:jc w:val="center"/>
      </w:pPr>
      <w:r w:rsidRPr="00AA42F3">
        <w:rPr>
          <w:rFonts w:hint="eastAsia"/>
        </w:rPr>
        <w:t>大阪</w:t>
      </w:r>
      <w:r w:rsidR="00C75E90" w:rsidRPr="00AA42F3">
        <w:rPr>
          <w:rFonts w:hint="eastAsia"/>
        </w:rPr>
        <w:t>府広域緊急交通路沿道建築物耐震化促進事業実施要領</w:t>
      </w:r>
    </w:p>
    <w:p w14:paraId="6F7A31BB" w14:textId="77777777" w:rsidR="001C76D2" w:rsidRPr="00AA42F3" w:rsidRDefault="001C76D2" w:rsidP="001C76D2"/>
    <w:p w14:paraId="3DD2D216" w14:textId="77777777" w:rsidR="006E590A" w:rsidRPr="00AA42F3" w:rsidRDefault="006E590A" w:rsidP="001C76D2"/>
    <w:p w14:paraId="5BD27945" w14:textId="77777777" w:rsidR="001C76D2" w:rsidRPr="00AA42F3" w:rsidRDefault="00394599" w:rsidP="001C76D2">
      <w:r w:rsidRPr="00AA42F3">
        <w:rPr>
          <w:rFonts w:hint="eastAsia"/>
        </w:rPr>
        <w:t>（目的</w:t>
      </w:r>
      <w:r w:rsidR="001C76D2" w:rsidRPr="00AA42F3">
        <w:rPr>
          <w:rFonts w:hint="eastAsia"/>
        </w:rPr>
        <w:t>）</w:t>
      </w:r>
      <w:r w:rsidR="001C76D2" w:rsidRPr="00AA42F3">
        <w:t xml:space="preserve"> </w:t>
      </w:r>
    </w:p>
    <w:p w14:paraId="34833FC2" w14:textId="77777777" w:rsidR="001C76D2" w:rsidRPr="00AA42F3" w:rsidRDefault="002B0621" w:rsidP="00EC65A1">
      <w:pPr>
        <w:ind w:left="210" w:hangingChars="100" w:hanging="210"/>
      </w:pPr>
      <w:r w:rsidRPr="00AA42F3">
        <w:rPr>
          <w:rFonts w:hint="eastAsia"/>
        </w:rPr>
        <w:t>第１</w:t>
      </w:r>
      <w:r w:rsidR="001C76D2" w:rsidRPr="00AA42F3">
        <w:rPr>
          <w:rFonts w:hint="eastAsia"/>
        </w:rPr>
        <w:t>条</w:t>
      </w:r>
      <w:r w:rsidR="00217816" w:rsidRPr="00AA42F3">
        <w:rPr>
          <w:rFonts w:hint="eastAsia"/>
        </w:rPr>
        <w:t xml:space="preserve">　</w:t>
      </w:r>
      <w:r w:rsidR="00394599" w:rsidRPr="00AA42F3">
        <w:rPr>
          <w:rFonts w:hint="eastAsia"/>
        </w:rPr>
        <w:t>この要領は、大阪府</w:t>
      </w:r>
      <w:r w:rsidR="00C76FE5" w:rsidRPr="00AA42F3">
        <w:rPr>
          <w:rFonts w:hint="eastAsia"/>
        </w:rPr>
        <w:t>広域</w:t>
      </w:r>
      <w:r w:rsidR="00394599" w:rsidRPr="00AA42F3">
        <w:rPr>
          <w:rFonts w:hint="eastAsia"/>
        </w:rPr>
        <w:t>緊急交通路沿道建築物耐震化促進事業の円滑な実施に関し、大阪府広域緊急交通路沿道建築物耐震化促進事業補助金交付要綱</w:t>
      </w:r>
      <w:r w:rsidR="006E590A" w:rsidRPr="00AA42F3">
        <w:rPr>
          <w:rFonts w:hint="eastAsia"/>
        </w:rPr>
        <w:t>（以下「要綱」という。）</w:t>
      </w:r>
      <w:r w:rsidR="00394599" w:rsidRPr="00AA42F3">
        <w:rPr>
          <w:rFonts w:hint="eastAsia"/>
        </w:rPr>
        <w:t>に定めるもののほか必要な事項を定めるものとする。</w:t>
      </w:r>
    </w:p>
    <w:p w14:paraId="2A31BA56" w14:textId="77777777" w:rsidR="00386371" w:rsidRPr="00AA42F3" w:rsidRDefault="00386371" w:rsidP="00386371">
      <w:pPr>
        <w:ind w:left="708" w:hangingChars="337" w:hanging="708"/>
      </w:pPr>
    </w:p>
    <w:p w14:paraId="50C64C4F" w14:textId="77777777" w:rsidR="001C76D2" w:rsidRPr="00AA42F3" w:rsidRDefault="001C76D2" w:rsidP="001C76D2">
      <w:r w:rsidRPr="00AA42F3">
        <w:rPr>
          <w:rFonts w:hint="eastAsia"/>
        </w:rPr>
        <w:t>（</w:t>
      </w:r>
      <w:r w:rsidR="002B0621" w:rsidRPr="00AA42F3">
        <w:rPr>
          <w:rFonts w:hint="eastAsia"/>
        </w:rPr>
        <w:t>用語の</w:t>
      </w:r>
      <w:r w:rsidRPr="00AA42F3">
        <w:rPr>
          <w:rFonts w:hint="eastAsia"/>
        </w:rPr>
        <w:t>定義）</w:t>
      </w:r>
      <w:r w:rsidRPr="00AA42F3">
        <w:t xml:space="preserve"> </w:t>
      </w:r>
    </w:p>
    <w:p w14:paraId="626A4F16" w14:textId="77777777" w:rsidR="001C76D2" w:rsidRPr="00AA42F3" w:rsidRDefault="001C76D2" w:rsidP="001C76D2">
      <w:pPr>
        <w:ind w:left="708" w:hangingChars="337" w:hanging="708"/>
      </w:pPr>
      <w:r w:rsidRPr="00AA42F3">
        <w:rPr>
          <w:rFonts w:hint="eastAsia"/>
        </w:rPr>
        <w:t>第２条</w:t>
      </w:r>
      <w:r w:rsidR="00217816" w:rsidRPr="00AA42F3">
        <w:rPr>
          <w:rFonts w:hint="eastAsia"/>
        </w:rPr>
        <w:t xml:space="preserve">　</w:t>
      </w:r>
      <w:r w:rsidR="00667E3B" w:rsidRPr="00AA42F3">
        <w:rPr>
          <w:rFonts w:hint="eastAsia"/>
        </w:rPr>
        <w:t>この要領</w:t>
      </w:r>
      <w:r w:rsidR="00394599" w:rsidRPr="00AA42F3">
        <w:rPr>
          <w:rFonts w:hint="eastAsia"/>
        </w:rPr>
        <w:t>における用語の定義</w:t>
      </w:r>
      <w:r w:rsidRPr="00AA42F3">
        <w:rPr>
          <w:rFonts w:hint="eastAsia"/>
        </w:rPr>
        <w:t>は、</w:t>
      </w:r>
      <w:r w:rsidR="00667E3B" w:rsidRPr="00AA42F3">
        <w:rPr>
          <w:rFonts w:hint="eastAsia"/>
        </w:rPr>
        <w:t>要綱</w:t>
      </w:r>
      <w:r w:rsidRPr="00AA42F3">
        <w:rPr>
          <w:rFonts w:hint="eastAsia"/>
        </w:rPr>
        <w:t>に定めるところによる。</w:t>
      </w:r>
    </w:p>
    <w:p w14:paraId="2368D769" w14:textId="77777777" w:rsidR="00AF36CD" w:rsidRPr="00AA42F3" w:rsidRDefault="00AF36CD" w:rsidP="001C76D2">
      <w:pPr>
        <w:ind w:leftChars="135" w:left="642" w:hangingChars="171" w:hanging="359"/>
      </w:pPr>
    </w:p>
    <w:p w14:paraId="081C9783" w14:textId="77777777" w:rsidR="001C76D2" w:rsidRPr="00AA42F3" w:rsidRDefault="001C76D2" w:rsidP="001C76D2">
      <w:r w:rsidRPr="00AA42F3">
        <w:rPr>
          <w:rFonts w:hint="eastAsia"/>
        </w:rPr>
        <w:t>（</w:t>
      </w:r>
      <w:r w:rsidR="00667E3B" w:rsidRPr="00AA42F3">
        <w:rPr>
          <w:rFonts w:hint="eastAsia"/>
        </w:rPr>
        <w:t>耐震診断、補強設計及び除却の完了検査</w:t>
      </w:r>
      <w:r w:rsidRPr="00AA42F3">
        <w:rPr>
          <w:rFonts w:hint="eastAsia"/>
        </w:rPr>
        <w:t>）</w:t>
      </w:r>
      <w:r w:rsidRPr="00AA42F3">
        <w:t xml:space="preserve"> </w:t>
      </w:r>
    </w:p>
    <w:p w14:paraId="4BED3130" w14:textId="77777777" w:rsidR="00667E3B" w:rsidRPr="00AA42F3" w:rsidRDefault="001C76D2" w:rsidP="00EC65A1">
      <w:pPr>
        <w:ind w:left="210" w:hangingChars="100" w:hanging="210"/>
      </w:pPr>
      <w:r w:rsidRPr="00AA42F3">
        <w:rPr>
          <w:rFonts w:hint="eastAsia"/>
        </w:rPr>
        <w:t>第３条</w:t>
      </w:r>
      <w:r w:rsidR="00217816" w:rsidRPr="00AA42F3">
        <w:rPr>
          <w:rFonts w:hint="eastAsia"/>
        </w:rPr>
        <w:t xml:space="preserve">　</w:t>
      </w:r>
      <w:r w:rsidR="00385448" w:rsidRPr="00AA42F3">
        <w:rPr>
          <w:rFonts w:hint="eastAsia"/>
        </w:rPr>
        <w:t>補助対象事業が耐震診断、補強設計及び除却である場合は、</w:t>
      </w:r>
      <w:r w:rsidR="00667E3B" w:rsidRPr="00AA42F3">
        <w:rPr>
          <w:rFonts w:hint="eastAsia"/>
        </w:rPr>
        <w:t>交付決定者は、事業完了後１ヶ月以内または事業完了年度の３月１４日（１４日が閉庁日の場合は、その前の開庁日）のいずれか早い日までに</w:t>
      </w:r>
      <w:r w:rsidR="00EE5369" w:rsidRPr="00AA42F3">
        <w:rPr>
          <w:rFonts w:hint="eastAsia"/>
        </w:rPr>
        <w:t>、</w:t>
      </w:r>
      <w:r w:rsidR="00667E3B" w:rsidRPr="00AA42F3">
        <w:rPr>
          <w:rFonts w:hint="eastAsia"/>
        </w:rPr>
        <w:t>完了実績報告書を</w:t>
      </w:r>
      <w:r w:rsidR="00EE5369" w:rsidRPr="00AA42F3">
        <w:rPr>
          <w:rFonts w:hint="eastAsia"/>
        </w:rPr>
        <w:t>知事へ</w:t>
      </w:r>
      <w:r w:rsidR="00667E3B" w:rsidRPr="00AA42F3">
        <w:rPr>
          <w:rFonts w:hint="eastAsia"/>
        </w:rPr>
        <w:t>提出し、検査を受け合格しなければならない。</w:t>
      </w:r>
    </w:p>
    <w:p w14:paraId="3AD826F9" w14:textId="77777777" w:rsidR="00EE5369" w:rsidRPr="00AA42F3" w:rsidRDefault="00EE5369" w:rsidP="00667E3B">
      <w:pPr>
        <w:ind w:left="210" w:hangingChars="100" w:hanging="210"/>
      </w:pPr>
      <w:bookmarkStart w:id="0" w:name="_GoBack"/>
      <w:bookmarkEnd w:id="0"/>
    </w:p>
    <w:p w14:paraId="115C021D" w14:textId="77777777" w:rsidR="00EE5369" w:rsidRPr="00AA42F3" w:rsidRDefault="00701C80" w:rsidP="00667E3B">
      <w:pPr>
        <w:ind w:left="210" w:hangingChars="100" w:hanging="210"/>
      </w:pPr>
      <w:r w:rsidRPr="00AA42F3">
        <w:rPr>
          <w:rFonts w:hint="eastAsia"/>
        </w:rPr>
        <w:t>（耐震改修の完了</w:t>
      </w:r>
      <w:r w:rsidR="00EE5369" w:rsidRPr="00AA42F3">
        <w:rPr>
          <w:rFonts w:hint="eastAsia"/>
        </w:rPr>
        <w:t>検査）</w:t>
      </w:r>
    </w:p>
    <w:p w14:paraId="11C9DC58" w14:textId="77777777" w:rsidR="00385448" w:rsidRPr="00AA42F3" w:rsidRDefault="00385448" w:rsidP="00385448">
      <w:pPr>
        <w:ind w:left="210" w:hangingChars="100" w:hanging="210"/>
      </w:pPr>
      <w:r w:rsidRPr="00AA42F3">
        <w:rPr>
          <w:rFonts w:hint="eastAsia"/>
        </w:rPr>
        <w:t>第４条　補助対象事業が耐震改修である場合は、交付決定者は、</w:t>
      </w:r>
      <w:r w:rsidR="00C76FE5" w:rsidRPr="00AA42F3">
        <w:rPr>
          <w:rFonts w:hint="eastAsia"/>
        </w:rPr>
        <w:t>要綱第１５</w:t>
      </w:r>
      <w:r w:rsidRPr="00AA42F3">
        <w:rPr>
          <w:rFonts w:hint="eastAsia"/>
        </w:rPr>
        <w:t>条第１項の報告の前に、実地に検査を受け合格しなければならない。ただし、建築基準法</w:t>
      </w:r>
      <w:r w:rsidRPr="00AA42F3">
        <w:rPr>
          <w:rFonts w:hint="eastAsia"/>
          <w:bCs/>
        </w:rPr>
        <w:t>第６条第１項の確認を受け実施された耐震改修については、同法第７条第５項又は第７条の２第５項による検査済証の交付を受けることにより当該検査は要しない。</w:t>
      </w:r>
    </w:p>
    <w:p w14:paraId="0816CC3A" w14:textId="77777777" w:rsidR="00EE5369" w:rsidRPr="00AA42F3" w:rsidRDefault="00385448" w:rsidP="00667E3B">
      <w:pPr>
        <w:ind w:left="210" w:hangingChars="100" w:hanging="210"/>
      </w:pPr>
      <w:r w:rsidRPr="00AA42F3">
        <w:rPr>
          <w:rFonts w:hint="eastAsia"/>
        </w:rPr>
        <w:t xml:space="preserve">２　</w:t>
      </w:r>
      <w:r w:rsidR="00780751" w:rsidRPr="00AA42F3">
        <w:rPr>
          <w:rFonts w:hint="eastAsia"/>
        </w:rPr>
        <w:t>前項の検査を受けるにあたっては</w:t>
      </w:r>
      <w:r w:rsidR="00EE5369" w:rsidRPr="00AA42F3">
        <w:rPr>
          <w:rFonts w:hint="eastAsia"/>
        </w:rPr>
        <w:t>、事業完了後４日以内または事業完了年度の３月１０日（１０日が閉庁日の場合は、その前の開庁日）のいずれか早い日までに必要な図書を添付</w:t>
      </w:r>
      <w:r w:rsidR="005C33FC" w:rsidRPr="00AA42F3">
        <w:rPr>
          <w:rFonts w:hint="eastAsia"/>
        </w:rPr>
        <w:t>の上、完了検査申請書（</w:t>
      </w:r>
      <w:r w:rsidR="00780751" w:rsidRPr="00AA42F3">
        <w:rPr>
          <w:rFonts w:hint="eastAsia"/>
        </w:rPr>
        <w:t>第１号</w:t>
      </w:r>
      <w:r w:rsidR="005C33FC" w:rsidRPr="00AA42F3">
        <w:rPr>
          <w:rFonts w:hint="eastAsia"/>
        </w:rPr>
        <w:t>様式</w:t>
      </w:r>
      <w:r w:rsidR="00780751" w:rsidRPr="00AA42F3">
        <w:rPr>
          <w:rFonts w:hint="eastAsia"/>
        </w:rPr>
        <w:t>）を提出し</w:t>
      </w:r>
      <w:r w:rsidR="00EE5369" w:rsidRPr="00AA42F3">
        <w:rPr>
          <w:rFonts w:hint="eastAsia"/>
        </w:rPr>
        <w:t>なければならない。</w:t>
      </w:r>
    </w:p>
    <w:p w14:paraId="6DA57FA5" w14:textId="77777777" w:rsidR="00667E3B" w:rsidRPr="00AA42F3" w:rsidRDefault="00385448" w:rsidP="00667E3B">
      <w:pPr>
        <w:ind w:left="708" w:hangingChars="337" w:hanging="708"/>
      </w:pPr>
      <w:r w:rsidRPr="00AA42F3">
        <w:rPr>
          <w:rFonts w:hint="eastAsia"/>
        </w:rPr>
        <w:t>３</w:t>
      </w:r>
      <w:r w:rsidR="00667E3B" w:rsidRPr="00AA42F3">
        <w:rPr>
          <w:rFonts w:hint="eastAsia"/>
        </w:rPr>
        <w:t xml:space="preserve">　</w:t>
      </w:r>
      <w:r w:rsidR="00EE5369" w:rsidRPr="00AA42F3">
        <w:rPr>
          <w:rFonts w:hint="eastAsia"/>
        </w:rPr>
        <w:t>知事は、完了検査申請のあった日から原則として開庁日で５日以内に実地に検査を行うものとする。</w:t>
      </w:r>
    </w:p>
    <w:p w14:paraId="011ECE16" w14:textId="77777777" w:rsidR="00EE5369" w:rsidRPr="00AA42F3" w:rsidRDefault="00385448" w:rsidP="00360F36">
      <w:pPr>
        <w:ind w:left="210" w:hangingChars="100" w:hanging="210"/>
      </w:pPr>
      <w:r w:rsidRPr="00AA42F3">
        <w:rPr>
          <w:rFonts w:hint="eastAsia"/>
        </w:rPr>
        <w:t>４</w:t>
      </w:r>
      <w:r w:rsidR="00EE5369" w:rsidRPr="00AA42F3">
        <w:rPr>
          <w:rFonts w:hint="eastAsia"/>
        </w:rPr>
        <w:t xml:space="preserve">　交付決定者は、完了検査に合格したときは、事業完了後１ヶ月以内または</w:t>
      </w:r>
      <w:r w:rsidR="00AB566E" w:rsidRPr="00AA42F3">
        <w:rPr>
          <w:rFonts w:hint="eastAsia"/>
        </w:rPr>
        <w:t>事業完了年度の</w:t>
      </w:r>
      <w:r w:rsidR="00EE5369" w:rsidRPr="00AA42F3">
        <w:rPr>
          <w:rFonts w:hint="eastAsia"/>
        </w:rPr>
        <w:t>３月２０日（２０日が閉庁日の場合は、その前の開庁日）のいずれか早い日までに完了実績報告書を知事へ提出しなければならない。</w:t>
      </w:r>
    </w:p>
    <w:p w14:paraId="15D4E043" w14:textId="77777777" w:rsidR="00701C80" w:rsidRPr="00AA42F3" w:rsidRDefault="00701C80" w:rsidP="001C76D2"/>
    <w:p w14:paraId="22AC1BA5" w14:textId="77777777" w:rsidR="007223F0" w:rsidRPr="00AA42F3" w:rsidRDefault="007223F0" w:rsidP="001C76D2">
      <w:r w:rsidRPr="00AA42F3">
        <w:rPr>
          <w:rFonts w:hint="eastAsia"/>
        </w:rPr>
        <w:t>（</w:t>
      </w:r>
      <w:r w:rsidR="00701C80" w:rsidRPr="00AA42F3">
        <w:rPr>
          <w:rFonts w:hint="eastAsia"/>
        </w:rPr>
        <w:t>耐震改修の</w:t>
      </w:r>
      <w:r w:rsidRPr="00AA42F3">
        <w:rPr>
          <w:rFonts w:hint="eastAsia"/>
        </w:rPr>
        <w:t>年度終了検査）</w:t>
      </w:r>
    </w:p>
    <w:p w14:paraId="3FAD5BDA" w14:textId="77777777" w:rsidR="00EC65A1" w:rsidRPr="00AA42F3" w:rsidRDefault="007223F0" w:rsidP="00EC65A1">
      <w:pPr>
        <w:ind w:left="210" w:hangingChars="100" w:hanging="210"/>
      </w:pPr>
      <w:r w:rsidRPr="00AA42F3">
        <w:rPr>
          <w:rFonts w:hint="eastAsia"/>
        </w:rPr>
        <w:t xml:space="preserve">第５条　</w:t>
      </w:r>
      <w:r w:rsidR="00EC65A1" w:rsidRPr="00AA42F3">
        <w:rPr>
          <w:rFonts w:hint="eastAsia"/>
        </w:rPr>
        <w:t>補助対象事業が耐震改修である場合は、交付決定者は、</w:t>
      </w:r>
      <w:r w:rsidR="00C76FE5" w:rsidRPr="00AA42F3">
        <w:rPr>
          <w:rFonts w:hint="eastAsia"/>
        </w:rPr>
        <w:t>要綱第１６</w:t>
      </w:r>
      <w:r w:rsidR="00EC65A1" w:rsidRPr="00AA42F3">
        <w:rPr>
          <w:rFonts w:hint="eastAsia"/>
        </w:rPr>
        <w:t>条第１項の報告の前に、実地に検査を受け合格しなければならない。</w:t>
      </w:r>
    </w:p>
    <w:p w14:paraId="78A9804A" w14:textId="77777777" w:rsidR="006A60F7" w:rsidRPr="00AA42F3" w:rsidRDefault="006A60F7" w:rsidP="006A60F7">
      <w:pPr>
        <w:ind w:left="210" w:hangingChars="100" w:hanging="210"/>
      </w:pPr>
      <w:r w:rsidRPr="00AA42F3">
        <w:rPr>
          <w:rFonts w:hint="eastAsia"/>
        </w:rPr>
        <w:t>２　前項の検査を受けるにあたっては、当該年度の３月</w:t>
      </w:r>
      <w:r w:rsidR="006151C9" w:rsidRPr="00AA42F3">
        <w:rPr>
          <w:rFonts w:hint="eastAsia"/>
        </w:rPr>
        <w:t>１０日（１０日が閉庁日の場合は、その前の開庁日）</w:t>
      </w:r>
      <w:r w:rsidRPr="00AA42F3">
        <w:rPr>
          <w:rFonts w:hint="eastAsia"/>
        </w:rPr>
        <w:t>までに必要な図書を添付</w:t>
      </w:r>
      <w:r w:rsidR="006151C9" w:rsidRPr="00AA42F3">
        <w:rPr>
          <w:rFonts w:hint="eastAsia"/>
        </w:rPr>
        <w:t>の上、</w:t>
      </w:r>
      <w:r w:rsidR="005C33FC" w:rsidRPr="00AA42F3">
        <w:rPr>
          <w:rFonts w:hint="eastAsia"/>
        </w:rPr>
        <w:t>年度終了検査申請書（</w:t>
      </w:r>
      <w:r w:rsidR="00AB566E" w:rsidRPr="00AA42F3">
        <w:rPr>
          <w:rFonts w:hint="eastAsia"/>
        </w:rPr>
        <w:t>第１</w:t>
      </w:r>
      <w:r w:rsidRPr="00AA42F3">
        <w:rPr>
          <w:rFonts w:hint="eastAsia"/>
        </w:rPr>
        <w:t>号</w:t>
      </w:r>
      <w:r w:rsidR="005C33FC" w:rsidRPr="00AA42F3">
        <w:rPr>
          <w:rFonts w:hint="eastAsia"/>
        </w:rPr>
        <w:t>様式</w:t>
      </w:r>
      <w:r w:rsidRPr="00AA42F3">
        <w:rPr>
          <w:rFonts w:hint="eastAsia"/>
        </w:rPr>
        <w:t>）を提出しなければならない。</w:t>
      </w:r>
    </w:p>
    <w:p w14:paraId="19AB80FC" w14:textId="77777777" w:rsidR="006A60F7" w:rsidRPr="00AA42F3" w:rsidRDefault="006A60F7" w:rsidP="006151C9">
      <w:pPr>
        <w:ind w:left="210" w:hangingChars="100" w:hanging="210"/>
      </w:pPr>
      <w:r w:rsidRPr="00AA42F3">
        <w:rPr>
          <w:rFonts w:hint="eastAsia"/>
        </w:rPr>
        <w:t xml:space="preserve">３　</w:t>
      </w:r>
      <w:r w:rsidR="006151C9" w:rsidRPr="00AA42F3">
        <w:rPr>
          <w:rFonts w:hint="eastAsia"/>
        </w:rPr>
        <w:t>知事は、年度終了</w:t>
      </w:r>
      <w:r w:rsidRPr="00AA42F3">
        <w:rPr>
          <w:rFonts w:hint="eastAsia"/>
        </w:rPr>
        <w:t>検査申請のあった日から原則として開庁日で５日以内に実地に検査を行うものとする。</w:t>
      </w:r>
    </w:p>
    <w:p w14:paraId="637FFED0" w14:textId="77777777" w:rsidR="006A60F7" w:rsidRPr="00AA42F3" w:rsidRDefault="006A60F7" w:rsidP="006A60F7">
      <w:pPr>
        <w:ind w:left="210" w:hangingChars="100" w:hanging="210"/>
      </w:pPr>
      <w:r w:rsidRPr="00AA42F3">
        <w:rPr>
          <w:rFonts w:hint="eastAsia"/>
        </w:rPr>
        <w:t>４</w:t>
      </w:r>
      <w:r w:rsidR="006151C9" w:rsidRPr="00AA42F3">
        <w:rPr>
          <w:rFonts w:hint="eastAsia"/>
        </w:rPr>
        <w:t xml:space="preserve">　交付決定者は、年度終了検査に合格したときは、当該年度の</w:t>
      </w:r>
      <w:r w:rsidRPr="00AA42F3">
        <w:rPr>
          <w:rFonts w:hint="eastAsia"/>
        </w:rPr>
        <w:t>３月</w:t>
      </w:r>
      <w:r w:rsidR="00AB566E" w:rsidRPr="00AA42F3">
        <w:rPr>
          <w:rFonts w:hint="eastAsia"/>
        </w:rPr>
        <w:t>２０日（２０日が閉庁日の場合は、その前の開庁日）までに年度終了</w:t>
      </w:r>
      <w:r w:rsidRPr="00AA42F3">
        <w:rPr>
          <w:rFonts w:hint="eastAsia"/>
        </w:rPr>
        <w:t>実績報告書を知事へ提出しなければならない。</w:t>
      </w:r>
    </w:p>
    <w:p w14:paraId="405F6567" w14:textId="77777777" w:rsidR="00EC65A1" w:rsidRPr="00AA42F3" w:rsidRDefault="00EC65A1" w:rsidP="001C76D2"/>
    <w:p w14:paraId="26C1F337" w14:textId="77777777" w:rsidR="00EC65A1" w:rsidRPr="00AA42F3" w:rsidRDefault="001C76D2" w:rsidP="001C76D2">
      <w:r w:rsidRPr="00AA42F3">
        <w:rPr>
          <w:rFonts w:hint="eastAsia"/>
        </w:rPr>
        <w:t>（雑則）</w:t>
      </w:r>
      <w:r w:rsidRPr="00AA42F3">
        <w:t xml:space="preserve"> </w:t>
      </w:r>
    </w:p>
    <w:p w14:paraId="799C53CD" w14:textId="6F500140" w:rsidR="001C76D2" w:rsidRPr="00AA42F3" w:rsidRDefault="00AB566E" w:rsidP="001C76D2">
      <w:r w:rsidRPr="00AA42F3">
        <w:rPr>
          <w:rFonts w:hint="eastAsia"/>
        </w:rPr>
        <w:lastRenderedPageBreak/>
        <w:t>第６</w:t>
      </w:r>
      <w:r w:rsidR="001C76D2" w:rsidRPr="00AA42F3">
        <w:rPr>
          <w:rFonts w:hint="eastAsia"/>
        </w:rPr>
        <w:t>条</w:t>
      </w:r>
      <w:r w:rsidR="00F22D5D" w:rsidRPr="00AA42F3">
        <w:rPr>
          <w:rFonts w:hint="eastAsia"/>
        </w:rPr>
        <w:t xml:space="preserve">　</w:t>
      </w:r>
      <w:r w:rsidR="00360F36" w:rsidRPr="00AA42F3">
        <w:rPr>
          <w:rFonts w:hint="eastAsia"/>
        </w:rPr>
        <w:t>この要領に定めるもののほか必要な事項は、</w:t>
      </w:r>
      <w:r w:rsidR="00171FD1" w:rsidRPr="00171FD1">
        <w:rPr>
          <w:rFonts w:hint="eastAsia"/>
        </w:rPr>
        <w:t>事業調整室長</w:t>
      </w:r>
      <w:r w:rsidR="00360F36" w:rsidRPr="00AA42F3">
        <w:rPr>
          <w:rFonts w:hint="eastAsia"/>
        </w:rPr>
        <w:t>が</w:t>
      </w:r>
      <w:r w:rsidR="001C76D2" w:rsidRPr="00AA42F3">
        <w:rPr>
          <w:rFonts w:hint="eastAsia"/>
        </w:rPr>
        <w:t>定める。</w:t>
      </w:r>
      <w:r w:rsidR="001C76D2" w:rsidRPr="00AA42F3">
        <w:t xml:space="preserve"> </w:t>
      </w:r>
    </w:p>
    <w:p w14:paraId="7D47E2F8" w14:textId="77777777" w:rsidR="007E6177" w:rsidRPr="00AA42F3" w:rsidRDefault="007E6177" w:rsidP="001C76D2"/>
    <w:p w14:paraId="49DB3BE7" w14:textId="77777777" w:rsidR="00E56622" w:rsidRPr="00AA42F3" w:rsidRDefault="00E56622" w:rsidP="001C76D2"/>
    <w:p w14:paraId="7A95F7D6" w14:textId="77777777" w:rsidR="001C76D2" w:rsidRPr="00AA42F3" w:rsidRDefault="00F22D5D" w:rsidP="001C76D2">
      <w:r w:rsidRPr="00AA42F3">
        <w:rPr>
          <w:rFonts w:hint="eastAsia"/>
        </w:rPr>
        <w:t>附則</w:t>
      </w:r>
      <w:r w:rsidR="001C76D2" w:rsidRPr="00AA42F3">
        <w:t xml:space="preserve"> </w:t>
      </w:r>
    </w:p>
    <w:p w14:paraId="6651D4A9" w14:textId="77777777" w:rsidR="001C76D2" w:rsidRPr="00AA42F3" w:rsidRDefault="00360F36" w:rsidP="001C76D2">
      <w:r w:rsidRPr="00AA42F3">
        <w:rPr>
          <w:rFonts w:hint="eastAsia"/>
        </w:rPr>
        <w:t>この要領</w:t>
      </w:r>
      <w:r w:rsidR="001C76D2" w:rsidRPr="00AA42F3">
        <w:rPr>
          <w:rFonts w:hint="eastAsia"/>
        </w:rPr>
        <w:t>は、平成</w:t>
      </w:r>
      <w:r w:rsidR="00345816" w:rsidRPr="00AA42F3">
        <w:rPr>
          <w:rFonts w:hint="eastAsia"/>
        </w:rPr>
        <w:t>２７年４月１</w:t>
      </w:r>
      <w:r w:rsidR="001C76D2" w:rsidRPr="00AA42F3">
        <w:rPr>
          <w:rFonts w:hint="eastAsia"/>
        </w:rPr>
        <w:t>日から施行</w:t>
      </w:r>
      <w:r w:rsidR="00F22D5D" w:rsidRPr="00AA42F3">
        <w:rPr>
          <w:rFonts w:hint="eastAsia"/>
        </w:rPr>
        <w:t>する。</w:t>
      </w:r>
    </w:p>
    <w:p w14:paraId="6C58446A" w14:textId="77777777" w:rsidR="00FD0F74" w:rsidRPr="00AA42F3" w:rsidRDefault="00FD0F74" w:rsidP="00360F36">
      <w:pPr>
        <w:widowControl/>
        <w:jc w:val="left"/>
      </w:pPr>
    </w:p>
    <w:p w14:paraId="11457B5D" w14:textId="77777777" w:rsidR="0046304A" w:rsidRPr="00AA42F3" w:rsidRDefault="0046304A" w:rsidP="0046304A">
      <w:pPr>
        <w:widowControl/>
        <w:jc w:val="left"/>
      </w:pPr>
      <w:r w:rsidRPr="00AA42F3">
        <w:rPr>
          <w:rFonts w:hint="eastAsia"/>
        </w:rPr>
        <w:t>附則</w:t>
      </w:r>
    </w:p>
    <w:p w14:paraId="6E9E6D62" w14:textId="5A0B3633" w:rsidR="0046304A" w:rsidRDefault="0046304A" w:rsidP="0046304A">
      <w:pPr>
        <w:widowControl/>
        <w:jc w:val="left"/>
      </w:pPr>
      <w:r w:rsidRPr="00AA42F3">
        <w:rPr>
          <w:rFonts w:hint="eastAsia"/>
        </w:rPr>
        <w:t>この要領は、平成２８年４月１日から施行する。</w:t>
      </w:r>
    </w:p>
    <w:p w14:paraId="7B2B24AE" w14:textId="412B2577" w:rsidR="00266E3B" w:rsidRDefault="00266E3B" w:rsidP="0046304A">
      <w:pPr>
        <w:widowControl/>
        <w:jc w:val="left"/>
      </w:pPr>
    </w:p>
    <w:p w14:paraId="23C1DFD1" w14:textId="77777777" w:rsidR="00266E3B" w:rsidRPr="00AA42F3" w:rsidRDefault="00266E3B" w:rsidP="00266E3B">
      <w:pPr>
        <w:widowControl/>
        <w:jc w:val="left"/>
      </w:pPr>
      <w:r w:rsidRPr="00AA42F3">
        <w:rPr>
          <w:rFonts w:hint="eastAsia"/>
        </w:rPr>
        <w:t>附則</w:t>
      </w:r>
    </w:p>
    <w:p w14:paraId="5FB4154A" w14:textId="63314E5D" w:rsidR="00266E3B" w:rsidRPr="00AA42F3" w:rsidRDefault="00266E3B" w:rsidP="00266E3B">
      <w:pPr>
        <w:widowControl/>
        <w:jc w:val="left"/>
      </w:pPr>
      <w:r w:rsidRPr="00AA42F3">
        <w:rPr>
          <w:rFonts w:hint="eastAsia"/>
        </w:rPr>
        <w:t>この要領は、</w:t>
      </w:r>
      <w:r>
        <w:rPr>
          <w:rFonts w:hint="eastAsia"/>
        </w:rPr>
        <w:t>令和４</w:t>
      </w:r>
      <w:r w:rsidRPr="00AA42F3">
        <w:rPr>
          <w:rFonts w:hint="eastAsia"/>
        </w:rPr>
        <w:t>年４月１日から施行する。</w:t>
      </w:r>
    </w:p>
    <w:p w14:paraId="2F49229E" w14:textId="77777777" w:rsidR="00266E3B" w:rsidRPr="00266E3B" w:rsidRDefault="00266E3B" w:rsidP="0046304A">
      <w:pPr>
        <w:widowControl/>
        <w:jc w:val="left"/>
      </w:pPr>
    </w:p>
    <w:sectPr w:rsidR="00266E3B" w:rsidRPr="00266E3B" w:rsidSect="00834E93">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2F9B" w14:textId="77777777" w:rsidR="002D0356" w:rsidRDefault="002D0356" w:rsidP="00A0192F">
      <w:r>
        <w:separator/>
      </w:r>
    </w:p>
  </w:endnote>
  <w:endnote w:type="continuationSeparator" w:id="0">
    <w:p w14:paraId="593D11CD" w14:textId="77777777" w:rsidR="002D0356" w:rsidRDefault="002D0356" w:rsidP="00A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72D74" w14:textId="77777777" w:rsidR="002D0356" w:rsidRDefault="002D0356" w:rsidP="00A0192F">
      <w:r>
        <w:separator/>
      </w:r>
    </w:p>
  </w:footnote>
  <w:footnote w:type="continuationSeparator" w:id="0">
    <w:p w14:paraId="4AEF9244" w14:textId="77777777" w:rsidR="002D0356" w:rsidRDefault="002D0356" w:rsidP="00A01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D2"/>
    <w:rsid w:val="00000253"/>
    <w:rsid w:val="0001523A"/>
    <w:rsid w:val="00015C1C"/>
    <w:rsid w:val="00025FF3"/>
    <w:rsid w:val="00031B67"/>
    <w:rsid w:val="00052D91"/>
    <w:rsid w:val="00061920"/>
    <w:rsid w:val="000706B8"/>
    <w:rsid w:val="00093B75"/>
    <w:rsid w:val="000A2A00"/>
    <w:rsid w:val="000A694B"/>
    <w:rsid w:val="000D2C7E"/>
    <w:rsid w:val="000E3FA2"/>
    <w:rsid w:val="000F2021"/>
    <w:rsid w:val="00107048"/>
    <w:rsid w:val="00113352"/>
    <w:rsid w:val="00116DC7"/>
    <w:rsid w:val="001375EC"/>
    <w:rsid w:val="00151D2D"/>
    <w:rsid w:val="00154EC8"/>
    <w:rsid w:val="001651E8"/>
    <w:rsid w:val="001713FE"/>
    <w:rsid w:val="00171FD1"/>
    <w:rsid w:val="001824F5"/>
    <w:rsid w:val="00192BBE"/>
    <w:rsid w:val="00196EC0"/>
    <w:rsid w:val="001B3DFE"/>
    <w:rsid w:val="001B75FC"/>
    <w:rsid w:val="001C76D2"/>
    <w:rsid w:val="001D2ED4"/>
    <w:rsid w:val="001E37B2"/>
    <w:rsid w:val="002001AC"/>
    <w:rsid w:val="002053C7"/>
    <w:rsid w:val="00210214"/>
    <w:rsid w:val="00217816"/>
    <w:rsid w:val="00234038"/>
    <w:rsid w:val="00236BD7"/>
    <w:rsid w:val="00242218"/>
    <w:rsid w:val="00266E3B"/>
    <w:rsid w:val="00287364"/>
    <w:rsid w:val="002B0621"/>
    <w:rsid w:val="002B5EFB"/>
    <w:rsid w:val="002D0356"/>
    <w:rsid w:val="002D740A"/>
    <w:rsid w:val="002E125A"/>
    <w:rsid w:val="002E1494"/>
    <w:rsid w:val="002E1B08"/>
    <w:rsid w:val="002E7BAE"/>
    <w:rsid w:val="002F5DE4"/>
    <w:rsid w:val="003041C3"/>
    <w:rsid w:val="00305132"/>
    <w:rsid w:val="00306C3F"/>
    <w:rsid w:val="00326B63"/>
    <w:rsid w:val="00335281"/>
    <w:rsid w:val="003439B8"/>
    <w:rsid w:val="00344B11"/>
    <w:rsid w:val="00345816"/>
    <w:rsid w:val="00360F36"/>
    <w:rsid w:val="003668B1"/>
    <w:rsid w:val="00372C09"/>
    <w:rsid w:val="0038421A"/>
    <w:rsid w:val="00385448"/>
    <w:rsid w:val="0038594E"/>
    <w:rsid w:val="00386371"/>
    <w:rsid w:val="00392073"/>
    <w:rsid w:val="00394599"/>
    <w:rsid w:val="0039491C"/>
    <w:rsid w:val="003A40DD"/>
    <w:rsid w:val="003B0327"/>
    <w:rsid w:val="003B2286"/>
    <w:rsid w:val="003F4F35"/>
    <w:rsid w:val="00413242"/>
    <w:rsid w:val="004536E2"/>
    <w:rsid w:val="00462A7F"/>
    <w:rsid w:val="0046304A"/>
    <w:rsid w:val="00467C29"/>
    <w:rsid w:val="004712B9"/>
    <w:rsid w:val="00471998"/>
    <w:rsid w:val="00473712"/>
    <w:rsid w:val="004748AD"/>
    <w:rsid w:val="00481577"/>
    <w:rsid w:val="004879F4"/>
    <w:rsid w:val="004C52DA"/>
    <w:rsid w:val="00501452"/>
    <w:rsid w:val="00507B52"/>
    <w:rsid w:val="00513873"/>
    <w:rsid w:val="00532EFA"/>
    <w:rsid w:val="005363FF"/>
    <w:rsid w:val="00544450"/>
    <w:rsid w:val="005745A0"/>
    <w:rsid w:val="005849F5"/>
    <w:rsid w:val="00595293"/>
    <w:rsid w:val="005A5655"/>
    <w:rsid w:val="005B45CA"/>
    <w:rsid w:val="005C01EE"/>
    <w:rsid w:val="005C33FC"/>
    <w:rsid w:val="005C630D"/>
    <w:rsid w:val="005C7241"/>
    <w:rsid w:val="005D141F"/>
    <w:rsid w:val="005E5813"/>
    <w:rsid w:val="005F1B69"/>
    <w:rsid w:val="005F6C29"/>
    <w:rsid w:val="006002B3"/>
    <w:rsid w:val="00614684"/>
    <w:rsid w:val="006151C9"/>
    <w:rsid w:val="00626CC4"/>
    <w:rsid w:val="00635C24"/>
    <w:rsid w:val="006364E3"/>
    <w:rsid w:val="0065296F"/>
    <w:rsid w:val="006562D4"/>
    <w:rsid w:val="006678B2"/>
    <w:rsid w:val="00667E3B"/>
    <w:rsid w:val="00676A91"/>
    <w:rsid w:val="00687089"/>
    <w:rsid w:val="006A60F7"/>
    <w:rsid w:val="006E590A"/>
    <w:rsid w:val="006E5ADD"/>
    <w:rsid w:val="00701C80"/>
    <w:rsid w:val="007178FA"/>
    <w:rsid w:val="007223F0"/>
    <w:rsid w:val="00723A8E"/>
    <w:rsid w:val="00751C9D"/>
    <w:rsid w:val="00780751"/>
    <w:rsid w:val="00793AC7"/>
    <w:rsid w:val="00795CE9"/>
    <w:rsid w:val="00796DA4"/>
    <w:rsid w:val="007A63B9"/>
    <w:rsid w:val="007C3AFF"/>
    <w:rsid w:val="007C4DA9"/>
    <w:rsid w:val="007C5B2D"/>
    <w:rsid w:val="007D0A23"/>
    <w:rsid w:val="007D0B2F"/>
    <w:rsid w:val="007E6177"/>
    <w:rsid w:val="0080690F"/>
    <w:rsid w:val="0081178F"/>
    <w:rsid w:val="00832C84"/>
    <w:rsid w:val="00834E93"/>
    <w:rsid w:val="00835256"/>
    <w:rsid w:val="00862674"/>
    <w:rsid w:val="00874285"/>
    <w:rsid w:val="00881998"/>
    <w:rsid w:val="00884F3E"/>
    <w:rsid w:val="008A1E03"/>
    <w:rsid w:val="008B3928"/>
    <w:rsid w:val="008B7552"/>
    <w:rsid w:val="008D26A4"/>
    <w:rsid w:val="008E3691"/>
    <w:rsid w:val="008F3F43"/>
    <w:rsid w:val="008F4557"/>
    <w:rsid w:val="0090256E"/>
    <w:rsid w:val="00903E56"/>
    <w:rsid w:val="00904F29"/>
    <w:rsid w:val="009112B1"/>
    <w:rsid w:val="009339EB"/>
    <w:rsid w:val="009364C5"/>
    <w:rsid w:val="00944E4B"/>
    <w:rsid w:val="00954B19"/>
    <w:rsid w:val="00965FED"/>
    <w:rsid w:val="00977B2F"/>
    <w:rsid w:val="00991E10"/>
    <w:rsid w:val="009B224C"/>
    <w:rsid w:val="009C0A4E"/>
    <w:rsid w:val="009C0AD3"/>
    <w:rsid w:val="009C2360"/>
    <w:rsid w:val="009F3F98"/>
    <w:rsid w:val="00A01029"/>
    <w:rsid w:val="00A0192F"/>
    <w:rsid w:val="00A21362"/>
    <w:rsid w:val="00A32F91"/>
    <w:rsid w:val="00A350EB"/>
    <w:rsid w:val="00A4796A"/>
    <w:rsid w:val="00A55666"/>
    <w:rsid w:val="00A6292C"/>
    <w:rsid w:val="00A659F4"/>
    <w:rsid w:val="00A748E7"/>
    <w:rsid w:val="00A74904"/>
    <w:rsid w:val="00A822A0"/>
    <w:rsid w:val="00AA42F3"/>
    <w:rsid w:val="00AB566E"/>
    <w:rsid w:val="00AE4E8C"/>
    <w:rsid w:val="00AF36CD"/>
    <w:rsid w:val="00AF45B2"/>
    <w:rsid w:val="00B014BA"/>
    <w:rsid w:val="00B27C06"/>
    <w:rsid w:val="00B3371A"/>
    <w:rsid w:val="00B43FCD"/>
    <w:rsid w:val="00B66F6F"/>
    <w:rsid w:val="00B67462"/>
    <w:rsid w:val="00B71E6E"/>
    <w:rsid w:val="00B72ACC"/>
    <w:rsid w:val="00B73498"/>
    <w:rsid w:val="00B80A33"/>
    <w:rsid w:val="00B8314E"/>
    <w:rsid w:val="00B9116E"/>
    <w:rsid w:val="00BA3D4B"/>
    <w:rsid w:val="00BB6703"/>
    <w:rsid w:val="00BC2F55"/>
    <w:rsid w:val="00BC5198"/>
    <w:rsid w:val="00BD0CCF"/>
    <w:rsid w:val="00BE4E18"/>
    <w:rsid w:val="00C070AA"/>
    <w:rsid w:val="00C11EB9"/>
    <w:rsid w:val="00C207C8"/>
    <w:rsid w:val="00C2501B"/>
    <w:rsid w:val="00C643C9"/>
    <w:rsid w:val="00C71153"/>
    <w:rsid w:val="00C71B6B"/>
    <w:rsid w:val="00C733FE"/>
    <w:rsid w:val="00C75E90"/>
    <w:rsid w:val="00C76FE5"/>
    <w:rsid w:val="00C83828"/>
    <w:rsid w:val="00CA42FE"/>
    <w:rsid w:val="00CC1ADC"/>
    <w:rsid w:val="00CD6FC7"/>
    <w:rsid w:val="00CE0FA2"/>
    <w:rsid w:val="00CE7D67"/>
    <w:rsid w:val="00D249AD"/>
    <w:rsid w:val="00D26688"/>
    <w:rsid w:val="00D42384"/>
    <w:rsid w:val="00D55745"/>
    <w:rsid w:val="00D60CB4"/>
    <w:rsid w:val="00D837F5"/>
    <w:rsid w:val="00D84546"/>
    <w:rsid w:val="00D9072B"/>
    <w:rsid w:val="00DA3C72"/>
    <w:rsid w:val="00DB007B"/>
    <w:rsid w:val="00DC2381"/>
    <w:rsid w:val="00DD6879"/>
    <w:rsid w:val="00DD7C30"/>
    <w:rsid w:val="00DE0B49"/>
    <w:rsid w:val="00DF3018"/>
    <w:rsid w:val="00E10532"/>
    <w:rsid w:val="00E25764"/>
    <w:rsid w:val="00E27E92"/>
    <w:rsid w:val="00E34D2D"/>
    <w:rsid w:val="00E4150C"/>
    <w:rsid w:val="00E56622"/>
    <w:rsid w:val="00E71125"/>
    <w:rsid w:val="00E80583"/>
    <w:rsid w:val="00E8390C"/>
    <w:rsid w:val="00EC4863"/>
    <w:rsid w:val="00EC65A1"/>
    <w:rsid w:val="00EE5369"/>
    <w:rsid w:val="00F02AF3"/>
    <w:rsid w:val="00F2185E"/>
    <w:rsid w:val="00F22D5D"/>
    <w:rsid w:val="00F31F77"/>
    <w:rsid w:val="00F75E43"/>
    <w:rsid w:val="00F83652"/>
    <w:rsid w:val="00F85A03"/>
    <w:rsid w:val="00F9655C"/>
    <w:rsid w:val="00F96B23"/>
    <w:rsid w:val="00FA1D71"/>
    <w:rsid w:val="00FD0F74"/>
    <w:rsid w:val="00FD2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0D81064"/>
  <w15:docId w15:val="{493ED32F-5666-4102-B84C-1E806D7B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2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214"/>
    <w:rPr>
      <w:rFonts w:asciiTheme="majorHAnsi" w:eastAsiaTheme="majorEastAsia" w:hAnsiTheme="majorHAnsi" w:cstheme="majorBidi"/>
      <w:sz w:val="18"/>
      <w:szCs w:val="18"/>
    </w:rPr>
  </w:style>
  <w:style w:type="table" w:styleId="a5">
    <w:name w:val="Table Grid"/>
    <w:basedOn w:val="a1"/>
    <w:uiPriority w:val="59"/>
    <w:rsid w:val="0099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192F"/>
    <w:pPr>
      <w:tabs>
        <w:tab w:val="center" w:pos="4252"/>
        <w:tab w:val="right" w:pos="8504"/>
      </w:tabs>
      <w:snapToGrid w:val="0"/>
    </w:pPr>
  </w:style>
  <w:style w:type="character" w:customStyle="1" w:styleId="a7">
    <w:name w:val="ヘッダー (文字)"/>
    <w:basedOn w:val="a0"/>
    <w:link w:val="a6"/>
    <w:uiPriority w:val="99"/>
    <w:rsid w:val="00A0192F"/>
  </w:style>
  <w:style w:type="paragraph" w:styleId="a8">
    <w:name w:val="footer"/>
    <w:basedOn w:val="a"/>
    <w:link w:val="a9"/>
    <w:uiPriority w:val="99"/>
    <w:unhideWhenUsed/>
    <w:rsid w:val="00A0192F"/>
    <w:pPr>
      <w:tabs>
        <w:tab w:val="center" w:pos="4252"/>
        <w:tab w:val="right" w:pos="8504"/>
      </w:tabs>
      <w:snapToGrid w:val="0"/>
    </w:pPr>
  </w:style>
  <w:style w:type="character" w:customStyle="1" w:styleId="a9">
    <w:name w:val="フッター (文字)"/>
    <w:basedOn w:val="a0"/>
    <w:link w:val="a8"/>
    <w:uiPriority w:val="99"/>
    <w:rsid w:val="00A0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1458-F2A0-48E2-ADA9-E61B73FA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浩之</dc:creator>
  <cp:lastModifiedBy>岡野　幸恵</cp:lastModifiedBy>
  <cp:revision>7</cp:revision>
  <cp:lastPrinted>2022-03-24T02:14:00Z</cp:lastPrinted>
  <dcterms:created xsi:type="dcterms:W3CDTF">2021-04-27T07:00:00Z</dcterms:created>
  <dcterms:modified xsi:type="dcterms:W3CDTF">2022-03-24T02:14:00Z</dcterms:modified>
</cp:coreProperties>
</file>