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4A" w:rsidRPr="00A13043" w:rsidRDefault="00F832ED" w:rsidP="00AC5C8C">
      <w:pPr>
        <w:jc w:val="center"/>
        <w:rPr>
          <w:rFonts w:ascii="ＭＳ 明朝" w:hAnsi="ＭＳ 明朝"/>
          <w:sz w:val="24"/>
          <w:szCs w:val="24"/>
        </w:rPr>
      </w:pPr>
      <w:r w:rsidRPr="00A13043">
        <w:rPr>
          <w:rFonts w:ascii="ＭＳ 明朝" w:hAnsi="ＭＳ 明朝" w:hint="eastAsia"/>
          <w:sz w:val="24"/>
          <w:szCs w:val="24"/>
        </w:rPr>
        <w:t>大阪府石油コンビナート等防災計画進行管理検討部会</w:t>
      </w:r>
      <w:r w:rsidR="00097364" w:rsidRPr="00A13043">
        <w:rPr>
          <w:rFonts w:ascii="ＭＳ 明朝" w:hAnsi="ＭＳ 明朝" w:hint="eastAsia"/>
          <w:sz w:val="24"/>
          <w:szCs w:val="24"/>
        </w:rPr>
        <w:t>（第</w:t>
      </w:r>
      <w:r w:rsidR="00E977E8" w:rsidRPr="00A13043">
        <w:rPr>
          <w:rFonts w:ascii="ＭＳ 明朝" w:hAnsi="ＭＳ 明朝" w:hint="eastAsia"/>
          <w:sz w:val="24"/>
          <w:szCs w:val="24"/>
        </w:rPr>
        <w:t>11</w:t>
      </w:r>
      <w:r w:rsidR="006745DB" w:rsidRPr="00A13043">
        <w:rPr>
          <w:rFonts w:ascii="ＭＳ 明朝" w:hAnsi="ＭＳ 明朝" w:hint="eastAsia"/>
          <w:sz w:val="24"/>
          <w:szCs w:val="24"/>
        </w:rPr>
        <w:t>回）</w:t>
      </w:r>
    </w:p>
    <w:p w:rsidR="00366269" w:rsidRPr="00A13043" w:rsidRDefault="00EE2543" w:rsidP="00AC5C8C">
      <w:pPr>
        <w:spacing w:beforeLines="50" w:before="180"/>
        <w:jc w:val="center"/>
        <w:rPr>
          <w:rFonts w:ascii="ＭＳ 明朝" w:hAnsi="ＭＳ 明朝"/>
          <w:sz w:val="24"/>
          <w:szCs w:val="24"/>
        </w:rPr>
      </w:pPr>
      <w:r w:rsidRPr="00A13043">
        <w:rPr>
          <w:rFonts w:ascii="ＭＳ 明朝" w:hAnsi="ＭＳ 明朝" w:hint="eastAsia"/>
          <w:sz w:val="24"/>
          <w:szCs w:val="24"/>
        </w:rPr>
        <w:t>議　事　概　要</w:t>
      </w:r>
    </w:p>
    <w:p w:rsidR="003B5261" w:rsidRPr="00A13043" w:rsidRDefault="003B5261" w:rsidP="002236F3">
      <w:pPr>
        <w:rPr>
          <w:rFonts w:ascii="ＭＳ 明朝" w:hAnsi="ＭＳ 明朝"/>
          <w:sz w:val="24"/>
        </w:rPr>
      </w:pPr>
    </w:p>
    <w:p w:rsidR="009A56E9" w:rsidRPr="00A13043" w:rsidRDefault="009A56E9" w:rsidP="002236F3">
      <w:pPr>
        <w:rPr>
          <w:rFonts w:ascii="ＭＳ 明朝" w:hAnsi="ＭＳ 明朝"/>
          <w:sz w:val="24"/>
        </w:rPr>
      </w:pPr>
    </w:p>
    <w:p w:rsidR="005B7A30" w:rsidRPr="00A13043" w:rsidRDefault="00EE2543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１　日時</w:t>
      </w:r>
    </w:p>
    <w:p w:rsidR="00EE2543" w:rsidRPr="00A13043" w:rsidRDefault="00E977E8" w:rsidP="00E977E8">
      <w:pPr>
        <w:ind w:firstLineChars="200" w:firstLine="480"/>
        <w:rPr>
          <w:rFonts w:ascii="ＭＳ 明朝" w:hAnsi="ＭＳ 明朝"/>
          <w:color w:val="000000" w:themeColor="text1"/>
          <w:sz w:val="24"/>
          <w:szCs w:val="24"/>
        </w:rPr>
      </w:pPr>
      <w:r w:rsidRPr="00A13043">
        <w:rPr>
          <w:rFonts w:ascii="ＭＳ 明朝" w:hAnsi="ＭＳ 明朝" w:hint="eastAsia"/>
          <w:color w:val="000000" w:themeColor="text1"/>
          <w:sz w:val="24"/>
          <w:szCs w:val="24"/>
        </w:rPr>
        <w:t>令和５年３月28日（火曜日）　10時30分から11時45分まで</w:t>
      </w:r>
    </w:p>
    <w:p w:rsidR="00E977E8" w:rsidRPr="00A13043" w:rsidRDefault="00E977E8" w:rsidP="00E977E8">
      <w:pPr>
        <w:ind w:firstLineChars="200" w:firstLine="480"/>
        <w:rPr>
          <w:rFonts w:ascii="ＭＳ 明朝" w:hAnsi="ＭＳ 明朝"/>
          <w:sz w:val="24"/>
        </w:rPr>
      </w:pPr>
    </w:p>
    <w:p w:rsidR="005B7A30" w:rsidRPr="00A13043" w:rsidRDefault="00EE2543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 xml:space="preserve">２　</w:t>
      </w:r>
      <w:r w:rsidR="005B7A30" w:rsidRPr="00A13043">
        <w:rPr>
          <w:rFonts w:ascii="ＭＳ 明朝" w:hAnsi="ＭＳ 明朝" w:hint="eastAsia"/>
          <w:sz w:val="24"/>
        </w:rPr>
        <w:t>場所</w:t>
      </w:r>
    </w:p>
    <w:p w:rsidR="00EE2543" w:rsidRPr="00A13043" w:rsidRDefault="005045C4" w:rsidP="00E977E8">
      <w:pPr>
        <w:ind w:firstLineChars="200" w:firstLine="480"/>
        <w:rPr>
          <w:rFonts w:ascii="ＭＳ 明朝" w:hAnsi="ＭＳ 明朝"/>
          <w:sz w:val="24"/>
          <w:szCs w:val="24"/>
        </w:rPr>
      </w:pPr>
      <w:r w:rsidRPr="00A13043">
        <w:rPr>
          <w:rFonts w:ascii="ＭＳ 明朝" w:hAnsi="ＭＳ 明朝" w:hint="eastAsia"/>
          <w:sz w:val="24"/>
          <w:szCs w:val="24"/>
        </w:rPr>
        <w:t>大阪府庁新別館北館１階災害対策本部会議室及びWeb会議</w:t>
      </w:r>
    </w:p>
    <w:p w:rsidR="005045C4" w:rsidRPr="00A13043" w:rsidRDefault="005045C4" w:rsidP="002236F3">
      <w:pPr>
        <w:rPr>
          <w:rFonts w:ascii="ＭＳ 明朝" w:hAnsi="ＭＳ 明朝"/>
          <w:sz w:val="24"/>
        </w:rPr>
      </w:pPr>
    </w:p>
    <w:p w:rsidR="005B7A30" w:rsidRPr="00A13043" w:rsidRDefault="00EE2543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３　出席者</w:t>
      </w:r>
      <w:r w:rsidR="00E977E8" w:rsidRPr="00A13043">
        <w:rPr>
          <w:rFonts w:ascii="ＭＳ 明朝" w:hAnsi="ＭＳ 明朝" w:hint="eastAsia"/>
          <w:sz w:val="24"/>
        </w:rPr>
        <w:t>（順不同）</w:t>
      </w:r>
    </w:p>
    <w:p w:rsidR="00E977E8" w:rsidRPr="00A13043" w:rsidRDefault="00EE2543" w:rsidP="005045C4">
      <w:pPr>
        <w:ind w:left="240" w:hangingChars="100" w:hanging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 xml:space="preserve">　</w:t>
      </w:r>
      <w:r w:rsidR="00A13043">
        <w:rPr>
          <w:rFonts w:ascii="ＭＳ 明朝" w:hAnsi="ＭＳ 明朝" w:hint="eastAsia"/>
          <w:sz w:val="24"/>
        </w:rPr>
        <w:t xml:space="preserve">　</w:t>
      </w:r>
      <w:r w:rsidR="005045C4" w:rsidRPr="00A13043">
        <w:rPr>
          <w:rFonts w:ascii="ＭＳ 明朝" w:hAnsi="ＭＳ 明朝" w:hint="eastAsia"/>
          <w:sz w:val="24"/>
        </w:rPr>
        <w:t>鈴木和彦氏（部会長、</w:t>
      </w:r>
      <w:r w:rsidR="00E977E8" w:rsidRPr="00A13043">
        <w:rPr>
          <w:rFonts w:ascii="ＭＳ 明朝" w:hAnsi="ＭＳ 明朝" w:hint="eastAsia"/>
          <w:sz w:val="24"/>
        </w:rPr>
        <w:t>岡山大学名誉教授・特任教授）</w:t>
      </w:r>
    </w:p>
    <w:p w:rsidR="00E977E8" w:rsidRPr="00A13043" w:rsidRDefault="00E977E8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髙橋智幸氏（関西大学副学長）</w:t>
      </w:r>
    </w:p>
    <w:p w:rsidR="00E977E8" w:rsidRPr="00A13043" w:rsidRDefault="00E977E8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阪本真由美氏（兵庫県立大学大学院減災復興政策研究科教授）</w:t>
      </w:r>
    </w:p>
    <w:p w:rsidR="00E977E8" w:rsidRPr="00A13043" w:rsidRDefault="00E977E8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黒田美彦氏（大阪市消防局予防部規制課長）</w:t>
      </w:r>
    </w:p>
    <w:p w:rsidR="00E977E8" w:rsidRPr="00A13043" w:rsidRDefault="005045C4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木塚暁喜</w:t>
      </w:r>
      <w:r w:rsidR="00E977E8" w:rsidRPr="00A13043">
        <w:rPr>
          <w:rFonts w:ascii="ＭＳ 明朝" w:hAnsi="ＭＳ 明朝" w:hint="eastAsia"/>
          <w:sz w:val="24"/>
        </w:rPr>
        <w:t>氏（堺市消防局予防部危険物保安課長）</w:t>
      </w:r>
    </w:p>
    <w:p w:rsidR="00E977E8" w:rsidRPr="00A13043" w:rsidRDefault="00EE2543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小池重一</w:t>
      </w:r>
      <w:r w:rsidR="005B7A30" w:rsidRPr="00A13043">
        <w:rPr>
          <w:rFonts w:ascii="ＭＳ 明朝" w:hAnsi="ＭＳ 明朝" w:hint="eastAsia"/>
          <w:sz w:val="24"/>
        </w:rPr>
        <w:t>（大阪府危機管理室長）</w:t>
      </w:r>
    </w:p>
    <w:p w:rsidR="00EE2543" w:rsidRPr="00A13043" w:rsidRDefault="005B7A30" w:rsidP="00A13043">
      <w:pPr>
        <w:ind w:leftChars="100" w:left="210" w:firstLineChars="100" w:firstLine="240"/>
        <w:rPr>
          <w:rFonts w:ascii="ＭＳ 明朝" w:hAnsi="ＭＳ 明朝"/>
          <w:sz w:val="24"/>
        </w:rPr>
      </w:pPr>
      <w:bookmarkStart w:id="0" w:name="_GoBack"/>
      <w:bookmarkEnd w:id="0"/>
      <w:r w:rsidRPr="00A13043">
        <w:rPr>
          <w:rFonts w:ascii="ＭＳ 明朝" w:hAnsi="ＭＳ 明朝" w:hint="eastAsia"/>
          <w:sz w:val="24"/>
        </w:rPr>
        <w:t>事務局（大阪府消防保安課）</w:t>
      </w:r>
    </w:p>
    <w:p w:rsidR="006745DB" w:rsidRPr="00A13043" w:rsidRDefault="006745DB" w:rsidP="002236F3">
      <w:pPr>
        <w:rPr>
          <w:rFonts w:ascii="ＭＳ 明朝" w:hAnsi="ＭＳ 明朝"/>
          <w:sz w:val="24"/>
        </w:rPr>
      </w:pPr>
    </w:p>
    <w:p w:rsidR="006745DB" w:rsidRPr="00A13043" w:rsidRDefault="005B7A30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３</w:t>
      </w:r>
      <w:r w:rsidR="006745DB" w:rsidRPr="00A13043">
        <w:rPr>
          <w:rFonts w:ascii="ＭＳ 明朝" w:hAnsi="ＭＳ 明朝" w:hint="eastAsia"/>
          <w:sz w:val="24"/>
        </w:rPr>
        <w:t xml:space="preserve">　議　事</w:t>
      </w:r>
    </w:p>
    <w:p w:rsidR="002236F3" w:rsidRPr="00A13043" w:rsidRDefault="00C1325A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（１）</w:t>
      </w:r>
      <w:r w:rsidR="00E977E8" w:rsidRPr="00A13043">
        <w:rPr>
          <w:rFonts w:ascii="ＭＳ 明朝" w:hAnsi="ＭＳ 明朝"/>
          <w:sz w:val="24"/>
          <w:szCs w:val="24"/>
        </w:rPr>
        <w:t>石油コンビナート等特別防災区域における防災対策について</w:t>
      </w:r>
    </w:p>
    <w:p w:rsidR="002236F3" w:rsidRPr="00A13043" w:rsidRDefault="005045C4" w:rsidP="000E5980">
      <w:pPr>
        <w:ind w:leftChars="100" w:left="450" w:hangingChars="100" w:hanging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・事務局から、資料１</w:t>
      </w:r>
      <w:r w:rsidR="000E5980" w:rsidRPr="00A13043">
        <w:rPr>
          <w:rFonts w:ascii="ＭＳ 明朝" w:hAnsi="ＭＳ 明朝" w:hint="eastAsia"/>
          <w:sz w:val="24"/>
        </w:rPr>
        <w:t>により</w:t>
      </w:r>
      <w:r w:rsidR="00D81D2C" w:rsidRPr="00A13043">
        <w:rPr>
          <w:rFonts w:ascii="ＭＳ 明朝" w:hAnsi="ＭＳ 明朝"/>
          <w:sz w:val="24"/>
          <w:szCs w:val="24"/>
        </w:rPr>
        <w:t>石油コンビナート等特別防災区域における防災対策について</w:t>
      </w:r>
      <w:r w:rsidR="000E5980" w:rsidRPr="00A13043">
        <w:rPr>
          <w:rFonts w:ascii="ＭＳ 明朝" w:hAnsi="ＭＳ 明朝" w:hint="eastAsia"/>
          <w:sz w:val="24"/>
          <w:szCs w:val="24"/>
        </w:rPr>
        <w:t>の</w:t>
      </w:r>
      <w:r w:rsidR="004B59A7" w:rsidRPr="00A13043">
        <w:rPr>
          <w:rFonts w:ascii="ＭＳ 明朝" w:hAnsi="ＭＳ 明朝" w:hint="eastAsia"/>
          <w:sz w:val="24"/>
        </w:rPr>
        <w:t>説明を行った。</w:t>
      </w:r>
    </w:p>
    <w:p w:rsidR="004A45DE" w:rsidRPr="00A13043" w:rsidRDefault="000E5980" w:rsidP="000E5980">
      <w:pPr>
        <w:ind w:leftChars="100" w:left="450" w:hangingChars="100" w:hanging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・委員からは、</w:t>
      </w:r>
      <w:r w:rsidR="004D6CA0" w:rsidRPr="00A13043">
        <w:rPr>
          <w:rFonts w:ascii="ＭＳ 明朝" w:hAnsi="ＭＳ 明朝" w:hint="eastAsia"/>
          <w:sz w:val="24"/>
        </w:rPr>
        <w:t>ガイドライン作成についての意見</w:t>
      </w:r>
      <w:r w:rsidR="00A1739C" w:rsidRPr="00A13043">
        <w:rPr>
          <w:rFonts w:ascii="ＭＳ 明朝" w:hAnsi="ＭＳ 明朝" w:hint="eastAsia"/>
          <w:sz w:val="24"/>
        </w:rPr>
        <w:t>、</w:t>
      </w:r>
      <w:r w:rsidR="004D6CA0" w:rsidRPr="00A13043">
        <w:rPr>
          <w:rFonts w:ascii="ＭＳ 明朝" w:hAnsi="ＭＳ 明朝" w:hint="eastAsia"/>
          <w:sz w:val="24"/>
        </w:rPr>
        <w:t>OODAループの考え方を取り入れた進行管理についての</w:t>
      </w:r>
      <w:r w:rsidRPr="00A13043">
        <w:rPr>
          <w:rFonts w:ascii="ＭＳ 明朝" w:hAnsi="ＭＳ 明朝" w:hint="eastAsia"/>
          <w:sz w:val="24"/>
        </w:rPr>
        <w:t>意見があった。</w:t>
      </w:r>
    </w:p>
    <w:p w:rsidR="004A45DE" w:rsidRPr="00A13043" w:rsidRDefault="004A45DE" w:rsidP="002236F3">
      <w:pPr>
        <w:rPr>
          <w:rFonts w:ascii="ＭＳ 明朝" w:hAnsi="ＭＳ 明朝"/>
          <w:sz w:val="24"/>
        </w:rPr>
      </w:pPr>
    </w:p>
    <w:p w:rsidR="004D3AD2" w:rsidRPr="00A13043" w:rsidRDefault="005B7A30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（</w:t>
      </w:r>
      <w:r w:rsidR="00A27EFE" w:rsidRPr="00A13043">
        <w:rPr>
          <w:rFonts w:ascii="ＭＳ 明朝" w:hAnsi="ＭＳ 明朝" w:hint="eastAsia"/>
          <w:sz w:val="24"/>
        </w:rPr>
        <w:t>２）</w:t>
      </w:r>
      <w:r w:rsidR="00E977E8" w:rsidRPr="00A13043">
        <w:rPr>
          <w:rFonts w:ascii="ＭＳ 明朝" w:hAnsi="ＭＳ 明朝"/>
          <w:sz w:val="24"/>
          <w:szCs w:val="24"/>
        </w:rPr>
        <w:t>令和</w:t>
      </w:r>
      <w:r w:rsidR="00E977E8" w:rsidRPr="00A13043">
        <w:rPr>
          <w:rFonts w:ascii="ＭＳ 明朝" w:hAnsi="ＭＳ 明朝" w:hint="eastAsia"/>
          <w:sz w:val="24"/>
          <w:szCs w:val="24"/>
        </w:rPr>
        <w:t>４</w:t>
      </w:r>
      <w:r w:rsidR="00E977E8" w:rsidRPr="00A13043">
        <w:rPr>
          <w:rFonts w:ascii="ＭＳ 明朝" w:hAnsi="ＭＳ 明朝"/>
          <w:sz w:val="24"/>
          <w:szCs w:val="24"/>
        </w:rPr>
        <w:t>年度に実施した訓練について</w:t>
      </w:r>
    </w:p>
    <w:p w:rsidR="002236F3" w:rsidRPr="00A13043" w:rsidRDefault="00FB6F38" w:rsidP="00A562DB">
      <w:pPr>
        <w:ind w:leftChars="100" w:left="450" w:hangingChars="100" w:hanging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・事務局から、</w:t>
      </w:r>
      <w:r w:rsidR="00A562DB" w:rsidRPr="00A13043">
        <w:rPr>
          <w:rFonts w:ascii="ＭＳ 明朝" w:hAnsi="ＭＳ 明朝" w:hint="eastAsia"/>
          <w:sz w:val="24"/>
        </w:rPr>
        <w:t>資料</w:t>
      </w:r>
      <w:r w:rsidR="00D81D2C" w:rsidRPr="00A13043">
        <w:rPr>
          <w:rFonts w:ascii="ＭＳ 明朝" w:hAnsi="ＭＳ 明朝" w:hint="eastAsia"/>
          <w:sz w:val="24"/>
        </w:rPr>
        <w:t>２</w:t>
      </w:r>
      <w:r w:rsidR="004B59A7" w:rsidRPr="00A13043">
        <w:rPr>
          <w:rFonts w:ascii="ＭＳ 明朝" w:hAnsi="ＭＳ 明朝" w:hint="eastAsia"/>
          <w:sz w:val="24"/>
        </w:rPr>
        <w:t>により、</w:t>
      </w:r>
      <w:r w:rsidR="00D81D2C" w:rsidRPr="00A13043">
        <w:rPr>
          <w:rFonts w:ascii="ＭＳ 明朝" w:hAnsi="ＭＳ 明朝"/>
          <w:sz w:val="24"/>
          <w:szCs w:val="24"/>
        </w:rPr>
        <w:t>令和</w:t>
      </w:r>
      <w:r w:rsidR="00D81D2C" w:rsidRPr="00A13043">
        <w:rPr>
          <w:rFonts w:ascii="ＭＳ 明朝" w:hAnsi="ＭＳ 明朝" w:hint="eastAsia"/>
          <w:sz w:val="24"/>
          <w:szCs w:val="24"/>
        </w:rPr>
        <w:t>４</w:t>
      </w:r>
      <w:r w:rsidR="00D81D2C" w:rsidRPr="00A13043">
        <w:rPr>
          <w:rFonts w:ascii="ＭＳ 明朝" w:hAnsi="ＭＳ 明朝"/>
          <w:sz w:val="24"/>
          <w:szCs w:val="24"/>
        </w:rPr>
        <w:t>年度に実施した訓練について</w:t>
      </w:r>
      <w:r w:rsidR="00A562DB" w:rsidRPr="00A13043">
        <w:rPr>
          <w:rFonts w:ascii="ＭＳ 明朝" w:hAnsi="ＭＳ 明朝" w:hint="eastAsia"/>
          <w:sz w:val="24"/>
        </w:rPr>
        <w:t>の</w:t>
      </w:r>
      <w:r w:rsidR="004B59A7" w:rsidRPr="00A13043">
        <w:rPr>
          <w:rFonts w:ascii="ＭＳ 明朝" w:hAnsi="ＭＳ 明朝" w:hint="eastAsia"/>
          <w:sz w:val="24"/>
        </w:rPr>
        <w:t>説明を行った</w:t>
      </w:r>
      <w:r w:rsidRPr="00A13043">
        <w:rPr>
          <w:rFonts w:ascii="ＭＳ 明朝" w:hAnsi="ＭＳ 明朝" w:hint="eastAsia"/>
          <w:sz w:val="24"/>
        </w:rPr>
        <w:t>。</w:t>
      </w:r>
    </w:p>
    <w:p w:rsidR="004A45DE" w:rsidRPr="00A13043" w:rsidRDefault="00AC5C8C" w:rsidP="007B3882">
      <w:pPr>
        <w:ind w:leftChars="100" w:left="450" w:hangingChars="100" w:hanging="240"/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>・委員からは、</w:t>
      </w:r>
      <w:r w:rsidR="006355EE" w:rsidRPr="00A13043">
        <w:rPr>
          <w:rFonts w:ascii="ＭＳ 明朝" w:hAnsi="ＭＳ 明朝" w:hint="eastAsia"/>
          <w:sz w:val="24"/>
        </w:rPr>
        <w:t>ブラインド型</w:t>
      </w:r>
      <w:r w:rsidR="0011232B" w:rsidRPr="00A13043">
        <w:rPr>
          <w:rFonts w:ascii="ＭＳ 明朝" w:hAnsi="ＭＳ 明朝" w:hint="eastAsia"/>
          <w:sz w:val="24"/>
        </w:rPr>
        <w:t>の</w:t>
      </w:r>
      <w:r w:rsidR="006355EE" w:rsidRPr="00A13043">
        <w:rPr>
          <w:rFonts w:ascii="ＭＳ 明朝" w:hAnsi="ＭＳ 明朝" w:hint="eastAsia"/>
          <w:sz w:val="24"/>
        </w:rPr>
        <w:t>訓練</w:t>
      </w:r>
      <w:r w:rsidR="00DF7CBE" w:rsidRPr="00A13043">
        <w:rPr>
          <w:rFonts w:ascii="ＭＳ 明朝" w:hAnsi="ＭＳ 明朝" w:hint="eastAsia"/>
          <w:sz w:val="24"/>
        </w:rPr>
        <w:t>を増やすことで実行力や行動力をより高めていってほしい</w:t>
      </w:r>
      <w:r w:rsidR="0011232B" w:rsidRPr="00A13043">
        <w:rPr>
          <w:rFonts w:ascii="ＭＳ 明朝" w:hAnsi="ＭＳ 明朝" w:hint="eastAsia"/>
          <w:sz w:val="24"/>
        </w:rPr>
        <w:t>、</w:t>
      </w:r>
      <w:r w:rsidR="00D22DD2" w:rsidRPr="00A13043">
        <w:rPr>
          <w:rFonts w:ascii="ＭＳ 明朝" w:hAnsi="ＭＳ 明朝" w:hint="eastAsia"/>
          <w:sz w:val="24"/>
        </w:rPr>
        <w:t>事業所同士や</w:t>
      </w:r>
      <w:r w:rsidR="006D6006" w:rsidRPr="00A13043">
        <w:rPr>
          <w:rFonts w:ascii="ＭＳ 明朝" w:hAnsi="ＭＳ 明朝" w:hint="eastAsia"/>
          <w:sz w:val="24"/>
        </w:rPr>
        <w:t>地域住民</w:t>
      </w:r>
      <w:r w:rsidR="00D22DD2" w:rsidRPr="00A13043">
        <w:rPr>
          <w:rFonts w:ascii="ＭＳ 明朝" w:hAnsi="ＭＳ 明朝" w:hint="eastAsia"/>
          <w:sz w:val="24"/>
        </w:rPr>
        <w:t>と</w:t>
      </w:r>
      <w:r w:rsidR="006D6006" w:rsidRPr="00A13043">
        <w:rPr>
          <w:rFonts w:ascii="ＭＳ 明朝" w:hAnsi="ＭＳ 明朝" w:hint="eastAsia"/>
          <w:sz w:val="24"/>
        </w:rPr>
        <w:t>の</w:t>
      </w:r>
      <w:r w:rsidR="00D22DD2" w:rsidRPr="00A13043">
        <w:rPr>
          <w:rFonts w:ascii="ＭＳ 明朝" w:hAnsi="ＭＳ 明朝" w:hint="eastAsia"/>
          <w:sz w:val="24"/>
        </w:rPr>
        <w:t>連携を入れた訓練を今後増やしていってほしい</w:t>
      </w:r>
      <w:r w:rsidR="006D6006" w:rsidRPr="00A13043">
        <w:rPr>
          <w:rFonts w:ascii="ＭＳ 明朝" w:hAnsi="ＭＳ 明朝" w:hint="eastAsia"/>
          <w:sz w:val="24"/>
        </w:rPr>
        <w:t>、</w:t>
      </w:r>
      <w:r w:rsidR="001A6C9C" w:rsidRPr="00A13043">
        <w:rPr>
          <w:rFonts w:ascii="ＭＳ 明朝" w:hAnsi="ＭＳ 明朝" w:hint="eastAsia"/>
          <w:sz w:val="24"/>
        </w:rPr>
        <w:t>といった</w:t>
      </w:r>
      <w:r w:rsidRPr="00A13043">
        <w:rPr>
          <w:rFonts w:ascii="ＭＳ 明朝" w:hAnsi="ＭＳ 明朝" w:hint="eastAsia"/>
          <w:sz w:val="24"/>
        </w:rPr>
        <w:t>意見があった。</w:t>
      </w:r>
    </w:p>
    <w:p w:rsidR="00FB6F38" w:rsidRPr="00A13043" w:rsidRDefault="00FB6F38" w:rsidP="002236F3">
      <w:pPr>
        <w:rPr>
          <w:rFonts w:ascii="ＭＳ 明朝" w:hAnsi="ＭＳ 明朝"/>
          <w:sz w:val="24"/>
        </w:rPr>
      </w:pPr>
      <w:r w:rsidRPr="00A13043">
        <w:rPr>
          <w:rFonts w:ascii="ＭＳ 明朝" w:hAnsi="ＭＳ 明朝" w:hint="eastAsia"/>
          <w:sz w:val="24"/>
        </w:rPr>
        <w:t xml:space="preserve">　</w:t>
      </w:r>
    </w:p>
    <w:sectPr w:rsidR="00FB6F38" w:rsidRPr="00A13043" w:rsidSect="00BD1CC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4" w:rsidRDefault="00F00004" w:rsidP="00911091">
      <w:r>
        <w:separator/>
      </w:r>
    </w:p>
  </w:endnote>
  <w:endnote w:type="continuationSeparator" w:id="0">
    <w:p w:rsidR="00F00004" w:rsidRDefault="00F00004" w:rsidP="009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4" w:rsidRDefault="00F00004" w:rsidP="00911091">
      <w:r>
        <w:separator/>
      </w:r>
    </w:p>
  </w:footnote>
  <w:footnote w:type="continuationSeparator" w:id="0">
    <w:p w:rsidR="00F00004" w:rsidRDefault="00F00004" w:rsidP="0091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DB"/>
    <w:rsid w:val="000029DD"/>
    <w:rsid w:val="00003868"/>
    <w:rsid w:val="0003236D"/>
    <w:rsid w:val="00061C8A"/>
    <w:rsid w:val="000651DA"/>
    <w:rsid w:val="000816F0"/>
    <w:rsid w:val="00082D59"/>
    <w:rsid w:val="0008651F"/>
    <w:rsid w:val="000879CA"/>
    <w:rsid w:val="000908D2"/>
    <w:rsid w:val="00091EAB"/>
    <w:rsid w:val="0009546B"/>
    <w:rsid w:val="00097364"/>
    <w:rsid w:val="000A2019"/>
    <w:rsid w:val="000A24E8"/>
    <w:rsid w:val="000A2D64"/>
    <w:rsid w:val="000A41CA"/>
    <w:rsid w:val="000A7086"/>
    <w:rsid w:val="000B77EC"/>
    <w:rsid w:val="000C6264"/>
    <w:rsid w:val="000C6754"/>
    <w:rsid w:val="000D0542"/>
    <w:rsid w:val="000D5D9F"/>
    <w:rsid w:val="000D7D61"/>
    <w:rsid w:val="000E016A"/>
    <w:rsid w:val="000E2729"/>
    <w:rsid w:val="000E3C7D"/>
    <w:rsid w:val="000E5980"/>
    <w:rsid w:val="000E7AA9"/>
    <w:rsid w:val="000F6210"/>
    <w:rsid w:val="00104131"/>
    <w:rsid w:val="0010414C"/>
    <w:rsid w:val="00105524"/>
    <w:rsid w:val="0010625A"/>
    <w:rsid w:val="0011033E"/>
    <w:rsid w:val="0011232B"/>
    <w:rsid w:val="0012429E"/>
    <w:rsid w:val="00127773"/>
    <w:rsid w:val="00142127"/>
    <w:rsid w:val="001432F9"/>
    <w:rsid w:val="00144E40"/>
    <w:rsid w:val="001619CC"/>
    <w:rsid w:val="00166A52"/>
    <w:rsid w:val="001846E7"/>
    <w:rsid w:val="00184963"/>
    <w:rsid w:val="00187CA7"/>
    <w:rsid w:val="00190363"/>
    <w:rsid w:val="00197099"/>
    <w:rsid w:val="001A58A7"/>
    <w:rsid w:val="001A5B60"/>
    <w:rsid w:val="001A6C9C"/>
    <w:rsid w:val="001B130A"/>
    <w:rsid w:val="001B3D51"/>
    <w:rsid w:val="001C05BB"/>
    <w:rsid w:val="001C6CB9"/>
    <w:rsid w:val="001E5A6A"/>
    <w:rsid w:val="001F067A"/>
    <w:rsid w:val="001F4E7A"/>
    <w:rsid w:val="001F5B87"/>
    <w:rsid w:val="00200887"/>
    <w:rsid w:val="00205797"/>
    <w:rsid w:val="00215F05"/>
    <w:rsid w:val="0021794A"/>
    <w:rsid w:val="00220DA4"/>
    <w:rsid w:val="002229D8"/>
    <w:rsid w:val="002236F3"/>
    <w:rsid w:val="00223800"/>
    <w:rsid w:val="0025099A"/>
    <w:rsid w:val="00252AAC"/>
    <w:rsid w:val="0025442D"/>
    <w:rsid w:val="00254765"/>
    <w:rsid w:val="002668F3"/>
    <w:rsid w:val="002716F5"/>
    <w:rsid w:val="00272F0D"/>
    <w:rsid w:val="002750F1"/>
    <w:rsid w:val="00275551"/>
    <w:rsid w:val="00276FD1"/>
    <w:rsid w:val="00292667"/>
    <w:rsid w:val="00294C3A"/>
    <w:rsid w:val="002A032B"/>
    <w:rsid w:val="002A2474"/>
    <w:rsid w:val="002A3EA6"/>
    <w:rsid w:val="002C1EEF"/>
    <w:rsid w:val="002D0010"/>
    <w:rsid w:val="002F1999"/>
    <w:rsid w:val="00300D1E"/>
    <w:rsid w:val="00301CC5"/>
    <w:rsid w:val="003037FE"/>
    <w:rsid w:val="00305619"/>
    <w:rsid w:val="00310613"/>
    <w:rsid w:val="0031499A"/>
    <w:rsid w:val="00314A5F"/>
    <w:rsid w:val="00315235"/>
    <w:rsid w:val="003173C9"/>
    <w:rsid w:val="003214C0"/>
    <w:rsid w:val="00321972"/>
    <w:rsid w:val="0032699F"/>
    <w:rsid w:val="00330287"/>
    <w:rsid w:val="0033214D"/>
    <w:rsid w:val="00344353"/>
    <w:rsid w:val="00353300"/>
    <w:rsid w:val="00356934"/>
    <w:rsid w:val="00366269"/>
    <w:rsid w:val="0039144F"/>
    <w:rsid w:val="003924BF"/>
    <w:rsid w:val="00394AFD"/>
    <w:rsid w:val="003A1E5C"/>
    <w:rsid w:val="003A5175"/>
    <w:rsid w:val="003A6CC7"/>
    <w:rsid w:val="003A6D69"/>
    <w:rsid w:val="003A6E5B"/>
    <w:rsid w:val="003A6EBC"/>
    <w:rsid w:val="003B5261"/>
    <w:rsid w:val="003C3F82"/>
    <w:rsid w:val="003C51E4"/>
    <w:rsid w:val="003C5713"/>
    <w:rsid w:val="003D1C96"/>
    <w:rsid w:val="003D4131"/>
    <w:rsid w:val="003D4B26"/>
    <w:rsid w:val="003D70D4"/>
    <w:rsid w:val="003E0FC7"/>
    <w:rsid w:val="003E69B7"/>
    <w:rsid w:val="003F29DB"/>
    <w:rsid w:val="003F2FEA"/>
    <w:rsid w:val="004034B9"/>
    <w:rsid w:val="0041211D"/>
    <w:rsid w:val="00412BF0"/>
    <w:rsid w:val="004152BE"/>
    <w:rsid w:val="004165EE"/>
    <w:rsid w:val="00422660"/>
    <w:rsid w:val="0042798E"/>
    <w:rsid w:val="00427E10"/>
    <w:rsid w:val="00432224"/>
    <w:rsid w:val="00432FC1"/>
    <w:rsid w:val="004343A7"/>
    <w:rsid w:val="00441294"/>
    <w:rsid w:val="00450012"/>
    <w:rsid w:val="00456BC1"/>
    <w:rsid w:val="0047746F"/>
    <w:rsid w:val="004806C9"/>
    <w:rsid w:val="00483940"/>
    <w:rsid w:val="004849D6"/>
    <w:rsid w:val="004A39A4"/>
    <w:rsid w:val="004A45DE"/>
    <w:rsid w:val="004A4A65"/>
    <w:rsid w:val="004A58E0"/>
    <w:rsid w:val="004A6843"/>
    <w:rsid w:val="004B1BDD"/>
    <w:rsid w:val="004B59A7"/>
    <w:rsid w:val="004C5D7A"/>
    <w:rsid w:val="004C6C79"/>
    <w:rsid w:val="004C7A21"/>
    <w:rsid w:val="004D3AD2"/>
    <w:rsid w:val="004D6CA0"/>
    <w:rsid w:val="004E52A4"/>
    <w:rsid w:val="004E5EF4"/>
    <w:rsid w:val="004F0188"/>
    <w:rsid w:val="004F38EB"/>
    <w:rsid w:val="004F6B5D"/>
    <w:rsid w:val="005020AC"/>
    <w:rsid w:val="00503C6A"/>
    <w:rsid w:val="005045C4"/>
    <w:rsid w:val="00505050"/>
    <w:rsid w:val="00506138"/>
    <w:rsid w:val="00511FDD"/>
    <w:rsid w:val="00520DC7"/>
    <w:rsid w:val="005214BE"/>
    <w:rsid w:val="00522080"/>
    <w:rsid w:val="00524758"/>
    <w:rsid w:val="00542218"/>
    <w:rsid w:val="0054798D"/>
    <w:rsid w:val="005536D6"/>
    <w:rsid w:val="0055715D"/>
    <w:rsid w:val="005737A7"/>
    <w:rsid w:val="00576FB2"/>
    <w:rsid w:val="00582B45"/>
    <w:rsid w:val="00582E74"/>
    <w:rsid w:val="005835B1"/>
    <w:rsid w:val="00583C7B"/>
    <w:rsid w:val="00584333"/>
    <w:rsid w:val="005865CF"/>
    <w:rsid w:val="0058686F"/>
    <w:rsid w:val="00590582"/>
    <w:rsid w:val="00594366"/>
    <w:rsid w:val="005A02C2"/>
    <w:rsid w:val="005A05FF"/>
    <w:rsid w:val="005B1E26"/>
    <w:rsid w:val="005B7A30"/>
    <w:rsid w:val="005D0674"/>
    <w:rsid w:val="005D29F9"/>
    <w:rsid w:val="005D3CEC"/>
    <w:rsid w:val="005D543B"/>
    <w:rsid w:val="005D5DA6"/>
    <w:rsid w:val="005E2C2B"/>
    <w:rsid w:val="005F0907"/>
    <w:rsid w:val="006035BE"/>
    <w:rsid w:val="00610FFA"/>
    <w:rsid w:val="006123A2"/>
    <w:rsid w:val="0061370B"/>
    <w:rsid w:val="00614418"/>
    <w:rsid w:val="006172DA"/>
    <w:rsid w:val="00626576"/>
    <w:rsid w:val="00627EF5"/>
    <w:rsid w:val="00630D2C"/>
    <w:rsid w:val="00633590"/>
    <w:rsid w:val="00634026"/>
    <w:rsid w:val="006355EE"/>
    <w:rsid w:val="00637BCE"/>
    <w:rsid w:val="00640808"/>
    <w:rsid w:val="00651F53"/>
    <w:rsid w:val="006542A7"/>
    <w:rsid w:val="006573B1"/>
    <w:rsid w:val="00664F7A"/>
    <w:rsid w:val="00670569"/>
    <w:rsid w:val="006745DB"/>
    <w:rsid w:val="006746D5"/>
    <w:rsid w:val="00675532"/>
    <w:rsid w:val="00682D95"/>
    <w:rsid w:val="00691589"/>
    <w:rsid w:val="00695FAB"/>
    <w:rsid w:val="006A0476"/>
    <w:rsid w:val="006A102C"/>
    <w:rsid w:val="006A784B"/>
    <w:rsid w:val="006B405C"/>
    <w:rsid w:val="006B5D33"/>
    <w:rsid w:val="006C017B"/>
    <w:rsid w:val="006D1BB1"/>
    <w:rsid w:val="006D6006"/>
    <w:rsid w:val="006D6C90"/>
    <w:rsid w:val="006E2BD0"/>
    <w:rsid w:val="006F15B4"/>
    <w:rsid w:val="006F3D9B"/>
    <w:rsid w:val="006F60DD"/>
    <w:rsid w:val="006F7001"/>
    <w:rsid w:val="007063EC"/>
    <w:rsid w:val="00707571"/>
    <w:rsid w:val="007077BE"/>
    <w:rsid w:val="00713876"/>
    <w:rsid w:val="0071667C"/>
    <w:rsid w:val="007206F7"/>
    <w:rsid w:val="0072148B"/>
    <w:rsid w:val="007258F2"/>
    <w:rsid w:val="00730F2C"/>
    <w:rsid w:val="00733564"/>
    <w:rsid w:val="00740225"/>
    <w:rsid w:val="00742A7A"/>
    <w:rsid w:val="00742BF1"/>
    <w:rsid w:val="00745D15"/>
    <w:rsid w:val="00745F25"/>
    <w:rsid w:val="00752633"/>
    <w:rsid w:val="00753F66"/>
    <w:rsid w:val="0075496E"/>
    <w:rsid w:val="007649A9"/>
    <w:rsid w:val="00764D13"/>
    <w:rsid w:val="00773D39"/>
    <w:rsid w:val="00774556"/>
    <w:rsid w:val="0077545B"/>
    <w:rsid w:val="00775627"/>
    <w:rsid w:val="00783192"/>
    <w:rsid w:val="0078529F"/>
    <w:rsid w:val="00793BAB"/>
    <w:rsid w:val="0079471E"/>
    <w:rsid w:val="00795629"/>
    <w:rsid w:val="007B3882"/>
    <w:rsid w:val="007B41F9"/>
    <w:rsid w:val="007B4866"/>
    <w:rsid w:val="007B54A5"/>
    <w:rsid w:val="007C50A5"/>
    <w:rsid w:val="007C587C"/>
    <w:rsid w:val="007C678E"/>
    <w:rsid w:val="007C6845"/>
    <w:rsid w:val="007D086B"/>
    <w:rsid w:val="007D0FF8"/>
    <w:rsid w:val="007D261E"/>
    <w:rsid w:val="007D5A8B"/>
    <w:rsid w:val="007D5F9C"/>
    <w:rsid w:val="007E28EA"/>
    <w:rsid w:val="007E492B"/>
    <w:rsid w:val="007F5CF4"/>
    <w:rsid w:val="00800830"/>
    <w:rsid w:val="00805753"/>
    <w:rsid w:val="00815058"/>
    <w:rsid w:val="008166D4"/>
    <w:rsid w:val="00823250"/>
    <w:rsid w:val="008238F9"/>
    <w:rsid w:val="008319DF"/>
    <w:rsid w:val="008367A4"/>
    <w:rsid w:val="00850C20"/>
    <w:rsid w:val="00850DC4"/>
    <w:rsid w:val="008512D3"/>
    <w:rsid w:val="0085189D"/>
    <w:rsid w:val="0086227C"/>
    <w:rsid w:val="00865328"/>
    <w:rsid w:val="008712DB"/>
    <w:rsid w:val="0087251F"/>
    <w:rsid w:val="00872E23"/>
    <w:rsid w:val="00883683"/>
    <w:rsid w:val="00891B91"/>
    <w:rsid w:val="00892629"/>
    <w:rsid w:val="0089536C"/>
    <w:rsid w:val="0089659B"/>
    <w:rsid w:val="008A51FB"/>
    <w:rsid w:val="008B204A"/>
    <w:rsid w:val="008B5906"/>
    <w:rsid w:val="008B7397"/>
    <w:rsid w:val="008B74F8"/>
    <w:rsid w:val="008E3759"/>
    <w:rsid w:val="008F0339"/>
    <w:rsid w:val="008F07AF"/>
    <w:rsid w:val="008F3A1E"/>
    <w:rsid w:val="008F410B"/>
    <w:rsid w:val="008F42B1"/>
    <w:rsid w:val="008F62F3"/>
    <w:rsid w:val="008F78B6"/>
    <w:rsid w:val="00903B88"/>
    <w:rsid w:val="00905B33"/>
    <w:rsid w:val="00910A2B"/>
    <w:rsid w:val="00911091"/>
    <w:rsid w:val="00912F71"/>
    <w:rsid w:val="009133DE"/>
    <w:rsid w:val="00913D67"/>
    <w:rsid w:val="009155A7"/>
    <w:rsid w:val="00916656"/>
    <w:rsid w:val="0093745D"/>
    <w:rsid w:val="009377FB"/>
    <w:rsid w:val="00937CD1"/>
    <w:rsid w:val="0094330B"/>
    <w:rsid w:val="00943DC5"/>
    <w:rsid w:val="00945C22"/>
    <w:rsid w:val="00947A75"/>
    <w:rsid w:val="00955EA8"/>
    <w:rsid w:val="00960D56"/>
    <w:rsid w:val="00966594"/>
    <w:rsid w:val="009727C6"/>
    <w:rsid w:val="00973584"/>
    <w:rsid w:val="009841F5"/>
    <w:rsid w:val="00984846"/>
    <w:rsid w:val="0098755B"/>
    <w:rsid w:val="0099545B"/>
    <w:rsid w:val="00997DA5"/>
    <w:rsid w:val="009A2F7B"/>
    <w:rsid w:val="009A56E9"/>
    <w:rsid w:val="009C277E"/>
    <w:rsid w:val="009D0691"/>
    <w:rsid w:val="009D406B"/>
    <w:rsid w:val="009E3933"/>
    <w:rsid w:val="009E43D5"/>
    <w:rsid w:val="009E51F3"/>
    <w:rsid w:val="009E68E9"/>
    <w:rsid w:val="009F01D0"/>
    <w:rsid w:val="009F6BF0"/>
    <w:rsid w:val="00A00DF8"/>
    <w:rsid w:val="00A0177C"/>
    <w:rsid w:val="00A13043"/>
    <w:rsid w:val="00A152F7"/>
    <w:rsid w:val="00A15980"/>
    <w:rsid w:val="00A16D68"/>
    <w:rsid w:val="00A1739C"/>
    <w:rsid w:val="00A22B6A"/>
    <w:rsid w:val="00A27EFE"/>
    <w:rsid w:val="00A354C9"/>
    <w:rsid w:val="00A502B2"/>
    <w:rsid w:val="00A52212"/>
    <w:rsid w:val="00A5286D"/>
    <w:rsid w:val="00A562DB"/>
    <w:rsid w:val="00A56878"/>
    <w:rsid w:val="00A57193"/>
    <w:rsid w:val="00A60C03"/>
    <w:rsid w:val="00A641BB"/>
    <w:rsid w:val="00A7096B"/>
    <w:rsid w:val="00A72594"/>
    <w:rsid w:val="00A735FB"/>
    <w:rsid w:val="00A73F69"/>
    <w:rsid w:val="00A77697"/>
    <w:rsid w:val="00A82CF4"/>
    <w:rsid w:val="00A862AA"/>
    <w:rsid w:val="00A90D45"/>
    <w:rsid w:val="00A91BDA"/>
    <w:rsid w:val="00AB66AE"/>
    <w:rsid w:val="00AC1899"/>
    <w:rsid w:val="00AC3FA2"/>
    <w:rsid w:val="00AC57FB"/>
    <w:rsid w:val="00AC5C8C"/>
    <w:rsid w:val="00AC65D5"/>
    <w:rsid w:val="00AD32F4"/>
    <w:rsid w:val="00AE6EB3"/>
    <w:rsid w:val="00AF1D0F"/>
    <w:rsid w:val="00B01EE1"/>
    <w:rsid w:val="00B032DB"/>
    <w:rsid w:val="00B07BB8"/>
    <w:rsid w:val="00B15451"/>
    <w:rsid w:val="00B17655"/>
    <w:rsid w:val="00B21135"/>
    <w:rsid w:val="00B23E04"/>
    <w:rsid w:val="00B31D94"/>
    <w:rsid w:val="00B352A6"/>
    <w:rsid w:val="00B35947"/>
    <w:rsid w:val="00B37124"/>
    <w:rsid w:val="00B41BD7"/>
    <w:rsid w:val="00B44911"/>
    <w:rsid w:val="00B45998"/>
    <w:rsid w:val="00B46EA6"/>
    <w:rsid w:val="00B509AB"/>
    <w:rsid w:val="00B511D3"/>
    <w:rsid w:val="00B53F57"/>
    <w:rsid w:val="00B57547"/>
    <w:rsid w:val="00B61AD7"/>
    <w:rsid w:val="00B6528D"/>
    <w:rsid w:val="00B7285E"/>
    <w:rsid w:val="00B736AE"/>
    <w:rsid w:val="00B74EDE"/>
    <w:rsid w:val="00B83D8E"/>
    <w:rsid w:val="00B840B4"/>
    <w:rsid w:val="00B854FE"/>
    <w:rsid w:val="00B8571F"/>
    <w:rsid w:val="00BA2307"/>
    <w:rsid w:val="00BC2C82"/>
    <w:rsid w:val="00BC2CD9"/>
    <w:rsid w:val="00BD0877"/>
    <w:rsid w:val="00BD1CCD"/>
    <w:rsid w:val="00BD29EE"/>
    <w:rsid w:val="00BD2DCE"/>
    <w:rsid w:val="00BD3BFC"/>
    <w:rsid w:val="00BD68AE"/>
    <w:rsid w:val="00BE11B2"/>
    <w:rsid w:val="00BE6005"/>
    <w:rsid w:val="00C1325A"/>
    <w:rsid w:val="00C160F4"/>
    <w:rsid w:val="00C2238C"/>
    <w:rsid w:val="00C229F2"/>
    <w:rsid w:val="00C27BEC"/>
    <w:rsid w:val="00C32F59"/>
    <w:rsid w:val="00C33A5A"/>
    <w:rsid w:val="00C51CAF"/>
    <w:rsid w:val="00C5591A"/>
    <w:rsid w:val="00C55F02"/>
    <w:rsid w:val="00C56817"/>
    <w:rsid w:val="00C61B4A"/>
    <w:rsid w:val="00C62A84"/>
    <w:rsid w:val="00C63D83"/>
    <w:rsid w:val="00C711D8"/>
    <w:rsid w:val="00C72E9C"/>
    <w:rsid w:val="00C76379"/>
    <w:rsid w:val="00C804B4"/>
    <w:rsid w:val="00C81E90"/>
    <w:rsid w:val="00C859E4"/>
    <w:rsid w:val="00C85C55"/>
    <w:rsid w:val="00C9639C"/>
    <w:rsid w:val="00C9690E"/>
    <w:rsid w:val="00CA1A8E"/>
    <w:rsid w:val="00CA2DE7"/>
    <w:rsid w:val="00CA38FC"/>
    <w:rsid w:val="00CA602C"/>
    <w:rsid w:val="00CB0BC0"/>
    <w:rsid w:val="00CB2458"/>
    <w:rsid w:val="00CB367F"/>
    <w:rsid w:val="00CB5020"/>
    <w:rsid w:val="00CB5E20"/>
    <w:rsid w:val="00CC09BA"/>
    <w:rsid w:val="00CC354D"/>
    <w:rsid w:val="00CC3A9E"/>
    <w:rsid w:val="00CC6450"/>
    <w:rsid w:val="00CE1655"/>
    <w:rsid w:val="00CE2227"/>
    <w:rsid w:val="00CF25D6"/>
    <w:rsid w:val="00D102AB"/>
    <w:rsid w:val="00D13CB0"/>
    <w:rsid w:val="00D15FE0"/>
    <w:rsid w:val="00D17DC3"/>
    <w:rsid w:val="00D22BF0"/>
    <w:rsid w:val="00D22DD2"/>
    <w:rsid w:val="00D235E9"/>
    <w:rsid w:val="00D31D6E"/>
    <w:rsid w:val="00D33133"/>
    <w:rsid w:val="00D34992"/>
    <w:rsid w:val="00D462B7"/>
    <w:rsid w:val="00D5364E"/>
    <w:rsid w:val="00D5591E"/>
    <w:rsid w:val="00D55D7A"/>
    <w:rsid w:val="00D579B4"/>
    <w:rsid w:val="00D63C7F"/>
    <w:rsid w:val="00D70ECB"/>
    <w:rsid w:val="00D81D2C"/>
    <w:rsid w:val="00D82BAB"/>
    <w:rsid w:val="00D84817"/>
    <w:rsid w:val="00D84AE2"/>
    <w:rsid w:val="00D93509"/>
    <w:rsid w:val="00D93CFF"/>
    <w:rsid w:val="00DA264C"/>
    <w:rsid w:val="00DA3426"/>
    <w:rsid w:val="00DB2E48"/>
    <w:rsid w:val="00DB39AE"/>
    <w:rsid w:val="00DB45D5"/>
    <w:rsid w:val="00DB5792"/>
    <w:rsid w:val="00DC0CD5"/>
    <w:rsid w:val="00DC6CBA"/>
    <w:rsid w:val="00DD0CDA"/>
    <w:rsid w:val="00DD364B"/>
    <w:rsid w:val="00DE793B"/>
    <w:rsid w:val="00DF0BB4"/>
    <w:rsid w:val="00DF1769"/>
    <w:rsid w:val="00DF2F4B"/>
    <w:rsid w:val="00DF7CBE"/>
    <w:rsid w:val="00E023D0"/>
    <w:rsid w:val="00E10E0C"/>
    <w:rsid w:val="00E11A68"/>
    <w:rsid w:val="00E22816"/>
    <w:rsid w:val="00E22AD9"/>
    <w:rsid w:val="00E24188"/>
    <w:rsid w:val="00E24B71"/>
    <w:rsid w:val="00E2775E"/>
    <w:rsid w:val="00E318D2"/>
    <w:rsid w:val="00E323D6"/>
    <w:rsid w:val="00E3402A"/>
    <w:rsid w:val="00E3622B"/>
    <w:rsid w:val="00E4253E"/>
    <w:rsid w:val="00E776C7"/>
    <w:rsid w:val="00E77FA6"/>
    <w:rsid w:val="00E80554"/>
    <w:rsid w:val="00E84839"/>
    <w:rsid w:val="00E85564"/>
    <w:rsid w:val="00E977E8"/>
    <w:rsid w:val="00EA340A"/>
    <w:rsid w:val="00EA4096"/>
    <w:rsid w:val="00EB132C"/>
    <w:rsid w:val="00EB75CF"/>
    <w:rsid w:val="00EC32B8"/>
    <w:rsid w:val="00ED1E9A"/>
    <w:rsid w:val="00ED2A44"/>
    <w:rsid w:val="00ED2C90"/>
    <w:rsid w:val="00ED3BBA"/>
    <w:rsid w:val="00EE2543"/>
    <w:rsid w:val="00EE4D5D"/>
    <w:rsid w:val="00EE6391"/>
    <w:rsid w:val="00F00004"/>
    <w:rsid w:val="00F12134"/>
    <w:rsid w:val="00F12C36"/>
    <w:rsid w:val="00F172B1"/>
    <w:rsid w:val="00F20AA3"/>
    <w:rsid w:val="00F223B5"/>
    <w:rsid w:val="00F37F56"/>
    <w:rsid w:val="00F45E0D"/>
    <w:rsid w:val="00F5575F"/>
    <w:rsid w:val="00F55F4B"/>
    <w:rsid w:val="00F57D4B"/>
    <w:rsid w:val="00F61286"/>
    <w:rsid w:val="00F63C50"/>
    <w:rsid w:val="00F77B1D"/>
    <w:rsid w:val="00F828EF"/>
    <w:rsid w:val="00F832ED"/>
    <w:rsid w:val="00F853A0"/>
    <w:rsid w:val="00F916C9"/>
    <w:rsid w:val="00F91E2C"/>
    <w:rsid w:val="00F9699F"/>
    <w:rsid w:val="00FA044D"/>
    <w:rsid w:val="00FA459C"/>
    <w:rsid w:val="00FA5E3E"/>
    <w:rsid w:val="00FB0C7D"/>
    <w:rsid w:val="00FB2F03"/>
    <w:rsid w:val="00FB6F38"/>
    <w:rsid w:val="00FB7165"/>
    <w:rsid w:val="00FC1A12"/>
    <w:rsid w:val="00FC481C"/>
    <w:rsid w:val="00FC59D0"/>
    <w:rsid w:val="00FC7658"/>
    <w:rsid w:val="00FD4183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71F9A-1359-40E8-BFEC-09DA172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91"/>
  </w:style>
  <w:style w:type="paragraph" w:styleId="a5">
    <w:name w:val="footer"/>
    <w:basedOn w:val="a"/>
    <w:link w:val="a6"/>
    <w:uiPriority w:val="99"/>
    <w:unhideWhenUsed/>
    <w:rsid w:val="0091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91"/>
  </w:style>
  <w:style w:type="paragraph" w:styleId="a7">
    <w:name w:val="Balloon Text"/>
    <w:basedOn w:val="a"/>
    <w:link w:val="a8"/>
    <w:uiPriority w:val="99"/>
    <w:semiHidden/>
    <w:unhideWhenUsed/>
    <w:rsid w:val="00CB5E2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5E2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川添　恵祐</cp:lastModifiedBy>
  <cp:revision>4</cp:revision>
  <cp:lastPrinted>2023-05-10T05:49:00Z</cp:lastPrinted>
  <dcterms:created xsi:type="dcterms:W3CDTF">2022-10-24T07:45:00Z</dcterms:created>
  <dcterms:modified xsi:type="dcterms:W3CDTF">2023-05-10T05:50:00Z</dcterms:modified>
</cp:coreProperties>
</file>