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207" w:rsidRDefault="00547207"/>
    <w:p w:rsidR="00547207" w:rsidRDefault="00547207">
      <w:r w:rsidRPr="00FE2C2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31223" wp14:editId="328B8555">
                <wp:simplePos x="0" y="0"/>
                <wp:positionH relativeFrom="column">
                  <wp:posOffset>3676650</wp:posOffset>
                </wp:positionH>
                <wp:positionV relativeFrom="paragraph">
                  <wp:posOffset>-276860</wp:posOffset>
                </wp:positionV>
                <wp:extent cx="2628900" cy="1171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7207" w:rsidRPr="0078720C" w:rsidRDefault="00547207" w:rsidP="00547207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78720C">
                              <w:rPr>
                                <w:rFonts w:asciiTheme="minorEastAsia" w:hAnsiTheme="minorEastAsia" w:hint="eastAsia"/>
                              </w:rPr>
                              <w:t xml:space="preserve">平成３０年６月２５日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17</w:t>
                            </w:r>
                            <w:r w:rsidRPr="0078720C">
                              <w:rPr>
                                <w:rFonts w:asciiTheme="minorEastAsia" w:hAnsiTheme="minorEastAsia" w:hint="eastAsia"/>
                              </w:rPr>
                              <w:t>時00分から</w:t>
                            </w:r>
                          </w:p>
                          <w:p w:rsidR="00547207" w:rsidRPr="0078720C" w:rsidRDefault="00547207" w:rsidP="00547207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78720C">
                              <w:rPr>
                                <w:rFonts w:asciiTheme="minorEastAsia" w:hAnsiTheme="minorEastAsia" w:hint="eastAsia"/>
                              </w:rPr>
                              <w:t>大阪府災害対策本部事務局</w:t>
                            </w:r>
                          </w:p>
                          <w:p w:rsidR="00547207" w:rsidRPr="0078720C" w:rsidRDefault="00547207" w:rsidP="00547207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78720C">
                              <w:rPr>
                                <w:rFonts w:asciiTheme="minorEastAsia" w:hAnsiTheme="minorEastAsia" w:hint="eastAsia"/>
                              </w:rPr>
                              <w:t>連絡先：内線　６０２１</w:t>
                            </w:r>
                          </w:p>
                          <w:p w:rsidR="00547207" w:rsidRPr="0078720C" w:rsidRDefault="00547207" w:rsidP="00547207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78720C">
                              <w:rPr>
                                <w:rFonts w:asciiTheme="minorEastAsia" w:hAnsiTheme="minorEastAsia" w:hint="eastAsia"/>
                              </w:rPr>
                              <w:t xml:space="preserve">　　　　直通　６９４４‐６０２１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89.5pt;margin-top:-21.8pt;width:207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" fillcolor="window" strokecolor="windowText" strokeweight="1pt">
                <v:textbox>
                  <w:txbxContent>
                    <w:p w:rsidR="00547207" w:rsidRPr="0078720C" w:rsidRDefault="00547207" w:rsidP="00547207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 w:rsidRPr="0078720C">
                        <w:rPr>
                          <w:rFonts w:asciiTheme="minorEastAsia" w:hAnsiTheme="minorEastAsia" w:hint="eastAsia"/>
                        </w:rPr>
                        <w:t xml:space="preserve">平成３０年６月２５日　</w:t>
                      </w:r>
                      <w:r>
                        <w:rPr>
                          <w:rFonts w:asciiTheme="minorEastAsia" w:hAnsiTheme="minorEastAsia" w:hint="eastAsia"/>
                        </w:rPr>
                        <w:t>17</w:t>
                      </w:r>
                      <w:r w:rsidRPr="0078720C">
                        <w:rPr>
                          <w:rFonts w:asciiTheme="minorEastAsia" w:hAnsiTheme="minorEastAsia" w:hint="eastAsia"/>
                        </w:rPr>
                        <w:t>時00分から</w:t>
                      </w:r>
                    </w:p>
                    <w:p w:rsidR="00547207" w:rsidRPr="0078720C" w:rsidRDefault="00547207" w:rsidP="00547207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 w:rsidRPr="0078720C">
                        <w:rPr>
                          <w:rFonts w:asciiTheme="minorEastAsia" w:hAnsiTheme="minorEastAsia" w:hint="eastAsia"/>
                        </w:rPr>
                        <w:t>大阪府災害対策本部事務局</w:t>
                      </w:r>
                    </w:p>
                    <w:p w:rsidR="00547207" w:rsidRPr="0078720C" w:rsidRDefault="00547207" w:rsidP="00547207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 w:rsidRPr="0078720C">
                        <w:rPr>
                          <w:rFonts w:asciiTheme="minorEastAsia" w:hAnsiTheme="minorEastAsia" w:hint="eastAsia"/>
                        </w:rPr>
                        <w:t>連絡先：内線　６０２１</w:t>
                      </w:r>
                    </w:p>
                    <w:p w:rsidR="00547207" w:rsidRPr="0078720C" w:rsidRDefault="00547207" w:rsidP="00547207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 w:rsidRPr="0078720C">
                        <w:rPr>
                          <w:rFonts w:asciiTheme="minorEastAsia" w:hAnsiTheme="minorEastAsia" w:hint="eastAsia"/>
                        </w:rPr>
                        <w:t xml:space="preserve">　　　　直通　６９４４‐６０２１</w:t>
                      </w:r>
                    </w:p>
                  </w:txbxContent>
                </v:textbox>
              </v:rect>
            </w:pict>
          </mc:Fallback>
        </mc:AlternateContent>
      </w:r>
    </w:p>
    <w:p w:rsidR="00547207" w:rsidRDefault="00547207"/>
    <w:p w:rsidR="00547207" w:rsidRDefault="00547207"/>
    <w:p w:rsidR="00547207" w:rsidRDefault="00547207"/>
    <w:p w:rsidR="00547207" w:rsidRDefault="00547207"/>
    <w:p w:rsidR="00547207" w:rsidRDefault="00547207"/>
    <w:p w:rsidR="00CF13D9" w:rsidRPr="00547207" w:rsidRDefault="00BB3F57" w:rsidP="00547207">
      <w:pPr>
        <w:jc w:val="center"/>
        <w:rPr>
          <w:b/>
          <w:sz w:val="28"/>
        </w:rPr>
      </w:pPr>
      <w:r w:rsidRPr="00547207">
        <w:rPr>
          <w:rFonts w:hint="eastAsia"/>
          <w:b/>
          <w:sz w:val="28"/>
        </w:rPr>
        <w:t>第７</w:t>
      </w:r>
      <w:r w:rsidR="0026697F">
        <w:rPr>
          <w:rFonts w:hint="eastAsia"/>
          <w:b/>
          <w:sz w:val="28"/>
        </w:rPr>
        <w:t>回　防災・危機管理指令</w:t>
      </w:r>
      <w:r w:rsidR="00CF13D9" w:rsidRPr="00547207">
        <w:rPr>
          <w:rFonts w:hint="eastAsia"/>
          <w:b/>
          <w:sz w:val="28"/>
        </w:rPr>
        <w:t>部会議の概要について</w:t>
      </w:r>
    </w:p>
    <w:p w:rsidR="00CF13D9" w:rsidRPr="0026697F" w:rsidRDefault="00CF13D9"/>
    <w:p w:rsidR="00CF13D9" w:rsidRPr="00A4679A" w:rsidRDefault="00B533BB">
      <w:r>
        <w:rPr>
          <w:rFonts w:hint="eastAsia"/>
        </w:rPr>
        <w:t>【</w:t>
      </w:r>
      <w:r w:rsidR="00BB3F57">
        <w:rPr>
          <w:rFonts w:hint="eastAsia"/>
        </w:rPr>
        <w:t>危機管理監</w:t>
      </w:r>
      <w:r>
        <w:rPr>
          <w:rFonts w:hint="eastAsia"/>
        </w:rPr>
        <w:t>】</w:t>
      </w:r>
    </w:p>
    <w:p w:rsidR="00B533BB" w:rsidRDefault="00BB3F57" w:rsidP="00C31607">
      <w:pPr>
        <w:ind w:left="210" w:hangingChars="100" w:hanging="210"/>
      </w:pPr>
      <w:r>
        <w:rPr>
          <w:rFonts w:hint="eastAsia"/>
        </w:rPr>
        <w:t xml:space="preserve">　</w:t>
      </w:r>
      <w:r w:rsidR="00B533BB">
        <w:rPr>
          <w:rFonts w:hint="eastAsia"/>
        </w:rPr>
        <w:t xml:space="preserve">　本日で、</w:t>
      </w:r>
      <w:r>
        <w:rPr>
          <w:rFonts w:hint="eastAsia"/>
        </w:rPr>
        <w:t>地震発災から１週間</w:t>
      </w:r>
      <w:r w:rsidR="00B533BB">
        <w:rPr>
          <w:rFonts w:hint="eastAsia"/>
        </w:rPr>
        <w:t>、</w:t>
      </w:r>
      <w:r>
        <w:rPr>
          <w:rFonts w:hint="eastAsia"/>
        </w:rPr>
        <w:t>職員の体調</w:t>
      </w:r>
      <w:r w:rsidR="000A5B28">
        <w:rPr>
          <w:rFonts w:hint="eastAsia"/>
        </w:rPr>
        <w:t>管理</w:t>
      </w:r>
      <w:bookmarkStart w:id="0" w:name="_GoBack"/>
      <w:bookmarkEnd w:id="0"/>
      <w:r>
        <w:rPr>
          <w:rFonts w:hint="eastAsia"/>
        </w:rPr>
        <w:t>に留意よろしく。</w:t>
      </w:r>
    </w:p>
    <w:p w:rsidR="00BB3F57" w:rsidRDefault="00B533BB" w:rsidP="00B533BB">
      <w:pPr>
        <w:ind w:leftChars="100" w:left="210" w:firstLineChars="100" w:firstLine="210"/>
      </w:pPr>
      <w:r>
        <w:rPr>
          <w:rFonts w:hint="eastAsia"/>
        </w:rPr>
        <w:t>住家被害は増加、避難者は減少傾向。</w:t>
      </w:r>
      <w:r w:rsidR="00BB3F57">
        <w:rPr>
          <w:rFonts w:hint="eastAsia"/>
        </w:rPr>
        <w:t>現時点で２６１人の方が避難</w:t>
      </w:r>
      <w:r w:rsidR="008B5B57">
        <w:rPr>
          <w:rFonts w:hint="eastAsia"/>
        </w:rPr>
        <w:t>している。</w:t>
      </w:r>
      <w:r w:rsidR="00BB3F57">
        <w:rPr>
          <w:rFonts w:hint="eastAsia"/>
        </w:rPr>
        <w:t>人的支援について</w:t>
      </w:r>
      <w:r w:rsidR="008B5B57">
        <w:rPr>
          <w:rFonts w:hint="eastAsia"/>
        </w:rPr>
        <w:t>は</w:t>
      </w:r>
      <w:r w:rsidR="00BB3F57">
        <w:rPr>
          <w:rFonts w:hint="eastAsia"/>
        </w:rPr>
        <w:t>本格化</w:t>
      </w:r>
      <w:r>
        <w:rPr>
          <w:rFonts w:hint="eastAsia"/>
        </w:rPr>
        <w:t>しており、</w:t>
      </w:r>
      <w:r w:rsidR="00BB3F57">
        <w:rPr>
          <w:rFonts w:hint="eastAsia"/>
        </w:rPr>
        <w:t>他県からも多くの方に応援してもらっている。</w:t>
      </w:r>
    </w:p>
    <w:p w:rsidR="00BB3F57" w:rsidRDefault="008B5B57" w:rsidP="00823923">
      <w:pPr>
        <w:ind w:leftChars="100" w:left="210" w:firstLineChars="100" w:firstLine="210"/>
      </w:pPr>
      <w:r>
        <w:rPr>
          <w:rFonts w:hint="eastAsia"/>
        </w:rPr>
        <w:t>また、自衛隊</w:t>
      </w:r>
      <w:r w:rsidR="00823923">
        <w:rPr>
          <w:rFonts w:hint="eastAsia"/>
        </w:rPr>
        <w:t>の</w:t>
      </w:r>
      <w:r w:rsidR="00BB3F57">
        <w:rPr>
          <w:rFonts w:hint="eastAsia"/>
        </w:rPr>
        <w:t>入浴支援について</w:t>
      </w:r>
      <w:r>
        <w:rPr>
          <w:rFonts w:hint="eastAsia"/>
        </w:rPr>
        <w:t>は明日まで行うことで</w:t>
      </w:r>
      <w:r w:rsidR="00BB3F57">
        <w:rPr>
          <w:rFonts w:hint="eastAsia"/>
        </w:rPr>
        <w:t>協議をしているところ。</w:t>
      </w:r>
      <w:r>
        <w:rPr>
          <w:rFonts w:hint="eastAsia"/>
        </w:rPr>
        <w:t>同じく</w:t>
      </w:r>
      <w:r w:rsidR="00BB3F57">
        <w:rPr>
          <w:rFonts w:hint="eastAsia"/>
        </w:rPr>
        <w:t>ブルーシートはり</w:t>
      </w:r>
      <w:r>
        <w:rPr>
          <w:rFonts w:hint="eastAsia"/>
        </w:rPr>
        <w:t>の支援</w:t>
      </w:r>
      <w:r w:rsidR="00BB3F57">
        <w:rPr>
          <w:rFonts w:hint="eastAsia"/>
        </w:rPr>
        <w:t>についても</w:t>
      </w:r>
      <w:r w:rsidR="00823923">
        <w:rPr>
          <w:rFonts w:hint="eastAsia"/>
        </w:rPr>
        <w:t>終了時期</w:t>
      </w:r>
      <w:r w:rsidR="00BB3F57">
        <w:rPr>
          <w:rFonts w:hint="eastAsia"/>
        </w:rPr>
        <w:t>を協議していく。</w:t>
      </w:r>
    </w:p>
    <w:p w:rsidR="00BB3F57" w:rsidRDefault="00BB3F57" w:rsidP="00C31607">
      <w:pPr>
        <w:ind w:left="210" w:hangingChars="100" w:hanging="210"/>
      </w:pPr>
      <w:r>
        <w:rPr>
          <w:rFonts w:hint="eastAsia"/>
        </w:rPr>
        <w:t xml:space="preserve">　</w:t>
      </w:r>
      <w:r w:rsidR="008B5B57">
        <w:rPr>
          <w:rFonts w:hint="eastAsia"/>
        </w:rPr>
        <w:t xml:space="preserve">　市町村より</w:t>
      </w:r>
      <w:r>
        <w:rPr>
          <w:rFonts w:hint="eastAsia"/>
        </w:rPr>
        <w:t>罹災証明書の発行</w:t>
      </w:r>
      <w:r w:rsidR="00823923">
        <w:rPr>
          <w:rFonts w:hint="eastAsia"/>
        </w:rPr>
        <w:t>について</w:t>
      </w:r>
      <w:r>
        <w:rPr>
          <w:rFonts w:hint="eastAsia"/>
        </w:rPr>
        <w:t>人的支援の強い要請があった。府からも可能な限り職員の派遣を行うので、各部局の協力をよろしく。</w:t>
      </w:r>
    </w:p>
    <w:p w:rsidR="00823923" w:rsidRDefault="00823923" w:rsidP="00C31607">
      <w:pPr>
        <w:ind w:left="210" w:hangingChars="100" w:hanging="210"/>
      </w:pPr>
    </w:p>
    <w:p w:rsidR="00BB3F57" w:rsidRDefault="00823923" w:rsidP="00C31607">
      <w:pPr>
        <w:ind w:left="210" w:hangingChars="100" w:hanging="210"/>
      </w:pPr>
      <w:r>
        <w:rPr>
          <w:rFonts w:hint="eastAsia"/>
        </w:rPr>
        <w:t>【</w:t>
      </w:r>
      <w:r w:rsidR="00BB3F57">
        <w:rPr>
          <w:rFonts w:hint="eastAsia"/>
        </w:rPr>
        <w:t>都市整備部</w:t>
      </w:r>
      <w:r>
        <w:rPr>
          <w:rFonts w:hint="eastAsia"/>
        </w:rPr>
        <w:t>】</w:t>
      </w:r>
    </w:p>
    <w:p w:rsidR="00823923" w:rsidRDefault="00BB3F57" w:rsidP="00823923">
      <w:pPr>
        <w:ind w:left="210" w:hangingChars="100" w:hanging="210"/>
      </w:pPr>
      <w:r>
        <w:rPr>
          <w:rFonts w:hint="eastAsia"/>
        </w:rPr>
        <w:t xml:space="preserve">　</w:t>
      </w:r>
      <w:r w:rsidR="00547207">
        <w:rPr>
          <w:rFonts w:hint="eastAsia"/>
        </w:rPr>
        <w:t xml:space="preserve">　</w:t>
      </w:r>
      <w:r>
        <w:rPr>
          <w:rFonts w:hint="eastAsia"/>
        </w:rPr>
        <w:t>モノレールについて、大阪高速鉄道から報道発表があ</w:t>
      </w:r>
      <w:r w:rsidR="008B5B57">
        <w:rPr>
          <w:rFonts w:hint="eastAsia"/>
        </w:rPr>
        <w:t>った。</w:t>
      </w:r>
      <w:r>
        <w:rPr>
          <w:rFonts w:hint="eastAsia"/>
        </w:rPr>
        <w:t>緩衝材の落下等がなかったこと</w:t>
      </w:r>
      <w:r w:rsidR="00823923">
        <w:rPr>
          <w:rFonts w:hint="eastAsia"/>
        </w:rPr>
        <w:t>と</w:t>
      </w:r>
      <w:r w:rsidR="008B5B57">
        <w:rPr>
          <w:rFonts w:hint="eastAsia"/>
        </w:rPr>
        <w:t>、間引き運転については２週間程度継続すると聞いている</w:t>
      </w:r>
      <w:r w:rsidR="00823923">
        <w:rPr>
          <w:rFonts w:hint="eastAsia"/>
        </w:rPr>
        <w:t>。</w:t>
      </w:r>
    </w:p>
    <w:p w:rsidR="00823923" w:rsidRPr="008B5B57" w:rsidRDefault="00823923" w:rsidP="00823923">
      <w:pPr>
        <w:ind w:left="210" w:hangingChars="100" w:hanging="210"/>
      </w:pPr>
    </w:p>
    <w:p w:rsidR="00BB3F57" w:rsidRDefault="00823923" w:rsidP="00C31607">
      <w:pPr>
        <w:ind w:left="210" w:hangingChars="100" w:hanging="210"/>
      </w:pPr>
      <w:r>
        <w:rPr>
          <w:rFonts w:hint="eastAsia"/>
        </w:rPr>
        <w:t>【</w:t>
      </w:r>
      <w:r w:rsidR="00BB3F57">
        <w:rPr>
          <w:rFonts w:hint="eastAsia"/>
        </w:rPr>
        <w:t>危機管理監</w:t>
      </w:r>
      <w:r>
        <w:rPr>
          <w:rFonts w:hint="eastAsia"/>
        </w:rPr>
        <w:t>】</w:t>
      </w:r>
    </w:p>
    <w:p w:rsidR="00BB3F57" w:rsidRDefault="00BB3F57" w:rsidP="008B5B57">
      <w:pPr>
        <w:ind w:left="210" w:hangingChars="100" w:hanging="210"/>
      </w:pPr>
      <w:r>
        <w:rPr>
          <w:rFonts w:hint="eastAsia"/>
        </w:rPr>
        <w:t xml:space="preserve">　</w:t>
      </w:r>
      <w:r w:rsidR="00547207">
        <w:rPr>
          <w:rFonts w:hint="eastAsia"/>
        </w:rPr>
        <w:t xml:space="preserve">　</w:t>
      </w:r>
      <w:r w:rsidR="00823923">
        <w:rPr>
          <w:rFonts w:hint="eastAsia"/>
        </w:rPr>
        <w:t>今後</w:t>
      </w:r>
      <w:r w:rsidR="00170EF1">
        <w:rPr>
          <w:rFonts w:hint="eastAsia"/>
        </w:rPr>
        <w:t>の報道提供は、</w:t>
      </w:r>
      <w:r w:rsidR="00547207">
        <w:rPr>
          <w:rFonts w:hint="eastAsia"/>
        </w:rPr>
        <w:t>１４：００に</w:t>
      </w:r>
      <w:r w:rsidR="00170EF1">
        <w:rPr>
          <w:rFonts w:hint="eastAsia"/>
        </w:rPr>
        <w:t>し</w:t>
      </w:r>
      <w:r>
        <w:rPr>
          <w:rFonts w:hint="eastAsia"/>
        </w:rPr>
        <w:t>ていく。</w:t>
      </w:r>
    </w:p>
    <w:p w:rsidR="00BB3F57" w:rsidRPr="00547207" w:rsidRDefault="00BB3F57" w:rsidP="00C31607">
      <w:pPr>
        <w:ind w:left="210" w:hangingChars="100" w:hanging="210"/>
      </w:pPr>
      <w:r>
        <w:rPr>
          <w:rFonts w:hint="eastAsia"/>
        </w:rPr>
        <w:t xml:space="preserve">　</w:t>
      </w:r>
      <w:r w:rsidR="00547207">
        <w:rPr>
          <w:rFonts w:hint="eastAsia"/>
        </w:rPr>
        <w:t xml:space="preserve">　</w:t>
      </w:r>
    </w:p>
    <w:p w:rsidR="00BB3F57" w:rsidRDefault="00547207" w:rsidP="00C31607">
      <w:pPr>
        <w:ind w:left="210" w:hangingChars="100" w:hanging="210"/>
      </w:pPr>
      <w:r>
        <w:rPr>
          <w:rFonts w:hint="eastAsia"/>
        </w:rPr>
        <w:t>【</w:t>
      </w:r>
      <w:r w:rsidR="00BB3F57">
        <w:rPr>
          <w:rFonts w:hint="eastAsia"/>
        </w:rPr>
        <w:t>防災企画課長</w:t>
      </w:r>
      <w:r>
        <w:rPr>
          <w:rFonts w:hint="eastAsia"/>
        </w:rPr>
        <w:t>、危機管理室長】</w:t>
      </w:r>
    </w:p>
    <w:p w:rsidR="00BB3F57" w:rsidRDefault="00BB3F57" w:rsidP="00C31607">
      <w:pPr>
        <w:ind w:left="210" w:hangingChars="100" w:hanging="210"/>
      </w:pPr>
      <w:r>
        <w:rPr>
          <w:rFonts w:hint="eastAsia"/>
        </w:rPr>
        <w:t xml:space="preserve">　　</w:t>
      </w:r>
      <w:r w:rsidR="00DB2714">
        <w:rPr>
          <w:rFonts w:hint="eastAsia"/>
        </w:rPr>
        <w:t>明日</w:t>
      </w:r>
      <w:r w:rsidR="00547207">
        <w:rPr>
          <w:rFonts w:hint="eastAsia"/>
        </w:rPr>
        <w:t>以降１７</w:t>
      </w:r>
      <w:r w:rsidR="00547207">
        <w:rPr>
          <w:rFonts w:hint="eastAsia"/>
        </w:rPr>
        <w:t>:</w:t>
      </w:r>
      <w:r w:rsidR="00547207">
        <w:rPr>
          <w:rFonts w:hint="eastAsia"/>
        </w:rPr>
        <w:t>００に</w:t>
      </w:r>
      <w:r w:rsidR="00DB2714">
        <w:rPr>
          <w:rFonts w:hint="eastAsia"/>
        </w:rPr>
        <w:t>各部連絡責任者会議を開催する。</w:t>
      </w:r>
    </w:p>
    <w:p w:rsidR="00547207" w:rsidRDefault="00547207" w:rsidP="00C31607">
      <w:pPr>
        <w:ind w:left="210" w:hangingChars="100" w:hanging="210"/>
      </w:pPr>
    </w:p>
    <w:p w:rsidR="00DB2714" w:rsidRDefault="00547207" w:rsidP="00C31607">
      <w:pPr>
        <w:ind w:left="210" w:hangingChars="100" w:hanging="210"/>
      </w:pPr>
      <w:r>
        <w:rPr>
          <w:rFonts w:hint="eastAsia"/>
        </w:rPr>
        <w:t>【</w:t>
      </w:r>
      <w:r w:rsidR="00DB2714">
        <w:rPr>
          <w:rFonts w:hint="eastAsia"/>
        </w:rPr>
        <w:t>気象台</w:t>
      </w:r>
      <w:r>
        <w:rPr>
          <w:rFonts w:hint="eastAsia"/>
        </w:rPr>
        <w:t>】</w:t>
      </w:r>
    </w:p>
    <w:p w:rsidR="00DB2714" w:rsidRDefault="00DB2714" w:rsidP="00C31607">
      <w:pPr>
        <w:ind w:left="210" w:hangingChars="100" w:hanging="210"/>
      </w:pPr>
      <w:r>
        <w:rPr>
          <w:rFonts w:hint="eastAsia"/>
        </w:rPr>
        <w:t xml:space="preserve">　</w:t>
      </w:r>
      <w:r w:rsidR="00547207">
        <w:rPr>
          <w:rFonts w:hint="eastAsia"/>
        </w:rPr>
        <w:t xml:space="preserve">　今後大雨の予想はなく、気温も</w:t>
      </w:r>
      <w:r>
        <w:rPr>
          <w:rFonts w:hint="eastAsia"/>
        </w:rPr>
        <w:t>３０℃前後を予想しており、熱中症には十分、注意してもらいたい。</w:t>
      </w:r>
    </w:p>
    <w:p w:rsidR="00DB2714" w:rsidRDefault="00DB2714" w:rsidP="00C31607">
      <w:pPr>
        <w:ind w:left="210" w:hangingChars="100" w:hanging="210"/>
      </w:pPr>
      <w:r>
        <w:rPr>
          <w:rFonts w:hint="eastAsia"/>
        </w:rPr>
        <w:t xml:space="preserve">　</w:t>
      </w:r>
      <w:r w:rsidR="00547207">
        <w:rPr>
          <w:rFonts w:hint="eastAsia"/>
        </w:rPr>
        <w:t xml:space="preserve">　</w:t>
      </w:r>
      <w:r>
        <w:rPr>
          <w:rFonts w:hint="eastAsia"/>
        </w:rPr>
        <w:t>地震について、本日１４時に記者発表</w:t>
      </w:r>
      <w:r w:rsidR="00547207">
        <w:rPr>
          <w:rFonts w:hint="eastAsia"/>
        </w:rPr>
        <w:t>済み。</w:t>
      </w:r>
      <w:r>
        <w:rPr>
          <w:rFonts w:hint="eastAsia"/>
        </w:rPr>
        <w:t>地震の発生数は減少しているが、体に感じない地震は継続している。余震は十分に注意をしてもらいたい。</w:t>
      </w:r>
    </w:p>
    <w:sectPr w:rsidR="00DB2714" w:rsidSect="00CF13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C2E" w:rsidRDefault="005F3C2E" w:rsidP="005D3F28">
      <w:r>
        <w:separator/>
      </w:r>
    </w:p>
  </w:endnote>
  <w:endnote w:type="continuationSeparator" w:id="0">
    <w:p w:rsidR="005F3C2E" w:rsidRDefault="005F3C2E" w:rsidP="005D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C2E" w:rsidRDefault="005F3C2E" w:rsidP="005D3F28">
      <w:r>
        <w:separator/>
      </w:r>
    </w:p>
  </w:footnote>
  <w:footnote w:type="continuationSeparator" w:id="0">
    <w:p w:rsidR="005F3C2E" w:rsidRDefault="005F3C2E" w:rsidP="005D3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3D9"/>
    <w:rsid w:val="000A5B28"/>
    <w:rsid w:val="000C41D0"/>
    <w:rsid w:val="00170EF1"/>
    <w:rsid w:val="002354AA"/>
    <w:rsid w:val="0026697F"/>
    <w:rsid w:val="003D4A1A"/>
    <w:rsid w:val="00547207"/>
    <w:rsid w:val="005A7DE3"/>
    <w:rsid w:val="005D3F28"/>
    <w:rsid w:val="005F3C2E"/>
    <w:rsid w:val="006B79D9"/>
    <w:rsid w:val="00823923"/>
    <w:rsid w:val="008B5B57"/>
    <w:rsid w:val="00917635"/>
    <w:rsid w:val="009642C3"/>
    <w:rsid w:val="00A4679A"/>
    <w:rsid w:val="00B533BB"/>
    <w:rsid w:val="00BB3F57"/>
    <w:rsid w:val="00C31607"/>
    <w:rsid w:val="00C42450"/>
    <w:rsid w:val="00CF13D9"/>
    <w:rsid w:val="00D95C27"/>
    <w:rsid w:val="00DB2714"/>
    <w:rsid w:val="00FA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3F28"/>
  </w:style>
  <w:style w:type="paragraph" w:styleId="a5">
    <w:name w:val="footer"/>
    <w:basedOn w:val="a"/>
    <w:link w:val="a6"/>
    <w:uiPriority w:val="99"/>
    <w:unhideWhenUsed/>
    <w:rsid w:val="005D3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3F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3F28"/>
  </w:style>
  <w:style w:type="paragraph" w:styleId="a5">
    <w:name w:val="footer"/>
    <w:basedOn w:val="a"/>
    <w:link w:val="a6"/>
    <w:uiPriority w:val="99"/>
    <w:unhideWhenUsed/>
    <w:rsid w:val="005D3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3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</cp:revision>
  <cp:lastPrinted>2018-06-25T09:18:00Z</cp:lastPrinted>
  <dcterms:created xsi:type="dcterms:W3CDTF">2018-06-25T10:23:00Z</dcterms:created>
  <dcterms:modified xsi:type="dcterms:W3CDTF">2018-06-25T10:24:00Z</dcterms:modified>
</cp:coreProperties>
</file>