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3FC3" w14:textId="5569CEC7" w:rsidR="00DF64B6" w:rsidRPr="00E7669F" w:rsidRDefault="00C66DC5">
      <w:pPr>
        <w:rPr>
          <w:rFonts w:asciiTheme="minorEastAsia" w:hAnsiTheme="minorEastAsia"/>
          <w:sz w:val="24"/>
        </w:rPr>
      </w:pPr>
      <w:r w:rsidRPr="00FD1DDA">
        <w:rPr>
          <w:rFonts w:asciiTheme="minorEastAsia" w:hAnsiTheme="minorEastAsia" w:hint="eastAsia"/>
          <w:noProof/>
          <w:sz w:val="24"/>
        </w:rPr>
        <mc:AlternateContent>
          <mc:Choice Requires="wps">
            <w:drawing>
              <wp:anchor distT="0" distB="0" distL="114300" distR="114300" simplePos="0" relativeHeight="251659776" behindDoc="0" locked="0" layoutInCell="1" allowOverlap="1" wp14:anchorId="44542F6A" wp14:editId="60AD85AA">
                <wp:simplePos x="0" y="0"/>
                <wp:positionH relativeFrom="column">
                  <wp:posOffset>4894126</wp:posOffset>
                </wp:positionH>
                <wp:positionV relativeFrom="paragraph">
                  <wp:posOffset>-387111</wp:posOffset>
                </wp:positionV>
                <wp:extent cx="914400" cy="308758"/>
                <wp:effectExtent l="0" t="0" r="26035" b="15240"/>
                <wp:wrapNone/>
                <wp:docPr id="1" name="テキスト ボックス 1"/>
                <wp:cNvGraphicFramePr/>
                <a:graphic xmlns:a="http://schemas.openxmlformats.org/drawingml/2006/main">
                  <a:graphicData uri="http://schemas.microsoft.com/office/word/2010/wordprocessingShape">
                    <wps:wsp>
                      <wps:cNvSpPr txBox="1"/>
                      <wps:spPr>
                        <a:xfrm>
                          <a:off x="0" y="0"/>
                          <a:ext cx="914400"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A086DD" w14:textId="76A7D1C3" w:rsidR="00C66DC5" w:rsidRPr="00C66DC5" w:rsidRDefault="00C66DC5">
                            <w:pPr>
                              <w:rPr>
                                <w:sz w:val="22"/>
                              </w:rPr>
                            </w:pPr>
                            <w:r w:rsidRPr="00C66DC5">
                              <w:rPr>
                                <w:rFonts w:hint="eastAsia"/>
                                <w:sz w:val="22"/>
                              </w:rPr>
                              <w:t>都市整備部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5.35pt;margin-top:-30.5pt;width:1in;height:24.3pt;z-index:25165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" fillcolor="white [3201]" strokeweight=".5pt">
                <v:textbox>
                  <w:txbxContent>
                    <w:p w14:paraId="25A086DD" w14:textId="76A7D1C3" w:rsidR="00C66DC5" w:rsidRPr="00C66DC5" w:rsidRDefault="00C66DC5">
                      <w:pPr>
                        <w:rPr>
                          <w:sz w:val="22"/>
                        </w:rPr>
                      </w:pPr>
                      <w:r w:rsidRPr="00C66DC5">
                        <w:rPr>
                          <w:rFonts w:hint="eastAsia"/>
                          <w:sz w:val="22"/>
                        </w:rPr>
                        <w:t>都市整備部</w:t>
                      </w:r>
                    </w:p>
                  </w:txbxContent>
                </v:textbox>
              </v:shape>
            </w:pict>
          </mc:Fallback>
        </mc:AlternateContent>
      </w:r>
      <w:r w:rsidR="00315BFE">
        <w:rPr>
          <w:rFonts w:asciiTheme="minorEastAsia" w:hAnsiTheme="minorEastAsia" w:hint="eastAsia"/>
          <w:sz w:val="24"/>
        </w:rPr>
        <w:t>１８０９０</w:t>
      </w:r>
      <w:r w:rsidR="00C5504D" w:rsidRPr="00FD1DDA">
        <w:rPr>
          <w:rFonts w:asciiTheme="minorEastAsia" w:hAnsiTheme="minorEastAsia" w:hint="eastAsia"/>
          <w:sz w:val="24"/>
        </w:rPr>
        <w:t xml:space="preserve">４　</w:t>
      </w:r>
      <w:r w:rsidR="00AD616F">
        <w:rPr>
          <w:rFonts w:asciiTheme="minorEastAsia" w:hAnsiTheme="minorEastAsia" w:hint="eastAsia"/>
          <w:sz w:val="24"/>
        </w:rPr>
        <w:t>21</w:t>
      </w:r>
      <w:r w:rsidR="0013205A">
        <w:rPr>
          <w:rFonts w:asciiTheme="minorEastAsia" w:hAnsiTheme="minorEastAsia" w:hint="eastAsia"/>
          <w:sz w:val="24"/>
        </w:rPr>
        <w:t>:00</w:t>
      </w:r>
      <w:r w:rsidR="007A6CE0" w:rsidRPr="00FD1DDA">
        <w:rPr>
          <w:rFonts w:asciiTheme="minorEastAsia" w:hAnsiTheme="minorEastAsia" w:hint="eastAsia"/>
          <w:sz w:val="24"/>
        </w:rPr>
        <w:t>(</w:t>
      </w:r>
      <w:r w:rsidR="00517CAB" w:rsidRPr="00FD1DDA">
        <w:rPr>
          <w:rFonts w:asciiTheme="minorEastAsia" w:hAnsiTheme="minorEastAsia" w:hint="eastAsia"/>
          <w:sz w:val="24"/>
        </w:rPr>
        <w:t>台風</w:t>
      </w:r>
      <w:r w:rsidR="00315BFE">
        <w:rPr>
          <w:rFonts w:asciiTheme="minorEastAsia" w:hAnsiTheme="minorEastAsia" w:hint="eastAsia"/>
          <w:sz w:val="24"/>
        </w:rPr>
        <w:t>2</w:t>
      </w:r>
      <w:bookmarkStart w:id="0" w:name="_GoBack"/>
      <w:r w:rsidR="00315BFE" w:rsidRPr="00E7669F">
        <w:rPr>
          <w:rFonts w:asciiTheme="minorEastAsia" w:hAnsiTheme="minorEastAsia" w:hint="eastAsia"/>
          <w:sz w:val="24"/>
        </w:rPr>
        <w:t>1</w:t>
      </w:r>
      <w:r w:rsidR="00517CAB" w:rsidRPr="00E7669F">
        <w:rPr>
          <w:rFonts w:asciiTheme="minorEastAsia" w:hAnsiTheme="minorEastAsia" w:hint="eastAsia"/>
          <w:sz w:val="24"/>
        </w:rPr>
        <w:t>号</w:t>
      </w:r>
      <w:r w:rsidR="007A6CE0" w:rsidRPr="00E7669F">
        <w:rPr>
          <w:rFonts w:asciiTheme="minorEastAsia" w:hAnsiTheme="minorEastAsia" w:hint="eastAsia"/>
          <w:sz w:val="24"/>
        </w:rPr>
        <w:t>)</w:t>
      </w:r>
      <w:r w:rsidR="002529D9" w:rsidRPr="00E7669F">
        <w:rPr>
          <w:rFonts w:asciiTheme="minorEastAsia" w:hAnsiTheme="minorEastAsia" w:hint="eastAsia"/>
          <w:sz w:val="24"/>
        </w:rPr>
        <w:t xml:space="preserve">　　　　　</w:t>
      </w:r>
      <w:r w:rsidR="00383106" w:rsidRPr="00E7669F">
        <w:rPr>
          <w:rFonts w:asciiTheme="minorEastAsia" w:hAnsiTheme="minorEastAsia" w:hint="eastAsia"/>
          <w:sz w:val="24"/>
          <w:u w:val="single"/>
        </w:rPr>
        <w:t>９／</w:t>
      </w:r>
      <w:r w:rsidR="00517CAB" w:rsidRPr="00E7669F">
        <w:rPr>
          <w:rFonts w:asciiTheme="minorEastAsia" w:hAnsiTheme="minorEastAsia" w:hint="eastAsia"/>
          <w:sz w:val="24"/>
          <w:u w:val="single"/>
        </w:rPr>
        <w:t>４</w:t>
      </w:r>
      <w:r w:rsidR="004C50D2" w:rsidRPr="00E7669F">
        <w:rPr>
          <w:rFonts w:asciiTheme="minorEastAsia" w:hAnsiTheme="minorEastAsia" w:hint="eastAsia"/>
          <w:sz w:val="24"/>
          <w:u w:val="single"/>
        </w:rPr>
        <w:t xml:space="preserve">　</w:t>
      </w:r>
      <w:r w:rsidR="00AD616F" w:rsidRPr="00E7669F">
        <w:rPr>
          <w:rFonts w:asciiTheme="minorEastAsia" w:hAnsiTheme="minorEastAsia" w:hint="eastAsia"/>
          <w:sz w:val="24"/>
          <w:u w:val="single"/>
        </w:rPr>
        <w:t>２１</w:t>
      </w:r>
      <w:r w:rsidR="00E676E4" w:rsidRPr="00E7669F">
        <w:rPr>
          <w:rFonts w:asciiTheme="minorEastAsia" w:hAnsiTheme="minorEastAsia" w:hint="eastAsia"/>
          <w:sz w:val="24"/>
          <w:u w:val="single"/>
        </w:rPr>
        <w:t>：</w:t>
      </w:r>
      <w:r w:rsidR="00517CAB" w:rsidRPr="00E7669F">
        <w:rPr>
          <w:rFonts w:asciiTheme="minorEastAsia" w:hAnsiTheme="minorEastAsia" w:hint="eastAsia"/>
          <w:sz w:val="24"/>
          <w:u w:val="single"/>
        </w:rPr>
        <w:t>０</w:t>
      </w:r>
      <w:r w:rsidR="00A435F2" w:rsidRPr="00E7669F">
        <w:rPr>
          <w:rFonts w:asciiTheme="minorEastAsia" w:hAnsiTheme="minorEastAsia" w:hint="eastAsia"/>
          <w:sz w:val="24"/>
          <w:u w:val="single"/>
        </w:rPr>
        <w:t>０</w:t>
      </w:r>
      <w:r w:rsidR="00381A88" w:rsidRPr="00E7669F">
        <w:rPr>
          <w:rFonts w:asciiTheme="minorEastAsia" w:hAnsiTheme="minorEastAsia" w:hint="eastAsia"/>
          <w:sz w:val="24"/>
        </w:rPr>
        <w:t>現在被害状況</w:t>
      </w:r>
      <w:r w:rsidR="009B3493" w:rsidRPr="00E7669F">
        <w:rPr>
          <w:rFonts w:asciiTheme="minorEastAsia" w:hAnsiTheme="minorEastAsia" w:hint="eastAsia"/>
          <w:sz w:val="24"/>
        </w:rPr>
        <w:t>等</w:t>
      </w:r>
    </w:p>
    <w:p w14:paraId="2C06FFDB" w14:textId="77777777" w:rsidR="008B1C59" w:rsidRPr="00E7669F" w:rsidRDefault="008B1C59" w:rsidP="006C00A3">
      <w:pPr>
        <w:rPr>
          <w:rFonts w:asciiTheme="minorEastAsia" w:hAnsiTheme="minorEastAsia"/>
          <w:sz w:val="24"/>
        </w:rPr>
      </w:pPr>
    </w:p>
    <w:p w14:paraId="2631F4DD" w14:textId="51163EA1" w:rsidR="008B2A0D" w:rsidRPr="00E7669F" w:rsidRDefault="00AD616F" w:rsidP="008B2A0D">
      <w:pPr>
        <w:spacing w:line="260" w:lineRule="exact"/>
        <w:rPr>
          <w:rFonts w:asciiTheme="minorEastAsia" w:hAnsiTheme="minorEastAsia"/>
          <w:sz w:val="24"/>
        </w:rPr>
      </w:pPr>
      <w:r w:rsidRPr="00E7669F">
        <w:rPr>
          <w:rFonts w:asciiTheme="minorEastAsia" w:hAnsiTheme="minorEastAsia" w:hint="eastAsia"/>
          <w:sz w:val="24"/>
        </w:rPr>
        <w:t>１．</w:t>
      </w:r>
      <w:r w:rsidR="009A2294" w:rsidRPr="00E7669F">
        <w:rPr>
          <w:rFonts w:asciiTheme="minorEastAsia" w:hAnsiTheme="minorEastAsia" w:hint="eastAsia"/>
          <w:sz w:val="24"/>
        </w:rPr>
        <w:t>雨量</w:t>
      </w:r>
    </w:p>
    <w:p w14:paraId="658B7E3A" w14:textId="73E42D77" w:rsidR="008B2A0D" w:rsidRPr="00E7669F" w:rsidRDefault="008B2A0D" w:rsidP="008B2A0D">
      <w:pPr>
        <w:tabs>
          <w:tab w:val="left" w:pos="360"/>
        </w:tabs>
        <w:autoSpaceDE w:val="0"/>
        <w:autoSpaceDN w:val="0"/>
        <w:adjustRightInd w:val="0"/>
        <w:rPr>
          <w:rFonts w:asciiTheme="minorEastAsia" w:hAnsiTheme="minorEastAsia" w:cs="Times New Roman"/>
          <w:kern w:val="0"/>
          <w:sz w:val="24"/>
          <w:szCs w:val="20"/>
          <w:lang w:val="ja-JP"/>
        </w:rPr>
      </w:pPr>
      <w:r w:rsidRPr="00E7669F">
        <w:rPr>
          <w:rFonts w:asciiTheme="minorEastAsia" w:hAnsiTheme="minorEastAsia" w:cs="ＭＳ 明朝" w:hint="eastAsia"/>
          <w:kern w:val="0"/>
          <w:sz w:val="24"/>
          <w:szCs w:val="20"/>
          <w:lang w:val="ja-JP"/>
        </w:rPr>
        <w:t>・雨量情報［</w:t>
      </w:r>
      <w:r w:rsidR="00315BFE" w:rsidRPr="00E7669F">
        <w:rPr>
          <w:rFonts w:asciiTheme="minorEastAsia" w:hAnsiTheme="minorEastAsia" w:cs="ＭＳ 明朝" w:hint="eastAsia"/>
          <w:kern w:val="0"/>
          <w:sz w:val="24"/>
          <w:szCs w:val="20"/>
          <w:lang w:val="ja-JP"/>
        </w:rPr>
        <w:t>9</w:t>
      </w:r>
      <w:r w:rsidRPr="00E7669F">
        <w:rPr>
          <w:rFonts w:asciiTheme="minorEastAsia" w:hAnsiTheme="minorEastAsia" w:cs="ＭＳ 明朝" w:hint="eastAsia"/>
          <w:kern w:val="0"/>
          <w:sz w:val="24"/>
          <w:szCs w:val="20"/>
          <w:lang w:val="ja-JP"/>
        </w:rPr>
        <w:t>月</w:t>
      </w:r>
      <w:r w:rsidR="00315BFE" w:rsidRPr="00E7669F">
        <w:rPr>
          <w:rFonts w:asciiTheme="minorEastAsia" w:hAnsiTheme="minorEastAsia" w:cs="ＭＳ 明朝" w:hint="eastAsia"/>
          <w:kern w:val="0"/>
          <w:sz w:val="24"/>
          <w:szCs w:val="20"/>
          <w:lang w:val="ja-JP"/>
        </w:rPr>
        <w:t>4</w:t>
      </w:r>
      <w:r w:rsidRPr="00E7669F">
        <w:rPr>
          <w:rFonts w:asciiTheme="minorEastAsia" w:hAnsiTheme="minorEastAsia" w:cs="ＭＳ 明朝" w:hint="eastAsia"/>
          <w:kern w:val="0"/>
          <w:sz w:val="24"/>
          <w:szCs w:val="20"/>
          <w:lang w:val="ja-JP"/>
        </w:rPr>
        <w:t>日</w:t>
      </w:r>
      <w:r w:rsidR="00383106" w:rsidRPr="00E7669F">
        <w:rPr>
          <w:rFonts w:asciiTheme="minorEastAsia" w:hAnsiTheme="minorEastAsia" w:cs="ＭＳ 明朝" w:hint="eastAsia"/>
          <w:kern w:val="0"/>
          <w:sz w:val="24"/>
          <w:szCs w:val="20"/>
          <w:lang w:val="ja-JP"/>
        </w:rPr>
        <w:t>4</w:t>
      </w:r>
      <w:r w:rsidRPr="00E7669F">
        <w:rPr>
          <w:rFonts w:asciiTheme="minorEastAsia" w:hAnsiTheme="minorEastAsia" w:cs="ＭＳ 明朝" w:hint="eastAsia"/>
          <w:kern w:val="0"/>
          <w:sz w:val="24"/>
          <w:szCs w:val="20"/>
          <w:lang w:val="ja-JP"/>
        </w:rPr>
        <w:t>時～</w:t>
      </w:r>
      <w:r w:rsidR="00383106" w:rsidRPr="00E7669F">
        <w:rPr>
          <w:rFonts w:asciiTheme="minorEastAsia" w:hAnsiTheme="minorEastAsia" w:cs="ＭＳ 明朝" w:hint="eastAsia"/>
          <w:kern w:val="0"/>
          <w:sz w:val="24"/>
          <w:szCs w:val="20"/>
          <w:lang w:val="ja-JP"/>
        </w:rPr>
        <w:t xml:space="preserve"> 9</w:t>
      </w:r>
      <w:r w:rsidRPr="00E7669F">
        <w:rPr>
          <w:rFonts w:asciiTheme="minorEastAsia" w:hAnsiTheme="minorEastAsia" w:cs="ＭＳ 明朝" w:hint="eastAsia"/>
          <w:kern w:val="0"/>
          <w:sz w:val="24"/>
          <w:szCs w:val="20"/>
          <w:lang w:val="ja-JP"/>
        </w:rPr>
        <w:t>月</w:t>
      </w:r>
      <w:r w:rsidR="00383106" w:rsidRPr="00E7669F">
        <w:rPr>
          <w:rFonts w:asciiTheme="minorEastAsia" w:hAnsiTheme="minorEastAsia" w:cs="ＭＳ 明朝" w:hint="eastAsia"/>
          <w:kern w:val="0"/>
          <w:sz w:val="24"/>
          <w:szCs w:val="20"/>
          <w:lang w:val="ja-JP"/>
        </w:rPr>
        <w:t>4</w:t>
      </w:r>
      <w:r w:rsidRPr="00E7669F">
        <w:rPr>
          <w:rFonts w:asciiTheme="minorEastAsia" w:hAnsiTheme="minorEastAsia" w:cs="ＭＳ 明朝" w:hint="eastAsia"/>
          <w:kern w:val="0"/>
          <w:sz w:val="24"/>
          <w:szCs w:val="20"/>
          <w:lang w:val="ja-JP"/>
        </w:rPr>
        <w:t>日</w:t>
      </w:r>
      <w:r w:rsidR="00AD616F" w:rsidRPr="00E7669F">
        <w:rPr>
          <w:rFonts w:asciiTheme="minorEastAsia" w:hAnsiTheme="minorEastAsia" w:cs="ＭＳ 明朝" w:hint="eastAsia"/>
          <w:kern w:val="0"/>
          <w:sz w:val="24"/>
          <w:szCs w:val="20"/>
          <w:lang w:val="ja-JP"/>
        </w:rPr>
        <w:t>21</w:t>
      </w:r>
      <w:r w:rsidRPr="00E7669F">
        <w:rPr>
          <w:rFonts w:asciiTheme="minorEastAsia" w:hAnsiTheme="minorEastAsia" w:cs="ＭＳ 明朝" w:hint="eastAsia"/>
          <w:kern w:val="0"/>
          <w:sz w:val="24"/>
          <w:szCs w:val="20"/>
          <w:lang w:val="ja-JP"/>
        </w:rPr>
        <w:t>時00分時点］　（大阪府防災テレメータ値）</w:t>
      </w:r>
    </w:p>
    <w:p w14:paraId="33765CE6" w14:textId="77777777" w:rsidR="008B2A0D" w:rsidRPr="00E7669F" w:rsidRDefault="008B2A0D" w:rsidP="008B2A0D">
      <w:pPr>
        <w:autoSpaceDE w:val="0"/>
        <w:autoSpaceDN w:val="0"/>
        <w:adjustRightInd w:val="0"/>
        <w:ind w:firstLineChars="200" w:firstLine="480"/>
        <w:rPr>
          <w:rFonts w:asciiTheme="minorEastAsia" w:hAnsiTheme="minorEastAsia" w:cs="Times New Roman"/>
          <w:kern w:val="0"/>
          <w:sz w:val="24"/>
          <w:szCs w:val="20"/>
          <w:lang w:val="ja-JP"/>
        </w:rPr>
      </w:pPr>
      <w:r w:rsidRPr="00E7669F">
        <w:rPr>
          <w:rFonts w:asciiTheme="minorEastAsia" w:hAnsiTheme="minorEastAsia" w:cs="ＭＳ 明朝" w:hint="eastAsia"/>
          <w:kern w:val="0"/>
          <w:sz w:val="24"/>
          <w:szCs w:val="20"/>
          <w:lang w:val="ja-JP"/>
        </w:rPr>
        <w:t>・総雨量</w:t>
      </w:r>
    </w:p>
    <w:p w14:paraId="5ED6B79F" w14:textId="451AA78F" w:rsidR="008B2A0D" w:rsidRPr="00E7669F" w:rsidRDefault="008B2A0D" w:rsidP="008B2A0D">
      <w:pPr>
        <w:autoSpaceDE w:val="0"/>
        <w:autoSpaceDN w:val="0"/>
        <w:adjustRightInd w:val="0"/>
        <w:ind w:leftChars="250" w:left="525"/>
        <w:rPr>
          <w:rFonts w:asciiTheme="minorEastAsia" w:hAnsiTheme="minorEastAsia" w:cs="ＭＳ 明朝"/>
          <w:kern w:val="0"/>
          <w:sz w:val="24"/>
          <w:szCs w:val="20"/>
          <w:lang w:val="ja-JP"/>
        </w:rPr>
      </w:pPr>
      <w:r w:rsidRPr="00E7669F">
        <w:rPr>
          <w:rFonts w:asciiTheme="minorEastAsia" w:hAnsiTheme="minorEastAsia" w:cs="ＭＳ 明朝" w:hint="eastAsia"/>
          <w:kern w:val="0"/>
          <w:sz w:val="24"/>
          <w:szCs w:val="20"/>
          <w:lang w:val="ja-JP"/>
        </w:rPr>
        <w:t xml:space="preserve">　　大阪府平均 </w:t>
      </w:r>
      <w:r w:rsidR="003649C3" w:rsidRPr="00E7669F">
        <w:rPr>
          <w:rFonts w:asciiTheme="minorEastAsia" w:hAnsiTheme="minorEastAsia" w:cs="ＭＳ 明朝" w:hint="eastAsia"/>
          <w:kern w:val="0"/>
          <w:sz w:val="24"/>
          <w:szCs w:val="20"/>
          <w:lang w:val="ja-JP"/>
        </w:rPr>
        <w:t>52</w:t>
      </w:r>
      <w:r w:rsidRPr="00E7669F">
        <w:rPr>
          <w:rFonts w:asciiTheme="minorEastAsia" w:hAnsiTheme="minorEastAsia" w:cs="ＭＳ 明朝" w:hint="eastAsia"/>
          <w:kern w:val="0"/>
          <w:sz w:val="24"/>
          <w:szCs w:val="20"/>
          <w:lang w:val="ja-JP"/>
        </w:rPr>
        <w:t>mm</w:t>
      </w:r>
    </w:p>
    <w:p w14:paraId="6E4F4752" w14:textId="24125410" w:rsidR="008B2A0D" w:rsidRPr="00E7669F" w:rsidRDefault="008B2A0D" w:rsidP="007B7743">
      <w:pPr>
        <w:autoSpaceDE w:val="0"/>
        <w:autoSpaceDN w:val="0"/>
        <w:adjustRightInd w:val="0"/>
        <w:ind w:leftChars="250" w:left="525" w:firstLineChars="200" w:firstLine="480"/>
        <w:rPr>
          <w:rFonts w:asciiTheme="minorEastAsia" w:hAnsiTheme="minorEastAsia" w:cs="Times New Roman"/>
          <w:kern w:val="0"/>
          <w:sz w:val="24"/>
          <w:szCs w:val="20"/>
          <w:lang w:val="ja-JP"/>
        </w:rPr>
      </w:pPr>
      <w:r w:rsidRPr="00E7669F">
        <w:rPr>
          <w:rFonts w:asciiTheme="minorEastAsia" w:hAnsiTheme="minorEastAsia" w:cs="ＭＳ 明朝" w:hint="eastAsia"/>
          <w:kern w:val="0"/>
          <w:sz w:val="24"/>
          <w:szCs w:val="20"/>
          <w:lang w:val="ja-JP"/>
        </w:rPr>
        <w:t>【大阪市</w:t>
      </w:r>
      <w:r w:rsidR="00383106" w:rsidRPr="00E7669F">
        <w:rPr>
          <w:rFonts w:asciiTheme="minorEastAsia" w:hAnsiTheme="minorEastAsia" w:cs="ＭＳ 明朝" w:hint="eastAsia"/>
          <w:kern w:val="0"/>
          <w:sz w:val="24"/>
          <w:szCs w:val="20"/>
          <w:lang w:val="ja-JP"/>
        </w:rPr>
        <w:t xml:space="preserve"> </w:t>
      </w:r>
      <w:r w:rsidR="003649C3" w:rsidRPr="00E7669F">
        <w:rPr>
          <w:rFonts w:asciiTheme="minorEastAsia" w:hAnsiTheme="minorEastAsia" w:cs="ＭＳ 明朝" w:hint="eastAsia"/>
          <w:kern w:val="0"/>
          <w:sz w:val="24"/>
          <w:szCs w:val="20"/>
          <w:lang w:val="ja-JP"/>
        </w:rPr>
        <w:t>37</w:t>
      </w:r>
      <w:r w:rsidRPr="00E7669F">
        <w:rPr>
          <w:rFonts w:asciiTheme="minorEastAsia" w:hAnsiTheme="minorEastAsia" w:cs="ＭＳ 明朝"/>
          <w:kern w:val="0"/>
          <w:sz w:val="24"/>
          <w:szCs w:val="20"/>
          <w:lang w:val="ja-JP"/>
        </w:rPr>
        <w:t>mm</w:t>
      </w:r>
      <w:r w:rsidRPr="00E7669F">
        <w:rPr>
          <w:rFonts w:asciiTheme="minorEastAsia" w:hAnsiTheme="minorEastAsia" w:cs="ＭＳ 明朝" w:hint="eastAsia"/>
          <w:kern w:val="0"/>
          <w:sz w:val="24"/>
          <w:szCs w:val="20"/>
          <w:lang w:val="ja-JP"/>
        </w:rPr>
        <w:t>、北大阪</w:t>
      </w:r>
      <w:r w:rsidR="003649C3" w:rsidRPr="00E7669F">
        <w:rPr>
          <w:rFonts w:asciiTheme="minorEastAsia" w:hAnsiTheme="minorEastAsia" w:cs="ＭＳ 明朝" w:hint="eastAsia"/>
          <w:kern w:val="0"/>
          <w:sz w:val="24"/>
          <w:szCs w:val="20"/>
          <w:lang w:val="ja-JP"/>
        </w:rPr>
        <w:t xml:space="preserve"> 57</w:t>
      </w:r>
      <w:r w:rsidRPr="00E7669F">
        <w:rPr>
          <w:rFonts w:asciiTheme="minorEastAsia" w:hAnsiTheme="minorEastAsia" w:cs="ＭＳ 明朝"/>
          <w:kern w:val="0"/>
          <w:sz w:val="24"/>
          <w:szCs w:val="20"/>
          <w:lang w:val="ja-JP"/>
        </w:rPr>
        <w:t>mm</w:t>
      </w:r>
      <w:r w:rsidRPr="00E7669F">
        <w:rPr>
          <w:rFonts w:asciiTheme="minorEastAsia" w:hAnsiTheme="minorEastAsia" w:cs="ＭＳ 明朝" w:hint="eastAsia"/>
          <w:kern w:val="0"/>
          <w:sz w:val="24"/>
          <w:szCs w:val="20"/>
          <w:lang w:val="ja-JP"/>
        </w:rPr>
        <w:t>、東部大阪</w:t>
      </w:r>
      <w:r w:rsidR="00383106" w:rsidRPr="00E7669F">
        <w:rPr>
          <w:rFonts w:asciiTheme="minorEastAsia" w:hAnsiTheme="minorEastAsia" w:cs="ＭＳ 明朝" w:hint="eastAsia"/>
          <w:kern w:val="0"/>
          <w:sz w:val="24"/>
          <w:szCs w:val="20"/>
          <w:lang w:val="ja-JP"/>
        </w:rPr>
        <w:t xml:space="preserve"> </w:t>
      </w:r>
      <w:r w:rsidR="003649C3" w:rsidRPr="00E7669F">
        <w:rPr>
          <w:rFonts w:asciiTheme="minorEastAsia" w:hAnsiTheme="minorEastAsia" w:cs="ＭＳ 明朝" w:hint="eastAsia"/>
          <w:kern w:val="0"/>
          <w:sz w:val="24"/>
          <w:szCs w:val="20"/>
          <w:lang w:val="ja-JP"/>
        </w:rPr>
        <w:t>36</w:t>
      </w:r>
      <w:r w:rsidRPr="00E7669F">
        <w:rPr>
          <w:rFonts w:asciiTheme="minorEastAsia" w:hAnsiTheme="minorEastAsia" w:cs="ＭＳ 明朝" w:hint="eastAsia"/>
          <w:kern w:val="0"/>
          <w:sz w:val="24"/>
          <w:szCs w:val="20"/>
          <w:lang w:val="ja-JP"/>
        </w:rPr>
        <w:t>mm、南河内</w:t>
      </w:r>
      <w:r w:rsidR="00383106" w:rsidRPr="00E7669F">
        <w:rPr>
          <w:rFonts w:asciiTheme="minorEastAsia" w:hAnsiTheme="minorEastAsia" w:cs="ＭＳ 明朝" w:hint="eastAsia"/>
          <w:kern w:val="0"/>
          <w:sz w:val="24"/>
          <w:szCs w:val="20"/>
          <w:lang w:val="ja-JP"/>
        </w:rPr>
        <w:t xml:space="preserve"> </w:t>
      </w:r>
      <w:r w:rsidR="003649C3" w:rsidRPr="00E7669F">
        <w:rPr>
          <w:rFonts w:asciiTheme="minorEastAsia" w:hAnsiTheme="minorEastAsia" w:cs="ＭＳ 明朝" w:hint="eastAsia"/>
          <w:kern w:val="0"/>
          <w:sz w:val="24"/>
          <w:szCs w:val="20"/>
          <w:lang w:val="ja-JP"/>
        </w:rPr>
        <w:t>72</w:t>
      </w:r>
      <w:r w:rsidRPr="00E7669F">
        <w:rPr>
          <w:rFonts w:asciiTheme="minorEastAsia" w:hAnsiTheme="minorEastAsia" w:cs="ＭＳ 明朝" w:hint="eastAsia"/>
          <w:kern w:val="0"/>
          <w:sz w:val="24"/>
          <w:szCs w:val="20"/>
          <w:lang w:val="ja-JP"/>
        </w:rPr>
        <w:t>mm、泉州</w:t>
      </w:r>
      <w:r w:rsidR="00383106" w:rsidRPr="00E7669F">
        <w:rPr>
          <w:rFonts w:asciiTheme="minorEastAsia" w:hAnsiTheme="minorEastAsia" w:cs="ＭＳ 明朝" w:hint="eastAsia"/>
          <w:kern w:val="0"/>
          <w:sz w:val="24"/>
          <w:szCs w:val="20"/>
          <w:lang w:val="ja-JP"/>
        </w:rPr>
        <w:t xml:space="preserve"> </w:t>
      </w:r>
      <w:r w:rsidR="003649C3" w:rsidRPr="00E7669F">
        <w:rPr>
          <w:rFonts w:asciiTheme="minorEastAsia" w:hAnsiTheme="minorEastAsia" w:cs="ＭＳ 明朝" w:hint="eastAsia"/>
          <w:kern w:val="0"/>
          <w:sz w:val="24"/>
          <w:szCs w:val="20"/>
          <w:lang w:val="ja-JP"/>
        </w:rPr>
        <w:t>60</w:t>
      </w:r>
      <w:r w:rsidRPr="00E7669F">
        <w:rPr>
          <w:rFonts w:asciiTheme="minorEastAsia" w:hAnsiTheme="minorEastAsia" w:cs="ＭＳ 明朝"/>
          <w:kern w:val="0"/>
          <w:sz w:val="24"/>
          <w:szCs w:val="20"/>
          <w:lang w:val="ja-JP"/>
        </w:rPr>
        <w:t>mm</w:t>
      </w:r>
      <w:r w:rsidRPr="00E7669F">
        <w:rPr>
          <w:rFonts w:asciiTheme="minorEastAsia" w:hAnsiTheme="minorEastAsia" w:cs="ＭＳ 明朝" w:hint="eastAsia"/>
          <w:kern w:val="0"/>
          <w:sz w:val="24"/>
          <w:szCs w:val="20"/>
          <w:lang w:val="ja-JP"/>
        </w:rPr>
        <w:t>】</w:t>
      </w:r>
    </w:p>
    <w:p w14:paraId="726FF897" w14:textId="07EA8845" w:rsidR="008B2A0D" w:rsidRPr="00E7669F" w:rsidRDefault="008B2A0D" w:rsidP="008B2A0D">
      <w:pPr>
        <w:autoSpaceDE w:val="0"/>
        <w:autoSpaceDN w:val="0"/>
        <w:adjustRightInd w:val="0"/>
        <w:ind w:leftChars="250" w:left="525"/>
        <w:rPr>
          <w:rFonts w:asciiTheme="minorEastAsia" w:hAnsiTheme="minorEastAsia" w:cs="ＭＳ 明朝"/>
          <w:kern w:val="0"/>
          <w:sz w:val="24"/>
          <w:szCs w:val="20"/>
          <w:lang w:val="ja-JP"/>
        </w:rPr>
      </w:pPr>
      <w:r w:rsidRPr="00E7669F">
        <w:rPr>
          <w:rFonts w:asciiTheme="minorEastAsia" w:hAnsiTheme="minorEastAsia" w:cs="ＭＳ 明朝" w:hint="eastAsia"/>
          <w:kern w:val="0"/>
          <w:sz w:val="24"/>
          <w:szCs w:val="20"/>
          <w:lang w:val="ja-JP"/>
        </w:rPr>
        <w:t xml:space="preserve">　　最大総雨量 </w:t>
      </w:r>
      <w:r w:rsidR="003649C3" w:rsidRPr="00E7669F">
        <w:rPr>
          <w:rFonts w:asciiTheme="minorEastAsia" w:hAnsiTheme="minorEastAsia" w:cs="ＭＳ 明朝" w:hint="eastAsia"/>
          <w:kern w:val="0"/>
          <w:sz w:val="24"/>
          <w:szCs w:val="20"/>
          <w:lang w:val="ja-JP"/>
        </w:rPr>
        <w:t>122</w:t>
      </w:r>
      <w:r w:rsidRPr="00E7669F">
        <w:rPr>
          <w:rFonts w:asciiTheme="minorEastAsia" w:hAnsiTheme="minorEastAsia" w:cs="ＭＳ 明朝" w:hint="eastAsia"/>
          <w:kern w:val="0"/>
          <w:sz w:val="24"/>
          <w:szCs w:val="20"/>
          <w:lang w:val="ja-JP"/>
        </w:rPr>
        <w:t xml:space="preserve">mm </w:t>
      </w:r>
      <w:r w:rsidR="003649C3" w:rsidRPr="00E7669F">
        <w:rPr>
          <w:rFonts w:asciiTheme="minorEastAsia" w:hAnsiTheme="minorEastAsia" w:cs="ＭＳ 明朝" w:hint="eastAsia"/>
          <w:kern w:val="0"/>
          <w:sz w:val="24"/>
          <w:szCs w:val="20"/>
          <w:lang w:val="ja-JP"/>
        </w:rPr>
        <w:t>富田林（関谷橋</w:t>
      </w:r>
      <w:r w:rsidRPr="00E7669F">
        <w:rPr>
          <w:rFonts w:asciiTheme="minorEastAsia" w:hAnsiTheme="minorEastAsia" w:cs="ＭＳ 明朝" w:hint="eastAsia"/>
          <w:kern w:val="0"/>
          <w:sz w:val="24"/>
          <w:szCs w:val="20"/>
          <w:lang w:val="ja-JP"/>
        </w:rPr>
        <w:t>）</w:t>
      </w:r>
      <w:r w:rsidR="002454D1" w:rsidRPr="00E7669F">
        <w:rPr>
          <w:rFonts w:asciiTheme="minorEastAsia" w:hAnsiTheme="minorEastAsia" w:cs="ＭＳ 明朝" w:hint="eastAsia"/>
          <w:kern w:val="0"/>
          <w:sz w:val="24"/>
          <w:szCs w:val="20"/>
          <w:lang w:val="ja-JP"/>
        </w:rPr>
        <w:t>時間最大雨量</w:t>
      </w:r>
      <w:r w:rsidR="00383106" w:rsidRPr="00E7669F">
        <w:rPr>
          <w:rFonts w:asciiTheme="minorEastAsia" w:hAnsiTheme="minorEastAsia" w:cs="ＭＳ 明朝" w:hint="eastAsia"/>
          <w:kern w:val="0"/>
          <w:sz w:val="24"/>
          <w:szCs w:val="20"/>
          <w:lang w:val="ja-JP"/>
        </w:rPr>
        <w:t>(</w:t>
      </w:r>
      <w:r w:rsidR="00012FF2" w:rsidRPr="00E7669F">
        <w:rPr>
          <w:rFonts w:asciiTheme="minorEastAsia" w:hAnsiTheme="minorEastAsia" w:cs="ＭＳ 明朝" w:hint="eastAsia"/>
          <w:kern w:val="0"/>
          <w:sz w:val="24"/>
          <w:szCs w:val="20"/>
          <w:lang w:val="ja-JP"/>
        </w:rPr>
        <w:t>14</w:t>
      </w:r>
      <w:r w:rsidR="00383106" w:rsidRPr="00E7669F">
        <w:rPr>
          <w:rFonts w:asciiTheme="minorEastAsia" w:hAnsiTheme="minorEastAsia" w:cs="ＭＳ 明朝" w:hint="eastAsia"/>
          <w:kern w:val="0"/>
          <w:sz w:val="24"/>
          <w:szCs w:val="20"/>
          <w:lang w:val="ja-JP"/>
        </w:rPr>
        <w:t>:00</w:t>
      </w:r>
      <w:r w:rsidR="00383106" w:rsidRPr="00E7669F">
        <w:rPr>
          <w:rFonts w:asciiTheme="minorEastAsia" w:hAnsiTheme="minorEastAsia" w:cs="ＭＳ 明朝"/>
          <w:kern w:val="0"/>
          <w:sz w:val="24"/>
          <w:szCs w:val="20"/>
          <w:lang w:val="ja-JP"/>
        </w:rPr>
        <w:t>）</w:t>
      </w:r>
      <w:r w:rsidR="00383106" w:rsidRPr="00E7669F">
        <w:rPr>
          <w:rFonts w:asciiTheme="minorEastAsia" w:hAnsiTheme="minorEastAsia" w:cs="ＭＳ 明朝" w:hint="eastAsia"/>
          <w:kern w:val="0"/>
          <w:sz w:val="24"/>
          <w:szCs w:val="20"/>
          <w:lang w:val="ja-JP"/>
        </w:rPr>
        <w:t xml:space="preserve"> </w:t>
      </w:r>
      <w:r w:rsidR="00B4676C" w:rsidRPr="00E7669F">
        <w:rPr>
          <w:rFonts w:asciiTheme="minorEastAsia" w:hAnsiTheme="minorEastAsia" w:cs="ＭＳ 明朝" w:hint="eastAsia"/>
          <w:kern w:val="0"/>
          <w:sz w:val="24"/>
          <w:szCs w:val="20"/>
          <w:lang w:val="ja-JP"/>
        </w:rPr>
        <w:t>池田</w:t>
      </w:r>
      <w:r w:rsidR="00383106" w:rsidRPr="00E7669F">
        <w:rPr>
          <w:rFonts w:asciiTheme="minorEastAsia" w:hAnsiTheme="minorEastAsia" w:cs="ＭＳ 明朝" w:hint="eastAsia"/>
          <w:kern w:val="0"/>
          <w:sz w:val="24"/>
          <w:szCs w:val="20"/>
          <w:lang w:val="ja-JP"/>
        </w:rPr>
        <w:t>（</w:t>
      </w:r>
      <w:r w:rsidR="00B4676C" w:rsidRPr="00E7669F">
        <w:rPr>
          <w:rFonts w:asciiTheme="minorEastAsia" w:hAnsiTheme="minorEastAsia" w:cs="ＭＳ 明朝" w:hint="eastAsia"/>
          <w:kern w:val="0"/>
          <w:sz w:val="24"/>
          <w:szCs w:val="20"/>
          <w:lang w:val="ja-JP"/>
        </w:rPr>
        <w:t>池田</w:t>
      </w:r>
      <w:r w:rsidR="00383106" w:rsidRPr="00E7669F">
        <w:rPr>
          <w:rFonts w:asciiTheme="minorEastAsia" w:hAnsiTheme="minorEastAsia" w:cs="ＭＳ 明朝" w:hint="eastAsia"/>
          <w:kern w:val="0"/>
          <w:sz w:val="24"/>
          <w:szCs w:val="20"/>
          <w:lang w:val="ja-JP"/>
        </w:rPr>
        <w:t>）</w:t>
      </w:r>
      <w:r w:rsidR="00B4676C" w:rsidRPr="00E7669F">
        <w:rPr>
          <w:rFonts w:asciiTheme="minorEastAsia" w:hAnsiTheme="minorEastAsia" w:cs="ＭＳ 明朝" w:hint="eastAsia"/>
          <w:kern w:val="0"/>
          <w:sz w:val="24"/>
          <w:szCs w:val="20"/>
          <w:lang w:val="ja-JP"/>
        </w:rPr>
        <w:t>45</w:t>
      </w:r>
      <w:r w:rsidR="00C81231" w:rsidRPr="00E7669F">
        <w:rPr>
          <w:rFonts w:asciiTheme="minorEastAsia" w:hAnsiTheme="minorEastAsia" w:cs="ＭＳ 明朝" w:hint="eastAsia"/>
          <w:kern w:val="0"/>
          <w:sz w:val="24"/>
          <w:szCs w:val="20"/>
          <w:lang w:val="ja-JP"/>
        </w:rPr>
        <w:t>mm</w:t>
      </w:r>
    </w:p>
    <w:p w14:paraId="311208DC" w14:textId="77777777" w:rsidR="00406134" w:rsidRPr="00E7669F" w:rsidRDefault="00406134" w:rsidP="008B2A0D">
      <w:pPr>
        <w:autoSpaceDE w:val="0"/>
        <w:autoSpaceDN w:val="0"/>
        <w:adjustRightInd w:val="0"/>
        <w:ind w:leftChars="250" w:left="525"/>
        <w:rPr>
          <w:rFonts w:asciiTheme="minorEastAsia" w:hAnsiTheme="minorEastAsia" w:cs="ＭＳ 明朝"/>
          <w:kern w:val="0"/>
          <w:sz w:val="24"/>
          <w:szCs w:val="20"/>
          <w:lang w:val="ja-JP"/>
        </w:rPr>
      </w:pPr>
    </w:p>
    <w:p w14:paraId="784C72F0" w14:textId="64E81519" w:rsidR="00406134" w:rsidRPr="00E7669F" w:rsidRDefault="00AD616F" w:rsidP="00406134">
      <w:pPr>
        <w:autoSpaceDE w:val="0"/>
        <w:autoSpaceDN w:val="0"/>
        <w:adjustRightInd w:val="0"/>
        <w:rPr>
          <w:rFonts w:asciiTheme="minorEastAsia" w:hAnsiTheme="minorEastAsia" w:cs="ＭＳ 明朝"/>
          <w:kern w:val="0"/>
          <w:sz w:val="24"/>
          <w:szCs w:val="20"/>
          <w:lang w:val="ja-JP"/>
        </w:rPr>
      </w:pPr>
      <w:r w:rsidRPr="00E7669F">
        <w:rPr>
          <w:rFonts w:asciiTheme="minorEastAsia" w:hAnsiTheme="minorEastAsia" w:cs="ＭＳ 明朝" w:hint="eastAsia"/>
          <w:kern w:val="0"/>
          <w:sz w:val="24"/>
          <w:szCs w:val="20"/>
          <w:lang w:val="ja-JP"/>
        </w:rPr>
        <w:t>２．</w:t>
      </w:r>
      <w:r w:rsidR="00406134" w:rsidRPr="00E7669F">
        <w:rPr>
          <w:rFonts w:asciiTheme="minorEastAsia" w:hAnsiTheme="minorEastAsia" w:cs="ＭＳ 明朝" w:hint="eastAsia"/>
          <w:kern w:val="0"/>
          <w:sz w:val="24"/>
          <w:szCs w:val="20"/>
          <w:lang w:val="ja-JP"/>
        </w:rPr>
        <w:t>潮位</w:t>
      </w:r>
    </w:p>
    <w:p w14:paraId="6C06B39B" w14:textId="4CC8A489" w:rsidR="00406134" w:rsidRPr="00E7669F" w:rsidRDefault="0004333F" w:rsidP="00406134">
      <w:pPr>
        <w:autoSpaceDE w:val="0"/>
        <w:autoSpaceDN w:val="0"/>
        <w:adjustRightInd w:val="0"/>
        <w:ind w:firstLineChars="200" w:firstLine="480"/>
        <w:rPr>
          <w:rFonts w:asciiTheme="minorEastAsia" w:hAnsiTheme="minorEastAsia" w:cs="ＭＳ 明朝"/>
          <w:kern w:val="0"/>
          <w:sz w:val="24"/>
          <w:szCs w:val="20"/>
          <w:lang w:val="ja-JP"/>
        </w:rPr>
      </w:pPr>
      <w:r w:rsidRPr="00E7669F">
        <w:rPr>
          <w:rFonts w:asciiTheme="minorEastAsia" w:hAnsiTheme="minorEastAsia" w:cs="ＭＳ 明朝" w:hint="eastAsia"/>
          <w:kern w:val="0"/>
          <w:sz w:val="24"/>
          <w:szCs w:val="20"/>
          <w:lang w:val="ja-JP"/>
        </w:rPr>
        <w:t>大阪港</w:t>
      </w:r>
      <w:r w:rsidR="00406134" w:rsidRPr="00E7669F">
        <w:rPr>
          <w:rFonts w:asciiTheme="minorEastAsia" w:hAnsiTheme="minorEastAsia" w:cs="ＭＳ 明朝" w:hint="eastAsia"/>
          <w:kern w:val="0"/>
          <w:sz w:val="24"/>
          <w:szCs w:val="20"/>
          <w:lang w:val="ja-JP"/>
        </w:rPr>
        <w:t>潮位</w:t>
      </w:r>
      <w:r w:rsidR="004C45DA" w:rsidRPr="00E7669F">
        <w:rPr>
          <w:rFonts w:asciiTheme="minorEastAsia" w:hAnsiTheme="minorEastAsia" w:cs="ＭＳ 明朝" w:hint="eastAsia"/>
          <w:kern w:val="0"/>
          <w:sz w:val="24"/>
          <w:szCs w:val="20"/>
          <w:lang w:val="ja-JP"/>
        </w:rPr>
        <w:t xml:space="preserve">　最高潮位（瞬間値）</w:t>
      </w:r>
      <w:r w:rsidR="00406134" w:rsidRPr="00E7669F">
        <w:rPr>
          <w:rFonts w:asciiTheme="minorEastAsia" w:hAnsiTheme="minorEastAsia" w:cs="ＭＳ 明朝" w:hint="eastAsia"/>
          <w:kern w:val="0"/>
          <w:sz w:val="24"/>
          <w:szCs w:val="20"/>
          <w:lang w:val="ja-JP"/>
        </w:rPr>
        <w:t xml:space="preserve">　OP＋</w:t>
      </w:r>
      <w:r w:rsidR="00406134" w:rsidRPr="00E7669F">
        <w:rPr>
          <w:rFonts w:asciiTheme="minorEastAsia" w:hAnsiTheme="minorEastAsia" w:cs="ＭＳ 明朝" w:hint="eastAsia"/>
          <w:kern w:val="0"/>
          <w:sz w:val="24"/>
          <w:szCs w:val="20"/>
          <w:u w:val="single"/>
          <w:lang w:val="ja-JP"/>
        </w:rPr>
        <w:t>4.</w:t>
      </w:r>
      <w:r w:rsidRPr="00E7669F">
        <w:rPr>
          <w:rFonts w:asciiTheme="minorEastAsia" w:hAnsiTheme="minorEastAsia" w:cs="ＭＳ 明朝" w:hint="eastAsia"/>
          <w:kern w:val="0"/>
          <w:sz w:val="24"/>
          <w:szCs w:val="20"/>
          <w:u w:val="single"/>
          <w:lang w:val="ja-JP"/>
        </w:rPr>
        <w:t>59</w:t>
      </w:r>
    </w:p>
    <w:p w14:paraId="485D0AAA" w14:textId="4E8F675E" w:rsidR="004C45DA" w:rsidRPr="00E7669F" w:rsidRDefault="004C45DA" w:rsidP="00406134">
      <w:pPr>
        <w:autoSpaceDE w:val="0"/>
        <w:autoSpaceDN w:val="0"/>
        <w:adjustRightInd w:val="0"/>
        <w:ind w:firstLineChars="200" w:firstLine="480"/>
        <w:rPr>
          <w:rFonts w:asciiTheme="minorEastAsia" w:hAnsiTheme="minorEastAsia" w:cs="ＭＳ 明朝"/>
          <w:kern w:val="0"/>
          <w:sz w:val="24"/>
          <w:szCs w:val="20"/>
          <w:lang w:val="ja-JP"/>
        </w:rPr>
      </w:pPr>
      <w:r w:rsidRPr="00E7669F">
        <w:rPr>
          <w:rFonts w:asciiTheme="minorEastAsia" w:hAnsiTheme="minorEastAsia" w:cs="ＭＳ 明朝" w:hint="eastAsia"/>
          <w:kern w:val="0"/>
          <w:sz w:val="24"/>
          <w:szCs w:val="20"/>
          <w:lang w:val="ja-JP"/>
        </w:rPr>
        <w:t xml:space="preserve">　　　　　　最大潮位偏差（瞬間値）277ｾﾝﾁ</w:t>
      </w:r>
    </w:p>
    <w:p w14:paraId="778EB84A" w14:textId="58360444" w:rsidR="002760F5" w:rsidRPr="00E7669F" w:rsidRDefault="002760F5" w:rsidP="0033122A">
      <w:pPr>
        <w:autoSpaceDE w:val="0"/>
        <w:autoSpaceDN w:val="0"/>
        <w:adjustRightInd w:val="0"/>
        <w:ind w:leftChars="200" w:left="900" w:hangingChars="200" w:hanging="480"/>
        <w:rPr>
          <w:rFonts w:asciiTheme="minorEastAsia" w:hAnsiTheme="minorEastAsia" w:cs="ＭＳ 明朝"/>
          <w:kern w:val="0"/>
          <w:sz w:val="24"/>
          <w:szCs w:val="20"/>
          <w:lang w:val="ja-JP"/>
        </w:rPr>
      </w:pPr>
      <w:r w:rsidRPr="00E7669F">
        <w:rPr>
          <w:rFonts w:asciiTheme="minorEastAsia" w:hAnsiTheme="minorEastAsia" w:cs="ＭＳ 明朝" w:hint="eastAsia"/>
          <w:kern w:val="0"/>
          <w:sz w:val="24"/>
          <w:szCs w:val="20"/>
          <w:lang w:val="ja-JP"/>
        </w:rPr>
        <w:t xml:space="preserve">　※過去</w:t>
      </w:r>
      <w:r w:rsidR="0033122A" w:rsidRPr="00E7669F">
        <w:rPr>
          <w:rFonts w:asciiTheme="minorEastAsia" w:hAnsiTheme="minorEastAsia" w:cs="ＭＳ 明朝" w:hint="eastAsia"/>
          <w:kern w:val="0"/>
          <w:sz w:val="24"/>
          <w:szCs w:val="20"/>
          <w:lang w:val="ja-JP"/>
        </w:rPr>
        <w:t>、死傷者２千人以上、</w:t>
      </w:r>
      <w:r w:rsidRPr="00E7669F">
        <w:rPr>
          <w:rFonts w:asciiTheme="minorEastAsia" w:hAnsiTheme="minorEastAsia" w:cs="ＭＳ 明朝" w:hint="eastAsia"/>
          <w:kern w:val="0"/>
          <w:sz w:val="24"/>
          <w:szCs w:val="20"/>
          <w:lang w:val="ja-JP"/>
        </w:rPr>
        <w:t>浸水</w:t>
      </w:r>
      <w:r w:rsidR="0033122A" w:rsidRPr="00E7669F">
        <w:rPr>
          <w:rFonts w:asciiTheme="minorEastAsia" w:hAnsiTheme="minorEastAsia" w:cs="ＭＳ 明朝" w:hint="eastAsia"/>
          <w:kern w:val="0"/>
          <w:sz w:val="24"/>
          <w:szCs w:val="20"/>
          <w:lang w:val="ja-JP"/>
        </w:rPr>
        <w:t>家屋約１２万戸の被害を引き起こした第二室戸台風の潮位OP＋4.23を上回る既往最大潮位</w:t>
      </w:r>
    </w:p>
    <w:p w14:paraId="13D28DE4" w14:textId="77777777" w:rsidR="008B2A0D" w:rsidRPr="00E7669F" w:rsidRDefault="008B2A0D" w:rsidP="006C00A3">
      <w:pPr>
        <w:rPr>
          <w:rFonts w:asciiTheme="minorEastAsia" w:hAnsiTheme="minorEastAsia"/>
          <w:sz w:val="24"/>
        </w:rPr>
      </w:pPr>
    </w:p>
    <w:p w14:paraId="4179B24A" w14:textId="31C02978" w:rsidR="009A2294" w:rsidRPr="00E7669F" w:rsidRDefault="00AD616F" w:rsidP="009A2294">
      <w:pPr>
        <w:ind w:rightChars="-135" w:right="-283"/>
        <w:rPr>
          <w:rFonts w:asciiTheme="minorEastAsia" w:hAnsiTheme="minorEastAsia"/>
          <w:sz w:val="24"/>
        </w:rPr>
      </w:pPr>
      <w:r w:rsidRPr="00E7669F">
        <w:rPr>
          <w:rFonts w:asciiTheme="minorEastAsia" w:hAnsiTheme="minorEastAsia" w:hint="eastAsia"/>
          <w:sz w:val="24"/>
        </w:rPr>
        <w:t>３．</w:t>
      </w:r>
      <w:r w:rsidR="009A2294" w:rsidRPr="00E7669F">
        <w:rPr>
          <w:rFonts w:asciiTheme="minorEastAsia" w:hAnsiTheme="minorEastAsia" w:hint="eastAsia"/>
          <w:sz w:val="24"/>
        </w:rPr>
        <w:t xml:space="preserve">土砂災害警戒情報　</w:t>
      </w:r>
    </w:p>
    <w:p w14:paraId="7E495111" w14:textId="776C9F5A" w:rsidR="00077A19" w:rsidRPr="00E7669F" w:rsidRDefault="00315BFE" w:rsidP="00077A19">
      <w:pPr>
        <w:ind w:rightChars="-135" w:right="-283"/>
        <w:rPr>
          <w:rFonts w:asciiTheme="minorEastAsia" w:hAnsiTheme="minorEastAsia"/>
          <w:sz w:val="24"/>
        </w:rPr>
      </w:pPr>
      <w:r w:rsidRPr="00E7669F">
        <w:rPr>
          <w:rFonts w:asciiTheme="minorEastAsia" w:hAnsiTheme="minorEastAsia" w:hint="eastAsia"/>
          <w:sz w:val="24"/>
        </w:rPr>
        <w:t xml:space="preserve">　　なし</w:t>
      </w:r>
    </w:p>
    <w:p w14:paraId="0F9A1C07" w14:textId="78C4B305" w:rsidR="008B2A0D" w:rsidRPr="00E7669F" w:rsidRDefault="008B2A0D" w:rsidP="006C00A3">
      <w:pPr>
        <w:rPr>
          <w:rFonts w:asciiTheme="minorEastAsia" w:hAnsiTheme="minorEastAsia"/>
          <w:sz w:val="24"/>
        </w:rPr>
      </w:pPr>
    </w:p>
    <w:p w14:paraId="50F0C8EF" w14:textId="04222363" w:rsidR="009A2294" w:rsidRPr="00E7669F" w:rsidRDefault="00AD616F" w:rsidP="006C00A3">
      <w:pPr>
        <w:rPr>
          <w:rFonts w:asciiTheme="minorEastAsia" w:hAnsiTheme="minorEastAsia"/>
          <w:sz w:val="24"/>
        </w:rPr>
      </w:pPr>
      <w:r w:rsidRPr="00E7669F">
        <w:rPr>
          <w:rFonts w:asciiTheme="minorEastAsia" w:hAnsiTheme="minorEastAsia" w:hint="eastAsia"/>
          <w:sz w:val="24"/>
        </w:rPr>
        <w:t>４．</w:t>
      </w:r>
      <w:r w:rsidR="009A2294" w:rsidRPr="00E7669F">
        <w:rPr>
          <w:rFonts w:asciiTheme="minorEastAsia" w:hAnsiTheme="minorEastAsia" w:hint="eastAsia"/>
          <w:sz w:val="24"/>
        </w:rPr>
        <w:t>水位</w:t>
      </w:r>
    </w:p>
    <w:p w14:paraId="27D8B91C" w14:textId="0D9CE39E" w:rsidR="009A2294" w:rsidRPr="00E7669F" w:rsidRDefault="002760F5" w:rsidP="00315BFE">
      <w:pPr>
        <w:ind w:firstLineChars="100" w:firstLine="240"/>
        <w:rPr>
          <w:rFonts w:asciiTheme="minorEastAsia" w:hAnsiTheme="minorEastAsia"/>
          <w:sz w:val="24"/>
        </w:rPr>
      </w:pPr>
      <w:r w:rsidRPr="00E7669F">
        <w:rPr>
          <w:rFonts w:asciiTheme="minorEastAsia" w:hAnsiTheme="minorEastAsia" w:hint="eastAsia"/>
          <w:sz w:val="24"/>
        </w:rPr>
        <w:t>・避難判断水位超過：なし</w:t>
      </w:r>
    </w:p>
    <w:p w14:paraId="4787C95B" w14:textId="77777777" w:rsidR="009A2294" w:rsidRPr="00E7669F" w:rsidRDefault="009A2294" w:rsidP="006C00A3">
      <w:pPr>
        <w:rPr>
          <w:rFonts w:asciiTheme="minorEastAsia" w:hAnsiTheme="minorEastAsia"/>
          <w:sz w:val="24"/>
        </w:rPr>
      </w:pPr>
    </w:p>
    <w:p w14:paraId="3F4481F9" w14:textId="33078957" w:rsidR="009A2294" w:rsidRPr="00E7669F" w:rsidRDefault="00AD616F" w:rsidP="006C00A3">
      <w:pPr>
        <w:rPr>
          <w:rFonts w:asciiTheme="minorEastAsia" w:hAnsiTheme="minorEastAsia"/>
          <w:sz w:val="24"/>
        </w:rPr>
      </w:pPr>
      <w:r w:rsidRPr="00E7669F">
        <w:rPr>
          <w:rFonts w:asciiTheme="minorEastAsia" w:hAnsiTheme="minorEastAsia" w:hint="eastAsia"/>
          <w:sz w:val="24"/>
        </w:rPr>
        <w:t>５．</w:t>
      </w:r>
      <w:r w:rsidR="009A2294" w:rsidRPr="00E7669F">
        <w:rPr>
          <w:rFonts w:asciiTheme="minorEastAsia" w:hAnsiTheme="minorEastAsia" w:hint="eastAsia"/>
          <w:sz w:val="24"/>
        </w:rPr>
        <w:t>公共施設被害状況</w:t>
      </w:r>
    </w:p>
    <w:p w14:paraId="3CB0FE78" w14:textId="0FF0C0A9" w:rsidR="00B5445F" w:rsidRPr="00E7669F" w:rsidRDefault="00012FF2" w:rsidP="006C00A3">
      <w:pPr>
        <w:rPr>
          <w:rFonts w:asciiTheme="minorEastAsia" w:hAnsiTheme="minorEastAsia"/>
          <w:sz w:val="24"/>
        </w:rPr>
      </w:pPr>
      <w:r w:rsidRPr="00E7669F">
        <w:rPr>
          <w:rFonts w:asciiTheme="minorEastAsia" w:hAnsiTheme="minorEastAsia" w:hint="eastAsia"/>
          <w:sz w:val="24"/>
        </w:rPr>
        <w:t xml:space="preserve">　</w:t>
      </w:r>
      <w:r w:rsidR="00B5445F" w:rsidRPr="00E7669F">
        <w:rPr>
          <w:rFonts w:asciiTheme="minorEastAsia" w:hAnsiTheme="minorEastAsia" w:hint="eastAsia"/>
          <w:sz w:val="24"/>
        </w:rPr>
        <w:t>≪道路被害≫</w:t>
      </w:r>
    </w:p>
    <w:p w14:paraId="6FE901C9" w14:textId="77777777" w:rsidR="00704101" w:rsidRPr="00E7669F" w:rsidRDefault="00B5445F" w:rsidP="00704101">
      <w:pPr>
        <w:rPr>
          <w:rFonts w:asciiTheme="minorEastAsia" w:hAnsiTheme="minorEastAsia"/>
          <w:sz w:val="24"/>
        </w:rPr>
      </w:pPr>
      <w:r w:rsidRPr="00E7669F">
        <w:rPr>
          <w:rFonts w:asciiTheme="minorEastAsia" w:hAnsiTheme="minorEastAsia" w:hint="eastAsia"/>
          <w:sz w:val="24"/>
        </w:rPr>
        <w:t xml:space="preserve">　　</w:t>
      </w:r>
      <w:r w:rsidR="00704101" w:rsidRPr="00E7669F">
        <w:rPr>
          <w:rFonts w:asciiTheme="minorEastAsia" w:hAnsiTheme="minorEastAsia" w:hint="eastAsia"/>
          <w:sz w:val="24"/>
        </w:rPr>
        <w:t>◇通行止め：</w:t>
      </w:r>
      <w:r w:rsidR="00704101" w:rsidRPr="00E7669F">
        <w:rPr>
          <w:rFonts w:asciiTheme="minorEastAsia" w:hAnsiTheme="minorEastAsia" w:hint="eastAsia"/>
          <w:sz w:val="24"/>
          <w:u w:val="single"/>
        </w:rPr>
        <w:t>23</w:t>
      </w:r>
      <w:r w:rsidR="00704101" w:rsidRPr="00E7669F">
        <w:rPr>
          <w:rFonts w:asciiTheme="minorEastAsia" w:hAnsiTheme="minorEastAsia" w:hint="eastAsia"/>
          <w:sz w:val="24"/>
        </w:rPr>
        <w:t>件</w:t>
      </w:r>
    </w:p>
    <w:p w14:paraId="58F66811" w14:textId="77777777" w:rsidR="00704101" w:rsidRPr="00E7669F" w:rsidRDefault="00704101" w:rsidP="00704101">
      <w:pPr>
        <w:ind w:firstLineChars="200" w:firstLine="480"/>
        <w:rPr>
          <w:rFonts w:asciiTheme="minorEastAsia" w:hAnsiTheme="minorEastAsia"/>
          <w:sz w:val="24"/>
        </w:rPr>
      </w:pPr>
      <w:r w:rsidRPr="00E7669F">
        <w:rPr>
          <w:rFonts w:asciiTheme="minorEastAsia" w:hAnsiTheme="minorEastAsia" w:hint="eastAsia"/>
          <w:sz w:val="24"/>
        </w:rPr>
        <w:t>◇倒木：</w:t>
      </w:r>
      <w:r w:rsidRPr="00E7669F">
        <w:rPr>
          <w:rFonts w:asciiTheme="minorEastAsia" w:hAnsiTheme="minorEastAsia" w:hint="eastAsia"/>
          <w:sz w:val="24"/>
          <w:u w:val="single"/>
        </w:rPr>
        <w:t>179</w:t>
      </w:r>
      <w:r w:rsidRPr="00E7669F">
        <w:rPr>
          <w:rFonts w:asciiTheme="minorEastAsia" w:hAnsiTheme="minorEastAsia" w:hint="eastAsia"/>
          <w:sz w:val="24"/>
        </w:rPr>
        <w:t>件（街路樹含む）</w:t>
      </w:r>
    </w:p>
    <w:p w14:paraId="00032B2C" w14:textId="77777777" w:rsidR="00704101" w:rsidRPr="00E7669F" w:rsidRDefault="00704101" w:rsidP="00704101">
      <w:pPr>
        <w:ind w:firstLineChars="200" w:firstLine="480"/>
        <w:rPr>
          <w:rFonts w:asciiTheme="minorEastAsia" w:hAnsiTheme="minorEastAsia"/>
          <w:sz w:val="24"/>
        </w:rPr>
      </w:pPr>
      <w:r w:rsidRPr="00E7669F">
        <w:rPr>
          <w:rFonts w:asciiTheme="minorEastAsia" w:hAnsiTheme="minorEastAsia" w:hint="eastAsia"/>
          <w:sz w:val="24"/>
        </w:rPr>
        <w:t>◇建物等の倒壊：</w:t>
      </w:r>
      <w:r w:rsidRPr="00E7669F">
        <w:rPr>
          <w:rFonts w:asciiTheme="minorEastAsia" w:hAnsiTheme="minorEastAsia" w:hint="eastAsia"/>
          <w:sz w:val="24"/>
          <w:u w:val="single"/>
        </w:rPr>
        <w:t>10</w:t>
      </w:r>
      <w:r w:rsidRPr="00E7669F">
        <w:rPr>
          <w:rFonts w:asciiTheme="minorEastAsia" w:hAnsiTheme="minorEastAsia" w:hint="eastAsia"/>
          <w:sz w:val="24"/>
        </w:rPr>
        <w:t>件</w:t>
      </w:r>
    </w:p>
    <w:p w14:paraId="149BE60B" w14:textId="77777777" w:rsidR="00704101" w:rsidRPr="00E7669F" w:rsidRDefault="00704101" w:rsidP="00704101">
      <w:pPr>
        <w:ind w:firstLineChars="200" w:firstLine="480"/>
        <w:rPr>
          <w:rFonts w:asciiTheme="minorEastAsia" w:hAnsiTheme="minorEastAsia"/>
          <w:sz w:val="24"/>
          <w:u w:val="single"/>
        </w:rPr>
      </w:pPr>
      <w:r w:rsidRPr="00E7669F">
        <w:rPr>
          <w:rFonts w:asciiTheme="minorEastAsia" w:hAnsiTheme="minorEastAsia" w:hint="eastAsia"/>
          <w:sz w:val="24"/>
        </w:rPr>
        <w:t>◇</w:t>
      </w:r>
      <w:r w:rsidRPr="00E7669F">
        <w:rPr>
          <w:rFonts w:asciiTheme="minorEastAsia" w:hAnsiTheme="minorEastAsia" w:hint="eastAsia"/>
          <w:sz w:val="24"/>
          <w:u w:val="single"/>
        </w:rPr>
        <w:t>土砂崩落：1件</w:t>
      </w:r>
    </w:p>
    <w:p w14:paraId="3BD4EA2C" w14:textId="77777777" w:rsidR="00704101" w:rsidRPr="00E7669F" w:rsidRDefault="00704101" w:rsidP="00704101">
      <w:pPr>
        <w:ind w:firstLineChars="200" w:firstLine="480"/>
        <w:rPr>
          <w:rFonts w:asciiTheme="minorEastAsia" w:hAnsiTheme="minorEastAsia"/>
          <w:sz w:val="24"/>
        </w:rPr>
      </w:pPr>
      <w:r w:rsidRPr="00E7669F">
        <w:rPr>
          <w:rFonts w:asciiTheme="minorEastAsia" w:hAnsiTheme="minorEastAsia" w:hint="eastAsia"/>
          <w:sz w:val="24"/>
        </w:rPr>
        <w:t>◇電柱等の損傷：</w:t>
      </w:r>
      <w:r w:rsidRPr="00E7669F">
        <w:rPr>
          <w:rFonts w:asciiTheme="minorEastAsia" w:hAnsiTheme="minorEastAsia" w:hint="eastAsia"/>
          <w:sz w:val="24"/>
          <w:u w:val="single"/>
        </w:rPr>
        <w:t>11</w:t>
      </w:r>
      <w:r w:rsidRPr="00E7669F">
        <w:rPr>
          <w:rFonts w:asciiTheme="minorEastAsia" w:hAnsiTheme="minorEastAsia" w:hint="eastAsia"/>
          <w:sz w:val="24"/>
        </w:rPr>
        <w:t>件</w:t>
      </w:r>
    </w:p>
    <w:p w14:paraId="722867D0" w14:textId="77777777" w:rsidR="00704101" w:rsidRPr="00E7669F" w:rsidRDefault="00704101" w:rsidP="00704101">
      <w:pPr>
        <w:ind w:firstLineChars="200" w:firstLine="480"/>
        <w:rPr>
          <w:rFonts w:asciiTheme="minorEastAsia" w:hAnsiTheme="minorEastAsia"/>
          <w:sz w:val="24"/>
        </w:rPr>
      </w:pPr>
      <w:r w:rsidRPr="00E7669F">
        <w:rPr>
          <w:rFonts w:asciiTheme="minorEastAsia" w:hAnsiTheme="minorEastAsia" w:hint="eastAsia"/>
          <w:sz w:val="24"/>
        </w:rPr>
        <w:t>◇道路付属施設等損傷：</w:t>
      </w:r>
      <w:r w:rsidRPr="00E7669F">
        <w:rPr>
          <w:rFonts w:asciiTheme="minorEastAsia" w:hAnsiTheme="minorEastAsia" w:hint="eastAsia"/>
          <w:sz w:val="24"/>
          <w:u w:val="single"/>
        </w:rPr>
        <w:t>13</w:t>
      </w:r>
      <w:r w:rsidRPr="00E7669F">
        <w:rPr>
          <w:rFonts w:asciiTheme="minorEastAsia" w:hAnsiTheme="minorEastAsia" w:hint="eastAsia"/>
          <w:sz w:val="24"/>
        </w:rPr>
        <w:t>件</w:t>
      </w:r>
    </w:p>
    <w:p w14:paraId="13239412" w14:textId="77777777" w:rsidR="00704101" w:rsidRPr="00E7669F" w:rsidRDefault="00704101" w:rsidP="00704101">
      <w:pPr>
        <w:ind w:firstLineChars="200" w:firstLine="480"/>
        <w:rPr>
          <w:rFonts w:asciiTheme="minorEastAsia" w:hAnsiTheme="minorEastAsia"/>
          <w:sz w:val="24"/>
        </w:rPr>
      </w:pPr>
      <w:r w:rsidRPr="00E7669F">
        <w:rPr>
          <w:rFonts w:asciiTheme="minorEastAsia" w:hAnsiTheme="minorEastAsia" w:hint="eastAsia"/>
          <w:sz w:val="24"/>
        </w:rPr>
        <w:t>◇路面冠水：</w:t>
      </w:r>
      <w:r w:rsidRPr="00E7669F">
        <w:rPr>
          <w:rFonts w:asciiTheme="minorEastAsia" w:hAnsiTheme="minorEastAsia" w:hint="eastAsia"/>
          <w:sz w:val="24"/>
          <w:u w:val="single"/>
        </w:rPr>
        <w:t>2</w:t>
      </w:r>
      <w:r w:rsidRPr="00E7669F">
        <w:rPr>
          <w:rFonts w:asciiTheme="minorEastAsia" w:hAnsiTheme="minorEastAsia" w:hint="eastAsia"/>
          <w:sz w:val="24"/>
        </w:rPr>
        <w:t>件</w:t>
      </w:r>
    </w:p>
    <w:p w14:paraId="56F4339B" w14:textId="77777777" w:rsidR="00704101" w:rsidRPr="00E7669F" w:rsidRDefault="00704101" w:rsidP="00704101">
      <w:pPr>
        <w:ind w:firstLineChars="200" w:firstLine="480"/>
        <w:rPr>
          <w:rFonts w:asciiTheme="minorEastAsia" w:hAnsiTheme="minorEastAsia"/>
          <w:sz w:val="24"/>
        </w:rPr>
      </w:pPr>
      <w:r w:rsidRPr="00E7669F">
        <w:rPr>
          <w:rFonts w:asciiTheme="minorEastAsia" w:hAnsiTheme="minorEastAsia" w:hint="eastAsia"/>
          <w:sz w:val="24"/>
        </w:rPr>
        <w:t>◇その他被害：</w:t>
      </w:r>
      <w:r w:rsidRPr="00E7669F">
        <w:rPr>
          <w:rFonts w:asciiTheme="minorEastAsia" w:hAnsiTheme="minorEastAsia" w:hint="eastAsia"/>
          <w:sz w:val="24"/>
          <w:u w:val="single"/>
        </w:rPr>
        <w:t>85</w:t>
      </w:r>
      <w:r w:rsidRPr="00E7669F">
        <w:rPr>
          <w:rFonts w:asciiTheme="minorEastAsia" w:hAnsiTheme="minorEastAsia" w:hint="eastAsia"/>
          <w:sz w:val="24"/>
        </w:rPr>
        <w:t>件</w:t>
      </w:r>
    </w:p>
    <w:p w14:paraId="6394F528" w14:textId="39F07284" w:rsidR="0084651F" w:rsidRPr="00E7669F" w:rsidRDefault="0084651F" w:rsidP="0084651F">
      <w:pPr>
        <w:rPr>
          <w:rFonts w:asciiTheme="minorEastAsia" w:hAnsiTheme="minorEastAsia"/>
          <w:sz w:val="24"/>
          <w:u w:val="single"/>
        </w:rPr>
      </w:pPr>
    </w:p>
    <w:p w14:paraId="0BE04763" w14:textId="5D5542A0" w:rsidR="0084651F" w:rsidRPr="00E7669F" w:rsidRDefault="00704101" w:rsidP="0084651F">
      <w:pPr>
        <w:rPr>
          <w:rFonts w:asciiTheme="minorEastAsia" w:hAnsiTheme="minorEastAsia"/>
          <w:sz w:val="24"/>
          <w:u w:val="single"/>
        </w:rPr>
      </w:pPr>
      <w:r w:rsidRPr="00E7669F">
        <w:rPr>
          <w:rFonts w:asciiTheme="minorEastAsia" w:hAnsiTheme="minorEastAsia" w:hint="eastAsia"/>
          <w:sz w:val="24"/>
        </w:rPr>
        <w:t xml:space="preserve">  </w:t>
      </w:r>
      <w:r w:rsidR="0084651F" w:rsidRPr="00E7669F">
        <w:rPr>
          <w:rFonts w:asciiTheme="minorEastAsia" w:hAnsiTheme="minorEastAsia" w:hint="eastAsia"/>
          <w:sz w:val="24"/>
          <w:u w:val="single"/>
        </w:rPr>
        <w:t>≪公園被害≫</w:t>
      </w:r>
    </w:p>
    <w:p w14:paraId="361F4BFA" w14:textId="77777777" w:rsidR="0084651F" w:rsidRPr="00E7669F" w:rsidRDefault="0084651F" w:rsidP="0084651F">
      <w:pPr>
        <w:rPr>
          <w:rFonts w:asciiTheme="minorEastAsia" w:hAnsiTheme="minorEastAsia"/>
          <w:sz w:val="24"/>
          <w:u w:val="single"/>
        </w:rPr>
      </w:pPr>
      <w:r w:rsidRPr="00E7669F">
        <w:rPr>
          <w:rFonts w:asciiTheme="minorEastAsia" w:hAnsiTheme="minorEastAsia" w:hint="eastAsia"/>
          <w:sz w:val="24"/>
        </w:rPr>
        <w:t xml:space="preserve">　　◇</w:t>
      </w:r>
      <w:r w:rsidRPr="00E7669F">
        <w:rPr>
          <w:rFonts w:asciiTheme="minorEastAsia" w:hAnsiTheme="minorEastAsia" w:hint="eastAsia"/>
          <w:sz w:val="24"/>
          <w:u w:val="single"/>
        </w:rPr>
        <w:t>倒木：各公園10～200本程度（詳細調査中）</w:t>
      </w:r>
    </w:p>
    <w:p w14:paraId="69B27356" w14:textId="77777777" w:rsidR="0084651F" w:rsidRPr="00E7669F" w:rsidRDefault="0084651F" w:rsidP="0084651F">
      <w:pPr>
        <w:rPr>
          <w:rFonts w:asciiTheme="minorEastAsia" w:hAnsiTheme="minorEastAsia"/>
          <w:sz w:val="24"/>
          <w:u w:val="single"/>
        </w:rPr>
      </w:pPr>
      <w:r w:rsidRPr="00E7669F">
        <w:rPr>
          <w:rFonts w:asciiTheme="minorEastAsia" w:hAnsiTheme="minorEastAsia" w:hint="eastAsia"/>
          <w:sz w:val="24"/>
        </w:rPr>
        <w:t xml:space="preserve">　　◇</w:t>
      </w:r>
      <w:r w:rsidRPr="00E7669F">
        <w:rPr>
          <w:rFonts w:asciiTheme="minorEastAsia" w:hAnsiTheme="minorEastAsia" w:hint="eastAsia"/>
          <w:sz w:val="24"/>
          <w:u w:val="single"/>
        </w:rPr>
        <w:t>施設被害　2件</w:t>
      </w:r>
    </w:p>
    <w:p w14:paraId="7DFF88F3" w14:textId="77777777" w:rsidR="0084651F" w:rsidRPr="00E7669F" w:rsidRDefault="0084651F" w:rsidP="0084651F">
      <w:pPr>
        <w:rPr>
          <w:rFonts w:asciiTheme="minorEastAsia" w:hAnsiTheme="minorEastAsia"/>
          <w:sz w:val="24"/>
          <w:u w:val="single"/>
        </w:rPr>
      </w:pPr>
      <w:r w:rsidRPr="00E7669F">
        <w:rPr>
          <w:rFonts w:asciiTheme="minorEastAsia" w:hAnsiTheme="minorEastAsia" w:hint="eastAsia"/>
          <w:sz w:val="24"/>
        </w:rPr>
        <w:t xml:space="preserve">　　　　</w:t>
      </w:r>
      <w:r w:rsidRPr="00E7669F">
        <w:rPr>
          <w:rFonts w:asciiTheme="minorEastAsia" w:hAnsiTheme="minorEastAsia" w:hint="eastAsia"/>
          <w:sz w:val="24"/>
          <w:u w:val="single"/>
        </w:rPr>
        <w:t>錦織公園・・・・・パークセンター屋根の半分が損壊、飛散</w:t>
      </w:r>
    </w:p>
    <w:p w14:paraId="4F35C2E5" w14:textId="77777777" w:rsidR="0084651F" w:rsidRPr="00E7669F" w:rsidRDefault="0084651F" w:rsidP="0084651F">
      <w:pPr>
        <w:ind w:firstLineChars="400" w:firstLine="960"/>
        <w:rPr>
          <w:rFonts w:asciiTheme="minorEastAsia" w:hAnsiTheme="minorEastAsia"/>
          <w:sz w:val="24"/>
          <w:u w:val="single"/>
        </w:rPr>
      </w:pPr>
      <w:r w:rsidRPr="00E7669F">
        <w:rPr>
          <w:rFonts w:asciiTheme="minorEastAsia" w:hAnsiTheme="minorEastAsia" w:hint="eastAsia"/>
          <w:sz w:val="24"/>
          <w:u w:val="single"/>
        </w:rPr>
        <w:t>二色浜公園・・・・海浜緑地野外炉屋根　飛散</w:t>
      </w:r>
    </w:p>
    <w:p w14:paraId="55A91D09" w14:textId="19EA834C" w:rsidR="00012FF2" w:rsidRPr="00E7669F" w:rsidRDefault="00012FF2" w:rsidP="006C00A3">
      <w:pPr>
        <w:rPr>
          <w:rFonts w:asciiTheme="minorEastAsia" w:hAnsiTheme="minorEastAsia"/>
          <w:sz w:val="24"/>
        </w:rPr>
      </w:pPr>
    </w:p>
    <w:p w14:paraId="2A6C5552" w14:textId="2396EBF0" w:rsidR="00012FF2" w:rsidRPr="00E7669F" w:rsidRDefault="00012FF2" w:rsidP="006C00A3">
      <w:pPr>
        <w:rPr>
          <w:rFonts w:asciiTheme="minorEastAsia" w:hAnsiTheme="minorEastAsia"/>
          <w:sz w:val="24"/>
        </w:rPr>
      </w:pPr>
      <w:r w:rsidRPr="00E7669F">
        <w:rPr>
          <w:rFonts w:asciiTheme="minorEastAsia" w:hAnsiTheme="minorEastAsia" w:hint="eastAsia"/>
          <w:sz w:val="24"/>
        </w:rPr>
        <w:t xml:space="preserve">　≪</w:t>
      </w:r>
      <w:r w:rsidR="00B5445F" w:rsidRPr="00E7669F">
        <w:rPr>
          <w:rFonts w:asciiTheme="minorEastAsia" w:hAnsiTheme="minorEastAsia" w:hint="eastAsia"/>
          <w:sz w:val="24"/>
        </w:rPr>
        <w:t>その他</w:t>
      </w:r>
      <w:r w:rsidRPr="00E7669F">
        <w:rPr>
          <w:rFonts w:asciiTheme="minorEastAsia" w:hAnsiTheme="minorEastAsia" w:hint="eastAsia"/>
          <w:sz w:val="24"/>
        </w:rPr>
        <w:t>主な被害≫</w:t>
      </w:r>
    </w:p>
    <w:p w14:paraId="7F21FE45" w14:textId="79247A65" w:rsidR="0033122A" w:rsidRPr="00E7669F" w:rsidRDefault="0033122A" w:rsidP="0033122A">
      <w:pPr>
        <w:ind w:firstLineChars="200" w:firstLine="480"/>
        <w:rPr>
          <w:rFonts w:asciiTheme="minorEastAsia" w:hAnsiTheme="minorEastAsia"/>
          <w:sz w:val="24"/>
        </w:rPr>
      </w:pPr>
      <w:r w:rsidRPr="00E7669F">
        <w:rPr>
          <w:rFonts w:asciiTheme="minorEastAsia" w:hAnsiTheme="minorEastAsia" w:hint="eastAsia"/>
          <w:sz w:val="24"/>
        </w:rPr>
        <w:t>◇関空連絡橋へ、船舶が衝突し破損（詳細不明）</w:t>
      </w:r>
    </w:p>
    <w:p w14:paraId="360857FE" w14:textId="5DD016CF" w:rsidR="0070484B" w:rsidRPr="00E7669F" w:rsidRDefault="0070484B" w:rsidP="0033122A">
      <w:pPr>
        <w:ind w:firstLineChars="200" w:firstLine="480"/>
        <w:rPr>
          <w:rFonts w:asciiTheme="minorEastAsia" w:hAnsiTheme="minorEastAsia"/>
          <w:sz w:val="24"/>
        </w:rPr>
      </w:pPr>
      <w:r w:rsidRPr="00E7669F">
        <w:rPr>
          <w:rFonts w:asciiTheme="minorEastAsia" w:hAnsiTheme="minorEastAsia" w:hint="eastAsia"/>
          <w:sz w:val="24"/>
        </w:rPr>
        <w:t>◇南海電鉄尾崎駅火災</w:t>
      </w:r>
    </w:p>
    <w:p w14:paraId="491205AD" w14:textId="77777777" w:rsidR="00315BFE" w:rsidRPr="00E7669F" w:rsidRDefault="00315BFE" w:rsidP="006C00A3">
      <w:pPr>
        <w:rPr>
          <w:rFonts w:asciiTheme="minorEastAsia" w:hAnsiTheme="minorEastAsia"/>
          <w:sz w:val="24"/>
        </w:rPr>
      </w:pPr>
    </w:p>
    <w:p w14:paraId="62D0D4E4" w14:textId="77777777" w:rsidR="00D15722" w:rsidRPr="00E7669F" w:rsidRDefault="00D15722" w:rsidP="006C00A3">
      <w:pPr>
        <w:rPr>
          <w:rFonts w:asciiTheme="minorEastAsia" w:hAnsiTheme="minorEastAsia"/>
          <w:sz w:val="24"/>
        </w:rPr>
      </w:pPr>
    </w:p>
    <w:p w14:paraId="324A3536" w14:textId="4A463D14" w:rsidR="0051678D" w:rsidRPr="00E7669F" w:rsidRDefault="00AD616F" w:rsidP="006C00A3">
      <w:pPr>
        <w:rPr>
          <w:rFonts w:asciiTheme="minorEastAsia" w:hAnsiTheme="minorEastAsia"/>
          <w:sz w:val="24"/>
        </w:rPr>
      </w:pPr>
      <w:r w:rsidRPr="00E7669F">
        <w:rPr>
          <w:rFonts w:asciiTheme="minorEastAsia" w:hAnsiTheme="minorEastAsia" w:hint="eastAsia"/>
          <w:sz w:val="24"/>
        </w:rPr>
        <w:t>６．</w:t>
      </w:r>
      <w:r w:rsidR="0051678D" w:rsidRPr="00E7669F">
        <w:rPr>
          <w:rFonts w:asciiTheme="minorEastAsia" w:hAnsiTheme="minorEastAsia" w:hint="eastAsia"/>
          <w:sz w:val="24"/>
        </w:rPr>
        <w:t>庁舎施設被害</w:t>
      </w:r>
    </w:p>
    <w:p w14:paraId="0272DBCE" w14:textId="2127EE45" w:rsidR="0051678D" w:rsidRPr="00E7669F" w:rsidRDefault="0051678D" w:rsidP="006C00A3">
      <w:pPr>
        <w:rPr>
          <w:rFonts w:asciiTheme="minorEastAsia" w:hAnsiTheme="minorEastAsia"/>
          <w:sz w:val="24"/>
        </w:rPr>
      </w:pPr>
      <w:r w:rsidRPr="00E7669F">
        <w:rPr>
          <w:rFonts w:asciiTheme="minorEastAsia" w:hAnsiTheme="minorEastAsia" w:hint="eastAsia"/>
          <w:sz w:val="24"/>
        </w:rPr>
        <w:t xml:space="preserve">　　泉南府民センター</w:t>
      </w:r>
      <w:r w:rsidR="00532566" w:rsidRPr="00E7669F">
        <w:rPr>
          <w:rFonts w:asciiTheme="minorEastAsia" w:hAnsiTheme="minorEastAsia" w:hint="eastAsia"/>
          <w:sz w:val="24"/>
        </w:rPr>
        <w:t xml:space="preserve">　</w:t>
      </w:r>
      <w:r w:rsidRPr="00E7669F">
        <w:rPr>
          <w:rFonts w:asciiTheme="minorEastAsia" w:hAnsiTheme="minorEastAsia" w:hint="eastAsia"/>
          <w:sz w:val="24"/>
        </w:rPr>
        <w:t>窓ガラス２枚</w:t>
      </w:r>
      <w:r w:rsidR="00532566" w:rsidRPr="00E7669F">
        <w:rPr>
          <w:rFonts w:asciiTheme="minorEastAsia" w:hAnsiTheme="minorEastAsia" w:hint="eastAsia"/>
          <w:sz w:val="24"/>
        </w:rPr>
        <w:t>破損</w:t>
      </w:r>
      <w:r w:rsidR="00012FF2" w:rsidRPr="00E7669F">
        <w:rPr>
          <w:rFonts w:asciiTheme="minorEastAsia" w:hAnsiTheme="minorEastAsia" w:hint="eastAsia"/>
          <w:sz w:val="24"/>
        </w:rPr>
        <w:t xml:space="preserve">　停電</w:t>
      </w:r>
    </w:p>
    <w:p w14:paraId="138A1C96" w14:textId="421B59A0" w:rsidR="0051678D" w:rsidRPr="00E7669F" w:rsidRDefault="0051678D" w:rsidP="006C00A3">
      <w:pPr>
        <w:rPr>
          <w:rFonts w:asciiTheme="minorEastAsia" w:hAnsiTheme="minorEastAsia"/>
          <w:sz w:val="24"/>
        </w:rPr>
      </w:pPr>
      <w:r w:rsidRPr="00E7669F">
        <w:rPr>
          <w:rFonts w:asciiTheme="minorEastAsia" w:hAnsiTheme="minorEastAsia" w:hint="eastAsia"/>
          <w:sz w:val="24"/>
        </w:rPr>
        <w:t xml:space="preserve">　　</w:t>
      </w:r>
      <w:r w:rsidR="00532566" w:rsidRPr="00E7669F">
        <w:rPr>
          <w:rFonts w:asciiTheme="minorEastAsia" w:hAnsiTheme="minorEastAsia" w:hint="eastAsia"/>
          <w:sz w:val="24"/>
        </w:rPr>
        <w:t>泉北府民センター　停電</w:t>
      </w:r>
    </w:p>
    <w:p w14:paraId="45AC8BB0" w14:textId="7E26B430" w:rsidR="003A7585" w:rsidRPr="00E7669F" w:rsidRDefault="003A7585" w:rsidP="004C45DA">
      <w:pPr>
        <w:ind w:firstLineChars="200" w:firstLine="480"/>
        <w:rPr>
          <w:rFonts w:asciiTheme="minorEastAsia" w:hAnsiTheme="minorEastAsia"/>
          <w:sz w:val="24"/>
        </w:rPr>
      </w:pPr>
      <w:r w:rsidRPr="00E7669F">
        <w:rPr>
          <w:rFonts w:asciiTheme="minorEastAsia" w:hAnsiTheme="minorEastAsia" w:hint="eastAsia"/>
          <w:sz w:val="24"/>
        </w:rPr>
        <w:lastRenderedPageBreak/>
        <w:t>堺泉北事務所、深日出張所　　停電</w:t>
      </w:r>
    </w:p>
    <w:p w14:paraId="61323629" w14:textId="1DAA0100" w:rsidR="003A7585" w:rsidRPr="00E7669F" w:rsidRDefault="003A7585" w:rsidP="006C00A3">
      <w:pPr>
        <w:rPr>
          <w:rFonts w:asciiTheme="minorEastAsia" w:hAnsiTheme="minorEastAsia"/>
          <w:sz w:val="24"/>
        </w:rPr>
      </w:pPr>
      <w:r w:rsidRPr="00E7669F">
        <w:rPr>
          <w:rFonts w:asciiTheme="minorEastAsia" w:hAnsiTheme="minorEastAsia" w:hint="eastAsia"/>
          <w:sz w:val="24"/>
        </w:rPr>
        <w:t xml:space="preserve">　　箕面整備事務所　</w:t>
      </w:r>
      <w:r w:rsidRPr="00E7669F">
        <w:rPr>
          <w:rFonts w:asciiTheme="minorEastAsia" w:hAnsiTheme="minorEastAsia" w:hint="eastAsia"/>
          <w:dstrike/>
          <w:sz w:val="24"/>
        </w:rPr>
        <w:t>停電</w:t>
      </w:r>
      <w:r w:rsidR="00012FF2" w:rsidRPr="00E7669F">
        <w:rPr>
          <w:rFonts w:asciiTheme="minorEastAsia" w:hAnsiTheme="minorEastAsia" w:hint="eastAsia"/>
          <w:sz w:val="24"/>
        </w:rPr>
        <w:t xml:space="preserve"> ⇒ 復旧</w:t>
      </w:r>
    </w:p>
    <w:p w14:paraId="59A41505" w14:textId="760B4396" w:rsidR="0051678D" w:rsidRPr="00E7669F" w:rsidRDefault="00D15722" w:rsidP="006C00A3">
      <w:pPr>
        <w:rPr>
          <w:rFonts w:asciiTheme="minorEastAsia" w:hAnsiTheme="minorEastAsia"/>
          <w:sz w:val="24"/>
          <w:u w:val="single"/>
        </w:rPr>
      </w:pPr>
      <w:r w:rsidRPr="00E7669F">
        <w:rPr>
          <w:rFonts w:asciiTheme="minorEastAsia" w:hAnsiTheme="minorEastAsia" w:hint="eastAsia"/>
          <w:sz w:val="24"/>
        </w:rPr>
        <w:t xml:space="preserve">　　</w:t>
      </w:r>
      <w:r w:rsidRPr="00E7669F">
        <w:rPr>
          <w:rFonts w:asciiTheme="minorEastAsia" w:hAnsiTheme="minorEastAsia" w:hint="eastAsia"/>
          <w:sz w:val="24"/>
          <w:u w:val="single"/>
        </w:rPr>
        <w:t>南部流域下水道事務所　停電</w:t>
      </w:r>
    </w:p>
    <w:p w14:paraId="292CD84A" w14:textId="77777777" w:rsidR="00D15722" w:rsidRPr="00E7669F" w:rsidRDefault="00D15722" w:rsidP="006C00A3">
      <w:pPr>
        <w:rPr>
          <w:rFonts w:asciiTheme="minorEastAsia" w:hAnsiTheme="minorEastAsia"/>
          <w:sz w:val="24"/>
        </w:rPr>
      </w:pPr>
    </w:p>
    <w:p w14:paraId="37ABDB11" w14:textId="6C94ED8A" w:rsidR="00432547" w:rsidRPr="00E7669F" w:rsidRDefault="00AD616F" w:rsidP="0040152E">
      <w:pPr>
        <w:ind w:left="3118" w:hangingChars="1299" w:hanging="3118"/>
        <w:rPr>
          <w:rFonts w:asciiTheme="minorEastAsia" w:hAnsiTheme="minorEastAsia"/>
          <w:sz w:val="24"/>
        </w:rPr>
      </w:pPr>
      <w:r w:rsidRPr="00E7669F">
        <w:rPr>
          <w:rFonts w:asciiTheme="minorEastAsia" w:hAnsiTheme="minorEastAsia" w:hint="eastAsia"/>
          <w:sz w:val="24"/>
        </w:rPr>
        <w:t>７．</w:t>
      </w:r>
      <w:r w:rsidR="00751E1A" w:rsidRPr="00E7669F">
        <w:rPr>
          <w:rFonts w:asciiTheme="minorEastAsia" w:hAnsiTheme="minorEastAsia" w:hint="eastAsia"/>
          <w:sz w:val="24"/>
        </w:rPr>
        <w:t>通行規制</w:t>
      </w:r>
      <w:r w:rsidR="002454D1" w:rsidRPr="00E7669F">
        <w:rPr>
          <w:rFonts w:asciiTheme="minorEastAsia" w:hAnsiTheme="minorEastAsia" w:hint="eastAsia"/>
          <w:sz w:val="24"/>
        </w:rPr>
        <w:t>状況</w:t>
      </w:r>
      <w:r w:rsidR="0057036B" w:rsidRPr="00E7669F">
        <w:rPr>
          <w:rFonts w:asciiTheme="minorEastAsia" w:hAnsiTheme="minorEastAsia" w:hint="eastAsia"/>
          <w:sz w:val="24"/>
        </w:rPr>
        <w:t xml:space="preserve">　　</w:t>
      </w:r>
    </w:p>
    <w:p w14:paraId="0BD53081" w14:textId="4E799B9E" w:rsidR="00704101" w:rsidRPr="00E7669F" w:rsidRDefault="003649C3" w:rsidP="00704101">
      <w:pPr>
        <w:ind w:firstLineChars="200" w:firstLine="480"/>
        <w:rPr>
          <w:rFonts w:asciiTheme="minorEastAsia" w:hAnsiTheme="minorEastAsia"/>
          <w:strike/>
          <w:sz w:val="24"/>
        </w:rPr>
      </w:pPr>
      <w:r w:rsidRPr="00E7669F">
        <w:rPr>
          <w:rFonts w:asciiTheme="minorEastAsia" w:hAnsiTheme="minorEastAsia" w:cs="Times New Roman" w:hint="eastAsia"/>
          <w:sz w:val="24"/>
          <w:szCs w:val="24"/>
        </w:rPr>
        <w:t>・阪神高速道路：全線</w:t>
      </w:r>
      <w:r w:rsidR="00704101" w:rsidRPr="00E7669F">
        <w:rPr>
          <w:rFonts w:asciiTheme="minorEastAsia" w:hAnsiTheme="minorEastAsia" w:cs="Times New Roman" w:hint="eastAsia"/>
          <w:sz w:val="24"/>
          <w:szCs w:val="24"/>
        </w:rPr>
        <w:t>通行止め（全線点検中）</w:t>
      </w:r>
    </w:p>
    <w:p w14:paraId="0CB27977" w14:textId="77777777" w:rsidR="00704101" w:rsidRPr="00E7669F" w:rsidRDefault="00704101" w:rsidP="00704101">
      <w:pPr>
        <w:ind w:firstLineChars="200" w:firstLine="480"/>
        <w:rPr>
          <w:rFonts w:asciiTheme="minorEastAsia" w:hAnsiTheme="minorEastAsia" w:cs="Times New Roman"/>
          <w:sz w:val="24"/>
          <w:szCs w:val="24"/>
        </w:rPr>
      </w:pPr>
      <w:r w:rsidRPr="00E7669F">
        <w:rPr>
          <w:rFonts w:asciiTheme="minorEastAsia" w:hAnsiTheme="minorEastAsia" w:hint="eastAsia"/>
          <w:sz w:val="24"/>
        </w:rPr>
        <w:t>・ネクスコ：６路線通行止め</w:t>
      </w:r>
      <w:r w:rsidRPr="00E7669F">
        <w:rPr>
          <w:rFonts w:asciiTheme="minorEastAsia" w:hAnsiTheme="minorEastAsia" w:cs="Times New Roman" w:hint="eastAsia"/>
          <w:sz w:val="24"/>
          <w:szCs w:val="24"/>
        </w:rPr>
        <w:t>（全線点検中）</w:t>
      </w:r>
    </w:p>
    <w:p w14:paraId="2A53E90C" w14:textId="79387330" w:rsidR="003649C3" w:rsidRPr="00E7669F" w:rsidRDefault="003649C3" w:rsidP="00704101">
      <w:pPr>
        <w:ind w:firstLineChars="200" w:firstLine="480"/>
        <w:rPr>
          <w:rFonts w:asciiTheme="minorEastAsia" w:hAnsiTheme="minorEastAsia" w:cs="Times New Roman"/>
          <w:sz w:val="24"/>
          <w:szCs w:val="24"/>
        </w:rPr>
      </w:pPr>
      <w:r w:rsidRPr="00E7669F">
        <w:rPr>
          <w:rFonts w:asciiTheme="minorEastAsia" w:hAnsiTheme="minorEastAsia" w:cs="Times New Roman" w:hint="eastAsia"/>
          <w:sz w:val="24"/>
          <w:szCs w:val="24"/>
        </w:rPr>
        <w:t xml:space="preserve">　　　　　　（近畿道、新名神、名神、阪和道、中国道、第二京阪）</w:t>
      </w:r>
    </w:p>
    <w:p w14:paraId="47C319B2" w14:textId="07C65CFC" w:rsidR="003A7585" w:rsidRPr="00E7669F" w:rsidRDefault="00704101" w:rsidP="00704101">
      <w:pPr>
        <w:ind w:firstLineChars="200" w:firstLine="480"/>
        <w:rPr>
          <w:rFonts w:asciiTheme="minorEastAsia" w:hAnsiTheme="minorEastAsia"/>
          <w:sz w:val="24"/>
        </w:rPr>
      </w:pPr>
      <w:r w:rsidRPr="00E7669F">
        <w:rPr>
          <w:rFonts w:asciiTheme="minorEastAsia" w:hAnsiTheme="minorEastAsia" w:hint="eastAsia"/>
          <w:sz w:val="24"/>
        </w:rPr>
        <w:t>・道路公社：鳥飼仁和寺大橋通行止め（停電による料金システム不稼</w:t>
      </w:r>
      <w:r w:rsidR="0004333F" w:rsidRPr="00E7669F">
        <w:rPr>
          <w:rFonts w:asciiTheme="minorEastAsia" w:hAnsiTheme="minorEastAsia" w:hint="eastAsia"/>
          <w:sz w:val="24"/>
        </w:rPr>
        <w:t>）</w:t>
      </w:r>
    </w:p>
    <w:p w14:paraId="00007365" w14:textId="34F2E2E5" w:rsidR="003649C3" w:rsidRPr="00E7669F" w:rsidRDefault="003649C3" w:rsidP="00704101">
      <w:pPr>
        <w:ind w:firstLineChars="200" w:firstLine="480"/>
        <w:rPr>
          <w:rFonts w:asciiTheme="minorEastAsia" w:hAnsiTheme="minorEastAsia"/>
          <w:sz w:val="24"/>
        </w:rPr>
      </w:pPr>
      <w:r w:rsidRPr="00E7669F">
        <w:rPr>
          <w:rFonts w:asciiTheme="minorEastAsia" w:hAnsiTheme="minorEastAsia" w:hint="eastAsia"/>
          <w:sz w:val="24"/>
        </w:rPr>
        <w:t>・関空連絡橋</w:t>
      </w:r>
      <w:r w:rsidR="0004333F" w:rsidRPr="00E7669F">
        <w:rPr>
          <w:rFonts w:asciiTheme="minorEastAsia" w:hAnsiTheme="minorEastAsia" w:hint="eastAsia"/>
          <w:sz w:val="24"/>
        </w:rPr>
        <w:t>：通行止め</w:t>
      </w:r>
    </w:p>
    <w:p w14:paraId="4F154412" w14:textId="77777777" w:rsidR="00704101" w:rsidRPr="00E7669F" w:rsidRDefault="00704101" w:rsidP="00704101">
      <w:pPr>
        <w:ind w:firstLineChars="200" w:firstLine="480"/>
        <w:rPr>
          <w:rFonts w:asciiTheme="minorEastAsia" w:hAnsiTheme="minorEastAsia"/>
          <w:sz w:val="24"/>
        </w:rPr>
      </w:pPr>
    </w:p>
    <w:p w14:paraId="1B138E85" w14:textId="611EAE73" w:rsidR="00B5761D" w:rsidRPr="00E7669F" w:rsidRDefault="00AD616F" w:rsidP="00B5761D">
      <w:pPr>
        <w:spacing w:line="280" w:lineRule="exact"/>
        <w:ind w:left="2760" w:hangingChars="1150" w:hanging="2760"/>
        <w:rPr>
          <w:rFonts w:asciiTheme="minorEastAsia" w:hAnsiTheme="minorEastAsia"/>
          <w:sz w:val="24"/>
        </w:rPr>
      </w:pPr>
      <w:r w:rsidRPr="00E7669F">
        <w:rPr>
          <w:rFonts w:asciiTheme="minorEastAsia" w:hAnsiTheme="minorEastAsia" w:hint="eastAsia"/>
          <w:sz w:val="24"/>
        </w:rPr>
        <w:t>８．</w:t>
      </w:r>
      <w:r w:rsidR="002454D1" w:rsidRPr="00E7669F">
        <w:rPr>
          <w:rFonts w:asciiTheme="minorEastAsia" w:hAnsiTheme="minorEastAsia" w:hint="eastAsia"/>
          <w:sz w:val="24"/>
        </w:rPr>
        <w:t>配備態勢</w:t>
      </w:r>
    </w:p>
    <w:p w14:paraId="3740838A" w14:textId="1B82955D" w:rsidR="00B5761D" w:rsidRPr="00E7669F" w:rsidRDefault="00312FCE" w:rsidP="00B5761D">
      <w:pPr>
        <w:ind w:left="2880" w:hangingChars="1200" w:hanging="2880"/>
        <w:rPr>
          <w:rFonts w:asciiTheme="minorEastAsia" w:hAnsiTheme="minorEastAsia"/>
          <w:kern w:val="0"/>
          <w:sz w:val="24"/>
          <w:szCs w:val="24"/>
        </w:rPr>
      </w:pPr>
      <w:r w:rsidRPr="00E7669F">
        <w:rPr>
          <w:rFonts w:asciiTheme="minorEastAsia" w:hAnsiTheme="minorEastAsia" w:hint="eastAsia"/>
          <w:kern w:val="0"/>
          <w:sz w:val="24"/>
          <w:szCs w:val="24"/>
        </w:rPr>
        <w:t xml:space="preserve">  　　</w:t>
      </w:r>
      <w:r w:rsidR="0008363E" w:rsidRPr="00E7669F">
        <w:rPr>
          <w:rFonts w:asciiTheme="minorEastAsia" w:hAnsiTheme="minorEastAsia" w:hint="eastAsia"/>
          <w:kern w:val="0"/>
          <w:sz w:val="24"/>
          <w:szCs w:val="24"/>
        </w:rPr>
        <w:t>現在</w:t>
      </w:r>
      <w:r w:rsidR="003649C3" w:rsidRPr="00E7669F">
        <w:rPr>
          <w:rFonts w:asciiTheme="minorEastAsia" w:hAnsiTheme="minorEastAsia" w:hint="eastAsia"/>
          <w:kern w:val="0"/>
          <w:sz w:val="24"/>
          <w:szCs w:val="24"/>
        </w:rPr>
        <w:t>561</w:t>
      </w:r>
      <w:r w:rsidR="0008363E" w:rsidRPr="00E7669F">
        <w:rPr>
          <w:rFonts w:asciiTheme="minorEastAsia" w:hAnsiTheme="minorEastAsia" w:hint="eastAsia"/>
          <w:kern w:val="0"/>
          <w:sz w:val="24"/>
          <w:szCs w:val="24"/>
        </w:rPr>
        <w:t>人対応</w:t>
      </w:r>
    </w:p>
    <w:p w14:paraId="24DA10AC" w14:textId="77777777" w:rsidR="003A7585" w:rsidRPr="00E7669F" w:rsidRDefault="003A7585" w:rsidP="00B5761D">
      <w:pPr>
        <w:ind w:left="2880" w:hangingChars="1200" w:hanging="2880"/>
        <w:rPr>
          <w:rFonts w:asciiTheme="minorEastAsia" w:hAnsiTheme="minorEastAsia"/>
          <w:kern w:val="0"/>
          <w:sz w:val="24"/>
          <w:szCs w:val="24"/>
        </w:rPr>
      </w:pPr>
    </w:p>
    <w:p w14:paraId="5C246647" w14:textId="32CB8065" w:rsidR="00E03F72" w:rsidRPr="00E7669F" w:rsidRDefault="00AD616F">
      <w:pPr>
        <w:rPr>
          <w:rFonts w:asciiTheme="minorEastAsia" w:hAnsiTheme="minorEastAsia"/>
          <w:sz w:val="24"/>
        </w:rPr>
      </w:pPr>
      <w:r w:rsidRPr="00E7669F">
        <w:rPr>
          <w:rFonts w:asciiTheme="minorEastAsia" w:hAnsiTheme="minorEastAsia" w:hint="eastAsia"/>
          <w:sz w:val="24"/>
        </w:rPr>
        <w:t>９．</w:t>
      </w:r>
      <w:r w:rsidR="00E03F72" w:rsidRPr="00E7669F">
        <w:rPr>
          <w:rFonts w:asciiTheme="minorEastAsia" w:hAnsiTheme="minorEastAsia" w:hint="eastAsia"/>
          <w:sz w:val="24"/>
        </w:rPr>
        <w:t>公共交通機関運行状況（</w:t>
      </w:r>
      <w:r w:rsidR="00D15722" w:rsidRPr="00E7669F">
        <w:rPr>
          <w:rFonts w:asciiTheme="minorEastAsia" w:hAnsiTheme="minorEastAsia" w:hint="eastAsia"/>
          <w:sz w:val="24"/>
        </w:rPr>
        <w:t>21</w:t>
      </w:r>
      <w:r w:rsidR="00E03F72" w:rsidRPr="00E7669F">
        <w:rPr>
          <w:rFonts w:asciiTheme="minorEastAsia" w:hAnsiTheme="minorEastAsia" w:hint="eastAsia"/>
          <w:sz w:val="24"/>
        </w:rPr>
        <w:t>:00現在）</w:t>
      </w:r>
    </w:p>
    <w:p w14:paraId="2EBC6360" w14:textId="1AD1D0D6" w:rsidR="00D25E94" w:rsidRPr="00E7669F" w:rsidRDefault="00D25E94" w:rsidP="00383106">
      <w:pPr>
        <w:ind w:firstLineChars="200" w:firstLine="480"/>
        <w:rPr>
          <w:rFonts w:asciiTheme="minorEastAsia" w:hAnsiTheme="minorEastAsia"/>
          <w:sz w:val="24"/>
        </w:rPr>
      </w:pPr>
      <w:r w:rsidRPr="00E7669F">
        <w:rPr>
          <w:rFonts w:asciiTheme="minorEastAsia" w:hAnsiTheme="minorEastAsia" w:hint="eastAsia"/>
          <w:sz w:val="24"/>
        </w:rPr>
        <w:t>◇運休中</w:t>
      </w:r>
    </w:p>
    <w:p w14:paraId="493EFBFA" w14:textId="27FB1460" w:rsidR="00D15722" w:rsidRPr="00E7669F" w:rsidRDefault="00916487" w:rsidP="00D25E94">
      <w:pPr>
        <w:ind w:firstLineChars="300" w:firstLine="720"/>
        <w:rPr>
          <w:rFonts w:asciiTheme="minorEastAsia" w:hAnsiTheme="minorEastAsia"/>
          <w:sz w:val="24"/>
        </w:rPr>
      </w:pPr>
      <w:r w:rsidRPr="00E7669F">
        <w:rPr>
          <w:rFonts w:asciiTheme="minorEastAsia" w:hAnsiTheme="minorEastAsia" w:hint="eastAsia"/>
          <w:sz w:val="24"/>
        </w:rPr>
        <w:t>ＪＲ線</w:t>
      </w:r>
      <w:r w:rsidR="00D25E94" w:rsidRPr="00E7669F">
        <w:rPr>
          <w:rFonts w:asciiTheme="minorEastAsia" w:hAnsiTheme="minorEastAsia" w:hint="eastAsia"/>
          <w:sz w:val="24"/>
        </w:rPr>
        <w:t>西日本、近鉄日本鉄道、南海電鉄、</w:t>
      </w:r>
    </w:p>
    <w:p w14:paraId="19F5C999" w14:textId="53879628" w:rsidR="00D25E94" w:rsidRPr="00E7669F" w:rsidRDefault="00D25E94" w:rsidP="00D25E94">
      <w:pPr>
        <w:ind w:firstLineChars="300" w:firstLine="720"/>
        <w:rPr>
          <w:rFonts w:asciiTheme="minorEastAsia" w:hAnsiTheme="minorEastAsia"/>
          <w:sz w:val="24"/>
        </w:rPr>
      </w:pPr>
      <w:r w:rsidRPr="00E7669F">
        <w:rPr>
          <w:rFonts w:asciiTheme="minorEastAsia" w:hAnsiTheme="minorEastAsia" w:hint="eastAsia"/>
          <w:sz w:val="24"/>
        </w:rPr>
        <w:t>京阪</w:t>
      </w:r>
      <w:r w:rsidR="0051678D" w:rsidRPr="00E7669F">
        <w:rPr>
          <w:rFonts w:asciiTheme="minorEastAsia" w:hAnsiTheme="minorEastAsia" w:hint="eastAsia"/>
          <w:sz w:val="24"/>
        </w:rPr>
        <w:t>電鉄</w:t>
      </w:r>
      <w:r w:rsidRPr="00E7669F">
        <w:rPr>
          <w:rFonts w:asciiTheme="minorEastAsia" w:hAnsiTheme="minorEastAsia" w:hint="eastAsia"/>
          <w:sz w:val="24"/>
        </w:rPr>
        <w:t>、</w:t>
      </w:r>
      <w:r w:rsidR="0051678D" w:rsidRPr="00E7669F">
        <w:rPr>
          <w:rFonts w:asciiTheme="minorEastAsia" w:hAnsiTheme="minorEastAsia" w:hint="eastAsia"/>
          <w:sz w:val="24"/>
        </w:rPr>
        <w:t>水間鉄道、阪神電鉄（なんば線　難波～尼崎）</w:t>
      </w:r>
    </w:p>
    <w:p w14:paraId="14A667E8" w14:textId="1EF2860C" w:rsidR="0051678D" w:rsidRPr="00E7669F" w:rsidRDefault="00532566" w:rsidP="0051678D">
      <w:pPr>
        <w:rPr>
          <w:rFonts w:asciiTheme="minorEastAsia" w:hAnsiTheme="minorEastAsia"/>
          <w:sz w:val="24"/>
        </w:rPr>
      </w:pPr>
      <w:r w:rsidRPr="00E7669F">
        <w:rPr>
          <w:rFonts w:asciiTheme="minorEastAsia" w:hAnsiTheme="minorEastAsia" w:hint="eastAsia"/>
          <w:sz w:val="24"/>
        </w:rPr>
        <w:t xml:space="preserve">　　　</w:t>
      </w:r>
      <w:r w:rsidR="00D15722" w:rsidRPr="00E7669F">
        <w:rPr>
          <w:rFonts w:asciiTheme="minorEastAsia" w:hAnsiTheme="minorEastAsia" w:hint="eastAsia"/>
          <w:sz w:val="24"/>
        </w:rPr>
        <w:t>阪急電鉄</w:t>
      </w:r>
    </w:p>
    <w:p w14:paraId="3FC1AE66" w14:textId="5AEF053A" w:rsidR="002760F5" w:rsidRPr="00E7669F" w:rsidRDefault="002760F5" w:rsidP="0051678D">
      <w:pPr>
        <w:rPr>
          <w:rFonts w:asciiTheme="minorEastAsia" w:hAnsiTheme="minorEastAsia"/>
          <w:sz w:val="24"/>
        </w:rPr>
      </w:pPr>
      <w:r w:rsidRPr="00E7669F">
        <w:rPr>
          <w:rFonts w:asciiTheme="minorEastAsia" w:hAnsiTheme="minorEastAsia" w:hint="eastAsia"/>
          <w:sz w:val="24"/>
        </w:rPr>
        <w:t xml:space="preserve">　　　大阪メトロ（御堂筋、南海ポートタウン、堺筋線（天六～天下茶屋 折返し））</w:t>
      </w:r>
    </w:p>
    <w:p w14:paraId="531A035B" w14:textId="650EAC6F" w:rsidR="00D15722" w:rsidRPr="00E7669F" w:rsidRDefault="00D15722" w:rsidP="0051678D">
      <w:pPr>
        <w:rPr>
          <w:rFonts w:asciiTheme="minorEastAsia" w:hAnsiTheme="minorEastAsia"/>
          <w:sz w:val="24"/>
        </w:rPr>
      </w:pPr>
      <w:r w:rsidRPr="00E7669F">
        <w:rPr>
          <w:rFonts w:asciiTheme="minorEastAsia" w:hAnsiTheme="minorEastAsia" w:hint="eastAsia"/>
          <w:sz w:val="24"/>
        </w:rPr>
        <w:t xml:space="preserve">　　◇運転再開</w:t>
      </w:r>
    </w:p>
    <w:p w14:paraId="7EFA1D40" w14:textId="4A9D5541" w:rsidR="00D15722" w:rsidRPr="00E7669F" w:rsidRDefault="00D15722" w:rsidP="0051678D">
      <w:pPr>
        <w:rPr>
          <w:rFonts w:asciiTheme="minorEastAsia" w:hAnsiTheme="minorEastAsia"/>
          <w:sz w:val="24"/>
          <w:u w:val="single"/>
        </w:rPr>
      </w:pPr>
      <w:r w:rsidRPr="00E7669F">
        <w:rPr>
          <w:rFonts w:asciiTheme="minorEastAsia" w:hAnsiTheme="minorEastAsia" w:hint="eastAsia"/>
          <w:sz w:val="24"/>
        </w:rPr>
        <w:t xml:space="preserve">　　　</w:t>
      </w:r>
      <w:r w:rsidRPr="00E7669F">
        <w:rPr>
          <w:rFonts w:asciiTheme="minorEastAsia" w:hAnsiTheme="minorEastAsia" w:hint="eastAsia"/>
          <w:sz w:val="24"/>
          <w:u w:val="single"/>
        </w:rPr>
        <w:t>能勢電鉄</w:t>
      </w:r>
      <w:r w:rsidRPr="00E7669F">
        <w:rPr>
          <w:rFonts w:asciiTheme="minorEastAsia" w:hAnsiTheme="minorEastAsia" w:hint="eastAsia"/>
          <w:sz w:val="24"/>
        </w:rPr>
        <w:t>、</w:t>
      </w:r>
      <w:r w:rsidRPr="00E7669F">
        <w:rPr>
          <w:rFonts w:asciiTheme="minorEastAsia" w:hAnsiTheme="minorEastAsia" w:hint="eastAsia"/>
          <w:sz w:val="24"/>
          <w:u w:val="single"/>
        </w:rPr>
        <w:t>大阪モノレール</w:t>
      </w:r>
      <w:r w:rsidR="003649C3" w:rsidRPr="00E7669F">
        <w:rPr>
          <w:rFonts w:asciiTheme="minorEastAsia" w:hAnsiTheme="minorEastAsia" w:hint="eastAsia"/>
          <w:sz w:val="24"/>
        </w:rPr>
        <w:t>、</w:t>
      </w:r>
      <w:r w:rsidR="003649C3" w:rsidRPr="00E7669F">
        <w:rPr>
          <w:rFonts w:asciiTheme="minorEastAsia" w:hAnsiTheme="minorEastAsia" w:hint="eastAsia"/>
          <w:sz w:val="24"/>
          <w:u w:val="single"/>
        </w:rPr>
        <w:t>北大阪急行</w:t>
      </w:r>
      <w:r w:rsidR="003649C3" w:rsidRPr="00E7669F">
        <w:rPr>
          <w:rFonts w:asciiTheme="minorEastAsia" w:hAnsiTheme="minorEastAsia" w:hint="eastAsia"/>
          <w:sz w:val="24"/>
        </w:rPr>
        <w:t>、</w:t>
      </w:r>
      <w:r w:rsidR="000A4F38" w:rsidRPr="00E7669F">
        <w:rPr>
          <w:rFonts w:asciiTheme="minorEastAsia" w:hAnsiTheme="minorEastAsia" w:hint="eastAsia"/>
          <w:sz w:val="24"/>
          <w:u w:val="single"/>
        </w:rPr>
        <w:t>近鉄けいはんな線</w:t>
      </w:r>
    </w:p>
    <w:p w14:paraId="4FE8922B" w14:textId="77777777" w:rsidR="002161E7" w:rsidRPr="00E7669F" w:rsidRDefault="002161E7" w:rsidP="00476267">
      <w:pPr>
        <w:spacing w:line="280" w:lineRule="exact"/>
        <w:rPr>
          <w:rFonts w:asciiTheme="minorEastAsia" w:hAnsiTheme="minorEastAsia"/>
          <w:sz w:val="24"/>
        </w:rPr>
      </w:pPr>
    </w:p>
    <w:p w14:paraId="283C5516" w14:textId="438F8788" w:rsidR="002161E7" w:rsidRPr="00E7669F" w:rsidRDefault="00AD616F" w:rsidP="00476267">
      <w:pPr>
        <w:spacing w:line="280" w:lineRule="exact"/>
        <w:rPr>
          <w:rFonts w:asciiTheme="minorEastAsia" w:hAnsiTheme="minorEastAsia"/>
          <w:sz w:val="24"/>
        </w:rPr>
      </w:pPr>
      <w:r w:rsidRPr="00E7669F">
        <w:rPr>
          <w:rFonts w:asciiTheme="minorEastAsia" w:hAnsiTheme="minorEastAsia" w:hint="eastAsia"/>
          <w:sz w:val="24"/>
        </w:rPr>
        <w:t>１０．</w:t>
      </w:r>
      <w:r w:rsidR="00432547" w:rsidRPr="00E7669F">
        <w:rPr>
          <w:rFonts w:asciiTheme="minorEastAsia" w:hAnsiTheme="minorEastAsia" w:hint="eastAsia"/>
          <w:sz w:val="24"/>
        </w:rPr>
        <w:t>高潮</w:t>
      </w:r>
    </w:p>
    <w:p w14:paraId="1635B9D7" w14:textId="3B4A1C46" w:rsidR="00432547" w:rsidRPr="00E7669F" w:rsidRDefault="00E30895" w:rsidP="002454D1">
      <w:pPr>
        <w:spacing w:line="280" w:lineRule="exact"/>
        <w:ind w:left="2760" w:hangingChars="1150" w:hanging="2760"/>
        <w:rPr>
          <w:rFonts w:asciiTheme="minorEastAsia" w:hAnsiTheme="minorEastAsia"/>
          <w:sz w:val="24"/>
        </w:rPr>
      </w:pPr>
      <w:r w:rsidRPr="00E7669F">
        <w:rPr>
          <w:rFonts w:asciiTheme="minorEastAsia" w:hAnsiTheme="minorEastAsia" w:hint="eastAsia"/>
          <w:sz w:val="24"/>
        </w:rPr>
        <w:t xml:space="preserve">　</w:t>
      </w:r>
      <w:r w:rsidR="00432547" w:rsidRPr="00E7669F">
        <w:rPr>
          <w:rFonts w:asciiTheme="minorEastAsia" w:hAnsiTheme="minorEastAsia" w:hint="eastAsia"/>
          <w:sz w:val="24"/>
        </w:rPr>
        <w:t>・施設操作</w:t>
      </w:r>
    </w:p>
    <w:p w14:paraId="2A9A328A" w14:textId="77777777" w:rsidR="004C45DA" w:rsidRPr="00E7669F" w:rsidRDefault="00315BFE" w:rsidP="0004333F">
      <w:pPr>
        <w:spacing w:line="280" w:lineRule="exact"/>
        <w:ind w:firstLineChars="300" w:firstLine="630"/>
        <w:rPr>
          <w:rFonts w:asciiTheme="minorEastAsia" w:hAnsiTheme="minorEastAsia"/>
          <w:sz w:val="24"/>
        </w:rPr>
      </w:pPr>
      <w:r w:rsidRPr="00E7669F">
        <w:rPr>
          <w:rFonts w:hint="eastAsia"/>
        </w:rPr>
        <w:t>・</w:t>
      </w:r>
      <w:r w:rsidR="0004333F" w:rsidRPr="00E7669F">
        <w:rPr>
          <w:rFonts w:asciiTheme="minorEastAsia" w:hAnsiTheme="minorEastAsia" w:hint="eastAsia"/>
          <w:sz w:val="24"/>
        </w:rPr>
        <w:t>国道２号鉄扉</w:t>
      </w:r>
      <w:r w:rsidR="000732FA" w:rsidRPr="00E7669F">
        <w:rPr>
          <w:rFonts w:asciiTheme="minorEastAsia" w:hAnsiTheme="minorEastAsia" w:hint="eastAsia"/>
          <w:sz w:val="24"/>
        </w:rPr>
        <w:t>閉鎖</w:t>
      </w:r>
    </w:p>
    <w:p w14:paraId="52C3A37F" w14:textId="78919C04" w:rsidR="0004333F" w:rsidRPr="00E7669F" w:rsidRDefault="0004333F" w:rsidP="004C45DA">
      <w:pPr>
        <w:spacing w:line="280" w:lineRule="exact"/>
        <w:ind w:firstLineChars="400" w:firstLine="960"/>
        <w:rPr>
          <w:rFonts w:asciiTheme="minorEastAsia" w:hAnsiTheme="minorEastAsia"/>
          <w:sz w:val="24"/>
        </w:rPr>
      </w:pPr>
      <w:r w:rsidRPr="00E7669F">
        <w:rPr>
          <w:rFonts w:asciiTheme="minorEastAsia" w:hAnsiTheme="minorEastAsia" w:hint="eastAsia"/>
          <w:sz w:val="24"/>
        </w:rPr>
        <w:t>＜神崎川（府）：</w:t>
      </w:r>
      <w:r w:rsidRPr="00E7669F">
        <w:rPr>
          <w:rFonts w:asciiTheme="minorEastAsia" w:hAnsiTheme="minorEastAsia" w:hint="eastAsia"/>
          <w:sz w:val="24"/>
          <w:u w:val="single"/>
        </w:rPr>
        <w:t>22時開放予定</w:t>
      </w:r>
      <w:r w:rsidRPr="00E7669F">
        <w:rPr>
          <w:rFonts w:asciiTheme="minorEastAsia" w:hAnsiTheme="minorEastAsia" w:hint="eastAsia"/>
          <w:sz w:val="24"/>
        </w:rPr>
        <w:t>、</w:t>
      </w:r>
      <w:r w:rsidR="00315BFE" w:rsidRPr="00E7669F">
        <w:rPr>
          <w:rFonts w:asciiTheme="minorEastAsia" w:hAnsiTheme="minorEastAsia" w:hint="eastAsia"/>
          <w:sz w:val="24"/>
        </w:rPr>
        <w:t>左門殿川（府、兵庫県）</w:t>
      </w:r>
      <w:r w:rsidR="004C45DA" w:rsidRPr="00E7669F">
        <w:rPr>
          <w:rFonts w:asciiTheme="minorEastAsia" w:hAnsiTheme="minorEastAsia" w:hint="eastAsia"/>
          <w:sz w:val="24"/>
        </w:rPr>
        <w:t>開放未定</w:t>
      </w:r>
      <w:r w:rsidR="00315BFE" w:rsidRPr="00E7669F">
        <w:rPr>
          <w:rFonts w:asciiTheme="minorEastAsia" w:hAnsiTheme="minorEastAsia" w:hint="eastAsia"/>
          <w:sz w:val="24"/>
        </w:rPr>
        <w:t>＞</w:t>
      </w:r>
    </w:p>
    <w:p w14:paraId="72AC1921" w14:textId="77777777" w:rsidR="003649C3" w:rsidRPr="00E7669F" w:rsidRDefault="003649C3" w:rsidP="003649C3">
      <w:pPr>
        <w:ind w:firstLineChars="250" w:firstLine="600"/>
        <w:rPr>
          <w:rFonts w:asciiTheme="minorEastAsia" w:hAnsiTheme="minorEastAsia"/>
          <w:sz w:val="24"/>
        </w:rPr>
      </w:pPr>
    </w:p>
    <w:p w14:paraId="461BC8B5" w14:textId="3171B8D8" w:rsidR="00532566" w:rsidRPr="00E7669F" w:rsidRDefault="000741E4" w:rsidP="003649C3">
      <w:pPr>
        <w:ind w:firstLineChars="250" w:firstLine="600"/>
        <w:rPr>
          <w:rFonts w:asciiTheme="minorEastAsia" w:hAnsiTheme="minorEastAsia"/>
          <w:sz w:val="24"/>
        </w:rPr>
      </w:pPr>
      <w:r w:rsidRPr="00E7669F">
        <w:rPr>
          <w:rFonts w:asciiTheme="minorEastAsia" w:hAnsiTheme="minorEastAsia" w:hint="eastAsia"/>
          <w:sz w:val="24"/>
        </w:rPr>
        <w:t>・</w:t>
      </w:r>
      <w:r w:rsidR="00532566" w:rsidRPr="00E7669F">
        <w:rPr>
          <w:rFonts w:asciiTheme="minorEastAsia" w:hAnsiTheme="minorEastAsia" w:hint="eastAsia"/>
          <w:sz w:val="24"/>
        </w:rPr>
        <w:t xml:space="preserve">私道鉄扉　　　　　　　 </w:t>
      </w:r>
      <w:r w:rsidRPr="00E7669F">
        <w:rPr>
          <w:rFonts w:asciiTheme="minorEastAsia" w:hAnsiTheme="minorEastAsia" w:hint="eastAsia"/>
          <w:sz w:val="24"/>
        </w:rPr>
        <w:t xml:space="preserve">　</w:t>
      </w:r>
      <w:r w:rsidR="00532566" w:rsidRPr="00E7669F">
        <w:rPr>
          <w:rFonts w:asciiTheme="minorEastAsia" w:hAnsiTheme="minorEastAsia" w:hint="eastAsia"/>
          <w:sz w:val="24"/>
        </w:rPr>
        <w:t>閉鎖</w:t>
      </w:r>
    </w:p>
    <w:p w14:paraId="79DE9163" w14:textId="00B09889" w:rsidR="00532566" w:rsidRPr="00E7669F" w:rsidRDefault="000741E4" w:rsidP="003649C3">
      <w:pPr>
        <w:ind w:firstLineChars="250" w:firstLine="600"/>
        <w:rPr>
          <w:rFonts w:asciiTheme="minorEastAsia" w:hAnsiTheme="minorEastAsia"/>
          <w:sz w:val="24"/>
        </w:rPr>
      </w:pPr>
      <w:r w:rsidRPr="00E7669F">
        <w:rPr>
          <w:rFonts w:asciiTheme="minorEastAsia" w:hAnsiTheme="minorEastAsia" w:hint="eastAsia"/>
          <w:sz w:val="24"/>
        </w:rPr>
        <w:t>・</w:t>
      </w:r>
      <w:r w:rsidR="00532566" w:rsidRPr="00E7669F">
        <w:rPr>
          <w:rFonts w:asciiTheme="minorEastAsia" w:hAnsiTheme="minorEastAsia" w:hint="eastAsia"/>
          <w:sz w:val="24"/>
        </w:rPr>
        <w:t xml:space="preserve">公道鉄扉　OP＋3.5以上　</w:t>
      </w:r>
      <w:r w:rsidRPr="00E7669F">
        <w:rPr>
          <w:rFonts w:asciiTheme="minorEastAsia" w:hAnsiTheme="minorEastAsia" w:hint="eastAsia"/>
          <w:sz w:val="24"/>
        </w:rPr>
        <w:t xml:space="preserve">　</w:t>
      </w:r>
      <w:r w:rsidR="00532566" w:rsidRPr="00E7669F">
        <w:rPr>
          <w:rFonts w:asciiTheme="minorEastAsia" w:hAnsiTheme="minorEastAsia" w:hint="eastAsia"/>
          <w:sz w:val="24"/>
        </w:rPr>
        <w:t>閉鎖</w:t>
      </w:r>
    </w:p>
    <w:p w14:paraId="2B09CC60" w14:textId="77777777" w:rsidR="00E95140" w:rsidRPr="00E7669F" w:rsidRDefault="00E95140" w:rsidP="00E95140">
      <w:pPr>
        <w:rPr>
          <w:rFonts w:asciiTheme="minorEastAsia" w:hAnsiTheme="minorEastAsia"/>
          <w:sz w:val="24"/>
        </w:rPr>
      </w:pPr>
    </w:p>
    <w:p w14:paraId="31F24AC7" w14:textId="6A11F4F6" w:rsidR="00E95140" w:rsidRPr="00E7669F" w:rsidRDefault="003649C3" w:rsidP="00E95140">
      <w:pPr>
        <w:rPr>
          <w:rFonts w:asciiTheme="minorEastAsia" w:hAnsiTheme="minorEastAsia"/>
          <w:sz w:val="24"/>
        </w:rPr>
      </w:pPr>
      <w:r w:rsidRPr="00E7669F">
        <w:rPr>
          <w:rFonts w:asciiTheme="minorEastAsia" w:hAnsiTheme="minorEastAsia" w:hint="eastAsia"/>
          <w:sz w:val="24"/>
        </w:rPr>
        <w:t xml:space="preserve">　　 </w:t>
      </w:r>
      <w:r w:rsidR="00E95140" w:rsidRPr="00E7669F">
        <w:rPr>
          <w:rFonts w:asciiTheme="minorEastAsia" w:hAnsiTheme="minorEastAsia" w:hint="eastAsia"/>
          <w:sz w:val="24"/>
        </w:rPr>
        <w:t>・中小水門</w:t>
      </w:r>
      <w:r w:rsidR="00ED5CE1" w:rsidRPr="00E7669F">
        <w:rPr>
          <w:rFonts w:asciiTheme="minorEastAsia" w:hAnsiTheme="minorEastAsia" w:hint="eastAsia"/>
          <w:sz w:val="24"/>
        </w:rPr>
        <w:t>閉鎖</w:t>
      </w:r>
      <w:r w:rsidR="000A4F38" w:rsidRPr="00E7669F">
        <w:rPr>
          <w:rFonts w:asciiTheme="minorEastAsia" w:hAnsiTheme="minorEastAsia" w:hint="eastAsia"/>
          <w:sz w:val="24"/>
        </w:rPr>
        <w:t xml:space="preserve">　</w:t>
      </w:r>
      <w:r w:rsidR="000A4F38" w:rsidRPr="00E7669F">
        <w:rPr>
          <w:rFonts w:asciiTheme="minorEastAsia" w:hAnsiTheme="minorEastAsia" w:hint="eastAsia"/>
          <w:sz w:val="24"/>
          <w:u w:val="single"/>
        </w:rPr>
        <w:t>1</w:t>
      </w:r>
      <w:r w:rsidR="00E95140" w:rsidRPr="00E7669F">
        <w:rPr>
          <w:rFonts w:asciiTheme="minorEastAsia" w:hAnsiTheme="minorEastAsia" w:hint="eastAsia"/>
          <w:sz w:val="24"/>
        </w:rPr>
        <w:t>水門</w:t>
      </w:r>
      <w:r w:rsidR="000732FA" w:rsidRPr="00E7669F">
        <w:rPr>
          <w:rFonts w:asciiTheme="minorEastAsia" w:hAnsiTheme="minorEastAsia" w:hint="eastAsia"/>
          <w:sz w:val="24"/>
        </w:rPr>
        <w:t>閉鎖</w:t>
      </w:r>
    </w:p>
    <w:p w14:paraId="38C531B2" w14:textId="6795E140" w:rsidR="00315BFE" w:rsidRPr="00E7669F" w:rsidRDefault="00315BFE" w:rsidP="00E95140">
      <w:pPr>
        <w:rPr>
          <w:rFonts w:asciiTheme="minorEastAsia" w:hAnsiTheme="minorEastAsia"/>
          <w:sz w:val="24"/>
        </w:rPr>
      </w:pPr>
    </w:p>
    <w:p w14:paraId="646E69FD" w14:textId="2F0877E4" w:rsidR="00532566" w:rsidRPr="00E7669F" w:rsidRDefault="003649C3" w:rsidP="00E95140">
      <w:pPr>
        <w:rPr>
          <w:rFonts w:asciiTheme="minorEastAsia" w:hAnsiTheme="minorEastAsia"/>
          <w:sz w:val="24"/>
        </w:rPr>
      </w:pPr>
      <w:r w:rsidRPr="00E7669F">
        <w:rPr>
          <w:rFonts w:asciiTheme="minorEastAsia" w:hAnsiTheme="minorEastAsia" w:hint="eastAsia"/>
          <w:sz w:val="24"/>
        </w:rPr>
        <w:t xml:space="preserve">　　 </w:t>
      </w:r>
      <w:r w:rsidR="00315BFE" w:rsidRPr="00E7669F">
        <w:rPr>
          <w:rFonts w:asciiTheme="minorEastAsia" w:hAnsiTheme="minorEastAsia" w:hint="eastAsia"/>
          <w:sz w:val="24"/>
        </w:rPr>
        <w:t>・港湾局防潮</w:t>
      </w:r>
      <w:r w:rsidR="00532566" w:rsidRPr="00E7669F">
        <w:rPr>
          <w:rFonts w:asciiTheme="minorEastAsia" w:hAnsiTheme="minorEastAsia" w:hint="eastAsia"/>
          <w:sz w:val="24"/>
        </w:rPr>
        <w:t>施設　閉鎖：</w:t>
      </w:r>
      <w:r w:rsidR="000A4F38" w:rsidRPr="00E7669F">
        <w:rPr>
          <w:rFonts w:asciiTheme="minorEastAsia" w:hAnsiTheme="minorEastAsia" w:hint="eastAsia"/>
          <w:sz w:val="24"/>
          <w:u w:val="single"/>
        </w:rPr>
        <w:t>15</w:t>
      </w:r>
      <w:r w:rsidR="00532566" w:rsidRPr="00E7669F">
        <w:rPr>
          <w:rFonts w:asciiTheme="minorEastAsia" w:hAnsiTheme="minorEastAsia" w:hint="eastAsia"/>
          <w:sz w:val="24"/>
        </w:rPr>
        <w:t>箇所、待機：</w:t>
      </w:r>
      <w:r w:rsidR="000A4F38" w:rsidRPr="00E7669F">
        <w:rPr>
          <w:rFonts w:asciiTheme="minorEastAsia" w:hAnsiTheme="minorEastAsia" w:hint="eastAsia"/>
          <w:sz w:val="24"/>
          <w:u w:val="single"/>
        </w:rPr>
        <w:t>64</w:t>
      </w:r>
      <w:r w:rsidR="0004333F" w:rsidRPr="00E7669F">
        <w:rPr>
          <w:rFonts w:asciiTheme="minorEastAsia" w:hAnsiTheme="minorEastAsia" w:hint="eastAsia"/>
          <w:sz w:val="24"/>
        </w:rPr>
        <w:t>箇所</w:t>
      </w:r>
    </w:p>
    <w:p w14:paraId="03AF4C5C" w14:textId="402A2F5B" w:rsidR="003D0936" w:rsidRPr="00E7669F" w:rsidRDefault="003D0936" w:rsidP="00E95140">
      <w:pPr>
        <w:rPr>
          <w:rFonts w:asciiTheme="minorEastAsia" w:hAnsiTheme="minorEastAsia"/>
          <w:sz w:val="24"/>
        </w:rPr>
      </w:pPr>
    </w:p>
    <w:p w14:paraId="59BC9282" w14:textId="73D842EC" w:rsidR="0004333F" w:rsidRPr="00E7669F" w:rsidRDefault="003649C3" w:rsidP="00E95140">
      <w:pPr>
        <w:rPr>
          <w:rFonts w:asciiTheme="minorEastAsia" w:hAnsiTheme="minorEastAsia"/>
          <w:sz w:val="24"/>
        </w:rPr>
      </w:pPr>
      <w:r w:rsidRPr="00E7669F">
        <w:rPr>
          <w:rFonts w:asciiTheme="minorEastAsia" w:hAnsiTheme="minorEastAsia" w:hint="eastAsia"/>
          <w:sz w:val="24"/>
        </w:rPr>
        <w:t xml:space="preserve">　　</w:t>
      </w:r>
    </w:p>
    <w:p w14:paraId="438D3EF5" w14:textId="147103BB" w:rsidR="0004333F" w:rsidRPr="00E7669F" w:rsidRDefault="0004333F" w:rsidP="00E95140">
      <w:pPr>
        <w:rPr>
          <w:rFonts w:asciiTheme="minorEastAsia" w:hAnsiTheme="minorEastAsia"/>
          <w:sz w:val="24"/>
        </w:rPr>
      </w:pPr>
      <w:r w:rsidRPr="00E7669F">
        <w:rPr>
          <w:rFonts w:asciiTheme="minorEastAsia" w:hAnsiTheme="minorEastAsia" w:hint="eastAsia"/>
          <w:sz w:val="24"/>
        </w:rPr>
        <w:t xml:space="preserve">　</w:t>
      </w:r>
    </w:p>
    <w:p w14:paraId="5BDD0999" w14:textId="7617450B" w:rsidR="00532566" w:rsidRPr="00E7669F" w:rsidRDefault="00532566" w:rsidP="00E95140">
      <w:pPr>
        <w:rPr>
          <w:rFonts w:asciiTheme="minorEastAsia" w:hAnsiTheme="minorEastAsia"/>
          <w:sz w:val="24"/>
        </w:rPr>
      </w:pPr>
    </w:p>
    <w:bookmarkEnd w:id="0"/>
    <w:p w14:paraId="75C0AF8E" w14:textId="3B6E0BC5" w:rsidR="00532566" w:rsidRDefault="003649C3" w:rsidP="00E95140">
      <w:pPr>
        <w:rPr>
          <w:rFonts w:asciiTheme="minorEastAsia" w:hAnsiTheme="minorEastAsia"/>
          <w:color w:val="000000" w:themeColor="text1"/>
          <w:sz w:val="24"/>
        </w:rPr>
      </w:pPr>
      <w:r>
        <w:rPr>
          <w:rFonts w:asciiTheme="minorEastAsia" w:hAnsiTheme="minorEastAsia" w:hint="eastAsia"/>
          <w:color w:val="000000" w:themeColor="text1"/>
          <w:sz w:val="24"/>
        </w:rPr>
        <w:t xml:space="preserve">　　</w:t>
      </w:r>
    </w:p>
    <w:p w14:paraId="74624F67" w14:textId="4594CD7D" w:rsidR="009810FD" w:rsidRPr="003649C3" w:rsidRDefault="009810FD" w:rsidP="00FD1B4A">
      <w:pPr>
        <w:rPr>
          <w:rFonts w:asciiTheme="minorEastAsia" w:hAnsiTheme="minorEastAsia"/>
          <w:color w:val="000000" w:themeColor="text1"/>
          <w:sz w:val="24"/>
        </w:rPr>
      </w:pPr>
    </w:p>
    <w:sectPr w:rsidR="009810FD" w:rsidRPr="003649C3" w:rsidSect="00575535">
      <w:pgSz w:w="11906" w:h="16838" w:code="9"/>
      <w:pgMar w:top="1134" w:right="1418" w:bottom="851" w:left="1418"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C5BBE" w14:textId="77777777" w:rsidR="006F5CE4" w:rsidRDefault="006F5CE4" w:rsidP="001C4F81">
      <w:r>
        <w:separator/>
      </w:r>
    </w:p>
  </w:endnote>
  <w:endnote w:type="continuationSeparator" w:id="0">
    <w:p w14:paraId="37396D84" w14:textId="77777777" w:rsidR="006F5CE4" w:rsidRDefault="006F5CE4" w:rsidP="001C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4F644" w14:textId="77777777" w:rsidR="006F5CE4" w:rsidRDefault="006F5CE4" w:rsidP="001C4F81">
      <w:r>
        <w:separator/>
      </w:r>
    </w:p>
  </w:footnote>
  <w:footnote w:type="continuationSeparator" w:id="0">
    <w:p w14:paraId="60DFB8F5" w14:textId="77777777" w:rsidR="006F5CE4" w:rsidRDefault="006F5CE4" w:rsidP="001C4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C201D"/>
    <w:multiLevelType w:val="hybridMultilevel"/>
    <w:tmpl w:val="958486F8"/>
    <w:lvl w:ilvl="0" w:tplc="BE8A6BCA">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nsid w:val="1E2367A0"/>
    <w:multiLevelType w:val="hybridMultilevel"/>
    <w:tmpl w:val="D2E4068A"/>
    <w:lvl w:ilvl="0" w:tplc="FB92D804">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29D1182"/>
    <w:multiLevelType w:val="hybridMultilevel"/>
    <w:tmpl w:val="37AE83D0"/>
    <w:lvl w:ilvl="0" w:tplc="8C564096">
      <w:numFmt w:val="bullet"/>
      <w:lvlText w:val="・"/>
      <w:lvlJc w:val="left"/>
      <w:pPr>
        <w:ind w:left="990" w:hanging="360"/>
      </w:pPr>
      <w:rPr>
        <w:rFonts w:ascii="ＭＳ 明朝" w:eastAsia="ＭＳ 明朝" w:hAnsi="ＭＳ 明朝" w:cstheme="minorBidi" w:hint="eastAsia"/>
        <w:color w:val="auto"/>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88"/>
    <w:rsid w:val="00002BBC"/>
    <w:rsid w:val="00012FF2"/>
    <w:rsid w:val="00027FC7"/>
    <w:rsid w:val="00031303"/>
    <w:rsid w:val="00035209"/>
    <w:rsid w:val="00035B89"/>
    <w:rsid w:val="0004333F"/>
    <w:rsid w:val="000530BA"/>
    <w:rsid w:val="0005356A"/>
    <w:rsid w:val="00064697"/>
    <w:rsid w:val="0007148B"/>
    <w:rsid w:val="000732FA"/>
    <w:rsid w:val="000741E4"/>
    <w:rsid w:val="00077A19"/>
    <w:rsid w:val="0008076C"/>
    <w:rsid w:val="00081D67"/>
    <w:rsid w:val="00081FF2"/>
    <w:rsid w:val="0008363E"/>
    <w:rsid w:val="00085ABC"/>
    <w:rsid w:val="00087929"/>
    <w:rsid w:val="00090CEF"/>
    <w:rsid w:val="000A4F38"/>
    <w:rsid w:val="000B3F04"/>
    <w:rsid w:val="000C273D"/>
    <w:rsid w:val="000D762C"/>
    <w:rsid w:val="000E1085"/>
    <w:rsid w:val="000F27D3"/>
    <w:rsid w:val="001043BE"/>
    <w:rsid w:val="00104CEC"/>
    <w:rsid w:val="00107C7F"/>
    <w:rsid w:val="00110E53"/>
    <w:rsid w:val="00111F13"/>
    <w:rsid w:val="00116C49"/>
    <w:rsid w:val="00125FA6"/>
    <w:rsid w:val="0013205A"/>
    <w:rsid w:val="0013248E"/>
    <w:rsid w:val="00134B5C"/>
    <w:rsid w:val="00147947"/>
    <w:rsid w:val="0015518D"/>
    <w:rsid w:val="00156607"/>
    <w:rsid w:val="00166F04"/>
    <w:rsid w:val="00180AFD"/>
    <w:rsid w:val="00184A15"/>
    <w:rsid w:val="00185AAC"/>
    <w:rsid w:val="001B2D89"/>
    <w:rsid w:val="001B714B"/>
    <w:rsid w:val="001C0633"/>
    <w:rsid w:val="001C4F81"/>
    <w:rsid w:val="001D404C"/>
    <w:rsid w:val="001D4B8E"/>
    <w:rsid w:val="001E4518"/>
    <w:rsid w:val="001F0191"/>
    <w:rsid w:val="001F3CCF"/>
    <w:rsid w:val="00202780"/>
    <w:rsid w:val="00215142"/>
    <w:rsid w:val="002161E7"/>
    <w:rsid w:val="00230236"/>
    <w:rsid w:val="002454D1"/>
    <w:rsid w:val="002529D9"/>
    <w:rsid w:val="0025587A"/>
    <w:rsid w:val="002610E1"/>
    <w:rsid w:val="002760F5"/>
    <w:rsid w:val="00287D5D"/>
    <w:rsid w:val="002A37D1"/>
    <w:rsid w:val="002B1B6F"/>
    <w:rsid w:val="002B3B65"/>
    <w:rsid w:val="002C313B"/>
    <w:rsid w:val="002C591E"/>
    <w:rsid w:val="002C6CE9"/>
    <w:rsid w:val="002C73FF"/>
    <w:rsid w:val="002D0E77"/>
    <w:rsid w:val="002D1B30"/>
    <w:rsid w:val="002E090D"/>
    <w:rsid w:val="002E7660"/>
    <w:rsid w:val="002F3C65"/>
    <w:rsid w:val="003115A9"/>
    <w:rsid w:val="00312FCE"/>
    <w:rsid w:val="0031492B"/>
    <w:rsid w:val="00315BFE"/>
    <w:rsid w:val="0033122A"/>
    <w:rsid w:val="00332239"/>
    <w:rsid w:val="00340E8B"/>
    <w:rsid w:val="00344686"/>
    <w:rsid w:val="003541AD"/>
    <w:rsid w:val="00356EBE"/>
    <w:rsid w:val="003649C3"/>
    <w:rsid w:val="00367E46"/>
    <w:rsid w:val="00372EF3"/>
    <w:rsid w:val="00381A88"/>
    <w:rsid w:val="00383106"/>
    <w:rsid w:val="003845A3"/>
    <w:rsid w:val="00390FAD"/>
    <w:rsid w:val="00393E41"/>
    <w:rsid w:val="0039578A"/>
    <w:rsid w:val="00397A55"/>
    <w:rsid w:val="003A7585"/>
    <w:rsid w:val="003B1FC9"/>
    <w:rsid w:val="003C263A"/>
    <w:rsid w:val="003D0936"/>
    <w:rsid w:val="003D547D"/>
    <w:rsid w:val="003E2AA1"/>
    <w:rsid w:val="003E67AC"/>
    <w:rsid w:val="003F34D0"/>
    <w:rsid w:val="00400B31"/>
    <w:rsid w:val="00400C6E"/>
    <w:rsid w:val="0040152E"/>
    <w:rsid w:val="00401FCC"/>
    <w:rsid w:val="00406134"/>
    <w:rsid w:val="00410707"/>
    <w:rsid w:val="004308DB"/>
    <w:rsid w:val="00432547"/>
    <w:rsid w:val="0044430D"/>
    <w:rsid w:val="00447842"/>
    <w:rsid w:val="004634F9"/>
    <w:rsid w:val="00465922"/>
    <w:rsid w:val="004676D9"/>
    <w:rsid w:val="00476267"/>
    <w:rsid w:val="00484D53"/>
    <w:rsid w:val="00493CDA"/>
    <w:rsid w:val="00495DE3"/>
    <w:rsid w:val="004A1B6D"/>
    <w:rsid w:val="004A37A9"/>
    <w:rsid w:val="004C45DA"/>
    <w:rsid w:val="004C50D2"/>
    <w:rsid w:val="004C547A"/>
    <w:rsid w:val="004C5715"/>
    <w:rsid w:val="004C6632"/>
    <w:rsid w:val="004D1712"/>
    <w:rsid w:val="004E031F"/>
    <w:rsid w:val="005006DF"/>
    <w:rsid w:val="00501FB4"/>
    <w:rsid w:val="00501FCA"/>
    <w:rsid w:val="00506250"/>
    <w:rsid w:val="00513653"/>
    <w:rsid w:val="00513735"/>
    <w:rsid w:val="005145D2"/>
    <w:rsid w:val="005159D4"/>
    <w:rsid w:val="0051678D"/>
    <w:rsid w:val="00517CAB"/>
    <w:rsid w:val="00521EFD"/>
    <w:rsid w:val="005303E5"/>
    <w:rsid w:val="00532566"/>
    <w:rsid w:val="00533867"/>
    <w:rsid w:val="00560011"/>
    <w:rsid w:val="005643C5"/>
    <w:rsid w:val="0057036B"/>
    <w:rsid w:val="00575535"/>
    <w:rsid w:val="00576CC9"/>
    <w:rsid w:val="005902EA"/>
    <w:rsid w:val="0059289B"/>
    <w:rsid w:val="00594188"/>
    <w:rsid w:val="00595647"/>
    <w:rsid w:val="005A283F"/>
    <w:rsid w:val="005E010D"/>
    <w:rsid w:val="005E1CF1"/>
    <w:rsid w:val="005E53B4"/>
    <w:rsid w:val="006116EF"/>
    <w:rsid w:val="00616203"/>
    <w:rsid w:val="006221DB"/>
    <w:rsid w:val="0062271B"/>
    <w:rsid w:val="006678DF"/>
    <w:rsid w:val="006760CC"/>
    <w:rsid w:val="00676296"/>
    <w:rsid w:val="006A1FB2"/>
    <w:rsid w:val="006C00A3"/>
    <w:rsid w:val="006C77E2"/>
    <w:rsid w:val="006D19B7"/>
    <w:rsid w:val="006D423D"/>
    <w:rsid w:val="006D699E"/>
    <w:rsid w:val="006E6DD6"/>
    <w:rsid w:val="006F5CE4"/>
    <w:rsid w:val="00704101"/>
    <w:rsid w:val="0070484B"/>
    <w:rsid w:val="007066E5"/>
    <w:rsid w:val="00706735"/>
    <w:rsid w:val="00710A3E"/>
    <w:rsid w:val="00716538"/>
    <w:rsid w:val="007265B7"/>
    <w:rsid w:val="00744BE6"/>
    <w:rsid w:val="0075013A"/>
    <w:rsid w:val="00751A52"/>
    <w:rsid w:val="00751E1A"/>
    <w:rsid w:val="00754074"/>
    <w:rsid w:val="0077616C"/>
    <w:rsid w:val="007A0AC5"/>
    <w:rsid w:val="007A6CE0"/>
    <w:rsid w:val="007B7743"/>
    <w:rsid w:val="007C358F"/>
    <w:rsid w:val="007C65C7"/>
    <w:rsid w:val="007D24D9"/>
    <w:rsid w:val="007E0CA4"/>
    <w:rsid w:val="007E5207"/>
    <w:rsid w:val="007F3EFE"/>
    <w:rsid w:val="007F58F8"/>
    <w:rsid w:val="007F6F44"/>
    <w:rsid w:val="008016C7"/>
    <w:rsid w:val="008034E5"/>
    <w:rsid w:val="008115CC"/>
    <w:rsid w:val="00817C36"/>
    <w:rsid w:val="00832B42"/>
    <w:rsid w:val="0084651F"/>
    <w:rsid w:val="0084791F"/>
    <w:rsid w:val="0085007A"/>
    <w:rsid w:val="008575CF"/>
    <w:rsid w:val="00857DBD"/>
    <w:rsid w:val="008602DB"/>
    <w:rsid w:val="008635FE"/>
    <w:rsid w:val="008724BD"/>
    <w:rsid w:val="0087571A"/>
    <w:rsid w:val="008A1ECF"/>
    <w:rsid w:val="008B1C59"/>
    <w:rsid w:val="008B2A0D"/>
    <w:rsid w:val="008B2B96"/>
    <w:rsid w:val="008B5259"/>
    <w:rsid w:val="008C0586"/>
    <w:rsid w:val="008C784A"/>
    <w:rsid w:val="008D3EA1"/>
    <w:rsid w:val="008E5D68"/>
    <w:rsid w:val="008E776E"/>
    <w:rsid w:val="009120C2"/>
    <w:rsid w:val="0091332C"/>
    <w:rsid w:val="00916487"/>
    <w:rsid w:val="0093274E"/>
    <w:rsid w:val="009427EA"/>
    <w:rsid w:val="009463A7"/>
    <w:rsid w:val="00951C0B"/>
    <w:rsid w:val="009624BA"/>
    <w:rsid w:val="00963AEE"/>
    <w:rsid w:val="009704DC"/>
    <w:rsid w:val="009721CC"/>
    <w:rsid w:val="009737A8"/>
    <w:rsid w:val="0097655B"/>
    <w:rsid w:val="009810FD"/>
    <w:rsid w:val="00983C5D"/>
    <w:rsid w:val="009A0053"/>
    <w:rsid w:val="009A2294"/>
    <w:rsid w:val="009A2938"/>
    <w:rsid w:val="009B3493"/>
    <w:rsid w:val="009B58AC"/>
    <w:rsid w:val="009D17A6"/>
    <w:rsid w:val="009D1D4D"/>
    <w:rsid w:val="009E1641"/>
    <w:rsid w:val="009E69D3"/>
    <w:rsid w:val="009F40D7"/>
    <w:rsid w:val="00A0097D"/>
    <w:rsid w:val="00A00DF3"/>
    <w:rsid w:val="00A0612C"/>
    <w:rsid w:val="00A1740F"/>
    <w:rsid w:val="00A27A37"/>
    <w:rsid w:val="00A35BED"/>
    <w:rsid w:val="00A372E1"/>
    <w:rsid w:val="00A426C9"/>
    <w:rsid w:val="00A435F2"/>
    <w:rsid w:val="00A50BE0"/>
    <w:rsid w:val="00A52B39"/>
    <w:rsid w:val="00A52B6A"/>
    <w:rsid w:val="00A63EBA"/>
    <w:rsid w:val="00A642C5"/>
    <w:rsid w:val="00A7451A"/>
    <w:rsid w:val="00A75B54"/>
    <w:rsid w:val="00A827D0"/>
    <w:rsid w:val="00A84EC4"/>
    <w:rsid w:val="00AA1478"/>
    <w:rsid w:val="00AA4161"/>
    <w:rsid w:val="00AB0E81"/>
    <w:rsid w:val="00AB2DB9"/>
    <w:rsid w:val="00AC7860"/>
    <w:rsid w:val="00AD07D9"/>
    <w:rsid w:val="00AD096B"/>
    <w:rsid w:val="00AD616F"/>
    <w:rsid w:val="00AE45D2"/>
    <w:rsid w:val="00AE7AB0"/>
    <w:rsid w:val="00B15331"/>
    <w:rsid w:val="00B15A77"/>
    <w:rsid w:val="00B22D21"/>
    <w:rsid w:val="00B23885"/>
    <w:rsid w:val="00B350D2"/>
    <w:rsid w:val="00B4676C"/>
    <w:rsid w:val="00B5445F"/>
    <w:rsid w:val="00B5570C"/>
    <w:rsid w:val="00B5761D"/>
    <w:rsid w:val="00B626BE"/>
    <w:rsid w:val="00B6277F"/>
    <w:rsid w:val="00B65F0D"/>
    <w:rsid w:val="00B7329B"/>
    <w:rsid w:val="00BA7D27"/>
    <w:rsid w:val="00BB0472"/>
    <w:rsid w:val="00BB3950"/>
    <w:rsid w:val="00BC7718"/>
    <w:rsid w:val="00BE0098"/>
    <w:rsid w:val="00BE0B48"/>
    <w:rsid w:val="00BE61E6"/>
    <w:rsid w:val="00BE72CC"/>
    <w:rsid w:val="00BF1AD0"/>
    <w:rsid w:val="00BF679E"/>
    <w:rsid w:val="00C020D5"/>
    <w:rsid w:val="00C063EC"/>
    <w:rsid w:val="00C20D46"/>
    <w:rsid w:val="00C35878"/>
    <w:rsid w:val="00C359EF"/>
    <w:rsid w:val="00C367AA"/>
    <w:rsid w:val="00C411E1"/>
    <w:rsid w:val="00C459C7"/>
    <w:rsid w:val="00C5504D"/>
    <w:rsid w:val="00C6369F"/>
    <w:rsid w:val="00C65DC2"/>
    <w:rsid w:val="00C66DC5"/>
    <w:rsid w:val="00C67B05"/>
    <w:rsid w:val="00C76094"/>
    <w:rsid w:val="00C76964"/>
    <w:rsid w:val="00C81231"/>
    <w:rsid w:val="00C95967"/>
    <w:rsid w:val="00CA43C6"/>
    <w:rsid w:val="00CB62CC"/>
    <w:rsid w:val="00CB6F75"/>
    <w:rsid w:val="00CC671A"/>
    <w:rsid w:val="00CD66D3"/>
    <w:rsid w:val="00CD6991"/>
    <w:rsid w:val="00CD6A7F"/>
    <w:rsid w:val="00CE48E4"/>
    <w:rsid w:val="00CF3BDC"/>
    <w:rsid w:val="00D00731"/>
    <w:rsid w:val="00D0686E"/>
    <w:rsid w:val="00D07455"/>
    <w:rsid w:val="00D12135"/>
    <w:rsid w:val="00D15722"/>
    <w:rsid w:val="00D25E94"/>
    <w:rsid w:val="00D27B63"/>
    <w:rsid w:val="00D36061"/>
    <w:rsid w:val="00D44C65"/>
    <w:rsid w:val="00D467B9"/>
    <w:rsid w:val="00D476FE"/>
    <w:rsid w:val="00D5650E"/>
    <w:rsid w:val="00D65FE4"/>
    <w:rsid w:val="00D71663"/>
    <w:rsid w:val="00D74A21"/>
    <w:rsid w:val="00D81099"/>
    <w:rsid w:val="00D8332B"/>
    <w:rsid w:val="00D84184"/>
    <w:rsid w:val="00D862A5"/>
    <w:rsid w:val="00D91636"/>
    <w:rsid w:val="00D93545"/>
    <w:rsid w:val="00D936AB"/>
    <w:rsid w:val="00DB7438"/>
    <w:rsid w:val="00DE2191"/>
    <w:rsid w:val="00DF08B0"/>
    <w:rsid w:val="00DF19DC"/>
    <w:rsid w:val="00DF64B6"/>
    <w:rsid w:val="00DF740D"/>
    <w:rsid w:val="00DF7DD3"/>
    <w:rsid w:val="00E0105F"/>
    <w:rsid w:val="00E03F72"/>
    <w:rsid w:val="00E10D12"/>
    <w:rsid w:val="00E15141"/>
    <w:rsid w:val="00E23703"/>
    <w:rsid w:val="00E253CB"/>
    <w:rsid w:val="00E30895"/>
    <w:rsid w:val="00E32680"/>
    <w:rsid w:val="00E47CEB"/>
    <w:rsid w:val="00E56448"/>
    <w:rsid w:val="00E566F8"/>
    <w:rsid w:val="00E57E32"/>
    <w:rsid w:val="00E64F22"/>
    <w:rsid w:val="00E676E4"/>
    <w:rsid w:val="00E7669F"/>
    <w:rsid w:val="00E87D64"/>
    <w:rsid w:val="00E95140"/>
    <w:rsid w:val="00E953C1"/>
    <w:rsid w:val="00EA199A"/>
    <w:rsid w:val="00EC3728"/>
    <w:rsid w:val="00ED15DB"/>
    <w:rsid w:val="00ED180B"/>
    <w:rsid w:val="00ED4E3A"/>
    <w:rsid w:val="00ED5CE1"/>
    <w:rsid w:val="00F008FF"/>
    <w:rsid w:val="00F30E49"/>
    <w:rsid w:val="00F3158D"/>
    <w:rsid w:val="00F32844"/>
    <w:rsid w:val="00F45FE8"/>
    <w:rsid w:val="00F5603F"/>
    <w:rsid w:val="00F65487"/>
    <w:rsid w:val="00F70376"/>
    <w:rsid w:val="00F77463"/>
    <w:rsid w:val="00F970F7"/>
    <w:rsid w:val="00FB1847"/>
    <w:rsid w:val="00FD1B4A"/>
    <w:rsid w:val="00FD1DDA"/>
    <w:rsid w:val="00FE16BC"/>
    <w:rsid w:val="00FF0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5C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 w:type="paragraph" w:styleId="a9">
    <w:name w:val="Plain Text"/>
    <w:basedOn w:val="a"/>
    <w:link w:val="aa"/>
    <w:uiPriority w:val="99"/>
    <w:unhideWhenUsed/>
    <w:rsid w:val="00D9354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D93545"/>
    <w:rPr>
      <w:rFonts w:ascii="ＭＳ ゴシック" w:eastAsia="ＭＳ ゴシック" w:hAnsi="Courier New" w:cs="Courier New"/>
      <w:sz w:val="20"/>
      <w:szCs w:val="21"/>
    </w:rPr>
  </w:style>
  <w:style w:type="paragraph" w:styleId="ab">
    <w:name w:val="Date"/>
    <w:basedOn w:val="a"/>
    <w:next w:val="a"/>
    <w:link w:val="ac"/>
    <w:uiPriority w:val="99"/>
    <w:semiHidden/>
    <w:unhideWhenUsed/>
    <w:rsid w:val="007A0AC5"/>
  </w:style>
  <w:style w:type="character" w:customStyle="1" w:styleId="ac">
    <w:name w:val="日付 (文字)"/>
    <w:basedOn w:val="a0"/>
    <w:link w:val="ab"/>
    <w:uiPriority w:val="99"/>
    <w:semiHidden/>
    <w:rsid w:val="007A0AC5"/>
  </w:style>
  <w:style w:type="paragraph" w:styleId="ad">
    <w:name w:val="List Paragraph"/>
    <w:basedOn w:val="a"/>
    <w:uiPriority w:val="34"/>
    <w:qFormat/>
    <w:rsid w:val="001B714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F81"/>
    <w:pPr>
      <w:tabs>
        <w:tab w:val="center" w:pos="4252"/>
        <w:tab w:val="right" w:pos="8504"/>
      </w:tabs>
      <w:snapToGrid w:val="0"/>
    </w:pPr>
  </w:style>
  <w:style w:type="character" w:customStyle="1" w:styleId="a4">
    <w:name w:val="ヘッダー (文字)"/>
    <w:basedOn w:val="a0"/>
    <w:link w:val="a3"/>
    <w:uiPriority w:val="99"/>
    <w:rsid w:val="001C4F81"/>
  </w:style>
  <w:style w:type="paragraph" w:styleId="a5">
    <w:name w:val="footer"/>
    <w:basedOn w:val="a"/>
    <w:link w:val="a6"/>
    <w:uiPriority w:val="99"/>
    <w:unhideWhenUsed/>
    <w:rsid w:val="001C4F81"/>
    <w:pPr>
      <w:tabs>
        <w:tab w:val="center" w:pos="4252"/>
        <w:tab w:val="right" w:pos="8504"/>
      </w:tabs>
      <w:snapToGrid w:val="0"/>
    </w:pPr>
  </w:style>
  <w:style w:type="character" w:customStyle="1" w:styleId="a6">
    <w:name w:val="フッター (文字)"/>
    <w:basedOn w:val="a0"/>
    <w:link w:val="a5"/>
    <w:uiPriority w:val="99"/>
    <w:rsid w:val="001C4F81"/>
  </w:style>
  <w:style w:type="paragraph" w:styleId="a7">
    <w:name w:val="Balloon Text"/>
    <w:basedOn w:val="a"/>
    <w:link w:val="a8"/>
    <w:uiPriority w:val="99"/>
    <w:semiHidden/>
    <w:unhideWhenUsed/>
    <w:rsid w:val="009704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04DC"/>
    <w:rPr>
      <w:rFonts w:asciiTheme="majorHAnsi" w:eastAsiaTheme="majorEastAsia" w:hAnsiTheme="majorHAnsi" w:cstheme="majorBidi"/>
      <w:sz w:val="18"/>
      <w:szCs w:val="18"/>
    </w:rPr>
  </w:style>
  <w:style w:type="paragraph" w:styleId="a9">
    <w:name w:val="Plain Text"/>
    <w:basedOn w:val="a"/>
    <w:link w:val="aa"/>
    <w:uiPriority w:val="99"/>
    <w:unhideWhenUsed/>
    <w:rsid w:val="00D93545"/>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D93545"/>
    <w:rPr>
      <w:rFonts w:ascii="ＭＳ ゴシック" w:eastAsia="ＭＳ ゴシック" w:hAnsi="Courier New" w:cs="Courier New"/>
      <w:sz w:val="20"/>
      <w:szCs w:val="21"/>
    </w:rPr>
  </w:style>
  <w:style w:type="paragraph" w:styleId="ab">
    <w:name w:val="Date"/>
    <w:basedOn w:val="a"/>
    <w:next w:val="a"/>
    <w:link w:val="ac"/>
    <w:uiPriority w:val="99"/>
    <w:semiHidden/>
    <w:unhideWhenUsed/>
    <w:rsid w:val="007A0AC5"/>
  </w:style>
  <w:style w:type="character" w:customStyle="1" w:styleId="ac">
    <w:name w:val="日付 (文字)"/>
    <w:basedOn w:val="a0"/>
    <w:link w:val="ab"/>
    <w:uiPriority w:val="99"/>
    <w:semiHidden/>
    <w:rsid w:val="007A0AC5"/>
  </w:style>
  <w:style w:type="paragraph" w:styleId="ad">
    <w:name w:val="List Paragraph"/>
    <w:basedOn w:val="a"/>
    <w:uiPriority w:val="34"/>
    <w:qFormat/>
    <w:rsid w:val="001B71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18721">
      <w:bodyDiv w:val="1"/>
      <w:marLeft w:val="0"/>
      <w:marRight w:val="0"/>
      <w:marTop w:val="0"/>
      <w:marBottom w:val="0"/>
      <w:divBdr>
        <w:top w:val="none" w:sz="0" w:space="0" w:color="auto"/>
        <w:left w:val="none" w:sz="0" w:space="0" w:color="auto"/>
        <w:bottom w:val="none" w:sz="0" w:space="0" w:color="auto"/>
        <w:right w:val="none" w:sz="0" w:space="0" w:color="auto"/>
      </w:divBdr>
    </w:div>
    <w:div w:id="323822016">
      <w:bodyDiv w:val="1"/>
      <w:marLeft w:val="0"/>
      <w:marRight w:val="0"/>
      <w:marTop w:val="0"/>
      <w:marBottom w:val="0"/>
      <w:divBdr>
        <w:top w:val="none" w:sz="0" w:space="0" w:color="auto"/>
        <w:left w:val="none" w:sz="0" w:space="0" w:color="auto"/>
        <w:bottom w:val="none" w:sz="0" w:space="0" w:color="auto"/>
        <w:right w:val="none" w:sz="0" w:space="0" w:color="auto"/>
      </w:divBdr>
    </w:div>
    <w:div w:id="551842331">
      <w:bodyDiv w:val="1"/>
      <w:marLeft w:val="0"/>
      <w:marRight w:val="0"/>
      <w:marTop w:val="0"/>
      <w:marBottom w:val="0"/>
      <w:divBdr>
        <w:top w:val="none" w:sz="0" w:space="0" w:color="auto"/>
        <w:left w:val="none" w:sz="0" w:space="0" w:color="auto"/>
        <w:bottom w:val="none" w:sz="0" w:space="0" w:color="auto"/>
        <w:right w:val="none" w:sz="0" w:space="0" w:color="auto"/>
      </w:divBdr>
    </w:div>
    <w:div w:id="1125584810">
      <w:bodyDiv w:val="1"/>
      <w:marLeft w:val="0"/>
      <w:marRight w:val="0"/>
      <w:marTop w:val="0"/>
      <w:marBottom w:val="0"/>
      <w:divBdr>
        <w:top w:val="none" w:sz="0" w:space="0" w:color="auto"/>
        <w:left w:val="none" w:sz="0" w:space="0" w:color="auto"/>
        <w:bottom w:val="none" w:sz="0" w:space="0" w:color="auto"/>
        <w:right w:val="none" w:sz="0" w:space="0" w:color="auto"/>
      </w:divBdr>
    </w:div>
    <w:div w:id="1742672992">
      <w:bodyDiv w:val="1"/>
      <w:marLeft w:val="0"/>
      <w:marRight w:val="0"/>
      <w:marTop w:val="0"/>
      <w:marBottom w:val="0"/>
      <w:divBdr>
        <w:top w:val="none" w:sz="0" w:space="0" w:color="auto"/>
        <w:left w:val="none" w:sz="0" w:space="0" w:color="auto"/>
        <w:bottom w:val="none" w:sz="0" w:space="0" w:color="auto"/>
        <w:right w:val="none" w:sz="0" w:space="0" w:color="auto"/>
      </w:divBdr>
      <w:divsChild>
        <w:div w:id="519972778">
          <w:marLeft w:val="0"/>
          <w:marRight w:val="0"/>
          <w:marTop w:val="0"/>
          <w:marBottom w:val="0"/>
          <w:divBdr>
            <w:top w:val="none" w:sz="0" w:space="0" w:color="auto"/>
            <w:left w:val="none" w:sz="0" w:space="0" w:color="auto"/>
            <w:bottom w:val="none" w:sz="0" w:space="0" w:color="auto"/>
            <w:right w:val="none" w:sz="0" w:space="0" w:color="auto"/>
          </w:divBdr>
          <w:divsChild>
            <w:div w:id="539318479">
              <w:marLeft w:val="0"/>
              <w:marRight w:val="0"/>
              <w:marTop w:val="0"/>
              <w:marBottom w:val="0"/>
              <w:divBdr>
                <w:top w:val="none" w:sz="0" w:space="0" w:color="auto"/>
                <w:left w:val="none" w:sz="0" w:space="0" w:color="auto"/>
                <w:bottom w:val="none" w:sz="0" w:space="0" w:color="auto"/>
                <w:right w:val="none" w:sz="0" w:space="0" w:color="auto"/>
              </w:divBdr>
              <w:divsChild>
                <w:div w:id="1747845641">
                  <w:marLeft w:val="0"/>
                  <w:marRight w:val="0"/>
                  <w:marTop w:val="0"/>
                  <w:marBottom w:val="0"/>
                  <w:divBdr>
                    <w:top w:val="none" w:sz="0" w:space="0" w:color="auto"/>
                    <w:left w:val="none" w:sz="0" w:space="0" w:color="auto"/>
                    <w:bottom w:val="none" w:sz="0" w:space="0" w:color="auto"/>
                    <w:right w:val="none" w:sz="0" w:space="0" w:color="auto"/>
                  </w:divBdr>
                  <w:divsChild>
                    <w:div w:id="752748701">
                      <w:marLeft w:val="0"/>
                      <w:marRight w:val="0"/>
                      <w:marTop w:val="0"/>
                      <w:marBottom w:val="0"/>
                      <w:divBdr>
                        <w:top w:val="none" w:sz="0" w:space="0" w:color="auto"/>
                        <w:left w:val="none" w:sz="0" w:space="0" w:color="auto"/>
                        <w:bottom w:val="none" w:sz="0" w:space="0" w:color="auto"/>
                        <w:right w:val="none" w:sz="0" w:space="0" w:color="auto"/>
                      </w:divBdr>
                      <w:divsChild>
                        <w:div w:id="43530525">
                          <w:marLeft w:val="0"/>
                          <w:marRight w:val="0"/>
                          <w:marTop w:val="0"/>
                          <w:marBottom w:val="0"/>
                          <w:divBdr>
                            <w:top w:val="none" w:sz="0" w:space="0" w:color="auto"/>
                            <w:left w:val="none" w:sz="0" w:space="0" w:color="auto"/>
                            <w:bottom w:val="none" w:sz="0" w:space="0" w:color="auto"/>
                            <w:right w:val="none" w:sz="0" w:space="0" w:color="auto"/>
                          </w:divBdr>
                          <w:divsChild>
                            <w:div w:id="2607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5C5C-9284-433A-9B1F-63911B95D290}">
  <ds:schemaRefs>
    <ds:schemaRef ds:uri="http://schemas.microsoft.com/sharepoint/v3/contenttype/forms"/>
  </ds:schemaRefs>
</ds:datastoreItem>
</file>

<file path=customXml/itemProps2.xml><?xml version="1.0" encoding="utf-8"?>
<ds:datastoreItem xmlns:ds="http://schemas.openxmlformats.org/officeDocument/2006/customXml" ds:itemID="{BBFCBD3F-2A3E-41AB-BF63-3CE885AA730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96E0329-CA62-4606-9CE6-E4AF55027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9B83C2-2837-4528-A059-00AE76CFD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7</cp:revision>
  <cp:lastPrinted>2018-09-04T13:08:00Z</cp:lastPrinted>
  <dcterms:created xsi:type="dcterms:W3CDTF">2018-09-04T10:27:00Z</dcterms:created>
  <dcterms:modified xsi:type="dcterms:W3CDTF">2018-09-04T13:32:00Z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