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434" w14:textId="0FA71C5F" w:rsidR="00530864" w:rsidRPr="00E32F87" w:rsidRDefault="000E2ECA" w:rsidP="007A6B8A">
      <w:pPr>
        <w:tabs>
          <w:tab w:val="left" w:pos="2127"/>
          <w:tab w:val="left" w:pos="2410"/>
        </w:tabs>
        <w:spacing w:line="38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E32F87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3BF7F0" wp14:editId="21675D5C">
                <wp:simplePos x="0" y="0"/>
                <wp:positionH relativeFrom="margin">
                  <wp:posOffset>103505</wp:posOffset>
                </wp:positionH>
                <wp:positionV relativeFrom="paragraph">
                  <wp:posOffset>-102870</wp:posOffset>
                </wp:positionV>
                <wp:extent cx="6423660" cy="723900"/>
                <wp:effectExtent l="0" t="0" r="15240" b="1905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723900"/>
                        </a:xfrm>
                        <a:prstGeom prst="horizontalScroll">
                          <a:avLst>
                            <a:gd name="adj" fmla="val 18750"/>
                          </a:avLst>
                        </a:prstGeom>
                        <a:solidFill>
                          <a:srgbClr val="91E42C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BC26E" w14:textId="373B9A3B" w:rsidR="00764FE0" w:rsidRPr="0079739A" w:rsidRDefault="00CB40B4" w:rsidP="008E4C88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</w:pPr>
                            <w:r w:rsidRPr="00BE21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12"/>
                                <w:sz w:val="35"/>
                                <w:szCs w:val="35"/>
                                <w:fitText w:val="8925" w:id="-632060159"/>
                              </w:rPr>
                              <w:t xml:space="preserve">大阪府消費生活センター　</w:t>
                            </w:r>
                            <w:r w:rsidR="00BE2173" w:rsidRPr="00BE21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12"/>
                                <w:sz w:val="35"/>
                                <w:szCs w:val="35"/>
                                <w:fitText w:val="8925" w:id="-632060159"/>
                              </w:rPr>
                              <w:t>5</w:t>
                            </w:r>
                            <w:r w:rsidRPr="00BE21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12"/>
                                <w:sz w:val="35"/>
                                <w:szCs w:val="35"/>
                                <w:fitText w:val="8925" w:id="-632060159"/>
                              </w:rPr>
                              <w:t>月の相談件数</w:t>
                            </w:r>
                            <w:r w:rsidR="00530864" w:rsidRPr="00BE21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12"/>
                                <w:sz w:val="35"/>
                                <w:szCs w:val="35"/>
                                <w:fitText w:val="8925" w:id="-632060159"/>
                              </w:rPr>
                              <w:t>（速報値</w:t>
                            </w:r>
                            <w:r w:rsidR="00530864" w:rsidRPr="00BE21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"/>
                                <w:sz w:val="35"/>
                                <w:szCs w:val="35"/>
                                <w:fitText w:val="8925" w:id="-632060159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BF7F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8.15pt;margin-top:-8.1pt;width:505.8pt;height:57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" adj="4050" fillcolor="#91e42c" strokecolor="#375623 [1609]" strokeweight="1.5pt">
                <v:stroke joinstyle="miter"/>
                <v:textbox>
                  <w:txbxContent>
                    <w:p w14:paraId="49BBC26E" w14:textId="373B9A3B" w:rsidR="00764FE0" w:rsidRPr="0079739A" w:rsidRDefault="00CB40B4" w:rsidP="008E4C88">
                      <w:pPr>
                        <w:spacing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</w:pPr>
                      <w:r w:rsidRPr="00BE2173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12"/>
                          <w:sz w:val="35"/>
                          <w:szCs w:val="35"/>
                          <w:fitText w:val="8925" w:id="-632060159"/>
                        </w:rPr>
                        <w:t xml:space="preserve">大阪府消費生活センター　</w:t>
                      </w:r>
                      <w:r w:rsidR="00BE2173" w:rsidRPr="00BE2173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12"/>
                          <w:sz w:val="35"/>
                          <w:szCs w:val="35"/>
                          <w:fitText w:val="8925" w:id="-632060159"/>
                        </w:rPr>
                        <w:t>5</w:t>
                      </w:r>
                      <w:r w:rsidRPr="00BE2173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12"/>
                          <w:sz w:val="35"/>
                          <w:szCs w:val="35"/>
                          <w:fitText w:val="8925" w:id="-632060159"/>
                        </w:rPr>
                        <w:t>月の相談件数</w:t>
                      </w:r>
                      <w:r w:rsidR="00530864" w:rsidRPr="00BE2173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12"/>
                          <w:sz w:val="35"/>
                          <w:szCs w:val="35"/>
                          <w:fitText w:val="8925" w:id="-632060159"/>
                        </w:rPr>
                        <w:t>（速報値</w:t>
                      </w:r>
                      <w:r w:rsidR="00530864" w:rsidRPr="00BE2173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"/>
                          <w:sz w:val="35"/>
                          <w:szCs w:val="35"/>
                          <w:fitText w:val="8925" w:id="-632060159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CD073" w14:textId="77777777" w:rsidR="00764FE0" w:rsidRPr="00E32F87" w:rsidRDefault="00764FE0" w:rsidP="00764FE0">
      <w:pPr>
        <w:spacing w:beforeLines="50" w:before="177" w:line="300" w:lineRule="exact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bookmarkStart w:id="0" w:name="_Hlk132198673"/>
    </w:p>
    <w:p w14:paraId="01D91F44" w14:textId="5494820D" w:rsidR="008473C3" w:rsidRPr="00E32F87" w:rsidRDefault="00530864" w:rsidP="00E73834">
      <w:pPr>
        <w:spacing w:beforeLines="50" w:before="177" w:line="44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E32F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相談件数</w:t>
      </w:r>
      <w:r w:rsidR="009A2C79" w:rsidRPr="00E32F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 xml:space="preserve"> </w:t>
      </w:r>
      <w:r w:rsidR="00BB4DB8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640</w:t>
      </w:r>
      <w:r w:rsidRPr="00E32F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件</w:t>
      </w:r>
      <w:r w:rsidRPr="00E32F87">
        <w:rPr>
          <w:rFonts w:ascii="メイリオ" w:eastAsia="メイリオ" w:hAnsi="メイリオ" w:cs="メイリオ" w:hint="eastAsia"/>
          <w:b/>
          <w:sz w:val="32"/>
          <w:szCs w:val="32"/>
        </w:rPr>
        <w:t>（対前月比</w:t>
      </w:r>
      <w:r w:rsidR="00BB4DB8">
        <w:rPr>
          <w:rFonts w:ascii="メイリオ" w:eastAsia="メイリオ" w:hAnsi="メイリオ" w:cs="メイリオ" w:hint="eastAsia"/>
          <w:b/>
          <w:sz w:val="32"/>
          <w:szCs w:val="32"/>
        </w:rPr>
        <w:t>23.3</w:t>
      </w:r>
      <w:r w:rsidR="005F7656" w:rsidRPr="00E32F87">
        <w:rPr>
          <w:rFonts w:ascii="メイリオ" w:eastAsia="メイリオ" w:hAnsi="メイリオ" w:cs="メイリオ" w:hint="eastAsia"/>
          <w:b/>
          <w:sz w:val="32"/>
          <w:szCs w:val="32"/>
        </w:rPr>
        <w:t>％</w:t>
      </w:r>
      <w:r w:rsidR="00BB4DB8">
        <w:rPr>
          <w:rFonts w:ascii="メイリオ" w:eastAsia="メイリオ" w:hAnsi="メイリオ" w:cs="メイリオ" w:hint="eastAsia"/>
          <w:b/>
          <w:sz w:val="32"/>
          <w:szCs w:val="32"/>
        </w:rPr>
        <w:t>減</w:t>
      </w:r>
      <w:r w:rsidRPr="00E32F87">
        <w:rPr>
          <w:rFonts w:ascii="メイリオ" w:eastAsia="メイリオ" w:hAnsi="メイリオ" w:cs="メイリオ" w:hint="eastAsia"/>
          <w:b/>
          <w:sz w:val="32"/>
          <w:szCs w:val="32"/>
        </w:rPr>
        <w:t>、対前年</w:t>
      </w:r>
      <w:r w:rsidR="00442F5F" w:rsidRPr="00E32F87">
        <w:rPr>
          <w:rFonts w:ascii="メイリオ" w:eastAsia="メイリオ" w:hAnsi="メイリオ" w:cs="メイリオ" w:hint="eastAsia"/>
          <w:b/>
          <w:sz w:val="32"/>
          <w:szCs w:val="32"/>
        </w:rPr>
        <w:t>同月比</w:t>
      </w:r>
      <w:r w:rsidR="00BB4DB8">
        <w:rPr>
          <w:rFonts w:ascii="メイリオ" w:eastAsia="メイリオ" w:hAnsi="メイリオ" w:cs="メイリオ" w:hint="eastAsia"/>
          <w:b/>
          <w:sz w:val="32"/>
          <w:szCs w:val="32"/>
        </w:rPr>
        <w:t>13.9</w:t>
      </w:r>
      <w:r w:rsidRPr="00E32F87">
        <w:rPr>
          <w:rFonts w:ascii="メイリオ" w:eastAsia="メイリオ" w:hAnsi="メイリオ" w:cs="メイリオ" w:hint="eastAsia"/>
          <w:b/>
          <w:sz w:val="32"/>
          <w:szCs w:val="32"/>
        </w:rPr>
        <w:t>％</w:t>
      </w:r>
      <w:r w:rsidR="00BB4DB8">
        <w:rPr>
          <w:rFonts w:ascii="メイリオ" w:eastAsia="メイリオ" w:hAnsi="メイリオ" w:cs="メイリオ" w:hint="eastAsia"/>
          <w:b/>
          <w:sz w:val="32"/>
          <w:szCs w:val="32"/>
        </w:rPr>
        <w:t>減</w:t>
      </w:r>
      <w:r w:rsidR="008473C3" w:rsidRPr="00E32F87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</w:p>
    <w:p w14:paraId="3799C582" w14:textId="77777777" w:rsidR="008473C3" w:rsidRPr="00E32F87" w:rsidRDefault="008473C3" w:rsidP="0031286F">
      <w:pPr>
        <w:spacing w:line="12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20DD3870" w14:textId="2FF41F84" w:rsidR="002C14A7" w:rsidRPr="00E32F87" w:rsidRDefault="00485626" w:rsidP="002C14A7">
      <w:pPr>
        <w:spacing w:beforeLines="50" w:before="177" w:line="58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E32F87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3B0B2F" wp14:editId="4DAF519F">
                <wp:simplePos x="0" y="0"/>
                <wp:positionH relativeFrom="column">
                  <wp:posOffset>211455</wp:posOffset>
                </wp:positionH>
                <wp:positionV relativeFrom="paragraph">
                  <wp:posOffset>100964</wp:posOffset>
                </wp:positionV>
                <wp:extent cx="1562100" cy="3333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73375" w14:textId="72F91771" w:rsidR="00CB40B4" w:rsidRPr="008719B7" w:rsidRDefault="00CB40B4" w:rsidP="00CB40B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全体　上位５件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B0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6.65pt;margin-top:7.95pt;width:123pt;height:2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" fillcolor="yellow" strokecolor="#bf8f00 [2407]" strokeweight="2.25pt">
                <v:textbox>
                  <w:txbxContent>
                    <w:p w14:paraId="0AF73375" w14:textId="72F91771" w:rsidR="00CB40B4" w:rsidRPr="008719B7" w:rsidRDefault="00CB40B4" w:rsidP="00CB40B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全体　上位５件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pPr w:leftFromText="142" w:rightFromText="142" w:vertAnchor="text" w:horzAnchor="margin" w:tblpXSpec="center" w:tblpY="73"/>
        <w:tblW w:w="7729" w:type="dxa"/>
        <w:tblLook w:val="04A0" w:firstRow="1" w:lastRow="0" w:firstColumn="1" w:lastColumn="0" w:noHBand="0" w:noVBand="1"/>
      </w:tblPr>
      <w:tblGrid>
        <w:gridCol w:w="1410"/>
        <w:gridCol w:w="4387"/>
        <w:gridCol w:w="1932"/>
      </w:tblGrid>
      <w:tr w:rsidR="00E32F87" w:rsidRPr="00E32F87" w14:paraId="0AB20857" w14:textId="77777777" w:rsidTr="009F1DED">
        <w:trPr>
          <w:trHeight w:val="450"/>
        </w:trPr>
        <w:tc>
          <w:tcPr>
            <w:tcW w:w="1410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5E91BA" w14:textId="6C7C2DDD" w:rsidR="007F74FE" w:rsidRPr="00E32F87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bookmarkStart w:id="1" w:name="_Hlk53678083"/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095493" w14:textId="6CF350AC" w:rsidR="007F74FE" w:rsidRPr="00E32F87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1932" w:type="dxa"/>
            <w:shd w:val="clear" w:color="auto" w:fill="BDD6EE" w:themeFill="accent5" w:themeFillTint="66"/>
            <w:vAlign w:val="center"/>
          </w:tcPr>
          <w:p w14:paraId="31FE7A99" w14:textId="77777777" w:rsidR="007F74FE" w:rsidRPr="00E32F87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E32F87" w:rsidRPr="00E32F87" w14:paraId="2038939D" w14:textId="77777777" w:rsidTr="00C62C50">
        <w:trPr>
          <w:trHeight w:hRule="exact" w:val="515"/>
        </w:trPr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AF6B364" w14:textId="5962FAAE" w:rsidR="004A0CE3" w:rsidRPr="00E32F87" w:rsidRDefault="004A0CE3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1位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54CEF9A" w14:textId="11DFCF39" w:rsidR="004A0CE3" w:rsidRPr="00E32F87" w:rsidRDefault="00263C03" w:rsidP="0079739A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賃貸アパート・マンション</w:t>
            </w:r>
          </w:p>
        </w:tc>
        <w:tc>
          <w:tcPr>
            <w:tcW w:w="1932" w:type="dxa"/>
            <w:vAlign w:val="center"/>
          </w:tcPr>
          <w:p w14:paraId="4390AC8E" w14:textId="537DA017" w:rsidR="004A0CE3" w:rsidRPr="00E32F87" w:rsidRDefault="00BB4DB8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51</w:t>
            </w:r>
            <w:r w:rsidR="004A0CE3" w:rsidRPr="00E32F87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E32F87" w:rsidRPr="00E32F87" w14:paraId="6DB57A58" w14:textId="77777777" w:rsidTr="009F1DED">
        <w:trPr>
          <w:trHeight w:hRule="exact" w:val="515"/>
        </w:trPr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583A136" w14:textId="70DC2B17" w:rsidR="004A0CE3" w:rsidRPr="00E32F87" w:rsidRDefault="00263C03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vAlign w:val="center"/>
          </w:tcPr>
          <w:p w14:paraId="15CC70C8" w14:textId="41A9CB10" w:rsidR="004A0CE3" w:rsidRPr="00E32F87" w:rsidRDefault="00AD0E9E" w:rsidP="0079739A">
            <w:pPr>
              <w:spacing w:line="40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1932" w:type="dxa"/>
            <w:vAlign w:val="center"/>
          </w:tcPr>
          <w:p w14:paraId="5F0F6C2A" w14:textId="11340F4D" w:rsidR="004A0CE3" w:rsidRPr="00E32F87" w:rsidRDefault="00BB4DB8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29</w:t>
            </w:r>
            <w:r w:rsidR="004A0CE3" w:rsidRPr="00E32F87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1502DE" w:rsidRPr="00E32F87" w14:paraId="5B1B9080" w14:textId="77777777" w:rsidTr="00063576">
        <w:trPr>
          <w:trHeight w:hRule="exact" w:val="515"/>
        </w:trPr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623822B" w14:textId="08EADC89" w:rsidR="001502DE" w:rsidRPr="00E32F87" w:rsidRDefault="001502DE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3位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vAlign w:val="center"/>
          </w:tcPr>
          <w:p w14:paraId="7B45A3BA" w14:textId="5B9F84AC" w:rsidR="001502DE" w:rsidRPr="00E32F87" w:rsidRDefault="00AD0E9E" w:rsidP="0079739A">
            <w:pPr>
              <w:tabs>
                <w:tab w:val="center" w:pos="2057"/>
              </w:tabs>
              <w:spacing w:line="3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1932" w:type="dxa"/>
            <w:vAlign w:val="center"/>
          </w:tcPr>
          <w:p w14:paraId="39A71D4B" w14:textId="794D8AE8" w:rsidR="001502DE" w:rsidRPr="00E32F87" w:rsidRDefault="00BB4DB8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24</w:t>
            </w:r>
            <w:r w:rsidR="001502DE" w:rsidRPr="00E32F87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1502DE" w:rsidRPr="00E32F87" w14:paraId="716CE4C4" w14:textId="77777777" w:rsidTr="00063576">
        <w:trPr>
          <w:trHeight w:hRule="exact" w:val="515"/>
        </w:trPr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8994074" w14:textId="36DDD0FA" w:rsidR="001502DE" w:rsidRPr="00E32F87" w:rsidRDefault="00AD0E9E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4</w:t>
            </w: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vAlign w:val="center"/>
          </w:tcPr>
          <w:p w14:paraId="5A4A8BDD" w14:textId="7B3584AA" w:rsidR="001502DE" w:rsidRPr="00E32F87" w:rsidRDefault="001502DE" w:rsidP="0079739A">
            <w:pPr>
              <w:spacing w:line="3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1502DE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インターネット接続回線</w:t>
            </w:r>
          </w:p>
        </w:tc>
        <w:tc>
          <w:tcPr>
            <w:tcW w:w="1932" w:type="dxa"/>
            <w:shd w:val="clear" w:color="000000" w:fill="FFFFFF"/>
            <w:vAlign w:val="center"/>
          </w:tcPr>
          <w:p w14:paraId="78E4826F" w14:textId="50A602BA" w:rsidR="001502DE" w:rsidRPr="00E32F87" w:rsidRDefault="00BB4DB8" w:rsidP="00AC1DB2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21</w:t>
            </w:r>
            <w:r w:rsidR="001502DE" w:rsidRPr="00E32F87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E32F87" w:rsidRPr="00E32F87" w14:paraId="2CD81A69" w14:textId="77777777" w:rsidTr="009F1DED">
        <w:trPr>
          <w:trHeight w:hRule="exact" w:val="515"/>
        </w:trPr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912293" w14:textId="246F0836" w:rsidR="00B148D2" w:rsidRPr="00E32F87" w:rsidRDefault="004A0CE3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vAlign w:val="center"/>
          </w:tcPr>
          <w:p w14:paraId="43E856AA" w14:textId="093D8BC2" w:rsidR="00B148D2" w:rsidRPr="00E32F87" w:rsidRDefault="00BB4DB8" w:rsidP="0079739A">
            <w:pPr>
              <w:spacing w:line="3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紳士・婦人洋服</w:t>
            </w:r>
          </w:p>
        </w:tc>
        <w:tc>
          <w:tcPr>
            <w:tcW w:w="1932" w:type="dxa"/>
            <w:shd w:val="clear" w:color="000000" w:fill="FFFFFF"/>
            <w:vAlign w:val="center"/>
          </w:tcPr>
          <w:p w14:paraId="43519BF0" w14:textId="6CE4F76A" w:rsidR="00B148D2" w:rsidRPr="00E32F87" w:rsidRDefault="00BB4DB8" w:rsidP="00AC1DB2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15</w:t>
            </w:r>
            <w:r w:rsidR="004A0CE3" w:rsidRPr="00E32F87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bookmarkEnd w:id="1"/>
    </w:tbl>
    <w:p w14:paraId="3C9764D4" w14:textId="5F0A3B9C" w:rsidR="00764FE0" w:rsidRPr="00E32F87" w:rsidRDefault="00764FE0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2E497C8" w14:textId="464D23A9" w:rsidR="00530864" w:rsidRPr="00E32F87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1958FB6" w14:textId="5411B2EF" w:rsidR="00530864" w:rsidRPr="00E32F87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C6E7FCC" w14:textId="6A9FACE8" w:rsidR="00485626" w:rsidRPr="00E32F87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FD45AAF" w14:textId="5B7C6138" w:rsidR="00485626" w:rsidRPr="00E32F87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40D2EA1" w14:textId="5210D316" w:rsidR="00485626" w:rsidRPr="00E32F87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A80F0D0" w14:textId="7D0C2B72" w:rsidR="00B56F8A" w:rsidRPr="00E32F87" w:rsidRDefault="00B56F8A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DE510C7" w14:textId="214033E0" w:rsidR="00D90311" w:rsidRPr="00E32F87" w:rsidRDefault="00D90311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6CDADD5C" w14:textId="50B9120A" w:rsidR="008473C3" w:rsidRPr="00E32F87" w:rsidRDefault="008473C3" w:rsidP="008473C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26B6AD7A" w14:textId="77777777" w:rsidR="009F1DED" w:rsidRPr="00E32F87" w:rsidRDefault="009F1DED" w:rsidP="008473C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5CEFE358" w14:textId="6A023EC4" w:rsidR="00780639" w:rsidRPr="00E32F87" w:rsidRDefault="00780639" w:rsidP="0079739A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0F90FBB2" w14:textId="74B904AD" w:rsidR="00780639" w:rsidRPr="00E32F87" w:rsidRDefault="00780639" w:rsidP="00366EC8">
      <w:pPr>
        <w:pStyle w:val="af"/>
        <w:numPr>
          <w:ilvl w:val="0"/>
          <w:numId w:val="13"/>
        </w:numPr>
        <w:spacing w:afterLines="30" w:after="106" w:line="340" w:lineRule="exact"/>
        <w:ind w:leftChars="0" w:left="363" w:hanging="357"/>
        <w:rPr>
          <w:rFonts w:ascii="メイリオ" w:eastAsia="メイリオ" w:hAnsi="メイリオ" w:cs="メイリオ"/>
          <w:bCs/>
          <w:spacing w:val="-4"/>
          <w:sz w:val="28"/>
          <w:szCs w:val="28"/>
        </w:rPr>
      </w:pPr>
      <w:r w:rsidRPr="00E32F87">
        <w:rPr>
          <w:rFonts w:ascii="メイリオ" w:eastAsia="メイリオ" w:hAnsi="メイリオ" w:cs="メイリオ"/>
          <w:bCs/>
          <w:spacing w:val="-4"/>
          <w:sz w:val="28"/>
          <w:szCs w:val="28"/>
        </w:rPr>
        <w:t>1位の「賃貸アパート・マンション」</w:t>
      </w:r>
      <w:r w:rsidR="00BB4DB8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51</w:t>
      </w:r>
      <w:r w:rsidRPr="00E32F87">
        <w:rPr>
          <w:rFonts w:ascii="メイリオ" w:eastAsia="メイリオ" w:hAnsi="メイリオ" w:cs="メイリオ"/>
          <w:bCs/>
          <w:spacing w:val="-4"/>
          <w:sz w:val="28"/>
          <w:szCs w:val="28"/>
        </w:rPr>
        <w:t>件のうち</w:t>
      </w:r>
      <w:r w:rsidR="00BB4DB8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16</w:t>
      </w:r>
      <w:r w:rsidRPr="00E32F87">
        <w:rPr>
          <w:rFonts w:ascii="メイリオ" w:eastAsia="メイリオ" w:hAnsi="メイリオ" w:cs="メイリオ"/>
          <w:bCs/>
          <w:spacing w:val="-4"/>
          <w:sz w:val="28"/>
          <w:szCs w:val="28"/>
        </w:rPr>
        <w:t>件は、退去時の原状回復に関するトラブルでした。</w:t>
      </w:r>
      <w:r w:rsidR="007B210D" w:rsidRPr="00E32F87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その他、入居時の契約トラブルや居住中の設備不良</w:t>
      </w:r>
      <w:r w:rsidR="00BB4DB8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、家賃の値上げ</w:t>
      </w:r>
      <w:r w:rsidR="007B210D" w:rsidRPr="00E32F87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等についての相談が寄せられました。</w:t>
      </w:r>
    </w:p>
    <w:p w14:paraId="5B558800" w14:textId="05DF48B0" w:rsidR="00263C03" w:rsidRPr="00E32F87" w:rsidRDefault="00B71DCA" w:rsidP="00366EC8">
      <w:pPr>
        <w:pStyle w:val="af"/>
        <w:numPr>
          <w:ilvl w:val="0"/>
          <w:numId w:val="13"/>
        </w:numPr>
        <w:spacing w:afterLines="30" w:after="106" w:line="340" w:lineRule="exact"/>
        <w:ind w:leftChars="0" w:left="363" w:hanging="357"/>
        <w:rPr>
          <w:rFonts w:ascii="メイリオ" w:eastAsia="メイリオ" w:hAnsi="メイリオ" w:cs="メイリオ"/>
          <w:bCs/>
          <w:spacing w:val="-4"/>
          <w:sz w:val="28"/>
          <w:szCs w:val="28"/>
        </w:rPr>
      </w:pPr>
      <w:r w:rsidRPr="00E32F87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2</w:t>
      </w:r>
      <w:r w:rsidR="00780639" w:rsidRPr="00E32F87">
        <w:rPr>
          <w:rFonts w:ascii="メイリオ" w:eastAsia="メイリオ" w:hAnsi="メイリオ" w:cs="メイリオ"/>
          <w:bCs/>
          <w:spacing w:val="-4"/>
          <w:sz w:val="28"/>
          <w:szCs w:val="28"/>
        </w:rPr>
        <w:t>位の「</w:t>
      </w:r>
      <w:r w:rsidR="00AD0E9E">
        <w:rPr>
          <w:rFonts w:ascii="メイリオ" w:eastAsia="メイリオ" w:hAnsi="メイリオ" w:cs="メイリオ" w:hint="eastAsia"/>
          <w:bCs/>
          <w:sz w:val="28"/>
          <w:szCs w:val="28"/>
        </w:rPr>
        <w:t>健康食品</w:t>
      </w:r>
      <w:r w:rsidR="00780639" w:rsidRPr="00E32F87">
        <w:rPr>
          <w:rFonts w:ascii="メイリオ" w:eastAsia="メイリオ" w:hAnsi="メイリオ" w:cs="メイリオ"/>
          <w:bCs/>
          <w:spacing w:val="-4"/>
          <w:sz w:val="28"/>
          <w:szCs w:val="28"/>
        </w:rPr>
        <w:t>」</w:t>
      </w:r>
      <w:r w:rsidR="00BB4DB8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29</w:t>
      </w:r>
      <w:r w:rsidR="00780639" w:rsidRPr="00E32F87">
        <w:rPr>
          <w:rFonts w:ascii="メイリオ" w:eastAsia="メイリオ" w:hAnsi="メイリオ" w:cs="メイリオ"/>
          <w:bCs/>
          <w:spacing w:val="-4"/>
          <w:sz w:val="28"/>
          <w:szCs w:val="28"/>
        </w:rPr>
        <w:t>件のうち</w:t>
      </w:r>
      <w:r w:rsidR="00BB4DB8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26</w:t>
      </w:r>
      <w:r w:rsidR="00780639" w:rsidRPr="00E32F87">
        <w:rPr>
          <w:rFonts w:ascii="メイリオ" w:eastAsia="メイリオ" w:hAnsi="メイリオ" w:cs="メイリオ"/>
          <w:bCs/>
          <w:spacing w:val="-4"/>
          <w:sz w:val="28"/>
          <w:szCs w:val="28"/>
        </w:rPr>
        <w:t>件は定期購入の相談</w:t>
      </w:r>
      <w:r w:rsidR="00C575ED" w:rsidRPr="00E32F87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で、</w:t>
      </w:r>
      <w:r w:rsidR="00AD0E9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3</w:t>
      </w:r>
      <w:r w:rsidR="001502D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位</w:t>
      </w:r>
      <w:r w:rsidR="00AD0E9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の</w:t>
      </w:r>
      <w:r w:rsidR="001502D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「</w:t>
      </w:r>
      <w:r w:rsidR="00AD0E9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化粧品</w:t>
      </w:r>
      <w:r w:rsidR="001502D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」</w:t>
      </w:r>
      <w:r w:rsidR="00244AD6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の</w:t>
      </w:r>
      <w:r w:rsidR="001502D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相談</w:t>
      </w:r>
      <w:r w:rsidR="00BB4DB8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24</w:t>
      </w:r>
      <w:r w:rsidR="00AD0E9E" w:rsidRPr="00E32F87">
        <w:rPr>
          <w:rFonts w:ascii="メイリオ" w:eastAsia="メイリオ" w:hAnsi="メイリオ" w:cs="メイリオ"/>
          <w:bCs/>
          <w:spacing w:val="-4"/>
          <w:sz w:val="28"/>
          <w:szCs w:val="28"/>
        </w:rPr>
        <w:t>件のうち</w:t>
      </w:r>
      <w:r w:rsidR="00BB4DB8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22</w:t>
      </w:r>
      <w:r w:rsidR="00AD0E9E" w:rsidRPr="00E32F87">
        <w:rPr>
          <w:rFonts w:ascii="メイリオ" w:eastAsia="メイリオ" w:hAnsi="メイリオ" w:cs="メイリオ"/>
          <w:bCs/>
          <w:spacing w:val="-4"/>
          <w:sz w:val="28"/>
          <w:szCs w:val="28"/>
        </w:rPr>
        <w:t>件</w:t>
      </w:r>
      <w:r w:rsidR="00AD0E9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も</w:t>
      </w:r>
      <w:r w:rsidR="00244AD6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定期購入でした。定期購入</w:t>
      </w:r>
      <w:r w:rsidR="00AD0E9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の相談は合計</w:t>
      </w:r>
      <w:r w:rsidR="00BB4DB8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48</w:t>
      </w:r>
      <w:r w:rsidR="00AD0E9E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件で、</w:t>
      </w:r>
      <w:r w:rsidR="00000D1C" w:rsidRPr="00000D1C">
        <w:rPr>
          <w:rFonts w:ascii="メイリオ" w:eastAsia="メイリオ" w:hAnsi="メイリオ" w:cs="メイリオ"/>
          <w:bCs/>
          <w:spacing w:val="-4"/>
          <w:sz w:val="28"/>
          <w:szCs w:val="28"/>
        </w:rPr>
        <w:t>50歳以上の中高年からの相談が８割を占めました。</w:t>
      </w:r>
    </w:p>
    <w:p w14:paraId="4277F569" w14:textId="085B6617" w:rsidR="00AD1E33" w:rsidRPr="00AD1E33" w:rsidRDefault="00AD0E9E" w:rsidP="008460F9">
      <w:pPr>
        <w:pStyle w:val="af"/>
        <w:numPr>
          <w:ilvl w:val="0"/>
          <w:numId w:val="13"/>
        </w:numPr>
        <w:spacing w:afterLines="30" w:after="106" w:line="340" w:lineRule="exact"/>
        <w:ind w:leftChars="0" w:left="363" w:hanging="357"/>
        <w:rPr>
          <w:rFonts w:ascii="メイリオ" w:eastAsia="メイリオ" w:hAnsi="メイリオ" w:cs="メイリオ"/>
          <w:bCs/>
          <w:spacing w:val="-4"/>
          <w:sz w:val="28"/>
          <w:szCs w:val="28"/>
        </w:rPr>
      </w:pPr>
      <w:r w:rsidRPr="00AD1E3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4</w:t>
      </w:r>
      <w:r w:rsidR="00244AD6" w:rsidRPr="00AD1E3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位の「</w:t>
      </w:r>
      <w:r w:rsidR="00AD1E33" w:rsidRPr="00AD1E33">
        <w:rPr>
          <w:rFonts w:ascii="メイリオ" w:eastAsia="メイリオ" w:hAnsi="メイリオ" w:cs="メイリオ" w:hint="eastAsia"/>
          <w:bCs/>
          <w:sz w:val="28"/>
          <w:szCs w:val="28"/>
        </w:rPr>
        <w:t>インターネット接続回線」は、訪問販売や電話勧誘をきっかけとした光回線</w:t>
      </w:r>
      <w:r w:rsidR="00632D82" w:rsidRPr="004507A7">
        <w:rPr>
          <w:rFonts w:ascii="メイリオ" w:eastAsia="メイリオ" w:hAnsi="メイリオ" w:cs="メイリオ" w:hint="eastAsia"/>
          <w:bCs/>
          <w:sz w:val="28"/>
          <w:szCs w:val="28"/>
        </w:rPr>
        <w:t>の</w:t>
      </w:r>
      <w:r w:rsidR="00AD1E33" w:rsidRPr="00AD1E33">
        <w:rPr>
          <w:rFonts w:ascii="メイリオ" w:eastAsia="メイリオ" w:hAnsi="メイリオ" w:cs="メイリオ" w:hint="eastAsia"/>
          <w:bCs/>
          <w:sz w:val="28"/>
          <w:szCs w:val="28"/>
        </w:rPr>
        <w:t>乗り換えについてのトラブル</w:t>
      </w:r>
      <w:r w:rsidR="00AD1E33" w:rsidRPr="00AD1E33">
        <w:rPr>
          <w:rFonts w:ascii="メイリオ" w:eastAsia="メイリオ" w:hAnsi="メイリオ" w:cs="メイリオ"/>
          <w:bCs/>
          <w:sz w:val="28"/>
          <w:szCs w:val="28"/>
        </w:rPr>
        <w:t>が</w:t>
      </w:r>
      <w:r w:rsidR="00AD1E33">
        <w:rPr>
          <w:rFonts w:ascii="メイリオ" w:eastAsia="メイリオ" w:hAnsi="メイリオ" w:cs="メイリオ" w:hint="eastAsia"/>
          <w:bCs/>
          <w:sz w:val="28"/>
          <w:szCs w:val="28"/>
        </w:rPr>
        <w:t>めだち</w:t>
      </w:r>
      <w:r w:rsidR="00AD1E33" w:rsidRPr="00AD1E33">
        <w:rPr>
          <w:rFonts w:ascii="メイリオ" w:eastAsia="メイリオ" w:hAnsi="メイリオ" w:cs="メイリオ"/>
          <w:bCs/>
          <w:sz w:val="28"/>
          <w:szCs w:val="28"/>
        </w:rPr>
        <w:t>ました。</w:t>
      </w:r>
    </w:p>
    <w:p w14:paraId="712D7F28" w14:textId="701721C8" w:rsidR="00B42DF3" w:rsidRPr="00AD1E33" w:rsidRDefault="00B42DF3" w:rsidP="00AD1E33">
      <w:pPr>
        <w:pStyle w:val="af"/>
        <w:spacing w:afterLines="30" w:after="106" w:line="340" w:lineRule="exact"/>
        <w:ind w:leftChars="0" w:left="363"/>
        <w:rPr>
          <w:rFonts w:ascii="メイリオ" w:eastAsia="メイリオ" w:hAnsi="メイリオ" w:cs="メイリオ"/>
          <w:bCs/>
          <w:spacing w:val="-4"/>
          <w:sz w:val="28"/>
          <w:szCs w:val="28"/>
        </w:rPr>
      </w:pPr>
      <w:r w:rsidRPr="00E32F8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0C9BD7" wp14:editId="77C1E69B">
                <wp:simplePos x="0" y="0"/>
                <wp:positionH relativeFrom="margin">
                  <wp:posOffset>347980</wp:posOffset>
                </wp:positionH>
                <wp:positionV relativeFrom="paragraph">
                  <wp:posOffset>167005</wp:posOffset>
                </wp:positionV>
                <wp:extent cx="2143760" cy="333375"/>
                <wp:effectExtent l="19050" t="19050" r="279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000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EBA1D89" w14:textId="1E488876" w:rsidR="006C6AE4" w:rsidRPr="008719B7" w:rsidRDefault="00530864" w:rsidP="006C6AE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６５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  <w:t>歳以上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上位</w:t>
                            </w:r>
                            <w:r w:rsidR="0092120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9BD7" id="テキスト ボックス 3" o:spid="_x0000_s1028" type="#_x0000_t202" style="position:absolute;left:0;text-align:left;margin-left:27.4pt;margin-top:13.15pt;width:168.8pt;height:26.2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" fillcolor="yellow" strokecolor="#bf9000" strokeweight="2.25pt">
                <v:textbox>
                  <w:txbxContent>
                    <w:p w14:paraId="5EBA1D89" w14:textId="1E488876" w:rsidR="006C6AE4" w:rsidRPr="008719B7" w:rsidRDefault="00530864" w:rsidP="006C6AE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６５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  <w:t>歳以上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　上位</w:t>
                      </w:r>
                      <w:r w:rsidR="00921209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2DFBC" w14:textId="0A99F169" w:rsidR="00A029B2" w:rsidRPr="00E32F87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tbl>
      <w:tblPr>
        <w:tblStyle w:val="ac"/>
        <w:tblpPr w:leftFromText="142" w:rightFromText="142" w:vertAnchor="text" w:horzAnchor="margin" w:tblpXSpec="center" w:tblpY="131"/>
        <w:tblW w:w="7740" w:type="dxa"/>
        <w:tblLook w:val="04A0" w:firstRow="1" w:lastRow="0" w:firstColumn="1" w:lastColumn="0" w:noHBand="0" w:noVBand="1"/>
      </w:tblPr>
      <w:tblGrid>
        <w:gridCol w:w="1341"/>
        <w:gridCol w:w="4357"/>
        <w:gridCol w:w="2042"/>
      </w:tblGrid>
      <w:tr w:rsidR="00E32F87" w:rsidRPr="00E32F87" w14:paraId="6E126BF5" w14:textId="77777777" w:rsidTr="009F1DED">
        <w:trPr>
          <w:trHeight w:val="428"/>
        </w:trPr>
        <w:tc>
          <w:tcPr>
            <w:tcW w:w="1341" w:type="dxa"/>
            <w:shd w:val="clear" w:color="auto" w:fill="BDD6EE" w:themeFill="accent5" w:themeFillTint="66"/>
            <w:vAlign w:val="center"/>
          </w:tcPr>
          <w:p w14:paraId="17D7D096" w14:textId="77777777" w:rsidR="003165A8" w:rsidRPr="00E32F87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D69CD7A" w14:textId="77777777" w:rsidR="003165A8" w:rsidRPr="00E32F87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EFCA9FE" w14:textId="77777777" w:rsidR="003165A8" w:rsidRPr="00E32F87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E32F87" w:rsidRPr="00E32F87" w14:paraId="6B65DF53" w14:textId="77777777" w:rsidTr="004459BF">
        <w:trPr>
          <w:trHeight w:hRule="exact" w:val="490"/>
        </w:trPr>
        <w:tc>
          <w:tcPr>
            <w:tcW w:w="1341" w:type="dxa"/>
            <w:vAlign w:val="center"/>
          </w:tcPr>
          <w:p w14:paraId="53C48B6A" w14:textId="77777777" w:rsidR="004A0CE3" w:rsidRPr="00E32F87" w:rsidRDefault="004A0CE3" w:rsidP="004459B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１位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553A0" w14:textId="5223A5D2" w:rsidR="004A0CE3" w:rsidRPr="00E32F87" w:rsidRDefault="00495EF8" w:rsidP="003165A8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05ED1A" w14:textId="0D402750" w:rsidR="004A0CE3" w:rsidRPr="00E32F87" w:rsidRDefault="004459BF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495EF8">
              <w:rPr>
                <w:rFonts w:ascii="メイリオ" w:eastAsia="メイリオ" w:hAnsi="メイリオ" w:hint="eastAsia"/>
                <w:sz w:val="28"/>
                <w:szCs w:val="28"/>
              </w:rPr>
              <w:t xml:space="preserve">4 </w:t>
            </w:r>
            <w:r w:rsidR="004A0CE3" w:rsidRPr="00E32F87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E32F87" w:rsidRPr="00E32F87" w14:paraId="160C3EBA" w14:textId="77777777" w:rsidTr="004459BF">
        <w:trPr>
          <w:trHeight w:hRule="exact" w:val="490"/>
        </w:trPr>
        <w:tc>
          <w:tcPr>
            <w:tcW w:w="1341" w:type="dxa"/>
            <w:vAlign w:val="center"/>
          </w:tcPr>
          <w:p w14:paraId="77E56ADE" w14:textId="7A30C443" w:rsidR="00CD79C6" w:rsidRPr="00E32F87" w:rsidRDefault="00CD79C6" w:rsidP="004459B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2位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1CD25" w14:textId="0483FED1" w:rsidR="00CD79C6" w:rsidRPr="00E32F87" w:rsidRDefault="00D968B6" w:rsidP="003165A8">
            <w:pPr>
              <w:spacing w:line="30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7E013" w14:textId="12BDFAFE" w:rsidR="00CD79C6" w:rsidRPr="00E32F87" w:rsidRDefault="00D968B6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5</w:t>
            </w:r>
            <w:r w:rsidR="00495EF8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244AD6" w:rsidRPr="00E32F87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D968B6" w:rsidRPr="00E32F87" w14:paraId="4A9E1CDD" w14:textId="77777777" w:rsidTr="004459BF">
        <w:trPr>
          <w:trHeight w:hRule="exact" w:val="490"/>
        </w:trPr>
        <w:tc>
          <w:tcPr>
            <w:tcW w:w="1341" w:type="dxa"/>
            <w:vMerge w:val="restart"/>
            <w:vAlign w:val="center"/>
          </w:tcPr>
          <w:p w14:paraId="18ACD326" w14:textId="77777777" w:rsidR="00D968B6" w:rsidRDefault="00D968B6" w:rsidP="00D968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  <w:p w14:paraId="4156239F" w14:textId="2AF874FD" w:rsidR="00D968B6" w:rsidRPr="00E32F87" w:rsidRDefault="00D968B6" w:rsidP="00D968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E32F87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3位</w:t>
            </w:r>
          </w:p>
          <w:p w14:paraId="7889D8D6" w14:textId="569AC2D7" w:rsidR="00D968B6" w:rsidRPr="00E32F87" w:rsidRDefault="00D968B6" w:rsidP="00D968B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0940F" w14:textId="0EDA09F3" w:rsidR="00D968B6" w:rsidRPr="00E32F87" w:rsidRDefault="00D968B6" w:rsidP="003165A8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工事・建築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4CE947" w14:textId="5EE70340" w:rsidR="00D968B6" w:rsidRPr="00E32F87" w:rsidRDefault="00D968B6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4 </w:t>
            </w:r>
            <w:r w:rsidRPr="00E32F87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D968B6" w:rsidRPr="00E32F87" w14:paraId="3D2E55FB" w14:textId="77777777" w:rsidTr="004459BF">
        <w:trPr>
          <w:trHeight w:hRule="exact" w:val="490"/>
        </w:trPr>
        <w:tc>
          <w:tcPr>
            <w:tcW w:w="1341" w:type="dxa"/>
            <w:vMerge/>
            <w:vAlign w:val="center"/>
          </w:tcPr>
          <w:p w14:paraId="3E356E09" w14:textId="0FF1910C" w:rsidR="00D968B6" w:rsidRPr="00E32F87" w:rsidRDefault="00D968B6" w:rsidP="004459B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24EA" w14:textId="6B9B84C1" w:rsidR="00D968B6" w:rsidRPr="00E32F87" w:rsidRDefault="00D968B6" w:rsidP="003165A8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移動通信サービス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53F015" w14:textId="06E9933E" w:rsidR="00D968B6" w:rsidRPr="00E32F87" w:rsidRDefault="00D968B6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4 </w:t>
            </w:r>
            <w:r w:rsidRPr="00E32F87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244AD6" w:rsidRPr="00E32F87" w14:paraId="6212C354" w14:textId="77777777" w:rsidTr="004459BF">
        <w:trPr>
          <w:trHeight w:hRule="exact" w:val="490"/>
        </w:trPr>
        <w:tc>
          <w:tcPr>
            <w:tcW w:w="1341" w:type="dxa"/>
            <w:vMerge w:val="restart"/>
            <w:vAlign w:val="center"/>
          </w:tcPr>
          <w:p w14:paraId="35A55DCB" w14:textId="016C7154" w:rsidR="00244AD6" w:rsidRPr="00E32F87" w:rsidRDefault="00244AD6" w:rsidP="004459B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5位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05E5" w14:textId="2560B9FE" w:rsidR="00244AD6" w:rsidRPr="00E32F87" w:rsidRDefault="00D968B6" w:rsidP="00B148D2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金融コンサルティング</w:t>
            </w:r>
          </w:p>
        </w:tc>
        <w:tc>
          <w:tcPr>
            <w:tcW w:w="2042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4AF12A" w14:textId="7352E539" w:rsidR="00244AD6" w:rsidRPr="00E32F87" w:rsidRDefault="00D968B6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3</w:t>
            </w:r>
            <w:r w:rsidR="00244AD6" w:rsidRPr="00E32F87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244AD6" w:rsidRPr="00E32F87" w14:paraId="34F90AF5" w14:textId="77777777" w:rsidTr="004459BF">
        <w:trPr>
          <w:trHeight w:hRule="exact" w:val="490"/>
        </w:trPr>
        <w:tc>
          <w:tcPr>
            <w:tcW w:w="1341" w:type="dxa"/>
            <w:vMerge/>
            <w:vAlign w:val="center"/>
          </w:tcPr>
          <w:p w14:paraId="6AB7E251" w14:textId="77777777" w:rsidR="00244AD6" w:rsidRPr="00E32F87" w:rsidRDefault="00244AD6" w:rsidP="004459B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3DDB" w14:textId="53030F6B" w:rsidR="00244AD6" w:rsidRPr="00E32F87" w:rsidRDefault="00D968B6" w:rsidP="00B148D2">
            <w:pPr>
              <w:spacing w:line="32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インターネット接続回線</w:t>
            </w:r>
          </w:p>
        </w:tc>
        <w:tc>
          <w:tcPr>
            <w:tcW w:w="2042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BBBAC5" w14:textId="5466D9CC" w:rsidR="00244AD6" w:rsidRPr="00E32F87" w:rsidRDefault="00D968B6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3</w:t>
            </w:r>
            <w:r w:rsidR="00244AD6" w:rsidRPr="00E32F87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</w:tbl>
    <w:p w14:paraId="2A175598" w14:textId="77777777" w:rsidR="00A029B2" w:rsidRPr="00E32F87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70F0D704" w14:textId="746B51BE" w:rsidR="00A029B2" w:rsidRPr="00E32F87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7E2AB50" w14:textId="77777777" w:rsidR="00A029B2" w:rsidRPr="00E32F87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12AEBF64" w14:textId="77777777" w:rsidR="00A029B2" w:rsidRPr="00E32F87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43732C14" w14:textId="33270738" w:rsidR="00A029B2" w:rsidRPr="00E32F87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3B2117A6" w14:textId="77777777" w:rsidR="00B35305" w:rsidRPr="00E32F87" w:rsidRDefault="00B35305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1D62026B" w14:textId="77777777" w:rsidR="00A029B2" w:rsidRPr="00E32F87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27C57921" w14:textId="6C81BC43" w:rsidR="00A029B2" w:rsidRPr="00E32F87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B3B9378" w14:textId="77777777" w:rsidR="009F1DED" w:rsidRPr="00E32F87" w:rsidRDefault="009F1DED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0F0959E7" w14:textId="77777777" w:rsidR="0031286F" w:rsidRPr="00E32F87" w:rsidRDefault="0031286F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E7FC9B2" w14:textId="2240D508" w:rsidR="00A029B2" w:rsidRPr="00E32F87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3A5ABA5" w14:textId="77777777" w:rsidR="00366EC8" w:rsidRPr="00E32F87" w:rsidRDefault="00366EC8" w:rsidP="00B42DF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bookmarkEnd w:id="0"/>
    <w:p w14:paraId="3CD54E16" w14:textId="4CF43AD6" w:rsidR="00495EF8" w:rsidRDefault="00D968B6" w:rsidP="00495EF8">
      <w:pPr>
        <w:pStyle w:val="af"/>
        <w:numPr>
          <w:ilvl w:val="0"/>
          <w:numId w:val="13"/>
        </w:numPr>
        <w:spacing w:beforeLines="30" w:before="106" w:afterLines="30" w:after="106" w:line="340" w:lineRule="exact"/>
        <w:ind w:leftChars="0" w:left="351" w:hanging="357"/>
        <w:rPr>
          <w:rFonts w:ascii="メイリオ" w:eastAsia="メイリオ" w:hAnsi="メイリオ" w:cs="メイリオ"/>
          <w:bCs/>
          <w:spacing w:val="-2"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3</w:t>
      </w:r>
      <w:r w:rsidR="00AD0E9E" w:rsidRPr="00495EF8">
        <w:rPr>
          <w:rFonts w:ascii="メイリオ" w:eastAsia="メイリオ" w:hAnsi="メイリオ" w:cs="メイリオ"/>
          <w:bCs/>
          <w:spacing w:val="-2"/>
          <w:sz w:val="28"/>
          <w:szCs w:val="28"/>
        </w:rPr>
        <w:t>位の「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工事・建築</w:t>
      </w:r>
      <w:r w:rsidR="00AD0E9E" w:rsidRPr="00495EF8">
        <w:rPr>
          <w:rFonts w:ascii="メイリオ" w:eastAsia="メイリオ" w:hAnsi="メイリオ" w:cs="メイリオ"/>
          <w:bCs/>
          <w:spacing w:val="-2"/>
          <w:sz w:val="28"/>
          <w:szCs w:val="28"/>
        </w:rPr>
        <w:t>」</w:t>
      </w:r>
      <w:r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について</w:t>
      </w:r>
      <w:r w:rsidR="00AD0E9E" w:rsidRPr="00495EF8">
        <w:rPr>
          <w:rFonts w:ascii="メイリオ" w:eastAsia="メイリオ" w:hAnsi="メイリオ" w:cs="メイリオ"/>
          <w:bCs/>
          <w:spacing w:val="-2"/>
          <w:sz w:val="28"/>
          <w:szCs w:val="28"/>
        </w:rPr>
        <w:t>は、</w:t>
      </w:r>
      <w:r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「住宅の壁紙張替を依頼したが、ナフサ不足で工事日が決まらない」</w:t>
      </w:r>
      <w:r w:rsidR="00D3400B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という相談が寄せられました。</w:t>
      </w:r>
    </w:p>
    <w:p w14:paraId="5BB5F8D3" w14:textId="68400301" w:rsidR="00495EF8" w:rsidRPr="00D3400B" w:rsidRDefault="00D3400B" w:rsidP="00D3400B">
      <w:pPr>
        <w:pStyle w:val="af"/>
        <w:numPr>
          <w:ilvl w:val="0"/>
          <w:numId w:val="13"/>
        </w:numPr>
        <w:spacing w:afterLines="30" w:after="106" w:line="340" w:lineRule="exact"/>
        <w:ind w:leftChars="0"/>
        <w:rPr>
          <w:rFonts w:ascii="メイリオ" w:eastAsia="メイリオ" w:hAnsi="メイリオ" w:cs="メイリオ"/>
          <w:bCs/>
          <w:spacing w:val="-2"/>
          <w:sz w:val="28"/>
          <w:szCs w:val="28"/>
        </w:rPr>
      </w:pPr>
      <w:r w:rsidRPr="00D3400B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5位</w:t>
      </w:r>
      <w:r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の「金融コンサルティング」は</w:t>
      </w:r>
      <w:r w:rsidR="00F24DAC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、</w:t>
      </w:r>
      <w:r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SNSをきっかけとした投資詐欺についての相談でした。</w:t>
      </w:r>
      <w:r w:rsidR="005457A8" w:rsidRPr="005457A8">
        <w:rPr>
          <w:rFonts w:ascii="メイリオ" w:eastAsia="メイリオ" w:hAnsi="メイリオ" w:cs="メイリオ"/>
          <w:bCs/>
          <w:spacing w:val="-2"/>
          <w:sz w:val="28"/>
          <w:szCs w:val="28"/>
        </w:rPr>
        <w:t>いったん</w:t>
      </w:r>
      <w:r w:rsidR="005457A8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お金を</w:t>
      </w:r>
      <w:r w:rsidR="005457A8" w:rsidRPr="005457A8">
        <w:rPr>
          <w:rFonts w:ascii="メイリオ" w:eastAsia="メイリオ" w:hAnsi="メイリオ" w:cs="メイリオ"/>
          <w:bCs/>
          <w:spacing w:val="-2"/>
          <w:sz w:val="28"/>
          <w:szCs w:val="28"/>
        </w:rPr>
        <w:t>振</w:t>
      </w:r>
      <w:r w:rsidR="00F24DAC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り</w:t>
      </w:r>
      <w:r w:rsidR="005457A8" w:rsidRPr="005457A8">
        <w:rPr>
          <w:rFonts w:ascii="メイリオ" w:eastAsia="メイリオ" w:hAnsi="メイリオ" w:cs="メイリオ"/>
          <w:bCs/>
          <w:spacing w:val="-2"/>
          <w:sz w:val="28"/>
          <w:szCs w:val="28"/>
        </w:rPr>
        <w:t>込</w:t>
      </w:r>
      <w:r w:rsidR="00F24DAC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んで</w:t>
      </w:r>
      <w:r w:rsidR="005457A8" w:rsidRPr="005457A8">
        <w:rPr>
          <w:rFonts w:ascii="メイリオ" w:eastAsia="メイリオ" w:hAnsi="メイリオ" w:cs="メイリオ"/>
          <w:bCs/>
          <w:spacing w:val="-2"/>
          <w:sz w:val="28"/>
          <w:szCs w:val="28"/>
        </w:rPr>
        <w:t>しまうと被害回復</w:t>
      </w:r>
      <w:r w:rsidR="00F24DAC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は困難です</w:t>
      </w:r>
      <w:r w:rsidR="005457A8" w:rsidRPr="005457A8">
        <w:rPr>
          <w:rFonts w:ascii="メイリオ" w:eastAsia="メイリオ" w:hAnsi="メイリオ" w:cs="メイリオ"/>
          <w:bCs/>
          <w:spacing w:val="-2"/>
          <w:sz w:val="28"/>
          <w:szCs w:val="28"/>
        </w:rPr>
        <w:t>。</w:t>
      </w:r>
      <w:r w:rsidR="00777339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確実にもうかる話はありません。うまい話をうのみにしないようにしましょう。</w:t>
      </w:r>
    </w:p>
    <w:sectPr w:rsidR="00495EF8" w:rsidRPr="00D3400B" w:rsidSect="008245A9">
      <w:pgSz w:w="11906" w:h="16838" w:code="9"/>
      <w:pgMar w:top="720" w:right="720" w:bottom="720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3CA7" w14:textId="77777777" w:rsidR="003416A6" w:rsidRDefault="003416A6" w:rsidP="00F80F6F">
      <w:r>
        <w:separator/>
      </w:r>
    </w:p>
  </w:endnote>
  <w:endnote w:type="continuationSeparator" w:id="0">
    <w:p w14:paraId="4CB4BE8D" w14:textId="77777777" w:rsidR="003416A6" w:rsidRDefault="003416A6" w:rsidP="00F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7592" w14:textId="77777777" w:rsidR="003416A6" w:rsidRDefault="003416A6" w:rsidP="00F80F6F">
      <w:r>
        <w:separator/>
      </w:r>
    </w:p>
  </w:footnote>
  <w:footnote w:type="continuationSeparator" w:id="0">
    <w:p w14:paraId="1947D723" w14:textId="77777777" w:rsidR="003416A6" w:rsidRDefault="003416A6" w:rsidP="00F8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DD0"/>
    <w:multiLevelType w:val="hybridMultilevel"/>
    <w:tmpl w:val="191C9E7E"/>
    <w:lvl w:ilvl="0" w:tplc="997CAA76">
      <w:numFmt w:val="bullet"/>
      <w:lvlText w:val="・"/>
      <w:lvlJc w:val="left"/>
      <w:pPr>
        <w:ind w:left="36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" w15:restartNumberingAfterBreak="0">
    <w:nsid w:val="132108A3"/>
    <w:multiLevelType w:val="hybridMultilevel"/>
    <w:tmpl w:val="11506A92"/>
    <w:lvl w:ilvl="0" w:tplc="C792CEE2">
      <w:start w:val="5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4D230F"/>
    <w:multiLevelType w:val="hybridMultilevel"/>
    <w:tmpl w:val="624C7CE2"/>
    <w:lvl w:ilvl="0" w:tplc="20A6E6A2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9713D2"/>
    <w:multiLevelType w:val="multilevel"/>
    <w:tmpl w:val="3156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06C10"/>
    <w:multiLevelType w:val="hybridMultilevel"/>
    <w:tmpl w:val="0CCAF68A"/>
    <w:lvl w:ilvl="0" w:tplc="997CAA7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FC866D6"/>
    <w:multiLevelType w:val="multilevel"/>
    <w:tmpl w:val="F92C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A7A0B"/>
    <w:multiLevelType w:val="hybridMultilevel"/>
    <w:tmpl w:val="B1DCB1BA"/>
    <w:lvl w:ilvl="0" w:tplc="5A0E327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DE6172"/>
    <w:multiLevelType w:val="hybridMultilevel"/>
    <w:tmpl w:val="44AE52F6"/>
    <w:lvl w:ilvl="0" w:tplc="FD7C386E">
      <w:start w:val="5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35201F5"/>
    <w:multiLevelType w:val="hybridMultilevel"/>
    <w:tmpl w:val="E048E7D8"/>
    <w:lvl w:ilvl="0" w:tplc="798688C2">
      <w:start w:val="2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9" w15:restartNumberingAfterBreak="0">
    <w:nsid w:val="367C7937"/>
    <w:multiLevelType w:val="hybridMultilevel"/>
    <w:tmpl w:val="FEE2DECC"/>
    <w:lvl w:ilvl="0" w:tplc="B720F416">
      <w:start w:val="5"/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DA109A"/>
    <w:multiLevelType w:val="multilevel"/>
    <w:tmpl w:val="417C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327B6"/>
    <w:multiLevelType w:val="hybridMultilevel"/>
    <w:tmpl w:val="AC4ECA44"/>
    <w:lvl w:ilvl="0" w:tplc="9CBE9BC6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7E62A7"/>
    <w:multiLevelType w:val="multilevel"/>
    <w:tmpl w:val="B628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69709A"/>
    <w:multiLevelType w:val="hybridMultilevel"/>
    <w:tmpl w:val="4A46BE0E"/>
    <w:lvl w:ilvl="0" w:tplc="B720F416">
      <w:start w:val="5"/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6E618E"/>
    <w:multiLevelType w:val="hybridMultilevel"/>
    <w:tmpl w:val="F6AE38BC"/>
    <w:lvl w:ilvl="0" w:tplc="F594DFF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4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5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8D"/>
    <w:rsid w:val="00000D1C"/>
    <w:rsid w:val="000054B1"/>
    <w:rsid w:val="00006A79"/>
    <w:rsid w:val="000129A9"/>
    <w:rsid w:val="00013BC1"/>
    <w:rsid w:val="00021D40"/>
    <w:rsid w:val="000267C6"/>
    <w:rsid w:val="000314FE"/>
    <w:rsid w:val="00034C8E"/>
    <w:rsid w:val="00034F5F"/>
    <w:rsid w:val="00035DA2"/>
    <w:rsid w:val="000362E9"/>
    <w:rsid w:val="000379A8"/>
    <w:rsid w:val="00040074"/>
    <w:rsid w:val="00043A05"/>
    <w:rsid w:val="00045618"/>
    <w:rsid w:val="000464B8"/>
    <w:rsid w:val="0005050D"/>
    <w:rsid w:val="0005691D"/>
    <w:rsid w:val="00057CD4"/>
    <w:rsid w:val="00064808"/>
    <w:rsid w:val="000666E0"/>
    <w:rsid w:val="00067B36"/>
    <w:rsid w:val="00072355"/>
    <w:rsid w:val="00072BB9"/>
    <w:rsid w:val="00072C93"/>
    <w:rsid w:val="000775E7"/>
    <w:rsid w:val="00081BDE"/>
    <w:rsid w:val="00081D1F"/>
    <w:rsid w:val="000821CE"/>
    <w:rsid w:val="00082429"/>
    <w:rsid w:val="00084230"/>
    <w:rsid w:val="00087CB0"/>
    <w:rsid w:val="00091894"/>
    <w:rsid w:val="00092576"/>
    <w:rsid w:val="0009404D"/>
    <w:rsid w:val="000955BD"/>
    <w:rsid w:val="0009576F"/>
    <w:rsid w:val="000962A1"/>
    <w:rsid w:val="000A4E39"/>
    <w:rsid w:val="000A5D98"/>
    <w:rsid w:val="000A6B2B"/>
    <w:rsid w:val="000B56CF"/>
    <w:rsid w:val="000B660D"/>
    <w:rsid w:val="000C1233"/>
    <w:rsid w:val="000C51B2"/>
    <w:rsid w:val="000C6B62"/>
    <w:rsid w:val="000C6E7F"/>
    <w:rsid w:val="000D0F08"/>
    <w:rsid w:val="000D15B7"/>
    <w:rsid w:val="000D5C6A"/>
    <w:rsid w:val="000D74A2"/>
    <w:rsid w:val="000D7685"/>
    <w:rsid w:val="000D78D6"/>
    <w:rsid w:val="000E2B30"/>
    <w:rsid w:val="000E2ECA"/>
    <w:rsid w:val="000E3602"/>
    <w:rsid w:val="000E6A11"/>
    <w:rsid w:val="000E6DC3"/>
    <w:rsid w:val="000E7C8D"/>
    <w:rsid w:val="000F08EF"/>
    <w:rsid w:val="000F2D00"/>
    <w:rsid w:val="000F5F63"/>
    <w:rsid w:val="0010054D"/>
    <w:rsid w:val="0010110C"/>
    <w:rsid w:val="001014AD"/>
    <w:rsid w:val="00102E70"/>
    <w:rsid w:val="00105382"/>
    <w:rsid w:val="00112323"/>
    <w:rsid w:val="0011299D"/>
    <w:rsid w:val="00112ABA"/>
    <w:rsid w:val="00115306"/>
    <w:rsid w:val="001235EC"/>
    <w:rsid w:val="00125B49"/>
    <w:rsid w:val="0012654E"/>
    <w:rsid w:val="001309AA"/>
    <w:rsid w:val="001316E2"/>
    <w:rsid w:val="001319C5"/>
    <w:rsid w:val="00135FE7"/>
    <w:rsid w:val="00137113"/>
    <w:rsid w:val="00140052"/>
    <w:rsid w:val="001407AB"/>
    <w:rsid w:val="00143F2D"/>
    <w:rsid w:val="0014569E"/>
    <w:rsid w:val="00145B6D"/>
    <w:rsid w:val="001476DB"/>
    <w:rsid w:val="00150014"/>
    <w:rsid w:val="001502CC"/>
    <w:rsid w:val="001502DE"/>
    <w:rsid w:val="00156032"/>
    <w:rsid w:val="001621D2"/>
    <w:rsid w:val="0016458E"/>
    <w:rsid w:val="00170293"/>
    <w:rsid w:val="001703A0"/>
    <w:rsid w:val="00180CBD"/>
    <w:rsid w:val="001829D5"/>
    <w:rsid w:val="0018599A"/>
    <w:rsid w:val="00191043"/>
    <w:rsid w:val="00192183"/>
    <w:rsid w:val="0019420C"/>
    <w:rsid w:val="00195704"/>
    <w:rsid w:val="001A0C0B"/>
    <w:rsid w:val="001A452C"/>
    <w:rsid w:val="001A45D6"/>
    <w:rsid w:val="001A74F1"/>
    <w:rsid w:val="001B55D1"/>
    <w:rsid w:val="001C0E73"/>
    <w:rsid w:val="001D05D3"/>
    <w:rsid w:val="001D1353"/>
    <w:rsid w:val="001D3076"/>
    <w:rsid w:val="001D34C8"/>
    <w:rsid w:val="001D6006"/>
    <w:rsid w:val="001E53D7"/>
    <w:rsid w:val="001E5DCA"/>
    <w:rsid w:val="001E6062"/>
    <w:rsid w:val="001F0800"/>
    <w:rsid w:val="001F191E"/>
    <w:rsid w:val="001F40D2"/>
    <w:rsid w:val="001F41B6"/>
    <w:rsid w:val="001F69A4"/>
    <w:rsid w:val="001F6CE3"/>
    <w:rsid w:val="00200711"/>
    <w:rsid w:val="00200C6C"/>
    <w:rsid w:val="00201C82"/>
    <w:rsid w:val="00203989"/>
    <w:rsid w:val="0020665F"/>
    <w:rsid w:val="00207679"/>
    <w:rsid w:val="00210204"/>
    <w:rsid w:val="002119ED"/>
    <w:rsid w:val="002161C1"/>
    <w:rsid w:val="0021718B"/>
    <w:rsid w:val="00221163"/>
    <w:rsid w:val="00221F99"/>
    <w:rsid w:val="002230DE"/>
    <w:rsid w:val="00223CFF"/>
    <w:rsid w:val="002248DF"/>
    <w:rsid w:val="00226946"/>
    <w:rsid w:val="00231F31"/>
    <w:rsid w:val="00233396"/>
    <w:rsid w:val="00233827"/>
    <w:rsid w:val="00233AED"/>
    <w:rsid w:val="00234F9A"/>
    <w:rsid w:val="00237808"/>
    <w:rsid w:val="00244394"/>
    <w:rsid w:val="00244AD6"/>
    <w:rsid w:val="0024724C"/>
    <w:rsid w:val="002472C7"/>
    <w:rsid w:val="002519FB"/>
    <w:rsid w:val="00252796"/>
    <w:rsid w:val="00254E8A"/>
    <w:rsid w:val="0025647E"/>
    <w:rsid w:val="002578EA"/>
    <w:rsid w:val="002607B9"/>
    <w:rsid w:val="0026213B"/>
    <w:rsid w:val="00262A95"/>
    <w:rsid w:val="00262C5C"/>
    <w:rsid w:val="00263266"/>
    <w:rsid w:val="00263C03"/>
    <w:rsid w:val="00264F6D"/>
    <w:rsid w:val="00266609"/>
    <w:rsid w:val="002719D2"/>
    <w:rsid w:val="00273826"/>
    <w:rsid w:val="0027568D"/>
    <w:rsid w:val="00277132"/>
    <w:rsid w:val="002803DF"/>
    <w:rsid w:val="002809AF"/>
    <w:rsid w:val="0028175A"/>
    <w:rsid w:val="00282112"/>
    <w:rsid w:val="00282735"/>
    <w:rsid w:val="002845BC"/>
    <w:rsid w:val="0028471C"/>
    <w:rsid w:val="00285051"/>
    <w:rsid w:val="002901C4"/>
    <w:rsid w:val="002914F9"/>
    <w:rsid w:val="00293258"/>
    <w:rsid w:val="002933DD"/>
    <w:rsid w:val="00294FA6"/>
    <w:rsid w:val="00295093"/>
    <w:rsid w:val="0029570D"/>
    <w:rsid w:val="0029632F"/>
    <w:rsid w:val="00297B3C"/>
    <w:rsid w:val="002A0EF3"/>
    <w:rsid w:val="002A1217"/>
    <w:rsid w:val="002A227D"/>
    <w:rsid w:val="002A273D"/>
    <w:rsid w:val="002A2FA9"/>
    <w:rsid w:val="002A386C"/>
    <w:rsid w:val="002A4E19"/>
    <w:rsid w:val="002A5160"/>
    <w:rsid w:val="002A678B"/>
    <w:rsid w:val="002A7426"/>
    <w:rsid w:val="002B11A9"/>
    <w:rsid w:val="002B1ABD"/>
    <w:rsid w:val="002B655B"/>
    <w:rsid w:val="002C0013"/>
    <w:rsid w:val="002C0378"/>
    <w:rsid w:val="002C0B18"/>
    <w:rsid w:val="002C14A7"/>
    <w:rsid w:val="002C236E"/>
    <w:rsid w:val="002C261E"/>
    <w:rsid w:val="002C6859"/>
    <w:rsid w:val="002D09EB"/>
    <w:rsid w:val="002D1AF6"/>
    <w:rsid w:val="002D2A8A"/>
    <w:rsid w:val="002D5EA3"/>
    <w:rsid w:val="002E0F25"/>
    <w:rsid w:val="002E15B9"/>
    <w:rsid w:val="002E3CB3"/>
    <w:rsid w:val="002E3CDE"/>
    <w:rsid w:val="002E5893"/>
    <w:rsid w:val="002E63C3"/>
    <w:rsid w:val="002E77B2"/>
    <w:rsid w:val="002F3121"/>
    <w:rsid w:val="002F5BDC"/>
    <w:rsid w:val="002F6817"/>
    <w:rsid w:val="002F7D25"/>
    <w:rsid w:val="003009AF"/>
    <w:rsid w:val="00300C2F"/>
    <w:rsid w:val="003015F4"/>
    <w:rsid w:val="003049C2"/>
    <w:rsid w:val="00307131"/>
    <w:rsid w:val="00307225"/>
    <w:rsid w:val="00307A41"/>
    <w:rsid w:val="003105B9"/>
    <w:rsid w:val="003106F0"/>
    <w:rsid w:val="003110C4"/>
    <w:rsid w:val="0031286F"/>
    <w:rsid w:val="00313D7B"/>
    <w:rsid w:val="00314F71"/>
    <w:rsid w:val="003165A8"/>
    <w:rsid w:val="00317B3C"/>
    <w:rsid w:val="00317B7A"/>
    <w:rsid w:val="003204A1"/>
    <w:rsid w:val="00320D83"/>
    <w:rsid w:val="003228E6"/>
    <w:rsid w:val="00323937"/>
    <w:rsid w:val="00324F4A"/>
    <w:rsid w:val="00332538"/>
    <w:rsid w:val="00333A79"/>
    <w:rsid w:val="003344A7"/>
    <w:rsid w:val="0033492B"/>
    <w:rsid w:val="0033625B"/>
    <w:rsid w:val="0033690F"/>
    <w:rsid w:val="00336911"/>
    <w:rsid w:val="00337189"/>
    <w:rsid w:val="00340DAC"/>
    <w:rsid w:val="003416A6"/>
    <w:rsid w:val="0034611B"/>
    <w:rsid w:val="00350A0B"/>
    <w:rsid w:val="0035747A"/>
    <w:rsid w:val="00357C1D"/>
    <w:rsid w:val="003633E6"/>
    <w:rsid w:val="00366EC8"/>
    <w:rsid w:val="00366ED8"/>
    <w:rsid w:val="0037081D"/>
    <w:rsid w:val="00370A8D"/>
    <w:rsid w:val="00371380"/>
    <w:rsid w:val="003739A5"/>
    <w:rsid w:val="00376DF1"/>
    <w:rsid w:val="0038177E"/>
    <w:rsid w:val="0038195F"/>
    <w:rsid w:val="00383507"/>
    <w:rsid w:val="00383560"/>
    <w:rsid w:val="00384636"/>
    <w:rsid w:val="00385327"/>
    <w:rsid w:val="00386A62"/>
    <w:rsid w:val="00386E62"/>
    <w:rsid w:val="00387268"/>
    <w:rsid w:val="00394FAF"/>
    <w:rsid w:val="00395BD3"/>
    <w:rsid w:val="00396BCE"/>
    <w:rsid w:val="003972D5"/>
    <w:rsid w:val="003A3F61"/>
    <w:rsid w:val="003A506F"/>
    <w:rsid w:val="003A5104"/>
    <w:rsid w:val="003A6DF9"/>
    <w:rsid w:val="003A757B"/>
    <w:rsid w:val="003B41FE"/>
    <w:rsid w:val="003C0293"/>
    <w:rsid w:val="003C18DD"/>
    <w:rsid w:val="003C24AD"/>
    <w:rsid w:val="003C285B"/>
    <w:rsid w:val="003C434A"/>
    <w:rsid w:val="003C51D9"/>
    <w:rsid w:val="003D0222"/>
    <w:rsid w:val="003D1B4F"/>
    <w:rsid w:val="003D33C9"/>
    <w:rsid w:val="003D7C4A"/>
    <w:rsid w:val="003E2D00"/>
    <w:rsid w:val="003E5750"/>
    <w:rsid w:val="003E579F"/>
    <w:rsid w:val="003F3542"/>
    <w:rsid w:val="003F5374"/>
    <w:rsid w:val="003F5CD8"/>
    <w:rsid w:val="00402A04"/>
    <w:rsid w:val="004061F1"/>
    <w:rsid w:val="00412625"/>
    <w:rsid w:val="0041316A"/>
    <w:rsid w:val="004139A9"/>
    <w:rsid w:val="00414077"/>
    <w:rsid w:val="004154FF"/>
    <w:rsid w:val="00415E5A"/>
    <w:rsid w:val="00422396"/>
    <w:rsid w:val="00424147"/>
    <w:rsid w:val="00425201"/>
    <w:rsid w:val="00426BDE"/>
    <w:rsid w:val="0043003F"/>
    <w:rsid w:val="004315BD"/>
    <w:rsid w:val="0043200D"/>
    <w:rsid w:val="00433ABA"/>
    <w:rsid w:val="00435EC5"/>
    <w:rsid w:val="00441BB3"/>
    <w:rsid w:val="00442151"/>
    <w:rsid w:val="00442587"/>
    <w:rsid w:val="0044288D"/>
    <w:rsid w:val="00442F5F"/>
    <w:rsid w:val="0044368B"/>
    <w:rsid w:val="00443FB7"/>
    <w:rsid w:val="00444B02"/>
    <w:rsid w:val="004459BF"/>
    <w:rsid w:val="00445D32"/>
    <w:rsid w:val="00446DD8"/>
    <w:rsid w:val="004507A7"/>
    <w:rsid w:val="00453AE9"/>
    <w:rsid w:val="004548A9"/>
    <w:rsid w:val="004550AD"/>
    <w:rsid w:val="00455814"/>
    <w:rsid w:val="00455AAE"/>
    <w:rsid w:val="00456B92"/>
    <w:rsid w:val="00467D5B"/>
    <w:rsid w:val="004706AC"/>
    <w:rsid w:val="00471EC8"/>
    <w:rsid w:val="00472518"/>
    <w:rsid w:val="0047257F"/>
    <w:rsid w:val="0047580D"/>
    <w:rsid w:val="004759C4"/>
    <w:rsid w:val="00476A0A"/>
    <w:rsid w:val="0048212F"/>
    <w:rsid w:val="00482506"/>
    <w:rsid w:val="00484252"/>
    <w:rsid w:val="0048449D"/>
    <w:rsid w:val="004854FD"/>
    <w:rsid w:val="00485626"/>
    <w:rsid w:val="004874F0"/>
    <w:rsid w:val="00494706"/>
    <w:rsid w:val="00495EF8"/>
    <w:rsid w:val="004A0CE3"/>
    <w:rsid w:val="004A1D0A"/>
    <w:rsid w:val="004A2451"/>
    <w:rsid w:val="004A39C2"/>
    <w:rsid w:val="004A4455"/>
    <w:rsid w:val="004A59B5"/>
    <w:rsid w:val="004A668F"/>
    <w:rsid w:val="004B024B"/>
    <w:rsid w:val="004B40E3"/>
    <w:rsid w:val="004B6197"/>
    <w:rsid w:val="004B653E"/>
    <w:rsid w:val="004B6E77"/>
    <w:rsid w:val="004B719D"/>
    <w:rsid w:val="004C66E1"/>
    <w:rsid w:val="004C6B73"/>
    <w:rsid w:val="004D1CE0"/>
    <w:rsid w:val="004D696A"/>
    <w:rsid w:val="004E05F1"/>
    <w:rsid w:val="004E26CB"/>
    <w:rsid w:val="004E5DA8"/>
    <w:rsid w:val="004F02C0"/>
    <w:rsid w:val="004F181F"/>
    <w:rsid w:val="004F1E11"/>
    <w:rsid w:val="004F246D"/>
    <w:rsid w:val="004F2EE1"/>
    <w:rsid w:val="004F34E7"/>
    <w:rsid w:val="004F4A2A"/>
    <w:rsid w:val="004F4E97"/>
    <w:rsid w:val="00500044"/>
    <w:rsid w:val="00500C84"/>
    <w:rsid w:val="00502A5A"/>
    <w:rsid w:val="005054F5"/>
    <w:rsid w:val="00506231"/>
    <w:rsid w:val="0051389C"/>
    <w:rsid w:val="00513B6A"/>
    <w:rsid w:val="00517223"/>
    <w:rsid w:val="00517E25"/>
    <w:rsid w:val="00517FC1"/>
    <w:rsid w:val="0052396E"/>
    <w:rsid w:val="00525747"/>
    <w:rsid w:val="00525954"/>
    <w:rsid w:val="00530864"/>
    <w:rsid w:val="0053153D"/>
    <w:rsid w:val="00532D72"/>
    <w:rsid w:val="0053419B"/>
    <w:rsid w:val="005349B8"/>
    <w:rsid w:val="00534EA3"/>
    <w:rsid w:val="005355E4"/>
    <w:rsid w:val="005365F7"/>
    <w:rsid w:val="0053764C"/>
    <w:rsid w:val="005457A8"/>
    <w:rsid w:val="00545AA0"/>
    <w:rsid w:val="005461BA"/>
    <w:rsid w:val="00546276"/>
    <w:rsid w:val="0054763A"/>
    <w:rsid w:val="00547E81"/>
    <w:rsid w:val="00550A4E"/>
    <w:rsid w:val="005519FF"/>
    <w:rsid w:val="00552C76"/>
    <w:rsid w:val="005539B3"/>
    <w:rsid w:val="00554CF6"/>
    <w:rsid w:val="00554F84"/>
    <w:rsid w:val="00555DBA"/>
    <w:rsid w:val="00556A37"/>
    <w:rsid w:val="0055767C"/>
    <w:rsid w:val="0056172D"/>
    <w:rsid w:val="00562D09"/>
    <w:rsid w:val="005642AC"/>
    <w:rsid w:val="00572F89"/>
    <w:rsid w:val="005746BA"/>
    <w:rsid w:val="00576428"/>
    <w:rsid w:val="00581AD2"/>
    <w:rsid w:val="00581B1F"/>
    <w:rsid w:val="00581CE2"/>
    <w:rsid w:val="00582E00"/>
    <w:rsid w:val="0058448D"/>
    <w:rsid w:val="005848F7"/>
    <w:rsid w:val="00585FB8"/>
    <w:rsid w:val="00587B6A"/>
    <w:rsid w:val="00590891"/>
    <w:rsid w:val="00591D05"/>
    <w:rsid w:val="0059734A"/>
    <w:rsid w:val="005A0CCF"/>
    <w:rsid w:val="005A0F07"/>
    <w:rsid w:val="005A3BA3"/>
    <w:rsid w:val="005A47F4"/>
    <w:rsid w:val="005A5132"/>
    <w:rsid w:val="005A68CD"/>
    <w:rsid w:val="005A76A0"/>
    <w:rsid w:val="005B183C"/>
    <w:rsid w:val="005B2B45"/>
    <w:rsid w:val="005B4826"/>
    <w:rsid w:val="005B6822"/>
    <w:rsid w:val="005B750A"/>
    <w:rsid w:val="005C2372"/>
    <w:rsid w:val="005C5F9E"/>
    <w:rsid w:val="005C7635"/>
    <w:rsid w:val="005D0C3D"/>
    <w:rsid w:val="005D1F84"/>
    <w:rsid w:val="005D279F"/>
    <w:rsid w:val="005D3AD1"/>
    <w:rsid w:val="005D5E1A"/>
    <w:rsid w:val="005E49CB"/>
    <w:rsid w:val="005E4C88"/>
    <w:rsid w:val="005E7E7B"/>
    <w:rsid w:val="005F11D5"/>
    <w:rsid w:val="005F28C0"/>
    <w:rsid w:val="005F40EF"/>
    <w:rsid w:val="005F7656"/>
    <w:rsid w:val="0060529D"/>
    <w:rsid w:val="006057A0"/>
    <w:rsid w:val="00606164"/>
    <w:rsid w:val="006073C5"/>
    <w:rsid w:val="006105D2"/>
    <w:rsid w:val="00611A22"/>
    <w:rsid w:val="006140E8"/>
    <w:rsid w:val="00614AD3"/>
    <w:rsid w:val="00616E94"/>
    <w:rsid w:val="006174A5"/>
    <w:rsid w:val="00617F6D"/>
    <w:rsid w:val="00623288"/>
    <w:rsid w:val="0062454F"/>
    <w:rsid w:val="00625D82"/>
    <w:rsid w:val="00627935"/>
    <w:rsid w:val="00632083"/>
    <w:rsid w:val="006324A2"/>
    <w:rsid w:val="00632586"/>
    <w:rsid w:val="00632D82"/>
    <w:rsid w:val="0063438D"/>
    <w:rsid w:val="00635687"/>
    <w:rsid w:val="006421DE"/>
    <w:rsid w:val="00645567"/>
    <w:rsid w:val="00645FF7"/>
    <w:rsid w:val="0064713A"/>
    <w:rsid w:val="0064763F"/>
    <w:rsid w:val="00655AEC"/>
    <w:rsid w:val="00656C22"/>
    <w:rsid w:val="0066088C"/>
    <w:rsid w:val="006608A4"/>
    <w:rsid w:val="00660D4A"/>
    <w:rsid w:val="00663335"/>
    <w:rsid w:val="00664A94"/>
    <w:rsid w:val="00665742"/>
    <w:rsid w:val="006674D7"/>
    <w:rsid w:val="006721D9"/>
    <w:rsid w:val="006722F4"/>
    <w:rsid w:val="006727BD"/>
    <w:rsid w:val="00672880"/>
    <w:rsid w:val="0067395B"/>
    <w:rsid w:val="00677CA6"/>
    <w:rsid w:val="00677E05"/>
    <w:rsid w:val="006804CD"/>
    <w:rsid w:val="006809AA"/>
    <w:rsid w:val="00687E61"/>
    <w:rsid w:val="006918D9"/>
    <w:rsid w:val="00691E96"/>
    <w:rsid w:val="006952D3"/>
    <w:rsid w:val="006A4673"/>
    <w:rsid w:val="006A54BC"/>
    <w:rsid w:val="006A59A1"/>
    <w:rsid w:val="006A7705"/>
    <w:rsid w:val="006B29C4"/>
    <w:rsid w:val="006B325C"/>
    <w:rsid w:val="006B4CF6"/>
    <w:rsid w:val="006B52E2"/>
    <w:rsid w:val="006B638F"/>
    <w:rsid w:val="006C0299"/>
    <w:rsid w:val="006C045D"/>
    <w:rsid w:val="006C6AE4"/>
    <w:rsid w:val="006D14C3"/>
    <w:rsid w:val="006D3D1F"/>
    <w:rsid w:val="006D3D59"/>
    <w:rsid w:val="006D453A"/>
    <w:rsid w:val="006D56BF"/>
    <w:rsid w:val="006D67EF"/>
    <w:rsid w:val="006D6FCC"/>
    <w:rsid w:val="006E021A"/>
    <w:rsid w:val="006E10EC"/>
    <w:rsid w:val="006E2EDC"/>
    <w:rsid w:val="006E50D2"/>
    <w:rsid w:val="006E597C"/>
    <w:rsid w:val="006E6256"/>
    <w:rsid w:val="00700160"/>
    <w:rsid w:val="00703674"/>
    <w:rsid w:val="00717FC3"/>
    <w:rsid w:val="007202B0"/>
    <w:rsid w:val="00720580"/>
    <w:rsid w:val="007210A8"/>
    <w:rsid w:val="00721523"/>
    <w:rsid w:val="00721A9D"/>
    <w:rsid w:val="00725281"/>
    <w:rsid w:val="00725FBD"/>
    <w:rsid w:val="00726133"/>
    <w:rsid w:val="0073006B"/>
    <w:rsid w:val="00735C2A"/>
    <w:rsid w:val="0074111E"/>
    <w:rsid w:val="0074144A"/>
    <w:rsid w:val="00743823"/>
    <w:rsid w:val="00743C93"/>
    <w:rsid w:val="00744054"/>
    <w:rsid w:val="00746BAD"/>
    <w:rsid w:val="00746D81"/>
    <w:rsid w:val="0074741F"/>
    <w:rsid w:val="00752067"/>
    <w:rsid w:val="00756548"/>
    <w:rsid w:val="007605D4"/>
    <w:rsid w:val="00762924"/>
    <w:rsid w:val="00763343"/>
    <w:rsid w:val="00763C53"/>
    <w:rsid w:val="00764FE0"/>
    <w:rsid w:val="00766BD3"/>
    <w:rsid w:val="00775445"/>
    <w:rsid w:val="00776214"/>
    <w:rsid w:val="00777339"/>
    <w:rsid w:val="00780639"/>
    <w:rsid w:val="00782E97"/>
    <w:rsid w:val="00783779"/>
    <w:rsid w:val="00783872"/>
    <w:rsid w:val="00783A12"/>
    <w:rsid w:val="00786B76"/>
    <w:rsid w:val="00786EED"/>
    <w:rsid w:val="007875ED"/>
    <w:rsid w:val="007914C5"/>
    <w:rsid w:val="0079181A"/>
    <w:rsid w:val="0079739A"/>
    <w:rsid w:val="00797851"/>
    <w:rsid w:val="007A039E"/>
    <w:rsid w:val="007A2887"/>
    <w:rsid w:val="007A5ACC"/>
    <w:rsid w:val="007A6B8A"/>
    <w:rsid w:val="007A7562"/>
    <w:rsid w:val="007B0CDA"/>
    <w:rsid w:val="007B210D"/>
    <w:rsid w:val="007B2B6C"/>
    <w:rsid w:val="007B3ECF"/>
    <w:rsid w:val="007B5EC7"/>
    <w:rsid w:val="007B7BAB"/>
    <w:rsid w:val="007C211E"/>
    <w:rsid w:val="007C33FB"/>
    <w:rsid w:val="007C40EA"/>
    <w:rsid w:val="007C6636"/>
    <w:rsid w:val="007C6688"/>
    <w:rsid w:val="007D0C56"/>
    <w:rsid w:val="007D3F6F"/>
    <w:rsid w:val="007D7CED"/>
    <w:rsid w:val="007D7D87"/>
    <w:rsid w:val="007E41F9"/>
    <w:rsid w:val="007E42F1"/>
    <w:rsid w:val="007E696E"/>
    <w:rsid w:val="007F0099"/>
    <w:rsid w:val="007F2EA1"/>
    <w:rsid w:val="007F4656"/>
    <w:rsid w:val="007F4E70"/>
    <w:rsid w:val="007F5C2F"/>
    <w:rsid w:val="007F6BDF"/>
    <w:rsid w:val="007F74FE"/>
    <w:rsid w:val="007F7542"/>
    <w:rsid w:val="007F77E9"/>
    <w:rsid w:val="00803ED3"/>
    <w:rsid w:val="008063BA"/>
    <w:rsid w:val="00811F11"/>
    <w:rsid w:val="00812C87"/>
    <w:rsid w:val="00813187"/>
    <w:rsid w:val="00814A10"/>
    <w:rsid w:val="008170DE"/>
    <w:rsid w:val="008216FA"/>
    <w:rsid w:val="008236B6"/>
    <w:rsid w:val="008245A9"/>
    <w:rsid w:val="008329EA"/>
    <w:rsid w:val="00833096"/>
    <w:rsid w:val="008401AF"/>
    <w:rsid w:val="00844B01"/>
    <w:rsid w:val="008473C3"/>
    <w:rsid w:val="008508F0"/>
    <w:rsid w:val="0085308C"/>
    <w:rsid w:val="008559E6"/>
    <w:rsid w:val="008565D5"/>
    <w:rsid w:val="008600E5"/>
    <w:rsid w:val="00860421"/>
    <w:rsid w:val="00861888"/>
    <w:rsid w:val="00862ACD"/>
    <w:rsid w:val="0086459C"/>
    <w:rsid w:val="00867C62"/>
    <w:rsid w:val="00870472"/>
    <w:rsid w:val="008714DA"/>
    <w:rsid w:val="008719B7"/>
    <w:rsid w:val="00873E06"/>
    <w:rsid w:val="0087539D"/>
    <w:rsid w:val="00885DEE"/>
    <w:rsid w:val="00886D68"/>
    <w:rsid w:val="00890AF9"/>
    <w:rsid w:val="00891F02"/>
    <w:rsid w:val="00894F83"/>
    <w:rsid w:val="0089664D"/>
    <w:rsid w:val="00897CA5"/>
    <w:rsid w:val="008A19ED"/>
    <w:rsid w:val="008A274D"/>
    <w:rsid w:val="008B0A73"/>
    <w:rsid w:val="008B185B"/>
    <w:rsid w:val="008B280F"/>
    <w:rsid w:val="008B7092"/>
    <w:rsid w:val="008B7704"/>
    <w:rsid w:val="008C0E2C"/>
    <w:rsid w:val="008C28A3"/>
    <w:rsid w:val="008C39DC"/>
    <w:rsid w:val="008C3BD8"/>
    <w:rsid w:val="008C4926"/>
    <w:rsid w:val="008C5266"/>
    <w:rsid w:val="008C62C4"/>
    <w:rsid w:val="008D6F4E"/>
    <w:rsid w:val="008E2841"/>
    <w:rsid w:val="008E4C88"/>
    <w:rsid w:val="008E51D0"/>
    <w:rsid w:val="008F1C9F"/>
    <w:rsid w:val="008F1FA9"/>
    <w:rsid w:val="008F32FC"/>
    <w:rsid w:val="008F5B48"/>
    <w:rsid w:val="008F5BBD"/>
    <w:rsid w:val="009020DC"/>
    <w:rsid w:val="00902B0C"/>
    <w:rsid w:val="00905B96"/>
    <w:rsid w:val="00906E15"/>
    <w:rsid w:val="009074B9"/>
    <w:rsid w:val="009074BF"/>
    <w:rsid w:val="00907F5D"/>
    <w:rsid w:val="00910B3E"/>
    <w:rsid w:val="00911B55"/>
    <w:rsid w:val="0091376E"/>
    <w:rsid w:val="00913BE8"/>
    <w:rsid w:val="00914EFC"/>
    <w:rsid w:val="009169A3"/>
    <w:rsid w:val="009172D9"/>
    <w:rsid w:val="00921209"/>
    <w:rsid w:val="00922830"/>
    <w:rsid w:val="00922F3D"/>
    <w:rsid w:val="0092483B"/>
    <w:rsid w:val="00924D51"/>
    <w:rsid w:val="00925CE2"/>
    <w:rsid w:val="00926621"/>
    <w:rsid w:val="00926871"/>
    <w:rsid w:val="00930892"/>
    <w:rsid w:val="00931259"/>
    <w:rsid w:val="00933C20"/>
    <w:rsid w:val="0094084A"/>
    <w:rsid w:val="0094338F"/>
    <w:rsid w:val="00943988"/>
    <w:rsid w:val="00943A53"/>
    <w:rsid w:val="009473F3"/>
    <w:rsid w:val="0095470E"/>
    <w:rsid w:val="00954BCD"/>
    <w:rsid w:val="009559BA"/>
    <w:rsid w:val="00956BEC"/>
    <w:rsid w:val="00957DA6"/>
    <w:rsid w:val="00960969"/>
    <w:rsid w:val="00960C50"/>
    <w:rsid w:val="0096317A"/>
    <w:rsid w:val="009639B9"/>
    <w:rsid w:val="00964DD7"/>
    <w:rsid w:val="00966381"/>
    <w:rsid w:val="009669C5"/>
    <w:rsid w:val="009720EC"/>
    <w:rsid w:val="0097339F"/>
    <w:rsid w:val="00974B42"/>
    <w:rsid w:val="00975057"/>
    <w:rsid w:val="00981659"/>
    <w:rsid w:val="0098657E"/>
    <w:rsid w:val="009879FF"/>
    <w:rsid w:val="00993F56"/>
    <w:rsid w:val="00994044"/>
    <w:rsid w:val="00994679"/>
    <w:rsid w:val="00994CD5"/>
    <w:rsid w:val="009952E0"/>
    <w:rsid w:val="00997080"/>
    <w:rsid w:val="009A1AAC"/>
    <w:rsid w:val="009A2C79"/>
    <w:rsid w:val="009A2FE0"/>
    <w:rsid w:val="009A7FEC"/>
    <w:rsid w:val="009B2716"/>
    <w:rsid w:val="009B4B60"/>
    <w:rsid w:val="009B6D9C"/>
    <w:rsid w:val="009B726C"/>
    <w:rsid w:val="009C6730"/>
    <w:rsid w:val="009C6983"/>
    <w:rsid w:val="009D2632"/>
    <w:rsid w:val="009D3535"/>
    <w:rsid w:val="009D485E"/>
    <w:rsid w:val="009D6036"/>
    <w:rsid w:val="009E137C"/>
    <w:rsid w:val="009E21FB"/>
    <w:rsid w:val="009E3290"/>
    <w:rsid w:val="009F13C5"/>
    <w:rsid w:val="009F1DED"/>
    <w:rsid w:val="009F3B80"/>
    <w:rsid w:val="009F3C3D"/>
    <w:rsid w:val="009F43D3"/>
    <w:rsid w:val="009F5DB3"/>
    <w:rsid w:val="009F7DC5"/>
    <w:rsid w:val="00A02617"/>
    <w:rsid w:val="00A029B2"/>
    <w:rsid w:val="00A060FF"/>
    <w:rsid w:val="00A11B88"/>
    <w:rsid w:val="00A13D93"/>
    <w:rsid w:val="00A14C6D"/>
    <w:rsid w:val="00A16904"/>
    <w:rsid w:val="00A17E70"/>
    <w:rsid w:val="00A20F86"/>
    <w:rsid w:val="00A223C4"/>
    <w:rsid w:val="00A22BB0"/>
    <w:rsid w:val="00A256DC"/>
    <w:rsid w:val="00A32C86"/>
    <w:rsid w:val="00A3361B"/>
    <w:rsid w:val="00A35202"/>
    <w:rsid w:val="00A36EB0"/>
    <w:rsid w:val="00A414C8"/>
    <w:rsid w:val="00A41F3C"/>
    <w:rsid w:val="00A4327C"/>
    <w:rsid w:val="00A46C5F"/>
    <w:rsid w:val="00A50658"/>
    <w:rsid w:val="00A50BDD"/>
    <w:rsid w:val="00A52F1D"/>
    <w:rsid w:val="00A57420"/>
    <w:rsid w:val="00A60077"/>
    <w:rsid w:val="00A63222"/>
    <w:rsid w:val="00A63968"/>
    <w:rsid w:val="00A641A6"/>
    <w:rsid w:val="00A662BA"/>
    <w:rsid w:val="00A66856"/>
    <w:rsid w:val="00A70227"/>
    <w:rsid w:val="00A706A1"/>
    <w:rsid w:val="00A71502"/>
    <w:rsid w:val="00A7226D"/>
    <w:rsid w:val="00A74D10"/>
    <w:rsid w:val="00A76016"/>
    <w:rsid w:val="00A76F56"/>
    <w:rsid w:val="00A81752"/>
    <w:rsid w:val="00A820D3"/>
    <w:rsid w:val="00A827F7"/>
    <w:rsid w:val="00A83EB3"/>
    <w:rsid w:val="00A84151"/>
    <w:rsid w:val="00A87ED6"/>
    <w:rsid w:val="00A92B46"/>
    <w:rsid w:val="00A93430"/>
    <w:rsid w:val="00A973BA"/>
    <w:rsid w:val="00AA2327"/>
    <w:rsid w:val="00AA4EEF"/>
    <w:rsid w:val="00AA569F"/>
    <w:rsid w:val="00AA5AB5"/>
    <w:rsid w:val="00AA5B64"/>
    <w:rsid w:val="00AA5D7B"/>
    <w:rsid w:val="00AA7985"/>
    <w:rsid w:val="00AB06E7"/>
    <w:rsid w:val="00AB196C"/>
    <w:rsid w:val="00AB2763"/>
    <w:rsid w:val="00AB44C9"/>
    <w:rsid w:val="00AB6E4E"/>
    <w:rsid w:val="00AB74B4"/>
    <w:rsid w:val="00AC0C40"/>
    <w:rsid w:val="00AC1A3C"/>
    <w:rsid w:val="00AC2E7F"/>
    <w:rsid w:val="00AC5CFE"/>
    <w:rsid w:val="00AD00A8"/>
    <w:rsid w:val="00AD0E9E"/>
    <w:rsid w:val="00AD0F6B"/>
    <w:rsid w:val="00AD1E33"/>
    <w:rsid w:val="00AD2914"/>
    <w:rsid w:val="00AD3039"/>
    <w:rsid w:val="00AD30EB"/>
    <w:rsid w:val="00AD4492"/>
    <w:rsid w:val="00AD4EE4"/>
    <w:rsid w:val="00AD692A"/>
    <w:rsid w:val="00AD7110"/>
    <w:rsid w:val="00AE130B"/>
    <w:rsid w:val="00AE1FCE"/>
    <w:rsid w:val="00AE5983"/>
    <w:rsid w:val="00AF0B48"/>
    <w:rsid w:val="00AF1746"/>
    <w:rsid w:val="00AF5DCA"/>
    <w:rsid w:val="00AF62E2"/>
    <w:rsid w:val="00AF688F"/>
    <w:rsid w:val="00B00FB4"/>
    <w:rsid w:val="00B011D2"/>
    <w:rsid w:val="00B0149F"/>
    <w:rsid w:val="00B0155B"/>
    <w:rsid w:val="00B0191C"/>
    <w:rsid w:val="00B04FA1"/>
    <w:rsid w:val="00B05AF6"/>
    <w:rsid w:val="00B1008D"/>
    <w:rsid w:val="00B10413"/>
    <w:rsid w:val="00B10BD6"/>
    <w:rsid w:val="00B147DB"/>
    <w:rsid w:val="00B148D2"/>
    <w:rsid w:val="00B14EBE"/>
    <w:rsid w:val="00B17817"/>
    <w:rsid w:val="00B2114C"/>
    <w:rsid w:val="00B24939"/>
    <w:rsid w:val="00B25EE0"/>
    <w:rsid w:val="00B25FD9"/>
    <w:rsid w:val="00B3154F"/>
    <w:rsid w:val="00B32AAF"/>
    <w:rsid w:val="00B32F34"/>
    <w:rsid w:val="00B3363C"/>
    <w:rsid w:val="00B336F6"/>
    <w:rsid w:val="00B35305"/>
    <w:rsid w:val="00B35969"/>
    <w:rsid w:val="00B37D7C"/>
    <w:rsid w:val="00B37DEC"/>
    <w:rsid w:val="00B4041C"/>
    <w:rsid w:val="00B42DF3"/>
    <w:rsid w:val="00B44D56"/>
    <w:rsid w:val="00B45286"/>
    <w:rsid w:val="00B4543E"/>
    <w:rsid w:val="00B46A06"/>
    <w:rsid w:val="00B477D8"/>
    <w:rsid w:val="00B4796D"/>
    <w:rsid w:val="00B47A8E"/>
    <w:rsid w:val="00B513E8"/>
    <w:rsid w:val="00B52857"/>
    <w:rsid w:val="00B54D46"/>
    <w:rsid w:val="00B5504C"/>
    <w:rsid w:val="00B55CDD"/>
    <w:rsid w:val="00B56F8A"/>
    <w:rsid w:val="00B579AC"/>
    <w:rsid w:val="00B65EDB"/>
    <w:rsid w:val="00B661EA"/>
    <w:rsid w:val="00B71C33"/>
    <w:rsid w:val="00B71DCA"/>
    <w:rsid w:val="00B77379"/>
    <w:rsid w:val="00B77961"/>
    <w:rsid w:val="00B77DCB"/>
    <w:rsid w:val="00B77EE0"/>
    <w:rsid w:val="00B83344"/>
    <w:rsid w:val="00B83B2F"/>
    <w:rsid w:val="00B846C1"/>
    <w:rsid w:val="00B850BC"/>
    <w:rsid w:val="00B85F6B"/>
    <w:rsid w:val="00B86D01"/>
    <w:rsid w:val="00B90B45"/>
    <w:rsid w:val="00B91FDF"/>
    <w:rsid w:val="00B95DAB"/>
    <w:rsid w:val="00BA0DDB"/>
    <w:rsid w:val="00BA2553"/>
    <w:rsid w:val="00BA2829"/>
    <w:rsid w:val="00BA48BC"/>
    <w:rsid w:val="00BA7D8A"/>
    <w:rsid w:val="00BB0A90"/>
    <w:rsid w:val="00BB0E97"/>
    <w:rsid w:val="00BB1838"/>
    <w:rsid w:val="00BB3850"/>
    <w:rsid w:val="00BB3FFE"/>
    <w:rsid w:val="00BB4DB8"/>
    <w:rsid w:val="00BB6173"/>
    <w:rsid w:val="00BB6471"/>
    <w:rsid w:val="00BB71EA"/>
    <w:rsid w:val="00BB7292"/>
    <w:rsid w:val="00BC0094"/>
    <w:rsid w:val="00BC4F61"/>
    <w:rsid w:val="00BC5534"/>
    <w:rsid w:val="00BC6599"/>
    <w:rsid w:val="00BD0849"/>
    <w:rsid w:val="00BD4AB0"/>
    <w:rsid w:val="00BD4D7F"/>
    <w:rsid w:val="00BE0D12"/>
    <w:rsid w:val="00BE2173"/>
    <w:rsid w:val="00BE2D1E"/>
    <w:rsid w:val="00BE5F4C"/>
    <w:rsid w:val="00BF10C6"/>
    <w:rsid w:val="00BF33DE"/>
    <w:rsid w:val="00BF3551"/>
    <w:rsid w:val="00BF3FE7"/>
    <w:rsid w:val="00BF56B4"/>
    <w:rsid w:val="00BF763C"/>
    <w:rsid w:val="00C034B7"/>
    <w:rsid w:val="00C07FF5"/>
    <w:rsid w:val="00C1178F"/>
    <w:rsid w:val="00C13401"/>
    <w:rsid w:val="00C15280"/>
    <w:rsid w:val="00C17A25"/>
    <w:rsid w:val="00C22208"/>
    <w:rsid w:val="00C256DD"/>
    <w:rsid w:val="00C30222"/>
    <w:rsid w:val="00C31A25"/>
    <w:rsid w:val="00C321C7"/>
    <w:rsid w:val="00C32D62"/>
    <w:rsid w:val="00C32FB1"/>
    <w:rsid w:val="00C355D6"/>
    <w:rsid w:val="00C36581"/>
    <w:rsid w:val="00C413E5"/>
    <w:rsid w:val="00C41EF5"/>
    <w:rsid w:val="00C43C84"/>
    <w:rsid w:val="00C465DA"/>
    <w:rsid w:val="00C5090C"/>
    <w:rsid w:val="00C53CCF"/>
    <w:rsid w:val="00C56DCB"/>
    <w:rsid w:val="00C56E62"/>
    <w:rsid w:val="00C575ED"/>
    <w:rsid w:val="00C57846"/>
    <w:rsid w:val="00C57881"/>
    <w:rsid w:val="00C60C37"/>
    <w:rsid w:val="00C61641"/>
    <w:rsid w:val="00C6293F"/>
    <w:rsid w:val="00C63041"/>
    <w:rsid w:val="00C64CA3"/>
    <w:rsid w:val="00C65F96"/>
    <w:rsid w:val="00C7110E"/>
    <w:rsid w:val="00C717D0"/>
    <w:rsid w:val="00C7283F"/>
    <w:rsid w:val="00C7308A"/>
    <w:rsid w:val="00C73683"/>
    <w:rsid w:val="00C74B98"/>
    <w:rsid w:val="00C7667A"/>
    <w:rsid w:val="00C766DA"/>
    <w:rsid w:val="00C76B74"/>
    <w:rsid w:val="00C77D13"/>
    <w:rsid w:val="00C80CD3"/>
    <w:rsid w:val="00C837CE"/>
    <w:rsid w:val="00C83E13"/>
    <w:rsid w:val="00C844B9"/>
    <w:rsid w:val="00C853C5"/>
    <w:rsid w:val="00C8628B"/>
    <w:rsid w:val="00C86450"/>
    <w:rsid w:val="00C9055E"/>
    <w:rsid w:val="00C90F5B"/>
    <w:rsid w:val="00C95072"/>
    <w:rsid w:val="00C95159"/>
    <w:rsid w:val="00C95457"/>
    <w:rsid w:val="00CA0A27"/>
    <w:rsid w:val="00CA28CA"/>
    <w:rsid w:val="00CA2FE6"/>
    <w:rsid w:val="00CA5FE2"/>
    <w:rsid w:val="00CB0487"/>
    <w:rsid w:val="00CB18C7"/>
    <w:rsid w:val="00CB40B4"/>
    <w:rsid w:val="00CB4C1F"/>
    <w:rsid w:val="00CB4C92"/>
    <w:rsid w:val="00CB5BD6"/>
    <w:rsid w:val="00CC2359"/>
    <w:rsid w:val="00CC5530"/>
    <w:rsid w:val="00CD085A"/>
    <w:rsid w:val="00CD1B24"/>
    <w:rsid w:val="00CD201E"/>
    <w:rsid w:val="00CD3A1B"/>
    <w:rsid w:val="00CD79C6"/>
    <w:rsid w:val="00CE26B5"/>
    <w:rsid w:val="00CE3651"/>
    <w:rsid w:val="00CE3CD6"/>
    <w:rsid w:val="00CE63B0"/>
    <w:rsid w:val="00CE6B49"/>
    <w:rsid w:val="00CE70FB"/>
    <w:rsid w:val="00CE747C"/>
    <w:rsid w:val="00CE7B8A"/>
    <w:rsid w:val="00CE7C87"/>
    <w:rsid w:val="00CE7F0D"/>
    <w:rsid w:val="00CF005B"/>
    <w:rsid w:val="00CF0BAC"/>
    <w:rsid w:val="00CF11FD"/>
    <w:rsid w:val="00CF1A07"/>
    <w:rsid w:val="00CF3EA2"/>
    <w:rsid w:val="00CF4641"/>
    <w:rsid w:val="00CF6AEB"/>
    <w:rsid w:val="00D01A04"/>
    <w:rsid w:val="00D0371D"/>
    <w:rsid w:val="00D06285"/>
    <w:rsid w:val="00D06E7C"/>
    <w:rsid w:val="00D10F03"/>
    <w:rsid w:val="00D12505"/>
    <w:rsid w:val="00D14036"/>
    <w:rsid w:val="00D1462A"/>
    <w:rsid w:val="00D1572F"/>
    <w:rsid w:val="00D15D5D"/>
    <w:rsid w:val="00D16F9E"/>
    <w:rsid w:val="00D17646"/>
    <w:rsid w:val="00D17766"/>
    <w:rsid w:val="00D211D4"/>
    <w:rsid w:val="00D23EA1"/>
    <w:rsid w:val="00D252C3"/>
    <w:rsid w:val="00D25396"/>
    <w:rsid w:val="00D262F0"/>
    <w:rsid w:val="00D301F5"/>
    <w:rsid w:val="00D30956"/>
    <w:rsid w:val="00D30966"/>
    <w:rsid w:val="00D31388"/>
    <w:rsid w:val="00D318E1"/>
    <w:rsid w:val="00D32256"/>
    <w:rsid w:val="00D33CA7"/>
    <w:rsid w:val="00D3400B"/>
    <w:rsid w:val="00D3529C"/>
    <w:rsid w:val="00D36CA3"/>
    <w:rsid w:val="00D41D44"/>
    <w:rsid w:val="00D41F36"/>
    <w:rsid w:val="00D46C9B"/>
    <w:rsid w:val="00D46E54"/>
    <w:rsid w:val="00D574DE"/>
    <w:rsid w:val="00D62A55"/>
    <w:rsid w:val="00D62C55"/>
    <w:rsid w:val="00D64480"/>
    <w:rsid w:val="00D647AF"/>
    <w:rsid w:val="00D64925"/>
    <w:rsid w:val="00D65739"/>
    <w:rsid w:val="00D65DC2"/>
    <w:rsid w:val="00D67181"/>
    <w:rsid w:val="00D738F4"/>
    <w:rsid w:val="00D73B1B"/>
    <w:rsid w:val="00D823C8"/>
    <w:rsid w:val="00D8379E"/>
    <w:rsid w:val="00D83B33"/>
    <w:rsid w:val="00D90311"/>
    <w:rsid w:val="00D90C69"/>
    <w:rsid w:val="00D91792"/>
    <w:rsid w:val="00D91C64"/>
    <w:rsid w:val="00D91DB7"/>
    <w:rsid w:val="00D932BE"/>
    <w:rsid w:val="00D93A40"/>
    <w:rsid w:val="00D94D21"/>
    <w:rsid w:val="00D968B6"/>
    <w:rsid w:val="00DA18D1"/>
    <w:rsid w:val="00DA21EB"/>
    <w:rsid w:val="00DA26F1"/>
    <w:rsid w:val="00DA2AF5"/>
    <w:rsid w:val="00DA3651"/>
    <w:rsid w:val="00DA672F"/>
    <w:rsid w:val="00DA7056"/>
    <w:rsid w:val="00DB3E5A"/>
    <w:rsid w:val="00DB3EA0"/>
    <w:rsid w:val="00DB4388"/>
    <w:rsid w:val="00DC12FB"/>
    <w:rsid w:val="00DC3AD1"/>
    <w:rsid w:val="00DC4D1F"/>
    <w:rsid w:val="00DC5571"/>
    <w:rsid w:val="00DD27D1"/>
    <w:rsid w:val="00DD5B10"/>
    <w:rsid w:val="00DD7B76"/>
    <w:rsid w:val="00DE3523"/>
    <w:rsid w:val="00DE4315"/>
    <w:rsid w:val="00DE68F8"/>
    <w:rsid w:val="00DE6C03"/>
    <w:rsid w:val="00DE78CD"/>
    <w:rsid w:val="00DF2802"/>
    <w:rsid w:val="00DF65FC"/>
    <w:rsid w:val="00DF6DBE"/>
    <w:rsid w:val="00DF71F2"/>
    <w:rsid w:val="00E074C7"/>
    <w:rsid w:val="00E121A2"/>
    <w:rsid w:val="00E14B7B"/>
    <w:rsid w:val="00E17C21"/>
    <w:rsid w:val="00E2047F"/>
    <w:rsid w:val="00E2235F"/>
    <w:rsid w:val="00E2379D"/>
    <w:rsid w:val="00E24282"/>
    <w:rsid w:val="00E31B10"/>
    <w:rsid w:val="00E32925"/>
    <w:rsid w:val="00E32F87"/>
    <w:rsid w:val="00E33B84"/>
    <w:rsid w:val="00E35032"/>
    <w:rsid w:val="00E43ED3"/>
    <w:rsid w:val="00E44DC4"/>
    <w:rsid w:val="00E44F5D"/>
    <w:rsid w:val="00E45444"/>
    <w:rsid w:val="00E46908"/>
    <w:rsid w:val="00E47C80"/>
    <w:rsid w:val="00E51237"/>
    <w:rsid w:val="00E52755"/>
    <w:rsid w:val="00E53000"/>
    <w:rsid w:val="00E534C2"/>
    <w:rsid w:val="00E56954"/>
    <w:rsid w:val="00E6366D"/>
    <w:rsid w:val="00E666E9"/>
    <w:rsid w:val="00E669EA"/>
    <w:rsid w:val="00E707EB"/>
    <w:rsid w:val="00E714A2"/>
    <w:rsid w:val="00E726D5"/>
    <w:rsid w:val="00E73834"/>
    <w:rsid w:val="00E73D25"/>
    <w:rsid w:val="00E740AE"/>
    <w:rsid w:val="00E83EB4"/>
    <w:rsid w:val="00E8451F"/>
    <w:rsid w:val="00E846E8"/>
    <w:rsid w:val="00E87B16"/>
    <w:rsid w:val="00E901D6"/>
    <w:rsid w:val="00E91B1B"/>
    <w:rsid w:val="00E9458F"/>
    <w:rsid w:val="00E94970"/>
    <w:rsid w:val="00E95F2A"/>
    <w:rsid w:val="00E96A15"/>
    <w:rsid w:val="00E97C36"/>
    <w:rsid w:val="00EA124B"/>
    <w:rsid w:val="00EA23A3"/>
    <w:rsid w:val="00EA4919"/>
    <w:rsid w:val="00EA7398"/>
    <w:rsid w:val="00EA7E20"/>
    <w:rsid w:val="00EB1629"/>
    <w:rsid w:val="00EB3DFF"/>
    <w:rsid w:val="00EB4081"/>
    <w:rsid w:val="00EB58A0"/>
    <w:rsid w:val="00EB5A9E"/>
    <w:rsid w:val="00EB63F6"/>
    <w:rsid w:val="00EB6CE9"/>
    <w:rsid w:val="00EC13C4"/>
    <w:rsid w:val="00EC1E45"/>
    <w:rsid w:val="00EC26A6"/>
    <w:rsid w:val="00EC2CC7"/>
    <w:rsid w:val="00EC2F5D"/>
    <w:rsid w:val="00EC399B"/>
    <w:rsid w:val="00EC6E5B"/>
    <w:rsid w:val="00ED075A"/>
    <w:rsid w:val="00ED09C6"/>
    <w:rsid w:val="00ED23E2"/>
    <w:rsid w:val="00ED3257"/>
    <w:rsid w:val="00ED3AD5"/>
    <w:rsid w:val="00ED4B87"/>
    <w:rsid w:val="00EE1185"/>
    <w:rsid w:val="00EE293B"/>
    <w:rsid w:val="00EE6C57"/>
    <w:rsid w:val="00EF00F2"/>
    <w:rsid w:val="00EF0754"/>
    <w:rsid w:val="00EF1410"/>
    <w:rsid w:val="00EF1F8B"/>
    <w:rsid w:val="00F005B8"/>
    <w:rsid w:val="00F04547"/>
    <w:rsid w:val="00F049E5"/>
    <w:rsid w:val="00F05BA9"/>
    <w:rsid w:val="00F12E2D"/>
    <w:rsid w:val="00F23044"/>
    <w:rsid w:val="00F23369"/>
    <w:rsid w:val="00F23E0B"/>
    <w:rsid w:val="00F2410F"/>
    <w:rsid w:val="00F24D45"/>
    <w:rsid w:val="00F24DAC"/>
    <w:rsid w:val="00F265ED"/>
    <w:rsid w:val="00F31392"/>
    <w:rsid w:val="00F32A56"/>
    <w:rsid w:val="00F33966"/>
    <w:rsid w:val="00F34D50"/>
    <w:rsid w:val="00F34F68"/>
    <w:rsid w:val="00F416E6"/>
    <w:rsid w:val="00F43A92"/>
    <w:rsid w:val="00F46C86"/>
    <w:rsid w:val="00F5438C"/>
    <w:rsid w:val="00F54403"/>
    <w:rsid w:val="00F57E0A"/>
    <w:rsid w:val="00F6258B"/>
    <w:rsid w:val="00F64059"/>
    <w:rsid w:val="00F67EA4"/>
    <w:rsid w:val="00F70873"/>
    <w:rsid w:val="00F70EF2"/>
    <w:rsid w:val="00F73E17"/>
    <w:rsid w:val="00F74201"/>
    <w:rsid w:val="00F800EC"/>
    <w:rsid w:val="00F80F6F"/>
    <w:rsid w:val="00F82C24"/>
    <w:rsid w:val="00F8361C"/>
    <w:rsid w:val="00F90033"/>
    <w:rsid w:val="00F914F9"/>
    <w:rsid w:val="00F91EBA"/>
    <w:rsid w:val="00F92D52"/>
    <w:rsid w:val="00F93AE8"/>
    <w:rsid w:val="00F94307"/>
    <w:rsid w:val="00F96C59"/>
    <w:rsid w:val="00FA43F2"/>
    <w:rsid w:val="00FA63AA"/>
    <w:rsid w:val="00FA730E"/>
    <w:rsid w:val="00FA7371"/>
    <w:rsid w:val="00FA7AF5"/>
    <w:rsid w:val="00FB01D7"/>
    <w:rsid w:val="00FB1197"/>
    <w:rsid w:val="00FB3D94"/>
    <w:rsid w:val="00FB505F"/>
    <w:rsid w:val="00FB52A4"/>
    <w:rsid w:val="00FC0F2C"/>
    <w:rsid w:val="00FC0F81"/>
    <w:rsid w:val="00FC4DC8"/>
    <w:rsid w:val="00FC63AC"/>
    <w:rsid w:val="00FD1E8B"/>
    <w:rsid w:val="00FD31B9"/>
    <w:rsid w:val="00FD4FAA"/>
    <w:rsid w:val="00FD715D"/>
    <w:rsid w:val="00FE11D9"/>
    <w:rsid w:val="00FE3E4B"/>
    <w:rsid w:val="00FE3F01"/>
    <w:rsid w:val="00FE3FC8"/>
    <w:rsid w:val="00FE4575"/>
    <w:rsid w:val="00FE61FC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6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D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410F"/>
  </w:style>
  <w:style w:type="character" w:customStyle="1" w:styleId="a4">
    <w:name w:val="日付 (文字)"/>
    <w:basedOn w:val="a0"/>
    <w:link w:val="a3"/>
    <w:uiPriority w:val="99"/>
    <w:semiHidden/>
    <w:rsid w:val="00F2410F"/>
  </w:style>
  <w:style w:type="paragraph" w:styleId="a5">
    <w:name w:val="header"/>
    <w:basedOn w:val="a"/>
    <w:link w:val="a6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F6F"/>
  </w:style>
  <w:style w:type="paragraph" w:styleId="a7">
    <w:name w:val="footer"/>
    <w:basedOn w:val="a"/>
    <w:link w:val="a8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F6F"/>
  </w:style>
  <w:style w:type="paragraph" w:styleId="a9">
    <w:name w:val="Balloon Text"/>
    <w:basedOn w:val="a"/>
    <w:link w:val="aa"/>
    <w:uiPriority w:val="99"/>
    <w:semiHidden/>
    <w:unhideWhenUsed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E63B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E63B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B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20D83"/>
  </w:style>
  <w:style w:type="character" w:customStyle="1" w:styleId="2">
    <w:name w:val="未解決のメンション2"/>
    <w:basedOn w:val="a0"/>
    <w:uiPriority w:val="99"/>
    <w:semiHidden/>
    <w:unhideWhenUsed/>
    <w:rsid w:val="00A41F3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41F3C"/>
    <w:rPr>
      <w:color w:val="954F72" w:themeColor="followedHyperlink"/>
      <w:u w:val="single"/>
    </w:rPr>
  </w:style>
  <w:style w:type="character" w:customStyle="1" w:styleId="3">
    <w:name w:val="未解決のメンション3"/>
    <w:basedOn w:val="a0"/>
    <w:uiPriority w:val="99"/>
    <w:semiHidden/>
    <w:unhideWhenUsed/>
    <w:rsid w:val="00396BCE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21A9D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4C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4C88"/>
  </w:style>
  <w:style w:type="character" w:customStyle="1" w:styleId="af2">
    <w:name w:val="コメント文字列 (文字)"/>
    <w:basedOn w:val="a0"/>
    <w:link w:val="af1"/>
    <w:uiPriority w:val="99"/>
    <w:semiHidden/>
    <w:rsid w:val="005E4C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4C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4C88"/>
    <w:rPr>
      <w:b/>
      <w:bCs/>
    </w:rPr>
  </w:style>
  <w:style w:type="paragraph" w:styleId="Web">
    <w:name w:val="Normal (Web)"/>
    <w:basedOn w:val="a"/>
    <w:uiPriority w:val="99"/>
    <w:semiHidden/>
    <w:unhideWhenUsed/>
    <w:rsid w:val="008600E5"/>
    <w:rPr>
      <w:rFonts w:ascii="Times New Roman" w:hAnsi="Times New Roman" w:cs="Times New Roman"/>
    </w:rPr>
  </w:style>
  <w:style w:type="paragraph" w:styleId="af5">
    <w:name w:val="Plain Text"/>
    <w:basedOn w:val="a"/>
    <w:link w:val="af6"/>
    <w:uiPriority w:val="99"/>
    <w:unhideWhenUsed/>
    <w:rsid w:val="00C22208"/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rsid w:val="00C22208"/>
    <w:rPr>
      <w:rFonts w:ascii="Yu Gothic" w:eastAsia="Yu Gothic" w:hAnsi="Courier New" w:cs="Courier New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2026-06-19T01:14:00Z</dcterms:created>
  <dcterms:modified xsi:type="dcterms:W3CDTF">2026-06-19T01:14:00Z</dcterms:modified>
</cp:coreProperties>
</file>