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E4D256B">
                <wp:simplePos x="0" y="0"/>
                <wp:positionH relativeFrom="margin">
                  <wp:posOffset>-170815</wp:posOffset>
                </wp:positionH>
                <wp:positionV relativeFrom="paragraph">
                  <wp:posOffset>-64770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7C9790A1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3306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5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13.45pt;margin-top:-5.1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" fillcolor="#73f41c" strokecolor="#375623 [1609]" strokeweight="1.5pt">
                <v:stroke joinstyle="miter"/>
                <v:textbox>
                  <w:txbxContent>
                    <w:p w14:paraId="06B9A792" w14:textId="7C9790A1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3306F1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5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A13D93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2D6BEAB" w14:textId="5C7CDE70" w:rsidR="009D2632" w:rsidRDefault="00530864" w:rsidP="00E73834">
      <w:pPr>
        <w:spacing w:beforeLines="50" w:before="177" w:line="440" w:lineRule="exac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3306F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707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9B12F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5.2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3306F1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9B12F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6.0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5D279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20DD3870" w14:textId="58729C3C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742" w:type="dxa"/>
        <w:tblLook w:val="04A0" w:firstRow="1" w:lastRow="0" w:firstColumn="1" w:lastColumn="0" w:noHBand="0" w:noVBand="1"/>
      </w:tblPr>
      <w:tblGrid>
        <w:gridCol w:w="1333"/>
        <w:gridCol w:w="4364"/>
        <w:gridCol w:w="2045"/>
      </w:tblGrid>
      <w:tr w:rsidR="007F74FE" w:rsidRPr="00314F71" w14:paraId="0AB20857" w14:textId="77777777" w:rsidTr="000A4E39">
        <w:trPr>
          <w:trHeight w:hRule="exact" w:val="453"/>
        </w:trPr>
        <w:tc>
          <w:tcPr>
            <w:tcW w:w="133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A16904" w:rsidRPr="00314F71" w14:paraId="2038939D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6AF6B364" w14:textId="77777777" w:rsidR="00A16904" w:rsidRPr="00314F7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CEF9A" w14:textId="67377854" w:rsidR="00A16904" w:rsidRPr="00A16904" w:rsidRDefault="003306F1" w:rsidP="00A16904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0AC8E" w14:textId="1DBA2943" w:rsidR="00A16904" w:rsidRPr="003306F1" w:rsidRDefault="003306F1" w:rsidP="003306F1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45 </w:t>
            </w:r>
            <w:r w:rsidR="00A16904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A4E39" w:rsidRPr="00314F71" w14:paraId="6DB57A58" w14:textId="77777777" w:rsidTr="000A4E39">
        <w:trPr>
          <w:trHeight w:hRule="exact" w:val="453"/>
        </w:trPr>
        <w:tc>
          <w:tcPr>
            <w:tcW w:w="1333" w:type="dxa"/>
            <w:vAlign w:val="center"/>
          </w:tcPr>
          <w:p w14:paraId="3583A136" w14:textId="77777777" w:rsidR="000A4E39" w:rsidRPr="00314F71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CC70C8" w14:textId="1C26B985" w:rsidR="000A4E39" w:rsidRPr="000A4E39" w:rsidRDefault="003306F1" w:rsidP="00CB4C92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2A" w14:textId="09CDB2A1" w:rsidR="000A4E39" w:rsidRPr="000A4E39" w:rsidRDefault="003306F1" w:rsidP="00DA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40 </w:t>
            </w:r>
            <w:r w:rsidR="000A4E3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8229B9" w:rsidRPr="00314F71" w14:paraId="5B1B9080" w14:textId="77777777" w:rsidTr="000A4E39">
        <w:trPr>
          <w:trHeight w:hRule="exact" w:val="453"/>
        </w:trPr>
        <w:tc>
          <w:tcPr>
            <w:tcW w:w="1333" w:type="dxa"/>
            <w:vMerge w:val="restart"/>
            <w:vAlign w:val="center"/>
          </w:tcPr>
          <w:p w14:paraId="6623822B" w14:textId="191AE282" w:rsidR="008229B9" w:rsidRPr="00314F71" w:rsidRDefault="008229B9" w:rsidP="008229B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265E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A3BA" w14:textId="6B7456D4" w:rsidR="008229B9" w:rsidRPr="000A4E39" w:rsidRDefault="008229B9" w:rsidP="00CB4C92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306F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1D4B" w14:textId="334A8250" w:rsidR="008229B9" w:rsidRPr="000A4E39" w:rsidRDefault="008229B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35 件</w:t>
            </w:r>
          </w:p>
        </w:tc>
      </w:tr>
      <w:tr w:rsidR="008229B9" w:rsidRPr="00314F71" w14:paraId="5A5BDDE8" w14:textId="77777777" w:rsidTr="000A4E39">
        <w:trPr>
          <w:trHeight w:hRule="exact" w:val="453"/>
        </w:trPr>
        <w:tc>
          <w:tcPr>
            <w:tcW w:w="1333" w:type="dxa"/>
            <w:vMerge/>
            <w:vAlign w:val="center"/>
          </w:tcPr>
          <w:p w14:paraId="4B835890" w14:textId="7EF33A6C" w:rsidR="008229B9" w:rsidRPr="00314F71" w:rsidRDefault="008229B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72E5" w14:textId="223BC941" w:rsidR="008229B9" w:rsidRPr="000A4E39" w:rsidRDefault="008229B9" w:rsidP="00CB4C92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306F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961DA" w14:textId="4C75F6E7" w:rsidR="008229B9" w:rsidRPr="000A4E39" w:rsidRDefault="008229B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35 件</w:t>
            </w:r>
          </w:p>
        </w:tc>
      </w:tr>
      <w:tr w:rsidR="000A4E39" w:rsidRPr="00314F71" w14:paraId="716CE4C4" w14:textId="77777777" w:rsidTr="00CB4C92">
        <w:trPr>
          <w:trHeight w:val="418"/>
        </w:trPr>
        <w:tc>
          <w:tcPr>
            <w:tcW w:w="1333" w:type="dxa"/>
            <w:vAlign w:val="center"/>
          </w:tcPr>
          <w:p w14:paraId="68994074" w14:textId="58985D55" w:rsidR="000A4E39" w:rsidRDefault="000A4E39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031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A8BDD" w14:textId="04F21F75" w:rsidR="000A4E39" w:rsidRPr="000A4E39" w:rsidRDefault="00DA3651" w:rsidP="00CB4C92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インターネット接続回線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826F" w14:textId="648DCC77" w:rsidR="000A4E39" w:rsidRPr="000A4E39" w:rsidRDefault="003306F1" w:rsidP="000A4E39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17 </w:t>
            </w:r>
            <w:r w:rsidR="000A4E3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66D4B630" w14:textId="77777777" w:rsidR="00422396" w:rsidRPr="00314F71" w:rsidRDefault="0042239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77777777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296D49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24CC047" w14:textId="77777777" w:rsidR="004275E1" w:rsidRDefault="004275E1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525F87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12EC270" w14:textId="429D1FBA" w:rsidR="009E6EC8" w:rsidRDefault="009E6EC8" w:rsidP="00171F0A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・１位の「健康食品」、２位の「化粧品」</w:t>
      </w:r>
      <w:r w:rsidR="00171F0A">
        <w:rPr>
          <w:rFonts w:ascii="メイリオ" w:eastAsia="メイリオ" w:hAnsi="メイリオ" w:cs="メイリオ" w:hint="eastAsia"/>
          <w:bCs/>
          <w:sz w:val="28"/>
          <w:szCs w:val="28"/>
        </w:rPr>
        <w:t>をあわせると、85件のうち70件が「定期購入」に関する相談で、50歳以上の中高年からの相談が8割でした。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「お試しだけのつもりで注文したところ、定期購入になって</w:t>
      </w:r>
      <w:r w:rsidR="004275E1">
        <w:rPr>
          <w:rFonts w:ascii="メイリオ" w:eastAsia="メイリオ" w:hAnsi="メイリオ" w:cs="メイリオ" w:hint="eastAsia"/>
          <w:bCs/>
          <w:sz w:val="28"/>
          <w:szCs w:val="28"/>
        </w:rPr>
        <w:t>いた。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解約するために電話をしてもつながらない」など</w:t>
      </w:r>
      <w:r w:rsidR="00171F0A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相談が多く寄せられました。</w:t>
      </w:r>
    </w:p>
    <w:p w14:paraId="4FF1040A" w14:textId="427A83D5" w:rsidR="003306F1" w:rsidRPr="003306F1" w:rsidRDefault="003306F1" w:rsidP="00980439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3306F1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3306F1">
        <w:rPr>
          <w:rFonts w:ascii="メイリオ" w:eastAsia="メイリオ" w:hAnsi="メイリオ" w:cs="メイリオ"/>
          <w:bCs/>
          <w:sz w:val="28"/>
          <w:szCs w:val="28"/>
        </w:rPr>
        <w:t>3位の「賃貸アパート・マンション」については、退去時の原状回復に関するトラブルが12件でした。</w:t>
      </w:r>
      <w:r w:rsidRPr="003306F1">
        <w:rPr>
          <w:rFonts w:ascii="メイリオ" w:eastAsia="メイリオ" w:hAnsi="メイリオ" w:cs="メイリオ" w:hint="eastAsia"/>
          <w:bCs/>
          <w:sz w:val="28"/>
          <w:szCs w:val="28"/>
        </w:rPr>
        <w:t>その他、入居時の契約トラブルや居住中のトラブル（設備不良、水漏れ等）の相談が寄せられました。</w:t>
      </w:r>
    </w:p>
    <w:p w14:paraId="0590CEC9" w14:textId="634AF936" w:rsidR="004548A9" w:rsidRDefault="00632083" w:rsidP="003306F1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13406D2E" w14:textId="131A4B41" w:rsidR="00B56F8A" w:rsidRDefault="004E05F1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5765A24E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8275927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</w:t>
                            </w:r>
                            <w:r w:rsidR="009212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margin-left:24pt;margin-top:2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" fillcolor="yellow" strokecolor="#bf9000" strokeweight="2.25pt">
                <v:textbox>
                  <w:txbxContent>
                    <w:p w14:paraId="5EBA1D89" w14:textId="68275927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</w:t>
                      </w:r>
                      <w:r w:rsidR="0092120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D62C55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4E05F1" w:rsidRPr="00B579AC" w14:paraId="59373886" w14:textId="77777777" w:rsidTr="00D62C55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1123A0" w14:textId="77777777" w:rsidR="004E05F1" w:rsidRPr="00B579AC" w:rsidRDefault="004E05F1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2ADE795C" w:rsidR="004E05F1" w:rsidRPr="004E05F1" w:rsidRDefault="00632083" w:rsidP="003D7C4A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9F97" w14:textId="46047998" w:rsidR="004E05F1" w:rsidRPr="00797851" w:rsidRDefault="003306F1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16</w:t>
            </w:r>
            <w:r w:rsidR="004E05F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44368B" w:rsidRPr="00B579AC" w14:paraId="1587F341" w14:textId="77777777" w:rsidTr="00D62C55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73B028D" w14:textId="00528029" w:rsidR="0044368B" w:rsidRDefault="002E77B2" w:rsidP="002803D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D62C55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2A84A879" w14:textId="5C51374F" w:rsidR="0044368B" w:rsidRDefault="0044368B" w:rsidP="002803D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EBAB" w14:textId="2F0EC3D0" w:rsidR="0044368B" w:rsidRPr="004E05F1" w:rsidRDefault="00632083" w:rsidP="002E77B2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0E46D" w14:textId="7BD36004" w:rsidR="0044368B" w:rsidRPr="00797851" w:rsidRDefault="003306F1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15</w:t>
            </w:r>
            <w:r w:rsidR="0044368B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3306F1" w:rsidRPr="00B579AC" w14:paraId="4CF1C049" w14:textId="77777777" w:rsidTr="00D62C55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83A491" w14:textId="2CDECE98" w:rsidR="003306F1" w:rsidRDefault="00DE6687" w:rsidP="002803D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3306F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D157B" w14:textId="1D91AF9F" w:rsidR="003306F1" w:rsidRDefault="003306F1" w:rsidP="002E77B2">
            <w:pPr>
              <w:spacing w:line="32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E027A" w14:textId="46A37D25" w:rsidR="003306F1" w:rsidRDefault="003306F1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9件</w:t>
            </w:r>
          </w:p>
        </w:tc>
      </w:tr>
      <w:tr w:rsidR="003306F1" w:rsidRPr="00B579AC" w14:paraId="117EBFCC" w14:textId="77777777" w:rsidTr="00F526E4">
        <w:trPr>
          <w:trHeight w:hRule="exact" w:val="397"/>
        </w:trPr>
        <w:tc>
          <w:tcPr>
            <w:tcW w:w="1323" w:type="dxa"/>
            <w:vAlign w:val="center"/>
          </w:tcPr>
          <w:p w14:paraId="6E6B2F0A" w14:textId="6D78E3FA" w:rsidR="003306F1" w:rsidRDefault="00DE6687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3306F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E4" w14:textId="605B7EEE" w:rsidR="003306F1" w:rsidRPr="00F96C59" w:rsidRDefault="003306F1" w:rsidP="00D62C55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2" w:name="_Hlk166677889"/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金融関連サービスその他</w:t>
            </w:r>
            <w:bookmarkEnd w:id="2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2F9" w14:textId="37F118F9" w:rsidR="003306F1" w:rsidRPr="009D2632" w:rsidRDefault="003306F1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６</w:t>
            </w:r>
            <w:r w:rsidRPr="004E05F1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  <w:tr w:rsidR="00A655E8" w:rsidRPr="00B579AC" w14:paraId="51B88E62" w14:textId="77777777" w:rsidTr="00A655E8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4957726C" w14:textId="07A9B450" w:rsidR="00A655E8" w:rsidRDefault="00DE6687" w:rsidP="003306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="00A655E8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42547E1D" w:rsidR="00A655E8" w:rsidRPr="00F96C59" w:rsidRDefault="00A655E8" w:rsidP="00D62C55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4BB701" w14:textId="07093D92" w:rsidR="00A655E8" w:rsidRDefault="00A655E8" w:rsidP="00A655E8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Pr="009D2632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  <w:tr w:rsidR="00A655E8" w:rsidRPr="00B579AC" w14:paraId="15860589" w14:textId="77777777" w:rsidTr="00A655E8">
        <w:trPr>
          <w:trHeight w:hRule="exact" w:val="397"/>
        </w:trPr>
        <w:tc>
          <w:tcPr>
            <w:tcW w:w="1323" w:type="dxa"/>
            <w:vMerge/>
            <w:vAlign w:val="center"/>
          </w:tcPr>
          <w:p w14:paraId="2147A66D" w14:textId="50A3E68E" w:rsidR="00A655E8" w:rsidRDefault="00A655E8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6396" w14:textId="3E782815" w:rsidR="00A655E8" w:rsidRDefault="00A655E8" w:rsidP="00D62C55">
            <w:pPr>
              <w:spacing w:line="28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電気</w:t>
            </w:r>
          </w:p>
        </w:tc>
        <w:tc>
          <w:tcPr>
            <w:tcW w:w="20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4FFB" w14:textId="766CD556" w:rsidR="00A655E8" w:rsidRDefault="00A655E8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BE28666" w14:textId="77777777" w:rsidR="00067B36" w:rsidRDefault="00067B36" w:rsidP="002D09EB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5F00164" w14:textId="77777777" w:rsidR="004E05F1" w:rsidRDefault="004E05F1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54F58929" w14:textId="77777777" w:rsidR="003306F1" w:rsidRDefault="003306F1" w:rsidP="003306F1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90F220D" w14:textId="5702331B" w:rsidR="006105D2" w:rsidRDefault="003306F1" w:rsidP="003306F1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3306F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="0098043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</w:t>
      </w:r>
      <w:r w:rsidR="008229B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全体</w:t>
      </w:r>
      <w:r w:rsidR="0098043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」</w:t>
      </w:r>
      <w:r w:rsidR="008229B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</w:t>
      </w:r>
      <w:r w:rsidR="0098043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</w:t>
      </w:r>
      <w:r w:rsidR="008229B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65歳以上</w:t>
      </w:r>
      <w:r w:rsidR="0098043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」</w:t>
      </w:r>
      <w:r w:rsidR="008229B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ともに3位</w:t>
      </w:r>
      <w:r w:rsidRPr="003306F1">
        <w:rPr>
          <w:rFonts w:ascii="メイリオ" w:eastAsia="メイリオ" w:hAnsi="メイリオ" w:cs="メイリオ"/>
          <w:bCs/>
          <w:spacing w:val="-6"/>
          <w:sz w:val="28"/>
          <w:szCs w:val="28"/>
        </w:rPr>
        <w:t>の「移動通信サービス」について</w:t>
      </w:r>
      <w:r w:rsidR="0098043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の相談が増加しています。</w:t>
      </w:r>
      <w:r w:rsidRPr="003306F1">
        <w:rPr>
          <w:rFonts w:ascii="メイリオ" w:eastAsia="メイリオ" w:hAnsi="メイリオ" w:cs="メイリオ"/>
          <w:bCs/>
          <w:spacing w:val="-6"/>
          <w:sz w:val="28"/>
          <w:szCs w:val="28"/>
        </w:rPr>
        <w:t>心当たりのない海外からの不審な電話に関する</w:t>
      </w:r>
      <w:r w:rsidR="0098043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こと</w:t>
      </w:r>
      <w:r w:rsidRPr="003306F1">
        <w:rPr>
          <w:rFonts w:ascii="メイリオ" w:eastAsia="メイリオ" w:hAnsi="メイリオ" w:cs="メイリオ"/>
          <w:bCs/>
          <w:spacing w:val="-6"/>
          <w:sz w:val="28"/>
          <w:szCs w:val="28"/>
        </w:rPr>
        <w:t>や、</w:t>
      </w:r>
      <w:r w:rsidR="00DE668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大手通信関連</w:t>
      </w:r>
      <w:r w:rsidRPr="003306F1">
        <w:rPr>
          <w:rFonts w:ascii="メイリオ" w:eastAsia="メイリオ" w:hAnsi="メイリオ" w:cs="メイリオ"/>
          <w:bCs/>
          <w:spacing w:val="-6"/>
          <w:sz w:val="28"/>
          <w:szCs w:val="28"/>
        </w:rPr>
        <w:t>会社を騙る</w:t>
      </w:r>
      <w:r w:rsidRPr="003306F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身に覚えのない電話料金請求に関する</w:t>
      </w:r>
      <w:r w:rsidR="0098043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ことの</w:t>
      </w:r>
      <w:r w:rsidRPr="003306F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相談</w:t>
      </w:r>
      <w:r w:rsidR="0098043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でした</w:t>
      </w:r>
      <w:r w:rsidR="00553E9E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。電話番号の最初に「+」の付いている番号は国際電話なので</w:t>
      </w:r>
      <w:r w:rsidR="0098043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、知らない番号からの電話であれば</w:t>
      </w:r>
      <w:r w:rsidR="00553E9E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掛けなおさないようにしましょう。</w:t>
      </w:r>
    </w:p>
    <w:sectPr w:rsidR="006105D2" w:rsidSect="00A655E8">
      <w:pgSz w:w="11906" w:h="16838" w:code="9"/>
      <w:pgMar w:top="1134" w:right="1077" w:bottom="851" w:left="1077" w:header="851" w:footer="992" w:gutter="0"/>
      <w:paperSrc w:other="4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713D2"/>
    <w:multiLevelType w:val="multilevel"/>
    <w:tmpl w:val="315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C866D6"/>
    <w:multiLevelType w:val="multilevel"/>
    <w:tmpl w:val="F92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48DA109A"/>
    <w:multiLevelType w:val="multilevel"/>
    <w:tmpl w:val="417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7E62A7"/>
    <w:multiLevelType w:val="multilevel"/>
    <w:tmpl w:val="B6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0A1E"/>
    <w:rsid w:val="000054B1"/>
    <w:rsid w:val="00006A79"/>
    <w:rsid w:val="000129A9"/>
    <w:rsid w:val="00013BC1"/>
    <w:rsid w:val="00015642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67B36"/>
    <w:rsid w:val="00072355"/>
    <w:rsid w:val="00072BB9"/>
    <w:rsid w:val="00072C93"/>
    <w:rsid w:val="000775E7"/>
    <w:rsid w:val="00081BDE"/>
    <w:rsid w:val="00081D1F"/>
    <w:rsid w:val="00087CB0"/>
    <w:rsid w:val="00091894"/>
    <w:rsid w:val="000955BD"/>
    <w:rsid w:val="0009576F"/>
    <w:rsid w:val="000962A1"/>
    <w:rsid w:val="000A4E39"/>
    <w:rsid w:val="000A5D98"/>
    <w:rsid w:val="000A6B2B"/>
    <w:rsid w:val="000B56CF"/>
    <w:rsid w:val="000B660D"/>
    <w:rsid w:val="000C51B2"/>
    <w:rsid w:val="000C6B62"/>
    <w:rsid w:val="000C6E7F"/>
    <w:rsid w:val="000D0F08"/>
    <w:rsid w:val="000D15B7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71F0A"/>
    <w:rsid w:val="001753C3"/>
    <w:rsid w:val="001829D5"/>
    <w:rsid w:val="0018599A"/>
    <w:rsid w:val="00191043"/>
    <w:rsid w:val="00192183"/>
    <w:rsid w:val="0019420C"/>
    <w:rsid w:val="00196297"/>
    <w:rsid w:val="001A0C0B"/>
    <w:rsid w:val="001A45D6"/>
    <w:rsid w:val="001A74F1"/>
    <w:rsid w:val="001B55D1"/>
    <w:rsid w:val="001C0E73"/>
    <w:rsid w:val="001D1353"/>
    <w:rsid w:val="001D34C8"/>
    <w:rsid w:val="001D6006"/>
    <w:rsid w:val="001E53D7"/>
    <w:rsid w:val="001E6062"/>
    <w:rsid w:val="001F0800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07B9"/>
    <w:rsid w:val="0026213B"/>
    <w:rsid w:val="00262A95"/>
    <w:rsid w:val="00262C5C"/>
    <w:rsid w:val="00263266"/>
    <w:rsid w:val="00264F6D"/>
    <w:rsid w:val="00266609"/>
    <w:rsid w:val="00273826"/>
    <w:rsid w:val="0027568D"/>
    <w:rsid w:val="00277132"/>
    <w:rsid w:val="002803DF"/>
    <w:rsid w:val="00282735"/>
    <w:rsid w:val="00285051"/>
    <w:rsid w:val="002914F9"/>
    <w:rsid w:val="002933DD"/>
    <w:rsid w:val="0029448C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B655B"/>
    <w:rsid w:val="002C0013"/>
    <w:rsid w:val="002C0378"/>
    <w:rsid w:val="002C0B18"/>
    <w:rsid w:val="002C14A7"/>
    <w:rsid w:val="002C236E"/>
    <w:rsid w:val="002C261E"/>
    <w:rsid w:val="002C6859"/>
    <w:rsid w:val="002D09EB"/>
    <w:rsid w:val="002D5EA3"/>
    <w:rsid w:val="002E15B9"/>
    <w:rsid w:val="002E3CDE"/>
    <w:rsid w:val="002E5893"/>
    <w:rsid w:val="002E63C3"/>
    <w:rsid w:val="002E77B2"/>
    <w:rsid w:val="002F3121"/>
    <w:rsid w:val="002F5BDC"/>
    <w:rsid w:val="002F6817"/>
    <w:rsid w:val="002F7D25"/>
    <w:rsid w:val="00300C2F"/>
    <w:rsid w:val="003015F4"/>
    <w:rsid w:val="003049C2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06F1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4636"/>
    <w:rsid w:val="00385327"/>
    <w:rsid w:val="00387268"/>
    <w:rsid w:val="00395BD3"/>
    <w:rsid w:val="00396BCE"/>
    <w:rsid w:val="003A3F61"/>
    <w:rsid w:val="003A5104"/>
    <w:rsid w:val="003A6DF9"/>
    <w:rsid w:val="003A757B"/>
    <w:rsid w:val="003B41FE"/>
    <w:rsid w:val="003C0293"/>
    <w:rsid w:val="003C18DD"/>
    <w:rsid w:val="003C24AD"/>
    <w:rsid w:val="003C285B"/>
    <w:rsid w:val="003C434A"/>
    <w:rsid w:val="003C51D9"/>
    <w:rsid w:val="003D1B4F"/>
    <w:rsid w:val="003D33C9"/>
    <w:rsid w:val="003D7C4A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275E1"/>
    <w:rsid w:val="004315BD"/>
    <w:rsid w:val="0043200D"/>
    <w:rsid w:val="00433ABA"/>
    <w:rsid w:val="00435EC5"/>
    <w:rsid w:val="00441BB3"/>
    <w:rsid w:val="00442151"/>
    <w:rsid w:val="00442F5F"/>
    <w:rsid w:val="0044368B"/>
    <w:rsid w:val="00443FB7"/>
    <w:rsid w:val="00445D32"/>
    <w:rsid w:val="00446DD8"/>
    <w:rsid w:val="00453AE9"/>
    <w:rsid w:val="004548A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76A0A"/>
    <w:rsid w:val="0048212F"/>
    <w:rsid w:val="00482506"/>
    <w:rsid w:val="00484252"/>
    <w:rsid w:val="004854FD"/>
    <w:rsid w:val="00485626"/>
    <w:rsid w:val="004874F0"/>
    <w:rsid w:val="00494706"/>
    <w:rsid w:val="004A1D0A"/>
    <w:rsid w:val="004A2451"/>
    <w:rsid w:val="004A39C2"/>
    <w:rsid w:val="004A4455"/>
    <w:rsid w:val="004A55CA"/>
    <w:rsid w:val="004B024B"/>
    <w:rsid w:val="004B40E3"/>
    <w:rsid w:val="004B6197"/>
    <w:rsid w:val="004B653E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2D72"/>
    <w:rsid w:val="0053419B"/>
    <w:rsid w:val="00534EA3"/>
    <w:rsid w:val="005355E4"/>
    <w:rsid w:val="005365F7"/>
    <w:rsid w:val="0053764C"/>
    <w:rsid w:val="00543C16"/>
    <w:rsid w:val="00545AA0"/>
    <w:rsid w:val="005461BA"/>
    <w:rsid w:val="00546276"/>
    <w:rsid w:val="0054763A"/>
    <w:rsid w:val="00547E81"/>
    <w:rsid w:val="00550A4E"/>
    <w:rsid w:val="005519FF"/>
    <w:rsid w:val="00552C76"/>
    <w:rsid w:val="00553E9E"/>
    <w:rsid w:val="00554CF6"/>
    <w:rsid w:val="00554F84"/>
    <w:rsid w:val="00555DBA"/>
    <w:rsid w:val="00556A37"/>
    <w:rsid w:val="0055767C"/>
    <w:rsid w:val="0056172D"/>
    <w:rsid w:val="00562D09"/>
    <w:rsid w:val="005642AC"/>
    <w:rsid w:val="00572F89"/>
    <w:rsid w:val="00576428"/>
    <w:rsid w:val="00577C66"/>
    <w:rsid w:val="00581AD2"/>
    <w:rsid w:val="00581CE2"/>
    <w:rsid w:val="0058448D"/>
    <w:rsid w:val="005848F7"/>
    <w:rsid w:val="00587B6A"/>
    <w:rsid w:val="00590891"/>
    <w:rsid w:val="00591D05"/>
    <w:rsid w:val="0059734A"/>
    <w:rsid w:val="005A0CCF"/>
    <w:rsid w:val="005A0F07"/>
    <w:rsid w:val="005A3BA3"/>
    <w:rsid w:val="005A47F4"/>
    <w:rsid w:val="005A5132"/>
    <w:rsid w:val="005A68CD"/>
    <w:rsid w:val="005A76A0"/>
    <w:rsid w:val="005B183C"/>
    <w:rsid w:val="005B2B45"/>
    <w:rsid w:val="005B6822"/>
    <w:rsid w:val="005C2372"/>
    <w:rsid w:val="005C5F9E"/>
    <w:rsid w:val="005D0C3D"/>
    <w:rsid w:val="005D1F84"/>
    <w:rsid w:val="005D279F"/>
    <w:rsid w:val="005D3AD1"/>
    <w:rsid w:val="005E49CB"/>
    <w:rsid w:val="005E4C88"/>
    <w:rsid w:val="005E7E7B"/>
    <w:rsid w:val="005F11D5"/>
    <w:rsid w:val="005F28C0"/>
    <w:rsid w:val="005F7656"/>
    <w:rsid w:val="0060529D"/>
    <w:rsid w:val="006057A0"/>
    <w:rsid w:val="00606164"/>
    <w:rsid w:val="006105D2"/>
    <w:rsid w:val="00611A22"/>
    <w:rsid w:val="00614AD3"/>
    <w:rsid w:val="00616E94"/>
    <w:rsid w:val="006174A5"/>
    <w:rsid w:val="0062454F"/>
    <w:rsid w:val="00625D82"/>
    <w:rsid w:val="00632083"/>
    <w:rsid w:val="006324A2"/>
    <w:rsid w:val="00632586"/>
    <w:rsid w:val="0063438D"/>
    <w:rsid w:val="00635687"/>
    <w:rsid w:val="00645567"/>
    <w:rsid w:val="00645FF7"/>
    <w:rsid w:val="0064713A"/>
    <w:rsid w:val="0064763F"/>
    <w:rsid w:val="00656C22"/>
    <w:rsid w:val="006608A4"/>
    <w:rsid w:val="00660D4A"/>
    <w:rsid w:val="00663335"/>
    <w:rsid w:val="00665742"/>
    <w:rsid w:val="006674D7"/>
    <w:rsid w:val="006721D9"/>
    <w:rsid w:val="006722F4"/>
    <w:rsid w:val="00672880"/>
    <w:rsid w:val="0067395B"/>
    <w:rsid w:val="00677CA6"/>
    <w:rsid w:val="00677E05"/>
    <w:rsid w:val="006804CD"/>
    <w:rsid w:val="006809AA"/>
    <w:rsid w:val="006918D9"/>
    <w:rsid w:val="006A4673"/>
    <w:rsid w:val="006A54BC"/>
    <w:rsid w:val="006A59A1"/>
    <w:rsid w:val="006A7705"/>
    <w:rsid w:val="006B29C4"/>
    <w:rsid w:val="006B31F1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292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4C5"/>
    <w:rsid w:val="0079181A"/>
    <w:rsid w:val="00797851"/>
    <w:rsid w:val="007A2887"/>
    <w:rsid w:val="007A7562"/>
    <w:rsid w:val="007B5EC7"/>
    <w:rsid w:val="007B7BAB"/>
    <w:rsid w:val="007C211E"/>
    <w:rsid w:val="007C33FB"/>
    <w:rsid w:val="007C40EA"/>
    <w:rsid w:val="007C6636"/>
    <w:rsid w:val="007C6688"/>
    <w:rsid w:val="007D0C56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11676"/>
    <w:rsid w:val="00812C87"/>
    <w:rsid w:val="00813187"/>
    <w:rsid w:val="00814A10"/>
    <w:rsid w:val="008216FA"/>
    <w:rsid w:val="008229B9"/>
    <w:rsid w:val="00833096"/>
    <w:rsid w:val="008401AF"/>
    <w:rsid w:val="00844B01"/>
    <w:rsid w:val="008508F0"/>
    <w:rsid w:val="0085308C"/>
    <w:rsid w:val="008559E6"/>
    <w:rsid w:val="008565D5"/>
    <w:rsid w:val="008600E5"/>
    <w:rsid w:val="00860421"/>
    <w:rsid w:val="00860C23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1F02"/>
    <w:rsid w:val="0089664D"/>
    <w:rsid w:val="00897CA5"/>
    <w:rsid w:val="008A19ED"/>
    <w:rsid w:val="008B0A73"/>
    <w:rsid w:val="008B185B"/>
    <w:rsid w:val="008B280F"/>
    <w:rsid w:val="008B5D07"/>
    <w:rsid w:val="008B7092"/>
    <w:rsid w:val="008C0E2C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20DC"/>
    <w:rsid w:val="00906E15"/>
    <w:rsid w:val="009074B9"/>
    <w:rsid w:val="009074BF"/>
    <w:rsid w:val="00907F5D"/>
    <w:rsid w:val="00910B3E"/>
    <w:rsid w:val="00911B55"/>
    <w:rsid w:val="0091376E"/>
    <w:rsid w:val="00913BE8"/>
    <w:rsid w:val="00914EFC"/>
    <w:rsid w:val="009169A3"/>
    <w:rsid w:val="00921209"/>
    <w:rsid w:val="00922830"/>
    <w:rsid w:val="00922F3D"/>
    <w:rsid w:val="0092483B"/>
    <w:rsid w:val="00930892"/>
    <w:rsid w:val="00931259"/>
    <w:rsid w:val="0094084A"/>
    <w:rsid w:val="0094338F"/>
    <w:rsid w:val="00943988"/>
    <w:rsid w:val="00943A53"/>
    <w:rsid w:val="009473F3"/>
    <w:rsid w:val="00954BCD"/>
    <w:rsid w:val="00956BEC"/>
    <w:rsid w:val="00957DA6"/>
    <w:rsid w:val="00960969"/>
    <w:rsid w:val="00960C50"/>
    <w:rsid w:val="0096317A"/>
    <w:rsid w:val="009639B9"/>
    <w:rsid w:val="00964DD7"/>
    <w:rsid w:val="009669C5"/>
    <w:rsid w:val="00975057"/>
    <w:rsid w:val="00980439"/>
    <w:rsid w:val="00981659"/>
    <w:rsid w:val="0098657E"/>
    <w:rsid w:val="009879FF"/>
    <w:rsid w:val="00993F56"/>
    <w:rsid w:val="00994679"/>
    <w:rsid w:val="00994CD5"/>
    <w:rsid w:val="00997080"/>
    <w:rsid w:val="009A1AAC"/>
    <w:rsid w:val="009A2C79"/>
    <w:rsid w:val="009B12F2"/>
    <w:rsid w:val="009B4B60"/>
    <w:rsid w:val="009B5494"/>
    <w:rsid w:val="009B6D9C"/>
    <w:rsid w:val="009B726C"/>
    <w:rsid w:val="009C6983"/>
    <w:rsid w:val="009D2632"/>
    <w:rsid w:val="009D485E"/>
    <w:rsid w:val="009D6036"/>
    <w:rsid w:val="009E137C"/>
    <w:rsid w:val="009E21FB"/>
    <w:rsid w:val="009E3290"/>
    <w:rsid w:val="009E6EC8"/>
    <w:rsid w:val="009F13C5"/>
    <w:rsid w:val="009F3C3D"/>
    <w:rsid w:val="009F5DB3"/>
    <w:rsid w:val="00A02617"/>
    <w:rsid w:val="00A060FF"/>
    <w:rsid w:val="00A13D93"/>
    <w:rsid w:val="00A16904"/>
    <w:rsid w:val="00A17E70"/>
    <w:rsid w:val="00A22BB0"/>
    <w:rsid w:val="00A256DC"/>
    <w:rsid w:val="00A35202"/>
    <w:rsid w:val="00A36EB0"/>
    <w:rsid w:val="00A41F3C"/>
    <w:rsid w:val="00A4327C"/>
    <w:rsid w:val="00A46C5F"/>
    <w:rsid w:val="00A50658"/>
    <w:rsid w:val="00A50BDD"/>
    <w:rsid w:val="00A52F1D"/>
    <w:rsid w:val="00A57420"/>
    <w:rsid w:val="00A60077"/>
    <w:rsid w:val="00A63968"/>
    <w:rsid w:val="00A641A6"/>
    <w:rsid w:val="00A655E8"/>
    <w:rsid w:val="00A662BA"/>
    <w:rsid w:val="00A66856"/>
    <w:rsid w:val="00A74D10"/>
    <w:rsid w:val="00A81752"/>
    <w:rsid w:val="00A820D3"/>
    <w:rsid w:val="00A84151"/>
    <w:rsid w:val="00A87ED6"/>
    <w:rsid w:val="00A95C28"/>
    <w:rsid w:val="00A973BA"/>
    <w:rsid w:val="00AA2327"/>
    <w:rsid w:val="00AA4EEF"/>
    <w:rsid w:val="00AA5AB5"/>
    <w:rsid w:val="00AA5B64"/>
    <w:rsid w:val="00AA7985"/>
    <w:rsid w:val="00AB06E7"/>
    <w:rsid w:val="00AB196C"/>
    <w:rsid w:val="00AB2763"/>
    <w:rsid w:val="00AB44C9"/>
    <w:rsid w:val="00AC2E7F"/>
    <w:rsid w:val="00AC5CFE"/>
    <w:rsid w:val="00AD0F6B"/>
    <w:rsid w:val="00AD2914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0FB4"/>
    <w:rsid w:val="00B011D2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13E8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2553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553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178F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293F"/>
    <w:rsid w:val="00C64CA3"/>
    <w:rsid w:val="00C65F96"/>
    <w:rsid w:val="00C7110E"/>
    <w:rsid w:val="00C717D0"/>
    <w:rsid w:val="00C7283F"/>
    <w:rsid w:val="00C7308A"/>
    <w:rsid w:val="00C74B98"/>
    <w:rsid w:val="00C766DA"/>
    <w:rsid w:val="00C76B74"/>
    <w:rsid w:val="00C80CD3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4C92"/>
    <w:rsid w:val="00CB5BD6"/>
    <w:rsid w:val="00CC2359"/>
    <w:rsid w:val="00CC5530"/>
    <w:rsid w:val="00CD085A"/>
    <w:rsid w:val="00CD1B24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F005B"/>
    <w:rsid w:val="00CF11FD"/>
    <w:rsid w:val="00CF4641"/>
    <w:rsid w:val="00CF6AEB"/>
    <w:rsid w:val="00D01A04"/>
    <w:rsid w:val="00D0334D"/>
    <w:rsid w:val="00D0371D"/>
    <w:rsid w:val="00D06E7C"/>
    <w:rsid w:val="00D14036"/>
    <w:rsid w:val="00D1462A"/>
    <w:rsid w:val="00D1572F"/>
    <w:rsid w:val="00D15D5D"/>
    <w:rsid w:val="00D16F9E"/>
    <w:rsid w:val="00D211D4"/>
    <w:rsid w:val="00D252C3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2C55"/>
    <w:rsid w:val="00D64480"/>
    <w:rsid w:val="00D647AF"/>
    <w:rsid w:val="00D64925"/>
    <w:rsid w:val="00D65DC2"/>
    <w:rsid w:val="00D73B1B"/>
    <w:rsid w:val="00D8379E"/>
    <w:rsid w:val="00D83B33"/>
    <w:rsid w:val="00D90311"/>
    <w:rsid w:val="00D90C69"/>
    <w:rsid w:val="00D91792"/>
    <w:rsid w:val="00D91C64"/>
    <w:rsid w:val="00DA18D1"/>
    <w:rsid w:val="00DA21EB"/>
    <w:rsid w:val="00DA26F1"/>
    <w:rsid w:val="00DA2AF5"/>
    <w:rsid w:val="00DA3651"/>
    <w:rsid w:val="00DA672F"/>
    <w:rsid w:val="00DB3E5A"/>
    <w:rsid w:val="00DB3EA0"/>
    <w:rsid w:val="00DB4388"/>
    <w:rsid w:val="00DC12FB"/>
    <w:rsid w:val="00DC3AD1"/>
    <w:rsid w:val="00DC4D1F"/>
    <w:rsid w:val="00DC5571"/>
    <w:rsid w:val="00DC59A0"/>
    <w:rsid w:val="00DD27D1"/>
    <w:rsid w:val="00DD5B10"/>
    <w:rsid w:val="00DD7B76"/>
    <w:rsid w:val="00DE1D5F"/>
    <w:rsid w:val="00DE3523"/>
    <w:rsid w:val="00DE6687"/>
    <w:rsid w:val="00DE6C03"/>
    <w:rsid w:val="00DE78CD"/>
    <w:rsid w:val="00DF71F2"/>
    <w:rsid w:val="00E008A1"/>
    <w:rsid w:val="00E074C7"/>
    <w:rsid w:val="00E121A2"/>
    <w:rsid w:val="00E2047F"/>
    <w:rsid w:val="00E2235F"/>
    <w:rsid w:val="00E2379D"/>
    <w:rsid w:val="00E24282"/>
    <w:rsid w:val="00E31B10"/>
    <w:rsid w:val="00E43DBA"/>
    <w:rsid w:val="00E43ED3"/>
    <w:rsid w:val="00E44F5D"/>
    <w:rsid w:val="00E45444"/>
    <w:rsid w:val="00E46908"/>
    <w:rsid w:val="00E47C80"/>
    <w:rsid w:val="00E51237"/>
    <w:rsid w:val="00E52755"/>
    <w:rsid w:val="00E53000"/>
    <w:rsid w:val="00E534C2"/>
    <w:rsid w:val="00E56954"/>
    <w:rsid w:val="00E666E9"/>
    <w:rsid w:val="00E669EA"/>
    <w:rsid w:val="00E707EB"/>
    <w:rsid w:val="00E726D5"/>
    <w:rsid w:val="00E73834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124B"/>
    <w:rsid w:val="00EA4919"/>
    <w:rsid w:val="00EA59E9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EF1F8B"/>
    <w:rsid w:val="00F005B8"/>
    <w:rsid w:val="00F03316"/>
    <w:rsid w:val="00F04547"/>
    <w:rsid w:val="00F05BA9"/>
    <w:rsid w:val="00F12E2D"/>
    <w:rsid w:val="00F23044"/>
    <w:rsid w:val="00F23369"/>
    <w:rsid w:val="00F2352E"/>
    <w:rsid w:val="00F23E0B"/>
    <w:rsid w:val="00F2410F"/>
    <w:rsid w:val="00F24D45"/>
    <w:rsid w:val="00F265ED"/>
    <w:rsid w:val="00F31392"/>
    <w:rsid w:val="00F34D50"/>
    <w:rsid w:val="00F34F68"/>
    <w:rsid w:val="00F416E6"/>
    <w:rsid w:val="00F5438C"/>
    <w:rsid w:val="00F57E0A"/>
    <w:rsid w:val="00F67EA4"/>
    <w:rsid w:val="00F70873"/>
    <w:rsid w:val="00F70EF2"/>
    <w:rsid w:val="00F719EE"/>
    <w:rsid w:val="00F73E17"/>
    <w:rsid w:val="00F74201"/>
    <w:rsid w:val="00F80F6F"/>
    <w:rsid w:val="00F82C24"/>
    <w:rsid w:val="00F8361C"/>
    <w:rsid w:val="00F90033"/>
    <w:rsid w:val="00F914F9"/>
    <w:rsid w:val="00F91EBA"/>
    <w:rsid w:val="00F92D52"/>
    <w:rsid w:val="00F94307"/>
    <w:rsid w:val="00F96C59"/>
    <w:rsid w:val="00FA43F2"/>
    <w:rsid w:val="00FA63AA"/>
    <w:rsid w:val="00FA730E"/>
    <w:rsid w:val="00FA7AF5"/>
    <w:rsid w:val="00FB01D7"/>
    <w:rsid w:val="00FB1197"/>
    <w:rsid w:val="00FB505F"/>
    <w:rsid w:val="00FB52A4"/>
    <w:rsid w:val="00FC0F2C"/>
    <w:rsid w:val="00FD1E8B"/>
    <w:rsid w:val="00FD4FAA"/>
    <w:rsid w:val="00FD715D"/>
    <w:rsid w:val="00FE11D9"/>
    <w:rsid w:val="00FE3E4B"/>
    <w:rsid w:val="00FE3F01"/>
    <w:rsid w:val="00FE3FC8"/>
    <w:rsid w:val="00FE4575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F6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</w:rPr>
  </w:style>
  <w:style w:type="paragraph" w:styleId="af5">
    <w:name w:val="Plain Text"/>
    <w:basedOn w:val="a"/>
    <w:link w:val="af6"/>
    <w:uiPriority w:val="99"/>
    <w:unhideWhenUsed/>
    <w:rsid w:val="00C22208"/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2024-06-26T07:14:00Z</dcterms:created>
  <dcterms:modified xsi:type="dcterms:W3CDTF">2024-06-26T07:14:00Z</dcterms:modified>
</cp:coreProperties>
</file>