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17" w:rsidRPr="00432817" w:rsidRDefault="00432817" w:rsidP="003410F5">
      <w:pPr>
        <w:tabs>
          <w:tab w:val="left" w:pos="1065"/>
        </w:tabs>
        <w:ind w:leftChars="200" w:left="420" w:rightChars="-338" w:right="-710" w:firstLineChars="3000" w:firstLine="7200"/>
        <w:jc w:val="left"/>
        <w:rPr>
          <w:sz w:val="24"/>
          <w:szCs w:val="24"/>
          <w:bdr w:val="single" w:sz="4" w:space="0" w:color="auto"/>
        </w:rPr>
      </w:pPr>
      <w:bookmarkStart w:id="0" w:name="_GoBack"/>
      <w:bookmarkEnd w:id="0"/>
      <w:r w:rsidRPr="00432817">
        <w:rPr>
          <w:rFonts w:hint="eastAsia"/>
          <w:sz w:val="24"/>
          <w:szCs w:val="24"/>
          <w:bdr w:val="single" w:sz="4" w:space="0" w:color="auto"/>
        </w:rPr>
        <w:t>様式</w:t>
      </w:r>
      <w:r w:rsidR="002306D9">
        <w:rPr>
          <w:rFonts w:hint="eastAsia"/>
          <w:sz w:val="24"/>
          <w:szCs w:val="24"/>
          <w:bdr w:val="single" w:sz="4" w:space="0" w:color="auto"/>
        </w:rPr>
        <w:t>７</w:t>
      </w:r>
    </w:p>
    <w:p w:rsidR="00432817" w:rsidRDefault="00432817" w:rsidP="00D118E8">
      <w:pPr>
        <w:tabs>
          <w:tab w:val="left" w:pos="1065"/>
        </w:tabs>
        <w:ind w:leftChars="100" w:left="420" w:hangingChars="100" w:hanging="210"/>
      </w:pPr>
    </w:p>
    <w:p w:rsidR="00432817" w:rsidRDefault="00432817" w:rsidP="00D118E8">
      <w:pPr>
        <w:tabs>
          <w:tab w:val="left" w:pos="1065"/>
        </w:tabs>
        <w:ind w:leftChars="100" w:left="420" w:hangingChars="100" w:hanging="210"/>
      </w:pPr>
    </w:p>
    <w:p w:rsidR="00D118E8" w:rsidRDefault="00D118E8" w:rsidP="00432817">
      <w:pPr>
        <w:tabs>
          <w:tab w:val="left" w:pos="1065"/>
        </w:tabs>
        <w:ind w:leftChars="200" w:left="420"/>
      </w:pPr>
      <w:r w:rsidRPr="00D118E8">
        <w:rPr>
          <w:rFonts w:hint="eastAsia"/>
        </w:rPr>
        <w:t xml:space="preserve">　　</w:t>
      </w:r>
      <w:r w:rsidR="00432817">
        <w:rPr>
          <w:rFonts w:hint="eastAsia"/>
        </w:rPr>
        <w:t xml:space="preserve">　</w:t>
      </w:r>
      <w:r w:rsidRPr="00D118E8">
        <w:rPr>
          <w:rFonts w:hint="eastAsia"/>
        </w:rPr>
        <w:t xml:space="preserve">　</w:t>
      </w:r>
      <w:r w:rsidR="003410F5">
        <w:rPr>
          <w:rFonts w:hint="eastAsia"/>
        </w:rPr>
        <w:t xml:space="preserve">　　　　　　　　　　　</w:t>
      </w:r>
      <w:r w:rsidRPr="00D118E8">
        <w:rPr>
          <w:rFonts w:hint="eastAsia"/>
        </w:rPr>
        <w:t xml:space="preserve">（表　面）　　　　　　</w:t>
      </w:r>
      <w:r w:rsidR="00432817">
        <w:rPr>
          <w:rFonts w:hint="eastAsia"/>
        </w:rPr>
        <w:t xml:space="preserve">　</w:t>
      </w:r>
      <w:r w:rsidRPr="00D118E8">
        <w:rPr>
          <w:rFonts w:hint="eastAsia"/>
        </w:rPr>
        <w:t xml:space="preserve">　</w:t>
      </w:r>
    </w:p>
    <w:p w:rsidR="00D118E8" w:rsidRPr="00D118E8" w:rsidRDefault="00E7521D" w:rsidP="00D118E8">
      <w:r w:rsidRPr="00E752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4F1040D4" wp14:editId="3D93DC9B">
                <wp:simplePos x="0" y="0"/>
                <wp:positionH relativeFrom="column">
                  <wp:posOffset>946785</wp:posOffset>
                </wp:positionH>
                <wp:positionV relativeFrom="paragraph">
                  <wp:posOffset>139700</wp:posOffset>
                </wp:positionV>
                <wp:extent cx="3277800" cy="1981080"/>
                <wp:effectExtent l="0" t="0" r="18415"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00" cy="1981080"/>
                        </a:xfrm>
                        <a:prstGeom prst="rect">
                          <a:avLst/>
                        </a:prstGeom>
                        <a:solidFill>
                          <a:srgbClr val="FFFFFF"/>
                        </a:solidFill>
                        <a:ln w="9525">
                          <a:solidFill>
                            <a:srgbClr val="000000"/>
                          </a:solidFill>
                          <a:miter lim="800000"/>
                          <a:headEnd/>
                          <a:tailEnd/>
                        </a:ln>
                      </wps:spPr>
                      <wps:txbx>
                        <w:txbxContent>
                          <w:p w:rsidR="00E7521D" w:rsidRPr="00E7521D" w:rsidRDefault="00024445" w:rsidP="00E247E0">
                            <w:pPr>
                              <w:spacing w:line="360" w:lineRule="exact"/>
                              <w:ind w:firstLineChars="176" w:firstLine="424"/>
                              <w:jc w:val="left"/>
                              <w:rPr>
                                <w:sz w:val="24"/>
                                <w:szCs w:val="24"/>
                              </w:rPr>
                            </w:pPr>
                            <w:r>
                              <w:rPr>
                                <w:rFonts w:hint="eastAsia"/>
                                <w:b/>
                                <w:sz w:val="24"/>
                                <w:szCs w:val="24"/>
                              </w:rPr>
                              <w:t xml:space="preserve">　</w:t>
                            </w:r>
                            <w:r w:rsidR="00E7521D" w:rsidRPr="00527C5B">
                              <w:rPr>
                                <w:rFonts w:hint="eastAsia"/>
                                <w:b/>
                                <w:sz w:val="24"/>
                                <w:szCs w:val="24"/>
                              </w:rPr>
                              <w:t>大阪府人権擁護士</w:t>
                            </w:r>
                            <w:r w:rsidR="00E247E0" w:rsidRPr="00A559FB">
                              <w:rPr>
                                <w:b/>
                                <w:sz w:val="24"/>
                                <w:szCs w:val="24"/>
                              </w:rPr>
                              <w:t>証</w:t>
                            </w:r>
                            <w:r w:rsidR="00527C5B">
                              <w:rPr>
                                <w:rFonts w:hint="eastAsia"/>
                                <w:sz w:val="24"/>
                                <w:szCs w:val="24"/>
                              </w:rPr>
                              <w:t xml:space="preserve"> </w:t>
                            </w:r>
                            <w:r w:rsidR="00241379">
                              <w:rPr>
                                <w:rFonts w:hint="eastAsia"/>
                                <w:sz w:val="24"/>
                                <w:szCs w:val="24"/>
                              </w:rPr>
                              <w:t xml:space="preserve">　</w:t>
                            </w:r>
                            <w:r w:rsidR="00E7521D" w:rsidRPr="00B902A8">
                              <w:rPr>
                                <w:rFonts w:hint="eastAsia"/>
                                <w:sz w:val="14"/>
                                <w:szCs w:val="14"/>
                              </w:rPr>
                              <w:t>交付番号</w:t>
                            </w:r>
                          </w:p>
                          <w:p w:rsidR="00E7521D" w:rsidRPr="00E7521D" w:rsidRDefault="00E7521D" w:rsidP="00E7521D">
                            <w:pPr>
                              <w:spacing w:line="360" w:lineRule="exact"/>
                              <w:rPr>
                                <w:sz w:val="18"/>
                                <w:szCs w:val="18"/>
                              </w:rPr>
                            </w:pPr>
                            <w:r>
                              <w:rPr>
                                <w:rFonts w:hint="eastAsia"/>
                              </w:rPr>
                              <w:t xml:space="preserve">　　　　　　　　　</w:t>
                            </w:r>
                            <w:r w:rsidRPr="00E7521D">
                              <w:rPr>
                                <w:rFonts w:hint="eastAsia"/>
                                <w:sz w:val="18"/>
                                <w:szCs w:val="18"/>
                              </w:rPr>
                              <w:t xml:space="preserve">登録年度　　</w:t>
                            </w:r>
                            <w:r w:rsidRPr="00E7521D">
                              <w:rPr>
                                <w:sz w:val="18"/>
                                <w:szCs w:val="18"/>
                              </w:rPr>
                              <w:t xml:space="preserve"> </w:t>
                            </w:r>
                            <w:r w:rsidR="00810F5E">
                              <w:rPr>
                                <w:rFonts w:hint="eastAsia"/>
                                <w:sz w:val="18"/>
                                <w:szCs w:val="18"/>
                              </w:rPr>
                              <w:t xml:space="preserve">　</w:t>
                            </w:r>
                            <w:r w:rsidR="00810F5E">
                              <w:rPr>
                                <w:sz w:val="18"/>
                                <w:szCs w:val="18"/>
                              </w:rPr>
                              <w:t xml:space="preserve">　</w:t>
                            </w:r>
                            <w:r w:rsidRPr="00E7521D">
                              <w:rPr>
                                <w:rFonts w:hint="eastAsia"/>
                                <w:sz w:val="18"/>
                                <w:szCs w:val="18"/>
                              </w:rPr>
                              <w:t xml:space="preserve">年度　　</w:t>
                            </w:r>
                          </w:p>
                          <w:p w:rsidR="00E7521D" w:rsidRPr="00E7521D" w:rsidRDefault="00E7521D" w:rsidP="00E7521D">
                            <w:pPr>
                              <w:spacing w:line="360" w:lineRule="exact"/>
                              <w:rPr>
                                <w:sz w:val="18"/>
                                <w:szCs w:val="18"/>
                              </w:rPr>
                            </w:pPr>
                            <w:r w:rsidRPr="00E7521D">
                              <w:rPr>
                                <w:rFonts w:hint="eastAsia"/>
                                <w:sz w:val="18"/>
                                <w:szCs w:val="18"/>
                              </w:rPr>
                              <w:t xml:space="preserve">　　　　　　　　</w:t>
                            </w:r>
                            <w:r w:rsidRPr="00E7521D">
                              <w:rPr>
                                <w:sz w:val="18"/>
                                <w:szCs w:val="18"/>
                              </w:rPr>
                              <w:t xml:space="preserve"> </w:t>
                            </w:r>
                            <w:r>
                              <w:rPr>
                                <w:rFonts w:hint="eastAsia"/>
                                <w:sz w:val="18"/>
                                <w:szCs w:val="18"/>
                              </w:rPr>
                              <w:t xml:space="preserve">　　</w:t>
                            </w:r>
                            <w:r w:rsidR="00810F5E">
                              <w:rPr>
                                <w:rFonts w:hint="eastAsia"/>
                                <w:sz w:val="18"/>
                                <w:szCs w:val="18"/>
                              </w:rPr>
                              <w:t xml:space="preserve">氏　　名　　</w:t>
                            </w:r>
                          </w:p>
                          <w:p w:rsidR="00E7521D" w:rsidRPr="00E7521D" w:rsidRDefault="00E7521D" w:rsidP="00E7521D">
                            <w:pPr>
                              <w:spacing w:line="360" w:lineRule="exact"/>
                              <w:rPr>
                                <w:sz w:val="18"/>
                                <w:szCs w:val="18"/>
                              </w:rPr>
                            </w:pPr>
                            <w:r w:rsidRPr="00E7521D">
                              <w:rPr>
                                <w:rFonts w:hint="eastAsia"/>
                                <w:sz w:val="18"/>
                                <w:szCs w:val="18"/>
                              </w:rPr>
                              <w:t xml:space="preserve">　　　　　　　　</w:t>
                            </w:r>
                            <w:r>
                              <w:rPr>
                                <w:rFonts w:hint="eastAsia"/>
                                <w:sz w:val="18"/>
                                <w:szCs w:val="18"/>
                              </w:rPr>
                              <w:t xml:space="preserve">　　</w:t>
                            </w:r>
                            <w:r w:rsidRPr="00E7521D">
                              <w:rPr>
                                <w:rFonts w:hint="eastAsia"/>
                                <w:sz w:val="18"/>
                                <w:szCs w:val="18"/>
                              </w:rPr>
                              <w:t>上記の者は大阪府人権擁護士である</w:t>
                            </w:r>
                          </w:p>
                          <w:p w:rsidR="00E7521D" w:rsidRPr="00E7521D" w:rsidRDefault="00E7521D" w:rsidP="00E7521D">
                            <w:pPr>
                              <w:spacing w:line="360" w:lineRule="exact"/>
                              <w:ind w:firstLineChars="1000" w:firstLine="1800"/>
                              <w:rPr>
                                <w:sz w:val="18"/>
                                <w:szCs w:val="18"/>
                              </w:rPr>
                            </w:pPr>
                            <w:r w:rsidRPr="00E7521D">
                              <w:rPr>
                                <w:rFonts w:hint="eastAsia"/>
                                <w:sz w:val="18"/>
                                <w:szCs w:val="18"/>
                              </w:rPr>
                              <w:t>ことを証します</w:t>
                            </w:r>
                          </w:p>
                          <w:p w:rsidR="00E7521D" w:rsidRPr="00E7521D" w:rsidRDefault="00E7521D" w:rsidP="00E7521D">
                            <w:pPr>
                              <w:spacing w:line="360" w:lineRule="exact"/>
                              <w:rPr>
                                <w:sz w:val="18"/>
                                <w:szCs w:val="18"/>
                              </w:rPr>
                            </w:pPr>
                            <w:r w:rsidRPr="00E7521D">
                              <w:rPr>
                                <w:rFonts w:hint="eastAsia"/>
                                <w:sz w:val="18"/>
                                <w:szCs w:val="18"/>
                              </w:rPr>
                              <w:t xml:space="preserve">　　　　　　　</w:t>
                            </w:r>
                            <w:r w:rsidRPr="00E7521D">
                              <w:rPr>
                                <w:sz w:val="18"/>
                                <w:szCs w:val="18"/>
                              </w:rPr>
                              <w:t xml:space="preserve">   </w:t>
                            </w:r>
                            <w:r>
                              <w:rPr>
                                <w:rFonts w:hint="eastAsia"/>
                                <w:sz w:val="18"/>
                                <w:szCs w:val="18"/>
                              </w:rPr>
                              <w:t xml:space="preserve">　　</w:t>
                            </w:r>
                            <w:r w:rsidR="00527C5B">
                              <w:rPr>
                                <w:rFonts w:hint="eastAsia"/>
                                <w:sz w:val="18"/>
                                <w:szCs w:val="18"/>
                              </w:rPr>
                              <w:t xml:space="preserve">　</w:t>
                            </w:r>
                            <w:r w:rsidR="00810F5E">
                              <w:rPr>
                                <w:rFonts w:hint="eastAsia"/>
                                <w:sz w:val="18"/>
                                <w:szCs w:val="18"/>
                              </w:rPr>
                              <w:t xml:space="preserve">　</w:t>
                            </w:r>
                            <w:r w:rsidR="00810F5E">
                              <w:rPr>
                                <w:sz w:val="18"/>
                                <w:szCs w:val="18"/>
                              </w:rPr>
                              <w:t xml:space="preserve">　</w:t>
                            </w:r>
                            <w:r w:rsidRPr="00E7521D">
                              <w:rPr>
                                <w:rFonts w:hint="eastAsia"/>
                                <w:sz w:val="18"/>
                                <w:szCs w:val="18"/>
                              </w:rPr>
                              <w:t>年</w:t>
                            </w:r>
                            <w:r w:rsidR="00810F5E">
                              <w:rPr>
                                <w:rFonts w:hint="eastAsia"/>
                                <w:sz w:val="18"/>
                                <w:szCs w:val="18"/>
                              </w:rPr>
                              <w:t xml:space="preserve">　</w:t>
                            </w:r>
                            <w:r w:rsidR="00810F5E">
                              <w:rPr>
                                <w:sz w:val="18"/>
                                <w:szCs w:val="18"/>
                              </w:rPr>
                              <w:t xml:space="preserve">　</w:t>
                            </w:r>
                            <w:r w:rsidRPr="00E7521D">
                              <w:rPr>
                                <w:rFonts w:hint="eastAsia"/>
                                <w:sz w:val="18"/>
                                <w:szCs w:val="18"/>
                              </w:rPr>
                              <w:t>月</w:t>
                            </w:r>
                            <w:r w:rsidR="00810F5E">
                              <w:rPr>
                                <w:rFonts w:hint="eastAsia"/>
                                <w:sz w:val="18"/>
                                <w:szCs w:val="18"/>
                              </w:rPr>
                              <w:t xml:space="preserve">　</w:t>
                            </w:r>
                            <w:r w:rsidR="00810F5E">
                              <w:rPr>
                                <w:sz w:val="18"/>
                                <w:szCs w:val="18"/>
                              </w:rPr>
                              <w:t xml:space="preserve">　</w:t>
                            </w:r>
                            <w:r w:rsidRPr="00E7521D">
                              <w:rPr>
                                <w:rFonts w:hint="eastAsia"/>
                                <w:sz w:val="18"/>
                                <w:szCs w:val="18"/>
                              </w:rPr>
                              <w:t>日</w:t>
                            </w:r>
                          </w:p>
                          <w:p w:rsidR="00E7521D" w:rsidRPr="00E7521D" w:rsidRDefault="00E7521D" w:rsidP="00E7521D">
                            <w:pPr>
                              <w:spacing w:line="360" w:lineRule="exact"/>
                              <w:ind w:firstLineChars="300" w:firstLine="630"/>
                              <w:rPr>
                                <w:sz w:val="22"/>
                                <w:bdr w:val="single" w:sz="4" w:space="0" w:color="auto" w:frame="1"/>
                              </w:rPr>
                            </w:pPr>
                            <w:r>
                              <w:rPr>
                                <w:rFonts w:hint="eastAsia"/>
                              </w:rPr>
                              <w:t xml:space="preserve">　　　　　　　　　　　</w:t>
                            </w:r>
                            <w:r w:rsidRPr="00E7521D">
                              <w:rPr>
                                <w:rFonts w:hint="eastAsia"/>
                                <w:sz w:val="22"/>
                              </w:rPr>
                              <w:t xml:space="preserve">大阪府知事　</w:t>
                            </w:r>
                            <w:r w:rsidRPr="00E7521D">
                              <w:rPr>
                                <w:rFonts w:hint="eastAsia"/>
                                <w:sz w:val="22"/>
                                <w:bdr w:val="single" w:sz="4" w:space="0" w:color="auto" w:frame="1"/>
                              </w:rPr>
                              <w:t>印</w:t>
                            </w:r>
                          </w:p>
                          <w:p w:rsidR="00E7521D" w:rsidRPr="00527C5B" w:rsidRDefault="00810F5E" w:rsidP="00527C5B">
                            <w:pPr>
                              <w:spacing w:line="360" w:lineRule="exact"/>
                              <w:ind w:firstLineChars="300" w:firstLine="480"/>
                              <w:rPr>
                                <w:sz w:val="16"/>
                                <w:szCs w:val="16"/>
                                <w:bdr w:val="single" w:sz="4" w:space="0" w:color="auto" w:frame="1"/>
                              </w:rPr>
                            </w:pPr>
                            <w:r>
                              <w:rPr>
                                <w:rFonts w:hint="eastAsia"/>
                                <w:sz w:val="16"/>
                                <w:szCs w:val="16"/>
                              </w:rPr>
                              <w:t xml:space="preserve">本証の有効期限は　</w:t>
                            </w:r>
                            <w:r>
                              <w:rPr>
                                <w:sz w:val="16"/>
                                <w:szCs w:val="16"/>
                              </w:rPr>
                              <w:t xml:space="preserve">　</w:t>
                            </w:r>
                            <w:r w:rsidR="00626FD1">
                              <w:rPr>
                                <w:rFonts w:hint="eastAsia"/>
                                <w:sz w:val="16"/>
                                <w:szCs w:val="16"/>
                              </w:rPr>
                              <w:t>年</w:t>
                            </w:r>
                            <w:r w:rsidR="00626FD1" w:rsidRPr="00992C81">
                              <w:rPr>
                                <w:rFonts w:hint="eastAsia"/>
                                <w:sz w:val="16"/>
                                <w:szCs w:val="16"/>
                              </w:rPr>
                              <w:t>３月３１</w:t>
                            </w:r>
                            <w:r w:rsidR="00E7521D" w:rsidRPr="00992C81">
                              <w:rPr>
                                <w:rFonts w:hint="eastAsia"/>
                                <w:sz w:val="16"/>
                                <w:szCs w:val="16"/>
                              </w:rPr>
                              <w:t>日</w:t>
                            </w:r>
                            <w:r w:rsidR="00E7521D" w:rsidRPr="00527C5B">
                              <w:rPr>
                                <w:rFonts w:hint="eastAsia"/>
                                <w:sz w:val="16"/>
                                <w:szCs w:val="16"/>
                              </w:rPr>
                              <w:t>とする</w:t>
                            </w:r>
                          </w:p>
                          <w:p w:rsidR="00E7521D" w:rsidRDefault="00E7521D" w:rsidP="00E7521D">
                            <w:pPr>
                              <w:ind w:firstLineChars="300" w:firstLine="960"/>
                              <w:rPr>
                                <w:sz w:val="32"/>
                                <w:szCs w:val="32"/>
                                <w:bdr w:val="single" w:sz="4" w:space="0" w:color="auto" w:frame="1"/>
                              </w:rPr>
                            </w:pPr>
                            <w:r>
                              <w:rPr>
                                <w:rFonts w:hint="eastAsia"/>
                                <w:sz w:val="32"/>
                                <w:szCs w:val="32"/>
                                <w:bdr w:val="single" w:sz="4" w:space="0" w:color="auto" w:frame="1"/>
                              </w:rPr>
                              <w:t xml:space="preserve">　　　　　　　　　　　　　　　　　　</w:t>
                            </w: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rPr>
                            </w:pPr>
                            <w:r>
                              <w:rPr>
                                <w:rFonts w:hint="eastAsia"/>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040D4" id="_x0000_t202" coordsize="21600,21600" o:spt="202" path="m,l,21600r21600,l21600,xe">
                <v:stroke joinstyle="miter"/>
                <v:path gradientshapeok="t" o:connecttype="rect"/>
              </v:shapetype>
              <v:shape id="テキスト ボックス 2" o:spid="_x0000_s1026" type="#_x0000_t202" style="position:absolute;left:0;text-align:left;margin-left:74.55pt;margin-top:11pt;width:258.1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">
                <v:textbox>
                  <w:txbxContent>
                    <w:p w:rsidR="00E7521D" w:rsidRPr="00E7521D" w:rsidRDefault="00024445" w:rsidP="00E247E0">
                      <w:pPr>
                        <w:spacing w:line="360" w:lineRule="exact"/>
                        <w:ind w:firstLineChars="176" w:firstLine="424"/>
                        <w:jc w:val="left"/>
                        <w:rPr>
                          <w:sz w:val="24"/>
                          <w:szCs w:val="24"/>
                        </w:rPr>
                      </w:pPr>
                      <w:r>
                        <w:rPr>
                          <w:rFonts w:hint="eastAsia"/>
                          <w:b/>
                          <w:sz w:val="24"/>
                          <w:szCs w:val="24"/>
                        </w:rPr>
                        <w:t xml:space="preserve">　</w:t>
                      </w:r>
                      <w:r w:rsidR="00E7521D" w:rsidRPr="00527C5B">
                        <w:rPr>
                          <w:rFonts w:hint="eastAsia"/>
                          <w:b/>
                          <w:sz w:val="24"/>
                          <w:szCs w:val="24"/>
                        </w:rPr>
                        <w:t>大阪府人権擁護士</w:t>
                      </w:r>
                      <w:r w:rsidR="00E247E0" w:rsidRPr="00A559FB">
                        <w:rPr>
                          <w:b/>
                          <w:sz w:val="24"/>
                          <w:szCs w:val="24"/>
                        </w:rPr>
                        <w:t>証</w:t>
                      </w:r>
                      <w:r w:rsidR="00527C5B">
                        <w:rPr>
                          <w:rFonts w:hint="eastAsia"/>
                          <w:sz w:val="24"/>
                          <w:szCs w:val="24"/>
                        </w:rPr>
                        <w:t xml:space="preserve"> </w:t>
                      </w:r>
                      <w:r w:rsidR="00241379">
                        <w:rPr>
                          <w:rFonts w:hint="eastAsia"/>
                          <w:sz w:val="24"/>
                          <w:szCs w:val="24"/>
                        </w:rPr>
                        <w:t xml:space="preserve">　</w:t>
                      </w:r>
                      <w:r w:rsidR="00E7521D" w:rsidRPr="00B902A8">
                        <w:rPr>
                          <w:rFonts w:hint="eastAsia"/>
                          <w:sz w:val="14"/>
                          <w:szCs w:val="14"/>
                        </w:rPr>
                        <w:t>交付番号</w:t>
                      </w:r>
                    </w:p>
                    <w:p w:rsidR="00E7521D" w:rsidRPr="00E7521D" w:rsidRDefault="00E7521D" w:rsidP="00E7521D">
                      <w:pPr>
                        <w:spacing w:line="360" w:lineRule="exact"/>
                        <w:rPr>
                          <w:sz w:val="18"/>
                          <w:szCs w:val="18"/>
                        </w:rPr>
                      </w:pPr>
                      <w:r>
                        <w:rPr>
                          <w:rFonts w:hint="eastAsia"/>
                        </w:rPr>
                        <w:t xml:space="preserve">　　　　　　　　　</w:t>
                      </w:r>
                      <w:r w:rsidRPr="00E7521D">
                        <w:rPr>
                          <w:rFonts w:hint="eastAsia"/>
                          <w:sz w:val="18"/>
                          <w:szCs w:val="18"/>
                        </w:rPr>
                        <w:t xml:space="preserve">登録年度　　</w:t>
                      </w:r>
                      <w:r w:rsidRPr="00E7521D">
                        <w:rPr>
                          <w:sz w:val="18"/>
                          <w:szCs w:val="18"/>
                        </w:rPr>
                        <w:t xml:space="preserve"> </w:t>
                      </w:r>
                      <w:r w:rsidR="00810F5E">
                        <w:rPr>
                          <w:rFonts w:hint="eastAsia"/>
                          <w:sz w:val="18"/>
                          <w:szCs w:val="18"/>
                        </w:rPr>
                        <w:t xml:space="preserve">　</w:t>
                      </w:r>
                      <w:r w:rsidR="00810F5E">
                        <w:rPr>
                          <w:sz w:val="18"/>
                          <w:szCs w:val="18"/>
                        </w:rPr>
                        <w:t xml:space="preserve">　</w:t>
                      </w:r>
                      <w:r w:rsidRPr="00E7521D">
                        <w:rPr>
                          <w:rFonts w:hint="eastAsia"/>
                          <w:sz w:val="18"/>
                          <w:szCs w:val="18"/>
                        </w:rPr>
                        <w:t xml:space="preserve">年度　　</w:t>
                      </w:r>
                    </w:p>
                    <w:p w:rsidR="00E7521D" w:rsidRPr="00E7521D" w:rsidRDefault="00E7521D" w:rsidP="00E7521D">
                      <w:pPr>
                        <w:spacing w:line="360" w:lineRule="exact"/>
                        <w:rPr>
                          <w:sz w:val="18"/>
                          <w:szCs w:val="18"/>
                        </w:rPr>
                      </w:pPr>
                      <w:r w:rsidRPr="00E7521D">
                        <w:rPr>
                          <w:rFonts w:hint="eastAsia"/>
                          <w:sz w:val="18"/>
                          <w:szCs w:val="18"/>
                        </w:rPr>
                        <w:t xml:space="preserve">　　　　　　　　</w:t>
                      </w:r>
                      <w:r w:rsidRPr="00E7521D">
                        <w:rPr>
                          <w:sz w:val="18"/>
                          <w:szCs w:val="18"/>
                        </w:rPr>
                        <w:t xml:space="preserve"> </w:t>
                      </w:r>
                      <w:r>
                        <w:rPr>
                          <w:rFonts w:hint="eastAsia"/>
                          <w:sz w:val="18"/>
                          <w:szCs w:val="18"/>
                        </w:rPr>
                        <w:t xml:space="preserve">　　</w:t>
                      </w:r>
                      <w:r w:rsidR="00810F5E">
                        <w:rPr>
                          <w:rFonts w:hint="eastAsia"/>
                          <w:sz w:val="18"/>
                          <w:szCs w:val="18"/>
                        </w:rPr>
                        <w:t xml:space="preserve">氏　　名　　</w:t>
                      </w:r>
                    </w:p>
                    <w:p w:rsidR="00E7521D" w:rsidRPr="00E7521D" w:rsidRDefault="00E7521D" w:rsidP="00E7521D">
                      <w:pPr>
                        <w:spacing w:line="360" w:lineRule="exact"/>
                        <w:rPr>
                          <w:sz w:val="18"/>
                          <w:szCs w:val="18"/>
                        </w:rPr>
                      </w:pPr>
                      <w:r w:rsidRPr="00E7521D">
                        <w:rPr>
                          <w:rFonts w:hint="eastAsia"/>
                          <w:sz w:val="18"/>
                          <w:szCs w:val="18"/>
                        </w:rPr>
                        <w:t xml:space="preserve">　　　　　　　　</w:t>
                      </w:r>
                      <w:r>
                        <w:rPr>
                          <w:rFonts w:hint="eastAsia"/>
                          <w:sz w:val="18"/>
                          <w:szCs w:val="18"/>
                        </w:rPr>
                        <w:t xml:space="preserve">　　</w:t>
                      </w:r>
                      <w:r w:rsidRPr="00E7521D">
                        <w:rPr>
                          <w:rFonts w:hint="eastAsia"/>
                          <w:sz w:val="18"/>
                          <w:szCs w:val="18"/>
                        </w:rPr>
                        <w:t>上記の者は大阪府人権擁護士である</w:t>
                      </w:r>
                    </w:p>
                    <w:p w:rsidR="00E7521D" w:rsidRPr="00E7521D" w:rsidRDefault="00E7521D" w:rsidP="00E7521D">
                      <w:pPr>
                        <w:spacing w:line="360" w:lineRule="exact"/>
                        <w:ind w:firstLineChars="1000" w:firstLine="1800"/>
                        <w:rPr>
                          <w:sz w:val="18"/>
                          <w:szCs w:val="18"/>
                        </w:rPr>
                      </w:pPr>
                      <w:r w:rsidRPr="00E7521D">
                        <w:rPr>
                          <w:rFonts w:hint="eastAsia"/>
                          <w:sz w:val="18"/>
                          <w:szCs w:val="18"/>
                        </w:rPr>
                        <w:t>ことを証します</w:t>
                      </w:r>
                    </w:p>
                    <w:p w:rsidR="00E7521D" w:rsidRPr="00E7521D" w:rsidRDefault="00E7521D" w:rsidP="00E7521D">
                      <w:pPr>
                        <w:spacing w:line="360" w:lineRule="exact"/>
                        <w:rPr>
                          <w:sz w:val="18"/>
                          <w:szCs w:val="18"/>
                        </w:rPr>
                      </w:pPr>
                      <w:r w:rsidRPr="00E7521D">
                        <w:rPr>
                          <w:rFonts w:hint="eastAsia"/>
                          <w:sz w:val="18"/>
                          <w:szCs w:val="18"/>
                        </w:rPr>
                        <w:t xml:space="preserve">　　　　　　　</w:t>
                      </w:r>
                      <w:r w:rsidRPr="00E7521D">
                        <w:rPr>
                          <w:sz w:val="18"/>
                          <w:szCs w:val="18"/>
                        </w:rPr>
                        <w:t xml:space="preserve">   </w:t>
                      </w:r>
                      <w:r>
                        <w:rPr>
                          <w:rFonts w:hint="eastAsia"/>
                          <w:sz w:val="18"/>
                          <w:szCs w:val="18"/>
                        </w:rPr>
                        <w:t xml:space="preserve">　　</w:t>
                      </w:r>
                      <w:r w:rsidR="00527C5B">
                        <w:rPr>
                          <w:rFonts w:hint="eastAsia"/>
                          <w:sz w:val="18"/>
                          <w:szCs w:val="18"/>
                        </w:rPr>
                        <w:t xml:space="preserve">　</w:t>
                      </w:r>
                      <w:r w:rsidR="00810F5E">
                        <w:rPr>
                          <w:rFonts w:hint="eastAsia"/>
                          <w:sz w:val="18"/>
                          <w:szCs w:val="18"/>
                        </w:rPr>
                        <w:t xml:space="preserve">　</w:t>
                      </w:r>
                      <w:r w:rsidR="00810F5E">
                        <w:rPr>
                          <w:sz w:val="18"/>
                          <w:szCs w:val="18"/>
                        </w:rPr>
                        <w:t xml:space="preserve">　</w:t>
                      </w:r>
                      <w:r w:rsidRPr="00E7521D">
                        <w:rPr>
                          <w:rFonts w:hint="eastAsia"/>
                          <w:sz w:val="18"/>
                          <w:szCs w:val="18"/>
                        </w:rPr>
                        <w:t>年</w:t>
                      </w:r>
                      <w:r w:rsidR="00810F5E">
                        <w:rPr>
                          <w:rFonts w:hint="eastAsia"/>
                          <w:sz w:val="18"/>
                          <w:szCs w:val="18"/>
                        </w:rPr>
                        <w:t xml:space="preserve">　</w:t>
                      </w:r>
                      <w:r w:rsidR="00810F5E">
                        <w:rPr>
                          <w:sz w:val="18"/>
                          <w:szCs w:val="18"/>
                        </w:rPr>
                        <w:t xml:space="preserve">　</w:t>
                      </w:r>
                      <w:r w:rsidRPr="00E7521D">
                        <w:rPr>
                          <w:rFonts w:hint="eastAsia"/>
                          <w:sz w:val="18"/>
                          <w:szCs w:val="18"/>
                        </w:rPr>
                        <w:t>月</w:t>
                      </w:r>
                      <w:r w:rsidR="00810F5E">
                        <w:rPr>
                          <w:rFonts w:hint="eastAsia"/>
                          <w:sz w:val="18"/>
                          <w:szCs w:val="18"/>
                        </w:rPr>
                        <w:t xml:space="preserve">　</w:t>
                      </w:r>
                      <w:r w:rsidR="00810F5E">
                        <w:rPr>
                          <w:sz w:val="18"/>
                          <w:szCs w:val="18"/>
                        </w:rPr>
                        <w:t xml:space="preserve">　</w:t>
                      </w:r>
                      <w:r w:rsidRPr="00E7521D">
                        <w:rPr>
                          <w:rFonts w:hint="eastAsia"/>
                          <w:sz w:val="18"/>
                          <w:szCs w:val="18"/>
                        </w:rPr>
                        <w:t>日</w:t>
                      </w:r>
                    </w:p>
                    <w:p w:rsidR="00E7521D" w:rsidRPr="00E7521D" w:rsidRDefault="00E7521D" w:rsidP="00E7521D">
                      <w:pPr>
                        <w:spacing w:line="360" w:lineRule="exact"/>
                        <w:ind w:firstLineChars="300" w:firstLine="630"/>
                        <w:rPr>
                          <w:sz w:val="22"/>
                          <w:bdr w:val="single" w:sz="4" w:space="0" w:color="auto" w:frame="1"/>
                        </w:rPr>
                      </w:pPr>
                      <w:r>
                        <w:rPr>
                          <w:rFonts w:hint="eastAsia"/>
                        </w:rPr>
                        <w:t xml:space="preserve">　　　　　　　　　　　</w:t>
                      </w:r>
                      <w:r w:rsidRPr="00E7521D">
                        <w:rPr>
                          <w:rFonts w:hint="eastAsia"/>
                          <w:sz w:val="22"/>
                        </w:rPr>
                        <w:t xml:space="preserve">大阪府知事　</w:t>
                      </w:r>
                      <w:r w:rsidRPr="00E7521D">
                        <w:rPr>
                          <w:rFonts w:hint="eastAsia"/>
                          <w:sz w:val="22"/>
                          <w:bdr w:val="single" w:sz="4" w:space="0" w:color="auto" w:frame="1"/>
                        </w:rPr>
                        <w:t>印</w:t>
                      </w:r>
                    </w:p>
                    <w:p w:rsidR="00E7521D" w:rsidRPr="00527C5B" w:rsidRDefault="00810F5E" w:rsidP="00527C5B">
                      <w:pPr>
                        <w:spacing w:line="360" w:lineRule="exact"/>
                        <w:ind w:firstLineChars="300" w:firstLine="480"/>
                        <w:rPr>
                          <w:sz w:val="16"/>
                          <w:szCs w:val="16"/>
                          <w:bdr w:val="single" w:sz="4" w:space="0" w:color="auto" w:frame="1"/>
                        </w:rPr>
                      </w:pPr>
                      <w:r>
                        <w:rPr>
                          <w:rFonts w:hint="eastAsia"/>
                          <w:sz w:val="16"/>
                          <w:szCs w:val="16"/>
                        </w:rPr>
                        <w:t xml:space="preserve">本証の有効期限は　</w:t>
                      </w:r>
                      <w:r>
                        <w:rPr>
                          <w:sz w:val="16"/>
                          <w:szCs w:val="16"/>
                        </w:rPr>
                        <w:t xml:space="preserve">　</w:t>
                      </w:r>
                      <w:r w:rsidR="00626FD1">
                        <w:rPr>
                          <w:rFonts w:hint="eastAsia"/>
                          <w:sz w:val="16"/>
                          <w:szCs w:val="16"/>
                        </w:rPr>
                        <w:t>年</w:t>
                      </w:r>
                      <w:r w:rsidR="00626FD1" w:rsidRPr="00992C81">
                        <w:rPr>
                          <w:rFonts w:hint="eastAsia"/>
                          <w:sz w:val="16"/>
                          <w:szCs w:val="16"/>
                        </w:rPr>
                        <w:t>３月３１</w:t>
                      </w:r>
                      <w:r w:rsidR="00E7521D" w:rsidRPr="00992C81">
                        <w:rPr>
                          <w:rFonts w:hint="eastAsia"/>
                          <w:sz w:val="16"/>
                          <w:szCs w:val="16"/>
                        </w:rPr>
                        <w:t>日</w:t>
                      </w:r>
                      <w:r w:rsidR="00E7521D" w:rsidRPr="00527C5B">
                        <w:rPr>
                          <w:rFonts w:hint="eastAsia"/>
                          <w:sz w:val="16"/>
                          <w:szCs w:val="16"/>
                        </w:rPr>
                        <w:t>とする</w:t>
                      </w:r>
                    </w:p>
                    <w:p w:rsidR="00E7521D" w:rsidRDefault="00E7521D" w:rsidP="00E7521D">
                      <w:pPr>
                        <w:ind w:firstLineChars="300" w:firstLine="960"/>
                        <w:rPr>
                          <w:sz w:val="32"/>
                          <w:szCs w:val="32"/>
                          <w:bdr w:val="single" w:sz="4" w:space="0" w:color="auto" w:frame="1"/>
                        </w:rPr>
                      </w:pPr>
                      <w:r>
                        <w:rPr>
                          <w:rFonts w:hint="eastAsia"/>
                          <w:sz w:val="32"/>
                          <w:szCs w:val="32"/>
                          <w:bdr w:val="single" w:sz="4" w:space="0" w:color="auto" w:frame="1"/>
                        </w:rPr>
                        <w:t xml:space="preserve">　　　　　　　　　　　　　　　　　　</w:t>
                      </w: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bdr w:val="single" w:sz="4" w:space="0" w:color="auto" w:frame="1"/>
                        </w:rPr>
                      </w:pPr>
                    </w:p>
                    <w:p w:rsidR="00E7521D" w:rsidRDefault="00E7521D" w:rsidP="00E7521D">
                      <w:pPr>
                        <w:ind w:firstLineChars="300" w:firstLine="960"/>
                        <w:rPr>
                          <w:sz w:val="32"/>
                          <w:szCs w:val="32"/>
                        </w:rPr>
                      </w:pPr>
                      <w:r>
                        <w:rPr>
                          <w:rFonts w:hint="eastAsia"/>
                          <w:sz w:val="32"/>
                          <w:szCs w:val="32"/>
                        </w:rPr>
                        <w:t xml:space="preserve">　</w:t>
                      </w:r>
                    </w:p>
                  </w:txbxContent>
                </v:textbox>
              </v:shape>
            </w:pict>
          </mc:Fallback>
        </mc:AlternateContent>
      </w:r>
    </w:p>
    <w:p w:rsidR="00D118E8" w:rsidRPr="00D118E8" w:rsidRDefault="00D118E8" w:rsidP="00D118E8"/>
    <w:p w:rsidR="00D118E8" w:rsidRPr="00D118E8" w:rsidRDefault="00E7521D" w:rsidP="00D118E8">
      <w:r w:rsidRPr="00E752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0364C203" wp14:editId="4B7398C6">
                <wp:simplePos x="0" y="0"/>
                <wp:positionH relativeFrom="column">
                  <wp:posOffset>1072515</wp:posOffset>
                </wp:positionH>
                <wp:positionV relativeFrom="paragraph">
                  <wp:posOffset>44450</wp:posOffset>
                </wp:positionV>
                <wp:extent cx="864000" cy="1080000"/>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864000" cy="1080000"/>
                        </a:xfrm>
                        <a:prstGeom prst="rect">
                          <a:avLst/>
                        </a:prstGeom>
                        <a:solidFill>
                          <a:sysClr val="window" lastClr="FFFFFF"/>
                        </a:solidFill>
                        <a:ln w="9525" cap="flat" cmpd="sng" algn="ctr">
                          <a:solidFill>
                            <a:sysClr val="windowText" lastClr="000000"/>
                          </a:solidFill>
                          <a:prstDash val="solid"/>
                        </a:ln>
                        <a:effectLst/>
                      </wps:spPr>
                      <wps:txbx>
                        <w:txbxContent>
                          <w:p w:rsidR="00E7521D" w:rsidRDefault="00E7521D" w:rsidP="00E7521D">
                            <w:pPr>
                              <w:jc w:val="center"/>
                            </w:pPr>
                            <w:r>
                              <w:rPr>
                                <w:rFonts w:hint="eastAsia"/>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4C203" id="正方形/長方形 3" o:spid="_x0000_s1027" style="position:absolute;left:0;text-align:left;margin-left:84.45pt;margin-top:3.5pt;width:68.05pt;height:8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" fillcolor="window" strokecolor="windowText">
                <v:textbox>
                  <w:txbxContent>
                    <w:p w:rsidR="00E7521D" w:rsidRDefault="00E7521D" w:rsidP="00E7521D">
                      <w:pPr>
                        <w:jc w:val="center"/>
                      </w:pPr>
                      <w:r>
                        <w:rPr>
                          <w:rFonts w:hint="eastAsia"/>
                        </w:rPr>
                        <w:t>写　真</w:t>
                      </w:r>
                    </w:p>
                  </w:txbxContent>
                </v:textbox>
              </v:rect>
            </w:pict>
          </mc:Fallback>
        </mc:AlternateContent>
      </w:r>
    </w:p>
    <w:p w:rsidR="00D118E8" w:rsidRPr="00D118E8" w:rsidRDefault="00D118E8" w:rsidP="00D118E8"/>
    <w:p w:rsidR="00D118E8" w:rsidRPr="00D118E8" w:rsidRDefault="00D118E8" w:rsidP="00D118E8"/>
    <w:p w:rsidR="00D118E8" w:rsidRPr="00D118E8" w:rsidRDefault="00D118E8" w:rsidP="00D118E8"/>
    <w:p w:rsidR="00D118E8" w:rsidRPr="00D118E8" w:rsidRDefault="00D118E8" w:rsidP="00D118E8"/>
    <w:p w:rsidR="00D118E8" w:rsidRPr="00D118E8" w:rsidRDefault="00D118E8" w:rsidP="00D118E8"/>
    <w:p w:rsidR="00D118E8" w:rsidRPr="00D118E8" w:rsidRDefault="00D118E8" w:rsidP="00D118E8"/>
    <w:p w:rsidR="00D118E8" w:rsidRPr="00D118E8" w:rsidRDefault="00D118E8" w:rsidP="00D118E8"/>
    <w:p w:rsidR="00D118E8" w:rsidRDefault="00D118E8" w:rsidP="00D118E8"/>
    <w:p w:rsidR="003410F5" w:rsidRDefault="003410F5" w:rsidP="00D118E8"/>
    <w:p w:rsidR="003410F5" w:rsidRDefault="003410F5" w:rsidP="00D118E8"/>
    <w:p w:rsidR="003410F5" w:rsidRDefault="003410F5" w:rsidP="00D118E8"/>
    <w:p w:rsidR="003410F5" w:rsidRDefault="003410F5" w:rsidP="00D118E8">
      <w:r w:rsidRPr="00D118E8">
        <w:rPr>
          <w:rFonts w:hint="eastAsia"/>
        </w:rPr>
        <w:t xml:space="preserve">　</w:t>
      </w:r>
      <w:r w:rsidR="004B2CAE">
        <w:rPr>
          <w:rFonts w:hint="eastAsia"/>
        </w:rPr>
        <w:t xml:space="preserve">　　　　　　　　　　　　　　　　</w:t>
      </w:r>
      <w:r w:rsidRPr="00D118E8">
        <w:rPr>
          <w:rFonts w:hint="eastAsia"/>
        </w:rPr>
        <w:t>（裏　面）</w:t>
      </w:r>
    </w:p>
    <w:p w:rsidR="003410F5" w:rsidRDefault="00E7521D" w:rsidP="00D118E8">
      <w:r w:rsidRPr="00E752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5DDD6FAD" wp14:editId="13122B13">
                <wp:simplePos x="0" y="0"/>
                <wp:positionH relativeFrom="column">
                  <wp:posOffset>946785</wp:posOffset>
                </wp:positionH>
                <wp:positionV relativeFrom="paragraph">
                  <wp:posOffset>53974</wp:posOffset>
                </wp:positionV>
                <wp:extent cx="3278520" cy="1980000"/>
                <wp:effectExtent l="0" t="0" r="17145" b="203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20" cy="1980000"/>
                        </a:xfrm>
                        <a:prstGeom prst="rect">
                          <a:avLst/>
                        </a:prstGeom>
                        <a:solidFill>
                          <a:srgbClr val="FFFFFF"/>
                        </a:solidFill>
                        <a:ln w="9525">
                          <a:solidFill>
                            <a:srgbClr val="000000"/>
                          </a:solidFill>
                          <a:miter lim="800000"/>
                          <a:headEnd/>
                          <a:tailEnd/>
                        </a:ln>
                      </wps:spPr>
                      <wps:txbx>
                        <w:txbxContent>
                          <w:p w:rsidR="004B2CAE" w:rsidRPr="00B902A8" w:rsidRDefault="004B2CAE" w:rsidP="004B2CAE">
                            <w:pPr>
                              <w:spacing w:line="300" w:lineRule="exact"/>
                              <w:jc w:val="center"/>
                              <w:rPr>
                                <w:rFonts w:ascii="ＭＳ ゴシック" w:eastAsia="ＭＳ ゴシック" w:hAnsi="ＭＳ ゴシック"/>
                                <w:sz w:val="16"/>
                                <w:szCs w:val="16"/>
                              </w:rPr>
                            </w:pPr>
                            <w:r w:rsidRPr="00B902A8">
                              <w:rPr>
                                <w:rFonts w:ascii="ＭＳ ゴシック" w:eastAsia="ＭＳ ゴシック" w:hAnsi="ＭＳ ゴシック" w:hint="eastAsia"/>
                                <w:sz w:val="16"/>
                                <w:szCs w:val="16"/>
                              </w:rPr>
                              <w:t>大阪府人権擁護士要綱《人権擁護士の業務》</w:t>
                            </w:r>
                          </w:p>
                          <w:p w:rsidR="004B2CAE" w:rsidRPr="00B902A8" w:rsidRDefault="004B2CAE" w:rsidP="004B2CAE">
                            <w:pPr>
                              <w:spacing w:line="200" w:lineRule="exact"/>
                              <w:jc w:val="left"/>
                              <w:rPr>
                                <w:sz w:val="14"/>
                                <w:szCs w:val="14"/>
                              </w:rPr>
                            </w:pPr>
                            <w:r w:rsidRPr="00B902A8">
                              <w:rPr>
                                <w:rFonts w:hint="eastAsia"/>
                                <w:sz w:val="14"/>
                                <w:szCs w:val="14"/>
                              </w:rPr>
                              <w:t>第３条　人権擁護士は次の各号に掲げる業務を行う。</w:t>
                            </w:r>
                          </w:p>
                          <w:p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一　複雑・困難な相談事案の原因や背景を分析し、適切な専門相談機関へのあっせん及び当事者間の調整を行うこと。</w:t>
                            </w:r>
                          </w:p>
                          <w:p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二　高度な知識とカウンセリングマインドをもちながら、対人援助技術を活かし、相談を行うこと。</w:t>
                            </w:r>
                          </w:p>
                          <w:p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三　様々な人権問題の解決に向けた啓発を行うこと。</w:t>
                            </w:r>
                          </w:p>
                          <w:p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四　人権に関する各種の相談業務に従事している者をサポートし、相談技術等の向上のため指導に努めるとともに心のケアを行うこと。</w:t>
                            </w:r>
                          </w:p>
                          <w:p w:rsidR="00E7521D" w:rsidRPr="00B902A8" w:rsidRDefault="00810F5E" w:rsidP="00810F5E">
                            <w:pPr>
                              <w:spacing w:line="200" w:lineRule="exact"/>
                              <w:ind w:leftChars="100" w:left="350" w:hangingChars="100" w:hanging="140"/>
                              <w:rPr>
                                <w:sz w:val="14"/>
                                <w:szCs w:val="14"/>
                              </w:rPr>
                            </w:pPr>
                            <w:r w:rsidRPr="00810F5E">
                              <w:rPr>
                                <w:rFonts w:hint="eastAsia"/>
                                <w:sz w:val="14"/>
                                <w:szCs w:val="14"/>
                              </w:rPr>
                              <w:t xml:space="preserve">五　</w:t>
                            </w:r>
                            <w:r w:rsidR="00E7521D" w:rsidRPr="00B902A8">
                              <w:rPr>
                                <w:rFonts w:hint="eastAsia"/>
                                <w:sz w:val="14"/>
                                <w:szCs w:val="14"/>
                              </w:rPr>
                              <w:t>人権相談</w:t>
                            </w:r>
                            <w:r w:rsidR="00B902A8" w:rsidRPr="00B902A8">
                              <w:rPr>
                                <w:rFonts w:hint="eastAsia"/>
                                <w:sz w:val="14"/>
                                <w:szCs w:val="14"/>
                              </w:rPr>
                              <w:t>の</w:t>
                            </w:r>
                            <w:r w:rsidR="00E7521D" w:rsidRPr="00B902A8">
                              <w:rPr>
                                <w:rFonts w:hint="eastAsia"/>
                                <w:sz w:val="14"/>
                                <w:szCs w:val="14"/>
                              </w:rPr>
                              <w:t>内容を分析・整理し、啓発課題や人権侵害の予防のための検討を行い、行政機関等に必要に応じて意見を述べる</w:t>
                            </w:r>
                            <w:r w:rsidR="004B2CAE" w:rsidRPr="00B902A8">
                              <w:rPr>
                                <w:rFonts w:hint="eastAsia"/>
                                <w:sz w:val="14"/>
                                <w:szCs w:val="14"/>
                              </w:rPr>
                              <w:t>こと。</w:t>
                            </w:r>
                          </w:p>
                          <w:p w:rsidR="004B2CAE" w:rsidRPr="00B902A8" w:rsidRDefault="004B2CAE" w:rsidP="00B902A8">
                            <w:pPr>
                              <w:spacing w:line="200" w:lineRule="exact"/>
                              <w:ind w:left="140" w:hangingChars="100" w:hanging="140"/>
                              <w:rPr>
                                <w:sz w:val="14"/>
                                <w:szCs w:val="14"/>
                              </w:rPr>
                            </w:pPr>
                            <w:r w:rsidRPr="00B902A8">
                              <w:rPr>
                                <w:rFonts w:hint="eastAsia"/>
                                <w:sz w:val="14"/>
                                <w:szCs w:val="14"/>
                              </w:rPr>
                              <w:t>２　人権擁護士は、前項に掲げる業務を行うにあたって、個人情報の重要性を認識し、個人の権利利益を侵害することのないよう個人情報を取り扱わなければならない。</w:t>
                            </w:r>
                          </w:p>
                          <w:p w:rsidR="004B2CAE" w:rsidRPr="004B2CAE" w:rsidRDefault="004B2CAE" w:rsidP="004B2CAE">
                            <w:pPr>
                              <w:spacing w:line="22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D6FAD" id="テキスト ボックス 4" o:spid="_x0000_s1028" type="#_x0000_t202" style="position:absolute;left:0;text-align:left;margin-left:74.55pt;margin-top:4.25pt;width:258.15pt;height:15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">
                <v:textbox>
                  <w:txbxContent>
                    <w:p w:rsidR="004B2CAE" w:rsidRPr="00B902A8" w:rsidRDefault="004B2CAE" w:rsidP="004B2CAE">
                      <w:pPr>
                        <w:spacing w:line="300" w:lineRule="exact"/>
                        <w:jc w:val="center"/>
                        <w:rPr>
                          <w:rFonts w:ascii="ＭＳ ゴシック" w:eastAsia="ＭＳ ゴシック" w:hAnsi="ＭＳ ゴシック"/>
                          <w:sz w:val="16"/>
                          <w:szCs w:val="16"/>
                        </w:rPr>
                      </w:pPr>
                      <w:r w:rsidRPr="00B902A8">
                        <w:rPr>
                          <w:rFonts w:ascii="ＭＳ ゴシック" w:eastAsia="ＭＳ ゴシック" w:hAnsi="ＭＳ ゴシック" w:hint="eastAsia"/>
                          <w:sz w:val="16"/>
                          <w:szCs w:val="16"/>
                        </w:rPr>
                        <w:t>大阪府人権擁護士要綱《人権擁護士の業務》</w:t>
                      </w:r>
                    </w:p>
                    <w:p w:rsidR="004B2CAE" w:rsidRPr="00B902A8" w:rsidRDefault="004B2CAE" w:rsidP="004B2CAE">
                      <w:pPr>
                        <w:spacing w:line="200" w:lineRule="exact"/>
                        <w:jc w:val="left"/>
                        <w:rPr>
                          <w:sz w:val="14"/>
                          <w:szCs w:val="14"/>
                        </w:rPr>
                      </w:pPr>
                      <w:r w:rsidRPr="00B902A8">
                        <w:rPr>
                          <w:rFonts w:hint="eastAsia"/>
                          <w:sz w:val="14"/>
                          <w:szCs w:val="14"/>
                        </w:rPr>
                        <w:t>第３条　人権擁護士は次の各号に掲げる業務を行う。</w:t>
                      </w:r>
                    </w:p>
                    <w:p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一　複雑・困難な相談事案の原因や背景を分析し、適切な専門相談機関へのあっせん及び当事者間の調整を行うこと。</w:t>
                      </w:r>
                    </w:p>
                    <w:p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二　高度な知識とカウンセリングマインドをもちながら、対人援助技術を活かし、相談を行うこと。</w:t>
                      </w:r>
                    </w:p>
                    <w:p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三　様々な人権問題の解決に向けた啓発を行うこと。</w:t>
                      </w:r>
                    </w:p>
                    <w:p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四　人権に関する各種の相談業務に従事している者をサポートし、相談技術等の向上のため指導に努めるとともに心のケアを行うこと。</w:t>
                      </w:r>
                    </w:p>
                    <w:p w:rsidR="00E7521D" w:rsidRPr="00B902A8" w:rsidRDefault="00810F5E" w:rsidP="00810F5E">
                      <w:pPr>
                        <w:spacing w:line="200" w:lineRule="exact"/>
                        <w:ind w:leftChars="100" w:left="350" w:hangingChars="100" w:hanging="140"/>
                        <w:rPr>
                          <w:sz w:val="14"/>
                          <w:szCs w:val="14"/>
                        </w:rPr>
                      </w:pPr>
                      <w:r w:rsidRPr="00810F5E">
                        <w:rPr>
                          <w:rFonts w:hint="eastAsia"/>
                          <w:sz w:val="14"/>
                          <w:szCs w:val="14"/>
                        </w:rPr>
                        <w:t xml:space="preserve">五　</w:t>
                      </w:r>
                      <w:r w:rsidR="00E7521D" w:rsidRPr="00B902A8">
                        <w:rPr>
                          <w:rFonts w:hint="eastAsia"/>
                          <w:sz w:val="14"/>
                          <w:szCs w:val="14"/>
                        </w:rPr>
                        <w:t>人権相談</w:t>
                      </w:r>
                      <w:r w:rsidR="00B902A8" w:rsidRPr="00B902A8">
                        <w:rPr>
                          <w:rFonts w:hint="eastAsia"/>
                          <w:sz w:val="14"/>
                          <w:szCs w:val="14"/>
                        </w:rPr>
                        <w:t>の</w:t>
                      </w:r>
                      <w:r w:rsidR="00E7521D" w:rsidRPr="00B902A8">
                        <w:rPr>
                          <w:rFonts w:hint="eastAsia"/>
                          <w:sz w:val="14"/>
                          <w:szCs w:val="14"/>
                        </w:rPr>
                        <w:t>内容を分析・整理し、啓発課題や人権侵害の予防のための検討を行い、行政機関等に必要に応じて意見を述べる</w:t>
                      </w:r>
                      <w:r w:rsidR="004B2CAE" w:rsidRPr="00B902A8">
                        <w:rPr>
                          <w:rFonts w:hint="eastAsia"/>
                          <w:sz w:val="14"/>
                          <w:szCs w:val="14"/>
                        </w:rPr>
                        <w:t>こと。</w:t>
                      </w:r>
                    </w:p>
                    <w:p w:rsidR="004B2CAE" w:rsidRPr="00B902A8" w:rsidRDefault="004B2CAE" w:rsidP="00B902A8">
                      <w:pPr>
                        <w:spacing w:line="200" w:lineRule="exact"/>
                        <w:ind w:left="140" w:hangingChars="100" w:hanging="140"/>
                        <w:rPr>
                          <w:sz w:val="14"/>
                          <w:szCs w:val="14"/>
                        </w:rPr>
                      </w:pPr>
                      <w:r w:rsidRPr="00B902A8">
                        <w:rPr>
                          <w:rFonts w:hint="eastAsia"/>
                          <w:sz w:val="14"/>
                          <w:szCs w:val="14"/>
                        </w:rPr>
                        <w:t>２　人権擁護士は、前項に掲げる業務を行うにあたって、個人情報の重要性を認識し、個人の権利利益を侵害することのないよう個人情報を取り扱わなければならない。</w:t>
                      </w:r>
                    </w:p>
                    <w:p w:rsidR="004B2CAE" w:rsidRPr="004B2CAE" w:rsidRDefault="004B2CAE" w:rsidP="004B2CAE">
                      <w:pPr>
                        <w:spacing w:line="220" w:lineRule="exact"/>
                        <w:rPr>
                          <w:sz w:val="16"/>
                          <w:szCs w:val="16"/>
                        </w:rPr>
                      </w:pPr>
                    </w:p>
                  </w:txbxContent>
                </v:textbox>
              </v:shape>
            </w:pict>
          </mc:Fallback>
        </mc:AlternateContent>
      </w:r>
    </w:p>
    <w:p w:rsidR="00D118E8" w:rsidRDefault="00D118E8" w:rsidP="00D118E8"/>
    <w:p w:rsidR="003410F5" w:rsidRDefault="003410F5" w:rsidP="00D118E8"/>
    <w:p w:rsidR="003410F5" w:rsidRDefault="003410F5" w:rsidP="00D118E8"/>
    <w:p w:rsidR="003410F5" w:rsidRDefault="003410F5" w:rsidP="00D118E8"/>
    <w:p w:rsidR="003410F5" w:rsidRDefault="003410F5" w:rsidP="00D118E8"/>
    <w:p w:rsidR="003410F5" w:rsidRDefault="003410F5" w:rsidP="00D118E8"/>
    <w:p w:rsidR="003410F5" w:rsidRDefault="003410F5" w:rsidP="00D118E8"/>
    <w:p w:rsidR="003410F5" w:rsidRDefault="003410F5" w:rsidP="00D118E8"/>
    <w:p w:rsidR="004B2CAE" w:rsidRDefault="004B2CAE" w:rsidP="003410F5">
      <w:pPr>
        <w:ind w:firstLineChars="1200" w:firstLine="2520"/>
      </w:pPr>
    </w:p>
    <w:p w:rsidR="003410F5" w:rsidRDefault="003410F5" w:rsidP="004B2CAE">
      <w:pPr>
        <w:ind w:firstLineChars="1200" w:firstLine="2520"/>
      </w:pPr>
      <w:r>
        <w:rPr>
          <w:rFonts w:hint="eastAsia"/>
        </w:rPr>
        <w:t>（　サイズ　５５㎜×９１㎜　）</w:t>
      </w:r>
    </w:p>
    <w:p w:rsidR="003410F5" w:rsidRDefault="003410F5" w:rsidP="003410F5"/>
    <w:p w:rsidR="003410F5" w:rsidRPr="003410F5" w:rsidRDefault="003410F5" w:rsidP="00D118E8"/>
    <w:sectPr w:rsidR="003410F5" w:rsidRPr="003410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21D" w:rsidRDefault="00E7521D" w:rsidP="00E7521D">
      <w:r>
        <w:separator/>
      </w:r>
    </w:p>
  </w:endnote>
  <w:endnote w:type="continuationSeparator" w:id="0">
    <w:p w:rsidR="00E7521D" w:rsidRDefault="00E7521D" w:rsidP="00E7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21D" w:rsidRDefault="00E7521D" w:rsidP="00E7521D">
      <w:r>
        <w:separator/>
      </w:r>
    </w:p>
  </w:footnote>
  <w:footnote w:type="continuationSeparator" w:id="0">
    <w:p w:rsidR="00E7521D" w:rsidRDefault="00E7521D" w:rsidP="00E75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E8"/>
    <w:rsid w:val="00024445"/>
    <w:rsid w:val="000F7044"/>
    <w:rsid w:val="001B1C43"/>
    <w:rsid w:val="001E51E8"/>
    <w:rsid w:val="002306D9"/>
    <w:rsid w:val="00241379"/>
    <w:rsid w:val="003410F5"/>
    <w:rsid w:val="00432817"/>
    <w:rsid w:val="004B2CAE"/>
    <w:rsid w:val="00527C5B"/>
    <w:rsid w:val="00626FD1"/>
    <w:rsid w:val="006C1A49"/>
    <w:rsid w:val="00780849"/>
    <w:rsid w:val="00810F5E"/>
    <w:rsid w:val="00992C81"/>
    <w:rsid w:val="00A559FB"/>
    <w:rsid w:val="00B902A8"/>
    <w:rsid w:val="00D118E8"/>
    <w:rsid w:val="00DA3B60"/>
    <w:rsid w:val="00E04586"/>
    <w:rsid w:val="00E247E0"/>
    <w:rsid w:val="00E7521D"/>
    <w:rsid w:val="00F875B0"/>
    <w:rsid w:val="00F9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BE3DB61-3588-4FDD-8DB4-2F632828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21D"/>
    <w:pPr>
      <w:tabs>
        <w:tab w:val="center" w:pos="4252"/>
        <w:tab w:val="right" w:pos="8504"/>
      </w:tabs>
      <w:snapToGrid w:val="0"/>
    </w:pPr>
  </w:style>
  <w:style w:type="character" w:customStyle="1" w:styleId="a4">
    <w:name w:val="ヘッダー (文字)"/>
    <w:basedOn w:val="a0"/>
    <w:link w:val="a3"/>
    <w:uiPriority w:val="99"/>
    <w:rsid w:val="00E7521D"/>
  </w:style>
  <w:style w:type="paragraph" w:styleId="a5">
    <w:name w:val="footer"/>
    <w:basedOn w:val="a"/>
    <w:link w:val="a6"/>
    <w:uiPriority w:val="99"/>
    <w:unhideWhenUsed/>
    <w:rsid w:val="00E7521D"/>
    <w:pPr>
      <w:tabs>
        <w:tab w:val="center" w:pos="4252"/>
        <w:tab w:val="right" w:pos="8504"/>
      </w:tabs>
      <w:snapToGrid w:val="0"/>
    </w:pPr>
  </w:style>
  <w:style w:type="character" w:customStyle="1" w:styleId="a6">
    <w:name w:val="フッター (文字)"/>
    <w:basedOn w:val="a0"/>
    <w:link w:val="a5"/>
    <w:uiPriority w:val="99"/>
    <w:rsid w:val="00E7521D"/>
  </w:style>
  <w:style w:type="paragraph" w:styleId="a7">
    <w:name w:val="Balloon Text"/>
    <w:basedOn w:val="a"/>
    <w:link w:val="a8"/>
    <w:uiPriority w:val="99"/>
    <w:semiHidden/>
    <w:unhideWhenUsed/>
    <w:rsid w:val="00780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08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youshiki7_yougoshisyou</dc:title>
  <dc:creator>辻野　和世</dc:creator>
  <cp:lastModifiedBy>田賀　咲央里</cp:lastModifiedBy>
  <cp:revision>25</cp:revision>
  <cp:lastPrinted>2015-09-22T05:27:00Z</cp:lastPrinted>
  <dcterms:created xsi:type="dcterms:W3CDTF">2015-03-03T05:57:00Z</dcterms:created>
  <dcterms:modified xsi:type="dcterms:W3CDTF">2023-03-31T05:32:00Z</dcterms:modified>
</cp:coreProperties>
</file>