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88990" w14:textId="77777777" w:rsidR="008F5E27" w:rsidRPr="00435E00" w:rsidRDefault="0059494A" w:rsidP="00DB4E58">
      <w:pPr>
        <w:jc w:val="center"/>
        <w:rPr>
          <w:rFonts w:hAnsi="ＭＳ 明朝"/>
          <w:b/>
          <w:sz w:val="24"/>
          <w:szCs w:val="24"/>
        </w:rPr>
      </w:pPr>
      <w:r w:rsidRPr="00435E00">
        <w:rPr>
          <w:rFonts w:hAnsi="ＭＳ 明朝" w:hint="eastAsia"/>
          <w:b/>
          <w:sz w:val="24"/>
          <w:szCs w:val="24"/>
        </w:rPr>
        <w:t>大阪府監査委員事務局</w:t>
      </w:r>
      <w:r w:rsidR="008F5E27" w:rsidRPr="00435E00">
        <w:rPr>
          <w:rFonts w:hAnsi="ＭＳ 明朝" w:hint="eastAsia"/>
          <w:b/>
          <w:sz w:val="24"/>
          <w:szCs w:val="24"/>
        </w:rPr>
        <w:t>における</w:t>
      </w:r>
    </w:p>
    <w:p w14:paraId="5F620585" w14:textId="0EB94B8B" w:rsidR="006C0B0D" w:rsidRPr="00435E00" w:rsidRDefault="00593FAA" w:rsidP="00DB4E58">
      <w:pPr>
        <w:jc w:val="center"/>
        <w:rPr>
          <w:rFonts w:hAnsi="ＭＳ 明朝"/>
          <w:sz w:val="24"/>
          <w:szCs w:val="24"/>
        </w:rPr>
      </w:pPr>
      <w:r w:rsidRPr="00435E00">
        <w:rPr>
          <w:rFonts w:hAnsi="ＭＳ 明朝" w:hint="eastAsia"/>
          <w:b/>
          <w:sz w:val="24"/>
          <w:szCs w:val="24"/>
        </w:rPr>
        <w:t>障がい者</w:t>
      </w:r>
      <w:r w:rsidR="008F5E27" w:rsidRPr="00435E00">
        <w:rPr>
          <w:rFonts w:hAnsi="ＭＳ 明朝" w:hint="eastAsia"/>
          <w:b/>
          <w:sz w:val="24"/>
          <w:szCs w:val="24"/>
        </w:rPr>
        <w:t>である職員の</w:t>
      </w:r>
      <w:r w:rsidR="001B0F8F" w:rsidRPr="00435E00">
        <w:rPr>
          <w:rFonts w:hAnsi="ＭＳ 明朝" w:hint="eastAsia"/>
          <w:b/>
          <w:sz w:val="24"/>
          <w:szCs w:val="24"/>
        </w:rPr>
        <w:t>活躍推進計画</w:t>
      </w:r>
      <w:r w:rsidR="00BA3EA0" w:rsidRPr="00435E00">
        <w:rPr>
          <w:rFonts w:hAnsi="ＭＳ 明朝" w:hint="eastAsia"/>
          <w:b/>
          <w:sz w:val="24"/>
          <w:szCs w:val="24"/>
        </w:rPr>
        <w:t>（第２</w:t>
      </w:r>
      <w:r w:rsidR="00506808">
        <w:rPr>
          <w:rFonts w:hAnsi="ＭＳ 明朝" w:hint="eastAsia"/>
          <w:b/>
          <w:sz w:val="24"/>
          <w:szCs w:val="24"/>
        </w:rPr>
        <w:t>期</w:t>
      </w:r>
      <w:r w:rsidR="00BA3EA0" w:rsidRPr="00435E00">
        <w:rPr>
          <w:rFonts w:hAnsi="ＭＳ 明朝" w:hint="eastAsia"/>
          <w:b/>
          <w:sz w:val="24"/>
          <w:szCs w:val="24"/>
        </w:rPr>
        <w:t>）</w:t>
      </w:r>
    </w:p>
    <w:p w14:paraId="4E7A9F9A" w14:textId="77777777" w:rsidR="008F5E27" w:rsidRPr="00435E00" w:rsidRDefault="008F5E27" w:rsidP="00DB4E58">
      <w:pPr>
        <w:jc w:val="center"/>
        <w:rPr>
          <w:rFonts w:hAnsi="ＭＳ 明朝"/>
          <w:sz w:val="24"/>
          <w:szCs w:val="24"/>
        </w:rPr>
      </w:pPr>
    </w:p>
    <w:p w14:paraId="5149B115" w14:textId="6D0E22E3" w:rsidR="006C0B0D" w:rsidRPr="00435E00" w:rsidRDefault="00593FAA" w:rsidP="000A6729">
      <w:pPr>
        <w:rPr>
          <w:rFonts w:hAnsi="ＭＳ 明朝"/>
          <w:sz w:val="24"/>
          <w:szCs w:val="24"/>
        </w:rPr>
      </w:pPr>
      <w:r w:rsidRPr="00435E00">
        <w:rPr>
          <w:rFonts w:hAnsi="ＭＳ 明朝" w:hint="eastAsia"/>
          <w:sz w:val="24"/>
          <w:szCs w:val="24"/>
        </w:rPr>
        <w:t xml:space="preserve">　</w:t>
      </w:r>
      <w:r w:rsidR="007B65BE" w:rsidRPr="00435E00">
        <w:rPr>
          <w:rFonts w:hAnsi="ＭＳ 明朝" w:hint="eastAsia"/>
          <w:sz w:val="24"/>
          <w:szCs w:val="24"/>
        </w:rPr>
        <w:t xml:space="preserve">　　　　　　　　　　　　　　　　　　　　　　　　　令和</w:t>
      </w:r>
      <w:r w:rsidR="00BA3EA0" w:rsidRPr="00435E00">
        <w:rPr>
          <w:rFonts w:hAnsi="ＭＳ 明朝" w:hint="eastAsia"/>
          <w:sz w:val="24"/>
          <w:szCs w:val="24"/>
        </w:rPr>
        <w:t>７</w:t>
      </w:r>
      <w:r w:rsidR="007B65BE" w:rsidRPr="00435E00">
        <w:rPr>
          <w:rFonts w:hAnsi="ＭＳ 明朝" w:hint="eastAsia"/>
          <w:sz w:val="24"/>
          <w:szCs w:val="24"/>
        </w:rPr>
        <w:t>年</w:t>
      </w:r>
      <w:r w:rsidR="00BA3EA0" w:rsidRPr="00435E00">
        <w:rPr>
          <w:rFonts w:hAnsi="ＭＳ 明朝" w:hint="eastAsia"/>
          <w:sz w:val="24"/>
          <w:szCs w:val="24"/>
        </w:rPr>
        <w:t>４</w:t>
      </w:r>
      <w:r w:rsidR="007B65BE" w:rsidRPr="00435E00">
        <w:rPr>
          <w:rFonts w:hAnsi="ＭＳ 明朝" w:hint="eastAsia"/>
          <w:sz w:val="24"/>
          <w:szCs w:val="24"/>
        </w:rPr>
        <w:t>月</w:t>
      </w:r>
      <w:r w:rsidR="00BA3EA0" w:rsidRPr="00435E00">
        <w:rPr>
          <w:rFonts w:hAnsi="ＭＳ 明朝" w:hint="eastAsia"/>
          <w:sz w:val="24"/>
          <w:szCs w:val="24"/>
        </w:rPr>
        <w:t>１</w:t>
      </w:r>
      <w:r w:rsidRPr="00435E00">
        <w:rPr>
          <w:rFonts w:hAnsi="ＭＳ 明朝" w:hint="eastAsia"/>
          <w:sz w:val="24"/>
          <w:szCs w:val="24"/>
        </w:rPr>
        <w:t>日</w:t>
      </w:r>
    </w:p>
    <w:p w14:paraId="131B602D" w14:textId="77777777" w:rsidR="00593FAA" w:rsidRPr="00435E00" w:rsidRDefault="00593FAA" w:rsidP="000A6729">
      <w:pPr>
        <w:rPr>
          <w:rFonts w:hAnsi="ＭＳ 明朝"/>
          <w:sz w:val="24"/>
          <w:szCs w:val="24"/>
        </w:rPr>
      </w:pPr>
      <w:r w:rsidRPr="00435E00">
        <w:rPr>
          <w:rFonts w:hAnsi="ＭＳ 明朝" w:hint="eastAsia"/>
          <w:sz w:val="24"/>
          <w:szCs w:val="24"/>
        </w:rPr>
        <w:t xml:space="preserve">　　</w:t>
      </w:r>
      <w:r w:rsidR="0059494A" w:rsidRPr="00435E00">
        <w:rPr>
          <w:rFonts w:hAnsi="ＭＳ 明朝" w:hint="eastAsia"/>
          <w:sz w:val="24"/>
          <w:szCs w:val="24"/>
        </w:rPr>
        <w:t xml:space="preserve">　　　　　　　　　　　　　　　　　　　　　　　　大阪府代表監査委員</w:t>
      </w:r>
    </w:p>
    <w:p w14:paraId="1C456741" w14:textId="77777777" w:rsidR="008F5E27" w:rsidRPr="00435E00" w:rsidRDefault="008F5E27" w:rsidP="000A6729">
      <w:pPr>
        <w:rPr>
          <w:rFonts w:hAnsi="ＭＳ 明朝"/>
          <w:sz w:val="24"/>
          <w:szCs w:val="24"/>
        </w:rPr>
      </w:pPr>
    </w:p>
    <w:p w14:paraId="2D96F857" w14:textId="77777777" w:rsidR="000A6729" w:rsidRPr="00435E00" w:rsidRDefault="000A6729" w:rsidP="002763EB">
      <w:pPr>
        <w:ind w:left="482" w:hangingChars="200" w:hanging="482"/>
        <w:rPr>
          <w:rFonts w:hAnsi="ＭＳ 明朝"/>
          <w:b/>
          <w:sz w:val="24"/>
          <w:szCs w:val="24"/>
        </w:rPr>
      </w:pPr>
      <w:r w:rsidRPr="00435E00">
        <w:rPr>
          <w:rFonts w:hAnsi="ＭＳ 明朝" w:hint="eastAsia"/>
          <w:b/>
          <w:sz w:val="24"/>
          <w:szCs w:val="24"/>
        </w:rPr>
        <w:t xml:space="preserve">第１　</w:t>
      </w:r>
      <w:r w:rsidR="008F5E27" w:rsidRPr="00435E00">
        <w:rPr>
          <w:rFonts w:hAnsi="ＭＳ 明朝" w:hint="eastAsia"/>
          <w:b/>
          <w:sz w:val="24"/>
          <w:szCs w:val="24"/>
        </w:rPr>
        <w:t>大阪府監査委員事務局における</w:t>
      </w:r>
      <w:r w:rsidRPr="00435E00">
        <w:rPr>
          <w:rFonts w:hAnsi="ＭＳ 明朝" w:hint="eastAsia"/>
          <w:b/>
          <w:sz w:val="24"/>
          <w:szCs w:val="24"/>
        </w:rPr>
        <w:t>障がい者</w:t>
      </w:r>
      <w:r w:rsidR="008F5E27" w:rsidRPr="00435E00">
        <w:rPr>
          <w:rFonts w:hAnsi="ＭＳ 明朝" w:hint="eastAsia"/>
          <w:b/>
          <w:sz w:val="24"/>
          <w:szCs w:val="24"/>
        </w:rPr>
        <w:t>である</w:t>
      </w:r>
      <w:r w:rsidR="002763EB" w:rsidRPr="00435E00">
        <w:rPr>
          <w:rFonts w:hAnsi="ＭＳ 明朝" w:hint="eastAsia"/>
          <w:b/>
          <w:sz w:val="24"/>
          <w:szCs w:val="24"/>
        </w:rPr>
        <w:t>職員の</w:t>
      </w:r>
      <w:r w:rsidRPr="00435E00">
        <w:rPr>
          <w:rFonts w:hAnsi="ＭＳ 明朝" w:hint="eastAsia"/>
          <w:b/>
          <w:sz w:val="24"/>
          <w:szCs w:val="24"/>
        </w:rPr>
        <w:t>活躍推進計画について</w:t>
      </w:r>
    </w:p>
    <w:p w14:paraId="13C1DF46" w14:textId="77777777" w:rsidR="007E6ED8" w:rsidRPr="00435E00" w:rsidRDefault="007E6ED8" w:rsidP="002763EB">
      <w:pPr>
        <w:ind w:left="480" w:hangingChars="200" w:hanging="480"/>
        <w:rPr>
          <w:rFonts w:hAnsi="ＭＳ 明朝"/>
          <w:sz w:val="24"/>
          <w:szCs w:val="24"/>
        </w:rPr>
      </w:pPr>
    </w:p>
    <w:p w14:paraId="0F9F46B7" w14:textId="77777777" w:rsidR="000A6729" w:rsidRPr="00435E00" w:rsidRDefault="000A6729" w:rsidP="000A6729">
      <w:pPr>
        <w:rPr>
          <w:rFonts w:hAnsi="ＭＳ 明朝"/>
          <w:sz w:val="24"/>
          <w:szCs w:val="24"/>
        </w:rPr>
      </w:pPr>
      <w:r w:rsidRPr="00435E00">
        <w:rPr>
          <w:rFonts w:hAnsi="ＭＳ 明朝" w:hint="eastAsia"/>
          <w:sz w:val="24"/>
          <w:szCs w:val="24"/>
        </w:rPr>
        <w:t>１　計画の位置付け</w:t>
      </w:r>
    </w:p>
    <w:p w14:paraId="6C689C7D" w14:textId="77777777" w:rsidR="000A6729" w:rsidRPr="00435E00" w:rsidRDefault="000A6729" w:rsidP="000A6729">
      <w:pPr>
        <w:ind w:left="240" w:hangingChars="100" w:hanging="240"/>
        <w:rPr>
          <w:rFonts w:hAnsi="ＭＳ 明朝"/>
          <w:sz w:val="24"/>
          <w:szCs w:val="24"/>
        </w:rPr>
      </w:pPr>
      <w:r w:rsidRPr="00435E00">
        <w:rPr>
          <w:rFonts w:hAnsi="ＭＳ 明朝" w:hint="eastAsia"/>
          <w:sz w:val="24"/>
          <w:szCs w:val="24"/>
        </w:rPr>
        <w:t xml:space="preserve">　　この計画は、</w:t>
      </w:r>
      <w:r w:rsidR="00443B90" w:rsidRPr="00435E00">
        <w:rPr>
          <w:rFonts w:hAnsi="ＭＳ 明朝" w:hint="eastAsia"/>
          <w:sz w:val="24"/>
          <w:szCs w:val="24"/>
        </w:rPr>
        <w:t>障害者の雇用の促進等に関する法律（昭和</w:t>
      </w:r>
      <w:r w:rsidR="00443B90" w:rsidRPr="00435E00">
        <w:rPr>
          <w:rFonts w:hAnsi="ＭＳ 明朝"/>
          <w:sz w:val="24"/>
          <w:szCs w:val="24"/>
        </w:rPr>
        <w:t>35年法律第123号。以下「法」という。）</w:t>
      </w:r>
      <w:r w:rsidRPr="00435E00">
        <w:rPr>
          <w:rFonts w:hAnsi="ＭＳ 明朝" w:hint="eastAsia"/>
          <w:sz w:val="24"/>
          <w:szCs w:val="24"/>
        </w:rPr>
        <w:t>第７条の３第１項の規定に基づき、大阪府</w:t>
      </w:r>
      <w:r w:rsidR="0059494A" w:rsidRPr="00435E00">
        <w:rPr>
          <w:rFonts w:hAnsi="ＭＳ 明朝" w:hint="eastAsia"/>
          <w:sz w:val="24"/>
          <w:szCs w:val="24"/>
        </w:rPr>
        <w:t>監査委員事務局</w:t>
      </w:r>
      <w:r w:rsidRPr="00435E00">
        <w:rPr>
          <w:rFonts w:hAnsi="ＭＳ 明朝" w:hint="eastAsia"/>
          <w:sz w:val="24"/>
          <w:szCs w:val="24"/>
        </w:rPr>
        <w:t>が実施する</w:t>
      </w:r>
      <w:r w:rsidR="0059494A" w:rsidRPr="00435E00">
        <w:rPr>
          <w:rFonts w:hAnsi="ＭＳ 明朝" w:hint="eastAsia"/>
          <w:sz w:val="24"/>
          <w:szCs w:val="24"/>
        </w:rPr>
        <w:t>、</w:t>
      </w:r>
      <w:r w:rsidR="00443B90" w:rsidRPr="00435E00">
        <w:rPr>
          <w:rFonts w:hAnsi="ＭＳ 明朝"/>
          <w:sz w:val="24"/>
          <w:szCs w:val="24"/>
        </w:rPr>
        <w:t>障がい者である職員の職業生活における活躍の推進に関する</w:t>
      </w:r>
      <w:r w:rsidR="00443B90" w:rsidRPr="00435E00">
        <w:rPr>
          <w:rFonts w:hAnsi="ＭＳ 明朝" w:hint="eastAsia"/>
          <w:sz w:val="24"/>
          <w:szCs w:val="24"/>
        </w:rPr>
        <w:t>取組等</w:t>
      </w:r>
      <w:r w:rsidR="002652E1" w:rsidRPr="00435E00">
        <w:rPr>
          <w:rFonts w:hAnsi="ＭＳ 明朝" w:hint="eastAsia"/>
          <w:sz w:val="24"/>
          <w:szCs w:val="24"/>
        </w:rPr>
        <w:t>に関して</w:t>
      </w:r>
      <w:r w:rsidRPr="00435E00">
        <w:rPr>
          <w:rFonts w:hAnsi="ＭＳ 明朝" w:hint="eastAsia"/>
          <w:sz w:val="24"/>
          <w:szCs w:val="24"/>
        </w:rPr>
        <w:t>取りまとめたものです。</w:t>
      </w:r>
    </w:p>
    <w:p w14:paraId="04486897" w14:textId="77777777" w:rsidR="007E6ED8" w:rsidRPr="00435E00" w:rsidRDefault="007E6ED8" w:rsidP="000A6729">
      <w:pPr>
        <w:ind w:left="240" w:hangingChars="100" w:hanging="240"/>
        <w:rPr>
          <w:rFonts w:hAnsi="ＭＳ 明朝"/>
          <w:sz w:val="24"/>
          <w:szCs w:val="24"/>
        </w:rPr>
      </w:pPr>
    </w:p>
    <w:p w14:paraId="68E12206" w14:textId="77777777" w:rsidR="000A6729" w:rsidRPr="00435E00" w:rsidRDefault="000A6729" w:rsidP="000A6729">
      <w:pPr>
        <w:rPr>
          <w:rFonts w:hAnsi="ＭＳ 明朝"/>
          <w:sz w:val="24"/>
          <w:szCs w:val="24"/>
        </w:rPr>
      </w:pPr>
      <w:r w:rsidRPr="00435E00">
        <w:rPr>
          <w:rFonts w:hAnsi="ＭＳ 明朝" w:hint="eastAsia"/>
          <w:sz w:val="24"/>
          <w:szCs w:val="24"/>
        </w:rPr>
        <w:t>２　計画の対象となる職員</w:t>
      </w:r>
    </w:p>
    <w:p w14:paraId="1FE330B9" w14:textId="77777777" w:rsidR="000A6729" w:rsidRPr="00435E00" w:rsidRDefault="006C0B0D" w:rsidP="00983854">
      <w:pPr>
        <w:ind w:left="240" w:hangingChars="100" w:hanging="240"/>
        <w:rPr>
          <w:rFonts w:hAnsi="ＭＳ 明朝"/>
          <w:sz w:val="24"/>
          <w:szCs w:val="24"/>
        </w:rPr>
      </w:pPr>
      <w:r w:rsidRPr="00435E00">
        <w:rPr>
          <w:rFonts w:hAnsi="ＭＳ 明朝" w:hint="eastAsia"/>
          <w:sz w:val="24"/>
          <w:szCs w:val="24"/>
        </w:rPr>
        <w:t xml:space="preserve">　　</w:t>
      </w:r>
      <w:r w:rsidR="000A6729" w:rsidRPr="00435E00">
        <w:rPr>
          <w:rFonts w:hAnsi="ＭＳ 明朝" w:hint="eastAsia"/>
          <w:sz w:val="24"/>
          <w:szCs w:val="24"/>
        </w:rPr>
        <w:t>大阪府</w:t>
      </w:r>
      <w:r w:rsidR="0059494A" w:rsidRPr="00435E00">
        <w:rPr>
          <w:rFonts w:hAnsi="ＭＳ 明朝" w:hint="eastAsia"/>
          <w:sz w:val="24"/>
          <w:szCs w:val="24"/>
        </w:rPr>
        <w:t>代表監査</w:t>
      </w:r>
      <w:r w:rsidR="000A6729" w:rsidRPr="00435E00">
        <w:rPr>
          <w:rFonts w:hAnsi="ＭＳ 明朝" w:hint="eastAsia"/>
          <w:sz w:val="24"/>
          <w:szCs w:val="24"/>
        </w:rPr>
        <w:t>委員が</w:t>
      </w:r>
      <w:r w:rsidR="00443B90" w:rsidRPr="00435E00">
        <w:rPr>
          <w:rFonts w:hAnsi="ＭＳ 明朝" w:hint="eastAsia"/>
          <w:sz w:val="24"/>
          <w:szCs w:val="24"/>
        </w:rPr>
        <w:t>任用</w:t>
      </w:r>
      <w:r w:rsidR="000A6729" w:rsidRPr="00435E00">
        <w:rPr>
          <w:rFonts w:hAnsi="ＭＳ 明朝" w:hint="eastAsia"/>
          <w:sz w:val="24"/>
          <w:szCs w:val="24"/>
        </w:rPr>
        <w:t>する職員</w:t>
      </w:r>
    </w:p>
    <w:p w14:paraId="69D0FC4D" w14:textId="77777777" w:rsidR="007E6ED8" w:rsidRPr="00435E00" w:rsidRDefault="007E6ED8" w:rsidP="00983854">
      <w:pPr>
        <w:ind w:left="240" w:hangingChars="100" w:hanging="240"/>
        <w:rPr>
          <w:rFonts w:hAnsi="ＭＳ 明朝"/>
          <w:sz w:val="24"/>
          <w:szCs w:val="24"/>
        </w:rPr>
      </w:pPr>
    </w:p>
    <w:p w14:paraId="116C00AC" w14:textId="77777777" w:rsidR="000A6729" w:rsidRPr="00435E00" w:rsidRDefault="000A6729" w:rsidP="000A6729">
      <w:pPr>
        <w:rPr>
          <w:rFonts w:hAnsi="ＭＳ 明朝"/>
          <w:sz w:val="24"/>
          <w:szCs w:val="24"/>
        </w:rPr>
      </w:pPr>
      <w:r w:rsidRPr="00435E00">
        <w:rPr>
          <w:rFonts w:hAnsi="ＭＳ 明朝" w:hint="eastAsia"/>
          <w:sz w:val="24"/>
          <w:szCs w:val="24"/>
        </w:rPr>
        <w:t>３　計画の期間</w:t>
      </w:r>
    </w:p>
    <w:p w14:paraId="77629322" w14:textId="6D8271A2" w:rsidR="000A6729" w:rsidRPr="00435E00" w:rsidRDefault="006C0B0D" w:rsidP="000A6729">
      <w:pPr>
        <w:rPr>
          <w:rFonts w:hAnsi="ＭＳ 明朝"/>
          <w:sz w:val="24"/>
          <w:szCs w:val="24"/>
        </w:rPr>
      </w:pPr>
      <w:r w:rsidRPr="00435E00">
        <w:rPr>
          <w:rFonts w:hAnsi="ＭＳ 明朝" w:hint="eastAsia"/>
          <w:sz w:val="24"/>
          <w:szCs w:val="24"/>
        </w:rPr>
        <w:t xml:space="preserve">　　令和</w:t>
      </w:r>
      <w:r w:rsidR="00BA3EA0" w:rsidRPr="00435E00">
        <w:rPr>
          <w:rFonts w:hAnsi="ＭＳ 明朝" w:hint="eastAsia"/>
          <w:sz w:val="24"/>
          <w:szCs w:val="24"/>
        </w:rPr>
        <w:t>７</w:t>
      </w:r>
      <w:r w:rsidRPr="00435E00">
        <w:rPr>
          <w:rFonts w:hAnsi="ＭＳ 明朝" w:hint="eastAsia"/>
          <w:sz w:val="24"/>
          <w:szCs w:val="24"/>
        </w:rPr>
        <w:t>年４月から令和</w:t>
      </w:r>
      <w:r w:rsidR="003C17CE" w:rsidRPr="00435E00">
        <w:rPr>
          <w:rFonts w:hAnsi="ＭＳ 明朝" w:hint="eastAsia"/>
          <w:sz w:val="24"/>
          <w:szCs w:val="24"/>
        </w:rPr>
        <w:t>12年</w:t>
      </w:r>
      <w:r w:rsidRPr="00435E00">
        <w:rPr>
          <w:rFonts w:hAnsi="ＭＳ 明朝" w:hint="eastAsia"/>
          <w:sz w:val="24"/>
          <w:szCs w:val="24"/>
        </w:rPr>
        <w:t>３月まで</w:t>
      </w:r>
      <w:r w:rsidR="002763EB" w:rsidRPr="00435E00">
        <w:rPr>
          <w:rFonts w:hAnsi="ＭＳ 明朝" w:hint="eastAsia"/>
          <w:sz w:val="24"/>
          <w:szCs w:val="24"/>
        </w:rPr>
        <w:t>（</w:t>
      </w:r>
      <w:r w:rsidR="000A6729" w:rsidRPr="00435E00">
        <w:rPr>
          <w:rFonts w:hAnsi="ＭＳ 明朝" w:hint="eastAsia"/>
          <w:sz w:val="24"/>
          <w:szCs w:val="24"/>
        </w:rPr>
        <w:t>５年間</w:t>
      </w:r>
      <w:r w:rsidR="002763EB" w:rsidRPr="00435E00">
        <w:rPr>
          <w:rFonts w:hAnsi="ＭＳ 明朝" w:hint="eastAsia"/>
          <w:sz w:val="24"/>
          <w:szCs w:val="24"/>
        </w:rPr>
        <w:t>）</w:t>
      </w:r>
    </w:p>
    <w:p w14:paraId="1BB37897" w14:textId="77777777" w:rsidR="007E6ED8" w:rsidRPr="00435E00" w:rsidRDefault="007E6ED8" w:rsidP="000A6729">
      <w:pPr>
        <w:rPr>
          <w:rFonts w:hAnsi="ＭＳ 明朝"/>
          <w:sz w:val="24"/>
          <w:szCs w:val="24"/>
        </w:rPr>
      </w:pPr>
    </w:p>
    <w:p w14:paraId="4F25E86F" w14:textId="77777777" w:rsidR="00983854" w:rsidRPr="00435E00" w:rsidRDefault="00983854" w:rsidP="000A6729">
      <w:pPr>
        <w:rPr>
          <w:rFonts w:hAnsi="ＭＳ 明朝"/>
          <w:sz w:val="24"/>
          <w:szCs w:val="24"/>
        </w:rPr>
      </w:pPr>
      <w:r w:rsidRPr="00435E00">
        <w:rPr>
          <w:rFonts w:hAnsi="ＭＳ 明朝" w:hint="eastAsia"/>
          <w:sz w:val="24"/>
          <w:szCs w:val="24"/>
        </w:rPr>
        <w:t>４　周知・公表</w:t>
      </w:r>
    </w:p>
    <w:p w14:paraId="7C52D146" w14:textId="6DABD429" w:rsidR="00983854" w:rsidRPr="00435E00" w:rsidRDefault="00983854" w:rsidP="00983854">
      <w:pPr>
        <w:ind w:left="240" w:hangingChars="100" w:hanging="240"/>
        <w:rPr>
          <w:rFonts w:hAnsi="ＭＳ 明朝"/>
          <w:sz w:val="24"/>
          <w:szCs w:val="24"/>
        </w:rPr>
      </w:pPr>
      <w:r w:rsidRPr="00435E00">
        <w:rPr>
          <w:rFonts w:hAnsi="ＭＳ 明朝" w:hint="eastAsia"/>
          <w:sz w:val="24"/>
          <w:szCs w:val="24"/>
        </w:rPr>
        <w:t xml:space="preserve">　　</w:t>
      </w:r>
      <w:r w:rsidR="002763EB" w:rsidRPr="00435E00">
        <w:rPr>
          <w:rFonts w:hAnsi="ＭＳ 明朝" w:hint="eastAsia"/>
          <w:sz w:val="24"/>
          <w:szCs w:val="24"/>
        </w:rPr>
        <w:t>この計画を変更したとき</w:t>
      </w:r>
      <w:r w:rsidRPr="00435E00">
        <w:rPr>
          <w:rFonts w:hAnsi="ＭＳ 明朝" w:hint="eastAsia"/>
          <w:sz w:val="24"/>
          <w:szCs w:val="24"/>
        </w:rPr>
        <w:t>は、</w:t>
      </w:r>
      <w:r w:rsidR="002763EB" w:rsidRPr="00435E00">
        <w:rPr>
          <w:rFonts w:hAnsi="ＭＳ 明朝" w:hint="eastAsia"/>
          <w:sz w:val="24"/>
          <w:szCs w:val="24"/>
        </w:rPr>
        <w:t>全ての</w:t>
      </w:r>
      <w:r w:rsidRPr="00435E00">
        <w:rPr>
          <w:rFonts w:hAnsi="ＭＳ 明朝" w:hint="eastAsia"/>
          <w:sz w:val="24"/>
          <w:szCs w:val="24"/>
        </w:rPr>
        <w:t>職員に</w:t>
      </w:r>
      <w:r w:rsidR="002763EB" w:rsidRPr="00435E00">
        <w:rPr>
          <w:rFonts w:hAnsi="ＭＳ 明朝" w:hint="eastAsia"/>
          <w:sz w:val="24"/>
          <w:szCs w:val="24"/>
        </w:rPr>
        <w:t>対して</w:t>
      </w:r>
      <w:r w:rsidR="008964FD" w:rsidRPr="00435E00">
        <w:rPr>
          <w:rFonts w:hAnsi="ＭＳ 明朝" w:hint="eastAsia"/>
          <w:sz w:val="24"/>
          <w:szCs w:val="24"/>
        </w:rPr>
        <w:t>周知するとともに、府</w:t>
      </w:r>
      <w:r w:rsidRPr="00435E00">
        <w:rPr>
          <w:rFonts w:hAnsi="ＭＳ 明朝" w:hint="eastAsia"/>
          <w:sz w:val="24"/>
          <w:szCs w:val="24"/>
        </w:rPr>
        <w:t>ホームページに掲載するなど、適切な方法で公表します。</w:t>
      </w:r>
    </w:p>
    <w:p w14:paraId="10335A4D" w14:textId="77777777" w:rsidR="002652E1" w:rsidRPr="00435E00" w:rsidRDefault="002652E1" w:rsidP="00983854">
      <w:pPr>
        <w:ind w:left="240" w:hangingChars="100" w:hanging="240"/>
        <w:rPr>
          <w:rFonts w:hAnsi="ＭＳ 明朝"/>
          <w:sz w:val="24"/>
          <w:szCs w:val="24"/>
        </w:rPr>
      </w:pPr>
      <w:r w:rsidRPr="00435E00">
        <w:rPr>
          <w:rFonts w:hAnsi="ＭＳ 明朝" w:hint="eastAsia"/>
          <w:sz w:val="24"/>
          <w:szCs w:val="24"/>
        </w:rPr>
        <w:t xml:space="preserve">　　また、</w:t>
      </w:r>
      <w:r w:rsidR="002763EB" w:rsidRPr="00435E00">
        <w:rPr>
          <w:rFonts w:hAnsi="ＭＳ 明朝" w:hint="eastAsia"/>
          <w:sz w:val="24"/>
          <w:szCs w:val="24"/>
        </w:rPr>
        <w:t>この計画に基づく</w:t>
      </w:r>
      <w:r w:rsidR="0032743D" w:rsidRPr="00435E00">
        <w:rPr>
          <w:rFonts w:hAnsi="ＭＳ 明朝" w:hint="eastAsia"/>
          <w:sz w:val="24"/>
          <w:szCs w:val="24"/>
        </w:rPr>
        <w:t>取組の実施状況を</w:t>
      </w:r>
      <w:r w:rsidRPr="00435E00">
        <w:rPr>
          <w:rFonts w:hAnsi="ＭＳ 明朝" w:hint="eastAsia"/>
          <w:sz w:val="24"/>
          <w:szCs w:val="24"/>
        </w:rPr>
        <w:t>、毎年度、公表します。</w:t>
      </w:r>
    </w:p>
    <w:p w14:paraId="1D1BF6CB" w14:textId="77777777" w:rsidR="000A6729" w:rsidRPr="00435E00" w:rsidRDefault="000A6729" w:rsidP="000A6729">
      <w:pPr>
        <w:rPr>
          <w:rFonts w:hAnsi="ＭＳ 明朝"/>
          <w:sz w:val="24"/>
          <w:szCs w:val="24"/>
        </w:rPr>
      </w:pPr>
    </w:p>
    <w:p w14:paraId="54D793C6" w14:textId="77777777" w:rsidR="00B5433B" w:rsidRPr="00435E00" w:rsidRDefault="00AF57E8" w:rsidP="000A6729">
      <w:pPr>
        <w:rPr>
          <w:rFonts w:hAnsi="ＭＳ 明朝"/>
          <w:b/>
          <w:sz w:val="24"/>
          <w:szCs w:val="24"/>
        </w:rPr>
      </w:pPr>
      <w:r w:rsidRPr="00435E00">
        <w:rPr>
          <w:rFonts w:hAnsi="ＭＳ 明朝" w:hint="eastAsia"/>
          <w:b/>
          <w:sz w:val="24"/>
          <w:szCs w:val="24"/>
        </w:rPr>
        <w:t>第２　大阪府監査</w:t>
      </w:r>
      <w:r w:rsidR="00B5433B" w:rsidRPr="00435E00">
        <w:rPr>
          <w:rFonts w:hAnsi="ＭＳ 明朝" w:hint="eastAsia"/>
          <w:b/>
          <w:sz w:val="24"/>
          <w:szCs w:val="24"/>
        </w:rPr>
        <w:t>委員事務局の現状</w:t>
      </w:r>
    </w:p>
    <w:p w14:paraId="6D4CFE73" w14:textId="77777777" w:rsidR="007E6ED8" w:rsidRPr="00435E00" w:rsidRDefault="007E6ED8" w:rsidP="000A6729">
      <w:pPr>
        <w:rPr>
          <w:rFonts w:hAnsi="ＭＳ 明朝"/>
          <w:sz w:val="24"/>
          <w:szCs w:val="24"/>
        </w:rPr>
      </w:pPr>
    </w:p>
    <w:p w14:paraId="3DCA74B8" w14:textId="77777777" w:rsidR="001F6943" w:rsidRPr="00435E00" w:rsidRDefault="00B5433B" w:rsidP="00821D32">
      <w:pPr>
        <w:ind w:left="240" w:hangingChars="100" w:hanging="240"/>
        <w:rPr>
          <w:rFonts w:hAnsi="ＭＳ 明朝"/>
          <w:sz w:val="24"/>
          <w:szCs w:val="24"/>
        </w:rPr>
      </w:pPr>
      <w:r w:rsidRPr="00435E00">
        <w:rPr>
          <w:rFonts w:hAnsi="ＭＳ 明朝" w:hint="eastAsia"/>
          <w:sz w:val="24"/>
          <w:szCs w:val="24"/>
        </w:rPr>
        <w:t xml:space="preserve">　　</w:t>
      </w:r>
      <w:r w:rsidR="007A030C" w:rsidRPr="00435E00">
        <w:rPr>
          <w:rFonts w:hAnsi="ＭＳ 明朝" w:hint="eastAsia"/>
          <w:sz w:val="24"/>
          <w:szCs w:val="24"/>
        </w:rPr>
        <w:t>本府の</w:t>
      </w:r>
      <w:r w:rsidR="00917341" w:rsidRPr="00435E00">
        <w:rPr>
          <w:rFonts w:hAnsi="ＭＳ 明朝" w:hint="eastAsia"/>
          <w:sz w:val="24"/>
          <w:szCs w:val="24"/>
        </w:rPr>
        <w:t>常勤</w:t>
      </w:r>
      <w:r w:rsidR="00887330" w:rsidRPr="00435E00">
        <w:rPr>
          <w:rFonts w:hAnsi="ＭＳ 明朝" w:hint="eastAsia"/>
          <w:sz w:val="24"/>
          <w:szCs w:val="24"/>
        </w:rPr>
        <w:t>職員の採用</w:t>
      </w:r>
      <w:r w:rsidRPr="00435E00">
        <w:rPr>
          <w:rFonts w:hAnsi="ＭＳ 明朝" w:hint="eastAsia"/>
          <w:sz w:val="24"/>
          <w:szCs w:val="24"/>
        </w:rPr>
        <w:t>や人事配置については、知事部局が各任命権者と調整の上</w:t>
      </w:r>
      <w:r w:rsidR="007A030C" w:rsidRPr="00435E00">
        <w:rPr>
          <w:rFonts w:hAnsi="ＭＳ 明朝" w:hint="eastAsia"/>
          <w:sz w:val="24"/>
          <w:szCs w:val="24"/>
        </w:rPr>
        <w:t>、</w:t>
      </w:r>
      <w:r w:rsidRPr="00435E00">
        <w:rPr>
          <w:rFonts w:hAnsi="ＭＳ 明朝" w:hint="eastAsia"/>
          <w:sz w:val="24"/>
          <w:szCs w:val="24"/>
        </w:rPr>
        <w:t>一元的に行って</w:t>
      </w:r>
      <w:r w:rsidR="007A030C" w:rsidRPr="00435E00">
        <w:rPr>
          <w:rFonts w:hAnsi="ＭＳ 明朝" w:hint="eastAsia"/>
          <w:sz w:val="24"/>
          <w:szCs w:val="24"/>
        </w:rPr>
        <w:t>おり、</w:t>
      </w:r>
      <w:r w:rsidR="00887330" w:rsidRPr="00435E00">
        <w:rPr>
          <w:rFonts w:hAnsi="ＭＳ 明朝" w:hint="eastAsia"/>
          <w:sz w:val="24"/>
          <w:szCs w:val="24"/>
        </w:rPr>
        <w:t>代表監査委員が</w:t>
      </w:r>
      <w:r w:rsidR="00FA433F" w:rsidRPr="00435E00">
        <w:rPr>
          <w:rFonts w:hAnsi="ＭＳ 明朝" w:hint="eastAsia"/>
          <w:sz w:val="24"/>
          <w:szCs w:val="24"/>
        </w:rPr>
        <w:t>事務局の</w:t>
      </w:r>
      <w:r w:rsidR="00917341" w:rsidRPr="00435E00">
        <w:rPr>
          <w:rFonts w:hAnsi="ＭＳ 明朝" w:hint="eastAsia"/>
          <w:sz w:val="24"/>
          <w:szCs w:val="24"/>
        </w:rPr>
        <w:t>常勤</w:t>
      </w:r>
      <w:r w:rsidR="007A030C" w:rsidRPr="00435E00">
        <w:rPr>
          <w:rFonts w:hAnsi="ＭＳ 明朝" w:hint="eastAsia"/>
          <w:sz w:val="24"/>
          <w:szCs w:val="24"/>
        </w:rPr>
        <w:t>職員を独自に</w:t>
      </w:r>
      <w:r w:rsidR="00887330" w:rsidRPr="00435E00">
        <w:rPr>
          <w:rFonts w:hAnsi="ＭＳ 明朝" w:hint="eastAsia"/>
          <w:sz w:val="24"/>
          <w:szCs w:val="24"/>
        </w:rPr>
        <w:t>採用</w:t>
      </w:r>
      <w:r w:rsidR="007A030C" w:rsidRPr="00435E00">
        <w:rPr>
          <w:rFonts w:hAnsi="ＭＳ 明朝" w:hint="eastAsia"/>
          <w:sz w:val="24"/>
          <w:szCs w:val="24"/>
        </w:rPr>
        <w:t>することはありません。</w:t>
      </w:r>
    </w:p>
    <w:p w14:paraId="1AEC82E6" w14:textId="3A0DE538" w:rsidR="00FA433F" w:rsidRPr="00435E00" w:rsidRDefault="00FA433F" w:rsidP="001F6943">
      <w:pPr>
        <w:ind w:leftChars="100" w:left="220" w:firstLineChars="100" w:firstLine="240"/>
        <w:rPr>
          <w:rFonts w:hAnsi="ＭＳ 明朝"/>
          <w:sz w:val="24"/>
          <w:szCs w:val="24"/>
        </w:rPr>
      </w:pPr>
      <w:r w:rsidRPr="00435E00">
        <w:rPr>
          <w:rFonts w:hAnsi="ＭＳ 明朝" w:hint="eastAsia"/>
          <w:sz w:val="24"/>
          <w:szCs w:val="24"/>
        </w:rPr>
        <w:t>事務局の職員数は</w:t>
      </w:r>
      <w:r w:rsidR="007B65BE" w:rsidRPr="00435E00">
        <w:rPr>
          <w:rFonts w:hAnsi="ＭＳ 明朝" w:hint="eastAsia"/>
          <w:sz w:val="24"/>
          <w:szCs w:val="24"/>
        </w:rPr>
        <w:t>、令和</w:t>
      </w:r>
      <w:r w:rsidR="00BA3EA0" w:rsidRPr="00435E00">
        <w:rPr>
          <w:rFonts w:hAnsi="ＭＳ 明朝" w:hint="eastAsia"/>
          <w:sz w:val="24"/>
          <w:szCs w:val="24"/>
        </w:rPr>
        <w:t>７</w:t>
      </w:r>
      <w:r w:rsidR="007B65BE" w:rsidRPr="00435E00">
        <w:rPr>
          <w:rFonts w:hAnsi="ＭＳ 明朝" w:hint="eastAsia"/>
          <w:sz w:val="24"/>
          <w:szCs w:val="24"/>
        </w:rPr>
        <w:t>年</w:t>
      </w:r>
      <w:r w:rsidR="00BA3EA0" w:rsidRPr="00435E00">
        <w:rPr>
          <w:rFonts w:hAnsi="ＭＳ 明朝" w:hint="eastAsia"/>
          <w:sz w:val="24"/>
          <w:szCs w:val="24"/>
        </w:rPr>
        <w:t>４</w:t>
      </w:r>
      <w:r w:rsidR="007B65BE" w:rsidRPr="00435E00">
        <w:rPr>
          <w:rFonts w:hAnsi="ＭＳ 明朝" w:hint="eastAsia"/>
          <w:sz w:val="24"/>
          <w:szCs w:val="24"/>
        </w:rPr>
        <w:t>月</w:t>
      </w:r>
      <w:r w:rsidR="00BA3EA0" w:rsidRPr="00435E00">
        <w:rPr>
          <w:rFonts w:hAnsi="ＭＳ 明朝" w:hint="eastAsia"/>
          <w:sz w:val="24"/>
          <w:szCs w:val="24"/>
        </w:rPr>
        <w:t>１</w:t>
      </w:r>
      <w:r w:rsidR="001F6943" w:rsidRPr="00435E00">
        <w:rPr>
          <w:rFonts w:hAnsi="ＭＳ 明朝" w:hint="eastAsia"/>
          <w:sz w:val="24"/>
          <w:szCs w:val="24"/>
        </w:rPr>
        <w:t>日現在、</w:t>
      </w:r>
      <w:r w:rsidR="00917341" w:rsidRPr="00435E00">
        <w:rPr>
          <w:rFonts w:hAnsi="ＭＳ 明朝" w:hint="eastAsia"/>
          <w:sz w:val="24"/>
          <w:szCs w:val="24"/>
        </w:rPr>
        <w:t>常勤</w:t>
      </w:r>
      <w:r w:rsidR="00887330" w:rsidRPr="00435E00">
        <w:rPr>
          <w:rFonts w:hAnsi="ＭＳ 明朝" w:hint="eastAsia"/>
          <w:sz w:val="24"/>
          <w:szCs w:val="24"/>
        </w:rPr>
        <w:t>職員</w:t>
      </w:r>
      <w:r w:rsidR="00BA3EA0" w:rsidRPr="00435E00">
        <w:rPr>
          <w:rFonts w:hAnsi="ＭＳ 明朝" w:hint="eastAsia"/>
          <w:sz w:val="24"/>
          <w:szCs w:val="24"/>
        </w:rPr>
        <w:t>30</w:t>
      </w:r>
      <w:r w:rsidRPr="00435E00">
        <w:rPr>
          <w:rFonts w:hAnsi="ＭＳ 明朝" w:hint="eastAsia"/>
          <w:sz w:val="24"/>
          <w:szCs w:val="24"/>
        </w:rPr>
        <w:t>人、</w:t>
      </w:r>
      <w:r w:rsidR="00887330" w:rsidRPr="00435E00">
        <w:rPr>
          <w:rFonts w:hAnsi="ＭＳ 明朝" w:hint="eastAsia"/>
          <w:sz w:val="24"/>
          <w:szCs w:val="24"/>
        </w:rPr>
        <w:t>非常勤職員</w:t>
      </w:r>
      <w:r w:rsidRPr="00435E00">
        <w:rPr>
          <w:rFonts w:hAnsi="ＭＳ 明朝" w:hint="eastAsia"/>
          <w:sz w:val="24"/>
          <w:szCs w:val="24"/>
        </w:rPr>
        <w:t>１人</w:t>
      </w:r>
      <w:r w:rsidR="00887330" w:rsidRPr="00435E00">
        <w:rPr>
          <w:rFonts w:hAnsi="ＭＳ 明朝" w:hint="eastAsia"/>
          <w:sz w:val="24"/>
          <w:szCs w:val="24"/>
        </w:rPr>
        <w:t>であり、</w:t>
      </w:r>
      <w:r w:rsidR="00BA3EA0" w:rsidRPr="00435E00">
        <w:rPr>
          <w:rFonts w:hAnsi="ＭＳ 明朝" w:hint="eastAsia"/>
          <w:sz w:val="24"/>
          <w:szCs w:val="24"/>
        </w:rPr>
        <w:t>そのうち</w:t>
      </w:r>
      <w:r w:rsidRPr="00435E00">
        <w:rPr>
          <w:rFonts w:hAnsi="ＭＳ 明朝" w:hint="eastAsia"/>
          <w:sz w:val="24"/>
          <w:szCs w:val="24"/>
        </w:rPr>
        <w:t>障がい者である職員</w:t>
      </w:r>
      <w:r w:rsidR="00BA3EA0" w:rsidRPr="00435E00">
        <w:rPr>
          <w:rFonts w:hAnsi="ＭＳ 明朝" w:hint="eastAsia"/>
          <w:sz w:val="24"/>
          <w:szCs w:val="24"/>
        </w:rPr>
        <w:t>１名が</w:t>
      </w:r>
      <w:r w:rsidRPr="00435E00">
        <w:rPr>
          <w:rFonts w:hAnsi="ＭＳ 明朝" w:hint="eastAsia"/>
          <w:sz w:val="24"/>
          <w:szCs w:val="24"/>
        </w:rPr>
        <w:t>在籍していま</w:t>
      </w:r>
      <w:r w:rsidR="00BA3EA0" w:rsidRPr="00435E00">
        <w:rPr>
          <w:rFonts w:hAnsi="ＭＳ 明朝" w:hint="eastAsia"/>
          <w:sz w:val="24"/>
          <w:szCs w:val="24"/>
        </w:rPr>
        <w:t>す</w:t>
      </w:r>
      <w:r w:rsidRPr="00435E00">
        <w:rPr>
          <w:rFonts w:hAnsi="ＭＳ 明朝" w:hint="eastAsia"/>
          <w:sz w:val="24"/>
          <w:szCs w:val="24"/>
        </w:rPr>
        <w:t>。</w:t>
      </w:r>
    </w:p>
    <w:p w14:paraId="7E66730A" w14:textId="49EAFBE7" w:rsidR="00B5433B" w:rsidRPr="00435E00" w:rsidRDefault="00B5433B" w:rsidP="00FA433F">
      <w:pPr>
        <w:ind w:left="240" w:hangingChars="100" w:hanging="240"/>
        <w:rPr>
          <w:rFonts w:hAnsi="ＭＳ 明朝"/>
          <w:sz w:val="24"/>
          <w:szCs w:val="24"/>
        </w:rPr>
      </w:pPr>
    </w:p>
    <w:p w14:paraId="3B583D65" w14:textId="77777777" w:rsidR="000A6729" w:rsidRPr="00435E00" w:rsidRDefault="000A6729" w:rsidP="000A6729">
      <w:pPr>
        <w:rPr>
          <w:rFonts w:hAnsi="ＭＳ 明朝"/>
          <w:b/>
          <w:sz w:val="24"/>
          <w:szCs w:val="24"/>
        </w:rPr>
      </w:pPr>
      <w:r w:rsidRPr="00435E00">
        <w:rPr>
          <w:rFonts w:hAnsi="ＭＳ 明朝" w:hint="eastAsia"/>
          <w:b/>
          <w:sz w:val="24"/>
          <w:szCs w:val="24"/>
        </w:rPr>
        <w:t>第</w:t>
      </w:r>
      <w:r w:rsidR="006C0B0D" w:rsidRPr="00435E00">
        <w:rPr>
          <w:rFonts w:hAnsi="ＭＳ 明朝" w:hint="eastAsia"/>
          <w:b/>
          <w:sz w:val="24"/>
          <w:szCs w:val="24"/>
        </w:rPr>
        <w:t>３　これまでの取組内容</w:t>
      </w:r>
    </w:p>
    <w:p w14:paraId="433821C9" w14:textId="77777777" w:rsidR="007E6ED8" w:rsidRPr="00435E00" w:rsidRDefault="007E6ED8" w:rsidP="000A6729">
      <w:pPr>
        <w:rPr>
          <w:rFonts w:hAnsi="ＭＳ 明朝"/>
          <w:sz w:val="24"/>
          <w:szCs w:val="24"/>
        </w:rPr>
      </w:pPr>
    </w:p>
    <w:p w14:paraId="5B74EA8B" w14:textId="77777777" w:rsidR="00593FAA" w:rsidRPr="00435E00" w:rsidRDefault="00593FAA" w:rsidP="000A6729">
      <w:pPr>
        <w:rPr>
          <w:rFonts w:hAnsi="ＭＳ 明朝"/>
          <w:sz w:val="24"/>
          <w:szCs w:val="24"/>
        </w:rPr>
      </w:pPr>
      <w:r w:rsidRPr="00435E00">
        <w:rPr>
          <w:rFonts w:hAnsi="ＭＳ 明朝" w:hint="eastAsia"/>
          <w:sz w:val="24"/>
          <w:szCs w:val="24"/>
        </w:rPr>
        <w:t xml:space="preserve">１　</w:t>
      </w:r>
      <w:r w:rsidRPr="00435E00">
        <w:rPr>
          <w:rFonts w:hAnsi="ＭＳ 明朝"/>
          <w:sz w:val="24"/>
          <w:szCs w:val="24"/>
        </w:rPr>
        <w:t>相談体制の整備</w:t>
      </w:r>
    </w:p>
    <w:p w14:paraId="2F56BE20" w14:textId="58F7530B" w:rsidR="00593FAA" w:rsidRPr="00435E00" w:rsidRDefault="00593FAA" w:rsidP="00593FAA">
      <w:pPr>
        <w:ind w:left="240" w:hangingChars="100" w:hanging="240"/>
        <w:rPr>
          <w:rFonts w:hAnsi="ＭＳ 明朝"/>
          <w:sz w:val="24"/>
          <w:szCs w:val="24"/>
        </w:rPr>
      </w:pPr>
      <w:r w:rsidRPr="00435E00">
        <w:rPr>
          <w:rFonts w:hAnsi="ＭＳ 明朝" w:hint="eastAsia"/>
          <w:sz w:val="24"/>
          <w:szCs w:val="24"/>
        </w:rPr>
        <w:t xml:space="preserve">　　</w:t>
      </w:r>
      <w:r w:rsidR="00484089" w:rsidRPr="00435E00">
        <w:rPr>
          <w:rFonts w:hAnsi="ＭＳ 明朝" w:hint="eastAsia"/>
          <w:sz w:val="24"/>
          <w:szCs w:val="24"/>
        </w:rPr>
        <w:t>令和元年11月に障がい</w:t>
      </w:r>
      <w:r w:rsidRPr="00435E00">
        <w:rPr>
          <w:rFonts w:hAnsi="ＭＳ 明朝" w:hint="eastAsia"/>
          <w:sz w:val="24"/>
          <w:szCs w:val="24"/>
        </w:rPr>
        <w:t>者雇用推進者</w:t>
      </w:r>
      <w:r w:rsidR="00917341" w:rsidRPr="00435E00">
        <w:rPr>
          <w:rFonts w:hAnsi="ＭＳ 明朝" w:hint="eastAsia"/>
          <w:sz w:val="24"/>
          <w:szCs w:val="24"/>
        </w:rPr>
        <w:t>に事務局長を、</w:t>
      </w:r>
      <w:r w:rsidR="00A663D9" w:rsidRPr="00435E00">
        <w:rPr>
          <w:rFonts w:hAnsi="ＭＳ 明朝" w:hint="eastAsia"/>
          <w:sz w:val="24"/>
          <w:szCs w:val="24"/>
        </w:rPr>
        <w:t>障がい者</w:t>
      </w:r>
      <w:r w:rsidRPr="00435E00">
        <w:rPr>
          <w:rFonts w:hAnsi="ＭＳ 明朝" w:hint="eastAsia"/>
          <w:sz w:val="24"/>
          <w:szCs w:val="24"/>
        </w:rPr>
        <w:t>職業生活相談員</w:t>
      </w:r>
      <w:r w:rsidR="00917341" w:rsidRPr="00435E00">
        <w:rPr>
          <w:rFonts w:hAnsi="ＭＳ 明朝" w:hint="eastAsia"/>
          <w:sz w:val="24"/>
          <w:szCs w:val="24"/>
        </w:rPr>
        <w:t>に人事担当課長補佐</w:t>
      </w:r>
      <w:r w:rsidRPr="00435E00">
        <w:rPr>
          <w:rFonts w:hAnsi="ＭＳ 明朝"/>
          <w:sz w:val="24"/>
          <w:szCs w:val="24"/>
        </w:rPr>
        <w:t>を選任し</w:t>
      </w:r>
      <w:r w:rsidR="00BA3EA0" w:rsidRPr="00435E00">
        <w:rPr>
          <w:rFonts w:hAnsi="ＭＳ 明朝" w:hint="eastAsia"/>
          <w:sz w:val="24"/>
          <w:szCs w:val="24"/>
        </w:rPr>
        <w:t>ています</w:t>
      </w:r>
      <w:r w:rsidRPr="00435E00">
        <w:rPr>
          <w:rFonts w:hAnsi="ＭＳ 明朝"/>
          <w:sz w:val="24"/>
          <w:szCs w:val="24"/>
        </w:rPr>
        <w:t>。</w:t>
      </w:r>
    </w:p>
    <w:p w14:paraId="2DC88D1F" w14:textId="56CEAA0E" w:rsidR="007E6ED8" w:rsidRPr="00435E00" w:rsidRDefault="007E6ED8" w:rsidP="00593FAA">
      <w:pPr>
        <w:ind w:left="240" w:hangingChars="100" w:hanging="240"/>
        <w:rPr>
          <w:rFonts w:hAnsi="ＭＳ 明朝"/>
          <w:sz w:val="24"/>
          <w:szCs w:val="24"/>
        </w:rPr>
      </w:pPr>
    </w:p>
    <w:p w14:paraId="515EAC75" w14:textId="2339BF1D" w:rsidR="00BA3EA0" w:rsidRDefault="00BA3EA0" w:rsidP="00593FAA">
      <w:pPr>
        <w:ind w:left="240" w:hangingChars="100" w:hanging="240"/>
        <w:rPr>
          <w:rFonts w:hAnsi="ＭＳ 明朝"/>
          <w:sz w:val="24"/>
          <w:szCs w:val="24"/>
        </w:rPr>
      </w:pPr>
    </w:p>
    <w:p w14:paraId="79658782" w14:textId="77777777" w:rsidR="00CC57A3" w:rsidRPr="00CC57A3" w:rsidRDefault="00CC57A3" w:rsidP="00593FAA">
      <w:pPr>
        <w:ind w:left="240" w:hangingChars="100" w:hanging="240"/>
        <w:rPr>
          <w:rFonts w:hAnsi="ＭＳ 明朝"/>
          <w:sz w:val="24"/>
          <w:szCs w:val="24"/>
        </w:rPr>
      </w:pPr>
    </w:p>
    <w:p w14:paraId="01DA9A49" w14:textId="77777777" w:rsidR="003D4048" w:rsidRPr="00435E00" w:rsidRDefault="003D4048" w:rsidP="003D4048">
      <w:pPr>
        <w:rPr>
          <w:rFonts w:hAnsi="ＭＳ 明朝"/>
          <w:sz w:val="24"/>
          <w:szCs w:val="24"/>
        </w:rPr>
      </w:pPr>
      <w:r w:rsidRPr="00435E00">
        <w:rPr>
          <w:rFonts w:hAnsi="ＭＳ 明朝" w:hint="eastAsia"/>
          <w:sz w:val="24"/>
          <w:szCs w:val="24"/>
        </w:rPr>
        <w:lastRenderedPageBreak/>
        <w:t>２　公務労働検討チームにおける調査研究</w:t>
      </w:r>
    </w:p>
    <w:p w14:paraId="3A5D8297" w14:textId="512A1737" w:rsidR="00C5343A" w:rsidRPr="00435E00" w:rsidRDefault="003D4048" w:rsidP="003D4048">
      <w:pPr>
        <w:ind w:left="240" w:hangingChars="100" w:hanging="240"/>
        <w:rPr>
          <w:rFonts w:hAnsi="ＭＳ 明朝"/>
          <w:sz w:val="24"/>
          <w:szCs w:val="24"/>
        </w:rPr>
      </w:pPr>
      <w:r w:rsidRPr="00435E00">
        <w:rPr>
          <w:rFonts w:hAnsi="ＭＳ 明朝" w:hint="eastAsia"/>
          <w:sz w:val="24"/>
          <w:szCs w:val="24"/>
        </w:rPr>
        <w:t xml:space="preserve">　　本府では、</w:t>
      </w:r>
      <w:r w:rsidRPr="00435E00">
        <w:rPr>
          <w:rFonts w:hAnsi="ＭＳ 明朝"/>
          <w:sz w:val="24"/>
          <w:szCs w:val="24"/>
        </w:rPr>
        <w:t>公務労働における障がい者の就労機会の拡大を図ることを目的に、行政の福祉化推進会議内に「行政の福祉化推進会議公務労働検討チーム（以下「公務労働検討チーム」という。）」</w:t>
      </w:r>
      <w:r w:rsidRPr="00435E00">
        <w:rPr>
          <w:rFonts w:hAnsi="ＭＳ 明朝" w:hint="eastAsia"/>
          <w:sz w:val="24"/>
          <w:szCs w:val="24"/>
        </w:rPr>
        <w:t>が</w:t>
      </w:r>
      <w:r w:rsidRPr="00435E00">
        <w:rPr>
          <w:rFonts w:hAnsi="ＭＳ 明朝"/>
          <w:sz w:val="24"/>
          <w:szCs w:val="24"/>
        </w:rPr>
        <w:t>設置</w:t>
      </w:r>
      <w:r w:rsidRPr="00435E00">
        <w:rPr>
          <w:rFonts w:hAnsi="ＭＳ 明朝" w:hint="eastAsia"/>
          <w:sz w:val="24"/>
          <w:szCs w:val="24"/>
        </w:rPr>
        <w:t>され、関係部署の担当職員により、</w:t>
      </w:r>
      <w:r w:rsidR="008A3CAD" w:rsidRPr="00435E00">
        <w:rPr>
          <w:rFonts w:hAnsi="ＭＳ 明朝" w:hint="eastAsia"/>
          <w:sz w:val="24"/>
          <w:szCs w:val="24"/>
        </w:rPr>
        <w:t>障がい者の</w:t>
      </w:r>
      <w:r w:rsidRPr="00435E00">
        <w:rPr>
          <w:rFonts w:hAnsi="ＭＳ 明朝" w:hint="eastAsia"/>
          <w:sz w:val="24"/>
          <w:szCs w:val="24"/>
        </w:rPr>
        <w:t>障がい特性の把握や庁内における適職の調査研究を行</w:t>
      </w:r>
      <w:r w:rsidR="008A3CAD" w:rsidRPr="00435E00">
        <w:rPr>
          <w:rFonts w:hAnsi="ＭＳ 明朝" w:hint="eastAsia"/>
          <w:sz w:val="24"/>
          <w:szCs w:val="24"/>
        </w:rPr>
        <w:t>い、</w:t>
      </w:r>
      <w:r w:rsidRPr="00435E00">
        <w:rPr>
          <w:rFonts w:hAnsi="ＭＳ 明朝" w:hint="eastAsia"/>
          <w:sz w:val="24"/>
          <w:szCs w:val="24"/>
        </w:rPr>
        <w:t>就労支援の方策が検討されて</w:t>
      </w:r>
      <w:r w:rsidR="00BA3EA0" w:rsidRPr="00435E00">
        <w:rPr>
          <w:rFonts w:hAnsi="ＭＳ 明朝" w:hint="eastAsia"/>
          <w:sz w:val="24"/>
          <w:szCs w:val="24"/>
        </w:rPr>
        <w:t>います</w:t>
      </w:r>
      <w:r w:rsidRPr="00435E00">
        <w:rPr>
          <w:rFonts w:hAnsi="ＭＳ 明朝" w:hint="eastAsia"/>
          <w:sz w:val="24"/>
          <w:szCs w:val="24"/>
        </w:rPr>
        <w:t>。</w:t>
      </w:r>
    </w:p>
    <w:p w14:paraId="3067AACF" w14:textId="77777777" w:rsidR="003D4048" w:rsidRPr="00435E00" w:rsidRDefault="008964FD" w:rsidP="00C5343A">
      <w:pPr>
        <w:ind w:leftChars="100" w:left="220" w:firstLineChars="100" w:firstLine="240"/>
        <w:rPr>
          <w:rFonts w:hAnsi="ＭＳ 明朝"/>
          <w:sz w:val="24"/>
          <w:szCs w:val="24"/>
        </w:rPr>
      </w:pPr>
      <w:r w:rsidRPr="00435E00">
        <w:rPr>
          <w:rFonts w:hAnsi="ＭＳ 明朝" w:hint="eastAsia"/>
          <w:sz w:val="24"/>
          <w:szCs w:val="24"/>
        </w:rPr>
        <w:t>監査委員事務局</w:t>
      </w:r>
      <w:r w:rsidR="007E6ED8" w:rsidRPr="00435E00">
        <w:rPr>
          <w:rFonts w:hAnsi="ＭＳ 明朝" w:hint="eastAsia"/>
          <w:sz w:val="24"/>
          <w:szCs w:val="24"/>
        </w:rPr>
        <w:t>は、</w:t>
      </w:r>
      <w:r w:rsidR="000F0224" w:rsidRPr="00435E00">
        <w:rPr>
          <w:rFonts w:hAnsi="ＭＳ 明朝" w:hint="eastAsia"/>
          <w:sz w:val="24"/>
          <w:szCs w:val="24"/>
        </w:rPr>
        <w:t>法第７条の３第１項に規定する</w:t>
      </w:r>
      <w:r w:rsidR="003D4048" w:rsidRPr="00435E00">
        <w:rPr>
          <w:rFonts w:hAnsi="ＭＳ 明朝" w:hint="eastAsia"/>
          <w:sz w:val="24"/>
          <w:szCs w:val="24"/>
        </w:rPr>
        <w:t>計画の策定、計画の実施状況の把握及び計画の見直し等について、本府の関係部署とも情報を共有しながら検討を行うため、令和２年２月</w:t>
      </w:r>
      <w:r w:rsidR="00190DEC" w:rsidRPr="00435E00">
        <w:rPr>
          <w:rFonts w:hAnsi="ＭＳ 明朝" w:hint="eastAsia"/>
          <w:sz w:val="24"/>
          <w:szCs w:val="24"/>
        </w:rPr>
        <w:t>から</w:t>
      </w:r>
      <w:r w:rsidR="003D4048" w:rsidRPr="00435E00">
        <w:rPr>
          <w:rFonts w:hAnsi="ＭＳ 明朝" w:hint="eastAsia"/>
          <w:sz w:val="24"/>
          <w:szCs w:val="24"/>
        </w:rPr>
        <w:t>、公務労働検討チームに参画し</w:t>
      </w:r>
      <w:r w:rsidR="008A3CAD" w:rsidRPr="00435E00">
        <w:rPr>
          <w:rFonts w:hAnsi="ＭＳ 明朝" w:hint="eastAsia"/>
          <w:sz w:val="24"/>
          <w:szCs w:val="24"/>
        </w:rPr>
        <w:t>ています。</w:t>
      </w:r>
    </w:p>
    <w:p w14:paraId="14108A6A" w14:textId="77777777" w:rsidR="007E6ED8" w:rsidRPr="00435E00" w:rsidRDefault="007E6ED8" w:rsidP="00C5343A">
      <w:pPr>
        <w:ind w:leftChars="100" w:left="220" w:firstLineChars="100" w:firstLine="240"/>
        <w:rPr>
          <w:rFonts w:hAnsi="ＭＳ 明朝"/>
          <w:sz w:val="24"/>
          <w:szCs w:val="24"/>
        </w:rPr>
      </w:pPr>
    </w:p>
    <w:p w14:paraId="599AB55C" w14:textId="77777777" w:rsidR="00821D32" w:rsidRPr="00435E00" w:rsidRDefault="003D4048" w:rsidP="00821D32">
      <w:pPr>
        <w:tabs>
          <w:tab w:val="left" w:pos="1005"/>
        </w:tabs>
        <w:rPr>
          <w:rFonts w:hAnsi="ＭＳ 明朝"/>
          <w:sz w:val="24"/>
          <w:szCs w:val="24"/>
        </w:rPr>
      </w:pPr>
      <w:r w:rsidRPr="00435E00">
        <w:rPr>
          <w:rFonts w:hAnsi="ＭＳ 明朝" w:hint="eastAsia"/>
          <w:sz w:val="24"/>
          <w:szCs w:val="24"/>
        </w:rPr>
        <w:t>３</w:t>
      </w:r>
      <w:r w:rsidR="00821D32" w:rsidRPr="00435E00">
        <w:rPr>
          <w:rFonts w:hAnsi="ＭＳ 明朝" w:hint="eastAsia"/>
          <w:sz w:val="24"/>
          <w:szCs w:val="24"/>
        </w:rPr>
        <w:t xml:space="preserve">　職場実習</w:t>
      </w:r>
      <w:r w:rsidR="00334C58" w:rsidRPr="00435E00">
        <w:rPr>
          <w:rFonts w:hAnsi="ＭＳ 明朝" w:hint="eastAsia"/>
          <w:sz w:val="24"/>
          <w:szCs w:val="24"/>
        </w:rPr>
        <w:t>の実施</w:t>
      </w:r>
    </w:p>
    <w:p w14:paraId="1F2C74BF" w14:textId="3CD5B17D" w:rsidR="00821D32" w:rsidRPr="00435E00" w:rsidRDefault="00821D32" w:rsidP="00334C58">
      <w:pPr>
        <w:tabs>
          <w:tab w:val="left" w:pos="1005"/>
        </w:tabs>
        <w:ind w:left="240" w:hangingChars="100" w:hanging="240"/>
        <w:rPr>
          <w:rFonts w:hAnsi="ＭＳ 明朝"/>
          <w:sz w:val="24"/>
          <w:szCs w:val="24"/>
        </w:rPr>
      </w:pPr>
      <w:r w:rsidRPr="00435E00">
        <w:rPr>
          <w:rFonts w:hAnsi="ＭＳ 明朝" w:hint="eastAsia"/>
          <w:sz w:val="24"/>
          <w:szCs w:val="24"/>
        </w:rPr>
        <w:t xml:space="preserve">　　知事部局</w:t>
      </w:r>
      <w:r w:rsidR="008A3CAD" w:rsidRPr="00435E00">
        <w:rPr>
          <w:rFonts w:hAnsi="ＭＳ 明朝" w:hint="eastAsia"/>
          <w:sz w:val="24"/>
          <w:szCs w:val="24"/>
        </w:rPr>
        <w:t>と連携しながら、</w:t>
      </w:r>
      <w:r w:rsidRPr="00435E00">
        <w:rPr>
          <w:rFonts w:hAnsi="ＭＳ 明朝" w:hint="eastAsia"/>
          <w:sz w:val="24"/>
          <w:szCs w:val="24"/>
        </w:rPr>
        <w:t>知的障がい者、精神障がい者及び難病患者を対象にした職場実習</w:t>
      </w:r>
      <w:r w:rsidR="008A3CAD" w:rsidRPr="00435E00">
        <w:rPr>
          <w:rFonts w:hAnsi="ＭＳ 明朝" w:hint="eastAsia"/>
          <w:sz w:val="24"/>
          <w:szCs w:val="24"/>
        </w:rPr>
        <w:t>を実施</w:t>
      </w:r>
      <w:r w:rsidR="000D5EE6" w:rsidRPr="00435E00">
        <w:rPr>
          <w:rFonts w:hAnsi="ＭＳ 明朝" w:hint="eastAsia"/>
          <w:sz w:val="24"/>
          <w:szCs w:val="24"/>
        </w:rPr>
        <w:t>し、</w:t>
      </w:r>
      <w:r w:rsidRPr="00435E00">
        <w:rPr>
          <w:rFonts w:hAnsi="ＭＳ 明朝" w:hint="eastAsia"/>
          <w:sz w:val="24"/>
          <w:szCs w:val="24"/>
        </w:rPr>
        <w:t>令和</w:t>
      </w:r>
      <w:r w:rsidR="00BA3EA0" w:rsidRPr="00435E00">
        <w:rPr>
          <w:rFonts w:hAnsi="ＭＳ 明朝" w:hint="eastAsia"/>
          <w:sz w:val="24"/>
          <w:szCs w:val="24"/>
        </w:rPr>
        <w:t>２</w:t>
      </w:r>
      <w:r w:rsidRPr="00435E00">
        <w:rPr>
          <w:rFonts w:hAnsi="ＭＳ 明朝" w:hint="eastAsia"/>
          <w:sz w:val="24"/>
          <w:szCs w:val="24"/>
        </w:rPr>
        <w:t>年度</w:t>
      </w:r>
      <w:r w:rsidR="00BA3EA0" w:rsidRPr="00435E00">
        <w:rPr>
          <w:rFonts w:hAnsi="ＭＳ 明朝" w:hint="eastAsia"/>
          <w:sz w:val="24"/>
          <w:szCs w:val="24"/>
        </w:rPr>
        <w:t>から令和６年度</w:t>
      </w:r>
      <w:r w:rsidRPr="00435E00">
        <w:rPr>
          <w:rFonts w:hAnsi="ＭＳ 明朝" w:hint="eastAsia"/>
          <w:sz w:val="24"/>
          <w:szCs w:val="24"/>
        </w:rPr>
        <w:t>まで</w:t>
      </w:r>
      <w:r w:rsidR="00AE2410" w:rsidRPr="00435E00">
        <w:rPr>
          <w:rFonts w:hAnsi="ＭＳ 明朝" w:hint="eastAsia"/>
          <w:sz w:val="24"/>
          <w:szCs w:val="24"/>
        </w:rPr>
        <w:t>の５年間</w:t>
      </w:r>
      <w:r w:rsidRPr="00435E00">
        <w:rPr>
          <w:rFonts w:hAnsi="ＭＳ 明朝" w:hint="eastAsia"/>
          <w:sz w:val="24"/>
          <w:szCs w:val="24"/>
        </w:rPr>
        <w:t>に、知的障がい者</w:t>
      </w:r>
      <w:r w:rsidR="00BA3EA0" w:rsidRPr="00435E00">
        <w:rPr>
          <w:rFonts w:hAnsi="ＭＳ 明朝" w:hint="eastAsia"/>
          <w:sz w:val="24"/>
          <w:szCs w:val="24"/>
        </w:rPr>
        <w:t>３</w:t>
      </w:r>
      <w:r w:rsidRPr="00435E00">
        <w:rPr>
          <w:rFonts w:hAnsi="ＭＳ 明朝" w:hint="eastAsia"/>
          <w:sz w:val="24"/>
          <w:szCs w:val="24"/>
        </w:rPr>
        <w:t>名</w:t>
      </w:r>
      <w:r w:rsidR="00BA3EA0" w:rsidRPr="00435E00">
        <w:rPr>
          <w:rFonts w:hAnsi="ＭＳ 明朝" w:hint="eastAsia"/>
          <w:sz w:val="24"/>
          <w:szCs w:val="24"/>
        </w:rPr>
        <w:t>、精神障がい者１名</w:t>
      </w:r>
      <w:r w:rsidRPr="00435E00">
        <w:rPr>
          <w:rFonts w:hAnsi="ＭＳ 明朝" w:hint="eastAsia"/>
          <w:sz w:val="24"/>
          <w:szCs w:val="24"/>
        </w:rPr>
        <w:t>の受入れを行いました。</w:t>
      </w:r>
    </w:p>
    <w:p w14:paraId="07879390" w14:textId="77777777" w:rsidR="007E6ED8" w:rsidRPr="00435E00" w:rsidRDefault="007E6ED8" w:rsidP="00334C58">
      <w:pPr>
        <w:tabs>
          <w:tab w:val="left" w:pos="1005"/>
        </w:tabs>
        <w:ind w:left="240" w:hangingChars="100" w:hanging="240"/>
        <w:rPr>
          <w:rFonts w:hAnsi="ＭＳ 明朝"/>
          <w:sz w:val="24"/>
          <w:szCs w:val="24"/>
        </w:rPr>
      </w:pPr>
    </w:p>
    <w:p w14:paraId="7734BC6C" w14:textId="77777777" w:rsidR="000A6729" w:rsidRPr="00435E00" w:rsidRDefault="003D4048" w:rsidP="000A6729">
      <w:pPr>
        <w:rPr>
          <w:rFonts w:hAnsi="ＭＳ 明朝"/>
          <w:sz w:val="24"/>
          <w:szCs w:val="24"/>
        </w:rPr>
      </w:pPr>
      <w:r w:rsidRPr="00435E00">
        <w:rPr>
          <w:rFonts w:hAnsi="ＭＳ 明朝" w:hint="eastAsia"/>
          <w:sz w:val="24"/>
          <w:szCs w:val="24"/>
        </w:rPr>
        <w:t>４</w:t>
      </w:r>
      <w:r w:rsidR="00334C58" w:rsidRPr="00435E00">
        <w:rPr>
          <w:rFonts w:hAnsi="ＭＳ 明朝" w:hint="eastAsia"/>
          <w:sz w:val="24"/>
          <w:szCs w:val="24"/>
        </w:rPr>
        <w:t xml:space="preserve">　</w:t>
      </w:r>
      <w:r w:rsidR="000A6729" w:rsidRPr="00435E00">
        <w:rPr>
          <w:rFonts w:hAnsi="ＭＳ 明朝"/>
          <w:sz w:val="24"/>
          <w:szCs w:val="24"/>
        </w:rPr>
        <w:t>障がい理解の促進</w:t>
      </w:r>
    </w:p>
    <w:p w14:paraId="3D2D7585" w14:textId="5191D574" w:rsidR="000A6729" w:rsidRPr="00435E00" w:rsidRDefault="000A6729" w:rsidP="00334C58">
      <w:pPr>
        <w:ind w:left="240" w:hangingChars="100" w:hanging="240"/>
        <w:rPr>
          <w:rFonts w:hAnsi="ＭＳ 明朝"/>
          <w:sz w:val="24"/>
          <w:szCs w:val="24"/>
        </w:rPr>
      </w:pPr>
      <w:r w:rsidRPr="00435E00">
        <w:rPr>
          <w:rFonts w:hAnsi="ＭＳ 明朝" w:hint="eastAsia"/>
          <w:sz w:val="24"/>
          <w:szCs w:val="24"/>
        </w:rPr>
        <w:t xml:space="preserve">　　</w:t>
      </w:r>
      <w:r w:rsidR="000F0224" w:rsidRPr="00435E00">
        <w:rPr>
          <w:rFonts w:hAnsi="ＭＳ 明朝" w:hint="eastAsia"/>
          <w:sz w:val="24"/>
          <w:szCs w:val="24"/>
        </w:rPr>
        <w:t>知事部局が実施する</w:t>
      </w:r>
      <w:r w:rsidR="0045627E" w:rsidRPr="00435E00">
        <w:rPr>
          <w:rFonts w:hAnsi="ＭＳ 明朝" w:hint="eastAsia"/>
          <w:sz w:val="24"/>
          <w:szCs w:val="24"/>
        </w:rPr>
        <w:t>、</w:t>
      </w:r>
      <w:r w:rsidR="005115A4" w:rsidRPr="00435E00">
        <w:rPr>
          <w:rFonts w:hAnsi="ＭＳ 明朝" w:hint="eastAsia"/>
          <w:sz w:val="24"/>
          <w:szCs w:val="24"/>
        </w:rPr>
        <w:t>障がい者や障がいに対する理解の促進と人権尊重意識の高揚を図るための研修に</w:t>
      </w:r>
      <w:r w:rsidR="0045627E" w:rsidRPr="00435E00">
        <w:rPr>
          <w:rFonts w:hAnsi="ＭＳ 明朝" w:hint="eastAsia"/>
          <w:sz w:val="24"/>
          <w:szCs w:val="24"/>
        </w:rPr>
        <w:t>、</w:t>
      </w:r>
      <w:r w:rsidR="005115A4" w:rsidRPr="00435E00">
        <w:rPr>
          <w:rFonts w:hAnsi="ＭＳ 明朝" w:hint="eastAsia"/>
          <w:sz w:val="24"/>
          <w:szCs w:val="24"/>
        </w:rPr>
        <w:t>事務局職員が</w:t>
      </w:r>
      <w:r w:rsidR="00334C58" w:rsidRPr="00435E00">
        <w:rPr>
          <w:rFonts w:hAnsi="ＭＳ 明朝" w:hint="eastAsia"/>
          <w:sz w:val="24"/>
          <w:szCs w:val="24"/>
        </w:rPr>
        <w:t>積極的に参加</w:t>
      </w:r>
      <w:r w:rsidR="005115A4" w:rsidRPr="00435E00">
        <w:rPr>
          <w:rFonts w:hAnsi="ＭＳ 明朝" w:hint="eastAsia"/>
          <w:sz w:val="24"/>
          <w:szCs w:val="24"/>
        </w:rPr>
        <w:t>するよう配慮するとともに、これまでから</w:t>
      </w:r>
      <w:r w:rsidR="0045627E" w:rsidRPr="00435E00">
        <w:rPr>
          <w:rFonts w:hAnsi="ＭＳ 明朝" w:hint="eastAsia"/>
          <w:sz w:val="24"/>
          <w:szCs w:val="24"/>
        </w:rPr>
        <w:t>、事務局全職員を対象に</w:t>
      </w:r>
      <w:r w:rsidR="00AE56EC" w:rsidRPr="00435E00">
        <w:rPr>
          <w:rFonts w:hAnsi="ＭＳ 明朝" w:hint="eastAsia"/>
          <w:sz w:val="24"/>
          <w:szCs w:val="24"/>
        </w:rPr>
        <w:t>障害者差別解消法をテーマとする研修を実施</w:t>
      </w:r>
      <w:r w:rsidR="007438D5" w:rsidRPr="00435E00">
        <w:rPr>
          <w:rFonts w:hAnsi="ＭＳ 明朝" w:hint="eastAsia"/>
          <w:sz w:val="24"/>
          <w:szCs w:val="24"/>
        </w:rPr>
        <w:t>するなど</w:t>
      </w:r>
      <w:r w:rsidR="00AE56EC" w:rsidRPr="00435E00">
        <w:rPr>
          <w:rFonts w:hAnsi="ＭＳ 明朝" w:hint="eastAsia"/>
          <w:sz w:val="24"/>
          <w:szCs w:val="24"/>
        </w:rPr>
        <w:t>、障がい理解の促進</w:t>
      </w:r>
      <w:r w:rsidR="005115A4" w:rsidRPr="00435E00">
        <w:rPr>
          <w:rFonts w:hAnsi="ＭＳ 明朝" w:hint="eastAsia"/>
          <w:sz w:val="24"/>
          <w:szCs w:val="24"/>
        </w:rPr>
        <w:t>を図っています。</w:t>
      </w:r>
    </w:p>
    <w:p w14:paraId="77695A03" w14:textId="6DBDC63D" w:rsidR="003C17CE" w:rsidRPr="00435E00" w:rsidRDefault="003C17CE" w:rsidP="003C17CE">
      <w:pPr>
        <w:ind w:leftChars="100" w:left="220" w:firstLineChars="100" w:firstLine="240"/>
        <w:rPr>
          <w:rFonts w:hAnsi="ＭＳ 明朝"/>
          <w:sz w:val="24"/>
          <w:szCs w:val="24"/>
        </w:rPr>
      </w:pPr>
      <w:r w:rsidRPr="00435E00">
        <w:rPr>
          <w:rFonts w:hAnsi="ＭＳ 明朝" w:hint="eastAsia"/>
          <w:sz w:val="24"/>
          <w:szCs w:val="24"/>
        </w:rPr>
        <w:t>また、障がい者である職員には、面談等により必要な配慮等を把握し、関係部署とも連携して執務環境</w:t>
      </w:r>
      <w:r w:rsidR="00C5716B">
        <w:rPr>
          <w:rFonts w:hAnsi="ＭＳ 明朝" w:hint="eastAsia"/>
          <w:sz w:val="24"/>
          <w:szCs w:val="24"/>
        </w:rPr>
        <w:t>を</w:t>
      </w:r>
      <w:r w:rsidRPr="00435E00">
        <w:rPr>
          <w:rFonts w:hAnsi="ＭＳ 明朝" w:hint="eastAsia"/>
          <w:sz w:val="24"/>
          <w:szCs w:val="24"/>
        </w:rPr>
        <w:t>整備</w:t>
      </w:r>
      <w:r w:rsidR="00C5716B">
        <w:rPr>
          <w:rFonts w:hAnsi="ＭＳ 明朝" w:hint="eastAsia"/>
          <w:sz w:val="24"/>
          <w:szCs w:val="24"/>
        </w:rPr>
        <w:t>しました</w:t>
      </w:r>
      <w:r w:rsidRPr="00435E00">
        <w:rPr>
          <w:rFonts w:hAnsi="ＭＳ 明朝" w:hint="eastAsia"/>
          <w:sz w:val="24"/>
          <w:szCs w:val="24"/>
        </w:rPr>
        <w:t>。</w:t>
      </w:r>
    </w:p>
    <w:p w14:paraId="14023394" w14:textId="77777777" w:rsidR="000A6729" w:rsidRPr="00435E00" w:rsidRDefault="000A6729" w:rsidP="000A6729">
      <w:pPr>
        <w:rPr>
          <w:rFonts w:hAnsi="ＭＳ 明朝"/>
          <w:sz w:val="24"/>
          <w:szCs w:val="24"/>
        </w:rPr>
      </w:pPr>
    </w:p>
    <w:p w14:paraId="33817A73" w14:textId="77777777" w:rsidR="000A6729" w:rsidRPr="00435E00" w:rsidRDefault="00243127" w:rsidP="000A6729">
      <w:pPr>
        <w:rPr>
          <w:rFonts w:hAnsi="ＭＳ 明朝"/>
          <w:b/>
          <w:sz w:val="24"/>
          <w:szCs w:val="24"/>
        </w:rPr>
      </w:pPr>
      <w:r w:rsidRPr="00435E00">
        <w:rPr>
          <w:rFonts w:hAnsi="ＭＳ 明朝" w:hint="eastAsia"/>
          <w:b/>
          <w:sz w:val="24"/>
          <w:szCs w:val="24"/>
        </w:rPr>
        <w:t>第４</w:t>
      </w:r>
      <w:r w:rsidR="000A6729" w:rsidRPr="00435E00">
        <w:rPr>
          <w:rFonts w:hAnsi="ＭＳ 明朝" w:hint="eastAsia"/>
          <w:b/>
          <w:sz w:val="24"/>
          <w:szCs w:val="24"/>
        </w:rPr>
        <w:t xml:space="preserve">　今後の取組及び目標について</w:t>
      </w:r>
    </w:p>
    <w:p w14:paraId="094364C6" w14:textId="77777777" w:rsidR="007E6ED8" w:rsidRPr="00435E00" w:rsidRDefault="007E6ED8" w:rsidP="000A6729">
      <w:pPr>
        <w:rPr>
          <w:rFonts w:hAnsi="ＭＳ 明朝"/>
          <w:sz w:val="24"/>
          <w:szCs w:val="24"/>
        </w:rPr>
      </w:pPr>
    </w:p>
    <w:p w14:paraId="797DAEFB" w14:textId="77777777" w:rsidR="000A6729" w:rsidRPr="00435E00" w:rsidRDefault="003D4048" w:rsidP="00B61742">
      <w:pPr>
        <w:rPr>
          <w:rFonts w:hAnsi="ＭＳ 明朝"/>
          <w:sz w:val="24"/>
          <w:szCs w:val="24"/>
        </w:rPr>
      </w:pPr>
      <w:r w:rsidRPr="00435E00">
        <w:rPr>
          <w:rFonts w:hAnsi="ＭＳ 明朝" w:hint="eastAsia"/>
          <w:sz w:val="24"/>
          <w:szCs w:val="24"/>
        </w:rPr>
        <w:t>１</w:t>
      </w:r>
      <w:r w:rsidR="00B61742" w:rsidRPr="00435E00">
        <w:rPr>
          <w:rFonts w:hAnsi="ＭＳ 明朝" w:hint="eastAsia"/>
          <w:sz w:val="24"/>
          <w:szCs w:val="24"/>
        </w:rPr>
        <w:t xml:space="preserve">　</w:t>
      </w:r>
      <w:r w:rsidR="00E10ED5" w:rsidRPr="00435E00">
        <w:rPr>
          <w:rFonts w:hAnsi="ＭＳ 明朝" w:hint="eastAsia"/>
          <w:sz w:val="24"/>
          <w:szCs w:val="24"/>
        </w:rPr>
        <w:t>体制整備</w:t>
      </w:r>
    </w:p>
    <w:p w14:paraId="65AED615" w14:textId="77777777" w:rsidR="00E10ED5" w:rsidRPr="00435E00" w:rsidRDefault="00E10ED5" w:rsidP="00B61742">
      <w:pPr>
        <w:ind w:left="240" w:hangingChars="100" w:hanging="240"/>
        <w:rPr>
          <w:rFonts w:hAnsi="ＭＳ 明朝"/>
          <w:sz w:val="24"/>
          <w:szCs w:val="24"/>
        </w:rPr>
      </w:pPr>
      <w:r w:rsidRPr="00435E00">
        <w:rPr>
          <w:rFonts w:hAnsi="ＭＳ 明朝" w:hint="eastAsia"/>
          <w:sz w:val="24"/>
          <w:szCs w:val="24"/>
        </w:rPr>
        <w:t xml:space="preserve"> (1)　</w:t>
      </w:r>
      <w:r w:rsidRPr="00435E00">
        <w:rPr>
          <w:rFonts w:hAnsi="ＭＳ 明朝"/>
          <w:sz w:val="24"/>
          <w:szCs w:val="24"/>
        </w:rPr>
        <w:t>相談体制</w:t>
      </w:r>
      <w:r w:rsidRPr="00435E00">
        <w:rPr>
          <w:rFonts w:hAnsi="ＭＳ 明朝" w:hint="eastAsia"/>
          <w:sz w:val="24"/>
          <w:szCs w:val="24"/>
        </w:rPr>
        <w:t>及び周知</w:t>
      </w:r>
    </w:p>
    <w:p w14:paraId="65EF6089" w14:textId="0A519E19" w:rsidR="007E6ED8" w:rsidRDefault="00B61742" w:rsidP="00435E00">
      <w:pPr>
        <w:ind w:left="240" w:hangingChars="100" w:hanging="240"/>
        <w:rPr>
          <w:rFonts w:hAnsi="ＭＳ 明朝"/>
          <w:sz w:val="24"/>
          <w:szCs w:val="24"/>
        </w:rPr>
      </w:pPr>
      <w:r w:rsidRPr="00435E00">
        <w:rPr>
          <w:rFonts w:hAnsi="ＭＳ 明朝" w:hint="eastAsia"/>
          <w:sz w:val="24"/>
          <w:szCs w:val="24"/>
        </w:rPr>
        <w:t xml:space="preserve">　　</w:t>
      </w:r>
      <w:r w:rsidR="008B7302" w:rsidRPr="00435E00">
        <w:rPr>
          <w:rFonts w:hAnsi="ＭＳ 明朝" w:hint="eastAsia"/>
          <w:sz w:val="24"/>
          <w:szCs w:val="24"/>
        </w:rPr>
        <w:t>障がい</w:t>
      </w:r>
      <w:r w:rsidR="00190DEC" w:rsidRPr="00435E00">
        <w:rPr>
          <w:rFonts w:hAnsi="ＭＳ 明朝" w:hint="eastAsia"/>
          <w:sz w:val="24"/>
          <w:szCs w:val="24"/>
        </w:rPr>
        <w:t>者雇用推進者</w:t>
      </w:r>
      <w:r w:rsidR="003C17CE" w:rsidRPr="00435E00">
        <w:rPr>
          <w:rFonts w:hAnsi="ＭＳ 明朝" w:hint="eastAsia"/>
          <w:sz w:val="24"/>
          <w:szCs w:val="24"/>
        </w:rPr>
        <w:t>に</w:t>
      </w:r>
      <w:r w:rsidR="003468B8" w:rsidRPr="00435E00">
        <w:rPr>
          <w:rFonts w:hAnsi="ＭＳ 明朝" w:hint="eastAsia"/>
          <w:sz w:val="24"/>
          <w:szCs w:val="24"/>
        </w:rPr>
        <w:t>は、</w:t>
      </w:r>
      <w:r w:rsidR="003C17CE" w:rsidRPr="00435E00">
        <w:rPr>
          <w:rFonts w:hAnsi="ＭＳ 明朝" w:hint="eastAsia"/>
          <w:sz w:val="24"/>
          <w:szCs w:val="24"/>
        </w:rPr>
        <w:t>引き続き事務局長を選任します。また、</w:t>
      </w:r>
      <w:r w:rsidR="0018517D" w:rsidRPr="00435E00">
        <w:rPr>
          <w:rFonts w:hAnsi="ＭＳ 明朝" w:hint="eastAsia"/>
          <w:sz w:val="24"/>
          <w:szCs w:val="24"/>
        </w:rPr>
        <w:t>障がい者である職員の職業生活に</w:t>
      </w:r>
      <w:r w:rsidR="003C17CE" w:rsidRPr="00435E00">
        <w:rPr>
          <w:rFonts w:hAnsi="ＭＳ 明朝" w:hint="eastAsia"/>
          <w:sz w:val="24"/>
          <w:szCs w:val="24"/>
        </w:rPr>
        <w:t>関する相談及び合理的配慮の申出の窓口なる</w:t>
      </w:r>
      <w:r w:rsidR="008B7302" w:rsidRPr="00435E00">
        <w:rPr>
          <w:rFonts w:hAnsi="ＭＳ 明朝" w:hint="eastAsia"/>
          <w:sz w:val="24"/>
          <w:szCs w:val="24"/>
        </w:rPr>
        <w:t>障がい</w:t>
      </w:r>
      <w:r w:rsidRPr="00435E00">
        <w:rPr>
          <w:rFonts w:hAnsi="ＭＳ 明朝" w:hint="eastAsia"/>
          <w:sz w:val="24"/>
          <w:szCs w:val="24"/>
        </w:rPr>
        <w:t>者職業生活相談員</w:t>
      </w:r>
      <w:r w:rsidR="003C17CE" w:rsidRPr="00435E00">
        <w:rPr>
          <w:rFonts w:hAnsi="ＭＳ 明朝" w:hint="eastAsia"/>
          <w:sz w:val="24"/>
          <w:szCs w:val="24"/>
        </w:rPr>
        <w:t>に</w:t>
      </w:r>
      <w:r w:rsidR="00190DEC" w:rsidRPr="00435E00">
        <w:rPr>
          <w:rFonts w:hAnsi="ＭＳ 明朝" w:hint="eastAsia"/>
          <w:sz w:val="24"/>
          <w:szCs w:val="24"/>
        </w:rPr>
        <w:t>は</w:t>
      </w:r>
      <w:r w:rsidR="008F6B5E" w:rsidRPr="00435E00">
        <w:rPr>
          <w:rFonts w:hAnsi="ＭＳ 明朝" w:hint="eastAsia"/>
          <w:sz w:val="24"/>
          <w:szCs w:val="24"/>
        </w:rPr>
        <w:t>、</w:t>
      </w:r>
      <w:r w:rsidR="003C17CE" w:rsidRPr="00435E00">
        <w:rPr>
          <w:rFonts w:hAnsi="ＭＳ 明朝" w:hint="eastAsia"/>
          <w:sz w:val="24"/>
          <w:szCs w:val="24"/>
        </w:rPr>
        <w:t>引き続き人事担当課長補佐を選任します。</w:t>
      </w:r>
    </w:p>
    <w:p w14:paraId="36580B8A" w14:textId="0875BF93" w:rsidR="00CE1058" w:rsidRPr="00D6515D" w:rsidRDefault="00CE1058" w:rsidP="00CE1058">
      <w:pPr>
        <w:ind w:left="240" w:hangingChars="100" w:hanging="240"/>
        <w:rPr>
          <w:rFonts w:hAnsi="ＭＳ 明朝"/>
          <w:sz w:val="24"/>
          <w:szCs w:val="24"/>
        </w:rPr>
      </w:pPr>
      <w:r>
        <w:rPr>
          <w:rFonts w:hAnsi="ＭＳ 明朝" w:hint="eastAsia"/>
          <w:sz w:val="24"/>
          <w:szCs w:val="24"/>
        </w:rPr>
        <w:t xml:space="preserve">　</w:t>
      </w:r>
      <w:r w:rsidRPr="00D6515D">
        <w:rPr>
          <w:rFonts w:hAnsi="ＭＳ 明朝" w:hint="eastAsia"/>
          <w:sz w:val="24"/>
          <w:szCs w:val="24"/>
        </w:rPr>
        <w:t>障がい者である職員が配属され、また職員が中途障がいにより障がい者となった場合には、面談等により必要な配慮等を把握し、関係部署とも連携して執務環境の整備</w:t>
      </w:r>
      <w:r w:rsidRPr="00CE1058">
        <w:rPr>
          <w:rFonts w:hAnsi="ＭＳ 明朝" w:hint="eastAsia"/>
          <w:sz w:val="24"/>
          <w:szCs w:val="24"/>
        </w:rPr>
        <w:t>を図ります。</w:t>
      </w:r>
    </w:p>
    <w:p w14:paraId="782AE1FF" w14:textId="6ABF846C" w:rsidR="00CE1058" w:rsidRPr="00CE1058" w:rsidRDefault="00CE1058" w:rsidP="00435E00">
      <w:pPr>
        <w:ind w:left="240" w:hangingChars="100" w:hanging="240"/>
        <w:rPr>
          <w:rFonts w:hAnsi="ＭＳ 明朝"/>
          <w:dstrike/>
          <w:sz w:val="24"/>
          <w:szCs w:val="24"/>
        </w:rPr>
      </w:pPr>
    </w:p>
    <w:p w14:paraId="2B5765E0" w14:textId="1C96C28B" w:rsidR="00D31BBA" w:rsidRPr="00435E00" w:rsidRDefault="00D31BBA" w:rsidP="00D31BBA">
      <w:pPr>
        <w:ind w:left="240" w:hangingChars="100" w:hanging="240"/>
        <w:rPr>
          <w:rFonts w:hAnsi="ＭＳ 明朝"/>
          <w:sz w:val="24"/>
          <w:szCs w:val="24"/>
        </w:rPr>
      </w:pPr>
      <w:r w:rsidRPr="00435E00">
        <w:rPr>
          <w:rFonts w:hAnsi="ＭＳ 明朝" w:hint="eastAsia"/>
          <w:sz w:val="24"/>
          <w:szCs w:val="24"/>
        </w:rPr>
        <w:t xml:space="preserve">　　障がい者雇用推進者及び障がい者職業生活相談員を選任又は変更したときは、その氏名及び補職を職員に周知します。</w:t>
      </w:r>
    </w:p>
    <w:p w14:paraId="52EC10C0" w14:textId="77777777" w:rsidR="00791DE2" w:rsidRPr="00435E00" w:rsidRDefault="00791DE2" w:rsidP="00E10ED5">
      <w:pPr>
        <w:ind w:left="240" w:hangingChars="100" w:hanging="240"/>
        <w:rPr>
          <w:rFonts w:hAnsi="ＭＳ 明朝"/>
          <w:sz w:val="24"/>
          <w:szCs w:val="24"/>
        </w:rPr>
      </w:pPr>
    </w:p>
    <w:p w14:paraId="454B6F70" w14:textId="77777777" w:rsidR="00E10ED5" w:rsidRPr="00435E00" w:rsidRDefault="00E10ED5" w:rsidP="00E10ED5">
      <w:pPr>
        <w:ind w:left="240" w:hangingChars="100" w:hanging="240"/>
        <w:rPr>
          <w:rFonts w:hAnsi="ＭＳ 明朝"/>
          <w:sz w:val="24"/>
          <w:szCs w:val="24"/>
        </w:rPr>
      </w:pPr>
      <w:r w:rsidRPr="00435E00">
        <w:rPr>
          <w:rFonts w:hAnsi="ＭＳ 明朝" w:hint="eastAsia"/>
          <w:sz w:val="24"/>
          <w:szCs w:val="24"/>
        </w:rPr>
        <w:t xml:space="preserve"> (2</w:t>
      </w:r>
      <w:r w:rsidRPr="00435E00">
        <w:rPr>
          <w:rFonts w:hAnsi="ＭＳ 明朝"/>
          <w:sz w:val="24"/>
          <w:szCs w:val="24"/>
        </w:rPr>
        <w:t xml:space="preserve">)　</w:t>
      </w:r>
      <w:r w:rsidRPr="00435E00">
        <w:rPr>
          <w:rFonts w:hAnsi="ＭＳ 明朝" w:hint="eastAsia"/>
          <w:sz w:val="24"/>
          <w:szCs w:val="24"/>
        </w:rPr>
        <w:t>公務労働検討チームにおける調査研究</w:t>
      </w:r>
    </w:p>
    <w:p w14:paraId="79FF05C8" w14:textId="77777777" w:rsidR="00E10ED5" w:rsidRPr="00435E00" w:rsidRDefault="00E10ED5" w:rsidP="00E10ED5">
      <w:pPr>
        <w:ind w:left="240" w:hangingChars="100" w:hanging="240"/>
        <w:rPr>
          <w:rFonts w:hAnsi="ＭＳ 明朝"/>
          <w:sz w:val="24"/>
          <w:szCs w:val="24"/>
        </w:rPr>
      </w:pPr>
      <w:r w:rsidRPr="00435E00">
        <w:rPr>
          <w:rFonts w:hAnsi="ＭＳ 明朝" w:hint="eastAsia"/>
          <w:sz w:val="24"/>
          <w:szCs w:val="24"/>
        </w:rPr>
        <w:t xml:space="preserve">　　公務労働検討チームに</w:t>
      </w:r>
      <w:r w:rsidR="008A3CAD" w:rsidRPr="00435E00">
        <w:rPr>
          <w:rFonts w:hAnsi="ＭＳ 明朝" w:hint="eastAsia"/>
          <w:sz w:val="24"/>
          <w:szCs w:val="24"/>
        </w:rPr>
        <w:t>引き続き参画し、調査研究や検討の成果の共有を図ります。</w:t>
      </w:r>
    </w:p>
    <w:p w14:paraId="3F47B74D" w14:textId="77777777" w:rsidR="00E015B1" w:rsidRPr="00435E00" w:rsidRDefault="00E015B1" w:rsidP="00E10ED5">
      <w:pPr>
        <w:ind w:left="240" w:hangingChars="100" w:hanging="240"/>
        <w:rPr>
          <w:rFonts w:hAnsi="ＭＳ 明朝"/>
          <w:sz w:val="24"/>
          <w:szCs w:val="24"/>
        </w:rPr>
      </w:pPr>
    </w:p>
    <w:p w14:paraId="65F15B1B" w14:textId="2A802E08" w:rsidR="003D4048" w:rsidRPr="00435E00" w:rsidRDefault="003C17CE" w:rsidP="003D4048">
      <w:pPr>
        <w:rPr>
          <w:rFonts w:hAnsi="ＭＳ 明朝"/>
          <w:sz w:val="24"/>
          <w:szCs w:val="24"/>
        </w:rPr>
      </w:pPr>
      <w:r w:rsidRPr="00435E00">
        <w:rPr>
          <w:rFonts w:hAnsi="ＭＳ 明朝" w:hint="eastAsia"/>
          <w:sz w:val="24"/>
          <w:szCs w:val="24"/>
        </w:rPr>
        <w:lastRenderedPageBreak/>
        <w:t>２</w:t>
      </w:r>
      <w:r w:rsidR="003D4048" w:rsidRPr="00435E00">
        <w:rPr>
          <w:rFonts w:hAnsi="ＭＳ 明朝" w:hint="eastAsia"/>
          <w:sz w:val="24"/>
          <w:szCs w:val="24"/>
        </w:rPr>
        <w:t xml:space="preserve">　非常勤職員の採用</w:t>
      </w:r>
      <w:r w:rsidR="001F6943" w:rsidRPr="00435E00">
        <w:rPr>
          <w:rFonts w:hAnsi="ＭＳ 明朝" w:hint="eastAsia"/>
          <w:sz w:val="24"/>
          <w:szCs w:val="24"/>
        </w:rPr>
        <w:t>における合理的配慮</w:t>
      </w:r>
    </w:p>
    <w:p w14:paraId="77410BDF" w14:textId="77777777" w:rsidR="003D4048" w:rsidRPr="00435E00" w:rsidRDefault="003D4048" w:rsidP="003D4048">
      <w:pPr>
        <w:ind w:left="240" w:hangingChars="100" w:hanging="240"/>
        <w:rPr>
          <w:rFonts w:hAnsi="ＭＳ 明朝"/>
          <w:sz w:val="24"/>
          <w:szCs w:val="24"/>
        </w:rPr>
      </w:pPr>
      <w:r w:rsidRPr="00435E00">
        <w:rPr>
          <w:rFonts w:hAnsi="ＭＳ 明朝" w:hint="eastAsia"/>
          <w:sz w:val="24"/>
          <w:szCs w:val="24"/>
        </w:rPr>
        <w:t xml:space="preserve">　　非常勤職員の採用に当たっては、募集に応じ、又は採用されようとしている障がい者に対し、その申出に基づいて、他の者との公平性を損なわない範囲で、</w:t>
      </w:r>
      <w:r w:rsidR="00E72307" w:rsidRPr="00435E00">
        <w:rPr>
          <w:rFonts w:hAnsi="ＭＳ 明朝" w:hint="eastAsia"/>
          <w:sz w:val="24"/>
          <w:szCs w:val="24"/>
        </w:rPr>
        <w:t>例えば面接時における支援員等の同席など</w:t>
      </w:r>
      <w:r w:rsidRPr="00435E00">
        <w:rPr>
          <w:rFonts w:hAnsi="ＭＳ 明朝" w:hint="eastAsia"/>
          <w:sz w:val="24"/>
          <w:szCs w:val="24"/>
        </w:rPr>
        <w:t>障がいの特性に配慮した必要な措置を行います。</w:t>
      </w:r>
    </w:p>
    <w:p w14:paraId="15716DE3" w14:textId="77777777" w:rsidR="00791DE2" w:rsidRPr="00435E00" w:rsidRDefault="00791DE2" w:rsidP="003D4048">
      <w:pPr>
        <w:ind w:left="240" w:hangingChars="100" w:hanging="240"/>
        <w:rPr>
          <w:rFonts w:hAnsi="ＭＳ 明朝"/>
          <w:sz w:val="24"/>
          <w:szCs w:val="24"/>
        </w:rPr>
      </w:pPr>
    </w:p>
    <w:p w14:paraId="3B916B51" w14:textId="2B14DA80" w:rsidR="003D4048" w:rsidRPr="00435E00" w:rsidRDefault="003C17CE" w:rsidP="003D4048">
      <w:pPr>
        <w:ind w:left="240" w:hangingChars="100" w:hanging="240"/>
        <w:rPr>
          <w:rFonts w:hAnsi="ＭＳ 明朝"/>
          <w:sz w:val="24"/>
          <w:szCs w:val="24"/>
        </w:rPr>
      </w:pPr>
      <w:r w:rsidRPr="00435E00">
        <w:rPr>
          <w:rFonts w:hAnsi="ＭＳ 明朝" w:hint="eastAsia"/>
          <w:sz w:val="24"/>
          <w:szCs w:val="24"/>
        </w:rPr>
        <w:t>３</w:t>
      </w:r>
      <w:r w:rsidR="00435E00" w:rsidRPr="00435E00">
        <w:rPr>
          <w:rFonts w:hAnsi="ＭＳ 明朝" w:hint="eastAsia"/>
          <w:sz w:val="24"/>
          <w:szCs w:val="24"/>
        </w:rPr>
        <w:t xml:space="preserve">　</w:t>
      </w:r>
      <w:r w:rsidR="003D4048" w:rsidRPr="00435E00">
        <w:rPr>
          <w:rFonts w:hAnsi="ＭＳ 明朝" w:hint="eastAsia"/>
          <w:sz w:val="24"/>
          <w:szCs w:val="24"/>
        </w:rPr>
        <w:t>職場実習の実施</w:t>
      </w:r>
    </w:p>
    <w:p w14:paraId="54CED1B3" w14:textId="77777777" w:rsidR="003D4048" w:rsidRPr="00435E00" w:rsidRDefault="003D4048" w:rsidP="003D4048">
      <w:pPr>
        <w:ind w:left="240" w:hangingChars="100" w:hanging="240"/>
        <w:rPr>
          <w:rFonts w:hAnsi="ＭＳ 明朝"/>
          <w:sz w:val="24"/>
          <w:szCs w:val="24"/>
        </w:rPr>
      </w:pPr>
      <w:r w:rsidRPr="00435E00">
        <w:rPr>
          <w:rFonts w:hAnsi="ＭＳ 明朝" w:hint="eastAsia"/>
          <w:sz w:val="24"/>
          <w:szCs w:val="24"/>
        </w:rPr>
        <w:t xml:space="preserve">　　知的障がい者、精神障がい者及び難病患者を対象にした職場実習を知事部局と連携しながら積極的に実施します。</w:t>
      </w:r>
    </w:p>
    <w:p w14:paraId="1D4FA09D" w14:textId="77777777" w:rsidR="007E6ED8" w:rsidRPr="00435E00" w:rsidRDefault="007E6ED8" w:rsidP="003D4048">
      <w:pPr>
        <w:ind w:left="240" w:hangingChars="100" w:hanging="240"/>
        <w:rPr>
          <w:rFonts w:hAnsi="ＭＳ 明朝"/>
          <w:sz w:val="24"/>
          <w:szCs w:val="24"/>
        </w:rPr>
      </w:pPr>
    </w:p>
    <w:p w14:paraId="12D15FAF" w14:textId="3B92EB37" w:rsidR="000A6729" w:rsidRPr="00435E00" w:rsidRDefault="003C17CE" w:rsidP="00E10ED5">
      <w:pPr>
        <w:rPr>
          <w:rFonts w:hAnsi="ＭＳ 明朝"/>
          <w:sz w:val="24"/>
          <w:szCs w:val="24"/>
        </w:rPr>
      </w:pPr>
      <w:r w:rsidRPr="00435E00">
        <w:rPr>
          <w:rFonts w:hAnsi="ＭＳ 明朝" w:hint="eastAsia"/>
          <w:sz w:val="24"/>
          <w:szCs w:val="24"/>
        </w:rPr>
        <w:t>４</w:t>
      </w:r>
      <w:r w:rsidR="00435E00" w:rsidRPr="00435E00">
        <w:rPr>
          <w:rFonts w:hAnsi="ＭＳ 明朝" w:hint="eastAsia"/>
          <w:sz w:val="24"/>
          <w:szCs w:val="24"/>
        </w:rPr>
        <w:t xml:space="preserve">　</w:t>
      </w:r>
      <w:r w:rsidR="00E10ED5" w:rsidRPr="00435E00">
        <w:rPr>
          <w:rFonts w:hAnsi="ＭＳ 明朝" w:hint="eastAsia"/>
          <w:sz w:val="24"/>
          <w:szCs w:val="24"/>
        </w:rPr>
        <w:t>障がい</w:t>
      </w:r>
      <w:r w:rsidR="000A6729" w:rsidRPr="00435E00">
        <w:rPr>
          <w:rFonts w:hAnsi="ＭＳ 明朝" w:hint="eastAsia"/>
          <w:sz w:val="24"/>
          <w:szCs w:val="24"/>
        </w:rPr>
        <w:t>理解の促進</w:t>
      </w:r>
    </w:p>
    <w:p w14:paraId="05507C58" w14:textId="77777777" w:rsidR="000A6729" w:rsidRPr="00435E00" w:rsidRDefault="00CD1C9E" w:rsidP="00CD1C9E">
      <w:pPr>
        <w:ind w:left="240" w:hangingChars="100" w:hanging="240"/>
        <w:rPr>
          <w:rFonts w:hAnsi="ＭＳ 明朝"/>
          <w:sz w:val="24"/>
          <w:szCs w:val="24"/>
        </w:rPr>
      </w:pPr>
      <w:r w:rsidRPr="00435E00">
        <w:rPr>
          <w:rFonts w:hAnsi="ＭＳ 明朝" w:hint="eastAsia"/>
          <w:sz w:val="24"/>
          <w:szCs w:val="24"/>
        </w:rPr>
        <w:t xml:space="preserve">　　</w:t>
      </w:r>
      <w:r w:rsidR="008B7302" w:rsidRPr="00435E00">
        <w:rPr>
          <w:rFonts w:hAnsi="ＭＳ 明朝" w:hint="eastAsia"/>
          <w:sz w:val="24"/>
          <w:szCs w:val="24"/>
        </w:rPr>
        <w:t>職員一人ひとり</w:t>
      </w:r>
      <w:r w:rsidR="000A6729" w:rsidRPr="00435E00">
        <w:rPr>
          <w:rFonts w:hAnsi="ＭＳ 明朝" w:hint="eastAsia"/>
          <w:sz w:val="24"/>
          <w:szCs w:val="24"/>
        </w:rPr>
        <w:t>が、障がい者や障がい特性に関する正しい知識を取得し、理解を深めるとともに、人権尊重意識の涵養を図るため、</w:t>
      </w:r>
      <w:r w:rsidR="00E72307" w:rsidRPr="00435E00">
        <w:rPr>
          <w:rFonts w:hAnsi="ＭＳ 明朝" w:hint="eastAsia"/>
          <w:sz w:val="24"/>
          <w:szCs w:val="24"/>
        </w:rPr>
        <w:t>知事部局が実施する職</w:t>
      </w:r>
      <w:r w:rsidR="000A6729" w:rsidRPr="00435E00">
        <w:rPr>
          <w:rFonts w:hAnsi="ＭＳ 明朝" w:hint="eastAsia"/>
          <w:sz w:val="24"/>
          <w:szCs w:val="24"/>
        </w:rPr>
        <w:t>員研修や公務労働検討チームによる研修</w:t>
      </w:r>
      <w:r w:rsidR="008B7302" w:rsidRPr="00435E00">
        <w:rPr>
          <w:rFonts w:hAnsi="ＭＳ 明朝" w:hint="eastAsia"/>
          <w:sz w:val="24"/>
          <w:szCs w:val="24"/>
        </w:rPr>
        <w:t>等を</w:t>
      </w:r>
      <w:r w:rsidR="000A6729" w:rsidRPr="00435E00">
        <w:rPr>
          <w:rFonts w:hAnsi="ＭＳ 明朝" w:hint="eastAsia"/>
          <w:sz w:val="24"/>
          <w:szCs w:val="24"/>
        </w:rPr>
        <w:t>積極的に受講</w:t>
      </w:r>
      <w:r w:rsidR="00E72307" w:rsidRPr="00435E00">
        <w:rPr>
          <w:rFonts w:hAnsi="ＭＳ 明朝" w:hint="eastAsia"/>
          <w:sz w:val="24"/>
          <w:szCs w:val="24"/>
        </w:rPr>
        <w:t>し</w:t>
      </w:r>
      <w:r w:rsidR="000A6729" w:rsidRPr="00435E00">
        <w:rPr>
          <w:rFonts w:hAnsi="ＭＳ 明朝" w:hint="eastAsia"/>
          <w:sz w:val="24"/>
          <w:szCs w:val="24"/>
        </w:rPr>
        <w:t>、</w:t>
      </w:r>
      <w:r w:rsidR="008B7302" w:rsidRPr="00435E00">
        <w:rPr>
          <w:rFonts w:hAnsi="ＭＳ 明朝" w:hint="eastAsia"/>
          <w:sz w:val="24"/>
          <w:szCs w:val="24"/>
        </w:rPr>
        <w:t>また、事務局独自で研修を実施する</w:t>
      </w:r>
      <w:r w:rsidRPr="00435E00">
        <w:rPr>
          <w:rFonts w:hAnsi="ＭＳ 明朝" w:hint="eastAsia"/>
          <w:sz w:val="24"/>
          <w:szCs w:val="24"/>
        </w:rPr>
        <w:t>など、障がい理解の促進</w:t>
      </w:r>
      <w:r w:rsidR="000A6729" w:rsidRPr="00435E00">
        <w:rPr>
          <w:rFonts w:hAnsi="ＭＳ 明朝" w:hint="eastAsia"/>
          <w:sz w:val="24"/>
          <w:szCs w:val="24"/>
        </w:rPr>
        <w:t>に</w:t>
      </w:r>
      <w:r w:rsidRPr="00435E00">
        <w:rPr>
          <w:rFonts w:hAnsi="ＭＳ 明朝" w:hint="eastAsia"/>
          <w:sz w:val="24"/>
          <w:szCs w:val="24"/>
        </w:rPr>
        <w:t>引き続き</w:t>
      </w:r>
      <w:r w:rsidR="000A6729" w:rsidRPr="00435E00">
        <w:rPr>
          <w:rFonts w:hAnsi="ＭＳ 明朝" w:hint="eastAsia"/>
          <w:sz w:val="24"/>
          <w:szCs w:val="24"/>
        </w:rPr>
        <w:t>取り組みます。</w:t>
      </w:r>
    </w:p>
    <w:p w14:paraId="7BBEDF2F" w14:textId="77777777" w:rsidR="007E6ED8" w:rsidRPr="00435E00" w:rsidRDefault="007E6ED8" w:rsidP="00CD1C9E">
      <w:pPr>
        <w:ind w:left="240" w:hangingChars="100" w:hanging="240"/>
        <w:rPr>
          <w:rFonts w:hAnsi="ＭＳ 明朝"/>
          <w:sz w:val="24"/>
          <w:szCs w:val="24"/>
        </w:rPr>
      </w:pPr>
    </w:p>
    <w:p w14:paraId="6484F626" w14:textId="5DD4A9FE" w:rsidR="000A6729" w:rsidRPr="00435E00" w:rsidRDefault="003C17CE" w:rsidP="00CD1C9E">
      <w:pPr>
        <w:ind w:left="240" w:hangingChars="100" w:hanging="240"/>
        <w:rPr>
          <w:rFonts w:hAnsi="ＭＳ 明朝"/>
          <w:sz w:val="24"/>
          <w:szCs w:val="24"/>
        </w:rPr>
      </w:pPr>
      <w:r w:rsidRPr="00435E00">
        <w:rPr>
          <w:rFonts w:hAnsi="ＭＳ 明朝" w:hint="eastAsia"/>
          <w:sz w:val="24"/>
          <w:szCs w:val="24"/>
        </w:rPr>
        <w:t>５</w:t>
      </w:r>
      <w:r w:rsidR="00435E00" w:rsidRPr="00435E00">
        <w:rPr>
          <w:rFonts w:hAnsi="ＭＳ 明朝" w:hint="eastAsia"/>
          <w:sz w:val="24"/>
          <w:szCs w:val="24"/>
        </w:rPr>
        <w:t xml:space="preserve">　</w:t>
      </w:r>
      <w:r w:rsidR="00E10ED5" w:rsidRPr="00435E00">
        <w:rPr>
          <w:rFonts w:hAnsi="ＭＳ 明朝" w:hint="eastAsia"/>
          <w:sz w:val="24"/>
          <w:szCs w:val="24"/>
        </w:rPr>
        <w:t>その他の取組</w:t>
      </w:r>
    </w:p>
    <w:p w14:paraId="5BE3F52E" w14:textId="734985B8" w:rsidR="000A6729" w:rsidRPr="00435E00" w:rsidRDefault="00CD1C9E" w:rsidP="00CD1C9E">
      <w:pPr>
        <w:ind w:left="240" w:hangingChars="100" w:hanging="240"/>
        <w:rPr>
          <w:rFonts w:hAnsi="ＭＳ 明朝"/>
          <w:sz w:val="24"/>
          <w:szCs w:val="24"/>
        </w:rPr>
      </w:pPr>
      <w:r w:rsidRPr="00435E00">
        <w:rPr>
          <w:rFonts w:hAnsi="ＭＳ 明朝" w:hint="eastAsia"/>
          <w:sz w:val="24"/>
          <w:szCs w:val="24"/>
        </w:rPr>
        <w:t xml:space="preserve">　　</w:t>
      </w:r>
      <w:r w:rsidR="005C221B" w:rsidRPr="00435E00">
        <w:rPr>
          <w:rFonts w:hAnsi="ＭＳ 明朝" w:hint="eastAsia"/>
          <w:sz w:val="24"/>
          <w:szCs w:val="24"/>
        </w:rPr>
        <w:t>国等による障害</w:t>
      </w:r>
      <w:r w:rsidR="000A6729" w:rsidRPr="00435E00">
        <w:rPr>
          <w:rFonts w:hAnsi="ＭＳ 明朝" w:hint="eastAsia"/>
          <w:sz w:val="24"/>
          <w:szCs w:val="24"/>
        </w:rPr>
        <w:t>者就労施設等からの物品等の調達等に関する法律</w:t>
      </w:r>
      <w:r w:rsidR="00E72307" w:rsidRPr="00435E00">
        <w:rPr>
          <w:rFonts w:hAnsi="ＭＳ 明朝" w:hint="eastAsia"/>
          <w:sz w:val="24"/>
          <w:szCs w:val="24"/>
        </w:rPr>
        <w:t>（平成24年法律第50号）</w:t>
      </w:r>
      <w:r w:rsidR="000A6729" w:rsidRPr="00435E00">
        <w:rPr>
          <w:rFonts w:hAnsi="ＭＳ 明朝" w:hint="eastAsia"/>
          <w:sz w:val="24"/>
          <w:szCs w:val="24"/>
        </w:rPr>
        <w:t>等を踏まえ</w:t>
      </w:r>
      <w:r w:rsidR="00482221" w:rsidRPr="00435E00">
        <w:rPr>
          <w:rFonts w:hAnsi="ＭＳ 明朝" w:hint="eastAsia"/>
          <w:sz w:val="24"/>
          <w:szCs w:val="24"/>
        </w:rPr>
        <w:t>、優</w:t>
      </w:r>
      <w:r w:rsidR="000A6729" w:rsidRPr="00435E00">
        <w:rPr>
          <w:rFonts w:hAnsi="ＭＳ 明朝" w:hint="eastAsia"/>
          <w:sz w:val="24"/>
          <w:szCs w:val="24"/>
        </w:rPr>
        <w:t>先調達を進め</w:t>
      </w:r>
      <w:r w:rsidR="009E2CE2" w:rsidRPr="00435E00">
        <w:rPr>
          <w:rFonts w:hAnsi="ＭＳ 明朝" w:hint="eastAsia"/>
          <w:sz w:val="24"/>
          <w:szCs w:val="24"/>
        </w:rPr>
        <w:t>、</w:t>
      </w:r>
      <w:r w:rsidR="00281CD8" w:rsidRPr="00435E00">
        <w:rPr>
          <w:rFonts w:hAnsi="ＭＳ 明朝" w:hint="eastAsia"/>
          <w:sz w:val="24"/>
          <w:szCs w:val="24"/>
        </w:rPr>
        <w:t>障がい者</w:t>
      </w:r>
      <w:r w:rsidR="00E72307" w:rsidRPr="00435E00">
        <w:rPr>
          <w:rFonts w:hAnsi="ＭＳ 明朝" w:hint="eastAsia"/>
          <w:sz w:val="24"/>
          <w:szCs w:val="24"/>
        </w:rPr>
        <w:t>就労施設等からの物品等の調達に努めます。</w:t>
      </w:r>
    </w:p>
    <w:p w14:paraId="5341DCB2" w14:textId="77777777" w:rsidR="00243127" w:rsidRPr="00435E00" w:rsidRDefault="00243127" w:rsidP="000A6729">
      <w:pPr>
        <w:rPr>
          <w:rFonts w:hAnsi="ＭＳ 明朝"/>
          <w:sz w:val="24"/>
          <w:szCs w:val="24"/>
        </w:rPr>
      </w:pPr>
    </w:p>
    <w:p w14:paraId="20BC8397" w14:textId="77777777" w:rsidR="007E6ED8" w:rsidRPr="00435E00" w:rsidRDefault="00E10ED5" w:rsidP="000A6729">
      <w:pPr>
        <w:rPr>
          <w:rFonts w:hAnsi="ＭＳ 明朝"/>
          <w:b/>
          <w:sz w:val="24"/>
          <w:szCs w:val="24"/>
        </w:rPr>
      </w:pPr>
      <w:r w:rsidRPr="00435E00">
        <w:rPr>
          <w:rFonts w:hAnsi="ＭＳ 明朝" w:hint="eastAsia"/>
          <w:b/>
          <w:sz w:val="24"/>
          <w:szCs w:val="24"/>
        </w:rPr>
        <w:t>第５</w:t>
      </w:r>
      <w:r w:rsidR="000A6729" w:rsidRPr="00435E00">
        <w:rPr>
          <w:rFonts w:hAnsi="ＭＳ 明朝" w:hint="eastAsia"/>
          <w:b/>
          <w:sz w:val="24"/>
          <w:szCs w:val="24"/>
        </w:rPr>
        <w:t xml:space="preserve">　進行管理について</w:t>
      </w:r>
    </w:p>
    <w:p w14:paraId="7B10F30C" w14:textId="77777777" w:rsidR="00791DE2" w:rsidRPr="00435E00" w:rsidRDefault="00791DE2" w:rsidP="000A6729">
      <w:pPr>
        <w:rPr>
          <w:rFonts w:hAnsi="ＭＳ 明朝"/>
          <w:sz w:val="24"/>
          <w:szCs w:val="24"/>
        </w:rPr>
      </w:pPr>
    </w:p>
    <w:p w14:paraId="5449003B" w14:textId="6D06EDF0" w:rsidR="000A6729" w:rsidRPr="00435E00" w:rsidRDefault="00CD1C9E" w:rsidP="00CD1C9E">
      <w:pPr>
        <w:ind w:left="240" w:hangingChars="100" w:hanging="240"/>
        <w:rPr>
          <w:rFonts w:hAnsi="ＭＳ 明朝"/>
          <w:sz w:val="24"/>
          <w:szCs w:val="24"/>
        </w:rPr>
      </w:pPr>
      <w:r w:rsidRPr="00435E00">
        <w:rPr>
          <w:rFonts w:hAnsi="ＭＳ 明朝" w:hint="eastAsia"/>
          <w:sz w:val="24"/>
          <w:szCs w:val="24"/>
        </w:rPr>
        <w:t xml:space="preserve">　　</w:t>
      </w:r>
      <w:r w:rsidR="00E10ED5" w:rsidRPr="00435E00">
        <w:rPr>
          <w:rFonts w:hAnsi="ＭＳ 明朝" w:hint="eastAsia"/>
          <w:sz w:val="24"/>
          <w:szCs w:val="24"/>
        </w:rPr>
        <w:t>この</w:t>
      </w:r>
      <w:r w:rsidR="00435FDA" w:rsidRPr="00435E00">
        <w:rPr>
          <w:rFonts w:hAnsi="ＭＳ 明朝" w:hint="eastAsia"/>
          <w:sz w:val="24"/>
          <w:szCs w:val="24"/>
        </w:rPr>
        <w:t>計画における取組の推進に当たっては、</w:t>
      </w:r>
      <w:r w:rsidR="00FC2449" w:rsidRPr="00435E00">
        <w:rPr>
          <w:rFonts w:hAnsi="ＭＳ 明朝" w:hint="eastAsia"/>
          <w:sz w:val="24"/>
          <w:szCs w:val="24"/>
        </w:rPr>
        <w:t>目標を掲げている項目等について、毎年度公表するとともに、</w:t>
      </w:r>
      <w:r w:rsidR="00435FDA" w:rsidRPr="00435E00">
        <w:rPr>
          <w:rFonts w:hAnsi="ＭＳ 明朝" w:hint="eastAsia"/>
          <w:sz w:val="24"/>
          <w:szCs w:val="24"/>
        </w:rPr>
        <w:t>公務労働検討チームにお</w:t>
      </w:r>
      <w:r w:rsidR="00FC2449" w:rsidRPr="00435E00">
        <w:rPr>
          <w:rFonts w:hAnsi="ＭＳ 明朝" w:hint="eastAsia"/>
          <w:sz w:val="24"/>
          <w:szCs w:val="24"/>
        </w:rPr>
        <w:t>ける検討</w:t>
      </w:r>
      <w:r w:rsidR="00435FDA" w:rsidRPr="00435E00">
        <w:rPr>
          <w:rFonts w:hAnsi="ＭＳ 明朝" w:hint="eastAsia"/>
          <w:sz w:val="24"/>
          <w:szCs w:val="24"/>
        </w:rPr>
        <w:t>結果を取組内容に</w:t>
      </w:r>
      <w:r w:rsidR="00FC2449" w:rsidRPr="00435E00">
        <w:rPr>
          <w:rFonts w:hAnsi="ＭＳ 明朝" w:hint="eastAsia"/>
          <w:sz w:val="24"/>
          <w:szCs w:val="24"/>
        </w:rPr>
        <w:t>生かしていきます。</w:t>
      </w:r>
    </w:p>
    <w:p w14:paraId="3DE2EEBF" w14:textId="77777777" w:rsidR="00BA3EA0" w:rsidRPr="00435E00" w:rsidRDefault="00BA3EA0" w:rsidP="00CD1C9E">
      <w:pPr>
        <w:ind w:left="240" w:hangingChars="100" w:hanging="240"/>
        <w:rPr>
          <w:rFonts w:hAnsi="ＭＳ 明朝"/>
          <w:sz w:val="24"/>
          <w:szCs w:val="24"/>
        </w:rPr>
      </w:pPr>
    </w:p>
    <w:p w14:paraId="0F9AAE6E" w14:textId="77777777" w:rsidR="000A6729" w:rsidRPr="00435E00" w:rsidRDefault="00443B90" w:rsidP="00443B90">
      <w:pPr>
        <w:ind w:left="240" w:hangingChars="100" w:hanging="240"/>
        <w:rPr>
          <w:rFonts w:hAnsi="ＭＳ 明朝"/>
          <w:sz w:val="24"/>
          <w:szCs w:val="24"/>
        </w:rPr>
      </w:pPr>
      <w:r w:rsidRPr="00435E00">
        <w:rPr>
          <w:rFonts w:hAnsi="ＭＳ 明朝" w:hint="eastAsia"/>
          <w:sz w:val="24"/>
          <w:szCs w:val="24"/>
        </w:rPr>
        <w:t xml:space="preserve">　</w:t>
      </w:r>
      <w:r w:rsidR="000A6729" w:rsidRPr="00435E00">
        <w:rPr>
          <w:rFonts w:hAnsi="ＭＳ 明朝" w:hint="eastAsia"/>
          <w:sz w:val="24"/>
          <w:szCs w:val="24"/>
        </w:rPr>
        <w:t>毎年度公表する項目</w:t>
      </w:r>
    </w:p>
    <w:p w14:paraId="3C226104" w14:textId="77777777" w:rsidR="000A6729" w:rsidRPr="00435E00" w:rsidRDefault="00E72307" w:rsidP="00FD1BFB">
      <w:pPr>
        <w:ind w:firstLineChars="50" w:firstLine="120"/>
        <w:rPr>
          <w:rFonts w:hAnsi="ＭＳ 明朝"/>
          <w:sz w:val="24"/>
          <w:szCs w:val="24"/>
        </w:rPr>
      </w:pPr>
      <w:r w:rsidRPr="00435E00">
        <w:rPr>
          <w:rFonts w:hAnsi="ＭＳ 明朝" w:hint="eastAsia"/>
          <w:sz w:val="24"/>
          <w:szCs w:val="24"/>
        </w:rPr>
        <w:t>(1)</w:t>
      </w:r>
      <w:r w:rsidR="00CD1C9E" w:rsidRPr="00435E00">
        <w:rPr>
          <w:rFonts w:hAnsi="ＭＳ 明朝" w:hint="eastAsia"/>
          <w:sz w:val="24"/>
          <w:szCs w:val="24"/>
        </w:rPr>
        <w:t xml:space="preserve">　</w:t>
      </w:r>
      <w:r w:rsidRPr="00435E00">
        <w:rPr>
          <w:rFonts w:hAnsi="ＭＳ 明朝" w:hint="eastAsia"/>
          <w:sz w:val="24"/>
          <w:szCs w:val="24"/>
        </w:rPr>
        <w:t>相談体制</w:t>
      </w:r>
    </w:p>
    <w:p w14:paraId="0DF0B2FE" w14:textId="77777777" w:rsidR="000A6729" w:rsidRPr="00435E00" w:rsidRDefault="00CD1C9E" w:rsidP="000A6729">
      <w:pPr>
        <w:rPr>
          <w:rFonts w:hAnsi="ＭＳ 明朝"/>
          <w:sz w:val="24"/>
          <w:szCs w:val="24"/>
        </w:rPr>
      </w:pPr>
      <w:r w:rsidRPr="00435E00">
        <w:rPr>
          <w:rFonts w:hAnsi="ＭＳ 明朝" w:hint="eastAsia"/>
          <w:sz w:val="24"/>
          <w:szCs w:val="24"/>
        </w:rPr>
        <w:t xml:space="preserve">　　　</w:t>
      </w:r>
      <w:r w:rsidR="008A3047" w:rsidRPr="00435E00">
        <w:rPr>
          <w:rFonts w:hAnsi="ＭＳ 明朝" w:hint="eastAsia"/>
          <w:sz w:val="24"/>
          <w:szCs w:val="24"/>
        </w:rPr>
        <w:t>障がい者雇用推進者及び障がい</w:t>
      </w:r>
      <w:r w:rsidR="000A6729" w:rsidRPr="00435E00">
        <w:rPr>
          <w:rFonts w:hAnsi="ＭＳ 明朝" w:hint="eastAsia"/>
          <w:sz w:val="24"/>
          <w:szCs w:val="24"/>
        </w:rPr>
        <w:t>者職業生活相談員の選任状況</w:t>
      </w:r>
    </w:p>
    <w:p w14:paraId="660F7A43" w14:textId="77777777" w:rsidR="006A47B1" w:rsidRPr="00435E00" w:rsidRDefault="006A47B1" w:rsidP="000A6729">
      <w:pPr>
        <w:rPr>
          <w:rFonts w:hAnsi="ＭＳ 明朝"/>
          <w:sz w:val="24"/>
          <w:szCs w:val="24"/>
        </w:rPr>
      </w:pPr>
    </w:p>
    <w:p w14:paraId="7AD23AD2" w14:textId="3BA72636" w:rsidR="00FD1BFB" w:rsidRPr="00435E00" w:rsidRDefault="00FD1BFB" w:rsidP="00FD1BFB">
      <w:pPr>
        <w:ind w:firstLineChars="50" w:firstLine="120"/>
        <w:rPr>
          <w:rFonts w:hAnsi="ＭＳ 明朝"/>
          <w:sz w:val="24"/>
          <w:szCs w:val="24"/>
        </w:rPr>
      </w:pPr>
      <w:r w:rsidRPr="00435E00">
        <w:rPr>
          <w:rFonts w:hAnsi="ＭＳ 明朝" w:hint="eastAsia"/>
          <w:sz w:val="24"/>
          <w:szCs w:val="24"/>
        </w:rPr>
        <w:t xml:space="preserve">(2)　</w:t>
      </w:r>
      <w:r w:rsidR="00BA3EA0" w:rsidRPr="00435E00">
        <w:rPr>
          <w:rFonts w:hAnsi="ＭＳ 明朝" w:hint="eastAsia"/>
          <w:sz w:val="24"/>
          <w:szCs w:val="24"/>
        </w:rPr>
        <w:t>職場実習の実施</w:t>
      </w:r>
    </w:p>
    <w:p w14:paraId="6E278C5D" w14:textId="77777777" w:rsidR="00FD1BFB" w:rsidRPr="00435E00" w:rsidRDefault="00FD1BFB" w:rsidP="00F75D7F">
      <w:pPr>
        <w:ind w:leftChars="49" w:left="698" w:hangingChars="246" w:hanging="590"/>
        <w:rPr>
          <w:rFonts w:hAnsi="ＭＳ 明朝"/>
          <w:sz w:val="24"/>
          <w:szCs w:val="24"/>
        </w:rPr>
      </w:pPr>
      <w:r w:rsidRPr="00435E00">
        <w:rPr>
          <w:rFonts w:hAnsi="ＭＳ 明朝" w:hint="eastAsia"/>
          <w:sz w:val="24"/>
          <w:szCs w:val="24"/>
        </w:rPr>
        <w:t xml:space="preserve">　　 知的障がい者、精神障がい者及び難病患者を対象にした職場実習の実施状況</w:t>
      </w:r>
    </w:p>
    <w:p w14:paraId="7E40B235" w14:textId="77777777" w:rsidR="006A47B1" w:rsidRPr="00435E00" w:rsidRDefault="006A47B1" w:rsidP="00FD1BFB">
      <w:pPr>
        <w:ind w:leftChars="49" w:left="893" w:hangingChars="327" w:hanging="785"/>
        <w:rPr>
          <w:rFonts w:hAnsi="ＭＳ 明朝"/>
          <w:sz w:val="24"/>
          <w:szCs w:val="24"/>
        </w:rPr>
      </w:pPr>
    </w:p>
    <w:p w14:paraId="1301A726" w14:textId="77777777" w:rsidR="00FD1BFB" w:rsidRPr="00435E00" w:rsidRDefault="00FD1BFB" w:rsidP="00FD1BFB">
      <w:pPr>
        <w:ind w:leftChars="49" w:left="893" w:hangingChars="327" w:hanging="785"/>
        <w:rPr>
          <w:rFonts w:hAnsi="ＭＳ 明朝"/>
          <w:sz w:val="24"/>
          <w:szCs w:val="24"/>
        </w:rPr>
      </w:pPr>
      <w:r w:rsidRPr="00435E00">
        <w:rPr>
          <w:rFonts w:hAnsi="ＭＳ 明朝"/>
          <w:sz w:val="24"/>
          <w:szCs w:val="24"/>
        </w:rPr>
        <w:t>(3)</w:t>
      </w:r>
      <w:r w:rsidRPr="00435E00">
        <w:rPr>
          <w:rFonts w:hAnsi="ＭＳ 明朝" w:hint="eastAsia"/>
          <w:sz w:val="24"/>
          <w:szCs w:val="24"/>
        </w:rPr>
        <w:t xml:space="preserve">　障がい理解の促進</w:t>
      </w:r>
    </w:p>
    <w:p w14:paraId="41761513" w14:textId="77777777" w:rsidR="00FD1BFB" w:rsidRPr="00435E00" w:rsidRDefault="00FD1BFB" w:rsidP="00FD1BFB">
      <w:pPr>
        <w:ind w:leftChars="49" w:left="893" w:hangingChars="327" w:hanging="785"/>
        <w:rPr>
          <w:rFonts w:hAnsi="ＭＳ 明朝"/>
          <w:sz w:val="24"/>
          <w:szCs w:val="24"/>
        </w:rPr>
      </w:pPr>
      <w:r w:rsidRPr="00435E00">
        <w:rPr>
          <w:rFonts w:hAnsi="ＭＳ 明朝" w:hint="eastAsia"/>
          <w:sz w:val="24"/>
          <w:szCs w:val="24"/>
        </w:rPr>
        <w:t xml:space="preserve">　 　事務局職員に対する障がい理解促進のための研修の実施状況</w:t>
      </w:r>
    </w:p>
    <w:p w14:paraId="6A13638D" w14:textId="77777777" w:rsidR="006972A5" w:rsidRPr="00435E00" w:rsidRDefault="00506808">
      <w:pPr>
        <w:rPr>
          <w:rFonts w:hAnsi="ＭＳ 明朝"/>
          <w:sz w:val="24"/>
          <w:szCs w:val="24"/>
        </w:rPr>
      </w:pPr>
    </w:p>
    <w:sectPr w:rsidR="006972A5" w:rsidRPr="00435E00" w:rsidSect="00E015B1">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3F33" w14:textId="77777777" w:rsidR="00F952C0" w:rsidRDefault="00F952C0" w:rsidP="00957591">
      <w:r>
        <w:separator/>
      </w:r>
    </w:p>
  </w:endnote>
  <w:endnote w:type="continuationSeparator" w:id="0">
    <w:p w14:paraId="7991DB6F" w14:textId="77777777" w:rsidR="00F952C0" w:rsidRDefault="00F952C0" w:rsidP="0095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5BF2" w14:textId="77777777" w:rsidR="00F952C0" w:rsidRDefault="00F952C0" w:rsidP="00957591">
      <w:r>
        <w:separator/>
      </w:r>
    </w:p>
  </w:footnote>
  <w:footnote w:type="continuationSeparator" w:id="0">
    <w:p w14:paraId="581E5227" w14:textId="77777777" w:rsidR="00F952C0" w:rsidRDefault="00F952C0" w:rsidP="00957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29"/>
    <w:rsid w:val="00044DB5"/>
    <w:rsid w:val="000A6729"/>
    <w:rsid w:val="000D5EE6"/>
    <w:rsid w:val="000E3B87"/>
    <w:rsid w:val="000F0224"/>
    <w:rsid w:val="0018517D"/>
    <w:rsid w:val="00190DEC"/>
    <w:rsid w:val="00195124"/>
    <w:rsid w:val="00197016"/>
    <w:rsid w:val="001B0F8F"/>
    <w:rsid w:val="001F5965"/>
    <w:rsid w:val="001F6943"/>
    <w:rsid w:val="00215A3B"/>
    <w:rsid w:val="00243127"/>
    <w:rsid w:val="002652E1"/>
    <w:rsid w:val="002763EB"/>
    <w:rsid w:val="00281CD8"/>
    <w:rsid w:val="0032743D"/>
    <w:rsid w:val="00334C58"/>
    <w:rsid w:val="003468B8"/>
    <w:rsid w:val="0036062C"/>
    <w:rsid w:val="00386303"/>
    <w:rsid w:val="003C17CE"/>
    <w:rsid w:val="003C6D53"/>
    <w:rsid w:val="003D0BBD"/>
    <w:rsid w:val="003D4048"/>
    <w:rsid w:val="00435E00"/>
    <w:rsid w:val="00435FDA"/>
    <w:rsid w:val="00443B90"/>
    <w:rsid w:val="0045627E"/>
    <w:rsid w:val="00482221"/>
    <w:rsid w:val="00484089"/>
    <w:rsid w:val="0049415E"/>
    <w:rsid w:val="004A0B33"/>
    <w:rsid w:val="004F6EEC"/>
    <w:rsid w:val="00506808"/>
    <w:rsid w:val="005115A4"/>
    <w:rsid w:val="00593FAA"/>
    <w:rsid w:val="0059494A"/>
    <w:rsid w:val="005C221B"/>
    <w:rsid w:val="00627099"/>
    <w:rsid w:val="006A47B1"/>
    <w:rsid w:val="006B4476"/>
    <w:rsid w:val="006C0B0D"/>
    <w:rsid w:val="006D3845"/>
    <w:rsid w:val="006D61B7"/>
    <w:rsid w:val="006E3F2F"/>
    <w:rsid w:val="006F502E"/>
    <w:rsid w:val="007438D5"/>
    <w:rsid w:val="00744E43"/>
    <w:rsid w:val="00762E19"/>
    <w:rsid w:val="00791DE2"/>
    <w:rsid w:val="0079242C"/>
    <w:rsid w:val="00793CCB"/>
    <w:rsid w:val="007A030C"/>
    <w:rsid w:val="007B3DDE"/>
    <w:rsid w:val="007B65BE"/>
    <w:rsid w:val="007E6ED8"/>
    <w:rsid w:val="00821D32"/>
    <w:rsid w:val="00831329"/>
    <w:rsid w:val="0087339C"/>
    <w:rsid w:val="0087536E"/>
    <w:rsid w:val="00887330"/>
    <w:rsid w:val="00893C2D"/>
    <w:rsid w:val="008964FD"/>
    <w:rsid w:val="008A3047"/>
    <w:rsid w:val="008A3CAD"/>
    <w:rsid w:val="008B7302"/>
    <w:rsid w:val="008C61E4"/>
    <w:rsid w:val="008D54EC"/>
    <w:rsid w:val="008F5E27"/>
    <w:rsid w:val="008F60F4"/>
    <w:rsid w:val="008F6B5E"/>
    <w:rsid w:val="00917341"/>
    <w:rsid w:val="00923AED"/>
    <w:rsid w:val="0095299C"/>
    <w:rsid w:val="00955DC0"/>
    <w:rsid w:val="00957591"/>
    <w:rsid w:val="00971BA4"/>
    <w:rsid w:val="00983854"/>
    <w:rsid w:val="009926E6"/>
    <w:rsid w:val="009B5800"/>
    <w:rsid w:val="009D3293"/>
    <w:rsid w:val="009E2CE2"/>
    <w:rsid w:val="00A16A3C"/>
    <w:rsid w:val="00A53A3B"/>
    <w:rsid w:val="00A663D9"/>
    <w:rsid w:val="00A94528"/>
    <w:rsid w:val="00AD2F85"/>
    <w:rsid w:val="00AE2410"/>
    <w:rsid w:val="00AE56EC"/>
    <w:rsid w:val="00AF57E8"/>
    <w:rsid w:val="00B25045"/>
    <w:rsid w:val="00B26365"/>
    <w:rsid w:val="00B50EA4"/>
    <w:rsid w:val="00B5433B"/>
    <w:rsid w:val="00B61742"/>
    <w:rsid w:val="00B71852"/>
    <w:rsid w:val="00BA3EA0"/>
    <w:rsid w:val="00BB30B0"/>
    <w:rsid w:val="00BE3E3F"/>
    <w:rsid w:val="00BF54CB"/>
    <w:rsid w:val="00C0318C"/>
    <w:rsid w:val="00C12D34"/>
    <w:rsid w:val="00C5343A"/>
    <w:rsid w:val="00C5716B"/>
    <w:rsid w:val="00C9739E"/>
    <w:rsid w:val="00CC57A3"/>
    <w:rsid w:val="00CD1C9E"/>
    <w:rsid w:val="00CE1058"/>
    <w:rsid w:val="00CF3867"/>
    <w:rsid w:val="00CF6E9D"/>
    <w:rsid w:val="00D03B3C"/>
    <w:rsid w:val="00D31BBA"/>
    <w:rsid w:val="00DB4E58"/>
    <w:rsid w:val="00E015B1"/>
    <w:rsid w:val="00E10ED5"/>
    <w:rsid w:val="00E72307"/>
    <w:rsid w:val="00EA7645"/>
    <w:rsid w:val="00EC5B64"/>
    <w:rsid w:val="00F50156"/>
    <w:rsid w:val="00F75D7F"/>
    <w:rsid w:val="00F76082"/>
    <w:rsid w:val="00F952C0"/>
    <w:rsid w:val="00F974C5"/>
    <w:rsid w:val="00FA433F"/>
    <w:rsid w:val="00FB42E4"/>
    <w:rsid w:val="00FC2449"/>
    <w:rsid w:val="00FD1BFB"/>
    <w:rsid w:val="00FD4775"/>
    <w:rsid w:val="00FF0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59C0AA"/>
  <w15:chartTrackingRefBased/>
  <w15:docId w15:val="{28A465B5-4D5E-4C87-918C-50F7C181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7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3FAA"/>
  </w:style>
  <w:style w:type="character" w:customStyle="1" w:styleId="a4">
    <w:name w:val="日付 (文字)"/>
    <w:basedOn w:val="a0"/>
    <w:link w:val="a3"/>
    <w:uiPriority w:val="99"/>
    <w:semiHidden/>
    <w:rsid w:val="00593FAA"/>
  </w:style>
  <w:style w:type="paragraph" w:styleId="a5">
    <w:name w:val="Balloon Text"/>
    <w:basedOn w:val="a"/>
    <w:link w:val="a6"/>
    <w:uiPriority w:val="99"/>
    <w:semiHidden/>
    <w:unhideWhenUsed/>
    <w:rsid w:val="00DB4E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B4E58"/>
    <w:rPr>
      <w:rFonts w:asciiTheme="majorHAnsi" w:eastAsiaTheme="majorEastAsia" w:hAnsiTheme="majorHAnsi" w:cstheme="majorBidi"/>
      <w:sz w:val="18"/>
      <w:szCs w:val="18"/>
    </w:rPr>
  </w:style>
  <w:style w:type="paragraph" w:styleId="a7">
    <w:name w:val="header"/>
    <w:basedOn w:val="a"/>
    <w:link w:val="a8"/>
    <w:uiPriority w:val="99"/>
    <w:unhideWhenUsed/>
    <w:rsid w:val="00957591"/>
    <w:pPr>
      <w:tabs>
        <w:tab w:val="center" w:pos="4252"/>
        <w:tab w:val="right" w:pos="8504"/>
      </w:tabs>
      <w:snapToGrid w:val="0"/>
    </w:pPr>
  </w:style>
  <w:style w:type="character" w:customStyle="1" w:styleId="a8">
    <w:name w:val="ヘッダー (文字)"/>
    <w:basedOn w:val="a0"/>
    <w:link w:val="a7"/>
    <w:uiPriority w:val="99"/>
    <w:rsid w:val="00957591"/>
  </w:style>
  <w:style w:type="paragraph" w:styleId="a9">
    <w:name w:val="footer"/>
    <w:basedOn w:val="a"/>
    <w:link w:val="aa"/>
    <w:uiPriority w:val="99"/>
    <w:unhideWhenUsed/>
    <w:rsid w:val="00957591"/>
    <w:pPr>
      <w:tabs>
        <w:tab w:val="center" w:pos="4252"/>
        <w:tab w:val="right" w:pos="8504"/>
      </w:tabs>
      <w:snapToGrid w:val="0"/>
    </w:pPr>
  </w:style>
  <w:style w:type="character" w:customStyle="1" w:styleId="aa">
    <w:name w:val="フッター (文字)"/>
    <w:basedOn w:val="a0"/>
    <w:link w:val="a9"/>
    <w:uiPriority w:val="99"/>
    <w:rsid w:val="00957591"/>
  </w:style>
  <w:style w:type="character" w:styleId="ab">
    <w:name w:val="annotation reference"/>
    <w:basedOn w:val="a0"/>
    <w:uiPriority w:val="99"/>
    <w:semiHidden/>
    <w:unhideWhenUsed/>
    <w:rsid w:val="00CF3867"/>
    <w:rPr>
      <w:sz w:val="18"/>
      <w:szCs w:val="18"/>
    </w:rPr>
  </w:style>
  <w:style w:type="paragraph" w:styleId="ac">
    <w:name w:val="annotation text"/>
    <w:basedOn w:val="a"/>
    <w:link w:val="ad"/>
    <w:uiPriority w:val="99"/>
    <w:semiHidden/>
    <w:unhideWhenUsed/>
    <w:rsid w:val="00CF3867"/>
    <w:pPr>
      <w:jc w:val="left"/>
    </w:pPr>
  </w:style>
  <w:style w:type="character" w:customStyle="1" w:styleId="ad">
    <w:name w:val="コメント文字列 (文字)"/>
    <w:basedOn w:val="a0"/>
    <w:link w:val="ac"/>
    <w:uiPriority w:val="99"/>
    <w:semiHidden/>
    <w:rsid w:val="00CF3867"/>
  </w:style>
  <w:style w:type="paragraph" w:styleId="ae">
    <w:name w:val="annotation subject"/>
    <w:basedOn w:val="ac"/>
    <w:next w:val="ac"/>
    <w:link w:val="af"/>
    <w:uiPriority w:val="99"/>
    <w:semiHidden/>
    <w:unhideWhenUsed/>
    <w:rsid w:val="00CF3867"/>
    <w:rPr>
      <w:b/>
      <w:bCs/>
    </w:rPr>
  </w:style>
  <w:style w:type="character" w:customStyle="1" w:styleId="af">
    <w:name w:val="コメント内容 (文字)"/>
    <w:basedOn w:val="ad"/>
    <w:link w:val="ae"/>
    <w:uiPriority w:val="99"/>
    <w:semiHidden/>
    <w:rsid w:val="00CF3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毅巳</dc:creator>
  <cp:keywords/>
  <dc:description/>
  <cp:lastModifiedBy>山﨑　靖子</cp:lastModifiedBy>
  <cp:revision>3</cp:revision>
  <cp:lastPrinted>2025-06-05T06:56:00Z</cp:lastPrinted>
  <dcterms:created xsi:type="dcterms:W3CDTF">2025-06-05T06:53:00Z</dcterms:created>
  <dcterms:modified xsi:type="dcterms:W3CDTF">2025-06-05T06:59:00Z</dcterms:modified>
</cp:coreProperties>
</file>