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AF" w:rsidRDefault="00F02BFC" w:rsidP="00972CAF">
      <w:pPr>
        <w:snapToGrid w:val="0"/>
        <w:spacing w:line="360" w:lineRule="auto"/>
        <w:jc w:val="center"/>
        <w:rPr>
          <w:rFonts w:ascii="ＭＳ ゴシック" w:eastAsia="ＭＳ ゴシック" w:hAnsi="ＭＳ ゴシック"/>
          <w:szCs w:val="28"/>
        </w:rPr>
      </w:pPr>
      <w:r>
        <w:rPr>
          <w:rFonts w:ascii="ＭＳ ゴシック" w:eastAsia="ＭＳ ゴシック" w:hAnsi="ＭＳ ゴシック" w:hint="eastAsia"/>
          <w:szCs w:val="28"/>
        </w:rPr>
        <w:t>令和３</w:t>
      </w:r>
      <w:r w:rsidR="00895C74" w:rsidRPr="006D7B49">
        <w:rPr>
          <w:rFonts w:ascii="ＭＳ ゴシック" w:eastAsia="ＭＳ ゴシック" w:hAnsi="ＭＳ ゴシック" w:hint="eastAsia"/>
          <w:szCs w:val="28"/>
        </w:rPr>
        <w:t>年度</w:t>
      </w:r>
      <w:r w:rsidR="002070E6" w:rsidRPr="006D7B49">
        <w:rPr>
          <w:rFonts w:ascii="ＭＳ ゴシック" w:eastAsia="ＭＳ ゴシック" w:hAnsi="ＭＳ ゴシック" w:hint="eastAsia"/>
          <w:szCs w:val="28"/>
        </w:rPr>
        <w:t xml:space="preserve">　</w:t>
      </w:r>
      <w:r w:rsidR="009527AE" w:rsidRPr="006D7B49">
        <w:rPr>
          <w:rFonts w:ascii="ＭＳ ゴシック" w:eastAsia="ＭＳ ゴシック" w:hAnsi="ＭＳ ゴシック" w:hint="eastAsia"/>
          <w:szCs w:val="28"/>
        </w:rPr>
        <w:t>大阪府包括外部監査人選定委員会</w:t>
      </w:r>
    </w:p>
    <w:p w:rsidR="004F6454" w:rsidRDefault="006D7B49" w:rsidP="00972CAF">
      <w:pPr>
        <w:snapToGrid w:val="0"/>
        <w:spacing w:line="360" w:lineRule="auto"/>
        <w:jc w:val="center"/>
        <w:rPr>
          <w:rFonts w:ascii="ＭＳ ゴシック" w:eastAsia="ＭＳ ゴシック" w:hAnsi="ＭＳ ゴシック"/>
          <w:sz w:val="32"/>
          <w:szCs w:val="28"/>
        </w:rPr>
      </w:pPr>
      <w:r>
        <w:rPr>
          <w:rFonts w:ascii="ＭＳ ゴシック" w:eastAsia="ＭＳ ゴシック" w:hAnsi="ＭＳ ゴシック" w:hint="eastAsia"/>
          <w:szCs w:val="28"/>
        </w:rPr>
        <w:t xml:space="preserve">　～議事録～</w:t>
      </w:r>
    </w:p>
    <w:p w:rsidR="00F96B62" w:rsidRPr="00972CAF" w:rsidRDefault="00F96B62" w:rsidP="009B2E9D">
      <w:pPr>
        <w:snapToGrid w:val="0"/>
        <w:spacing w:line="276" w:lineRule="auto"/>
        <w:jc w:val="center"/>
        <w:rPr>
          <w:rFonts w:ascii="ＭＳ ゴシック" w:eastAsia="ＭＳ ゴシック" w:hAnsi="ＭＳ ゴシック"/>
          <w:sz w:val="28"/>
          <w:szCs w:val="28"/>
        </w:rPr>
      </w:pPr>
    </w:p>
    <w:p w:rsidR="007014AA" w:rsidRPr="007014AA" w:rsidRDefault="00F02BFC" w:rsidP="009B2E9D">
      <w:pPr>
        <w:spacing w:line="276" w:lineRule="auto"/>
        <w:rPr>
          <w:rFonts w:ascii="ＭＳ ゴシック" w:eastAsia="ＭＳ ゴシック"/>
        </w:rPr>
      </w:pPr>
      <w:r>
        <w:rPr>
          <w:rFonts w:ascii="ＭＳ ゴシック" w:eastAsia="ＭＳ ゴシック" w:hint="eastAsia"/>
        </w:rPr>
        <w:t>１　日　時　令和４</w:t>
      </w:r>
      <w:r w:rsidR="00836AB3" w:rsidRPr="00836AB3">
        <w:rPr>
          <w:rFonts w:ascii="ＭＳ ゴシック" w:eastAsia="ＭＳ ゴシック" w:hint="eastAsia"/>
        </w:rPr>
        <w:t>年</w:t>
      </w:r>
      <w:r w:rsidR="009E51C4">
        <w:rPr>
          <w:rFonts w:ascii="ＭＳ ゴシック" w:eastAsia="ＭＳ ゴシック" w:hint="eastAsia"/>
        </w:rPr>
        <w:t>１</w:t>
      </w:r>
      <w:r w:rsidR="00836AB3" w:rsidRPr="00836AB3">
        <w:rPr>
          <w:rFonts w:ascii="ＭＳ ゴシック" w:eastAsia="ＭＳ ゴシック" w:hint="eastAsia"/>
        </w:rPr>
        <w:t>月</w:t>
      </w:r>
      <w:r>
        <w:rPr>
          <w:rFonts w:ascii="ＭＳ ゴシック" w:eastAsia="ＭＳ ゴシック" w:hint="eastAsia"/>
        </w:rPr>
        <w:t>５</w:t>
      </w:r>
      <w:r w:rsidR="00836AB3">
        <w:rPr>
          <w:rFonts w:ascii="ＭＳ ゴシック" w:eastAsia="ＭＳ ゴシック" w:hint="eastAsia"/>
        </w:rPr>
        <w:t>日（水</w:t>
      </w:r>
      <w:r w:rsidR="00836AB3" w:rsidRPr="00836AB3">
        <w:rPr>
          <w:rFonts w:ascii="ＭＳ ゴシック" w:eastAsia="ＭＳ ゴシック" w:hint="eastAsia"/>
        </w:rPr>
        <w:t>）</w:t>
      </w:r>
      <w:r>
        <w:rPr>
          <w:rFonts w:ascii="ＭＳ ゴシック" w:eastAsia="ＭＳ ゴシック" w:hint="eastAsia"/>
        </w:rPr>
        <w:t>1</w:t>
      </w:r>
      <w:r>
        <w:rPr>
          <w:rFonts w:ascii="ＭＳ ゴシック" w:eastAsia="ＭＳ ゴシック"/>
        </w:rPr>
        <w:t>4</w:t>
      </w:r>
      <w:r w:rsidR="009E51C4">
        <w:rPr>
          <w:rFonts w:ascii="ＭＳ ゴシック" w:eastAsia="ＭＳ ゴシック" w:hint="eastAsia"/>
        </w:rPr>
        <w:t>:00</w:t>
      </w:r>
      <w:r w:rsidR="00836AB3" w:rsidRPr="00836AB3">
        <w:rPr>
          <w:rFonts w:ascii="ＭＳ ゴシック" w:eastAsia="ＭＳ ゴシック" w:hint="eastAsia"/>
        </w:rPr>
        <w:t>～</w:t>
      </w:r>
      <w:r>
        <w:rPr>
          <w:rFonts w:ascii="ＭＳ ゴシック" w:eastAsia="ＭＳ ゴシック" w:hint="eastAsia"/>
        </w:rPr>
        <w:t>1</w:t>
      </w:r>
      <w:r>
        <w:rPr>
          <w:rFonts w:ascii="ＭＳ ゴシック" w:eastAsia="ＭＳ ゴシック"/>
        </w:rPr>
        <w:t>5</w:t>
      </w:r>
      <w:r w:rsidR="00C707CB">
        <w:rPr>
          <w:rFonts w:ascii="ＭＳ ゴシック" w:eastAsia="ＭＳ ゴシック" w:hint="eastAsia"/>
        </w:rPr>
        <w:t>:</w:t>
      </w:r>
      <w:r w:rsidR="000651C8">
        <w:rPr>
          <w:rFonts w:ascii="ＭＳ ゴシック" w:eastAsia="ＭＳ ゴシック" w:hint="eastAsia"/>
        </w:rPr>
        <w:t>2</w:t>
      </w:r>
      <w:bookmarkStart w:id="0" w:name="_GoBack"/>
      <w:bookmarkEnd w:id="0"/>
      <w:r>
        <w:rPr>
          <w:rFonts w:ascii="ＭＳ ゴシック" w:eastAsia="ＭＳ ゴシック"/>
        </w:rPr>
        <w:t>0</w:t>
      </w:r>
    </w:p>
    <w:p w:rsidR="00836AB3" w:rsidRPr="00836AB3" w:rsidRDefault="00836AB3" w:rsidP="009B2E9D">
      <w:pPr>
        <w:spacing w:line="276" w:lineRule="auto"/>
        <w:rPr>
          <w:rFonts w:ascii="ＭＳ ゴシック" w:eastAsia="ＭＳ ゴシック"/>
        </w:rPr>
      </w:pPr>
      <w:r w:rsidRPr="00836AB3">
        <w:rPr>
          <w:rFonts w:ascii="ＭＳ ゴシック" w:eastAsia="ＭＳ ゴシック" w:hint="eastAsia"/>
        </w:rPr>
        <w:t>２　場　所　大阪府監査室（府庁別館７階）</w:t>
      </w:r>
    </w:p>
    <w:p w:rsidR="00836AB3" w:rsidRDefault="00836AB3" w:rsidP="009B2E9D">
      <w:pPr>
        <w:spacing w:line="276" w:lineRule="auto"/>
        <w:rPr>
          <w:rFonts w:ascii="ＭＳ ゴシック" w:eastAsia="ＭＳ ゴシック"/>
        </w:rPr>
      </w:pPr>
      <w:r w:rsidRPr="00836AB3">
        <w:rPr>
          <w:rFonts w:ascii="ＭＳ ゴシック" w:eastAsia="ＭＳ ゴシック" w:hint="eastAsia"/>
        </w:rPr>
        <w:t xml:space="preserve">３　出席者　委　</w:t>
      </w:r>
      <w:r w:rsidR="00D03952">
        <w:rPr>
          <w:rFonts w:ascii="ＭＳ ゴシック" w:eastAsia="ＭＳ ゴシック" w:hint="eastAsia"/>
        </w:rPr>
        <w:t xml:space="preserve">　</w:t>
      </w:r>
      <w:r w:rsidRPr="00836AB3">
        <w:rPr>
          <w:rFonts w:ascii="ＭＳ ゴシック" w:eastAsia="ＭＳ ゴシック" w:hint="eastAsia"/>
        </w:rPr>
        <w:t>員：</w:t>
      </w:r>
      <w:r w:rsidR="009E51C4">
        <w:rPr>
          <w:rFonts w:ascii="ＭＳ ゴシック" w:eastAsia="ＭＳ ゴシック" w:hint="eastAsia"/>
        </w:rPr>
        <w:t>小川一茂</w:t>
      </w:r>
      <w:r w:rsidR="00950020">
        <w:rPr>
          <w:rFonts w:ascii="ＭＳ ゴシック" w:eastAsia="ＭＳ ゴシック" w:hint="eastAsia"/>
        </w:rPr>
        <w:t>、</w:t>
      </w:r>
      <w:r w:rsidR="00F02BFC">
        <w:rPr>
          <w:rFonts w:ascii="ＭＳ ゴシック" w:eastAsia="ＭＳ ゴシック" w:hint="eastAsia"/>
        </w:rPr>
        <w:t>川原尚子</w:t>
      </w:r>
      <w:r w:rsidR="00950020">
        <w:rPr>
          <w:rFonts w:ascii="ＭＳ ゴシック" w:eastAsia="ＭＳ ゴシック" w:hint="eastAsia"/>
        </w:rPr>
        <w:t>、</w:t>
      </w:r>
      <w:r w:rsidR="00950020" w:rsidRPr="00950020">
        <w:rPr>
          <w:rFonts w:ascii="ＭＳ ゴシック" w:eastAsia="ＭＳ ゴシック" w:hint="eastAsia"/>
        </w:rPr>
        <w:t>和田秋夫</w:t>
      </w:r>
      <w:r w:rsidR="002B06BF">
        <w:rPr>
          <w:rFonts w:ascii="ＭＳ ゴシック" w:eastAsia="ＭＳ ゴシック" w:hint="eastAsia"/>
        </w:rPr>
        <w:t>（五十音順）</w:t>
      </w:r>
    </w:p>
    <w:p w:rsidR="00F14324" w:rsidRPr="00F14324" w:rsidRDefault="009E51C4" w:rsidP="009E51C4">
      <w:pPr>
        <w:spacing w:line="276" w:lineRule="auto"/>
        <w:ind w:firstLineChars="600" w:firstLine="1440"/>
        <w:rPr>
          <w:rFonts w:ascii="ＭＳ ゴシック" w:eastAsia="ＭＳ ゴシック"/>
        </w:rPr>
      </w:pPr>
      <w:r>
        <w:rPr>
          <w:rFonts w:ascii="ＭＳ ゴシック" w:eastAsia="ＭＳ ゴシック" w:hint="eastAsia"/>
        </w:rPr>
        <w:t>包括外部監査人：西出智幸</w:t>
      </w:r>
      <w:r w:rsidR="00F14324" w:rsidRPr="00F14324">
        <w:rPr>
          <w:rFonts w:ascii="ＭＳ ゴシック" w:eastAsia="ＭＳ ゴシック" w:hint="eastAsia"/>
        </w:rPr>
        <w:t>弁護士</w:t>
      </w:r>
    </w:p>
    <w:p w:rsidR="002B06BF" w:rsidRDefault="00950020" w:rsidP="002B06BF">
      <w:pPr>
        <w:spacing w:line="276" w:lineRule="auto"/>
        <w:ind w:leftChars="900" w:left="3360" w:hangingChars="500" w:hanging="1200"/>
        <w:rPr>
          <w:rFonts w:ascii="ＭＳ ゴシック" w:eastAsia="ＭＳ ゴシック"/>
        </w:rPr>
      </w:pPr>
      <w:r>
        <w:rPr>
          <w:rFonts w:ascii="ＭＳ ゴシック" w:eastAsia="ＭＳ ゴシック" w:hint="eastAsia"/>
        </w:rPr>
        <w:t>同補助者：</w:t>
      </w:r>
      <w:r w:rsidR="00F02BFC" w:rsidRPr="00CF4F94">
        <w:rPr>
          <w:rFonts w:ascii="ＭＳ ゴシック" w:eastAsia="ＭＳ ゴシック" w:hint="eastAsia"/>
        </w:rPr>
        <w:t>浦野清明公認会計士</w:t>
      </w:r>
      <w:r w:rsidR="00F14324" w:rsidRPr="00F14324">
        <w:rPr>
          <w:rFonts w:ascii="ＭＳ ゴシック" w:eastAsia="ＭＳ ゴシック" w:hint="eastAsia"/>
        </w:rPr>
        <w:t>、</w:t>
      </w:r>
      <w:r w:rsidR="00F02BFC">
        <w:rPr>
          <w:rFonts w:ascii="ＭＳ ゴシック" w:eastAsia="ＭＳ ゴシック" w:hint="eastAsia"/>
        </w:rPr>
        <w:t>坂井俊介弁護士</w:t>
      </w:r>
      <w:r w:rsidR="00CF4F94">
        <w:rPr>
          <w:rFonts w:ascii="ＭＳ ゴシック" w:eastAsia="ＭＳ ゴシック" w:hint="eastAsia"/>
        </w:rPr>
        <w:t>、</w:t>
      </w:r>
      <w:r w:rsidR="00F02BFC">
        <w:rPr>
          <w:rFonts w:ascii="ＭＳ ゴシック" w:eastAsia="ＭＳ ゴシック" w:hint="eastAsia"/>
        </w:rPr>
        <w:t>西尾</w:t>
      </w:r>
      <w:r w:rsidR="00F02BFC" w:rsidRPr="007014AA">
        <w:rPr>
          <w:rFonts w:ascii="ＭＳ ゴシック" w:eastAsia="ＭＳ ゴシック" w:hint="eastAsia"/>
        </w:rPr>
        <w:t>和則</w:t>
      </w:r>
      <w:r w:rsidR="00F02BFC" w:rsidRPr="009E51C4">
        <w:rPr>
          <w:rFonts w:ascii="ＭＳ ゴシック" w:eastAsia="ＭＳ ゴシック" w:hint="eastAsia"/>
        </w:rPr>
        <w:t>弁護士</w:t>
      </w:r>
      <w:r w:rsidR="002B06BF">
        <w:rPr>
          <w:rFonts w:ascii="ＭＳ ゴシック" w:eastAsia="ＭＳ ゴシック" w:hint="eastAsia"/>
        </w:rPr>
        <w:t>、</w:t>
      </w:r>
    </w:p>
    <w:p w:rsidR="00F14324" w:rsidRDefault="00CF4F94" w:rsidP="002B06BF">
      <w:pPr>
        <w:spacing w:line="276" w:lineRule="auto"/>
        <w:ind w:leftChars="1400" w:left="3360"/>
        <w:rPr>
          <w:rFonts w:ascii="ＭＳ ゴシック" w:eastAsia="ＭＳ ゴシック"/>
        </w:rPr>
      </w:pPr>
      <w:r>
        <w:rPr>
          <w:rFonts w:ascii="ＭＳ ゴシック" w:eastAsia="ＭＳ ゴシック" w:hint="eastAsia"/>
        </w:rPr>
        <w:t>藤原</w:t>
      </w:r>
      <w:r w:rsidR="007014AA" w:rsidRPr="007014AA">
        <w:rPr>
          <w:rFonts w:ascii="ＭＳ ゴシック" w:eastAsia="ＭＳ ゴシック" w:hint="eastAsia"/>
        </w:rPr>
        <w:t>和久</w:t>
      </w:r>
      <w:r w:rsidR="009E51C4" w:rsidRPr="009E51C4">
        <w:rPr>
          <w:rFonts w:ascii="ＭＳ ゴシック" w:eastAsia="ＭＳ ゴシック" w:hint="eastAsia"/>
        </w:rPr>
        <w:t>弁護士</w:t>
      </w:r>
      <w:r w:rsidR="007014AA">
        <w:rPr>
          <w:rFonts w:ascii="ＭＳ ゴシック" w:eastAsia="ＭＳ ゴシック" w:hint="eastAsia"/>
        </w:rPr>
        <w:t>、吉岡</w:t>
      </w:r>
      <w:r w:rsidR="007014AA" w:rsidRPr="007014AA">
        <w:rPr>
          <w:rFonts w:ascii="ＭＳ ゴシック" w:eastAsia="ＭＳ ゴシック" w:hint="eastAsia"/>
        </w:rPr>
        <w:t>沙映</w:t>
      </w:r>
      <w:r w:rsidR="009E51C4" w:rsidRPr="009E51C4">
        <w:rPr>
          <w:rFonts w:ascii="ＭＳ ゴシック" w:eastAsia="ＭＳ ゴシック" w:hint="eastAsia"/>
        </w:rPr>
        <w:t>弁護士</w:t>
      </w:r>
      <w:r w:rsidR="00F02BFC">
        <w:rPr>
          <w:rFonts w:ascii="ＭＳ ゴシック" w:eastAsia="ＭＳ ゴシック" w:hint="eastAsia"/>
        </w:rPr>
        <w:t>、吉住豪起弁護士</w:t>
      </w:r>
      <w:r w:rsidR="002B06BF">
        <w:rPr>
          <w:rFonts w:ascii="ＭＳ ゴシック" w:eastAsia="ＭＳ ゴシック" w:hint="eastAsia"/>
        </w:rPr>
        <w:t>（五十音順）</w:t>
      </w:r>
    </w:p>
    <w:p w:rsidR="00441187" w:rsidRDefault="00441187" w:rsidP="00441187">
      <w:pPr>
        <w:spacing w:line="276" w:lineRule="auto"/>
        <w:ind w:firstLineChars="600" w:firstLine="1440"/>
        <w:rPr>
          <w:rFonts w:ascii="ＭＳ ゴシック" w:eastAsia="ＭＳ ゴシック"/>
        </w:rPr>
      </w:pPr>
      <w:r w:rsidRPr="00441187">
        <w:rPr>
          <w:rFonts w:ascii="ＭＳ ゴシック" w:eastAsia="ＭＳ ゴシック" w:hint="eastAsia"/>
        </w:rPr>
        <w:t>※</w:t>
      </w:r>
      <w:r>
        <w:rPr>
          <w:rFonts w:ascii="ＭＳ ゴシック" w:eastAsia="ＭＳ ゴシック" w:hint="eastAsia"/>
        </w:rPr>
        <w:t>包括外部監査人及び同補助者は</w:t>
      </w:r>
      <w:r w:rsidRPr="00441187">
        <w:rPr>
          <w:rFonts w:ascii="ＭＳ ゴシック" w:eastAsia="ＭＳ ゴシック" w:hint="eastAsia"/>
        </w:rPr>
        <w:t>ヒアリングのみ出席</w:t>
      </w:r>
    </w:p>
    <w:p w:rsidR="00F14324" w:rsidRDefault="00C707CB" w:rsidP="009B2E9D">
      <w:pPr>
        <w:spacing w:line="276" w:lineRule="auto"/>
        <w:rPr>
          <w:rFonts w:ascii="ＭＳ ゴシック" w:eastAsia="ＭＳ ゴシック"/>
        </w:rPr>
      </w:pPr>
      <w:r>
        <w:rPr>
          <w:rFonts w:ascii="ＭＳ ゴシック" w:eastAsia="ＭＳ ゴシック" w:hint="eastAsia"/>
        </w:rPr>
        <w:t xml:space="preserve">　　　　　　</w:t>
      </w:r>
      <w:r w:rsidR="00836AB3" w:rsidRPr="00602B57">
        <w:rPr>
          <w:rFonts w:ascii="ＭＳ ゴシック" w:eastAsia="ＭＳ ゴシック" w:hint="eastAsia"/>
          <w:spacing w:val="60"/>
          <w:kern w:val="0"/>
          <w:fitText w:val="960" w:id="2066941952"/>
        </w:rPr>
        <w:t>事務</w:t>
      </w:r>
      <w:r w:rsidR="00836AB3" w:rsidRPr="00602B57">
        <w:rPr>
          <w:rFonts w:ascii="ＭＳ ゴシック" w:eastAsia="ＭＳ ゴシック" w:hint="eastAsia"/>
          <w:kern w:val="0"/>
          <w:fitText w:val="960" w:id="2066941952"/>
        </w:rPr>
        <w:t>局</w:t>
      </w:r>
      <w:r w:rsidR="00836AB3" w:rsidRPr="00836AB3">
        <w:rPr>
          <w:rFonts w:ascii="ＭＳ ゴシック" w:eastAsia="ＭＳ ゴシック" w:hint="eastAsia"/>
        </w:rPr>
        <w:t>：</w:t>
      </w:r>
      <w:r w:rsidR="00836AB3">
        <w:rPr>
          <w:rFonts w:ascii="ＭＳ ゴシック" w:eastAsia="ＭＳ ゴシック" w:hint="eastAsia"/>
        </w:rPr>
        <w:t>松井</w:t>
      </w:r>
      <w:r w:rsidR="002B06BF">
        <w:rPr>
          <w:rFonts w:ascii="ＭＳ ゴシック" w:eastAsia="ＭＳ ゴシック" w:hint="eastAsia"/>
        </w:rPr>
        <w:t>事務</w:t>
      </w:r>
      <w:r w:rsidR="00836AB3">
        <w:rPr>
          <w:rFonts w:ascii="ＭＳ ゴシック" w:eastAsia="ＭＳ ゴシック" w:hint="eastAsia"/>
        </w:rPr>
        <w:t>局長、奥野</w:t>
      </w:r>
      <w:r w:rsidR="00F14324">
        <w:rPr>
          <w:rFonts w:ascii="ＭＳ ゴシック" w:eastAsia="ＭＳ ゴシック" w:hint="eastAsia"/>
        </w:rPr>
        <w:t>監査</w:t>
      </w:r>
      <w:r w:rsidR="00836AB3">
        <w:rPr>
          <w:rFonts w:ascii="ＭＳ ゴシック" w:eastAsia="ＭＳ ゴシック" w:hint="eastAsia"/>
        </w:rPr>
        <w:t>課長、</w:t>
      </w:r>
      <w:r w:rsidR="00F14324">
        <w:rPr>
          <w:rFonts w:ascii="ＭＳ ゴシック" w:eastAsia="ＭＳ ゴシック" w:hint="eastAsia"/>
        </w:rPr>
        <w:t>古池監査課参事、</w:t>
      </w:r>
      <w:r w:rsidR="00F02BFC">
        <w:rPr>
          <w:rFonts w:ascii="ＭＳ ゴシック" w:eastAsia="ＭＳ ゴシック" w:hint="eastAsia"/>
        </w:rPr>
        <w:t>奥野監査課副主査</w:t>
      </w:r>
      <w:r w:rsidR="00836AB3">
        <w:rPr>
          <w:rFonts w:ascii="ＭＳ ゴシック" w:eastAsia="ＭＳ ゴシック" w:hint="eastAsia"/>
        </w:rPr>
        <w:t>、</w:t>
      </w:r>
    </w:p>
    <w:p w:rsidR="00602B57" w:rsidRDefault="00F02BFC" w:rsidP="00602B57">
      <w:pPr>
        <w:spacing w:line="276" w:lineRule="auto"/>
        <w:ind w:firstLineChars="1100" w:firstLine="2640"/>
        <w:rPr>
          <w:rFonts w:ascii="ＭＳ ゴシック" w:eastAsia="ＭＳ ゴシック"/>
        </w:rPr>
      </w:pPr>
      <w:r>
        <w:rPr>
          <w:rFonts w:ascii="ＭＳ ゴシック" w:eastAsia="ＭＳ ゴシック" w:hint="eastAsia"/>
        </w:rPr>
        <w:t>加藤</w:t>
      </w:r>
      <w:r w:rsidR="002B06BF">
        <w:rPr>
          <w:rFonts w:ascii="ＭＳ ゴシック" w:eastAsia="ＭＳ ゴシック" w:hint="eastAsia"/>
        </w:rPr>
        <w:t>監査課</w:t>
      </w:r>
      <w:r w:rsidR="00505CBD">
        <w:rPr>
          <w:rFonts w:ascii="ＭＳ ゴシック" w:eastAsia="ＭＳ ゴシック" w:hint="eastAsia"/>
        </w:rPr>
        <w:t>副主査</w:t>
      </w:r>
    </w:p>
    <w:p w:rsidR="00950020" w:rsidRDefault="00950020" w:rsidP="00441187">
      <w:pPr>
        <w:spacing w:line="276" w:lineRule="auto"/>
        <w:ind w:firstLineChars="600" w:firstLine="1440"/>
        <w:rPr>
          <w:rFonts w:ascii="ＭＳ ゴシック" w:eastAsia="ＭＳ ゴシック"/>
        </w:rPr>
      </w:pPr>
    </w:p>
    <w:p w:rsidR="009E51C4" w:rsidRDefault="00836AB3" w:rsidP="009B2E9D">
      <w:pPr>
        <w:spacing w:line="276" w:lineRule="auto"/>
        <w:rPr>
          <w:rFonts w:ascii="ＭＳ ゴシック" w:eastAsia="ＭＳ ゴシック"/>
        </w:rPr>
      </w:pPr>
      <w:r w:rsidRPr="00836AB3">
        <w:rPr>
          <w:rFonts w:ascii="ＭＳ ゴシック" w:eastAsia="ＭＳ ゴシック" w:hint="eastAsia"/>
        </w:rPr>
        <w:t>４　議事</w:t>
      </w:r>
      <w:r w:rsidR="009E51C4">
        <w:rPr>
          <w:rFonts w:ascii="ＭＳ ゴシック" w:eastAsia="ＭＳ ゴシック" w:hint="eastAsia"/>
        </w:rPr>
        <w:t>等</w:t>
      </w:r>
    </w:p>
    <w:p w:rsidR="009B2E9D" w:rsidRDefault="009E51C4" w:rsidP="009B2E9D">
      <w:pPr>
        <w:spacing w:line="276" w:lineRule="auto"/>
        <w:rPr>
          <w:rFonts w:ascii="ＭＳ ゴシック" w:eastAsia="ＭＳ ゴシック"/>
        </w:rPr>
      </w:pPr>
      <w:r>
        <w:rPr>
          <w:rFonts w:ascii="ＭＳ ゴシック" w:eastAsia="ＭＳ ゴシック" w:hint="eastAsia"/>
        </w:rPr>
        <w:t xml:space="preserve">　　（１）委員長・職務代理の選任</w:t>
      </w:r>
      <w:r w:rsidR="00836AB3" w:rsidRPr="00836AB3">
        <w:rPr>
          <w:rFonts w:ascii="ＭＳ ゴシック" w:eastAsia="ＭＳ ゴシック" w:hint="eastAsia"/>
        </w:rPr>
        <w:t xml:space="preserve">　</w:t>
      </w:r>
    </w:p>
    <w:p w:rsidR="00F14324" w:rsidRPr="00F14324" w:rsidRDefault="00EB1721" w:rsidP="00F14324">
      <w:pPr>
        <w:spacing w:line="276" w:lineRule="auto"/>
        <w:ind w:firstLineChars="200" w:firstLine="480"/>
        <w:rPr>
          <w:rFonts w:ascii="ＭＳ ゴシック" w:eastAsia="ＭＳ ゴシック"/>
        </w:rPr>
      </w:pPr>
      <w:r>
        <w:rPr>
          <w:rFonts w:ascii="ＭＳ ゴシック" w:eastAsia="ＭＳ ゴシック" w:hint="eastAsia"/>
        </w:rPr>
        <w:t>（２</w:t>
      </w:r>
      <w:r w:rsidR="00F02BFC">
        <w:rPr>
          <w:rFonts w:ascii="ＭＳ ゴシック" w:eastAsia="ＭＳ ゴシック" w:hint="eastAsia"/>
        </w:rPr>
        <w:t>）令和３</w:t>
      </w:r>
      <w:r w:rsidR="00F14324">
        <w:rPr>
          <w:rFonts w:ascii="ＭＳ ゴシック" w:eastAsia="ＭＳ ゴシック" w:hint="eastAsia"/>
        </w:rPr>
        <w:t>年度包括外部監査人に対するヒアリング、評価及び</w:t>
      </w:r>
      <w:r w:rsidR="00F14324" w:rsidRPr="00F14324">
        <w:rPr>
          <w:rFonts w:ascii="ＭＳ ゴシック" w:eastAsia="ＭＳ ゴシック" w:hint="eastAsia"/>
        </w:rPr>
        <w:t>審査</w:t>
      </w:r>
    </w:p>
    <w:p w:rsidR="00C707CB" w:rsidRDefault="00EB1721" w:rsidP="00F14324">
      <w:pPr>
        <w:spacing w:line="276" w:lineRule="auto"/>
        <w:ind w:firstLineChars="200" w:firstLine="480"/>
        <w:rPr>
          <w:rFonts w:ascii="ＭＳ ゴシック" w:eastAsia="ＭＳ ゴシック"/>
        </w:rPr>
      </w:pPr>
      <w:r>
        <w:rPr>
          <w:rFonts w:ascii="ＭＳ ゴシック" w:eastAsia="ＭＳ ゴシック" w:hint="eastAsia"/>
        </w:rPr>
        <w:t>（３</w:t>
      </w:r>
      <w:r w:rsidR="009E51C4">
        <w:rPr>
          <w:rFonts w:ascii="ＭＳ ゴシック" w:eastAsia="ＭＳ ゴシック" w:hint="eastAsia"/>
        </w:rPr>
        <w:t>）新規公募について</w:t>
      </w:r>
    </w:p>
    <w:p w:rsidR="009B2E9D" w:rsidRDefault="00836AB3" w:rsidP="004B394B">
      <w:pPr>
        <w:spacing w:line="276" w:lineRule="auto"/>
        <w:rPr>
          <w:rFonts w:ascii="ＭＳ ゴシック" w:eastAsia="ＭＳ ゴシック"/>
        </w:rPr>
      </w:pPr>
      <w:r w:rsidRPr="00836AB3">
        <w:rPr>
          <w:rFonts w:ascii="ＭＳ ゴシック" w:eastAsia="ＭＳ ゴシック" w:hint="eastAsia"/>
        </w:rPr>
        <w:t xml:space="preserve">　　　　　　</w:t>
      </w:r>
    </w:p>
    <w:p w:rsidR="00836AB3" w:rsidRPr="00836AB3" w:rsidRDefault="00836AB3" w:rsidP="009B2E9D">
      <w:pPr>
        <w:spacing w:line="276" w:lineRule="auto"/>
        <w:rPr>
          <w:rFonts w:ascii="ＭＳ ゴシック" w:eastAsia="ＭＳ ゴシック"/>
        </w:rPr>
      </w:pPr>
      <w:r w:rsidRPr="00836AB3">
        <w:rPr>
          <w:rFonts w:ascii="ＭＳ ゴシック" w:eastAsia="ＭＳ ゴシック" w:hint="eastAsia"/>
        </w:rPr>
        <w:t>【議事</w:t>
      </w:r>
      <w:r w:rsidR="009E51C4">
        <w:rPr>
          <w:rFonts w:ascii="ＭＳ ゴシック" w:eastAsia="ＭＳ ゴシック" w:hint="eastAsia"/>
        </w:rPr>
        <w:t>等</w:t>
      </w:r>
      <w:r w:rsidRPr="00836AB3">
        <w:rPr>
          <w:rFonts w:ascii="ＭＳ ゴシック" w:eastAsia="ＭＳ ゴシック" w:hint="eastAsia"/>
        </w:rPr>
        <w:t>内容】</w:t>
      </w:r>
    </w:p>
    <w:p w:rsidR="009E51C4" w:rsidRDefault="009E51C4" w:rsidP="009B2E9D">
      <w:pPr>
        <w:spacing w:line="276" w:lineRule="auto"/>
        <w:rPr>
          <w:rFonts w:ascii="ＭＳ ゴシック" w:eastAsia="ＭＳ ゴシック"/>
        </w:rPr>
      </w:pPr>
      <w:r>
        <w:rPr>
          <w:rFonts w:ascii="ＭＳ ゴシック" w:eastAsia="ＭＳ ゴシック" w:hint="eastAsia"/>
        </w:rPr>
        <w:t>（１）</w:t>
      </w:r>
      <w:r w:rsidRPr="009E51C4">
        <w:rPr>
          <w:rFonts w:ascii="ＭＳ ゴシック" w:eastAsia="ＭＳ ゴシック" w:hint="eastAsia"/>
        </w:rPr>
        <w:t>委員長・職務代理の選任</w:t>
      </w:r>
    </w:p>
    <w:p w:rsidR="00C72E75" w:rsidRDefault="00F02BFC" w:rsidP="009E51C4">
      <w:pPr>
        <w:spacing w:line="276" w:lineRule="auto"/>
        <w:ind w:firstLineChars="300" w:firstLine="720"/>
        <w:rPr>
          <w:rFonts w:ascii="ＭＳ ゴシック" w:eastAsia="ＭＳ ゴシック"/>
        </w:rPr>
      </w:pPr>
      <w:r>
        <w:rPr>
          <w:rFonts w:ascii="ＭＳ ゴシック" w:eastAsia="ＭＳ ゴシック" w:hint="eastAsia"/>
        </w:rPr>
        <w:t>委員長には和田委員を、職務代理には川原</w:t>
      </w:r>
      <w:r w:rsidR="009E51C4">
        <w:rPr>
          <w:rFonts w:ascii="ＭＳ ゴシック" w:eastAsia="ＭＳ ゴシック" w:hint="eastAsia"/>
        </w:rPr>
        <w:t>委員を選任した。</w:t>
      </w:r>
    </w:p>
    <w:p w:rsidR="009E51C4" w:rsidRDefault="009E51C4" w:rsidP="009B3D61">
      <w:pPr>
        <w:spacing w:line="276" w:lineRule="auto"/>
        <w:rPr>
          <w:rFonts w:ascii="ＭＳ ゴシック" w:eastAsia="ＭＳ ゴシック"/>
        </w:rPr>
      </w:pPr>
    </w:p>
    <w:p w:rsidR="00602B57" w:rsidRDefault="009B3D61" w:rsidP="009B2E9D">
      <w:pPr>
        <w:spacing w:line="276" w:lineRule="auto"/>
        <w:rPr>
          <w:rFonts w:ascii="ＭＳ ゴシック" w:eastAsia="ＭＳ ゴシック"/>
        </w:rPr>
      </w:pPr>
      <w:r>
        <w:rPr>
          <w:rFonts w:ascii="ＭＳ ゴシック" w:eastAsia="ＭＳ ゴシック" w:hint="eastAsia"/>
        </w:rPr>
        <w:t>（２</w:t>
      </w:r>
      <w:r w:rsidR="00F14324">
        <w:rPr>
          <w:rFonts w:ascii="ＭＳ ゴシック" w:eastAsia="ＭＳ ゴシック" w:hint="eastAsia"/>
        </w:rPr>
        <w:t>）</w:t>
      </w:r>
      <w:r>
        <w:rPr>
          <w:rFonts w:ascii="ＭＳ ゴシック" w:eastAsia="ＭＳ ゴシック" w:hint="eastAsia"/>
        </w:rPr>
        <w:t>令和３</w:t>
      </w:r>
      <w:r w:rsidR="00CF4F94" w:rsidRPr="00CF4F94">
        <w:rPr>
          <w:rFonts w:ascii="ＭＳ ゴシック" w:eastAsia="ＭＳ ゴシック" w:hint="eastAsia"/>
        </w:rPr>
        <w:t>年度包括外部監査人に対するヒアリング、評価及び審査</w:t>
      </w:r>
    </w:p>
    <w:p w:rsidR="00602B57" w:rsidRDefault="009B3D61" w:rsidP="00C15C0A">
      <w:pPr>
        <w:spacing w:line="276" w:lineRule="auto"/>
        <w:ind w:firstLineChars="200" w:firstLine="480"/>
        <w:rPr>
          <w:rFonts w:ascii="ＭＳ ゴシック" w:eastAsia="ＭＳ ゴシック"/>
        </w:rPr>
      </w:pPr>
      <w:r>
        <w:rPr>
          <w:rFonts w:ascii="ＭＳ ゴシック" w:eastAsia="ＭＳ ゴシック" w:hint="eastAsia"/>
        </w:rPr>
        <w:t>・令和３</w:t>
      </w:r>
      <w:r w:rsidR="00F14324" w:rsidRPr="00F14324">
        <w:rPr>
          <w:rFonts w:ascii="ＭＳ ゴシック" w:eastAsia="ＭＳ ゴシック" w:hint="eastAsia"/>
        </w:rPr>
        <w:t>年度包括外部監査人</w:t>
      </w:r>
      <w:r w:rsidR="00E93496">
        <w:rPr>
          <w:rFonts w:ascii="ＭＳ ゴシック" w:eastAsia="ＭＳ ゴシック" w:hint="eastAsia"/>
        </w:rPr>
        <w:t>及び同補助者</w:t>
      </w:r>
      <w:r w:rsidR="00F14324" w:rsidRPr="00F14324">
        <w:rPr>
          <w:rFonts w:ascii="ＭＳ ゴシック" w:eastAsia="ＭＳ ゴシック" w:hint="eastAsia"/>
        </w:rPr>
        <w:t>に対しヒアリングを実施した</w:t>
      </w:r>
      <w:r w:rsidR="00602B57">
        <w:rPr>
          <w:rFonts w:ascii="ＭＳ ゴシック" w:eastAsia="ＭＳ ゴシック" w:hint="eastAsia"/>
        </w:rPr>
        <w:t>。</w:t>
      </w:r>
    </w:p>
    <w:p w:rsidR="00602B57" w:rsidRDefault="009B3D61" w:rsidP="00C15C0A">
      <w:pPr>
        <w:spacing w:line="276" w:lineRule="auto"/>
        <w:ind w:leftChars="200" w:left="720" w:hangingChars="100" w:hanging="240"/>
        <w:rPr>
          <w:rFonts w:ascii="ＭＳ ゴシック" w:eastAsia="ＭＳ ゴシック"/>
        </w:rPr>
      </w:pPr>
      <w:r>
        <w:rPr>
          <w:rFonts w:ascii="ＭＳ ゴシック" w:eastAsia="ＭＳ ゴシック" w:hint="eastAsia"/>
        </w:rPr>
        <w:t>・令和３年度包括外部監査人に対する評価・審査を行い、同人を令和４</w:t>
      </w:r>
      <w:r w:rsidR="00F14324" w:rsidRPr="00F14324">
        <w:rPr>
          <w:rFonts w:ascii="ＭＳ ゴシック" w:eastAsia="ＭＳ ゴシック" w:hint="eastAsia"/>
        </w:rPr>
        <w:t>年度包括外部監査人候補者とすることが妥当であると判断した</w:t>
      </w:r>
      <w:r w:rsidR="005B1E93">
        <w:rPr>
          <w:rFonts w:ascii="ＭＳ ゴシック" w:eastAsia="ＭＳ ゴシック" w:hint="eastAsia"/>
        </w:rPr>
        <w:t>。</w:t>
      </w:r>
    </w:p>
    <w:p w:rsidR="008E6289" w:rsidRPr="00F14324" w:rsidRDefault="008E6289" w:rsidP="008E6289">
      <w:pPr>
        <w:spacing w:line="276" w:lineRule="auto"/>
        <w:ind w:firstLineChars="320" w:firstLine="768"/>
        <w:rPr>
          <w:rFonts w:ascii="ＭＳ ゴシック" w:eastAsia="ＭＳ ゴシック"/>
        </w:rPr>
      </w:pPr>
    </w:p>
    <w:p w:rsidR="008E6289" w:rsidRDefault="009B3D61" w:rsidP="008E6289">
      <w:pPr>
        <w:spacing w:line="276" w:lineRule="auto"/>
        <w:rPr>
          <w:rFonts w:ascii="ＭＳ ゴシック" w:eastAsia="ＭＳ ゴシック"/>
        </w:rPr>
      </w:pPr>
      <w:r>
        <w:rPr>
          <w:rFonts w:ascii="ＭＳ ゴシック" w:eastAsia="ＭＳ ゴシック" w:hint="eastAsia"/>
        </w:rPr>
        <w:t>（３</w:t>
      </w:r>
      <w:r w:rsidR="00F14324">
        <w:rPr>
          <w:rFonts w:ascii="ＭＳ ゴシック" w:eastAsia="ＭＳ ゴシック" w:hint="eastAsia"/>
        </w:rPr>
        <w:t>）新規公募について</w:t>
      </w:r>
    </w:p>
    <w:p w:rsidR="008E6289" w:rsidRDefault="009B3D61" w:rsidP="009E51C4">
      <w:pPr>
        <w:spacing w:line="276" w:lineRule="auto"/>
        <w:ind w:leftChars="198" w:left="475" w:firstLineChars="98" w:firstLine="235"/>
        <w:rPr>
          <w:rFonts w:ascii="ＭＳ ゴシック" w:eastAsia="ＭＳ ゴシック"/>
        </w:rPr>
      </w:pPr>
      <w:r>
        <w:rPr>
          <w:rFonts w:ascii="ＭＳ ゴシック" w:eastAsia="ＭＳ ゴシック" w:hint="eastAsia"/>
        </w:rPr>
        <w:t>審査の結果、令和３年度包括外部監査人を令和４</w:t>
      </w:r>
      <w:r w:rsidR="00F14324" w:rsidRPr="00F14324">
        <w:rPr>
          <w:rFonts w:ascii="ＭＳ ゴシック" w:eastAsia="ＭＳ ゴシック" w:hint="eastAsia"/>
        </w:rPr>
        <w:t>年度包括外部監査人候補者とすることが妥当であるとの判断であったため、議事を省略した。</w:t>
      </w:r>
    </w:p>
    <w:sectPr w:rsidR="008E6289" w:rsidSect="002B06BF">
      <w:pgSz w:w="11906" w:h="16838" w:code="9"/>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60" w:rsidRDefault="00D62960" w:rsidP="00D62960">
      <w:r>
        <w:separator/>
      </w:r>
    </w:p>
  </w:endnote>
  <w:endnote w:type="continuationSeparator" w:id="0">
    <w:p w:rsidR="00D62960" w:rsidRDefault="00D62960" w:rsidP="00D6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60" w:rsidRDefault="00D62960" w:rsidP="00D62960">
      <w:r>
        <w:separator/>
      </w:r>
    </w:p>
  </w:footnote>
  <w:footnote w:type="continuationSeparator" w:id="0">
    <w:p w:rsidR="00D62960" w:rsidRDefault="00D62960" w:rsidP="00D62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AE"/>
    <w:rsid w:val="000015C3"/>
    <w:rsid w:val="00005FE4"/>
    <w:rsid w:val="000128E5"/>
    <w:rsid w:val="00053A71"/>
    <w:rsid w:val="00060EE8"/>
    <w:rsid w:val="000651C8"/>
    <w:rsid w:val="000805CB"/>
    <w:rsid w:val="000858D0"/>
    <w:rsid w:val="000A2745"/>
    <w:rsid w:val="00125C01"/>
    <w:rsid w:val="00125D8C"/>
    <w:rsid w:val="00161087"/>
    <w:rsid w:val="001A79FA"/>
    <w:rsid w:val="001F0502"/>
    <w:rsid w:val="001F5A23"/>
    <w:rsid w:val="002070E6"/>
    <w:rsid w:val="00236E4D"/>
    <w:rsid w:val="0028173E"/>
    <w:rsid w:val="002868FC"/>
    <w:rsid w:val="002B06BF"/>
    <w:rsid w:val="002B0D8C"/>
    <w:rsid w:val="002C39F8"/>
    <w:rsid w:val="002F2E04"/>
    <w:rsid w:val="002F3EFC"/>
    <w:rsid w:val="00311D40"/>
    <w:rsid w:val="00315EC4"/>
    <w:rsid w:val="0035058B"/>
    <w:rsid w:val="0036399A"/>
    <w:rsid w:val="00382690"/>
    <w:rsid w:val="00392145"/>
    <w:rsid w:val="003A5A30"/>
    <w:rsid w:val="003E1F34"/>
    <w:rsid w:val="004271AD"/>
    <w:rsid w:val="0044004E"/>
    <w:rsid w:val="00441187"/>
    <w:rsid w:val="004B394B"/>
    <w:rsid w:val="004B3DD4"/>
    <w:rsid w:val="004E0B45"/>
    <w:rsid w:val="004F6454"/>
    <w:rsid w:val="004F6C0D"/>
    <w:rsid w:val="00505CBD"/>
    <w:rsid w:val="0052229B"/>
    <w:rsid w:val="005B1E93"/>
    <w:rsid w:val="005E16A4"/>
    <w:rsid w:val="00602B57"/>
    <w:rsid w:val="006136BC"/>
    <w:rsid w:val="00632462"/>
    <w:rsid w:val="006B5097"/>
    <w:rsid w:val="006C1B42"/>
    <w:rsid w:val="006C64BD"/>
    <w:rsid w:val="006D7B49"/>
    <w:rsid w:val="007014AA"/>
    <w:rsid w:val="00757F35"/>
    <w:rsid w:val="00775CC7"/>
    <w:rsid w:val="007A1694"/>
    <w:rsid w:val="007B4BCA"/>
    <w:rsid w:val="007E2701"/>
    <w:rsid w:val="00830B80"/>
    <w:rsid w:val="00836AB3"/>
    <w:rsid w:val="008404DC"/>
    <w:rsid w:val="00895C74"/>
    <w:rsid w:val="008B1FA2"/>
    <w:rsid w:val="008E6289"/>
    <w:rsid w:val="00946E88"/>
    <w:rsid w:val="00950020"/>
    <w:rsid w:val="009527AE"/>
    <w:rsid w:val="00972CAF"/>
    <w:rsid w:val="009B2E9D"/>
    <w:rsid w:val="009B3D61"/>
    <w:rsid w:val="009E51C4"/>
    <w:rsid w:val="00A17D36"/>
    <w:rsid w:val="00A714DA"/>
    <w:rsid w:val="00AD1835"/>
    <w:rsid w:val="00AD6B8E"/>
    <w:rsid w:val="00AE37BF"/>
    <w:rsid w:val="00B554AB"/>
    <w:rsid w:val="00B665F7"/>
    <w:rsid w:val="00BA60CF"/>
    <w:rsid w:val="00C15C0A"/>
    <w:rsid w:val="00C34D57"/>
    <w:rsid w:val="00C41EFA"/>
    <w:rsid w:val="00C707CB"/>
    <w:rsid w:val="00C72E75"/>
    <w:rsid w:val="00C93D37"/>
    <w:rsid w:val="00CA5C28"/>
    <w:rsid w:val="00CB13C2"/>
    <w:rsid w:val="00CD0EDE"/>
    <w:rsid w:val="00CF4F94"/>
    <w:rsid w:val="00D03952"/>
    <w:rsid w:val="00D62960"/>
    <w:rsid w:val="00D924BE"/>
    <w:rsid w:val="00DE0690"/>
    <w:rsid w:val="00DE53F0"/>
    <w:rsid w:val="00DF255F"/>
    <w:rsid w:val="00DF5A34"/>
    <w:rsid w:val="00E53E70"/>
    <w:rsid w:val="00E5476A"/>
    <w:rsid w:val="00E81463"/>
    <w:rsid w:val="00E82236"/>
    <w:rsid w:val="00E92EA0"/>
    <w:rsid w:val="00E93496"/>
    <w:rsid w:val="00E94770"/>
    <w:rsid w:val="00EA294E"/>
    <w:rsid w:val="00EB1721"/>
    <w:rsid w:val="00EC37DB"/>
    <w:rsid w:val="00ED5773"/>
    <w:rsid w:val="00EE3BF3"/>
    <w:rsid w:val="00EF1791"/>
    <w:rsid w:val="00EF2B3B"/>
    <w:rsid w:val="00F02727"/>
    <w:rsid w:val="00F02BFC"/>
    <w:rsid w:val="00F14324"/>
    <w:rsid w:val="00F250BC"/>
    <w:rsid w:val="00F51102"/>
    <w:rsid w:val="00F54100"/>
    <w:rsid w:val="00F86AE0"/>
    <w:rsid w:val="00F915A9"/>
    <w:rsid w:val="00F93115"/>
    <w:rsid w:val="00F96B62"/>
    <w:rsid w:val="00FC6FBB"/>
    <w:rsid w:val="00FF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2723F67B"/>
  <w15:docId w15:val="{50E48FB6-8D4A-423F-B986-983258FB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7A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2960"/>
    <w:pPr>
      <w:tabs>
        <w:tab w:val="center" w:pos="4252"/>
        <w:tab w:val="right" w:pos="8504"/>
      </w:tabs>
      <w:snapToGrid w:val="0"/>
    </w:pPr>
  </w:style>
  <w:style w:type="character" w:customStyle="1" w:styleId="a5">
    <w:name w:val="ヘッダー (文字)"/>
    <w:basedOn w:val="a0"/>
    <w:link w:val="a4"/>
    <w:uiPriority w:val="99"/>
    <w:rsid w:val="00D62960"/>
    <w:rPr>
      <w:rFonts w:asciiTheme="minorEastAsia"/>
      <w:sz w:val="24"/>
    </w:rPr>
  </w:style>
  <w:style w:type="paragraph" w:styleId="a6">
    <w:name w:val="footer"/>
    <w:basedOn w:val="a"/>
    <w:link w:val="a7"/>
    <w:uiPriority w:val="99"/>
    <w:unhideWhenUsed/>
    <w:rsid w:val="00D62960"/>
    <w:pPr>
      <w:tabs>
        <w:tab w:val="center" w:pos="4252"/>
        <w:tab w:val="right" w:pos="8504"/>
      </w:tabs>
      <w:snapToGrid w:val="0"/>
    </w:pPr>
  </w:style>
  <w:style w:type="character" w:customStyle="1" w:styleId="a7">
    <w:name w:val="フッター (文字)"/>
    <w:basedOn w:val="a0"/>
    <w:link w:val="a6"/>
    <w:uiPriority w:val="99"/>
    <w:rsid w:val="00D62960"/>
    <w:rPr>
      <w:rFonts w:asciiTheme="minorEastAsia"/>
      <w:sz w:val="24"/>
    </w:rPr>
  </w:style>
  <w:style w:type="paragraph" w:styleId="a8">
    <w:name w:val="Balloon Text"/>
    <w:basedOn w:val="a"/>
    <w:link w:val="a9"/>
    <w:uiPriority w:val="99"/>
    <w:semiHidden/>
    <w:unhideWhenUsed/>
    <w:rsid w:val="00F96B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6B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3E305-D00B-4B92-9CDF-E40580E7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大阪府</cp:lastModifiedBy>
  <cp:revision>27</cp:revision>
  <cp:lastPrinted>2022-01-05T07:40:00Z</cp:lastPrinted>
  <dcterms:created xsi:type="dcterms:W3CDTF">2019-06-11T00:58:00Z</dcterms:created>
  <dcterms:modified xsi:type="dcterms:W3CDTF">2022-01-05T10:07:00Z</dcterms:modified>
</cp:coreProperties>
</file>