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AF" w:rsidRDefault="00632462" w:rsidP="00972CAF">
      <w:pPr>
        <w:snapToGrid w:val="0"/>
        <w:spacing w:line="360" w:lineRule="auto"/>
        <w:jc w:val="center"/>
        <w:rPr>
          <w:rFonts w:ascii="ＭＳ ゴシック" w:eastAsia="ＭＳ ゴシック" w:hAnsi="ＭＳ ゴシック"/>
          <w:szCs w:val="28"/>
        </w:rPr>
      </w:pPr>
      <w:bookmarkStart w:id="0" w:name="_GoBack"/>
      <w:bookmarkEnd w:id="0"/>
      <w:r w:rsidRPr="006D7B49">
        <w:rPr>
          <w:rFonts w:ascii="ＭＳ ゴシック" w:eastAsia="ＭＳ ゴシック" w:hAnsi="ＭＳ ゴシック" w:hint="eastAsia"/>
          <w:szCs w:val="28"/>
        </w:rPr>
        <w:t>令和元</w:t>
      </w:r>
      <w:r w:rsidR="00895C74" w:rsidRPr="006D7B49">
        <w:rPr>
          <w:rFonts w:ascii="ＭＳ ゴシック" w:eastAsia="ＭＳ ゴシック" w:hAnsi="ＭＳ ゴシック" w:hint="eastAsia"/>
          <w:szCs w:val="28"/>
        </w:rPr>
        <w:t>年度</w:t>
      </w:r>
      <w:r w:rsidR="002070E6" w:rsidRPr="006D7B49">
        <w:rPr>
          <w:rFonts w:ascii="ＭＳ ゴシック" w:eastAsia="ＭＳ ゴシック" w:hAnsi="ＭＳ ゴシック" w:hint="eastAsia"/>
          <w:szCs w:val="28"/>
        </w:rPr>
        <w:t xml:space="preserve">　</w:t>
      </w:r>
      <w:r w:rsidR="00EA294E">
        <w:rPr>
          <w:rFonts w:ascii="ＭＳ ゴシック" w:eastAsia="ＭＳ ゴシック" w:hAnsi="ＭＳ ゴシック" w:hint="eastAsia"/>
          <w:szCs w:val="28"/>
        </w:rPr>
        <w:t>第２</w:t>
      </w:r>
      <w:r w:rsidRPr="006D7B49">
        <w:rPr>
          <w:rFonts w:ascii="ＭＳ ゴシック" w:eastAsia="ＭＳ ゴシック" w:hAnsi="ＭＳ ゴシック" w:hint="eastAsia"/>
          <w:szCs w:val="28"/>
        </w:rPr>
        <w:t>回</w:t>
      </w:r>
      <w:r w:rsidR="009527AE" w:rsidRPr="006D7B49">
        <w:rPr>
          <w:rFonts w:ascii="ＭＳ ゴシック" w:eastAsia="ＭＳ ゴシック" w:hAnsi="ＭＳ ゴシック" w:hint="eastAsia"/>
          <w:szCs w:val="28"/>
        </w:rPr>
        <w:t>大阪府包括外部監査人選定委員会</w:t>
      </w:r>
    </w:p>
    <w:p w:rsidR="004F6454" w:rsidRDefault="006D7B49" w:rsidP="00972CAF">
      <w:pPr>
        <w:snapToGrid w:val="0"/>
        <w:spacing w:line="360" w:lineRule="auto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 xml:space="preserve">　～議事録～</w:t>
      </w:r>
    </w:p>
    <w:p w:rsidR="00F96B62" w:rsidRPr="00972CAF" w:rsidRDefault="00F96B62" w:rsidP="009B2E9D">
      <w:pPr>
        <w:snapToGrid w:val="0"/>
        <w:spacing w:line="276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836AB3" w:rsidRPr="00836AB3" w:rsidRDefault="00836AB3" w:rsidP="009B2E9D">
      <w:pPr>
        <w:spacing w:line="276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日　時　令和元</w:t>
      </w:r>
      <w:r w:rsidRPr="00836AB3">
        <w:rPr>
          <w:rFonts w:ascii="ＭＳ ゴシック" w:eastAsia="ＭＳ ゴシック" w:hint="eastAsia"/>
        </w:rPr>
        <w:t>年</w:t>
      </w:r>
      <w:r w:rsidR="00EA294E">
        <w:rPr>
          <w:rFonts w:ascii="ＭＳ ゴシック" w:eastAsia="ＭＳ ゴシック" w:hint="eastAsia"/>
        </w:rPr>
        <w:t>11</w:t>
      </w:r>
      <w:r w:rsidRPr="00836AB3">
        <w:rPr>
          <w:rFonts w:ascii="ＭＳ ゴシック" w:eastAsia="ＭＳ ゴシック" w:hint="eastAsia"/>
        </w:rPr>
        <w:t>月</w:t>
      </w:r>
      <w:r w:rsidR="00EA294E">
        <w:rPr>
          <w:rFonts w:ascii="ＭＳ ゴシック" w:eastAsia="ＭＳ ゴシック" w:hint="eastAsia"/>
        </w:rPr>
        <w:t>６</w:t>
      </w:r>
      <w:r>
        <w:rPr>
          <w:rFonts w:ascii="ＭＳ ゴシック" w:eastAsia="ＭＳ ゴシック" w:hint="eastAsia"/>
        </w:rPr>
        <w:t>日（水</w:t>
      </w:r>
      <w:r w:rsidRPr="00836AB3">
        <w:rPr>
          <w:rFonts w:ascii="ＭＳ ゴシック" w:eastAsia="ＭＳ ゴシック" w:hint="eastAsia"/>
        </w:rPr>
        <w:t>）</w:t>
      </w:r>
      <w:r>
        <w:rPr>
          <w:rFonts w:ascii="ＭＳ ゴシック" w:eastAsia="ＭＳ ゴシック" w:hint="eastAsia"/>
        </w:rPr>
        <w:t>9:5</w:t>
      </w:r>
      <w:r w:rsidR="00C707CB">
        <w:rPr>
          <w:rFonts w:ascii="ＭＳ ゴシック" w:eastAsia="ＭＳ ゴシック" w:hint="eastAsia"/>
        </w:rPr>
        <w:t>5</w:t>
      </w:r>
      <w:r w:rsidRPr="00836AB3">
        <w:rPr>
          <w:rFonts w:ascii="ＭＳ ゴシック" w:eastAsia="ＭＳ ゴシック" w:hint="eastAsia"/>
        </w:rPr>
        <w:t>～</w:t>
      </w:r>
      <w:r w:rsidR="00C707CB">
        <w:rPr>
          <w:rFonts w:ascii="ＭＳ ゴシック" w:eastAsia="ＭＳ ゴシック" w:hint="eastAsia"/>
        </w:rPr>
        <w:t>11:</w:t>
      </w:r>
      <w:r w:rsidR="00602B57">
        <w:rPr>
          <w:rFonts w:ascii="ＭＳ ゴシック" w:eastAsia="ＭＳ ゴシック" w:hint="eastAsia"/>
        </w:rPr>
        <w:t>10</w:t>
      </w:r>
    </w:p>
    <w:p w:rsidR="00836AB3" w:rsidRPr="00836AB3" w:rsidRDefault="00836AB3" w:rsidP="009B2E9D">
      <w:pPr>
        <w:spacing w:line="276" w:lineRule="auto"/>
        <w:rPr>
          <w:rFonts w:ascii="ＭＳ ゴシック" w:eastAsia="ＭＳ ゴシック"/>
        </w:rPr>
      </w:pPr>
      <w:r w:rsidRPr="00836AB3">
        <w:rPr>
          <w:rFonts w:ascii="ＭＳ ゴシック" w:eastAsia="ＭＳ ゴシック" w:hint="eastAsia"/>
        </w:rPr>
        <w:t>２　場　所　大阪府監査室（府庁別館７階）</w:t>
      </w:r>
    </w:p>
    <w:p w:rsidR="00836AB3" w:rsidRDefault="00836AB3" w:rsidP="009B2E9D">
      <w:pPr>
        <w:spacing w:line="276" w:lineRule="auto"/>
        <w:rPr>
          <w:rFonts w:ascii="ＭＳ ゴシック" w:eastAsia="ＭＳ ゴシック"/>
        </w:rPr>
      </w:pPr>
      <w:r w:rsidRPr="00836AB3">
        <w:rPr>
          <w:rFonts w:ascii="ＭＳ ゴシック" w:eastAsia="ＭＳ ゴシック" w:hint="eastAsia"/>
        </w:rPr>
        <w:t xml:space="preserve">３　出席者　委　</w:t>
      </w:r>
      <w:r w:rsidR="00D03952">
        <w:rPr>
          <w:rFonts w:ascii="ＭＳ ゴシック" w:eastAsia="ＭＳ ゴシック" w:hint="eastAsia"/>
        </w:rPr>
        <w:t xml:space="preserve">　</w:t>
      </w:r>
      <w:r w:rsidRPr="00836AB3">
        <w:rPr>
          <w:rFonts w:ascii="ＭＳ ゴシック" w:eastAsia="ＭＳ ゴシック" w:hint="eastAsia"/>
        </w:rPr>
        <w:t>員：</w:t>
      </w:r>
      <w:r w:rsidR="00972CAF">
        <w:rPr>
          <w:rFonts w:ascii="ＭＳ ゴシック" w:eastAsia="ＭＳ ゴシック" w:hint="eastAsia"/>
        </w:rPr>
        <w:t>和田秋夫委員長、</w:t>
      </w:r>
      <w:r w:rsidRPr="00836AB3">
        <w:rPr>
          <w:rFonts w:ascii="ＭＳ ゴシック" w:eastAsia="ＭＳ ゴシック" w:hint="eastAsia"/>
        </w:rPr>
        <w:t>恩地</w:t>
      </w:r>
      <w:r w:rsidR="00972CAF">
        <w:rPr>
          <w:rFonts w:ascii="ＭＳ ゴシック" w:eastAsia="ＭＳ ゴシック" w:hint="eastAsia"/>
        </w:rPr>
        <w:t>紀代子</w:t>
      </w:r>
      <w:r w:rsidRPr="00836AB3">
        <w:rPr>
          <w:rFonts w:ascii="ＭＳ ゴシック" w:eastAsia="ＭＳ ゴシック" w:hint="eastAsia"/>
        </w:rPr>
        <w:t>委員</w:t>
      </w:r>
      <w:r w:rsidR="00972CAF">
        <w:rPr>
          <w:rFonts w:ascii="ＭＳ ゴシック" w:eastAsia="ＭＳ ゴシック" w:hint="eastAsia"/>
        </w:rPr>
        <w:t>長代理、髙原利栄子委員</w:t>
      </w:r>
    </w:p>
    <w:p w:rsidR="00972CAF" w:rsidRDefault="00C707CB" w:rsidP="009B2E9D">
      <w:pPr>
        <w:spacing w:line="276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</w:t>
      </w:r>
      <w:r w:rsidR="00836AB3" w:rsidRPr="00602B57">
        <w:rPr>
          <w:rFonts w:ascii="ＭＳ ゴシック" w:eastAsia="ＭＳ ゴシック" w:hint="eastAsia"/>
          <w:spacing w:val="60"/>
          <w:kern w:val="0"/>
          <w:fitText w:val="960" w:id="2066941952"/>
        </w:rPr>
        <w:t>事務</w:t>
      </w:r>
      <w:r w:rsidR="00836AB3" w:rsidRPr="00602B57">
        <w:rPr>
          <w:rFonts w:ascii="ＭＳ ゴシック" w:eastAsia="ＭＳ ゴシック" w:hint="eastAsia"/>
          <w:kern w:val="0"/>
          <w:fitText w:val="960" w:id="2066941952"/>
        </w:rPr>
        <w:t>局</w:t>
      </w:r>
      <w:r w:rsidR="00836AB3" w:rsidRPr="00836AB3">
        <w:rPr>
          <w:rFonts w:ascii="ＭＳ ゴシック" w:eastAsia="ＭＳ ゴシック" w:hint="eastAsia"/>
        </w:rPr>
        <w:t>：</w:t>
      </w:r>
      <w:r w:rsidR="00836AB3">
        <w:rPr>
          <w:rFonts w:ascii="ＭＳ ゴシック" w:eastAsia="ＭＳ ゴシック" w:hint="eastAsia"/>
        </w:rPr>
        <w:t>松井局長、奥野</w:t>
      </w:r>
      <w:r w:rsidR="00972CAF">
        <w:rPr>
          <w:rFonts w:ascii="ＭＳ ゴシック" w:eastAsia="ＭＳ ゴシック" w:hint="eastAsia"/>
        </w:rPr>
        <w:t>監査第一</w:t>
      </w:r>
      <w:r w:rsidR="00836AB3">
        <w:rPr>
          <w:rFonts w:ascii="ＭＳ ゴシック" w:eastAsia="ＭＳ ゴシック" w:hint="eastAsia"/>
        </w:rPr>
        <w:t>課長、平田</w:t>
      </w:r>
      <w:r w:rsidR="00972CAF">
        <w:rPr>
          <w:rFonts w:ascii="ＭＳ ゴシック" w:eastAsia="ＭＳ ゴシック" w:hint="eastAsia"/>
        </w:rPr>
        <w:t>課長</w:t>
      </w:r>
      <w:r w:rsidR="00836AB3">
        <w:rPr>
          <w:rFonts w:ascii="ＭＳ ゴシック" w:eastAsia="ＭＳ ゴシック" w:hint="eastAsia"/>
        </w:rPr>
        <w:t>補佐、森</w:t>
      </w:r>
      <w:r w:rsidR="00836AB3" w:rsidRPr="00836AB3">
        <w:rPr>
          <w:rFonts w:ascii="ＭＳ ゴシック" w:eastAsia="ＭＳ ゴシック" w:hint="eastAsia"/>
        </w:rPr>
        <w:t>主査</w:t>
      </w:r>
      <w:r w:rsidR="00972CAF">
        <w:rPr>
          <w:rFonts w:ascii="ＭＳ ゴシック" w:eastAsia="ＭＳ ゴシック" w:hint="eastAsia"/>
        </w:rPr>
        <w:t>、</w:t>
      </w:r>
    </w:p>
    <w:p w:rsidR="00602B57" w:rsidRDefault="00505CBD" w:rsidP="00602B57">
      <w:pPr>
        <w:spacing w:line="276" w:lineRule="auto"/>
        <w:ind w:firstLineChars="1100" w:firstLine="264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奥野副主査</w:t>
      </w:r>
    </w:p>
    <w:p w:rsidR="00602B57" w:rsidRDefault="00602B57" w:rsidP="00602B57">
      <w:pPr>
        <w:spacing w:line="276" w:lineRule="auto"/>
        <w:ind w:firstLineChars="595" w:firstLine="1428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令和２年度大阪府包括外部監査人公募 応募者</w:t>
      </w:r>
    </w:p>
    <w:p w:rsidR="009B2E9D" w:rsidRDefault="00836AB3" w:rsidP="009B2E9D">
      <w:pPr>
        <w:spacing w:line="276" w:lineRule="auto"/>
        <w:rPr>
          <w:rFonts w:ascii="ＭＳ ゴシック" w:eastAsia="ＭＳ ゴシック"/>
        </w:rPr>
      </w:pPr>
      <w:r w:rsidRPr="00836AB3">
        <w:rPr>
          <w:rFonts w:ascii="ＭＳ ゴシック" w:eastAsia="ＭＳ ゴシック" w:hint="eastAsia"/>
        </w:rPr>
        <w:t>４　議</w:t>
      </w:r>
      <w:r w:rsidR="00514467">
        <w:rPr>
          <w:rFonts w:ascii="ＭＳ ゴシック" w:eastAsia="ＭＳ ゴシック" w:hint="eastAsia"/>
        </w:rPr>
        <w:t xml:space="preserve">　</w:t>
      </w:r>
      <w:r w:rsidRPr="00836AB3">
        <w:rPr>
          <w:rFonts w:ascii="ＭＳ ゴシック" w:eastAsia="ＭＳ ゴシック" w:hint="eastAsia"/>
        </w:rPr>
        <w:t xml:space="preserve">事　</w:t>
      </w:r>
    </w:p>
    <w:p w:rsidR="00C707CB" w:rsidRDefault="00C707CB" w:rsidP="00005FE4">
      <w:pPr>
        <w:spacing w:line="276" w:lineRule="auto"/>
        <w:ind w:firstLineChars="200" w:firstLine="48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令和２年度包括外部監査人候補者の</w:t>
      </w:r>
      <w:r w:rsidR="00D03952">
        <w:rPr>
          <w:rFonts w:ascii="ＭＳ ゴシック" w:eastAsia="ＭＳ ゴシック" w:hint="eastAsia"/>
        </w:rPr>
        <w:t>選定</w:t>
      </w:r>
    </w:p>
    <w:p w:rsidR="009B2E9D" w:rsidRDefault="00836AB3" w:rsidP="004B394B">
      <w:pPr>
        <w:spacing w:line="276" w:lineRule="auto"/>
        <w:rPr>
          <w:rFonts w:ascii="ＭＳ ゴシック" w:eastAsia="ＭＳ ゴシック"/>
        </w:rPr>
      </w:pPr>
      <w:r w:rsidRPr="00836AB3">
        <w:rPr>
          <w:rFonts w:ascii="ＭＳ ゴシック" w:eastAsia="ＭＳ ゴシック" w:hint="eastAsia"/>
        </w:rPr>
        <w:t xml:space="preserve">　　　　　　</w:t>
      </w:r>
    </w:p>
    <w:p w:rsidR="00836AB3" w:rsidRPr="00836AB3" w:rsidRDefault="00836AB3" w:rsidP="009B2E9D">
      <w:pPr>
        <w:spacing w:line="276" w:lineRule="auto"/>
        <w:rPr>
          <w:rFonts w:ascii="ＭＳ ゴシック" w:eastAsia="ＭＳ ゴシック"/>
        </w:rPr>
      </w:pPr>
      <w:r w:rsidRPr="00836AB3">
        <w:rPr>
          <w:rFonts w:ascii="ＭＳ ゴシック" w:eastAsia="ＭＳ ゴシック" w:hint="eastAsia"/>
        </w:rPr>
        <w:t>【議事内容】</w:t>
      </w:r>
    </w:p>
    <w:p w:rsidR="00C72E75" w:rsidRDefault="00C72E75" w:rsidP="009B2E9D">
      <w:pPr>
        <w:spacing w:line="276" w:lineRule="auto"/>
        <w:rPr>
          <w:rFonts w:ascii="ＭＳ ゴシック" w:eastAsia="ＭＳ ゴシック"/>
        </w:rPr>
      </w:pPr>
    </w:p>
    <w:p w:rsidR="00602B57" w:rsidRDefault="00602B57" w:rsidP="009B2E9D">
      <w:pPr>
        <w:spacing w:line="276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（１）プレゼンテーション</w:t>
      </w:r>
    </w:p>
    <w:p w:rsidR="00602B57" w:rsidRDefault="00C72E75" w:rsidP="00C72E75">
      <w:pPr>
        <w:spacing w:line="276" w:lineRule="auto"/>
        <w:ind w:leftChars="221" w:left="530" w:firstLineChars="98" w:firstLine="235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応募にあたって提出された</w:t>
      </w:r>
      <w:r w:rsidR="005B1E93">
        <w:rPr>
          <w:rFonts w:ascii="ＭＳ ゴシック" w:eastAsia="ＭＳ ゴシック" w:hint="eastAsia"/>
        </w:rPr>
        <w:t>「大阪府包括外部監査に関する</w:t>
      </w:r>
      <w:r>
        <w:rPr>
          <w:rFonts w:ascii="ＭＳ ゴシック" w:eastAsia="ＭＳ ゴシック" w:hint="eastAsia"/>
        </w:rPr>
        <w:t>提案書</w:t>
      </w:r>
      <w:r w:rsidR="005B1E93">
        <w:rPr>
          <w:rFonts w:ascii="ＭＳ ゴシック" w:eastAsia="ＭＳ ゴシック" w:hint="eastAsia"/>
        </w:rPr>
        <w:t>」</w:t>
      </w:r>
      <w:r w:rsidR="00C93D37">
        <w:rPr>
          <w:rFonts w:ascii="ＭＳ ゴシック" w:eastAsia="ＭＳ ゴシック" w:hint="eastAsia"/>
        </w:rPr>
        <w:t>をもとに</w:t>
      </w:r>
      <w:r>
        <w:rPr>
          <w:rFonts w:ascii="ＭＳ ゴシック" w:eastAsia="ＭＳ ゴシック" w:hint="eastAsia"/>
        </w:rPr>
        <w:t>、</w:t>
      </w:r>
      <w:r w:rsidR="00602B57">
        <w:rPr>
          <w:rFonts w:ascii="ＭＳ ゴシック" w:eastAsia="ＭＳ ゴシック" w:hint="eastAsia"/>
        </w:rPr>
        <w:t>応募者によるプレゼンテーションが行われた。</w:t>
      </w:r>
    </w:p>
    <w:p w:rsidR="00602B57" w:rsidRDefault="00602B57" w:rsidP="009B2E9D">
      <w:pPr>
        <w:spacing w:line="276" w:lineRule="auto"/>
        <w:rPr>
          <w:rFonts w:ascii="ＭＳ ゴシック" w:eastAsia="ＭＳ ゴシック"/>
        </w:rPr>
      </w:pPr>
    </w:p>
    <w:p w:rsidR="00602B57" w:rsidRDefault="00602B57" w:rsidP="009B2E9D">
      <w:pPr>
        <w:spacing w:line="276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（２）審査</w:t>
      </w:r>
    </w:p>
    <w:p w:rsidR="00602B57" w:rsidRDefault="00236E4D" w:rsidP="00236E4D">
      <w:pPr>
        <w:spacing w:line="276" w:lineRule="auto"/>
        <w:ind w:leftChars="227" w:left="545" w:firstLineChars="46" w:firstLine="110"/>
        <w:rPr>
          <w:rFonts w:ascii="ＭＳ ゴシック" w:eastAsia="ＭＳ ゴシック"/>
        </w:rPr>
      </w:pPr>
      <w:r w:rsidRPr="00236E4D">
        <w:rPr>
          <w:rFonts w:ascii="ＭＳ ゴシック" w:eastAsia="ＭＳ ゴシック" w:hint="eastAsia"/>
        </w:rPr>
        <w:t>「大阪府包括外部監査人候補者選定基準（公募）」及び「大阪府包括外部監査人公募要項」の評価項目に基づき</w:t>
      </w:r>
      <w:r>
        <w:rPr>
          <w:rFonts w:ascii="ＭＳ ゴシック" w:eastAsia="ＭＳ ゴシック" w:hint="eastAsia"/>
        </w:rPr>
        <w:t>確認及び</w:t>
      </w:r>
      <w:r w:rsidR="008E6289">
        <w:rPr>
          <w:rFonts w:ascii="ＭＳ ゴシック" w:eastAsia="ＭＳ ゴシック" w:hint="eastAsia"/>
        </w:rPr>
        <w:t>審査を行った</w:t>
      </w:r>
      <w:r w:rsidR="005B1E93">
        <w:rPr>
          <w:rFonts w:ascii="ＭＳ ゴシック" w:eastAsia="ＭＳ ゴシック" w:hint="eastAsia"/>
        </w:rPr>
        <w:t>。</w:t>
      </w:r>
    </w:p>
    <w:p w:rsidR="008E6289" w:rsidRDefault="008E6289" w:rsidP="008E6289">
      <w:pPr>
        <w:spacing w:line="276" w:lineRule="auto"/>
        <w:ind w:firstLineChars="320" w:firstLine="768"/>
        <w:rPr>
          <w:rFonts w:ascii="ＭＳ ゴシック" w:eastAsia="ＭＳ ゴシック"/>
        </w:rPr>
      </w:pPr>
    </w:p>
    <w:p w:rsidR="008E6289" w:rsidRDefault="008E6289" w:rsidP="008E6289">
      <w:pPr>
        <w:spacing w:line="276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（３）候補者の決定</w:t>
      </w:r>
    </w:p>
    <w:p w:rsidR="008E6289" w:rsidRDefault="008E6289" w:rsidP="008E6289">
      <w:pPr>
        <w:spacing w:line="276" w:lineRule="auto"/>
        <w:ind w:firstLineChars="297" w:firstLine="713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審査結果を踏まえ、</w:t>
      </w:r>
      <w:r w:rsidR="00382690">
        <w:rPr>
          <w:rFonts w:ascii="ＭＳ ゴシック" w:eastAsia="ＭＳ ゴシック" w:hint="eastAsia"/>
        </w:rPr>
        <w:t>西出智幸 弁護士を令和２年度包括外部監査人候補者に</w:t>
      </w:r>
      <w:r>
        <w:rPr>
          <w:rFonts w:ascii="ＭＳ ゴシック" w:eastAsia="ＭＳ ゴシック" w:hint="eastAsia"/>
        </w:rPr>
        <w:t>選定した。</w:t>
      </w:r>
    </w:p>
    <w:sectPr w:rsidR="008E6289" w:rsidSect="00F5110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60" w:rsidRDefault="00D62960" w:rsidP="00D62960">
      <w:r>
        <w:separator/>
      </w:r>
    </w:p>
  </w:endnote>
  <w:endnote w:type="continuationSeparator" w:id="0">
    <w:p w:rsidR="00D62960" w:rsidRDefault="00D62960" w:rsidP="00D6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60" w:rsidRDefault="00D62960" w:rsidP="00D62960">
      <w:r>
        <w:separator/>
      </w:r>
    </w:p>
  </w:footnote>
  <w:footnote w:type="continuationSeparator" w:id="0">
    <w:p w:rsidR="00D62960" w:rsidRDefault="00D62960" w:rsidP="00D6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AE"/>
    <w:rsid w:val="000015C3"/>
    <w:rsid w:val="00005FE4"/>
    <w:rsid w:val="000128E5"/>
    <w:rsid w:val="00053A71"/>
    <w:rsid w:val="00060EE8"/>
    <w:rsid w:val="000858D0"/>
    <w:rsid w:val="000A2745"/>
    <w:rsid w:val="00125C01"/>
    <w:rsid w:val="00125D8C"/>
    <w:rsid w:val="00161087"/>
    <w:rsid w:val="001F0502"/>
    <w:rsid w:val="001F5A23"/>
    <w:rsid w:val="002070E6"/>
    <w:rsid w:val="00236E4D"/>
    <w:rsid w:val="0028173E"/>
    <w:rsid w:val="002868FC"/>
    <w:rsid w:val="002B0D8C"/>
    <w:rsid w:val="002C39F8"/>
    <w:rsid w:val="002F2E04"/>
    <w:rsid w:val="002F3EFC"/>
    <w:rsid w:val="00315EC4"/>
    <w:rsid w:val="0035058B"/>
    <w:rsid w:val="0036399A"/>
    <w:rsid w:val="00382690"/>
    <w:rsid w:val="00392145"/>
    <w:rsid w:val="003A5A30"/>
    <w:rsid w:val="003E1F34"/>
    <w:rsid w:val="004271AD"/>
    <w:rsid w:val="0044004E"/>
    <w:rsid w:val="004B394B"/>
    <w:rsid w:val="004B3DD4"/>
    <w:rsid w:val="004E0B45"/>
    <w:rsid w:val="004F6454"/>
    <w:rsid w:val="004F6C0D"/>
    <w:rsid w:val="00505CBD"/>
    <w:rsid w:val="00514467"/>
    <w:rsid w:val="0052229B"/>
    <w:rsid w:val="005B1E93"/>
    <w:rsid w:val="005E16A4"/>
    <w:rsid w:val="00602B57"/>
    <w:rsid w:val="006136BC"/>
    <w:rsid w:val="00632462"/>
    <w:rsid w:val="006B5097"/>
    <w:rsid w:val="006C64BD"/>
    <w:rsid w:val="006D7B49"/>
    <w:rsid w:val="00757F35"/>
    <w:rsid w:val="00775CC7"/>
    <w:rsid w:val="007A1694"/>
    <w:rsid w:val="007B4BCA"/>
    <w:rsid w:val="007E2701"/>
    <w:rsid w:val="00830B80"/>
    <w:rsid w:val="00836AB3"/>
    <w:rsid w:val="008404DC"/>
    <w:rsid w:val="00895C74"/>
    <w:rsid w:val="008B1FA2"/>
    <w:rsid w:val="008E6289"/>
    <w:rsid w:val="00946E88"/>
    <w:rsid w:val="009527AE"/>
    <w:rsid w:val="00972CAF"/>
    <w:rsid w:val="009B2E9D"/>
    <w:rsid w:val="00A17D36"/>
    <w:rsid w:val="00A714DA"/>
    <w:rsid w:val="00AD1835"/>
    <w:rsid w:val="00AD6B8E"/>
    <w:rsid w:val="00AE37BF"/>
    <w:rsid w:val="00B554AB"/>
    <w:rsid w:val="00B665F7"/>
    <w:rsid w:val="00BA60CF"/>
    <w:rsid w:val="00C34D57"/>
    <w:rsid w:val="00C41EFA"/>
    <w:rsid w:val="00C707CB"/>
    <w:rsid w:val="00C72E75"/>
    <w:rsid w:val="00C93D37"/>
    <w:rsid w:val="00CA5C28"/>
    <w:rsid w:val="00CB13C2"/>
    <w:rsid w:val="00CD0EDE"/>
    <w:rsid w:val="00D03952"/>
    <w:rsid w:val="00D62960"/>
    <w:rsid w:val="00D924BE"/>
    <w:rsid w:val="00DB37F2"/>
    <w:rsid w:val="00DE0690"/>
    <w:rsid w:val="00DE53F0"/>
    <w:rsid w:val="00DF255F"/>
    <w:rsid w:val="00DF5A34"/>
    <w:rsid w:val="00E53E70"/>
    <w:rsid w:val="00E5476A"/>
    <w:rsid w:val="00E81463"/>
    <w:rsid w:val="00E82236"/>
    <w:rsid w:val="00E92EA0"/>
    <w:rsid w:val="00E94770"/>
    <w:rsid w:val="00EA294E"/>
    <w:rsid w:val="00EC37DB"/>
    <w:rsid w:val="00ED5773"/>
    <w:rsid w:val="00EE3BF3"/>
    <w:rsid w:val="00EF1791"/>
    <w:rsid w:val="00EF2B3B"/>
    <w:rsid w:val="00F02727"/>
    <w:rsid w:val="00F250BC"/>
    <w:rsid w:val="00F51102"/>
    <w:rsid w:val="00F54100"/>
    <w:rsid w:val="00F86AE0"/>
    <w:rsid w:val="00F915A9"/>
    <w:rsid w:val="00F93115"/>
    <w:rsid w:val="00F96B62"/>
    <w:rsid w:val="00FC6FBB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50E48FB6-8D4A-423F-B986-983258FB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A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96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960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96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B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3F89B-9943-41DF-AB48-6273A86E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</cp:revision>
  <cp:lastPrinted>2019-12-04T05:22:00Z</cp:lastPrinted>
  <dcterms:created xsi:type="dcterms:W3CDTF">2021-12-28T08:17:00Z</dcterms:created>
  <dcterms:modified xsi:type="dcterms:W3CDTF">2021-12-28T08:17:00Z</dcterms:modified>
</cp:coreProperties>
</file>