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4773"/>
        <w:gridCol w:w="6378"/>
        <w:gridCol w:w="1418"/>
      </w:tblGrid>
      <w:tr w:rsidR="000F2EA4" w:rsidRPr="000F2EA4" w14:paraId="272B1635" w14:textId="77777777" w:rsidTr="005719E5">
        <w:trPr>
          <w:trHeight w:val="420"/>
          <w:tblHeader/>
        </w:trPr>
        <w:tc>
          <w:tcPr>
            <w:tcW w:w="6663" w:type="dxa"/>
            <w:gridSpan w:val="2"/>
            <w:tcBorders>
              <w:bottom w:val="single" w:sz="4" w:space="0" w:color="auto"/>
            </w:tcBorders>
            <w:shd w:val="clear" w:color="auto" w:fill="C0C0C0"/>
            <w:vAlign w:val="center"/>
          </w:tcPr>
          <w:p w14:paraId="1BE2BEDB" w14:textId="77777777" w:rsidR="00DF6E98" w:rsidRPr="000F2EA4" w:rsidRDefault="006B215B" w:rsidP="0021505D">
            <w:pPr>
              <w:autoSpaceDE w:val="0"/>
              <w:autoSpaceDN w:val="0"/>
              <w:spacing w:line="300" w:lineRule="exact"/>
              <w:jc w:val="center"/>
              <w:rPr>
                <w:rFonts w:ascii="ＭＳ 明朝" w:hAnsi="ＭＳ 明朝"/>
                <w:kern w:val="0"/>
                <w:sz w:val="24"/>
              </w:rPr>
            </w:pPr>
            <w:r w:rsidRPr="000F2EA4">
              <w:rPr>
                <w:rFonts w:ascii="ＭＳ 明朝" w:hAnsi="ＭＳ 明朝" w:hint="eastAsia"/>
                <w:kern w:val="0"/>
                <w:sz w:val="24"/>
              </w:rPr>
              <w:t>包</w:t>
            </w:r>
            <w:r w:rsidR="00DF02B8" w:rsidRPr="000F2EA4">
              <w:rPr>
                <w:rFonts w:ascii="ＭＳ 明朝" w:hAnsi="ＭＳ 明朝" w:hint="eastAsia"/>
                <w:kern w:val="0"/>
                <w:sz w:val="24"/>
              </w:rPr>
              <w:t xml:space="preserve"> </w:t>
            </w:r>
            <w:r w:rsidRPr="000F2EA4">
              <w:rPr>
                <w:rFonts w:ascii="ＭＳ 明朝" w:hAnsi="ＭＳ 明朝" w:hint="eastAsia"/>
                <w:kern w:val="0"/>
                <w:sz w:val="24"/>
              </w:rPr>
              <w:t>括</w:t>
            </w:r>
            <w:r w:rsidR="00DF02B8" w:rsidRPr="000F2EA4">
              <w:rPr>
                <w:rFonts w:ascii="ＭＳ 明朝" w:hAnsi="ＭＳ 明朝" w:hint="eastAsia"/>
                <w:kern w:val="0"/>
                <w:sz w:val="24"/>
              </w:rPr>
              <w:t xml:space="preserve"> </w:t>
            </w:r>
            <w:r w:rsidRPr="000F2EA4">
              <w:rPr>
                <w:rFonts w:ascii="ＭＳ 明朝" w:hAnsi="ＭＳ 明朝" w:hint="eastAsia"/>
                <w:kern w:val="0"/>
                <w:sz w:val="24"/>
              </w:rPr>
              <w:t>外</w:t>
            </w:r>
            <w:r w:rsidR="00DF02B8" w:rsidRPr="000F2EA4">
              <w:rPr>
                <w:rFonts w:ascii="ＭＳ 明朝" w:hAnsi="ＭＳ 明朝" w:hint="eastAsia"/>
                <w:kern w:val="0"/>
                <w:sz w:val="24"/>
              </w:rPr>
              <w:t xml:space="preserve"> </w:t>
            </w:r>
            <w:r w:rsidRPr="000F2EA4">
              <w:rPr>
                <w:rFonts w:ascii="ＭＳ 明朝" w:hAnsi="ＭＳ 明朝" w:hint="eastAsia"/>
                <w:kern w:val="0"/>
                <w:sz w:val="24"/>
              </w:rPr>
              <w:t>部</w:t>
            </w:r>
            <w:r w:rsidR="00DF02B8" w:rsidRPr="000F2EA4">
              <w:rPr>
                <w:rFonts w:ascii="ＭＳ 明朝" w:hAnsi="ＭＳ 明朝" w:hint="eastAsia"/>
                <w:kern w:val="0"/>
                <w:sz w:val="24"/>
              </w:rPr>
              <w:t xml:space="preserve"> </w:t>
            </w:r>
            <w:r w:rsidRPr="000F2EA4">
              <w:rPr>
                <w:rFonts w:ascii="ＭＳ 明朝" w:hAnsi="ＭＳ 明朝" w:hint="eastAsia"/>
                <w:kern w:val="0"/>
                <w:sz w:val="24"/>
              </w:rPr>
              <w:t>監</w:t>
            </w:r>
            <w:r w:rsidR="00DF02B8" w:rsidRPr="000F2EA4">
              <w:rPr>
                <w:rFonts w:ascii="ＭＳ 明朝" w:hAnsi="ＭＳ 明朝" w:hint="eastAsia"/>
                <w:kern w:val="0"/>
                <w:sz w:val="24"/>
              </w:rPr>
              <w:t xml:space="preserve"> </w:t>
            </w:r>
            <w:r w:rsidRPr="000F2EA4">
              <w:rPr>
                <w:rFonts w:ascii="ＭＳ 明朝" w:hAnsi="ＭＳ 明朝" w:hint="eastAsia"/>
                <w:kern w:val="0"/>
                <w:sz w:val="24"/>
              </w:rPr>
              <w:t>査</w:t>
            </w:r>
            <w:r w:rsidR="00DF02B8" w:rsidRPr="000F2EA4">
              <w:rPr>
                <w:rFonts w:ascii="ＭＳ 明朝" w:hAnsi="ＭＳ 明朝" w:hint="eastAsia"/>
                <w:kern w:val="0"/>
                <w:sz w:val="24"/>
              </w:rPr>
              <w:t xml:space="preserve"> </w:t>
            </w:r>
            <w:r w:rsidRPr="000F2EA4">
              <w:rPr>
                <w:rFonts w:ascii="ＭＳ 明朝" w:hAnsi="ＭＳ 明朝" w:hint="eastAsia"/>
                <w:kern w:val="0"/>
                <w:sz w:val="24"/>
              </w:rPr>
              <w:t>結</w:t>
            </w:r>
            <w:r w:rsidR="00DF02B8" w:rsidRPr="000F2EA4">
              <w:rPr>
                <w:rFonts w:ascii="ＭＳ 明朝" w:hAnsi="ＭＳ 明朝" w:hint="eastAsia"/>
                <w:kern w:val="0"/>
                <w:sz w:val="24"/>
              </w:rPr>
              <w:t xml:space="preserve"> </w:t>
            </w:r>
            <w:r w:rsidRPr="000F2EA4">
              <w:rPr>
                <w:rFonts w:ascii="ＭＳ 明朝" w:hAnsi="ＭＳ 明朝" w:hint="eastAsia"/>
                <w:kern w:val="0"/>
                <w:sz w:val="24"/>
              </w:rPr>
              <w:t>果</w:t>
            </w:r>
            <w:r w:rsidR="00DF02B8" w:rsidRPr="000F2EA4">
              <w:rPr>
                <w:rFonts w:ascii="ＭＳ 明朝" w:hAnsi="ＭＳ 明朝" w:hint="eastAsia"/>
                <w:kern w:val="0"/>
                <w:sz w:val="24"/>
              </w:rPr>
              <w:t xml:space="preserve"> </w:t>
            </w:r>
            <w:r w:rsidRPr="000F2EA4">
              <w:rPr>
                <w:rFonts w:ascii="ＭＳ 明朝" w:hAnsi="ＭＳ 明朝" w:hint="eastAsia"/>
                <w:kern w:val="0"/>
                <w:sz w:val="24"/>
              </w:rPr>
              <w:t>報</w:t>
            </w:r>
            <w:r w:rsidR="00DF02B8" w:rsidRPr="000F2EA4">
              <w:rPr>
                <w:rFonts w:ascii="ＭＳ 明朝" w:hAnsi="ＭＳ 明朝" w:hint="eastAsia"/>
                <w:kern w:val="0"/>
                <w:sz w:val="24"/>
              </w:rPr>
              <w:t xml:space="preserve"> </w:t>
            </w:r>
            <w:r w:rsidRPr="000F2EA4">
              <w:rPr>
                <w:rFonts w:ascii="ＭＳ 明朝" w:hAnsi="ＭＳ 明朝" w:hint="eastAsia"/>
                <w:kern w:val="0"/>
                <w:sz w:val="24"/>
              </w:rPr>
              <w:t>告</w:t>
            </w:r>
            <w:r w:rsidR="00DF02B8" w:rsidRPr="000F2EA4">
              <w:rPr>
                <w:rFonts w:ascii="ＭＳ 明朝" w:hAnsi="ＭＳ 明朝" w:hint="eastAsia"/>
                <w:kern w:val="0"/>
                <w:sz w:val="24"/>
              </w:rPr>
              <w:t xml:space="preserve"> </w:t>
            </w:r>
            <w:r w:rsidRPr="000F2EA4">
              <w:rPr>
                <w:rFonts w:ascii="ＭＳ 明朝" w:hAnsi="ＭＳ 明朝" w:hint="eastAsia"/>
                <w:kern w:val="0"/>
                <w:sz w:val="24"/>
              </w:rPr>
              <w:t>書</w:t>
            </w:r>
            <w:r w:rsidR="00DF02B8" w:rsidRPr="000F2EA4">
              <w:rPr>
                <w:rFonts w:ascii="ＭＳ 明朝" w:hAnsi="ＭＳ 明朝" w:hint="eastAsia"/>
                <w:kern w:val="0"/>
                <w:sz w:val="24"/>
              </w:rPr>
              <w:t xml:space="preserve"> </w:t>
            </w:r>
            <w:r w:rsidRPr="000F2EA4">
              <w:rPr>
                <w:rFonts w:ascii="ＭＳ 明朝" w:hAnsi="ＭＳ 明朝" w:hint="eastAsia"/>
                <w:kern w:val="0"/>
                <w:sz w:val="24"/>
              </w:rPr>
              <w:t>記</w:t>
            </w:r>
            <w:r w:rsidR="00DF02B8" w:rsidRPr="000F2EA4">
              <w:rPr>
                <w:rFonts w:ascii="ＭＳ 明朝" w:hAnsi="ＭＳ 明朝" w:hint="eastAsia"/>
                <w:kern w:val="0"/>
                <w:sz w:val="24"/>
              </w:rPr>
              <w:t xml:space="preserve"> </w:t>
            </w:r>
            <w:r w:rsidRPr="000F2EA4">
              <w:rPr>
                <w:rFonts w:ascii="ＭＳ 明朝" w:hAnsi="ＭＳ 明朝" w:hint="eastAsia"/>
                <w:kern w:val="0"/>
                <w:sz w:val="24"/>
              </w:rPr>
              <w:t>載</w:t>
            </w:r>
            <w:r w:rsidR="00DF02B8" w:rsidRPr="000F2EA4">
              <w:rPr>
                <w:rFonts w:ascii="ＭＳ 明朝" w:hAnsi="ＭＳ 明朝" w:hint="eastAsia"/>
                <w:kern w:val="0"/>
                <w:sz w:val="24"/>
              </w:rPr>
              <w:t xml:space="preserve"> </w:t>
            </w:r>
            <w:r w:rsidRPr="000F2EA4">
              <w:rPr>
                <w:rFonts w:ascii="ＭＳ 明朝" w:hAnsi="ＭＳ 明朝" w:hint="eastAsia"/>
                <w:kern w:val="0"/>
                <w:sz w:val="24"/>
              </w:rPr>
              <w:t>内</w:t>
            </w:r>
            <w:r w:rsidR="00DF02B8" w:rsidRPr="000F2EA4">
              <w:rPr>
                <w:rFonts w:ascii="ＭＳ 明朝" w:hAnsi="ＭＳ 明朝" w:hint="eastAsia"/>
                <w:kern w:val="0"/>
                <w:sz w:val="24"/>
              </w:rPr>
              <w:t xml:space="preserve"> </w:t>
            </w:r>
            <w:r w:rsidRPr="000F2EA4">
              <w:rPr>
                <w:rFonts w:ascii="ＭＳ 明朝" w:hAnsi="ＭＳ 明朝" w:hint="eastAsia"/>
                <w:kern w:val="0"/>
                <w:sz w:val="24"/>
              </w:rPr>
              <w:t>容</w:t>
            </w:r>
            <w:r w:rsidR="003172E6" w:rsidRPr="000F2EA4">
              <w:rPr>
                <w:rFonts w:ascii="ＭＳ 明朝" w:hAnsi="ＭＳ 明朝" w:hint="eastAsia"/>
                <w:kern w:val="0"/>
                <w:sz w:val="24"/>
              </w:rPr>
              <w:t xml:space="preserve">　</w:t>
            </w:r>
          </w:p>
          <w:p w14:paraId="272B1632" w14:textId="64C0A568" w:rsidR="006B215B" w:rsidRPr="000F2EA4" w:rsidRDefault="003172E6" w:rsidP="0021505D">
            <w:pPr>
              <w:autoSpaceDE w:val="0"/>
              <w:autoSpaceDN w:val="0"/>
              <w:spacing w:line="300" w:lineRule="exact"/>
              <w:jc w:val="center"/>
              <w:rPr>
                <w:rFonts w:ascii="ＭＳ 明朝" w:hAnsi="ＭＳ 明朝"/>
                <w:kern w:val="0"/>
                <w:sz w:val="24"/>
              </w:rPr>
            </w:pPr>
            <w:r w:rsidRPr="000F2EA4">
              <w:rPr>
                <w:rFonts w:ascii="ＭＳ 明朝" w:hAnsi="ＭＳ 明朝" w:hint="eastAsia"/>
                <w:kern w:val="0"/>
                <w:sz w:val="24"/>
              </w:rPr>
              <w:t>※小文字記載は指摘事項の概要</w:t>
            </w:r>
          </w:p>
        </w:tc>
        <w:tc>
          <w:tcPr>
            <w:tcW w:w="6378" w:type="dxa"/>
            <w:tcBorders>
              <w:bottom w:val="single" w:sz="4" w:space="0" w:color="auto"/>
            </w:tcBorders>
            <w:shd w:val="clear" w:color="auto" w:fill="C0C0C0"/>
            <w:vAlign w:val="center"/>
          </w:tcPr>
          <w:p w14:paraId="272B1633" w14:textId="26D628F3" w:rsidR="006B215B" w:rsidRPr="000F2EA4" w:rsidRDefault="006B215B" w:rsidP="0021505D">
            <w:pPr>
              <w:autoSpaceDE w:val="0"/>
              <w:autoSpaceDN w:val="0"/>
              <w:spacing w:line="300" w:lineRule="exact"/>
              <w:jc w:val="center"/>
              <w:rPr>
                <w:rFonts w:ascii="ＭＳ 明朝" w:hAnsi="ＭＳ 明朝"/>
                <w:sz w:val="24"/>
              </w:rPr>
            </w:pPr>
            <w:r w:rsidRPr="000F2EA4">
              <w:rPr>
                <w:rFonts w:ascii="ＭＳ 明朝" w:hAnsi="ＭＳ 明朝" w:hint="eastAsia"/>
                <w:sz w:val="24"/>
              </w:rPr>
              <w:t>措</w:t>
            </w:r>
            <w:r w:rsidR="00DF02B8" w:rsidRPr="000F2EA4">
              <w:rPr>
                <w:rFonts w:ascii="ＭＳ 明朝" w:hAnsi="ＭＳ 明朝" w:hint="eastAsia"/>
                <w:sz w:val="24"/>
              </w:rPr>
              <w:t xml:space="preserve"> </w:t>
            </w:r>
            <w:r w:rsidRPr="000F2EA4">
              <w:rPr>
                <w:rFonts w:ascii="ＭＳ 明朝" w:hAnsi="ＭＳ 明朝" w:hint="eastAsia"/>
                <w:sz w:val="24"/>
              </w:rPr>
              <w:t>置</w:t>
            </w:r>
            <w:r w:rsidR="00DF02B8" w:rsidRPr="000F2EA4">
              <w:rPr>
                <w:rFonts w:ascii="ＭＳ 明朝" w:hAnsi="ＭＳ 明朝" w:hint="eastAsia"/>
                <w:sz w:val="24"/>
              </w:rPr>
              <w:t xml:space="preserve"> </w:t>
            </w:r>
            <w:r w:rsidRPr="000F2EA4">
              <w:rPr>
                <w:rFonts w:ascii="ＭＳ 明朝" w:hAnsi="ＭＳ 明朝" w:hint="eastAsia"/>
                <w:sz w:val="24"/>
              </w:rPr>
              <w:t>等</w:t>
            </w:r>
            <w:r w:rsidR="00DF02B8" w:rsidRPr="000F2EA4">
              <w:rPr>
                <w:rFonts w:ascii="ＭＳ 明朝" w:hAnsi="ＭＳ 明朝" w:hint="eastAsia"/>
                <w:sz w:val="24"/>
              </w:rPr>
              <w:t xml:space="preserve"> </w:t>
            </w:r>
            <w:r w:rsidRPr="000F2EA4">
              <w:rPr>
                <w:rFonts w:ascii="ＭＳ 明朝" w:hAnsi="ＭＳ 明朝" w:hint="eastAsia"/>
                <w:sz w:val="24"/>
              </w:rPr>
              <w:t>の</w:t>
            </w:r>
            <w:r w:rsidR="00DF02B8" w:rsidRPr="000F2EA4">
              <w:rPr>
                <w:rFonts w:ascii="ＭＳ 明朝" w:hAnsi="ＭＳ 明朝" w:hint="eastAsia"/>
                <w:sz w:val="24"/>
              </w:rPr>
              <w:t xml:space="preserve"> </w:t>
            </w:r>
            <w:r w:rsidRPr="000F2EA4">
              <w:rPr>
                <w:rFonts w:ascii="ＭＳ 明朝" w:hAnsi="ＭＳ 明朝" w:hint="eastAsia"/>
                <w:sz w:val="24"/>
              </w:rPr>
              <w:t>状</w:t>
            </w:r>
            <w:r w:rsidR="00DF02B8" w:rsidRPr="000F2EA4">
              <w:rPr>
                <w:rFonts w:ascii="ＭＳ 明朝" w:hAnsi="ＭＳ 明朝" w:hint="eastAsia"/>
                <w:sz w:val="24"/>
              </w:rPr>
              <w:t xml:space="preserve"> </w:t>
            </w:r>
            <w:r w:rsidRPr="000F2EA4">
              <w:rPr>
                <w:rFonts w:ascii="ＭＳ 明朝" w:hAnsi="ＭＳ 明朝" w:hint="eastAsia"/>
                <w:sz w:val="24"/>
              </w:rPr>
              <w:t>況</w:t>
            </w:r>
          </w:p>
        </w:tc>
        <w:tc>
          <w:tcPr>
            <w:tcW w:w="1418" w:type="dxa"/>
            <w:tcBorders>
              <w:bottom w:val="single" w:sz="4" w:space="0" w:color="auto"/>
            </w:tcBorders>
            <w:shd w:val="clear" w:color="auto" w:fill="C0C0C0"/>
            <w:vAlign w:val="center"/>
          </w:tcPr>
          <w:p w14:paraId="272B1634" w14:textId="1FD0F094" w:rsidR="006B215B" w:rsidRPr="000F2EA4" w:rsidRDefault="00CA5DAC" w:rsidP="0021505D">
            <w:pPr>
              <w:autoSpaceDE w:val="0"/>
              <w:autoSpaceDN w:val="0"/>
              <w:spacing w:line="300" w:lineRule="exact"/>
              <w:jc w:val="center"/>
              <w:rPr>
                <w:rFonts w:ascii="ＭＳ 明朝" w:hAnsi="ＭＳ 明朝"/>
                <w:sz w:val="24"/>
              </w:rPr>
            </w:pPr>
            <w:r w:rsidRPr="000F2EA4">
              <w:rPr>
                <w:rFonts w:ascii="ＭＳ 明朝" w:hAnsi="ＭＳ 明朝" w:hint="eastAsia"/>
                <w:sz w:val="24"/>
              </w:rPr>
              <w:t>対応</w:t>
            </w:r>
          </w:p>
        </w:tc>
      </w:tr>
      <w:tr w:rsidR="000F2EA4" w:rsidRPr="000F2EA4" w14:paraId="272B1637" w14:textId="77777777" w:rsidTr="006F471F">
        <w:trPr>
          <w:trHeight w:val="474"/>
        </w:trPr>
        <w:tc>
          <w:tcPr>
            <w:tcW w:w="14459" w:type="dxa"/>
            <w:gridSpan w:val="4"/>
            <w:tcBorders>
              <w:right w:val="single" w:sz="4" w:space="0" w:color="auto"/>
            </w:tcBorders>
            <w:shd w:val="clear" w:color="auto" w:fill="FFFFFF" w:themeFill="background1"/>
            <w:vAlign w:val="center"/>
          </w:tcPr>
          <w:p w14:paraId="272B1636" w14:textId="567BED40" w:rsidR="00E4355F" w:rsidRPr="000F2EA4" w:rsidRDefault="00CD7D35" w:rsidP="0021505D">
            <w:pPr>
              <w:autoSpaceDE w:val="0"/>
              <w:autoSpaceDN w:val="0"/>
              <w:spacing w:line="300" w:lineRule="exact"/>
              <w:rPr>
                <w:rFonts w:ascii="ＭＳ 明朝" w:hAnsi="ＭＳ 明朝"/>
                <w:sz w:val="24"/>
              </w:rPr>
            </w:pPr>
            <w:r w:rsidRPr="000F2EA4">
              <w:rPr>
                <w:rFonts w:ascii="ＭＳ 明朝" w:hAnsi="ＭＳ 明朝" w:hint="eastAsia"/>
                <w:sz w:val="24"/>
              </w:rPr>
              <w:t>３．大阪府の指導監督又は検査の事務に関する監査の結果と意見</w:t>
            </w:r>
          </w:p>
        </w:tc>
      </w:tr>
      <w:tr w:rsidR="00322C0B" w:rsidRPr="000F2EA4" w14:paraId="2E028E36" w14:textId="77777777" w:rsidTr="0055537B">
        <w:trPr>
          <w:trHeight w:val="490"/>
        </w:trPr>
        <w:tc>
          <w:tcPr>
            <w:tcW w:w="14459" w:type="dxa"/>
            <w:gridSpan w:val="4"/>
            <w:vAlign w:val="center"/>
          </w:tcPr>
          <w:p w14:paraId="5B6ADF3A" w14:textId="77777777" w:rsidR="00322C0B" w:rsidRPr="000F2EA4" w:rsidRDefault="00322C0B" w:rsidP="0021505D">
            <w:pPr>
              <w:widowControl/>
              <w:autoSpaceDE w:val="0"/>
              <w:autoSpaceDN w:val="0"/>
              <w:spacing w:line="300" w:lineRule="exact"/>
              <w:outlineLvl w:val="1"/>
              <w:rPr>
                <w:rFonts w:ascii="ＭＳ 明朝" w:hAnsi="ＭＳ 明朝"/>
                <w:sz w:val="24"/>
              </w:rPr>
            </w:pPr>
            <w:bookmarkStart w:id="0" w:name="_Toc346527393"/>
            <w:bookmarkStart w:id="1" w:name="_Toc347231046"/>
            <w:r w:rsidRPr="000F2EA4">
              <w:rPr>
                <w:rFonts w:ascii="ＭＳ 明朝" w:hAnsi="ＭＳ 明朝" w:hint="eastAsia"/>
                <w:sz w:val="24"/>
              </w:rPr>
              <w:t>（５）休眠状態の把握を網羅的に正確に行い、休眠団体に対し厳格に対応すべきである。</w:t>
            </w:r>
            <w:bookmarkEnd w:id="0"/>
            <w:bookmarkEnd w:id="1"/>
          </w:p>
        </w:tc>
      </w:tr>
      <w:tr w:rsidR="000F0AF1" w:rsidRPr="000033C3" w14:paraId="7E1C78A1" w14:textId="77777777" w:rsidTr="005719E5">
        <w:trPr>
          <w:trHeight w:val="2360"/>
        </w:trPr>
        <w:tc>
          <w:tcPr>
            <w:tcW w:w="1890" w:type="dxa"/>
          </w:tcPr>
          <w:p w14:paraId="1DCDB40A" w14:textId="77777777" w:rsidR="000F0AF1" w:rsidRPr="00137084" w:rsidRDefault="000F0AF1" w:rsidP="0021505D">
            <w:pPr>
              <w:autoSpaceDE w:val="0"/>
              <w:autoSpaceDN w:val="0"/>
              <w:spacing w:line="300" w:lineRule="exact"/>
              <w:ind w:left="258" w:hangingChars="100" w:hanging="258"/>
              <w:rPr>
                <w:rFonts w:ascii="ＭＳ 明朝" w:hAnsi="ＭＳ 明朝"/>
                <w:sz w:val="24"/>
              </w:rPr>
            </w:pPr>
            <w:r w:rsidRPr="00137084">
              <w:rPr>
                <w:rFonts w:ascii="ＭＳ 明朝" w:hAnsi="ＭＳ 明朝" w:hint="eastAsia"/>
                <w:sz w:val="24"/>
              </w:rPr>
              <w:t>②　医療法人（所管：健康医療部保健医療室保健医療企画課）</w:t>
            </w:r>
          </w:p>
          <w:p w14:paraId="7780ACC2" w14:textId="77777777" w:rsidR="000F0AF1" w:rsidRPr="00137084" w:rsidRDefault="000F0AF1" w:rsidP="0021505D">
            <w:pPr>
              <w:pStyle w:val="ab"/>
              <w:autoSpaceDE w:val="0"/>
              <w:autoSpaceDN w:val="0"/>
              <w:spacing w:line="300" w:lineRule="exact"/>
              <w:ind w:left="228"/>
              <w:rPr>
                <w:rFonts w:hAnsi="ＭＳ 明朝"/>
                <w:color w:val="auto"/>
                <w:sz w:val="24"/>
              </w:rPr>
            </w:pPr>
          </w:p>
        </w:tc>
        <w:tc>
          <w:tcPr>
            <w:tcW w:w="4773" w:type="dxa"/>
          </w:tcPr>
          <w:p w14:paraId="1E709979" w14:textId="77777777" w:rsidR="000F0AF1" w:rsidRPr="00137084" w:rsidRDefault="000F0AF1" w:rsidP="0021505D">
            <w:pPr>
              <w:pStyle w:val="a7"/>
              <w:autoSpaceDE w:val="0"/>
              <w:autoSpaceDN w:val="0"/>
              <w:spacing w:line="300" w:lineRule="exact"/>
              <w:ind w:leftChars="0" w:left="0" w:firstLine="218"/>
              <w:rPr>
                <w:rFonts w:hAnsi="ＭＳ 明朝"/>
                <w:sz w:val="20"/>
              </w:rPr>
            </w:pPr>
            <w:r w:rsidRPr="00137084">
              <w:rPr>
                <w:rFonts w:hAnsi="ＭＳ 明朝" w:hint="eastAsia"/>
                <w:sz w:val="20"/>
              </w:rPr>
              <w:t>健康医療部保健医療室医事看護課が所管する医療法人2,203法人の中には、毎年提出が求められる事業報告書等を提出していない法人がある。</w:t>
            </w:r>
          </w:p>
          <w:p w14:paraId="60BC6855" w14:textId="77777777" w:rsidR="000F0AF1" w:rsidRPr="00137084" w:rsidRDefault="000F0AF1" w:rsidP="0021505D">
            <w:pPr>
              <w:pStyle w:val="a7"/>
              <w:autoSpaceDE w:val="0"/>
              <w:autoSpaceDN w:val="0"/>
              <w:spacing w:line="300" w:lineRule="exact"/>
              <w:ind w:leftChars="0" w:left="0" w:firstLine="218"/>
              <w:rPr>
                <w:rFonts w:hAnsi="ＭＳ 明朝"/>
                <w:sz w:val="24"/>
              </w:rPr>
            </w:pPr>
            <w:r w:rsidRPr="00137084">
              <w:rPr>
                <w:rFonts w:hAnsi="ＭＳ 明朝" w:hint="eastAsia"/>
                <w:sz w:val="20"/>
              </w:rPr>
              <w:t>現状は休眠の疑いのある法人数を正確に把握できていない。</w:t>
            </w:r>
          </w:p>
          <w:p w14:paraId="36FB799E" w14:textId="77777777" w:rsidR="000F0AF1" w:rsidRPr="00137084" w:rsidRDefault="000F0AF1" w:rsidP="0021505D">
            <w:pPr>
              <w:pStyle w:val="a7"/>
              <w:autoSpaceDE w:val="0"/>
              <w:autoSpaceDN w:val="0"/>
              <w:spacing w:line="300" w:lineRule="exact"/>
              <w:ind w:leftChars="0" w:left="0" w:firstLine="258"/>
              <w:rPr>
                <w:rFonts w:hAnsi="ＭＳ 明朝"/>
                <w:sz w:val="24"/>
              </w:rPr>
            </w:pPr>
            <w:r w:rsidRPr="00137084">
              <w:rPr>
                <w:rFonts w:hAnsi="ＭＳ 明朝" w:hint="eastAsia"/>
                <w:sz w:val="24"/>
                <w:u w:val="single"/>
              </w:rPr>
              <w:t>全ての医療法人について活動の実態を網羅的に正確に把握し、その状況次第では厳正な対処を行うべきである</w:t>
            </w:r>
            <w:r w:rsidRPr="00137084">
              <w:rPr>
                <w:rFonts w:hAnsi="ＭＳ 明朝" w:hint="eastAsia"/>
                <w:sz w:val="24"/>
              </w:rPr>
              <w:t>（</w:t>
            </w:r>
            <w:r w:rsidRPr="00137084">
              <w:rPr>
                <w:rFonts w:hAnsi="ＭＳ 明朝" w:hint="eastAsia"/>
                <w:sz w:val="24"/>
                <w:u w:val="single"/>
              </w:rPr>
              <w:t>結果番号13</w:t>
            </w:r>
            <w:r w:rsidRPr="00137084">
              <w:rPr>
                <w:rFonts w:hAnsi="ＭＳ 明朝" w:hint="eastAsia"/>
                <w:sz w:val="24"/>
              </w:rPr>
              <w:t>）。</w:t>
            </w:r>
          </w:p>
          <w:p w14:paraId="68757C16" w14:textId="77777777" w:rsidR="000F0AF1" w:rsidRPr="00137084" w:rsidRDefault="000F0AF1" w:rsidP="0021505D">
            <w:pPr>
              <w:pStyle w:val="a7"/>
              <w:autoSpaceDE w:val="0"/>
              <w:autoSpaceDN w:val="0"/>
              <w:spacing w:line="300" w:lineRule="exact"/>
              <w:ind w:left="455" w:firstLine="258"/>
              <w:rPr>
                <w:rFonts w:hAnsi="ＭＳ 明朝"/>
                <w:sz w:val="24"/>
              </w:rPr>
            </w:pPr>
          </w:p>
        </w:tc>
        <w:tc>
          <w:tcPr>
            <w:tcW w:w="6378" w:type="dxa"/>
            <w:shd w:val="clear" w:color="auto" w:fill="auto"/>
          </w:tcPr>
          <w:p w14:paraId="6547E381" w14:textId="7B4D21BA" w:rsidR="00616926" w:rsidRPr="001371FB" w:rsidRDefault="00616926" w:rsidP="00616926">
            <w:pPr>
              <w:autoSpaceDE w:val="0"/>
              <w:autoSpaceDN w:val="0"/>
              <w:spacing w:line="300" w:lineRule="exact"/>
              <w:ind w:firstLineChars="100" w:firstLine="258"/>
              <w:rPr>
                <w:rFonts w:ascii="ＭＳ 明朝" w:hAnsi="ＭＳ 明朝"/>
                <w:sz w:val="24"/>
              </w:rPr>
            </w:pPr>
            <w:r w:rsidRPr="00616926">
              <w:rPr>
                <w:rFonts w:ascii="ＭＳ 明朝" w:hAnsi="ＭＳ 明朝" w:hint="eastAsia"/>
                <w:color w:val="000000" w:themeColor="text1"/>
                <w:sz w:val="24"/>
              </w:rPr>
              <w:t>事</w:t>
            </w:r>
            <w:r w:rsidRPr="001371FB">
              <w:rPr>
                <w:rFonts w:ascii="ＭＳ 明朝" w:hAnsi="ＭＳ 明朝" w:hint="eastAsia"/>
                <w:sz w:val="24"/>
              </w:rPr>
              <w:t>業報告書等未提出法人への文書による督促</w:t>
            </w:r>
            <w:r w:rsidR="00AE4D6A" w:rsidRPr="001371FB">
              <w:rPr>
                <w:rFonts w:ascii="ＭＳ 明朝" w:hAnsi="ＭＳ 明朝" w:hint="eastAsia"/>
                <w:sz w:val="24"/>
              </w:rPr>
              <w:t>及び</w:t>
            </w:r>
            <w:r w:rsidRPr="001371FB">
              <w:rPr>
                <w:rFonts w:ascii="ＭＳ 明朝" w:hAnsi="ＭＳ 明朝" w:hint="eastAsia"/>
                <w:sz w:val="24"/>
              </w:rPr>
              <w:t>全所管医療法人へ</w:t>
            </w:r>
            <w:r w:rsidR="00AE4D6A" w:rsidRPr="001371FB">
              <w:rPr>
                <w:rFonts w:ascii="ＭＳ 明朝" w:hAnsi="ＭＳ 明朝" w:hint="eastAsia"/>
                <w:sz w:val="24"/>
              </w:rPr>
              <w:t>の</w:t>
            </w:r>
            <w:r w:rsidRPr="001371FB">
              <w:rPr>
                <w:rFonts w:ascii="ＭＳ 明朝" w:hAnsi="ＭＳ 明朝" w:hint="eastAsia"/>
                <w:sz w:val="24"/>
              </w:rPr>
              <w:t>文書送付を行い、</w:t>
            </w:r>
            <w:r w:rsidR="00BE58D1" w:rsidRPr="001371FB">
              <w:rPr>
                <w:rFonts w:ascii="ＭＳ 明朝" w:hAnsi="ＭＳ 明朝" w:hint="eastAsia"/>
                <w:sz w:val="24"/>
              </w:rPr>
              <w:t>休眠</w:t>
            </w:r>
            <w:r w:rsidR="000D4705" w:rsidRPr="001371FB">
              <w:rPr>
                <w:rFonts w:ascii="ＭＳ 明朝" w:hAnsi="ＭＳ 明朝" w:hint="eastAsia"/>
                <w:sz w:val="24"/>
              </w:rPr>
              <w:t>の</w:t>
            </w:r>
            <w:r w:rsidR="00BE58D1" w:rsidRPr="001371FB">
              <w:rPr>
                <w:rFonts w:ascii="ＭＳ 明朝" w:hAnsi="ＭＳ 明朝" w:hint="eastAsia"/>
                <w:sz w:val="24"/>
              </w:rPr>
              <w:t>疑いのある</w:t>
            </w:r>
            <w:r w:rsidRPr="001371FB">
              <w:rPr>
                <w:rFonts w:ascii="ＭＳ 明朝" w:hAnsi="ＭＳ 明朝" w:hint="eastAsia"/>
                <w:sz w:val="24"/>
              </w:rPr>
              <w:t>法人が</w:t>
            </w:r>
            <w:r w:rsidR="00BE58D1" w:rsidRPr="001371FB">
              <w:rPr>
                <w:rFonts w:ascii="ＭＳ 明朝" w:hAnsi="ＭＳ 明朝" w:hint="eastAsia"/>
                <w:sz w:val="24"/>
              </w:rPr>
              <w:t>32法人</w:t>
            </w:r>
            <w:r w:rsidRPr="001371FB">
              <w:rPr>
                <w:rFonts w:ascii="ＭＳ 明朝" w:hAnsi="ＭＳ 明朝" w:hint="eastAsia"/>
                <w:sz w:val="24"/>
              </w:rPr>
              <w:t>存在することが判明した</w:t>
            </w:r>
            <w:r w:rsidR="00CD7452" w:rsidRPr="001371FB">
              <w:rPr>
                <w:rFonts w:ascii="ＭＳ 明朝" w:hAnsi="ＭＳ 明朝" w:hint="eastAsia"/>
                <w:sz w:val="24"/>
              </w:rPr>
              <w:t>ので、個別に現況及び意思の確認を行い、次のとおり対処した</w:t>
            </w:r>
            <w:r w:rsidRPr="001371FB">
              <w:rPr>
                <w:rFonts w:ascii="ＭＳ 明朝" w:hAnsi="ＭＳ 明朝" w:hint="eastAsia"/>
                <w:sz w:val="24"/>
              </w:rPr>
              <w:t>。</w:t>
            </w:r>
          </w:p>
          <w:p w14:paraId="6041A956" w14:textId="77777777" w:rsidR="00C9556C" w:rsidRPr="001371FB" w:rsidRDefault="00C9556C" w:rsidP="00616926">
            <w:pPr>
              <w:autoSpaceDE w:val="0"/>
              <w:autoSpaceDN w:val="0"/>
              <w:spacing w:line="300" w:lineRule="exact"/>
              <w:ind w:firstLineChars="100" w:firstLine="258"/>
              <w:rPr>
                <w:rFonts w:ascii="ＭＳ 明朝" w:hAnsi="ＭＳ 明朝"/>
                <w:sz w:val="24"/>
              </w:rPr>
            </w:pPr>
          </w:p>
          <w:p w14:paraId="769D5D79" w14:textId="6B9BD792" w:rsidR="00C9556C" w:rsidRPr="001371FB" w:rsidRDefault="00C9556C" w:rsidP="002A699A">
            <w:pPr>
              <w:autoSpaceDE w:val="0"/>
              <w:autoSpaceDN w:val="0"/>
              <w:spacing w:line="300" w:lineRule="exact"/>
              <w:ind w:firstLineChars="100" w:firstLine="258"/>
              <w:rPr>
                <w:rFonts w:ascii="ＭＳ 明朝" w:hAnsi="ＭＳ 明朝"/>
                <w:sz w:val="24"/>
              </w:rPr>
            </w:pPr>
            <w:r w:rsidRPr="001371FB">
              <w:rPr>
                <w:rFonts w:ascii="ＭＳ 明朝" w:hAnsi="ＭＳ 明朝" w:hint="eastAsia"/>
                <w:sz w:val="24"/>
              </w:rPr>
              <w:t>理事所在判明の</w:t>
            </w:r>
            <w:r w:rsidR="00311B05" w:rsidRPr="001371FB">
              <w:rPr>
                <w:rFonts w:ascii="ＭＳ 明朝" w:hAnsi="ＭＳ 明朝" w:hint="eastAsia"/>
                <w:sz w:val="24"/>
              </w:rPr>
              <w:t>15法人については、２法人が事業再開の意思を有する</w:t>
            </w:r>
            <w:r w:rsidR="002A699A" w:rsidRPr="001371FB">
              <w:rPr>
                <w:rFonts w:ascii="ＭＳ 明朝" w:hAnsi="ＭＳ 明朝" w:hint="eastAsia"/>
                <w:sz w:val="24"/>
              </w:rPr>
              <w:t>ことを確認した</w:t>
            </w:r>
            <w:r w:rsidR="00311B05" w:rsidRPr="001371FB">
              <w:rPr>
                <w:rFonts w:ascii="ＭＳ 明朝" w:hAnsi="ＭＳ 明朝" w:hint="eastAsia"/>
                <w:sz w:val="24"/>
              </w:rPr>
              <w:t>。事業再開の意思がない13法人に対しては解散指導を</w:t>
            </w:r>
            <w:r w:rsidR="002A699A" w:rsidRPr="001371FB">
              <w:rPr>
                <w:rFonts w:ascii="ＭＳ 明朝" w:hAnsi="ＭＳ 明朝" w:hint="eastAsia"/>
                <w:sz w:val="24"/>
              </w:rPr>
              <w:t>実施済</w:t>
            </w:r>
            <w:r w:rsidR="00AE4D6A" w:rsidRPr="001371FB">
              <w:rPr>
                <w:rFonts w:ascii="ＭＳ 明朝" w:hAnsi="ＭＳ 明朝" w:hint="eastAsia"/>
                <w:sz w:val="24"/>
              </w:rPr>
              <w:t>み</w:t>
            </w:r>
            <w:r w:rsidR="002A699A" w:rsidRPr="001371FB">
              <w:rPr>
                <w:rFonts w:ascii="ＭＳ 明朝" w:hAnsi="ＭＳ 明朝" w:hint="eastAsia"/>
                <w:sz w:val="24"/>
              </w:rPr>
              <w:t>であり</w:t>
            </w:r>
            <w:r w:rsidR="00311B05" w:rsidRPr="001371FB">
              <w:rPr>
                <w:rFonts w:ascii="ＭＳ 明朝" w:hAnsi="ＭＳ 明朝" w:hint="eastAsia"/>
                <w:sz w:val="24"/>
              </w:rPr>
              <w:t>、</w:t>
            </w:r>
            <w:r w:rsidR="00B90F1A" w:rsidRPr="001371FB">
              <w:rPr>
                <w:rFonts w:ascii="ＭＳ 明朝" w:hAnsi="ＭＳ 明朝" w:hint="eastAsia"/>
                <w:sz w:val="24"/>
              </w:rPr>
              <w:t>２法人が解散済</w:t>
            </w:r>
            <w:r w:rsidR="00AE4D6A" w:rsidRPr="001371FB">
              <w:rPr>
                <w:rFonts w:ascii="ＭＳ 明朝" w:hAnsi="ＭＳ 明朝" w:hint="eastAsia"/>
                <w:sz w:val="24"/>
              </w:rPr>
              <w:t>み</w:t>
            </w:r>
            <w:r w:rsidR="00B90F1A" w:rsidRPr="001371FB">
              <w:rPr>
                <w:rFonts w:ascii="ＭＳ 明朝" w:hAnsi="ＭＳ 明朝" w:hint="eastAsia"/>
                <w:sz w:val="24"/>
              </w:rPr>
              <w:t>、</w:t>
            </w:r>
            <w:r w:rsidR="002A699A" w:rsidRPr="001371FB">
              <w:rPr>
                <w:rFonts w:ascii="ＭＳ 明朝" w:hAnsi="ＭＳ 明朝" w:hint="eastAsia"/>
                <w:sz w:val="24"/>
              </w:rPr>
              <w:t>６法人が解</w:t>
            </w:r>
            <w:bookmarkStart w:id="2" w:name="_GoBack"/>
            <w:bookmarkEnd w:id="2"/>
            <w:r w:rsidR="002A699A" w:rsidRPr="001371FB">
              <w:rPr>
                <w:rFonts w:ascii="ＭＳ 明朝" w:hAnsi="ＭＳ 明朝" w:hint="eastAsia"/>
                <w:sz w:val="24"/>
              </w:rPr>
              <w:t>散手続に着手している。</w:t>
            </w:r>
            <w:r w:rsidR="00B90F1A" w:rsidRPr="001371FB">
              <w:rPr>
                <w:rFonts w:ascii="ＭＳ 明朝" w:hAnsi="ＭＳ 明朝" w:hint="eastAsia"/>
                <w:sz w:val="24"/>
              </w:rPr>
              <w:t>解散手続の着手が確認できない５</w:t>
            </w:r>
            <w:r w:rsidR="002A699A" w:rsidRPr="001371FB">
              <w:rPr>
                <w:rFonts w:ascii="ＭＳ 明朝" w:hAnsi="ＭＳ 明朝" w:hint="eastAsia"/>
                <w:sz w:val="24"/>
              </w:rPr>
              <w:t>法人に対しては、</w:t>
            </w:r>
            <w:r w:rsidR="00B90F1A" w:rsidRPr="001371FB">
              <w:rPr>
                <w:rFonts w:ascii="ＭＳ 明朝" w:hAnsi="ＭＳ 明朝" w:hint="eastAsia"/>
                <w:sz w:val="24"/>
              </w:rPr>
              <w:t>既に設立認可を取消し済</w:t>
            </w:r>
            <w:r w:rsidR="00AE4D6A" w:rsidRPr="001371FB">
              <w:rPr>
                <w:rFonts w:ascii="ＭＳ 明朝" w:hAnsi="ＭＳ 明朝" w:hint="eastAsia"/>
                <w:sz w:val="24"/>
              </w:rPr>
              <w:t>み</w:t>
            </w:r>
            <w:r w:rsidR="00B90F1A" w:rsidRPr="001371FB">
              <w:rPr>
                <w:rFonts w:ascii="ＭＳ 明朝" w:hAnsi="ＭＳ 明朝" w:hint="eastAsia"/>
                <w:sz w:val="24"/>
              </w:rPr>
              <w:t>である。</w:t>
            </w:r>
          </w:p>
          <w:p w14:paraId="3E3F86B8" w14:textId="617B8B1A" w:rsidR="002A699A" w:rsidRPr="001371FB" w:rsidRDefault="002A699A" w:rsidP="002A699A">
            <w:pPr>
              <w:autoSpaceDE w:val="0"/>
              <w:autoSpaceDN w:val="0"/>
              <w:spacing w:line="300" w:lineRule="exact"/>
              <w:ind w:firstLineChars="100" w:firstLine="258"/>
              <w:rPr>
                <w:rFonts w:ascii="ＭＳ 明朝" w:hAnsi="ＭＳ 明朝"/>
                <w:sz w:val="24"/>
              </w:rPr>
            </w:pPr>
            <w:r w:rsidRPr="001371FB">
              <w:rPr>
                <w:rFonts w:ascii="ＭＳ 明朝" w:hAnsi="ＭＳ 明朝" w:hint="eastAsia"/>
                <w:sz w:val="24"/>
              </w:rPr>
              <w:t>一方理事所在不明の17法人に対しては、申出の催告の官報公告を行い、当事者不出頭により聴聞を終結させた上で設立認可を取</w:t>
            </w:r>
            <w:r w:rsidR="00AE4D6A" w:rsidRPr="001371FB">
              <w:rPr>
                <w:rFonts w:ascii="ＭＳ 明朝" w:hAnsi="ＭＳ 明朝" w:hint="eastAsia"/>
                <w:sz w:val="24"/>
              </w:rPr>
              <w:t>り</w:t>
            </w:r>
            <w:r w:rsidRPr="001371FB">
              <w:rPr>
                <w:rFonts w:ascii="ＭＳ 明朝" w:hAnsi="ＭＳ 明朝" w:hint="eastAsia"/>
                <w:sz w:val="24"/>
              </w:rPr>
              <w:t>消すこととした。現在14法人</w:t>
            </w:r>
            <w:r w:rsidR="00B90F1A" w:rsidRPr="001371FB">
              <w:rPr>
                <w:rFonts w:ascii="ＭＳ 明朝" w:hAnsi="ＭＳ 明朝" w:hint="eastAsia"/>
                <w:sz w:val="24"/>
              </w:rPr>
              <w:t>の聴聞が終結しており</w:t>
            </w:r>
            <w:r w:rsidRPr="001371FB">
              <w:rPr>
                <w:rFonts w:ascii="ＭＳ 明朝" w:hAnsi="ＭＳ 明朝" w:hint="eastAsia"/>
                <w:sz w:val="24"/>
              </w:rPr>
              <w:t>、残りの３法人も官報公告の手続き中である。</w:t>
            </w:r>
          </w:p>
          <w:p w14:paraId="1CC24DFD" w14:textId="7F7D02AC" w:rsidR="000F0AF1" w:rsidRPr="002B36E2" w:rsidRDefault="000F0AF1" w:rsidP="00C6017F">
            <w:pPr>
              <w:autoSpaceDE w:val="0"/>
              <w:autoSpaceDN w:val="0"/>
              <w:spacing w:line="300" w:lineRule="exact"/>
              <w:rPr>
                <w:rFonts w:ascii="ＭＳ 明朝" w:hAnsi="ＭＳ 明朝"/>
                <w:color w:val="000000" w:themeColor="text1"/>
                <w:sz w:val="24"/>
              </w:rPr>
            </w:pPr>
          </w:p>
        </w:tc>
        <w:tc>
          <w:tcPr>
            <w:tcW w:w="1418" w:type="dxa"/>
            <w:shd w:val="clear" w:color="auto" w:fill="auto"/>
          </w:tcPr>
          <w:p w14:paraId="6536B076" w14:textId="4A37AE80" w:rsidR="004B700E" w:rsidRPr="000033C3" w:rsidRDefault="004B700E" w:rsidP="0021505D">
            <w:pPr>
              <w:autoSpaceDE w:val="0"/>
              <w:autoSpaceDN w:val="0"/>
              <w:spacing w:line="300" w:lineRule="exact"/>
              <w:rPr>
                <w:rFonts w:ascii="ＭＳ 明朝" w:hAnsi="ＭＳ 明朝"/>
                <w:sz w:val="24"/>
                <w:highlight w:val="yellow"/>
              </w:rPr>
            </w:pPr>
            <w:r>
              <w:rPr>
                <w:rFonts w:ascii="ＭＳ 明朝" w:hAnsi="ＭＳ 明朝" w:hint="eastAsia"/>
                <w:sz w:val="24"/>
              </w:rPr>
              <w:t>措置</w:t>
            </w:r>
          </w:p>
        </w:tc>
      </w:tr>
    </w:tbl>
    <w:p w14:paraId="5A0AE82E" w14:textId="466805D8" w:rsidR="00BB44CA" w:rsidRPr="00322C0B" w:rsidRDefault="00BB44CA" w:rsidP="0021505D">
      <w:pPr>
        <w:autoSpaceDE w:val="0"/>
        <w:autoSpaceDN w:val="0"/>
        <w:spacing w:line="300" w:lineRule="exact"/>
        <w:rPr>
          <w:rFonts w:ascii="ＭＳ 明朝" w:hAnsi="ＭＳ 明朝"/>
          <w:sz w:val="24"/>
        </w:rPr>
      </w:pPr>
    </w:p>
    <w:sectPr w:rsidR="00BB44CA" w:rsidRPr="00322C0B" w:rsidSect="0001750A">
      <w:headerReference w:type="default" r:id="rId12"/>
      <w:footerReference w:type="default" r:id="rId13"/>
      <w:headerReference w:type="first" r:id="rId14"/>
      <w:footerReference w:type="first" r:id="rId15"/>
      <w:pgSz w:w="16838" w:h="11906" w:orient="landscape" w:code="9"/>
      <w:pgMar w:top="1418" w:right="1134" w:bottom="1418" w:left="1134" w:header="1417" w:footer="1571" w:gutter="0"/>
      <w:pgNumType w:start="1"/>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25484" w14:textId="77777777" w:rsidR="00240698" w:rsidRDefault="00240698">
      <w:r>
        <w:separator/>
      </w:r>
    </w:p>
  </w:endnote>
  <w:endnote w:type="continuationSeparator" w:id="0">
    <w:p w14:paraId="14027FC0" w14:textId="77777777" w:rsidR="00240698" w:rsidRDefault="00240698">
      <w:r>
        <w:continuationSeparator/>
      </w:r>
    </w:p>
  </w:endnote>
  <w:endnote w:type="continuationNotice" w:id="1">
    <w:p w14:paraId="72089564" w14:textId="77777777" w:rsidR="00240698" w:rsidRDefault="00240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06263" w14:textId="7F03F9EC" w:rsidR="003C0AD0" w:rsidRPr="007C1A73" w:rsidRDefault="000623C4" w:rsidP="006F471F">
    <w:pPr>
      <w:pStyle w:val="a4"/>
      <w:jc w:val="center"/>
      <w:rPr>
        <w:rFonts w:asciiTheme="minorEastAsia" w:eastAsiaTheme="minorEastAsia" w:hAnsiTheme="minorEastAsia"/>
      </w:rPr>
    </w:pPr>
    <w:r w:rsidRPr="007C1A73">
      <w:rPr>
        <w:rStyle w:val="a5"/>
        <w:rFonts w:asciiTheme="minorEastAsia" w:eastAsiaTheme="minorEastAsia" w:hAnsiTheme="minorEastAsia"/>
      </w:rPr>
      <w:fldChar w:fldCharType="begin"/>
    </w:r>
    <w:r w:rsidRPr="007C1A73">
      <w:rPr>
        <w:rStyle w:val="a5"/>
        <w:rFonts w:asciiTheme="minorEastAsia" w:eastAsiaTheme="minorEastAsia" w:hAnsiTheme="minorEastAsia"/>
      </w:rPr>
      <w:instrText xml:space="preserve"> PAGE </w:instrText>
    </w:r>
    <w:r w:rsidRPr="007C1A73">
      <w:rPr>
        <w:rStyle w:val="a5"/>
        <w:rFonts w:asciiTheme="minorEastAsia" w:eastAsiaTheme="minorEastAsia" w:hAnsiTheme="minorEastAsia"/>
      </w:rPr>
      <w:fldChar w:fldCharType="separate"/>
    </w:r>
    <w:r w:rsidR="001371FB">
      <w:rPr>
        <w:rStyle w:val="a5"/>
        <w:rFonts w:asciiTheme="minorEastAsia" w:eastAsiaTheme="minorEastAsia" w:hAnsiTheme="minorEastAsia"/>
        <w:noProof/>
      </w:rPr>
      <w:t>1</w:t>
    </w:r>
    <w:r w:rsidRPr="007C1A73">
      <w:rPr>
        <w:rStyle w:val="a5"/>
        <w:rFonts w:asciiTheme="minorEastAsia" w:eastAsiaTheme="minorEastAsia" w:hAnsiTheme="minorEastAsia"/>
      </w:rPr>
      <w:fldChar w:fldCharType="end"/>
    </w:r>
    <w:r w:rsidRPr="007C1A73">
      <w:rPr>
        <w:rStyle w:val="a5"/>
        <w:rFonts w:asciiTheme="minorEastAsia" w:eastAsiaTheme="minorEastAsia" w:hAnsiTheme="minorEastAsia" w:hint="eastAsia"/>
      </w:rPr>
      <w:t>／</w:t>
    </w:r>
    <w:r w:rsidR="002922AF">
      <w:rPr>
        <w:rStyle w:val="a5"/>
        <w:rFonts w:asciiTheme="minorEastAsia" w:eastAsiaTheme="minorEastAsia" w:hAnsiTheme="minorEastAsia"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300DF5D9" w:rsidR="004A6E7D" w:rsidRDefault="004A6E7D">
    <w:pPr>
      <w:pStyle w:val="a4"/>
    </w:pPr>
    <w:r>
      <w:rPr>
        <w:rFonts w:hint="eastAsia"/>
      </w:rPr>
      <w:t xml:space="preserve">　　　　　　　　　　　　　　　　　　　　　　　　　　　　　　　　</w:t>
    </w:r>
    <w:r>
      <w:rPr>
        <w:rFonts w:hint="eastAsia"/>
      </w:rPr>
      <w:t>1</w:t>
    </w:r>
    <w:r>
      <w:rPr>
        <w:rFonts w:hint="eastAsia"/>
      </w:rPr>
      <w:t>／</w:t>
    </w:r>
    <w:r w:rsidR="002E1C1D">
      <w:rPr>
        <w:rFonts w:hint="eastAsia"/>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F9225" w14:textId="77777777" w:rsidR="00240698" w:rsidRDefault="00240698">
      <w:r>
        <w:separator/>
      </w:r>
    </w:p>
  </w:footnote>
  <w:footnote w:type="continuationSeparator" w:id="0">
    <w:p w14:paraId="6F8F8520" w14:textId="77777777" w:rsidR="00240698" w:rsidRDefault="00240698">
      <w:r>
        <w:continuationSeparator/>
      </w:r>
    </w:p>
  </w:footnote>
  <w:footnote w:type="continuationNotice" w:id="1">
    <w:p w14:paraId="5C412736" w14:textId="77777777" w:rsidR="00240698" w:rsidRDefault="002406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B0E5C" w14:textId="2C3D8113" w:rsidR="0001750A" w:rsidRDefault="0001750A" w:rsidP="0001750A">
    <w:pPr>
      <w:autoSpaceDN w:val="0"/>
      <w:spacing w:line="300" w:lineRule="exact"/>
      <w:jc w:val="center"/>
      <w:rPr>
        <w:rFonts w:ascii="ＭＳ 明朝" w:hAnsi="ＭＳ 明朝"/>
        <w:sz w:val="24"/>
      </w:rPr>
    </w:pPr>
    <w:r w:rsidRPr="001F42C1">
      <w:rPr>
        <w:rFonts w:ascii="ＭＳ 明朝" w:hAnsi="ＭＳ 明朝" w:hint="eastAsia"/>
        <w:sz w:val="24"/>
      </w:rPr>
      <w:t>平成</w:t>
    </w:r>
    <w:r w:rsidR="007C1A73">
      <w:rPr>
        <w:rFonts w:ascii="ＭＳ 明朝" w:hAnsi="ＭＳ 明朝" w:hint="eastAsia"/>
        <w:sz w:val="24"/>
      </w:rPr>
      <w:t>24</w:t>
    </w:r>
    <w:r w:rsidRPr="001F42C1">
      <w:rPr>
        <w:rFonts w:ascii="ＭＳ 明朝" w:hAnsi="ＭＳ 明朝" w:hint="eastAsia"/>
        <w:sz w:val="24"/>
      </w:rPr>
      <w:t>年度包括外部監査結果に基づき講じた措置</w:t>
    </w:r>
    <w:r w:rsidR="00146F82">
      <w:rPr>
        <w:rFonts w:ascii="ＭＳ 明朝" w:hAnsi="ＭＳ 明朝" w:hint="eastAsia"/>
        <w:sz w:val="24"/>
      </w:rPr>
      <w:t>等の</w:t>
    </w:r>
    <w:r w:rsidRPr="001F42C1">
      <w:rPr>
        <w:rFonts w:ascii="ＭＳ 明朝" w:hAnsi="ＭＳ 明朝" w:hint="eastAsia"/>
        <w:sz w:val="24"/>
      </w:rPr>
      <w:t>状況</w:t>
    </w:r>
    <w:r w:rsidR="00146F82">
      <w:rPr>
        <w:rFonts w:ascii="ＭＳ 明朝" w:hAnsi="ＭＳ 明朝" w:hint="eastAsia"/>
        <w:sz w:val="24"/>
      </w:rPr>
      <w:t>（「監査の結果」について）</w:t>
    </w:r>
  </w:p>
  <w:p w14:paraId="4B9E3BC1" w14:textId="77777777" w:rsidR="0001750A" w:rsidRPr="0001750A" w:rsidRDefault="0001750A" w:rsidP="0001750A">
    <w:pPr>
      <w:autoSpaceDN w:val="0"/>
      <w:spacing w:line="300" w:lineRule="exact"/>
      <w:jc w:val="center"/>
      <w:rPr>
        <w:rFonts w:ascii="ＭＳ 明朝" w:hAnsi="ＭＳ 明朝"/>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432B8" w14:textId="77777777" w:rsidR="0001750A" w:rsidRPr="001F42C1" w:rsidRDefault="0001750A" w:rsidP="0001750A">
    <w:pPr>
      <w:autoSpaceDN w:val="0"/>
      <w:spacing w:line="300" w:lineRule="exact"/>
      <w:jc w:val="center"/>
      <w:rPr>
        <w:rFonts w:ascii="ＭＳ 明朝" w:hAnsi="ＭＳ 明朝"/>
        <w:sz w:val="24"/>
      </w:rPr>
    </w:pPr>
    <w:r w:rsidRPr="001F42C1">
      <w:rPr>
        <w:rFonts w:ascii="ＭＳ 明朝" w:hAnsi="ＭＳ 明朝" w:hint="eastAsia"/>
        <w:sz w:val="24"/>
      </w:rPr>
      <w:t>平成２４年度包括外部監査結果に基づき講じた措置状況</w:t>
    </w:r>
  </w:p>
  <w:p w14:paraId="00BAA8E5" w14:textId="77777777" w:rsidR="0001750A" w:rsidRPr="0001750A" w:rsidRDefault="000175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3D3D"/>
    <w:rsid w:val="00005F55"/>
    <w:rsid w:val="00007C05"/>
    <w:rsid w:val="000135E4"/>
    <w:rsid w:val="00014F48"/>
    <w:rsid w:val="00015BAF"/>
    <w:rsid w:val="0001750A"/>
    <w:rsid w:val="00017EC7"/>
    <w:rsid w:val="000200FB"/>
    <w:rsid w:val="00022A90"/>
    <w:rsid w:val="00025301"/>
    <w:rsid w:val="0002611D"/>
    <w:rsid w:val="000262BF"/>
    <w:rsid w:val="00026727"/>
    <w:rsid w:val="000267FE"/>
    <w:rsid w:val="0003023F"/>
    <w:rsid w:val="00031D0D"/>
    <w:rsid w:val="00031F38"/>
    <w:rsid w:val="000325F0"/>
    <w:rsid w:val="00032798"/>
    <w:rsid w:val="00032E97"/>
    <w:rsid w:val="00033C0C"/>
    <w:rsid w:val="00033D69"/>
    <w:rsid w:val="000342AF"/>
    <w:rsid w:val="0003799D"/>
    <w:rsid w:val="00041972"/>
    <w:rsid w:val="0004406A"/>
    <w:rsid w:val="00044D4D"/>
    <w:rsid w:val="00045D63"/>
    <w:rsid w:val="00046566"/>
    <w:rsid w:val="000479F6"/>
    <w:rsid w:val="00047C59"/>
    <w:rsid w:val="00047E63"/>
    <w:rsid w:val="000529AB"/>
    <w:rsid w:val="00053FF1"/>
    <w:rsid w:val="0005725E"/>
    <w:rsid w:val="00060DD6"/>
    <w:rsid w:val="00060ED2"/>
    <w:rsid w:val="000623C4"/>
    <w:rsid w:val="0006288F"/>
    <w:rsid w:val="00064891"/>
    <w:rsid w:val="0007072D"/>
    <w:rsid w:val="000713B1"/>
    <w:rsid w:val="00074723"/>
    <w:rsid w:val="00075BE3"/>
    <w:rsid w:val="00077884"/>
    <w:rsid w:val="000803ED"/>
    <w:rsid w:val="0008067E"/>
    <w:rsid w:val="000818BC"/>
    <w:rsid w:val="00081AB9"/>
    <w:rsid w:val="00083AD7"/>
    <w:rsid w:val="00083FD3"/>
    <w:rsid w:val="0008533A"/>
    <w:rsid w:val="00086900"/>
    <w:rsid w:val="000873C4"/>
    <w:rsid w:val="00090F86"/>
    <w:rsid w:val="00091F62"/>
    <w:rsid w:val="000949D3"/>
    <w:rsid w:val="0009581D"/>
    <w:rsid w:val="00097264"/>
    <w:rsid w:val="000977FE"/>
    <w:rsid w:val="000A07E7"/>
    <w:rsid w:val="000A1E42"/>
    <w:rsid w:val="000A4A5E"/>
    <w:rsid w:val="000A59BA"/>
    <w:rsid w:val="000A5B31"/>
    <w:rsid w:val="000A6E79"/>
    <w:rsid w:val="000B0122"/>
    <w:rsid w:val="000B0F83"/>
    <w:rsid w:val="000B301B"/>
    <w:rsid w:val="000B5192"/>
    <w:rsid w:val="000C7506"/>
    <w:rsid w:val="000C7E4A"/>
    <w:rsid w:val="000D3828"/>
    <w:rsid w:val="000D4705"/>
    <w:rsid w:val="000D534E"/>
    <w:rsid w:val="000D6337"/>
    <w:rsid w:val="000E038C"/>
    <w:rsid w:val="000E10F4"/>
    <w:rsid w:val="000E7B44"/>
    <w:rsid w:val="000F0AF1"/>
    <w:rsid w:val="000F1E29"/>
    <w:rsid w:val="000F2EA4"/>
    <w:rsid w:val="000F4332"/>
    <w:rsid w:val="000F581F"/>
    <w:rsid w:val="000F6936"/>
    <w:rsid w:val="001012DD"/>
    <w:rsid w:val="001018F6"/>
    <w:rsid w:val="001136D6"/>
    <w:rsid w:val="00115684"/>
    <w:rsid w:val="0011673E"/>
    <w:rsid w:val="00117391"/>
    <w:rsid w:val="00120A25"/>
    <w:rsid w:val="001225CA"/>
    <w:rsid w:val="00123C91"/>
    <w:rsid w:val="001251BE"/>
    <w:rsid w:val="00126FF8"/>
    <w:rsid w:val="00127E79"/>
    <w:rsid w:val="0013290F"/>
    <w:rsid w:val="001362E1"/>
    <w:rsid w:val="00137084"/>
    <w:rsid w:val="0013715A"/>
    <w:rsid w:val="001371FB"/>
    <w:rsid w:val="00137DE7"/>
    <w:rsid w:val="0014069A"/>
    <w:rsid w:val="001452DF"/>
    <w:rsid w:val="0014613E"/>
    <w:rsid w:val="00146F82"/>
    <w:rsid w:val="0014730A"/>
    <w:rsid w:val="0015159C"/>
    <w:rsid w:val="00152974"/>
    <w:rsid w:val="0015306D"/>
    <w:rsid w:val="00153D59"/>
    <w:rsid w:val="00155762"/>
    <w:rsid w:val="00155AE4"/>
    <w:rsid w:val="00155C26"/>
    <w:rsid w:val="00162B00"/>
    <w:rsid w:val="0016632A"/>
    <w:rsid w:val="0017011B"/>
    <w:rsid w:val="00170243"/>
    <w:rsid w:val="0017309F"/>
    <w:rsid w:val="001767C0"/>
    <w:rsid w:val="001767EE"/>
    <w:rsid w:val="0018091D"/>
    <w:rsid w:val="0018106D"/>
    <w:rsid w:val="0018244A"/>
    <w:rsid w:val="0018358E"/>
    <w:rsid w:val="0019027D"/>
    <w:rsid w:val="001919D8"/>
    <w:rsid w:val="001944D4"/>
    <w:rsid w:val="001A35FB"/>
    <w:rsid w:val="001A3AD7"/>
    <w:rsid w:val="001A56C1"/>
    <w:rsid w:val="001A63CE"/>
    <w:rsid w:val="001A7999"/>
    <w:rsid w:val="001B0A09"/>
    <w:rsid w:val="001B100C"/>
    <w:rsid w:val="001B441F"/>
    <w:rsid w:val="001B4E4D"/>
    <w:rsid w:val="001B7048"/>
    <w:rsid w:val="001B7664"/>
    <w:rsid w:val="001C0060"/>
    <w:rsid w:val="001C089A"/>
    <w:rsid w:val="001C2941"/>
    <w:rsid w:val="001D479F"/>
    <w:rsid w:val="001D4D94"/>
    <w:rsid w:val="001D4DD4"/>
    <w:rsid w:val="001E0F2C"/>
    <w:rsid w:val="001E1F15"/>
    <w:rsid w:val="001E5339"/>
    <w:rsid w:val="001E7153"/>
    <w:rsid w:val="001E7BD6"/>
    <w:rsid w:val="001E7C2A"/>
    <w:rsid w:val="001F1004"/>
    <w:rsid w:val="001F1C09"/>
    <w:rsid w:val="001F201D"/>
    <w:rsid w:val="001F4221"/>
    <w:rsid w:val="001F42C1"/>
    <w:rsid w:val="001F497B"/>
    <w:rsid w:val="00203232"/>
    <w:rsid w:val="0020572F"/>
    <w:rsid w:val="00206F81"/>
    <w:rsid w:val="002076D1"/>
    <w:rsid w:val="00207CCD"/>
    <w:rsid w:val="002102E2"/>
    <w:rsid w:val="002123A1"/>
    <w:rsid w:val="0021505D"/>
    <w:rsid w:val="00220433"/>
    <w:rsid w:val="002213A5"/>
    <w:rsid w:val="002226BA"/>
    <w:rsid w:val="0022386B"/>
    <w:rsid w:val="00230BCE"/>
    <w:rsid w:val="0023211C"/>
    <w:rsid w:val="00232920"/>
    <w:rsid w:val="002338FB"/>
    <w:rsid w:val="00235101"/>
    <w:rsid w:val="00240698"/>
    <w:rsid w:val="002425CF"/>
    <w:rsid w:val="00242C18"/>
    <w:rsid w:val="0024552E"/>
    <w:rsid w:val="00245D20"/>
    <w:rsid w:val="002460DB"/>
    <w:rsid w:val="0025178A"/>
    <w:rsid w:val="00252C26"/>
    <w:rsid w:val="0025586F"/>
    <w:rsid w:val="00255882"/>
    <w:rsid w:val="002571FE"/>
    <w:rsid w:val="00260B09"/>
    <w:rsid w:val="002650CF"/>
    <w:rsid w:val="00270072"/>
    <w:rsid w:val="002704C7"/>
    <w:rsid w:val="00271DE3"/>
    <w:rsid w:val="002735CE"/>
    <w:rsid w:val="0027372D"/>
    <w:rsid w:val="00273931"/>
    <w:rsid w:val="00274B7F"/>
    <w:rsid w:val="0028009C"/>
    <w:rsid w:val="002848E0"/>
    <w:rsid w:val="002918D0"/>
    <w:rsid w:val="002922AF"/>
    <w:rsid w:val="00293536"/>
    <w:rsid w:val="00295721"/>
    <w:rsid w:val="0029634F"/>
    <w:rsid w:val="002A1C3E"/>
    <w:rsid w:val="002A31EF"/>
    <w:rsid w:val="002A4CA9"/>
    <w:rsid w:val="002A4EFD"/>
    <w:rsid w:val="002A699A"/>
    <w:rsid w:val="002B240D"/>
    <w:rsid w:val="002B36E2"/>
    <w:rsid w:val="002B76EC"/>
    <w:rsid w:val="002C0FC3"/>
    <w:rsid w:val="002C1731"/>
    <w:rsid w:val="002C2510"/>
    <w:rsid w:val="002C3608"/>
    <w:rsid w:val="002C4FAD"/>
    <w:rsid w:val="002C5597"/>
    <w:rsid w:val="002D0547"/>
    <w:rsid w:val="002D1AA5"/>
    <w:rsid w:val="002D3A6C"/>
    <w:rsid w:val="002D3B8B"/>
    <w:rsid w:val="002D3D2B"/>
    <w:rsid w:val="002E0436"/>
    <w:rsid w:val="002E1C1D"/>
    <w:rsid w:val="002E3F47"/>
    <w:rsid w:val="002E6B8D"/>
    <w:rsid w:val="002E7422"/>
    <w:rsid w:val="002F15BD"/>
    <w:rsid w:val="002F1CD8"/>
    <w:rsid w:val="002F54DE"/>
    <w:rsid w:val="002F5A33"/>
    <w:rsid w:val="002F76C5"/>
    <w:rsid w:val="00304361"/>
    <w:rsid w:val="00311B05"/>
    <w:rsid w:val="00312214"/>
    <w:rsid w:val="003127F2"/>
    <w:rsid w:val="00313185"/>
    <w:rsid w:val="003141F0"/>
    <w:rsid w:val="00315007"/>
    <w:rsid w:val="00315D0C"/>
    <w:rsid w:val="00316B70"/>
    <w:rsid w:val="003172E6"/>
    <w:rsid w:val="00321664"/>
    <w:rsid w:val="003217FE"/>
    <w:rsid w:val="00322C0B"/>
    <w:rsid w:val="00324346"/>
    <w:rsid w:val="0032578C"/>
    <w:rsid w:val="0032722E"/>
    <w:rsid w:val="003272D3"/>
    <w:rsid w:val="003311AF"/>
    <w:rsid w:val="003355AA"/>
    <w:rsid w:val="003368D1"/>
    <w:rsid w:val="00337563"/>
    <w:rsid w:val="00337AE2"/>
    <w:rsid w:val="00343879"/>
    <w:rsid w:val="003439CB"/>
    <w:rsid w:val="003523EC"/>
    <w:rsid w:val="00353493"/>
    <w:rsid w:val="00356D59"/>
    <w:rsid w:val="00361926"/>
    <w:rsid w:val="00361988"/>
    <w:rsid w:val="00364C90"/>
    <w:rsid w:val="00367355"/>
    <w:rsid w:val="003738C8"/>
    <w:rsid w:val="0037768D"/>
    <w:rsid w:val="00377A01"/>
    <w:rsid w:val="003825BD"/>
    <w:rsid w:val="0038484F"/>
    <w:rsid w:val="0038682B"/>
    <w:rsid w:val="00387B94"/>
    <w:rsid w:val="003912C8"/>
    <w:rsid w:val="0039293B"/>
    <w:rsid w:val="00394E4F"/>
    <w:rsid w:val="003967B3"/>
    <w:rsid w:val="003A5C1F"/>
    <w:rsid w:val="003B0FCA"/>
    <w:rsid w:val="003B3A99"/>
    <w:rsid w:val="003B5A34"/>
    <w:rsid w:val="003B5D09"/>
    <w:rsid w:val="003B798A"/>
    <w:rsid w:val="003C0AD0"/>
    <w:rsid w:val="003C3A3D"/>
    <w:rsid w:val="003C3F05"/>
    <w:rsid w:val="003C4EFA"/>
    <w:rsid w:val="003D41D1"/>
    <w:rsid w:val="003D7E2B"/>
    <w:rsid w:val="003D7F92"/>
    <w:rsid w:val="003E649A"/>
    <w:rsid w:val="003E751B"/>
    <w:rsid w:val="003F19E0"/>
    <w:rsid w:val="003F1EC5"/>
    <w:rsid w:val="003F40CE"/>
    <w:rsid w:val="003F4A97"/>
    <w:rsid w:val="003F5B43"/>
    <w:rsid w:val="003F5E1F"/>
    <w:rsid w:val="003F6C51"/>
    <w:rsid w:val="00400982"/>
    <w:rsid w:val="00402268"/>
    <w:rsid w:val="0040398F"/>
    <w:rsid w:val="00407ECD"/>
    <w:rsid w:val="00407FA8"/>
    <w:rsid w:val="00410592"/>
    <w:rsid w:val="00411A5F"/>
    <w:rsid w:val="00413627"/>
    <w:rsid w:val="004178DA"/>
    <w:rsid w:val="00421B3F"/>
    <w:rsid w:val="004224FC"/>
    <w:rsid w:val="00423F1E"/>
    <w:rsid w:val="0042659C"/>
    <w:rsid w:val="00426E2E"/>
    <w:rsid w:val="004315B8"/>
    <w:rsid w:val="00433BCB"/>
    <w:rsid w:val="00441CAE"/>
    <w:rsid w:val="00444FD3"/>
    <w:rsid w:val="004457D0"/>
    <w:rsid w:val="00450465"/>
    <w:rsid w:val="00453A6E"/>
    <w:rsid w:val="00454449"/>
    <w:rsid w:val="00455549"/>
    <w:rsid w:val="00455D7F"/>
    <w:rsid w:val="00462A91"/>
    <w:rsid w:val="00463E8B"/>
    <w:rsid w:val="004651FD"/>
    <w:rsid w:val="00465C62"/>
    <w:rsid w:val="00466E49"/>
    <w:rsid w:val="0047034F"/>
    <w:rsid w:val="00470AC6"/>
    <w:rsid w:val="004774BE"/>
    <w:rsid w:val="00480119"/>
    <w:rsid w:val="00483BDE"/>
    <w:rsid w:val="004841B8"/>
    <w:rsid w:val="004842D3"/>
    <w:rsid w:val="0048651A"/>
    <w:rsid w:val="00487079"/>
    <w:rsid w:val="004917A3"/>
    <w:rsid w:val="00497C18"/>
    <w:rsid w:val="004A14D8"/>
    <w:rsid w:val="004A3101"/>
    <w:rsid w:val="004A3B0D"/>
    <w:rsid w:val="004A6E7D"/>
    <w:rsid w:val="004A7191"/>
    <w:rsid w:val="004B4B06"/>
    <w:rsid w:val="004B5359"/>
    <w:rsid w:val="004B700E"/>
    <w:rsid w:val="004C1495"/>
    <w:rsid w:val="004C1754"/>
    <w:rsid w:val="004C1761"/>
    <w:rsid w:val="004C3FB3"/>
    <w:rsid w:val="004D2EEE"/>
    <w:rsid w:val="004D6496"/>
    <w:rsid w:val="004E18E9"/>
    <w:rsid w:val="004E2263"/>
    <w:rsid w:val="004E45C6"/>
    <w:rsid w:val="004E4F56"/>
    <w:rsid w:val="004F49DB"/>
    <w:rsid w:val="004F69D6"/>
    <w:rsid w:val="004F6FA5"/>
    <w:rsid w:val="005004DF"/>
    <w:rsid w:val="005029E6"/>
    <w:rsid w:val="005038A9"/>
    <w:rsid w:val="0050475C"/>
    <w:rsid w:val="0051081B"/>
    <w:rsid w:val="00510F9C"/>
    <w:rsid w:val="0051123F"/>
    <w:rsid w:val="00511439"/>
    <w:rsid w:val="00511B0B"/>
    <w:rsid w:val="00514388"/>
    <w:rsid w:val="005155BB"/>
    <w:rsid w:val="00516CE7"/>
    <w:rsid w:val="00521DEF"/>
    <w:rsid w:val="00522244"/>
    <w:rsid w:val="0052451F"/>
    <w:rsid w:val="005254D5"/>
    <w:rsid w:val="00532DA1"/>
    <w:rsid w:val="00536C0A"/>
    <w:rsid w:val="005405ED"/>
    <w:rsid w:val="005411B7"/>
    <w:rsid w:val="00543E8B"/>
    <w:rsid w:val="00544AAA"/>
    <w:rsid w:val="00545617"/>
    <w:rsid w:val="0055230C"/>
    <w:rsid w:val="0055334E"/>
    <w:rsid w:val="00553F78"/>
    <w:rsid w:val="0055537B"/>
    <w:rsid w:val="00557EA6"/>
    <w:rsid w:val="00557F5D"/>
    <w:rsid w:val="005633F2"/>
    <w:rsid w:val="0056375E"/>
    <w:rsid w:val="0056518C"/>
    <w:rsid w:val="00566FD2"/>
    <w:rsid w:val="005719E5"/>
    <w:rsid w:val="00573B70"/>
    <w:rsid w:val="005742D2"/>
    <w:rsid w:val="00581AAD"/>
    <w:rsid w:val="00581B99"/>
    <w:rsid w:val="00586E00"/>
    <w:rsid w:val="0059136A"/>
    <w:rsid w:val="005941B9"/>
    <w:rsid w:val="00596D9E"/>
    <w:rsid w:val="00597245"/>
    <w:rsid w:val="005A3854"/>
    <w:rsid w:val="005A6711"/>
    <w:rsid w:val="005B2751"/>
    <w:rsid w:val="005B679A"/>
    <w:rsid w:val="005C26C1"/>
    <w:rsid w:val="005C2A01"/>
    <w:rsid w:val="005C3443"/>
    <w:rsid w:val="005C40A8"/>
    <w:rsid w:val="005C5727"/>
    <w:rsid w:val="005C5956"/>
    <w:rsid w:val="005D4A3E"/>
    <w:rsid w:val="005D65C9"/>
    <w:rsid w:val="005E1267"/>
    <w:rsid w:val="005E3AF4"/>
    <w:rsid w:val="005F20A8"/>
    <w:rsid w:val="005F5189"/>
    <w:rsid w:val="00601B91"/>
    <w:rsid w:val="006032A6"/>
    <w:rsid w:val="006048B7"/>
    <w:rsid w:val="00612711"/>
    <w:rsid w:val="00616926"/>
    <w:rsid w:val="00616E29"/>
    <w:rsid w:val="0062155B"/>
    <w:rsid w:val="00621A70"/>
    <w:rsid w:val="00623464"/>
    <w:rsid w:val="006237E4"/>
    <w:rsid w:val="00625E0E"/>
    <w:rsid w:val="006261CC"/>
    <w:rsid w:val="00627EB6"/>
    <w:rsid w:val="0063131B"/>
    <w:rsid w:val="00633832"/>
    <w:rsid w:val="006344C1"/>
    <w:rsid w:val="00634D06"/>
    <w:rsid w:val="00634F8F"/>
    <w:rsid w:val="00635102"/>
    <w:rsid w:val="00636DCA"/>
    <w:rsid w:val="006426AC"/>
    <w:rsid w:val="00651344"/>
    <w:rsid w:val="006521F9"/>
    <w:rsid w:val="00652374"/>
    <w:rsid w:val="00660F3F"/>
    <w:rsid w:val="00663816"/>
    <w:rsid w:val="00666F38"/>
    <w:rsid w:val="0067020C"/>
    <w:rsid w:val="00677C0B"/>
    <w:rsid w:val="00685F43"/>
    <w:rsid w:val="0069349E"/>
    <w:rsid w:val="0069622B"/>
    <w:rsid w:val="006A028F"/>
    <w:rsid w:val="006A2424"/>
    <w:rsid w:val="006A31B3"/>
    <w:rsid w:val="006A339C"/>
    <w:rsid w:val="006A580C"/>
    <w:rsid w:val="006B215B"/>
    <w:rsid w:val="006B5360"/>
    <w:rsid w:val="006B6EEF"/>
    <w:rsid w:val="006B6F98"/>
    <w:rsid w:val="006B6FF5"/>
    <w:rsid w:val="006C07DB"/>
    <w:rsid w:val="006C0A43"/>
    <w:rsid w:val="006C1AE0"/>
    <w:rsid w:val="006C2550"/>
    <w:rsid w:val="006C2794"/>
    <w:rsid w:val="006C3CF7"/>
    <w:rsid w:val="006C5761"/>
    <w:rsid w:val="006C61BF"/>
    <w:rsid w:val="006C7CCE"/>
    <w:rsid w:val="006D0B4E"/>
    <w:rsid w:val="006D55AA"/>
    <w:rsid w:val="006D7F74"/>
    <w:rsid w:val="006E6851"/>
    <w:rsid w:val="006E7F23"/>
    <w:rsid w:val="006F01EF"/>
    <w:rsid w:val="006F081E"/>
    <w:rsid w:val="006F2488"/>
    <w:rsid w:val="006F3508"/>
    <w:rsid w:val="006F471F"/>
    <w:rsid w:val="006F5874"/>
    <w:rsid w:val="006F5B25"/>
    <w:rsid w:val="00700377"/>
    <w:rsid w:val="0070727B"/>
    <w:rsid w:val="00707486"/>
    <w:rsid w:val="007135F6"/>
    <w:rsid w:val="0071697E"/>
    <w:rsid w:val="00717099"/>
    <w:rsid w:val="00721FDC"/>
    <w:rsid w:val="00727099"/>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8403F"/>
    <w:rsid w:val="00785C41"/>
    <w:rsid w:val="00785F06"/>
    <w:rsid w:val="0078619C"/>
    <w:rsid w:val="00786263"/>
    <w:rsid w:val="0078692B"/>
    <w:rsid w:val="00791550"/>
    <w:rsid w:val="007920F6"/>
    <w:rsid w:val="0079650D"/>
    <w:rsid w:val="0079697F"/>
    <w:rsid w:val="007A3A87"/>
    <w:rsid w:val="007A4BBB"/>
    <w:rsid w:val="007A74C4"/>
    <w:rsid w:val="007A7997"/>
    <w:rsid w:val="007A7E89"/>
    <w:rsid w:val="007B3AF6"/>
    <w:rsid w:val="007B493A"/>
    <w:rsid w:val="007B6965"/>
    <w:rsid w:val="007B747A"/>
    <w:rsid w:val="007C162E"/>
    <w:rsid w:val="007C1A73"/>
    <w:rsid w:val="007C4FF4"/>
    <w:rsid w:val="007C6633"/>
    <w:rsid w:val="007C7DDB"/>
    <w:rsid w:val="007D021B"/>
    <w:rsid w:val="007D4673"/>
    <w:rsid w:val="007D5935"/>
    <w:rsid w:val="007E0D05"/>
    <w:rsid w:val="007E567F"/>
    <w:rsid w:val="007E63A1"/>
    <w:rsid w:val="007F05E2"/>
    <w:rsid w:val="007F1991"/>
    <w:rsid w:val="007F30CB"/>
    <w:rsid w:val="007F3B9F"/>
    <w:rsid w:val="007F5556"/>
    <w:rsid w:val="007F5598"/>
    <w:rsid w:val="008007DA"/>
    <w:rsid w:val="008034A0"/>
    <w:rsid w:val="0080498A"/>
    <w:rsid w:val="00805D44"/>
    <w:rsid w:val="008107CD"/>
    <w:rsid w:val="00817FB7"/>
    <w:rsid w:val="00821C13"/>
    <w:rsid w:val="00831187"/>
    <w:rsid w:val="00833530"/>
    <w:rsid w:val="00835145"/>
    <w:rsid w:val="008403B6"/>
    <w:rsid w:val="00840EA5"/>
    <w:rsid w:val="00843E27"/>
    <w:rsid w:val="00844F93"/>
    <w:rsid w:val="00846901"/>
    <w:rsid w:val="008514F4"/>
    <w:rsid w:val="0085519E"/>
    <w:rsid w:val="00855649"/>
    <w:rsid w:val="00856EA3"/>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1DF9"/>
    <w:rsid w:val="00885BBE"/>
    <w:rsid w:val="00891D46"/>
    <w:rsid w:val="00891FFB"/>
    <w:rsid w:val="00892939"/>
    <w:rsid w:val="00892D09"/>
    <w:rsid w:val="00895CC5"/>
    <w:rsid w:val="00897EBD"/>
    <w:rsid w:val="008A1DFB"/>
    <w:rsid w:val="008A2BE8"/>
    <w:rsid w:val="008A3332"/>
    <w:rsid w:val="008A7690"/>
    <w:rsid w:val="008B072D"/>
    <w:rsid w:val="008B19CB"/>
    <w:rsid w:val="008B1D73"/>
    <w:rsid w:val="008B29E8"/>
    <w:rsid w:val="008B399E"/>
    <w:rsid w:val="008B78A8"/>
    <w:rsid w:val="008B7CDC"/>
    <w:rsid w:val="008C08FC"/>
    <w:rsid w:val="008C2A07"/>
    <w:rsid w:val="008C56BB"/>
    <w:rsid w:val="008D5D18"/>
    <w:rsid w:val="008D6F88"/>
    <w:rsid w:val="008D708E"/>
    <w:rsid w:val="008E47D8"/>
    <w:rsid w:val="008E7593"/>
    <w:rsid w:val="008E7E14"/>
    <w:rsid w:val="008F2D35"/>
    <w:rsid w:val="008F6A4B"/>
    <w:rsid w:val="008F7BEA"/>
    <w:rsid w:val="00900392"/>
    <w:rsid w:val="00901967"/>
    <w:rsid w:val="00904717"/>
    <w:rsid w:val="00904E44"/>
    <w:rsid w:val="00907ABD"/>
    <w:rsid w:val="00911754"/>
    <w:rsid w:val="00916113"/>
    <w:rsid w:val="00917616"/>
    <w:rsid w:val="009177E5"/>
    <w:rsid w:val="0092033C"/>
    <w:rsid w:val="00920D34"/>
    <w:rsid w:val="00921A35"/>
    <w:rsid w:val="0092285F"/>
    <w:rsid w:val="0093399D"/>
    <w:rsid w:val="00935700"/>
    <w:rsid w:val="00940F4E"/>
    <w:rsid w:val="00940F52"/>
    <w:rsid w:val="009422CB"/>
    <w:rsid w:val="00946E1F"/>
    <w:rsid w:val="009479B7"/>
    <w:rsid w:val="009500A6"/>
    <w:rsid w:val="009504F6"/>
    <w:rsid w:val="00951C81"/>
    <w:rsid w:val="00951F91"/>
    <w:rsid w:val="00952E14"/>
    <w:rsid w:val="0095443D"/>
    <w:rsid w:val="00961884"/>
    <w:rsid w:val="00962E0B"/>
    <w:rsid w:val="00970A01"/>
    <w:rsid w:val="00971587"/>
    <w:rsid w:val="009742BE"/>
    <w:rsid w:val="00974F4A"/>
    <w:rsid w:val="0097755F"/>
    <w:rsid w:val="00981B97"/>
    <w:rsid w:val="00985C97"/>
    <w:rsid w:val="00990FE6"/>
    <w:rsid w:val="00991E39"/>
    <w:rsid w:val="00993253"/>
    <w:rsid w:val="00994020"/>
    <w:rsid w:val="00997544"/>
    <w:rsid w:val="009A3B8F"/>
    <w:rsid w:val="009A57FC"/>
    <w:rsid w:val="009A7218"/>
    <w:rsid w:val="009B0400"/>
    <w:rsid w:val="009B0AD1"/>
    <w:rsid w:val="009B18CF"/>
    <w:rsid w:val="009B2324"/>
    <w:rsid w:val="009B69FA"/>
    <w:rsid w:val="009C06F0"/>
    <w:rsid w:val="009C0C49"/>
    <w:rsid w:val="009C12B6"/>
    <w:rsid w:val="009C17D0"/>
    <w:rsid w:val="009D5E30"/>
    <w:rsid w:val="009D6942"/>
    <w:rsid w:val="009D7157"/>
    <w:rsid w:val="009E036D"/>
    <w:rsid w:val="009E1BC2"/>
    <w:rsid w:val="009E38D7"/>
    <w:rsid w:val="009E3E9A"/>
    <w:rsid w:val="009E45F4"/>
    <w:rsid w:val="009F02AB"/>
    <w:rsid w:val="009F2F47"/>
    <w:rsid w:val="009F36D1"/>
    <w:rsid w:val="009F5955"/>
    <w:rsid w:val="009F6357"/>
    <w:rsid w:val="009F7CBE"/>
    <w:rsid w:val="00A00443"/>
    <w:rsid w:val="00A033DB"/>
    <w:rsid w:val="00A050F1"/>
    <w:rsid w:val="00A06588"/>
    <w:rsid w:val="00A06AB8"/>
    <w:rsid w:val="00A06FD2"/>
    <w:rsid w:val="00A078F1"/>
    <w:rsid w:val="00A07D8F"/>
    <w:rsid w:val="00A12C3A"/>
    <w:rsid w:val="00A15F24"/>
    <w:rsid w:val="00A26174"/>
    <w:rsid w:val="00A26840"/>
    <w:rsid w:val="00A3368D"/>
    <w:rsid w:val="00A341EC"/>
    <w:rsid w:val="00A35474"/>
    <w:rsid w:val="00A362EE"/>
    <w:rsid w:val="00A377CA"/>
    <w:rsid w:val="00A414B3"/>
    <w:rsid w:val="00A448A3"/>
    <w:rsid w:val="00A502D6"/>
    <w:rsid w:val="00A520E3"/>
    <w:rsid w:val="00A527CE"/>
    <w:rsid w:val="00A5628E"/>
    <w:rsid w:val="00A64643"/>
    <w:rsid w:val="00A6642E"/>
    <w:rsid w:val="00A7182C"/>
    <w:rsid w:val="00A723B2"/>
    <w:rsid w:val="00A728F2"/>
    <w:rsid w:val="00A73DB8"/>
    <w:rsid w:val="00A764BA"/>
    <w:rsid w:val="00A76ACF"/>
    <w:rsid w:val="00A810AF"/>
    <w:rsid w:val="00A82E92"/>
    <w:rsid w:val="00A843A2"/>
    <w:rsid w:val="00A849D4"/>
    <w:rsid w:val="00A95284"/>
    <w:rsid w:val="00AA0795"/>
    <w:rsid w:val="00AA5F2E"/>
    <w:rsid w:val="00AA7098"/>
    <w:rsid w:val="00AB3497"/>
    <w:rsid w:val="00AB713B"/>
    <w:rsid w:val="00AB73DE"/>
    <w:rsid w:val="00AB7FF8"/>
    <w:rsid w:val="00AC0B4D"/>
    <w:rsid w:val="00AC4504"/>
    <w:rsid w:val="00AC4A61"/>
    <w:rsid w:val="00AC5EC5"/>
    <w:rsid w:val="00AD16EE"/>
    <w:rsid w:val="00AD1715"/>
    <w:rsid w:val="00AD388B"/>
    <w:rsid w:val="00AD5121"/>
    <w:rsid w:val="00AD5842"/>
    <w:rsid w:val="00AD5D18"/>
    <w:rsid w:val="00AE18D3"/>
    <w:rsid w:val="00AE2232"/>
    <w:rsid w:val="00AE3590"/>
    <w:rsid w:val="00AE4D6A"/>
    <w:rsid w:val="00AE5CA5"/>
    <w:rsid w:val="00AE7755"/>
    <w:rsid w:val="00AF2090"/>
    <w:rsid w:val="00B07C0B"/>
    <w:rsid w:val="00B10299"/>
    <w:rsid w:val="00B13AC5"/>
    <w:rsid w:val="00B13E81"/>
    <w:rsid w:val="00B22DD0"/>
    <w:rsid w:val="00B26244"/>
    <w:rsid w:val="00B273F3"/>
    <w:rsid w:val="00B27D06"/>
    <w:rsid w:val="00B34A0E"/>
    <w:rsid w:val="00B34D42"/>
    <w:rsid w:val="00B37032"/>
    <w:rsid w:val="00B37C42"/>
    <w:rsid w:val="00B415FA"/>
    <w:rsid w:val="00B45090"/>
    <w:rsid w:val="00B50819"/>
    <w:rsid w:val="00B50A27"/>
    <w:rsid w:val="00B5241F"/>
    <w:rsid w:val="00B54239"/>
    <w:rsid w:val="00B556A0"/>
    <w:rsid w:val="00B55B1E"/>
    <w:rsid w:val="00B560C6"/>
    <w:rsid w:val="00B56D5E"/>
    <w:rsid w:val="00B760DF"/>
    <w:rsid w:val="00B766D3"/>
    <w:rsid w:val="00B76D61"/>
    <w:rsid w:val="00B76EB1"/>
    <w:rsid w:val="00B80973"/>
    <w:rsid w:val="00B8643F"/>
    <w:rsid w:val="00B908B0"/>
    <w:rsid w:val="00B90F1A"/>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61BD"/>
    <w:rsid w:val="00BB6512"/>
    <w:rsid w:val="00BB6EC5"/>
    <w:rsid w:val="00BB76CF"/>
    <w:rsid w:val="00BC0132"/>
    <w:rsid w:val="00BC0D37"/>
    <w:rsid w:val="00BC1C43"/>
    <w:rsid w:val="00BC3B0B"/>
    <w:rsid w:val="00BD1671"/>
    <w:rsid w:val="00BD1964"/>
    <w:rsid w:val="00BD295F"/>
    <w:rsid w:val="00BD718C"/>
    <w:rsid w:val="00BE58D1"/>
    <w:rsid w:val="00BE6147"/>
    <w:rsid w:val="00BE6808"/>
    <w:rsid w:val="00BE7C73"/>
    <w:rsid w:val="00BF10CB"/>
    <w:rsid w:val="00BF1C89"/>
    <w:rsid w:val="00BF46F7"/>
    <w:rsid w:val="00BF7709"/>
    <w:rsid w:val="00C001FD"/>
    <w:rsid w:val="00C00D0C"/>
    <w:rsid w:val="00C02114"/>
    <w:rsid w:val="00C026E8"/>
    <w:rsid w:val="00C028AD"/>
    <w:rsid w:val="00C02DB6"/>
    <w:rsid w:val="00C0624B"/>
    <w:rsid w:val="00C071D7"/>
    <w:rsid w:val="00C1223F"/>
    <w:rsid w:val="00C1517C"/>
    <w:rsid w:val="00C152FA"/>
    <w:rsid w:val="00C16D73"/>
    <w:rsid w:val="00C24FF0"/>
    <w:rsid w:val="00C263ED"/>
    <w:rsid w:val="00C31471"/>
    <w:rsid w:val="00C315EA"/>
    <w:rsid w:val="00C33C88"/>
    <w:rsid w:val="00C359B9"/>
    <w:rsid w:val="00C37927"/>
    <w:rsid w:val="00C401D1"/>
    <w:rsid w:val="00C40224"/>
    <w:rsid w:val="00C404B3"/>
    <w:rsid w:val="00C415C6"/>
    <w:rsid w:val="00C4583E"/>
    <w:rsid w:val="00C47271"/>
    <w:rsid w:val="00C50CC3"/>
    <w:rsid w:val="00C50F54"/>
    <w:rsid w:val="00C55A85"/>
    <w:rsid w:val="00C55CB7"/>
    <w:rsid w:val="00C56025"/>
    <w:rsid w:val="00C562DA"/>
    <w:rsid w:val="00C6017F"/>
    <w:rsid w:val="00C62A8A"/>
    <w:rsid w:val="00C63465"/>
    <w:rsid w:val="00C65ADE"/>
    <w:rsid w:val="00C73720"/>
    <w:rsid w:val="00C73F53"/>
    <w:rsid w:val="00C77E83"/>
    <w:rsid w:val="00C81A54"/>
    <w:rsid w:val="00C81DA5"/>
    <w:rsid w:val="00C82A10"/>
    <w:rsid w:val="00C8529A"/>
    <w:rsid w:val="00C86835"/>
    <w:rsid w:val="00C94251"/>
    <w:rsid w:val="00C9556C"/>
    <w:rsid w:val="00C967CB"/>
    <w:rsid w:val="00CA3979"/>
    <w:rsid w:val="00CA5DAC"/>
    <w:rsid w:val="00CB37AA"/>
    <w:rsid w:val="00CB4552"/>
    <w:rsid w:val="00CB5F28"/>
    <w:rsid w:val="00CC3B1F"/>
    <w:rsid w:val="00CC5431"/>
    <w:rsid w:val="00CC59C0"/>
    <w:rsid w:val="00CC5DA0"/>
    <w:rsid w:val="00CC687B"/>
    <w:rsid w:val="00CC692A"/>
    <w:rsid w:val="00CD1975"/>
    <w:rsid w:val="00CD1AF2"/>
    <w:rsid w:val="00CD38FA"/>
    <w:rsid w:val="00CD45A9"/>
    <w:rsid w:val="00CD7452"/>
    <w:rsid w:val="00CD7D35"/>
    <w:rsid w:val="00CE0FFA"/>
    <w:rsid w:val="00CE1F17"/>
    <w:rsid w:val="00CE4CF4"/>
    <w:rsid w:val="00CE5AF1"/>
    <w:rsid w:val="00CF7EF3"/>
    <w:rsid w:val="00D004D5"/>
    <w:rsid w:val="00D01839"/>
    <w:rsid w:val="00D01FF3"/>
    <w:rsid w:val="00D028BE"/>
    <w:rsid w:val="00D076DC"/>
    <w:rsid w:val="00D07BD9"/>
    <w:rsid w:val="00D07E77"/>
    <w:rsid w:val="00D1271E"/>
    <w:rsid w:val="00D1394A"/>
    <w:rsid w:val="00D13EEB"/>
    <w:rsid w:val="00D13F50"/>
    <w:rsid w:val="00D15BBD"/>
    <w:rsid w:val="00D17999"/>
    <w:rsid w:val="00D317C5"/>
    <w:rsid w:val="00D31E06"/>
    <w:rsid w:val="00D35971"/>
    <w:rsid w:val="00D408E0"/>
    <w:rsid w:val="00D4111F"/>
    <w:rsid w:val="00D426C2"/>
    <w:rsid w:val="00D44599"/>
    <w:rsid w:val="00D446ED"/>
    <w:rsid w:val="00D44A9E"/>
    <w:rsid w:val="00D45050"/>
    <w:rsid w:val="00D474D9"/>
    <w:rsid w:val="00D50421"/>
    <w:rsid w:val="00D5093F"/>
    <w:rsid w:val="00D520B3"/>
    <w:rsid w:val="00D53C03"/>
    <w:rsid w:val="00D547CB"/>
    <w:rsid w:val="00D60741"/>
    <w:rsid w:val="00D61F3A"/>
    <w:rsid w:val="00D65C60"/>
    <w:rsid w:val="00D665CC"/>
    <w:rsid w:val="00D71908"/>
    <w:rsid w:val="00D7677A"/>
    <w:rsid w:val="00D76A9C"/>
    <w:rsid w:val="00D80FB3"/>
    <w:rsid w:val="00D813F4"/>
    <w:rsid w:val="00D82DCB"/>
    <w:rsid w:val="00D84AAA"/>
    <w:rsid w:val="00D84BE9"/>
    <w:rsid w:val="00D8672C"/>
    <w:rsid w:val="00D87870"/>
    <w:rsid w:val="00D91403"/>
    <w:rsid w:val="00D94343"/>
    <w:rsid w:val="00D9658C"/>
    <w:rsid w:val="00DA04B1"/>
    <w:rsid w:val="00DA18DD"/>
    <w:rsid w:val="00DA203D"/>
    <w:rsid w:val="00DA2E31"/>
    <w:rsid w:val="00DA5273"/>
    <w:rsid w:val="00DA5E29"/>
    <w:rsid w:val="00DA6730"/>
    <w:rsid w:val="00DA70F4"/>
    <w:rsid w:val="00DB2775"/>
    <w:rsid w:val="00DB5BA9"/>
    <w:rsid w:val="00DB62E6"/>
    <w:rsid w:val="00DB7093"/>
    <w:rsid w:val="00DB7213"/>
    <w:rsid w:val="00DB75DC"/>
    <w:rsid w:val="00DB76CF"/>
    <w:rsid w:val="00DC0B88"/>
    <w:rsid w:val="00DC237C"/>
    <w:rsid w:val="00DD2821"/>
    <w:rsid w:val="00DD5E6B"/>
    <w:rsid w:val="00DD6600"/>
    <w:rsid w:val="00DD6CD5"/>
    <w:rsid w:val="00DD7582"/>
    <w:rsid w:val="00DE1444"/>
    <w:rsid w:val="00DE3FA3"/>
    <w:rsid w:val="00DE5933"/>
    <w:rsid w:val="00DE6C24"/>
    <w:rsid w:val="00DE6D31"/>
    <w:rsid w:val="00DF02B8"/>
    <w:rsid w:val="00DF12DE"/>
    <w:rsid w:val="00DF237D"/>
    <w:rsid w:val="00DF33D4"/>
    <w:rsid w:val="00DF66C9"/>
    <w:rsid w:val="00DF6E98"/>
    <w:rsid w:val="00E01AB1"/>
    <w:rsid w:val="00E01AB4"/>
    <w:rsid w:val="00E01B20"/>
    <w:rsid w:val="00E03D7C"/>
    <w:rsid w:val="00E04E40"/>
    <w:rsid w:val="00E04F03"/>
    <w:rsid w:val="00E1082B"/>
    <w:rsid w:val="00E1099F"/>
    <w:rsid w:val="00E11815"/>
    <w:rsid w:val="00E15275"/>
    <w:rsid w:val="00E22F91"/>
    <w:rsid w:val="00E25D8F"/>
    <w:rsid w:val="00E25DB0"/>
    <w:rsid w:val="00E35580"/>
    <w:rsid w:val="00E40B7B"/>
    <w:rsid w:val="00E41BB1"/>
    <w:rsid w:val="00E4292E"/>
    <w:rsid w:val="00E4355F"/>
    <w:rsid w:val="00E458B8"/>
    <w:rsid w:val="00E52114"/>
    <w:rsid w:val="00E53DE7"/>
    <w:rsid w:val="00E54325"/>
    <w:rsid w:val="00E612A4"/>
    <w:rsid w:val="00E612DE"/>
    <w:rsid w:val="00E61766"/>
    <w:rsid w:val="00E65112"/>
    <w:rsid w:val="00E65922"/>
    <w:rsid w:val="00E66F58"/>
    <w:rsid w:val="00E72BB5"/>
    <w:rsid w:val="00E745B5"/>
    <w:rsid w:val="00E74D67"/>
    <w:rsid w:val="00E770AE"/>
    <w:rsid w:val="00E771A9"/>
    <w:rsid w:val="00E8029C"/>
    <w:rsid w:val="00E80EA6"/>
    <w:rsid w:val="00E82040"/>
    <w:rsid w:val="00E860D6"/>
    <w:rsid w:val="00E875C5"/>
    <w:rsid w:val="00E90056"/>
    <w:rsid w:val="00E90759"/>
    <w:rsid w:val="00E93A62"/>
    <w:rsid w:val="00E93C22"/>
    <w:rsid w:val="00E96231"/>
    <w:rsid w:val="00E96A63"/>
    <w:rsid w:val="00EA3F19"/>
    <w:rsid w:val="00EA56C6"/>
    <w:rsid w:val="00EA76E4"/>
    <w:rsid w:val="00EB2C7F"/>
    <w:rsid w:val="00EB562C"/>
    <w:rsid w:val="00EB58F2"/>
    <w:rsid w:val="00EB6921"/>
    <w:rsid w:val="00EB770C"/>
    <w:rsid w:val="00EC05DE"/>
    <w:rsid w:val="00EC157D"/>
    <w:rsid w:val="00EC2495"/>
    <w:rsid w:val="00EC36A2"/>
    <w:rsid w:val="00EC397C"/>
    <w:rsid w:val="00EC7026"/>
    <w:rsid w:val="00ED658E"/>
    <w:rsid w:val="00EE1967"/>
    <w:rsid w:val="00EE289A"/>
    <w:rsid w:val="00EE2BEE"/>
    <w:rsid w:val="00EE36CC"/>
    <w:rsid w:val="00EE3BB9"/>
    <w:rsid w:val="00EE5D5B"/>
    <w:rsid w:val="00EF1489"/>
    <w:rsid w:val="00EF7A48"/>
    <w:rsid w:val="00EF7C44"/>
    <w:rsid w:val="00F00AB9"/>
    <w:rsid w:val="00F019C6"/>
    <w:rsid w:val="00F03BA5"/>
    <w:rsid w:val="00F0608B"/>
    <w:rsid w:val="00F06686"/>
    <w:rsid w:val="00F06C2F"/>
    <w:rsid w:val="00F0751E"/>
    <w:rsid w:val="00F11363"/>
    <w:rsid w:val="00F113A7"/>
    <w:rsid w:val="00F1270F"/>
    <w:rsid w:val="00F13E18"/>
    <w:rsid w:val="00F15AD8"/>
    <w:rsid w:val="00F16A1C"/>
    <w:rsid w:val="00F16A74"/>
    <w:rsid w:val="00F22828"/>
    <w:rsid w:val="00F24F2E"/>
    <w:rsid w:val="00F272B6"/>
    <w:rsid w:val="00F312A8"/>
    <w:rsid w:val="00F31E15"/>
    <w:rsid w:val="00F3390C"/>
    <w:rsid w:val="00F359DF"/>
    <w:rsid w:val="00F36232"/>
    <w:rsid w:val="00F3791F"/>
    <w:rsid w:val="00F37FC3"/>
    <w:rsid w:val="00F418FA"/>
    <w:rsid w:val="00F42E04"/>
    <w:rsid w:val="00F45149"/>
    <w:rsid w:val="00F46121"/>
    <w:rsid w:val="00F50D41"/>
    <w:rsid w:val="00F53312"/>
    <w:rsid w:val="00F543AC"/>
    <w:rsid w:val="00F54738"/>
    <w:rsid w:val="00F5500E"/>
    <w:rsid w:val="00F562BA"/>
    <w:rsid w:val="00F56E37"/>
    <w:rsid w:val="00F62A13"/>
    <w:rsid w:val="00F64546"/>
    <w:rsid w:val="00F650FB"/>
    <w:rsid w:val="00F724A3"/>
    <w:rsid w:val="00F7357D"/>
    <w:rsid w:val="00F74DA3"/>
    <w:rsid w:val="00F77A14"/>
    <w:rsid w:val="00F83AA9"/>
    <w:rsid w:val="00F83B8F"/>
    <w:rsid w:val="00F842EA"/>
    <w:rsid w:val="00F85E50"/>
    <w:rsid w:val="00F867A6"/>
    <w:rsid w:val="00F876E8"/>
    <w:rsid w:val="00F92EBA"/>
    <w:rsid w:val="00F94852"/>
    <w:rsid w:val="00F95466"/>
    <w:rsid w:val="00F9553A"/>
    <w:rsid w:val="00F968B9"/>
    <w:rsid w:val="00F96D67"/>
    <w:rsid w:val="00F97E6D"/>
    <w:rsid w:val="00FA247C"/>
    <w:rsid w:val="00FA3A05"/>
    <w:rsid w:val="00FA46E6"/>
    <w:rsid w:val="00FB08A9"/>
    <w:rsid w:val="00FB0E29"/>
    <w:rsid w:val="00FB582A"/>
    <w:rsid w:val="00FC35DE"/>
    <w:rsid w:val="00FC5EAC"/>
    <w:rsid w:val="00FC7817"/>
    <w:rsid w:val="00FD115B"/>
    <w:rsid w:val="00FE572E"/>
    <w:rsid w:val="00FF0547"/>
    <w:rsid w:val="00FF17C6"/>
    <w:rsid w:val="00FF3BF2"/>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C3AA6-10FD-44A8-956D-D367F35E8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40B1-8A16-4956-B4AE-4B444E605C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2B7BEB10-3C9D-47E9-8104-1142DD48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610</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HOSTNAME</cp:lastModifiedBy>
  <cp:revision>4</cp:revision>
  <cp:lastPrinted>2017-06-29T05:26:00Z</cp:lastPrinted>
  <dcterms:created xsi:type="dcterms:W3CDTF">2017-06-30T08:42:00Z</dcterms:created>
  <dcterms:modified xsi:type="dcterms:W3CDTF">2017-07-04T07:10:00Z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