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5D8B9" w14:textId="7BB70A71" w:rsidR="000A3B02" w:rsidRDefault="000A3B02" w:rsidP="000A3B02">
      <w:pPr>
        <w:ind w:right="880"/>
        <w:rPr>
          <w:rFonts w:ascii="ＭＳ 明朝" w:eastAsia="ＭＳ 明朝" w:hAnsi="ＭＳ 明朝"/>
          <w:sz w:val="44"/>
          <w:szCs w:val="44"/>
        </w:rPr>
      </w:pPr>
    </w:p>
    <w:p w14:paraId="79225CE8" w14:textId="47787ACF" w:rsidR="000A3B02" w:rsidRDefault="000A3B02" w:rsidP="000A3B02">
      <w:pPr>
        <w:ind w:right="880"/>
        <w:rPr>
          <w:rFonts w:ascii="ＭＳ 明朝" w:eastAsia="ＭＳ 明朝" w:hAnsi="ＭＳ 明朝"/>
          <w:sz w:val="44"/>
          <w:szCs w:val="44"/>
        </w:rPr>
      </w:pPr>
    </w:p>
    <w:p w14:paraId="3CF5D433" w14:textId="77777777" w:rsidR="000A3B02" w:rsidRDefault="000A3B02" w:rsidP="000A3B02">
      <w:pPr>
        <w:ind w:right="880"/>
        <w:rPr>
          <w:rFonts w:ascii="ＭＳ 明朝" w:eastAsia="ＭＳ 明朝" w:hAnsi="ＭＳ 明朝"/>
          <w:sz w:val="44"/>
          <w:szCs w:val="44"/>
        </w:rPr>
      </w:pPr>
    </w:p>
    <w:p w14:paraId="1A044AB6" w14:textId="77777777" w:rsidR="000A3B02" w:rsidRDefault="000A3B02" w:rsidP="000A3B02">
      <w:pPr>
        <w:ind w:right="880"/>
        <w:rPr>
          <w:rFonts w:ascii="ＭＳ 明朝" w:eastAsia="ＭＳ 明朝" w:hAnsi="ＭＳ 明朝"/>
          <w:sz w:val="44"/>
          <w:szCs w:val="44"/>
        </w:rPr>
      </w:pPr>
    </w:p>
    <w:p w14:paraId="6497753B" w14:textId="1072C58D" w:rsidR="000A3B02" w:rsidRPr="000A3B02" w:rsidRDefault="000A3B02" w:rsidP="000A3B02">
      <w:pPr>
        <w:ind w:right="880" w:firstLineChars="600" w:firstLine="3120"/>
        <w:jc w:val="left"/>
        <w:rPr>
          <w:rFonts w:ascii="ＭＳ 明朝" w:eastAsia="ＭＳ 明朝" w:hAnsi="ＭＳ 明朝"/>
          <w:sz w:val="52"/>
          <w:szCs w:val="52"/>
        </w:rPr>
      </w:pPr>
      <w:r w:rsidRPr="000A3B02">
        <w:rPr>
          <w:rFonts w:ascii="ＭＳ 明朝" w:eastAsia="ＭＳ 明朝" w:hAnsi="ＭＳ 明朝" w:hint="eastAsia"/>
          <w:sz w:val="52"/>
          <w:szCs w:val="52"/>
        </w:rPr>
        <w:t>令和２年度</w:t>
      </w:r>
    </w:p>
    <w:p w14:paraId="1E115A16" w14:textId="77777777" w:rsidR="000A3B02" w:rsidRPr="000A3B02" w:rsidRDefault="000A3B02" w:rsidP="000A3B02">
      <w:pPr>
        <w:ind w:right="880"/>
        <w:jc w:val="left"/>
        <w:rPr>
          <w:rFonts w:ascii="ＭＳ 明朝" w:eastAsia="ＭＳ 明朝" w:hAnsi="ＭＳ 明朝"/>
          <w:sz w:val="52"/>
          <w:szCs w:val="52"/>
        </w:rPr>
      </w:pPr>
    </w:p>
    <w:p w14:paraId="454C37B3" w14:textId="32724395" w:rsidR="000A3B02" w:rsidRPr="000A3B02" w:rsidRDefault="000A3B02" w:rsidP="00DF4FD7">
      <w:pPr>
        <w:ind w:right="880" w:firstLineChars="250" w:firstLine="1300"/>
        <w:jc w:val="left"/>
        <w:rPr>
          <w:rFonts w:ascii="ＭＳ 明朝" w:eastAsia="ＭＳ 明朝" w:hAnsi="ＭＳ 明朝"/>
          <w:sz w:val="52"/>
          <w:szCs w:val="52"/>
        </w:rPr>
      </w:pPr>
      <w:r w:rsidRPr="000A3B02">
        <w:rPr>
          <w:rFonts w:ascii="ＭＳ 明朝" w:eastAsia="ＭＳ 明朝" w:hAnsi="ＭＳ 明朝" w:hint="eastAsia"/>
          <w:sz w:val="52"/>
          <w:szCs w:val="52"/>
        </w:rPr>
        <w:t>大阪府内部統制評価報告書</w:t>
      </w:r>
    </w:p>
    <w:p w14:paraId="3ACBF979" w14:textId="77777777" w:rsidR="000A3B02" w:rsidRPr="000A3B02" w:rsidRDefault="000A3B02" w:rsidP="000A3B02">
      <w:pPr>
        <w:ind w:right="880"/>
        <w:rPr>
          <w:rFonts w:ascii="ＭＳ 明朝" w:eastAsia="ＭＳ 明朝" w:hAnsi="ＭＳ 明朝"/>
          <w:sz w:val="52"/>
          <w:szCs w:val="52"/>
        </w:rPr>
      </w:pPr>
    </w:p>
    <w:p w14:paraId="57CA2B4D" w14:textId="3DA19896" w:rsidR="000A3B02" w:rsidRPr="000A3B02" w:rsidRDefault="000A3B02" w:rsidP="00846F3C">
      <w:pPr>
        <w:ind w:right="880" w:firstLineChars="600" w:firstLine="3120"/>
        <w:rPr>
          <w:rFonts w:ascii="ＭＳ 明朝" w:eastAsia="ＭＳ 明朝" w:hAnsi="ＭＳ 明朝"/>
          <w:sz w:val="52"/>
          <w:szCs w:val="52"/>
        </w:rPr>
      </w:pPr>
      <w:r w:rsidRPr="000A3B02">
        <w:rPr>
          <w:rFonts w:ascii="ＭＳ 明朝" w:eastAsia="ＭＳ 明朝" w:hAnsi="ＭＳ 明朝" w:hint="eastAsia"/>
          <w:sz w:val="52"/>
          <w:szCs w:val="52"/>
        </w:rPr>
        <w:t>審査意見書</w:t>
      </w:r>
    </w:p>
    <w:p w14:paraId="6488621C" w14:textId="32DC2359" w:rsidR="000A3B02" w:rsidRDefault="000A3B02" w:rsidP="000A3B02">
      <w:pPr>
        <w:ind w:right="880"/>
        <w:rPr>
          <w:rFonts w:ascii="ＭＳ 明朝" w:eastAsia="ＭＳ 明朝" w:hAnsi="ＭＳ 明朝"/>
          <w:sz w:val="44"/>
          <w:szCs w:val="44"/>
        </w:rPr>
      </w:pPr>
    </w:p>
    <w:p w14:paraId="4244CB4C" w14:textId="0D197C8E" w:rsidR="000A3B02" w:rsidRDefault="000A3B02" w:rsidP="000A3B02">
      <w:pPr>
        <w:ind w:right="880"/>
        <w:rPr>
          <w:rFonts w:ascii="ＭＳ 明朝" w:eastAsia="ＭＳ 明朝" w:hAnsi="ＭＳ 明朝"/>
          <w:sz w:val="44"/>
          <w:szCs w:val="44"/>
        </w:rPr>
      </w:pPr>
    </w:p>
    <w:p w14:paraId="25CC0E8E" w14:textId="3513C31E" w:rsidR="000A3B02" w:rsidRDefault="000A3B02" w:rsidP="000A3B02">
      <w:pPr>
        <w:ind w:right="880"/>
        <w:rPr>
          <w:rFonts w:ascii="ＭＳ 明朝" w:eastAsia="ＭＳ 明朝" w:hAnsi="ＭＳ 明朝"/>
          <w:sz w:val="44"/>
          <w:szCs w:val="44"/>
        </w:rPr>
      </w:pPr>
    </w:p>
    <w:p w14:paraId="523133C8" w14:textId="77777777" w:rsidR="00DF4FD7" w:rsidRDefault="00DF4FD7" w:rsidP="000A3B02">
      <w:pPr>
        <w:ind w:right="880"/>
        <w:rPr>
          <w:rFonts w:ascii="ＭＳ 明朝" w:eastAsia="ＭＳ 明朝" w:hAnsi="ＭＳ 明朝"/>
          <w:sz w:val="44"/>
          <w:szCs w:val="44"/>
        </w:rPr>
      </w:pPr>
    </w:p>
    <w:p w14:paraId="2097E931" w14:textId="610673D0" w:rsidR="000A3B02" w:rsidRDefault="000A3B02" w:rsidP="000A3B02">
      <w:pPr>
        <w:ind w:right="880"/>
        <w:rPr>
          <w:rFonts w:ascii="ＭＳ 明朝" w:eastAsia="ＭＳ 明朝" w:hAnsi="ＭＳ 明朝"/>
          <w:sz w:val="44"/>
          <w:szCs w:val="44"/>
        </w:rPr>
      </w:pPr>
    </w:p>
    <w:p w14:paraId="4F95CC07" w14:textId="4D024C97" w:rsidR="000A3B02" w:rsidRDefault="000A3B02" w:rsidP="000A3B02">
      <w:pPr>
        <w:ind w:right="880"/>
        <w:rPr>
          <w:rFonts w:ascii="ＭＳ 明朝" w:eastAsia="ＭＳ 明朝" w:hAnsi="ＭＳ 明朝"/>
          <w:sz w:val="44"/>
          <w:szCs w:val="44"/>
        </w:rPr>
      </w:pPr>
    </w:p>
    <w:p w14:paraId="54BD7AD0" w14:textId="7CE390E1" w:rsidR="000A3B02" w:rsidRDefault="000A3B02" w:rsidP="000A3B02">
      <w:pPr>
        <w:ind w:right="880"/>
        <w:rPr>
          <w:rFonts w:ascii="ＭＳ 明朝" w:eastAsia="ＭＳ 明朝" w:hAnsi="ＭＳ 明朝"/>
          <w:sz w:val="44"/>
          <w:szCs w:val="44"/>
        </w:rPr>
      </w:pPr>
    </w:p>
    <w:p w14:paraId="413A06AB" w14:textId="2AA88E38" w:rsidR="00DF4FD7" w:rsidRDefault="00DF4FD7" w:rsidP="000A3B02">
      <w:pPr>
        <w:ind w:right="880"/>
        <w:rPr>
          <w:rFonts w:ascii="ＭＳ 明朝" w:eastAsia="ＭＳ 明朝" w:hAnsi="ＭＳ 明朝"/>
          <w:sz w:val="44"/>
          <w:szCs w:val="44"/>
        </w:rPr>
      </w:pPr>
    </w:p>
    <w:p w14:paraId="1F64C4AD" w14:textId="25D06C95" w:rsidR="00DF4FD7" w:rsidRPr="009E489C" w:rsidRDefault="009E489C" w:rsidP="009E489C">
      <w:pPr>
        <w:ind w:right="880" w:firstLineChars="800" w:firstLine="3200"/>
        <w:rPr>
          <w:rFonts w:ascii="ＭＳ 明朝" w:eastAsia="ＭＳ 明朝" w:hAnsi="ＭＳ 明朝"/>
          <w:sz w:val="40"/>
          <w:szCs w:val="40"/>
        </w:rPr>
      </w:pPr>
      <w:r w:rsidRPr="00A06F8F">
        <w:rPr>
          <w:rFonts w:ascii="ＭＳ 明朝" w:eastAsia="ＭＳ 明朝" w:hAnsi="ＭＳ 明朝" w:hint="eastAsia"/>
          <w:sz w:val="40"/>
          <w:szCs w:val="40"/>
        </w:rPr>
        <w:t>令和３年10月</w:t>
      </w:r>
    </w:p>
    <w:p w14:paraId="2083B98C" w14:textId="278AB142" w:rsidR="000A3B02" w:rsidRDefault="000A3B02" w:rsidP="000A3B02">
      <w:pPr>
        <w:ind w:right="880"/>
        <w:rPr>
          <w:rFonts w:ascii="ＭＳ 明朝" w:eastAsia="ＭＳ 明朝" w:hAnsi="ＭＳ 明朝"/>
          <w:sz w:val="44"/>
          <w:szCs w:val="44"/>
        </w:rPr>
      </w:pPr>
    </w:p>
    <w:p w14:paraId="418C52B3" w14:textId="5407B422" w:rsidR="000A3B02" w:rsidRPr="000A3B02" w:rsidRDefault="000A3B02" w:rsidP="000A3B02">
      <w:pPr>
        <w:ind w:right="880" w:firstLineChars="500" w:firstLine="2600"/>
        <w:rPr>
          <w:rFonts w:ascii="ＭＳ 明朝" w:eastAsia="ＭＳ 明朝" w:hAnsi="ＭＳ 明朝"/>
          <w:sz w:val="52"/>
          <w:szCs w:val="52"/>
        </w:rPr>
      </w:pPr>
      <w:r w:rsidRPr="000A3B02">
        <w:rPr>
          <w:rFonts w:ascii="ＭＳ 明朝" w:eastAsia="ＭＳ 明朝" w:hAnsi="ＭＳ 明朝" w:hint="eastAsia"/>
          <w:sz w:val="52"/>
          <w:szCs w:val="52"/>
        </w:rPr>
        <w:t>大阪府監査委員</w:t>
      </w:r>
    </w:p>
    <w:p w14:paraId="7D68B0F7" w14:textId="1DF59E33" w:rsidR="000A3B02" w:rsidRDefault="000A3B02">
      <w:pPr>
        <w:widowControl/>
        <w:jc w:val="left"/>
        <w:rPr>
          <w:rFonts w:ascii="ＭＳ 明朝" w:eastAsia="ＭＳ 明朝" w:hAnsi="ＭＳ 明朝"/>
          <w:sz w:val="22"/>
        </w:rPr>
      </w:pPr>
      <w:r>
        <w:rPr>
          <w:rFonts w:ascii="ＭＳ 明朝" w:eastAsia="ＭＳ 明朝" w:hAnsi="ＭＳ 明朝"/>
          <w:sz w:val="22"/>
        </w:rPr>
        <w:br w:type="page"/>
      </w:r>
    </w:p>
    <w:p w14:paraId="05710AEA" w14:textId="2B1CF080" w:rsidR="000A3B02" w:rsidRDefault="000A3B02" w:rsidP="000A3B02">
      <w:pPr>
        <w:ind w:right="1100"/>
        <w:rPr>
          <w:rFonts w:ascii="ＭＳ 明朝" w:eastAsia="ＭＳ 明朝" w:hAnsi="ＭＳ 明朝"/>
          <w:sz w:val="22"/>
        </w:rPr>
      </w:pPr>
    </w:p>
    <w:p w14:paraId="10432828" w14:textId="7B684F35" w:rsidR="00561411" w:rsidRDefault="00561411" w:rsidP="000A3B02">
      <w:pPr>
        <w:ind w:right="1100"/>
        <w:rPr>
          <w:rFonts w:ascii="ＭＳ 明朝" w:eastAsia="ＭＳ 明朝" w:hAnsi="ＭＳ 明朝"/>
          <w:sz w:val="22"/>
        </w:rPr>
      </w:pPr>
    </w:p>
    <w:p w14:paraId="6BB3ABCC" w14:textId="66D2A193" w:rsidR="00561411" w:rsidRDefault="00561411" w:rsidP="000A3B02">
      <w:pPr>
        <w:ind w:right="1100"/>
        <w:rPr>
          <w:rFonts w:ascii="ＭＳ 明朝" w:eastAsia="ＭＳ 明朝" w:hAnsi="ＭＳ 明朝"/>
          <w:sz w:val="22"/>
        </w:rPr>
      </w:pPr>
    </w:p>
    <w:p w14:paraId="398D76F8" w14:textId="0319D786" w:rsidR="00561411" w:rsidRDefault="00561411" w:rsidP="000A3B02">
      <w:pPr>
        <w:ind w:right="1100"/>
        <w:rPr>
          <w:rFonts w:ascii="ＭＳ 明朝" w:eastAsia="ＭＳ 明朝" w:hAnsi="ＭＳ 明朝"/>
          <w:sz w:val="22"/>
        </w:rPr>
      </w:pPr>
    </w:p>
    <w:p w14:paraId="116DD17A" w14:textId="3D09E5BA" w:rsidR="00561411" w:rsidRDefault="00561411" w:rsidP="000A3B02">
      <w:pPr>
        <w:ind w:right="1100"/>
        <w:rPr>
          <w:rFonts w:ascii="ＭＳ 明朝" w:eastAsia="ＭＳ 明朝" w:hAnsi="ＭＳ 明朝"/>
          <w:sz w:val="22"/>
        </w:rPr>
      </w:pPr>
    </w:p>
    <w:p w14:paraId="3FBEE816" w14:textId="19DA73D4" w:rsidR="00561411" w:rsidRDefault="00561411" w:rsidP="000A3B02">
      <w:pPr>
        <w:ind w:right="1100"/>
        <w:rPr>
          <w:rFonts w:ascii="ＭＳ 明朝" w:eastAsia="ＭＳ 明朝" w:hAnsi="ＭＳ 明朝"/>
          <w:sz w:val="22"/>
        </w:rPr>
      </w:pPr>
    </w:p>
    <w:p w14:paraId="6C9A4BB4" w14:textId="7657215D" w:rsidR="00561411" w:rsidRDefault="00561411" w:rsidP="000A3B02">
      <w:pPr>
        <w:ind w:right="1100"/>
        <w:rPr>
          <w:rFonts w:ascii="ＭＳ 明朝" w:eastAsia="ＭＳ 明朝" w:hAnsi="ＭＳ 明朝"/>
          <w:sz w:val="22"/>
        </w:rPr>
      </w:pPr>
    </w:p>
    <w:p w14:paraId="07A7D90F" w14:textId="4D3EDA0F" w:rsidR="00561411" w:rsidRDefault="00561411" w:rsidP="000A3B02">
      <w:pPr>
        <w:ind w:right="1100"/>
        <w:rPr>
          <w:rFonts w:ascii="ＭＳ 明朝" w:eastAsia="ＭＳ 明朝" w:hAnsi="ＭＳ 明朝"/>
          <w:sz w:val="22"/>
        </w:rPr>
      </w:pPr>
    </w:p>
    <w:p w14:paraId="7F404178" w14:textId="5F1C987F" w:rsidR="00561411" w:rsidRDefault="00561411" w:rsidP="000A3B02">
      <w:pPr>
        <w:ind w:right="1100"/>
        <w:rPr>
          <w:rFonts w:ascii="ＭＳ 明朝" w:eastAsia="ＭＳ 明朝" w:hAnsi="ＭＳ 明朝"/>
          <w:sz w:val="22"/>
        </w:rPr>
      </w:pPr>
    </w:p>
    <w:p w14:paraId="67131C5F" w14:textId="6334595A" w:rsidR="00561411" w:rsidRDefault="00561411" w:rsidP="000A3B02">
      <w:pPr>
        <w:ind w:right="1100"/>
        <w:rPr>
          <w:rFonts w:ascii="ＭＳ 明朝" w:eastAsia="ＭＳ 明朝" w:hAnsi="ＭＳ 明朝"/>
          <w:sz w:val="22"/>
        </w:rPr>
      </w:pPr>
    </w:p>
    <w:p w14:paraId="6A54C0A9" w14:textId="507013F9" w:rsidR="00561411" w:rsidRDefault="00561411" w:rsidP="000A3B02">
      <w:pPr>
        <w:ind w:right="1100"/>
        <w:rPr>
          <w:rFonts w:ascii="ＭＳ 明朝" w:eastAsia="ＭＳ 明朝" w:hAnsi="ＭＳ 明朝"/>
          <w:sz w:val="22"/>
        </w:rPr>
      </w:pPr>
    </w:p>
    <w:p w14:paraId="76BB059B" w14:textId="7FD2F674" w:rsidR="00561411" w:rsidRDefault="00561411" w:rsidP="000A3B02">
      <w:pPr>
        <w:ind w:right="1100"/>
        <w:rPr>
          <w:rFonts w:ascii="ＭＳ 明朝" w:eastAsia="ＭＳ 明朝" w:hAnsi="ＭＳ 明朝"/>
          <w:sz w:val="22"/>
        </w:rPr>
      </w:pPr>
    </w:p>
    <w:p w14:paraId="5B45B6C0" w14:textId="1C80D246" w:rsidR="00561411" w:rsidRDefault="00561411" w:rsidP="000A3B02">
      <w:pPr>
        <w:ind w:right="1100"/>
        <w:rPr>
          <w:rFonts w:ascii="ＭＳ 明朝" w:eastAsia="ＭＳ 明朝" w:hAnsi="ＭＳ 明朝"/>
          <w:sz w:val="22"/>
        </w:rPr>
      </w:pPr>
    </w:p>
    <w:p w14:paraId="150F77D6" w14:textId="0D750D42" w:rsidR="00561411" w:rsidRDefault="00561411" w:rsidP="000A3B02">
      <w:pPr>
        <w:ind w:right="1100"/>
        <w:rPr>
          <w:rFonts w:ascii="ＭＳ 明朝" w:eastAsia="ＭＳ 明朝" w:hAnsi="ＭＳ 明朝"/>
          <w:sz w:val="22"/>
        </w:rPr>
      </w:pPr>
    </w:p>
    <w:p w14:paraId="5E8A5F83" w14:textId="7D7F09D1" w:rsidR="00561411" w:rsidRDefault="00561411" w:rsidP="000A3B02">
      <w:pPr>
        <w:ind w:right="1100"/>
        <w:rPr>
          <w:rFonts w:ascii="ＭＳ 明朝" w:eastAsia="ＭＳ 明朝" w:hAnsi="ＭＳ 明朝"/>
          <w:sz w:val="22"/>
        </w:rPr>
      </w:pPr>
    </w:p>
    <w:p w14:paraId="0DA87FFB" w14:textId="144266C6" w:rsidR="00561411" w:rsidRDefault="00561411" w:rsidP="000A3B02">
      <w:pPr>
        <w:ind w:right="1100"/>
        <w:rPr>
          <w:rFonts w:ascii="ＭＳ 明朝" w:eastAsia="ＭＳ 明朝" w:hAnsi="ＭＳ 明朝"/>
          <w:sz w:val="22"/>
        </w:rPr>
      </w:pPr>
    </w:p>
    <w:p w14:paraId="526D824F" w14:textId="4E2CFC5F" w:rsidR="00561411" w:rsidRDefault="00561411" w:rsidP="000A3B02">
      <w:pPr>
        <w:ind w:right="1100"/>
        <w:rPr>
          <w:rFonts w:ascii="ＭＳ 明朝" w:eastAsia="ＭＳ 明朝" w:hAnsi="ＭＳ 明朝"/>
          <w:sz w:val="22"/>
        </w:rPr>
      </w:pPr>
    </w:p>
    <w:p w14:paraId="2EDAA307" w14:textId="14AD0735" w:rsidR="00561411" w:rsidRDefault="00561411" w:rsidP="000A3B02">
      <w:pPr>
        <w:ind w:right="1100"/>
        <w:rPr>
          <w:rFonts w:ascii="ＭＳ 明朝" w:eastAsia="ＭＳ 明朝" w:hAnsi="ＭＳ 明朝"/>
          <w:sz w:val="22"/>
        </w:rPr>
      </w:pPr>
    </w:p>
    <w:p w14:paraId="4CFA308E" w14:textId="3525892F" w:rsidR="00561411" w:rsidRDefault="00561411" w:rsidP="000A3B02">
      <w:pPr>
        <w:ind w:right="1100"/>
        <w:rPr>
          <w:rFonts w:ascii="ＭＳ 明朝" w:eastAsia="ＭＳ 明朝" w:hAnsi="ＭＳ 明朝"/>
          <w:sz w:val="22"/>
        </w:rPr>
      </w:pPr>
    </w:p>
    <w:p w14:paraId="7C0CA27E" w14:textId="0BC2B47D" w:rsidR="00561411" w:rsidRDefault="00561411" w:rsidP="000A3B02">
      <w:pPr>
        <w:ind w:right="1100"/>
        <w:rPr>
          <w:rFonts w:ascii="ＭＳ 明朝" w:eastAsia="ＭＳ 明朝" w:hAnsi="ＭＳ 明朝"/>
          <w:sz w:val="22"/>
        </w:rPr>
      </w:pPr>
    </w:p>
    <w:p w14:paraId="4792C480" w14:textId="648938F7" w:rsidR="00561411" w:rsidRDefault="00561411" w:rsidP="000A3B02">
      <w:pPr>
        <w:ind w:right="1100"/>
        <w:rPr>
          <w:rFonts w:ascii="ＭＳ 明朝" w:eastAsia="ＭＳ 明朝" w:hAnsi="ＭＳ 明朝"/>
          <w:sz w:val="22"/>
        </w:rPr>
      </w:pPr>
    </w:p>
    <w:p w14:paraId="7F5B4D18" w14:textId="6CA98B1A" w:rsidR="00561411" w:rsidRDefault="00561411" w:rsidP="000A3B02">
      <w:pPr>
        <w:ind w:right="1100"/>
        <w:rPr>
          <w:rFonts w:ascii="ＭＳ 明朝" w:eastAsia="ＭＳ 明朝" w:hAnsi="ＭＳ 明朝"/>
          <w:sz w:val="22"/>
        </w:rPr>
      </w:pPr>
    </w:p>
    <w:p w14:paraId="3F4A482D" w14:textId="1FBFB733" w:rsidR="00561411" w:rsidRDefault="00561411" w:rsidP="000A3B02">
      <w:pPr>
        <w:ind w:right="1100"/>
        <w:rPr>
          <w:rFonts w:ascii="ＭＳ 明朝" w:eastAsia="ＭＳ 明朝" w:hAnsi="ＭＳ 明朝"/>
          <w:sz w:val="22"/>
        </w:rPr>
      </w:pPr>
    </w:p>
    <w:p w14:paraId="18E3D2A2" w14:textId="77143FAE" w:rsidR="00561411" w:rsidRDefault="00561411" w:rsidP="000A3B02">
      <w:pPr>
        <w:ind w:right="1100"/>
        <w:rPr>
          <w:rFonts w:ascii="ＭＳ 明朝" w:eastAsia="ＭＳ 明朝" w:hAnsi="ＭＳ 明朝"/>
          <w:sz w:val="22"/>
        </w:rPr>
      </w:pPr>
    </w:p>
    <w:p w14:paraId="5EDBE434" w14:textId="34CE919B" w:rsidR="00561411" w:rsidRDefault="00561411" w:rsidP="000A3B02">
      <w:pPr>
        <w:ind w:right="1100"/>
        <w:rPr>
          <w:rFonts w:ascii="ＭＳ 明朝" w:eastAsia="ＭＳ 明朝" w:hAnsi="ＭＳ 明朝"/>
          <w:sz w:val="22"/>
        </w:rPr>
      </w:pPr>
    </w:p>
    <w:p w14:paraId="73B4C4AB" w14:textId="78E9BA65" w:rsidR="00561411" w:rsidRDefault="00561411" w:rsidP="000A3B02">
      <w:pPr>
        <w:ind w:right="1100"/>
        <w:rPr>
          <w:rFonts w:ascii="ＭＳ 明朝" w:eastAsia="ＭＳ 明朝" w:hAnsi="ＭＳ 明朝"/>
          <w:sz w:val="22"/>
        </w:rPr>
      </w:pPr>
    </w:p>
    <w:p w14:paraId="39A0B2A6" w14:textId="64F24AD1" w:rsidR="00561411" w:rsidRDefault="00561411" w:rsidP="000A3B02">
      <w:pPr>
        <w:ind w:right="1100"/>
        <w:rPr>
          <w:rFonts w:ascii="ＭＳ 明朝" w:eastAsia="ＭＳ 明朝" w:hAnsi="ＭＳ 明朝"/>
          <w:sz w:val="22"/>
        </w:rPr>
      </w:pPr>
    </w:p>
    <w:p w14:paraId="3E2D1CD3" w14:textId="63B7AFE1" w:rsidR="00561411" w:rsidRDefault="00561411" w:rsidP="000A3B02">
      <w:pPr>
        <w:ind w:right="1100"/>
        <w:rPr>
          <w:rFonts w:ascii="ＭＳ 明朝" w:eastAsia="ＭＳ 明朝" w:hAnsi="ＭＳ 明朝"/>
          <w:sz w:val="22"/>
        </w:rPr>
      </w:pPr>
    </w:p>
    <w:p w14:paraId="18E333CA" w14:textId="5F46992F" w:rsidR="00561411" w:rsidRDefault="00561411" w:rsidP="000A3B02">
      <w:pPr>
        <w:ind w:right="1100"/>
        <w:rPr>
          <w:rFonts w:ascii="ＭＳ 明朝" w:eastAsia="ＭＳ 明朝" w:hAnsi="ＭＳ 明朝"/>
          <w:sz w:val="22"/>
        </w:rPr>
      </w:pPr>
    </w:p>
    <w:p w14:paraId="326F80E2" w14:textId="7AB02BA6" w:rsidR="00561411" w:rsidRDefault="00561411" w:rsidP="000A3B02">
      <w:pPr>
        <w:ind w:right="1100"/>
        <w:rPr>
          <w:rFonts w:ascii="ＭＳ 明朝" w:eastAsia="ＭＳ 明朝" w:hAnsi="ＭＳ 明朝"/>
          <w:sz w:val="22"/>
        </w:rPr>
      </w:pPr>
    </w:p>
    <w:p w14:paraId="53877F6E" w14:textId="1030902E" w:rsidR="00561411" w:rsidRDefault="00561411" w:rsidP="000A3B02">
      <w:pPr>
        <w:ind w:right="1100"/>
        <w:rPr>
          <w:rFonts w:ascii="ＭＳ 明朝" w:eastAsia="ＭＳ 明朝" w:hAnsi="ＭＳ 明朝"/>
          <w:sz w:val="22"/>
        </w:rPr>
      </w:pPr>
    </w:p>
    <w:p w14:paraId="3217F9CC" w14:textId="5CD6CCB7" w:rsidR="00561411" w:rsidRDefault="00561411" w:rsidP="000A3B02">
      <w:pPr>
        <w:ind w:right="1100"/>
        <w:rPr>
          <w:rFonts w:ascii="ＭＳ 明朝" w:eastAsia="ＭＳ 明朝" w:hAnsi="ＭＳ 明朝"/>
          <w:sz w:val="22"/>
        </w:rPr>
      </w:pPr>
    </w:p>
    <w:p w14:paraId="37787EDE" w14:textId="24A7E431" w:rsidR="00561411" w:rsidRDefault="00561411" w:rsidP="000A3B02">
      <w:pPr>
        <w:ind w:right="1100"/>
        <w:rPr>
          <w:rFonts w:ascii="ＭＳ 明朝" w:eastAsia="ＭＳ 明朝" w:hAnsi="ＭＳ 明朝"/>
          <w:sz w:val="22"/>
        </w:rPr>
      </w:pPr>
    </w:p>
    <w:p w14:paraId="6E0C3601" w14:textId="7752A8DF" w:rsidR="00350342" w:rsidRDefault="00350342" w:rsidP="00350342">
      <w:pPr>
        <w:ind w:right="1100"/>
        <w:rPr>
          <w:rFonts w:ascii="ＭＳ 明朝" w:eastAsia="ＭＳ 明朝" w:hAnsi="ＭＳ 明朝"/>
          <w:sz w:val="22"/>
        </w:rPr>
      </w:pPr>
    </w:p>
    <w:p w14:paraId="39257071" w14:textId="1C38A9A5" w:rsidR="00350342" w:rsidRDefault="00350342" w:rsidP="00350342">
      <w:pPr>
        <w:ind w:right="1100"/>
        <w:rPr>
          <w:rFonts w:ascii="ＭＳ 明朝" w:eastAsia="ＭＳ 明朝" w:hAnsi="ＭＳ 明朝"/>
          <w:sz w:val="22"/>
        </w:rPr>
      </w:pPr>
    </w:p>
    <w:p w14:paraId="44D0E752" w14:textId="07697391" w:rsidR="00350342" w:rsidRDefault="00350342" w:rsidP="00350342">
      <w:pPr>
        <w:ind w:right="1100"/>
        <w:rPr>
          <w:rFonts w:ascii="ＭＳ 明朝" w:eastAsia="ＭＳ 明朝" w:hAnsi="ＭＳ 明朝"/>
          <w:sz w:val="22"/>
        </w:rPr>
      </w:pPr>
    </w:p>
    <w:p w14:paraId="73832A6F" w14:textId="14F3E5BC" w:rsidR="00350342" w:rsidRDefault="00350342" w:rsidP="00350342">
      <w:pPr>
        <w:ind w:right="1100"/>
        <w:rPr>
          <w:rFonts w:ascii="ＭＳ 明朝" w:eastAsia="ＭＳ 明朝" w:hAnsi="ＭＳ 明朝"/>
          <w:sz w:val="22"/>
        </w:rPr>
      </w:pPr>
    </w:p>
    <w:p w14:paraId="6BC12A9F" w14:textId="321C555B" w:rsidR="00350342" w:rsidRDefault="00350342" w:rsidP="00350342">
      <w:pPr>
        <w:ind w:right="1100"/>
        <w:rPr>
          <w:rFonts w:ascii="ＭＳ 明朝" w:eastAsia="ＭＳ 明朝" w:hAnsi="ＭＳ 明朝"/>
          <w:sz w:val="22"/>
        </w:rPr>
      </w:pPr>
    </w:p>
    <w:p w14:paraId="0403640C" w14:textId="6C7EDF88" w:rsidR="00350342" w:rsidRDefault="00350342" w:rsidP="00350342">
      <w:pPr>
        <w:ind w:right="1100"/>
        <w:rPr>
          <w:rFonts w:ascii="ＭＳ 明朝" w:eastAsia="ＭＳ 明朝" w:hAnsi="ＭＳ 明朝"/>
          <w:sz w:val="22"/>
        </w:rPr>
      </w:pPr>
    </w:p>
    <w:p w14:paraId="5A525253" w14:textId="2465A29A" w:rsidR="00350342" w:rsidRDefault="00350342" w:rsidP="00350342">
      <w:pPr>
        <w:ind w:right="1100"/>
        <w:rPr>
          <w:rFonts w:ascii="ＭＳ 明朝" w:eastAsia="ＭＳ 明朝" w:hAnsi="ＭＳ 明朝"/>
          <w:sz w:val="22"/>
        </w:rPr>
      </w:pPr>
    </w:p>
    <w:p w14:paraId="6A1BB6D9" w14:textId="6922753B" w:rsidR="00350342" w:rsidRDefault="00350342" w:rsidP="00350342">
      <w:pPr>
        <w:ind w:right="1100"/>
        <w:rPr>
          <w:rFonts w:ascii="ＭＳ 明朝" w:eastAsia="ＭＳ 明朝" w:hAnsi="ＭＳ 明朝"/>
          <w:sz w:val="22"/>
        </w:rPr>
      </w:pPr>
    </w:p>
    <w:p w14:paraId="69F837F7" w14:textId="5D347492" w:rsidR="00350342" w:rsidRDefault="00350342" w:rsidP="00350342">
      <w:pPr>
        <w:ind w:right="1100"/>
        <w:rPr>
          <w:rFonts w:ascii="ＭＳ 明朝" w:eastAsia="ＭＳ 明朝" w:hAnsi="ＭＳ 明朝"/>
          <w:sz w:val="22"/>
        </w:rPr>
      </w:pPr>
    </w:p>
    <w:p w14:paraId="4068DB22" w14:textId="0F9473A3" w:rsidR="00350342" w:rsidRDefault="00350342" w:rsidP="00350342">
      <w:pPr>
        <w:ind w:right="1100"/>
        <w:rPr>
          <w:rFonts w:ascii="ＭＳ 明朝" w:eastAsia="ＭＳ 明朝" w:hAnsi="ＭＳ 明朝"/>
          <w:sz w:val="22"/>
        </w:rPr>
      </w:pPr>
    </w:p>
    <w:p w14:paraId="4D24F5A0" w14:textId="72C21E86" w:rsidR="00350342" w:rsidRDefault="00350342" w:rsidP="00350342">
      <w:pPr>
        <w:ind w:right="1100"/>
        <w:rPr>
          <w:rFonts w:ascii="ＭＳ 明朝" w:eastAsia="ＭＳ 明朝" w:hAnsi="ＭＳ 明朝"/>
          <w:sz w:val="22"/>
        </w:rPr>
      </w:pPr>
    </w:p>
    <w:p w14:paraId="1C1A0094" w14:textId="57E3EF28" w:rsidR="00350342" w:rsidRDefault="00350342" w:rsidP="00350342">
      <w:pPr>
        <w:ind w:right="1100"/>
        <w:rPr>
          <w:rFonts w:ascii="ＭＳ 明朝" w:eastAsia="ＭＳ 明朝" w:hAnsi="ＭＳ 明朝"/>
          <w:sz w:val="22"/>
        </w:rPr>
      </w:pPr>
    </w:p>
    <w:p w14:paraId="5E5AC7D7" w14:textId="11755B98" w:rsidR="00350342" w:rsidRDefault="00350342" w:rsidP="00350342">
      <w:pPr>
        <w:ind w:right="1100"/>
        <w:rPr>
          <w:rFonts w:ascii="ＭＳ 明朝" w:eastAsia="ＭＳ 明朝" w:hAnsi="ＭＳ 明朝"/>
          <w:sz w:val="22"/>
        </w:rPr>
      </w:pPr>
    </w:p>
    <w:p w14:paraId="5E478473" w14:textId="4A2379FA" w:rsidR="00350342" w:rsidRPr="00522257" w:rsidRDefault="00350342" w:rsidP="00350342">
      <w:pPr>
        <w:ind w:right="1100"/>
        <w:rPr>
          <w:rFonts w:ascii="ＭＳ 明朝" w:eastAsia="ＭＳ 明朝" w:hAnsi="ＭＳ 明朝"/>
          <w:sz w:val="22"/>
        </w:rPr>
      </w:pPr>
    </w:p>
    <w:p w14:paraId="4E0B383F" w14:textId="3F8243FC" w:rsidR="00350342" w:rsidRDefault="00350342" w:rsidP="00350342">
      <w:pPr>
        <w:ind w:right="1100"/>
        <w:rPr>
          <w:rFonts w:ascii="ＭＳ 明朝" w:eastAsia="ＭＳ 明朝" w:hAnsi="ＭＳ 明朝"/>
          <w:sz w:val="22"/>
        </w:rPr>
      </w:pPr>
    </w:p>
    <w:p w14:paraId="364FFB58" w14:textId="77777777" w:rsidR="00350342" w:rsidRDefault="00350342" w:rsidP="00350342">
      <w:pPr>
        <w:ind w:right="1100"/>
        <w:rPr>
          <w:rFonts w:ascii="ＭＳ 明朝" w:eastAsia="ＭＳ 明朝" w:hAnsi="ＭＳ 明朝"/>
          <w:sz w:val="22"/>
        </w:rPr>
        <w:sectPr w:rsidR="00350342" w:rsidSect="00561411">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454" w:footer="454" w:gutter="0"/>
          <w:pgNumType w:fmt="numberInDash" w:start="1"/>
          <w:cols w:space="425"/>
          <w:docGrid w:type="lines" w:linePitch="286"/>
        </w:sectPr>
      </w:pPr>
    </w:p>
    <w:p w14:paraId="042C05D7" w14:textId="2C2D1428" w:rsidR="00B8704E" w:rsidRPr="00AA13D6" w:rsidRDefault="00B8704E" w:rsidP="000D1CAE">
      <w:pPr>
        <w:jc w:val="right"/>
        <w:rPr>
          <w:rFonts w:ascii="ＭＳ 明朝" w:eastAsia="ＭＳ 明朝" w:hAnsi="ＭＳ 明朝"/>
          <w:b/>
          <w:sz w:val="22"/>
        </w:rPr>
      </w:pPr>
    </w:p>
    <w:p w14:paraId="27E8C0B4" w14:textId="14FDF343" w:rsidR="009139CE" w:rsidRPr="00CE39B1" w:rsidRDefault="002228FF" w:rsidP="009139CE">
      <w:pPr>
        <w:jc w:val="center"/>
        <w:rPr>
          <w:rFonts w:ascii="ＭＳ 明朝" w:eastAsia="ＭＳ 明朝" w:hAnsi="ＭＳ 明朝"/>
          <w:b/>
          <w:sz w:val="28"/>
          <w:szCs w:val="28"/>
        </w:rPr>
      </w:pPr>
      <w:r>
        <w:rPr>
          <w:rFonts w:ascii="ＭＳ 明朝" w:eastAsia="ＭＳ 明朝" w:hAnsi="ＭＳ 明朝" w:hint="eastAsia"/>
          <w:b/>
          <w:sz w:val="28"/>
          <w:szCs w:val="28"/>
        </w:rPr>
        <w:t>令和２年度</w:t>
      </w:r>
      <w:r w:rsidR="00A50DE9">
        <w:rPr>
          <w:rFonts w:ascii="ＭＳ 明朝" w:eastAsia="ＭＳ 明朝" w:hAnsi="ＭＳ 明朝" w:hint="eastAsia"/>
          <w:b/>
          <w:sz w:val="28"/>
          <w:szCs w:val="28"/>
        </w:rPr>
        <w:t xml:space="preserve">　</w:t>
      </w:r>
      <w:r>
        <w:rPr>
          <w:rFonts w:ascii="ＭＳ 明朝" w:eastAsia="ＭＳ 明朝" w:hAnsi="ＭＳ 明朝" w:hint="eastAsia"/>
          <w:b/>
          <w:sz w:val="28"/>
          <w:szCs w:val="28"/>
        </w:rPr>
        <w:t>大阪府内部統制評価報告書</w:t>
      </w:r>
      <w:r w:rsidR="00A50DE9">
        <w:rPr>
          <w:rFonts w:ascii="ＭＳ 明朝" w:eastAsia="ＭＳ 明朝" w:hAnsi="ＭＳ 明朝" w:hint="eastAsia"/>
          <w:b/>
          <w:sz w:val="28"/>
          <w:szCs w:val="28"/>
        </w:rPr>
        <w:t xml:space="preserve">　</w:t>
      </w:r>
      <w:r w:rsidR="00DF4FD7">
        <w:rPr>
          <w:rFonts w:ascii="ＭＳ 明朝" w:eastAsia="ＭＳ 明朝" w:hAnsi="ＭＳ 明朝" w:hint="eastAsia"/>
          <w:b/>
          <w:sz w:val="28"/>
          <w:szCs w:val="28"/>
        </w:rPr>
        <w:t>審査</w:t>
      </w:r>
      <w:r w:rsidR="009139CE" w:rsidRPr="00CE39B1">
        <w:rPr>
          <w:rFonts w:ascii="ＭＳ 明朝" w:eastAsia="ＭＳ 明朝" w:hAnsi="ＭＳ 明朝" w:hint="eastAsia"/>
          <w:b/>
          <w:sz w:val="28"/>
          <w:szCs w:val="28"/>
        </w:rPr>
        <w:t>意見</w:t>
      </w:r>
    </w:p>
    <w:p w14:paraId="27358AB1" w14:textId="77777777" w:rsidR="00607740" w:rsidRDefault="00607740">
      <w:pPr>
        <w:rPr>
          <w:rFonts w:ascii="ＭＳ 明朝" w:eastAsia="ＭＳ 明朝" w:hAnsi="ＭＳ 明朝"/>
          <w:sz w:val="22"/>
        </w:rPr>
      </w:pPr>
    </w:p>
    <w:p w14:paraId="4C165ED9" w14:textId="77777777" w:rsidR="00942F42" w:rsidRPr="00493AD5" w:rsidRDefault="00942F42">
      <w:pPr>
        <w:rPr>
          <w:rFonts w:ascii="ＭＳ 明朝" w:eastAsia="ＭＳ 明朝" w:hAnsi="ＭＳ 明朝"/>
          <w:sz w:val="22"/>
        </w:rPr>
      </w:pPr>
    </w:p>
    <w:p w14:paraId="11418DAA" w14:textId="77777777" w:rsidR="00D76C55" w:rsidRPr="00363DEE" w:rsidRDefault="00B36E27">
      <w:pPr>
        <w:rPr>
          <w:rFonts w:ascii="ＭＳ 明朝" w:eastAsia="ＭＳ 明朝" w:hAnsi="ＭＳ 明朝"/>
          <w:b/>
          <w:sz w:val="22"/>
        </w:rPr>
      </w:pPr>
      <w:r w:rsidRPr="00363DEE">
        <w:rPr>
          <w:rFonts w:ascii="ＭＳ 明朝" w:eastAsia="ＭＳ 明朝" w:hAnsi="ＭＳ 明朝" w:hint="eastAsia"/>
          <w:b/>
          <w:sz w:val="22"/>
        </w:rPr>
        <w:t>１　審査の対象</w:t>
      </w:r>
    </w:p>
    <w:p w14:paraId="1AE47CA4" w14:textId="1F209E46" w:rsidR="00B36E27" w:rsidRDefault="00615714">
      <w:pPr>
        <w:rPr>
          <w:rFonts w:ascii="ＭＳ 明朝" w:eastAsia="ＭＳ 明朝" w:hAnsi="ＭＳ 明朝"/>
          <w:sz w:val="22"/>
        </w:rPr>
      </w:pPr>
      <w:r>
        <w:rPr>
          <w:rFonts w:ascii="ＭＳ 明朝" w:eastAsia="ＭＳ 明朝" w:hAnsi="ＭＳ 明朝" w:hint="eastAsia"/>
          <w:sz w:val="22"/>
        </w:rPr>
        <w:t xml:space="preserve">　　令和２年度大阪府内部統制評価報告書</w:t>
      </w:r>
      <w:r w:rsidR="00493AD5">
        <w:rPr>
          <w:rFonts w:ascii="ＭＳ 明朝" w:eastAsia="ＭＳ 明朝" w:hAnsi="ＭＳ 明朝" w:hint="eastAsia"/>
          <w:sz w:val="22"/>
        </w:rPr>
        <w:t>（以下「評価報告書」という。）</w:t>
      </w:r>
    </w:p>
    <w:p w14:paraId="1BB4F43F" w14:textId="55FF0659" w:rsidR="000D1CAE" w:rsidRPr="00B36E27" w:rsidRDefault="000D1CAE">
      <w:pPr>
        <w:rPr>
          <w:rFonts w:ascii="ＭＳ 明朝" w:eastAsia="ＭＳ 明朝" w:hAnsi="ＭＳ 明朝"/>
          <w:sz w:val="22"/>
        </w:rPr>
      </w:pPr>
    </w:p>
    <w:p w14:paraId="51A4CB4A" w14:textId="77777777" w:rsidR="00B36E27" w:rsidRPr="00363DEE" w:rsidRDefault="00B36E27">
      <w:pPr>
        <w:rPr>
          <w:rFonts w:ascii="ＭＳ 明朝" w:eastAsia="ＭＳ 明朝" w:hAnsi="ＭＳ 明朝"/>
          <w:b/>
          <w:sz w:val="22"/>
        </w:rPr>
      </w:pPr>
      <w:r w:rsidRPr="00363DEE">
        <w:rPr>
          <w:rFonts w:ascii="ＭＳ 明朝" w:eastAsia="ＭＳ 明朝" w:hAnsi="ＭＳ 明朝" w:hint="eastAsia"/>
          <w:b/>
          <w:sz w:val="22"/>
        </w:rPr>
        <w:t>２　審査の着眼点</w:t>
      </w:r>
    </w:p>
    <w:p w14:paraId="3A17C766" w14:textId="4F0B2230" w:rsidR="00B36E27" w:rsidRPr="00B36E27" w:rsidRDefault="00493AD5" w:rsidP="00B36E27">
      <w:pPr>
        <w:ind w:leftChars="100" w:left="210"/>
        <w:rPr>
          <w:rFonts w:ascii="ＭＳ 明朝" w:eastAsia="ＭＳ 明朝" w:hAnsi="ＭＳ 明朝"/>
          <w:sz w:val="22"/>
        </w:rPr>
      </w:pPr>
      <w:r>
        <w:rPr>
          <w:rFonts w:ascii="ＭＳ 明朝" w:eastAsia="ＭＳ 明朝" w:hAnsi="ＭＳ 明朝" w:hint="eastAsia"/>
          <w:sz w:val="22"/>
        </w:rPr>
        <w:t xml:space="preserve">　監査委員による審査は、</w:t>
      </w:r>
      <w:r w:rsidR="00B36E27" w:rsidRPr="00B36E27">
        <w:rPr>
          <w:rFonts w:ascii="ＭＳ 明朝" w:eastAsia="ＭＳ 明朝" w:hAnsi="ＭＳ 明朝" w:hint="eastAsia"/>
          <w:sz w:val="22"/>
        </w:rPr>
        <w:t>評価報告書につ</w:t>
      </w:r>
      <w:r w:rsidR="00395D5E">
        <w:rPr>
          <w:rFonts w:ascii="ＭＳ 明朝" w:eastAsia="ＭＳ 明朝" w:hAnsi="ＭＳ 明朝" w:hint="eastAsia"/>
          <w:sz w:val="22"/>
        </w:rPr>
        <w:t>いて、知事による評価が適切に実施されているかを主眼として実施した</w:t>
      </w:r>
      <w:r w:rsidR="00B36E27" w:rsidRPr="00B36E27">
        <w:rPr>
          <w:rFonts w:ascii="ＭＳ 明朝" w:eastAsia="ＭＳ 明朝" w:hAnsi="ＭＳ 明朝" w:hint="eastAsia"/>
          <w:sz w:val="22"/>
        </w:rPr>
        <w:t>。</w:t>
      </w:r>
    </w:p>
    <w:p w14:paraId="3D497503" w14:textId="77777777" w:rsidR="00B36E27" w:rsidRPr="00B36E27" w:rsidRDefault="00B36E27">
      <w:pPr>
        <w:rPr>
          <w:rFonts w:ascii="ＭＳ 明朝" w:eastAsia="ＭＳ 明朝" w:hAnsi="ＭＳ 明朝"/>
          <w:sz w:val="22"/>
        </w:rPr>
      </w:pPr>
    </w:p>
    <w:p w14:paraId="461ACF94" w14:textId="77777777" w:rsidR="00B36E27" w:rsidRPr="00363DEE" w:rsidRDefault="00B36E27">
      <w:pPr>
        <w:rPr>
          <w:rFonts w:ascii="ＭＳ 明朝" w:eastAsia="ＭＳ 明朝" w:hAnsi="ＭＳ 明朝"/>
          <w:b/>
          <w:sz w:val="22"/>
        </w:rPr>
      </w:pPr>
      <w:r w:rsidRPr="00363DEE">
        <w:rPr>
          <w:rFonts w:ascii="ＭＳ 明朝" w:eastAsia="ＭＳ 明朝" w:hAnsi="ＭＳ 明朝" w:hint="eastAsia"/>
          <w:b/>
          <w:sz w:val="22"/>
        </w:rPr>
        <w:t>３　審査の実施内容</w:t>
      </w:r>
    </w:p>
    <w:p w14:paraId="0D9A324A" w14:textId="2ED0D931" w:rsidR="00B36E27" w:rsidRPr="00BC65D4" w:rsidRDefault="00B36E27" w:rsidP="00BC65D4">
      <w:pPr>
        <w:ind w:leftChars="100" w:left="210" w:firstLineChars="100" w:firstLine="220"/>
        <w:rPr>
          <w:rFonts w:ascii="ＭＳ 明朝" w:eastAsia="ＭＳ 明朝" w:hAnsi="ＭＳ 明朝"/>
          <w:sz w:val="22"/>
        </w:rPr>
      </w:pPr>
      <w:r w:rsidRPr="00B36E27">
        <w:rPr>
          <w:rFonts w:ascii="ＭＳ 明朝" w:eastAsia="ＭＳ 明朝" w:hAnsi="ＭＳ 明朝" w:hint="eastAsia"/>
          <w:sz w:val="22"/>
        </w:rPr>
        <w:t>評価報告書について、</w:t>
      </w:r>
      <w:r w:rsidRPr="00B36E27">
        <w:rPr>
          <w:rFonts w:ascii="ＭＳ 明朝" w:eastAsia="ＭＳ 明朝" w:hAnsi="ＭＳ 明朝" w:cs="MS-Mincho" w:hint="eastAsia"/>
          <w:kern w:val="0"/>
          <w:sz w:val="22"/>
        </w:rPr>
        <w:t>地方自治法第150条第１項の規定により知事が定めた方針（以下「基本方針」という。）を踏まえ、監査委員が確認した内部統制の整備状況及び運用状況並びに評価に係る資料その他監査等によって得られた知見に基づき、大阪府内部統制評価報告書審査基準（以下「審査基準」という。）及び大阪府内部統制評価報告書審査実施要領（以下「実施要領」という。）に基づき審査する限りに</w:t>
      </w:r>
      <w:r w:rsidR="00395D5E">
        <w:rPr>
          <w:rFonts w:ascii="ＭＳ 明朝" w:eastAsia="ＭＳ 明朝" w:hAnsi="ＭＳ 明朝" w:cs="MS-Mincho" w:hint="eastAsia"/>
          <w:kern w:val="0"/>
          <w:sz w:val="22"/>
        </w:rPr>
        <w:t>おいて、知事による評価が適切に実施されているかについて審査した</w:t>
      </w:r>
      <w:r w:rsidRPr="00B36E27">
        <w:rPr>
          <w:rFonts w:ascii="ＭＳ 明朝" w:eastAsia="ＭＳ 明朝" w:hAnsi="ＭＳ 明朝" w:cs="MS-Mincho" w:hint="eastAsia"/>
          <w:kern w:val="0"/>
          <w:sz w:val="22"/>
        </w:rPr>
        <w:t>。</w:t>
      </w:r>
    </w:p>
    <w:p w14:paraId="6F880C55" w14:textId="77777777" w:rsidR="00B36E27" w:rsidRPr="00B36E27" w:rsidRDefault="00B36E27">
      <w:pPr>
        <w:rPr>
          <w:rFonts w:ascii="ＭＳ 明朝" w:eastAsia="ＭＳ 明朝" w:hAnsi="ＭＳ 明朝"/>
          <w:sz w:val="22"/>
        </w:rPr>
      </w:pPr>
    </w:p>
    <w:p w14:paraId="3BA3B245" w14:textId="5C326CC5" w:rsidR="00E3460D" w:rsidRPr="000D1CAE" w:rsidRDefault="00B36E27" w:rsidP="00942F42">
      <w:pPr>
        <w:rPr>
          <w:rFonts w:ascii="ＭＳ 明朝" w:eastAsia="ＭＳ 明朝" w:hAnsi="ＭＳ 明朝"/>
          <w:b/>
          <w:sz w:val="22"/>
        </w:rPr>
      </w:pPr>
      <w:r w:rsidRPr="00363DEE">
        <w:rPr>
          <w:rFonts w:ascii="ＭＳ 明朝" w:eastAsia="ＭＳ 明朝" w:hAnsi="ＭＳ 明朝" w:hint="eastAsia"/>
          <w:b/>
          <w:sz w:val="22"/>
        </w:rPr>
        <w:t>４　審査の結果</w:t>
      </w:r>
    </w:p>
    <w:p w14:paraId="20107B3C" w14:textId="118367F5" w:rsidR="000D1CAE" w:rsidRPr="000D1CAE" w:rsidRDefault="00B904E4" w:rsidP="000D1CAE">
      <w:pPr>
        <w:ind w:leftChars="200" w:left="420"/>
        <w:rPr>
          <w:rFonts w:ascii="ＭＳ 明朝" w:eastAsia="ＭＳ 明朝" w:hAnsi="ＭＳ 明朝"/>
          <w:sz w:val="22"/>
        </w:rPr>
      </w:pPr>
      <w:r w:rsidRPr="000D1CAE">
        <w:rPr>
          <w:rFonts w:ascii="ＭＳ 明朝" w:eastAsia="ＭＳ 明朝" w:hAnsi="ＭＳ 明朝" w:hint="eastAsia"/>
          <w:sz w:val="22"/>
        </w:rPr>
        <w:t>上記のとおり</w:t>
      </w:r>
      <w:r w:rsidR="003F59E7" w:rsidRPr="000D1CAE">
        <w:rPr>
          <w:rFonts w:ascii="ＭＳ 明朝" w:eastAsia="ＭＳ 明朝" w:hAnsi="ＭＳ 明朝" w:hint="eastAsia"/>
          <w:sz w:val="22"/>
        </w:rPr>
        <w:t>審査した限りにおいて</w:t>
      </w:r>
      <w:r w:rsidR="008C12D6" w:rsidRPr="000D1CAE">
        <w:rPr>
          <w:rFonts w:ascii="ＭＳ 明朝" w:eastAsia="ＭＳ 明朝" w:hAnsi="ＭＳ 明朝" w:hint="eastAsia"/>
          <w:sz w:val="22"/>
        </w:rPr>
        <w:t>、</w:t>
      </w:r>
      <w:r w:rsidR="00AA012E" w:rsidRPr="000D1CAE">
        <w:rPr>
          <w:rFonts w:ascii="ＭＳ 明朝" w:eastAsia="ＭＳ 明朝" w:hAnsi="ＭＳ 明朝" w:hint="eastAsia"/>
          <w:sz w:val="22"/>
        </w:rPr>
        <w:t>知事から提出のあった</w:t>
      </w:r>
      <w:r w:rsidR="000D1CAE" w:rsidRPr="000D1CAE">
        <w:rPr>
          <w:rFonts w:ascii="ＭＳ 明朝" w:eastAsia="ＭＳ 明朝" w:hAnsi="ＭＳ 明朝" w:hint="eastAsia"/>
          <w:sz w:val="22"/>
        </w:rPr>
        <w:t>評価報告書</w:t>
      </w:r>
      <w:r w:rsidR="00AA012E" w:rsidRPr="000D1CAE">
        <w:rPr>
          <w:rFonts w:ascii="ＭＳ 明朝" w:eastAsia="ＭＳ 明朝" w:hAnsi="ＭＳ 明朝" w:hint="eastAsia"/>
          <w:sz w:val="22"/>
        </w:rPr>
        <w:t>の</w:t>
      </w:r>
      <w:r w:rsidR="000D1CAE" w:rsidRPr="000D1CAE">
        <w:rPr>
          <w:rFonts w:ascii="ＭＳ 明朝" w:eastAsia="ＭＳ 明朝" w:hAnsi="ＭＳ 明朝" w:hint="eastAsia"/>
          <w:sz w:val="22"/>
        </w:rPr>
        <w:t>評価手続</w:t>
      </w:r>
      <w:r w:rsidR="00B8704E" w:rsidRPr="000D1CAE">
        <w:rPr>
          <w:rFonts w:ascii="ＭＳ 明朝" w:eastAsia="ＭＳ 明朝" w:hAnsi="ＭＳ 明朝" w:hint="eastAsia"/>
          <w:sz w:val="22"/>
        </w:rPr>
        <w:t>の記</w:t>
      </w:r>
    </w:p>
    <w:p w14:paraId="74C6BBB7" w14:textId="1EB83C58" w:rsidR="00AA012E" w:rsidRDefault="00B8704E" w:rsidP="000D1CAE">
      <w:pPr>
        <w:ind w:firstLineChars="100" w:firstLine="220"/>
        <w:rPr>
          <w:rFonts w:ascii="ＭＳ 明朝" w:eastAsia="ＭＳ 明朝" w:hAnsi="ＭＳ 明朝"/>
          <w:sz w:val="22"/>
        </w:rPr>
      </w:pPr>
      <w:r w:rsidRPr="000D1CAE">
        <w:rPr>
          <w:rFonts w:ascii="ＭＳ 明朝" w:eastAsia="ＭＳ 明朝" w:hAnsi="ＭＳ 明朝" w:hint="eastAsia"/>
          <w:sz w:val="22"/>
        </w:rPr>
        <w:t>載</w:t>
      </w:r>
      <w:r w:rsidR="000D1CAE" w:rsidRPr="000D1CAE">
        <w:rPr>
          <w:rFonts w:ascii="ＭＳ 明朝" w:eastAsia="ＭＳ 明朝" w:hAnsi="ＭＳ 明朝" w:hint="eastAsia"/>
          <w:sz w:val="22"/>
        </w:rPr>
        <w:t>及び評価結果の記載</w:t>
      </w:r>
      <w:r w:rsidRPr="000D1CAE">
        <w:rPr>
          <w:rFonts w:ascii="ＭＳ 明朝" w:eastAsia="ＭＳ 明朝" w:hAnsi="ＭＳ 明朝" w:hint="eastAsia"/>
          <w:sz w:val="22"/>
        </w:rPr>
        <w:t>に不適切な事項は見受けられ</w:t>
      </w:r>
      <w:r w:rsidR="00AA012E" w:rsidRPr="000D1CAE">
        <w:rPr>
          <w:rFonts w:ascii="ＭＳ 明朝" w:eastAsia="ＭＳ 明朝" w:hAnsi="ＭＳ 明朝" w:hint="eastAsia"/>
          <w:sz w:val="22"/>
        </w:rPr>
        <w:t>なかった。</w:t>
      </w:r>
    </w:p>
    <w:p w14:paraId="383BAC0F" w14:textId="77777777" w:rsidR="000D1CAE" w:rsidRDefault="000D1CAE" w:rsidP="000D1CAE">
      <w:pPr>
        <w:ind w:leftChars="200" w:left="420"/>
        <w:rPr>
          <w:rFonts w:ascii="ＭＳ 明朝" w:eastAsia="ＭＳ 明朝" w:hAnsi="ＭＳ 明朝"/>
          <w:sz w:val="22"/>
        </w:rPr>
      </w:pPr>
      <w:r>
        <w:rPr>
          <w:rFonts w:ascii="ＭＳ 明朝" w:eastAsia="ＭＳ 明朝" w:hAnsi="ＭＳ 明朝" w:hint="eastAsia"/>
          <w:sz w:val="22"/>
        </w:rPr>
        <w:t>評価報告書に記載の</w:t>
      </w:r>
      <w:r w:rsidR="00B8704E" w:rsidRPr="00E71BD1">
        <w:rPr>
          <w:rFonts w:ascii="ＭＳ 明朝" w:eastAsia="ＭＳ 明朝" w:hAnsi="ＭＳ 明朝" w:hint="eastAsia"/>
          <w:sz w:val="22"/>
        </w:rPr>
        <w:t>入札</w:t>
      </w:r>
      <w:r>
        <w:rPr>
          <w:rFonts w:ascii="ＭＳ 明朝" w:eastAsia="ＭＳ 明朝" w:hAnsi="ＭＳ 明朝" w:hint="eastAsia"/>
          <w:sz w:val="22"/>
        </w:rPr>
        <w:t>関連資料を職員が事業者に漏えい</w:t>
      </w:r>
      <w:r w:rsidR="002275D9" w:rsidRPr="00E71BD1">
        <w:rPr>
          <w:rFonts w:ascii="ＭＳ 明朝" w:eastAsia="ＭＳ 明朝" w:hAnsi="ＭＳ 明朝" w:hint="eastAsia"/>
          <w:sz w:val="22"/>
        </w:rPr>
        <w:t>するという</w:t>
      </w:r>
      <w:r>
        <w:rPr>
          <w:rFonts w:ascii="ＭＳ 明朝" w:eastAsia="ＭＳ 明朝" w:hAnsi="ＭＳ 明朝" w:hint="eastAsia"/>
          <w:sz w:val="22"/>
        </w:rPr>
        <w:t>不備は、</w:t>
      </w:r>
      <w:r w:rsidR="00E65B88" w:rsidRPr="00E71BD1">
        <w:rPr>
          <w:rFonts w:ascii="ＭＳ 明朝" w:eastAsia="ＭＳ 明朝" w:hAnsi="ＭＳ 明朝" w:hint="eastAsia"/>
          <w:sz w:val="22"/>
        </w:rPr>
        <w:t>府民の信</w:t>
      </w:r>
    </w:p>
    <w:p w14:paraId="14D4CB3C" w14:textId="122F6739" w:rsidR="00F54700" w:rsidRDefault="00E65B88" w:rsidP="000D1CAE">
      <w:pPr>
        <w:ind w:leftChars="100" w:left="210"/>
        <w:rPr>
          <w:rFonts w:ascii="ＭＳ 明朝" w:eastAsia="ＭＳ 明朝" w:hAnsi="ＭＳ 明朝"/>
          <w:sz w:val="22"/>
        </w:rPr>
      </w:pPr>
      <w:r w:rsidRPr="00E71BD1">
        <w:rPr>
          <w:rFonts w:ascii="ＭＳ 明朝" w:eastAsia="ＭＳ 明朝" w:hAnsi="ＭＳ 明朝" w:hint="eastAsia"/>
          <w:sz w:val="22"/>
        </w:rPr>
        <w:t>用を失墜する</w:t>
      </w:r>
      <w:r w:rsidR="002275D9" w:rsidRPr="00E71BD1">
        <w:rPr>
          <w:rFonts w:ascii="ＭＳ 明朝" w:eastAsia="ＭＳ 明朝" w:hAnsi="ＭＳ 明朝" w:hint="eastAsia"/>
          <w:sz w:val="22"/>
        </w:rPr>
        <w:t>不備</w:t>
      </w:r>
      <w:r w:rsidRPr="00E71BD1">
        <w:rPr>
          <w:rFonts w:ascii="ＭＳ 明朝" w:eastAsia="ＭＳ 明朝" w:hAnsi="ＭＳ 明朝" w:hint="eastAsia"/>
          <w:sz w:val="22"/>
        </w:rPr>
        <w:t>である</w:t>
      </w:r>
      <w:r w:rsidR="00A21EB0">
        <w:rPr>
          <w:rFonts w:ascii="ＭＳ 明朝" w:eastAsia="ＭＳ 明朝" w:hAnsi="ＭＳ 明朝" w:hint="eastAsia"/>
          <w:sz w:val="22"/>
        </w:rPr>
        <w:t>。従って</w:t>
      </w:r>
      <w:r w:rsidR="00E3460D" w:rsidRPr="00E71BD1">
        <w:rPr>
          <w:rFonts w:ascii="ＭＳ 明朝" w:eastAsia="ＭＳ 明朝" w:hAnsi="ＭＳ 明朝" w:hint="eastAsia"/>
          <w:sz w:val="22"/>
        </w:rPr>
        <w:t>、</w:t>
      </w:r>
      <w:r w:rsidR="002275D9" w:rsidRPr="00E71BD1">
        <w:rPr>
          <w:rFonts w:ascii="ＭＳ 明朝" w:eastAsia="ＭＳ 明朝" w:hAnsi="ＭＳ 明朝" w:hint="eastAsia"/>
          <w:sz w:val="22"/>
        </w:rPr>
        <w:t>大阪府の財務に関する事務に係る内部統制は、知事の基</w:t>
      </w:r>
      <w:r w:rsidR="00F54700">
        <w:rPr>
          <w:rFonts w:ascii="ＭＳ 明朝" w:eastAsia="ＭＳ 明朝" w:hAnsi="ＭＳ 明朝" w:hint="eastAsia"/>
          <w:sz w:val="22"/>
        </w:rPr>
        <w:t>本方針に定められた目的及び取組の方向性に沿って実施されていないと判断する。</w:t>
      </w:r>
    </w:p>
    <w:p w14:paraId="40E1CD21" w14:textId="7C6E2B5B" w:rsidR="00C527A4" w:rsidRDefault="00C527A4">
      <w:pPr>
        <w:rPr>
          <w:rFonts w:ascii="ＭＳ 明朝" w:eastAsia="ＭＳ 明朝" w:hAnsi="ＭＳ 明朝"/>
          <w:sz w:val="22"/>
        </w:rPr>
      </w:pPr>
    </w:p>
    <w:p w14:paraId="08CA1B4B" w14:textId="209B9E69" w:rsidR="009626B9" w:rsidRDefault="00B60182">
      <w:pPr>
        <w:rPr>
          <w:rFonts w:ascii="ＭＳ 明朝" w:eastAsia="ＭＳ 明朝" w:hAnsi="ＭＳ 明朝"/>
          <w:sz w:val="22"/>
        </w:rPr>
      </w:pPr>
      <w:r>
        <w:rPr>
          <w:rFonts w:ascii="ＭＳ 明朝" w:eastAsia="ＭＳ 明朝" w:hAnsi="ＭＳ 明朝" w:hint="eastAsia"/>
          <w:sz w:val="22"/>
        </w:rPr>
        <w:t xml:space="preserve">　（指摘事項）</w:t>
      </w:r>
    </w:p>
    <w:p w14:paraId="78237D34" w14:textId="6D79B5CA" w:rsidR="009626B9" w:rsidRDefault="000D1CAE" w:rsidP="00746331">
      <w:pPr>
        <w:ind w:leftChars="200" w:left="420" w:firstLineChars="100" w:firstLine="220"/>
        <w:rPr>
          <w:rFonts w:ascii="ＭＳ 明朝" w:eastAsia="ＭＳ 明朝" w:hAnsi="ＭＳ 明朝"/>
          <w:sz w:val="22"/>
        </w:rPr>
      </w:pPr>
      <w:r>
        <w:rPr>
          <w:rFonts w:ascii="ＭＳ 明朝" w:eastAsia="ＭＳ 明朝" w:hAnsi="ＭＳ 明朝" w:hint="eastAsia"/>
          <w:sz w:val="22"/>
        </w:rPr>
        <w:t>職員による入札情報漏えい</w:t>
      </w:r>
      <w:r w:rsidR="009626B9" w:rsidRPr="00E71BD1">
        <w:rPr>
          <w:rFonts w:ascii="ＭＳ 明朝" w:eastAsia="ＭＳ 明朝" w:hAnsi="ＭＳ 明朝" w:hint="eastAsia"/>
          <w:sz w:val="22"/>
        </w:rPr>
        <w:t>事案については、</w:t>
      </w:r>
      <w:r w:rsidR="00065D53">
        <w:rPr>
          <w:rFonts w:ascii="ＭＳ 明朝" w:eastAsia="ＭＳ 明朝" w:hAnsi="ＭＳ 明朝" w:hint="eastAsia"/>
          <w:sz w:val="22"/>
        </w:rPr>
        <w:t>故意によるものであるが、府民の信用を失墜する</w:t>
      </w:r>
      <w:r w:rsidR="009626B9">
        <w:rPr>
          <w:rFonts w:ascii="ＭＳ 明朝" w:eastAsia="ＭＳ 明朝" w:hAnsi="ＭＳ 明朝" w:hint="eastAsia"/>
          <w:sz w:val="22"/>
        </w:rPr>
        <w:t>行為である。本件について、</w:t>
      </w:r>
      <w:r w:rsidR="00746331" w:rsidRPr="00E71BD1">
        <w:rPr>
          <w:rFonts w:ascii="ＭＳ 明朝" w:eastAsia="ＭＳ 明朝" w:hAnsi="ＭＳ 明朝" w:hint="eastAsia"/>
          <w:sz w:val="22"/>
        </w:rPr>
        <w:t>当該職員の</w:t>
      </w:r>
      <w:r w:rsidR="00746331">
        <w:rPr>
          <w:rFonts w:ascii="ＭＳ 明朝" w:eastAsia="ＭＳ 明朝" w:hAnsi="ＭＳ 明朝" w:hint="eastAsia"/>
          <w:sz w:val="22"/>
        </w:rPr>
        <w:t>懲戒</w:t>
      </w:r>
      <w:r w:rsidR="00746331" w:rsidRPr="00E71BD1">
        <w:rPr>
          <w:rFonts w:ascii="ＭＳ 明朝" w:eastAsia="ＭＳ 明朝" w:hAnsi="ＭＳ 明朝" w:hint="eastAsia"/>
          <w:sz w:val="22"/>
        </w:rPr>
        <w:t>処分とともに</w:t>
      </w:r>
      <w:r w:rsidR="009626B9" w:rsidRPr="00E71BD1">
        <w:rPr>
          <w:rFonts w:ascii="ＭＳ 明朝" w:eastAsia="ＭＳ 明朝" w:hAnsi="ＭＳ 明朝" w:hint="eastAsia"/>
          <w:sz w:val="22"/>
        </w:rPr>
        <w:t>綱紀保持及び職務上</w:t>
      </w:r>
      <w:r w:rsidR="00746331">
        <w:rPr>
          <w:rFonts w:ascii="ＭＳ 明朝" w:eastAsia="ＭＳ 明朝" w:hAnsi="ＭＳ 明朝" w:hint="eastAsia"/>
          <w:sz w:val="22"/>
        </w:rPr>
        <w:t>知り得た情</w:t>
      </w:r>
      <w:r w:rsidR="00746331" w:rsidRPr="006427DB">
        <w:rPr>
          <w:rFonts w:ascii="ＭＳ 明朝" w:eastAsia="ＭＳ 明朝" w:hAnsi="ＭＳ 明朝" w:hint="eastAsia"/>
          <w:sz w:val="22"/>
        </w:rPr>
        <w:t>報</w:t>
      </w:r>
      <w:r w:rsidR="00711B7F" w:rsidRPr="006427DB">
        <w:rPr>
          <w:rFonts w:ascii="ＭＳ 明朝" w:eastAsia="ＭＳ 明朝" w:hAnsi="ＭＳ 明朝" w:hint="eastAsia"/>
          <w:sz w:val="22"/>
        </w:rPr>
        <w:t>の</w:t>
      </w:r>
      <w:r w:rsidR="00746331" w:rsidRPr="006427DB">
        <w:rPr>
          <w:rFonts w:ascii="ＭＳ 明朝" w:eastAsia="ＭＳ 明朝" w:hAnsi="ＭＳ 明朝" w:hint="eastAsia"/>
          <w:sz w:val="22"/>
        </w:rPr>
        <w:t>管理を徹底し</w:t>
      </w:r>
      <w:r w:rsidR="009626B9" w:rsidRPr="006427DB">
        <w:rPr>
          <w:rFonts w:ascii="ＭＳ 明朝" w:eastAsia="ＭＳ 明朝" w:hAnsi="ＭＳ 明朝" w:hint="eastAsia"/>
          <w:sz w:val="22"/>
        </w:rPr>
        <w:t>、</w:t>
      </w:r>
      <w:r w:rsidR="00746331" w:rsidRPr="006427DB">
        <w:rPr>
          <w:rFonts w:ascii="ＭＳ 明朝" w:eastAsia="ＭＳ 明朝" w:hAnsi="ＭＳ 明朝" w:hint="eastAsia"/>
          <w:sz w:val="22"/>
        </w:rPr>
        <w:t>さらに</w:t>
      </w:r>
      <w:r w:rsidR="00711B7F" w:rsidRPr="006427DB">
        <w:rPr>
          <w:rFonts w:ascii="ＭＳ 明朝" w:eastAsia="ＭＳ 明朝" w:hAnsi="ＭＳ 明朝" w:hint="eastAsia"/>
          <w:sz w:val="22"/>
        </w:rPr>
        <w:t>研</w:t>
      </w:r>
      <w:r w:rsidR="00711B7F">
        <w:rPr>
          <w:rFonts w:ascii="ＭＳ 明朝" w:eastAsia="ＭＳ 明朝" w:hAnsi="ＭＳ 明朝" w:hint="eastAsia"/>
          <w:sz w:val="22"/>
        </w:rPr>
        <w:t>修の機会等を通じて、</w:t>
      </w:r>
      <w:r w:rsidR="009626B9">
        <w:rPr>
          <w:rFonts w:ascii="ＭＳ 明朝" w:eastAsia="ＭＳ 明朝" w:hAnsi="ＭＳ 明朝" w:hint="eastAsia"/>
          <w:sz w:val="22"/>
        </w:rPr>
        <w:t>法令遵守に対する職員の意識向上を</w:t>
      </w:r>
      <w:r w:rsidR="00746331">
        <w:rPr>
          <w:rFonts w:ascii="ＭＳ 明朝" w:eastAsia="ＭＳ 明朝" w:hAnsi="ＭＳ 明朝" w:hint="eastAsia"/>
          <w:sz w:val="22"/>
        </w:rPr>
        <w:t>図るなど、</w:t>
      </w:r>
      <w:r w:rsidR="009626B9" w:rsidRPr="00E71BD1">
        <w:rPr>
          <w:rFonts w:ascii="ＭＳ 明朝" w:eastAsia="ＭＳ 明朝" w:hAnsi="ＭＳ 明朝" w:hint="eastAsia"/>
          <w:sz w:val="22"/>
        </w:rPr>
        <w:t>再発防止</w:t>
      </w:r>
      <w:r w:rsidR="009626B9">
        <w:rPr>
          <w:rFonts w:ascii="ＭＳ 明朝" w:eastAsia="ＭＳ 明朝" w:hAnsi="ＭＳ 明朝" w:hint="eastAsia"/>
          <w:sz w:val="22"/>
        </w:rPr>
        <w:t>に取り組まれたい</w:t>
      </w:r>
      <w:r w:rsidR="009626B9" w:rsidRPr="00E71BD1">
        <w:rPr>
          <w:rFonts w:ascii="ＭＳ 明朝" w:eastAsia="ＭＳ 明朝" w:hAnsi="ＭＳ 明朝" w:hint="eastAsia"/>
          <w:sz w:val="22"/>
        </w:rPr>
        <w:t>。</w:t>
      </w:r>
    </w:p>
    <w:p w14:paraId="098BCC7A" w14:textId="66D57C2F" w:rsidR="009626B9" w:rsidRPr="00B8704E" w:rsidRDefault="009626B9">
      <w:pPr>
        <w:rPr>
          <w:rFonts w:ascii="ＭＳ 明朝" w:eastAsia="ＭＳ 明朝" w:hAnsi="ＭＳ 明朝"/>
          <w:sz w:val="22"/>
        </w:rPr>
      </w:pPr>
    </w:p>
    <w:p w14:paraId="372F3656" w14:textId="43AAD135" w:rsidR="000F033E" w:rsidRPr="00363DEE" w:rsidRDefault="00B36E27">
      <w:pPr>
        <w:rPr>
          <w:rFonts w:ascii="ＭＳ 明朝" w:eastAsia="ＭＳ 明朝" w:hAnsi="ＭＳ 明朝"/>
          <w:b/>
          <w:sz w:val="22"/>
        </w:rPr>
      </w:pPr>
      <w:r w:rsidRPr="00363DEE">
        <w:rPr>
          <w:rFonts w:ascii="ＭＳ 明朝" w:eastAsia="ＭＳ 明朝" w:hAnsi="ＭＳ 明朝" w:hint="eastAsia"/>
          <w:b/>
          <w:sz w:val="22"/>
        </w:rPr>
        <w:t>５　意見</w:t>
      </w:r>
    </w:p>
    <w:p w14:paraId="29444E7F" w14:textId="77777777" w:rsidR="006E2BCC" w:rsidRPr="00C527A4" w:rsidRDefault="006E2BCC">
      <w:pPr>
        <w:rPr>
          <w:rFonts w:ascii="ＭＳ 明朝" w:eastAsia="ＭＳ 明朝" w:hAnsi="ＭＳ 明朝"/>
          <w:sz w:val="22"/>
        </w:rPr>
      </w:pPr>
    </w:p>
    <w:p w14:paraId="3C841C07" w14:textId="78FE2808" w:rsidR="00B36E27" w:rsidRPr="00E71BD1" w:rsidRDefault="00991ABB">
      <w:pPr>
        <w:rPr>
          <w:rFonts w:ascii="ＭＳ 明朝" w:eastAsia="ＭＳ 明朝" w:hAnsi="ＭＳ 明朝"/>
          <w:sz w:val="22"/>
        </w:rPr>
      </w:pPr>
      <w:r w:rsidRPr="00E71BD1">
        <w:rPr>
          <w:rFonts w:ascii="ＭＳ 明朝" w:eastAsia="ＭＳ 明朝" w:hAnsi="ＭＳ 明朝" w:hint="eastAsia"/>
          <w:sz w:val="22"/>
        </w:rPr>
        <w:t xml:space="preserve">　</w:t>
      </w:r>
      <w:r w:rsidR="00BC65D4" w:rsidRPr="00E71BD1">
        <w:rPr>
          <w:rFonts w:ascii="ＭＳ 明朝" w:eastAsia="ＭＳ 明朝" w:hAnsi="ＭＳ 明朝" w:hint="eastAsia"/>
          <w:sz w:val="22"/>
        </w:rPr>
        <w:t xml:space="preserve">　</w:t>
      </w:r>
      <w:r w:rsidR="006E2BCC" w:rsidRPr="00E71BD1">
        <w:rPr>
          <w:rFonts w:ascii="ＭＳ 明朝" w:eastAsia="ＭＳ 明朝" w:hAnsi="ＭＳ 明朝" w:hint="eastAsia"/>
          <w:sz w:val="22"/>
        </w:rPr>
        <w:t>上記</w:t>
      </w:r>
      <w:r w:rsidR="007A17AD" w:rsidRPr="00E71BD1">
        <w:rPr>
          <w:rFonts w:ascii="ＭＳ 明朝" w:eastAsia="ＭＳ 明朝" w:hAnsi="ＭＳ 明朝" w:hint="eastAsia"/>
          <w:sz w:val="22"/>
        </w:rPr>
        <w:t>に加えて</w:t>
      </w:r>
      <w:r w:rsidR="00BB6D66" w:rsidRPr="00E71BD1">
        <w:rPr>
          <w:rFonts w:ascii="ＭＳ 明朝" w:eastAsia="ＭＳ 明朝" w:hAnsi="ＭＳ 明朝" w:hint="eastAsia"/>
          <w:sz w:val="22"/>
        </w:rPr>
        <w:t>、</w:t>
      </w:r>
      <w:r w:rsidR="00C527A4">
        <w:rPr>
          <w:rFonts w:ascii="ＭＳ 明朝" w:eastAsia="ＭＳ 明朝" w:hAnsi="ＭＳ 明朝" w:hint="eastAsia"/>
          <w:sz w:val="22"/>
        </w:rPr>
        <w:t>今後の内部統制の</w:t>
      </w:r>
      <w:r w:rsidR="00AF12D1">
        <w:rPr>
          <w:rFonts w:ascii="ＭＳ 明朝" w:eastAsia="ＭＳ 明朝" w:hAnsi="ＭＳ 明朝" w:hint="eastAsia"/>
          <w:sz w:val="22"/>
        </w:rPr>
        <w:t>充実</w:t>
      </w:r>
      <w:r w:rsidR="00C527A4">
        <w:rPr>
          <w:rFonts w:ascii="ＭＳ 明朝" w:eastAsia="ＭＳ 明朝" w:hAnsi="ＭＳ 明朝" w:hint="eastAsia"/>
          <w:sz w:val="22"/>
        </w:rPr>
        <w:t>に資するため、下記のとおり意見を付</w:t>
      </w:r>
      <w:r w:rsidR="00BB6D66" w:rsidRPr="00E71BD1">
        <w:rPr>
          <w:rFonts w:ascii="ＭＳ 明朝" w:eastAsia="ＭＳ 明朝" w:hAnsi="ＭＳ 明朝" w:hint="eastAsia"/>
          <w:sz w:val="22"/>
        </w:rPr>
        <w:t>する。</w:t>
      </w:r>
    </w:p>
    <w:p w14:paraId="333413BB" w14:textId="3C6048CC" w:rsidR="00991ABB" w:rsidRPr="00C527A4" w:rsidRDefault="00991ABB">
      <w:pPr>
        <w:rPr>
          <w:rFonts w:ascii="ＭＳ 明朝" w:eastAsia="ＭＳ 明朝" w:hAnsi="ＭＳ 明朝"/>
          <w:sz w:val="22"/>
        </w:rPr>
      </w:pPr>
    </w:p>
    <w:p w14:paraId="44FCFEE6" w14:textId="615E7647" w:rsidR="00C527A4" w:rsidRDefault="00C527A4" w:rsidP="00C527A4">
      <w:pPr>
        <w:widowControl/>
        <w:jc w:val="left"/>
        <w:rPr>
          <w:rFonts w:ascii="ＭＳ 明朝" w:eastAsia="ＭＳ 明朝" w:hAnsi="ＭＳ 明朝"/>
          <w:sz w:val="22"/>
        </w:rPr>
      </w:pPr>
      <w:r>
        <w:rPr>
          <w:rFonts w:ascii="ＭＳ 明朝" w:eastAsia="ＭＳ 明朝" w:hAnsi="ＭＳ 明朝"/>
          <w:sz w:val="22"/>
        </w:rPr>
        <w:br w:type="page"/>
      </w:r>
    </w:p>
    <w:p w14:paraId="4A8A068A" w14:textId="7FFBFC53" w:rsidR="001F7308" w:rsidRPr="00363DEE" w:rsidRDefault="006A13C9" w:rsidP="00FD45F9">
      <w:pPr>
        <w:pStyle w:val="a8"/>
        <w:numPr>
          <w:ilvl w:val="0"/>
          <w:numId w:val="2"/>
        </w:numPr>
        <w:ind w:leftChars="0"/>
        <w:rPr>
          <w:rFonts w:ascii="ＭＳ 明朝" w:eastAsia="ＭＳ 明朝" w:hAnsi="ＭＳ 明朝"/>
          <w:b/>
          <w:sz w:val="22"/>
        </w:rPr>
      </w:pPr>
      <w:r w:rsidRPr="00FD45F9">
        <w:rPr>
          <w:rFonts w:ascii="ＭＳ 明朝" w:eastAsia="ＭＳ 明朝" w:hAnsi="ＭＳ 明朝" w:hint="eastAsia"/>
          <w:sz w:val="22"/>
        </w:rPr>
        <w:lastRenderedPageBreak/>
        <w:t xml:space="preserve">　</w:t>
      </w:r>
      <w:r w:rsidR="00FD45F9" w:rsidRPr="00363DEE">
        <w:rPr>
          <w:rFonts w:ascii="ＭＳ 明朝" w:eastAsia="ＭＳ 明朝" w:hAnsi="ＭＳ 明朝" w:hint="eastAsia"/>
          <w:b/>
          <w:sz w:val="22"/>
        </w:rPr>
        <w:t>内部統制</w:t>
      </w:r>
      <w:r w:rsidR="00991ABB" w:rsidRPr="00363DEE">
        <w:rPr>
          <w:rFonts w:ascii="ＭＳ 明朝" w:eastAsia="ＭＳ 明朝" w:hAnsi="ＭＳ 明朝" w:hint="eastAsia"/>
          <w:b/>
          <w:sz w:val="22"/>
        </w:rPr>
        <w:t>体制について</w:t>
      </w:r>
    </w:p>
    <w:p w14:paraId="010BF038" w14:textId="77777777" w:rsidR="0001597F" w:rsidRPr="0001597F" w:rsidRDefault="0001597F" w:rsidP="0001597F">
      <w:pPr>
        <w:ind w:left="220"/>
        <w:rPr>
          <w:rFonts w:ascii="ＭＳ 明朝" w:eastAsia="ＭＳ 明朝" w:hAnsi="ＭＳ 明朝"/>
          <w:sz w:val="22"/>
        </w:rPr>
      </w:pPr>
    </w:p>
    <w:p w14:paraId="07DE5BC3" w14:textId="1B1DB0CD" w:rsidR="008C603A" w:rsidRPr="00C22A57" w:rsidRDefault="00C527A4" w:rsidP="00C527A4">
      <w:pPr>
        <w:ind w:leftChars="300" w:left="630" w:firstLineChars="100" w:firstLine="220"/>
        <w:rPr>
          <w:rFonts w:ascii="ＭＳ 明朝" w:eastAsia="ＭＳ 明朝" w:hAnsi="ＭＳ 明朝"/>
          <w:sz w:val="22"/>
        </w:rPr>
      </w:pPr>
      <w:r w:rsidRPr="00C22A57">
        <w:rPr>
          <w:rFonts w:ascii="ＭＳ 明朝" w:eastAsia="ＭＳ 明朝" w:hAnsi="ＭＳ 明朝" w:hint="eastAsia"/>
          <w:sz w:val="22"/>
        </w:rPr>
        <w:t>内部統制評価部局は、</w:t>
      </w:r>
      <w:r w:rsidR="008C603A" w:rsidRPr="00C22A57">
        <w:rPr>
          <w:rFonts w:ascii="ＭＳ 明朝" w:eastAsia="ＭＳ 明朝" w:hAnsi="ＭＳ 明朝" w:hint="eastAsia"/>
          <w:sz w:val="22"/>
        </w:rPr>
        <w:t>第三者的な視点からより効果的なモニタリングを行う観</w:t>
      </w:r>
      <w:r w:rsidRPr="00C22A57">
        <w:rPr>
          <w:rFonts w:ascii="ＭＳ 明朝" w:eastAsia="ＭＳ 明朝" w:hAnsi="ＭＳ 明朝" w:hint="eastAsia"/>
          <w:sz w:val="22"/>
        </w:rPr>
        <w:t>点から、内部統制推進部局と異なる部局が担うべきである。</w:t>
      </w:r>
    </w:p>
    <w:p w14:paraId="18A6021B" w14:textId="4A5F0261" w:rsidR="00C527A4" w:rsidRPr="00C22A57" w:rsidRDefault="00C527A4" w:rsidP="00C527A4">
      <w:pPr>
        <w:ind w:leftChars="300" w:left="630"/>
        <w:rPr>
          <w:rFonts w:ascii="ＭＳ 明朝" w:eastAsia="ＭＳ 明朝" w:hAnsi="ＭＳ 明朝"/>
          <w:sz w:val="22"/>
        </w:rPr>
      </w:pPr>
      <w:r w:rsidRPr="00C22A57">
        <w:rPr>
          <w:rFonts w:ascii="ＭＳ 明朝" w:eastAsia="ＭＳ 明朝" w:hAnsi="ＭＳ 明朝" w:hint="eastAsia"/>
          <w:sz w:val="22"/>
        </w:rPr>
        <w:t xml:space="preserve">　そして、評価を行う職員は、評価の対象となる業務を実施する者ではなく、客観的な立場にあること、また、内部統制の整備及び運用の内容に精通し、評価の手法及び手続を十分に理解し適切な判断力を有することが望ましい。</w:t>
      </w:r>
    </w:p>
    <w:p w14:paraId="35C57C7E" w14:textId="17ACCFB0" w:rsidR="00C20B66" w:rsidRPr="00C22A57" w:rsidRDefault="00A7307F" w:rsidP="00115673">
      <w:pPr>
        <w:ind w:leftChars="300" w:left="630" w:firstLineChars="100" w:firstLine="220"/>
        <w:rPr>
          <w:rFonts w:ascii="ＭＳ 明朝" w:eastAsia="ＭＳ 明朝" w:hAnsi="ＭＳ 明朝"/>
          <w:sz w:val="22"/>
        </w:rPr>
      </w:pPr>
      <w:r w:rsidRPr="00466354">
        <w:rPr>
          <w:rFonts w:ascii="ＭＳ 明朝" w:eastAsia="ＭＳ 明朝" w:hAnsi="ＭＳ 明朝" w:hint="eastAsia"/>
          <w:sz w:val="22"/>
        </w:rPr>
        <w:t>本府においては、内部統制推進部局と評価部局のいずれの役割とも総務部法務課訟務・コンプライアンス</w:t>
      </w:r>
      <w:r w:rsidR="006B5573" w:rsidRPr="00466354">
        <w:rPr>
          <w:rFonts w:ascii="ＭＳ 明朝" w:eastAsia="ＭＳ 明朝" w:hAnsi="ＭＳ 明朝" w:hint="eastAsia"/>
          <w:sz w:val="22"/>
        </w:rPr>
        <w:t>推進</w:t>
      </w:r>
      <w:r w:rsidRPr="00466354">
        <w:rPr>
          <w:rFonts w:ascii="ＭＳ 明朝" w:eastAsia="ＭＳ 明朝" w:hAnsi="ＭＳ 明朝" w:hint="eastAsia"/>
          <w:sz w:val="22"/>
        </w:rPr>
        <w:t>グループで担当して</w:t>
      </w:r>
      <w:r w:rsidR="008C603A" w:rsidRPr="00466354">
        <w:rPr>
          <w:rFonts w:ascii="ＭＳ 明朝" w:eastAsia="ＭＳ 明朝" w:hAnsi="ＭＳ 明朝" w:hint="eastAsia"/>
          <w:sz w:val="22"/>
        </w:rPr>
        <w:t>いる</w:t>
      </w:r>
      <w:r w:rsidR="00C527A4" w:rsidRPr="00466354">
        <w:rPr>
          <w:rFonts w:ascii="ＭＳ 明朝" w:eastAsia="ＭＳ 明朝" w:hAnsi="ＭＳ 明朝" w:hint="eastAsia"/>
          <w:sz w:val="22"/>
        </w:rPr>
        <w:t>。</w:t>
      </w:r>
      <w:r w:rsidR="00CC3A9F" w:rsidRPr="00C22A57">
        <w:rPr>
          <w:rFonts w:ascii="ＭＳ 明朝" w:eastAsia="ＭＳ 明朝" w:hAnsi="ＭＳ 明朝" w:hint="eastAsia"/>
          <w:sz w:val="22"/>
        </w:rPr>
        <w:t>各所属に対する内部統制の推進と評価に関する依頼文書は</w:t>
      </w:r>
      <w:r w:rsidR="001047E9" w:rsidRPr="00C22A57">
        <w:rPr>
          <w:rFonts w:ascii="ＭＳ 明朝" w:eastAsia="ＭＳ 明朝" w:hAnsi="ＭＳ 明朝" w:hint="eastAsia"/>
          <w:sz w:val="22"/>
        </w:rPr>
        <w:t>「令和３</w:t>
      </w:r>
      <w:r w:rsidR="00ED354E" w:rsidRPr="00C22A57">
        <w:rPr>
          <w:rFonts w:ascii="ＭＳ 明朝" w:eastAsia="ＭＳ 明朝" w:hAnsi="ＭＳ 明朝" w:hint="eastAsia"/>
          <w:sz w:val="22"/>
        </w:rPr>
        <w:t>年度の</w:t>
      </w:r>
      <w:r w:rsidR="001047E9" w:rsidRPr="00C22A57">
        <w:rPr>
          <w:rFonts w:ascii="ＭＳ 明朝" w:eastAsia="ＭＳ 明朝" w:hAnsi="ＭＳ 明朝" w:hint="eastAsia"/>
          <w:sz w:val="22"/>
        </w:rPr>
        <w:t>内部統制の推進及び令和２</w:t>
      </w:r>
      <w:r w:rsidR="00ED354E" w:rsidRPr="00C22A57">
        <w:rPr>
          <w:rFonts w:ascii="ＭＳ 明朝" w:eastAsia="ＭＳ 明朝" w:hAnsi="ＭＳ 明朝" w:hint="eastAsia"/>
          <w:sz w:val="22"/>
        </w:rPr>
        <w:t>年度の</w:t>
      </w:r>
      <w:r w:rsidR="001047E9" w:rsidRPr="00C22A57">
        <w:rPr>
          <w:rFonts w:ascii="ＭＳ 明朝" w:eastAsia="ＭＳ 明朝" w:hAnsi="ＭＳ 明朝" w:hint="eastAsia"/>
          <w:sz w:val="22"/>
        </w:rPr>
        <w:t>内部統制の評価について（令和３年４月26日付</w:t>
      </w:r>
      <w:r w:rsidR="008C603A" w:rsidRPr="00C22A57">
        <w:rPr>
          <w:rFonts w:ascii="ＭＳ 明朝" w:eastAsia="ＭＳ 明朝" w:hAnsi="ＭＳ 明朝" w:hint="eastAsia"/>
          <w:sz w:val="22"/>
        </w:rPr>
        <w:t>け</w:t>
      </w:r>
      <w:r w:rsidR="001047E9" w:rsidRPr="00C22A57">
        <w:rPr>
          <w:rFonts w:ascii="ＭＳ 明朝" w:eastAsia="ＭＳ 明朝" w:hAnsi="ＭＳ 明朝" w:hint="eastAsia"/>
          <w:sz w:val="22"/>
        </w:rPr>
        <w:t>法第1161号）」</w:t>
      </w:r>
      <w:r w:rsidR="00ED354E" w:rsidRPr="00C22A57">
        <w:rPr>
          <w:rFonts w:ascii="ＭＳ 明朝" w:eastAsia="ＭＳ 明朝" w:hAnsi="ＭＳ 明朝" w:hint="eastAsia"/>
          <w:sz w:val="22"/>
        </w:rPr>
        <w:t>として</w:t>
      </w:r>
      <w:r w:rsidR="00115673" w:rsidRPr="00C22A57">
        <w:rPr>
          <w:rFonts w:ascii="ＭＳ 明朝" w:eastAsia="ＭＳ 明朝" w:hAnsi="ＭＳ 明朝" w:hint="eastAsia"/>
          <w:sz w:val="22"/>
        </w:rPr>
        <w:t>一体の文書で</w:t>
      </w:r>
      <w:r w:rsidR="00ED354E" w:rsidRPr="00C22A57">
        <w:rPr>
          <w:rFonts w:ascii="ＭＳ 明朝" w:eastAsia="ＭＳ 明朝" w:hAnsi="ＭＳ 明朝" w:hint="eastAsia"/>
          <w:sz w:val="22"/>
        </w:rPr>
        <w:t>発出</w:t>
      </w:r>
      <w:r w:rsidR="00CC3A9F" w:rsidRPr="00C22A57">
        <w:rPr>
          <w:rFonts w:ascii="ＭＳ 明朝" w:eastAsia="ＭＳ 明朝" w:hAnsi="ＭＳ 明朝" w:hint="eastAsia"/>
          <w:sz w:val="22"/>
        </w:rPr>
        <w:t>されて</w:t>
      </w:r>
      <w:r w:rsidR="00115673" w:rsidRPr="00C22A57">
        <w:rPr>
          <w:rFonts w:ascii="ＭＳ 明朝" w:eastAsia="ＭＳ 明朝" w:hAnsi="ＭＳ 明朝" w:hint="eastAsia"/>
          <w:sz w:val="22"/>
        </w:rPr>
        <w:t>おり</w:t>
      </w:r>
      <w:r w:rsidR="00A339B8" w:rsidRPr="00C22A57">
        <w:rPr>
          <w:rFonts w:ascii="ＭＳ 明朝" w:eastAsia="ＭＳ 明朝" w:hAnsi="ＭＳ 明朝" w:hint="eastAsia"/>
          <w:sz w:val="22"/>
        </w:rPr>
        <w:t>、</w:t>
      </w:r>
      <w:r w:rsidR="00AE6EF7" w:rsidRPr="00C22A57">
        <w:rPr>
          <w:rFonts w:ascii="ＭＳ 明朝" w:eastAsia="ＭＳ 明朝" w:hAnsi="ＭＳ 明朝" w:hint="eastAsia"/>
          <w:sz w:val="22"/>
        </w:rPr>
        <w:t>それぞれ</w:t>
      </w:r>
      <w:r w:rsidR="00B011BB" w:rsidRPr="00C22A57">
        <w:rPr>
          <w:rFonts w:ascii="ＭＳ 明朝" w:eastAsia="ＭＳ 明朝" w:hAnsi="ＭＳ 明朝" w:hint="eastAsia"/>
          <w:sz w:val="22"/>
        </w:rPr>
        <w:t>が</w:t>
      </w:r>
      <w:r w:rsidR="00324DA0" w:rsidRPr="00C22A57">
        <w:rPr>
          <w:rFonts w:ascii="ＭＳ 明朝" w:eastAsia="ＭＳ 明朝" w:hAnsi="ＭＳ 明朝" w:hint="eastAsia"/>
          <w:sz w:val="22"/>
        </w:rPr>
        <w:t>独立</w:t>
      </w:r>
      <w:r w:rsidR="00B011BB" w:rsidRPr="00C22A57">
        <w:rPr>
          <w:rFonts w:ascii="ＭＳ 明朝" w:eastAsia="ＭＳ 明朝" w:hAnsi="ＭＳ 明朝" w:hint="eastAsia"/>
          <w:sz w:val="22"/>
        </w:rPr>
        <w:t>しているのかについて疑義を</w:t>
      </w:r>
      <w:r w:rsidR="00CC3A9F" w:rsidRPr="00C22A57">
        <w:rPr>
          <w:rFonts w:ascii="ＭＳ 明朝" w:eastAsia="ＭＳ 明朝" w:hAnsi="ＭＳ 明朝" w:hint="eastAsia"/>
          <w:sz w:val="22"/>
        </w:rPr>
        <w:t>抱かざるをえ</w:t>
      </w:r>
      <w:r w:rsidR="00B011BB" w:rsidRPr="00C22A57">
        <w:rPr>
          <w:rFonts w:ascii="ＭＳ 明朝" w:eastAsia="ＭＳ 明朝" w:hAnsi="ＭＳ 明朝" w:hint="eastAsia"/>
          <w:sz w:val="22"/>
        </w:rPr>
        <w:t>ない</w:t>
      </w:r>
      <w:r w:rsidR="00CC3A9F" w:rsidRPr="00C22A57">
        <w:rPr>
          <w:rFonts w:ascii="ＭＳ 明朝" w:eastAsia="ＭＳ 明朝" w:hAnsi="ＭＳ 明朝" w:hint="eastAsia"/>
          <w:sz w:val="22"/>
        </w:rPr>
        <w:t>状況にある</w:t>
      </w:r>
      <w:r w:rsidR="00C20B66" w:rsidRPr="00C22A57">
        <w:rPr>
          <w:rFonts w:ascii="ＭＳ 明朝" w:eastAsia="ＭＳ 明朝" w:hAnsi="ＭＳ 明朝" w:hint="eastAsia"/>
          <w:sz w:val="22"/>
        </w:rPr>
        <w:t>。</w:t>
      </w:r>
    </w:p>
    <w:p w14:paraId="58ED9078" w14:textId="418F46D6" w:rsidR="00C527A4" w:rsidRPr="00C22A57" w:rsidRDefault="00D55874" w:rsidP="0080281A">
      <w:pPr>
        <w:ind w:leftChars="300" w:left="630" w:firstLineChars="100" w:firstLine="220"/>
        <w:rPr>
          <w:rFonts w:ascii="ＭＳ 明朝" w:eastAsia="ＭＳ 明朝" w:hAnsi="ＭＳ 明朝"/>
          <w:sz w:val="22"/>
        </w:rPr>
      </w:pPr>
      <w:r w:rsidRPr="00C22A57">
        <w:rPr>
          <w:rFonts w:ascii="ＭＳ 明朝" w:eastAsia="ＭＳ 明朝" w:hAnsi="ＭＳ 明朝" w:hint="eastAsia"/>
          <w:sz w:val="22"/>
        </w:rPr>
        <w:t>内部統制体制</w:t>
      </w:r>
      <w:r w:rsidR="00ED354E" w:rsidRPr="00C22A57">
        <w:rPr>
          <w:rFonts w:ascii="ＭＳ 明朝" w:eastAsia="ＭＳ 明朝" w:hAnsi="ＭＳ 明朝" w:hint="eastAsia"/>
          <w:sz w:val="22"/>
        </w:rPr>
        <w:t>に関して、</w:t>
      </w:r>
      <w:r w:rsidR="00CC3A9F" w:rsidRPr="00C22A57">
        <w:rPr>
          <w:rFonts w:ascii="ＭＳ 明朝" w:eastAsia="ＭＳ 明朝" w:hAnsi="ＭＳ 明朝" w:hint="eastAsia"/>
          <w:sz w:val="22"/>
        </w:rPr>
        <w:t>近隣や規模を同じくする</w:t>
      </w:r>
      <w:r w:rsidR="00B011BB" w:rsidRPr="00C22A57">
        <w:rPr>
          <w:rFonts w:ascii="ＭＳ 明朝" w:eastAsia="ＭＳ 明朝" w:hAnsi="ＭＳ 明朝" w:hint="eastAsia"/>
          <w:sz w:val="22"/>
        </w:rPr>
        <w:t>府県</w:t>
      </w:r>
      <w:r w:rsidR="001A121D" w:rsidRPr="00C22A57">
        <w:rPr>
          <w:rFonts w:ascii="ＭＳ 明朝" w:eastAsia="ＭＳ 明朝" w:hAnsi="ＭＳ 明朝" w:hint="eastAsia"/>
          <w:sz w:val="22"/>
        </w:rPr>
        <w:t>の状況を</w:t>
      </w:r>
      <w:r w:rsidR="00ED354E" w:rsidRPr="00C22A57">
        <w:rPr>
          <w:rFonts w:ascii="ＭＳ 明朝" w:eastAsia="ＭＳ 明朝" w:hAnsi="ＭＳ 明朝" w:hint="eastAsia"/>
          <w:sz w:val="22"/>
        </w:rPr>
        <w:t>確認したところ、</w:t>
      </w:r>
      <w:r w:rsidR="00CC3A9F" w:rsidRPr="00C22A57">
        <w:rPr>
          <w:rFonts w:ascii="ＭＳ 明朝" w:eastAsia="ＭＳ 明朝" w:hAnsi="ＭＳ 明朝" w:hint="eastAsia"/>
          <w:sz w:val="22"/>
        </w:rPr>
        <w:t>いずれも</w:t>
      </w:r>
      <w:r w:rsidR="00742AC0" w:rsidRPr="00C22A57">
        <w:rPr>
          <w:rFonts w:ascii="ＭＳ 明朝" w:eastAsia="ＭＳ 明朝" w:hAnsi="ＭＳ 明朝" w:hint="eastAsia"/>
          <w:sz w:val="22"/>
        </w:rPr>
        <w:t>推進部局と評価部局を下記のとおり異なる所属等</w:t>
      </w:r>
      <w:r w:rsidR="0080281A" w:rsidRPr="00C22A57">
        <w:rPr>
          <w:rFonts w:ascii="ＭＳ 明朝" w:eastAsia="ＭＳ 明朝" w:hAnsi="ＭＳ 明朝" w:hint="eastAsia"/>
          <w:sz w:val="22"/>
        </w:rPr>
        <w:t>とし、</w:t>
      </w:r>
      <w:r w:rsidR="004E4FAF" w:rsidRPr="00C22A57">
        <w:rPr>
          <w:rFonts w:ascii="ＭＳ 明朝" w:eastAsia="ＭＳ 明朝" w:hAnsi="ＭＳ 明朝" w:hint="eastAsia"/>
          <w:sz w:val="22"/>
        </w:rPr>
        <w:t>明確</w:t>
      </w:r>
      <w:r w:rsidR="00A339B8" w:rsidRPr="00C22A57">
        <w:rPr>
          <w:rFonts w:ascii="ＭＳ 明朝" w:eastAsia="ＭＳ 明朝" w:hAnsi="ＭＳ 明朝" w:hint="eastAsia"/>
          <w:sz w:val="22"/>
        </w:rPr>
        <w:t>に分離し</w:t>
      </w:r>
      <w:r w:rsidR="004E4FAF" w:rsidRPr="00C22A57">
        <w:rPr>
          <w:rFonts w:ascii="ＭＳ 明朝" w:eastAsia="ＭＳ 明朝" w:hAnsi="ＭＳ 明朝" w:hint="eastAsia"/>
          <w:sz w:val="22"/>
        </w:rPr>
        <w:t>てい</w:t>
      </w:r>
      <w:r w:rsidR="00B448DB" w:rsidRPr="00C22A57">
        <w:rPr>
          <w:rFonts w:ascii="ＭＳ 明朝" w:eastAsia="ＭＳ 明朝" w:hAnsi="ＭＳ 明朝" w:hint="eastAsia"/>
          <w:sz w:val="22"/>
        </w:rPr>
        <w:t>る</w:t>
      </w:r>
      <w:r w:rsidR="004E4FAF" w:rsidRPr="00C22A57">
        <w:rPr>
          <w:rFonts w:ascii="ＭＳ 明朝" w:eastAsia="ＭＳ 明朝" w:hAnsi="ＭＳ 明朝" w:hint="eastAsia"/>
          <w:sz w:val="22"/>
        </w:rPr>
        <w:t>。</w:t>
      </w:r>
    </w:p>
    <w:p w14:paraId="6E389E64" w14:textId="5C99E7C2" w:rsidR="00AA13D6" w:rsidRPr="00C22A57" w:rsidRDefault="004E4FAF" w:rsidP="00742AC0">
      <w:pPr>
        <w:ind w:leftChars="300" w:left="630" w:firstLineChars="100" w:firstLine="220"/>
        <w:rPr>
          <w:rFonts w:ascii="ＭＳ 明朝" w:eastAsia="ＭＳ 明朝" w:hAnsi="ＭＳ 明朝"/>
          <w:sz w:val="22"/>
        </w:rPr>
      </w:pPr>
      <w:r w:rsidRPr="00C22A57">
        <w:rPr>
          <w:rFonts w:ascii="ＭＳ 明朝" w:eastAsia="ＭＳ 明朝" w:hAnsi="ＭＳ 明朝" w:hint="eastAsia"/>
          <w:sz w:val="22"/>
        </w:rPr>
        <w:t>内部統制体制</w:t>
      </w:r>
      <w:r w:rsidR="00C527A4" w:rsidRPr="00C22A57">
        <w:rPr>
          <w:rFonts w:ascii="ＭＳ 明朝" w:eastAsia="ＭＳ 明朝" w:hAnsi="ＭＳ 明朝" w:hint="eastAsia"/>
          <w:sz w:val="22"/>
        </w:rPr>
        <w:t>を</w:t>
      </w:r>
      <w:r w:rsidR="00CC3A9F" w:rsidRPr="00C22A57">
        <w:rPr>
          <w:rFonts w:ascii="ＭＳ 明朝" w:eastAsia="ＭＳ 明朝" w:hAnsi="ＭＳ 明朝" w:hint="eastAsia"/>
          <w:sz w:val="22"/>
        </w:rPr>
        <w:t>より</w:t>
      </w:r>
      <w:r w:rsidR="00742AC0" w:rsidRPr="00C22A57">
        <w:rPr>
          <w:rFonts w:ascii="ＭＳ 明朝" w:eastAsia="ＭＳ 明朝" w:hAnsi="ＭＳ 明朝" w:hint="eastAsia"/>
          <w:sz w:val="22"/>
        </w:rPr>
        <w:t>有効に機能させる観点</w:t>
      </w:r>
      <w:r w:rsidR="0080281A" w:rsidRPr="00C22A57">
        <w:rPr>
          <w:rFonts w:ascii="ＭＳ 明朝" w:eastAsia="ＭＳ 明朝" w:hAnsi="ＭＳ 明朝" w:hint="eastAsia"/>
          <w:sz w:val="22"/>
        </w:rPr>
        <w:t>から</w:t>
      </w:r>
      <w:r w:rsidR="00B011BB" w:rsidRPr="00C22A57">
        <w:rPr>
          <w:rFonts w:ascii="ＭＳ 明朝" w:eastAsia="ＭＳ 明朝" w:hAnsi="ＭＳ 明朝" w:hint="eastAsia"/>
          <w:sz w:val="22"/>
        </w:rPr>
        <w:t>、</w:t>
      </w:r>
      <w:r w:rsidR="00742AC0" w:rsidRPr="00C22A57">
        <w:rPr>
          <w:rFonts w:ascii="ＭＳ 明朝" w:eastAsia="ＭＳ 明朝" w:hAnsi="ＭＳ 明朝" w:hint="eastAsia"/>
          <w:sz w:val="22"/>
        </w:rPr>
        <w:t>財務会計事務の</w:t>
      </w:r>
      <w:r w:rsidR="0080281A" w:rsidRPr="00C22A57">
        <w:rPr>
          <w:rFonts w:ascii="ＭＳ 明朝" w:eastAsia="ＭＳ 明朝" w:hAnsi="ＭＳ 明朝" w:hint="eastAsia"/>
          <w:sz w:val="22"/>
        </w:rPr>
        <w:t>制度所管課</w:t>
      </w:r>
      <w:r w:rsidR="00742AC0" w:rsidRPr="00C22A57">
        <w:rPr>
          <w:rFonts w:ascii="ＭＳ 明朝" w:eastAsia="ＭＳ 明朝" w:hAnsi="ＭＳ 明朝" w:hint="eastAsia"/>
          <w:sz w:val="22"/>
        </w:rPr>
        <w:t>等</w:t>
      </w:r>
      <w:r w:rsidR="0080281A" w:rsidRPr="00C22A57">
        <w:rPr>
          <w:rFonts w:ascii="ＭＳ 明朝" w:eastAsia="ＭＳ 明朝" w:hAnsi="ＭＳ 明朝" w:hint="eastAsia"/>
          <w:sz w:val="22"/>
        </w:rPr>
        <w:t>を内部統制体制に組み込むこと</w:t>
      </w:r>
      <w:r w:rsidR="00742AC0" w:rsidRPr="00C22A57">
        <w:rPr>
          <w:rFonts w:ascii="ＭＳ 明朝" w:eastAsia="ＭＳ 明朝" w:hAnsi="ＭＳ 明朝" w:hint="eastAsia"/>
          <w:sz w:val="22"/>
        </w:rPr>
        <w:t>など</w:t>
      </w:r>
      <w:r w:rsidR="0080281A" w:rsidRPr="00C22A57">
        <w:rPr>
          <w:rFonts w:ascii="ＭＳ 明朝" w:eastAsia="ＭＳ 明朝" w:hAnsi="ＭＳ 明朝" w:hint="eastAsia"/>
          <w:sz w:val="22"/>
        </w:rPr>
        <w:t>により</w:t>
      </w:r>
      <w:r w:rsidR="00B448DB" w:rsidRPr="00C22A57">
        <w:rPr>
          <w:rFonts w:ascii="ＭＳ 明朝" w:eastAsia="ＭＳ 明朝" w:hAnsi="ＭＳ 明朝" w:hint="eastAsia"/>
          <w:sz w:val="22"/>
        </w:rPr>
        <w:t>、</w:t>
      </w:r>
      <w:r w:rsidR="00C84E7E" w:rsidRPr="00C22A57">
        <w:rPr>
          <w:rFonts w:ascii="ＭＳ 明朝" w:eastAsia="ＭＳ 明朝" w:hAnsi="ＭＳ 明朝" w:hint="eastAsia"/>
          <w:sz w:val="22"/>
        </w:rPr>
        <w:t>推進</w:t>
      </w:r>
      <w:r w:rsidR="00B011BB" w:rsidRPr="00C22A57">
        <w:rPr>
          <w:rFonts w:ascii="ＭＳ 明朝" w:eastAsia="ＭＳ 明朝" w:hAnsi="ＭＳ 明朝" w:hint="eastAsia"/>
          <w:sz w:val="22"/>
        </w:rPr>
        <w:t>部局</w:t>
      </w:r>
      <w:r w:rsidR="00C84E7E" w:rsidRPr="00C22A57">
        <w:rPr>
          <w:rFonts w:ascii="ＭＳ 明朝" w:eastAsia="ＭＳ 明朝" w:hAnsi="ＭＳ 明朝" w:hint="eastAsia"/>
          <w:sz w:val="22"/>
        </w:rPr>
        <w:t>と評価</w:t>
      </w:r>
      <w:r w:rsidR="00B011BB" w:rsidRPr="00C22A57">
        <w:rPr>
          <w:rFonts w:ascii="ＭＳ 明朝" w:eastAsia="ＭＳ 明朝" w:hAnsi="ＭＳ 明朝" w:hint="eastAsia"/>
          <w:sz w:val="22"/>
        </w:rPr>
        <w:t>部局</w:t>
      </w:r>
      <w:r w:rsidR="00CC3A9F" w:rsidRPr="00C22A57">
        <w:rPr>
          <w:rFonts w:ascii="ＭＳ 明朝" w:eastAsia="ＭＳ 明朝" w:hAnsi="ＭＳ 明朝" w:hint="eastAsia"/>
          <w:sz w:val="22"/>
        </w:rPr>
        <w:t>とを異なる所属が担う、より充実した内</w:t>
      </w:r>
      <w:r w:rsidR="00742AC0" w:rsidRPr="00C22A57">
        <w:rPr>
          <w:rFonts w:ascii="ＭＳ 明朝" w:eastAsia="ＭＳ 明朝" w:hAnsi="ＭＳ 明朝" w:hint="eastAsia"/>
          <w:sz w:val="22"/>
        </w:rPr>
        <w:t>部統制体制の構築</w:t>
      </w:r>
      <w:r w:rsidR="0080281A" w:rsidRPr="00C22A57">
        <w:rPr>
          <w:rFonts w:ascii="ＭＳ 明朝" w:eastAsia="ＭＳ 明朝" w:hAnsi="ＭＳ 明朝" w:hint="eastAsia"/>
          <w:sz w:val="22"/>
        </w:rPr>
        <w:t>を</w:t>
      </w:r>
      <w:r w:rsidR="001F7308" w:rsidRPr="00C22A57">
        <w:rPr>
          <w:rFonts w:ascii="ＭＳ 明朝" w:eastAsia="ＭＳ 明朝" w:hAnsi="ＭＳ 明朝" w:hint="eastAsia"/>
          <w:sz w:val="22"/>
        </w:rPr>
        <w:t>検討</w:t>
      </w:r>
      <w:r w:rsidR="00AF12D1" w:rsidRPr="00C22A57">
        <w:rPr>
          <w:rFonts w:ascii="ＭＳ 明朝" w:eastAsia="ＭＳ 明朝" w:hAnsi="ＭＳ 明朝" w:hint="eastAsia"/>
          <w:sz w:val="22"/>
        </w:rPr>
        <w:t>されたい。</w:t>
      </w:r>
    </w:p>
    <w:p w14:paraId="4A2FA0F9" w14:textId="3A908D37" w:rsidR="00363DEE" w:rsidRPr="00C22A57" w:rsidRDefault="00363DEE">
      <w:pPr>
        <w:rPr>
          <w:rFonts w:ascii="ＭＳ 明朝" w:eastAsia="ＭＳ 明朝" w:hAnsi="ＭＳ 明朝"/>
          <w:sz w:val="22"/>
        </w:rPr>
      </w:pPr>
    </w:p>
    <w:tbl>
      <w:tblPr>
        <w:tblStyle w:val="a3"/>
        <w:tblpPr w:leftFromText="142" w:rightFromText="142" w:vertAnchor="text" w:horzAnchor="margin" w:tblpXSpec="right" w:tblpY="353"/>
        <w:tblW w:w="0" w:type="auto"/>
        <w:tblLook w:val="04A0" w:firstRow="1" w:lastRow="0" w:firstColumn="1" w:lastColumn="0" w:noHBand="0" w:noVBand="1"/>
      </w:tblPr>
      <w:tblGrid>
        <w:gridCol w:w="1413"/>
        <w:gridCol w:w="2835"/>
        <w:gridCol w:w="2835"/>
        <w:gridCol w:w="1559"/>
      </w:tblGrid>
      <w:tr w:rsidR="000456EE" w14:paraId="7BE0F355" w14:textId="77777777" w:rsidTr="00CD601C">
        <w:tc>
          <w:tcPr>
            <w:tcW w:w="1413" w:type="dxa"/>
          </w:tcPr>
          <w:p w14:paraId="3BE625EB" w14:textId="1DB2E142" w:rsidR="000456EE" w:rsidRDefault="00363DEE" w:rsidP="00CD601C">
            <w:pPr>
              <w:jc w:val="center"/>
              <w:rPr>
                <w:rFonts w:ascii="ＭＳ 明朝" w:eastAsia="ＭＳ 明朝" w:hAnsi="ＭＳ 明朝"/>
                <w:sz w:val="22"/>
              </w:rPr>
            </w:pPr>
            <w:r>
              <w:rPr>
                <w:rFonts w:ascii="ＭＳ 明朝" w:eastAsia="ＭＳ 明朝" w:hAnsi="ＭＳ 明朝" w:hint="eastAsia"/>
                <w:sz w:val="22"/>
              </w:rPr>
              <w:t>都道府県</w:t>
            </w:r>
            <w:r w:rsidR="000456EE">
              <w:rPr>
                <w:rFonts w:ascii="ＭＳ 明朝" w:eastAsia="ＭＳ 明朝" w:hAnsi="ＭＳ 明朝" w:hint="eastAsia"/>
                <w:sz w:val="22"/>
              </w:rPr>
              <w:t>名</w:t>
            </w:r>
          </w:p>
        </w:tc>
        <w:tc>
          <w:tcPr>
            <w:tcW w:w="2835" w:type="dxa"/>
          </w:tcPr>
          <w:p w14:paraId="07496956" w14:textId="4341B995" w:rsidR="000456EE" w:rsidRDefault="0080281A" w:rsidP="00CD601C">
            <w:pPr>
              <w:jc w:val="center"/>
              <w:rPr>
                <w:rFonts w:ascii="ＭＳ 明朝" w:eastAsia="ＭＳ 明朝" w:hAnsi="ＭＳ 明朝"/>
                <w:sz w:val="22"/>
              </w:rPr>
            </w:pPr>
            <w:r>
              <w:rPr>
                <w:rFonts w:ascii="ＭＳ 明朝" w:eastAsia="ＭＳ 明朝" w:hAnsi="ＭＳ 明朝" w:hint="eastAsia"/>
                <w:sz w:val="22"/>
              </w:rPr>
              <w:t>推進部局</w:t>
            </w:r>
          </w:p>
        </w:tc>
        <w:tc>
          <w:tcPr>
            <w:tcW w:w="2835" w:type="dxa"/>
          </w:tcPr>
          <w:p w14:paraId="265ACE3A" w14:textId="6237296D" w:rsidR="000456EE" w:rsidRDefault="0080281A" w:rsidP="00CD601C">
            <w:pPr>
              <w:jc w:val="center"/>
              <w:rPr>
                <w:rFonts w:ascii="ＭＳ 明朝" w:eastAsia="ＭＳ 明朝" w:hAnsi="ＭＳ 明朝"/>
                <w:sz w:val="22"/>
              </w:rPr>
            </w:pPr>
            <w:r>
              <w:rPr>
                <w:rFonts w:ascii="ＭＳ 明朝" w:eastAsia="ＭＳ 明朝" w:hAnsi="ＭＳ 明朝" w:hint="eastAsia"/>
                <w:sz w:val="22"/>
              </w:rPr>
              <w:t>評価部局</w:t>
            </w:r>
          </w:p>
        </w:tc>
        <w:tc>
          <w:tcPr>
            <w:tcW w:w="1559" w:type="dxa"/>
          </w:tcPr>
          <w:p w14:paraId="04A65393" w14:textId="77777777" w:rsidR="000456EE" w:rsidRDefault="000456EE" w:rsidP="00CD601C">
            <w:pPr>
              <w:jc w:val="center"/>
              <w:rPr>
                <w:rFonts w:ascii="ＭＳ 明朝" w:eastAsia="ＭＳ 明朝" w:hAnsi="ＭＳ 明朝"/>
                <w:sz w:val="22"/>
              </w:rPr>
            </w:pPr>
            <w:r>
              <w:rPr>
                <w:rFonts w:ascii="ＭＳ 明朝" w:eastAsia="ＭＳ 明朝" w:hAnsi="ＭＳ 明朝" w:hint="eastAsia"/>
                <w:sz w:val="22"/>
              </w:rPr>
              <w:t>備考</w:t>
            </w:r>
          </w:p>
        </w:tc>
      </w:tr>
      <w:tr w:rsidR="00843139" w14:paraId="02338DA3" w14:textId="77777777" w:rsidTr="00CD601C">
        <w:tc>
          <w:tcPr>
            <w:tcW w:w="1413" w:type="dxa"/>
          </w:tcPr>
          <w:p w14:paraId="1CA16A46" w14:textId="77777777" w:rsidR="00843139" w:rsidRDefault="00843139" w:rsidP="00843139">
            <w:pPr>
              <w:rPr>
                <w:rFonts w:ascii="ＭＳ 明朝" w:eastAsia="ＭＳ 明朝" w:hAnsi="ＭＳ 明朝"/>
                <w:sz w:val="22"/>
              </w:rPr>
            </w:pPr>
            <w:r>
              <w:rPr>
                <w:rFonts w:ascii="ＭＳ 明朝" w:eastAsia="ＭＳ 明朝" w:hAnsi="ＭＳ 明朝" w:hint="eastAsia"/>
                <w:sz w:val="22"/>
              </w:rPr>
              <w:t>滋賀県</w:t>
            </w:r>
          </w:p>
        </w:tc>
        <w:tc>
          <w:tcPr>
            <w:tcW w:w="2835" w:type="dxa"/>
          </w:tcPr>
          <w:p w14:paraId="7776C5EF" w14:textId="77777777" w:rsidR="00843139" w:rsidRDefault="00843139" w:rsidP="00843139">
            <w:pPr>
              <w:rPr>
                <w:rFonts w:ascii="ＭＳ 明朝" w:eastAsia="ＭＳ 明朝" w:hAnsi="ＭＳ 明朝"/>
                <w:sz w:val="22"/>
              </w:rPr>
            </w:pPr>
            <w:r>
              <w:rPr>
                <w:rFonts w:ascii="ＭＳ 明朝" w:eastAsia="ＭＳ 明朝" w:hAnsi="ＭＳ 明朝" w:hint="eastAsia"/>
                <w:sz w:val="22"/>
              </w:rPr>
              <w:t>行政経営推進課</w:t>
            </w:r>
          </w:p>
        </w:tc>
        <w:tc>
          <w:tcPr>
            <w:tcW w:w="2835" w:type="dxa"/>
          </w:tcPr>
          <w:p w14:paraId="22945F1B" w14:textId="77777777" w:rsidR="00843139" w:rsidRDefault="00843139" w:rsidP="00843139">
            <w:pPr>
              <w:rPr>
                <w:rFonts w:ascii="ＭＳ 明朝" w:eastAsia="ＭＳ 明朝" w:hAnsi="ＭＳ 明朝"/>
                <w:sz w:val="22"/>
              </w:rPr>
            </w:pPr>
            <w:r>
              <w:rPr>
                <w:rFonts w:ascii="ＭＳ 明朝" w:eastAsia="ＭＳ 明朝" w:hAnsi="ＭＳ 明朝" w:hint="eastAsia"/>
                <w:sz w:val="22"/>
              </w:rPr>
              <w:t>人事課</w:t>
            </w:r>
          </w:p>
        </w:tc>
        <w:tc>
          <w:tcPr>
            <w:tcW w:w="1559" w:type="dxa"/>
          </w:tcPr>
          <w:p w14:paraId="31115D42" w14:textId="77777777" w:rsidR="00843139" w:rsidRDefault="00843139" w:rsidP="00843139">
            <w:pPr>
              <w:rPr>
                <w:rFonts w:ascii="ＭＳ 明朝" w:eastAsia="ＭＳ 明朝" w:hAnsi="ＭＳ 明朝"/>
                <w:sz w:val="22"/>
              </w:rPr>
            </w:pPr>
          </w:p>
        </w:tc>
      </w:tr>
      <w:tr w:rsidR="00843139" w14:paraId="6BEFC527" w14:textId="77777777" w:rsidTr="00CD601C">
        <w:tc>
          <w:tcPr>
            <w:tcW w:w="1413" w:type="dxa"/>
          </w:tcPr>
          <w:p w14:paraId="0ECD65D5" w14:textId="77777777" w:rsidR="00843139" w:rsidRDefault="00843139" w:rsidP="00843139">
            <w:pPr>
              <w:rPr>
                <w:rFonts w:ascii="ＭＳ 明朝" w:eastAsia="ＭＳ 明朝" w:hAnsi="ＭＳ 明朝"/>
                <w:sz w:val="22"/>
              </w:rPr>
            </w:pPr>
            <w:r>
              <w:rPr>
                <w:rFonts w:ascii="ＭＳ 明朝" w:eastAsia="ＭＳ 明朝" w:hAnsi="ＭＳ 明朝" w:hint="eastAsia"/>
                <w:sz w:val="22"/>
              </w:rPr>
              <w:t>京都府</w:t>
            </w:r>
          </w:p>
        </w:tc>
        <w:tc>
          <w:tcPr>
            <w:tcW w:w="2835" w:type="dxa"/>
          </w:tcPr>
          <w:p w14:paraId="78C85805" w14:textId="77777777" w:rsidR="00843139" w:rsidRDefault="00843139" w:rsidP="00843139">
            <w:pPr>
              <w:rPr>
                <w:rFonts w:ascii="ＭＳ 明朝" w:eastAsia="ＭＳ 明朝" w:hAnsi="ＭＳ 明朝"/>
                <w:sz w:val="22"/>
              </w:rPr>
            </w:pPr>
            <w:r>
              <w:rPr>
                <w:rFonts w:ascii="ＭＳ 明朝" w:eastAsia="ＭＳ 明朝" w:hAnsi="ＭＳ 明朝" w:hint="eastAsia"/>
                <w:sz w:val="22"/>
              </w:rPr>
              <w:t>職員総務課</w:t>
            </w:r>
          </w:p>
        </w:tc>
        <w:tc>
          <w:tcPr>
            <w:tcW w:w="2835" w:type="dxa"/>
          </w:tcPr>
          <w:p w14:paraId="38E5BF23" w14:textId="77777777" w:rsidR="00843139" w:rsidRDefault="00843139" w:rsidP="00843139">
            <w:pPr>
              <w:rPr>
                <w:rFonts w:ascii="ＭＳ 明朝" w:eastAsia="ＭＳ 明朝" w:hAnsi="ＭＳ 明朝"/>
                <w:sz w:val="22"/>
              </w:rPr>
            </w:pPr>
            <w:r>
              <w:rPr>
                <w:rFonts w:ascii="ＭＳ 明朝" w:eastAsia="ＭＳ 明朝" w:hAnsi="ＭＳ 明朝" w:hint="eastAsia"/>
                <w:sz w:val="22"/>
              </w:rPr>
              <w:t>人事課</w:t>
            </w:r>
          </w:p>
        </w:tc>
        <w:tc>
          <w:tcPr>
            <w:tcW w:w="1559" w:type="dxa"/>
          </w:tcPr>
          <w:p w14:paraId="60E27D5A" w14:textId="77777777" w:rsidR="00843139" w:rsidRDefault="00843139" w:rsidP="00843139">
            <w:pPr>
              <w:rPr>
                <w:rFonts w:ascii="ＭＳ 明朝" w:eastAsia="ＭＳ 明朝" w:hAnsi="ＭＳ 明朝"/>
                <w:sz w:val="22"/>
              </w:rPr>
            </w:pPr>
          </w:p>
        </w:tc>
      </w:tr>
      <w:tr w:rsidR="00843139" w14:paraId="0C58CD07" w14:textId="77777777" w:rsidTr="00CD601C">
        <w:tc>
          <w:tcPr>
            <w:tcW w:w="1413" w:type="dxa"/>
          </w:tcPr>
          <w:p w14:paraId="686B52BD" w14:textId="77777777" w:rsidR="00843139" w:rsidRDefault="00843139" w:rsidP="00843139">
            <w:pPr>
              <w:rPr>
                <w:rFonts w:ascii="ＭＳ 明朝" w:eastAsia="ＭＳ 明朝" w:hAnsi="ＭＳ 明朝"/>
                <w:sz w:val="22"/>
              </w:rPr>
            </w:pPr>
            <w:r>
              <w:rPr>
                <w:rFonts w:ascii="ＭＳ 明朝" w:eastAsia="ＭＳ 明朝" w:hAnsi="ＭＳ 明朝" w:hint="eastAsia"/>
                <w:sz w:val="22"/>
              </w:rPr>
              <w:t>兵庫県</w:t>
            </w:r>
          </w:p>
        </w:tc>
        <w:tc>
          <w:tcPr>
            <w:tcW w:w="2835" w:type="dxa"/>
          </w:tcPr>
          <w:p w14:paraId="78521A50" w14:textId="77777777" w:rsidR="00843139" w:rsidRDefault="00843139" w:rsidP="00843139">
            <w:pPr>
              <w:rPr>
                <w:rFonts w:ascii="ＭＳ 明朝" w:eastAsia="ＭＳ 明朝" w:hAnsi="ＭＳ 明朝"/>
                <w:sz w:val="22"/>
              </w:rPr>
            </w:pPr>
            <w:r>
              <w:rPr>
                <w:rFonts w:ascii="ＭＳ 明朝" w:eastAsia="ＭＳ 明朝" w:hAnsi="ＭＳ 明朝" w:hint="eastAsia"/>
                <w:sz w:val="22"/>
              </w:rPr>
              <w:t>出納局会計課</w:t>
            </w:r>
          </w:p>
        </w:tc>
        <w:tc>
          <w:tcPr>
            <w:tcW w:w="2835" w:type="dxa"/>
          </w:tcPr>
          <w:p w14:paraId="00C8605C" w14:textId="77777777" w:rsidR="00843139" w:rsidRDefault="00843139" w:rsidP="00843139">
            <w:pPr>
              <w:rPr>
                <w:rFonts w:ascii="ＭＳ 明朝" w:eastAsia="ＭＳ 明朝" w:hAnsi="ＭＳ 明朝"/>
                <w:sz w:val="22"/>
              </w:rPr>
            </w:pPr>
            <w:r>
              <w:rPr>
                <w:rFonts w:ascii="ＭＳ 明朝" w:eastAsia="ＭＳ 明朝" w:hAnsi="ＭＳ 明朝" w:hint="eastAsia"/>
                <w:sz w:val="22"/>
              </w:rPr>
              <w:t>出納局審査・指導課</w:t>
            </w:r>
          </w:p>
        </w:tc>
        <w:tc>
          <w:tcPr>
            <w:tcW w:w="1559" w:type="dxa"/>
          </w:tcPr>
          <w:p w14:paraId="22254F1D" w14:textId="77777777" w:rsidR="00843139" w:rsidRDefault="00843139" w:rsidP="00843139">
            <w:pPr>
              <w:rPr>
                <w:rFonts w:ascii="ＭＳ 明朝" w:eastAsia="ＭＳ 明朝" w:hAnsi="ＭＳ 明朝"/>
                <w:sz w:val="22"/>
              </w:rPr>
            </w:pPr>
          </w:p>
        </w:tc>
      </w:tr>
      <w:tr w:rsidR="00843139" w14:paraId="33D5CC7C" w14:textId="77777777" w:rsidTr="00CD601C">
        <w:tc>
          <w:tcPr>
            <w:tcW w:w="1413" w:type="dxa"/>
          </w:tcPr>
          <w:p w14:paraId="45BE3B14" w14:textId="77777777" w:rsidR="00843139" w:rsidRDefault="00843139" w:rsidP="00843139">
            <w:pPr>
              <w:rPr>
                <w:rFonts w:ascii="ＭＳ 明朝" w:eastAsia="ＭＳ 明朝" w:hAnsi="ＭＳ 明朝"/>
                <w:sz w:val="22"/>
              </w:rPr>
            </w:pPr>
            <w:r>
              <w:rPr>
                <w:rFonts w:ascii="ＭＳ 明朝" w:eastAsia="ＭＳ 明朝" w:hAnsi="ＭＳ 明朝" w:hint="eastAsia"/>
                <w:sz w:val="22"/>
              </w:rPr>
              <w:t>奈良県</w:t>
            </w:r>
          </w:p>
        </w:tc>
        <w:tc>
          <w:tcPr>
            <w:tcW w:w="2835" w:type="dxa"/>
          </w:tcPr>
          <w:p w14:paraId="2DED52EF" w14:textId="77777777" w:rsidR="00843139" w:rsidRDefault="00843139" w:rsidP="00843139">
            <w:pPr>
              <w:rPr>
                <w:rFonts w:ascii="ＭＳ 明朝" w:eastAsia="ＭＳ 明朝" w:hAnsi="ＭＳ 明朝"/>
                <w:sz w:val="22"/>
              </w:rPr>
            </w:pPr>
            <w:r>
              <w:rPr>
                <w:rFonts w:ascii="ＭＳ 明朝" w:eastAsia="ＭＳ 明朝" w:hAnsi="ＭＳ 明朝" w:hint="eastAsia"/>
                <w:sz w:val="22"/>
              </w:rPr>
              <w:t>会計局</w:t>
            </w:r>
          </w:p>
        </w:tc>
        <w:tc>
          <w:tcPr>
            <w:tcW w:w="2835" w:type="dxa"/>
          </w:tcPr>
          <w:p w14:paraId="049362C2" w14:textId="77777777" w:rsidR="00843139" w:rsidRDefault="00843139" w:rsidP="00843139">
            <w:pPr>
              <w:rPr>
                <w:rFonts w:ascii="ＭＳ 明朝" w:eastAsia="ＭＳ 明朝" w:hAnsi="ＭＳ 明朝"/>
                <w:sz w:val="22"/>
              </w:rPr>
            </w:pPr>
            <w:r>
              <w:rPr>
                <w:rFonts w:ascii="ＭＳ 明朝" w:eastAsia="ＭＳ 明朝" w:hAnsi="ＭＳ 明朝" w:hint="eastAsia"/>
                <w:sz w:val="22"/>
              </w:rPr>
              <w:t>行政人材マネジメント課</w:t>
            </w:r>
          </w:p>
        </w:tc>
        <w:tc>
          <w:tcPr>
            <w:tcW w:w="1559" w:type="dxa"/>
          </w:tcPr>
          <w:p w14:paraId="25406E57" w14:textId="77777777" w:rsidR="00843139" w:rsidRDefault="00843139" w:rsidP="00843139">
            <w:pPr>
              <w:rPr>
                <w:rFonts w:ascii="ＭＳ 明朝" w:eastAsia="ＭＳ 明朝" w:hAnsi="ＭＳ 明朝"/>
                <w:sz w:val="22"/>
              </w:rPr>
            </w:pPr>
          </w:p>
        </w:tc>
      </w:tr>
      <w:tr w:rsidR="00843139" w14:paraId="3666C4BB" w14:textId="77777777" w:rsidTr="00CD601C">
        <w:tc>
          <w:tcPr>
            <w:tcW w:w="1413" w:type="dxa"/>
          </w:tcPr>
          <w:p w14:paraId="2C127276" w14:textId="77777777" w:rsidR="00843139" w:rsidRDefault="00843139" w:rsidP="00843139">
            <w:pPr>
              <w:rPr>
                <w:rFonts w:ascii="ＭＳ 明朝" w:eastAsia="ＭＳ 明朝" w:hAnsi="ＭＳ 明朝"/>
                <w:sz w:val="22"/>
              </w:rPr>
            </w:pPr>
            <w:r>
              <w:rPr>
                <w:rFonts w:ascii="ＭＳ 明朝" w:eastAsia="ＭＳ 明朝" w:hAnsi="ＭＳ 明朝" w:hint="eastAsia"/>
                <w:sz w:val="22"/>
              </w:rPr>
              <w:t>和歌山県</w:t>
            </w:r>
          </w:p>
        </w:tc>
        <w:tc>
          <w:tcPr>
            <w:tcW w:w="2835" w:type="dxa"/>
          </w:tcPr>
          <w:p w14:paraId="5ABDE24C" w14:textId="77777777" w:rsidR="00843139" w:rsidRDefault="00843139" w:rsidP="00843139">
            <w:pPr>
              <w:rPr>
                <w:rFonts w:ascii="ＭＳ 明朝" w:eastAsia="ＭＳ 明朝" w:hAnsi="ＭＳ 明朝"/>
                <w:sz w:val="22"/>
              </w:rPr>
            </w:pPr>
            <w:r>
              <w:rPr>
                <w:rFonts w:ascii="ＭＳ 明朝" w:eastAsia="ＭＳ 明朝" w:hAnsi="ＭＳ 明朝" w:hint="eastAsia"/>
                <w:sz w:val="22"/>
              </w:rPr>
              <w:t>行政改革課</w:t>
            </w:r>
          </w:p>
        </w:tc>
        <w:tc>
          <w:tcPr>
            <w:tcW w:w="2835" w:type="dxa"/>
          </w:tcPr>
          <w:p w14:paraId="419F57C0" w14:textId="77777777" w:rsidR="00843139" w:rsidRDefault="00843139" w:rsidP="00843139">
            <w:pPr>
              <w:rPr>
                <w:rFonts w:ascii="ＭＳ 明朝" w:eastAsia="ＭＳ 明朝" w:hAnsi="ＭＳ 明朝"/>
                <w:sz w:val="22"/>
              </w:rPr>
            </w:pPr>
            <w:r>
              <w:rPr>
                <w:rFonts w:ascii="ＭＳ 明朝" w:eastAsia="ＭＳ 明朝" w:hAnsi="ＭＳ 明朝" w:hint="eastAsia"/>
                <w:sz w:val="22"/>
              </w:rPr>
              <w:t>監察査察課</w:t>
            </w:r>
          </w:p>
        </w:tc>
        <w:tc>
          <w:tcPr>
            <w:tcW w:w="1559" w:type="dxa"/>
          </w:tcPr>
          <w:p w14:paraId="18F627EF" w14:textId="77777777" w:rsidR="00843139" w:rsidRDefault="00843139" w:rsidP="00843139">
            <w:pPr>
              <w:rPr>
                <w:rFonts w:ascii="ＭＳ 明朝" w:eastAsia="ＭＳ 明朝" w:hAnsi="ＭＳ 明朝"/>
                <w:sz w:val="22"/>
              </w:rPr>
            </w:pPr>
          </w:p>
        </w:tc>
      </w:tr>
      <w:tr w:rsidR="00742AC0" w14:paraId="07966D80" w14:textId="77777777" w:rsidTr="00CD601C">
        <w:tc>
          <w:tcPr>
            <w:tcW w:w="1413" w:type="dxa"/>
          </w:tcPr>
          <w:p w14:paraId="036F8DBF" w14:textId="37F1B1FD" w:rsidR="00742AC0" w:rsidRDefault="00742AC0" w:rsidP="00742AC0">
            <w:pPr>
              <w:rPr>
                <w:rFonts w:ascii="ＭＳ 明朝" w:eastAsia="ＭＳ 明朝" w:hAnsi="ＭＳ 明朝"/>
                <w:sz w:val="22"/>
              </w:rPr>
            </w:pPr>
            <w:r>
              <w:rPr>
                <w:rFonts w:ascii="ＭＳ 明朝" w:eastAsia="ＭＳ 明朝" w:hAnsi="ＭＳ 明朝" w:hint="eastAsia"/>
                <w:sz w:val="22"/>
              </w:rPr>
              <w:t>東京都</w:t>
            </w:r>
          </w:p>
        </w:tc>
        <w:tc>
          <w:tcPr>
            <w:tcW w:w="2835" w:type="dxa"/>
          </w:tcPr>
          <w:p w14:paraId="699D8B56" w14:textId="4E460BE1" w:rsidR="00742AC0" w:rsidRDefault="00742AC0" w:rsidP="00742AC0">
            <w:pPr>
              <w:rPr>
                <w:rFonts w:ascii="ＭＳ 明朝" w:eastAsia="ＭＳ 明朝" w:hAnsi="ＭＳ 明朝"/>
                <w:sz w:val="22"/>
              </w:rPr>
            </w:pPr>
            <w:r>
              <w:rPr>
                <w:rFonts w:ascii="ＭＳ 明朝" w:eastAsia="ＭＳ 明朝" w:hAnsi="ＭＳ 明朝" w:hint="eastAsia"/>
                <w:sz w:val="22"/>
              </w:rPr>
              <w:t>総務局コンプライアンス推進部／コンプライアンス推進課</w:t>
            </w:r>
          </w:p>
        </w:tc>
        <w:tc>
          <w:tcPr>
            <w:tcW w:w="2835" w:type="dxa"/>
          </w:tcPr>
          <w:p w14:paraId="5BF74FDC" w14:textId="70428FD3" w:rsidR="00742AC0" w:rsidRDefault="00742AC0" w:rsidP="00742AC0">
            <w:pPr>
              <w:rPr>
                <w:rFonts w:ascii="ＭＳ 明朝" w:eastAsia="ＭＳ 明朝" w:hAnsi="ＭＳ 明朝"/>
                <w:sz w:val="22"/>
              </w:rPr>
            </w:pPr>
            <w:r>
              <w:rPr>
                <w:rFonts w:ascii="ＭＳ 明朝" w:eastAsia="ＭＳ 明朝" w:hAnsi="ＭＳ 明朝" w:hint="eastAsia"/>
                <w:sz w:val="22"/>
              </w:rPr>
              <w:t>総務局コンプライアンス推進部／コンプライアンス推進課</w:t>
            </w:r>
          </w:p>
        </w:tc>
        <w:tc>
          <w:tcPr>
            <w:tcW w:w="1559" w:type="dxa"/>
          </w:tcPr>
          <w:p w14:paraId="0613E814" w14:textId="77777777" w:rsidR="00CD601C" w:rsidRDefault="00742AC0" w:rsidP="00742AC0">
            <w:pPr>
              <w:rPr>
                <w:rFonts w:ascii="ＭＳ 明朝" w:eastAsia="ＭＳ 明朝" w:hAnsi="ＭＳ 明朝"/>
                <w:sz w:val="16"/>
                <w:szCs w:val="16"/>
              </w:rPr>
            </w:pPr>
            <w:r w:rsidRPr="008A12A7">
              <w:rPr>
                <w:rFonts w:ascii="ＭＳ 明朝" w:eastAsia="ＭＳ 明朝" w:hAnsi="ＭＳ 明朝" w:hint="eastAsia"/>
                <w:sz w:val="16"/>
                <w:szCs w:val="16"/>
              </w:rPr>
              <w:t>推進と評価に</w:t>
            </w:r>
          </w:p>
          <w:p w14:paraId="39BFA129" w14:textId="6EC13B7C" w:rsidR="00742AC0" w:rsidRPr="00CD601C" w:rsidRDefault="00742AC0" w:rsidP="00742AC0">
            <w:pPr>
              <w:rPr>
                <w:rFonts w:ascii="ＭＳ 明朝" w:eastAsia="ＭＳ 明朝" w:hAnsi="ＭＳ 明朝"/>
                <w:sz w:val="16"/>
                <w:szCs w:val="16"/>
              </w:rPr>
            </w:pPr>
            <w:r w:rsidRPr="008A12A7">
              <w:rPr>
                <w:rFonts w:ascii="ＭＳ 明朝" w:eastAsia="ＭＳ 明朝" w:hAnsi="ＭＳ 明朝" w:hint="eastAsia"/>
                <w:sz w:val="16"/>
                <w:szCs w:val="16"/>
              </w:rPr>
              <w:t>各担当課長を配置</w:t>
            </w:r>
          </w:p>
        </w:tc>
      </w:tr>
      <w:tr w:rsidR="00742AC0" w14:paraId="0ED63F26" w14:textId="77777777" w:rsidTr="00CD601C">
        <w:tc>
          <w:tcPr>
            <w:tcW w:w="1413" w:type="dxa"/>
          </w:tcPr>
          <w:p w14:paraId="1382F885" w14:textId="1281322C" w:rsidR="00742AC0" w:rsidRDefault="00742AC0" w:rsidP="00742AC0">
            <w:pPr>
              <w:rPr>
                <w:rFonts w:ascii="ＭＳ 明朝" w:eastAsia="ＭＳ 明朝" w:hAnsi="ＭＳ 明朝"/>
                <w:sz w:val="22"/>
              </w:rPr>
            </w:pPr>
            <w:r>
              <w:rPr>
                <w:rFonts w:ascii="ＭＳ 明朝" w:eastAsia="ＭＳ 明朝" w:hAnsi="ＭＳ 明朝" w:hint="eastAsia"/>
                <w:sz w:val="22"/>
              </w:rPr>
              <w:t>神奈川県</w:t>
            </w:r>
          </w:p>
        </w:tc>
        <w:tc>
          <w:tcPr>
            <w:tcW w:w="2835" w:type="dxa"/>
          </w:tcPr>
          <w:p w14:paraId="2284C987" w14:textId="016E8C78" w:rsidR="00742AC0" w:rsidRDefault="00742AC0" w:rsidP="00742AC0">
            <w:pPr>
              <w:rPr>
                <w:rFonts w:ascii="ＭＳ 明朝" w:eastAsia="ＭＳ 明朝" w:hAnsi="ＭＳ 明朝"/>
                <w:sz w:val="22"/>
              </w:rPr>
            </w:pPr>
            <w:r>
              <w:rPr>
                <w:rFonts w:ascii="ＭＳ 明朝" w:eastAsia="ＭＳ 明朝" w:hAnsi="ＭＳ 明朝" w:hint="eastAsia"/>
                <w:sz w:val="22"/>
              </w:rPr>
              <w:t>総務局総務室</w:t>
            </w:r>
          </w:p>
        </w:tc>
        <w:tc>
          <w:tcPr>
            <w:tcW w:w="2835" w:type="dxa"/>
          </w:tcPr>
          <w:p w14:paraId="5B341742" w14:textId="090F79D7" w:rsidR="00742AC0" w:rsidRDefault="00742AC0" w:rsidP="00742AC0">
            <w:pPr>
              <w:rPr>
                <w:rFonts w:ascii="ＭＳ 明朝" w:eastAsia="ＭＳ 明朝" w:hAnsi="ＭＳ 明朝"/>
                <w:sz w:val="22"/>
              </w:rPr>
            </w:pPr>
            <w:r>
              <w:rPr>
                <w:rFonts w:ascii="ＭＳ 明朝" w:eastAsia="ＭＳ 明朝" w:hAnsi="ＭＳ 明朝" w:hint="eastAsia"/>
                <w:sz w:val="22"/>
              </w:rPr>
              <w:t>総務局組織人材部</w:t>
            </w:r>
          </w:p>
        </w:tc>
        <w:tc>
          <w:tcPr>
            <w:tcW w:w="1559" w:type="dxa"/>
          </w:tcPr>
          <w:p w14:paraId="786D294C" w14:textId="77777777" w:rsidR="00742AC0" w:rsidRDefault="00742AC0" w:rsidP="00742AC0">
            <w:pPr>
              <w:rPr>
                <w:rFonts w:ascii="ＭＳ 明朝" w:eastAsia="ＭＳ 明朝" w:hAnsi="ＭＳ 明朝"/>
                <w:sz w:val="22"/>
              </w:rPr>
            </w:pPr>
          </w:p>
        </w:tc>
      </w:tr>
      <w:tr w:rsidR="00742AC0" w14:paraId="434D7E72" w14:textId="77777777" w:rsidTr="00CD601C">
        <w:tc>
          <w:tcPr>
            <w:tcW w:w="1413" w:type="dxa"/>
          </w:tcPr>
          <w:p w14:paraId="638F451A" w14:textId="31C1E0F5" w:rsidR="00742AC0" w:rsidRDefault="00742AC0" w:rsidP="00742AC0">
            <w:pPr>
              <w:rPr>
                <w:rFonts w:ascii="ＭＳ 明朝" w:eastAsia="ＭＳ 明朝" w:hAnsi="ＭＳ 明朝"/>
                <w:sz w:val="22"/>
              </w:rPr>
            </w:pPr>
            <w:r>
              <w:rPr>
                <w:rFonts w:ascii="ＭＳ 明朝" w:eastAsia="ＭＳ 明朝" w:hAnsi="ＭＳ 明朝" w:hint="eastAsia"/>
                <w:sz w:val="22"/>
              </w:rPr>
              <w:t>愛知県</w:t>
            </w:r>
          </w:p>
        </w:tc>
        <w:tc>
          <w:tcPr>
            <w:tcW w:w="2835" w:type="dxa"/>
          </w:tcPr>
          <w:p w14:paraId="0A5AF155" w14:textId="75DFF0A7" w:rsidR="00742AC0" w:rsidRDefault="00742AC0" w:rsidP="00742AC0">
            <w:pPr>
              <w:rPr>
                <w:rFonts w:ascii="ＭＳ 明朝" w:eastAsia="ＭＳ 明朝" w:hAnsi="ＭＳ 明朝"/>
                <w:sz w:val="22"/>
              </w:rPr>
            </w:pPr>
            <w:r>
              <w:rPr>
                <w:rFonts w:ascii="ＭＳ 明朝" w:eastAsia="ＭＳ 明朝" w:hAnsi="ＭＳ 明朝" w:hint="eastAsia"/>
                <w:sz w:val="22"/>
              </w:rPr>
              <w:t>総務局</w:t>
            </w:r>
          </w:p>
        </w:tc>
        <w:tc>
          <w:tcPr>
            <w:tcW w:w="2835" w:type="dxa"/>
          </w:tcPr>
          <w:p w14:paraId="5DE8F928" w14:textId="2B203077" w:rsidR="00742AC0" w:rsidRDefault="00742AC0" w:rsidP="00742AC0">
            <w:pPr>
              <w:rPr>
                <w:rFonts w:ascii="ＭＳ 明朝" w:eastAsia="ＭＳ 明朝" w:hAnsi="ＭＳ 明朝"/>
                <w:sz w:val="22"/>
              </w:rPr>
            </w:pPr>
            <w:r>
              <w:rPr>
                <w:rFonts w:ascii="ＭＳ 明朝" w:eastAsia="ＭＳ 明朝" w:hAnsi="ＭＳ 明朝" w:hint="eastAsia"/>
                <w:sz w:val="22"/>
              </w:rPr>
              <w:t>人事局</w:t>
            </w:r>
          </w:p>
        </w:tc>
        <w:tc>
          <w:tcPr>
            <w:tcW w:w="1559" w:type="dxa"/>
          </w:tcPr>
          <w:p w14:paraId="4DAB64F9" w14:textId="77777777" w:rsidR="00742AC0" w:rsidRDefault="00742AC0" w:rsidP="00742AC0">
            <w:pPr>
              <w:rPr>
                <w:rFonts w:ascii="ＭＳ 明朝" w:eastAsia="ＭＳ 明朝" w:hAnsi="ＭＳ 明朝"/>
                <w:sz w:val="22"/>
              </w:rPr>
            </w:pPr>
          </w:p>
        </w:tc>
      </w:tr>
      <w:tr w:rsidR="00CD601C" w14:paraId="4CA09461" w14:textId="77777777" w:rsidTr="00CD601C">
        <w:tc>
          <w:tcPr>
            <w:tcW w:w="1413" w:type="dxa"/>
          </w:tcPr>
          <w:p w14:paraId="0C70912D" w14:textId="10D44A2D" w:rsidR="00CD601C" w:rsidRDefault="00CD601C" w:rsidP="00742AC0">
            <w:pPr>
              <w:rPr>
                <w:rFonts w:ascii="ＭＳ 明朝" w:eastAsia="ＭＳ 明朝" w:hAnsi="ＭＳ 明朝"/>
                <w:sz w:val="22"/>
              </w:rPr>
            </w:pPr>
            <w:r>
              <w:rPr>
                <w:rFonts w:ascii="ＭＳ 明朝" w:eastAsia="ＭＳ 明朝" w:hAnsi="ＭＳ 明朝" w:hint="eastAsia"/>
                <w:sz w:val="22"/>
              </w:rPr>
              <w:t>福岡県</w:t>
            </w:r>
          </w:p>
        </w:tc>
        <w:tc>
          <w:tcPr>
            <w:tcW w:w="2835" w:type="dxa"/>
          </w:tcPr>
          <w:p w14:paraId="557E34C7" w14:textId="6A684079" w:rsidR="00CD601C" w:rsidRDefault="00CD601C" w:rsidP="00742AC0">
            <w:pPr>
              <w:rPr>
                <w:rFonts w:ascii="ＭＳ 明朝" w:eastAsia="ＭＳ 明朝" w:hAnsi="ＭＳ 明朝"/>
                <w:sz w:val="22"/>
              </w:rPr>
            </w:pPr>
            <w:r>
              <w:rPr>
                <w:rFonts w:ascii="ＭＳ 明朝" w:eastAsia="ＭＳ 明朝" w:hAnsi="ＭＳ 明朝" w:hint="eastAsia"/>
                <w:sz w:val="22"/>
              </w:rPr>
              <w:t>人事課内部統制室</w:t>
            </w:r>
          </w:p>
        </w:tc>
        <w:tc>
          <w:tcPr>
            <w:tcW w:w="2835" w:type="dxa"/>
          </w:tcPr>
          <w:p w14:paraId="65BBA76C" w14:textId="0F948491" w:rsidR="00CD601C" w:rsidRDefault="00CD601C" w:rsidP="00742AC0">
            <w:pPr>
              <w:rPr>
                <w:rFonts w:ascii="ＭＳ 明朝" w:eastAsia="ＭＳ 明朝" w:hAnsi="ＭＳ 明朝"/>
                <w:sz w:val="22"/>
              </w:rPr>
            </w:pPr>
            <w:r>
              <w:rPr>
                <w:rFonts w:ascii="ＭＳ 明朝" w:eastAsia="ＭＳ 明朝" w:hAnsi="ＭＳ 明朝" w:hint="eastAsia"/>
                <w:sz w:val="22"/>
              </w:rPr>
              <w:t>人事課総務係</w:t>
            </w:r>
          </w:p>
        </w:tc>
        <w:tc>
          <w:tcPr>
            <w:tcW w:w="1559" w:type="dxa"/>
          </w:tcPr>
          <w:p w14:paraId="6B12D5CA" w14:textId="77777777" w:rsidR="00CD601C" w:rsidRDefault="00CD601C" w:rsidP="00742AC0">
            <w:pPr>
              <w:rPr>
                <w:rFonts w:ascii="ＭＳ 明朝" w:eastAsia="ＭＳ 明朝" w:hAnsi="ＭＳ 明朝"/>
                <w:sz w:val="22"/>
              </w:rPr>
            </w:pPr>
          </w:p>
        </w:tc>
      </w:tr>
    </w:tbl>
    <w:p w14:paraId="51A61191" w14:textId="02390D32" w:rsidR="00AA13D6" w:rsidRPr="00363DEE" w:rsidRDefault="00125187" w:rsidP="00CD601C">
      <w:pPr>
        <w:ind w:firstLineChars="200" w:firstLine="442"/>
        <w:rPr>
          <w:rFonts w:ascii="ＭＳ 明朝" w:eastAsia="ＭＳ 明朝" w:hAnsi="ＭＳ 明朝"/>
          <w:b/>
          <w:sz w:val="22"/>
        </w:rPr>
      </w:pPr>
      <w:r w:rsidRPr="00363DEE">
        <w:rPr>
          <w:rFonts w:ascii="ＭＳ 明朝" w:eastAsia="ＭＳ 明朝" w:hAnsi="ＭＳ 明朝" w:hint="eastAsia"/>
          <w:b/>
          <w:sz w:val="22"/>
        </w:rPr>
        <w:t>＜</w:t>
      </w:r>
      <w:r w:rsidR="001A121D" w:rsidRPr="00363DEE">
        <w:rPr>
          <w:rFonts w:ascii="ＭＳ 明朝" w:eastAsia="ＭＳ 明朝" w:hAnsi="ＭＳ 明朝" w:hint="eastAsia"/>
          <w:b/>
          <w:sz w:val="22"/>
        </w:rPr>
        <w:t>内部統制体制の他府県の</w:t>
      </w:r>
      <w:r w:rsidR="00AA13D6" w:rsidRPr="00363DEE">
        <w:rPr>
          <w:rFonts w:ascii="ＭＳ 明朝" w:eastAsia="ＭＳ 明朝" w:hAnsi="ＭＳ 明朝" w:hint="eastAsia"/>
          <w:b/>
          <w:sz w:val="22"/>
        </w:rPr>
        <w:t>状況</w:t>
      </w:r>
      <w:r w:rsidRPr="00363DEE">
        <w:rPr>
          <w:rFonts w:ascii="ＭＳ 明朝" w:eastAsia="ＭＳ 明朝" w:hAnsi="ＭＳ 明朝" w:hint="eastAsia"/>
          <w:b/>
          <w:sz w:val="22"/>
        </w:rPr>
        <w:t>＞</w:t>
      </w:r>
    </w:p>
    <w:p w14:paraId="48C952D0" w14:textId="35640839" w:rsidR="00363DEE" w:rsidRDefault="00363DEE" w:rsidP="00363DEE">
      <w:pPr>
        <w:rPr>
          <w:rFonts w:ascii="ＭＳ 明朝" w:eastAsia="ＭＳ 明朝" w:hAnsi="ＭＳ 明朝"/>
          <w:sz w:val="22"/>
        </w:rPr>
      </w:pPr>
    </w:p>
    <w:p w14:paraId="1C90331B" w14:textId="2D7BB9CF" w:rsidR="00CD601C" w:rsidRDefault="00CD601C">
      <w:pPr>
        <w:widowControl/>
        <w:jc w:val="left"/>
        <w:rPr>
          <w:rFonts w:ascii="ＭＳ 明朝" w:eastAsia="ＭＳ 明朝" w:hAnsi="ＭＳ 明朝"/>
          <w:sz w:val="22"/>
        </w:rPr>
      </w:pPr>
    </w:p>
    <w:p w14:paraId="15B58147" w14:textId="77777777" w:rsidR="00CD601C" w:rsidRPr="00C22A57" w:rsidRDefault="00CD601C" w:rsidP="00CD601C">
      <w:pPr>
        <w:pStyle w:val="a8"/>
        <w:numPr>
          <w:ilvl w:val="0"/>
          <w:numId w:val="2"/>
        </w:numPr>
        <w:ind w:leftChars="0"/>
        <w:rPr>
          <w:rFonts w:ascii="ＭＳ 明朝" w:eastAsia="ＭＳ 明朝" w:hAnsi="ＭＳ 明朝"/>
          <w:b/>
          <w:sz w:val="22"/>
        </w:rPr>
      </w:pPr>
      <w:r w:rsidRPr="00C22A57">
        <w:rPr>
          <w:rFonts w:ascii="ＭＳ 明朝" w:eastAsia="ＭＳ 明朝" w:hAnsi="ＭＳ 明朝" w:hint="eastAsia"/>
          <w:b/>
          <w:sz w:val="22"/>
        </w:rPr>
        <w:t xml:space="preserve">　重大な不備の当否についての判断基準と判断過程について</w:t>
      </w:r>
    </w:p>
    <w:p w14:paraId="6F2D4A12" w14:textId="77777777" w:rsidR="00CD601C" w:rsidRPr="00C22A57" w:rsidRDefault="00CD601C" w:rsidP="00CD601C">
      <w:pPr>
        <w:ind w:left="220"/>
        <w:rPr>
          <w:rFonts w:ascii="ＭＳ 明朝" w:eastAsia="ＭＳ 明朝" w:hAnsi="ＭＳ 明朝"/>
          <w:sz w:val="22"/>
        </w:rPr>
      </w:pPr>
    </w:p>
    <w:p w14:paraId="377F871B" w14:textId="1A7FD786" w:rsidR="00CD601C" w:rsidRPr="00C22A57" w:rsidRDefault="00BA214A" w:rsidP="00CD601C">
      <w:pPr>
        <w:ind w:left="580" w:firstLineChars="100" w:firstLine="220"/>
        <w:rPr>
          <w:rFonts w:ascii="ＭＳ 明朝" w:eastAsia="ＭＳ 明朝" w:hAnsi="ＭＳ 明朝"/>
          <w:sz w:val="22"/>
        </w:rPr>
      </w:pPr>
      <w:r>
        <w:rPr>
          <w:rFonts w:ascii="ＭＳ 明朝" w:eastAsia="ＭＳ 明朝" w:hAnsi="ＭＳ 明朝" w:hint="eastAsia"/>
          <w:sz w:val="22"/>
        </w:rPr>
        <w:t>今回の評価報告書においては、入札情報の</w:t>
      </w:r>
      <w:r w:rsidRPr="0018585E">
        <w:rPr>
          <w:rFonts w:ascii="ＭＳ 明朝" w:eastAsia="ＭＳ 明朝" w:hAnsi="ＭＳ 明朝" w:hint="eastAsia"/>
          <w:sz w:val="22"/>
        </w:rPr>
        <w:t>漏えい</w:t>
      </w:r>
      <w:r w:rsidR="0018585E">
        <w:rPr>
          <w:rFonts w:ascii="ＭＳ 明朝" w:eastAsia="ＭＳ 明朝" w:hAnsi="ＭＳ 明朝" w:hint="eastAsia"/>
          <w:sz w:val="22"/>
        </w:rPr>
        <w:t>事案以外にも、補助金や給付金の過誤払いや20</w:t>
      </w:r>
      <w:r w:rsidR="00CD601C" w:rsidRPr="00C22A57">
        <w:rPr>
          <w:rFonts w:ascii="ＭＳ 明朝" w:eastAsia="ＭＳ 明朝" w:hAnsi="ＭＳ 明朝" w:hint="eastAsia"/>
          <w:sz w:val="22"/>
        </w:rPr>
        <w:t>％以上の所属で経費支出伺（支出負担行為）の決裁が業務開始後に行われているという不備が認められた。</w:t>
      </w:r>
    </w:p>
    <w:p w14:paraId="326EE64F" w14:textId="77777777" w:rsidR="00CD601C" w:rsidRPr="00C22A57" w:rsidRDefault="00CD601C" w:rsidP="00CD601C">
      <w:pPr>
        <w:ind w:left="580" w:firstLineChars="100" w:firstLine="220"/>
        <w:rPr>
          <w:rFonts w:ascii="ＭＳ 明朝" w:eastAsia="ＭＳ 明朝" w:hAnsi="ＭＳ 明朝"/>
          <w:sz w:val="22"/>
        </w:rPr>
      </w:pPr>
      <w:r w:rsidRPr="00C22A57">
        <w:rPr>
          <w:rFonts w:ascii="ＭＳ 明朝" w:eastAsia="ＭＳ 明朝" w:hAnsi="ＭＳ 明朝" w:hint="eastAsia"/>
          <w:sz w:val="22"/>
        </w:rPr>
        <w:t>しかしながら、これらの不備について、それぞれが重大な不備に該当するのか否かの判断基準と判断過程が必ずしも評価報告書において明確に示されていない。</w:t>
      </w:r>
    </w:p>
    <w:p w14:paraId="638633D2" w14:textId="77777777" w:rsidR="00CD601C" w:rsidRPr="00C22A57" w:rsidRDefault="00CD601C" w:rsidP="00CD601C">
      <w:pPr>
        <w:ind w:left="580"/>
        <w:rPr>
          <w:rFonts w:ascii="ＭＳ 明朝" w:eastAsia="ＭＳ 明朝" w:hAnsi="ＭＳ 明朝"/>
          <w:sz w:val="22"/>
        </w:rPr>
      </w:pPr>
      <w:r w:rsidRPr="00C22A57">
        <w:rPr>
          <w:rFonts w:ascii="ＭＳ 明朝" w:eastAsia="ＭＳ 明朝" w:hAnsi="ＭＳ 明朝" w:hint="eastAsia"/>
          <w:sz w:val="22"/>
        </w:rPr>
        <w:t xml:space="preserve">　次年度以降の評価においては、重大な不備に該当するのか否かの判断基準と判断過程が評価報告書において府民にも分かるような記載について検討されたい。</w:t>
      </w:r>
    </w:p>
    <w:p w14:paraId="7C0190F8" w14:textId="2EFDDD25" w:rsidR="00363DEE" w:rsidRPr="00CD601C" w:rsidRDefault="00363DEE">
      <w:pPr>
        <w:widowControl/>
        <w:jc w:val="left"/>
        <w:rPr>
          <w:rFonts w:ascii="ＭＳ 明朝" w:eastAsia="ＭＳ 明朝" w:hAnsi="ＭＳ 明朝"/>
          <w:sz w:val="22"/>
        </w:rPr>
      </w:pPr>
    </w:p>
    <w:p w14:paraId="5C199362" w14:textId="1ED28C68" w:rsidR="00CD601C" w:rsidRDefault="00CD601C">
      <w:pPr>
        <w:widowControl/>
        <w:jc w:val="left"/>
        <w:rPr>
          <w:rFonts w:ascii="ＭＳ 明朝" w:eastAsia="ＭＳ 明朝" w:hAnsi="ＭＳ 明朝"/>
          <w:sz w:val="22"/>
        </w:rPr>
      </w:pPr>
      <w:r>
        <w:rPr>
          <w:rFonts w:ascii="ＭＳ 明朝" w:eastAsia="ＭＳ 明朝" w:hAnsi="ＭＳ 明朝"/>
          <w:sz w:val="22"/>
        </w:rPr>
        <w:br w:type="page"/>
      </w:r>
    </w:p>
    <w:p w14:paraId="611141FA" w14:textId="44CF36EC" w:rsidR="00DE6497" w:rsidRPr="00C22A57" w:rsidRDefault="00ED005C" w:rsidP="00DE6497">
      <w:pPr>
        <w:pStyle w:val="a8"/>
        <w:numPr>
          <w:ilvl w:val="0"/>
          <w:numId w:val="2"/>
        </w:numPr>
        <w:ind w:leftChars="0"/>
        <w:rPr>
          <w:rFonts w:ascii="ＭＳ 明朝" w:eastAsia="ＭＳ 明朝" w:hAnsi="ＭＳ 明朝"/>
          <w:b/>
          <w:sz w:val="22"/>
        </w:rPr>
      </w:pPr>
      <w:r w:rsidRPr="00C22A57">
        <w:rPr>
          <w:rFonts w:ascii="ＭＳ 明朝" w:eastAsia="ＭＳ 明朝" w:hAnsi="ＭＳ 明朝" w:hint="eastAsia"/>
          <w:b/>
          <w:sz w:val="22"/>
        </w:rPr>
        <w:lastRenderedPageBreak/>
        <w:t xml:space="preserve">　ＤＸ（デジタルトランスフォーメーション）</w:t>
      </w:r>
      <w:r w:rsidR="0050026B" w:rsidRPr="00C22A57">
        <w:rPr>
          <w:rFonts w:ascii="ＭＳ 明朝" w:eastAsia="ＭＳ 明朝" w:hAnsi="ＭＳ 明朝" w:hint="eastAsia"/>
          <w:b/>
          <w:sz w:val="22"/>
        </w:rPr>
        <w:t>の推進による</w:t>
      </w:r>
      <w:r w:rsidR="009D4863" w:rsidRPr="00C22A57">
        <w:rPr>
          <w:rFonts w:ascii="ＭＳ 明朝" w:eastAsia="ＭＳ 明朝" w:hAnsi="ＭＳ 明朝" w:hint="eastAsia"/>
          <w:b/>
          <w:sz w:val="22"/>
        </w:rPr>
        <w:t>内部統制の推進</w:t>
      </w:r>
      <w:r w:rsidR="006A13C9" w:rsidRPr="00C22A57">
        <w:rPr>
          <w:rFonts w:ascii="ＭＳ 明朝" w:eastAsia="ＭＳ 明朝" w:hAnsi="ＭＳ 明朝" w:hint="eastAsia"/>
          <w:b/>
          <w:sz w:val="22"/>
        </w:rPr>
        <w:t>について</w:t>
      </w:r>
    </w:p>
    <w:p w14:paraId="1BDF7351" w14:textId="77777777" w:rsidR="0050026B" w:rsidRPr="00C22A57" w:rsidRDefault="0050026B" w:rsidP="0050026B">
      <w:pPr>
        <w:ind w:left="220"/>
        <w:rPr>
          <w:rFonts w:ascii="ＭＳ 明朝" w:eastAsia="ＭＳ 明朝" w:hAnsi="ＭＳ 明朝"/>
          <w:sz w:val="22"/>
        </w:rPr>
      </w:pPr>
    </w:p>
    <w:p w14:paraId="575BDB39" w14:textId="7B74E3F3" w:rsidR="00BA3BAD" w:rsidRPr="00C22A57" w:rsidRDefault="00C8788C" w:rsidP="00BA3BAD">
      <w:pPr>
        <w:ind w:left="580" w:firstLineChars="100" w:firstLine="220"/>
        <w:rPr>
          <w:rFonts w:ascii="ＭＳ 明朝" w:eastAsia="ＭＳ 明朝" w:hAnsi="ＭＳ 明朝"/>
          <w:sz w:val="22"/>
        </w:rPr>
      </w:pPr>
      <w:r w:rsidRPr="00C22A57">
        <w:rPr>
          <w:rFonts w:ascii="ＭＳ 明朝" w:eastAsia="ＭＳ 明朝" w:hAnsi="ＭＳ 明朝" w:hint="eastAsia"/>
          <w:sz w:val="22"/>
        </w:rPr>
        <w:t>評価報告書において、</w:t>
      </w:r>
      <w:r w:rsidR="009D4863" w:rsidRPr="00C22A57">
        <w:rPr>
          <w:rFonts w:ascii="ＭＳ 明朝" w:eastAsia="ＭＳ 明朝" w:hAnsi="ＭＳ 明朝" w:hint="eastAsia"/>
          <w:sz w:val="22"/>
        </w:rPr>
        <w:t>庶務・諸給与の</w:t>
      </w:r>
      <w:r w:rsidR="0018585E">
        <w:rPr>
          <w:rFonts w:ascii="ＭＳ 明朝" w:eastAsia="ＭＳ 明朝" w:hAnsi="ＭＳ 明朝" w:hint="eastAsia"/>
          <w:sz w:val="22"/>
        </w:rPr>
        <w:t>事務に係る、時間外勤務実績の登録・確認のプロセスにおいて、8.1</w:t>
      </w:r>
      <w:r w:rsidR="009D4863" w:rsidRPr="00C22A57">
        <w:rPr>
          <w:rFonts w:ascii="ＭＳ 明朝" w:eastAsia="ＭＳ 明朝" w:hAnsi="ＭＳ 明朝" w:hint="eastAsia"/>
          <w:sz w:val="22"/>
        </w:rPr>
        <w:t>％の所属で不備が認められた。また、</w:t>
      </w:r>
      <w:r w:rsidRPr="00C22A57">
        <w:rPr>
          <w:rFonts w:ascii="ＭＳ 明朝" w:eastAsia="ＭＳ 明朝" w:hAnsi="ＭＳ 明朝" w:hint="eastAsia"/>
          <w:sz w:val="22"/>
        </w:rPr>
        <w:t>特に留意すべき個別事案として抽出された</w:t>
      </w:r>
      <w:r w:rsidR="00BA3BAD" w:rsidRPr="00C22A57">
        <w:rPr>
          <w:rFonts w:ascii="ＭＳ 明朝" w:eastAsia="ＭＳ 明朝" w:hAnsi="ＭＳ 明朝" w:hint="eastAsia"/>
          <w:sz w:val="22"/>
        </w:rPr>
        <w:t>補助金の過誤払い</w:t>
      </w:r>
      <w:r w:rsidR="003278ED" w:rsidRPr="00C22A57">
        <w:rPr>
          <w:rFonts w:ascii="ＭＳ 明朝" w:eastAsia="ＭＳ 明朝" w:hAnsi="ＭＳ 明朝" w:hint="eastAsia"/>
          <w:sz w:val="22"/>
        </w:rPr>
        <w:t>について</w:t>
      </w:r>
      <w:r w:rsidR="00BA3BAD" w:rsidRPr="00C22A57">
        <w:rPr>
          <w:rFonts w:ascii="ＭＳ 明朝" w:eastAsia="ＭＳ 明朝" w:hAnsi="ＭＳ 明朝" w:hint="eastAsia"/>
          <w:sz w:val="22"/>
        </w:rPr>
        <w:t>は</w:t>
      </w:r>
      <w:r w:rsidR="009D4863" w:rsidRPr="00C22A57">
        <w:rPr>
          <w:rFonts w:ascii="ＭＳ 明朝" w:eastAsia="ＭＳ 明朝" w:hAnsi="ＭＳ 明朝" w:hint="eastAsia"/>
          <w:sz w:val="22"/>
        </w:rPr>
        <w:t>、</w:t>
      </w:r>
      <w:r w:rsidRPr="00C22A57">
        <w:rPr>
          <w:rFonts w:ascii="ＭＳ 明朝" w:eastAsia="ＭＳ 明朝" w:hAnsi="ＭＳ 明朝" w:hint="eastAsia"/>
          <w:sz w:val="22"/>
        </w:rPr>
        <w:t>大量のデータ</w:t>
      </w:r>
      <w:r w:rsidR="00ED005C" w:rsidRPr="00C22A57">
        <w:rPr>
          <w:rFonts w:ascii="ＭＳ 明朝" w:eastAsia="ＭＳ 明朝" w:hAnsi="ＭＳ 明朝" w:hint="eastAsia"/>
          <w:sz w:val="22"/>
        </w:rPr>
        <w:t>を取扱う</w:t>
      </w:r>
      <w:r w:rsidRPr="00C22A57">
        <w:rPr>
          <w:rFonts w:ascii="ＭＳ 明朝" w:eastAsia="ＭＳ 明朝" w:hAnsi="ＭＳ 明朝" w:hint="eastAsia"/>
          <w:sz w:val="22"/>
        </w:rPr>
        <w:t>支出事務</w:t>
      </w:r>
      <w:r w:rsidR="00175EE6" w:rsidRPr="00C22A57">
        <w:rPr>
          <w:rFonts w:ascii="ＭＳ 明朝" w:eastAsia="ＭＳ 明朝" w:hAnsi="ＭＳ 明朝" w:hint="eastAsia"/>
          <w:sz w:val="22"/>
        </w:rPr>
        <w:t>の</w:t>
      </w:r>
      <w:r w:rsidR="00ED005C" w:rsidRPr="00C22A57">
        <w:rPr>
          <w:rFonts w:ascii="ＭＳ 明朝" w:eastAsia="ＭＳ 明朝" w:hAnsi="ＭＳ 明朝" w:hint="eastAsia"/>
          <w:sz w:val="22"/>
        </w:rPr>
        <w:t>事案</w:t>
      </w:r>
      <w:r w:rsidR="00843139" w:rsidRPr="00C22A57">
        <w:rPr>
          <w:rFonts w:ascii="ＭＳ 明朝" w:eastAsia="ＭＳ 明朝" w:hAnsi="ＭＳ 明朝" w:hint="eastAsia"/>
          <w:sz w:val="22"/>
        </w:rPr>
        <w:t>で、</w:t>
      </w:r>
      <w:r w:rsidR="003F1471" w:rsidRPr="00C22A57">
        <w:rPr>
          <w:rFonts w:ascii="ＭＳ 明朝" w:eastAsia="ＭＳ 明朝" w:hAnsi="ＭＳ 明朝" w:hint="eastAsia"/>
          <w:sz w:val="22"/>
        </w:rPr>
        <w:t>システムへの</w:t>
      </w:r>
      <w:r w:rsidR="00ED005C" w:rsidRPr="00C22A57">
        <w:rPr>
          <w:rFonts w:ascii="ＭＳ 明朝" w:eastAsia="ＭＳ 明朝" w:hAnsi="ＭＳ 明朝" w:hint="eastAsia"/>
          <w:sz w:val="22"/>
        </w:rPr>
        <w:t>入力</w:t>
      </w:r>
      <w:r w:rsidR="003F1471" w:rsidRPr="00C22A57">
        <w:rPr>
          <w:rFonts w:ascii="ＭＳ 明朝" w:eastAsia="ＭＳ 明朝" w:hAnsi="ＭＳ 明朝" w:hint="eastAsia"/>
          <w:sz w:val="22"/>
        </w:rPr>
        <w:t>内容や</w:t>
      </w:r>
      <w:r w:rsidR="00843139" w:rsidRPr="00C22A57">
        <w:rPr>
          <w:rFonts w:ascii="ＭＳ 明朝" w:eastAsia="ＭＳ 明朝" w:hAnsi="ＭＳ 明朝" w:hint="eastAsia"/>
          <w:sz w:val="22"/>
        </w:rPr>
        <w:t>入力内容の人的</w:t>
      </w:r>
      <w:r w:rsidR="003F1471" w:rsidRPr="00C22A57">
        <w:rPr>
          <w:rFonts w:ascii="ＭＳ 明朝" w:eastAsia="ＭＳ 明朝" w:hAnsi="ＭＳ 明朝" w:hint="eastAsia"/>
          <w:sz w:val="22"/>
        </w:rPr>
        <w:t>確認</w:t>
      </w:r>
      <w:r w:rsidR="00843139" w:rsidRPr="00C22A57">
        <w:rPr>
          <w:rFonts w:ascii="ＭＳ 明朝" w:eastAsia="ＭＳ 明朝" w:hAnsi="ＭＳ 明朝" w:hint="eastAsia"/>
          <w:sz w:val="22"/>
        </w:rPr>
        <w:t>プロセスにおいてミス</w:t>
      </w:r>
      <w:r w:rsidR="003F1471" w:rsidRPr="00C22A57">
        <w:rPr>
          <w:rFonts w:ascii="ＭＳ 明朝" w:eastAsia="ＭＳ 明朝" w:hAnsi="ＭＳ 明朝" w:hint="eastAsia"/>
          <w:sz w:val="22"/>
        </w:rPr>
        <w:t>が</w:t>
      </w:r>
      <w:r w:rsidRPr="00C22A57">
        <w:rPr>
          <w:rFonts w:ascii="ＭＳ 明朝" w:eastAsia="ＭＳ 明朝" w:hAnsi="ＭＳ 明朝" w:hint="eastAsia"/>
          <w:sz w:val="22"/>
        </w:rPr>
        <w:t>あったため、過誤払い</w:t>
      </w:r>
      <w:r w:rsidR="00ED005C" w:rsidRPr="00C22A57">
        <w:rPr>
          <w:rFonts w:ascii="ＭＳ 明朝" w:eastAsia="ＭＳ 明朝" w:hAnsi="ＭＳ 明朝" w:hint="eastAsia"/>
          <w:sz w:val="22"/>
        </w:rPr>
        <w:t>を</w:t>
      </w:r>
      <w:r w:rsidRPr="00C22A57">
        <w:rPr>
          <w:rFonts w:ascii="ＭＳ 明朝" w:eastAsia="ＭＳ 明朝" w:hAnsi="ＭＳ 明朝" w:hint="eastAsia"/>
          <w:sz w:val="22"/>
        </w:rPr>
        <w:t>生じた</w:t>
      </w:r>
      <w:r w:rsidR="00ED005C" w:rsidRPr="00C22A57">
        <w:rPr>
          <w:rFonts w:ascii="ＭＳ 明朝" w:eastAsia="ＭＳ 明朝" w:hAnsi="ＭＳ 明朝" w:hint="eastAsia"/>
          <w:sz w:val="22"/>
        </w:rPr>
        <w:t>事案</w:t>
      </w:r>
      <w:r w:rsidRPr="00C22A57">
        <w:rPr>
          <w:rFonts w:ascii="ＭＳ 明朝" w:eastAsia="ＭＳ 明朝" w:hAnsi="ＭＳ 明朝" w:hint="eastAsia"/>
          <w:sz w:val="22"/>
        </w:rPr>
        <w:t>で</w:t>
      </w:r>
      <w:r w:rsidR="00ED005C" w:rsidRPr="00C22A57">
        <w:rPr>
          <w:rFonts w:ascii="ＭＳ 明朝" w:eastAsia="ＭＳ 明朝" w:hAnsi="ＭＳ 明朝" w:hint="eastAsia"/>
          <w:sz w:val="22"/>
        </w:rPr>
        <w:t>ある</w:t>
      </w:r>
      <w:r w:rsidRPr="00C22A57">
        <w:rPr>
          <w:rFonts w:ascii="ＭＳ 明朝" w:eastAsia="ＭＳ 明朝" w:hAnsi="ＭＳ 明朝" w:hint="eastAsia"/>
          <w:sz w:val="22"/>
        </w:rPr>
        <w:t>。</w:t>
      </w:r>
    </w:p>
    <w:p w14:paraId="7768AF53" w14:textId="666C17A3" w:rsidR="002C02D5" w:rsidRPr="00C22A57" w:rsidRDefault="00843139" w:rsidP="003278ED">
      <w:pPr>
        <w:ind w:leftChars="300" w:left="630" w:firstLineChars="100" w:firstLine="220"/>
        <w:rPr>
          <w:rFonts w:ascii="ＭＳ 明朝" w:eastAsia="ＭＳ 明朝" w:hAnsi="ＭＳ 明朝"/>
          <w:sz w:val="22"/>
        </w:rPr>
      </w:pPr>
      <w:r w:rsidRPr="00C22A57">
        <w:rPr>
          <w:rFonts w:ascii="ＭＳ 明朝" w:eastAsia="ＭＳ 明朝" w:hAnsi="ＭＳ 明朝" w:hint="eastAsia"/>
          <w:sz w:val="22"/>
        </w:rPr>
        <w:t>これらのヒューマンエラーを</w:t>
      </w:r>
      <w:r w:rsidR="00BA3BAD" w:rsidRPr="00C22A57">
        <w:rPr>
          <w:rFonts w:ascii="ＭＳ 明朝" w:eastAsia="ＭＳ 明朝" w:hAnsi="ＭＳ 明朝" w:hint="eastAsia"/>
          <w:sz w:val="22"/>
        </w:rPr>
        <w:t>防ぐために</w:t>
      </w:r>
      <w:r w:rsidR="009D4863" w:rsidRPr="00C22A57">
        <w:rPr>
          <w:rFonts w:ascii="ＭＳ 明朝" w:eastAsia="ＭＳ 明朝" w:hAnsi="ＭＳ 明朝" w:hint="eastAsia"/>
          <w:sz w:val="22"/>
        </w:rPr>
        <w:t>は、</w:t>
      </w:r>
      <w:r w:rsidR="00175EE6" w:rsidRPr="00C22A57">
        <w:rPr>
          <w:rFonts w:ascii="ＭＳ 明朝" w:eastAsia="ＭＳ 明朝" w:hAnsi="ＭＳ 明朝" w:hint="eastAsia"/>
          <w:sz w:val="22"/>
        </w:rPr>
        <w:t>複数</w:t>
      </w:r>
      <w:r w:rsidR="00EB0FE6" w:rsidRPr="00C22A57">
        <w:rPr>
          <w:rFonts w:ascii="ＭＳ 明朝" w:eastAsia="ＭＳ 明朝" w:hAnsi="ＭＳ 明朝" w:hint="eastAsia"/>
          <w:sz w:val="22"/>
        </w:rPr>
        <w:t>人での</w:t>
      </w:r>
      <w:r w:rsidR="00175EE6" w:rsidRPr="00C22A57">
        <w:rPr>
          <w:rFonts w:ascii="ＭＳ 明朝" w:eastAsia="ＭＳ 明朝" w:hAnsi="ＭＳ 明朝" w:hint="eastAsia"/>
          <w:sz w:val="22"/>
        </w:rPr>
        <w:t>チェックを</w:t>
      </w:r>
      <w:r w:rsidRPr="00C22A57">
        <w:rPr>
          <w:rFonts w:ascii="ＭＳ 明朝" w:eastAsia="ＭＳ 明朝" w:hAnsi="ＭＳ 明朝" w:hint="eastAsia"/>
          <w:sz w:val="22"/>
        </w:rPr>
        <w:t>さらに強化</w:t>
      </w:r>
      <w:r w:rsidR="009D4863" w:rsidRPr="00C22A57">
        <w:rPr>
          <w:rFonts w:ascii="ＭＳ 明朝" w:eastAsia="ＭＳ 明朝" w:hAnsi="ＭＳ 明朝" w:hint="eastAsia"/>
          <w:sz w:val="22"/>
        </w:rPr>
        <w:t>するなどの取り組みが必要となるが、</w:t>
      </w:r>
      <w:r w:rsidR="0005173E" w:rsidRPr="00C22A57">
        <w:rPr>
          <w:rFonts w:ascii="ＭＳ 明朝" w:eastAsia="ＭＳ 明朝" w:hAnsi="ＭＳ 明朝" w:hint="eastAsia"/>
          <w:sz w:val="22"/>
        </w:rPr>
        <w:t>一方で</w:t>
      </w:r>
      <w:r w:rsidR="009D4863" w:rsidRPr="00C22A57">
        <w:rPr>
          <w:rFonts w:ascii="ＭＳ 明朝" w:eastAsia="ＭＳ 明朝" w:hAnsi="ＭＳ 明朝" w:hint="eastAsia"/>
          <w:sz w:val="22"/>
        </w:rPr>
        <w:t>チェック</w:t>
      </w:r>
      <w:r w:rsidR="0005173E" w:rsidRPr="00C22A57">
        <w:rPr>
          <w:rFonts w:ascii="ＭＳ 明朝" w:eastAsia="ＭＳ 明朝" w:hAnsi="ＭＳ 明朝" w:hint="eastAsia"/>
          <w:sz w:val="22"/>
        </w:rPr>
        <w:t>の増加は</w:t>
      </w:r>
      <w:r w:rsidR="009D4863" w:rsidRPr="00C22A57">
        <w:rPr>
          <w:rFonts w:ascii="ＭＳ 明朝" w:eastAsia="ＭＳ 明朝" w:hAnsi="ＭＳ 明朝" w:hint="eastAsia"/>
          <w:sz w:val="22"/>
        </w:rPr>
        <w:t>組織の人的</w:t>
      </w:r>
      <w:r w:rsidR="0005173E" w:rsidRPr="00C22A57">
        <w:rPr>
          <w:rFonts w:ascii="ＭＳ 明朝" w:eastAsia="ＭＳ 明朝" w:hAnsi="ＭＳ 明朝" w:hint="eastAsia"/>
          <w:sz w:val="22"/>
        </w:rPr>
        <w:t>時間</w:t>
      </w:r>
      <w:r w:rsidR="009D4863" w:rsidRPr="00C22A57">
        <w:rPr>
          <w:rFonts w:ascii="ＭＳ 明朝" w:eastAsia="ＭＳ 明朝" w:hAnsi="ＭＳ 明朝" w:hint="eastAsia"/>
          <w:sz w:val="22"/>
        </w:rPr>
        <w:t>コストの</w:t>
      </w:r>
      <w:r w:rsidR="0005173E" w:rsidRPr="00C22A57">
        <w:rPr>
          <w:rFonts w:ascii="ＭＳ 明朝" w:eastAsia="ＭＳ 明朝" w:hAnsi="ＭＳ 明朝" w:hint="eastAsia"/>
          <w:sz w:val="22"/>
        </w:rPr>
        <w:t>増加</w:t>
      </w:r>
      <w:r w:rsidR="009D4863" w:rsidRPr="00C22A57">
        <w:rPr>
          <w:rFonts w:ascii="ＭＳ 明朝" w:eastAsia="ＭＳ 明朝" w:hAnsi="ＭＳ 明朝" w:hint="eastAsia"/>
          <w:sz w:val="22"/>
        </w:rPr>
        <w:t>につながることも</w:t>
      </w:r>
      <w:r w:rsidR="00BA3BAD" w:rsidRPr="00C22A57">
        <w:rPr>
          <w:rFonts w:ascii="ＭＳ 明朝" w:eastAsia="ＭＳ 明朝" w:hAnsi="ＭＳ 明朝" w:hint="eastAsia"/>
          <w:sz w:val="22"/>
        </w:rPr>
        <w:t>懸念さ</w:t>
      </w:r>
      <w:r w:rsidR="00471590" w:rsidRPr="00C22A57">
        <w:rPr>
          <w:rFonts w:ascii="ＭＳ 明朝" w:eastAsia="ＭＳ 明朝" w:hAnsi="ＭＳ 明朝" w:hint="eastAsia"/>
          <w:sz w:val="22"/>
        </w:rPr>
        <w:t>れる</w:t>
      </w:r>
      <w:r w:rsidR="00BA3BAD" w:rsidRPr="00C22A57">
        <w:rPr>
          <w:rFonts w:ascii="ＭＳ 明朝" w:eastAsia="ＭＳ 明朝" w:hAnsi="ＭＳ 明朝" w:hint="eastAsia"/>
          <w:sz w:val="22"/>
        </w:rPr>
        <w:t>。</w:t>
      </w:r>
    </w:p>
    <w:p w14:paraId="347824FF" w14:textId="6AB5308E" w:rsidR="002C02D5" w:rsidRPr="00C22A57" w:rsidRDefault="00C22A57" w:rsidP="003278ED">
      <w:pPr>
        <w:ind w:leftChars="300" w:left="630" w:firstLineChars="100" w:firstLine="220"/>
        <w:rPr>
          <w:rFonts w:ascii="ＭＳ 明朝" w:eastAsia="ＭＳ 明朝" w:hAnsi="ＭＳ 明朝"/>
          <w:sz w:val="22"/>
        </w:rPr>
      </w:pPr>
      <w:r>
        <w:rPr>
          <w:rFonts w:ascii="ＭＳ 明朝" w:eastAsia="ＭＳ 明朝" w:hAnsi="ＭＳ 明朝" w:hint="eastAsia"/>
          <w:sz w:val="22"/>
        </w:rPr>
        <w:t>今後、費用対</w:t>
      </w:r>
      <w:r w:rsidR="000C0724" w:rsidRPr="00C22A57">
        <w:rPr>
          <w:rFonts w:ascii="ＭＳ 明朝" w:eastAsia="ＭＳ 明朝" w:hAnsi="ＭＳ 明朝" w:hint="eastAsia"/>
          <w:sz w:val="22"/>
        </w:rPr>
        <w:t>効果も勘案した上で、</w:t>
      </w:r>
      <w:r w:rsidR="0005173E" w:rsidRPr="00C22A57">
        <w:rPr>
          <w:rFonts w:ascii="ＭＳ 明朝" w:eastAsia="ＭＳ 明朝" w:hAnsi="ＭＳ 明朝" w:hint="eastAsia"/>
          <w:sz w:val="22"/>
        </w:rPr>
        <w:t>行政事務の業務プロセスにおいてシステムによるチェック機能を拡充するなど、</w:t>
      </w:r>
      <w:r w:rsidR="003F1471" w:rsidRPr="00C22A57">
        <w:rPr>
          <w:rFonts w:ascii="ＭＳ 明朝" w:eastAsia="ＭＳ 明朝" w:hAnsi="ＭＳ 明朝" w:hint="eastAsia"/>
          <w:sz w:val="22"/>
        </w:rPr>
        <w:t>ＤＸ</w:t>
      </w:r>
      <w:r w:rsidR="0005173E" w:rsidRPr="00C22A57">
        <w:rPr>
          <w:rFonts w:ascii="ＭＳ 明朝" w:eastAsia="ＭＳ 明朝" w:hAnsi="ＭＳ 明朝" w:hint="eastAsia"/>
          <w:sz w:val="22"/>
        </w:rPr>
        <w:t>を推進することで、</w:t>
      </w:r>
      <w:r w:rsidR="00175EE6" w:rsidRPr="00C22A57">
        <w:rPr>
          <w:rFonts w:ascii="ＭＳ 明朝" w:eastAsia="ＭＳ 明朝" w:hAnsi="ＭＳ 明朝" w:hint="eastAsia"/>
          <w:sz w:val="22"/>
        </w:rPr>
        <w:t>確実に</w:t>
      </w:r>
      <w:r w:rsidR="002C02D5" w:rsidRPr="00C22A57">
        <w:rPr>
          <w:rFonts w:ascii="ＭＳ 明朝" w:eastAsia="ＭＳ 明朝" w:hAnsi="ＭＳ 明朝" w:hint="eastAsia"/>
          <w:sz w:val="22"/>
        </w:rPr>
        <w:t>これらの</w:t>
      </w:r>
      <w:r w:rsidR="00175EE6" w:rsidRPr="00C22A57">
        <w:rPr>
          <w:rFonts w:ascii="ＭＳ 明朝" w:eastAsia="ＭＳ 明朝" w:hAnsi="ＭＳ 明朝" w:hint="eastAsia"/>
          <w:sz w:val="22"/>
        </w:rPr>
        <w:t>ミスを防止</w:t>
      </w:r>
      <w:r w:rsidR="003278ED" w:rsidRPr="00C22A57">
        <w:rPr>
          <w:rFonts w:ascii="ＭＳ 明朝" w:eastAsia="ＭＳ 明朝" w:hAnsi="ＭＳ 明朝" w:hint="eastAsia"/>
          <w:sz w:val="22"/>
        </w:rPr>
        <w:t>する</w:t>
      </w:r>
      <w:r w:rsidR="0005173E" w:rsidRPr="00C22A57">
        <w:rPr>
          <w:rFonts w:ascii="ＭＳ 明朝" w:eastAsia="ＭＳ 明朝" w:hAnsi="ＭＳ 明朝" w:hint="eastAsia"/>
          <w:sz w:val="22"/>
        </w:rPr>
        <w:t>とともに、</w:t>
      </w:r>
      <w:r w:rsidR="002C02D5" w:rsidRPr="00C22A57">
        <w:rPr>
          <w:rFonts w:ascii="ＭＳ 明朝" w:eastAsia="ＭＳ 明朝" w:hAnsi="ＭＳ 明朝" w:hint="eastAsia"/>
          <w:sz w:val="22"/>
        </w:rPr>
        <w:t>職員</w:t>
      </w:r>
      <w:r w:rsidR="003278ED" w:rsidRPr="00C22A57">
        <w:rPr>
          <w:rFonts w:ascii="ＭＳ 明朝" w:eastAsia="ＭＳ 明朝" w:hAnsi="ＭＳ 明朝" w:hint="eastAsia"/>
          <w:sz w:val="22"/>
        </w:rPr>
        <w:t>がより創造的な業務に集中し、</w:t>
      </w:r>
      <w:r w:rsidR="000C0724" w:rsidRPr="00C22A57">
        <w:rPr>
          <w:rFonts w:ascii="ＭＳ 明朝" w:eastAsia="ＭＳ 明朝" w:hAnsi="ＭＳ 明朝" w:hint="eastAsia"/>
          <w:sz w:val="22"/>
        </w:rPr>
        <w:t>効率的に</w:t>
      </w:r>
      <w:r w:rsidR="003278ED" w:rsidRPr="00C22A57">
        <w:rPr>
          <w:rFonts w:ascii="ＭＳ 明朝" w:eastAsia="ＭＳ 明朝" w:hAnsi="ＭＳ 明朝" w:hint="eastAsia"/>
          <w:sz w:val="22"/>
        </w:rPr>
        <w:t>行政</w:t>
      </w:r>
      <w:r w:rsidR="0005173E" w:rsidRPr="00C22A57">
        <w:rPr>
          <w:rFonts w:ascii="ＭＳ 明朝" w:eastAsia="ＭＳ 明朝" w:hAnsi="ＭＳ 明朝" w:hint="eastAsia"/>
          <w:sz w:val="22"/>
        </w:rPr>
        <w:t>事務</w:t>
      </w:r>
      <w:r w:rsidR="003278ED" w:rsidRPr="00C22A57">
        <w:rPr>
          <w:rFonts w:ascii="ＭＳ 明朝" w:eastAsia="ＭＳ 明朝" w:hAnsi="ＭＳ 明朝" w:hint="eastAsia"/>
          <w:sz w:val="22"/>
        </w:rPr>
        <w:t>の質の向上を図るような</w:t>
      </w:r>
      <w:r w:rsidR="0005173E" w:rsidRPr="00C22A57">
        <w:rPr>
          <w:rFonts w:ascii="ＭＳ 明朝" w:eastAsia="ＭＳ 明朝" w:hAnsi="ＭＳ 明朝" w:hint="eastAsia"/>
          <w:sz w:val="22"/>
        </w:rPr>
        <w:t>内部統制の推進について</w:t>
      </w:r>
      <w:r w:rsidR="003278ED" w:rsidRPr="00C22A57">
        <w:rPr>
          <w:rFonts w:ascii="ＭＳ 明朝" w:eastAsia="ＭＳ 明朝" w:hAnsi="ＭＳ 明朝" w:hint="eastAsia"/>
          <w:sz w:val="22"/>
        </w:rPr>
        <w:t>検討</w:t>
      </w:r>
      <w:r w:rsidR="002C02D5" w:rsidRPr="00C22A57">
        <w:rPr>
          <w:rFonts w:ascii="ＭＳ 明朝" w:eastAsia="ＭＳ 明朝" w:hAnsi="ＭＳ 明朝" w:hint="eastAsia"/>
          <w:sz w:val="22"/>
        </w:rPr>
        <w:t>されたい。</w:t>
      </w:r>
    </w:p>
    <w:p w14:paraId="1B51A69A" w14:textId="437691F0" w:rsidR="00843139" w:rsidRPr="00C22A57" w:rsidRDefault="00843139" w:rsidP="003F1471">
      <w:pPr>
        <w:rPr>
          <w:rFonts w:ascii="ＭＳ 明朝" w:eastAsia="ＭＳ 明朝" w:hAnsi="ＭＳ 明朝"/>
          <w:sz w:val="22"/>
        </w:rPr>
      </w:pPr>
    </w:p>
    <w:p w14:paraId="654DB3B2" w14:textId="32D67B0D" w:rsidR="00C8788C" w:rsidRPr="00C22A57" w:rsidRDefault="00175EE6" w:rsidP="00C8788C">
      <w:pPr>
        <w:pStyle w:val="a8"/>
        <w:numPr>
          <w:ilvl w:val="0"/>
          <w:numId w:val="2"/>
        </w:numPr>
        <w:ind w:leftChars="0"/>
        <w:rPr>
          <w:rFonts w:ascii="ＭＳ 明朝" w:eastAsia="ＭＳ 明朝" w:hAnsi="ＭＳ 明朝"/>
          <w:b/>
          <w:sz w:val="22"/>
        </w:rPr>
      </w:pPr>
      <w:r w:rsidRPr="00C22A57">
        <w:rPr>
          <w:rFonts w:ascii="ＭＳ 明朝" w:eastAsia="ＭＳ 明朝" w:hAnsi="ＭＳ 明朝" w:hint="eastAsia"/>
          <w:b/>
          <w:sz w:val="22"/>
        </w:rPr>
        <w:t xml:space="preserve">　</w:t>
      </w:r>
      <w:r w:rsidR="0001597F" w:rsidRPr="00C22A57">
        <w:rPr>
          <w:rFonts w:ascii="ＭＳ 明朝" w:eastAsia="ＭＳ 明朝" w:hAnsi="ＭＳ 明朝" w:hint="eastAsia"/>
          <w:b/>
          <w:sz w:val="22"/>
        </w:rPr>
        <w:t>リスク評価・点検シート</w:t>
      </w:r>
      <w:r w:rsidR="00420F4E" w:rsidRPr="00C22A57">
        <w:rPr>
          <w:rFonts w:ascii="ＭＳ 明朝" w:eastAsia="ＭＳ 明朝" w:hAnsi="ＭＳ 明朝" w:hint="eastAsia"/>
          <w:b/>
          <w:sz w:val="22"/>
        </w:rPr>
        <w:t>等</w:t>
      </w:r>
      <w:r w:rsidR="0050026B" w:rsidRPr="00C22A57">
        <w:rPr>
          <w:rFonts w:ascii="ＭＳ 明朝" w:eastAsia="ＭＳ 明朝" w:hAnsi="ＭＳ 明朝" w:hint="eastAsia"/>
          <w:b/>
          <w:sz w:val="22"/>
        </w:rPr>
        <w:t>の</w:t>
      </w:r>
      <w:r w:rsidR="00AE2E0B" w:rsidRPr="00C22A57">
        <w:rPr>
          <w:rFonts w:ascii="ＭＳ 明朝" w:eastAsia="ＭＳ 明朝" w:hAnsi="ＭＳ 明朝" w:hint="eastAsia"/>
          <w:b/>
          <w:sz w:val="22"/>
        </w:rPr>
        <w:t>改善</w:t>
      </w:r>
      <w:r w:rsidR="003664C1" w:rsidRPr="00C22A57">
        <w:rPr>
          <w:rFonts w:ascii="ＭＳ 明朝" w:eastAsia="ＭＳ 明朝" w:hAnsi="ＭＳ 明朝" w:hint="eastAsia"/>
          <w:b/>
          <w:sz w:val="22"/>
        </w:rPr>
        <w:t>について</w:t>
      </w:r>
    </w:p>
    <w:p w14:paraId="60FBDF0A" w14:textId="436B8717" w:rsidR="003278ED" w:rsidRPr="00C22A57" w:rsidRDefault="003278ED" w:rsidP="003278ED">
      <w:pPr>
        <w:rPr>
          <w:rFonts w:ascii="ＭＳ 明朝" w:eastAsia="ＭＳ 明朝" w:hAnsi="ＭＳ 明朝"/>
          <w:sz w:val="22"/>
        </w:rPr>
      </w:pPr>
    </w:p>
    <w:p w14:paraId="0574D090" w14:textId="53ABEB4D" w:rsidR="003278ED" w:rsidRPr="00C22A57" w:rsidRDefault="003278ED" w:rsidP="003278ED">
      <w:pPr>
        <w:ind w:left="580" w:firstLineChars="100" w:firstLine="220"/>
        <w:rPr>
          <w:rFonts w:ascii="ＭＳ 明朝" w:eastAsia="ＭＳ 明朝" w:hAnsi="ＭＳ 明朝"/>
          <w:sz w:val="22"/>
        </w:rPr>
      </w:pPr>
      <w:r w:rsidRPr="00C22A57">
        <w:rPr>
          <w:rFonts w:ascii="ＭＳ 明朝" w:eastAsia="ＭＳ 明朝" w:hAnsi="ＭＳ 明朝" w:hint="eastAsia"/>
          <w:sz w:val="22"/>
        </w:rPr>
        <w:t>評価報告書において</w:t>
      </w:r>
      <w:r w:rsidR="00420F4E" w:rsidRPr="00C22A57">
        <w:rPr>
          <w:rFonts w:ascii="ＭＳ 明朝" w:eastAsia="ＭＳ 明朝" w:hAnsi="ＭＳ 明朝" w:hint="eastAsia"/>
          <w:sz w:val="22"/>
        </w:rPr>
        <w:t>、特に留意すべき個別事案に掲げられた</w:t>
      </w:r>
      <w:r w:rsidRPr="00C22A57">
        <w:rPr>
          <w:rFonts w:ascii="ＭＳ 明朝" w:eastAsia="ＭＳ 明朝" w:hAnsi="ＭＳ 明朝" w:hint="eastAsia"/>
          <w:sz w:val="22"/>
        </w:rPr>
        <w:t>給付金の過誤払いなど、</w:t>
      </w:r>
      <w:r w:rsidR="003F1471" w:rsidRPr="00C22A57">
        <w:rPr>
          <w:rFonts w:ascii="ＭＳ 明朝" w:eastAsia="ＭＳ 明朝" w:hAnsi="ＭＳ 明朝" w:hint="eastAsia"/>
          <w:sz w:val="22"/>
        </w:rPr>
        <w:t>個別</w:t>
      </w:r>
      <w:r w:rsidR="00CD041C" w:rsidRPr="00C22A57">
        <w:rPr>
          <w:rFonts w:ascii="ＭＳ 明朝" w:eastAsia="ＭＳ 明朝" w:hAnsi="ＭＳ 明朝" w:hint="eastAsia"/>
          <w:sz w:val="22"/>
        </w:rPr>
        <w:t>の</w:t>
      </w:r>
      <w:r w:rsidR="003F1471" w:rsidRPr="00C22A57">
        <w:rPr>
          <w:rFonts w:ascii="ＭＳ 明朝" w:eastAsia="ＭＳ 明朝" w:hAnsi="ＭＳ 明朝" w:hint="eastAsia"/>
          <w:sz w:val="22"/>
        </w:rPr>
        <w:t>システム</w:t>
      </w:r>
      <w:r w:rsidR="00CD041C" w:rsidRPr="00C22A57">
        <w:rPr>
          <w:rFonts w:ascii="ＭＳ 明朝" w:eastAsia="ＭＳ 明朝" w:hAnsi="ＭＳ 明朝" w:hint="eastAsia"/>
          <w:sz w:val="22"/>
        </w:rPr>
        <w:t>で</w:t>
      </w:r>
      <w:r w:rsidR="003F1471" w:rsidRPr="00C22A57">
        <w:rPr>
          <w:rFonts w:ascii="ＭＳ 明朝" w:eastAsia="ＭＳ 明朝" w:hAnsi="ＭＳ 明朝" w:hint="eastAsia"/>
          <w:sz w:val="22"/>
        </w:rPr>
        <w:t>管理されている</w:t>
      </w:r>
      <w:r w:rsidR="00CD041C" w:rsidRPr="00C22A57">
        <w:rPr>
          <w:rFonts w:ascii="ＭＳ 明朝" w:eastAsia="ＭＳ 明朝" w:hAnsi="ＭＳ 明朝" w:hint="eastAsia"/>
          <w:sz w:val="22"/>
        </w:rPr>
        <w:t>大量かつ</w:t>
      </w:r>
      <w:r w:rsidR="003F1471" w:rsidRPr="00C22A57">
        <w:rPr>
          <w:rFonts w:ascii="ＭＳ 明朝" w:eastAsia="ＭＳ 明朝" w:hAnsi="ＭＳ 明朝" w:hint="eastAsia"/>
          <w:sz w:val="22"/>
        </w:rPr>
        <w:t>多額の歳入</w:t>
      </w:r>
      <w:r w:rsidR="00CD041C" w:rsidRPr="00C22A57">
        <w:rPr>
          <w:rFonts w:ascii="ＭＳ 明朝" w:eastAsia="ＭＳ 明朝" w:hAnsi="ＭＳ 明朝" w:hint="eastAsia"/>
          <w:sz w:val="22"/>
        </w:rPr>
        <w:t>・</w:t>
      </w:r>
      <w:r w:rsidR="0001597F" w:rsidRPr="00C22A57">
        <w:rPr>
          <w:rFonts w:ascii="ＭＳ 明朝" w:eastAsia="ＭＳ 明朝" w:hAnsi="ＭＳ 明朝" w:hint="eastAsia"/>
          <w:sz w:val="22"/>
        </w:rPr>
        <w:t>歳出</w:t>
      </w:r>
      <w:r w:rsidR="003F1471" w:rsidRPr="00C22A57">
        <w:rPr>
          <w:rFonts w:ascii="ＭＳ 明朝" w:eastAsia="ＭＳ 明朝" w:hAnsi="ＭＳ 明朝" w:hint="eastAsia"/>
          <w:sz w:val="22"/>
        </w:rPr>
        <w:t>を</w:t>
      </w:r>
      <w:r w:rsidR="0001597F" w:rsidRPr="00C22A57">
        <w:rPr>
          <w:rFonts w:ascii="ＭＳ 明朝" w:eastAsia="ＭＳ 明朝" w:hAnsi="ＭＳ 明朝" w:hint="eastAsia"/>
          <w:sz w:val="22"/>
        </w:rPr>
        <w:t>所管している</w:t>
      </w:r>
      <w:r w:rsidR="003F1471" w:rsidRPr="00C22A57">
        <w:rPr>
          <w:rFonts w:ascii="ＭＳ 明朝" w:eastAsia="ＭＳ 明朝" w:hAnsi="ＭＳ 明朝" w:hint="eastAsia"/>
          <w:sz w:val="22"/>
        </w:rPr>
        <w:t>所属もあ</w:t>
      </w:r>
      <w:r w:rsidR="00CD041C" w:rsidRPr="00C22A57">
        <w:rPr>
          <w:rFonts w:ascii="ＭＳ 明朝" w:eastAsia="ＭＳ 明朝" w:hAnsi="ＭＳ 明朝" w:hint="eastAsia"/>
          <w:sz w:val="22"/>
        </w:rPr>
        <w:t>る。</w:t>
      </w:r>
    </w:p>
    <w:p w14:paraId="16FC595E" w14:textId="5BAE06F4" w:rsidR="003278ED" w:rsidRPr="00C22A57" w:rsidRDefault="00420F4E" w:rsidP="003278ED">
      <w:pPr>
        <w:ind w:left="580" w:firstLineChars="100" w:firstLine="220"/>
        <w:rPr>
          <w:rFonts w:ascii="ＭＳ 明朝" w:eastAsia="ＭＳ 明朝" w:hAnsi="ＭＳ 明朝"/>
          <w:sz w:val="22"/>
        </w:rPr>
      </w:pPr>
      <w:r w:rsidRPr="00C22A57">
        <w:rPr>
          <w:rFonts w:ascii="ＭＳ 明朝" w:eastAsia="ＭＳ 明朝" w:hAnsi="ＭＳ 明朝" w:hint="eastAsia"/>
          <w:sz w:val="22"/>
        </w:rPr>
        <w:t>このような</w:t>
      </w:r>
      <w:r w:rsidR="00362963" w:rsidRPr="00C22A57">
        <w:rPr>
          <w:rFonts w:ascii="ＭＳ 明朝" w:eastAsia="ＭＳ 明朝" w:hAnsi="ＭＳ 明朝" w:hint="eastAsia"/>
          <w:sz w:val="22"/>
        </w:rPr>
        <w:t>大量の案件を処理する</w:t>
      </w:r>
      <w:r w:rsidRPr="00C22A57">
        <w:rPr>
          <w:rFonts w:ascii="ＭＳ 明朝" w:eastAsia="ＭＳ 明朝" w:hAnsi="ＭＳ 明朝" w:hint="eastAsia"/>
          <w:sz w:val="22"/>
        </w:rPr>
        <w:t>財務会計事務については、検査</w:t>
      </w:r>
      <w:r w:rsidR="00362963" w:rsidRPr="00C22A57">
        <w:rPr>
          <w:rFonts w:ascii="ＭＳ 明朝" w:eastAsia="ＭＳ 明朝" w:hAnsi="ＭＳ 明朝" w:hint="eastAsia"/>
          <w:sz w:val="22"/>
        </w:rPr>
        <w:t>等による網羅的な</w:t>
      </w:r>
      <w:r w:rsidRPr="00C22A57">
        <w:rPr>
          <w:rFonts w:ascii="ＭＳ 明朝" w:eastAsia="ＭＳ 明朝" w:hAnsi="ＭＳ 明朝" w:hint="eastAsia"/>
          <w:sz w:val="22"/>
        </w:rPr>
        <w:t>チェック</w:t>
      </w:r>
      <w:r w:rsidR="00362963" w:rsidRPr="00C22A57">
        <w:rPr>
          <w:rFonts w:ascii="ＭＳ 明朝" w:eastAsia="ＭＳ 明朝" w:hAnsi="ＭＳ 明朝" w:hint="eastAsia"/>
          <w:sz w:val="22"/>
        </w:rPr>
        <w:t>が困難である一方、</w:t>
      </w:r>
      <w:r w:rsidR="0001597F" w:rsidRPr="00C22A57">
        <w:rPr>
          <w:rFonts w:ascii="ＭＳ 明朝" w:eastAsia="ＭＳ 明朝" w:hAnsi="ＭＳ 明朝" w:hint="eastAsia"/>
          <w:sz w:val="22"/>
        </w:rPr>
        <w:t>ミスが発生した場合</w:t>
      </w:r>
      <w:r w:rsidR="00CD041C" w:rsidRPr="00C22A57">
        <w:rPr>
          <w:rFonts w:ascii="ＭＳ 明朝" w:eastAsia="ＭＳ 明朝" w:hAnsi="ＭＳ 明朝" w:hint="eastAsia"/>
          <w:sz w:val="22"/>
        </w:rPr>
        <w:t>には</w:t>
      </w:r>
      <w:r w:rsidRPr="00C22A57">
        <w:rPr>
          <w:rFonts w:ascii="ＭＳ 明朝" w:eastAsia="ＭＳ 明朝" w:hAnsi="ＭＳ 明朝" w:hint="eastAsia"/>
          <w:sz w:val="22"/>
        </w:rPr>
        <w:t>府民へ大きな影響を及ぼす。</w:t>
      </w:r>
    </w:p>
    <w:p w14:paraId="44CD298C" w14:textId="59ADC023" w:rsidR="0001597F" w:rsidRPr="00C22A57" w:rsidRDefault="003278ED" w:rsidP="00163921">
      <w:pPr>
        <w:ind w:left="580" w:firstLineChars="100" w:firstLine="220"/>
        <w:rPr>
          <w:rFonts w:ascii="ＭＳ 明朝" w:eastAsia="ＭＳ 明朝" w:hAnsi="ＭＳ 明朝"/>
          <w:sz w:val="22"/>
        </w:rPr>
      </w:pPr>
      <w:r w:rsidRPr="00C22A57">
        <w:rPr>
          <w:rFonts w:ascii="ＭＳ 明朝" w:eastAsia="ＭＳ 明朝" w:hAnsi="ＭＳ 明朝" w:hint="eastAsia"/>
          <w:sz w:val="22"/>
        </w:rPr>
        <w:t>財務会計事務においては所属ごとに特性があり、</w:t>
      </w:r>
      <w:r w:rsidR="00362963" w:rsidRPr="00C22A57">
        <w:rPr>
          <w:rFonts w:ascii="ＭＳ 明朝" w:eastAsia="ＭＳ 明朝" w:hAnsi="ＭＳ 明朝" w:hint="eastAsia"/>
          <w:sz w:val="22"/>
        </w:rPr>
        <w:t>部局共通事務を中心に設定されている現行の</w:t>
      </w:r>
      <w:r w:rsidR="00CD041C" w:rsidRPr="00C22A57">
        <w:rPr>
          <w:rFonts w:ascii="ＭＳ 明朝" w:eastAsia="ＭＳ 明朝" w:hAnsi="ＭＳ 明朝" w:hint="eastAsia"/>
          <w:sz w:val="22"/>
        </w:rPr>
        <w:t>リスク評価・点検シートの「リスクの具体例」以外にも</w:t>
      </w:r>
      <w:r w:rsidR="00362963" w:rsidRPr="00C22A57">
        <w:rPr>
          <w:rFonts w:ascii="ＭＳ 明朝" w:eastAsia="ＭＳ 明朝" w:hAnsi="ＭＳ 明朝" w:hint="eastAsia"/>
          <w:sz w:val="22"/>
        </w:rPr>
        <w:t>、個別に</w:t>
      </w:r>
      <w:r w:rsidR="0001597F" w:rsidRPr="00C22A57">
        <w:rPr>
          <w:rFonts w:ascii="ＭＳ 明朝" w:eastAsia="ＭＳ 明朝" w:hAnsi="ＭＳ 明朝" w:hint="eastAsia"/>
          <w:sz w:val="22"/>
        </w:rPr>
        <w:t>高いリスク</w:t>
      </w:r>
      <w:r w:rsidRPr="00C22A57">
        <w:rPr>
          <w:rFonts w:ascii="ＭＳ 明朝" w:eastAsia="ＭＳ 明朝" w:hAnsi="ＭＳ 明朝" w:hint="eastAsia"/>
          <w:sz w:val="22"/>
        </w:rPr>
        <w:t>の事務</w:t>
      </w:r>
      <w:r w:rsidR="0001597F" w:rsidRPr="00C22A57">
        <w:rPr>
          <w:rFonts w:ascii="ＭＳ 明朝" w:eastAsia="ＭＳ 明朝" w:hAnsi="ＭＳ 明朝" w:hint="eastAsia"/>
          <w:sz w:val="22"/>
        </w:rPr>
        <w:t>があることを踏まえ、</w:t>
      </w:r>
      <w:r w:rsidRPr="00C22A57">
        <w:rPr>
          <w:rFonts w:ascii="ＭＳ 明朝" w:eastAsia="ＭＳ 明朝" w:hAnsi="ＭＳ 明朝" w:hint="eastAsia"/>
          <w:sz w:val="22"/>
        </w:rPr>
        <w:t>各所属の事務の事情に応じて的確に点検が行われるよう、</w:t>
      </w:r>
      <w:r w:rsidR="0001597F" w:rsidRPr="00C22A57">
        <w:rPr>
          <w:rFonts w:ascii="ＭＳ 明朝" w:eastAsia="ＭＳ 明朝" w:hAnsi="ＭＳ 明朝" w:hint="eastAsia"/>
          <w:sz w:val="22"/>
        </w:rPr>
        <w:t>次年度以降のリスク評価・点検シート</w:t>
      </w:r>
      <w:r w:rsidR="00362963" w:rsidRPr="00C22A57">
        <w:rPr>
          <w:rFonts w:ascii="ＭＳ 明朝" w:eastAsia="ＭＳ 明朝" w:hAnsi="ＭＳ 明朝" w:hint="eastAsia"/>
          <w:sz w:val="22"/>
        </w:rPr>
        <w:t>の点検項目の改善</w:t>
      </w:r>
      <w:r w:rsidR="00CD041C" w:rsidRPr="00C22A57">
        <w:rPr>
          <w:rFonts w:ascii="ＭＳ 明朝" w:eastAsia="ＭＳ 明朝" w:hAnsi="ＭＳ 明朝" w:hint="eastAsia"/>
          <w:sz w:val="22"/>
        </w:rPr>
        <w:t>に</w:t>
      </w:r>
      <w:r w:rsidR="0001597F" w:rsidRPr="00C22A57">
        <w:rPr>
          <w:rFonts w:ascii="ＭＳ 明朝" w:eastAsia="ＭＳ 明朝" w:hAnsi="ＭＳ 明朝" w:hint="eastAsia"/>
          <w:sz w:val="22"/>
        </w:rPr>
        <w:t>ついて検討されたい。</w:t>
      </w:r>
    </w:p>
    <w:p w14:paraId="6F0B0F20" w14:textId="495F73E1" w:rsidR="003278ED" w:rsidRPr="00C22A57" w:rsidRDefault="003278ED" w:rsidP="00163921">
      <w:pPr>
        <w:ind w:left="440" w:hangingChars="200" w:hanging="440"/>
        <w:rPr>
          <w:rFonts w:ascii="ＭＳ 明朝" w:eastAsia="ＭＳ 明朝" w:hAnsi="ＭＳ 明朝"/>
          <w:sz w:val="22"/>
        </w:rPr>
      </w:pPr>
    </w:p>
    <w:p w14:paraId="5DE82947" w14:textId="068CEF2D" w:rsidR="00C8788C" w:rsidRPr="0001597F" w:rsidRDefault="00C8788C" w:rsidP="00ED005C">
      <w:pPr>
        <w:rPr>
          <w:rFonts w:ascii="ＭＳ 明朝" w:eastAsia="ＭＳ 明朝" w:hAnsi="ＭＳ 明朝"/>
          <w:sz w:val="22"/>
        </w:rPr>
      </w:pPr>
    </w:p>
    <w:p w14:paraId="632F10DF" w14:textId="79EC497C" w:rsidR="001D1343" w:rsidRPr="00E71BD1" w:rsidRDefault="001D1343" w:rsidP="00C8788C">
      <w:pPr>
        <w:rPr>
          <w:rFonts w:ascii="ＭＳ 明朝" w:eastAsia="ＭＳ 明朝" w:hAnsi="ＭＳ 明朝"/>
          <w:sz w:val="22"/>
        </w:rPr>
      </w:pPr>
      <w:r w:rsidRPr="00E71BD1">
        <w:rPr>
          <w:rFonts w:ascii="ＭＳ 明朝" w:eastAsia="ＭＳ 明朝" w:hAnsi="ＭＳ 明朝"/>
          <w:sz w:val="22"/>
        </w:rPr>
        <w:br w:type="page"/>
      </w:r>
    </w:p>
    <w:p w14:paraId="1FA72DBB" w14:textId="77777777" w:rsidR="009139CE" w:rsidRPr="002537ED" w:rsidRDefault="007374AF">
      <w:pPr>
        <w:rPr>
          <w:rFonts w:ascii="ＭＳ 明朝" w:eastAsia="ＭＳ 明朝" w:hAnsi="ＭＳ 明朝"/>
          <w:b/>
          <w:sz w:val="22"/>
          <w:bdr w:val="single" w:sz="4" w:space="0" w:color="auto"/>
        </w:rPr>
      </w:pPr>
      <w:r>
        <w:rPr>
          <w:rFonts w:ascii="ＭＳ 明朝" w:eastAsia="ＭＳ 明朝" w:hAnsi="ＭＳ 明朝" w:hint="eastAsia"/>
          <w:b/>
          <w:sz w:val="22"/>
          <w:bdr w:val="single" w:sz="4" w:space="0" w:color="auto"/>
        </w:rPr>
        <w:lastRenderedPageBreak/>
        <w:t>審査の過程</w:t>
      </w:r>
    </w:p>
    <w:p w14:paraId="6B9215EE" w14:textId="77777777" w:rsidR="004E0ED3" w:rsidRDefault="004E0ED3">
      <w:pPr>
        <w:rPr>
          <w:rFonts w:ascii="ＭＳ 明朝" w:eastAsia="ＭＳ 明朝" w:hAnsi="ＭＳ 明朝"/>
          <w:sz w:val="22"/>
        </w:rPr>
      </w:pPr>
    </w:p>
    <w:p w14:paraId="5E6031BD" w14:textId="2387ED91" w:rsidR="00E456AF" w:rsidRPr="00363DEE" w:rsidRDefault="00E456AF">
      <w:pPr>
        <w:rPr>
          <w:rFonts w:ascii="ＭＳ 明朝" w:eastAsia="ＭＳ 明朝" w:hAnsi="ＭＳ 明朝"/>
          <w:b/>
          <w:sz w:val="22"/>
        </w:rPr>
      </w:pPr>
      <w:r w:rsidRPr="00363DEE">
        <w:rPr>
          <w:rFonts w:ascii="ＭＳ 明朝" w:eastAsia="ＭＳ 明朝" w:hAnsi="ＭＳ 明朝" w:hint="eastAsia"/>
          <w:b/>
          <w:sz w:val="22"/>
        </w:rPr>
        <w:t>１</w:t>
      </w:r>
      <w:r w:rsidR="004E0ED3" w:rsidRPr="00363DEE">
        <w:rPr>
          <w:rFonts w:ascii="ＭＳ 明朝" w:eastAsia="ＭＳ 明朝" w:hAnsi="ＭＳ 明朝" w:hint="eastAsia"/>
          <w:b/>
          <w:sz w:val="22"/>
        </w:rPr>
        <w:t xml:space="preserve">　審査に</w:t>
      </w:r>
      <w:r w:rsidR="00507BD7" w:rsidRPr="00363DEE">
        <w:rPr>
          <w:rFonts w:ascii="ＭＳ 明朝" w:eastAsia="ＭＳ 明朝" w:hAnsi="ＭＳ 明朝" w:hint="eastAsia"/>
          <w:b/>
          <w:sz w:val="22"/>
        </w:rPr>
        <w:t>かかる</w:t>
      </w:r>
      <w:r w:rsidR="00315D98" w:rsidRPr="00363DEE">
        <w:rPr>
          <w:rFonts w:ascii="ＭＳ 明朝" w:eastAsia="ＭＳ 明朝" w:hAnsi="ＭＳ 明朝" w:hint="eastAsia"/>
          <w:b/>
          <w:sz w:val="22"/>
        </w:rPr>
        <w:t>各種</w:t>
      </w:r>
      <w:r w:rsidR="004E0ED3" w:rsidRPr="00363DEE">
        <w:rPr>
          <w:rFonts w:ascii="ＭＳ 明朝" w:eastAsia="ＭＳ 明朝" w:hAnsi="ＭＳ 明朝" w:hint="eastAsia"/>
          <w:b/>
          <w:sz w:val="22"/>
        </w:rPr>
        <w:t>規程等の</w:t>
      </w:r>
      <w:r w:rsidRPr="00363DEE">
        <w:rPr>
          <w:rFonts w:ascii="ＭＳ 明朝" w:eastAsia="ＭＳ 明朝" w:hAnsi="ＭＳ 明朝" w:hint="eastAsia"/>
          <w:b/>
          <w:sz w:val="22"/>
        </w:rPr>
        <w:t>整備</w:t>
      </w:r>
    </w:p>
    <w:p w14:paraId="2B60F741" w14:textId="77777777" w:rsidR="00E456AF" w:rsidRDefault="00E456AF">
      <w:pPr>
        <w:rPr>
          <w:rFonts w:ascii="ＭＳ 明朝" w:eastAsia="ＭＳ 明朝" w:hAnsi="ＭＳ 明朝"/>
          <w:sz w:val="22"/>
        </w:rPr>
      </w:pPr>
    </w:p>
    <w:tbl>
      <w:tblPr>
        <w:tblStyle w:val="a3"/>
        <w:tblW w:w="9060" w:type="dxa"/>
        <w:tblInd w:w="422" w:type="dxa"/>
        <w:tblLook w:val="04A0" w:firstRow="1" w:lastRow="0" w:firstColumn="1" w:lastColumn="0" w:noHBand="0" w:noVBand="1"/>
      </w:tblPr>
      <w:tblGrid>
        <w:gridCol w:w="2405"/>
        <w:gridCol w:w="6655"/>
      </w:tblGrid>
      <w:tr w:rsidR="00E456AF" w14:paraId="338CB505" w14:textId="77777777" w:rsidTr="00BC4871">
        <w:tc>
          <w:tcPr>
            <w:tcW w:w="2405" w:type="dxa"/>
          </w:tcPr>
          <w:p w14:paraId="41FA390D" w14:textId="77777777" w:rsidR="00E456AF" w:rsidRDefault="00E456AF" w:rsidP="00BC4871">
            <w:pPr>
              <w:jc w:val="center"/>
              <w:rPr>
                <w:rFonts w:ascii="ＭＳ 明朝" w:eastAsia="ＭＳ 明朝" w:hAnsi="ＭＳ 明朝"/>
                <w:sz w:val="22"/>
              </w:rPr>
            </w:pPr>
            <w:r>
              <w:rPr>
                <w:rFonts w:ascii="ＭＳ 明朝" w:eastAsia="ＭＳ 明朝" w:hAnsi="ＭＳ 明朝" w:hint="eastAsia"/>
                <w:sz w:val="22"/>
              </w:rPr>
              <w:t>実施年月日</w:t>
            </w:r>
          </w:p>
        </w:tc>
        <w:tc>
          <w:tcPr>
            <w:tcW w:w="6655" w:type="dxa"/>
          </w:tcPr>
          <w:p w14:paraId="376B89A8" w14:textId="77777777" w:rsidR="00E456AF" w:rsidRDefault="00E456AF" w:rsidP="00BC4871">
            <w:pPr>
              <w:jc w:val="center"/>
              <w:rPr>
                <w:rFonts w:ascii="ＭＳ 明朝" w:eastAsia="ＭＳ 明朝" w:hAnsi="ＭＳ 明朝"/>
                <w:sz w:val="22"/>
              </w:rPr>
            </w:pPr>
            <w:r>
              <w:rPr>
                <w:rFonts w:ascii="ＭＳ 明朝" w:eastAsia="ＭＳ 明朝" w:hAnsi="ＭＳ 明朝" w:hint="eastAsia"/>
                <w:sz w:val="22"/>
              </w:rPr>
              <w:t>内　容</w:t>
            </w:r>
          </w:p>
        </w:tc>
      </w:tr>
      <w:tr w:rsidR="00E456AF" w14:paraId="6614E11C" w14:textId="77777777" w:rsidTr="00BC4871">
        <w:tc>
          <w:tcPr>
            <w:tcW w:w="2405" w:type="dxa"/>
          </w:tcPr>
          <w:p w14:paraId="38094321" w14:textId="77777777" w:rsidR="00E456AF" w:rsidRDefault="00E456AF" w:rsidP="00BC4871">
            <w:pPr>
              <w:jc w:val="left"/>
              <w:rPr>
                <w:rFonts w:ascii="ＭＳ 明朝" w:eastAsia="ＭＳ 明朝" w:hAnsi="ＭＳ 明朝"/>
                <w:sz w:val="22"/>
              </w:rPr>
            </w:pPr>
            <w:r w:rsidRPr="00832E85">
              <w:rPr>
                <w:rFonts w:ascii="ＭＳ 明朝" w:eastAsia="ＭＳ 明朝" w:hAnsi="ＭＳ 明朝" w:hint="eastAsia"/>
                <w:sz w:val="22"/>
              </w:rPr>
              <w:t>令和３年２月</w:t>
            </w:r>
            <w:r w:rsidRPr="00832E85">
              <w:rPr>
                <w:rFonts w:ascii="ＭＳ 明朝" w:eastAsia="ＭＳ 明朝" w:hAnsi="ＭＳ 明朝"/>
                <w:sz w:val="22"/>
              </w:rPr>
              <w:t>10日</w:t>
            </w:r>
          </w:p>
        </w:tc>
        <w:tc>
          <w:tcPr>
            <w:tcW w:w="6655" w:type="dxa"/>
          </w:tcPr>
          <w:p w14:paraId="5661194F" w14:textId="77777777" w:rsidR="00E456AF" w:rsidRDefault="00CB4852" w:rsidP="00BC4871">
            <w:pPr>
              <w:rPr>
                <w:rFonts w:ascii="ＭＳ 明朝" w:eastAsia="ＭＳ 明朝" w:hAnsi="ＭＳ 明朝"/>
                <w:sz w:val="22"/>
              </w:rPr>
            </w:pPr>
            <w:r>
              <w:rPr>
                <w:rFonts w:ascii="ＭＳ 明朝" w:eastAsia="ＭＳ 明朝" w:hAnsi="ＭＳ 明朝" w:hint="eastAsia"/>
                <w:sz w:val="22"/>
              </w:rPr>
              <w:t>大阪府内部統制評価報告書</w:t>
            </w:r>
            <w:r>
              <w:rPr>
                <w:rFonts w:ascii="ＭＳ 明朝" w:eastAsia="ＭＳ 明朝" w:hAnsi="ＭＳ 明朝"/>
                <w:sz w:val="22"/>
              </w:rPr>
              <w:t>審査基準</w:t>
            </w:r>
            <w:r>
              <w:rPr>
                <w:rFonts w:ascii="ＭＳ 明朝" w:eastAsia="ＭＳ 明朝" w:hAnsi="ＭＳ 明朝" w:hint="eastAsia"/>
                <w:sz w:val="22"/>
              </w:rPr>
              <w:t>及び大阪府内部統制評価報告</w:t>
            </w:r>
            <w:r w:rsidR="00E456AF" w:rsidRPr="00832E85">
              <w:rPr>
                <w:rFonts w:ascii="ＭＳ 明朝" w:eastAsia="ＭＳ 明朝" w:hAnsi="ＭＳ 明朝"/>
                <w:sz w:val="22"/>
              </w:rPr>
              <w:t>審査実施要領を策定</w:t>
            </w:r>
          </w:p>
        </w:tc>
      </w:tr>
      <w:tr w:rsidR="004E0ED3" w14:paraId="4039B227" w14:textId="77777777" w:rsidTr="00BC4871">
        <w:tc>
          <w:tcPr>
            <w:tcW w:w="2405" w:type="dxa"/>
          </w:tcPr>
          <w:p w14:paraId="4A0CE136" w14:textId="77777777" w:rsidR="004E0ED3" w:rsidRDefault="004E0ED3" w:rsidP="004E0ED3">
            <w:pPr>
              <w:ind w:firstLineChars="400" w:firstLine="880"/>
              <w:rPr>
                <w:rFonts w:ascii="ＭＳ 明朝" w:eastAsia="ＭＳ 明朝" w:hAnsi="ＭＳ 明朝"/>
                <w:sz w:val="22"/>
              </w:rPr>
            </w:pPr>
            <w:r w:rsidRPr="00832E85">
              <w:rPr>
                <w:rFonts w:ascii="ＭＳ 明朝" w:eastAsia="ＭＳ 明朝" w:hAnsi="ＭＳ 明朝" w:hint="eastAsia"/>
                <w:sz w:val="22"/>
              </w:rPr>
              <w:t>７月</w:t>
            </w:r>
            <w:r w:rsidRPr="00832E85">
              <w:rPr>
                <w:rFonts w:ascii="ＭＳ 明朝" w:eastAsia="ＭＳ 明朝" w:hAnsi="ＭＳ 明朝"/>
                <w:sz w:val="22"/>
              </w:rPr>
              <w:t>21日</w:t>
            </w:r>
          </w:p>
        </w:tc>
        <w:tc>
          <w:tcPr>
            <w:tcW w:w="6655" w:type="dxa"/>
          </w:tcPr>
          <w:p w14:paraId="6B28BFFD" w14:textId="77777777" w:rsidR="004E0ED3" w:rsidRDefault="00CB4852" w:rsidP="004E0ED3">
            <w:pPr>
              <w:rPr>
                <w:rFonts w:ascii="ＭＳ 明朝" w:eastAsia="ＭＳ 明朝" w:hAnsi="ＭＳ 明朝"/>
                <w:sz w:val="22"/>
              </w:rPr>
            </w:pPr>
            <w:r>
              <w:rPr>
                <w:rFonts w:ascii="ＭＳ 明朝" w:eastAsia="ＭＳ 明朝" w:hAnsi="ＭＳ 明朝" w:hint="eastAsia"/>
                <w:sz w:val="22"/>
              </w:rPr>
              <w:t>令和３年度</w:t>
            </w:r>
            <w:r w:rsidR="004E0ED3">
              <w:rPr>
                <w:rFonts w:ascii="ＭＳ 明朝" w:eastAsia="ＭＳ 明朝" w:hAnsi="ＭＳ 明朝" w:hint="eastAsia"/>
                <w:sz w:val="22"/>
              </w:rPr>
              <w:t>内部統制評価報告書</w:t>
            </w:r>
            <w:r w:rsidR="004E0ED3">
              <w:rPr>
                <w:rFonts w:ascii="ＭＳ 明朝" w:eastAsia="ＭＳ 明朝" w:hAnsi="ＭＳ 明朝"/>
                <w:sz w:val="22"/>
              </w:rPr>
              <w:t>審査計画</w:t>
            </w:r>
            <w:r w:rsidR="004E0ED3">
              <w:rPr>
                <w:rFonts w:ascii="ＭＳ 明朝" w:eastAsia="ＭＳ 明朝" w:hAnsi="ＭＳ 明朝" w:hint="eastAsia"/>
                <w:sz w:val="22"/>
              </w:rPr>
              <w:t>を策定</w:t>
            </w:r>
          </w:p>
          <w:p w14:paraId="155A31EB" w14:textId="77777777" w:rsidR="004E0ED3" w:rsidRPr="003D315F" w:rsidRDefault="004E0ED3" w:rsidP="004E0ED3">
            <w:pPr>
              <w:rPr>
                <w:rFonts w:ascii="ＭＳ 明朝" w:eastAsia="ＭＳ 明朝" w:hAnsi="ＭＳ 明朝"/>
                <w:sz w:val="22"/>
              </w:rPr>
            </w:pPr>
            <w:r w:rsidRPr="00832E85">
              <w:rPr>
                <w:rFonts w:ascii="ＭＳ 明朝" w:eastAsia="ＭＳ 明朝" w:hAnsi="ＭＳ 明朝"/>
                <w:sz w:val="22"/>
              </w:rPr>
              <w:t>事務局審査の手引を策定</w:t>
            </w:r>
          </w:p>
        </w:tc>
      </w:tr>
    </w:tbl>
    <w:p w14:paraId="00745B56" w14:textId="77777777" w:rsidR="006C3075" w:rsidRDefault="006C3075">
      <w:pPr>
        <w:rPr>
          <w:rFonts w:ascii="ＭＳ 明朝" w:eastAsia="ＭＳ 明朝" w:hAnsi="ＭＳ 明朝"/>
          <w:sz w:val="22"/>
        </w:rPr>
      </w:pPr>
    </w:p>
    <w:p w14:paraId="0AE0AB91" w14:textId="77777777" w:rsidR="006F6C2D" w:rsidRPr="00363DEE" w:rsidRDefault="00E456AF">
      <w:pPr>
        <w:rPr>
          <w:rFonts w:ascii="ＭＳ 明朝" w:eastAsia="ＭＳ 明朝" w:hAnsi="ＭＳ 明朝"/>
          <w:b/>
          <w:sz w:val="22"/>
        </w:rPr>
      </w:pPr>
      <w:r w:rsidRPr="00363DEE">
        <w:rPr>
          <w:rFonts w:ascii="ＭＳ 明朝" w:eastAsia="ＭＳ 明朝" w:hAnsi="ＭＳ 明朝" w:hint="eastAsia"/>
          <w:b/>
          <w:sz w:val="22"/>
        </w:rPr>
        <w:t>２</w:t>
      </w:r>
      <w:r w:rsidR="00832E85" w:rsidRPr="00363DEE">
        <w:rPr>
          <w:rFonts w:ascii="ＭＳ 明朝" w:eastAsia="ＭＳ 明朝" w:hAnsi="ＭＳ 明朝" w:hint="eastAsia"/>
          <w:b/>
          <w:sz w:val="22"/>
        </w:rPr>
        <w:t xml:space="preserve">　</w:t>
      </w:r>
      <w:r w:rsidR="004C5BBF" w:rsidRPr="00363DEE">
        <w:rPr>
          <w:rFonts w:ascii="ＭＳ 明朝" w:eastAsia="ＭＳ 明朝" w:hAnsi="ＭＳ 明朝" w:hint="eastAsia"/>
          <w:b/>
          <w:sz w:val="22"/>
        </w:rPr>
        <w:t>監査委員と評価部局</w:t>
      </w:r>
      <w:r w:rsidR="006F6C2D" w:rsidRPr="00363DEE">
        <w:rPr>
          <w:rFonts w:ascii="ＭＳ 明朝" w:eastAsia="ＭＳ 明朝" w:hAnsi="ＭＳ 明朝" w:hint="eastAsia"/>
          <w:b/>
          <w:sz w:val="22"/>
        </w:rPr>
        <w:t>との意見交換会</w:t>
      </w:r>
    </w:p>
    <w:p w14:paraId="68228B6D" w14:textId="77777777" w:rsidR="006F6C2D" w:rsidRDefault="006F6C2D">
      <w:pPr>
        <w:rPr>
          <w:rFonts w:ascii="ＭＳ 明朝" w:eastAsia="ＭＳ 明朝" w:hAnsi="ＭＳ 明朝"/>
          <w:sz w:val="22"/>
        </w:rPr>
      </w:pPr>
    </w:p>
    <w:tbl>
      <w:tblPr>
        <w:tblStyle w:val="a3"/>
        <w:tblW w:w="9060" w:type="dxa"/>
        <w:tblInd w:w="422" w:type="dxa"/>
        <w:tblLook w:val="04A0" w:firstRow="1" w:lastRow="0" w:firstColumn="1" w:lastColumn="0" w:noHBand="0" w:noVBand="1"/>
      </w:tblPr>
      <w:tblGrid>
        <w:gridCol w:w="2405"/>
        <w:gridCol w:w="6655"/>
      </w:tblGrid>
      <w:tr w:rsidR="000F033E" w14:paraId="5BA42ED9" w14:textId="77777777" w:rsidTr="003D315F">
        <w:tc>
          <w:tcPr>
            <w:tcW w:w="2405" w:type="dxa"/>
          </w:tcPr>
          <w:p w14:paraId="104BD152" w14:textId="77777777" w:rsidR="000F033E" w:rsidRDefault="003D315F" w:rsidP="003D315F">
            <w:pPr>
              <w:jc w:val="center"/>
              <w:rPr>
                <w:rFonts w:ascii="ＭＳ 明朝" w:eastAsia="ＭＳ 明朝" w:hAnsi="ＭＳ 明朝"/>
                <w:sz w:val="22"/>
              </w:rPr>
            </w:pPr>
            <w:r>
              <w:rPr>
                <w:rFonts w:ascii="ＭＳ 明朝" w:eastAsia="ＭＳ 明朝" w:hAnsi="ＭＳ 明朝" w:hint="eastAsia"/>
                <w:sz w:val="22"/>
              </w:rPr>
              <w:t>実施</w:t>
            </w:r>
            <w:r w:rsidR="000F033E">
              <w:rPr>
                <w:rFonts w:ascii="ＭＳ 明朝" w:eastAsia="ＭＳ 明朝" w:hAnsi="ＭＳ 明朝" w:hint="eastAsia"/>
                <w:sz w:val="22"/>
              </w:rPr>
              <w:t>年月日</w:t>
            </w:r>
          </w:p>
        </w:tc>
        <w:tc>
          <w:tcPr>
            <w:tcW w:w="6655" w:type="dxa"/>
          </w:tcPr>
          <w:p w14:paraId="47A9E432" w14:textId="77777777" w:rsidR="000F033E" w:rsidRDefault="000F033E" w:rsidP="003D315F">
            <w:pPr>
              <w:jc w:val="center"/>
              <w:rPr>
                <w:rFonts w:ascii="ＭＳ 明朝" w:eastAsia="ＭＳ 明朝" w:hAnsi="ＭＳ 明朝"/>
                <w:sz w:val="22"/>
              </w:rPr>
            </w:pPr>
            <w:r>
              <w:rPr>
                <w:rFonts w:ascii="ＭＳ 明朝" w:eastAsia="ＭＳ 明朝" w:hAnsi="ＭＳ 明朝" w:hint="eastAsia"/>
                <w:sz w:val="22"/>
              </w:rPr>
              <w:t>内</w:t>
            </w:r>
            <w:r w:rsidR="003D315F">
              <w:rPr>
                <w:rFonts w:ascii="ＭＳ 明朝" w:eastAsia="ＭＳ 明朝" w:hAnsi="ＭＳ 明朝" w:hint="eastAsia"/>
                <w:sz w:val="22"/>
              </w:rPr>
              <w:t xml:space="preserve">　</w:t>
            </w:r>
            <w:r>
              <w:rPr>
                <w:rFonts w:ascii="ＭＳ 明朝" w:eastAsia="ＭＳ 明朝" w:hAnsi="ＭＳ 明朝" w:hint="eastAsia"/>
                <w:sz w:val="22"/>
              </w:rPr>
              <w:t>容</w:t>
            </w:r>
          </w:p>
        </w:tc>
      </w:tr>
      <w:tr w:rsidR="000F033E" w14:paraId="13909A8A" w14:textId="77777777" w:rsidTr="003D315F">
        <w:tc>
          <w:tcPr>
            <w:tcW w:w="2405" w:type="dxa"/>
          </w:tcPr>
          <w:p w14:paraId="44A62F1F" w14:textId="77777777" w:rsidR="000F033E" w:rsidRDefault="00E456AF" w:rsidP="00E456AF">
            <w:pPr>
              <w:rPr>
                <w:rFonts w:ascii="ＭＳ 明朝" w:eastAsia="ＭＳ 明朝" w:hAnsi="ＭＳ 明朝"/>
                <w:sz w:val="22"/>
              </w:rPr>
            </w:pPr>
            <w:r>
              <w:rPr>
                <w:rFonts w:ascii="ＭＳ 明朝" w:eastAsia="ＭＳ 明朝" w:hAnsi="ＭＳ 明朝" w:hint="eastAsia"/>
                <w:sz w:val="22"/>
              </w:rPr>
              <w:t>令和</w:t>
            </w:r>
            <w:r w:rsidR="003D315F" w:rsidRPr="00832E85">
              <w:rPr>
                <w:rFonts w:ascii="ＭＳ 明朝" w:eastAsia="ＭＳ 明朝" w:hAnsi="ＭＳ 明朝" w:hint="eastAsia"/>
                <w:sz w:val="22"/>
              </w:rPr>
              <w:t>３</w:t>
            </w:r>
            <w:r w:rsidR="00CB4852">
              <w:rPr>
                <w:rFonts w:ascii="ＭＳ 明朝" w:eastAsia="ＭＳ 明朝" w:hAnsi="ＭＳ 明朝" w:hint="eastAsia"/>
                <w:sz w:val="22"/>
              </w:rPr>
              <w:t>年３</w:t>
            </w:r>
            <w:r w:rsidR="003D315F" w:rsidRPr="00832E85">
              <w:rPr>
                <w:rFonts w:ascii="ＭＳ 明朝" w:eastAsia="ＭＳ 明朝" w:hAnsi="ＭＳ 明朝" w:hint="eastAsia"/>
                <w:sz w:val="22"/>
              </w:rPr>
              <w:t>月</w:t>
            </w:r>
            <w:r w:rsidR="003D315F" w:rsidRPr="00832E85">
              <w:rPr>
                <w:rFonts w:ascii="ＭＳ 明朝" w:eastAsia="ＭＳ 明朝" w:hAnsi="ＭＳ 明朝"/>
                <w:sz w:val="22"/>
              </w:rPr>
              <w:t>26日</w:t>
            </w:r>
          </w:p>
        </w:tc>
        <w:tc>
          <w:tcPr>
            <w:tcW w:w="6655" w:type="dxa"/>
          </w:tcPr>
          <w:p w14:paraId="366A8E81" w14:textId="77777777" w:rsidR="00CB4852" w:rsidRDefault="00CB4852">
            <w:pPr>
              <w:rPr>
                <w:rFonts w:ascii="ＭＳ 明朝" w:eastAsia="ＭＳ 明朝" w:hAnsi="ＭＳ 明朝"/>
                <w:sz w:val="22"/>
              </w:rPr>
            </w:pPr>
            <w:r>
              <w:rPr>
                <w:rFonts w:ascii="ＭＳ 明朝" w:eastAsia="ＭＳ 明朝" w:hAnsi="ＭＳ 明朝" w:hint="eastAsia"/>
                <w:sz w:val="22"/>
              </w:rPr>
              <w:t>令和２年度内部統制の評価について</w:t>
            </w:r>
          </w:p>
          <w:p w14:paraId="30E9C753" w14:textId="77777777" w:rsidR="000F033E" w:rsidRDefault="00CB4852">
            <w:pPr>
              <w:rPr>
                <w:rFonts w:ascii="ＭＳ 明朝" w:eastAsia="ＭＳ 明朝" w:hAnsi="ＭＳ 明朝"/>
                <w:sz w:val="22"/>
              </w:rPr>
            </w:pPr>
            <w:r>
              <w:rPr>
                <w:rFonts w:ascii="ＭＳ 明朝" w:eastAsia="ＭＳ 明朝" w:hAnsi="ＭＳ 明朝" w:hint="eastAsia"/>
                <w:sz w:val="22"/>
              </w:rPr>
              <w:t>令和３年度内部統制の推進について</w:t>
            </w:r>
          </w:p>
        </w:tc>
      </w:tr>
      <w:tr w:rsidR="000F033E" w14:paraId="1E8E6586" w14:textId="77777777" w:rsidTr="003D315F">
        <w:tc>
          <w:tcPr>
            <w:tcW w:w="2405" w:type="dxa"/>
          </w:tcPr>
          <w:p w14:paraId="2D855C60" w14:textId="77777777" w:rsidR="000F033E" w:rsidRDefault="003D315F" w:rsidP="003D315F">
            <w:pPr>
              <w:ind w:firstLineChars="400" w:firstLine="880"/>
              <w:rPr>
                <w:rFonts w:ascii="ＭＳ 明朝" w:eastAsia="ＭＳ 明朝" w:hAnsi="ＭＳ 明朝"/>
                <w:sz w:val="22"/>
              </w:rPr>
            </w:pPr>
            <w:r w:rsidRPr="00832E85">
              <w:rPr>
                <w:rFonts w:ascii="ＭＳ 明朝" w:eastAsia="ＭＳ 明朝" w:hAnsi="ＭＳ 明朝" w:hint="eastAsia"/>
                <w:sz w:val="22"/>
              </w:rPr>
              <w:t>６月</w:t>
            </w:r>
            <w:r w:rsidRPr="00832E85">
              <w:rPr>
                <w:rFonts w:ascii="ＭＳ 明朝" w:eastAsia="ＭＳ 明朝" w:hAnsi="ＭＳ 明朝"/>
                <w:sz w:val="22"/>
              </w:rPr>
              <w:t>23日</w:t>
            </w:r>
          </w:p>
        </w:tc>
        <w:tc>
          <w:tcPr>
            <w:tcW w:w="6655" w:type="dxa"/>
          </w:tcPr>
          <w:p w14:paraId="7035AA36" w14:textId="77777777" w:rsidR="000F033E" w:rsidRDefault="00254B0F">
            <w:pPr>
              <w:rPr>
                <w:rFonts w:ascii="ＭＳ 明朝" w:eastAsia="ＭＳ 明朝" w:hAnsi="ＭＳ 明朝"/>
                <w:sz w:val="22"/>
              </w:rPr>
            </w:pPr>
            <w:r>
              <w:rPr>
                <w:rFonts w:ascii="ＭＳ 明朝" w:eastAsia="ＭＳ 明朝" w:hAnsi="ＭＳ 明朝" w:hint="eastAsia"/>
                <w:sz w:val="22"/>
              </w:rPr>
              <w:t>内部統制</w:t>
            </w:r>
            <w:r w:rsidR="003D315F" w:rsidRPr="00832E85">
              <w:rPr>
                <w:rFonts w:ascii="ＭＳ 明朝" w:eastAsia="ＭＳ 明朝" w:hAnsi="ＭＳ 明朝"/>
                <w:sz w:val="22"/>
              </w:rPr>
              <w:t>評価手順とスケジュール</w:t>
            </w:r>
            <w:r>
              <w:rPr>
                <w:rFonts w:ascii="ＭＳ 明朝" w:eastAsia="ＭＳ 明朝" w:hAnsi="ＭＳ 明朝" w:hint="eastAsia"/>
                <w:sz w:val="22"/>
              </w:rPr>
              <w:t>（案）</w:t>
            </w:r>
            <w:r w:rsidR="004E0ED3">
              <w:rPr>
                <w:rFonts w:ascii="ＭＳ 明朝" w:eastAsia="ＭＳ 明朝" w:hAnsi="ＭＳ 明朝" w:hint="eastAsia"/>
                <w:sz w:val="22"/>
              </w:rPr>
              <w:t>について</w:t>
            </w:r>
          </w:p>
          <w:p w14:paraId="55CFC391" w14:textId="77777777" w:rsidR="00254B0F" w:rsidRDefault="00254B0F">
            <w:pPr>
              <w:rPr>
                <w:rFonts w:ascii="ＭＳ 明朝" w:eastAsia="ＭＳ 明朝" w:hAnsi="ＭＳ 明朝"/>
                <w:sz w:val="22"/>
              </w:rPr>
            </w:pPr>
            <w:r>
              <w:rPr>
                <w:rFonts w:ascii="ＭＳ 明朝" w:eastAsia="ＭＳ 明朝" w:hAnsi="ＭＳ 明朝" w:hint="eastAsia"/>
                <w:sz w:val="22"/>
              </w:rPr>
              <w:t>令和３年度の内部統制の体制について</w:t>
            </w:r>
          </w:p>
        </w:tc>
      </w:tr>
      <w:tr w:rsidR="000F033E" w14:paraId="78E764F4" w14:textId="77777777" w:rsidTr="003D315F">
        <w:tc>
          <w:tcPr>
            <w:tcW w:w="2405" w:type="dxa"/>
          </w:tcPr>
          <w:p w14:paraId="57D982F8" w14:textId="77777777" w:rsidR="000F033E" w:rsidRDefault="003D315F" w:rsidP="003D315F">
            <w:pPr>
              <w:ind w:firstLineChars="400" w:firstLine="880"/>
              <w:rPr>
                <w:rFonts w:ascii="ＭＳ 明朝" w:eastAsia="ＭＳ 明朝" w:hAnsi="ＭＳ 明朝"/>
                <w:sz w:val="22"/>
              </w:rPr>
            </w:pPr>
            <w:r w:rsidRPr="00832E85">
              <w:rPr>
                <w:rFonts w:ascii="ＭＳ 明朝" w:eastAsia="ＭＳ 明朝" w:hAnsi="ＭＳ 明朝" w:hint="eastAsia"/>
                <w:sz w:val="22"/>
              </w:rPr>
              <w:t>８月</w:t>
            </w:r>
            <w:r w:rsidRPr="00832E85">
              <w:rPr>
                <w:rFonts w:ascii="ＭＳ 明朝" w:eastAsia="ＭＳ 明朝" w:hAnsi="ＭＳ 明朝"/>
                <w:sz w:val="22"/>
              </w:rPr>
              <w:t>27日</w:t>
            </w:r>
          </w:p>
        </w:tc>
        <w:tc>
          <w:tcPr>
            <w:tcW w:w="6655" w:type="dxa"/>
          </w:tcPr>
          <w:p w14:paraId="4E825443" w14:textId="77777777" w:rsidR="000F033E" w:rsidRDefault="00254B0F">
            <w:pPr>
              <w:rPr>
                <w:rFonts w:ascii="ＭＳ 明朝" w:eastAsia="ＭＳ 明朝" w:hAnsi="ＭＳ 明朝"/>
                <w:sz w:val="22"/>
              </w:rPr>
            </w:pPr>
            <w:r>
              <w:rPr>
                <w:rFonts w:ascii="ＭＳ 明朝" w:eastAsia="ＭＳ 明朝" w:hAnsi="ＭＳ 明朝" w:hint="eastAsia"/>
                <w:sz w:val="22"/>
              </w:rPr>
              <w:t>令和２年度内部統制</w:t>
            </w:r>
            <w:r w:rsidR="004E0ED3">
              <w:rPr>
                <w:rFonts w:ascii="ＭＳ 明朝" w:eastAsia="ＭＳ 明朝" w:hAnsi="ＭＳ 明朝"/>
                <w:sz w:val="22"/>
              </w:rPr>
              <w:t>評価報告書</w:t>
            </w:r>
            <w:r w:rsidR="006A13C9">
              <w:rPr>
                <w:rFonts w:ascii="ＭＳ 明朝" w:eastAsia="ＭＳ 明朝" w:hAnsi="ＭＳ 明朝" w:hint="eastAsia"/>
                <w:sz w:val="22"/>
              </w:rPr>
              <w:t>（</w:t>
            </w:r>
            <w:r w:rsidR="004E0ED3">
              <w:rPr>
                <w:rFonts w:ascii="ＭＳ 明朝" w:eastAsia="ＭＳ 明朝" w:hAnsi="ＭＳ 明朝"/>
                <w:sz w:val="22"/>
              </w:rPr>
              <w:t>案</w:t>
            </w:r>
            <w:r w:rsidR="006A13C9">
              <w:rPr>
                <w:rFonts w:ascii="ＭＳ 明朝" w:eastAsia="ＭＳ 明朝" w:hAnsi="ＭＳ 明朝" w:hint="eastAsia"/>
                <w:sz w:val="22"/>
              </w:rPr>
              <w:t>）</w:t>
            </w:r>
            <w:r>
              <w:rPr>
                <w:rFonts w:ascii="ＭＳ 明朝" w:eastAsia="ＭＳ 明朝" w:hAnsi="ＭＳ 明朝" w:hint="eastAsia"/>
                <w:sz w:val="22"/>
              </w:rPr>
              <w:t>について</w:t>
            </w:r>
          </w:p>
        </w:tc>
      </w:tr>
    </w:tbl>
    <w:p w14:paraId="32F7342A" w14:textId="364DD416" w:rsidR="00B00F15" w:rsidRPr="004D5CA6" w:rsidRDefault="00B00F15">
      <w:pPr>
        <w:rPr>
          <w:rFonts w:ascii="ＭＳ 明朝" w:eastAsia="ＭＳ 明朝" w:hAnsi="ＭＳ 明朝"/>
          <w:sz w:val="22"/>
        </w:rPr>
      </w:pPr>
    </w:p>
    <w:p w14:paraId="73D2A4B0" w14:textId="455F3997" w:rsidR="006A13C9" w:rsidRPr="00363DEE" w:rsidRDefault="00311C35">
      <w:pPr>
        <w:rPr>
          <w:rFonts w:ascii="ＭＳ 明朝" w:eastAsia="ＭＳ 明朝" w:hAnsi="ＭＳ 明朝"/>
          <w:b/>
          <w:sz w:val="22"/>
        </w:rPr>
      </w:pPr>
      <w:r>
        <w:rPr>
          <w:rFonts w:ascii="ＭＳ 明朝" w:eastAsia="ＭＳ 明朝" w:hAnsi="ＭＳ 明朝" w:hint="eastAsia"/>
          <w:b/>
          <w:sz w:val="22"/>
        </w:rPr>
        <w:t>３</w:t>
      </w:r>
      <w:r w:rsidR="00832E85" w:rsidRPr="00363DEE">
        <w:rPr>
          <w:rFonts w:ascii="ＭＳ 明朝" w:eastAsia="ＭＳ 明朝" w:hAnsi="ＭＳ 明朝" w:hint="eastAsia"/>
          <w:b/>
          <w:sz w:val="22"/>
        </w:rPr>
        <w:t xml:space="preserve">　</w:t>
      </w:r>
      <w:r w:rsidR="006A13C9" w:rsidRPr="00363DEE">
        <w:rPr>
          <w:rFonts w:ascii="ＭＳ 明朝" w:eastAsia="ＭＳ 明朝" w:hAnsi="ＭＳ 明朝" w:hint="eastAsia"/>
          <w:b/>
          <w:sz w:val="22"/>
        </w:rPr>
        <w:t>審査</w:t>
      </w:r>
      <w:r w:rsidR="00315D98" w:rsidRPr="00363DEE">
        <w:rPr>
          <w:rFonts w:ascii="ＭＳ 明朝" w:eastAsia="ＭＳ 明朝" w:hAnsi="ＭＳ 明朝" w:hint="eastAsia"/>
          <w:b/>
          <w:sz w:val="22"/>
        </w:rPr>
        <w:t>内容</w:t>
      </w:r>
      <w:r w:rsidR="006A13C9" w:rsidRPr="00363DEE">
        <w:rPr>
          <w:rFonts w:ascii="ＭＳ 明朝" w:eastAsia="ＭＳ 明朝" w:hAnsi="ＭＳ 明朝" w:hint="eastAsia"/>
          <w:b/>
          <w:sz w:val="22"/>
        </w:rPr>
        <w:t>について</w:t>
      </w:r>
    </w:p>
    <w:p w14:paraId="7304F4BD" w14:textId="77777777" w:rsidR="00F91976" w:rsidRDefault="00F91976">
      <w:pPr>
        <w:rPr>
          <w:rFonts w:ascii="ＭＳ 明朝" w:eastAsia="ＭＳ 明朝" w:hAnsi="ＭＳ 明朝"/>
          <w:sz w:val="22"/>
        </w:rPr>
      </w:pPr>
    </w:p>
    <w:p w14:paraId="6659EBAF" w14:textId="7FE1DB5A" w:rsidR="009D6C24" w:rsidRPr="00363DEE" w:rsidRDefault="006D778C" w:rsidP="00B00F15">
      <w:pPr>
        <w:rPr>
          <w:rFonts w:ascii="ＭＳ 明朝" w:eastAsia="ＭＳ 明朝" w:hAnsi="ＭＳ 明朝"/>
          <w:b/>
          <w:sz w:val="22"/>
        </w:rPr>
      </w:pPr>
      <w:r>
        <w:rPr>
          <w:rFonts w:ascii="ＭＳ 明朝" w:eastAsia="ＭＳ 明朝" w:hAnsi="ＭＳ 明朝" w:hint="eastAsia"/>
          <w:sz w:val="22"/>
        </w:rPr>
        <w:t xml:space="preserve">　</w:t>
      </w:r>
      <w:r w:rsidRPr="00363DEE">
        <w:rPr>
          <w:rFonts w:ascii="ＭＳ 明朝" w:eastAsia="ＭＳ 明朝" w:hAnsi="ＭＳ 明朝" w:hint="eastAsia"/>
          <w:b/>
          <w:sz w:val="22"/>
        </w:rPr>
        <w:t xml:space="preserve">⑴　</w:t>
      </w:r>
      <w:r w:rsidR="009D6C24" w:rsidRPr="00363DEE">
        <w:rPr>
          <w:rFonts w:ascii="ＭＳ 明朝" w:eastAsia="ＭＳ 明朝" w:hAnsi="ＭＳ 明朝" w:hint="eastAsia"/>
          <w:b/>
          <w:sz w:val="22"/>
        </w:rPr>
        <w:t>根拠規定等</w:t>
      </w:r>
    </w:p>
    <w:p w14:paraId="0FD68F4E" w14:textId="77777777" w:rsidR="00B00F15" w:rsidRDefault="00B00F15" w:rsidP="00B00F15">
      <w:pPr>
        <w:ind w:firstLineChars="300" w:firstLine="660"/>
        <w:rPr>
          <w:rFonts w:ascii="ＭＳ 明朝" w:eastAsia="ＭＳ 明朝" w:hAnsi="ＭＳ 明朝" w:cs="MS-Mincho"/>
          <w:kern w:val="0"/>
          <w:sz w:val="22"/>
        </w:rPr>
      </w:pPr>
      <w:r>
        <w:rPr>
          <w:rFonts w:ascii="ＭＳ 明朝" w:eastAsia="ＭＳ 明朝" w:hAnsi="ＭＳ 明朝" w:cs="MS-Mincho" w:hint="eastAsia"/>
          <w:kern w:val="0"/>
          <w:sz w:val="22"/>
        </w:rPr>
        <w:t>大阪府内部統制評価報告書審査基準</w:t>
      </w:r>
    </w:p>
    <w:p w14:paraId="1D7DBB48" w14:textId="0D2CEEEC" w:rsidR="00B00F15" w:rsidRDefault="00B00F15" w:rsidP="00B00F15">
      <w:pPr>
        <w:ind w:firstLineChars="300" w:firstLine="660"/>
        <w:rPr>
          <w:rFonts w:ascii="ＭＳ 明朝" w:eastAsia="ＭＳ 明朝" w:hAnsi="ＭＳ 明朝"/>
          <w:sz w:val="22"/>
        </w:rPr>
      </w:pPr>
      <w:r w:rsidRPr="00B36E27">
        <w:rPr>
          <w:rFonts w:ascii="ＭＳ 明朝" w:eastAsia="ＭＳ 明朝" w:hAnsi="ＭＳ 明朝" w:cs="MS-Mincho" w:hint="eastAsia"/>
          <w:kern w:val="0"/>
          <w:sz w:val="22"/>
        </w:rPr>
        <w:t>大阪府内部統制評価報告書審査実施要領</w:t>
      </w:r>
    </w:p>
    <w:p w14:paraId="2BE80858" w14:textId="5E91E68D" w:rsidR="00B00F15" w:rsidRDefault="00B00F15" w:rsidP="00B00F15">
      <w:pPr>
        <w:ind w:firstLineChars="300" w:firstLine="660"/>
        <w:rPr>
          <w:rFonts w:ascii="ＭＳ 明朝" w:eastAsia="ＭＳ 明朝" w:hAnsi="ＭＳ 明朝"/>
          <w:sz w:val="22"/>
        </w:rPr>
      </w:pPr>
      <w:r>
        <w:rPr>
          <w:rFonts w:ascii="ＭＳ 明朝" w:eastAsia="ＭＳ 明朝" w:hAnsi="ＭＳ 明朝" w:hint="eastAsia"/>
          <w:sz w:val="22"/>
        </w:rPr>
        <w:t>事務局審査の手引</w:t>
      </w:r>
    </w:p>
    <w:p w14:paraId="16C907E7" w14:textId="4082FA38" w:rsidR="00B00F15" w:rsidRDefault="00B00F15" w:rsidP="00B00F15">
      <w:pPr>
        <w:rPr>
          <w:rFonts w:ascii="ＭＳ 明朝" w:eastAsia="ＭＳ 明朝" w:hAnsi="ＭＳ 明朝"/>
          <w:sz w:val="22"/>
        </w:rPr>
      </w:pPr>
    </w:p>
    <w:p w14:paraId="7BC6143A" w14:textId="1907B06E" w:rsidR="00600BE7" w:rsidRDefault="00600BE7" w:rsidP="00B00F15">
      <w:pPr>
        <w:rPr>
          <w:rFonts w:ascii="ＭＳ 明朝" w:eastAsia="ＭＳ 明朝" w:hAnsi="ＭＳ 明朝"/>
          <w:sz w:val="22"/>
        </w:rPr>
      </w:pPr>
      <w:r>
        <w:rPr>
          <w:rFonts w:ascii="ＭＳ 明朝" w:eastAsia="ＭＳ 明朝" w:hAnsi="ＭＳ 明朝" w:hint="eastAsia"/>
          <w:sz w:val="22"/>
        </w:rPr>
        <w:t xml:space="preserve">　　【府ホームページ　リンク先】</w:t>
      </w:r>
    </w:p>
    <w:p w14:paraId="62D9ECD8" w14:textId="27583B61" w:rsidR="00B00F15" w:rsidRPr="00CC502F" w:rsidRDefault="00CE1139" w:rsidP="00600BE7">
      <w:pPr>
        <w:ind w:firstLineChars="300" w:firstLine="630"/>
        <w:rPr>
          <w:rFonts w:ascii="ＭＳ 明朝" w:eastAsia="ＭＳ 明朝" w:hAnsi="ＭＳ 明朝"/>
          <w:sz w:val="22"/>
        </w:rPr>
      </w:pPr>
      <w:hyperlink r:id="rId14" w:history="1">
        <w:r w:rsidR="00600BE7" w:rsidRPr="00CC502F">
          <w:rPr>
            <w:rStyle w:val="af0"/>
            <w:rFonts w:ascii="ＭＳ 明朝" w:eastAsia="ＭＳ 明朝" w:hAnsi="ＭＳ 明朝"/>
            <w:color w:val="auto"/>
            <w:sz w:val="22"/>
          </w:rPr>
          <w:t>https://www.pref.osaka.lg.jp/kansa/kankeihourei/index.html</w:t>
        </w:r>
      </w:hyperlink>
    </w:p>
    <w:p w14:paraId="7E29D940" w14:textId="60D9B448" w:rsidR="00B00F15" w:rsidRPr="00CC502F" w:rsidRDefault="00B00F15" w:rsidP="00B00F15">
      <w:pPr>
        <w:rPr>
          <w:rFonts w:ascii="ＭＳ 明朝" w:eastAsia="ＭＳ 明朝" w:hAnsi="ＭＳ 明朝"/>
          <w:sz w:val="22"/>
        </w:rPr>
      </w:pPr>
    </w:p>
    <w:p w14:paraId="1AE61B41" w14:textId="6D364565" w:rsidR="00600BE7" w:rsidRPr="00363DEE" w:rsidRDefault="00600BE7" w:rsidP="00B00F15">
      <w:pPr>
        <w:rPr>
          <w:rFonts w:ascii="ＭＳ 明朝" w:eastAsia="ＭＳ 明朝" w:hAnsi="ＭＳ 明朝"/>
          <w:b/>
          <w:sz w:val="22"/>
        </w:rPr>
      </w:pPr>
      <w:r>
        <w:rPr>
          <w:rFonts w:ascii="ＭＳ 明朝" w:eastAsia="ＭＳ 明朝" w:hAnsi="ＭＳ 明朝" w:hint="eastAsia"/>
          <w:sz w:val="22"/>
        </w:rPr>
        <w:t xml:space="preserve">　</w:t>
      </w:r>
      <w:r w:rsidRPr="00363DEE">
        <w:rPr>
          <w:rFonts w:ascii="ＭＳ 明朝" w:eastAsia="ＭＳ 明朝" w:hAnsi="ＭＳ 明朝" w:hint="eastAsia"/>
          <w:b/>
          <w:sz w:val="22"/>
        </w:rPr>
        <w:t>⑵　審査の手法</w:t>
      </w:r>
    </w:p>
    <w:p w14:paraId="7325694B" w14:textId="77777777" w:rsidR="0018585E" w:rsidRDefault="00600BE7" w:rsidP="0018585E">
      <w:pPr>
        <w:ind w:left="660" w:hangingChars="300" w:hanging="660"/>
        <w:rPr>
          <w:rFonts w:ascii="ＭＳ 明朝" w:eastAsia="ＭＳ 明朝" w:hAnsi="ＭＳ 明朝"/>
          <w:sz w:val="22"/>
        </w:rPr>
      </w:pPr>
      <w:r>
        <w:rPr>
          <w:rFonts w:ascii="ＭＳ 明朝" w:eastAsia="ＭＳ 明朝" w:hAnsi="ＭＳ 明朝" w:hint="eastAsia"/>
          <w:sz w:val="22"/>
        </w:rPr>
        <w:t xml:space="preserve">　　　上記の根拠規程等に基づいて、評価部局から提出のあった知事部局</w:t>
      </w:r>
      <w:r w:rsidR="009A2603">
        <w:rPr>
          <w:rFonts w:ascii="ＭＳ 明朝" w:eastAsia="ＭＳ 明朝" w:hAnsi="ＭＳ 明朝" w:hint="eastAsia"/>
          <w:sz w:val="22"/>
        </w:rPr>
        <w:t>内</w:t>
      </w:r>
      <w:r w:rsidR="0018585E">
        <w:rPr>
          <w:rFonts w:ascii="ＭＳ 明朝" w:eastAsia="ＭＳ 明朝" w:hAnsi="ＭＳ 明朝" w:hint="eastAsia"/>
          <w:sz w:val="22"/>
        </w:rPr>
        <w:t>136所属</w:t>
      </w:r>
      <w:r>
        <w:rPr>
          <w:rFonts w:ascii="ＭＳ 明朝" w:eastAsia="ＭＳ 明朝" w:hAnsi="ＭＳ 明朝" w:hint="eastAsia"/>
          <w:sz w:val="22"/>
        </w:rPr>
        <w:t>分の関</w:t>
      </w:r>
    </w:p>
    <w:p w14:paraId="42A7BACE" w14:textId="1A596932" w:rsidR="004C5BBF" w:rsidRPr="00600BE7" w:rsidRDefault="00600BE7" w:rsidP="0018585E">
      <w:pPr>
        <w:ind w:leftChars="200" w:left="640" w:hangingChars="100" w:hanging="220"/>
        <w:rPr>
          <w:rFonts w:ascii="ＭＳ 明朝" w:eastAsia="ＭＳ 明朝" w:hAnsi="ＭＳ 明朝"/>
          <w:sz w:val="22"/>
        </w:rPr>
      </w:pPr>
      <w:r>
        <w:rPr>
          <w:rFonts w:ascii="ＭＳ 明朝" w:eastAsia="ＭＳ 明朝" w:hAnsi="ＭＳ 明朝" w:hint="eastAsia"/>
          <w:sz w:val="22"/>
        </w:rPr>
        <w:t>係</w:t>
      </w:r>
      <w:r w:rsidR="009A2603">
        <w:rPr>
          <w:rFonts w:ascii="ＭＳ 明朝" w:eastAsia="ＭＳ 明朝" w:hAnsi="ＭＳ 明朝" w:hint="eastAsia"/>
          <w:sz w:val="22"/>
        </w:rPr>
        <w:t>資料</w:t>
      </w:r>
      <w:r>
        <w:rPr>
          <w:rFonts w:ascii="ＭＳ 明朝" w:eastAsia="ＭＳ 明朝" w:hAnsi="ＭＳ 明朝" w:hint="eastAsia"/>
          <w:sz w:val="22"/>
        </w:rPr>
        <w:t>を</w:t>
      </w:r>
      <w:r w:rsidR="009A2603">
        <w:rPr>
          <w:rFonts w:ascii="ＭＳ 明朝" w:eastAsia="ＭＳ 明朝" w:hAnsi="ＭＳ 明朝" w:hint="eastAsia"/>
          <w:sz w:val="22"/>
        </w:rPr>
        <w:t>全件</w:t>
      </w:r>
      <w:r>
        <w:rPr>
          <w:rFonts w:ascii="ＭＳ 明朝" w:eastAsia="ＭＳ 明朝" w:hAnsi="ＭＳ 明朝" w:hint="eastAsia"/>
          <w:sz w:val="22"/>
        </w:rPr>
        <w:t>確認するとともに、必要に応じて</w:t>
      </w:r>
      <w:r w:rsidR="004C5BBF">
        <w:rPr>
          <w:rFonts w:ascii="ＭＳ 明朝" w:eastAsia="ＭＳ 明朝" w:hAnsi="ＭＳ 明朝" w:hint="eastAsia"/>
          <w:sz w:val="22"/>
        </w:rPr>
        <w:t>ヒアリング等を実施した。</w:t>
      </w:r>
    </w:p>
    <w:p w14:paraId="7EC3169E" w14:textId="2681B1E3" w:rsidR="00600BE7" w:rsidRPr="00E74839" w:rsidRDefault="00600BE7" w:rsidP="006427DB">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Pr="00E74839">
        <w:rPr>
          <w:rFonts w:ascii="ＭＳ 明朝" w:eastAsia="ＭＳ 明朝" w:hAnsi="ＭＳ 明朝" w:hint="eastAsia"/>
          <w:sz w:val="22"/>
        </w:rPr>
        <w:t xml:space="preserve">　なお、ヒアリング等を実施した所属</w:t>
      </w:r>
      <w:r w:rsidR="00363DEE" w:rsidRPr="00E74839">
        <w:rPr>
          <w:rFonts w:ascii="ＭＳ 明朝" w:eastAsia="ＭＳ 明朝" w:hAnsi="ＭＳ 明朝" w:hint="eastAsia"/>
          <w:sz w:val="22"/>
        </w:rPr>
        <w:t>は、Ｐ５</w:t>
      </w:r>
      <w:r w:rsidR="008C36BC" w:rsidRPr="00E74839">
        <w:rPr>
          <w:rFonts w:ascii="ＭＳ 明朝" w:eastAsia="ＭＳ 明朝" w:hAnsi="ＭＳ 明朝" w:hint="eastAsia"/>
          <w:sz w:val="22"/>
        </w:rPr>
        <w:t>資料</w:t>
      </w:r>
      <w:r w:rsidRPr="00E74839">
        <w:rPr>
          <w:rFonts w:ascii="ＭＳ 明朝" w:eastAsia="ＭＳ 明朝" w:hAnsi="ＭＳ 明朝" w:hint="eastAsia"/>
          <w:sz w:val="22"/>
        </w:rPr>
        <w:t>のとおりである。</w:t>
      </w:r>
    </w:p>
    <w:p w14:paraId="455486D0" w14:textId="3BE296E1" w:rsidR="00561DC6" w:rsidRPr="00B835D4" w:rsidRDefault="00561DC6" w:rsidP="00600BE7">
      <w:pPr>
        <w:rPr>
          <w:rFonts w:ascii="ＭＳ 明朝" w:eastAsia="ＭＳ 明朝" w:hAnsi="ＭＳ 明朝"/>
          <w:sz w:val="22"/>
        </w:rPr>
      </w:pPr>
      <w:r w:rsidRPr="00B835D4">
        <w:rPr>
          <w:rFonts w:ascii="ＭＳ 明朝" w:eastAsia="ＭＳ 明朝" w:hAnsi="ＭＳ 明朝"/>
          <w:sz w:val="22"/>
        </w:rPr>
        <w:br w:type="page"/>
      </w:r>
    </w:p>
    <w:p w14:paraId="53B021C1" w14:textId="0A7C7910" w:rsidR="00A376E8" w:rsidRPr="00146A81" w:rsidRDefault="008C36BC" w:rsidP="00A376E8">
      <w:pPr>
        <w:rPr>
          <w:rFonts w:ascii="ＭＳ 明朝" w:eastAsia="ＭＳ 明朝" w:hAnsi="ＭＳ 明朝"/>
          <w:b/>
          <w:sz w:val="22"/>
          <w:bdr w:val="single" w:sz="4" w:space="0" w:color="auto"/>
        </w:rPr>
      </w:pPr>
      <w:r w:rsidRPr="008C36BC">
        <w:rPr>
          <w:rFonts w:ascii="ＭＳ 明朝" w:eastAsia="ＭＳ 明朝" w:hAnsi="ＭＳ 明朝" w:hint="eastAsia"/>
          <w:b/>
          <w:sz w:val="22"/>
          <w:bdr w:val="single" w:sz="4" w:space="0" w:color="auto"/>
        </w:rPr>
        <w:lastRenderedPageBreak/>
        <w:t>資料</w:t>
      </w:r>
    </w:p>
    <w:p w14:paraId="270BB864" w14:textId="63794100" w:rsidR="00A376E8" w:rsidRPr="00146A81" w:rsidRDefault="00A376E8" w:rsidP="00A376E8">
      <w:pPr>
        <w:rPr>
          <w:rFonts w:ascii="ＭＳ 明朝" w:eastAsia="ＭＳ 明朝" w:hAnsi="ＭＳ 明朝"/>
          <w:strike/>
          <w:sz w:val="22"/>
        </w:rPr>
      </w:pPr>
    </w:p>
    <w:p w14:paraId="770532F3" w14:textId="50CC7B6F" w:rsidR="00ED0FB3" w:rsidRDefault="00ED0FB3" w:rsidP="00ED0FB3">
      <w:pPr>
        <w:rPr>
          <w:rFonts w:ascii="ＭＳ 明朝" w:eastAsia="ＭＳ 明朝" w:hAnsi="ＭＳ 明朝"/>
          <w:sz w:val="22"/>
        </w:rPr>
      </w:pPr>
      <w:r w:rsidRPr="00846F3C">
        <w:rPr>
          <w:rFonts w:ascii="ＭＳ 明朝" w:eastAsia="ＭＳ 明朝" w:hAnsi="ＭＳ 明朝" w:hint="eastAsia"/>
          <w:sz w:val="22"/>
        </w:rPr>
        <w:t>ヒアリング等を実施した所属（知事部局内136所属中、下記24所属）</w:t>
      </w:r>
    </w:p>
    <w:tbl>
      <w:tblPr>
        <w:tblStyle w:val="a3"/>
        <w:tblpPr w:leftFromText="142" w:rightFromText="142" w:vertAnchor="page" w:horzAnchor="margin" w:tblpY="2626"/>
        <w:tblW w:w="8926" w:type="dxa"/>
        <w:tblLook w:val="04A0" w:firstRow="1" w:lastRow="0" w:firstColumn="1" w:lastColumn="0" w:noHBand="0" w:noVBand="1"/>
      </w:tblPr>
      <w:tblGrid>
        <w:gridCol w:w="1984"/>
        <w:gridCol w:w="2560"/>
        <w:gridCol w:w="2410"/>
        <w:gridCol w:w="1972"/>
      </w:tblGrid>
      <w:tr w:rsidR="00846F3C" w14:paraId="48C67D35" w14:textId="77777777" w:rsidTr="00846F3C">
        <w:trPr>
          <w:trHeight w:val="328"/>
        </w:trPr>
        <w:tc>
          <w:tcPr>
            <w:tcW w:w="1984" w:type="dxa"/>
          </w:tcPr>
          <w:p w14:paraId="543FD462" w14:textId="77777777" w:rsidR="00846F3C" w:rsidRDefault="00846F3C" w:rsidP="00846F3C">
            <w:pPr>
              <w:jc w:val="center"/>
              <w:rPr>
                <w:rFonts w:ascii="ＭＳ 明朝" w:eastAsia="ＭＳ 明朝" w:hAnsi="ＭＳ 明朝"/>
                <w:sz w:val="22"/>
              </w:rPr>
            </w:pPr>
            <w:r>
              <w:rPr>
                <w:rFonts w:ascii="ＭＳ 明朝" w:eastAsia="ＭＳ 明朝" w:hAnsi="ＭＳ 明朝" w:hint="eastAsia"/>
                <w:sz w:val="22"/>
              </w:rPr>
              <w:t>部局名</w:t>
            </w:r>
          </w:p>
        </w:tc>
        <w:tc>
          <w:tcPr>
            <w:tcW w:w="2560" w:type="dxa"/>
          </w:tcPr>
          <w:p w14:paraId="2FC383ED" w14:textId="77777777" w:rsidR="00846F3C" w:rsidRDefault="00846F3C" w:rsidP="00846F3C">
            <w:pPr>
              <w:jc w:val="center"/>
              <w:rPr>
                <w:rFonts w:ascii="ＭＳ 明朝" w:eastAsia="ＭＳ 明朝" w:hAnsi="ＭＳ 明朝"/>
                <w:sz w:val="22"/>
              </w:rPr>
            </w:pPr>
            <w:r>
              <w:rPr>
                <w:rFonts w:ascii="ＭＳ 明朝" w:eastAsia="ＭＳ 明朝" w:hAnsi="ＭＳ 明朝" w:hint="eastAsia"/>
                <w:sz w:val="22"/>
              </w:rPr>
              <w:t>所属名</w:t>
            </w:r>
          </w:p>
        </w:tc>
        <w:tc>
          <w:tcPr>
            <w:tcW w:w="2410" w:type="dxa"/>
          </w:tcPr>
          <w:p w14:paraId="7AA8EA25" w14:textId="77777777" w:rsidR="00846F3C" w:rsidRDefault="00846F3C" w:rsidP="00846F3C">
            <w:pPr>
              <w:jc w:val="center"/>
              <w:rPr>
                <w:rFonts w:ascii="ＭＳ 明朝" w:eastAsia="ＭＳ 明朝" w:hAnsi="ＭＳ 明朝"/>
                <w:sz w:val="22"/>
              </w:rPr>
            </w:pPr>
            <w:r>
              <w:rPr>
                <w:rFonts w:ascii="ＭＳ 明朝" w:eastAsia="ＭＳ 明朝" w:hAnsi="ＭＳ 明朝" w:hint="eastAsia"/>
                <w:sz w:val="22"/>
              </w:rPr>
              <w:t>実施期間</w:t>
            </w:r>
          </w:p>
        </w:tc>
        <w:tc>
          <w:tcPr>
            <w:tcW w:w="1972" w:type="dxa"/>
          </w:tcPr>
          <w:p w14:paraId="3D2B7F7C" w14:textId="77777777" w:rsidR="00846F3C" w:rsidRDefault="00846F3C" w:rsidP="00846F3C">
            <w:pPr>
              <w:jc w:val="center"/>
              <w:rPr>
                <w:rFonts w:ascii="ＭＳ 明朝" w:eastAsia="ＭＳ 明朝" w:hAnsi="ＭＳ 明朝"/>
                <w:sz w:val="22"/>
              </w:rPr>
            </w:pPr>
            <w:r>
              <w:rPr>
                <w:rFonts w:ascii="ＭＳ 明朝" w:eastAsia="ＭＳ 明朝" w:hAnsi="ＭＳ 明朝" w:hint="eastAsia"/>
                <w:sz w:val="22"/>
              </w:rPr>
              <w:t>備考</w:t>
            </w:r>
          </w:p>
        </w:tc>
      </w:tr>
      <w:tr w:rsidR="00846F3C" w14:paraId="2F3C31EB" w14:textId="77777777" w:rsidTr="00846F3C">
        <w:trPr>
          <w:trHeight w:val="310"/>
        </w:trPr>
        <w:tc>
          <w:tcPr>
            <w:tcW w:w="1984" w:type="dxa"/>
            <w:vMerge w:val="restart"/>
          </w:tcPr>
          <w:p w14:paraId="01BE26D6" w14:textId="77777777" w:rsidR="00846F3C" w:rsidRDefault="00846F3C" w:rsidP="00846F3C">
            <w:pPr>
              <w:rPr>
                <w:rFonts w:ascii="ＭＳ 明朝" w:eastAsia="ＭＳ 明朝" w:hAnsi="ＭＳ 明朝"/>
                <w:sz w:val="22"/>
              </w:rPr>
            </w:pPr>
            <w:r>
              <w:rPr>
                <w:rFonts w:ascii="ＭＳ 明朝" w:eastAsia="ＭＳ 明朝" w:hAnsi="ＭＳ 明朝" w:hint="eastAsia"/>
                <w:sz w:val="22"/>
              </w:rPr>
              <w:t>政策企画部</w:t>
            </w:r>
          </w:p>
        </w:tc>
        <w:tc>
          <w:tcPr>
            <w:tcW w:w="2560" w:type="dxa"/>
          </w:tcPr>
          <w:p w14:paraId="76E48547" w14:textId="77777777" w:rsidR="00846F3C" w:rsidRDefault="00846F3C" w:rsidP="00846F3C">
            <w:pPr>
              <w:rPr>
                <w:rFonts w:ascii="ＭＳ 明朝" w:eastAsia="ＭＳ 明朝" w:hAnsi="ＭＳ 明朝"/>
                <w:sz w:val="22"/>
              </w:rPr>
            </w:pPr>
            <w:r>
              <w:rPr>
                <w:rFonts w:ascii="ＭＳ 明朝" w:eastAsia="ＭＳ 明朝" w:hAnsi="ＭＳ 明朝" w:hint="eastAsia"/>
                <w:sz w:val="22"/>
              </w:rPr>
              <w:t>広域調整室</w:t>
            </w:r>
          </w:p>
        </w:tc>
        <w:tc>
          <w:tcPr>
            <w:tcW w:w="2410" w:type="dxa"/>
            <w:vMerge w:val="restart"/>
          </w:tcPr>
          <w:p w14:paraId="37D9F513" w14:textId="77777777" w:rsidR="00846F3C" w:rsidRDefault="00846F3C" w:rsidP="00846F3C">
            <w:pPr>
              <w:rPr>
                <w:rFonts w:ascii="ＭＳ 明朝" w:eastAsia="ＭＳ 明朝" w:hAnsi="ＭＳ 明朝"/>
                <w:sz w:val="22"/>
              </w:rPr>
            </w:pPr>
          </w:p>
          <w:p w14:paraId="3F9BA342" w14:textId="77777777" w:rsidR="00846F3C" w:rsidRDefault="00846F3C" w:rsidP="00846F3C">
            <w:pPr>
              <w:rPr>
                <w:rFonts w:ascii="ＭＳ 明朝" w:eastAsia="ＭＳ 明朝" w:hAnsi="ＭＳ 明朝"/>
                <w:sz w:val="22"/>
              </w:rPr>
            </w:pPr>
          </w:p>
          <w:p w14:paraId="50D2EE25" w14:textId="77777777" w:rsidR="00846F3C" w:rsidRDefault="00846F3C" w:rsidP="00846F3C">
            <w:pPr>
              <w:rPr>
                <w:rFonts w:ascii="ＭＳ 明朝" w:eastAsia="ＭＳ 明朝" w:hAnsi="ＭＳ 明朝"/>
                <w:sz w:val="22"/>
              </w:rPr>
            </w:pPr>
          </w:p>
          <w:p w14:paraId="4706F31C" w14:textId="77777777" w:rsidR="00846F3C" w:rsidRDefault="00846F3C" w:rsidP="00846F3C">
            <w:pPr>
              <w:rPr>
                <w:rFonts w:ascii="ＭＳ 明朝" w:eastAsia="ＭＳ 明朝" w:hAnsi="ＭＳ 明朝"/>
                <w:sz w:val="22"/>
              </w:rPr>
            </w:pPr>
          </w:p>
          <w:p w14:paraId="70A941B3" w14:textId="77777777" w:rsidR="00846F3C" w:rsidRDefault="00846F3C" w:rsidP="00846F3C">
            <w:pPr>
              <w:rPr>
                <w:rFonts w:ascii="ＭＳ 明朝" w:eastAsia="ＭＳ 明朝" w:hAnsi="ＭＳ 明朝"/>
                <w:sz w:val="22"/>
              </w:rPr>
            </w:pPr>
          </w:p>
          <w:p w14:paraId="284A69A3" w14:textId="77777777" w:rsidR="00846F3C" w:rsidRDefault="00846F3C" w:rsidP="00846F3C">
            <w:pPr>
              <w:rPr>
                <w:rFonts w:ascii="ＭＳ 明朝" w:eastAsia="ＭＳ 明朝" w:hAnsi="ＭＳ 明朝"/>
                <w:sz w:val="22"/>
              </w:rPr>
            </w:pPr>
          </w:p>
          <w:p w14:paraId="49C36490" w14:textId="77777777" w:rsidR="00846F3C" w:rsidRDefault="00846F3C" w:rsidP="00846F3C">
            <w:pPr>
              <w:rPr>
                <w:rFonts w:ascii="ＭＳ 明朝" w:eastAsia="ＭＳ 明朝" w:hAnsi="ＭＳ 明朝"/>
                <w:sz w:val="22"/>
              </w:rPr>
            </w:pPr>
          </w:p>
          <w:p w14:paraId="67F5B3B0" w14:textId="77777777" w:rsidR="00846F3C" w:rsidRDefault="00846F3C" w:rsidP="00846F3C">
            <w:pPr>
              <w:rPr>
                <w:rFonts w:ascii="ＭＳ 明朝" w:eastAsia="ＭＳ 明朝" w:hAnsi="ＭＳ 明朝"/>
                <w:sz w:val="22"/>
              </w:rPr>
            </w:pPr>
          </w:p>
          <w:p w14:paraId="57FB5CCC" w14:textId="77777777" w:rsidR="00846F3C" w:rsidRDefault="00846F3C" w:rsidP="00846F3C">
            <w:pPr>
              <w:rPr>
                <w:rFonts w:ascii="ＭＳ 明朝" w:eastAsia="ＭＳ 明朝" w:hAnsi="ＭＳ 明朝"/>
                <w:sz w:val="22"/>
              </w:rPr>
            </w:pPr>
          </w:p>
          <w:p w14:paraId="6123F398" w14:textId="77777777" w:rsidR="00846F3C" w:rsidRDefault="00846F3C" w:rsidP="00846F3C">
            <w:pPr>
              <w:rPr>
                <w:rFonts w:ascii="ＭＳ 明朝" w:eastAsia="ＭＳ 明朝" w:hAnsi="ＭＳ 明朝"/>
                <w:sz w:val="22"/>
              </w:rPr>
            </w:pPr>
          </w:p>
          <w:p w14:paraId="3B45073B" w14:textId="77777777" w:rsidR="00846F3C" w:rsidRDefault="00846F3C" w:rsidP="00846F3C">
            <w:pPr>
              <w:rPr>
                <w:rFonts w:ascii="ＭＳ 明朝" w:eastAsia="ＭＳ 明朝" w:hAnsi="ＭＳ 明朝"/>
                <w:sz w:val="22"/>
              </w:rPr>
            </w:pPr>
          </w:p>
          <w:p w14:paraId="62332352" w14:textId="77777777" w:rsidR="00846F3C" w:rsidRDefault="00846F3C" w:rsidP="00846F3C">
            <w:pPr>
              <w:rPr>
                <w:rFonts w:ascii="ＭＳ 明朝" w:eastAsia="ＭＳ 明朝" w:hAnsi="ＭＳ 明朝"/>
                <w:sz w:val="22"/>
              </w:rPr>
            </w:pPr>
          </w:p>
          <w:p w14:paraId="5EDEE62A" w14:textId="77777777" w:rsidR="00846F3C" w:rsidRDefault="00846F3C" w:rsidP="00846F3C">
            <w:pPr>
              <w:rPr>
                <w:rFonts w:ascii="ＭＳ 明朝" w:eastAsia="ＭＳ 明朝" w:hAnsi="ＭＳ 明朝"/>
                <w:sz w:val="22"/>
              </w:rPr>
            </w:pPr>
          </w:p>
          <w:p w14:paraId="2830D03F" w14:textId="77777777" w:rsidR="00846F3C" w:rsidRDefault="00846F3C" w:rsidP="00846F3C">
            <w:pPr>
              <w:rPr>
                <w:rFonts w:ascii="ＭＳ 明朝" w:eastAsia="ＭＳ 明朝" w:hAnsi="ＭＳ 明朝"/>
                <w:sz w:val="22"/>
              </w:rPr>
            </w:pPr>
          </w:p>
          <w:p w14:paraId="73B1C571" w14:textId="77777777" w:rsidR="00846F3C" w:rsidRDefault="00846F3C" w:rsidP="00846F3C">
            <w:pPr>
              <w:rPr>
                <w:rFonts w:ascii="ＭＳ 明朝" w:eastAsia="ＭＳ 明朝" w:hAnsi="ＭＳ 明朝"/>
                <w:sz w:val="22"/>
              </w:rPr>
            </w:pPr>
          </w:p>
          <w:p w14:paraId="05F087F9" w14:textId="77777777" w:rsidR="00846F3C" w:rsidRDefault="00846F3C" w:rsidP="00846F3C">
            <w:pPr>
              <w:rPr>
                <w:rFonts w:ascii="ＭＳ 明朝" w:eastAsia="ＭＳ 明朝" w:hAnsi="ＭＳ 明朝"/>
                <w:sz w:val="22"/>
              </w:rPr>
            </w:pPr>
            <w:r>
              <w:rPr>
                <w:rFonts w:ascii="ＭＳ 明朝" w:eastAsia="ＭＳ 明朝" w:hAnsi="ＭＳ 明朝" w:hint="eastAsia"/>
                <w:sz w:val="22"/>
              </w:rPr>
              <w:t>令和３年８月18日</w:t>
            </w:r>
          </w:p>
          <w:p w14:paraId="779D221D" w14:textId="77777777" w:rsidR="00846F3C" w:rsidRDefault="00846F3C" w:rsidP="00846F3C">
            <w:pPr>
              <w:ind w:firstLineChars="400" w:firstLine="880"/>
              <w:rPr>
                <w:rFonts w:ascii="ＭＳ 明朝" w:eastAsia="ＭＳ 明朝" w:hAnsi="ＭＳ 明朝"/>
                <w:sz w:val="22"/>
              </w:rPr>
            </w:pPr>
            <w:r>
              <w:rPr>
                <w:rFonts w:ascii="ＭＳ 明朝" w:eastAsia="ＭＳ 明朝" w:hAnsi="ＭＳ 明朝" w:hint="eastAsia"/>
                <w:sz w:val="22"/>
              </w:rPr>
              <w:t>～９月７日</w:t>
            </w:r>
          </w:p>
          <w:p w14:paraId="62329763" w14:textId="77777777" w:rsidR="00846F3C" w:rsidRDefault="00846F3C" w:rsidP="00846F3C">
            <w:pPr>
              <w:rPr>
                <w:rFonts w:ascii="ＭＳ 明朝" w:eastAsia="ＭＳ 明朝" w:hAnsi="ＭＳ 明朝"/>
                <w:sz w:val="22"/>
              </w:rPr>
            </w:pPr>
          </w:p>
        </w:tc>
        <w:tc>
          <w:tcPr>
            <w:tcW w:w="1972" w:type="dxa"/>
          </w:tcPr>
          <w:p w14:paraId="49E69DAF" w14:textId="77777777" w:rsidR="00846F3C" w:rsidRDefault="00846F3C" w:rsidP="00846F3C">
            <w:pPr>
              <w:rPr>
                <w:rFonts w:ascii="ＭＳ 明朝" w:eastAsia="ＭＳ 明朝" w:hAnsi="ＭＳ 明朝"/>
                <w:sz w:val="22"/>
              </w:rPr>
            </w:pPr>
          </w:p>
        </w:tc>
      </w:tr>
      <w:tr w:rsidR="00846F3C" w14:paraId="21911D4A" w14:textId="77777777" w:rsidTr="00846F3C">
        <w:trPr>
          <w:trHeight w:val="310"/>
        </w:trPr>
        <w:tc>
          <w:tcPr>
            <w:tcW w:w="1984" w:type="dxa"/>
            <w:vMerge/>
          </w:tcPr>
          <w:p w14:paraId="3353DB10" w14:textId="77777777" w:rsidR="00846F3C" w:rsidRDefault="00846F3C" w:rsidP="00846F3C">
            <w:pPr>
              <w:rPr>
                <w:rFonts w:ascii="ＭＳ 明朝" w:eastAsia="ＭＳ 明朝" w:hAnsi="ＭＳ 明朝"/>
                <w:sz w:val="22"/>
              </w:rPr>
            </w:pPr>
          </w:p>
        </w:tc>
        <w:tc>
          <w:tcPr>
            <w:tcW w:w="2560" w:type="dxa"/>
          </w:tcPr>
          <w:p w14:paraId="3307D4B9" w14:textId="77777777" w:rsidR="00846F3C" w:rsidRDefault="00846F3C" w:rsidP="00846F3C">
            <w:pPr>
              <w:rPr>
                <w:rFonts w:ascii="ＭＳ 明朝" w:eastAsia="ＭＳ 明朝" w:hAnsi="ＭＳ 明朝"/>
                <w:sz w:val="22"/>
              </w:rPr>
            </w:pPr>
            <w:r>
              <w:rPr>
                <w:rFonts w:ascii="ＭＳ 明朝" w:eastAsia="ＭＳ 明朝" w:hAnsi="ＭＳ 明朝" w:hint="eastAsia"/>
                <w:sz w:val="22"/>
              </w:rPr>
              <w:t>消防学校</w:t>
            </w:r>
          </w:p>
        </w:tc>
        <w:tc>
          <w:tcPr>
            <w:tcW w:w="2410" w:type="dxa"/>
            <w:vMerge/>
          </w:tcPr>
          <w:p w14:paraId="4E7883DD" w14:textId="77777777" w:rsidR="00846F3C" w:rsidRDefault="00846F3C" w:rsidP="00846F3C">
            <w:pPr>
              <w:rPr>
                <w:rFonts w:ascii="ＭＳ 明朝" w:eastAsia="ＭＳ 明朝" w:hAnsi="ＭＳ 明朝"/>
                <w:sz w:val="22"/>
              </w:rPr>
            </w:pPr>
          </w:p>
        </w:tc>
        <w:tc>
          <w:tcPr>
            <w:tcW w:w="1972" w:type="dxa"/>
          </w:tcPr>
          <w:p w14:paraId="00679A25" w14:textId="77777777" w:rsidR="00846F3C" w:rsidRDefault="00846F3C" w:rsidP="00846F3C">
            <w:pPr>
              <w:rPr>
                <w:rFonts w:ascii="ＭＳ 明朝" w:eastAsia="ＭＳ 明朝" w:hAnsi="ＭＳ 明朝"/>
                <w:sz w:val="22"/>
              </w:rPr>
            </w:pPr>
          </w:p>
        </w:tc>
      </w:tr>
      <w:tr w:rsidR="00846F3C" w14:paraId="5C008001" w14:textId="77777777" w:rsidTr="00846F3C">
        <w:trPr>
          <w:trHeight w:val="310"/>
        </w:trPr>
        <w:tc>
          <w:tcPr>
            <w:tcW w:w="1984" w:type="dxa"/>
            <w:vMerge w:val="restart"/>
          </w:tcPr>
          <w:p w14:paraId="571D5AED" w14:textId="77777777" w:rsidR="00846F3C" w:rsidRDefault="00846F3C" w:rsidP="00846F3C">
            <w:pPr>
              <w:rPr>
                <w:rFonts w:ascii="ＭＳ 明朝" w:eastAsia="ＭＳ 明朝" w:hAnsi="ＭＳ 明朝"/>
                <w:sz w:val="22"/>
              </w:rPr>
            </w:pPr>
            <w:r>
              <w:rPr>
                <w:rFonts w:ascii="ＭＳ 明朝" w:eastAsia="ＭＳ 明朝" w:hAnsi="ＭＳ 明朝" w:hint="eastAsia"/>
                <w:sz w:val="22"/>
              </w:rPr>
              <w:t>総務部</w:t>
            </w:r>
          </w:p>
        </w:tc>
        <w:tc>
          <w:tcPr>
            <w:tcW w:w="2560" w:type="dxa"/>
          </w:tcPr>
          <w:p w14:paraId="1C36236C" w14:textId="77777777" w:rsidR="00846F3C" w:rsidRDefault="00846F3C" w:rsidP="00846F3C">
            <w:pPr>
              <w:rPr>
                <w:rFonts w:ascii="ＭＳ 明朝" w:eastAsia="ＭＳ 明朝" w:hAnsi="ＭＳ 明朝"/>
                <w:sz w:val="22"/>
              </w:rPr>
            </w:pPr>
            <w:r>
              <w:rPr>
                <w:rFonts w:ascii="ＭＳ 明朝" w:eastAsia="ＭＳ 明朝" w:hAnsi="ＭＳ 明朝" w:hint="eastAsia"/>
                <w:sz w:val="22"/>
              </w:rPr>
              <w:t>市町村課</w:t>
            </w:r>
          </w:p>
        </w:tc>
        <w:tc>
          <w:tcPr>
            <w:tcW w:w="2410" w:type="dxa"/>
            <w:vMerge/>
          </w:tcPr>
          <w:p w14:paraId="63F99A3C" w14:textId="77777777" w:rsidR="00846F3C" w:rsidRDefault="00846F3C" w:rsidP="00846F3C">
            <w:pPr>
              <w:rPr>
                <w:rFonts w:ascii="ＭＳ 明朝" w:eastAsia="ＭＳ 明朝" w:hAnsi="ＭＳ 明朝"/>
                <w:sz w:val="22"/>
              </w:rPr>
            </w:pPr>
          </w:p>
        </w:tc>
        <w:tc>
          <w:tcPr>
            <w:tcW w:w="1972" w:type="dxa"/>
          </w:tcPr>
          <w:p w14:paraId="799ECBE1" w14:textId="77777777" w:rsidR="00846F3C" w:rsidRDefault="00846F3C" w:rsidP="00846F3C">
            <w:pPr>
              <w:rPr>
                <w:rFonts w:ascii="ＭＳ 明朝" w:eastAsia="ＭＳ 明朝" w:hAnsi="ＭＳ 明朝"/>
                <w:sz w:val="22"/>
              </w:rPr>
            </w:pPr>
          </w:p>
        </w:tc>
      </w:tr>
      <w:tr w:rsidR="00846F3C" w14:paraId="22498DAC" w14:textId="77777777" w:rsidTr="00846F3C">
        <w:trPr>
          <w:trHeight w:val="310"/>
        </w:trPr>
        <w:tc>
          <w:tcPr>
            <w:tcW w:w="1984" w:type="dxa"/>
            <w:vMerge/>
          </w:tcPr>
          <w:p w14:paraId="1A3B9D94" w14:textId="77777777" w:rsidR="00846F3C" w:rsidRDefault="00846F3C" w:rsidP="00846F3C">
            <w:pPr>
              <w:rPr>
                <w:rFonts w:ascii="ＭＳ 明朝" w:eastAsia="ＭＳ 明朝" w:hAnsi="ＭＳ 明朝"/>
                <w:sz w:val="22"/>
              </w:rPr>
            </w:pPr>
          </w:p>
        </w:tc>
        <w:tc>
          <w:tcPr>
            <w:tcW w:w="2560" w:type="dxa"/>
          </w:tcPr>
          <w:p w14:paraId="7C18E9DD" w14:textId="77777777" w:rsidR="00846F3C" w:rsidRDefault="00846F3C" w:rsidP="00846F3C">
            <w:pPr>
              <w:rPr>
                <w:rFonts w:ascii="ＭＳ 明朝" w:eastAsia="ＭＳ 明朝" w:hAnsi="ＭＳ 明朝"/>
                <w:sz w:val="22"/>
              </w:rPr>
            </w:pPr>
            <w:r>
              <w:rPr>
                <w:rFonts w:ascii="ＭＳ 明朝" w:eastAsia="ＭＳ 明朝" w:hAnsi="ＭＳ 明朝" w:hint="eastAsia"/>
                <w:sz w:val="22"/>
              </w:rPr>
              <w:t>契約局</w:t>
            </w:r>
          </w:p>
        </w:tc>
        <w:tc>
          <w:tcPr>
            <w:tcW w:w="2410" w:type="dxa"/>
            <w:vMerge/>
          </w:tcPr>
          <w:p w14:paraId="62D0BED7" w14:textId="77777777" w:rsidR="00846F3C" w:rsidRDefault="00846F3C" w:rsidP="00846F3C">
            <w:pPr>
              <w:rPr>
                <w:rFonts w:ascii="ＭＳ 明朝" w:eastAsia="ＭＳ 明朝" w:hAnsi="ＭＳ 明朝"/>
                <w:sz w:val="22"/>
              </w:rPr>
            </w:pPr>
          </w:p>
        </w:tc>
        <w:tc>
          <w:tcPr>
            <w:tcW w:w="1972" w:type="dxa"/>
          </w:tcPr>
          <w:p w14:paraId="7D362C2C" w14:textId="77777777" w:rsidR="00846F3C" w:rsidRDefault="00846F3C" w:rsidP="00846F3C">
            <w:pPr>
              <w:rPr>
                <w:rFonts w:ascii="ＭＳ 明朝" w:eastAsia="ＭＳ 明朝" w:hAnsi="ＭＳ 明朝"/>
                <w:sz w:val="22"/>
              </w:rPr>
            </w:pPr>
          </w:p>
        </w:tc>
      </w:tr>
      <w:tr w:rsidR="00846F3C" w14:paraId="4EB97C5D" w14:textId="77777777" w:rsidTr="00846F3C">
        <w:trPr>
          <w:trHeight w:val="310"/>
        </w:trPr>
        <w:tc>
          <w:tcPr>
            <w:tcW w:w="1984" w:type="dxa"/>
          </w:tcPr>
          <w:p w14:paraId="7ACCB25C" w14:textId="77777777" w:rsidR="00846F3C" w:rsidRDefault="00846F3C" w:rsidP="00846F3C">
            <w:pPr>
              <w:rPr>
                <w:rFonts w:ascii="ＭＳ 明朝" w:eastAsia="ＭＳ 明朝" w:hAnsi="ＭＳ 明朝"/>
                <w:sz w:val="22"/>
              </w:rPr>
            </w:pPr>
            <w:r>
              <w:rPr>
                <w:rFonts w:ascii="ＭＳ 明朝" w:eastAsia="ＭＳ 明朝" w:hAnsi="ＭＳ 明朝" w:hint="eastAsia"/>
                <w:sz w:val="22"/>
              </w:rPr>
              <w:t>財務部</w:t>
            </w:r>
          </w:p>
        </w:tc>
        <w:tc>
          <w:tcPr>
            <w:tcW w:w="2560" w:type="dxa"/>
          </w:tcPr>
          <w:p w14:paraId="19E35A14" w14:textId="77777777" w:rsidR="00846F3C" w:rsidRDefault="00846F3C" w:rsidP="00846F3C">
            <w:pPr>
              <w:rPr>
                <w:rFonts w:ascii="ＭＳ 明朝" w:eastAsia="ＭＳ 明朝" w:hAnsi="ＭＳ 明朝"/>
                <w:sz w:val="22"/>
              </w:rPr>
            </w:pPr>
            <w:r>
              <w:rPr>
                <w:rFonts w:ascii="ＭＳ 明朝" w:eastAsia="ＭＳ 明朝" w:hAnsi="ＭＳ 明朝" w:hint="eastAsia"/>
                <w:sz w:val="22"/>
              </w:rPr>
              <w:t>税務局</w:t>
            </w:r>
          </w:p>
        </w:tc>
        <w:tc>
          <w:tcPr>
            <w:tcW w:w="2410" w:type="dxa"/>
            <w:vMerge/>
          </w:tcPr>
          <w:p w14:paraId="42035F0C" w14:textId="77777777" w:rsidR="00846F3C" w:rsidRDefault="00846F3C" w:rsidP="00846F3C">
            <w:pPr>
              <w:rPr>
                <w:rFonts w:ascii="ＭＳ 明朝" w:eastAsia="ＭＳ 明朝" w:hAnsi="ＭＳ 明朝"/>
                <w:sz w:val="22"/>
              </w:rPr>
            </w:pPr>
          </w:p>
        </w:tc>
        <w:tc>
          <w:tcPr>
            <w:tcW w:w="1972" w:type="dxa"/>
          </w:tcPr>
          <w:p w14:paraId="16622887" w14:textId="77777777" w:rsidR="00846F3C" w:rsidRDefault="00846F3C" w:rsidP="00846F3C">
            <w:pPr>
              <w:rPr>
                <w:rFonts w:ascii="ＭＳ 明朝" w:eastAsia="ＭＳ 明朝" w:hAnsi="ＭＳ 明朝"/>
                <w:sz w:val="22"/>
              </w:rPr>
            </w:pPr>
          </w:p>
        </w:tc>
      </w:tr>
      <w:tr w:rsidR="00846F3C" w14:paraId="1BA73749" w14:textId="77777777" w:rsidTr="00846F3C">
        <w:trPr>
          <w:trHeight w:val="310"/>
        </w:trPr>
        <w:tc>
          <w:tcPr>
            <w:tcW w:w="1984" w:type="dxa"/>
          </w:tcPr>
          <w:p w14:paraId="3CE4D3E7" w14:textId="77777777" w:rsidR="00846F3C" w:rsidRDefault="00846F3C" w:rsidP="00846F3C">
            <w:pPr>
              <w:rPr>
                <w:rFonts w:ascii="ＭＳ 明朝" w:eastAsia="ＭＳ 明朝" w:hAnsi="ＭＳ 明朝"/>
                <w:sz w:val="22"/>
              </w:rPr>
            </w:pPr>
            <w:r>
              <w:rPr>
                <w:rFonts w:ascii="ＭＳ 明朝" w:eastAsia="ＭＳ 明朝" w:hAnsi="ＭＳ 明朝" w:hint="eastAsia"/>
                <w:sz w:val="22"/>
              </w:rPr>
              <w:t>スマートシティ</w:t>
            </w:r>
          </w:p>
          <w:p w14:paraId="31A20FC6" w14:textId="77777777" w:rsidR="00846F3C" w:rsidRDefault="00846F3C" w:rsidP="00846F3C">
            <w:pPr>
              <w:rPr>
                <w:rFonts w:ascii="ＭＳ 明朝" w:eastAsia="ＭＳ 明朝" w:hAnsi="ＭＳ 明朝"/>
                <w:sz w:val="22"/>
              </w:rPr>
            </w:pPr>
            <w:r>
              <w:rPr>
                <w:rFonts w:ascii="ＭＳ 明朝" w:eastAsia="ＭＳ 明朝" w:hAnsi="ＭＳ 明朝" w:hint="eastAsia"/>
                <w:sz w:val="22"/>
              </w:rPr>
              <w:t>戦略部</w:t>
            </w:r>
          </w:p>
        </w:tc>
        <w:tc>
          <w:tcPr>
            <w:tcW w:w="2560" w:type="dxa"/>
          </w:tcPr>
          <w:p w14:paraId="3143E404" w14:textId="77777777" w:rsidR="00846F3C" w:rsidRDefault="00846F3C" w:rsidP="00846F3C">
            <w:pPr>
              <w:rPr>
                <w:rFonts w:ascii="ＭＳ 明朝" w:eastAsia="ＭＳ 明朝" w:hAnsi="ＭＳ 明朝"/>
                <w:sz w:val="22"/>
              </w:rPr>
            </w:pPr>
            <w:r>
              <w:rPr>
                <w:rFonts w:ascii="ＭＳ 明朝" w:eastAsia="ＭＳ 明朝" w:hAnsi="ＭＳ 明朝" w:hint="eastAsia"/>
                <w:sz w:val="22"/>
              </w:rPr>
              <w:t>ＩＣＴ基盤課</w:t>
            </w:r>
          </w:p>
        </w:tc>
        <w:tc>
          <w:tcPr>
            <w:tcW w:w="2410" w:type="dxa"/>
            <w:vMerge/>
          </w:tcPr>
          <w:p w14:paraId="148F3311" w14:textId="77777777" w:rsidR="00846F3C" w:rsidRDefault="00846F3C" w:rsidP="00846F3C">
            <w:pPr>
              <w:rPr>
                <w:rFonts w:ascii="ＭＳ 明朝" w:eastAsia="ＭＳ 明朝" w:hAnsi="ＭＳ 明朝"/>
                <w:sz w:val="22"/>
              </w:rPr>
            </w:pPr>
          </w:p>
        </w:tc>
        <w:tc>
          <w:tcPr>
            <w:tcW w:w="1972" w:type="dxa"/>
          </w:tcPr>
          <w:p w14:paraId="54A6BCD6" w14:textId="77777777" w:rsidR="00846F3C" w:rsidRDefault="00846F3C" w:rsidP="00846F3C">
            <w:pPr>
              <w:rPr>
                <w:rFonts w:ascii="ＭＳ 明朝" w:eastAsia="ＭＳ 明朝" w:hAnsi="ＭＳ 明朝"/>
                <w:sz w:val="22"/>
              </w:rPr>
            </w:pPr>
            <w:r>
              <w:rPr>
                <w:rFonts w:ascii="ＭＳ 明朝" w:eastAsia="ＭＳ 明朝" w:hAnsi="ＭＳ 明朝" w:hint="eastAsia"/>
                <w:sz w:val="22"/>
              </w:rPr>
              <w:t>スマートシティ戦略総務課に対して実施</w:t>
            </w:r>
          </w:p>
        </w:tc>
      </w:tr>
      <w:tr w:rsidR="00846F3C" w14:paraId="6FB2D561" w14:textId="77777777" w:rsidTr="00846F3C">
        <w:trPr>
          <w:trHeight w:val="310"/>
        </w:trPr>
        <w:tc>
          <w:tcPr>
            <w:tcW w:w="1984" w:type="dxa"/>
            <w:vMerge w:val="restart"/>
          </w:tcPr>
          <w:p w14:paraId="7900A151" w14:textId="77777777" w:rsidR="00846F3C" w:rsidRDefault="00846F3C" w:rsidP="00846F3C">
            <w:pPr>
              <w:rPr>
                <w:rFonts w:ascii="ＭＳ 明朝" w:eastAsia="ＭＳ 明朝" w:hAnsi="ＭＳ 明朝"/>
                <w:sz w:val="22"/>
              </w:rPr>
            </w:pPr>
            <w:r>
              <w:rPr>
                <w:rFonts w:ascii="ＭＳ 明朝" w:eastAsia="ＭＳ 明朝" w:hAnsi="ＭＳ 明朝" w:hint="eastAsia"/>
                <w:sz w:val="22"/>
              </w:rPr>
              <w:t>府民文化部</w:t>
            </w:r>
          </w:p>
        </w:tc>
        <w:tc>
          <w:tcPr>
            <w:tcW w:w="2560" w:type="dxa"/>
          </w:tcPr>
          <w:p w14:paraId="28398A4D" w14:textId="77777777" w:rsidR="00846F3C" w:rsidRDefault="00846F3C" w:rsidP="00846F3C">
            <w:pPr>
              <w:rPr>
                <w:rFonts w:ascii="ＭＳ 明朝" w:eastAsia="ＭＳ 明朝" w:hAnsi="ＭＳ 明朝"/>
                <w:sz w:val="22"/>
              </w:rPr>
            </w:pPr>
            <w:r>
              <w:rPr>
                <w:rFonts w:ascii="ＭＳ 明朝" w:eastAsia="ＭＳ 明朝" w:hAnsi="ＭＳ 明朝" w:hint="eastAsia"/>
                <w:sz w:val="22"/>
              </w:rPr>
              <w:t>日本万国博覧会記念</w:t>
            </w:r>
          </w:p>
          <w:p w14:paraId="427B78C6" w14:textId="77777777" w:rsidR="00846F3C" w:rsidRDefault="00846F3C" w:rsidP="00846F3C">
            <w:pPr>
              <w:rPr>
                <w:rFonts w:ascii="ＭＳ 明朝" w:eastAsia="ＭＳ 明朝" w:hAnsi="ＭＳ 明朝"/>
                <w:sz w:val="22"/>
              </w:rPr>
            </w:pPr>
            <w:r>
              <w:rPr>
                <w:rFonts w:ascii="ＭＳ 明朝" w:eastAsia="ＭＳ 明朝" w:hAnsi="ＭＳ 明朝" w:hint="eastAsia"/>
                <w:sz w:val="22"/>
              </w:rPr>
              <w:t>公園事務所</w:t>
            </w:r>
          </w:p>
        </w:tc>
        <w:tc>
          <w:tcPr>
            <w:tcW w:w="2410" w:type="dxa"/>
            <w:vMerge/>
          </w:tcPr>
          <w:p w14:paraId="15D524BD" w14:textId="77777777" w:rsidR="00846F3C" w:rsidRDefault="00846F3C" w:rsidP="00846F3C">
            <w:pPr>
              <w:rPr>
                <w:rFonts w:ascii="ＭＳ 明朝" w:eastAsia="ＭＳ 明朝" w:hAnsi="ＭＳ 明朝"/>
                <w:sz w:val="22"/>
              </w:rPr>
            </w:pPr>
          </w:p>
        </w:tc>
        <w:tc>
          <w:tcPr>
            <w:tcW w:w="1972" w:type="dxa"/>
          </w:tcPr>
          <w:p w14:paraId="2CEF3436" w14:textId="77777777" w:rsidR="00846F3C" w:rsidRDefault="00846F3C" w:rsidP="00846F3C">
            <w:pPr>
              <w:rPr>
                <w:rFonts w:ascii="ＭＳ 明朝" w:eastAsia="ＭＳ 明朝" w:hAnsi="ＭＳ 明朝"/>
                <w:sz w:val="22"/>
              </w:rPr>
            </w:pPr>
          </w:p>
        </w:tc>
      </w:tr>
      <w:tr w:rsidR="00846F3C" w14:paraId="20198B9F" w14:textId="77777777" w:rsidTr="00846F3C">
        <w:trPr>
          <w:trHeight w:val="328"/>
        </w:trPr>
        <w:tc>
          <w:tcPr>
            <w:tcW w:w="1984" w:type="dxa"/>
            <w:vMerge/>
          </w:tcPr>
          <w:p w14:paraId="3AB0DB4E" w14:textId="77777777" w:rsidR="00846F3C" w:rsidRDefault="00846F3C" w:rsidP="00846F3C">
            <w:pPr>
              <w:rPr>
                <w:rFonts w:ascii="ＭＳ 明朝" w:eastAsia="ＭＳ 明朝" w:hAnsi="ＭＳ 明朝"/>
                <w:sz w:val="22"/>
              </w:rPr>
            </w:pPr>
          </w:p>
        </w:tc>
        <w:tc>
          <w:tcPr>
            <w:tcW w:w="2560" w:type="dxa"/>
          </w:tcPr>
          <w:p w14:paraId="2DDA1CEC" w14:textId="77777777" w:rsidR="00846F3C" w:rsidRDefault="00846F3C" w:rsidP="00846F3C">
            <w:pPr>
              <w:rPr>
                <w:rFonts w:ascii="ＭＳ 明朝" w:eastAsia="ＭＳ 明朝" w:hAnsi="ＭＳ 明朝"/>
                <w:sz w:val="22"/>
              </w:rPr>
            </w:pPr>
            <w:r>
              <w:rPr>
                <w:rFonts w:ascii="ＭＳ 明朝" w:eastAsia="ＭＳ 明朝" w:hAnsi="ＭＳ 明朝" w:hint="eastAsia"/>
                <w:sz w:val="22"/>
              </w:rPr>
              <w:t>パスポートセンター</w:t>
            </w:r>
          </w:p>
        </w:tc>
        <w:tc>
          <w:tcPr>
            <w:tcW w:w="2410" w:type="dxa"/>
            <w:vMerge/>
          </w:tcPr>
          <w:p w14:paraId="23945E8E" w14:textId="77777777" w:rsidR="00846F3C" w:rsidRDefault="00846F3C" w:rsidP="00846F3C">
            <w:pPr>
              <w:rPr>
                <w:rFonts w:ascii="ＭＳ 明朝" w:eastAsia="ＭＳ 明朝" w:hAnsi="ＭＳ 明朝"/>
                <w:sz w:val="22"/>
              </w:rPr>
            </w:pPr>
          </w:p>
        </w:tc>
        <w:tc>
          <w:tcPr>
            <w:tcW w:w="1972" w:type="dxa"/>
          </w:tcPr>
          <w:p w14:paraId="0DFC38BE" w14:textId="77777777" w:rsidR="00846F3C" w:rsidRDefault="00846F3C" w:rsidP="00846F3C">
            <w:pPr>
              <w:rPr>
                <w:rFonts w:ascii="ＭＳ 明朝" w:eastAsia="ＭＳ 明朝" w:hAnsi="ＭＳ 明朝"/>
                <w:sz w:val="22"/>
              </w:rPr>
            </w:pPr>
          </w:p>
        </w:tc>
      </w:tr>
      <w:tr w:rsidR="00846F3C" w14:paraId="3F3C739E" w14:textId="77777777" w:rsidTr="00846F3C">
        <w:trPr>
          <w:trHeight w:val="328"/>
        </w:trPr>
        <w:tc>
          <w:tcPr>
            <w:tcW w:w="1984" w:type="dxa"/>
            <w:vMerge w:val="restart"/>
          </w:tcPr>
          <w:p w14:paraId="0F0E07E4" w14:textId="77777777" w:rsidR="00846F3C" w:rsidRDefault="00846F3C" w:rsidP="00846F3C">
            <w:pPr>
              <w:rPr>
                <w:rFonts w:ascii="ＭＳ 明朝" w:eastAsia="ＭＳ 明朝" w:hAnsi="ＭＳ 明朝"/>
                <w:sz w:val="22"/>
              </w:rPr>
            </w:pPr>
            <w:r>
              <w:rPr>
                <w:rFonts w:ascii="ＭＳ 明朝" w:eastAsia="ＭＳ 明朝" w:hAnsi="ＭＳ 明朝" w:hint="eastAsia"/>
                <w:sz w:val="22"/>
              </w:rPr>
              <w:t>福祉部</w:t>
            </w:r>
          </w:p>
        </w:tc>
        <w:tc>
          <w:tcPr>
            <w:tcW w:w="2560" w:type="dxa"/>
          </w:tcPr>
          <w:p w14:paraId="285160FD" w14:textId="77777777" w:rsidR="00846F3C" w:rsidRPr="00AC56ED" w:rsidRDefault="00846F3C" w:rsidP="00846F3C">
            <w:pPr>
              <w:rPr>
                <w:rFonts w:ascii="ＭＳ 明朝" w:eastAsia="ＭＳ 明朝" w:hAnsi="ＭＳ 明朝"/>
                <w:sz w:val="22"/>
              </w:rPr>
            </w:pPr>
            <w:r w:rsidRPr="00AC56ED">
              <w:rPr>
                <w:rFonts w:ascii="ＭＳ 明朝" w:eastAsia="ＭＳ 明朝" w:hAnsi="ＭＳ 明朝" w:hint="eastAsia"/>
                <w:sz w:val="22"/>
              </w:rPr>
              <w:t>高齢介護室</w:t>
            </w:r>
          </w:p>
        </w:tc>
        <w:tc>
          <w:tcPr>
            <w:tcW w:w="2410" w:type="dxa"/>
            <w:vMerge/>
          </w:tcPr>
          <w:p w14:paraId="5502955D" w14:textId="77777777" w:rsidR="00846F3C" w:rsidRPr="00AC56ED" w:rsidRDefault="00846F3C" w:rsidP="00846F3C">
            <w:pPr>
              <w:rPr>
                <w:rFonts w:ascii="ＭＳ 明朝" w:eastAsia="ＭＳ 明朝" w:hAnsi="ＭＳ 明朝"/>
                <w:sz w:val="22"/>
              </w:rPr>
            </w:pPr>
          </w:p>
        </w:tc>
        <w:tc>
          <w:tcPr>
            <w:tcW w:w="1972" w:type="dxa"/>
          </w:tcPr>
          <w:p w14:paraId="5F28E740" w14:textId="77777777" w:rsidR="00846F3C" w:rsidRPr="00AC56ED" w:rsidRDefault="00846F3C" w:rsidP="00846F3C">
            <w:pPr>
              <w:rPr>
                <w:rFonts w:ascii="ＭＳ 明朝" w:eastAsia="ＭＳ 明朝" w:hAnsi="ＭＳ 明朝"/>
                <w:sz w:val="22"/>
              </w:rPr>
            </w:pPr>
          </w:p>
        </w:tc>
      </w:tr>
      <w:tr w:rsidR="00846F3C" w14:paraId="77F3EAA9" w14:textId="77777777" w:rsidTr="00846F3C">
        <w:trPr>
          <w:trHeight w:val="328"/>
        </w:trPr>
        <w:tc>
          <w:tcPr>
            <w:tcW w:w="1984" w:type="dxa"/>
            <w:vMerge/>
          </w:tcPr>
          <w:p w14:paraId="0D2C476C" w14:textId="77777777" w:rsidR="00846F3C" w:rsidRDefault="00846F3C" w:rsidP="00846F3C">
            <w:pPr>
              <w:rPr>
                <w:rFonts w:ascii="ＭＳ 明朝" w:eastAsia="ＭＳ 明朝" w:hAnsi="ＭＳ 明朝"/>
                <w:sz w:val="22"/>
              </w:rPr>
            </w:pPr>
          </w:p>
        </w:tc>
        <w:tc>
          <w:tcPr>
            <w:tcW w:w="2560" w:type="dxa"/>
          </w:tcPr>
          <w:p w14:paraId="76BCB799" w14:textId="77777777" w:rsidR="00846F3C" w:rsidRPr="00AC56ED" w:rsidRDefault="00846F3C" w:rsidP="00846F3C">
            <w:pPr>
              <w:rPr>
                <w:rFonts w:ascii="ＭＳ 明朝" w:eastAsia="ＭＳ 明朝" w:hAnsi="ＭＳ 明朝"/>
                <w:sz w:val="22"/>
              </w:rPr>
            </w:pPr>
            <w:r w:rsidRPr="00AC56ED">
              <w:rPr>
                <w:rFonts w:ascii="ＭＳ 明朝" w:eastAsia="ＭＳ 明朝" w:hAnsi="ＭＳ 明朝" w:hint="eastAsia"/>
                <w:sz w:val="22"/>
              </w:rPr>
              <w:t>子ども室</w:t>
            </w:r>
          </w:p>
        </w:tc>
        <w:tc>
          <w:tcPr>
            <w:tcW w:w="2410" w:type="dxa"/>
            <w:vMerge/>
          </w:tcPr>
          <w:p w14:paraId="40DC5FB8" w14:textId="77777777" w:rsidR="00846F3C" w:rsidRPr="00AC56ED" w:rsidRDefault="00846F3C" w:rsidP="00846F3C">
            <w:pPr>
              <w:rPr>
                <w:rFonts w:ascii="ＭＳ 明朝" w:eastAsia="ＭＳ 明朝" w:hAnsi="ＭＳ 明朝"/>
                <w:sz w:val="22"/>
              </w:rPr>
            </w:pPr>
          </w:p>
        </w:tc>
        <w:tc>
          <w:tcPr>
            <w:tcW w:w="1972" w:type="dxa"/>
          </w:tcPr>
          <w:p w14:paraId="6150E87D" w14:textId="77777777" w:rsidR="00846F3C" w:rsidRPr="00AC56ED" w:rsidRDefault="00846F3C" w:rsidP="00846F3C">
            <w:pPr>
              <w:rPr>
                <w:rFonts w:ascii="ＭＳ 明朝" w:eastAsia="ＭＳ 明朝" w:hAnsi="ＭＳ 明朝"/>
                <w:sz w:val="22"/>
              </w:rPr>
            </w:pPr>
          </w:p>
        </w:tc>
      </w:tr>
      <w:tr w:rsidR="00846F3C" w14:paraId="44E7E1B6" w14:textId="77777777" w:rsidTr="00846F3C">
        <w:trPr>
          <w:trHeight w:val="328"/>
        </w:trPr>
        <w:tc>
          <w:tcPr>
            <w:tcW w:w="1984" w:type="dxa"/>
            <w:vMerge/>
          </w:tcPr>
          <w:p w14:paraId="637E3AC5" w14:textId="77777777" w:rsidR="00846F3C" w:rsidRDefault="00846F3C" w:rsidP="00846F3C">
            <w:pPr>
              <w:rPr>
                <w:rFonts w:ascii="ＭＳ 明朝" w:eastAsia="ＭＳ 明朝" w:hAnsi="ＭＳ 明朝"/>
                <w:sz w:val="22"/>
              </w:rPr>
            </w:pPr>
          </w:p>
        </w:tc>
        <w:tc>
          <w:tcPr>
            <w:tcW w:w="2560" w:type="dxa"/>
          </w:tcPr>
          <w:p w14:paraId="7CA18EA0" w14:textId="77777777" w:rsidR="00846F3C" w:rsidRPr="00AC56ED" w:rsidRDefault="00846F3C" w:rsidP="00846F3C">
            <w:pPr>
              <w:rPr>
                <w:rFonts w:ascii="ＭＳ 明朝" w:eastAsia="ＭＳ 明朝" w:hAnsi="ＭＳ 明朝"/>
                <w:sz w:val="22"/>
              </w:rPr>
            </w:pPr>
            <w:r w:rsidRPr="00AC56ED">
              <w:rPr>
                <w:rFonts w:ascii="ＭＳ 明朝" w:eastAsia="ＭＳ 明朝" w:hAnsi="ＭＳ 明朝" w:hint="eastAsia"/>
                <w:sz w:val="22"/>
              </w:rPr>
              <w:t>障がい福祉室</w:t>
            </w:r>
          </w:p>
        </w:tc>
        <w:tc>
          <w:tcPr>
            <w:tcW w:w="2410" w:type="dxa"/>
            <w:vMerge/>
          </w:tcPr>
          <w:p w14:paraId="5CE98204" w14:textId="77777777" w:rsidR="00846F3C" w:rsidRPr="00AC56ED" w:rsidRDefault="00846F3C" w:rsidP="00846F3C">
            <w:pPr>
              <w:rPr>
                <w:rFonts w:ascii="ＭＳ 明朝" w:eastAsia="ＭＳ 明朝" w:hAnsi="ＭＳ 明朝"/>
                <w:sz w:val="22"/>
              </w:rPr>
            </w:pPr>
          </w:p>
        </w:tc>
        <w:tc>
          <w:tcPr>
            <w:tcW w:w="1972" w:type="dxa"/>
          </w:tcPr>
          <w:p w14:paraId="052DB0E5" w14:textId="77777777" w:rsidR="00846F3C" w:rsidRPr="00AC56ED" w:rsidRDefault="00846F3C" w:rsidP="00846F3C">
            <w:pPr>
              <w:rPr>
                <w:rFonts w:ascii="ＭＳ 明朝" w:eastAsia="ＭＳ 明朝" w:hAnsi="ＭＳ 明朝"/>
                <w:sz w:val="22"/>
              </w:rPr>
            </w:pPr>
          </w:p>
        </w:tc>
      </w:tr>
      <w:tr w:rsidR="00846F3C" w14:paraId="29F0EBFC" w14:textId="77777777" w:rsidTr="00846F3C">
        <w:trPr>
          <w:trHeight w:val="328"/>
        </w:trPr>
        <w:tc>
          <w:tcPr>
            <w:tcW w:w="1984" w:type="dxa"/>
            <w:vMerge/>
          </w:tcPr>
          <w:p w14:paraId="0ECAD684" w14:textId="77777777" w:rsidR="00846F3C" w:rsidRDefault="00846F3C" w:rsidP="00846F3C">
            <w:pPr>
              <w:rPr>
                <w:rFonts w:ascii="ＭＳ 明朝" w:eastAsia="ＭＳ 明朝" w:hAnsi="ＭＳ 明朝"/>
                <w:sz w:val="22"/>
              </w:rPr>
            </w:pPr>
          </w:p>
        </w:tc>
        <w:tc>
          <w:tcPr>
            <w:tcW w:w="2560" w:type="dxa"/>
          </w:tcPr>
          <w:p w14:paraId="16943FCD" w14:textId="77777777" w:rsidR="00846F3C" w:rsidRPr="00AC56ED" w:rsidRDefault="00846F3C" w:rsidP="00846F3C">
            <w:pPr>
              <w:rPr>
                <w:rFonts w:ascii="ＭＳ 明朝" w:eastAsia="ＭＳ 明朝" w:hAnsi="ＭＳ 明朝"/>
                <w:sz w:val="22"/>
              </w:rPr>
            </w:pPr>
            <w:r w:rsidRPr="00AC56ED">
              <w:rPr>
                <w:rFonts w:ascii="ＭＳ 明朝" w:eastAsia="ＭＳ 明朝" w:hAnsi="ＭＳ 明朝" w:hint="eastAsia"/>
                <w:sz w:val="22"/>
              </w:rPr>
              <w:t>子どもライフサポートセンター</w:t>
            </w:r>
          </w:p>
        </w:tc>
        <w:tc>
          <w:tcPr>
            <w:tcW w:w="2410" w:type="dxa"/>
            <w:vMerge/>
          </w:tcPr>
          <w:p w14:paraId="506057A4" w14:textId="77777777" w:rsidR="00846F3C" w:rsidRPr="00AC56ED" w:rsidRDefault="00846F3C" w:rsidP="00846F3C">
            <w:pPr>
              <w:rPr>
                <w:rFonts w:ascii="ＭＳ 明朝" w:eastAsia="ＭＳ 明朝" w:hAnsi="ＭＳ 明朝"/>
                <w:sz w:val="22"/>
              </w:rPr>
            </w:pPr>
          </w:p>
        </w:tc>
        <w:tc>
          <w:tcPr>
            <w:tcW w:w="1972" w:type="dxa"/>
          </w:tcPr>
          <w:p w14:paraId="1B0F02F3" w14:textId="77777777" w:rsidR="00846F3C" w:rsidRPr="00AC56ED" w:rsidRDefault="00846F3C" w:rsidP="00846F3C">
            <w:pPr>
              <w:rPr>
                <w:rFonts w:ascii="ＭＳ 明朝" w:eastAsia="ＭＳ 明朝" w:hAnsi="ＭＳ 明朝"/>
                <w:sz w:val="22"/>
              </w:rPr>
            </w:pPr>
          </w:p>
        </w:tc>
      </w:tr>
      <w:tr w:rsidR="00846F3C" w14:paraId="26CC93CC" w14:textId="77777777" w:rsidTr="00846F3C">
        <w:trPr>
          <w:trHeight w:val="328"/>
        </w:trPr>
        <w:tc>
          <w:tcPr>
            <w:tcW w:w="1984" w:type="dxa"/>
          </w:tcPr>
          <w:p w14:paraId="1A99F5DF" w14:textId="77777777" w:rsidR="00846F3C" w:rsidRDefault="00846F3C" w:rsidP="00846F3C">
            <w:pPr>
              <w:rPr>
                <w:rFonts w:ascii="ＭＳ 明朝" w:eastAsia="ＭＳ 明朝" w:hAnsi="ＭＳ 明朝"/>
                <w:sz w:val="22"/>
              </w:rPr>
            </w:pPr>
            <w:r>
              <w:rPr>
                <w:rFonts w:ascii="ＭＳ 明朝" w:eastAsia="ＭＳ 明朝" w:hAnsi="ＭＳ 明朝" w:hint="eastAsia"/>
                <w:sz w:val="22"/>
              </w:rPr>
              <w:t>健康医療部</w:t>
            </w:r>
          </w:p>
        </w:tc>
        <w:tc>
          <w:tcPr>
            <w:tcW w:w="2560" w:type="dxa"/>
          </w:tcPr>
          <w:p w14:paraId="1F7A1EE4" w14:textId="77777777" w:rsidR="00846F3C" w:rsidRDefault="00846F3C" w:rsidP="00846F3C">
            <w:pPr>
              <w:rPr>
                <w:rFonts w:ascii="ＭＳ 明朝" w:eastAsia="ＭＳ 明朝" w:hAnsi="ＭＳ 明朝"/>
                <w:sz w:val="22"/>
              </w:rPr>
            </w:pPr>
            <w:r w:rsidRPr="00AC56ED">
              <w:rPr>
                <w:rFonts w:ascii="ＭＳ 明朝" w:eastAsia="ＭＳ 明朝" w:hAnsi="ＭＳ 明朝" w:hint="eastAsia"/>
                <w:sz w:val="22"/>
              </w:rPr>
              <w:t>こころの健康総合</w:t>
            </w:r>
          </w:p>
          <w:p w14:paraId="2AFFD11E" w14:textId="77777777" w:rsidR="00846F3C" w:rsidRPr="00AC56ED" w:rsidRDefault="00846F3C" w:rsidP="00846F3C">
            <w:pPr>
              <w:rPr>
                <w:rFonts w:ascii="ＭＳ 明朝" w:eastAsia="ＭＳ 明朝" w:hAnsi="ＭＳ 明朝"/>
                <w:sz w:val="22"/>
              </w:rPr>
            </w:pPr>
            <w:r w:rsidRPr="00AC56ED">
              <w:rPr>
                <w:rFonts w:ascii="ＭＳ 明朝" w:eastAsia="ＭＳ 明朝" w:hAnsi="ＭＳ 明朝" w:hint="eastAsia"/>
                <w:sz w:val="22"/>
              </w:rPr>
              <w:t>センター</w:t>
            </w:r>
          </w:p>
        </w:tc>
        <w:tc>
          <w:tcPr>
            <w:tcW w:w="2410" w:type="dxa"/>
            <w:vMerge/>
          </w:tcPr>
          <w:p w14:paraId="33063FE5" w14:textId="77777777" w:rsidR="00846F3C" w:rsidRPr="00AC56ED" w:rsidRDefault="00846F3C" w:rsidP="00846F3C">
            <w:pPr>
              <w:rPr>
                <w:rFonts w:ascii="ＭＳ 明朝" w:eastAsia="ＭＳ 明朝" w:hAnsi="ＭＳ 明朝"/>
                <w:sz w:val="22"/>
              </w:rPr>
            </w:pPr>
          </w:p>
        </w:tc>
        <w:tc>
          <w:tcPr>
            <w:tcW w:w="1972" w:type="dxa"/>
          </w:tcPr>
          <w:p w14:paraId="11CDFF6C" w14:textId="77777777" w:rsidR="00846F3C" w:rsidRPr="00AC56ED" w:rsidRDefault="00846F3C" w:rsidP="00846F3C">
            <w:pPr>
              <w:rPr>
                <w:rFonts w:ascii="ＭＳ 明朝" w:eastAsia="ＭＳ 明朝" w:hAnsi="ＭＳ 明朝"/>
                <w:sz w:val="22"/>
              </w:rPr>
            </w:pPr>
          </w:p>
        </w:tc>
      </w:tr>
      <w:tr w:rsidR="00846F3C" w14:paraId="3DB288E8" w14:textId="77777777" w:rsidTr="00846F3C">
        <w:trPr>
          <w:trHeight w:val="328"/>
        </w:trPr>
        <w:tc>
          <w:tcPr>
            <w:tcW w:w="1984" w:type="dxa"/>
            <w:vMerge w:val="restart"/>
          </w:tcPr>
          <w:p w14:paraId="114ED07B" w14:textId="77777777" w:rsidR="00846F3C" w:rsidRDefault="00846F3C" w:rsidP="00846F3C">
            <w:pPr>
              <w:rPr>
                <w:rFonts w:ascii="ＭＳ 明朝" w:eastAsia="ＭＳ 明朝" w:hAnsi="ＭＳ 明朝"/>
                <w:sz w:val="22"/>
              </w:rPr>
            </w:pPr>
            <w:r>
              <w:rPr>
                <w:rFonts w:ascii="ＭＳ 明朝" w:eastAsia="ＭＳ 明朝" w:hAnsi="ＭＳ 明朝" w:hint="eastAsia"/>
                <w:sz w:val="22"/>
              </w:rPr>
              <w:t>商工労働部</w:t>
            </w:r>
          </w:p>
        </w:tc>
        <w:tc>
          <w:tcPr>
            <w:tcW w:w="2560" w:type="dxa"/>
          </w:tcPr>
          <w:p w14:paraId="17A0AA38" w14:textId="77777777" w:rsidR="00846F3C" w:rsidRPr="00AC56ED" w:rsidRDefault="00846F3C" w:rsidP="00846F3C">
            <w:pPr>
              <w:rPr>
                <w:rFonts w:ascii="ＭＳ 明朝" w:eastAsia="ＭＳ 明朝" w:hAnsi="ＭＳ 明朝"/>
                <w:sz w:val="22"/>
              </w:rPr>
            </w:pPr>
            <w:r w:rsidRPr="00AC56ED">
              <w:rPr>
                <w:rFonts w:ascii="ＭＳ 明朝" w:eastAsia="ＭＳ 明朝" w:hAnsi="ＭＳ 明朝" w:hint="eastAsia"/>
                <w:sz w:val="22"/>
              </w:rPr>
              <w:t>商工労働総務課</w:t>
            </w:r>
          </w:p>
        </w:tc>
        <w:tc>
          <w:tcPr>
            <w:tcW w:w="2410" w:type="dxa"/>
            <w:vMerge/>
          </w:tcPr>
          <w:p w14:paraId="09AEEE47" w14:textId="77777777" w:rsidR="00846F3C" w:rsidRPr="00AC56ED" w:rsidRDefault="00846F3C" w:rsidP="00846F3C">
            <w:pPr>
              <w:rPr>
                <w:rFonts w:ascii="ＭＳ 明朝" w:eastAsia="ＭＳ 明朝" w:hAnsi="ＭＳ 明朝"/>
                <w:b/>
                <w:sz w:val="22"/>
              </w:rPr>
            </w:pPr>
          </w:p>
        </w:tc>
        <w:tc>
          <w:tcPr>
            <w:tcW w:w="1972" w:type="dxa"/>
          </w:tcPr>
          <w:p w14:paraId="16F7DBA8" w14:textId="77777777" w:rsidR="00846F3C" w:rsidRPr="00AC56ED" w:rsidRDefault="00846F3C" w:rsidP="00846F3C">
            <w:pPr>
              <w:rPr>
                <w:rFonts w:ascii="ＭＳ 明朝" w:eastAsia="ＭＳ 明朝" w:hAnsi="ＭＳ 明朝"/>
                <w:sz w:val="22"/>
              </w:rPr>
            </w:pPr>
          </w:p>
        </w:tc>
      </w:tr>
      <w:tr w:rsidR="00846F3C" w14:paraId="313741A4" w14:textId="77777777" w:rsidTr="00846F3C">
        <w:trPr>
          <w:trHeight w:val="328"/>
        </w:trPr>
        <w:tc>
          <w:tcPr>
            <w:tcW w:w="1984" w:type="dxa"/>
            <w:vMerge/>
          </w:tcPr>
          <w:p w14:paraId="053B1410" w14:textId="77777777" w:rsidR="00846F3C" w:rsidRDefault="00846F3C" w:rsidP="00846F3C">
            <w:pPr>
              <w:rPr>
                <w:rFonts w:ascii="ＭＳ 明朝" w:eastAsia="ＭＳ 明朝" w:hAnsi="ＭＳ 明朝"/>
                <w:sz w:val="22"/>
              </w:rPr>
            </w:pPr>
          </w:p>
        </w:tc>
        <w:tc>
          <w:tcPr>
            <w:tcW w:w="2560" w:type="dxa"/>
          </w:tcPr>
          <w:p w14:paraId="467D4CE1" w14:textId="77777777" w:rsidR="00846F3C" w:rsidRPr="00AC56ED" w:rsidRDefault="00846F3C" w:rsidP="00846F3C">
            <w:pPr>
              <w:rPr>
                <w:rFonts w:ascii="ＭＳ 明朝" w:eastAsia="ＭＳ 明朝" w:hAnsi="ＭＳ 明朝"/>
                <w:sz w:val="22"/>
              </w:rPr>
            </w:pPr>
            <w:r w:rsidRPr="00AC56ED">
              <w:rPr>
                <w:rFonts w:ascii="ＭＳ 明朝" w:eastAsia="ＭＳ 明朝" w:hAnsi="ＭＳ 明朝" w:hint="eastAsia"/>
                <w:sz w:val="22"/>
              </w:rPr>
              <w:t>中小企業支援室</w:t>
            </w:r>
          </w:p>
        </w:tc>
        <w:tc>
          <w:tcPr>
            <w:tcW w:w="2410" w:type="dxa"/>
            <w:vMerge/>
          </w:tcPr>
          <w:p w14:paraId="4FFB2DE0" w14:textId="77777777" w:rsidR="00846F3C" w:rsidRPr="00AC56ED" w:rsidRDefault="00846F3C" w:rsidP="00846F3C">
            <w:pPr>
              <w:rPr>
                <w:rFonts w:ascii="ＭＳ 明朝" w:eastAsia="ＭＳ 明朝" w:hAnsi="ＭＳ 明朝"/>
                <w:sz w:val="22"/>
              </w:rPr>
            </w:pPr>
          </w:p>
        </w:tc>
        <w:tc>
          <w:tcPr>
            <w:tcW w:w="1972" w:type="dxa"/>
          </w:tcPr>
          <w:p w14:paraId="721BD7EB" w14:textId="77777777" w:rsidR="00846F3C" w:rsidRPr="00AC56ED" w:rsidRDefault="00846F3C" w:rsidP="00846F3C">
            <w:pPr>
              <w:rPr>
                <w:rFonts w:ascii="ＭＳ 明朝" w:eastAsia="ＭＳ 明朝" w:hAnsi="ＭＳ 明朝"/>
                <w:sz w:val="22"/>
              </w:rPr>
            </w:pPr>
            <w:r w:rsidRPr="00AC56ED">
              <w:rPr>
                <w:rFonts w:ascii="ＭＳ 明朝" w:eastAsia="ＭＳ 明朝" w:hAnsi="ＭＳ 明朝" w:hint="eastAsia"/>
                <w:sz w:val="22"/>
              </w:rPr>
              <w:t>協力</w:t>
            </w:r>
            <w:r>
              <w:rPr>
                <w:rFonts w:ascii="ＭＳ 明朝" w:eastAsia="ＭＳ 明朝" w:hAnsi="ＭＳ 明朝" w:hint="eastAsia"/>
                <w:sz w:val="22"/>
              </w:rPr>
              <w:t>金</w:t>
            </w:r>
            <w:r w:rsidRPr="00AC56ED">
              <w:rPr>
                <w:rFonts w:ascii="ＭＳ 明朝" w:eastAsia="ＭＳ 明朝" w:hAnsi="ＭＳ 明朝" w:hint="eastAsia"/>
                <w:sz w:val="22"/>
              </w:rPr>
              <w:t>推進室</w:t>
            </w:r>
            <w:r>
              <w:rPr>
                <w:rFonts w:ascii="ＭＳ 明朝" w:eastAsia="ＭＳ 明朝" w:hAnsi="ＭＳ 明朝" w:hint="eastAsia"/>
                <w:sz w:val="22"/>
              </w:rPr>
              <w:t>に対して実施</w:t>
            </w:r>
          </w:p>
        </w:tc>
      </w:tr>
      <w:tr w:rsidR="00846F3C" w14:paraId="060E725E" w14:textId="77777777" w:rsidTr="00846F3C">
        <w:trPr>
          <w:trHeight w:val="328"/>
        </w:trPr>
        <w:tc>
          <w:tcPr>
            <w:tcW w:w="1984" w:type="dxa"/>
            <w:vMerge/>
          </w:tcPr>
          <w:p w14:paraId="2FDE0061" w14:textId="77777777" w:rsidR="00846F3C" w:rsidRDefault="00846F3C" w:rsidP="00846F3C">
            <w:pPr>
              <w:rPr>
                <w:rFonts w:ascii="ＭＳ 明朝" w:eastAsia="ＭＳ 明朝" w:hAnsi="ＭＳ 明朝"/>
                <w:sz w:val="22"/>
              </w:rPr>
            </w:pPr>
          </w:p>
        </w:tc>
        <w:tc>
          <w:tcPr>
            <w:tcW w:w="2560" w:type="dxa"/>
          </w:tcPr>
          <w:p w14:paraId="72C14DDF" w14:textId="77777777" w:rsidR="00846F3C" w:rsidRDefault="00846F3C" w:rsidP="00846F3C">
            <w:pPr>
              <w:rPr>
                <w:rFonts w:ascii="ＭＳ 明朝" w:eastAsia="ＭＳ 明朝" w:hAnsi="ＭＳ 明朝"/>
                <w:sz w:val="22"/>
              </w:rPr>
            </w:pPr>
            <w:r w:rsidRPr="00AC56ED">
              <w:rPr>
                <w:rFonts w:ascii="ＭＳ 明朝" w:eastAsia="ＭＳ 明朝" w:hAnsi="ＭＳ 明朝" w:hint="eastAsia"/>
                <w:sz w:val="22"/>
              </w:rPr>
              <w:t>北大阪高等職業技術</w:t>
            </w:r>
          </w:p>
          <w:p w14:paraId="7CD54C89" w14:textId="77777777" w:rsidR="00846F3C" w:rsidRPr="00AC56ED" w:rsidRDefault="00846F3C" w:rsidP="00846F3C">
            <w:pPr>
              <w:rPr>
                <w:rFonts w:ascii="ＭＳ 明朝" w:eastAsia="ＭＳ 明朝" w:hAnsi="ＭＳ 明朝"/>
                <w:sz w:val="22"/>
              </w:rPr>
            </w:pPr>
            <w:r w:rsidRPr="00AC56ED">
              <w:rPr>
                <w:rFonts w:ascii="ＭＳ 明朝" w:eastAsia="ＭＳ 明朝" w:hAnsi="ＭＳ 明朝" w:hint="eastAsia"/>
                <w:sz w:val="22"/>
              </w:rPr>
              <w:t>専門校</w:t>
            </w:r>
          </w:p>
        </w:tc>
        <w:tc>
          <w:tcPr>
            <w:tcW w:w="2410" w:type="dxa"/>
            <w:vMerge/>
          </w:tcPr>
          <w:p w14:paraId="1DE60C99" w14:textId="77777777" w:rsidR="00846F3C" w:rsidRPr="00AC56ED" w:rsidRDefault="00846F3C" w:rsidP="00846F3C">
            <w:pPr>
              <w:rPr>
                <w:rFonts w:ascii="ＭＳ 明朝" w:eastAsia="ＭＳ 明朝" w:hAnsi="ＭＳ 明朝"/>
                <w:sz w:val="22"/>
              </w:rPr>
            </w:pPr>
          </w:p>
        </w:tc>
        <w:tc>
          <w:tcPr>
            <w:tcW w:w="1972" w:type="dxa"/>
          </w:tcPr>
          <w:p w14:paraId="1D7E018E" w14:textId="77777777" w:rsidR="00846F3C" w:rsidRPr="00AC56ED" w:rsidRDefault="00846F3C" w:rsidP="00846F3C">
            <w:pPr>
              <w:rPr>
                <w:rFonts w:ascii="ＭＳ 明朝" w:eastAsia="ＭＳ 明朝" w:hAnsi="ＭＳ 明朝"/>
                <w:sz w:val="22"/>
              </w:rPr>
            </w:pPr>
          </w:p>
        </w:tc>
      </w:tr>
      <w:tr w:rsidR="00846F3C" w14:paraId="2C8A1819" w14:textId="77777777" w:rsidTr="00846F3C">
        <w:trPr>
          <w:trHeight w:val="328"/>
        </w:trPr>
        <w:tc>
          <w:tcPr>
            <w:tcW w:w="1984" w:type="dxa"/>
            <w:vMerge/>
          </w:tcPr>
          <w:p w14:paraId="73462217" w14:textId="77777777" w:rsidR="00846F3C" w:rsidRDefault="00846F3C" w:rsidP="00846F3C">
            <w:pPr>
              <w:rPr>
                <w:rFonts w:ascii="ＭＳ 明朝" w:eastAsia="ＭＳ 明朝" w:hAnsi="ＭＳ 明朝"/>
                <w:sz w:val="22"/>
              </w:rPr>
            </w:pPr>
          </w:p>
        </w:tc>
        <w:tc>
          <w:tcPr>
            <w:tcW w:w="2560" w:type="dxa"/>
          </w:tcPr>
          <w:p w14:paraId="6496B10F" w14:textId="77777777" w:rsidR="00846F3C" w:rsidRDefault="00846F3C" w:rsidP="00846F3C">
            <w:pPr>
              <w:rPr>
                <w:rFonts w:ascii="ＭＳ 明朝" w:eastAsia="ＭＳ 明朝" w:hAnsi="ＭＳ 明朝"/>
                <w:sz w:val="22"/>
              </w:rPr>
            </w:pPr>
            <w:r>
              <w:rPr>
                <w:rFonts w:ascii="ＭＳ 明朝" w:eastAsia="ＭＳ 明朝" w:hAnsi="ＭＳ 明朝" w:hint="eastAsia"/>
                <w:sz w:val="22"/>
              </w:rPr>
              <w:t>南大阪高等職業技術</w:t>
            </w:r>
          </w:p>
          <w:p w14:paraId="04136B16" w14:textId="77777777" w:rsidR="00846F3C" w:rsidRDefault="00846F3C" w:rsidP="00846F3C">
            <w:pPr>
              <w:rPr>
                <w:rFonts w:ascii="ＭＳ 明朝" w:eastAsia="ＭＳ 明朝" w:hAnsi="ＭＳ 明朝"/>
                <w:sz w:val="22"/>
              </w:rPr>
            </w:pPr>
            <w:r>
              <w:rPr>
                <w:rFonts w:ascii="ＭＳ 明朝" w:eastAsia="ＭＳ 明朝" w:hAnsi="ＭＳ 明朝" w:hint="eastAsia"/>
                <w:sz w:val="22"/>
              </w:rPr>
              <w:t>専門校</w:t>
            </w:r>
          </w:p>
        </w:tc>
        <w:tc>
          <w:tcPr>
            <w:tcW w:w="2410" w:type="dxa"/>
            <w:vMerge/>
          </w:tcPr>
          <w:p w14:paraId="77FFEE46" w14:textId="77777777" w:rsidR="00846F3C" w:rsidRDefault="00846F3C" w:rsidP="00846F3C">
            <w:pPr>
              <w:rPr>
                <w:rFonts w:ascii="ＭＳ 明朝" w:eastAsia="ＭＳ 明朝" w:hAnsi="ＭＳ 明朝"/>
                <w:sz w:val="22"/>
              </w:rPr>
            </w:pPr>
          </w:p>
        </w:tc>
        <w:tc>
          <w:tcPr>
            <w:tcW w:w="1972" w:type="dxa"/>
          </w:tcPr>
          <w:p w14:paraId="3064F7FB" w14:textId="77777777" w:rsidR="00846F3C" w:rsidRDefault="00846F3C" w:rsidP="00846F3C">
            <w:pPr>
              <w:rPr>
                <w:rFonts w:ascii="ＭＳ 明朝" w:eastAsia="ＭＳ 明朝" w:hAnsi="ＭＳ 明朝"/>
                <w:sz w:val="22"/>
              </w:rPr>
            </w:pPr>
          </w:p>
        </w:tc>
      </w:tr>
      <w:tr w:rsidR="00846F3C" w14:paraId="41E63EEE" w14:textId="77777777" w:rsidTr="00846F3C">
        <w:trPr>
          <w:trHeight w:val="328"/>
        </w:trPr>
        <w:tc>
          <w:tcPr>
            <w:tcW w:w="1984" w:type="dxa"/>
            <w:vMerge/>
          </w:tcPr>
          <w:p w14:paraId="48CB4E99" w14:textId="77777777" w:rsidR="00846F3C" w:rsidRDefault="00846F3C" w:rsidP="00846F3C">
            <w:pPr>
              <w:rPr>
                <w:rFonts w:ascii="ＭＳ 明朝" w:eastAsia="ＭＳ 明朝" w:hAnsi="ＭＳ 明朝"/>
                <w:sz w:val="22"/>
              </w:rPr>
            </w:pPr>
          </w:p>
        </w:tc>
        <w:tc>
          <w:tcPr>
            <w:tcW w:w="2560" w:type="dxa"/>
          </w:tcPr>
          <w:p w14:paraId="3A93236A" w14:textId="77777777" w:rsidR="00846F3C" w:rsidRDefault="00846F3C" w:rsidP="00846F3C">
            <w:pPr>
              <w:rPr>
                <w:rFonts w:ascii="ＭＳ 明朝" w:eastAsia="ＭＳ 明朝" w:hAnsi="ＭＳ 明朝"/>
                <w:sz w:val="22"/>
              </w:rPr>
            </w:pPr>
            <w:r>
              <w:rPr>
                <w:rFonts w:ascii="ＭＳ 明朝" w:eastAsia="ＭＳ 明朝" w:hAnsi="ＭＳ 明朝" w:hint="eastAsia"/>
                <w:sz w:val="22"/>
              </w:rPr>
              <w:t>障害者職業能力開発校</w:t>
            </w:r>
          </w:p>
        </w:tc>
        <w:tc>
          <w:tcPr>
            <w:tcW w:w="2410" w:type="dxa"/>
            <w:vMerge/>
          </w:tcPr>
          <w:p w14:paraId="39C27F90" w14:textId="77777777" w:rsidR="00846F3C" w:rsidRDefault="00846F3C" w:rsidP="00846F3C">
            <w:pPr>
              <w:rPr>
                <w:rFonts w:ascii="ＭＳ 明朝" w:eastAsia="ＭＳ 明朝" w:hAnsi="ＭＳ 明朝"/>
                <w:sz w:val="22"/>
              </w:rPr>
            </w:pPr>
          </w:p>
        </w:tc>
        <w:tc>
          <w:tcPr>
            <w:tcW w:w="1972" w:type="dxa"/>
          </w:tcPr>
          <w:p w14:paraId="75A479EC" w14:textId="77777777" w:rsidR="00846F3C" w:rsidRDefault="00846F3C" w:rsidP="00846F3C">
            <w:pPr>
              <w:rPr>
                <w:rFonts w:ascii="ＭＳ 明朝" w:eastAsia="ＭＳ 明朝" w:hAnsi="ＭＳ 明朝"/>
                <w:sz w:val="22"/>
              </w:rPr>
            </w:pPr>
          </w:p>
        </w:tc>
      </w:tr>
      <w:tr w:rsidR="00846F3C" w14:paraId="50F7352C" w14:textId="77777777" w:rsidTr="00846F3C">
        <w:trPr>
          <w:trHeight w:val="328"/>
        </w:trPr>
        <w:tc>
          <w:tcPr>
            <w:tcW w:w="1984" w:type="dxa"/>
            <w:vMerge w:val="restart"/>
          </w:tcPr>
          <w:p w14:paraId="39091564" w14:textId="77777777" w:rsidR="00846F3C" w:rsidRDefault="00846F3C" w:rsidP="00846F3C">
            <w:pPr>
              <w:rPr>
                <w:rFonts w:ascii="ＭＳ 明朝" w:eastAsia="ＭＳ 明朝" w:hAnsi="ＭＳ 明朝"/>
                <w:sz w:val="22"/>
              </w:rPr>
            </w:pPr>
            <w:r>
              <w:rPr>
                <w:rFonts w:ascii="ＭＳ 明朝" w:eastAsia="ＭＳ 明朝" w:hAnsi="ＭＳ 明朝" w:hint="eastAsia"/>
                <w:sz w:val="22"/>
              </w:rPr>
              <w:t>環境農林水産部</w:t>
            </w:r>
          </w:p>
        </w:tc>
        <w:tc>
          <w:tcPr>
            <w:tcW w:w="2560" w:type="dxa"/>
          </w:tcPr>
          <w:p w14:paraId="2C866A81" w14:textId="77777777" w:rsidR="00846F3C" w:rsidRDefault="00846F3C" w:rsidP="00846F3C">
            <w:pPr>
              <w:rPr>
                <w:rFonts w:ascii="ＭＳ 明朝" w:eastAsia="ＭＳ 明朝" w:hAnsi="ＭＳ 明朝"/>
                <w:sz w:val="22"/>
              </w:rPr>
            </w:pPr>
            <w:r>
              <w:rPr>
                <w:rFonts w:ascii="ＭＳ 明朝" w:eastAsia="ＭＳ 明朝" w:hAnsi="ＭＳ 明朝" w:hint="eastAsia"/>
                <w:sz w:val="22"/>
              </w:rPr>
              <w:t>循環型社会推進室</w:t>
            </w:r>
          </w:p>
        </w:tc>
        <w:tc>
          <w:tcPr>
            <w:tcW w:w="2410" w:type="dxa"/>
            <w:vMerge/>
          </w:tcPr>
          <w:p w14:paraId="3BB0B426" w14:textId="77777777" w:rsidR="00846F3C" w:rsidRDefault="00846F3C" w:rsidP="00846F3C">
            <w:pPr>
              <w:rPr>
                <w:rFonts w:ascii="ＭＳ 明朝" w:eastAsia="ＭＳ 明朝" w:hAnsi="ＭＳ 明朝"/>
                <w:sz w:val="22"/>
              </w:rPr>
            </w:pPr>
          </w:p>
        </w:tc>
        <w:tc>
          <w:tcPr>
            <w:tcW w:w="1972" w:type="dxa"/>
          </w:tcPr>
          <w:p w14:paraId="04FBF51E" w14:textId="77777777" w:rsidR="00846F3C" w:rsidRDefault="00846F3C" w:rsidP="00846F3C">
            <w:pPr>
              <w:rPr>
                <w:rFonts w:ascii="ＭＳ 明朝" w:eastAsia="ＭＳ 明朝" w:hAnsi="ＭＳ 明朝"/>
                <w:sz w:val="22"/>
              </w:rPr>
            </w:pPr>
          </w:p>
        </w:tc>
      </w:tr>
      <w:tr w:rsidR="00846F3C" w14:paraId="70C74AA2" w14:textId="77777777" w:rsidTr="00846F3C">
        <w:trPr>
          <w:trHeight w:val="328"/>
        </w:trPr>
        <w:tc>
          <w:tcPr>
            <w:tcW w:w="1984" w:type="dxa"/>
            <w:vMerge/>
          </w:tcPr>
          <w:p w14:paraId="36BFB872" w14:textId="77777777" w:rsidR="00846F3C" w:rsidRDefault="00846F3C" w:rsidP="00846F3C">
            <w:pPr>
              <w:rPr>
                <w:rFonts w:ascii="ＭＳ 明朝" w:eastAsia="ＭＳ 明朝" w:hAnsi="ＭＳ 明朝"/>
                <w:sz w:val="22"/>
              </w:rPr>
            </w:pPr>
          </w:p>
        </w:tc>
        <w:tc>
          <w:tcPr>
            <w:tcW w:w="2560" w:type="dxa"/>
          </w:tcPr>
          <w:p w14:paraId="7413B09F" w14:textId="77777777" w:rsidR="00846F3C" w:rsidRDefault="00846F3C" w:rsidP="00846F3C">
            <w:pPr>
              <w:rPr>
                <w:rFonts w:ascii="ＭＳ 明朝" w:eastAsia="ＭＳ 明朝" w:hAnsi="ＭＳ 明朝"/>
                <w:sz w:val="22"/>
              </w:rPr>
            </w:pPr>
            <w:r>
              <w:rPr>
                <w:rFonts w:ascii="ＭＳ 明朝" w:eastAsia="ＭＳ 明朝" w:hAnsi="ＭＳ 明朝" w:hint="eastAsia"/>
                <w:sz w:val="22"/>
              </w:rPr>
              <w:t>水産課</w:t>
            </w:r>
          </w:p>
        </w:tc>
        <w:tc>
          <w:tcPr>
            <w:tcW w:w="2410" w:type="dxa"/>
            <w:vMerge/>
          </w:tcPr>
          <w:p w14:paraId="326BC158" w14:textId="77777777" w:rsidR="00846F3C" w:rsidRDefault="00846F3C" w:rsidP="00846F3C">
            <w:pPr>
              <w:rPr>
                <w:rFonts w:ascii="ＭＳ 明朝" w:eastAsia="ＭＳ 明朝" w:hAnsi="ＭＳ 明朝"/>
                <w:sz w:val="22"/>
              </w:rPr>
            </w:pPr>
          </w:p>
        </w:tc>
        <w:tc>
          <w:tcPr>
            <w:tcW w:w="1972" w:type="dxa"/>
          </w:tcPr>
          <w:p w14:paraId="6AE510ED" w14:textId="77777777" w:rsidR="00846F3C" w:rsidRDefault="00846F3C" w:rsidP="00846F3C">
            <w:pPr>
              <w:rPr>
                <w:rFonts w:ascii="ＭＳ 明朝" w:eastAsia="ＭＳ 明朝" w:hAnsi="ＭＳ 明朝"/>
                <w:sz w:val="22"/>
              </w:rPr>
            </w:pPr>
          </w:p>
        </w:tc>
      </w:tr>
      <w:tr w:rsidR="00846F3C" w14:paraId="1629D44D" w14:textId="77777777" w:rsidTr="00846F3C">
        <w:trPr>
          <w:trHeight w:val="328"/>
        </w:trPr>
        <w:tc>
          <w:tcPr>
            <w:tcW w:w="1984" w:type="dxa"/>
            <w:vMerge/>
          </w:tcPr>
          <w:p w14:paraId="2887107B" w14:textId="77777777" w:rsidR="00846F3C" w:rsidRDefault="00846F3C" w:rsidP="00846F3C">
            <w:pPr>
              <w:rPr>
                <w:rFonts w:ascii="ＭＳ 明朝" w:eastAsia="ＭＳ 明朝" w:hAnsi="ＭＳ 明朝"/>
                <w:sz w:val="22"/>
              </w:rPr>
            </w:pPr>
          </w:p>
        </w:tc>
        <w:tc>
          <w:tcPr>
            <w:tcW w:w="2560" w:type="dxa"/>
          </w:tcPr>
          <w:p w14:paraId="608FFA40" w14:textId="77777777" w:rsidR="00846F3C" w:rsidRDefault="00846F3C" w:rsidP="00846F3C">
            <w:pPr>
              <w:rPr>
                <w:rFonts w:ascii="ＭＳ 明朝" w:eastAsia="ＭＳ 明朝" w:hAnsi="ＭＳ 明朝"/>
                <w:sz w:val="22"/>
              </w:rPr>
            </w:pPr>
            <w:r>
              <w:rPr>
                <w:rFonts w:ascii="ＭＳ 明朝" w:eastAsia="ＭＳ 明朝" w:hAnsi="ＭＳ 明朝" w:hint="eastAsia"/>
                <w:sz w:val="22"/>
              </w:rPr>
              <w:t>家畜保健衛生所</w:t>
            </w:r>
          </w:p>
        </w:tc>
        <w:tc>
          <w:tcPr>
            <w:tcW w:w="2410" w:type="dxa"/>
            <w:vMerge/>
          </w:tcPr>
          <w:p w14:paraId="0E80529A" w14:textId="77777777" w:rsidR="00846F3C" w:rsidRDefault="00846F3C" w:rsidP="00846F3C">
            <w:pPr>
              <w:rPr>
                <w:rFonts w:ascii="ＭＳ 明朝" w:eastAsia="ＭＳ 明朝" w:hAnsi="ＭＳ 明朝"/>
                <w:sz w:val="22"/>
              </w:rPr>
            </w:pPr>
          </w:p>
        </w:tc>
        <w:tc>
          <w:tcPr>
            <w:tcW w:w="1972" w:type="dxa"/>
          </w:tcPr>
          <w:p w14:paraId="6BEDA041" w14:textId="77777777" w:rsidR="00846F3C" w:rsidRDefault="00846F3C" w:rsidP="00846F3C">
            <w:pPr>
              <w:rPr>
                <w:rFonts w:ascii="ＭＳ 明朝" w:eastAsia="ＭＳ 明朝" w:hAnsi="ＭＳ 明朝"/>
                <w:sz w:val="22"/>
              </w:rPr>
            </w:pPr>
          </w:p>
        </w:tc>
      </w:tr>
      <w:tr w:rsidR="00846F3C" w14:paraId="0B569A61" w14:textId="77777777" w:rsidTr="00846F3C">
        <w:trPr>
          <w:trHeight w:val="328"/>
        </w:trPr>
        <w:tc>
          <w:tcPr>
            <w:tcW w:w="1984" w:type="dxa"/>
          </w:tcPr>
          <w:p w14:paraId="5DC25D05" w14:textId="77777777" w:rsidR="00846F3C" w:rsidRDefault="00846F3C" w:rsidP="00846F3C">
            <w:pPr>
              <w:rPr>
                <w:rFonts w:ascii="ＭＳ 明朝" w:eastAsia="ＭＳ 明朝" w:hAnsi="ＭＳ 明朝"/>
                <w:sz w:val="22"/>
              </w:rPr>
            </w:pPr>
            <w:r>
              <w:rPr>
                <w:rFonts w:ascii="ＭＳ 明朝" w:eastAsia="ＭＳ 明朝" w:hAnsi="ＭＳ 明朝" w:hint="eastAsia"/>
                <w:sz w:val="22"/>
              </w:rPr>
              <w:t>都市整備部</w:t>
            </w:r>
          </w:p>
        </w:tc>
        <w:tc>
          <w:tcPr>
            <w:tcW w:w="2560" w:type="dxa"/>
          </w:tcPr>
          <w:p w14:paraId="04777ADC" w14:textId="77777777" w:rsidR="00846F3C" w:rsidRDefault="00846F3C" w:rsidP="00846F3C">
            <w:pPr>
              <w:rPr>
                <w:rFonts w:ascii="ＭＳ 明朝" w:eastAsia="ＭＳ 明朝" w:hAnsi="ＭＳ 明朝"/>
                <w:sz w:val="22"/>
              </w:rPr>
            </w:pPr>
            <w:r>
              <w:rPr>
                <w:rFonts w:ascii="ＭＳ 明朝" w:eastAsia="ＭＳ 明朝" w:hAnsi="ＭＳ 明朝" w:hint="eastAsia"/>
                <w:sz w:val="22"/>
              </w:rPr>
              <w:t>茨木土木事務所</w:t>
            </w:r>
          </w:p>
        </w:tc>
        <w:tc>
          <w:tcPr>
            <w:tcW w:w="2410" w:type="dxa"/>
            <w:vMerge/>
          </w:tcPr>
          <w:p w14:paraId="76B10EEE" w14:textId="77777777" w:rsidR="00846F3C" w:rsidRDefault="00846F3C" w:rsidP="00846F3C">
            <w:pPr>
              <w:rPr>
                <w:rFonts w:ascii="ＭＳ 明朝" w:eastAsia="ＭＳ 明朝" w:hAnsi="ＭＳ 明朝"/>
                <w:sz w:val="22"/>
              </w:rPr>
            </w:pPr>
          </w:p>
        </w:tc>
        <w:tc>
          <w:tcPr>
            <w:tcW w:w="1972" w:type="dxa"/>
          </w:tcPr>
          <w:p w14:paraId="0196A578" w14:textId="77777777" w:rsidR="00846F3C" w:rsidRDefault="00846F3C" w:rsidP="00846F3C">
            <w:pPr>
              <w:rPr>
                <w:rFonts w:ascii="ＭＳ 明朝" w:eastAsia="ＭＳ 明朝" w:hAnsi="ＭＳ 明朝"/>
                <w:sz w:val="22"/>
              </w:rPr>
            </w:pPr>
          </w:p>
        </w:tc>
      </w:tr>
      <w:tr w:rsidR="00846F3C" w14:paraId="143C27F9" w14:textId="77777777" w:rsidTr="00846F3C">
        <w:trPr>
          <w:trHeight w:val="328"/>
        </w:trPr>
        <w:tc>
          <w:tcPr>
            <w:tcW w:w="1984" w:type="dxa"/>
          </w:tcPr>
          <w:p w14:paraId="146D2E0B" w14:textId="77777777" w:rsidR="00846F3C" w:rsidRDefault="00846F3C" w:rsidP="00846F3C">
            <w:pPr>
              <w:rPr>
                <w:rFonts w:ascii="ＭＳ 明朝" w:eastAsia="ＭＳ 明朝" w:hAnsi="ＭＳ 明朝"/>
                <w:sz w:val="22"/>
              </w:rPr>
            </w:pPr>
            <w:r>
              <w:rPr>
                <w:rFonts w:ascii="ＭＳ 明朝" w:eastAsia="ＭＳ 明朝" w:hAnsi="ＭＳ 明朝" w:hint="eastAsia"/>
                <w:sz w:val="22"/>
              </w:rPr>
              <w:t>住宅まちづくり部</w:t>
            </w:r>
          </w:p>
        </w:tc>
        <w:tc>
          <w:tcPr>
            <w:tcW w:w="2560" w:type="dxa"/>
          </w:tcPr>
          <w:p w14:paraId="3B8C20D1" w14:textId="77777777" w:rsidR="00846F3C" w:rsidRDefault="00846F3C" w:rsidP="00846F3C">
            <w:pPr>
              <w:rPr>
                <w:rFonts w:ascii="ＭＳ 明朝" w:eastAsia="ＭＳ 明朝" w:hAnsi="ＭＳ 明朝"/>
                <w:sz w:val="22"/>
              </w:rPr>
            </w:pPr>
            <w:r>
              <w:rPr>
                <w:rFonts w:ascii="ＭＳ 明朝" w:eastAsia="ＭＳ 明朝" w:hAnsi="ＭＳ 明朝" w:hint="eastAsia"/>
                <w:sz w:val="22"/>
              </w:rPr>
              <w:t>住宅経営室</w:t>
            </w:r>
          </w:p>
        </w:tc>
        <w:tc>
          <w:tcPr>
            <w:tcW w:w="2410" w:type="dxa"/>
            <w:vMerge/>
          </w:tcPr>
          <w:p w14:paraId="09D3D8B2" w14:textId="77777777" w:rsidR="00846F3C" w:rsidRDefault="00846F3C" w:rsidP="00846F3C">
            <w:pPr>
              <w:rPr>
                <w:rFonts w:ascii="ＭＳ 明朝" w:eastAsia="ＭＳ 明朝" w:hAnsi="ＭＳ 明朝"/>
                <w:sz w:val="22"/>
              </w:rPr>
            </w:pPr>
          </w:p>
        </w:tc>
        <w:tc>
          <w:tcPr>
            <w:tcW w:w="1972" w:type="dxa"/>
          </w:tcPr>
          <w:p w14:paraId="1F2CC988" w14:textId="77777777" w:rsidR="00846F3C" w:rsidRDefault="00846F3C" w:rsidP="00846F3C">
            <w:pPr>
              <w:rPr>
                <w:rFonts w:ascii="ＭＳ 明朝" w:eastAsia="ＭＳ 明朝" w:hAnsi="ＭＳ 明朝"/>
                <w:sz w:val="22"/>
              </w:rPr>
            </w:pPr>
          </w:p>
        </w:tc>
      </w:tr>
      <w:tr w:rsidR="00846F3C" w14:paraId="60B705A4" w14:textId="77777777" w:rsidTr="00846F3C">
        <w:trPr>
          <w:trHeight w:val="328"/>
        </w:trPr>
        <w:tc>
          <w:tcPr>
            <w:tcW w:w="1984" w:type="dxa"/>
          </w:tcPr>
          <w:p w14:paraId="62D62C75" w14:textId="77777777" w:rsidR="00846F3C" w:rsidRDefault="00846F3C" w:rsidP="00846F3C">
            <w:pPr>
              <w:rPr>
                <w:rFonts w:ascii="ＭＳ 明朝" w:eastAsia="ＭＳ 明朝" w:hAnsi="ＭＳ 明朝"/>
                <w:sz w:val="22"/>
              </w:rPr>
            </w:pPr>
            <w:r>
              <w:rPr>
                <w:rFonts w:ascii="ＭＳ 明朝" w:eastAsia="ＭＳ 明朝" w:hAnsi="ＭＳ 明朝" w:hint="eastAsia"/>
                <w:sz w:val="22"/>
              </w:rPr>
              <w:t>会計局</w:t>
            </w:r>
          </w:p>
        </w:tc>
        <w:tc>
          <w:tcPr>
            <w:tcW w:w="2560" w:type="dxa"/>
          </w:tcPr>
          <w:p w14:paraId="4D747CC3" w14:textId="77777777" w:rsidR="00846F3C" w:rsidRDefault="00846F3C" w:rsidP="00846F3C">
            <w:pPr>
              <w:rPr>
                <w:rFonts w:ascii="ＭＳ 明朝" w:eastAsia="ＭＳ 明朝" w:hAnsi="ＭＳ 明朝"/>
                <w:sz w:val="22"/>
              </w:rPr>
            </w:pPr>
            <w:r>
              <w:rPr>
                <w:rFonts w:ascii="ＭＳ 明朝" w:eastAsia="ＭＳ 明朝" w:hAnsi="ＭＳ 明朝" w:hint="eastAsia"/>
                <w:sz w:val="22"/>
              </w:rPr>
              <w:t>会計総務課</w:t>
            </w:r>
          </w:p>
        </w:tc>
        <w:tc>
          <w:tcPr>
            <w:tcW w:w="2410" w:type="dxa"/>
            <w:vMerge/>
          </w:tcPr>
          <w:p w14:paraId="08E33323" w14:textId="77777777" w:rsidR="00846F3C" w:rsidRDefault="00846F3C" w:rsidP="00846F3C">
            <w:pPr>
              <w:rPr>
                <w:rFonts w:ascii="ＭＳ 明朝" w:eastAsia="ＭＳ 明朝" w:hAnsi="ＭＳ 明朝"/>
                <w:sz w:val="22"/>
              </w:rPr>
            </w:pPr>
          </w:p>
        </w:tc>
        <w:tc>
          <w:tcPr>
            <w:tcW w:w="1972" w:type="dxa"/>
          </w:tcPr>
          <w:p w14:paraId="0F2D8795" w14:textId="77777777" w:rsidR="00846F3C" w:rsidRDefault="00846F3C" w:rsidP="00846F3C">
            <w:pPr>
              <w:rPr>
                <w:rFonts w:ascii="ＭＳ 明朝" w:eastAsia="ＭＳ 明朝" w:hAnsi="ＭＳ 明朝"/>
                <w:sz w:val="22"/>
              </w:rPr>
            </w:pPr>
          </w:p>
        </w:tc>
      </w:tr>
    </w:tbl>
    <w:p w14:paraId="121DF350" w14:textId="62335741" w:rsidR="00146A81" w:rsidRPr="00846F3C" w:rsidRDefault="00146A81">
      <w:pPr>
        <w:rPr>
          <w:rFonts w:ascii="ＭＳ 明朝" w:eastAsia="ＭＳ 明朝" w:hAnsi="ＭＳ 明朝" w:hint="eastAsia"/>
          <w:sz w:val="22"/>
        </w:rPr>
      </w:pPr>
    </w:p>
    <w:p w14:paraId="23682E0E" w14:textId="77777777" w:rsidR="00EF4366" w:rsidRDefault="00EF4366" w:rsidP="00EF4366">
      <w:pPr>
        <w:ind w:left="440" w:hangingChars="200" w:hanging="440"/>
        <w:rPr>
          <w:rFonts w:ascii="ＭＳ 明朝" w:eastAsia="ＭＳ 明朝" w:hAnsi="ＭＳ 明朝"/>
          <w:sz w:val="22"/>
        </w:rPr>
      </w:pPr>
      <w:r>
        <w:rPr>
          <w:rFonts w:ascii="ＭＳ 明朝" w:eastAsia="ＭＳ 明朝" w:hAnsi="ＭＳ 明朝" w:hint="eastAsia"/>
          <w:sz w:val="22"/>
        </w:rPr>
        <w:t xml:space="preserve">　※推進部局及び評価部局である総務部法務課については、随時、ヒアリング等を実施した。</w:t>
      </w:r>
    </w:p>
    <w:p w14:paraId="0581110A" w14:textId="0C103329" w:rsidR="00394675" w:rsidRPr="00394675" w:rsidRDefault="00394675">
      <w:pPr>
        <w:widowControl/>
        <w:jc w:val="left"/>
        <w:rPr>
          <w:rFonts w:ascii="ＭＳ 明朝" w:eastAsia="ＭＳ 明朝" w:hAnsi="ＭＳ 明朝"/>
          <w:sz w:val="22"/>
        </w:rPr>
      </w:pPr>
      <w:bookmarkStart w:id="0" w:name="_GoBack"/>
      <w:bookmarkEnd w:id="0"/>
    </w:p>
    <w:sectPr w:rsidR="00394675" w:rsidRPr="00394675" w:rsidSect="00350342">
      <w:footerReference w:type="default" r:id="rId15"/>
      <w:type w:val="continuous"/>
      <w:pgSz w:w="11906" w:h="16838"/>
      <w:pgMar w:top="1418" w:right="1418" w:bottom="1418" w:left="1418" w:header="454" w:footer="454" w:gutter="0"/>
      <w:pgNumType w:fmt="numberInDash" w:start="1"/>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90C71" w14:textId="77777777" w:rsidR="00CE1139" w:rsidRDefault="00CE1139" w:rsidP="00615714">
      <w:r>
        <w:separator/>
      </w:r>
    </w:p>
  </w:endnote>
  <w:endnote w:type="continuationSeparator" w:id="0">
    <w:p w14:paraId="6653847D" w14:textId="77777777" w:rsidR="00CE1139" w:rsidRDefault="00CE1139" w:rsidP="0061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8C68B" w14:textId="77777777" w:rsidR="008A6014" w:rsidRDefault="008A601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D2628" w14:textId="77777777" w:rsidR="00561411" w:rsidRDefault="0056141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7D51E" w14:textId="77777777" w:rsidR="008A6014" w:rsidRDefault="008A6014">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938015"/>
      <w:docPartObj>
        <w:docPartGallery w:val="Page Numbers (Bottom of Page)"/>
        <w:docPartUnique/>
      </w:docPartObj>
    </w:sdtPr>
    <w:sdtEndPr>
      <w:rPr>
        <w:rFonts w:ascii="ＭＳ 明朝" w:eastAsia="ＭＳ 明朝" w:hAnsi="ＭＳ 明朝"/>
        <w:sz w:val="22"/>
      </w:rPr>
    </w:sdtEndPr>
    <w:sdtContent>
      <w:p w14:paraId="4385F95C" w14:textId="4C0FE3B1" w:rsidR="00350342" w:rsidRPr="00561411" w:rsidRDefault="00350342">
        <w:pPr>
          <w:pStyle w:val="a6"/>
          <w:jc w:val="center"/>
          <w:rPr>
            <w:rFonts w:ascii="ＭＳ 明朝" w:eastAsia="ＭＳ 明朝" w:hAnsi="ＭＳ 明朝"/>
            <w:sz w:val="22"/>
          </w:rPr>
        </w:pPr>
        <w:r w:rsidRPr="00585AA3">
          <w:rPr>
            <w:rFonts w:ascii="ＭＳ 明朝" w:eastAsia="ＭＳ 明朝" w:hAnsi="ＭＳ 明朝"/>
            <w:sz w:val="24"/>
            <w:szCs w:val="24"/>
          </w:rPr>
          <w:fldChar w:fldCharType="begin"/>
        </w:r>
        <w:r w:rsidRPr="00585AA3">
          <w:rPr>
            <w:rFonts w:ascii="ＭＳ 明朝" w:eastAsia="ＭＳ 明朝" w:hAnsi="ＭＳ 明朝"/>
            <w:sz w:val="24"/>
            <w:szCs w:val="24"/>
          </w:rPr>
          <w:instrText>PAGE   \* MERGEFORMAT</w:instrText>
        </w:r>
        <w:r w:rsidRPr="00585AA3">
          <w:rPr>
            <w:rFonts w:ascii="ＭＳ 明朝" w:eastAsia="ＭＳ 明朝" w:hAnsi="ＭＳ 明朝"/>
            <w:sz w:val="24"/>
            <w:szCs w:val="24"/>
          </w:rPr>
          <w:fldChar w:fldCharType="separate"/>
        </w:r>
        <w:r w:rsidR="00846F3C" w:rsidRPr="00846F3C">
          <w:rPr>
            <w:rFonts w:ascii="ＭＳ 明朝" w:eastAsia="ＭＳ 明朝" w:hAnsi="ＭＳ 明朝"/>
            <w:noProof/>
            <w:sz w:val="24"/>
            <w:szCs w:val="24"/>
            <w:lang w:val="ja-JP"/>
          </w:rPr>
          <w:t>-</w:t>
        </w:r>
        <w:r w:rsidR="00846F3C">
          <w:rPr>
            <w:rFonts w:ascii="ＭＳ 明朝" w:eastAsia="ＭＳ 明朝" w:hAnsi="ＭＳ 明朝"/>
            <w:noProof/>
            <w:sz w:val="24"/>
            <w:szCs w:val="24"/>
          </w:rPr>
          <w:t xml:space="preserve"> 5 -</w:t>
        </w:r>
        <w:r w:rsidRPr="00585AA3">
          <w:rPr>
            <w:rFonts w:ascii="ＭＳ 明朝" w:eastAsia="ＭＳ 明朝" w:hAnsi="ＭＳ 明朝"/>
            <w:sz w:val="24"/>
            <w:szCs w:val="24"/>
          </w:rPr>
          <w:fldChar w:fldCharType="end"/>
        </w:r>
      </w:p>
    </w:sdtContent>
  </w:sdt>
  <w:p w14:paraId="05BC1258" w14:textId="77777777" w:rsidR="00350342" w:rsidRDefault="0035034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D05CB" w14:textId="77777777" w:rsidR="00CE1139" w:rsidRDefault="00CE1139" w:rsidP="00615714">
      <w:r>
        <w:separator/>
      </w:r>
    </w:p>
  </w:footnote>
  <w:footnote w:type="continuationSeparator" w:id="0">
    <w:p w14:paraId="2DE2ECFF" w14:textId="77777777" w:rsidR="00CE1139" w:rsidRDefault="00CE1139" w:rsidP="00615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BBC26" w14:textId="77777777" w:rsidR="008A6014" w:rsidRDefault="008A601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535BA" w14:textId="77777777" w:rsidR="008A6014" w:rsidRDefault="008A601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4F949" w14:textId="77777777" w:rsidR="008A6014" w:rsidRDefault="008A601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800A0"/>
    <w:multiLevelType w:val="hybridMultilevel"/>
    <w:tmpl w:val="489CECCE"/>
    <w:lvl w:ilvl="0" w:tplc="8E40D92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305A3275"/>
    <w:multiLevelType w:val="hybridMultilevel"/>
    <w:tmpl w:val="B9C44BF2"/>
    <w:lvl w:ilvl="0" w:tplc="B326473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40A41783"/>
    <w:multiLevelType w:val="hybridMultilevel"/>
    <w:tmpl w:val="380213A6"/>
    <w:lvl w:ilvl="0" w:tplc="ADA28B2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E27"/>
    <w:rsid w:val="000127AF"/>
    <w:rsid w:val="0001566D"/>
    <w:rsid w:val="0001597F"/>
    <w:rsid w:val="000374D3"/>
    <w:rsid w:val="000456EE"/>
    <w:rsid w:val="0005173E"/>
    <w:rsid w:val="00052FED"/>
    <w:rsid w:val="00057E3D"/>
    <w:rsid w:val="00064DAA"/>
    <w:rsid w:val="00065D53"/>
    <w:rsid w:val="0006726C"/>
    <w:rsid w:val="00073020"/>
    <w:rsid w:val="00095446"/>
    <w:rsid w:val="000A173D"/>
    <w:rsid w:val="000A3B02"/>
    <w:rsid w:val="000B3DD0"/>
    <w:rsid w:val="000C0582"/>
    <w:rsid w:val="000C0724"/>
    <w:rsid w:val="000D1CAE"/>
    <w:rsid w:val="000D6259"/>
    <w:rsid w:val="000E6566"/>
    <w:rsid w:val="000F033E"/>
    <w:rsid w:val="000F152C"/>
    <w:rsid w:val="001039C9"/>
    <w:rsid w:val="001047E9"/>
    <w:rsid w:val="00113C81"/>
    <w:rsid w:val="00115673"/>
    <w:rsid w:val="001158EA"/>
    <w:rsid w:val="00125187"/>
    <w:rsid w:val="00134298"/>
    <w:rsid w:val="00144021"/>
    <w:rsid w:val="00146A81"/>
    <w:rsid w:val="00153DC9"/>
    <w:rsid w:val="00155231"/>
    <w:rsid w:val="00163921"/>
    <w:rsid w:val="001676D0"/>
    <w:rsid w:val="00167F64"/>
    <w:rsid w:val="001736F2"/>
    <w:rsid w:val="00175EE6"/>
    <w:rsid w:val="0018585E"/>
    <w:rsid w:val="00191283"/>
    <w:rsid w:val="001967AE"/>
    <w:rsid w:val="0019753B"/>
    <w:rsid w:val="001A121D"/>
    <w:rsid w:val="001B2017"/>
    <w:rsid w:val="001B7497"/>
    <w:rsid w:val="001C1DFE"/>
    <w:rsid w:val="001D1343"/>
    <w:rsid w:val="001D208C"/>
    <w:rsid w:val="001D78AA"/>
    <w:rsid w:val="001F12B0"/>
    <w:rsid w:val="001F7308"/>
    <w:rsid w:val="0020581B"/>
    <w:rsid w:val="002120A6"/>
    <w:rsid w:val="0021519B"/>
    <w:rsid w:val="002228FF"/>
    <w:rsid w:val="002239D2"/>
    <w:rsid w:val="002275D9"/>
    <w:rsid w:val="002537ED"/>
    <w:rsid w:val="00254B0F"/>
    <w:rsid w:val="002573BF"/>
    <w:rsid w:val="002669E1"/>
    <w:rsid w:val="0027165C"/>
    <w:rsid w:val="00290D6B"/>
    <w:rsid w:val="0029427D"/>
    <w:rsid w:val="002A327E"/>
    <w:rsid w:val="002A3387"/>
    <w:rsid w:val="002A661D"/>
    <w:rsid w:val="002B1846"/>
    <w:rsid w:val="002B7265"/>
    <w:rsid w:val="002C02D5"/>
    <w:rsid w:val="002C0B90"/>
    <w:rsid w:val="002C0E30"/>
    <w:rsid w:val="002D00E3"/>
    <w:rsid w:val="002D0179"/>
    <w:rsid w:val="002D1C65"/>
    <w:rsid w:val="002F1946"/>
    <w:rsid w:val="002F2940"/>
    <w:rsid w:val="002F43ED"/>
    <w:rsid w:val="003018EA"/>
    <w:rsid w:val="00311C35"/>
    <w:rsid w:val="00315D98"/>
    <w:rsid w:val="00324DA0"/>
    <w:rsid w:val="00327580"/>
    <w:rsid w:val="003278ED"/>
    <w:rsid w:val="00346897"/>
    <w:rsid w:val="00347996"/>
    <w:rsid w:val="00350342"/>
    <w:rsid w:val="00353A93"/>
    <w:rsid w:val="0035497C"/>
    <w:rsid w:val="00354E27"/>
    <w:rsid w:val="00362963"/>
    <w:rsid w:val="00363DEE"/>
    <w:rsid w:val="003664C1"/>
    <w:rsid w:val="00386134"/>
    <w:rsid w:val="003942FA"/>
    <w:rsid w:val="00394675"/>
    <w:rsid w:val="00395D5E"/>
    <w:rsid w:val="003A4F2B"/>
    <w:rsid w:val="003B5CC0"/>
    <w:rsid w:val="003C733F"/>
    <w:rsid w:val="003D315F"/>
    <w:rsid w:val="003F1471"/>
    <w:rsid w:val="003F380A"/>
    <w:rsid w:val="003F59E7"/>
    <w:rsid w:val="003F5B07"/>
    <w:rsid w:val="00420F4E"/>
    <w:rsid w:val="00422384"/>
    <w:rsid w:val="00434A3F"/>
    <w:rsid w:val="00434F2C"/>
    <w:rsid w:val="00443B32"/>
    <w:rsid w:val="004551C6"/>
    <w:rsid w:val="00460942"/>
    <w:rsid w:val="00466354"/>
    <w:rsid w:val="00466427"/>
    <w:rsid w:val="00471590"/>
    <w:rsid w:val="0048101D"/>
    <w:rsid w:val="00493AD5"/>
    <w:rsid w:val="004B3603"/>
    <w:rsid w:val="004B469B"/>
    <w:rsid w:val="004C09A6"/>
    <w:rsid w:val="004C5BBF"/>
    <w:rsid w:val="004D1F8F"/>
    <w:rsid w:val="004D2673"/>
    <w:rsid w:val="004D5CA6"/>
    <w:rsid w:val="004E0ED3"/>
    <w:rsid w:val="004E4FAF"/>
    <w:rsid w:val="004F596D"/>
    <w:rsid w:val="0050026B"/>
    <w:rsid w:val="00500B00"/>
    <w:rsid w:val="00503C87"/>
    <w:rsid w:val="00505DEB"/>
    <w:rsid w:val="00507BD7"/>
    <w:rsid w:val="0051530C"/>
    <w:rsid w:val="00522015"/>
    <w:rsid w:val="00522257"/>
    <w:rsid w:val="005360F6"/>
    <w:rsid w:val="00547A13"/>
    <w:rsid w:val="00561411"/>
    <w:rsid w:val="00561DC6"/>
    <w:rsid w:val="00563445"/>
    <w:rsid w:val="00583D6D"/>
    <w:rsid w:val="00585AA3"/>
    <w:rsid w:val="0058754A"/>
    <w:rsid w:val="0059241E"/>
    <w:rsid w:val="00594109"/>
    <w:rsid w:val="00596B5C"/>
    <w:rsid w:val="005B125A"/>
    <w:rsid w:val="005B295F"/>
    <w:rsid w:val="005B7371"/>
    <w:rsid w:val="005E26AF"/>
    <w:rsid w:val="005E3866"/>
    <w:rsid w:val="005E430B"/>
    <w:rsid w:val="005F05EB"/>
    <w:rsid w:val="00600BE7"/>
    <w:rsid w:val="00603535"/>
    <w:rsid w:val="00607740"/>
    <w:rsid w:val="00615714"/>
    <w:rsid w:val="00622508"/>
    <w:rsid w:val="00624AD6"/>
    <w:rsid w:val="006334EB"/>
    <w:rsid w:val="00641A6B"/>
    <w:rsid w:val="006427DB"/>
    <w:rsid w:val="00652BF6"/>
    <w:rsid w:val="006651C2"/>
    <w:rsid w:val="00667CAE"/>
    <w:rsid w:val="00671C63"/>
    <w:rsid w:val="006938E6"/>
    <w:rsid w:val="006A0D94"/>
    <w:rsid w:val="006A13C9"/>
    <w:rsid w:val="006B00F2"/>
    <w:rsid w:val="006B3334"/>
    <w:rsid w:val="006B5573"/>
    <w:rsid w:val="006C3075"/>
    <w:rsid w:val="006C69FB"/>
    <w:rsid w:val="006D1F6E"/>
    <w:rsid w:val="006D778C"/>
    <w:rsid w:val="006E0731"/>
    <w:rsid w:val="006E2BCC"/>
    <w:rsid w:val="006E6BD3"/>
    <w:rsid w:val="006F4DEC"/>
    <w:rsid w:val="006F5C08"/>
    <w:rsid w:val="006F6C2D"/>
    <w:rsid w:val="00706465"/>
    <w:rsid w:val="007115FD"/>
    <w:rsid w:val="00711B7F"/>
    <w:rsid w:val="0071380E"/>
    <w:rsid w:val="00721247"/>
    <w:rsid w:val="00734A67"/>
    <w:rsid w:val="007374AF"/>
    <w:rsid w:val="00740D51"/>
    <w:rsid w:val="00742AC0"/>
    <w:rsid w:val="00743182"/>
    <w:rsid w:val="00746331"/>
    <w:rsid w:val="0075269A"/>
    <w:rsid w:val="00756A3D"/>
    <w:rsid w:val="007712D1"/>
    <w:rsid w:val="00775641"/>
    <w:rsid w:val="007800BC"/>
    <w:rsid w:val="00790933"/>
    <w:rsid w:val="00794284"/>
    <w:rsid w:val="007A17AD"/>
    <w:rsid w:val="007A4515"/>
    <w:rsid w:val="007B0986"/>
    <w:rsid w:val="007C0BA9"/>
    <w:rsid w:val="007D0338"/>
    <w:rsid w:val="007D0E9A"/>
    <w:rsid w:val="007D76BB"/>
    <w:rsid w:val="007E79C6"/>
    <w:rsid w:val="007F648B"/>
    <w:rsid w:val="0080281A"/>
    <w:rsid w:val="00821460"/>
    <w:rsid w:val="00823216"/>
    <w:rsid w:val="00832E85"/>
    <w:rsid w:val="0083304C"/>
    <w:rsid w:val="00834F96"/>
    <w:rsid w:val="00843139"/>
    <w:rsid w:val="00844F3E"/>
    <w:rsid w:val="00846F3C"/>
    <w:rsid w:val="00847106"/>
    <w:rsid w:val="00891E7E"/>
    <w:rsid w:val="00897C3D"/>
    <w:rsid w:val="008A12A7"/>
    <w:rsid w:val="008A1D27"/>
    <w:rsid w:val="008A6014"/>
    <w:rsid w:val="008C12D6"/>
    <w:rsid w:val="008C36BC"/>
    <w:rsid w:val="008C603A"/>
    <w:rsid w:val="008E5153"/>
    <w:rsid w:val="008F7064"/>
    <w:rsid w:val="00901D74"/>
    <w:rsid w:val="009035EB"/>
    <w:rsid w:val="009130CB"/>
    <w:rsid w:val="009139CE"/>
    <w:rsid w:val="00922952"/>
    <w:rsid w:val="00936212"/>
    <w:rsid w:val="00942F42"/>
    <w:rsid w:val="00956B17"/>
    <w:rsid w:val="009626B9"/>
    <w:rsid w:val="00975DEF"/>
    <w:rsid w:val="00985272"/>
    <w:rsid w:val="00991ABB"/>
    <w:rsid w:val="009964E5"/>
    <w:rsid w:val="009A2603"/>
    <w:rsid w:val="009B01CC"/>
    <w:rsid w:val="009B479F"/>
    <w:rsid w:val="009C3B8D"/>
    <w:rsid w:val="009D4863"/>
    <w:rsid w:val="009D528A"/>
    <w:rsid w:val="009D6C24"/>
    <w:rsid w:val="009E089F"/>
    <w:rsid w:val="009E2AC5"/>
    <w:rsid w:val="009E3A88"/>
    <w:rsid w:val="009E489C"/>
    <w:rsid w:val="009E7193"/>
    <w:rsid w:val="00A0180F"/>
    <w:rsid w:val="00A0395E"/>
    <w:rsid w:val="00A06F8F"/>
    <w:rsid w:val="00A1373F"/>
    <w:rsid w:val="00A167F2"/>
    <w:rsid w:val="00A21EB0"/>
    <w:rsid w:val="00A331D5"/>
    <w:rsid w:val="00A339B8"/>
    <w:rsid w:val="00A376E8"/>
    <w:rsid w:val="00A50DE9"/>
    <w:rsid w:val="00A515B8"/>
    <w:rsid w:val="00A600DB"/>
    <w:rsid w:val="00A7307F"/>
    <w:rsid w:val="00A7665C"/>
    <w:rsid w:val="00A77519"/>
    <w:rsid w:val="00A84180"/>
    <w:rsid w:val="00A921C0"/>
    <w:rsid w:val="00AA012E"/>
    <w:rsid w:val="00AA13D6"/>
    <w:rsid w:val="00AB2FE0"/>
    <w:rsid w:val="00AC56ED"/>
    <w:rsid w:val="00AE093F"/>
    <w:rsid w:val="00AE2E0B"/>
    <w:rsid w:val="00AE61F6"/>
    <w:rsid w:val="00AE6EF7"/>
    <w:rsid w:val="00AF0F16"/>
    <w:rsid w:val="00AF12D1"/>
    <w:rsid w:val="00B00F15"/>
    <w:rsid w:val="00B011BB"/>
    <w:rsid w:val="00B0491E"/>
    <w:rsid w:val="00B12152"/>
    <w:rsid w:val="00B21121"/>
    <w:rsid w:val="00B36A99"/>
    <w:rsid w:val="00B36E27"/>
    <w:rsid w:val="00B375B3"/>
    <w:rsid w:val="00B41AD5"/>
    <w:rsid w:val="00B448DB"/>
    <w:rsid w:val="00B46406"/>
    <w:rsid w:val="00B60182"/>
    <w:rsid w:val="00B60F5D"/>
    <w:rsid w:val="00B64060"/>
    <w:rsid w:val="00B72B6D"/>
    <w:rsid w:val="00B745FA"/>
    <w:rsid w:val="00B7676E"/>
    <w:rsid w:val="00B835D4"/>
    <w:rsid w:val="00B85C4E"/>
    <w:rsid w:val="00B8704E"/>
    <w:rsid w:val="00B904E4"/>
    <w:rsid w:val="00B95243"/>
    <w:rsid w:val="00BA214A"/>
    <w:rsid w:val="00BA2F48"/>
    <w:rsid w:val="00BA3BAD"/>
    <w:rsid w:val="00BA79B9"/>
    <w:rsid w:val="00BB6D66"/>
    <w:rsid w:val="00BC4871"/>
    <w:rsid w:val="00BC58F9"/>
    <w:rsid w:val="00BC65D4"/>
    <w:rsid w:val="00BC7D13"/>
    <w:rsid w:val="00BD1BF7"/>
    <w:rsid w:val="00C033CB"/>
    <w:rsid w:val="00C04039"/>
    <w:rsid w:val="00C04693"/>
    <w:rsid w:val="00C13E15"/>
    <w:rsid w:val="00C17AC2"/>
    <w:rsid w:val="00C20B66"/>
    <w:rsid w:val="00C22A57"/>
    <w:rsid w:val="00C33496"/>
    <w:rsid w:val="00C527A4"/>
    <w:rsid w:val="00C53EAA"/>
    <w:rsid w:val="00C65848"/>
    <w:rsid w:val="00C84E7E"/>
    <w:rsid w:val="00C8788C"/>
    <w:rsid w:val="00C939DF"/>
    <w:rsid w:val="00CA22E6"/>
    <w:rsid w:val="00CA3D5A"/>
    <w:rsid w:val="00CA54D4"/>
    <w:rsid w:val="00CB4852"/>
    <w:rsid w:val="00CC1C88"/>
    <w:rsid w:val="00CC1E0A"/>
    <w:rsid w:val="00CC3A9F"/>
    <w:rsid w:val="00CC502F"/>
    <w:rsid w:val="00CD041C"/>
    <w:rsid w:val="00CD601C"/>
    <w:rsid w:val="00CD7F77"/>
    <w:rsid w:val="00CE1139"/>
    <w:rsid w:val="00CE39B1"/>
    <w:rsid w:val="00CE3E4C"/>
    <w:rsid w:val="00D0020E"/>
    <w:rsid w:val="00D028DD"/>
    <w:rsid w:val="00D02D7F"/>
    <w:rsid w:val="00D112D6"/>
    <w:rsid w:val="00D13BD5"/>
    <w:rsid w:val="00D146DD"/>
    <w:rsid w:val="00D23A72"/>
    <w:rsid w:val="00D272B7"/>
    <w:rsid w:val="00D34D79"/>
    <w:rsid w:val="00D42D42"/>
    <w:rsid w:val="00D47E30"/>
    <w:rsid w:val="00D557AE"/>
    <w:rsid w:val="00D55874"/>
    <w:rsid w:val="00D614DB"/>
    <w:rsid w:val="00D6163E"/>
    <w:rsid w:val="00D62217"/>
    <w:rsid w:val="00D64768"/>
    <w:rsid w:val="00D67B20"/>
    <w:rsid w:val="00D67C7B"/>
    <w:rsid w:val="00D70FC7"/>
    <w:rsid w:val="00D76C55"/>
    <w:rsid w:val="00DA015E"/>
    <w:rsid w:val="00DB1D12"/>
    <w:rsid w:val="00DB4150"/>
    <w:rsid w:val="00DD10F5"/>
    <w:rsid w:val="00DE1FD3"/>
    <w:rsid w:val="00DE6497"/>
    <w:rsid w:val="00DF10D1"/>
    <w:rsid w:val="00DF1A86"/>
    <w:rsid w:val="00DF1F40"/>
    <w:rsid w:val="00DF4A2F"/>
    <w:rsid w:val="00DF4FD7"/>
    <w:rsid w:val="00DF563D"/>
    <w:rsid w:val="00E028CD"/>
    <w:rsid w:val="00E02F4B"/>
    <w:rsid w:val="00E0426C"/>
    <w:rsid w:val="00E05841"/>
    <w:rsid w:val="00E14B6A"/>
    <w:rsid w:val="00E22AC9"/>
    <w:rsid w:val="00E30C15"/>
    <w:rsid w:val="00E3460D"/>
    <w:rsid w:val="00E4213B"/>
    <w:rsid w:val="00E456AF"/>
    <w:rsid w:val="00E464CD"/>
    <w:rsid w:val="00E65B88"/>
    <w:rsid w:val="00E67241"/>
    <w:rsid w:val="00E71BD1"/>
    <w:rsid w:val="00E74839"/>
    <w:rsid w:val="00E77613"/>
    <w:rsid w:val="00E77B72"/>
    <w:rsid w:val="00E81664"/>
    <w:rsid w:val="00EA27E9"/>
    <w:rsid w:val="00EB0FE6"/>
    <w:rsid w:val="00EB2C83"/>
    <w:rsid w:val="00EB5B15"/>
    <w:rsid w:val="00EC108E"/>
    <w:rsid w:val="00EC38A7"/>
    <w:rsid w:val="00EC6167"/>
    <w:rsid w:val="00ED005C"/>
    <w:rsid w:val="00ED0FB3"/>
    <w:rsid w:val="00ED354E"/>
    <w:rsid w:val="00EE3BF4"/>
    <w:rsid w:val="00EF4366"/>
    <w:rsid w:val="00F01CE9"/>
    <w:rsid w:val="00F070D6"/>
    <w:rsid w:val="00F07510"/>
    <w:rsid w:val="00F14C11"/>
    <w:rsid w:val="00F22773"/>
    <w:rsid w:val="00F45A0C"/>
    <w:rsid w:val="00F54700"/>
    <w:rsid w:val="00F547FD"/>
    <w:rsid w:val="00F83315"/>
    <w:rsid w:val="00F91976"/>
    <w:rsid w:val="00FB028E"/>
    <w:rsid w:val="00FD33C1"/>
    <w:rsid w:val="00FD45F9"/>
    <w:rsid w:val="00FE5E56"/>
    <w:rsid w:val="00FF3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DD1C07"/>
  <w15:chartTrackingRefBased/>
  <w15:docId w15:val="{95DA978E-0229-48DC-8E7D-3FEF352D2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5714"/>
    <w:pPr>
      <w:tabs>
        <w:tab w:val="center" w:pos="4252"/>
        <w:tab w:val="right" w:pos="8504"/>
      </w:tabs>
      <w:snapToGrid w:val="0"/>
    </w:pPr>
  </w:style>
  <w:style w:type="character" w:customStyle="1" w:styleId="a5">
    <w:name w:val="ヘッダー (文字)"/>
    <w:basedOn w:val="a0"/>
    <w:link w:val="a4"/>
    <w:uiPriority w:val="99"/>
    <w:rsid w:val="00615714"/>
  </w:style>
  <w:style w:type="paragraph" w:styleId="a6">
    <w:name w:val="footer"/>
    <w:basedOn w:val="a"/>
    <w:link w:val="a7"/>
    <w:uiPriority w:val="99"/>
    <w:unhideWhenUsed/>
    <w:rsid w:val="00615714"/>
    <w:pPr>
      <w:tabs>
        <w:tab w:val="center" w:pos="4252"/>
        <w:tab w:val="right" w:pos="8504"/>
      </w:tabs>
      <w:snapToGrid w:val="0"/>
    </w:pPr>
  </w:style>
  <w:style w:type="character" w:customStyle="1" w:styleId="a7">
    <w:name w:val="フッター (文字)"/>
    <w:basedOn w:val="a0"/>
    <w:link w:val="a6"/>
    <w:uiPriority w:val="99"/>
    <w:rsid w:val="00615714"/>
  </w:style>
  <w:style w:type="paragraph" w:styleId="a8">
    <w:name w:val="List Paragraph"/>
    <w:basedOn w:val="a"/>
    <w:uiPriority w:val="34"/>
    <w:qFormat/>
    <w:rsid w:val="00DF1A86"/>
    <w:pPr>
      <w:ind w:leftChars="400" w:left="840"/>
    </w:pPr>
  </w:style>
  <w:style w:type="character" w:styleId="a9">
    <w:name w:val="annotation reference"/>
    <w:basedOn w:val="a0"/>
    <w:uiPriority w:val="99"/>
    <w:semiHidden/>
    <w:unhideWhenUsed/>
    <w:rsid w:val="00E65B88"/>
    <w:rPr>
      <w:sz w:val="18"/>
      <w:szCs w:val="18"/>
    </w:rPr>
  </w:style>
  <w:style w:type="paragraph" w:styleId="aa">
    <w:name w:val="annotation text"/>
    <w:basedOn w:val="a"/>
    <w:link w:val="ab"/>
    <w:uiPriority w:val="99"/>
    <w:semiHidden/>
    <w:unhideWhenUsed/>
    <w:rsid w:val="00E65B88"/>
    <w:pPr>
      <w:jc w:val="left"/>
    </w:pPr>
  </w:style>
  <w:style w:type="character" w:customStyle="1" w:styleId="ab">
    <w:name w:val="コメント文字列 (文字)"/>
    <w:basedOn w:val="a0"/>
    <w:link w:val="aa"/>
    <w:uiPriority w:val="99"/>
    <w:semiHidden/>
    <w:rsid w:val="00E65B88"/>
  </w:style>
  <w:style w:type="paragraph" w:styleId="ac">
    <w:name w:val="annotation subject"/>
    <w:basedOn w:val="aa"/>
    <w:next w:val="aa"/>
    <w:link w:val="ad"/>
    <w:uiPriority w:val="99"/>
    <w:semiHidden/>
    <w:unhideWhenUsed/>
    <w:rsid w:val="00E65B88"/>
    <w:rPr>
      <w:b/>
      <w:bCs/>
    </w:rPr>
  </w:style>
  <w:style w:type="character" w:customStyle="1" w:styleId="ad">
    <w:name w:val="コメント内容 (文字)"/>
    <w:basedOn w:val="ab"/>
    <w:link w:val="ac"/>
    <w:uiPriority w:val="99"/>
    <w:semiHidden/>
    <w:rsid w:val="00E65B88"/>
    <w:rPr>
      <w:b/>
      <w:bCs/>
    </w:rPr>
  </w:style>
  <w:style w:type="paragraph" w:styleId="ae">
    <w:name w:val="Balloon Text"/>
    <w:basedOn w:val="a"/>
    <w:link w:val="af"/>
    <w:uiPriority w:val="99"/>
    <w:semiHidden/>
    <w:unhideWhenUsed/>
    <w:rsid w:val="00E65B8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65B88"/>
    <w:rPr>
      <w:rFonts w:asciiTheme="majorHAnsi" w:eastAsiaTheme="majorEastAsia" w:hAnsiTheme="majorHAnsi" w:cstheme="majorBidi"/>
      <w:sz w:val="18"/>
      <w:szCs w:val="18"/>
    </w:rPr>
  </w:style>
  <w:style w:type="character" w:styleId="af0">
    <w:name w:val="Hyperlink"/>
    <w:basedOn w:val="a0"/>
    <w:uiPriority w:val="99"/>
    <w:unhideWhenUsed/>
    <w:rsid w:val="00600BE7"/>
    <w:rPr>
      <w:color w:val="0563C1" w:themeColor="hyperlink"/>
      <w:u w:val="single"/>
    </w:rPr>
  </w:style>
  <w:style w:type="character" w:styleId="af1">
    <w:name w:val="FollowedHyperlink"/>
    <w:basedOn w:val="a0"/>
    <w:uiPriority w:val="99"/>
    <w:semiHidden/>
    <w:unhideWhenUsed/>
    <w:rsid w:val="00600BE7"/>
    <w:rPr>
      <w:color w:val="954F72" w:themeColor="followedHyperlink"/>
      <w:u w:val="single"/>
    </w:rPr>
  </w:style>
  <w:style w:type="paragraph" w:styleId="af2">
    <w:name w:val="Date"/>
    <w:basedOn w:val="a"/>
    <w:next w:val="a"/>
    <w:link w:val="af3"/>
    <w:uiPriority w:val="99"/>
    <w:semiHidden/>
    <w:unhideWhenUsed/>
    <w:rsid w:val="00CE3E4C"/>
  </w:style>
  <w:style w:type="character" w:customStyle="1" w:styleId="af3">
    <w:name w:val="日付 (文字)"/>
    <w:basedOn w:val="a0"/>
    <w:link w:val="af2"/>
    <w:uiPriority w:val="99"/>
    <w:semiHidden/>
    <w:rsid w:val="00CE3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about:blan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B867F-270D-475E-8467-B7A78D939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1911</TotalTime>
  <Pages>1</Pages>
  <Words>570</Words>
  <Characters>3252</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2021-10-18T01:01:00Z</cp:lastPrinted>
  <dcterms:created xsi:type="dcterms:W3CDTF">2021-08-06T04:42:00Z</dcterms:created>
  <dcterms:modified xsi:type="dcterms:W3CDTF">2021-10-18T01:01:00Z</dcterms:modified>
</cp:coreProperties>
</file>