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8E47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241A00AD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1498C03F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4313EABB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6E20EA76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7FCFAB99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5CF6FACD" w14:textId="77777777" w:rsidR="005B2027" w:rsidRPr="0074688C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:rsidRPr="0074688C" w14:paraId="4D3495CD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BCF" w14:textId="77777777" w:rsidR="005B2027" w:rsidRPr="0074688C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EB448C">
              <w:rPr>
                <w:rFonts w:hint="eastAsia"/>
                <w:b/>
                <w:spacing w:val="1590"/>
                <w:kern w:val="0"/>
                <w:sz w:val="40"/>
                <w:szCs w:val="40"/>
                <w:fitText w:val="4020" w:id="980703232"/>
              </w:rPr>
              <w:t>付</w:t>
            </w:r>
            <w:r w:rsidRPr="00EB448C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563BCC0" w14:textId="77777777" w:rsidR="005B2027" w:rsidRPr="0074688C" w:rsidRDefault="005B2027" w:rsidP="00E15336"/>
    <w:p w14:paraId="0E4D0571" w14:textId="77777777" w:rsidR="005B2027" w:rsidRPr="0074688C" w:rsidRDefault="005B2027" w:rsidP="00E15336"/>
    <w:p w14:paraId="3BD684E9" w14:textId="77777777" w:rsidR="005B2027" w:rsidRPr="0074688C" w:rsidRDefault="005B2027" w:rsidP="00E15336"/>
    <w:p w14:paraId="2FB5B5B6" w14:textId="77777777" w:rsidR="005B2027" w:rsidRPr="0074688C" w:rsidRDefault="005B2027" w:rsidP="00E15336"/>
    <w:p w14:paraId="6908E380" w14:textId="77777777" w:rsidR="005B2027" w:rsidRPr="0074688C" w:rsidRDefault="005B2027" w:rsidP="00E15336"/>
    <w:p w14:paraId="150CA448" w14:textId="77777777" w:rsidR="005B2027" w:rsidRPr="0074688C" w:rsidRDefault="005B2027" w:rsidP="00FA3617">
      <w:pPr>
        <w:ind w:leftChars="200" w:left="438" w:firstLineChars="38" w:firstLine="395"/>
        <w:rPr>
          <w:rFonts w:ascii="ＭＳ ゴシック" w:eastAsia="ＭＳ ゴシック" w:hAnsi="ＭＳ ゴシック"/>
          <w:sz w:val="22"/>
          <w:szCs w:val="22"/>
        </w:rPr>
      </w:pPr>
      <w:r w:rsidRPr="00EB448C">
        <w:rPr>
          <w:rFonts w:ascii="ＭＳ ゴシック" w:eastAsia="ＭＳ ゴシック" w:hAnsi="ＭＳ ゴシック" w:hint="eastAsia"/>
          <w:spacing w:val="420"/>
          <w:kern w:val="0"/>
          <w:sz w:val="22"/>
          <w:szCs w:val="22"/>
          <w:fitText w:val="1320" w:id="980703233"/>
        </w:rPr>
        <w:t>目</w:t>
      </w:r>
      <w:r w:rsidRPr="00EB448C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1071E86" w14:textId="77777777" w:rsidR="005B2027" w:rsidRPr="0074688C" w:rsidRDefault="005B2027" w:rsidP="00E15336">
      <w:pPr>
        <w:rPr>
          <w:rFonts w:ascii="ＭＳ ゴシック" w:eastAsia="ＭＳ ゴシック" w:hAnsi="ＭＳ ゴシック"/>
          <w:b/>
        </w:rPr>
      </w:pPr>
    </w:p>
    <w:p w14:paraId="292AAF48" w14:textId="77777777" w:rsidR="005B2027" w:rsidRPr="0074688C" w:rsidRDefault="005B2027" w:rsidP="00E15336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大阪府</w:t>
      </w:r>
      <w:r w:rsidR="009E1CD2" w:rsidRPr="0074688C">
        <w:rPr>
          <w:rFonts w:hint="eastAsia"/>
          <w:sz w:val="22"/>
          <w:szCs w:val="22"/>
        </w:rPr>
        <w:t>流域下水道</w:t>
      </w:r>
      <w:r w:rsidRPr="0074688C">
        <w:rPr>
          <w:rFonts w:hint="eastAsia"/>
          <w:sz w:val="22"/>
          <w:szCs w:val="22"/>
        </w:rPr>
        <w:t>事業会計損益計算書</w:t>
      </w:r>
      <w:r w:rsidRPr="0074688C">
        <w:rPr>
          <w:rFonts w:hint="eastAsia"/>
          <w:sz w:val="22"/>
          <w:szCs w:val="22"/>
        </w:rPr>
        <w:tab/>
      </w:r>
      <w:r w:rsidR="00F76285" w:rsidRPr="0074688C">
        <w:rPr>
          <w:rFonts w:hint="eastAsia"/>
          <w:sz w:val="22"/>
          <w:szCs w:val="22"/>
        </w:rPr>
        <w:t>1</w:t>
      </w:r>
      <w:r w:rsidR="00FB71C3" w:rsidRPr="0074688C">
        <w:rPr>
          <w:sz w:val="22"/>
          <w:szCs w:val="22"/>
        </w:rPr>
        <w:t>7</w:t>
      </w:r>
    </w:p>
    <w:p w14:paraId="262D82A0" w14:textId="30F9C682" w:rsidR="005B2027" w:rsidRPr="0074688C" w:rsidRDefault="005B2027" w:rsidP="0030293B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大阪府</w:t>
      </w:r>
      <w:r w:rsidR="009E1CD2" w:rsidRPr="0074688C">
        <w:rPr>
          <w:rFonts w:hint="eastAsia"/>
          <w:sz w:val="22"/>
          <w:szCs w:val="22"/>
        </w:rPr>
        <w:t>流域下水道</w:t>
      </w:r>
      <w:r w:rsidRPr="0074688C">
        <w:rPr>
          <w:rFonts w:hint="eastAsia"/>
          <w:sz w:val="22"/>
          <w:szCs w:val="22"/>
        </w:rPr>
        <w:t>事業会計貸借対照表</w:t>
      </w:r>
      <w:r w:rsidRPr="0074688C">
        <w:rPr>
          <w:rFonts w:hint="eastAsia"/>
          <w:sz w:val="22"/>
          <w:szCs w:val="22"/>
        </w:rPr>
        <w:tab/>
      </w:r>
      <w:r w:rsidR="00FB71C3" w:rsidRPr="0074688C">
        <w:rPr>
          <w:sz w:val="22"/>
          <w:szCs w:val="22"/>
        </w:rPr>
        <w:t>18</w:t>
      </w:r>
    </w:p>
    <w:p w14:paraId="3AF8F936" w14:textId="77777777" w:rsidR="005B2027" w:rsidRPr="0074688C" w:rsidRDefault="005B2027" w:rsidP="007D6D6C"/>
    <w:p w14:paraId="06ED1E2F" w14:textId="77777777" w:rsidR="0030293B" w:rsidRPr="0074688C" w:rsidRDefault="00F76285" w:rsidP="005E07B7">
      <w:pPr>
        <w:sectPr w:rsidR="0030293B" w:rsidRPr="0074688C" w:rsidSect="003029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37" w:bottom="709" w:left="737" w:header="567" w:footer="454" w:gutter="0"/>
          <w:pgNumType w:start="16"/>
          <w:cols w:space="425"/>
          <w:docGrid w:type="linesAndChars" w:linePitch="329" w:charSpace="-4260"/>
        </w:sectPr>
      </w:pPr>
      <w:r w:rsidRPr="0074688C">
        <w:br w:type="page"/>
      </w:r>
    </w:p>
    <w:p w14:paraId="7C7D5239" w14:textId="4523BBEC" w:rsidR="005E07B7" w:rsidRPr="0074688C" w:rsidRDefault="005E07B7" w:rsidP="005E07B7">
      <w:r w:rsidRPr="0074688C">
        <w:rPr>
          <w:rFonts w:hint="eastAsia"/>
        </w:rPr>
        <w:lastRenderedPageBreak/>
        <w:t>大</w:t>
      </w:r>
      <w:r w:rsidR="00FA3617" w:rsidRPr="0074688C">
        <w:rPr>
          <w:rFonts w:hint="eastAsia"/>
        </w:rPr>
        <w:t>阪府</w:t>
      </w:r>
      <w:r w:rsidR="000070C2" w:rsidRPr="0074688C">
        <w:rPr>
          <w:rFonts w:hint="eastAsia"/>
        </w:rPr>
        <w:t>流域下水道</w:t>
      </w:r>
      <w:r w:rsidR="00FA3617" w:rsidRPr="0074688C">
        <w:rPr>
          <w:rFonts w:hint="eastAsia"/>
        </w:rPr>
        <w:t>事業会計損益計算書</w:t>
      </w:r>
    </w:p>
    <w:p w14:paraId="0A8D2E38" w14:textId="0381931E" w:rsidR="000E4B88" w:rsidRPr="000E4B88" w:rsidRDefault="00FA3617" w:rsidP="00941C9A">
      <w:pPr>
        <w:ind w:rightChars="-38" w:right="-91" w:firstLineChars="6050" w:firstLine="13310"/>
        <w:jc w:val="left"/>
        <w:rPr>
          <w:rFonts w:cs="ＭＳ Ｐゴシック"/>
          <w:kern w:val="0"/>
          <w:sz w:val="22"/>
          <w:szCs w:val="22"/>
        </w:rPr>
      </w:pPr>
      <w:r w:rsidRPr="0074688C">
        <w:rPr>
          <w:rFonts w:cs="ＭＳ Ｐゴシック" w:hint="eastAsia"/>
          <w:kern w:val="0"/>
          <w:sz w:val="22"/>
          <w:szCs w:val="22"/>
        </w:rPr>
        <w:t>（単位：円）</w:t>
      </w:r>
    </w:p>
    <w:p w14:paraId="6ADAA90C" w14:textId="6379B478" w:rsidR="000E4B88" w:rsidRPr="0074688C" w:rsidRDefault="00D07F8E" w:rsidP="00FA361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3E1F" wp14:editId="15F4776D">
                <wp:simplePos x="0" y="0"/>
                <wp:positionH relativeFrom="column">
                  <wp:posOffset>-467994</wp:posOffset>
                </wp:positionH>
                <wp:positionV relativeFrom="paragraph">
                  <wp:posOffset>2348865</wp:posOffset>
                </wp:positionV>
                <wp:extent cx="542925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61B03" w14:textId="700D8978" w:rsidR="00D07F8E" w:rsidRPr="00EB448C" w:rsidRDefault="00D07F8E" w:rsidP="00D07F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B44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F3E1F" id="正方形/長方形 1" o:spid="_x0000_s1026" style="position:absolute;left:0;text-align:left;margin-left:-36.85pt;margin-top:184.95pt;width:42.75pt;height:23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" filled="f" stroked="f" strokeweight="1pt">
                <v:textbox>
                  <w:txbxContent>
                    <w:p w14:paraId="4BD61B03" w14:textId="700D8978" w:rsidR="00D07F8E" w:rsidRPr="00EB448C" w:rsidRDefault="00D07F8E" w:rsidP="00D07F8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B44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941C9A" w:rsidRPr="00941C9A">
        <w:rPr>
          <w:noProof/>
        </w:rPr>
        <w:drawing>
          <wp:inline distT="0" distB="0" distL="0" distR="0" wp14:anchorId="58D35DE1" wp14:editId="6433E174">
            <wp:extent cx="9115288" cy="45529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086" cy="455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4CC2" w14:textId="15226497" w:rsidR="00C47A23" w:rsidRPr="0074688C" w:rsidRDefault="005E07B7" w:rsidP="00837CFE">
      <w:r w:rsidRPr="0074688C">
        <w:rPr>
          <w:rFonts w:hint="eastAsia"/>
        </w:rPr>
        <w:t>（注）</w:t>
      </w:r>
      <w:r w:rsidR="00FA3617" w:rsidRPr="0074688C">
        <w:rPr>
          <w:rFonts w:hint="eastAsia"/>
        </w:rPr>
        <w:t>平成</w:t>
      </w:r>
      <w:r w:rsidR="000070C2" w:rsidRPr="0074688C">
        <w:rPr>
          <w:rFonts w:hint="eastAsia"/>
        </w:rPr>
        <w:t>30</w:t>
      </w:r>
      <w:r w:rsidR="00FA3617" w:rsidRPr="0074688C">
        <w:rPr>
          <w:rFonts w:hint="eastAsia"/>
        </w:rPr>
        <w:t>年４月より、地方公営企業法</w:t>
      </w:r>
      <w:r w:rsidR="000070C2" w:rsidRPr="0074688C">
        <w:rPr>
          <w:rFonts w:hint="eastAsia"/>
        </w:rPr>
        <w:t>の財務</w:t>
      </w:r>
      <w:r w:rsidR="0018288F" w:rsidRPr="0074688C">
        <w:rPr>
          <w:rFonts w:hint="eastAsia"/>
        </w:rPr>
        <w:t>規定</w:t>
      </w:r>
      <w:r w:rsidR="000070C2" w:rsidRPr="0074688C">
        <w:rPr>
          <w:rFonts w:hint="eastAsia"/>
        </w:rPr>
        <w:t>を適用している</w:t>
      </w:r>
      <w:r w:rsidR="00FA3617" w:rsidRPr="0074688C">
        <w:rPr>
          <w:rFonts w:hint="eastAsia"/>
        </w:rPr>
        <w:t>。</w:t>
      </w:r>
    </w:p>
    <w:p w14:paraId="49F59E6B" w14:textId="0E98657A" w:rsidR="00C47A23" w:rsidRPr="0074688C" w:rsidRDefault="00C47A23" w:rsidP="00837CFE">
      <w:pPr>
        <w:sectPr w:rsidR="00C47A23" w:rsidRPr="0074688C" w:rsidSect="0030293B">
          <w:footerReference w:type="default" r:id="rId14"/>
          <w:pgSz w:w="16838" w:h="11906" w:orient="landscape" w:code="9"/>
          <w:pgMar w:top="737" w:right="851" w:bottom="737" w:left="709" w:header="567" w:footer="454" w:gutter="0"/>
          <w:pgNumType w:start="16"/>
          <w:cols w:space="425"/>
          <w:docGrid w:type="lines" w:linePitch="329" w:charSpace="-4260"/>
        </w:sectPr>
      </w:pPr>
    </w:p>
    <w:p w14:paraId="3A6DC176" w14:textId="63C40A50" w:rsidR="005E07B7" w:rsidRPr="0074688C" w:rsidRDefault="00FA3617" w:rsidP="005E07B7">
      <w:pPr>
        <w:jc w:val="left"/>
      </w:pPr>
      <w:r w:rsidRPr="0074688C">
        <w:rPr>
          <w:rFonts w:hint="eastAsia"/>
        </w:rPr>
        <w:lastRenderedPageBreak/>
        <w:t>大阪府</w:t>
      </w:r>
      <w:r w:rsidR="000070C2" w:rsidRPr="0074688C">
        <w:rPr>
          <w:rFonts w:hint="eastAsia"/>
        </w:rPr>
        <w:t>流域下水道</w:t>
      </w:r>
      <w:r w:rsidRPr="0074688C">
        <w:rPr>
          <w:rFonts w:hint="eastAsia"/>
        </w:rPr>
        <w:t>事業会計貸借対照表</w:t>
      </w:r>
    </w:p>
    <w:p w14:paraId="1FA3947A" w14:textId="77777777" w:rsidR="00FA3617" w:rsidRPr="0074688C" w:rsidRDefault="00FA3617" w:rsidP="00941C9A">
      <w:pPr>
        <w:ind w:rightChars="90" w:right="216" w:firstLineChars="6200" w:firstLine="13640"/>
        <w:jc w:val="left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（単位：円）</w:t>
      </w:r>
    </w:p>
    <w:p w14:paraId="78405D88" w14:textId="1FA1A41D" w:rsidR="0030293B" w:rsidRDefault="00D07F8E" w:rsidP="00837CF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1E1FC" wp14:editId="15F244E3">
                <wp:simplePos x="0" y="0"/>
                <wp:positionH relativeFrom="column">
                  <wp:posOffset>-457200</wp:posOffset>
                </wp:positionH>
                <wp:positionV relativeFrom="paragraph">
                  <wp:posOffset>2620645</wp:posOffset>
                </wp:positionV>
                <wp:extent cx="54292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CCC33" w14:textId="7471F53C" w:rsidR="00D07F8E" w:rsidRPr="00EB448C" w:rsidRDefault="00D07F8E" w:rsidP="00D07F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B44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1E1FC" id="正方形/長方形 3" o:spid="_x0000_s1027" style="position:absolute;left:0;text-align:left;margin-left:-36pt;margin-top:206.35pt;width:42.75pt;height:23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" filled="f" stroked="f" strokeweight="1pt">
                <v:textbox>
                  <w:txbxContent>
                    <w:p w14:paraId="65ACCC33" w14:textId="7471F53C" w:rsidR="00D07F8E" w:rsidRPr="00EB448C" w:rsidRDefault="00D07F8E" w:rsidP="00D07F8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B44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941C9A" w:rsidRPr="00941C9A">
        <w:rPr>
          <w:noProof/>
        </w:rPr>
        <w:drawing>
          <wp:inline distT="0" distB="0" distL="0" distR="0" wp14:anchorId="0B8437BE" wp14:editId="4E591AA3">
            <wp:extent cx="9277350" cy="5614992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997" cy="563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D17F" w14:textId="5CD2D77C" w:rsidR="00FA3617" w:rsidRPr="0074688C" w:rsidRDefault="005E07B7" w:rsidP="0030293B">
      <w:r w:rsidRPr="0074688C">
        <w:rPr>
          <w:rFonts w:hint="eastAsia"/>
        </w:rPr>
        <w:t>（注）</w:t>
      </w:r>
      <w:r w:rsidR="000070C2" w:rsidRPr="0074688C">
        <w:rPr>
          <w:rFonts w:hint="eastAsia"/>
        </w:rPr>
        <w:t>平成30年４月より、地方公営企業法の財務</w:t>
      </w:r>
      <w:r w:rsidR="0018288F" w:rsidRPr="0074688C">
        <w:rPr>
          <w:rFonts w:hint="eastAsia"/>
        </w:rPr>
        <w:t>規定</w:t>
      </w:r>
      <w:r w:rsidR="000070C2" w:rsidRPr="0074688C">
        <w:rPr>
          <w:rFonts w:hint="eastAsia"/>
        </w:rPr>
        <w:t>を適用している。</w:t>
      </w:r>
    </w:p>
    <w:sectPr w:rsidR="00FA3617" w:rsidRPr="0074688C" w:rsidSect="0030293B">
      <w:footerReference w:type="default" r:id="rId16"/>
      <w:pgSz w:w="16838" w:h="11906" w:orient="landscape" w:code="9"/>
      <w:pgMar w:top="737" w:right="851" w:bottom="737" w:left="709" w:header="567" w:footer="454" w:gutter="0"/>
      <w:pgNumType w:start="16"/>
      <w:cols w:space="425"/>
      <w:docGrid w:type="line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A68D" w14:textId="77777777" w:rsidR="0010342F" w:rsidRDefault="0010342F">
      <w:r>
        <w:separator/>
      </w:r>
    </w:p>
  </w:endnote>
  <w:endnote w:type="continuationSeparator" w:id="0">
    <w:p w14:paraId="17740C44" w14:textId="77777777" w:rsidR="0010342F" w:rsidRDefault="0010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2447" w14:textId="77777777" w:rsidR="000D5910" w:rsidRDefault="000D59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158663"/>
      <w:docPartObj>
        <w:docPartGallery w:val="Page Numbers (Bottom of Page)"/>
        <w:docPartUnique/>
      </w:docPartObj>
    </w:sdtPr>
    <w:sdtContent>
      <w:p w14:paraId="26ABF5CB" w14:textId="2CB41933" w:rsidR="00FB71C3" w:rsidRDefault="00FB71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B9" w:rsidRPr="00153DB9">
          <w:rPr>
            <w:rFonts w:ascii="ＭＳ Ｐゴシック" w:eastAsia="ＭＳ Ｐゴシック" w:hAnsi="ＭＳ Ｐゴシック"/>
            <w:noProof/>
            <w:lang w:val="ja-JP"/>
          </w:rPr>
          <w:t>16</w:t>
        </w:r>
        <w:r>
          <w:fldChar w:fldCharType="end"/>
        </w:r>
      </w:p>
    </w:sdtContent>
  </w:sdt>
  <w:p w14:paraId="2E0142EA" w14:textId="77777777" w:rsidR="00B94495" w:rsidRPr="00837CFE" w:rsidRDefault="00B94495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2D94" w14:textId="77777777" w:rsidR="000D5910" w:rsidRDefault="000D591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7D46" w14:textId="10BBED74" w:rsidR="00C47A23" w:rsidRDefault="00C47A23">
    <w:pPr>
      <w:pStyle w:val="a7"/>
      <w:jc w:val="center"/>
    </w:pPr>
  </w:p>
  <w:p w14:paraId="4684D5B3" w14:textId="77777777" w:rsidR="00C47A23" w:rsidRPr="00837CFE" w:rsidRDefault="00C47A23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3329" w14:textId="4B647113" w:rsidR="00C47A23" w:rsidRDefault="00C47A23">
    <w:pPr>
      <w:pStyle w:val="a7"/>
      <w:jc w:val="center"/>
    </w:pPr>
  </w:p>
  <w:p w14:paraId="61A65CBF" w14:textId="77777777" w:rsidR="00C47A23" w:rsidRPr="00837CFE" w:rsidRDefault="00C47A23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B338" w14:textId="77777777" w:rsidR="0010342F" w:rsidRDefault="0010342F">
      <w:r>
        <w:separator/>
      </w:r>
    </w:p>
  </w:footnote>
  <w:footnote w:type="continuationSeparator" w:id="0">
    <w:p w14:paraId="61B3DB02" w14:textId="77777777" w:rsidR="0010342F" w:rsidRDefault="0010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BC2D" w14:textId="77777777" w:rsidR="000D5910" w:rsidRDefault="000D59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53AE" w14:textId="77777777" w:rsidR="000D5910" w:rsidRDefault="000D59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C81D" w14:textId="77777777" w:rsidR="000D5910" w:rsidRDefault="000D59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D"/>
    <w:rsid w:val="000070C2"/>
    <w:rsid w:val="0001561D"/>
    <w:rsid w:val="00020429"/>
    <w:rsid w:val="0002064B"/>
    <w:rsid w:val="000340FF"/>
    <w:rsid w:val="000512B8"/>
    <w:rsid w:val="00054255"/>
    <w:rsid w:val="00087B34"/>
    <w:rsid w:val="00095514"/>
    <w:rsid w:val="000B6EE8"/>
    <w:rsid w:val="000C085E"/>
    <w:rsid w:val="000C5F41"/>
    <w:rsid w:val="000D5910"/>
    <w:rsid w:val="000E4B88"/>
    <w:rsid w:val="0010342F"/>
    <w:rsid w:val="00127D59"/>
    <w:rsid w:val="00127EAA"/>
    <w:rsid w:val="00130EA2"/>
    <w:rsid w:val="0013324D"/>
    <w:rsid w:val="00153DB9"/>
    <w:rsid w:val="00172CB6"/>
    <w:rsid w:val="0017586A"/>
    <w:rsid w:val="0018288F"/>
    <w:rsid w:val="00183EDD"/>
    <w:rsid w:val="00185B3E"/>
    <w:rsid w:val="001A639C"/>
    <w:rsid w:val="001B5031"/>
    <w:rsid w:val="001C1762"/>
    <w:rsid w:val="001D2521"/>
    <w:rsid w:val="001D4E5A"/>
    <w:rsid w:val="001E0B31"/>
    <w:rsid w:val="001F5D96"/>
    <w:rsid w:val="001F6C1A"/>
    <w:rsid w:val="001F7537"/>
    <w:rsid w:val="00200250"/>
    <w:rsid w:val="00205345"/>
    <w:rsid w:val="0021277B"/>
    <w:rsid w:val="002144B4"/>
    <w:rsid w:val="00225898"/>
    <w:rsid w:val="00236B4F"/>
    <w:rsid w:val="00261702"/>
    <w:rsid w:val="0026444F"/>
    <w:rsid w:val="002C7452"/>
    <w:rsid w:val="002D1524"/>
    <w:rsid w:val="002E0313"/>
    <w:rsid w:val="002E3358"/>
    <w:rsid w:val="0030293B"/>
    <w:rsid w:val="0030461F"/>
    <w:rsid w:val="0031601A"/>
    <w:rsid w:val="0032741B"/>
    <w:rsid w:val="0034694E"/>
    <w:rsid w:val="003479E7"/>
    <w:rsid w:val="003617FF"/>
    <w:rsid w:val="00385E30"/>
    <w:rsid w:val="00394FBC"/>
    <w:rsid w:val="003A257F"/>
    <w:rsid w:val="003C7F44"/>
    <w:rsid w:val="003E1989"/>
    <w:rsid w:val="003E6DCE"/>
    <w:rsid w:val="003F492C"/>
    <w:rsid w:val="0040586A"/>
    <w:rsid w:val="00411B1C"/>
    <w:rsid w:val="0041360F"/>
    <w:rsid w:val="00414AC3"/>
    <w:rsid w:val="00427251"/>
    <w:rsid w:val="004649F0"/>
    <w:rsid w:val="00466368"/>
    <w:rsid w:val="00486EFC"/>
    <w:rsid w:val="004877AF"/>
    <w:rsid w:val="004A2E1B"/>
    <w:rsid w:val="004A7D6C"/>
    <w:rsid w:val="004B15FB"/>
    <w:rsid w:val="004B30BC"/>
    <w:rsid w:val="004B3BD5"/>
    <w:rsid w:val="004C485F"/>
    <w:rsid w:val="004C50D7"/>
    <w:rsid w:val="004D2867"/>
    <w:rsid w:val="004E0F07"/>
    <w:rsid w:val="004E3A88"/>
    <w:rsid w:val="004F105A"/>
    <w:rsid w:val="004F227B"/>
    <w:rsid w:val="004F3161"/>
    <w:rsid w:val="0052666F"/>
    <w:rsid w:val="005514AE"/>
    <w:rsid w:val="005628F6"/>
    <w:rsid w:val="0056441B"/>
    <w:rsid w:val="005813F3"/>
    <w:rsid w:val="00591198"/>
    <w:rsid w:val="00593090"/>
    <w:rsid w:val="00593F88"/>
    <w:rsid w:val="005B0B62"/>
    <w:rsid w:val="005B2027"/>
    <w:rsid w:val="005B55FC"/>
    <w:rsid w:val="005E07B7"/>
    <w:rsid w:val="005E7C80"/>
    <w:rsid w:val="005F4DDD"/>
    <w:rsid w:val="005F70DC"/>
    <w:rsid w:val="00605F4A"/>
    <w:rsid w:val="0062551A"/>
    <w:rsid w:val="0063355E"/>
    <w:rsid w:val="00654237"/>
    <w:rsid w:val="006640E6"/>
    <w:rsid w:val="00671A57"/>
    <w:rsid w:val="0067433B"/>
    <w:rsid w:val="006827A9"/>
    <w:rsid w:val="00694A45"/>
    <w:rsid w:val="006A72B6"/>
    <w:rsid w:val="006B76EA"/>
    <w:rsid w:val="006C0286"/>
    <w:rsid w:val="006C50B0"/>
    <w:rsid w:val="006C60C8"/>
    <w:rsid w:val="006D2954"/>
    <w:rsid w:val="006E1075"/>
    <w:rsid w:val="006E21A3"/>
    <w:rsid w:val="00701135"/>
    <w:rsid w:val="00702AD1"/>
    <w:rsid w:val="0071015F"/>
    <w:rsid w:val="00715590"/>
    <w:rsid w:val="00725A85"/>
    <w:rsid w:val="00732513"/>
    <w:rsid w:val="00734441"/>
    <w:rsid w:val="0073620C"/>
    <w:rsid w:val="0074655D"/>
    <w:rsid w:val="0074688C"/>
    <w:rsid w:val="007511E8"/>
    <w:rsid w:val="00755BC1"/>
    <w:rsid w:val="0075632D"/>
    <w:rsid w:val="0076173A"/>
    <w:rsid w:val="00783822"/>
    <w:rsid w:val="007A08C2"/>
    <w:rsid w:val="007A1C98"/>
    <w:rsid w:val="007A498B"/>
    <w:rsid w:val="007B0ABE"/>
    <w:rsid w:val="007B3D34"/>
    <w:rsid w:val="007B740F"/>
    <w:rsid w:val="007D0B73"/>
    <w:rsid w:val="007D3D06"/>
    <w:rsid w:val="007D3DB2"/>
    <w:rsid w:val="007D4F07"/>
    <w:rsid w:val="007D6D6C"/>
    <w:rsid w:val="007E1518"/>
    <w:rsid w:val="007E7485"/>
    <w:rsid w:val="007F758F"/>
    <w:rsid w:val="00812A6A"/>
    <w:rsid w:val="008249F6"/>
    <w:rsid w:val="008347D0"/>
    <w:rsid w:val="00836515"/>
    <w:rsid w:val="0083664B"/>
    <w:rsid w:val="00837CFE"/>
    <w:rsid w:val="0084124C"/>
    <w:rsid w:val="00842D43"/>
    <w:rsid w:val="00857D3A"/>
    <w:rsid w:val="00894C6E"/>
    <w:rsid w:val="008960FF"/>
    <w:rsid w:val="00897C7B"/>
    <w:rsid w:val="008A1620"/>
    <w:rsid w:val="008B34DA"/>
    <w:rsid w:val="008F61E5"/>
    <w:rsid w:val="00900F20"/>
    <w:rsid w:val="00906C70"/>
    <w:rsid w:val="00920134"/>
    <w:rsid w:val="00922BC2"/>
    <w:rsid w:val="00931DE0"/>
    <w:rsid w:val="0093464E"/>
    <w:rsid w:val="00936415"/>
    <w:rsid w:val="00941C9A"/>
    <w:rsid w:val="00950C5B"/>
    <w:rsid w:val="00952E1F"/>
    <w:rsid w:val="00960BF3"/>
    <w:rsid w:val="00970978"/>
    <w:rsid w:val="009778CA"/>
    <w:rsid w:val="00983887"/>
    <w:rsid w:val="009915A2"/>
    <w:rsid w:val="00996534"/>
    <w:rsid w:val="009A02A2"/>
    <w:rsid w:val="009B4CFE"/>
    <w:rsid w:val="009B59DE"/>
    <w:rsid w:val="009B67E9"/>
    <w:rsid w:val="009D77D4"/>
    <w:rsid w:val="009D798F"/>
    <w:rsid w:val="009E1CD2"/>
    <w:rsid w:val="009E626A"/>
    <w:rsid w:val="00A0367F"/>
    <w:rsid w:val="00A0721B"/>
    <w:rsid w:val="00A30764"/>
    <w:rsid w:val="00A33F18"/>
    <w:rsid w:val="00A35BF7"/>
    <w:rsid w:val="00A3712D"/>
    <w:rsid w:val="00A55034"/>
    <w:rsid w:val="00A6348C"/>
    <w:rsid w:val="00A6576C"/>
    <w:rsid w:val="00A70252"/>
    <w:rsid w:val="00A9036A"/>
    <w:rsid w:val="00AA2A3F"/>
    <w:rsid w:val="00AA3998"/>
    <w:rsid w:val="00AA768C"/>
    <w:rsid w:val="00AB316A"/>
    <w:rsid w:val="00AB797B"/>
    <w:rsid w:val="00AD6A40"/>
    <w:rsid w:val="00AE188B"/>
    <w:rsid w:val="00AE6F1C"/>
    <w:rsid w:val="00AE702F"/>
    <w:rsid w:val="00AF4042"/>
    <w:rsid w:val="00AF5FF3"/>
    <w:rsid w:val="00B1017C"/>
    <w:rsid w:val="00B41C8F"/>
    <w:rsid w:val="00B421BA"/>
    <w:rsid w:val="00B45C40"/>
    <w:rsid w:val="00B4744E"/>
    <w:rsid w:val="00B47D39"/>
    <w:rsid w:val="00B618C4"/>
    <w:rsid w:val="00B61CCA"/>
    <w:rsid w:val="00B94495"/>
    <w:rsid w:val="00B94CC3"/>
    <w:rsid w:val="00BA0A2D"/>
    <w:rsid w:val="00BC092E"/>
    <w:rsid w:val="00BC612F"/>
    <w:rsid w:val="00BD0BFE"/>
    <w:rsid w:val="00BE174A"/>
    <w:rsid w:val="00BE34CD"/>
    <w:rsid w:val="00BF1709"/>
    <w:rsid w:val="00BF3EB3"/>
    <w:rsid w:val="00BF4A67"/>
    <w:rsid w:val="00C032EF"/>
    <w:rsid w:val="00C03568"/>
    <w:rsid w:val="00C03DB7"/>
    <w:rsid w:val="00C2488B"/>
    <w:rsid w:val="00C47A23"/>
    <w:rsid w:val="00C54866"/>
    <w:rsid w:val="00C670FA"/>
    <w:rsid w:val="00C67341"/>
    <w:rsid w:val="00CA19EE"/>
    <w:rsid w:val="00CF3CC8"/>
    <w:rsid w:val="00CF576B"/>
    <w:rsid w:val="00D0610E"/>
    <w:rsid w:val="00D07F8E"/>
    <w:rsid w:val="00D12B79"/>
    <w:rsid w:val="00D20A37"/>
    <w:rsid w:val="00D22388"/>
    <w:rsid w:val="00D36EA3"/>
    <w:rsid w:val="00D45BBB"/>
    <w:rsid w:val="00D56842"/>
    <w:rsid w:val="00D8266F"/>
    <w:rsid w:val="00D85B6F"/>
    <w:rsid w:val="00DA2056"/>
    <w:rsid w:val="00DD0C45"/>
    <w:rsid w:val="00DD448E"/>
    <w:rsid w:val="00DD63BB"/>
    <w:rsid w:val="00DD7579"/>
    <w:rsid w:val="00DF0578"/>
    <w:rsid w:val="00DF5247"/>
    <w:rsid w:val="00E15336"/>
    <w:rsid w:val="00E2026D"/>
    <w:rsid w:val="00E2027F"/>
    <w:rsid w:val="00E21D71"/>
    <w:rsid w:val="00E2366D"/>
    <w:rsid w:val="00E4163A"/>
    <w:rsid w:val="00E56CB3"/>
    <w:rsid w:val="00E647B2"/>
    <w:rsid w:val="00E65124"/>
    <w:rsid w:val="00E91707"/>
    <w:rsid w:val="00EA51DC"/>
    <w:rsid w:val="00EA63A9"/>
    <w:rsid w:val="00EB2D64"/>
    <w:rsid w:val="00EB448C"/>
    <w:rsid w:val="00EB4A7F"/>
    <w:rsid w:val="00EC5BAD"/>
    <w:rsid w:val="00ED3154"/>
    <w:rsid w:val="00EE5957"/>
    <w:rsid w:val="00EF75B0"/>
    <w:rsid w:val="00F117E0"/>
    <w:rsid w:val="00F17A2B"/>
    <w:rsid w:val="00F31310"/>
    <w:rsid w:val="00F43E32"/>
    <w:rsid w:val="00F45EEA"/>
    <w:rsid w:val="00F53649"/>
    <w:rsid w:val="00F60747"/>
    <w:rsid w:val="00F62A7B"/>
    <w:rsid w:val="00F70EA4"/>
    <w:rsid w:val="00F70F4D"/>
    <w:rsid w:val="00F7247E"/>
    <w:rsid w:val="00F76285"/>
    <w:rsid w:val="00F77829"/>
    <w:rsid w:val="00F858B2"/>
    <w:rsid w:val="00FA0726"/>
    <w:rsid w:val="00FA2014"/>
    <w:rsid w:val="00FA3617"/>
    <w:rsid w:val="00FB1C0F"/>
    <w:rsid w:val="00FB71C3"/>
    <w:rsid w:val="00FC642F"/>
    <w:rsid w:val="00FD623D"/>
    <w:rsid w:val="00FD6627"/>
    <w:rsid w:val="00FD6806"/>
    <w:rsid w:val="00FE4D0B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C1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73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34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7341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73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734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8600-7183-4242-B299-86F393BF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2022-10-07T08:14:00Z</dcterms:created>
  <dcterms:modified xsi:type="dcterms:W3CDTF">2023-09-20T01:15:00Z</dcterms:modified>
</cp:coreProperties>
</file>