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130F" w14:textId="77777777" w:rsidR="009C6B4A" w:rsidRPr="00C316EC" w:rsidRDefault="009C6B4A" w:rsidP="009C6B4A">
      <w:pPr>
        <w:rPr>
          <w:rFonts w:ascii="ＭＳ 明朝" w:hAnsi="ＭＳ 明朝"/>
          <w:b/>
          <w:bCs/>
          <w:sz w:val="24"/>
          <w:szCs w:val="21"/>
        </w:rPr>
      </w:pPr>
      <w:bookmarkStart w:id="0" w:name="_GoBack"/>
      <w:bookmarkEnd w:id="0"/>
      <w:r w:rsidRPr="00C316EC">
        <w:rPr>
          <w:rFonts w:ascii="ＭＳ 明朝" w:hAnsi="ＭＳ 明朝" w:hint="eastAsia"/>
          <w:b/>
          <w:bCs/>
          <w:sz w:val="24"/>
          <w:szCs w:val="21"/>
        </w:rPr>
        <w:t>２　小口支払基金</w:t>
      </w:r>
    </w:p>
    <w:p w14:paraId="0291DC7A" w14:textId="77777777" w:rsidR="009C6B4A" w:rsidRPr="00C316EC" w:rsidRDefault="009C6B4A" w:rsidP="009C6B4A">
      <w:pPr>
        <w:pStyle w:val="a9"/>
        <w:ind w:leftChars="118" w:left="248" w:firstLineChars="104" w:firstLine="250"/>
        <w:rPr>
          <w:rFonts w:ascii="ＭＳ 明朝" w:hAnsi="ＭＳ 明朝"/>
          <w:sz w:val="24"/>
        </w:rPr>
      </w:pPr>
      <w:r w:rsidRPr="00C316EC">
        <w:rPr>
          <w:rFonts w:ascii="ＭＳ 明朝" w:hAnsi="ＭＳ 明朝" w:hint="eastAsia"/>
          <w:sz w:val="24"/>
        </w:rPr>
        <w:t>知事が</w:t>
      </w:r>
      <w:r w:rsidR="007F0CB5" w:rsidRPr="00C316EC">
        <w:rPr>
          <w:rFonts w:ascii="ＭＳ 明朝" w:hAnsi="ＭＳ 明朝" w:hint="eastAsia"/>
          <w:sz w:val="24"/>
        </w:rPr>
        <w:t>指定する府の機関において知事が定める小口の経費の支払いを</w:t>
      </w:r>
      <w:r w:rsidRPr="00C316EC">
        <w:rPr>
          <w:rFonts w:ascii="ＭＳ 明朝" w:hAnsi="ＭＳ 明朝" w:hint="eastAsia"/>
          <w:sz w:val="24"/>
        </w:rPr>
        <w:t>円滑に行うため資金を運用する目的で設けられた基金である。</w:t>
      </w:r>
    </w:p>
    <w:p w14:paraId="30C3E660" w14:textId="77777777" w:rsidR="009C6B4A" w:rsidRPr="00C316EC" w:rsidRDefault="009C6B4A" w:rsidP="009C6B4A">
      <w:pPr>
        <w:rPr>
          <w:rFonts w:ascii="ＭＳ 明朝" w:hAnsi="ＭＳ 明朝"/>
          <w:sz w:val="24"/>
          <w:szCs w:val="21"/>
        </w:rPr>
      </w:pPr>
    </w:p>
    <w:p w14:paraId="6669B13D" w14:textId="2C5A1C25" w:rsidR="001B789A" w:rsidRPr="00C316EC" w:rsidRDefault="001B789A" w:rsidP="001B789A">
      <w:pPr>
        <w:ind w:leftChars="118" w:left="248" w:firstLineChars="97" w:firstLine="233"/>
        <w:rPr>
          <w:rFonts w:ascii="ＭＳ 明朝" w:hAnsi="ＭＳ 明朝"/>
          <w:sz w:val="24"/>
          <w:szCs w:val="21"/>
        </w:rPr>
      </w:pPr>
      <w:r w:rsidRPr="00335085">
        <w:rPr>
          <w:rFonts w:ascii="ＭＳ 明朝" w:hAnsi="ＭＳ 明朝" w:hint="eastAsia"/>
          <w:sz w:val="24"/>
          <w:szCs w:val="21"/>
        </w:rPr>
        <w:t>基金は、前年度からの繰越金3,</w:t>
      </w:r>
      <w:r>
        <w:rPr>
          <w:rFonts w:ascii="ＭＳ 明朝" w:hAnsi="ＭＳ 明朝"/>
          <w:sz w:val="24"/>
          <w:szCs w:val="21"/>
        </w:rPr>
        <w:t>7</w:t>
      </w:r>
      <w:r w:rsidR="00552C43" w:rsidRPr="00781613">
        <w:rPr>
          <w:rFonts w:ascii="ＭＳ 明朝" w:hAnsi="ＭＳ 明朝"/>
          <w:sz w:val="24"/>
          <w:szCs w:val="21"/>
        </w:rPr>
        <w:t>0</w:t>
      </w:r>
      <w:r w:rsidR="00B86F00" w:rsidRPr="00781613">
        <w:rPr>
          <w:rFonts w:ascii="ＭＳ 明朝" w:hAnsi="ＭＳ 明朝"/>
          <w:sz w:val="24"/>
          <w:szCs w:val="21"/>
        </w:rPr>
        <w:t>0</w:t>
      </w:r>
      <w:r w:rsidRPr="00781613">
        <w:rPr>
          <w:rFonts w:ascii="ＭＳ 明朝" w:hAnsi="ＭＳ 明朝" w:hint="eastAsia"/>
          <w:sz w:val="24"/>
          <w:szCs w:val="21"/>
        </w:rPr>
        <w:t>万余円及び振替未収金</w:t>
      </w:r>
      <w:r w:rsidRPr="00781613">
        <w:rPr>
          <w:rFonts w:ascii="ＭＳ 明朝" w:hAnsi="ＭＳ 明朝"/>
          <w:sz w:val="24"/>
          <w:szCs w:val="21"/>
        </w:rPr>
        <w:t>7</w:t>
      </w:r>
      <w:r w:rsidR="00552C43" w:rsidRPr="00781613">
        <w:rPr>
          <w:rFonts w:ascii="ＭＳ 明朝" w:hAnsi="ＭＳ 明朝"/>
          <w:sz w:val="24"/>
          <w:szCs w:val="21"/>
        </w:rPr>
        <w:t>9</w:t>
      </w:r>
      <w:r w:rsidR="00B86F00" w:rsidRPr="00781613">
        <w:rPr>
          <w:rFonts w:ascii="ＭＳ 明朝" w:hAnsi="ＭＳ 明朝"/>
          <w:sz w:val="24"/>
          <w:szCs w:val="21"/>
        </w:rPr>
        <w:t>9</w:t>
      </w:r>
      <w:r w:rsidRPr="00781613">
        <w:rPr>
          <w:rFonts w:ascii="ＭＳ 明朝" w:hAnsi="ＭＳ 明朝" w:hint="eastAsia"/>
          <w:sz w:val="24"/>
          <w:szCs w:val="21"/>
        </w:rPr>
        <w:t>万余円の総額4,500万円をもって運用し、</w:t>
      </w:r>
      <w:r w:rsidR="00B86F00" w:rsidRPr="00781613">
        <w:rPr>
          <w:rFonts w:ascii="ＭＳ 明朝" w:hAnsi="ＭＳ 明朝" w:hint="eastAsia"/>
          <w:sz w:val="24"/>
          <w:szCs w:val="21"/>
        </w:rPr>
        <w:t>令和２</w:t>
      </w:r>
      <w:r w:rsidR="00827BB7" w:rsidRPr="00781613">
        <w:rPr>
          <w:rFonts w:ascii="ＭＳ 明朝" w:hAnsi="ＭＳ 明朝" w:hint="eastAsia"/>
          <w:sz w:val="24"/>
          <w:szCs w:val="21"/>
        </w:rPr>
        <w:t>年４月１日時点で、</w:t>
      </w:r>
      <w:r w:rsidRPr="00781613">
        <w:rPr>
          <w:rFonts w:ascii="ＭＳ 明朝" w:hAnsi="ＭＳ 明朝" w:hint="eastAsia"/>
          <w:sz w:val="24"/>
          <w:szCs w:val="21"/>
        </w:rPr>
        <w:t>本庁の各室課</w:t>
      </w:r>
      <w:r w:rsidR="00781613" w:rsidRPr="00781613">
        <w:rPr>
          <w:rFonts w:ascii="ＭＳ 明朝" w:hAnsi="ＭＳ 明朝" w:hint="eastAsia"/>
          <w:sz w:val="24"/>
          <w:szCs w:val="21"/>
        </w:rPr>
        <w:t>7</w:t>
      </w:r>
      <w:r w:rsidR="00781613" w:rsidRPr="00781613">
        <w:rPr>
          <w:rFonts w:ascii="ＭＳ 明朝" w:hAnsi="ＭＳ 明朝"/>
          <w:sz w:val="24"/>
          <w:szCs w:val="21"/>
        </w:rPr>
        <w:t>5</w:t>
      </w:r>
      <w:r w:rsidRPr="00781613">
        <w:rPr>
          <w:rFonts w:ascii="ＭＳ 明朝" w:hAnsi="ＭＳ 明朝" w:hint="eastAsia"/>
          <w:sz w:val="24"/>
          <w:szCs w:val="21"/>
        </w:rPr>
        <w:t>機関に対し各々10万円、</w:t>
      </w:r>
      <w:r w:rsidR="00C256FC">
        <w:rPr>
          <w:rFonts w:ascii="ＭＳ 明朝" w:hAnsi="ＭＳ 明朝" w:hint="eastAsia"/>
          <w:sz w:val="24"/>
          <w:szCs w:val="21"/>
        </w:rPr>
        <w:t>健康</w:t>
      </w:r>
      <w:r w:rsidR="00781613" w:rsidRPr="00781613">
        <w:rPr>
          <w:rFonts w:ascii="ＭＳ 明朝" w:hAnsi="ＭＳ 明朝" w:hint="eastAsia"/>
          <w:sz w:val="24"/>
          <w:szCs w:val="21"/>
        </w:rPr>
        <w:t>医療部保健医療室に対し20万円、</w:t>
      </w:r>
      <w:r w:rsidRPr="00781613">
        <w:rPr>
          <w:rFonts w:ascii="ＭＳ 明朝" w:hAnsi="ＭＳ 明朝" w:hint="eastAsia"/>
          <w:sz w:val="24"/>
          <w:szCs w:val="21"/>
        </w:rPr>
        <w:t>政策企画部危機管理室</w:t>
      </w:r>
      <w:r w:rsidR="00827BB7" w:rsidRPr="00781613">
        <w:rPr>
          <w:rFonts w:ascii="ＭＳ 明朝" w:hAnsi="ＭＳ 明朝" w:hint="eastAsia"/>
          <w:sz w:val="24"/>
          <w:szCs w:val="21"/>
        </w:rPr>
        <w:t>及び</w:t>
      </w:r>
      <w:r w:rsidRPr="00781613">
        <w:rPr>
          <w:rFonts w:ascii="ＭＳ 明朝" w:hAnsi="ＭＳ 明朝" w:hint="eastAsia"/>
          <w:sz w:val="24"/>
          <w:szCs w:val="21"/>
        </w:rPr>
        <w:t>警察本部に対し</w:t>
      </w:r>
      <w:r w:rsidR="00827BB7" w:rsidRPr="00781613">
        <w:rPr>
          <w:rFonts w:ascii="ＭＳ 明朝" w:hAnsi="ＭＳ 明朝" w:hint="eastAsia"/>
          <w:sz w:val="24"/>
          <w:szCs w:val="21"/>
        </w:rPr>
        <w:t>各々</w:t>
      </w:r>
      <w:r w:rsidRPr="00781613">
        <w:rPr>
          <w:rFonts w:ascii="ＭＳ 明朝" w:hAnsi="ＭＳ 明朝" w:hint="eastAsia"/>
          <w:sz w:val="24"/>
          <w:szCs w:val="21"/>
        </w:rPr>
        <w:t>100万円、予算執行機関3</w:t>
      </w:r>
      <w:r w:rsidR="00781613" w:rsidRPr="00781613">
        <w:rPr>
          <w:rFonts w:ascii="ＭＳ 明朝" w:hAnsi="ＭＳ 明朝"/>
          <w:sz w:val="24"/>
          <w:szCs w:val="21"/>
        </w:rPr>
        <w:t>06</w:t>
      </w:r>
      <w:r w:rsidRPr="00781613">
        <w:rPr>
          <w:rFonts w:ascii="ＭＳ 明朝" w:hAnsi="ＭＳ 明朝" w:hint="eastAsia"/>
          <w:sz w:val="24"/>
          <w:szCs w:val="21"/>
        </w:rPr>
        <w:t>機関に対し各々10万円、大阪自動車税事務所に対し20万円、動物愛護管理センターに対し13万円、港湾局に対し17</w:t>
      </w:r>
      <w:r w:rsidR="00B10E24" w:rsidRPr="00781613">
        <w:rPr>
          <w:rFonts w:ascii="ＭＳ 明朝" w:hAnsi="ＭＳ 明朝" w:hint="eastAsia"/>
          <w:sz w:val="24"/>
          <w:szCs w:val="21"/>
        </w:rPr>
        <w:t>万円、交野</w:t>
      </w:r>
      <w:r w:rsidRPr="00781613">
        <w:rPr>
          <w:rFonts w:ascii="ＭＳ 明朝" w:hAnsi="ＭＳ 明朝" w:hint="eastAsia"/>
          <w:sz w:val="24"/>
          <w:szCs w:val="21"/>
        </w:rPr>
        <w:t>支援学校に対し20万円、計3</w:t>
      </w:r>
      <w:r w:rsidR="00781613" w:rsidRPr="00781613">
        <w:rPr>
          <w:rFonts w:ascii="ＭＳ 明朝" w:hAnsi="ＭＳ 明朝"/>
          <w:sz w:val="24"/>
          <w:szCs w:val="21"/>
        </w:rPr>
        <w:t>8</w:t>
      </w:r>
      <w:r w:rsidRPr="00781613">
        <w:rPr>
          <w:rFonts w:ascii="ＭＳ 明朝" w:hAnsi="ＭＳ 明朝" w:hint="eastAsia"/>
          <w:sz w:val="24"/>
          <w:szCs w:val="21"/>
        </w:rPr>
        <w:t>9機関に対し、合計4,1</w:t>
      </w:r>
      <w:r w:rsidR="00781613" w:rsidRPr="00781613">
        <w:rPr>
          <w:rFonts w:ascii="ＭＳ 明朝" w:hAnsi="ＭＳ 明朝"/>
          <w:sz w:val="24"/>
          <w:szCs w:val="21"/>
        </w:rPr>
        <w:t>0</w:t>
      </w:r>
      <w:r w:rsidRPr="00781613">
        <w:rPr>
          <w:rFonts w:ascii="ＭＳ 明朝" w:hAnsi="ＭＳ 明朝" w:hint="eastAsia"/>
          <w:sz w:val="24"/>
          <w:szCs w:val="21"/>
        </w:rPr>
        <w:t>0万円を交付したものである。</w:t>
      </w:r>
    </w:p>
    <w:p w14:paraId="7FC1631F" w14:textId="77777777" w:rsidR="009C6B4A" w:rsidRPr="00C316EC" w:rsidRDefault="009C6B4A" w:rsidP="009C6B4A">
      <w:pPr>
        <w:ind w:firstLineChars="228" w:firstLine="547"/>
        <w:rPr>
          <w:rFonts w:ascii="ＭＳ 明朝" w:hAnsi="ＭＳ 明朝"/>
          <w:sz w:val="24"/>
          <w:szCs w:val="21"/>
        </w:rPr>
      </w:pPr>
      <w:r w:rsidRPr="00C316EC">
        <w:rPr>
          <w:rFonts w:ascii="ＭＳ 明朝" w:hAnsi="ＭＳ 明朝" w:hint="eastAsia"/>
          <w:sz w:val="24"/>
          <w:szCs w:val="21"/>
        </w:rPr>
        <w:t>その運用状況は、次のとおりである。</w:t>
      </w:r>
    </w:p>
    <w:p w14:paraId="3904A708" w14:textId="77777777" w:rsidR="009C6B4A" w:rsidRPr="00C316EC" w:rsidRDefault="009C6B4A" w:rsidP="009C6B4A">
      <w:pPr>
        <w:wordWrap w:val="0"/>
        <w:ind w:rightChars="66" w:right="139" w:firstLineChars="196" w:firstLine="412"/>
        <w:jc w:val="right"/>
        <w:rPr>
          <w:rFonts w:ascii="ＭＳ 明朝" w:hAnsi="ＭＳ 明朝"/>
          <w:szCs w:val="21"/>
        </w:rPr>
      </w:pPr>
      <w:r w:rsidRPr="00C316E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0288A0AC" w14:textId="7890A616" w:rsidR="004530CC" w:rsidRPr="00C316EC" w:rsidRDefault="004530CC" w:rsidP="004530CC">
      <w:pPr>
        <w:ind w:leftChars="239" w:left="6605" w:rightChars="-268" w:right="-563" w:hangingChars="2543" w:hanging="6103"/>
        <w:rPr>
          <w:rFonts w:ascii="ＭＳ 明朝" w:hAnsi="ＭＳ 明朝"/>
          <w:kern w:val="0"/>
          <w:sz w:val="22"/>
          <w:szCs w:val="22"/>
        </w:rPr>
      </w:pPr>
      <w:r w:rsidRPr="00C316E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</w:t>
      </w:r>
      <w:r w:rsidR="00D656A8" w:rsidRPr="00C316EC">
        <w:rPr>
          <w:rFonts w:ascii="ＭＳ 明朝" w:hAnsi="ＭＳ 明朝" w:hint="eastAsia"/>
          <w:kern w:val="0"/>
          <w:sz w:val="24"/>
          <w:szCs w:val="21"/>
        </w:rPr>
        <w:t xml:space="preserve">             </w:t>
      </w:r>
      <w:r w:rsidR="00B86F00">
        <w:rPr>
          <w:rFonts w:ascii="ＭＳ 明朝" w:hAnsi="ＭＳ 明朝" w:hint="eastAsia"/>
          <w:kern w:val="0"/>
          <w:sz w:val="24"/>
          <w:szCs w:val="21"/>
        </w:rPr>
        <w:t xml:space="preserve"> </w:t>
      </w:r>
      <w:r w:rsidRPr="00C316EC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552C43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552C43" w:rsidRPr="00B86F00">
        <w:rPr>
          <w:rFonts w:ascii="ＭＳ 明朝" w:hAnsi="ＭＳ 明朝" w:hint="eastAsia"/>
          <w:kern w:val="0"/>
          <w:sz w:val="22"/>
          <w:szCs w:val="20"/>
        </w:rPr>
        <w:t>令和</w:t>
      </w:r>
      <w:r w:rsidR="00B86F00" w:rsidRPr="00B86F00">
        <w:rPr>
          <w:rFonts w:ascii="ＭＳ 明朝" w:hAnsi="ＭＳ 明朝" w:hint="eastAsia"/>
          <w:kern w:val="0"/>
          <w:sz w:val="22"/>
          <w:szCs w:val="20"/>
        </w:rPr>
        <w:t>３</w:t>
      </w:r>
      <w:r w:rsidRPr="00C316EC">
        <w:rPr>
          <w:rFonts w:ascii="ＭＳ 明朝" w:hAnsi="ＭＳ 明朝" w:hint="eastAsia"/>
          <w:kern w:val="0"/>
          <w:sz w:val="22"/>
          <w:szCs w:val="22"/>
        </w:rPr>
        <w:t>年３月31日現在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20"/>
        <w:gridCol w:w="2221"/>
        <w:gridCol w:w="2221"/>
      </w:tblGrid>
      <w:tr w:rsidR="004530CC" w:rsidRPr="00C316EC" w14:paraId="0A4028A7" w14:textId="77777777" w:rsidTr="00E85C25">
        <w:trPr>
          <w:trHeight w:val="34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893E4" w14:textId="77777777" w:rsidR="004530CC" w:rsidRPr="00C316EC" w:rsidRDefault="004530CC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14:paraId="689E6E84" w14:textId="77777777" w:rsidR="004530CC" w:rsidRPr="00C316EC" w:rsidRDefault="004530CC" w:rsidP="004530CC">
            <w:pPr>
              <w:ind w:rightChars="-51" w:right="-107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前年度末残高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2102A2E2" w14:textId="1BC3D76A" w:rsidR="00E85C25" w:rsidRPr="00C316EC" w:rsidRDefault="00552C43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B86F00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="00E85C25" w:rsidRPr="00C316EC">
              <w:rPr>
                <w:rFonts w:ascii="ＭＳ 明朝" w:hAnsi="ＭＳ 明朝" w:hint="eastAsia"/>
                <w:kern w:val="0"/>
                <w:sz w:val="24"/>
              </w:rPr>
              <w:t>年度中の</w:t>
            </w:r>
          </w:p>
          <w:p w14:paraId="7D2F8546" w14:textId="77777777" w:rsidR="004530CC" w:rsidRPr="00C316EC" w:rsidRDefault="00E85C25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運用状況</w:t>
            </w: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8D215" w14:textId="77777777" w:rsidR="004530CC" w:rsidRPr="00C316EC" w:rsidRDefault="004530CC" w:rsidP="004530CC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C316EC">
              <w:rPr>
                <w:rFonts w:ascii="ＭＳ 明朝" w:hAnsi="ＭＳ 明朝" w:hint="eastAsia"/>
                <w:kern w:val="0"/>
                <w:sz w:val="24"/>
              </w:rPr>
              <w:t>決算年度末現在高</w:t>
            </w:r>
          </w:p>
        </w:tc>
      </w:tr>
      <w:tr w:rsidR="00B86F00" w:rsidRPr="00B96219" w14:paraId="023D0D73" w14:textId="77777777" w:rsidTr="00E85C25">
        <w:trPr>
          <w:trHeight w:val="67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A644AE9" w14:textId="77777777" w:rsidR="00B86F00" w:rsidRPr="00B96219" w:rsidRDefault="00B86F00" w:rsidP="00B86F0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現金</w:t>
            </w:r>
          </w:p>
        </w:tc>
        <w:tc>
          <w:tcPr>
            <w:tcW w:w="2220" w:type="dxa"/>
            <w:vAlign w:val="center"/>
          </w:tcPr>
          <w:p w14:paraId="120AB22D" w14:textId="77777777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4C2B3222" w14:textId="3F6227AA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37,0</w:t>
            </w:r>
            <w:r w:rsidRPr="00B96219">
              <w:rPr>
                <w:rFonts w:ascii="ＭＳ 明朝" w:hAnsi="ＭＳ 明朝"/>
                <w:kern w:val="0"/>
                <w:sz w:val="24"/>
              </w:rPr>
              <w:t>01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,13</w:t>
            </w:r>
            <w:r w:rsidRPr="00B96219">
              <w:rPr>
                <w:rFonts w:ascii="ＭＳ 明朝" w:hAnsi="ＭＳ 明朝"/>
                <w:kern w:val="0"/>
                <w:sz w:val="24"/>
              </w:rPr>
              <w:t>7</w:t>
            </w:r>
          </w:p>
        </w:tc>
        <w:tc>
          <w:tcPr>
            <w:tcW w:w="2221" w:type="dxa"/>
            <w:vAlign w:val="center"/>
          </w:tcPr>
          <w:p w14:paraId="302F160C" w14:textId="77777777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196DA014" w14:textId="383981AB" w:rsidR="00B86F00" w:rsidRPr="00B96219" w:rsidRDefault="00B86F00" w:rsidP="00B86F00">
            <w:pPr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1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31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211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1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16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1DA2F151" w14:textId="77777777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  <w:p w14:paraId="0F105FEF" w14:textId="17EA45BC" w:rsidR="00B86F00" w:rsidRPr="00B96219" w:rsidRDefault="00B86F00" w:rsidP="00B86F00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3</w:t>
            </w:r>
            <w:r w:rsidR="00781613" w:rsidRPr="00B96219">
              <w:rPr>
                <w:rFonts w:ascii="ＭＳ 明朝" w:hAnsi="ＭＳ 明朝"/>
                <w:kern w:val="0"/>
                <w:sz w:val="24"/>
              </w:rPr>
              <w:t>8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781613" w:rsidRPr="00B96219">
              <w:rPr>
                <w:rFonts w:ascii="ＭＳ 明朝" w:hAnsi="ＭＳ 明朝"/>
                <w:kern w:val="0"/>
                <w:sz w:val="24"/>
              </w:rPr>
              <w:t>388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781613" w:rsidRPr="00B96219">
              <w:rPr>
                <w:rFonts w:ascii="ＭＳ 明朝" w:hAnsi="ＭＳ 明朝"/>
                <w:kern w:val="0"/>
                <w:sz w:val="24"/>
              </w:rPr>
              <w:t>499</w:t>
            </w:r>
          </w:p>
        </w:tc>
      </w:tr>
      <w:tr w:rsidR="00B86F00" w:rsidRPr="00B96219" w14:paraId="33C38DEC" w14:textId="77777777" w:rsidTr="00E85C25"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B399C09" w14:textId="77777777" w:rsidR="00B86F00" w:rsidRPr="00B96219" w:rsidRDefault="00B86F00" w:rsidP="00B86F0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振替未収金</w:t>
            </w:r>
          </w:p>
        </w:tc>
        <w:tc>
          <w:tcPr>
            <w:tcW w:w="2220" w:type="dxa"/>
            <w:vAlign w:val="center"/>
          </w:tcPr>
          <w:p w14:paraId="6C240C5D" w14:textId="79498743" w:rsidR="00B86F00" w:rsidRPr="00B96219" w:rsidRDefault="00B86F00" w:rsidP="00B86F0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7,9</w:t>
            </w:r>
            <w:r w:rsidRPr="00B96219">
              <w:rPr>
                <w:rFonts w:ascii="ＭＳ 明朝" w:hAnsi="ＭＳ 明朝"/>
                <w:kern w:val="0"/>
                <w:sz w:val="24"/>
              </w:rPr>
              <w:t>98,863</w:t>
            </w:r>
          </w:p>
        </w:tc>
        <w:tc>
          <w:tcPr>
            <w:tcW w:w="2221" w:type="dxa"/>
            <w:vAlign w:val="center"/>
          </w:tcPr>
          <w:p w14:paraId="3DFB4FBC" w14:textId="464F55CF" w:rsidR="00B86F00" w:rsidRPr="00B96219" w:rsidRDefault="00415882" w:rsidP="00B86F00">
            <w:pPr>
              <w:wordWrap w:val="0"/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/>
                <w:kern w:val="0"/>
                <w:sz w:val="24"/>
              </w:rPr>
              <w:t>6</w:t>
            </w:r>
            <w:r w:rsidR="00B86F00" w:rsidRPr="00B96219">
              <w:rPr>
                <w:rFonts w:ascii="ＭＳ 明朝" w:hAnsi="ＭＳ 明朝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611</w:t>
            </w:r>
            <w:r w:rsidR="00B86F00" w:rsidRPr="00B96219">
              <w:rPr>
                <w:rFonts w:ascii="ＭＳ 明朝" w:hAnsi="ＭＳ 明朝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501</w:t>
            </w:r>
          </w:p>
        </w:tc>
        <w:tc>
          <w:tcPr>
            <w:tcW w:w="2221" w:type="dxa"/>
            <w:tcBorders>
              <w:right w:val="single" w:sz="12" w:space="0" w:color="auto"/>
            </w:tcBorders>
            <w:vAlign w:val="center"/>
          </w:tcPr>
          <w:p w14:paraId="6D2EB430" w14:textId="53DF3FEF" w:rsidR="00B86F00" w:rsidRPr="00B96219" w:rsidRDefault="00781613" w:rsidP="00B86F00">
            <w:pPr>
              <w:wordWrap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/>
                <w:kern w:val="0"/>
                <w:sz w:val="24"/>
              </w:rPr>
              <w:t>6</w:t>
            </w:r>
            <w:r w:rsidR="00B86F00"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611</w:t>
            </w:r>
            <w:r w:rsidR="00B86F00" w:rsidRPr="00B96219">
              <w:rPr>
                <w:rFonts w:ascii="ＭＳ 明朝" w:hAnsi="ＭＳ 明朝"/>
                <w:kern w:val="0"/>
                <w:sz w:val="24"/>
              </w:rPr>
              <w:t>,</w:t>
            </w:r>
            <w:r w:rsidRPr="00B96219">
              <w:rPr>
                <w:rFonts w:ascii="ＭＳ 明朝" w:hAnsi="ＭＳ 明朝"/>
                <w:kern w:val="0"/>
                <w:sz w:val="24"/>
              </w:rPr>
              <w:t>501</w:t>
            </w:r>
          </w:p>
        </w:tc>
      </w:tr>
      <w:tr w:rsidR="00F37A2A" w:rsidRPr="00B96219" w14:paraId="0031D641" w14:textId="77777777" w:rsidTr="00E85C25"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287391" w14:textId="77777777" w:rsidR="00F37A2A" w:rsidRPr="00B96219" w:rsidRDefault="00F37A2A" w:rsidP="004530C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2220" w:type="dxa"/>
            <w:tcBorders>
              <w:bottom w:val="single" w:sz="12" w:space="0" w:color="auto"/>
            </w:tcBorders>
            <w:vAlign w:val="center"/>
          </w:tcPr>
          <w:p w14:paraId="5AE683E6" w14:textId="77777777" w:rsidR="00F37A2A" w:rsidRPr="00B96219" w:rsidRDefault="00F37A2A" w:rsidP="006E7AB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45,000,000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vAlign w:val="center"/>
          </w:tcPr>
          <w:p w14:paraId="585F0311" w14:textId="688BB433" w:rsidR="00F37A2A" w:rsidRPr="00B96219" w:rsidRDefault="00850BE9" w:rsidP="006A18A5">
            <w:pPr>
              <w:ind w:right="-2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1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37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A23E68" w:rsidRPr="00B96219">
              <w:rPr>
                <w:rFonts w:ascii="ＭＳ 明朝" w:hAnsi="ＭＳ 明朝"/>
                <w:kern w:val="0"/>
                <w:sz w:val="24"/>
              </w:rPr>
              <w:t>8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22</w:t>
            </w:r>
            <w:r w:rsidRPr="00B96219">
              <w:rPr>
                <w:rFonts w:ascii="ＭＳ 明朝" w:hAnsi="ＭＳ 明朝" w:hint="eastAsia"/>
                <w:kern w:val="0"/>
                <w:sz w:val="24"/>
              </w:rPr>
              <w:t>,</w:t>
            </w:r>
            <w:r w:rsidR="00415882" w:rsidRPr="00B96219">
              <w:rPr>
                <w:rFonts w:ascii="ＭＳ 明朝" w:hAnsi="ＭＳ 明朝"/>
                <w:kern w:val="0"/>
                <w:sz w:val="24"/>
              </w:rPr>
              <w:t>617</w:t>
            </w:r>
          </w:p>
        </w:tc>
        <w:tc>
          <w:tcPr>
            <w:tcW w:w="2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058E53" w14:textId="77777777" w:rsidR="00F37A2A" w:rsidRPr="00B96219" w:rsidRDefault="00F37A2A" w:rsidP="004530CC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96219">
              <w:rPr>
                <w:rFonts w:ascii="ＭＳ 明朝" w:hAnsi="ＭＳ 明朝" w:hint="eastAsia"/>
                <w:kern w:val="0"/>
                <w:sz w:val="24"/>
              </w:rPr>
              <w:t>45,000,000</w:t>
            </w:r>
          </w:p>
        </w:tc>
      </w:tr>
    </w:tbl>
    <w:p w14:paraId="12F535C3" w14:textId="77777777" w:rsidR="004530CC" w:rsidRPr="00B96219" w:rsidRDefault="004530CC" w:rsidP="004530CC">
      <w:pPr>
        <w:ind w:rightChars="66" w:right="139" w:firstLineChars="196" w:firstLine="412"/>
        <w:jc w:val="right"/>
        <w:rPr>
          <w:rFonts w:ascii="ＭＳ 明朝" w:hAnsi="ＭＳ 明朝"/>
          <w:szCs w:val="21"/>
        </w:rPr>
      </w:pPr>
    </w:p>
    <w:p w14:paraId="641C2B84" w14:textId="77777777" w:rsidR="009C6B4A" w:rsidRPr="00B96219" w:rsidRDefault="009C6B4A" w:rsidP="009C6B4A">
      <w:pPr>
        <w:ind w:firstLineChars="196" w:firstLine="470"/>
        <w:rPr>
          <w:rFonts w:ascii="ＭＳ 明朝" w:hAnsi="ＭＳ 明朝"/>
          <w:sz w:val="24"/>
          <w:szCs w:val="21"/>
        </w:rPr>
      </w:pPr>
    </w:p>
    <w:p w14:paraId="27BE5F92" w14:textId="77777777" w:rsidR="009C6B4A" w:rsidRPr="00B96219" w:rsidRDefault="00841683" w:rsidP="00841683">
      <w:pPr>
        <w:ind w:firstLineChars="246" w:firstLine="590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 xml:space="preserve">(1)　</w:t>
      </w:r>
      <w:r w:rsidR="009C6B4A" w:rsidRPr="00B96219">
        <w:rPr>
          <w:rFonts w:ascii="ＭＳ 明朝" w:hAnsi="ＭＳ 明朝" w:hint="eastAsia"/>
          <w:sz w:val="24"/>
          <w:szCs w:val="21"/>
        </w:rPr>
        <w:t xml:space="preserve">現　</w:t>
      </w:r>
      <w:r w:rsidR="00FA33CE" w:rsidRPr="00B96219">
        <w:rPr>
          <w:rFonts w:ascii="ＭＳ 明朝" w:hAnsi="ＭＳ 明朝" w:hint="eastAsia"/>
          <w:sz w:val="24"/>
          <w:szCs w:val="21"/>
        </w:rPr>
        <w:t xml:space="preserve">　</w:t>
      </w:r>
      <w:r w:rsidR="009C6B4A" w:rsidRPr="00B96219">
        <w:rPr>
          <w:rFonts w:ascii="ＭＳ 明朝" w:hAnsi="ＭＳ 明朝" w:hint="eastAsia"/>
          <w:sz w:val="24"/>
          <w:szCs w:val="21"/>
        </w:rPr>
        <w:t>金</w:t>
      </w:r>
    </w:p>
    <w:p w14:paraId="4D653051" w14:textId="1E2813C2" w:rsidR="009C6B4A" w:rsidRPr="00B96219" w:rsidRDefault="00552C43" w:rsidP="00824B70">
      <w:pPr>
        <w:ind w:leftChars="450" w:left="945" w:firstLineChars="87" w:firstLine="209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>令和</w:t>
      </w:r>
      <w:r w:rsidR="00B86F00" w:rsidRPr="00B96219">
        <w:rPr>
          <w:rFonts w:ascii="ＭＳ 明朝" w:hAnsi="ＭＳ 明朝" w:hint="eastAsia"/>
          <w:sz w:val="24"/>
          <w:szCs w:val="21"/>
        </w:rPr>
        <w:t>２</w:t>
      </w:r>
      <w:r w:rsidR="009C6B4A" w:rsidRPr="00B96219">
        <w:rPr>
          <w:rFonts w:ascii="ＭＳ 明朝" w:hAnsi="ＭＳ 明朝" w:hint="eastAsia"/>
          <w:sz w:val="24"/>
          <w:szCs w:val="21"/>
        </w:rPr>
        <w:t>年度中に資金交付機関の資金前渡職員が債権者に支払った金額は</w:t>
      </w:r>
      <w:r w:rsidR="00E133E6" w:rsidRPr="00B96219">
        <w:rPr>
          <w:rFonts w:ascii="ＭＳ 明朝" w:hAnsi="ＭＳ 明朝" w:hint="eastAsia"/>
          <w:sz w:val="24"/>
          <w:szCs w:val="21"/>
        </w:rPr>
        <w:t>１</w:t>
      </w:r>
      <w:r w:rsidR="00D656A8" w:rsidRPr="00B96219">
        <w:rPr>
          <w:rFonts w:ascii="ＭＳ 明朝" w:hAnsi="ＭＳ 明朝" w:hint="eastAsia"/>
          <w:sz w:val="24"/>
          <w:szCs w:val="21"/>
        </w:rPr>
        <w:t>億</w:t>
      </w:r>
      <w:r w:rsidR="00415882" w:rsidRPr="00B96219">
        <w:rPr>
          <w:rFonts w:ascii="ＭＳ 明朝" w:hAnsi="ＭＳ 明朝"/>
          <w:sz w:val="24"/>
          <w:szCs w:val="21"/>
        </w:rPr>
        <w:t>3</w:t>
      </w:r>
      <w:r w:rsidR="00806426" w:rsidRPr="00B96219">
        <w:rPr>
          <w:rFonts w:ascii="ＭＳ 明朝" w:hAnsi="ＭＳ 明朝" w:hint="eastAsia"/>
          <w:sz w:val="24"/>
          <w:szCs w:val="21"/>
        </w:rPr>
        <w:t>,</w:t>
      </w:r>
      <w:r w:rsidR="00415882" w:rsidRPr="00B96219">
        <w:rPr>
          <w:rFonts w:ascii="ＭＳ 明朝" w:hAnsi="ＭＳ 明朝"/>
          <w:sz w:val="24"/>
          <w:szCs w:val="21"/>
        </w:rPr>
        <w:t>782</w:t>
      </w:r>
      <w:r w:rsidR="009C6B4A" w:rsidRPr="00B96219">
        <w:rPr>
          <w:rFonts w:ascii="ＭＳ 明朝" w:hAnsi="ＭＳ 明朝" w:hint="eastAsia"/>
          <w:sz w:val="24"/>
          <w:szCs w:val="21"/>
        </w:rPr>
        <w:t>万余円であり、その金額のうち、</w:t>
      </w:r>
      <w:r w:rsidRPr="00B96219">
        <w:rPr>
          <w:rFonts w:ascii="ＭＳ 明朝" w:hAnsi="ＭＳ 明朝" w:hint="eastAsia"/>
          <w:sz w:val="24"/>
          <w:szCs w:val="21"/>
        </w:rPr>
        <w:t>令和</w:t>
      </w:r>
      <w:r w:rsidR="00B86F00" w:rsidRPr="00B96219">
        <w:rPr>
          <w:rFonts w:ascii="ＭＳ 明朝" w:hAnsi="ＭＳ 明朝" w:hint="eastAsia"/>
          <w:sz w:val="24"/>
          <w:szCs w:val="21"/>
        </w:rPr>
        <w:t>３</w:t>
      </w:r>
      <w:r w:rsidR="009C6B4A" w:rsidRPr="00B96219">
        <w:rPr>
          <w:rFonts w:ascii="ＭＳ 明朝" w:hAnsi="ＭＳ 明朝" w:hint="eastAsia"/>
          <w:sz w:val="24"/>
          <w:szCs w:val="21"/>
        </w:rPr>
        <w:t>年</w:t>
      </w:r>
      <w:r w:rsidR="004F7320" w:rsidRPr="00B96219">
        <w:rPr>
          <w:rFonts w:ascii="ＭＳ 明朝" w:hAnsi="ＭＳ 明朝" w:hint="eastAsia"/>
          <w:sz w:val="24"/>
          <w:szCs w:val="21"/>
        </w:rPr>
        <w:t>３</w:t>
      </w:r>
      <w:r w:rsidR="009C6B4A" w:rsidRPr="00B96219">
        <w:rPr>
          <w:rFonts w:ascii="ＭＳ 明朝" w:hAnsi="ＭＳ 明朝" w:hint="eastAsia"/>
          <w:sz w:val="24"/>
          <w:szCs w:val="21"/>
        </w:rPr>
        <w:t>月31日現在で歳出予算との精算が終了しているものが、</w:t>
      </w:r>
      <w:r w:rsidR="004F6446" w:rsidRPr="00B96219">
        <w:rPr>
          <w:rFonts w:ascii="ＭＳ 明朝" w:hAnsi="ＭＳ 明朝" w:hint="eastAsia"/>
          <w:sz w:val="24"/>
          <w:szCs w:val="21"/>
        </w:rPr>
        <w:t>１億</w:t>
      </w:r>
      <w:r w:rsidR="00415882" w:rsidRPr="00B96219">
        <w:rPr>
          <w:rFonts w:ascii="ＭＳ 明朝" w:hAnsi="ＭＳ 明朝" w:hint="eastAsia"/>
          <w:sz w:val="24"/>
          <w:szCs w:val="21"/>
        </w:rPr>
        <w:t>3</w:t>
      </w:r>
      <w:r w:rsidR="00415882" w:rsidRPr="00B96219">
        <w:rPr>
          <w:rFonts w:ascii="ＭＳ 明朝" w:hAnsi="ＭＳ 明朝"/>
          <w:sz w:val="24"/>
          <w:szCs w:val="21"/>
        </w:rPr>
        <w:t>,121</w:t>
      </w:r>
      <w:r w:rsidR="009C6B4A" w:rsidRPr="00B96219">
        <w:rPr>
          <w:rFonts w:ascii="ＭＳ 明朝" w:hAnsi="ＭＳ 明朝" w:hint="eastAsia"/>
          <w:sz w:val="24"/>
          <w:szCs w:val="21"/>
        </w:rPr>
        <w:t>万余円である。</w:t>
      </w:r>
    </w:p>
    <w:p w14:paraId="3DFB69D2" w14:textId="60A03433" w:rsidR="009C6B4A" w:rsidRPr="00B96219" w:rsidRDefault="009C6B4A" w:rsidP="004647E3">
      <w:pPr>
        <w:ind w:leftChars="462" w:left="970" w:firstLineChars="86" w:firstLine="206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>現金残高は、資金交付機関の資金前渡職員が保管するもの</w:t>
      </w:r>
      <w:r w:rsidR="007D538C" w:rsidRPr="00B96219">
        <w:rPr>
          <w:rFonts w:ascii="ＭＳ 明朝" w:hAnsi="ＭＳ 明朝" w:hint="eastAsia"/>
          <w:sz w:val="24"/>
          <w:szCs w:val="21"/>
        </w:rPr>
        <w:t>3,</w:t>
      </w:r>
      <w:r w:rsidR="00795D2F" w:rsidRPr="00B96219">
        <w:rPr>
          <w:rFonts w:ascii="ＭＳ 明朝" w:hAnsi="ＭＳ 明朝"/>
          <w:sz w:val="24"/>
          <w:szCs w:val="21"/>
        </w:rPr>
        <w:t>4</w:t>
      </w:r>
      <w:r w:rsidR="00155C0D" w:rsidRPr="00B96219">
        <w:rPr>
          <w:rFonts w:ascii="ＭＳ 明朝" w:hAnsi="ＭＳ 明朝"/>
          <w:sz w:val="24"/>
          <w:szCs w:val="21"/>
        </w:rPr>
        <w:t>5</w:t>
      </w:r>
      <w:r w:rsidR="00795D2F" w:rsidRPr="00B96219">
        <w:rPr>
          <w:rFonts w:ascii="ＭＳ 明朝" w:hAnsi="ＭＳ 明朝"/>
          <w:sz w:val="24"/>
          <w:szCs w:val="21"/>
        </w:rPr>
        <w:t>1</w:t>
      </w:r>
      <w:r w:rsidRPr="00B96219">
        <w:rPr>
          <w:rFonts w:ascii="ＭＳ 明朝" w:hAnsi="ＭＳ 明朝" w:hint="eastAsia"/>
          <w:sz w:val="24"/>
          <w:szCs w:val="21"/>
        </w:rPr>
        <w:t>万余円及び会計管理者が保管するもの</w:t>
      </w:r>
      <w:r w:rsidR="00415882" w:rsidRPr="00B96219">
        <w:rPr>
          <w:rFonts w:ascii="ＭＳ 明朝" w:hAnsi="ＭＳ 明朝" w:hint="eastAsia"/>
          <w:sz w:val="24"/>
          <w:szCs w:val="21"/>
        </w:rPr>
        <w:t>3</w:t>
      </w:r>
      <w:r w:rsidR="00415882" w:rsidRPr="00B96219">
        <w:rPr>
          <w:rFonts w:ascii="ＭＳ 明朝" w:hAnsi="ＭＳ 明朝"/>
          <w:sz w:val="24"/>
          <w:szCs w:val="21"/>
        </w:rPr>
        <w:t>87</w:t>
      </w:r>
      <w:r w:rsidRPr="00B96219">
        <w:rPr>
          <w:rFonts w:ascii="ＭＳ 明朝" w:hAnsi="ＭＳ 明朝" w:hint="eastAsia"/>
          <w:sz w:val="24"/>
          <w:szCs w:val="21"/>
        </w:rPr>
        <w:t>万円であり、合計で</w:t>
      </w:r>
      <w:r w:rsidR="00AF364E" w:rsidRPr="00B96219">
        <w:rPr>
          <w:rFonts w:ascii="ＭＳ 明朝" w:hAnsi="ＭＳ 明朝" w:hint="eastAsia"/>
          <w:sz w:val="24"/>
          <w:szCs w:val="21"/>
        </w:rPr>
        <w:t>3,</w:t>
      </w:r>
      <w:r w:rsidR="00795D2F" w:rsidRPr="00B96219">
        <w:rPr>
          <w:rFonts w:ascii="ＭＳ 明朝" w:hAnsi="ＭＳ 明朝"/>
          <w:sz w:val="24"/>
          <w:szCs w:val="21"/>
        </w:rPr>
        <w:t>838</w:t>
      </w:r>
      <w:r w:rsidRPr="00B96219">
        <w:rPr>
          <w:rFonts w:ascii="ＭＳ 明朝" w:hAnsi="ＭＳ 明朝" w:hint="eastAsia"/>
          <w:sz w:val="24"/>
          <w:szCs w:val="21"/>
        </w:rPr>
        <w:t>万余円となっている。</w:t>
      </w:r>
    </w:p>
    <w:p w14:paraId="71176152" w14:textId="77777777" w:rsidR="009C6B4A" w:rsidRPr="00B96219" w:rsidRDefault="009C6B4A" w:rsidP="009C6B4A">
      <w:pPr>
        <w:ind w:firstLineChars="196" w:firstLine="470"/>
        <w:rPr>
          <w:rFonts w:ascii="ＭＳ 明朝" w:hAnsi="ＭＳ 明朝"/>
          <w:sz w:val="24"/>
          <w:szCs w:val="21"/>
        </w:rPr>
      </w:pPr>
    </w:p>
    <w:p w14:paraId="28FD844C" w14:textId="77777777" w:rsidR="009C6B4A" w:rsidRPr="00B96219" w:rsidRDefault="00841683" w:rsidP="00841683">
      <w:pPr>
        <w:ind w:firstLineChars="246" w:firstLine="590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 xml:space="preserve">(2)  </w:t>
      </w:r>
      <w:r w:rsidR="009C6B4A" w:rsidRPr="00B96219">
        <w:rPr>
          <w:rFonts w:ascii="ＭＳ 明朝" w:hAnsi="ＭＳ 明朝" w:hint="eastAsia"/>
          <w:sz w:val="24"/>
          <w:szCs w:val="21"/>
        </w:rPr>
        <w:t>振替未収金</w:t>
      </w:r>
    </w:p>
    <w:p w14:paraId="20C914AE" w14:textId="085A1A30" w:rsidR="009C6B4A" w:rsidRPr="00C316EC" w:rsidRDefault="009C6B4A" w:rsidP="005F7667">
      <w:pPr>
        <w:ind w:leftChars="450" w:left="945" w:firstLineChars="87" w:firstLine="209"/>
        <w:rPr>
          <w:rFonts w:ascii="ＭＳ 明朝" w:hAnsi="ＭＳ 明朝"/>
          <w:sz w:val="24"/>
          <w:szCs w:val="21"/>
        </w:rPr>
      </w:pPr>
      <w:r w:rsidRPr="00B96219">
        <w:rPr>
          <w:rFonts w:ascii="ＭＳ 明朝" w:hAnsi="ＭＳ 明朝" w:hint="eastAsia"/>
          <w:sz w:val="24"/>
          <w:szCs w:val="21"/>
        </w:rPr>
        <w:t>振替未収金は</w:t>
      </w:r>
      <w:r w:rsidR="00415882" w:rsidRPr="00B96219">
        <w:rPr>
          <w:rFonts w:ascii="ＭＳ 明朝" w:hAnsi="ＭＳ 明朝"/>
          <w:sz w:val="24"/>
          <w:szCs w:val="21"/>
        </w:rPr>
        <w:t>661</w:t>
      </w:r>
      <w:r w:rsidRPr="00B96219">
        <w:rPr>
          <w:rFonts w:ascii="ＭＳ 明朝" w:hAnsi="ＭＳ 明朝" w:hint="eastAsia"/>
          <w:sz w:val="24"/>
          <w:szCs w:val="21"/>
        </w:rPr>
        <w:t>万余円で、これは基金の交付を受けた資金前渡職員が</w:t>
      </w:r>
      <w:r w:rsidR="00552C43" w:rsidRPr="00B96219">
        <w:rPr>
          <w:rFonts w:ascii="ＭＳ 明朝" w:hAnsi="ＭＳ 明朝" w:hint="eastAsia"/>
          <w:sz w:val="24"/>
          <w:szCs w:val="21"/>
        </w:rPr>
        <w:t>令和</w:t>
      </w:r>
      <w:r w:rsidR="00B86F00" w:rsidRPr="00B96219">
        <w:rPr>
          <w:rFonts w:ascii="ＭＳ 明朝" w:hAnsi="ＭＳ 明朝" w:hint="eastAsia"/>
          <w:sz w:val="24"/>
          <w:szCs w:val="21"/>
        </w:rPr>
        <w:t>２</w:t>
      </w:r>
      <w:r w:rsidR="0035167A" w:rsidRPr="00B96219">
        <w:rPr>
          <w:rFonts w:ascii="ＭＳ 明朝" w:hAnsi="ＭＳ 明朝" w:hint="eastAsia"/>
          <w:sz w:val="24"/>
          <w:szCs w:val="21"/>
        </w:rPr>
        <w:t>年度</w:t>
      </w:r>
      <w:r w:rsidRPr="00B96219">
        <w:rPr>
          <w:rFonts w:ascii="ＭＳ 明朝" w:hAnsi="ＭＳ 明朝" w:hint="eastAsia"/>
          <w:sz w:val="24"/>
          <w:szCs w:val="21"/>
        </w:rPr>
        <w:t>中に経費の支払を行った金額のうち、</w:t>
      </w:r>
      <w:r w:rsidR="00552C43" w:rsidRPr="00B96219">
        <w:rPr>
          <w:rFonts w:ascii="ＭＳ 明朝" w:hAnsi="ＭＳ 明朝" w:hint="eastAsia"/>
          <w:sz w:val="24"/>
          <w:szCs w:val="21"/>
        </w:rPr>
        <w:t>令和</w:t>
      </w:r>
      <w:r w:rsidR="00B86F00" w:rsidRPr="00B96219">
        <w:rPr>
          <w:rFonts w:ascii="ＭＳ 明朝" w:hAnsi="ＭＳ 明朝" w:hint="eastAsia"/>
          <w:sz w:val="24"/>
          <w:szCs w:val="21"/>
        </w:rPr>
        <w:t>３</w:t>
      </w:r>
      <w:r w:rsidRPr="00B96219">
        <w:rPr>
          <w:rFonts w:ascii="ＭＳ 明朝" w:hAnsi="ＭＳ 明朝" w:hint="eastAsia"/>
          <w:sz w:val="24"/>
          <w:szCs w:val="21"/>
        </w:rPr>
        <w:t>年</w:t>
      </w:r>
      <w:r w:rsidR="004F7320" w:rsidRPr="00B96219">
        <w:rPr>
          <w:rFonts w:ascii="ＭＳ 明朝" w:hAnsi="ＭＳ 明朝" w:hint="eastAsia"/>
          <w:sz w:val="24"/>
          <w:szCs w:val="21"/>
        </w:rPr>
        <w:t>３</w:t>
      </w:r>
      <w:r w:rsidRPr="00B96219">
        <w:rPr>
          <w:rFonts w:ascii="ＭＳ 明朝" w:hAnsi="ＭＳ 明朝" w:hint="eastAsia"/>
          <w:sz w:val="24"/>
          <w:szCs w:val="21"/>
        </w:rPr>
        <w:t>月31日現在、歳出予算の該当科目から小口支払基金への振替が未</w:t>
      </w:r>
      <w:r w:rsidRPr="00762107">
        <w:rPr>
          <w:rFonts w:ascii="ＭＳ 明朝" w:hAnsi="ＭＳ 明朝" w:hint="eastAsia"/>
          <w:sz w:val="24"/>
          <w:szCs w:val="21"/>
        </w:rPr>
        <w:t>収</w:t>
      </w:r>
      <w:r w:rsidRPr="00C316EC">
        <w:rPr>
          <w:rFonts w:ascii="ＭＳ 明朝" w:hAnsi="ＭＳ 明朝" w:hint="eastAsia"/>
          <w:sz w:val="24"/>
          <w:szCs w:val="21"/>
        </w:rPr>
        <w:t>となっているものである。</w:t>
      </w:r>
    </w:p>
    <w:p w14:paraId="5D2B0C1C" w14:textId="77777777" w:rsidR="009C6B4A" w:rsidRPr="000849A5" w:rsidRDefault="009C6B4A" w:rsidP="00F2624A">
      <w:pPr>
        <w:rPr>
          <w:sz w:val="24"/>
          <w:szCs w:val="21"/>
        </w:rPr>
      </w:pPr>
    </w:p>
    <w:p w14:paraId="577C7127" w14:textId="77777777" w:rsidR="009C6B4A" w:rsidRPr="00C316EC" w:rsidRDefault="009C6B4A" w:rsidP="009C6B4A">
      <w:pPr>
        <w:spacing w:line="380" w:lineRule="exact"/>
        <w:ind w:left="1"/>
        <w:rPr>
          <w:sz w:val="24"/>
          <w:szCs w:val="21"/>
        </w:rPr>
      </w:pPr>
    </w:p>
    <w:sectPr w:rsidR="009C6B4A" w:rsidRPr="00C316EC" w:rsidSect="00392AC6">
      <w:footerReference w:type="even" r:id="rId11"/>
      <w:footerReference w:type="default" r:id="rId12"/>
      <w:pgSz w:w="11906" w:h="16838" w:code="9"/>
      <w:pgMar w:top="1418" w:right="1134" w:bottom="1418" w:left="851" w:header="510" w:footer="850" w:gutter="0"/>
      <w:pgNumType w:start="3"/>
      <w:cols w:space="425"/>
      <w:docGrid w:type="lines" w:linePitch="354" w:charSpace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565F" w14:textId="77777777" w:rsidR="00B93D57" w:rsidRDefault="00B93D57">
      <w:r>
        <w:separator/>
      </w:r>
    </w:p>
  </w:endnote>
  <w:endnote w:type="continuationSeparator" w:id="0">
    <w:p w14:paraId="2D360B46" w14:textId="77777777" w:rsidR="00B93D57" w:rsidRDefault="00B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5823" w14:textId="77777777" w:rsidR="00335085" w:rsidRDefault="00335085" w:rsidP="009464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A537D0" w14:textId="77777777" w:rsidR="00335085" w:rsidRDefault="003350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00F2" w14:textId="2FF94DE9" w:rsidR="00662716" w:rsidRPr="00A93CB3" w:rsidRDefault="00662716">
    <w:pPr>
      <w:pStyle w:val="a5"/>
      <w:jc w:val="center"/>
      <w:rPr>
        <w:rFonts w:ascii="ＭＳ Ｐゴシック" w:eastAsia="ＭＳ Ｐゴシック" w:hAnsi="ＭＳ Ｐゴシック"/>
      </w:rPr>
    </w:pPr>
    <w:r w:rsidRPr="00A93CB3">
      <w:rPr>
        <w:rFonts w:ascii="ＭＳ Ｐゴシック" w:eastAsia="ＭＳ Ｐゴシック" w:hAnsi="ＭＳ Ｐゴシック"/>
        <w:sz w:val="24"/>
      </w:rPr>
      <w:fldChar w:fldCharType="begin"/>
    </w:r>
    <w:r w:rsidRPr="00A93CB3">
      <w:rPr>
        <w:rFonts w:ascii="ＭＳ Ｐゴシック" w:eastAsia="ＭＳ Ｐゴシック" w:hAnsi="ＭＳ Ｐゴシック"/>
        <w:sz w:val="24"/>
      </w:rPr>
      <w:instrText>PAGE   \* MERGEFORMAT</w:instrText>
    </w:r>
    <w:r w:rsidRPr="00A93CB3">
      <w:rPr>
        <w:rFonts w:ascii="ＭＳ Ｐゴシック" w:eastAsia="ＭＳ Ｐゴシック" w:hAnsi="ＭＳ Ｐゴシック"/>
        <w:sz w:val="24"/>
      </w:rPr>
      <w:fldChar w:fldCharType="separate"/>
    </w:r>
    <w:r w:rsidR="00C77A6D" w:rsidRPr="00C77A6D">
      <w:rPr>
        <w:rFonts w:ascii="ＭＳ Ｐゴシック" w:eastAsia="ＭＳ Ｐゴシック" w:hAnsi="ＭＳ Ｐゴシック"/>
        <w:noProof/>
        <w:sz w:val="24"/>
        <w:lang w:val="ja-JP"/>
      </w:rPr>
      <w:t>3</w:t>
    </w:r>
    <w:r w:rsidRPr="00A93CB3">
      <w:rPr>
        <w:rFonts w:ascii="ＭＳ Ｐゴシック" w:eastAsia="ＭＳ Ｐゴシック" w:hAnsi="ＭＳ Ｐゴシック"/>
        <w:sz w:val="24"/>
      </w:rPr>
      <w:fldChar w:fldCharType="end"/>
    </w:r>
  </w:p>
  <w:p w14:paraId="5BDA1283" w14:textId="77777777" w:rsidR="00335085" w:rsidRDefault="003350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BCFC" w14:textId="77777777" w:rsidR="00B93D57" w:rsidRDefault="00B93D57">
      <w:r>
        <w:separator/>
      </w:r>
    </w:p>
  </w:footnote>
  <w:footnote w:type="continuationSeparator" w:id="0">
    <w:p w14:paraId="2DB4D466" w14:textId="77777777" w:rsidR="00B93D57" w:rsidRDefault="00B9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43B"/>
    <w:multiLevelType w:val="hybridMultilevel"/>
    <w:tmpl w:val="64CED282"/>
    <w:lvl w:ilvl="0" w:tplc="AF84D448">
      <w:start w:val="1"/>
      <w:numFmt w:val="decimalFullWidth"/>
      <w:lvlText w:val="（%1）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E8513C"/>
    <w:multiLevelType w:val="hybridMultilevel"/>
    <w:tmpl w:val="E6CEFE68"/>
    <w:lvl w:ilvl="0" w:tplc="D64E22D0">
      <w:start w:val="1"/>
      <w:numFmt w:val="decimal"/>
      <w:lvlText w:val="(%1)"/>
      <w:lvlJc w:val="left"/>
      <w:pPr>
        <w:ind w:left="1545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8F"/>
    <w:rsid w:val="000078F2"/>
    <w:rsid w:val="000270DC"/>
    <w:rsid w:val="000446AD"/>
    <w:rsid w:val="00047EE3"/>
    <w:rsid w:val="000811EA"/>
    <w:rsid w:val="000849A5"/>
    <w:rsid w:val="00086D8C"/>
    <w:rsid w:val="00096BF3"/>
    <w:rsid w:val="000A5883"/>
    <w:rsid w:val="000A7852"/>
    <w:rsid w:val="000B0AA8"/>
    <w:rsid w:val="000B4011"/>
    <w:rsid w:val="000D01B5"/>
    <w:rsid w:val="000D07E4"/>
    <w:rsid w:val="000D1BEA"/>
    <w:rsid w:val="000F6730"/>
    <w:rsid w:val="000F7FA7"/>
    <w:rsid w:val="00113028"/>
    <w:rsid w:val="00120346"/>
    <w:rsid w:val="00125EB4"/>
    <w:rsid w:val="00131390"/>
    <w:rsid w:val="001330CD"/>
    <w:rsid w:val="0015008A"/>
    <w:rsid w:val="0015407A"/>
    <w:rsid w:val="0015537C"/>
    <w:rsid w:val="00155C0D"/>
    <w:rsid w:val="00156040"/>
    <w:rsid w:val="001560C9"/>
    <w:rsid w:val="00162577"/>
    <w:rsid w:val="001B2CE7"/>
    <w:rsid w:val="001B4D44"/>
    <w:rsid w:val="001B789A"/>
    <w:rsid w:val="001C58A3"/>
    <w:rsid w:val="0020612C"/>
    <w:rsid w:val="0021130E"/>
    <w:rsid w:val="00216B83"/>
    <w:rsid w:val="00217832"/>
    <w:rsid w:val="00221731"/>
    <w:rsid w:val="00232E07"/>
    <w:rsid w:val="00237EE1"/>
    <w:rsid w:val="002504F3"/>
    <w:rsid w:val="0025509A"/>
    <w:rsid w:val="002673B0"/>
    <w:rsid w:val="00293C95"/>
    <w:rsid w:val="00294546"/>
    <w:rsid w:val="002A1AEA"/>
    <w:rsid w:val="002A2BDB"/>
    <w:rsid w:val="002A3808"/>
    <w:rsid w:val="002B0A2A"/>
    <w:rsid w:val="002D4FC6"/>
    <w:rsid w:val="002E332E"/>
    <w:rsid w:val="002F4A65"/>
    <w:rsid w:val="00323843"/>
    <w:rsid w:val="003238F7"/>
    <w:rsid w:val="00335085"/>
    <w:rsid w:val="0034799F"/>
    <w:rsid w:val="00351593"/>
    <w:rsid w:val="0035167A"/>
    <w:rsid w:val="00353BE2"/>
    <w:rsid w:val="00392AC6"/>
    <w:rsid w:val="003A357B"/>
    <w:rsid w:val="003A7DBD"/>
    <w:rsid w:val="003B6C00"/>
    <w:rsid w:val="003E1907"/>
    <w:rsid w:val="003E4EC1"/>
    <w:rsid w:val="003E63CD"/>
    <w:rsid w:val="003F037C"/>
    <w:rsid w:val="003F64CA"/>
    <w:rsid w:val="00404F74"/>
    <w:rsid w:val="00415882"/>
    <w:rsid w:val="00440037"/>
    <w:rsid w:val="00440819"/>
    <w:rsid w:val="004467DD"/>
    <w:rsid w:val="004530CC"/>
    <w:rsid w:val="004647E3"/>
    <w:rsid w:val="004724B0"/>
    <w:rsid w:val="00473B9E"/>
    <w:rsid w:val="00486AB9"/>
    <w:rsid w:val="00487BC0"/>
    <w:rsid w:val="004B50F4"/>
    <w:rsid w:val="004C06B7"/>
    <w:rsid w:val="004D217B"/>
    <w:rsid w:val="004D3B2E"/>
    <w:rsid w:val="004D5BC0"/>
    <w:rsid w:val="004F6446"/>
    <w:rsid w:val="004F7169"/>
    <w:rsid w:val="004F7320"/>
    <w:rsid w:val="00503B0F"/>
    <w:rsid w:val="00524A58"/>
    <w:rsid w:val="0053055C"/>
    <w:rsid w:val="00541DAE"/>
    <w:rsid w:val="00552C43"/>
    <w:rsid w:val="00555256"/>
    <w:rsid w:val="005600C5"/>
    <w:rsid w:val="0056213E"/>
    <w:rsid w:val="00572EFA"/>
    <w:rsid w:val="00585D9B"/>
    <w:rsid w:val="0059278B"/>
    <w:rsid w:val="00597B00"/>
    <w:rsid w:val="005A31C3"/>
    <w:rsid w:val="005A63E6"/>
    <w:rsid w:val="005B643D"/>
    <w:rsid w:val="005C1E40"/>
    <w:rsid w:val="005F407C"/>
    <w:rsid w:val="005F7667"/>
    <w:rsid w:val="0060406F"/>
    <w:rsid w:val="00605A56"/>
    <w:rsid w:val="006066AB"/>
    <w:rsid w:val="00610C50"/>
    <w:rsid w:val="00620416"/>
    <w:rsid w:val="00662716"/>
    <w:rsid w:val="00665F20"/>
    <w:rsid w:val="00672804"/>
    <w:rsid w:val="00674BB4"/>
    <w:rsid w:val="006A18A5"/>
    <w:rsid w:val="006A2EBD"/>
    <w:rsid w:val="006A4E58"/>
    <w:rsid w:val="006A63C0"/>
    <w:rsid w:val="006A7EE4"/>
    <w:rsid w:val="006B54AD"/>
    <w:rsid w:val="006C0C7D"/>
    <w:rsid w:val="006E7AB6"/>
    <w:rsid w:val="006F63DB"/>
    <w:rsid w:val="00701878"/>
    <w:rsid w:val="0071324D"/>
    <w:rsid w:val="007141F0"/>
    <w:rsid w:val="007343E9"/>
    <w:rsid w:val="00737F38"/>
    <w:rsid w:val="00743047"/>
    <w:rsid w:val="00762107"/>
    <w:rsid w:val="007726AA"/>
    <w:rsid w:val="00781613"/>
    <w:rsid w:val="00795D2F"/>
    <w:rsid w:val="00796F7C"/>
    <w:rsid w:val="007B41B2"/>
    <w:rsid w:val="007B6C8F"/>
    <w:rsid w:val="007C6585"/>
    <w:rsid w:val="007C7D97"/>
    <w:rsid w:val="007D538C"/>
    <w:rsid w:val="007D59A0"/>
    <w:rsid w:val="007F0CB5"/>
    <w:rsid w:val="00806426"/>
    <w:rsid w:val="00807E33"/>
    <w:rsid w:val="00812682"/>
    <w:rsid w:val="00821A55"/>
    <w:rsid w:val="00824B70"/>
    <w:rsid w:val="008260DE"/>
    <w:rsid w:val="00827BB7"/>
    <w:rsid w:val="008322B9"/>
    <w:rsid w:val="00841683"/>
    <w:rsid w:val="00847B9E"/>
    <w:rsid w:val="00850BE9"/>
    <w:rsid w:val="00852984"/>
    <w:rsid w:val="00874F46"/>
    <w:rsid w:val="00880183"/>
    <w:rsid w:val="00897375"/>
    <w:rsid w:val="008A03D6"/>
    <w:rsid w:val="008B5745"/>
    <w:rsid w:val="008C21F2"/>
    <w:rsid w:val="008C41A7"/>
    <w:rsid w:val="008C72B9"/>
    <w:rsid w:val="008D0AAB"/>
    <w:rsid w:val="008F55DC"/>
    <w:rsid w:val="00906F31"/>
    <w:rsid w:val="00911EC9"/>
    <w:rsid w:val="009272B0"/>
    <w:rsid w:val="0093350A"/>
    <w:rsid w:val="00942D3F"/>
    <w:rsid w:val="009464AB"/>
    <w:rsid w:val="00960A1A"/>
    <w:rsid w:val="00980839"/>
    <w:rsid w:val="00983E40"/>
    <w:rsid w:val="009A183D"/>
    <w:rsid w:val="009B5BB4"/>
    <w:rsid w:val="009B7EF3"/>
    <w:rsid w:val="009C6B4A"/>
    <w:rsid w:val="009D3C46"/>
    <w:rsid w:val="009F0E75"/>
    <w:rsid w:val="009F3B3C"/>
    <w:rsid w:val="009F60A7"/>
    <w:rsid w:val="00A02B5A"/>
    <w:rsid w:val="00A03F7F"/>
    <w:rsid w:val="00A07F21"/>
    <w:rsid w:val="00A163A5"/>
    <w:rsid w:val="00A20681"/>
    <w:rsid w:val="00A23E68"/>
    <w:rsid w:val="00A279A8"/>
    <w:rsid w:val="00A415B3"/>
    <w:rsid w:val="00A43075"/>
    <w:rsid w:val="00A6627D"/>
    <w:rsid w:val="00A71BB7"/>
    <w:rsid w:val="00A74182"/>
    <w:rsid w:val="00A93CB3"/>
    <w:rsid w:val="00A94B13"/>
    <w:rsid w:val="00AC160C"/>
    <w:rsid w:val="00AD4991"/>
    <w:rsid w:val="00AE6033"/>
    <w:rsid w:val="00AE6AD0"/>
    <w:rsid w:val="00AF364E"/>
    <w:rsid w:val="00B10E24"/>
    <w:rsid w:val="00B203A7"/>
    <w:rsid w:val="00B20D80"/>
    <w:rsid w:val="00B4199B"/>
    <w:rsid w:val="00B50CE9"/>
    <w:rsid w:val="00B729B5"/>
    <w:rsid w:val="00B86F00"/>
    <w:rsid w:val="00B87B31"/>
    <w:rsid w:val="00B93D57"/>
    <w:rsid w:val="00B96219"/>
    <w:rsid w:val="00BA2E22"/>
    <w:rsid w:val="00BA3C59"/>
    <w:rsid w:val="00BA41EE"/>
    <w:rsid w:val="00BA4B5F"/>
    <w:rsid w:val="00BA6F80"/>
    <w:rsid w:val="00BB1557"/>
    <w:rsid w:val="00BB1D86"/>
    <w:rsid w:val="00BC018B"/>
    <w:rsid w:val="00BC019B"/>
    <w:rsid w:val="00BE5F26"/>
    <w:rsid w:val="00C070BB"/>
    <w:rsid w:val="00C15171"/>
    <w:rsid w:val="00C256FC"/>
    <w:rsid w:val="00C316EC"/>
    <w:rsid w:val="00C32EA7"/>
    <w:rsid w:val="00C342C2"/>
    <w:rsid w:val="00C443EF"/>
    <w:rsid w:val="00C77A6D"/>
    <w:rsid w:val="00C86FB9"/>
    <w:rsid w:val="00CC393B"/>
    <w:rsid w:val="00CC3BEA"/>
    <w:rsid w:val="00D127D1"/>
    <w:rsid w:val="00D14F47"/>
    <w:rsid w:val="00D178ED"/>
    <w:rsid w:val="00D408F0"/>
    <w:rsid w:val="00D63202"/>
    <w:rsid w:val="00D656A8"/>
    <w:rsid w:val="00D7655D"/>
    <w:rsid w:val="00D84B85"/>
    <w:rsid w:val="00DA201C"/>
    <w:rsid w:val="00DA4758"/>
    <w:rsid w:val="00DB3454"/>
    <w:rsid w:val="00DF1223"/>
    <w:rsid w:val="00E01878"/>
    <w:rsid w:val="00E133E6"/>
    <w:rsid w:val="00E24458"/>
    <w:rsid w:val="00E528B5"/>
    <w:rsid w:val="00E85C25"/>
    <w:rsid w:val="00E9422B"/>
    <w:rsid w:val="00EA03F2"/>
    <w:rsid w:val="00EB6A6E"/>
    <w:rsid w:val="00ED78EE"/>
    <w:rsid w:val="00F247E1"/>
    <w:rsid w:val="00F2624A"/>
    <w:rsid w:val="00F34140"/>
    <w:rsid w:val="00F37A2A"/>
    <w:rsid w:val="00F62916"/>
    <w:rsid w:val="00F63F31"/>
    <w:rsid w:val="00F7041B"/>
    <w:rsid w:val="00F864D2"/>
    <w:rsid w:val="00F95004"/>
    <w:rsid w:val="00F96014"/>
    <w:rsid w:val="00F960FA"/>
    <w:rsid w:val="00FA33CE"/>
    <w:rsid w:val="00FE5D8F"/>
    <w:rsid w:val="00FE700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10EEB"/>
  <w15:chartTrackingRefBased/>
  <w15:docId w15:val="{68929347-0D8C-4BA5-8A76-55F1C19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F55DC"/>
    <w:pPr>
      <w:ind w:left="840"/>
      <w:jc w:val="center"/>
      <w:outlineLvl w:val="0"/>
    </w:pPr>
    <w:rPr>
      <w:rFonts w:ascii="ＭＳ 明朝" w:hAnsi="ＭＳ 明朝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0E75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C6B4A"/>
    <w:pPr>
      <w:spacing w:line="480" w:lineRule="auto"/>
      <w:ind w:leftChars="400" w:left="851"/>
    </w:pPr>
  </w:style>
  <w:style w:type="paragraph" w:styleId="a9">
    <w:name w:val="Body Text"/>
    <w:basedOn w:val="a"/>
    <w:rsid w:val="009C6B4A"/>
  </w:style>
  <w:style w:type="table" w:styleId="aa">
    <w:name w:val="Table Grid"/>
    <w:basedOn w:val="a1"/>
    <w:rsid w:val="007D5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8F55DC"/>
    <w:rPr>
      <w:rFonts w:ascii="ＭＳ 明朝" w:hAnsi="ＭＳ 明朝"/>
      <w:b/>
      <w:kern w:val="2"/>
      <w:sz w:val="32"/>
      <w:szCs w:val="32"/>
    </w:rPr>
  </w:style>
  <w:style w:type="character" w:styleId="ab">
    <w:name w:val="annotation reference"/>
    <w:rsid w:val="00DF1223"/>
    <w:rPr>
      <w:sz w:val="18"/>
      <w:szCs w:val="18"/>
    </w:rPr>
  </w:style>
  <w:style w:type="paragraph" w:styleId="ac">
    <w:name w:val="annotation text"/>
    <w:basedOn w:val="a"/>
    <w:link w:val="ad"/>
    <w:rsid w:val="00DF1223"/>
    <w:pPr>
      <w:jc w:val="left"/>
    </w:pPr>
  </w:style>
  <w:style w:type="character" w:customStyle="1" w:styleId="ad">
    <w:name w:val="コメント文字列 (文字)"/>
    <w:link w:val="ac"/>
    <w:rsid w:val="00DF12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F1223"/>
    <w:rPr>
      <w:b/>
      <w:bCs/>
    </w:rPr>
  </w:style>
  <w:style w:type="character" w:customStyle="1" w:styleId="af">
    <w:name w:val="コメント内容 (文字)"/>
    <w:link w:val="ae"/>
    <w:rsid w:val="00DF1223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92AC6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850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97BC-95A1-4894-8AE6-B1BCBCC2A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DCB98-64FE-4C26-8CCA-EF92732AC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1219BD-4CB3-4B4C-9F5A-FA4180F02D16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E3CC28-0634-4E52-A66D-20893E6F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予算現額２兆9,742億9,551万余円に対し支出済額は２兆8,886億2,864万余円で、執行率は９７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大阪府</cp:lastModifiedBy>
  <cp:revision>7</cp:revision>
  <cp:lastPrinted>2019-10-09T04:29:00Z</cp:lastPrinted>
  <dcterms:created xsi:type="dcterms:W3CDTF">2021-08-05T08:16:00Z</dcterms:created>
  <dcterms:modified xsi:type="dcterms:W3CDTF">2021-10-27T04:36:00Z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2021-08-05T08:15:55Z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a92050aa-04d6-480a-be30-88cdb4009ee8</vt:lpwstr>
  </property>
  <property fmtid="{D5CDD505-2E9C-101B-9397-08002B2CF9AE}" pid="8" name="MSIP_Label_ea60d57e-af5b-4752-ac57-3e4f28ca11dc_ContentBits">
    <vt:lpwstr>0</vt:lpwstr>
  </property>
</Properties>
</file>