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20F" w:rsidRPr="00BD320F" w:rsidRDefault="00FF31EF" w:rsidP="00BD320F">
      <w:pPr>
        <w:autoSpaceDE w:val="0"/>
        <w:autoSpaceDN w:val="0"/>
        <w:rPr>
          <w:rFonts w:ascii="ＭＳ ゴシック" w:eastAsia="ＭＳ ゴシック" w:hAnsi="ＭＳ ゴシック" w:cs="Arial"/>
          <w:b/>
          <w:kern w:val="0"/>
          <w:sz w:val="24"/>
        </w:rPr>
      </w:pPr>
      <w:r>
        <w:rPr>
          <w:rFonts w:ascii="ＭＳ ゴシック" w:eastAsia="ＭＳ ゴシック" w:hAnsi="ＭＳ ゴシック" w:cs="Arial" w:hint="eastAsia"/>
          <w:sz w:val="24"/>
        </w:rPr>
        <w:t>公有財産台帳の登載誤り</w:t>
      </w:r>
    </w:p>
    <w:p w:rsidR="00BD320F" w:rsidRPr="00BD320F" w:rsidRDefault="00BD320F" w:rsidP="00BD320F">
      <w:pPr>
        <w:autoSpaceDE w:val="0"/>
        <w:autoSpaceDN w:val="0"/>
        <w:rPr>
          <w:rFonts w:ascii="ＭＳ ゴシック" w:eastAsia="ＭＳ ゴシック" w:hAnsi="ＭＳ ゴシック" w:cs="Arial"/>
          <w:color w:val="FF0000"/>
          <w:kern w:val="0"/>
          <w:sz w:val="24"/>
        </w:rPr>
      </w:pPr>
    </w:p>
    <w:tbl>
      <w:tblPr>
        <w:tblpPr w:leftFromText="142" w:rightFromText="142" w:vertAnchor="text" w:horzAnchor="margin" w:tblpXSpec="center" w:tblpY="5"/>
        <w:tblW w:w="20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6"/>
        <w:gridCol w:w="8114"/>
        <w:gridCol w:w="6237"/>
        <w:gridCol w:w="4994"/>
      </w:tblGrid>
      <w:tr w:rsidR="00BD320F" w:rsidRPr="00BD320F" w:rsidTr="009F41E5">
        <w:trPr>
          <w:trHeight w:val="280"/>
        </w:trPr>
        <w:tc>
          <w:tcPr>
            <w:tcW w:w="1176" w:type="dxa"/>
            <w:shd w:val="clear" w:color="auto" w:fill="auto"/>
          </w:tcPr>
          <w:p w:rsidR="00BD320F" w:rsidRPr="00BD320F" w:rsidRDefault="00BD320F" w:rsidP="00BD320F">
            <w:pPr>
              <w:autoSpaceDE w:val="0"/>
              <w:autoSpaceDN w:val="0"/>
              <w:jc w:val="center"/>
              <w:rPr>
                <w:rFonts w:ascii="ＭＳ Ｐゴシック" w:eastAsia="ＭＳ Ｐゴシック" w:hAnsi="ＭＳ Ｐゴシック"/>
                <w:sz w:val="24"/>
              </w:rPr>
            </w:pPr>
            <w:r w:rsidRPr="00BD320F">
              <w:rPr>
                <w:rFonts w:ascii="ＭＳ Ｐゴシック" w:eastAsia="ＭＳ Ｐゴシック" w:hAnsi="ＭＳ Ｐゴシック" w:cs="Arial" w:hint="eastAsia"/>
                <w:kern w:val="0"/>
                <w:sz w:val="24"/>
              </w:rPr>
              <w:t>対象受検機関</w:t>
            </w:r>
          </w:p>
        </w:tc>
        <w:tc>
          <w:tcPr>
            <w:tcW w:w="8114" w:type="dxa"/>
            <w:shd w:val="clear" w:color="auto" w:fill="auto"/>
            <w:vAlign w:val="center"/>
          </w:tcPr>
          <w:p w:rsidR="00BD320F" w:rsidRPr="00BD320F" w:rsidRDefault="00BD320F" w:rsidP="00BD320F">
            <w:pPr>
              <w:autoSpaceDE w:val="0"/>
              <w:autoSpaceDN w:val="0"/>
              <w:jc w:val="center"/>
              <w:rPr>
                <w:rFonts w:ascii="ＭＳ Ｐゴシック" w:eastAsia="ＭＳ Ｐゴシック" w:hAnsi="ＭＳ Ｐゴシック"/>
                <w:sz w:val="24"/>
              </w:rPr>
            </w:pPr>
            <w:r w:rsidRPr="00BD320F">
              <w:rPr>
                <w:rFonts w:ascii="ＭＳ Ｐゴシック" w:eastAsia="ＭＳ Ｐゴシック" w:hAnsi="ＭＳ Ｐゴシック" w:cs="Arial" w:hint="eastAsia"/>
                <w:kern w:val="0"/>
                <w:sz w:val="24"/>
              </w:rPr>
              <w:t>検出事項</w:t>
            </w:r>
          </w:p>
        </w:tc>
        <w:tc>
          <w:tcPr>
            <w:tcW w:w="6237" w:type="dxa"/>
            <w:shd w:val="clear" w:color="auto" w:fill="auto"/>
            <w:vAlign w:val="center"/>
          </w:tcPr>
          <w:p w:rsidR="00BD320F" w:rsidRPr="00BD320F" w:rsidRDefault="00BD320F" w:rsidP="00BD320F">
            <w:pPr>
              <w:autoSpaceDE w:val="0"/>
              <w:autoSpaceDN w:val="0"/>
              <w:jc w:val="center"/>
              <w:rPr>
                <w:rFonts w:ascii="ＭＳ Ｐゴシック" w:eastAsia="ＭＳ Ｐゴシック" w:hAnsi="ＭＳ Ｐゴシック" w:cs="Arial"/>
                <w:kern w:val="0"/>
                <w:sz w:val="24"/>
              </w:rPr>
            </w:pPr>
            <w:r w:rsidRPr="00BD320F">
              <w:rPr>
                <w:rFonts w:ascii="ＭＳ Ｐゴシック" w:eastAsia="ＭＳ Ｐゴシック" w:hAnsi="ＭＳ Ｐゴシック" w:cs="Arial" w:hint="eastAsia"/>
                <w:kern w:val="0"/>
                <w:sz w:val="24"/>
              </w:rPr>
              <w:t>是正を求める事項</w:t>
            </w:r>
          </w:p>
        </w:tc>
        <w:tc>
          <w:tcPr>
            <w:tcW w:w="4994" w:type="dxa"/>
            <w:shd w:val="clear" w:color="auto" w:fill="auto"/>
            <w:vAlign w:val="center"/>
          </w:tcPr>
          <w:p w:rsidR="00BD320F" w:rsidRPr="00BD320F" w:rsidRDefault="00BD320F" w:rsidP="00BD320F">
            <w:pPr>
              <w:autoSpaceDE w:val="0"/>
              <w:autoSpaceDN w:val="0"/>
              <w:jc w:val="center"/>
              <w:rPr>
                <w:rFonts w:ascii="ＭＳ Ｐゴシック" w:eastAsia="ＭＳ Ｐゴシック" w:hAnsi="ＭＳ Ｐゴシック" w:cs="Arial"/>
                <w:kern w:val="0"/>
                <w:sz w:val="24"/>
              </w:rPr>
            </w:pPr>
            <w:r w:rsidRPr="00BD320F">
              <w:rPr>
                <w:rFonts w:ascii="ＭＳ Ｐゴシック" w:eastAsia="ＭＳ Ｐゴシック" w:hAnsi="ＭＳ Ｐゴシック" w:hint="eastAsia"/>
                <w:sz w:val="24"/>
                <w:szCs w:val="22"/>
              </w:rPr>
              <w:t>措置の内容</w:t>
            </w:r>
          </w:p>
        </w:tc>
      </w:tr>
      <w:tr w:rsidR="00BD320F" w:rsidRPr="00BD320F" w:rsidTr="009F41E5">
        <w:trPr>
          <w:trHeight w:val="9105"/>
        </w:trPr>
        <w:tc>
          <w:tcPr>
            <w:tcW w:w="1176" w:type="dxa"/>
            <w:shd w:val="clear" w:color="auto" w:fill="auto"/>
          </w:tcPr>
          <w:p w:rsidR="00BD320F" w:rsidRPr="00BD320F" w:rsidRDefault="00BD320F" w:rsidP="00BD320F">
            <w:pPr>
              <w:autoSpaceDE w:val="0"/>
              <w:autoSpaceDN w:val="0"/>
              <w:rPr>
                <w:rFonts w:ascii="ＭＳ 明朝" w:hAnsi="ＭＳ 明朝"/>
                <w:sz w:val="24"/>
              </w:rPr>
            </w:pPr>
          </w:p>
          <w:p w:rsidR="00BD320F" w:rsidRPr="00BD320F" w:rsidRDefault="00BD320F" w:rsidP="00BD320F">
            <w:pPr>
              <w:autoSpaceDE w:val="0"/>
              <w:autoSpaceDN w:val="0"/>
              <w:rPr>
                <w:rFonts w:ascii="ＭＳ 明朝" w:hAnsi="ＭＳ 明朝"/>
                <w:sz w:val="24"/>
              </w:rPr>
            </w:pPr>
            <w:r w:rsidRPr="00BD320F">
              <w:rPr>
                <w:rFonts w:ascii="ＭＳ 明朝" w:hAnsi="ＭＳ 明朝" w:hint="eastAsia"/>
                <w:sz w:val="24"/>
              </w:rPr>
              <w:t>公衆衛生研究所</w:t>
            </w:r>
          </w:p>
          <w:p w:rsidR="00BD320F" w:rsidRPr="00BD320F" w:rsidRDefault="00BD320F" w:rsidP="00BD320F">
            <w:pPr>
              <w:autoSpaceDE w:val="0"/>
              <w:autoSpaceDN w:val="0"/>
              <w:rPr>
                <w:rFonts w:hAnsi="ＭＳ 明朝"/>
                <w:sz w:val="24"/>
              </w:rPr>
            </w:pPr>
          </w:p>
        </w:tc>
        <w:tc>
          <w:tcPr>
            <w:tcW w:w="8114" w:type="dxa"/>
            <w:shd w:val="clear" w:color="auto" w:fill="auto"/>
          </w:tcPr>
          <w:p w:rsidR="00BD320F" w:rsidRPr="00BD320F" w:rsidRDefault="00BD320F" w:rsidP="00BD320F">
            <w:pPr>
              <w:autoSpaceDE w:val="0"/>
              <w:autoSpaceDN w:val="0"/>
              <w:ind w:leftChars="9" w:left="19" w:rightChars="-2" w:right="-4" w:firstLineChars="100" w:firstLine="240"/>
              <w:rPr>
                <w:rFonts w:ascii="ＭＳ 明朝" w:hAnsi="ＭＳ 明朝"/>
                <w:color w:val="FF0000"/>
                <w:sz w:val="24"/>
              </w:rPr>
            </w:pPr>
          </w:p>
          <w:p w:rsidR="00BD320F" w:rsidRPr="00BD320F" w:rsidRDefault="00BD320F" w:rsidP="00BD320F">
            <w:pPr>
              <w:autoSpaceDE w:val="0"/>
              <w:autoSpaceDN w:val="0"/>
              <w:ind w:leftChars="9" w:left="19" w:rightChars="-2" w:right="-4" w:firstLineChars="100" w:firstLine="240"/>
              <w:rPr>
                <w:rFonts w:ascii="ＭＳ 明朝" w:hAnsi="ＭＳ 明朝"/>
                <w:sz w:val="24"/>
              </w:rPr>
            </w:pPr>
            <w:r w:rsidRPr="00BD320F">
              <w:rPr>
                <w:rFonts w:ascii="ＭＳ 明朝" w:hAnsi="ＭＳ 明朝" w:hint="eastAsia"/>
                <w:sz w:val="24"/>
              </w:rPr>
              <w:t>公衆衛生研究所が管理する全ての工作物について、紙ベースでの台帳管理は行われているものの、公有財産台帳管理システムに登録されていなかった。</w:t>
            </w:r>
          </w:p>
          <w:p w:rsidR="00BD320F" w:rsidRPr="00BD320F" w:rsidRDefault="00BD320F" w:rsidP="00BD320F">
            <w:pPr>
              <w:autoSpaceDE w:val="0"/>
              <w:autoSpaceDN w:val="0"/>
              <w:ind w:firstLineChars="100" w:firstLine="240"/>
              <w:rPr>
                <w:rFonts w:hAnsi="ＭＳ 明朝"/>
                <w:sz w:val="24"/>
              </w:rPr>
            </w:pPr>
          </w:p>
          <w:p w:rsidR="00BD320F" w:rsidRPr="00BD320F" w:rsidRDefault="00BD320F" w:rsidP="00BD320F">
            <w:pPr>
              <w:autoSpaceDE w:val="0"/>
              <w:autoSpaceDN w:val="0"/>
              <w:ind w:firstLineChars="100" w:firstLine="240"/>
              <w:rPr>
                <w:rFonts w:hAnsi="ＭＳ 明朝"/>
                <w:sz w:val="24"/>
              </w:rPr>
            </w:pPr>
            <w:r w:rsidRPr="00BD320F">
              <w:rPr>
                <w:rFonts w:hAnsi="ＭＳ 明朝" w:hint="eastAsia"/>
                <w:sz w:val="24"/>
              </w:rPr>
              <w:t>平成</w:t>
            </w:r>
            <w:r w:rsidRPr="00BD320F">
              <w:rPr>
                <w:rFonts w:ascii="ＭＳ 明朝" w:hAnsi="ＭＳ 明朝" w:hint="eastAsia"/>
                <w:sz w:val="24"/>
              </w:rPr>
              <w:t>26年</w:t>
            </w:r>
            <w:r w:rsidRPr="00BD320F">
              <w:rPr>
                <w:rFonts w:hAnsi="ＭＳ 明朝" w:hint="eastAsia"/>
                <w:sz w:val="24"/>
              </w:rPr>
              <w:t>度末における未登録の工作物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2"/>
              <w:gridCol w:w="2394"/>
              <w:gridCol w:w="2393"/>
            </w:tblGrid>
            <w:tr w:rsidR="00BD320F" w:rsidRPr="00BD320F" w:rsidTr="009F41E5">
              <w:trPr>
                <w:trHeight w:val="546"/>
              </w:trPr>
              <w:tc>
                <w:tcPr>
                  <w:tcW w:w="3142" w:type="dxa"/>
                  <w:vAlign w:val="center"/>
                </w:tcPr>
                <w:p w:rsidR="00BD320F" w:rsidRPr="00BD320F" w:rsidRDefault="00BD320F" w:rsidP="00C00B3C">
                  <w:pPr>
                    <w:framePr w:hSpace="142" w:wrap="around" w:vAnchor="text" w:hAnchor="margin" w:xAlign="center" w:y="5"/>
                    <w:autoSpaceDE w:val="0"/>
                    <w:autoSpaceDN w:val="0"/>
                    <w:jc w:val="center"/>
                    <w:rPr>
                      <w:rFonts w:hAnsi="ＭＳ 明朝"/>
                      <w:sz w:val="24"/>
                    </w:rPr>
                  </w:pPr>
                  <w:r w:rsidRPr="00BD320F">
                    <w:rPr>
                      <w:rFonts w:hAnsi="ＭＳ 明朝" w:hint="eastAsia"/>
                      <w:sz w:val="24"/>
                    </w:rPr>
                    <w:t>種　目</w:t>
                  </w:r>
                </w:p>
              </w:tc>
              <w:tc>
                <w:tcPr>
                  <w:tcW w:w="2394" w:type="dxa"/>
                  <w:vAlign w:val="center"/>
                </w:tcPr>
                <w:p w:rsidR="00BD320F" w:rsidRPr="00BD320F" w:rsidRDefault="00BD320F" w:rsidP="00C00B3C">
                  <w:pPr>
                    <w:framePr w:hSpace="142" w:wrap="around" w:vAnchor="text" w:hAnchor="margin" w:xAlign="center" w:y="5"/>
                    <w:autoSpaceDE w:val="0"/>
                    <w:autoSpaceDN w:val="0"/>
                    <w:jc w:val="center"/>
                    <w:rPr>
                      <w:rFonts w:hAnsi="ＭＳ 明朝"/>
                      <w:sz w:val="24"/>
                    </w:rPr>
                  </w:pPr>
                  <w:r w:rsidRPr="00BD320F">
                    <w:rPr>
                      <w:rFonts w:hAnsi="ＭＳ 明朝" w:hint="eastAsia"/>
                      <w:sz w:val="24"/>
                    </w:rPr>
                    <w:t>件　数</w:t>
                  </w:r>
                </w:p>
              </w:tc>
              <w:tc>
                <w:tcPr>
                  <w:tcW w:w="2393" w:type="dxa"/>
                  <w:vAlign w:val="center"/>
                </w:tcPr>
                <w:p w:rsidR="00BD320F" w:rsidRPr="00BD320F" w:rsidRDefault="00BD320F" w:rsidP="00C00B3C">
                  <w:pPr>
                    <w:framePr w:hSpace="142" w:wrap="around" w:vAnchor="text" w:hAnchor="margin" w:xAlign="center" w:y="5"/>
                    <w:autoSpaceDE w:val="0"/>
                    <w:autoSpaceDN w:val="0"/>
                    <w:ind w:firstLineChars="300" w:firstLine="720"/>
                    <w:rPr>
                      <w:rFonts w:hAnsi="ＭＳ 明朝"/>
                      <w:sz w:val="24"/>
                    </w:rPr>
                  </w:pPr>
                  <w:r w:rsidRPr="00BD320F">
                    <w:rPr>
                      <w:rFonts w:hAnsi="ＭＳ 明朝" w:hint="eastAsia"/>
                      <w:sz w:val="24"/>
                    </w:rPr>
                    <w:t>金　額</w:t>
                  </w:r>
                </w:p>
              </w:tc>
            </w:tr>
            <w:tr w:rsidR="00BD320F" w:rsidRPr="00BD320F" w:rsidTr="009F41E5">
              <w:trPr>
                <w:trHeight w:val="546"/>
              </w:trPr>
              <w:tc>
                <w:tcPr>
                  <w:tcW w:w="3142" w:type="dxa"/>
                  <w:vAlign w:val="center"/>
                </w:tcPr>
                <w:p w:rsidR="00BD320F" w:rsidRPr="00BD320F" w:rsidRDefault="00BD320F" w:rsidP="00C00B3C">
                  <w:pPr>
                    <w:framePr w:hSpace="142" w:wrap="around" w:vAnchor="text" w:hAnchor="margin" w:xAlign="center" w:y="5"/>
                    <w:autoSpaceDE w:val="0"/>
                    <w:autoSpaceDN w:val="0"/>
                    <w:jc w:val="center"/>
                    <w:rPr>
                      <w:rFonts w:hAnsi="ＭＳ 明朝"/>
                      <w:sz w:val="24"/>
                    </w:rPr>
                  </w:pPr>
                  <w:r w:rsidRPr="00BD320F">
                    <w:rPr>
                      <w:rFonts w:hAnsi="ＭＳ 明朝" w:hint="eastAsia"/>
                      <w:sz w:val="24"/>
                    </w:rPr>
                    <w:t>雑工作物、囲障、門ほか</w:t>
                  </w:r>
                </w:p>
              </w:tc>
              <w:tc>
                <w:tcPr>
                  <w:tcW w:w="2394" w:type="dxa"/>
                  <w:vAlign w:val="center"/>
                </w:tcPr>
                <w:p w:rsidR="00BD320F" w:rsidRPr="00BD320F" w:rsidRDefault="00BD320F" w:rsidP="00C00B3C">
                  <w:pPr>
                    <w:framePr w:hSpace="142" w:wrap="around" w:vAnchor="text" w:hAnchor="margin" w:xAlign="center" w:y="5"/>
                    <w:autoSpaceDE w:val="0"/>
                    <w:autoSpaceDN w:val="0"/>
                    <w:jc w:val="center"/>
                    <w:rPr>
                      <w:rFonts w:ascii="ＭＳ 明朝" w:hAnsi="ＭＳ 明朝"/>
                      <w:sz w:val="24"/>
                    </w:rPr>
                  </w:pPr>
                  <w:r w:rsidRPr="00BD320F">
                    <w:rPr>
                      <w:rFonts w:ascii="ＭＳ 明朝" w:hAnsi="ＭＳ 明朝" w:hint="eastAsia"/>
                      <w:sz w:val="24"/>
                    </w:rPr>
                    <w:t>28件</w:t>
                  </w:r>
                </w:p>
              </w:tc>
              <w:tc>
                <w:tcPr>
                  <w:tcW w:w="2393" w:type="dxa"/>
                  <w:vAlign w:val="center"/>
                </w:tcPr>
                <w:p w:rsidR="00BD320F" w:rsidRPr="00BD320F" w:rsidRDefault="00BD320F" w:rsidP="00C00B3C">
                  <w:pPr>
                    <w:framePr w:hSpace="142" w:wrap="around" w:vAnchor="text" w:hAnchor="margin" w:xAlign="center" w:y="5"/>
                    <w:autoSpaceDE w:val="0"/>
                    <w:autoSpaceDN w:val="0"/>
                    <w:jc w:val="right"/>
                    <w:rPr>
                      <w:rFonts w:ascii="ＭＳ 明朝" w:hAnsi="ＭＳ 明朝"/>
                      <w:sz w:val="24"/>
                    </w:rPr>
                  </w:pPr>
                  <w:r w:rsidRPr="00BD320F">
                    <w:rPr>
                      <w:rFonts w:ascii="ＭＳ 明朝" w:hAnsi="ＭＳ 明朝" w:hint="eastAsia"/>
                      <w:sz w:val="24"/>
                    </w:rPr>
                    <w:t>51,271,000円</w:t>
                  </w:r>
                </w:p>
              </w:tc>
            </w:tr>
          </w:tbl>
          <w:p w:rsidR="00BD320F" w:rsidRPr="00BD320F" w:rsidRDefault="00BD320F" w:rsidP="00BD320F">
            <w:pPr>
              <w:autoSpaceDE w:val="0"/>
              <w:autoSpaceDN w:val="0"/>
              <w:ind w:rightChars="100" w:right="210"/>
              <w:jc w:val="left"/>
              <w:rPr>
                <w:rFonts w:ascii="ＭＳ 明朝" w:hAnsi="ＭＳ 明朝"/>
                <w:szCs w:val="21"/>
              </w:rPr>
            </w:pPr>
          </w:p>
        </w:tc>
        <w:tc>
          <w:tcPr>
            <w:tcW w:w="6237" w:type="dxa"/>
            <w:shd w:val="clear" w:color="auto" w:fill="auto"/>
          </w:tcPr>
          <w:p w:rsidR="00BD320F" w:rsidRPr="00BD320F" w:rsidRDefault="00BD320F" w:rsidP="00BD320F">
            <w:pPr>
              <w:autoSpaceDE w:val="0"/>
              <w:autoSpaceDN w:val="0"/>
              <w:ind w:firstLineChars="100" w:firstLine="240"/>
              <w:rPr>
                <w:rFonts w:ascii="ＭＳ 明朝" w:hAnsi="ＭＳ 明朝"/>
                <w:sz w:val="24"/>
              </w:rPr>
            </w:pPr>
          </w:p>
          <w:p w:rsidR="00BD320F" w:rsidRPr="00BD320F" w:rsidRDefault="00BD320F" w:rsidP="00BD320F">
            <w:pPr>
              <w:autoSpaceDE w:val="0"/>
              <w:autoSpaceDN w:val="0"/>
              <w:snapToGrid w:val="0"/>
              <w:ind w:firstLineChars="100" w:firstLine="240"/>
              <w:jc w:val="left"/>
              <w:rPr>
                <w:rFonts w:hAnsi="ＭＳ 明朝"/>
                <w:sz w:val="24"/>
              </w:rPr>
            </w:pPr>
            <w:r w:rsidRPr="00BD320F">
              <w:rPr>
                <w:rFonts w:hAnsi="ＭＳ 明朝" w:hint="eastAsia"/>
                <w:sz w:val="24"/>
              </w:rPr>
              <w:t>保有資産の実態を公有財産台帳において適切に表すため、全ての工作物について、公有財産台帳管理システムに登録するとともに、今後は適正な事務処理を行われたい。</w:t>
            </w:r>
          </w:p>
          <w:p w:rsidR="00BD320F" w:rsidRPr="00BD320F" w:rsidRDefault="00BD320F" w:rsidP="00BD320F">
            <w:pPr>
              <w:autoSpaceDE w:val="0"/>
              <w:autoSpaceDN w:val="0"/>
              <w:snapToGrid w:val="0"/>
              <w:jc w:val="left"/>
              <w:rPr>
                <w:rFonts w:hAnsi="ＭＳ 明朝"/>
                <w:sz w:val="24"/>
              </w:rPr>
            </w:pPr>
            <w:r>
              <w:rPr>
                <w:noProof/>
              </w:rPr>
              <mc:AlternateContent>
                <mc:Choice Requires="wps">
                  <w:drawing>
                    <wp:anchor distT="0" distB="0" distL="114300" distR="114300" simplePos="0" relativeHeight="251717632" behindDoc="0" locked="0" layoutInCell="1" allowOverlap="1">
                      <wp:simplePos x="0" y="0"/>
                      <wp:positionH relativeFrom="column">
                        <wp:posOffset>22225</wp:posOffset>
                      </wp:positionH>
                      <wp:positionV relativeFrom="paragraph">
                        <wp:posOffset>351155</wp:posOffset>
                      </wp:positionV>
                      <wp:extent cx="3740785" cy="4132580"/>
                      <wp:effectExtent l="0" t="0" r="12065" b="203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0785" cy="4132580"/>
                              </a:xfrm>
                              <a:prstGeom prst="rect">
                                <a:avLst/>
                              </a:prstGeom>
                              <a:solidFill>
                                <a:srgbClr val="FFFFFF">
                                  <a:alpha val="0"/>
                                </a:srgbClr>
                              </a:solidFill>
                              <a:ln w="6350">
                                <a:solidFill>
                                  <a:srgbClr val="000000"/>
                                </a:solidFill>
                                <a:prstDash val="dash"/>
                                <a:miter lim="800000"/>
                                <a:headEnd/>
                                <a:tailEnd/>
                              </a:ln>
                            </wps:spPr>
                            <wps:txbx>
                              <w:txbxContent>
                                <w:p w:rsidR="00BD320F" w:rsidRPr="006328EC" w:rsidRDefault="00BD320F" w:rsidP="00BD320F">
                                  <w:pPr>
                                    <w:autoSpaceDN w:val="0"/>
                                    <w:rPr>
                                      <w:rFonts w:ascii="ＭＳ 明朝" w:hAnsi="ＭＳ 明朝"/>
                                      <w:sz w:val="24"/>
                                    </w:rPr>
                                  </w:pPr>
                                  <w:r>
                                    <w:rPr>
                                      <w:rFonts w:ascii="ＭＳ 明朝" w:hAnsi="ＭＳ 明朝" w:hint="eastAsia"/>
                                      <w:sz w:val="24"/>
                                    </w:rPr>
                                    <w:t>【大阪府公有財産台帳等処理要領】</w:t>
                                  </w:r>
                                </w:p>
                                <w:p w:rsidR="00BD320F" w:rsidRPr="007F5001" w:rsidRDefault="00BD320F" w:rsidP="00BD320F">
                                  <w:pPr>
                                    <w:autoSpaceDN w:val="0"/>
                                    <w:rPr>
                                      <w:rFonts w:ascii="ＭＳ 明朝" w:hAnsi="ＭＳ 明朝"/>
                                      <w:sz w:val="24"/>
                                    </w:rPr>
                                  </w:pPr>
                                  <w:r w:rsidRPr="007F5001">
                                    <w:rPr>
                                      <w:rFonts w:ascii="ＭＳ 明朝" w:hAnsi="ＭＳ 明朝" w:hint="eastAsia"/>
                                      <w:sz w:val="24"/>
                                    </w:rPr>
                                    <w:t>（台帳の登録単位）</w:t>
                                  </w:r>
                                </w:p>
                                <w:p w:rsidR="00BD320F" w:rsidRPr="007F5001" w:rsidRDefault="00BD320F" w:rsidP="00BD320F">
                                  <w:pPr>
                                    <w:autoSpaceDN w:val="0"/>
                                    <w:ind w:left="240" w:hangingChars="100" w:hanging="240"/>
                                    <w:rPr>
                                      <w:rFonts w:ascii="ＭＳ 明朝" w:hAnsi="ＭＳ 明朝"/>
                                      <w:sz w:val="24"/>
                                    </w:rPr>
                                  </w:pPr>
                                  <w:r w:rsidRPr="007F5001">
                                    <w:rPr>
                                      <w:rFonts w:ascii="ＭＳ 明朝" w:hAnsi="ＭＳ 明朝" w:hint="eastAsia"/>
                                      <w:sz w:val="24"/>
                                    </w:rPr>
                                    <w:t>第３条　前条に規定する財産の台帳登録にあたっては、施設単位で作成するものとし、その施設を構成している土地、建物、工作物などについて、次の各号に掲げる単位ごとに登録を行う。</w:t>
                                  </w:r>
                                </w:p>
                                <w:p w:rsidR="00BD320F" w:rsidRPr="007F5001" w:rsidRDefault="00BD320F" w:rsidP="00BD320F">
                                  <w:pPr>
                                    <w:autoSpaceDN w:val="0"/>
                                    <w:ind w:firstLineChars="100" w:firstLine="240"/>
                                    <w:rPr>
                                      <w:rFonts w:ascii="ＭＳ 明朝" w:hAnsi="ＭＳ 明朝"/>
                                      <w:sz w:val="24"/>
                                    </w:rPr>
                                  </w:pPr>
                                  <w:r w:rsidRPr="007F5001">
                                    <w:rPr>
                                      <w:rFonts w:ascii="ＭＳ 明朝" w:hAnsi="ＭＳ 明朝" w:hint="eastAsia"/>
                                      <w:sz w:val="24"/>
                                    </w:rPr>
                                    <w:t>（以下略）</w:t>
                                  </w:r>
                                </w:p>
                                <w:p w:rsidR="00BD320F" w:rsidRPr="006328EC" w:rsidRDefault="00BD320F" w:rsidP="00BD320F">
                                  <w:pPr>
                                    <w:autoSpaceDN w:val="0"/>
                                    <w:rPr>
                                      <w:rFonts w:ascii="ＭＳ 明朝" w:hAnsi="ＭＳ 明朝"/>
                                      <w:color w:val="FF0000"/>
                                      <w:sz w:val="24"/>
                                    </w:rPr>
                                  </w:pPr>
                                </w:p>
                                <w:p w:rsidR="00BD320F" w:rsidRPr="008E45C8" w:rsidRDefault="00BD320F" w:rsidP="00BD320F">
                                  <w:pPr>
                                    <w:autoSpaceDN w:val="0"/>
                                    <w:rPr>
                                      <w:rFonts w:ascii="ＭＳ 明朝" w:hAnsi="ＭＳ 明朝"/>
                                      <w:sz w:val="24"/>
                                    </w:rPr>
                                  </w:pPr>
                                  <w:r>
                                    <w:rPr>
                                      <w:rFonts w:ascii="ＭＳ 明朝" w:hAnsi="ＭＳ 明朝" w:hint="eastAsia"/>
                                      <w:sz w:val="24"/>
                                    </w:rPr>
                                    <w:t>（台帳の取得登録）</w:t>
                                  </w:r>
                                </w:p>
                                <w:p w:rsidR="00BD320F" w:rsidRDefault="00BD320F" w:rsidP="00BD320F">
                                  <w:pPr>
                                    <w:autoSpaceDN w:val="0"/>
                                    <w:ind w:left="240" w:hangingChars="100" w:hanging="240"/>
                                    <w:rPr>
                                      <w:rFonts w:ascii="ＭＳ 明朝" w:hAnsi="ＭＳ 明朝"/>
                                      <w:sz w:val="24"/>
                                    </w:rPr>
                                  </w:pPr>
                                  <w:r>
                                    <w:rPr>
                                      <w:rFonts w:ascii="ＭＳ 明朝" w:hAnsi="ＭＳ 明朝" w:hint="eastAsia"/>
                                      <w:sz w:val="24"/>
                                    </w:rPr>
                                    <w:t>第４条　財産を取得した場合は、システムを用いて取得登録を行うものとする。</w:t>
                                  </w:r>
                                  <w:r w:rsidRPr="006328EC">
                                    <w:rPr>
                                      <w:rFonts w:ascii="ＭＳ 明朝" w:hAnsi="ＭＳ 明朝" w:hint="eastAsia"/>
                                      <w:sz w:val="24"/>
                                    </w:rPr>
                                    <w:t>（以下略）</w:t>
                                  </w:r>
                                </w:p>
                                <w:p w:rsidR="00BD320F" w:rsidRPr="00632D6D" w:rsidRDefault="00BD320F" w:rsidP="00BD320F">
                                  <w:pPr>
                                    <w:autoSpaceDN w:val="0"/>
                                    <w:ind w:leftChars="100" w:left="450" w:hangingChars="100" w:hanging="240"/>
                                    <w:rPr>
                                      <w:rFonts w:ascii="ＭＳ 明朝" w:hAnsi="ＭＳ 明朝"/>
                                      <w:sz w:val="24"/>
                                    </w:rPr>
                                  </w:pPr>
                                  <w:r>
                                    <w:rPr>
                                      <w:rFonts w:ascii="ＭＳ 明朝" w:hAnsi="ＭＳ 明朝" w:hint="eastAsia"/>
                                      <w:sz w:val="24"/>
                                    </w:rPr>
                                    <w:t>（注：システム＝公有財産台帳管理システム）</w:t>
                                  </w:r>
                                </w:p>
                                <w:p w:rsidR="00BD320F" w:rsidRDefault="00BD320F" w:rsidP="00BD320F">
                                  <w:pPr>
                                    <w:autoSpaceDN w:val="0"/>
                                    <w:ind w:leftChars="100" w:left="450" w:hangingChars="100" w:hanging="240"/>
                                    <w:rPr>
                                      <w:rFonts w:ascii="ＭＳ 明朝" w:hAnsi="ＭＳ 明朝"/>
                                      <w:sz w:val="24"/>
                                    </w:rPr>
                                  </w:pPr>
                                </w:p>
                                <w:p w:rsidR="00BD320F" w:rsidRDefault="00BD320F" w:rsidP="00BD320F">
                                  <w:pPr>
                                    <w:autoSpaceDN w:val="0"/>
                                    <w:ind w:leftChars="67" w:left="141"/>
                                    <w:rPr>
                                      <w:rFonts w:ascii="ＭＳ 明朝" w:hAnsi="ＭＳ 明朝"/>
                                      <w:sz w:val="24"/>
                                    </w:rPr>
                                  </w:pPr>
                                  <w:r>
                                    <w:rPr>
                                      <w:rFonts w:ascii="ＭＳ 明朝" w:hAnsi="ＭＳ 明朝" w:hint="eastAsia"/>
                                      <w:sz w:val="24"/>
                                    </w:rPr>
                                    <w:t>別表１．公有財産種別種目整理表（抜粋）</w:t>
                                  </w:r>
                                </w:p>
                                <w:tbl>
                                  <w:tblPr>
                                    <w:tblW w:w="5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9"/>
                                    <w:gridCol w:w="2552"/>
                                  </w:tblGrid>
                                  <w:tr w:rsidR="00BD320F" w:rsidRPr="0037207E" w:rsidTr="004D3543">
                                    <w:trPr>
                                      <w:trHeight w:val="633"/>
                                    </w:trPr>
                                    <w:tc>
                                      <w:tcPr>
                                        <w:tcW w:w="1418" w:type="dxa"/>
                                        <w:shd w:val="clear" w:color="auto" w:fill="auto"/>
                                        <w:vAlign w:val="center"/>
                                      </w:tcPr>
                                      <w:p w:rsidR="00BD320F" w:rsidRPr="0037207E" w:rsidRDefault="00BD320F" w:rsidP="004D3543">
                                        <w:pPr>
                                          <w:autoSpaceDN w:val="0"/>
                                          <w:spacing w:line="0" w:lineRule="atLeast"/>
                                          <w:jc w:val="center"/>
                                          <w:rPr>
                                            <w:rFonts w:ascii="ＭＳ 明朝" w:hAnsi="ＭＳ 明朝" w:cs="Arial"/>
                                            <w:color w:val="000000"/>
                                            <w:kern w:val="0"/>
                                            <w:sz w:val="24"/>
                                          </w:rPr>
                                        </w:pPr>
                                        <w:r>
                                          <w:rPr>
                                            <w:rFonts w:ascii="ＭＳ 明朝" w:hAnsi="ＭＳ 明朝" w:cs="Arial" w:hint="eastAsia"/>
                                            <w:color w:val="000000"/>
                                            <w:kern w:val="0"/>
                                            <w:sz w:val="24"/>
                                          </w:rPr>
                                          <w:t>種別</w:t>
                                        </w:r>
                                      </w:p>
                                    </w:tc>
                                    <w:tc>
                                      <w:tcPr>
                                        <w:tcW w:w="1559" w:type="dxa"/>
                                        <w:shd w:val="clear" w:color="auto" w:fill="auto"/>
                                        <w:vAlign w:val="center"/>
                                      </w:tcPr>
                                      <w:p w:rsidR="00BD320F" w:rsidRPr="0037207E" w:rsidRDefault="00BD320F" w:rsidP="004D3543">
                                        <w:pPr>
                                          <w:autoSpaceDN w:val="0"/>
                                          <w:spacing w:line="0" w:lineRule="atLeast"/>
                                          <w:jc w:val="center"/>
                                          <w:rPr>
                                            <w:rFonts w:ascii="ＭＳ 明朝" w:hAnsi="ＭＳ 明朝" w:cs="Arial"/>
                                            <w:color w:val="000000"/>
                                            <w:kern w:val="0"/>
                                            <w:sz w:val="24"/>
                                          </w:rPr>
                                        </w:pPr>
                                        <w:r>
                                          <w:rPr>
                                            <w:rFonts w:ascii="ＭＳ 明朝" w:hAnsi="ＭＳ 明朝" w:cs="Arial" w:hint="eastAsia"/>
                                            <w:color w:val="000000"/>
                                            <w:kern w:val="0"/>
                                            <w:sz w:val="24"/>
                                          </w:rPr>
                                          <w:t>種目名称</w:t>
                                        </w:r>
                                      </w:p>
                                    </w:tc>
                                    <w:tc>
                                      <w:tcPr>
                                        <w:tcW w:w="2552" w:type="dxa"/>
                                        <w:shd w:val="clear" w:color="auto" w:fill="auto"/>
                                        <w:vAlign w:val="center"/>
                                      </w:tcPr>
                                      <w:p w:rsidR="00BD320F" w:rsidRPr="0037207E" w:rsidRDefault="00BD320F" w:rsidP="004D3543">
                                        <w:pPr>
                                          <w:autoSpaceDN w:val="0"/>
                                          <w:spacing w:line="0" w:lineRule="atLeast"/>
                                          <w:ind w:leftChars="-15" w:left="-31" w:rightChars="-50" w:right="-105"/>
                                          <w:jc w:val="center"/>
                                          <w:rPr>
                                            <w:rFonts w:ascii="ＭＳ 明朝" w:hAnsi="ＭＳ 明朝" w:cs="Arial"/>
                                            <w:color w:val="000000"/>
                                            <w:kern w:val="0"/>
                                            <w:sz w:val="24"/>
                                          </w:rPr>
                                        </w:pPr>
                                        <w:r>
                                          <w:rPr>
                                            <w:rFonts w:ascii="ＭＳ 明朝" w:hAnsi="ＭＳ 明朝" w:cs="Arial" w:hint="eastAsia"/>
                                            <w:color w:val="000000"/>
                                            <w:kern w:val="0"/>
                                            <w:sz w:val="24"/>
                                          </w:rPr>
                                          <w:t>摘要</w:t>
                                        </w:r>
                                      </w:p>
                                    </w:tc>
                                  </w:tr>
                                  <w:tr w:rsidR="00BD320F" w:rsidRPr="0037207E" w:rsidTr="004D3543">
                                    <w:trPr>
                                      <w:trHeight w:val="621"/>
                                    </w:trPr>
                                    <w:tc>
                                      <w:tcPr>
                                        <w:tcW w:w="1418" w:type="dxa"/>
                                        <w:shd w:val="clear" w:color="auto" w:fill="auto"/>
                                        <w:vAlign w:val="center"/>
                                      </w:tcPr>
                                      <w:p w:rsidR="00BD320F" w:rsidRPr="0037207E" w:rsidRDefault="00BD320F" w:rsidP="004D3543">
                                        <w:pPr>
                                          <w:autoSpaceDN w:val="0"/>
                                          <w:spacing w:line="0" w:lineRule="atLeast"/>
                                          <w:jc w:val="center"/>
                                          <w:rPr>
                                            <w:rFonts w:ascii="ＭＳ 明朝" w:hAnsi="ＭＳ 明朝" w:cs="Arial"/>
                                            <w:color w:val="000000"/>
                                            <w:kern w:val="0"/>
                                            <w:sz w:val="24"/>
                                          </w:rPr>
                                        </w:pPr>
                                        <w:r>
                                          <w:rPr>
                                            <w:rFonts w:ascii="ＭＳ 明朝" w:hAnsi="ＭＳ 明朝" w:cs="Arial" w:hint="eastAsia"/>
                                            <w:color w:val="000000"/>
                                            <w:kern w:val="0"/>
                                            <w:sz w:val="24"/>
                                          </w:rPr>
                                          <w:t>工作物</w:t>
                                        </w:r>
                                      </w:p>
                                    </w:tc>
                                    <w:tc>
                                      <w:tcPr>
                                        <w:tcW w:w="1559" w:type="dxa"/>
                                        <w:shd w:val="clear" w:color="auto" w:fill="auto"/>
                                        <w:vAlign w:val="center"/>
                                      </w:tcPr>
                                      <w:p w:rsidR="00BD320F" w:rsidRPr="0037207E" w:rsidRDefault="00BD320F" w:rsidP="004D3543">
                                        <w:pPr>
                                          <w:autoSpaceDN w:val="0"/>
                                          <w:spacing w:line="0" w:lineRule="atLeast"/>
                                          <w:jc w:val="center"/>
                                          <w:rPr>
                                            <w:rFonts w:ascii="ＭＳ 明朝" w:hAnsi="ＭＳ 明朝" w:cs="Arial"/>
                                            <w:color w:val="000000"/>
                                            <w:kern w:val="0"/>
                                            <w:sz w:val="24"/>
                                          </w:rPr>
                                        </w:pPr>
                                        <w:r>
                                          <w:rPr>
                                            <w:rFonts w:ascii="ＭＳ 明朝" w:hAnsi="ＭＳ 明朝" w:cs="Arial" w:hint="eastAsia"/>
                                            <w:color w:val="000000"/>
                                            <w:kern w:val="0"/>
                                            <w:sz w:val="24"/>
                                          </w:rPr>
                                          <w:t>囲障</w:t>
                                        </w:r>
                                      </w:p>
                                    </w:tc>
                                    <w:tc>
                                      <w:tcPr>
                                        <w:tcW w:w="2552" w:type="dxa"/>
                                        <w:shd w:val="clear" w:color="auto" w:fill="auto"/>
                                        <w:vAlign w:val="center"/>
                                      </w:tcPr>
                                      <w:p w:rsidR="00BD320F" w:rsidRPr="0037207E" w:rsidRDefault="00BD320F" w:rsidP="004D3543">
                                        <w:pPr>
                                          <w:autoSpaceDN w:val="0"/>
                                          <w:spacing w:line="0" w:lineRule="atLeast"/>
                                          <w:ind w:leftChars="-15" w:left="-31"/>
                                          <w:jc w:val="center"/>
                                          <w:rPr>
                                            <w:rFonts w:ascii="ＭＳ 明朝" w:hAnsi="ＭＳ 明朝" w:cs="Arial"/>
                                            <w:color w:val="000000"/>
                                            <w:kern w:val="0"/>
                                            <w:sz w:val="24"/>
                                          </w:rPr>
                                        </w:pPr>
                                        <w:r>
                                          <w:rPr>
                                            <w:rFonts w:ascii="ＭＳ 明朝" w:hAnsi="ＭＳ 明朝" w:cs="Arial" w:hint="eastAsia"/>
                                            <w:color w:val="000000"/>
                                            <w:kern w:val="0"/>
                                            <w:sz w:val="24"/>
                                          </w:rPr>
                                          <w:t>さく、へい、生垣等</w:t>
                                        </w:r>
                                      </w:p>
                                    </w:tc>
                                  </w:tr>
                                </w:tbl>
                                <w:p w:rsidR="00BD320F" w:rsidRPr="00A34DEA" w:rsidRDefault="00BD320F" w:rsidP="00BD320F">
                                  <w:pPr>
                                    <w:autoSpaceDN w:val="0"/>
                                    <w:rPr>
                                      <w:rFonts w:ascii="ＭＳ 明朝" w:hAnsi="ＭＳ 明朝"/>
                                      <w:color w:val="FF000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margin-left:1.75pt;margin-top:27.65pt;width:294.55pt;height:325.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" strokeweight=".5pt">
                      <v:fill opacity="0"/>
                      <v:stroke dashstyle="dash"/>
                      <v:textbox>
                        <w:txbxContent>
                          <w:p w:rsidR="00BD320F" w:rsidRPr="006328EC" w:rsidRDefault="00BD320F" w:rsidP="00BD320F">
                            <w:pPr>
                              <w:autoSpaceDN w:val="0"/>
                              <w:rPr>
                                <w:rFonts w:ascii="ＭＳ 明朝" w:hAnsi="ＭＳ 明朝"/>
                                <w:sz w:val="24"/>
                              </w:rPr>
                            </w:pPr>
                            <w:r>
                              <w:rPr>
                                <w:rFonts w:ascii="ＭＳ 明朝" w:hAnsi="ＭＳ 明朝" w:hint="eastAsia"/>
                                <w:sz w:val="24"/>
                              </w:rPr>
                              <w:t>【大阪府公有財産台帳等処理要領】</w:t>
                            </w:r>
                          </w:p>
                          <w:p w:rsidR="00BD320F" w:rsidRPr="007F5001" w:rsidRDefault="00BD320F" w:rsidP="00BD320F">
                            <w:pPr>
                              <w:autoSpaceDN w:val="0"/>
                              <w:rPr>
                                <w:rFonts w:ascii="ＭＳ 明朝" w:hAnsi="ＭＳ 明朝"/>
                                <w:sz w:val="24"/>
                              </w:rPr>
                            </w:pPr>
                            <w:r w:rsidRPr="007F5001">
                              <w:rPr>
                                <w:rFonts w:ascii="ＭＳ 明朝" w:hAnsi="ＭＳ 明朝" w:hint="eastAsia"/>
                                <w:sz w:val="24"/>
                              </w:rPr>
                              <w:t>（台帳の登録単位）</w:t>
                            </w:r>
                          </w:p>
                          <w:p w:rsidR="00BD320F" w:rsidRPr="007F5001" w:rsidRDefault="00BD320F" w:rsidP="00BD320F">
                            <w:pPr>
                              <w:autoSpaceDN w:val="0"/>
                              <w:ind w:left="240" w:hangingChars="100" w:hanging="240"/>
                              <w:rPr>
                                <w:rFonts w:ascii="ＭＳ 明朝" w:hAnsi="ＭＳ 明朝"/>
                                <w:sz w:val="24"/>
                              </w:rPr>
                            </w:pPr>
                            <w:r w:rsidRPr="007F5001">
                              <w:rPr>
                                <w:rFonts w:ascii="ＭＳ 明朝" w:hAnsi="ＭＳ 明朝" w:hint="eastAsia"/>
                                <w:sz w:val="24"/>
                              </w:rPr>
                              <w:t>第３条　前条に規定する財産の台帳登録にあたっては、施設単位で作成するものとし、その施設を構成している土地、建物、工作物などについて、次の各号に掲げる単位ごとに登録を行う。</w:t>
                            </w:r>
                          </w:p>
                          <w:p w:rsidR="00BD320F" w:rsidRPr="007F5001" w:rsidRDefault="00BD320F" w:rsidP="00BD320F">
                            <w:pPr>
                              <w:autoSpaceDN w:val="0"/>
                              <w:ind w:firstLineChars="100" w:firstLine="240"/>
                              <w:rPr>
                                <w:rFonts w:ascii="ＭＳ 明朝" w:hAnsi="ＭＳ 明朝"/>
                                <w:sz w:val="24"/>
                              </w:rPr>
                            </w:pPr>
                            <w:r w:rsidRPr="007F5001">
                              <w:rPr>
                                <w:rFonts w:ascii="ＭＳ 明朝" w:hAnsi="ＭＳ 明朝" w:hint="eastAsia"/>
                                <w:sz w:val="24"/>
                              </w:rPr>
                              <w:t>（以下略）</w:t>
                            </w:r>
                          </w:p>
                          <w:p w:rsidR="00BD320F" w:rsidRPr="006328EC" w:rsidRDefault="00BD320F" w:rsidP="00BD320F">
                            <w:pPr>
                              <w:autoSpaceDN w:val="0"/>
                              <w:rPr>
                                <w:rFonts w:ascii="ＭＳ 明朝" w:hAnsi="ＭＳ 明朝"/>
                                <w:color w:val="FF0000"/>
                                <w:sz w:val="24"/>
                              </w:rPr>
                            </w:pPr>
                          </w:p>
                          <w:p w:rsidR="00BD320F" w:rsidRPr="008E45C8" w:rsidRDefault="00BD320F" w:rsidP="00BD320F">
                            <w:pPr>
                              <w:autoSpaceDN w:val="0"/>
                              <w:rPr>
                                <w:rFonts w:ascii="ＭＳ 明朝" w:hAnsi="ＭＳ 明朝"/>
                                <w:sz w:val="24"/>
                              </w:rPr>
                            </w:pPr>
                            <w:r>
                              <w:rPr>
                                <w:rFonts w:ascii="ＭＳ 明朝" w:hAnsi="ＭＳ 明朝" w:hint="eastAsia"/>
                                <w:sz w:val="24"/>
                              </w:rPr>
                              <w:t>（台帳の取得登録）</w:t>
                            </w:r>
                          </w:p>
                          <w:p w:rsidR="00BD320F" w:rsidRDefault="00BD320F" w:rsidP="00BD320F">
                            <w:pPr>
                              <w:autoSpaceDN w:val="0"/>
                              <w:ind w:left="240" w:hangingChars="100" w:hanging="240"/>
                              <w:rPr>
                                <w:rFonts w:ascii="ＭＳ 明朝" w:hAnsi="ＭＳ 明朝"/>
                                <w:sz w:val="24"/>
                              </w:rPr>
                            </w:pPr>
                            <w:r>
                              <w:rPr>
                                <w:rFonts w:ascii="ＭＳ 明朝" w:hAnsi="ＭＳ 明朝" w:hint="eastAsia"/>
                                <w:sz w:val="24"/>
                              </w:rPr>
                              <w:t>第４条　財産を取得した場合は、システムを用いて取得登録を行うものとする。</w:t>
                            </w:r>
                            <w:r w:rsidRPr="006328EC">
                              <w:rPr>
                                <w:rFonts w:ascii="ＭＳ 明朝" w:hAnsi="ＭＳ 明朝" w:hint="eastAsia"/>
                                <w:sz w:val="24"/>
                              </w:rPr>
                              <w:t>（以下略）</w:t>
                            </w:r>
                          </w:p>
                          <w:p w:rsidR="00BD320F" w:rsidRPr="00632D6D" w:rsidRDefault="00BD320F" w:rsidP="00BD320F">
                            <w:pPr>
                              <w:autoSpaceDN w:val="0"/>
                              <w:ind w:leftChars="100" w:left="450" w:hangingChars="100" w:hanging="240"/>
                              <w:rPr>
                                <w:rFonts w:ascii="ＭＳ 明朝" w:hAnsi="ＭＳ 明朝"/>
                                <w:sz w:val="24"/>
                              </w:rPr>
                            </w:pPr>
                            <w:r>
                              <w:rPr>
                                <w:rFonts w:ascii="ＭＳ 明朝" w:hAnsi="ＭＳ 明朝" w:hint="eastAsia"/>
                                <w:sz w:val="24"/>
                              </w:rPr>
                              <w:t>（注：システム＝公有財産台帳管理システム）</w:t>
                            </w:r>
                          </w:p>
                          <w:p w:rsidR="00BD320F" w:rsidRDefault="00BD320F" w:rsidP="00BD320F">
                            <w:pPr>
                              <w:autoSpaceDN w:val="0"/>
                              <w:ind w:leftChars="100" w:left="450" w:hangingChars="100" w:hanging="240"/>
                              <w:rPr>
                                <w:rFonts w:ascii="ＭＳ 明朝" w:hAnsi="ＭＳ 明朝"/>
                                <w:sz w:val="24"/>
                              </w:rPr>
                            </w:pPr>
                          </w:p>
                          <w:p w:rsidR="00BD320F" w:rsidRDefault="00BD320F" w:rsidP="00BD320F">
                            <w:pPr>
                              <w:autoSpaceDN w:val="0"/>
                              <w:ind w:leftChars="67" w:left="141"/>
                              <w:rPr>
                                <w:rFonts w:ascii="ＭＳ 明朝" w:hAnsi="ＭＳ 明朝"/>
                                <w:sz w:val="24"/>
                              </w:rPr>
                            </w:pPr>
                            <w:r>
                              <w:rPr>
                                <w:rFonts w:ascii="ＭＳ 明朝" w:hAnsi="ＭＳ 明朝" w:hint="eastAsia"/>
                                <w:sz w:val="24"/>
                              </w:rPr>
                              <w:t>別表１．公有財産種別種目整理表（抜粋）</w:t>
                            </w:r>
                          </w:p>
                          <w:tbl>
                            <w:tblPr>
                              <w:tblW w:w="5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9"/>
                              <w:gridCol w:w="2552"/>
                            </w:tblGrid>
                            <w:tr w:rsidR="00BD320F" w:rsidRPr="0037207E" w:rsidTr="004D3543">
                              <w:trPr>
                                <w:trHeight w:val="633"/>
                              </w:trPr>
                              <w:tc>
                                <w:tcPr>
                                  <w:tcW w:w="1418" w:type="dxa"/>
                                  <w:shd w:val="clear" w:color="auto" w:fill="auto"/>
                                  <w:vAlign w:val="center"/>
                                </w:tcPr>
                                <w:p w:rsidR="00BD320F" w:rsidRPr="0037207E" w:rsidRDefault="00BD320F" w:rsidP="004D3543">
                                  <w:pPr>
                                    <w:autoSpaceDN w:val="0"/>
                                    <w:spacing w:line="0" w:lineRule="atLeast"/>
                                    <w:jc w:val="center"/>
                                    <w:rPr>
                                      <w:rFonts w:ascii="ＭＳ 明朝" w:hAnsi="ＭＳ 明朝" w:cs="Arial"/>
                                      <w:color w:val="000000"/>
                                      <w:kern w:val="0"/>
                                      <w:sz w:val="24"/>
                                    </w:rPr>
                                  </w:pPr>
                                  <w:r>
                                    <w:rPr>
                                      <w:rFonts w:ascii="ＭＳ 明朝" w:hAnsi="ＭＳ 明朝" w:cs="Arial" w:hint="eastAsia"/>
                                      <w:color w:val="000000"/>
                                      <w:kern w:val="0"/>
                                      <w:sz w:val="24"/>
                                    </w:rPr>
                                    <w:t>種別</w:t>
                                  </w:r>
                                </w:p>
                              </w:tc>
                              <w:tc>
                                <w:tcPr>
                                  <w:tcW w:w="1559" w:type="dxa"/>
                                  <w:shd w:val="clear" w:color="auto" w:fill="auto"/>
                                  <w:vAlign w:val="center"/>
                                </w:tcPr>
                                <w:p w:rsidR="00BD320F" w:rsidRPr="0037207E" w:rsidRDefault="00BD320F" w:rsidP="004D3543">
                                  <w:pPr>
                                    <w:autoSpaceDN w:val="0"/>
                                    <w:spacing w:line="0" w:lineRule="atLeast"/>
                                    <w:jc w:val="center"/>
                                    <w:rPr>
                                      <w:rFonts w:ascii="ＭＳ 明朝" w:hAnsi="ＭＳ 明朝" w:cs="Arial"/>
                                      <w:color w:val="000000"/>
                                      <w:kern w:val="0"/>
                                      <w:sz w:val="24"/>
                                    </w:rPr>
                                  </w:pPr>
                                  <w:r>
                                    <w:rPr>
                                      <w:rFonts w:ascii="ＭＳ 明朝" w:hAnsi="ＭＳ 明朝" w:cs="Arial" w:hint="eastAsia"/>
                                      <w:color w:val="000000"/>
                                      <w:kern w:val="0"/>
                                      <w:sz w:val="24"/>
                                    </w:rPr>
                                    <w:t>種目名称</w:t>
                                  </w:r>
                                </w:p>
                              </w:tc>
                              <w:tc>
                                <w:tcPr>
                                  <w:tcW w:w="2552" w:type="dxa"/>
                                  <w:shd w:val="clear" w:color="auto" w:fill="auto"/>
                                  <w:vAlign w:val="center"/>
                                </w:tcPr>
                                <w:p w:rsidR="00BD320F" w:rsidRPr="0037207E" w:rsidRDefault="00BD320F" w:rsidP="004D3543">
                                  <w:pPr>
                                    <w:autoSpaceDN w:val="0"/>
                                    <w:spacing w:line="0" w:lineRule="atLeast"/>
                                    <w:ind w:leftChars="-15" w:left="-31" w:rightChars="-50" w:right="-105"/>
                                    <w:jc w:val="center"/>
                                    <w:rPr>
                                      <w:rFonts w:ascii="ＭＳ 明朝" w:hAnsi="ＭＳ 明朝" w:cs="Arial"/>
                                      <w:color w:val="000000"/>
                                      <w:kern w:val="0"/>
                                      <w:sz w:val="24"/>
                                    </w:rPr>
                                  </w:pPr>
                                  <w:r>
                                    <w:rPr>
                                      <w:rFonts w:ascii="ＭＳ 明朝" w:hAnsi="ＭＳ 明朝" w:cs="Arial" w:hint="eastAsia"/>
                                      <w:color w:val="000000"/>
                                      <w:kern w:val="0"/>
                                      <w:sz w:val="24"/>
                                    </w:rPr>
                                    <w:t>摘要</w:t>
                                  </w:r>
                                </w:p>
                              </w:tc>
                            </w:tr>
                            <w:tr w:rsidR="00BD320F" w:rsidRPr="0037207E" w:rsidTr="004D3543">
                              <w:trPr>
                                <w:trHeight w:val="621"/>
                              </w:trPr>
                              <w:tc>
                                <w:tcPr>
                                  <w:tcW w:w="1418" w:type="dxa"/>
                                  <w:shd w:val="clear" w:color="auto" w:fill="auto"/>
                                  <w:vAlign w:val="center"/>
                                </w:tcPr>
                                <w:p w:rsidR="00BD320F" w:rsidRPr="0037207E" w:rsidRDefault="00BD320F" w:rsidP="004D3543">
                                  <w:pPr>
                                    <w:autoSpaceDN w:val="0"/>
                                    <w:spacing w:line="0" w:lineRule="atLeast"/>
                                    <w:jc w:val="center"/>
                                    <w:rPr>
                                      <w:rFonts w:ascii="ＭＳ 明朝" w:hAnsi="ＭＳ 明朝" w:cs="Arial"/>
                                      <w:color w:val="000000"/>
                                      <w:kern w:val="0"/>
                                      <w:sz w:val="24"/>
                                    </w:rPr>
                                  </w:pPr>
                                  <w:r>
                                    <w:rPr>
                                      <w:rFonts w:ascii="ＭＳ 明朝" w:hAnsi="ＭＳ 明朝" w:cs="Arial" w:hint="eastAsia"/>
                                      <w:color w:val="000000"/>
                                      <w:kern w:val="0"/>
                                      <w:sz w:val="24"/>
                                    </w:rPr>
                                    <w:t>工作物</w:t>
                                  </w:r>
                                </w:p>
                              </w:tc>
                              <w:tc>
                                <w:tcPr>
                                  <w:tcW w:w="1559" w:type="dxa"/>
                                  <w:shd w:val="clear" w:color="auto" w:fill="auto"/>
                                  <w:vAlign w:val="center"/>
                                </w:tcPr>
                                <w:p w:rsidR="00BD320F" w:rsidRPr="0037207E" w:rsidRDefault="00BD320F" w:rsidP="004D3543">
                                  <w:pPr>
                                    <w:autoSpaceDN w:val="0"/>
                                    <w:spacing w:line="0" w:lineRule="atLeast"/>
                                    <w:jc w:val="center"/>
                                    <w:rPr>
                                      <w:rFonts w:ascii="ＭＳ 明朝" w:hAnsi="ＭＳ 明朝" w:cs="Arial"/>
                                      <w:color w:val="000000"/>
                                      <w:kern w:val="0"/>
                                      <w:sz w:val="24"/>
                                    </w:rPr>
                                  </w:pPr>
                                  <w:r>
                                    <w:rPr>
                                      <w:rFonts w:ascii="ＭＳ 明朝" w:hAnsi="ＭＳ 明朝" w:cs="Arial" w:hint="eastAsia"/>
                                      <w:color w:val="000000"/>
                                      <w:kern w:val="0"/>
                                      <w:sz w:val="24"/>
                                    </w:rPr>
                                    <w:t>囲障</w:t>
                                  </w:r>
                                </w:p>
                              </w:tc>
                              <w:tc>
                                <w:tcPr>
                                  <w:tcW w:w="2552" w:type="dxa"/>
                                  <w:shd w:val="clear" w:color="auto" w:fill="auto"/>
                                  <w:vAlign w:val="center"/>
                                </w:tcPr>
                                <w:p w:rsidR="00BD320F" w:rsidRPr="0037207E" w:rsidRDefault="00BD320F" w:rsidP="004D3543">
                                  <w:pPr>
                                    <w:autoSpaceDN w:val="0"/>
                                    <w:spacing w:line="0" w:lineRule="atLeast"/>
                                    <w:ind w:leftChars="-15" w:left="-31"/>
                                    <w:jc w:val="center"/>
                                    <w:rPr>
                                      <w:rFonts w:ascii="ＭＳ 明朝" w:hAnsi="ＭＳ 明朝" w:cs="Arial"/>
                                      <w:color w:val="000000"/>
                                      <w:kern w:val="0"/>
                                      <w:sz w:val="24"/>
                                    </w:rPr>
                                  </w:pPr>
                                  <w:r>
                                    <w:rPr>
                                      <w:rFonts w:ascii="ＭＳ 明朝" w:hAnsi="ＭＳ 明朝" w:cs="Arial" w:hint="eastAsia"/>
                                      <w:color w:val="000000"/>
                                      <w:kern w:val="0"/>
                                      <w:sz w:val="24"/>
                                    </w:rPr>
                                    <w:t>さく、へい、生垣等</w:t>
                                  </w:r>
                                </w:p>
                              </w:tc>
                            </w:tr>
                          </w:tbl>
                          <w:p w:rsidR="00BD320F" w:rsidRPr="00A34DEA" w:rsidRDefault="00BD320F" w:rsidP="00BD320F">
                            <w:pPr>
                              <w:autoSpaceDN w:val="0"/>
                              <w:rPr>
                                <w:rFonts w:ascii="ＭＳ 明朝" w:hAnsi="ＭＳ 明朝"/>
                                <w:color w:val="FF0000"/>
                                <w:sz w:val="24"/>
                              </w:rPr>
                            </w:pPr>
                          </w:p>
                        </w:txbxContent>
                      </v:textbox>
                    </v:rect>
                  </w:pict>
                </mc:Fallback>
              </mc:AlternateContent>
            </w:r>
          </w:p>
        </w:tc>
        <w:tc>
          <w:tcPr>
            <w:tcW w:w="4994" w:type="dxa"/>
            <w:shd w:val="clear" w:color="auto" w:fill="auto"/>
          </w:tcPr>
          <w:p w:rsidR="00BD320F" w:rsidRPr="00BD320F" w:rsidRDefault="00BD320F" w:rsidP="00BD320F">
            <w:pPr>
              <w:widowControl/>
              <w:autoSpaceDE w:val="0"/>
              <w:autoSpaceDN w:val="0"/>
              <w:ind w:leftChars="9" w:left="19" w:firstLineChars="117" w:firstLine="281"/>
              <w:rPr>
                <w:rFonts w:ascii="ＭＳ 明朝" w:hAnsi="ＭＳ 明朝"/>
                <w:sz w:val="24"/>
                <w:szCs w:val="22"/>
              </w:rPr>
            </w:pPr>
          </w:p>
          <w:p w:rsidR="00BD320F" w:rsidRPr="00BD320F" w:rsidRDefault="00BD320F" w:rsidP="00BD320F">
            <w:pPr>
              <w:widowControl/>
              <w:autoSpaceDE w:val="0"/>
              <w:autoSpaceDN w:val="0"/>
              <w:ind w:leftChars="9" w:left="19" w:firstLineChars="117" w:firstLine="281"/>
              <w:rPr>
                <w:rFonts w:ascii="ＭＳ 明朝" w:hAnsi="ＭＳ 明朝"/>
                <w:sz w:val="24"/>
                <w:szCs w:val="22"/>
              </w:rPr>
            </w:pPr>
            <w:r w:rsidRPr="00BD320F">
              <w:rPr>
                <w:rFonts w:ascii="ＭＳ 明朝" w:hAnsi="ＭＳ 明朝" w:hint="eastAsia"/>
                <w:sz w:val="24"/>
                <w:szCs w:val="22"/>
              </w:rPr>
              <w:t>全ての工作物について平成27年12月初旬までに公有財産台帳管理システムに登録を行った。</w:t>
            </w:r>
          </w:p>
          <w:p w:rsidR="00BD320F" w:rsidRPr="00BD320F" w:rsidRDefault="00BD320F" w:rsidP="00BD320F">
            <w:pPr>
              <w:widowControl/>
              <w:autoSpaceDE w:val="0"/>
              <w:autoSpaceDN w:val="0"/>
              <w:ind w:leftChars="9" w:left="19" w:firstLineChars="117" w:firstLine="281"/>
              <w:rPr>
                <w:rFonts w:ascii="ＭＳ 明朝" w:hAnsi="ＭＳ 明朝"/>
                <w:sz w:val="24"/>
                <w:szCs w:val="22"/>
              </w:rPr>
            </w:pPr>
            <w:r w:rsidRPr="00BD320F">
              <w:rPr>
                <w:rFonts w:ascii="ＭＳ 明朝" w:hAnsi="ＭＳ 明朝" w:hint="eastAsia"/>
                <w:sz w:val="24"/>
                <w:szCs w:val="22"/>
              </w:rPr>
              <w:t>併せて平成27年11月13日に総務課担当者に対し、監査結果の情報共有を行い、公有財産台帳等の整備について周知を図り、今後の事務を適正に行うよう指導した。</w:t>
            </w:r>
          </w:p>
          <w:p w:rsidR="00BD320F" w:rsidRPr="00BD320F" w:rsidRDefault="00BD320F" w:rsidP="00BD320F">
            <w:pPr>
              <w:widowControl/>
              <w:autoSpaceDE w:val="0"/>
              <w:autoSpaceDN w:val="0"/>
              <w:ind w:leftChars="9" w:left="19" w:firstLineChars="100" w:firstLine="240"/>
              <w:rPr>
                <w:rFonts w:hAnsi="ＭＳ 明朝"/>
                <w:sz w:val="24"/>
              </w:rPr>
            </w:pPr>
            <w:r w:rsidRPr="00BD320F">
              <w:rPr>
                <w:rFonts w:ascii="ＭＳ 明朝" w:hAnsi="ＭＳ 明朝" w:hint="eastAsia"/>
                <w:sz w:val="24"/>
                <w:szCs w:val="22"/>
              </w:rPr>
              <w:t>また、今後の公有財産についての事務処理について、適正に行うよう努める。</w:t>
            </w:r>
          </w:p>
        </w:tc>
      </w:tr>
    </w:tbl>
    <w:p w:rsidR="00BD320F" w:rsidRPr="00BD320F" w:rsidRDefault="00BD320F" w:rsidP="00BD320F">
      <w:pPr>
        <w:widowControl/>
        <w:autoSpaceDE w:val="0"/>
        <w:autoSpaceDN w:val="0"/>
        <w:jc w:val="right"/>
        <w:rPr>
          <w:rFonts w:ascii="ＭＳ ゴシック" w:eastAsia="ＭＳ ゴシック" w:hAnsi="ＭＳ ゴシック"/>
          <w:sz w:val="24"/>
        </w:rPr>
      </w:pPr>
      <w:r w:rsidRPr="00BD320F">
        <w:rPr>
          <w:rFonts w:ascii="ＭＳ ゴシック" w:eastAsia="ＭＳ ゴシック" w:hAnsi="ＭＳ ゴシック" w:hint="eastAsia"/>
          <w:sz w:val="24"/>
        </w:rPr>
        <w:t>監査（検査）実施年月日（</w:t>
      </w:r>
      <w:r w:rsidRPr="00BD320F">
        <w:rPr>
          <w:rFonts w:ascii="ＭＳ ゴシック" w:eastAsia="ＭＳ ゴシック" w:hAnsi="ＭＳ ゴシック" w:hint="eastAsia"/>
          <w:sz w:val="24"/>
          <w:szCs w:val="22"/>
        </w:rPr>
        <w:t>委員：平成28年１月13日、</w:t>
      </w:r>
      <w:r w:rsidRPr="00BD320F">
        <w:rPr>
          <w:rFonts w:ascii="ＭＳ ゴシック" w:eastAsia="ＭＳ ゴシック" w:hAnsi="ＭＳ ゴシック" w:hint="eastAsia"/>
          <w:sz w:val="24"/>
        </w:rPr>
        <w:t>事務局：平成27年11月12日）</w:t>
      </w:r>
    </w:p>
    <w:p w:rsidR="00BD320F" w:rsidRPr="00BD320F" w:rsidRDefault="00BD320F" w:rsidP="00BD320F">
      <w:pPr>
        <w:autoSpaceDE w:val="0"/>
        <w:autoSpaceDN w:val="0"/>
        <w:ind w:firstLineChars="3900" w:firstLine="10920"/>
        <w:rPr>
          <w:rFonts w:ascii="ＭＳ ゴシック" w:eastAsia="ＭＳ ゴシック" w:hAnsi="ＭＳ ゴシック"/>
          <w:sz w:val="28"/>
        </w:rPr>
      </w:pPr>
    </w:p>
    <w:p w:rsidR="00BD320F" w:rsidRPr="00BD320F" w:rsidRDefault="00BD320F" w:rsidP="00BD320F">
      <w:pPr>
        <w:autoSpaceDE w:val="0"/>
        <w:autoSpaceDN w:val="0"/>
        <w:spacing w:line="0" w:lineRule="atLeast"/>
        <w:rPr>
          <w:rFonts w:ascii="ＭＳ ゴシック" w:eastAsia="ＭＳ ゴシック" w:hAnsi="ＭＳ ゴシック"/>
          <w:b/>
          <w:sz w:val="28"/>
          <w:szCs w:val="28"/>
        </w:rPr>
      </w:pPr>
    </w:p>
    <w:p w:rsidR="00FF31EF" w:rsidRDefault="00FF31EF" w:rsidP="00975B2B">
      <w:pPr>
        <w:widowControl/>
        <w:autoSpaceDE w:val="0"/>
        <w:autoSpaceDN w:val="0"/>
        <w:rPr>
          <w:rFonts w:ascii="ＭＳ ゴシック" w:eastAsia="ＭＳ ゴシック" w:hAnsi="ＭＳ ゴシック" w:cs="Arial"/>
          <w:sz w:val="24"/>
        </w:rPr>
      </w:pPr>
    </w:p>
    <w:p w:rsidR="00BD320F" w:rsidRDefault="00BD320F" w:rsidP="00975B2B">
      <w:pPr>
        <w:widowControl/>
        <w:autoSpaceDE w:val="0"/>
        <w:autoSpaceDN w:val="0"/>
        <w:rPr>
          <w:rFonts w:ascii="ＭＳ ゴシック" w:eastAsia="ＭＳ ゴシック" w:hAnsi="ＭＳ ゴシック" w:cs="Arial"/>
          <w:sz w:val="24"/>
        </w:rPr>
      </w:pPr>
    </w:p>
    <w:p w:rsidR="00AA4F94" w:rsidRPr="00AA4F94" w:rsidRDefault="00AA4F94" w:rsidP="00AA4F94">
      <w:pPr>
        <w:autoSpaceDE w:val="0"/>
        <w:autoSpaceDN w:val="0"/>
        <w:ind w:right="-63" w:firstLineChars="4900" w:firstLine="11760"/>
        <w:rPr>
          <w:rFonts w:ascii="ＭＳ ゴシック" w:eastAsia="ＭＳ ゴシック" w:hAnsi="ＭＳ ゴシック"/>
          <w:sz w:val="24"/>
        </w:rPr>
      </w:pP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379"/>
        <w:gridCol w:w="7512"/>
        <w:gridCol w:w="3969"/>
      </w:tblGrid>
      <w:tr w:rsidR="00AA4F94" w:rsidRPr="00AA4F94" w:rsidTr="009F41E5">
        <w:trPr>
          <w:trHeight w:val="674"/>
        </w:trPr>
        <w:tc>
          <w:tcPr>
            <w:tcW w:w="2660" w:type="dxa"/>
            <w:tcBorders>
              <w:top w:val="single" w:sz="4" w:space="0" w:color="auto"/>
              <w:left w:val="single" w:sz="4" w:space="0" w:color="auto"/>
              <w:bottom w:val="single" w:sz="4" w:space="0" w:color="auto"/>
              <w:right w:val="single" w:sz="4" w:space="0" w:color="auto"/>
            </w:tcBorders>
            <w:vAlign w:val="center"/>
            <w:hideMark/>
          </w:tcPr>
          <w:p w:rsidR="00AA4F94" w:rsidRPr="00AA4F94" w:rsidRDefault="00AA4F94" w:rsidP="00AA4F94">
            <w:pPr>
              <w:autoSpaceDE w:val="0"/>
              <w:autoSpaceDN w:val="0"/>
              <w:spacing w:line="0" w:lineRule="atLeast"/>
              <w:jc w:val="center"/>
              <w:rPr>
                <w:rFonts w:ascii="ＭＳ Ｐゴシック" w:eastAsia="ＭＳ Ｐゴシック" w:hAnsi="ＭＳ Ｐゴシック"/>
                <w:sz w:val="24"/>
              </w:rPr>
            </w:pPr>
            <w:r w:rsidRPr="00AA4F94">
              <w:rPr>
                <w:rFonts w:ascii="ＭＳ Ｐゴシック" w:eastAsia="ＭＳ Ｐゴシック" w:hAnsi="ＭＳ Ｐゴシック" w:hint="eastAsia"/>
                <w:sz w:val="24"/>
              </w:rPr>
              <w:t>対象受検機関</w:t>
            </w:r>
          </w:p>
        </w:tc>
        <w:tc>
          <w:tcPr>
            <w:tcW w:w="6379" w:type="dxa"/>
            <w:tcBorders>
              <w:top w:val="single" w:sz="4" w:space="0" w:color="auto"/>
              <w:left w:val="single" w:sz="4" w:space="0" w:color="auto"/>
              <w:bottom w:val="single" w:sz="4" w:space="0" w:color="auto"/>
              <w:right w:val="single" w:sz="4" w:space="0" w:color="auto"/>
            </w:tcBorders>
            <w:vAlign w:val="center"/>
            <w:hideMark/>
          </w:tcPr>
          <w:p w:rsidR="00AA4F94" w:rsidRPr="00AA4F94" w:rsidRDefault="00AA4F94" w:rsidP="00AA4F94">
            <w:pPr>
              <w:autoSpaceDE w:val="0"/>
              <w:autoSpaceDN w:val="0"/>
              <w:spacing w:line="0" w:lineRule="atLeast"/>
              <w:jc w:val="center"/>
              <w:rPr>
                <w:rFonts w:ascii="ＭＳ Ｐゴシック" w:eastAsia="ＭＳ Ｐゴシック" w:hAnsi="ＭＳ Ｐゴシック"/>
                <w:sz w:val="24"/>
              </w:rPr>
            </w:pPr>
            <w:r w:rsidRPr="00AA4F94">
              <w:rPr>
                <w:rFonts w:ascii="ＭＳ Ｐゴシック" w:eastAsia="ＭＳ Ｐゴシック" w:hAnsi="ＭＳ Ｐゴシック" w:hint="eastAsia"/>
                <w:sz w:val="24"/>
              </w:rPr>
              <w:t>検出事項</w:t>
            </w:r>
          </w:p>
        </w:tc>
        <w:tc>
          <w:tcPr>
            <w:tcW w:w="7512" w:type="dxa"/>
            <w:tcBorders>
              <w:top w:val="single" w:sz="4" w:space="0" w:color="auto"/>
              <w:left w:val="single" w:sz="4" w:space="0" w:color="auto"/>
              <w:bottom w:val="single" w:sz="4" w:space="0" w:color="auto"/>
              <w:right w:val="single" w:sz="4" w:space="0" w:color="auto"/>
            </w:tcBorders>
            <w:vAlign w:val="center"/>
            <w:hideMark/>
          </w:tcPr>
          <w:p w:rsidR="00AA4F94" w:rsidRPr="00AA4F94" w:rsidRDefault="00AA4F94" w:rsidP="00AA4F94">
            <w:pPr>
              <w:autoSpaceDE w:val="0"/>
              <w:autoSpaceDN w:val="0"/>
              <w:spacing w:line="0" w:lineRule="atLeast"/>
              <w:jc w:val="center"/>
              <w:rPr>
                <w:rFonts w:ascii="ＭＳ Ｐゴシック" w:eastAsia="ＭＳ Ｐゴシック" w:hAnsi="ＭＳ Ｐゴシック"/>
                <w:sz w:val="24"/>
              </w:rPr>
            </w:pPr>
            <w:r w:rsidRPr="00AA4F94">
              <w:rPr>
                <w:rFonts w:ascii="ＭＳ Ｐゴシック" w:eastAsia="ＭＳ Ｐゴシック" w:hAnsi="ＭＳ Ｐゴシック" w:hint="eastAsia"/>
                <w:sz w:val="24"/>
              </w:rPr>
              <w:t>是正を求める事項</w:t>
            </w:r>
          </w:p>
        </w:tc>
        <w:tc>
          <w:tcPr>
            <w:tcW w:w="3969" w:type="dxa"/>
            <w:tcBorders>
              <w:top w:val="single" w:sz="4" w:space="0" w:color="auto"/>
              <w:left w:val="single" w:sz="4" w:space="0" w:color="auto"/>
              <w:bottom w:val="single" w:sz="4" w:space="0" w:color="auto"/>
              <w:right w:val="single" w:sz="4" w:space="0" w:color="auto"/>
            </w:tcBorders>
            <w:vAlign w:val="center"/>
            <w:hideMark/>
          </w:tcPr>
          <w:p w:rsidR="00AA4F94" w:rsidRPr="00AA4F94" w:rsidRDefault="00AA4F94" w:rsidP="00AA4F94">
            <w:pPr>
              <w:autoSpaceDE w:val="0"/>
              <w:autoSpaceDN w:val="0"/>
              <w:spacing w:line="0" w:lineRule="atLeast"/>
              <w:jc w:val="center"/>
              <w:rPr>
                <w:rFonts w:ascii="ＭＳ Ｐゴシック" w:eastAsia="ＭＳ Ｐゴシック" w:hAnsi="ＭＳ Ｐゴシック"/>
                <w:sz w:val="24"/>
              </w:rPr>
            </w:pPr>
            <w:r w:rsidRPr="00AA4F94">
              <w:rPr>
                <w:rFonts w:ascii="ＭＳ Ｐゴシック" w:eastAsia="ＭＳ Ｐゴシック" w:hAnsi="ＭＳ Ｐゴシック" w:hint="eastAsia"/>
                <w:sz w:val="24"/>
              </w:rPr>
              <w:t>措置の内容</w:t>
            </w:r>
          </w:p>
        </w:tc>
      </w:tr>
      <w:tr w:rsidR="00AA4F94" w:rsidRPr="00AA4F94" w:rsidTr="009F41E5">
        <w:trPr>
          <w:trHeight w:val="9508"/>
        </w:trPr>
        <w:tc>
          <w:tcPr>
            <w:tcW w:w="2660" w:type="dxa"/>
            <w:tcBorders>
              <w:top w:val="single" w:sz="4" w:space="0" w:color="auto"/>
              <w:left w:val="single" w:sz="4" w:space="0" w:color="auto"/>
              <w:bottom w:val="single" w:sz="4" w:space="0" w:color="auto"/>
              <w:right w:val="single" w:sz="4" w:space="0" w:color="auto"/>
            </w:tcBorders>
          </w:tcPr>
          <w:p w:rsidR="00AA4F94" w:rsidRPr="00AA4F94" w:rsidRDefault="00AA4F94" w:rsidP="00AA4F94">
            <w:pPr>
              <w:autoSpaceDE w:val="0"/>
              <w:autoSpaceDN w:val="0"/>
              <w:spacing w:line="0" w:lineRule="atLeast"/>
              <w:rPr>
                <w:rFonts w:ascii="ＭＳ 明朝" w:hAnsi="ＭＳ 明朝"/>
                <w:sz w:val="24"/>
              </w:rPr>
            </w:pPr>
          </w:p>
          <w:p w:rsidR="00AA4F94" w:rsidRPr="00AA4F94" w:rsidRDefault="00AA4F94" w:rsidP="00AA4F94">
            <w:pPr>
              <w:autoSpaceDE w:val="0"/>
              <w:autoSpaceDN w:val="0"/>
              <w:spacing w:line="0" w:lineRule="atLeast"/>
              <w:rPr>
                <w:rFonts w:ascii="ＭＳ 明朝" w:hAnsi="ＭＳ 明朝"/>
                <w:sz w:val="24"/>
              </w:rPr>
            </w:pPr>
            <w:r w:rsidRPr="00AA4F94">
              <w:rPr>
                <w:rFonts w:ascii="ＭＳ 明朝" w:hAnsi="ＭＳ 明朝" w:hint="eastAsia"/>
                <w:sz w:val="24"/>
              </w:rPr>
              <w:t>池田土木事務所</w:t>
            </w:r>
          </w:p>
          <w:p w:rsidR="00AA4F94" w:rsidRPr="00AA4F94" w:rsidRDefault="00AA4F94" w:rsidP="00AA4F94">
            <w:pPr>
              <w:autoSpaceDE w:val="0"/>
              <w:autoSpaceDN w:val="0"/>
              <w:spacing w:line="0" w:lineRule="atLeast"/>
              <w:rPr>
                <w:rFonts w:ascii="ＭＳ 明朝" w:hAnsi="ＭＳ 明朝"/>
                <w:sz w:val="24"/>
              </w:rPr>
            </w:pPr>
            <w:r w:rsidRPr="00AA4F94">
              <w:rPr>
                <w:rFonts w:ascii="ＭＳ 明朝" w:hAnsi="ＭＳ 明朝" w:hint="eastAsia"/>
                <w:sz w:val="24"/>
              </w:rPr>
              <w:t xml:space="preserve">　</w:t>
            </w:r>
          </w:p>
          <w:p w:rsidR="00AA4F94" w:rsidRPr="00AA4F94" w:rsidRDefault="00AA4F94" w:rsidP="00AA4F94">
            <w:pPr>
              <w:autoSpaceDE w:val="0"/>
              <w:autoSpaceDN w:val="0"/>
              <w:spacing w:line="0" w:lineRule="atLeast"/>
              <w:rPr>
                <w:rFonts w:ascii="ＭＳ 明朝" w:hAnsi="ＭＳ 明朝"/>
                <w:sz w:val="24"/>
              </w:rPr>
            </w:pPr>
          </w:p>
          <w:p w:rsidR="00AA4F94" w:rsidRPr="00AA4F94" w:rsidRDefault="00AA4F94" w:rsidP="00AA4F94">
            <w:pPr>
              <w:autoSpaceDE w:val="0"/>
              <w:autoSpaceDN w:val="0"/>
              <w:spacing w:line="0" w:lineRule="atLeast"/>
              <w:rPr>
                <w:rFonts w:ascii="ＭＳ 明朝" w:hAnsi="ＭＳ 明朝"/>
                <w:sz w:val="24"/>
              </w:rPr>
            </w:pPr>
          </w:p>
          <w:p w:rsidR="00AA4F94" w:rsidRPr="00AA4F94" w:rsidRDefault="00AA4F94" w:rsidP="00AA4F94">
            <w:pPr>
              <w:autoSpaceDE w:val="0"/>
              <w:autoSpaceDN w:val="0"/>
              <w:spacing w:line="0" w:lineRule="atLeast"/>
              <w:rPr>
                <w:rFonts w:ascii="ＭＳ 明朝" w:hAnsi="ＭＳ 明朝"/>
                <w:sz w:val="24"/>
              </w:rPr>
            </w:pPr>
          </w:p>
        </w:tc>
        <w:tc>
          <w:tcPr>
            <w:tcW w:w="6379" w:type="dxa"/>
            <w:tcBorders>
              <w:top w:val="single" w:sz="4" w:space="0" w:color="auto"/>
              <w:left w:val="single" w:sz="4" w:space="0" w:color="auto"/>
              <w:bottom w:val="single" w:sz="4" w:space="0" w:color="auto"/>
              <w:right w:val="single" w:sz="4" w:space="0" w:color="auto"/>
            </w:tcBorders>
          </w:tcPr>
          <w:p w:rsidR="00AA4F94" w:rsidRPr="00AA4F94" w:rsidRDefault="00AA4F94" w:rsidP="00AA4F94">
            <w:pPr>
              <w:autoSpaceDE w:val="0"/>
              <w:autoSpaceDN w:val="0"/>
              <w:spacing w:line="0" w:lineRule="atLeast"/>
              <w:rPr>
                <w:rFonts w:ascii="ＭＳ 明朝" w:hAnsi="ＭＳ 明朝"/>
                <w:sz w:val="24"/>
              </w:rPr>
            </w:pPr>
          </w:p>
          <w:p w:rsidR="00AA4F94" w:rsidRPr="00AA4F94" w:rsidRDefault="00AA4F94" w:rsidP="00AA4F94">
            <w:pPr>
              <w:autoSpaceDE w:val="0"/>
              <w:autoSpaceDN w:val="0"/>
              <w:spacing w:line="0" w:lineRule="atLeast"/>
              <w:ind w:firstLineChars="100" w:firstLine="240"/>
              <w:rPr>
                <w:rFonts w:ascii="ＭＳ 明朝" w:hAnsi="ＭＳ 明朝"/>
                <w:sz w:val="24"/>
              </w:rPr>
            </w:pPr>
            <w:r w:rsidRPr="00AA4F94">
              <w:rPr>
                <w:rFonts w:ascii="ＭＳ 明朝" w:hAnsi="ＭＳ 明朝" w:hint="eastAsia"/>
                <w:sz w:val="24"/>
              </w:rPr>
              <w:t>平成26年度の公有財産の使用許可又は貸付けについて、公有財産台帳に登録されていなかった。</w:t>
            </w:r>
          </w:p>
          <w:p w:rsidR="00AA4F94" w:rsidRPr="00AA4F94" w:rsidRDefault="00AA4F94" w:rsidP="00AA4F94">
            <w:pPr>
              <w:autoSpaceDE w:val="0"/>
              <w:autoSpaceDN w:val="0"/>
              <w:spacing w:line="0" w:lineRule="atLeast"/>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637"/>
              <w:gridCol w:w="1718"/>
              <w:gridCol w:w="1210"/>
            </w:tblGrid>
            <w:tr w:rsidR="00AA4F94" w:rsidRPr="00AA4F94" w:rsidTr="009F41E5">
              <w:trPr>
                <w:trHeight w:val="479"/>
              </w:trPr>
              <w:tc>
                <w:tcPr>
                  <w:tcW w:w="2192" w:type="dxa"/>
                  <w:tcBorders>
                    <w:top w:val="single" w:sz="4" w:space="0" w:color="auto"/>
                    <w:left w:val="single" w:sz="4" w:space="0" w:color="auto"/>
                    <w:bottom w:val="single" w:sz="4" w:space="0" w:color="auto"/>
                    <w:right w:val="single" w:sz="4" w:space="0" w:color="auto"/>
                  </w:tcBorders>
                  <w:vAlign w:val="center"/>
                  <w:hideMark/>
                </w:tcPr>
                <w:p w:rsidR="00AA4F94" w:rsidRPr="00AA4F94" w:rsidRDefault="00AA4F94" w:rsidP="00C00B3C">
                  <w:pPr>
                    <w:framePr w:hSpace="142" w:wrap="around" w:vAnchor="text" w:hAnchor="margin" w:x="108" w:y="334"/>
                    <w:autoSpaceDE w:val="0"/>
                    <w:autoSpaceDN w:val="0"/>
                    <w:spacing w:line="0" w:lineRule="atLeast"/>
                    <w:rPr>
                      <w:rFonts w:ascii="ＭＳ 明朝" w:hAnsi="ＭＳ 明朝"/>
                      <w:sz w:val="24"/>
                    </w:rPr>
                  </w:pPr>
                  <w:r w:rsidRPr="00AA4F94">
                    <w:rPr>
                      <w:rFonts w:ascii="ＭＳ 明朝" w:hAnsi="ＭＳ 明朝" w:hint="eastAsia"/>
                      <w:sz w:val="24"/>
                    </w:rPr>
                    <w:t>項目</w:t>
                  </w:r>
                </w:p>
              </w:tc>
              <w:tc>
                <w:tcPr>
                  <w:tcW w:w="2267" w:type="dxa"/>
                  <w:tcBorders>
                    <w:top w:val="single" w:sz="4" w:space="0" w:color="auto"/>
                    <w:left w:val="single" w:sz="4" w:space="0" w:color="auto"/>
                    <w:bottom w:val="single" w:sz="4" w:space="0" w:color="auto"/>
                    <w:right w:val="single" w:sz="4" w:space="0" w:color="auto"/>
                  </w:tcBorders>
                  <w:vAlign w:val="center"/>
                  <w:hideMark/>
                </w:tcPr>
                <w:p w:rsidR="00AA4F94" w:rsidRPr="00AA4F94" w:rsidRDefault="00AA4F94" w:rsidP="00C00B3C">
                  <w:pPr>
                    <w:framePr w:hSpace="142" w:wrap="around" w:vAnchor="text" w:hAnchor="margin" w:x="108" w:y="334"/>
                    <w:autoSpaceDE w:val="0"/>
                    <w:autoSpaceDN w:val="0"/>
                    <w:spacing w:line="0" w:lineRule="atLeast"/>
                    <w:rPr>
                      <w:rFonts w:ascii="ＭＳ 明朝" w:hAnsi="ＭＳ 明朝"/>
                      <w:sz w:val="24"/>
                    </w:rPr>
                  </w:pPr>
                  <w:r w:rsidRPr="00AA4F94">
                    <w:rPr>
                      <w:rFonts w:ascii="ＭＳ 明朝" w:hAnsi="ＭＳ 明朝" w:hint="eastAsia"/>
                      <w:sz w:val="24"/>
                    </w:rPr>
                    <w:t>種別</w:t>
                  </w:r>
                </w:p>
              </w:tc>
              <w:tc>
                <w:tcPr>
                  <w:tcW w:w="2391" w:type="dxa"/>
                  <w:tcBorders>
                    <w:top w:val="single" w:sz="4" w:space="0" w:color="auto"/>
                    <w:left w:val="single" w:sz="4" w:space="0" w:color="auto"/>
                    <w:bottom w:val="single" w:sz="4" w:space="0" w:color="auto"/>
                    <w:right w:val="single" w:sz="4" w:space="0" w:color="auto"/>
                  </w:tcBorders>
                  <w:vAlign w:val="center"/>
                  <w:hideMark/>
                </w:tcPr>
                <w:p w:rsidR="00AA4F94" w:rsidRPr="00AA4F94" w:rsidRDefault="00AA4F94" w:rsidP="00C00B3C">
                  <w:pPr>
                    <w:framePr w:hSpace="142" w:wrap="around" w:vAnchor="text" w:hAnchor="margin" w:x="108" w:y="334"/>
                    <w:autoSpaceDE w:val="0"/>
                    <w:autoSpaceDN w:val="0"/>
                    <w:spacing w:line="0" w:lineRule="atLeast"/>
                    <w:rPr>
                      <w:rFonts w:ascii="ＭＳ 明朝" w:hAnsi="ＭＳ 明朝"/>
                      <w:sz w:val="24"/>
                    </w:rPr>
                  </w:pPr>
                  <w:r w:rsidRPr="00AA4F94">
                    <w:rPr>
                      <w:rFonts w:ascii="ＭＳ 明朝" w:hAnsi="ＭＳ 明朝" w:hint="eastAsia"/>
                      <w:sz w:val="24"/>
                    </w:rPr>
                    <w:t>内容</w:t>
                  </w:r>
                </w:p>
              </w:tc>
              <w:tc>
                <w:tcPr>
                  <w:tcW w:w="1612" w:type="dxa"/>
                  <w:tcBorders>
                    <w:top w:val="single" w:sz="4" w:space="0" w:color="auto"/>
                    <w:left w:val="single" w:sz="4" w:space="0" w:color="auto"/>
                    <w:bottom w:val="single" w:sz="4" w:space="0" w:color="auto"/>
                    <w:right w:val="single" w:sz="4" w:space="0" w:color="auto"/>
                  </w:tcBorders>
                  <w:vAlign w:val="center"/>
                  <w:hideMark/>
                </w:tcPr>
                <w:p w:rsidR="00AA4F94" w:rsidRPr="00AA4F94" w:rsidRDefault="00AA4F94" w:rsidP="00C00B3C">
                  <w:pPr>
                    <w:framePr w:hSpace="142" w:wrap="around" w:vAnchor="text" w:hAnchor="margin" w:x="108" w:y="334"/>
                    <w:autoSpaceDE w:val="0"/>
                    <w:autoSpaceDN w:val="0"/>
                    <w:spacing w:line="0" w:lineRule="atLeast"/>
                    <w:rPr>
                      <w:rFonts w:ascii="ＭＳ 明朝" w:hAnsi="ＭＳ 明朝"/>
                      <w:sz w:val="24"/>
                    </w:rPr>
                  </w:pPr>
                  <w:r w:rsidRPr="00AA4F94">
                    <w:rPr>
                      <w:rFonts w:ascii="ＭＳ 明朝" w:hAnsi="ＭＳ 明朝" w:hint="eastAsia"/>
                      <w:sz w:val="24"/>
                    </w:rPr>
                    <w:t>件数</w:t>
                  </w:r>
                </w:p>
              </w:tc>
            </w:tr>
            <w:tr w:rsidR="00AA4F94" w:rsidRPr="00AA4F94" w:rsidTr="009F41E5">
              <w:trPr>
                <w:trHeight w:val="816"/>
              </w:trPr>
              <w:tc>
                <w:tcPr>
                  <w:tcW w:w="2192" w:type="dxa"/>
                  <w:tcBorders>
                    <w:top w:val="single" w:sz="4" w:space="0" w:color="auto"/>
                    <w:left w:val="single" w:sz="4" w:space="0" w:color="auto"/>
                    <w:bottom w:val="single" w:sz="4" w:space="0" w:color="auto"/>
                    <w:right w:val="single" w:sz="4" w:space="0" w:color="auto"/>
                  </w:tcBorders>
                  <w:vAlign w:val="center"/>
                  <w:hideMark/>
                </w:tcPr>
                <w:p w:rsidR="00AA4F94" w:rsidRPr="00AA4F94" w:rsidRDefault="00AA4F94" w:rsidP="00C00B3C">
                  <w:pPr>
                    <w:framePr w:hSpace="142" w:wrap="around" w:vAnchor="text" w:hAnchor="margin" w:x="108" w:y="334"/>
                    <w:autoSpaceDE w:val="0"/>
                    <w:autoSpaceDN w:val="0"/>
                    <w:spacing w:line="0" w:lineRule="atLeast"/>
                    <w:rPr>
                      <w:rFonts w:ascii="ＭＳ 明朝" w:hAnsi="ＭＳ 明朝"/>
                      <w:sz w:val="24"/>
                    </w:rPr>
                  </w:pPr>
                  <w:r w:rsidRPr="00AA4F94">
                    <w:rPr>
                      <w:rFonts w:ascii="ＭＳ 明朝" w:hAnsi="ＭＳ 明朝" w:hint="eastAsia"/>
                      <w:sz w:val="24"/>
                    </w:rPr>
                    <w:t>行政財産使用許可</w:t>
                  </w:r>
                </w:p>
              </w:tc>
              <w:tc>
                <w:tcPr>
                  <w:tcW w:w="2267" w:type="dxa"/>
                  <w:tcBorders>
                    <w:top w:val="single" w:sz="4" w:space="0" w:color="auto"/>
                    <w:left w:val="single" w:sz="4" w:space="0" w:color="auto"/>
                    <w:bottom w:val="single" w:sz="4" w:space="0" w:color="auto"/>
                    <w:right w:val="single" w:sz="4" w:space="0" w:color="auto"/>
                  </w:tcBorders>
                  <w:vAlign w:val="center"/>
                  <w:hideMark/>
                </w:tcPr>
                <w:p w:rsidR="00AA4F94" w:rsidRPr="00AA4F94" w:rsidRDefault="00AA4F94" w:rsidP="00C00B3C">
                  <w:pPr>
                    <w:framePr w:hSpace="142" w:wrap="around" w:vAnchor="text" w:hAnchor="margin" w:x="108" w:y="334"/>
                    <w:autoSpaceDE w:val="0"/>
                    <w:autoSpaceDN w:val="0"/>
                    <w:spacing w:line="0" w:lineRule="atLeast"/>
                    <w:rPr>
                      <w:rFonts w:ascii="ＭＳ 明朝" w:hAnsi="ＭＳ 明朝"/>
                      <w:sz w:val="24"/>
                    </w:rPr>
                  </w:pPr>
                  <w:r w:rsidRPr="00AA4F94">
                    <w:rPr>
                      <w:rFonts w:ascii="ＭＳ 明朝" w:hAnsi="ＭＳ 明朝" w:hint="eastAsia"/>
                      <w:sz w:val="24"/>
                    </w:rPr>
                    <w:t>土地</w:t>
                  </w:r>
                </w:p>
              </w:tc>
              <w:tc>
                <w:tcPr>
                  <w:tcW w:w="2391" w:type="dxa"/>
                  <w:tcBorders>
                    <w:top w:val="single" w:sz="4" w:space="0" w:color="auto"/>
                    <w:left w:val="single" w:sz="4" w:space="0" w:color="auto"/>
                    <w:bottom w:val="single" w:sz="4" w:space="0" w:color="auto"/>
                    <w:right w:val="single" w:sz="4" w:space="0" w:color="auto"/>
                  </w:tcBorders>
                  <w:vAlign w:val="center"/>
                  <w:hideMark/>
                </w:tcPr>
                <w:p w:rsidR="00AA4F94" w:rsidRPr="00AA4F94" w:rsidRDefault="00AA4F94" w:rsidP="00C00B3C">
                  <w:pPr>
                    <w:framePr w:hSpace="142" w:wrap="around" w:vAnchor="text" w:hAnchor="margin" w:x="108" w:y="334"/>
                    <w:autoSpaceDE w:val="0"/>
                    <w:autoSpaceDN w:val="0"/>
                    <w:spacing w:line="0" w:lineRule="atLeast"/>
                    <w:rPr>
                      <w:rFonts w:ascii="ＭＳ 明朝" w:hAnsi="ＭＳ 明朝"/>
                      <w:sz w:val="24"/>
                    </w:rPr>
                  </w:pPr>
                  <w:r w:rsidRPr="00AA4F94">
                    <w:rPr>
                      <w:rFonts w:ascii="ＭＳ 明朝" w:hAnsi="ＭＳ 明朝" w:hint="eastAsia"/>
                      <w:sz w:val="24"/>
                    </w:rPr>
                    <w:t>登録漏れ</w:t>
                  </w:r>
                </w:p>
              </w:tc>
              <w:tc>
                <w:tcPr>
                  <w:tcW w:w="1612" w:type="dxa"/>
                  <w:tcBorders>
                    <w:top w:val="single" w:sz="4" w:space="0" w:color="auto"/>
                    <w:left w:val="single" w:sz="4" w:space="0" w:color="auto"/>
                    <w:bottom w:val="single" w:sz="4" w:space="0" w:color="auto"/>
                    <w:right w:val="single" w:sz="4" w:space="0" w:color="auto"/>
                  </w:tcBorders>
                  <w:vAlign w:val="center"/>
                  <w:hideMark/>
                </w:tcPr>
                <w:p w:rsidR="00AA4F94" w:rsidRPr="00AA4F94" w:rsidRDefault="00AA4F94" w:rsidP="00C00B3C">
                  <w:pPr>
                    <w:framePr w:hSpace="142" w:wrap="around" w:vAnchor="text" w:hAnchor="margin" w:x="108" w:y="334"/>
                    <w:autoSpaceDE w:val="0"/>
                    <w:autoSpaceDN w:val="0"/>
                    <w:spacing w:line="0" w:lineRule="atLeast"/>
                    <w:rPr>
                      <w:rFonts w:ascii="ＭＳ 明朝" w:hAnsi="ＭＳ 明朝"/>
                      <w:sz w:val="24"/>
                    </w:rPr>
                  </w:pPr>
                  <w:r w:rsidRPr="00AA4F94">
                    <w:rPr>
                      <w:rFonts w:ascii="ＭＳ 明朝" w:hAnsi="ＭＳ 明朝" w:hint="eastAsia"/>
                      <w:sz w:val="24"/>
                    </w:rPr>
                    <w:t>２件</w:t>
                  </w:r>
                </w:p>
              </w:tc>
            </w:tr>
            <w:tr w:rsidR="00AA4F94" w:rsidRPr="00AA4F94" w:rsidTr="009F41E5">
              <w:trPr>
                <w:trHeight w:val="842"/>
              </w:trPr>
              <w:tc>
                <w:tcPr>
                  <w:tcW w:w="2192" w:type="dxa"/>
                  <w:tcBorders>
                    <w:top w:val="single" w:sz="4" w:space="0" w:color="auto"/>
                    <w:left w:val="single" w:sz="4" w:space="0" w:color="auto"/>
                    <w:bottom w:val="single" w:sz="4" w:space="0" w:color="auto"/>
                    <w:right w:val="single" w:sz="4" w:space="0" w:color="auto"/>
                  </w:tcBorders>
                  <w:vAlign w:val="center"/>
                  <w:hideMark/>
                </w:tcPr>
                <w:p w:rsidR="00AA4F94" w:rsidRPr="00AA4F94" w:rsidRDefault="00AA4F94" w:rsidP="00C00B3C">
                  <w:pPr>
                    <w:framePr w:hSpace="142" w:wrap="around" w:vAnchor="text" w:hAnchor="margin" w:x="108" w:y="334"/>
                    <w:autoSpaceDE w:val="0"/>
                    <w:autoSpaceDN w:val="0"/>
                    <w:spacing w:line="0" w:lineRule="atLeast"/>
                    <w:rPr>
                      <w:rFonts w:ascii="ＭＳ 明朝" w:hAnsi="ＭＳ 明朝"/>
                      <w:sz w:val="24"/>
                    </w:rPr>
                  </w:pPr>
                  <w:r w:rsidRPr="00AA4F94">
                    <w:rPr>
                      <w:rFonts w:ascii="ＭＳ 明朝" w:hAnsi="ＭＳ 明朝" w:hint="eastAsia"/>
                      <w:sz w:val="24"/>
                    </w:rPr>
                    <w:t>普通財産貸付</w:t>
                  </w:r>
                </w:p>
              </w:tc>
              <w:tc>
                <w:tcPr>
                  <w:tcW w:w="2267" w:type="dxa"/>
                  <w:tcBorders>
                    <w:top w:val="single" w:sz="4" w:space="0" w:color="auto"/>
                    <w:left w:val="single" w:sz="4" w:space="0" w:color="auto"/>
                    <w:bottom w:val="single" w:sz="4" w:space="0" w:color="auto"/>
                    <w:right w:val="single" w:sz="4" w:space="0" w:color="auto"/>
                  </w:tcBorders>
                  <w:vAlign w:val="center"/>
                  <w:hideMark/>
                </w:tcPr>
                <w:p w:rsidR="00AA4F94" w:rsidRPr="00AA4F94" w:rsidRDefault="00AA4F94" w:rsidP="00C00B3C">
                  <w:pPr>
                    <w:framePr w:hSpace="142" w:wrap="around" w:vAnchor="text" w:hAnchor="margin" w:x="108" w:y="334"/>
                    <w:autoSpaceDE w:val="0"/>
                    <w:autoSpaceDN w:val="0"/>
                    <w:spacing w:line="0" w:lineRule="atLeast"/>
                    <w:rPr>
                      <w:rFonts w:ascii="ＭＳ 明朝" w:hAnsi="ＭＳ 明朝"/>
                      <w:sz w:val="24"/>
                    </w:rPr>
                  </w:pPr>
                  <w:r w:rsidRPr="00AA4F94">
                    <w:rPr>
                      <w:rFonts w:ascii="ＭＳ 明朝" w:hAnsi="ＭＳ 明朝" w:hint="eastAsia"/>
                      <w:sz w:val="24"/>
                    </w:rPr>
                    <w:t>土地</w:t>
                  </w:r>
                </w:p>
              </w:tc>
              <w:tc>
                <w:tcPr>
                  <w:tcW w:w="2391" w:type="dxa"/>
                  <w:tcBorders>
                    <w:top w:val="single" w:sz="4" w:space="0" w:color="auto"/>
                    <w:left w:val="single" w:sz="4" w:space="0" w:color="auto"/>
                    <w:bottom w:val="single" w:sz="4" w:space="0" w:color="auto"/>
                    <w:right w:val="single" w:sz="4" w:space="0" w:color="auto"/>
                  </w:tcBorders>
                  <w:vAlign w:val="center"/>
                  <w:hideMark/>
                </w:tcPr>
                <w:p w:rsidR="00AA4F94" w:rsidRPr="00AA4F94" w:rsidRDefault="00AA4F94" w:rsidP="00C00B3C">
                  <w:pPr>
                    <w:framePr w:hSpace="142" w:wrap="around" w:vAnchor="text" w:hAnchor="margin" w:x="108" w:y="334"/>
                    <w:autoSpaceDE w:val="0"/>
                    <w:autoSpaceDN w:val="0"/>
                    <w:spacing w:line="0" w:lineRule="atLeast"/>
                    <w:rPr>
                      <w:rFonts w:ascii="ＭＳ 明朝" w:hAnsi="ＭＳ 明朝"/>
                      <w:sz w:val="24"/>
                    </w:rPr>
                  </w:pPr>
                  <w:r w:rsidRPr="00AA4F94">
                    <w:rPr>
                      <w:rFonts w:ascii="ＭＳ 明朝" w:hAnsi="ＭＳ 明朝" w:hint="eastAsia"/>
                      <w:sz w:val="24"/>
                    </w:rPr>
                    <w:t>登録漏れ</w:t>
                  </w:r>
                </w:p>
              </w:tc>
              <w:tc>
                <w:tcPr>
                  <w:tcW w:w="1612" w:type="dxa"/>
                  <w:tcBorders>
                    <w:top w:val="single" w:sz="4" w:space="0" w:color="auto"/>
                    <w:left w:val="single" w:sz="4" w:space="0" w:color="auto"/>
                    <w:bottom w:val="single" w:sz="4" w:space="0" w:color="auto"/>
                    <w:right w:val="single" w:sz="4" w:space="0" w:color="auto"/>
                  </w:tcBorders>
                  <w:vAlign w:val="center"/>
                  <w:hideMark/>
                </w:tcPr>
                <w:p w:rsidR="00AA4F94" w:rsidRPr="00AA4F94" w:rsidRDefault="00AA4F94" w:rsidP="00C00B3C">
                  <w:pPr>
                    <w:framePr w:hSpace="142" w:wrap="around" w:vAnchor="text" w:hAnchor="margin" w:x="108" w:y="334"/>
                    <w:autoSpaceDE w:val="0"/>
                    <w:autoSpaceDN w:val="0"/>
                    <w:spacing w:line="0" w:lineRule="atLeast"/>
                    <w:rPr>
                      <w:rFonts w:ascii="ＭＳ 明朝" w:hAnsi="ＭＳ 明朝"/>
                      <w:sz w:val="24"/>
                    </w:rPr>
                  </w:pPr>
                  <w:r w:rsidRPr="00AA4F94">
                    <w:rPr>
                      <w:rFonts w:ascii="ＭＳ 明朝" w:hAnsi="ＭＳ 明朝" w:hint="eastAsia"/>
                      <w:sz w:val="24"/>
                    </w:rPr>
                    <w:t>５件</w:t>
                  </w:r>
                </w:p>
              </w:tc>
            </w:tr>
          </w:tbl>
          <w:p w:rsidR="00AA4F94" w:rsidRPr="00AA4F94" w:rsidRDefault="00AA4F94" w:rsidP="00AA4F94">
            <w:pPr>
              <w:autoSpaceDE w:val="0"/>
              <w:autoSpaceDN w:val="0"/>
              <w:spacing w:line="0" w:lineRule="atLeast"/>
              <w:rPr>
                <w:rFonts w:ascii="ＭＳ 明朝" w:hAnsi="ＭＳ 明朝"/>
                <w:sz w:val="24"/>
              </w:rPr>
            </w:pPr>
          </w:p>
        </w:tc>
        <w:tc>
          <w:tcPr>
            <w:tcW w:w="7512" w:type="dxa"/>
            <w:tcBorders>
              <w:top w:val="single" w:sz="4" w:space="0" w:color="auto"/>
              <w:left w:val="single" w:sz="4" w:space="0" w:color="auto"/>
              <w:bottom w:val="single" w:sz="4" w:space="0" w:color="auto"/>
              <w:right w:val="single" w:sz="4" w:space="0" w:color="auto"/>
            </w:tcBorders>
          </w:tcPr>
          <w:p w:rsidR="00AA4F94" w:rsidRPr="00AA4F94" w:rsidRDefault="00AA4F94" w:rsidP="00AA4F94">
            <w:pPr>
              <w:autoSpaceDE w:val="0"/>
              <w:autoSpaceDN w:val="0"/>
              <w:spacing w:line="0" w:lineRule="atLeast"/>
              <w:rPr>
                <w:rFonts w:ascii="ＭＳ 明朝" w:hAnsi="ＭＳ 明朝"/>
                <w:sz w:val="24"/>
              </w:rPr>
            </w:pPr>
          </w:p>
          <w:p w:rsidR="00AA4F94" w:rsidRPr="00AA4F94" w:rsidRDefault="00AA4F94" w:rsidP="00AA4F94">
            <w:pPr>
              <w:autoSpaceDE w:val="0"/>
              <w:autoSpaceDN w:val="0"/>
              <w:spacing w:line="0" w:lineRule="atLeast"/>
              <w:ind w:firstLineChars="100" w:firstLine="240"/>
              <w:rPr>
                <w:rFonts w:ascii="ＭＳ 明朝" w:hAnsi="ＭＳ 明朝"/>
                <w:sz w:val="24"/>
              </w:rPr>
            </w:pPr>
            <w:r w:rsidRPr="00AA4F94">
              <w:rPr>
                <w:rFonts w:ascii="ＭＳ 明朝" w:hAnsi="ＭＳ 明朝" w:hint="eastAsia"/>
                <w:sz w:val="24"/>
              </w:rPr>
              <w:t>公有財産台帳システムに登録するとともに、今後は適正な事務処理を行われたい。</w:t>
            </w:r>
          </w:p>
          <w:p w:rsidR="00AA4F94" w:rsidRPr="00AA4F94" w:rsidRDefault="00AA4F94" w:rsidP="00AA4F94">
            <w:pPr>
              <w:autoSpaceDE w:val="0"/>
              <w:autoSpaceDN w:val="0"/>
              <w:spacing w:line="0" w:lineRule="atLeast"/>
              <w:rPr>
                <w:rFonts w:ascii="ＭＳ 明朝" w:hAnsi="ＭＳ 明朝"/>
                <w:sz w:val="24"/>
              </w:rPr>
            </w:pPr>
          </w:p>
          <w:tbl>
            <w:tblPr>
              <w:tblpPr w:leftFromText="142" w:rightFromText="142" w:vertAnchor="text" w:horzAnchor="margin" w:tblpY="-26"/>
              <w:tblOverlap w:val="never"/>
              <w:tblW w:w="699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997"/>
            </w:tblGrid>
            <w:tr w:rsidR="00AA4F94" w:rsidRPr="00AA4F94" w:rsidTr="009F41E5">
              <w:trPr>
                <w:trHeight w:val="2319"/>
              </w:trPr>
              <w:tc>
                <w:tcPr>
                  <w:tcW w:w="6997" w:type="dxa"/>
                  <w:tcBorders>
                    <w:top w:val="dashed" w:sz="4" w:space="0" w:color="auto"/>
                    <w:left w:val="dashed" w:sz="4" w:space="0" w:color="auto"/>
                    <w:bottom w:val="dashed" w:sz="4" w:space="0" w:color="auto"/>
                    <w:right w:val="dashed" w:sz="4" w:space="0" w:color="auto"/>
                  </w:tcBorders>
                  <w:vAlign w:val="center"/>
                  <w:hideMark/>
                </w:tcPr>
                <w:p w:rsidR="00AA4F94" w:rsidRPr="00AA4F94" w:rsidRDefault="00AA4F94" w:rsidP="00AA4F94">
                  <w:pPr>
                    <w:autoSpaceDE w:val="0"/>
                    <w:autoSpaceDN w:val="0"/>
                    <w:spacing w:line="0" w:lineRule="atLeast"/>
                    <w:rPr>
                      <w:rFonts w:ascii="ＭＳ 明朝" w:hAnsi="ＭＳ 明朝"/>
                      <w:sz w:val="24"/>
                    </w:rPr>
                  </w:pPr>
                  <w:r w:rsidRPr="00AA4F94">
                    <w:rPr>
                      <w:rFonts w:ascii="ＭＳ 明朝" w:hAnsi="ＭＳ 明朝" w:hint="eastAsia"/>
                      <w:sz w:val="24"/>
                    </w:rPr>
                    <w:t>【大阪府公有財産台帳等処理要領】</w:t>
                  </w:r>
                </w:p>
                <w:p w:rsidR="00AA4F94" w:rsidRPr="00AA4F94" w:rsidRDefault="00AA4F94" w:rsidP="00AA4F94">
                  <w:pPr>
                    <w:autoSpaceDE w:val="0"/>
                    <w:autoSpaceDN w:val="0"/>
                    <w:spacing w:line="0" w:lineRule="atLeast"/>
                    <w:rPr>
                      <w:rFonts w:ascii="ＭＳ 明朝" w:hAnsi="ＭＳ 明朝"/>
                      <w:sz w:val="24"/>
                    </w:rPr>
                  </w:pPr>
                  <w:r w:rsidRPr="00AA4F94">
                    <w:rPr>
                      <w:rFonts w:ascii="ＭＳ 明朝" w:hAnsi="ＭＳ 明朝" w:hint="eastAsia"/>
                      <w:sz w:val="24"/>
                    </w:rPr>
                    <w:t>（使用許可又は貸付状況）</w:t>
                  </w:r>
                </w:p>
                <w:p w:rsidR="00AA4F94" w:rsidRPr="00AA4F94" w:rsidRDefault="00AA4F94" w:rsidP="00AA4F94">
                  <w:pPr>
                    <w:autoSpaceDE w:val="0"/>
                    <w:autoSpaceDN w:val="0"/>
                    <w:spacing w:line="0" w:lineRule="atLeast"/>
                    <w:rPr>
                      <w:rFonts w:ascii="ＭＳ 明朝" w:hAnsi="ＭＳ 明朝"/>
                      <w:sz w:val="24"/>
                    </w:rPr>
                  </w:pPr>
                  <w:r w:rsidRPr="00AA4F94">
                    <w:rPr>
                      <w:rFonts w:ascii="ＭＳ 明朝" w:hAnsi="ＭＳ 明朝" w:hint="eastAsia"/>
                      <w:sz w:val="24"/>
                    </w:rPr>
                    <w:t xml:space="preserve">　第19条　部局長等は、使用許可又は貸付を行ったときは、システムを用いて使用許可又は貸付情報を当該年度に登録するものとする。</w:t>
                  </w:r>
                </w:p>
                <w:p w:rsidR="00AA4F94" w:rsidRPr="00AA4F94" w:rsidRDefault="00AA4F94" w:rsidP="00AA4F94">
                  <w:pPr>
                    <w:autoSpaceDE w:val="0"/>
                    <w:autoSpaceDN w:val="0"/>
                    <w:spacing w:line="0" w:lineRule="atLeast"/>
                    <w:rPr>
                      <w:rFonts w:ascii="ＭＳ 明朝" w:hAnsi="ＭＳ 明朝"/>
                      <w:sz w:val="24"/>
                    </w:rPr>
                  </w:pPr>
                  <w:r w:rsidRPr="00AA4F94">
                    <w:rPr>
                      <w:rFonts w:ascii="ＭＳ 明朝" w:hAnsi="ＭＳ 明朝" w:hint="eastAsia"/>
                      <w:sz w:val="24"/>
                    </w:rPr>
                    <w:t>２　登録した使用許可又は貸付情報の状況に異動があったときは、システムを用いて異動登録を行うものとする。</w:t>
                  </w:r>
                </w:p>
              </w:tc>
            </w:tr>
          </w:tbl>
          <w:p w:rsidR="00AA4F94" w:rsidRPr="00AA4F94" w:rsidRDefault="00AA4F94" w:rsidP="00AA4F94">
            <w:pPr>
              <w:autoSpaceDE w:val="0"/>
              <w:autoSpaceDN w:val="0"/>
              <w:spacing w:line="0" w:lineRule="atLeast"/>
              <w:rPr>
                <w:rFonts w:ascii="ＭＳ 明朝" w:hAnsi="ＭＳ 明朝"/>
                <w:sz w:val="24"/>
              </w:rPr>
            </w:pPr>
          </w:p>
          <w:p w:rsidR="00AA4F94" w:rsidRPr="00AA4F94" w:rsidRDefault="00AA4F94" w:rsidP="00AA4F94">
            <w:pPr>
              <w:autoSpaceDE w:val="0"/>
              <w:autoSpaceDN w:val="0"/>
              <w:spacing w:line="0" w:lineRule="atLeast"/>
              <w:rPr>
                <w:rFonts w:ascii="ＭＳ 明朝" w:hAnsi="ＭＳ 明朝"/>
                <w:sz w:val="24"/>
              </w:rPr>
            </w:pPr>
          </w:p>
          <w:p w:rsidR="00AA4F94" w:rsidRPr="00AA4F94" w:rsidRDefault="00AA4F94" w:rsidP="00AA4F94">
            <w:pPr>
              <w:autoSpaceDE w:val="0"/>
              <w:autoSpaceDN w:val="0"/>
              <w:spacing w:line="0" w:lineRule="atLeast"/>
              <w:rPr>
                <w:rFonts w:ascii="ＭＳ 明朝" w:hAnsi="ＭＳ 明朝"/>
                <w:sz w:val="24"/>
              </w:rPr>
            </w:pPr>
          </w:p>
          <w:p w:rsidR="00AA4F94" w:rsidRPr="00AA4F94" w:rsidRDefault="00AA4F94" w:rsidP="00AA4F94">
            <w:pPr>
              <w:autoSpaceDE w:val="0"/>
              <w:autoSpaceDN w:val="0"/>
              <w:spacing w:line="0" w:lineRule="atLeast"/>
              <w:rPr>
                <w:rFonts w:ascii="ＭＳ 明朝" w:hAnsi="ＭＳ 明朝"/>
                <w:sz w:val="24"/>
              </w:rPr>
            </w:pPr>
          </w:p>
          <w:p w:rsidR="00AA4F94" w:rsidRPr="00AA4F94" w:rsidRDefault="00AA4F94" w:rsidP="00AA4F94">
            <w:pPr>
              <w:autoSpaceDE w:val="0"/>
              <w:autoSpaceDN w:val="0"/>
              <w:spacing w:line="0" w:lineRule="atLeast"/>
              <w:rPr>
                <w:rFonts w:ascii="ＭＳ 明朝" w:hAnsi="ＭＳ 明朝"/>
                <w:sz w:val="24"/>
              </w:rPr>
            </w:pPr>
          </w:p>
          <w:p w:rsidR="00AA4F94" w:rsidRPr="00AA4F94" w:rsidRDefault="00AA4F94" w:rsidP="00AA4F94">
            <w:pPr>
              <w:autoSpaceDE w:val="0"/>
              <w:autoSpaceDN w:val="0"/>
              <w:spacing w:line="0" w:lineRule="atLeast"/>
              <w:rPr>
                <w:rFonts w:ascii="ＭＳ 明朝" w:hAnsi="ＭＳ 明朝"/>
                <w:sz w:val="24"/>
              </w:rPr>
            </w:pPr>
          </w:p>
          <w:p w:rsidR="00AA4F94" w:rsidRPr="00AA4F94" w:rsidRDefault="00AA4F94" w:rsidP="00AA4F94">
            <w:pPr>
              <w:autoSpaceDE w:val="0"/>
              <w:autoSpaceDN w:val="0"/>
              <w:spacing w:line="0" w:lineRule="atLeast"/>
              <w:rPr>
                <w:rFonts w:ascii="ＭＳ 明朝" w:hAnsi="ＭＳ 明朝"/>
                <w:sz w:val="24"/>
              </w:rPr>
            </w:pPr>
          </w:p>
          <w:p w:rsidR="00AA4F94" w:rsidRPr="00AA4F94" w:rsidRDefault="00AA4F94" w:rsidP="00AA4F94">
            <w:pPr>
              <w:autoSpaceDE w:val="0"/>
              <w:autoSpaceDN w:val="0"/>
              <w:spacing w:line="0" w:lineRule="atLeast"/>
              <w:rPr>
                <w:rFonts w:ascii="ＭＳ 明朝" w:hAnsi="ＭＳ 明朝"/>
                <w:sz w:val="24"/>
              </w:rPr>
            </w:pPr>
          </w:p>
          <w:p w:rsidR="00AA4F94" w:rsidRPr="00AA4F94" w:rsidRDefault="00AA4F94" w:rsidP="00AA4F94">
            <w:pPr>
              <w:autoSpaceDE w:val="0"/>
              <w:autoSpaceDN w:val="0"/>
              <w:spacing w:line="0" w:lineRule="atLeast"/>
              <w:rPr>
                <w:rFonts w:ascii="ＭＳ 明朝" w:hAnsi="ＭＳ 明朝"/>
                <w:sz w:val="24"/>
              </w:rPr>
            </w:pPr>
          </w:p>
          <w:p w:rsidR="00AA4F94" w:rsidRPr="00AA4F94" w:rsidRDefault="00AA4F94" w:rsidP="00AA4F94">
            <w:pPr>
              <w:autoSpaceDE w:val="0"/>
              <w:autoSpaceDN w:val="0"/>
              <w:spacing w:line="0" w:lineRule="atLeast"/>
              <w:rPr>
                <w:rFonts w:ascii="ＭＳ 明朝" w:hAnsi="ＭＳ 明朝"/>
                <w:sz w:val="24"/>
              </w:rPr>
            </w:pPr>
          </w:p>
          <w:p w:rsidR="00AA4F94" w:rsidRPr="00AA4F94" w:rsidRDefault="00AA4F94" w:rsidP="00AA4F94">
            <w:pPr>
              <w:autoSpaceDE w:val="0"/>
              <w:autoSpaceDN w:val="0"/>
              <w:spacing w:line="0" w:lineRule="atLeast"/>
              <w:rPr>
                <w:rFonts w:ascii="ＭＳ 明朝" w:hAnsi="ＭＳ 明朝"/>
                <w:sz w:val="24"/>
              </w:rPr>
            </w:pPr>
          </w:p>
          <w:p w:rsidR="00AA4F94" w:rsidRPr="00AA4F94" w:rsidRDefault="00AA4F94" w:rsidP="00AA4F94">
            <w:pPr>
              <w:autoSpaceDE w:val="0"/>
              <w:autoSpaceDN w:val="0"/>
              <w:spacing w:line="0" w:lineRule="atLeast"/>
              <w:rPr>
                <w:rFonts w:ascii="ＭＳ 明朝" w:hAnsi="ＭＳ 明朝"/>
                <w:sz w:val="24"/>
              </w:rPr>
            </w:pPr>
          </w:p>
          <w:p w:rsidR="00AA4F94" w:rsidRPr="00AA4F94" w:rsidRDefault="00AA4F94" w:rsidP="00AA4F94">
            <w:pPr>
              <w:autoSpaceDE w:val="0"/>
              <w:autoSpaceDN w:val="0"/>
              <w:spacing w:line="0" w:lineRule="atLeast"/>
              <w:rPr>
                <w:rFonts w:ascii="ＭＳ 明朝" w:hAnsi="ＭＳ 明朝"/>
                <w:sz w:val="24"/>
              </w:rPr>
            </w:pPr>
          </w:p>
          <w:p w:rsidR="00AA4F94" w:rsidRPr="00AA4F94" w:rsidRDefault="00AA4F94" w:rsidP="00AA4F94">
            <w:pPr>
              <w:autoSpaceDE w:val="0"/>
              <w:autoSpaceDN w:val="0"/>
              <w:spacing w:line="0" w:lineRule="atLeast"/>
              <w:rPr>
                <w:rFonts w:ascii="ＭＳ 明朝" w:hAnsi="ＭＳ 明朝"/>
                <w:sz w:val="24"/>
              </w:rPr>
            </w:pPr>
          </w:p>
          <w:p w:rsidR="00AA4F94" w:rsidRPr="00AA4F94" w:rsidRDefault="00AA4F94" w:rsidP="00AA4F94">
            <w:pPr>
              <w:autoSpaceDE w:val="0"/>
              <w:autoSpaceDN w:val="0"/>
              <w:spacing w:line="0" w:lineRule="atLeast"/>
              <w:rPr>
                <w:rFonts w:ascii="ＭＳ 明朝" w:hAnsi="ＭＳ 明朝"/>
                <w:sz w:val="24"/>
              </w:rPr>
            </w:pPr>
          </w:p>
          <w:p w:rsidR="00AA4F94" w:rsidRPr="00AA4F94" w:rsidRDefault="00AA4F94" w:rsidP="00AA4F94">
            <w:pPr>
              <w:autoSpaceDE w:val="0"/>
              <w:autoSpaceDN w:val="0"/>
              <w:spacing w:line="0" w:lineRule="atLeast"/>
              <w:rPr>
                <w:rFonts w:ascii="ＭＳ 明朝" w:hAnsi="ＭＳ 明朝"/>
                <w:sz w:val="24"/>
              </w:rPr>
            </w:pPr>
          </w:p>
        </w:tc>
        <w:tc>
          <w:tcPr>
            <w:tcW w:w="3969" w:type="dxa"/>
            <w:tcBorders>
              <w:top w:val="single" w:sz="4" w:space="0" w:color="auto"/>
              <w:left w:val="single" w:sz="4" w:space="0" w:color="auto"/>
              <w:bottom w:val="single" w:sz="4" w:space="0" w:color="auto"/>
              <w:right w:val="single" w:sz="4" w:space="0" w:color="auto"/>
            </w:tcBorders>
          </w:tcPr>
          <w:p w:rsidR="00AA4F94" w:rsidRPr="00AA4F94" w:rsidRDefault="00AA4F94" w:rsidP="00AA4F94">
            <w:pPr>
              <w:autoSpaceDE w:val="0"/>
              <w:autoSpaceDN w:val="0"/>
              <w:spacing w:line="0" w:lineRule="atLeast"/>
              <w:rPr>
                <w:rFonts w:ascii="ＭＳ 明朝" w:hAnsi="ＭＳ 明朝"/>
                <w:sz w:val="24"/>
              </w:rPr>
            </w:pPr>
          </w:p>
          <w:p w:rsidR="00AA4F94" w:rsidRPr="00AA4F94" w:rsidRDefault="00AA4F94" w:rsidP="00AA4F94">
            <w:pPr>
              <w:autoSpaceDE w:val="0"/>
              <w:autoSpaceDN w:val="0"/>
              <w:spacing w:line="0" w:lineRule="atLeast"/>
              <w:rPr>
                <w:rFonts w:ascii="ＭＳ 明朝" w:hAnsi="ＭＳ 明朝"/>
                <w:sz w:val="24"/>
              </w:rPr>
            </w:pPr>
            <w:r w:rsidRPr="00AA4F94">
              <w:rPr>
                <w:rFonts w:ascii="ＭＳ 明朝" w:hAnsi="ＭＳ 明朝" w:hint="eastAsia"/>
                <w:sz w:val="24"/>
              </w:rPr>
              <w:t xml:space="preserve">　監査において検出された不備事項について、公有財産台帳システムに登録を行った。</w:t>
            </w:r>
          </w:p>
          <w:p w:rsidR="00AA4F94" w:rsidRPr="00AA4F94" w:rsidRDefault="00AA4F94" w:rsidP="00AA4F94">
            <w:pPr>
              <w:autoSpaceDE w:val="0"/>
              <w:autoSpaceDN w:val="0"/>
              <w:spacing w:line="0" w:lineRule="atLeast"/>
              <w:rPr>
                <w:rFonts w:ascii="ＭＳ 明朝" w:hAnsi="ＭＳ 明朝"/>
                <w:sz w:val="24"/>
              </w:rPr>
            </w:pPr>
            <w:r w:rsidRPr="00AA4F94">
              <w:rPr>
                <w:rFonts w:ascii="ＭＳ 明朝" w:hAnsi="ＭＳ 明朝" w:hint="eastAsia"/>
                <w:sz w:val="24"/>
              </w:rPr>
              <w:t xml:space="preserve">　また、資産の使用許可又は貸付に関する情報について、公有財産台帳管理システムに登録を行う旨、事務所内で周知徹底を図った。</w:t>
            </w:r>
          </w:p>
          <w:p w:rsidR="00AA4F94" w:rsidRPr="00AA4F94" w:rsidRDefault="00AA4F94" w:rsidP="00AA4F94">
            <w:pPr>
              <w:autoSpaceDE w:val="0"/>
              <w:autoSpaceDN w:val="0"/>
              <w:spacing w:line="0" w:lineRule="atLeast"/>
              <w:rPr>
                <w:rFonts w:ascii="ＭＳ 明朝" w:hAnsi="ＭＳ 明朝"/>
                <w:sz w:val="24"/>
              </w:rPr>
            </w:pPr>
            <w:r w:rsidRPr="00AA4F94">
              <w:rPr>
                <w:rFonts w:ascii="ＭＳ 明朝" w:hAnsi="ＭＳ 明朝" w:hint="eastAsia"/>
                <w:sz w:val="24"/>
              </w:rPr>
              <w:t xml:space="preserve">　今後は大阪府公有財産台帳等処理要領に基づき、適正な事務処理に努める。</w:t>
            </w:r>
          </w:p>
        </w:tc>
      </w:tr>
    </w:tbl>
    <w:p w:rsidR="00AA4F94" w:rsidRPr="00AA4F94" w:rsidRDefault="00AA4F94" w:rsidP="00AA4F94">
      <w:pPr>
        <w:autoSpaceDE w:val="0"/>
        <w:autoSpaceDN w:val="0"/>
        <w:spacing w:line="0" w:lineRule="atLeast"/>
        <w:rPr>
          <w:rFonts w:ascii="ＭＳ ゴシック" w:eastAsia="ＭＳ ゴシック" w:hAnsi="ＭＳ ゴシック"/>
          <w:sz w:val="24"/>
        </w:rPr>
      </w:pPr>
    </w:p>
    <w:p w:rsidR="00AA4F94" w:rsidRPr="00AA4F94" w:rsidRDefault="00AA4F94" w:rsidP="00AA4F94">
      <w:pPr>
        <w:autoSpaceDE w:val="0"/>
        <w:autoSpaceDN w:val="0"/>
        <w:spacing w:line="0" w:lineRule="atLeast"/>
        <w:ind w:firstLineChars="4300" w:firstLine="10320"/>
        <w:rPr>
          <w:rFonts w:ascii="ＭＳ ゴシック" w:eastAsia="ＭＳ ゴシック" w:hAnsi="ＭＳ ゴシック"/>
          <w:sz w:val="24"/>
        </w:rPr>
      </w:pPr>
      <w:r w:rsidRPr="00AA4F94">
        <w:rPr>
          <w:rFonts w:ascii="ＭＳ ゴシック" w:eastAsia="ＭＳ ゴシック" w:hAnsi="ＭＳ ゴシック" w:hint="eastAsia"/>
          <w:sz w:val="24"/>
        </w:rPr>
        <w:t>監査（検査）実施年月日（委員：－年－月－日、事務局：平成27年11月２日から同年12月28日）</w:t>
      </w:r>
    </w:p>
    <w:p w:rsidR="00AA4F94" w:rsidRPr="00AA4F94" w:rsidRDefault="00AA4F94" w:rsidP="00AA4F94">
      <w:pPr>
        <w:autoSpaceDE w:val="0"/>
        <w:autoSpaceDN w:val="0"/>
        <w:spacing w:line="0" w:lineRule="atLeast"/>
        <w:rPr>
          <w:rFonts w:ascii="ＭＳ ゴシック" w:eastAsia="ＭＳ ゴシック" w:hAnsi="ＭＳ ゴシック"/>
          <w:sz w:val="24"/>
        </w:rPr>
      </w:pPr>
    </w:p>
    <w:p w:rsidR="00AA4F94" w:rsidRPr="00AA4F94" w:rsidRDefault="00AA4F94" w:rsidP="00AA4F94">
      <w:pPr>
        <w:autoSpaceDE w:val="0"/>
        <w:autoSpaceDN w:val="0"/>
        <w:spacing w:line="0" w:lineRule="atLeast"/>
        <w:rPr>
          <w:rFonts w:ascii="ＭＳ ゴシック" w:eastAsia="ＭＳ ゴシック" w:hAnsi="ＭＳ ゴシック"/>
          <w:sz w:val="24"/>
        </w:rPr>
      </w:pPr>
    </w:p>
    <w:p w:rsidR="00AA4F94" w:rsidRPr="00AA4F94" w:rsidRDefault="00AA4F94" w:rsidP="00AA4F94">
      <w:pPr>
        <w:autoSpaceDE w:val="0"/>
        <w:autoSpaceDN w:val="0"/>
        <w:rPr>
          <w:rFonts w:ascii="ＭＳ ゴシック" w:eastAsia="ＭＳ ゴシック" w:hAnsi="ＭＳ ゴシック" w:cs="Arial"/>
          <w:b/>
          <w:color w:val="000000"/>
          <w:sz w:val="28"/>
          <w:szCs w:val="28"/>
        </w:rPr>
      </w:pPr>
    </w:p>
    <w:p w:rsidR="00AA4F94" w:rsidRPr="00AA4F94" w:rsidRDefault="00AA4F94" w:rsidP="00AA4F94">
      <w:pPr>
        <w:autoSpaceDE w:val="0"/>
        <w:autoSpaceDN w:val="0"/>
        <w:jc w:val="right"/>
        <w:rPr>
          <w:rFonts w:ascii="ＭＳ 明朝" w:hAnsi="ＭＳ 明朝"/>
          <w:color w:val="000000"/>
          <w:sz w:val="24"/>
        </w:rPr>
      </w:pPr>
    </w:p>
    <w:tbl>
      <w:tblPr>
        <w:tblpPr w:leftFromText="142" w:rightFromText="142"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237"/>
        <w:gridCol w:w="7654"/>
        <w:gridCol w:w="3822"/>
      </w:tblGrid>
      <w:tr w:rsidR="00AA4F94" w:rsidRPr="00AA4F94" w:rsidTr="009F41E5">
        <w:trPr>
          <w:trHeight w:val="650"/>
        </w:trPr>
        <w:tc>
          <w:tcPr>
            <w:tcW w:w="2660" w:type="dxa"/>
            <w:tcBorders>
              <w:top w:val="single" w:sz="4" w:space="0" w:color="auto"/>
              <w:left w:val="single" w:sz="4" w:space="0" w:color="auto"/>
              <w:bottom w:val="single" w:sz="4" w:space="0" w:color="auto"/>
              <w:right w:val="single" w:sz="4" w:space="0" w:color="auto"/>
            </w:tcBorders>
            <w:vAlign w:val="center"/>
            <w:hideMark/>
          </w:tcPr>
          <w:p w:rsidR="00AA4F94" w:rsidRPr="00AA4F94" w:rsidRDefault="00AA4F94" w:rsidP="00AA4F94">
            <w:pPr>
              <w:autoSpaceDE w:val="0"/>
              <w:autoSpaceDN w:val="0"/>
              <w:jc w:val="center"/>
              <w:rPr>
                <w:rFonts w:ascii="ＭＳ Ｐゴシック" w:eastAsia="ＭＳ Ｐゴシック" w:hAnsi="ＭＳ Ｐゴシック"/>
                <w:color w:val="000000"/>
                <w:sz w:val="24"/>
              </w:rPr>
            </w:pPr>
            <w:r w:rsidRPr="00AA4F94">
              <w:rPr>
                <w:rFonts w:ascii="ＭＳ Ｐゴシック" w:eastAsia="ＭＳ Ｐゴシック" w:hAnsi="ＭＳ Ｐゴシック" w:hint="eastAsia"/>
                <w:color w:val="000000"/>
                <w:sz w:val="24"/>
              </w:rPr>
              <w:t>対象受検機関</w:t>
            </w:r>
          </w:p>
        </w:tc>
        <w:tc>
          <w:tcPr>
            <w:tcW w:w="6237" w:type="dxa"/>
            <w:tcBorders>
              <w:top w:val="single" w:sz="4" w:space="0" w:color="auto"/>
              <w:left w:val="single" w:sz="4" w:space="0" w:color="auto"/>
              <w:bottom w:val="single" w:sz="4" w:space="0" w:color="auto"/>
              <w:right w:val="single" w:sz="4" w:space="0" w:color="auto"/>
            </w:tcBorders>
            <w:vAlign w:val="center"/>
            <w:hideMark/>
          </w:tcPr>
          <w:p w:rsidR="00AA4F94" w:rsidRPr="00AA4F94" w:rsidRDefault="00AA4F94" w:rsidP="00AA4F94">
            <w:pPr>
              <w:autoSpaceDE w:val="0"/>
              <w:autoSpaceDN w:val="0"/>
              <w:ind w:firstLineChars="100" w:firstLine="240"/>
              <w:jc w:val="center"/>
              <w:rPr>
                <w:rFonts w:ascii="ＭＳ Ｐゴシック" w:eastAsia="ＭＳ Ｐゴシック" w:hAnsi="ＭＳ Ｐゴシック"/>
                <w:color w:val="000000"/>
                <w:sz w:val="24"/>
              </w:rPr>
            </w:pPr>
            <w:r w:rsidRPr="00AA4F94">
              <w:rPr>
                <w:rFonts w:ascii="ＭＳ Ｐゴシック" w:eastAsia="ＭＳ Ｐゴシック" w:hAnsi="ＭＳ Ｐゴシック" w:hint="eastAsia"/>
                <w:color w:val="000000"/>
                <w:sz w:val="24"/>
              </w:rPr>
              <w:t>検出事項</w:t>
            </w:r>
          </w:p>
        </w:tc>
        <w:tc>
          <w:tcPr>
            <w:tcW w:w="7654" w:type="dxa"/>
            <w:tcBorders>
              <w:top w:val="single" w:sz="4" w:space="0" w:color="auto"/>
              <w:left w:val="single" w:sz="4" w:space="0" w:color="auto"/>
              <w:bottom w:val="single" w:sz="4" w:space="0" w:color="auto"/>
              <w:right w:val="single" w:sz="4" w:space="0" w:color="auto"/>
            </w:tcBorders>
            <w:vAlign w:val="center"/>
            <w:hideMark/>
          </w:tcPr>
          <w:p w:rsidR="00AA4F94" w:rsidRPr="00AA4F94" w:rsidRDefault="00AA4F94" w:rsidP="00AA4F94">
            <w:pPr>
              <w:autoSpaceDE w:val="0"/>
              <w:autoSpaceDN w:val="0"/>
              <w:snapToGrid w:val="0"/>
              <w:ind w:firstLineChars="100" w:firstLine="240"/>
              <w:jc w:val="center"/>
              <w:rPr>
                <w:rFonts w:ascii="ＭＳ Ｐゴシック" w:eastAsia="ＭＳ Ｐゴシック" w:hAnsi="ＭＳ Ｐゴシック"/>
                <w:color w:val="000000"/>
                <w:sz w:val="24"/>
              </w:rPr>
            </w:pPr>
            <w:r w:rsidRPr="00AA4F94">
              <w:rPr>
                <w:rFonts w:ascii="ＭＳ Ｐゴシック" w:eastAsia="ＭＳ Ｐゴシック" w:hAnsi="ＭＳ Ｐゴシック" w:hint="eastAsia"/>
                <w:color w:val="000000"/>
                <w:sz w:val="24"/>
              </w:rPr>
              <w:t>是正を求める事項</w:t>
            </w:r>
          </w:p>
        </w:tc>
        <w:tc>
          <w:tcPr>
            <w:tcW w:w="3822" w:type="dxa"/>
            <w:tcBorders>
              <w:top w:val="single" w:sz="4" w:space="0" w:color="auto"/>
              <w:left w:val="single" w:sz="4" w:space="0" w:color="auto"/>
              <w:bottom w:val="single" w:sz="4" w:space="0" w:color="auto"/>
              <w:right w:val="single" w:sz="4" w:space="0" w:color="auto"/>
            </w:tcBorders>
            <w:vAlign w:val="center"/>
            <w:hideMark/>
          </w:tcPr>
          <w:p w:rsidR="00AA4F94" w:rsidRPr="00AA4F94" w:rsidRDefault="00AA4F94" w:rsidP="00AA4F94">
            <w:pPr>
              <w:autoSpaceDE w:val="0"/>
              <w:autoSpaceDN w:val="0"/>
              <w:snapToGrid w:val="0"/>
              <w:ind w:firstLineChars="100" w:firstLine="240"/>
              <w:jc w:val="center"/>
              <w:rPr>
                <w:rFonts w:ascii="ＭＳ Ｐゴシック" w:eastAsia="ＭＳ Ｐゴシック" w:hAnsi="ＭＳ Ｐゴシック"/>
                <w:color w:val="000000"/>
                <w:sz w:val="24"/>
              </w:rPr>
            </w:pPr>
            <w:r w:rsidRPr="00AA4F94">
              <w:rPr>
                <w:rFonts w:ascii="ＭＳ Ｐゴシック" w:eastAsia="ＭＳ Ｐゴシック" w:hAnsi="ＭＳ Ｐゴシック" w:hint="eastAsia"/>
                <w:color w:val="000000"/>
                <w:sz w:val="24"/>
              </w:rPr>
              <w:t>措置の内容</w:t>
            </w:r>
          </w:p>
        </w:tc>
      </w:tr>
      <w:tr w:rsidR="00AA4F94" w:rsidRPr="00AA4F94" w:rsidTr="009F41E5">
        <w:trPr>
          <w:trHeight w:val="9762"/>
        </w:trPr>
        <w:tc>
          <w:tcPr>
            <w:tcW w:w="2660" w:type="dxa"/>
            <w:tcBorders>
              <w:top w:val="single" w:sz="4" w:space="0" w:color="auto"/>
              <w:left w:val="single" w:sz="4" w:space="0" w:color="auto"/>
              <w:bottom w:val="single" w:sz="4" w:space="0" w:color="auto"/>
              <w:right w:val="single" w:sz="4" w:space="0" w:color="auto"/>
            </w:tcBorders>
          </w:tcPr>
          <w:p w:rsidR="00AA4F94" w:rsidRPr="00AA4F94" w:rsidRDefault="00AA4F94" w:rsidP="00AA4F94">
            <w:pPr>
              <w:autoSpaceDE w:val="0"/>
              <w:autoSpaceDN w:val="0"/>
              <w:rPr>
                <w:rFonts w:ascii="ＭＳ 明朝" w:hAnsi="ＭＳ 明朝"/>
                <w:color w:val="000000"/>
                <w:sz w:val="24"/>
              </w:rPr>
            </w:pPr>
          </w:p>
          <w:p w:rsidR="00AA4F94" w:rsidRPr="00AA4F94" w:rsidRDefault="00AA4F94" w:rsidP="00AA4F94">
            <w:pPr>
              <w:autoSpaceDE w:val="0"/>
              <w:autoSpaceDN w:val="0"/>
              <w:rPr>
                <w:rFonts w:ascii="ＭＳ 明朝" w:hAnsi="ＭＳ 明朝"/>
                <w:color w:val="000000"/>
                <w:sz w:val="24"/>
              </w:rPr>
            </w:pPr>
            <w:r w:rsidRPr="00AA4F94">
              <w:rPr>
                <w:rFonts w:ascii="ＭＳ 明朝" w:hAnsi="ＭＳ 明朝" w:hint="eastAsia"/>
                <w:color w:val="000000"/>
                <w:sz w:val="24"/>
              </w:rPr>
              <w:t>池田土木事務所</w:t>
            </w:r>
          </w:p>
          <w:p w:rsidR="00AA4F94" w:rsidRPr="00AA4F94" w:rsidRDefault="00AA4F94" w:rsidP="00AA4F94">
            <w:pPr>
              <w:autoSpaceDE w:val="0"/>
              <w:autoSpaceDN w:val="0"/>
              <w:ind w:firstLineChars="100" w:firstLine="240"/>
              <w:rPr>
                <w:rFonts w:ascii="ＭＳ 明朝" w:hAnsi="ＭＳ 明朝"/>
                <w:color w:val="000000"/>
                <w:sz w:val="24"/>
              </w:rPr>
            </w:pPr>
          </w:p>
          <w:p w:rsidR="00AA4F94" w:rsidRPr="00AA4F94" w:rsidRDefault="00AA4F94" w:rsidP="00AA4F94">
            <w:pPr>
              <w:autoSpaceDE w:val="0"/>
              <w:autoSpaceDN w:val="0"/>
              <w:rPr>
                <w:rFonts w:ascii="ＭＳ 明朝" w:hAnsi="ＭＳ 明朝"/>
                <w:color w:val="000000"/>
                <w:sz w:val="24"/>
              </w:rPr>
            </w:pPr>
          </w:p>
        </w:tc>
        <w:tc>
          <w:tcPr>
            <w:tcW w:w="6237" w:type="dxa"/>
            <w:tcBorders>
              <w:top w:val="single" w:sz="4" w:space="0" w:color="auto"/>
              <w:left w:val="single" w:sz="4" w:space="0" w:color="auto"/>
              <w:bottom w:val="single" w:sz="4" w:space="0" w:color="auto"/>
              <w:right w:val="single" w:sz="4" w:space="0" w:color="auto"/>
            </w:tcBorders>
          </w:tcPr>
          <w:p w:rsidR="00AA4F94" w:rsidRPr="00AA4F94" w:rsidRDefault="00AA4F94" w:rsidP="00AA4F94">
            <w:pPr>
              <w:autoSpaceDE w:val="0"/>
              <w:autoSpaceDN w:val="0"/>
              <w:ind w:firstLineChars="100" w:firstLine="240"/>
              <w:rPr>
                <w:rFonts w:hAnsi="ＭＳ 明朝"/>
                <w:color w:val="000000"/>
                <w:sz w:val="24"/>
              </w:rPr>
            </w:pPr>
          </w:p>
          <w:p w:rsidR="00AA4F94" w:rsidRPr="00AA4F94" w:rsidRDefault="00AA4F94" w:rsidP="00AA4F94">
            <w:pPr>
              <w:autoSpaceDE w:val="0"/>
              <w:autoSpaceDN w:val="0"/>
              <w:ind w:firstLineChars="100" w:firstLine="240"/>
              <w:rPr>
                <w:rFonts w:ascii="ＭＳ 明朝" w:hAnsi="ＭＳ 明朝"/>
                <w:color w:val="000000"/>
                <w:sz w:val="24"/>
              </w:rPr>
            </w:pPr>
            <w:r w:rsidRPr="00AA4F94">
              <w:rPr>
                <w:rFonts w:hAnsi="ＭＳ 明朝" w:hint="eastAsia"/>
                <w:color w:val="000000"/>
                <w:sz w:val="24"/>
              </w:rPr>
              <w:t>「主要地方道　豊中亀岡線　桜井谷小学校前歩道橋撤去工事</w:t>
            </w:r>
            <w:r w:rsidRPr="00AA4F94">
              <w:rPr>
                <w:rFonts w:ascii="ＭＳ 明朝" w:hAnsi="ＭＳ 明朝" w:hint="eastAsia"/>
                <w:color w:val="000000"/>
                <w:sz w:val="24"/>
              </w:rPr>
              <w:t>」（契約金額：8,024,400円、契約期間：平成26年10月23日～平成27年３月25日）</w:t>
            </w:r>
            <w:r w:rsidRPr="00AA4F94">
              <w:rPr>
                <w:rFonts w:hAnsi="ＭＳ 明朝" w:hint="eastAsia"/>
                <w:color w:val="000000"/>
                <w:sz w:val="24"/>
              </w:rPr>
              <w:t>により、当該歩道橋が撤去されているにもかかわらず、</w:t>
            </w:r>
            <w:r w:rsidRPr="00AA4F94">
              <w:rPr>
                <w:rFonts w:ascii="ＭＳ 明朝" w:hAnsi="ＭＳ 明朝" w:hint="eastAsia"/>
                <w:color w:val="000000"/>
                <w:sz w:val="24"/>
              </w:rPr>
              <w:t>公有財産台帳からの除却処理が行われていなかった。</w:t>
            </w:r>
          </w:p>
          <w:p w:rsidR="00AA4F94" w:rsidRPr="00AA4F94" w:rsidRDefault="00AA4F94" w:rsidP="00AA4F94">
            <w:pPr>
              <w:autoSpaceDE w:val="0"/>
              <w:autoSpaceDN w:val="0"/>
              <w:ind w:firstLineChars="100" w:firstLine="240"/>
              <w:rPr>
                <w:rFonts w:ascii="ＭＳ 明朝" w:hAnsi="ＭＳ 明朝"/>
                <w:color w:val="000000"/>
                <w:sz w:val="24"/>
              </w:rPr>
            </w:pPr>
          </w:p>
          <w:tbl>
            <w:tblPr>
              <w:tblW w:w="5565"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7"/>
              <w:gridCol w:w="1857"/>
              <w:gridCol w:w="1651"/>
            </w:tblGrid>
            <w:tr w:rsidR="00AA4F94" w:rsidRPr="00AA4F94" w:rsidTr="009F41E5">
              <w:trPr>
                <w:trHeight w:val="345"/>
              </w:trPr>
              <w:tc>
                <w:tcPr>
                  <w:tcW w:w="2058" w:type="dxa"/>
                  <w:tcBorders>
                    <w:top w:val="single" w:sz="4" w:space="0" w:color="auto"/>
                    <w:left w:val="single" w:sz="4" w:space="0" w:color="auto"/>
                    <w:bottom w:val="single" w:sz="4" w:space="0" w:color="auto"/>
                    <w:right w:val="single" w:sz="4" w:space="0" w:color="auto"/>
                  </w:tcBorders>
                  <w:vAlign w:val="center"/>
                  <w:hideMark/>
                </w:tcPr>
                <w:p w:rsidR="00AA4F94" w:rsidRPr="00AA4F94" w:rsidRDefault="00AA4F94" w:rsidP="00C00B3C">
                  <w:pPr>
                    <w:framePr w:hSpace="142" w:wrap="around" w:vAnchor="text" w:hAnchor="margin" w:xAlign="center" w:y="5"/>
                    <w:autoSpaceDE w:val="0"/>
                    <w:autoSpaceDN w:val="0"/>
                    <w:jc w:val="center"/>
                    <w:rPr>
                      <w:rFonts w:hAnsi="ＭＳ 明朝"/>
                      <w:color w:val="000000"/>
                      <w:sz w:val="24"/>
                    </w:rPr>
                  </w:pPr>
                  <w:r w:rsidRPr="00AA4F94">
                    <w:rPr>
                      <w:rFonts w:hAnsi="ＭＳ 明朝" w:hint="eastAsia"/>
                      <w:color w:val="000000"/>
                      <w:sz w:val="24"/>
                    </w:rPr>
                    <w:t>財産名称</w:t>
                  </w:r>
                </w:p>
              </w:tc>
              <w:tc>
                <w:tcPr>
                  <w:tcW w:w="1857" w:type="dxa"/>
                  <w:tcBorders>
                    <w:top w:val="single" w:sz="4" w:space="0" w:color="auto"/>
                    <w:left w:val="single" w:sz="4" w:space="0" w:color="auto"/>
                    <w:bottom w:val="single" w:sz="4" w:space="0" w:color="auto"/>
                    <w:right w:val="single" w:sz="4" w:space="0" w:color="auto"/>
                  </w:tcBorders>
                  <w:hideMark/>
                </w:tcPr>
                <w:p w:rsidR="00AA4F94" w:rsidRPr="00AA4F94" w:rsidRDefault="00AA4F94" w:rsidP="00C00B3C">
                  <w:pPr>
                    <w:framePr w:hSpace="142" w:wrap="around" w:vAnchor="text" w:hAnchor="margin" w:xAlign="center" w:y="5"/>
                    <w:autoSpaceDE w:val="0"/>
                    <w:autoSpaceDN w:val="0"/>
                    <w:jc w:val="center"/>
                    <w:rPr>
                      <w:rFonts w:hAnsi="ＭＳ 明朝"/>
                      <w:color w:val="000000"/>
                      <w:sz w:val="24"/>
                    </w:rPr>
                  </w:pPr>
                  <w:r w:rsidRPr="00AA4F94">
                    <w:rPr>
                      <w:rFonts w:hAnsi="ＭＳ 明朝" w:hint="eastAsia"/>
                      <w:color w:val="000000"/>
                      <w:sz w:val="24"/>
                    </w:rPr>
                    <w:t>除却資産の取得価額</w:t>
                  </w:r>
                </w:p>
              </w:tc>
              <w:tc>
                <w:tcPr>
                  <w:tcW w:w="1651" w:type="dxa"/>
                  <w:tcBorders>
                    <w:top w:val="single" w:sz="4" w:space="0" w:color="auto"/>
                    <w:left w:val="single" w:sz="4" w:space="0" w:color="auto"/>
                    <w:bottom w:val="single" w:sz="4" w:space="0" w:color="auto"/>
                    <w:right w:val="single" w:sz="4" w:space="0" w:color="auto"/>
                  </w:tcBorders>
                  <w:hideMark/>
                </w:tcPr>
                <w:p w:rsidR="00AA4F94" w:rsidRPr="00AA4F94" w:rsidRDefault="00AA4F94" w:rsidP="00C00B3C">
                  <w:pPr>
                    <w:framePr w:hSpace="142" w:wrap="around" w:vAnchor="text" w:hAnchor="margin" w:xAlign="center" w:y="5"/>
                    <w:autoSpaceDE w:val="0"/>
                    <w:autoSpaceDN w:val="0"/>
                    <w:jc w:val="center"/>
                    <w:rPr>
                      <w:rFonts w:hAnsi="ＭＳ 明朝"/>
                      <w:color w:val="000000"/>
                      <w:sz w:val="24"/>
                    </w:rPr>
                  </w:pPr>
                  <w:r w:rsidRPr="00AA4F94">
                    <w:rPr>
                      <w:rFonts w:hAnsi="ＭＳ 明朝" w:hint="eastAsia"/>
                      <w:color w:val="000000"/>
                      <w:sz w:val="24"/>
                    </w:rPr>
                    <w:t>除却資産の簿価</w:t>
                  </w:r>
                </w:p>
              </w:tc>
            </w:tr>
            <w:tr w:rsidR="00AA4F94" w:rsidRPr="00AA4F94" w:rsidTr="009F41E5">
              <w:trPr>
                <w:trHeight w:val="366"/>
              </w:trPr>
              <w:tc>
                <w:tcPr>
                  <w:tcW w:w="2058" w:type="dxa"/>
                  <w:tcBorders>
                    <w:top w:val="single" w:sz="4" w:space="0" w:color="auto"/>
                    <w:left w:val="single" w:sz="4" w:space="0" w:color="auto"/>
                    <w:bottom w:val="single" w:sz="4" w:space="0" w:color="auto"/>
                    <w:right w:val="single" w:sz="4" w:space="0" w:color="auto"/>
                  </w:tcBorders>
                  <w:hideMark/>
                </w:tcPr>
                <w:p w:rsidR="00AA4F94" w:rsidRPr="00AA4F94" w:rsidRDefault="00AA4F94" w:rsidP="00C00B3C">
                  <w:pPr>
                    <w:framePr w:hSpace="142" w:wrap="around" w:vAnchor="text" w:hAnchor="margin" w:xAlign="center" w:y="5"/>
                    <w:autoSpaceDE w:val="0"/>
                    <w:autoSpaceDN w:val="0"/>
                    <w:rPr>
                      <w:rFonts w:ascii="ＭＳ 明朝" w:hAnsi="ＭＳ 明朝"/>
                      <w:color w:val="000000"/>
                      <w:sz w:val="24"/>
                    </w:rPr>
                  </w:pPr>
                  <w:r w:rsidRPr="00AA4F94">
                    <w:rPr>
                      <w:rFonts w:ascii="ＭＳ 明朝" w:hAnsi="ＭＳ 明朝" w:hint="eastAsia"/>
                      <w:color w:val="000000"/>
                      <w:sz w:val="24"/>
                    </w:rPr>
                    <w:t>桜井谷小学校前歩道橋</w:t>
                  </w:r>
                </w:p>
              </w:tc>
              <w:tc>
                <w:tcPr>
                  <w:tcW w:w="1857" w:type="dxa"/>
                  <w:tcBorders>
                    <w:top w:val="single" w:sz="4" w:space="0" w:color="auto"/>
                    <w:left w:val="single" w:sz="4" w:space="0" w:color="auto"/>
                    <w:bottom w:val="single" w:sz="4" w:space="0" w:color="auto"/>
                    <w:right w:val="single" w:sz="4" w:space="0" w:color="auto"/>
                  </w:tcBorders>
                  <w:vAlign w:val="center"/>
                  <w:hideMark/>
                </w:tcPr>
                <w:p w:rsidR="00AA4F94" w:rsidRPr="00AA4F94" w:rsidRDefault="00AA4F94" w:rsidP="00C00B3C">
                  <w:pPr>
                    <w:framePr w:hSpace="142" w:wrap="around" w:vAnchor="text" w:hAnchor="margin" w:xAlign="center" w:y="5"/>
                    <w:autoSpaceDE w:val="0"/>
                    <w:autoSpaceDN w:val="0"/>
                    <w:jc w:val="right"/>
                    <w:rPr>
                      <w:rFonts w:ascii="ＭＳ 明朝" w:hAnsi="ＭＳ 明朝"/>
                      <w:color w:val="000000"/>
                      <w:sz w:val="24"/>
                    </w:rPr>
                  </w:pPr>
                  <w:r w:rsidRPr="00AA4F94">
                    <w:rPr>
                      <w:rFonts w:ascii="ＭＳ 明朝" w:hAnsi="ＭＳ 明朝" w:hint="eastAsia"/>
                      <w:color w:val="000000"/>
                      <w:sz w:val="24"/>
                    </w:rPr>
                    <w:t>14,515,370円</w:t>
                  </w:r>
                </w:p>
              </w:tc>
              <w:tc>
                <w:tcPr>
                  <w:tcW w:w="1651" w:type="dxa"/>
                  <w:tcBorders>
                    <w:top w:val="single" w:sz="4" w:space="0" w:color="auto"/>
                    <w:left w:val="single" w:sz="4" w:space="0" w:color="auto"/>
                    <w:bottom w:val="single" w:sz="4" w:space="0" w:color="auto"/>
                    <w:right w:val="single" w:sz="4" w:space="0" w:color="auto"/>
                  </w:tcBorders>
                  <w:vAlign w:val="center"/>
                  <w:hideMark/>
                </w:tcPr>
                <w:p w:rsidR="00AA4F94" w:rsidRPr="00AA4F94" w:rsidRDefault="00AA4F94" w:rsidP="00C00B3C">
                  <w:pPr>
                    <w:framePr w:hSpace="142" w:wrap="around" w:vAnchor="text" w:hAnchor="margin" w:xAlign="center" w:y="5"/>
                    <w:autoSpaceDE w:val="0"/>
                    <w:autoSpaceDN w:val="0"/>
                    <w:jc w:val="right"/>
                    <w:rPr>
                      <w:rFonts w:ascii="ＭＳ 明朝" w:hAnsi="ＭＳ 明朝"/>
                      <w:color w:val="000000"/>
                      <w:sz w:val="24"/>
                    </w:rPr>
                  </w:pPr>
                  <w:r w:rsidRPr="00AA4F94">
                    <w:rPr>
                      <w:rFonts w:ascii="ＭＳ 明朝" w:hAnsi="ＭＳ 明朝" w:hint="eastAsia"/>
                      <w:color w:val="000000"/>
                      <w:sz w:val="24"/>
                    </w:rPr>
                    <w:t>１円</w:t>
                  </w:r>
                </w:p>
              </w:tc>
            </w:tr>
          </w:tbl>
          <w:p w:rsidR="00AA4F94" w:rsidRPr="00AA4F94" w:rsidRDefault="00AA4F94" w:rsidP="00AA4F94">
            <w:pPr>
              <w:autoSpaceDE w:val="0"/>
              <w:autoSpaceDN w:val="0"/>
              <w:rPr>
                <w:rFonts w:hAnsi="ＭＳ 明朝"/>
                <w:color w:val="000000"/>
                <w:sz w:val="24"/>
              </w:rPr>
            </w:pPr>
            <w:r w:rsidRPr="00AA4F94">
              <w:rPr>
                <w:rFonts w:hAnsi="ＭＳ 明朝" w:hint="eastAsia"/>
                <w:color w:val="000000"/>
                <w:sz w:val="24"/>
              </w:rPr>
              <w:t xml:space="preserve">　　</w:t>
            </w:r>
          </w:p>
          <w:p w:rsidR="00AA4F94" w:rsidRPr="00AA4F94" w:rsidRDefault="00AA4F94" w:rsidP="00AA4F94">
            <w:pPr>
              <w:autoSpaceDE w:val="0"/>
              <w:autoSpaceDN w:val="0"/>
              <w:snapToGrid w:val="0"/>
              <w:ind w:left="240" w:hangingChars="100" w:hanging="240"/>
              <w:rPr>
                <w:rFonts w:ascii="ＭＳ 明朝" w:hAnsi="ＭＳ 明朝"/>
                <w:color w:val="000000"/>
                <w:sz w:val="24"/>
              </w:rPr>
            </w:pPr>
          </w:p>
          <w:p w:rsidR="00AA4F94" w:rsidRPr="00AA4F94" w:rsidRDefault="00AA4F94" w:rsidP="00AA4F94">
            <w:pPr>
              <w:autoSpaceDE w:val="0"/>
              <w:autoSpaceDN w:val="0"/>
              <w:ind w:left="720" w:hangingChars="300" w:hanging="720"/>
              <w:rPr>
                <w:rFonts w:hAnsi="ＭＳ 明朝"/>
                <w:color w:val="000000"/>
                <w:sz w:val="24"/>
              </w:rPr>
            </w:pPr>
          </w:p>
        </w:tc>
        <w:tc>
          <w:tcPr>
            <w:tcW w:w="7654" w:type="dxa"/>
            <w:tcBorders>
              <w:top w:val="single" w:sz="4" w:space="0" w:color="auto"/>
              <w:left w:val="single" w:sz="4" w:space="0" w:color="auto"/>
              <w:bottom w:val="single" w:sz="4" w:space="0" w:color="auto"/>
              <w:right w:val="single" w:sz="4" w:space="0" w:color="auto"/>
            </w:tcBorders>
          </w:tcPr>
          <w:p w:rsidR="00AA4F94" w:rsidRPr="00AA4F94" w:rsidRDefault="00AA4F94" w:rsidP="00AA4F94">
            <w:pPr>
              <w:autoSpaceDE w:val="0"/>
              <w:autoSpaceDN w:val="0"/>
              <w:ind w:firstLineChars="100" w:firstLine="240"/>
              <w:rPr>
                <w:rFonts w:ascii="ＭＳ 明朝" w:hAnsi="ＭＳ 明朝"/>
                <w:color w:val="000000"/>
                <w:sz w:val="24"/>
              </w:rPr>
            </w:pPr>
          </w:p>
          <w:p w:rsidR="00AA4F94" w:rsidRPr="00AA4F94" w:rsidRDefault="00AA4F94" w:rsidP="00AA4F94">
            <w:pPr>
              <w:autoSpaceDE w:val="0"/>
              <w:autoSpaceDN w:val="0"/>
              <w:ind w:firstLineChars="100" w:firstLine="240"/>
              <w:rPr>
                <w:rFonts w:ascii="ＭＳ 明朝" w:hAnsi="ＭＳ 明朝"/>
                <w:color w:val="000000"/>
                <w:sz w:val="24"/>
              </w:rPr>
            </w:pPr>
            <w:r w:rsidRPr="00AA4F94">
              <w:rPr>
                <w:rFonts w:ascii="ＭＳ 明朝" w:hAnsi="ＭＳ 明朝" w:hint="eastAsia"/>
                <w:color w:val="000000"/>
                <w:sz w:val="24"/>
              </w:rPr>
              <w:t>保有資産の実態を公有財産台帳において適切に表すため、撤去された資産については、</w:t>
            </w:r>
            <w:r w:rsidRPr="00AA4F94">
              <w:rPr>
                <w:rFonts w:hAnsi="ＭＳ 明朝" w:hint="eastAsia"/>
                <w:color w:val="000000"/>
                <w:sz w:val="24"/>
              </w:rPr>
              <w:t>公有財産台帳からの除却処理を行われたい。</w:t>
            </w:r>
          </w:p>
          <w:p w:rsidR="00AA4F94" w:rsidRPr="00AA4F94" w:rsidRDefault="00AA4F94" w:rsidP="00AA4F94">
            <w:pPr>
              <w:autoSpaceDE w:val="0"/>
              <w:autoSpaceDN w:val="0"/>
              <w:snapToGrid w:val="0"/>
              <w:ind w:firstLineChars="100" w:firstLine="210"/>
              <w:rPr>
                <w:rFonts w:ascii="ＭＳ 明朝" w:hAnsi="ＭＳ 明朝"/>
                <w:color w:val="000000"/>
                <w:sz w:val="24"/>
              </w:rPr>
            </w:pPr>
            <w:r>
              <w:rPr>
                <w:noProof/>
              </w:rPr>
              <mc:AlternateContent>
                <mc:Choice Requires="wps">
                  <w:drawing>
                    <wp:anchor distT="0" distB="0" distL="114300" distR="114300" simplePos="0" relativeHeight="251719680" behindDoc="0" locked="0" layoutInCell="1" allowOverlap="1">
                      <wp:simplePos x="0" y="0"/>
                      <wp:positionH relativeFrom="column">
                        <wp:posOffset>106680</wp:posOffset>
                      </wp:positionH>
                      <wp:positionV relativeFrom="paragraph">
                        <wp:posOffset>171450</wp:posOffset>
                      </wp:positionV>
                      <wp:extent cx="4507865" cy="4324350"/>
                      <wp:effectExtent l="0" t="0" r="2603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7865" cy="4324350"/>
                              </a:xfrm>
                              <a:prstGeom prst="rect">
                                <a:avLst/>
                              </a:prstGeom>
                              <a:solidFill>
                                <a:sysClr val="window" lastClr="FFFFFF"/>
                              </a:solidFill>
                              <a:ln w="6350">
                                <a:solidFill>
                                  <a:prstClr val="black"/>
                                </a:solidFill>
                                <a:prstDash val="dash"/>
                              </a:ln>
                              <a:effectLst/>
                            </wps:spPr>
                            <wps:txbx>
                              <w:txbxContent>
                                <w:p w:rsidR="00AA4F94" w:rsidRDefault="00AA4F94" w:rsidP="00AA4F94">
                                  <w:pPr>
                                    <w:autoSpaceDE w:val="0"/>
                                    <w:autoSpaceDN w:val="0"/>
                                    <w:snapToGrid w:val="0"/>
                                    <w:rPr>
                                      <w:rFonts w:ascii="ＭＳ 明朝" w:hAnsi="ＭＳ 明朝"/>
                                      <w:sz w:val="24"/>
                                    </w:rPr>
                                  </w:pPr>
                                  <w:r>
                                    <w:rPr>
                                      <w:rFonts w:ascii="ＭＳ 明朝" w:hAnsi="ＭＳ 明朝" w:hint="eastAsia"/>
                                      <w:sz w:val="24"/>
                                    </w:rPr>
                                    <w:t>【大阪府公有財産台帳等処理要領】</w:t>
                                  </w:r>
                                </w:p>
                                <w:p w:rsidR="00AA4F94" w:rsidRDefault="00AA4F94" w:rsidP="00AA4F94">
                                  <w:pPr>
                                    <w:autoSpaceDE w:val="0"/>
                                    <w:autoSpaceDN w:val="0"/>
                                    <w:snapToGrid w:val="0"/>
                                    <w:ind w:left="480" w:hangingChars="200" w:hanging="480"/>
                                    <w:rPr>
                                      <w:rFonts w:ascii="ＭＳ 明朝" w:hAnsi="ＭＳ 明朝"/>
                                      <w:sz w:val="24"/>
                                    </w:rPr>
                                  </w:pPr>
                                  <w:r>
                                    <w:rPr>
                                      <w:rFonts w:ascii="ＭＳ 明朝" w:hAnsi="ＭＳ 明朝" w:hint="eastAsia"/>
                                      <w:sz w:val="24"/>
                                    </w:rPr>
                                    <w:t>（</w:t>
                                  </w:r>
                                  <w:r>
                                    <w:rPr>
                                      <w:rFonts w:ascii="ＭＳ 明朝" w:hAnsi="ＭＳ 明朝" w:hint="eastAsia"/>
                                      <w:sz w:val="24"/>
                                    </w:rPr>
                                    <w:t>台帳の異動登録）</w:t>
                                  </w:r>
                                </w:p>
                                <w:p w:rsidR="00AA4F94" w:rsidRDefault="00AA4F94" w:rsidP="00AA4F94">
                                  <w:pPr>
                                    <w:autoSpaceDE w:val="0"/>
                                    <w:autoSpaceDN w:val="0"/>
                                    <w:snapToGrid w:val="0"/>
                                    <w:ind w:left="240" w:hangingChars="100" w:hanging="240"/>
                                    <w:rPr>
                                      <w:rFonts w:ascii="ＭＳ 明朝" w:hAnsi="ＭＳ 明朝"/>
                                      <w:sz w:val="24"/>
                                    </w:rPr>
                                  </w:pPr>
                                  <w:r>
                                    <w:rPr>
                                      <w:rFonts w:ascii="ＭＳ 明朝" w:hAnsi="ＭＳ 明朝" w:hint="eastAsia"/>
                                      <w:sz w:val="24"/>
                                    </w:rPr>
                                    <w:t>第５条　財産の所管換え、増改築、売払い等（以下「異動」という。）により、台帳に記載する内容に数量等の増減や事項の補正等の必要が生じた場合は、速やかにシステムを用いて当該内容の増減登録や事項修正登録を行うものとする。（以下略）</w:t>
                                  </w:r>
                                </w:p>
                                <w:p w:rsidR="00AA4F94" w:rsidRDefault="00AA4F94" w:rsidP="00AA4F94">
                                  <w:pPr>
                                    <w:autoSpaceDE w:val="0"/>
                                    <w:autoSpaceDN w:val="0"/>
                                    <w:snapToGrid w:val="0"/>
                                    <w:ind w:left="240" w:hangingChars="100" w:hanging="240"/>
                                    <w:rPr>
                                      <w:rFonts w:ascii="ＭＳ 明朝" w:hAnsi="ＭＳ 明朝"/>
                                      <w:sz w:val="24"/>
                                    </w:rPr>
                                  </w:pPr>
                                </w:p>
                                <w:p w:rsidR="00AA4F94" w:rsidRDefault="00AA4F94" w:rsidP="00AA4F94">
                                  <w:pPr>
                                    <w:autoSpaceDE w:val="0"/>
                                    <w:autoSpaceDN w:val="0"/>
                                    <w:snapToGrid w:val="0"/>
                                    <w:ind w:left="240" w:hangingChars="100" w:hanging="240"/>
                                    <w:rPr>
                                      <w:rFonts w:ascii="ＭＳ 明朝" w:hAnsi="ＭＳ 明朝"/>
                                      <w:sz w:val="24"/>
                                    </w:rPr>
                                  </w:pPr>
                                  <w:r>
                                    <w:rPr>
                                      <w:rFonts w:ascii="ＭＳ 明朝" w:hAnsi="ＭＳ 明朝" w:hint="eastAsia"/>
                                      <w:sz w:val="24"/>
                                    </w:rPr>
                                    <w:t>（台帳価格）</w:t>
                                  </w:r>
                                </w:p>
                                <w:p w:rsidR="00AA4F94" w:rsidRDefault="00AA4F94" w:rsidP="00AA4F94">
                                  <w:pPr>
                                    <w:autoSpaceDE w:val="0"/>
                                    <w:autoSpaceDN w:val="0"/>
                                    <w:snapToGrid w:val="0"/>
                                    <w:ind w:left="240" w:hangingChars="100" w:hanging="240"/>
                                    <w:rPr>
                                      <w:rFonts w:ascii="ＭＳ 明朝" w:hAnsi="ＭＳ 明朝"/>
                                      <w:sz w:val="24"/>
                                    </w:rPr>
                                  </w:pPr>
                                  <w:r>
                                    <w:rPr>
                                      <w:rFonts w:ascii="ＭＳ 明朝" w:hAnsi="ＭＳ 明朝" w:hint="eastAsia"/>
                                      <w:sz w:val="24"/>
                                    </w:rPr>
                                    <w:t>第12条</w:t>
                                  </w:r>
                                </w:p>
                                <w:p w:rsidR="00AA4F94" w:rsidRDefault="00AA4F94" w:rsidP="00AA4F94">
                                  <w:pPr>
                                    <w:autoSpaceDE w:val="0"/>
                                    <w:autoSpaceDN w:val="0"/>
                                    <w:snapToGrid w:val="0"/>
                                    <w:ind w:leftChars="100" w:left="570" w:hangingChars="150" w:hanging="360"/>
                                    <w:rPr>
                                      <w:rFonts w:ascii="ＭＳ 明朝" w:hAnsi="ＭＳ 明朝"/>
                                      <w:sz w:val="24"/>
                                    </w:rPr>
                                  </w:pPr>
                                  <w:r>
                                    <w:rPr>
                                      <w:rFonts w:ascii="ＭＳ 明朝" w:hAnsi="ＭＳ 明朝" w:cs="Arial" w:hint="eastAsia"/>
                                      <w:sz w:val="24"/>
                                    </w:rPr>
                                    <w:t xml:space="preserve"> (５)　</w:t>
                                  </w:r>
                                  <w:r>
                                    <w:rPr>
                                      <w:rFonts w:ascii="ＭＳ 明朝" w:hAnsi="ＭＳ 明朝" w:hint="eastAsia"/>
                                      <w:sz w:val="24"/>
                                    </w:rPr>
                                    <w:t>売却、撤去等で財産の滅失が生じた場合は、次の各号に掲げるとおり、取得価額を減額（以下「除却」という。）する。</w:t>
                                  </w:r>
                                </w:p>
                                <w:p w:rsidR="00AA4F94" w:rsidRDefault="00AA4F94" w:rsidP="00AA4F94">
                                  <w:pPr>
                                    <w:autoSpaceDE w:val="0"/>
                                    <w:autoSpaceDN w:val="0"/>
                                    <w:snapToGrid w:val="0"/>
                                    <w:ind w:leftChars="100" w:left="210" w:firstLineChars="100" w:firstLine="240"/>
                                    <w:rPr>
                                      <w:rFonts w:ascii="ＭＳ 明朝" w:hAnsi="ＭＳ 明朝"/>
                                      <w:sz w:val="24"/>
                                    </w:rPr>
                                  </w:pPr>
                                  <w:r>
                                    <w:rPr>
                                      <w:rFonts w:ascii="ＭＳ 明朝" w:hAnsi="ＭＳ 明朝" w:hint="eastAsia"/>
                                      <w:sz w:val="24"/>
                                    </w:rPr>
                                    <w:t>ア　台帳に登録のある一財産単位で滅失した場合</w:t>
                                  </w:r>
                                </w:p>
                                <w:p w:rsidR="00AA4F94" w:rsidRDefault="00AA4F94" w:rsidP="00AA4F94">
                                  <w:pPr>
                                    <w:autoSpaceDE w:val="0"/>
                                    <w:autoSpaceDN w:val="0"/>
                                    <w:snapToGrid w:val="0"/>
                                    <w:ind w:firstLineChars="395" w:firstLine="948"/>
                                    <w:rPr>
                                      <w:rFonts w:ascii="ＭＳ 明朝" w:hAnsi="ＭＳ 明朝"/>
                                      <w:sz w:val="24"/>
                                    </w:rPr>
                                  </w:pPr>
                                  <w:r>
                                    <w:rPr>
                                      <w:rFonts w:ascii="ＭＳ 明朝" w:hAnsi="ＭＳ 明朝" w:hint="eastAsia"/>
                                      <w:sz w:val="24"/>
                                    </w:rPr>
                                    <w:t>登録されている取得価額を除却する。</w:t>
                                  </w:r>
                                </w:p>
                                <w:p w:rsidR="00AA4F94" w:rsidRDefault="00AA4F94" w:rsidP="00AA4F94">
                                  <w:pPr>
                                    <w:autoSpaceDE w:val="0"/>
                                    <w:autoSpaceDN w:val="0"/>
                                    <w:snapToGrid w:val="0"/>
                                    <w:ind w:leftChars="100" w:left="210" w:firstLineChars="100" w:firstLine="240"/>
                                    <w:rPr>
                                      <w:rFonts w:ascii="ＭＳ 明朝" w:hAnsi="ＭＳ 明朝"/>
                                      <w:sz w:val="24"/>
                                    </w:rPr>
                                  </w:pPr>
                                  <w:r>
                                    <w:rPr>
                                      <w:rFonts w:ascii="ＭＳ 明朝" w:hAnsi="ＭＳ 明朝" w:hint="eastAsia"/>
                                      <w:sz w:val="24"/>
                                    </w:rPr>
                                    <w:t>イ　台帳に登録のある一財産のうち一部を滅失した場合</w:t>
                                  </w:r>
                                </w:p>
                                <w:p w:rsidR="00AA4F94" w:rsidRDefault="00AA4F94" w:rsidP="00AA4F94">
                                  <w:pPr>
                                    <w:autoSpaceDE w:val="0"/>
                                    <w:autoSpaceDN w:val="0"/>
                                    <w:snapToGrid w:val="0"/>
                                    <w:ind w:leftChars="338" w:left="710" w:firstLineChars="100" w:firstLine="240"/>
                                    <w:rPr>
                                      <w:rFonts w:ascii="ＭＳ 明朝" w:hAnsi="ＭＳ 明朝"/>
                                      <w:sz w:val="24"/>
                                    </w:rPr>
                                  </w:pPr>
                                  <w:r>
                                    <w:rPr>
                                      <w:rFonts w:ascii="ＭＳ 明朝" w:hAnsi="ＭＳ 明朝" w:hint="eastAsia"/>
                                      <w:sz w:val="24"/>
                                    </w:rPr>
                                    <w:t>滅失した部分相当額を、登録されている取得価額から除却する。この場合、除却する取得価額は、別表４「固定資産計上基準表」により算定する。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8.4pt;margin-top:13.5pt;width:354.95pt;height:34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" fillcolor="window" strokeweight=".5pt">
                      <v:stroke dashstyle="dash"/>
                      <v:path arrowok="t"/>
                      <v:textbox>
                        <w:txbxContent>
                          <w:p w:rsidR="00AA4F94" w:rsidRDefault="00AA4F94" w:rsidP="00AA4F94">
                            <w:pPr>
                              <w:autoSpaceDE w:val="0"/>
                              <w:autoSpaceDN w:val="0"/>
                              <w:snapToGrid w:val="0"/>
                              <w:rPr>
                                <w:rFonts w:ascii="ＭＳ 明朝" w:hAnsi="ＭＳ 明朝"/>
                                <w:sz w:val="24"/>
                              </w:rPr>
                            </w:pPr>
                            <w:r>
                              <w:rPr>
                                <w:rFonts w:ascii="ＭＳ 明朝" w:hAnsi="ＭＳ 明朝" w:hint="eastAsia"/>
                                <w:sz w:val="24"/>
                              </w:rPr>
                              <w:t>【大阪府公有財産台帳等処理要領】</w:t>
                            </w:r>
                          </w:p>
                          <w:p w:rsidR="00AA4F94" w:rsidRDefault="00AA4F94" w:rsidP="00AA4F94">
                            <w:pPr>
                              <w:autoSpaceDE w:val="0"/>
                              <w:autoSpaceDN w:val="0"/>
                              <w:snapToGrid w:val="0"/>
                              <w:ind w:left="480" w:hangingChars="200" w:hanging="480"/>
                              <w:rPr>
                                <w:rFonts w:ascii="ＭＳ 明朝" w:hAnsi="ＭＳ 明朝"/>
                                <w:sz w:val="24"/>
                              </w:rPr>
                            </w:pPr>
                            <w:r>
                              <w:rPr>
                                <w:rFonts w:ascii="ＭＳ 明朝" w:hAnsi="ＭＳ 明朝" w:hint="eastAsia"/>
                                <w:sz w:val="24"/>
                              </w:rPr>
                              <w:t>（</w:t>
                            </w:r>
                            <w:r>
                              <w:rPr>
                                <w:rFonts w:ascii="ＭＳ 明朝" w:hAnsi="ＭＳ 明朝" w:hint="eastAsia"/>
                                <w:sz w:val="24"/>
                              </w:rPr>
                              <w:t>台帳の異動登録）</w:t>
                            </w:r>
                          </w:p>
                          <w:p w:rsidR="00AA4F94" w:rsidRDefault="00AA4F94" w:rsidP="00AA4F94">
                            <w:pPr>
                              <w:autoSpaceDE w:val="0"/>
                              <w:autoSpaceDN w:val="0"/>
                              <w:snapToGrid w:val="0"/>
                              <w:ind w:left="240" w:hangingChars="100" w:hanging="240"/>
                              <w:rPr>
                                <w:rFonts w:ascii="ＭＳ 明朝" w:hAnsi="ＭＳ 明朝"/>
                                <w:sz w:val="24"/>
                              </w:rPr>
                            </w:pPr>
                            <w:r>
                              <w:rPr>
                                <w:rFonts w:ascii="ＭＳ 明朝" w:hAnsi="ＭＳ 明朝" w:hint="eastAsia"/>
                                <w:sz w:val="24"/>
                              </w:rPr>
                              <w:t>第５条　財産の所管換え、増改築、売払い等（以下「異動」という。）により、台帳に記載する内容に数量等の増減や事項の補正等の必要が生じた場合は、速やかにシステムを用いて当該内容の増減登録や事項修正登録を行うものとする。（以下略）</w:t>
                            </w:r>
                          </w:p>
                          <w:p w:rsidR="00AA4F94" w:rsidRDefault="00AA4F94" w:rsidP="00AA4F94">
                            <w:pPr>
                              <w:autoSpaceDE w:val="0"/>
                              <w:autoSpaceDN w:val="0"/>
                              <w:snapToGrid w:val="0"/>
                              <w:ind w:left="240" w:hangingChars="100" w:hanging="240"/>
                              <w:rPr>
                                <w:rFonts w:ascii="ＭＳ 明朝" w:hAnsi="ＭＳ 明朝"/>
                                <w:sz w:val="24"/>
                              </w:rPr>
                            </w:pPr>
                          </w:p>
                          <w:p w:rsidR="00AA4F94" w:rsidRDefault="00AA4F94" w:rsidP="00AA4F94">
                            <w:pPr>
                              <w:autoSpaceDE w:val="0"/>
                              <w:autoSpaceDN w:val="0"/>
                              <w:snapToGrid w:val="0"/>
                              <w:ind w:left="240" w:hangingChars="100" w:hanging="240"/>
                              <w:rPr>
                                <w:rFonts w:ascii="ＭＳ 明朝" w:hAnsi="ＭＳ 明朝"/>
                                <w:sz w:val="24"/>
                              </w:rPr>
                            </w:pPr>
                            <w:r>
                              <w:rPr>
                                <w:rFonts w:ascii="ＭＳ 明朝" w:hAnsi="ＭＳ 明朝" w:hint="eastAsia"/>
                                <w:sz w:val="24"/>
                              </w:rPr>
                              <w:t>（台帳価格）</w:t>
                            </w:r>
                          </w:p>
                          <w:p w:rsidR="00AA4F94" w:rsidRDefault="00AA4F94" w:rsidP="00AA4F94">
                            <w:pPr>
                              <w:autoSpaceDE w:val="0"/>
                              <w:autoSpaceDN w:val="0"/>
                              <w:snapToGrid w:val="0"/>
                              <w:ind w:left="240" w:hangingChars="100" w:hanging="240"/>
                              <w:rPr>
                                <w:rFonts w:ascii="ＭＳ 明朝" w:hAnsi="ＭＳ 明朝"/>
                                <w:sz w:val="24"/>
                              </w:rPr>
                            </w:pPr>
                            <w:r>
                              <w:rPr>
                                <w:rFonts w:ascii="ＭＳ 明朝" w:hAnsi="ＭＳ 明朝" w:hint="eastAsia"/>
                                <w:sz w:val="24"/>
                              </w:rPr>
                              <w:t>第12条</w:t>
                            </w:r>
                          </w:p>
                          <w:p w:rsidR="00AA4F94" w:rsidRDefault="00AA4F94" w:rsidP="00AA4F94">
                            <w:pPr>
                              <w:autoSpaceDE w:val="0"/>
                              <w:autoSpaceDN w:val="0"/>
                              <w:snapToGrid w:val="0"/>
                              <w:ind w:leftChars="100" w:left="570" w:hangingChars="150" w:hanging="360"/>
                              <w:rPr>
                                <w:rFonts w:ascii="ＭＳ 明朝" w:hAnsi="ＭＳ 明朝"/>
                                <w:sz w:val="24"/>
                              </w:rPr>
                            </w:pPr>
                            <w:r>
                              <w:rPr>
                                <w:rFonts w:ascii="ＭＳ 明朝" w:hAnsi="ＭＳ 明朝" w:cs="Arial" w:hint="eastAsia"/>
                                <w:sz w:val="24"/>
                              </w:rPr>
                              <w:t xml:space="preserve"> (５)　</w:t>
                            </w:r>
                            <w:r>
                              <w:rPr>
                                <w:rFonts w:ascii="ＭＳ 明朝" w:hAnsi="ＭＳ 明朝" w:hint="eastAsia"/>
                                <w:sz w:val="24"/>
                              </w:rPr>
                              <w:t>売却、撤去等で財産の滅失が生じた場合は、次の各号に掲げるとおり、取得価額を減額（以下「除却」という。）する。</w:t>
                            </w:r>
                          </w:p>
                          <w:p w:rsidR="00AA4F94" w:rsidRDefault="00AA4F94" w:rsidP="00AA4F94">
                            <w:pPr>
                              <w:autoSpaceDE w:val="0"/>
                              <w:autoSpaceDN w:val="0"/>
                              <w:snapToGrid w:val="0"/>
                              <w:ind w:leftChars="100" w:left="210" w:firstLineChars="100" w:firstLine="240"/>
                              <w:rPr>
                                <w:rFonts w:ascii="ＭＳ 明朝" w:hAnsi="ＭＳ 明朝"/>
                                <w:sz w:val="24"/>
                              </w:rPr>
                            </w:pPr>
                            <w:r>
                              <w:rPr>
                                <w:rFonts w:ascii="ＭＳ 明朝" w:hAnsi="ＭＳ 明朝" w:hint="eastAsia"/>
                                <w:sz w:val="24"/>
                              </w:rPr>
                              <w:t>ア　台帳に登録のある一財産単位で滅失した場合</w:t>
                            </w:r>
                          </w:p>
                          <w:p w:rsidR="00AA4F94" w:rsidRDefault="00AA4F94" w:rsidP="00AA4F94">
                            <w:pPr>
                              <w:autoSpaceDE w:val="0"/>
                              <w:autoSpaceDN w:val="0"/>
                              <w:snapToGrid w:val="0"/>
                              <w:ind w:firstLineChars="395" w:firstLine="948"/>
                              <w:rPr>
                                <w:rFonts w:ascii="ＭＳ 明朝" w:hAnsi="ＭＳ 明朝"/>
                                <w:sz w:val="24"/>
                              </w:rPr>
                            </w:pPr>
                            <w:r>
                              <w:rPr>
                                <w:rFonts w:ascii="ＭＳ 明朝" w:hAnsi="ＭＳ 明朝" w:hint="eastAsia"/>
                                <w:sz w:val="24"/>
                              </w:rPr>
                              <w:t>登録されている取得価額を除却する。</w:t>
                            </w:r>
                          </w:p>
                          <w:p w:rsidR="00AA4F94" w:rsidRDefault="00AA4F94" w:rsidP="00AA4F94">
                            <w:pPr>
                              <w:autoSpaceDE w:val="0"/>
                              <w:autoSpaceDN w:val="0"/>
                              <w:snapToGrid w:val="0"/>
                              <w:ind w:leftChars="100" w:left="210" w:firstLineChars="100" w:firstLine="240"/>
                              <w:rPr>
                                <w:rFonts w:ascii="ＭＳ 明朝" w:hAnsi="ＭＳ 明朝"/>
                                <w:sz w:val="24"/>
                              </w:rPr>
                            </w:pPr>
                            <w:r>
                              <w:rPr>
                                <w:rFonts w:ascii="ＭＳ 明朝" w:hAnsi="ＭＳ 明朝" w:hint="eastAsia"/>
                                <w:sz w:val="24"/>
                              </w:rPr>
                              <w:t>イ　台帳に登録のある一財産のうち一部を滅失した場合</w:t>
                            </w:r>
                          </w:p>
                          <w:p w:rsidR="00AA4F94" w:rsidRDefault="00AA4F94" w:rsidP="00AA4F94">
                            <w:pPr>
                              <w:autoSpaceDE w:val="0"/>
                              <w:autoSpaceDN w:val="0"/>
                              <w:snapToGrid w:val="0"/>
                              <w:ind w:leftChars="338" w:left="710" w:firstLineChars="100" w:firstLine="240"/>
                              <w:rPr>
                                <w:rFonts w:ascii="ＭＳ 明朝" w:hAnsi="ＭＳ 明朝"/>
                                <w:sz w:val="24"/>
                              </w:rPr>
                            </w:pPr>
                            <w:r>
                              <w:rPr>
                                <w:rFonts w:ascii="ＭＳ 明朝" w:hAnsi="ＭＳ 明朝" w:hint="eastAsia"/>
                                <w:sz w:val="24"/>
                              </w:rPr>
                              <w:t>滅失した部分相当額を、登録されている取得価額から除却する。この場合、除却する取得価額は、別表４「固定資産計上基準表」により算定する。</w:t>
                            </w:r>
                          </w:p>
                        </w:txbxContent>
                      </v:textbox>
                    </v:shape>
                  </w:pict>
                </mc:Fallback>
              </mc:AlternateContent>
            </w:r>
          </w:p>
          <w:p w:rsidR="00AA4F94" w:rsidRPr="00AA4F94" w:rsidRDefault="00AA4F94" w:rsidP="00AA4F94">
            <w:pPr>
              <w:autoSpaceDE w:val="0"/>
              <w:autoSpaceDN w:val="0"/>
              <w:snapToGrid w:val="0"/>
              <w:ind w:firstLineChars="100" w:firstLine="240"/>
              <w:rPr>
                <w:rFonts w:ascii="ＭＳ 明朝" w:hAnsi="ＭＳ 明朝"/>
                <w:color w:val="000000"/>
                <w:sz w:val="24"/>
              </w:rPr>
            </w:pPr>
          </w:p>
        </w:tc>
        <w:tc>
          <w:tcPr>
            <w:tcW w:w="3822" w:type="dxa"/>
            <w:tcBorders>
              <w:top w:val="single" w:sz="4" w:space="0" w:color="auto"/>
              <w:left w:val="single" w:sz="4" w:space="0" w:color="auto"/>
              <w:bottom w:val="single" w:sz="4" w:space="0" w:color="auto"/>
              <w:right w:val="single" w:sz="4" w:space="0" w:color="auto"/>
            </w:tcBorders>
          </w:tcPr>
          <w:p w:rsidR="00AA4F94" w:rsidRPr="00AA4F94" w:rsidRDefault="00AA4F94" w:rsidP="00AA4F94">
            <w:pPr>
              <w:autoSpaceDE w:val="0"/>
              <w:autoSpaceDN w:val="0"/>
              <w:rPr>
                <w:rFonts w:ascii="ＭＳ 明朝" w:hAnsi="ＭＳ 明朝"/>
                <w:color w:val="000000"/>
                <w:sz w:val="24"/>
              </w:rPr>
            </w:pPr>
          </w:p>
          <w:p w:rsidR="00AA4F94" w:rsidRPr="00AA4F94" w:rsidRDefault="00AA4F94" w:rsidP="00AA4F94">
            <w:pPr>
              <w:autoSpaceDE w:val="0"/>
              <w:autoSpaceDN w:val="0"/>
              <w:snapToGrid w:val="0"/>
              <w:ind w:firstLineChars="100" w:firstLine="240"/>
              <w:rPr>
                <w:rFonts w:hAnsi="ＭＳ 明朝"/>
                <w:color w:val="000000"/>
                <w:sz w:val="24"/>
              </w:rPr>
            </w:pPr>
            <w:r w:rsidRPr="00AA4F94">
              <w:rPr>
                <w:rFonts w:hAnsi="ＭＳ 明朝" w:hint="eastAsia"/>
                <w:color w:val="000000"/>
                <w:sz w:val="24"/>
              </w:rPr>
              <w:t>監査において検出された不備事項について、公有財産管理台帳システムにおいて、除却処理を行った。</w:t>
            </w:r>
          </w:p>
          <w:p w:rsidR="00AA4F94" w:rsidRPr="00AA4F94" w:rsidRDefault="00AA4F94" w:rsidP="00AA4F94">
            <w:pPr>
              <w:autoSpaceDE w:val="0"/>
              <w:autoSpaceDN w:val="0"/>
              <w:snapToGrid w:val="0"/>
              <w:ind w:firstLineChars="100" w:firstLine="240"/>
              <w:rPr>
                <w:rFonts w:hAnsi="ＭＳ 明朝"/>
                <w:color w:val="000000"/>
                <w:sz w:val="24"/>
              </w:rPr>
            </w:pPr>
            <w:r w:rsidRPr="00AA4F94">
              <w:rPr>
                <w:rFonts w:hAnsi="ＭＳ 明朝" w:hint="eastAsia"/>
                <w:color w:val="000000"/>
                <w:sz w:val="24"/>
              </w:rPr>
              <w:t>また、公有財産台帳の登録誤りを防止するため、発注時及び支払時において複数人で確認するよう事務所内で周知徹底を行った。</w:t>
            </w:r>
          </w:p>
          <w:p w:rsidR="00AA4F94" w:rsidRPr="00AA4F94" w:rsidRDefault="00AA4F94" w:rsidP="00AA4F94">
            <w:pPr>
              <w:autoSpaceDE w:val="0"/>
              <w:autoSpaceDN w:val="0"/>
              <w:snapToGrid w:val="0"/>
              <w:ind w:firstLineChars="100" w:firstLine="240"/>
              <w:rPr>
                <w:rFonts w:hAnsi="ＭＳ 明朝"/>
                <w:color w:val="000000"/>
                <w:sz w:val="24"/>
              </w:rPr>
            </w:pPr>
            <w:r w:rsidRPr="00AA4F94">
              <w:rPr>
                <w:rFonts w:hAnsi="ＭＳ 明朝" w:hint="eastAsia"/>
                <w:color w:val="000000"/>
                <w:sz w:val="24"/>
              </w:rPr>
              <w:t>今後は大阪府公有財産台帳等処理要領に基づき、適正な事務処理に努める。</w:t>
            </w:r>
          </w:p>
          <w:p w:rsidR="00AA4F94" w:rsidRPr="00AA4F94" w:rsidRDefault="00AA4F94" w:rsidP="00AA4F94">
            <w:pPr>
              <w:autoSpaceDE w:val="0"/>
              <w:autoSpaceDN w:val="0"/>
              <w:snapToGrid w:val="0"/>
              <w:ind w:firstLineChars="100" w:firstLine="240"/>
              <w:rPr>
                <w:rFonts w:ascii="ＭＳ 明朝" w:hAnsi="ＭＳ 明朝"/>
                <w:color w:val="000000"/>
                <w:sz w:val="24"/>
              </w:rPr>
            </w:pPr>
          </w:p>
        </w:tc>
      </w:tr>
    </w:tbl>
    <w:p w:rsidR="00AA4F94" w:rsidRPr="00AA4F94" w:rsidRDefault="00AA4F94" w:rsidP="00AA4F94">
      <w:pPr>
        <w:widowControl/>
        <w:autoSpaceDE w:val="0"/>
        <w:autoSpaceDN w:val="0"/>
        <w:jc w:val="right"/>
        <w:rPr>
          <w:rFonts w:ascii="ＭＳ ゴシック" w:eastAsia="ＭＳ ゴシック" w:hAnsi="ＭＳ ゴシック"/>
          <w:color w:val="000000"/>
          <w:sz w:val="24"/>
        </w:rPr>
      </w:pPr>
      <w:r w:rsidRPr="00AA4F94">
        <w:rPr>
          <w:rFonts w:ascii="ＭＳ ゴシック" w:eastAsia="ＭＳ ゴシック" w:hAnsi="ＭＳ ゴシック" w:hint="eastAsia"/>
          <w:color w:val="000000"/>
          <w:sz w:val="24"/>
        </w:rPr>
        <w:t xml:space="preserve">監査（検査）実施年月日（委員：平成－年－月－日、事務局：平成27年11月２日から同年12月28日）　</w:t>
      </w:r>
    </w:p>
    <w:p w:rsidR="00AA4F94" w:rsidRDefault="00AA4F94" w:rsidP="00AA4F94">
      <w:pPr>
        <w:autoSpaceDE w:val="0"/>
        <w:autoSpaceDN w:val="0"/>
        <w:spacing w:line="280" w:lineRule="exact"/>
        <w:ind w:right="-63"/>
        <w:jc w:val="right"/>
        <w:rPr>
          <w:rFonts w:ascii="ＭＳ 明朝" w:hAnsi="ＭＳ 明朝"/>
          <w:color w:val="000000"/>
          <w:sz w:val="24"/>
          <w:szCs w:val="22"/>
        </w:rPr>
      </w:pPr>
    </w:p>
    <w:p w:rsidR="0028688D" w:rsidRDefault="0028688D" w:rsidP="00AA4F94">
      <w:pPr>
        <w:autoSpaceDE w:val="0"/>
        <w:autoSpaceDN w:val="0"/>
        <w:spacing w:line="280" w:lineRule="exact"/>
        <w:ind w:right="-63"/>
        <w:jc w:val="right"/>
        <w:rPr>
          <w:rFonts w:ascii="ＭＳ 明朝" w:hAnsi="ＭＳ 明朝"/>
          <w:color w:val="000000"/>
          <w:sz w:val="24"/>
          <w:szCs w:val="22"/>
        </w:rPr>
      </w:pPr>
    </w:p>
    <w:p w:rsidR="0028688D" w:rsidRDefault="0028688D" w:rsidP="00AA4F94">
      <w:pPr>
        <w:autoSpaceDE w:val="0"/>
        <w:autoSpaceDN w:val="0"/>
        <w:spacing w:line="280" w:lineRule="exact"/>
        <w:ind w:right="-63"/>
        <w:jc w:val="right"/>
        <w:rPr>
          <w:rFonts w:ascii="ＭＳ 明朝" w:hAnsi="ＭＳ 明朝"/>
          <w:color w:val="000000"/>
          <w:sz w:val="24"/>
          <w:szCs w:val="22"/>
        </w:rPr>
      </w:pPr>
    </w:p>
    <w:p w:rsidR="0028688D" w:rsidRDefault="0028688D" w:rsidP="00AA4F94">
      <w:pPr>
        <w:autoSpaceDE w:val="0"/>
        <w:autoSpaceDN w:val="0"/>
        <w:spacing w:line="280" w:lineRule="exact"/>
        <w:ind w:right="-63"/>
        <w:jc w:val="right"/>
        <w:rPr>
          <w:rFonts w:ascii="ＭＳ 明朝" w:hAnsi="ＭＳ 明朝"/>
          <w:color w:val="000000"/>
          <w:sz w:val="24"/>
          <w:szCs w:val="22"/>
        </w:rPr>
      </w:pPr>
    </w:p>
    <w:p w:rsidR="0028688D" w:rsidRDefault="0028688D" w:rsidP="00AA4F94">
      <w:pPr>
        <w:autoSpaceDE w:val="0"/>
        <w:autoSpaceDN w:val="0"/>
        <w:spacing w:line="280" w:lineRule="exact"/>
        <w:ind w:right="-63"/>
        <w:jc w:val="right"/>
        <w:rPr>
          <w:rFonts w:ascii="ＭＳ 明朝" w:hAnsi="ＭＳ 明朝"/>
          <w:color w:val="000000"/>
          <w:sz w:val="24"/>
          <w:szCs w:val="22"/>
        </w:rPr>
      </w:pPr>
    </w:p>
    <w:p w:rsidR="00AA4F94" w:rsidRPr="00AA4F94" w:rsidRDefault="00AA4F94" w:rsidP="00AA4F94">
      <w:pPr>
        <w:autoSpaceDE w:val="0"/>
        <w:autoSpaceDN w:val="0"/>
        <w:rPr>
          <w:rFonts w:ascii="ＭＳ ゴシック" w:eastAsia="ＭＳ ゴシック" w:hAnsi="ＭＳ ゴシック"/>
          <w:b/>
          <w:color w:val="000000"/>
          <w:sz w:val="28"/>
          <w:szCs w:val="28"/>
        </w:rPr>
      </w:pP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5212"/>
        <w:gridCol w:w="7734"/>
        <w:gridCol w:w="4740"/>
      </w:tblGrid>
      <w:tr w:rsidR="0028688D" w:rsidRPr="0028688D" w:rsidTr="0021416B">
        <w:trPr>
          <w:trHeight w:val="674"/>
        </w:trPr>
        <w:tc>
          <w:tcPr>
            <w:tcW w:w="2834" w:type="dxa"/>
            <w:shd w:val="clear" w:color="auto" w:fill="auto"/>
            <w:vAlign w:val="center"/>
          </w:tcPr>
          <w:p w:rsidR="0028688D" w:rsidRPr="0028688D" w:rsidRDefault="0028688D" w:rsidP="0028688D">
            <w:pPr>
              <w:widowControl/>
              <w:jc w:val="center"/>
              <w:rPr>
                <w:rFonts w:ascii="ＭＳ Ｐゴシック" w:eastAsia="ＭＳ Ｐゴシック" w:hAnsi="ＭＳ Ｐゴシック" w:cs="Arial"/>
                <w:color w:val="000000"/>
                <w:kern w:val="0"/>
                <w:sz w:val="24"/>
              </w:rPr>
            </w:pPr>
            <w:r w:rsidRPr="0028688D">
              <w:rPr>
                <w:rFonts w:ascii="ＭＳ Ｐゴシック" w:eastAsia="ＭＳ Ｐゴシック" w:hAnsi="ＭＳ Ｐゴシック" w:cs="Arial" w:hint="eastAsia"/>
                <w:color w:val="000000"/>
                <w:kern w:val="0"/>
                <w:sz w:val="24"/>
              </w:rPr>
              <w:t>対象受検機関</w:t>
            </w:r>
          </w:p>
        </w:tc>
        <w:tc>
          <w:tcPr>
            <w:tcW w:w="5212" w:type="dxa"/>
            <w:shd w:val="clear" w:color="auto" w:fill="auto"/>
            <w:vAlign w:val="center"/>
          </w:tcPr>
          <w:p w:rsidR="0028688D" w:rsidRPr="0028688D" w:rsidRDefault="0028688D" w:rsidP="0028688D">
            <w:pPr>
              <w:widowControl/>
              <w:jc w:val="center"/>
              <w:rPr>
                <w:rFonts w:ascii="ＭＳ Ｐゴシック" w:eastAsia="ＭＳ Ｐゴシック" w:hAnsi="ＭＳ Ｐゴシック" w:cs="Arial"/>
                <w:kern w:val="0"/>
                <w:sz w:val="24"/>
              </w:rPr>
            </w:pPr>
            <w:r w:rsidRPr="0028688D">
              <w:rPr>
                <w:rFonts w:ascii="ＭＳ Ｐゴシック" w:eastAsia="ＭＳ Ｐゴシック" w:hAnsi="ＭＳ Ｐゴシック" w:cs="Arial" w:hint="eastAsia"/>
                <w:color w:val="000000"/>
                <w:kern w:val="0"/>
                <w:sz w:val="24"/>
              </w:rPr>
              <w:t>検出事項</w:t>
            </w:r>
          </w:p>
        </w:tc>
        <w:tc>
          <w:tcPr>
            <w:tcW w:w="7734" w:type="dxa"/>
            <w:shd w:val="clear" w:color="auto" w:fill="auto"/>
            <w:vAlign w:val="center"/>
          </w:tcPr>
          <w:p w:rsidR="0028688D" w:rsidRPr="0028688D" w:rsidRDefault="0028688D" w:rsidP="0028688D">
            <w:pPr>
              <w:widowControl/>
              <w:jc w:val="center"/>
              <w:rPr>
                <w:rFonts w:ascii="ＭＳ Ｐゴシック" w:eastAsia="ＭＳ Ｐゴシック" w:hAnsi="ＭＳ Ｐゴシック" w:cs="Arial"/>
                <w:kern w:val="0"/>
                <w:sz w:val="24"/>
              </w:rPr>
            </w:pPr>
            <w:r w:rsidRPr="0028688D">
              <w:rPr>
                <w:rFonts w:ascii="ＭＳ Ｐゴシック" w:eastAsia="ＭＳ Ｐゴシック" w:hAnsi="ＭＳ Ｐゴシック" w:hint="eastAsia"/>
                <w:sz w:val="24"/>
              </w:rPr>
              <w:t>是正を求める事項</w:t>
            </w:r>
          </w:p>
        </w:tc>
        <w:tc>
          <w:tcPr>
            <w:tcW w:w="4740" w:type="dxa"/>
            <w:shd w:val="clear" w:color="auto" w:fill="auto"/>
            <w:vAlign w:val="center"/>
          </w:tcPr>
          <w:p w:rsidR="0028688D" w:rsidRPr="0028688D" w:rsidRDefault="0028688D" w:rsidP="0028688D">
            <w:pPr>
              <w:widowControl/>
              <w:jc w:val="center"/>
              <w:rPr>
                <w:rFonts w:ascii="ＭＳ Ｐゴシック" w:eastAsia="ＭＳ Ｐゴシック" w:hAnsi="ＭＳ Ｐゴシック"/>
                <w:sz w:val="24"/>
              </w:rPr>
            </w:pPr>
            <w:r w:rsidRPr="0028688D">
              <w:rPr>
                <w:rFonts w:ascii="ＭＳ Ｐゴシック" w:eastAsia="ＭＳ Ｐゴシック" w:hAnsi="ＭＳ Ｐゴシック" w:hint="eastAsia"/>
                <w:sz w:val="24"/>
              </w:rPr>
              <w:t>措置の内容</w:t>
            </w:r>
          </w:p>
        </w:tc>
      </w:tr>
      <w:tr w:rsidR="0028688D" w:rsidRPr="0028688D" w:rsidTr="0021416B">
        <w:trPr>
          <w:trHeight w:val="5802"/>
        </w:trPr>
        <w:tc>
          <w:tcPr>
            <w:tcW w:w="2834" w:type="dxa"/>
            <w:shd w:val="clear" w:color="auto" w:fill="auto"/>
          </w:tcPr>
          <w:p w:rsidR="0028688D" w:rsidRPr="0028688D" w:rsidRDefault="0028688D" w:rsidP="0028688D">
            <w:pPr>
              <w:snapToGrid w:val="0"/>
              <w:rPr>
                <w:rFonts w:ascii="ＭＳ 明朝" w:hAnsi="ＭＳ 明朝"/>
                <w:sz w:val="24"/>
              </w:rPr>
            </w:pPr>
          </w:p>
          <w:p w:rsidR="0028688D" w:rsidRPr="0028688D" w:rsidRDefault="0028688D" w:rsidP="0028688D">
            <w:pPr>
              <w:snapToGrid w:val="0"/>
              <w:rPr>
                <w:rFonts w:ascii="ＭＳ 明朝" w:hAnsi="ＭＳ 明朝"/>
                <w:sz w:val="24"/>
              </w:rPr>
            </w:pPr>
            <w:r w:rsidRPr="0028688D">
              <w:rPr>
                <w:rFonts w:ascii="ＭＳ 明朝" w:hAnsi="ＭＳ 明朝" w:hint="eastAsia"/>
                <w:sz w:val="24"/>
              </w:rPr>
              <w:t>枚方土木事務所</w:t>
            </w:r>
          </w:p>
          <w:p w:rsidR="0028688D" w:rsidRPr="0028688D" w:rsidRDefault="0028688D" w:rsidP="0028688D">
            <w:pPr>
              <w:snapToGrid w:val="0"/>
              <w:rPr>
                <w:rFonts w:ascii="ＭＳ 明朝" w:hAnsi="ＭＳ 明朝"/>
                <w:sz w:val="24"/>
              </w:rPr>
            </w:pPr>
          </w:p>
        </w:tc>
        <w:tc>
          <w:tcPr>
            <w:tcW w:w="5212" w:type="dxa"/>
            <w:shd w:val="clear" w:color="auto" w:fill="auto"/>
          </w:tcPr>
          <w:p w:rsidR="0028688D" w:rsidRPr="0028688D" w:rsidRDefault="0028688D" w:rsidP="0028688D">
            <w:pPr>
              <w:widowControl/>
              <w:autoSpaceDE w:val="0"/>
              <w:autoSpaceDN w:val="0"/>
              <w:ind w:firstLineChars="100" w:firstLine="240"/>
              <w:rPr>
                <w:rFonts w:ascii="ＭＳ 明朝" w:hAnsi="ＭＳ 明朝"/>
                <w:sz w:val="24"/>
              </w:rPr>
            </w:pPr>
          </w:p>
          <w:p w:rsidR="0028688D" w:rsidRPr="0028688D" w:rsidRDefault="0028688D" w:rsidP="0028688D">
            <w:pPr>
              <w:widowControl/>
              <w:autoSpaceDE w:val="0"/>
              <w:autoSpaceDN w:val="0"/>
              <w:ind w:firstLineChars="100" w:firstLine="240"/>
              <w:rPr>
                <w:rFonts w:ascii="ＭＳ 明朝" w:hAnsi="ＭＳ 明朝"/>
                <w:sz w:val="24"/>
              </w:rPr>
            </w:pPr>
            <w:r w:rsidRPr="0028688D">
              <w:rPr>
                <w:rFonts w:ascii="ＭＳ 明朝" w:hAnsi="ＭＳ 明朝" w:hint="eastAsia"/>
                <w:sz w:val="24"/>
              </w:rPr>
              <w:t>平成26年度の公有財産の使用許可又は貸付けについて、公有財産台帳に登録されていないもの、貸付けが終了したにもかかわらず、登録が削除されていないものがあった。</w:t>
            </w:r>
          </w:p>
          <w:p w:rsidR="0028688D" w:rsidRPr="0028688D" w:rsidRDefault="0028688D" w:rsidP="0028688D">
            <w:pPr>
              <w:widowControl/>
              <w:autoSpaceDE w:val="0"/>
              <w:autoSpaceDN w:val="0"/>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1319"/>
              <w:gridCol w:w="1378"/>
              <w:gridCol w:w="1007"/>
            </w:tblGrid>
            <w:tr w:rsidR="0028688D" w:rsidRPr="0028688D" w:rsidTr="0021416B">
              <w:trPr>
                <w:trHeight w:val="479"/>
              </w:trPr>
              <w:tc>
                <w:tcPr>
                  <w:tcW w:w="2192" w:type="dxa"/>
                  <w:shd w:val="clear" w:color="auto" w:fill="auto"/>
                  <w:vAlign w:val="center"/>
                </w:tcPr>
                <w:p w:rsidR="0028688D" w:rsidRPr="0028688D" w:rsidRDefault="0028688D" w:rsidP="00C00B3C">
                  <w:pPr>
                    <w:framePr w:hSpace="142" w:wrap="around" w:vAnchor="text" w:hAnchor="margin" w:x="108" w:y="334"/>
                    <w:widowControl/>
                    <w:autoSpaceDE w:val="0"/>
                    <w:autoSpaceDN w:val="0"/>
                    <w:rPr>
                      <w:rFonts w:ascii="ＭＳ 明朝" w:hAnsi="ＭＳ 明朝"/>
                      <w:sz w:val="24"/>
                    </w:rPr>
                  </w:pPr>
                  <w:r w:rsidRPr="0028688D">
                    <w:rPr>
                      <w:rFonts w:ascii="ＭＳ 明朝" w:hAnsi="ＭＳ 明朝" w:hint="eastAsia"/>
                      <w:sz w:val="24"/>
                    </w:rPr>
                    <w:t>項目</w:t>
                  </w:r>
                </w:p>
              </w:tc>
              <w:tc>
                <w:tcPr>
                  <w:tcW w:w="2267" w:type="dxa"/>
                  <w:vAlign w:val="center"/>
                </w:tcPr>
                <w:p w:rsidR="0028688D" w:rsidRPr="0028688D" w:rsidRDefault="0028688D" w:rsidP="00C00B3C">
                  <w:pPr>
                    <w:framePr w:hSpace="142" w:wrap="around" w:vAnchor="text" w:hAnchor="margin" w:x="108" w:y="334"/>
                    <w:widowControl/>
                    <w:autoSpaceDE w:val="0"/>
                    <w:autoSpaceDN w:val="0"/>
                    <w:rPr>
                      <w:rFonts w:ascii="ＭＳ 明朝" w:hAnsi="ＭＳ 明朝"/>
                      <w:sz w:val="24"/>
                    </w:rPr>
                  </w:pPr>
                  <w:r w:rsidRPr="0028688D">
                    <w:rPr>
                      <w:rFonts w:ascii="ＭＳ 明朝" w:hAnsi="ＭＳ 明朝" w:hint="eastAsia"/>
                      <w:sz w:val="24"/>
                    </w:rPr>
                    <w:t>種別</w:t>
                  </w:r>
                </w:p>
              </w:tc>
              <w:tc>
                <w:tcPr>
                  <w:tcW w:w="2391" w:type="dxa"/>
                  <w:shd w:val="clear" w:color="auto" w:fill="auto"/>
                  <w:vAlign w:val="center"/>
                </w:tcPr>
                <w:p w:rsidR="0028688D" w:rsidRPr="0028688D" w:rsidRDefault="0028688D" w:rsidP="00C00B3C">
                  <w:pPr>
                    <w:framePr w:hSpace="142" w:wrap="around" w:vAnchor="text" w:hAnchor="margin" w:x="108" w:y="334"/>
                    <w:widowControl/>
                    <w:autoSpaceDE w:val="0"/>
                    <w:autoSpaceDN w:val="0"/>
                    <w:rPr>
                      <w:rFonts w:ascii="ＭＳ 明朝" w:hAnsi="ＭＳ 明朝"/>
                      <w:sz w:val="24"/>
                    </w:rPr>
                  </w:pPr>
                  <w:r w:rsidRPr="0028688D">
                    <w:rPr>
                      <w:rFonts w:ascii="ＭＳ 明朝" w:hAnsi="ＭＳ 明朝" w:hint="eastAsia"/>
                      <w:sz w:val="24"/>
                    </w:rPr>
                    <w:t>内容</w:t>
                  </w:r>
                </w:p>
              </w:tc>
              <w:tc>
                <w:tcPr>
                  <w:tcW w:w="1612" w:type="dxa"/>
                  <w:shd w:val="clear" w:color="auto" w:fill="auto"/>
                  <w:vAlign w:val="center"/>
                </w:tcPr>
                <w:p w:rsidR="0028688D" w:rsidRPr="0028688D" w:rsidRDefault="0028688D" w:rsidP="00C00B3C">
                  <w:pPr>
                    <w:framePr w:hSpace="142" w:wrap="around" w:vAnchor="text" w:hAnchor="margin" w:x="108" w:y="334"/>
                    <w:widowControl/>
                    <w:autoSpaceDE w:val="0"/>
                    <w:autoSpaceDN w:val="0"/>
                    <w:rPr>
                      <w:rFonts w:ascii="ＭＳ 明朝" w:hAnsi="ＭＳ 明朝"/>
                      <w:sz w:val="24"/>
                    </w:rPr>
                  </w:pPr>
                  <w:r w:rsidRPr="0028688D">
                    <w:rPr>
                      <w:rFonts w:ascii="ＭＳ 明朝" w:hAnsi="ＭＳ 明朝" w:hint="eastAsia"/>
                      <w:sz w:val="24"/>
                    </w:rPr>
                    <w:t>件数</w:t>
                  </w:r>
                </w:p>
              </w:tc>
            </w:tr>
            <w:tr w:rsidR="0028688D" w:rsidRPr="0028688D" w:rsidTr="0021416B">
              <w:trPr>
                <w:trHeight w:val="816"/>
              </w:trPr>
              <w:tc>
                <w:tcPr>
                  <w:tcW w:w="2192" w:type="dxa"/>
                  <w:shd w:val="clear" w:color="auto" w:fill="auto"/>
                  <w:vAlign w:val="center"/>
                </w:tcPr>
                <w:p w:rsidR="0028688D" w:rsidRPr="0028688D" w:rsidRDefault="0028688D" w:rsidP="00C00B3C">
                  <w:pPr>
                    <w:framePr w:hSpace="142" w:wrap="around" w:vAnchor="text" w:hAnchor="margin" w:x="108" w:y="334"/>
                    <w:widowControl/>
                    <w:autoSpaceDE w:val="0"/>
                    <w:autoSpaceDN w:val="0"/>
                    <w:rPr>
                      <w:rFonts w:ascii="ＭＳ 明朝" w:hAnsi="ＭＳ 明朝"/>
                      <w:sz w:val="24"/>
                    </w:rPr>
                  </w:pPr>
                  <w:r w:rsidRPr="0028688D">
                    <w:rPr>
                      <w:rFonts w:ascii="ＭＳ 明朝" w:hAnsi="ＭＳ 明朝" w:hint="eastAsia"/>
                      <w:sz w:val="24"/>
                    </w:rPr>
                    <w:t>行政財産使用許可</w:t>
                  </w:r>
                </w:p>
              </w:tc>
              <w:tc>
                <w:tcPr>
                  <w:tcW w:w="2267" w:type="dxa"/>
                  <w:vAlign w:val="center"/>
                </w:tcPr>
                <w:p w:rsidR="0028688D" w:rsidRPr="0028688D" w:rsidRDefault="0028688D" w:rsidP="00C00B3C">
                  <w:pPr>
                    <w:framePr w:hSpace="142" w:wrap="around" w:vAnchor="text" w:hAnchor="margin" w:x="108" w:y="334"/>
                    <w:widowControl/>
                    <w:autoSpaceDE w:val="0"/>
                    <w:autoSpaceDN w:val="0"/>
                    <w:rPr>
                      <w:rFonts w:ascii="ＭＳ 明朝" w:hAnsi="ＭＳ 明朝"/>
                      <w:sz w:val="24"/>
                    </w:rPr>
                  </w:pPr>
                  <w:r w:rsidRPr="0028688D">
                    <w:rPr>
                      <w:rFonts w:ascii="ＭＳ 明朝" w:hAnsi="ＭＳ 明朝" w:hint="eastAsia"/>
                      <w:sz w:val="24"/>
                    </w:rPr>
                    <w:t>土地</w:t>
                  </w:r>
                </w:p>
              </w:tc>
              <w:tc>
                <w:tcPr>
                  <w:tcW w:w="2391" w:type="dxa"/>
                  <w:shd w:val="clear" w:color="auto" w:fill="auto"/>
                  <w:vAlign w:val="center"/>
                </w:tcPr>
                <w:p w:rsidR="0028688D" w:rsidRPr="0028688D" w:rsidRDefault="0028688D" w:rsidP="00C00B3C">
                  <w:pPr>
                    <w:framePr w:hSpace="142" w:wrap="around" w:vAnchor="text" w:hAnchor="margin" w:x="108" w:y="334"/>
                    <w:widowControl/>
                    <w:autoSpaceDE w:val="0"/>
                    <w:autoSpaceDN w:val="0"/>
                    <w:rPr>
                      <w:rFonts w:ascii="ＭＳ 明朝" w:hAnsi="ＭＳ 明朝"/>
                      <w:sz w:val="24"/>
                    </w:rPr>
                  </w:pPr>
                  <w:r w:rsidRPr="0028688D">
                    <w:rPr>
                      <w:rFonts w:ascii="ＭＳ 明朝" w:hAnsi="ＭＳ 明朝" w:hint="eastAsia"/>
                      <w:sz w:val="24"/>
                    </w:rPr>
                    <w:t>登録漏れ</w:t>
                  </w:r>
                </w:p>
              </w:tc>
              <w:tc>
                <w:tcPr>
                  <w:tcW w:w="1612" w:type="dxa"/>
                  <w:shd w:val="clear" w:color="auto" w:fill="auto"/>
                  <w:vAlign w:val="center"/>
                </w:tcPr>
                <w:p w:rsidR="0028688D" w:rsidRPr="0028688D" w:rsidRDefault="0028688D" w:rsidP="00C00B3C">
                  <w:pPr>
                    <w:framePr w:hSpace="142" w:wrap="around" w:vAnchor="text" w:hAnchor="margin" w:x="108" w:y="334"/>
                    <w:widowControl/>
                    <w:autoSpaceDE w:val="0"/>
                    <w:autoSpaceDN w:val="0"/>
                    <w:rPr>
                      <w:rFonts w:ascii="ＭＳ 明朝" w:hAnsi="ＭＳ 明朝"/>
                      <w:sz w:val="24"/>
                    </w:rPr>
                  </w:pPr>
                  <w:r w:rsidRPr="0028688D">
                    <w:rPr>
                      <w:rFonts w:ascii="ＭＳ 明朝" w:hAnsi="ＭＳ 明朝" w:hint="eastAsia"/>
                      <w:sz w:val="24"/>
                    </w:rPr>
                    <w:t>35</w:t>
                  </w:r>
                  <w:r w:rsidRPr="0028688D">
                    <w:rPr>
                      <w:rFonts w:ascii="ＭＳ 明朝" w:hAnsi="ＭＳ 明朝"/>
                      <w:sz w:val="24"/>
                    </w:rPr>
                    <w:t>件</w:t>
                  </w:r>
                </w:p>
              </w:tc>
            </w:tr>
            <w:tr w:rsidR="0028688D" w:rsidRPr="0028688D" w:rsidTr="0021416B">
              <w:trPr>
                <w:trHeight w:val="842"/>
              </w:trPr>
              <w:tc>
                <w:tcPr>
                  <w:tcW w:w="2192" w:type="dxa"/>
                  <w:shd w:val="clear" w:color="auto" w:fill="auto"/>
                  <w:vAlign w:val="center"/>
                </w:tcPr>
                <w:p w:rsidR="0028688D" w:rsidRPr="0028688D" w:rsidRDefault="0028688D" w:rsidP="00C00B3C">
                  <w:pPr>
                    <w:framePr w:hSpace="142" w:wrap="around" w:vAnchor="text" w:hAnchor="margin" w:x="108" w:y="334"/>
                    <w:widowControl/>
                    <w:autoSpaceDE w:val="0"/>
                    <w:autoSpaceDN w:val="0"/>
                    <w:rPr>
                      <w:rFonts w:ascii="ＭＳ 明朝" w:hAnsi="ＭＳ 明朝"/>
                      <w:sz w:val="24"/>
                    </w:rPr>
                  </w:pPr>
                  <w:r w:rsidRPr="0028688D">
                    <w:rPr>
                      <w:rFonts w:ascii="ＭＳ 明朝" w:hAnsi="ＭＳ 明朝" w:hint="eastAsia"/>
                      <w:sz w:val="24"/>
                    </w:rPr>
                    <w:t>普通財産貸付</w:t>
                  </w:r>
                </w:p>
              </w:tc>
              <w:tc>
                <w:tcPr>
                  <w:tcW w:w="2267" w:type="dxa"/>
                  <w:vAlign w:val="center"/>
                </w:tcPr>
                <w:p w:rsidR="0028688D" w:rsidRPr="0028688D" w:rsidRDefault="0028688D" w:rsidP="00C00B3C">
                  <w:pPr>
                    <w:framePr w:hSpace="142" w:wrap="around" w:vAnchor="text" w:hAnchor="margin" w:x="108" w:y="334"/>
                    <w:widowControl/>
                    <w:autoSpaceDE w:val="0"/>
                    <w:autoSpaceDN w:val="0"/>
                    <w:rPr>
                      <w:rFonts w:ascii="ＭＳ 明朝" w:hAnsi="ＭＳ 明朝"/>
                      <w:sz w:val="24"/>
                    </w:rPr>
                  </w:pPr>
                  <w:r w:rsidRPr="0028688D">
                    <w:rPr>
                      <w:rFonts w:ascii="ＭＳ 明朝" w:hAnsi="ＭＳ 明朝" w:hint="eastAsia"/>
                      <w:sz w:val="24"/>
                    </w:rPr>
                    <w:t>土地</w:t>
                  </w:r>
                </w:p>
              </w:tc>
              <w:tc>
                <w:tcPr>
                  <w:tcW w:w="2391" w:type="dxa"/>
                  <w:shd w:val="clear" w:color="auto" w:fill="auto"/>
                  <w:vAlign w:val="center"/>
                </w:tcPr>
                <w:p w:rsidR="0028688D" w:rsidRPr="0028688D" w:rsidRDefault="0028688D" w:rsidP="00C00B3C">
                  <w:pPr>
                    <w:framePr w:hSpace="142" w:wrap="around" w:vAnchor="text" w:hAnchor="margin" w:x="108" w:y="334"/>
                    <w:widowControl/>
                    <w:autoSpaceDE w:val="0"/>
                    <w:autoSpaceDN w:val="0"/>
                    <w:rPr>
                      <w:rFonts w:ascii="ＭＳ 明朝" w:hAnsi="ＭＳ 明朝"/>
                      <w:sz w:val="24"/>
                    </w:rPr>
                  </w:pPr>
                  <w:r w:rsidRPr="0028688D">
                    <w:rPr>
                      <w:rFonts w:ascii="ＭＳ 明朝" w:hAnsi="ＭＳ 明朝" w:hint="eastAsia"/>
                      <w:sz w:val="24"/>
                    </w:rPr>
                    <w:t>削除漏れ</w:t>
                  </w:r>
                </w:p>
              </w:tc>
              <w:tc>
                <w:tcPr>
                  <w:tcW w:w="1612" w:type="dxa"/>
                  <w:shd w:val="clear" w:color="auto" w:fill="auto"/>
                  <w:vAlign w:val="center"/>
                </w:tcPr>
                <w:p w:rsidR="0028688D" w:rsidRPr="0028688D" w:rsidRDefault="0028688D" w:rsidP="00C00B3C">
                  <w:pPr>
                    <w:framePr w:hSpace="142" w:wrap="around" w:vAnchor="text" w:hAnchor="margin" w:x="108" w:y="334"/>
                    <w:widowControl/>
                    <w:autoSpaceDE w:val="0"/>
                    <w:autoSpaceDN w:val="0"/>
                    <w:rPr>
                      <w:rFonts w:ascii="ＭＳ 明朝" w:hAnsi="ＭＳ 明朝"/>
                      <w:sz w:val="24"/>
                    </w:rPr>
                  </w:pPr>
                  <w:r w:rsidRPr="0028688D">
                    <w:rPr>
                      <w:rFonts w:ascii="ＭＳ 明朝" w:hAnsi="ＭＳ 明朝" w:hint="eastAsia"/>
                      <w:sz w:val="24"/>
                    </w:rPr>
                    <w:t>５件</w:t>
                  </w:r>
                </w:p>
              </w:tc>
            </w:tr>
          </w:tbl>
          <w:p w:rsidR="0028688D" w:rsidRPr="0028688D" w:rsidRDefault="0028688D" w:rsidP="0028688D">
            <w:pPr>
              <w:snapToGrid w:val="0"/>
              <w:ind w:left="240" w:hangingChars="100" w:hanging="240"/>
              <w:rPr>
                <w:rFonts w:ascii="ＭＳ 明朝" w:hAnsi="ＭＳ 明朝" w:cs="Arial"/>
                <w:sz w:val="24"/>
              </w:rPr>
            </w:pPr>
          </w:p>
        </w:tc>
        <w:tc>
          <w:tcPr>
            <w:tcW w:w="7734" w:type="dxa"/>
            <w:shd w:val="clear" w:color="auto" w:fill="auto"/>
          </w:tcPr>
          <w:p w:rsidR="0028688D" w:rsidRPr="0028688D" w:rsidRDefault="0028688D" w:rsidP="0028688D">
            <w:pPr>
              <w:snapToGrid w:val="0"/>
              <w:ind w:left="240" w:hangingChars="100" w:hanging="240"/>
              <w:rPr>
                <w:rFonts w:ascii="ＭＳ 明朝" w:hAnsi="ＭＳ 明朝" w:cs="Arial"/>
                <w:sz w:val="24"/>
              </w:rPr>
            </w:pPr>
          </w:p>
          <w:p w:rsidR="0028688D" w:rsidRPr="0028688D" w:rsidRDefault="0028688D" w:rsidP="0028688D">
            <w:pPr>
              <w:widowControl/>
              <w:autoSpaceDE w:val="0"/>
              <w:autoSpaceDN w:val="0"/>
              <w:ind w:leftChars="50" w:left="105" w:rightChars="50" w:right="105" w:firstLineChars="100" w:firstLine="240"/>
              <w:rPr>
                <w:rFonts w:ascii="ＭＳ 明朝" w:hAnsi="ＭＳ 明朝"/>
                <w:sz w:val="24"/>
              </w:rPr>
            </w:pPr>
            <w:r w:rsidRPr="0028688D">
              <w:rPr>
                <w:rFonts w:ascii="ＭＳ 明朝" w:hAnsi="ＭＳ 明朝" w:hint="eastAsia"/>
                <w:sz w:val="24"/>
              </w:rPr>
              <w:t>公有財産台帳システムの登録、または登録内容を修正するとともに、今後は適正な事務処理を行われたい。</w:t>
            </w:r>
          </w:p>
          <w:p w:rsidR="0028688D" w:rsidRPr="0028688D" w:rsidRDefault="0028688D" w:rsidP="0028688D">
            <w:pPr>
              <w:widowControl/>
              <w:autoSpaceDE w:val="0"/>
              <w:autoSpaceDN w:val="0"/>
              <w:ind w:firstLineChars="100" w:firstLine="240"/>
              <w:rPr>
                <w:rFonts w:ascii="ＭＳ 明朝" w:hAnsi="ＭＳ 明朝"/>
                <w:sz w:val="24"/>
              </w:rPr>
            </w:pPr>
          </w:p>
          <w:tbl>
            <w:tblPr>
              <w:tblpPr w:leftFromText="142" w:rightFromText="142" w:vertAnchor="text" w:horzAnchor="margin" w:tblpY="-26"/>
              <w:tblOverlap w:val="never"/>
              <w:tblW w:w="75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508"/>
            </w:tblGrid>
            <w:tr w:rsidR="0028688D" w:rsidRPr="0028688D" w:rsidTr="0021416B">
              <w:trPr>
                <w:trHeight w:val="2338"/>
              </w:trPr>
              <w:tc>
                <w:tcPr>
                  <w:tcW w:w="7508" w:type="dxa"/>
                  <w:shd w:val="clear" w:color="auto" w:fill="auto"/>
                  <w:vAlign w:val="center"/>
                </w:tcPr>
                <w:p w:rsidR="0028688D" w:rsidRPr="0028688D" w:rsidRDefault="0028688D" w:rsidP="0028688D">
                  <w:pPr>
                    <w:widowControl/>
                    <w:tabs>
                      <w:tab w:val="center" w:pos="4252"/>
                      <w:tab w:val="right" w:pos="8504"/>
                    </w:tabs>
                    <w:autoSpaceDE w:val="0"/>
                    <w:autoSpaceDN w:val="0"/>
                    <w:spacing w:line="0" w:lineRule="atLeast"/>
                    <w:rPr>
                      <w:rFonts w:ascii="ＭＳ 明朝" w:hAnsi="ＭＳ 明朝" w:cs="Arial"/>
                      <w:sz w:val="24"/>
                    </w:rPr>
                  </w:pPr>
                  <w:r w:rsidRPr="0028688D">
                    <w:rPr>
                      <w:rFonts w:ascii="ＭＳ 明朝" w:hAnsi="ＭＳ 明朝" w:cs="Arial" w:hint="eastAsia"/>
                      <w:sz w:val="24"/>
                    </w:rPr>
                    <w:t>【大阪府公有財産台帳等処理要領】</w:t>
                  </w:r>
                </w:p>
                <w:p w:rsidR="0028688D" w:rsidRPr="0028688D" w:rsidRDefault="0028688D" w:rsidP="0028688D">
                  <w:pPr>
                    <w:widowControl/>
                    <w:tabs>
                      <w:tab w:val="center" w:pos="4252"/>
                      <w:tab w:val="right" w:pos="8504"/>
                    </w:tabs>
                    <w:autoSpaceDE w:val="0"/>
                    <w:autoSpaceDN w:val="0"/>
                    <w:spacing w:line="0" w:lineRule="atLeast"/>
                    <w:rPr>
                      <w:rFonts w:ascii="ＭＳ 明朝" w:hAnsi="ＭＳ 明朝" w:cs="Arial"/>
                      <w:sz w:val="24"/>
                    </w:rPr>
                  </w:pPr>
                  <w:r w:rsidRPr="0028688D">
                    <w:rPr>
                      <w:rFonts w:ascii="ＭＳ 明朝" w:hAnsi="ＭＳ 明朝" w:cs="Arial" w:hint="eastAsia"/>
                      <w:sz w:val="24"/>
                    </w:rPr>
                    <w:t>（使用許可又は貸付状況）</w:t>
                  </w:r>
                </w:p>
                <w:p w:rsidR="0028688D" w:rsidRPr="0028688D" w:rsidRDefault="0028688D" w:rsidP="0028688D">
                  <w:pPr>
                    <w:widowControl/>
                    <w:tabs>
                      <w:tab w:val="center" w:pos="4252"/>
                      <w:tab w:val="right" w:pos="8504"/>
                    </w:tabs>
                    <w:autoSpaceDE w:val="0"/>
                    <w:autoSpaceDN w:val="0"/>
                    <w:spacing w:line="0" w:lineRule="atLeast"/>
                    <w:ind w:left="480" w:hangingChars="200" w:hanging="480"/>
                    <w:rPr>
                      <w:rFonts w:ascii="ＭＳ 明朝" w:hAnsi="ＭＳ 明朝" w:cs="Arial"/>
                      <w:sz w:val="24"/>
                    </w:rPr>
                  </w:pPr>
                  <w:r w:rsidRPr="0028688D">
                    <w:rPr>
                      <w:rFonts w:ascii="ＭＳ 明朝" w:hAnsi="ＭＳ 明朝" w:cs="Arial" w:hint="eastAsia"/>
                      <w:sz w:val="24"/>
                    </w:rPr>
                    <w:t xml:space="preserve">　第</w:t>
                  </w:r>
                  <w:r w:rsidRPr="0028688D">
                    <w:rPr>
                      <w:rFonts w:ascii="ＭＳ 明朝" w:hAnsi="ＭＳ 明朝" w:cs="Arial"/>
                      <w:sz w:val="24"/>
                    </w:rPr>
                    <w:t>19条　部局長等は、使用許可又は貸付を行ったときは、システムを用いて使用許可又は貸付情報を当該年度に登録するものとする。</w:t>
                  </w:r>
                </w:p>
                <w:p w:rsidR="0028688D" w:rsidRPr="0028688D" w:rsidRDefault="0028688D" w:rsidP="0028688D">
                  <w:pPr>
                    <w:widowControl/>
                    <w:tabs>
                      <w:tab w:val="center" w:pos="4252"/>
                      <w:tab w:val="right" w:pos="8504"/>
                    </w:tabs>
                    <w:autoSpaceDE w:val="0"/>
                    <w:autoSpaceDN w:val="0"/>
                    <w:spacing w:line="0" w:lineRule="atLeast"/>
                    <w:ind w:leftChars="100" w:left="450" w:hangingChars="100" w:hanging="240"/>
                    <w:rPr>
                      <w:rFonts w:ascii="ＭＳ 明朝" w:hAnsi="ＭＳ 明朝" w:cs="Arial"/>
                      <w:sz w:val="24"/>
                    </w:rPr>
                  </w:pPr>
                  <w:r w:rsidRPr="0028688D">
                    <w:rPr>
                      <w:rFonts w:ascii="ＭＳ 明朝" w:hAnsi="ＭＳ 明朝" w:cs="Arial" w:hint="eastAsia"/>
                      <w:sz w:val="24"/>
                    </w:rPr>
                    <w:t>２　登録した使用許可又は貸付情報の状況に異動があったときは、システムを用いて異動登録を行うものとする。</w:t>
                  </w:r>
                </w:p>
              </w:tc>
            </w:tr>
          </w:tbl>
          <w:p w:rsidR="0028688D" w:rsidRPr="0028688D" w:rsidRDefault="0028688D" w:rsidP="0028688D">
            <w:pPr>
              <w:snapToGrid w:val="0"/>
              <w:ind w:left="240" w:hangingChars="100" w:hanging="240"/>
              <w:rPr>
                <w:rFonts w:ascii="ＭＳ ゴシック" w:eastAsia="ＭＳ ゴシック" w:hAnsi="ＭＳ ゴシック"/>
                <w:sz w:val="24"/>
              </w:rPr>
            </w:pPr>
          </w:p>
          <w:p w:rsidR="0028688D" w:rsidRPr="0028688D" w:rsidRDefault="0028688D" w:rsidP="0028688D">
            <w:pPr>
              <w:snapToGrid w:val="0"/>
              <w:ind w:left="240" w:hangingChars="100" w:hanging="240"/>
              <w:rPr>
                <w:rFonts w:ascii="ＭＳ ゴシック" w:eastAsia="ＭＳ ゴシック" w:hAnsi="ＭＳ ゴシック"/>
                <w:sz w:val="24"/>
              </w:rPr>
            </w:pPr>
          </w:p>
          <w:p w:rsidR="0028688D" w:rsidRPr="0028688D" w:rsidRDefault="0028688D" w:rsidP="0028688D">
            <w:pPr>
              <w:snapToGrid w:val="0"/>
              <w:ind w:left="240" w:hangingChars="100" w:hanging="240"/>
              <w:rPr>
                <w:rFonts w:ascii="ＭＳ ゴシック" w:eastAsia="ＭＳ ゴシック" w:hAnsi="ＭＳ ゴシック"/>
                <w:sz w:val="24"/>
              </w:rPr>
            </w:pPr>
          </w:p>
          <w:p w:rsidR="0028688D" w:rsidRPr="0028688D" w:rsidRDefault="0028688D" w:rsidP="0028688D">
            <w:pPr>
              <w:snapToGrid w:val="0"/>
              <w:ind w:left="240" w:hangingChars="100" w:hanging="240"/>
              <w:rPr>
                <w:rFonts w:ascii="ＭＳ ゴシック" w:eastAsia="ＭＳ ゴシック" w:hAnsi="ＭＳ ゴシック"/>
                <w:sz w:val="24"/>
              </w:rPr>
            </w:pPr>
          </w:p>
          <w:p w:rsidR="0028688D" w:rsidRPr="0028688D" w:rsidRDefault="0028688D" w:rsidP="0028688D">
            <w:pPr>
              <w:snapToGrid w:val="0"/>
              <w:ind w:left="240" w:hangingChars="100" w:hanging="240"/>
              <w:rPr>
                <w:rFonts w:ascii="ＭＳ ゴシック" w:eastAsia="ＭＳ ゴシック" w:hAnsi="ＭＳ ゴシック"/>
                <w:sz w:val="24"/>
              </w:rPr>
            </w:pPr>
          </w:p>
          <w:p w:rsidR="0028688D" w:rsidRPr="0028688D" w:rsidRDefault="0028688D" w:rsidP="0028688D">
            <w:pPr>
              <w:snapToGrid w:val="0"/>
              <w:ind w:left="240" w:hangingChars="100" w:hanging="240"/>
              <w:rPr>
                <w:rFonts w:ascii="ＭＳ ゴシック" w:eastAsia="ＭＳ ゴシック" w:hAnsi="ＭＳ ゴシック"/>
                <w:sz w:val="24"/>
              </w:rPr>
            </w:pPr>
          </w:p>
          <w:p w:rsidR="0028688D" w:rsidRPr="0028688D" w:rsidRDefault="0028688D" w:rsidP="0028688D">
            <w:pPr>
              <w:snapToGrid w:val="0"/>
              <w:ind w:left="240" w:hangingChars="100" w:hanging="240"/>
              <w:rPr>
                <w:rFonts w:ascii="ＭＳ ゴシック" w:eastAsia="ＭＳ ゴシック" w:hAnsi="ＭＳ ゴシック"/>
                <w:sz w:val="24"/>
              </w:rPr>
            </w:pPr>
          </w:p>
          <w:p w:rsidR="0028688D" w:rsidRPr="0028688D" w:rsidRDefault="0028688D" w:rsidP="0028688D">
            <w:pPr>
              <w:snapToGrid w:val="0"/>
              <w:ind w:left="240" w:hangingChars="100" w:hanging="240"/>
              <w:rPr>
                <w:rFonts w:ascii="ＭＳ ゴシック" w:eastAsia="ＭＳ ゴシック" w:hAnsi="ＭＳ ゴシック"/>
                <w:sz w:val="24"/>
              </w:rPr>
            </w:pPr>
          </w:p>
          <w:p w:rsidR="0028688D" w:rsidRPr="0028688D" w:rsidRDefault="0028688D" w:rsidP="0028688D">
            <w:pPr>
              <w:snapToGrid w:val="0"/>
              <w:ind w:left="240" w:hangingChars="100" w:hanging="240"/>
              <w:rPr>
                <w:rFonts w:ascii="ＭＳ ゴシック" w:eastAsia="ＭＳ ゴシック" w:hAnsi="ＭＳ ゴシック"/>
                <w:sz w:val="24"/>
              </w:rPr>
            </w:pPr>
          </w:p>
          <w:p w:rsidR="0028688D" w:rsidRPr="0028688D" w:rsidRDefault="0028688D" w:rsidP="0028688D">
            <w:pPr>
              <w:snapToGrid w:val="0"/>
              <w:ind w:left="240" w:hangingChars="100" w:hanging="240"/>
              <w:rPr>
                <w:rFonts w:ascii="ＭＳ ゴシック" w:eastAsia="ＭＳ ゴシック" w:hAnsi="ＭＳ ゴシック"/>
                <w:sz w:val="24"/>
              </w:rPr>
            </w:pPr>
          </w:p>
          <w:p w:rsidR="0028688D" w:rsidRPr="0028688D" w:rsidRDefault="0028688D" w:rsidP="0028688D">
            <w:pPr>
              <w:snapToGrid w:val="0"/>
              <w:ind w:left="240" w:hangingChars="100" w:hanging="240"/>
              <w:rPr>
                <w:rFonts w:ascii="ＭＳ ゴシック" w:eastAsia="ＭＳ ゴシック" w:hAnsi="ＭＳ ゴシック"/>
                <w:sz w:val="24"/>
              </w:rPr>
            </w:pPr>
          </w:p>
          <w:p w:rsidR="0028688D" w:rsidRPr="0028688D" w:rsidRDefault="0028688D" w:rsidP="0028688D">
            <w:pPr>
              <w:snapToGrid w:val="0"/>
              <w:ind w:left="240" w:hangingChars="100" w:hanging="240"/>
              <w:rPr>
                <w:rFonts w:ascii="ＭＳ ゴシック" w:eastAsia="ＭＳ ゴシック" w:hAnsi="ＭＳ ゴシック"/>
                <w:sz w:val="24"/>
              </w:rPr>
            </w:pPr>
          </w:p>
          <w:p w:rsidR="0028688D" w:rsidRPr="0028688D" w:rsidRDefault="0028688D" w:rsidP="0028688D">
            <w:pPr>
              <w:snapToGrid w:val="0"/>
              <w:ind w:left="240" w:hangingChars="100" w:hanging="240"/>
              <w:rPr>
                <w:rFonts w:ascii="ＭＳ ゴシック" w:eastAsia="ＭＳ ゴシック" w:hAnsi="ＭＳ ゴシック"/>
                <w:sz w:val="24"/>
              </w:rPr>
            </w:pPr>
          </w:p>
          <w:p w:rsidR="0028688D" w:rsidRPr="0028688D" w:rsidRDefault="0028688D" w:rsidP="0028688D">
            <w:pPr>
              <w:snapToGrid w:val="0"/>
              <w:ind w:left="240" w:hangingChars="100" w:hanging="240"/>
              <w:rPr>
                <w:rFonts w:ascii="ＭＳ ゴシック" w:eastAsia="ＭＳ ゴシック" w:hAnsi="ＭＳ ゴシック"/>
                <w:sz w:val="24"/>
              </w:rPr>
            </w:pPr>
          </w:p>
          <w:p w:rsidR="0028688D" w:rsidRPr="0028688D" w:rsidRDefault="0028688D" w:rsidP="0028688D">
            <w:pPr>
              <w:snapToGrid w:val="0"/>
              <w:ind w:left="240" w:hangingChars="100" w:hanging="240"/>
              <w:rPr>
                <w:rFonts w:ascii="ＭＳ 明朝" w:hAnsi="ＭＳ 明朝" w:cs="Arial"/>
                <w:sz w:val="24"/>
              </w:rPr>
            </w:pPr>
          </w:p>
          <w:p w:rsidR="0028688D" w:rsidRPr="0028688D" w:rsidRDefault="0028688D" w:rsidP="0028688D">
            <w:pPr>
              <w:snapToGrid w:val="0"/>
              <w:ind w:left="240" w:hangingChars="100" w:hanging="240"/>
              <w:rPr>
                <w:rFonts w:ascii="ＭＳ 明朝" w:hAnsi="ＭＳ 明朝"/>
                <w:sz w:val="24"/>
              </w:rPr>
            </w:pPr>
          </w:p>
          <w:p w:rsidR="0028688D" w:rsidRPr="0028688D" w:rsidRDefault="0028688D" w:rsidP="0028688D">
            <w:pPr>
              <w:ind w:left="240" w:hangingChars="100" w:hanging="240"/>
              <w:rPr>
                <w:rFonts w:ascii="ＭＳ 明朝" w:hAnsi="ＭＳ 明朝"/>
                <w:sz w:val="24"/>
              </w:rPr>
            </w:pPr>
          </w:p>
          <w:p w:rsidR="0028688D" w:rsidRPr="0028688D" w:rsidRDefault="0028688D" w:rsidP="0028688D">
            <w:pPr>
              <w:ind w:left="240" w:hangingChars="100" w:hanging="240"/>
              <w:rPr>
                <w:rFonts w:ascii="ＭＳ 明朝" w:hAnsi="ＭＳ 明朝"/>
                <w:sz w:val="24"/>
              </w:rPr>
            </w:pPr>
          </w:p>
        </w:tc>
        <w:tc>
          <w:tcPr>
            <w:tcW w:w="4740" w:type="dxa"/>
            <w:shd w:val="clear" w:color="auto" w:fill="auto"/>
          </w:tcPr>
          <w:p w:rsidR="0028688D" w:rsidRPr="0028688D" w:rsidRDefault="0028688D" w:rsidP="0028688D">
            <w:pPr>
              <w:widowControl/>
              <w:ind w:left="240" w:hangingChars="100" w:hanging="240"/>
              <w:rPr>
                <w:rFonts w:ascii="ＭＳ ゴシック" w:eastAsia="ＭＳ ゴシック" w:hAnsi="ＭＳ ゴシック"/>
                <w:sz w:val="24"/>
              </w:rPr>
            </w:pPr>
            <w:r w:rsidRPr="0028688D">
              <w:rPr>
                <w:rFonts w:ascii="ＭＳ ゴシック" w:eastAsia="ＭＳ ゴシック" w:hAnsi="ＭＳ ゴシック" w:hint="eastAsia"/>
                <w:sz w:val="24"/>
              </w:rPr>
              <w:t xml:space="preserve">　</w:t>
            </w:r>
          </w:p>
          <w:p w:rsidR="0028688D" w:rsidRPr="0028688D" w:rsidRDefault="0028688D" w:rsidP="0028688D">
            <w:pPr>
              <w:ind w:firstLineChars="100" w:firstLine="240"/>
              <w:rPr>
                <w:rFonts w:ascii="ＭＳ 明朝" w:hAnsi="ＭＳ 明朝" w:cs="Courier New"/>
                <w:sz w:val="24"/>
                <w:szCs w:val="21"/>
              </w:rPr>
            </w:pPr>
            <w:r w:rsidRPr="0028688D">
              <w:rPr>
                <w:rFonts w:ascii="ＭＳ 明朝" w:hAnsi="ＭＳ 明朝" w:cs="Courier New" w:hint="eastAsia"/>
                <w:sz w:val="24"/>
                <w:szCs w:val="21"/>
              </w:rPr>
              <w:t>監査における検出事項について、登録漏れの案件は公有財産台帳システムに登録を行った。</w:t>
            </w:r>
          </w:p>
          <w:p w:rsidR="0028688D" w:rsidRPr="0028688D" w:rsidRDefault="0028688D" w:rsidP="0028688D">
            <w:pPr>
              <w:ind w:firstLineChars="100" w:firstLine="240"/>
              <w:rPr>
                <w:rFonts w:ascii="ＭＳ ゴシック" w:eastAsia="ＭＳ ゴシック" w:hAnsi="Courier New" w:cs="Courier New"/>
                <w:sz w:val="24"/>
                <w:szCs w:val="21"/>
              </w:rPr>
            </w:pPr>
            <w:r w:rsidRPr="0028688D">
              <w:rPr>
                <w:rFonts w:ascii="ＭＳ 明朝" w:hAnsi="ＭＳ 明朝" w:cs="Courier New" w:hint="eastAsia"/>
                <w:sz w:val="24"/>
                <w:szCs w:val="21"/>
              </w:rPr>
              <w:t>今後は、登録漏れ等を防ぐため、定期的に入力についての確認作業を行うなど、大阪府公有財産台帳処理要領に基づき適正な事務処理に努める。</w:t>
            </w:r>
          </w:p>
          <w:p w:rsidR="0028688D" w:rsidRPr="0028688D" w:rsidRDefault="0028688D" w:rsidP="0028688D">
            <w:pPr>
              <w:widowControl/>
              <w:rPr>
                <w:rFonts w:ascii="ＭＳ ゴシック" w:eastAsia="ＭＳ ゴシック" w:hAnsi="ＭＳ ゴシック"/>
                <w:dstrike/>
                <w:sz w:val="24"/>
              </w:rPr>
            </w:pPr>
          </w:p>
        </w:tc>
      </w:tr>
    </w:tbl>
    <w:p w:rsidR="0028688D" w:rsidRPr="0028688D" w:rsidRDefault="0028688D" w:rsidP="0028688D">
      <w:pPr>
        <w:ind w:leftChars="100" w:left="570" w:hangingChars="150" w:hanging="360"/>
        <w:rPr>
          <w:rFonts w:ascii="ＭＳ 明朝" w:hAnsi="ＭＳ 明朝"/>
          <w:sz w:val="24"/>
        </w:rPr>
      </w:pPr>
    </w:p>
    <w:p w:rsidR="0028688D" w:rsidRPr="0028688D" w:rsidRDefault="0028688D" w:rsidP="0028688D">
      <w:pPr>
        <w:spacing w:line="240" w:lineRule="exact"/>
        <w:ind w:leftChars="100" w:left="570" w:hangingChars="150" w:hanging="360"/>
        <w:jc w:val="right"/>
        <w:rPr>
          <w:rFonts w:ascii="ＭＳ 明朝" w:hAnsi="ＭＳ 明朝"/>
          <w:sz w:val="24"/>
        </w:rPr>
      </w:pPr>
    </w:p>
    <w:p w:rsidR="0028688D" w:rsidRPr="00DC7687" w:rsidRDefault="0028688D" w:rsidP="0028688D">
      <w:pPr>
        <w:autoSpaceDN w:val="0"/>
        <w:spacing w:line="340" w:lineRule="exact"/>
        <w:jc w:val="right"/>
        <w:rPr>
          <w:rFonts w:asciiTheme="majorEastAsia" w:eastAsiaTheme="majorEastAsia" w:hAnsiTheme="majorEastAsia"/>
          <w:sz w:val="24"/>
        </w:rPr>
      </w:pPr>
      <w:r w:rsidRPr="00DC7687">
        <w:rPr>
          <w:rFonts w:asciiTheme="majorEastAsia" w:eastAsiaTheme="majorEastAsia" w:hAnsiTheme="majorEastAsia" w:hint="eastAsia"/>
          <w:sz w:val="24"/>
        </w:rPr>
        <w:t>監査（検査）実施年月日（委員：－年－月－日、事務局：平成27年11月２日から同年12月28日まで）</w:t>
      </w:r>
    </w:p>
    <w:p w:rsidR="00FF31EF" w:rsidRPr="0028688D" w:rsidRDefault="00FF31EF" w:rsidP="00975B2B">
      <w:pPr>
        <w:widowControl/>
        <w:autoSpaceDE w:val="0"/>
        <w:autoSpaceDN w:val="0"/>
        <w:rPr>
          <w:rFonts w:ascii="ＭＳ ゴシック" w:eastAsia="ＭＳ ゴシック" w:hAnsi="ＭＳ ゴシック" w:cs="Arial"/>
          <w:sz w:val="24"/>
        </w:rPr>
      </w:pPr>
    </w:p>
    <w:p w:rsidR="00FF31EF" w:rsidRDefault="00FF31EF" w:rsidP="00975B2B">
      <w:pPr>
        <w:widowControl/>
        <w:autoSpaceDE w:val="0"/>
        <w:autoSpaceDN w:val="0"/>
        <w:jc w:val="right"/>
        <w:rPr>
          <w:rFonts w:ascii="ＭＳ 明朝" w:hAnsi="ＭＳ 明朝"/>
          <w:sz w:val="24"/>
        </w:rPr>
      </w:pP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134"/>
        <w:gridCol w:w="8476"/>
        <w:gridCol w:w="3601"/>
      </w:tblGrid>
      <w:tr w:rsidR="00AA4F94" w:rsidRPr="00AA4F94" w:rsidTr="009F41E5">
        <w:trPr>
          <w:trHeight w:val="674"/>
        </w:trPr>
        <w:tc>
          <w:tcPr>
            <w:tcW w:w="2309" w:type="dxa"/>
            <w:shd w:val="clear" w:color="auto" w:fill="auto"/>
            <w:vAlign w:val="center"/>
          </w:tcPr>
          <w:p w:rsidR="00AA4F94" w:rsidRPr="00AA4F94" w:rsidRDefault="00AA4F94" w:rsidP="00AA4F94">
            <w:pPr>
              <w:widowControl/>
              <w:jc w:val="center"/>
              <w:rPr>
                <w:rFonts w:ascii="ＭＳ Ｐゴシック" w:eastAsia="ＭＳ Ｐゴシック" w:hAnsi="ＭＳ Ｐゴシック" w:cs="Arial"/>
                <w:color w:val="000000"/>
                <w:kern w:val="0"/>
                <w:sz w:val="24"/>
              </w:rPr>
            </w:pPr>
            <w:r w:rsidRPr="00AA4F94">
              <w:rPr>
                <w:rFonts w:ascii="ＭＳ Ｐゴシック" w:eastAsia="ＭＳ Ｐゴシック" w:hAnsi="ＭＳ Ｐゴシック" w:cs="Arial" w:hint="eastAsia"/>
                <w:color w:val="000000"/>
                <w:kern w:val="0"/>
                <w:sz w:val="24"/>
              </w:rPr>
              <w:lastRenderedPageBreak/>
              <w:t>対象受検機関</w:t>
            </w:r>
          </w:p>
        </w:tc>
        <w:tc>
          <w:tcPr>
            <w:tcW w:w="6134" w:type="dxa"/>
            <w:shd w:val="clear" w:color="auto" w:fill="auto"/>
            <w:vAlign w:val="center"/>
          </w:tcPr>
          <w:p w:rsidR="00AA4F94" w:rsidRPr="00AA4F94" w:rsidRDefault="00AA4F94" w:rsidP="00AA4F94">
            <w:pPr>
              <w:widowControl/>
              <w:jc w:val="center"/>
              <w:rPr>
                <w:rFonts w:ascii="ＭＳ Ｐゴシック" w:eastAsia="ＭＳ Ｐゴシック" w:hAnsi="ＭＳ Ｐゴシック" w:cs="Arial"/>
                <w:color w:val="000000"/>
                <w:kern w:val="0"/>
                <w:sz w:val="24"/>
              </w:rPr>
            </w:pPr>
            <w:r w:rsidRPr="00AA4F94">
              <w:rPr>
                <w:rFonts w:ascii="ＭＳ Ｐゴシック" w:eastAsia="ＭＳ Ｐゴシック" w:hAnsi="ＭＳ Ｐゴシック" w:cs="Arial" w:hint="eastAsia"/>
                <w:color w:val="000000"/>
                <w:kern w:val="0"/>
                <w:sz w:val="24"/>
              </w:rPr>
              <w:t>検出事項</w:t>
            </w:r>
          </w:p>
        </w:tc>
        <w:tc>
          <w:tcPr>
            <w:tcW w:w="8476" w:type="dxa"/>
            <w:shd w:val="clear" w:color="auto" w:fill="auto"/>
            <w:vAlign w:val="center"/>
          </w:tcPr>
          <w:p w:rsidR="00AA4F94" w:rsidRPr="00AA4F94" w:rsidRDefault="00AA4F94" w:rsidP="00AA4F94">
            <w:pPr>
              <w:widowControl/>
              <w:jc w:val="center"/>
              <w:rPr>
                <w:rFonts w:ascii="ＭＳ Ｐゴシック" w:eastAsia="ＭＳ Ｐゴシック" w:hAnsi="ＭＳ Ｐゴシック" w:cs="Arial"/>
                <w:color w:val="000000"/>
                <w:kern w:val="0"/>
                <w:sz w:val="24"/>
              </w:rPr>
            </w:pPr>
            <w:r w:rsidRPr="00AA4F94">
              <w:rPr>
                <w:rFonts w:ascii="ＭＳ Ｐゴシック" w:eastAsia="ＭＳ Ｐゴシック" w:hAnsi="ＭＳ Ｐゴシック" w:hint="eastAsia"/>
                <w:color w:val="000000"/>
                <w:sz w:val="24"/>
              </w:rPr>
              <w:t>是正を求める事項</w:t>
            </w:r>
          </w:p>
        </w:tc>
        <w:tc>
          <w:tcPr>
            <w:tcW w:w="3601" w:type="dxa"/>
            <w:shd w:val="clear" w:color="auto" w:fill="auto"/>
            <w:vAlign w:val="center"/>
          </w:tcPr>
          <w:p w:rsidR="00AA4F94" w:rsidRPr="00AA4F94" w:rsidRDefault="00AA4F94" w:rsidP="00AA4F94">
            <w:pPr>
              <w:widowControl/>
              <w:jc w:val="center"/>
              <w:rPr>
                <w:rFonts w:ascii="ＭＳ Ｐゴシック" w:eastAsia="ＭＳ Ｐゴシック" w:hAnsi="ＭＳ Ｐゴシック"/>
                <w:color w:val="000000"/>
                <w:sz w:val="24"/>
              </w:rPr>
            </w:pPr>
            <w:r w:rsidRPr="00AA4F94">
              <w:rPr>
                <w:rFonts w:ascii="ＭＳ Ｐゴシック" w:eastAsia="ＭＳ Ｐゴシック" w:hAnsi="ＭＳ Ｐゴシック" w:hint="eastAsia"/>
                <w:color w:val="000000"/>
                <w:sz w:val="24"/>
              </w:rPr>
              <w:t>措置の内容</w:t>
            </w:r>
          </w:p>
        </w:tc>
      </w:tr>
      <w:tr w:rsidR="00AA4F94" w:rsidRPr="00AA4F94" w:rsidTr="009F41E5">
        <w:trPr>
          <w:trHeight w:val="9529"/>
        </w:trPr>
        <w:tc>
          <w:tcPr>
            <w:tcW w:w="2309" w:type="dxa"/>
            <w:shd w:val="clear" w:color="auto" w:fill="auto"/>
          </w:tcPr>
          <w:p w:rsidR="00AA4F94" w:rsidRPr="00AA4F94" w:rsidRDefault="00AA4F94" w:rsidP="00AA4F94">
            <w:pPr>
              <w:widowControl/>
              <w:autoSpaceDE w:val="0"/>
              <w:autoSpaceDN w:val="0"/>
              <w:rPr>
                <w:rFonts w:ascii="ＭＳ 明朝" w:hAnsi="ＭＳ 明朝"/>
                <w:sz w:val="24"/>
              </w:rPr>
            </w:pPr>
          </w:p>
          <w:p w:rsidR="00AA4F94" w:rsidRPr="00AA4F94" w:rsidRDefault="00AA4F94" w:rsidP="00AA4F94">
            <w:pPr>
              <w:snapToGrid w:val="0"/>
              <w:rPr>
                <w:rFonts w:ascii="ＭＳ 明朝" w:hAnsi="ＭＳ 明朝"/>
                <w:color w:val="000000"/>
                <w:sz w:val="24"/>
              </w:rPr>
            </w:pPr>
            <w:r w:rsidRPr="00AA4F94">
              <w:rPr>
                <w:rFonts w:ascii="ＭＳ 明朝" w:hAnsi="ＭＳ 明朝" w:hint="eastAsia"/>
                <w:sz w:val="24"/>
              </w:rPr>
              <w:t>富田林土木事務所</w:t>
            </w:r>
          </w:p>
        </w:tc>
        <w:tc>
          <w:tcPr>
            <w:tcW w:w="6134" w:type="dxa"/>
            <w:shd w:val="clear" w:color="auto" w:fill="auto"/>
          </w:tcPr>
          <w:p w:rsidR="00AA4F94" w:rsidRPr="00AA4F94" w:rsidRDefault="00AA4F94" w:rsidP="00AA4F94">
            <w:pPr>
              <w:widowControl/>
              <w:autoSpaceDE w:val="0"/>
              <w:autoSpaceDN w:val="0"/>
              <w:rPr>
                <w:rFonts w:ascii="ＭＳ 明朝" w:hAnsi="ＭＳ 明朝"/>
                <w:sz w:val="24"/>
              </w:rPr>
            </w:pPr>
          </w:p>
          <w:p w:rsidR="00AA4F94" w:rsidRPr="00AA4F94" w:rsidRDefault="00AA4F94" w:rsidP="00AA4F94">
            <w:pPr>
              <w:widowControl/>
              <w:autoSpaceDE w:val="0"/>
              <w:autoSpaceDN w:val="0"/>
              <w:ind w:firstLineChars="100" w:firstLine="240"/>
              <w:rPr>
                <w:rFonts w:ascii="ＭＳ 明朝" w:hAnsi="ＭＳ 明朝"/>
                <w:sz w:val="24"/>
              </w:rPr>
            </w:pPr>
            <w:r w:rsidRPr="00AA4F94">
              <w:rPr>
                <w:rFonts w:ascii="ＭＳ 明朝" w:hAnsi="ＭＳ 明朝" w:hint="eastAsia"/>
                <w:sz w:val="24"/>
              </w:rPr>
              <w:t>平成</w:t>
            </w:r>
            <w:r w:rsidRPr="00AA4F94">
              <w:rPr>
                <w:rFonts w:ascii="ＭＳ 明朝" w:hAnsi="ＭＳ 明朝"/>
                <w:sz w:val="24"/>
              </w:rPr>
              <w:t>26年度の公有財産</w:t>
            </w:r>
            <w:r w:rsidRPr="00AA4F94">
              <w:rPr>
                <w:rFonts w:ascii="ＭＳ 明朝" w:hAnsi="ＭＳ 明朝" w:hint="eastAsia"/>
                <w:sz w:val="24"/>
              </w:rPr>
              <w:t>の使用許可について、公有財産台帳に登録されていないもの及び登録内容が誤っているものがあった。</w:t>
            </w:r>
          </w:p>
          <w:p w:rsidR="00AA4F94" w:rsidRPr="00AA4F94" w:rsidRDefault="00AA4F94" w:rsidP="00AA4F94">
            <w:pPr>
              <w:widowControl/>
              <w:autoSpaceDE w:val="0"/>
              <w:autoSpaceDN w:val="0"/>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392"/>
              <w:gridCol w:w="1833"/>
              <w:gridCol w:w="1164"/>
            </w:tblGrid>
            <w:tr w:rsidR="00AA4F94" w:rsidRPr="00AA4F94" w:rsidTr="009F41E5">
              <w:trPr>
                <w:trHeight w:val="479"/>
              </w:trPr>
              <w:tc>
                <w:tcPr>
                  <w:tcW w:w="2192" w:type="dxa"/>
                  <w:shd w:val="clear" w:color="auto" w:fill="auto"/>
                  <w:vAlign w:val="center"/>
                </w:tcPr>
                <w:p w:rsidR="00AA4F94" w:rsidRPr="00AA4F94" w:rsidRDefault="00AA4F94" w:rsidP="00C00B3C">
                  <w:pPr>
                    <w:framePr w:hSpace="142" w:wrap="around" w:vAnchor="text" w:hAnchor="margin" w:x="108" w:y="334"/>
                    <w:widowControl/>
                    <w:autoSpaceDE w:val="0"/>
                    <w:autoSpaceDN w:val="0"/>
                    <w:jc w:val="center"/>
                    <w:rPr>
                      <w:rFonts w:ascii="ＭＳ 明朝" w:hAnsi="ＭＳ 明朝"/>
                      <w:sz w:val="24"/>
                    </w:rPr>
                  </w:pPr>
                  <w:r w:rsidRPr="00AA4F94">
                    <w:rPr>
                      <w:rFonts w:ascii="ＭＳ 明朝" w:hAnsi="ＭＳ 明朝" w:hint="eastAsia"/>
                      <w:sz w:val="24"/>
                    </w:rPr>
                    <w:t>項目</w:t>
                  </w:r>
                </w:p>
              </w:tc>
              <w:tc>
                <w:tcPr>
                  <w:tcW w:w="1985" w:type="dxa"/>
                  <w:vAlign w:val="center"/>
                </w:tcPr>
                <w:p w:rsidR="00AA4F94" w:rsidRPr="00AA4F94" w:rsidRDefault="00AA4F94" w:rsidP="00C00B3C">
                  <w:pPr>
                    <w:framePr w:hSpace="142" w:wrap="around" w:vAnchor="text" w:hAnchor="margin" w:x="108" w:y="334"/>
                    <w:widowControl/>
                    <w:autoSpaceDE w:val="0"/>
                    <w:autoSpaceDN w:val="0"/>
                    <w:jc w:val="center"/>
                    <w:rPr>
                      <w:rFonts w:ascii="ＭＳ 明朝" w:hAnsi="ＭＳ 明朝"/>
                      <w:sz w:val="24"/>
                    </w:rPr>
                  </w:pPr>
                  <w:r w:rsidRPr="00AA4F94">
                    <w:rPr>
                      <w:rFonts w:ascii="ＭＳ 明朝" w:hAnsi="ＭＳ 明朝" w:hint="eastAsia"/>
                      <w:sz w:val="24"/>
                    </w:rPr>
                    <w:t>種別</w:t>
                  </w:r>
                </w:p>
              </w:tc>
              <w:tc>
                <w:tcPr>
                  <w:tcW w:w="2552" w:type="dxa"/>
                  <w:shd w:val="clear" w:color="auto" w:fill="auto"/>
                  <w:vAlign w:val="center"/>
                </w:tcPr>
                <w:p w:rsidR="00AA4F94" w:rsidRPr="00AA4F94" w:rsidRDefault="00AA4F94" w:rsidP="00C00B3C">
                  <w:pPr>
                    <w:framePr w:hSpace="142" w:wrap="around" w:vAnchor="text" w:hAnchor="margin" w:x="108" w:y="334"/>
                    <w:widowControl/>
                    <w:autoSpaceDE w:val="0"/>
                    <w:autoSpaceDN w:val="0"/>
                    <w:jc w:val="center"/>
                    <w:rPr>
                      <w:rFonts w:ascii="ＭＳ 明朝" w:hAnsi="ＭＳ 明朝"/>
                      <w:sz w:val="24"/>
                    </w:rPr>
                  </w:pPr>
                  <w:r w:rsidRPr="00AA4F94">
                    <w:rPr>
                      <w:rFonts w:ascii="ＭＳ 明朝" w:hAnsi="ＭＳ 明朝" w:hint="eastAsia"/>
                      <w:sz w:val="24"/>
                    </w:rPr>
                    <w:t>内容</w:t>
                  </w:r>
                </w:p>
              </w:tc>
              <w:tc>
                <w:tcPr>
                  <w:tcW w:w="1612" w:type="dxa"/>
                  <w:shd w:val="clear" w:color="auto" w:fill="auto"/>
                  <w:vAlign w:val="center"/>
                </w:tcPr>
                <w:p w:rsidR="00AA4F94" w:rsidRPr="00AA4F94" w:rsidRDefault="00AA4F94" w:rsidP="00C00B3C">
                  <w:pPr>
                    <w:framePr w:hSpace="142" w:wrap="around" w:vAnchor="text" w:hAnchor="margin" w:x="108" w:y="334"/>
                    <w:widowControl/>
                    <w:autoSpaceDE w:val="0"/>
                    <w:autoSpaceDN w:val="0"/>
                    <w:jc w:val="center"/>
                    <w:rPr>
                      <w:rFonts w:ascii="ＭＳ 明朝" w:hAnsi="ＭＳ 明朝"/>
                      <w:sz w:val="24"/>
                    </w:rPr>
                  </w:pPr>
                  <w:r w:rsidRPr="00AA4F94">
                    <w:rPr>
                      <w:rFonts w:ascii="ＭＳ 明朝" w:hAnsi="ＭＳ 明朝" w:hint="eastAsia"/>
                      <w:sz w:val="24"/>
                    </w:rPr>
                    <w:t>件数</w:t>
                  </w:r>
                </w:p>
              </w:tc>
            </w:tr>
            <w:tr w:rsidR="00AA4F94" w:rsidRPr="00AA4F94" w:rsidTr="009F41E5">
              <w:trPr>
                <w:trHeight w:val="816"/>
              </w:trPr>
              <w:tc>
                <w:tcPr>
                  <w:tcW w:w="2192" w:type="dxa"/>
                  <w:shd w:val="clear" w:color="auto" w:fill="auto"/>
                  <w:vAlign w:val="center"/>
                </w:tcPr>
                <w:p w:rsidR="00AA4F94" w:rsidRPr="00AA4F94" w:rsidRDefault="00AA4F94" w:rsidP="00C00B3C">
                  <w:pPr>
                    <w:framePr w:hSpace="142" w:wrap="around" w:vAnchor="text" w:hAnchor="margin" w:x="108" w:y="334"/>
                    <w:widowControl/>
                    <w:autoSpaceDE w:val="0"/>
                    <w:autoSpaceDN w:val="0"/>
                    <w:jc w:val="left"/>
                    <w:rPr>
                      <w:rFonts w:ascii="ＭＳ 明朝" w:hAnsi="ＭＳ 明朝"/>
                      <w:sz w:val="24"/>
                    </w:rPr>
                  </w:pPr>
                  <w:r w:rsidRPr="00AA4F94">
                    <w:rPr>
                      <w:rFonts w:ascii="ＭＳ 明朝" w:hAnsi="ＭＳ 明朝" w:hint="eastAsia"/>
                      <w:sz w:val="24"/>
                    </w:rPr>
                    <w:t>行政財産使用許可</w:t>
                  </w:r>
                </w:p>
              </w:tc>
              <w:tc>
                <w:tcPr>
                  <w:tcW w:w="1985" w:type="dxa"/>
                  <w:vAlign w:val="center"/>
                </w:tcPr>
                <w:p w:rsidR="00AA4F94" w:rsidRPr="00AA4F94" w:rsidRDefault="00AA4F94" w:rsidP="00C00B3C">
                  <w:pPr>
                    <w:framePr w:hSpace="142" w:wrap="around" w:vAnchor="text" w:hAnchor="margin" w:x="108" w:y="334"/>
                    <w:widowControl/>
                    <w:autoSpaceDE w:val="0"/>
                    <w:autoSpaceDN w:val="0"/>
                    <w:rPr>
                      <w:rFonts w:ascii="ＭＳ 明朝" w:hAnsi="ＭＳ 明朝"/>
                      <w:sz w:val="24"/>
                    </w:rPr>
                  </w:pPr>
                  <w:r w:rsidRPr="00AA4F94">
                    <w:rPr>
                      <w:rFonts w:ascii="ＭＳ 明朝" w:hAnsi="ＭＳ 明朝" w:hint="eastAsia"/>
                      <w:sz w:val="24"/>
                    </w:rPr>
                    <w:t>土地</w:t>
                  </w:r>
                </w:p>
              </w:tc>
              <w:tc>
                <w:tcPr>
                  <w:tcW w:w="2552" w:type="dxa"/>
                  <w:shd w:val="clear" w:color="auto" w:fill="auto"/>
                  <w:vAlign w:val="center"/>
                </w:tcPr>
                <w:p w:rsidR="00AA4F94" w:rsidRPr="00AA4F94" w:rsidRDefault="00AA4F94" w:rsidP="00C00B3C">
                  <w:pPr>
                    <w:framePr w:hSpace="142" w:wrap="around" w:vAnchor="text" w:hAnchor="margin" w:x="108" w:y="334"/>
                    <w:widowControl/>
                    <w:autoSpaceDE w:val="0"/>
                    <w:autoSpaceDN w:val="0"/>
                    <w:jc w:val="left"/>
                    <w:rPr>
                      <w:rFonts w:ascii="ＭＳ 明朝" w:hAnsi="ＭＳ 明朝"/>
                      <w:sz w:val="24"/>
                    </w:rPr>
                  </w:pPr>
                  <w:r w:rsidRPr="00AA4F94">
                    <w:rPr>
                      <w:rFonts w:ascii="ＭＳ 明朝" w:hAnsi="ＭＳ 明朝" w:hint="eastAsia"/>
                      <w:sz w:val="24"/>
                    </w:rPr>
                    <w:t>登録漏れ</w:t>
                  </w:r>
                </w:p>
              </w:tc>
              <w:tc>
                <w:tcPr>
                  <w:tcW w:w="1612" w:type="dxa"/>
                  <w:shd w:val="clear" w:color="auto" w:fill="auto"/>
                  <w:vAlign w:val="center"/>
                </w:tcPr>
                <w:p w:rsidR="00AA4F94" w:rsidRPr="00AA4F94" w:rsidRDefault="00AA4F94" w:rsidP="00C00B3C">
                  <w:pPr>
                    <w:framePr w:hSpace="142" w:wrap="around" w:vAnchor="text" w:hAnchor="margin" w:x="108" w:y="334"/>
                    <w:widowControl/>
                    <w:autoSpaceDE w:val="0"/>
                    <w:autoSpaceDN w:val="0"/>
                    <w:jc w:val="center"/>
                    <w:rPr>
                      <w:rFonts w:ascii="ＭＳ 明朝" w:hAnsi="ＭＳ 明朝"/>
                      <w:sz w:val="24"/>
                    </w:rPr>
                  </w:pPr>
                  <w:r w:rsidRPr="00AA4F94">
                    <w:rPr>
                      <w:rFonts w:ascii="ＭＳ 明朝" w:hAnsi="ＭＳ 明朝" w:hint="eastAsia"/>
                      <w:sz w:val="24"/>
                    </w:rPr>
                    <w:t>13</w:t>
                  </w:r>
                  <w:r w:rsidRPr="00AA4F94">
                    <w:rPr>
                      <w:rFonts w:ascii="ＭＳ 明朝" w:hAnsi="ＭＳ 明朝"/>
                      <w:sz w:val="24"/>
                    </w:rPr>
                    <w:t>件</w:t>
                  </w:r>
                </w:p>
              </w:tc>
            </w:tr>
            <w:tr w:rsidR="00AA4F94" w:rsidRPr="00AA4F94" w:rsidTr="009F41E5">
              <w:trPr>
                <w:trHeight w:val="479"/>
              </w:trPr>
              <w:tc>
                <w:tcPr>
                  <w:tcW w:w="2192" w:type="dxa"/>
                  <w:shd w:val="clear" w:color="auto" w:fill="auto"/>
                  <w:vAlign w:val="center"/>
                </w:tcPr>
                <w:p w:rsidR="00AA4F94" w:rsidRPr="00AA4F94" w:rsidRDefault="00AA4F94" w:rsidP="00C00B3C">
                  <w:pPr>
                    <w:framePr w:hSpace="142" w:wrap="around" w:vAnchor="text" w:hAnchor="margin" w:x="108" w:y="334"/>
                    <w:widowControl/>
                    <w:autoSpaceDE w:val="0"/>
                    <w:autoSpaceDN w:val="0"/>
                    <w:jc w:val="left"/>
                    <w:rPr>
                      <w:rFonts w:ascii="ＭＳ 明朝" w:hAnsi="ＭＳ 明朝"/>
                      <w:sz w:val="24"/>
                    </w:rPr>
                  </w:pPr>
                  <w:r w:rsidRPr="00AA4F94">
                    <w:rPr>
                      <w:rFonts w:ascii="ＭＳ 明朝" w:hAnsi="ＭＳ 明朝" w:hint="eastAsia"/>
                      <w:sz w:val="24"/>
                    </w:rPr>
                    <w:t>行政財産使用許可</w:t>
                  </w:r>
                </w:p>
              </w:tc>
              <w:tc>
                <w:tcPr>
                  <w:tcW w:w="1985" w:type="dxa"/>
                  <w:vAlign w:val="center"/>
                </w:tcPr>
                <w:p w:rsidR="00AA4F94" w:rsidRPr="00AA4F94" w:rsidRDefault="00AA4F94" w:rsidP="00C00B3C">
                  <w:pPr>
                    <w:framePr w:hSpace="142" w:wrap="around" w:vAnchor="text" w:hAnchor="margin" w:x="108" w:y="334"/>
                    <w:widowControl/>
                    <w:autoSpaceDE w:val="0"/>
                    <w:autoSpaceDN w:val="0"/>
                    <w:rPr>
                      <w:rFonts w:ascii="ＭＳ 明朝" w:hAnsi="ＭＳ 明朝"/>
                      <w:sz w:val="24"/>
                    </w:rPr>
                  </w:pPr>
                  <w:r w:rsidRPr="00AA4F94">
                    <w:rPr>
                      <w:rFonts w:ascii="ＭＳ 明朝" w:hAnsi="ＭＳ 明朝" w:hint="eastAsia"/>
                      <w:sz w:val="24"/>
                    </w:rPr>
                    <w:t>土地</w:t>
                  </w:r>
                </w:p>
              </w:tc>
              <w:tc>
                <w:tcPr>
                  <w:tcW w:w="2552" w:type="dxa"/>
                  <w:shd w:val="clear" w:color="auto" w:fill="auto"/>
                  <w:vAlign w:val="center"/>
                </w:tcPr>
                <w:p w:rsidR="00AA4F94" w:rsidRPr="00AA4F94" w:rsidRDefault="00AA4F94" w:rsidP="00C00B3C">
                  <w:pPr>
                    <w:framePr w:hSpace="142" w:wrap="around" w:vAnchor="text" w:hAnchor="margin" w:x="108" w:y="334"/>
                    <w:widowControl/>
                    <w:autoSpaceDE w:val="0"/>
                    <w:autoSpaceDN w:val="0"/>
                    <w:jc w:val="left"/>
                    <w:rPr>
                      <w:rFonts w:ascii="ＭＳ 明朝" w:hAnsi="ＭＳ 明朝"/>
                      <w:sz w:val="24"/>
                    </w:rPr>
                  </w:pPr>
                  <w:r w:rsidRPr="00AA4F94">
                    <w:rPr>
                      <w:rFonts w:ascii="ＭＳ 明朝" w:hAnsi="ＭＳ 明朝" w:hint="eastAsia"/>
                      <w:sz w:val="24"/>
                    </w:rPr>
                    <w:t>「終了日」及び「年間使用料」の登録誤り</w:t>
                  </w:r>
                </w:p>
              </w:tc>
              <w:tc>
                <w:tcPr>
                  <w:tcW w:w="1612" w:type="dxa"/>
                  <w:shd w:val="clear" w:color="auto" w:fill="auto"/>
                  <w:vAlign w:val="center"/>
                </w:tcPr>
                <w:p w:rsidR="00AA4F94" w:rsidRPr="00AA4F94" w:rsidRDefault="00AA4F94" w:rsidP="00C00B3C">
                  <w:pPr>
                    <w:framePr w:hSpace="142" w:wrap="around" w:vAnchor="text" w:hAnchor="margin" w:x="108" w:y="334"/>
                    <w:widowControl/>
                    <w:autoSpaceDE w:val="0"/>
                    <w:autoSpaceDN w:val="0"/>
                    <w:jc w:val="center"/>
                    <w:rPr>
                      <w:rFonts w:ascii="ＭＳ 明朝" w:hAnsi="ＭＳ 明朝"/>
                      <w:sz w:val="24"/>
                    </w:rPr>
                  </w:pPr>
                  <w:r w:rsidRPr="00AA4F94">
                    <w:rPr>
                      <w:rFonts w:ascii="ＭＳ 明朝" w:hAnsi="ＭＳ 明朝" w:hint="eastAsia"/>
                      <w:sz w:val="24"/>
                    </w:rPr>
                    <w:t>１件</w:t>
                  </w:r>
                </w:p>
              </w:tc>
            </w:tr>
            <w:tr w:rsidR="00AA4F94" w:rsidRPr="00AA4F94" w:rsidTr="009F41E5">
              <w:trPr>
                <w:trHeight w:val="755"/>
              </w:trPr>
              <w:tc>
                <w:tcPr>
                  <w:tcW w:w="2192" w:type="dxa"/>
                  <w:shd w:val="clear" w:color="auto" w:fill="auto"/>
                  <w:vAlign w:val="center"/>
                </w:tcPr>
                <w:p w:rsidR="00AA4F94" w:rsidRPr="00AA4F94" w:rsidRDefault="00AA4F94" w:rsidP="00C00B3C">
                  <w:pPr>
                    <w:framePr w:hSpace="142" w:wrap="around" w:vAnchor="text" w:hAnchor="margin" w:x="108" w:y="334"/>
                    <w:widowControl/>
                    <w:autoSpaceDE w:val="0"/>
                    <w:autoSpaceDN w:val="0"/>
                    <w:jc w:val="left"/>
                    <w:rPr>
                      <w:rFonts w:ascii="ＭＳ 明朝" w:hAnsi="ＭＳ 明朝"/>
                      <w:sz w:val="24"/>
                    </w:rPr>
                  </w:pPr>
                  <w:r w:rsidRPr="00AA4F94">
                    <w:rPr>
                      <w:rFonts w:ascii="ＭＳ 明朝" w:hAnsi="ＭＳ 明朝" w:hint="eastAsia"/>
                      <w:sz w:val="24"/>
                    </w:rPr>
                    <w:t>普通財産貸付</w:t>
                  </w:r>
                </w:p>
              </w:tc>
              <w:tc>
                <w:tcPr>
                  <w:tcW w:w="1985" w:type="dxa"/>
                  <w:vAlign w:val="center"/>
                </w:tcPr>
                <w:p w:rsidR="00AA4F94" w:rsidRPr="00AA4F94" w:rsidRDefault="00AA4F94" w:rsidP="00C00B3C">
                  <w:pPr>
                    <w:framePr w:hSpace="142" w:wrap="around" w:vAnchor="text" w:hAnchor="margin" w:x="108" w:y="334"/>
                    <w:widowControl/>
                    <w:autoSpaceDE w:val="0"/>
                    <w:autoSpaceDN w:val="0"/>
                    <w:rPr>
                      <w:rFonts w:ascii="ＭＳ 明朝" w:hAnsi="ＭＳ 明朝"/>
                      <w:sz w:val="24"/>
                    </w:rPr>
                  </w:pPr>
                  <w:r w:rsidRPr="00AA4F94">
                    <w:rPr>
                      <w:rFonts w:ascii="ＭＳ 明朝" w:hAnsi="ＭＳ 明朝" w:hint="eastAsia"/>
                      <w:sz w:val="24"/>
                    </w:rPr>
                    <w:t>土地</w:t>
                  </w:r>
                </w:p>
              </w:tc>
              <w:tc>
                <w:tcPr>
                  <w:tcW w:w="2552" w:type="dxa"/>
                  <w:shd w:val="clear" w:color="auto" w:fill="auto"/>
                  <w:vAlign w:val="center"/>
                </w:tcPr>
                <w:p w:rsidR="00AA4F94" w:rsidRPr="00AA4F94" w:rsidRDefault="00AA4F94" w:rsidP="00C00B3C">
                  <w:pPr>
                    <w:framePr w:hSpace="142" w:wrap="around" w:vAnchor="text" w:hAnchor="margin" w:x="108" w:y="334"/>
                    <w:widowControl/>
                    <w:autoSpaceDE w:val="0"/>
                    <w:autoSpaceDN w:val="0"/>
                    <w:jc w:val="left"/>
                    <w:rPr>
                      <w:rFonts w:ascii="ＭＳ 明朝" w:hAnsi="ＭＳ 明朝"/>
                      <w:sz w:val="24"/>
                    </w:rPr>
                  </w:pPr>
                  <w:r w:rsidRPr="00AA4F94">
                    <w:rPr>
                      <w:rFonts w:ascii="ＭＳ 明朝" w:hAnsi="ＭＳ 明朝" w:hint="eastAsia"/>
                      <w:sz w:val="24"/>
                    </w:rPr>
                    <w:t>登録漏れ</w:t>
                  </w:r>
                </w:p>
              </w:tc>
              <w:tc>
                <w:tcPr>
                  <w:tcW w:w="1612" w:type="dxa"/>
                  <w:shd w:val="clear" w:color="auto" w:fill="auto"/>
                  <w:vAlign w:val="center"/>
                </w:tcPr>
                <w:p w:rsidR="00AA4F94" w:rsidRPr="00AA4F94" w:rsidRDefault="00AA4F94" w:rsidP="00C00B3C">
                  <w:pPr>
                    <w:framePr w:hSpace="142" w:wrap="around" w:vAnchor="text" w:hAnchor="margin" w:x="108" w:y="334"/>
                    <w:widowControl/>
                    <w:autoSpaceDE w:val="0"/>
                    <w:autoSpaceDN w:val="0"/>
                    <w:jc w:val="center"/>
                    <w:rPr>
                      <w:rFonts w:ascii="ＭＳ 明朝" w:hAnsi="ＭＳ 明朝"/>
                      <w:sz w:val="24"/>
                    </w:rPr>
                  </w:pPr>
                  <w:r w:rsidRPr="00AA4F94">
                    <w:rPr>
                      <w:rFonts w:ascii="ＭＳ 明朝" w:hAnsi="ＭＳ 明朝" w:hint="eastAsia"/>
                      <w:sz w:val="24"/>
                    </w:rPr>
                    <w:t>１件</w:t>
                  </w:r>
                </w:p>
              </w:tc>
            </w:tr>
          </w:tbl>
          <w:p w:rsidR="00AA4F94" w:rsidRPr="00AA4F94" w:rsidRDefault="00AA4F94" w:rsidP="00AA4F94">
            <w:pPr>
              <w:snapToGrid w:val="0"/>
              <w:ind w:left="240" w:hangingChars="100" w:hanging="240"/>
              <w:rPr>
                <w:rFonts w:ascii="ＭＳ 明朝" w:hAnsi="ＭＳ 明朝" w:cs="Arial"/>
                <w:sz w:val="24"/>
              </w:rPr>
            </w:pPr>
          </w:p>
          <w:p w:rsidR="00AA4F94" w:rsidRPr="00AA4F94" w:rsidRDefault="00AA4F94" w:rsidP="00AA4F94">
            <w:pPr>
              <w:snapToGrid w:val="0"/>
              <w:ind w:left="240" w:hangingChars="100" w:hanging="240"/>
              <w:rPr>
                <w:rFonts w:ascii="ＭＳ 明朝" w:hAnsi="ＭＳ 明朝" w:cs="Arial"/>
                <w:color w:val="000000"/>
                <w:sz w:val="24"/>
              </w:rPr>
            </w:pPr>
          </w:p>
        </w:tc>
        <w:tc>
          <w:tcPr>
            <w:tcW w:w="8476" w:type="dxa"/>
            <w:shd w:val="clear" w:color="auto" w:fill="auto"/>
          </w:tcPr>
          <w:p w:rsidR="00AA4F94" w:rsidRPr="00AA4F94" w:rsidRDefault="00AA4F94" w:rsidP="00AA4F94">
            <w:pPr>
              <w:widowControl/>
              <w:autoSpaceDE w:val="0"/>
              <w:autoSpaceDN w:val="0"/>
              <w:jc w:val="left"/>
              <w:rPr>
                <w:rFonts w:ascii="ＭＳ 明朝" w:hAnsi="ＭＳ 明朝"/>
                <w:sz w:val="24"/>
              </w:rPr>
            </w:pPr>
          </w:p>
          <w:p w:rsidR="00AA4F94" w:rsidRPr="00AA4F94" w:rsidRDefault="00AA4F94" w:rsidP="00AA4F94">
            <w:pPr>
              <w:widowControl/>
              <w:autoSpaceDE w:val="0"/>
              <w:autoSpaceDN w:val="0"/>
              <w:ind w:leftChars="50" w:left="105" w:rightChars="50" w:right="105" w:firstLineChars="100" w:firstLine="240"/>
              <w:jc w:val="left"/>
              <w:rPr>
                <w:rFonts w:ascii="ＭＳ 明朝" w:hAnsi="ＭＳ 明朝"/>
                <w:sz w:val="24"/>
              </w:rPr>
            </w:pPr>
            <w:r w:rsidRPr="00AA4F94">
              <w:rPr>
                <w:rFonts w:ascii="ＭＳ 明朝" w:hAnsi="ＭＳ 明朝" w:hint="eastAsia"/>
                <w:sz w:val="24"/>
              </w:rPr>
              <w:t>公有財産台帳システムの登録、または登録内容を修正するとともに、今後は適正な事務処理を行われたい。</w:t>
            </w:r>
          </w:p>
          <w:p w:rsidR="00AA4F94" w:rsidRPr="00AA4F94" w:rsidRDefault="00AA4F94" w:rsidP="00AA4F94">
            <w:pPr>
              <w:widowControl/>
              <w:autoSpaceDE w:val="0"/>
              <w:autoSpaceDN w:val="0"/>
              <w:ind w:firstLineChars="100" w:firstLine="240"/>
              <w:jc w:val="left"/>
              <w:rPr>
                <w:rFonts w:ascii="ＭＳ 明朝" w:hAnsi="ＭＳ 明朝"/>
                <w:sz w:val="24"/>
              </w:rPr>
            </w:pPr>
          </w:p>
          <w:tbl>
            <w:tblPr>
              <w:tblpPr w:leftFromText="142" w:rightFromText="142" w:vertAnchor="text" w:horzAnchor="margin" w:tblpY="-26"/>
              <w:tblOverlap w:val="never"/>
              <w:tblW w:w="825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250"/>
            </w:tblGrid>
            <w:tr w:rsidR="00AA4F94" w:rsidRPr="00AA4F94" w:rsidTr="009F41E5">
              <w:trPr>
                <w:trHeight w:val="2338"/>
              </w:trPr>
              <w:tc>
                <w:tcPr>
                  <w:tcW w:w="8250" w:type="dxa"/>
                  <w:shd w:val="clear" w:color="auto" w:fill="auto"/>
                  <w:vAlign w:val="center"/>
                </w:tcPr>
                <w:p w:rsidR="00AA4F94" w:rsidRPr="00AA4F94" w:rsidRDefault="00AA4F94" w:rsidP="00AA4F94">
                  <w:pPr>
                    <w:widowControl/>
                    <w:tabs>
                      <w:tab w:val="center" w:pos="4252"/>
                      <w:tab w:val="right" w:pos="8504"/>
                    </w:tabs>
                    <w:autoSpaceDE w:val="0"/>
                    <w:autoSpaceDN w:val="0"/>
                    <w:spacing w:line="0" w:lineRule="atLeast"/>
                    <w:rPr>
                      <w:rFonts w:ascii="ＭＳ 明朝" w:hAnsi="ＭＳ 明朝" w:cs="Arial"/>
                      <w:sz w:val="24"/>
                    </w:rPr>
                  </w:pPr>
                  <w:r w:rsidRPr="00AA4F94">
                    <w:rPr>
                      <w:rFonts w:ascii="ＭＳ 明朝" w:hAnsi="ＭＳ 明朝" w:cs="Arial" w:hint="eastAsia"/>
                      <w:sz w:val="24"/>
                    </w:rPr>
                    <w:t>【大阪府公有財産台帳等処理要領】</w:t>
                  </w:r>
                </w:p>
                <w:p w:rsidR="00AA4F94" w:rsidRPr="00AA4F94" w:rsidRDefault="00AA4F94" w:rsidP="00AA4F94">
                  <w:pPr>
                    <w:widowControl/>
                    <w:tabs>
                      <w:tab w:val="center" w:pos="4252"/>
                      <w:tab w:val="right" w:pos="8504"/>
                    </w:tabs>
                    <w:autoSpaceDE w:val="0"/>
                    <w:autoSpaceDN w:val="0"/>
                    <w:spacing w:line="0" w:lineRule="atLeast"/>
                    <w:rPr>
                      <w:rFonts w:ascii="ＭＳ 明朝" w:hAnsi="ＭＳ 明朝" w:cs="Arial"/>
                      <w:sz w:val="24"/>
                    </w:rPr>
                  </w:pPr>
                  <w:r w:rsidRPr="00AA4F94">
                    <w:rPr>
                      <w:rFonts w:ascii="ＭＳ 明朝" w:hAnsi="ＭＳ 明朝" w:cs="Arial" w:hint="eastAsia"/>
                      <w:sz w:val="24"/>
                    </w:rPr>
                    <w:t>（使用許可又は貸付状況）</w:t>
                  </w:r>
                </w:p>
                <w:p w:rsidR="00AA4F94" w:rsidRPr="00AA4F94" w:rsidRDefault="00AA4F94" w:rsidP="00AA4F94">
                  <w:pPr>
                    <w:widowControl/>
                    <w:tabs>
                      <w:tab w:val="center" w:pos="4252"/>
                      <w:tab w:val="right" w:pos="8504"/>
                    </w:tabs>
                    <w:autoSpaceDE w:val="0"/>
                    <w:autoSpaceDN w:val="0"/>
                    <w:spacing w:line="0" w:lineRule="atLeast"/>
                    <w:ind w:left="480" w:hangingChars="200" w:hanging="480"/>
                    <w:rPr>
                      <w:rFonts w:ascii="ＭＳ 明朝" w:hAnsi="ＭＳ 明朝" w:cs="Arial"/>
                      <w:sz w:val="24"/>
                    </w:rPr>
                  </w:pPr>
                  <w:r w:rsidRPr="00AA4F94">
                    <w:rPr>
                      <w:rFonts w:ascii="ＭＳ 明朝" w:hAnsi="ＭＳ 明朝" w:cs="Arial" w:hint="eastAsia"/>
                      <w:sz w:val="24"/>
                    </w:rPr>
                    <w:t xml:space="preserve">　第</w:t>
                  </w:r>
                  <w:r w:rsidRPr="00AA4F94">
                    <w:rPr>
                      <w:rFonts w:ascii="ＭＳ 明朝" w:hAnsi="ＭＳ 明朝" w:cs="Arial"/>
                      <w:sz w:val="24"/>
                    </w:rPr>
                    <w:t>19条　部局長等は、使用許可又は貸付を行ったときは、システムを用いて使用許可又は貸付情報を当該年度に登録するものとする。</w:t>
                  </w:r>
                </w:p>
                <w:p w:rsidR="00AA4F94" w:rsidRPr="00AA4F94" w:rsidRDefault="00AA4F94" w:rsidP="00AA4F94">
                  <w:pPr>
                    <w:widowControl/>
                    <w:tabs>
                      <w:tab w:val="center" w:pos="4252"/>
                      <w:tab w:val="right" w:pos="8504"/>
                    </w:tabs>
                    <w:autoSpaceDE w:val="0"/>
                    <w:autoSpaceDN w:val="0"/>
                    <w:spacing w:line="0" w:lineRule="atLeast"/>
                    <w:ind w:leftChars="100" w:left="450" w:hangingChars="100" w:hanging="240"/>
                    <w:rPr>
                      <w:rFonts w:ascii="ＭＳ 明朝" w:hAnsi="ＭＳ 明朝" w:cs="Arial"/>
                      <w:sz w:val="24"/>
                    </w:rPr>
                  </w:pPr>
                  <w:r w:rsidRPr="00AA4F94">
                    <w:rPr>
                      <w:rFonts w:ascii="ＭＳ 明朝" w:hAnsi="ＭＳ 明朝" w:cs="Arial" w:hint="eastAsia"/>
                      <w:sz w:val="24"/>
                    </w:rPr>
                    <w:t>２　登録した使用許可又は貸付情報の状況に異動があったときは、システムを用いて異動登録を行うものとする。</w:t>
                  </w:r>
                </w:p>
              </w:tc>
            </w:tr>
          </w:tbl>
          <w:p w:rsidR="00AA4F94" w:rsidRPr="00AA4F94" w:rsidRDefault="00AA4F94" w:rsidP="00AA4F94">
            <w:pPr>
              <w:widowControl/>
              <w:autoSpaceDE w:val="0"/>
              <w:autoSpaceDN w:val="0"/>
              <w:ind w:left="240" w:hangingChars="100" w:hanging="240"/>
              <w:rPr>
                <w:rFonts w:ascii="ＭＳ 明朝" w:hAnsi="ＭＳ 明朝"/>
                <w:sz w:val="24"/>
              </w:rPr>
            </w:pPr>
          </w:p>
          <w:p w:rsidR="00AA4F94" w:rsidRPr="00AA4F94" w:rsidRDefault="00AA4F94" w:rsidP="00AA4F94">
            <w:pPr>
              <w:widowControl/>
              <w:autoSpaceDE w:val="0"/>
              <w:autoSpaceDN w:val="0"/>
              <w:ind w:left="240" w:hangingChars="100" w:hanging="240"/>
              <w:rPr>
                <w:rFonts w:ascii="ＭＳ 明朝" w:hAnsi="ＭＳ 明朝"/>
                <w:sz w:val="24"/>
              </w:rPr>
            </w:pPr>
          </w:p>
          <w:p w:rsidR="00AA4F94" w:rsidRPr="00AA4F94" w:rsidRDefault="00AA4F94" w:rsidP="00AA4F94">
            <w:pPr>
              <w:ind w:left="240" w:hangingChars="100" w:hanging="240"/>
              <w:rPr>
                <w:rFonts w:ascii="ＭＳ 明朝" w:hAnsi="ＭＳ 明朝"/>
                <w:color w:val="000000"/>
                <w:sz w:val="24"/>
              </w:rPr>
            </w:pPr>
          </w:p>
          <w:p w:rsidR="00AA4F94" w:rsidRPr="00AA4F94" w:rsidRDefault="00AA4F94" w:rsidP="00AA4F94">
            <w:pPr>
              <w:ind w:left="240" w:hangingChars="100" w:hanging="240"/>
              <w:rPr>
                <w:rFonts w:ascii="ＭＳ 明朝" w:hAnsi="ＭＳ 明朝"/>
                <w:color w:val="000000"/>
                <w:sz w:val="24"/>
              </w:rPr>
            </w:pPr>
          </w:p>
        </w:tc>
        <w:tc>
          <w:tcPr>
            <w:tcW w:w="3601" w:type="dxa"/>
            <w:shd w:val="clear" w:color="auto" w:fill="auto"/>
            <w:vAlign w:val="center"/>
          </w:tcPr>
          <w:p w:rsidR="00AA4F94" w:rsidRPr="00AA4F94" w:rsidRDefault="00AA4F94" w:rsidP="00AA4F94">
            <w:pPr>
              <w:widowControl/>
              <w:ind w:left="240" w:hangingChars="100" w:hanging="240"/>
              <w:rPr>
                <w:rFonts w:ascii="ＭＳ 明朝" w:hAnsi="ＭＳ 明朝"/>
                <w:color w:val="000000"/>
                <w:sz w:val="24"/>
              </w:rPr>
            </w:pPr>
          </w:p>
          <w:p w:rsidR="00AA4F94" w:rsidRPr="00AA4F94" w:rsidRDefault="00AA4F94" w:rsidP="00AA4F94">
            <w:pPr>
              <w:widowControl/>
              <w:ind w:left="1"/>
              <w:rPr>
                <w:rFonts w:ascii="ＭＳ 明朝" w:hAnsi="ＭＳ 明朝"/>
                <w:color w:val="000000"/>
                <w:sz w:val="24"/>
              </w:rPr>
            </w:pPr>
            <w:r w:rsidRPr="00AA4F94">
              <w:rPr>
                <w:rFonts w:ascii="ＭＳ 明朝" w:hAnsi="ＭＳ 明朝" w:hint="eastAsia"/>
                <w:color w:val="000000"/>
                <w:sz w:val="24"/>
              </w:rPr>
              <w:t xml:space="preserve">　監査において検出された不備事項については、公有財産台帳等管理システムにおいて、登録及び修正を行った。</w:t>
            </w:r>
          </w:p>
          <w:p w:rsidR="00AA4F94" w:rsidRPr="00AA4F94" w:rsidRDefault="00AA4F94" w:rsidP="00AA4F94">
            <w:pPr>
              <w:widowControl/>
              <w:ind w:left="41" w:hangingChars="17" w:hanging="41"/>
              <w:rPr>
                <w:rFonts w:ascii="ＭＳ 明朝" w:hAnsi="ＭＳ 明朝"/>
                <w:color w:val="000000"/>
                <w:sz w:val="24"/>
              </w:rPr>
            </w:pPr>
            <w:r w:rsidRPr="00AA4F94">
              <w:rPr>
                <w:rFonts w:ascii="ＭＳ 明朝" w:hAnsi="ＭＳ 明朝" w:hint="eastAsia"/>
                <w:color w:val="000000"/>
                <w:sz w:val="24"/>
              </w:rPr>
              <w:t xml:space="preserve">　また、公有財産台帳の登載誤りを防止するため、発注時及び支払時において複数人で確認するよう事務所内で周知徹底を行った。</w:t>
            </w:r>
          </w:p>
          <w:p w:rsidR="00AA4F94" w:rsidRPr="00AA4F94" w:rsidRDefault="00AA4F94" w:rsidP="00AA4F94">
            <w:pPr>
              <w:widowControl/>
              <w:ind w:left="41" w:hangingChars="17" w:hanging="41"/>
              <w:rPr>
                <w:rFonts w:ascii="ＭＳ 明朝" w:hAnsi="ＭＳ 明朝"/>
                <w:color w:val="000000"/>
                <w:sz w:val="24"/>
              </w:rPr>
            </w:pPr>
            <w:r w:rsidRPr="00AA4F94">
              <w:rPr>
                <w:rFonts w:ascii="ＭＳ 明朝" w:hAnsi="ＭＳ 明朝" w:hint="eastAsia"/>
                <w:color w:val="000000"/>
                <w:sz w:val="24"/>
              </w:rPr>
              <w:t xml:space="preserve">　今後は、大阪府公有財産台帳等処理要領に基づき、適正な事務処理に努める。</w:t>
            </w:r>
          </w:p>
          <w:p w:rsidR="00AA4F94" w:rsidRPr="00AA4F94" w:rsidRDefault="00AA4F94" w:rsidP="00AA4F94">
            <w:pPr>
              <w:widowControl/>
              <w:ind w:left="240" w:hangingChars="100" w:hanging="240"/>
              <w:rPr>
                <w:rFonts w:ascii="ＭＳ 明朝" w:hAnsi="ＭＳ 明朝"/>
                <w:color w:val="000000"/>
                <w:sz w:val="24"/>
              </w:rPr>
            </w:pPr>
          </w:p>
          <w:p w:rsidR="00AA4F94" w:rsidRPr="00AA4F94" w:rsidRDefault="00AA4F94" w:rsidP="00AA4F94">
            <w:pPr>
              <w:widowControl/>
              <w:ind w:left="240" w:hangingChars="100" w:hanging="240"/>
              <w:rPr>
                <w:rFonts w:ascii="ＭＳ 明朝" w:hAnsi="ＭＳ 明朝"/>
                <w:color w:val="000000"/>
                <w:sz w:val="24"/>
              </w:rPr>
            </w:pPr>
          </w:p>
          <w:p w:rsidR="00AA4F94" w:rsidRPr="00AA4F94" w:rsidRDefault="00AA4F94" w:rsidP="00AA4F94">
            <w:pPr>
              <w:widowControl/>
              <w:ind w:left="240" w:hangingChars="100" w:hanging="240"/>
              <w:rPr>
                <w:rFonts w:ascii="ＭＳ 明朝" w:hAnsi="ＭＳ 明朝"/>
                <w:color w:val="000000"/>
                <w:sz w:val="24"/>
              </w:rPr>
            </w:pPr>
          </w:p>
          <w:p w:rsidR="00AA4F94" w:rsidRPr="00AA4F94" w:rsidRDefault="00AA4F94" w:rsidP="00AA4F94">
            <w:pPr>
              <w:widowControl/>
              <w:rPr>
                <w:rFonts w:ascii="ＭＳ 明朝" w:hAnsi="ＭＳ 明朝"/>
                <w:color w:val="000000"/>
                <w:sz w:val="24"/>
              </w:rPr>
            </w:pPr>
          </w:p>
          <w:p w:rsidR="00AA4F94" w:rsidRPr="00AA4F94" w:rsidRDefault="00AA4F94" w:rsidP="00AA4F94">
            <w:pPr>
              <w:widowControl/>
              <w:ind w:left="240" w:hangingChars="100" w:hanging="240"/>
              <w:rPr>
                <w:rFonts w:ascii="ＭＳ 明朝" w:hAnsi="ＭＳ 明朝"/>
                <w:color w:val="000000"/>
                <w:sz w:val="24"/>
              </w:rPr>
            </w:pPr>
          </w:p>
          <w:p w:rsidR="00AA4F94" w:rsidRPr="00AA4F94" w:rsidRDefault="00AA4F94" w:rsidP="00AA4F94">
            <w:pPr>
              <w:widowControl/>
              <w:ind w:left="240" w:hangingChars="100" w:hanging="240"/>
              <w:rPr>
                <w:rFonts w:ascii="ＭＳ 明朝" w:hAnsi="ＭＳ 明朝"/>
                <w:color w:val="000000"/>
                <w:sz w:val="24"/>
              </w:rPr>
            </w:pPr>
          </w:p>
          <w:p w:rsidR="00AA4F94" w:rsidRPr="00AA4F94" w:rsidRDefault="00AA4F94" w:rsidP="00AA4F94">
            <w:pPr>
              <w:widowControl/>
              <w:ind w:left="240" w:hangingChars="100" w:hanging="240"/>
              <w:rPr>
                <w:rFonts w:ascii="ＭＳ 明朝" w:hAnsi="ＭＳ 明朝"/>
                <w:color w:val="000000"/>
                <w:sz w:val="24"/>
              </w:rPr>
            </w:pPr>
          </w:p>
          <w:p w:rsidR="00AA4F94" w:rsidRPr="00AA4F94" w:rsidRDefault="00AA4F94" w:rsidP="00AA4F94">
            <w:pPr>
              <w:widowControl/>
              <w:ind w:left="240" w:hangingChars="100" w:hanging="240"/>
              <w:rPr>
                <w:rFonts w:ascii="ＭＳ 明朝" w:hAnsi="ＭＳ 明朝"/>
                <w:color w:val="000000"/>
                <w:sz w:val="24"/>
              </w:rPr>
            </w:pPr>
          </w:p>
          <w:p w:rsidR="00AA4F94" w:rsidRPr="00AA4F94" w:rsidRDefault="00AA4F94" w:rsidP="00AA4F94">
            <w:pPr>
              <w:widowControl/>
              <w:ind w:left="240" w:hangingChars="100" w:hanging="240"/>
              <w:rPr>
                <w:rFonts w:ascii="ＭＳ 明朝" w:hAnsi="ＭＳ 明朝"/>
                <w:color w:val="000000"/>
                <w:sz w:val="24"/>
              </w:rPr>
            </w:pPr>
          </w:p>
          <w:p w:rsidR="00AA4F94" w:rsidRPr="00AA4F94" w:rsidRDefault="00AA4F94" w:rsidP="00AA4F94">
            <w:pPr>
              <w:widowControl/>
              <w:ind w:left="240" w:hangingChars="100" w:hanging="240"/>
              <w:rPr>
                <w:rFonts w:ascii="ＭＳ 明朝" w:hAnsi="ＭＳ 明朝"/>
                <w:color w:val="000000"/>
                <w:sz w:val="24"/>
              </w:rPr>
            </w:pPr>
          </w:p>
          <w:p w:rsidR="00AA4F94" w:rsidRPr="00AA4F94" w:rsidRDefault="00AA4F94" w:rsidP="00AA4F94">
            <w:pPr>
              <w:widowControl/>
              <w:ind w:left="240" w:hangingChars="100" w:hanging="240"/>
              <w:rPr>
                <w:rFonts w:ascii="ＭＳ 明朝" w:hAnsi="ＭＳ 明朝"/>
                <w:color w:val="000000"/>
                <w:sz w:val="24"/>
              </w:rPr>
            </w:pPr>
          </w:p>
          <w:p w:rsidR="00AA4F94" w:rsidRPr="00AA4F94" w:rsidRDefault="00AA4F94" w:rsidP="00AA4F94">
            <w:pPr>
              <w:widowControl/>
              <w:ind w:left="240" w:hangingChars="100" w:hanging="240"/>
              <w:rPr>
                <w:rFonts w:ascii="ＭＳ 明朝" w:hAnsi="ＭＳ 明朝"/>
                <w:color w:val="000000"/>
                <w:sz w:val="24"/>
              </w:rPr>
            </w:pPr>
          </w:p>
          <w:p w:rsidR="00AA4F94" w:rsidRPr="00AA4F94" w:rsidRDefault="00AA4F94" w:rsidP="00AA4F94">
            <w:pPr>
              <w:widowControl/>
              <w:ind w:left="240" w:hangingChars="100" w:hanging="240"/>
              <w:rPr>
                <w:rFonts w:ascii="ＭＳ 明朝" w:hAnsi="ＭＳ 明朝"/>
                <w:color w:val="000000"/>
                <w:sz w:val="24"/>
              </w:rPr>
            </w:pPr>
          </w:p>
          <w:p w:rsidR="00AA4F94" w:rsidRPr="00AA4F94" w:rsidRDefault="00AA4F94" w:rsidP="00AA4F94">
            <w:pPr>
              <w:widowControl/>
              <w:ind w:left="240" w:hangingChars="100" w:hanging="240"/>
              <w:rPr>
                <w:rFonts w:ascii="ＭＳ 明朝" w:hAnsi="ＭＳ 明朝"/>
                <w:color w:val="000000"/>
                <w:sz w:val="24"/>
              </w:rPr>
            </w:pPr>
          </w:p>
          <w:p w:rsidR="00AA4F94" w:rsidRPr="00AA4F94" w:rsidRDefault="00AA4F94" w:rsidP="00AA4F94">
            <w:pPr>
              <w:widowControl/>
              <w:ind w:left="240" w:hangingChars="100" w:hanging="240"/>
              <w:rPr>
                <w:rFonts w:ascii="ＭＳ 明朝" w:hAnsi="ＭＳ 明朝"/>
                <w:color w:val="000000"/>
                <w:sz w:val="24"/>
              </w:rPr>
            </w:pPr>
          </w:p>
          <w:p w:rsidR="00AA4F94" w:rsidRPr="00AA4F94" w:rsidRDefault="00AA4F94" w:rsidP="00AA4F94">
            <w:pPr>
              <w:widowControl/>
              <w:ind w:left="240" w:hangingChars="100" w:hanging="240"/>
              <w:rPr>
                <w:rFonts w:ascii="ＭＳ 明朝" w:hAnsi="ＭＳ 明朝"/>
                <w:color w:val="000000"/>
                <w:sz w:val="24"/>
              </w:rPr>
            </w:pPr>
          </w:p>
          <w:p w:rsidR="00AA4F94" w:rsidRPr="00AA4F94" w:rsidRDefault="00AA4F94" w:rsidP="00AA4F94">
            <w:pPr>
              <w:widowControl/>
              <w:ind w:left="240" w:hangingChars="100" w:hanging="240"/>
              <w:rPr>
                <w:rFonts w:ascii="ＭＳ 明朝" w:hAnsi="ＭＳ 明朝"/>
                <w:color w:val="000000"/>
                <w:sz w:val="24"/>
              </w:rPr>
            </w:pPr>
          </w:p>
          <w:p w:rsidR="00AA4F94" w:rsidRPr="00AA4F94" w:rsidRDefault="00AA4F94" w:rsidP="00AA4F94">
            <w:pPr>
              <w:widowControl/>
              <w:ind w:left="240" w:hangingChars="100" w:hanging="240"/>
              <w:rPr>
                <w:rFonts w:ascii="ＭＳ 明朝" w:hAnsi="ＭＳ 明朝"/>
                <w:color w:val="000000"/>
                <w:sz w:val="24"/>
              </w:rPr>
            </w:pPr>
          </w:p>
          <w:p w:rsidR="00AA4F94" w:rsidRPr="00AA4F94" w:rsidRDefault="00AA4F94" w:rsidP="00AA4F94">
            <w:pPr>
              <w:widowControl/>
              <w:rPr>
                <w:rFonts w:ascii="ＭＳ 明朝" w:hAnsi="ＭＳ 明朝"/>
                <w:color w:val="000000"/>
                <w:sz w:val="24"/>
              </w:rPr>
            </w:pPr>
          </w:p>
        </w:tc>
      </w:tr>
    </w:tbl>
    <w:p w:rsidR="00AA4F94" w:rsidRPr="00AA4F94" w:rsidRDefault="00AA4F94" w:rsidP="00AA4F94">
      <w:pPr>
        <w:ind w:leftChars="100" w:left="570" w:hangingChars="150" w:hanging="360"/>
        <w:rPr>
          <w:rFonts w:ascii="ＭＳ 明朝" w:hAnsi="ＭＳ 明朝"/>
          <w:color w:val="000000"/>
          <w:sz w:val="24"/>
        </w:rPr>
      </w:pPr>
    </w:p>
    <w:p w:rsidR="00AA4F94" w:rsidRPr="00AA4F94" w:rsidRDefault="00AA4F94" w:rsidP="00AA4F94">
      <w:pPr>
        <w:spacing w:line="240" w:lineRule="exact"/>
        <w:ind w:leftChars="100" w:left="570" w:hangingChars="150" w:hanging="360"/>
        <w:jc w:val="right"/>
        <w:rPr>
          <w:rFonts w:ascii="ＭＳ 明朝" w:hAnsi="ＭＳ 明朝"/>
          <w:color w:val="000000"/>
          <w:sz w:val="24"/>
        </w:rPr>
      </w:pPr>
    </w:p>
    <w:p w:rsidR="00AA4F94" w:rsidRDefault="00AA4F94" w:rsidP="00AA4F94">
      <w:pPr>
        <w:jc w:val="right"/>
        <w:rPr>
          <w:rFonts w:ascii="ＭＳ ゴシック" w:eastAsia="ＭＳ ゴシック" w:hAnsi="ＭＳ ゴシック"/>
          <w:color w:val="000000"/>
          <w:sz w:val="24"/>
        </w:rPr>
      </w:pPr>
      <w:r w:rsidRPr="00AA4F94">
        <w:rPr>
          <w:rFonts w:ascii="ＭＳ ゴシック" w:eastAsia="ＭＳ ゴシック" w:hAnsi="ＭＳ ゴシック" w:hint="eastAsia"/>
          <w:color w:val="000000"/>
          <w:sz w:val="24"/>
        </w:rPr>
        <w:t>監査（検査）実施年月日（委員：平成28年１月12日、事務局：平成27年11月６日）</w:t>
      </w:r>
    </w:p>
    <w:p w:rsidR="0028688D" w:rsidRPr="00AA4F94" w:rsidRDefault="0028688D" w:rsidP="00AA4F94">
      <w:pPr>
        <w:jc w:val="right"/>
        <w:rPr>
          <w:rFonts w:ascii="ＭＳ ゴシック" w:eastAsia="ＭＳ ゴシック" w:hAnsi="ＭＳ ゴシック"/>
          <w:color w:val="000000"/>
          <w:sz w:val="24"/>
        </w:rPr>
      </w:pP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646"/>
        <w:gridCol w:w="6521"/>
        <w:gridCol w:w="3118"/>
      </w:tblGrid>
      <w:tr w:rsidR="00C00B3C" w:rsidRPr="00C00B3C" w:rsidTr="005E7808">
        <w:trPr>
          <w:trHeight w:val="674"/>
        </w:trPr>
        <w:tc>
          <w:tcPr>
            <w:tcW w:w="2235" w:type="dxa"/>
            <w:shd w:val="clear" w:color="auto" w:fill="auto"/>
            <w:vAlign w:val="center"/>
          </w:tcPr>
          <w:p w:rsidR="00C00B3C" w:rsidRPr="00C00B3C" w:rsidRDefault="00C00B3C" w:rsidP="00C00B3C">
            <w:pPr>
              <w:widowControl/>
              <w:jc w:val="center"/>
              <w:rPr>
                <w:rFonts w:ascii="ＭＳ Ｐゴシック" w:eastAsia="ＭＳ Ｐゴシック" w:hAnsi="ＭＳ Ｐゴシック" w:cs="Arial" w:hint="eastAsia"/>
                <w:color w:val="000000"/>
                <w:kern w:val="0"/>
                <w:sz w:val="24"/>
              </w:rPr>
            </w:pPr>
            <w:r w:rsidRPr="00C00B3C">
              <w:rPr>
                <w:rFonts w:ascii="ＭＳ Ｐゴシック" w:eastAsia="ＭＳ Ｐゴシック" w:hAnsi="ＭＳ Ｐゴシック" w:cs="Arial" w:hint="eastAsia"/>
                <w:color w:val="000000"/>
                <w:kern w:val="0"/>
                <w:sz w:val="24"/>
              </w:rPr>
              <w:lastRenderedPageBreak/>
              <w:t>対象受検機関</w:t>
            </w:r>
          </w:p>
        </w:tc>
        <w:tc>
          <w:tcPr>
            <w:tcW w:w="8646" w:type="dxa"/>
            <w:shd w:val="clear" w:color="auto" w:fill="auto"/>
            <w:vAlign w:val="center"/>
          </w:tcPr>
          <w:p w:rsidR="00C00B3C" w:rsidRPr="00C00B3C" w:rsidRDefault="00C00B3C" w:rsidP="00C00B3C">
            <w:pPr>
              <w:widowControl/>
              <w:jc w:val="center"/>
              <w:rPr>
                <w:rFonts w:ascii="ＭＳ Ｐゴシック" w:eastAsia="ＭＳ Ｐゴシック" w:hAnsi="ＭＳ Ｐゴシック" w:cs="Arial" w:hint="eastAsia"/>
                <w:color w:val="000000"/>
                <w:kern w:val="0"/>
                <w:sz w:val="24"/>
              </w:rPr>
            </w:pPr>
            <w:r w:rsidRPr="00C00B3C">
              <w:rPr>
                <w:rFonts w:ascii="ＭＳ Ｐゴシック" w:eastAsia="ＭＳ Ｐゴシック" w:hAnsi="ＭＳ Ｐゴシック" w:cs="Arial" w:hint="eastAsia"/>
                <w:color w:val="000000"/>
                <w:kern w:val="0"/>
                <w:sz w:val="24"/>
              </w:rPr>
              <w:t>検出事項</w:t>
            </w:r>
          </w:p>
        </w:tc>
        <w:tc>
          <w:tcPr>
            <w:tcW w:w="6521" w:type="dxa"/>
            <w:shd w:val="clear" w:color="auto" w:fill="auto"/>
            <w:vAlign w:val="center"/>
          </w:tcPr>
          <w:p w:rsidR="00C00B3C" w:rsidRPr="00C00B3C" w:rsidRDefault="00C00B3C" w:rsidP="00C00B3C">
            <w:pPr>
              <w:widowControl/>
              <w:jc w:val="center"/>
              <w:rPr>
                <w:rFonts w:ascii="ＭＳ Ｐゴシック" w:eastAsia="ＭＳ Ｐゴシック" w:hAnsi="ＭＳ Ｐゴシック" w:cs="Arial" w:hint="eastAsia"/>
                <w:color w:val="000000"/>
                <w:kern w:val="0"/>
                <w:sz w:val="24"/>
              </w:rPr>
            </w:pPr>
            <w:r w:rsidRPr="00C00B3C">
              <w:rPr>
                <w:rFonts w:ascii="ＭＳ ゴシック" w:eastAsia="ＭＳ ゴシック" w:hAnsi="ＭＳ ゴシック" w:hint="eastAsia"/>
                <w:color w:val="000000"/>
                <w:sz w:val="24"/>
              </w:rPr>
              <w:t>是正を求める事項</w:t>
            </w:r>
          </w:p>
        </w:tc>
        <w:tc>
          <w:tcPr>
            <w:tcW w:w="3118" w:type="dxa"/>
            <w:shd w:val="clear" w:color="auto" w:fill="auto"/>
            <w:vAlign w:val="center"/>
          </w:tcPr>
          <w:p w:rsidR="00C00B3C" w:rsidRPr="00C00B3C" w:rsidRDefault="00C00B3C" w:rsidP="00C00B3C">
            <w:pPr>
              <w:widowControl/>
              <w:jc w:val="center"/>
              <w:rPr>
                <w:rFonts w:ascii="ＭＳ Ｐゴシック" w:eastAsia="ＭＳ Ｐゴシック" w:hAnsi="ＭＳ Ｐゴシック" w:hint="eastAsia"/>
                <w:color w:val="000000"/>
                <w:sz w:val="24"/>
              </w:rPr>
            </w:pPr>
            <w:r w:rsidRPr="00C00B3C">
              <w:rPr>
                <w:rFonts w:ascii="ＭＳ Ｐゴシック" w:eastAsia="ＭＳ Ｐゴシック" w:hAnsi="ＭＳ Ｐゴシック" w:hint="eastAsia"/>
                <w:color w:val="000000"/>
                <w:sz w:val="24"/>
              </w:rPr>
              <w:t>措置の内容</w:t>
            </w:r>
          </w:p>
        </w:tc>
      </w:tr>
      <w:tr w:rsidR="00C00B3C" w:rsidRPr="00C00B3C" w:rsidTr="005E7808">
        <w:trPr>
          <w:trHeight w:val="5802"/>
        </w:trPr>
        <w:tc>
          <w:tcPr>
            <w:tcW w:w="2235" w:type="dxa"/>
            <w:shd w:val="clear" w:color="auto" w:fill="auto"/>
          </w:tcPr>
          <w:p w:rsidR="00C00B3C" w:rsidRPr="00C00B3C" w:rsidRDefault="00C00B3C" w:rsidP="00C00B3C">
            <w:pPr>
              <w:autoSpaceDE w:val="0"/>
              <w:autoSpaceDN w:val="0"/>
              <w:snapToGrid w:val="0"/>
              <w:rPr>
                <w:rFonts w:ascii="ＭＳ 明朝" w:hAnsi="ＭＳ 明朝" w:hint="eastAsia"/>
                <w:color w:val="000000"/>
                <w:sz w:val="24"/>
              </w:rPr>
            </w:pPr>
          </w:p>
          <w:p w:rsidR="00C00B3C" w:rsidRPr="00C00B3C" w:rsidRDefault="00C00B3C" w:rsidP="00C00B3C">
            <w:pPr>
              <w:autoSpaceDE w:val="0"/>
              <w:autoSpaceDN w:val="0"/>
              <w:snapToGrid w:val="0"/>
              <w:rPr>
                <w:rFonts w:ascii="ＭＳ 明朝" w:hAnsi="ＭＳ 明朝"/>
                <w:color w:val="000000"/>
                <w:sz w:val="24"/>
              </w:rPr>
            </w:pPr>
            <w:r w:rsidRPr="00C00B3C">
              <w:rPr>
                <w:rFonts w:ascii="ＭＳ 明朝" w:hAnsi="ＭＳ 明朝" w:hint="eastAsia"/>
                <w:color w:val="000000"/>
                <w:sz w:val="24"/>
              </w:rPr>
              <w:t>岸和田土木事務所</w:t>
            </w:r>
          </w:p>
          <w:p w:rsidR="00C00B3C" w:rsidRPr="00C00B3C" w:rsidRDefault="00C00B3C" w:rsidP="00C00B3C">
            <w:pPr>
              <w:snapToGrid w:val="0"/>
              <w:rPr>
                <w:rFonts w:ascii="ＭＳ 明朝" w:hAnsi="ＭＳ 明朝"/>
                <w:color w:val="000000"/>
                <w:sz w:val="24"/>
              </w:rPr>
            </w:pPr>
          </w:p>
          <w:p w:rsidR="00C00B3C" w:rsidRPr="00C00B3C" w:rsidRDefault="00C00B3C" w:rsidP="00C00B3C">
            <w:pPr>
              <w:snapToGrid w:val="0"/>
              <w:rPr>
                <w:rFonts w:ascii="ＭＳ 明朝" w:hAnsi="ＭＳ 明朝"/>
                <w:color w:val="000000"/>
                <w:sz w:val="24"/>
              </w:rPr>
            </w:pPr>
          </w:p>
        </w:tc>
        <w:tc>
          <w:tcPr>
            <w:tcW w:w="8646" w:type="dxa"/>
            <w:shd w:val="clear" w:color="auto" w:fill="auto"/>
          </w:tcPr>
          <w:p w:rsidR="00C00B3C" w:rsidRPr="00C00B3C" w:rsidRDefault="00C00B3C" w:rsidP="00C00B3C">
            <w:pPr>
              <w:widowControl/>
              <w:autoSpaceDE w:val="0"/>
              <w:autoSpaceDN w:val="0"/>
              <w:ind w:firstLineChars="100" w:firstLine="240"/>
              <w:rPr>
                <w:rFonts w:ascii="ＭＳ 明朝" w:hAnsi="ＭＳ 明朝"/>
                <w:sz w:val="24"/>
              </w:rPr>
            </w:pPr>
          </w:p>
          <w:p w:rsidR="00C00B3C" w:rsidRPr="00C00B3C" w:rsidRDefault="00C00B3C" w:rsidP="00C00B3C">
            <w:pPr>
              <w:widowControl/>
              <w:autoSpaceDE w:val="0"/>
              <w:autoSpaceDN w:val="0"/>
              <w:ind w:leftChars="100" w:left="210"/>
              <w:rPr>
                <w:rFonts w:ascii="ＭＳ 明朝" w:hAnsi="ＭＳ 明朝" w:cs="Arial" w:hint="eastAsia"/>
                <w:sz w:val="24"/>
              </w:rPr>
            </w:pPr>
            <w:r w:rsidRPr="00C00B3C">
              <w:rPr>
                <w:rFonts w:ascii="ＭＳ 明朝" w:hAnsi="ＭＳ 明朝" w:cs="Arial" w:hint="eastAsia"/>
                <w:sz w:val="24"/>
              </w:rPr>
              <w:t>資産の一部が除却された場合、滅失した部分相当額を、公有財産台帳に登録</w:t>
            </w:r>
          </w:p>
          <w:p w:rsidR="00C00B3C" w:rsidRPr="00C00B3C" w:rsidRDefault="00C00B3C" w:rsidP="00C00B3C">
            <w:pPr>
              <w:widowControl/>
              <w:autoSpaceDE w:val="0"/>
              <w:autoSpaceDN w:val="0"/>
              <w:rPr>
                <w:rFonts w:ascii="ＭＳ 明朝" w:hAnsi="ＭＳ 明朝" w:cs="Arial"/>
                <w:sz w:val="24"/>
              </w:rPr>
            </w:pPr>
            <w:r w:rsidRPr="00C00B3C">
              <w:rPr>
                <w:rFonts w:ascii="ＭＳ 明朝" w:hAnsi="ＭＳ 明朝" w:cs="Arial" w:hint="eastAsia"/>
                <w:sz w:val="24"/>
              </w:rPr>
              <w:t>されている取得価額から除却する必要がある。しかし、「一般国道170号　舗装道補修工事その３」（契約金額：41,720,400円、契約期間：平成26年12月24日から平成27年３月13日）における道路舗装の一部撤去について、過去に公有財産台帳に登録されていた資産の取得価額から除却せず、平成26年度に新設した資産から除却処理を行っていた。その結果、過去に取得した資産が過大に、新設した資産が過小計上されていた。</w:t>
            </w:r>
          </w:p>
          <w:p w:rsidR="00C00B3C" w:rsidRPr="00C00B3C" w:rsidRDefault="00C00B3C" w:rsidP="00C00B3C">
            <w:pPr>
              <w:widowControl/>
              <w:autoSpaceDE w:val="0"/>
              <w:autoSpaceDN w:val="0"/>
              <w:ind w:left="240" w:hangingChars="100" w:hanging="240"/>
              <w:rPr>
                <w:rFonts w:ascii="ＭＳ 明朝" w:hAnsi="ＭＳ 明朝" w:cs="Arial"/>
                <w:sz w:val="24"/>
              </w:rPr>
            </w:pPr>
          </w:p>
          <w:tbl>
            <w:tblPr>
              <w:tblW w:w="7646"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7"/>
              <w:gridCol w:w="2551"/>
              <w:gridCol w:w="2268"/>
            </w:tblGrid>
            <w:tr w:rsidR="00C00B3C" w:rsidRPr="00C00B3C" w:rsidTr="005E7808">
              <w:trPr>
                <w:trHeight w:val="309"/>
              </w:trPr>
              <w:tc>
                <w:tcPr>
                  <w:tcW w:w="2827" w:type="dxa"/>
                  <w:shd w:val="clear" w:color="auto" w:fill="auto"/>
                </w:tcPr>
                <w:p w:rsidR="00C00B3C" w:rsidRPr="00C00B3C" w:rsidRDefault="00C00B3C" w:rsidP="00C00B3C">
                  <w:pPr>
                    <w:framePr w:hSpace="142" w:wrap="around" w:vAnchor="text" w:hAnchor="margin" w:x="108" w:y="334"/>
                    <w:widowControl/>
                    <w:autoSpaceDE w:val="0"/>
                    <w:autoSpaceDN w:val="0"/>
                    <w:ind w:left="240" w:hangingChars="100" w:hanging="240"/>
                    <w:rPr>
                      <w:rFonts w:ascii="ＭＳ 明朝" w:hAnsi="ＭＳ 明朝" w:cs="Arial"/>
                      <w:sz w:val="24"/>
                    </w:rPr>
                  </w:pPr>
                  <w:r w:rsidRPr="00C00B3C">
                    <w:rPr>
                      <w:rFonts w:ascii="ＭＳ 明朝" w:hAnsi="ＭＳ 明朝" w:cs="Arial" w:hint="eastAsia"/>
                      <w:sz w:val="24"/>
                    </w:rPr>
                    <w:t>財産名称</w:t>
                  </w:r>
                </w:p>
              </w:tc>
              <w:tc>
                <w:tcPr>
                  <w:tcW w:w="2551" w:type="dxa"/>
                  <w:shd w:val="clear" w:color="auto" w:fill="auto"/>
                </w:tcPr>
                <w:p w:rsidR="00C00B3C" w:rsidRPr="00C00B3C" w:rsidRDefault="00C00B3C" w:rsidP="00C00B3C">
                  <w:pPr>
                    <w:framePr w:hSpace="142" w:wrap="around" w:vAnchor="text" w:hAnchor="margin" w:x="108" w:y="334"/>
                    <w:widowControl/>
                    <w:autoSpaceDE w:val="0"/>
                    <w:autoSpaceDN w:val="0"/>
                    <w:ind w:left="240" w:hangingChars="100" w:hanging="240"/>
                    <w:rPr>
                      <w:rFonts w:ascii="ＭＳ 明朝" w:hAnsi="ＭＳ 明朝" w:cs="Arial"/>
                      <w:sz w:val="24"/>
                    </w:rPr>
                  </w:pPr>
                  <w:r w:rsidRPr="00C00B3C">
                    <w:rPr>
                      <w:rFonts w:ascii="ＭＳ 明朝" w:hAnsi="ＭＳ 明朝" w:cs="Arial" w:hint="eastAsia"/>
                      <w:sz w:val="24"/>
                    </w:rPr>
                    <w:t>除却資産の取得価額</w:t>
                  </w:r>
                </w:p>
              </w:tc>
              <w:tc>
                <w:tcPr>
                  <w:tcW w:w="2268" w:type="dxa"/>
                  <w:shd w:val="clear" w:color="auto" w:fill="auto"/>
                </w:tcPr>
                <w:p w:rsidR="00C00B3C" w:rsidRPr="00C00B3C" w:rsidRDefault="00C00B3C" w:rsidP="00C00B3C">
                  <w:pPr>
                    <w:framePr w:hSpace="142" w:wrap="around" w:vAnchor="text" w:hAnchor="margin" w:x="108" w:y="334"/>
                    <w:widowControl/>
                    <w:autoSpaceDE w:val="0"/>
                    <w:autoSpaceDN w:val="0"/>
                    <w:ind w:left="240" w:hangingChars="100" w:hanging="240"/>
                    <w:rPr>
                      <w:rFonts w:ascii="ＭＳ 明朝" w:hAnsi="ＭＳ 明朝" w:cs="Arial"/>
                      <w:sz w:val="24"/>
                    </w:rPr>
                  </w:pPr>
                  <w:r w:rsidRPr="00C00B3C">
                    <w:rPr>
                      <w:rFonts w:ascii="ＭＳ 明朝" w:hAnsi="ＭＳ 明朝" w:cs="Arial" w:hint="eastAsia"/>
                      <w:sz w:val="24"/>
                    </w:rPr>
                    <w:t>除却資産の簿価</w:t>
                  </w:r>
                </w:p>
              </w:tc>
            </w:tr>
            <w:tr w:rsidR="00C00B3C" w:rsidRPr="00C00B3C" w:rsidTr="005E7808">
              <w:trPr>
                <w:trHeight w:val="328"/>
              </w:trPr>
              <w:tc>
                <w:tcPr>
                  <w:tcW w:w="2827" w:type="dxa"/>
                  <w:shd w:val="clear" w:color="auto" w:fill="auto"/>
                </w:tcPr>
                <w:p w:rsidR="00C00B3C" w:rsidRPr="00C00B3C" w:rsidRDefault="00C00B3C" w:rsidP="00C00B3C">
                  <w:pPr>
                    <w:framePr w:hSpace="142" w:wrap="around" w:vAnchor="text" w:hAnchor="margin" w:x="108" w:y="334"/>
                    <w:widowControl/>
                    <w:autoSpaceDE w:val="0"/>
                    <w:autoSpaceDN w:val="0"/>
                    <w:ind w:left="240" w:hangingChars="100" w:hanging="240"/>
                    <w:rPr>
                      <w:rFonts w:ascii="ＭＳ 明朝" w:hAnsi="ＭＳ 明朝" w:cs="Arial"/>
                      <w:sz w:val="24"/>
                    </w:rPr>
                  </w:pPr>
                  <w:r w:rsidRPr="00C00B3C">
                    <w:rPr>
                      <w:rFonts w:ascii="ＭＳ 明朝" w:hAnsi="ＭＳ 明朝" w:cs="Arial" w:hint="eastAsia"/>
                      <w:sz w:val="24"/>
                    </w:rPr>
                    <w:t>国道170号（岸和田市）</w:t>
                  </w:r>
                </w:p>
              </w:tc>
              <w:tc>
                <w:tcPr>
                  <w:tcW w:w="2551" w:type="dxa"/>
                  <w:shd w:val="clear" w:color="auto" w:fill="auto"/>
                </w:tcPr>
                <w:p w:rsidR="00C00B3C" w:rsidRPr="00C00B3C" w:rsidRDefault="00C00B3C" w:rsidP="00C00B3C">
                  <w:pPr>
                    <w:framePr w:hSpace="142" w:wrap="around" w:vAnchor="text" w:hAnchor="margin" w:x="108" w:y="334"/>
                    <w:widowControl/>
                    <w:autoSpaceDE w:val="0"/>
                    <w:autoSpaceDN w:val="0"/>
                    <w:ind w:left="240" w:hangingChars="100" w:hanging="240"/>
                    <w:rPr>
                      <w:rFonts w:ascii="ＭＳ 明朝" w:hAnsi="ＭＳ 明朝" w:cs="Arial"/>
                      <w:sz w:val="24"/>
                    </w:rPr>
                  </w:pPr>
                  <w:r w:rsidRPr="00C00B3C">
                    <w:rPr>
                      <w:rFonts w:ascii="ＭＳ 明朝" w:hAnsi="ＭＳ 明朝" w:cs="Arial"/>
                      <w:sz w:val="24"/>
                    </w:rPr>
                    <w:t>5,094,923</w:t>
                  </w:r>
                  <w:r w:rsidRPr="00C00B3C">
                    <w:rPr>
                      <w:rFonts w:ascii="ＭＳ 明朝" w:hAnsi="ＭＳ 明朝" w:cs="Arial" w:hint="eastAsia"/>
                      <w:sz w:val="24"/>
                    </w:rPr>
                    <w:t>円</w:t>
                  </w:r>
                </w:p>
              </w:tc>
              <w:tc>
                <w:tcPr>
                  <w:tcW w:w="2268" w:type="dxa"/>
                  <w:shd w:val="clear" w:color="auto" w:fill="auto"/>
                </w:tcPr>
                <w:p w:rsidR="00C00B3C" w:rsidRPr="00C00B3C" w:rsidRDefault="00C00B3C" w:rsidP="00C00B3C">
                  <w:pPr>
                    <w:framePr w:hSpace="142" w:wrap="around" w:vAnchor="text" w:hAnchor="margin" w:x="108" w:y="334"/>
                    <w:widowControl/>
                    <w:autoSpaceDE w:val="0"/>
                    <w:autoSpaceDN w:val="0"/>
                    <w:ind w:left="240" w:hangingChars="100" w:hanging="240"/>
                    <w:rPr>
                      <w:rFonts w:ascii="ＭＳ 明朝" w:hAnsi="ＭＳ 明朝" w:cs="Arial"/>
                      <w:sz w:val="24"/>
                    </w:rPr>
                  </w:pPr>
                  <w:r w:rsidRPr="00C00B3C">
                    <w:rPr>
                      <w:rFonts w:ascii="ＭＳ 明朝" w:hAnsi="ＭＳ 明朝" w:cs="Arial"/>
                      <w:sz w:val="24"/>
                    </w:rPr>
                    <w:t>2,651,248</w:t>
                  </w:r>
                  <w:r w:rsidRPr="00C00B3C">
                    <w:rPr>
                      <w:rFonts w:ascii="ＭＳ 明朝" w:hAnsi="ＭＳ 明朝" w:cs="Arial" w:hint="eastAsia"/>
                      <w:sz w:val="24"/>
                    </w:rPr>
                    <w:t>円</w:t>
                  </w:r>
                </w:p>
              </w:tc>
            </w:tr>
          </w:tbl>
          <w:p w:rsidR="00C00B3C" w:rsidRPr="00C00B3C" w:rsidRDefault="00C00B3C" w:rsidP="00C00B3C">
            <w:pPr>
              <w:widowControl/>
              <w:autoSpaceDE w:val="0"/>
              <w:autoSpaceDN w:val="0"/>
              <w:ind w:left="240" w:hangingChars="100" w:hanging="240"/>
              <w:rPr>
                <w:rFonts w:ascii="ＭＳ 明朝" w:hAnsi="ＭＳ 明朝" w:cs="Arial"/>
                <w:sz w:val="24"/>
              </w:rPr>
            </w:pPr>
            <w:r w:rsidRPr="00C00B3C">
              <w:rPr>
                <w:rFonts w:ascii="ＭＳ 明朝" w:hAnsi="ＭＳ 明朝" w:cs="Arial" w:hint="eastAsia"/>
                <w:sz w:val="24"/>
              </w:rPr>
              <w:t xml:space="preserve">　　</w:t>
            </w:r>
          </w:p>
          <w:p w:rsidR="00C00B3C" w:rsidRPr="00C00B3C" w:rsidRDefault="00C00B3C" w:rsidP="00C00B3C">
            <w:pPr>
              <w:widowControl/>
              <w:autoSpaceDE w:val="0"/>
              <w:autoSpaceDN w:val="0"/>
              <w:ind w:left="240" w:hangingChars="100" w:hanging="240"/>
              <w:rPr>
                <w:rFonts w:ascii="ＭＳ 明朝" w:hAnsi="ＭＳ 明朝" w:cs="Arial"/>
                <w:sz w:val="24"/>
              </w:rPr>
            </w:pPr>
          </w:p>
        </w:tc>
        <w:tc>
          <w:tcPr>
            <w:tcW w:w="6521" w:type="dxa"/>
            <w:shd w:val="clear" w:color="auto" w:fill="auto"/>
          </w:tcPr>
          <w:p w:rsidR="00C00B3C" w:rsidRPr="00C00B3C" w:rsidRDefault="00C00B3C" w:rsidP="00C00B3C">
            <w:pPr>
              <w:autoSpaceDE w:val="0"/>
              <w:autoSpaceDN w:val="0"/>
              <w:rPr>
                <w:rFonts w:ascii="ＭＳ ゴシック" w:eastAsia="ＭＳ ゴシック" w:hAnsi="ＭＳ ゴシック" w:cs="Arial" w:hint="eastAsia"/>
                <w:color w:val="000000"/>
                <w:sz w:val="24"/>
              </w:rPr>
            </w:pPr>
          </w:p>
          <w:p w:rsidR="00C00B3C" w:rsidRPr="00C00B3C" w:rsidRDefault="00C00B3C" w:rsidP="00C00B3C">
            <w:pPr>
              <w:widowControl/>
              <w:autoSpaceDE w:val="0"/>
              <w:autoSpaceDN w:val="0"/>
              <w:ind w:firstLineChars="100" w:firstLine="240"/>
              <w:rPr>
                <w:rFonts w:ascii="ＭＳ 明朝" w:hAnsi="ＭＳ 明朝"/>
                <w:sz w:val="24"/>
              </w:rPr>
            </w:pPr>
            <w:r w:rsidRPr="00C00B3C">
              <w:rPr>
                <w:rFonts w:ascii="ＭＳ 明朝" w:hAnsi="ＭＳ 明朝" w:hint="eastAsia"/>
                <w:sz w:val="24"/>
              </w:rPr>
              <w:t>保有資産の実態を公有財産台帳において適切に表すため、撤去された資産については、撤去の対象となった資産</w:t>
            </w:r>
            <w:r w:rsidRPr="00C00B3C">
              <w:rPr>
                <w:rFonts w:hAnsi="ＭＳ 明朝" w:hint="eastAsia"/>
                <w:sz w:val="24"/>
              </w:rPr>
              <w:t>から除却処理を行われたい。</w:t>
            </w:r>
          </w:p>
          <w:p w:rsidR="00C00B3C" w:rsidRPr="00C00B3C" w:rsidRDefault="00C00B3C" w:rsidP="00C00B3C">
            <w:pPr>
              <w:autoSpaceDE w:val="0"/>
              <w:autoSpaceDN w:val="0"/>
              <w:rPr>
                <w:rFonts w:ascii="ＭＳ ゴシック" w:eastAsia="ＭＳ ゴシック" w:hAnsi="ＭＳ ゴシック" w:cs="Arial"/>
                <w:color w:val="000000"/>
                <w:sz w:val="24"/>
              </w:rPr>
            </w:pPr>
            <w:r>
              <w:rPr>
                <w:rFonts w:ascii="ＭＳ ゴシック" w:eastAsia="ＭＳ ゴシック" w:hAnsi="ＭＳ ゴシック" w:cs="Arial"/>
                <w:noProof/>
                <w:color w:val="000000"/>
                <w:sz w:val="24"/>
              </w:rPr>
              <mc:AlternateContent>
                <mc:Choice Requires="wps">
                  <w:drawing>
                    <wp:anchor distT="0" distB="0" distL="114300" distR="114300" simplePos="0" relativeHeight="251721728" behindDoc="0" locked="0" layoutInCell="1" allowOverlap="1">
                      <wp:simplePos x="0" y="0"/>
                      <wp:positionH relativeFrom="column">
                        <wp:posOffset>95885</wp:posOffset>
                      </wp:positionH>
                      <wp:positionV relativeFrom="paragraph">
                        <wp:posOffset>144780</wp:posOffset>
                      </wp:positionV>
                      <wp:extent cx="3823970" cy="4666615"/>
                      <wp:effectExtent l="6985" t="8255" r="7620" b="1143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3970" cy="4666615"/>
                              </a:xfrm>
                              <a:prstGeom prst="rect">
                                <a:avLst/>
                              </a:prstGeom>
                              <a:solidFill>
                                <a:srgbClr val="FFFFFF"/>
                              </a:solidFill>
                              <a:ln w="3175">
                                <a:solidFill>
                                  <a:srgbClr val="000000"/>
                                </a:solidFill>
                                <a:prstDash val="dash"/>
                                <a:miter lim="800000"/>
                                <a:headEnd/>
                                <a:tailEnd/>
                              </a:ln>
                            </wps:spPr>
                            <wps:txbx>
                              <w:txbxContent>
                                <w:p w:rsidR="00C00B3C" w:rsidRPr="003B30ED" w:rsidRDefault="00C00B3C" w:rsidP="00C00B3C">
                                  <w:pPr>
                                    <w:autoSpaceDE w:val="0"/>
                                    <w:autoSpaceDN w:val="0"/>
                                    <w:rPr>
                                      <w:rFonts w:ascii="ＭＳ ゴシック" w:eastAsia="ＭＳ ゴシック" w:hAnsi="ＭＳ ゴシック" w:cs="Arial" w:hint="eastAsia"/>
                                      <w:color w:val="000000"/>
                                      <w:sz w:val="24"/>
                                    </w:rPr>
                                  </w:pPr>
                                </w:p>
                                <w:p w:rsidR="00C00B3C" w:rsidRPr="009A31EF" w:rsidRDefault="00C00B3C" w:rsidP="00C00B3C">
                                  <w:pPr>
                                    <w:autoSpaceDE w:val="0"/>
                                    <w:autoSpaceDN w:val="0"/>
                                    <w:snapToGrid w:val="0"/>
                                    <w:rPr>
                                      <w:rFonts w:ascii="ＭＳ 明朝" w:hAnsi="ＭＳ 明朝"/>
                                      <w:sz w:val="24"/>
                                    </w:rPr>
                                  </w:pPr>
                                  <w:r w:rsidRPr="009A31EF">
                                    <w:rPr>
                                      <w:rFonts w:ascii="ＭＳ 明朝" w:hAnsi="ＭＳ 明朝" w:hint="eastAsia"/>
                                      <w:sz w:val="24"/>
                                    </w:rPr>
                                    <w:t>【大阪府公有財産台帳等処理要領】</w:t>
                                  </w:r>
                                </w:p>
                                <w:p w:rsidR="00C00B3C" w:rsidRPr="009A31EF" w:rsidRDefault="00C00B3C" w:rsidP="00C00B3C">
                                  <w:pPr>
                                    <w:autoSpaceDE w:val="0"/>
                                    <w:autoSpaceDN w:val="0"/>
                                    <w:snapToGrid w:val="0"/>
                                    <w:ind w:left="480" w:hangingChars="200" w:hanging="480"/>
                                    <w:rPr>
                                      <w:rFonts w:ascii="ＭＳ 明朝" w:hAnsi="ＭＳ 明朝"/>
                                      <w:sz w:val="24"/>
                                    </w:rPr>
                                  </w:pPr>
                                  <w:r w:rsidRPr="009A31EF">
                                    <w:rPr>
                                      <w:rFonts w:ascii="ＭＳ 明朝" w:hAnsi="ＭＳ 明朝" w:hint="eastAsia"/>
                                      <w:sz w:val="24"/>
                                    </w:rPr>
                                    <w:t>（台帳の異動登録）</w:t>
                                  </w:r>
                                </w:p>
                                <w:p w:rsidR="00C00B3C" w:rsidRPr="009A31EF" w:rsidRDefault="00C00B3C" w:rsidP="00C00B3C">
                                  <w:pPr>
                                    <w:autoSpaceDE w:val="0"/>
                                    <w:autoSpaceDN w:val="0"/>
                                    <w:snapToGrid w:val="0"/>
                                    <w:ind w:left="240" w:hangingChars="100" w:hanging="240"/>
                                    <w:rPr>
                                      <w:rFonts w:ascii="ＭＳ 明朝" w:hAnsi="ＭＳ 明朝"/>
                                      <w:sz w:val="24"/>
                                    </w:rPr>
                                  </w:pPr>
                                  <w:r w:rsidRPr="009A31EF">
                                    <w:rPr>
                                      <w:rFonts w:ascii="ＭＳ 明朝" w:hAnsi="ＭＳ 明朝" w:hint="eastAsia"/>
                                      <w:sz w:val="24"/>
                                    </w:rPr>
                                    <w:t>第５条　財産の所管換え、増改築、売払い等（以下「異動」という。）により、台帳に記載する内容に数量等の増減や事項の補正等の必要が生じた場合は、速やかにシステムを用いて当該内容の増減登録や事項修正登録を行うものとする。（以下略）</w:t>
                                  </w:r>
                                </w:p>
                                <w:p w:rsidR="00C00B3C" w:rsidRPr="009A31EF" w:rsidRDefault="00C00B3C" w:rsidP="00C00B3C">
                                  <w:pPr>
                                    <w:autoSpaceDE w:val="0"/>
                                    <w:autoSpaceDN w:val="0"/>
                                    <w:snapToGrid w:val="0"/>
                                    <w:ind w:left="240" w:hangingChars="100" w:hanging="240"/>
                                    <w:rPr>
                                      <w:rFonts w:ascii="ＭＳ 明朝" w:hAnsi="ＭＳ 明朝"/>
                                      <w:sz w:val="24"/>
                                    </w:rPr>
                                  </w:pPr>
                                </w:p>
                                <w:p w:rsidR="00C00B3C" w:rsidRPr="009A31EF" w:rsidRDefault="00C00B3C" w:rsidP="00C00B3C">
                                  <w:pPr>
                                    <w:autoSpaceDE w:val="0"/>
                                    <w:autoSpaceDN w:val="0"/>
                                    <w:snapToGrid w:val="0"/>
                                    <w:ind w:left="240" w:hangingChars="100" w:hanging="240"/>
                                    <w:rPr>
                                      <w:rFonts w:ascii="ＭＳ 明朝" w:hAnsi="ＭＳ 明朝"/>
                                      <w:sz w:val="24"/>
                                    </w:rPr>
                                  </w:pPr>
                                  <w:r w:rsidRPr="009A31EF">
                                    <w:rPr>
                                      <w:rFonts w:ascii="ＭＳ 明朝" w:hAnsi="ＭＳ 明朝" w:hint="eastAsia"/>
                                      <w:sz w:val="24"/>
                                    </w:rPr>
                                    <w:t>（台帳価格）</w:t>
                                  </w:r>
                                </w:p>
                                <w:p w:rsidR="00C00B3C" w:rsidRPr="009A31EF" w:rsidRDefault="00C00B3C" w:rsidP="00C00B3C">
                                  <w:pPr>
                                    <w:autoSpaceDE w:val="0"/>
                                    <w:autoSpaceDN w:val="0"/>
                                    <w:snapToGrid w:val="0"/>
                                    <w:ind w:left="240" w:hangingChars="100" w:hanging="240"/>
                                    <w:rPr>
                                      <w:rFonts w:ascii="ＭＳ 明朝" w:hAnsi="ＭＳ 明朝"/>
                                      <w:sz w:val="24"/>
                                    </w:rPr>
                                  </w:pPr>
                                  <w:r w:rsidRPr="009A31EF">
                                    <w:rPr>
                                      <w:rFonts w:ascii="ＭＳ 明朝" w:hAnsi="ＭＳ 明朝" w:hint="eastAsia"/>
                                      <w:sz w:val="24"/>
                                    </w:rPr>
                                    <w:t>第12条</w:t>
                                  </w:r>
                                </w:p>
                                <w:p w:rsidR="00C00B3C" w:rsidRPr="009A31EF" w:rsidRDefault="00C00B3C" w:rsidP="00C00B3C">
                                  <w:pPr>
                                    <w:autoSpaceDE w:val="0"/>
                                    <w:autoSpaceDN w:val="0"/>
                                    <w:snapToGrid w:val="0"/>
                                    <w:ind w:leftChars="100" w:left="570" w:hangingChars="150" w:hanging="360"/>
                                    <w:rPr>
                                      <w:rFonts w:ascii="ＭＳ 明朝" w:hAnsi="ＭＳ 明朝"/>
                                      <w:sz w:val="24"/>
                                    </w:rPr>
                                  </w:pPr>
                                  <w:r w:rsidRPr="009A31EF">
                                    <w:rPr>
                                      <w:rFonts w:ascii="ＭＳ 明朝" w:hAnsi="ＭＳ 明朝" w:cs="Arial" w:hint="eastAsia"/>
                                      <w:sz w:val="24"/>
                                    </w:rPr>
                                    <w:t xml:space="preserve"> (5)　</w:t>
                                  </w:r>
                                  <w:r w:rsidRPr="009A31EF">
                                    <w:rPr>
                                      <w:rFonts w:ascii="ＭＳ 明朝" w:hAnsi="ＭＳ 明朝" w:hint="eastAsia"/>
                                      <w:sz w:val="24"/>
                                    </w:rPr>
                                    <w:t>売却、撤去等で財産の滅失が生じた場合は、次の各号に掲げるとおり、取得価額を減額（以下「除却」という。）する。</w:t>
                                  </w:r>
                                </w:p>
                                <w:p w:rsidR="00C00B3C" w:rsidRPr="009A31EF" w:rsidRDefault="00C00B3C" w:rsidP="00C00B3C">
                                  <w:pPr>
                                    <w:autoSpaceDE w:val="0"/>
                                    <w:autoSpaceDN w:val="0"/>
                                    <w:snapToGrid w:val="0"/>
                                    <w:ind w:leftChars="100" w:left="210" w:firstLineChars="100" w:firstLine="240"/>
                                    <w:rPr>
                                      <w:rFonts w:ascii="ＭＳ 明朝" w:hAnsi="ＭＳ 明朝"/>
                                      <w:sz w:val="24"/>
                                    </w:rPr>
                                  </w:pPr>
                                  <w:r w:rsidRPr="009A31EF">
                                    <w:rPr>
                                      <w:rFonts w:ascii="ＭＳ 明朝" w:hAnsi="ＭＳ 明朝" w:hint="eastAsia"/>
                                      <w:sz w:val="24"/>
                                    </w:rPr>
                                    <w:t>ア　台帳に登録のある一財産単位で滅失した場合</w:t>
                                  </w:r>
                                </w:p>
                                <w:p w:rsidR="00C00B3C" w:rsidRPr="009A31EF" w:rsidRDefault="00C00B3C" w:rsidP="00C00B3C">
                                  <w:pPr>
                                    <w:autoSpaceDE w:val="0"/>
                                    <w:autoSpaceDN w:val="0"/>
                                    <w:snapToGrid w:val="0"/>
                                    <w:ind w:firstLineChars="395" w:firstLine="948"/>
                                    <w:rPr>
                                      <w:rFonts w:ascii="ＭＳ 明朝" w:hAnsi="ＭＳ 明朝"/>
                                      <w:sz w:val="24"/>
                                    </w:rPr>
                                  </w:pPr>
                                  <w:r w:rsidRPr="009A31EF">
                                    <w:rPr>
                                      <w:rFonts w:ascii="ＭＳ 明朝" w:hAnsi="ＭＳ 明朝" w:hint="eastAsia"/>
                                      <w:sz w:val="24"/>
                                    </w:rPr>
                                    <w:t>登録されている取得価額を除却する。</w:t>
                                  </w:r>
                                </w:p>
                                <w:p w:rsidR="00C00B3C" w:rsidRPr="009A31EF" w:rsidRDefault="00C00B3C" w:rsidP="00C00B3C">
                                  <w:pPr>
                                    <w:autoSpaceDE w:val="0"/>
                                    <w:autoSpaceDN w:val="0"/>
                                    <w:snapToGrid w:val="0"/>
                                    <w:ind w:leftChars="100" w:left="210" w:firstLineChars="100" w:firstLine="240"/>
                                    <w:rPr>
                                      <w:rFonts w:ascii="ＭＳ 明朝" w:hAnsi="ＭＳ 明朝"/>
                                      <w:sz w:val="24"/>
                                    </w:rPr>
                                  </w:pPr>
                                  <w:r w:rsidRPr="009A31EF">
                                    <w:rPr>
                                      <w:rFonts w:ascii="ＭＳ 明朝" w:hAnsi="ＭＳ 明朝" w:hint="eastAsia"/>
                                      <w:sz w:val="24"/>
                                    </w:rPr>
                                    <w:t>イ　台帳に登録のある一財産のうち一部を滅失した場合</w:t>
                                  </w:r>
                                </w:p>
                                <w:p w:rsidR="00C00B3C" w:rsidRPr="009A31EF" w:rsidRDefault="00C00B3C" w:rsidP="00C00B3C">
                                  <w:pPr>
                                    <w:autoSpaceDE w:val="0"/>
                                    <w:autoSpaceDN w:val="0"/>
                                    <w:snapToGrid w:val="0"/>
                                    <w:ind w:leftChars="338" w:left="710" w:firstLineChars="100" w:firstLine="240"/>
                                    <w:rPr>
                                      <w:rFonts w:ascii="ＭＳ 明朝" w:hAnsi="ＭＳ 明朝"/>
                                      <w:sz w:val="24"/>
                                    </w:rPr>
                                  </w:pPr>
                                  <w:r w:rsidRPr="009A31EF">
                                    <w:rPr>
                                      <w:rFonts w:ascii="ＭＳ 明朝" w:hAnsi="ＭＳ 明朝" w:hint="eastAsia"/>
                                      <w:sz w:val="24"/>
                                    </w:rPr>
                                    <w:t>滅失した部分相当額を、登録されている取得価額から除却する。この場合、除却する取得価額は、別表４「固定資産計上基準表」により算定する。</w:t>
                                  </w:r>
                                </w:p>
                                <w:p w:rsidR="00C00B3C" w:rsidRPr="009A31EF" w:rsidRDefault="00C00B3C" w:rsidP="00C00B3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8" style="position:absolute;left:0;text-align:left;margin-left:7.55pt;margin-top:11.4pt;width:301.1pt;height:367.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" strokeweight=".25pt">
                      <v:stroke dashstyle="dash"/>
                      <v:textbox inset="5.85pt,.7pt,5.85pt,.7pt">
                        <w:txbxContent>
                          <w:p w:rsidR="00C00B3C" w:rsidRPr="003B30ED" w:rsidRDefault="00C00B3C" w:rsidP="00C00B3C">
                            <w:pPr>
                              <w:autoSpaceDE w:val="0"/>
                              <w:autoSpaceDN w:val="0"/>
                              <w:rPr>
                                <w:rFonts w:ascii="ＭＳ ゴシック" w:eastAsia="ＭＳ ゴシック" w:hAnsi="ＭＳ ゴシック" w:cs="Arial" w:hint="eastAsia"/>
                                <w:color w:val="000000"/>
                                <w:sz w:val="24"/>
                              </w:rPr>
                            </w:pPr>
                          </w:p>
                          <w:p w:rsidR="00C00B3C" w:rsidRPr="009A31EF" w:rsidRDefault="00C00B3C" w:rsidP="00C00B3C">
                            <w:pPr>
                              <w:autoSpaceDE w:val="0"/>
                              <w:autoSpaceDN w:val="0"/>
                              <w:snapToGrid w:val="0"/>
                              <w:rPr>
                                <w:rFonts w:ascii="ＭＳ 明朝" w:hAnsi="ＭＳ 明朝"/>
                                <w:sz w:val="24"/>
                              </w:rPr>
                            </w:pPr>
                            <w:r w:rsidRPr="009A31EF">
                              <w:rPr>
                                <w:rFonts w:ascii="ＭＳ 明朝" w:hAnsi="ＭＳ 明朝" w:hint="eastAsia"/>
                                <w:sz w:val="24"/>
                              </w:rPr>
                              <w:t>【大阪府公有財産台帳等処理要領】</w:t>
                            </w:r>
                          </w:p>
                          <w:p w:rsidR="00C00B3C" w:rsidRPr="009A31EF" w:rsidRDefault="00C00B3C" w:rsidP="00C00B3C">
                            <w:pPr>
                              <w:autoSpaceDE w:val="0"/>
                              <w:autoSpaceDN w:val="0"/>
                              <w:snapToGrid w:val="0"/>
                              <w:ind w:left="480" w:hangingChars="200" w:hanging="480"/>
                              <w:rPr>
                                <w:rFonts w:ascii="ＭＳ 明朝" w:hAnsi="ＭＳ 明朝"/>
                                <w:sz w:val="24"/>
                              </w:rPr>
                            </w:pPr>
                            <w:r w:rsidRPr="009A31EF">
                              <w:rPr>
                                <w:rFonts w:ascii="ＭＳ 明朝" w:hAnsi="ＭＳ 明朝" w:hint="eastAsia"/>
                                <w:sz w:val="24"/>
                              </w:rPr>
                              <w:t>（台帳の異動登録）</w:t>
                            </w:r>
                          </w:p>
                          <w:p w:rsidR="00C00B3C" w:rsidRPr="009A31EF" w:rsidRDefault="00C00B3C" w:rsidP="00C00B3C">
                            <w:pPr>
                              <w:autoSpaceDE w:val="0"/>
                              <w:autoSpaceDN w:val="0"/>
                              <w:snapToGrid w:val="0"/>
                              <w:ind w:left="240" w:hangingChars="100" w:hanging="240"/>
                              <w:rPr>
                                <w:rFonts w:ascii="ＭＳ 明朝" w:hAnsi="ＭＳ 明朝"/>
                                <w:sz w:val="24"/>
                              </w:rPr>
                            </w:pPr>
                            <w:r w:rsidRPr="009A31EF">
                              <w:rPr>
                                <w:rFonts w:ascii="ＭＳ 明朝" w:hAnsi="ＭＳ 明朝" w:hint="eastAsia"/>
                                <w:sz w:val="24"/>
                              </w:rPr>
                              <w:t>第５条　財産の所管換え、増改築、売払い等（以下「異動」という。）により、台帳に記載する内容に数量等の増減や事項の補正等の必要が生じた場合は、速やかにシステムを用いて当該内容の増減登録や事項修正登録を行うものとする。（以下略）</w:t>
                            </w:r>
                          </w:p>
                          <w:p w:rsidR="00C00B3C" w:rsidRPr="009A31EF" w:rsidRDefault="00C00B3C" w:rsidP="00C00B3C">
                            <w:pPr>
                              <w:autoSpaceDE w:val="0"/>
                              <w:autoSpaceDN w:val="0"/>
                              <w:snapToGrid w:val="0"/>
                              <w:ind w:left="240" w:hangingChars="100" w:hanging="240"/>
                              <w:rPr>
                                <w:rFonts w:ascii="ＭＳ 明朝" w:hAnsi="ＭＳ 明朝"/>
                                <w:sz w:val="24"/>
                              </w:rPr>
                            </w:pPr>
                          </w:p>
                          <w:p w:rsidR="00C00B3C" w:rsidRPr="009A31EF" w:rsidRDefault="00C00B3C" w:rsidP="00C00B3C">
                            <w:pPr>
                              <w:autoSpaceDE w:val="0"/>
                              <w:autoSpaceDN w:val="0"/>
                              <w:snapToGrid w:val="0"/>
                              <w:ind w:left="240" w:hangingChars="100" w:hanging="240"/>
                              <w:rPr>
                                <w:rFonts w:ascii="ＭＳ 明朝" w:hAnsi="ＭＳ 明朝"/>
                                <w:sz w:val="24"/>
                              </w:rPr>
                            </w:pPr>
                            <w:r w:rsidRPr="009A31EF">
                              <w:rPr>
                                <w:rFonts w:ascii="ＭＳ 明朝" w:hAnsi="ＭＳ 明朝" w:hint="eastAsia"/>
                                <w:sz w:val="24"/>
                              </w:rPr>
                              <w:t>（台帳価格）</w:t>
                            </w:r>
                          </w:p>
                          <w:p w:rsidR="00C00B3C" w:rsidRPr="009A31EF" w:rsidRDefault="00C00B3C" w:rsidP="00C00B3C">
                            <w:pPr>
                              <w:autoSpaceDE w:val="0"/>
                              <w:autoSpaceDN w:val="0"/>
                              <w:snapToGrid w:val="0"/>
                              <w:ind w:left="240" w:hangingChars="100" w:hanging="240"/>
                              <w:rPr>
                                <w:rFonts w:ascii="ＭＳ 明朝" w:hAnsi="ＭＳ 明朝"/>
                                <w:sz w:val="24"/>
                              </w:rPr>
                            </w:pPr>
                            <w:r w:rsidRPr="009A31EF">
                              <w:rPr>
                                <w:rFonts w:ascii="ＭＳ 明朝" w:hAnsi="ＭＳ 明朝" w:hint="eastAsia"/>
                                <w:sz w:val="24"/>
                              </w:rPr>
                              <w:t>第12条</w:t>
                            </w:r>
                          </w:p>
                          <w:p w:rsidR="00C00B3C" w:rsidRPr="009A31EF" w:rsidRDefault="00C00B3C" w:rsidP="00C00B3C">
                            <w:pPr>
                              <w:autoSpaceDE w:val="0"/>
                              <w:autoSpaceDN w:val="0"/>
                              <w:snapToGrid w:val="0"/>
                              <w:ind w:leftChars="100" w:left="570" w:hangingChars="150" w:hanging="360"/>
                              <w:rPr>
                                <w:rFonts w:ascii="ＭＳ 明朝" w:hAnsi="ＭＳ 明朝"/>
                                <w:sz w:val="24"/>
                              </w:rPr>
                            </w:pPr>
                            <w:r w:rsidRPr="009A31EF">
                              <w:rPr>
                                <w:rFonts w:ascii="ＭＳ 明朝" w:hAnsi="ＭＳ 明朝" w:cs="Arial" w:hint="eastAsia"/>
                                <w:sz w:val="24"/>
                              </w:rPr>
                              <w:t xml:space="preserve"> (5)　</w:t>
                            </w:r>
                            <w:r w:rsidRPr="009A31EF">
                              <w:rPr>
                                <w:rFonts w:ascii="ＭＳ 明朝" w:hAnsi="ＭＳ 明朝" w:hint="eastAsia"/>
                                <w:sz w:val="24"/>
                              </w:rPr>
                              <w:t>売却、撤去等で財産の滅失が生じた場合は、次の各号に掲げるとおり、取得価額を減額（以下「除却」という。）する。</w:t>
                            </w:r>
                          </w:p>
                          <w:p w:rsidR="00C00B3C" w:rsidRPr="009A31EF" w:rsidRDefault="00C00B3C" w:rsidP="00C00B3C">
                            <w:pPr>
                              <w:autoSpaceDE w:val="0"/>
                              <w:autoSpaceDN w:val="0"/>
                              <w:snapToGrid w:val="0"/>
                              <w:ind w:leftChars="100" w:left="210" w:firstLineChars="100" w:firstLine="240"/>
                              <w:rPr>
                                <w:rFonts w:ascii="ＭＳ 明朝" w:hAnsi="ＭＳ 明朝"/>
                                <w:sz w:val="24"/>
                              </w:rPr>
                            </w:pPr>
                            <w:r w:rsidRPr="009A31EF">
                              <w:rPr>
                                <w:rFonts w:ascii="ＭＳ 明朝" w:hAnsi="ＭＳ 明朝" w:hint="eastAsia"/>
                                <w:sz w:val="24"/>
                              </w:rPr>
                              <w:t>ア　台帳に登録のある一財産単位で滅失した場合</w:t>
                            </w:r>
                          </w:p>
                          <w:p w:rsidR="00C00B3C" w:rsidRPr="009A31EF" w:rsidRDefault="00C00B3C" w:rsidP="00C00B3C">
                            <w:pPr>
                              <w:autoSpaceDE w:val="0"/>
                              <w:autoSpaceDN w:val="0"/>
                              <w:snapToGrid w:val="0"/>
                              <w:ind w:firstLineChars="395" w:firstLine="948"/>
                              <w:rPr>
                                <w:rFonts w:ascii="ＭＳ 明朝" w:hAnsi="ＭＳ 明朝"/>
                                <w:sz w:val="24"/>
                              </w:rPr>
                            </w:pPr>
                            <w:r w:rsidRPr="009A31EF">
                              <w:rPr>
                                <w:rFonts w:ascii="ＭＳ 明朝" w:hAnsi="ＭＳ 明朝" w:hint="eastAsia"/>
                                <w:sz w:val="24"/>
                              </w:rPr>
                              <w:t>登録されている取得価額を除却する。</w:t>
                            </w:r>
                          </w:p>
                          <w:p w:rsidR="00C00B3C" w:rsidRPr="009A31EF" w:rsidRDefault="00C00B3C" w:rsidP="00C00B3C">
                            <w:pPr>
                              <w:autoSpaceDE w:val="0"/>
                              <w:autoSpaceDN w:val="0"/>
                              <w:snapToGrid w:val="0"/>
                              <w:ind w:leftChars="100" w:left="210" w:firstLineChars="100" w:firstLine="240"/>
                              <w:rPr>
                                <w:rFonts w:ascii="ＭＳ 明朝" w:hAnsi="ＭＳ 明朝"/>
                                <w:sz w:val="24"/>
                              </w:rPr>
                            </w:pPr>
                            <w:r w:rsidRPr="009A31EF">
                              <w:rPr>
                                <w:rFonts w:ascii="ＭＳ 明朝" w:hAnsi="ＭＳ 明朝" w:hint="eastAsia"/>
                                <w:sz w:val="24"/>
                              </w:rPr>
                              <w:t>イ　台帳に登録のある一財産のうち一部を滅失した場合</w:t>
                            </w:r>
                          </w:p>
                          <w:p w:rsidR="00C00B3C" w:rsidRPr="009A31EF" w:rsidRDefault="00C00B3C" w:rsidP="00C00B3C">
                            <w:pPr>
                              <w:autoSpaceDE w:val="0"/>
                              <w:autoSpaceDN w:val="0"/>
                              <w:snapToGrid w:val="0"/>
                              <w:ind w:leftChars="338" w:left="710" w:firstLineChars="100" w:firstLine="240"/>
                              <w:rPr>
                                <w:rFonts w:ascii="ＭＳ 明朝" w:hAnsi="ＭＳ 明朝"/>
                                <w:sz w:val="24"/>
                              </w:rPr>
                            </w:pPr>
                            <w:r w:rsidRPr="009A31EF">
                              <w:rPr>
                                <w:rFonts w:ascii="ＭＳ 明朝" w:hAnsi="ＭＳ 明朝" w:hint="eastAsia"/>
                                <w:sz w:val="24"/>
                              </w:rPr>
                              <w:t>滅失した部分相当額を、登録されている取得価額から除却する。この場合、除却する取得価額は、別表４「固定資産計上基準表」により算定する。</w:t>
                            </w:r>
                          </w:p>
                          <w:p w:rsidR="00C00B3C" w:rsidRPr="009A31EF" w:rsidRDefault="00C00B3C" w:rsidP="00C00B3C"/>
                        </w:txbxContent>
                      </v:textbox>
                    </v:rect>
                  </w:pict>
                </mc:Fallback>
              </mc:AlternateContent>
            </w:r>
          </w:p>
        </w:tc>
        <w:tc>
          <w:tcPr>
            <w:tcW w:w="3118" w:type="dxa"/>
            <w:shd w:val="clear" w:color="auto" w:fill="auto"/>
            <w:vAlign w:val="center"/>
          </w:tcPr>
          <w:p w:rsidR="00C00B3C" w:rsidRPr="00C00B3C" w:rsidRDefault="00C00B3C" w:rsidP="00C00B3C">
            <w:pPr>
              <w:widowControl/>
              <w:ind w:left="240" w:hangingChars="100" w:hanging="240"/>
              <w:rPr>
                <w:rFonts w:ascii="ＭＳ 明朝" w:hAnsi="ＭＳ 明朝" w:hint="eastAsia"/>
                <w:color w:val="000000"/>
                <w:sz w:val="24"/>
              </w:rPr>
            </w:pPr>
          </w:p>
          <w:p w:rsidR="00C00B3C" w:rsidRPr="00C00B3C" w:rsidRDefault="00C00B3C" w:rsidP="00C00B3C">
            <w:pPr>
              <w:widowControl/>
              <w:ind w:left="240"/>
              <w:rPr>
                <w:rFonts w:ascii="ＭＳ 明朝" w:hAnsi="ＭＳ 明朝" w:hint="eastAsia"/>
                <w:color w:val="000000"/>
                <w:sz w:val="24"/>
              </w:rPr>
            </w:pPr>
            <w:r w:rsidRPr="00C00B3C">
              <w:rPr>
                <w:rFonts w:ascii="ＭＳ 明朝" w:hAnsi="ＭＳ 明朝" w:hint="eastAsia"/>
                <w:color w:val="000000"/>
                <w:sz w:val="24"/>
              </w:rPr>
              <w:t xml:space="preserve">　監査において検出された不備事項について、公有財産台帳管理システムに登録を行った。</w:t>
            </w:r>
          </w:p>
          <w:p w:rsidR="00C00B3C" w:rsidRPr="00C00B3C" w:rsidRDefault="00C00B3C" w:rsidP="00C00B3C">
            <w:pPr>
              <w:widowControl/>
              <w:ind w:left="240"/>
              <w:rPr>
                <w:rFonts w:ascii="ＭＳ 明朝" w:hAnsi="ＭＳ 明朝" w:hint="eastAsia"/>
                <w:color w:val="000000"/>
                <w:sz w:val="24"/>
              </w:rPr>
            </w:pPr>
            <w:r w:rsidRPr="00C00B3C">
              <w:rPr>
                <w:rFonts w:ascii="ＭＳ 明朝" w:hAnsi="ＭＳ 明朝" w:hint="eastAsia"/>
                <w:color w:val="000000"/>
                <w:sz w:val="24"/>
              </w:rPr>
              <w:t xml:space="preserve">　また、本件の内容について、関係グループ職員をはじめ、土木事務所内で周知徹底を図った。</w:t>
            </w:r>
          </w:p>
          <w:p w:rsidR="00C00B3C" w:rsidRPr="00C00B3C" w:rsidRDefault="00C00B3C" w:rsidP="00C00B3C">
            <w:pPr>
              <w:widowControl/>
              <w:ind w:left="240"/>
              <w:rPr>
                <w:rFonts w:ascii="ＭＳ ゴシック" w:eastAsia="ＭＳ ゴシック" w:hAnsi="ＭＳ ゴシック" w:hint="eastAsia"/>
                <w:color w:val="000000"/>
                <w:sz w:val="24"/>
              </w:rPr>
            </w:pPr>
            <w:r w:rsidRPr="00C00B3C">
              <w:rPr>
                <w:rFonts w:ascii="ＭＳ 明朝" w:hAnsi="ＭＳ 明朝" w:hint="eastAsia"/>
                <w:color w:val="000000"/>
                <w:sz w:val="24"/>
              </w:rPr>
              <w:t xml:space="preserve">　今後は大阪府公有財産台帳等処理要領に基づき、適正な事務処理に努める。</w:t>
            </w:r>
          </w:p>
          <w:p w:rsidR="00C00B3C" w:rsidRPr="00C00B3C" w:rsidRDefault="00C00B3C" w:rsidP="00C00B3C">
            <w:pPr>
              <w:widowControl/>
              <w:ind w:left="240" w:hangingChars="100" w:hanging="240"/>
              <w:rPr>
                <w:rFonts w:ascii="ＭＳ ゴシック" w:eastAsia="ＭＳ ゴシック" w:hAnsi="ＭＳ ゴシック" w:hint="eastAsia"/>
                <w:color w:val="000000"/>
                <w:sz w:val="24"/>
              </w:rPr>
            </w:pPr>
          </w:p>
          <w:p w:rsidR="00C00B3C" w:rsidRPr="00C00B3C" w:rsidRDefault="00C00B3C" w:rsidP="00C00B3C">
            <w:pPr>
              <w:widowControl/>
              <w:ind w:left="240" w:hangingChars="100" w:hanging="240"/>
              <w:rPr>
                <w:rFonts w:ascii="ＭＳ ゴシック" w:eastAsia="ＭＳ ゴシック" w:hAnsi="ＭＳ ゴシック" w:hint="eastAsia"/>
                <w:color w:val="000000"/>
                <w:sz w:val="24"/>
              </w:rPr>
            </w:pPr>
          </w:p>
          <w:p w:rsidR="00C00B3C" w:rsidRPr="00C00B3C" w:rsidRDefault="00C00B3C" w:rsidP="00C00B3C">
            <w:pPr>
              <w:widowControl/>
              <w:ind w:left="240" w:hangingChars="100" w:hanging="240"/>
              <w:rPr>
                <w:rFonts w:ascii="ＭＳ ゴシック" w:eastAsia="ＭＳ ゴシック" w:hAnsi="ＭＳ ゴシック" w:hint="eastAsia"/>
                <w:color w:val="000000"/>
                <w:sz w:val="24"/>
              </w:rPr>
            </w:pPr>
          </w:p>
          <w:p w:rsidR="00C00B3C" w:rsidRPr="00C00B3C" w:rsidRDefault="00C00B3C" w:rsidP="00C00B3C">
            <w:pPr>
              <w:widowControl/>
              <w:ind w:left="240" w:hangingChars="100" w:hanging="240"/>
              <w:rPr>
                <w:rFonts w:ascii="ＭＳ ゴシック" w:eastAsia="ＭＳ ゴシック" w:hAnsi="ＭＳ ゴシック" w:hint="eastAsia"/>
                <w:color w:val="000000"/>
                <w:sz w:val="24"/>
              </w:rPr>
            </w:pPr>
          </w:p>
          <w:p w:rsidR="00C00B3C" w:rsidRPr="00C00B3C" w:rsidRDefault="00C00B3C" w:rsidP="00C00B3C">
            <w:pPr>
              <w:widowControl/>
              <w:ind w:left="240" w:hangingChars="100" w:hanging="240"/>
              <w:rPr>
                <w:rFonts w:ascii="ＭＳ ゴシック" w:eastAsia="ＭＳ ゴシック" w:hAnsi="ＭＳ ゴシック" w:hint="eastAsia"/>
                <w:color w:val="000000"/>
                <w:sz w:val="24"/>
              </w:rPr>
            </w:pPr>
          </w:p>
          <w:p w:rsidR="00C00B3C" w:rsidRPr="00C00B3C" w:rsidRDefault="00C00B3C" w:rsidP="00C00B3C">
            <w:pPr>
              <w:widowControl/>
              <w:ind w:left="240" w:hangingChars="100" w:hanging="240"/>
              <w:rPr>
                <w:rFonts w:ascii="ＭＳ ゴシック" w:eastAsia="ＭＳ ゴシック" w:hAnsi="ＭＳ ゴシック" w:hint="eastAsia"/>
                <w:color w:val="000000"/>
                <w:sz w:val="24"/>
              </w:rPr>
            </w:pPr>
          </w:p>
          <w:p w:rsidR="00C00B3C" w:rsidRPr="00C00B3C" w:rsidRDefault="00C00B3C" w:rsidP="00C00B3C">
            <w:pPr>
              <w:widowControl/>
              <w:ind w:left="240" w:hangingChars="100" w:hanging="240"/>
              <w:rPr>
                <w:rFonts w:ascii="ＭＳ ゴシック" w:eastAsia="ＭＳ ゴシック" w:hAnsi="ＭＳ ゴシック" w:hint="eastAsia"/>
                <w:color w:val="000000"/>
                <w:sz w:val="24"/>
              </w:rPr>
            </w:pPr>
          </w:p>
          <w:p w:rsidR="00C00B3C" w:rsidRPr="00C00B3C" w:rsidRDefault="00C00B3C" w:rsidP="00C00B3C">
            <w:pPr>
              <w:widowControl/>
              <w:ind w:left="240" w:hangingChars="100" w:hanging="240"/>
              <w:rPr>
                <w:rFonts w:ascii="ＭＳ ゴシック" w:eastAsia="ＭＳ ゴシック" w:hAnsi="ＭＳ ゴシック" w:hint="eastAsia"/>
                <w:color w:val="000000"/>
                <w:sz w:val="24"/>
              </w:rPr>
            </w:pPr>
          </w:p>
          <w:p w:rsidR="00C00B3C" w:rsidRPr="00C00B3C" w:rsidRDefault="00C00B3C" w:rsidP="00C00B3C">
            <w:pPr>
              <w:widowControl/>
              <w:ind w:left="240" w:hangingChars="100" w:hanging="240"/>
              <w:rPr>
                <w:rFonts w:ascii="ＭＳ ゴシック" w:eastAsia="ＭＳ ゴシック" w:hAnsi="ＭＳ ゴシック" w:hint="eastAsia"/>
                <w:color w:val="000000"/>
                <w:sz w:val="24"/>
              </w:rPr>
            </w:pPr>
          </w:p>
          <w:p w:rsidR="00C00B3C" w:rsidRPr="00C00B3C" w:rsidRDefault="00C00B3C" w:rsidP="00C00B3C">
            <w:pPr>
              <w:widowControl/>
              <w:ind w:left="240" w:hangingChars="100" w:hanging="240"/>
              <w:rPr>
                <w:rFonts w:ascii="ＭＳ ゴシック" w:eastAsia="ＭＳ ゴシック" w:hAnsi="ＭＳ ゴシック" w:hint="eastAsia"/>
                <w:color w:val="000000"/>
                <w:sz w:val="24"/>
              </w:rPr>
            </w:pPr>
          </w:p>
          <w:p w:rsidR="00C00B3C" w:rsidRPr="00C00B3C" w:rsidRDefault="00C00B3C" w:rsidP="00C00B3C">
            <w:pPr>
              <w:widowControl/>
              <w:ind w:left="240" w:hangingChars="100" w:hanging="240"/>
              <w:rPr>
                <w:rFonts w:ascii="ＭＳ ゴシック" w:eastAsia="ＭＳ ゴシック" w:hAnsi="ＭＳ ゴシック" w:hint="eastAsia"/>
                <w:color w:val="000000"/>
                <w:sz w:val="24"/>
              </w:rPr>
            </w:pPr>
          </w:p>
          <w:p w:rsidR="00C00B3C" w:rsidRPr="00C00B3C" w:rsidRDefault="00C00B3C" w:rsidP="00C00B3C">
            <w:pPr>
              <w:widowControl/>
              <w:ind w:left="240" w:hangingChars="100" w:hanging="240"/>
              <w:rPr>
                <w:rFonts w:ascii="ＭＳ ゴシック" w:eastAsia="ＭＳ ゴシック" w:hAnsi="ＭＳ ゴシック" w:hint="eastAsia"/>
                <w:color w:val="000000"/>
                <w:sz w:val="24"/>
              </w:rPr>
            </w:pPr>
          </w:p>
          <w:p w:rsidR="00C00B3C" w:rsidRPr="00C00B3C" w:rsidRDefault="00C00B3C" w:rsidP="00C00B3C">
            <w:pPr>
              <w:widowControl/>
              <w:rPr>
                <w:rFonts w:ascii="ＭＳ ゴシック" w:eastAsia="ＭＳ ゴシック" w:hAnsi="ＭＳ ゴシック" w:hint="eastAsia"/>
                <w:color w:val="000000"/>
                <w:sz w:val="24"/>
              </w:rPr>
            </w:pPr>
          </w:p>
          <w:p w:rsidR="00C00B3C" w:rsidRPr="00C00B3C" w:rsidRDefault="00C00B3C" w:rsidP="00C00B3C">
            <w:pPr>
              <w:widowControl/>
              <w:ind w:left="240" w:hangingChars="100" w:hanging="240"/>
              <w:rPr>
                <w:rFonts w:ascii="ＭＳ ゴシック" w:eastAsia="ＭＳ ゴシック" w:hAnsi="ＭＳ ゴシック" w:hint="eastAsia"/>
                <w:color w:val="000000"/>
                <w:sz w:val="24"/>
              </w:rPr>
            </w:pPr>
          </w:p>
          <w:p w:rsidR="00C00B3C" w:rsidRPr="00C00B3C" w:rsidRDefault="00C00B3C" w:rsidP="00C00B3C">
            <w:pPr>
              <w:widowControl/>
              <w:ind w:left="240" w:hangingChars="100" w:hanging="240"/>
              <w:rPr>
                <w:rFonts w:ascii="ＭＳ ゴシック" w:eastAsia="ＭＳ ゴシック" w:hAnsi="ＭＳ ゴシック" w:hint="eastAsia"/>
                <w:color w:val="000000"/>
                <w:sz w:val="24"/>
              </w:rPr>
            </w:pPr>
          </w:p>
          <w:p w:rsidR="00C00B3C" w:rsidRPr="00C00B3C" w:rsidRDefault="00C00B3C" w:rsidP="00C00B3C">
            <w:pPr>
              <w:widowControl/>
              <w:ind w:left="240" w:hangingChars="100" w:hanging="240"/>
              <w:rPr>
                <w:rFonts w:ascii="ＭＳ ゴシック" w:eastAsia="ＭＳ ゴシック" w:hAnsi="ＭＳ ゴシック" w:hint="eastAsia"/>
                <w:color w:val="000000"/>
                <w:sz w:val="24"/>
              </w:rPr>
            </w:pPr>
          </w:p>
          <w:p w:rsidR="00C00B3C" w:rsidRPr="00C00B3C" w:rsidRDefault="00C00B3C" w:rsidP="00C00B3C">
            <w:pPr>
              <w:widowControl/>
              <w:ind w:left="240" w:hangingChars="100" w:hanging="240"/>
              <w:rPr>
                <w:rFonts w:ascii="ＭＳ ゴシック" w:eastAsia="ＭＳ ゴシック" w:hAnsi="ＭＳ ゴシック" w:hint="eastAsia"/>
                <w:color w:val="000000"/>
                <w:sz w:val="24"/>
              </w:rPr>
            </w:pPr>
          </w:p>
          <w:p w:rsidR="00C00B3C" w:rsidRPr="00C00B3C" w:rsidRDefault="00C00B3C" w:rsidP="00C00B3C">
            <w:pPr>
              <w:widowControl/>
              <w:ind w:left="240" w:hangingChars="100" w:hanging="240"/>
              <w:rPr>
                <w:rFonts w:ascii="ＭＳ ゴシック" w:eastAsia="ＭＳ ゴシック" w:hAnsi="ＭＳ ゴシック" w:hint="eastAsia"/>
                <w:color w:val="000000"/>
                <w:sz w:val="24"/>
              </w:rPr>
            </w:pPr>
          </w:p>
          <w:p w:rsidR="00C00B3C" w:rsidRPr="00C00B3C" w:rsidRDefault="00C00B3C" w:rsidP="00C00B3C">
            <w:pPr>
              <w:widowControl/>
              <w:rPr>
                <w:rFonts w:ascii="ＭＳ ゴシック" w:eastAsia="ＭＳ ゴシック" w:hAnsi="ＭＳ ゴシック" w:hint="eastAsia"/>
                <w:color w:val="000000"/>
                <w:sz w:val="24"/>
              </w:rPr>
            </w:pPr>
          </w:p>
          <w:p w:rsidR="00C00B3C" w:rsidRPr="00C00B3C" w:rsidRDefault="00C00B3C" w:rsidP="00C00B3C">
            <w:pPr>
              <w:widowControl/>
              <w:rPr>
                <w:rFonts w:ascii="ＭＳ ゴシック" w:eastAsia="ＭＳ ゴシック" w:hAnsi="ＭＳ ゴシック"/>
                <w:color w:val="000000"/>
                <w:sz w:val="24"/>
              </w:rPr>
            </w:pPr>
          </w:p>
        </w:tc>
      </w:tr>
    </w:tbl>
    <w:p w:rsidR="00C00B3C" w:rsidRPr="00C00B3C" w:rsidRDefault="00C00B3C" w:rsidP="00C00B3C">
      <w:pPr>
        <w:ind w:leftChars="100" w:left="570" w:hangingChars="150" w:hanging="360"/>
        <w:rPr>
          <w:rFonts w:ascii="ＭＳ 明朝" w:hAnsi="ＭＳ 明朝" w:hint="eastAsia"/>
          <w:color w:val="000000"/>
          <w:sz w:val="24"/>
        </w:rPr>
      </w:pPr>
    </w:p>
    <w:p w:rsidR="00C00B3C" w:rsidRPr="00C00B3C" w:rsidRDefault="00C00B3C" w:rsidP="00C00B3C">
      <w:pPr>
        <w:spacing w:line="240" w:lineRule="exact"/>
        <w:ind w:leftChars="100" w:left="570" w:hangingChars="150" w:hanging="360"/>
        <w:jc w:val="right"/>
        <w:rPr>
          <w:rFonts w:ascii="ＭＳ 明朝" w:hAnsi="ＭＳ 明朝" w:hint="eastAsia"/>
          <w:color w:val="000000"/>
          <w:sz w:val="24"/>
        </w:rPr>
      </w:pPr>
    </w:p>
    <w:p w:rsidR="00C00B3C" w:rsidRPr="00C00B3C" w:rsidRDefault="00C00B3C" w:rsidP="00C00B3C">
      <w:pPr>
        <w:spacing w:line="340" w:lineRule="exact"/>
        <w:jc w:val="right"/>
        <w:rPr>
          <w:rFonts w:ascii="ＭＳ ゴシック" w:eastAsia="ＭＳ ゴシック" w:hAnsi="ＭＳ ゴシック" w:hint="eastAsia"/>
          <w:color w:val="000000"/>
          <w:sz w:val="24"/>
        </w:rPr>
      </w:pPr>
      <w:r w:rsidRPr="00C00B3C">
        <w:rPr>
          <w:rFonts w:ascii="ＭＳ ゴシック" w:eastAsia="ＭＳ ゴシック" w:hAnsi="ＭＳ ゴシック" w:hint="eastAsia"/>
          <w:color w:val="000000"/>
          <w:sz w:val="24"/>
        </w:rPr>
        <w:t>監査（検査）実施年月日（委員：平成－年－月－日、事務局：平成27年11月２日から同年12月28日まで）</w:t>
      </w:r>
    </w:p>
    <w:p w:rsidR="00AA4F94" w:rsidRPr="00C00B3C" w:rsidRDefault="00AA4F94" w:rsidP="00AA4F94">
      <w:pPr>
        <w:autoSpaceDE w:val="0"/>
        <w:autoSpaceDN w:val="0"/>
        <w:rPr>
          <w:rFonts w:ascii="ＭＳ ゴシック" w:eastAsia="ＭＳ ゴシック" w:hAnsi="ＭＳ ゴシック"/>
          <w:b/>
          <w:color w:val="000000"/>
          <w:sz w:val="28"/>
          <w:szCs w:val="28"/>
        </w:rPr>
      </w:pPr>
      <w:bookmarkStart w:id="0" w:name="_GoBack"/>
      <w:bookmarkEnd w:id="0"/>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4972"/>
        <w:gridCol w:w="8476"/>
        <w:gridCol w:w="4419"/>
      </w:tblGrid>
      <w:tr w:rsidR="0028688D" w:rsidRPr="0028688D" w:rsidTr="0021416B">
        <w:trPr>
          <w:trHeight w:val="674"/>
        </w:trPr>
        <w:tc>
          <w:tcPr>
            <w:tcW w:w="2653" w:type="dxa"/>
            <w:shd w:val="clear" w:color="auto" w:fill="auto"/>
            <w:vAlign w:val="center"/>
          </w:tcPr>
          <w:p w:rsidR="0028688D" w:rsidRPr="0028688D" w:rsidRDefault="0028688D" w:rsidP="0028688D">
            <w:pPr>
              <w:widowControl/>
              <w:jc w:val="center"/>
              <w:rPr>
                <w:rFonts w:ascii="ＭＳ Ｐゴシック" w:eastAsia="ＭＳ Ｐゴシック" w:hAnsi="ＭＳ Ｐゴシック" w:cs="Arial"/>
                <w:color w:val="000000"/>
                <w:kern w:val="0"/>
                <w:sz w:val="24"/>
              </w:rPr>
            </w:pPr>
            <w:r w:rsidRPr="0028688D">
              <w:rPr>
                <w:rFonts w:ascii="ＭＳ Ｐゴシック" w:eastAsia="ＭＳ Ｐゴシック" w:hAnsi="ＭＳ Ｐゴシック" w:cs="Arial" w:hint="eastAsia"/>
                <w:color w:val="000000"/>
                <w:kern w:val="0"/>
                <w:sz w:val="24"/>
              </w:rPr>
              <w:t>対象受検機関</w:t>
            </w:r>
          </w:p>
        </w:tc>
        <w:tc>
          <w:tcPr>
            <w:tcW w:w="4972" w:type="dxa"/>
            <w:shd w:val="clear" w:color="auto" w:fill="auto"/>
            <w:vAlign w:val="center"/>
          </w:tcPr>
          <w:p w:rsidR="0028688D" w:rsidRPr="0028688D" w:rsidRDefault="0028688D" w:rsidP="0028688D">
            <w:pPr>
              <w:widowControl/>
              <w:jc w:val="center"/>
              <w:rPr>
                <w:rFonts w:ascii="ＭＳ Ｐゴシック" w:eastAsia="ＭＳ Ｐゴシック" w:hAnsi="ＭＳ Ｐゴシック" w:cs="Arial"/>
                <w:kern w:val="0"/>
                <w:sz w:val="24"/>
              </w:rPr>
            </w:pPr>
            <w:r w:rsidRPr="0028688D">
              <w:rPr>
                <w:rFonts w:ascii="ＭＳ Ｐゴシック" w:eastAsia="ＭＳ Ｐゴシック" w:hAnsi="ＭＳ Ｐゴシック" w:cs="Arial" w:hint="eastAsia"/>
                <w:color w:val="000000"/>
                <w:kern w:val="0"/>
                <w:sz w:val="24"/>
              </w:rPr>
              <w:t>検出事項</w:t>
            </w:r>
          </w:p>
        </w:tc>
        <w:tc>
          <w:tcPr>
            <w:tcW w:w="8476" w:type="dxa"/>
            <w:shd w:val="clear" w:color="auto" w:fill="auto"/>
            <w:vAlign w:val="center"/>
          </w:tcPr>
          <w:p w:rsidR="0028688D" w:rsidRPr="0028688D" w:rsidRDefault="0028688D" w:rsidP="0028688D">
            <w:pPr>
              <w:widowControl/>
              <w:jc w:val="center"/>
              <w:rPr>
                <w:rFonts w:ascii="ＭＳ Ｐゴシック" w:eastAsia="ＭＳ Ｐゴシック" w:hAnsi="ＭＳ Ｐゴシック" w:cs="Arial"/>
                <w:kern w:val="0"/>
                <w:sz w:val="24"/>
              </w:rPr>
            </w:pPr>
            <w:r w:rsidRPr="0028688D">
              <w:rPr>
                <w:rFonts w:ascii="ＭＳ Ｐゴシック" w:eastAsia="ＭＳ Ｐゴシック" w:hAnsi="ＭＳ Ｐゴシック" w:hint="eastAsia"/>
                <w:sz w:val="24"/>
              </w:rPr>
              <w:t>是正を求める事項</w:t>
            </w:r>
          </w:p>
        </w:tc>
        <w:tc>
          <w:tcPr>
            <w:tcW w:w="4419" w:type="dxa"/>
            <w:shd w:val="clear" w:color="auto" w:fill="auto"/>
            <w:vAlign w:val="center"/>
          </w:tcPr>
          <w:p w:rsidR="0028688D" w:rsidRPr="0028688D" w:rsidRDefault="0028688D" w:rsidP="0028688D">
            <w:pPr>
              <w:widowControl/>
              <w:jc w:val="center"/>
              <w:rPr>
                <w:rFonts w:ascii="ＭＳ Ｐゴシック" w:eastAsia="ＭＳ Ｐゴシック" w:hAnsi="ＭＳ Ｐゴシック"/>
                <w:sz w:val="24"/>
              </w:rPr>
            </w:pPr>
            <w:r w:rsidRPr="0028688D">
              <w:rPr>
                <w:rFonts w:ascii="ＭＳ Ｐゴシック" w:eastAsia="ＭＳ Ｐゴシック" w:hAnsi="ＭＳ Ｐゴシック" w:hint="eastAsia"/>
                <w:sz w:val="24"/>
              </w:rPr>
              <w:t>措置の内容</w:t>
            </w:r>
          </w:p>
        </w:tc>
      </w:tr>
      <w:tr w:rsidR="0028688D" w:rsidRPr="0028688D" w:rsidTr="0021416B">
        <w:trPr>
          <w:trHeight w:val="5802"/>
        </w:trPr>
        <w:tc>
          <w:tcPr>
            <w:tcW w:w="2653" w:type="dxa"/>
            <w:shd w:val="clear" w:color="auto" w:fill="auto"/>
          </w:tcPr>
          <w:p w:rsidR="0028688D" w:rsidRPr="0028688D" w:rsidRDefault="0028688D" w:rsidP="0028688D">
            <w:pPr>
              <w:widowControl/>
              <w:autoSpaceDE w:val="0"/>
              <w:autoSpaceDN w:val="0"/>
              <w:rPr>
                <w:rFonts w:ascii="ＭＳ 明朝" w:hAnsi="ＭＳ 明朝"/>
                <w:sz w:val="24"/>
              </w:rPr>
            </w:pPr>
          </w:p>
          <w:p w:rsidR="0028688D" w:rsidRPr="0028688D" w:rsidRDefault="0028688D" w:rsidP="0028688D">
            <w:pPr>
              <w:widowControl/>
              <w:autoSpaceDE w:val="0"/>
              <w:autoSpaceDN w:val="0"/>
              <w:rPr>
                <w:rFonts w:ascii="ＭＳ 明朝" w:hAnsi="ＭＳ 明朝"/>
                <w:sz w:val="24"/>
              </w:rPr>
            </w:pPr>
            <w:r w:rsidRPr="0028688D">
              <w:rPr>
                <w:rFonts w:ascii="ＭＳ 明朝" w:hAnsi="ＭＳ 明朝" w:hint="eastAsia"/>
                <w:sz w:val="24"/>
              </w:rPr>
              <w:t>岸和田土木事務所</w:t>
            </w:r>
          </w:p>
          <w:p w:rsidR="0028688D" w:rsidRPr="0028688D" w:rsidRDefault="0028688D" w:rsidP="0028688D">
            <w:pPr>
              <w:widowControl/>
              <w:autoSpaceDE w:val="0"/>
              <w:autoSpaceDN w:val="0"/>
              <w:rPr>
                <w:rFonts w:ascii="ＭＳ 明朝" w:hAnsi="ＭＳ 明朝"/>
                <w:sz w:val="24"/>
              </w:rPr>
            </w:pPr>
            <w:r w:rsidRPr="0028688D">
              <w:rPr>
                <w:rFonts w:ascii="ＭＳ 明朝" w:hAnsi="ＭＳ 明朝" w:hint="eastAsia"/>
                <w:sz w:val="24"/>
              </w:rPr>
              <w:t xml:space="preserve">　</w:t>
            </w:r>
          </w:p>
          <w:p w:rsidR="0028688D" w:rsidRPr="0028688D" w:rsidRDefault="0028688D" w:rsidP="0028688D">
            <w:pPr>
              <w:widowControl/>
              <w:autoSpaceDE w:val="0"/>
              <w:autoSpaceDN w:val="0"/>
              <w:rPr>
                <w:rFonts w:ascii="ＭＳ 明朝" w:hAnsi="ＭＳ 明朝"/>
                <w:sz w:val="24"/>
              </w:rPr>
            </w:pPr>
          </w:p>
          <w:p w:rsidR="0028688D" w:rsidRPr="0028688D" w:rsidRDefault="0028688D" w:rsidP="0028688D">
            <w:pPr>
              <w:widowControl/>
              <w:autoSpaceDE w:val="0"/>
              <w:autoSpaceDN w:val="0"/>
              <w:rPr>
                <w:rFonts w:ascii="ＭＳ 明朝" w:hAnsi="ＭＳ 明朝"/>
                <w:sz w:val="24"/>
              </w:rPr>
            </w:pPr>
          </w:p>
          <w:p w:rsidR="0028688D" w:rsidRPr="0028688D" w:rsidRDefault="0028688D" w:rsidP="0028688D">
            <w:pPr>
              <w:widowControl/>
              <w:autoSpaceDE w:val="0"/>
              <w:autoSpaceDN w:val="0"/>
              <w:rPr>
                <w:rFonts w:ascii="ＭＳ 明朝" w:hAnsi="ＭＳ 明朝"/>
                <w:sz w:val="24"/>
              </w:rPr>
            </w:pPr>
          </w:p>
        </w:tc>
        <w:tc>
          <w:tcPr>
            <w:tcW w:w="4972" w:type="dxa"/>
            <w:shd w:val="clear" w:color="auto" w:fill="auto"/>
          </w:tcPr>
          <w:p w:rsidR="0028688D" w:rsidRPr="0028688D" w:rsidRDefault="0028688D" w:rsidP="0028688D">
            <w:pPr>
              <w:widowControl/>
              <w:autoSpaceDE w:val="0"/>
              <w:autoSpaceDN w:val="0"/>
              <w:ind w:firstLineChars="100" w:firstLine="240"/>
              <w:rPr>
                <w:rFonts w:ascii="ＭＳ 明朝" w:hAnsi="ＭＳ 明朝"/>
                <w:sz w:val="24"/>
              </w:rPr>
            </w:pPr>
          </w:p>
          <w:p w:rsidR="0028688D" w:rsidRPr="0028688D" w:rsidRDefault="0028688D" w:rsidP="0028688D">
            <w:pPr>
              <w:widowControl/>
              <w:autoSpaceDE w:val="0"/>
              <w:autoSpaceDN w:val="0"/>
              <w:ind w:firstLineChars="100" w:firstLine="240"/>
              <w:rPr>
                <w:rFonts w:ascii="ＭＳ 明朝" w:hAnsi="ＭＳ 明朝"/>
                <w:sz w:val="24"/>
              </w:rPr>
            </w:pPr>
            <w:r w:rsidRPr="0028688D">
              <w:rPr>
                <w:rFonts w:ascii="ＭＳ 明朝" w:hAnsi="ＭＳ 明朝" w:hint="eastAsia"/>
                <w:sz w:val="24"/>
              </w:rPr>
              <w:t>平成26年度の公有財産の使用許可について、公有財産台帳に登録されていないものがあった。</w:t>
            </w:r>
          </w:p>
          <w:p w:rsidR="0028688D" w:rsidRPr="0028688D" w:rsidRDefault="0028688D" w:rsidP="0028688D">
            <w:pPr>
              <w:widowControl/>
              <w:autoSpaceDE w:val="0"/>
              <w:autoSpaceDN w:val="0"/>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253"/>
              <w:gridCol w:w="1308"/>
              <w:gridCol w:w="965"/>
            </w:tblGrid>
            <w:tr w:rsidR="0028688D" w:rsidRPr="0028688D" w:rsidTr="0021416B">
              <w:trPr>
                <w:trHeight w:val="479"/>
              </w:trPr>
              <w:tc>
                <w:tcPr>
                  <w:tcW w:w="2192" w:type="dxa"/>
                  <w:shd w:val="clear" w:color="auto" w:fill="auto"/>
                  <w:vAlign w:val="center"/>
                </w:tcPr>
                <w:p w:rsidR="0028688D" w:rsidRPr="0028688D" w:rsidRDefault="0028688D" w:rsidP="00C00B3C">
                  <w:pPr>
                    <w:framePr w:hSpace="142" w:wrap="around" w:vAnchor="text" w:hAnchor="margin" w:x="108" w:y="334"/>
                    <w:widowControl/>
                    <w:autoSpaceDE w:val="0"/>
                    <w:autoSpaceDN w:val="0"/>
                    <w:jc w:val="center"/>
                    <w:rPr>
                      <w:rFonts w:ascii="ＭＳ 明朝" w:hAnsi="ＭＳ 明朝"/>
                      <w:sz w:val="24"/>
                    </w:rPr>
                  </w:pPr>
                  <w:r w:rsidRPr="0028688D">
                    <w:rPr>
                      <w:rFonts w:ascii="ＭＳ 明朝" w:hAnsi="ＭＳ 明朝" w:hint="eastAsia"/>
                      <w:sz w:val="24"/>
                    </w:rPr>
                    <w:t>項目</w:t>
                  </w:r>
                </w:p>
              </w:tc>
              <w:tc>
                <w:tcPr>
                  <w:tcW w:w="2267" w:type="dxa"/>
                  <w:vAlign w:val="center"/>
                </w:tcPr>
                <w:p w:rsidR="0028688D" w:rsidRPr="0028688D" w:rsidRDefault="0028688D" w:rsidP="00C00B3C">
                  <w:pPr>
                    <w:framePr w:hSpace="142" w:wrap="around" w:vAnchor="text" w:hAnchor="margin" w:x="108" w:y="334"/>
                    <w:widowControl/>
                    <w:autoSpaceDE w:val="0"/>
                    <w:autoSpaceDN w:val="0"/>
                    <w:jc w:val="center"/>
                    <w:rPr>
                      <w:rFonts w:ascii="ＭＳ 明朝" w:hAnsi="ＭＳ 明朝"/>
                      <w:sz w:val="24"/>
                    </w:rPr>
                  </w:pPr>
                  <w:r w:rsidRPr="0028688D">
                    <w:rPr>
                      <w:rFonts w:ascii="ＭＳ 明朝" w:hAnsi="ＭＳ 明朝" w:hint="eastAsia"/>
                      <w:sz w:val="24"/>
                    </w:rPr>
                    <w:t>種別</w:t>
                  </w:r>
                </w:p>
              </w:tc>
              <w:tc>
                <w:tcPr>
                  <w:tcW w:w="2391" w:type="dxa"/>
                  <w:shd w:val="clear" w:color="auto" w:fill="auto"/>
                  <w:vAlign w:val="center"/>
                </w:tcPr>
                <w:p w:rsidR="0028688D" w:rsidRPr="0028688D" w:rsidRDefault="0028688D" w:rsidP="00C00B3C">
                  <w:pPr>
                    <w:framePr w:hSpace="142" w:wrap="around" w:vAnchor="text" w:hAnchor="margin" w:x="108" w:y="334"/>
                    <w:widowControl/>
                    <w:autoSpaceDE w:val="0"/>
                    <w:autoSpaceDN w:val="0"/>
                    <w:jc w:val="center"/>
                    <w:rPr>
                      <w:rFonts w:ascii="ＭＳ 明朝" w:hAnsi="ＭＳ 明朝"/>
                      <w:sz w:val="24"/>
                    </w:rPr>
                  </w:pPr>
                  <w:r w:rsidRPr="0028688D">
                    <w:rPr>
                      <w:rFonts w:ascii="ＭＳ 明朝" w:hAnsi="ＭＳ 明朝" w:hint="eastAsia"/>
                      <w:sz w:val="24"/>
                    </w:rPr>
                    <w:t>内容</w:t>
                  </w:r>
                </w:p>
              </w:tc>
              <w:tc>
                <w:tcPr>
                  <w:tcW w:w="1612" w:type="dxa"/>
                  <w:shd w:val="clear" w:color="auto" w:fill="auto"/>
                  <w:vAlign w:val="center"/>
                </w:tcPr>
                <w:p w:rsidR="0028688D" w:rsidRPr="0028688D" w:rsidRDefault="0028688D" w:rsidP="00C00B3C">
                  <w:pPr>
                    <w:framePr w:hSpace="142" w:wrap="around" w:vAnchor="text" w:hAnchor="margin" w:x="108" w:y="334"/>
                    <w:widowControl/>
                    <w:autoSpaceDE w:val="0"/>
                    <w:autoSpaceDN w:val="0"/>
                    <w:jc w:val="center"/>
                    <w:rPr>
                      <w:rFonts w:ascii="ＭＳ 明朝" w:hAnsi="ＭＳ 明朝"/>
                      <w:sz w:val="24"/>
                    </w:rPr>
                  </w:pPr>
                  <w:r w:rsidRPr="0028688D">
                    <w:rPr>
                      <w:rFonts w:ascii="ＭＳ 明朝" w:hAnsi="ＭＳ 明朝" w:hint="eastAsia"/>
                      <w:sz w:val="24"/>
                    </w:rPr>
                    <w:t>件数</w:t>
                  </w:r>
                </w:p>
              </w:tc>
            </w:tr>
            <w:tr w:rsidR="0028688D" w:rsidRPr="0028688D" w:rsidTr="0021416B">
              <w:trPr>
                <w:trHeight w:val="816"/>
              </w:trPr>
              <w:tc>
                <w:tcPr>
                  <w:tcW w:w="2192" w:type="dxa"/>
                  <w:shd w:val="clear" w:color="auto" w:fill="auto"/>
                  <w:vAlign w:val="center"/>
                </w:tcPr>
                <w:p w:rsidR="0028688D" w:rsidRPr="0028688D" w:rsidRDefault="0028688D" w:rsidP="00C00B3C">
                  <w:pPr>
                    <w:framePr w:hSpace="142" w:wrap="around" w:vAnchor="text" w:hAnchor="margin" w:x="108" w:y="334"/>
                    <w:widowControl/>
                    <w:autoSpaceDE w:val="0"/>
                    <w:autoSpaceDN w:val="0"/>
                    <w:jc w:val="left"/>
                    <w:rPr>
                      <w:rFonts w:ascii="ＭＳ 明朝" w:hAnsi="ＭＳ 明朝"/>
                      <w:sz w:val="24"/>
                    </w:rPr>
                  </w:pPr>
                  <w:r w:rsidRPr="0028688D">
                    <w:rPr>
                      <w:rFonts w:ascii="ＭＳ 明朝" w:hAnsi="ＭＳ 明朝" w:hint="eastAsia"/>
                      <w:sz w:val="24"/>
                    </w:rPr>
                    <w:t>行政財産使用許可</w:t>
                  </w:r>
                </w:p>
              </w:tc>
              <w:tc>
                <w:tcPr>
                  <w:tcW w:w="2267" w:type="dxa"/>
                  <w:vAlign w:val="center"/>
                </w:tcPr>
                <w:p w:rsidR="0028688D" w:rsidRPr="0028688D" w:rsidRDefault="0028688D" w:rsidP="00C00B3C">
                  <w:pPr>
                    <w:framePr w:hSpace="142" w:wrap="around" w:vAnchor="text" w:hAnchor="margin" w:x="108" w:y="334"/>
                    <w:widowControl/>
                    <w:autoSpaceDE w:val="0"/>
                    <w:autoSpaceDN w:val="0"/>
                    <w:rPr>
                      <w:rFonts w:ascii="ＭＳ 明朝" w:hAnsi="ＭＳ 明朝"/>
                      <w:sz w:val="24"/>
                    </w:rPr>
                  </w:pPr>
                  <w:r w:rsidRPr="0028688D">
                    <w:rPr>
                      <w:rFonts w:ascii="ＭＳ 明朝" w:hAnsi="ＭＳ 明朝" w:hint="eastAsia"/>
                      <w:sz w:val="24"/>
                    </w:rPr>
                    <w:t>土地</w:t>
                  </w:r>
                </w:p>
              </w:tc>
              <w:tc>
                <w:tcPr>
                  <w:tcW w:w="2391" w:type="dxa"/>
                  <w:shd w:val="clear" w:color="auto" w:fill="auto"/>
                  <w:vAlign w:val="center"/>
                </w:tcPr>
                <w:p w:rsidR="0028688D" w:rsidRPr="0028688D" w:rsidRDefault="0028688D" w:rsidP="00C00B3C">
                  <w:pPr>
                    <w:framePr w:hSpace="142" w:wrap="around" w:vAnchor="text" w:hAnchor="margin" w:x="108" w:y="334"/>
                    <w:widowControl/>
                    <w:autoSpaceDE w:val="0"/>
                    <w:autoSpaceDN w:val="0"/>
                    <w:jc w:val="left"/>
                    <w:rPr>
                      <w:rFonts w:ascii="ＭＳ 明朝" w:hAnsi="ＭＳ 明朝"/>
                      <w:sz w:val="24"/>
                    </w:rPr>
                  </w:pPr>
                  <w:r w:rsidRPr="0028688D">
                    <w:rPr>
                      <w:rFonts w:ascii="ＭＳ 明朝" w:hAnsi="ＭＳ 明朝" w:hint="eastAsia"/>
                      <w:sz w:val="24"/>
                    </w:rPr>
                    <w:t>登録漏れ</w:t>
                  </w:r>
                </w:p>
              </w:tc>
              <w:tc>
                <w:tcPr>
                  <w:tcW w:w="1612" w:type="dxa"/>
                  <w:shd w:val="clear" w:color="auto" w:fill="auto"/>
                  <w:vAlign w:val="center"/>
                </w:tcPr>
                <w:p w:rsidR="0028688D" w:rsidRPr="0028688D" w:rsidRDefault="0028688D" w:rsidP="00C00B3C">
                  <w:pPr>
                    <w:framePr w:hSpace="142" w:wrap="around" w:vAnchor="text" w:hAnchor="margin" w:x="108" w:y="334"/>
                    <w:widowControl/>
                    <w:autoSpaceDE w:val="0"/>
                    <w:autoSpaceDN w:val="0"/>
                    <w:jc w:val="center"/>
                    <w:rPr>
                      <w:rFonts w:ascii="ＭＳ 明朝" w:hAnsi="ＭＳ 明朝"/>
                      <w:sz w:val="24"/>
                    </w:rPr>
                  </w:pPr>
                  <w:r w:rsidRPr="0028688D">
                    <w:rPr>
                      <w:rFonts w:ascii="ＭＳ 明朝" w:hAnsi="ＭＳ 明朝" w:hint="eastAsia"/>
                      <w:sz w:val="24"/>
                    </w:rPr>
                    <w:t>78</w:t>
                  </w:r>
                  <w:r w:rsidRPr="0028688D">
                    <w:rPr>
                      <w:rFonts w:ascii="ＭＳ 明朝" w:hAnsi="ＭＳ 明朝"/>
                      <w:sz w:val="24"/>
                    </w:rPr>
                    <w:t>件</w:t>
                  </w:r>
                </w:p>
              </w:tc>
            </w:tr>
          </w:tbl>
          <w:p w:rsidR="0028688D" w:rsidRPr="0028688D" w:rsidRDefault="0028688D" w:rsidP="0028688D">
            <w:pPr>
              <w:widowControl/>
              <w:autoSpaceDE w:val="0"/>
              <w:autoSpaceDN w:val="0"/>
              <w:ind w:left="240" w:hangingChars="100" w:hanging="240"/>
              <w:rPr>
                <w:rFonts w:ascii="ＭＳ 明朝" w:hAnsi="ＭＳ 明朝" w:cs="Arial"/>
                <w:sz w:val="24"/>
              </w:rPr>
            </w:pPr>
          </w:p>
        </w:tc>
        <w:tc>
          <w:tcPr>
            <w:tcW w:w="8476" w:type="dxa"/>
            <w:shd w:val="clear" w:color="auto" w:fill="auto"/>
          </w:tcPr>
          <w:p w:rsidR="0028688D" w:rsidRPr="0028688D" w:rsidRDefault="0028688D" w:rsidP="0028688D">
            <w:pPr>
              <w:widowControl/>
              <w:autoSpaceDE w:val="0"/>
              <w:autoSpaceDN w:val="0"/>
              <w:jc w:val="left"/>
              <w:rPr>
                <w:rFonts w:ascii="ＭＳ 明朝" w:hAnsi="ＭＳ 明朝"/>
                <w:sz w:val="24"/>
              </w:rPr>
            </w:pPr>
          </w:p>
          <w:p w:rsidR="0028688D" w:rsidRPr="0028688D" w:rsidRDefault="0028688D" w:rsidP="0028688D">
            <w:pPr>
              <w:widowControl/>
              <w:autoSpaceDE w:val="0"/>
              <w:autoSpaceDN w:val="0"/>
              <w:ind w:leftChars="50" w:left="105" w:rightChars="50" w:right="105" w:firstLineChars="100" w:firstLine="240"/>
              <w:rPr>
                <w:rFonts w:ascii="ＭＳ 明朝" w:hAnsi="ＭＳ 明朝"/>
                <w:sz w:val="24"/>
              </w:rPr>
            </w:pPr>
            <w:r w:rsidRPr="0028688D">
              <w:rPr>
                <w:rFonts w:ascii="ＭＳ 明朝" w:hAnsi="ＭＳ 明朝" w:hint="eastAsia"/>
                <w:sz w:val="24"/>
              </w:rPr>
              <w:t>公有財産台帳システムに登録するとともに、今後は適正な事務処理を行われたい。</w:t>
            </w:r>
          </w:p>
          <w:p w:rsidR="0028688D" w:rsidRPr="0028688D" w:rsidRDefault="0028688D" w:rsidP="0028688D">
            <w:pPr>
              <w:widowControl/>
              <w:autoSpaceDE w:val="0"/>
              <w:autoSpaceDN w:val="0"/>
              <w:ind w:firstLineChars="100" w:firstLine="240"/>
              <w:jc w:val="left"/>
              <w:rPr>
                <w:rFonts w:ascii="ＭＳ 明朝" w:hAnsi="ＭＳ 明朝"/>
                <w:sz w:val="24"/>
              </w:rPr>
            </w:pPr>
          </w:p>
          <w:tbl>
            <w:tblPr>
              <w:tblpPr w:leftFromText="142" w:rightFromText="142" w:vertAnchor="text" w:horzAnchor="margin" w:tblpY="-26"/>
              <w:tblOverlap w:val="never"/>
              <w:tblW w:w="825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250"/>
            </w:tblGrid>
            <w:tr w:rsidR="0028688D" w:rsidRPr="0028688D" w:rsidTr="0021416B">
              <w:trPr>
                <w:trHeight w:val="2338"/>
              </w:trPr>
              <w:tc>
                <w:tcPr>
                  <w:tcW w:w="8250" w:type="dxa"/>
                  <w:shd w:val="clear" w:color="auto" w:fill="auto"/>
                  <w:vAlign w:val="center"/>
                </w:tcPr>
                <w:p w:rsidR="0028688D" w:rsidRPr="0028688D" w:rsidRDefault="0028688D" w:rsidP="0028688D">
                  <w:pPr>
                    <w:widowControl/>
                    <w:tabs>
                      <w:tab w:val="center" w:pos="4252"/>
                      <w:tab w:val="right" w:pos="8504"/>
                    </w:tabs>
                    <w:autoSpaceDE w:val="0"/>
                    <w:autoSpaceDN w:val="0"/>
                    <w:spacing w:line="0" w:lineRule="atLeast"/>
                    <w:rPr>
                      <w:rFonts w:ascii="ＭＳ 明朝" w:hAnsi="ＭＳ 明朝" w:cs="Arial"/>
                      <w:sz w:val="24"/>
                    </w:rPr>
                  </w:pPr>
                  <w:r w:rsidRPr="0028688D">
                    <w:rPr>
                      <w:rFonts w:ascii="ＭＳ 明朝" w:hAnsi="ＭＳ 明朝" w:cs="Arial" w:hint="eastAsia"/>
                      <w:sz w:val="24"/>
                    </w:rPr>
                    <w:t>【大阪府公有財産台帳等処理要領】</w:t>
                  </w:r>
                </w:p>
                <w:p w:rsidR="0028688D" w:rsidRPr="0028688D" w:rsidRDefault="0028688D" w:rsidP="0028688D">
                  <w:pPr>
                    <w:widowControl/>
                    <w:tabs>
                      <w:tab w:val="center" w:pos="4252"/>
                      <w:tab w:val="right" w:pos="8504"/>
                    </w:tabs>
                    <w:autoSpaceDE w:val="0"/>
                    <w:autoSpaceDN w:val="0"/>
                    <w:spacing w:line="0" w:lineRule="atLeast"/>
                    <w:rPr>
                      <w:rFonts w:ascii="ＭＳ 明朝" w:hAnsi="ＭＳ 明朝" w:cs="Arial"/>
                      <w:sz w:val="24"/>
                    </w:rPr>
                  </w:pPr>
                  <w:r w:rsidRPr="0028688D">
                    <w:rPr>
                      <w:rFonts w:ascii="ＭＳ 明朝" w:hAnsi="ＭＳ 明朝" w:cs="Arial" w:hint="eastAsia"/>
                      <w:sz w:val="24"/>
                    </w:rPr>
                    <w:t>（使用許可又は貸付状況）</w:t>
                  </w:r>
                </w:p>
                <w:p w:rsidR="0028688D" w:rsidRPr="0028688D" w:rsidRDefault="0028688D" w:rsidP="0028688D">
                  <w:pPr>
                    <w:widowControl/>
                    <w:tabs>
                      <w:tab w:val="center" w:pos="4252"/>
                      <w:tab w:val="right" w:pos="8504"/>
                    </w:tabs>
                    <w:autoSpaceDE w:val="0"/>
                    <w:autoSpaceDN w:val="0"/>
                    <w:spacing w:line="0" w:lineRule="atLeast"/>
                    <w:ind w:left="480" w:hangingChars="200" w:hanging="480"/>
                    <w:rPr>
                      <w:rFonts w:ascii="ＭＳ 明朝" w:hAnsi="ＭＳ 明朝" w:cs="Arial"/>
                      <w:sz w:val="24"/>
                    </w:rPr>
                  </w:pPr>
                  <w:r w:rsidRPr="0028688D">
                    <w:rPr>
                      <w:rFonts w:ascii="ＭＳ 明朝" w:hAnsi="ＭＳ 明朝" w:cs="Arial" w:hint="eastAsia"/>
                      <w:sz w:val="24"/>
                    </w:rPr>
                    <w:t xml:space="preserve">　第</w:t>
                  </w:r>
                  <w:r w:rsidRPr="0028688D">
                    <w:rPr>
                      <w:rFonts w:ascii="ＭＳ 明朝" w:hAnsi="ＭＳ 明朝" w:cs="Arial"/>
                      <w:sz w:val="24"/>
                    </w:rPr>
                    <w:t>19条　部局長等は、使用許可又は貸付を行ったときは、システムを用いて使用許可又は貸付情報を当該年度に登録するものとする。</w:t>
                  </w:r>
                </w:p>
                <w:p w:rsidR="0028688D" w:rsidRPr="0028688D" w:rsidRDefault="0028688D" w:rsidP="0028688D">
                  <w:pPr>
                    <w:widowControl/>
                    <w:tabs>
                      <w:tab w:val="center" w:pos="4252"/>
                      <w:tab w:val="right" w:pos="8504"/>
                    </w:tabs>
                    <w:autoSpaceDE w:val="0"/>
                    <w:autoSpaceDN w:val="0"/>
                    <w:spacing w:line="0" w:lineRule="atLeast"/>
                    <w:ind w:leftChars="100" w:left="450" w:hangingChars="100" w:hanging="240"/>
                    <w:rPr>
                      <w:rFonts w:ascii="ＭＳ 明朝" w:hAnsi="ＭＳ 明朝" w:cs="Arial"/>
                      <w:sz w:val="24"/>
                    </w:rPr>
                  </w:pPr>
                  <w:r w:rsidRPr="0028688D">
                    <w:rPr>
                      <w:rFonts w:ascii="ＭＳ 明朝" w:hAnsi="ＭＳ 明朝" w:cs="Arial" w:hint="eastAsia"/>
                      <w:sz w:val="24"/>
                    </w:rPr>
                    <w:t>２　登録した使用許可又は貸付情報の状況に異動があったときは、システムを用いて異動登録を行うものとする。</w:t>
                  </w:r>
                </w:p>
              </w:tc>
            </w:tr>
          </w:tbl>
          <w:p w:rsidR="0028688D" w:rsidRPr="0028688D" w:rsidRDefault="0028688D" w:rsidP="0028688D">
            <w:pPr>
              <w:widowControl/>
              <w:autoSpaceDE w:val="0"/>
              <w:autoSpaceDN w:val="0"/>
              <w:ind w:left="240" w:hangingChars="100" w:hanging="240"/>
              <w:rPr>
                <w:rFonts w:ascii="ＭＳ 明朝" w:hAnsi="ＭＳ 明朝"/>
                <w:sz w:val="24"/>
              </w:rPr>
            </w:pPr>
          </w:p>
          <w:p w:rsidR="0028688D" w:rsidRPr="0028688D" w:rsidRDefault="0028688D" w:rsidP="0028688D">
            <w:pPr>
              <w:widowControl/>
              <w:autoSpaceDE w:val="0"/>
              <w:autoSpaceDN w:val="0"/>
              <w:ind w:left="240" w:hangingChars="100" w:hanging="240"/>
              <w:rPr>
                <w:rFonts w:ascii="ＭＳ 明朝" w:hAnsi="ＭＳ 明朝"/>
                <w:sz w:val="24"/>
              </w:rPr>
            </w:pPr>
          </w:p>
          <w:p w:rsidR="0028688D" w:rsidRPr="0028688D" w:rsidRDefault="0028688D" w:rsidP="0028688D">
            <w:pPr>
              <w:widowControl/>
              <w:autoSpaceDE w:val="0"/>
              <w:autoSpaceDN w:val="0"/>
              <w:ind w:left="240" w:hangingChars="100" w:hanging="240"/>
              <w:rPr>
                <w:rFonts w:ascii="ＭＳ 明朝" w:hAnsi="ＭＳ 明朝"/>
                <w:sz w:val="24"/>
              </w:rPr>
            </w:pPr>
          </w:p>
          <w:p w:rsidR="0028688D" w:rsidRPr="0028688D" w:rsidRDefault="0028688D" w:rsidP="0028688D">
            <w:pPr>
              <w:widowControl/>
              <w:autoSpaceDE w:val="0"/>
              <w:autoSpaceDN w:val="0"/>
              <w:ind w:left="240" w:hangingChars="100" w:hanging="240"/>
              <w:rPr>
                <w:rFonts w:ascii="ＭＳ 明朝" w:hAnsi="ＭＳ 明朝"/>
                <w:sz w:val="24"/>
              </w:rPr>
            </w:pPr>
          </w:p>
          <w:p w:rsidR="0028688D" w:rsidRPr="0028688D" w:rsidRDefault="0028688D" w:rsidP="0028688D">
            <w:pPr>
              <w:widowControl/>
              <w:autoSpaceDE w:val="0"/>
              <w:autoSpaceDN w:val="0"/>
              <w:ind w:left="240" w:hangingChars="100" w:hanging="240"/>
              <w:rPr>
                <w:rFonts w:ascii="ＭＳ 明朝" w:hAnsi="ＭＳ 明朝"/>
                <w:sz w:val="24"/>
              </w:rPr>
            </w:pPr>
          </w:p>
          <w:p w:rsidR="0028688D" w:rsidRPr="0028688D" w:rsidRDefault="0028688D" w:rsidP="0028688D">
            <w:pPr>
              <w:widowControl/>
              <w:autoSpaceDE w:val="0"/>
              <w:autoSpaceDN w:val="0"/>
              <w:ind w:left="240" w:hangingChars="100" w:hanging="240"/>
              <w:rPr>
                <w:rFonts w:ascii="ＭＳ 明朝" w:hAnsi="ＭＳ 明朝"/>
                <w:sz w:val="24"/>
              </w:rPr>
            </w:pPr>
          </w:p>
          <w:p w:rsidR="0028688D" w:rsidRPr="0028688D" w:rsidRDefault="0028688D" w:rsidP="0028688D">
            <w:pPr>
              <w:widowControl/>
              <w:autoSpaceDE w:val="0"/>
              <w:autoSpaceDN w:val="0"/>
              <w:ind w:left="240" w:hangingChars="100" w:hanging="240"/>
              <w:rPr>
                <w:rFonts w:ascii="ＭＳ 明朝" w:hAnsi="ＭＳ 明朝"/>
                <w:sz w:val="24"/>
              </w:rPr>
            </w:pPr>
          </w:p>
          <w:p w:rsidR="0028688D" w:rsidRPr="0028688D" w:rsidRDefault="0028688D" w:rsidP="0028688D">
            <w:pPr>
              <w:widowControl/>
              <w:autoSpaceDE w:val="0"/>
              <w:autoSpaceDN w:val="0"/>
              <w:ind w:left="240" w:hangingChars="100" w:hanging="240"/>
              <w:rPr>
                <w:rFonts w:ascii="ＭＳ 明朝" w:hAnsi="ＭＳ 明朝"/>
                <w:sz w:val="24"/>
              </w:rPr>
            </w:pPr>
          </w:p>
          <w:p w:rsidR="0028688D" w:rsidRPr="0028688D" w:rsidRDefault="0028688D" w:rsidP="0028688D">
            <w:pPr>
              <w:widowControl/>
              <w:autoSpaceDE w:val="0"/>
              <w:autoSpaceDN w:val="0"/>
              <w:ind w:left="240" w:hangingChars="100" w:hanging="240"/>
              <w:rPr>
                <w:rFonts w:ascii="ＭＳ 明朝" w:hAnsi="ＭＳ 明朝"/>
                <w:sz w:val="24"/>
              </w:rPr>
            </w:pPr>
          </w:p>
          <w:p w:rsidR="0028688D" w:rsidRPr="0028688D" w:rsidRDefault="0028688D" w:rsidP="0028688D">
            <w:pPr>
              <w:widowControl/>
              <w:autoSpaceDE w:val="0"/>
              <w:autoSpaceDN w:val="0"/>
              <w:ind w:left="240" w:hangingChars="100" w:hanging="240"/>
              <w:rPr>
                <w:rFonts w:ascii="ＭＳ 明朝" w:hAnsi="ＭＳ 明朝"/>
                <w:sz w:val="24"/>
              </w:rPr>
            </w:pPr>
          </w:p>
          <w:p w:rsidR="0028688D" w:rsidRPr="0028688D" w:rsidRDefault="0028688D" w:rsidP="0028688D">
            <w:pPr>
              <w:widowControl/>
              <w:autoSpaceDE w:val="0"/>
              <w:autoSpaceDN w:val="0"/>
              <w:ind w:left="240" w:hangingChars="100" w:hanging="240"/>
              <w:rPr>
                <w:rFonts w:ascii="ＭＳ 明朝" w:hAnsi="ＭＳ 明朝"/>
                <w:sz w:val="24"/>
              </w:rPr>
            </w:pPr>
          </w:p>
          <w:p w:rsidR="0028688D" w:rsidRPr="0028688D" w:rsidRDefault="0028688D" w:rsidP="0028688D">
            <w:pPr>
              <w:widowControl/>
              <w:autoSpaceDE w:val="0"/>
              <w:autoSpaceDN w:val="0"/>
              <w:ind w:left="240" w:hangingChars="100" w:hanging="240"/>
              <w:rPr>
                <w:rFonts w:ascii="ＭＳ 明朝" w:hAnsi="ＭＳ 明朝"/>
                <w:sz w:val="24"/>
              </w:rPr>
            </w:pPr>
          </w:p>
          <w:p w:rsidR="0028688D" w:rsidRPr="0028688D" w:rsidRDefault="0028688D" w:rsidP="0028688D">
            <w:pPr>
              <w:widowControl/>
              <w:autoSpaceDE w:val="0"/>
              <w:autoSpaceDN w:val="0"/>
              <w:ind w:left="240" w:hangingChars="100" w:hanging="240"/>
              <w:rPr>
                <w:rFonts w:ascii="ＭＳ 明朝" w:hAnsi="ＭＳ 明朝"/>
                <w:sz w:val="24"/>
              </w:rPr>
            </w:pPr>
          </w:p>
          <w:p w:rsidR="0028688D" w:rsidRPr="0028688D" w:rsidRDefault="0028688D" w:rsidP="0028688D">
            <w:pPr>
              <w:widowControl/>
              <w:autoSpaceDE w:val="0"/>
              <w:autoSpaceDN w:val="0"/>
              <w:ind w:left="240" w:hangingChars="100" w:hanging="240"/>
              <w:rPr>
                <w:rFonts w:ascii="ＭＳ 明朝" w:hAnsi="ＭＳ 明朝"/>
                <w:sz w:val="24"/>
              </w:rPr>
            </w:pPr>
          </w:p>
          <w:p w:rsidR="0028688D" w:rsidRPr="0028688D" w:rsidRDefault="0028688D" w:rsidP="0028688D">
            <w:pPr>
              <w:widowControl/>
              <w:autoSpaceDE w:val="0"/>
              <w:autoSpaceDN w:val="0"/>
              <w:ind w:left="240" w:hangingChars="100" w:hanging="240"/>
              <w:rPr>
                <w:rFonts w:ascii="ＭＳ 明朝" w:hAnsi="ＭＳ 明朝"/>
                <w:sz w:val="24"/>
              </w:rPr>
            </w:pPr>
          </w:p>
          <w:p w:rsidR="0028688D" w:rsidRPr="0028688D" w:rsidRDefault="0028688D" w:rsidP="0028688D">
            <w:pPr>
              <w:widowControl/>
              <w:autoSpaceDE w:val="0"/>
              <w:autoSpaceDN w:val="0"/>
              <w:ind w:left="240" w:hangingChars="100" w:hanging="240"/>
              <w:rPr>
                <w:rFonts w:ascii="ＭＳ 明朝" w:hAnsi="ＭＳ 明朝"/>
                <w:sz w:val="24"/>
              </w:rPr>
            </w:pPr>
          </w:p>
        </w:tc>
        <w:tc>
          <w:tcPr>
            <w:tcW w:w="4419" w:type="dxa"/>
            <w:shd w:val="clear" w:color="auto" w:fill="auto"/>
            <w:vAlign w:val="center"/>
          </w:tcPr>
          <w:p w:rsidR="0028688D" w:rsidRPr="0028688D" w:rsidRDefault="0028688D" w:rsidP="0028688D">
            <w:pPr>
              <w:widowControl/>
              <w:ind w:firstLineChars="100" w:firstLine="240"/>
              <w:rPr>
                <w:rFonts w:ascii="ＭＳ 明朝" w:hAnsi="ＭＳ 明朝"/>
                <w:sz w:val="24"/>
              </w:rPr>
            </w:pPr>
            <w:r w:rsidRPr="0028688D">
              <w:rPr>
                <w:rFonts w:ascii="ＭＳ 明朝" w:hAnsi="ＭＳ 明朝" w:hint="eastAsia"/>
                <w:sz w:val="24"/>
              </w:rPr>
              <w:t>監査において検出された不備事項について、公有財産台帳管理システムに登録を完了した。</w:t>
            </w:r>
          </w:p>
          <w:p w:rsidR="0028688D" w:rsidRPr="0028688D" w:rsidRDefault="0028688D" w:rsidP="0028688D">
            <w:pPr>
              <w:widowControl/>
              <w:ind w:firstLineChars="100" w:firstLine="240"/>
              <w:rPr>
                <w:rFonts w:ascii="ＭＳ 明朝" w:hAnsi="ＭＳ 明朝"/>
                <w:sz w:val="24"/>
              </w:rPr>
            </w:pPr>
            <w:r w:rsidRPr="0028688D">
              <w:rPr>
                <w:rFonts w:ascii="ＭＳ 明朝" w:hAnsi="ＭＳ 明朝" w:hint="eastAsia"/>
                <w:sz w:val="24"/>
              </w:rPr>
              <w:t>使用許可又は貸付情報については、公有財産管理システムに登録を行う旨、事務所内の関係各課・グループに周知徹底を図った。</w:t>
            </w:r>
          </w:p>
          <w:p w:rsidR="0028688D" w:rsidRPr="0028688D" w:rsidRDefault="0028688D" w:rsidP="0028688D">
            <w:pPr>
              <w:widowControl/>
              <w:ind w:firstLineChars="100" w:firstLine="240"/>
              <w:rPr>
                <w:rFonts w:ascii="ＭＳ 明朝" w:hAnsi="ＭＳ 明朝"/>
                <w:sz w:val="24"/>
              </w:rPr>
            </w:pPr>
            <w:r w:rsidRPr="0028688D">
              <w:rPr>
                <w:rFonts w:ascii="ＭＳ 明朝" w:hAnsi="ＭＳ 明朝" w:hint="eastAsia"/>
                <w:sz w:val="24"/>
              </w:rPr>
              <w:t>今後は大阪府公有財産台帳等処理要領に基づき、適正な事務処理に努める。</w:t>
            </w:r>
          </w:p>
          <w:p w:rsidR="0028688D" w:rsidRPr="0028688D" w:rsidRDefault="0028688D" w:rsidP="0028688D">
            <w:pPr>
              <w:widowControl/>
              <w:ind w:firstLineChars="100" w:firstLine="240"/>
              <w:jc w:val="left"/>
              <w:rPr>
                <w:rFonts w:ascii="ＭＳ 明朝" w:hAnsi="ＭＳ 明朝"/>
                <w:sz w:val="24"/>
              </w:rPr>
            </w:pPr>
          </w:p>
          <w:p w:rsidR="0028688D" w:rsidRPr="0028688D" w:rsidRDefault="0028688D" w:rsidP="0028688D">
            <w:pPr>
              <w:widowControl/>
              <w:ind w:firstLineChars="100" w:firstLine="240"/>
              <w:jc w:val="left"/>
              <w:rPr>
                <w:rFonts w:ascii="ＭＳ 明朝" w:hAnsi="ＭＳ 明朝"/>
                <w:sz w:val="24"/>
              </w:rPr>
            </w:pPr>
          </w:p>
          <w:p w:rsidR="0028688D" w:rsidRPr="0028688D" w:rsidRDefault="0028688D" w:rsidP="0028688D">
            <w:pPr>
              <w:widowControl/>
              <w:ind w:firstLineChars="100" w:firstLine="240"/>
              <w:jc w:val="left"/>
              <w:rPr>
                <w:rFonts w:ascii="ＭＳ 明朝" w:hAnsi="ＭＳ 明朝"/>
                <w:sz w:val="24"/>
              </w:rPr>
            </w:pPr>
          </w:p>
          <w:p w:rsidR="0028688D" w:rsidRPr="0028688D" w:rsidRDefault="0028688D" w:rsidP="0028688D">
            <w:pPr>
              <w:widowControl/>
              <w:ind w:firstLineChars="100" w:firstLine="240"/>
              <w:jc w:val="left"/>
              <w:rPr>
                <w:rFonts w:ascii="ＭＳ 明朝" w:hAnsi="ＭＳ 明朝"/>
                <w:sz w:val="24"/>
              </w:rPr>
            </w:pPr>
          </w:p>
          <w:p w:rsidR="0028688D" w:rsidRPr="0028688D" w:rsidRDefault="0028688D" w:rsidP="0028688D">
            <w:pPr>
              <w:widowControl/>
              <w:ind w:firstLineChars="100" w:firstLine="240"/>
              <w:jc w:val="left"/>
              <w:rPr>
                <w:rFonts w:ascii="ＭＳ 明朝" w:hAnsi="ＭＳ 明朝"/>
                <w:sz w:val="24"/>
              </w:rPr>
            </w:pPr>
          </w:p>
          <w:p w:rsidR="0028688D" w:rsidRPr="0028688D" w:rsidRDefault="0028688D" w:rsidP="0028688D">
            <w:pPr>
              <w:widowControl/>
              <w:ind w:firstLineChars="100" w:firstLine="240"/>
              <w:jc w:val="left"/>
              <w:rPr>
                <w:rFonts w:ascii="ＭＳ 明朝" w:hAnsi="ＭＳ 明朝"/>
                <w:sz w:val="24"/>
              </w:rPr>
            </w:pPr>
          </w:p>
          <w:p w:rsidR="0028688D" w:rsidRPr="0028688D" w:rsidRDefault="0028688D" w:rsidP="0028688D">
            <w:pPr>
              <w:widowControl/>
              <w:ind w:firstLineChars="100" w:firstLine="240"/>
              <w:jc w:val="left"/>
              <w:rPr>
                <w:rFonts w:ascii="ＭＳ 明朝" w:hAnsi="ＭＳ 明朝"/>
                <w:sz w:val="24"/>
              </w:rPr>
            </w:pPr>
          </w:p>
          <w:p w:rsidR="0028688D" w:rsidRPr="0028688D" w:rsidRDefault="0028688D" w:rsidP="0028688D">
            <w:pPr>
              <w:widowControl/>
              <w:ind w:firstLineChars="100" w:firstLine="240"/>
              <w:jc w:val="left"/>
              <w:rPr>
                <w:rFonts w:ascii="ＭＳ 明朝" w:hAnsi="ＭＳ 明朝"/>
                <w:sz w:val="24"/>
              </w:rPr>
            </w:pPr>
          </w:p>
          <w:p w:rsidR="0028688D" w:rsidRPr="0028688D" w:rsidRDefault="0028688D" w:rsidP="0028688D">
            <w:pPr>
              <w:widowControl/>
              <w:ind w:firstLineChars="100" w:firstLine="240"/>
              <w:jc w:val="left"/>
              <w:rPr>
                <w:rFonts w:ascii="ＭＳ 明朝" w:hAnsi="ＭＳ 明朝"/>
                <w:sz w:val="24"/>
              </w:rPr>
            </w:pPr>
          </w:p>
          <w:p w:rsidR="0028688D" w:rsidRPr="0028688D" w:rsidRDefault="0028688D" w:rsidP="0028688D">
            <w:pPr>
              <w:widowControl/>
              <w:ind w:firstLineChars="100" w:firstLine="240"/>
              <w:jc w:val="left"/>
              <w:rPr>
                <w:rFonts w:ascii="ＭＳ 明朝" w:hAnsi="ＭＳ 明朝"/>
                <w:sz w:val="24"/>
              </w:rPr>
            </w:pPr>
          </w:p>
          <w:p w:rsidR="0028688D" w:rsidRPr="0028688D" w:rsidRDefault="0028688D" w:rsidP="0028688D">
            <w:pPr>
              <w:widowControl/>
              <w:ind w:firstLineChars="100" w:firstLine="240"/>
              <w:jc w:val="left"/>
              <w:rPr>
                <w:rFonts w:ascii="ＭＳ 明朝" w:hAnsi="ＭＳ 明朝"/>
                <w:sz w:val="24"/>
              </w:rPr>
            </w:pPr>
          </w:p>
          <w:p w:rsidR="0028688D" w:rsidRPr="0028688D" w:rsidRDefault="0028688D" w:rsidP="0028688D">
            <w:pPr>
              <w:widowControl/>
              <w:ind w:firstLineChars="100" w:firstLine="240"/>
              <w:jc w:val="left"/>
              <w:rPr>
                <w:rFonts w:ascii="ＭＳ 明朝" w:hAnsi="ＭＳ 明朝"/>
                <w:sz w:val="24"/>
              </w:rPr>
            </w:pPr>
          </w:p>
          <w:p w:rsidR="0028688D" w:rsidRPr="0028688D" w:rsidRDefault="0028688D" w:rsidP="0028688D">
            <w:pPr>
              <w:widowControl/>
              <w:ind w:firstLineChars="100" w:firstLine="240"/>
              <w:jc w:val="left"/>
              <w:rPr>
                <w:rFonts w:ascii="ＭＳ 明朝" w:hAnsi="ＭＳ 明朝"/>
                <w:sz w:val="24"/>
              </w:rPr>
            </w:pPr>
          </w:p>
          <w:p w:rsidR="0028688D" w:rsidRPr="0028688D" w:rsidRDefault="0028688D" w:rsidP="0028688D">
            <w:pPr>
              <w:widowControl/>
              <w:ind w:firstLineChars="100" w:firstLine="240"/>
              <w:jc w:val="left"/>
              <w:rPr>
                <w:rFonts w:ascii="ＭＳ 明朝" w:hAnsi="ＭＳ 明朝"/>
                <w:sz w:val="24"/>
              </w:rPr>
            </w:pPr>
          </w:p>
          <w:p w:rsidR="0028688D" w:rsidRPr="0028688D" w:rsidRDefault="0028688D" w:rsidP="0028688D">
            <w:pPr>
              <w:widowControl/>
              <w:ind w:firstLineChars="100" w:firstLine="240"/>
              <w:jc w:val="left"/>
              <w:rPr>
                <w:rFonts w:ascii="ＭＳ 明朝" w:hAnsi="ＭＳ 明朝"/>
                <w:sz w:val="24"/>
              </w:rPr>
            </w:pPr>
          </w:p>
          <w:p w:rsidR="0028688D" w:rsidRPr="0028688D" w:rsidRDefault="0028688D" w:rsidP="0028688D">
            <w:pPr>
              <w:widowControl/>
              <w:ind w:firstLineChars="100" w:firstLine="240"/>
              <w:jc w:val="left"/>
              <w:rPr>
                <w:rFonts w:ascii="ＭＳ 明朝" w:hAnsi="ＭＳ 明朝"/>
                <w:sz w:val="24"/>
              </w:rPr>
            </w:pPr>
          </w:p>
          <w:p w:rsidR="0028688D" w:rsidRPr="0028688D" w:rsidRDefault="0028688D" w:rsidP="0028688D">
            <w:pPr>
              <w:widowControl/>
              <w:ind w:firstLineChars="100" w:firstLine="240"/>
              <w:jc w:val="left"/>
              <w:rPr>
                <w:rFonts w:ascii="ＭＳ 明朝" w:hAnsi="ＭＳ 明朝"/>
                <w:sz w:val="24"/>
              </w:rPr>
            </w:pPr>
          </w:p>
          <w:p w:rsidR="0028688D" w:rsidRPr="0028688D" w:rsidRDefault="0028688D" w:rsidP="0028688D">
            <w:pPr>
              <w:widowControl/>
              <w:ind w:firstLineChars="100" w:firstLine="240"/>
              <w:jc w:val="left"/>
              <w:rPr>
                <w:rFonts w:ascii="ＭＳ 明朝" w:hAnsi="ＭＳ 明朝"/>
                <w:sz w:val="24"/>
              </w:rPr>
            </w:pPr>
          </w:p>
        </w:tc>
      </w:tr>
    </w:tbl>
    <w:p w:rsidR="0028688D" w:rsidRPr="0028688D" w:rsidRDefault="0028688D" w:rsidP="0028688D">
      <w:pPr>
        <w:ind w:leftChars="100" w:left="570" w:hangingChars="150" w:hanging="360"/>
        <w:rPr>
          <w:rFonts w:ascii="ＭＳ 明朝" w:hAnsi="ＭＳ 明朝"/>
          <w:sz w:val="24"/>
        </w:rPr>
      </w:pPr>
    </w:p>
    <w:p w:rsidR="0028688D" w:rsidRPr="0028688D" w:rsidRDefault="0028688D" w:rsidP="0028688D">
      <w:pPr>
        <w:spacing w:line="240" w:lineRule="exact"/>
        <w:ind w:leftChars="100" w:left="570" w:hangingChars="150" w:hanging="360"/>
        <w:jc w:val="right"/>
        <w:rPr>
          <w:rFonts w:ascii="ＭＳ 明朝" w:hAnsi="ＭＳ 明朝"/>
          <w:sz w:val="24"/>
        </w:rPr>
      </w:pPr>
    </w:p>
    <w:p w:rsidR="0028688D" w:rsidRPr="0028688D" w:rsidRDefault="0028688D" w:rsidP="0028688D">
      <w:pPr>
        <w:autoSpaceDN w:val="0"/>
        <w:jc w:val="right"/>
        <w:rPr>
          <w:rFonts w:ascii="ＭＳ ゴシック" w:eastAsia="ＭＳ ゴシック" w:hAnsi="ＭＳ ゴシック"/>
          <w:b/>
          <w:sz w:val="28"/>
        </w:rPr>
      </w:pPr>
      <w:r w:rsidRPr="0028688D">
        <w:rPr>
          <w:rFonts w:ascii="ＭＳ ゴシック" w:eastAsia="ＭＳ ゴシック" w:hAnsi="ＭＳ ゴシック" w:hint="eastAsia"/>
          <w:sz w:val="24"/>
        </w:rPr>
        <w:t>監査（検査）実施年月日（委員：－年－月－日、事務局：平成27年11月２日から同年12月28日まで）</w:t>
      </w:r>
    </w:p>
    <w:p w:rsidR="0028688D" w:rsidRPr="0028688D" w:rsidRDefault="0028688D" w:rsidP="0028688D">
      <w:pPr>
        <w:ind w:leftChars="100" w:left="570" w:hangingChars="150" w:hanging="360"/>
        <w:rPr>
          <w:rFonts w:ascii="ＭＳ ゴシック" w:eastAsia="ＭＳ ゴシック" w:hAnsi="ＭＳ ゴシック"/>
          <w:sz w:val="24"/>
        </w:rPr>
      </w:pPr>
    </w:p>
    <w:p w:rsidR="0028688D" w:rsidRPr="0028688D" w:rsidRDefault="0028688D" w:rsidP="0028688D">
      <w:pPr>
        <w:ind w:leftChars="100" w:left="570" w:hangingChars="150" w:hanging="360"/>
        <w:rPr>
          <w:rFonts w:ascii="ＭＳ 明朝" w:hAnsi="ＭＳ 明朝"/>
          <w:sz w:val="24"/>
        </w:rPr>
      </w:pPr>
    </w:p>
    <w:p w:rsidR="00192BA2" w:rsidRDefault="00192BA2">
      <w:pPr>
        <w:widowControl/>
        <w:jc w:val="left"/>
        <w:rPr>
          <w:rFonts w:ascii="ＭＳ 明朝" w:hAnsi="ＭＳ 明朝"/>
          <w:sz w:val="24"/>
        </w:rPr>
      </w:pPr>
      <w:r>
        <w:rPr>
          <w:rFonts w:ascii="ＭＳ 明朝" w:hAnsi="ＭＳ 明朝"/>
          <w:sz w:val="24"/>
        </w:rPr>
        <w:br w:type="page"/>
      </w:r>
    </w:p>
    <w:p w:rsidR="00192BA2" w:rsidRPr="00192BA2" w:rsidRDefault="00192BA2" w:rsidP="00192BA2">
      <w:pPr>
        <w:autoSpaceDE w:val="0"/>
        <w:autoSpaceDN w:val="0"/>
        <w:rPr>
          <w:rFonts w:ascii="ＭＳ ゴシック" w:eastAsia="ＭＳ ゴシック" w:hAnsi="ＭＳ ゴシック" w:cs="Arial"/>
          <w:sz w:val="24"/>
        </w:rPr>
      </w:pPr>
    </w:p>
    <w:tbl>
      <w:tblPr>
        <w:tblpPr w:leftFromText="142" w:rightFromText="142" w:vertAnchor="text" w:horzAnchor="margin" w:tblpX="108" w:tblpY="33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7864"/>
        <w:gridCol w:w="7631"/>
        <w:gridCol w:w="2976"/>
      </w:tblGrid>
      <w:tr w:rsidR="00192BA2" w:rsidRPr="00192BA2" w:rsidTr="001F0B8A">
        <w:trPr>
          <w:trHeight w:val="674"/>
        </w:trPr>
        <w:tc>
          <w:tcPr>
            <w:tcW w:w="2049" w:type="dxa"/>
            <w:shd w:val="clear" w:color="auto" w:fill="auto"/>
            <w:vAlign w:val="center"/>
          </w:tcPr>
          <w:p w:rsidR="00192BA2" w:rsidRPr="00192BA2" w:rsidRDefault="00192BA2" w:rsidP="00192BA2">
            <w:pPr>
              <w:widowControl/>
              <w:autoSpaceDE w:val="0"/>
              <w:autoSpaceDN w:val="0"/>
              <w:jc w:val="center"/>
              <w:rPr>
                <w:rFonts w:ascii="ＭＳ Ｐゴシック" w:eastAsia="ＭＳ Ｐゴシック" w:hAnsi="ＭＳ Ｐゴシック" w:cs="Arial"/>
                <w:color w:val="000000"/>
                <w:kern w:val="0"/>
                <w:sz w:val="24"/>
              </w:rPr>
            </w:pPr>
            <w:r w:rsidRPr="00192BA2">
              <w:rPr>
                <w:rFonts w:ascii="ＭＳ Ｐゴシック" w:eastAsia="ＭＳ Ｐゴシック" w:hAnsi="ＭＳ Ｐゴシック" w:cs="Arial" w:hint="eastAsia"/>
                <w:color w:val="000000"/>
                <w:kern w:val="0"/>
                <w:sz w:val="24"/>
              </w:rPr>
              <w:t>対象受検機関</w:t>
            </w:r>
          </w:p>
        </w:tc>
        <w:tc>
          <w:tcPr>
            <w:tcW w:w="7864" w:type="dxa"/>
            <w:shd w:val="clear" w:color="auto" w:fill="auto"/>
            <w:vAlign w:val="center"/>
          </w:tcPr>
          <w:p w:rsidR="00192BA2" w:rsidRPr="00192BA2" w:rsidRDefault="00192BA2" w:rsidP="00192BA2">
            <w:pPr>
              <w:widowControl/>
              <w:autoSpaceDE w:val="0"/>
              <w:autoSpaceDN w:val="0"/>
              <w:jc w:val="center"/>
              <w:rPr>
                <w:rFonts w:ascii="ＭＳ Ｐゴシック" w:eastAsia="ＭＳ Ｐゴシック" w:hAnsi="ＭＳ Ｐゴシック" w:cs="Arial"/>
                <w:kern w:val="0"/>
                <w:sz w:val="24"/>
              </w:rPr>
            </w:pPr>
            <w:r w:rsidRPr="00192BA2">
              <w:rPr>
                <w:rFonts w:ascii="ＭＳ Ｐゴシック" w:eastAsia="ＭＳ Ｐゴシック" w:hAnsi="ＭＳ Ｐゴシック" w:cs="Arial" w:hint="eastAsia"/>
                <w:color w:val="000000"/>
                <w:kern w:val="0"/>
                <w:sz w:val="24"/>
              </w:rPr>
              <w:t>検出事項</w:t>
            </w:r>
          </w:p>
        </w:tc>
        <w:tc>
          <w:tcPr>
            <w:tcW w:w="7631" w:type="dxa"/>
            <w:shd w:val="clear" w:color="auto" w:fill="auto"/>
            <w:vAlign w:val="center"/>
          </w:tcPr>
          <w:p w:rsidR="00192BA2" w:rsidRPr="00192BA2" w:rsidRDefault="00192BA2" w:rsidP="00192BA2">
            <w:pPr>
              <w:widowControl/>
              <w:autoSpaceDE w:val="0"/>
              <w:autoSpaceDN w:val="0"/>
              <w:jc w:val="center"/>
              <w:rPr>
                <w:rFonts w:ascii="ＭＳ Ｐゴシック" w:eastAsia="ＭＳ Ｐゴシック" w:hAnsi="ＭＳ Ｐゴシック" w:cs="Arial"/>
                <w:kern w:val="0"/>
                <w:sz w:val="24"/>
              </w:rPr>
            </w:pPr>
            <w:r w:rsidRPr="00192BA2">
              <w:rPr>
                <w:rFonts w:ascii="ＭＳ Ｐゴシック" w:eastAsia="ＭＳ Ｐゴシック" w:hAnsi="ＭＳ Ｐゴシック" w:hint="eastAsia"/>
                <w:sz w:val="24"/>
              </w:rPr>
              <w:t>是正を求める事項</w:t>
            </w:r>
          </w:p>
        </w:tc>
        <w:tc>
          <w:tcPr>
            <w:tcW w:w="2976" w:type="dxa"/>
            <w:shd w:val="clear" w:color="auto" w:fill="auto"/>
            <w:vAlign w:val="center"/>
          </w:tcPr>
          <w:p w:rsidR="00192BA2" w:rsidRPr="00192BA2" w:rsidRDefault="00192BA2" w:rsidP="00192BA2">
            <w:pPr>
              <w:widowControl/>
              <w:autoSpaceDE w:val="0"/>
              <w:autoSpaceDN w:val="0"/>
              <w:jc w:val="center"/>
              <w:rPr>
                <w:rFonts w:ascii="ＭＳ Ｐゴシック" w:eastAsia="ＭＳ Ｐゴシック" w:hAnsi="ＭＳ Ｐゴシック"/>
                <w:sz w:val="24"/>
              </w:rPr>
            </w:pPr>
            <w:r w:rsidRPr="00192BA2">
              <w:rPr>
                <w:rFonts w:ascii="ＭＳ Ｐゴシック" w:eastAsia="ＭＳ Ｐゴシック" w:hAnsi="ＭＳ Ｐゴシック" w:hint="eastAsia"/>
                <w:sz w:val="24"/>
              </w:rPr>
              <w:t>措置の内容</w:t>
            </w:r>
          </w:p>
        </w:tc>
      </w:tr>
      <w:tr w:rsidR="00192BA2" w:rsidRPr="00192BA2" w:rsidTr="001F0B8A">
        <w:trPr>
          <w:trHeight w:val="10665"/>
        </w:trPr>
        <w:tc>
          <w:tcPr>
            <w:tcW w:w="2049" w:type="dxa"/>
            <w:shd w:val="clear" w:color="auto" w:fill="auto"/>
          </w:tcPr>
          <w:p w:rsidR="00192BA2" w:rsidRPr="00192BA2" w:rsidRDefault="00192BA2" w:rsidP="00192BA2">
            <w:pPr>
              <w:widowControl/>
              <w:autoSpaceDE w:val="0"/>
              <w:autoSpaceDN w:val="0"/>
              <w:spacing w:line="300" w:lineRule="exact"/>
              <w:rPr>
                <w:rFonts w:ascii="ＭＳ 明朝" w:hAnsi="ＭＳ 明朝"/>
                <w:sz w:val="24"/>
              </w:rPr>
            </w:pPr>
          </w:p>
          <w:p w:rsidR="00192BA2" w:rsidRPr="00192BA2" w:rsidRDefault="00192BA2" w:rsidP="00192BA2">
            <w:pPr>
              <w:widowControl/>
              <w:autoSpaceDE w:val="0"/>
              <w:autoSpaceDN w:val="0"/>
              <w:spacing w:line="300" w:lineRule="exact"/>
              <w:rPr>
                <w:rFonts w:ascii="ＭＳ 明朝" w:hAnsi="ＭＳ 明朝"/>
                <w:sz w:val="24"/>
              </w:rPr>
            </w:pPr>
            <w:r w:rsidRPr="00192BA2">
              <w:rPr>
                <w:rFonts w:ascii="ＭＳ 明朝" w:hAnsi="ＭＳ 明朝" w:hint="eastAsia"/>
                <w:sz w:val="24"/>
              </w:rPr>
              <w:t>藤井寺高等学校</w:t>
            </w:r>
          </w:p>
          <w:p w:rsidR="00192BA2" w:rsidRPr="00192BA2" w:rsidRDefault="00192BA2" w:rsidP="00192BA2">
            <w:pPr>
              <w:autoSpaceDE w:val="0"/>
              <w:autoSpaceDN w:val="0"/>
              <w:spacing w:line="300" w:lineRule="exact"/>
              <w:rPr>
                <w:rFonts w:ascii="ＭＳ 明朝" w:hAnsi="ＭＳ 明朝"/>
                <w:sz w:val="24"/>
              </w:rPr>
            </w:pPr>
          </w:p>
          <w:p w:rsidR="00192BA2" w:rsidRPr="00192BA2" w:rsidRDefault="00192BA2" w:rsidP="00192BA2">
            <w:pPr>
              <w:autoSpaceDE w:val="0"/>
              <w:autoSpaceDN w:val="0"/>
              <w:snapToGrid w:val="0"/>
              <w:spacing w:line="300" w:lineRule="exact"/>
              <w:rPr>
                <w:rFonts w:ascii="ＭＳ 明朝" w:hAnsi="ＭＳ 明朝"/>
                <w:sz w:val="24"/>
              </w:rPr>
            </w:pPr>
          </w:p>
          <w:p w:rsidR="00192BA2" w:rsidRPr="00192BA2" w:rsidRDefault="00192BA2" w:rsidP="00192BA2">
            <w:pPr>
              <w:autoSpaceDE w:val="0"/>
              <w:autoSpaceDN w:val="0"/>
              <w:snapToGrid w:val="0"/>
              <w:spacing w:line="300" w:lineRule="exact"/>
              <w:rPr>
                <w:rFonts w:ascii="ＭＳ 明朝" w:hAnsi="ＭＳ 明朝"/>
                <w:sz w:val="24"/>
              </w:rPr>
            </w:pPr>
          </w:p>
        </w:tc>
        <w:tc>
          <w:tcPr>
            <w:tcW w:w="7864" w:type="dxa"/>
            <w:shd w:val="clear" w:color="auto" w:fill="auto"/>
          </w:tcPr>
          <w:p w:rsidR="00192BA2" w:rsidRPr="00192BA2" w:rsidRDefault="00192BA2" w:rsidP="00192BA2">
            <w:pPr>
              <w:widowControl/>
              <w:autoSpaceDE w:val="0"/>
              <w:autoSpaceDN w:val="0"/>
              <w:spacing w:line="300" w:lineRule="exact"/>
              <w:ind w:firstLineChars="100" w:firstLine="240"/>
              <w:rPr>
                <w:rFonts w:ascii="ＭＳ 明朝" w:hAnsi="ＭＳ 明朝"/>
                <w:sz w:val="24"/>
              </w:rPr>
            </w:pPr>
          </w:p>
          <w:p w:rsidR="00192BA2" w:rsidRPr="00192BA2" w:rsidRDefault="00192BA2" w:rsidP="00192BA2">
            <w:pPr>
              <w:widowControl/>
              <w:autoSpaceDE w:val="0"/>
              <w:autoSpaceDN w:val="0"/>
              <w:spacing w:line="300" w:lineRule="exact"/>
              <w:ind w:firstLineChars="100" w:firstLine="240"/>
              <w:rPr>
                <w:rFonts w:ascii="ＭＳ 明朝" w:hAnsi="ＭＳ 明朝"/>
                <w:sz w:val="24"/>
              </w:rPr>
            </w:pPr>
            <w:r w:rsidRPr="00192BA2">
              <w:rPr>
                <w:rFonts w:ascii="ＭＳ 明朝" w:hAnsi="ＭＳ 明朝" w:hint="eastAsia"/>
                <w:sz w:val="24"/>
              </w:rPr>
              <w:t>公有財産台帳に本来、工作物として登録されるべきものが、建物としての要件を備えていないにもかかわらず、建物として登録されていたものがあった。</w:t>
            </w:r>
          </w:p>
          <w:p w:rsidR="00192BA2" w:rsidRPr="00192BA2" w:rsidRDefault="00192BA2" w:rsidP="00192BA2">
            <w:pPr>
              <w:widowControl/>
              <w:autoSpaceDE w:val="0"/>
              <w:autoSpaceDN w:val="0"/>
              <w:spacing w:line="300" w:lineRule="exact"/>
              <w:rPr>
                <w:rFonts w:ascii="ＭＳ 明朝" w:hAnsi="ＭＳ 明朝"/>
                <w:sz w:val="24"/>
              </w:rPr>
            </w:pPr>
            <w:r w:rsidRPr="00192BA2">
              <w:rPr>
                <w:rFonts w:ascii="ＭＳ 明朝" w:hAnsi="ＭＳ 明朝"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8"/>
              <w:gridCol w:w="1176"/>
              <w:gridCol w:w="2701"/>
              <w:gridCol w:w="2496"/>
            </w:tblGrid>
            <w:tr w:rsidR="00192BA2" w:rsidRPr="00192BA2" w:rsidTr="001F0B8A">
              <w:trPr>
                <w:trHeight w:val="302"/>
              </w:trPr>
              <w:tc>
                <w:tcPr>
                  <w:tcW w:w="2304" w:type="dxa"/>
                  <w:gridSpan w:val="2"/>
                  <w:tcBorders>
                    <w:bottom w:val="nil"/>
                  </w:tcBorders>
                </w:tcPr>
                <w:p w:rsidR="00192BA2" w:rsidRPr="00192BA2" w:rsidRDefault="00192BA2" w:rsidP="00C00B3C">
                  <w:pPr>
                    <w:framePr w:hSpace="142" w:wrap="around" w:vAnchor="text" w:hAnchor="margin" w:x="108" w:y="334"/>
                    <w:widowControl/>
                    <w:autoSpaceDE w:val="0"/>
                    <w:autoSpaceDN w:val="0"/>
                    <w:spacing w:line="300" w:lineRule="exact"/>
                    <w:rPr>
                      <w:rFonts w:ascii="ＭＳ 明朝" w:hAnsi="ＭＳ 明朝"/>
                      <w:sz w:val="24"/>
                    </w:rPr>
                  </w:pPr>
                  <w:r w:rsidRPr="00192BA2">
                    <w:rPr>
                      <w:rFonts w:ascii="ＭＳ 明朝" w:hAnsi="ＭＳ 明朝" w:hint="eastAsia"/>
                      <w:sz w:val="24"/>
                    </w:rPr>
                    <w:t>台帳登録</w:t>
                  </w:r>
                </w:p>
              </w:tc>
              <w:tc>
                <w:tcPr>
                  <w:tcW w:w="2701" w:type="dxa"/>
                  <w:vMerge w:val="restart"/>
                  <w:vAlign w:val="center"/>
                </w:tcPr>
                <w:p w:rsidR="00192BA2" w:rsidRPr="00192BA2" w:rsidRDefault="00192BA2" w:rsidP="00C00B3C">
                  <w:pPr>
                    <w:framePr w:hSpace="142" w:wrap="around" w:vAnchor="text" w:hAnchor="margin" w:x="108" w:y="334"/>
                    <w:widowControl/>
                    <w:autoSpaceDE w:val="0"/>
                    <w:autoSpaceDN w:val="0"/>
                    <w:spacing w:line="300" w:lineRule="exact"/>
                    <w:rPr>
                      <w:rFonts w:ascii="ＭＳ 明朝" w:hAnsi="ＭＳ 明朝"/>
                      <w:sz w:val="24"/>
                    </w:rPr>
                  </w:pPr>
                  <w:r w:rsidRPr="00192BA2">
                    <w:rPr>
                      <w:rFonts w:ascii="ＭＳ 明朝" w:hAnsi="ＭＳ 明朝" w:hint="eastAsia"/>
                      <w:sz w:val="24"/>
                    </w:rPr>
                    <w:t>財産名称</w:t>
                  </w:r>
                </w:p>
              </w:tc>
              <w:tc>
                <w:tcPr>
                  <w:tcW w:w="2496" w:type="dxa"/>
                  <w:vMerge w:val="restart"/>
                  <w:shd w:val="clear" w:color="auto" w:fill="auto"/>
                  <w:vAlign w:val="center"/>
                </w:tcPr>
                <w:p w:rsidR="00192BA2" w:rsidRPr="00192BA2" w:rsidRDefault="00192BA2" w:rsidP="00C00B3C">
                  <w:pPr>
                    <w:framePr w:hSpace="142" w:wrap="around" w:vAnchor="text" w:hAnchor="margin" w:x="108" w:y="334"/>
                    <w:widowControl/>
                    <w:autoSpaceDE w:val="0"/>
                    <w:autoSpaceDN w:val="0"/>
                    <w:spacing w:line="300" w:lineRule="exact"/>
                    <w:rPr>
                      <w:sz w:val="24"/>
                    </w:rPr>
                  </w:pPr>
                  <w:r w:rsidRPr="00192BA2">
                    <w:rPr>
                      <w:rFonts w:hint="eastAsia"/>
                      <w:sz w:val="24"/>
                    </w:rPr>
                    <w:t>取得価格</w:t>
                  </w:r>
                </w:p>
              </w:tc>
            </w:tr>
            <w:tr w:rsidR="00192BA2" w:rsidRPr="00192BA2" w:rsidTr="001F0B8A">
              <w:trPr>
                <w:trHeight w:val="356"/>
              </w:trPr>
              <w:tc>
                <w:tcPr>
                  <w:tcW w:w="1128" w:type="dxa"/>
                  <w:tcBorders>
                    <w:top w:val="single" w:sz="4" w:space="0" w:color="auto"/>
                  </w:tcBorders>
                  <w:vAlign w:val="center"/>
                </w:tcPr>
                <w:p w:rsidR="00192BA2" w:rsidRPr="00192BA2" w:rsidRDefault="00192BA2" w:rsidP="00C00B3C">
                  <w:pPr>
                    <w:framePr w:hSpace="142" w:wrap="around" w:vAnchor="text" w:hAnchor="margin" w:x="108" w:y="334"/>
                    <w:widowControl/>
                    <w:autoSpaceDE w:val="0"/>
                    <w:autoSpaceDN w:val="0"/>
                    <w:spacing w:line="300" w:lineRule="exact"/>
                    <w:rPr>
                      <w:rFonts w:ascii="ＭＳ 明朝" w:hAnsi="ＭＳ 明朝"/>
                      <w:sz w:val="24"/>
                    </w:rPr>
                  </w:pPr>
                  <w:r w:rsidRPr="00192BA2">
                    <w:rPr>
                      <w:rFonts w:ascii="ＭＳ 明朝" w:hAnsi="ＭＳ 明朝" w:hint="eastAsia"/>
                      <w:sz w:val="24"/>
                    </w:rPr>
                    <w:t>正</w:t>
                  </w:r>
                </w:p>
              </w:tc>
              <w:tc>
                <w:tcPr>
                  <w:tcW w:w="1176" w:type="dxa"/>
                  <w:tcBorders>
                    <w:top w:val="single" w:sz="4" w:space="0" w:color="auto"/>
                  </w:tcBorders>
                  <w:vAlign w:val="center"/>
                </w:tcPr>
                <w:p w:rsidR="00192BA2" w:rsidRPr="00192BA2" w:rsidRDefault="00192BA2" w:rsidP="00C00B3C">
                  <w:pPr>
                    <w:framePr w:hSpace="142" w:wrap="around" w:vAnchor="text" w:hAnchor="margin" w:x="108" w:y="334"/>
                    <w:widowControl/>
                    <w:autoSpaceDE w:val="0"/>
                    <w:autoSpaceDN w:val="0"/>
                    <w:spacing w:line="300" w:lineRule="exact"/>
                    <w:rPr>
                      <w:rFonts w:ascii="ＭＳ 明朝" w:hAnsi="ＭＳ 明朝"/>
                      <w:sz w:val="24"/>
                    </w:rPr>
                  </w:pPr>
                  <w:r w:rsidRPr="00192BA2">
                    <w:rPr>
                      <w:rFonts w:ascii="ＭＳ 明朝" w:hAnsi="ＭＳ 明朝" w:hint="eastAsia"/>
                      <w:sz w:val="24"/>
                    </w:rPr>
                    <w:t>誤</w:t>
                  </w:r>
                </w:p>
              </w:tc>
              <w:tc>
                <w:tcPr>
                  <w:tcW w:w="2701" w:type="dxa"/>
                  <w:vMerge/>
                </w:tcPr>
                <w:p w:rsidR="00192BA2" w:rsidRPr="00192BA2" w:rsidRDefault="00192BA2" w:rsidP="00C00B3C">
                  <w:pPr>
                    <w:framePr w:hSpace="142" w:wrap="around" w:vAnchor="text" w:hAnchor="margin" w:x="108" w:y="334"/>
                    <w:widowControl/>
                    <w:autoSpaceDE w:val="0"/>
                    <w:autoSpaceDN w:val="0"/>
                    <w:spacing w:line="300" w:lineRule="exact"/>
                    <w:rPr>
                      <w:rFonts w:ascii="ＭＳ 明朝" w:hAnsi="ＭＳ 明朝"/>
                      <w:sz w:val="24"/>
                    </w:rPr>
                  </w:pPr>
                </w:p>
              </w:tc>
              <w:tc>
                <w:tcPr>
                  <w:tcW w:w="2496" w:type="dxa"/>
                  <w:vMerge/>
                  <w:shd w:val="clear" w:color="auto" w:fill="auto"/>
                </w:tcPr>
                <w:p w:rsidR="00192BA2" w:rsidRPr="00192BA2" w:rsidRDefault="00192BA2" w:rsidP="00C00B3C">
                  <w:pPr>
                    <w:framePr w:hSpace="142" w:wrap="around" w:vAnchor="text" w:hAnchor="margin" w:x="108" w:y="334"/>
                    <w:widowControl/>
                    <w:autoSpaceDE w:val="0"/>
                    <w:autoSpaceDN w:val="0"/>
                    <w:spacing w:line="300" w:lineRule="exact"/>
                    <w:rPr>
                      <w:sz w:val="24"/>
                    </w:rPr>
                  </w:pPr>
                </w:p>
              </w:tc>
            </w:tr>
            <w:tr w:rsidR="00192BA2" w:rsidRPr="00192BA2" w:rsidTr="001F0B8A">
              <w:trPr>
                <w:trHeight w:val="562"/>
              </w:trPr>
              <w:tc>
                <w:tcPr>
                  <w:tcW w:w="1128" w:type="dxa"/>
                  <w:vAlign w:val="center"/>
                </w:tcPr>
                <w:p w:rsidR="00192BA2" w:rsidRPr="00192BA2" w:rsidRDefault="00192BA2" w:rsidP="00C00B3C">
                  <w:pPr>
                    <w:framePr w:hSpace="142" w:wrap="around" w:vAnchor="text" w:hAnchor="margin" w:x="108" w:y="334"/>
                    <w:widowControl/>
                    <w:autoSpaceDE w:val="0"/>
                    <w:autoSpaceDN w:val="0"/>
                    <w:spacing w:line="300" w:lineRule="exact"/>
                    <w:rPr>
                      <w:rFonts w:ascii="ＭＳ 明朝" w:hAnsi="ＭＳ 明朝"/>
                      <w:sz w:val="24"/>
                    </w:rPr>
                  </w:pPr>
                  <w:r w:rsidRPr="00192BA2">
                    <w:rPr>
                      <w:rFonts w:ascii="ＭＳ 明朝" w:hAnsi="ＭＳ 明朝" w:hint="eastAsia"/>
                      <w:sz w:val="24"/>
                    </w:rPr>
                    <w:t>工作物</w:t>
                  </w:r>
                </w:p>
              </w:tc>
              <w:tc>
                <w:tcPr>
                  <w:tcW w:w="1176" w:type="dxa"/>
                  <w:vAlign w:val="center"/>
                </w:tcPr>
                <w:p w:rsidR="00192BA2" w:rsidRPr="00192BA2" w:rsidRDefault="00192BA2" w:rsidP="00C00B3C">
                  <w:pPr>
                    <w:framePr w:hSpace="142" w:wrap="around" w:vAnchor="text" w:hAnchor="margin" w:x="108" w:y="334"/>
                    <w:widowControl/>
                    <w:autoSpaceDE w:val="0"/>
                    <w:autoSpaceDN w:val="0"/>
                    <w:spacing w:line="300" w:lineRule="exact"/>
                    <w:rPr>
                      <w:rFonts w:ascii="ＭＳ 明朝" w:hAnsi="ＭＳ 明朝"/>
                      <w:sz w:val="24"/>
                    </w:rPr>
                  </w:pPr>
                  <w:r w:rsidRPr="00192BA2">
                    <w:rPr>
                      <w:rFonts w:ascii="ＭＳ 明朝" w:hAnsi="ＭＳ 明朝" w:hint="eastAsia"/>
                      <w:sz w:val="24"/>
                    </w:rPr>
                    <w:t>建　物</w:t>
                  </w:r>
                </w:p>
              </w:tc>
              <w:tc>
                <w:tcPr>
                  <w:tcW w:w="2701" w:type="dxa"/>
                  <w:vAlign w:val="center"/>
                </w:tcPr>
                <w:p w:rsidR="00192BA2" w:rsidRPr="00192BA2" w:rsidRDefault="00192BA2" w:rsidP="00C00B3C">
                  <w:pPr>
                    <w:framePr w:hSpace="142" w:wrap="around" w:vAnchor="text" w:hAnchor="margin" w:x="108" w:y="334"/>
                    <w:widowControl/>
                    <w:autoSpaceDE w:val="0"/>
                    <w:autoSpaceDN w:val="0"/>
                    <w:spacing w:line="300" w:lineRule="exact"/>
                    <w:rPr>
                      <w:rFonts w:ascii="ＭＳ 明朝" w:hAnsi="ＭＳ 明朝"/>
                      <w:sz w:val="24"/>
                    </w:rPr>
                  </w:pPr>
                  <w:r w:rsidRPr="00192BA2">
                    <w:rPr>
                      <w:rFonts w:ascii="ＭＳ 明朝" w:hAnsi="ＭＳ 明朝" w:hint="eastAsia"/>
                      <w:sz w:val="24"/>
                    </w:rPr>
                    <w:t>自転車置場（壁無）</w:t>
                  </w:r>
                </w:p>
              </w:tc>
              <w:tc>
                <w:tcPr>
                  <w:tcW w:w="2496" w:type="dxa"/>
                  <w:shd w:val="clear" w:color="auto" w:fill="auto"/>
                  <w:vAlign w:val="center"/>
                </w:tcPr>
                <w:p w:rsidR="00192BA2" w:rsidRPr="00192BA2" w:rsidRDefault="00192BA2" w:rsidP="00C00B3C">
                  <w:pPr>
                    <w:framePr w:hSpace="142" w:wrap="around" w:vAnchor="text" w:hAnchor="margin" w:x="108" w:y="334"/>
                    <w:widowControl/>
                    <w:autoSpaceDE w:val="0"/>
                    <w:autoSpaceDN w:val="0"/>
                    <w:spacing w:line="300" w:lineRule="exact"/>
                    <w:rPr>
                      <w:rFonts w:ascii="ＭＳ 明朝" w:hAnsi="ＭＳ 明朝"/>
                      <w:sz w:val="24"/>
                    </w:rPr>
                  </w:pPr>
                  <w:r w:rsidRPr="00192BA2">
                    <w:rPr>
                      <w:rFonts w:ascii="ＭＳ 明朝" w:hAnsi="ＭＳ 明朝" w:hint="eastAsia"/>
                      <w:sz w:val="24"/>
                    </w:rPr>
                    <w:t>3,065,000円</w:t>
                  </w:r>
                </w:p>
              </w:tc>
            </w:tr>
          </w:tbl>
          <w:p w:rsidR="00192BA2" w:rsidRPr="00192BA2" w:rsidRDefault="00192BA2" w:rsidP="00192BA2">
            <w:pPr>
              <w:widowControl/>
              <w:autoSpaceDE w:val="0"/>
              <w:autoSpaceDN w:val="0"/>
              <w:spacing w:line="300" w:lineRule="exact"/>
              <w:rPr>
                <w:rFonts w:ascii="ＭＳ 明朝" w:hAnsi="ＭＳ 明朝"/>
                <w:sz w:val="24"/>
              </w:rPr>
            </w:pPr>
          </w:p>
          <w:p w:rsidR="00192BA2" w:rsidRPr="00192BA2" w:rsidRDefault="00192BA2" w:rsidP="00192BA2">
            <w:pPr>
              <w:widowControl/>
              <w:autoSpaceDE w:val="0"/>
              <w:autoSpaceDN w:val="0"/>
              <w:spacing w:line="300" w:lineRule="exact"/>
              <w:rPr>
                <w:rFonts w:ascii="ＭＳ 明朝" w:hAnsi="ＭＳ 明朝"/>
                <w:sz w:val="24"/>
              </w:rPr>
            </w:pPr>
          </w:p>
          <w:p w:rsidR="00192BA2" w:rsidRPr="00192BA2" w:rsidRDefault="00192BA2" w:rsidP="00192BA2">
            <w:pPr>
              <w:autoSpaceDE w:val="0"/>
              <w:autoSpaceDN w:val="0"/>
              <w:snapToGrid w:val="0"/>
              <w:spacing w:line="300" w:lineRule="exact"/>
              <w:ind w:left="240" w:hangingChars="100" w:hanging="240"/>
              <w:rPr>
                <w:rFonts w:ascii="ＭＳ 明朝" w:hAnsi="ＭＳ 明朝" w:cs="Arial"/>
                <w:sz w:val="24"/>
              </w:rPr>
            </w:pPr>
          </w:p>
        </w:tc>
        <w:tc>
          <w:tcPr>
            <w:tcW w:w="7631" w:type="dxa"/>
            <w:shd w:val="clear" w:color="auto" w:fill="auto"/>
          </w:tcPr>
          <w:p w:rsidR="00192BA2" w:rsidRPr="00192BA2" w:rsidRDefault="00192BA2" w:rsidP="00192BA2">
            <w:pPr>
              <w:widowControl/>
              <w:autoSpaceDE w:val="0"/>
              <w:autoSpaceDN w:val="0"/>
              <w:spacing w:line="300" w:lineRule="exact"/>
              <w:ind w:firstLineChars="87" w:firstLine="209"/>
              <w:rPr>
                <w:rFonts w:ascii="ＭＳ 明朝" w:hAnsi="ＭＳ 明朝"/>
                <w:sz w:val="24"/>
              </w:rPr>
            </w:pPr>
          </w:p>
          <w:p w:rsidR="00192BA2" w:rsidRPr="00192BA2" w:rsidRDefault="00192BA2" w:rsidP="00192BA2">
            <w:pPr>
              <w:widowControl/>
              <w:autoSpaceDE w:val="0"/>
              <w:autoSpaceDN w:val="0"/>
              <w:spacing w:line="300" w:lineRule="exact"/>
              <w:ind w:firstLineChars="100" w:firstLine="240"/>
              <w:rPr>
                <w:rFonts w:ascii="ＭＳ 明朝" w:hAnsi="ＭＳ 明朝"/>
                <w:sz w:val="24"/>
              </w:rPr>
            </w:pPr>
            <w:r w:rsidRPr="00192BA2">
              <w:rPr>
                <w:rFonts w:ascii="ＭＳ 明朝" w:hAnsi="ＭＳ 明朝" w:hint="eastAsia"/>
                <w:sz w:val="24"/>
              </w:rPr>
              <w:t>財産の台帳登録に係る処理については、速やかに修正を実施するとともに、今後は適正な事務処理を行われたい。</w:t>
            </w:r>
          </w:p>
          <w:p w:rsidR="00192BA2" w:rsidRPr="00192BA2" w:rsidRDefault="00192BA2" w:rsidP="00192BA2">
            <w:pPr>
              <w:widowControl/>
              <w:autoSpaceDE w:val="0"/>
              <w:autoSpaceDN w:val="0"/>
              <w:spacing w:line="300" w:lineRule="exact"/>
              <w:ind w:firstLineChars="87" w:firstLine="209"/>
              <w:rPr>
                <w:rFonts w:ascii="ＭＳ 明朝" w:hAnsi="ＭＳ 明朝"/>
                <w:sz w:val="24"/>
              </w:rPr>
            </w:pPr>
          </w:p>
          <w:tbl>
            <w:tblPr>
              <w:tblpPr w:leftFromText="142" w:rightFromText="142" w:vertAnchor="text" w:horzAnchor="margin" w:tblpX="137" w:tblpY="89"/>
              <w:tblOverlap w:val="never"/>
              <w:tblW w:w="72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225"/>
            </w:tblGrid>
            <w:tr w:rsidR="00192BA2" w:rsidRPr="00192BA2" w:rsidTr="001F0B8A">
              <w:trPr>
                <w:trHeight w:val="8776"/>
              </w:trPr>
              <w:tc>
                <w:tcPr>
                  <w:tcW w:w="7225" w:type="dxa"/>
                </w:tcPr>
                <w:p w:rsidR="00192BA2" w:rsidRPr="00192BA2" w:rsidRDefault="00192BA2" w:rsidP="00192BA2">
                  <w:pPr>
                    <w:widowControl/>
                    <w:autoSpaceDE w:val="0"/>
                    <w:autoSpaceDN w:val="0"/>
                    <w:spacing w:line="300" w:lineRule="exact"/>
                    <w:rPr>
                      <w:rFonts w:ascii="ＭＳ 明朝" w:hAnsi="ＭＳ 明朝"/>
                      <w:sz w:val="24"/>
                    </w:rPr>
                  </w:pPr>
                  <w:r w:rsidRPr="00192BA2">
                    <w:rPr>
                      <w:rFonts w:ascii="ＭＳ 明朝" w:hAnsi="ＭＳ 明朝" w:hint="eastAsia"/>
                      <w:sz w:val="24"/>
                    </w:rPr>
                    <w:t>【大阪府公有財産規則】</w:t>
                  </w:r>
                </w:p>
                <w:p w:rsidR="00192BA2" w:rsidRPr="00192BA2" w:rsidRDefault="00192BA2" w:rsidP="00192BA2">
                  <w:pPr>
                    <w:widowControl/>
                    <w:autoSpaceDE w:val="0"/>
                    <w:autoSpaceDN w:val="0"/>
                    <w:spacing w:line="300" w:lineRule="exact"/>
                    <w:rPr>
                      <w:rFonts w:ascii="ＭＳ 明朝" w:hAnsi="ＭＳ 明朝"/>
                      <w:sz w:val="24"/>
                    </w:rPr>
                  </w:pPr>
                  <w:r w:rsidRPr="00192BA2">
                    <w:rPr>
                      <w:rFonts w:ascii="ＭＳ 明朝" w:hAnsi="ＭＳ 明朝" w:hint="eastAsia"/>
                      <w:sz w:val="24"/>
                    </w:rPr>
                    <w:t>（公有財産台帳）</w:t>
                  </w:r>
                </w:p>
                <w:p w:rsidR="00192BA2" w:rsidRPr="00192BA2" w:rsidRDefault="00192BA2" w:rsidP="00192BA2">
                  <w:pPr>
                    <w:widowControl/>
                    <w:autoSpaceDE w:val="0"/>
                    <w:autoSpaceDN w:val="0"/>
                    <w:spacing w:line="300" w:lineRule="exact"/>
                    <w:ind w:left="322" w:hangingChars="134" w:hanging="322"/>
                    <w:rPr>
                      <w:rFonts w:ascii="ＭＳ 明朝" w:hAnsi="ＭＳ 明朝"/>
                      <w:sz w:val="24"/>
                    </w:rPr>
                  </w:pPr>
                  <w:r w:rsidRPr="00192BA2">
                    <w:rPr>
                      <w:rFonts w:ascii="ＭＳ 明朝" w:hAnsi="ＭＳ 明朝" w:hint="eastAsia"/>
                      <w:sz w:val="24"/>
                    </w:rPr>
                    <w:t xml:space="preserve">第15条　</w:t>
                  </w:r>
                </w:p>
                <w:p w:rsidR="00192BA2" w:rsidRPr="00192BA2" w:rsidRDefault="00192BA2" w:rsidP="00192BA2">
                  <w:pPr>
                    <w:widowControl/>
                    <w:autoSpaceDE w:val="0"/>
                    <w:autoSpaceDN w:val="0"/>
                    <w:spacing w:line="300" w:lineRule="exact"/>
                    <w:ind w:left="240" w:hangingChars="100" w:hanging="240"/>
                    <w:rPr>
                      <w:rFonts w:ascii="ＭＳ 明朝" w:hAnsi="ＭＳ 明朝"/>
                      <w:sz w:val="24"/>
                    </w:rPr>
                  </w:pPr>
                  <w:r w:rsidRPr="00192BA2">
                    <w:rPr>
                      <w:rFonts w:ascii="ＭＳ 明朝" w:hAnsi="ＭＳ 明朝" w:hint="eastAsia"/>
                      <w:sz w:val="24"/>
                    </w:rPr>
                    <w:t>２　部局長等は、その所管する公有財産について、知事が別に定めるところにより公有財産台帳を備えなければならない。</w:t>
                  </w:r>
                </w:p>
                <w:p w:rsidR="00192BA2" w:rsidRPr="00192BA2" w:rsidRDefault="00192BA2" w:rsidP="00192BA2">
                  <w:pPr>
                    <w:widowControl/>
                    <w:autoSpaceDE w:val="0"/>
                    <w:autoSpaceDN w:val="0"/>
                    <w:spacing w:line="300" w:lineRule="exact"/>
                    <w:ind w:left="322" w:hangingChars="134" w:hanging="322"/>
                    <w:rPr>
                      <w:rFonts w:ascii="ＭＳ 明朝" w:hAnsi="ＭＳ 明朝"/>
                      <w:sz w:val="24"/>
                    </w:rPr>
                  </w:pPr>
                </w:p>
                <w:p w:rsidR="00192BA2" w:rsidRPr="00192BA2" w:rsidRDefault="00192BA2" w:rsidP="00192BA2">
                  <w:pPr>
                    <w:widowControl/>
                    <w:autoSpaceDE w:val="0"/>
                    <w:autoSpaceDN w:val="0"/>
                    <w:spacing w:line="300" w:lineRule="exact"/>
                    <w:rPr>
                      <w:rFonts w:ascii="ＭＳ 明朝" w:hAnsi="ＭＳ 明朝"/>
                      <w:sz w:val="24"/>
                    </w:rPr>
                  </w:pPr>
                  <w:r w:rsidRPr="00192BA2">
                    <w:rPr>
                      <w:rFonts w:ascii="ＭＳ 明朝" w:hAnsi="ＭＳ 明朝" w:hint="eastAsia"/>
                      <w:sz w:val="24"/>
                    </w:rPr>
                    <w:t>【大阪府公有財産台帳等処理要領】</w:t>
                  </w:r>
                </w:p>
                <w:p w:rsidR="00192BA2" w:rsidRPr="00192BA2" w:rsidRDefault="00192BA2" w:rsidP="00192BA2">
                  <w:pPr>
                    <w:widowControl/>
                    <w:autoSpaceDE w:val="0"/>
                    <w:autoSpaceDN w:val="0"/>
                    <w:spacing w:line="300" w:lineRule="exact"/>
                    <w:ind w:left="322" w:hangingChars="134" w:hanging="322"/>
                    <w:rPr>
                      <w:rFonts w:ascii="ＭＳ 明朝" w:hAnsi="ＭＳ 明朝"/>
                      <w:sz w:val="24"/>
                    </w:rPr>
                  </w:pPr>
                  <w:r w:rsidRPr="00192BA2">
                    <w:rPr>
                      <w:rFonts w:ascii="ＭＳ 明朝" w:hAnsi="ＭＳ 明朝" w:hint="eastAsia"/>
                      <w:sz w:val="24"/>
                    </w:rPr>
                    <w:t>（台帳の登録単位）</w:t>
                  </w:r>
                </w:p>
                <w:p w:rsidR="00192BA2" w:rsidRPr="00192BA2" w:rsidRDefault="00192BA2" w:rsidP="00192BA2">
                  <w:pPr>
                    <w:widowControl/>
                    <w:autoSpaceDE w:val="0"/>
                    <w:autoSpaceDN w:val="0"/>
                    <w:spacing w:line="300" w:lineRule="exact"/>
                    <w:ind w:left="240" w:hangingChars="100" w:hanging="240"/>
                    <w:rPr>
                      <w:rFonts w:ascii="ＭＳ 明朝" w:hAnsi="ＭＳ 明朝"/>
                      <w:sz w:val="24"/>
                    </w:rPr>
                  </w:pPr>
                  <w:r w:rsidRPr="00192BA2">
                    <w:rPr>
                      <w:rFonts w:ascii="ＭＳ 明朝" w:hAnsi="ＭＳ 明朝" w:hint="eastAsia"/>
                      <w:sz w:val="24"/>
                    </w:rPr>
                    <w:t>第３条　前条に規定する財産の台帳登録にあたっては、施設単位で作成するものとし、その施設を構成している土地、建物、工作物などについて、次の各号に掲げる単位ごとに登録を行う。</w:t>
                  </w:r>
                </w:p>
                <w:p w:rsidR="00192BA2" w:rsidRPr="00192BA2" w:rsidRDefault="00192BA2" w:rsidP="00192BA2">
                  <w:pPr>
                    <w:widowControl/>
                    <w:autoSpaceDE w:val="0"/>
                    <w:autoSpaceDN w:val="0"/>
                    <w:spacing w:line="300" w:lineRule="exact"/>
                    <w:ind w:leftChars="100" w:left="292" w:hangingChars="34" w:hanging="82"/>
                    <w:rPr>
                      <w:rFonts w:ascii="ＭＳ 明朝" w:hAnsi="ＭＳ 明朝"/>
                      <w:sz w:val="24"/>
                    </w:rPr>
                  </w:pPr>
                  <w:r w:rsidRPr="00192BA2">
                    <w:rPr>
                      <w:rFonts w:ascii="ＭＳ 明朝" w:hAnsi="ＭＳ 明朝" w:hint="eastAsia"/>
                      <w:sz w:val="24"/>
                    </w:rPr>
                    <w:t>(2)　建物</w:t>
                  </w:r>
                </w:p>
                <w:p w:rsidR="00192BA2" w:rsidRPr="00192BA2" w:rsidRDefault="00192BA2" w:rsidP="00192BA2">
                  <w:pPr>
                    <w:widowControl/>
                    <w:autoSpaceDE w:val="0"/>
                    <w:autoSpaceDN w:val="0"/>
                    <w:spacing w:line="300" w:lineRule="exact"/>
                    <w:ind w:leftChars="100" w:left="210" w:firstLineChars="250" w:firstLine="600"/>
                    <w:rPr>
                      <w:rFonts w:ascii="ＭＳ 明朝" w:hAnsi="ＭＳ 明朝"/>
                      <w:sz w:val="24"/>
                    </w:rPr>
                  </w:pPr>
                  <w:r w:rsidRPr="00192BA2">
                    <w:rPr>
                      <w:rFonts w:ascii="ＭＳ 明朝" w:hAnsi="ＭＳ 明朝" w:hint="eastAsia"/>
                      <w:sz w:val="24"/>
                    </w:rPr>
                    <w:t>棟を一の単位とする。</w:t>
                  </w:r>
                </w:p>
                <w:p w:rsidR="00192BA2" w:rsidRPr="00192BA2" w:rsidRDefault="00192BA2" w:rsidP="00192BA2">
                  <w:pPr>
                    <w:widowControl/>
                    <w:autoSpaceDE w:val="0"/>
                    <w:autoSpaceDN w:val="0"/>
                    <w:spacing w:line="300" w:lineRule="exact"/>
                    <w:ind w:leftChars="100" w:left="292" w:hangingChars="34" w:hanging="82"/>
                    <w:rPr>
                      <w:rFonts w:ascii="ＭＳ 明朝" w:hAnsi="ＭＳ 明朝"/>
                      <w:sz w:val="24"/>
                    </w:rPr>
                  </w:pPr>
                  <w:r w:rsidRPr="00192BA2">
                    <w:rPr>
                      <w:rFonts w:ascii="ＭＳ 明朝" w:hAnsi="ＭＳ 明朝" w:hint="eastAsia"/>
                      <w:sz w:val="24"/>
                    </w:rPr>
                    <w:t>(3)　工作物</w:t>
                  </w:r>
                </w:p>
                <w:p w:rsidR="00192BA2" w:rsidRPr="00192BA2" w:rsidRDefault="00192BA2" w:rsidP="00192BA2">
                  <w:pPr>
                    <w:widowControl/>
                    <w:autoSpaceDE w:val="0"/>
                    <w:autoSpaceDN w:val="0"/>
                    <w:spacing w:line="300" w:lineRule="exact"/>
                    <w:ind w:leftChars="100" w:left="210" w:firstLineChars="250" w:firstLine="600"/>
                    <w:rPr>
                      <w:rFonts w:ascii="ＭＳ 明朝" w:hAnsi="ＭＳ 明朝"/>
                      <w:sz w:val="24"/>
                    </w:rPr>
                  </w:pPr>
                  <w:r w:rsidRPr="00192BA2">
                    <w:rPr>
                      <w:rFonts w:ascii="ＭＳ 明朝" w:hAnsi="ＭＳ 明朝" w:hint="eastAsia"/>
                      <w:sz w:val="24"/>
                    </w:rPr>
                    <w:t>それぞれの種目を一の単位とする。</w:t>
                  </w:r>
                </w:p>
                <w:p w:rsidR="00192BA2" w:rsidRPr="00192BA2" w:rsidRDefault="00192BA2" w:rsidP="00192BA2">
                  <w:pPr>
                    <w:widowControl/>
                    <w:autoSpaceDE w:val="0"/>
                    <w:autoSpaceDN w:val="0"/>
                    <w:spacing w:line="300" w:lineRule="exact"/>
                    <w:rPr>
                      <w:rFonts w:ascii="ＭＳ 明朝" w:hAnsi="ＭＳ 明朝"/>
                      <w:sz w:val="24"/>
                    </w:rPr>
                  </w:pPr>
                </w:p>
                <w:p w:rsidR="00192BA2" w:rsidRPr="00192BA2" w:rsidRDefault="00192BA2" w:rsidP="00192BA2">
                  <w:pPr>
                    <w:widowControl/>
                    <w:autoSpaceDE w:val="0"/>
                    <w:autoSpaceDN w:val="0"/>
                    <w:spacing w:line="300" w:lineRule="exact"/>
                    <w:rPr>
                      <w:rFonts w:ascii="ＭＳ 明朝" w:hAnsi="ＭＳ 明朝"/>
                      <w:sz w:val="24"/>
                    </w:rPr>
                  </w:pPr>
                  <w:r w:rsidRPr="00192BA2">
                    <w:rPr>
                      <w:rFonts w:ascii="ＭＳ 明朝" w:hAnsi="ＭＳ 明朝" w:hint="eastAsia"/>
                      <w:sz w:val="24"/>
                    </w:rPr>
                    <w:t>【公有財産事務の手引】</w:t>
                  </w:r>
                </w:p>
                <w:p w:rsidR="00192BA2" w:rsidRPr="00192BA2" w:rsidRDefault="00192BA2" w:rsidP="00192BA2">
                  <w:pPr>
                    <w:widowControl/>
                    <w:autoSpaceDE w:val="0"/>
                    <w:autoSpaceDN w:val="0"/>
                    <w:spacing w:line="300" w:lineRule="exact"/>
                    <w:rPr>
                      <w:rFonts w:ascii="ＭＳ 明朝" w:hAnsi="ＭＳ 明朝"/>
                      <w:sz w:val="24"/>
                    </w:rPr>
                  </w:pPr>
                  <w:r w:rsidRPr="00192BA2">
                    <w:rPr>
                      <w:rFonts w:ascii="ＭＳ 明朝" w:hAnsi="ＭＳ 明朝" w:hint="eastAsia"/>
                      <w:sz w:val="24"/>
                    </w:rPr>
                    <w:t>第２　台帳整備</w:t>
                  </w:r>
                </w:p>
                <w:p w:rsidR="00192BA2" w:rsidRPr="00192BA2" w:rsidRDefault="00192BA2" w:rsidP="00192BA2">
                  <w:pPr>
                    <w:widowControl/>
                    <w:autoSpaceDE w:val="0"/>
                    <w:autoSpaceDN w:val="0"/>
                    <w:spacing w:line="300" w:lineRule="exact"/>
                    <w:rPr>
                      <w:rFonts w:ascii="ＭＳ 明朝" w:hAnsi="ＭＳ 明朝"/>
                      <w:sz w:val="24"/>
                    </w:rPr>
                  </w:pPr>
                  <w:r w:rsidRPr="00192BA2">
                    <w:rPr>
                      <w:rFonts w:ascii="ＭＳ 明朝" w:hAnsi="ＭＳ 明朝" w:hint="eastAsia"/>
                      <w:sz w:val="24"/>
                    </w:rPr>
                    <w:t>１　台帳への登録</w:t>
                  </w:r>
                </w:p>
                <w:p w:rsidR="00192BA2" w:rsidRPr="00192BA2" w:rsidRDefault="00192BA2" w:rsidP="00192BA2">
                  <w:pPr>
                    <w:widowControl/>
                    <w:autoSpaceDE w:val="0"/>
                    <w:autoSpaceDN w:val="0"/>
                    <w:spacing w:line="300" w:lineRule="exact"/>
                    <w:ind w:firstLineChars="100" w:firstLine="240"/>
                    <w:rPr>
                      <w:rFonts w:ascii="ＭＳ 明朝" w:hAnsi="ＭＳ 明朝"/>
                      <w:sz w:val="24"/>
                    </w:rPr>
                  </w:pPr>
                  <w:r w:rsidRPr="00192BA2">
                    <w:rPr>
                      <w:rFonts w:ascii="ＭＳ 明朝" w:hAnsi="ＭＳ 明朝" w:hint="eastAsia"/>
                      <w:sz w:val="24"/>
                    </w:rPr>
                    <w:t>(2)　建物等の定義</w:t>
                  </w:r>
                </w:p>
                <w:p w:rsidR="00192BA2" w:rsidRPr="00192BA2" w:rsidRDefault="00192BA2" w:rsidP="00192BA2">
                  <w:pPr>
                    <w:widowControl/>
                    <w:autoSpaceDE w:val="0"/>
                    <w:autoSpaceDN w:val="0"/>
                    <w:spacing w:line="300" w:lineRule="exact"/>
                    <w:ind w:firstLineChars="250" w:firstLine="600"/>
                    <w:rPr>
                      <w:rFonts w:ascii="ＭＳ 明朝" w:hAnsi="ＭＳ 明朝"/>
                      <w:sz w:val="24"/>
                    </w:rPr>
                  </w:pPr>
                  <w:r w:rsidRPr="00192BA2">
                    <w:rPr>
                      <w:rFonts w:ascii="ＭＳ 明朝" w:hAnsi="ＭＳ 明朝" w:hint="eastAsia"/>
                      <w:sz w:val="24"/>
                    </w:rPr>
                    <w:t>①　建物</w:t>
                  </w:r>
                </w:p>
                <w:p w:rsidR="00192BA2" w:rsidRPr="00192BA2" w:rsidRDefault="00192BA2" w:rsidP="00192BA2">
                  <w:pPr>
                    <w:widowControl/>
                    <w:autoSpaceDE w:val="0"/>
                    <w:autoSpaceDN w:val="0"/>
                    <w:spacing w:line="300" w:lineRule="exact"/>
                    <w:ind w:leftChars="420" w:left="882" w:firstLineChars="88" w:firstLine="211"/>
                    <w:rPr>
                      <w:rFonts w:ascii="ＭＳ 明朝" w:hAnsi="ＭＳ 明朝"/>
                      <w:sz w:val="24"/>
                    </w:rPr>
                  </w:pPr>
                  <w:r w:rsidRPr="00192BA2">
                    <w:rPr>
                      <w:rFonts w:ascii="ＭＳ 明朝" w:hAnsi="ＭＳ 明朝" w:hint="eastAsia"/>
                      <w:sz w:val="24"/>
                    </w:rPr>
                    <w:t>建物とは、屋根及び周壁又は、これと同等のものを有し、土地に定着した建築物であって、その目的とする用途に供する状態にあるものをいう（以下略）</w:t>
                  </w:r>
                </w:p>
                <w:p w:rsidR="00192BA2" w:rsidRPr="00192BA2" w:rsidRDefault="00192BA2" w:rsidP="00192BA2">
                  <w:pPr>
                    <w:widowControl/>
                    <w:autoSpaceDE w:val="0"/>
                    <w:autoSpaceDN w:val="0"/>
                    <w:spacing w:line="300" w:lineRule="exact"/>
                    <w:ind w:firstLineChars="100" w:firstLine="240"/>
                    <w:rPr>
                      <w:rFonts w:ascii="ＭＳ 明朝" w:hAnsi="ＭＳ 明朝"/>
                      <w:sz w:val="24"/>
                    </w:rPr>
                  </w:pPr>
                  <w:r w:rsidRPr="00192BA2">
                    <w:rPr>
                      <w:rFonts w:ascii="ＭＳ 明朝" w:hAnsi="ＭＳ 明朝" w:hint="eastAsia"/>
                      <w:sz w:val="24"/>
                    </w:rPr>
                    <w:t>(3)　留意点</w:t>
                  </w:r>
                </w:p>
                <w:p w:rsidR="00192BA2" w:rsidRPr="00192BA2" w:rsidRDefault="00192BA2" w:rsidP="00192BA2">
                  <w:pPr>
                    <w:widowControl/>
                    <w:autoSpaceDE w:val="0"/>
                    <w:autoSpaceDN w:val="0"/>
                    <w:spacing w:line="300" w:lineRule="exact"/>
                    <w:ind w:firstLineChars="250" w:firstLine="600"/>
                    <w:rPr>
                      <w:rFonts w:ascii="ＭＳ 明朝" w:hAnsi="ＭＳ 明朝"/>
                      <w:sz w:val="24"/>
                    </w:rPr>
                  </w:pPr>
                  <w:r w:rsidRPr="00192BA2">
                    <w:rPr>
                      <w:rFonts w:ascii="ＭＳ 明朝" w:hAnsi="ＭＳ 明朝" w:hint="eastAsia"/>
                      <w:sz w:val="24"/>
                    </w:rPr>
                    <w:t>①　独立した建物として扱うもの</w:t>
                  </w:r>
                </w:p>
                <w:p w:rsidR="00192BA2" w:rsidRPr="00192BA2" w:rsidRDefault="00192BA2" w:rsidP="00192BA2">
                  <w:pPr>
                    <w:widowControl/>
                    <w:autoSpaceDE w:val="0"/>
                    <w:autoSpaceDN w:val="0"/>
                    <w:spacing w:line="300" w:lineRule="exact"/>
                    <w:ind w:firstLineChars="350" w:firstLine="840"/>
                    <w:rPr>
                      <w:rFonts w:ascii="ＭＳ 明朝" w:hAnsi="ＭＳ 明朝"/>
                      <w:sz w:val="24"/>
                    </w:rPr>
                  </w:pPr>
                  <w:r w:rsidRPr="00192BA2">
                    <w:rPr>
                      <w:rFonts w:ascii="ＭＳ 明朝" w:hAnsi="ＭＳ 明朝" w:hint="eastAsia"/>
                      <w:sz w:val="24"/>
                    </w:rPr>
                    <w:t>・屋根及び三方以上に側壁を有する自転車置場、車庫等</w:t>
                  </w:r>
                </w:p>
              </w:tc>
            </w:tr>
          </w:tbl>
          <w:p w:rsidR="00192BA2" w:rsidRPr="00192BA2" w:rsidRDefault="00192BA2" w:rsidP="00192BA2">
            <w:pPr>
              <w:autoSpaceDE w:val="0"/>
              <w:autoSpaceDN w:val="0"/>
              <w:spacing w:line="300" w:lineRule="exact"/>
              <w:rPr>
                <w:rFonts w:ascii="ＭＳ 明朝" w:hAnsi="ＭＳ 明朝"/>
                <w:sz w:val="24"/>
              </w:rPr>
            </w:pPr>
          </w:p>
        </w:tc>
        <w:tc>
          <w:tcPr>
            <w:tcW w:w="2976" w:type="dxa"/>
            <w:shd w:val="clear" w:color="auto" w:fill="auto"/>
          </w:tcPr>
          <w:p w:rsidR="00192BA2" w:rsidRPr="00192BA2" w:rsidRDefault="00192BA2" w:rsidP="00192BA2">
            <w:pPr>
              <w:widowControl/>
              <w:autoSpaceDE w:val="0"/>
              <w:autoSpaceDN w:val="0"/>
              <w:spacing w:line="300" w:lineRule="exact"/>
              <w:ind w:firstLineChars="100" w:firstLine="240"/>
              <w:rPr>
                <w:rFonts w:ascii="ＭＳ 明朝" w:hAnsi="ＭＳ 明朝"/>
                <w:sz w:val="24"/>
              </w:rPr>
            </w:pPr>
          </w:p>
          <w:p w:rsidR="00192BA2" w:rsidRPr="00192BA2" w:rsidRDefault="00192BA2" w:rsidP="00192BA2">
            <w:pPr>
              <w:widowControl/>
              <w:autoSpaceDE w:val="0"/>
              <w:autoSpaceDN w:val="0"/>
              <w:spacing w:line="300" w:lineRule="exact"/>
              <w:ind w:firstLineChars="100" w:firstLine="240"/>
              <w:rPr>
                <w:rFonts w:ascii="ＭＳ 明朝" w:hAnsi="ＭＳ 明朝"/>
                <w:sz w:val="24"/>
              </w:rPr>
            </w:pPr>
            <w:r w:rsidRPr="00192BA2">
              <w:rPr>
                <w:rFonts w:ascii="ＭＳ 明朝" w:hAnsi="ＭＳ 明朝" w:hint="eastAsia"/>
                <w:sz w:val="24"/>
              </w:rPr>
              <w:t>公有財産台帳に誤って建物として登録されている部分を修正し、新たに工作物として登録した。（平成28年３月23日付）</w:t>
            </w:r>
          </w:p>
          <w:p w:rsidR="00192BA2" w:rsidRPr="00192BA2" w:rsidRDefault="00192BA2" w:rsidP="00192BA2">
            <w:pPr>
              <w:widowControl/>
              <w:autoSpaceDE w:val="0"/>
              <w:autoSpaceDN w:val="0"/>
              <w:spacing w:line="300" w:lineRule="exact"/>
              <w:ind w:firstLineChars="100" w:firstLine="240"/>
              <w:rPr>
                <w:rFonts w:ascii="ＭＳ 明朝" w:hAnsi="ＭＳ 明朝"/>
                <w:sz w:val="24"/>
              </w:rPr>
            </w:pPr>
            <w:r w:rsidRPr="00192BA2">
              <w:rPr>
                <w:rFonts w:ascii="ＭＳ 明朝" w:hAnsi="ＭＳ 明朝" w:hint="eastAsia"/>
                <w:sz w:val="24"/>
              </w:rPr>
              <w:t>今後は、大阪府公有財産規則等に基づき適切に事務処理を行う。</w:t>
            </w:r>
          </w:p>
          <w:p w:rsidR="00192BA2" w:rsidRPr="00192BA2" w:rsidRDefault="00192BA2" w:rsidP="00192BA2">
            <w:pPr>
              <w:widowControl/>
              <w:autoSpaceDE w:val="0"/>
              <w:autoSpaceDN w:val="0"/>
              <w:spacing w:line="300" w:lineRule="exact"/>
              <w:rPr>
                <w:rFonts w:ascii="ＭＳ ゴシック" w:eastAsia="ＭＳ ゴシック" w:hAnsi="ＭＳ ゴシック"/>
                <w:sz w:val="24"/>
              </w:rPr>
            </w:pPr>
          </w:p>
        </w:tc>
      </w:tr>
    </w:tbl>
    <w:p w:rsidR="00192BA2" w:rsidRPr="00192BA2" w:rsidRDefault="00192BA2" w:rsidP="00192BA2">
      <w:pPr>
        <w:autoSpaceDE w:val="0"/>
        <w:autoSpaceDN w:val="0"/>
        <w:ind w:leftChars="100" w:left="570" w:hangingChars="150" w:hanging="360"/>
        <w:rPr>
          <w:rFonts w:ascii="ＭＳ 明朝" w:hAnsi="ＭＳ 明朝"/>
          <w:sz w:val="24"/>
        </w:rPr>
      </w:pPr>
    </w:p>
    <w:p w:rsidR="00192BA2" w:rsidRPr="00192BA2" w:rsidRDefault="00192BA2" w:rsidP="00192BA2">
      <w:pPr>
        <w:autoSpaceDE w:val="0"/>
        <w:autoSpaceDN w:val="0"/>
        <w:spacing w:line="300" w:lineRule="exact"/>
        <w:jc w:val="right"/>
        <w:rPr>
          <w:rFonts w:ascii="ＭＳ ゴシック" w:eastAsia="ＭＳ ゴシック" w:hAnsi="ＭＳ ゴシック"/>
          <w:sz w:val="24"/>
        </w:rPr>
      </w:pPr>
      <w:r w:rsidRPr="00192BA2">
        <w:rPr>
          <w:rFonts w:ascii="ＭＳ ゴシック" w:eastAsia="ＭＳ ゴシック" w:hAnsi="ＭＳ ゴシック" w:hint="eastAsia"/>
          <w:sz w:val="24"/>
        </w:rPr>
        <w:t>監査（検査）実施年月日（委員：平成－年－月－日、事務局：平成27年12月９日）</w:t>
      </w:r>
    </w:p>
    <w:p w:rsidR="0028688D" w:rsidRPr="00192BA2" w:rsidRDefault="0028688D" w:rsidP="0028688D">
      <w:pPr>
        <w:ind w:leftChars="100" w:left="570" w:hangingChars="150" w:hanging="360"/>
        <w:rPr>
          <w:rFonts w:ascii="ＭＳ 明朝" w:hAnsi="ＭＳ 明朝"/>
          <w:sz w:val="24"/>
        </w:rPr>
      </w:pPr>
    </w:p>
    <w:sectPr w:rsidR="0028688D" w:rsidRPr="00192BA2" w:rsidSect="004B65AA">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4D0" w:rsidRDefault="004734D0">
      <w:r>
        <w:separator/>
      </w:r>
    </w:p>
  </w:endnote>
  <w:endnote w:type="continuationSeparator" w:id="0">
    <w:p w:rsidR="004734D0" w:rsidRDefault="0047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3D2" w:rsidRDefault="003C53D2">
    <w:pPr>
      <w:pStyle w:val="a4"/>
      <w:jc w:val="center"/>
    </w:pPr>
  </w:p>
  <w:p w:rsidR="003C53D2" w:rsidRDefault="003C53D2">
    <w:pPr>
      <w:pStyle w:val="a4"/>
      <w:jc w:val="center"/>
    </w:pPr>
  </w:p>
  <w:p w:rsidR="003C53D2" w:rsidRDefault="003C53D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4D0" w:rsidRDefault="004734D0">
      <w:r>
        <w:separator/>
      </w:r>
    </w:p>
  </w:footnote>
  <w:footnote w:type="continuationSeparator" w:id="0">
    <w:p w:rsidR="004734D0" w:rsidRDefault="00473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3D2" w:rsidRPr="00EE21E4" w:rsidRDefault="003C53D2" w:rsidP="002309F6">
    <w:pPr>
      <w:pStyle w:val="a3"/>
      <w:jc w:val="center"/>
      <w:rPr>
        <w:rFonts w:ascii="ＭＳ Ｐゴシック" w:eastAsia="ＭＳ Ｐゴシック" w:hAnsi="ＭＳ Ｐゴシック"/>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D1E3C"/>
    <w:multiLevelType w:val="hybridMultilevel"/>
    <w:tmpl w:val="BCB62AD6"/>
    <w:lvl w:ilvl="0" w:tplc="C638DA0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nsid w:val="209B1D85"/>
    <w:multiLevelType w:val="hybridMultilevel"/>
    <w:tmpl w:val="1B7A834E"/>
    <w:lvl w:ilvl="0" w:tplc="242AA13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22FA0318"/>
    <w:multiLevelType w:val="hybridMultilevel"/>
    <w:tmpl w:val="DCC4D72E"/>
    <w:lvl w:ilvl="0" w:tplc="EDC4180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26FB227F"/>
    <w:multiLevelType w:val="hybridMultilevel"/>
    <w:tmpl w:val="B9C07DDC"/>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8393E4B"/>
    <w:multiLevelType w:val="hybridMultilevel"/>
    <w:tmpl w:val="D2FCB658"/>
    <w:lvl w:ilvl="0" w:tplc="DB9EC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94B6046"/>
    <w:multiLevelType w:val="hybridMultilevel"/>
    <w:tmpl w:val="B082ED16"/>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64B2A82"/>
    <w:multiLevelType w:val="hybridMultilevel"/>
    <w:tmpl w:val="10A84060"/>
    <w:lvl w:ilvl="0" w:tplc="42D09C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84D0E88"/>
    <w:multiLevelType w:val="hybridMultilevel"/>
    <w:tmpl w:val="0DA6DA2E"/>
    <w:lvl w:ilvl="0" w:tplc="2F0C5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BC543E2"/>
    <w:multiLevelType w:val="hybridMultilevel"/>
    <w:tmpl w:val="43DCBA68"/>
    <w:lvl w:ilvl="0" w:tplc="F4DE8A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3EB604F2"/>
    <w:multiLevelType w:val="hybridMultilevel"/>
    <w:tmpl w:val="DBB40F62"/>
    <w:lvl w:ilvl="0" w:tplc="0518DF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40F12AC5"/>
    <w:multiLevelType w:val="hybridMultilevel"/>
    <w:tmpl w:val="B164CAFE"/>
    <w:lvl w:ilvl="0" w:tplc="C0BED8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425D2540"/>
    <w:multiLevelType w:val="hybridMultilevel"/>
    <w:tmpl w:val="83D4E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3AC3086"/>
    <w:multiLevelType w:val="hybridMultilevel"/>
    <w:tmpl w:val="7790483E"/>
    <w:lvl w:ilvl="0" w:tplc="C7D615E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nsid w:val="59A54A2B"/>
    <w:multiLevelType w:val="hybridMultilevel"/>
    <w:tmpl w:val="40BA829A"/>
    <w:lvl w:ilvl="0" w:tplc="A8D6AD0C">
      <w:start w:val="1"/>
      <w:numFmt w:val="decimalFullWidth"/>
      <w:lvlText w:val="%1．"/>
      <w:lvlJc w:val="left"/>
      <w:pPr>
        <w:ind w:left="600" w:hanging="60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B2F677E"/>
    <w:multiLevelType w:val="hybridMultilevel"/>
    <w:tmpl w:val="9F40E452"/>
    <w:lvl w:ilvl="0" w:tplc="28B63BA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6468476C"/>
    <w:multiLevelType w:val="hybridMultilevel"/>
    <w:tmpl w:val="8176F73A"/>
    <w:lvl w:ilvl="0" w:tplc="4072E9D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77D6A38"/>
    <w:multiLevelType w:val="hybridMultilevel"/>
    <w:tmpl w:val="0630B3AE"/>
    <w:lvl w:ilvl="0" w:tplc="2610AE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89738AF"/>
    <w:multiLevelType w:val="hybridMultilevel"/>
    <w:tmpl w:val="3D28A0D0"/>
    <w:lvl w:ilvl="0" w:tplc="A8EAC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DB9191A"/>
    <w:multiLevelType w:val="hybridMultilevel"/>
    <w:tmpl w:val="CD7A3580"/>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F252E60"/>
    <w:multiLevelType w:val="hybridMultilevel"/>
    <w:tmpl w:val="AE100C40"/>
    <w:lvl w:ilvl="0" w:tplc="4DFC52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71B276B"/>
    <w:multiLevelType w:val="hybridMultilevel"/>
    <w:tmpl w:val="ECE6E4F6"/>
    <w:lvl w:ilvl="0" w:tplc="1D0CBB3E">
      <w:start w:val="4"/>
      <w:numFmt w:val="decimal"/>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2"/>
  </w:num>
  <w:num w:numId="2">
    <w:abstractNumId w:val="4"/>
  </w:num>
  <w:num w:numId="3">
    <w:abstractNumId w:val="7"/>
  </w:num>
  <w:num w:numId="4">
    <w:abstractNumId w:val="19"/>
  </w:num>
  <w:num w:numId="5">
    <w:abstractNumId w:val="0"/>
  </w:num>
  <w:num w:numId="6">
    <w:abstractNumId w:val="6"/>
  </w:num>
  <w:num w:numId="7">
    <w:abstractNumId w:val="11"/>
  </w:num>
  <w:num w:numId="8">
    <w:abstractNumId w:val="10"/>
  </w:num>
  <w:num w:numId="9">
    <w:abstractNumId w:val="18"/>
  </w:num>
  <w:num w:numId="10">
    <w:abstractNumId w:val="3"/>
  </w:num>
  <w:num w:numId="11">
    <w:abstractNumId w:val="5"/>
  </w:num>
  <w:num w:numId="12">
    <w:abstractNumId w:val="1"/>
  </w:num>
  <w:num w:numId="13">
    <w:abstractNumId w:val="16"/>
  </w:num>
  <w:num w:numId="14">
    <w:abstractNumId w:val="9"/>
  </w:num>
  <w:num w:numId="15">
    <w:abstractNumId w:val="14"/>
  </w:num>
  <w:num w:numId="16">
    <w:abstractNumId w:val="8"/>
  </w:num>
  <w:num w:numId="1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3"/>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623"/>
    <w:rsid w:val="00035690"/>
    <w:rsid w:val="00040B4C"/>
    <w:rsid w:val="00042FDC"/>
    <w:rsid w:val="00054A08"/>
    <w:rsid w:val="00060DF5"/>
    <w:rsid w:val="000668FB"/>
    <w:rsid w:val="00080BE8"/>
    <w:rsid w:val="00090541"/>
    <w:rsid w:val="00090F62"/>
    <w:rsid w:val="000A1914"/>
    <w:rsid w:val="000A7645"/>
    <w:rsid w:val="000B3109"/>
    <w:rsid w:val="000C433B"/>
    <w:rsid w:val="000D785D"/>
    <w:rsid w:val="001145B1"/>
    <w:rsid w:val="00162DA6"/>
    <w:rsid w:val="00173492"/>
    <w:rsid w:val="0018241A"/>
    <w:rsid w:val="00184A9E"/>
    <w:rsid w:val="00190034"/>
    <w:rsid w:val="00192BA2"/>
    <w:rsid w:val="001C0E29"/>
    <w:rsid w:val="001D09AE"/>
    <w:rsid w:val="001D1503"/>
    <w:rsid w:val="001D7065"/>
    <w:rsid w:val="001F0C44"/>
    <w:rsid w:val="0021767E"/>
    <w:rsid w:val="002265B5"/>
    <w:rsid w:val="00227A8F"/>
    <w:rsid w:val="002309F6"/>
    <w:rsid w:val="002452AF"/>
    <w:rsid w:val="002654F1"/>
    <w:rsid w:val="002804A9"/>
    <w:rsid w:val="00280A7F"/>
    <w:rsid w:val="0028688D"/>
    <w:rsid w:val="00292E28"/>
    <w:rsid w:val="002D6E07"/>
    <w:rsid w:val="002E716D"/>
    <w:rsid w:val="00304799"/>
    <w:rsid w:val="0030787E"/>
    <w:rsid w:val="0031553B"/>
    <w:rsid w:val="003169D5"/>
    <w:rsid w:val="003234F1"/>
    <w:rsid w:val="0032402C"/>
    <w:rsid w:val="00331CE4"/>
    <w:rsid w:val="0033337B"/>
    <w:rsid w:val="00335BCA"/>
    <w:rsid w:val="0034137B"/>
    <w:rsid w:val="00361B7F"/>
    <w:rsid w:val="00377888"/>
    <w:rsid w:val="003958CC"/>
    <w:rsid w:val="003B1A81"/>
    <w:rsid w:val="003C1E51"/>
    <w:rsid w:val="003C365C"/>
    <w:rsid w:val="003C37FB"/>
    <w:rsid w:val="003C53D2"/>
    <w:rsid w:val="003C7320"/>
    <w:rsid w:val="003E4B45"/>
    <w:rsid w:val="003F1E65"/>
    <w:rsid w:val="00421F90"/>
    <w:rsid w:val="00424811"/>
    <w:rsid w:val="00425885"/>
    <w:rsid w:val="00465986"/>
    <w:rsid w:val="004734D0"/>
    <w:rsid w:val="00490814"/>
    <w:rsid w:val="004963B6"/>
    <w:rsid w:val="0049671D"/>
    <w:rsid w:val="0049675E"/>
    <w:rsid w:val="00497692"/>
    <w:rsid w:val="004A0DB1"/>
    <w:rsid w:val="004B5AB7"/>
    <w:rsid w:val="004B65AA"/>
    <w:rsid w:val="004D5C44"/>
    <w:rsid w:val="004E6204"/>
    <w:rsid w:val="004F06C3"/>
    <w:rsid w:val="005203C3"/>
    <w:rsid w:val="005205C8"/>
    <w:rsid w:val="005249BB"/>
    <w:rsid w:val="0055438C"/>
    <w:rsid w:val="00563EA9"/>
    <w:rsid w:val="0056466B"/>
    <w:rsid w:val="00570615"/>
    <w:rsid w:val="005727C3"/>
    <w:rsid w:val="005929AE"/>
    <w:rsid w:val="005C57A3"/>
    <w:rsid w:val="005C6EB5"/>
    <w:rsid w:val="005D46A2"/>
    <w:rsid w:val="005F77A2"/>
    <w:rsid w:val="00607259"/>
    <w:rsid w:val="00620214"/>
    <w:rsid w:val="00654366"/>
    <w:rsid w:val="00656913"/>
    <w:rsid w:val="00683901"/>
    <w:rsid w:val="00683F34"/>
    <w:rsid w:val="006B71DB"/>
    <w:rsid w:val="006D61BA"/>
    <w:rsid w:val="006E4247"/>
    <w:rsid w:val="006F64FE"/>
    <w:rsid w:val="006F69E3"/>
    <w:rsid w:val="007015A1"/>
    <w:rsid w:val="007042DA"/>
    <w:rsid w:val="007103C5"/>
    <w:rsid w:val="00710947"/>
    <w:rsid w:val="007157B2"/>
    <w:rsid w:val="00721CD8"/>
    <w:rsid w:val="0075333E"/>
    <w:rsid w:val="00762F11"/>
    <w:rsid w:val="007721BF"/>
    <w:rsid w:val="00786AC6"/>
    <w:rsid w:val="007A5F99"/>
    <w:rsid w:val="007B0C34"/>
    <w:rsid w:val="007B4C77"/>
    <w:rsid w:val="007F1F04"/>
    <w:rsid w:val="0081215E"/>
    <w:rsid w:val="008316F1"/>
    <w:rsid w:val="00851319"/>
    <w:rsid w:val="008633FD"/>
    <w:rsid w:val="008A51E9"/>
    <w:rsid w:val="008C6561"/>
    <w:rsid w:val="008D7E53"/>
    <w:rsid w:val="008E456F"/>
    <w:rsid w:val="008F0145"/>
    <w:rsid w:val="009168D9"/>
    <w:rsid w:val="00916A93"/>
    <w:rsid w:val="00921712"/>
    <w:rsid w:val="009366C5"/>
    <w:rsid w:val="00960ED5"/>
    <w:rsid w:val="00965464"/>
    <w:rsid w:val="00975B2B"/>
    <w:rsid w:val="0098545D"/>
    <w:rsid w:val="009B5F69"/>
    <w:rsid w:val="009B656A"/>
    <w:rsid w:val="009B796C"/>
    <w:rsid w:val="009C25EC"/>
    <w:rsid w:val="009C582D"/>
    <w:rsid w:val="00A0336F"/>
    <w:rsid w:val="00A14FA2"/>
    <w:rsid w:val="00A16E55"/>
    <w:rsid w:val="00A94381"/>
    <w:rsid w:val="00AA4F94"/>
    <w:rsid w:val="00AA6A05"/>
    <w:rsid w:val="00AE3161"/>
    <w:rsid w:val="00AE41F0"/>
    <w:rsid w:val="00B06D87"/>
    <w:rsid w:val="00B33740"/>
    <w:rsid w:val="00B34563"/>
    <w:rsid w:val="00B43029"/>
    <w:rsid w:val="00B8179D"/>
    <w:rsid w:val="00B8526F"/>
    <w:rsid w:val="00B97919"/>
    <w:rsid w:val="00BA23E7"/>
    <w:rsid w:val="00BA4AA9"/>
    <w:rsid w:val="00BB5568"/>
    <w:rsid w:val="00BB6193"/>
    <w:rsid w:val="00BC1692"/>
    <w:rsid w:val="00BD320F"/>
    <w:rsid w:val="00BE2957"/>
    <w:rsid w:val="00BE63EC"/>
    <w:rsid w:val="00C00B3C"/>
    <w:rsid w:val="00C04B46"/>
    <w:rsid w:val="00C22A3A"/>
    <w:rsid w:val="00C249CE"/>
    <w:rsid w:val="00C37034"/>
    <w:rsid w:val="00C4107A"/>
    <w:rsid w:val="00CA0E19"/>
    <w:rsid w:val="00CB2AF5"/>
    <w:rsid w:val="00CC3682"/>
    <w:rsid w:val="00CE1629"/>
    <w:rsid w:val="00CF2199"/>
    <w:rsid w:val="00D04E7D"/>
    <w:rsid w:val="00D07375"/>
    <w:rsid w:val="00D2692D"/>
    <w:rsid w:val="00D37E18"/>
    <w:rsid w:val="00D432AA"/>
    <w:rsid w:val="00D43E75"/>
    <w:rsid w:val="00D461F6"/>
    <w:rsid w:val="00D60A83"/>
    <w:rsid w:val="00D85222"/>
    <w:rsid w:val="00DC7687"/>
    <w:rsid w:val="00DE3D16"/>
    <w:rsid w:val="00DE47D6"/>
    <w:rsid w:val="00DF2E86"/>
    <w:rsid w:val="00E07B4C"/>
    <w:rsid w:val="00E14D9D"/>
    <w:rsid w:val="00E15935"/>
    <w:rsid w:val="00E334F2"/>
    <w:rsid w:val="00E35F6F"/>
    <w:rsid w:val="00E445F2"/>
    <w:rsid w:val="00E52236"/>
    <w:rsid w:val="00E524A7"/>
    <w:rsid w:val="00E53C48"/>
    <w:rsid w:val="00E53D58"/>
    <w:rsid w:val="00E6744E"/>
    <w:rsid w:val="00E8271E"/>
    <w:rsid w:val="00E84BA0"/>
    <w:rsid w:val="00EA7ED2"/>
    <w:rsid w:val="00EC2D5A"/>
    <w:rsid w:val="00ED1DD8"/>
    <w:rsid w:val="00EE0D8D"/>
    <w:rsid w:val="00EE7C97"/>
    <w:rsid w:val="00EF51F5"/>
    <w:rsid w:val="00EF76C4"/>
    <w:rsid w:val="00F044B3"/>
    <w:rsid w:val="00F15E4C"/>
    <w:rsid w:val="00F24BDF"/>
    <w:rsid w:val="00F35AEC"/>
    <w:rsid w:val="00F42623"/>
    <w:rsid w:val="00F5471A"/>
    <w:rsid w:val="00F60EC3"/>
    <w:rsid w:val="00FA3BE6"/>
    <w:rsid w:val="00FF3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link w:val="a5"/>
    <w:uiPriority w:val="99"/>
    <w:rsid w:val="00C22A3A"/>
    <w:pPr>
      <w:tabs>
        <w:tab w:val="center" w:pos="4252"/>
        <w:tab w:val="right" w:pos="8504"/>
      </w:tabs>
      <w:snapToGrid w:val="0"/>
    </w:pPr>
  </w:style>
  <w:style w:type="paragraph" w:styleId="a6">
    <w:name w:val="Balloon Text"/>
    <w:basedOn w:val="a"/>
    <w:semiHidden/>
    <w:rsid w:val="006F69E3"/>
    <w:rPr>
      <w:rFonts w:ascii="Arial" w:eastAsia="ＭＳ ゴシック" w:hAnsi="Arial"/>
      <w:sz w:val="18"/>
      <w:szCs w:val="18"/>
    </w:rPr>
  </w:style>
  <w:style w:type="paragraph" w:styleId="a7">
    <w:name w:val="Date"/>
    <w:basedOn w:val="a"/>
    <w:next w:val="a"/>
    <w:link w:val="a8"/>
    <w:rsid w:val="00E15935"/>
  </w:style>
  <w:style w:type="character" w:customStyle="1" w:styleId="a8">
    <w:name w:val="日付 (文字)"/>
    <w:link w:val="a7"/>
    <w:rsid w:val="00E15935"/>
    <w:rPr>
      <w:kern w:val="2"/>
      <w:sz w:val="21"/>
      <w:szCs w:val="24"/>
    </w:rPr>
  </w:style>
  <w:style w:type="paragraph" w:styleId="a9">
    <w:name w:val="Note Heading"/>
    <w:basedOn w:val="a"/>
    <w:next w:val="a"/>
    <w:link w:val="aa"/>
    <w:rsid w:val="002654F1"/>
    <w:pPr>
      <w:jc w:val="center"/>
    </w:pPr>
    <w:rPr>
      <w:rFonts w:ascii="ＭＳ 明朝" w:hAnsi="ＭＳ 明朝"/>
      <w:sz w:val="24"/>
    </w:rPr>
  </w:style>
  <w:style w:type="character" w:customStyle="1" w:styleId="aa">
    <w:name w:val="記 (文字)"/>
    <w:link w:val="a9"/>
    <w:rsid w:val="002654F1"/>
    <w:rPr>
      <w:rFonts w:ascii="ＭＳ 明朝" w:hAnsi="ＭＳ 明朝"/>
      <w:kern w:val="2"/>
      <w:sz w:val="24"/>
      <w:szCs w:val="24"/>
    </w:rPr>
  </w:style>
  <w:style w:type="paragraph" w:styleId="ab">
    <w:name w:val="Closing"/>
    <w:basedOn w:val="a"/>
    <w:link w:val="ac"/>
    <w:rsid w:val="002654F1"/>
    <w:pPr>
      <w:jc w:val="right"/>
    </w:pPr>
    <w:rPr>
      <w:rFonts w:ascii="ＭＳ 明朝" w:hAnsi="ＭＳ 明朝"/>
      <w:sz w:val="24"/>
    </w:rPr>
  </w:style>
  <w:style w:type="character" w:customStyle="1" w:styleId="ac">
    <w:name w:val="結語 (文字)"/>
    <w:link w:val="ab"/>
    <w:rsid w:val="002654F1"/>
    <w:rPr>
      <w:rFonts w:ascii="ＭＳ 明朝" w:hAnsi="ＭＳ 明朝"/>
      <w:kern w:val="2"/>
      <w:sz w:val="24"/>
      <w:szCs w:val="24"/>
    </w:rPr>
  </w:style>
  <w:style w:type="paragraph" w:styleId="ad">
    <w:name w:val="List Paragraph"/>
    <w:basedOn w:val="a"/>
    <w:uiPriority w:val="34"/>
    <w:qFormat/>
    <w:rsid w:val="005203C3"/>
    <w:pPr>
      <w:ind w:leftChars="400" w:left="840"/>
    </w:pPr>
    <w:rPr>
      <w:szCs w:val="22"/>
    </w:rPr>
  </w:style>
  <w:style w:type="paragraph" w:styleId="ae">
    <w:name w:val="Plain Text"/>
    <w:basedOn w:val="a"/>
    <w:link w:val="af"/>
    <w:uiPriority w:val="99"/>
    <w:unhideWhenUsed/>
    <w:rsid w:val="005203C3"/>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5203C3"/>
    <w:rPr>
      <w:rFonts w:ascii="ＭＳ ゴシック" w:eastAsia="ＭＳ ゴシック" w:hAnsi="Courier New" w:cs="Courier New"/>
      <w:kern w:val="2"/>
      <w:szCs w:val="21"/>
    </w:rPr>
  </w:style>
  <w:style w:type="table" w:styleId="af0">
    <w:name w:val="Table Grid"/>
    <w:basedOn w:val="a1"/>
    <w:uiPriority w:val="59"/>
    <w:rsid w:val="00421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1EF"/>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FF31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annotation reference"/>
    <w:rsid w:val="00FF31EF"/>
    <w:rPr>
      <w:sz w:val="18"/>
      <w:szCs w:val="18"/>
    </w:rPr>
  </w:style>
  <w:style w:type="paragraph" w:styleId="af2">
    <w:name w:val="annotation text"/>
    <w:basedOn w:val="a"/>
    <w:link w:val="af3"/>
    <w:rsid w:val="00FF31EF"/>
    <w:pPr>
      <w:jc w:val="left"/>
    </w:pPr>
  </w:style>
  <w:style w:type="character" w:customStyle="1" w:styleId="af3">
    <w:name w:val="コメント文字列 (文字)"/>
    <w:basedOn w:val="a0"/>
    <w:link w:val="af2"/>
    <w:rsid w:val="00FF31EF"/>
    <w:rPr>
      <w:kern w:val="2"/>
      <w:sz w:val="21"/>
      <w:szCs w:val="24"/>
    </w:rPr>
  </w:style>
  <w:style w:type="paragraph" w:styleId="af4">
    <w:name w:val="annotation subject"/>
    <w:basedOn w:val="af2"/>
    <w:next w:val="af2"/>
    <w:link w:val="af5"/>
    <w:rsid w:val="00FF31EF"/>
    <w:rPr>
      <w:b/>
      <w:bCs/>
    </w:rPr>
  </w:style>
  <w:style w:type="character" w:customStyle="1" w:styleId="af5">
    <w:name w:val="コメント内容 (文字)"/>
    <w:basedOn w:val="af3"/>
    <w:link w:val="af4"/>
    <w:rsid w:val="00FF31EF"/>
    <w:rPr>
      <w:b/>
      <w:bCs/>
      <w:kern w:val="2"/>
      <w:sz w:val="21"/>
      <w:szCs w:val="24"/>
    </w:rPr>
  </w:style>
  <w:style w:type="character" w:styleId="af6">
    <w:name w:val="Hyperlink"/>
    <w:uiPriority w:val="99"/>
    <w:unhideWhenUsed/>
    <w:rsid w:val="00FF31EF"/>
    <w:rPr>
      <w:color w:val="0000FF"/>
      <w:u w:val="single"/>
    </w:rPr>
  </w:style>
  <w:style w:type="character" w:customStyle="1" w:styleId="p20">
    <w:name w:val="p20"/>
    <w:rsid w:val="00FF31EF"/>
  </w:style>
  <w:style w:type="character" w:customStyle="1" w:styleId="cm30">
    <w:name w:val="cm30"/>
    <w:rsid w:val="00FF31EF"/>
  </w:style>
  <w:style w:type="paragraph" w:customStyle="1" w:styleId="num16">
    <w:name w:val="num16"/>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19">
    <w:name w:val="num19"/>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FF31E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num57">
    <w:name w:val="num57"/>
    <w:rsid w:val="00FF31EF"/>
  </w:style>
  <w:style w:type="character" w:customStyle="1" w:styleId="num58">
    <w:name w:val="num58"/>
    <w:rsid w:val="00FF31EF"/>
  </w:style>
  <w:style w:type="character" w:customStyle="1" w:styleId="p21">
    <w:name w:val="p21"/>
    <w:rsid w:val="00FF31EF"/>
  </w:style>
  <w:style w:type="character" w:customStyle="1" w:styleId="num59">
    <w:name w:val="num59"/>
    <w:rsid w:val="00FF31EF"/>
  </w:style>
  <w:style w:type="character" w:customStyle="1" w:styleId="p22">
    <w:name w:val="p22"/>
    <w:rsid w:val="00FF31EF"/>
  </w:style>
  <w:style w:type="character" w:customStyle="1" w:styleId="a5">
    <w:name w:val="フッター (文字)"/>
    <w:link w:val="a4"/>
    <w:uiPriority w:val="99"/>
    <w:rsid w:val="00FF31EF"/>
    <w:rPr>
      <w:kern w:val="2"/>
      <w:sz w:val="21"/>
      <w:szCs w:val="24"/>
    </w:rPr>
  </w:style>
  <w:style w:type="paragraph" w:styleId="af7">
    <w:name w:val="Revision"/>
    <w:hidden/>
    <w:uiPriority w:val="99"/>
    <w:semiHidden/>
    <w:rsid w:val="00FF31E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link w:val="a5"/>
    <w:uiPriority w:val="99"/>
    <w:rsid w:val="00C22A3A"/>
    <w:pPr>
      <w:tabs>
        <w:tab w:val="center" w:pos="4252"/>
        <w:tab w:val="right" w:pos="8504"/>
      </w:tabs>
      <w:snapToGrid w:val="0"/>
    </w:pPr>
  </w:style>
  <w:style w:type="paragraph" w:styleId="a6">
    <w:name w:val="Balloon Text"/>
    <w:basedOn w:val="a"/>
    <w:semiHidden/>
    <w:rsid w:val="006F69E3"/>
    <w:rPr>
      <w:rFonts w:ascii="Arial" w:eastAsia="ＭＳ ゴシック" w:hAnsi="Arial"/>
      <w:sz w:val="18"/>
      <w:szCs w:val="18"/>
    </w:rPr>
  </w:style>
  <w:style w:type="paragraph" w:styleId="a7">
    <w:name w:val="Date"/>
    <w:basedOn w:val="a"/>
    <w:next w:val="a"/>
    <w:link w:val="a8"/>
    <w:rsid w:val="00E15935"/>
  </w:style>
  <w:style w:type="character" w:customStyle="1" w:styleId="a8">
    <w:name w:val="日付 (文字)"/>
    <w:link w:val="a7"/>
    <w:rsid w:val="00E15935"/>
    <w:rPr>
      <w:kern w:val="2"/>
      <w:sz w:val="21"/>
      <w:szCs w:val="24"/>
    </w:rPr>
  </w:style>
  <w:style w:type="paragraph" w:styleId="a9">
    <w:name w:val="Note Heading"/>
    <w:basedOn w:val="a"/>
    <w:next w:val="a"/>
    <w:link w:val="aa"/>
    <w:rsid w:val="002654F1"/>
    <w:pPr>
      <w:jc w:val="center"/>
    </w:pPr>
    <w:rPr>
      <w:rFonts w:ascii="ＭＳ 明朝" w:hAnsi="ＭＳ 明朝"/>
      <w:sz w:val="24"/>
    </w:rPr>
  </w:style>
  <w:style w:type="character" w:customStyle="1" w:styleId="aa">
    <w:name w:val="記 (文字)"/>
    <w:link w:val="a9"/>
    <w:rsid w:val="002654F1"/>
    <w:rPr>
      <w:rFonts w:ascii="ＭＳ 明朝" w:hAnsi="ＭＳ 明朝"/>
      <w:kern w:val="2"/>
      <w:sz w:val="24"/>
      <w:szCs w:val="24"/>
    </w:rPr>
  </w:style>
  <w:style w:type="paragraph" w:styleId="ab">
    <w:name w:val="Closing"/>
    <w:basedOn w:val="a"/>
    <w:link w:val="ac"/>
    <w:rsid w:val="002654F1"/>
    <w:pPr>
      <w:jc w:val="right"/>
    </w:pPr>
    <w:rPr>
      <w:rFonts w:ascii="ＭＳ 明朝" w:hAnsi="ＭＳ 明朝"/>
      <w:sz w:val="24"/>
    </w:rPr>
  </w:style>
  <w:style w:type="character" w:customStyle="1" w:styleId="ac">
    <w:name w:val="結語 (文字)"/>
    <w:link w:val="ab"/>
    <w:rsid w:val="002654F1"/>
    <w:rPr>
      <w:rFonts w:ascii="ＭＳ 明朝" w:hAnsi="ＭＳ 明朝"/>
      <w:kern w:val="2"/>
      <w:sz w:val="24"/>
      <w:szCs w:val="24"/>
    </w:rPr>
  </w:style>
  <w:style w:type="paragraph" w:styleId="ad">
    <w:name w:val="List Paragraph"/>
    <w:basedOn w:val="a"/>
    <w:uiPriority w:val="34"/>
    <w:qFormat/>
    <w:rsid w:val="005203C3"/>
    <w:pPr>
      <w:ind w:leftChars="400" w:left="840"/>
    </w:pPr>
    <w:rPr>
      <w:szCs w:val="22"/>
    </w:rPr>
  </w:style>
  <w:style w:type="paragraph" w:styleId="ae">
    <w:name w:val="Plain Text"/>
    <w:basedOn w:val="a"/>
    <w:link w:val="af"/>
    <w:uiPriority w:val="99"/>
    <w:unhideWhenUsed/>
    <w:rsid w:val="005203C3"/>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5203C3"/>
    <w:rPr>
      <w:rFonts w:ascii="ＭＳ ゴシック" w:eastAsia="ＭＳ ゴシック" w:hAnsi="Courier New" w:cs="Courier New"/>
      <w:kern w:val="2"/>
      <w:szCs w:val="21"/>
    </w:rPr>
  </w:style>
  <w:style w:type="table" w:styleId="af0">
    <w:name w:val="Table Grid"/>
    <w:basedOn w:val="a1"/>
    <w:uiPriority w:val="59"/>
    <w:rsid w:val="00421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1EF"/>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FF31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annotation reference"/>
    <w:rsid w:val="00FF31EF"/>
    <w:rPr>
      <w:sz w:val="18"/>
      <w:szCs w:val="18"/>
    </w:rPr>
  </w:style>
  <w:style w:type="paragraph" w:styleId="af2">
    <w:name w:val="annotation text"/>
    <w:basedOn w:val="a"/>
    <w:link w:val="af3"/>
    <w:rsid w:val="00FF31EF"/>
    <w:pPr>
      <w:jc w:val="left"/>
    </w:pPr>
  </w:style>
  <w:style w:type="character" w:customStyle="1" w:styleId="af3">
    <w:name w:val="コメント文字列 (文字)"/>
    <w:basedOn w:val="a0"/>
    <w:link w:val="af2"/>
    <w:rsid w:val="00FF31EF"/>
    <w:rPr>
      <w:kern w:val="2"/>
      <w:sz w:val="21"/>
      <w:szCs w:val="24"/>
    </w:rPr>
  </w:style>
  <w:style w:type="paragraph" w:styleId="af4">
    <w:name w:val="annotation subject"/>
    <w:basedOn w:val="af2"/>
    <w:next w:val="af2"/>
    <w:link w:val="af5"/>
    <w:rsid w:val="00FF31EF"/>
    <w:rPr>
      <w:b/>
      <w:bCs/>
    </w:rPr>
  </w:style>
  <w:style w:type="character" w:customStyle="1" w:styleId="af5">
    <w:name w:val="コメント内容 (文字)"/>
    <w:basedOn w:val="af3"/>
    <w:link w:val="af4"/>
    <w:rsid w:val="00FF31EF"/>
    <w:rPr>
      <w:b/>
      <w:bCs/>
      <w:kern w:val="2"/>
      <w:sz w:val="21"/>
      <w:szCs w:val="24"/>
    </w:rPr>
  </w:style>
  <w:style w:type="character" w:styleId="af6">
    <w:name w:val="Hyperlink"/>
    <w:uiPriority w:val="99"/>
    <w:unhideWhenUsed/>
    <w:rsid w:val="00FF31EF"/>
    <w:rPr>
      <w:color w:val="0000FF"/>
      <w:u w:val="single"/>
    </w:rPr>
  </w:style>
  <w:style w:type="character" w:customStyle="1" w:styleId="p20">
    <w:name w:val="p20"/>
    <w:rsid w:val="00FF31EF"/>
  </w:style>
  <w:style w:type="character" w:customStyle="1" w:styleId="cm30">
    <w:name w:val="cm30"/>
    <w:rsid w:val="00FF31EF"/>
  </w:style>
  <w:style w:type="paragraph" w:customStyle="1" w:styleId="num16">
    <w:name w:val="num16"/>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19">
    <w:name w:val="num19"/>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FF31E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num57">
    <w:name w:val="num57"/>
    <w:rsid w:val="00FF31EF"/>
  </w:style>
  <w:style w:type="character" w:customStyle="1" w:styleId="num58">
    <w:name w:val="num58"/>
    <w:rsid w:val="00FF31EF"/>
  </w:style>
  <w:style w:type="character" w:customStyle="1" w:styleId="p21">
    <w:name w:val="p21"/>
    <w:rsid w:val="00FF31EF"/>
  </w:style>
  <w:style w:type="character" w:customStyle="1" w:styleId="num59">
    <w:name w:val="num59"/>
    <w:rsid w:val="00FF31EF"/>
  </w:style>
  <w:style w:type="character" w:customStyle="1" w:styleId="p22">
    <w:name w:val="p22"/>
    <w:rsid w:val="00FF31EF"/>
  </w:style>
  <w:style w:type="character" w:customStyle="1" w:styleId="a5">
    <w:name w:val="フッター (文字)"/>
    <w:link w:val="a4"/>
    <w:uiPriority w:val="99"/>
    <w:rsid w:val="00FF31EF"/>
    <w:rPr>
      <w:kern w:val="2"/>
      <w:sz w:val="21"/>
      <w:szCs w:val="24"/>
    </w:rPr>
  </w:style>
  <w:style w:type="paragraph" w:styleId="af7">
    <w:name w:val="Revision"/>
    <w:hidden/>
    <w:uiPriority w:val="99"/>
    <w:semiHidden/>
    <w:rsid w:val="00FF31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725125">
      <w:bodyDiv w:val="1"/>
      <w:marLeft w:val="0"/>
      <w:marRight w:val="0"/>
      <w:marTop w:val="0"/>
      <w:marBottom w:val="0"/>
      <w:divBdr>
        <w:top w:val="none" w:sz="0" w:space="0" w:color="auto"/>
        <w:left w:val="none" w:sz="0" w:space="0" w:color="auto"/>
        <w:bottom w:val="none" w:sz="0" w:space="0" w:color="auto"/>
        <w:right w:val="none" w:sz="0" w:space="0" w:color="auto"/>
      </w:divBdr>
    </w:div>
    <w:div w:id="132527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7EF5E-32FA-42D1-BFB7-09D16340AF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DD89D66-D3CF-4D05-B820-A94D8E374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681</Words>
  <Characters>3887</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creator>大阪府職員端末機１７年度１２月調達</dc:creator>
  <cp:lastModifiedBy>大阪府</cp:lastModifiedBy>
  <cp:revision>3</cp:revision>
  <cp:lastPrinted>2016-02-19T08:44:00Z</cp:lastPrinted>
  <dcterms:created xsi:type="dcterms:W3CDTF">2016-11-22T00:00:00Z</dcterms:created>
  <dcterms:modified xsi:type="dcterms:W3CDTF">2016-11-22T00:03:00Z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