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DD" w:rsidRPr="00D22FDD" w:rsidRDefault="00D22FDD" w:rsidP="00D22FDD">
      <w:pPr>
        <w:widowControl/>
        <w:autoSpaceDE w:val="0"/>
        <w:autoSpaceDN w:val="0"/>
        <w:rPr>
          <w:rFonts w:ascii="ＭＳ ゴシック" w:eastAsia="ＭＳ ゴシック" w:hAnsi="ＭＳ ゴシック" w:cs="Arial"/>
          <w:sz w:val="24"/>
        </w:rPr>
      </w:pPr>
      <w:r w:rsidRPr="00D22FDD">
        <w:rPr>
          <w:rFonts w:ascii="ＭＳ ゴシック" w:eastAsia="ＭＳ ゴシック" w:hAnsi="ＭＳ ゴシック" w:cs="Arial" w:hint="eastAsia"/>
          <w:sz w:val="24"/>
        </w:rPr>
        <w:t>契約手続及び履行確認の不備</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482"/>
        <w:gridCol w:w="4678"/>
        <w:gridCol w:w="2976"/>
      </w:tblGrid>
      <w:tr w:rsidR="00D22FDD" w:rsidRPr="00D22FDD" w:rsidTr="00735651">
        <w:trPr>
          <w:trHeight w:val="674"/>
        </w:trPr>
        <w:tc>
          <w:tcPr>
            <w:tcW w:w="1384"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jc w:val="center"/>
              <w:rPr>
                <w:rFonts w:ascii="ＭＳ Ｐゴシック" w:eastAsia="ＭＳ Ｐゴシック" w:hAnsi="ＭＳ Ｐゴシック" w:cs="Arial"/>
                <w:color w:val="000000"/>
                <w:kern w:val="0"/>
                <w:sz w:val="24"/>
              </w:rPr>
            </w:pPr>
            <w:r w:rsidRPr="00D22FDD">
              <w:rPr>
                <w:rFonts w:ascii="ＭＳ Ｐゴシック" w:eastAsia="ＭＳ Ｐゴシック" w:hAnsi="ＭＳ Ｐゴシック" w:cs="Arial" w:hint="eastAsia"/>
                <w:color w:val="000000"/>
                <w:kern w:val="0"/>
                <w:sz w:val="24"/>
              </w:rPr>
              <w:t>対象受検機関</w:t>
            </w:r>
          </w:p>
        </w:tc>
        <w:tc>
          <w:tcPr>
            <w:tcW w:w="11482"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jc w:val="center"/>
              <w:rPr>
                <w:rFonts w:ascii="ＭＳ Ｐゴシック" w:eastAsia="ＭＳ Ｐゴシック" w:hAnsi="ＭＳ Ｐゴシック" w:cs="Arial"/>
                <w:kern w:val="0"/>
                <w:sz w:val="24"/>
              </w:rPr>
            </w:pPr>
            <w:r w:rsidRPr="00D22FDD">
              <w:rPr>
                <w:rFonts w:ascii="ＭＳ Ｐゴシック" w:eastAsia="ＭＳ Ｐゴシック" w:hAnsi="ＭＳ Ｐゴシック" w:cs="Arial" w:hint="eastAsia"/>
                <w:color w:val="000000"/>
                <w:kern w:val="0"/>
                <w:sz w:val="24"/>
              </w:rPr>
              <w:t>検出事項</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jc w:val="center"/>
              <w:rPr>
                <w:rFonts w:ascii="ＭＳ Ｐゴシック" w:eastAsia="ＭＳ Ｐゴシック" w:hAnsi="ＭＳ Ｐゴシック" w:cs="Arial"/>
                <w:kern w:val="0"/>
                <w:sz w:val="24"/>
              </w:rPr>
            </w:pPr>
            <w:r w:rsidRPr="00D22FDD">
              <w:rPr>
                <w:rFonts w:ascii="ＭＳ Ｐゴシック" w:eastAsia="ＭＳ Ｐゴシック" w:hAnsi="ＭＳ Ｐゴシック" w:hint="eastAsia"/>
                <w:sz w:val="24"/>
              </w:rPr>
              <w:t>是正を求める事項</w:t>
            </w:r>
          </w:p>
        </w:tc>
        <w:tc>
          <w:tcPr>
            <w:tcW w:w="2976"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jc w:val="center"/>
              <w:rPr>
                <w:rFonts w:ascii="ＭＳ Ｐゴシック" w:eastAsia="ＭＳ Ｐゴシック" w:hAnsi="ＭＳ Ｐゴシック"/>
                <w:sz w:val="24"/>
              </w:rPr>
            </w:pPr>
            <w:r w:rsidRPr="00D22FDD">
              <w:rPr>
                <w:rFonts w:ascii="ＭＳ Ｐゴシック" w:eastAsia="ＭＳ Ｐゴシック" w:hAnsi="ＭＳ Ｐゴシック" w:hint="eastAsia"/>
                <w:sz w:val="24"/>
              </w:rPr>
              <w:t>措置の内容</w:t>
            </w:r>
          </w:p>
        </w:tc>
      </w:tr>
      <w:tr w:rsidR="00D22FDD" w:rsidRPr="00D22FDD" w:rsidTr="00735651">
        <w:trPr>
          <w:trHeight w:val="85"/>
        </w:trPr>
        <w:tc>
          <w:tcPr>
            <w:tcW w:w="1384" w:type="dxa"/>
            <w:tcBorders>
              <w:top w:val="single" w:sz="4" w:space="0" w:color="auto"/>
              <w:left w:val="single" w:sz="4" w:space="0" w:color="auto"/>
              <w:bottom w:val="single" w:sz="4" w:space="0" w:color="auto"/>
              <w:right w:val="single" w:sz="4" w:space="0" w:color="auto"/>
            </w:tcBorders>
          </w:tcPr>
          <w:p w:rsidR="00D22FDD" w:rsidRPr="00D22FDD" w:rsidRDefault="00D22FDD" w:rsidP="00D22FDD">
            <w:pPr>
              <w:widowControl/>
              <w:autoSpaceDE w:val="0"/>
              <w:autoSpaceDN w:val="0"/>
              <w:rPr>
                <w:rFonts w:ascii="ＭＳ 明朝" w:hAnsi="ＭＳ 明朝"/>
                <w:sz w:val="24"/>
              </w:rPr>
            </w:pPr>
          </w:p>
          <w:p w:rsidR="00D22FDD" w:rsidRPr="00D22FDD" w:rsidRDefault="00D22FDD" w:rsidP="00D22FDD">
            <w:pPr>
              <w:widowControl/>
              <w:autoSpaceDE w:val="0"/>
              <w:autoSpaceDN w:val="0"/>
              <w:rPr>
                <w:rFonts w:ascii="ＭＳ 明朝" w:hAnsi="ＭＳ 明朝"/>
                <w:sz w:val="24"/>
              </w:rPr>
            </w:pPr>
            <w:r w:rsidRPr="00D22FDD">
              <w:rPr>
                <w:rFonts w:ascii="ＭＳ 明朝" w:hAnsi="ＭＳ 明朝" w:hint="eastAsia"/>
                <w:sz w:val="24"/>
              </w:rPr>
              <w:t>消費生活センター</w:t>
            </w:r>
          </w:p>
        </w:tc>
        <w:tc>
          <w:tcPr>
            <w:tcW w:w="11482" w:type="dxa"/>
            <w:tcBorders>
              <w:top w:val="single" w:sz="4" w:space="0" w:color="auto"/>
              <w:left w:val="single" w:sz="4" w:space="0" w:color="auto"/>
              <w:bottom w:val="single" w:sz="4" w:space="0" w:color="auto"/>
              <w:right w:val="single" w:sz="4" w:space="0" w:color="auto"/>
            </w:tcBorders>
          </w:tcPr>
          <w:p w:rsidR="00D22FDD" w:rsidRPr="00D22FDD" w:rsidRDefault="00D22FDD" w:rsidP="00D22FDD">
            <w:pPr>
              <w:widowControl/>
              <w:autoSpaceDE w:val="0"/>
              <w:autoSpaceDN w:val="0"/>
              <w:ind w:leftChars="16" w:left="34" w:firstLineChars="100" w:firstLine="240"/>
              <w:jc w:val="left"/>
              <w:rPr>
                <w:rFonts w:ascii="ＭＳ 明朝" w:hAnsi="ＭＳ 明朝"/>
                <w:sz w:val="24"/>
              </w:rPr>
            </w:pPr>
          </w:p>
          <w:p w:rsidR="00D22FDD" w:rsidRPr="00D22FDD" w:rsidRDefault="00D22FDD" w:rsidP="00D22FDD">
            <w:pPr>
              <w:widowControl/>
              <w:autoSpaceDE w:val="0"/>
              <w:autoSpaceDN w:val="0"/>
              <w:ind w:leftChars="16" w:left="34" w:firstLineChars="100" w:firstLine="240"/>
              <w:rPr>
                <w:rFonts w:ascii="ＭＳ 明朝" w:hAnsi="ＭＳ 明朝" w:cs="Arial"/>
                <w:kern w:val="0"/>
                <w:sz w:val="24"/>
              </w:rPr>
            </w:pPr>
            <w:r w:rsidRPr="00D22FDD">
              <w:rPr>
                <w:rFonts w:ascii="ＭＳ 明朝" w:hAnsi="ＭＳ 明朝" w:hint="eastAsia"/>
                <w:sz w:val="24"/>
              </w:rPr>
              <w:t>下記の委託業務について、</w:t>
            </w:r>
            <w:r w:rsidRPr="00D22FDD">
              <w:rPr>
                <w:rFonts w:ascii="ＭＳ 明朝" w:hAnsi="ＭＳ 明朝" w:cs="Arial" w:hint="eastAsia"/>
                <w:kern w:val="0"/>
                <w:sz w:val="24"/>
              </w:rPr>
              <w:t>契約書第６条において、業務終了後、受注者が事業に係る収支精算報告書を府に提出し、委託金額に剰余金が生じた時は府に返還することを定めている。</w:t>
            </w: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tbl>
            <w:tblPr>
              <w:tblpPr w:leftFromText="142" w:rightFromText="142" w:vertAnchor="text" w:horzAnchor="page" w:tblpXSpec="center" w:tblpY="-9"/>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5016"/>
              <w:gridCol w:w="1844"/>
            </w:tblGrid>
            <w:tr w:rsidR="00D22FDD" w:rsidRPr="00D22FDD" w:rsidTr="00735651">
              <w:trPr>
                <w:trHeight w:val="227"/>
              </w:trPr>
              <w:tc>
                <w:tcPr>
                  <w:tcW w:w="2994"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契約名</w:t>
                  </w: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契約に含まれる事業項目</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委託金額</w:t>
                  </w:r>
                </w:p>
              </w:tc>
            </w:tr>
            <w:tr w:rsidR="00D22FDD" w:rsidRPr="00D22FDD" w:rsidTr="00735651">
              <w:trPr>
                <w:trHeight w:val="227"/>
              </w:trPr>
              <w:tc>
                <w:tcPr>
                  <w:tcW w:w="2994" w:type="dxa"/>
                  <w:vMerge w:val="restart"/>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rPr>
                      <w:rFonts w:ascii="ＭＳ 明朝" w:hAnsi="ＭＳ 明朝" w:cs="Arial"/>
                      <w:kern w:val="0"/>
                      <w:sz w:val="24"/>
                    </w:rPr>
                  </w:pPr>
                  <w:r w:rsidRPr="00D22FDD">
                    <w:rPr>
                      <w:rFonts w:ascii="ＭＳ 明朝" w:hAnsi="ＭＳ 明朝" w:cs="Arial" w:hint="eastAsia"/>
                      <w:kern w:val="0"/>
                      <w:sz w:val="24"/>
                    </w:rPr>
                    <w:t>大阪府消費者行政活性化事業業務委託契約</w:t>
                  </w: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府内市町村相談員等レベルアップ事業</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5,597,856円</w:t>
                  </w:r>
                </w:p>
              </w:tc>
            </w:tr>
            <w:tr w:rsidR="00D22FDD" w:rsidRPr="00D22FDD" w:rsidTr="00735651">
              <w:trPr>
                <w:trHeight w:val="227"/>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left"/>
                    <w:rPr>
                      <w:rFonts w:ascii="ＭＳ 明朝" w:hAnsi="ＭＳ 明朝" w:cs="Arial"/>
                      <w:kern w:val="0"/>
                      <w:sz w:val="24"/>
                    </w:rPr>
                  </w:pP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大学生・高校生による消費者教育事業</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7,398,864円</w:t>
                  </w:r>
                </w:p>
              </w:tc>
            </w:tr>
            <w:tr w:rsidR="00D22FDD" w:rsidRPr="00D22FDD" w:rsidTr="00735651">
              <w:trPr>
                <w:trHeight w:val="227"/>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left"/>
                    <w:rPr>
                      <w:rFonts w:ascii="ＭＳ 明朝" w:hAnsi="ＭＳ 明朝" w:cs="Arial"/>
                      <w:kern w:val="0"/>
                      <w:sz w:val="24"/>
                    </w:rPr>
                  </w:pP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教職員への消費者教育事業</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2,026,252円</w:t>
                  </w:r>
                </w:p>
              </w:tc>
            </w:tr>
            <w:tr w:rsidR="00D22FDD" w:rsidRPr="00D22FDD" w:rsidTr="00735651">
              <w:trPr>
                <w:trHeight w:val="227"/>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left"/>
                    <w:rPr>
                      <w:rFonts w:ascii="ＭＳ 明朝" w:hAnsi="ＭＳ 明朝" w:cs="Arial"/>
                      <w:kern w:val="0"/>
                      <w:sz w:val="24"/>
                    </w:rPr>
                  </w:pP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出張講座による消費者教育事業</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1,025,956円</w:t>
                  </w:r>
                </w:p>
              </w:tc>
            </w:tr>
            <w:tr w:rsidR="00D22FDD" w:rsidRPr="00D22FDD" w:rsidTr="00735651">
              <w:trPr>
                <w:trHeight w:val="227"/>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left"/>
                    <w:rPr>
                      <w:rFonts w:ascii="ＭＳ 明朝" w:hAnsi="ＭＳ 明朝" w:cs="Arial"/>
                      <w:kern w:val="0"/>
                      <w:sz w:val="24"/>
                    </w:rPr>
                  </w:pP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府消費生活相談窓口の高度化・専門化事業</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1,385,683円</w:t>
                  </w:r>
                </w:p>
              </w:tc>
            </w:tr>
            <w:tr w:rsidR="00D22FDD" w:rsidRPr="00D22FDD" w:rsidTr="00735651">
              <w:trPr>
                <w:trHeight w:val="227"/>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left"/>
                    <w:rPr>
                      <w:rFonts w:ascii="ＭＳ 明朝" w:hAnsi="ＭＳ 明朝" w:cs="Arial"/>
                      <w:kern w:val="0"/>
                      <w:sz w:val="24"/>
                    </w:rPr>
                  </w:pPr>
                </w:p>
              </w:tc>
              <w:tc>
                <w:tcPr>
                  <w:tcW w:w="501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地域における消費者教育の推進事業</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8,546,949円</w:t>
                  </w:r>
                </w:p>
              </w:tc>
            </w:tr>
            <w:tr w:rsidR="00D22FDD" w:rsidRPr="00D22FDD" w:rsidTr="00735651">
              <w:trPr>
                <w:trHeight w:val="227"/>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jc w:val="left"/>
                    <w:rPr>
                      <w:rFonts w:ascii="ＭＳ 明朝" w:hAnsi="ＭＳ 明朝" w:cs="Arial"/>
                      <w:kern w:val="0"/>
                      <w:sz w:val="24"/>
                    </w:rPr>
                  </w:pPr>
                </w:p>
              </w:tc>
              <w:tc>
                <w:tcPr>
                  <w:tcW w:w="5013"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D22FDD">
                  <w:pPr>
                    <w:widowControl/>
                    <w:autoSpaceDE w:val="0"/>
                    <w:autoSpaceDN w:val="0"/>
                    <w:ind w:rightChars="-51" w:right="-107"/>
                    <w:jc w:val="center"/>
                    <w:rPr>
                      <w:rFonts w:ascii="ＭＳ 明朝" w:hAnsi="ＭＳ 明朝" w:cs="Arial"/>
                      <w:kern w:val="0"/>
                      <w:sz w:val="24"/>
                    </w:rPr>
                  </w:pPr>
                  <w:r w:rsidRPr="00D22FDD">
                    <w:rPr>
                      <w:rFonts w:ascii="ＭＳ 明朝" w:hAnsi="ＭＳ 明朝" w:cs="Arial" w:hint="eastAsia"/>
                      <w:kern w:val="0"/>
                      <w:sz w:val="24"/>
                    </w:rPr>
                    <w:t>合計</w:t>
                  </w:r>
                </w:p>
              </w:tc>
              <w:tc>
                <w:tcPr>
                  <w:tcW w:w="1843" w:type="dxa"/>
                  <w:tcBorders>
                    <w:top w:val="single" w:sz="4" w:space="0" w:color="auto"/>
                    <w:left w:val="single" w:sz="4" w:space="0" w:color="auto"/>
                    <w:bottom w:val="single" w:sz="4" w:space="0" w:color="auto"/>
                    <w:right w:val="single" w:sz="4" w:space="0" w:color="auto"/>
                  </w:tcBorders>
                  <w:hideMark/>
                </w:tcPr>
                <w:p w:rsidR="00D22FDD" w:rsidRPr="00D22FDD" w:rsidRDefault="00D22FDD" w:rsidP="00D22FDD">
                  <w:pPr>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25,981,560円</w:t>
                  </w:r>
                </w:p>
              </w:tc>
            </w:tr>
          </w:tbl>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ind w:leftChars="100" w:left="450" w:hangingChars="100" w:hanging="240"/>
              <w:jc w:val="left"/>
              <w:rPr>
                <w:rFonts w:ascii="ＭＳ 明朝" w:hAnsi="ＭＳ 明朝" w:cs="Arial"/>
                <w:kern w:val="0"/>
                <w:sz w:val="24"/>
              </w:rPr>
            </w:pPr>
          </w:p>
          <w:p w:rsidR="00D22FDD" w:rsidRPr="00D22FDD" w:rsidRDefault="00D22FDD" w:rsidP="00D22FDD">
            <w:pPr>
              <w:widowControl/>
              <w:autoSpaceDE w:val="0"/>
              <w:autoSpaceDN w:val="0"/>
              <w:spacing w:beforeLines="50" w:before="166"/>
              <w:ind w:leftChars="1" w:left="2" w:firstLineChars="131" w:firstLine="314"/>
              <w:rPr>
                <w:rFonts w:ascii="ＭＳ 明朝" w:hAnsi="ＭＳ 明朝" w:cs="Arial"/>
                <w:kern w:val="0"/>
                <w:sz w:val="24"/>
              </w:rPr>
            </w:pPr>
            <w:r w:rsidRPr="00D22FDD">
              <w:rPr>
                <w:rFonts w:ascii="ＭＳ 明朝" w:hAnsi="ＭＳ 明朝" w:cs="Arial" w:hint="eastAsia"/>
                <w:kern w:val="0"/>
                <w:sz w:val="24"/>
              </w:rPr>
              <w:t>一部の事業項目において、契約書に記載されている委託金積算内訳における事業の実施予定回数と、実績に乖離が生じており、下記表のとおり精算を実施している。</w:t>
            </w:r>
          </w:p>
          <w:tbl>
            <w:tblPr>
              <w:tblW w:w="10890"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042"/>
              <w:gridCol w:w="1191"/>
              <w:gridCol w:w="1702"/>
              <w:gridCol w:w="1702"/>
              <w:gridCol w:w="1702"/>
            </w:tblGrid>
            <w:tr w:rsidR="00D22FDD" w:rsidRPr="00D22FDD" w:rsidTr="00735651">
              <w:trPr>
                <w:trHeight w:val="34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 xml:space="preserve">　事業項目</w:t>
                  </w:r>
                </w:p>
              </w:tc>
              <w:tc>
                <w:tcPr>
                  <w:tcW w:w="204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事業内容</w:t>
                  </w:r>
                </w:p>
              </w:tc>
              <w:tc>
                <w:tcPr>
                  <w:tcW w:w="1191" w:type="dxa"/>
                  <w:tcBorders>
                    <w:top w:val="single" w:sz="4" w:space="0" w:color="auto"/>
                    <w:left w:val="single" w:sz="4" w:space="0" w:color="auto"/>
                    <w:bottom w:val="single" w:sz="4" w:space="0" w:color="auto"/>
                    <w:right w:val="single" w:sz="4" w:space="0" w:color="auto"/>
                  </w:tcBorders>
                  <w:vAlign w:val="center"/>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積算内訳</w:t>
                  </w:r>
                </w:p>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数値</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実績数値※</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実施回数の差異及び剰余金</w:t>
                  </w:r>
                </w:p>
              </w:tc>
            </w:tr>
            <w:tr w:rsidR="00D22FDD" w:rsidRPr="00D22FDD" w:rsidTr="00735651">
              <w:trPr>
                <w:trHeight w:val="340"/>
                <w:jc w:val="center"/>
              </w:trPr>
              <w:tc>
                <w:tcPr>
                  <w:tcW w:w="2551" w:type="dxa"/>
                  <w:vMerge w:val="restart"/>
                  <w:tcBorders>
                    <w:top w:val="single" w:sz="4" w:space="0" w:color="auto"/>
                    <w:left w:val="single" w:sz="4" w:space="0" w:color="auto"/>
                    <w:bottom w:val="single" w:sz="4" w:space="0" w:color="auto"/>
                    <w:right w:val="single" w:sz="4" w:space="0" w:color="auto"/>
                  </w:tcBorders>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教職員への消費者教育事業</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研修会</w:t>
                  </w: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実施回数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20回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15回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△５回</w:t>
                  </w:r>
                </w:p>
              </w:tc>
            </w:tr>
            <w:tr w:rsidR="00D22FDD" w:rsidRPr="00D22FDD" w:rsidTr="00735651">
              <w:trPr>
                <w:trHeight w:val="34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金額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2,026,252円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2,026,252円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w:t>
                  </w:r>
                </w:p>
              </w:tc>
            </w:tr>
            <w:tr w:rsidR="00D22FDD" w:rsidRPr="00D22FDD" w:rsidTr="00735651">
              <w:trPr>
                <w:trHeight w:val="340"/>
                <w:jc w:val="center"/>
              </w:trPr>
              <w:tc>
                <w:tcPr>
                  <w:tcW w:w="2551" w:type="dxa"/>
                  <w:vMerge w:val="restart"/>
                  <w:tcBorders>
                    <w:top w:val="single" w:sz="4" w:space="0" w:color="auto"/>
                    <w:left w:val="single" w:sz="4" w:space="0" w:color="auto"/>
                    <w:bottom w:val="single" w:sz="4" w:space="0" w:color="auto"/>
                    <w:right w:val="single" w:sz="4" w:space="0" w:color="auto"/>
                  </w:tcBorders>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出張講座による消費者教育事業</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研修会</w:t>
                  </w: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実施回数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10回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０回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△10回</w:t>
                  </w:r>
                </w:p>
              </w:tc>
            </w:tr>
            <w:tr w:rsidR="00D22FDD" w:rsidRPr="00D22FDD" w:rsidTr="00735651">
              <w:trPr>
                <w:trHeight w:val="34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金額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1,025,956円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370,180円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655,776円</w:t>
                  </w:r>
                </w:p>
              </w:tc>
            </w:tr>
            <w:tr w:rsidR="00D22FDD" w:rsidRPr="00D22FDD" w:rsidTr="00735651">
              <w:trPr>
                <w:trHeight w:val="340"/>
                <w:jc w:val="center"/>
              </w:trPr>
              <w:tc>
                <w:tcPr>
                  <w:tcW w:w="2551" w:type="dxa"/>
                  <w:vMerge w:val="restart"/>
                  <w:tcBorders>
                    <w:top w:val="single" w:sz="4" w:space="0" w:color="auto"/>
                    <w:left w:val="single" w:sz="4" w:space="0" w:color="auto"/>
                    <w:bottom w:val="single" w:sz="4" w:space="0" w:color="auto"/>
                    <w:right w:val="single" w:sz="4" w:space="0" w:color="auto"/>
                  </w:tcBorders>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r w:rsidRPr="00D22FDD">
                    <w:rPr>
                      <w:rFonts w:ascii="ＭＳ 明朝" w:hAnsi="ＭＳ 明朝" w:cs="Arial" w:hint="eastAsia"/>
                      <w:kern w:val="0"/>
                      <w:sz w:val="24"/>
                    </w:rPr>
                    <w:t>府消費生活相談窓口の高度化・専門化事業</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研修会</w:t>
                  </w: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実施回数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12回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11回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△１回</w:t>
                  </w:r>
                </w:p>
              </w:tc>
            </w:tr>
            <w:tr w:rsidR="00D22FDD" w:rsidRPr="00D22FDD" w:rsidTr="00735651">
              <w:trPr>
                <w:trHeight w:val="34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金額</w:t>
                  </w:r>
                </w:p>
              </w:tc>
              <w:tc>
                <w:tcPr>
                  <w:tcW w:w="1701" w:type="dxa"/>
                  <w:tcBorders>
                    <w:top w:val="single" w:sz="4" w:space="0" w:color="auto"/>
                    <w:left w:val="single" w:sz="4" w:space="0" w:color="auto"/>
                    <w:bottom w:val="single" w:sz="4" w:space="0" w:color="auto"/>
                    <w:right w:val="single" w:sz="4" w:space="0" w:color="auto"/>
                  </w:tcBorders>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1,385,683円</w:t>
                  </w:r>
                </w:p>
              </w:tc>
              <w:tc>
                <w:tcPr>
                  <w:tcW w:w="1701" w:type="dxa"/>
                  <w:tcBorders>
                    <w:top w:val="single" w:sz="4" w:space="0" w:color="auto"/>
                    <w:left w:val="single" w:sz="4" w:space="0" w:color="auto"/>
                    <w:bottom w:val="single" w:sz="4" w:space="0" w:color="auto"/>
                    <w:right w:val="single" w:sz="4" w:space="0" w:color="auto"/>
                  </w:tcBorders>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1,385,683円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w:t>
                  </w:r>
                </w:p>
              </w:tc>
            </w:tr>
            <w:tr w:rsidR="00D22FDD" w:rsidRPr="00D22FDD" w:rsidTr="00735651">
              <w:trPr>
                <w:trHeight w:val="340"/>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rPr>
                      <w:rFonts w:ascii="ＭＳ 明朝" w:hAnsi="ＭＳ 明朝" w:cs="Arial"/>
                      <w:kern w:val="0"/>
                      <w:sz w:val="24"/>
                    </w:rPr>
                  </w:pPr>
                  <w:r w:rsidRPr="00D22FDD">
                    <w:rPr>
                      <w:rFonts w:ascii="ＭＳ 明朝" w:hAnsi="ＭＳ 明朝" w:cs="Arial" w:hint="eastAsia"/>
                      <w:kern w:val="0"/>
                      <w:sz w:val="24"/>
                    </w:rPr>
                    <w:t>地域における消費者教育の推進事業</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左記の内、地域での研修開催支援</w:t>
                  </w: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実施回数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250回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186回</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△64回</w:t>
                  </w:r>
                </w:p>
              </w:tc>
            </w:tr>
            <w:tr w:rsidR="00D22FDD" w:rsidRPr="00D22FDD" w:rsidTr="00735651">
              <w:trPr>
                <w:trHeight w:val="34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left"/>
                    <w:rPr>
                      <w:rFonts w:ascii="ＭＳ 明朝" w:hAnsi="ＭＳ 明朝" w:cs="Arial"/>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center"/>
                    <w:rPr>
                      <w:rFonts w:ascii="ＭＳ 明朝" w:hAnsi="ＭＳ 明朝" w:cs="Arial"/>
                      <w:kern w:val="0"/>
                      <w:sz w:val="24"/>
                    </w:rPr>
                  </w:pPr>
                  <w:r w:rsidRPr="00D22FDD">
                    <w:rPr>
                      <w:rFonts w:ascii="ＭＳ 明朝" w:hAnsi="ＭＳ 明朝" w:cs="Arial" w:hint="eastAsia"/>
                      <w:kern w:val="0"/>
                      <w:sz w:val="24"/>
                    </w:rPr>
                    <w:t>金額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4,673,592円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4,673,592円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FDD" w:rsidRPr="00D22FDD" w:rsidRDefault="00D22FDD" w:rsidP="00EE450A">
                  <w:pPr>
                    <w:framePr w:hSpace="142" w:wrap="around" w:vAnchor="text" w:hAnchor="margin" w:x="108" w:y="334"/>
                    <w:widowControl/>
                    <w:autoSpaceDE w:val="0"/>
                    <w:autoSpaceDN w:val="0"/>
                    <w:jc w:val="right"/>
                    <w:rPr>
                      <w:rFonts w:ascii="ＭＳ 明朝" w:hAnsi="ＭＳ 明朝" w:cs="Arial"/>
                      <w:kern w:val="0"/>
                      <w:sz w:val="24"/>
                    </w:rPr>
                  </w:pPr>
                  <w:r w:rsidRPr="00D22FDD">
                    <w:rPr>
                      <w:rFonts w:ascii="ＭＳ 明朝" w:hAnsi="ＭＳ 明朝" w:cs="Arial" w:hint="eastAsia"/>
                      <w:kern w:val="0"/>
                      <w:sz w:val="24"/>
                    </w:rPr>
                    <w:t>－</w:t>
                  </w:r>
                </w:p>
              </w:tc>
            </w:tr>
          </w:tbl>
          <w:p w:rsidR="00D22FDD" w:rsidRPr="00D22FDD" w:rsidRDefault="00D22FDD" w:rsidP="00D22FDD">
            <w:pPr>
              <w:widowControl/>
              <w:autoSpaceDE w:val="0"/>
              <w:autoSpaceDN w:val="0"/>
              <w:ind w:left="480" w:hangingChars="200" w:hanging="480"/>
              <w:rPr>
                <w:rFonts w:ascii="ＭＳ 明朝" w:hAnsi="ＭＳ 明朝" w:cs="Arial"/>
                <w:kern w:val="0"/>
                <w:sz w:val="24"/>
              </w:rPr>
            </w:pPr>
            <w:r w:rsidRPr="00D22FDD">
              <w:rPr>
                <w:rFonts w:ascii="ＭＳ 明朝" w:hAnsi="ＭＳ 明朝" w:cs="Arial" w:hint="eastAsia"/>
                <w:kern w:val="0"/>
                <w:sz w:val="24"/>
              </w:rPr>
              <w:t xml:space="preserve">　　※実施回数については業務完了届により、金額については収支精算報告書により転記している。</w:t>
            </w:r>
          </w:p>
          <w:p w:rsidR="00D22FDD" w:rsidRPr="00D22FDD" w:rsidRDefault="00D22FDD" w:rsidP="00D22FDD">
            <w:pPr>
              <w:widowControl/>
              <w:autoSpaceDE w:val="0"/>
              <w:autoSpaceDN w:val="0"/>
              <w:ind w:left="480" w:hangingChars="200" w:hanging="480"/>
              <w:rPr>
                <w:rFonts w:ascii="ＭＳ 明朝" w:hAnsi="ＭＳ 明朝" w:cs="Arial"/>
                <w:kern w:val="0"/>
                <w:sz w:val="24"/>
              </w:rPr>
            </w:pPr>
            <w:r w:rsidRPr="00D22FDD">
              <w:rPr>
                <w:rFonts w:ascii="ＭＳ 明朝" w:hAnsi="ＭＳ 明朝" w:cs="Arial" w:hint="eastAsia"/>
                <w:kern w:val="0"/>
                <w:sz w:val="24"/>
              </w:rPr>
              <w:t xml:space="preserve">　　※出張講座による消費者教育事業における実績金額は、リーフレット等の作成費用（開催実績は無し）。</w:t>
            </w:r>
          </w:p>
          <w:p w:rsidR="00D22FDD" w:rsidRPr="00D22FDD" w:rsidRDefault="00D22FDD" w:rsidP="00D22FDD">
            <w:pPr>
              <w:widowControl/>
              <w:autoSpaceDE w:val="0"/>
              <w:autoSpaceDN w:val="0"/>
              <w:spacing w:beforeLines="50" w:before="166"/>
              <w:ind w:left="2" w:firstLineChars="131" w:firstLine="314"/>
              <w:rPr>
                <w:rFonts w:ascii="ＭＳ 明朝" w:hAnsi="ＭＳ 明朝" w:cs="Arial"/>
                <w:sz w:val="24"/>
              </w:rPr>
            </w:pPr>
            <w:r w:rsidRPr="00D22FDD">
              <w:rPr>
                <w:rFonts w:ascii="ＭＳ 明朝" w:hAnsi="ＭＳ 明朝" w:cs="Arial" w:hint="eastAsia"/>
                <w:sz w:val="24"/>
              </w:rPr>
              <w:t>「出張講座による消費者教育事業」以外の３事業については、当初予定した事業の実績実施回数が積算内訳の予定回数を下回った代替として、積算内訳に記載された以外の業務（以下「追加業務」という。）を実施したことから剰余金は生じなかったとしている。しかし、追加業務は口頭の合意のみにより実施されており、変更契約書や覚書を締結していなかった。</w:t>
            </w:r>
          </w:p>
          <w:p w:rsidR="00D22FDD" w:rsidRPr="00D22FDD" w:rsidRDefault="00D22FDD" w:rsidP="00D22FDD">
            <w:pPr>
              <w:autoSpaceDE w:val="0"/>
              <w:autoSpaceDN w:val="0"/>
              <w:ind w:firstLineChars="100" w:firstLine="240"/>
              <w:rPr>
                <w:sz w:val="24"/>
              </w:rPr>
            </w:pPr>
            <w:r w:rsidRPr="00D22FDD">
              <w:rPr>
                <w:rFonts w:hint="eastAsia"/>
                <w:sz w:val="24"/>
              </w:rPr>
              <w:lastRenderedPageBreak/>
              <w:t>また、実績確認については、聴取りを行っているが、収支精算報告書及び業務完了届に追加業務の実績は記載されておらず、精算の根拠となる追加業務の内容及び金額を書面上確認することができない。</w:t>
            </w:r>
          </w:p>
        </w:tc>
        <w:tc>
          <w:tcPr>
            <w:tcW w:w="4678" w:type="dxa"/>
            <w:tcBorders>
              <w:top w:val="single" w:sz="4" w:space="0" w:color="auto"/>
              <w:left w:val="single" w:sz="4" w:space="0" w:color="auto"/>
              <w:bottom w:val="single" w:sz="4" w:space="0" w:color="auto"/>
              <w:right w:val="single" w:sz="4" w:space="0" w:color="auto"/>
            </w:tcBorders>
          </w:tcPr>
          <w:p w:rsidR="00D22FDD" w:rsidRPr="00D22FDD" w:rsidRDefault="00D22FDD" w:rsidP="00D22FDD">
            <w:pPr>
              <w:widowControl/>
              <w:autoSpaceDE w:val="0"/>
              <w:autoSpaceDN w:val="0"/>
              <w:ind w:firstLineChars="100" w:firstLine="240"/>
              <w:rPr>
                <w:rFonts w:ascii="ＭＳ 明朝" w:hAnsi="ＭＳ 明朝" w:cs="Arial"/>
                <w:sz w:val="24"/>
              </w:rPr>
            </w:pPr>
          </w:p>
          <w:p w:rsidR="00D22FDD" w:rsidRPr="00D22FDD" w:rsidRDefault="00D22FDD" w:rsidP="00D22FDD">
            <w:pPr>
              <w:widowControl/>
              <w:autoSpaceDE w:val="0"/>
              <w:autoSpaceDN w:val="0"/>
              <w:ind w:firstLineChars="100" w:firstLine="240"/>
              <w:rPr>
                <w:rFonts w:ascii="ＭＳ 明朝" w:hAnsi="ＭＳ 明朝" w:cs="Arial"/>
                <w:sz w:val="24"/>
              </w:rPr>
            </w:pPr>
            <w:r w:rsidRPr="00D22FDD">
              <w:rPr>
                <w:rFonts w:ascii="ＭＳ 明朝" w:hAnsi="ＭＳ 明朝" w:cs="Arial" w:hint="eastAsia"/>
                <w:sz w:val="24"/>
              </w:rPr>
              <w:t>委託業務の実施回数が変更となる場合のルールをあらかじめ定めることや、当初の契約に含まれない業務を追加委託する場合には、変更契約書を締結の上、追加業務の内容も反映させた収支精算報告書及び業務完了届を徴取し履行確認を行うことなどにより、適切な事務処理を確保されたい。</w:t>
            </w:r>
          </w:p>
          <w:p w:rsidR="00D22FDD" w:rsidRPr="00D22FDD" w:rsidRDefault="00D22FDD" w:rsidP="00D22FDD">
            <w:pPr>
              <w:snapToGrid w:val="0"/>
              <w:ind w:left="210" w:hangingChars="100" w:hanging="210"/>
              <w:rPr>
                <w:rFonts w:ascii="ＭＳ ゴシック" w:eastAsia="ＭＳ ゴシック" w:hAnsi="ＭＳ ゴシック"/>
                <w:sz w:val="24"/>
              </w:rPr>
            </w:pPr>
            <w:r>
              <w:rPr>
                <w:noProof/>
                <w:szCs w:val="22"/>
              </w:rPr>
              <mc:AlternateContent>
                <mc:Choice Requires="wps">
                  <w:drawing>
                    <wp:anchor distT="45720" distB="45720" distL="114300" distR="114300" simplePos="0" relativeHeight="251769856" behindDoc="0" locked="0" layoutInCell="1" allowOverlap="1">
                      <wp:simplePos x="0" y="0"/>
                      <wp:positionH relativeFrom="column">
                        <wp:posOffset>69850</wp:posOffset>
                      </wp:positionH>
                      <wp:positionV relativeFrom="paragraph">
                        <wp:posOffset>239395</wp:posOffset>
                      </wp:positionV>
                      <wp:extent cx="2724785" cy="3253105"/>
                      <wp:effectExtent l="0" t="0" r="18415" b="2349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3253105"/>
                              </a:xfrm>
                              <a:prstGeom prst="rect">
                                <a:avLst/>
                              </a:prstGeom>
                              <a:solidFill>
                                <a:srgbClr val="FFFFFF"/>
                              </a:solidFill>
                              <a:ln w="9525">
                                <a:solidFill>
                                  <a:srgbClr val="000000"/>
                                </a:solidFill>
                                <a:prstDash val="dash"/>
                                <a:miter lim="800000"/>
                                <a:headEnd/>
                                <a:tailEnd/>
                              </a:ln>
                            </wps:spPr>
                            <wps:txbx>
                              <w:txbxContent>
                                <w:p w:rsidR="00D22FDD" w:rsidRPr="004D0583" w:rsidRDefault="00D22FDD" w:rsidP="00D22FDD">
                                  <w:pPr>
                                    <w:autoSpaceDE w:val="0"/>
                                    <w:autoSpaceDN w:val="0"/>
                                    <w:rPr>
                                      <w:rFonts w:ascii="ＭＳ 明朝" w:hAnsi="ＭＳ 明朝"/>
                                      <w:sz w:val="24"/>
                                    </w:rPr>
                                  </w:pPr>
                                  <w:r w:rsidRPr="004D0583">
                                    <w:rPr>
                                      <w:rFonts w:ascii="ＭＳ 明朝" w:hAnsi="ＭＳ 明朝" w:hint="eastAsia"/>
                                      <w:sz w:val="24"/>
                                    </w:rPr>
                                    <w:t>【大阪府消費者行政活性化事業業務委託契約書】</w:t>
                                  </w:r>
                                </w:p>
                                <w:p w:rsidR="00D22FDD" w:rsidRPr="004D0583" w:rsidRDefault="00D22FDD" w:rsidP="00D22FDD">
                                  <w:pPr>
                                    <w:autoSpaceDE w:val="0"/>
                                    <w:autoSpaceDN w:val="0"/>
                                    <w:rPr>
                                      <w:rFonts w:ascii="ＭＳ 明朝" w:hAnsi="ＭＳ 明朝"/>
                                      <w:sz w:val="24"/>
                                    </w:rPr>
                                  </w:pPr>
                                  <w:r w:rsidRPr="004D0583">
                                    <w:rPr>
                                      <w:rFonts w:ascii="ＭＳ 明朝" w:hAnsi="ＭＳ 明朝" w:hint="eastAsia"/>
                                      <w:sz w:val="24"/>
                                    </w:rPr>
                                    <w:t>（委託金額の支払い）</w:t>
                                  </w:r>
                                </w:p>
                                <w:p w:rsidR="00D22FDD" w:rsidRPr="004D0583" w:rsidRDefault="00D22FDD" w:rsidP="00D22FDD">
                                  <w:pPr>
                                    <w:autoSpaceDE w:val="0"/>
                                    <w:autoSpaceDN w:val="0"/>
                                    <w:ind w:left="240" w:hangingChars="100" w:hanging="240"/>
                                    <w:rPr>
                                      <w:rFonts w:ascii="ＭＳ 明朝" w:hAnsi="ＭＳ 明朝"/>
                                      <w:sz w:val="24"/>
                                    </w:rPr>
                                  </w:pPr>
                                  <w:r w:rsidRPr="004D0583">
                                    <w:rPr>
                                      <w:rFonts w:ascii="ＭＳ 明朝" w:hAnsi="ＭＳ 明朝" w:hint="eastAsia"/>
                                      <w:sz w:val="24"/>
                                    </w:rPr>
                                    <w:t>第６条　委託金額については、受注者からの各期毎の請求に基づき、次のとおり概算払いするものとする。</w:t>
                                  </w:r>
                                </w:p>
                                <w:p w:rsidR="00D22FDD" w:rsidRPr="004D0583" w:rsidRDefault="00D22FDD" w:rsidP="00D22FDD">
                                  <w:pPr>
                                    <w:autoSpaceDE w:val="0"/>
                                    <w:autoSpaceDN w:val="0"/>
                                    <w:rPr>
                                      <w:rFonts w:ascii="ＭＳ 明朝" w:hAnsi="ＭＳ 明朝"/>
                                      <w:sz w:val="24"/>
                                    </w:rPr>
                                  </w:pPr>
                                  <w:r w:rsidRPr="004D0583">
                                    <w:rPr>
                                      <w:rFonts w:ascii="ＭＳ 明朝" w:hAnsi="ＭＳ 明朝" w:hint="eastAsia"/>
                                      <w:sz w:val="24"/>
                                    </w:rPr>
                                    <w:t xml:space="preserve">　　　　　　　（中略）</w:t>
                                  </w:r>
                                </w:p>
                                <w:p w:rsidR="00D22FDD" w:rsidRPr="004D0583" w:rsidRDefault="00D22FDD" w:rsidP="00D22FDD">
                                  <w:pPr>
                                    <w:autoSpaceDE w:val="0"/>
                                    <w:autoSpaceDN w:val="0"/>
                                    <w:ind w:left="240" w:hangingChars="100" w:hanging="240"/>
                                    <w:rPr>
                                      <w:rFonts w:ascii="ＭＳ 明朝" w:hAnsi="ＭＳ 明朝"/>
                                      <w:sz w:val="24"/>
                                    </w:rPr>
                                  </w:pPr>
                                  <w:r w:rsidRPr="004D0583">
                                    <w:rPr>
                                      <w:rFonts w:ascii="ＭＳ 明朝" w:hAnsi="ＭＳ 明朝" w:hint="eastAsia"/>
                                      <w:sz w:val="24"/>
                                    </w:rPr>
                                    <w:t>５　受注者は、業務終了後30日以内に、第１項に規定する事業費にかかる収支精算報告書を発注者に提出しなければならない。</w:t>
                                  </w:r>
                                </w:p>
                                <w:p w:rsidR="00D22FDD" w:rsidRPr="004D0583" w:rsidRDefault="00D22FDD" w:rsidP="00D22FDD">
                                  <w:pPr>
                                    <w:autoSpaceDE w:val="0"/>
                                    <w:autoSpaceDN w:val="0"/>
                                    <w:ind w:left="240" w:hangingChars="100" w:hanging="240"/>
                                    <w:rPr>
                                      <w:rFonts w:ascii="ＭＳ 明朝" w:hAnsi="ＭＳ 明朝"/>
                                      <w:sz w:val="24"/>
                                    </w:rPr>
                                  </w:pPr>
                                  <w:r w:rsidRPr="004D0583">
                                    <w:rPr>
                                      <w:rFonts w:ascii="ＭＳ 明朝" w:hAnsi="ＭＳ 明朝" w:hint="eastAsia"/>
                                      <w:sz w:val="24"/>
                                    </w:rPr>
                                    <w:t>６　受注者は、前項の精算の結果、委託金額に剰余金が生じたときは、発注者に返還しなければならない。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5pt;margin-top:18.85pt;width:214.55pt;height:256.1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">
                      <v:stroke dashstyle="dash"/>
                      <v:textbox>
                        <w:txbxContent>
                          <w:p w:rsidR="00D22FDD" w:rsidRPr="004D0583" w:rsidRDefault="00D22FDD" w:rsidP="00D22FDD">
                            <w:pPr>
                              <w:autoSpaceDE w:val="0"/>
                              <w:autoSpaceDN w:val="0"/>
                              <w:rPr>
                                <w:rFonts w:ascii="ＭＳ 明朝" w:hAnsi="ＭＳ 明朝"/>
                                <w:sz w:val="24"/>
                              </w:rPr>
                            </w:pPr>
                            <w:r w:rsidRPr="004D0583">
                              <w:rPr>
                                <w:rFonts w:ascii="ＭＳ 明朝" w:hAnsi="ＭＳ 明朝" w:hint="eastAsia"/>
                                <w:sz w:val="24"/>
                              </w:rPr>
                              <w:t>【大阪府消費者行政活性化事業業務委託契約書】</w:t>
                            </w:r>
                          </w:p>
                          <w:p w:rsidR="00D22FDD" w:rsidRPr="004D0583" w:rsidRDefault="00D22FDD" w:rsidP="00D22FDD">
                            <w:pPr>
                              <w:autoSpaceDE w:val="0"/>
                              <w:autoSpaceDN w:val="0"/>
                              <w:rPr>
                                <w:rFonts w:ascii="ＭＳ 明朝" w:hAnsi="ＭＳ 明朝"/>
                                <w:sz w:val="24"/>
                              </w:rPr>
                            </w:pPr>
                            <w:r w:rsidRPr="004D0583">
                              <w:rPr>
                                <w:rFonts w:ascii="ＭＳ 明朝" w:hAnsi="ＭＳ 明朝" w:hint="eastAsia"/>
                                <w:sz w:val="24"/>
                              </w:rPr>
                              <w:t>（委託金額の支払い）</w:t>
                            </w:r>
                          </w:p>
                          <w:p w:rsidR="00D22FDD" w:rsidRPr="004D0583" w:rsidRDefault="00D22FDD" w:rsidP="00D22FDD">
                            <w:pPr>
                              <w:autoSpaceDE w:val="0"/>
                              <w:autoSpaceDN w:val="0"/>
                              <w:ind w:left="240" w:hangingChars="100" w:hanging="240"/>
                              <w:rPr>
                                <w:rFonts w:ascii="ＭＳ 明朝" w:hAnsi="ＭＳ 明朝"/>
                                <w:sz w:val="24"/>
                              </w:rPr>
                            </w:pPr>
                            <w:r w:rsidRPr="004D0583">
                              <w:rPr>
                                <w:rFonts w:ascii="ＭＳ 明朝" w:hAnsi="ＭＳ 明朝" w:hint="eastAsia"/>
                                <w:sz w:val="24"/>
                              </w:rPr>
                              <w:t>第６条　委託金額については、受注者からの各期毎の請求に基づき、次のとおり概算払いするものとする。</w:t>
                            </w:r>
                          </w:p>
                          <w:p w:rsidR="00D22FDD" w:rsidRPr="004D0583" w:rsidRDefault="00D22FDD" w:rsidP="00D22FDD">
                            <w:pPr>
                              <w:autoSpaceDE w:val="0"/>
                              <w:autoSpaceDN w:val="0"/>
                              <w:rPr>
                                <w:rFonts w:ascii="ＭＳ 明朝" w:hAnsi="ＭＳ 明朝"/>
                                <w:sz w:val="24"/>
                              </w:rPr>
                            </w:pPr>
                            <w:r w:rsidRPr="004D0583">
                              <w:rPr>
                                <w:rFonts w:ascii="ＭＳ 明朝" w:hAnsi="ＭＳ 明朝" w:hint="eastAsia"/>
                                <w:sz w:val="24"/>
                              </w:rPr>
                              <w:t xml:space="preserve">　　　　　　　（中略）</w:t>
                            </w:r>
                          </w:p>
                          <w:p w:rsidR="00D22FDD" w:rsidRPr="004D0583" w:rsidRDefault="00D22FDD" w:rsidP="00D22FDD">
                            <w:pPr>
                              <w:autoSpaceDE w:val="0"/>
                              <w:autoSpaceDN w:val="0"/>
                              <w:ind w:left="240" w:hangingChars="100" w:hanging="240"/>
                              <w:rPr>
                                <w:rFonts w:ascii="ＭＳ 明朝" w:hAnsi="ＭＳ 明朝"/>
                                <w:sz w:val="24"/>
                              </w:rPr>
                            </w:pPr>
                            <w:r w:rsidRPr="004D0583">
                              <w:rPr>
                                <w:rFonts w:ascii="ＭＳ 明朝" w:hAnsi="ＭＳ 明朝" w:hint="eastAsia"/>
                                <w:sz w:val="24"/>
                              </w:rPr>
                              <w:t>５　受注者は、業務終了後30日以内に、第１項に規定する事業費にかかる収支精算報告書を発注者に提出しなければならない。</w:t>
                            </w:r>
                          </w:p>
                          <w:p w:rsidR="00D22FDD" w:rsidRPr="004D0583" w:rsidRDefault="00D22FDD" w:rsidP="00D22FDD">
                            <w:pPr>
                              <w:autoSpaceDE w:val="0"/>
                              <w:autoSpaceDN w:val="0"/>
                              <w:ind w:left="240" w:hangingChars="100" w:hanging="240"/>
                              <w:rPr>
                                <w:rFonts w:ascii="ＭＳ 明朝" w:hAnsi="ＭＳ 明朝"/>
                                <w:sz w:val="24"/>
                              </w:rPr>
                            </w:pPr>
                            <w:r w:rsidRPr="004D0583">
                              <w:rPr>
                                <w:rFonts w:ascii="ＭＳ 明朝" w:hAnsi="ＭＳ 明朝" w:hint="eastAsia"/>
                                <w:sz w:val="24"/>
                              </w:rPr>
                              <w:t>６　受注者は、前項の精算の結果、委託金額に剰余金が生じたときは、発注者に返還しなければならない。</w:t>
                            </w:r>
                          </w:p>
                        </w:txbxContent>
                      </v:textbox>
                      <w10:wrap type="square"/>
                    </v:shape>
                  </w:pict>
                </mc:Fallback>
              </mc:AlternateContent>
            </w: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ゴシック" w:eastAsia="ＭＳ ゴシック" w:hAnsi="ＭＳ ゴシック"/>
                <w:sz w:val="24"/>
              </w:rPr>
            </w:pPr>
          </w:p>
          <w:p w:rsidR="00D22FDD" w:rsidRPr="00D22FDD" w:rsidRDefault="00D22FDD" w:rsidP="00D22FDD">
            <w:pPr>
              <w:snapToGrid w:val="0"/>
              <w:ind w:left="240" w:hangingChars="100" w:hanging="240"/>
              <w:rPr>
                <w:rFonts w:ascii="ＭＳ 明朝" w:hAnsi="ＭＳ 明朝"/>
                <w:sz w:val="24"/>
              </w:rPr>
            </w:pPr>
          </w:p>
          <w:p w:rsidR="00D22FDD" w:rsidRPr="00D22FDD" w:rsidRDefault="00D22FDD" w:rsidP="00D22FDD">
            <w:pPr>
              <w:ind w:left="240" w:hangingChars="100" w:hanging="240"/>
              <w:rPr>
                <w:rFonts w:ascii="ＭＳ 明朝" w:hAnsi="ＭＳ 明朝"/>
                <w:sz w:val="24"/>
              </w:rPr>
            </w:pPr>
          </w:p>
          <w:p w:rsidR="00D22FDD" w:rsidRPr="00D22FDD" w:rsidRDefault="00D22FDD" w:rsidP="00D22FDD">
            <w:pPr>
              <w:ind w:left="240" w:hangingChars="100" w:hanging="240"/>
              <w:rPr>
                <w:rFonts w:ascii="ＭＳ 明朝" w:hAnsi="ＭＳ 明朝"/>
                <w:sz w:val="24"/>
              </w:rPr>
            </w:pPr>
          </w:p>
        </w:tc>
        <w:tc>
          <w:tcPr>
            <w:tcW w:w="2976" w:type="dxa"/>
            <w:tcBorders>
              <w:top w:val="single" w:sz="4" w:space="0" w:color="auto"/>
              <w:left w:val="single" w:sz="4" w:space="0" w:color="auto"/>
              <w:bottom w:val="single" w:sz="4" w:space="0" w:color="auto"/>
              <w:right w:val="single" w:sz="4" w:space="0" w:color="auto"/>
            </w:tcBorders>
          </w:tcPr>
          <w:p w:rsidR="00D22FDD" w:rsidRPr="00D22FDD" w:rsidRDefault="00D22FDD" w:rsidP="00D22FDD">
            <w:pPr>
              <w:ind w:firstLine="225"/>
              <w:rPr>
                <w:sz w:val="24"/>
              </w:rPr>
            </w:pPr>
          </w:p>
          <w:p w:rsidR="00D22FDD" w:rsidRPr="00D22FDD" w:rsidRDefault="00D22FDD" w:rsidP="00D22FDD">
            <w:pPr>
              <w:ind w:firstLine="225"/>
              <w:rPr>
                <w:sz w:val="24"/>
              </w:rPr>
            </w:pPr>
            <w:r w:rsidRPr="00D22FDD">
              <w:rPr>
                <w:rFonts w:hint="eastAsia"/>
                <w:sz w:val="24"/>
              </w:rPr>
              <w:t>契約方法を、委託業務の実施回数に応じ契約単価を支払う単価契約方式に改めた。</w:t>
            </w:r>
          </w:p>
          <w:p w:rsidR="00D22FDD" w:rsidRPr="00D22FDD" w:rsidRDefault="00D22FDD" w:rsidP="00D22FDD">
            <w:pPr>
              <w:ind w:firstLine="225"/>
              <w:rPr>
                <w:sz w:val="24"/>
              </w:rPr>
            </w:pPr>
            <w:r w:rsidRPr="00D22FDD">
              <w:rPr>
                <w:rFonts w:hint="eastAsia"/>
                <w:sz w:val="24"/>
              </w:rPr>
              <w:t>また、</w:t>
            </w:r>
            <w:r w:rsidRPr="00D22FDD">
              <w:rPr>
                <w:rFonts w:ascii="ＭＳ 明朝" w:hAnsi="ＭＳ 明朝" w:cs="Arial" w:hint="eastAsia"/>
                <w:sz w:val="24"/>
              </w:rPr>
              <w:t>当初の契約に含まれない業務を追加委託する場合には、変更契約書を締結の上、追加業務の内容も反映させた業務完了届を徴取し履行確認を行うことにより、適切な事務処理に努める。</w:t>
            </w:r>
          </w:p>
          <w:p w:rsidR="00D22FDD" w:rsidRPr="00D22FDD" w:rsidRDefault="00D22FDD" w:rsidP="00D22FDD">
            <w:pPr>
              <w:ind w:firstLine="225"/>
              <w:rPr>
                <w:sz w:val="24"/>
              </w:rPr>
            </w:pPr>
          </w:p>
          <w:p w:rsidR="00D22FDD" w:rsidRPr="00D22FDD" w:rsidRDefault="00D22FDD" w:rsidP="00D22FDD">
            <w:pPr>
              <w:ind w:firstLine="225"/>
              <w:rPr>
                <w:sz w:val="24"/>
              </w:rPr>
            </w:pPr>
          </w:p>
        </w:tc>
      </w:tr>
    </w:tbl>
    <w:p w:rsidR="00D22FDD" w:rsidRPr="00D22FDD" w:rsidRDefault="00D22FDD" w:rsidP="00D22FDD">
      <w:pPr>
        <w:autoSpaceDE w:val="0"/>
        <w:autoSpaceDN w:val="0"/>
        <w:spacing w:beforeLines="10" w:before="33" w:line="340" w:lineRule="exact"/>
        <w:jc w:val="right"/>
        <w:rPr>
          <w:rFonts w:ascii="ＭＳ ゴシック" w:eastAsia="ＭＳ ゴシック" w:hAnsi="ＭＳ ゴシック"/>
          <w:sz w:val="24"/>
        </w:rPr>
      </w:pPr>
      <w:r w:rsidRPr="00D22FDD">
        <w:rPr>
          <w:rFonts w:ascii="ＭＳ ゴシック" w:eastAsia="ＭＳ ゴシック" w:hAnsi="ＭＳ ゴシック" w:hint="eastAsia"/>
          <w:sz w:val="24"/>
        </w:rPr>
        <w:lastRenderedPageBreak/>
        <w:t>監査（検査）実施年月日（委員：平成－年－月－日、事務局：平成27年11月27日）</w:t>
      </w:r>
    </w:p>
    <w:p w:rsidR="00D22FDD" w:rsidRPr="00D22FDD" w:rsidRDefault="00D22FDD" w:rsidP="00D22FDD">
      <w:pPr>
        <w:autoSpaceDE w:val="0"/>
        <w:autoSpaceDN w:val="0"/>
        <w:spacing w:beforeLines="10" w:before="33"/>
        <w:jc w:val="right"/>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sz w:val="24"/>
        </w:rPr>
      </w:pPr>
    </w:p>
    <w:p w:rsidR="00D22FDD" w:rsidRPr="00D22FDD" w:rsidRDefault="00D22FDD" w:rsidP="00D22FDD">
      <w:pPr>
        <w:rPr>
          <w:rFonts w:ascii="ＭＳ ゴシック" w:eastAsia="ＭＳ ゴシック" w:hAnsi="ＭＳ ゴシック" w:cs="Arial"/>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26"/>
        <w:gridCol w:w="7150"/>
        <w:gridCol w:w="2693"/>
      </w:tblGrid>
      <w:tr w:rsidR="00D22FDD" w:rsidRPr="00D22FDD" w:rsidTr="00735651">
        <w:trPr>
          <w:trHeight w:val="674"/>
        </w:trPr>
        <w:tc>
          <w:tcPr>
            <w:tcW w:w="1951" w:type="dxa"/>
            <w:shd w:val="clear" w:color="auto" w:fill="auto"/>
            <w:vAlign w:val="center"/>
          </w:tcPr>
          <w:p w:rsidR="00D22FDD" w:rsidRPr="00D22FDD" w:rsidRDefault="00D22FDD" w:rsidP="00D22FDD">
            <w:pPr>
              <w:widowControl/>
              <w:autoSpaceDE w:val="0"/>
              <w:autoSpaceDN w:val="0"/>
              <w:jc w:val="center"/>
              <w:rPr>
                <w:rFonts w:ascii="ＭＳ Ｐゴシック" w:eastAsia="ＭＳ Ｐゴシック" w:hAnsi="ＭＳ Ｐゴシック" w:cs="Arial"/>
                <w:color w:val="000000"/>
                <w:kern w:val="0"/>
                <w:sz w:val="24"/>
              </w:rPr>
            </w:pPr>
            <w:r w:rsidRPr="00D22FDD">
              <w:rPr>
                <w:rFonts w:ascii="ＭＳ Ｐゴシック" w:eastAsia="ＭＳ Ｐゴシック" w:hAnsi="ＭＳ Ｐゴシック" w:cs="Arial" w:hint="eastAsia"/>
                <w:color w:val="000000"/>
                <w:kern w:val="0"/>
                <w:sz w:val="24"/>
              </w:rPr>
              <w:lastRenderedPageBreak/>
              <w:t>対象受検機関</w:t>
            </w:r>
          </w:p>
        </w:tc>
        <w:tc>
          <w:tcPr>
            <w:tcW w:w="8726" w:type="dxa"/>
            <w:shd w:val="clear" w:color="auto" w:fill="auto"/>
            <w:vAlign w:val="center"/>
          </w:tcPr>
          <w:p w:rsidR="00D22FDD" w:rsidRPr="00D22FDD" w:rsidRDefault="00D22FDD" w:rsidP="00D22FDD">
            <w:pPr>
              <w:widowControl/>
              <w:autoSpaceDE w:val="0"/>
              <w:autoSpaceDN w:val="0"/>
              <w:jc w:val="center"/>
              <w:rPr>
                <w:rFonts w:ascii="ＭＳ Ｐゴシック" w:eastAsia="ＭＳ Ｐゴシック" w:hAnsi="ＭＳ Ｐゴシック" w:cs="Arial"/>
                <w:kern w:val="0"/>
                <w:sz w:val="24"/>
              </w:rPr>
            </w:pPr>
            <w:r w:rsidRPr="00D22FDD">
              <w:rPr>
                <w:rFonts w:ascii="ＭＳ Ｐゴシック" w:eastAsia="ＭＳ Ｐゴシック" w:hAnsi="ＭＳ Ｐゴシック" w:cs="Arial" w:hint="eastAsia"/>
                <w:color w:val="000000"/>
                <w:kern w:val="0"/>
                <w:sz w:val="24"/>
              </w:rPr>
              <w:t>検出事項</w:t>
            </w:r>
          </w:p>
        </w:tc>
        <w:tc>
          <w:tcPr>
            <w:tcW w:w="7150" w:type="dxa"/>
            <w:shd w:val="clear" w:color="auto" w:fill="auto"/>
            <w:vAlign w:val="center"/>
          </w:tcPr>
          <w:p w:rsidR="00D22FDD" w:rsidRPr="00D22FDD" w:rsidRDefault="00D22FDD" w:rsidP="00D22FDD">
            <w:pPr>
              <w:widowControl/>
              <w:autoSpaceDE w:val="0"/>
              <w:autoSpaceDN w:val="0"/>
              <w:jc w:val="center"/>
              <w:rPr>
                <w:rFonts w:ascii="ＭＳ Ｐゴシック" w:eastAsia="ＭＳ Ｐゴシック" w:hAnsi="ＭＳ Ｐゴシック" w:cs="Arial"/>
                <w:kern w:val="0"/>
                <w:sz w:val="24"/>
              </w:rPr>
            </w:pPr>
            <w:r w:rsidRPr="00D22FDD">
              <w:rPr>
                <w:rFonts w:ascii="ＭＳ Ｐゴシック" w:eastAsia="ＭＳ Ｐゴシック" w:hAnsi="ＭＳ Ｐゴシック" w:hint="eastAsia"/>
                <w:sz w:val="24"/>
              </w:rPr>
              <w:t>是正を求める事項</w:t>
            </w:r>
          </w:p>
        </w:tc>
        <w:tc>
          <w:tcPr>
            <w:tcW w:w="2693" w:type="dxa"/>
            <w:shd w:val="clear" w:color="auto" w:fill="auto"/>
            <w:vAlign w:val="center"/>
          </w:tcPr>
          <w:p w:rsidR="00D22FDD" w:rsidRPr="00D22FDD" w:rsidRDefault="00D22FDD" w:rsidP="00D22FDD">
            <w:pPr>
              <w:widowControl/>
              <w:autoSpaceDE w:val="0"/>
              <w:autoSpaceDN w:val="0"/>
              <w:jc w:val="center"/>
              <w:rPr>
                <w:rFonts w:ascii="ＭＳ Ｐゴシック" w:eastAsia="ＭＳ Ｐゴシック" w:hAnsi="ＭＳ Ｐゴシック"/>
                <w:sz w:val="24"/>
              </w:rPr>
            </w:pPr>
            <w:r w:rsidRPr="00D22FDD">
              <w:rPr>
                <w:rFonts w:ascii="ＭＳ Ｐゴシック" w:eastAsia="ＭＳ Ｐゴシック" w:hAnsi="ＭＳ Ｐゴシック" w:hint="eastAsia"/>
                <w:sz w:val="24"/>
              </w:rPr>
              <w:t>措置の内容</w:t>
            </w:r>
          </w:p>
        </w:tc>
      </w:tr>
      <w:tr w:rsidR="00D22FDD" w:rsidRPr="00D22FDD" w:rsidTr="00735651">
        <w:trPr>
          <w:trHeight w:val="10939"/>
        </w:trPr>
        <w:tc>
          <w:tcPr>
            <w:tcW w:w="1951" w:type="dxa"/>
            <w:shd w:val="clear" w:color="auto" w:fill="auto"/>
          </w:tcPr>
          <w:p w:rsidR="00D22FDD" w:rsidRPr="00D22FDD" w:rsidRDefault="00D22FDD" w:rsidP="00D22FDD">
            <w:pPr>
              <w:autoSpaceDE w:val="0"/>
              <w:autoSpaceDN w:val="0"/>
              <w:rPr>
                <w:rFonts w:ascii="ＭＳ 明朝" w:hAnsi="ＭＳ 明朝"/>
                <w:sz w:val="24"/>
              </w:rPr>
            </w:pPr>
          </w:p>
          <w:p w:rsidR="00D22FDD" w:rsidRPr="00D22FDD" w:rsidRDefault="00D22FDD" w:rsidP="00D22FDD">
            <w:pPr>
              <w:autoSpaceDE w:val="0"/>
              <w:autoSpaceDN w:val="0"/>
              <w:rPr>
                <w:rFonts w:ascii="ＭＳ 明朝" w:hAnsi="ＭＳ 明朝"/>
                <w:sz w:val="24"/>
              </w:rPr>
            </w:pPr>
            <w:r w:rsidRPr="00D22FDD">
              <w:rPr>
                <w:rFonts w:ascii="ＭＳ 明朝" w:hAnsi="ＭＳ 明朝" w:hint="eastAsia"/>
                <w:sz w:val="24"/>
              </w:rPr>
              <w:t>日本万国博覧会記念公園事務所</w:t>
            </w:r>
          </w:p>
          <w:p w:rsidR="00D22FDD" w:rsidRPr="00D22FDD" w:rsidRDefault="00D22FDD" w:rsidP="00D22FDD">
            <w:pPr>
              <w:autoSpaceDE w:val="0"/>
              <w:autoSpaceDN w:val="0"/>
              <w:snapToGrid w:val="0"/>
              <w:rPr>
                <w:rFonts w:ascii="ＭＳ 明朝" w:hAnsi="ＭＳ 明朝"/>
                <w:sz w:val="24"/>
              </w:rPr>
            </w:pPr>
          </w:p>
          <w:p w:rsidR="00D22FDD" w:rsidRPr="00D22FDD" w:rsidRDefault="00D22FDD" w:rsidP="00D22FDD">
            <w:pPr>
              <w:autoSpaceDE w:val="0"/>
              <w:autoSpaceDN w:val="0"/>
              <w:snapToGrid w:val="0"/>
              <w:rPr>
                <w:rFonts w:ascii="ＭＳ 明朝" w:hAnsi="ＭＳ 明朝"/>
                <w:sz w:val="24"/>
              </w:rPr>
            </w:pPr>
          </w:p>
        </w:tc>
        <w:tc>
          <w:tcPr>
            <w:tcW w:w="8726" w:type="dxa"/>
            <w:shd w:val="clear" w:color="auto" w:fill="auto"/>
          </w:tcPr>
          <w:p w:rsidR="00D22FDD" w:rsidRPr="00D22FDD" w:rsidRDefault="00D22FDD" w:rsidP="00D22FDD">
            <w:pPr>
              <w:autoSpaceDE w:val="0"/>
              <w:autoSpaceDN w:val="0"/>
              <w:snapToGrid w:val="0"/>
              <w:ind w:left="1" w:firstLineChars="102" w:firstLine="245"/>
              <w:rPr>
                <w:rFonts w:ascii="ＭＳ 明朝" w:hAnsi="ＭＳ 明朝" w:cs="Arial"/>
                <w:sz w:val="24"/>
              </w:rPr>
            </w:pPr>
          </w:p>
          <w:p w:rsidR="00D22FDD" w:rsidRPr="00D22FDD" w:rsidRDefault="00D22FDD" w:rsidP="00D22FDD">
            <w:pPr>
              <w:autoSpaceDE w:val="0"/>
              <w:autoSpaceDN w:val="0"/>
              <w:snapToGrid w:val="0"/>
              <w:ind w:firstLineChars="102" w:firstLine="245"/>
              <w:rPr>
                <w:rFonts w:ascii="ＭＳ 明朝" w:hAnsi="ＭＳ 明朝" w:cs="Arial"/>
                <w:sz w:val="24"/>
              </w:rPr>
            </w:pPr>
            <w:r w:rsidRPr="00D22FDD">
              <w:rPr>
                <w:rFonts w:ascii="ＭＳ 明朝" w:hAnsi="ＭＳ 明朝" w:cs="Arial" w:hint="eastAsia"/>
                <w:sz w:val="24"/>
              </w:rPr>
              <w:t>下記の委託業務について、契約書では、完了届を受理した日から起算して10日以内に検査を完了し、当該検査の結果を受注者に通知しなければならないとされている。</w:t>
            </w:r>
          </w:p>
          <w:p w:rsidR="00D22FDD" w:rsidRPr="00D22FDD" w:rsidRDefault="00D22FDD" w:rsidP="00D22FDD">
            <w:pPr>
              <w:autoSpaceDE w:val="0"/>
              <w:autoSpaceDN w:val="0"/>
              <w:snapToGrid w:val="0"/>
              <w:ind w:firstLineChars="102" w:firstLine="245"/>
              <w:rPr>
                <w:rFonts w:ascii="ＭＳ 明朝" w:hAnsi="ＭＳ 明朝" w:cs="Arial"/>
                <w:sz w:val="24"/>
              </w:rPr>
            </w:pPr>
            <w:r w:rsidRPr="00D22FDD">
              <w:rPr>
                <w:rFonts w:ascii="ＭＳ 明朝" w:hAnsi="ＭＳ 明朝" w:cs="Arial" w:hint="eastAsia"/>
                <w:sz w:val="24"/>
              </w:rPr>
              <w:t>しかし、平成26年５月分の検査の実施は、完了届提出日の約１か月後となっていた。</w:t>
            </w:r>
          </w:p>
          <w:p w:rsidR="00D22FDD" w:rsidRPr="00D22FDD" w:rsidRDefault="00D22FDD" w:rsidP="00D22FDD">
            <w:pPr>
              <w:autoSpaceDE w:val="0"/>
              <w:autoSpaceDN w:val="0"/>
              <w:snapToGrid w:val="0"/>
              <w:ind w:left="246" w:hangingChars="102" w:hanging="246"/>
              <w:rPr>
                <w:rFonts w:ascii="ＭＳ 明朝" w:hAnsi="ＭＳ 明朝" w:cs="Arial"/>
                <w:b/>
                <w:sz w:val="24"/>
              </w:rPr>
            </w:pPr>
          </w:p>
          <w:tbl>
            <w:tblPr>
              <w:tblpPr w:leftFromText="142" w:rightFromText="142" w:vertAnchor="text" w:horzAnchor="margin" w:tblpY="255"/>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30"/>
              <w:gridCol w:w="1276"/>
              <w:gridCol w:w="1276"/>
              <w:gridCol w:w="1275"/>
            </w:tblGrid>
            <w:tr w:rsidR="00D22FDD" w:rsidRPr="00D22FDD" w:rsidTr="00735651">
              <w:trPr>
                <w:trHeight w:val="712"/>
              </w:trPr>
              <w:tc>
                <w:tcPr>
                  <w:tcW w:w="2943" w:type="dxa"/>
                  <w:shd w:val="clear" w:color="auto" w:fill="auto"/>
                  <w:vAlign w:val="center"/>
                </w:tcPr>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委託業務名</w:t>
                  </w:r>
                </w:p>
              </w:tc>
              <w:tc>
                <w:tcPr>
                  <w:tcW w:w="1730" w:type="dxa"/>
                  <w:shd w:val="clear" w:color="auto" w:fill="auto"/>
                  <w:vAlign w:val="center"/>
                </w:tcPr>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契約金額</w:t>
                  </w:r>
                </w:p>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（年間分）</w:t>
                  </w:r>
                </w:p>
              </w:tc>
              <w:tc>
                <w:tcPr>
                  <w:tcW w:w="1276" w:type="dxa"/>
                  <w:shd w:val="clear" w:color="auto" w:fill="auto"/>
                  <w:vAlign w:val="center"/>
                </w:tcPr>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完了日</w:t>
                  </w:r>
                </w:p>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（５月分）</w:t>
                  </w:r>
                </w:p>
              </w:tc>
              <w:tc>
                <w:tcPr>
                  <w:tcW w:w="1276" w:type="dxa"/>
                  <w:shd w:val="clear" w:color="auto" w:fill="auto"/>
                  <w:vAlign w:val="center"/>
                </w:tcPr>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完了届提出日</w:t>
                  </w:r>
                </w:p>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（５月分）</w:t>
                  </w:r>
                </w:p>
              </w:tc>
              <w:tc>
                <w:tcPr>
                  <w:tcW w:w="1275" w:type="dxa"/>
                  <w:shd w:val="clear" w:color="auto" w:fill="auto"/>
                  <w:vAlign w:val="center"/>
                </w:tcPr>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検査日</w:t>
                  </w:r>
                </w:p>
                <w:p w:rsidR="00D22FDD" w:rsidRPr="00D22FDD" w:rsidRDefault="00D22FDD" w:rsidP="00D22FDD">
                  <w:pPr>
                    <w:autoSpaceDE w:val="0"/>
                    <w:autoSpaceDN w:val="0"/>
                    <w:snapToGrid w:val="0"/>
                    <w:jc w:val="center"/>
                    <w:rPr>
                      <w:rFonts w:ascii="ＭＳ 明朝" w:hAnsi="ＭＳ 明朝" w:cs="Arial"/>
                      <w:sz w:val="24"/>
                    </w:rPr>
                  </w:pPr>
                  <w:r w:rsidRPr="00D22FDD">
                    <w:rPr>
                      <w:rFonts w:ascii="ＭＳ 明朝" w:hAnsi="ＭＳ 明朝" w:cs="Arial" w:hint="eastAsia"/>
                      <w:sz w:val="24"/>
                    </w:rPr>
                    <w:t>（５月分）</w:t>
                  </w:r>
                </w:p>
              </w:tc>
            </w:tr>
            <w:tr w:rsidR="00D22FDD" w:rsidRPr="00D22FDD" w:rsidTr="00735651">
              <w:trPr>
                <w:trHeight w:val="712"/>
              </w:trPr>
              <w:tc>
                <w:tcPr>
                  <w:tcW w:w="2943" w:type="dxa"/>
                  <w:shd w:val="clear" w:color="auto" w:fill="auto"/>
                  <w:vAlign w:val="center"/>
                </w:tcPr>
                <w:p w:rsidR="00D22FDD" w:rsidRPr="00D22FDD" w:rsidRDefault="00D22FDD" w:rsidP="00D22FDD">
                  <w:pPr>
                    <w:autoSpaceDE w:val="0"/>
                    <w:autoSpaceDN w:val="0"/>
                    <w:snapToGrid w:val="0"/>
                    <w:rPr>
                      <w:rFonts w:ascii="ＭＳ 明朝" w:hAnsi="ＭＳ 明朝" w:cs="Arial"/>
                      <w:sz w:val="24"/>
                    </w:rPr>
                  </w:pPr>
                  <w:r w:rsidRPr="00D22FDD">
                    <w:rPr>
                      <w:rFonts w:ascii="ＭＳ 明朝" w:hAnsi="ＭＳ 明朝" w:cs="Arial" w:hint="eastAsia"/>
                      <w:sz w:val="24"/>
                    </w:rPr>
                    <w:t>循環市民の森づくり業務</w:t>
                  </w:r>
                </w:p>
              </w:tc>
              <w:tc>
                <w:tcPr>
                  <w:tcW w:w="1730"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9,172,440円</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５月31日</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６月９日</w:t>
                  </w:r>
                </w:p>
              </w:tc>
              <w:tc>
                <w:tcPr>
                  <w:tcW w:w="1275"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７月４日</w:t>
                  </w:r>
                </w:p>
              </w:tc>
            </w:tr>
            <w:tr w:rsidR="00D22FDD" w:rsidRPr="00D22FDD" w:rsidTr="00735651">
              <w:trPr>
                <w:trHeight w:val="712"/>
              </w:trPr>
              <w:tc>
                <w:tcPr>
                  <w:tcW w:w="2943" w:type="dxa"/>
                  <w:shd w:val="clear" w:color="auto" w:fill="auto"/>
                  <w:vAlign w:val="center"/>
                </w:tcPr>
                <w:p w:rsidR="00D22FDD" w:rsidRPr="00D22FDD" w:rsidRDefault="00D22FDD" w:rsidP="00D22FDD">
                  <w:pPr>
                    <w:autoSpaceDE w:val="0"/>
                    <w:autoSpaceDN w:val="0"/>
                    <w:snapToGrid w:val="0"/>
                    <w:rPr>
                      <w:rFonts w:ascii="ＭＳ 明朝" w:hAnsi="ＭＳ 明朝" w:cs="Arial"/>
                      <w:sz w:val="24"/>
                    </w:rPr>
                  </w:pPr>
                  <w:r w:rsidRPr="00D22FDD">
                    <w:rPr>
                      <w:rFonts w:ascii="ＭＳ 明朝" w:hAnsi="ＭＳ 明朝" w:cs="Arial" w:hint="eastAsia"/>
                      <w:sz w:val="24"/>
                    </w:rPr>
                    <w:t>野生生物生息調査業務</w:t>
                  </w:r>
                </w:p>
              </w:tc>
              <w:tc>
                <w:tcPr>
                  <w:tcW w:w="1730"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2,919,240円</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５月31日</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６月３日</w:t>
                  </w:r>
                </w:p>
              </w:tc>
              <w:tc>
                <w:tcPr>
                  <w:tcW w:w="1275"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７月７日</w:t>
                  </w:r>
                </w:p>
              </w:tc>
            </w:tr>
            <w:tr w:rsidR="00D22FDD" w:rsidRPr="00D22FDD" w:rsidTr="00735651">
              <w:trPr>
                <w:trHeight w:val="712"/>
              </w:trPr>
              <w:tc>
                <w:tcPr>
                  <w:tcW w:w="2943" w:type="dxa"/>
                  <w:shd w:val="clear" w:color="auto" w:fill="auto"/>
                  <w:vAlign w:val="center"/>
                </w:tcPr>
                <w:p w:rsidR="00D22FDD" w:rsidRPr="00D22FDD" w:rsidRDefault="00D22FDD" w:rsidP="00D22FDD">
                  <w:pPr>
                    <w:autoSpaceDE w:val="0"/>
                    <w:autoSpaceDN w:val="0"/>
                    <w:snapToGrid w:val="0"/>
                    <w:rPr>
                      <w:rFonts w:ascii="ＭＳ 明朝" w:hAnsi="ＭＳ 明朝" w:cs="Arial"/>
                      <w:sz w:val="24"/>
                    </w:rPr>
                  </w:pPr>
                  <w:r w:rsidRPr="00D22FDD">
                    <w:rPr>
                      <w:rFonts w:ascii="ＭＳ 明朝" w:hAnsi="ＭＳ 明朝" w:cs="Arial" w:hint="eastAsia"/>
                      <w:sz w:val="24"/>
                    </w:rPr>
                    <w:t>花壇管理業務</w:t>
                  </w:r>
                </w:p>
              </w:tc>
              <w:tc>
                <w:tcPr>
                  <w:tcW w:w="1730"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11,266,560円</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５月31日</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６月９日</w:t>
                  </w:r>
                </w:p>
              </w:tc>
              <w:tc>
                <w:tcPr>
                  <w:tcW w:w="1275"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７月９日</w:t>
                  </w:r>
                </w:p>
              </w:tc>
            </w:tr>
            <w:tr w:rsidR="00D22FDD" w:rsidRPr="00D22FDD" w:rsidTr="00735651">
              <w:trPr>
                <w:trHeight w:val="712"/>
              </w:trPr>
              <w:tc>
                <w:tcPr>
                  <w:tcW w:w="2943" w:type="dxa"/>
                  <w:shd w:val="clear" w:color="auto" w:fill="auto"/>
                  <w:vAlign w:val="center"/>
                </w:tcPr>
                <w:p w:rsidR="00D22FDD" w:rsidRPr="00D22FDD" w:rsidRDefault="00D22FDD" w:rsidP="00D22FDD">
                  <w:pPr>
                    <w:autoSpaceDE w:val="0"/>
                    <w:autoSpaceDN w:val="0"/>
                    <w:snapToGrid w:val="0"/>
                    <w:rPr>
                      <w:rFonts w:ascii="ＭＳ 明朝" w:hAnsi="ＭＳ 明朝" w:cs="Arial"/>
                      <w:sz w:val="24"/>
                    </w:rPr>
                  </w:pPr>
                  <w:r w:rsidRPr="00D22FDD">
                    <w:rPr>
                      <w:rFonts w:ascii="ＭＳ 明朝" w:hAnsi="ＭＳ 明朝" w:cs="Arial" w:hint="eastAsia"/>
                      <w:sz w:val="24"/>
                    </w:rPr>
                    <w:t>花園創出管理業務</w:t>
                  </w:r>
                </w:p>
              </w:tc>
              <w:tc>
                <w:tcPr>
                  <w:tcW w:w="1730"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10,809,720円</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５月31日</w:t>
                  </w:r>
                </w:p>
              </w:tc>
              <w:tc>
                <w:tcPr>
                  <w:tcW w:w="1276"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６月９日</w:t>
                  </w:r>
                </w:p>
              </w:tc>
              <w:tc>
                <w:tcPr>
                  <w:tcW w:w="1275" w:type="dxa"/>
                  <w:shd w:val="clear" w:color="auto" w:fill="auto"/>
                  <w:vAlign w:val="center"/>
                </w:tcPr>
                <w:p w:rsidR="00D22FDD" w:rsidRPr="00D22FDD" w:rsidRDefault="00D22FDD" w:rsidP="00D22FDD">
                  <w:pPr>
                    <w:autoSpaceDE w:val="0"/>
                    <w:autoSpaceDN w:val="0"/>
                    <w:snapToGrid w:val="0"/>
                    <w:jc w:val="right"/>
                    <w:rPr>
                      <w:rFonts w:ascii="ＭＳ 明朝" w:hAnsi="ＭＳ 明朝" w:cs="Arial"/>
                      <w:sz w:val="24"/>
                    </w:rPr>
                  </w:pPr>
                  <w:r w:rsidRPr="00D22FDD">
                    <w:rPr>
                      <w:rFonts w:ascii="ＭＳ 明朝" w:hAnsi="ＭＳ 明朝" w:cs="Arial" w:hint="eastAsia"/>
                      <w:sz w:val="24"/>
                    </w:rPr>
                    <w:t>７月９日</w:t>
                  </w:r>
                </w:p>
              </w:tc>
            </w:tr>
          </w:tbl>
          <w:p w:rsidR="00D22FDD" w:rsidRPr="00D22FDD" w:rsidRDefault="00D22FDD" w:rsidP="00D22FDD">
            <w:pPr>
              <w:autoSpaceDE w:val="0"/>
              <w:autoSpaceDN w:val="0"/>
              <w:snapToGrid w:val="0"/>
              <w:ind w:left="240" w:hangingChars="100" w:hanging="240"/>
              <w:rPr>
                <w:rFonts w:ascii="ＭＳ 明朝" w:hAnsi="ＭＳ 明朝" w:cs="Arial"/>
                <w:sz w:val="24"/>
              </w:rPr>
            </w:pPr>
          </w:p>
        </w:tc>
        <w:tc>
          <w:tcPr>
            <w:tcW w:w="7150" w:type="dxa"/>
            <w:shd w:val="clear" w:color="auto" w:fill="auto"/>
          </w:tcPr>
          <w:p w:rsidR="00D22FDD" w:rsidRPr="00D22FDD" w:rsidRDefault="00D22FDD" w:rsidP="00D22FDD">
            <w:pPr>
              <w:tabs>
                <w:tab w:val="left" w:pos="34"/>
              </w:tabs>
              <w:autoSpaceDE w:val="0"/>
              <w:autoSpaceDN w:val="0"/>
              <w:snapToGrid w:val="0"/>
              <w:ind w:leftChars="17" w:left="36" w:firstLine="284"/>
              <w:rPr>
                <w:rFonts w:ascii="ＭＳ 明朝" w:hAnsi="ＭＳ 明朝" w:cs="Arial"/>
                <w:sz w:val="24"/>
              </w:rPr>
            </w:pPr>
          </w:p>
          <w:p w:rsidR="00D22FDD" w:rsidRPr="00D22FDD" w:rsidRDefault="00D22FDD" w:rsidP="00D22FDD">
            <w:pPr>
              <w:tabs>
                <w:tab w:val="left" w:pos="34"/>
              </w:tabs>
              <w:autoSpaceDE w:val="0"/>
              <w:autoSpaceDN w:val="0"/>
              <w:snapToGrid w:val="0"/>
              <w:ind w:leftChars="17" w:left="36" w:firstLine="284"/>
              <w:rPr>
                <w:rFonts w:ascii="ＭＳ 明朝" w:hAnsi="ＭＳ 明朝" w:cs="Arial"/>
                <w:sz w:val="24"/>
              </w:rPr>
            </w:pPr>
            <w:r w:rsidRPr="00D22FDD">
              <w:rPr>
                <w:rFonts w:ascii="ＭＳ 明朝" w:hAnsi="ＭＳ 明朝" w:cs="Arial" w:hint="eastAsia"/>
                <w:sz w:val="24"/>
              </w:rPr>
              <w:t>検査事務のルール等について周知徹底を図り、適正な事務処理を行われたい。</w:t>
            </w:r>
          </w:p>
          <w:p w:rsidR="00D22FDD" w:rsidRPr="00D22FDD" w:rsidRDefault="00D22FDD" w:rsidP="00D22FDD">
            <w:pPr>
              <w:tabs>
                <w:tab w:val="left" w:pos="34"/>
              </w:tabs>
              <w:autoSpaceDE w:val="0"/>
              <w:autoSpaceDN w:val="0"/>
              <w:snapToGrid w:val="0"/>
              <w:ind w:leftChars="17" w:left="36" w:firstLine="281"/>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770880" behindDoc="0" locked="0" layoutInCell="1" allowOverlap="1">
                      <wp:simplePos x="0" y="0"/>
                      <wp:positionH relativeFrom="column">
                        <wp:posOffset>53975</wp:posOffset>
                      </wp:positionH>
                      <wp:positionV relativeFrom="paragraph">
                        <wp:posOffset>86360</wp:posOffset>
                      </wp:positionV>
                      <wp:extent cx="4255770" cy="6176010"/>
                      <wp:effectExtent l="6985" t="7620" r="13970" b="76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6176010"/>
                              </a:xfrm>
                              <a:prstGeom prst="rect">
                                <a:avLst/>
                              </a:prstGeom>
                              <a:solidFill>
                                <a:srgbClr val="FFFFFF">
                                  <a:alpha val="0"/>
                                </a:srgbClr>
                              </a:solidFill>
                              <a:ln w="6350">
                                <a:solidFill>
                                  <a:srgbClr val="000000"/>
                                </a:solidFill>
                                <a:prstDash val="dash"/>
                                <a:miter lim="800000"/>
                                <a:headEnd/>
                                <a:tailEnd/>
                              </a:ln>
                            </wps:spPr>
                            <wps:txbx>
                              <w:txbxContent>
                                <w:p w:rsidR="00D22FDD" w:rsidRPr="00EE1A0A" w:rsidRDefault="00D22FDD" w:rsidP="00D22FDD">
                                  <w:pPr>
                                    <w:autoSpaceDE w:val="0"/>
                                    <w:autoSpaceDN w:val="0"/>
                                    <w:rPr>
                                      <w:rFonts w:ascii="ＭＳ 明朝" w:hAnsi="ＭＳ 明朝"/>
                                      <w:sz w:val="24"/>
                                    </w:rPr>
                                  </w:pPr>
                                  <w:r w:rsidRPr="00EE1A0A">
                                    <w:rPr>
                                      <w:rFonts w:ascii="ＭＳ 明朝" w:hAnsi="ＭＳ 明朝" w:hint="eastAsia"/>
                                      <w:sz w:val="24"/>
                                    </w:rPr>
                                    <w:t>【政府契約の支払遅延防止等に関する法律】</w:t>
                                  </w:r>
                                </w:p>
                                <w:p w:rsidR="00D22FDD" w:rsidRPr="00EE1A0A" w:rsidRDefault="00D22FDD" w:rsidP="00D22FDD">
                                  <w:pPr>
                                    <w:autoSpaceDE w:val="0"/>
                                    <w:autoSpaceDN w:val="0"/>
                                    <w:rPr>
                                      <w:rFonts w:ascii="ＭＳ 明朝" w:hAnsi="ＭＳ 明朝"/>
                                      <w:sz w:val="24"/>
                                    </w:rPr>
                                  </w:pPr>
                                  <w:r>
                                    <w:rPr>
                                      <w:rFonts w:ascii="ＭＳ 明朝" w:hAnsi="ＭＳ 明朝" w:hint="eastAsia"/>
                                      <w:sz w:val="24"/>
                                    </w:rPr>
                                    <w:t>（</w:t>
                                  </w:r>
                                  <w:r w:rsidRPr="00EE1A0A">
                                    <w:rPr>
                                      <w:rFonts w:ascii="ＭＳ 明朝" w:hAnsi="ＭＳ 明朝" w:hint="eastAsia"/>
                                      <w:sz w:val="24"/>
                                    </w:rPr>
                                    <w:t>政府契約の必要的内容事項</w:t>
                                  </w:r>
                                  <w:r>
                                    <w:rPr>
                                      <w:rFonts w:ascii="ＭＳ 明朝" w:hAnsi="ＭＳ 明朝" w:hint="eastAsia"/>
                                      <w:sz w:val="24"/>
                                    </w:rPr>
                                    <w:t>）</w:t>
                                  </w:r>
                                  <w:r w:rsidRPr="00EE1A0A">
                                    <w:rPr>
                                      <w:rFonts w:ascii="ＭＳ 明朝" w:hAnsi="ＭＳ 明朝" w:hint="eastAsia"/>
                                      <w:sz w:val="24"/>
                                    </w:rPr>
                                    <w:t xml:space="preserve"> </w:t>
                                  </w:r>
                                </w:p>
                                <w:p w:rsidR="00D22FDD" w:rsidRPr="00EE1A0A" w:rsidRDefault="00D22FDD" w:rsidP="00D22FDD">
                                  <w:pPr>
                                    <w:autoSpaceDE w:val="0"/>
                                    <w:autoSpaceDN w:val="0"/>
                                    <w:ind w:left="240" w:hangingChars="100" w:hanging="240"/>
                                    <w:rPr>
                                      <w:rFonts w:ascii="ＭＳ 明朝" w:hAnsi="ＭＳ 明朝"/>
                                      <w:sz w:val="24"/>
                                    </w:rPr>
                                  </w:pPr>
                                  <w:r w:rsidRPr="00EE1A0A">
                                    <w:rPr>
                                      <w:rFonts w:ascii="ＭＳ 明朝" w:hAnsi="ＭＳ 明朝" w:hint="eastAsia"/>
                                      <w:sz w:val="24"/>
                                    </w:rPr>
                                    <w:t>第４条　政府契約の当事者は、前条の趣旨に従い、その契約の締結に際しては、給付の内容、対価の額、給付の完了の時期その他必要な事項のほか、次に掲げる事項を書面（電磁的記録（電子的方式、磁気的方式その他人の知覚によっては認識することができない方式で作られる記録であって、電子計算機による情報処理の用に供されるものをいう。以下この条において同じ。</w:t>
                                  </w:r>
                                  <w:r>
                                    <w:rPr>
                                      <w:rFonts w:ascii="ＭＳ 明朝" w:hAnsi="ＭＳ 明朝" w:hint="eastAsia"/>
                                      <w:sz w:val="24"/>
                                    </w:rPr>
                                    <w:t>）（</w:t>
                                  </w:r>
                                  <w:r w:rsidRPr="00EE1A0A">
                                    <w:rPr>
                                      <w:rFonts w:ascii="ＭＳ 明朝" w:hAnsi="ＭＳ 明朝" w:hint="eastAsia"/>
                                      <w:sz w:val="24"/>
                                    </w:rPr>
                                    <w:t xml:space="preserve">財務省令で定めるものに限る。）を含む。第10条において同じ。）により明らかにしなければならない。ただし、他の法令により契約書（その作成に代えて電磁的記録の作成がされている場合における当該電磁的記録を含む。）の作成を省略することができるものについては、この限りでない。 </w:t>
                                  </w:r>
                                </w:p>
                                <w:p w:rsidR="00D22FDD" w:rsidRPr="00EE1A0A" w:rsidRDefault="00D22FDD" w:rsidP="00D22FDD">
                                  <w:pPr>
                                    <w:autoSpaceDE w:val="0"/>
                                    <w:autoSpaceDN w:val="0"/>
                                    <w:ind w:firstLineChars="100" w:firstLine="240"/>
                                    <w:rPr>
                                      <w:rFonts w:ascii="ＭＳ 明朝" w:hAnsi="ＭＳ 明朝"/>
                                      <w:sz w:val="24"/>
                                    </w:rPr>
                                  </w:pPr>
                                  <w:r w:rsidRPr="00EE1A0A">
                                    <w:rPr>
                                      <w:rFonts w:ascii="ＭＳ 明朝" w:hAnsi="ＭＳ 明朝" w:hint="eastAsia"/>
                                      <w:sz w:val="24"/>
                                    </w:rPr>
                                    <w:t>(1)　契約の目的たる給付の完了の確認又は検査の時期</w:t>
                                  </w:r>
                                </w:p>
                                <w:p w:rsidR="00D22FDD" w:rsidRPr="00EE1A0A" w:rsidRDefault="00D22FDD" w:rsidP="00D22FDD">
                                  <w:pPr>
                                    <w:autoSpaceDE w:val="0"/>
                                    <w:autoSpaceDN w:val="0"/>
                                    <w:rPr>
                                      <w:rFonts w:ascii="ＭＳ 明朝" w:hAnsi="ＭＳ 明朝"/>
                                      <w:sz w:val="24"/>
                                    </w:rPr>
                                  </w:pPr>
                                  <w:r w:rsidRPr="00EE1A0A">
                                    <w:rPr>
                                      <w:rFonts w:ascii="ＭＳ 明朝" w:hAnsi="ＭＳ 明朝" w:hint="eastAsia"/>
                                      <w:sz w:val="24"/>
                                    </w:rPr>
                                    <w:t xml:space="preserve">　　　　　　　（以下略）</w:t>
                                  </w:r>
                                </w:p>
                                <w:p w:rsidR="00D22FDD" w:rsidRPr="00EE1A0A" w:rsidRDefault="00D22FDD" w:rsidP="00D22FDD">
                                  <w:pPr>
                                    <w:autoSpaceDE w:val="0"/>
                                    <w:autoSpaceDN w:val="0"/>
                                    <w:rPr>
                                      <w:rFonts w:ascii="ＭＳ 明朝" w:hAnsi="ＭＳ 明朝"/>
                                      <w:sz w:val="24"/>
                                    </w:rPr>
                                  </w:pPr>
                                  <w:r w:rsidRPr="00EE1A0A">
                                    <w:rPr>
                                      <w:rFonts w:ascii="ＭＳ 明朝" w:hAnsi="ＭＳ 明朝" w:hint="eastAsia"/>
                                      <w:sz w:val="24"/>
                                    </w:rPr>
                                    <w:t>（給付の完了の確認又は検査の時期）</w:t>
                                  </w:r>
                                </w:p>
                                <w:p w:rsidR="00D22FDD" w:rsidRPr="00EE1A0A" w:rsidRDefault="00D22FDD" w:rsidP="00D22FDD">
                                  <w:pPr>
                                    <w:autoSpaceDE w:val="0"/>
                                    <w:autoSpaceDN w:val="0"/>
                                    <w:ind w:left="240" w:hangingChars="100" w:hanging="240"/>
                                    <w:rPr>
                                      <w:rFonts w:ascii="ＭＳ 明朝" w:hAnsi="ＭＳ 明朝"/>
                                      <w:sz w:val="24"/>
                                    </w:rPr>
                                  </w:pPr>
                                  <w:r w:rsidRPr="00EE1A0A">
                                    <w:rPr>
                                      <w:rFonts w:ascii="ＭＳ 明朝" w:hAnsi="ＭＳ 明朝" w:hint="eastAsia"/>
                                      <w:sz w:val="24"/>
                                    </w:rPr>
                                    <w:t>第５条　前条第１号の時期は、国が相手方から給付を終了した旨の通知を受けた日から工事については14日、その他の給付については10日以内の日としなければならない。</w:t>
                                  </w:r>
                                </w:p>
                                <w:p w:rsidR="00D22FDD" w:rsidRPr="00EE1A0A" w:rsidRDefault="00D22FDD" w:rsidP="00D22FDD">
                                  <w:pPr>
                                    <w:autoSpaceDE w:val="0"/>
                                    <w:autoSpaceDN w:val="0"/>
                                    <w:rPr>
                                      <w:rFonts w:ascii="ＭＳ 明朝" w:hAnsi="ＭＳ 明朝"/>
                                      <w:sz w:val="24"/>
                                    </w:rPr>
                                  </w:pPr>
                                </w:p>
                                <w:p w:rsidR="00D22FDD" w:rsidRPr="00674FF1" w:rsidRDefault="00D22FDD" w:rsidP="00D22FDD">
                                  <w:pPr>
                                    <w:autoSpaceDE w:val="0"/>
                                    <w:autoSpaceDN w:val="0"/>
                                    <w:rPr>
                                      <w:rFonts w:ascii="ＭＳ 明朝" w:hAnsi="ＭＳ 明朝"/>
                                      <w:sz w:val="24"/>
                                    </w:rPr>
                                  </w:pPr>
                                  <w:r w:rsidRPr="00674FF1">
                                    <w:rPr>
                                      <w:rFonts w:ascii="ＭＳ 明朝" w:hAnsi="ＭＳ 明朝" w:hint="eastAsia"/>
                                      <w:sz w:val="24"/>
                                    </w:rPr>
                                    <w:t>【各委託業務契約書（共通）】</w:t>
                                  </w:r>
                                </w:p>
                                <w:p w:rsidR="00D22FDD" w:rsidRPr="00674FF1" w:rsidRDefault="00D22FDD" w:rsidP="00D22FDD">
                                  <w:pPr>
                                    <w:autoSpaceDE w:val="0"/>
                                    <w:autoSpaceDN w:val="0"/>
                                    <w:ind w:firstLineChars="50" w:firstLine="120"/>
                                    <w:rPr>
                                      <w:rFonts w:ascii="ＭＳ 明朝" w:hAnsi="ＭＳ 明朝"/>
                                      <w:sz w:val="24"/>
                                    </w:rPr>
                                  </w:pPr>
                                  <w:r>
                                    <w:rPr>
                                      <w:rFonts w:ascii="ＭＳ 明朝" w:hAnsi="ＭＳ 明朝" w:hint="eastAsia"/>
                                      <w:sz w:val="24"/>
                                    </w:rPr>
                                    <w:t>（</w:t>
                                  </w:r>
                                  <w:r w:rsidRPr="00674FF1">
                                    <w:rPr>
                                      <w:rFonts w:ascii="ＭＳ 明朝" w:hAnsi="ＭＳ 明朝" w:hint="eastAsia"/>
                                      <w:sz w:val="24"/>
                                    </w:rPr>
                                    <w:t>検査及び引渡し</w:t>
                                  </w:r>
                                  <w:r>
                                    <w:rPr>
                                      <w:rFonts w:ascii="ＭＳ 明朝" w:hAnsi="ＭＳ 明朝" w:hint="eastAsia"/>
                                      <w:sz w:val="24"/>
                                    </w:rPr>
                                    <w:t>)</w:t>
                                  </w:r>
                                </w:p>
                                <w:p w:rsidR="00D22FDD" w:rsidRPr="00674FF1" w:rsidRDefault="00D22FDD" w:rsidP="00D22FDD">
                                  <w:pPr>
                                    <w:autoSpaceDE w:val="0"/>
                                    <w:autoSpaceDN w:val="0"/>
                                    <w:ind w:left="240" w:hangingChars="100" w:hanging="240"/>
                                    <w:rPr>
                                      <w:rFonts w:ascii="ＭＳ 明朝" w:hAnsi="ＭＳ 明朝"/>
                                      <w:sz w:val="24"/>
                                    </w:rPr>
                                  </w:pPr>
                                  <w:r w:rsidRPr="00674FF1">
                                    <w:rPr>
                                      <w:rFonts w:ascii="ＭＳ 明朝" w:hAnsi="ＭＳ 明朝" w:hint="eastAsia"/>
                                      <w:sz w:val="24"/>
                                    </w:rPr>
                                    <w:t>第12条　受注者は、毎月の業務が完了したときは、遅延なく完了届を発注者に提出し、発注者の検査を受けなければならない。</w:t>
                                  </w:r>
                                </w:p>
                                <w:p w:rsidR="00D22FDD" w:rsidRPr="00AE003E" w:rsidRDefault="00D22FDD" w:rsidP="00D22FDD">
                                  <w:pPr>
                                    <w:autoSpaceDE w:val="0"/>
                                    <w:autoSpaceDN w:val="0"/>
                                    <w:ind w:left="240" w:hangingChars="100" w:hanging="240"/>
                                    <w:rPr>
                                      <w:rFonts w:ascii="ＭＳ 明朝" w:hAnsi="ＭＳ 明朝"/>
                                      <w:sz w:val="24"/>
                                    </w:rPr>
                                  </w:pPr>
                                  <w:r w:rsidRPr="00674FF1">
                                    <w:rPr>
                                      <w:rFonts w:ascii="ＭＳ 明朝" w:hAnsi="ＭＳ 明朝" w:hint="eastAsia"/>
                                      <w:sz w:val="24"/>
                                    </w:rPr>
                                    <w:t>２　発注者は、完了届を受理したときは、その日から起算して10日以内に検査を完了し、当該検査の結果を受注者に通知しなければならない。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4.25pt;margin-top:6.8pt;width:335.1pt;height:48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" strokeweight=".5pt">
                      <v:fill opacity="0"/>
                      <v:stroke dashstyle="dash"/>
                      <v:textbox>
                        <w:txbxContent>
                          <w:p w:rsidR="00D22FDD" w:rsidRPr="00EE1A0A" w:rsidRDefault="00D22FDD" w:rsidP="00D22FDD">
                            <w:pPr>
                              <w:autoSpaceDE w:val="0"/>
                              <w:autoSpaceDN w:val="0"/>
                              <w:rPr>
                                <w:rFonts w:ascii="ＭＳ 明朝" w:hAnsi="ＭＳ 明朝"/>
                                <w:sz w:val="24"/>
                              </w:rPr>
                            </w:pPr>
                            <w:r w:rsidRPr="00EE1A0A">
                              <w:rPr>
                                <w:rFonts w:ascii="ＭＳ 明朝" w:hAnsi="ＭＳ 明朝" w:hint="eastAsia"/>
                                <w:sz w:val="24"/>
                              </w:rPr>
                              <w:t>【政府契約の支払遅延防止等に関する法律】</w:t>
                            </w:r>
                          </w:p>
                          <w:p w:rsidR="00D22FDD" w:rsidRPr="00EE1A0A" w:rsidRDefault="00D22FDD" w:rsidP="00D22FDD">
                            <w:pPr>
                              <w:autoSpaceDE w:val="0"/>
                              <w:autoSpaceDN w:val="0"/>
                              <w:rPr>
                                <w:rFonts w:ascii="ＭＳ 明朝" w:hAnsi="ＭＳ 明朝"/>
                                <w:sz w:val="24"/>
                              </w:rPr>
                            </w:pPr>
                            <w:r>
                              <w:rPr>
                                <w:rFonts w:ascii="ＭＳ 明朝" w:hAnsi="ＭＳ 明朝" w:hint="eastAsia"/>
                                <w:sz w:val="24"/>
                              </w:rPr>
                              <w:t>（</w:t>
                            </w:r>
                            <w:r w:rsidRPr="00EE1A0A">
                              <w:rPr>
                                <w:rFonts w:ascii="ＭＳ 明朝" w:hAnsi="ＭＳ 明朝" w:hint="eastAsia"/>
                                <w:sz w:val="24"/>
                              </w:rPr>
                              <w:t>政府契約の必要的内容事項</w:t>
                            </w:r>
                            <w:r>
                              <w:rPr>
                                <w:rFonts w:ascii="ＭＳ 明朝" w:hAnsi="ＭＳ 明朝" w:hint="eastAsia"/>
                                <w:sz w:val="24"/>
                              </w:rPr>
                              <w:t>）</w:t>
                            </w:r>
                            <w:r w:rsidRPr="00EE1A0A">
                              <w:rPr>
                                <w:rFonts w:ascii="ＭＳ 明朝" w:hAnsi="ＭＳ 明朝" w:hint="eastAsia"/>
                                <w:sz w:val="24"/>
                              </w:rPr>
                              <w:t xml:space="preserve"> </w:t>
                            </w:r>
                          </w:p>
                          <w:p w:rsidR="00D22FDD" w:rsidRPr="00EE1A0A" w:rsidRDefault="00D22FDD" w:rsidP="00D22FDD">
                            <w:pPr>
                              <w:autoSpaceDE w:val="0"/>
                              <w:autoSpaceDN w:val="0"/>
                              <w:ind w:left="240" w:hangingChars="100" w:hanging="240"/>
                              <w:rPr>
                                <w:rFonts w:ascii="ＭＳ 明朝" w:hAnsi="ＭＳ 明朝"/>
                                <w:sz w:val="24"/>
                              </w:rPr>
                            </w:pPr>
                            <w:r w:rsidRPr="00EE1A0A">
                              <w:rPr>
                                <w:rFonts w:ascii="ＭＳ 明朝" w:hAnsi="ＭＳ 明朝" w:hint="eastAsia"/>
                                <w:sz w:val="24"/>
                              </w:rPr>
                              <w:t>第４条　政府契約の当事者は、前条の趣旨に従い、その契約の締結に際しては、給付の内容、対価の額、給付の完了の時期その他必要な事項のほか、次に掲げる事項を書面（電磁的記録（電子的方式、磁気的方式その他人の知覚によっては認識することができない方式で作られる記録であって、電子計算機による情報処理の用に供されるものをいう。以下この条において同じ。</w:t>
                            </w:r>
                            <w:r>
                              <w:rPr>
                                <w:rFonts w:ascii="ＭＳ 明朝" w:hAnsi="ＭＳ 明朝" w:hint="eastAsia"/>
                                <w:sz w:val="24"/>
                              </w:rPr>
                              <w:t>）（</w:t>
                            </w:r>
                            <w:r w:rsidRPr="00EE1A0A">
                              <w:rPr>
                                <w:rFonts w:ascii="ＭＳ 明朝" w:hAnsi="ＭＳ 明朝" w:hint="eastAsia"/>
                                <w:sz w:val="24"/>
                              </w:rPr>
                              <w:t xml:space="preserve">財務省令で定めるものに限る。）を含む。第10条において同じ。）により明らかにしなければならない。ただし、他の法令により契約書（その作成に代えて電磁的記録の作成がされている場合における当該電磁的記録を含む。）の作成を省略することができるものについては、この限りでない。 </w:t>
                            </w:r>
                          </w:p>
                          <w:p w:rsidR="00D22FDD" w:rsidRPr="00EE1A0A" w:rsidRDefault="00D22FDD" w:rsidP="00D22FDD">
                            <w:pPr>
                              <w:autoSpaceDE w:val="0"/>
                              <w:autoSpaceDN w:val="0"/>
                              <w:ind w:firstLineChars="100" w:firstLine="240"/>
                              <w:rPr>
                                <w:rFonts w:ascii="ＭＳ 明朝" w:hAnsi="ＭＳ 明朝"/>
                                <w:sz w:val="24"/>
                              </w:rPr>
                            </w:pPr>
                            <w:r w:rsidRPr="00EE1A0A">
                              <w:rPr>
                                <w:rFonts w:ascii="ＭＳ 明朝" w:hAnsi="ＭＳ 明朝" w:hint="eastAsia"/>
                                <w:sz w:val="24"/>
                              </w:rPr>
                              <w:t>(1)　契約の目的たる給付の完了の確認又は検査の時期</w:t>
                            </w:r>
                          </w:p>
                          <w:p w:rsidR="00D22FDD" w:rsidRPr="00EE1A0A" w:rsidRDefault="00D22FDD" w:rsidP="00D22FDD">
                            <w:pPr>
                              <w:autoSpaceDE w:val="0"/>
                              <w:autoSpaceDN w:val="0"/>
                              <w:rPr>
                                <w:rFonts w:ascii="ＭＳ 明朝" w:hAnsi="ＭＳ 明朝"/>
                                <w:sz w:val="24"/>
                              </w:rPr>
                            </w:pPr>
                            <w:r w:rsidRPr="00EE1A0A">
                              <w:rPr>
                                <w:rFonts w:ascii="ＭＳ 明朝" w:hAnsi="ＭＳ 明朝" w:hint="eastAsia"/>
                                <w:sz w:val="24"/>
                              </w:rPr>
                              <w:t xml:space="preserve">　　　　　　　（以下略）</w:t>
                            </w:r>
                          </w:p>
                          <w:p w:rsidR="00D22FDD" w:rsidRPr="00EE1A0A" w:rsidRDefault="00D22FDD" w:rsidP="00D22FDD">
                            <w:pPr>
                              <w:autoSpaceDE w:val="0"/>
                              <w:autoSpaceDN w:val="0"/>
                              <w:rPr>
                                <w:rFonts w:ascii="ＭＳ 明朝" w:hAnsi="ＭＳ 明朝"/>
                                <w:sz w:val="24"/>
                              </w:rPr>
                            </w:pPr>
                            <w:r w:rsidRPr="00EE1A0A">
                              <w:rPr>
                                <w:rFonts w:ascii="ＭＳ 明朝" w:hAnsi="ＭＳ 明朝" w:hint="eastAsia"/>
                                <w:sz w:val="24"/>
                              </w:rPr>
                              <w:t>（給付の完了の確認又は検査の時期）</w:t>
                            </w:r>
                          </w:p>
                          <w:p w:rsidR="00D22FDD" w:rsidRPr="00EE1A0A" w:rsidRDefault="00D22FDD" w:rsidP="00D22FDD">
                            <w:pPr>
                              <w:autoSpaceDE w:val="0"/>
                              <w:autoSpaceDN w:val="0"/>
                              <w:ind w:left="240" w:hangingChars="100" w:hanging="240"/>
                              <w:rPr>
                                <w:rFonts w:ascii="ＭＳ 明朝" w:hAnsi="ＭＳ 明朝"/>
                                <w:sz w:val="24"/>
                              </w:rPr>
                            </w:pPr>
                            <w:r w:rsidRPr="00EE1A0A">
                              <w:rPr>
                                <w:rFonts w:ascii="ＭＳ 明朝" w:hAnsi="ＭＳ 明朝" w:hint="eastAsia"/>
                                <w:sz w:val="24"/>
                              </w:rPr>
                              <w:t>第５条　前条第１号の時期は、国が相手方から給付を終了した旨の通知を受けた日から工事については14日、その他の給付については10日以内の日としなければならない。</w:t>
                            </w:r>
                          </w:p>
                          <w:p w:rsidR="00D22FDD" w:rsidRPr="00EE1A0A" w:rsidRDefault="00D22FDD" w:rsidP="00D22FDD">
                            <w:pPr>
                              <w:autoSpaceDE w:val="0"/>
                              <w:autoSpaceDN w:val="0"/>
                              <w:rPr>
                                <w:rFonts w:ascii="ＭＳ 明朝" w:hAnsi="ＭＳ 明朝"/>
                                <w:sz w:val="24"/>
                              </w:rPr>
                            </w:pPr>
                          </w:p>
                          <w:p w:rsidR="00D22FDD" w:rsidRPr="00674FF1" w:rsidRDefault="00D22FDD" w:rsidP="00D22FDD">
                            <w:pPr>
                              <w:autoSpaceDE w:val="0"/>
                              <w:autoSpaceDN w:val="0"/>
                              <w:rPr>
                                <w:rFonts w:ascii="ＭＳ 明朝" w:hAnsi="ＭＳ 明朝"/>
                                <w:sz w:val="24"/>
                              </w:rPr>
                            </w:pPr>
                            <w:r w:rsidRPr="00674FF1">
                              <w:rPr>
                                <w:rFonts w:ascii="ＭＳ 明朝" w:hAnsi="ＭＳ 明朝" w:hint="eastAsia"/>
                                <w:sz w:val="24"/>
                              </w:rPr>
                              <w:t>【各委託業務契約書（共通）】</w:t>
                            </w:r>
                          </w:p>
                          <w:p w:rsidR="00D22FDD" w:rsidRPr="00674FF1" w:rsidRDefault="00D22FDD" w:rsidP="00D22FDD">
                            <w:pPr>
                              <w:autoSpaceDE w:val="0"/>
                              <w:autoSpaceDN w:val="0"/>
                              <w:ind w:firstLineChars="50" w:firstLine="120"/>
                              <w:rPr>
                                <w:rFonts w:ascii="ＭＳ 明朝" w:hAnsi="ＭＳ 明朝"/>
                                <w:sz w:val="24"/>
                              </w:rPr>
                            </w:pPr>
                            <w:r>
                              <w:rPr>
                                <w:rFonts w:ascii="ＭＳ 明朝" w:hAnsi="ＭＳ 明朝" w:hint="eastAsia"/>
                                <w:sz w:val="24"/>
                              </w:rPr>
                              <w:t>（</w:t>
                            </w:r>
                            <w:r w:rsidRPr="00674FF1">
                              <w:rPr>
                                <w:rFonts w:ascii="ＭＳ 明朝" w:hAnsi="ＭＳ 明朝" w:hint="eastAsia"/>
                                <w:sz w:val="24"/>
                              </w:rPr>
                              <w:t>検査及び引渡し</w:t>
                            </w:r>
                            <w:r>
                              <w:rPr>
                                <w:rFonts w:ascii="ＭＳ 明朝" w:hAnsi="ＭＳ 明朝" w:hint="eastAsia"/>
                                <w:sz w:val="24"/>
                              </w:rPr>
                              <w:t>)</w:t>
                            </w:r>
                          </w:p>
                          <w:p w:rsidR="00D22FDD" w:rsidRPr="00674FF1" w:rsidRDefault="00D22FDD" w:rsidP="00D22FDD">
                            <w:pPr>
                              <w:autoSpaceDE w:val="0"/>
                              <w:autoSpaceDN w:val="0"/>
                              <w:ind w:left="240" w:hangingChars="100" w:hanging="240"/>
                              <w:rPr>
                                <w:rFonts w:ascii="ＭＳ 明朝" w:hAnsi="ＭＳ 明朝"/>
                                <w:sz w:val="24"/>
                              </w:rPr>
                            </w:pPr>
                            <w:r w:rsidRPr="00674FF1">
                              <w:rPr>
                                <w:rFonts w:ascii="ＭＳ 明朝" w:hAnsi="ＭＳ 明朝" w:hint="eastAsia"/>
                                <w:sz w:val="24"/>
                              </w:rPr>
                              <w:t>第12条　受注者は、毎月の業務が完了したときは、遅延なく完了届を発注者に提出し、発注者の検査を受けなければならない。</w:t>
                            </w:r>
                          </w:p>
                          <w:p w:rsidR="00D22FDD" w:rsidRPr="00AE003E" w:rsidRDefault="00D22FDD" w:rsidP="00D22FDD">
                            <w:pPr>
                              <w:autoSpaceDE w:val="0"/>
                              <w:autoSpaceDN w:val="0"/>
                              <w:ind w:left="240" w:hangingChars="100" w:hanging="240"/>
                              <w:rPr>
                                <w:rFonts w:ascii="ＭＳ 明朝" w:hAnsi="ＭＳ 明朝"/>
                                <w:sz w:val="24"/>
                              </w:rPr>
                            </w:pPr>
                            <w:r w:rsidRPr="00674FF1">
                              <w:rPr>
                                <w:rFonts w:ascii="ＭＳ 明朝" w:hAnsi="ＭＳ 明朝" w:hint="eastAsia"/>
                                <w:sz w:val="24"/>
                              </w:rPr>
                              <w:t>２　発注者は、完了届を受理したときは、その日から起算して10日以内に検査を完了し、当該検査の結果を受注者に通知しなければならない。</w:t>
                            </w:r>
                          </w:p>
                        </w:txbxContent>
                      </v:textbox>
                    </v:rect>
                  </w:pict>
                </mc:Fallback>
              </mc:AlternateContent>
            </w: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snapToGrid w:val="0"/>
              <w:ind w:left="240" w:hangingChars="100" w:hanging="240"/>
              <w:rPr>
                <w:rFonts w:ascii="ＭＳ 明朝" w:hAnsi="ＭＳ 明朝" w:cs="Arial"/>
                <w:sz w:val="24"/>
              </w:rPr>
            </w:pPr>
          </w:p>
          <w:p w:rsidR="00D22FDD" w:rsidRPr="00D22FDD" w:rsidRDefault="00D22FDD" w:rsidP="00D22FDD">
            <w:pPr>
              <w:autoSpaceDE w:val="0"/>
              <w:autoSpaceDN w:val="0"/>
              <w:rPr>
                <w:rFonts w:ascii="ＭＳ 明朝" w:hAnsi="ＭＳ 明朝"/>
                <w:sz w:val="24"/>
              </w:rPr>
            </w:pPr>
          </w:p>
          <w:p w:rsidR="00D22FDD" w:rsidRPr="00D22FDD" w:rsidRDefault="00D22FDD" w:rsidP="00D22FDD">
            <w:pPr>
              <w:autoSpaceDE w:val="0"/>
              <w:autoSpaceDN w:val="0"/>
              <w:ind w:left="240" w:hangingChars="100" w:hanging="240"/>
              <w:rPr>
                <w:rFonts w:ascii="ＭＳ 明朝" w:hAnsi="ＭＳ 明朝"/>
                <w:sz w:val="24"/>
              </w:rPr>
            </w:pPr>
          </w:p>
        </w:tc>
        <w:tc>
          <w:tcPr>
            <w:tcW w:w="2693" w:type="dxa"/>
            <w:shd w:val="clear" w:color="auto" w:fill="auto"/>
          </w:tcPr>
          <w:p w:rsidR="00D22FDD" w:rsidRPr="00D22FDD" w:rsidRDefault="00D22FDD" w:rsidP="00D22FDD">
            <w:pPr>
              <w:widowControl/>
              <w:autoSpaceDE w:val="0"/>
              <w:autoSpaceDN w:val="0"/>
              <w:ind w:leftChars="19" w:left="40" w:firstLineChars="100" w:firstLine="240"/>
              <w:rPr>
                <w:rFonts w:ascii="ＭＳ 明朝" w:hAnsi="ＭＳ 明朝"/>
                <w:sz w:val="24"/>
              </w:rPr>
            </w:pPr>
          </w:p>
          <w:p w:rsidR="00D22FDD" w:rsidRPr="00D22FDD" w:rsidRDefault="00D22FDD" w:rsidP="00D22FDD">
            <w:pPr>
              <w:widowControl/>
              <w:autoSpaceDE w:val="0"/>
              <w:autoSpaceDN w:val="0"/>
              <w:ind w:leftChars="19" w:left="40" w:firstLineChars="100" w:firstLine="240"/>
              <w:rPr>
                <w:rFonts w:ascii="ＭＳ 明朝" w:hAnsi="ＭＳ 明朝"/>
                <w:sz w:val="24"/>
              </w:rPr>
            </w:pPr>
            <w:r w:rsidRPr="00D22FDD">
              <w:rPr>
                <w:rFonts w:ascii="ＭＳ 明朝" w:hAnsi="ＭＳ 明朝" w:hint="eastAsia"/>
                <w:sz w:val="24"/>
              </w:rPr>
              <w:t>検査事務のルール等について本件担当課内職員に徹底し、所内課長会議で「H27年度下半期監査結果資料」を示し、全職員に周知を行った。また、府民文化部が実施する会計事務研修に参加した。</w:t>
            </w:r>
          </w:p>
          <w:p w:rsidR="00D22FDD" w:rsidRPr="00D22FDD" w:rsidRDefault="00D22FDD" w:rsidP="00D22FDD">
            <w:pPr>
              <w:widowControl/>
              <w:autoSpaceDE w:val="0"/>
              <w:autoSpaceDN w:val="0"/>
              <w:ind w:leftChars="19" w:left="40" w:firstLineChars="100" w:firstLine="240"/>
              <w:rPr>
                <w:rFonts w:ascii="ＭＳ 明朝" w:hAnsi="ＭＳ 明朝"/>
                <w:sz w:val="24"/>
              </w:rPr>
            </w:pPr>
            <w:r w:rsidRPr="00D22FDD">
              <w:rPr>
                <w:rFonts w:ascii="ＭＳ 明朝" w:hAnsi="ＭＳ 明朝" w:hint="eastAsia"/>
                <w:sz w:val="24"/>
              </w:rPr>
              <w:t>今後も、会計事務について周知を行い、適正な事務処理に努める。</w:t>
            </w:r>
          </w:p>
        </w:tc>
      </w:tr>
    </w:tbl>
    <w:p w:rsidR="00D22FDD" w:rsidRPr="00D22FDD" w:rsidRDefault="00D22FDD" w:rsidP="00D22FDD">
      <w:pPr>
        <w:autoSpaceDE w:val="0"/>
        <w:autoSpaceDN w:val="0"/>
        <w:spacing w:line="240" w:lineRule="exact"/>
        <w:ind w:right="960"/>
        <w:rPr>
          <w:rFonts w:ascii="ＭＳ 明朝" w:hAnsi="ＭＳ 明朝"/>
          <w:sz w:val="24"/>
        </w:rPr>
      </w:pPr>
    </w:p>
    <w:p w:rsidR="00D22FDD" w:rsidRPr="00D22FDD" w:rsidRDefault="00D22FDD" w:rsidP="00D22FDD">
      <w:pPr>
        <w:autoSpaceDE w:val="0"/>
        <w:autoSpaceDN w:val="0"/>
        <w:spacing w:beforeLines="10" w:before="33" w:line="340" w:lineRule="exact"/>
        <w:jc w:val="right"/>
        <w:rPr>
          <w:rFonts w:ascii="ＭＳ ゴシック" w:eastAsia="ＭＳ ゴシック" w:hAnsi="ＭＳ ゴシック"/>
          <w:sz w:val="24"/>
        </w:rPr>
      </w:pPr>
      <w:r w:rsidRPr="00D22FDD">
        <w:rPr>
          <w:rFonts w:ascii="ＭＳ ゴシック" w:eastAsia="ＭＳ ゴシック" w:hAnsi="ＭＳ ゴシック" w:hint="eastAsia"/>
          <w:sz w:val="24"/>
        </w:rPr>
        <w:t>監査（検査）実施年月日（委員：平成28年１月13日、事務局：平成27年10月28日から同月30日まで）</w:t>
      </w:r>
    </w:p>
    <w:p w:rsidR="00D22FDD" w:rsidRPr="00D22FDD" w:rsidRDefault="00D22FDD" w:rsidP="00D22FDD">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r w:rsidRPr="00D22FDD">
        <w:rPr>
          <w:rFonts w:ascii="ＭＳ 明朝" w:hAnsi="ＭＳ 明朝" w:cs="ＭＳ 明朝"/>
          <w:sz w:val="22"/>
          <w:szCs w:val="22"/>
        </w:rPr>
        <w:tab/>
      </w:r>
      <w:r w:rsidRPr="00D22FDD">
        <w:rPr>
          <w:rFonts w:ascii="ＭＳ 明朝" w:hAnsi="ＭＳ 明朝" w:cs="ＭＳ 明朝"/>
          <w:sz w:val="22"/>
          <w:szCs w:val="22"/>
        </w:rPr>
        <w:tab/>
      </w:r>
    </w:p>
    <w:p w:rsidR="00D22FDD" w:rsidRPr="00D22FDD" w:rsidRDefault="00D22FDD" w:rsidP="00D22FDD">
      <w:pPr>
        <w:rPr>
          <w:rFonts w:ascii="ＭＳ ゴシック" w:eastAsia="ＭＳ ゴシック" w:hAnsi="ＭＳ ゴシック"/>
          <w:sz w:val="24"/>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gridCol w:w="5833"/>
        <w:gridCol w:w="5507"/>
      </w:tblGrid>
      <w:tr w:rsidR="00D22FDD" w:rsidRPr="00D22FDD" w:rsidTr="00735651">
        <w:trPr>
          <w:trHeight w:val="674"/>
        </w:trPr>
        <w:tc>
          <w:tcPr>
            <w:tcW w:w="2518" w:type="dxa"/>
            <w:shd w:val="clear" w:color="auto" w:fill="auto"/>
            <w:vAlign w:val="center"/>
          </w:tcPr>
          <w:p w:rsidR="00D22FDD" w:rsidRPr="00D22FDD" w:rsidRDefault="00D22FDD" w:rsidP="00D22FDD">
            <w:pPr>
              <w:widowControl/>
              <w:jc w:val="center"/>
              <w:rPr>
                <w:rFonts w:ascii="ＭＳ Ｐゴシック" w:eastAsia="ＭＳ Ｐゴシック" w:hAnsi="ＭＳ Ｐゴシック" w:cs="Arial"/>
                <w:color w:val="000000"/>
                <w:kern w:val="0"/>
                <w:sz w:val="24"/>
              </w:rPr>
            </w:pPr>
            <w:r w:rsidRPr="00D22FDD">
              <w:rPr>
                <w:rFonts w:ascii="ＭＳ Ｐゴシック" w:eastAsia="ＭＳ Ｐゴシック" w:hAnsi="ＭＳ Ｐゴシック" w:cs="Arial" w:hint="eastAsia"/>
                <w:color w:val="000000"/>
                <w:kern w:val="0"/>
                <w:sz w:val="24"/>
              </w:rPr>
              <w:t>対象受検機関</w:t>
            </w:r>
          </w:p>
        </w:tc>
        <w:tc>
          <w:tcPr>
            <w:tcW w:w="6662" w:type="dxa"/>
            <w:shd w:val="clear" w:color="auto" w:fill="auto"/>
            <w:vAlign w:val="center"/>
          </w:tcPr>
          <w:p w:rsidR="00D22FDD" w:rsidRPr="00D22FDD" w:rsidRDefault="00D22FDD" w:rsidP="00D22FDD">
            <w:pPr>
              <w:widowControl/>
              <w:jc w:val="center"/>
              <w:rPr>
                <w:rFonts w:ascii="ＭＳ Ｐゴシック" w:eastAsia="ＭＳ Ｐゴシック" w:hAnsi="ＭＳ Ｐゴシック" w:cs="Arial"/>
                <w:kern w:val="0"/>
                <w:sz w:val="24"/>
              </w:rPr>
            </w:pPr>
            <w:r w:rsidRPr="00D22FDD">
              <w:rPr>
                <w:rFonts w:ascii="ＭＳ Ｐゴシック" w:eastAsia="ＭＳ Ｐゴシック" w:hAnsi="ＭＳ Ｐゴシック" w:cs="Arial" w:hint="eastAsia"/>
                <w:color w:val="000000"/>
                <w:kern w:val="0"/>
                <w:sz w:val="24"/>
              </w:rPr>
              <w:t>検出事項</w:t>
            </w:r>
          </w:p>
        </w:tc>
        <w:tc>
          <w:tcPr>
            <w:tcW w:w="5833" w:type="dxa"/>
            <w:shd w:val="clear" w:color="auto" w:fill="auto"/>
            <w:vAlign w:val="center"/>
          </w:tcPr>
          <w:p w:rsidR="00D22FDD" w:rsidRPr="00D22FDD" w:rsidRDefault="00D22FDD" w:rsidP="00D22FDD">
            <w:pPr>
              <w:widowControl/>
              <w:jc w:val="center"/>
              <w:rPr>
                <w:rFonts w:ascii="ＭＳ Ｐゴシック" w:eastAsia="ＭＳ Ｐゴシック" w:hAnsi="ＭＳ Ｐゴシック" w:cs="Arial"/>
                <w:kern w:val="0"/>
                <w:sz w:val="24"/>
              </w:rPr>
            </w:pPr>
            <w:r w:rsidRPr="00D22FDD">
              <w:rPr>
                <w:rFonts w:ascii="ＭＳ Ｐゴシック" w:eastAsia="ＭＳ Ｐゴシック" w:hAnsi="ＭＳ Ｐゴシック" w:hint="eastAsia"/>
                <w:sz w:val="24"/>
              </w:rPr>
              <w:t>是正を求める事項</w:t>
            </w:r>
          </w:p>
        </w:tc>
        <w:tc>
          <w:tcPr>
            <w:tcW w:w="5507" w:type="dxa"/>
            <w:shd w:val="clear" w:color="auto" w:fill="auto"/>
            <w:vAlign w:val="center"/>
          </w:tcPr>
          <w:p w:rsidR="00D22FDD" w:rsidRPr="00D22FDD" w:rsidRDefault="00D22FDD" w:rsidP="00D22FDD">
            <w:pPr>
              <w:widowControl/>
              <w:jc w:val="center"/>
              <w:rPr>
                <w:rFonts w:ascii="ＭＳ Ｐゴシック" w:eastAsia="ＭＳ Ｐゴシック" w:hAnsi="ＭＳ Ｐゴシック"/>
                <w:sz w:val="24"/>
              </w:rPr>
            </w:pPr>
            <w:r w:rsidRPr="00D22FDD">
              <w:rPr>
                <w:rFonts w:ascii="ＭＳ Ｐゴシック" w:eastAsia="ＭＳ Ｐゴシック" w:hAnsi="ＭＳ Ｐゴシック" w:hint="eastAsia"/>
                <w:sz w:val="24"/>
              </w:rPr>
              <w:t>措置の内容</w:t>
            </w:r>
          </w:p>
        </w:tc>
      </w:tr>
      <w:tr w:rsidR="00D22FDD" w:rsidRPr="00D22FDD" w:rsidTr="00735651">
        <w:trPr>
          <w:trHeight w:val="5802"/>
        </w:trPr>
        <w:tc>
          <w:tcPr>
            <w:tcW w:w="2518" w:type="dxa"/>
            <w:shd w:val="clear" w:color="auto" w:fill="auto"/>
          </w:tcPr>
          <w:p w:rsidR="00D22FDD" w:rsidRPr="00D22FDD" w:rsidRDefault="00D22FDD" w:rsidP="00D22FDD">
            <w:pPr>
              <w:autoSpaceDE w:val="0"/>
              <w:autoSpaceDN w:val="0"/>
              <w:snapToGrid w:val="0"/>
              <w:rPr>
                <w:rFonts w:ascii="ＭＳ 明朝" w:hAnsi="ＭＳ 明朝"/>
                <w:sz w:val="24"/>
              </w:rPr>
            </w:pPr>
          </w:p>
          <w:p w:rsidR="00D22FDD" w:rsidRPr="00D22FDD" w:rsidRDefault="00D22FDD" w:rsidP="00D22FDD">
            <w:pPr>
              <w:autoSpaceDE w:val="0"/>
              <w:autoSpaceDN w:val="0"/>
              <w:snapToGrid w:val="0"/>
              <w:rPr>
                <w:rFonts w:ascii="ＭＳ 明朝" w:hAnsi="ＭＳ 明朝"/>
                <w:sz w:val="24"/>
              </w:rPr>
            </w:pPr>
            <w:r w:rsidRPr="00D22FDD">
              <w:rPr>
                <w:rFonts w:ascii="ＭＳ 明朝" w:hAnsi="ＭＳ 明朝" w:hint="eastAsia"/>
                <w:sz w:val="24"/>
              </w:rPr>
              <w:t>日本万国博覧会記念公園事務所</w:t>
            </w:r>
          </w:p>
        </w:tc>
        <w:tc>
          <w:tcPr>
            <w:tcW w:w="6662" w:type="dxa"/>
            <w:shd w:val="clear" w:color="auto" w:fill="auto"/>
          </w:tcPr>
          <w:p w:rsidR="00D22FDD" w:rsidRPr="00D22FDD" w:rsidRDefault="00D22FDD" w:rsidP="00D22FDD">
            <w:pPr>
              <w:autoSpaceDE w:val="0"/>
              <w:autoSpaceDN w:val="0"/>
              <w:rPr>
                <w:rFonts w:ascii="ＭＳ 明朝" w:hAnsi="ＭＳ 明朝"/>
                <w:sz w:val="24"/>
              </w:rPr>
            </w:pPr>
          </w:p>
          <w:p w:rsidR="00D22FDD" w:rsidRPr="00D22FDD" w:rsidRDefault="00D22FDD" w:rsidP="00D22FDD">
            <w:pPr>
              <w:autoSpaceDE w:val="0"/>
              <w:autoSpaceDN w:val="0"/>
              <w:ind w:firstLineChars="100" w:firstLine="240"/>
              <w:rPr>
                <w:rFonts w:ascii="ＭＳ 明朝" w:hAnsi="ＭＳ 明朝"/>
                <w:sz w:val="24"/>
              </w:rPr>
            </w:pPr>
            <w:r w:rsidRPr="00D22FDD">
              <w:rPr>
                <w:rFonts w:ascii="ＭＳ 明朝" w:hAnsi="ＭＳ 明朝" w:hint="eastAsia"/>
                <w:sz w:val="24"/>
              </w:rPr>
              <w:t>下記の業務委託契約について、契約書では、受注者が再委託を行う場合、書面をもって発注者に通知し、承認を得なければならないとされているにもかかわらず、書面による通知がなされず、承認もなされていなかった。</w:t>
            </w:r>
          </w:p>
          <w:p w:rsidR="00D22FDD" w:rsidRPr="00D22FDD" w:rsidRDefault="00D22FDD" w:rsidP="00D22FDD">
            <w:pPr>
              <w:autoSpaceDE w:val="0"/>
              <w:autoSpaceDN w:val="0"/>
              <w:ind w:firstLineChars="100" w:firstLine="240"/>
              <w:rPr>
                <w:rFonts w:ascii="ＭＳ 明朝" w:hAnsi="ＭＳ 明朝"/>
                <w:sz w:val="24"/>
              </w:rPr>
            </w:pPr>
            <w:r w:rsidRPr="00D22FDD">
              <w:rPr>
                <w:rFonts w:ascii="ＭＳ 明朝" w:hAnsi="ＭＳ 明朝" w:hint="eastAsia"/>
                <w:sz w:val="24"/>
              </w:rPr>
              <w:t>なお、平成27年度の契約においても、同様の状況であった。</w:t>
            </w:r>
          </w:p>
          <w:p w:rsidR="00D22FDD" w:rsidRPr="00D22FDD" w:rsidRDefault="00D22FDD" w:rsidP="00D22FDD">
            <w:pPr>
              <w:autoSpaceDE w:val="0"/>
              <w:autoSpaceDN w:val="0"/>
              <w:snapToGrid w:val="0"/>
              <w:ind w:left="480" w:hangingChars="200" w:hanging="480"/>
              <w:rPr>
                <w:rFonts w:ascii="ＭＳ 明朝" w:hAnsi="ＭＳ 明朝" w:cs="Arial"/>
                <w:sz w:val="24"/>
              </w:rPr>
            </w:pPr>
          </w:p>
          <w:p w:rsidR="00D22FDD" w:rsidRPr="00D22FDD" w:rsidRDefault="00D22FDD" w:rsidP="00D22FDD">
            <w:pPr>
              <w:autoSpaceDE w:val="0"/>
              <w:autoSpaceDN w:val="0"/>
              <w:snapToGrid w:val="0"/>
              <w:ind w:left="480" w:hangingChars="200" w:hanging="480"/>
              <w:rPr>
                <w:rFonts w:ascii="ＭＳ 明朝" w:hAnsi="ＭＳ 明朝" w:cs="Arial"/>
                <w:sz w:val="24"/>
              </w:rPr>
            </w:pPr>
            <w:r w:rsidRPr="00D22FDD">
              <w:rPr>
                <w:rFonts w:ascii="ＭＳ 明朝" w:hAnsi="ＭＳ 明朝" w:cs="Arial" w:hint="eastAsia"/>
                <w:sz w:val="24"/>
              </w:rPr>
              <w:t>「EXPO‘70パビリオン使用料徴収事務及び管理運営業務 」</w:t>
            </w:r>
          </w:p>
          <w:p w:rsidR="00D22FDD" w:rsidRPr="00D22FDD" w:rsidRDefault="00D22FDD" w:rsidP="00D22FDD">
            <w:pPr>
              <w:autoSpaceDE w:val="0"/>
              <w:autoSpaceDN w:val="0"/>
              <w:snapToGrid w:val="0"/>
              <w:ind w:left="480" w:hangingChars="200" w:hanging="480"/>
              <w:rPr>
                <w:rFonts w:ascii="ＭＳ 明朝" w:hAnsi="ＭＳ 明朝" w:cs="Arial"/>
                <w:sz w:val="24"/>
              </w:rPr>
            </w:pPr>
            <w:r w:rsidRPr="00D22FDD">
              <w:rPr>
                <w:rFonts w:ascii="ＭＳ 明朝" w:hAnsi="ＭＳ 明朝" w:cs="Arial" w:hint="eastAsia"/>
                <w:sz w:val="24"/>
              </w:rPr>
              <w:t>(1) 契約期間　平成26年４月１日～平成27年３月31日</w:t>
            </w:r>
          </w:p>
          <w:p w:rsidR="00D22FDD" w:rsidRPr="00D22FDD" w:rsidRDefault="00D22FDD" w:rsidP="00D22FDD">
            <w:pPr>
              <w:autoSpaceDE w:val="0"/>
              <w:autoSpaceDN w:val="0"/>
              <w:snapToGrid w:val="0"/>
              <w:ind w:left="480" w:hangingChars="200" w:hanging="480"/>
              <w:rPr>
                <w:rFonts w:ascii="ＭＳ 明朝" w:hAnsi="ＭＳ 明朝" w:cs="Arial"/>
                <w:sz w:val="24"/>
              </w:rPr>
            </w:pPr>
            <w:r w:rsidRPr="00D22FDD">
              <w:rPr>
                <w:rFonts w:ascii="ＭＳ 明朝" w:hAnsi="ＭＳ 明朝" w:cs="Arial" w:hint="eastAsia"/>
                <w:sz w:val="24"/>
              </w:rPr>
              <w:t>(2) 契約金額　14,052,960 円</w:t>
            </w:r>
          </w:p>
          <w:p w:rsidR="00D22FDD" w:rsidRPr="00D22FDD" w:rsidRDefault="00D22FDD" w:rsidP="00D22FDD">
            <w:pPr>
              <w:autoSpaceDE w:val="0"/>
              <w:autoSpaceDN w:val="0"/>
              <w:snapToGrid w:val="0"/>
              <w:ind w:left="240" w:hangingChars="100" w:hanging="240"/>
              <w:rPr>
                <w:rFonts w:ascii="ＭＳ 明朝" w:hAnsi="ＭＳ 明朝" w:cs="Arial"/>
                <w:sz w:val="24"/>
              </w:rPr>
            </w:pPr>
            <w:r w:rsidRPr="00D22FDD">
              <w:rPr>
                <w:rFonts w:ascii="ＭＳ 明朝" w:hAnsi="ＭＳ 明朝" w:cs="Arial" w:hint="eastAsia"/>
                <w:sz w:val="24"/>
              </w:rPr>
              <w:t>(3) 再委託業務　設営、運送及び広告等</w:t>
            </w:r>
          </w:p>
        </w:tc>
        <w:tc>
          <w:tcPr>
            <w:tcW w:w="5833" w:type="dxa"/>
            <w:shd w:val="clear" w:color="auto" w:fill="auto"/>
          </w:tcPr>
          <w:p w:rsidR="00D22FDD" w:rsidRPr="00D22FDD" w:rsidRDefault="00D22FDD" w:rsidP="00D22FDD">
            <w:pPr>
              <w:autoSpaceDE w:val="0"/>
              <w:autoSpaceDN w:val="0"/>
              <w:rPr>
                <w:rFonts w:ascii="ＭＳ 明朝" w:hAnsi="ＭＳ 明朝" w:cs="Arial"/>
                <w:sz w:val="24"/>
              </w:rPr>
            </w:pPr>
          </w:p>
          <w:p w:rsidR="00D22FDD" w:rsidRPr="00D22FDD" w:rsidRDefault="00D22FDD" w:rsidP="00D22FDD">
            <w:pPr>
              <w:autoSpaceDE w:val="0"/>
              <w:autoSpaceDN w:val="0"/>
              <w:rPr>
                <w:rFonts w:ascii="ＭＳ 明朝" w:hAnsi="ＭＳ 明朝" w:cs="Arial"/>
                <w:sz w:val="24"/>
              </w:rPr>
            </w:pPr>
            <w:r w:rsidRPr="00D22FDD">
              <w:rPr>
                <w:rFonts w:ascii="ＭＳ 明朝" w:hAnsi="ＭＳ 明朝" w:cs="Arial" w:hint="eastAsia"/>
                <w:sz w:val="24"/>
              </w:rPr>
              <w:t>今後は契約書の条項に基づき、適正な事務処理を行われたい。</w:t>
            </w:r>
          </w:p>
          <w:p w:rsidR="00D22FDD" w:rsidRPr="00D22FDD" w:rsidRDefault="00D22FDD" w:rsidP="00D22FDD">
            <w:pPr>
              <w:autoSpaceDE w:val="0"/>
              <w:autoSpaceDN w:val="0"/>
              <w:ind w:left="240" w:hangingChars="100" w:hanging="240"/>
              <w:rPr>
                <w:rFonts w:ascii="ＭＳ 明朝" w:hAnsi="ＭＳ 明朝"/>
                <w:sz w:val="24"/>
              </w:rPr>
            </w:pPr>
            <w:r>
              <w:rPr>
                <w:rFonts w:ascii="ＭＳ 明朝" w:hAnsi="ＭＳ 明朝" w:cs="Arial" w:hint="eastAsia"/>
                <w:noProof/>
                <w:sz w:val="24"/>
              </w:rPr>
              <mc:AlternateContent>
                <mc:Choice Requires="wps">
                  <w:drawing>
                    <wp:anchor distT="45720" distB="45720" distL="114300" distR="114300" simplePos="0" relativeHeight="251771904" behindDoc="0" locked="0" layoutInCell="1" allowOverlap="1">
                      <wp:simplePos x="0" y="0"/>
                      <wp:positionH relativeFrom="column">
                        <wp:posOffset>45720</wp:posOffset>
                      </wp:positionH>
                      <wp:positionV relativeFrom="paragraph">
                        <wp:posOffset>63500</wp:posOffset>
                      </wp:positionV>
                      <wp:extent cx="3357245" cy="2847975"/>
                      <wp:effectExtent l="10160" t="6350" r="13970" b="127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2847975"/>
                              </a:xfrm>
                              <a:prstGeom prst="rect">
                                <a:avLst/>
                              </a:prstGeom>
                              <a:solidFill>
                                <a:srgbClr val="FFFFFF"/>
                              </a:solidFill>
                              <a:ln w="9525">
                                <a:solidFill>
                                  <a:srgbClr val="000000"/>
                                </a:solidFill>
                                <a:prstDash val="dash"/>
                                <a:miter lim="800000"/>
                                <a:headEnd/>
                                <a:tailEnd/>
                              </a:ln>
                            </wps:spPr>
                            <wps:txbx>
                              <w:txbxContent>
                                <w:p w:rsidR="00D22FDD" w:rsidRDefault="00D22FDD" w:rsidP="00D22FDD">
                                  <w:pPr>
                                    <w:autoSpaceDE w:val="0"/>
                                    <w:autoSpaceDN w:val="0"/>
                                    <w:ind w:left="240" w:hangingChars="100" w:hanging="240"/>
                                    <w:rPr>
                                      <w:rFonts w:ascii="ＭＳ 明朝" w:hAnsi="ＭＳ 明朝" w:cs="ＭＳ ゴシック"/>
                                      <w:kern w:val="0"/>
                                      <w:sz w:val="24"/>
                                    </w:rPr>
                                  </w:pPr>
                                  <w:r>
                                    <w:rPr>
                                      <w:rFonts w:ascii="ＭＳ 明朝" w:hAnsi="ＭＳ 明朝" w:hint="eastAsia"/>
                                      <w:sz w:val="24"/>
                                    </w:rPr>
                                    <w:t>【</w:t>
                                  </w:r>
                                  <w:r>
                                    <w:rPr>
                                      <w:rFonts w:ascii="ＭＳ 明朝" w:hAnsi="ＭＳ 明朝" w:cs="Arial" w:hint="eastAsia"/>
                                      <w:sz w:val="24"/>
                                    </w:rPr>
                                    <w:t>EXPO‘70パビリオン使用料徴収事務及び管理運営</w:t>
                                  </w:r>
                                  <w:r w:rsidRPr="00E4314F">
                                    <w:rPr>
                                      <w:rFonts w:ascii="ＭＳ 明朝" w:hAnsi="ＭＳ 明朝" w:cs="Arial" w:hint="eastAsia"/>
                                      <w:sz w:val="24"/>
                                    </w:rPr>
                                    <w:t>業務契約書</w:t>
                                  </w:r>
                                  <w:r>
                                    <w:rPr>
                                      <w:rFonts w:ascii="ＭＳ 明朝" w:hAnsi="ＭＳ 明朝" w:hint="eastAsia"/>
                                      <w:sz w:val="24"/>
                                    </w:rPr>
                                    <w:t>】</w:t>
                                  </w:r>
                                </w:p>
                                <w:p w:rsidR="00D22FDD" w:rsidRDefault="00D22FDD" w:rsidP="00D22FDD">
                                  <w:pPr>
                                    <w:autoSpaceDE w:val="0"/>
                                    <w:autoSpaceDN w:val="0"/>
                                    <w:rPr>
                                      <w:rFonts w:ascii="ＭＳ 明朝" w:hAnsi="ＭＳ 明朝" w:cs="ＭＳ ゴシック"/>
                                      <w:kern w:val="0"/>
                                      <w:sz w:val="24"/>
                                    </w:rPr>
                                  </w:pPr>
                                  <w:r>
                                    <w:rPr>
                                      <w:rFonts w:ascii="ＭＳ 明朝" w:hAnsi="ＭＳ 明朝" w:cs="ＭＳ ゴシック" w:hint="eastAsia"/>
                                      <w:kern w:val="0"/>
                                      <w:sz w:val="24"/>
                                    </w:rPr>
                                    <w:t>（再委託等の禁止及び誓約書の提出）</w:t>
                                  </w:r>
                                </w:p>
                                <w:p w:rsidR="00D22FDD" w:rsidRDefault="00D22FDD" w:rsidP="00D22FDD">
                                  <w:pPr>
                                    <w:autoSpaceDE w:val="0"/>
                                    <w:autoSpaceDN w:val="0"/>
                                    <w:ind w:left="240" w:hangingChars="100" w:hanging="240"/>
                                    <w:rPr>
                                      <w:rFonts w:ascii="ＭＳ 明朝" w:hAnsi="ＭＳ 明朝" w:cs="ＭＳ ゴシック"/>
                                      <w:kern w:val="0"/>
                                      <w:sz w:val="24"/>
                                    </w:rPr>
                                  </w:pPr>
                                  <w:r>
                                    <w:rPr>
                                      <w:rFonts w:ascii="ＭＳ 明朝" w:hAnsi="ＭＳ 明朝" w:cs="ＭＳ ゴシック" w:hint="eastAsia"/>
                                      <w:kern w:val="0"/>
                                      <w:sz w:val="24"/>
                                    </w:rPr>
                                    <w:t>第４条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はない。</w:t>
                                  </w:r>
                                </w:p>
                                <w:p w:rsidR="00D22FDD" w:rsidRPr="00885753" w:rsidRDefault="00D22FDD" w:rsidP="00D22FDD">
                                  <w:pPr>
                                    <w:autoSpaceDE w:val="0"/>
                                    <w:autoSpaceDN w:val="0"/>
                                    <w:rPr>
                                      <w:rFonts w:ascii="ＭＳ 明朝" w:hAnsi="ＭＳ 明朝" w:cs="ＭＳ ゴシック"/>
                                      <w:kern w:val="0"/>
                                      <w:sz w:val="24"/>
                                    </w:rPr>
                                  </w:pPr>
                                </w:p>
                                <w:p w:rsidR="00D22FDD" w:rsidRDefault="00D22FDD" w:rsidP="00D22FDD">
                                  <w:pPr>
                                    <w:autoSpaceDE w:val="0"/>
                                    <w:autoSpaceDN w:val="0"/>
                                    <w:ind w:leftChars="200" w:left="420" w:firstLineChars="100" w:firstLine="21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6pt;margin-top:5pt;width:264.35pt;height:224.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">
                      <v:stroke dashstyle="dash"/>
                      <v:textbox>
                        <w:txbxContent>
                          <w:p w:rsidR="00D22FDD" w:rsidRDefault="00D22FDD" w:rsidP="00D22FDD">
                            <w:pPr>
                              <w:autoSpaceDE w:val="0"/>
                              <w:autoSpaceDN w:val="0"/>
                              <w:ind w:left="240" w:hangingChars="100" w:hanging="240"/>
                              <w:rPr>
                                <w:rFonts w:ascii="ＭＳ 明朝" w:hAnsi="ＭＳ 明朝" w:cs="ＭＳ ゴシック"/>
                                <w:kern w:val="0"/>
                                <w:sz w:val="24"/>
                              </w:rPr>
                            </w:pPr>
                            <w:r>
                              <w:rPr>
                                <w:rFonts w:ascii="ＭＳ 明朝" w:hAnsi="ＭＳ 明朝" w:hint="eastAsia"/>
                                <w:sz w:val="24"/>
                              </w:rPr>
                              <w:t>【</w:t>
                            </w:r>
                            <w:r>
                              <w:rPr>
                                <w:rFonts w:ascii="ＭＳ 明朝" w:hAnsi="ＭＳ 明朝" w:cs="Arial" w:hint="eastAsia"/>
                                <w:sz w:val="24"/>
                              </w:rPr>
                              <w:t>EXPO‘70パビリオン使用料徴収事務及び管理運営</w:t>
                            </w:r>
                            <w:r w:rsidRPr="00E4314F">
                              <w:rPr>
                                <w:rFonts w:ascii="ＭＳ 明朝" w:hAnsi="ＭＳ 明朝" w:cs="Arial" w:hint="eastAsia"/>
                                <w:sz w:val="24"/>
                              </w:rPr>
                              <w:t>業務契約書</w:t>
                            </w:r>
                            <w:r>
                              <w:rPr>
                                <w:rFonts w:ascii="ＭＳ 明朝" w:hAnsi="ＭＳ 明朝" w:hint="eastAsia"/>
                                <w:sz w:val="24"/>
                              </w:rPr>
                              <w:t>】</w:t>
                            </w:r>
                          </w:p>
                          <w:p w:rsidR="00D22FDD" w:rsidRDefault="00D22FDD" w:rsidP="00D22FDD">
                            <w:pPr>
                              <w:autoSpaceDE w:val="0"/>
                              <w:autoSpaceDN w:val="0"/>
                              <w:rPr>
                                <w:rFonts w:ascii="ＭＳ 明朝" w:hAnsi="ＭＳ 明朝" w:cs="ＭＳ ゴシック"/>
                                <w:kern w:val="0"/>
                                <w:sz w:val="24"/>
                              </w:rPr>
                            </w:pPr>
                            <w:r>
                              <w:rPr>
                                <w:rFonts w:ascii="ＭＳ 明朝" w:hAnsi="ＭＳ 明朝" w:cs="ＭＳ ゴシック" w:hint="eastAsia"/>
                                <w:kern w:val="0"/>
                                <w:sz w:val="24"/>
                              </w:rPr>
                              <w:t>（再委託等の禁止及び誓約書の提出）</w:t>
                            </w:r>
                          </w:p>
                          <w:p w:rsidR="00D22FDD" w:rsidRDefault="00D22FDD" w:rsidP="00D22FDD">
                            <w:pPr>
                              <w:autoSpaceDE w:val="0"/>
                              <w:autoSpaceDN w:val="0"/>
                              <w:ind w:left="240" w:hangingChars="100" w:hanging="240"/>
                              <w:rPr>
                                <w:rFonts w:ascii="ＭＳ 明朝" w:hAnsi="ＭＳ 明朝" w:cs="ＭＳ ゴシック"/>
                                <w:kern w:val="0"/>
                                <w:sz w:val="24"/>
                              </w:rPr>
                            </w:pPr>
                            <w:r>
                              <w:rPr>
                                <w:rFonts w:ascii="ＭＳ 明朝" w:hAnsi="ＭＳ 明朝" w:cs="ＭＳ ゴシック" w:hint="eastAsia"/>
                                <w:kern w:val="0"/>
                                <w:sz w:val="24"/>
                              </w:rPr>
                              <w:t>第４条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はない。</w:t>
                            </w:r>
                          </w:p>
                          <w:p w:rsidR="00D22FDD" w:rsidRPr="00885753" w:rsidRDefault="00D22FDD" w:rsidP="00D22FDD">
                            <w:pPr>
                              <w:autoSpaceDE w:val="0"/>
                              <w:autoSpaceDN w:val="0"/>
                              <w:rPr>
                                <w:rFonts w:ascii="ＭＳ 明朝" w:hAnsi="ＭＳ 明朝" w:cs="ＭＳ ゴシック"/>
                                <w:kern w:val="0"/>
                                <w:sz w:val="24"/>
                              </w:rPr>
                            </w:pPr>
                          </w:p>
                          <w:p w:rsidR="00D22FDD" w:rsidRDefault="00D22FDD" w:rsidP="00D22FDD">
                            <w:pPr>
                              <w:autoSpaceDE w:val="0"/>
                              <w:autoSpaceDN w:val="0"/>
                              <w:ind w:leftChars="200" w:left="420" w:firstLineChars="100" w:firstLine="210"/>
                            </w:pPr>
                          </w:p>
                        </w:txbxContent>
                      </v:textbox>
                      <w10:wrap type="square"/>
                    </v:shape>
                  </w:pict>
                </mc:Fallback>
              </mc:AlternateContent>
            </w:r>
          </w:p>
        </w:tc>
        <w:tc>
          <w:tcPr>
            <w:tcW w:w="5507" w:type="dxa"/>
            <w:shd w:val="clear" w:color="auto" w:fill="auto"/>
          </w:tcPr>
          <w:p w:rsidR="00D22FDD" w:rsidRPr="00D22FDD" w:rsidRDefault="00D22FDD" w:rsidP="00D22FDD">
            <w:pPr>
              <w:widowControl/>
              <w:autoSpaceDE w:val="0"/>
              <w:autoSpaceDN w:val="0"/>
              <w:ind w:leftChars="7" w:left="15" w:firstLineChars="117" w:firstLine="281"/>
              <w:rPr>
                <w:rFonts w:ascii="ＭＳ 明朝" w:hAnsi="ＭＳ 明朝"/>
                <w:sz w:val="24"/>
              </w:rPr>
            </w:pPr>
          </w:p>
          <w:p w:rsidR="00D22FDD" w:rsidRPr="00D22FDD" w:rsidRDefault="00D22FDD" w:rsidP="00D22FDD">
            <w:pPr>
              <w:widowControl/>
              <w:autoSpaceDE w:val="0"/>
              <w:autoSpaceDN w:val="0"/>
              <w:ind w:leftChars="7" w:left="15" w:firstLineChars="117" w:firstLine="281"/>
              <w:rPr>
                <w:rFonts w:ascii="ＭＳ 明朝" w:hAnsi="ＭＳ 明朝"/>
                <w:sz w:val="24"/>
              </w:rPr>
            </w:pPr>
            <w:r w:rsidRPr="00D22FDD">
              <w:rPr>
                <w:rFonts w:ascii="ＭＳ 明朝" w:hAnsi="ＭＳ 明朝" w:hint="eastAsia"/>
                <w:sz w:val="24"/>
              </w:rPr>
              <w:t>今後は、職員が契約書の条項に基づき適正な事務処理を行い、受注者に対しても適正な指導が行えるよう、所内課長会議で「H27年度下半期監査結果資料」を示し、全職員に周知を行った。また、府民文化部が実施する会計事務研修に参加した。</w:t>
            </w:r>
          </w:p>
          <w:p w:rsidR="00D22FDD" w:rsidRPr="00D22FDD" w:rsidRDefault="00D22FDD" w:rsidP="00D22FDD">
            <w:pPr>
              <w:widowControl/>
              <w:autoSpaceDE w:val="0"/>
              <w:autoSpaceDN w:val="0"/>
              <w:ind w:leftChars="7" w:left="15" w:firstLineChars="117" w:firstLine="281"/>
              <w:rPr>
                <w:rFonts w:ascii="ＭＳ 明朝" w:hAnsi="ＭＳ 明朝"/>
                <w:sz w:val="24"/>
              </w:rPr>
            </w:pPr>
            <w:r w:rsidRPr="00D22FDD">
              <w:rPr>
                <w:rFonts w:ascii="ＭＳ 明朝" w:hAnsi="ＭＳ 明朝" w:hint="eastAsia"/>
                <w:sz w:val="24"/>
              </w:rPr>
              <w:t>今後も、会計事務について周知を行い、適正な事務処理に努める。</w:t>
            </w:r>
          </w:p>
        </w:tc>
      </w:tr>
    </w:tbl>
    <w:p w:rsidR="00D22FDD" w:rsidRPr="00D22FDD" w:rsidRDefault="00D22FDD" w:rsidP="00D22FDD">
      <w:pPr>
        <w:autoSpaceDE w:val="0"/>
        <w:autoSpaceDN w:val="0"/>
        <w:ind w:leftChars="100" w:left="570" w:hangingChars="150" w:hanging="360"/>
        <w:rPr>
          <w:rFonts w:ascii="ＭＳ 明朝" w:hAnsi="ＭＳ 明朝"/>
          <w:sz w:val="24"/>
        </w:rPr>
      </w:pPr>
    </w:p>
    <w:p w:rsidR="00D22FDD" w:rsidRPr="00D22FDD" w:rsidRDefault="00D22FDD" w:rsidP="00D22FDD">
      <w:pPr>
        <w:autoSpaceDE w:val="0"/>
        <w:autoSpaceDN w:val="0"/>
        <w:spacing w:beforeLines="10" w:before="33" w:line="340" w:lineRule="exact"/>
        <w:jc w:val="right"/>
        <w:rPr>
          <w:rFonts w:ascii="ＭＳ Ｐゴシック" w:eastAsia="ＭＳ Ｐゴシック" w:hAnsi="ＭＳ Ｐゴシック"/>
          <w:sz w:val="24"/>
        </w:rPr>
      </w:pPr>
      <w:r w:rsidRPr="00D22FDD">
        <w:rPr>
          <w:rFonts w:ascii="ＭＳ Ｐゴシック" w:eastAsia="ＭＳ Ｐゴシック" w:hAnsi="ＭＳ Ｐゴシック" w:hint="eastAsia"/>
          <w:sz w:val="24"/>
        </w:rPr>
        <w:t>監査（検査）実施年月日（委員：平成28年１月13日、事務局：平成27年10月28日から同月30日まで）</w:t>
      </w:r>
    </w:p>
    <w:p w:rsidR="00D22FDD" w:rsidRPr="00D22FDD" w:rsidRDefault="00D22FDD" w:rsidP="00D22FDD">
      <w:pPr>
        <w:autoSpaceDE w:val="0"/>
        <w:autoSpaceDN w:val="0"/>
        <w:rPr>
          <w:rFonts w:ascii="ＭＳ ゴシック" w:eastAsia="ＭＳ ゴシック" w:hAnsi="ＭＳ ゴシック"/>
          <w:b/>
          <w:sz w:val="28"/>
        </w:rPr>
      </w:pPr>
    </w:p>
    <w:p w:rsidR="00D22FDD" w:rsidRPr="00D22FDD" w:rsidRDefault="00D22FDD" w:rsidP="00D22FDD">
      <w:pPr>
        <w:ind w:leftChars="100" w:left="570" w:hangingChars="150" w:hanging="360"/>
        <w:rPr>
          <w:rFonts w:ascii="ＭＳ 明朝" w:hAnsi="ＭＳ 明朝"/>
          <w:sz w:val="24"/>
        </w:rPr>
      </w:pPr>
    </w:p>
    <w:p w:rsidR="00D22FDD" w:rsidRPr="00D22FDD" w:rsidRDefault="00D22FDD" w:rsidP="00D22FDD">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D22FDD" w:rsidRPr="00D22FDD" w:rsidRDefault="00D22FDD" w:rsidP="00D22FDD">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D22FDD" w:rsidRPr="00D22FDD" w:rsidRDefault="00D22FDD" w:rsidP="00D22FDD">
      <w:pPr>
        <w:tabs>
          <w:tab w:val="left" w:pos="17813"/>
        </w:tabs>
        <w:kinsoku w:val="0"/>
        <w:overflowPunct w:val="0"/>
        <w:autoSpaceDE w:val="0"/>
        <w:autoSpaceDN w:val="0"/>
        <w:snapToGrid w:val="0"/>
        <w:spacing w:beforeLines="10" w:before="33"/>
        <w:ind w:right="1605"/>
        <w:rPr>
          <w:rFonts w:ascii="ＭＳ ゴシック" w:eastAsia="ＭＳ ゴシック" w:hAnsi="ＭＳ ゴシック" w:cs="ＭＳ 明朝"/>
          <w:sz w:val="24"/>
        </w:rPr>
      </w:pPr>
    </w:p>
    <w:p w:rsidR="002D6E07" w:rsidRPr="00D22FDD" w:rsidRDefault="002D6E07" w:rsidP="00CF2199">
      <w:pPr>
        <w:widowControl/>
        <w:autoSpaceDE w:val="0"/>
        <w:autoSpaceDN w:val="0"/>
        <w:ind w:right="160"/>
        <w:jc w:val="right"/>
        <w:rPr>
          <w:rFonts w:asciiTheme="majorEastAsia" w:eastAsiaTheme="majorEastAsia" w:hAnsiTheme="majorEastAsia"/>
          <w:sz w:val="24"/>
        </w:rPr>
      </w:pPr>
    </w:p>
    <w:p w:rsidR="008B3DDE" w:rsidRPr="008B3DDE" w:rsidRDefault="008B3DDE" w:rsidP="008B3DDE">
      <w:pPr>
        <w:rPr>
          <w:rFonts w:ascii="ＭＳ ゴシック" w:eastAsia="ＭＳ ゴシック" w:hAnsi="ＭＳ ゴシック"/>
          <w:sz w:val="24"/>
          <w:szCs w:val="22"/>
        </w:rPr>
      </w:pPr>
    </w:p>
    <w:p w:rsidR="008B3DDE" w:rsidRPr="008B3DDE" w:rsidRDefault="008B3DDE" w:rsidP="008B3DDE">
      <w:pPr>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819"/>
        <w:gridCol w:w="5954"/>
        <w:gridCol w:w="6520"/>
      </w:tblGrid>
      <w:tr w:rsidR="008B3DDE" w:rsidRPr="008B3DDE" w:rsidTr="00D80087">
        <w:trPr>
          <w:trHeight w:val="674"/>
        </w:trPr>
        <w:tc>
          <w:tcPr>
            <w:tcW w:w="3227" w:type="dxa"/>
            <w:shd w:val="clear" w:color="auto" w:fill="auto"/>
            <w:vAlign w:val="center"/>
          </w:tcPr>
          <w:p w:rsidR="008B3DDE" w:rsidRPr="008B3DDE" w:rsidRDefault="008B3DDE" w:rsidP="008B3DDE">
            <w:pPr>
              <w:widowControl/>
              <w:jc w:val="center"/>
              <w:rPr>
                <w:rFonts w:ascii="ＭＳ Ｐゴシック" w:eastAsia="ＭＳ Ｐゴシック" w:hAnsi="ＭＳ Ｐゴシック" w:cs="Arial"/>
                <w:color w:val="000000"/>
                <w:kern w:val="0"/>
                <w:sz w:val="24"/>
              </w:rPr>
            </w:pPr>
            <w:r w:rsidRPr="008B3DDE">
              <w:rPr>
                <w:rFonts w:ascii="ＭＳ Ｐゴシック" w:eastAsia="ＭＳ Ｐゴシック" w:hAnsi="ＭＳ Ｐゴシック" w:cs="Arial" w:hint="eastAsia"/>
                <w:color w:val="000000"/>
                <w:kern w:val="0"/>
                <w:sz w:val="24"/>
              </w:rPr>
              <w:t>対象受検機関</w:t>
            </w:r>
          </w:p>
        </w:tc>
        <w:tc>
          <w:tcPr>
            <w:tcW w:w="4819" w:type="dxa"/>
            <w:shd w:val="clear" w:color="auto" w:fill="auto"/>
            <w:vAlign w:val="center"/>
          </w:tcPr>
          <w:p w:rsidR="008B3DDE" w:rsidRPr="008B3DDE" w:rsidRDefault="008B3DDE" w:rsidP="008B3DDE">
            <w:pPr>
              <w:widowControl/>
              <w:jc w:val="center"/>
              <w:rPr>
                <w:rFonts w:ascii="ＭＳ Ｐゴシック" w:eastAsia="ＭＳ Ｐゴシック" w:hAnsi="ＭＳ Ｐゴシック" w:cs="Arial"/>
                <w:kern w:val="0"/>
                <w:sz w:val="24"/>
              </w:rPr>
            </w:pPr>
            <w:r w:rsidRPr="008B3DDE">
              <w:rPr>
                <w:rFonts w:ascii="ＭＳ Ｐゴシック" w:eastAsia="ＭＳ Ｐゴシック" w:hAnsi="ＭＳ Ｐゴシック" w:cs="Arial" w:hint="eastAsia"/>
                <w:color w:val="000000"/>
                <w:kern w:val="0"/>
                <w:sz w:val="24"/>
              </w:rPr>
              <w:t>検出事項</w:t>
            </w:r>
          </w:p>
        </w:tc>
        <w:tc>
          <w:tcPr>
            <w:tcW w:w="5954" w:type="dxa"/>
            <w:shd w:val="clear" w:color="auto" w:fill="auto"/>
            <w:vAlign w:val="center"/>
          </w:tcPr>
          <w:p w:rsidR="008B3DDE" w:rsidRPr="008B3DDE" w:rsidRDefault="008B3DDE" w:rsidP="008B3DDE">
            <w:pPr>
              <w:widowControl/>
              <w:jc w:val="center"/>
              <w:rPr>
                <w:rFonts w:ascii="ＭＳ Ｐゴシック" w:eastAsia="ＭＳ Ｐゴシック" w:hAnsi="ＭＳ Ｐゴシック" w:cs="Arial"/>
                <w:kern w:val="0"/>
                <w:sz w:val="24"/>
              </w:rPr>
            </w:pPr>
            <w:r w:rsidRPr="008B3DDE">
              <w:rPr>
                <w:rFonts w:ascii="ＭＳ Ｐゴシック" w:eastAsia="ＭＳ Ｐゴシック" w:hAnsi="ＭＳ Ｐゴシック" w:hint="eastAsia"/>
                <w:sz w:val="24"/>
              </w:rPr>
              <w:t>是正を求める事項</w:t>
            </w:r>
          </w:p>
        </w:tc>
        <w:tc>
          <w:tcPr>
            <w:tcW w:w="6520" w:type="dxa"/>
            <w:shd w:val="clear" w:color="auto" w:fill="FFFFFF"/>
            <w:vAlign w:val="center"/>
          </w:tcPr>
          <w:p w:rsidR="008B3DDE" w:rsidRPr="008B3DDE" w:rsidRDefault="008B3DDE" w:rsidP="008B3DDE">
            <w:pPr>
              <w:widowControl/>
              <w:jc w:val="center"/>
              <w:rPr>
                <w:rFonts w:ascii="ＭＳ Ｐゴシック" w:eastAsia="ＭＳ Ｐゴシック" w:hAnsi="ＭＳ Ｐゴシック"/>
                <w:sz w:val="24"/>
              </w:rPr>
            </w:pPr>
            <w:r w:rsidRPr="008B3DDE">
              <w:rPr>
                <w:rFonts w:ascii="ＭＳ Ｐゴシック" w:eastAsia="ＭＳ Ｐゴシック" w:hAnsi="ＭＳ Ｐゴシック" w:hint="eastAsia"/>
                <w:sz w:val="24"/>
              </w:rPr>
              <w:t>措置の内容</w:t>
            </w:r>
          </w:p>
        </w:tc>
      </w:tr>
      <w:tr w:rsidR="008B3DDE" w:rsidRPr="008B3DDE" w:rsidTr="00D80087">
        <w:trPr>
          <w:trHeight w:val="6961"/>
        </w:trPr>
        <w:tc>
          <w:tcPr>
            <w:tcW w:w="3227" w:type="dxa"/>
            <w:shd w:val="clear" w:color="auto" w:fill="auto"/>
          </w:tcPr>
          <w:p w:rsidR="008B3DDE" w:rsidRPr="008B3DDE" w:rsidRDefault="008B3DDE" w:rsidP="008B3DDE">
            <w:pPr>
              <w:autoSpaceDE w:val="0"/>
              <w:autoSpaceDN w:val="0"/>
              <w:rPr>
                <w:rFonts w:ascii="ＭＳ 明朝" w:hAnsi="ＭＳ 明朝"/>
                <w:sz w:val="24"/>
              </w:rPr>
            </w:pPr>
          </w:p>
          <w:p w:rsidR="008B3DDE" w:rsidRPr="008B3DDE" w:rsidRDefault="008B3DDE" w:rsidP="008B3DDE">
            <w:pPr>
              <w:autoSpaceDE w:val="0"/>
              <w:autoSpaceDN w:val="0"/>
              <w:rPr>
                <w:rFonts w:ascii="ＭＳ 明朝" w:hAnsi="ＭＳ 明朝"/>
                <w:sz w:val="24"/>
              </w:rPr>
            </w:pPr>
            <w:r w:rsidRPr="008B3DDE">
              <w:rPr>
                <w:rFonts w:ascii="ＭＳ 明朝" w:hAnsi="ＭＳ 明朝" w:hint="eastAsia"/>
                <w:sz w:val="24"/>
              </w:rPr>
              <w:t>南河内農と緑の総合事務所</w:t>
            </w:r>
          </w:p>
          <w:p w:rsidR="008B3DDE" w:rsidRPr="008B3DDE" w:rsidRDefault="008B3DDE" w:rsidP="008B3DDE">
            <w:pPr>
              <w:autoSpaceDE w:val="0"/>
              <w:autoSpaceDN w:val="0"/>
              <w:snapToGrid w:val="0"/>
              <w:rPr>
                <w:rFonts w:ascii="ＭＳ 明朝" w:hAnsi="ＭＳ 明朝"/>
                <w:sz w:val="24"/>
              </w:rPr>
            </w:pPr>
          </w:p>
          <w:p w:rsidR="008B3DDE" w:rsidRPr="008B3DDE" w:rsidRDefault="008B3DDE" w:rsidP="008B3DDE">
            <w:pPr>
              <w:autoSpaceDE w:val="0"/>
              <w:autoSpaceDN w:val="0"/>
              <w:snapToGrid w:val="0"/>
              <w:rPr>
                <w:rFonts w:ascii="ＭＳ 明朝" w:hAnsi="ＭＳ 明朝"/>
                <w:sz w:val="24"/>
              </w:rPr>
            </w:pPr>
          </w:p>
        </w:tc>
        <w:tc>
          <w:tcPr>
            <w:tcW w:w="4819" w:type="dxa"/>
            <w:shd w:val="clear" w:color="auto" w:fill="auto"/>
          </w:tcPr>
          <w:p w:rsidR="008B3DDE" w:rsidRPr="008B3DDE" w:rsidRDefault="008B3DDE" w:rsidP="008B3DDE">
            <w:pPr>
              <w:autoSpaceDE w:val="0"/>
              <w:autoSpaceDN w:val="0"/>
              <w:snapToGrid w:val="0"/>
              <w:ind w:left="240" w:hangingChars="100" w:hanging="240"/>
              <w:rPr>
                <w:rFonts w:ascii="ＭＳ 明朝" w:hAnsi="ＭＳ 明朝" w:cs="Arial"/>
                <w:sz w:val="24"/>
              </w:rPr>
            </w:pPr>
          </w:p>
          <w:p w:rsidR="008B3DDE" w:rsidRPr="008B3DDE" w:rsidRDefault="008B3DDE" w:rsidP="008B3DDE">
            <w:pPr>
              <w:autoSpaceDE w:val="0"/>
              <w:autoSpaceDN w:val="0"/>
              <w:snapToGrid w:val="0"/>
              <w:ind w:firstLineChars="100" w:firstLine="240"/>
              <w:rPr>
                <w:rFonts w:ascii="ＭＳ 明朝" w:hAnsi="ＭＳ 明朝" w:cs="Arial"/>
                <w:sz w:val="24"/>
              </w:rPr>
            </w:pPr>
            <w:r w:rsidRPr="008B3DDE">
              <w:rPr>
                <w:rFonts w:ascii="ＭＳ 明朝" w:hAnsi="ＭＳ 明朝" w:cs="Arial" w:hint="eastAsia"/>
                <w:sz w:val="24"/>
              </w:rPr>
              <w:t>河南西部現場事務所をＡ土地改良区に管理委託し、光熱水費は同改良区が支払っているが、契約書上は、府が負担することになっていた。</w:t>
            </w:r>
          </w:p>
        </w:tc>
        <w:tc>
          <w:tcPr>
            <w:tcW w:w="5954" w:type="dxa"/>
            <w:shd w:val="clear" w:color="auto" w:fill="auto"/>
          </w:tcPr>
          <w:p w:rsidR="008B3DDE" w:rsidRPr="008B3DDE" w:rsidRDefault="008B3DDE" w:rsidP="008B3DDE">
            <w:pPr>
              <w:autoSpaceDE w:val="0"/>
              <w:autoSpaceDN w:val="0"/>
              <w:snapToGrid w:val="0"/>
              <w:ind w:left="240" w:hangingChars="100" w:hanging="240"/>
              <w:rPr>
                <w:rFonts w:ascii="ＭＳ 明朝" w:hAnsi="ＭＳ 明朝" w:cs="Arial"/>
                <w:sz w:val="24"/>
              </w:rPr>
            </w:pPr>
          </w:p>
          <w:p w:rsidR="008B3DDE" w:rsidRPr="008B3DDE" w:rsidRDefault="008B3DDE" w:rsidP="008B3DDE">
            <w:pPr>
              <w:autoSpaceDE w:val="0"/>
              <w:autoSpaceDN w:val="0"/>
              <w:snapToGrid w:val="0"/>
              <w:ind w:leftChars="100" w:left="210"/>
              <w:rPr>
                <w:rFonts w:ascii="ＭＳ 明朝" w:hAnsi="ＭＳ 明朝"/>
                <w:sz w:val="24"/>
              </w:rPr>
            </w:pPr>
            <w:r w:rsidRPr="008B3DDE">
              <w:rPr>
                <w:rFonts w:ascii="ＭＳ 明朝" w:hAnsi="ＭＳ 明朝" w:hint="eastAsia"/>
                <w:sz w:val="24"/>
              </w:rPr>
              <w:t>現状に即するよう契約書を見直すなど、適正な事務</w:t>
            </w:r>
          </w:p>
          <w:p w:rsidR="008B3DDE" w:rsidRPr="008B3DDE" w:rsidRDefault="008B3DDE" w:rsidP="008B3DDE">
            <w:pPr>
              <w:autoSpaceDE w:val="0"/>
              <w:autoSpaceDN w:val="0"/>
              <w:snapToGrid w:val="0"/>
              <w:rPr>
                <w:rFonts w:ascii="ＭＳ 明朝" w:hAnsi="ＭＳ 明朝"/>
                <w:sz w:val="24"/>
              </w:rPr>
            </w:pPr>
            <w:r w:rsidRPr="008B3DDE">
              <w:rPr>
                <w:rFonts w:ascii="ＭＳ 明朝" w:hAnsi="ＭＳ 明朝" w:hint="eastAsia"/>
                <w:sz w:val="24"/>
              </w:rPr>
              <w:t>処理を行われたい。</w:t>
            </w: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r>
              <w:rPr>
                <w:rFonts w:ascii="ＭＳ 明朝" w:hAnsi="ＭＳ 明朝" w:cs="Arial" w:hint="eastAsia"/>
                <w:noProof/>
                <w:sz w:val="24"/>
              </w:rPr>
              <mc:AlternateContent>
                <mc:Choice Requires="wps">
                  <w:drawing>
                    <wp:anchor distT="0" distB="0" distL="114300" distR="114300" simplePos="0" relativeHeight="251774976" behindDoc="0" locked="0" layoutInCell="1" allowOverlap="1">
                      <wp:simplePos x="0" y="0"/>
                      <wp:positionH relativeFrom="column">
                        <wp:posOffset>172085</wp:posOffset>
                      </wp:positionH>
                      <wp:positionV relativeFrom="paragraph">
                        <wp:posOffset>43180</wp:posOffset>
                      </wp:positionV>
                      <wp:extent cx="3395980" cy="3230245"/>
                      <wp:effectExtent l="6985" t="12065" r="698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3230245"/>
                              </a:xfrm>
                              <a:prstGeom prst="rect">
                                <a:avLst/>
                              </a:prstGeom>
                              <a:solidFill>
                                <a:srgbClr val="FFFFFF"/>
                              </a:solidFill>
                              <a:ln w="9525">
                                <a:solidFill>
                                  <a:srgbClr val="000000"/>
                                </a:solidFill>
                                <a:prstDash val="dash"/>
                                <a:miter lim="800000"/>
                                <a:headEnd/>
                                <a:tailEnd/>
                              </a:ln>
                            </wps:spPr>
                            <wps:txbx>
                              <w:txbxContent>
                                <w:p w:rsidR="008B3DDE" w:rsidRPr="00A4773B" w:rsidRDefault="008B3DDE" w:rsidP="008B3DDE">
                                  <w:pPr>
                                    <w:autoSpaceDE w:val="0"/>
                                    <w:autoSpaceDN w:val="0"/>
                                    <w:spacing w:line="280" w:lineRule="exact"/>
                                    <w:rPr>
                                      <w:b/>
                                      <w:sz w:val="24"/>
                                    </w:rPr>
                                  </w:pPr>
                                  <w:r w:rsidRPr="00A4773B">
                                    <w:rPr>
                                      <w:rFonts w:hint="eastAsia"/>
                                      <w:b/>
                                      <w:sz w:val="24"/>
                                    </w:rPr>
                                    <w:t>【河南西部現場事務所の管理委託契約書】</w:t>
                                  </w:r>
                                </w:p>
                                <w:p w:rsidR="008B3DDE" w:rsidRPr="00A4773B" w:rsidRDefault="008B3DDE" w:rsidP="008B3DDE">
                                  <w:pPr>
                                    <w:autoSpaceDE w:val="0"/>
                                    <w:autoSpaceDN w:val="0"/>
                                    <w:spacing w:line="280" w:lineRule="exact"/>
                                    <w:ind w:left="480" w:hangingChars="200" w:hanging="480"/>
                                    <w:rPr>
                                      <w:sz w:val="24"/>
                                    </w:rPr>
                                  </w:pPr>
                                  <w:r>
                                    <w:rPr>
                                      <w:rFonts w:hint="eastAsia"/>
                                      <w:sz w:val="24"/>
                                    </w:rPr>
                                    <w:t xml:space="preserve">　第２条　施設の管理に関する事務の内容は、</w:t>
                                  </w:r>
                                  <w:r w:rsidRPr="00A4773B">
                                    <w:rPr>
                                      <w:rFonts w:hint="eastAsia"/>
                                      <w:sz w:val="24"/>
                                    </w:rPr>
                                    <w:t>次のとおりとする。</w:t>
                                  </w:r>
                                </w:p>
                                <w:p w:rsidR="008B3DDE" w:rsidRPr="00A4773B" w:rsidRDefault="008B3DDE" w:rsidP="008B3DDE">
                                  <w:pPr>
                                    <w:autoSpaceDE w:val="0"/>
                                    <w:autoSpaceDN w:val="0"/>
                                    <w:spacing w:line="280" w:lineRule="exact"/>
                                    <w:ind w:firstLineChars="200" w:firstLine="480"/>
                                    <w:rPr>
                                      <w:sz w:val="24"/>
                                    </w:rPr>
                                  </w:pPr>
                                  <w:r>
                                    <w:rPr>
                                      <w:rFonts w:hint="eastAsia"/>
                                      <w:sz w:val="24"/>
                                    </w:rPr>
                                    <w:t>（１）</w:t>
                                  </w:r>
                                  <w:r w:rsidRPr="00A4773B">
                                    <w:rPr>
                                      <w:rFonts w:hint="eastAsia"/>
                                      <w:sz w:val="24"/>
                                    </w:rPr>
                                    <w:t>施設の戸締りの確認</w:t>
                                  </w:r>
                                </w:p>
                                <w:p w:rsidR="008B3DDE" w:rsidRPr="00A4773B" w:rsidRDefault="008B3DDE" w:rsidP="008B3DDE">
                                  <w:pPr>
                                    <w:autoSpaceDE w:val="0"/>
                                    <w:autoSpaceDN w:val="0"/>
                                    <w:spacing w:line="280" w:lineRule="exact"/>
                                    <w:ind w:firstLineChars="200" w:firstLine="480"/>
                                    <w:rPr>
                                      <w:sz w:val="24"/>
                                    </w:rPr>
                                  </w:pPr>
                                  <w:r>
                                    <w:rPr>
                                      <w:rFonts w:hint="eastAsia"/>
                                      <w:sz w:val="24"/>
                                    </w:rPr>
                                    <w:t>（２）</w:t>
                                  </w:r>
                                  <w:r w:rsidRPr="00A4773B">
                                    <w:rPr>
                                      <w:rFonts w:hint="eastAsia"/>
                                      <w:sz w:val="24"/>
                                    </w:rPr>
                                    <w:t>不法侵入、挙動不審者の取締り</w:t>
                                  </w:r>
                                </w:p>
                                <w:p w:rsidR="008B3DDE" w:rsidRPr="00A4773B" w:rsidRDefault="008B3DDE" w:rsidP="008B3DDE">
                                  <w:pPr>
                                    <w:autoSpaceDE w:val="0"/>
                                    <w:autoSpaceDN w:val="0"/>
                                    <w:spacing w:line="280" w:lineRule="exact"/>
                                    <w:ind w:firstLineChars="200" w:firstLine="480"/>
                                    <w:rPr>
                                      <w:sz w:val="24"/>
                                    </w:rPr>
                                  </w:pPr>
                                  <w:r>
                                    <w:rPr>
                                      <w:rFonts w:hint="eastAsia"/>
                                      <w:sz w:val="24"/>
                                    </w:rPr>
                                    <w:t>（３）</w:t>
                                  </w:r>
                                  <w:r w:rsidRPr="00A4773B">
                                    <w:rPr>
                                      <w:rFonts w:hint="eastAsia"/>
                                      <w:sz w:val="24"/>
                                    </w:rPr>
                                    <w:t>施設の出入口の鍵の保管</w:t>
                                  </w:r>
                                </w:p>
                                <w:p w:rsidR="008B3DDE" w:rsidRPr="00A4773B" w:rsidRDefault="008B3DDE" w:rsidP="008B3DDE">
                                  <w:pPr>
                                    <w:autoSpaceDE w:val="0"/>
                                    <w:autoSpaceDN w:val="0"/>
                                    <w:spacing w:line="280" w:lineRule="exact"/>
                                    <w:ind w:firstLineChars="200" w:firstLine="480"/>
                                    <w:rPr>
                                      <w:sz w:val="24"/>
                                    </w:rPr>
                                  </w:pPr>
                                  <w:r>
                                    <w:rPr>
                                      <w:rFonts w:hint="eastAsia"/>
                                      <w:sz w:val="24"/>
                                    </w:rPr>
                                    <w:t>（４）</w:t>
                                  </w:r>
                                  <w:r w:rsidRPr="00A4773B">
                                    <w:rPr>
                                      <w:rFonts w:hint="eastAsia"/>
                                      <w:sz w:val="24"/>
                                    </w:rPr>
                                    <w:t>火災の予防</w:t>
                                  </w:r>
                                </w:p>
                                <w:p w:rsidR="008B3DDE" w:rsidRPr="00A4773B" w:rsidRDefault="008B3DDE" w:rsidP="008B3DDE">
                                  <w:pPr>
                                    <w:autoSpaceDE w:val="0"/>
                                    <w:autoSpaceDN w:val="0"/>
                                    <w:spacing w:line="280" w:lineRule="exact"/>
                                    <w:ind w:firstLineChars="200" w:firstLine="480"/>
                                    <w:rPr>
                                      <w:sz w:val="24"/>
                                    </w:rPr>
                                  </w:pPr>
                                  <w:r>
                                    <w:rPr>
                                      <w:rFonts w:hint="eastAsia"/>
                                      <w:sz w:val="24"/>
                                    </w:rPr>
                                    <w:t>（５）</w:t>
                                  </w:r>
                                  <w:r w:rsidRPr="00A4773B">
                                    <w:rPr>
                                      <w:rFonts w:hint="eastAsia"/>
                                      <w:sz w:val="24"/>
                                    </w:rPr>
                                    <w:t>緊急時の連絡</w:t>
                                  </w:r>
                                </w:p>
                                <w:p w:rsidR="008B3DDE" w:rsidRPr="00A4773B" w:rsidRDefault="008B3DDE" w:rsidP="008B3DDE">
                                  <w:pPr>
                                    <w:autoSpaceDE w:val="0"/>
                                    <w:autoSpaceDN w:val="0"/>
                                    <w:spacing w:line="280" w:lineRule="exact"/>
                                    <w:ind w:firstLineChars="200" w:firstLine="480"/>
                                    <w:rPr>
                                      <w:sz w:val="24"/>
                                    </w:rPr>
                                  </w:pPr>
                                  <w:r>
                                    <w:rPr>
                                      <w:rFonts w:hint="eastAsia"/>
                                      <w:sz w:val="24"/>
                                    </w:rPr>
                                    <w:t>（６）</w:t>
                                  </w:r>
                                  <w:r w:rsidRPr="00A4773B">
                                    <w:rPr>
                                      <w:rFonts w:hint="eastAsia"/>
                                      <w:sz w:val="24"/>
                                    </w:rPr>
                                    <w:t>事務所の清掃、ゴミ・し尿等の管理</w:t>
                                  </w:r>
                                </w:p>
                                <w:p w:rsidR="008B3DDE" w:rsidRPr="00A4773B" w:rsidRDefault="008B3DDE" w:rsidP="008B3DDE">
                                  <w:pPr>
                                    <w:autoSpaceDE w:val="0"/>
                                    <w:autoSpaceDN w:val="0"/>
                                    <w:spacing w:line="280" w:lineRule="exact"/>
                                    <w:ind w:firstLineChars="50" w:firstLine="120"/>
                                    <w:rPr>
                                      <w:sz w:val="24"/>
                                    </w:rPr>
                                  </w:pPr>
                                  <w:r w:rsidRPr="00A4773B">
                                    <w:rPr>
                                      <w:rFonts w:hint="eastAsia"/>
                                      <w:sz w:val="24"/>
                                    </w:rPr>
                                    <w:t>（中略）</w:t>
                                  </w:r>
                                </w:p>
                                <w:p w:rsidR="008B3DDE" w:rsidRPr="00A4773B" w:rsidRDefault="008B3DDE" w:rsidP="008B3DDE">
                                  <w:pPr>
                                    <w:autoSpaceDE w:val="0"/>
                                    <w:autoSpaceDN w:val="0"/>
                                    <w:spacing w:line="280" w:lineRule="exact"/>
                                    <w:ind w:left="480" w:hangingChars="200" w:hanging="480"/>
                                    <w:rPr>
                                      <w:sz w:val="24"/>
                                    </w:rPr>
                                  </w:pPr>
                                  <w:r w:rsidRPr="00A4773B">
                                    <w:rPr>
                                      <w:rFonts w:hint="eastAsia"/>
                                      <w:sz w:val="24"/>
                                    </w:rPr>
                                    <w:t xml:space="preserve">　第４条　第２条の管理に要する費用は、光熱水費は大阪府が負担し、その他の費用はＡ土地改良区の負担とする。</w:t>
                                  </w:r>
                                </w:p>
                                <w:p w:rsidR="008B3DDE" w:rsidRPr="00A4773B" w:rsidRDefault="008B3DDE" w:rsidP="008B3DDE">
                                  <w:pPr>
                                    <w:autoSpaceDE w:val="0"/>
                                    <w:autoSpaceDN w:val="0"/>
                                    <w:spacing w:line="280" w:lineRule="exact"/>
                                    <w:rPr>
                                      <w:sz w:val="24"/>
                                    </w:rPr>
                                  </w:pPr>
                                  <w:r w:rsidRPr="00A4773B">
                                    <w:rPr>
                                      <w:rFonts w:hint="eastAsia"/>
                                      <w:sz w:val="24"/>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13.55pt;margin-top:3.4pt;width:267.4pt;height:254.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">
                      <v:stroke dashstyle="dash"/>
                      <v:textbox inset="5.85pt,.7pt,5.85pt,.7pt">
                        <w:txbxContent>
                          <w:p w:rsidR="008B3DDE" w:rsidRPr="00A4773B" w:rsidRDefault="008B3DDE" w:rsidP="008B3DDE">
                            <w:pPr>
                              <w:autoSpaceDE w:val="0"/>
                              <w:autoSpaceDN w:val="0"/>
                              <w:spacing w:line="280" w:lineRule="exact"/>
                              <w:rPr>
                                <w:b/>
                                <w:sz w:val="24"/>
                              </w:rPr>
                            </w:pPr>
                            <w:r w:rsidRPr="00A4773B">
                              <w:rPr>
                                <w:rFonts w:hint="eastAsia"/>
                                <w:b/>
                                <w:sz w:val="24"/>
                              </w:rPr>
                              <w:t>【河南西部現場事務所の管理委託契約書】</w:t>
                            </w:r>
                          </w:p>
                          <w:p w:rsidR="008B3DDE" w:rsidRPr="00A4773B" w:rsidRDefault="008B3DDE" w:rsidP="008B3DDE">
                            <w:pPr>
                              <w:autoSpaceDE w:val="0"/>
                              <w:autoSpaceDN w:val="0"/>
                              <w:spacing w:line="280" w:lineRule="exact"/>
                              <w:ind w:left="480" w:hangingChars="200" w:hanging="480"/>
                              <w:rPr>
                                <w:sz w:val="24"/>
                              </w:rPr>
                            </w:pPr>
                            <w:r>
                              <w:rPr>
                                <w:rFonts w:hint="eastAsia"/>
                                <w:sz w:val="24"/>
                              </w:rPr>
                              <w:t xml:space="preserve">　第２条　施設の管理に関する事務の内容は、</w:t>
                            </w:r>
                            <w:r w:rsidRPr="00A4773B">
                              <w:rPr>
                                <w:rFonts w:hint="eastAsia"/>
                                <w:sz w:val="24"/>
                              </w:rPr>
                              <w:t>次のとおりとする。</w:t>
                            </w:r>
                          </w:p>
                          <w:p w:rsidR="008B3DDE" w:rsidRPr="00A4773B" w:rsidRDefault="008B3DDE" w:rsidP="008B3DDE">
                            <w:pPr>
                              <w:autoSpaceDE w:val="0"/>
                              <w:autoSpaceDN w:val="0"/>
                              <w:spacing w:line="280" w:lineRule="exact"/>
                              <w:ind w:firstLineChars="200" w:firstLine="480"/>
                              <w:rPr>
                                <w:sz w:val="24"/>
                              </w:rPr>
                            </w:pPr>
                            <w:r>
                              <w:rPr>
                                <w:rFonts w:hint="eastAsia"/>
                                <w:sz w:val="24"/>
                              </w:rPr>
                              <w:t>（１）</w:t>
                            </w:r>
                            <w:r w:rsidRPr="00A4773B">
                              <w:rPr>
                                <w:rFonts w:hint="eastAsia"/>
                                <w:sz w:val="24"/>
                              </w:rPr>
                              <w:t>施設の戸締りの確認</w:t>
                            </w:r>
                          </w:p>
                          <w:p w:rsidR="008B3DDE" w:rsidRPr="00A4773B" w:rsidRDefault="008B3DDE" w:rsidP="008B3DDE">
                            <w:pPr>
                              <w:autoSpaceDE w:val="0"/>
                              <w:autoSpaceDN w:val="0"/>
                              <w:spacing w:line="280" w:lineRule="exact"/>
                              <w:ind w:firstLineChars="200" w:firstLine="480"/>
                              <w:rPr>
                                <w:sz w:val="24"/>
                              </w:rPr>
                            </w:pPr>
                            <w:r>
                              <w:rPr>
                                <w:rFonts w:hint="eastAsia"/>
                                <w:sz w:val="24"/>
                              </w:rPr>
                              <w:t>（２）</w:t>
                            </w:r>
                            <w:r w:rsidRPr="00A4773B">
                              <w:rPr>
                                <w:rFonts w:hint="eastAsia"/>
                                <w:sz w:val="24"/>
                              </w:rPr>
                              <w:t>不法侵入、挙動不審者の取締り</w:t>
                            </w:r>
                          </w:p>
                          <w:p w:rsidR="008B3DDE" w:rsidRPr="00A4773B" w:rsidRDefault="008B3DDE" w:rsidP="008B3DDE">
                            <w:pPr>
                              <w:autoSpaceDE w:val="0"/>
                              <w:autoSpaceDN w:val="0"/>
                              <w:spacing w:line="280" w:lineRule="exact"/>
                              <w:ind w:firstLineChars="200" w:firstLine="480"/>
                              <w:rPr>
                                <w:sz w:val="24"/>
                              </w:rPr>
                            </w:pPr>
                            <w:r>
                              <w:rPr>
                                <w:rFonts w:hint="eastAsia"/>
                                <w:sz w:val="24"/>
                              </w:rPr>
                              <w:t>（３）</w:t>
                            </w:r>
                            <w:r w:rsidRPr="00A4773B">
                              <w:rPr>
                                <w:rFonts w:hint="eastAsia"/>
                                <w:sz w:val="24"/>
                              </w:rPr>
                              <w:t>施設の出入口の鍵の保管</w:t>
                            </w:r>
                          </w:p>
                          <w:p w:rsidR="008B3DDE" w:rsidRPr="00A4773B" w:rsidRDefault="008B3DDE" w:rsidP="008B3DDE">
                            <w:pPr>
                              <w:autoSpaceDE w:val="0"/>
                              <w:autoSpaceDN w:val="0"/>
                              <w:spacing w:line="280" w:lineRule="exact"/>
                              <w:ind w:firstLineChars="200" w:firstLine="480"/>
                              <w:rPr>
                                <w:sz w:val="24"/>
                              </w:rPr>
                            </w:pPr>
                            <w:r>
                              <w:rPr>
                                <w:rFonts w:hint="eastAsia"/>
                                <w:sz w:val="24"/>
                              </w:rPr>
                              <w:t>（４）</w:t>
                            </w:r>
                            <w:r w:rsidRPr="00A4773B">
                              <w:rPr>
                                <w:rFonts w:hint="eastAsia"/>
                                <w:sz w:val="24"/>
                              </w:rPr>
                              <w:t>火災の予防</w:t>
                            </w:r>
                          </w:p>
                          <w:p w:rsidR="008B3DDE" w:rsidRPr="00A4773B" w:rsidRDefault="008B3DDE" w:rsidP="008B3DDE">
                            <w:pPr>
                              <w:autoSpaceDE w:val="0"/>
                              <w:autoSpaceDN w:val="0"/>
                              <w:spacing w:line="280" w:lineRule="exact"/>
                              <w:ind w:firstLineChars="200" w:firstLine="480"/>
                              <w:rPr>
                                <w:sz w:val="24"/>
                              </w:rPr>
                            </w:pPr>
                            <w:r>
                              <w:rPr>
                                <w:rFonts w:hint="eastAsia"/>
                                <w:sz w:val="24"/>
                              </w:rPr>
                              <w:t>（５）</w:t>
                            </w:r>
                            <w:r w:rsidRPr="00A4773B">
                              <w:rPr>
                                <w:rFonts w:hint="eastAsia"/>
                                <w:sz w:val="24"/>
                              </w:rPr>
                              <w:t>緊急時の連絡</w:t>
                            </w:r>
                          </w:p>
                          <w:p w:rsidR="008B3DDE" w:rsidRPr="00A4773B" w:rsidRDefault="008B3DDE" w:rsidP="008B3DDE">
                            <w:pPr>
                              <w:autoSpaceDE w:val="0"/>
                              <w:autoSpaceDN w:val="0"/>
                              <w:spacing w:line="280" w:lineRule="exact"/>
                              <w:ind w:firstLineChars="200" w:firstLine="480"/>
                              <w:rPr>
                                <w:sz w:val="24"/>
                              </w:rPr>
                            </w:pPr>
                            <w:r>
                              <w:rPr>
                                <w:rFonts w:hint="eastAsia"/>
                                <w:sz w:val="24"/>
                              </w:rPr>
                              <w:t>（６）</w:t>
                            </w:r>
                            <w:r w:rsidRPr="00A4773B">
                              <w:rPr>
                                <w:rFonts w:hint="eastAsia"/>
                                <w:sz w:val="24"/>
                              </w:rPr>
                              <w:t>事務所の清掃、ゴミ・し尿等の管理</w:t>
                            </w:r>
                          </w:p>
                          <w:p w:rsidR="008B3DDE" w:rsidRPr="00A4773B" w:rsidRDefault="008B3DDE" w:rsidP="008B3DDE">
                            <w:pPr>
                              <w:autoSpaceDE w:val="0"/>
                              <w:autoSpaceDN w:val="0"/>
                              <w:spacing w:line="280" w:lineRule="exact"/>
                              <w:ind w:firstLineChars="50" w:firstLine="120"/>
                              <w:rPr>
                                <w:sz w:val="24"/>
                              </w:rPr>
                            </w:pPr>
                            <w:r w:rsidRPr="00A4773B">
                              <w:rPr>
                                <w:rFonts w:hint="eastAsia"/>
                                <w:sz w:val="24"/>
                              </w:rPr>
                              <w:t>（中略）</w:t>
                            </w:r>
                          </w:p>
                          <w:p w:rsidR="008B3DDE" w:rsidRPr="00A4773B" w:rsidRDefault="008B3DDE" w:rsidP="008B3DDE">
                            <w:pPr>
                              <w:autoSpaceDE w:val="0"/>
                              <w:autoSpaceDN w:val="0"/>
                              <w:spacing w:line="280" w:lineRule="exact"/>
                              <w:ind w:left="480" w:hangingChars="200" w:hanging="480"/>
                              <w:rPr>
                                <w:sz w:val="24"/>
                              </w:rPr>
                            </w:pPr>
                            <w:r w:rsidRPr="00A4773B">
                              <w:rPr>
                                <w:rFonts w:hint="eastAsia"/>
                                <w:sz w:val="24"/>
                              </w:rPr>
                              <w:t xml:space="preserve">　第４条　第２条の管理に要する費用は、光熱水費は大阪府が負担し、その他の費用はＡ土地改良区の負担とする。</w:t>
                            </w:r>
                          </w:p>
                          <w:p w:rsidR="008B3DDE" w:rsidRPr="00A4773B" w:rsidRDefault="008B3DDE" w:rsidP="008B3DDE">
                            <w:pPr>
                              <w:autoSpaceDE w:val="0"/>
                              <w:autoSpaceDN w:val="0"/>
                              <w:spacing w:line="280" w:lineRule="exact"/>
                              <w:rPr>
                                <w:sz w:val="24"/>
                              </w:rPr>
                            </w:pPr>
                            <w:r w:rsidRPr="00A4773B">
                              <w:rPr>
                                <w:rFonts w:hint="eastAsia"/>
                                <w:sz w:val="24"/>
                              </w:rPr>
                              <w:t>（以下略）</w:t>
                            </w:r>
                          </w:p>
                        </w:txbxContent>
                      </v:textbox>
                    </v:shape>
                  </w:pict>
                </mc:Fallback>
              </mc:AlternateContent>
            </w: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ゴシック" w:eastAsia="ＭＳ ゴシック" w:hAnsi="ＭＳ ゴシック"/>
                <w:sz w:val="24"/>
              </w:rPr>
            </w:pPr>
          </w:p>
          <w:p w:rsidR="008B3DDE" w:rsidRPr="008B3DDE" w:rsidRDefault="008B3DDE" w:rsidP="008B3DDE">
            <w:pPr>
              <w:autoSpaceDE w:val="0"/>
              <w:autoSpaceDN w:val="0"/>
              <w:snapToGrid w:val="0"/>
              <w:ind w:left="240" w:hangingChars="100" w:hanging="240"/>
              <w:rPr>
                <w:rFonts w:ascii="ＭＳ 明朝" w:hAnsi="ＭＳ 明朝" w:cs="Arial"/>
                <w:sz w:val="24"/>
              </w:rPr>
            </w:pPr>
          </w:p>
          <w:p w:rsidR="008B3DDE" w:rsidRPr="008B3DDE" w:rsidRDefault="008B3DDE" w:rsidP="008B3DDE">
            <w:pPr>
              <w:autoSpaceDE w:val="0"/>
              <w:autoSpaceDN w:val="0"/>
              <w:snapToGrid w:val="0"/>
              <w:ind w:left="240" w:hangingChars="100" w:hanging="240"/>
              <w:rPr>
                <w:rFonts w:ascii="ＭＳ 明朝" w:hAnsi="ＭＳ 明朝"/>
                <w:sz w:val="24"/>
              </w:rPr>
            </w:pPr>
          </w:p>
          <w:p w:rsidR="008B3DDE" w:rsidRPr="008B3DDE" w:rsidRDefault="008B3DDE" w:rsidP="008B3DDE">
            <w:pPr>
              <w:autoSpaceDE w:val="0"/>
              <w:autoSpaceDN w:val="0"/>
              <w:ind w:left="240" w:hangingChars="100" w:hanging="240"/>
              <w:rPr>
                <w:rFonts w:ascii="ＭＳ 明朝" w:hAnsi="ＭＳ 明朝"/>
                <w:sz w:val="24"/>
              </w:rPr>
            </w:pPr>
          </w:p>
          <w:p w:rsidR="008B3DDE" w:rsidRPr="008B3DDE" w:rsidRDefault="008B3DDE" w:rsidP="008B3DDE">
            <w:pPr>
              <w:autoSpaceDE w:val="0"/>
              <w:autoSpaceDN w:val="0"/>
              <w:ind w:left="240" w:hangingChars="100" w:hanging="240"/>
              <w:rPr>
                <w:rFonts w:ascii="ＭＳ 明朝" w:hAnsi="ＭＳ 明朝"/>
                <w:sz w:val="24"/>
              </w:rPr>
            </w:pPr>
          </w:p>
        </w:tc>
        <w:tc>
          <w:tcPr>
            <w:tcW w:w="6520" w:type="dxa"/>
            <w:shd w:val="clear" w:color="auto" w:fill="auto"/>
          </w:tcPr>
          <w:p w:rsidR="008B3DDE" w:rsidRPr="008B3DDE" w:rsidRDefault="008B3DDE" w:rsidP="008B3DDE">
            <w:pPr>
              <w:widowControl/>
              <w:autoSpaceDE w:val="0"/>
              <w:autoSpaceDN w:val="0"/>
              <w:rPr>
                <w:rFonts w:ascii="ＭＳ ゴシック" w:eastAsia="ＭＳ ゴシック" w:hAnsi="ＭＳ ゴシック"/>
                <w:sz w:val="24"/>
              </w:rPr>
            </w:pPr>
          </w:p>
          <w:p w:rsidR="008B3DDE" w:rsidRPr="008B3DDE" w:rsidRDefault="008B3DDE" w:rsidP="008B3DDE">
            <w:pPr>
              <w:widowControl/>
              <w:autoSpaceDE w:val="0"/>
              <w:autoSpaceDN w:val="0"/>
              <w:ind w:firstLineChars="100" w:firstLine="240"/>
              <w:rPr>
                <w:rFonts w:ascii="ＭＳ 明朝" w:hAnsi="ＭＳ 明朝"/>
                <w:sz w:val="24"/>
              </w:rPr>
            </w:pPr>
            <w:r w:rsidRPr="008B3DDE">
              <w:rPr>
                <w:rFonts w:ascii="ＭＳ 明朝" w:hAnsi="ＭＳ 明朝" w:hint="eastAsia"/>
                <w:sz w:val="24"/>
              </w:rPr>
              <w:t>現状に即するよう、Ａ土地改良区と協議し、契約書の見直しを行って、平成28年２月19日に再締結した。</w:t>
            </w:r>
          </w:p>
          <w:p w:rsidR="008B3DDE" w:rsidRPr="008B3DDE" w:rsidRDefault="008B3DDE" w:rsidP="008B3DDE">
            <w:pPr>
              <w:widowControl/>
              <w:autoSpaceDE w:val="0"/>
              <w:autoSpaceDN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73952" behindDoc="0" locked="0" layoutInCell="1" allowOverlap="1">
                      <wp:simplePos x="0" y="0"/>
                      <wp:positionH relativeFrom="column">
                        <wp:posOffset>20320</wp:posOffset>
                      </wp:positionH>
                      <wp:positionV relativeFrom="paragraph">
                        <wp:posOffset>201295</wp:posOffset>
                      </wp:positionV>
                      <wp:extent cx="3920490" cy="3230245"/>
                      <wp:effectExtent l="6985" t="12065" r="635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3230245"/>
                              </a:xfrm>
                              <a:prstGeom prst="rect">
                                <a:avLst/>
                              </a:prstGeom>
                              <a:solidFill>
                                <a:srgbClr val="FFFFFF"/>
                              </a:solidFill>
                              <a:ln w="9525">
                                <a:solidFill>
                                  <a:srgbClr val="000000"/>
                                </a:solidFill>
                                <a:prstDash val="dash"/>
                                <a:miter lim="800000"/>
                                <a:headEnd/>
                                <a:tailEnd/>
                              </a:ln>
                            </wps:spPr>
                            <wps:txbx>
                              <w:txbxContent>
                                <w:p w:rsidR="008B3DDE" w:rsidRPr="00A4773B" w:rsidRDefault="008B3DDE" w:rsidP="008B3DDE">
                                  <w:pPr>
                                    <w:autoSpaceDE w:val="0"/>
                                    <w:autoSpaceDN w:val="0"/>
                                    <w:spacing w:line="280" w:lineRule="exact"/>
                                    <w:rPr>
                                      <w:b/>
                                      <w:sz w:val="24"/>
                                    </w:rPr>
                                  </w:pPr>
                                  <w:r w:rsidRPr="00A4773B">
                                    <w:rPr>
                                      <w:rFonts w:hint="eastAsia"/>
                                      <w:b/>
                                      <w:sz w:val="24"/>
                                    </w:rPr>
                                    <w:t>【見直し後の管理委託契約書（抜粋</w:t>
                                  </w:r>
                                  <w:r>
                                    <w:rPr>
                                      <w:rFonts w:hint="eastAsia"/>
                                      <w:b/>
                                      <w:sz w:val="24"/>
                                    </w:rPr>
                                    <w:t>）</w:t>
                                  </w:r>
                                  <w:r w:rsidRPr="00A4773B">
                                    <w:rPr>
                                      <w:rFonts w:hint="eastAsia"/>
                                      <w:b/>
                                      <w:sz w:val="24"/>
                                    </w:rPr>
                                    <w:t>】</w:t>
                                  </w:r>
                                </w:p>
                                <w:p w:rsidR="008B3DDE" w:rsidRPr="00A4773B" w:rsidRDefault="008B3DDE" w:rsidP="008B3DDE">
                                  <w:pPr>
                                    <w:autoSpaceDE w:val="0"/>
                                    <w:autoSpaceDN w:val="0"/>
                                    <w:spacing w:line="280" w:lineRule="exact"/>
                                    <w:ind w:left="600" w:hangingChars="250" w:hanging="600"/>
                                    <w:rPr>
                                      <w:sz w:val="24"/>
                                    </w:rPr>
                                  </w:pPr>
                                  <w:r w:rsidRPr="00A4773B">
                                    <w:rPr>
                                      <w:rFonts w:hint="eastAsia"/>
                                      <w:sz w:val="24"/>
                                    </w:rPr>
                                    <w:t xml:space="preserve">　１　管理にかかる費用負担の考え方を現状に合わせて改定</w:t>
                                  </w:r>
                                </w:p>
                                <w:p w:rsidR="008B3DDE" w:rsidRPr="00A4773B" w:rsidRDefault="008B3DDE" w:rsidP="008B3DDE">
                                  <w:pPr>
                                    <w:autoSpaceDE w:val="0"/>
                                    <w:autoSpaceDN w:val="0"/>
                                    <w:spacing w:line="280" w:lineRule="exact"/>
                                    <w:ind w:leftChars="450" w:left="1665" w:hangingChars="300" w:hanging="720"/>
                                    <w:rPr>
                                      <w:sz w:val="24"/>
                                    </w:rPr>
                                  </w:pPr>
                                  <w:r w:rsidRPr="00A4773B">
                                    <w:rPr>
                                      <w:rFonts w:hint="eastAsia"/>
                                      <w:sz w:val="24"/>
                                    </w:rPr>
                                    <w:t>第４条　乙は、受託に係る財産の管理に必要な費用を負担する。</w:t>
                                  </w:r>
                                </w:p>
                                <w:p w:rsidR="008B3DDE" w:rsidRPr="00A4773B" w:rsidRDefault="008B3DDE" w:rsidP="008B3DDE">
                                  <w:pPr>
                                    <w:autoSpaceDE w:val="0"/>
                                    <w:autoSpaceDN w:val="0"/>
                                    <w:spacing w:line="280" w:lineRule="exact"/>
                                    <w:ind w:firstLineChars="800" w:firstLine="1920"/>
                                    <w:rPr>
                                      <w:sz w:val="24"/>
                                    </w:rPr>
                                  </w:pPr>
                                </w:p>
                                <w:p w:rsidR="008B3DDE" w:rsidRPr="00A4773B" w:rsidRDefault="008B3DDE" w:rsidP="008B3DDE">
                                  <w:pPr>
                                    <w:autoSpaceDE w:val="0"/>
                                    <w:autoSpaceDN w:val="0"/>
                                    <w:spacing w:line="280" w:lineRule="exact"/>
                                    <w:ind w:left="600" w:hangingChars="250" w:hanging="600"/>
                                    <w:rPr>
                                      <w:sz w:val="24"/>
                                    </w:rPr>
                                  </w:pPr>
                                  <w:r w:rsidRPr="00A4773B">
                                    <w:rPr>
                                      <w:rFonts w:hint="eastAsia"/>
                                      <w:sz w:val="24"/>
                                    </w:rPr>
                                    <w:t xml:space="preserve">　２　管理を委託する建物及び物品を明確にするため、財産調書を追加</w:t>
                                  </w:r>
                                </w:p>
                                <w:p w:rsidR="008B3DDE" w:rsidRPr="00A4773B" w:rsidRDefault="008B3DDE" w:rsidP="008B3DDE">
                                  <w:pPr>
                                    <w:autoSpaceDE w:val="0"/>
                                    <w:autoSpaceDN w:val="0"/>
                                    <w:spacing w:line="280" w:lineRule="exact"/>
                                    <w:ind w:leftChars="500" w:left="1770" w:hangingChars="300" w:hanging="720"/>
                                    <w:rPr>
                                      <w:sz w:val="24"/>
                                    </w:rPr>
                                  </w:pPr>
                                  <w:r w:rsidRPr="00A4773B">
                                    <w:rPr>
                                      <w:rFonts w:hint="eastAsia"/>
                                      <w:sz w:val="24"/>
                                    </w:rPr>
                                    <w:t>第１条　甲は、財産調書（様式１）に記載された財産の管理（維持・保全・運用をいうものとし、これらのためにする改築、追加工事等を含む。以下同じ。）を乙に委託する。</w:t>
                                  </w:r>
                                </w:p>
                                <w:p w:rsidR="008B3DDE" w:rsidRPr="00A4773B" w:rsidRDefault="008B3DDE" w:rsidP="008B3DDE">
                                  <w:pPr>
                                    <w:autoSpaceDE w:val="0"/>
                                    <w:autoSpaceDN w:val="0"/>
                                    <w:spacing w:line="280" w:lineRule="exact"/>
                                    <w:rPr>
                                      <w:sz w:val="24"/>
                                    </w:rPr>
                                  </w:pPr>
                                  <w:r w:rsidRPr="00A4773B">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1.6pt;margin-top:15.85pt;width:308.7pt;height:254.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">
                      <v:stroke dashstyle="dash"/>
                      <v:textbox inset="5.85pt,.7pt,5.85pt,.7pt">
                        <w:txbxContent>
                          <w:p w:rsidR="008B3DDE" w:rsidRPr="00A4773B" w:rsidRDefault="008B3DDE" w:rsidP="008B3DDE">
                            <w:pPr>
                              <w:autoSpaceDE w:val="0"/>
                              <w:autoSpaceDN w:val="0"/>
                              <w:spacing w:line="280" w:lineRule="exact"/>
                              <w:rPr>
                                <w:b/>
                                <w:sz w:val="24"/>
                              </w:rPr>
                            </w:pPr>
                            <w:r w:rsidRPr="00A4773B">
                              <w:rPr>
                                <w:rFonts w:hint="eastAsia"/>
                                <w:b/>
                                <w:sz w:val="24"/>
                              </w:rPr>
                              <w:t>【見直し後の管理委託契約書（抜粋</w:t>
                            </w:r>
                            <w:r>
                              <w:rPr>
                                <w:rFonts w:hint="eastAsia"/>
                                <w:b/>
                                <w:sz w:val="24"/>
                              </w:rPr>
                              <w:t>）</w:t>
                            </w:r>
                            <w:r w:rsidRPr="00A4773B">
                              <w:rPr>
                                <w:rFonts w:hint="eastAsia"/>
                                <w:b/>
                                <w:sz w:val="24"/>
                              </w:rPr>
                              <w:t>】</w:t>
                            </w:r>
                          </w:p>
                          <w:p w:rsidR="008B3DDE" w:rsidRPr="00A4773B" w:rsidRDefault="008B3DDE" w:rsidP="008B3DDE">
                            <w:pPr>
                              <w:autoSpaceDE w:val="0"/>
                              <w:autoSpaceDN w:val="0"/>
                              <w:spacing w:line="280" w:lineRule="exact"/>
                              <w:ind w:left="600" w:hangingChars="250" w:hanging="600"/>
                              <w:rPr>
                                <w:sz w:val="24"/>
                              </w:rPr>
                            </w:pPr>
                            <w:r w:rsidRPr="00A4773B">
                              <w:rPr>
                                <w:rFonts w:hint="eastAsia"/>
                                <w:sz w:val="24"/>
                              </w:rPr>
                              <w:t xml:space="preserve">　１　管理にかかる費用負担の考え方を現状に合わせて改定</w:t>
                            </w:r>
                          </w:p>
                          <w:p w:rsidR="008B3DDE" w:rsidRPr="00A4773B" w:rsidRDefault="008B3DDE" w:rsidP="008B3DDE">
                            <w:pPr>
                              <w:autoSpaceDE w:val="0"/>
                              <w:autoSpaceDN w:val="0"/>
                              <w:spacing w:line="280" w:lineRule="exact"/>
                              <w:ind w:leftChars="450" w:left="1665" w:hangingChars="300" w:hanging="720"/>
                              <w:rPr>
                                <w:sz w:val="24"/>
                              </w:rPr>
                            </w:pPr>
                            <w:r w:rsidRPr="00A4773B">
                              <w:rPr>
                                <w:rFonts w:hint="eastAsia"/>
                                <w:sz w:val="24"/>
                              </w:rPr>
                              <w:t>第４条　乙は、受託に係る財産の管理に必要な費用を負担する。</w:t>
                            </w:r>
                          </w:p>
                          <w:p w:rsidR="008B3DDE" w:rsidRPr="00A4773B" w:rsidRDefault="008B3DDE" w:rsidP="008B3DDE">
                            <w:pPr>
                              <w:autoSpaceDE w:val="0"/>
                              <w:autoSpaceDN w:val="0"/>
                              <w:spacing w:line="280" w:lineRule="exact"/>
                              <w:ind w:firstLineChars="800" w:firstLine="1920"/>
                              <w:rPr>
                                <w:sz w:val="24"/>
                              </w:rPr>
                            </w:pPr>
                          </w:p>
                          <w:p w:rsidR="008B3DDE" w:rsidRPr="00A4773B" w:rsidRDefault="008B3DDE" w:rsidP="008B3DDE">
                            <w:pPr>
                              <w:autoSpaceDE w:val="0"/>
                              <w:autoSpaceDN w:val="0"/>
                              <w:spacing w:line="280" w:lineRule="exact"/>
                              <w:ind w:left="600" w:hangingChars="250" w:hanging="600"/>
                              <w:rPr>
                                <w:sz w:val="24"/>
                              </w:rPr>
                            </w:pPr>
                            <w:r w:rsidRPr="00A4773B">
                              <w:rPr>
                                <w:rFonts w:hint="eastAsia"/>
                                <w:sz w:val="24"/>
                              </w:rPr>
                              <w:t xml:space="preserve">　２　管理を委託する建物及び物品を明確にするため、財産調書を追加</w:t>
                            </w:r>
                          </w:p>
                          <w:p w:rsidR="008B3DDE" w:rsidRPr="00A4773B" w:rsidRDefault="008B3DDE" w:rsidP="008B3DDE">
                            <w:pPr>
                              <w:autoSpaceDE w:val="0"/>
                              <w:autoSpaceDN w:val="0"/>
                              <w:spacing w:line="280" w:lineRule="exact"/>
                              <w:ind w:leftChars="500" w:left="1770" w:hangingChars="300" w:hanging="720"/>
                              <w:rPr>
                                <w:sz w:val="24"/>
                              </w:rPr>
                            </w:pPr>
                            <w:r w:rsidRPr="00A4773B">
                              <w:rPr>
                                <w:rFonts w:hint="eastAsia"/>
                                <w:sz w:val="24"/>
                              </w:rPr>
                              <w:t>第１条　甲は、財産調書（様式１）に記載された財産の管理（維持・保全・運用をいうものとし、これらのためにする改築、追加工事等を含む。以下同じ。）を乙に委託する。</w:t>
                            </w:r>
                          </w:p>
                          <w:p w:rsidR="008B3DDE" w:rsidRPr="00A4773B" w:rsidRDefault="008B3DDE" w:rsidP="008B3DDE">
                            <w:pPr>
                              <w:autoSpaceDE w:val="0"/>
                              <w:autoSpaceDN w:val="0"/>
                              <w:spacing w:line="280" w:lineRule="exact"/>
                              <w:rPr>
                                <w:sz w:val="24"/>
                              </w:rPr>
                            </w:pPr>
                            <w:r w:rsidRPr="00A4773B">
                              <w:rPr>
                                <w:rFonts w:hint="eastAsia"/>
                                <w:sz w:val="24"/>
                              </w:rPr>
                              <w:t xml:space="preserve">　　　</w:t>
                            </w:r>
                          </w:p>
                        </w:txbxContent>
                      </v:textbox>
                    </v:shape>
                  </w:pict>
                </mc:Fallback>
              </mc:AlternateContent>
            </w:r>
          </w:p>
        </w:tc>
      </w:tr>
    </w:tbl>
    <w:p w:rsidR="008B3DDE" w:rsidRPr="008B3DDE" w:rsidRDefault="008B3DDE" w:rsidP="008B3DDE">
      <w:pPr>
        <w:autoSpaceDE w:val="0"/>
        <w:autoSpaceDN w:val="0"/>
        <w:ind w:leftChars="100" w:left="570" w:hangingChars="150" w:hanging="360"/>
        <w:rPr>
          <w:rFonts w:ascii="ＭＳ 明朝" w:hAnsi="ＭＳ 明朝"/>
          <w:sz w:val="24"/>
        </w:rPr>
      </w:pPr>
    </w:p>
    <w:p w:rsidR="008B3DDE" w:rsidRPr="008B3DDE" w:rsidRDefault="008B3DDE" w:rsidP="008B3DDE">
      <w:pPr>
        <w:autoSpaceDE w:val="0"/>
        <w:autoSpaceDN w:val="0"/>
        <w:spacing w:line="340" w:lineRule="exact"/>
        <w:jc w:val="right"/>
        <w:rPr>
          <w:rFonts w:ascii="ＭＳ ゴシック" w:eastAsia="ＭＳ ゴシック" w:hAnsi="ＭＳ ゴシック"/>
          <w:sz w:val="24"/>
        </w:rPr>
      </w:pPr>
      <w:r w:rsidRPr="008B3DDE">
        <w:rPr>
          <w:rFonts w:ascii="ＭＳ ゴシック" w:eastAsia="ＭＳ ゴシック" w:hAnsi="ＭＳ ゴシック" w:hint="eastAsia"/>
          <w:sz w:val="24"/>
        </w:rPr>
        <w:t>監査（検査）実施年月日（事務局：平成27年11月４日及び同月５日）</w:t>
      </w:r>
    </w:p>
    <w:p w:rsidR="008B3DDE" w:rsidRPr="008B3DDE" w:rsidRDefault="008B3DDE" w:rsidP="008B3DDE">
      <w:pPr>
        <w:autoSpaceDE w:val="0"/>
        <w:autoSpaceDN w:val="0"/>
        <w:rPr>
          <w:rFonts w:ascii="ＭＳ ゴシック" w:eastAsia="ＭＳ ゴシック" w:hAnsi="ＭＳ ゴシック"/>
          <w:b/>
          <w:sz w:val="28"/>
        </w:rPr>
      </w:pPr>
    </w:p>
    <w:p w:rsidR="008B3DDE" w:rsidRPr="008B3DDE" w:rsidRDefault="008B3DDE" w:rsidP="008B3DD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8B3DDE" w:rsidRPr="008B3DDE" w:rsidRDefault="008B3DDE" w:rsidP="008B3DDE">
      <w:pPr>
        <w:tabs>
          <w:tab w:val="left" w:pos="17813"/>
        </w:tabs>
        <w:kinsoku w:val="0"/>
        <w:overflowPunct w:val="0"/>
        <w:autoSpaceDE w:val="0"/>
        <w:autoSpaceDN w:val="0"/>
        <w:snapToGrid w:val="0"/>
        <w:ind w:left="660" w:right="645" w:hangingChars="300" w:hanging="660"/>
        <w:rPr>
          <w:rFonts w:ascii="ＭＳ 明朝" w:hAnsi="ＭＳ 明朝" w:cs="ＭＳ 明朝"/>
          <w:sz w:val="22"/>
          <w:szCs w:val="22"/>
        </w:rPr>
      </w:pPr>
    </w:p>
    <w:p w:rsidR="004B65AA" w:rsidRPr="008B3DDE" w:rsidRDefault="004B65AA" w:rsidP="00975B2B">
      <w:pPr>
        <w:widowControl/>
        <w:autoSpaceDE w:val="0"/>
        <w:autoSpaceDN w:val="0"/>
        <w:jc w:val="right"/>
        <w:rPr>
          <w:rFonts w:ascii="ＭＳ 明朝" w:hAnsi="ＭＳ 明朝"/>
          <w:sz w:val="22"/>
          <w:szCs w:val="22"/>
        </w:rPr>
      </w:pPr>
    </w:p>
    <w:p w:rsidR="009B796C" w:rsidRDefault="009B796C" w:rsidP="00975B2B">
      <w:pPr>
        <w:widowControl/>
        <w:autoSpaceDE w:val="0"/>
        <w:autoSpaceDN w:val="0"/>
        <w:jc w:val="right"/>
        <w:rPr>
          <w:rFonts w:ascii="ＭＳ 明朝" w:hAnsi="ＭＳ 明朝"/>
          <w:sz w:val="22"/>
          <w:szCs w:val="22"/>
        </w:rPr>
      </w:pPr>
    </w:p>
    <w:p w:rsidR="009B796C" w:rsidRDefault="009B796C" w:rsidP="00975B2B">
      <w:pPr>
        <w:widowControl/>
        <w:autoSpaceDE w:val="0"/>
        <w:autoSpaceDN w:val="0"/>
        <w:jc w:val="right"/>
        <w:rPr>
          <w:rFonts w:ascii="ＭＳ 明朝" w:hAnsi="ＭＳ 明朝"/>
          <w:sz w:val="22"/>
          <w:szCs w:val="22"/>
        </w:rPr>
      </w:pPr>
    </w:p>
    <w:p w:rsidR="009B796C" w:rsidRDefault="009B796C" w:rsidP="00975B2B">
      <w:pPr>
        <w:widowControl/>
        <w:autoSpaceDE w:val="0"/>
        <w:autoSpaceDN w:val="0"/>
        <w:jc w:val="right"/>
        <w:rPr>
          <w:rFonts w:ascii="ＭＳ 明朝" w:hAnsi="ＭＳ 明朝"/>
          <w:sz w:val="22"/>
          <w:szCs w:val="22"/>
        </w:rPr>
      </w:pPr>
    </w:p>
    <w:p w:rsidR="009B796C" w:rsidRDefault="009B796C" w:rsidP="00975B2B">
      <w:pPr>
        <w:widowControl/>
        <w:autoSpaceDE w:val="0"/>
        <w:autoSpaceDN w:val="0"/>
        <w:jc w:val="right"/>
        <w:rPr>
          <w:rFonts w:ascii="ＭＳ 明朝" w:hAnsi="ＭＳ 明朝"/>
          <w:sz w:val="22"/>
          <w:szCs w:val="22"/>
        </w:rPr>
      </w:pPr>
    </w:p>
    <w:p w:rsidR="009B796C" w:rsidRDefault="009B796C" w:rsidP="00975B2B">
      <w:pPr>
        <w:widowControl/>
        <w:autoSpaceDE w:val="0"/>
        <w:autoSpaceDN w:val="0"/>
        <w:jc w:val="right"/>
        <w:rPr>
          <w:rFonts w:ascii="ＭＳ 明朝" w:hAnsi="ＭＳ 明朝"/>
          <w:sz w:val="22"/>
          <w:szCs w:val="22"/>
        </w:rPr>
      </w:pPr>
    </w:p>
    <w:p w:rsidR="009B796C" w:rsidRDefault="009B796C" w:rsidP="00975B2B">
      <w:pPr>
        <w:widowControl/>
        <w:autoSpaceDE w:val="0"/>
        <w:autoSpaceDN w:val="0"/>
        <w:jc w:val="right"/>
        <w:rPr>
          <w:rFonts w:ascii="ＭＳ 明朝" w:hAnsi="ＭＳ 明朝"/>
          <w:sz w:val="22"/>
          <w:szCs w:val="22"/>
        </w:rPr>
      </w:pPr>
    </w:p>
    <w:p w:rsidR="004B65AA" w:rsidRDefault="004B65AA" w:rsidP="00975B2B">
      <w:pPr>
        <w:widowControl/>
        <w:autoSpaceDE w:val="0"/>
        <w:autoSpaceDN w:val="0"/>
        <w:ind w:right="960"/>
        <w:rPr>
          <w:rFonts w:ascii="ＭＳ Ｐゴシック" w:eastAsia="ＭＳ Ｐゴシック" w:hAnsi="ＭＳ Ｐゴシック"/>
          <w:sz w:val="24"/>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04"/>
        <w:gridCol w:w="7780"/>
        <w:gridCol w:w="3985"/>
      </w:tblGrid>
      <w:tr w:rsidR="008356C5" w:rsidRPr="008356C5" w:rsidTr="007A5EFE">
        <w:trPr>
          <w:trHeight w:val="674"/>
        </w:trPr>
        <w:tc>
          <w:tcPr>
            <w:tcW w:w="1951"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s="Arial"/>
                <w:color w:val="000000"/>
                <w:kern w:val="0"/>
                <w:sz w:val="24"/>
              </w:rPr>
            </w:pPr>
            <w:r w:rsidRPr="008356C5">
              <w:rPr>
                <w:rFonts w:ascii="ＭＳ Ｐゴシック" w:eastAsia="ＭＳ Ｐゴシック" w:hAnsi="ＭＳ Ｐゴシック" w:cs="Arial" w:hint="eastAsia"/>
                <w:color w:val="000000"/>
                <w:kern w:val="0"/>
                <w:sz w:val="24"/>
              </w:rPr>
              <w:lastRenderedPageBreak/>
              <w:t>対象受検機関</w:t>
            </w:r>
          </w:p>
        </w:tc>
        <w:tc>
          <w:tcPr>
            <w:tcW w:w="6804"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s="Arial"/>
                <w:color w:val="000000"/>
                <w:kern w:val="0"/>
                <w:sz w:val="24"/>
              </w:rPr>
            </w:pPr>
            <w:r w:rsidRPr="008356C5">
              <w:rPr>
                <w:rFonts w:ascii="ＭＳ Ｐゴシック" w:eastAsia="ＭＳ Ｐゴシック" w:hAnsi="ＭＳ Ｐゴシック" w:cs="Arial" w:hint="eastAsia"/>
                <w:color w:val="000000"/>
                <w:kern w:val="0"/>
                <w:sz w:val="24"/>
              </w:rPr>
              <w:t>検出事項</w:t>
            </w:r>
          </w:p>
        </w:tc>
        <w:tc>
          <w:tcPr>
            <w:tcW w:w="7780"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s="Arial"/>
                <w:color w:val="000000"/>
                <w:kern w:val="0"/>
                <w:sz w:val="24"/>
              </w:rPr>
            </w:pPr>
            <w:r w:rsidRPr="008356C5">
              <w:rPr>
                <w:rFonts w:ascii="ＭＳ Ｐゴシック" w:eastAsia="ＭＳ Ｐゴシック" w:hAnsi="ＭＳ Ｐゴシック" w:hint="eastAsia"/>
                <w:color w:val="000000"/>
                <w:sz w:val="24"/>
              </w:rPr>
              <w:t>是正を求める事項</w:t>
            </w:r>
          </w:p>
        </w:tc>
        <w:tc>
          <w:tcPr>
            <w:tcW w:w="3985"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olor w:val="000000"/>
                <w:sz w:val="24"/>
              </w:rPr>
            </w:pPr>
            <w:r w:rsidRPr="008356C5">
              <w:rPr>
                <w:rFonts w:ascii="ＭＳ Ｐゴシック" w:eastAsia="ＭＳ Ｐゴシック" w:hAnsi="ＭＳ Ｐゴシック" w:hint="eastAsia"/>
                <w:color w:val="000000"/>
                <w:sz w:val="24"/>
              </w:rPr>
              <w:t>措置の内容</w:t>
            </w:r>
          </w:p>
        </w:tc>
      </w:tr>
      <w:tr w:rsidR="008356C5" w:rsidRPr="008356C5" w:rsidTr="007A5EFE">
        <w:trPr>
          <w:trHeight w:val="10219"/>
        </w:trPr>
        <w:tc>
          <w:tcPr>
            <w:tcW w:w="1951" w:type="dxa"/>
            <w:shd w:val="clear" w:color="auto" w:fill="auto"/>
          </w:tcPr>
          <w:p w:rsidR="008356C5" w:rsidRPr="008356C5" w:rsidRDefault="008356C5" w:rsidP="008356C5">
            <w:pPr>
              <w:autoSpaceDE w:val="0"/>
              <w:autoSpaceDN w:val="0"/>
              <w:snapToGrid w:val="0"/>
              <w:rPr>
                <w:rFonts w:ascii="ＭＳ 明朝" w:hAnsi="ＭＳ 明朝"/>
                <w:color w:val="000000"/>
                <w:sz w:val="24"/>
              </w:rPr>
            </w:pPr>
          </w:p>
          <w:p w:rsidR="008356C5" w:rsidRPr="008356C5" w:rsidRDefault="008356C5" w:rsidP="008356C5">
            <w:pPr>
              <w:autoSpaceDE w:val="0"/>
              <w:autoSpaceDN w:val="0"/>
              <w:snapToGrid w:val="0"/>
              <w:rPr>
                <w:rFonts w:ascii="ＭＳ 明朝" w:hAnsi="ＭＳ 明朝"/>
                <w:color w:val="000000"/>
                <w:sz w:val="24"/>
              </w:rPr>
            </w:pPr>
            <w:r w:rsidRPr="008356C5">
              <w:rPr>
                <w:rFonts w:ascii="ＭＳ 明朝" w:hAnsi="ＭＳ 明朝" w:hint="eastAsia"/>
                <w:color w:val="000000"/>
                <w:sz w:val="24"/>
              </w:rPr>
              <w:t>都市整備部</w:t>
            </w:r>
          </w:p>
          <w:p w:rsidR="008356C5" w:rsidRPr="008356C5" w:rsidRDefault="008356C5" w:rsidP="008356C5">
            <w:pPr>
              <w:rPr>
                <w:rFonts w:ascii="ＭＳ 明朝" w:hAnsi="ＭＳ 明朝"/>
                <w:color w:val="000000"/>
                <w:sz w:val="24"/>
              </w:rPr>
            </w:pPr>
            <w:r w:rsidRPr="008356C5">
              <w:rPr>
                <w:rFonts w:ascii="ＭＳ 明朝" w:hAnsi="ＭＳ 明朝" w:hint="eastAsia"/>
                <w:sz w:val="24"/>
              </w:rPr>
              <w:t>八尾土木事務所</w:t>
            </w:r>
          </w:p>
          <w:p w:rsidR="008356C5" w:rsidRPr="008356C5" w:rsidRDefault="008356C5" w:rsidP="008356C5">
            <w:pPr>
              <w:snapToGrid w:val="0"/>
              <w:rPr>
                <w:rFonts w:ascii="ＭＳ 明朝" w:hAnsi="ＭＳ 明朝"/>
                <w:color w:val="000000"/>
                <w:sz w:val="24"/>
              </w:rPr>
            </w:pPr>
          </w:p>
          <w:p w:rsidR="008356C5" w:rsidRPr="008356C5" w:rsidRDefault="008356C5" w:rsidP="008356C5">
            <w:pPr>
              <w:snapToGrid w:val="0"/>
              <w:rPr>
                <w:rFonts w:ascii="ＭＳ 明朝" w:hAnsi="ＭＳ 明朝"/>
                <w:color w:val="000000"/>
                <w:sz w:val="24"/>
              </w:rPr>
            </w:pPr>
          </w:p>
        </w:tc>
        <w:tc>
          <w:tcPr>
            <w:tcW w:w="6804" w:type="dxa"/>
            <w:shd w:val="clear" w:color="auto" w:fill="auto"/>
          </w:tcPr>
          <w:p w:rsidR="008356C5" w:rsidRPr="008356C5" w:rsidRDefault="008356C5" w:rsidP="008356C5">
            <w:pPr>
              <w:autoSpaceDE w:val="0"/>
              <w:autoSpaceDN w:val="0"/>
              <w:ind w:leftChars="-14" w:left="-29" w:firstLineChars="100" w:firstLine="240"/>
              <w:rPr>
                <w:rFonts w:ascii="ＭＳ 明朝" w:hAnsi="ＭＳ 明朝"/>
                <w:color w:val="000000"/>
                <w:sz w:val="24"/>
              </w:rPr>
            </w:pPr>
          </w:p>
          <w:p w:rsidR="008356C5" w:rsidRPr="008356C5" w:rsidRDefault="008356C5" w:rsidP="008356C5">
            <w:pPr>
              <w:widowControl/>
              <w:autoSpaceDE w:val="0"/>
              <w:autoSpaceDN w:val="0"/>
              <w:ind w:leftChars="-14" w:left="-29" w:firstLineChars="100" w:firstLine="240"/>
              <w:rPr>
                <w:rFonts w:ascii="ＭＳ 明朝" w:hAnsi="ＭＳ 明朝"/>
                <w:sz w:val="24"/>
              </w:rPr>
            </w:pPr>
            <w:r w:rsidRPr="008356C5">
              <w:rPr>
                <w:rFonts w:ascii="ＭＳ 明朝" w:hAnsi="ＭＳ 明朝" w:hint="eastAsia"/>
                <w:sz w:val="24"/>
              </w:rPr>
              <w:t>契約金額が500万円以上の契約については、大阪府暴力団排除条例及び総務部契約局総務委託物品課通知により、元請人や下請人等から暴力団員等ではない旨の誓約書を提出させることとなっているが、以下の契約について下請人から誓約書を入手していなかった。</w:t>
            </w:r>
          </w:p>
          <w:p w:rsidR="008356C5" w:rsidRPr="008356C5" w:rsidRDefault="008356C5" w:rsidP="008356C5">
            <w:pPr>
              <w:widowControl/>
              <w:autoSpaceDE w:val="0"/>
              <w:autoSpaceDN w:val="0"/>
              <w:ind w:leftChars="-114" w:left="1" w:hangingChars="100" w:hanging="240"/>
              <w:rPr>
                <w:rFonts w:ascii="ＭＳ 明朝" w:hAnsi="ＭＳ 明朝"/>
                <w:sz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742"/>
              <w:gridCol w:w="2347"/>
            </w:tblGrid>
            <w:tr w:rsidR="008356C5" w:rsidRPr="008356C5" w:rsidTr="007A5EFE">
              <w:trPr>
                <w:trHeight w:val="303"/>
              </w:trPr>
              <w:tc>
                <w:tcPr>
                  <w:tcW w:w="2771" w:type="dxa"/>
                  <w:shd w:val="clear" w:color="auto" w:fill="auto"/>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契約名称</w:t>
                  </w:r>
                </w:p>
              </w:tc>
              <w:tc>
                <w:tcPr>
                  <w:tcW w:w="1859" w:type="dxa"/>
                  <w:shd w:val="clear" w:color="auto" w:fill="auto"/>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契約金額</w:t>
                  </w:r>
                </w:p>
              </w:tc>
              <w:tc>
                <w:tcPr>
                  <w:tcW w:w="3025" w:type="dxa"/>
                  <w:shd w:val="clear" w:color="auto" w:fill="auto"/>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契約期間</w:t>
                  </w:r>
                </w:p>
              </w:tc>
            </w:tr>
            <w:tr w:rsidR="008356C5" w:rsidRPr="008356C5" w:rsidTr="007A5EFE">
              <w:trPr>
                <w:trHeight w:val="587"/>
              </w:trPr>
              <w:tc>
                <w:tcPr>
                  <w:tcW w:w="2771"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主要地方道　大阪中央環状線金岡跨道橋（北行）外　橋梁補修工事</w:t>
                  </w:r>
                </w:p>
              </w:tc>
              <w:tc>
                <w:tcPr>
                  <w:tcW w:w="1859"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50,457,600円</w:t>
                  </w:r>
                </w:p>
              </w:tc>
              <w:tc>
                <w:tcPr>
                  <w:tcW w:w="3025"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平成26年９月29日から</w:t>
                  </w:r>
                </w:p>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平成27年２月27日まで</w:t>
                  </w:r>
                </w:p>
              </w:tc>
            </w:tr>
          </w:tbl>
          <w:p w:rsidR="008356C5" w:rsidRPr="008356C5" w:rsidRDefault="008356C5" w:rsidP="008356C5">
            <w:pPr>
              <w:snapToGrid w:val="0"/>
              <w:ind w:left="240" w:hangingChars="100" w:hanging="240"/>
              <w:rPr>
                <w:rFonts w:ascii="ＭＳ 明朝" w:hAnsi="ＭＳ 明朝" w:cs="Arial"/>
                <w:color w:val="000000"/>
                <w:sz w:val="24"/>
              </w:rPr>
            </w:pPr>
            <w:r w:rsidRPr="008356C5">
              <w:rPr>
                <w:rFonts w:ascii="ＭＳ 明朝" w:hAnsi="ＭＳ 明朝" w:cs="Arial" w:hint="eastAsia"/>
                <w:sz w:val="24"/>
              </w:rPr>
              <w:t xml:space="preserve">　</w:t>
            </w:r>
          </w:p>
        </w:tc>
        <w:tc>
          <w:tcPr>
            <w:tcW w:w="7780" w:type="dxa"/>
            <w:shd w:val="clear" w:color="auto" w:fill="auto"/>
          </w:tcPr>
          <w:p w:rsidR="008356C5" w:rsidRPr="008356C5" w:rsidRDefault="008356C5" w:rsidP="008356C5">
            <w:pPr>
              <w:widowControl/>
              <w:autoSpaceDE w:val="0"/>
              <w:autoSpaceDN w:val="0"/>
              <w:ind w:firstLineChars="100" w:firstLine="240"/>
              <w:rPr>
                <w:rFonts w:ascii="ＭＳ 明朝" w:hAnsi="ＭＳ 明朝"/>
                <w:color w:val="000000"/>
                <w:sz w:val="24"/>
              </w:rPr>
            </w:pPr>
          </w:p>
          <w:p w:rsidR="008356C5" w:rsidRPr="008356C5" w:rsidRDefault="008356C5" w:rsidP="008356C5">
            <w:pPr>
              <w:widowControl/>
              <w:autoSpaceDE w:val="0"/>
              <w:autoSpaceDN w:val="0"/>
              <w:ind w:firstLineChars="100" w:firstLine="240"/>
              <w:rPr>
                <w:rFonts w:ascii="ＭＳ 明朝" w:hAnsi="ＭＳ 明朝"/>
                <w:sz w:val="24"/>
              </w:rPr>
            </w:pPr>
            <w:r w:rsidRPr="008356C5">
              <w:rPr>
                <w:rFonts w:ascii="ＭＳ 明朝" w:hAnsi="ＭＳ 明朝" w:hint="eastAsia"/>
                <w:sz w:val="24"/>
              </w:rPr>
              <w:t>契約事務のルール等について周知徹底を図り、適正な事務処理を行われたい。</w:t>
            </w:r>
          </w:p>
          <w:p w:rsidR="008356C5" w:rsidRPr="008356C5" w:rsidRDefault="008356C5" w:rsidP="008356C5">
            <w:pPr>
              <w:snapToGrid w:val="0"/>
              <w:ind w:left="240" w:hangingChars="100" w:hanging="240"/>
              <w:rPr>
                <w:rFonts w:ascii="ＭＳ 明朝" w:hAnsi="ＭＳ 明朝"/>
                <w:color w:val="000000"/>
                <w:sz w:val="24"/>
              </w:rPr>
            </w:pPr>
            <w:r>
              <w:rPr>
                <w:rFonts w:ascii="ＭＳ Ｐゴシック" w:eastAsia="ＭＳ Ｐゴシック" w:hAnsi="ＭＳ Ｐゴシック" w:cs="ＭＳ Ｐゴシック"/>
                <w:noProof/>
                <w:color w:val="000000"/>
                <w:kern w:val="0"/>
                <w:sz w:val="24"/>
              </w:rPr>
              <mc:AlternateContent>
                <mc:Choice Requires="wps">
                  <w:drawing>
                    <wp:anchor distT="0" distB="0" distL="114300" distR="114300" simplePos="0" relativeHeight="251765760" behindDoc="0" locked="0" layoutInCell="1" allowOverlap="1">
                      <wp:simplePos x="0" y="0"/>
                      <wp:positionH relativeFrom="column">
                        <wp:posOffset>7620</wp:posOffset>
                      </wp:positionH>
                      <wp:positionV relativeFrom="paragraph">
                        <wp:posOffset>-635</wp:posOffset>
                      </wp:positionV>
                      <wp:extent cx="4464050" cy="5673090"/>
                      <wp:effectExtent l="0" t="0" r="12700"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5673090"/>
                              </a:xfrm>
                              <a:prstGeom prst="rect">
                                <a:avLst/>
                              </a:prstGeom>
                              <a:solidFill>
                                <a:srgbClr val="FFFFFF"/>
                              </a:solidFill>
                              <a:ln w="6350">
                                <a:solidFill>
                                  <a:srgbClr val="000000"/>
                                </a:solidFill>
                                <a:prstDash val="dash"/>
                                <a:miter lim="800000"/>
                                <a:headEnd/>
                                <a:tailEnd/>
                              </a:ln>
                            </wps:spPr>
                            <wps:txbx>
                              <w:txbxContent>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r>
                                    <w:rPr>
                                      <w:rFonts w:ascii="ＭＳ 明朝" w:hAnsi="ＭＳ 明朝" w:hint="eastAsia"/>
                                      <w:sz w:val="24"/>
                                    </w:rPr>
                                    <w:t>【大阪府暴力団排除条例】</w:t>
                                  </w:r>
                                </w:p>
                                <w:p w:rsidR="008356C5" w:rsidRDefault="008356C5" w:rsidP="008356C5">
                                  <w:pPr>
                                    <w:autoSpaceDE w:val="0"/>
                                    <w:autoSpaceDN w:val="0"/>
                                    <w:adjustRightInd w:val="0"/>
                                    <w:jc w:val="left"/>
                                    <w:rPr>
                                      <w:rFonts w:ascii="ＭＳ 明朝" w:hAnsi="ＭＳ 明朝"/>
                                      <w:sz w:val="24"/>
                                    </w:rPr>
                                  </w:pPr>
                                  <w:r>
                                    <w:rPr>
                                      <w:rFonts w:ascii="ＭＳ 明朝" w:hAnsi="ＭＳ 明朝" w:hint="eastAsia"/>
                                      <w:sz w:val="24"/>
                                    </w:rPr>
                                    <w:t>（公共工事等からの暴力団の排除に関する措置）</w:t>
                                  </w:r>
                                </w:p>
                                <w:p w:rsidR="008356C5" w:rsidRDefault="008356C5" w:rsidP="008356C5">
                                  <w:pPr>
                                    <w:autoSpaceDE w:val="0"/>
                                    <w:autoSpaceDN w:val="0"/>
                                    <w:adjustRightInd w:val="0"/>
                                    <w:jc w:val="left"/>
                                    <w:rPr>
                                      <w:rFonts w:ascii="ＭＳ 明朝" w:hAnsi="ＭＳ 明朝"/>
                                      <w:sz w:val="24"/>
                                    </w:rPr>
                                  </w:pPr>
                                  <w:r>
                                    <w:rPr>
                                      <w:rFonts w:ascii="ＭＳ 明朝" w:hAnsi="ＭＳ 明朝" w:hint="eastAsia"/>
                                      <w:sz w:val="24"/>
                                    </w:rPr>
                                    <w:t>第11条</w:t>
                                  </w:r>
                                </w:p>
                                <w:p w:rsidR="008356C5" w:rsidRDefault="008356C5" w:rsidP="008356C5">
                                  <w:pPr>
                                    <w:autoSpaceDE w:val="0"/>
                                    <w:autoSpaceDN w:val="0"/>
                                    <w:adjustRightInd w:val="0"/>
                                    <w:ind w:leftChars="100" w:left="450" w:hangingChars="100" w:hanging="240"/>
                                    <w:jc w:val="left"/>
                                    <w:rPr>
                                      <w:rFonts w:ascii="ＭＳ 明朝" w:hAnsi="ＭＳ 明朝"/>
                                      <w:sz w:val="24"/>
                                    </w:rPr>
                                  </w:pPr>
                                  <w:r>
                                    <w:rPr>
                                      <w:rFonts w:ascii="ＭＳ 明朝" w:hAnsi="ＭＳ 明朝" w:hint="eastAsia"/>
                                      <w:sz w:val="24"/>
                                    </w:rPr>
                                    <w:t>２　知事は、前項各号（第３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8356C5" w:rsidRDefault="008356C5" w:rsidP="008356C5">
                                  <w:pPr>
                                    <w:autoSpaceDE w:val="0"/>
                                    <w:autoSpaceDN w:val="0"/>
                                    <w:adjustRightInd w:val="0"/>
                                    <w:jc w:val="left"/>
                                    <w:rPr>
                                      <w:rFonts w:ascii="ＭＳ 明朝" w:hAnsi="ＭＳ 明朝"/>
                                      <w:sz w:val="24"/>
                                    </w:rPr>
                                  </w:pP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r>
                                    <w:rPr>
                                      <w:rFonts w:ascii="ＭＳ 明朝" w:hAnsi="ＭＳ 明朝" w:hint="eastAsia"/>
                                      <w:sz w:val="24"/>
                                    </w:rPr>
                                    <w:t>【大阪府暴力団排除条例に基づく事業者からの「誓約書」の提出の徹底について(平成24年３月９日　大阪府総務部契約局総務委託物品課通知)】</w:t>
                                  </w:r>
                                </w:p>
                                <w:p w:rsidR="008356C5" w:rsidRDefault="008356C5" w:rsidP="008356C5">
                                  <w:pPr>
                                    <w:tabs>
                                      <w:tab w:val="center" w:pos="4252"/>
                                      <w:tab w:val="right" w:pos="8504"/>
                                    </w:tabs>
                                    <w:autoSpaceDE w:val="0"/>
                                    <w:autoSpaceDN w:val="0"/>
                                    <w:snapToGrid w:val="0"/>
                                    <w:spacing w:line="0" w:lineRule="atLeast"/>
                                    <w:ind w:firstLineChars="100" w:firstLine="240"/>
                                    <w:rPr>
                                      <w:rFonts w:ascii="ＭＳ 明朝" w:hAnsi="ＭＳ 明朝"/>
                                      <w:sz w:val="24"/>
                                    </w:rPr>
                                  </w:pPr>
                                  <w:r>
                                    <w:rPr>
                                      <w:rFonts w:ascii="ＭＳ 明朝" w:hAnsi="ＭＳ 明朝" w:hint="eastAsia"/>
                                      <w:sz w:val="24"/>
                                    </w:rPr>
                                    <w:t>公共工事等の公金が暴力団等の反社会的勢力の資金源となることのないよう、平成23年４月１日から大阪府暴力団排除条例が施行されており、公共工事等の受注に際し、大阪府と契約を締結する元請負人及び下請負人等の方は、暴力団員又は暴力団密接関係者でない旨の「誓約書」の提出が必要となっています。</w:t>
                                  </w: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r>
                                    <w:rPr>
                                      <w:rFonts w:ascii="ＭＳ 明朝" w:hAnsi="ＭＳ 明朝" w:hint="eastAsia"/>
                                      <w:sz w:val="24"/>
                                    </w:rPr>
                                    <w:t xml:space="preserve">　本制度の趣旨を理解され、大阪府と契約を締結する元請負人及び下請負人等の方は、下記のとおり、「誓約書」の提出を徹底してください。</w:t>
                                  </w: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Pr>
                                      <w:rFonts w:ascii="ＭＳ 明朝" w:hAnsi="ＭＳ 明朝" w:hint="eastAsia"/>
                                      <w:sz w:val="24"/>
                                    </w:rPr>
                                    <w:t>記</w:t>
                                  </w: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Default="008356C5" w:rsidP="008356C5">
                                  <w:pPr>
                                    <w:tabs>
                                      <w:tab w:val="center" w:pos="4252"/>
                                      <w:tab w:val="right" w:pos="8504"/>
                                    </w:tabs>
                                    <w:autoSpaceDE w:val="0"/>
                                    <w:autoSpaceDN w:val="0"/>
                                    <w:snapToGrid w:val="0"/>
                                    <w:spacing w:line="0" w:lineRule="atLeast"/>
                                    <w:ind w:left="1200" w:hangingChars="500" w:hanging="1200"/>
                                    <w:rPr>
                                      <w:rFonts w:ascii="ＭＳ 明朝" w:hAnsi="ＭＳ 明朝"/>
                                      <w:sz w:val="24"/>
                                    </w:rPr>
                                  </w:pPr>
                                  <w:r>
                                    <w:rPr>
                                      <w:rFonts w:ascii="ＭＳ 明朝" w:hAnsi="ＭＳ 明朝" w:hint="eastAsia"/>
                                      <w:sz w:val="24"/>
                                    </w:rPr>
                                    <w:t>１　対象　　契約金額500万円以上の元請負人及び下請負人等（施工体系図に記載されない資材・原材料等の納入業者を含む。）</w:t>
                                  </w:r>
                                </w:p>
                                <w:p w:rsidR="008356C5"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Pr>
                                      <w:rFonts w:ascii="ＭＳ 明朝" w:hAnsi="ＭＳ 明朝" w:hint="eastAsia"/>
                                      <w:sz w:val="24"/>
                                    </w:rPr>
                                    <w:t>(以下略)</w:t>
                                  </w:r>
                                </w:p>
                                <w:p w:rsidR="008356C5" w:rsidRDefault="008356C5" w:rsidP="008356C5">
                                  <w:pPr>
                                    <w:widowControl/>
                                    <w:autoSpaceDE w:val="0"/>
                                    <w:autoSpaceDN w:val="0"/>
                                    <w:rPr>
                                      <w:rFonts w:ascii="ＭＳ 明朝" w:hAnsi="ＭＳ 明朝"/>
                                      <w:w w:val="9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left:0;text-align:left;margin-left:.6pt;margin-top:-.05pt;width:351.5pt;height:446.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" strokeweight=".5pt">
                      <v:stroke dashstyle="dash"/>
                      <v:textbox>
                        <w:txbxContent>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r>
                              <w:rPr>
                                <w:rFonts w:ascii="ＭＳ 明朝" w:hAnsi="ＭＳ 明朝" w:hint="eastAsia"/>
                                <w:sz w:val="24"/>
                              </w:rPr>
                              <w:t>【大阪府暴力団排除条例】</w:t>
                            </w:r>
                          </w:p>
                          <w:p w:rsidR="008356C5" w:rsidRDefault="008356C5" w:rsidP="008356C5">
                            <w:pPr>
                              <w:autoSpaceDE w:val="0"/>
                              <w:autoSpaceDN w:val="0"/>
                              <w:adjustRightInd w:val="0"/>
                              <w:jc w:val="left"/>
                              <w:rPr>
                                <w:rFonts w:ascii="ＭＳ 明朝" w:hAnsi="ＭＳ 明朝"/>
                                <w:sz w:val="24"/>
                              </w:rPr>
                            </w:pPr>
                            <w:r>
                              <w:rPr>
                                <w:rFonts w:ascii="ＭＳ 明朝" w:hAnsi="ＭＳ 明朝" w:hint="eastAsia"/>
                                <w:sz w:val="24"/>
                              </w:rPr>
                              <w:t>（公共工事等からの暴力団の排除に関する措置）</w:t>
                            </w:r>
                          </w:p>
                          <w:p w:rsidR="008356C5" w:rsidRDefault="008356C5" w:rsidP="008356C5">
                            <w:pPr>
                              <w:autoSpaceDE w:val="0"/>
                              <w:autoSpaceDN w:val="0"/>
                              <w:adjustRightInd w:val="0"/>
                              <w:jc w:val="left"/>
                              <w:rPr>
                                <w:rFonts w:ascii="ＭＳ 明朝" w:hAnsi="ＭＳ 明朝"/>
                                <w:sz w:val="24"/>
                              </w:rPr>
                            </w:pPr>
                            <w:r>
                              <w:rPr>
                                <w:rFonts w:ascii="ＭＳ 明朝" w:hAnsi="ＭＳ 明朝" w:hint="eastAsia"/>
                                <w:sz w:val="24"/>
                              </w:rPr>
                              <w:t>第11条</w:t>
                            </w:r>
                          </w:p>
                          <w:p w:rsidR="008356C5" w:rsidRDefault="008356C5" w:rsidP="008356C5">
                            <w:pPr>
                              <w:autoSpaceDE w:val="0"/>
                              <w:autoSpaceDN w:val="0"/>
                              <w:adjustRightInd w:val="0"/>
                              <w:ind w:leftChars="100" w:left="450" w:hangingChars="100" w:hanging="240"/>
                              <w:jc w:val="left"/>
                              <w:rPr>
                                <w:rFonts w:ascii="ＭＳ 明朝" w:hAnsi="ＭＳ 明朝"/>
                                <w:sz w:val="24"/>
                              </w:rPr>
                            </w:pPr>
                            <w:r>
                              <w:rPr>
                                <w:rFonts w:ascii="ＭＳ 明朝" w:hAnsi="ＭＳ 明朝" w:hint="eastAsia"/>
                                <w:sz w:val="24"/>
                              </w:rPr>
                              <w:t>２　知事は、前項各号（第３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8356C5" w:rsidRDefault="008356C5" w:rsidP="008356C5">
                            <w:pPr>
                              <w:autoSpaceDE w:val="0"/>
                              <w:autoSpaceDN w:val="0"/>
                              <w:adjustRightInd w:val="0"/>
                              <w:jc w:val="left"/>
                              <w:rPr>
                                <w:rFonts w:ascii="ＭＳ 明朝" w:hAnsi="ＭＳ 明朝"/>
                                <w:sz w:val="24"/>
                              </w:rPr>
                            </w:pP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r>
                              <w:rPr>
                                <w:rFonts w:ascii="ＭＳ 明朝" w:hAnsi="ＭＳ 明朝" w:hint="eastAsia"/>
                                <w:sz w:val="24"/>
                              </w:rPr>
                              <w:t>【大阪府暴力団排除条例に基づく事業者からの「誓約書」の提出の徹底について(平成24年３月９日　大阪府総務部契約局総務委託物品課通知)】</w:t>
                            </w:r>
                          </w:p>
                          <w:p w:rsidR="008356C5" w:rsidRDefault="008356C5" w:rsidP="008356C5">
                            <w:pPr>
                              <w:tabs>
                                <w:tab w:val="center" w:pos="4252"/>
                                <w:tab w:val="right" w:pos="8504"/>
                              </w:tabs>
                              <w:autoSpaceDE w:val="0"/>
                              <w:autoSpaceDN w:val="0"/>
                              <w:snapToGrid w:val="0"/>
                              <w:spacing w:line="0" w:lineRule="atLeast"/>
                              <w:ind w:firstLineChars="100" w:firstLine="240"/>
                              <w:rPr>
                                <w:rFonts w:ascii="ＭＳ 明朝" w:hAnsi="ＭＳ 明朝"/>
                                <w:sz w:val="24"/>
                              </w:rPr>
                            </w:pPr>
                            <w:r>
                              <w:rPr>
                                <w:rFonts w:ascii="ＭＳ 明朝" w:hAnsi="ＭＳ 明朝" w:hint="eastAsia"/>
                                <w:sz w:val="24"/>
                              </w:rPr>
                              <w:t>公共工事等の公金が暴力団等の反社会的勢力の資金源となることのないよう、平成23年４月１日から大阪府暴力団排除条例が施行されており、公共工事等の受注に際し、大阪府と契約を締結する元請負人及び下請負人等の方は、暴力団員又は暴力団密接関係者でない旨の「誓約書」の提出が必要となっています。</w:t>
                            </w: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r>
                              <w:rPr>
                                <w:rFonts w:ascii="ＭＳ 明朝" w:hAnsi="ＭＳ 明朝" w:hint="eastAsia"/>
                                <w:sz w:val="24"/>
                              </w:rPr>
                              <w:t xml:space="preserve">　本制度の趣旨を理解され、大阪府と契約を締結する元請負人及び下請負人等の方は、下記のとおり、「誓約書」の提出を徹底してください。</w:t>
                            </w: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Pr>
                                <w:rFonts w:ascii="ＭＳ 明朝" w:hAnsi="ＭＳ 明朝" w:hint="eastAsia"/>
                                <w:sz w:val="24"/>
                              </w:rPr>
                              <w:t>記</w:t>
                            </w:r>
                          </w:p>
                          <w:p w:rsidR="008356C5"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Default="008356C5" w:rsidP="008356C5">
                            <w:pPr>
                              <w:tabs>
                                <w:tab w:val="center" w:pos="4252"/>
                                <w:tab w:val="right" w:pos="8504"/>
                              </w:tabs>
                              <w:autoSpaceDE w:val="0"/>
                              <w:autoSpaceDN w:val="0"/>
                              <w:snapToGrid w:val="0"/>
                              <w:spacing w:line="0" w:lineRule="atLeast"/>
                              <w:ind w:left="1200" w:hangingChars="500" w:hanging="1200"/>
                              <w:rPr>
                                <w:rFonts w:ascii="ＭＳ 明朝" w:hAnsi="ＭＳ 明朝"/>
                                <w:sz w:val="24"/>
                              </w:rPr>
                            </w:pPr>
                            <w:r>
                              <w:rPr>
                                <w:rFonts w:ascii="ＭＳ 明朝" w:hAnsi="ＭＳ 明朝" w:hint="eastAsia"/>
                                <w:sz w:val="24"/>
                              </w:rPr>
                              <w:t>１　対象　　契約金額500万円以上の元請負人及び下請負人等（施工体系図に記載されない資材・原材料等の納入業者を含む。）</w:t>
                            </w:r>
                          </w:p>
                          <w:p w:rsidR="008356C5"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Pr>
                                <w:rFonts w:ascii="ＭＳ 明朝" w:hAnsi="ＭＳ 明朝" w:hint="eastAsia"/>
                                <w:sz w:val="24"/>
                              </w:rPr>
                              <w:t>(以下略)</w:t>
                            </w:r>
                          </w:p>
                          <w:p w:rsidR="008356C5" w:rsidRDefault="008356C5" w:rsidP="008356C5">
                            <w:pPr>
                              <w:widowControl/>
                              <w:autoSpaceDE w:val="0"/>
                              <w:autoSpaceDN w:val="0"/>
                              <w:rPr>
                                <w:rFonts w:ascii="ＭＳ 明朝" w:hAnsi="ＭＳ 明朝"/>
                                <w:w w:val="90"/>
                                <w:sz w:val="24"/>
                              </w:rPr>
                            </w:pPr>
                          </w:p>
                        </w:txbxContent>
                      </v:textbox>
                    </v:rect>
                  </w:pict>
                </mc:Fallback>
              </mc:AlternateContent>
            </w:r>
          </w:p>
          <w:p w:rsidR="008356C5" w:rsidRPr="008356C5" w:rsidRDefault="008356C5" w:rsidP="008356C5">
            <w:pPr>
              <w:ind w:left="240" w:hangingChars="100" w:hanging="240"/>
              <w:rPr>
                <w:rFonts w:ascii="ＭＳ 明朝" w:hAnsi="ＭＳ 明朝"/>
                <w:color w:val="000000"/>
                <w:sz w:val="24"/>
              </w:rPr>
            </w:pPr>
          </w:p>
          <w:p w:rsidR="008356C5" w:rsidRPr="008356C5" w:rsidRDefault="008356C5" w:rsidP="008356C5">
            <w:pPr>
              <w:ind w:left="240" w:hangingChars="100" w:hanging="240"/>
              <w:rPr>
                <w:rFonts w:ascii="ＭＳ 明朝" w:hAnsi="ＭＳ 明朝"/>
                <w:color w:val="000000"/>
                <w:sz w:val="24"/>
              </w:rPr>
            </w:pPr>
          </w:p>
        </w:tc>
        <w:tc>
          <w:tcPr>
            <w:tcW w:w="3985" w:type="dxa"/>
            <w:shd w:val="clear" w:color="auto" w:fill="auto"/>
          </w:tcPr>
          <w:p w:rsidR="008356C5" w:rsidRPr="008356C5" w:rsidRDefault="008356C5" w:rsidP="008356C5">
            <w:pPr>
              <w:widowControl/>
              <w:ind w:left="34" w:firstLineChars="100" w:firstLine="240"/>
              <w:rPr>
                <w:rFonts w:ascii="ＭＳ 明朝" w:hAnsi="ＭＳ 明朝"/>
                <w:color w:val="000000"/>
                <w:sz w:val="24"/>
              </w:rPr>
            </w:pPr>
          </w:p>
          <w:p w:rsidR="008356C5" w:rsidRPr="008356C5" w:rsidRDefault="008356C5" w:rsidP="008356C5">
            <w:pPr>
              <w:widowControl/>
              <w:ind w:left="34" w:firstLineChars="100" w:firstLine="240"/>
              <w:rPr>
                <w:rFonts w:ascii="ＭＳ 明朝" w:hAnsi="ＭＳ 明朝"/>
                <w:color w:val="000000"/>
                <w:sz w:val="24"/>
              </w:rPr>
            </w:pPr>
            <w:r w:rsidRPr="008356C5">
              <w:rPr>
                <w:rFonts w:ascii="ＭＳ 明朝" w:hAnsi="ＭＳ 明朝" w:hint="eastAsia"/>
                <w:color w:val="000000"/>
                <w:sz w:val="24"/>
              </w:rPr>
              <w:t>本件監査結果を事務所内で周知するとともに、今後は、契約事務のルールに基づき、適正な事務処理を行うよう注意喚起した。</w:t>
            </w: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ind w:left="240" w:hangingChars="100" w:hanging="240"/>
              <w:rPr>
                <w:rFonts w:ascii="ＭＳ ゴシック" w:eastAsia="ＭＳ ゴシック" w:hAnsi="ＭＳ ゴシック"/>
                <w:color w:val="000000"/>
                <w:sz w:val="24"/>
              </w:rPr>
            </w:pPr>
          </w:p>
          <w:p w:rsidR="008356C5" w:rsidRPr="008356C5" w:rsidRDefault="008356C5" w:rsidP="008356C5">
            <w:pPr>
              <w:widowControl/>
              <w:rPr>
                <w:rFonts w:ascii="ＭＳ ゴシック" w:eastAsia="ＭＳ ゴシック" w:hAnsi="ＭＳ ゴシック"/>
                <w:color w:val="000000"/>
                <w:sz w:val="24"/>
              </w:rPr>
            </w:pPr>
          </w:p>
        </w:tc>
      </w:tr>
    </w:tbl>
    <w:p w:rsidR="008356C5" w:rsidRPr="008356C5" w:rsidRDefault="008356C5" w:rsidP="008356C5">
      <w:pPr>
        <w:ind w:leftChars="100" w:left="570" w:hangingChars="150" w:hanging="360"/>
        <w:rPr>
          <w:rFonts w:ascii="ＭＳ 明朝" w:hAnsi="ＭＳ 明朝"/>
          <w:color w:val="000000"/>
          <w:sz w:val="24"/>
        </w:rPr>
      </w:pPr>
    </w:p>
    <w:p w:rsidR="008356C5" w:rsidRPr="008356C5" w:rsidRDefault="008356C5" w:rsidP="008356C5">
      <w:pPr>
        <w:spacing w:line="240" w:lineRule="exact"/>
        <w:ind w:leftChars="100" w:left="570" w:hangingChars="150" w:hanging="360"/>
        <w:jc w:val="right"/>
        <w:rPr>
          <w:rFonts w:ascii="ＭＳ 明朝" w:hAnsi="ＭＳ 明朝"/>
          <w:color w:val="000000"/>
          <w:sz w:val="24"/>
        </w:rPr>
      </w:pPr>
    </w:p>
    <w:p w:rsidR="008356C5" w:rsidRPr="008356C5" w:rsidRDefault="008356C5" w:rsidP="008356C5">
      <w:pPr>
        <w:widowControl/>
        <w:autoSpaceDE w:val="0"/>
        <w:autoSpaceDN w:val="0"/>
        <w:ind w:firstLine="221"/>
        <w:jc w:val="right"/>
        <w:rPr>
          <w:rFonts w:ascii="ＭＳ ゴシック" w:eastAsia="ＭＳ ゴシック" w:hAnsi="ＭＳ ゴシック"/>
          <w:sz w:val="24"/>
        </w:rPr>
      </w:pPr>
      <w:r w:rsidRPr="008356C5">
        <w:rPr>
          <w:rFonts w:ascii="ＭＳ ゴシック" w:eastAsia="ＭＳ ゴシック" w:hAnsi="ＭＳ ゴシック" w:hint="eastAsia"/>
          <w:sz w:val="24"/>
        </w:rPr>
        <w:t>監査（検査）実施年月日（委員：－年－月－日、事務局：平成27年11月24日）</w:t>
      </w:r>
    </w:p>
    <w:p w:rsidR="008356C5" w:rsidRPr="008356C5" w:rsidRDefault="008356C5" w:rsidP="008356C5">
      <w:pPr>
        <w:rPr>
          <w:rFonts w:ascii="ＭＳ 明朝" w:hAnsi="ＭＳ 明朝"/>
          <w:color w:val="000000"/>
          <w:sz w:val="24"/>
        </w:rPr>
      </w:pPr>
    </w:p>
    <w:p w:rsidR="008356C5" w:rsidRDefault="008356C5" w:rsidP="00975B2B">
      <w:pPr>
        <w:widowControl/>
        <w:autoSpaceDE w:val="0"/>
        <w:autoSpaceDN w:val="0"/>
        <w:ind w:right="960"/>
        <w:rPr>
          <w:rFonts w:ascii="ＭＳ Ｐゴシック" w:eastAsia="ＭＳ Ｐゴシック" w:hAnsi="ＭＳ Ｐゴシック"/>
          <w:sz w:val="24"/>
          <w:szCs w:val="22"/>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657"/>
        <w:gridCol w:w="7344"/>
        <w:gridCol w:w="3982"/>
      </w:tblGrid>
      <w:tr w:rsidR="008356C5" w:rsidRPr="008356C5" w:rsidTr="007A5EFE">
        <w:trPr>
          <w:trHeight w:val="674"/>
        </w:trPr>
        <w:tc>
          <w:tcPr>
            <w:tcW w:w="2537"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s="Arial"/>
                <w:color w:val="000000"/>
                <w:kern w:val="0"/>
                <w:sz w:val="24"/>
              </w:rPr>
            </w:pPr>
            <w:r w:rsidRPr="008356C5">
              <w:rPr>
                <w:rFonts w:ascii="ＭＳ Ｐゴシック" w:eastAsia="ＭＳ Ｐゴシック" w:hAnsi="ＭＳ Ｐゴシック" w:cs="Arial" w:hint="eastAsia"/>
                <w:color w:val="000000"/>
                <w:kern w:val="0"/>
                <w:sz w:val="24"/>
              </w:rPr>
              <w:lastRenderedPageBreak/>
              <w:t>対象受検機関</w:t>
            </w:r>
          </w:p>
        </w:tc>
        <w:tc>
          <w:tcPr>
            <w:tcW w:w="6657"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s="Arial"/>
                <w:color w:val="000000"/>
                <w:kern w:val="0"/>
                <w:sz w:val="24"/>
              </w:rPr>
            </w:pPr>
            <w:r w:rsidRPr="008356C5">
              <w:rPr>
                <w:rFonts w:ascii="ＭＳ Ｐゴシック" w:eastAsia="ＭＳ Ｐゴシック" w:hAnsi="ＭＳ Ｐゴシック" w:cs="Arial" w:hint="eastAsia"/>
                <w:color w:val="000000"/>
                <w:kern w:val="0"/>
                <w:sz w:val="24"/>
              </w:rPr>
              <w:t>検出事項</w:t>
            </w:r>
          </w:p>
        </w:tc>
        <w:tc>
          <w:tcPr>
            <w:tcW w:w="7344"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s="Arial"/>
                <w:color w:val="000000"/>
                <w:kern w:val="0"/>
                <w:sz w:val="24"/>
              </w:rPr>
            </w:pPr>
            <w:r w:rsidRPr="008356C5">
              <w:rPr>
                <w:rFonts w:ascii="ＭＳ Ｐゴシック" w:eastAsia="ＭＳ Ｐゴシック" w:hAnsi="ＭＳ Ｐゴシック" w:hint="eastAsia"/>
                <w:color w:val="000000"/>
                <w:sz w:val="24"/>
              </w:rPr>
              <w:t>是正を求める事項</w:t>
            </w:r>
          </w:p>
        </w:tc>
        <w:tc>
          <w:tcPr>
            <w:tcW w:w="3982" w:type="dxa"/>
            <w:shd w:val="clear" w:color="auto" w:fill="auto"/>
            <w:vAlign w:val="center"/>
          </w:tcPr>
          <w:p w:rsidR="008356C5" w:rsidRPr="008356C5" w:rsidRDefault="008356C5" w:rsidP="008356C5">
            <w:pPr>
              <w:widowControl/>
              <w:jc w:val="center"/>
              <w:rPr>
                <w:rFonts w:ascii="ＭＳ Ｐゴシック" w:eastAsia="ＭＳ Ｐゴシック" w:hAnsi="ＭＳ Ｐゴシック"/>
                <w:color w:val="000000"/>
                <w:sz w:val="24"/>
              </w:rPr>
            </w:pPr>
            <w:r w:rsidRPr="008356C5">
              <w:rPr>
                <w:rFonts w:ascii="ＭＳ Ｐゴシック" w:eastAsia="ＭＳ Ｐゴシック" w:hAnsi="ＭＳ Ｐゴシック" w:hint="eastAsia"/>
                <w:color w:val="000000"/>
                <w:sz w:val="24"/>
              </w:rPr>
              <w:t>措置の内容</w:t>
            </w:r>
          </w:p>
        </w:tc>
      </w:tr>
      <w:tr w:rsidR="008356C5" w:rsidRPr="008356C5" w:rsidTr="007A5EFE">
        <w:trPr>
          <w:trHeight w:val="9529"/>
        </w:trPr>
        <w:tc>
          <w:tcPr>
            <w:tcW w:w="2537" w:type="dxa"/>
            <w:shd w:val="clear" w:color="auto" w:fill="auto"/>
          </w:tcPr>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snapToGrid w:val="0"/>
              <w:rPr>
                <w:rFonts w:ascii="ＭＳ 明朝" w:hAnsi="ＭＳ 明朝"/>
                <w:color w:val="000000"/>
                <w:sz w:val="24"/>
              </w:rPr>
            </w:pPr>
            <w:r w:rsidRPr="008356C5">
              <w:rPr>
                <w:rFonts w:ascii="ＭＳ 明朝" w:hAnsi="ＭＳ 明朝" w:hint="eastAsia"/>
                <w:sz w:val="24"/>
              </w:rPr>
              <w:t>富田林土木事務所</w:t>
            </w:r>
          </w:p>
        </w:tc>
        <w:tc>
          <w:tcPr>
            <w:tcW w:w="6657" w:type="dxa"/>
            <w:shd w:val="clear" w:color="auto" w:fill="auto"/>
          </w:tcPr>
          <w:p w:rsidR="008356C5" w:rsidRPr="008356C5" w:rsidRDefault="008356C5" w:rsidP="008356C5">
            <w:pPr>
              <w:widowControl/>
              <w:autoSpaceDE w:val="0"/>
              <w:autoSpaceDN w:val="0"/>
              <w:ind w:leftChars="-114" w:left="1" w:hangingChars="100" w:hanging="240"/>
              <w:rPr>
                <w:rFonts w:ascii="ＭＳ 明朝" w:hAnsi="ＭＳ 明朝"/>
                <w:sz w:val="24"/>
              </w:rPr>
            </w:pPr>
          </w:p>
          <w:p w:rsidR="008356C5" w:rsidRPr="008356C5" w:rsidRDefault="008356C5" w:rsidP="008356C5">
            <w:pPr>
              <w:widowControl/>
              <w:autoSpaceDE w:val="0"/>
              <w:autoSpaceDN w:val="0"/>
              <w:ind w:leftChars="-14" w:left="-29" w:firstLineChars="100" w:firstLine="240"/>
              <w:rPr>
                <w:rFonts w:ascii="ＭＳ 明朝" w:hAnsi="ＭＳ 明朝"/>
                <w:sz w:val="24"/>
              </w:rPr>
            </w:pPr>
            <w:r w:rsidRPr="008356C5">
              <w:rPr>
                <w:rFonts w:ascii="ＭＳ 明朝" w:hAnsi="ＭＳ 明朝" w:hint="eastAsia"/>
                <w:sz w:val="24"/>
              </w:rPr>
              <w:t>契約金額が500万円以上の契約については、大阪府暴力団排除条例及び総務部契約局総務委託物品課通知により、元請人や下請人等から暴力団員等ではない旨の誓約書を提出させることとなっているが、以下の契約について元請人及び下請人から誓約書を入手していなかった。</w:t>
            </w:r>
          </w:p>
          <w:p w:rsidR="008356C5" w:rsidRPr="008356C5" w:rsidRDefault="008356C5" w:rsidP="008356C5">
            <w:pPr>
              <w:widowControl/>
              <w:autoSpaceDE w:val="0"/>
              <w:autoSpaceDN w:val="0"/>
              <w:ind w:leftChars="-114" w:left="1" w:hangingChars="100" w:hanging="240"/>
              <w:rPr>
                <w:rFonts w:ascii="ＭＳ 明朝" w:hAnsi="ＭＳ 明朝"/>
                <w:sz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729"/>
              <w:gridCol w:w="2273"/>
            </w:tblGrid>
            <w:tr w:rsidR="008356C5" w:rsidRPr="008356C5" w:rsidTr="007A5EFE">
              <w:trPr>
                <w:trHeight w:val="303"/>
              </w:trPr>
              <w:tc>
                <w:tcPr>
                  <w:tcW w:w="2771" w:type="dxa"/>
                  <w:shd w:val="clear" w:color="auto" w:fill="auto"/>
                </w:tcPr>
                <w:p w:rsidR="008356C5" w:rsidRPr="008356C5" w:rsidRDefault="008356C5" w:rsidP="00EE450A">
                  <w:pPr>
                    <w:framePr w:hSpace="142" w:wrap="around" w:vAnchor="text" w:hAnchor="margin" w:x="108" w:y="334"/>
                    <w:widowControl/>
                    <w:autoSpaceDE w:val="0"/>
                    <w:autoSpaceDN w:val="0"/>
                    <w:jc w:val="center"/>
                    <w:rPr>
                      <w:rFonts w:ascii="ＭＳ 明朝" w:hAnsi="ＭＳ 明朝" w:cs="Arial"/>
                      <w:sz w:val="24"/>
                    </w:rPr>
                  </w:pPr>
                  <w:r w:rsidRPr="008356C5">
                    <w:rPr>
                      <w:rFonts w:ascii="ＭＳ 明朝" w:hAnsi="ＭＳ 明朝" w:cs="Arial" w:hint="eastAsia"/>
                      <w:sz w:val="24"/>
                    </w:rPr>
                    <w:t>契約名称</w:t>
                  </w:r>
                </w:p>
              </w:tc>
              <w:tc>
                <w:tcPr>
                  <w:tcW w:w="1859" w:type="dxa"/>
                  <w:shd w:val="clear" w:color="auto" w:fill="auto"/>
                </w:tcPr>
                <w:p w:rsidR="008356C5" w:rsidRPr="008356C5" w:rsidRDefault="008356C5" w:rsidP="00EE450A">
                  <w:pPr>
                    <w:framePr w:hSpace="142" w:wrap="around" w:vAnchor="text" w:hAnchor="margin" w:x="108" w:y="334"/>
                    <w:widowControl/>
                    <w:autoSpaceDE w:val="0"/>
                    <w:autoSpaceDN w:val="0"/>
                    <w:jc w:val="center"/>
                    <w:rPr>
                      <w:rFonts w:ascii="ＭＳ 明朝" w:hAnsi="ＭＳ 明朝" w:cs="Arial"/>
                      <w:sz w:val="24"/>
                    </w:rPr>
                  </w:pPr>
                  <w:r w:rsidRPr="008356C5">
                    <w:rPr>
                      <w:rFonts w:ascii="ＭＳ 明朝" w:hAnsi="ＭＳ 明朝" w:cs="Arial" w:hint="eastAsia"/>
                      <w:sz w:val="24"/>
                    </w:rPr>
                    <w:t>契約金額</w:t>
                  </w:r>
                </w:p>
              </w:tc>
              <w:tc>
                <w:tcPr>
                  <w:tcW w:w="3025" w:type="dxa"/>
                  <w:shd w:val="clear" w:color="auto" w:fill="auto"/>
                </w:tcPr>
                <w:p w:rsidR="008356C5" w:rsidRPr="008356C5" w:rsidRDefault="008356C5" w:rsidP="00EE450A">
                  <w:pPr>
                    <w:framePr w:hSpace="142" w:wrap="around" w:vAnchor="text" w:hAnchor="margin" w:x="108" w:y="334"/>
                    <w:widowControl/>
                    <w:autoSpaceDE w:val="0"/>
                    <w:autoSpaceDN w:val="0"/>
                    <w:jc w:val="center"/>
                    <w:rPr>
                      <w:rFonts w:ascii="ＭＳ 明朝" w:hAnsi="ＭＳ 明朝" w:cs="Arial"/>
                      <w:sz w:val="24"/>
                    </w:rPr>
                  </w:pPr>
                  <w:r w:rsidRPr="008356C5">
                    <w:rPr>
                      <w:rFonts w:ascii="ＭＳ 明朝" w:hAnsi="ＭＳ 明朝" w:cs="Arial" w:hint="eastAsia"/>
                      <w:sz w:val="24"/>
                    </w:rPr>
                    <w:t>契約期間</w:t>
                  </w:r>
                </w:p>
              </w:tc>
            </w:tr>
            <w:tr w:rsidR="008356C5" w:rsidRPr="008356C5" w:rsidTr="007A5EFE">
              <w:trPr>
                <w:trHeight w:val="587"/>
              </w:trPr>
              <w:tc>
                <w:tcPr>
                  <w:tcW w:w="2771"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都市計画道路　堺松原線　電線共同溝整備に伴う引込管等工事委託（天美北工区その１）</w:t>
                  </w:r>
                </w:p>
              </w:tc>
              <w:tc>
                <w:tcPr>
                  <w:tcW w:w="1859" w:type="dxa"/>
                  <w:shd w:val="clear" w:color="auto" w:fill="auto"/>
                  <w:vAlign w:val="center"/>
                </w:tcPr>
                <w:p w:rsidR="008356C5" w:rsidRPr="008356C5" w:rsidRDefault="008356C5" w:rsidP="00EE450A">
                  <w:pPr>
                    <w:framePr w:hSpace="142" w:wrap="around" w:vAnchor="text" w:hAnchor="margin" w:x="108" w:y="334"/>
                    <w:widowControl/>
                    <w:autoSpaceDE w:val="0"/>
                    <w:autoSpaceDN w:val="0"/>
                    <w:jc w:val="right"/>
                    <w:rPr>
                      <w:rFonts w:ascii="ＭＳ 明朝" w:hAnsi="ＭＳ 明朝" w:cs="Arial"/>
                      <w:sz w:val="24"/>
                    </w:rPr>
                  </w:pPr>
                  <w:r w:rsidRPr="008356C5">
                    <w:rPr>
                      <w:rFonts w:ascii="ＭＳ 明朝" w:hAnsi="ＭＳ 明朝" w:cs="Arial" w:hint="eastAsia"/>
                      <w:sz w:val="24"/>
                    </w:rPr>
                    <w:t>30,035,880円</w:t>
                  </w:r>
                </w:p>
              </w:tc>
              <w:tc>
                <w:tcPr>
                  <w:tcW w:w="3025"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平成25年12月20日から</w:t>
                  </w:r>
                </w:p>
                <w:p w:rsidR="008356C5" w:rsidRPr="008356C5" w:rsidRDefault="008356C5" w:rsidP="00EE450A">
                  <w:pPr>
                    <w:framePr w:hSpace="142" w:wrap="around" w:vAnchor="text" w:hAnchor="margin" w:x="108" w:y="334"/>
                    <w:widowControl/>
                    <w:autoSpaceDE w:val="0"/>
                    <w:autoSpaceDN w:val="0"/>
                    <w:jc w:val="right"/>
                    <w:rPr>
                      <w:rFonts w:ascii="ＭＳ 明朝" w:hAnsi="ＭＳ 明朝" w:cs="Arial"/>
                      <w:sz w:val="24"/>
                    </w:rPr>
                  </w:pPr>
                  <w:r w:rsidRPr="008356C5">
                    <w:rPr>
                      <w:rFonts w:ascii="ＭＳ 明朝" w:hAnsi="ＭＳ 明朝" w:cs="Arial" w:hint="eastAsia"/>
                      <w:sz w:val="24"/>
                    </w:rPr>
                    <w:t>平成26年７月30日まで</w:t>
                  </w:r>
                </w:p>
              </w:tc>
            </w:tr>
          </w:tbl>
          <w:p w:rsidR="008356C5" w:rsidRPr="008356C5" w:rsidRDefault="008356C5" w:rsidP="008356C5">
            <w:pPr>
              <w:widowControl/>
              <w:autoSpaceDE w:val="0"/>
              <w:autoSpaceDN w:val="0"/>
              <w:rPr>
                <w:rFonts w:ascii="ＭＳ 明朝" w:hAnsi="ＭＳ 明朝" w:cs="Arial"/>
                <w:sz w:val="24"/>
              </w:rPr>
            </w:pPr>
          </w:p>
          <w:p w:rsidR="008356C5" w:rsidRPr="008356C5" w:rsidRDefault="008356C5" w:rsidP="008356C5">
            <w:pPr>
              <w:widowControl/>
              <w:autoSpaceDE w:val="0"/>
              <w:autoSpaceDN w:val="0"/>
              <w:ind w:firstLineChars="100" w:firstLine="240"/>
              <w:rPr>
                <w:rFonts w:ascii="ＭＳ 明朝" w:hAnsi="ＭＳ 明朝" w:cs="Arial"/>
                <w:sz w:val="24"/>
              </w:rPr>
            </w:pPr>
            <w:r w:rsidRPr="008356C5">
              <w:rPr>
                <w:rFonts w:ascii="ＭＳ 明朝" w:hAnsi="ＭＳ 明朝" w:cs="Arial" w:hint="eastAsia"/>
                <w:sz w:val="24"/>
              </w:rPr>
              <w:t>また、以下の契約について、下請人から誓約書を入手していなかった。</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762"/>
              <w:gridCol w:w="2255"/>
            </w:tblGrid>
            <w:tr w:rsidR="008356C5" w:rsidRPr="008356C5" w:rsidTr="007A5EFE">
              <w:trPr>
                <w:trHeight w:val="303"/>
              </w:trPr>
              <w:tc>
                <w:tcPr>
                  <w:tcW w:w="2771" w:type="dxa"/>
                  <w:shd w:val="clear" w:color="auto" w:fill="auto"/>
                </w:tcPr>
                <w:p w:rsidR="008356C5" w:rsidRPr="008356C5" w:rsidRDefault="008356C5" w:rsidP="00EE450A">
                  <w:pPr>
                    <w:framePr w:hSpace="142" w:wrap="around" w:vAnchor="text" w:hAnchor="margin" w:x="108" w:y="334"/>
                    <w:widowControl/>
                    <w:autoSpaceDE w:val="0"/>
                    <w:autoSpaceDN w:val="0"/>
                    <w:jc w:val="center"/>
                    <w:rPr>
                      <w:rFonts w:ascii="ＭＳ 明朝" w:hAnsi="ＭＳ 明朝" w:cs="Arial"/>
                      <w:sz w:val="24"/>
                    </w:rPr>
                  </w:pPr>
                  <w:r w:rsidRPr="008356C5">
                    <w:rPr>
                      <w:rFonts w:ascii="ＭＳ 明朝" w:hAnsi="ＭＳ 明朝" w:cs="Arial" w:hint="eastAsia"/>
                      <w:sz w:val="24"/>
                    </w:rPr>
                    <w:t>契約名称</w:t>
                  </w:r>
                </w:p>
              </w:tc>
              <w:tc>
                <w:tcPr>
                  <w:tcW w:w="1859" w:type="dxa"/>
                  <w:shd w:val="clear" w:color="auto" w:fill="auto"/>
                </w:tcPr>
                <w:p w:rsidR="008356C5" w:rsidRPr="008356C5" w:rsidRDefault="008356C5" w:rsidP="00EE450A">
                  <w:pPr>
                    <w:framePr w:hSpace="142" w:wrap="around" w:vAnchor="text" w:hAnchor="margin" w:x="108" w:y="334"/>
                    <w:widowControl/>
                    <w:autoSpaceDE w:val="0"/>
                    <w:autoSpaceDN w:val="0"/>
                    <w:jc w:val="center"/>
                    <w:rPr>
                      <w:rFonts w:ascii="ＭＳ 明朝" w:hAnsi="ＭＳ 明朝" w:cs="Arial"/>
                      <w:sz w:val="24"/>
                    </w:rPr>
                  </w:pPr>
                  <w:r w:rsidRPr="008356C5">
                    <w:rPr>
                      <w:rFonts w:ascii="ＭＳ 明朝" w:hAnsi="ＭＳ 明朝" w:cs="Arial" w:hint="eastAsia"/>
                      <w:sz w:val="24"/>
                    </w:rPr>
                    <w:t>契約金額</w:t>
                  </w:r>
                </w:p>
              </w:tc>
              <w:tc>
                <w:tcPr>
                  <w:tcW w:w="3025" w:type="dxa"/>
                  <w:shd w:val="clear" w:color="auto" w:fill="auto"/>
                </w:tcPr>
                <w:p w:rsidR="008356C5" w:rsidRPr="008356C5" w:rsidRDefault="008356C5" w:rsidP="00EE450A">
                  <w:pPr>
                    <w:framePr w:hSpace="142" w:wrap="around" w:vAnchor="text" w:hAnchor="margin" w:x="108" w:y="334"/>
                    <w:widowControl/>
                    <w:autoSpaceDE w:val="0"/>
                    <w:autoSpaceDN w:val="0"/>
                    <w:jc w:val="center"/>
                    <w:rPr>
                      <w:rFonts w:ascii="ＭＳ 明朝" w:hAnsi="ＭＳ 明朝" w:cs="Arial"/>
                      <w:sz w:val="24"/>
                    </w:rPr>
                  </w:pPr>
                  <w:r w:rsidRPr="008356C5">
                    <w:rPr>
                      <w:rFonts w:ascii="ＭＳ 明朝" w:hAnsi="ＭＳ 明朝" w:cs="Arial" w:hint="eastAsia"/>
                      <w:sz w:val="24"/>
                    </w:rPr>
                    <w:t>契約期間</w:t>
                  </w:r>
                </w:p>
              </w:tc>
            </w:tr>
            <w:tr w:rsidR="008356C5" w:rsidRPr="008356C5" w:rsidTr="007A5EFE">
              <w:trPr>
                <w:trHeight w:val="1190"/>
              </w:trPr>
              <w:tc>
                <w:tcPr>
                  <w:tcW w:w="2771"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都市計画道路　堺松原線　舗装道新設工事（三宅工区）</w:t>
                  </w:r>
                </w:p>
              </w:tc>
              <w:tc>
                <w:tcPr>
                  <w:tcW w:w="1859" w:type="dxa"/>
                  <w:shd w:val="clear" w:color="auto" w:fill="auto"/>
                  <w:vAlign w:val="center"/>
                </w:tcPr>
                <w:p w:rsidR="008356C5" w:rsidRPr="008356C5" w:rsidRDefault="008356C5" w:rsidP="00EE450A">
                  <w:pPr>
                    <w:framePr w:hSpace="142" w:wrap="around" w:vAnchor="text" w:hAnchor="margin" w:x="108" w:y="334"/>
                    <w:widowControl/>
                    <w:autoSpaceDE w:val="0"/>
                    <w:autoSpaceDN w:val="0"/>
                    <w:jc w:val="right"/>
                    <w:rPr>
                      <w:rFonts w:ascii="ＭＳ 明朝" w:hAnsi="ＭＳ 明朝" w:cs="Arial"/>
                      <w:sz w:val="24"/>
                    </w:rPr>
                  </w:pPr>
                  <w:r w:rsidRPr="008356C5">
                    <w:rPr>
                      <w:rFonts w:ascii="ＭＳ 明朝" w:hAnsi="ＭＳ 明朝" w:cs="Arial" w:hint="eastAsia"/>
                      <w:sz w:val="24"/>
                    </w:rPr>
                    <w:t>180,687,240円</w:t>
                  </w:r>
                </w:p>
              </w:tc>
              <w:tc>
                <w:tcPr>
                  <w:tcW w:w="3025"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平成26年２月24日から</w:t>
                  </w:r>
                </w:p>
                <w:p w:rsidR="008356C5" w:rsidRPr="008356C5" w:rsidRDefault="008356C5" w:rsidP="00EE450A">
                  <w:pPr>
                    <w:framePr w:hSpace="142" w:wrap="around" w:vAnchor="text" w:hAnchor="margin" w:x="108" w:y="334"/>
                    <w:widowControl/>
                    <w:autoSpaceDE w:val="0"/>
                    <w:autoSpaceDN w:val="0"/>
                    <w:ind w:firstLineChars="100" w:firstLine="240"/>
                    <w:jc w:val="right"/>
                    <w:rPr>
                      <w:rFonts w:ascii="ＭＳ 明朝" w:hAnsi="ＭＳ 明朝" w:cs="Arial"/>
                      <w:sz w:val="24"/>
                    </w:rPr>
                  </w:pPr>
                  <w:r w:rsidRPr="008356C5">
                    <w:rPr>
                      <w:rFonts w:ascii="ＭＳ 明朝" w:hAnsi="ＭＳ 明朝" w:cs="Arial" w:hint="eastAsia"/>
                      <w:sz w:val="24"/>
                    </w:rPr>
                    <w:t>平成27年２月27日まで</w:t>
                  </w:r>
                </w:p>
              </w:tc>
            </w:tr>
            <w:tr w:rsidR="008356C5" w:rsidRPr="008356C5" w:rsidTr="007A5EFE">
              <w:trPr>
                <w:trHeight w:val="1190"/>
              </w:trPr>
              <w:tc>
                <w:tcPr>
                  <w:tcW w:w="2771"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都市計画道路　堺松原線　照明灯設置工事</w:t>
                  </w:r>
                </w:p>
              </w:tc>
              <w:tc>
                <w:tcPr>
                  <w:tcW w:w="1859" w:type="dxa"/>
                  <w:shd w:val="clear" w:color="auto" w:fill="auto"/>
                  <w:vAlign w:val="center"/>
                </w:tcPr>
                <w:p w:rsidR="008356C5" w:rsidRPr="008356C5" w:rsidRDefault="008356C5" w:rsidP="00EE450A">
                  <w:pPr>
                    <w:framePr w:hSpace="142" w:wrap="around" w:vAnchor="text" w:hAnchor="margin" w:x="108" w:y="334"/>
                    <w:widowControl/>
                    <w:autoSpaceDE w:val="0"/>
                    <w:autoSpaceDN w:val="0"/>
                    <w:jc w:val="right"/>
                    <w:rPr>
                      <w:rFonts w:ascii="ＭＳ 明朝" w:hAnsi="ＭＳ 明朝" w:cs="Arial"/>
                      <w:sz w:val="24"/>
                    </w:rPr>
                  </w:pPr>
                  <w:r w:rsidRPr="008356C5">
                    <w:rPr>
                      <w:rFonts w:ascii="ＭＳ 明朝" w:hAnsi="ＭＳ 明朝" w:cs="Arial" w:hint="eastAsia"/>
                      <w:sz w:val="24"/>
                    </w:rPr>
                    <w:t>100,697,040円</w:t>
                  </w:r>
                </w:p>
              </w:tc>
              <w:tc>
                <w:tcPr>
                  <w:tcW w:w="3025" w:type="dxa"/>
                  <w:shd w:val="clear" w:color="auto" w:fill="auto"/>
                  <w:vAlign w:val="center"/>
                </w:tcPr>
                <w:p w:rsidR="008356C5" w:rsidRPr="008356C5" w:rsidRDefault="008356C5" w:rsidP="00EE450A">
                  <w:pPr>
                    <w:framePr w:hSpace="142" w:wrap="around" w:vAnchor="text" w:hAnchor="margin" w:x="108" w:y="334"/>
                    <w:widowControl/>
                    <w:autoSpaceDE w:val="0"/>
                    <w:autoSpaceDN w:val="0"/>
                    <w:rPr>
                      <w:rFonts w:ascii="ＭＳ 明朝" w:hAnsi="ＭＳ 明朝" w:cs="Arial"/>
                      <w:sz w:val="24"/>
                    </w:rPr>
                  </w:pPr>
                  <w:r w:rsidRPr="008356C5">
                    <w:rPr>
                      <w:rFonts w:ascii="ＭＳ 明朝" w:hAnsi="ＭＳ 明朝" w:cs="Arial" w:hint="eastAsia"/>
                      <w:sz w:val="24"/>
                    </w:rPr>
                    <w:t>平成26年８月22日から</w:t>
                  </w:r>
                </w:p>
                <w:p w:rsidR="008356C5" w:rsidRPr="008356C5" w:rsidRDefault="008356C5" w:rsidP="00EE450A">
                  <w:pPr>
                    <w:framePr w:hSpace="142" w:wrap="around" w:vAnchor="text" w:hAnchor="margin" w:x="108" w:y="334"/>
                    <w:widowControl/>
                    <w:autoSpaceDE w:val="0"/>
                    <w:autoSpaceDN w:val="0"/>
                    <w:jc w:val="right"/>
                    <w:rPr>
                      <w:rFonts w:ascii="ＭＳ 明朝" w:hAnsi="ＭＳ 明朝" w:cs="Arial"/>
                      <w:sz w:val="24"/>
                    </w:rPr>
                  </w:pPr>
                  <w:r w:rsidRPr="008356C5">
                    <w:rPr>
                      <w:rFonts w:ascii="ＭＳ 明朝" w:hAnsi="ＭＳ 明朝" w:cs="Arial" w:hint="eastAsia"/>
                      <w:sz w:val="24"/>
                    </w:rPr>
                    <w:t>平成27年３月20日まで</w:t>
                  </w:r>
                </w:p>
              </w:tc>
            </w:tr>
          </w:tbl>
          <w:p w:rsidR="008356C5" w:rsidRPr="008356C5" w:rsidRDefault="008356C5" w:rsidP="008356C5">
            <w:pPr>
              <w:widowControl/>
              <w:autoSpaceDE w:val="0"/>
              <w:autoSpaceDN w:val="0"/>
              <w:ind w:firstLineChars="100" w:firstLine="240"/>
              <w:rPr>
                <w:rFonts w:ascii="ＭＳ 明朝" w:hAnsi="ＭＳ 明朝" w:cs="Arial"/>
                <w:sz w:val="24"/>
              </w:rPr>
            </w:pPr>
          </w:p>
          <w:p w:rsidR="008356C5" w:rsidRPr="008356C5" w:rsidRDefault="008356C5" w:rsidP="008356C5">
            <w:pPr>
              <w:snapToGrid w:val="0"/>
              <w:ind w:left="240" w:hangingChars="100" w:hanging="240"/>
              <w:rPr>
                <w:rFonts w:ascii="ＭＳ 明朝" w:hAnsi="ＭＳ 明朝" w:cs="Arial"/>
                <w:sz w:val="24"/>
              </w:rPr>
            </w:pPr>
            <w:r w:rsidRPr="008356C5">
              <w:rPr>
                <w:rFonts w:ascii="ＭＳ 明朝" w:hAnsi="ＭＳ 明朝" w:cs="Arial" w:hint="eastAsia"/>
                <w:sz w:val="24"/>
              </w:rPr>
              <w:t xml:space="preserve">　</w:t>
            </w:r>
          </w:p>
          <w:p w:rsidR="008356C5" w:rsidRPr="008356C5" w:rsidRDefault="008356C5" w:rsidP="008356C5">
            <w:pPr>
              <w:snapToGrid w:val="0"/>
              <w:ind w:left="240" w:hangingChars="100" w:hanging="240"/>
              <w:rPr>
                <w:rFonts w:ascii="ＭＳ 明朝" w:hAnsi="ＭＳ 明朝" w:cs="Arial"/>
                <w:sz w:val="24"/>
              </w:rPr>
            </w:pPr>
          </w:p>
          <w:p w:rsidR="008356C5" w:rsidRPr="008356C5" w:rsidRDefault="008356C5" w:rsidP="008356C5">
            <w:pPr>
              <w:snapToGrid w:val="0"/>
              <w:ind w:left="240" w:hangingChars="100" w:hanging="240"/>
              <w:rPr>
                <w:rFonts w:ascii="ＭＳ 明朝" w:hAnsi="ＭＳ 明朝" w:cs="Arial"/>
                <w:sz w:val="24"/>
              </w:rPr>
            </w:pPr>
          </w:p>
          <w:p w:rsidR="008356C5" w:rsidRPr="008356C5" w:rsidRDefault="008356C5" w:rsidP="008356C5">
            <w:pPr>
              <w:snapToGrid w:val="0"/>
              <w:ind w:left="240" w:hangingChars="100" w:hanging="240"/>
              <w:rPr>
                <w:rFonts w:ascii="ＭＳ 明朝" w:hAnsi="ＭＳ 明朝" w:cs="Arial"/>
                <w:sz w:val="24"/>
              </w:rPr>
            </w:pPr>
          </w:p>
          <w:p w:rsidR="008356C5" w:rsidRPr="008356C5" w:rsidRDefault="008356C5" w:rsidP="008356C5">
            <w:pPr>
              <w:snapToGrid w:val="0"/>
              <w:ind w:left="240" w:hangingChars="100" w:hanging="240"/>
              <w:rPr>
                <w:rFonts w:ascii="ＭＳ 明朝" w:hAnsi="ＭＳ 明朝" w:cs="Arial"/>
                <w:sz w:val="24"/>
              </w:rPr>
            </w:pPr>
          </w:p>
          <w:p w:rsidR="008356C5" w:rsidRPr="008356C5" w:rsidRDefault="008356C5" w:rsidP="008356C5">
            <w:pPr>
              <w:snapToGrid w:val="0"/>
              <w:ind w:left="240" w:hangingChars="100" w:hanging="240"/>
              <w:rPr>
                <w:rFonts w:ascii="ＭＳ 明朝" w:hAnsi="ＭＳ 明朝" w:cs="Arial"/>
                <w:color w:val="000000"/>
                <w:sz w:val="24"/>
              </w:rPr>
            </w:pPr>
          </w:p>
        </w:tc>
        <w:tc>
          <w:tcPr>
            <w:tcW w:w="7344" w:type="dxa"/>
            <w:shd w:val="clear" w:color="auto" w:fill="auto"/>
          </w:tcPr>
          <w:p w:rsidR="008356C5" w:rsidRPr="008356C5" w:rsidRDefault="008356C5" w:rsidP="008356C5">
            <w:pPr>
              <w:widowControl/>
              <w:autoSpaceDE w:val="0"/>
              <w:autoSpaceDN w:val="0"/>
              <w:ind w:firstLineChars="100" w:firstLine="240"/>
              <w:jc w:val="left"/>
              <w:rPr>
                <w:rFonts w:ascii="ＭＳ 明朝" w:hAnsi="ＭＳ 明朝"/>
                <w:sz w:val="24"/>
              </w:rPr>
            </w:pPr>
          </w:p>
          <w:p w:rsidR="008356C5" w:rsidRPr="008356C5" w:rsidRDefault="008356C5" w:rsidP="008356C5">
            <w:pPr>
              <w:widowControl/>
              <w:autoSpaceDE w:val="0"/>
              <w:autoSpaceDN w:val="0"/>
              <w:ind w:firstLineChars="100" w:firstLine="240"/>
              <w:jc w:val="left"/>
              <w:rPr>
                <w:rFonts w:ascii="ＭＳ 明朝" w:hAnsi="ＭＳ 明朝"/>
                <w:sz w:val="24"/>
              </w:rPr>
            </w:pPr>
            <w:r w:rsidRPr="008356C5">
              <w:rPr>
                <w:rFonts w:ascii="ＭＳ 明朝" w:hAnsi="ＭＳ 明朝" w:hint="eastAsia"/>
                <w:sz w:val="24"/>
              </w:rPr>
              <w:t>契約事務のルール等について周知徹底を図り、適正な事務処理を行われたい。</w:t>
            </w:r>
          </w:p>
          <w:p w:rsidR="008356C5" w:rsidRPr="008356C5" w:rsidRDefault="008356C5" w:rsidP="008356C5">
            <w:pPr>
              <w:widowControl/>
              <w:autoSpaceDE w:val="0"/>
              <w:autoSpaceDN w:val="0"/>
              <w:rPr>
                <w:rFonts w:ascii="ＭＳ 明朝" w:hAnsi="ＭＳ 明朝"/>
                <w:sz w:val="24"/>
              </w:rPr>
            </w:pPr>
            <w:r>
              <w:rPr>
                <w:rFonts w:ascii="ＭＳ 明朝" w:hAnsi="ＭＳ 明朝"/>
                <w:noProof/>
              </w:rPr>
              <mc:AlternateContent>
                <mc:Choice Requires="wps">
                  <w:drawing>
                    <wp:anchor distT="0" distB="0" distL="114300" distR="114300" simplePos="0" relativeHeight="251767808" behindDoc="0" locked="0" layoutInCell="1" allowOverlap="1">
                      <wp:simplePos x="0" y="0"/>
                      <wp:positionH relativeFrom="column">
                        <wp:posOffset>-42545</wp:posOffset>
                      </wp:positionH>
                      <wp:positionV relativeFrom="paragraph">
                        <wp:posOffset>75565</wp:posOffset>
                      </wp:positionV>
                      <wp:extent cx="4574540" cy="5647690"/>
                      <wp:effectExtent l="0" t="0" r="16510" b="101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4540" cy="5647690"/>
                              </a:xfrm>
                              <a:prstGeom prst="rect">
                                <a:avLst/>
                              </a:prstGeom>
                              <a:solidFill>
                                <a:srgbClr val="FFFFFF"/>
                              </a:solidFill>
                              <a:ln w="6350">
                                <a:solidFill>
                                  <a:srgbClr val="000000"/>
                                </a:solidFill>
                                <a:prstDash val="dash"/>
                                <a:miter lim="800000"/>
                                <a:headEnd/>
                                <a:tailEnd/>
                              </a:ln>
                            </wps:spPr>
                            <wps:txbx>
                              <w:txbxContent>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r w:rsidRPr="00970E27">
                                    <w:rPr>
                                      <w:rFonts w:ascii="ＭＳ 明朝" w:hAnsi="ＭＳ 明朝" w:hint="eastAsia"/>
                                      <w:sz w:val="24"/>
                                    </w:rPr>
                                    <w:t>【大阪府暴力団排除条例】</w:t>
                                  </w:r>
                                </w:p>
                                <w:p w:rsidR="008356C5" w:rsidRPr="00970E27" w:rsidRDefault="008356C5" w:rsidP="008356C5">
                                  <w:pPr>
                                    <w:autoSpaceDE w:val="0"/>
                                    <w:autoSpaceDN w:val="0"/>
                                    <w:adjustRightInd w:val="0"/>
                                    <w:jc w:val="left"/>
                                    <w:rPr>
                                      <w:rFonts w:ascii="ＭＳ 明朝" w:hAnsi="ＭＳ 明朝"/>
                                      <w:sz w:val="24"/>
                                    </w:rPr>
                                  </w:pPr>
                                  <w:r w:rsidRPr="00970E27">
                                    <w:rPr>
                                      <w:rFonts w:ascii="ＭＳ 明朝" w:hAnsi="ＭＳ 明朝" w:hint="eastAsia"/>
                                      <w:sz w:val="24"/>
                                    </w:rPr>
                                    <w:t>（公共工事等からの暴力団の排除に関する措置）</w:t>
                                  </w:r>
                                </w:p>
                                <w:p w:rsidR="008356C5" w:rsidRPr="00970E27" w:rsidRDefault="008356C5" w:rsidP="008356C5">
                                  <w:pPr>
                                    <w:autoSpaceDE w:val="0"/>
                                    <w:autoSpaceDN w:val="0"/>
                                    <w:adjustRightInd w:val="0"/>
                                    <w:jc w:val="left"/>
                                    <w:rPr>
                                      <w:rFonts w:ascii="ＭＳ 明朝" w:hAnsi="ＭＳ 明朝"/>
                                      <w:sz w:val="24"/>
                                    </w:rPr>
                                  </w:pPr>
                                  <w:r w:rsidRPr="00970E27">
                                    <w:rPr>
                                      <w:rFonts w:ascii="ＭＳ 明朝" w:hAnsi="ＭＳ 明朝" w:hint="eastAsia"/>
                                      <w:sz w:val="24"/>
                                    </w:rPr>
                                    <w:t>第11条</w:t>
                                  </w:r>
                                </w:p>
                                <w:p w:rsidR="008356C5" w:rsidRPr="00970E27" w:rsidRDefault="008356C5" w:rsidP="008356C5">
                                  <w:pPr>
                                    <w:autoSpaceDE w:val="0"/>
                                    <w:autoSpaceDN w:val="0"/>
                                    <w:adjustRightInd w:val="0"/>
                                    <w:ind w:leftChars="100" w:left="450" w:hangingChars="100" w:hanging="240"/>
                                    <w:jc w:val="left"/>
                                    <w:rPr>
                                      <w:rFonts w:ascii="ＭＳ 明朝" w:hAnsi="ＭＳ 明朝"/>
                                      <w:sz w:val="24"/>
                                    </w:rPr>
                                  </w:pPr>
                                  <w:r w:rsidRPr="00970E27">
                                    <w:rPr>
                                      <w:rFonts w:ascii="ＭＳ 明朝" w:hAnsi="ＭＳ 明朝" w:hint="eastAsia"/>
                                      <w:sz w:val="24"/>
                                    </w:rPr>
                                    <w:t>２</w:t>
                                  </w:r>
                                  <w:r>
                                    <w:rPr>
                                      <w:rFonts w:ascii="ＭＳ 明朝" w:hAnsi="ＭＳ 明朝" w:hint="eastAsia"/>
                                      <w:sz w:val="24"/>
                                    </w:rPr>
                                    <w:t xml:space="preserve">　</w:t>
                                  </w:r>
                                  <w:r w:rsidRPr="00970E27">
                                    <w:rPr>
                                      <w:rFonts w:ascii="ＭＳ 明朝" w:hAnsi="ＭＳ 明朝" w:hint="eastAsia"/>
                                      <w:sz w:val="24"/>
                                    </w:rPr>
                                    <w:t>知事は、前項各号（第３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8356C5" w:rsidRPr="00970E27" w:rsidRDefault="008356C5" w:rsidP="008356C5">
                                  <w:pPr>
                                    <w:autoSpaceDE w:val="0"/>
                                    <w:autoSpaceDN w:val="0"/>
                                    <w:adjustRightInd w:val="0"/>
                                    <w:jc w:val="left"/>
                                    <w:rPr>
                                      <w:rFonts w:ascii="ＭＳ 明朝" w:hAnsi="ＭＳ 明朝"/>
                                      <w:sz w:val="24"/>
                                    </w:rPr>
                                  </w:pP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r w:rsidRPr="00970E27">
                                    <w:rPr>
                                      <w:rFonts w:ascii="ＭＳ 明朝" w:hAnsi="ＭＳ 明朝" w:hint="eastAsia"/>
                                      <w:sz w:val="24"/>
                                    </w:rPr>
                                    <w:t>【大阪府暴力団排除条例に基づく事業者からの「誓約書」の提出の徹底について(平成24年３月９日　大阪府総務部契約局総務委託物品課通知)】</w:t>
                                  </w:r>
                                </w:p>
                                <w:p w:rsidR="008356C5" w:rsidRPr="00970E27" w:rsidRDefault="008356C5" w:rsidP="008356C5">
                                  <w:pPr>
                                    <w:tabs>
                                      <w:tab w:val="center" w:pos="4252"/>
                                      <w:tab w:val="right" w:pos="8504"/>
                                    </w:tabs>
                                    <w:autoSpaceDE w:val="0"/>
                                    <w:autoSpaceDN w:val="0"/>
                                    <w:snapToGrid w:val="0"/>
                                    <w:spacing w:line="0" w:lineRule="atLeast"/>
                                    <w:ind w:firstLineChars="100" w:firstLine="240"/>
                                    <w:rPr>
                                      <w:rFonts w:ascii="ＭＳ 明朝" w:hAnsi="ＭＳ 明朝"/>
                                      <w:sz w:val="24"/>
                                    </w:rPr>
                                  </w:pPr>
                                  <w:r w:rsidRPr="00970E27">
                                    <w:rPr>
                                      <w:rFonts w:ascii="ＭＳ 明朝" w:hAnsi="ＭＳ 明朝" w:hint="eastAsia"/>
                                      <w:sz w:val="24"/>
                                    </w:rPr>
                                    <w:t>公共工事等の公金が暴力団等の反社会的勢力の資金源となることのないよう、平成23年４月１日から大阪府暴力団排除条例が施行されており、公共工事等の受注に際し、大阪府と契約を締結する元請負人及び下請負人等の方は、暴力団員又は暴力団密接関係者でない旨の「誓約書」の提出が必要となっています。</w:t>
                                  </w: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r w:rsidRPr="00970E27">
                                    <w:rPr>
                                      <w:rFonts w:ascii="ＭＳ 明朝" w:hAnsi="ＭＳ 明朝" w:hint="eastAsia"/>
                                      <w:sz w:val="24"/>
                                    </w:rPr>
                                    <w:t xml:space="preserve">　本制度の趣旨を理解され、大阪府と契約を締結する元請負人及び下請負人等の方は、下記のとおり、「誓約書」の提出を徹底してください。</w:t>
                                  </w: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Pr="00970E27"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sidRPr="00970E27">
                                    <w:rPr>
                                      <w:rFonts w:ascii="ＭＳ 明朝" w:hAnsi="ＭＳ 明朝" w:hint="eastAsia"/>
                                      <w:sz w:val="24"/>
                                    </w:rPr>
                                    <w:t>記</w:t>
                                  </w: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Pr="00970E27" w:rsidRDefault="008356C5" w:rsidP="008356C5">
                                  <w:pPr>
                                    <w:tabs>
                                      <w:tab w:val="center" w:pos="4252"/>
                                      <w:tab w:val="right" w:pos="8504"/>
                                    </w:tabs>
                                    <w:autoSpaceDE w:val="0"/>
                                    <w:autoSpaceDN w:val="0"/>
                                    <w:snapToGrid w:val="0"/>
                                    <w:spacing w:line="0" w:lineRule="atLeast"/>
                                    <w:ind w:left="1200" w:hangingChars="500" w:hanging="1200"/>
                                    <w:rPr>
                                      <w:rFonts w:ascii="ＭＳ 明朝" w:hAnsi="ＭＳ 明朝"/>
                                      <w:sz w:val="24"/>
                                    </w:rPr>
                                  </w:pPr>
                                  <w:r w:rsidRPr="004442F0">
                                    <w:rPr>
                                      <w:rFonts w:ascii="ＭＳ 明朝" w:hAnsi="ＭＳ 明朝" w:hint="eastAsia"/>
                                      <w:sz w:val="24"/>
                                    </w:rPr>
                                    <w:t>１</w:t>
                                  </w:r>
                                  <w:r>
                                    <w:rPr>
                                      <w:rFonts w:ascii="ＭＳ 明朝" w:hAnsi="ＭＳ 明朝" w:hint="eastAsia"/>
                                      <w:sz w:val="24"/>
                                    </w:rPr>
                                    <w:t xml:space="preserve">　</w:t>
                                  </w:r>
                                  <w:r w:rsidRPr="004442F0">
                                    <w:rPr>
                                      <w:rFonts w:ascii="ＭＳ 明朝" w:hAnsi="ＭＳ 明朝" w:hint="eastAsia"/>
                                      <w:sz w:val="24"/>
                                    </w:rPr>
                                    <w:t xml:space="preserve">対象　</w:t>
                                  </w:r>
                                  <w:r>
                                    <w:rPr>
                                      <w:rFonts w:ascii="ＭＳ 明朝" w:hAnsi="ＭＳ 明朝" w:hint="eastAsia"/>
                                      <w:sz w:val="24"/>
                                    </w:rPr>
                                    <w:t xml:space="preserve">　</w:t>
                                  </w:r>
                                  <w:r w:rsidRPr="00970E27">
                                    <w:rPr>
                                      <w:rFonts w:ascii="ＭＳ 明朝" w:hAnsi="ＭＳ 明朝" w:hint="eastAsia"/>
                                      <w:sz w:val="24"/>
                                    </w:rPr>
                                    <w:t>契約金額500万円以上の元請負人及び下請負人等（施工体系図に記載されない資材・原材料等の納入業者を含む。）</w:t>
                                  </w:r>
                                </w:p>
                                <w:p w:rsidR="008356C5" w:rsidRPr="00970E27"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sidRPr="00970E27">
                                    <w:rPr>
                                      <w:rFonts w:ascii="ＭＳ 明朝" w:hAnsi="ＭＳ 明朝" w:hint="eastAsia"/>
                                      <w:sz w:val="24"/>
                                    </w:rPr>
                                    <w:t>(以下略)</w:t>
                                  </w:r>
                                </w:p>
                                <w:p w:rsidR="008356C5" w:rsidRPr="004442F0" w:rsidRDefault="008356C5" w:rsidP="008356C5">
                                  <w:pPr>
                                    <w:widowControl/>
                                    <w:autoSpaceDE w:val="0"/>
                                    <w:autoSpaceDN w:val="0"/>
                                    <w:rPr>
                                      <w:rFonts w:ascii="ＭＳ 明朝" w:hAnsi="ＭＳ 明朝"/>
                                      <w:w w:val="9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2" style="position:absolute;left:0;text-align:left;margin-left:-3.35pt;margin-top:5.95pt;width:360.2pt;height:44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" strokeweight=".5pt">
                      <v:stroke dashstyle="dash"/>
                      <v:textbox>
                        <w:txbxContent>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r w:rsidRPr="00970E27">
                              <w:rPr>
                                <w:rFonts w:ascii="ＭＳ 明朝" w:hAnsi="ＭＳ 明朝" w:hint="eastAsia"/>
                                <w:sz w:val="24"/>
                              </w:rPr>
                              <w:t>【大阪府暴力団排除条例】</w:t>
                            </w:r>
                          </w:p>
                          <w:p w:rsidR="008356C5" w:rsidRPr="00970E27" w:rsidRDefault="008356C5" w:rsidP="008356C5">
                            <w:pPr>
                              <w:autoSpaceDE w:val="0"/>
                              <w:autoSpaceDN w:val="0"/>
                              <w:adjustRightInd w:val="0"/>
                              <w:jc w:val="left"/>
                              <w:rPr>
                                <w:rFonts w:ascii="ＭＳ 明朝" w:hAnsi="ＭＳ 明朝"/>
                                <w:sz w:val="24"/>
                              </w:rPr>
                            </w:pPr>
                            <w:r w:rsidRPr="00970E27">
                              <w:rPr>
                                <w:rFonts w:ascii="ＭＳ 明朝" w:hAnsi="ＭＳ 明朝" w:hint="eastAsia"/>
                                <w:sz w:val="24"/>
                              </w:rPr>
                              <w:t>（公共工事等からの暴力団の排除に関する措置）</w:t>
                            </w:r>
                          </w:p>
                          <w:p w:rsidR="008356C5" w:rsidRPr="00970E27" w:rsidRDefault="008356C5" w:rsidP="008356C5">
                            <w:pPr>
                              <w:autoSpaceDE w:val="0"/>
                              <w:autoSpaceDN w:val="0"/>
                              <w:adjustRightInd w:val="0"/>
                              <w:jc w:val="left"/>
                              <w:rPr>
                                <w:rFonts w:ascii="ＭＳ 明朝" w:hAnsi="ＭＳ 明朝"/>
                                <w:sz w:val="24"/>
                              </w:rPr>
                            </w:pPr>
                            <w:r w:rsidRPr="00970E27">
                              <w:rPr>
                                <w:rFonts w:ascii="ＭＳ 明朝" w:hAnsi="ＭＳ 明朝" w:hint="eastAsia"/>
                                <w:sz w:val="24"/>
                              </w:rPr>
                              <w:t>第11条</w:t>
                            </w:r>
                          </w:p>
                          <w:p w:rsidR="008356C5" w:rsidRPr="00970E27" w:rsidRDefault="008356C5" w:rsidP="008356C5">
                            <w:pPr>
                              <w:autoSpaceDE w:val="0"/>
                              <w:autoSpaceDN w:val="0"/>
                              <w:adjustRightInd w:val="0"/>
                              <w:ind w:leftChars="100" w:left="450" w:hangingChars="100" w:hanging="240"/>
                              <w:jc w:val="left"/>
                              <w:rPr>
                                <w:rFonts w:ascii="ＭＳ 明朝" w:hAnsi="ＭＳ 明朝"/>
                                <w:sz w:val="24"/>
                              </w:rPr>
                            </w:pPr>
                            <w:r w:rsidRPr="00970E27">
                              <w:rPr>
                                <w:rFonts w:ascii="ＭＳ 明朝" w:hAnsi="ＭＳ 明朝" w:hint="eastAsia"/>
                                <w:sz w:val="24"/>
                              </w:rPr>
                              <w:t>２</w:t>
                            </w:r>
                            <w:r>
                              <w:rPr>
                                <w:rFonts w:ascii="ＭＳ 明朝" w:hAnsi="ＭＳ 明朝" w:hint="eastAsia"/>
                                <w:sz w:val="24"/>
                              </w:rPr>
                              <w:t xml:space="preserve">　</w:t>
                            </w:r>
                            <w:r w:rsidRPr="00970E27">
                              <w:rPr>
                                <w:rFonts w:ascii="ＭＳ 明朝" w:hAnsi="ＭＳ 明朝" w:hint="eastAsia"/>
                                <w:sz w:val="24"/>
                              </w:rPr>
                              <w:t>知事は、前項各号（第３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8356C5" w:rsidRPr="00970E27" w:rsidRDefault="008356C5" w:rsidP="008356C5">
                            <w:pPr>
                              <w:autoSpaceDE w:val="0"/>
                              <w:autoSpaceDN w:val="0"/>
                              <w:adjustRightInd w:val="0"/>
                              <w:jc w:val="left"/>
                              <w:rPr>
                                <w:rFonts w:ascii="ＭＳ 明朝" w:hAnsi="ＭＳ 明朝"/>
                                <w:sz w:val="24"/>
                              </w:rPr>
                            </w:pP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r w:rsidRPr="00970E27">
                              <w:rPr>
                                <w:rFonts w:ascii="ＭＳ 明朝" w:hAnsi="ＭＳ 明朝" w:hint="eastAsia"/>
                                <w:sz w:val="24"/>
                              </w:rPr>
                              <w:t>【大阪府暴力団排除条例に基づく事業者からの「誓約書」の提出の徹底について(平成24年３月９日　大阪府総務部契約局総務委託物品課通知)】</w:t>
                            </w:r>
                          </w:p>
                          <w:p w:rsidR="008356C5" w:rsidRPr="00970E27" w:rsidRDefault="008356C5" w:rsidP="008356C5">
                            <w:pPr>
                              <w:tabs>
                                <w:tab w:val="center" w:pos="4252"/>
                                <w:tab w:val="right" w:pos="8504"/>
                              </w:tabs>
                              <w:autoSpaceDE w:val="0"/>
                              <w:autoSpaceDN w:val="0"/>
                              <w:snapToGrid w:val="0"/>
                              <w:spacing w:line="0" w:lineRule="atLeast"/>
                              <w:ind w:firstLineChars="100" w:firstLine="240"/>
                              <w:rPr>
                                <w:rFonts w:ascii="ＭＳ 明朝" w:hAnsi="ＭＳ 明朝"/>
                                <w:sz w:val="24"/>
                              </w:rPr>
                            </w:pPr>
                            <w:r w:rsidRPr="00970E27">
                              <w:rPr>
                                <w:rFonts w:ascii="ＭＳ 明朝" w:hAnsi="ＭＳ 明朝" w:hint="eastAsia"/>
                                <w:sz w:val="24"/>
                              </w:rPr>
                              <w:t>公共工事等の公金が暴力団等の反社会的勢力の資金源となることのないよう、平成23年４月１日から大阪府暴力団排除条例が施行されており、公共工事等の受注に際し、大阪府と契約を締結する元請負人及び下請負人等の方は、暴力団員又は暴力団密接関係者でない旨の「誓約書」の提出が必要となっています。</w:t>
                            </w: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r w:rsidRPr="00970E27">
                              <w:rPr>
                                <w:rFonts w:ascii="ＭＳ 明朝" w:hAnsi="ＭＳ 明朝" w:hint="eastAsia"/>
                                <w:sz w:val="24"/>
                              </w:rPr>
                              <w:t xml:space="preserve">　本制度の趣旨を理解され、大阪府と契約を締結する元請負人及び下請負人等の方は、下記のとおり、「誓約書」の提出を徹底してください。</w:t>
                            </w: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Pr="00970E27"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sidRPr="00970E27">
                              <w:rPr>
                                <w:rFonts w:ascii="ＭＳ 明朝" w:hAnsi="ＭＳ 明朝" w:hint="eastAsia"/>
                                <w:sz w:val="24"/>
                              </w:rPr>
                              <w:t>記</w:t>
                            </w:r>
                          </w:p>
                          <w:p w:rsidR="008356C5" w:rsidRPr="00970E27" w:rsidRDefault="008356C5" w:rsidP="008356C5">
                            <w:pPr>
                              <w:tabs>
                                <w:tab w:val="center" w:pos="4252"/>
                                <w:tab w:val="right" w:pos="8504"/>
                              </w:tabs>
                              <w:autoSpaceDE w:val="0"/>
                              <w:autoSpaceDN w:val="0"/>
                              <w:snapToGrid w:val="0"/>
                              <w:spacing w:line="0" w:lineRule="atLeast"/>
                              <w:rPr>
                                <w:rFonts w:ascii="ＭＳ 明朝" w:hAnsi="ＭＳ 明朝"/>
                                <w:sz w:val="24"/>
                              </w:rPr>
                            </w:pPr>
                          </w:p>
                          <w:p w:rsidR="008356C5" w:rsidRPr="00970E27" w:rsidRDefault="008356C5" w:rsidP="008356C5">
                            <w:pPr>
                              <w:tabs>
                                <w:tab w:val="center" w:pos="4252"/>
                                <w:tab w:val="right" w:pos="8504"/>
                              </w:tabs>
                              <w:autoSpaceDE w:val="0"/>
                              <w:autoSpaceDN w:val="0"/>
                              <w:snapToGrid w:val="0"/>
                              <w:spacing w:line="0" w:lineRule="atLeast"/>
                              <w:ind w:left="1200" w:hangingChars="500" w:hanging="1200"/>
                              <w:rPr>
                                <w:rFonts w:ascii="ＭＳ 明朝" w:hAnsi="ＭＳ 明朝"/>
                                <w:sz w:val="24"/>
                              </w:rPr>
                            </w:pPr>
                            <w:r w:rsidRPr="004442F0">
                              <w:rPr>
                                <w:rFonts w:ascii="ＭＳ 明朝" w:hAnsi="ＭＳ 明朝" w:hint="eastAsia"/>
                                <w:sz w:val="24"/>
                              </w:rPr>
                              <w:t>１</w:t>
                            </w:r>
                            <w:r>
                              <w:rPr>
                                <w:rFonts w:ascii="ＭＳ 明朝" w:hAnsi="ＭＳ 明朝" w:hint="eastAsia"/>
                                <w:sz w:val="24"/>
                              </w:rPr>
                              <w:t xml:space="preserve">　</w:t>
                            </w:r>
                            <w:r w:rsidRPr="004442F0">
                              <w:rPr>
                                <w:rFonts w:ascii="ＭＳ 明朝" w:hAnsi="ＭＳ 明朝" w:hint="eastAsia"/>
                                <w:sz w:val="24"/>
                              </w:rPr>
                              <w:t xml:space="preserve">対象　</w:t>
                            </w:r>
                            <w:r>
                              <w:rPr>
                                <w:rFonts w:ascii="ＭＳ 明朝" w:hAnsi="ＭＳ 明朝" w:hint="eastAsia"/>
                                <w:sz w:val="24"/>
                              </w:rPr>
                              <w:t xml:space="preserve">　</w:t>
                            </w:r>
                            <w:r w:rsidRPr="00970E27">
                              <w:rPr>
                                <w:rFonts w:ascii="ＭＳ 明朝" w:hAnsi="ＭＳ 明朝" w:hint="eastAsia"/>
                                <w:sz w:val="24"/>
                              </w:rPr>
                              <w:t>契約金額500万円以上の元請負人及び下請負人等（施工体系図に記載されない資材・原材料等の納入業者を含む。）</w:t>
                            </w:r>
                          </w:p>
                          <w:p w:rsidR="008356C5" w:rsidRPr="00970E27" w:rsidRDefault="008356C5" w:rsidP="008356C5">
                            <w:pPr>
                              <w:tabs>
                                <w:tab w:val="center" w:pos="4252"/>
                                <w:tab w:val="right" w:pos="8504"/>
                              </w:tabs>
                              <w:autoSpaceDE w:val="0"/>
                              <w:autoSpaceDN w:val="0"/>
                              <w:snapToGrid w:val="0"/>
                              <w:spacing w:line="0" w:lineRule="atLeast"/>
                              <w:jc w:val="center"/>
                              <w:rPr>
                                <w:rFonts w:ascii="ＭＳ 明朝" w:hAnsi="ＭＳ 明朝"/>
                                <w:sz w:val="24"/>
                              </w:rPr>
                            </w:pPr>
                            <w:r w:rsidRPr="00970E27">
                              <w:rPr>
                                <w:rFonts w:ascii="ＭＳ 明朝" w:hAnsi="ＭＳ 明朝" w:hint="eastAsia"/>
                                <w:sz w:val="24"/>
                              </w:rPr>
                              <w:t>(以下略)</w:t>
                            </w:r>
                          </w:p>
                          <w:p w:rsidR="008356C5" w:rsidRPr="004442F0" w:rsidRDefault="008356C5" w:rsidP="008356C5">
                            <w:pPr>
                              <w:widowControl/>
                              <w:autoSpaceDE w:val="0"/>
                              <w:autoSpaceDN w:val="0"/>
                              <w:rPr>
                                <w:rFonts w:ascii="ＭＳ 明朝" w:hAnsi="ＭＳ 明朝"/>
                                <w:w w:val="90"/>
                                <w:sz w:val="24"/>
                              </w:rPr>
                            </w:pPr>
                          </w:p>
                        </w:txbxContent>
                      </v:textbox>
                    </v:rect>
                  </w:pict>
                </mc:Fallback>
              </mc:AlternateContent>
            </w: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widowControl/>
              <w:autoSpaceDE w:val="0"/>
              <w:autoSpaceDN w:val="0"/>
              <w:rPr>
                <w:rFonts w:ascii="ＭＳ 明朝" w:hAnsi="ＭＳ 明朝"/>
                <w:sz w:val="24"/>
              </w:rPr>
            </w:pPr>
          </w:p>
          <w:p w:rsidR="008356C5" w:rsidRPr="008356C5" w:rsidRDefault="008356C5" w:rsidP="008356C5">
            <w:pPr>
              <w:snapToGrid w:val="0"/>
              <w:ind w:left="240" w:hangingChars="100" w:hanging="240"/>
              <w:rPr>
                <w:rFonts w:ascii="ＭＳ 明朝" w:hAnsi="ＭＳ 明朝"/>
                <w:color w:val="000000"/>
                <w:sz w:val="24"/>
              </w:rPr>
            </w:pPr>
          </w:p>
          <w:p w:rsidR="008356C5" w:rsidRPr="008356C5" w:rsidRDefault="008356C5" w:rsidP="008356C5">
            <w:pPr>
              <w:ind w:left="240" w:hangingChars="100" w:hanging="240"/>
              <w:rPr>
                <w:rFonts w:ascii="ＭＳ 明朝" w:hAnsi="ＭＳ 明朝"/>
                <w:color w:val="000000"/>
                <w:sz w:val="24"/>
              </w:rPr>
            </w:pPr>
          </w:p>
          <w:p w:rsidR="008356C5" w:rsidRPr="008356C5" w:rsidRDefault="008356C5" w:rsidP="008356C5">
            <w:pPr>
              <w:ind w:left="240" w:hangingChars="100" w:hanging="240"/>
              <w:rPr>
                <w:rFonts w:ascii="ＭＳ 明朝" w:hAnsi="ＭＳ 明朝"/>
                <w:color w:val="000000"/>
                <w:sz w:val="24"/>
              </w:rPr>
            </w:pPr>
          </w:p>
        </w:tc>
        <w:tc>
          <w:tcPr>
            <w:tcW w:w="3982" w:type="dxa"/>
            <w:shd w:val="clear" w:color="auto" w:fill="auto"/>
            <w:vAlign w:val="center"/>
          </w:tcPr>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34" w:hangingChars="14" w:hanging="34"/>
              <w:rPr>
                <w:rFonts w:ascii="ＭＳ 明朝" w:hAnsi="ＭＳ 明朝"/>
                <w:color w:val="000000"/>
                <w:sz w:val="24"/>
              </w:rPr>
            </w:pPr>
            <w:r w:rsidRPr="008356C5">
              <w:rPr>
                <w:rFonts w:ascii="ＭＳ 明朝" w:hAnsi="ＭＳ 明朝" w:hint="eastAsia"/>
                <w:color w:val="000000"/>
                <w:sz w:val="24"/>
              </w:rPr>
              <w:t xml:space="preserve">　監査結果を事務所職員全員に周知するとともに、今後は、契約事務のルールに基づき、適正な事務処理を行うよう指導した。</w:t>
            </w: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ind w:left="240" w:hangingChars="100" w:hanging="240"/>
              <w:rPr>
                <w:rFonts w:ascii="ＭＳ 明朝" w:hAnsi="ＭＳ 明朝"/>
                <w:color w:val="000000"/>
                <w:sz w:val="24"/>
              </w:rPr>
            </w:pPr>
          </w:p>
          <w:p w:rsidR="008356C5" w:rsidRPr="008356C5" w:rsidRDefault="008356C5" w:rsidP="008356C5">
            <w:pPr>
              <w:widowControl/>
              <w:rPr>
                <w:rFonts w:ascii="ＭＳ 明朝" w:hAnsi="ＭＳ 明朝"/>
                <w:color w:val="000000"/>
                <w:sz w:val="24"/>
              </w:rPr>
            </w:pPr>
          </w:p>
        </w:tc>
      </w:tr>
    </w:tbl>
    <w:p w:rsidR="008356C5" w:rsidRPr="008356C5" w:rsidRDefault="008356C5" w:rsidP="008356C5">
      <w:pPr>
        <w:ind w:leftChars="100" w:left="570" w:hangingChars="150" w:hanging="360"/>
        <w:rPr>
          <w:rFonts w:ascii="ＭＳ 明朝" w:hAnsi="ＭＳ 明朝"/>
          <w:color w:val="000000"/>
          <w:sz w:val="24"/>
        </w:rPr>
      </w:pPr>
    </w:p>
    <w:p w:rsidR="008356C5" w:rsidRPr="008356C5" w:rsidRDefault="008356C5" w:rsidP="008356C5">
      <w:pPr>
        <w:spacing w:line="240" w:lineRule="exact"/>
        <w:ind w:leftChars="100" w:left="570" w:hangingChars="150" w:hanging="360"/>
        <w:jc w:val="right"/>
        <w:rPr>
          <w:rFonts w:ascii="ＭＳ 明朝" w:hAnsi="ＭＳ 明朝"/>
          <w:color w:val="000000"/>
          <w:sz w:val="24"/>
        </w:rPr>
      </w:pPr>
    </w:p>
    <w:p w:rsidR="008356C5" w:rsidRPr="008356C5" w:rsidRDefault="008356C5" w:rsidP="008356C5">
      <w:pPr>
        <w:jc w:val="right"/>
        <w:rPr>
          <w:rFonts w:ascii="ＭＳ ゴシック" w:eastAsia="ＭＳ ゴシック" w:hAnsi="ＭＳ ゴシック"/>
          <w:color w:val="000000"/>
          <w:sz w:val="24"/>
        </w:rPr>
      </w:pPr>
      <w:r w:rsidRPr="008356C5">
        <w:rPr>
          <w:rFonts w:ascii="ＭＳ ゴシック" w:eastAsia="ＭＳ ゴシック" w:hAnsi="ＭＳ ゴシック" w:hint="eastAsia"/>
          <w:color w:val="000000"/>
          <w:sz w:val="24"/>
        </w:rPr>
        <w:t>監査（検査）実施年月日（委員：平成28年１月12日、事務局：平成 27年11月６日）</w:t>
      </w:r>
    </w:p>
    <w:p w:rsidR="008356C5" w:rsidRDefault="008356C5" w:rsidP="00975B2B">
      <w:pPr>
        <w:widowControl/>
        <w:autoSpaceDE w:val="0"/>
        <w:autoSpaceDN w:val="0"/>
        <w:ind w:right="960"/>
        <w:rPr>
          <w:rFonts w:ascii="ＭＳ Ｐゴシック" w:eastAsia="ＭＳ Ｐゴシック" w:hAnsi="ＭＳ Ｐゴシック"/>
          <w:sz w:val="24"/>
          <w:szCs w:val="22"/>
        </w:rPr>
      </w:pPr>
    </w:p>
    <w:p w:rsidR="005C1B6B" w:rsidRPr="005C1B6B" w:rsidRDefault="005C1B6B" w:rsidP="005C1B6B">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565"/>
        <w:gridCol w:w="6806"/>
        <w:gridCol w:w="5601"/>
      </w:tblGrid>
      <w:tr w:rsidR="005C1B6B" w:rsidRPr="005C1B6B" w:rsidTr="00AC1B99">
        <w:trPr>
          <w:trHeight w:val="674"/>
        </w:trPr>
        <w:tc>
          <w:tcPr>
            <w:tcW w:w="2548"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color w:val="000000"/>
                <w:kern w:val="0"/>
                <w:sz w:val="24"/>
              </w:rPr>
            </w:pPr>
            <w:r w:rsidRPr="005C1B6B">
              <w:rPr>
                <w:rFonts w:ascii="ＭＳ Ｐゴシック" w:eastAsia="ＭＳ Ｐゴシック" w:hAnsi="ＭＳ Ｐゴシック" w:cs="Arial" w:hint="eastAsia"/>
                <w:color w:val="000000"/>
                <w:kern w:val="0"/>
                <w:sz w:val="24"/>
              </w:rPr>
              <w:t>対象受検機関</w:t>
            </w:r>
          </w:p>
        </w:tc>
        <w:tc>
          <w:tcPr>
            <w:tcW w:w="5565"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cs="Arial" w:hint="eastAsia"/>
                <w:color w:val="000000"/>
                <w:kern w:val="0"/>
                <w:sz w:val="24"/>
              </w:rPr>
              <w:t>検出事項</w:t>
            </w:r>
          </w:p>
        </w:tc>
        <w:tc>
          <w:tcPr>
            <w:tcW w:w="6806"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hint="eastAsia"/>
                <w:sz w:val="24"/>
              </w:rPr>
              <w:t>是正を求める事項</w:t>
            </w:r>
          </w:p>
        </w:tc>
        <w:tc>
          <w:tcPr>
            <w:tcW w:w="5601"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sz w:val="24"/>
              </w:rPr>
            </w:pPr>
            <w:r w:rsidRPr="005C1B6B">
              <w:rPr>
                <w:rFonts w:ascii="ＭＳ Ｐゴシック" w:eastAsia="ＭＳ Ｐゴシック" w:hAnsi="ＭＳ Ｐゴシック" w:hint="eastAsia"/>
                <w:sz w:val="24"/>
              </w:rPr>
              <w:t>措置の内容</w:t>
            </w:r>
          </w:p>
        </w:tc>
      </w:tr>
      <w:tr w:rsidR="005C1B6B" w:rsidRPr="005C1B6B" w:rsidTr="00AC1B99">
        <w:trPr>
          <w:trHeight w:val="5802"/>
        </w:trPr>
        <w:tc>
          <w:tcPr>
            <w:tcW w:w="2548" w:type="dxa"/>
            <w:shd w:val="clear" w:color="auto" w:fill="auto"/>
          </w:tcPr>
          <w:p w:rsidR="005C1B6B" w:rsidRPr="005C1B6B" w:rsidRDefault="005C1B6B" w:rsidP="005C1B6B">
            <w:pPr>
              <w:autoSpaceDE w:val="0"/>
              <w:autoSpaceDN w:val="0"/>
              <w:spacing w:line="300" w:lineRule="exact"/>
              <w:rPr>
                <w:rFonts w:ascii="ＭＳ 明朝" w:hAnsi="ＭＳ 明朝"/>
                <w:sz w:val="24"/>
              </w:rPr>
            </w:pPr>
          </w:p>
          <w:p w:rsidR="005C1B6B" w:rsidRPr="005C1B6B" w:rsidRDefault="005C1B6B" w:rsidP="005C1B6B">
            <w:pPr>
              <w:autoSpaceDE w:val="0"/>
              <w:autoSpaceDN w:val="0"/>
              <w:spacing w:line="300" w:lineRule="exact"/>
              <w:rPr>
                <w:rFonts w:ascii="ＭＳ 明朝" w:hAnsi="ＭＳ 明朝"/>
                <w:sz w:val="24"/>
              </w:rPr>
            </w:pPr>
            <w:r w:rsidRPr="005C1B6B">
              <w:rPr>
                <w:rFonts w:ascii="ＭＳ 明朝" w:hAnsi="ＭＳ 明朝" w:hint="eastAsia"/>
                <w:sz w:val="24"/>
              </w:rPr>
              <w:t>西淀川高等学校</w:t>
            </w:r>
          </w:p>
          <w:p w:rsidR="005C1B6B" w:rsidRPr="005C1B6B" w:rsidRDefault="005C1B6B" w:rsidP="005C1B6B">
            <w:pPr>
              <w:autoSpaceDE w:val="0"/>
              <w:autoSpaceDN w:val="0"/>
              <w:snapToGrid w:val="0"/>
              <w:spacing w:line="300" w:lineRule="exact"/>
              <w:rPr>
                <w:rFonts w:ascii="ＭＳ 明朝" w:hAnsi="ＭＳ 明朝"/>
                <w:sz w:val="24"/>
              </w:rPr>
            </w:pPr>
          </w:p>
          <w:p w:rsidR="005C1B6B" w:rsidRPr="005C1B6B" w:rsidRDefault="005C1B6B" w:rsidP="005C1B6B">
            <w:pPr>
              <w:autoSpaceDE w:val="0"/>
              <w:autoSpaceDN w:val="0"/>
              <w:snapToGrid w:val="0"/>
              <w:spacing w:line="300" w:lineRule="exact"/>
              <w:rPr>
                <w:rFonts w:ascii="ＭＳ 明朝" w:hAnsi="ＭＳ 明朝"/>
                <w:sz w:val="24"/>
              </w:rPr>
            </w:pPr>
          </w:p>
        </w:tc>
        <w:tc>
          <w:tcPr>
            <w:tcW w:w="5565" w:type="dxa"/>
            <w:shd w:val="clear" w:color="auto" w:fill="auto"/>
          </w:tcPr>
          <w:p w:rsidR="005C1B6B" w:rsidRPr="005C1B6B" w:rsidRDefault="005C1B6B" w:rsidP="005C1B6B">
            <w:pPr>
              <w:autoSpaceDE w:val="0"/>
              <w:autoSpaceDN w:val="0"/>
              <w:snapToGrid w:val="0"/>
              <w:spacing w:line="300" w:lineRule="exact"/>
              <w:ind w:leftChars="16" w:left="34" w:firstLineChars="100" w:firstLine="240"/>
              <w:rPr>
                <w:rFonts w:ascii="ＭＳ 明朝" w:hAnsi="ＭＳ 明朝" w:cs="Arial"/>
                <w:sz w:val="24"/>
              </w:rPr>
            </w:pPr>
          </w:p>
          <w:p w:rsidR="005C1B6B" w:rsidRPr="005C1B6B" w:rsidRDefault="005C1B6B" w:rsidP="005C1B6B">
            <w:pPr>
              <w:autoSpaceDE w:val="0"/>
              <w:autoSpaceDN w:val="0"/>
              <w:spacing w:line="300" w:lineRule="exact"/>
              <w:ind w:firstLineChars="100" w:firstLine="240"/>
              <w:rPr>
                <w:rFonts w:ascii="ＭＳ 明朝" w:hAnsi="ＭＳ 明朝" w:cs="Arial"/>
                <w:sz w:val="24"/>
              </w:rPr>
            </w:pPr>
            <w:r w:rsidRPr="005C1B6B">
              <w:rPr>
                <w:rFonts w:ascii="ＭＳ 明朝" w:hAnsi="ＭＳ 明朝" w:cs="Arial" w:hint="eastAsia"/>
                <w:sz w:val="24"/>
              </w:rPr>
              <w:t>業務委託契約の履行確認について、検査員として指定されていない者が検査を行っていた。</w:t>
            </w:r>
          </w:p>
          <w:p w:rsidR="005C1B6B" w:rsidRPr="005C1B6B" w:rsidRDefault="005C1B6B" w:rsidP="005C1B6B">
            <w:pPr>
              <w:autoSpaceDE w:val="0"/>
              <w:autoSpaceDN w:val="0"/>
              <w:spacing w:line="300" w:lineRule="exact"/>
              <w:rPr>
                <w:rFonts w:ascii="ＭＳ 明朝" w:hAnsi="ＭＳ 明朝" w:cs="Arial"/>
                <w:sz w:val="24"/>
              </w:rPr>
            </w:pPr>
            <w:r w:rsidRPr="005C1B6B">
              <w:rPr>
                <w:rFonts w:ascii="ＭＳ 明朝" w:hAnsi="ＭＳ 明朝" w:cs="Arial" w:hint="eastAsia"/>
                <w:sz w:val="24"/>
              </w:rPr>
              <w:t xml:space="preserve">　</w:t>
            </w:r>
          </w:p>
          <w:p w:rsidR="005C1B6B" w:rsidRPr="005C1B6B" w:rsidRDefault="005C1B6B" w:rsidP="005C1B6B">
            <w:pPr>
              <w:autoSpaceDE w:val="0"/>
              <w:autoSpaceDN w:val="0"/>
              <w:spacing w:line="300" w:lineRule="exact"/>
              <w:ind w:left="240" w:hangingChars="100" w:hanging="240"/>
              <w:rPr>
                <w:rFonts w:ascii="ＭＳ 明朝" w:hAnsi="ＭＳ 明朝" w:cs="Arial"/>
                <w:sz w:val="24"/>
              </w:rPr>
            </w:pPr>
            <w:r w:rsidRPr="005C1B6B">
              <w:rPr>
                <w:rFonts w:ascii="ＭＳ 明朝" w:hAnsi="ＭＳ 明朝" w:cs="Arial" w:hint="eastAsia"/>
                <w:sz w:val="24"/>
              </w:rPr>
              <w:t>１　委託業務名　大阪府立西淀川高等学校ホームページ作成業務委託</w:t>
            </w:r>
          </w:p>
          <w:p w:rsidR="005C1B6B" w:rsidRPr="005C1B6B" w:rsidRDefault="005C1B6B" w:rsidP="005C1B6B">
            <w:pPr>
              <w:autoSpaceDE w:val="0"/>
              <w:autoSpaceDN w:val="0"/>
              <w:spacing w:line="300" w:lineRule="exact"/>
              <w:ind w:left="240" w:hangingChars="100" w:hanging="240"/>
              <w:rPr>
                <w:rFonts w:ascii="ＭＳ 明朝" w:hAnsi="ＭＳ 明朝" w:cs="Arial"/>
                <w:sz w:val="24"/>
              </w:rPr>
            </w:pPr>
            <w:r w:rsidRPr="005C1B6B">
              <w:rPr>
                <w:rFonts w:ascii="ＭＳ 明朝" w:hAnsi="ＭＳ 明朝" w:cs="Arial" w:hint="eastAsia"/>
                <w:sz w:val="24"/>
              </w:rPr>
              <w:t>２　契約期間　平成26年８月29日から同年９月30日まで</w:t>
            </w:r>
          </w:p>
          <w:p w:rsidR="005C1B6B" w:rsidRPr="005C1B6B" w:rsidRDefault="005C1B6B" w:rsidP="005C1B6B">
            <w:pPr>
              <w:autoSpaceDE w:val="0"/>
              <w:autoSpaceDN w:val="0"/>
              <w:spacing w:line="300" w:lineRule="exact"/>
              <w:rPr>
                <w:rFonts w:ascii="ＭＳ 明朝" w:hAnsi="ＭＳ 明朝" w:cs="Arial"/>
                <w:sz w:val="24"/>
              </w:rPr>
            </w:pPr>
            <w:r w:rsidRPr="005C1B6B">
              <w:rPr>
                <w:rFonts w:ascii="ＭＳ 明朝" w:hAnsi="ＭＳ 明朝" w:cs="Arial" w:hint="eastAsia"/>
                <w:sz w:val="24"/>
              </w:rPr>
              <w:t>３　契約金額　金69,120円</w:t>
            </w:r>
          </w:p>
          <w:p w:rsidR="005C1B6B" w:rsidRPr="005C1B6B" w:rsidRDefault="005C1B6B" w:rsidP="005C1B6B">
            <w:pPr>
              <w:autoSpaceDE w:val="0"/>
              <w:autoSpaceDN w:val="0"/>
              <w:spacing w:line="300" w:lineRule="exact"/>
              <w:rPr>
                <w:rFonts w:ascii="ＭＳ 明朝" w:hAnsi="ＭＳ 明朝" w:cs="Arial"/>
                <w:sz w:val="24"/>
              </w:rPr>
            </w:pPr>
            <w:r w:rsidRPr="005C1B6B">
              <w:rPr>
                <w:rFonts w:ascii="ＭＳ 明朝" w:hAnsi="ＭＳ 明朝" w:cs="Arial" w:hint="eastAsia"/>
                <w:sz w:val="24"/>
              </w:rPr>
              <w:t>４　完了日　平成26年９月19日</w:t>
            </w:r>
          </w:p>
          <w:p w:rsidR="005C1B6B" w:rsidRPr="005C1B6B" w:rsidRDefault="005C1B6B" w:rsidP="005C1B6B">
            <w:pPr>
              <w:autoSpaceDE w:val="0"/>
              <w:autoSpaceDN w:val="0"/>
              <w:spacing w:line="300" w:lineRule="exact"/>
              <w:rPr>
                <w:rFonts w:ascii="ＭＳ 明朝" w:hAnsi="ＭＳ 明朝" w:cs="Arial"/>
                <w:sz w:val="24"/>
              </w:rPr>
            </w:pPr>
            <w:r w:rsidRPr="005C1B6B">
              <w:rPr>
                <w:rFonts w:ascii="ＭＳ 明朝" w:hAnsi="ＭＳ 明朝" w:cs="Arial" w:hint="eastAsia"/>
                <w:sz w:val="24"/>
              </w:rPr>
              <w:t>５　検査日　　　　　同月19日</w:t>
            </w:r>
          </w:p>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tc>
        <w:tc>
          <w:tcPr>
            <w:tcW w:w="6806" w:type="dxa"/>
            <w:shd w:val="clear" w:color="auto" w:fill="auto"/>
          </w:tcPr>
          <w:p w:rsidR="005C1B6B" w:rsidRPr="005C1B6B" w:rsidRDefault="005C1B6B" w:rsidP="005C1B6B">
            <w:pPr>
              <w:widowControl/>
              <w:autoSpaceDE w:val="0"/>
              <w:autoSpaceDN w:val="0"/>
              <w:spacing w:line="300" w:lineRule="exact"/>
              <w:ind w:leftChars="84" w:left="176" w:firstLineChars="100" w:firstLine="240"/>
              <w:rPr>
                <w:rFonts w:ascii="ＭＳ 明朝" w:hAnsi="ＭＳ 明朝"/>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 xml:space="preserve">契約の履行確認や検査のルールを十分に理解した上で、適正な事務処理を行われたい。　</w:t>
            </w:r>
          </w:p>
          <w:p w:rsidR="005C1B6B" w:rsidRPr="005C1B6B" w:rsidRDefault="005C1B6B" w:rsidP="005C1B6B">
            <w:pPr>
              <w:widowControl/>
              <w:autoSpaceDE w:val="0"/>
              <w:autoSpaceDN w:val="0"/>
              <w:spacing w:line="300" w:lineRule="exact"/>
              <w:ind w:leftChars="84" w:left="176" w:firstLineChars="100" w:firstLine="24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525"/>
            </w:tblGrid>
            <w:tr w:rsidR="005C1B6B" w:rsidRPr="005C1B6B" w:rsidTr="00AC1B99">
              <w:trPr>
                <w:trHeight w:val="7482"/>
              </w:trPr>
              <w:tc>
                <w:tcPr>
                  <w:tcW w:w="7742"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【地方自治法】</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（契約の履行の確保）</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第234条の２</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 xml:space="preserve">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う工事若しくは製造の既済部分又は物件の既納部分の確認を含む。）をするため必要な監督又は検査をしなければならない。</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【大阪府財務規則】</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（検査）</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第69条　（略）</w:t>
                  </w:r>
                </w:p>
                <w:p w:rsidR="005C1B6B" w:rsidRPr="005C1B6B" w:rsidRDefault="005C1B6B" w:rsidP="00EE450A">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２　前項の場合において、契約局長は、同項に規定する職員を、当該職員に係る部局長等又は予算執行機関の長から示された者のうちから、指定するものとする。</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【大阪府財務規則の運用】</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第69条関係　（略）</w:t>
                  </w:r>
                </w:p>
                <w:p w:rsidR="005C1B6B" w:rsidRPr="005C1B6B" w:rsidRDefault="005C1B6B" w:rsidP="00EE450A">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２　規則第69条第２項による指定及び同条第４項に規定する職員の指定は、決裁により行わなければならない。</w:t>
                  </w:r>
                </w:p>
              </w:tc>
            </w:tr>
          </w:tbl>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p w:rsidR="005C1B6B" w:rsidRPr="005C1B6B" w:rsidRDefault="005C1B6B" w:rsidP="005C1B6B">
            <w:pPr>
              <w:autoSpaceDE w:val="0"/>
              <w:autoSpaceDN w:val="0"/>
              <w:snapToGrid w:val="0"/>
              <w:spacing w:line="300" w:lineRule="exact"/>
              <w:ind w:left="240" w:hangingChars="100" w:hanging="240"/>
              <w:rPr>
                <w:rFonts w:ascii="ＭＳ 明朝" w:hAnsi="ＭＳ 明朝"/>
                <w:sz w:val="24"/>
              </w:rPr>
            </w:pPr>
          </w:p>
          <w:p w:rsidR="005C1B6B" w:rsidRPr="005C1B6B" w:rsidRDefault="005C1B6B" w:rsidP="005C1B6B">
            <w:pPr>
              <w:autoSpaceDE w:val="0"/>
              <w:autoSpaceDN w:val="0"/>
              <w:spacing w:line="300" w:lineRule="exact"/>
              <w:ind w:left="240" w:hangingChars="100" w:hanging="240"/>
              <w:rPr>
                <w:rFonts w:ascii="ＭＳ 明朝" w:hAnsi="ＭＳ 明朝"/>
                <w:sz w:val="24"/>
              </w:rPr>
            </w:pPr>
          </w:p>
          <w:p w:rsidR="005C1B6B" w:rsidRPr="005C1B6B" w:rsidRDefault="005C1B6B" w:rsidP="005C1B6B">
            <w:pPr>
              <w:autoSpaceDE w:val="0"/>
              <w:autoSpaceDN w:val="0"/>
              <w:spacing w:line="300" w:lineRule="exact"/>
              <w:ind w:left="240" w:hangingChars="100" w:hanging="240"/>
              <w:rPr>
                <w:rFonts w:ascii="ＭＳ 明朝" w:hAnsi="ＭＳ 明朝"/>
                <w:sz w:val="24"/>
              </w:rPr>
            </w:pPr>
          </w:p>
        </w:tc>
        <w:tc>
          <w:tcPr>
            <w:tcW w:w="5601" w:type="dxa"/>
            <w:shd w:val="clear" w:color="auto" w:fill="auto"/>
          </w:tcPr>
          <w:p w:rsidR="005C1B6B" w:rsidRPr="005C1B6B" w:rsidRDefault="005C1B6B" w:rsidP="005C1B6B">
            <w:pPr>
              <w:widowControl/>
              <w:autoSpaceDE w:val="0"/>
              <w:autoSpaceDN w:val="0"/>
              <w:spacing w:line="300" w:lineRule="exact"/>
              <w:ind w:leftChars="39" w:left="82" w:firstLineChars="100" w:firstLine="240"/>
              <w:rPr>
                <w:rFonts w:ascii="ＭＳ 明朝" w:hAnsi="ＭＳ 明朝"/>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契約の履行確認に必要となる検査について、大阪府財務規則等に基づき適正に行うことを周知するとともに、会計局発行の研修資料「支出事務のポイント」を基に職場内研修を行った。（平成28年３月15日実施）</w:t>
            </w:r>
          </w:p>
        </w:tc>
      </w:tr>
    </w:tbl>
    <w:p w:rsidR="005C1B6B" w:rsidRPr="005C1B6B" w:rsidRDefault="005C1B6B" w:rsidP="005C1B6B">
      <w:pPr>
        <w:autoSpaceDE w:val="0"/>
        <w:autoSpaceDN w:val="0"/>
        <w:spacing w:line="300" w:lineRule="exact"/>
        <w:jc w:val="right"/>
        <w:rPr>
          <w:rFonts w:ascii="ＭＳ ゴシック" w:eastAsia="ＭＳ ゴシック" w:hAnsi="ＭＳ ゴシック"/>
          <w:sz w:val="24"/>
        </w:rPr>
      </w:pPr>
    </w:p>
    <w:p w:rsidR="005C1B6B" w:rsidRPr="005C1B6B" w:rsidRDefault="005C1B6B" w:rsidP="005C1B6B">
      <w:pPr>
        <w:autoSpaceDE w:val="0"/>
        <w:autoSpaceDN w:val="0"/>
        <w:spacing w:line="300" w:lineRule="exact"/>
        <w:jc w:val="right"/>
        <w:rPr>
          <w:rFonts w:ascii="ＭＳ ゴシック" w:eastAsia="ＭＳ ゴシック" w:hAnsi="ＭＳ ゴシック"/>
          <w:sz w:val="24"/>
        </w:rPr>
      </w:pPr>
      <w:r w:rsidRPr="005C1B6B">
        <w:rPr>
          <w:rFonts w:ascii="ＭＳ ゴシック" w:eastAsia="ＭＳ ゴシック" w:hAnsi="ＭＳ ゴシック" w:hint="eastAsia"/>
          <w:sz w:val="24"/>
        </w:rPr>
        <w:t>監査（検査）実施年月日（委員：平成－年－月－日、事務局：平成27年12月２日）</w:t>
      </w:r>
    </w:p>
    <w:p w:rsidR="005C1B6B" w:rsidRPr="005C1B6B" w:rsidRDefault="005C1B6B" w:rsidP="005C1B6B">
      <w:pPr>
        <w:autoSpaceDE w:val="0"/>
        <w:autoSpaceDN w:val="0"/>
        <w:rPr>
          <w:rFonts w:ascii="ＭＳ ゴシック" w:eastAsia="ＭＳ ゴシック" w:hAnsi="ＭＳ ゴシック" w:cs="Arial"/>
          <w:sz w:val="24"/>
        </w:rPr>
      </w:pPr>
      <w:r w:rsidRPr="005C1B6B">
        <w:rPr>
          <w:rFonts w:ascii="ＭＳ ゴシック" w:eastAsia="ＭＳ ゴシック" w:hAnsi="ＭＳ ゴシック"/>
          <w:sz w:val="24"/>
        </w:rPr>
        <w:br w:type="page"/>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8707"/>
        <w:gridCol w:w="6804"/>
        <w:gridCol w:w="2551"/>
      </w:tblGrid>
      <w:tr w:rsidR="005C1B6B" w:rsidRPr="005C1B6B" w:rsidTr="00AC1B99">
        <w:trPr>
          <w:trHeight w:val="674"/>
        </w:trPr>
        <w:tc>
          <w:tcPr>
            <w:tcW w:w="2458"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color w:val="000000"/>
                <w:kern w:val="0"/>
                <w:sz w:val="24"/>
              </w:rPr>
            </w:pPr>
            <w:r w:rsidRPr="005C1B6B">
              <w:rPr>
                <w:rFonts w:ascii="ＭＳ Ｐゴシック" w:eastAsia="ＭＳ Ｐゴシック" w:hAnsi="ＭＳ Ｐゴシック" w:cs="Arial" w:hint="eastAsia"/>
                <w:color w:val="000000"/>
                <w:kern w:val="0"/>
                <w:sz w:val="24"/>
              </w:rPr>
              <w:lastRenderedPageBreak/>
              <w:t>対象受検機関</w:t>
            </w:r>
          </w:p>
        </w:tc>
        <w:tc>
          <w:tcPr>
            <w:tcW w:w="8707"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cs="Arial" w:hint="eastAsia"/>
                <w:color w:val="000000"/>
                <w:kern w:val="0"/>
                <w:sz w:val="24"/>
              </w:rPr>
              <w:t>検出事項</w:t>
            </w:r>
          </w:p>
        </w:tc>
        <w:tc>
          <w:tcPr>
            <w:tcW w:w="6804"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hint="eastAsia"/>
                <w:sz w:val="24"/>
              </w:rPr>
              <w:t>是正を求める事項</w:t>
            </w:r>
          </w:p>
        </w:tc>
        <w:tc>
          <w:tcPr>
            <w:tcW w:w="2551"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sz w:val="24"/>
              </w:rPr>
            </w:pPr>
            <w:r w:rsidRPr="005C1B6B">
              <w:rPr>
                <w:rFonts w:ascii="ＭＳ Ｐゴシック" w:eastAsia="ＭＳ Ｐゴシック" w:hAnsi="ＭＳ Ｐゴシック" w:hint="eastAsia"/>
                <w:sz w:val="24"/>
              </w:rPr>
              <w:t>措置の内容</w:t>
            </w:r>
          </w:p>
        </w:tc>
      </w:tr>
      <w:tr w:rsidR="005C1B6B" w:rsidRPr="005C1B6B" w:rsidTr="00AC1B99">
        <w:trPr>
          <w:trHeight w:val="5802"/>
        </w:trPr>
        <w:tc>
          <w:tcPr>
            <w:tcW w:w="2458" w:type="dxa"/>
            <w:shd w:val="clear" w:color="auto" w:fill="auto"/>
          </w:tcPr>
          <w:p w:rsidR="005C1B6B" w:rsidRPr="005C1B6B" w:rsidRDefault="005C1B6B" w:rsidP="005C1B6B">
            <w:pPr>
              <w:autoSpaceDE w:val="0"/>
              <w:autoSpaceDN w:val="0"/>
              <w:spacing w:line="300" w:lineRule="exact"/>
              <w:rPr>
                <w:rFonts w:ascii="ＭＳ 明朝" w:hAnsi="ＭＳ 明朝"/>
                <w:sz w:val="24"/>
              </w:rPr>
            </w:pPr>
          </w:p>
          <w:p w:rsidR="005C1B6B" w:rsidRPr="005C1B6B" w:rsidRDefault="005C1B6B" w:rsidP="005C1B6B">
            <w:pPr>
              <w:autoSpaceDE w:val="0"/>
              <w:autoSpaceDN w:val="0"/>
              <w:spacing w:line="300" w:lineRule="exact"/>
              <w:rPr>
                <w:rFonts w:ascii="ＭＳ 明朝" w:hAnsi="ＭＳ 明朝"/>
                <w:sz w:val="24"/>
              </w:rPr>
            </w:pPr>
            <w:r w:rsidRPr="005C1B6B">
              <w:rPr>
                <w:rFonts w:ascii="ＭＳ 明朝" w:hAnsi="ＭＳ 明朝" w:hint="eastAsia"/>
                <w:sz w:val="24"/>
              </w:rPr>
              <w:t>茨木西高等学校</w:t>
            </w:r>
          </w:p>
          <w:p w:rsidR="005C1B6B" w:rsidRPr="005C1B6B" w:rsidRDefault="005C1B6B" w:rsidP="005C1B6B">
            <w:pPr>
              <w:autoSpaceDE w:val="0"/>
              <w:autoSpaceDN w:val="0"/>
              <w:snapToGrid w:val="0"/>
              <w:spacing w:line="300" w:lineRule="exact"/>
              <w:rPr>
                <w:rFonts w:ascii="ＭＳ 明朝" w:hAnsi="ＭＳ 明朝"/>
                <w:sz w:val="24"/>
              </w:rPr>
            </w:pPr>
          </w:p>
        </w:tc>
        <w:tc>
          <w:tcPr>
            <w:tcW w:w="8707" w:type="dxa"/>
            <w:shd w:val="clear" w:color="auto" w:fill="auto"/>
          </w:tcPr>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p w:rsidR="005C1B6B" w:rsidRPr="005C1B6B" w:rsidRDefault="005C1B6B" w:rsidP="005C1B6B">
            <w:pPr>
              <w:widowControl/>
              <w:autoSpaceDE w:val="0"/>
              <w:autoSpaceDN w:val="0"/>
              <w:spacing w:line="300" w:lineRule="exact"/>
              <w:ind w:firstLineChars="100" w:firstLine="240"/>
              <w:rPr>
                <w:rFonts w:ascii="ＭＳ 明朝" w:hAnsi="ＭＳ 明朝" w:cs="Arial"/>
                <w:sz w:val="24"/>
              </w:rPr>
            </w:pPr>
            <w:r w:rsidRPr="005C1B6B">
              <w:rPr>
                <w:rFonts w:ascii="ＭＳ 明朝" w:hAnsi="ＭＳ 明朝" w:cs="Arial" w:hint="eastAsia"/>
                <w:sz w:val="24"/>
              </w:rPr>
              <w:t>産業廃棄物処理に関する下記委託契約について、廃棄物の処理及び清掃に関する法律施行令第６条の２第４号の規定により、委託契約は書面により行うこととされているにもかかわらず、契約書を省略していた。</w:t>
            </w:r>
          </w:p>
          <w:p w:rsidR="005C1B6B" w:rsidRPr="005C1B6B" w:rsidRDefault="005C1B6B" w:rsidP="005C1B6B">
            <w:pPr>
              <w:widowControl/>
              <w:autoSpaceDE w:val="0"/>
              <w:autoSpaceDN w:val="0"/>
              <w:spacing w:line="300" w:lineRule="exact"/>
              <w:ind w:firstLineChars="100" w:firstLine="240"/>
              <w:rPr>
                <w:rFonts w:ascii="ＭＳ 明朝" w:hAnsi="ＭＳ 明朝" w:cs="Arial"/>
                <w:sz w:val="24"/>
              </w:rPr>
            </w:pPr>
          </w:p>
          <w:tbl>
            <w:tblPr>
              <w:tblpPr w:leftFromText="142" w:rightFromText="142" w:vertAnchor="text" w:horzAnchor="margin" w:tblpY="8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88"/>
              <w:gridCol w:w="2268"/>
              <w:gridCol w:w="2552"/>
            </w:tblGrid>
            <w:tr w:rsidR="005C1B6B" w:rsidRPr="005C1B6B" w:rsidTr="00AC1B99">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jc w:val="center"/>
                    <w:rPr>
                      <w:rFonts w:ascii="ＭＳ 明朝" w:hAnsi="ＭＳ 明朝" w:cs="Arial"/>
                      <w:sz w:val="24"/>
                    </w:rPr>
                  </w:pPr>
                  <w:r w:rsidRPr="005C1B6B">
                    <w:rPr>
                      <w:rFonts w:ascii="ＭＳ 明朝" w:hAnsi="ＭＳ 明朝" w:cs="Arial" w:hint="eastAsia"/>
                      <w:sz w:val="24"/>
                    </w:rPr>
                    <w:t>委託事業名</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jc w:val="center"/>
                    <w:rPr>
                      <w:rFonts w:ascii="ＭＳ 明朝" w:hAnsi="ＭＳ 明朝" w:cs="Arial"/>
                      <w:sz w:val="24"/>
                    </w:rPr>
                  </w:pPr>
                  <w:r w:rsidRPr="005C1B6B">
                    <w:rPr>
                      <w:rFonts w:ascii="ＭＳ 明朝" w:hAnsi="ＭＳ 明朝" w:cs="Arial" w:hint="eastAsia"/>
                      <w:sz w:val="24"/>
                    </w:rPr>
                    <w:t>委託金額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jc w:val="center"/>
                    <w:rPr>
                      <w:rFonts w:ascii="ＭＳ 明朝" w:hAnsi="ＭＳ 明朝" w:cs="Arial"/>
                      <w:sz w:val="24"/>
                    </w:rPr>
                  </w:pPr>
                  <w:r w:rsidRPr="005C1B6B">
                    <w:rPr>
                      <w:rFonts w:ascii="ＭＳ 明朝" w:hAnsi="ＭＳ 明朝" w:cs="Arial" w:hint="eastAsia"/>
                      <w:sz w:val="24"/>
                    </w:rPr>
                    <w:t>契約年月日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jc w:val="center"/>
                    <w:rPr>
                      <w:rFonts w:ascii="ＭＳ 明朝" w:hAnsi="ＭＳ 明朝" w:cs="Arial"/>
                      <w:sz w:val="24"/>
                    </w:rPr>
                  </w:pPr>
                  <w:r w:rsidRPr="005C1B6B">
                    <w:rPr>
                      <w:rFonts w:ascii="ＭＳ 明朝" w:hAnsi="ＭＳ 明朝" w:cs="Arial" w:hint="eastAsia"/>
                      <w:sz w:val="24"/>
                    </w:rPr>
                    <w:t>契約期間</w:t>
                  </w:r>
                </w:p>
              </w:tc>
            </w:tr>
            <w:tr w:rsidR="005C1B6B" w:rsidRPr="005C1B6B" w:rsidTr="00AC1B99">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rPr>
                      <w:rFonts w:ascii="ＭＳ 明朝" w:hAnsi="ＭＳ 明朝" w:cs="Arial"/>
                      <w:sz w:val="24"/>
                    </w:rPr>
                  </w:pPr>
                  <w:r w:rsidRPr="005C1B6B">
                    <w:rPr>
                      <w:rFonts w:ascii="ＭＳ 明朝" w:hAnsi="ＭＳ 明朝" w:cs="Arial" w:hint="eastAsia"/>
                      <w:sz w:val="24"/>
                    </w:rPr>
                    <w:t>産業廃棄物収集運搬処理</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ind w:rightChars="-162" w:right="-340"/>
                    <w:jc w:val="left"/>
                    <w:rPr>
                      <w:rFonts w:ascii="ＭＳ 明朝" w:hAnsi="ＭＳ 明朝" w:cs="Arial"/>
                      <w:sz w:val="24"/>
                    </w:rPr>
                  </w:pPr>
                  <w:r w:rsidRPr="005C1B6B">
                    <w:rPr>
                      <w:rFonts w:ascii="ＭＳ 明朝" w:hAnsi="ＭＳ 明朝" w:cs="Arial" w:hint="eastAsia"/>
                      <w:sz w:val="24"/>
                    </w:rPr>
                    <w:t>216,000円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jc w:val="center"/>
                    <w:rPr>
                      <w:rFonts w:ascii="ＭＳ 明朝" w:hAnsi="ＭＳ 明朝" w:cs="Arial"/>
                      <w:sz w:val="24"/>
                    </w:rPr>
                  </w:pPr>
                  <w:r w:rsidRPr="005C1B6B">
                    <w:rPr>
                      <w:rFonts w:ascii="ＭＳ 明朝" w:hAnsi="ＭＳ 明朝" w:cs="Arial" w:hint="eastAsia"/>
                      <w:sz w:val="24"/>
                    </w:rPr>
                    <w:t>平成27年３月24日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B6B" w:rsidRPr="005C1B6B" w:rsidRDefault="005C1B6B" w:rsidP="005C1B6B">
                  <w:pPr>
                    <w:widowControl/>
                    <w:autoSpaceDE w:val="0"/>
                    <w:autoSpaceDN w:val="0"/>
                    <w:spacing w:line="300" w:lineRule="exact"/>
                    <w:ind w:right="360"/>
                    <w:jc w:val="right"/>
                    <w:rPr>
                      <w:rFonts w:ascii="ＭＳ 明朝" w:hAnsi="ＭＳ 明朝" w:cs="Arial"/>
                      <w:sz w:val="24"/>
                    </w:rPr>
                  </w:pPr>
                  <w:r w:rsidRPr="005C1B6B">
                    <w:rPr>
                      <w:rFonts w:ascii="ＭＳ 明朝" w:hAnsi="ＭＳ 明朝" w:cs="Arial" w:hint="eastAsia"/>
                      <w:sz w:val="24"/>
                    </w:rPr>
                    <w:t>平成27年３月24日から同月31日まで</w:t>
                  </w:r>
                </w:p>
              </w:tc>
            </w:tr>
          </w:tbl>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tc>
        <w:tc>
          <w:tcPr>
            <w:tcW w:w="6804" w:type="dxa"/>
            <w:shd w:val="clear" w:color="auto" w:fill="auto"/>
          </w:tcPr>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今後、法令に基づき適正な事務処理を行われたい。</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p>
          <w:tbl>
            <w:tblPr>
              <w:tblW w:w="6525" w:type="dxa"/>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525"/>
            </w:tblGrid>
            <w:tr w:rsidR="005C1B6B" w:rsidRPr="005C1B6B" w:rsidTr="00AC1B99">
              <w:trPr>
                <w:trHeight w:val="7347"/>
              </w:trPr>
              <w:tc>
                <w:tcPr>
                  <w:tcW w:w="6525" w:type="dxa"/>
                  <w:tcBorders>
                    <w:top w:val="dashed" w:sz="4" w:space="0" w:color="auto"/>
                    <w:left w:val="dashed" w:sz="4" w:space="0" w:color="auto"/>
                    <w:bottom w:val="dashed" w:sz="4" w:space="0" w:color="auto"/>
                    <w:right w:val="dashed" w:sz="4" w:space="0" w:color="auto"/>
                  </w:tcBorders>
                  <w:hideMark/>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廃棄物の処理及び清掃に関する法律施行令</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 xml:space="preserve">（事業者の産業廃棄物の運搬、処分等の委託の基準） </w:t>
                  </w:r>
                </w:p>
                <w:p w:rsidR="005C1B6B" w:rsidRPr="005C1B6B" w:rsidRDefault="005C1B6B" w:rsidP="00EE450A">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第６条の２　法第12条第６項の政令で定める基準は、次のとおりとする。</w:t>
                  </w:r>
                </w:p>
                <w:p w:rsidR="005C1B6B" w:rsidRPr="005C1B6B" w:rsidRDefault="005C1B6B" w:rsidP="00EE450A">
                  <w:pPr>
                    <w:framePr w:hSpace="142" w:wrap="around" w:vAnchor="text" w:hAnchor="margin" w:x="108" w:y="334"/>
                    <w:widowControl/>
                    <w:autoSpaceDE w:val="0"/>
                    <w:autoSpaceDN w:val="0"/>
                    <w:spacing w:line="300" w:lineRule="exact"/>
                    <w:ind w:leftChars="50" w:left="105" w:firstLineChars="50" w:firstLine="120"/>
                    <w:rPr>
                      <w:rFonts w:ascii="ＭＳ 明朝" w:hAnsi="ＭＳ 明朝"/>
                      <w:sz w:val="24"/>
                    </w:rPr>
                  </w:pPr>
                  <w:r w:rsidRPr="005C1B6B">
                    <w:rPr>
                      <w:rFonts w:ascii="ＭＳ 明朝" w:hAnsi="ＭＳ 明朝" w:hint="eastAsia"/>
                      <w:sz w:val="24"/>
                    </w:rPr>
                    <w:t>(1)～(3)　（略）</w:t>
                  </w:r>
                </w:p>
                <w:p w:rsidR="005C1B6B" w:rsidRPr="005C1B6B" w:rsidRDefault="005C1B6B" w:rsidP="00EE450A">
                  <w:pPr>
                    <w:framePr w:hSpace="142" w:wrap="around" w:vAnchor="text" w:hAnchor="margin" w:x="108" w:y="334"/>
                    <w:widowControl/>
                    <w:autoSpaceDE w:val="0"/>
                    <w:autoSpaceDN w:val="0"/>
                    <w:spacing w:line="300" w:lineRule="exact"/>
                    <w:ind w:leftChars="110" w:left="591" w:hangingChars="150" w:hanging="360"/>
                    <w:rPr>
                      <w:rFonts w:ascii="ＭＳ 明朝" w:hAnsi="ＭＳ 明朝"/>
                      <w:sz w:val="24"/>
                    </w:rPr>
                  </w:pPr>
                  <w:r w:rsidRPr="005C1B6B">
                    <w:rPr>
                      <w:rFonts w:ascii="ＭＳ 明朝" w:hAnsi="ＭＳ 明朝" w:hint="eastAsia"/>
                      <w:sz w:val="24"/>
                    </w:rPr>
                    <w:t>(4)　委託契約は、書面により行い、当該委託契約書には、</w:t>
                  </w:r>
                </w:p>
                <w:p w:rsidR="005C1B6B" w:rsidRPr="005C1B6B" w:rsidRDefault="005C1B6B" w:rsidP="00EE450A">
                  <w:pPr>
                    <w:framePr w:hSpace="142" w:wrap="around" w:vAnchor="text" w:hAnchor="margin" w:x="108" w:y="334"/>
                    <w:widowControl/>
                    <w:autoSpaceDE w:val="0"/>
                    <w:autoSpaceDN w:val="0"/>
                    <w:spacing w:line="300" w:lineRule="exact"/>
                    <w:ind w:leftChars="280" w:left="588"/>
                    <w:rPr>
                      <w:rFonts w:ascii="ＭＳ 明朝" w:hAnsi="ＭＳ 明朝"/>
                      <w:sz w:val="24"/>
                    </w:rPr>
                  </w:pPr>
                  <w:r w:rsidRPr="005C1B6B">
                    <w:rPr>
                      <w:rFonts w:ascii="ＭＳ 明朝" w:hAnsi="ＭＳ 明朝" w:hint="eastAsia"/>
                      <w:sz w:val="24"/>
                    </w:rPr>
                    <w:t>次に掲げる事項についての条項が含まれ、かつ、環境省令で定める書面が添付されていること。</w:t>
                  </w:r>
                </w:p>
                <w:p w:rsidR="005C1B6B" w:rsidRPr="005C1B6B" w:rsidRDefault="005C1B6B" w:rsidP="00EE450A">
                  <w:pPr>
                    <w:framePr w:hSpace="142" w:wrap="around" w:vAnchor="text" w:hAnchor="margin" w:x="108" w:y="334"/>
                    <w:widowControl/>
                    <w:autoSpaceDE w:val="0"/>
                    <w:autoSpaceDN w:val="0"/>
                    <w:spacing w:line="300" w:lineRule="exact"/>
                    <w:ind w:leftChars="200" w:left="420"/>
                    <w:rPr>
                      <w:rFonts w:ascii="ＭＳ 明朝" w:hAnsi="ＭＳ 明朝"/>
                      <w:sz w:val="24"/>
                    </w:rPr>
                  </w:pPr>
                  <w:r w:rsidRPr="005C1B6B">
                    <w:rPr>
                      <w:rFonts w:ascii="ＭＳ 明朝" w:hAnsi="ＭＳ 明朝" w:hint="eastAsia"/>
                      <w:sz w:val="24"/>
                    </w:rPr>
                    <w:t>イ　委託する産業廃棄物の種類及び数量</w:t>
                  </w:r>
                </w:p>
                <w:p w:rsidR="005C1B6B" w:rsidRPr="005C1B6B" w:rsidRDefault="005C1B6B" w:rsidP="00EE450A">
                  <w:pPr>
                    <w:framePr w:hSpace="142" w:wrap="around" w:vAnchor="text" w:hAnchor="margin" w:x="108" w:y="334"/>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ロ　産業廃棄物の運搬を委託するときは、運搬の最終</w:t>
                  </w:r>
                </w:p>
                <w:p w:rsidR="005C1B6B" w:rsidRPr="005C1B6B" w:rsidRDefault="005C1B6B" w:rsidP="00EE450A">
                  <w:pPr>
                    <w:framePr w:hSpace="142" w:wrap="around" w:vAnchor="text" w:hAnchor="margin" w:x="108" w:y="334"/>
                    <w:widowControl/>
                    <w:autoSpaceDE w:val="0"/>
                    <w:autoSpaceDN w:val="0"/>
                    <w:spacing w:line="300" w:lineRule="exact"/>
                    <w:ind w:firstLineChars="280" w:firstLine="672"/>
                    <w:rPr>
                      <w:rFonts w:ascii="ＭＳ 明朝" w:hAnsi="ＭＳ 明朝"/>
                      <w:sz w:val="24"/>
                    </w:rPr>
                  </w:pPr>
                  <w:r w:rsidRPr="005C1B6B">
                    <w:rPr>
                      <w:rFonts w:ascii="ＭＳ 明朝" w:hAnsi="ＭＳ 明朝" w:hint="eastAsia"/>
                      <w:sz w:val="24"/>
                    </w:rPr>
                    <w:t xml:space="preserve">目的地の所在地 </w:t>
                  </w:r>
                </w:p>
                <w:p w:rsidR="005C1B6B" w:rsidRPr="005C1B6B" w:rsidRDefault="005C1B6B" w:rsidP="00EE450A">
                  <w:pPr>
                    <w:framePr w:hSpace="142" w:wrap="around" w:vAnchor="text" w:hAnchor="margin" w:x="108" w:y="334"/>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ハ　産業廃棄物の処分又は再生を委託するときは、その</w:t>
                  </w:r>
                </w:p>
                <w:p w:rsidR="005C1B6B" w:rsidRPr="005C1B6B" w:rsidRDefault="005C1B6B" w:rsidP="00EE450A">
                  <w:pPr>
                    <w:framePr w:hSpace="142" w:wrap="around" w:vAnchor="text" w:hAnchor="margin" w:x="108" w:y="334"/>
                    <w:widowControl/>
                    <w:autoSpaceDE w:val="0"/>
                    <w:autoSpaceDN w:val="0"/>
                    <w:spacing w:line="300" w:lineRule="exact"/>
                    <w:ind w:leftChars="310" w:left="651"/>
                    <w:rPr>
                      <w:rFonts w:ascii="ＭＳ 明朝" w:hAnsi="ＭＳ 明朝"/>
                      <w:sz w:val="24"/>
                    </w:rPr>
                  </w:pPr>
                  <w:r w:rsidRPr="005C1B6B">
                    <w:rPr>
                      <w:rFonts w:ascii="ＭＳ 明朝" w:hAnsi="ＭＳ 明朝" w:hint="eastAsia"/>
                      <w:sz w:val="24"/>
                    </w:rPr>
                    <w:t>処分又は再生の場所の所在地、その処分又は再生の方法及びその処分又は再生に係る施設の処理能力</w:t>
                  </w:r>
                </w:p>
                <w:p w:rsidR="005C1B6B" w:rsidRPr="005C1B6B" w:rsidRDefault="005C1B6B" w:rsidP="00EE450A">
                  <w:pPr>
                    <w:framePr w:hSpace="142" w:wrap="around" w:vAnchor="text" w:hAnchor="margin" w:x="108" w:y="334"/>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ニ　産業廃棄物の処分又は再生を委託する場合において、当該産業廃棄物が法第15条の４の５第１項の許可を受けて輸入された廃棄物であるときは、その旨</w:t>
                  </w:r>
                </w:p>
                <w:p w:rsidR="005C1B6B" w:rsidRPr="005C1B6B" w:rsidRDefault="005C1B6B" w:rsidP="00EE450A">
                  <w:pPr>
                    <w:framePr w:hSpace="142" w:wrap="around" w:vAnchor="text" w:hAnchor="margin" w:x="108" w:y="334"/>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ホ　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rsidR="005C1B6B" w:rsidRPr="005C1B6B" w:rsidRDefault="005C1B6B" w:rsidP="00EE450A">
                  <w:pPr>
                    <w:framePr w:hSpace="142" w:wrap="around" w:vAnchor="text" w:hAnchor="margin" w:x="108" w:y="334"/>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ヘ　その他環境省令で定める事項</w:t>
                  </w:r>
                </w:p>
                <w:p w:rsidR="005C1B6B" w:rsidRPr="005C1B6B" w:rsidRDefault="005C1B6B" w:rsidP="00EE450A">
                  <w:pPr>
                    <w:framePr w:hSpace="142" w:wrap="around" w:vAnchor="text" w:hAnchor="margin" w:x="108" w:y="334"/>
                    <w:widowControl/>
                    <w:autoSpaceDE w:val="0"/>
                    <w:autoSpaceDN w:val="0"/>
                    <w:spacing w:line="300" w:lineRule="exact"/>
                    <w:ind w:firstLineChars="50" w:firstLine="120"/>
                    <w:rPr>
                      <w:rFonts w:ascii="ＭＳ 明朝" w:hAnsi="ＭＳ 明朝"/>
                      <w:sz w:val="24"/>
                    </w:rPr>
                  </w:pPr>
                  <w:r w:rsidRPr="005C1B6B">
                    <w:rPr>
                      <w:rFonts w:ascii="ＭＳ 明朝" w:hAnsi="ＭＳ 明朝" w:hint="eastAsia"/>
                      <w:sz w:val="24"/>
                    </w:rPr>
                    <w:t>(5)・(6)　（略）</w:t>
                  </w:r>
                </w:p>
              </w:tc>
            </w:tr>
          </w:tbl>
          <w:p w:rsidR="005C1B6B" w:rsidRPr="005C1B6B" w:rsidRDefault="005C1B6B" w:rsidP="005C1B6B">
            <w:pPr>
              <w:autoSpaceDE w:val="0"/>
              <w:autoSpaceDN w:val="0"/>
              <w:spacing w:line="300" w:lineRule="exact"/>
              <w:rPr>
                <w:rFonts w:ascii="ＭＳ 明朝" w:hAnsi="ＭＳ 明朝"/>
                <w:sz w:val="24"/>
              </w:rPr>
            </w:pPr>
          </w:p>
          <w:p w:rsidR="005C1B6B" w:rsidRPr="005C1B6B" w:rsidRDefault="005C1B6B" w:rsidP="005C1B6B">
            <w:pPr>
              <w:autoSpaceDE w:val="0"/>
              <w:autoSpaceDN w:val="0"/>
              <w:spacing w:line="300" w:lineRule="exact"/>
              <w:rPr>
                <w:rFonts w:ascii="ＭＳ 明朝" w:hAnsi="ＭＳ 明朝"/>
                <w:sz w:val="24"/>
              </w:rPr>
            </w:pPr>
          </w:p>
        </w:tc>
        <w:tc>
          <w:tcPr>
            <w:tcW w:w="2551" w:type="dxa"/>
            <w:shd w:val="clear" w:color="auto" w:fill="auto"/>
          </w:tcPr>
          <w:p w:rsidR="005C1B6B" w:rsidRPr="005C1B6B" w:rsidRDefault="005C1B6B" w:rsidP="005C1B6B">
            <w:pPr>
              <w:widowControl/>
              <w:autoSpaceDE w:val="0"/>
              <w:autoSpaceDN w:val="0"/>
              <w:spacing w:line="300" w:lineRule="exact"/>
              <w:ind w:leftChars="100" w:left="210" w:firstLineChars="100" w:firstLine="240"/>
              <w:rPr>
                <w:rFonts w:ascii="ＭＳ ゴシック" w:eastAsia="ＭＳ ゴシック" w:hAnsi="ＭＳ ゴシック"/>
                <w:sz w:val="24"/>
              </w:rPr>
            </w:pPr>
          </w:p>
          <w:p w:rsidR="005C1B6B" w:rsidRPr="005C1B6B" w:rsidRDefault="005C1B6B" w:rsidP="005C1B6B">
            <w:pPr>
              <w:widowControl/>
              <w:autoSpaceDE w:val="0"/>
              <w:autoSpaceDN w:val="0"/>
              <w:spacing w:line="300" w:lineRule="exact"/>
              <w:ind w:leftChars="15" w:left="31" w:firstLineChars="100" w:firstLine="240"/>
              <w:rPr>
                <w:rFonts w:ascii="ＭＳ 明朝" w:hAnsi="ＭＳ 明朝"/>
                <w:sz w:val="24"/>
              </w:rPr>
            </w:pPr>
            <w:r w:rsidRPr="005C1B6B">
              <w:rPr>
                <w:rFonts w:ascii="ＭＳ 明朝" w:hAnsi="ＭＳ 明朝" w:hint="eastAsia"/>
                <w:sz w:val="24"/>
              </w:rPr>
              <w:t>今後、廃棄物の処理及び清掃に関する法律施行令に基づき、産業廃棄物処理に関する委託契約については、全て契約書を作成する。</w:t>
            </w:r>
          </w:p>
        </w:tc>
      </w:tr>
    </w:tbl>
    <w:p w:rsidR="005C1B6B" w:rsidRPr="005C1B6B" w:rsidRDefault="005C1B6B" w:rsidP="005C1B6B">
      <w:pPr>
        <w:autoSpaceDE w:val="0"/>
        <w:autoSpaceDN w:val="0"/>
        <w:spacing w:line="340" w:lineRule="exact"/>
        <w:jc w:val="right"/>
        <w:rPr>
          <w:rFonts w:ascii="ＭＳ ゴシック" w:eastAsia="ＭＳ ゴシック" w:hAnsi="ＭＳ ゴシック"/>
          <w:sz w:val="24"/>
        </w:rPr>
      </w:pPr>
      <w:r w:rsidRPr="005C1B6B">
        <w:rPr>
          <w:rFonts w:ascii="ＭＳ ゴシック" w:eastAsia="ＭＳ ゴシック" w:hAnsi="ＭＳ ゴシック" w:hint="eastAsia"/>
          <w:sz w:val="24"/>
        </w:rPr>
        <w:t>監査（検査）実施年月日（委員：平成－年－月－日、事務局：平成27年11月26日）</w:t>
      </w:r>
    </w:p>
    <w:p w:rsidR="005C1B6B" w:rsidRPr="005C1B6B" w:rsidRDefault="005C1B6B" w:rsidP="005C1B6B">
      <w:pPr>
        <w:autoSpaceDE w:val="0"/>
        <w:autoSpaceDN w:val="0"/>
        <w:rPr>
          <w:rFonts w:ascii="ＭＳ ゴシック" w:eastAsia="ＭＳ ゴシック" w:hAnsi="ＭＳ ゴシック" w:cs="Arial"/>
          <w:sz w:val="24"/>
        </w:rPr>
      </w:pPr>
      <w:r w:rsidRPr="005C1B6B">
        <w:rPr>
          <w:rFonts w:ascii="ＭＳ ゴシック" w:eastAsia="ＭＳ ゴシック" w:hAnsi="ＭＳ ゴシック"/>
          <w:sz w:val="24"/>
        </w:rPr>
        <w:br w:type="page"/>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4192"/>
        <w:gridCol w:w="10573"/>
        <w:gridCol w:w="3575"/>
      </w:tblGrid>
      <w:tr w:rsidR="005C1B6B" w:rsidRPr="005C1B6B" w:rsidTr="00AC1B99">
        <w:trPr>
          <w:trHeight w:val="674"/>
        </w:trPr>
        <w:tc>
          <w:tcPr>
            <w:tcW w:w="2180"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color w:val="000000"/>
                <w:kern w:val="0"/>
                <w:sz w:val="24"/>
              </w:rPr>
            </w:pPr>
            <w:r w:rsidRPr="005C1B6B">
              <w:rPr>
                <w:rFonts w:ascii="ＭＳ Ｐゴシック" w:eastAsia="ＭＳ Ｐゴシック" w:hAnsi="ＭＳ Ｐゴシック" w:cs="Arial" w:hint="eastAsia"/>
                <w:color w:val="000000"/>
                <w:kern w:val="0"/>
                <w:sz w:val="24"/>
              </w:rPr>
              <w:lastRenderedPageBreak/>
              <w:t>対象受検機関</w:t>
            </w:r>
          </w:p>
        </w:tc>
        <w:tc>
          <w:tcPr>
            <w:tcW w:w="4192"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cs="Arial" w:hint="eastAsia"/>
                <w:color w:val="000000"/>
                <w:kern w:val="0"/>
                <w:sz w:val="24"/>
              </w:rPr>
              <w:t>検出事項</w:t>
            </w:r>
          </w:p>
        </w:tc>
        <w:tc>
          <w:tcPr>
            <w:tcW w:w="10573"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hint="eastAsia"/>
                <w:sz w:val="24"/>
              </w:rPr>
              <w:t>是正を求める事項</w:t>
            </w:r>
          </w:p>
        </w:tc>
        <w:tc>
          <w:tcPr>
            <w:tcW w:w="3575"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sz w:val="24"/>
              </w:rPr>
            </w:pPr>
            <w:r w:rsidRPr="005C1B6B">
              <w:rPr>
                <w:rFonts w:ascii="ＭＳ Ｐゴシック" w:eastAsia="ＭＳ Ｐゴシック" w:hAnsi="ＭＳ Ｐゴシック" w:hint="eastAsia"/>
                <w:sz w:val="24"/>
              </w:rPr>
              <w:t>措置の内容</w:t>
            </w:r>
          </w:p>
        </w:tc>
      </w:tr>
      <w:tr w:rsidR="005C1B6B" w:rsidRPr="005C1B6B" w:rsidTr="00AC1B99">
        <w:trPr>
          <w:trHeight w:val="5802"/>
        </w:trPr>
        <w:tc>
          <w:tcPr>
            <w:tcW w:w="2180" w:type="dxa"/>
            <w:shd w:val="clear" w:color="auto" w:fill="auto"/>
          </w:tcPr>
          <w:p w:rsidR="005C1B6B" w:rsidRPr="005C1B6B" w:rsidRDefault="005C1B6B" w:rsidP="005C1B6B">
            <w:pPr>
              <w:autoSpaceDE w:val="0"/>
              <w:autoSpaceDN w:val="0"/>
              <w:spacing w:line="300" w:lineRule="exact"/>
              <w:jc w:val="center"/>
              <w:rPr>
                <w:rFonts w:ascii="ＭＳ 明朝" w:hAnsi="ＭＳ 明朝"/>
                <w:sz w:val="24"/>
              </w:rPr>
            </w:pPr>
          </w:p>
          <w:p w:rsidR="005C1B6B" w:rsidRPr="005C1B6B" w:rsidRDefault="005C1B6B" w:rsidP="005C1B6B">
            <w:pPr>
              <w:autoSpaceDE w:val="0"/>
              <w:autoSpaceDN w:val="0"/>
              <w:spacing w:line="300" w:lineRule="exact"/>
              <w:rPr>
                <w:rFonts w:ascii="ＭＳ 明朝" w:hAnsi="ＭＳ 明朝"/>
                <w:sz w:val="24"/>
              </w:rPr>
            </w:pPr>
            <w:r w:rsidRPr="005C1B6B">
              <w:rPr>
                <w:rFonts w:ascii="ＭＳ 明朝" w:hAnsi="ＭＳ 明朝" w:hint="eastAsia"/>
                <w:sz w:val="24"/>
              </w:rPr>
              <w:t>枚方高等学校</w:t>
            </w:r>
          </w:p>
          <w:p w:rsidR="005C1B6B" w:rsidRPr="005C1B6B" w:rsidRDefault="005C1B6B" w:rsidP="005C1B6B">
            <w:pPr>
              <w:autoSpaceDE w:val="0"/>
              <w:autoSpaceDN w:val="0"/>
              <w:snapToGrid w:val="0"/>
              <w:spacing w:line="300" w:lineRule="exact"/>
              <w:jc w:val="center"/>
              <w:rPr>
                <w:rFonts w:ascii="ＭＳ 明朝" w:hAnsi="ＭＳ 明朝"/>
                <w:sz w:val="24"/>
              </w:rPr>
            </w:pPr>
          </w:p>
        </w:tc>
        <w:tc>
          <w:tcPr>
            <w:tcW w:w="4192" w:type="dxa"/>
            <w:shd w:val="clear" w:color="auto" w:fill="auto"/>
          </w:tcPr>
          <w:p w:rsidR="005C1B6B" w:rsidRPr="005C1B6B" w:rsidRDefault="005C1B6B" w:rsidP="005C1B6B">
            <w:pPr>
              <w:widowControl/>
              <w:autoSpaceDE w:val="0"/>
              <w:autoSpaceDN w:val="0"/>
              <w:spacing w:line="300" w:lineRule="exact"/>
              <w:ind w:firstLineChars="100" w:firstLine="240"/>
              <w:rPr>
                <w:rFonts w:ascii="ＭＳ 明朝" w:hAnsi="ＭＳ 明朝"/>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「廃棄物（アスベスト含む。）収集運搬及び処理業務委託」について、Ａ社とＢ社のそれぞれと契約を締結の上、実施していた。</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その際、Ａ社からＢ社の業務を含む見積書を徴収していたが、見積りに関するＢ社からＡ社への委任状はなかった。</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≪廃棄物（アスベスト含む）収集運搬及び処理業務委託≫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496"/>
            </w:tblGrid>
            <w:tr w:rsidR="005C1B6B" w:rsidRPr="005C1B6B" w:rsidTr="00AC1B99">
              <w:trPr>
                <w:trHeight w:val="247"/>
              </w:trPr>
              <w:tc>
                <w:tcPr>
                  <w:tcW w:w="2868"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Ａ社からの見積書提出日及び金額</w:t>
                  </w:r>
                </w:p>
              </w:tc>
              <w:tc>
                <w:tcPr>
                  <w:tcW w:w="4473"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平成26年９月25日</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76,032円（Ｂ社からの委任状等は無し）</w:t>
                  </w:r>
                </w:p>
              </w:tc>
            </w:tr>
            <w:tr w:rsidR="005C1B6B" w:rsidRPr="005C1B6B" w:rsidTr="00AC1B99">
              <w:trPr>
                <w:trHeight w:val="138"/>
              </w:trPr>
              <w:tc>
                <w:tcPr>
                  <w:tcW w:w="2868"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Ａ社との契約日</w:t>
                  </w:r>
                </w:p>
              </w:tc>
              <w:tc>
                <w:tcPr>
                  <w:tcW w:w="4473"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平成26年10月20日</w:t>
                  </w:r>
                </w:p>
              </w:tc>
            </w:tr>
            <w:tr w:rsidR="005C1B6B" w:rsidRPr="005C1B6B" w:rsidTr="00AC1B99">
              <w:trPr>
                <w:trHeight w:val="138"/>
              </w:trPr>
              <w:tc>
                <w:tcPr>
                  <w:tcW w:w="2868"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Ｂ社との契約日</w:t>
                  </w:r>
                </w:p>
              </w:tc>
              <w:tc>
                <w:tcPr>
                  <w:tcW w:w="4473"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平成26年10月20日</w:t>
                  </w:r>
                </w:p>
              </w:tc>
            </w:tr>
            <w:tr w:rsidR="005C1B6B" w:rsidRPr="005C1B6B" w:rsidTr="00AC1B99">
              <w:trPr>
                <w:trHeight w:val="138"/>
              </w:trPr>
              <w:tc>
                <w:tcPr>
                  <w:tcW w:w="2868"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Ａ社からの金額変更に伴う見積書提出日及び金額</w:t>
                  </w:r>
                </w:p>
              </w:tc>
              <w:tc>
                <w:tcPr>
                  <w:tcW w:w="4473" w:type="dxa"/>
                </w:tcPr>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平成26年10月22日</w:t>
                  </w:r>
                </w:p>
                <w:p w:rsidR="005C1B6B" w:rsidRPr="005C1B6B" w:rsidRDefault="005C1B6B" w:rsidP="00EE450A">
                  <w:pPr>
                    <w:framePr w:hSpace="142" w:wrap="around" w:vAnchor="text" w:hAnchor="margin" w:x="108" w:y="334"/>
                    <w:widowControl/>
                    <w:autoSpaceDE w:val="0"/>
                    <w:autoSpaceDN w:val="0"/>
                    <w:spacing w:line="300" w:lineRule="exact"/>
                    <w:rPr>
                      <w:rFonts w:ascii="ＭＳ 明朝" w:hAnsi="ＭＳ 明朝"/>
                      <w:sz w:val="24"/>
                    </w:rPr>
                  </w:pPr>
                  <w:r w:rsidRPr="005C1B6B">
                    <w:rPr>
                      <w:rFonts w:ascii="ＭＳ 明朝" w:hAnsi="ＭＳ 明朝" w:hint="eastAsia"/>
                      <w:sz w:val="24"/>
                    </w:rPr>
                    <w:t>100,032円（Ｂ社からの委任状等は無し）</w:t>
                  </w:r>
                </w:p>
              </w:tc>
            </w:tr>
          </w:tbl>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tc>
        <w:tc>
          <w:tcPr>
            <w:tcW w:w="10573" w:type="dxa"/>
            <w:shd w:val="clear" w:color="auto" w:fill="auto"/>
          </w:tcPr>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契約事務のルール等について周知徹底を図り、適正な事務処理を行われたい。</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175"/>
              <w:tblOverlap w:val="never"/>
              <w:tblW w:w="103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347"/>
            </w:tblGrid>
            <w:tr w:rsidR="005C1B6B" w:rsidRPr="005C1B6B" w:rsidTr="00AC1B99">
              <w:trPr>
                <w:trHeight w:val="4098"/>
              </w:trPr>
              <w:tc>
                <w:tcPr>
                  <w:tcW w:w="10347" w:type="dxa"/>
                  <w:tcBorders>
                    <w:right w:val="dashed" w:sz="4" w:space="0" w:color="auto"/>
                  </w:tcBorders>
                </w:tcPr>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【大阪府財務規則】</w:t>
                  </w: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（見積書の徴取）</w:t>
                  </w: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徴さなければならない。ただし、契約の目的及び性質により見積書を徴する必要がないと認めて知事が別に定めるものについては、この限りでない。</w:t>
                  </w:r>
                </w:p>
                <w:p w:rsidR="005C1B6B" w:rsidRPr="005C1B6B" w:rsidRDefault="005C1B6B" w:rsidP="005C1B6B">
                  <w:pPr>
                    <w:widowControl/>
                    <w:autoSpaceDE w:val="0"/>
                    <w:autoSpaceDN w:val="0"/>
                    <w:spacing w:line="300" w:lineRule="exact"/>
                    <w:rPr>
                      <w:rFonts w:ascii="ＭＳ 明朝" w:hAnsi="ＭＳ 明朝"/>
                      <w:sz w:val="24"/>
                    </w:rPr>
                  </w:pPr>
                </w:p>
                <w:p w:rsidR="005C1B6B" w:rsidRPr="005C1B6B" w:rsidRDefault="005C1B6B" w:rsidP="005C1B6B">
                  <w:pPr>
                    <w:widowControl/>
                    <w:autoSpaceDE w:val="0"/>
                    <w:autoSpaceDN w:val="0"/>
                    <w:spacing w:line="300" w:lineRule="exact"/>
                    <w:rPr>
                      <w:rFonts w:ascii="ＭＳ 明朝" w:hAnsi="ＭＳ 明朝"/>
                      <w:sz w:val="24"/>
                    </w:rPr>
                  </w:pPr>
                  <w:r w:rsidRPr="005C1B6B">
                    <w:rPr>
                      <w:rFonts w:ascii="ＭＳ 明朝" w:hAnsi="ＭＳ 明朝" w:hint="eastAsia"/>
                      <w:sz w:val="24"/>
                    </w:rPr>
                    <w:t>【支出事務のポイント　―会計局―】</w:t>
                  </w: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 xml:space="preserve">　見積書</w:t>
                  </w: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 xml:space="preserve">　③見積者　</w:t>
                  </w: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 xml:space="preserve">　・正当な代表機関が行った見積りですか。</w:t>
                  </w:r>
                </w:p>
                <w:p w:rsidR="005C1B6B" w:rsidRPr="005C1B6B" w:rsidRDefault="005C1B6B" w:rsidP="005C1B6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 xml:space="preserve">　・委任を受けた者からの見積りの場合、委任状で権限を有することを確認してください。</w:t>
                  </w:r>
                </w:p>
                <w:p w:rsidR="005C1B6B" w:rsidRPr="005C1B6B" w:rsidRDefault="005C1B6B" w:rsidP="005C1B6B">
                  <w:pPr>
                    <w:widowControl/>
                    <w:autoSpaceDE w:val="0"/>
                    <w:autoSpaceDN w:val="0"/>
                    <w:spacing w:line="300" w:lineRule="exact"/>
                    <w:rPr>
                      <w:rFonts w:ascii="ＭＳ 明朝" w:hAnsi="ＭＳ 明朝"/>
                      <w:sz w:val="24"/>
                    </w:rPr>
                  </w:pPr>
                </w:p>
              </w:tc>
            </w:tr>
          </w:tbl>
          <w:p w:rsidR="005C1B6B" w:rsidRPr="005C1B6B" w:rsidRDefault="005C1B6B" w:rsidP="005C1B6B">
            <w:pPr>
              <w:autoSpaceDE w:val="0"/>
              <w:autoSpaceDN w:val="0"/>
              <w:snapToGrid w:val="0"/>
              <w:spacing w:line="300" w:lineRule="exact"/>
              <w:ind w:left="240" w:hangingChars="100" w:hanging="240"/>
              <w:rPr>
                <w:rFonts w:ascii="ＭＳ ゴシック" w:eastAsia="ＭＳ ゴシック" w:hAnsi="ＭＳ ゴシック"/>
                <w:sz w:val="24"/>
              </w:rPr>
            </w:pPr>
          </w:p>
          <w:p w:rsidR="005C1B6B" w:rsidRPr="005C1B6B" w:rsidRDefault="005C1B6B" w:rsidP="005C1B6B">
            <w:pPr>
              <w:autoSpaceDE w:val="0"/>
              <w:autoSpaceDN w:val="0"/>
              <w:snapToGrid w:val="0"/>
              <w:spacing w:line="300" w:lineRule="exact"/>
              <w:ind w:left="240" w:hangingChars="100" w:hanging="240"/>
              <w:rPr>
                <w:rFonts w:ascii="ＭＳ ゴシック" w:eastAsia="ＭＳ ゴシック" w:hAnsi="ＭＳ ゴシック"/>
                <w:sz w:val="24"/>
              </w:rPr>
            </w:pPr>
          </w:p>
          <w:p w:rsidR="005C1B6B" w:rsidRPr="005C1B6B" w:rsidRDefault="005C1B6B" w:rsidP="005C1B6B">
            <w:pPr>
              <w:autoSpaceDE w:val="0"/>
              <w:autoSpaceDN w:val="0"/>
              <w:snapToGrid w:val="0"/>
              <w:spacing w:line="300" w:lineRule="exact"/>
              <w:ind w:left="240" w:hangingChars="100" w:hanging="240"/>
              <w:rPr>
                <w:rFonts w:ascii="ＭＳ ゴシック" w:eastAsia="ＭＳ ゴシック" w:hAnsi="ＭＳ ゴシック"/>
                <w:sz w:val="24"/>
              </w:rPr>
            </w:pPr>
          </w:p>
          <w:p w:rsidR="005C1B6B" w:rsidRPr="005C1B6B" w:rsidRDefault="005C1B6B" w:rsidP="005C1B6B">
            <w:pPr>
              <w:autoSpaceDE w:val="0"/>
              <w:autoSpaceDN w:val="0"/>
              <w:snapToGrid w:val="0"/>
              <w:spacing w:line="300" w:lineRule="exact"/>
              <w:ind w:left="240" w:hangingChars="100" w:hanging="240"/>
              <w:rPr>
                <w:rFonts w:ascii="ＭＳ ゴシック" w:eastAsia="ＭＳ ゴシック" w:hAnsi="ＭＳ ゴシック"/>
                <w:sz w:val="24"/>
              </w:rPr>
            </w:pPr>
          </w:p>
          <w:p w:rsidR="005C1B6B" w:rsidRPr="005C1B6B" w:rsidRDefault="005C1B6B" w:rsidP="005C1B6B">
            <w:pPr>
              <w:autoSpaceDE w:val="0"/>
              <w:autoSpaceDN w:val="0"/>
              <w:snapToGrid w:val="0"/>
              <w:spacing w:line="300" w:lineRule="exact"/>
              <w:ind w:left="240" w:hangingChars="100" w:hanging="240"/>
              <w:rPr>
                <w:rFonts w:ascii="ＭＳ ゴシック" w:eastAsia="ＭＳ ゴシック" w:hAnsi="ＭＳ ゴシック"/>
                <w:sz w:val="24"/>
              </w:rPr>
            </w:pPr>
          </w:p>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p w:rsidR="005C1B6B" w:rsidRPr="005C1B6B" w:rsidRDefault="005C1B6B" w:rsidP="005C1B6B">
            <w:pPr>
              <w:autoSpaceDE w:val="0"/>
              <w:autoSpaceDN w:val="0"/>
              <w:snapToGrid w:val="0"/>
              <w:spacing w:line="300" w:lineRule="exact"/>
              <w:ind w:left="240" w:hangingChars="100" w:hanging="240"/>
              <w:rPr>
                <w:rFonts w:ascii="ＭＳ 明朝" w:hAnsi="ＭＳ 明朝"/>
                <w:sz w:val="24"/>
              </w:rPr>
            </w:pPr>
          </w:p>
          <w:p w:rsidR="005C1B6B" w:rsidRPr="005C1B6B" w:rsidRDefault="005C1B6B" w:rsidP="005C1B6B">
            <w:pPr>
              <w:autoSpaceDE w:val="0"/>
              <w:autoSpaceDN w:val="0"/>
              <w:spacing w:line="300" w:lineRule="exact"/>
              <w:ind w:left="240" w:hangingChars="100" w:hanging="240"/>
              <w:rPr>
                <w:rFonts w:ascii="ＭＳ 明朝" w:hAnsi="ＭＳ 明朝"/>
                <w:sz w:val="24"/>
              </w:rPr>
            </w:pPr>
          </w:p>
        </w:tc>
        <w:tc>
          <w:tcPr>
            <w:tcW w:w="3575" w:type="dxa"/>
            <w:shd w:val="clear" w:color="auto" w:fill="auto"/>
          </w:tcPr>
          <w:p w:rsidR="005C1B6B" w:rsidRPr="005C1B6B" w:rsidRDefault="005C1B6B" w:rsidP="005C1B6B">
            <w:pPr>
              <w:widowControl/>
              <w:autoSpaceDE w:val="0"/>
              <w:autoSpaceDN w:val="0"/>
              <w:spacing w:line="300" w:lineRule="exact"/>
              <w:ind w:firstLineChars="100" w:firstLine="240"/>
              <w:rPr>
                <w:rFonts w:ascii="ＭＳ 明朝" w:hAnsi="ＭＳ 明朝"/>
                <w:sz w:val="24"/>
              </w:rPr>
            </w:pP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Ｂ社の見積りを徴するに当たって必要な委任状を徴収した。</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また、担当者のみならず事務職員・決裁者を対象として、会計局発行の｢支出事務のポイント｣及び契約局発行の「委託契約締結事務のポイント」をもとに職場内研修を行った。（平成28年３月14日実施）</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今後は関係規則等を十分認識し、適正な事務処理に努める。</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p>
          <w:p w:rsidR="005C1B6B" w:rsidRPr="005C1B6B" w:rsidRDefault="005C1B6B" w:rsidP="005C1B6B">
            <w:pPr>
              <w:widowControl/>
              <w:autoSpaceDE w:val="0"/>
              <w:autoSpaceDN w:val="0"/>
              <w:spacing w:line="300" w:lineRule="exact"/>
              <w:ind w:left="240" w:hangingChars="100" w:hanging="240"/>
              <w:rPr>
                <w:rFonts w:ascii="ＭＳ ゴシック" w:eastAsia="ＭＳ ゴシック" w:hAnsi="ＭＳ ゴシック"/>
                <w:sz w:val="24"/>
              </w:rPr>
            </w:pPr>
            <w:r w:rsidRPr="005C1B6B">
              <w:rPr>
                <w:rFonts w:ascii="ＭＳ ゴシック" w:eastAsia="ＭＳ ゴシック" w:hAnsi="ＭＳ ゴシック" w:hint="eastAsia"/>
                <w:sz w:val="24"/>
              </w:rPr>
              <w:t xml:space="preserve">　</w:t>
            </w:r>
          </w:p>
        </w:tc>
      </w:tr>
    </w:tbl>
    <w:p w:rsidR="005C1B6B" w:rsidRPr="005C1B6B" w:rsidRDefault="005C1B6B" w:rsidP="005C1B6B">
      <w:pPr>
        <w:autoSpaceDE w:val="0"/>
        <w:autoSpaceDN w:val="0"/>
        <w:spacing w:line="340" w:lineRule="exact"/>
        <w:jc w:val="right"/>
        <w:rPr>
          <w:rFonts w:ascii="ＭＳ ゴシック" w:eastAsia="ＭＳ ゴシック" w:hAnsi="ＭＳ ゴシック"/>
          <w:sz w:val="24"/>
        </w:rPr>
      </w:pPr>
      <w:r w:rsidRPr="005C1B6B">
        <w:rPr>
          <w:rFonts w:ascii="ＭＳ ゴシック" w:eastAsia="ＭＳ ゴシック" w:hAnsi="ＭＳ ゴシック" w:hint="eastAsia"/>
          <w:sz w:val="24"/>
        </w:rPr>
        <w:t>監査実施年月日（委員：平成－年－月－日、事務局：平成27年11月20日）</w:t>
      </w:r>
    </w:p>
    <w:p w:rsidR="005C1B6B" w:rsidRPr="005C1B6B" w:rsidRDefault="005C1B6B" w:rsidP="005C1B6B">
      <w:pPr>
        <w:autoSpaceDE w:val="0"/>
        <w:autoSpaceDN w:val="0"/>
        <w:rPr>
          <w:rFonts w:ascii="ＭＳ ゴシック" w:eastAsia="ＭＳ ゴシック" w:hAnsi="ＭＳ ゴシック" w:cs="Arial"/>
          <w:sz w:val="24"/>
        </w:rPr>
      </w:pPr>
      <w:r w:rsidRPr="005C1B6B">
        <w:rPr>
          <w:rFonts w:ascii="ＭＳ ゴシック" w:eastAsia="ＭＳ ゴシック" w:hAnsi="ＭＳ ゴシック"/>
          <w:b/>
          <w:sz w:val="28"/>
        </w:rPr>
        <w:br w:type="page"/>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3"/>
        <w:gridCol w:w="5692"/>
        <w:gridCol w:w="5489"/>
      </w:tblGrid>
      <w:tr w:rsidR="005C1B6B" w:rsidRPr="005C1B6B" w:rsidTr="00AC1B99">
        <w:trPr>
          <w:trHeight w:val="699"/>
        </w:trPr>
        <w:tc>
          <w:tcPr>
            <w:tcW w:w="3256"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color w:val="000000"/>
                <w:kern w:val="0"/>
                <w:sz w:val="24"/>
              </w:rPr>
            </w:pPr>
            <w:r w:rsidRPr="005C1B6B">
              <w:rPr>
                <w:rFonts w:ascii="ＭＳ Ｐゴシック" w:eastAsia="ＭＳ Ｐゴシック" w:hAnsi="ＭＳ Ｐゴシック" w:cs="Arial" w:hint="eastAsia"/>
                <w:color w:val="000000"/>
                <w:kern w:val="0"/>
                <w:sz w:val="24"/>
              </w:rPr>
              <w:lastRenderedPageBreak/>
              <w:t>対象受検機関</w:t>
            </w:r>
          </w:p>
        </w:tc>
        <w:tc>
          <w:tcPr>
            <w:tcW w:w="6083"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cs="Arial" w:hint="eastAsia"/>
                <w:color w:val="000000"/>
                <w:kern w:val="0"/>
                <w:sz w:val="24"/>
              </w:rPr>
              <w:t>検出事項</w:t>
            </w:r>
          </w:p>
        </w:tc>
        <w:tc>
          <w:tcPr>
            <w:tcW w:w="5692"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cs="Arial"/>
                <w:kern w:val="0"/>
                <w:sz w:val="24"/>
              </w:rPr>
            </w:pPr>
            <w:r w:rsidRPr="005C1B6B">
              <w:rPr>
                <w:rFonts w:ascii="ＭＳ Ｐゴシック" w:eastAsia="ＭＳ Ｐゴシック" w:hAnsi="ＭＳ Ｐゴシック" w:hint="eastAsia"/>
                <w:sz w:val="24"/>
              </w:rPr>
              <w:t>是正を求める事項</w:t>
            </w:r>
          </w:p>
        </w:tc>
        <w:tc>
          <w:tcPr>
            <w:tcW w:w="5489" w:type="dxa"/>
            <w:shd w:val="clear" w:color="auto" w:fill="auto"/>
            <w:vAlign w:val="center"/>
          </w:tcPr>
          <w:p w:rsidR="005C1B6B" w:rsidRPr="005C1B6B" w:rsidRDefault="005C1B6B" w:rsidP="005C1B6B">
            <w:pPr>
              <w:widowControl/>
              <w:autoSpaceDE w:val="0"/>
              <w:autoSpaceDN w:val="0"/>
              <w:jc w:val="center"/>
              <w:rPr>
                <w:rFonts w:ascii="ＭＳ Ｐゴシック" w:eastAsia="ＭＳ Ｐゴシック" w:hAnsi="ＭＳ Ｐゴシック"/>
                <w:sz w:val="24"/>
              </w:rPr>
            </w:pPr>
            <w:r w:rsidRPr="005C1B6B">
              <w:rPr>
                <w:rFonts w:ascii="ＭＳ Ｐゴシック" w:eastAsia="ＭＳ Ｐゴシック" w:hAnsi="ＭＳ Ｐゴシック" w:hint="eastAsia"/>
                <w:sz w:val="24"/>
              </w:rPr>
              <w:t>措置の内容</w:t>
            </w:r>
          </w:p>
        </w:tc>
      </w:tr>
      <w:tr w:rsidR="005C1B6B" w:rsidRPr="005C1B6B" w:rsidTr="00AC1B99">
        <w:trPr>
          <w:trHeight w:val="10488"/>
        </w:trPr>
        <w:tc>
          <w:tcPr>
            <w:tcW w:w="3256" w:type="dxa"/>
            <w:shd w:val="clear" w:color="auto" w:fill="auto"/>
          </w:tcPr>
          <w:p w:rsidR="005C1B6B" w:rsidRPr="005C1B6B" w:rsidRDefault="005C1B6B" w:rsidP="005C1B6B">
            <w:pPr>
              <w:autoSpaceDE w:val="0"/>
              <w:autoSpaceDN w:val="0"/>
              <w:spacing w:line="300" w:lineRule="exact"/>
              <w:rPr>
                <w:rFonts w:ascii="ＭＳ 明朝" w:hAnsi="ＭＳ 明朝"/>
                <w:sz w:val="24"/>
              </w:rPr>
            </w:pPr>
          </w:p>
          <w:p w:rsidR="005C1B6B" w:rsidRPr="005C1B6B" w:rsidRDefault="005C1B6B" w:rsidP="005C1B6B">
            <w:pPr>
              <w:autoSpaceDE w:val="0"/>
              <w:autoSpaceDN w:val="0"/>
              <w:spacing w:line="300" w:lineRule="exact"/>
              <w:rPr>
                <w:rFonts w:ascii="ＭＳ 明朝" w:hAnsi="ＭＳ 明朝"/>
                <w:sz w:val="24"/>
              </w:rPr>
            </w:pPr>
            <w:r w:rsidRPr="005C1B6B">
              <w:rPr>
                <w:rFonts w:ascii="ＭＳ 明朝" w:hAnsi="ＭＳ 明朝" w:hint="eastAsia"/>
                <w:sz w:val="24"/>
              </w:rPr>
              <w:t>勝山高等学校</w:t>
            </w:r>
          </w:p>
          <w:p w:rsidR="005C1B6B" w:rsidRPr="005C1B6B" w:rsidRDefault="005C1B6B" w:rsidP="005C1B6B">
            <w:pPr>
              <w:autoSpaceDE w:val="0"/>
              <w:autoSpaceDN w:val="0"/>
              <w:snapToGrid w:val="0"/>
              <w:spacing w:line="300" w:lineRule="exact"/>
              <w:rPr>
                <w:rFonts w:ascii="ＭＳ 明朝" w:hAnsi="ＭＳ 明朝"/>
                <w:sz w:val="24"/>
              </w:rPr>
            </w:pPr>
          </w:p>
        </w:tc>
        <w:tc>
          <w:tcPr>
            <w:tcW w:w="6083" w:type="dxa"/>
            <w:shd w:val="clear" w:color="auto" w:fill="auto"/>
          </w:tcPr>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p>
          <w:p w:rsidR="005C1B6B" w:rsidRPr="005C1B6B" w:rsidRDefault="005C1B6B" w:rsidP="005C1B6B">
            <w:pPr>
              <w:autoSpaceDE w:val="0"/>
              <w:autoSpaceDN w:val="0"/>
              <w:spacing w:line="300" w:lineRule="exact"/>
              <w:rPr>
                <w:rFonts w:ascii="ＭＳ 明朝" w:hAnsi="ＭＳ 明朝" w:cs="Arial"/>
                <w:sz w:val="24"/>
              </w:rPr>
            </w:pPr>
            <w:r w:rsidRPr="005C1B6B">
              <w:rPr>
                <w:rFonts w:ascii="ＭＳ 明朝" w:hAnsi="ＭＳ 明朝" w:cs="Arial" w:hint="eastAsia"/>
                <w:sz w:val="24"/>
              </w:rPr>
              <w:t xml:space="preserve">　授業アンケートシステム運用業務委託（63,180円）について、実際の委託期間と異なる請書を受領していた。</w:t>
            </w:r>
          </w:p>
          <w:p w:rsidR="005C1B6B" w:rsidRPr="005C1B6B" w:rsidRDefault="005C1B6B" w:rsidP="005C1B6B">
            <w:pPr>
              <w:autoSpaceDE w:val="0"/>
              <w:autoSpaceDN w:val="0"/>
              <w:spacing w:line="300" w:lineRule="exact"/>
              <w:rPr>
                <w:rFonts w:ascii="ＭＳ 明朝" w:hAnsi="ＭＳ 明朝" w:cs="Arial"/>
                <w:sz w:val="24"/>
              </w:rPr>
            </w:pPr>
          </w:p>
          <w:p w:rsidR="005C1B6B" w:rsidRPr="005C1B6B" w:rsidRDefault="005C1B6B" w:rsidP="005C1B6B">
            <w:pPr>
              <w:autoSpaceDE w:val="0"/>
              <w:autoSpaceDN w:val="0"/>
              <w:snapToGrid w:val="0"/>
              <w:spacing w:line="300" w:lineRule="exact"/>
              <w:ind w:left="240" w:hangingChars="100" w:hanging="240"/>
              <w:rPr>
                <w:rFonts w:ascii="ＭＳ 明朝" w:hAnsi="ＭＳ 明朝" w:cs="Arial"/>
                <w:sz w:val="24"/>
              </w:rPr>
            </w:pPr>
            <w:r w:rsidRPr="005C1B6B">
              <w:rPr>
                <w:rFonts w:ascii="ＭＳ 明朝" w:hAnsi="ＭＳ 明朝" w:cs="Arial" w:hint="eastAsia"/>
                <w:sz w:val="24"/>
              </w:rPr>
              <w:t xml:space="preserve">　≪授業アンケートシステム運用業務委託≫</w:t>
            </w:r>
          </w:p>
          <w:tbl>
            <w:tblPr>
              <w:tblW w:w="561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08"/>
              <w:gridCol w:w="2807"/>
            </w:tblGrid>
            <w:tr w:rsidR="005C1B6B" w:rsidRPr="005C1B6B" w:rsidTr="00AC1B99">
              <w:trPr>
                <w:trHeight w:val="540"/>
              </w:trPr>
              <w:tc>
                <w:tcPr>
                  <w:tcW w:w="2808" w:type="dxa"/>
                  <w:shd w:val="clear" w:color="auto" w:fill="auto"/>
                  <w:vAlign w:val="center"/>
                </w:tcPr>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見積書提出日</w:t>
                  </w:r>
                </w:p>
              </w:tc>
              <w:tc>
                <w:tcPr>
                  <w:tcW w:w="2807" w:type="dxa"/>
                  <w:shd w:val="clear" w:color="auto" w:fill="auto"/>
                  <w:vAlign w:val="center"/>
                </w:tcPr>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平成26年４月25日</w:t>
                  </w:r>
                </w:p>
              </w:tc>
            </w:tr>
            <w:tr w:rsidR="005C1B6B" w:rsidRPr="005C1B6B" w:rsidTr="00AC1B99">
              <w:trPr>
                <w:trHeight w:val="1691"/>
              </w:trPr>
              <w:tc>
                <w:tcPr>
                  <w:tcW w:w="2808" w:type="dxa"/>
                  <w:shd w:val="clear" w:color="auto" w:fill="auto"/>
                  <w:vAlign w:val="center"/>
                </w:tcPr>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経費支出伺書起案日</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及び経費支出伺書に</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記載の契約期間</w:t>
                  </w:r>
                </w:p>
              </w:tc>
              <w:tc>
                <w:tcPr>
                  <w:tcW w:w="2807" w:type="dxa"/>
                  <w:shd w:val="clear" w:color="auto" w:fill="auto"/>
                  <w:vAlign w:val="center"/>
                </w:tcPr>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平成26年７月４日</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平成26年７月７日から</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平成27年３月31日まで</w:t>
                  </w:r>
                </w:p>
              </w:tc>
            </w:tr>
            <w:tr w:rsidR="005C1B6B" w:rsidRPr="005C1B6B" w:rsidTr="00AC1B99">
              <w:trPr>
                <w:trHeight w:val="1691"/>
              </w:trPr>
              <w:tc>
                <w:tcPr>
                  <w:tcW w:w="2808" w:type="dxa"/>
                  <w:shd w:val="clear" w:color="auto" w:fill="auto"/>
                  <w:vAlign w:val="center"/>
                </w:tcPr>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請書提出日及び</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請書に記載の契約期間</w:t>
                  </w:r>
                </w:p>
              </w:tc>
              <w:tc>
                <w:tcPr>
                  <w:tcW w:w="2807" w:type="dxa"/>
                  <w:shd w:val="clear" w:color="auto" w:fill="auto"/>
                  <w:vAlign w:val="center"/>
                </w:tcPr>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平成26年６月11日</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平成26年６月11日から</w:t>
                  </w:r>
                </w:p>
                <w:p w:rsidR="005C1B6B" w:rsidRPr="005C1B6B" w:rsidRDefault="005C1B6B" w:rsidP="00EE450A">
                  <w:pPr>
                    <w:framePr w:hSpace="142" w:wrap="around" w:vAnchor="text" w:hAnchor="margin" w:x="108" w:y="334"/>
                    <w:autoSpaceDE w:val="0"/>
                    <w:autoSpaceDN w:val="0"/>
                    <w:snapToGrid w:val="0"/>
                    <w:spacing w:line="300" w:lineRule="exact"/>
                    <w:rPr>
                      <w:rFonts w:ascii="ＭＳ 明朝" w:hAnsi="ＭＳ 明朝" w:cs="Arial"/>
                      <w:sz w:val="24"/>
                    </w:rPr>
                  </w:pPr>
                  <w:r w:rsidRPr="005C1B6B">
                    <w:rPr>
                      <w:rFonts w:ascii="ＭＳ 明朝" w:hAnsi="ＭＳ 明朝" w:cs="Arial" w:hint="eastAsia"/>
                      <w:sz w:val="24"/>
                    </w:rPr>
                    <w:t>平成27年３月31日まで</w:t>
                  </w:r>
                </w:p>
              </w:tc>
            </w:tr>
          </w:tbl>
          <w:p w:rsidR="005C1B6B" w:rsidRPr="005C1B6B" w:rsidRDefault="005C1B6B" w:rsidP="005C1B6B">
            <w:pPr>
              <w:autoSpaceDE w:val="0"/>
              <w:autoSpaceDN w:val="0"/>
              <w:spacing w:line="300" w:lineRule="exact"/>
              <w:ind w:left="240" w:hangingChars="100" w:hanging="240"/>
              <w:rPr>
                <w:rFonts w:ascii="ＭＳ 明朝" w:hAnsi="ＭＳ 明朝" w:cs="Arial"/>
                <w:sz w:val="24"/>
              </w:rPr>
            </w:pPr>
            <w:r w:rsidRPr="005C1B6B">
              <w:rPr>
                <w:rFonts w:ascii="ＭＳ 明朝" w:hAnsi="ＭＳ 明朝" w:cs="Arial" w:hint="eastAsia"/>
                <w:sz w:val="24"/>
              </w:rPr>
              <w:t>※　受検機関は、経費支出伺書に記載の契約期間が実際の契約期間と説明している。</w:t>
            </w:r>
          </w:p>
        </w:tc>
        <w:tc>
          <w:tcPr>
            <w:tcW w:w="5692" w:type="dxa"/>
            <w:shd w:val="clear" w:color="auto" w:fill="auto"/>
          </w:tcPr>
          <w:p w:rsidR="005C1B6B" w:rsidRPr="005C1B6B" w:rsidRDefault="005C1B6B" w:rsidP="005C1B6B">
            <w:pPr>
              <w:autoSpaceDE w:val="0"/>
              <w:autoSpaceDN w:val="0"/>
              <w:spacing w:line="300" w:lineRule="exact"/>
              <w:ind w:left="240" w:hangingChars="100" w:hanging="240"/>
              <w:rPr>
                <w:rFonts w:ascii="ＭＳ 明朝" w:hAnsi="ＭＳ 明朝"/>
                <w:sz w:val="24"/>
              </w:rPr>
            </w:pPr>
          </w:p>
          <w:p w:rsidR="005C1B6B" w:rsidRPr="005C1B6B" w:rsidRDefault="005C1B6B" w:rsidP="005C1B6B">
            <w:pPr>
              <w:autoSpaceDE w:val="0"/>
              <w:autoSpaceDN w:val="0"/>
              <w:spacing w:line="300" w:lineRule="exact"/>
              <w:ind w:leftChars="100" w:left="210"/>
              <w:rPr>
                <w:rFonts w:ascii="ＭＳ 明朝" w:hAnsi="ＭＳ 明朝"/>
                <w:sz w:val="24"/>
              </w:rPr>
            </w:pPr>
            <w:r w:rsidRPr="005C1B6B">
              <w:rPr>
                <w:rFonts w:ascii="ＭＳ 明朝" w:hAnsi="ＭＳ 明朝" w:hint="eastAsia"/>
                <w:sz w:val="24"/>
              </w:rPr>
              <w:t>契約事務のルール等に基づき、適正な事務処理を</w:t>
            </w:r>
          </w:p>
          <w:p w:rsidR="005C1B6B" w:rsidRPr="005C1B6B" w:rsidRDefault="005C1B6B" w:rsidP="005C1B6B">
            <w:pPr>
              <w:autoSpaceDE w:val="0"/>
              <w:autoSpaceDN w:val="0"/>
              <w:spacing w:line="300" w:lineRule="exact"/>
              <w:rPr>
                <w:rFonts w:ascii="ＭＳ 明朝" w:hAnsi="ＭＳ 明朝"/>
                <w:sz w:val="24"/>
              </w:rPr>
            </w:pPr>
            <w:r w:rsidRPr="005C1B6B">
              <w:rPr>
                <w:rFonts w:ascii="ＭＳ 明朝" w:hAnsi="ＭＳ 明朝" w:hint="eastAsia"/>
                <w:sz w:val="24"/>
              </w:rPr>
              <w:t>行われたい。</w:t>
            </w:r>
          </w:p>
          <w:p w:rsidR="005C1B6B" w:rsidRPr="005C1B6B" w:rsidRDefault="005C1B6B" w:rsidP="005C1B6B">
            <w:pPr>
              <w:autoSpaceDE w:val="0"/>
              <w:autoSpaceDN w:val="0"/>
              <w:spacing w:line="300" w:lineRule="exact"/>
              <w:rPr>
                <w:rFonts w:ascii="ＭＳ 明朝" w:hAnsi="ＭＳ 明朝"/>
                <w:sz w:val="24"/>
              </w:rPr>
            </w:pPr>
          </w:p>
          <w:p w:rsidR="005C1B6B" w:rsidRPr="005C1B6B" w:rsidRDefault="005C1B6B" w:rsidP="005C1B6B">
            <w:pPr>
              <w:autoSpaceDE w:val="0"/>
              <w:autoSpaceDN w:val="0"/>
              <w:spacing w:line="300" w:lineRule="exact"/>
              <w:rPr>
                <w:rFonts w:ascii="ＭＳ 明朝" w:hAnsi="ＭＳ 明朝"/>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466"/>
            </w:tblGrid>
            <w:tr w:rsidR="005C1B6B" w:rsidRPr="005C1B6B" w:rsidTr="00AC1B99">
              <w:trPr>
                <w:trHeight w:val="2888"/>
              </w:trPr>
              <w:tc>
                <w:tcPr>
                  <w:tcW w:w="5831" w:type="dxa"/>
                  <w:shd w:val="clear" w:color="auto" w:fill="auto"/>
                </w:tcPr>
                <w:p w:rsidR="005C1B6B" w:rsidRPr="005C1B6B" w:rsidRDefault="005C1B6B" w:rsidP="00EE450A">
                  <w:pPr>
                    <w:framePr w:hSpace="142" w:wrap="around" w:vAnchor="text" w:hAnchor="margin" w:x="108" w:y="334"/>
                    <w:autoSpaceDE w:val="0"/>
                    <w:autoSpaceDN w:val="0"/>
                    <w:spacing w:line="300" w:lineRule="exact"/>
                    <w:rPr>
                      <w:rFonts w:ascii="ＭＳ 明朝" w:hAnsi="ＭＳ 明朝"/>
                      <w:sz w:val="24"/>
                    </w:rPr>
                  </w:pPr>
                  <w:r w:rsidRPr="005C1B6B">
                    <w:rPr>
                      <w:rFonts w:ascii="ＭＳ 明朝" w:hAnsi="ＭＳ 明朝" w:hint="eastAsia"/>
                      <w:sz w:val="24"/>
                    </w:rPr>
                    <w:t>【大阪府財務規則の運用】</w:t>
                  </w:r>
                </w:p>
                <w:p w:rsidR="005C1B6B" w:rsidRPr="005C1B6B" w:rsidRDefault="005C1B6B" w:rsidP="00EE450A">
                  <w:pPr>
                    <w:framePr w:hSpace="142" w:wrap="around" w:vAnchor="text" w:hAnchor="margin" w:x="108" w:y="334"/>
                    <w:autoSpaceDE w:val="0"/>
                    <w:autoSpaceDN w:val="0"/>
                    <w:spacing w:line="300" w:lineRule="exact"/>
                    <w:rPr>
                      <w:rFonts w:ascii="ＭＳ 明朝" w:hAnsi="ＭＳ 明朝"/>
                      <w:sz w:val="24"/>
                    </w:rPr>
                  </w:pPr>
                  <w:r w:rsidRPr="005C1B6B">
                    <w:rPr>
                      <w:rFonts w:ascii="ＭＳ 明朝" w:hAnsi="ＭＳ 明朝" w:hint="eastAsia"/>
                      <w:sz w:val="24"/>
                    </w:rPr>
                    <w:t>第66条関係</w:t>
                  </w:r>
                </w:p>
                <w:p w:rsidR="005C1B6B" w:rsidRPr="005C1B6B" w:rsidRDefault="005C1B6B" w:rsidP="00EE450A">
                  <w:pPr>
                    <w:framePr w:hSpace="142" w:wrap="around" w:vAnchor="text" w:hAnchor="margin" w:x="108" w:y="334"/>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１　請書は、契約書の作成を省略する場合においても、契約の適正な履行を確保する目的で契約の相手方から一方的に徴する書面であり、契約書のように契約の両当事者が記名押印するものではないが、合意内容を証するものとして、契約の証拠化のために徴するものである。</w:t>
                  </w:r>
                </w:p>
              </w:tc>
            </w:tr>
          </w:tbl>
          <w:p w:rsidR="005C1B6B" w:rsidRPr="005C1B6B" w:rsidRDefault="005C1B6B" w:rsidP="005C1B6B">
            <w:pPr>
              <w:autoSpaceDE w:val="0"/>
              <w:autoSpaceDN w:val="0"/>
              <w:spacing w:line="300" w:lineRule="exact"/>
              <w:rPr>
                <w:rFonts w:ascii="ＭＳ 明朝" w:hAnsi="ＭＳ 明朝"/>
                <w:sz w:val="24"/>
              </w:rPr>
            </w:pPr>
          </w:p>
        </w:tc>
        <w:tc>
          <w:tcPr>
            <w:tcW w:w="5489" w:type="dxa"/>
            <w:shd w:val="clear" w:color="auto" w:fill="auto"/>
          </w:tcPr>
          <w:p w:rsidR="005C1B6B" w:rsidRPr="005C1B6B" w:rsidRDefault="005C1B6B" w:rsidP="005C1B6B">
            <w:pPr>
              <w:widowControl/>
              <w:autoSpaceDE w:val="0"/>
              <w:autoSpaceDN w:val="0"/>
              <w:spacing w:line="300" w:lineRule="exact"/>
              <w:ind w:left="240" w:hangingChars="100" w:hanging="240"/>
              <w:rPr>
                <w:rFonts w:ascii="ＭＳ ゴシック" w:eastAsia="ＭＳ ゴシック" w:hAnsi="ＭＳ ゴシック"/>
                <w:sz w:val="24"/>
              </w:rPr>
            </w:pPr>
          </w:p>
          <w:p w:rsidR="005C1B6B" w:rsidRPr="005C1B6B" w:rsidRDefault="005C1B6B" w:rsidP="005C1B6B">
            <w:pPr>
              <w:widowControl/>
              <w:autoSpaceDE w:val="0"/>
              <w:autoSpaceDN w:val="0"/>
              <w:spacing w:line="300" w:lineRule="exact"/>
              <w:ind w:left="1"/>
              <w:rPr>
                <w:rFonts w:ascii="ＭＳ 明朝" w:hAnsi="ＭＳ 明朝"/>
                <w:sz w:val="24"/>
              </w:rPr>
            </w:pPr>
            <w:r w:rsidRPr="005C1B6B">
              <w:rPr>
                <w:rFonts w:ascii="ＭＳ 明朝" w:hAnsi="ＭＳ 明朝" w:hint="eastAsia"/>
                <w:sz w:val="24"/>
              </w:rPr>
              <w:t xml:space="preserve">　監査の結果を受け、契約の事務については、請書の記載内容の確認を徹底するとともに会計局の研修資料等を用い適正に処理を行うよう事務職員や関係者に周知した。（平成28年４月13日）</w:t>
            </w:r>
          </w:p>
          <w:p w:rsidR="005C1B6B" w:rsidRPr="005C1B6B" w:rsidRDefault="005C1B6B" w:rsidP="005C1B6B">
            <w:pPr>
              <w:widowControl/>
              <w:autoSpaceDE w:val="0"/>
              <w:autoSpaceDN w:val="0"/>
              <w:spacing w:line="300" w:lineRule="exact"/>
              <w:ind w:firstLineChars="100" w:firstLine="240"/>
              <w:rPr>
                <w:rFonts w:ascii="ＭＳ 明朝" w:hAnsi="ＭＳ 明朝"/>
                <w:sz w:val="24"/>
              </w:rPr>
            </w:pPr>
            <w:r w:rsidRPr="005C1B6B">
              <w:rPr>
                <w:rFonts w:ascii="ＭＳ 明朝" w:hAnsi="ＭＳ 明朝" w:hint="eastAsia"/>
                <w:sz w:val="24"/>
              </w:rPr>
              <w:t>今後は、このようなことが起こらないよう、法令・規則を遵守し、適正な事務処理を行う。</w:t>
            </w:r>
          </w:p>
          <w:p w:rsidR="005C1B6B" w:rsidRPr="005C1B6B" w:rsidRDefault="005C1B6B" w:rsidP="005C1B6B">
            <w:pPr>
              <w:widowControl/>
              <w:autoSpaceDE w:val="0"/>
              <w:autoSpaceDN w:val="0"/>
              <w:spacing w:line="300" w:lineRule="exact"/>
              <w:ind w:left="240" w:hangingChars="100" w:hanging="240"/>
              <w:rPr>
                <w:rFonts w:ascii="ＭＳ ゴシック" w:eastAsia="ＭＳ ゴシック" w:hAnsi="ＭＳ ゴシック"/>
                <w:sz w:val="24"/>
              </w:rPr>
            </w:pPr>
          </w:p>
          <w:p w:rsidR="005C1B6B" w:rsidRPr="005C1B6B" w:rsidRDefault="005C1B6B" w:rsidP="005C1B6B">
            <w:pPr>
              <w:widowControl/>
              <w:autoSpaceDE w:val="0"/>
              <w:autoSpaceDN w:val="0"/>
              <w:spacing w:line="300" w:lineRule="exact"/>
              <w:rPr>
                <w:rFonts w:ascii="ＭＳ ゴシック" w:eastAsia="ＭＳ ゴシック" w:hAnsi="ＭＳ ゴシック"/>
                <w:sz w:val="24"/>
              </w:rPr>
            </w:pPr>
          </w:p>
        </w:tc>
      </w:tr>
    </w:tbl>
    <w:p w:rsidR="005C1B6B" w:rsidRPr="005C1B6B" w:rsidRDefault="005C1B6B" w:rsidP="005C1B6B">
      <w:pPr>
        <w:autoSpaceDE w:val="0"/>
        <w:autoSpaceDN w:val="0"/>
        <w:spacing w:line="340" w:lineRule="exact"/>
        <w:jc w:val="right"/>
        <w:rPr>
          <w:rFonts w:ascii="ＭＳ ゴシック" w:eastAsia="ＭＳ ゴシック" w:hAnsi="ＭＳ ゴシック"/>
          <w:sz w:val="24"/>
        </w:rPr>
      </w:pPr>
      <w:r w:rsidRPr="005C1B6B">
        <w:rPr>
          <w:rFonts w:ascii="ＭＳ ゴシック" w:eastAsia="ＭＳ ゴシック" w:hAnsi="ＭＳ ゴシック" w:hint="eastAsia"/>
          <w:sz w:val="24"/>
        </w:rPr>
        <w:t>監査（検査）実施年月日（委員：平成－年－月－日、事務局：平成27年11月25日）</w:t>
      </w:r>
    </w:p>
    <w:p w:rsidR="00EE450A" w:rsidRPr="00EE450A" w:rsidRDefault="005C1B6B" w:rsidP="00EE450A">
      <w:pPr>
        <w:autoSpaceDE w:val="0"/>
        <w:autoSpaceDN w:val="0"/>
        <w:ind w:right="958"/>
        <w:rPr>
          <w:rFonts w:ascii="ＭＳ ゴシック" w:eastAsia="ＭＳ ゴシック" w:hAnsi="ＭＳ ゴシック" w:cs="Arial"/>
          <w:sz w:val="24"/>
        </w:rPr>
      </w:pPr>
      <w:r w:rsidRPr="005C1B6B">
        <w:rPr>
          <w:rFonts w:ascii="ＭＳ ゴシック" w:eastAsia="ＭＳ ゴシック" w:hAnsi="ＭＳ ゴシック"/>
          <w:sz w:val="24"/>
        </w:rPr>
        <w:br w:type="page"/>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470"/>
        <w:gridCol w:w="7228"/>
        <w:gridCol w:w="2973"/>
      </w:tblGrid>
      <w:tr w:rsidR="00EE450A" w:rsidRPr="00EE450A" w:rsidTr="008342AF">
        <w:trPr>
          <w:trHeight w:val="674"/>
        </w:trPr>
        <w:tc>
          <w:tcPr>
            <w:tcW w:w="1849" w:type="dxa"/>
            <w:shd w:val="clear" w:color="auto" w:fill="auto"/>
            <w:vAlign w:val="center"/>
          </w:tcPr>
          <w:p w:rsidR="00EE450A" w:rsidRPr="00EE450A" w:rsidRDefault="00EE450A" w:rsidP="00EE450A">
            <w:pPr>
              <w:widowControl/>
              <w:autoSpaceDE w:val="0"/>
              <w:autoSpaceDN w:val="0"/>
              <w:jc w:val="center"/>
              <w:rPr>
                <w:rFonts w:ascii="ＭＳ Ｐゴシック" w:eastAsia="ＭＳ Ｐゴシック" w:hAnsi="ＭＳ Ｐゴシック" w:cs="Arial" w:hint="eastAsia"/>
                <w:color w:val="000000"/>
                <w:kern w:val="0"/>
                <w:sz w:val="24"/>
              </w:rPr>
            </w:pPr>
            <w:r w:rsidRPr="00EE450A">
              <w:rPr>
                <w:rFonts w:ascii="ＭＳ Ｐゴシック" w:eastAsia="ＭＳ Ｐゴシック" w:hAnsi="ＭＳ Ｐゴシック" w:cs="Arial" w:hint="eastAsia"/>
                <w:color w:val="000000"/>
                <w:kern w:val="0"/>
                <w:sz w:val="24"/>
              </w:rPr>
              <w:lastRenderedPageBreak/>
              <w:t>対象受検機関</w:t>
            </w:r>
          </w:p>
        </w:tc>
        <w:tc>
          <w:tcPr>
            <w:tcW w:w="8470" w:type="dxa"/>
            <w:shd w:val="clear" w:color="auto" w:fill="auto"/>
            <w:vAlign w:val="center"/>
          </w:tcPr>
          <w:p w:rsidR="00EE450A" w:rsidRPr="00EE450A" w:rsidRDefault="00EE450A" w:rsidP="00EE450A">
            <w:pPr>
              <w:widowControl/>
              <w:autoSpaceDE w:val="0"/>
              <w:autoSpaceDN w:val="0"/>
              <w:jc w:val="center"/>
              <w:rPr>
                <w:rFonts w:ascii="ＭＳ Ｐゴシック" w:eastAsia="ＭＳ Ｐゴシック" w:hAnsi="ＭＳ Ｐゴシック" w:cs="Arial" w:hint="eastAsia"/>
                <w:kern w:val="0"/>
                <w:sz w:val="24"/>
              </w:rPr>
            </w:pPr>
            <w:r w:rsidRPr="00EE450A">
              <w:rPr>
                <w:rFonts w:ascii="ＭＳ Ｐゴシック" w:eastAsia="ＭＳ Ｐゴシック" w:hAnsi="ＭＳ Ｐゴシック" w:cs="Arial" w:hint="eastAsia"/>
                <w:color w:val="000000"/>
                <w:kern w:val="0"/>
                <w:sz w:val="24"/>
              </w:rPr>
              <w:t>検出事項</w:t>
            </w:r>
          </w:p>
        </w:tc>
        <w:tc>
          <w:tcPr>
            <w:tcW w:w="7228" w:type="dxa"/>
            <w:shd w:val="clear" w:color="auto" w:fill="auto"/>
            <w:vAlign w:val="center"/>
          </w:tcPr>
          <w:p w:rsidR="00EE450A" w:rsidRPr="00EE450A" w:rsidRDefault="00EE450A" w:rsidP="00EE450A">
            <w:pPr>
              <w:widowControl/>
              <w:autoSpaceDE w:val="0"/>
              <w:autoSpaceDN w:val="0"/>
              <w:jc w:val="center"/>
              <w:rPr>
                <w:rFonts w:ascii="ＭＳ Ｐゴシック" w:eastAsia="ＭＳ Ｐゴシック" w:hAnsi="ＭＳ Ｐゴシック" w:cs="Arial" w:hint="eastAsia"/>
                <w:kern w:val="0"/>
                <w:sz w:val="24"/>
              </w:rPr>
            </w:pPr>
            <w:r w:rsidRPr="00EE450A">
              <w:rPr>
                <w:rFonts w:ascii="ＭＳ Ｐゴシック" w:eastAsia="ＭＳ Ｐゴシック" w:hAnsi="ＭＳ Ｐゴシック" w:hint="eastAsia"/>
                <w:sz w:val="24"/>
              </w:rPr>
              <w:t>是正を求める事項</w:t>
            </w:r>
          </w:p>
        </w:tc>
        <w:tc>
          <w:tcPr>
            <w:tcW w:w="2973" w:type="dxa"/>
            <w:shd w:val="clear" w:color="auto" w:fill="auto"/>
            <w:vAlign w:val="center"/>
          </w:tcPr>
          <w:p w:rsidR="00EE450A" w:rsidRPr="00EE450A" w:rsidRDefault="00EE450A" w:rsidP="00EE450A">
            <w:pPr>
              <w:widowControl/>
              <w:autoSpaceDE w:val="0"/>
              <w:autoSpaceDN w:val="0"/>
              <w:jc w:val="center"/>
              <w:rPr>
                <w:rFonts w:ascii="ＭＳ Ｐゴシック" w:eastAsia="ＭＳ Ｐゴシック" w:hAnsi="ＭＳ Ｐゴシック" w:hint="eastAsia"/>
                <w:sz w:val="24"/>
              </w:rPr>
            </w:pPr>
            <w:r w:rsidRPr="00EE450A">
              <w:rPr>
                <w:rFonts w:ascii="ＭＳ Ｐゴシック" w:eastAsia="ＭＳ Ｐゴシック" w:hAnsi="ＭＳ Ｐゴシック" w:hint="eastAsia"/>
                <w:sz w:val="24"/>
              </w:rPr>
              <w:t>措置の内容</w:t>
            </w:r>
          </w:p>
        </w:tc>
      </w:tr>
      <w:tr w:rsidR="00EE450A" w:rsidRPr="00EE450A" w:rsidTr="008342AF">
        <w:trPr>
          <w:trHeight w:val="5802"/>
        </w:trPr>
        <w:tc>
          <w:tcPr>
            <w:tcW w:w="1849" w:type="dxa"/>
            <w:shd w:val="clear" w:color="auto" w:fill="auto"/>
          </w:tcPr>
          <w:p w:rsidR="00EE450A" w:rsidRPr="00EE450A" w:rsidRDefault="00EE450A" w:rsidP="00EE450A">
            <w:pPr>
              <w:autoSpaceDE w:val="0"/>
              <w:autoSpaceDN w:val="0"/>
              <w:spacing w:line="300" w:lineRule="exact"/>
              <w:rPr>
                <w:rFonts w:ascii="ＭＳ 明朝" w:hAnsi="ＭＳ 明朝" w:hint="eastAsia"/>
                <w:sz w:val="24"/>
              </w:rPr>
            </w:pPr>
          </w:p>
          <w:p w:rsidR="00EE450A" w:rsidRPr="00EE450A" w:rsidRDefault="00EE450A" w:rsidP="00EE450A">
            <w:pPr>
              <w:autoSpaceDE w:val="0"/>
              <w:autoSpaceDN w:val="0"/>
              <w:spacing w:line="300" w:lineRule="exact"/>
              <w:rPr>
                <w:rFonts w:ascii="ＭＳ 明朝" w:hAnsi="ＭＳ 明朝"/>
                <w:sz w:val="24"/>
              </w:rPr>
            </w:pPr>
            <w:r w:rsidRPr="00EE450A">
              <w:rPr>
                <w:rFonts w:ascii="ＭＳ 明朝" w:hAnsi="ＭＳ 明朝" w:hint="eastAsia"/>
                <w:sz w:val="24"/>
              </w:rPr>
              <w:t>阿倍野高等学校</w:t>
            </w:r>
          </w:p>
          <w:p w:rsidR="00EE450A" w:rsidRPr="00EE450A" w:rsidRDefault="00EE450A" w:rsidP="00EE450A">
            <w:pPr>
              <w:autoSpaceDE w:val="0"/>
              <w:autoSpaceDN w:val="0"/>
              <w:snapToGrid w:val="0"/>
              <w:spacing w:line="300" w:lineRule="exact"/>
              <w:rPr>
                <w:rFonts w:ascii="ＭＳ 明朝" w:hAnsi="ＭＳ 明朝"/>
                <w:sz w:val="24"/>
              </w:rPr>
            </w:pPr>
          </w:p>
          <w:p w:rsidR="00EE450A" w:rsidRPr="00EE450A" w:rsidRDefault="00EE450A" w:rsidP="00EE450A">
            <w:pPr>
              <w:autoSpaceDE w:val="0"/>
              <w:autoSpaceDN w:val="0"/>
              <w:snapToGrid w:val="0"/>
              <w:spacing w:line="300" w:lineRule="exact"/>
              <w:rPr>
                <w:rFonts w:ascii="ＭＳ 明朝" w:hAnsi="ＭＳ 明朝"/>
                <w:sz w:val="24"/>
              </w:rPr>
            </w:pPr>
          </w:p>
        </w:tc>
        <w:tc>
          <w:tcPr>
            <w:tcW w:w="8470" w:type="dxa"/>
            <w:shd w:val="clear" w:color="auto" w:fill="auto"/>
          </w:tcPr>
          <w:p w:rsidR="00EE450A" w:rsidRPr="00EE450A" w:rsidRDefault="00EE450A" w:rsidP="00EE450A">
            <w:pPr>
              <w:widowControl/>
              <w:autoSpaceDE w:val="0"/>
              <w:autoSpaceDN w:val="0"/>
              <w:spacing w:line="300" w:lineRule="exact"/>
              <w:rPr>
                <w:rFonts w:ascii="ＭＳ 明朝" w:hAnsi="ＭＳ 明朝" w:cs="Arial" w:hint="eastAsia"/>
                <w:sz w:val="24"/>
              </w:rPr>
            </w:pPr>
          </w:p>
          <w:p w:rsidR="00EE450A" w:rsidRPr="00EE450A" w:rsidRDefault="00EE450A" w:rsidP="00EE450A">
            <w:pPr>
              <w:autoSpaceDE w:val="0"/>
              <w:autoSpaceDN w:val="0"/>
              <w:spacing w:line="300" w:lineRule="exact"/>
              <w:ind w:left="240" w:hangingChars="100" w:hanging="240"/>
              <w:rPr>
                <w:rFonts w:ascii="ＭＳ 明朝" w:hAnsi="ＭＳ 明朝"/>
                <w:sz w:val="24"/>
              </w:rPr>
            </w:pPr>
            <w:r w:rsidRPr="00EE450A">
              <w:rPr>
                <w:rFonts w:ascii="ＭＳ 明朝" w:hAnsi="ＭＳ 明朝" w:cs="Arial" w:hint="eastAsia"/>
                <w:sz w:val="24"/>
              </w:rPr>
              <w:t>１　産業廃棄物処理に関する下記委託契約について、</w:t>
            </w:r>
            <w:r w:rsidRPr="00EE450A">
              <w:rPr>
                <w:rFonts w:ascii="ＭＳ 明朝" w:hAnsi="ＭＳ 明朝" w:hint="eastAsia"/>
                <w:sz w:val="24"/>
              </w:rPr>
              <w:t>廃棄物の処理及び清掃に関する法律施行令第６条の２第４号により、委託契約は書面により行うことされているにもかかわらず契約書を省略していた。</w:t>
            </w:r>
          </w:p>
          <w:p w:rsidR="00EE450A" w:rsidRPr="00EE450A" w:rsidRDefault="00EE450A" w:rsidP="00EE450A">
            <w:pPr>
              <w:autoSpaceDE w:val="0"/>
              <w:autoSpaceDN w:val="0"/>
              <w:snapToGrid w:val="0"/>
              <w:spacing w:line="300" w:lineRule="exact"/>
              <w:ind w:left="240" w:hangingChars="100" w:hanging="24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379"/>
              <w:gridCol w:w="2288"/>
              <w:gridCol w:w="2288"/>
            </w:tblGrid>
            <w:tr w:rsidR="00EE450A" w:rsidRPr="00EE450A" w:rsidTr="008342AF">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委託事業名</w:t>
                  </w:r>
                </w:p>
              </w:tc>
              <w:tc>
                <w:tcPr>
                  <w:tcW w:w="141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委託金額</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契約年月日</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契約期間</w:t>
                  </w:r>
                </w:p>
              </w:tc>
            </w:tr>
            <w:tr w:rsidR="00EE450A" w:rsidRPr="00EE450A" w:rsidTr="008342AF">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産業廃棄物処分</w:t>
                  </w:r>
                </w:p>
              </w:tc>
              <w:tc>
                <w:tcPr>
                  <w:tcW w:w="141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ind w:rightChars="-162" w:right="-340"/>
                    <w:rPr>
                      <w:rFonts w:ascii="ＭＳ 明朝" w:hAnsi="ＭＳ 明朝" w:cs="Arial"/>
                      <w:sz w:val="24"/>
                    </w:rPr>
                  </w:pPr>
                  <w:r w:rsidRPr="00EE450A">
                    <w:rPr>
                      <w:rFonts w:ascii="ＭＳ 明朝" w:hAnsi="ＭＳ 明朝" w:cs="Arial" w:hint="eastAsia"/>
                      <w:sz w:val="24"/>
                    </w:rPr>
                    <w:t>86,000円</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平成26年４月１日</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平成26年４月１日</w:t>
                  </w:r>
                </w:p>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から平成27年３月31日まで</w:t>
                  </w:r>
                </w:p>
              </w:tc>
            </w:tr>
          </w:tbl>
          <w:p w:rsidR="00EE450A" w:rsidRPr="00EE450A" w:rsidRDefault="00EE450A" w:rsidP="00EE450A">
            <w:pPr>
              <w:autoSpaceDE w:val="0"/>
              <w:autoSpaceDN w:val="0"/>
              <w:snapToGrid w:val="0"/>
              <w:spacing w:line="300" w:lineRule="exact"/>
              <w:ind w:left="240" w:hangingChars="100" w:hanging="240"/>
              <w:rPr>
                <w:rFonts w:ascii="ＭＳ 明朝" w:hAnsi="ＭＳ 明朝"/>
                <w:sz w:val="24"/>
              </w:rPr>
            </w:pPr>
          </w:p>
          <w:p w:rsidR="00EE450A" w:rsidRPr="00EE450A" w:rsidRDefault="00EE450A" w:rsidP="00EE450A">
            <w:pPr>
              <w:autoSpaceDE w:val="0"/>
              <w:autoSpaceDN w:val="0"/>
              <w:snapToGrid w:val="0"/>
              <w:spacing w:line="300" w:lineRule="exact"/>
              <w:rPr>
                <w:rFonts w:ascii="ＭＳ 明朝" w:hAnsi="ＭＳ 明朝"/>
                <w:sz w:val="24"/>
              </w:rPr>
            </w:pPr>
          </w:p>
          <w:p w:rsidR="00EE450A" w:rsidRPr="00EE450A" w:rsidRDefault="00EE450A" w:rsidP="00EE450A">
            <w:pPr>
              <w:autoSpaceDE w:val="0"/>
              <w:autoSpaceDN w:val="0"/>
              <w:spacing w:line="300" w:lineRule="exact"/>
              <w:ind w:left="240" w:hangingChars="100" w:hanging="240"/>
              <w:rPr>
                <w:rFonts w:ascii="ＭＳ 明朝" w:hAnsi="ＭＳ 明朝" w:cs="Arial"/>
                <w:sz w:val="24"/>
              </w:rPr>
            </w:pPr>
            <w:r w:rsidRPr="00EE450A">
              <w:rPr>
                <w:rFonts w:ascii="ＭＳ 明朝" w:hAnsi="ＭＳ 明朝" w:cs="Arial" w:hint="eastAsia"/>
                <w:sz w:val="24"/>
              </w:rPr>
              <w:t>２　上記のほか、産業廃棄物処理に関する下記委託契約について、支払いの際に、処分終了の確認用であるマニフェストＤ票が戻る前に検査を行っていた。</w:t>
            </w:r>
          </w:p>
          <w:p w:rsidR="00EE450A" w:rsidRPr="00EE450A" w:rsidRDefault="00EE450A" w:rsidP="00EE450A">
            <w:pPr>
              <w:autoSpaceDE w:val="0"/>
              <w:autoSpaceDN w:val="0"/>
              <w:spacing w:line="300" w:lineRule="exact"/>
              <w:ind w:left="240" w:hangingChars="100" w:hanging="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379"/>
              <w:gridCol w:w="2288"/>
              <w:gridCol w:w="2288"/>
            </w:tblGrid>
            <w:tr w:rsidR="00EE450A" w:rsidRPr="00EE450A" w:rsidTr="008342AF">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委託事業名</w:t>
                  </w:r>
                </w:p>
              </w:tc>
              <w:tc>
                <w:tcPr>
                  <w:tcW w:w="141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委託金額</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契約年月日</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jc w:val="center"/>
                    <w:rPr>
                      <w:rFonts w:ascii="ＭＳ 明朝" w:hAnsi="ＭＳ 明朝" w:cs="Arial"/>
                      <w:sz w:val="24"/>
                    </w:rPr>
                  </w:pPr>
                  <w:r w:rsidRPr="00EE450A">
                    <w:rPr>
                      <w:rFonts w:ascii="ＭＳ 明朝" w:hAnsi="ＭＳ 明朝" w:cs="Arial" w:hint="eastAsia"/>
                      <w:sz w:val="24"/>
                    </w:rPr>
                    <w:t>契約期間</w:t>
                  </w:r>
                </w:p>
              </w:tc>
            </w:tr>
            <w:tr w:rsidR="00EE450A" w:rsidRPr="00EE450A" w:rsidTr="008342AF">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産業廃棄物処分</w:t>
                  </w:r>
                </w:p>
              </w:tc>
              <w:tc>
                <w:tcPr>
                  <w:tcW w:w="141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ind w:rightChars="-162" w:right="-340"/>
                    <w:rPr>
                      <w:rFonts w:ascii="ＭＳ 明朝" w:hAnsi="ＭＳ 明朝" w:cs="Arial"/>
                      <w:sz w:val="24"/>
                    </w:rPr>
                  </w:pPr>
                  <w:r w:rsidRPr="00EE450A">
                    <w:rPr>
                      <w:rFonts w:ascii="ＭＳ 明朝" w:hAnsi="ＭＳ 明朝" w:cs="Arial" w:hint="eastAsia"/>
                      <w:sz w:val="24"/>
                    </w:rPr>
                    <w:t>45,360円</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平成27年３月24日</w:t>
                  </w:r>
                </w:p>
              </w:tc>
              <w:tc>
                <w:tcPr>
                  <w:tcW w:w="2376" w:type="dxa"/>
                  <w:shd w:val="clear" w:color="auto" w:fill="auto"/>
                  <w:vAlign w:val="center"/>
                </w:tcPr>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平成27年３月24日</w:t>
                  </w:r>
                </w:p>
                <w:p w:rsidR="00EE450A" w:rsidRPr="00EE450A" w:rsidRDefault="00EE450A" w:rsidP="00EE450A">
                  <w:pPr>
                    <w:framePr w:hSpace="142" w:wrap="around" w:vAnchor="text" w:hAnchor="margin" w:x="108" w:y="334"/>
                    <w:autoSpaceDE w:val="0"/>
                    <w:autoSpaceDN w:val="0"/>
                    <w:spacing w:line="300" w:lineRule="exact"/>
                    <w:rPr>
                      <w:rFonts w:ascii="ＭＳ 明朝" w:hAnsi="ＭＳ 明朝" w:cs="Arial"/>
                      <w:sz w:val="24"/>
                    </w:rPr>
                  </w:pPr>
                  <w:r w:rsidRPr="00EE450A">
                    <w:rPr>
                      <w:rFonts w:ascii="ＭＳ 明朝" w:hAnsi="ＭＳ 明朝" w:cs="Arial" w:hint="eastAsia"/>
                      <w:sz w:val="24"/>
                    </w:rPr>
                    <w:t>から同月31日まで</w:t>
                  </w:r>
                </w:p>
              </w:tc>
            </w:tr>
          </w:tbl>
          <w:p w:rsidR="00EE450A" w:rsidRPr="00EE450A" w:rsidRDefault="00EE450A" w:rsidP="00EE450A">
            <w:pPr>
              <w:numPr>
                <w:ilvl w:val="0"/>
                <w:numId w:val="1"/>
              </w:numPr>
              <w:autoSpaceDE w:val="0"/>
              <w:autoSpaceDN w:val="0"/>
              <w:spacing w:line="300" w:lineRule="exact"/>
              <w:rPr>
                <w:rFonts w:ascii="ＭＳ 明朝" w:hAnsi="ＭＳ 明朝"/>
                <w:sz w:val="24"/>
              </w:rPr>
            </w:pPr>
            <w:r w:rsidRPr="00EE450A">
              <w:rPr>
                <w:rFonts w:ascii="ＭＳ 明朝" w:hAnsi="ＭＳ 明朝" w:hint="eastAsia"/>
                <w:sz w:val="24"/>
              </w:rPr>
              <w:t xml:space="preserve">マニフェストＤ票記載の処分年月日　平成27年３月26日　</w:t>
            </w:r>
          </w:p>
          <w:p w:rsidR="00EE450A" w:rsidRPr="00EE450A" w:rsidRDefault="00EE450A" w:rsidP="00EE450A">
            <w:pPr>
              <w:numPr>
                <w:ilvl w:val="0"/>
                <w:numId w:val="1"/>
              </w:numPr>
              <w:autoSpaceDE w:val="0"/>
              <w:autoSpaceDN w:val="0"/>
              <w:spacing w:line="300" w:lineRule="exact"/>
              <w:rPr>
                <w:rFonts w:ascii="ＭＳ 明朝" w:hAnsi="ＭＳ 明朝"/>
                <w:sz w:val="24"/>
              </w:rPr>
            </w:pPr>
            <w:r w:rsidRPr="00EE450A">
              <w:rPr>
                <w:rFonts w:ascii="ＭＳ 明朝" w:hAnsi="ＭＳ 明朝" w:hint="eastAsia"/>
                <w:sz w:val="24"/>
              </w:rPr>
              <w:t>検査年月日　　　　　　　　　　　　平成27年３月24日</w:t>
            </w:r>
          </w:p>
          <w:p w:rsidR="00EE450A" w:rsidRPr="00EE450A" w:rsidRDefault="00EE450A" w:rsidP="00EE450A">
            <w:pPr>
              <w:widowControl/>
              <w:autoSpaceDE w:val="0"/>
              <w:autoSpaceDN w:val="0"/>
              <w:spacing w:line="300" w:lineRule="exact"/>
              <w:rPr>
                <w:rFonts w:ascii="ＭＳ 明朝" w:hAnsi="ＭＳ 明朝" w:cs="Arial"/>
                <w:sz w:val="24"/>
              </w:rPr>
            </w:pPr>
          </w:p>
        </w:tc>
        <w:tc>
          <w:tcPr>
            <w:tcW w:w="7228" w:type="dxa"/>
            <w:shd w:val="clear" w:color="auto" w:fill="auto"/>
          </w:tcPr>
          <w:p w:rsidR="00EE450A" w:rsidRPr="00EE450A" w:rsidRDefault="00EE450A" w:rsidP="00EE450A">
            <w:pPr>
              <w:widowControl/>
              <w:autoSpaceDE w:val="0"/>
              <w:autoSpaceDN w:val="0"/>
              <w:spacing w:line="300" w:lineRule="exact"/>
              <w:rPr>
                <w:rFonts w:ascii="ＭＳ 明朝" w:hAnsi="ＭＳ 明朝"/>
                <w:sz w:val="24"/>
              </w:rPr>
            </w:pPr>
          </w:p>
          <w:p w:rsidR="00EE450A" w:rsidRPr="00EE450A" w:rsidRDefault="00EE450A" w:rsidP="00EE450A">
            <w:pPr>
              <w:widowControl/>
              <w:autoSpaceDE w:val="0"/>
              <w:autoSpaceDN w:val="0"/>
              <w:spacing w:line="300" w:lineRule="exact"/>
              <w:ind w:firstLineChars="100" w:firstLine="240"/>
              <w:rPr>
                <w:rFonts w:ascii="ＭＳ 明朝" w:hAnsi="ＭＳ 明朝" w:hint="eastAsia"/>
                <w:sz w:val="24"/>
              </w:rPr>
            </w:pPr>
            <w:r w:rsidRPr="00EE450A">
              <w:rPr>
                <w:rFonts w:ascii="ＭＳ 明朝" w:hAnsi="ＭＳ 明朝" w:hint="eastAsia"/>
                <w:sz w:val="24"/>
              </w:rPr>
              <w:t>今後、法令等に基づく適正な事務処理を行われたい。</w:t>
            </w:r>
          </w:p>
          <w:p w:rsidR="00EE450A" w:rsidRPr="00EE450A" w:rsidRDefault="00EE450A" w:rsidP="00EE450A">
            <w:pPr>
              <w:widowControl/>
              <w:autoSpaceDE w:val="0"/>
              <w:autoSpaceDN w:val="0"/>
              <w:spacing w:line="300" w:lineRule="exact"/>
              <w:rPr>
                <w:rFonts w:ascii="ＭＳ 明朝" w:hAnsi="ＭＳ 明朝" w:hint="eastAsia"/>
                <w:sz w:val="24"/>
              </w:rPr>
            </w:pPr>
          </w:p>
          <w:tbl>
            <w:tblPr>
              <w:tblW w:w="0" w:type="auto"/>
              <w:tblBorders>
                <w:top w:val="dashSmallGap" w:sz="4" w:space="0" w:color="auto"/>
                <w:left w:val="dashSmallGap" w:sz="4" w:space="0" w:color="auto"/>
                <w:right w:val="dashSmallGap" w:sz="4" w:space="0" w:color="auto"/>
              </w:tblBorders>
              <w:tblLook w:val="04A0" w:firstRow="1" w:lastRow="0" w:firstColumn="1" w:lastColumn="0" w:noHBand="0" w:noVBand="1"/>
            </w:tblPr>
            <w:tblGrid>
              <w:gridCol w:w="7002"/>
            </w:tblGrid>
            <w:tr w:rsidR="00EE450A" w:rsidRPr="00EE450A" w:rsidTr="008342AF">
              <w:tc>
                <w:tcPr>
                  <w:tcW w:w="0" w:type="auto"/>
                  <w:tcBorders>
                    <w:top w:val="dashSmallGap" w:sz="4" w:space="0" w:color="auto"/>
                    <w:left w:val="dashSmallGap" w:sz="4" w:space="0" w:color="auto"/>
                    <w:bottom w:val="single" w:sz="4" w:space="0" w:color="FFFFFF" w:themeColor="background1"/>
                    <w:right w:val="dashSmallGap" w:sz="4" w:space="0" w:color="auto"/>
                  </w:tcBorders>
                  <w:shd w:val="clear" w:color="auto" w:fill="auto"/>
                </w:tcPr>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sz w:val="24"/>
                    </w:rPr>
                  </w:pPr>
                  <w:r w:rsidRPr="00EE450A">
                    <w:rPr>
                      <w:rFonts w:ascii="ＭＳ 明朝" w:hAnsi="ＭＳ 明朝" w:hint="eastAsia"/>
                      <w:sz w:val="24"/>
                    </w:rPr>
                    <w:t>【廃棄物の処理及び清掃に関する法律施行令】</w:t>
                  </w: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hint="eastAsia"/>
                      <w:sz w:val="24"/>
                    </w:rPr>
                  </w:pPr>
                  <w:r w:rsidRPr="00EE450A">
                    <w:rPr>
                      <w:rFonts w:ascii="ＭＳ 明朝" w:hAnsi="ＭＳ 明朝" w:hint="eastAsia"/>
                      <w:sz w:val="24"/>
                    </w:rPr>
                    <w:t>廃棄物の処理及び清掃に関する法律施行令</w:t>
                  </w: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hint="eastAsia"/>
                      <w:sz w:val="24"/>
                    </w:rPr>
                  </w:pPr>
                  <w:r w:rsidRPr="00EE450A">
                    <w:rPr>
                      <w:rFonts w:ascii="ＭＳ 明朝" w:hAnsi="ＭＳ 明朝" w:hint="eastAsia"/>
                      <w:sz w:val="24"/>
                    </w:rPr>
                    <w:t>（事業者の産業廃棄物の運搬、処分等の委託の基準）</w:t>
                  </w:r>
                </w:p>
                <w:p w:rsidR="00EE450A" w:rsidRPr="00EE450A" w:rsidRDefault="00EE450A" w:rsidP="00EE450A">
                  <w:pPr>
                    <w:framePr w:hSpace="142" w:wrap="around" w:vAnchor="text" w:hAnchor="margin" w:x="108" w:y="334"/>
                    <w:widowControl/>
                    <w:autoSpaceDE w:val="0"/>
                    <w:autoSpaceDN w:val="0"/>
                    <w:spacing w:line="300" w:lineRule="exact"/>
                    <w:ind w:left="240" w:hangingChars="100" w:hanging="240"/>
                    <w:rPr>
                      <w:rFonts w:ascii="ＭＳ 明朝" w:hAnsi="ＭＳ 明朝" w:hint="eastAsia"/>
                      <w:sz w:val="24"/>
                    </w:rPr>
                  </w:pPr>
                  <w:r w:rsidRPr="00EE450A">
                    <w:rPr>
                      <w:rFonts w:ascii="ＭＳ 明朝" w:hAnsi="ＭＳ 明朝" w:hint="eastAsia"/>
                      <w:sz w:val="24"/>
                    </w:rPr>
                    <w:t>第６条の２　法第12条第６項の政令で定める基準は、次の通りとする。</w:t>
                  </w:r>
                </w:p>
                <w:p w:rsidR="00EE450A" w:rsidRPr="00EE450A" w:rsidRDefault="00EE450A" w:rsidP="00EE450A">
                  <w:pPr>
                    <w:framePr w:hSpace="142" w:wrap="around" w:vAnchor="text" w:hAnchor="margin" w:x="108" w:y="334"/>
                    <w:widowControl/>
                    <w:autoSpaceDE w:val="0"/>
                    <w:autoSpaceDN w:val="0"/>
                    <w:spacing w:line="300" w:lineRule="exact"/>
                    <w:ind w:leftChars="120" w:left="252"/>
                    <w:rPr>
                      <w:rFonts w:ascii="ＭＳ 明朝" w:hAnsi="ＭＳ 明朝" w:hint="eastAsia"/>
                      <w:sz w:val="24"/>
                    </w:rPr>
                  </w:pPr>
                  <w:r w:rsidRPr="00EE450A">
                    <w:rPr>
                      <w:rFonts w:ascii="ＭＳ 明朝" w:hAnsi="ＭＳ 明朝" w:hint="eastAsia"/>
                      <w:sz w:val="24"/>
                    </w:rPr>
                    <w:t>(1)～(3)　（略）</w:t>
                  </w:r>
                </w:p>
                <w:p w:rsidR="00EE450A" w:rsidRPr="00EE450A" w:rsidRDefault="00EE450A" w:rsidP="00EE450A">
                  <w:pPr>
                    <w:framePr w:hSpace="142" w:wrap="around" w:vAnchor="text" w:hAnchor="margin" w:x="108" w:y="334"/>
                    <w:widowControl/>
                    <w:autoSpaceDE w:val="0"/>
                    <w:autoSpaceDN w:val="0"/>
                    <w:spacing w:line="300" w:lineRule="exact"/>
                    <w:ind w:leftChars="120" w:left="612" w:hangingChars="150" w:hanging="360"/>
                    <w:rPr>
                      <w:rFonts w:ascii="ＭＳ 明朝" w:hAnsi="ＭＳ 明朝" w:hint="eastAsia"/>
                      <w:sz w:val="24"/>
                    </w:rPr>
                  </w:pPr>
                  <w:r w:rsidRPr="00EE450A">
                    <w:rPr>
                      <w:rFonts w:ascii="ＭＳ 明朝" w:hAnsi="ＭＳ 明朝" w:hint="eastAsia"/>
                      <w:sz w:val="24"/>
                    </w:rPr>
                    <w:t>(4)　委託契約は、書面により行い、当該委託契約書には、次に掲げる事項についての条項が含まれ、かつ、環境省令で定める書面が添付されていること。</w:t>
                  </w:r>
                </w:p>
                <w:p w:rsidR="00EE450A" w:rsidRPr="00EE450A" w:rsidRDefault="00EE450A" w:rsidP="00EE450A">
                  <w:pPr>
                    <w:framePr w:hSpace="142" w:wrap="around" w:vAnchor="text" w:hAnchor="margin" w:x="108" w:y="334"/>
                    <w:widowControl/>
                    <w:autoSpaceDE w:val="0"/>
                    <w:autoSpaceDN w:val="0"/>
                    <w:spacing w:line="300" w:lineRule="exact"/>
                    <w:ind w:hanging="240"/>
                    <w:rPr>
                      <w:rFonts w:ascii="ＭＳ 明朝" w:hAnsi="ＭＳ 明朝" w:cs="ＭＳ Ｐゴシック" w:hint="eastAsia"/>
                      <w:kern w:val="0"/>
                      <w:sz w:val="24"/>
                    </w:rPr>
                  </w:pPr>
                  <w:r w:rsidRPr="00EE450A">
                    <w:rPr>
                      <w:rFonts w:ascii="ＭＳ 明朝" w:hAnsi="ＭＳ 明朝" w:hint="eastAsia"/>
                      <w:sz w:val="24"/>
                    </w:rPr>
                    <w:t xml:space="preserve">　　　イ　</w:t>
                  </w:r>
                  <w:r w:rsidRPr="00EE450A">
                    <w:rPr>
                      <w:rFonts w:ascii="ＭＳ 明朝" w:hAnsi="ＭＳ 明朝" w:cs="ＭＳ Ｐゴシック" w:hint="eastAsia"/>
                      <w:kern w:val="0"/>
                      <w:sz w:val="24"/>
                    </w:rPr>
                    <w:t>委託する産業廃棄物の種類及び数量</w:t>
                  </w:r>
                </w:p>
                <w:p w:rsidR="00EE450A" w:rsidRPr="00EE450A" w:rsidRDefault="00EE450A" w:rsidP="00EE450A">
                  <w:pPr>
                    <w:framePr w:hSpace="142" w:wrap="around" w:vAnchor="text" w:hAnchor="margin" w:x="108" w:y="334"/>
                    <w:widowControl/>
                    <w:autoSpaceDE w:val="0"/>
                    <w:autoSpaceDN w:val="0"/>
                    <w:spacing w:line="300" w:lineRule="exact"/>
                    <w:ind w:leftChars="230" w:left="723" w:hangingChars="100" w:hanging="240"/>
                    <w:rPr>
                      <w:rFonts w:ascii="ＭＳ 明朝" w:hAnsi="ＭＳ 明朝" w:cs="ＭＳ Ｐゴシック" w:hint="eastAsia"/>
                      <w:kern w:val="0"/>
                      <w:sz w:val="24"/>
                    </w:rPr>
                  </w:pPr>
                  <w:r w:rsidRPr="00EE450A">
                    <w:rPr>
                      <w:rFonts w:ascii="ＭＳ 明朝" w:hAnsi="ＭＳ 明朝" w:hint="eastAsia"/>
                      <w:sz w:val="24"/>
                    </w:rPr>
                    <w:t xml:space="preserve">ロ　</w:t>
                  </w:r>
                  <w:r w:rsidRPr="00EE450A">
                    <w:rPr>
                      <w:rFonts w:ascii="ＭＳ 明朝" w:hAnsi="ＭＳ 明朝" w:cs="ＭＳ Ｐゴシック" w:hint="eastAsia"/>
                      <w:kern w:val="0"/>
                      <w:sz w:val="24"/>
                    </w:rPr>
                    <w:t>産業廃棄物の運搬を委託するときは、運搬の最終目的　地の所在地</w:t>
                  </w:r>
                </w:p>
                <w:p w:rsidR="00EE450A" w:rsidRPr="00EE450A" w:rsidRDefault="00EE450A" w:rsidP="00EE450A">
                  <w:pPr>
                    <w:framePr w:hSpace="142" w:wrap="around" w:vAnchor="text" w:hAnchor="margin" w:x="108" w:y="334"/>
                    <w:widowControl/>
                    <w:autoSpaceDE w:val="0"/>
                    <w:autoSpaceDN w:val="0"/>
                    <w:spacing w:line="300" w:lineRule="exact"/>
                    <w:ind w:leftChars="230" w:left="723" w:hangingChars="100" w:hanging="240"/>
                    <w:rPr>
                      <w:rFonts w:ascii="ＭＳ 明朝" w:hAnsi="ＭＳ 明朝" w:cs="ＭＳ Ｐゴシック" w:hint="eastAsia"/>
                      <w:kern w:val="0"/>
                      <w:sz w:val="24"/>
                    </w:rPr>
                  </w:pPr>
                  <w:r w:rsidRPr="00EE450A">
                    <w:rPr>
                      <w:rFonts w:ascii="ＭＳ 明朝" w:hAnsi="ＭＳ 明朝" w:hint="eastAsia"/>
                      <w:sz w:val="24"/>
                    </w:rPr>
                    <w:t xml:space="preserve">ハ　</w:t>
                  </w:r>
                  <w:r w:rsidRPr="00EE450A">
                    <w:rPr>
                      <w:rFonts w:ascii="ＭＳ 明朝" w:hAnsi="ＭＳ 明朝" w:cs="ＭＳ Ｐゴシック" w:hint="eastAsia"/>
                      <w:kern w:val="0"/>
                      <w:sz w:val="24"/>
                    </w:rPr>
                    <w:t>産業廃棄物の処分又は再生を委託するときは、その処分又は再生の場所の所在地、その処分又は再生の方法及びその処分又は再生に係る施設の処理能力</w:t>
                  </w:r>
                </w:p>
                <w:p w:rsidR="00EE450A" w:rsidRPr="00EE450A" w:rsidRDefault="00EE450A" w:rsidP="00EE450A">
                  <w:pPr>
                    <w:framePr w:hSpace="142" w:wrap="around" w:vAnchor="text" w:hAnchor="margin" w:x="108" w:y="334"/>
                    <w:widowControl/>
                    <w:autoSpaceDE w:val="0"/>
                    <w:autoSpaceDN w:val="0"/>
                    <w:spacing w:line="300" w:lineRule="exact"/>
                    <w:ind w:left="720" w:hangingChars="300" w:hanging="720"/>
                    <w:rPr>
                      <w:rFonts w:ascii="ＭＳ 明朝" w:hAnsi="ＭＳ 明朝" w:cs="ＭＳ Ｐゴシック" w:hint="eastAsia"/>
                      <w:kern w:val="0"/>
                      <w:sz w:val="24"/>
                    </w:rPr>
                  </w:pPr>
                  <w:r w:rsidRPr="00EE450A">
                    <w:rPr>
                      <w:rFonts w:ascii="ＭＳ 明朝" w:hAnsi="ＭＳ 明朝" w:hint="eastAsia"/>
                      <w:sz w:val="24"/>
                    </w:rPr>
                    <w:t xml:space="preserve">　　ニ　</w:t>
                  </w:r>
                  <w:r w:rsidRPr="00EE450A">
                    <w:rPr>
                      <w:rFonts w:ascii="ＭＳ 明朝" w:hAnsi="ＭＳ 明朝" w:cs="ＭＳ Ｐゴシック" w:hint="eastAsia"/>
                      <w:kern w:val="0"/>
                      <w:sz w:val="24"/>
                    </w:rPr>
                    <w:t>産業廃棄物の処分又は再生を委託する場合において、当該産業廃棄物が法第15条の４の５第１項の許可を受けて輸入された廃棄物であるときは、その旨</w:t>
                  </w:r>
                </w:p>
                <w:p w:rsidR="00EE450A" w:rsidRPr="00EE450A" w:rsidRDefault="00EE450A" w:rsidP="00EE450A">
                  <w:pPr>
                    <w:framePr w:hSpace="142" w:wrap="around" w:vAnchor="text" w:hAnchor="margin" w:x="108" w:y="334"/>
                    <w:widowControl/>
                    <w:autoSpaceDE w:val="0"/>
                    <w:autoSpaceDN w:val="0"/>
                    <w:spacing w:line="300" w:lineRule="exact"/>
                    <w:ind w:left="720" w:hangingChars="300" w:hanging="720"/>
                    <w:rPr>
                      <w:rFonts w:ascii="ＭＳ 明朝" w:hAnsi="ＭＳ 明朝" w:cs="ＭＳ Ｐゴシック" w:hint="eastAsia"/>
                      <w:kern w:val="0"/>
                      <w:sz w:val="24"/>
                    </w:rPr>
                  </w:pPr>
                  <w:r w:rsidRPr="00EE450A">
                    <w:rPr>
                      <w:rFonts w:ascii="ＭＳ 明朝" w:hAnsi="ＭＳ 明朝" w:hint="eastAsia"/>
                      <w:sz w:val="24"/>
                    </w:rPr>
                    <w:t xml:space="preserve">　　ホ　</w:t>
                  </w:r>
                  <w:r w:rsidRPr="00EE450A">
                    <w:rPr>
                      <w:rFonts w:ascii="ＭＳ 明朝" w:hAnsi="ＭＳ 明朝" w:cs="ＭＳ Ｐゴシック" w:hint="eastAsia"/>
                      <w:kern w:val="0"/>
                      <w:sz w:val="24"/>
                    </w:rPr>
                    <w:t>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rsidR="00EE450A" w:rsidRPr="00EE450A" w:rsidRDefault="00EE450A" w:rsidP="00EE450A">
                  <w:pPr>
                    <w:framePr w:hSpace="142" w:wrap="around" w:vAnchor="text" w:hAnchor="margin" w:x="108" w:y="334"/>
                    <w:widowControl/>
                    <w:autoSpaceDE w:val="0"/>
                    <w:autoSpaceDN w:val="0"/>
                    <w:spacing w:line="300" w:lineRule="exact"/>
                    <w:ind w:hanging="240"/>
                    <w:rPr>
                      <w:rFonts w:ascii="ＭＳ 明朝" w:hAnsi="ＭＳ 明朝" w:cs="ＭＳ Ｐゴシック" w:hint="eastAsia"/>
                      <w:kern w:val="0"/>
                      <w:sz w:val="24"/>
                    </w:rPr>
                  </w:pPr>
                  <w:r w:rsidRPr="00EE450A">
                    <w:rPr>
                      <w:rFonts w:ascii="ＭＳ 明朝" w:hAnsi="ＭＳ 明朝" w:hint="eastAsia"/>
                      <w:sz w:val="24"/>
                    </w:rPr>
                    <w:t xml:space="preserve">　　　へ　</w:t>
                  </w:r>
                  <w:r w:rsidRPr="00EE450A">
                    <w:rPr>
                      <w:rFonts w:ascii="ＭＳ 明朝" w:hAnsi="ＭＳ 明朝" w:cs="ＭＳ Ｐゴシック" w:hint="eastAsia"/>
                      <w:kern w:val="0"/>
                      <w:sz w:val="24"/>
                    </w:rPr>
                    <w:t>その他環境省令で定める事項</w:t>
                  </w:r>
                </w:p>
                <w:p w:rsidR="00EE450A" w:rsidRPr="00EE450A" w:rsidRDefault="00EE450A" w:rsidP="00EE450A">
                  <w:pPr>
                    <w:framePr w:hSpace="142" w:wrap="around" w:vAnchor="text" w:hAnchor="margin" w:x="108" w:y="334"/>
                    <w:widowControl/>
                    <w:autoSpaceDE w:val="0"/>
                    <w:autoSpaceDN w:val="0"/>
                    <w:spacing w:line="300" w:lineRule="exact"/>
                    <w:ind w:leftChars="120" w:left="732" w:hangingChars="200" w:hanging="480"/>
                    <w:rPr>
                      <w:rFonts w:ascii="ＭＳ 明朝" w:hAnsi="ＭＳ 明朝" w:hint="eastAsia"/>
                      <w:sz w:val="24"/>
                    </w:rPr>
                  </w:pPr>
                  <w:r w:rsidRPr="00EE450A">
                    <w:rPr>
                      <w:rFonts w:ascii="ＭＳ 明朝" w:hAnsi="ＭＳ 明朝" w:hint="eastAsia"/>
                      <w:sz w:val="24"/>
                    </w:rPr>
                    <w:t>(5)・(6)　（略）</w:t>
                  </w:r>
                </w:p>
                <w:p w:rsidR="00EE450A" w:rsidRPr="00EE450A" w:rsidRDefault="00EE450A" w:rsidP="00EE450A">
                  <w:pPr>
                    <w:framePr w:hSpace="142" w:wrap="around" w:vAnchor="text" w:hAnchor="margin" w:x="108" w:y="334"/>
                    <w:widowControl/>
                    <w:autoSpaceDE w:val="0"/>
                    <w:autoSpaceDN w:val="0"/>
                    <w:spacing w:line="300" w:lineRule="exact"/>
                    <w:ind w:left="480" w:hangingChars="200" w:hanging="480"/>
                    <w:rPr>
                      <w:rFonts w:ascii="ＭＳ 明朝" w:hAnsi="ＭＳ 明朝" w:hint="eastAsia"/>
                      <w:sz w:val="24"/>
                    </w:rPr>
                  </w:pP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hint="eastAsia"/>
                      <w:sz w:val="24"/>
                    </w:rPr>
                  </w:pPr>
                  <w:r w:rsidRPr="00EE450A">
                    <w:rPr>
                      <w:rFonts w:ascii="ＭＳ 明朝" w:hAnsi="ＭＳ 明朝" w:hint="eastAsia"/>
                      <w:sz w:val="24"/>
                    </w:rPr>
                    <w:t>【廃棄物の適正処理について】（平成18年11月　事業所指導課・会計指導課）</w:t>
                  </w: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hint="eastAsia"/>
                      <w:sz w:val="24"/>
                    </w:rPr>
                  </w:pPr>
                  <w:r w:rsidRPr="00EE450A">
                    <w:rPr>
                      <w:rFonts w:ascii="ＭＳ 明朝" w:hAnsi="ＭＳ 明朝" w:hint="eastAsia"/>
                      <w:sz w:val="24"/>
                    </w:rPr>
                    <w:t>１～６　（略）</w:t>
                  </w: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hint="eastAsia"/>
                      <w:sz w:val="24"/>
                    </w:rPr>
                  </w:pPr>
                  <w:r w:rsidRPr="00EE450A">
                    <w:rPr>
                      <w:rFonts w:ascii="ＭＳ 明朝" w:hAnsi="ＭＳ 明朝" w:hint="eastAsia"/>
                      <w:sz w:val="24"/>
                    </w:rPr>
                    <w:t>７　マニフェスト返送票の確認と支払い手続き</w:t>
                  </w:r>
                </w:p>
                <w:p w:rsidR="00EE450A" w:rsidRPr="00EE450A" w:rsidRDefault="00EE450A" w:rsidP="00EE450A">
                  <w:pPr>
                    <w:framePr w:hSpace="142" w:wrap="around" w:vAnchor="text" w:hAnchor="margin" w:x="108" w:y="334"/>
                    <w:widowControl/>
                    <w:autoSpaceDE w:val="0"/>
                    <w:autoSpaceDN w:val="0"/>
                    <w:spacing w:line="300" w:lineRule="exact"/>
                    <w:ind w:leftChars="100" w:left="930" w:hangingChars="300" w:hanging="720"/>
                    <w:rPr>
                      <w:rFonts w:ascii="ＭＳ 明朝" w:hAnsi="ＭＳ 明朝" w:hint="eastAsia"/>
                      <w:sz w:val="24"/>
                    </w:rPr>
                  </w:pPr>
                  <w:r w:rsidRPr="00EE450A">
                    <w:rPr>
                      <w:rFonts w:ascii="ＭＳ 明朝" w:hAnsi="ＭＳ 明朝" w:hint="eastAsia"/>
                      <w:sz w:val="24"/>
                    </w:rPr>
                    <w:t>７－１～７－３　（略）</w:t>
                  </w:r>
                </w:p>
                <w:p w:rsidR="00EE450A" w:rsidRPr="00EE450A" w:rsidRDefault="00EE450A" w:rsidP="00EE450A">
                  <w:pPr>
                    <w:framePr w:hSpace="142" w:wrap="around" w:vAnchor="text" w:hAnchor="margin" w:x="108" w:y="334"/>
                    <w:widowControl/>
                    <w:autoSpaceDE w:val="0"/>
                    <w:autoSpaceDN w:val="0"/>
                    <w:spacing w:line="300" w:lineRule="exact"/>
                    <w:ind w:leftChars="100" w:left="930" w:hangingChars="300" w:hanging="720"/>
                    <w:rPr>
                      <w:rFonts w:ascii="ＭＳ 明朝" w:hAnsi="ＭＳ 明朝" w:hint="eastAsia"/>
                      <w:sz w:val="24"/>
                    </w:rPr>
                  </w:pPr>
                  <w:r w:rsidRPr="00EE450A">
                    <w:rPr>
                      <w:rFonts w:ascii="ＭＳ 明朝" w:hAnsi="ＭＳ 明朝" w:hint="eastAsia"/>
                      <w:sz w:val="24"/>
                    </w:rPr>
                    <w:t>７－４　産業廃棄物の処理を依頼して最終処分までに要する日程は長期間かかります。つまり、処理の依頼の時期が遅くなると、Ｅ票が戻ってくるのが年度を越えてしまい、支払いが困難になります。そこで、Ｂ２票が返ってきた時点で収集運搬業者に、Ｄ票が帰ってきた時点で中間処理業者に支払い手続きを行ってください。</w:t>
                  </w:r>
                  <w:r w:rsidRPr="00EE450A">
                    <w:rPr>
                      <w:rFonts w:ascii="ＭＳ 明朝" w:hAnsi="ＭＳ 明朝" w:hint="eastAsia"/>
                      <w:sz w:val="24"/>
                    </w:rPr>
                    <w:lastRenderedPageBreak/>
                    <w:t>なお、支払完了後においても、Ｅ票の確認が必要です。（収集運搬業者と中間処理業者が同一であれば、Ｄ票の確認をもって支払いが可能。もちろんＥ票の早期確認が可能であれば、あえてＤ票のみの確認で支払う必要はありません。）</w:t>
                  </w: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hint="eastAsia"/>
                      <w:sz w:val="24"/>
                    </w:rPr>
                  </w:pPr>
                </w:p>
                <w:p w:rsidR="00EE450A" w:rsidRPr="00EE450A" w:rsidRDefault="00EE450A" w:rsidP="00EE450A">
                  <w:pPr>
                    <w:framePr w:hSpace="142" w:wrap="around" w:vAnchor="text" w:hAnchor="margin" w:x="108" w:y="334"/>
                    <w:widowControl/>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7024" behindDoc="0" locked="0" layoutInCell="1" allowOverlap="1">
                            <wp:simplePos x="0" y="0"/>
                            <wp:positionH relativeFrom="column">
                              <wp:posOffset>-62865</wp:posOffset>
                            </wp:positionH>
                            <wp:positionV relativeFrom="paragraph">
                              <wp:posOffset>159385</wp:posOffset>
                            </wp:positionV>
                            <wp:extent cx="4429760" cy="0"/>
                            <wp:effectExtent l="10795" t="9525" r="7620"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760" cy="0"/>
                                    </a:xfrm>
                                    <a:prstGeom prst="straightConnector1">
                                      <a:avLst/>
                                    </a:prstGeom>
                                    <a:noFill/>
                                    <a:ln w="9525" cap="flat">
                                      <a:solidFill>
                                        <a:schemeClr val="tx1">
                                          <a:lumMod val="100000"/>
                                          <a:lumOff val="0"/>
                                        </a:scheme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5pt;margin-top:12.55pt;width:348.8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" strokecolor="black [3213]">
                            <v:stroke dashstyle="dash"/>
                          </v:shape>
                        </w:pict>
                      </mc:Fallback>
                    </mc:AlternateContent>
                  </w:r>
                </w:p>
              </w:tc>
            </w:tr>
          </w:tbl>
          <w:p w:rsidR="00EE450A" w:rsidRPr="00EE450A" w:rsidRDefault="00EE450A" w:rsidP="00EE450A">
            <w:pPr>
              <w:autoSpaceDE w:val="0"/>
              <w:autoSpaceDN w:val="0"/>
              <w:snapToGrid w:val="0"/>
              <w:spacing w:line="300" w:lineRule="exact"/>
              <w:ind w:left="240" w:hangingChars="100" w:hanging="240"/>
              <w:rPr>
                <w:rFonts w:ascii="ＭＳ 明朝" w:hAnsi="ＭＳ 明朝" w:cs="Arial"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EE450A" w:rsidRPr="00EE450A" w:rsidRDefault="00EE450A" w:rsidP="00EE450A">
            <w:pPr>
              <w:autoSpaceDE w:val="0"/>
              <w:autoSpaceDN w:val="0"/>
              <w:snapToGrid w:val="0"/>
              <w:spacing w:line="300" w:lineRule="exact"/>
              <w:ind w:left="240" w:hangingChars="100" w:hanging="240"/>
              <w:rPr>
                <w:rFonts w:ascii="ＭＳ 明朝" w:hAnsi="ＭＳ 明朝" w:cs="Arial" w:hint="eastAsia"/>
                <w:sz w:val="24"/>
              </w:rPr>
            </w:pPr>
          </w:p>
          <w:p w:rsidR="00EE450A" w:rsidRPr="00EE450A" w:rsidRDefault="00EE450A" w:rsidP="00EE450A">
            <w:pPr>
              <w:autoSpaceDE w:val="0"/>
              <w:autoSpaceDN w:val="0"/>
              <w:snapToGrid w:val="0"/>
              <w:spacing w:line="300" w:lineRule="exact"/>
              <w:ind w:left="240" w:hangingChars="100" w:hanging="240"/>
              <w:rPr>
                <w:rFonts w:ascii="ＭＳ 明朝" w:hAnsi="ＭＳ 明朝"/>
                <w:sz w:val="24"/>
              </w:rPr>
            </w:pPr>
          </w:p>
          <w:p w:rsidR="00EE450A" w:rsidRPr="00EE450A" w:rsidRDefault="00EE450A" w:rsidP="00EE450A">
            <w:pPr>
              <w:autoSpaceDE w:val="0"/>
              <w:autoSpaceDN w:val="0"/>
              <w:spacing w:line="300" w:lineRule="exact"/>
              <w:ind w:left="240" w:hangingChars="100" w:hanging="240"/>
              <w:rPr>
                <w:rFonts w:ascii="ＭＳ 明朝" w:hAnsi="ＭＳ 明朝"/>
                <w:sz w:val="24"/>
              </w:rPr>
            </w:pPr>
          </w:p>
          <w:p w:rsidR="00EE450A" w:rsidRPr="00EE450A" w:rsidRDefault="00EE450A" w:rsidP="00EE450A">
            <w:pPr>
              <w:autoSpaceDE w:val="0"/>
              <w:autoSpaceDN w:val="0"/>
              <w:spacing w:line="300" w:lineRule="exact"/>
              <w:ind w:left="240" w:hangingChars="100" w:hanging="240"/>
              <w:rPr>
                <w:rFonts w:ascii="ＭＳ 明朝" w:hAnsi="ＭＳ 明朝"/>
                <w:sz w:val="24"/>
              </w:rPr>
            </w:pPr>
          </w:p>
        </w:tc>
        <w:tc>
          <w:tcPr>
            <w:tcW w:w="2973" w:type="dxa"/>
            <w:shd w:val="clear" w:color="auto" w:fill="auto"/>
          </w:tcPr>
          <w:p w:rsidR="00EE450A" w:rsidRPr="00EE450A" w:rsidRDefault="00EE450A" w:rsidP="00EE450A">
            <w:pPr>
              <w:widowControl/>
              <w:autoSpaceDE w:val="0"/>
              <w:autoSpaceDN w:val="0"/>
              <w:spacing w:line="300" w:lineRule="exact"/>
              <w:ind w:leftChars="100" w:left="210" w:firstLineChars="100" w:firstLine="240"/>
              <w:rPr>
                <w:rFonts w:ascii="ＭＳ 明朝" w:hAnsi="ＭＳ 明朝" w:hint="eastAsia"/>
                <w:sz w:val="24"/>
              </w:rPr>
            </w:pPr>
          </w:p>
          <w:p w:rsidR="00EE450A" w:rsidRPr="00EE450A" w:rsidRDefault="00EE450A" w:rsidP="00EE450A">
            <w:pPr>
              <w:widowControl/>
              <w:autoSpaceDE w:val="0"/>
              <w:autoSpaceDN w:val="0"/>
              <w:spacing w:line="300" w:lineRule="exact"/>
              <w:ind w:firstLineChars="100" w:firstLine="240"/>
              <w:rPr>
                <w:rFonts w:ascii="ＭＳ 明朝" w:hAnsi="ＭＳ 明朝" w:hint="eastAsia"/>
                <w:sz w:val="24"/>
              </w:rPr>
            </w:pPr>
            <w:r w:rsidRPr="00EE450A">
              <w:rPr>
                <w:rFonts w:ascii="ＭＳ 明朝" w:hAnsi="ＭＳ 明朝" w:hint="eastAsia"/>
                <w:sz w:val="24"/>
              </w:rPr>
              <w:t>産業廃棄物処理については、廃棄物の処理及び清掃に関する法律のしおり等に添って事務処理を行うよう事務職員に周知した。（平成28年１月８日及び同年４月１日）</w:t>
            </w:r>
          </w:p>
          <w:p w:rsidR="00EE450A" w:rsidRPr="00EE450A" w:rsidRDefault="00EE450A" w:rsidP="00EE450A">
            <w:pPr>
              <w:widowControl/>
              <w:autoSpaceDE w:val="0"/>
              <w:autoSpaceDN w:val="0"/>
              <w:spacing w:line="300" w:lineRule="exact"/>
              <w:ind w:firstLineChars="100" w:firstLine="240"/>
              <w:rPr>
                <w:rFonts w:ascii="ＭＳ 明朝" w:hAnsi="ＭＳ 明朝" w:hint="eastAsia"/>
                <w:sz w:val="24"/>
              </w:rPr>
            </w:pPr>
            <w:r w:rsidRPr="00EE450A">
              <w:rPr>
                <w:rFonts w:ascii="ＭＳ 明朝" w:hAnsi="ＭＳ 明朝" w:hint="eastAsia"/>
                <w:sz w:val="24"/>
              </w:rPr>
              <w:t>今後、廃棄物の処理及び清掃に関する法律施行令に基づき、委託契約において、適切に契約書を作成する。</w:t>
            </w:r>
          </w:p>
          <w:p w:rsidR="00EE450A" w:rsidRPr="00EE450A" w:rsidRDefault="00EE450A" w:rsidP="00EE450A">
            <w:pPr>
              <w:widowControl/>
              <w:autoSpaceDE w:val="0"/>
              <w:autoSpaceDN w:val="0"/>
              <w:spacing w:line="300" w:lineRule="exact"/>
              <w:ind w:firstLineChars="100" w:firstLine="240"/>
              <w:rPr>
                <w:rFonts w:ascii="ＭＳ 明朝" w:hAnsi="ＭＳ 明朝"/>
                <w:sz w:val="24"/>
              </w:rPr>
            </w:pPr>
            <w:r w:rsidRPr="00EE450A">
              <w:rPr>
                <w:rFonts w:ascii="ＭＳ 明朝" w:hAnsi="ＭＳ 明朝" w:hint="eastAsia"/>
                <w:sz w:val="24"/>
              </w:rPr>
              <w:t>また、委託契約の支払は、マニフェストＤ票が戻り内容を検査した後に行う。</w:t>
            </w:r>
          </w:p>
        </w:tc>
      </w:tr>
    </w:tbl>
    <w:p w:rsidR="004B65AA" w:rsidRDefault="00EE450A" w:rsidP="00EE450A">
      <w:pPr>
        <w:autoSpaceDE w:val="0"/>
        <w:autoSpaceDN w:val="0"/>
        <w:jc w:val="right"/>
        <w:rPr>
          <w:rFonts w:ascii="ＭＳ ゴシック" w:eastAsia="ＭＳ ゴシック" w:hAnsi="ＭＳ ゴシック"/>
          <w:sz w:val="24"/>
        </w:rPr>
      </w:pPr>
      <w:r w:rsidRPr="00EE450A">
        <w:rPr>
          <w:rFonts w:ascii="ＭＳ 明朝" w:hAnsi="ＭＳ 明朝" w:hint="eastAsia"/>
          <w:sz w:val="24"/>
        </w:rPr>
        <w:lastRenderedPageBreak/>
        <w:t xml:space="preserve">　</w:t>
      </w:r>
      <w:r w:rsidRPr="00EE450A">
        <w:rPr>
          <w:rFonts w:ascii="ＭＳ ゴシック" w:eastAsia="ＭＳ ゴシック" w:hAnsi="ＭＳ ゴシック" w:hint="eastAsia"/>
          <w:sz w:val="24"/>
        </w:rPr>
        <w:t>監査（検査）実施年月日（委員：平成－年－月－日、事務局：平成27年11月16日）</w:t>
      </w:r>
      <w:bookmarkStart w:id="0" w:name="_GoBack"/>
      <w:bookmarkEnd w:id="0"/>
    </w:p>
    <w:sectPr w:rsidR="004B65AA"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CE" w:rsidRDefault="00C249CE">
      <w:r>
        <w:separator/>
      </w:r>
    </w:p>
  </w:endnote>
  <w:endnote w:type="continuationSeparator" w:id="0">
    <w:p w:rsidR="00C249CE" w:rsidRDefault="00C2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CE" w:rsidRDefault="00C249CE">
      <w:r>
        <w:separator/>
      </w:r>
    </w:p>
  </w:footnote>
  <w:footnote w:type="continuationSeparator" w:id="0">
    <w:p w:rsidR="00C249CE" w:rsidRDefault="00C24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80BE8"/>
    <w:rsid w:val="0008197E"/>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787E"/>
    <w:rsid w:val="0031553B"/>
    <w:rsid w:val="003169D5"/>
    <w:rsid w:val="003234F1"/>
    <w:rsid w:val="0032402C"/>
    <w:rsid w:val="00331CE4"/>
    <w:rsid w:val="0033337B"/>
    <w:rsid w:val="00335BCA"/>
    <w:rsid w:val="00350CC2"/>
    <w:rsid w:val="00361B7F"/>
    <w:rsid w:val="00377888"/>
    <w:rsid w:val="003958CC"/>
    <w:rsid w:val="003B1A81"/>
    <w:rsid w:val="003C1E51"/>
    <w:rsid w:val="003C365C"/>
    <w:rsid w:val="003C37FB"/>
    <w:rsid w:val="003C732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5438C"/>
    <w:rsid w:val="0056466B"/>
    <w:rsid w:val="00570615"/>
    <w:rsid w:val="005727C3"/>
    <w:rsid w:val="005929AE"/>
    <w:rsid w:val="005C1B6B"/>
    <w:rsid w:val="005C57A3"/>
    <w:rsid w:val="005C6EB5"/>
    <w:rsid w:val="005D46A2"/>
    <w:rsid w:val="005F77A2"/>
    <w:rsid w:val="00607259"/>
    <w:rsid w:val="00620214"/>
    <w:rsid w:val="00654366"/>
    <w:rsid w:val="00656913"/>
    <w:rsid w:val="00683901"/>
    <w:rsid w:val="00683F34"/>
    <w:rsid w:val="006B71DB"/>
    <w:rsid w:val="006E4247"/>
    <w:rsid w:val="006F64FE"/>
    <w:rsid w:val="006F69E3"/>
    <w:rsid w:val="007015A1"/>
    <w:rsid w:val="007042DA"/>
    <w:rsid w:val="007103C5"/>
    <w:rsid w:val="00710947"/>
    <w:rsid w:val="007157B2"/>
    <w:rsid w:val="0075333E"/>
    <w:rsid w:val="007721BF"/>
    <w:rsid w:val="00786AC6"/>
    <w:rsid w:val="007A5F99"/>
    <w:rsid w:val="007B0C34"/>
    <w:rsid w:val="007B4C77"/>
    <w:rsid w:val="007F1F04"/>
    <w:rsid w:val="0081215E"/>
    <w:rsid w:val="008316F1"/>
    <w:rsid w:val="008356C5"/>
    <w:rsid w:val="008633FD"/>
    <w:rsid w:val="008A51E9"/>
    <w:rsid w:val="008B3DDE"/>
    <w:rsid w:val="008C6561"/>
    <w:rsid w:val="008D7E53"/>
    <w:rsid w:val="008E456F"/>
    <w:rsid w:val="008F0145"/>
    <w:rsid w:val="009168D9"/>
    <w:rsid w:val="00916A93"/>
    <w:rsid w:val="009366C5"/>
    <w:rsid w:val="00960ED5"/>
    <w:rsid w:val="00965464"/>
    <w:rsid w:val="00975B2B"/>
    <w:rsid w:val="0098545D"/>
    <w:rsid w:val="009B5F69"/>
    <w:rsid w:val="009B656A"/>
    <w:rsid w:val="009B796C"/>
    <w:rsid w:val="009C25EC"/>
    <w:rsid w:val="009C582D"/>
    <w:rsid w:val="00A0336F"/>
    <w:rsid w:val="00A14FA2"/>
    <w:rsid w:val="00A16E55"/>
    <w:rsid w:val="00A94381"/>
    <w:rsid w:val="00AA6A05"/>
    <w:rsid w:val="00AE3161"/>
    <w:rsid w:val="00AE41F0"/>
    <w:rsid w:val="00B33740"/>
    <w:rsid w:val="00B34563"/>
    <w:rsid w:val="00B43029"/>
    <w:rsid w:val="00B6413F"/>
    <w:rsid w:val="00B8179D"/>
    <w:rsid w:val="00B8526F"/>
    <w:rsid w:val="00B97919"/>
    <w:rsid w:val="00BB5568"/>
    <w:rsid w:val="00BB6193"/>
    <w:rsid w:val="00BC1692"/>
    <w:rsid w:val="00BE2957"/>
    <w:rsid w:val="00BE63EC"/>
    <w:rsid w:val="00C04B46"/>
    <w:rsid w:val="00C22A3A"/>
    <w:rsid w:val="00C249CE"/>
    <w:rsid w:val="00C37034"/>
    <w:rsid w:val="00C4107A"/>
    <w:rsid w:val="00CA0E19"/>
    <w:rsid w:val="00CB2AF5"/>
    <w:rsid w:val="00CC3682"/>
    <w:rsid w:val="00CE1629"/>
    <w:rsid w:val="00CF2199"/>
    <w:rsid w:val="00D04E7D"/>
    <w:rsid w:val="00D07375"/>
    <w:rsid w:val="00D22FDD"/>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52236"/>
    <w:rsid w:val="00E524A7"/>
    <w:rsid w:val="00E53C48"/>
    <w:rsid w:val="00E53D58"/>
    <w:rsid w:val="00E6744E"/>
    <w:rsid w:val="00E8271E"/>
    <w:rsid w:val="00E84BA0"/>
    <w:rsid w:val="00EC2D5A"/>
    <w:rsid w:val="00ED1DD8"/>
    <w:rsid w:val="00EE0D8D"/>
    <w:rsid w:val="00EE450A"/>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32A975-3800-43BE-8BDD-3B0F3F47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7249</Words>
  <Characters>1348</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4</cp:revision>
  <cp:lastPrinted>2016-02-19T08:44:00Z</cp:lastPrinted>
  <dcterms:created xsi:type="dcterms:W3CDTF">2016-09-23T09:50:00Z</dcterms:created>
  <dcterms:modified xsi:type="dcterms:W3CDTF">2016-09-23T10:13:00Z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