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8174" w14:textId="304B9F4F" w:rsidR="00D2579B" w:rsidRPr="00D2579B" w:rsidRDefault="00CE4659" w:rsidP="00D2579B">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w:t>
      </w:r>
      <w:r w:rsidR="007B2460">
        <w:rPr>
          <w:rFonts w:ascii="ＭＳ ゴシック" w:eastAsia="ＭＳ ゴシック" w:hAnsi="ＭＳ ゴシック" w:hint="eastAsia"/>
          <w:sz w:val="24"/>
        </w:rPr>
        <w:t>精算事務の不備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8447"/>
        <w:gridCol w:w="6406"/>
        <w:gridCol w:w="3685"/>
      </w:tblGrid>
      <w:tr w:rsidR="000F690D" w:rsidRPr="00D2579B" w14:paraId="614E2419" w14:textId="0FCCDC96" w:rsidTr="000F690D">
        <w:trPr>
          <w:trHeight w:val="558"/>
        </w:trPr>
        <w:tc>
          <w:tcPr>
            <w:tcW w:w="1928" w:type="dxa"/>
            <w:shd w:val="clear" w:color="auto" w:fill="auto"/>
            <w:vAlign w:val="center"/>
          </w:tcPr>
          <w:p w14:paraId="44221A41" w14:textId="77777777" w:rsidR="000F690D" w:rsidRPr="00D2579B" w:rsidRDefault="000F690D"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8447" w:type="dxa"/>
            <w:shd w:val="clear" w:color="auto" w:fill="auto"/>
            <w:vAlign w:val="center"/>
          </w:tcPr>
          <w:p w14:paraId="6B5604A8" w14:textId="77777777" w:rsidR="000F690D" w:rsidRPr="00D2579B" w:rsidRDefault="000F690D"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6406" w:type="dxa"/>
            <w:shd w:val="clear" w:color="auto" w:fill="auto"/>
            <w:vAlign w:val="center"/>
          </w:tcPr>
          <w:p w14:paraId="5DFD8116" w14:textId="157E2A2A" w:rsidR="000F690D" w:rsidRPr="00D2579B" w:rsidRDefault="000F690D"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3685" w:type="dxa"/>
            <w:vAlign w:val="center"/>
          </w:tcPr>
          <w:p w14:paraId="41371267" w14:textId="2275E8AC" w:rsidR="000F690D" w:rsidRPr="00D2579B" w:rsidRDefault="000F690D" w:rsidP="000F690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0F690D" w:rsidRPr="00D2579B" w14:paraId="0FFE51EB" w14:textId="78C9BDD3" w:rsidTr="000F690D">
        <w:trPr>
          <w:trHeight w:val="1407"/>
        </w:trPr>
        <w:tc>
          <w:tcPr>
            <w:tcW w:w="1928" w:type="dxa"/>
          </w:tcPr>
          <w:p w14:paraId="31F6DC7F" w14:textId="77777777" w:rsidR="000F690D" w:rsidRDefault="000F690D" w:rsidP="00D2579B">
            <w:pPr>
              <w:autoSpaceDE w:val="0"/>
              <w:autoSpaceDN w:val="0"/>
              <w:spacing w:line="300" w:lineRule="exact"/>
              <w:rPr>
                <w:rFonts w:ascii="ＭＳ 明朝" w:hAnsi="ＭＳ 明朝"/>
                <w:sz w:val="24"/>
              </w:rPr>
            </w:pPr>
          </w:p>
          <w:p w14:paraId="5C36AE91" w14:textId="402412FA" w:rsidR="000F690D" w:rsidRPr="00D2579B" w:rsidRDefault="000F690D" w:rsidP="00D2579B">
            <w:pPr>
              <w:autoSpaceDE w:val="0"/>
              <w:autoSpaceDN w:val="0"/>
              <w:spacing w:line="300" w:lineRule="exact"/>
              <w:rPr>
                <w:rFonts w:ascii="ＭＳ 明朝" w:hAnsi="ＭＳ 明朝"/>
                <w:sz w:val="24"/>
              </w:rPr>
            </w:pPr>
            <w:r>
              <w:rPr>
                <w:rFonts w:ascii="ＭＳ 明朝" w:hAnsi="ＭＳ 明朝" w:hint="eastAsia"/>
                <w:sz w:val="24"/>
              </w:rPr>
              <w:t>阿倍野高等</w:t>
            </w:r>
            <w:r w:rsidRPr="00D2579B">
              <w:rPr>
                <w:rFonts w:ascii="ＭＳ 明朝" w:hAnsi="ＭＳ 明朝" w:hint="eastAsia"/>
                <w:sz w:val="24"/>
              </w:rPr>
              <w:t>学校</w:t>
            </w:r>
          </w:p>
        </w:tc>
        <w:tc>
          <w:tcPr>
            <w:tcW w:w="8447" w:type="dxa"/>
          </w:tcPr>
          <w:p w14:paraId="38D3CBCA" w14:textId="43695927" w:rsidR="000F690D" w:rsidRDefault="000F690D" w:rsidP="00D2579B">
            <w:pPr>
              <w:autoSpaceDE w:val="0"/>
              <w:autoSpaceDN w:val="0"/>
              <w:spacing w:line="300" w:lineRule="exact"/>
              <w:ind w:firstLineChars="100" w:firstLine="240"/>
              <w:rPr>
                <w:rFonts w:ascii="ＭＳ 明朝" w:hAnsi="ＭＳ 明朝" w:cs="Arial"/>
                <w:sz w:val="24"/>
              </w:rPr>
            </w:pPr>
          </w:p>
          <w:p w14:paraId="5A07B38C" w14:textId="36426B76" w:rsidR="000F690D" w:rsidRPr="00496828" w:rsidRDefault="000F690D" w:rsidP="009F5B6A">
            <w:pPr>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令和３</w:t>
            </w:r>
            <w:r w:rsidRPr="00496828">
              <w:rPr>
                <w:rFonts w:ascii="ＭＳ 明朝" w:hAnsi="ＭＳ 明朝" w:cs="Arial" w:hint="eastAsia"/>
                <w:sz w:val="24"/>
              </w:rPr>
              <w:t>年度の財務諸表（貸借対照表）において、建設仮勘定に計上されている下記の内容を確認したところ、</w:t>
            </w:r>
            <w:r w:rsidRPr="008E24BE">
              <w:rPr>
                <w:rFonts w:ascii="ＭＳ 明朝" w:hAnsi="ＭＳ 明朝" w:cs="Arial" w:hint="eastAsia"/>
                <w:sz w:val="24"/>
              </w:rPr>
              <w:t>工事完了による引渡しが行われているに</w:t>
            </w:r>
            <w:r w:rsidRPr="00496828">
              <w:rPr>
                <w:rFonts w:ascii="ＭＳ 明朝" w:hAnsi="ＭＳ 明朝" w:cs="Arial" w:hint="eastAsia"/>
                <w:sz w:val="24"/>
              </w:rPr>
              <w:t>もかかわらず、建設仮勘定に計上されたままとなっていた。</w:t>
            </w:r>
          </w:p>
          <w:p w14:paraId="747FE3B6" w14:textId="01224E66" w:rsidR="000F690D" w:rsidRPr="00496828" w:rsidRDefault="000F690D" w:rsidP="005D63A0">
            <w:pPr>
              <w:autoSpaceDE w:val="0"/>
              <w:autoSpaceDN w:val="0"/>
              <w:spacing w:line="300" w:lineRule="exact"/>
              <w:rPr>
                <w:rFonts w:ascii="ＭＳ 明朝" w:hAnsi="ＭＳ 明朝" w:cs="Arial"/>
                <w:sz w:val="24"/>
              </w:rPr>
            </w:pPr>
          </w:p>
          <w:tbl>
            <w:tblPr>
              <w:tblW w:w="81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969"/>
              <w:gridCol w:w="1361"/>
              <w:gridCol w:w="1361"/>
            </w:tblGrid>
            <w:tr w:rsidR="000F690D" w:rsidRPr="00496828" w14:paraId="29C614EA" w14:textId="77777777" w:rsidTr="000F690D">
              <w:tc>
                <w:tcPr>
                  <w:tcW w:w="1417" w:type="dxa"/>
                  <w:shd w:val="clear" w:color="auto" w:fill="auto"/>
                  <w:vAlign w:val="center"/>
                </w:tcPr>
                <w:p w14:paraId="694FC5DC" w14:textId="77777777" w:rsidR="000F690D" w:rsidRPr="00496828" w:rsidRDefault="000F690D" w:rsidP="002D1BCD">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年度</w:t>
                  </w:r>
                </w:p>
              </w:tc>
              <w:tc>
                <w:tcPr>
                  <w:tcW w:w="3969" w:type="dxa"/>
                  <w:shd w:val="clear" w:color="auto" w:fill="auto"/>
                  <w:vAlign w:val="center"/>
                </w:tcPr>
                <w:p w14:paraId="346675CB" w14:textId="77777777" w:rsidR="000F690D" w:rsidRPr="00496828" w:rsidRDefault="000F690D" w:rsidP="002D1BCD">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契約件名</w:t>
                  </w:r>
                </w:p>
              </w:tc>
              <w:tc>
                <w:tcPr>
                  <w:tcW w:w="1361" w:type="dxa"/>
                  <w:shd w:val="clear" w:color="auto" w:fill="auto"/>
                  <w:vAlign w:val="center"/>
                </w:tcPr>
                <w:p w14:paraId="59C1C3A9" w14:textId="77777777" w:rsidR="000F690D" w:rsidRPr="00496828" w:rsidRDefault="000F690D" w:rsidP="002D1BCD">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契約金額</w:t>
                  </w:r>
                </w:p>
              </w:tc>
              <w:tc>
                <w:tcPr>
                  <w:tcW w:w="1361" w:type="dxa"/>
                  <w:shd w:val="clear" w:color="auto" w:fill="auto"/>
                  <w:vAlign w:val="center"/>
                </w:tcPr>
                <w:p w14:paraId="797C1F34" w14:textId="77777777" w:rsidR="000F690D" w:rsidRPr="00496828" w:rsidRDefault="000F690D" w:rsidP="002D1BCD">
                  <w:pPr>
                    <w:framePr w:hSpace="142" w:wrap="around" w:vAnchor="text" w:hAnchor="margin" w:y="2"/>
                    <w:autoSpaceDE w:val="0"/>
                    <w:autoSpaceDN w:val="0"/>
                    <w:spacing w:line="300" w:lineRule="exact"/>
                    <w:jc w:val="center"/>
                    <w:rPr>
                      <w:rFonts w:ascii="ＭＳ 明朝" w:hAnsi="ＭＳ 明朝" w:cs="Arial"/>
                      <w:sz w:val="24"/>
                    </w:rPr>
                  </w:pPr>
                  <w:r w:rsidRPr="00496828">
                    <w:rPr>
                      <w:rFonts w:ascii="ＭＳ 明朝" w:hAnsi="ＭＳ 明朝" w:cs="Arial" w:hint="eastAsia"/>
                      <w:sz w:val="24"/>
                    </w:rPr>
                    <w:t>未精算額</w:t>
                  </w:r>
                </w:p>
              </w:tc>
            </w:tr>
            <w:tr w:rsidR="000F690D" w:rsidRPr="00496828" w14:paraId="71FC1872" w14:textId="77777777" w:rsidTr="000F690D">
              <w:trPr>
                <w:trHeight w:val="572"/>
              </w:trPr>
              <w:tc>
                <w:tcPr>
                  <w:tcW w:w="1417" w:type="dxa"/>
                  <w:shd w:val="clear" w:color="auto" w:fill="auto"/>
                  <w:vAlign w:val="center"/>
                </w:tcPr>
                <w:p w14:paraId="2F1D14C6" w14:textId="65B66AB4" w:rsidR="000F690D" w:rsidRPr="00496828" w:rsidRDefault="000F690D" w:rsidP="002D1BCD">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令和３</w:t>
                  </w:r>
                  <w:r w:rsidRPr="00496828">
                    <w:rPr>
                      <w:rFonts w:ascii="ＭＳ 明朝" w:hAnsi="ＭＳ 明朝" w:cs="Arial" w:hint="eastAsia"/>
                      <w:sz w:val="24"/>
                    </w:rPr>
                    <w:t>年度</w:t>
                  </w:r>
                </w:p>
              </w:tc>
              <w:tc>
                <w:tcPr>
                  <w:tcW w:w="3969" w:type="dxa"/>
                  <w:shd w:val="clear" w:color="auto" w:fill="auto"/>
                  <w:vAlign w:val="center"/>
                </w:tcPr>
                <w:p w14:paraId="09B2B983" w14:textId="1797AE27" w:rsidR="000F690D" w:rsidRPr="00496828" w:rsidRDefault="000F690D" w:rsidP="002D1BCD">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生徒１人１台端末に係る充電機能機器設置場所等への電源コンセント増設工事</w:t>
                  </w:r>
                </w:p>
              </w:tc>
              <w:tc>
                <w:tcPr>
                  <w:tcW w:w="1361" w:type="dxa"/>
                  <w:shd w:val="clear" w:color="auto" w:fill="auto"/>
                  <w:vAlign w:val="center"/>
                </w:tcPr>
                <w:p w14:paraId="2883984E" w14:textId="01953E33" w:rsidR="000F690D" w:rsidRPr="00496828" w:rsidRDefault="000F690D" w:rsidP="002D1BC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693,000円</w:t>
                  </w:r>
                </w:p>
              </w:tc>
              <w:tc>
                <w:tcPr>
                  <w:tcW w:w="1361" w:type="dxa"/>
                  <w:shd w:val="clear" w:color="auto" w:fill="auto"/>
                  <w:vAlign w:val="center"/>
                </w:tcPr>
                <w:p w14:paraId="5B76A746" w14:textId="1F7531C5" w:rsidR="000F690D" w:rsidRPr="00496828" w:rsidRDefault="000F690D" w:rsidP="002D1BC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693,000円</w:t>
                  </w:r>
                  <w:r w:rsidRPr="00496828">
                    <w:rPr>
                      <w:rFonts w:ascii="ＭＳ 明朝" w:hAnsi="ＭＳ 明朝"/>
                      <w:sz w:val="24"/>
                    </w:rPr>
                    <w:t xml:space="preserve"> </w:t>
                  </w:r>
                </w:p>
              </w:tc>
            </w:tr>
            <w:tr w:rsidR="000F690D" w:rsidRPr="00496828" w14:paraId="3EB83C73" w14:textId="77777777" w:rsidTr="000F690D">
              <w:trPr>
                <w:trHeight w:val="572"/>
              </w:trPr>
              <w:tc>
                <w:tcPr>
                  <w:tcW w:w="1417" w:type="dxa"/>
                  <w:shd w:val="clear" w:color="auto" w:fill="auto"/>
                  <w:vAlign w:val="center"/>
                </w:tcPr>
                <w:p w14:paraId="3561633B" w14:textId="08D1FBAF" w:rsidR="000F690D" w:rsidRPr="00496828" w:rsidRDefault="000F690D" w:rsidP="002D1BCD">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同　上</w:t>
                  </w:r>
                </w:p>
              </w:tc>
              <w:tc>
                <w:tcPr>
                  <w:tcW w:w="3969" w:type="dxa"/>
                  <w:shd w:val="clear" w:color="auto" w:fill="auto"/>
                  <w:vAlign w:val="center"/>
                </w:tcPr>
                <w:p w14:paraId="74288D85" w14:textId="15AF593E" w:rsidR="000F690D" w:rsidRPr="00496828" w:rsidRDefault="000F690D" w:rsidP="002D1BCD">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情報コンセント増設に係る</w:t>
                  </w:r>
                  <w:r w:rsidRPr="0004783D">
                    <w:rPr>
                      <w:rFonts w:ascii="ＭＳ 明朝" w:hAnsi="ＭＳ 明朝" w:hint="eastAsia"/>
                      <w:sz w:val="24"/>
                    </w:rPr>
                    <w:t>ＬＡＮ工</w:t>
                  </w:r>
                  <w:r>
                    <w:rPr>
                      <w:rFonts w:ascii="ＭＳ 明朝" w:hAnsi="ＭＳ 明朝" w:hint="eastAsia"/>
                      <w:sz w:val="24"/>
                    </w:rPr>
                    <w:t>事</w:t>
                  </w:r>
                </w:p>
              </w:tc>
              <w:tc>
                <w:tcPr>
                  <w:tcW w:w="1361" w:type="dxa"/>
                  <w:shd w:val="clear" w:color="auto" w:fill="auto"/>
                  <w:vAlign w:val="center"/>
                </w:tcPr>
                <w:p w14:paraId="52CA2545" w14:textId="7909522F" w:rsidR="000F690D" w:rsidRPr="00496828" w:rsidRDefault="000F690D" w:rsidP="002D1BC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493,900円</w:t>
                  </w:r>
                </w:p>
              </w:tc>
              <w:tc>
                <w:tcPr>
                  <w:tcW w:w="1361" w:type="dxa"/>
                  <w:shd w:val="clear" w:color="auto" w:fill="auto"/>
                  <w:vAlign w:val="center"/>
                </w:tcPr>
                <w:p w14:paraId="3004AEF2" w14:textId="71FBCE4F" w:rsidR="000F690D" w:rsidRPr="00496828" w:rsidRDefault="000F690D" w:rsidP="002D1BCD">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Pr>
                      <w:rFonts w:ascii="ＭＳ 明朝" w:hAnsi="ＭＳ 明朝" w:hint="eastAsia"/>
                      <w:sz w:val="24"/>
                    </w:rPr>
                    <w:t>493,900円</w:t>
                  </w:r>
                </w:p>
              </w:tc>
            </w:tr>
          </w:tbl>
          <w:p w14:paraId="6F42BC75" w14:textId="6D11ADC6" w:rsidR="000F690D" w:rsidRPr="00496828" w:rsidRDefault="000F690D" w:rsidP="005D63A0">
            <w:pPr>
              <w:autoSpaceDE w:val="0"/>
              <w:autoSpaceDN w:val="0"/>
              <w:spacing w:line="300" w:lineRule="exact"/>
              <w:rPr>
                <w:rFonts w:ascii="ＭＳ 明朝" w:hAnsi="ＭＳ 明朝" w:cs="Arial"/>
                <w:sz w:val="24"/>
              </w:rPr>
            </w:pPr>
            <w:r w:rsidRPr="00496828">
              <w:rPr>
                <w:rFonts w:ascii="ＭＳ 明朝" w:hAnsi="ＭＳ 明朝" w:cs="Arial" w:hint="eastAsia"/>
                <w:sz w:val="24"/>
              </w:rPr>
              <w:t xml:space="preserve">　</w:t>
            </w:r>
          </w:p>
          <w:p w14:paraId="6B504F36" w14:textId="3047C835" w:rsidR="000F690D" w:rsidRDefault="000F690D" w:rsidP="00C832B5">
            <w:pPr>
              <w:autoSpaceDE w:val="0"/>
              <w:autoSpaceDN w:val="0"/>
              <w:spacing w:line="300" w:lineRule="exact"/>
              <w:rPr>
                <w:rFonts w:ascii="ＭＳ 明朝" w:hAnsi="ＭＳ 明朝"/>
                <w:sz w:val="24"/>
              </w:rPr>
            </w:pPr>
          </w:p>
          <w:p w14:paraId="0E4DA6BC" w14:textId="77777777" w:rsidR="000F690D" w:rsidRDefault="000F690D" w:rsidP="00C832B5">
            <w:pPr>
              <w:autoSpaceDE w:val="0"/>
              <w:autoSpaceDN w:val="0"/>
              <w:spacing w:line="300" w:lineRule="exact"/>
              <w:rPr>
                <w:rFonts w:ascii="ＭＳ 明朝" w:hAnsi="ＭＳ 明朝"/>
                <w:sz w:val="24"/>
              </w:rPr>
            </w:pPr>
          </w:p>
          <w:p w14:paraId="73ED7EBB" w14:textId="77777777" w:rsidR="000F690D" w:rsidRDefault="000F690D" w:rsidP="00C832B5">
            <w:pPr>
              <w:autoSpaceDE w:val="0"/>
              <w:autoSpaceDN w:val="0"/>
              <w:spacing w:line="300" w:lineRule="exact"/>
              <w:rPr>
                <w:rFonts w:ascii="ＭＳ 明朝" w:hAnsi="ＭＳ 明朝"/>
                <w:sz w:val="24"/>
              </w:rPr>
            </w:pPr>
          </w:p>
          <w:p w14:paraId="4C4BCFAA" w14:textId="14DB58AF" w:rsidR="000F690D" w:rsidRDefault="000F690D" w:rsidP="00C832B5">
            <w:pPr>
              <w:autoSpaceDE w:val="0"/>
              <w:autoSpaceDN w:val="0"/>
              <w:spacing w:line="300" w:lineRule="exact"/>
              <w:rPr>
                <w:rFonts w:ascii="ＭＳ 明朝" w:hAnsi="ＭＳ 明朝"/>
                <w:sz w:val="24"/>
              </w:rPr>
            </w:pPr>
          </w:p>
          <w:p w14:paraId="79868412" w14:textId="77777777" w:rsidR="000F690D" w:rsidRDefault="000F690D" w:rsidP="00C832B5">
            <w:pPr>
              <w:autoSpaceDE w:val="0"/>
              <w:autoSpaceDN w:val="0"/>
              <w:spacing w:line="300" w:lineRule="exact"/>
              <w:rPr>
                <w:rFonts w:ascii="ＭＳ 明朝" w:hAnsi="ＭＳ 明朝"/>
                <w:sz w:val="24"/>
              </w:rPr>
            </w:pPr>
          </w:p>
          <w:p w14:paraId="0B6D909F" w14:textId="171A57ED" w:rsidR="000F690D" w:rsidRDefault="000F690D" w:rsidP="00C832B5">
            <w:pPr>
              <w:autoSpaceDE w:val="0"/>
              <w:autoSpaceDN w:val="0"/>
              <w:spacing w:line="300" w:lineRule="exact"/>
              <w:rPr>
                <w:rFonts w:ascii="ＭＳ 明朝" w:hAnsi="ＭＳ 明朝"/>
                <w:sz w:val="24"/>
              </w:rPr>
            </w:pPr>
          </w:p>
          <w:p w14:paraId="2EA71D40" w14:textId="77777777" w:rsidR="000F690D" w:rsidRDefault="000F690D" w:rsidP="00C832B5">
            <w:pPr>
              <w:autoSpaceDE w:val="0"/>
              <w:autoSpaceDN w:val="0"/>
              <w:spacing w:line="300" w:lineRule="exact"/>
              <w:rPr>
                <w:rFonts w:ascii="ＭＳ 明朝" w:hAnsi="ＭＳ 明朝"/>
                <w:sz w:val="24"/>
              </w:rPr>
            </w:pPr>
          </w:p>
          <w:p w14:paraId="064DED76" w14:textId="5C57834D" w:rsidR="000F690D" w:rsidRDefault="000F690D" w:rsidP="00C832B5">
            <w:pPr>
              <w:autoSpaceDE w:val="0"/>
              <w:autoSpaceDN w:val="0"/>
              <w:spacing w:line="300" w:lineRule="exact"/>
              <w:rPr>
                <w:rFonts w:ascii="ＭＳ 明朝" w:hAnsi="ＭＳ 明朝"/>
                <w:sz w:val="24"/>
              </w:rPr>
            </w:pPr>
          </w:p>
          <w:p w14:paraId="245508D3" w14:textId="77777777" w:rsidR="000F690D" w:rsidRDefault="000F690D" w:rsidP="00C832B5">
            <w:pPr>
              <w:autoSpaceDE w:val="0"/>
              <w:autoSpaceDN w:val="0"/>
              <w:spacing w:line="300" w:lineRule="exact"/>
              <w:rPr>
                <w:rFonts w:ascii="ＭＳ 明朝" w:hAnsi="ＭＳ 明朝"/>
                <w:sz w:val="24"/>
              </w:rPr>
            </w:pPr>
          </w:p>
          <w:p w14:paraId="45DFAB2F" w14:textId="77777777" w:rsidR="000F690D" w:rsidRDefault="000F690D" w:rsidP="00C832B5">
            <w:pPr>
              <w:autoSpaceDE w:val="0"/>
              <w:autoSpaceDN w:val="0"/>
              <w:spacing w:line="300" w:lineRule="exact"/>
              <w:rPr>
                <w:rFonts w:ascii="ＭＳ 明朝" w:hAnsi="ＭＳ 明朝"/>
                <w:sz w:val="24"/>
              </w:rPr>
            </w:pPr>
          </w:p>
          <w:p w14:paraId="06C215C8" w14:textId="77777777" w:rsidR="000F690D" w:rsidRDefault="000F690D" w:rsidP="00C832B5">
            <w:pPr>
              <w:autoSpaceDE w:val="0"/>
              <w:autoSpaceDN w:val="0"/>
              <w:spacing w:line="300" w:lineRule="exact"/>
              <w:rPr>
                <w:rFonts w:ascii="ＭＳ 明朝" w:hAnsi="ＭＳ 明朝"/>
                <w:sz w:val="24"/>
              </w:rPr>
            </w:pPr>
          </w:p>
          <w:p w14:paraId="0FA51E0E" w14:textId="77777777" w:rsidR="000F690D" w:rsidRDefault="000F690D" w:rsidP="00C832B5">
            <w:pPr>
              <w:autoSpaceDE w:val="0"/>
              <w:autoSpaceDN w:val="0"/>
              <w:spacing w:line="300" w:lineRule="exact"/>
              <w:rPr>
                <w:rFonts w:ascii="ＭＳ 明朝" w:hAnsi="ＭＳ 明朝"/>
                <w:sz w:val="24"/>
              </w:rPr>
            </w:pPr>
          </w:p>
          <w:p w14:paraId="22E9B60A" w14:textId="1AA0E09E" w:rsidR="000F690D" w:rsidRDefault="000F690D" w:rsidP="00C832B5">
            <w:pPr>
              <w:autoSpaceDE w:val="0"/>
              <w:autoSpaceDN w:val="0"/>
              <w:spacing w:line="300" w:lineRule="exact"/>
              <w:rPr>
                <w:rFonts w:ascii="ＭＳ 明朝" w:hAnsi="ＭＳ 明朝"/>
                <w:sz w:val="24"/>
              </w:rPr>
            </w:pPr>
          </w:p>
          <w:p w14:paraId="07ADF54A" w14:textId="77777777" w:rsidR="000F690D" w:rsidRDefault="000F690D" w:rsidP="00C832B5">
            <w:pPr>
              <w:autoSpaceDE w:val="0"/>
              <w:autoSpaceDN w:val="0"/>
              <w:spacing w:line="300" w:lineRule="exact"/>
              <w:rPr>
                <w:rFonts w:ascii="ＭＳ 明朝" w:hAnsi="ＭＳ 明朝"/>
                <w:sz w:val="24"/>
              </w:rPr>
            </w:pPr>
          </w:p>
          <w:p w14:paraId="3DBDDCBD" w14:textId="77777777" w:rsidR="000F690D" w:rsidRDefault="000F690D" w:rsidP="00C832B5">
            <w:pPr>
              <w:autoSpaceDE w:val="0"/>
              <w:autoSpaceDN w:val="0"/>
              <w:spacing w:line="300" w:lineRule="exact"/>
              <w:rPr>
                <w:rFonts w:ascii="ＭＳ 明朝" w:hAnsi="ＭＳ 明朝"/>
                <w:sz w:val="24"/>
              </w:rPr>
            </w:pPr>
          </w:p>
          <w:p w14:paraId="5CD3326C" w14:textId="77777777" w:rsidR="000F690D" w:rsidRDefault="000F690D" w:rsidP="00C832B5">
            <w:pPr>
              <w:autoSpaceDE w:val="0"/>
              <w:autoSpaceDN w:val="0"/>
              <w:spacing w:line="300" w:lineRule="exact"/>
              <w:rPr>
                <w:rFonts w:ascii="ＭＳ 明朝" w:hAnsi="ＭＳ 明朝"/>
                <w:sz w:val="24"/>
              </w:rPr>
            </w:pPr>
          </w:p>
          <w:p w14:paraId="03593534" w14:textId="77777777" w:rsidR="000F690D" w:rsidRDefault="000F690D" w:rsidP="00C832B5">
            <w:pPr>
              <w:autoSpaceDE w:val="0"/>
              <w:autoSpaceDN w:val="0"/>
              <w:spacing w:line="300" w:lineRule="exact"/>
              <w:rPr>
                <w:rFonts w:ascii="ＭＳ 明朝" w:hAnsi="ＭＳ 明朝"/>
                <w:sz w:val="24"/>
              </w:rPr>
            </w:pPr>
          </w:p>
          <w:p w14:paraId="033E7867" w14:textId="77777777" w:rsidR="00A7209E" w:rsidRDefault="00A7209E" w:rsidP="00C832B5">
            <w:pPr>
              <w:autoSpaceDE w:val="0"/>
              <w:autoSpaceDN w:val="0"/>
              <w:spacing w:line="300" w:lineRule="exact"/>
              <w:rPr>
                <w:rFonts w:ascii="ＭＳ 明朝" w:hAnsi="ＭＳ 明朝"/>
                <w:sz w:val="24"/>
              </w:rPr>
            </w:pPr>
          </w:p>
          <w:p w14:paraId="16F044A5" w14:textId="77777777" w:rsidR="00A7209E" w:rsidRDefault="00A7209E" w:rsidP="00C832B5">
            <w:pPr>
              <w:autoSpaceDE w:val="0"/>
              <w:autoSpaceDN w:val="0"/>
              <w:spacing w:line="300" w:lineRule="exact"/>
              <w:rPr>
                <w:rFonts w:ascii="ＭＳ 明朝" w:hAnsi="ＭＳ 明朝"/>
                <w:sz w:val="24"/>
              </w:rPr>
            </w:pPr>
          </w:p>
          <w:p w14:paraId="00522A32" w14:textId="674D2E26" w:rsidR="00A7209E" w:rsidRPr="00D2579B" w:rsidRDefault="00A7209E" w:rsidP="00C832B5">
            <w:pPr>
              <w:autoSpaceDE w:val="0"/>
              <w:autoSpaceDN w:val="0"/>
              <w:spacing w:line="300" w:lineRule="exact"/>
              <w:rPr>
                <w:rFonts w:ascii="ＭＳ 明朝" w:hAnsi="ＭＳ 明朝"/>
                <w:sz w:val="24"/>
              </w:rPr>
            </w:pPr>
          </w:p>
        </w:tc>
        <w:tc>
          <w:tcPr>
            <w:tcW w:w="6406" w:type="dxa"/>
          </w:tcPr>
          <w:p w14:paraId="250E93A3" w14:textId="693D8372" w:rsidR="000F690D" w:rsidRDefault="000F690D" w:rsidP="0004783D">
            <w:pPr>
              <w:autoSpaceDE w:val="0"/>
              <w:autoSpaceDN w:val="0"/>
              <w:snapToGrid w:val="0"/>
              <w:spacing w:line="300" w:lineRule="exact"/>
              <w:rPr>
                <w:rFonts w:ascii="ＭＳ 明朝" w:hAnsi="ＭＳ 明朝" w:cs="Arial"/>
                <w:strike/>
                <w:sz w:val="24"/>
                <w:shd w:val="pct15" w:color="auto" w:fill="FFFFFF"/>
              </w:rPr>
            </w:pPr>
          </w:p>
          <w:p w14:paraId="5E4450E5" w14:textId="2FBFB453" w:rsidR="000F690D" w:rsidRPr="00A7209E" w:rsidRDefault="000F690D" w:rsidP="003C0B92">
            <w:pPr>
              <w:autoSpaceDE w:val="0"/>
              <w:autoSpaceDN w:val="0"/>
              <w:spacing w:line="300" w:lineRule="exact"/>
              <w:ind w:firstLineChars="100" w:firstLine="240"/>
              <w:rPr>
                <w:rFonts w:ascii="ＭＳ 明朝" w:hAnsi="ＭＳ 明朝"/>
                <w:sz w:val="24"/>
              </w:rPr>
            </w:pPr>
            <w:r w:rsidRPr="0004783D">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009"/>
            </w:tblGrid>
            <w:tr w:rsidR="000F690D" w:rsidRPr="00D2579B" w14:paraId="6B07AD9C" w14:textId="77777777" w:rsidTr="00A7209E">
              <w:trPr>
                <w:trHeight w:val="7929"/>
              </w:trPr>
              <w:tc>
                <w:tcPr>
                  <w:tcW w:w="6009" w:type="dxa"/>
                </w:tcPr>
                <w:p w14:paraId="016A2DE9" w14:textId="77777777" w:rsidR="000F690D" w:rsidRPr="000D302D" w:rsidRDefault="000F690D"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【大阪府財務諸表作成基準】</w:t>
                  </w:r>
                </w:p>
                <w:p w14:paraId="616FE270" w14:textId="77777777" w:rsidR="000F690D" w:rsidRPr="000D302D" w:rsidRDefault="000F690D"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（固定資産の分類及び計上）</w:t>
                  </w:r>
                </w:p>
                <w:p w14:paraId="1C4ED5A2" w14:textId="18796AA5" w:rsidR="000F690D" w:rsidRPr="000D302D" w:rsidRDefault="000F690D"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第15条　固定資産の計上は次のとおりとする。</w:t>
                  </w:r>
                </w:p>
                <w:p w14:paraId="176658DC" w14:textId="77777777" w:rsidR="000F690D" w:rsidRPr="000D302D" w:rsidRDefault="000F690D" w:rsidP="005D63A0">
                  <w:pPr>
                    <w:autoSpaceDE w:val="0"/>
                    <w:autoSpaceDN w:val="0"/>
                    <w:snapToGrid w:val="0"/>
                    <w:spacing w:line="300" w:lineRule="exact"/>
                    <w:ind w:leftChars="100" w:left="210"/>
                    <w:rPr>
                      <w:rFonts w:ascii="ＭＳ 明朝" w:hAnsi="ＭＳ 明朝"/>
                      <w:sz w:val="24"/>
                    </w:rPr>
                  </w:pPr>
                  <w:r w:rsidRPr="000D302D">
                    <w:rPr>
                      <w:rFonts w:ascii="ＭＳ 明朝" w:hAnsi="ＭＳ 明朝" w:hint="eastAsia"/>
                      <w:sz w:val="24"/>
                    </w:rPr>
                    <w:t>(7) 建設仮勘定</w:t>
                  </w:r>
                </w:p>
                <w:p w14:paraId="4C6B9B74" w14:textId="77777777" w:rsidR="000F690D" w:rsidRPr="000D302D" w:rsidRDefault="000F690D" w:rsidP="005D63A0">
                  <w:pPr>
                    <w:autoSpaceDE w:val="0"/>
                    <w:autoSpaceDN w:val="0"/>
                    <w:snapToGrid w:val="0"/>
                    <w:spacing w:line="300" w:lineRule="exact"/>
                    <w:ind w:left="480" w:hangingChars="200" w:hanging="480"/>
                    <w:rPr>
                      <w:rFonts w:ascii="ＭＳ 明朝" w:hAnsi="ＭＳ 明朝"/>
                      <w:sz w:val="24"/>
                    </w:rPr>
                  </w:pPr>
                  <w:r w:rsidRPr="000D302D">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7379F6F" w14:textId="77777777" w:rsidR="000F690D" w:rsidRPr="000D302D" w:rsidRDefault="000F690D" w:rsidP="005D63A0">
                  <w:pPr>
                    <w:autoSpaceDE w:val="0"/>
                    <w:autoSpaceDN w:val="0"/>
                    <w:snapToGrid w:val="0"/>
                    <w:spacing w:line="300" w:lineRule="exact"/>
                    <w:ind w:left="240" w:hangingChars="100" w:hanging="240"/>
                    <w:rPr>
                      <w:rFonts w:ascii="ＭＳ 明朝" w:hAnsi="ＭＳ 明朝"/>
                      <w:sz w:val="24"/>
                    </w:rPr>
                  </w:pPr>
                </w:p>
                <w:p w14:paraId="0BEC4D8E" w14:textId="77777777" w:rsidR="000F690D" w:rsidRPr="000D302D" w:rsidRDefault="000F690D"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【建設仮勘定取扱要領】</w:t>
                  </w:r>
                </w:p>
                <w:p w14:paraId="0367E71A" w14:textId="77777777" w:rsidR="000F690D" w:rsidRPr="000D302D" w:rsidRDefault="000F690D"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第４条　建設仮勘定は、公有財産要領第４条及び第５条に規定する取得年月日又は異動年月日をもって精算しなければならない。</w:t>
                  </w:r>
                </w:p>
                <w:p w14:paraId="441991DC" w14:textId="77777777" w:rsidR="000F690D" w:rsidRPr="000D302D" w:rsidRDefault="000F690D" w:rsidP="005D63A0">
                  <w:pPr>
                    <w:autoSpaceDE w:val="0"/>
                    <w:autoSpaceDN w:val="0"/>
                    <w:snapToGrid w:val="0"/>
                    <w:spacing w:line="300" w:lineRule="exact"/>
                    <w:ind w:left="240" w:hangingChars="100" w:hanging="240"/>
                    <w:rPr>
                      <w:rFonts w:ascii="ＭＳ 明朝" w:hAnsi="ＭＳ 明朝"/>
                      <w:sz w:val="24"/>
                    </w:rPr>
                  </w:pPr>
                  <w:r w:rsidRPr="000D302D">
                    <w:rPr>
                      <w:rFonts w:ascii="ＭＳ 明朝" w:hAnsi="ＭＳ 明朝" w:hint="eastAsia"/>
                      <w:sz w:val="24"/>
                    </w:rPr>
                    <w:t>２　前項に規定する精算と併せて、本資産勘定の額と同額の財産を公有財産台帳に登録しなければならない。</w:t>
                  </w:r>
                </w:p>
                <w:p w14:paraId="23FD6E5B" w14:textId="77777777" w:rsidR="000F690D" w:rsidRPr="000D302D" w:rsidRDefault="000F690D" w:rsidP="005D63A0">
                  <w:pPr>
                    <w:autoSpaceDE w:val="0"/>
                    <w:autoSpaceDN w:val="0"/>
                    <w:snapToGrid w:val="0"/>
                    <w:spacing w:line="300" w:lineRule="exact"/>
                    <w:ind w:left="240" w:hangingChars="100" w:hanging="240"/>
                    <w:rPr>
                      <w:rFonts w:ascii="ＭＳ 明朝" w:hAnsi="ＭＳ 明朝"/>
                      <w:sz w:val="24"/>
                    </w:rPr>
                  </w:pPr>
                </w:p>
                <w:p w14:paraId="4C7F4CD5" w14:textId="77777777" w:rsidR="000F690D" w:rsidRPr="000D302D" w:rsidRDefault="000F690D" w:rsidP="005D63A0">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【大阪府公有財産台帳等処理要領】</w:t>
                  </w:r>
                </w:p>
                <w:p w14:paraId="4AB374EC" w14:textId="77777777" w:rsidR="000F690D" w:rsidRPr="000D302D" w:rsidRDefault="000F690D" w:rsidP="005D63A0">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（台帳の異動登録）</w:t>
                  </w:r>
                </w:p>
                <w:p w14:paraId="61997100" w14:textId="77777777" w:rsidR="000F690D" w:rsidRPr="000D302D" w:rsidRDefault="000F690D" w:rsidP="005D63A0">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第５条</w:t>
                  </w:r>
                </w:p>
                <w:p w14:paraId="3A35D2F9" w14:textId="77777777" w:rsidR="00127A1D" w:rsidRDefault="000F690D" w:rsidP="00127A1D">
                  <w:pPr>
                    <w:autoSpaceDE w:val="0"/>
                    <w:autoSpaceDN w:val="0"/>
                    <w:snapToGrid w:val="0"/>
                    <w:spacing w:line="300" w:lineRule="exact"/>
                    <w:ind w:left="480" w:hangingChars="200" w:hanging="480"/>
                    <w:rPr>
                      <w:rFonts w:ascii="ＭＳ 明朝" w:hAnsi="ＭＳ 明朝"/>
                      <w:color w:val="000000"/>
                      <w:sz w:val="24"/>
                    </w:rPr>
                  </w:pPr>
                  <w:r w:rsidRPr="000D302D">
                    <w:rPr>
                      <w:rFonts w:ascii="ＭＳ 明朝" w:hAnsi="ＭＳ 明朝" w:hint="eastAsia"/>
                      <w:color w:val="000000"/>
                      <w:sz w:val="24"/>
                    </w:rPr>
                    <w:t>２　異動した財産については、次の各号に掲げる日を</w:t>
                  </w:r>
                </w:p>
                <w:p w14:paraId="09D13C34" w14:textId="77777777" w:rsidR="00127A1D" w:rsidRDefault="000F690D" w:rsidP="00127A1D">
                  <w:pPr>
                    <w:autoSpaceDE w:val="0"/>
                    <w:autoSpaceDN w:val="0"/>
                    <w:snapToGrid w:val="0"/>
                    <w:spacing w:line="300" w:lineRule="exact"/>
                    <w:ind w:leftChars="100" w:left="450" w:hangingChars="100" w:hanging="240"/>
                    <w:rPr>
                      <w:rFonts w:ascii="ＭＳ 明朝" w:hAnsi="ＭＳ 明朝"/>
                      <w:color w:val="000000"/>
                      <w:sz w:val="24"/>
                    </w:rPr>
                  </w:pPr>
                  <w:r w:rsidRPr="000D302D">
                    <w:rPr>
                      <w:rFonts w:ascii="ＭＳ 明朝" w:hAnsi="ＭＳ 明朝" w:hint="eastAsia"/>
                      <w:color w:val="000000"/>
                      <w:sz w:val="24"/>
                    </w:rPr>
                    <w:t>異動年月日とする。ま</w:t>
                  </w:r>
                  <w:r w:rsidRPr="0004783D">
                    <w:rPr>
                      <w:rFonts w:ascii="ＭＳ 明朝" w:hAnsi="ＭＳ 明朝" w:hint="eastAsia"/>
                      <w:color w:val="000000"/>
                      <w:sz w:val="24"/>
                    </w:rPr>
                    <w:t>た、第</w:t>
                  </w:r>
                  <w:r w:rsidRPr="0004783D">
                    <w:rPr>
                      <w:rFonts w:ascii="ＭＳ 明朝" w:hAnsi="ＭＳ 明朝"/>
                      <w:color w:val="000000"/>
                      <w:sz w:val="24"/>
                    </w:rPr>
                    <w:t>１</w:t>
                  </w:r>
                  <w:r w:rsidRPr="0004783D">
                    <w:rPr>
                      <w:rFonts w:ascii="ＭＳ 明朝" w:hAnsi="ＭＳ 明朝" w:hint="eastAsia"/>
                      <w:color w:val="000000"/>
                      <w:sz w:val="24"/>
                    </w:rPr>
                    <w:t>号（府以外からの取得</w:t>
                  </w:r>
                </w:p>
                <w:p w14:paraId="6EC94A56" w14:textId="77777777" w:rsidR="00127A1D" w:rsidRDefault="000F690D" w:rsidP="00127A1D">
                  <w:pPr>
                    <w:autoSpaceDE w:val="0"/>
                    <w:autoSpaceDN w:val="0"/>
                    <w:snapToGrid w:val="0"/>
                    <w:spacing w:line="300" w:lineRule="exact"/>
                    <w:ind w:leftChars="100" w:left="450" w:hangingChars="100" w:hanging="240"/>
                    <w:rPr>
                      <w:rFonts w:ascii="ＭＳ 明朝" w:hAnsi="ＭＳ 明朝"/>
                      <w:color w:val="000000"/>
                      <w:sz w:val="24"/>
                    </w:rPr>
                  </w:pPr>
                  <w:r w:rsidRPr="0004783D">
                    <w:rPr>
                      <w:rFonts w:ascii="ＭＳ 明朝" w:hAnsi="ＭＳ 明朝" w:hint="eastAsia"/>
                      <w:color w:val="000000"/>
                      <w:sz w:val="24"/>
                    </w:rPr>
                    <w:t>の場合に限る。）及び第３号の場合においては、併</w:t>
                  </w:r>
                  <w:r w:rsidRPr="000D302D">
                    <w:rPr>
                      <w:rFonts w:ascii="ＭＳ 明朝" w:hAnsi="ＭＳ 明朝" w:hint="eastAsia"/>
                      <w:color w:val="000000"/>
                      <w:sz w:val="24"/>
                    </w:rPr>
                    <w:t>せ</w:t>
                  </w:r>
                </w:p>
                <w:p w14:paraId="56910316" w14:textId="3AFF4A11" w:rsidR="000F690D" w:rsidRPr="000D302D" w:rsidRDefault="000F690D" w:rsidP="00127A1D">
                  <w:pPr>
                    <w:autoSpaceDE w:val="0"/>
                    <w:autoSpaceDN w:val="0"/>
                    <w:snapToGrid w:val="0"/>
                    <w:spacing w:line="300" w:lineRule="exact"/>
                    <w:ind w:leftChars="100" w:left="450" w:hangingChars="100" w:hanging="240"/>
                    <w:rPr>
                      <w:rFonts w:ascii="ＭＳ 明朝" w:hAnsi="ＭＳ 明朝"/>
                      <w:color w:val="000000"/>
                      <w:sz w:val="24"/>
                    </w:rPr>
                  </w:pPr>
                  <w:r w:rsidRPr="000D302D">
                    <w:rPr>
                      <w:rFonts w:ascii="ＭＳ 明朝" w:hAnsi="ＭＳ 明朝" w:hint="eastAsia"/>
                      <w:color w:val="000000"/>
                      <w:sz w:val="24"/>
                    </w:rPr>
                    <w:t>て取得年月日を登録する。</w:t>
                  </w:r>
                </w:p>
                <w:p w14:paraId="4EF012A2" w14:textId="3CD52EBC" w:rsidR="000F690D" w:rsidRPr="000D302D" w:rsidRDefault="000F690D" w:rsidP="006907B4">
                  <w:pPr>
                    <w:autoSpaceDE w:val="0"/>
                    <w:autoSpaceDN w:val="0"/>
                    <w:snapToGrid w:val="0"/>
                    <w:spacing w:line="300" w:lineRule="exact"/>
                    <w:ind w:leftChars="100" w:left="450" w:hangingChars="100" w:hanging="240"/>
                    <w:rPr>
                      <w:rFonts w:ascii="ＭＳ 明朝" w:hAnsi="ＭＳ 明朝"/>
                      <w:color w:val="000000"/>
                      <w:sz w:val="24"/>
                    </w:rPr>
                  </w:pPr>
                  <w:r w:rsidRPr="000D302D">
                    <w:rPr>
                      <w:rFonts w:ascii="ＭＳ 明朝" w:hAnsi="ＭＳ 明朝" w:hint="eastAsia"/>
                      <w:color w:val="000000"/>
                      <w:sz w:val="24"/>
                    </w:rPr>
                    <w:t>(3)建物等の増改築等は、工事完了による引渡しの日</w:t>
                  </w:r>
                  <w:r w:rsidRPr="006907B4">
                    <w:rPr>
                      <w:rFonts w:ascii="ＭＳ 明朝" w:hAnsi="ＭＳ 明朝" w:hint="eastAsia"/>
                      <w:color w:val="000000"/>
                      <w:sz w:val="24"/>
                    </w:rPr>
                    <w:t>。（以下略）</w:t>
                  </w:r>
                </w:p>
              </w:tc>
            </w:tr>
          </w:tbl>
          <w:p w14:paraId="7996245F" w14:textId="6F10D7AD" w:rsidR="000F690D" w:rsidRPr="00262163" w:rsidRDefault="000F690D" w:rsidP="00262163">
            <w:pPr>
              <w:autoSpaceDE w:val="0"/>
              <w:autoSpaceDN w:val="0"/>
              <w:spacing w:line="300" w:lineRule="exact"/>
              <w:ind w:left="1"/>
              <w:rPr>
                <w:rFonts w:ascii="ＭＳ 明朝" w:hAnsi="ＭＳ 明朝"/>
                <w:sz w:val="24"/>
              </w:rPr>
            </w:pPr>
          </w:p>
        </w:tc>
        <w:tc>
          <w:tcPr>
            <w:tcW w:w="3685" w:type="dxa"/>
          </w:tcPr>
          <w:p w14:paraId="5510EB0A" w14:textId="77777777" w:rsidR="00F22886" w:rsidRDefault="00F22886" w:rsidP="00FF5610">
            <w:pPr>
              <w:widowControl/>
              <w:autoSpaceDE w:val="0"/>
              <w:autoSpaceDN w:val="0"/>
              <w:spacing w:line="300" w:lineRule="exact"/>
            </w:pPr>
          </w:p>
          <w:p w14:paraId="0515BEFF" w14:textId="77E6BD1E" w:rsidR="00F22886" w:rsidRPr="00B92F1A" w:rsidRDefault="00F22886" w:rsidP="002D1BCD">
            <w:pPr>
              <w:widowControl/>
              <w:autoSpaceDE w:val="0"/>
              <w:autoSpaceDN w:val="0"/>
              <w:spacing w:line="300" w:lineRule="exact"/>
              <w:ind w:firstLineChars="100" w:firstLine="240"/>
              <w:rPr>
                <w:sz w:val="24"/>
              </w:rPr>
            </w:pPr>
            <w:r w:rsidRPr="00B92F1A">
              <w:rPr>
                <w:rFonts w:hint="eastAsia"/>
                <w:sz w:val="24"/>
              </w:rPr>
              <w:t>過年度の建設仮勘定精算は所属では行えないため、会計局会計指導課に修正を依頼し、本資産勘定への精算処理を</w:t>
            </w:r>
            <w:bookmarkStart w:id="0" w:name="_GoBack"/>
            <w:bookmarkEnd w:id="0"/>
            <w:r w:rsidRPr="00B92F1A">
              <w:rPr>
                <w:rFonts w:hint="eastAsia"/>
                <w:sz w:val="24"/>
              </w:rPr>
              <w:t>行った。</w:t>
            </w:r>
          </w:p>
          <w:p w14:paraId="2E4CE061" w14:textId="06364A72" w:rsidR="00F22886" w:rsidRPr="00B92F1A" w:rsidRDefault="00F22886" w:rsidP="00FF5610">
            <w:pPr>
              <w:widowControl/>
              <w:autoSpaceDE w:val="0"/>
              <w:autoSpaceDN w:val="0"/>
              <w:spacing w:line="300" w:lineRule="exact"/>
              <w:ind w:firstLineChars="100" w:firstLine="240"/>
              <w:rPr>
                <w:sz w:val="24"/>
              </w:rPr>
            </w:pPr>
            <w:r w:rsidRPr="00B92F1A">
              <w:rPr>
                <w:rFonts w:hint="eastAsia"/>
                <w:sz w:val="24"/>
              </w:rPr>
              <w:t>また、資産となるものについては、公有財産台帳の修正を行った。</w:t>
            </w:r>
          </w:p>
          <w:p w14:paraId="5648B55D" w14:textId="0BCD602F" w:rsidR="00F22886" w:rsidRPr="00B92F1A" w:rsidRDefault="00F22886" w:rsidP="00FF5610">
            <w:pPr>
              <w:widowControl/>
              <w:autoSpaceDE w:val="0"/>
              <w:autoSpaceDN w:val="0"/>
              <w:spacing w:line="300" w:lineRule="exact"/>
              <w:ind w:firstLineChars="100" w:firstLine="240"/>
              <w:rPr>
                <w:sz w:val="24"/>
              </w:rPr>
            </w:pPr>
            <w:r w:rsidRPr="00B92F1A">
              <w:rPr>
                <w:rFonts w:hint="eastAsia"/>
                <w:sz w:val="24"/>
              </w:rPr>
              <w:t>検出事項の原因は、建設仮勘定の精算処理について、担当者が正しく理解していなかったことにある。</w:t>
            </w:r>
          </w:p>
          <w:p w14:paraId="3E629F9B" w14:textId="155F7A56" w:rsidR="00F22886" w:rsidRPr="00B92F1A" w:rsidRDefault="00F22886" w:rsidP="00FF5610">
            <w:pPr>
              <w:widowControl/>
              <w:autoSpaceDE w:val="0"/>
              <w:autoSpaceDN w:val="0"/>
              <w:spacing w:line="300" w:lineRule="exact"/>
              <w:ind w:firstLineChars="100" w:firstLine="240"/>
              <w:rPr>
                <w:sz w:val="24"/>
              </w:rPr>
            </w:pPr>
            <w:r>
              <w:rPr>
                <w:rFonts w:hint="eastAsia"/>
                <w:sz w:val="24"/>
              </w:rPr>
              <w:t>再発防止に向け、</w:t>
            </w:r>
            <w:r w:rsidRPr="00B92F1A">
              <w:rPr>
                <w:rFonts w:ascii="ＭＳ 明朝" w:hAnsi="ＭＳ 明朝" w:hint="eastAsia"/>
                <w:sz w:val="24"/>
              </w:rPr>
              <w:t>SSC</w:t>
            </w:r>
            <w:r>
              <w:rPr>
                <w:rFonts w:hint="eastAsia"/>
                <w:sz w:val="24"/>
              </w:rPr>
              <w:t>等</w:t>
            </w:r>
            <w:r w:rsidRPr="00B92F1A">
              <w:rPr>
                <w:rFonts w:hint="eastAsia"/>
                <w:sz w:val="24"/>
              </w:rPr>
              <w:t>で未精算案件の確認を定期的に行うことによりチェック体制を強化</w:t>
            </w:r>
            <w:r w:rsidR="001528B8" w:rsidRPr="009A7F3B">
              <w:rPr>
                <w:rFonts w:hint="eastAsia"/>
                <w:sz w:val="24"/>
              </w:rPr>
              <w:t>した</w:t>
            </w:r>
            <w:r w:rsidRPr="00B92F1A">
              <w:rPr>
                <w:rFonts w:hint="eastAsia"/>
                <w:sz w:val="24"/>
              </w:rPr>
              <w:t>。</w:t>
            </w:r>
          </w:p>
          <w:p w14:paraId="6891C995" w14:textId="45F68480" w:rsidR="00F22886" w:rsidRPr="009C443C" w:rsidRDefault="00F22886" w:rsidP="00FF5610">
            <w:pPr>
              <w:widowControl/>
              <w:autoSpaceDE w:val="0"/>
              <w:autoSpaceDN w:val="0"/>
              <w:spacing w:line="300" w:lineRule="exact"/>
              <w:ind w:firstLineChars="100" w:firstLine="240"/>
              <w:rPr>
                <w:sz w:val="24"/>
              </w:rPr>
            </w:pPr>
            <w:r w:rsidRPr="00B92F1A">
              <w:rPr>
                <w:rFonts w:hint="eastAsia"/>
                <w:sz w:val="24"/>
              </w:rPr>
              <w:t>今後は、大阪府財務諸表作成基準等に基づき、適正な事務処理を行う。</w:t>
            </w:r>
          </w:p>
          <w:p w14:paraId="6E8441A2" w14:textId="3BEF55E3" w:rsidR="000F690D" w:rsidRPr="00F22886" w:rsidRDefault="000F690D" w:rsidP="00FF5610">
            <w:pPr>
              <w:autoSpaceDE w:val="0"/>
              <w:autoSpaceDN w:val="0"/>
              <w:snapToGrid w:val="0"/>
              <w:spacing w:line="300" w:lineRule="exact"/>
              <w:rPr>
                <w:rFonts w:ascii="ＭＳ 明朝" w:hAnsi="ＭＳ 明朝" w:cs="Arial"/>
                <w:strike/>
                <w:sz w:val="24"/>
                <w:shd w:val="pct15" w:color="auto" w:fill="FFFFFF"/>
              </w:rPr>
            </w:pPr>
          </w:p>
        </w:tc>
      </w:tr>
    </w:tbl>
    <w:p w14:paraId="28AC6254" w14:textId="4732C2B8" w:rsidR="0055013F" w:rsidRPr="009F4999" w:rsidRDefault="00D2579B" w:rsidP="00447EBD">
      <w:pPr>
        <w:autoSpaceDE w:val="0"/>
        <w:autoSpaceDN w:val="0"/>
        <w:spacing w:line="300" w:lineRule="exact"/>
        <w:ind w:right="79"/>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sidR="00F504FE">
        <w:rPr>
          <w:rFonts w:ascii="ＭＳ ゴシック" w:eastAsia="ＭＳ ゴシック" w:hAnsi="ＭＳ ゴシック" w:hint="eastAsia"/>
          <w:sz w:val="24"/>
          <w:szCs w:val="22"/>
        </w:rPr>
        <w:t>令和４年10</w:t>
      </w:r>
      <w:r w:rsidR="005420AD">
        <w:rPr>
          <w:rFonts w:ascii="ＭＳ ゴシック" w:eastAsia="ＭＳ ゴシック" w:hAnsi="ＭＳ ゴシック" w:hint="eastAsia"/>
          <w:sz w:val="24"/>
          <w:szCs w:val="22"/>
        </w:rPr>
        <w:t>月</w:t>
      </w:r>
      <w:r w:rsidR="00447EBD" w:rsidRPr="0004783D">
        <w:rPr>
          <w:rFonts w:ascii="ＭＳ ゴシック" w:eastAsia="ＭＳ ゴシック" w:hAnsi="ＭＳ ゴシック" w:hint="eastAsia"/>
          <w:sz w:val="24"/>
          <w:szCs w:val="22"/>
        </w:rPr>
        <w:t>３</w:t>
      </w:r>
      <w:r w:rsidR="005420AD">
        <w:rPr>
          <w:rFonts w:ascii="ＭＳ ゴシック" w:eastAsia="ＭＳ ゴシック" w:hAnsi="ＭＳ ゴシック" w:hint="eastAsia"/>
          <w:sz w:val="24"/>
          <w:szCs w:val="22"/>
        </w:rPr>
        <w:t>日</w:t>
      </w:r>
      <w:r w:rsidR="005D63A0">
        <w:rPr>
          <w:rFonts w:ascii="ＭＳ ゴシック" w:eastAsia="ＭＳ ゴシック" w:hAnsi="ＭＳ ゴシック" w:hint="eastAsia"/>
          <w:sz w:val="24"/>
          <w:szCs w:val="22"/>
        </w:rPr>
        <w:t>から令和５年１月31日まで</w:t>
      </w:r>
      <w:r w:rsidRPr="00D2579B">
        <w:rPr>
          <w:rFonts w:ascii="ＭＳ ゴシック" w:eastAsia="ＭＳ ゴシック" w:hAnsi="ＭＳ ゴシック" w:hint="eastAsia"/>
          <w:sz w:val="24"/>
          <w:szCs w:val="22"/>
        </w:rPr>
        <w:t>）</w:t>
      </w:r>
    </w:p>
    <w:sectPr w:rsidR="0055013F" w:rsidRPr="009F499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87895" w14:textId="77777777" w:rsidR="005A4811" w:rsidRDefault="005A4811">
      <w:r>
        <w:separator/>
      </w:r>
    </w:p>
  </w:endnote>
  <w:endnote w:type="continuationSeparator" w:id="0">
    <w:p w14:paraId="714A95F6" w14:textId="77777777" w:rsidR="005A4811" w:rsidRDefault="005A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E00E0" w14:textId="77777777" w:rsidR="005A4811" w:rsidRDefault="005A4811">
      <w:r>
        <w:separator/>
      </w:r>
    </w:p>
  </w:footnote>
  <w:footnote w:type="continuationSeparator" w:id="0">
    <w:p w14:paraId="282327BA" w14:textId="77777777" w:rsidR="005A4811" w:rsidRDefault="005A4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2628A"/>
    <w:rsid w:val="00035690"/>
    <w:rsid w:val="00040B4C"/>
    <w:rsid w:val="00042FDC"/>
    <w:rsid w:val="00043DD7"/>
    <w:rsid w:val="000443C7"/>
    <w:rsid w:val="0004783D"/>
    <w:rsid w:val="00054A08"/>
    <w:rsid w:val="0005569F"/>
    <w:rsid w:val="00057833"/>
    <w:rsid w:val="0006616F"/>
    <w:rsid w:val="00074E97"/>
    <w:rsid w:val="00080BE8"/>
    <w:rsid w:val="00084F88"/>
    <w:rsid w:val="00084FC0"/>
    <w:rsid w:val="00086C26"/>
    <w:rsid w:val="00090541"/>
    <w:rsid w:val="00090F62"/>
    <w:rsid w:val="00092982"/>
    <w:rsid w:val="00094E70"/>
    <w:rsid w:val="000A0C23"/>
    <w:rsid w:val="000A53B4"/>
    <w:rsid w:val="000A7F9F"/>
    <w:rsid w:val="000B2293"/>
    <w:rsid w:val="000B30CE"/>
    <w:rsid w:val="000B470F"/>
    <w:rsid w:val="000C3330"/>
    <w:rsid w:val="000C433B"/>
    <w:rsid w:val="000D0B36"/>
    <w:rsid w:val="000D1180"/>
    <w:rsid w:val="000D302D"/>
    <w:rsid w:val="000D785D"/>
    <w:rsid w:val="000D7928"/>
    <w:rsid w:val="000E1667"/>
    <w:rsid w:val="000E5E9A"/>
    <w:rsid w:val="000F28E4"/>
    <w:rsid w:val="000F4719"/>
    <w:rsid w:val="000F6116"/>
    <w:rsid w:val="000F690D"/>
    <w:rsid w:val="000F7477"/>
    <w:rsid w:val="0010175E"/>
    <w:rsid w:val="001027BF"/>
    <w:rsid w:val="00102DE5"/>
    <w:rsid w:val="0010636A"/>
    <w:rsid w:val="0010650F"/>
    <w:rsid w:val="00107BD8"/>
    <w:rsid w:val="00112589"/>
    <w:rsid w:val="00112DC1"/>
    <w:rsid w:val="001227E8"/>
    <w:rsid w:val="001236D0"/>
    <w:rsid w:val="00127A1D"/>
    <w:rsid w:val="00130411"/>
    <w:rsid w:val="001331E7"/>
    <w:rsid w:val="00133514"/>
    <w:rsid w:val="00142651"/>
    <w:rsid w:val="001528B8"/>
    <w:rsid w:val="001554B8"/>
    <w:rsid w:val="00155DD3"/>
    <w:rsid w:val="00157624"/>
    <w:rsid w:val="00162C26"/>
    <w:rsid w:val="0016572A"/>
    <w:rsid w:val="0016593A"/>
    <w:rsid w:val="00166E1D"/>
    <w:rsid w:val="00166F76"/>
    <w:rsid w:val="00173492"/>
    <w:rsid w:val="00175A4A"/>
    <w:rsid w:val="0018241A"/>
    <w:rsid w:val="00190775"/>
    <w:rsid w:val="00193332"/>
    <w:rsid w:val="001A4143"/>
    <w:rsid w:val="001A5160"/>
    <w:rsid w:val="001A770E"/>
    <w:rsid w:val="001B02EE"/>
    <w:rsid w:val="001B0B29"/>
    <w:rsid w:val="001B34CB"/>
    <w:rsid w:val="001C0E29"/>
    <w:rsid w:val="001D2F24"/>
    <w:rsid w:val="001D61C7"/>
    <w:rsid w:val="001D7065"/>
    <w:rsid w:val="001D740D"/>
    <w:rsid w:val="001F162D"/>
    <w:rsid w:val="001F2C0D"/>
    <w:rsid w:val="001F610B"/>
    <w:rsid w:val="00200721"/>
    <w:rsid w:val="00201446"/>
    <w:rsid w:val="002035BD"/>
    <w:rsid w:val="00216CFE"/>
    <w:rsid w:val="00222319"/>
    <w:rsid w:val="002265B5"/>
    <w:rsid w:val="00226605"/>
    <w:rsid w:val="002277F9"/>
    <w:rsid w:val="002309F6"/>
    <w:rsid w:val="00231071"/>
    <w:rsid w:val="00234092"/>
    <w:rsid w:val="00235F24"/>
    <w:rsid w:val="002452AF"/>
    <w:rsid w:val="00250225"/>
    <w:rsid w:val="002523DD"/>
    <w:rsid w:val="00253272"/>
    <w:rsid w:val="00254592"/>
    <w:rsid w:val="00254DF4"/>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A2AA1"/>
    <w:rsid w:val="002A70F6"/>
    <w:rsid w:val="002B1AC4"/>
    <w:rsid w:val="002B764C"/>
    <w:rsid w:val="002B79D1"/>
    <w:rsid w:val="002C7500"/>
    <w:rsid w:val="002D1BCD"/>
    <w:rsid w:val="002D1E8A"/>
    <w:rsid w:val="002D2F38"/>
    <w:rsid w:val="002D2FF1"/>
    <w:rsid w:val="002D3C04"/>
    <w:rsid w:val="002D47B4"/>
    <w:rsid w:val="002D5399"/>
    <w:rsid w:val="002E05F4"/>
    <w:rsid w:val="002E286E"/>
    <w:rsid w:val="002E2962"/>
    <w:rsid w:val="002E47E8"/>
    <w:rsid w:val="002E663A"/>
    <w:rsid w:val="002E716D"/>
    <w:rsid w:val="002F54B6"/>
    <w:rsid w:val="00307314"/>
    <w:rsid w:val="0030787E"/>
    <w:rsid w:val="003169D5"/>
    <w:rsid w:val="0032325E"/>
    <w:rsid w:val="003234F1"/>
    <w:rsid w:val="0032402C"/>
    <w:rsid w:val="00331CE4"/>
    <w:rsid w:val="0033201F"/>
    <w:rsid w:val="0033337B"/>
    <w:rsid w:val="0033349F"/>
    <w:rsid w:val="00334268"/>
    <w:rsid w:val="00334BC0"/>
    <w:rsid w:val="003350FB"/>
    <w:rsid w:val="00335BCA"/>
    <w:rsid w:val="00340989"/>
    <w:rsid w:val="00345ECD"/>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958CC"/>
    <w:rsid w:val="003A2E5C"/>
    <w:rsid w:val="003A51E6"/>
    <w:rsid w:val="003B295A"/>
    <w:rsid w:val="003B2E74"/>
    <w:rsid w:val="003B5B70"/>
    <w:rsid w:val="003C07B9"/>
    <w:rsid w:val="003C0B92"/>
    <w:rsid w:val="003C1E51"/>
    <w:rsid w:val="003C365C"/>
    <w:rsid w:val="003C37FB"/>
    <w:rsid w:val="003C5571"/>
    <w:rsid w:val="003C7320"/>
    <w:rsid w:val="003C7380"/>
    <w:rsid w:val="003D00C5"/>
    <w:rsid w:val="003D0EE8"/>
    <w:rsid w:val="003D3756"/>
    <w:rsid w:val="003D4411"/>
    <w:rsid w:val="003D722B"/>
    <w:rsid w:val="003E2E77"/>
    <w:rsid w:val="003E5B83"/>
    <w:rsid w:val="003E5DE4"/>
    <w:rsid w:val="003E5F37"/>
    <w:rsid w:val="003E642A"/>
    <w:rsid w:val="003E6DDA"/>
    <w:rsid w:val="003E7869"/>
    <w:rsid w:val="003F1E65"/>
    <w:rsid w:val="003F310A"/>
    <w:rsid w:val="003F570B"/>
    <w:rsid w:val="003F5AD6"/>
    <w:rsid w:val="003F6103"/>
    <w:rsid w:val="003F7397"/>
    <w:rsid w:val="003F7FFD"/>
    <w:rsid w:val="00402D6F"/>
    <w:rsid w:val="004057F7"/>
    <w:rsid w:val="00407257"/>
    <w:rsid w:val="00411E32"/>
    <w:rsid w:val="00412360"/>
    <w:rsid w:val="0042000D"/>
    <w:rsid w:val="00425885"/>
    <w:rsid w:val="0043052E"/>
    <w:rsid w:val="0043306A"/>
    <w:rsid w:val="0043353B"/>
    <w:rsid w:val="004374E3"/>
    <w:rsid w:val="00440A12"/>
    <w:rsid w:val="00446A5D"/>
    <w:rsid w:val="00447C2A"/>
    <w:rsid w:val="00447EBD"/>
    <w:rsid w:val="00451CBA"/>
    <w:rsid w:val="00453ACB"/>
    <w:rsid w:val="00455284"/>
    <w:rsid w:val="00455829"/>
    <w:rsid w:val="004566C7"/>
    <w:rsid w:val="00457A42"/>
    <w:rsid w:val="00462FAD"/>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14FC"/>
    <w:rsid w:val="004F30B2"/>
    <w:rsid w:val="00514FA9"/>
    <w:rsid w:val="0051524B"/>
    <w:rsid w:val="005203C3"/>
    <w:rsid w:val="005249BB"/>
    <w:rsid w:val="005249CE"/>
    <w:rsid w:val="00526751"/>
    <w:rsid w:val="0053062A"/>
    <w:rsid w:val="00536460"/>
    <w:rsid w:val="005420AD"/>
    <w:rsid w:val="0054385C"/>
    <w:rsid w:val="00545137"/>
    <w:rsid w:val="00545961"/>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0C64"/>
    <w:rsid w:val="00591030"/>
    <w:rsid w:val="00591E60"/>
    <w:rsid w:val="00595AE2"/>
    <w:rsid w:val="005A4811"/>
    <w:rsid w:val="005A74E9"/>
    <w:rsid w:val="005B1F4D"/>
    <w:rsid w:val="005B46DF"/>
    <w:rsid w:val="005B7067"/>
    <w:rsid w:val="005B7870"/>
    <w:rsid w:val="005C3503"/>
    <w:rsid w:val="005C57A3"/>
    <w:rsid w:val="005C6EB5"/>
    <w:rsid w:val="005D4631"/>
    <w:rsid w:val="005D46A2"/>
    <w:rsid w:val="005D63A0"/>
    <w:rsid w:val="005D7EC6"/>
    <w:rsid w:val="005F1E37"/>
    <w:rsid w:val="005F5980"/>
    <w:rsid w:val="005F77A2"/>
    <w:rsid w:val="00600EC1"/>
    <w:rsid w:val="00600F03"/>
    <w:rsid w:val="00607259"/>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71F43"/>
    <w:rsid w:val="0068287C"/>
    <w:rsid w:val="00683D17"/>
    <w:rsid w:val="00683F34"/>
    <w:rsid w:val="00684666"/>
    <w:rsid w:val="00684A14"/>
    <w:rsid w:val="006862F8"/>
    <w:rsid w:val="00687AEA"/>
    <w:rsid w:val="006901FF"/>
    <w:rsid w:val="006907B4"/>
    <w:rsid w:val="006952D8"/>
    <w:rsid w:val="0069673B"/>
    <w:rsid w:val="0069725A"/>
    <w:rsid w:val="00697E06"/>
    <w:rsid w:val="006A00C4"/>
    <w:rsid w:val="006A14A8"/>
    <w:rsid w:val="006A2EF5"/>
    <w:rsid w:val="006A3730"/>
    <w:rsid w:val="006A46D5"/>
    <w:rsid w:val="006A6804"/>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91C"/>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37096"/>
    <w:rsid w:val="00740C0D"/>
    <w:rsid w:val="007418F7"/>
    <w:rsid w:val="00743283"/>
    <w:rsid w:val="0075333E"/>
    <w:rsid w:val="007537BF"/>
    <w:rsid w:val="007542E7"/>
    <w:rsid w:val="00766290"/>
    <w:rsid w:val="00767F5D"/>
    <w:rsid w:val="00771B00"/>
    <w:rsid w:val="007721BF"/>
    <w:rsid w:val="007721E9"/>
    <w:rsid w:val="00781C89"/>
    <w:rsid w:val="00782985"/>
    <w:rsid w:val="00785D52"/>
    <w:rsid w:val="0078630C"/>
    <w:rsid w:val="0079398C"/>
    <w:rsid w:val="007945F9"/>
    <w:rsid w:val="007955C0"/>
    <w:rsid w:val="007A0887"/>
    <w:rsid w:val="007A4118"/>
    <w:rsid w:val="007A5F99"/>
    <w:rsid w:val="007A7EFA"/>
    <w:rsid w:val="007B1F22"/>
    <w:rsid w:val="007B2460"/>
    <w:rsid w:val="007B39B3"/>
    <w:rsid w:val="007C2684"/>
    <w:rsid w:val="007C2FB3"/>
    <w:rsid w:val="007C44B3"/>
    <w:rsid w:val="007C50D9"/>
    <w:rsid w:val="007C53A7"/>
    <w:rsid w:val="007C583F"/>
    <w:rsid w:val="007C7020"/>
    <w:rsid w:val="007D3392"/>
    <w:rsid w:val="007F07C8"/>
    <w:rsid w:val="007F08D3"/>
    <w:rsid w:val="00800729"/>
    <w:rsid w:val="008008A0"/>
    <w:rsid w:val="00801E30"/>
    <w:rsid w:val="0080235E"/>
    <w:rsid w:val="00812ECB"/>
    <w:rsid w:val="008172D1"/>
    <w:rsid w:val="00817F52"/>
    <w:rsid w:val="00817FBF"/>
    <w:rsid w:val="00821D22"/>
    <w:rsid w:val="00823AF0"/>
    <w:rsid w:val="0083029D"/>
    <w:rsid w:val="00830A7D"/>
    <w:rsid w:val="00832219"/>
    <w:rsid w:val="00842842"/>
    <w:rsid w:val="0084472F"/>
    <w:rsid w:val="00846348"/>
    <w:rsid w:val="00851B02"/>
    <w:rsid w:val="00853FA9"/>
    <w:rsid w:val="008572C8"/>
    <w:rsid w:val="0086123D"/>
    <w:rsid w:val="00867A2E"/>
    <w:rsid w:val="00867FF0"/>
    <w:rsid w:val="00870DB7"/>
    <w:rsid w:val="00873675"/>
    <w:rsid w:val="008747B9"/>
    <w:rsid w:val="00875F93"/>
    <w:rsid w:val="0088143A"/>
    <w:rsid w:val="008826A9"/>
    <w:rsid w:val="00883117"/>
    <w:rsid w:val="00884FB3"/>
    <w:rsid w:val="00893576"/>
    <w:rsid w:val="008939C9"/>
    <w:rsid w:val="00896432"/>
    <w:rsid w:val="0089766B"/>
    <w:rsid w:val="008A3E2A"/>
    <w:rsid w:val="008A5172"/>
    <w:rsid w:val="008A58F9"/>
    <w:rsid w:val="008B00E7"/>
    <w:rsid w:val="008B3DF1"/>
    <w:rsid w:val="008B56B9"/>
    <w:rsid w:val="008C2ADC"/>
    <w:rsid w:val="008C3073"/>
    <w:rsid w:val="008C503F"/>
    <w:rsid w:val="008C5A03"/>
    <w:rsid w:val="008C6561"/>
    <w:rsid w:val="008C671D"/>
    <w:rsid w:val="008D22A3"/>
    <w:rsid w:val="008D26DC"/>
    <w:rsid w:val="008D3216"/>
    <w:rsid w:val="008D3BE7"/>
    <w:rsid w:val="008D6754"/>
    <w:rsid w:val="008D7BE6"/>
    <w:rsid w:val="008E24BE"/>
    <w:rsid w:val="008E456F"/>
    <w:rsid w:val="008E466B"/>
    <w:rsid w:val="009013A9"/>
    <w:rsid w:val="009044B6"/>
    <w:rsid w:val="00912CA1"/>
    <w:rsid w:val="00915C28"/>
    <w:rsid w:val="009168B0"/>
    <w:rsid w:val="009168D9"/>
    <w:rsid w:val="00924B34"/>
    <w:rsid w:val="00925A5D"/>
    <w:rsid w:val="00925D38"/>
    <w:rsid w:val="00925DF6"/>
    <w:rsid w:val="00926AA0"/>
    <w:rsid w:val="009304D0"/>
    <w:rsid w:val="009317A4"/>
    <w:rsid w:val="00933A60"/>
    <w:rsid w:val="00936C4C"/>
    <w:rsid w:val="00937E5D"/>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A7F3B"/>
    <w:rsid w:val="009B3C1A"/>
    <w:rsid w:val="009B5A38"/>
    <w:rsid w:val="009B5B91"/>
    <w:rsid w:val="009B656A"/>
    <w:rsid w:val="009B7A95"/>
    <w:rsid w:val="009C20C7"/>
    <w:rsid w:val="009C25EC"/>
    <w:rsid w:val="009C2E20"/>
    <w:rsid w:val="009C38B0"/>
    <w:rsid w:val="009C582D"/>
    <w:rsid w:val="009D0A93"/>
    <w:rsid w:val="009E28B0"/>
    <w:rsid w:val="009E5832"/>
    <w:rsid w:val="009F0724"/>
    <w:rsid w:val="009F4999"/>
    <w:rsid w:val="009F559C"/>
    <w:rsid w:val="009F5B6A"/>
    <w:rsid w:val="00A00ECC"/>
    <w:rsid w:val="00A01B7A"/>
    <w:rsid w:val="00A028F6"/>
    <w:rsid w:val="00A0336F"/>
    <w:rsid w:val="00A07EAC"/>
    <w:rsid w:val="00A100E0"/>
    <w:rsid w:val="00A10B8F"/>
    <w:rsid w:val="00A1543C"/>
    <w:rsid w:val="00A16670"/>
    <w:rsid w:val="00A16E55"/>
    <w:rsid w:val="00A2035D"/>
    <w:rsid w:val="00A209BE"/>
    <w:rsid w:val="00A239C6"/>
    <w:rsid w:val="00A2561C"/>
    <w:rsid w:val="00A37754"/>
    <w:rsid w:val="00A37896"/>
    <w:rsid w:val="00A4194B"/>
    <w:rsid w:val="00A43510"/>
    <w:rsid w:val="00A528F6"/>
    <w:rsid w:val="00A5517C"/>
    <w:rsid w:val="00A5621D"/>
    <w:rsid w:val="00A57854"/>
    <w:rsid w:val="00A6355F"/>
    <w:rsid w:val="00A6360E"/>
    <w:rsid w:val="00A63B94"/>
    <w:rsid w:val="00A6481A"/>
    <w:rsid w:val="00A6557F"/>
    <w:rsid w:val="00A65951"/>
    <w:rsid w:val="00A7209E"/>
    <w:rsid w:val="00A75927"/>
    <w:rsid w:val="00A846F4"/>
    <w:rsid w:val="00A855FB"/>
    <w:rsid w:val="00A85938"/>
    <w:rsid w:val="00A90B37"/>
    <w:rsid w:val="00A952FB"/>
    <w:rsid w:val="00A9727A"/>
    <w:rsid w:val="00AA09C0"/>
    <w:rsid w:val="00AA1718"/>
    <w:rsid w:val="00AA5D42"/>
    <w:rsid w:val="00AA6A05"/>
    <w:rsid w:val="00AB1BE5"/>
    <w:rsid w:val="00AB2A4D"/>
    <w:rsid w:val="00AB578C"/>
    <w:rsid w:val="00AB5B8B"/>
    <w:rsid w:val="00AC12FA"/>
    <w:rsid w:val="00AC1873"/>
    <w:rsid w:val="00AD3159"/>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B07A2"/>
    <w:rsid w:val="00BB376C"/>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3C05"/>
    <w:rsid w:val="00C2690F"/>
    <w:rsid w:val="00C37034"/>
    <w:rsid w:val="00C41733"/>
    <w:rsid w:val="00C422A9"/>
    <w:rsid w:val="00C44F41"/>
    <w:rsid w:val="00C52749"/>
    <w:rsid w:val="00C578B9"/>
    <w:rsid w:val="00C612E8"/>
    <w:rsid w:val="00C62401"/>
    <w:rsid w:val="00C648B9"/>
    <w:rsid w:val="00C649E3"/>
    <w:rsid w:val="00C66190"/>
    <w:rsid w:val="00C717C7"/>
    <w:rsid w:val="00C75218"/>
    <w:rsid w:val="00C75580"/>
    <w:rsid w:val="00C80A6B"/>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75D0"/>
    <w:rsid w:val="00CD5936"/>
    <w:rsid w:val="00CD7045"/>
    <w:rsid w:val="00CE16F6"/>
    <w:rsid w:val="00CE3379"/>
    <w:rsid w:val="00CE4659"/>
    <w:rsid w:val="00CE6536"/>
    <w:rsid w:val="00CF744C"/>
    <w:rsid w:val="00CF74E5"/>
    <w:rsid w:val="00D04E7D"/>
    <w:rsid w:val="00D1268A"/>
    <w:rsid w:val="00D20760"/>
    <w:rsid w:val="00D24DEA"/>
    <w:rsid w:val="00D25381"/>
    <w:rsid w:val="00D2579B"/>
    <w:rsid w:val="00D308B7"/>
    <w:rsid w:val="00D3211D"/>
    <w:rsid w:val="00D32978"/>
    <w:rsid w:val="00D33543"/>
    <w:rsid w:val="00D3498D"/>
    <w:rsid w:val="00D43E75"/>
    <w:rsid w:val="00D45547"/>
    <w:rsid w:val="00D46545"/>
    <w:rsid w:val="00D47F9B"/>
    <w:rsid w:val="00D52595"/>
    <w:rsid w:val="00D52C96"/>
    <w:rsid w:val="00D57D45"/>
    <w:rsid w:val="00D57F1E"/>
    <w:rsid w:val="00D60A83"/>
    <w:rsid w:val="00D64433"/>
    <w:rsid w:val="00D72573"/>
    <w:rsid w:val="00D73943"/>
    <w:rsid w:val="00D739BE"/>
    <w:rsid w:val="00D750DF"/>
    <w:rsid w:val="00D76063"/>
    <w:rsid w:val="00D778EE"/>
    <w:rsid w:val="00D77AA1"/>
    <w:rsid w:val="00D81875"/>
    <w:rsid w:val="00D84050"/>
    <w:rsid w:val="00D90ACB"/>
    <w:rsid w:val="00D952C8"/>
    <w:rsid w:val="00DB51F9"/>
    <w:rsid w:val="00DC01DF"/>
    <w:rsid w:val="00DC0D17"/>
    <w:rsid w:val="00DC1439"/>
    <w:rsid w:val="00DC5CB2"/>
    <w:rsid w:val="00DC5EEA"/>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2A5B"/>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2886"/>
    <w:rsid w:val="00F2335E"/>
    <w:rsid w:val="00F27039"/>
    <w:rsid w:val="00F30106"/>
    <w:rsid w:val="00F30A3F"/>
    <w:rsid w:val="00F35AEC"/>
    <w:rsid w:val="00F35CC4"/>
    <w:rsid w:val="00F4015F"/>
    <w:rsid w:val="00F40B47"/>
    <w:rsid w:val="00F41E17"/>
    <w:rsid w:val="00F42623"/>
    <w:rsid w:val="00F447CD"/>
    <w:rsid w:val="00F45D73"/>
    <w:rsid w:val="00F46C19"/>
    <w:rsid w:val="00F504FE"/>
    <w:rsid w:val="00F50AAD"/>
    <w:rsid w:val="00F5247F"/>
    <w:rsid w:val="00F526A8"/>
    <w:rsid w:val="00F5471A"/>
    <w:rsid w:val="00F605E2"/>
    <w:rsid w:val="00F60A2B"/>
    <w:rsid w:val="00F642B4"/>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4908"/>
    <w:rsid w:val="00FC7693"/>
    <w:rsid w:val="00FD429A"/>
    <w:rsid w:val="00FD4D36"/>
    <w:rsid w:val="00FD5067"/>
    <w:rsid w:val="00FF5610"/>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72367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0F61C3-4D2B-4F59-A9AE-4CDB9DC90AF5}">
  <ds:schemaRefs>
    <ds:schemaRef ds:uri="http://purl.org/dc/elements/1.1/"/>
    <ds:schemaRef ds:uri="d0e97725-ca3e-440e-8f43-5d7ab30c75d8"/>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D396C1A3-4659-46AC-8CFD-0A1F171A9A86}">
  <ds:schemaRefs>
    <ds:schemaRef ds:uri="http://schemas.microsoft.com/sharepoint/v3/contenttype/forms"/>
  </ds:schemaRefs>
</ds:datastoreItem>
</file>

<file path=customXml/itemProps3.xml><?xml version="1.0" encoding="utf-8"?>
<ds:datastoreItem xmlns:ds="http://schemas.openxmlformats.org/officeDocument/2006/customXml" ds:itemID="{C0D74528-CD3A-4BB1-A415-3D97B69CE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909</Words>
  <Characters>122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2023-07-14T08:16:00Z</dcterms:created>
  <dcterms:modified xsi:type="dcterms:W3CDTF">2023-08-10T06:17:00Z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