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AB" w:rsidRPr="00EA210A" w:rsidRDefault="000674AB" w:rsidP="000674A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更なる一元化に向けた取組</w:t>
      </w:r>
      <w:r w:rsidRPr="00EA210A">
        <w:rPr>
          <w:rFonts w:ascii="ＭＳ ゴシック" w:eastAsia="ＭＳ ゴシック" w:hAnsi="ＭＳ ゴシック" w:hint="eastAsia"/>
          <w:sz w:val="28"/>
        </w:rPr>
        <w:t xml:space="preserve">について　　　　　　　　　　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</w:t>
      </w:r>
      <w:r w:rsidRPr="00EA210A">
        <w:rPr>
          <w:rFonts w:ascii="ＭＳ ゴシック" w:eastAsia="ＭＳ ゴシック" w:hAnsi="ＭＳ ゴシック" w:hint="eastAsia"/>
          <w:sz w:val="28"/>
        </w:rPr>
        <w:t>対象受検機関：地方独立行政法人大阪産業技術研究所</w:t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5103"/>
        <w:gridCol w:w="4961"/>
      </w:tblGrid>
      <w:tr w:rsidR="000674AB" w:rsidRPr="00EA210A" w:rsidTr="003C4E9D">
        <w:trPr>
          <w:trHeight w:val="567"/>
        </w:trPr>
        <w:tc>
          <w:tcPr>
            <w:tcW w:w="10456" w:type="dxa"/>
            <w:shd w:val="clear" w:color="auto" w:fill="auto"/>
            <w:vAlign w:val="center"/>
          </w:tcPr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210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事務事業の概要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210A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A210A">
              <w:rPr>
                <w:rFonts w:ascii="ＭＳ Ｐゴシック" w:eastAsia="ＭＳ Ｐゴシック" w:hAnsi="ＭＳ Ｐゴシック" w:hint="eastAsia"/>
                <w:sz w:val="24"/>
              </w:rPr>
              <w:t>改善を求める事項（意見）</w:t>
            </w:r>
          </w:p>
        </w:tc>
      </w:tr>
      <w:tr w:rsidR="000674AB" w:rsidRPr="00EA210A" w:rsidTr="003C4E9D">
        <w:trPr>
          <w:trHeight w:val="699"/>
        </w:trPr>
        <w:tc>
          <w:tcPr>
            <w:tcW w:w="10456" w:type="dxa"/>
            <w:shd w:val="clear" w:color="auto" w:fill="auto"/>
          </w:tcPr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>１　地方独立行政法人大阪産業技術研究所について</w:t>
            </w:r>
            <w:r w:rsidRPr="00EA210A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(1)　沿革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300" w:left="630" w:firstLineChars="100" w:firstLine="24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地方独立行政</w:t>
            </w:r>
            <w:r w:rsidRPr="00EA210A">
              <w:rPr>
                <w:rFonts w:ascii="ＭＳ 明朝" w:hAnsi="ＭＳ 明朝"/>
                <w:sz w:val="24"/>
              </w:rPr>
              <w:t>法人大阪産業技術</w:t>
            </w:r>
            <w:r w:rsidRPr="00EA210A">
              <w:rPr>
                <w:rFonts w:ascii="ＭＳ 明朝" w:hAnsi="ＭＳ 明朝" w:hint="eastAsia"/>
                <w:sz w:val="24"/>
              </w:rPr>
              <w:t>研究所（以下「大阪技術研」という。）</w:t>
            </w:r>
            <w:r w:rsidRPr="00EA210A">
              <w:rPr>
                <w:rFonts w:ascii="ＭＳ 明朝" w:hAnsi="ＭＳ 明朝"/>
                <w:sz w:val="24"/>
              </w:rPr>
              <w:t>は</w:t>
            </w:r>
            <w:r w:rsidRPr="00EA210A">
              <w:rPr>
                <w:rFonts w:ascii="ＭＳ 明朝" w:hAnsi="ＭＳ 明朝" w:hint="eastAsia"/>
                <w:sz w:val="24"/>
              </w:rPr>
              <w:t>、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産業技術に関する試験、研究、相談その他の支援を行うこと等を目的として、</w:t>
            </w:r>
            <w:r w:rsidRPr="00EA210A">
              <w:rPr>
                <w:rFonts w:ascii="ＭＳ 明朝" w:hAnsi="ＭＳ 明朝" w:hint="eastAsia"/>
                <w:sz w:val="24"/>
              </w:rPr>
              <w:t>平成</w:t>
            </w:r>
            <w:r w:rsidRPr="00EA210A">
              <w:rPr>
                <w:rFonts w:ascii="ＭＳ 明朝" w:hAnsi="ＭＳ 明朝"/>
                <w:sz w:val="24"/>
              </w:rPr>
              <w:t>29年４</w:t>
            </w:r>
            <w:r w:rsidRPr="00EA210A">
              <w:rPr>
                <w:rFonts w:ascii="ＭＳ 明朝" w:hAnsi="ＭＳ 明朝" w:hint="eastAsia"/>
                <w:sz w:val="24"/>
              </w:rPr>
              <w:t>月</w:t>
            </w:r>
            <w:r w:rsidRPr="00EA210A">
              <w:rPr>
                <w:rFonts w:ascii="ＭＳ 明朝" w:hAnsi="ＭＳ 明朝"/>
                <w:sz w:val="24"/>
              </w:rPr>
              <w:t>、</w:t>
            </w:r>
            <w:r w:rsidRPr="00EA210A">
              <w:rPr>
                <w:rFonts w:ascii="ＭＳ 明朝" w:hAnsi="ＭＳ 明朝" w:hint="eastAsia"/>
                <w:sz w:val="24"/>
              </w:rPr>
              <w:t>地方独立行政法人大阪</w:t>
            </w:r>
            <w:r w:rsidRPr="00EA210A">
              <w:rPr>
                <w:rFonts w:ascii="ＭＳ 明朝" w:hAnsi="ＭＳ 明朝"/>
                <w:sz w:val="24"/>
              </w:rPr>
              <w:t>府立産業技術</w:t>
            </w:r>
            <w:r w:rsidRPr="00EA210A">
              <w:rPr>
                <w:rFonts w:ascii="ＭＳ 明朝" w:hAnsi="ＭＳ 明朝" w:hint="eastAsia"/>
                <w:sz w:val="24"/>
              </w:rPr>
              <w:t>総合研究所（以下「旧産技研」という。）</w:t>
            </w:r>
            <w:r w:rsidRPr="00EA210A">
              <w:rPr>
                <w:rFonts w:ascii="ＭＳ 明朝" w:hAnsi="ＭＳ 明朝"/>
                <w:sz w:val="24"/>
              </w:rPr>
              <w:t>と</w:t>
            </w:r>
            <w:r w:rsidRPr="00EA210A">
              <w:rPr>
                <w:rFonts w:ascii="ＭＳ 明朝" w:hAnsi="ＭＳ 明朝" w:hint="eastAsia"/>
                <w:sz w:val="24"/>
              </w:rPr>
              <w:t>地方独立</w:t>
            </w:r>
            <w:r w:rsidRPr="00EA210A">
              <w:rPr>
                <w:rFonts w:ascii="ＭＳ 明朝" w:hAnsi="ＭＳ 明朝"/>
                <w:sz w:val="24"/>
              </w:rPr>
              <w:t>行政法人</w:t>
            </w:r>
            <w:r w:rsidRPr="00EA210A">
              <w:rPr>
                <w:rFonts w:ascii="ＭＳ 明朝" w:hAnsi="ＭＳ 明朝" w:hint="eastAsia"/>
                <w:sz w:val="24"/>
              </w:rPr>
              <w:t>大阪市立</w:t>
            </w:r>
            <w:r w:rsidRPr="00EA210A">
              <w:rPr>
                <w:rFonts w:ascii="ＭＳ 明朝" w:hAnsi="ＭＳ 明朝"/>
                <w:sz w:val="24"/>
              </w:rPr>
              <w:t>工業研究所</w:t>
            </w:r>
            <w:r w:rsidRPr="00EA210A">
              <w:rPr>
                <w:rFonts w:ascii="ＭＳ 明朝" w:hAnsi="ＭＳ 明朝" w:hint="eastAsia"/>
                <w:sz w:val="24"/>
              </w:rPr>
              <w:t>（以下「旧市工研」という</w:t>
            </w:r>
            <w:r>
              <w:rPr>
                <w:rFonts w:ascii="ＭＳ 明朝" w:hAnsi="ＭＳ 明朝" w:hint="eastAsia"/>
                <w:sz w:val="24"/>
              </w:rPr>
              <w:t>。</w:t>
            </w:r>
            <w:r w:rsidRPr="00EA210A">
              <w:rPr>
                <w:rFonts w:ascii="ＭＳ 明朝" w:hAnsi="ＭＳ 明朝" w:hint="eastAsia"/>
                <w:sz w:val="24"/>
              </w:rPr>
              <w:t>）の統合（地方独立行政法人法第</w:t>
            </w:r>
            <w:r w:rsidRPr="00EA210A">
              <w:rPr>
                <w:rFonts w:ascii="ＭＳ 明朝" w:hAnsi="ＭＳ 明朝"/>
                <w:sz w:val="24"/>
              </w:rPr>
              <w:t>112条に</w:t>
            </w:r>
            <w:r w:rsidRPr="00EA210A">
              <w:rPr>
                <w:rFonts w:ascii="ＭＳ 明朝" w:hAnsi="ＭＳ 明朝" w:hint="eastAsia"/>
                <w:sz w:val="24"/>
              </w:rPr>
              <w:t>基づく新設合併）により発足した</w:t>
            </w:r>
            <w:r w:rsidRPr="00EA210A">
              <w:rPr>
                <w:rFonts w:ascii="ＭＳ 明朝" w:hAnsi="ＭＳ 明朝"/>
                <w:sz w:val="24"/>
              </w:rPr>
              <w:t>。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(2)　事務所の所在地等</w:t>
            </w:r>
          </w:p>
          <w:tbl>
            <w:tblPr>
              <w:tblW w:w="9237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3969"/>
              <w:gridCol w:w="4253"/>
            </w:tblGrid>
            <w:tr w:rsidR="000674AB" w:rsidRPr="00EA210A" w:rsidTr="003C4E9D">
              <w:trPr>
                <w:trHeight w:val="334"/>
              </w:trPr>
              <w:tc>
                <w:tcPr>
                  <w:tcW w:w="1015" w:type="dxa"/>
                  <w:vMerge w:val="restart"/>
                  <w:tcBorders>
                    <w:tl2br w:val="single" w:sz="4" w:space="0" w:color="auto"/>
                  </w:tcBorders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222" w:type="dxa"/>
                  <w:gridSpan w:val="2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ind w:firstLineChars="1250" w:firstLine="3000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大阪技術研</w:t>
                  </w:r>
                </w:p>
              </w:tc>
            </w:tr>
            <w:tr w:rsidR="000674AB" w:rsidRPr="00EA210A" w:rsidTr="003C4E9D">
              <w:trPr>
                <w:trHeight w:val="334"/>
              </w:trPr>
              <w:tc>
                <w:tcPr>
                  <w:tcW w:w="1015" w:type="dxa"/>
                  <w:vMerge/>
                  <w:tcBorders>
                    <w:tl2br w:val="single" w:sz="4" w:space="0" w:color="auto"/>
                  </w:tcBorders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和泉センター（旧産技研）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森之宮センター（旧市工研）</w:t>
                  </w:r>
                </w:p>
              </w:tc>
            </w:tr>
            <w:tr w:rsidR="000674AB" w:rsidRPr="00EA210A" w:rsidTr="003C4E9D">
              <w:trPr>
                <w:trHeight w:val="334"/>
              </w:trPr>
              <w:tc>
                <w:tcPr>
                  <w:tcW w:w="1015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所在地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和泉市あゆみ野２丁目７番１号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大阪市城東区森之宮１丁目６番50号</w:t>
                  </w:r>
                </w:p>
              </w:tc>
            </w:tr>
            <w:tr w:rsidR="000674AB" w:rsidRPr="00EA210A" w:rsidTr="003C4E9D">
              <w:trPr>
                <w:trHeight w:val="351"/>
              </w:trPr>
              <w:tc>
                <w:tcPr>
                  <w:tcW w:w="1015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現員数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事務職：24人</w:t>
                  </w:r>
                </w:p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研究職：122人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事務職：12人</w:t>
                  </w:r>
                  <w:r w:rsidRPr="00EA210A">
                    <w:rPr>
                      <w:rFonts w:ascii="ＭＳ 明朝" w:hAnsi="ＭＳ 明朝"/>
                      <w:sz w:val="24"/>
                    </w:rPr>
                    <w:t xml:space="preserve"> </w:t>
                  </w:r>
                </w:p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研究職：79人</w:t>
                  </w:r>
                </w:p>
              </w:tc>
            </w:tr>
            <w:tr w:rsidR="000674AB" w:rsidRPr="00EA210A" w:rsidTr="003C4E9D">
              <w:trPr>
                <w:trHeight w:val="334"/>
              </w:trPr>
              <w:tc>
                <w:tcPr>
                  <w:tcW w:w="1015" w:type="dxa"/>
                  <w:shd w:val="clear" w:color="auto" w:fill="auto"/>
                </w:tcPr>
                <w:p w:rsidR="000674AB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EA210A">
                    <w:rPr>
                      <w:rFonts w:ascii="ＭＳ 明朝" w:hAnsi="ＭＳ 明朝" w:hint="eastAsia"/>
                      <w:sz w:val="24"/>
                    </w:rPr>
                    <w:t>組織</w:t>
                  </w:r>
                </w:p>
                <w:p w:rsidR="000674AB" w:rsidRPr="00EA210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:rsidR="000674AB" w:rsidRPr="00AD261E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ind w:left="240" w:hangingChars="100" w:hanging="240"/>
                    <w:rPr>
                      <w:rFonts w:ascii="ＭＳ 明朝" w:hAnsi="ＭＳ 明朝"/>
                      <w:sz w:val="24"/>
                    </w:rPr>
                  </w:pPr>
                  <w:r w:rsidRPr="00AD261E">
                    <w:rPr>
                      <w:rFonts w:ascii="ＭＳ 明朝" w:hAnsi="ＭＳ 明朝" w:hint="eastAsia"/>
                      <w:sz w:val="24"/>
                    </w:rPr>
                    <w:t>・経営企画本部（経営企画部、総務監理部　他２部）</w:t>
                  </w:r>
                </w:p>
                <w:p w:rsidR="000674AB" w:rsidRPr="00AD261E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261E">
                    <w:rPr>
                      <w:rFonts w:ascii="ＭＳ 明朝" w:hAnsi="ＭＳ 明朝" w:hint="eastAsia"/>
                      <w:sz w:val="24"/>
                    </w:rPr>
                    <w:t>・加工成形研究部　他６部</w:t>
                  </w:r>
                </w:p>
                <w:p w:rsidR="000674AB" w:rsidRPr="002C12A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  <w:highlight w:val="yellow"/>
                      <w:u w:val="thick"/>
                    </w:rPr>
                  </w:pPr>
                  <w:r w:rsidRPr="00AD261E">
                    <w:rPr>
                      <w:rFonts w:ascii="ＭＳ 明朝" w:hAnsi="ＭＳ 明朝" w:hint="eastAsia"/>
                      <w:sz w:val="24"/>
                    </w:rPr>
                    <w:t>・技術サポートセンター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0674AB" w:rsidRPr="00AD261E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AD261E">
                    <w:rPr>
                      <w:rFonts w:ascii="ＭＳ 明朝" w:hAnsi="ＭＳ 明朝" w:hint="eastAsia"/>
                      <w:sz w:val="24"/>
                    </w:rPr>
                    <w:t>・経営企画本部（企画部、総務部）</w:t>
                  </w:r>
                </w:p>
                <w:p w:rsidR="000674AB" w:rsidRPr="00AD261E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rPr>
                      <w:rFonts w:ascii="ＭＳ 明朝" w:hAnsi="ＭＳ 明朝"/>
                      <w:sz w:val="24"/>
                      <w:bdr w:val="single" w:sz="4" w:space="0" w:color="auto"/>
                    </w:rPr>
                  </w:pPr>
                  <w:r w:rsidRPr="00AD261E">
                    <w:rPr>
                      <w:rFonts w:ascii="ＭＳ 明朝" w:hAnsi="ＭＳ 明朝" w:hint="eastAsia"/>
                      <w:sz w:val="24"/>
                    </w:rPr>
                    <w:t>・有機材料研究部　他４部</w:t>
                  </w:r>
                </w:p>
                <w:p w:rsidR="000674AB" w:rsidRPr="002C12AA" w:rsidRDefault="000674AB" w:rsidP="002657FE">
                  <w:pPr>
                    <w:framePr w:hSpace="142" w:wrap="around" w:vAnchor="text" w:hAnchor="margin" w:x="108" w:y="2"/>
                    <w:spacing w:line="300" w:lineRule="exact"/>
                    <w:ind w:firstLineChars="400" w:firstLine="960"/>
                    <w:rPr>
                      <w:rFonts w:ascii="ＭＳ 明朝" w:hAnsi="ＭＳ 明朝"/>
                      <w:sz w:val="24"/>
                      <w:highlight w:val="yellow"/>
                      <w:u w:val="thick"/>
                    </w:rPr>
                  </w:pPr>
                </w:p>
              </w:tc>
            </w:tr>
          </w:tbl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EA210A">
              <w:rPr>
                <w:rFonts w:ascii="ＭＳ 明朝" w:hAnsi="ＭＳ 明朝" w:hint="eastAsia"/>
                <w:sz w:val="24"/>
              </w:rPr>
              <w:t>※現員数及び組織については、</w:t>
            </w:r>
            <w:r>
              <w:rPr>
                <w:rFonts w:ascii="ＭＳ 明朝" w:hAnsi="ＭＳ 明朝" w:hint="eastAsia"/>
                <w:sz w:val="24"/>
              </w:rPr>
              <w:t>H29.４.１</w:t>
            </w:r>
            <w:r w:rsidRPr="00EA210A">
              <w:rPr>
                <w:rFonts w:ascii="ＭＳ 明朝" w:hAnsi="ＭＳ 明朝" w:hint="eastAsia"/>
                <w:sz w:val="24"/>
              </w:rPr>
              <w:t>現在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300" w:left="63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 xml:space="preserve">　　(3)　統合後の取組について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="1080" w:hangingChars="450" w:hanging="108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 xml:space="preserve">　　　　 大阪技術研においては、地方独立行政法人大阪産業技術</w:t>
            </w:r>
            <w:r>
              <w:rPr>
                <w:rFonts w:ascii="ＭＳ 明朝" w:hAnsi="ＭＳ 明朝" w:hint="eastAsia"/>
                <w:sz w:val="24"/>
              </w:rPr>
              <w:t>研究所中期目標（以下「中期目標」という。）に基づき、主に次の取組</w:t>
            </w:r>
            <w:r w:rsidRPr="00EA210A">
              <w:rPr>
                <w:rFonts w:ascii="ＭＳ 明朝" w:hAnsi="ＭＳ 明朝" w:hint="eastAsia"/>
                <w:sz w:val="24"/>
              </w:rPr>
              <w:t>を進めてきた。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 xml:space="preserve">　　　　①「中小企業の成長を支えるための多様な技術分野における技術支援」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・知的財産の出願、保護≪目標値32件・実績値46件（144％）≫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left="1200" w:hangingChars="500" w:hanging="120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　　　・知的財産の創造、保護、活用の促進に資する知財マネジメントのあり方（知的財産ポリシー）を策定（Ｈ29.４.１）。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firstLineChars="400" w:firstLine="96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②「高度化する企業の技術・製品開発に伴走する企業支援研究等の推進」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firstLineChars="300" w:firstLine="72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・企業支援研究の実施≪目標値46件・実績値62件（135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％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）≫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firstLineChars="400" w:firstLine="96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③「大阪産業を支える技術人材の育成」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left="1440" w:hangingChars="600" w:hanging="144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　　　・≪目標≫企業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ニーズに応じたレディメード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型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、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オーダーメード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型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研修を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実施する。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　　　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="1440" w:hangingChars="600" w:hanging="1440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　　　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 xml:space="preserve">　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≪実績≫企業が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求める技術人材の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育成を目的と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し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て、レディメード型研修を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５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回、オーダーメード型研修を24回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開催した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（参加者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延べ人数540名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）。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firstLineChars="400" w:firstLine="960"/>
              <w:jc w:val="lef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④「情報システム化の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推進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」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500" w:left="1290" w:hangingChars="100" w:hanging="240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・平成29年度では、企業支援に関する顧客情報のデータベースの整備を進めたが、森之宮センターにおいては「利用者登録制度」が導入されていないため、</w:t>
            </w:r>
            <w:r w:rsidRPr="00EA210A">
              <w:rPr>
                <w:rFonts w:ascii="ＭＳ 明朝" w:hAnsi="ＭＳ 明朝" w:cs="Arial" w:hint="eastAsia"/>
                <w:sz w:val="24"/>
              </w:rPr>
              <w:t>和泉センター及び森之宮センター（以下、併せて「両センター」という。）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で企業支援に関する顧客情報を共有するに至らなかった。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600" w:left="1260" w:firstLineChars="100" w:firstLine="240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lastRenderedPageBreak/>
              <w:t>なお、森之宮センターにおいて、平成31年</w:t>
            </w:r>
            <w:r>
              <w:rPr>
                <w:rFonts w:ascii="ＭＳ 明朝" w:hAnsi="ＭＳ 明朝" w:cs="Arial" w:hint="eastAsia"/>
                <w:kern w:val="0"/>
                <w:sz w:val="24"/>
              </w:rPr>
              <w:t>４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月に利用者登録制度を導入、平成32年４月頃に和泉センターと同様、企業支援に関する顧客情報のデータベース化を行った後、両センターで企業支援に関する顧客情報の共有を図る予定である。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Arial" w:hint="eastAsia"/>
                <w:kern w:val="0"/>
                <w:sz w:val="24"/>
              </w:rPr>
              <w:t xml:space="preserve">　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⑤「事業収入の確保と政策的な料金設定」</w:t>
            </w:r>
          </w:p>
          <w:p w:rsidR="000674AB" w:rsidRDefault="000674AB" w:rsidP="003C4E9D">
            <w:pPr>
              <w:autoSpaceDE w:val="0"/>
              <w:autoSpaceDN w:val="0"/>
              <w:spacing w:line="300" w:lineRule="exact"/>
              <w:ind w:leftChars="200" w:left="1140" w:hangingChars="300" w:hanging="720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Arial" w:hint="eastAsia"/>
                <w:kern w:val="0"/>
                <w:sz w:val="24"/>
              </w:rPr>
              <w:t xml:space="preserve"> 　   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≪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目標値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≫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事業収入の総額（競争的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外部資金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を除く）581.8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百万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円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500" w:left="1050" w:firstLineChars="135" w:firstLine="324"/>
              <w:rPr>
                <w:rFonts w:ascii="ＭＳ 明朝" w:hAnsi="ＭＳ 明朝" w:cs="Arial"/>
                <w:kern w:val="0"/>
                <w:sz w:val="24"/>
              </w:rPr>
            </w:pPr>
            <w:r w:rsidRPr="00EA210A">
              <w:rPr>
                <w:rFonts w:ascii="ＭＳ 明朝" w:hAnsi="ＭＳ 明朝" w:cs="Arial"/>
                <w:kern w:val="0"/>
                <w:sz w:val="24"/>
              </w:rPr>
              <w:t>≪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実績値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≫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566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百万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円（97</w:t>
            </w:r>
            <w:r w:rsidRPr="00EA210A">
              <w:rPr>
                <w:rFonts w:ascii="ＭＳ 明朝" w:hAnsi="ＭＳ 明朝" w:cs="Arial"/>
                <w:kern w:val="0"/>
                <w:sz w:val="24"/>
              </w:rPr>
              <w:t>％</w:t>
            </w: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）</w:t>
            </w:r>
          </w:p>
          <w:p w:rsidR="000674AB" w:rsidRPr="00EA210A" w:rsidRDefault="000674AB" w:rsidP="003C4E9D">
            <w:pPr>
              <w:widowControl/>
              <w:autoSpaceDE w:val="0"/>
              <w:autoSpaceDN w:val="0"/>
              <w:spacing w:line="300" w:lineRule="exact"/>
              <w:ind w:left="240"/>
              <w:jc w:val="left"/>
              <w:rPr>
                <w:rFonts w:ascii="ＭＳ 明朝" w:hAnsi="ＭＳ 明朝" w:cs="Arial"/>
                <w:kern w:val="0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400" w:firstLine="96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>※統合後の取組に対する評価について</w:t>
            </w: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leftChars="500" w:left="1050" w:firstLineChars="100" w:firstLine="2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kern w:val="0"/>
                <w:sz w:val="24"/>
              </w:rPr>
              <w:t>統合後の取組については、「</w:t>
            </w:r>
            <w:r w:rsidRPr="00EA210A">
              <w:rPr>
                <w:rFonts w:ascii="ＭＳ 明朝" w:hAnsi="ＭＳ 明朝" w:hint="eastAsia"/>
                <w:sz w:val="24"/>
              </w:rPr>
              <w:t>全体として</w:t>
            </w:r>
            <w:r w:rsidRPr="00EA210A">
              <w:rPr>
                <w:rFonts w:ascii="ＭＳ 明朝" w:hAnsi="ＭＳ 明朝"/>
                <w:sz w:val="24"/>
              </w:rPr>
              <w:t>年度計画及び中期計画の</w:t>
            </w:r>
            <w:r w:rsidRPr="00EA210A">
              <w:rPr>
                <w:rFonts w:ascii="ＭＳ 明朝" w:hAnsi="ＭＳ 明朝" w:hint="eastAsia"/>
                <w:sz w:val="24"/>
              </w:rPr>
              <w:t>とおり</w:t>
            </w:r>
            <w:r w:rsidRPr="00EA210A">
              <w:rPr>
                <w:rFonts w:ascii="ＭＳ 明朝" w:hAnsi="ＭＳ 明朝"/>
                <w:sz w:val="24"/>
              </w:rPr>
              <w:t>進捗している</w:t>
            </w:r>
            <w:r w:rsidRPr="00EA210A">
              <w:rPr>
                <w:rFonts w:ascii="ＭＳ 明朝" w:hAnsi="ＭＳ 明朝" w:hint="eastAsia"/>
                <w:sz w:val="24"/>
              </w:rPr>
              <w:t>」との知事による評価となっており、大阪</w:t>
            </w:r>
            <w:r w:rsidRPr="00EA210A">
              <w:rPr>
                <w:rFonts w:ascii="ＭＳ 明朝" w:hAnsi="ＭＳ 明朝"/>
                <w:sz w:val="24"/>
              </w:rPr>
              <w:t>府市地方独立行政法人大阪産業技術研究所評価委員会</w:t>
            </w:r>
            <w:r w:rsidRPr="00EA210A">
              <w:rPr>
                <w:rFonts w:ascii="ＭＳ 明朝" w:hAnsi="ＭＳ 明朝" w:hint="eastAsia"/>
                <w:sz w:val="24"/>
              </w:rPr>
              <w:t>においても、その評価が適当である旨の意見が</w:t>
            </w:r>
            <w:r w:rsidRPr="00EA210A">
              <w:rPr>
                <w:rFonts w:ascii="ＭＳ 明朝" w:hAnsi="ＭＳ 明朝"/>
                <w:sz w:val="24"/>
              </w:rPr>
              <w:t>付されている</w:t>
            </w:r>
            <w:r w:rsidRPr="00EA210A">
              <w:rPr>
                <w:rFonts w:ascii="ＭＳ 明朝" w:hAnsi="ＭＳ 明朝" w:hint="eastAsia"/>
                <w:sz w:val="24"/>
              </w:rPr>
              <w:t>。</w:t>
            </w: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>２　運営・管理業務に係る課題</w:t>
            </w: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100" w:left="450" w:hangingChars="100" w:hanging="2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 xml:space="preserve">　　法人統合に伴い両センターでは、森之宮センターの総務・財務システムの導入や両センターで利用可能な特許管理システムの導入など、法人機能の向上の取組を進めている。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200" w:left="420" w:firstLineChars="100" w:firstLine="240"/>
              <w:rPr>
                <w:rFonts w:ascii="ＭＳ 明朝" w:hAnsi="ＭＳ 明朝" w:cs="Arial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また</w:t>
            </w:r>
            <w:r w:rsidRPr="00E65D54">
              <w:rPr>
                <w:rFonts w:ascii="ＭＳ 明朝" w:hAnsi="ＭＳ 明朝" w:cs="Arial" w:hint="eastAsia"/>
                <w:sz w:val="24"/>
              </w:rPr>
              <w:t>、</w:t>
            </w:r>
            <w:r w:rsidRPr="00AD261E">
              <w:rPr>
                <w:rFonts w:ascii="ＭＳ 明朝" w:hAnsi="ＭＳ 明朝" w:cs="Arial" w:hint="eastAsia"/>
                <w:sz w:val="24"/>
              </w:rPr>
              <w:t>組織上、法人全体の運営及び管理に係る機能が和泉センターに集約されているもののうち、十分に機能していないものが見受けられ、また、集約されていない機能もあり、両センターの一元化を進める観点から課題も見受けられる。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200" w:left="420" w:firstLineChars="100" w:firstLine="24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>特に、以下の点においては、対応が求められる。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100" w:left="450" w:hangingChars="100" w:hanging="240"/>
              <w:rPr>
                <w:rFonts w:ascii="ＭＳ 明朝" w:hAnsi="ＭＳ 明朝" w:cs="Arial"/>
                <w:sz w:val="24"/>
              </w:rPr>
            </w:pP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200" w:firstLine="48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>(</w:t>
            </w:r>
            <w:r w:rsidRPr="00AD261E">
              <w:rPr>
                <w:rFonts w:ascii="ＭＳ 明朝" w:hAnsi="ＭＳ 明朝" w:cs="Arial"/>
                <w:sz w:val="24"/>
              </w:rPr>
              <w:t>1</w:t>
            </w:r>
            <w:r w:rsidRPr="00AD261E">
              <w:rPr>
                <w:rFonts w:ascii="ＭＳ 明朝" w:hAnsi="ＭＳ 明朝" w:cs="Arial" w:hint="eastAsia"/>
                <w:sz w:val="24"/>
              </w:rPr>
              <w:t>)和泉センターに集約されている機能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="960" w:hangingChars="400" w:hanging="96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 xml:space="preserve">　　　 ・職員（事務職・研究職）の採用計画に関すること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400" w:left="840" w:firstLineChars="100" w:firstLine="24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>和泉・森之宮の各センターは、職員の新規採用を別々に行っている。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400" w:left="84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>・規程等の制定、改廃に関すること</w:t>
            </w:r>
          </w:p>
          <w:p w:rsidR="000674AB" w:rsidRPr="00AD261E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500" w:left="1050"/>
              <w:rPr>
                <w:rFonts w:ascii="ＭＳ 明朝" w:hAnsi="ＭＳ 明朝" w:cs="Arial"/>
                <w:sz w:val="24"/>
              </w:rPr>
            </w:pPr>
            <w:r w:rsidRPr="00AD261E">
              <w:rPr>
                <w:rFonts w:ascii="ＭＳ 明朝" w:hAnsi="ＭＳ 明朝" w:cs="Arial" w:hint="eastAsia"/>
                <w:sz w:val="24"/>
              </w:rPr>
              <w:t>統合に伴い庶務事務等に関する共通のシステムを両センターで運用しているものの、文書管理規程等が統一されていない。</w:t>
            </w:r>
          </w:p>
          <w:p w:rsidR="000674AB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200" w:left="420"/>
              <w:rPr>
                <w:rFonts w:ascii="ＭＳ 明朝" w:hAnsi="ＭＳ 明朝" w:cs="Arial"/>
                <w:sz w:val="24"/>
              </w:rPr>
            </w:pPr>
          </w:p>
          <w:p w:rsidR="000674AB" w:rsidRPr="00125CDA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200" w:left="42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>（2）</w:t>
            </w:r>
            <w:r w:rsidRPr="00125CDA">
              <w:rPr>
                <w:rFonts w:ascii="ＭＳ 明朝" w:hAnsi="ＭＳ 明朝" w:cs="Arial" w:hint="eastAsia"/>
                <w:sz w:val="24"/>
              </w:rPr>
              <w:t>和泉センターに集約されていない機能</w:t>
            </w:r>
          </w:p>
          <w:p w:rsidR="000674AB" w:rsidRPr="00125CDA" w:rsidRDefault="000674AB" w:rsidP="003C4E9D">
            <w:pPr>
              <w:autoSpaceDE w:val="0"/>
              <w:autoSpaceDN w:val="0"/>
              <w:snapToGrid w:val="0"/>
              <w:spacing w:line="300" w:lineRule="exact"/>
              <w:ind w:left="960" w:hangingChars="400" w:hanging="960"/>
              <w:rPr>
                <w:rFonts w:ascii="ＭＳ 明朝" w:hAnsi="ＭＳ 明朝" w:cs="Arial"/>
                <w:sz w:val="24"/>
              </w:rPr>
            </w:pPr>
            <w:r w:rsidRPr="00125CDA">
              <w:rPr>
                <w:rFonts w:ascii="ＭＳ 明朝" w:hAnsi="ＭＳ 明朝" w:cs="Arial" w:hint="eastAsia"/>
                <w:sz w:val="24"/>
              </w:rPr>
              <w:t xml:space="preserve">　　　 ・人事、給与に関すること</w:t>
            </w: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400" w:left="8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cs="Arial" w:hint="eastAsia"/>
                <w:sz w:val="24"/>
              </w:rPr>
              <w:t xml:space="preserve"> </w:t>
            </w:r>
            <w:r>
              <w:rPr>
                <w:rFonts w:ascii="ＭＳ 明朝" w:hAnsi="ＭＳ 明朝" w:cs="Arial" w:hint="eastAsia"/>
                <w:sz w:val="24"/>
              </w:rPr>
              <w:t xml:space="preserve">　</w:t>
            </w:r>
            <w:r w:rsidRPr="00EA210A">
              <w:rPr>
                <w:rFonts w:ascii="ＭＳ 明朝" w:hAnsi="ＭＳ 明朝" w:cs="Arial" w:hint="eastAsia"/>
                <w:sz w:val="24"/>
              </w:rPr>
              <w:t>両センターでそれぞれ就業規則等を定めており、研究職については、給与制度が統一されていない。なお、事務職（大阪市派遣職員等を除く）の給与については平成30年４月に両センターで統一されている。</w:t>
            </w: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400" w:left="840" w:firstLineChars="100" w:firstLine="240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trike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平成29年</w:t>
            </w:r>
            <w:r>
              <w:rPr>
                <w:rFonts w:ascii="ＭＳ 明朝" w:hAnsi="ＭＳ 明朝" w:hint="eastAsia"/>
                <w:sz w:val="24"/>
              </w:rPr>
              <w:t>４</w:t>
            </w:r>
            <w:r w:rsidRPr="00EA210A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EA210A">
              <w:rPr>
                <w:rFonts w:ascii="ＭＳ 明朝" w:hAnsi="ＭＳ 明朝" w:hint="eastAsia"/>
                <w:sz w:val="24"/>
              </w:rPr>
              <w:t>日の大阪技術研発足後、統合の効果を発揮することを目指して、中期目標等を定めて計画的に事業を実施してきた。</w:t>
            </w:r>
          </w:p>
          <w:p w:rsidR="000674AB" w:rsidRPr="00E5268D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一方、</w:t>
            </w:r>
            <w:r w:rsidRPr="00E5268D">
              <w:rPr>
                <w:rFonts w:ascii="ＭＳ 明朝" w:hAnsi="ＭＳ 明朝" w:cs="Arial" w:hint="eastAsia"/>
                <w:sz w:val="24"/>
              </w:rPr>
              <w:t>組織上、法人全体の運営及び管理に係る機能が和泉センターに集約されているもののうち、十分に機能していないものが見受けられ、また、集約されていない機能もあり、両センターの一元化を進める観点から課題も見受けられた。</w:t>
            </w:r>
          </w:p>
          <w:p w:rsidR="000674AB" w:rsidRPr="00524470" w:rsidRDefault="000674AB" w:rsidP="003C4E9D">
            <w:pPr>
              <w:autoSpaceDE w:val="0"/>
              <w:autoSpaceDN w:val="0"/>
              <w:snapToGrid w:val="0"/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0674AB" w:rsidRPr="00B5074A" w:rsidRDefault="000674AB" w:rsidP="003C4E9D">
            <w:pPr>
              <w:autoSpaceDE w:val="0"/>
              <w:autoSpaceDN w:val="0"/>
              <w:snapToGrid w:val="0"/>
              <w:spacing w:line="300" w:lineRule="exact"/>
              <w:ind w:leftChars="100" w:left="450" w:hangingChars="100" w:hanging="240"/>
              <w:jc w:val="left"/>
              <w:rPr>
                <w:rFonts w:ascii="ＭＳ 明朝" w:hAnsi="ＭＳ 明朝" w:cs="Arial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674AB" w:rsidRPr="002354CC" w:rsidRDefault="000674AB" w:rsidP="003C4E9D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A210A">
              <w:rPr>
                <w:rFonts w:ascii="ＭＳ 明朝" w:hAnsi="ＭＳ 明朝" w:hint="eastAsia"/>
                <w:sz w:val="24"/>
              </w:rPr>
              <w:t>統合の効果をより発揮できるよう運営・管理業務の更なる一元化に向けた取組について検討されたい。</w:t>
            </w:r>
          </w:p>
          <w:p w:rsidR="000674AB" w:rsidRPr="00EA210A" w:rsidRDefault="000674AB" w:rsidP="003C4E9D">
            <w:pPr>
              <w:spacing w:line="300" w:lineRule="exact"/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ind w:firstLineChars="100" w:firstLine="240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 w:cs="Arial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0674AB" w:rsidRPr="00EA210A" w:rsidRDefault="000674AB" w:rsidP="003C4E9D">
            <w:pPr>
              <w:autoSpaceDE w:val="0"/>
              <w:autoSpaceDN w:val="0"/>
              <w:snapToGrid w:val="0"/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0674AB" w:rsidRPr="00EA210A" w:rsidRDefault="000674AB" w:rsidP="000674AB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</w:rPr>
      </w:pPr>
      <w:r w:rsidRPr="00EA210A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監査（検査）実施年月日（委員：平成31年１月16日、事務局：平成30年11月27</w:t>
      </w:r>
      <w:r>
        <w:rPr>
          <w:rFonts w:ascii="ＭＳ ゴシック" w:eastAsia="ＭＳ ゴシック" w:hAnsi="ＭＳ ゴシック" w:hint="eastAsia"/>
          <w:sz w:val="24"/>
          <w:szCs w:val="22"/>
        </w:rPr>
        <w:t>日から同</w:t>
      </w:r>
      <w:r w:rsidRPr="00EA210A">
        <w:rPr>
          <w:rFonts w:ascii="ＭＳ ゴシック" w:eastAsia="ＭＳ ゴシック" w:hAnsi="ＭＳ ゴシック" w:hint="eastAsia"/>
          <w:sz w:val="24"/>
          <w:szCs w:val="22"/>
        </w:rPr>
        <w:t>月29日まで）</w:t>
      </w:r>
    </w:p>
    <w:p w:rsidR="00D97CEE" w:rsidRPr="000674AB" w:rsidRDefault="00D97CEE" w:rsidP="00D97CEE">
      <w:pPr>
        <w:autoSpaceDE w:val="0"/>
        <w:autoSpaceDN w:val="0"/>
        <w:spacing w:line="300" w:lineRule="exact"/>
        <w:jc w:val="left"/>
        <w:rPr>
          <w:rFonts w:ascii="ＭＳ ゴシック" w:eastAsia="ＭＳ ゴシック" w:hAnsi="ＭＳ ゴシック"/>
          <w:vanish/>
          <w:sz w:val="28"/>
        </w:rPr>
      </w:pPr>
    </w:p>
    <w:p w:rsidR="00D97CEE" w:rsidRPr="004B1C8D" w:rsidRDefault="00D97CEE" w:rsidP="00D97CEE">
      <w:pPr>
        <w:autoSpaceDE w:val="0"/>
        <w:autoSpaceDN w:val="0"/>
        <w:ind w:right="879"/>
        <w:jc w:val="right"/>
        <w:rPr>
          <w:rFonts w:asciiTheme="majorEastAsia" w:eastAsiaTheme="majorEastAsia" w:hAnsiTheme="majorEastAsia"/>
          <w:sz w:val="24"/>
        </w:rPr>
      </w:pPr>
      <w:r w:rsidRPr="001B1F4E">
        <w:rPr>
          <w:rFonts w:asciiTheme="majorEastAsia" w:eastAsiaTheme="majorEastAsia" w:hAnsiTheme="majorEastAsia" w:hint="eastAsia"/>
          <w:sz w:val="28"/>
        </w:rPr>
        <w:t xml:space="preserve">　</w:t>
      </w:r>
      <w:r w:rsidRPr="004B1C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</w:t>
      </w:r>
    </w:p>
    <w:p w:rsidR="000D6843" w:rsidRPr="00D97CEE" w:rsidRDefault="000D6843" w:rsidP="000E4C32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vanish/>
          <w:sz w:val="24"/>
        </w:rPr>
      </w:pPr>
    </w:p>
    <w:p w:rsidR="00A51DEF" w:rsidRPr="004B1C8D" w:rsidRDefault="00A51DEF" w:rsidP="00B2691B">
      <w:pPr>
        <w:autoSpaceDE w:val="0"/>
        <w:autoSpaceDN w:val="0"/>
        <w:ind w:right="879"/>
        <w:jc w:val="right"/>
        <w:rPr>
          <w:rFonts w:asciiTheme="majorEastAsia" w:eastAsiaTheme="majorEastAsia" w:hAnsiTheme="majorEastAsia"/>
          <w:sz w:val="24"/>
        </w:rPr>
      </w:pPr>
      <w:r w:rsidRPr="004B1C8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</w:t>
      </w:r>
    </w:p>
    <w:sectPr w:rsidR="00A51DEF" w:rsidRPr="004B1C8D" w:rsidSect="000E4C32">
      <w:pgSz w:w="23814" w:h="16839" w:orient="landscape" w:code="8"/>
      <w:pgMar w:top="2024" w:right="1701" w:bottom="2024" w:left="1622" w:header="0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BE" w:rsidRDefault="00A00DBE">
      <w:r>
        <w:separator/>
      </w:r>
    </w:p>
  </w:endnote>
  <w:endnote w:type="continuationSeparator" w:id="0">
    <w:p w:rsidR="00A00DBE" w:rsidRDefault="00A0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BE" w:rsidRDefault="00A00DBE">
      <w:r>
        <w:separator/>
      </w:r>
    </w:p>
  </w:footnote>
  <w:footnote w:type="continuationSeparator" w:id="0">
    <w:p w:rsidR="00A00DBE" w:rsidRDefault="00A0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68D"/>
    <w:multiLevelType w:val="hybridMultilevel"/>
    <w:tmpl w:val="3CBAFF8C"/>
    <w:lvl w:ilvl="0" w:tplc="EC2264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4D5D0F"/>
    <w:multiLevelType w:val="hybridMultilevel"/>
    <w:tmpl w:val="B172168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F944E75"/>
    <w:multiLevelType w:val="hybridMultilevel"/>
    <w:tmpl w:val="719C0244"/>
    <w:lvl w:ilvl="0" w:tplc="3EDCD294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B953D9"/>
    <w:multiLevelType w:val="hybridMultilevel"/>
    <w:tmpl w:val="198A2FDA"/>
    <w:lvl w:ilvl="0" w:tplc="5A607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F6815"/>
    <w:multiLevelType w:val="hybridMultilevel"/>
    <w:tmpl w:val="58F2B4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F66609"/>
    <w:multiLevelType w:val="hybridMultilevel"/>
    <w:tmpl w:val="6D108F3E"/>
    <w:lvl w:ilvl="0" w:tplc="783AC3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F6956"/>
    <w:multiLevelType w:val="hybridMultilevel"/>
    <w:tmpl w:val="41560C68"/>
    <w:lvl w:ilvl="0" w:tplc="030E76E8">
      <w:start w:val="4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Ｐ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E1F5404"/>
    <w:multiLevelType w:val="hybridMultilevel"/>
    <w:tmpl w:val="AF7EEC6E"/>
    <w:lvl w:ilvl="0" w:tplc="1B389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82311"/>
    <w:multiLevelType w:val="hybridMultilevel"/>
    <w:tmpl w:val="2B3C2C36"/>
    <w:lvl w:ilvl="0" w:tplc="9EE0A01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E33B21"/>
    <w:multiLevelType w:val="hybridMultilevel"/>
    <w:tmpl w:val="83DC0BA4"/>
    <w:lvl w:ilvl="0" w:tplc="FE12BFA2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0B47"/>
    <w:multiLevelType w:val="hybridMultilevel"/>
    <w:tmpl w:val="EF4AA854"/>
    <w:lvl w:ilvl="0" w:tplc="56823058">
      <w:start w:val="1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1" w15:restartNumberingAfterBreak="0">
    <w:nsid w:val="2C2365E8"/>
    <w:multiLevelType w:val="hybridMultilevel"/>
    <w:tmpl w:val="2488DC4C"/>
    <w:lvl w:ilvl="0" w:tplc="CA04AFB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A06559"/>
    <w:multiLevelType w:val="hybridMultilevel"/>
    <w:tmpl w:val="D73EF8A4"/>
    <w:lvl w:ilvl="0" w:tplc="BA2A654E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D4E1903"/>
    <w:multiLevelType w:val="hybridMultilevel"/>
    <w:tmpl w:val="5F887974"/>
    <w:lvl w:ilvl="0" w:tplc="9B9C4634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541B3F"/>
    <w:multiLevelType w:val="hybridMultilevel"/>
    <w:tmpl w:val="D47E9CAE"/>
    <w:lvl w:ilvl="0" w:tplc="C97C51FC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2809E7"/>
    <w:multiLevelType w:val="hybridMultilevel"/>
    <w:tmpl w:val="B35447F8"/>
    <w:lvl w:ilvl="0" w:tplc="AF30486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3625ACC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2" w:hanging="420"/>
      </w:pPr>
    </w:lvl>
    <w:lvl w:ilvl="3" w:tplc="525E6B46">
      <w:start w:val="3"/>
      <w:numFmt w:val="bullet"/>
      <w:lvlText w:val="●"/>
      <w:lvlJc w:val="left"/>
      <w:pPr>
        <w:ind w:left="1622" w:hanging="360"/>
      </w:pPr>
      <w:rPr>
        <w:rFonts w:ascii="ＭＳ 明朝" w:eastAsia="ＭＳ 明朝" w:hAnsi="ＭＳ 明朝" w:cs="ＭＳ Ｐゴシック" w:hint="eastAsia"/>
      </w:r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930733B"/>
    <w:multiLevelType w:val="hybridMultilevel"/>
    <w:tmpl w:val="BD76FD30"/>
    <w:lvl w:ilvl="0" w:tplc="B62EAFE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54DF3981"/>
    <w:multiLevelType w:val="hybridMultilevel"/>
    <w:tmpl w:val="6F1C0316"/>
    <w:lvl w:ilvl="0" w:tplc="3018549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7F621A49"/>
    <w:multiLevelType w:val="hybridMultilevel"/>
    <w:tmpl w:val="C5085186"/>
    <w:lvl w:ilvl="0" w:tplc="EEEA1F80">
      <w:start w:val="1"/>
      <w:numFmt w:val="decimalFullWidth"/>
      <w:lvlText w:val="（%1）"/>
      <w:lvlJc w:val="left"/>
      <w:pPr>
        <w:ind w:left="722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15"/>
  </w:num>
  <w:num w:numId="10">
    <w:abstractNumId w:val="7"/>
  </w:num>
  <w:num w:numId="11">
    <w:abstractNumId w:val="12"/>
  </w:num>
  <w:num w:numId="12">
    <w:abstractNumId w:val="2"/>
  </w:num>
  <w:num w:numId="13">
    <w:abstractNumId w:val="16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23"/>
    <w:rsid w:val="00000DD8"/>
    <w:rsid w:val="00005B6F"/>
    <w:rsid w:val="00006B85"/>
    <w:rsid w:val="00006CA7"/>
    <w:rsid w:val="000074D2"/>
    <w:rsid w:val="0001017B"/>
    <w:rsid w:val="000220B9"/>
    <w:rsid w:val="00022F21"/>
    <w:rsid w:val="00023B16"/>
    <w:rsid w:val="00025762"/>
    <w:rsid w:val="00027F8C"/>
    <w:rsid w:val="000302AC"/>
    <w:rsid w:val="00032B1A"/>
    <w:rsid w:val="00033831"/>
    <w:rsid w:val="00035690"/>
    <w:rsid w:val="00035C72"/>
    <w:rsid w:val="00036057"/>
    <w:rsid w:val="00040448"/>
    <w:rsid w:val="00040B4C"/>
    <w:rsid w:val="00042FDC"/>
    <w:rsid w:val="00044760"/>
    <w:rsid w:val="00047286"/>
    <w:rsid w:val="000514D3"/>
    <w:rsid w:val="00051503"/>
    <w:rsid w:val="00052FCA"/>
    <w:rsid w:val="00053CB6"/>
    <w:rsid w:val="00054A08"/>
    <w:rsid w:val="000602D0"/>
    <w:rsid w:val="000608F9"/>
    <w:rsid w:val="00062BB7"/>
    <w:rsid w:val="0006347D"/>
    <w:rsid w:val="00064D40"/>
    <w:rsid w:val="0006506A"/>
    <w:rsid w:val="000665B9"/>
    <w:rsid w:val="00066C2E"/>
    <w:rsid w:val="000674AB"/>
    <w:rsid w:val="0006782D"/>
    <w:rsid w:val="00067909"/>
    <w:rsid w:val="00067A9C"/>
    <w:rsid w:val="00074BC1"/>
    <w:rsid w:val="00074CF0"/>
    <w:rsid w:val="00075779"/>
    <w:rsid w:val="0007619B"/>
    <w:rsid w:val="00077DB3"/>
    <w:rsid w:val="00080BE8"/>
    <w:rsid w:val="00080E93"/>
    <w:rsid w:val="00084DEF"/>
    <w:rsid w:val="000857C2"/>
    <w:rsid w:val="00090541"/>
    <w:rsid w:val="00090F62"/>
    <w:rsid w:val="00094829"/>
    <w:rsid w:val="000A0C2D"/>
    <w:rsid w:val="000A3A3D"/>
    <w:rsid w:val="000A6BBE"/>
    <w:rsid w:val="000A7333"/>
    <w:rsid w:val="000B1860"/>
    <w:rsid w:val="000B3A43"/>
    <w:rsid w:val="000B490E"/>
    <w:rsid w:val="000B7066"/>
    <w:rsid w:val="000C303C"/>
    <w:rsid w:val="000C433B"/>
    <w:rsid w:val="000C6016"/>
    <w:rsid w:val="000C7156"/>
    <w:rsid w:val="000C7862"/>
    <w:rsid w:val="000D0263"/>
    <w:rsid w:val="000D336F"/>
    <w:rsid w:val="000D38A9"/>
    <w:rsid w:val="000D59EA"/>
    <w:rsid w:val="000D6843"/>
    <w:rsid w:val="000D785D"/>
    <w:rsid w:val="000E10FD"/>
    <w:rsid w:val="000E2BE4"/>
    <w:rsid w:val="000E4C32"/>
    <w:rsid w:val="000E660A"/>
    <w:rsid w:val="000E6CF5"/>
    <w:rsid w:val="000F067F"/>
    <w:rsid w:val="000F30C0"/>
    <w:rsid w:val="000F3148"/>
    <w:rsid w:val="00100CCA"/>
    <w:rsid w:val="001037EF"/>
    <w:rsid w:val="00105577"/>
    <w:rsid w:val="00112D76"/>
    <w:rsid w:val="00113498"/>
    <w:rsid w:val="0011654A"/>
    <w:rsid w:val="0012356B"/>
    <w:rsid w:val="00123F51"/>
    <w:rsid w:val="001258D3"/>
    <w:rsid w:val="00126393"/>
    <w:rsid w:val="00134944"/>
    <w:rsid w:val="0013770B"/>
    <w:rsid w:val="00140EC6"/>
    <w:rsid w:val="001419BE"/>
    <w:rsid w:val="00142898"/>
    <w:rsid w:val="001428E8"/>
    <w:rsid w:val="00142D91"/>
    <w:rsid w:val="00143577"/>
    <w:rsid w:val="00147398"/>
    <w:rsid w:val="001479C4"/>
    <w:rsid w:val="00153471"/>
    <w:rsid w:val="00154DCB"/>
    <w:rsid w:val="0015675F"/>
    <w:rsid w:val="00157732"/>
    <w:rsid w:val="001606DD"/>
    <w:rsid w:val="00160894"/>
    <w:rsid w:val="00163096"/>
    <w:rsid w:val="00167B32"/>
    <w:rsid w:val="00172A43"/>
    <w:rsid w:val="00172C2A"/>
    <w:rsid w:val="00172D11"/>
    <w:rsid w:val="00172E30"/>
    <w:rsid w:val="00173492"/>
    <w:rsid w:val="00173B74"/>
    <w:rsid w:val="0017439C"/>
    <w:rsid w:val="001763A3"/>
    <w:rsid w:val="001822B6"/>
    <w:rsid w:val="0018241A"/>
    <w:rsid w:val="00182C8C"/>
    <w:rsid w:val="00182E00"/>
    <w:rsid w:val="001A1CBA"/>
    <w:rsid w:val="001A67AC"/>
    <w:rsid w:val="001B2326"/>
    <w:rsid w:val="001B2CA0"/>
    <w:rsid w:val="001B5D04"/>
    <w:rsid w:val="001B7D7B"/>
    <w:rsid w:val="001C0E29"/>
    <w:rsid w:val="001C1883"/>
    <w:rsid w:val="001C2B1A"/>
    <w:rsid w:val="001C3DD9"/>
    <w:rsid w:val="001C47B6"/>
    <w:rsid w:val="001D4CB0"/>
    <w:rsid w:val="001D5C31"/>
    <w:rsid w:val="001D5C75"/>
    <w:rsid w:val="001D6C03"/>
    <w:rsid w:val="001D7065"/>
    <w:rsid w:val="001D7114"/>
    <w:rsid w:val="001D71E0"/>
    <w:rsid w:val="001E0A3D"/>
    <w:rsid w:val="001E10F4"/>
    <w:rsid w:val="001E37A3"/>
    <w:rsid w:val="001E5F84"/>
    <w:rsid w:val="001E67B2"/>
    <w:rsid w:val="001F06CF"/>
    <w:rsid w:val="001F16A6"/>
    <w:rsid w:val="001F2F88"/>
    <w:rsid w:val="001F43BE"/>
    <w:rsid w:val="002003C5"/>
    <w:rsid w:val="00206EE9"/>
    <w:rsid w:val="00207616"/>
    <w:rsid w:val="00211624"/>
    <w:rsid w:val="00211764"/>
    <w:rsid w:val="002118B1"/>
    <w:rsid w:val="002123C5"/>
    <w:rsid w:val="00216950"/>
    <w:rsid w:val="00217535"/>
    <w:rsid w:val="00221896"/>
    <w:rsid w:val="00224326"/>
    <w:rsid w:val="00225521"/>
    <w:rsid w:val="002265B5"/>
    <w:rsid w:val="0023031D"/>
    <w:rsid w:val="002309F6"/>
    <w:rsid w:val="00230F13"/>
    <w:rsid w:val="00230F71"/>
    <w:rsid w:val="002334FD"/>
    <w:rsid w:val="00235D7D"/>
    <w:rsid w:val="00236750"/>
    <w:rsid w:val="00236C87"/>
    <w:rsid w:val="00236ED9"/>
    <w:rsid w:val="00237065"/>
    <w:rsid w:val="00240267"/>
    <w:rsid w:val="00240449"/>
    <w:rsid w:val="00240F86"/>
    <w:rsid w:val="00241547"/>
    <w:rsid w:val="00241594"/>
    <w:rsid w:val="00244CB8"/>
    <w:rsid w:val="002452AF"/>
    <w:rsid w:val="002476CD"/>
    <w:rsid w:val="002547B1"/>
    <w:rsid w:val="00256584"/>
    <w:rsid w:val="00256817"/>
    <w:rsid w:val="00256F93"/>
    <w:rsid w:val="00260062"/>
    <w:rsid w:val="0026230F"/>
    <w:rsid w:val="002642AF"/>
    <w:rsid w:val="00264760"/>
    <w:rsid w:val="00264E01"/>
    <w:rsid w:val="002651B6"/>
    <w:rsid w:val="002654F1"/>
    <w:rsid w:val="002657FE"/>
    <w:rsid w:val="00266CCA"/>
    <w:rsid w:val="00273079"/>
    <w:rsid w:val="00273797"/>
    <w:rsid w:val="00274FEE"/>
    <w:rsid w:val="00277D2E"/>
    <w:rsid w:val="00280A7F"/>
    <w:rsid w:val="00285F52"/>
    <w:rsid w:val="002863B5"/>
    <w:rsid w:val="00286D39"/>
    <w:rsid w:val="00291867"/>
    <w:rsid w:val="00291BD3"/>
    <w:rsid w:val="00296215"/>
    <w:rsid w:val="00296A51"/>
    <w:rsid w:val="002A0D2F"/>
    <w:rsid w:val="002A0FFC"/>
    <w:rsid w:val="002A1AFB"/>
    <w:rsid w:val="002B36CE"/>
    <w:rsid w:val="002B6F78"/>
    <w:rsid w:val="002B7048"/>
    <w:rsid w:val="002C1AC5"/>
    <w:rsid w:val="002C3666"/>
    <w:rsid w:val="002C5EA5"/>
    <w:rsid w:val="002C74C6"/>
    <w:rsid w:val="002C7DA6"/>
    <w:rsid w:val="002D04C9"/>
    <w:rsid w:val="002D0BF4"/>
    <w:rsid w:val="002D145C"/>
    <w:rsid w:val="002D1D75"/>
    <w:rsid w:val="002D3919"/>
    <w:rsid w:val="002D4CDF"/>
    <w:rsid w:val="002D5D4F"/>
    <w:rsid w:val="002E04B5"/>
    <w:rsid w:val="002E30D2"/>
    <w:rsid w:val="002E3982"/>
    <w:rsid w:val="002E4B89"/>
    <w:rsid w:val="002E4DE8"/>
    <w:rsid w:val="002E6131"/>
    <w:rsid w:val="002E6C58"/>
    <w:rsid w:val="002E716D"/>
    <w:rsid w:val="002F0C23"/>
    <w:rsid w:val="002F0C77"/>
    <w:rsid w:val="002F12F4"/>
    <w:rsid w:val="002F204C"/>
    <w:rsid w:val="002F35BA"/>
    <w:rsid w:val="002F3EA1"/>
    <w:rsid w:val="002F4CB8"/>
    <w:rsid w:val="002F4CEA"/>
    <w:rsid w:val="002F73F9"/>
    <w:rsid w:val="002F7774"/>
    <w:rsid w:val="003045CF"/>
    <w:rsid w:val="00304744"/>
    <w:rsid w:val="0030527E"/>
    <w:rsid w:val="0030630D"/>
    <w:rsid w:val="0030681A"/>
    <w:rsid w:val="0030774E"/>
    <w:rsid w:val="0030787E"/>
    <w:rsid w:val="003147C0"/>
    <w:rsid w:val="00314979"/>
    <w:rsid w:val="003169D5"/>
    <w:rsid w:val="0031721E"/>
    <w:rsid w:val="0031752A"/>
    <w:rsid w:val="0032074F"/>
    <w:rsid w:val="003223D8"/>
    <w:rsid w:val="0032261D"/>
    <w:rsid w:val="003234F1"/>
    <w:rsid w:val="0032402C"/>
    <w:rsid w:val="00327938"/>
    <w:rsid w:val="00327989"/>
    <w:rsid w:val="0033047B"/>
    <w:rsid w:val="00331CE4"/>
    <w:rsid w:val="003325BC"/>
    <w:rsid w:val="0033337B"/>
    <w:rsid w:val="00335BCA"/>
    <w:rsid w:val="0033611A"/>
    <w:rsid w:val="00336290"/>
    <w:rsid w:val="00342121"/>
    <w:rsid w:val="003421F6"/>
    <w:rsid w:val="00344184"/>
    <w:rsid w:val="003441D1"/>
    <w:rsid w:val="00344761"/>
    <w:rsid w:val="00352F90"/>
    <w:rsid w:val="0035507D"/>
    <w:rsid w:val="003602BA"/>
    <w:rsid w:val="00361B7F"/>
    <w:rsid w:val="00364499"/>
    <w:rsid w:val="00365AF9"/>
    <w:rsid w:val="00367158"/>
    <w:rsid w:val="00372E5B"/>
    <w:rsid w:val="00375775"/>
    <w:rsid w:val="00376FDA"/>
    <w:rsid w:val="00381BB4"/>
    <w:rsid w:val="00383F77"/>
    <w:rsid w:val="00385A38"/>
    <w:rsid w:val="00385CB6"/>
    <w:rsid w:val="00385D47"/>
    <w:rsid w:val="003863CD"/>
    <w:rsid w:val="00387569"/>
    <w:rsid w:val="003917DB"/>
    <w:rsid w:val="0039251A"/>
    <w:rsid w:val="00393AD0"/>
    <w:rsid w:val="003958CC"/>
    <w:rsid w:val="0039698E"/>
    <w:rsid w:val="0039718E"/>
    <w:rsid w:val="003A06E6"/>
    <w:rsid w:val="003A415A"/>
    <w:rsid w:val="003A431B"/>
    <w:rsid w:val="003B002A"/>
    <w:rsid w:val="003B0B15"/>
    <w:rsid w:val="003B17C7"/>
    <w:rsid w:val="003B23F8"/>
    <w:rsid w:val="003B460E"/>
    <w:rsid w:val="003B58A6"/>
    <w:rsid w:val="003B6F13"/>
    <w:rsid w:val="003C1E51"/>
    <w:rsid w:val="003C1E55"/>
    <w:rsid w:val="003C365C"/>
    <w:rsid w:val="003C3748"/>
    <w:rsid w:val="003C37FB"/>
    <w:rsid w:val="003C398C"/>
    <w:rsid w:val="003C4A6C"/>
    <w:rsid w:val="003C532E"/>
    <w:rsid w:val="003C69AF"/>
    <w:rsid w:val="003C7320"/>
    <w:rsid w:val="003D01A6"/>
    <w:rsid w:val="003D05F7"/>
    <w:rsid w:val="003D1430"/>
    <w:rsid w:val="003D6681"/>
    <w:rsid w:val="003D68E2"/>
    <w:rsid w:val="003D6B46"/>
    <w:rsid w:val="003D728E"/>
    <w:rsid w:val="003D7821"/>
    <w:rsid w:val="003E1FF4"/>
    <w:rsid w:val="003E27ED"/>
    <w:rsid w:val="003E35CD"/>
    <w:rsid w:val="003E3612"/>
    <w:rsid w:val="003E3BA5"/>
    <w:rsid w:val="003E49F7"/>
    <w:rsid w:val="003E4E97"/>
    <w:rsid w:val="003E62DD"/>
    <w:rsid w:val="003E6D99"/>
    <w:rsid w:val="003F18D3"/>
    <w:rsid w:val="003F1E65"/>
    <w:rsid w:val="003F4568"/>
    <w:rsid w:val="003F4D68"/>
    <w:rsid w:val="003F6290"/>
    <w:rsid w:val="003F6F43"/>
    <w:rsid w:val="00403314"/>
    <w:rsid w:val="004076AD"/>
    <w:rsid w:val="004078F4"/>
    <w:rsid w:val="00407AB9"/>
    <w:rsid w:val="00412920"/>
    <w:rsid w:val="00413027"/>
    <w:rsid w:val="004148BF"/>
    <w:rsid w:val="00415675"/>
    <w:rsid w:val="00417910"/>
    <w:rsid w:val="004211E3"/>
    <w:rsid w:val="00421424"/>
    <w:rsid w:val="00423058"/>
    <w:rsid w:val="00423292"/>
    <w:rsid w:val="00425885"/>
    <w:rsid w:val="00426187"/>
    <w:rsid w:val="00427073"/>
    <w:rsid w:val="00431ACB"/>
    <w:rsid w:val="00437CBF"/>
    <w:rsid w:val="00441309"/>
    <w:rsid w:val="0044302F"/>
    <w:rsid w:val="00443632"/>
    <w:rsid w:val="004441B4"/>
    <w:rsid w:val="00444396"/>
    <w:rsid w:val="00446200"/>
    <w:rsid w:val="00451B04"/>
    <w:rsid w:val="00453149"/>
    <w:rsid w:val="004537CB"/>
    <w:rsid w:val="00454F47"/>
    <w:rsid w:val="004566F1"/>
    <w:rsid w:val="00462C7B"/>
    <w:rsid w:val="00464779"/>
    <w:rsid w:val="00464E52"/>
    <w:rsid w:val="00465460"/>
    <w:rsid w:val="00465986"/>
    <w:rsid w:val="00466DD0"/>
    <w:rsid w:val="004722BC"/>
    <w:rsid w:val="0047361B"/>
    <w:rsid w:val="00473A47"/>
    <w:rsid w:val="00473A8C"/>
    <w:rsid w:val="00474E49"/>
    <w:rsid w:val="0048707C"/>
    <w:rsid w:val="00487C7B"/>
    <w:rsid w:val="00490F21"/>
    <w:rsid w:val="00495804"/>
    <w:rsid w:val="0049671D"/>
    <w:rsid w:val="0049675E"/>
    <w:rsid w:val="004A09EC"/>
    <w:rsid w:val="004A4362"/>
    <w:rsid w:val="004B1C8D"/>
    <w:rsid w:val="004B39DE"/>
    <w:rsid w:val="004B4415"/>
    <w:rsid w:val="004B4C4E"/>
    <w:rsid w:val="004B5AB7"/>
    <w:rsid w:val="004B70C0"/>
    <w:rsid w:val="004C3D4C"/>
    <w:rsid w:val="004C44C8"/>
    <w:rsid w:val="004C45A6"/>
    <w:rsid w:val="004C47CA"/>
    <w:rsid w:val="004C4E27"/>
    <w:rsid w:val="004C4FC4"/>
    <w:rsid w:val="004C544D"/>
    <w:rsid w:val="004C7C30"/>
    <w:rsid w:val="004D19F4"/>
    <w:rsid w:val="004D1DF3"/>
    <w:rsid w:val="004D2771"/>
    <w:rsid w:val="004D27D8"/>
    <w:rsid w:val="004D51FF"/>
    <w:rsid w:val="004D5D2B"/>
    <w:rsid w:val="004D5E0C"/>
    <w:rsid w:val="004D6A0B"/>
    <w:rsid w:val="004E0A5A"/>
    <w:rsid w:val="004E6204"/>
    <w:rsid w:val="004F0213"/>
    <w:rsid w:val="004F02DA"/>
    <w:rsid w:val="004F06C3"/>
    <w:rsid w:val="004F076A"/>
    <w:rsid w:val="004F0903"/>
    <w:rsid w:val="004F6A1C"/>
    <w:rsid w:val="00500BE3"/>
    <w:rsid w:val="00502718"/>
    <w:rsid w:val="00502A36"/>
    <w:rsid w:val="00503A75"/>
    <w:rsid w:val="00504B97"/>
    <w:rsid w:val="00506943"/>
    <w:rsid w:val="0051335F"/>
    <w:rsid w:val="005144E9"/>
    <w:rsid w:val="00514C79"/>
    <w:rsid w:val="00517D0B"/>
    <w:rsid w:val="005203C3"/>
    <w:rsid w:val="00522C93"/>
    <w:rsid w:val="005249BB"/>
    <w:rsid w:val="005251FA"/>
    <w:rsid w:val="00526518"/>
    <w:rsid w:val="00526789"/>
    <w:rsid w:val="00527871"/>
    <w:rsid w:val="00532701"/>
    <w:rsid w:val="005336B9"/>
    <w:rsid w:val="00534132"/>
    <w:rsid w:val="0054279C"/>
    <w:rsid w:val="00542F02"/>
    <w:rsid w:val="005460DC"/>
    <w:rsid w:val="00546B8A"/>
    <w:rsid w:val="00546BE7"/>
    <w:rsid w:val="00551C8B"/>
    <w:rsid w:val="00551F6C"/>
    <w:rsid w:val="00552955"/>
    <w:rsid w:val="00553AB9"/>
    <w:rsid w:val="00553F6C"/>
    <w:rsid w:val="0055438C"/>
    <w:rsid w:val="00556D15"/>
    <w:rsid w:val="0056002C"/>
    <w:rsid w:val="00562166"/>
    <w:rsid w:val="00562C17"/>
    <w:rsid w:val="00563512"/>
    <w:rsid w:val="005641C9"/>
    <w:rsid w:val="0056466B"/>
    <w:rsid w:val="00565198"/>
    <w:rsid w:val="00570615"/>
    <w:rsid w:val="00570E62"/>
    <w:rsid w:val="005712FA"/>
    <w:rsid w:val="0057137C"/>
    <w:rsid w:val="005727C3"/>
    <w:rsid w:val="005738D5"/>
    <w:rsid w:val="00575916"/>
    <w:rsid w:val="005764A0"/>
    <w:rsid w:val="00577D4D"/>
    <w:rsid w:val="00581C77"/>
    <w:rsid w:val="00582611"/>
    <w:rsid w:val="00582D2D"/>
    <w:rsid w:val="005849D8"/>
    <w:rsid w:val="00587BFD"/>
    <w:rsid w:val="00592B02"/>
    <w:rsid w:val="0059533B"/>
    <w:rsid w:val="00595DFC"/>
    <w:rsid w:val="005A210E"/>
    <w:rsid w:val="005A3FDE"/>
    <w:rsid w:val="005B0115"/>
    <w:rsid w:val="005B4408"/>
    <w:rsid w:val="005B6476"/>
    <w:rsid w:val="005C57A3"/>
    <w:rsid w:val="005C59E9"/>
    <w:rsid w:val="005C6EB5"/>
    <w:rsid w:val="005D03DE"/>
    <w:rsid w:val="005D46A2"/>
    <w:rsid w:val="005D4947"/>
    <w:rsid w:val="005D4BB3"/>
    <w:rsid w:val="005E137C"/>
    <w:rsid w:val="005E2A0E"/>
    <w:rsid w:val="005E648D"/>
    <w:rsid w:val="005E6793"/>
    <w:rsid w:val="005E7638"/>
    <w:rsid w:val="005E7769"/>
    <w:rsid w:val="005E7AC6"/>
    <w:rsid w:val="005F02F6"/>
    <w:rsid w:val="005F6BE6"/>
    <w:rsid w:val="005F71CF"/>
    <w:rsid w:val="005F77A2"/>
    <w:rsid w:val="00602BE3"/>
    <w:rsid w:val="0060465E"/>
    <w:rsid w:val="00605752"/>
    <w:rsid w:val="006063A0"/>
    <w:rsid w:val="00607259"/>
    <w:rsid w:val="00607BBB"/>
    <w:rsid w:val="00610C50"/>
    <w:rsid w:val="00610F8F"/>
    <w:rsid w:val="00611E14"/>
    <w:rsid w:val="00612928"/>
    <w:rsid w:val="0061392A"/>
    <w:rsid w:val="00615898"/>
    <w:rsid w:val="00616769"/>
    <w:rsid w:val="00617A9E"/>
    <w:rsid w:val="00620214"/>
    <w:rsid w:val="006215B4"/>
    <w:rsid w:val="00623562"/>
    <w:rsid w:val="00627D65"/>
    <w:rsid w:val="006311BA"/>
    <w:rsid w:val="00634497"/>
    <w:rsid w:val="00637CEB"/>
    <w:rsid w:val="00642FB9"/>
    <w:rsid w:val="006438E8"/>
    <w:rsid w:val="00643AD4"/>
    <w:rsid w:val="00647CB7"/>
    <w:rsid w:val="00650E61"/>
    <w:rsid w:val="00651610"/>
    <w:rsid w:val="00652F2E"/>
    <w:rsid w:val="00654366"/>
    <w:rsid w:val="00656913"/>
    <w:rsid w:val="00656DF1"/>
    <w:rsid w:val="00660600"/>
    <w:rsid w:val="0066308A"/>
    <w:rsid w:val="0066505A"/>
    <w:rsid w:val="00665E8D"/>
    <w:rsid w:val="0066715D"/>
    <w:rsid w:val="00667368"/>
    <w:rsid w:val="006677DA"/>
    <w:rsid w:val="00667E0C"/>
    <w:rsid w:val="0067053C"/>
    <w:rsid w:val="00671F80"/>
    <w:rsid w:val="00672305"/>
    <w:rsid w:val="00673383"/>
    <w:rsid w:val="00673F4D"/>
    <w:rsid w:val="00674F49"/>
    <w:rsid w:val="00675BBC"/>
    <w:rsid w:val="00677686"/>
    <w:rsid w:val="00683569"/>
    <w:rsid w:val="00683F34"/>
    <w:rsid w:val="00684876"/>
    <w:rsid w:val="00687499"/>
    <w:rsid w:val="0069124E"/>
    <w:rsid w:val="0069182B"/>
    <w:rsid w:val="006936F0"/>
    <w:rsid w:val="00693AE1"/>
    <w:rsid w:val="0069414C"/>
    <w:rsid w:val="0069417F"/>
    <w:rsid w:val="006959E8"/>
    <w:rsid w:val="00695A04"/>
    <w:rsid w:val="006966C1"/>
    <w:rsid w:val="006A069E"/>
    <w:rsid w:val="006A406E"/>
    <w:rsid w:val="006A4591"/>
    <w:rsid w:val="006B4332"/>
    <w:rsid w:val="006B4E2E"/>
    <w:rsid w:val="006B5B80"/>
    <w:rsid w:val="006B5F04"/>
    <w:rsid w:val="006B681B"/>
    <w:rsid w:val="006B6DF3"/>
    <w:rsid w:val="006B73C8"/>
    <w:rsid w:val="006B7D2A"/>
    <w:rsid w:val="006C0783"/>
    <w:rsid w:val="006C0A10"/>
    <w:rsid w:val="006C4973"/>
    <w:rsid w:val="006C5247"/>
    <w:rsid w:val="006C66D7"/>
    <w:rsid w:val="006C704D"/>
    <w:rsid w:val="006C7CED"/>
    <w:rsid w:val="006D02E2"/>
    <w:rsid w:val="006D2F84"/>
    <w:rsid w:val="006D316E"/>
    <w:rsid w:val="006D5F59"/>
    <w:rsid w:val="006E4247"/>
    <w:rsid w:val="006E4FC6"/>
    <w:rsid w:val="006E753D"/>
    <w:rsid w:val="006E7D9C"/>
    <w:rsid w:val="006E7E45"/>
    <w:rsid w:val="006F0591"/>
    <w:rsid w:val="006F0EA9"/>
    <w:rsid w:val="006F2F04"/>
    <w:rsid w:val="006F64FE"/>
    <w:rsid w:val="006F6992"/>
    <w:rsid w:val="006F69E3"/>
    <w:rsid w:val="006F798C"/>
    <w:rsid w:val="0070177D"/>
    <w:rsid w:val="0070320F"/>
    <w:rsid w:val="007057BD"/>
    <w:rsid w:val="00707365"/>
    <w:rsid w:val="007104FF"/>
    <w:rsid w:val="00710947"/>
    <w:rsid w:val="00710E2A"/>
    <w:rsid w:val="0071191C"/>
    <w:rsid w:val="0071208F"/>
    <w:rsid w:val="00712A87"/>
    <w:rsid w:val="007144D1"/>
    <w:rsid w:val="00714A21"/>
    <w:rsid w:val="00714A9D"/>
    <w:rsid w:val="007157B2"/>
    <w:rsid w:val="0071647D"/>
    <w:rsid w:val="0071752D"/>
    <w:rsid w:val="00720F70"/>
    <w:rsid w:val="00722D07"/>
    <w:rsid w:val="0072307B"/>
    <w:rsid w:val="0072324C"/>
    <w:rsid w:val="0072372B"/>
    <w:rsid w:val="007243FE"/>
    <w:rsid w:val="00724FBC"/>
    <w:rsid w:val="00730682"/>
    <w:rsid w:val="0073237A"/>
    <w:rsid w:val="00732EF4"/>
    <w:rsid w:val="00733625"/>
    <w:rsid w:val="0073626F"/>
    <w:rsid w:val="00736565"/>
    <w:rsid w:val="007368F4"/>
    <w:rsid w:val="00741563"/>
    <w:rsid w:val="007418F4"/>
    <w:rsid w:val="00751B73"/>
    <w:rsid w:val="0075333E"/>
    <w:rsid w:val="00753A5B"/>
    <w:rsid w:val="007545B5"/>
    <w:rsid w:val="00755E3D"/>
    <w:rsid w:val="0076044A"/>
    <w:rsid w:val="0076203D"/>
    <w:rsid w:val="00765D68"/>
    <w:rsid w:val="007721BF"/>
    <w:rsid w:val="007722AB"/>
    <w:rsid w:val="00772977"/>
    <w:rsid w:val="00772E49"/>
    <w:rsid w:val="00773D6A"/>
    <w:rsid w:val="00774A3B"/>
    <w:rsid w:val="00776AFF"/>
    <w:rsid w:val="0077715F"/>
    <w:rsid w:val="00780E3C"/>
    <w:rsid w:val="007831C5"/>
    <w:rsid w:val="00785B3B"/>
    <w:rsid w:val="007879F4"/>
    <w:rsid w:val="00796689"/>
    <w:rsid w:val="007A5F99"/>
    <w:rsid w:val="007A6907"/>
    <w:rsid w:val="007A713F"/>
    <w:rsid w:val="007A78E0"/>
    <w:rsid w:val="007B03E6"/>
    <w:rsid w:val="007B10D3"/>
    <w:rsid w:val="007B2285"/>
    <w:rsid w:val="007B31AE"/>
    <w:rsid w:val="007B45EC"/>
    <w:rsid w:val="007C6198"/>
    <w:rsid w:val="007C6E02"/>
    <w:rsid w:val="007C75E3"/>
    <w:rsid w:val="007C7A89"/>
    <w:rsid w:val="007D29B8"/>
    <w:rsid w:val="007D416C"/>
    <w:rsid w:val="007D5E89"/>
    <w:rsid w:val="007D671B"/>
    <w:rsid w:val="007D70E2"/>
    <w:rsid w:val="007E01E6"/>
    <w:rsid w:val="007E1C69"/>
    <w:rsid w:val="007E2CEB"/>
    <w:rsid w:val="007E5DCB"/>
    <w:rsid w:val="007E6632"/>
    <w:rsid w:val="007E6670"/>
    <w:rsid w:val="007E782E"/>
    <w:rsid w:val="007E7FED"/>
    <w:rsid w:val="007F231D"/>
    <w:rsid w:val="007F370B"/>
    <w:rsid w:val="007F3A15"/>
    <w:rsid w:val="007F3ED9"/>
    <w:rsid w:val="007F4FC3"/>
    <w:rsid w:val="007F6B9A"/>
    <w:rsid w:val="007F7E5D"/>
    <w:rsid w:val="00802E14"/>
    <w:rsid w:val="00803588"/>
    <w:rsid w:val="008045B9"/>
    <w:rsid w:val="00805890"/>
    <w:rsid w:val="00805DE2"/>
    <w:rsid w:val="0081001D"/>
    <w:rsid w:val="00811C5B"/>
    <w:rsid w:val="0081375C"/>
    <w:rsid w:val="00815F30"/>
    <w:rsid w:val="00817C69"/>
    <w:rsid w:val="00826223"/>
    <w:rsid w:val="00827592"/>
    <w:rsid w:val="008277AE"/>
    <w:rsid w:val="00827F95"/>
    <w:rsid w:val="00841499"/>
    <w:rsid w:val="00842BC7"/>
    <w:rsid w:val="00843F7D"/>
    <w:rsid w:val="0084585E"/>
    <w:rsid w:val="00850894"/>
    <w:rsid w:val="00852AAC"/>
    <w:rsid w:val="00855787"/>
    <w:rsid w:val="00855F56"/>
    <w:rsid w:val="00856D20"/>
    <w:rsid w:val="008621F5"/>
    <w:rsid w:val="00866315"/>
    <w:rsid w:val="0087017F"/>
    <w:rsid w:val="00870405"/>
    <w:rsid w:val="008729CC"/>
    <w:rsid w:val="00873320"/>
    <w:rsid w:val="00875A87"/>
    <w:rsid w:val="00883B49"/>
    <w:rsid w:val="00884BEA"/>
    <w:rsid w:val="00885BDF"/>
    <w:rsid w:val="00885E38"/>
    <w:rsid w:val="00886BBE"/>
    <w:rsid w:val="008915FF"/>
    <w:rsid w:val="00893118"/>
    <w:rsid w:val="00894EA0"/>
    <w:rsid w:val="008951F3"/>
    <w:rsid w:val="008953C0"/>
    <w:rsid w:val="008963EF"/>
    <w:rsid w:val="0089655E"/>
    <w:rsid w:val="008A46FE"/>
    <w:rsid w:val="008A5294"/>
    <w:rsid w:val="008B0568"/>
    <w:rsid w:val="008B1F29"/>
    <w:rsid w:val="008B5ED2"/>
    <w:rsid w:val="008B7773"/>
    <w:rsid w:val="008B7BCB"/>
    <w:rsid w:val="008C04FD"/>
    <w:rsid w:val="008C051F"/>
    <w:rsid w:val="008C0EFD"/>
    <w:rsid w:val="008C22D4"/>
    <w:rsid w:val="008C2C03"/>
    <w:rsid w:val="008C3613"/>
    <w:rsid w:val="008C5C0F"/>
    <w:rsid w:val="008C6561"/>
    <w:rsid w:val="008C6BB7"/>
    <w:rsid w:val="008C6ED1"/>
    <w:rsid w:val="008D41CD"/>
    <w:rsid w:val="008D5FE0"/>
    <w:rsid w:val="008E1715"/>
    <w:rsid w:val="008E28E9"/>
    <w:rsid w:val="008E32A3"/>
    <w:rsid w:val="008E3B00"/>
    <w:rsid w:val="008E456F"/>
    <w:rsid w:val="008E605A"/>
    <w:rsid w:val="008F3B4B"/>
    <w:rsid w:val="008F5871"/>
    <w:rsid w:val="008F6032"/>
    <w:rsid w:val="008F6E20"/>
    <w:rsid w:val="009069DD"/>
    <w:rsid w:val="00906F96"/>
    <w:rsid w:val="00907A01"/>
    <w:rsid w:val="00907F1D"/>
    <w:rsid w:val="009105F4"/>
    <w:rsid w:val="00913255"/>
    <w:rsid w:val="00913C14"/>
    <w:rsid w:val="00913D4B"/>
    <w:rsid w:val="009168D9"/>
    <w:rsid w:val="00922F9A"/>
    <w:rsid w:val="009243F4"/>
    <w:rsid w:val="00925C7C"/>
    <w:rsid w:val="00926FEC"/>
    <w:rsid w:val="0093082A"/>
    <w:rsid w:val="0093116D"/>
    <w:rsid w:val="00931C25"/>
    <w:rsid w:val="0093405E"/>
    <w:rsid w:val="00940E91"/>
    <w:rsid w:val="00944A26"/>
    <w:rsid w:val="00944AE5"/>
    <w:rsid w:val="009457DD"/>
    <w:rsid w:val="00946FB2"/>
    <w:rsid w:val="00946FC4"/>
    <w:rsid w:val="00950C11"/>
    <w:rsid w:val="00951CC3"/>
    <w:rsid w:val="00953FA8"/>
    <w:rsid w:val="009546D5"/>
    <w:rsid w:val="00955B08"/>
    <w:rsid w:val="00956339"/>
    <w:rsid w:val="009628CE"/>
    <w:rsid w:val="00964CD6"/>
    <w:rsid w:val="00964EF4"/>
    <w:rsid w:val="00965464"/>
    <w:rsid w:val="00966FBC"/>
    <w:rsid w:val="00967A47"/>
    <w:rsid w:val="0097181D"/>
    <w:rsid w:val="00973634"/>
    <w:rsid w:val="00973660"/>
    <w:rsid w:val="0097649C"/>
    <w:rsid w:val="009776EC"/>
    <w:rsid w:val="009814EF"/>
    <w:rsid w:val="00985AFC"/>
    <w:rsid w:val="00985E1E"/>
    <w:rsid w:val="009878DE"/>
    <w:rsid w:val="009906C4"/>
    <w:rsid w:val="00991BAF"/>
    <w:rsid w:val="00991E64"/>
    <w:rsid w:val="00993A72"/>
    <w:rsid w:val="009951F9"/>
    <w:rsid w:val="009963D0"/>
    <w:rsid w:val="00996EF3"/>
    <w:rsid w:val="0099796E"/>
    <w:rsid w:val="009A2C26"/>
    <w:rsid w:val="009A4EDD"/>
    <w:rsid w:val="009A680B"/>
    <w:rsid w:val="009A68DA"/>
    <w:rsid w:val="009B1A40"/>
    <w:rsid w:val="009B1EF6"/>
    <w:rsid w:val="009B285D"/>
    <w:rsid w:val="009B3AE0"/>
    <w:rsid w:val="009B58B4"/>
    <w:rsid w:val="009B5D51"/>
    <w:rsid w:val="009B656A"/>
    <w:rsid w:val="009C25EC"/>
    <w:rsid w:val="009C582D"/>
    <w:rsid w:val="009C6AFD"/>
    <w:rsid w:val="009D1A56"/>
    <w:rsid w:val="009D5563"/>
    <w:rsid w:val="009D7BFE"/>
    <w:rsid w:val="009D7D8C"/>
    <w:rsid w:val="009E0964"/>
    <w:rsid w:val="009E2020"/>
    <w:rsid w:val="009E4E72"/>
    <w:rsid w:val="009F3881"/>
    <w:rsid w:val="009F4C62"/>
    <w:rsid w:val="009F4F7E"/>
    <w:rsid w:val="009F633E"/>
    <w:rsid w:val="009F6BE2"/>
    <w:rsid w:val="009F73FC"/>
    <w:rsid w:val="00A00135"/>
    <w:rsid w:val="00A00DBE"/>
    <w:rsid w:val="00A0336F"/>
    <w:rsid w:val="00A035A3"/>
    <w:rsid w:val="00A0375F"/>
    <w:rsid w:val="00A07A84"/>
    <w:rsid w:val="00A10B71"/>
    <w:rsid w:val="00A11446"/>
    <w:rsid w:val="00A13161"/>
    <w:rsid w:val="00A14232"/>
    <w:rsid w:val="00A14D59"/>
    <w:rsid w:val="00A16E55"/>
    <w:rsid w:val="00A17392"/>
    <w:rsid w:val="00A177B7"/>
    <w:rsid w:val="00A202EF"/>
    <w:rsid w:val="00A214BC"/>
    <w:rsid w:val="00A21C40"/>
    <w:rsid w:val="00A22DCE"/>
    <w:rsid w:val="00A252D6"/>
    <w:rsid w:val="00A27C4C"/>
    <w:rsid w:val="00A309E7"/>
    <w:rsid w:val="00A324F0"/>
    <w:rsid w:val="00A341D6"/>
    <w:rsid w:val="00A37550"/>
    <w:rsid w:val="00A43D94"/>
    <w:rsid w:val="00A442CB"/>
    <w:rsid w:val="00A457CA"/>
    <w:rsid w:val="00A50E08"/>
    <w:rsid w:val="00A518F8"/>
    <w:rsid w:val="00A51DEF"/>
    <w:rsid w:val="00A51F70"/>
    <w:rsid w:val="00A5416B"/>
    <w:rsid w:val="00A56374"/>
    <w:rsid w:val="00A57F27"/>
    <w:rsid w:val="00A60AE1"/>
    <w:rsid w:val="00A60FF9"/>
    <w:rsid w:val="00A66D29"/>
    <w:rsid w:val="00A66F1D"/>
    <w:rsid w:val="00A677C6"/>
    <w:rsid w:val="00A70724"/>
    <w:rsid w:val="00A73578"/>
    <w:rsid w:val="00A742BF"/>
    <w:rsid w:val="00A771F5"/>
    <w:rsid w:val="00A82E4D"/>
    <w:rsid w:val="00A8307A"/>
    <w:rsid w:val="00A86FB1"/>
    <w:rsid w:val="00A94175"/>
    <w:rsid w:val="00A95990"/>
    <w:rsid w:val="00A959A6"/>
    <w:rsid w:val="00A966C5"/>
    <w:rsid w:val="00AA16A9"/>
    <w:rsid w:val="00AA2D4C"/>
    <w:rsid w:val="00AA31C3"/>
    <w:rsid w:val="00AA6696"/>
    <w:rsid w:val="00AA6A05"/>
    <w:rsid w:val="00AA7759"/>
    <w:rsid w:val="00AB6B64"/>
    <w:rsid w:val="00AC2448"/>
    <w:rsid w:val="00AC28A1"/>
    <w:rsid w:val="00AC2F4B"/>
    <w:rsid w:val="00AC3F43"/>
    <w:rsid w:val="00AC45E0"/>
    <w:rsid w:val="00AD1D08"/>
    <w:rsid w:val="00AD4F22"/>
    <w:rsid w:val="00AD6283"/>
    <w:rsid w:val="00AD6A16"/>
    <w:rsid w:val="00AE0B6F"/>
    <w:rsid w:val="00AE3161"/>
    <w:rsid w:val="00AE38C5"/>
    <w:rsid w:val="00AE590F"/>
    <w:rsid w:val="00AE6387"/>
    <w:rsid w:val="00AE6C6E"/>
    <w:rsid w:val="00AE7B1D"/>
    <w:rsid w:val="00AF15B4"/>
    <w:rsid w:val="00AF2917"/>
    <w:rsid w:val="00AF528C"/>
    <w:rsid w:val="00AF749D"/>
    <w:rsid w:val="00B00221"/>
    <w:rsid w:val="00B00BD1"/>
    <w:rsid w:val="00B03AEE"/>
    <w:rsid w:val="00B064FF"/>
    <w:rsid w:val="00B06812"/>
    <w:rsid w:val="00B10314"/>
    <w:rsid w:val="00B11BEE"/>
    <w:rsid w:val="00B12948"/>
    <w:rsid w:val="00B144DC"/>
    <w:rsid w:val="00B1706A"/>
    <w:rsid w:val="00B2277C"/>
    <w:rsid w:val="00B23025"/>
    <w:rsid w:val="00B23D38"/>
    <w:rsid w:val="00B249DE"/>
    <w:rsid w:val="00B25428"/>
    <w:rsid w:val="00B2691B"/>
    <w:rsid w:val="00B26CE2"/>
    <w:rsid w:val="00B30E51"/>
    <w:rsid w:val="00B32ABF"/>
    <w:rsid w:val="00B33740"/>
    <w:rsid w:val="00B34563"/>
    <w:rsid w:val="00B35D95"/>
    <w:rsid w:val="00B36BBD"/>
    <w:rsid w:val="00B37679"/>
    <w:rsid w:val="00B4236F"/>
    <w:rsid w:val="00B430B7"/>
    <w:rsid w:val="00B45A0A"/>
    <w:rsid w:val="00B460AD"/>
    <w:rsid w:val="00B4718F"/>
    <w:rsid w:val="00B50380"/>
    <w:rsid w:val="00B5141C"/>
    <w:rsid w:val="00B56969"/>
    <w:rsid w:val="00B575CD"/>
    <w:rsid w:val="00B60929"/>
    <w:rsid w:val="00B61F14"/>
    <w:rsid w:val="00B63A8E"/>
    <w:rsid w:val="00B65462"/>
    <w:rsid w:val="00B66D05"/>
    <w:rsid w:val="00B72E2F"/>
    <w:rsid w:val="00B7364D"/>
    <w:rsid w:val="00B741DA"/>
    <w:rsid w:val="00B75A58"/>
    <w:rsid w:val="00B81364"/>
    <w:rsid w:val="00B8179D"/>
    <w:rsid w:val="00B838F9"/>
    <w:rsid w:val="00B83B39"/>
    <w:rsid w:val="00B83DB6"/>
    <w:rsid w:val="00B85250"/>
    <w:rsid w:val="00B8526F"/>
    <w:rsid w:val="00B913E6"/>
    <w:rsid w:val="00B91AD5"/>
    <w:rsid w:val="00B91BE2"/>
    <w:rsid w:val="00B92049"/>
    <w:rsid w:val="00B93102"/>
    <w:rsid w:val="00B939ED"/>
    <w:rsid w:val="00B9431C"/>
    <w:rsid w:val="00B9442B"/>
    <w:rsid w:val="00B94F06"/>
    <w:rsid w:val="00B961B5"/>
    <w:rsid w:val="00B96865"/>
    <w:rsid w:val="00B96986"/>
    <w:rsid w:val="00B976F9"/>
    <w:rsid w:val="00B97919"/>
    <w:rsid w:val="00B97C8A"/>
    <w:rsid w:val="00BA0306"/>
    <w:rsid w:val="00BA10A6"/>
    <w:rsid w:val="00BA2CC8"/>
    <w:rsid w:val="00BA549E"/>
    <w:rsid w:val="00BA7097"/>
    <w:rsid w:val="00BA719F"/>
    <w:rsid w:val="00BA7B07"/>
    <w:rsid w:val="00BB4EBA"/>
    <w:rsid w:val="00BB6138"/>
    <w:rsid w:val="00BB6193"/>
    <w:rsid w:val="00BB6F7D"/>
    <w:rsid w:val="00BC06F6"/>
    <w:rsid w:val="00BC5C80"/>
    <w:rsid w:val="00BC74B9"/>
    <w:rsid w:val="00BC7F2E"/>
    <w:rsid w:val="00BD1695"/>
    <w:rsid w:val="00BD661B"/>
    <w:rsid w:val="00BD6B0B"/>
    <w:rsid w:val="00BE09BE"/>
    <w:rsid w:val="00BE3D34"/>
    <w:rsid w:val="00BE5E5C"/>
    <w:rsid w:val="00BF1422"/>
    <w:rsid w:val="00BF1809"/>
    <w:rsid w:val="00BF20ED"/>
    <w:rsid w:val="00BF2928"/>
    <w:rsid w:val="00BF308A"/>
    <w:rsid w:val="00BF4A65"/>
    <w:rsid w:val="00BF4AFE"/>
    <w:rsid w:val="00BF504E"/>
    <w:rsid w:val="00BF6CE3"/>
    <w:rsid w:val="00BF7568"/>
    <w:rsid w:val="00C0118F"/>
    <w:rsid w:val="00C041D2"/>
    <w:rsid w:val="00C042F1"/>
    <w:rsid w:val="00C0516D"/>
    <w:rsid w:val="00C13343"/>
    <w:rsid w:val="00C14ED1"/>
    <w:rsid w:val="00C160BE"/>
    <w:rsid w:val="00C172A2"/>
    <w:rsid w:val="00C211FC"/>
    <w:rsid w:val="00C2255A"/>
    <w:rsid w:val="00C22A3A"/>
    <w:rsid w:val="00C2773D"/>
    <w:rsid w:val="00C3428B"/>
    <w:rsid w:val="00C36431"/>
    <w:rsid w:val="00C37034"/>
    <w:rsid w:val="00C40E9E"/>
    <w:rsid w:val="00C42C49"/>
    <w:rsid w:val="00C44069"/>
    <w:rsid w:val="00C52CD9"/>
    <w:rsid w:val="00C532C3"/>
    <w:rsid w:val="00C60335"/>
    <w:rsid w:val="00C65244"/>
    <w:rsid w:val="00C65805"/>
    <w:rsid w:val="00C7007F"/>
    <w:rsid w:val="00C7438D"/>
    <w:rsid w:val="00C74497"/>
    <w:rsid w:val="00C754F8"/>
    <w:rsid w:val="00C75B4D"/>
    <w:rsid w:val="00C7637E"/>
    <w:rsid w:val="00C85B3A"/>
    <w:rsid w:val="00C941B2"/>
    <w:rsid w:val="00C94E8B"/>
    <w:rsid w:val="00C97810"/>
    <w:rsid w:val="00C9781F"/>
    <w:rsid w:val="00CA087C"/>
    <w:rsid w:val="00CA0E19"/>
    <w:rsid w:val="00CA4284"/>
    <w:rsid w:val="00CA5A0B"/>
    <w:rsid w:val="00CA5A4B"/>
    <w:rsid w:val="00CA5EA8"/>
    <w:rsid w:val="00CB1D18"/>
    <w:rsid w:val="00CB1D4E"/>
    <w:rsid w:val="00CB225B"/>
    <w:rsid w:val="00CB2AF5"/>
    <w:rsid w:val="00CB6C03"/>
    <w:rsid w:val="00CC0DF9"/>
    <w:rsid w:val="00CC3551"/>
    <w:rsid w:val="00CC3682"/>
    <w:rsid w:val="00CC6A97"/>
    <w:rsid w:val="00CC6F3F"/>
    <w:rsid w:val="00CC75BE"/>
    <w:rsid w:val="00CD239C"/>
    <w:rsid w:val="00CD6858"/>
    <w:rsid w:val="00CE1A70"/>
    <w:rsid w:val="00CE2418"/>
    <w:rsid w:val="00CE5061"/>
    <w:rsid w:val="00CE58B6"/>
    <w:rsid w:val="00CE58F8"/>
    <w:rsid w:val="00CE6F5F"/>
    <w:rsid w:val="00CF02B8"/>
    <w:rsid w:val="00CF0438"/>
    <w:rsid w:val="00CF0B14"/>
    <w:rsid w:val="00CF311D"/>
    <w:rsid w:val="00CF3189"/>
    <w:rsid w:val="00CF72FD"/>
    <w:rsid w:val="00D00564"/>
    <w:rsid w:val="00D00BD3"/>
    <w:rsid w:val="00D02863"/>
    <w:rsid w:val="00D0489A"/>
    <w:rsid w:val="00D04E7D"/>
    <w:rsid w:val="00D074C4"/>
    <w:rsid w:val="00D11C5D"/>
    <w:rsid w:val="00D12E1D"/>
    <w:rsid w:val="00D15351"/>
    <w:rsid w:val="00D156B8"/>
    <w:rsid w:val="00D1628A"/>
    <w:rsid w:val="00D23FF5"/>
    <w:rsid w:val="00D25B19"/>
    <w:rsid w:val="00D3075B"/>
    <w:rsid w:val="00D32536"/>
    <w:rsid w:val="00D33571"/>
    <w:rsid w:val="00D40151"/>
    <w:rsid w:val="00D4099F"/>
    <w:rsid w:val="00D41350"/>
    <w:rsid w:val="00D42C02"/>
    <w:rsid w:val="00D43894"/>
    <w:rsid w:val="00D43E75"/>
    <w:rsid w:val="00D466DD"/>
    <w:rsid w:val="00D46DFF"/>
    <w:rsid w:val="00D47099"/>
    <w:rsid w:val="00D4730C"/>
    <w:rsid w:val="00D47D32"/>
    <w:rsid w:val="00D47F9E"/>
    <w:rsid w:val="00D518CA"/>
    <w:rsid w:val="00D52888"/>
    <w:rsid w:val="00D52E05"/>
    <w:rsid w:val="00D536F6"/>
    <w:rsid w:val="00D54B5E"/>
    <w:rsid w:val="00D60A83"/>
    <w:rsid w:val="00D612BE"/>
    <w:rsid w:val="00D63763"/>
    <w:rsid w:val="00D63B72"/>
    <w:rsid w:val="00D63CDB"/>
    <w:rsid w:val="00D65744"/>
    <w:rsid w:val="00D661FB"/>
    <w:rsid w:val="00D70010"/>
    <w:rsid w:val="00D706E1"/>
    <w:rsid w:val="00D773FB"/>
    <w:rsid w:val="00D8220D"/>
    <w:rsid w:val="00D825FE"/>
    <w:rsid w:val="00D83E16"/>
    <w:rsid w:val="00D83EDD"/>
    <w:rsid w:val="00D84160"/>
    <w:rsid w:val="00D847DF"/>
    <w:rsid w:val="00D85EE7"/>
    <w:rsid w:val="00D86778"/>
    <w:rsid w:val="00D87B34"/>
    <w:rsid w:val="00D91F6D"/>
    <w:rsid w:val="00D9640A"/>
    <w:rsid w:val="00D97776"/>
    <w:rsid w:val="00D97CEE"/>
    <w:rsid w:val="00DA2392"/>
    <w:rsid w:val="00DA2A92"/>
    <w:rsid w:val="00DA2F19"/>
    <w:rsid w:val="00DA338A"/>
    <w:rsid w:val="00DA4667"/>
    <w:rsid w:val="00DA512C"/>
    <w:rsid w:val="00DB0F2B"/>
    <w:rsid w:val="00DB37A6"/>
    <w:rsid w:val="00DB6938"/>
    <w:rsid w:val="00DB6B35"/>
    <w:rsid w:val="00DB6FE4"/>
    <w:rsid w:val="00DC17A0"/>
    <w:rsid w:val="00DC2723"/>
    <w:rsid w:val="00DC4FDD"/>
    <w:rsid w:val="00DC68B3"/>
    <w:rsid w:val="00DD1C40"/>
    <w:rsid w:val="00DD2592"/>
    <w:rsid w:val="00DD26AC"/>
    <w:rsid w:val="00DD48E8"/>
    <w:rsid w:val="00DD4AE9"/>
    <w:rsid w:val="00DE1006"/>
    <w:rsid w:val="00DE3D16"/>
    <w:rsid w:val="00DE3D61"/>
    <w:rsid w:val="00DE47D6"/>
    <w:rsid w:val="00DE48BC"/>
    <w:rsid w:val="00DE6BA6"/>
    <w:rsid w:val="00DF1D8D"/>
    <w:rsid w:val="00DF2E86"/>
    <w:rsid w:val="00DF386B"/>
    <w:rsid w:val="00DF4960"/>
    <w:rsid w:val="00DF79DC"/>
    <w:rsid w:val="00E01D64"/>
    <w:rsid w:val="00E054E6"/>
    <w:rsid w:val="00E062A9"/>
    <w:rsid w:val="00E064C8"/>
    <w:rsid w:val="00E105F6"/>
    <w:rsid w:val="00E10AF0"/>
    <w:rsid w:val="00E116BA"/>
    <w:rsid w:val="00E13EE1"/>
    <w:rsid w:val="00E14755"/>
    <w:rsid w:val="00E1526C"/>
    <w:rsid w:val="00E15935"/>
    <w:rsid w:val="00E30442"/>
    <w:rsid w:val="00E307BB"/>
    <w:rsid w:val="00E32E57"/>
    <w:rsid w:val="00E334F2"/>
    <w:rsid w:val="00E34508"/>
    <w:rsid w:val="00E3467D"/>
    <w:rsid w:val="00E347AE"/>
    <w:rsid w:val="00E3561B"/>
    <w:rsid w:val="00E35AC5"/>
    <w:rsid w:val="00E35E10"/>
    <w:rsid w:val="00E37E90"/>
    <w:rsid w:val="00E50B92"/>
    <w:rsid w:val="00E51E7A"/>
    <w:rsid w:val="00E52025"/>
    <w:rsid w:val="00E52236"/>
    <w:rsid w:val="00E5310F"/>
    <w:rsid w:val="00E531BA"/>
    <w:rsid w:val="00E53479"/>
    <w:rsid w:val="00E53C48"/>
    <w:rsid w:val="00E53D0E"/>
    <w:rsid w:val="00E53D58"/>
    <w:rsid w:val="00E53FAF"/>
    <w:rsid w:val="00E545D8"/>
    <w:rsid w:val="00E57AB9"/>
    <w:rsid w:val="00E60B50"/>
    <w:rsid w:val="00E61606"/>
    <w:rsid w:val="00E62D9A"/>
    <w:rsid w:val="00E659B9"/>
    <w:rsid w:val="00E66AAD"/>
    <w:rsid w:val="00E67510"/>
    <w:rsid w:val="00E73166"/>
    <w:rsid w:val="00E74140"/>
    <w:rsid w:val="00E74897"/>
    <w:rsid w:val="00E75E46"/>
    <w:rsid w:val="00E80A11"/>
    <w:rsid w:val="00E821B1"/>
    <w:rsid w:val="00E8271E"/>
    <w:rsid w:val="00E8295E"/>
    <w:rsid w:val="00E84EEE"/>
    <w:rsid w:val="00E86287"/>
    <w:rsid w:val="00E865D2"/>
    <w:rsid w:val="00E878E5"/>
    <w:rsid w:val="00E87C01"/>
    <w:rsid w:val="00E87EE1"/>
    <w:rsid w:val="00E91582"/>
    <w:rsid w:val="00E92378"/>
    <w:rsid w:val="00E9384E"/>
    <w:rsid w:val="00E94483"/>
    <w:rsid w:val="00E97297"/>
    <w:rsid w:val="00EA06FC"/>
    <w:rsid w:val="00EA0BAC"/>
    <w:rsid w:val="00EA0DB5"/>
    <w:rsid w:val="00EA16FE"/>
    <w:rsid w:val="00EA3C53"/>
    <w:rsid w:val="00EA77B6"/>
    <w:rsid w:val="00EA7DAA"/>
    <w:rsid w:val="00EB498E"/>
    <w:rsid w:val="00EB4D24"/>
    <w:rsid w:val="00EB56DB"/>
    <w:rsid w:val="00EB5AE1"/>
    <w:rsid w:val="00EB5BC3"/>
    <w:rsid w:val="00EC103D"/>
    <w:rsid w:val="00EC3F66"/>
    <w:rsid w:val="00EC694E"/>
    <w:rsid w:val="00EC6DEC"/>
    <w:rsid w:val="00EC74FA"/>
    <w:rsid w:val="00EC7A1A"/>
    <w:rsid w:val="00EC7AE3"/>
    <w:rsid w:val="00ED09FC"/>
    <w:rsid w:val="00ED14E8"/>
    <w:rsid w:val="00ED2BC1"/>
    <w:rsid w:val="00ED30B0"/>
    <w:rsid w:val="00ED3468"/>
    <w:rsid w:val="00EE0A9B"/>
    <w:rsid w:val="00EE27DC"/>
    <w:rsid w:val="00EE3DB8"/>
    <w:rsid w:val="00EE7C97"/>
    <w:rsid w:val="00EF344F"/>
    <w:rsid w:val="00EF45FD"/>
    <w:rsid w:val="00EF76C4"/>
    <w:rsid w:val="00EF7FD8"/>
    <w:rsid w:val="00F044B3"/>
    <w:rsid w:val="00F04ABF"/>
    <w:rsid w:val="00F05F42"/>
    <w:rsid w:val="00F06C94"/>
    <w:rsid w:val="00F106B7"/>
    <w:rsid w:val="00F108BE"/>
    <w:rsid w:val="00F118BF"/>
    <w:rsid w:val="00F12384"/>
    <w:rsid w:val="00F12D11"/>
    <w:rsid w:val="00F16979"/>
    <w:rsid w:val="00F17151"/>
    <w:rsid w:val="00F1766D"/>
    <w:rsid w:val="00F17844"/>
    <w:rsid w:val="00F20BB2"/>
    <w:rsid w:val="00F20CEE"/>
    <w:rsid w:val="00F22275"/>
    <w:rsid w:val="00F2766C"/>
    <w:rsid w:val="00F33FEE"/>
    <w:rsid w:val="00F35AEC"/>
    <w:rsid w:val="00F36BC2"/>
    <w:rsid w:val="00F4035A"/>
    <w:rsid w:val="00F40B39"/>
    <w:rsid w:val="00F41E38"/>
    <w:rsid w:val="00F42623"/>
    <w:rsid w:val="00F44445"/>
    <w:rsid w:val="00F50066"/>
    <w:rsid w:val="00F53BD4"/>
    <w:rsid w:val="00F5471A"/>
    <w:rsid w:val="00F54A6D"/>
    <w:rsid w:val="00F54EB1"/>
    <w:rsid w:val="00F567BB"/>
    <w:rsid w:val="00F61818"/>
    <w:rsid w:val="00F639BC"/>
    <w:rsid w:val="00F67CBD"/>
    <w:rsid w:val="00F701D1"/>
    <w:rsid w:val="00F719FD"/>
    <w:rsid w:val="00F732DE"/>
    <w:rsid w:val="00F74EA7"/>
    <w:rsid w:val="00F7584C"/>
    <w:rsid w:val="00F8291E"/>
    <w:rsid w:val="00F83C5F"/>
    <w:rsid w:val="00F85019"/>
    <w:rsid w:val="00F85796"/>
    <w:rsid w:val="00F86ECF"/>
    <w:rsid w:val="00F912FD"/>
    <w:rsid w:val="00F943D4"/>
    <w:rsid w:val="00F958A6"/>
    <w:rsid w:val="00F96D3C"/>
    <w:rsid w:val="00FA21A2"/>
    <w:rsid w:val="00FA429E"/>
    <w:rsid w:val="00FA7A38"/>
    <w:rsid w:val="00FB083F"/>
    <w:rsid w:val="00FB5EF9"/>
    <w:rsid w:val="00FB643F"/>
    <w:rsid w:val="00FB6AC3"/>
    <w:rsid w:val="00FC1C25"/>
    <w:rsid w:val="00FC2333"/>
    <w:rsid w:val="00FC4B1B"/>
    <w:rsid w:val="00FC5AC8"/>
    <w:rsid w:val="00FC620B"/>
    <w:rsid w:val="00FD0434"/>
    <w:rsid w:val="00FD1088"/>
    <w:rsid w:val="00FD38D6"/>
    <w:rsid w:val="00FD6751"/>
    <w:rsid w:val="00FD7C9A"/>
    <w:rsid w:val="00FE0135"/>
    <w:rsid w:val="00FE018E"/>
    <w:rsid w:val="00FE1152"/>
    <w:rsid w:val="00FE15FE"/>
    <w:rsid w:val="00FE29C0"/>
    <w:rsid w:val="00FE34F8"/>
    <w:rsid w:val="00FE7773"/>
    <w:rsid w:val="00FF0A38"/>
    <w:rsid w:val="00FF1484"/>
    <w:rsid w:val="00FF1694"/>
    <w:rsid w:val="00FF1E60"/>
    <w:rsid w:val="00FF41AC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49F5D8E-DF1B-4D81-8B4F-F277FB88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69E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15935"/>
  </w:style>
  <w:style w:type="character" w:customStyle="1" w:styleId="a7">
    <w:name w:val="日付 (文字)"/>
    <w:link w:val="a6"/>
    <w:rsid w:val="00E1593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654F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2654F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2654F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2654F1"/>
    <w:rPr>
      <w:rFonts w:ascii="ＭＳ 明朝" w:hAns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d">
    <w:name w:val="Plain Text"/>
    <w:basedOn w:val="a"/>
    <w:link w:val="ae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">
    <w:name w:val="Table Grid"/>
    <w:basedOn w:val="a1"/>
    <w:uiPriority w:val="59"/>
    <w:rsid w:val="00E116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BB6138"/>
    <w:rPr>
      <w:sz w:val="18"/>
      <w:szCs w:val="18"/>
    </w:rPr>
  </w:style>
  <w:style w:type="paragraph" w:styleId="af1">
    <w:name w:val="annotation text"/>
    <w:basedOn w:val="a"/>
    <w:link w:val="af2"/>
    <w:rsid w:val="00BB6138"/>
    <w:pPr>
      <w:jc w:val="left"/>
    </w:pPr>
  </w:style>
  <w:style w:type="character" w:customStyle="1" w:styleId="af2">
    <w:name w:val="コメント文字列 (文字)"/>
    <w:link w:val="af1"/>
    <w:rsid w:val="00BB613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BB6138"/>
    <w:rPr>
      <w:b/>
      <w:bCs/>
    </w:rPr>
  </w:style>
  <w:style w:type="character" w:customStyle="1" w:styleId="af4">
    <w:name w:val="コメント内容 (文字)"/>
    <w:link w:val="af3"/>
    <w:rsid w:val="00BB6138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B6138"/>
    <w:rPr>
      <w:kern w:val="2"/>
      <w:sz w:val="21"/>
      <w:szCs w:val="24"/>
    </w:rPr>
  </w:style>
  <w:style w:type="table" w:customStyle="1" w:styleId="1">
    <w:name w:val="表 (格子)1"/>
    <w:basedOn w:val="a1"/>
    <w:next w:val="af"/>
    <w:uiPriority w:val="59"/>
    <w:rsid w:val="00A10B7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4B0B-436E-431A-A3E1-ED3162DC76D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E3BE8D7-5DB3-491D-9345-D25C2FC8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ABE45-59E1-4679-A935-E753C025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B9AB96-3303-4A2B-AD61-438A4D08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府監第　号</vt:lpstr>
      <vt:lpstr>府監第　号</vt:lpstr>
    </vt:vector>
  </TitlesOfParts>
  <Company>大阪府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府監第　号</dc:title>
  <dc:creator>大阪府職員端末機１７年度１２月調達</dc:creator>
  <cp:lastModifiedBy>大阪府</cp:lastModifiedBy>
  <cp:revision>17</cp:revision>
  <cp:lastPrinted>2019-03-19T05:55:00Z</cp:lastPrinted>
  <dcterms:created xsi:type="dcterms:W3CDTF">2019-03-01T06:35:00Z</dcterms:created>
  <dcterms:modified xsi:type="dcterms:W3CDTF">2019-03-25T09:44:00Z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