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7E44E" w14:textId="5F7FC2E3" w:rsidR="00D47C95" w:rsidRDefault="00E95301" w:rsidP="00AE12F9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916F4" wp14:editId="19FC4E01">
                <wp:simplePos x="0" y="0"/>
                <wp:positionH relativeFrom="margin">
                  <wp:align>right</wp:align>
                </wp:positionH>
                <wp:positionV relativeFrom="paragraph">
                  <wp:posOffset>-5716</wp:posOffset>
                </wp:positionV>
                <wp:extent cx="132683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83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08" w14:textId="4C27E570" w:rsidR="00811DD1" w:rsidRDefault="00F93BE0" w:rsidP="00D55728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令和３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年度</w:t>
                            </w:r>
                            <w:r w:rsidR="002D624C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上半期</w:t>
                            </w:r>
                            <w:r w:rsidR="009B7966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B22B3"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  <w:t>監査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の概要</w:t>
                            </w:r>
                          </w:p>
                          <w:p w14:paraId="0E861488" w14:textId="77777777" w:rsidR="008B22B3" w:rsidRPr="00D55728" w:rsidRDefault="008B22B3" w:rsidP="008B22B3">
                            <w:pPr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916F4" id="正方形/長方形 1" o:spid="_x0000_s1026" style="position:absolute;left:0;text-align:left;margin-left:993.55pt;margin-top:-.45pt;width:1044.75pt;height:62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" fillcolor="#d8d8d8 [2732]" strokecolor="black [3200]" strokeweight="2pt">
                <v:textbox>
                  <w:txbxContent>
                    <w:p w14:paraId="10E91708" w14:textId="4C27E570" w:rsidR="00811DD1" w:rsidRDefault="00F93BE0" w:rsidP="00D55728">
                      <w:pPr>
                        <w:jc w:val="center"/>
                        <w:rPr>
                          <w:rFonts w:hAnsi="HG丸ｺﾞｼｯｸM-PRO" w:hint="eastAsia"/>
                          <w:sz w:val="36"/>
                          <w:szCs w:val="36"/>
                        </w:rPr>
                      </w:pPr>
                      <w:r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令和３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年度</w:t>
                      </w:r>
                      <w:r w:rsidR="002D624C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上半期</w:t>
                      </w:r>
                      <w:r w:rsidR="009B7966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8B22B3">
                        <w:rPr>
                          <w:rFonts w:hAnsi="HG丸ｺﾞｼｯｸM-PRO"/>
                          <w:sz w:val="56"/>
                          <w:szCs w:val="56"/>
                        </w:rPr>
                        <w:t>監査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の概要</w:t>
                      </w:r>
                    </w:p>
                    <w:p w14:paraId="0E861488" w14:textId="77777777" w:rsidR="008B22B3" w:rsidRPr="00D55728" w:rsidRDefault="008B22B3" w:rsidP="008B22B3">
                      <w:pPr>
                        <w:rPr>
                          <w:rFonts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A36B2" w14:textId="7661922B" w:rsidR="00EC0FAA" w:rsidRDefault="00EC0FAA" w:rsidP="00AE12F9">
      <w:pPr>
        <w:spacing w:line="320" w:lineRule="exact"/>
      </w:pPr>
    </w:p>
    <w:p w14:paraId="1831693E" w14:textId="77777777" w:rsidR="00AE12F9" w:rsidRDefault="00AE12F9" w:rsidP="00AE12F9">
      <w:pPr>
        <w:spacing w:line="320" w:lineRule="exact"/>
      </w:pPr>
    </w:p>
    <w:p w14:paraId="49033D3C" w14:textId="26FEAAD1" w:rsidR="00AE12F9" w:rsidRDefault="00AE12F9" w:rsidP="00AE12F9">
      <w:pPr>
        <w:spacing w:line="320" w:lineRule="exact"/>
      </w:pPr>
    </w:p>
    <w:p w14:paraId="39DEED30" w14:textId="5F0DDD78" w:rsidR="00D54EF6" w:rsidRDefault="00D54EF6" w:rsidP="00AE12F9">
      <w:pPr>
        <w:spacing w:line="320" w:lineRule="exact"/>
        <w:rPr>
          <w:sz w:val="26"/>
          <w:szCs w:val="26"/>
        </w:rPr>
      </w:pPr>
    </w:p>
    <w:p w14:paraId="1E3ECC85" w14:textId="285BCA1C" w:rsidR="00D36032" w:rsidRDefault="00D36032" w:rsidP="00AE12F9">
      <w:pPr>
        <w:spacing w:line="320" w:lineRule="exact"/>
        <w:rPr>
          <w:sz w:val="26"/>
          <w:szCs w:val="26"/>
        </w:rPr>
      </w:pPr>
    </w:p>
    <w:p w14:paraId="64655954" w14:textId="35C0A8F9" w:rsidR="002D624C" w:rsidRPr="002D624C" w:rsidRDefault="002D624C" w:rsidP="00AE12F9">
      <w:pPr>
        <w:spacing w:line="320" w:lineRule="exact"/>
        <w:rPr>
          <w:b/>
          <w:sz w:val="26"/>
          <w:szCs w:val="26"/>
        </w:rPr>
      </w:pPr>
      <w:r w:rsidRPr="002D624C">
        <w:rPr>
          <w:rFonts w:hint="eastAsia"/>
          <w:b/>
          <w:sz w:val="26"/>
          <w:szCs w:val="26"/>
        </w:rPr>
        <w:t>■　対象機関</w:t>
      </w:r>
    </w:p>
    <w:p w14:paraId="1136275F" w14:textId="51BE20ED" w:rsidR="002D624C" w:rsidRDefault="002D624C" w:rsidP="00AE12F9">
      <w:pPr>
        <w:spacing w:line="320" w:lineRule="exact"/>
        <w:rPr>
          <w:sz w:val="26"/>
          <w:szCs w:val="26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7719"/>
      </w:tblGrid>
      <w:tr w:rsidR="002D624C" w14:paraId="10BBFA9C" w14:textId="77777777" w:rsidTr="00FF4B00">
        <w:trPr>
          <w:trHeight w:val="1134"/>
        </w:trPr>
        <w:tc>
          <w:tcPr>
            <w:tcW w:w="2551" w:type="dxa"/>
            <w:vAlign w:val="center"/>
          </w:tcPr>
          <w:p w14:paraId="45092CDB" w14:textId="660D3488" w:rsidR="002D624C" w:rsidRDefault="002D624C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　　庁</w:t>
            </w:r>
            <w:r w:rsidR="00FF4B00">
              <w:rPr>
                <w:rFonts w:hint="eastAsia"/>
                <w:sz w:val="26"/>
                <w:szCs w:val="26"/>
              </w:rPr>
              <w:t>（</w:t>
            </w:r>
            <w:r w:rsidR="00E47682">
              <w:rPr>
                <w:rFonts w:hint="eastAsia"/>
                <w:sz w:val="26"/>
                <w:szCs w:val="26"/>
              </w:rPr>
              <w:t>1８</w:t>
            </w:r>
            <w:r w:rsidR="00FF4B00"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17719" w:type="dxa"/>
            <w:vAlign w:val="center"/>
          </w:tcPr>
          <w:p w14:paraId="0C0AADD8" w14:textId="06288E47" w:rsidR="00FA2F2D" w:rsidRDefault="002D624C" w:rsidP="00E47682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政策企画部、総務部（選挙管理委員会事務局を含む。）、財務部、スマートシティ戦略部、府民文化部、ＩＲ推進局、福祉部、健康医療部、商工労働部</w:t>
            </w:r>
            <w:r w:rsidR="00E47682">
              <w:rPr>
                <w:rFonts w:hint="eastAsia"/>
                <w:sz w:val="26"/>
                <w:szCs w:val="26"/>
              </w:rPr>
              <w:t>（労働委員会事務局を含む。）</w:t>
            </w:r>
            <w:r>
              <w:rPr>
                <w:rFonts w:hint="eastAsia"/>
                <w:sz w:val="26"/>
                <w:szCs w:val="26"/>
              </w:rPr>
              <w:t>、環境農林水産部</w:t>
            </w:r>
            <w:r w:rsidR="00FA2F2D">
              <w:rPr>
                <w:rFonts w:hint="eastAsia"/>
                <w:sz w:val="26"/>
                <w:szCs w:val="26"/>
              </w:rPr>
              <w:t>（海区漁業調整委員会事務局及び内水面漁場管理委員会を含む。）</w:t>
            </w:r>
            <w:r>
              <w:rPr>
                <w:rFonts w:hint="eastAsia"/>
                <w:sz w:val="26"/>
                <w:szCs w:val="26"/>
              </w:rPr>
              <w:t>、都市整備部</w:t>
            </w:r>
            <w:r w:rsidR="00FA2F2D">
              <w:rPr>
                <w:rFonts w:hint="eastAsia"/>
                <w:sz w:val="26"/>
                <w:szCs w:val="26"/>
              </w:rPr>
              <w:t>（収用委員会事務局を含む。）</w:t>
            </w:r>
            <w:r>
              <w:rPr>
                <w:rFonts w:hint="eastAsia"/>
                <w:sz w:val="26"/>
                <w:szCs w:val="26"/>
              </w:rPr>
              <w:t>、大阪港湾局、住宅まち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>づくり部、会計局、議会事務局、教育庁、人事委員会事務局、公安委員会</w:t>
            </w:r>
          </w:p>
        </w:tc>
      </w:tr>
      <w:tr w:rsidR="002D624C" w14:paraId="28295CB5" w14:textId="77777777" w:rsidTr="00FF4B00">
        <w:trPr>
          <w:trHeight w:val="454"/>
        </w:trPr>
        <w:tc>
          <w:tcPr>
            <w:tcW w:w="2551" w:type="dxa"/>
            <w:vAlign w:val="center"/>
          </w:tcPr>
          <w:p w14:paraId="1689DC8F" w14:textId="5A5222B5" w:rsidR="002D624C" w:rsidRDefault="002D624C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出先機関</w:t>
            </w:r>
            <w:r w:rsidR="00FF4B00">
              <w:rPr>
                <w:rFonts w:hint="eastAsia"/>
                <w:sz w:val="26"/>
                <w:szCs w:val="26"/>
              </w:rPr>
              <w:t>（１）</w:t>
            </w:r>
          </w:p>
        </w:tc>
        <w:tc>
          <w:tcPr>
            <w:tcW w:w="17719" w:type="dxa"/>
            <w:vAlign w:val="center"/>
          </w:tcPr>
          <w:p w14:paraId="41DF2208" w14:textId="07496663" w:rsidR="00FA2F2D" w:rsidRDefault="002D624C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中央卸売市場</w:t>
            </w:r>
          </w:p>
        </w:tc>
      </w:tr>
    </w:tbl>
    <w:p w14:paraId="4ADE224E" w14:textId="5F6A6F21" w:rsidR="002D624C" w:rsidRDefault="002D624C" w:rsidP="00AE12F9">
      <w:pPr>
        <w:spacing w:line="320" w:lineRule="exact"/>
        <w:rPr>
          <w:sz w:val="26"/>
          <w:szCs w:val="26"/>
        </w:rPr>
      </w:pPr>
    </w:p>
    <w:p w14:paraId="54514DE1" w14:textId="77777777" w:rsidR="002D624C" w:rsidRDefault="002D624C" w:rsidP="00AE12F9">
      <w:pPr>
        <w:spacing w:line="320" w:lineRule="exact"/>
        <w:rPr>
          <w:sz w:val="26"/>
          <w:szCs w:val="26"/>
        </w:rPr>
      </w:pPr>
    </w:p>
    <w:p w14:paraId="1C627D74" w14:textId="0BCBE693" w:rsidR="00760A7E" w:rsidRDefault="00760A7E" w:rsidP="00760A7E">
      <w:pPr>
        <w:pStyle w:val="aa"/>
        <w:numPr>
          <w:ilvl w:val="0"/>
          <w:numId w:val="4"/>
        </w:numPr>
        <w:spacing w:line="320" w:lineRule="exact"/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8B22B3">
        <w:rPr>
          <w:rFonts w:hint="eastAsia"/>
          <w:b/>
          <w:sz w:val="26"/>
          <w:szCs w:val="26"/>
        </w:rPr>
        <w:t>範囲</w:t>
      </w:r>
    </w:p>
    <w:p w14:paraId="1799935C" w14:textId="77777777" w:rsidR="00FA2F2D" w:rsidRDefault="00FA2F2D" w:rsidP="008C585E">
      <w:pPr>
        <w:spacing w:line="320" w:lineRule="exact"/>
        <w:ind w:left="260" w:hangingChars="100" w:hanging="260"/>
        <w:rPr>
          <w:sz w:val="26"/>
          <w:szCs w:val="26"/>
        </w:rPr>
      </w:pPr>
    </w:p>
    <w:p w14:paraId="00821912" w14:textId="35F1C82F" w:rsidR="00D36032" w:rsidRPr="00D36032" w:rsidRDefault="008B22B3" w:rsidP="008C585E">
      <w:pPr>
        <w:spacing w:line="320" w:lineRule="exact"/>
        <w:ind w:left="260" w:hangingChars="100" w:hanging="260"/>
        <w:rPr>
          <w:sz w:val="26"/>
          <w:szCs w:val="26"/>
        </w:rPr>
      </w:pPr>
      <w:r w:rsidRPr="008B22B3">
        <w:rPr>
          <w:rFonts w:hint="eastAsia"/>
          <w:sz w:val="26"/>
          <w:szCs w:val="26"/>
        </w:rPr>
        <w:t xml:space="preserve">　　</w:t>
      </w:r>
      <w:r w:rsidR="00F93BE0">
        <w:rPr>
          <w:rFonts w:hint="eastAsia"/>
          <w:sz w:val="26"/>
          <w:szCs w:val="26"/>
        </w:rPr>
        <w:t>令和２</w:t>
      </w:r>
      <w:r w:rsidR="00D36032" w:rsidRPr="00D36032">
        <w:rPr>
          <w:rFonts w:hint="eastAsia"/>
          <w:sz w:val="26"/>
          <w:szCs w:val="26"/>
        </w:rPr>
        <w:t>年度における財務に関する事務の執行</w:t>
      </w:r>
      <w:r w:rsidR="008C585E">
        <w:rPr>
          <w:rFonts w:hint="eastAsia"/>
          <w:sz w:val="26"/>
          <w:szCs w:val="26"/>
        </w:rPr>
        <w:t>、</w:t>
      </w:r>
      <w:r w:rsidR="00D36032" w:rsidRPr="00D36032">
        <w:rPr>
          <w:rFonts w:hint="eastAsia"/>
          <w:sz w:val="26"/>
          <w:szCs w:val="26"/>
        </w:rPr>
        <w:t>経営に係る事業の管理</w:t>
      </w:r>
      <w:r w:rsidR="008C585E">
        <w:rPr>
          <w:rFonts w:hint="eastAsia"/>
          <w:sz w:val="26"/>
          <w:szCs w:val="26"/>
        </w:rPr>
        <w:t>及びその他の事務の執行</w:t>
      </w:r>
      <w:r w:rsidR="00D36032" w:rsidRPr="00D36032">
        <w:rPr>
          <w:rFonts w:hint="eastAsia"/>
          <w:sz w:val="26"/>
          <w:szCs w:val="26"/>
        </w:rPr>
        <w:t>を監査するとともに、事業内容・処理状況により、それ以外の年度についても監査対象とした。</w:t>
      </w:r>
    </w:p>
    <w:p w14:paraId="14CAD40E" w14:textId="7F1A71C9" w:rsidR="006E5869" w:rsidRPr="00FA2F2D" w:rsidRDefault="006E5869" w:rsidP="00760A7E">
      <w:pPr>
        <w:spacing w:line="320" w:lineRule="exact"/>
        <w:rPr>
          <w:sz w:val="26"/>
          <w:szCs w:val="26"/>
        </w:rPr>
      </w:pPr>
    </w:p>
    <w:p w14:paraId="348C1C1D" w14:textId="77777777" w:rsidR="001B7A1B" w:rsidRPr="003B53B6" w:rsidRDefault="001B7A1B" w:rsidP="00760A7E">
      <w:pPr>
        <w:spacing w:line="320" w:lineRule="exact"/>
        <w:rPr>
          <w:sz w:val="26"/>
          <w:szCs w:val="26"/>
        </w:rPr>
      </w:pPr>
    </w:p>
    <w:p w14:paraId="10E916B6" w14:textId="456B7157" w:rsidR="001D7D7A" w:rsidRPr="00C27020" w:rsidRDefault="00760A7E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■　</w:t>
      </w:r>
      <w:r w:rsidR="001D7D7A" w:rsidRPr="00C27020">
        <w:rPr>
          <w:rFonts w:hAnsi="HG丸ｺﾞｼｯｸM-PRO" w:hint="eastAsia"/>
          <w:b/>
          <w:sz w:val="26"/>
          <w:szCs w:val="26"/>
        </w:rPr>
        <w:t>結果</w:t>
      </w:r>
    </w:p>
    <w:p w14:paraId="7AAA8532" w14:textId="77777777" w:rsidR="00FA2F2D" w:rsidRDefault="00FA2F2D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9CDBF6" w14:textId="79B6F38E" w:rsidR="0088023B" w:rsidRPr="00C27020" w:rsidRDefault="0088023B" w:rsidP="00AE12F9">
      <w:pPr>
        <w:spacing w:line="320" w:lineRule="exact"/>
        <w:rPr>
          <w:rFonts w:hAnsi="HG丸ｺﾞｼｯｸM-PRO"/>
          <w:sz w:val="26"/>
          <w:szCs w:val="26"/>
        </w:rPr>
      </w:pPr>
      <w:r w:rsidRPr="00C27020">
        <w:rPr>
          <w:rFonts w:hAnsi="HG丸ｺﾞｼｯｸM-PRO" w:hint="eastAsia"/>
          <w:b/>
          <w:sz w:val="26"/>
          <w:szCs w:val="26"/>
        </w:rPr>
        <w:t xml:space="preserve">　　</w:t>
      </w:r>
      <w:r w:rsidRPr="00C27020">
        <w:rPr>
          <w:rFonts w:hAnsi="HG丸ｺﾞｼｯｸM-PRO" w:hint="eastAsia"/>
          <w:sz w:val="26"/>
          <w:szCs w:val="26"/>
        </w:rPr>
        <w:t>監査を実施した範囲にお</w:t>
      </w:r>
      <w:r w:rsidR="00A86577" w:rsidRPr="00C27020">
        <w:rPr>
          <w:rFonts w:hAnsi="HG丸ｺﾞｼｯｸM-PRO" w:hint="eastAsia"/>
          <w:sz w:val="26"/>
          <w:szCs w:val="26"/>
        </w:rPr>
        <w:t>ける</w:t>
      </w:r>
      <w:r w:rsidRPr="00C27020">
        <w:rPr>
          <w:rFonts w:hAnsi="HG丸ｺﾞｼｯｸM-PRO" w:hint="eastAsia"/>
          <w:sz w:val="26"/>
          <w:szCs w:val="26"/>
        </w:rPr>
        <w:t>検出事項</w:t>
      </w:r>
      <w:r w:rsidR="00A86577" w:rsidRPr="00C27020">
        <w:rPr>
          <w:rFonts w:hAnsi="HG丸ｺﾞｼｯｸM-PRO" w:hint="eastAsia"/>
          <w:sz w:val="26"/>
          <w:szCs w:val="26"/>
        </w:rPr>
        <w:t>の概要は以下のとおりである</w:t>
      </w:r>
      <w:r w:rsidRPr="00C27020">
        <w:rPr>
          <w:rFonts w:hAnsi="HG丸ｺﾞｼｯｸM-PRO" w:hint="eastAsia"/>
          <w:sz w:val="26"/>
          <w:szCs w:val="26"/>
        </w:rPr>
        <w:t>。</w:t>
      </w:r>
    </w:p>
    <w:p w14:paraId="594F89CB" w14:textId="74267008" w:rsidR="006E5869" w:rsidRDefault="006E5869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29E82012" w14:textId="6DB55EF7" w:rsidR="00D36032" w:rsidRPr="00D36032" w:rsidRDefault="00D36032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sz w:val="26"/>
          <w:szCs w:val="26"/>
        </w:rPr>
        <w:t xml:space="preserve">　</w:t>
      </w:r>
      <w:r w:rsidR="00F93BE0">
        <w:rPr>
          <w:rFonts w:hAnsi="HG丸ｺﾞｼｯｸM-PRO" w:hint="eastAsia"/>
          <w:b/>
          <w:sz w:val="26"/>
          <w:szCs w:val="26"/>
        </w:rPr>
        <w:t>１　施策事業に関するもの　２</w:t>
      </w:r>
      <w:r w:rsidRPr="00D36032">
        <w:rPr>
          <w:rFonts w:hAnsi="HG丸ｺﾞｼｯｸM-PRO" w:hint="eastAsia"/>
          <w:b/>
          <w:sz w:val="26"/>
          <w:szCs w:val="26"/>
        </w:rPr>
        <w:t>件</w:t>
      </w:r>
    </w:p>
    <w:p w14:paraId="120ADED4" w14:textId="16FCD8DF" w:rsidR="00D36032" w:rsidRPr="00F93BE0" w:rsidRDefault="00D36032" w:rsidP="00AE12F9">
      <w:pPr>
        <w:spacing w:line="320" w:lineRule="exact"/>
        <w:rPr>
          <w:rFonts w:hAnsi="HG丸ｺﾞｼｯｸM-PRO"/>
          <w:sz w:val="26"/>
          <w:szCs w:val="26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15"/>
        <w:gridCol w:w="7748"/>
        <w:gridCol w:w="2835"/>
      </w:tblGrid>
      <w:tr w:rsidR="0063626F" w14:paraId="2BF92B50" w14:textId="054F0F54" w:rsidTr="003D048E">
        <w:trPr>
          <w:trHeight w:val="446"/>
        </w:trPr>
        <w:tc>
          <w:tcPr>
            <w:tcW w:w="615" w:type="dxa"/>
            <w:vAlign w:val="center"/>
          </w:tcPr>
          <w:p w14:paraId="69097C79" w14:textId="1B22A59D" w:rsidR="0063626F" w:rsidRDefault="0063626F" w:rsidP="00651792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7748" w:type="dxa"/>
            <w:vAlign w:val="center"/>
          </w:tcPr>
          <w:p w14:paraId="004E5FC7" w14:textId="333C690B" w:rsidR="0063626F" w:rsidRDefault="005A1291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項　　　　　目</w:t>
            </w:r>
          </w:p>
        </w:tc>
        <w:tc>
          <w:tcPr>
            <w:tcW w:w="2835" w:type="dxa"/>
            <w:vAlign w:val="center"/>
          </w:tcPr>
          <w:p w14:paraId="450BB98B" w14:textId="057C2842" w:rsidR="0063626F" w:rsidRDefault="00651792" w:rsidP="003D048E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部　局</w:t>
            </w:r>
            <w:r w:rsidR="003C0500">
              <w:rPr>
                <w:rFonts w:hAnsi="HG丸ｺﾞｼｯｸM-PRO" w:hint="eastAsia"/>
                <w:sz w:val="26"/>
                <w:szCs w:val="26"/>
              </w:rPr>
              <w:t xml:space="preserve">　等</w:t>
            </w:r>
          </w:p>
        </w:tc>
      </w:tr>
      <w:tr w:rsidR="00D14B17" w14:paraId="4ACD9908" w14:textId="77777777" w:rsidTr="003D048E">
        <w:trPr>
          <w:trHeight w:val="446"/>
        </w:trPr>
        <w:tc>
          <w:tcPr>
            <w:tcW w:w="615" w:type="dxa"/>
            <w:vAlign w:val="center"/>
          </w:tcPr>
          <w:p w14:paraId="1E5392CC" w14:textId="1A9B9791" w:rsidR="00D14B17" w:rsidRDefault="00FC455E" w:rsidP="005C1B2C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7748" w:type="dxa"/>
            <w:vAlign w:val="center"/>
          </w:tcPr>
          <w:p w14:paraId="07336492" w14:textId="6F9AF739" w:rsidR="00D14B17" w:rsidRDefault="00F93BE0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行政文書の作成、保管及び保存管理について</w:t>
            </w:r>
          </w:p>
        </w:tc>
        <w:tc>
          <w:tcPr>
            <w:tcW w:w="2835" w:type="dxa"/>
            <w:vAlign w:val="center"/>
          </w:tcPr>
          <w:p w14:paraId="59A5DAF4" w14:textId="68EB63A3" w:rsidR="00D14B17" w:rsidRDefault="00F93BE0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府民文化部</w:t>
            </w:r>
          </w:p>
        </w:tc>
      </w:tr>
      <w:tr w:rsidR="00651792" w14:paraId="7E158525" w14:textId="67B54AE2" w:rsidTr="003D048E">
        <w:trPr>
          <w:trHeight w:val="446"/>
        </w:trPr>
        <w:tc>
          <w:tcPr>
            <w:tcW w:w="615" w:type="dxa"/>
            <w:vAlign w:val="center"/>
          </w:tcPr>
          <w:p w14:paraId="589242B2" w14:textId="02FA89C6" w:rsidR="00651792" w:rsidRDefault="00FC455E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7748" w:type="dxa"/>
            <w:vAlign w:val="center"/>
          </w:tcPr>
          <w:p w14:paraId="73831A6E" w14:textId="30FF81D6" w:rsidR="00651792" w:rsidRDefault="00F93BE0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府立学校における個人情報の適正管理について</w:t>
            </w:r>
          </w:p>
        </w:tc>
        <w:tc>
          <w:tcPr>
            <w:tcW w:w="2835" w:type="dxa"/>
            <w:vAlign w:val="center"/>
          </w:tcPr>
          <w:p w14:paraId="3106B91D" w14:textId="555951A3" w:rsidR="00651792" w:rsidRDefault="00F93BE0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教育庁</w:t>
            </w:r>
          </w:p>
        </w:tc>
      </w:tr>
    </w:tbl>
    <w:p w14:paraId="57B1FFDA" w14:textId="01A4CECF" w:rsidR="001B1370" w:rsidRDefault="001B1370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2ED6C23" w14:textId="77777777" w:rsidR="001B7A1B" w:rsidRPr="00C27020" w:rsidRDefault="001B7A1B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0E916EA" w14:textId="510D4321" w:rsidR="00404517" w:rsidRPr="00D25AD5" w:rsidRDefault="00AF6BF5" w:rsidP="00AF6BF5">
      <w:pPr>
        <w:spacing w:line="320" w:lineRule="exact"/>
        <w:ind w:firstLineChars="100" w:firstLine="261"/>
        <w:rPr>
          <w:rFonts w:hAnsi="HG丸ｺﾞｼｯｸM-PRO"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２　</w:t>
      </w:r>
      <w:r w:rsidR="006C0FF8" w:rsidRPr="00C27020">
        <w:rPr>
          <w:rFonts w:hAnsi="HG丸ｺﾞｼｯｸM-PRO" w:hint="eastAsia"/>
          <w:b/>
          <w:sz w:val="26"/>
          <w:szCs w:val="26"/>
        </w:rPr>
        <w:t xml:space="preserve">事務処理に関するもの　</w:t>
      </w:r>
      <w:r w:rsidR="000C3023">
        <w:rPr>
          <w:rFonts w:hAnsi="HG丸ｺﾞｼｯｸM-PRO" w:hint="eastAsia"/>
          <w:b/>
          <w:sz w:val="26"/>
          <w:szCs w:val="26"/>
        </w:rPr>
        <w:t>17</w:t>
      </w:r>
      <w:r>
        <w:rPr>
          <w:rFonts w:hAnsi="HG丸ｺﾞｼｯｸM-PRO" w:hint="eastAsia"/>
          <w:b/>
          <w:sz w:val="26"/>
          <w:szCs w:val="26"/>
        </w:rPr>
        <w:t xml:space="preserve">件 </w:t>
      </w:r>
      <w:r w:rsidR="00930A67">
        <w:rPr>
          <w:rFonts w:hAnsi="HG丸ｺﾞｼｯｸM-PRO" w:hint="eastAsia"/>
          <w:b/>
          <w:sz w:val="26"/>
          <w:szCs w:val="26"/>
        </w:rPr>
        <w:t>14</w:t>
      </w:r>
      <w:r w:rsidR="00AA1A1F" w:rsidRPr="00C27020">
        <w:rPr>
          <w:rFonts w:hAnsi="HG丸ｺﾞｼｯｸM-PRO" w:hint="eastAsia"/>
          <w:b/>
          <w:sz w:val="26"/>
          <w:szCs w:val="26"/>
        </w:rPr>
        <w:t>所属</w:t>
      </w:r>
      <w:r w:rsidR="00D25AD5">
        <w:rPr>
          <w:rFonts w:hAnsi="HG丸ｺﾞｼｯｸM-PRO" w:hint="eastAsia"/>
          <w:b/>
          <w:sz w:val="26"/>
          <w:szCs w:val="26"/>
        </w:rPr>
        <w:t xml:space="preserve">　</w:t>
      </w:r>
      <w:r w:rsidR="00BC2919" w:rsidRPr="00BC2919">
        <w:rPr>
          <w:rFonts w:hAnsi="HG丸ｺﾞｼｯｸM-PRO" w:hint="eastAsia"/>
          <w:sz w:val="26"/>
          <w:szCs w:val="26"/>
        </w:rPr>
        <w:t>（</w:t>
      </w:r>
      <w:r w:rsidR="00D25AD5" w:rsidRPr="00BC2919">
        <w:rPr>
          <w:rFonts w:hAnsi="HG丸ｺﾞｼｯｸM-PRO" w:hint="eastAsia"/>
          <w:sz w:val="26"/>
          <w:szCs w:val="26"/>
        </w:rPr>
        <w:t>※</w:t>
      </w:r>
      <w:r w:rsidR="00D25AD5">
        <w:rPr>
          <w:rFonts w:hAnsi="HG丸ｺﾞｼｯｸM-PRO" w:hint="eastAsia"/>
          <w:sz w:val="26"/>
          <w:szCs w:val="26"/>
        </w:rPr>
        <w:t>検出事項の重複する所属があるため、所属数</w:t>
      </w:r>
      <w:r w:rsidR="00BC2919">
        <w:rPr>
          <w:rFonts w:hAnsi="HG丸ｺﾞｼｯｸM-PRO" w:hint="eastAsia"/>
          <w:sz w:val="26"/>
          <w:szCs w:val="26"/>
        </w:rPr>
        <w:t>は</w:t>
      </w:r>
      <w:r w:rsidR="00D25AD5">
        <w:rPr>
          <w:rFonts w:hAnsi="HG丸ｺﾞｼｯｸM-PRO" w:hint="eastAsia"/>
          <w:sz w:val="26"/>
          <w:szCs w:val="26"/>
        </w:rPr>
        <w:t>合計と一致しない。</w:t>
      </w:r>
      <w:r w:rsidR="00BC2919">
        <w:rPr>
          <w:rFonts w:hAnsi="HG丸ｺﾞｼｯｸM-PRO" w:hint="eastAsia"/>
          <w:sz w:val="26"/>
          <w:szCs w:val="26"/>
        </w:rPr>
        <w:t>）</w:t>
      </w:r>
    </w:p>
    <w:p w14:paraId="10E916EB" w14:textId="556C5F98" w:rsidR="00D60AF5" w:rsidRPr="00C27020" w:rsidRDefault="00857EAC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916FE" wp14:editId="00A01FE9">
                <wp:simplePos x="0" y="0"/>
                <wp:positionH relativeFrom="column">
                  <wp:posOffset>444793</wp:posOffset>
                </wp:positionH>
                <wp:positionV relativeFrom="paragraph">
                  <wp:posOffset>181903</wp:posOffset>
                </wp:positionV>
                <wp:extent cx="3381375" cy="1186962"/>
                <wp:effectExtent l="0" t="0" r="28575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186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F" w14:textId="1985C921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(１)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財務会計事務　</w:t>
                            </w:r>
                            <w:r w:rsidR="000C3023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４件</w:t>
                            </w:r>
                            <w:r w:rsidR="00746BDD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0C3023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４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6CD7C45D" w14:textId="77777777" w:rsidR="007B4990" w:rsidRDefault="007B4990" w:rsidP="00CA475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759A7B0D" w14:textId="176C7B20" w:rsidR="00DA41DB" w:rsidRPr="00505FD1" w:rsidRDefault="00B267FA" w:rsidP="000C3023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・</w:t>
                            </w:r>
                            <w:r w:rsidR="003B2F6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契約</w:t>
                            </w:r>
                            <w:r w:rsidR="00CA4756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手続</w:t>
                            </w:r>
                            <w:r w:rsidR="003B2F6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及び履行確認</w:t>
                            </w:r>
                            <w:r w:rsidR="00CA4756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の不備</w:t>
                            </w:r>
                            <w:r w:rsidR="005807C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6279CB3D" w14:textId="0784422F" w:rsidR="00CA4756" w:rsidRDefault="00465CEB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3B30A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経費支出手続の不備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EC037E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04EC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807C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4CC91844" w14:textId="13EA208B" w:rsidR="00DA41DB" w:rsidRDefault="00DA41DB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決裁遅延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255F4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14B1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D14B1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5pt;margin-top:14.3pt;width:266.25pt;height:93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" fillcolor="white [3201]" strokeweight=".5pt">
                <v:textbox inset="2mm,2mm,2mm,2mm">
                  <w:txbxContent>
                    <w:p w14:paraId="10E9171F" w14:textId="1985C921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(１)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財務会計事務　</w:t>
                      </w:r>
                      <w:r w:rsidR="000C3023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４件</w:t>
                      </w:r>
                      <w:r w:rsidR="00746BDD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0C3023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４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6CD7C45D" w14:textId="77777777" w:rsidR="007B4990" w:rsidRDefault="007B4990" w:rsidP="00CA475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759A7B0D" w14:textId="176C7B20" w:rsidR="00DA41DB" w:rsidRPr="00505FD1" w:rsidRDefault="00B267FA" w:rsidP="000C3023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・</w:t>
                      </w:r>
                      <w:r w:rsidR="003B2F6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契約</w:t>
                      </w:r>
                      <w:r w:rsidR="00CA4756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手続</w:t>
                      </w:r>
                      <w:r w:rsidR="003B2F6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及び履行確認</w:t>
                      </w:r>
                      <w:r w:rsidR="00CA4756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の不備</w:t>
                      </w:r>
                      <w:r w:rsidR="005807C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6279CB3D" w14:textId="0784422F" w:rsidR="00CA4756" w:rsidRDefault="00465CEB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3B30A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経費支出手続の不備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EC037E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04EC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807C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4CC91844" w14:textId="13EA208B" w:rsidR="00DA41DB" w:rsidRDefault="00DA41DB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決裁遅延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255F4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14B1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D14B1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916FC" wp14:editId="5D275FC1">
                <wp:simplePos x="0" y="0"/>
                <wp:positionH relativeFrom="margin">
                  <wp:posOffset>4251862</wp:posOffset>
                </wp:positionH>
                <wp:positionV relativeFrom="paragraph">
                  <wp:posOffset>199488</wp:posOffset>
                </wp:positionV>
                <wp:extent cx="3674745" cy="1565030"/>
                <wp:effectExtent l="0" t="0" r="2095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745" cy="156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216B" w14:textId="05BDF8F5" w:rsidR="00B267FA" w:rsidRPr="00581A6B" w:rsidRDefault="00811DD1" w:rsidP="00B267FA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(2)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庶務諸給与事務　</w:t>
                            </w:r>
                            <w:r w:rsidR="000C3023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10</w:t>
                            </w:r>
                            <w:r w:rsidR="000F34E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E1544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30A67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８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204C8C" w14:textId="77777777" w:rsidR="007B4990" w:rsidRDefault="007B4990" w:rsidP="007B4990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2F396FC6" w14:textId="693E3E55" w:rsidR="00C5152F" w:rsidRDefault="00C5152F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通勤手当の誤り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A476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DCF051B" w14:textId="67B7F5C3" w:rsidR="00CC11FD" w:rsidRDefault="00CC11FD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管内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旅費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支給事務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不備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F61A1EE" w14:textId="692E5233" w:rsidR="00C5152F" w:rsidRPr="00C5152F" w:rsidRDefault="00C5152F" w:rsidP="00C5152F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管外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旅費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の支給事務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不備　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E45FAA0" w14:textId="29FE470C" w:rsidR="00B267FA" w:rsidRDefault="00675A5F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581A6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不適切な服務管理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</w:t>
                            </w:r>
                            <w:r w:rsidR="00604C3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B2234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2883F5CA" w14:textId="791CB4B1" w:rsidR="00857EAC" w:rsidRDefault="00B22344" w:rsidP="00857EAC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581A6B" w:rsidRPr="00581A6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時間外勤務</w:t>
                            </w:r>
                            <w:r w:rsidR="00604C3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手当</w:t>
                            </w:r>
                            <w:r w:rsidR="00B22E1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604C3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支給事務</w:t>
                            </w:r>
                            <w:r w:rsidR="00604C3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="00B22E1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不備</w:t>
                            </w:r>
                            <w:r w:rsidR="00604C3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604C3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604C3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7B499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604C3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C" id="テキスト ボックス 6" o:spid="_x0000_s1028" type="#_x0000_t202" style="position:absolute;left:0;text-align:left;margin-left:334.8pt;margin-top:15.7pt;width:289.35pt;height:1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" fillcolor="white [3201]" strokeweight=".5pt">
                <v:textbox inset="2mm,2mm,2mm,2mm">
                  <w:txbxContent>
                    <w:p w14:paraId="3397216B" w14:textId="05BDF8F5" w:rsidR="00B267FA" w:rsidRPr="00581A6B" w:rsidRDefault="00811DD1" w:rsidP="00B267FA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(2)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庶務諸給与事務　</w:t>
                      </w:r>
                      <w:r w:rsidR="000C3023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10</w:t>
                      </w:r>
                      <w:r w:rsidR="000F34E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E1544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930A67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８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204C8C" w14:textId="77777777" w:rsidR="007B4990" w:rsidRDefault="007B4990" w:rsidP="007B4990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2F396FC6" w14:textId="693E3E55" w:rsidR="00C5152F" w:rsidRDefault="00C5152F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通勤手当の誤り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A476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  <w:p w14:paraId="1DCF051B" w14:textId="67B7F5C3" w:rsidR="00CC11FD" w:rsidRDefault="00CC11FD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管内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旅費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支給事務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不備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F61A1EE" w14:textId="692E5233" w:rsidR="00C5152F" w:rsidRPr="00C5152F" w:rsidRDefault="00C5152F" w:rsidP="00C5152F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管外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>旅費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の支給事務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不備　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7E45FAA0" w14:textId="29FE470C" w:rsidR="00B267FA" w:rsidRDefault="00675A5F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581A6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不適切な服務管理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</w:t>
                      </w:r>
                      <w:r w:rsidR="00604C3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B2234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2883F5CA" w14:textId="791CB4B1" w:rsidR="00857EAC" w:rsidRDefault="00B22344" w:rsidP="00857EAC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581A6B" w:rsidRPr="00581A6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時間外勤務</w:t>
                      </w:r>
                      <w:r w:rsidR="00604C3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手当</w:t>
                      </w:r>
                      <w:r w:rsidR="00B22E1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604C3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支給事務</w:t>
                      </w:r>
                      <w:r w:rsidR="00604C34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="00B22E1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不備</w:t>
                      </w:r>
                      <w:r w:rsidR="00604C3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604C3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604C3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7B499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604C3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916EC" w14:textId="1E30D39D" w:rsidR="00D60AF5" w:rsidRPr="00C27020" w:rsidRDefault="00581D7E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E916FA" wp14:editId="062542EB">
                <wp:simplePos x="0" y="0"/>
                <wp:positionH relativeFrom="column">
                  <wp:posOffset>8357870</wp:posOffset>
                </wp:positionH>
                <wp:positionV relativeFrom="paragraph">
                  <wp:posOffset>5081</wp:posOffset>
                </wp:positionV>
                <wp:extent cx="3253563" cy="791308"/>
                <wp:effectExtent l="0" t="0" r="2349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63" cy="791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4" w14:textId="19839279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(3)　資産管理事務　</w:t>
                            </w:r>
                            <w:r w:rsidR="00581D7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 w:rsidR="000F34EF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26226C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81D7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B8BBFA9" w14:textId="1455F529" w:rsidR="007B4990" w:rsidRDefault="007B4990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49771FBC" w14:textId="1D83AC90" w:rsidR="00B22E15" w:rsidRDefault="00B22344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B267F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公有財産台帳の登載誤り</w:t>
                            </w:r>
                            <w:r w:rsidR="001767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B7A1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81D7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581D7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D03FB7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A" id="テキスト ボックス 7" o:spid="_x0000_s1029" type="#_x0000_t202" style="position:absolute;left:0;text-align:left;margin-left:658.1pt;margin-top:.4pt;width:256.2pt;height:6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" fillcolor="white [3201]" strokeweight=".5pt">
                <v:textbox inset="2mm,2mm,2mm,2mm">
                  <w:txbxContent>
                    <w:p w14:paraId="10E91714" w14:textId="19839279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(3)　資産管理事務　</w:t>
                      </w:r>
                      <w:r w:rsidR="00581D7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 w:rsidR="000F34EF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26226C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581D7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B8BBFA9" w14:textId="1455F529" w:rsidR="007B4990" w:rsidRDefault="007B4990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49771FBC" w14:textId="1D83AC90" w:rsidR="00B22E15" w:rsidRDefault="00B22344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B267F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公有財産台帳の登載誤り</w:t>
                      </w:r>
                      <w:r w:rsidR="001767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B7A1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81D7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581D7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D03FB7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10E916ED" w14:textId="647983A5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E" w14:textId="7A700A89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37511E6F" w14:textId="3E095B1F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7F98317" w14:textId="087BA03F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BA5835D" w14:textId="54E6C12D" w:rsidR="002B729A" w:rsidRPr="00C27020" w:rsidRDefault="00857EAC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5D8D5" wp14:editId="12B6AE5C">
                <wp:simplePos x="0" y="0"/>
                <wp:positionH relativeFrom="column">
                  <wp:posOffset>8366125</wp:posOffset>
                </wp:positionH>
                <wp:positionV relativeFrom="paragraph">
                  <wp:posOffset>52656</wp:posOffset>
                </wp:positionV>
                <wp:extent cx="3276600" cy="1011115"/>
                <wp:effectExtent l="0" t="0" r="1905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01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01185" w14:textId="0BE29CA3" w:rsidR="001B1370" w:rsidRPr="00505FD1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4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新公会計制度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事務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２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0CBEFC" w14:textId="77777777" w:rsidR="001B1370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7078EB6" w14:textId="46BE68DE" w:rsidR="001B1370" w:rsidRDefault="001B1370" w:rsidP="001B137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建設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仮勘定の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精算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事務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2083CACA" w14:textId="4EAEB062" w:rsidR="001B1370" w:rsidRPr="007B4990" w:rsidRDefault="001B7A1B" w:rsidP="001B137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・資産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と費用の区分誤り</w:t>
                            </w:r>
                            <w:r w:rsidR="001B1370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 w:rsidR="001B137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B1370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1B137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B1370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D8D5" id="テキスト ボックス 2" o:spid="_x0000_s1030" type="#_x0000_t202" style="position:absolute;left:0;text-align:left;margin-left:658.75pt;margin-top:4.15pt;width:258pt;height:7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" fillcolor="window" strokeweight=".5pt">
                <v:textbox inset="2mm,2mm,2mm,2mm">
                  <w:txbxContent>
                    <w:p w14:paraId="00E01185" w14:textId="0BE29CA3" w:rsidR="001B1370" w:rsidRPr="00505FD1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4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新公会計制度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事務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２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２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0CBEFC" w14:textId="77777777" w:rsidR="001B1370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7078EB6" w14:textId="46BE68DE" w:rsidR="001B1370" w:rsidRDefault="001B1370" w:rsidP="001B137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建設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仮勘定の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精算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事務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2083CACA" w14:textId="4EAEB062" w:rsidR="001B1370" w:rsidRPr="007B4990" w:rsidRDefault="001B7A1B" w:rsidP="001B137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・資産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と費用の区分誤り</w:t>
                      </w:r>
                      <w:r w:rsidR="001B1370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</w:t>
                      </w:r>
                      <w:r w:rsidR="001B137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B1370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件 </w:t>
                      </w:r>
                      <w:r w:rsidR="001B137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B1370"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7D221CAE" w14:textId="4922BE2E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B69CE3" w14:textId="28CD0661" w:rsidR="00AC6C7F" w:rsidRPr="00C27020" w:rsidRDefault="00AC6C7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1D0C563" w14:textId="7526E98B" w:rsidR="002B729A" w:rsidRDefault="002B729A" w:rsidP="00760A7E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2E83CFD" w14:textId="7AC4BDAE" w:rsidR="006E5869" w:rsidRDefault="006E5869" w:rsidP="00760A7E">
      <w:pPr>
        <w:spacing w:line="320" w:lineRule="exact"/>
        <w:rPr>
          <w:rFonts w:hAnsi="HG丸ｺﾞｼｯｸM-PRO"/>
          <w:b/>
          <w:sz w:val="26"/>
          <w:szCs w:val="26"/>
        </w:rPr>
      </w:pPr>
    </w:p>
    <w:sectPr w:rsidR="006E5869" w:rsidSect="00A46BAD">
      <w:pgSz w:w="23814" w:h="16839" w:orient="landscape" w:code="8"/>
      <w:pgMar w:top="1134" w:right="1418" w:bottom="1134" w:left="1418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EA4D" w14:textId="77777777" w:rsidR="000B7320" w:rsidRDefault="000B7320" w:rsidP="00D60AF5">
      <w:r>
        <w:separator/>
      </w:r>
    </w:p>
  </w:endnote>
  <w:endnote w:type="continuationSeparator" w:id="0">
    <w:p w14:paraId="56DE5508" w14:textId="77777777" w:rsidR="000B7320" w:rsidRDefault="000B7320" w:rsidP="00D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43BD" w14:textId="77777777" w:rsidR="000B7320" w:rsidRDefault="000B7320" w:rsidP="00D60AF5">
      <w:r>
        <w:separator/>
      </w:r>
    </w:p>
  </w:footnote>
  <w:footnote w:type="continuationSeparator" w:id="0">
    <w:p w14:paraId="0C80848D" w14:textId="77777777" w:rsidR="000B7320" w:rsidRDefault="000B7320" w:rsidP="00D6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0B6"/>
    <w:multiLevelType w:val="hybridMultilevel"/>
    <w:tmpl w:val="B476A5EA"/>
    <w:lvl w:ilvl="0" w:tplc="3DA40B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654A"/>
    <w:multiLevelType w:val="hybridMultilevel"/>
    <w:tmpl w:val="905A6106"/>
    <w:lvl w:ilvl="0" w:tplc="B0C03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F3C44"/>
    <w:multiLevelType w:val="hybridMultilevel"/>
    <w:tmpl w:val="7C8A2028"/>
    <w:lvl w:ilvl="0" w:tplc="2A08E5E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80671"/>
    <w:multiLevelType w:val="hybridMultilevel"/>
    <w:tmpl w:val="40349278"/>
    <w:lvl w:ilvl="0" w:tplc="801058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8"/>
    <w:rsid w:val="00000227"/>
    <w:rsid w:val="00014C61"/>
    <w:rsid w:val="00017972"/>
    <w:rsid w:val="000214A1"/>
    <w:rsid w:val="000236C5"/>
    <w:rsid w:val="000261B1"/>
    <w:rsid w:val="00027DAC"/>
    <w:rsid w:val="00030E72"/>
    <w:rsid w:val="000323D5"/>
    <w:rsid w:val="000361AA"/>
    <w:rsid w:val="0003747C"/>
    <w:rsid w:val="0004199A"/>
    <w:rsid w:val="00043E71"/>
    <w:rsid w:val="00046C12"/>
    <w:rsid w:val="0005248A"/>
    <w:rsid w:val="00056317"/>
    <w:rsid w:val="00081E18"/>
    <w:rsid w:val="000832C4"/>
    <w:rsid w:val="00083877"/>
    <w:rsid w:val="000844AD"/>
    <w:rsid w:val="00087ADA"/>
    <w:rsid w:val="000A5232"/>
    <w:rsid w:val="000B4B62"/>
    <w:rsid w:val="000B7320"/>
    <w:rsid w:val="000C3023"/>
    <w:rsid w:val="000C6BF3"/>
    <w:rsid w:val="000F16F8"/>
    <w:rsid w:val="000F34EF"/>
    <w:rsid w:val="00104ECB"/>
    <w:rsid w:val="00113812"/>
    <w:rsid w:val="00114CE7"/>
    <w:rsid w:val="00132F76"/>
    <w:rsid w:val="00142EDA"/>
    <w:rsid w:val="00143106"/>
    <w:rsid w:val="00150FFF"/>
    <w:rsid w:val="00153B12"/>
    <w:rsid w:val="00157756"/>
    <w:rsid w:val="00165A5C"/>
    <w:rsid w:val="0017459B"/>
    <w:rsid w:val="001767A8"/>
    <w:rsid w:val="00191680"/>
    <w:rsid w:val="001A09B1"/>
    <w:rsid w:val="001B1370"/>
    <w:rsid w:val="001B722D"/>
    <w:rsid w:val="001B7A1B"/>
    <w:rsid w:val="001C5580"/>
    <w:rsid w:val="001C5997"/>
    <w:rsid w:val="001C791D"/>
    <w:rsid w:val="001D7D7A"/>
    <w:rsid w:val="001E68B2"/>
    <w:rsid w:val="001F5164"/>
    <w:rsid w:val="002005BD"/>
    <w:rsid w:val="0022247A"/>
    <w:rsid w:val="00232CC9"/>
    <w:rsid w:val="00233288"/>
    <w:rsid w:val="00237898"/>
    <w:rsid w:val="00247719"/>
    <w:rsid w:val="0025335D"/>
    <w:rsid w:val="00253850"/>
    <w:rsid w:val="00255F46"/>
    <w:rsid w:val="0026226C"/>
    <w:rsid w:val="00262B5D"/>
    <w:rsid w:val="00264CA0"/>
    <w:rsid w:val="00265303"/>
    <w:rsid w:val="00271686"/>
    <w:rsid w:val="00272D0D"/>
    <w:rsid w:val="002865BF"/>
    <w:rsid w:val="002949E5"/>
    <w:rsid w:val="00294C6F"/>
    <w:rsid w:val="00297E59"/>
    <w:rsid w:val="002A1D48"/>
    <w:rsid w:val="002B24B7"/>
    <w:rsid w:val="002B3FA4"/>
    <w:rsid w:val="002B4B23"/>
    <w:rsid w:val="002B729A"/>
    <w:rsid w:val="002C1F56"/>
    <w:rsid w:val="002C7780"/>
    <w:rsid w:val="002D624C"/>
    <w:rsid w:val="002F4208"/>
    <w:rsid w:val="002F7DF1"/>
    <w:rsid w:val="00301247"/>
    <w:rsid w:val="003135E8"/>
    <w:rsid w:val="00316CA9"/>
    <w:rsid w:val="00322191"/>
    <w:rsid w:val="00337840"/>
    <w:rsid w:val="003459D4"/>
    <w:rsid w:val="003479BF"/>
    <w:rsid w:val="0035259F"/>
    <w:rsid w:val="00354465"/>
    <w:rsid w:val="0036459E"/>
    <w:rsid w:val="003664B5"/>
    <w:rsid w:val="00366C7F"/>
    <w:rsid w:val="00382DB0"/>
    <w:rsid w:val="00384F07"/>
    <w:rsid w:val="00385A8B"/>
    <w:rsid w:val="00385F6C"/>
    <w:rsid w:val="00396FAD"/>
    <w:rsid w:val="003A1C8F"/>
    <w:rsid w:val="003A1ED1"/>
    <w:rsid w:val="003A2284"/>
    <w:rsid w:val="003A560A"/>
    <w:rsid w:val="003B2F68"/>
    <w:rsid w:val="003B30A4"/>
    <w:rsid w:val="003B39C7"/>
    <w:rsid w:val="003B53B6"/>
    <w:rsid w:val="003C0500"/>
    <w:rsid w:val="003C5271"/>
    <w:rsid w:val="003C5BD4"/>
    <w:rsid w:val="003C5D7F"/>
    <w:rsid w:val="003D048E"/>
    <w:rsid w:val="003D37FF"/>
    <w:rsid w:val="003E2149"/>
    <w:rsid w:val="003E2367"/>
    <w:rsid w:val="003E643A"/>
    <w:rsid w:val="003F1921"/>
    <w:rsid w:val="004011AD"/>
    <w:rsid w:val="00404517"/>
    <w:rsid w:val="00405C9A"/>
    <w:rsid w:val="00417947"/>
    <w:rsid w:val="00417F0F"/>
    <w:rsid w:val="004214E8"/>
    <w:rsid w:val="00427EC6"/>
    <w:rsid w:val="004352A8"/>
    <w:rsid w:val="00444B0E"/>
    <w:rsid w:val="0044711D"/>
    <w:rsid w:val="0045286B"/>
    <w:rsid w:val="00457C36"/>
    <w:rsid w:val="00465CEB"/>
    <w:rsid w:val="00476BF7"/>
    <w:rsid w:val="00481B57"/>
    <w:rsid w:val="00487AE0"/>
    <w:rsid w:val="00494696"/>
    <w:rsid w:val="004B33D0"/>
    <w:rsid w:val="004B350B"/>
    <w:rsid w:val="004B369F"/>
    <w:rsid w:val="004D0475"/>
    <w:rsid w:val="004D31D4"/>
    <w:rsid w:val="004D3DD4"/>
    <w:rsid w:val="004E71F7"/>
    <w:rsid w:val="004F36CA"/>
    <w:rsid w:val="004F45F5"/>
    <w:rsid w:val="004F61AA"/>
    <w:rsid w:val="004F6BB2"/>
    <w:rsid w:val="00500DD2"/>
    <w:rsid w:val="00505FD1"/>
    <w:rsid w:val="00511DAF"/>
    <w:rsid w:val="00520B2B"/>
    <w:rsid w:val="00522949"/>
    <w:rsid w:val="00533040"/>
    <w:rsid w:val="00541BCD"/>
    <w:rsid w:val="00550778"/>
    <w:rsid w:val="00556B3E"/>
    <w:rsid w:val="00563199"/>
    <w:rsid w:val="00565E7B"/>
    <w:rsid w:val="00573209"/>
    <w:rsid w:val="005807CA"/>
    <w:rsid w:val="00581A6B"/>
    <w:rsid w:val="00581D7E"/>
    <w:rsid w:val="005826EA"/>
    <w:rsid w:val="00590E7E"/>
    <w:rsid w:val="00595CAB"/>
    <w:rsid w:val="005A1291"/>
    <w:rsid w:val="005A55D6"/>
    <w:rsid w:val="005B2FAA"/>
    <w:rsid w:val="005E709D"/>
    <w:rsid w:val="005F5EE9"/>
    <w:rsid w:val="005F69C8"/>
    <w:rsid w:val="00604C34"/>
    <w:rsid w:val="00607534"/>
    <w:rsid w:val="00611E63"/>
    <w:rsid w:val="00616CC0"/>
    <w:rsid w:val="006261E0"/>
    <w:rsid w:val="0063626F"/>
    <w:rsid w:val="00651792"/>
    <w:rsid w:val="00656E42"/>
    <w:rsid w:val="00675A5F"/>
    <w:rsid w:val="00696DEC"/>
    <w:rsid w:val="006A1E1D"/>
    <w:rsid w:val="006B524E"/>
    <w:rsid w:val="006B5AC8"/>
    <w:rsid w:val="006C0FF8"/>
    <w:rsid w:val="006C54F8"/>
    <w:rsid w:val="006D6B57"/>
    <w:rsid w:val="006E5869"/>
    <w:rsid w:val="006E6BCE"/>
    <w:rsid w:val="006E77B3"/>
    <w:rsid w:val="007025CB"/>
    <w:rsid w:val="00704A4F"/>
    <w:rsid w:val="00720220"/>
    <w:rsid w:val="007234EE"/>
    <w:rsid w:val="007237C7"/>
    <w:rsid w:val="0073245C"/>
    <w:rsid w:val="00732608"/>
    <w:rsid w:val="00733178"/>
    <w:rsid w:val="00746BDD"/>
    <w:rsid w:val="0075151A"/>
    <w:rsid w:val="00760A7E"/>
    <w:rsid w:val="00786B90"/>
    <w:rsid w:val="007A1E75"/>
    <w:rsid w:val="007B4990"/>
    <w:rsid w:val="007B642C"/>
    <w:rsid w:val="007E153C"/>
    <w:rsid w:val="007F3E92"/>
    <w:rsid w:val="00802A73"/>
    <w:rsid w:val="00811DD1"/>
    <w:rsid w:val="00814F07"/>
    <w:rsid w:val="008172BE"/>
    <w:rsid w:val="00820951"/>
    <w:rsid w:val="00840733"/>
    <w:rsid w:val="00842E25"/>
    <w:rsid w:val="00843D39"/>
    <w:rsid w:val="00845167"/>
    <w:rsid w:val="00847F8D"/>
    <w:rsid w:val="008506D8"/>
    <w:rsid w:val="00857EAC"/>
    <w:rsid w:val="00860AE2"/>
    <w:rsid w:val="00860BB3"/>
    <w:rsid w:val="00870925"/>
    <w:rsid w:val="00871BCB"/>
    <w:rsid w:val="0088023B"/>
    <w:rsid w:val="00882B82"/>
    <w:rsid w:val="008B22B3"/>
    <w:rsid w:val="008C585E"/>
    <w:rsid w:val="008D166C"/>
    <w:rsid w:val="008E76EA"/>
    <w:rsid w:val="008F0089"/>
    <w:rsid w:val="008F7B01"/>
    <w:rsid w:val="009011F0"/>
    <w:rsid w:val="009037A8"/>
    <w:rsid w:val="0090565A"/>
    <w:rsid w:val="009059CD"/>
    <w:rsid w:val="00910178"/>
    <w:rsid w:val="00910846"/>
    <w:rsid w:val="0091710C"/>
    <w:rsid w:val="00917D79"/>
    <w:rsid w:val="009223E8"/>
    <w:rsid w:val="00930A67"/>
    <w:rsid w:val="0095363E"/>
    <w:rsid w:val="00962E5B"/>
    <w:rsid w:val="00973A1A"/>
    <w:rsid w:val="00984C0E"/>
    <w:rsid w:val="00996B0B"/>
    <w:rsid w:val="009A0AF5"/>
    <w:rsid w:val="009A264E"/>
    <w:rsid w:val="009A5026"/>
    <w:rsid w:val="009B1680"/>
    <w:rsid w:val="009B7966"/>
    <w:rsid w:val="009C144F"/>
    <w:rsid w:val="009C2660"/>
    <w:rsid w:val="009C324F"/>
    <w:rsid w:val="009D5991"/>
    <w:rsid w:val="009F2974"/>
    <w:rsid w:val="00A27703"/>
    <w:rsid w:val="00A305DC"/>
    <w:rsid w:val="00A43591"/>
    <w:rsid w:val="00A46BAD"/>
    <w:rsid w:val="00A55F88"/>
    <w:rsid w:val="00A825CD"/>
    <w:rsid w:val="00A86577"/>
    <w:rsid w:val="00A86EEE"/>
    <w:rsid w:val="00A93006"/>
    <w:rsid w:val="00AA1A1F"/>
    <w:rsid w:val="00AA3B36"/>
    <w:rsid w:val="00AA3B8A"/>
    <w:rsid w:val="00AA73CA"/>
    <w:rsid w:val="00AB0907"/>
    <w:rsid w:val="00AC6C7F"/>
    <w:rsid w:val="00AD796E"/>
    <w:rsid w:val="00AE12F9"/>
    <w:rsid w:val="00AE25AC"/>
    <w:rsid w:val="00AE4E93"/>
    <w:rsid w:val="00AE56CC"/>
    <w:rsid w:val="00AE7286"/>
    <w:rsid w:val="00AF4CC8"/>
    <w:rsid w:val="00AF6BF5"/>
    <w:rsid w:val="00B00818"/>
    <w:rsid w:val="00B0664B"/>
    <w:rsid w:val="00B136AC"/>
    <w:rsid w:val="00B137BE"/>
    <w:rsid w:val="00B22344"/>
    <w:rsid w:val="00B224DE"/>
    <w:rsid w:val="00B22E15"/>
    <w:rsid w:val="00B2563E"/>
    <w:rsid w:val="00B267FA"/>
    <w:rsid w:val="00B32292"/>
    <w:rsid w:val="00B33F28"/>
    <w:rsid w:val="00B35441"/>
    <w:rsid w:val="00B40B89"/>
    <w:rsid w:val="00B47D37"/>
    <w:rsid w:val="00B502C6"/>
    <w:rsid w:val="00B61C51"/>
    <w:rsid w:val="00B63E5A"/>
    <w:rsid w:val="00B65487"/>
    <w:rsid w:val="00B65C28"/>
    <w:rsid w:val="00B66930"/>
    <w:rsid w:val="00B805CE"/>
    <w:rsid w:val="00B83CF2"/>
    <w:rsid w:val="00B85407"/>
    <w:rsid w:val="00B8633E"/>
    <w:rsid w:val="00BB26AB"/>
    <w:rsid w:val="00BB2DCF"/>
    <w:rsid w:val="00BC2919"/>
    <w:rsid w:val="00BD563C"/>
    <w:rsid w:val="00BD63C9"/>
    <w:rsid w:val="00BD7963"/>
    <w:rsid w:val="00C15322"/>
    <w:rsid w:val="00C2280A"/>
    <w:rsid w:val="00C27020"/>
    <w:rsid w:val="00C273A8"/>
    <w:rsid w:val="00C36E33"/>
    <w:rsid w:val="00C472DE"/>
    <w:rsid w:val="00C5152F"/>
    <w:rsid w:val="00C54816"/>
    <w:rsid w:val="00C67776"/>
    <w:rsid w:val="00C67D56"/>
    <w:rsid w:val="00C8734E"/>
    <w:rsid w:val="00CA3B1C"/>
    <w:rsid w:val="00CA4756"/>
    <w:rsid w:val="00CA4764"/>
    <w:rsid w:val="00CB09E2"/>
    <w:rsid w:val="00CB65FC"/>
    <w:rsid w:val="00CC11FD"/>
    <w:rsid w:val="00CC1961"/>
    <w:rsid w:val="00CC6228"/>
    <w:rsid w:val="00CC770F"/>
    <w:rsid w:val="00CD26E1"/>
    <w:rsid w:val="00CD3138"/>
    <w:rsid w:val="00CD45AD"/>
    <w:rsid w:val="00CE1A06"/>
    <w:rsid w:val="00CF11C7"/>
    <w:rsid w:val="00D01C26"/>
    <w:rsid w:val="00D03FB7"/>
    <w:rsid w:val="00D14B17"/>
    <w:rsid w:val="00D20655"/>
    <w:rsid w:val="00D2307D"/>
    <w:rsid w:val="00D23EF1"/>
    <w:rsid w:val="00D25AD5"/>
    <w:rsid w:val="00D26148"/>
    <w:rsid w:val="00D35440"/>
    <w:rsid w:val="00D36032"/>
    <w:rsid w:val="00D43F2E"/>
    <w:rsid w:val="00D47C95"/>
    <w:rsid w:val="00D512DC"/>
    <w:rsid w:val="00D54EF6"/>
    <w:rsid w:val="00D55728"/>
    <w:rsid w:val="00D60AF5"/>
    <w:rsid w:val="00D6625D"/>
    <w:rsid w:val="00D751B2"/>
    <w:rsid w:val="00D86534"/>
    <w:rsid w:val="00D91199"/>
    <w:rsid w:val="00D9264B"/>
    <w:rsid w:val="00D95259"/>
    <w:rsid w:val="00D97573"/>
    <w:rsid w:val="00DA190A"/>
    <w:rsid w:val="00DA362B"/>
    <w:rsid w:val="00DA41DB"/>
    <w:rsid w:val="00DA731B"/>
    <w:rsid w:val="00DB3E9C"/>
    <w:rsid w:val="00DB6A1E"/>
    <w:rsid w:val="00DC6292"/>
    <w:rsid w:val="00DD0EC6"/>
    <w:rsid w:val="00DD1A05"/>
    <w:rsid w:val="00DD3477"/>
    <w:rsid w:val="00DE4809"/>
    <w:rsid w:val="00E1544E"/>
    <w:rsid w:val="00E1709B"/>
    <w:rsid w:val="00E207AD"/>
    <w:rsid w:val="00E2615F"/>
    <w:rsid w:val="00E32B68"/>
    <w:rsid w:val="00E366A7"/>
    <w:rsid w:val="00E45FA1"/>
    <w:rsid w:val="00E466F6"/>
    <w:rsid w:val="00E47682"/>
    <w:rsid w:val="00E478ED"/>
    <w:rsid w:val="00E5129E"/>
    <w:rsid w:val="00E52585"/>
    <w:rsid w:val="00E619EE"/>
    <w:rsid w:val="00E71ECF"/>
    <w:rsid w:val="00E764A8"/>
    <w:rsid w:val="00E87ACB"/>
    <w:rsid w:val="00E90BE4"/>
    <w:rsid w:val="00E95301"/>
    <w:rsid w:val="00E969FA"/>
    <w:rsid w:val="00E97C47"/>
    <w:rsid w:val="00EA24CF"/>
    <w:rsid w:val="00EA57A0"/>
    <w:rsid w:val="00EA6E40"/>
    <w:rsid w:val="00EB036E"/>
    <w:rsid w:val="00EB2288"/>
    <w:rsid w:val="00EB416E"/>
    <w:rsid w:val="00EC037E"/>
    <w:rsid w:val="00EC0FAA"/>
    <w:rsid w:val="00EC6F54"/>
    <w:rsid w:val="00ED0489"/>
    <w:rsid w:val="00ED5599"/>
    <w:rsid w:val="00EE05F2"/>
    <w:rsid w:val="00EE7B18"/>
    <w:rsid w:val="00F018E9"/>
    <w:rsid w:val="00F3290B"/>
    <w:rsid w:val="00F34B0C"/>
    <w:rsid w:val="00F365F7"/>
    <w:rsid w:val="00F40E05"/>
    <w:rsid w:val="00F46C71"/>
    <w:rsid w:val="00F555F8"/>
    <w:rsid w:val="00F63939"/>
    <w:rsid w:val="00F643F1"/>
    <w:rsid w:val="00F822A4"/>
    <w:rsid w:val="00F861E5"/>
    <w:rsid w:val="00F93BE0"/>
    <w:rsid w:val="00F97C3C"/>
    <w:rsid w:val="00FA2F2D"/>
    <w:rsid w:val="00FB6350"/>
    <w:rsid w:val="00FB6380"/>
    <w:rsid w:val="00FC455E"/>
    <w:rsid w:val="00FF4B00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916AB"/>
  <w15:docId w15:val="{E3940793-1257-4E7F-9DCA-85B836D1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F2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  <w:style w:type="table" w:styleId="a9">
    <w:name w:val="Table Grid"/>
    <w:basedOn w:val="a1"/>
    <w:uiPriority w:val="59"/>
    <w:rsid w:val="00A9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BAF3-1E17-4799-BED8-42559C8C9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914FA-F3E2-4029-8B8F-F151E856C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866373-C297-4199-85B4-327A4AECF837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1B954E4-5BA8-4F32-AD82-7508D46C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</dc:creator>
  <cp:keywords/>
  <dc:description/>
  <cp:lastModifiedBy>瀬戸口　康一</cp:lastModifiedBy>
  <cp:revision>55</cp:revision>
  <cp:lastPrinted>2021-09-15T01:06:00Z</cp:lastPrinted>
  <dcterms:created xsi:type="dcterms:W3CDTF">2020-09-07T09:46:00Z</dcterms:created>
  <dcterms:modified xsi:type="dcterms:W3CDTF">2021-09-15T01:15:00Z</dcterms:modified>
</cp:coreProperties>
</file>