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DB6" w:rsidRPr="00B6181A" w:rsidRDefault="00216506" w:rsidP="00025CAC">
      <w:pPr>
        <w:adjustRightInd w:val="0"/>
        <w:spacing w:line="400" w:lineRule="exact"/>
        <w:jc w:val="center"/>
        <w:rPr>
          <w:rFonts w:ascii="HG丸ｺﾞｼｯｸM-PRO" w:eastAsia="HG丸ｺﾞｼｯｸM-PRO" w:hAnsi="HG丸ｺﾞｼｯｸM-PRO"/>
          <w:sz w:val="32"/>
          <w:szCs w:val="28"/>
        </w:rPr>
      </w:pPr>
      <w:r w:rsidRPr="00B6181A">
        <w:rPr>
          <w:rFonts w:ascii="HG丸ｺﾞｼｯｸM-PRO" w:eastAsia="HG丸ｺﾞｼｯｸM-PRO" w:hAnsi="HG丸ｺﾞｼｯｸM-PRO" w:hint="eastAsia"/>
          <w:sz w:val="32"/>
          <w:szCs w:val="28"/>
        </w:rPr>
        <w:t>令和</w:t>
      </w:r>
      <w:r w:rsidR="00B6181A" w:rsidRPr="00B6181A">
        <w:rPr>
          <w:rFonts w:ascii="HG丸ｺﾞｼｯｸM-PRO" w:eastAsia="HG丸ｺﾞｼｯｸM-PRO" w:hAnsi="HG丸ｺﾞｼｯｸM-PRO" w:hint="eastAsia"/>
          <w:sz w:val="32"/>
          <w:szCs w:val="28"/>
        </w:rPr>
        <w:t>２</w:t>
      </w:r>
      <w:r w:rsidR="00025CAC" w:rsidRPr="00B6181A">
        <w:rPr>
          <w:rFonts w:ascii="HG丸ｺﾞｼｯｸM-PRO" w:eastAsia="HG丸ｺﾞｼｯｸM-PRO" w:hAnsi="HG丸ｺﾞｼｯｸM-PRO" w:hint="eastAsia"/>
          <w:sz w:val="32"/>
          <w:szCs w:val="28"/>
        </w:rPr>
        <w:t>年度第１回大阪府地方独立行政法人</w:t>
      </w:r>
    </w:p>
    <w:p w:rsidR="00025CAC" w:rsidRPr="00B6181A" w:rsidRDefault="00025CAC" w:rsidP="00025CAC">
      <w:pPr>
        <w:adjustRightInd w:val="0"/>
        <w:spacing w:line="400" w:lineRule="exact"/>
        <w:jc w:val="center"/>
        <w:rPr>
          <w:rFonts w:ascii="HG丸ｺﾞｼｯｸM-PRO" w:eastAsia="HG丸ｺﾞｼｯｸM-PRO" w:hAnsi="HG丸ｺﾞｼｯｸM-PRO"/>
          <w:sz w:val="32"/>
          <w:szCs w:val="28"/>
        </w:rPr>
      </w:pPr>
      <w:r w:rsidRPr="00B6181A">
        <w:rPr>
          <w:rFonts w:ascii="HG丸ｺﾞｼｯｸM-PRO" w:eastAsia="HG丸ｺﾞｼｯｸM-PRO" w:hAnsi="HG丸ｺﾞｼｯｸM-PRO" w:hint="eastAsia"/>
          <w:sz w:val="32"/>
          <w:szCs w:val="28"/>
        </w:rPr>
        <w:t>大阪府立病院機構評価委員会</w:t>
      </w:r>
    </w:p>
    <w:p w:rsidR="00025CAC" w:rsidRPr="00B6181A" w:rsidRDefault="00025CAC" w:rsidP="00025CAC">
      <w:pPr>
        <w:adjustRightInd w:val="0"/>
        <w:spacing w:line="400" w:lineRule="exact"/>
        <w:jc w:val="center"/>
        <w:rPr>
          <w:sz w:val="22"/>
        </w:rPr>
      </w:pPr>
      <w:r w:rsidRPr="00B6181A">
        <w:rPr>
          <w:rFonts w:ascii="HG丸ｺﾞｼｯｸM-PRO" w:eastAsia="HG丸ｺﾞｼｯｸM-PRO" w:hAnsi="HG丸ｺﾞｼｯｸM-PRO" w:hint="eastAsia"/>
          <w:sz w:val="32"/>
          <w:szCs w:val="28"/>
        </w:rPr>
        <w:t>議事要旨</w:t>
      </w:r>
    </w:p>
    <w:p w:rsidR="00025CAC" w:rsidRPr="00B6181A" w:rsidRDefault="00025CAC" w:rsidP="00025CAC">
      <w:pPr>
        <w:adjustRightInd w:val="0"/>
        <w:spacing w:line="400" w:lineRule="exact"/>
        <w:jc w:val="left"/>
        <w:rPr>
          <w:sz w:val="24"/>
        </w:rPr>
      </w:pPr>
    </w:p>
    <w:p w:rsidR="00025CAC" w:rsidRPr="00B6181A" w:rsidRDefault="00025CAC" w:rsidP="00025CAC">
      <w:pPr>
        <w:adjustRightInd w:val="0"/>
        <w:spacing w:line="400" w:lineRule="exact"/>
        <w:jc w:val="left"/>
        <w:rPr>
          <w:rFonts w:ascii="HG丸ｺﾞｼｯｸM-PRO" w:eastAsia="HG丸ｺﾞｼｯｸM-PRO" w:hAnsi="HG丸ｺﾞｼｯｸM-PRO"/>
          <w:sz w:val="24"/>
        </w:rPr>
      </w:pPr>
      <w:r w:rsidRPr="00B6181A">
        <w:rPr>
          <w:rFonts w:ascii="HG丸ｺﾞｼｯｸM-PRO" w:eastAsia="HG丸ｺﾞｼｯｸM-PRO" w:hAnsi="HG丸ｺﾞｼｯｸM-PRO" w:hint="eastAsia"/>
          <w:sz w:val="24"/>
        </w:rPr>
        <w:t>１　日</w:t>
      </w:r>
      <w:r w:rsidR="00024646" w:rsidRPr="00B6181A">
        <w:rPr>
          <w:rFonts w:ascii="HG丸ｺﾞｼｯｸM-PRO" w:eastAsia="HG丸ｺﾞｼｯｸM-PRO" w:hAnsi="HG丸ｺﾞｼｯｸM-PRO" w:hint="eastAsia"/>
          <w:sz w:val="24"/>
        </w:rPr>
        <w:t xml:space="preserve">　　</w:t>
      </w:r>
      <w:r w:rsidRPr="00B6181A">
        <w:rPr>
          <w:rFonts w:ascii="HG丸ｺﾞｼｯｸM-PRO" w:eastAsia="HG丸ｺﾞｼｯｸM-PRO" w:hAnsi="HG丸ｺﾞｼｯｸM-PRO" w:hint="eastAsia"/>
          <w:sz w:val="24"/>
        </w:rPr>
        <w:t xml:space="preserve">時　</w:t>
      </w:r>
      <w:r w:rsidR="00216506" w:rsidRPr="00B6181A">
        <w:rPr>
          <w:rFonts w:ascii="HG丸ｺﾞｼｯｸM-PRO" w:eastAsia="HG丸ｺﾞｼｯｸM-PRO" w:hAnsi="HG丸ｺﾞｼｯｸM-PRO" w:hint="eastAsia"/>
          <w:sz w:val="24"/>
        </w:rPr>
        <w:t>令和</w:t>
      </w:r>
      <w:r w:rsidR="00B6181A" w:rsidRPr="00B6181A">
        <w:rPr>
          <w:rFonts w:ascii="HG丸ｺﾞｼｯｸM-PRO" w:eastAsia="HG丸ｺﾞｼｯｸM-PRO" w:hAnsi="HG丸ｺﾞｼｯｸM-PRO" w:hint="eastAsia"/>
          <w:sz w:val="24"/>
        </w:rPr>
        <w:t>２</w:t>
      </w:r>
      <w:r w:rsidRPr="00B6181A">
        <w:rPr>
          <w:rFonts w:ascii="HG丸ｺﾞｼｯｸM-PRO" w:eastAsia="HG丸ｺﾞｼｯｸM-PRO" w:hAnsi="HG丸ｺﾞｼｯｸM-PRO" w:hint="eastAsia"/>
          <w:sz w:val="24"/>
        </w:rPr>
        <w:t>年</w:t>
      </w:r>
      <w:r w:rsidR="00216506" w:rsidRPr="00B6181A">
        <w:rPr>
          <w:rFonts w:ascii="HG丸ｺﾞｼｯｸM-PRO" w:eastAsia="HG丸ｺﾞｼｯｸM-PRO" w:hAnsi="HG丸ｺﾞｼｯｸM-PRO" w:hint="eastAsia"/>
          <w:sz w:val="24"/>
        </w:rPr>
        <w:t>８</w:t>
      </w:r>
      <w:r w:rsidR="00450BB8" w:rsidRPr="00B6181A">
        <w:rPr>
          <w:rFonts w:ascii="HG丸ｺﾞｼｯｸM-PRO" w:eastAsia="HG丸ｺﾞｼｯｸM-PRO" w:hAnsi="HG丸ｺﾞｼｯｸM-PRO" w:hint="eastAsia"/>
          <w:sz w:val="24"/>
        </w:rPr>
        <w:t>月</w:t>
      </w:r>
      <w:r w:rsidR="00B6181A" w:rsidRPr="00B6181A">
        <w:rPr>
          <w:rFonts w:ascii="HG丸ｺﾞｼｯｸM-PRO" w:eastAsia="HG丸ｺﾞｼｯｸM-PRO" w:hAnsi="HG丸ｺﾞｼｯｸM-PRO" w:hint="eastAsia"/>
          <w:sz w:val="24"/>
        </w:rPr>
        <w:t>５</w:t>
      </w:r>
      <w:r w:rsidRPr="00B6181A">
        <w:rPr>
          <w:rFonts w:ascii="HG丸ｺﾞｼｯｸM-PRO" w:eastAsia="HG丸ｺﾞｼｯｸM-PRO" w:hAnsi="HG丸ｺﾞｼｯｸM-PRO" w:hint="eastAsia"/>
          <w:sz w:val="24"/>
        </w:rPr>
        <w:t>日（</w:t>
      </w:r>
      <w:r w:rsidR="00B6181A" w:rsidRPr="00B6181A">
        <w:rPr>
          <w:rFonts w:ascii="HG丸ｺﾞｼｯｸM-PRO" w:eastAsia="HG丸ｺﾞｼｯｸM-PRO" w:hAnsi="HG丸ｺﾞｼｯｸM-PRO" w:hint="eastAsia"/>
          <w:sz w:val="24"/>
        </w:rPr>
        <w:t>水</w:t>
      </w:r>
      <w:r w:rsidRPr="00B6181A">
        <w:rPr>
          <w:rFonts w:ascii="HG丸ｺﾞｼｯｸM-PRO" w:eastAsia="HG丸ｺﾞｼｯｸM-PRO" w:hAnsi="HG丸ｺﾞｼｯｸM-PRO" w:hint="eastAsia"/>
          <w:sz w:val="24"/>
        </w:rPr>
        <w:t>）</w:t>
      </w:r>
      <w:r w:rsidR="00B6181A" w:rsidRPr="00B6181A">
        <w:rPr>
          <w:rFonts w:ascii="HG丸ｺﾞｼｯｸM-PRO" w:eastAsia="HG丸ｺﾞｼｯｸM-PRO" w:hAnsi="HG丸ｺﾞｼｯｸM-PRO" w:hint="eastAsia"/>
          <w:sz w:val="24"/>
        </w:rPr>
        <w:t>午後３</w:t>
      </w:r>
      <w:r w:rsidR="00450BB8" w:rsidRPr="00B6181A">
        <w:rPr>
          <w:rFonts w:ascii="HG丸ｺﾞｼｯｸM-PRO" w:eastAsia="HG丸ｺﾞｼｯｸM-PRO" w:hAnsi="HG丸ｺﾞｼｯｸM-PRO" w:hint="eastAsia"/>
          <w:sz w:val="24"/>
        </w:rPr>
        <w:t>時00</w:t>
      </w:r>
      <w:r w:rsidRPr="00B6181A">
        <w:rPr>
          <w:rFonts w:ascii="HG丸ｺﾞｼｯｸM-PRO" w:eastAsia="HG丸ｺﾞｼｯｸM-PRO" w:hAnsi="HG丸ｺﾞｼｯｸM-PRO" w:hint="eastAsia"/>
          <w:sz w:val="24"/>
        </w:rPr>
        <w:t>分～</w:t>
      </w:r>
      <w:r w:rsidR="00B6181A" w:rsidRPr="00B6181A">
        <w:rPr>
          <w:rFonts w:ascii="HG丸ｺﾞｼｯｸM-PRO" w:eastAsia="HG丸ｺﾞｼｯｸM-PRO" w:hAnsi="HG丸ｺﾞｼｯｸM-PRO" w:hint="eastAsia"/>
          <w:sz w:val="24"/>
        </w:rPr>
        <w:t>午後４</w:t>
      </w:r>
      <w:r w:rsidR="00450BB8" w:rsidRPr="00B6181A">
        <w:rPr>
          <w:rFonts w:ascii="HG丸ｺﾞｼｯｸM-PRO" w:eastAsia="HG丸ｺﾞｼｯｸM-PRO" w:hAnsi="HG丸ｺﾞｼｯｸM-PRO" w:hint="eastAsia"/>
          <w:sz w:val="24"/>
        </w:rPr>
        <w:t>時</w:t>
      </w:r>
      <w:r w:rsidR="00B6181A" w:rsidRPr="00B6181A">
        <w:rPr>
          <w:rFonts w:ascii="HG丸ｺﾞｼｯｸM-PRO" w:eastAsia="HG丸ｺﾞｼｯｸM-PRO" w:hAnsi="HG丸ｺﾞｼｯｸM-PRO" w:hint="eastAsia"/>
          <w:sz w:val="24"/>
        </w:rPr>
        <w:t>３</w:t>
      </w:r>
      <w:r w:rsidR="00216506" w:rsidRPr="00B6181A">
        <w:rPr>
          <w:rFonts w:ascii="HG丸ｺﾞｼｯｸM-PRO" w:eastAsia="HG丸ｺﾞｼｯｸM-PRO" w:hAnsi="HG丸ｺﾞｼｯｸM-PRO" w:hint="eastAsia"/>
          <w:sz w:val="24"/>
        </w:rPr>
        <w:t>0</w:t>
      </w:r>
      <w:r w:rsidRPr="00B6181A">
        <w:rPr>
          <w:rFonts w:ascii="HG丸ｺﾞｼｯｸM-PRO" w:eastAsia="HG丸ｺﾞｼｯｸM-PRO" w:hAnsi="HG丸ｺﾞｼｯｸM-PRO" w:hint="eastAsia"/>
          <w:sz w:val="24"/>
        </w:rPr>
        <w:t>分</w:t>
      </w:r>
    </w:p>
    <w:p w:rsidR="00025CAC" w:rsidRPr="00B6181A" w:rsidRDefault="00025CAC" w:rsidP="00025CAC">
      <w:pPr>
        <w:adjustRightInd w:val="0"/>
        <w:spacing w:line="400" w:lineRule="exact"/>
        <w:jc w:val="left"/>
        <w:rPr>
          <w:rFonts w:ascii="HG丸ｺﾞｼｯｸM-PRO" w:eastAsia="HG丸ｺﾞｼｯｸM-PRO" w:hAnsi="HG丸ｺﾞｼｯｸM-PRO"/>
          <w:sz w:val="24"/>
        </w:rPr>
      </w:pPr>
      <w:r w:rsidRPr="00B6181A">
        <w:rPr>
          <w:rFonts w:ascii="HG丸ｺﾞｼｯｸM-PRO" w:eastAsia="HG丸ｺﾞｼｯｸM-PRO" w:hAnsi="HG丸ｺﾞｼｯｸM-PRO" w:hint="eastAsia"/>
          <w:sz w:val="24"/>
        </w:rPr>
        <w:t>２　場</w:t>
      </w:r>
      <w:r w:rsidR="00024646" w:rsidRPr="00B6181A">
        <w:rPr>
          <w:rFonts w:ascii="HG丸ｺﾞｼｯｸM-PRO" w:eastAsia="HG丸ｺﾞｼｯｸM-PRO" w:hAnsi="HG丸ｺﾞｼｯｸM-PRO" w:hint="eastAsia"/>
          <w:sz w:val="24"/>
        </w:rPr>
        <w:t xml:space="preserve">　　</w:t>
      </w:r>
      <w:r w:rsidRPr="00B6181A">
        <w:rPr>
          <w:rFonts w:ascii="HG丸ｺﾞｼｯｸM-PRO" w:eastAsia="HG丸ｺﾞｼｯｸM-PRO" w:hAnsi="HG丸ｺﾞｼｯｸM-PRO" w:hint="eastAsia"/>
          <w:sz w:val="24"/>
        </w:rPr>
        <w:t xml:space="preserve">所　</w:t>
      </w:r>
      <w:r w:rsidR="00B6181A" w:rsidRPr="00B6181A">
        <w:rPr>
          <w:rFonts w:ascii="HG丸ｺﾞｼｯｸM-PRO" w:eastAsia="HG丸ｺﾞｼｯｸM-PRO" w:hAnsi="HG丸ｺﾞｼｯｸM-PRO" w:hint="eastAsia"/>
          <w:sz w:val="24"/>
        </w:rPr>
        <w:t>大阪赤十字会館　４０１会議室</w:t>
      </w:r>
    </w:p>
    <w:p w:rsidR="00025CAC" w:rsidRPr="00B6181A" w:rsidRDefault="00025CAC" w:rsidP="00025CAC">
      <w:pPr>
        <w:adjustRightInd w:val="0"/>
        <w:spacing w:line="400" w:lineRule="exact"/>
        <w:jc w:val="left"/>
        <w:rPr>
          <w:rFonts w:ascii="HG丸ｺﾞｼｯｸM-PRO" w:eastAsia="HG丸ｺﾞｼｯｸM-PRO" w:hAnsi="HG丸ｺﾞｼｯｸM-PRO"/>
          <w:sz w:val="24"/>
        </w:rPr>
      </w:pPr>
      <w:r w:rsidRPr="00B6181A">
        <w:rPr>
          <w:rFonts w:ascii="HG丸ｺﾞｼｯｸM-PRO" w:eastAsia="HG丸ｺﾞｼｯｸM-PRO" w:hAnsi="HG丸ｺﾞｼｯｸM-PRO" w:hint="eastAsia"/>
          <w:sz w:val="24"/>
        </w:rPr>
        <w:t>３　出席委員　山崎委員長、</w:t>
      </w:r>
      <w:r w:rsidR="00216506" w:rsidRPr="00B6181A">
        <w:rPr>
          <w:rFonts w:ascii="HG丸ｺﾞｼｯｸM-PRO" w:eastAsia="HG丸ｺﾞｼｯｸM-PRO" w:hAnsi="HG丸ｺﾞｼｯｸM-PRO" w:hint="eastAsia"/>
          <w:sz w:val="24"/>
        </w:rPr>
        <w:t>石川委員、中村委員、水上委員</w:t>
      </w:r>
      <w:r w:rsidR="00B6181A" w:rsidRPr="00B6181A">
        <w:rPr>
          <w:rFonts w:ascii="HG丸ｺﾞｼｯｸM-PRO" w:eastAsia="HG丸ｺﾞｼｯｸM-PRO" w:hAnsi="HG丸ｺﾞｼｯｸM-PRO" w:hint="eastAsia"/>
          <w:sz w:val="24"/>
        </w:rPr>
        <w:t>、安田委員</w:t>
      </w:r>
    </w:p>
    <w:p w:rsidR="00025CAC" w:rsidRPr="00B6181A" w:rsidRDefault="00025CAC" w:rsidP="00025CAC">
      <w:pPr>
        <w:adjustRightInd w:val="0"/>
        <w:spacing w:line="400" w:lineRule="exact"/>
        <w:jc w:val="left"/>
        <w:rPr>
          <w:rFonts w:ascii="HG丸ｺﾞｼｯｸM-PRO" w:eastAsia="HG丸ｺﾞｼｯｸM-PRO" w:hAnsi="HG丸ｺﾞｼｯｸM-PRO"/>
          <w:sz w:val="24"/>
        </w:rPr>
      </w:pPr>
      <w:r w:rsidRPr="00B6181A">
        <w:rPr>
          <w:rFonts w:ascii="HG丸ｺﾞｼｯｸM-PRO" w:eastAsia="HG丸ｺﾞｼｯｸM-PRO" w:hAnsi="HG丸ｺﾞｼｯｸM-PRO" w:hint="eastAsia"/>
          <w:sz w:val="24"/>
        </w:rPr>
        <w:t>４　議事内容</w:t>
      </w:r>
    </w:p>
    <w:p w:rsidR="00025CAC" w:rsidRPr="00B6181A" w:rsidRDefault="00025CAC" w:rsidP="00025CAC">
      <w:pPr>
        <w:adjustRightInd w:val="0"/>
        <w:spacing w:line="400" w:lineRule="exact"/>
        <w:jc w:val="left"/>
        <w:rPr>
          <w:rFonts w:ascii="HG丸ｺﾞｼｯｸM-PRO" w:eastAsia="HG丸ｺﾞｼｯｸM-PRO" w:hAnsi="HG丸ｺﾞｼｯｸM-PRO"/>
          <w:sz w:val="24"/>
        </w:rPr>
      </w:pPr>
    </w:p>
    <w:p w:rsidR="00B6181A" w:rsidRPr="00B6181A" w:rsidRDefault="00B6181A" w:rsidP="00B6181A">
      <w:pPr>
        <w:pStyle w:val="a3"/>
        <w:numPr>
          <w:ilvl w:val="0"/>
          <w:numId w:val="1"/>
        </w:numPr>
        <w:adjustRightInd w:val="0"/>
        <w:spacing w:line="400" w:lineRule="exact"/>
        <w:ind w:leftChars="0"/>
        <w:jc w:val="left"/>
        <w:rPr>
          <w:rFonts w:ascii="HG丸ｺﾞｼｯｸM-PRO" w:eastAsia="HG丸ｺﾞｼｯｸM-PRO" w:hAnsi="HG丸ｺﾞｼｯｸM-PRO"/>
          <w:sz w:val="24"/>
        </w:rPr>
      </w:pPr>
      <w:r w:rsidRPr="00B6181A">
        <w:rPr>
          <w:rFonts w:ascii="HG丸ｺﾞｼｯｸM-PRO" w:eastAsia="HG丸ｺﾞｼｯｸM-PRO" w:hAnsi="HG丸ｺﾞｼｯｸM-PRO" w:hint="eastAsia"/>
          <w:sz w:val="24"/>
        </w:rPr>
        <w:t>令和元</w:t>
      </w:r>
      <w:r w:rsidR="00025CAC" w:rsidRPr="00B6181A">
        <w:rPr>
          <w:rFonts w:ascii="HG丸ｺﾞｼｯｸM-PRO" w:eastAsia="HG丸ｺﾞｼｯｸM-PRO" w:hAnsi="HG丸ｺﾞｼｯｸM-PRO" w:hint="eastAsia"/>
          <w:sz w:val="24"/>
        </w:rPr>
        <w:t>年度の業務実績に関する評価について</w:t>
      </w:r>
    </w:p>
    <w:p w:rsidR="00B6181A" w:rsidRPr="00B6181A" w:rsidRDefault="00B42528" w:rsidP="00B6181A">
      <w:pPr>
        <w:pStyle w:val="a3"/>
        <w:numPr>
          <w:ilvl w:val="1"/>
          <w:numId w:val="1"/>
        </w:numPr>
        <w:adjustRightInd w:val="0"/>
        <w:spacing w:line="280" w:lineRule="exact"/>
        <w:ind w:leftChars="0"/>
        <w:jc w:val="left"/>
        <w:rPr>
          <w:rFonts w:ascii="HG丸ｺﾞｼｯｸM-PRO" w:eastAsia="HG丸ｺﾞｼｯｸM-PRO" w:hAnsi="HG丸ｺﾞｼｯｸM-PRO"/>
          <w:sz w:val="24"/>
        </w:rPr>
      </w:pPr>
      <w:r w:rsidRPr="00B6181A">
        <w:rPr>
          <w:rFonts w:ascii="HG丸ｺﾞｼｯｸM-PRO" w:eastAsia="HG丸ｺﾞｼｯｸM-PRO" w:hAnsi="HG丸ｺﾞｼｯｸM-PRO" w:hint="eastAsia"/>
          <w:sz w:val="24"/>
        </w:rPr>
        <w:t xml:space="preserve">　</w:t>
      </w:r>
      <w:r w:rsidR="00025CAC" w:rsidRPr="00B6181A">
        <w:rPr>
          <w:rFonts w:ascii="HG丸ｺﾞｼｯｸM-PRO" w:eastAsia="HG丸ｺﾞｼｯｸM-PRO" w:hAnsi="HG丸ｺﾞｼｯｸM-PRO" w:hint="eastAsia"/>
          <w:sz w:val="24"/>
        </w:rPr>
        <w:t>資料</w:t>
      </w:r>
      <w:r w:rsidR="00B6181A" w:rsidRPr="00B6181A">
        <w:rPr>
          <w:rFonts w:ascii="HG丸ｺﾞｼｯｸM-PRO" w:eastAsia="HG丸ｺﾞｼｯｸM-PRO" w:hAnsi="HG丸ｺﾞｼｯｸM-PRO" w:hint="eastAsia"/>
          <w:sz w:val="24"/>
        </w:rPr>
        <w:t>１－２及び資料１－３</w:t>
      </w:r>
      <w:r w:rsidR="00025CAC" w:rsidRPr="00B6181A">
        <w:rPr>
          <w:rFonts w:ascii="HG丸ｺﾞｼｯｸM-PRO" w:eastAsia="HG丸ｺﾞｼｯｸM-PRO" w:hAnsi="HG丸ｺﾞｼｯｸM-PRO" w:hint="eastAsia"/>
          <w:sz w:val="24"/>
        </w:rPr>
        <w:t>に基づき、</w:t>
      </w:r>
      <w:r w:rsidR="00B6181A" w:rsidRPr="00B6181A">
        <w:rPr>
          <w:rFonts w:ascii="HG丸ｺﾞｼｯｸM-PRO" w:eastAsia="HG丸ｺﾞｼｯｸM-PRO" w:hAnsi="HG丸ｺﾞｼｯｸM-PRO" w:hint="eastAsia"/>
          <w:sz w:val="24"/>
        </w:rPr>
        <w:t>令和元</w:t>
      </w:r>
      <w:r w:rsidR="00025CAC" w:rsidRPr="00B6181A">
        <w:rPr>
          <w:rFonts w:ascii="HG丸ｺﾞｼｯｸM-PRO" w:eastAsia="HG丸ｺﾞｼｯｸM-PRO" w:hAnsi="HG丸ｺﾞｼｯｸM-PRO" w:hint="eastAsia"/>
          <w:sz w:val="24"/>
        </w:rPr>
        <w:t>年度の業務実績に関する知事の評価素案につい</w:t>
      </w:r>
      <w:r w:rsidR="008E7E4D" w:rsidRPr="00B6181A">
        <w:rPr>
          <w:rFonts w:ascii="HG丸ｺﾞｼｯｸM-PRO" w:eastAsia="HG丸ｺﾞｼｯｸM-PRO" w:hAnsi="HG丸ｺﾞｼｯｸM-PRO" w:hint="eastAsia"/>
          <w:sz w:val="24"/>
        </w:rPr>
        <w:t>て</w:t>
      </w:r>
      <w:r w:rsidR="00450BB8" w:rsidRPr="00B6181A">
        <w:rPr>
          <w:rFonts w:ascii="HG丸ｺﾞｼｯｸM-PRO" w:eastAsia="HG丸ｺﾞｼｯｸM-PRO" w:hAnsi="HG丸ｺﾞｼｯｸM-PRO" w:hint="eastAsia"/>
          <w:sz w:val="24"/>
        </w:rPr>
        <w:t>、大阪府より</w:t>
      </w:r>
      <w:r w:rsidR="00025CAC" w:rsidRPr="00B6181A">
        <w:rPr>
          <w:rFonts w:ascii="HG丸ｺﾞｼｯｸM-PRO" w:eastAsia="HG丸ｺﾞｼｯｸM-PRO" w:hAnsi="HG丸ｺﾞｼｯｸM-PRO" w:hint="eastAsia"/>
          <w:sz w:val="24"/>
        </w:rPr>
        <w:t>説明がなされた後、知事の評価素案について審議が行われた。</w:t>
      </w:r>
    </w:p>
    <w:p w:rsidR="00065A89" w:rsidRPr="00B6181A" w:rsidRDefault="00B42528" w:rsidP="00216506">
      <w:pPr>
        <w:pStyle w:val="a3"/>
        <w:numPr>
          <w:ilvl w:val="1"/>
          <w:numId w:val="1"/>
        </w:numPr>
        <w:adjustRightInd w:val="0"/>
        <w:spacing w:line="280" w:lineRule="exact"/>
        <w:ind w:leftChars="0"/>
        <w:jc w:val="left"/>
        <w:rPr>
          <w:rFonts w:ascii="HG丸ｺﾞｼｯｸM-PRO" w:eastAsia="HG丸ｺﾞｼｯｸM-PRO" w:hAnsi="HG丸ｺﾞｼｯｸM-PRO"/>
          <w:sz w:val="24"/>
        </w:rPr>
      </w:pPr>
      <w:r w:rsidRPr="00B6181A">
        <w:rPr>
          <w:rFonts w:ascii="HG丸ｺﾞｼｯｸM-PRO" w:eastAsia="HG丸ｺﾞｼｯｸM-PRO" w:hAnsi="HG丸ｺﾞｼｯｸM-PRO" w:hint="eastAsia"/>
          <w:sz w:val="24"/>
        </w:rPr>
        <w:t xml:space="preserve">　</w:t>
      </w:r>
      <w:r w:rsidR="00B6181A" w:rsidRPr="00B6181A">
        <w:rPr>
          <w:rFonts w:ascii="HG丸ｺﾞｼｯｸM-PRO" w:eastAsia="HG丸ｺﾞｼｯｸM-PRO" w:hAnsi="HG丸ｺﾞｼｯｸM-PRO" w:hint="eastAsia"/>
          <w:sz w:val="24"/>
        </w:rPr>
        <w:t>令和元年度の業務実績に関する</w:t>
      </w:r>
      <w:r w:rsidR="00065A89" w:rsidRPr="00B6181A">
        <w:rPr>
          <w:rFonts w:ascii="HG丸ｺﾞｼｯｸM-PRO" w:eastAsia="HG丸ｺﾞｼｯｸM-PRO" w:hAnsi="HG丸ｺﾞｼｯｸM-PRO" w:hint="eastAsia"/>
          <w:sz w:val="24"/>
        </w:rPr>
        <w:t>評価に係る</w:t>
      </w:r>
      <w:r w:rsidR="0005170C">
        <w:rPr>
          <w:rFonts w:ascii="HG丸ｺﾞｼｯｸM-PRO" w:eastAsia="HG丸ｺﾞｼｯｸM-PRO" w:hAnsi="HG丸ｺﾞｼｯｸM-PRO" w:hint="eastAsia"/>
          <w:sz w:val="24"/>
        </w:rPr>
        <w:t>特段の</w:t>
      </w:r>
      <w:r w:rsidR="00065A89" w:rsidRPr="00B6181A">
        <w:rPr>
          <w:rFonts w:ascii="HG丸ｺﾞｼｯｸM-PRO" w:eastAsia="HG丸ｺﾞｼｯｸM-PRO" w:hAnsi="HG丸ｺﾞｼｯｸM-PRO" w:hint="eastAsia"/>
          <w:sz w:val="24"/>
        </w:rPr>
        <w:t>意見は</w:t>
      </w:r>
      <w:r w:rsidR="00F31515" w:rsidRPr="00B6181A">
        <w:rPr>
          <w:rFonts w:ascii="HG丸ｺﾞｼｯｸM-PRO" w:eastAsia="HG丸ｺﾞｼｯｸM-PRO" w:hAnsi="HG丸ｺﾞｼｯｸM-PRO" w:hint="eastAsia"/>
          <w:sz w:val="24"/>
        </w:rPr>
        <w:t>な</w:t>
      </w:r>
      <w:r w:rsidR="00065A89" w:rsidRPr="00B6181A">
        <w:rPr>
          <w:rFonts w:ascii="HG丸ｺﾞｼｯｸM-PRO" w:eastAsia="HG丸ｺﾞｼｯｸM-PRO" w:hAnsi="HG丸ｺﾞｼｯｸM-PRO" w:hint="eastAsia"/>
          <w:sz w:val="24"/>
        </w:rPr>
        <w:t>かったが、</w:t>
      </w:r>
      <w:r w:rsidRPr="00B6181A">
        <w:rPr>
          <w:rFonts w:ascii="HG丸ｺﾞｼｯｸM-PRO" w:eastAsia="HG丸ｺﾞｼｯｸM-PRO" w:hAnsi="HG丸ｺﾞｼｯｸM-PRO" w:hint="eastAsia"/>
          <w:sz w:val="24"/>
        </w:rPr>
        <w:t>参考とされたい意見については</w:t>
      </w:r>
      <w:r w:rsidR="0082630D" w:rsidRPr="00B6181A">
        <w:rPr>
          <w:rFonts w:ascii="HG丸ｺﾞｼｯｸM-PRO" w:eastAsia="HG丸ｺﾞｼｯｸM-PRO" w:hAnsi="HG丸ｺﾞｼｯｸM-PRO" w:hint="eastAsia"/>
          <w:sz w:val="24"/>
        </w:rPr>
        <w:t>以下のとおりである。</w:t>
      </w:r>
    </w:p>
    <w:p w:rsidR="00065A89" w:rsidRPr="00B6181A" w:rsidRDefault="00065A89" w:rsidP="00065A89">
      <w:pPr>
        <w:adjustRightInd w:val="0"/>
        <w:spacing w:line="280" w:lineRule="exact"/>
        <w:jc w:val="left"/>
        <w:rPr>
          <w:rFonts w:ascii="HG丸ｺﾞｼｯｸM-PRO" w:eastAsia="HG丸ｺﾞｼｯｸM-PRO" w:hAnsi="HG丸ｺﾞｼｯｸM-PRO"/>
          <w:sz w:val="24"/>
        </w:rPr>
      </w:pPr>
    </w:p>
    <w:p w:rsidR="007039CC" w:rsidRPr="007039CC" w:rsidRDefault="00025CAC" w:rsidP="007039CC">
      <w:pPr>
        <w:adjustRightInd w:val="0"/>
        <w:spacing w:line="400" w:lineRule="exact"/>
        <w:ind w:leftChars="200" w:left="420"/>
        <w:jc w:val="left"/>
        <w:rPr>
          <w:rFonts w:ascii="HG丸ｺﾞｼｯｸM-PRO" w:eastAsia="HG丸ｺﾞｼｯｸM-PRO" w:hint="eastAsia"/>
          <w:sz w:val="24"/>
        </w:rPr>
      </w:pPr>
      <w:r w:rsidRPr="00B6181A">
        <w:rPr>
          <w:rFonts w:ascii="HG丸ｺﾞｼｯｸM-PRO" w:eastAsia="HG丸ｺﾞｼｯｸM-PRO" w:hAnsi="HG丸ｺﾞｼｯｸM-PRO" w:hint="eastAsia"/>
          <w:sz w:val="24"/>
        </w:rPr>
        <w:t>＜主な意見＞</w:t>
      </w:r>
    </w:p>
    <w:p w:rsidR="007039CC" w:rsidRPr="007039CC" w:rsidRDefault="007039CC" w:rsidP="007039CC">
      <w:pPr>
        <w:spacing w:line="280" w:lineRule="exact"/>
        <w:ind w:leftChars="300" w:left="870" w:hangingChars="100" w:hanging="240"/>
        <w:jc w:val="left"/>
        <w:rPr>
          <w:rFonts w:ascii="HG丸ｺﾞｼｯｸM-PRO" w:eastAsia="HG丸ｺﾞｼｯｸM-PRO" w:hint="eastAsia"/>
          <w:sz w:val="24"/>
        </w:rPr>
      </w:pPr>
      <w:r>
        <w:rPr>
          <w:rFonts w:ascii="HG丸ｺﾞｼｯｸM-PRO" w:eastAsia="HG丸ｺﾞｼｯｸM-PRO" w:hint="eastAsia"/>
          <w:sz w:val="24"/>
        </w:rPr>
        <w:t xml:space="preserve">・　</w:t>
      </w:r>
      <w:r w:rsidRPr="007039CC">
        <w:rPr>
          <w:rFonts w:ascii="HG丸ｺﾞｼｯｸM-PRO" w:eastAsia="HG丸ｺﾞｼｯｸM-PRO" w:hint="eastAsia"/>
          <w:sz w:val="24"/>
        </w:rPr>
        <w:t>評価番号【17】の患者満足度調査については、全体に高い水準にあるものの、一部に低い水準のものが見受けられる。特に、評価番号【18】の外来待ち時間調査によれば、大阪急性期・総合医療センターの会計待ち時間が他のセンターと比し非常に長く、満足度が低い要因の一つと考えて対策を講じ、改善に努められたい。</w:t>
      </w:r>
    </w:p>
    <w:p w:rsidR="00B6181A" w:rsidRDefault="007039CC" w:rsidP="007039CC">
      <w:pPr>
        <w:spacing w:line="280" w:lineRule="exact"/>
        <w:ind w:leftChars="300" w:left="870" w:hangingChars="100" w:hanging="240"/>
        <w:jc w:val="left"/>
        <w:rPr>
          <w:rFonts w:ascii="HG丸ｺﾞｼｯｸM-PRO" w:eastAsia="HG丸ｺﾞｼｯｸM-PRO"/>
          <w:sz w:val="24"/>
        </w:rPr>
      </w:pPr>
      <w:r w:rsidRPr="007039CC">
        <w:rPr>
          <w:rFonts w:ascii="HG丸ｺﾞｼｯｸM-PRO" w:eastAsia="HG丸ｺﾞｼｯｸM-PRO" w:hint="eastAsia"/>
          <w:sz w:val="24"/>
        </w:rPr>
        <w:t>・</w:t>
      </w:r>
      <w:r>
        <w:rPr>
          <w:rFonts w:ascii="HG丸ｺﾞｼｯｸM-PRO" w:eastAsia="HG丸ｺﾞｼｯｸM-PRO" w:hint="eastAsia"/>
          <w:sz w:val="24"/>
        </w:rPr>
        <w:t xml:space="preserve">　</w:t>
      </w:r>
      <w:r w:rsidRPr="007039CC">
        <w:rPr>
          <w:rFonts w:ascii="HG丸ｺﾞｼｯｸM-PRO" w:eastAsia="HG丸ｺﾞｼｯｸM-PRO" w:hint="eastAsia"/>
          <w:sz w:val="24"/>
        </w:rPr>
        <w:t>令和２年度当初より感染が拡大した新型コロナウイルス感染症の影響に</w:t>
      </w:r>
      <w:r>
        <w:rPr>
          <w:rFonts w:ascii="HG丸ｺﾞｼｯｸM-PRO" w:eastAsia="HG丸ｺﾞｼｯｸM-PRO" w:hint="eastAsia"/>
          <w:sz w:val="24"/>
        </w:rPr>
        <w:t xml:space="preserve">　</w:t>
      </w:r>
      <w:r w:rsidRPr="007039CC">
        <w:rPr>
          <w:rFonts w:ascii="HG丸ｺﾞｼｯｸM-PRO" w:eastAsia="HG丸ｺﾞｼｯｸM-PRO" w:hint="eastAsia"/>
          <w:sz w:val="24"/>
        </w:rPr>
        <w:t>より、令和２年度の事業計画、特に定量的な目標値を達成することは困難である可能性が高いため、状況に応じた評価を検討されたい。</w:t>
      </w:r>
    </w:p>
    <w:p w:rsidR="007039CC" w:rsidRPr="007039CC" w:rsidRDefault="007039CC" w:rsidP="007039CC">
      <w:pPr>
        <w:spacing w:line="280" w:lineRule="exact"/>
        <w:ind w:leftChars="300" w:left="870" w:hangingChars="100" w:hanging="240"/>
        <w:jc w:val="left"/>
        <w:rPr>
          <w:rFonts w:ascii="HG丸ｺﾞｼｯｸM-PRO" w:eastAsia="HG丸ｺﾞｼｯｸM-PRO" w:hint="eastAsia"/>
          <w:sz w:val="24"/>
        </w:rPr>
      </w:pPr>
    </w:p>
    <w:p w:rsidR="00B6181A" w:rsidRPr="00B6181A" w:rsidRDefault="00B6181A" w:rsidP="00B6181A">
      <w:pPr>
        <w:pStyle w:val="a3"/>
        <w:numPr>
          <w:ilvl w:val="0"/>
          <w:numId w:val="1"/>
        </w:numPr>
        <w:adjustRightInd w:val="0"/>
        <w:spacing w:line="400" w:lineRule="exact"/>
        <w:ind w:leftChars="0"/>
        <w:jc w:val="left"/>
        <w:rPr>
          <w:rFonts w:ascii="HG丸ｺﾞｼｯｸM-PRO" w:eastAsia="HG丸ｺﾞｼｯｸM-PRO" w:hAnsi="HG丸ｺﾞｼｯｸM-PRO"/>
          <w:sz w:val="24"/>
        </w:rPr>
      </w:pPr>
      <w:r w:rsidRPr="00B6181A">
        <w:rPr>
          <w:rFonts w:ascii="HG丸ｺﾞｼｯｸM-PRO" w:eastAsia="HG丸ｺﾞｼｯｸM-PRO" w:hAnsi="HG丸ｺﾞｼｯｸM-PRO" w:hint="eastAsia"/>
          <w:sz w:val="24"/>
        </w:rPr>
        <w:t>第３期中期目標期間の終了時に見込まれる業務実績に関する評価について</w:t>
      </w:r>
    </w:p>
    <w:p w:rsidR="00B6181A" w:rsidRPr="00B6181A" w:rsidRDefault="00B6181A" w:rsidP="00B6181A">
      <w:pPr>
        <w:pStyle w:val="a3"/>
        <w:numPr>
          <w:ilvl w:val="1"/>
          <w:numId w:val="1"/>
        </w:numPr>
        <w:adjustRightInd w:val="0"/>
        <w:spacing w:line="280" w:lineRule="exact"/>
        <w:ind w:leftChars="0"/>
        <w:jc w:val="left"/>
        <w:rPr>
          <w:rFonts w:ascii="HG丸ｺﾞｼｯｸM-PRO" w:eastAsia="HG丸ｺﾞｼｯｸM-PRO" w:hAnsi="HG丸ｺﾞｼｯｸM-PRO"/>
          <w:sz w:val="24"/>
        </w:rPr>
      </w:pPr>
      <w:r w:rsidRPr="00B6181A">
        <w:rPr>
          <w:rFonts w:ascii="HG丸ｺﾞｼｯｸM-PRO" w:eastAsia="HG丸ｺﾞｼｯｸM-PRO" w:hAnsi="HG丸ｺﾞｼｯｸM-PRO" w:hint="eastAsia"/>
          <w:sz w:val="24"/>
        </w:rPr>
        <w:t xml:space="preserve">　資料２に基づき、第３期中期目標期間の終了時に見込まれる業務実績に関する知事の評価素案について、大阪府より説明がなされた後、知事の評価素案について審議が行われた。</w:t>
      </w:r>
    </w:p>
    <w:p w:rsidR="00340235" w:rsidRPr="00B6181A" w:rsidRDefault="00B6181A" w:rsidP="00340235">
      <w:pPr>
        <w:pStyle w:val="a3"/>
        <w:numPr>
          <w:ilvl w:val="1"/>
          <w:numId w:val="1"/>
        </w:numPr>
        <w:adjustRightInd w:val="0"/>
        <w:spacing w:line="280" w:lineRule="exact"/>
        <w:ind w:leftChars="0"/>
        <w:jc w:val="left"/>
        <w:rPr>
          <w:rFonts w:ascii="HG丸ｺﾞｼｯｸM-PRO" w:eastAsia="HG丸ｺﾞｼｯｸM-PRO" w:hAnsi="HG丸ｺﾞｼｯｸM-PRO"/>
          <w:sz w:val="24"/>
        </w:rPr>
      </w:pPr>
      <w:r w:rsidRPr="00B6181A">
        <w:rPr>
          <w:rFonts w:ascii="HG丸ｺﾞｼｯｸM-PRO" w:eastAsia="HG丸ｺﾞｼｯｸM-PRO" w:hAnsi="HG丸ｺﾞｼｯｸM-PRO" w:hint="eastAsia"/>
          <w:sz w:val="24"/>
        </w:rPr>
        <w:t xml:space="preserve">　第３期中期目標期間の終了時に見込まれる業務実績に関する評価に係る</w:t>
      </w:r>
      <w:r w:rsidR="0005170C">
        <w:rPr>
          <w:rFonts w:ascii="HG丸ｺﾞｼｯｸM-PRO" w:eastAsia="HG丸ｺﾞｼｯｸM-PRO" w:hAnsi="HG丸ｺﾞｼｯｸM-PRO" w:hint="eastAsia"/>
          <w:sz w:val="24"/>
        </w:rPr>
        <w:t>特段の</w:t>
      </w:r>
      <w:r w:rsidRPr="00B6181A">
        <w:rPr>
          <w:rFonts w:ascii="HG丸ｺﾞｼｯｸM-PRO" w:eastAsia="HG丸ｺﾞｼｯｸM-PRO" w:hAnsi="HG丸ｺﾞｼｯｸM-PRO" w:hint="eastAsia"/>
          <w:sz w:val="24"/>
        </w:rPr>
        <w:t>意見は</w:t>
      </w:r>
      <w:r w:rsidR="00340235" w:rsidRPr="00B6181A">
        <w:rPr>
          <w:rFonts w:ascii="HG丸ｺﾞｼｯｸM-PRO" w:eastAsia="HG丸ｺﾞｼｯｸM-PRO" w:hAnsi="HG丸ｺﾞｼｯｸM-PRO" w:hint="eastAsia"/>
          <w:sz w:val="24"/>
        </w:rPr>
        <w:t>なかったが、参考とされたい意見については以下のとおりである。</w:t>
      </w:r>
    </w:p>
    <w:p w:rsidR="00B6181A" w:rsidRDefault="00B6181A" w:rsidP="00340235">
      <w:pPr>
        <w:adjustRightInd w:val="0"/>
        <w:spacing w:line="280" w:lineRule="exact"/>
        <w:jc w:val="left"/>
        <w:rPr>
          <w:rFonts w:ascii="HG丸ｺﾞｼｯｸM-PRO" w:eastAsia="HG丸ｺﾞｼｯｸM-PRO" w:hAnsi="HG丸ｺﾞｼｯｸM-PRO"/>
          <w:sz w:val="24"/>
        </w:rPr>
      </w:pPr>
    </w:p>
    <w:p w:rsidR="00340235" w:rsidRPr="00B6181A" w:rsidRDefault="00340235" w:rsidP="00340235">
      <w:pPr>
        <w:adjustRightInd w:val="0"/>
        <w:spacing w:line="400" w:lineRule="exact"/>
        <w:ind w:leftChars="200" w:left="420"/>
        <w:jc w:val="left"/>
        <w:rPr>
          <w:rFonts w:ascii="HG丸ｺﾞｼｯｸM-PRO" w:eastAsia="HG丸ｺﾞｼｯｸM-PRO" w:hAnsi="HG丸ｺﾞｼｯｸM-PRO"/>
          <w:sz w:val="24"/>
        </w:rPr>
      </w:pPr>
      <w:r w:rsidRPr="00B6181A">
        <w:rPr>
          <w:rFonts w:ascii="HG丸ｺﾞｼｯｸM-PRO" w:eastAsia="HG丸ｺﾞｼｯｸM-PRO" w:hAnsi="HG丸ｺﾞｼｯｸM-PRO" w:hint="eastAsia"/>
          <w:sz w:val="24"/>
        </w:rPr>
        <w:t>＜主な意見＞</w:t>
      </w:r>
    </w:p>
    <w:p w:rsidR="00340235" w:rsidRPr="00340235" w:rsidRDefault="00340235" w:rsidP="007039CC">
      <w:pPr>
        <w:pStyle w:val="a3"/>
        <w:numPr>
          <w:ilvl w:val="1"/>
          <w:numId w:val="1"/>
        </w:numPr>
        <w:spacing w:line="280" w:lineRule="exact"/>
        <w:ind w:leftChars="0"/>
        <w:jc w:val="left"/>
        <w:rPr>
          <w:rFonts w:ascii="HG丸ｺﾞｼｯｸM-PRO" w:eastAsia="HG丸ｺﾞｼｯｸM-PRO"/>
          <w:sz w:val="24"/>
        </w:rPr>
      </w:pPr>
      <w:r w:rsidRPr="00B6181A">
        <w:rPr>
          <w:rFonts w:ascii="HG丸ｺﾞｼｯｸM-PRO" w:eastAsia="HG丸ｺﾞｼｯｸM-PRO" w:hint="eastAsia"/>
          <w:sz w:val="24"/>
        </w:rPr>
        <w:t xml:space="preserve">　</w:t>
      </w:r>
      <w:r w:rsidR="007039CC" w:rsidRPr="007039CC">
        <w:rPr>
          <w:rFonts w:ascii="HG丸ｺﾞｼｯｸM-PRO" w:eastAsia="HG丸ｺﾞｼｯｸM-PRO" w:hint="eastAsia"/>
          <w:sz w:val="24"/>
        </w:rPr>
        <w:t>中期目標期間の業務実績評価にあたっては、診療体制の変更なども含めた、新型コロナウイルス感染症による影響を踏まえ、状況に応じた評価を検討されたい。</w:t>
      </w:r>
      <w:bookmarkStart w:id="0" w:name="_GoBack"/>
      <w:bookmarkEnd w:id="0"/>
    </w:p>
    <w:p w:rsidR="00B6181A" w:rsidRPr="00B6181A" w:rsidRDefault="00B6181A" w:rsidP="00B6181A">
      <w:pPr>
        <w:spacing w:line="280" w:lineRule="exact"/>
        <w:rPr>
          <w:rFonts w:ascii="HG丸ｺﾞｼｯｸM-PRO" w:eastAsia="HG丸ｺﾞｼｯｸM-PRO"/>
          <w:color w:val="FF0000"/>
          <w:sz w:val="24"/>
        </w:rPr>
      </w:pPr>
    </w:p>
    <w:p w:rsidR="00216506" w:rsidRPr="00B6181A" w:rsidRDefault="00216506" w:rsidP="00216506">
      <w:pPr>
        <w:pStyle w:val="a3"/>
        <w:numPr>
          <w:ilvl w:val="0"/>
          <w:numId w:val="1"/>
        </w:numPr>
        <w:adjustRightInd w:val="0"/>
        <w:spacing w:line="400" w:lineRule="exact"/>
        <w:ind w:leftChars="0"/>
        <w:jc w:val="left"/>
        <w:rPr>
          <w:rFonts w:ascii="HG丸ｺﾞｼｯｸM-PRO" w:eastAsia="HG丸ｺﾞｼｯｸM-PRO" w:hAnsi="HG丸ｺﾞｼｯｸM-PRO"/>
          <w:sz w:val="24"/>
        </w:rPr>
      </w:pPr>
      <w:r w:rsidRPr="00B6181A">
        <w:rPr>
          <w:rFonts w:ascii="HG丸ｺﾞｼｯｸM-PRO" w:eastAsia="HG丸ｺﾞｼｯｸM-PRO" w:hAnsi="HG丸ｺﾞｼｯｸM-PRO" w:hint="eastAsia"/>
          <w:sz w:val="24"/>
        </w:rPr>
        <w:t>役員報酬等規程改正の意見について</w:t>
      </w:r>
    </w:p>
    <w:p w:rsidR="00F31515" w:rsidRPr="00B6181A" w:rsidRDefault="00B6181A" w:rsidP="00B6181A">
      <w:pPr>
        <w:pStyle w:val="a3"/>
        <w:numPr>
          <w:ilvl w:val="1"/>
          <w:numId w:val="1"/>
        </w:numPr>
        <w:adjustRightInd w:val="0"/>
        <w:spacing w:line="280" w:lineRule="exact"/>
        <w:ind w:leftChars="0"/>
        <w:jc w:val="left"/>
        <w:rPr>
          <w:rFonts w:ascii="HG丸ｺﾞｼｯｸM-PRO" w:eastAsia="HG丸ｺﾞｼｯｸM-PRO" w:hAnsi="HG丸ｺﾞｼｯｸM-PRO"/>
          <w:sz w:val="24"/>
        </w:rPr>
      </w:pPr>
      <w:r w:rsidRPr="00B6181A">
        <w:rPr>
          <w:rFonts w:ascii="HG丸ｺﾞｼｯｸM-PRO" w:eastAsia="HG丸ｺﾞｼｯｸM-PRO" w:hAnsi="HG丸ｺﾞｼｯｸM-PRO" w:hint="eastAsia"/>
          <w:sz w:val="24"/>
        </w:rPr>
        <w:t xml:space="preserve">　</w:t>
      </w:r>
      <w:r w:rsidR="00216506" w:rsidRPr="00B6181A">
        <w:rPr>
          <w:rFonts w:ascii="HG丸ｺﾞｼｯｸM-PRO" w:eastAsia="HG丸ｺﾞｼｯｸM-PRO" w:hAnsi="HG丸ｺﾞｼｯｸM-PRO" w:hint="eastAsia"/>
          <w:sz w:val="24"/>
        </w:rPr>
        <w:t>法人より、資料</w:t>
      </w:r>
      <w:r w:rsidRPr="00B6181A">
        <w:rPr>
          <w:rFonts w:ascii="HG丸ｺﾞｼｯｸM-PRO" w:eastAsia="HG丸ｺﾞｼｯｸM-PRO" w:hAnsi="HG丸ｺﾞｼｯｸM-PRO" w:hint="eastAsia"/>
          <w:sz w:val="24"/>
        </w:rPr>
        <w:t>３－１</w:t>
      </w:r>
      <w:r w:rsidR="00216506" w:rsidRPr="00B6181A">
        <w:rPr>
          <w:rFonts w:ascii="HG丸ｺﾞｼｯｸM-PRO" w:eastAsia="HG丸ｺﾞｼｯｸM-PRO" w:hAnsi="HG丸ｺﾞｼｯｸM-PRO" w:hint="eastAsia"/>
          <w:sz w:val="24"/>
        </w:rPr>
        <w:t>に基づき</w:t>
      </w:r>
      <w:r w:rsidR="00E55EE9" w:rsidRPr="00B6181A">
        <w:rPr>
          <w:rFonts w:ascii="HG丸ｺﾞｼｯｸM-PRO" w:eastAsia="HG丸ｺﾞｼｯｸM-PRO" w:hAnsi="HG丸ｺﾞｼｯｸM-PRO" w:hint="eastAsia"/>
          <w:sz w:val="24"/>
        </w:rPr>
        <w:t>、令和</w:t>
      </w:r>
      <w:r w:rsidRPr="00B6181A">
        <w:rPr>
          <w:rFonts w:ascii="HG丸ｺﾞｼｯｸM-PRO" w:eastAsia="HG丸ｺﾞｼｯｸM-PRO" w:hAnsi="HG丸ｺﾞｼｯｸM-PRO" w:hint="eastAsia"/>
          <w:sz w:val="24"/>
        </w:rPr>
        <w:t>３</w:t>
      </w:r>
      <w:r w:rsidR="00E55EE9" w:rsidRPr="00B6181A">
        <w:rPr>
          <w:rFonts w:ascii="HG丸ｺﾞｼｯｸM-PRO" w:eastAsia="HG丸ｺﾞｼｯｸM-PRO" w:hAnsi="HG丸ｺﾞｼｯｸM-PRO" w:hint="eastAsia"/>
          <w:sz w:val="24"/>
        </w:rPr>
        <w:t>年3月末までの役員報酬の減額延長</w:t>
      </w:r>
      <w:r w:rsidR="00216506" w:rsidRPr="00B6181A">
        <w:rPr>
          <w:rFonts w:ascii="HG丸ｺﾞｼｯｸM-PRO" w:eastAsia="HG丸ｺﾞｼｯｸM-PRO" w:hAnsi="HG丸ｺﾞｼｯｸM-PRO" w:hint="eastAsia"/>
          <w:sz w:val="24"/>
        </w:rPr>
        <w:t>の規程改正について説明がなされ</w:t>
      </w:r>
      <w:r w:rsidR="00F31515" w:rsidRPr="00B6181A">
        <w:rPr>
          <w:rFonts w:ascii="HG丸ｺﾞｼｯｸM-PRO" w:eastAsia="HG丸ｺﾞｼｯｸM-PRO" w:hAnsi="HG丸ｺﾞｼｯｸM-PRO" w:hint="eastAsia"/>
          <w:sz w:val="24"/>
        </w:rPr>
        <w:t>た。</w:t>
      </w:r>
    </w:p>
    <w:p w:rsidR="008B417B" w:rsidRPr="00B6181A" w:rsidRDefault="00B6181A" w:rsidP="00B6181A">
      <w:pPr>
        <w:pStyle w:val="a3"/>
        <w:numPr>
          <w:ilvl w:val="1"/>
          <w:numId w:val="1"/>
        </w:numPr>
        <w:adjustRightInd w:val="0"/>
        <w:spacing w:line="280" w:lineRule="exact"/>
        <w:ind w:leftChars="0"/>
        <w:jc w:val="left"/>
        <w:rPr>
          <w:rFonts w:ascii="HG丸ｺﾞｼｯｸM-PRO" w:eastAsia="HG丸ｺﾞｼｯｸM-PRO" w:hAnsi="HG丸ｺﾞｼｯｸM-PRO"/>
          <w:sz w:val="24"/>
        </w:rPr>
      </w:pPr>
      <w:r w:rsidRPr="00B6181A">
        <w:rPr>
          <w:rFonts w:ascii="HG丸ｺﾞｼｯｸM-PRO" w:eastAsia="HG丸ｺﾞｼｯｸM-PRO" w:hAnsi="HG丸ｺﾞｼｯｸM-PRO" w:hint="eastAsia"/>
          <w:sz w:val="24"/>
        </w:rPr>
        <w:t xml:space="preserve">　</w:t>
      </w:r>
      <w:r w:rsidR="00216506" w:rsidRPr="00B6181A">
        <w:rPr>
          <w:rFonts w:ascii="HG丸ｺﾞｼｯｸM-PRO" w:eastAsia="HG丸ｺﾞｼｯｸM-PRO" w:hAnsi="HG丸ｺﾞｼｯｸM-PRO" w:hint="eastAsia"/>
          <w:sz w:val="24"/>
        </w:rPr>
        <w:t>評価委員会として</w:t>
      </w:r>
      <w:r w:rsidR="00F31515" w:rsidRPr="00B6181A">
        <w:rPr>
          <w:rFonts w:ascii="HG丸ｺﾞｼｯｸM-PRO" w:eastAsia="HG丸ｺﾞｼｯｸM-PRO" w:hAnsi="HG丸ｺﾞｼｯｸM-PRO" w:hint="eastAsia"/>
          <w:sz w:val="24"/>
        </w:rPr>
        <w:t>特段</w:t>
      </w:r>
      <w:r w:rsidR="00216506" w:rsidRPr="00B6181A">
        <w:rPr>
          <w:rFonts w:ascii="HG丸ｺﾞｼｯｸM-PRO" w:eastAsia="HG丸ｺﾞｼｯｸM-PRO" w:hAnsi="HG丸ｺﾞｼｯｸM-PRO" w:hint="eastAsia"/>
          <w:sz w:val="24"/>
        </w:rPr>
        <w:t>の意見は</w:t>
      </w:r>
      <w:r w:rsidR="00F31515" w:rsidRPr="00B6181A">
        <w:rPr>
          <w:rFonts w:ascii="HG丸ｺﾞｼｯｸM-PRO" w:eastAsia="HG丸ｺﾞｼｯｸM-PRO" w:hAnsi="HG丸ｺﾞｼｯｸM-PRO" w:hint="eastAsia"/>
          <w:sz w:val="24"/>
        </w:rPr>
        <w:t>なかっ</w:t>
      </w:r>
      <w:r w:rsidR="00216506" w:rsidRPr="00B6181A">
        <w:rPr>
          <w:rFonts w:ascii="HG丸ｺﾞｼｯｸM-PRO" w:eastAsia="HG丸ｺﾞｼｯｸM-PRO" w:hAnsi="HG丸ｺﾞｼｯｸM-PRO" w:hint="eastAsia"/>
          <w:sz w:val="24"/>
        </w:rPr>
        <w:t>た。</w:t>
      </w:r>
    </w:p>
    <w:sectPr w:rsidR="008B417B" w:rsidRPr="00B6181A" w:rsidSect="00B6181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EAF" w:rsidRDefault="00EE6EAF" w:rsidP="00EE6EAF">
      <w:r>
        <w:separator/>
      </w:r>
    </w:p>
  </w:endnote>
  <w:endnote w:type="continuationSeparator" w:id="0">
    <w:p w:rsidR="00EE6EAF" w:rsidRDefault="00EE6EAF" w:rsidP="00EE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EAF" w:rsidRDefault="00EE6EAF" w:rsidP="00EE6EAF">
      <w:r>
        <w:separator/>
      </w:r>
    </w:p>
  </w:footnote>
  <w:footnote w:type="continuationSeparator" w:id="0">
    <w:p w:rsidR="00EE6EAF" w:rsidRDefault="00EE6EAF" w:rsidP="00EE6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63776"/>
    <w:multiLevelType w:val="hybridMultilevel"/>
    <w:tmpl w:val="CE90FCFA"/>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4FA249BF"/>
    <w:multiLevelType w:val="hybridMultilevel"/>
    <w:tmpl w:val="BF1E83A0"/>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6E239DB"/>
    <w:multiLevelType w:val="hybridMultilevel"/>
    <w:tmpl w:val="7CFE8508"/>
    <w:lvl w:ilvl="0" w:tplc="9AB46948">
      <w:start w:val="1"/>
      <w:numFmt w:val="decimalFullWidth"/>
      <w:lvlText w:val="（%1）"/>
      <w:lvlJc w:val="left"/>
      <w:pPr>
        <w:ind w:left="930" w:hanging="720"/>
      </w:pPr>
      <w:rPr>
        <w:rFonts w:hint="default"/>
      </w:rPr>
    </w:lvl>
    <w:lvl w:ilvl="1" w:tplc="1E40ED34">
      <w:numFmt w:val="bullet"/>
      <w:lvlText w:val="・"/>
      <w:lvlJc w:val="left"/>
      <w:pPr>
        <w:ind w:left="99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95066C2"/>
    <w:multiLevelType w:val="hybridMultilevel"/>
    <w:tmpl w:val="83D8648A"/>
    <w:lvl w:ilvl="0" w:tplc="FFFFFFFF">
      <w:start w:val="2"/>
      <w:numFmt w:val="decimalEnclosedCircle"/>
      <w:lvlText w:val="%1"/>
      <w:lvlJc w:val="left"/>
      <w:pPr>
        <w:tabs>
          <w:tab w:val="num" w:pos="1720"/>
        </w:tabs>
        <w:ind w:left="1720" w:hanging="450"/>
      </w:pPr>
      <w:rPr>
        <w:rFonts w:hint="eastAsia"/>
      </w:rPr>
    </w:lvl>
    <w:lvl w:ilvl="1" w:tplc="FFFFFFFF" w:tentative="1">
      <w:start w:val="1"/>
      <w:numFmt w:val="aiueoFullWidth"/>
      <w:lvlText w:val="(%2)"/>
      <w:lvlJc w:val="left"/>
      <w:pPr>
        <w:tabs>
          <w:tab w:val="num" w:pos="2110"/>
        </w:tabs>
        <w:ind w:left="2110" w:hanging="420"/>
      </w:pPr>
    </w:lvl>
    <w:lvl w:ilvl="2" w:tplc="FFFFFFFF" w:tentative="1">
      <w:start w:val="1"/>
      <w:numFmt w:val="decimalEnclosedCircle"/>
      <w:lvlText w:val="%3"/>
      <w:lvlJc w:val="left"/>
      <w:pPr>
        <w:tabs>
          <w:tab w:val="num" w:pos="2530"/>
        </w:tabs>
        <w:ind w:left="2530" w:hanging="420"/>
      </w:pPr>
    </w:lvl>
    <w:lvl w:ilvl="3" w:tplc="FFFFFFFF" w:tentative="1">
      <w:start w:val="1"/>
      <w:numFmt w:val="decimal"/>
      <w:lvlText w:val="%4."/>
      <w:lvlJc w:val="left"/>
      <w:pPr>
        <w:tabs>
          <w:tab w:val="num" w:pos="2950"/>
        </w:tabs>
        <w:ind w:left="2950" w:hanging="420"/>
      </w:pPr>
    </w:lvl>
    <w:lvl w:ilvl="4" w:tplc="FFFFFFFF" w:tentative="1">
      <w:start w:val="1"/>
      <w:numFmt w:val="aiueoFullWidth"/>
      <w:lvlText w:val="(%5)"/>
      <w:lvlJc w:val="left"/>
      <w:pPr>
        <w:tabs>
          <w:tab w:val="num" w:pos="3370"/>
        </w:tabs>
        <w:ind w:left="3370" w:hanging="420"/>
      </w:pPr>
    </w:lvl>
    <w:lvl w:ilvl="5" w:tplc="FFFFFFFF" w:tentative="1">
      <w:start w:val="1"/>
      <w:numFmt w:val="decimalEnclosedCircle"/>
      <w:lvlText w:val="%6"/>
      <w:lvlJc w:val="left"/>
      <w:pPr>
        <w:tabs>
          <w:tab w:val="num" w:pos="3790"/>
        </w:tabs>
        <w:ind w:left="3790" w:hanging="420"/>
      </w:pPr>
    </w:lvl>
    <w:lvl w:ilvl="6" w:tplc="FFFFFFFF" w:tentative="1">
      <w:start w:val="1"/>
      <w:numFmt w:val="decimal"/>
      <w:lvlText w:val="%7."/>
      <w:lvlJc w:val="left"/>
      <w:pPr>
        <w:tabs>
          <w:tab w:val="num" w:pos="4210"/>
        </w:tabs>
        <w:ind w:left="4210" w:hanging="420"/>
      </w:pPr>
    </w:lvl>
    <w:lvl w:ilvl="7" w:tplc="FFFFFFFF" w:tentative="1">
      <w:start w:val="1"/>
      <w:numFmt w:val="aiueoFullWidth"/>
      <w:lvlText w:val="(%8)"/>
      <w:lvlJc w:val="left"/>
      <w:pPr>
        <w:tabs>
          <w:tab w:val="num" w:pos="4630"/>
        </w:tabs>
        <w:ind w:left="4630" w:hanging="420"/>
      </w:pPr>
    </w:lvl>
    <w:lvl w:ilvl="8" w:tplc="FFFFFFFF" w:tentative="1">
      <w:start w:val="1"/>
      <w:numFmt w:val="decimalEnclosedCircle"/>
      <w:lvlText w:val="%9"/>
      <w:lvlJc w:val="left"/>
      <w:pPr>
        <w:tabs>
          <w:tab w:val="num" w:pos="5050"/>
        </w:tabs>
        <w:ind w:left="5050" w:hanging="420"/>
      </w:pPr>
    </w:lvl>
  </w:abstractNum>
  <w:abstractNum w:abstractNumId="4" w15:restartNumberingAfterBreak="0">
    <w:nsid w:val="6DC85F80"/>
    <w:multiLevelType w:val="hybridMultilevel"/>
    <w:tmpl w:val="FBD81BC0"/>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760447F3"/>
    <w:multiLevelType w:val="hybridMultilevel"/>
    <w:tmpl w:val="04326618"/>
    <w:lvl w:ilvl="0" w:tplc="08C242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AC"/>
    <w:rsid w:val="00024646"/>
    <w:rsid w:val="00025CAC"/>
    <w:rsid w:val="0005170C"/>
    <w:rsid w:val="00065A89"/>
    <w:rsid w:val="0012381F"/>
    <w:rsid w:val="00181F25"/>
    <w:rsid w:val="00216506"/>
    <w:rsid w:val="002A5C4E"/>
    <w:rsid w:val="002B7F51"/>
    <w:rsid w:val="00340235"/>
    <w:rsid w:val="003705B2"/>
    <w:rsid w:val="003936B4"/>
    <w:rsid w:val="00450BB8"/>
    <w:rsid w:val="004F4E1F"/>
    <w:rsid w:val="005D55C5"/>
    <w:rsid w:val="005F4726"/>
    <w:rsid w:val="007039CC"/>
    <w:rsid w:val="0082630D"/>
    <w:rsid w:val="008B417B"/>
    <w:rsid w:val="008B7FB2"/>
    <w:rsid w:val="008E7E4D"/>
    <w:rsid w:val="009D0C29"/>
    <w:rsid w:val="00B22DB6"/>
    <w:rsid w:val="00B42528"/>
    <w:rsid w:val="00B60BEB"/>
    <w:rsid w:val="00B6181A"/>
    <w:rsid w:val="00B73FE7"/>
    <w:rsid w:val="00C47B96"/>
    <w:rsid w:val="00D24945"/>
    <w:rsid w:val="00DE0420"/>
    <w:rsid w:val="00E42CBE"/>
    <w:rsid w:val="00E55EE9"/>
    <w:rsid w:val="00EE367A"/>
    <w:rsid w:val="00EE6EAF"/>
    <w:rsid w:val="00F27964"/>
    <w:rsid w:val="00F31515"/>
    <w:rsid w:val="00F7371A"/>
    <w:rsid w:val="00FC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2E1203B"/>
  <w15:docId w15:val="{FF27072F-8980-43D8-928C-BC84ABC0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CAC"/>
    <w:pPr>
      <w:ind w:leftChars="400" w:left="840"/>
    </w:pPr>
  </w:style>
  <w:style w:type="paragraph" w:styleId="a4">
    <w:name w:val="header"/>
    <w:basedOn w:val="a"/>
    <w:link w:val="a5"/>
    <w:uiPriority w:val="99"/>
    <w:unhideWhenUsed/>
    <w:rsid w:val="00EE6EAF"/>
    <w:pPr>
      <w:tabs>
        <w:tab w:val="center" w:pos="4252"/>
        <w:tab w:val="right" w:pos="8504"/>
      </w:tabs>
      <w:snapToGrid w:val="0"/>
    </w:pPr>
  </w:style>
  <w:style w:type="character" w:customStyle="1" w:styleId="a5">
    <w:name w:val="ヘッダー (文字)"/>
    <w:basedOn w:val="a0"/>
    <w:link w:val="a4"/>
    <w:uiPriority w:val="99"/>
    <w:rsid w:val="00EE6EAF"/>
  </w:style>
  <w:style w:type="paragraph" w:styleId="a6">
    <w:name w:val="footer"/>
    <w:basedOn w:val="a"/>
    <w:link w:val="a7"/>
    <w:unhideWhenUsed/>
    <w:rsid w:val="00EE6EAF"/>
    <w:pPr>
      <w:tabs>
        <w:tab w:val="center" w:pos="4252"/>
        <w:tab w:val="right" w:pos="8504"/>
      </w:tabs>
      <w:snapToGrid w:val="0"/>
    </w:pPr>
  </w:style>
  <w:style w:type="character" w:customStyle="1" w:styleId="a7">
    <w:name w:val="フッター (文字)"/>
    <w:basedOn w:val="a0"/>
    <w:link w:val="a6"/>
    <w:uiPriority w:val="99"/>
    <w:rsid w:val="00EE6EAF"/>
  </w:style>
  <w:style w:type="paragraph" w:styleId="a8">
    <w:name w:val="Balloon Text"/>
    <w:basedOn w:val="a"/>
    <w:link w:val="a9"/>
    <w:uiPriority w:val="99"/>
    <w:semiHidden/>
    <w:unhideWhenUsed/>
    <w:rsid w:val="00F279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79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11320">
      <w:bodyDiv w:val="1"/>
      <w:marLeft w:val="0"/>
      <w:marRight w:val="0"/>
      <w:marTop w:val="0"/>
      <w:marBottom w:val="0"/>
      <w:divBdr>
        <w:top w:val="none" w:sz="0" w:space="0" w:color="auto"/>
        <w:left w:val="none" w:sz="0" w:space="0" w:color="auto"/>
        <w:bottom w:val="none" w:sz="0" w:space="0" w:color="auto"/>
        <w:right w:val="none" w:sz="0" w:space="0" w:color="auto"/>
      </w:divBdr>
    </w:div>
    <w:div w:id="736366906">
      <w:bodyDiv w:val="1"/>
      <w:marLeft w:val="0"/>
      <w:marRight w:val="0"/>
      <w:marTop w:val="0"/>
      <w:marBottom w:val="0"/>
      <w:divBdr>
        <w:top w:val="none" w:sz="0" w:space="0" w:color="auto"/>
        <w:left w:val="none" w:sz="0" w:space="0" w:color="auto"/>
        <w:bottom w:val="none" w:sz="0" w:space="0" w:color="auto"/>
        <w:right w:val="none" w:sz="0" w:space="0" w:color="auto"/>
      </w:divBdr>
    </w:div>
    <w:div w:id="7498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B83621-B693-479E-9C4F-49E284788126}">
  <ds:schemaRefs>
    <ds:schemaRef ds:uri="http://schemas.microsoft.com/sharepoint/v3/contenttype/forms"/>
  </ds:schemaRefs>
</ds:datastoreItem>
</file>

<file path=customXml/itemProps2.xml><?xml version="1.0" encoding="utf-8"?>
<ds:datastoreItem xmlns:ds="http://schemas.openxmlformats.org/officeDocument/2006/customXml" ds:itemID="{10AFB98F-4086-41FC-A0B6-FE822E61E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A9F765-043B-40D7-A545-8090FD4D1827}">
  <ds:schemaRefs>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品田　雅</cp:lastModifiedBy>
  <cp:revision>2</cp:revision>
  <cp:lastPrinted>2020-08-07T07:40:00Z</cp:lastPrinted>
  <dcterms:created xsi:type="dcterms:W3CDTF">2020-09-15T06:05:00Z</dcterms:created>
  <dcterms:modified xsi:type="dcterms:W3CDTF">2020-09-15T06:05:00Z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