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5E0F5" w14:textId="22E59260" w:rsidR="003B2681" w:rsidRPr="00F72201" w:rsidRDefault="00085AE5" w:rsidP="000929D4">
      <w:pPr>
        <w:pStyle w:val="a5"/>
        <w:rPr>
          <w:color w:val="000000" w:themeColor="text1"/>
        </w:rPr>
      </w:pPr>
      <w:bookmarkStart w:id="0" w:name="_GoBack"/>
      <w:bookmarkEnd w:id="0"/>
      <w:r w:rsidRPr="00F72201">
        <w:rPr>
          <w:noProof/>
          <w:color w:val="000000" w:themeColor="text1"/>
        </w:rPr>
        <mc:AlternateContent>
          <mc:Choice Requires="wps">
            <w:drawing>
              <wp:anchor distT="0" distB="0" distL="114300" distR="114300" simplePos="0" relativeHeight="251658752" behindDoc="0" locked="0" layoutInCell="1" allowOverlap="1" wp14:anchorId="476047BA" wp14:editId="5C2D436A">
                <wp:simplePos x="0" y="0"/>
                <wp:positionH relativeFrom="margin">
                  <wp:posOffset>4445</wp:posOffset>
                </wp:positionH>
                <wp:positionV relativeFrom="paragraph">
                  <wp:posOffset>13970</wp:posOffset>
                </wp:positionV>
                <wp:extent cx="5762625" cy="335280"/>
                <wp:effectExtent l="0" t="0" r="28575" b="2667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335280"/>
                        </a:xfrm>
                        <a:prstGeom prst="rect">
                          <a:avLst/>
                        </a:prstGeom>
                        <a:solidFill>
                          <a:sysClr val="window" lastClr="FFFFFF"/>
                        </a:solidFill>
                        <a:ln w="25400" cap="flat" cmpd="sng" algn="ctr">
                          <a:solidFill>
                            <a:sysClr val="windowText" lastClr="000000"/>
                          </a:solidFill>
                          <a:prstDash val="solid"/>
                        </a:ln>
                        <a:effectLst/>
                      </wps:spPr>
                      <wps:txbx>
                        <w:txbxContent>
                          <w:p w14:paraId="0B18BDB4" w14:textId="699B5C77" w:rsidR="00803565" w:rsidRPr="00154A4A" w:rsidRDefault="00803565" w:rsidP="000F57EC">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大阪府</w:t>
                            </w:r>
                            <w:r w:rsidRPr="00154A4A">
                              <w:rPr>
                                <w:rFonts w:ascii="ＭＳ ゴシック" w:eastAsia="ＭＳ ゴシック" w:hAnsi="ＭＳ ゴシック" w:hint="eastAsia"/>
                                <w:b/>
                                <w:sz w:val="24"/>
                                <w:szCs w:val="28"/>
                              </w:rPr>
                              <w:t>住宅まちづくり</w:t>
                            </w:r>
                            <w:r>
                              <w:rPr>
                                <w:rFonts w:ascii="ＭＳ ゴシック" w:eastAsia="ＭＳ ゴシック" w:hAnsi="ＭＳ ゴシック" w:hint="eastAsia"/>
                                <w:b/>
                                <w:sz w:val="24"/>
                                <w:szCs w:val="28"/>
                              </w:rPr>
                              <w:t xml:space="preserve">審議会　</w:t>
                            </w:r>
                            <w:r>
                              <w:rPr>
                                <w:rFonts w:ascii="ＭＳ ゴシック" w:eastAsia="ＭＳ ゴシック" w:hAnsi="ＭＳ ゴシック"/>
                                <w:b/>
                                <w:sz w:val="24"/>
                                <w:szCs w:val="28"/>
                              </w:rPr>
                              <w:t>第</w:t>
                            </w:r>
                            <w:r w:rsidR="00A669B9">
                              <w:rPr>
                                <w:rFonts w:ascii="ＭＳ ゴシック" w:eastAsia="ＭＳ ゴシック" w:hAnsi="ＭＳ ゴシック" w:hint="eastAsia"/>
                                <w:b/>
                                <w:sz w:val="24"/>
                                <w:szCs w:val="28"/>
                              </w:rPr>
                              <w:t>３</w:t>
                            </w:r>
                            <w:r>
                              <w:rPr>
                                <w:rFonts w:ascii="ＭＳ ゴシック" w:eastAsia="ＭＳ ゴシック" w:hAnsi="ＭＳ ゴシック" w:hint="eastAsia"/>
                                <w:b/>
                                <w:sz w:val="24"/>
                                <w:szCs w:val="28"/>
                              </w:rPr>
                              <w:t>回政策</w:t>
                            </w:r>
                            <w:r>
                              <w:rPr>
                                <w:rFonts w:ascii="ＭＳ ゴシック" w:eastAsia="ＭＳ ゴシック" w:hAnsi="ＭＳ ゴシック"/>
                                <w:b/>
                                <w:sz w:val="24"/>
                                <w:szCs w:val="28"/>
                              </w:rPr>
                              <w:t>検討部会</w:t>
                            </w:r>
                            <w:r w:rsidRPr="00154A4A">
                              <w:rPr>
                                <w:rFonts w:ascii="ＭＳ ゴシック" w:eastAsia="ＭＳ ゴシック" w:hAnsi="ＭＳ ゴシック" w:hint="eastAsia"/>
                                <w:b/>
                                <w:sz w:val="24"/>
                                <w:szCs w:val="28"/>
                              </w:rPr>
                              <w:t xml:space="preserve">　</w:t>
                            </w:r>
                            <w:r>
                              <w:rPr>
                                <w:rFonts w:ascii="ＭＳ ゴシック" w:eastAsia="ＭＳ ゴシック" w:hAnsi="ＭＳ ゴシック" w:hint="eastAsia"/>
                                <w:b/>
                                <w:sz w:val="24"/>
                                <w:szCs w:val="28"/>
                              </w:rPr>
                              <w:t>議事録　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6047BA" id="正方形/長方形 1" o:spid="_x0000_s1026" style="position:absolute;left:0;text-align:left;margin-left:.35pt;margin-top:1.1pt;width:453.75pt;height:26.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ZIynAIAADMFAAAOAAAAZHJzL2Uyb0RvYy54bWysVEtu2zAQ3RfoHQjuG9mKnaRC5MBI4KKA&#10;kQZIiqzHFGUJ5a8kbcm9R3uAdt110UWP0wC9RYeU7DifVVEtBA5nOMP35g1Pz1opyJpbV2uV0+HB&#10;gBKumC5qtczp+5vZqxNKnAdVgNCK53TDHT2bvHxx2piMp7rSouCWYBLlssbktPLeZEniWMUluANt&#10;uEJnqa0Ej6ZdJoWFBrNLkaSDwVHSaFsYqxl3DncvOiedxPxlyZl/V5aOeyJyinfz8W/jfxH+yeQU&#10;sqUFU9Wsvwb8wy0k1AqL7lJdgAeysvWTVLJmVjtd+gOmZaLLsmY8YkA0w8EjNNcVGB6xIDnO7Ghy&#10;/y8tu1xfWVIXOU0pUSCxRXffv919+fn719fkz+cf3YoMA1GNcRnGX5srG6A6M9fsg0NH8sATDNfH&#10;tKWVIRaBkjayvtmxzltPGG6Oj4/So3RMCUPf4eE4PYltSSDbnjbW+TdcSxIWObXY1Ug2rOfOh/qQ&#10;bUPixbSoi1ktRDQ27lxYsgYUAOqm0A0lApzHzZzO4hewYQq3f0wo0iAn49EAVcMAlVkK8LiUBrly&#10;akkJiCVKnnkb7/LgtHtS9AbR7hUexO+5wgHIBbiqu3HM2ocJFfDwKOoe9z3VYeXbRRtbuevWQhcb&#10;bK/Vne6dYbMa888R/xVYFDqCw+H17/BXCo2Idb+ipNL203P7IR71h15KGhwcZOPjCixHdG8VKvP1&#10;cDQKkxaN0fg4RcPuexb7HrWS5xpbM8RnwrC4DPFebJel1fIWZ3waqqILFMPaHe+9ce67gcZXgvHp&#10;NIbhdBnwc3VtWEgemAvM3rS3YE2vI489udTbIYPskZy62HBS6enK67KOWgtMd7z2wsfJjPrpX5Ew&#10;+vt2jLp/6yZ/AQAA//8DAFBLAwQUAAYACAAAACEATUEOOdsAAAAFAQAADwAAAGRycy9kb3ducmV2&#10;LnhtbEyOT0vDQBTE74LfYXmCF2l3jURrzEtRoR4LVqE9vmbXJJj9Q3abRD+9z5PeZphh5leuZ9uL&#10;0Qyx8w7heqlAGFd73bkG4f1ts1iBiImcpt47g/BlIqyr87OSCu0n92rGXWoEj7hYEEKbUiikjHVr&#10;LMWlD8Zx9uEHS4nt0Eg90MTjtpeZUrfSUuf4oaVgnltTf+5OFuHwNKvDlG9pk8bwQt/h5irb7hEv&#10;L+bHBxDJzOmvDL/4jA4VMx39yekoeoQ77iFkGQgO79WKxREhzxXIqpT/6asfAAAA//8DAFBLAQIt&#10;ABQABgAIAAAAIQC2gziS/gAAAOEBAAATAAAAAAAAAAAAAAAAAAAAAABbQ29udGVudF9UeXBlc10u&#10;eG1sUEsBAi0AFAAGAAgAAAAhADj9If/WAAAAlAEAAAsAAAAAAAAAAAAAAAAALwEAAF9yZWxzLy5y&#10;ZWxzUEsBAi0AFAAGAAgAAAAhAJF5kjKcAgAAMwUAAA4AAAAAAAAAAAAAAAAALgIAAGRycy9lMm9E&#10;b2MueG1sUEsBAi0AFAAGAAgAAAAhAE1BDjnbAAAABQEAAA8AAAAAAAAAAAAAAAAA9gQAAGRycy9k&#10;b3ducmV2LnhtbFBLBQYAAAAABAAEAPMAAAD+BQAAAAA=&#10;" fillcolor="window" strokecolor="windowText" strokeweight="2pt">
                <v:path arrowok="t"/>
                <v:textbox>
                  <w:txbxContent>
                    <w:p w14:paraId="0B18BDB4" w14:textId="699B5C77" w:rsidR="00803565" w:rsidRPr="00154A4A" w:rsidRDefault="00803565" w:rsidP="000F57EC">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大阪府</w:t>
                      </w:r>
                      <w:r w:rsidRPr="00154A4A">
                        <w:rPr>
                          <w:rFonts w:ascii="ＭＳ ゴシック" w:eastAsia="ＭＳ ゴシック" w:hAnsi="ＭＳ ゴシック" w:hint="eastAsia"/>
                          <w:b/>
                          <w:sz w:val="24"/>
                          <w:szCs w:val="28"/>
                        </w:rPr>
                        <w:t>住宅まちづくり</w:t>
                      </w:r>
                      <w:r>
                        <w:rPr>
                          <w:rFonts w:ascii="ＭＳ ゴシック" w:eastAsia="ＭＳ ゴシック" w:hAnsi="ＭＳ ゴシック" w:hint="eastAsia"/>
                          <w:b/>
                          <w:sz w:val="24"/>
                          <w:szCs w:val="28"/>
                        </w:rPr>
                        <w:t xml:space="preserve">審議会　</w:t>
                      </w:r>
                      <w:r>
                        <w:rPr>
                          <w:rFonts w:ascii="ＭＳ ゴシック" w:eastAsia="ＭＳ ゴシック" w:hAnsi="ＭＳ ゴシック"/>
                          <w:b/>
                          <w:sz w:val="24"/>
                          <w:szCs w:val="28"/>
                        </w:rPr>
                        <w:t>第</w:t>
                      </w:r>
                      <w:r w:rsidR="00A669B9">
                        <w:rPr>
                          <w:rFonts w:ascii="ＭＳ ゴシック" w:eastAsia="ＭＳ ゴシック" w:hAnsi="ＭＳ ゴシック" w:hint="eastAsia"/>
                          <w:b/>
                          <w:sz w:val="24"/>
                          <w:szCs w:val="28"/>
                        </w:rPr>
                        <w:t>３</w:t>
                      </w:r>
                      <w:r>
                        <w:rPr>
                          <w:rFonts w:ascii="ＭＳ ゴシック" w:eastAsia="ＭＳ ゴシック" w:hAnsi="ＭＳ ゴシック" w:hint="eastAsia"/>
                          <w:b/>
                          <w:sz w:val="24"/>
                          <w:szCs w:val="28"/>
                        </w:rPr>
                        <w:t>回政策</w:t>
                      </w:r>
                      <w:r>
                        <w:rPr>
                          <w:rFonts w:ascii="ＭＳ ゴシック" w:eastAsia="ＭＳ ゴシック" w:hAnsi="ＭＳ ゴシック"/>
                          <w:b/>
                          <w:sz w:val="24"/>
                          <w:szCs w:val="28"/>
                        </w:rPr>
                        <w:t>検討部会</w:t>
                      </w:r>
                      <w:r w:rsidRPr="00154A4A">
                        <w:rPr>
                          <w:rFonts w:ascii="ＭＳ ゴシック" w:eastAsia="ＭＳ ゴシック" w:hAnsi="ＭＳ ゴシック" w:hint="eastAsia"/>
                          <w:b/>
                          <w:sz w:val="24"/>
                          <w:szCs w:val="28"/>
                        </w:rPr>
                        <w:t xml:space="preserve">　</w:t>
                      </w:r>
                      <w:r>
                        <w:rPr>
                          <w:rFonts w:ascii="ＭＳ ゴシック" w:eastAsia="ＭＳ ゴシック" w:hAnsi="ＭＳ ゴシック" w:hint="eastAsia"/>
                          <w:b/>
                          <w:sz w:val="24"/>
                          <w:szCs w:val="28"/>
                        </w:rPr>
                        <w:t>議事録　概要</w:t>
                      </w:r>
                    </w:p>
                  </w:txbxContent>
                </v:textbox>
                <w10:wrap anchorx="margin"/>
              </v:rect>
            </w:pict>
          </mc:Fallback>
        </mc:AlternateContent>
      </w:r>
    </w:p>
    <w:p w14:paraId="5CF0498B" w14:textId="79F754A8" w:rsidR="0021242D" w:rsidRPr="00F72201" w:rsidRDefault="0021242D" w:rsidP="0021242D">
      <w:pPr>
        <w:pStyle w:val="a5"/>
        <w:rPr>
          <w:color w:val="000000" w:themeColor="text1"/>
        </w:rPr>
      </w:pPr>
    </w:p>
    <w:p w14:paraId="7E95FAC1" w14:textId="37A83773" w:rsidR="002E0950" w:rsidRPr="00F72201" w:rsidRDefault="002E0950" w:rsidP="002E0950">
      <w:pPr>
        <w:ind w:leftChars="135" w:left="28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日　時：令和2</w:t>
      </w:r>
      <w:r w:rsidRPr="00F72201">
        <w:rPr>
          <w:rFonts w:ascii="ＭＳ ゴシック" w:eastAsia="ＭＳ ゴシック" w:hAnsi="ＭＳ ゴシック" w:hint="eastAsia"/>
          <w:color w:val="000000" w:themeColor="text1"/>
          <w:szCs w:val="21"/>
        </w:rPr>
        <w:t>年</w:t>
      </w:r>
      <w:r w:rsidR="00013204">
        <w:rPr>
          <w:rFonts w:ascii="ＭＳ ゴシック" w:eastAsia="ＭＳ ゴシック" w:hAnsi="ＭＳ ゴシック"/>
          <w:color w:val="000000" w:themeColor="text1"/>
          <w:szCs w:val="21"/>
        </w:rPr>
        <w:t>7</w:t>
      </w:r>
      <w:r w:rsidRPr="00F72201">
        <w:rPr>
          <w:rFonts w:ascii="ＭＳ ゴシック" w:eastAsia="ＭＳ ゴシック" w:hAnsi="ＭＳ ゴシック" w:hint="eastAsia"/>
          <w:color w:val="000000" w:themeColor="text1"/>
          <w:szCs w:val="21"/>
        </w:rPr>
        <w:t>月</w:t>
      </w:r>
      <w:r w:rsidR="00013204">
        <w:rPr>
          <w:rFonts w:ascii="ＭＳ ゴシック" w:eastAsia="ＭＳ ゴシック" w:hAnsi="ＭＳ ゴシック"/>
          <w:color w:val="000000" w:themeColor="text1"/>
          <w:szCs w:val="21"/>
        </w:rPr>
        <w:t>3</w:t>
      </w:r>
      <w:r w:rsidRPr="00F72201">
        <w:rPr>
          <w:rFonts w:ascii="ＭＳ ゴシック" w:eastAsia="ＭＳ ゴシック" w:hAnsi="ＭＳ ゴシック" w:hint="eastAsia"/>
          <w:color w:val="000000" w:themeColor="text1"/>
          <w:szCs w:val="21"/>
        </w:rPr>
        <w:t>日（</w:t>
      </w:r>
      <w:r w:rsidR="00013204">
        <w:rPr>
          <w:rFonts w:ascii="ＭＳ ゴシック" w:eastAsia="ＭＳ ゴシック" w:hAnsi="ＭＳ ゴシック" w:hint="eastAsia"/>
          <w:color w:val="000000" w:themeColor="text1"/>
          <w:szCs w:val="21"/>
        </w:rPr>
        <w:t>金</w:t>
      </w:r>
      <w:r w:rsidRPr="00F72201">
        <w:rPr>
          <w:rFonts w:ascii="ＭＳ ゴシック" w:eastAsia="ＭＳ ゴシック" w:hAnsi="ＭＳ ゴシック" w:hint="eastAsia"/>
          <w:color w:val="000000" w:themeColor="text1"/>
          <w:szCs w:val="21"/>
        </w:rPr>
        <w:t>）</w:t>
      </w:r>
      <w:r w:rsidR="00013204">
        <w:rPr>
          <w:rFonts w:ascii="ＭＳ ゴシック" w:eastAsia="ＭＳ ゴシック" w:hAnsi="ＭＳ ゴシック"/>
          <w:color w:val="000000" w:themeColor="text1"/>
          <w:szCs w:val="21"/>
        </w:rPr>
        <w:t>14</w:t>
      </w:r>
      <w:r w:rsidRPr="00F72201">
        <w:rPr>
          <w:rFonts w:ascii="ＭＳ ゴシック" w:eastAsia="ＭＳ ゴシック" w:hAnsi="ＭＳ ゴシック" w:hint="eastAsia"/>
          <w:color w:val="000000" w:themeColor="text1"/>
          <w:szCs w:val="21"/>
        </w:rPr>
        <w:t>時</w:t>
      </w:r>
      <w:r w:rsidR="00013204">
        <w:rPr>
          <w:rFonts w:ascii="ＭＳ ゴシック" w:eastAsia="ＭＳ ゴシック" w:hAnsi="ＭＳ ゴシック"/>
          <w:color w:val="000000" w:themeColor="text1"/>
          <w:szCs w:val="21"/>
        </w:rPr>
        <w:t>0</w:t>
      </w:r>
      <w:r w:rsidRPr="00F72201">
        <w:rPr>
          <w:rFonts w:ascii="ＭＳ ゴシック" w:eastAsia="ＭＳ ゴシック" w:hAnsi="ＭＳ ゴシック" w:hint="eastAsia"/>
          <w:color w:val="000000" w:themeColor="text1"/>
          <w:szCs w:val="21"/>
        </w:rPr>
        <w:t>0分～</w:t>
      </w:r>
      <w:r w:rsidR="003E71C3">
        <w:rPr>
          <w:rFonts w:ascii="ＭＳ ゴシック" w:eastAsia="ＭＳ ゴシック" w:hAnsi="ＭＳ ゴシック" w:hint="eastAsia"/>
          <w:color w:val="000000" w:themeColor="text1"/>
          <w:szCs w:val="21"/>
        </w:rPr>
        <w:t>15</w:t>
      </w:r>
      <w:r w:rsidRPr="003E71C3">
        <w:rPr>
          <w:rFonts w:ascii="ＭＳ ゴシック" w:eastAsia="ＭＳ ゴシック" w:hAnsi="ＭＳ ゴシック" w:hint="eastAsia"/>
          <w:color w:val="000000" w:themeColor="text1"/>
          <w:szCs w:val="21"/>
        </w:rPr>
        <w:t>時</w:t>
      </w:r>
      <w:r w:rsidR="003E71C3" w:rsidRPr="003E71C3">
        <w:rPr>
          <w:rFonts w:ascii="ＭＳ ゴシック" w:eastAsia="ＭＳ ゴシック" w:hAnsi="ＭＳ ゴシック" w:hint="eastAsia"/>
          <w:color w:val="000000" w:themeColor="text1"/>
          <w:szCs w:val="21"/>
        </w:rPr>
        <w:t>00</w:t>
      </w:r>
      <w:r w:rsidRPr="003E71C3">
        <w:rPr>
          <w:rFonts w:ascii="ＭＳ ゴシック" w:eastAsia="ＭＳ ゴシック" w:hAnsi="ＭＳ ゴシック" w:hint="eastAsia"/>
          <w:color w:val="000000" w:themeColor="text1"/>
          <w:szCs w:val="21"/>
        </w:rPr>
        <w:t>分</w:t>
      </w:r>
    </w:p>
    <w:p w14:paraId="5AC1B27A" w14:textId="5698A04D" w:rsidR="002E0950" w:rsidRPr="00F72201" w:rsidRDefault="002E0950" w:rsidP="002E0950">
      <w:pPr>
        <w:ind w:leftChars="135" w:left="283"/>
        <w:rPr>
          <w:rFonts w:ascii="ＭＳ ゴシック" w:eastAsia="ＭＳ ゴシック" w:hAnsi="ＭＳ ゴシック"/>
          <w:color w:val="000000" w:themeColor="text1"/>
          <w:szCs w:val="21"/>
        </w:rPr>
      </w:pPr>
      <w:r w:rsidRPr="00F72201">
        <w:rPr>
          <w:rFonts w:ascii="ＭＳ ゴシック" w:eastAsia="ＭＳ ゴシック" w:hAnsi="ＭＳ ゴシック" w:hint="eastAsia"/>
          <w:color w:val="000000" w:themeColor="text1"/>
          <w:szCs w:val="21"/>
        </w:rPr>
        <w:t>場　所</w:t>
      </w:r>
      <w:r>
        <w:rPr>
          <w:rFonts w:ascii="ＭＳ ゴシック" w:eastAsia="ＭＳ ゴシック" w:hAnsi="ＭＳ ゴシック" w:hint="eastAsia"/>
          <w:color w:val="000000" w:themeColor="text1"/>
          <w:szCs w:val="21"/>
        </w:rPr>
        <w:t>：</w:t>
      </w:r>
      <w:r w:rsidRPr="003E71C3">
        <w:rPr>
          <w:rFonts w:ascii="ＭＳ ゴシック" w:eastAsia="ＭＳ ゴシック" w:hAnsi="ＭＳ ゴシック" w:hint="eastAsia"/>
          <w:color w:val="000000" w:themeColor="text1"/>
          <w:szCs w:val="21"/>
        </w:rPr>
        <w:t xml:space="preserve">ウェブ会議（大阪府咲洲庁舎41階　</w:t>
      </w:r>
      <w:r w:rsidR="003E71C3" w:rsidRPr="003E71C3">
        <w:rPr>
          <w:rFonts w:ascii="ＭＳ ゴシック" w:eastAsia="ＭＳ ゴシック" w:hAnsi="ＭＳ ゴシック" w:hint="eastAsia"/>
          <w:color w:val="000000" w:themeColor="text1"/>
          <w:szCs w:val="21"/>
        </w:rPr>
        <w:t>共用会議室10</w:t>
      </w:r>
      <w:r w:rsidRPr="003E71C3">
        <w:rPr>
          <w:rFonts w:ascii="ＭＳ ゴシック" w:eastAsia="ＭＳ ゴシック" w:hAnsi="ＭＳ ゴシック" w:hint="eastAsia"/>
          <w:color w:val="000000" w:themeColor="text1"/>
          <w:szCs w:val="21"/>
        </w:rPr>
        <w:t>）</w:t>
      </w:r>
    </w:p>
    <w:p w14:paraId="25714C9F" w14:textId="7F19088D" w:rsidR="002E0950" w:rsidRPr="00F72201" w:rsidRDefault="002E0950" w:rsidP="0053554A">
      <w:pPr>
        <w:ind w:leftChars="135" w:left="283"/>
        <w:rPr>
          <w:rFonts w:ascii="ＭＳ ゴシック" w:eastAsia="ＭＳ ゴシック" w:hAnsi="ＭＳ ゴシック"/>
          <w:color w:val="000000" w:themeColor="text1"/>
          <w:szCs w:val="21"/>
        </w:rPr>
      </w:pPr>
      <w:r w:rsidRPr="00F72201">
        <w:rPr>
          <w:rFonts w:ascii="ＭＳ ゴシック" w:eastAsia="ＭＳ ゴシック" w:hAnsi="ＭＳ ゴシック" w:hint="eastAsia"/>
          <w:color w:val="000000" w:themeColor="text1"/>
          <w:szCs w:val="21"/>
        </w:rPr>
        <w:t>議　事：</w:t>
      </w:r>
      <w:r>
        <w:rPr>
          <w:rFonts w:ascii="ＭＳ ゴシック" w:eastAsia="ＭＳ ゴシック" w:hAnsi="ＭＳ ゴシック"/>
          <w:color w:val="000000" w:themeColor="text1"/>
          <w:szCs w:val="21"/>
        </w:rPr>
        <w:t xml:space="preserve"> </w:t>
      </w:r>
      <w:r w:rsidRPr="003E71C3">
        <w:rPr>
          <w:rFonts w:ascii="ＭＳ ゴシック" w:eastAsia="ＭＳ ゴシック" w:hAnsi="ＭＳ ゴシック" w:hint="eastAsia"/>
          <w:color w:val="000000" w:themeColor="text1"/>
          <w:szCs w:val="21"/>
        </w:rPr>
        <w:t>1．賃貸住宅供給のあり方</w:t>
      </w:r>
    </w:p>
    <w:p w14:paraId="0FF3C1BE" w14:textId="1B49C7D4" w:rsidR="0053572C" w:rsidRPr="00F72201" w:rsidRDefault="00F3643E">
      <w:pPr>
        <w:rPr>
          <w:rFonts w:asciiTheme="majorEastAsia" w:eastAsiaTheme="majorEastAsia" w:hAnsiTheme="majorEastAsia"/>
          <w:color w:val="000000" w:themeColor="text1"/>
        </w:rPr>
      </w:pPr>
      <w:r w:rsidRPr="00F72201">
        <w:rPr>
          <w:rFonts w:ascii="ＭＳ ゴシック" w:eastAsia="ＭＳ ゴシック" w:hAnsi="ＭＳ ゴシック"/>
          <w:noProof/>
          <w:color w:val="000000" w:themeColor="text1"/>
          <w:szCs w:val="24"/>
        </w:rPr>
        <mc:AlternateContent>
          <mc:Choice Requires="wps">
            <w:drawing>
              <wp:anchor distT="0" distB="0" distL="114300" distR="114300" simplePos="0" relativeHeight="251659776" behindDoc="0" locked="0" layoutInCell="1" allowOverlap="1" wp14:anchorId="1B15F0B1" wp14:editId="7883CDD4">
                <wp:simplePos x="0" y="0"/>
                <wp:positionH relativeFrom="column">
                  <wp:posOffset>25400</wp:posOffset>
                </wp:positionH>
                <wp:positionV relativeFrom="paragraph">
                  <wp:posOffset>101600</wp:posOffset>
                </wp:positionV>
                <wp:extent cx="5703120" cy="0"/>
                <wp:effectExtent l="0" t="0" r="0" b="0"/>
                <wp:wrapNone/>
                <wp:docPr id="1"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3120"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10023EFA" id="_x0000_t32" coordsize="21600,21600" o:spt="32" o:oned="t" path="m,l21600,21600e" filled="f">
                <v:path arrowok="t" fillok="f" o:connecttype="none"/>
                <o:lock v:ext="edit" shapetype="t"/>
              </v:shapetype>
              <v:shape id="直線矢印コネクタ 4" o:spid="_x0000_s1026" type="#_x0000_t32" style="position:absolute;left:0;text-align:left;margin-left:2pt;margin-top:8pt;width:449.05pt;height:0;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aAVQIAAGUEAAAOAAAAZHJzL2Uyb0RvYy54bWysVMGO0zAQvSPxD1bubZJu2m2jTVcoabks&#10;UGmXD3Btp7FIbMv2Nq0Ql+W8P7AckPgBkEDiyMdUaH+DsdNWu3BBiBycccbz5s3Mc87ON02N1kwb&#10;LkUWxP0oQEwQSblYZcHrq3lvHCBjsaC4loJlwZaZ4Hz69MlZq1I2kJWsKdMIQIRJW5UFlbUqDUND&#10;KtZg05eKCXCWUjfYwlavQqpxC+hNHQ6iaBS2UlOlJWHGwNeicwZTj1+WjNhXZWmYRXUWADfrV+3X&#10;pVvD6RlOVxqripM9DfwPLBrMBSQ9QhXYYnSt+R9QDSdaGlnaPpFNKMuSE+ZrgGri6LdqLiusmK8F&#10;mmPUsU3m/8GSl+uFRpzC7AIkcAMjuv/w7f773f3HTz9vv+xuvu7e3+5uPu9ufqDEdatVJoWgXCy0&#10;q5dsxKW6kOSNQULmFRYr5llfbRVAxS4ifBTiNkZBzmX7QlI4g6+t9K3blLpxkNAUtPET2h4nxDYW&#10;Efg4PI1O4gEMkhx8IU4PgUob+5zJBjkjC4zVmK8qm0shQAdSxz4NXl8Y62jh9BDgsgo553Xt5VAL&#10;1GbBZDgY+gAja06d0x0zerXMa43W2AnKP75G8Dw85pALbKrunNkat+nEpuW1oD5PxTCd7W2Led3Z&#10;wKsWLhXUDEz3Viemt5NoMhvPxkkvGYxmvSQqit6zeZ70RvP4dFicFHlexO8c6zhJK04pE474Qdhx&#10;8nfC2V+xTpJHaR87FD5G960Esoe3J+2H7ubcKWYp6XahD2IALfvD+3vnLsvDPdgP/w7TXwAAAP//&#10;AwBQSwMEFAAGAAgAAAAhAKgCUS/cAAAABwEAAA8AAABkcnMvZG93bnJldi54bWxMj0FPwzAMhe9I&#10;/IfISFzQlnZCE5Sm00BwAInDBtquXuK1FY1Tmmwr/x4jDnCy/J71/L1yMfpOHWmIbWAD+TQDRWyD&#10;a7k28P72NLkBFROywy4wGfiiCIvq/KzEwoUTr+i4TrWSEI4FGmhS6guto23IY5yGnli8fRg8JlmH&#10;WrsBTxLuOz3Lsrn22LJ8aLCnh4bsx/rgDeDrNrf2+erR7ld6+bLtP7P7DRpzeTEu70AlGtPfMfzg&#10;CzpUwrQLB3ZRdQaupUkSeS5T7NtsloPa/Qq6KvV//uobAAD//wMAUEsBAi0AFAAGAAgAAAAhALaD&#10;OJL+AAAA4QEAABMAAAAAAAAAAAAAAAAAAAAAAFtDb250ZW50X1R5cGVzXS54bWxQSwECLQAUAAYA&#10;CAAAACEAOP0h/9YAAACUAQAACwAAAAAAAAAAAAAAAAAvAQAAX3JlbHMvLnJlbHNQSwECLQAUAAYA&#10;CAAAACEArhG2gFUCAABlBAAADgAAAAAAAAAAAAAAAAAuAgAAZHJzL2Uyb0RvYy54bWxQSwECLQAU&#10;AAYACAAAACEAqAJRL9wAAAAHAQAADwAAAAAAAAAAAAAAAACvBAAAZHJzL2Rvd25yZXYueG1sUEsF&#10;BgAAAAAEAAQA8wAAALgFAAAAAA==&#10;">
                <v:stroke dashstyle="3 1"/>
              </v:shape>
            </w:pict>
          </mc:Fallback>
        </mc:AlternateContent>
      </w:r>
    </w:p>
    <w:p w14:paraId="2657C6A4" w14:textId="6F486B24" w:rsidR="00F242BB" w:rsidRDefault="003B29B1" w:rsidP="00D33139">
      <w:pPr>
        <w:rPr>
          <w:rFonts w:asciiTheme="majorEastAsia" w:eastAsiaTheme="majorEastAsia" w:hAnsiTheme="majorEastAsia"/>
          <w:b/>
          <w:color w:val="000000" w:themeColor="text1"/>
        </w:rPr>
      </w:pPr>
      <w:r w:rsidRPr="00F72201">
        <w:rPr>
          <w:rFonts w:asciiTheme="majorEastAsia" w:eastAsiaTheme="majorEastAsia" w:hAnsiTheme="majorEastAsia" w:hint="eastAsia"/>
          <w:b/>
          <w:color w:val="000000" w:themeColor="text1"/>
        </w:rPr>
        <w:t>【議事】</w:t>
      </w:r>
    </w:p>
    <w:p w14:paraId="107F4128" w14:textId="2C36DF5A" w:rsidR="0021242D" w:rsidRDefault="00323378" w:rsidP="00323378">
      <w:pPr>
        <w:rPr>
          <w:rFonts w:asciiTheme="majorEastAsia" w:eastAsiaTheme="majorEastAsia" w:hAnsiTheme="majorEastAsia"/>
          <w:b/>
          <w:color w:val="000000" w:themeColor="text1"/>
        </w:rPr>
      </w:pPr>
      <w:bookmarkStart w:id="1" w:name="_Hlk42848847"/>
      <w:r>
        <w:rPr>
          <w:rFonts w:asciiTheme="majorEastAsia" w:eastAsiaTheme="majorEastAsia" w:hAnsiTheme="majorEastAsia" w:hint="eastAsia"/>
          <w:b/>
          <w:color w:val="000000" w:themeColor="text1"/>
        </w:rPr>
        <w:t>1．</w:t>
      </w:r>
      <w:r w:rsidR="00010C78">
        <w:rPr>
          <w:rFonts w:asciiTheme="majorEastAsia" w:eastAsiaTheme="majorEastAsia" w:hAnsiTheme="majorEastAsia" w:hint="eastAsia"/>
          <w:b/>
          <w:color w:val="000000" w:themeColor="text1"/>
        </w:rPr>
        <w:t>賃貸住宅供給のあり方</w:t>
      </w:r>
    </w:p>
    <w:bookmarkEnd w:id="1"/>
    <w:p w14:paraId="7632034F" w14:textId="72BEB370" w:rsidR="00323378" w:rsidRPr="0053554A" w:rsidRDefault="00323378" w:rsidP="00323378">
      <w:pPr>
        <w:rPr>
          <w:color w:val="00B050"/>
        </w:rPr>
      </w:pPr>
      <w:r>
        <w:rPr>
          <w:rFonts w:hint="eastAsia"/>
        </w:rPr>
        <w:t>（委　員）</w:t>
      </w:r>
    </w:p>
    <w:p w14:paraId="00F0252E" w14:textId="24B8189E" w:rsidR="00780E9F" w:rsidRDefault="0061166D" w:rsidP="00780E9F">
      <w:pPr>
        <w:ind w:leftChars="100" w:left="420" w:hangingChars="100" w:hanging="210"/>
      </w:pPr>
      <w:r w:rsidRPr="00A42A03">
        <w:rPr>
          <w:rFonts w:hint="eastAsia"/>
        </w:rPr>
        <w:t>・</w:t>
      </w:r>
      <w:r w:rsidR="00780E9F">
        <w:rPr>
          <w:rFonts w:hint="eastAsia"/>
        </w:rPr>
        <w:t>1</w:t>
      </w:r>
      <w:r w:rsidR="00910348">
        <w:rPr>
          <w:rFonts w:hint="eastAsia"/>
        </w:rPr>
        <w:t>6</w:t>
      </w:r>
      <w:r w:rsidR="00780E9F">
        <w:rPr>
          <w:rFonts w:hint="eastAsia"/>
        </w:rPr>
        <w:t>ページのセーフティネット住宅の今後の見通しについて、</w:t>
      </w:r>
      <w:r w:rsidR="00032561">
        <w:rPr>
          <w:rFonts w:hint="eastAsia"/>
        </w:rPr>
        <w:t>「</w:t>
      </w:r>
      <w:r w:rsidR="00780E9F">
        <w:rPr>
          <w:rFonts w:hint="eastAsia"/>
        </w:rPr>
        <w:t>様々な</w:t>
      </w:r>
      <w:r w:rsidR="004C5710">
        <w:rPr>
          <w:rFonts w:hint="eastAsia"/>
        </w:rPr>
        <w:t>需要</w:t>
      </w:r>
      <w:r w:rsidR="007826AA">
        <w:rPr>
          <w:rFonts w:hint="eastAsia"/>
        </w:rPr>
        <w:t>の変化</w:t>
      </w:r>
      <w:r w:rsidR="00780E9F">
        <w:rPr>
          <w:rFonts w:hint="eastAsia"/>
        </w:rPr>
        <w:t>に対応できる</w:t>
      </w:r>
      <w:r w:rsidR="00032561">
        <w:rPr>
          <w:rFonts w:hint="eastAsia"/>
        </w:rPr>
        <w:t>」</w:t>
      </w:r>
      <w:r w:rsidR="00780E9F">
        <w:rPr>
          <w:rFonts w:hint="eastAsia"/>
        </w:rPr>
        <w:t>という意味はどこから来ているのか。</w:t>
      </w:r>
    </w:p>
    <w:p w14:paraId="27DFF752" w14:textId="55EB82AF" w:rsidR="0061166D" w:rsidRPr="00780E9F" w:rsidRDefault="00780E9F" w:rsidP="00780E9F">
      <w:r>
        <w:rPr>
          <w:rFonts w:hint="eastAsia"/>
        </w:rPr>
        <w:t>（事務局）</w:t>
      </w:r>
    </w:p>
    <w:p w14:paraId="0EFF670E" w14:textId="244F5D77" w:rsidR="00780E9F" w:rsidRDefault="005E00F4" w:rsidP="00780E9F">
      <w:pPr>
        <w:ind w:leftChars="100" w:left="420" w:hangingChars="100" w:hanging="210"/>
      </w:pPr>
      <w:r>
        <w:rPr>
          <w:rFonts w:hint="eastAsia"/>
        </w:rPr>
        <w:t>・</w:t>
      </w:r>
      <w:r w:rsidR="00780E9F">
        <w:rPr>
          <w:rFonts w:hint="eastAsia"/>
        </w:rPr>
        <w:t>民間賃貸住宅は、</w:t>
      </w:r>
      <w:r w:rsidR="00910348">
        <w:rPr>
          <w:rFonts w:hint="eastAsia"/>
        </w:rPr>
        <w:t>府内の各地域に数多くあり、かつ幅広い層の住宅があることから、これらの</w:t>
      </w:r>
      <w:r w:rsidR="00780E9F">
        <w:rPr>
          <w:rFonts w:hint="eastAsia"/>
        </w:rPr>
        <w:t>住宅を活用す</w:t>
      </w:r>
      <w:r w:rsidR="00090EFC">
        <w:rPr>
          <w:rFonts w:hint="eastAsia"/>
        </w:rPr>
        <w:t>れば</w:t>
      </w:r>
      <w:r w:rsidR="00780E9F">
        <w:rPr>
          <w:rFonts w:hint="eastAsia"/>
        </w:rPr>
        <w:t>危機事象に対応できると考えている。</w:t>
      </w:r>
    </w:p>
    <w:p w14:paraId="26EF0E6D" w14:textId="47DA3D6A" w:rsidR="00780E9F" w:rsidRDefault="00780E9F" w:rsidP="00780E9F">
      <w:r>
        <w:rPr>
          <w:rFonts w:hint="eastAsia"/>
        </w:rPr>
        <w:t>（委　員）</w:t>
      </w:r>
    </w:p>
    <w:p w14:paraId="7898B19A" w14:textId="04FC0EA3" w:rsidR="00780E9F" w:rsidRDefault="00780E9F" w:rsidP="00780E9F">
      <w:pPr>
        <w:ind w:leftChars="100" w:left="420" w:hangingChars="100" w:hanging="210"/>
      </w:pPr>
      <w:r>
        <w:rPr>
          <w:rFonts w:hint="eastAsia"/>
        </w:rPr>
        <w:t>・</w:t>
      </w:r>
      <w:r w:rsidR="004C5710">
        <w:rPr>
          <w:rFonts w:hint="eastAsia"/>
        </w:rPr>
        <w:t>公的住宅</w:t>
      </w:r>
      <w:r w:rsidR="00090EFC">
        <w:rPr>
          <w:rFonts w:hint="eastAsia"/>
        </w:rPr>
        <w:t>では地域偏在があるため</w:t>
      </w:r>
      <w:r w:rsidR="005D4692">
        <w:rPr>
          <w:rFonts w:hint="eastAsia"/>
        </w:rPr>
        <w:t>対応できないが、民間賃貸住宅は、潜在的には多様な層の住宅が各地域にあり、空き家も十分にある。しかし、現時点では補助制度等がないため活用できていないということか。</w:t>
      </w:r>
    </w:p>
    <w:p w14:paraId="551E0D2F" w14:textId="4B786D78" w:rsidR="00780E9F" w:rsidRDefault="00780E9F" w:rsidP="00780E9F">
      <w:pPr>
        <w:ind w:right="630"/>
        <w:jc w:val="left"/>
      </w:pPr>
      <w:r>
        <w:rPr>
          <w:rFonts w:hint="eastAsia"/>
        </w:rPr>
        <w:t>（事務局）</w:t>
      </w:r>
    </w:p>
    <w:p w14:paraId="59F170F5" w14:textId="4155C819" w:rsidR="00780E9F" w:rsidRDefault="00780E9F" w:rsidP="00780E9F">
      <w:pPr>
        <w:ind w:leftChars="100" w:left="420" w:hangingChars="100" w:hanging="210"/>
      </w:pPr>
      <w:r>
        <w:rPr>
          <w:rFonts w:hint="eastAsia"/>
        </w:rPr>
        <w:t>・</w:t>
      </w:r>
      <w:r w:rsidR="005D4692">
        <w:rPr>
          <w:rFonts w:hint="eastAsia"/>
        </w:rPr>
        <w:t>今回のコロナへの対応として、府営住宅の提供等も行っているが申込数は想定より少なく、地域偏在の理由が大きいの</w:t>
      </w:r>
      <w:r w:rsidR="004C5710">
        <w:rPr>
          <w:rFonts w:hint="eastAsia"/>
        </w:rPr>
        <w:t>で</w:t>
      </w:r>
      <w:r w:rsidR="005D4692">
        <w:rPr>
          <w:rFonts w:hint="eastAsia"/>
        </w:rPr>
        <w:t>はないかと考えている。民間賃貸住宅のストックはあるので、活用できる環境整備が今</w:t>
      </w:r>
      <w:r>
        <w:rPr>
          <w:rFonts w:hint="eastAsia"/>
        </w:rPr>
        <w:t>後の課題</w:t>
      </w:r>
      <w:r w:rsidR="00090EFC">
        <w:rPr>
          <w:rFonts w:hint="eastAsia"/>
        </w:rPr>
        <w:t>と考えて</w:t>
      </w:r>
      <w:r w:rsidR="005D4692">
        <w:rPr>
          <w:rFonts w:hint="eastAsia"/>
        </w:rPr>
        <w:t>おり、</w:t>
      </w:r>
      <w:r>
        <w:rPr>
          <w:rFonts w:hint="eastAsia"/>
        </w:rPr>
        <w:t>福祉施策とも連携しながら活用を進めていきたいと</w:t>
      </w:r>
      <w:r w:rsidR="00090EFC">
        <w:rPr>
          <w:rFonts w:hint="eastAsia"/>
        </w:rPr>
        <w:t>考えている</w:t>
      </w:r>
      <w:r>
        <w:rPr>
          <w:rFonts w:hint="eastAsia"/>
        </w:rPr>
        <w:t>。</w:t>
      </w:r>
    </w:p>
    <w:p w14:paraId="26CAD817" w14:textId="4CF20A52" w:rsidR="005D4692" w:rsidRDefault="005D4692" w:rsidP="00B54135">
      <w:pPr>
        <w:ind w:right="630"/>
        <w:jc w:val="left"/>
      </w:pPr>
      <w:r>
        <w:rPr>
          <w:rFonts w:hint="eastAsia"/>
        </w:rPr>
        <w:t>（委　員）</w:t>
      </w:r>
    </w:p>
    <w:p w14:paraId="5A7621F9" w14:textId="7BA1F884" w:rsidR="0086254C" w:rsidRDefault="005D4692" w:rsidP="00B605E9">
      <w:pPr>
        <w:ind w:leftChars="100" w:left="420" w:hangingChars="100" w:hanging="210"/>
      </w:pPr>
      <w:r>
        <w:rPr>
          <w:rFonts w:hint="eastAsia"/>
        </w:rPr>
        <w:t>・</w:t>
      </w:r>
      <w:r w:rsidR="00457F77">
        <w:rPr>
          <w:rFonts w:hint="eastAsia"/>
        </w:rPr>
        <w:t>なぜ民間賃貸住宅が危機事象等に対応可能なのかわかりにくい</w:t>
      </w:r>
      <w:r w:rsidR="00032561">
        <w:rPr>
          <w:rFonts w:hint="eastAsia"/>
        </w:rPr>
        <w:t>。</w:t>
      </w:r>
      <w:r w:rsidR="004C5710">
        <w:rPr>
          <w:rFonts w:hint="eastAsia"/>
        </w:rPr>
        <w:t>公営</w:t>
      </w:r>
      <w:r w:rsidR="004C5710" w:rsidRPr="004C5710">
        <w:rPr>
          <w:rFonts w:hint="eastAsia"/>
        </w:rPr>
        <w:t>住宅には地域偏在があり、危機事象を含め様々な需要の変化に対応できてないということが明らかになったため、家賃補助などの</w:t>
      </w:r>
      <w:r w:rsidR="004C5710">
        <w:rPr>
          <w:rFonts w:hint="eastAsia"/>
        </w:rPr>
        <w:t>仕組みができれば、セーフティネット住宅を量的に拡大でき、地域偏在の</w:t>
      </w:r>
      <w:r w:rsidR="004C5710" w:rsidRPr="004C5710">
        <w:rPr>
          <w:rFonts w:hint="eastAsia"/>
        </w:rPr>
        <w:t>問題</w:t>
      </w:r>
      <w:r w:rsidR="004C5710">
        <w:rPr>
          <w:rFonts w:hint="eastAsia"/>
        </w:rPr>
        <w:t>も</w:t>
      </w:r>
      <w:r w:rsidR="004C5710" w:rsidRPr="004C5710">
        <w:rPr>
          <w:rFonts w:hint="eastAsia"/>
        </w:rPr>
        <w:t>ない</w:t>
      </w:r>
      <w:r w:rsidR="006174FD">
        <w:rPr>
          <w:rFonts w:hint="eastAsia"/>
        </w:rPr>
        <w:t>というような</w:t>
      </w:r>
      <w:r w:rsidR="00457F77">
        <w:rPr>
          <w:rFonts w:hint="eastAsia"/>
        </w:rPr>
        <w:t>説明があった方がいいと思う。</w:t>
      </w:r>
    </w:p>
    <w:p w14:paraId="0721573E" w14:textId="7D3E4114" w:rsidR="00457F77" w:rsidRDefault="00C624A0" w:rsidP="00B54135">
      <w:pPr>
        <w:ind w:right="630"/>
        <w:jc w:val="left"/>
      </w:pPr>
      <w:r>
        <w:rPr>
          <w:rFonts w:hint="eastAsia"/>
        </w:rPr>
        <w:t>（</w:t>
      </w:r>
      <w:r w:rsidR="00BD52D6">
        <w:rPr>
          <w:rFonts w:hint="eastAsia"/>
        </w:rPr>
        <w:t>委　員</w:t>
      </w:r>
      <w:r>
        <w:rPr>
          <w:rFonts w:hint="eastAsia"/>
        </w:rPr>
        <w:t>）</w:t>
      </w:r>
    </w:p>
    <w:p w14:paraId="684841DB" w14:textId="5E901626" w:rsidR="00BD52D6" w:rsidRDefault="00397495" w:rsidP="00780E9F">
      <w:pPr>
        <w:ind w:leftChars="100" w:left="420" w:hangingChars="100" w:hanging="210"/>
      </w:pPr>
      <w:r>
        <w:rPr>
          <w:rFonts w:hint="eastAsia"/>
        </w:rPr>
        <w:t>・</w:t>
      </w:r>
      <w:r w:rsidR="00BD52D6">
        <w:t>4</w:t>
      </w:r>
      <w:r w:rsidR="00BD52D6">
        <w:rPr>
          <w:rFonts w:hint="eastAsia"/>
        </w:rPr>
        <w:t>ページ、セーフティネット住宅の全体像の整理について、居住の安定</w:t>
      </w:r>
      <w:r w:rsidR="00CD3A1F">
        <w:rPr>
          <w:rFonts w:hint="eastAsia"/>
        </w:rPr>
        <w:t>確保</w:t>
      </w:r>
      <w:r w:rsidR="00BD52D6">
        <w:rPr>
          <w:rFonts w:hint="eastAsia"/>
        </w:rPr>
        <w:t>を図るべき</w:t>
      </w:r>
      <w:r w:rsidR="00CD3A1F">
        <w:rPr>
          <w:rFonts w:hint="eastAsia"/>
        </w:rPr>
        <w:t>人の</w:t>
      </w:r>
      <w:r w:rsidR="00BD52D6">
        <w:rPr>
          <w:rFonts w:hint="eastAsia"/>
        </w:rPr>
        <w:t>対象が少し狭</w:t>
      </w:r>
      <w:r w:rsidR="00B461C5">
        <w:rPr>
          <w:rFonts w:hint="eastAsia"/>
        </w:rPr>
        <w:t>く書かれている</w:t>
      </w:r>
      <w:r w:rsidR="00BD52D6">
        <w:rPr>
          <w:rFonts w:hint="eastAsia"/>
        </w:rPr>
        <w:t>という印象を受ける。</w:t>
      </w:r>
      <w:r w:rsidR="00284C0F">
        <w:rPr>
          <w:rFonts w:hint="eastAsia"/>
        </w:rPr>
        <w:t>居住の安定を図るべき対象というのは、</w:t>
      </w:r>
      <w:r w:rsidR="00BD52D6">
        <w:rPr>
          <w:rFonts w:hint="eastAsia"/>
        </w:rPr>
        <w:t>一定の見守りや支援があれば在宅で</w:t>
      </w:r>
      <w:r w:rsidR="00CD3A1F">
        <w:rPr>
          <w:rFonts w:hint="eastAsia"/>
        </w:rPr>
        <w:t>暮らしていける方</w:t>
      </w:r>
      <w:r w:rsidR="00284C0F">
        <w:rPr>
          <w:rFonts w:hint="eastAsia"/>
        </w:rPr>
        <w:t>だと思う。</w:t>
      </w:r>
      <w:r w:rsidR="004F11A7">
        <w:rPr>
          <w:rFonts w:hint="eastAsia"/>
        </w:rPr>
        <w:t>居住支援法人の力を借りて、施設ではなく地域で見ていくという</w:t>
      </w:r>
      <w:r w:rsidR="00CD3A1F">
        <w:rPr>
          <w:rFonts w:hint="eastAsia"/>
        </w:rPr>
        <w:t>こと</w:t>
      </w:r>
      <w:r w:rsidR="004F11A7">
        <w:rPr>
          <w:rFonts w:hint="eastAsia"/>
        </w:rPr>
        <w:t>が</w:t>
      </w:r>
      <w:r w:rsidR="00032561">
        <w:rPr>
          <w:rFonts w:hint="eastAsia"/>
        </w:rPr>
        <w:t>セーフティネット住宅の</w:t>
      </w:r>
      <w:r w:rsidR="004F11A7">
        <w:rPr>
          <w:rFonts w:hint="eastAsia"/>
        </w:rPr>
        <w:t>魅力的な仕組みだと思うので、対象は広めに捉えた方がいいのではないか。</w:t>
      </w:r>
    </w:p>
    <w:p w14:paraId="70029C76" w14:textId="759F488A" w:rsidR="002C5841" w:rsidRDefault="002C5841" w:rsidP="00780E9F">
      <w:pPr>
        <w:ind w:leftChars="100" w:left="420" w:hangingChars="100" w:hanging="210"/>
      </w:pPr>
      <w:r>
        <w:rPr>
          <w:rFonts w:hint="eastAsia"/>
        </w:rPr>
        <w:t>・居住支援法人の役割は大変</w:t>
      </w:r>
      <w:r w:rsidR="00CD3A1F">
        <w:rPr>
          <w:rFonts w:hint="eastAsia"/>
        </w:rPr>
        <w:t>大きい。</w:t>
      </w:r>
      <w:r w:rsidR="006174FD">
        <w:rPr>
          <w:rFonts w:hint="eastAsia"/>
        </w:rPr>
        <w:t>大阪府は、</w:t>
      </w:r>
      <w:r w:rsidR="00032561" w:rsidRPr="006174FD">
        <w:rPr>
          <w:rFonts w:hint="eastAsia"/>
        </w:rPr>
        <w:t>日本でも一番居住支援法人を育てて</w:t>
      </w:r>
      <w:r w:rsidR="00032561">
        <w:rPr>
          <w:rFonts w:hint="eastAsia"/>
        </w:rPr>
        <w:t>いるため、</w:t>
      </w:r>
      <w:r w:rsidR="00C149EA">
        <w:rPr>
          <w:rFonts w:hint="eastAsia"/>
        </w:rPr>
        <w:t>現状ではまだ足りない地域</w:t>
      </w:r>
      <w:r w:rsidR="00CD3A1F">
        <w:rPr>
          <w:rFonts w:hint="eastAsia"/>
        </w:rPr>
        <w:t>や、</w:t>
      </w:r>
      <w:r w:rsidR="00C149EA">
        <w:rPr>
          <w:rFonts w:hint="eastAsia"/>
        </w:rPr>
        <w:t>分野</w:t>
      </w:r>
      <w:r w:rsidR="00CD3A1F">
        <w:rPr>
          <w:rFonts w:hint="eastAsia"/>
        </w:rPr>
        <w:t>や</w:t>
      </w:r>
      <w:r w:rsidR="00C149EA">
        <w:rPr>
          <w:rFonts w:hint="eastAsia"/>
        </w:rPr>
        <w:t>専門性の偏り、実際</w:t>
      </w:r>
      <w:r w:rsidR="00CD3A1F">
        <w:rPr>
          <w:rFonts w:hint="eastAsia"/>
        </w:rPr>
        <w:t>に</w:t>
      </w:r>
      <w:r w:rsidR="00C149EA">
        <w:rPr>
          <w:rFonts w:hint="eastAsia"/>
        </w:rPr>
        <w:t>居住支援法人をどう機能させていくのかというフロントランナーゆえの</w:t>
      </w:r>
      <w:r w:rsidR="00CD3A1F">
        <w:rPr>
          <w:rFonts w:hint="eastAsia"/>
        </w:rPr>
        <w:t>課題を抱えている</w:t>
      </w:r>
      <w:r w:rsidR="00C149EA">
        <w:rPr>
          <w:rFonts w:hint="eastAsia"/>
        </w:rPr>
        <w:t>と思う。</w:t>
      </w:r>
      <w:r w:rsidR="00C624A0">
        <w:rPr>
          <w:rFonts w:hint="eastAsia"/>
        </w:rPr>
        <w:t>とにかく</w:t>
      </w:r>
      <w:r w:rsidR="00C149EA">
        <w:rPr>
          <w:rFonts w:hint="eastAsia"/>
        </w:rPr>
        <w:t>セーフティネット住宅を広く捉え、居住支援法人</w:t>
      </w:r>
      <w:r w:rsidR="00612943">
        <w:rPr>
          <w:rFonts w:hint="eastAsia"/>
        </w:rPr>
        <w:t>をどのよう</w:t>
      </w:r>
      <w:r w:rsidR="00C149EA">
        <w:rPr>
          <w:rFonts w:hint="eastAsia"/>
        </w:rPr>
        <w:t>に活かしながら</w:t>
      </w:r>
      <w:r w:rsidR="00C624A0">
        <w:rPr>
          <w:rFonts w:hint="eastAsia"/>
        </w:rPr>
        <w:t>全体として</w:t>
      </w:r>
      <w:r w:rsidR="00C149EA">
        <w:rPr>
          <w:rFonts w:hint="eastAsia"/>
        </w:rPr>
        <w:t>ストックを活かしていくのかを考える必要があるのではないか。</w:t>
      </w:r>
    </w:p>
    <w:p w14:paraId="560FA23B" w14:textId="7293AE29" w:rsidR="0027163A" w:rsidRDefault="00C624A0" w:rsidP="00B54135">
      <w:pPr>
        <w:ind w:right="630"/>
        <w:jc w:val="left"/>
      </w:pPr>
      <w:r>
        <w:rPr>
          <w:rFonts w:hint="eastAsia"/>
        </w:rPr>
        <w:lastRenderedPageBreak/>
        <w:t>（</w:t>
      </w:r>
      <w:r w:rsidR="0027163A">
        <w:rPr>
          <w:rFonts w:hint="eastAsia"/>
        </w:rPr>
        <w:t>事務局</w:t>
      </w:r>
      <w:r>
        <w:rPr>
          <w:rFonts w:hint="eastAsia"/>
        </w:rPr>
        <w:t>）</w:t>
      </w:r>
    </w:p>
    <w:p w14:paraId="60FD8207" w14:textId="7AAECD57" w:rsidR="00AF54C3" w:rsidRDefault="0027163A" w:rsidP="00B605E9">
      <w:pPr>
        <w:ind w:leftChars="100" w:left="420" w:hangingChars="100" w:hanging="210"/>
      </w:pPr>
      <w:r>
        <w:rPr>
          <w:rFonts w:hint="eastAsia"/>
        </w:rPr>
        <w:t>・</w:t>
      </w:r>
      <w:r w:rsidR="00A35ECD">
        <w:rPr>
          <w:rFonts w:hint="eastAsia"/>
        </w:rPr>
        <w:t>大阪府</w:t>
      </w:r>
      <w:r w:rsidR="0086254C">
        <w:rPr>
          <w:rFonts w:hint="eastAsia"/>
        </w:rPr>
        <w:t>で</w:t>
      </w:r>
      <w:r w:rsidR="00A35ECD">
        <w:rPr>
          <w:rFonts w:hint="eastAsia"/>
        </w:rPr>
        <w:t>は</w:t>
      </w:r>
      <w:r w:rsidR="0086254C">
        <w:rPr>
          <w:rFonts w:hint="eastAsia"/>
        </w:rPr>
        <w:t>、居住支援法人の</w:t>
      </w:r>
      <w:r w:rsidR="004F713E">
        <w:rPr>
          <w:rFonts w:hint="eastAsia"/>
        </w:rPr>
        <w:t>ボリュームやバリエーションとしては整ってきて</w:t>
      </w:r>
      <w:r w:rsidR="00AF54C3">
        <w:rPr>
          <w:rFonts w:hint="eastAsia"/>
        </w:rPr>
        <w:t>い</w:t>
      </w:r>
      <w:r w:rsidR="004F713E">
        <w:rPr>
          <w:rFonts w:hint="eastAsia"/>
        </w:rPr>
        <w:t>るようには思う</w:t>
      </w:r>
      <w:r w:rsidR="00AF54C3">
        <w:rPr>
          <w:rFonts w:hint="eastAsia"/>
        </w:rPr>
        <w:t>ので</w:t>
      </w:r>
      <w:r w:rsidR="004F713E">
        <w:rPr>
          <w:rFonts w:hint="eastAsia"/>
        </w:rPr>
        <w:t>、これを実際にどう上手く機能させるかについて</w:t>
      </w:r>
      <w:r w:rsidR="00AF54C3">
        <w:rPr>
          <w:rFonts w:hint="eastAsia"/>
        </w:rPr>
        <w:t>、今後</w:t>
      </w:r>
      <w:r w:rsidR="004F713E">
        <w:rPr>
          <w:rFonts w:hint="eastAsia"/>
        </w:rPr>
        <w:t>しっかり考えてい</w:t>
      </w:r>
      <w:r w:rsidR="00AF54C3">
        <w:rPr>
          <w:rFonts w:hint="eastAsia"/>
        </w:rPr>
        <w:t>きたい</w:t>
      </w:r>
      <w:r w:rsidR="004F713E">
        <w:rPr>
          <w:rFonts w:hint="eastAsia"/>
        </w:rPr>
        <w:t>。</w:t>
      </w:r>
    </w:p>
    <w:p w14:paraId="729D46AB" w14:textId="1383F461" w:rsidR="009933BB" w:rsidRDefault="00C624A0" w:rsidP="00780E9F">
      <w:pPr>
        <w:ind w:right="630"/>
        <w:jc w:val="left"/>
      </w:pPr>
      <w:r>
        <w:rPr>
          <w:rFonts w:hint="eastAsia"/>
        </w:rPr>
        <w:t>（</w:t>
      </w:r>
      <w:r w:rsidR="009933BB">
        <w:rPr>
          <w:rFonts w:hint="eastAsia"/>
        </w:rPr>
        <w:t>委　員</w:t>
      </w:r>
      <w:r>
        <w:rPr>
          <w:rFonts w:hint="eastAsia"/>
        </w:rPr>
        <w:t>）</w:t>
      </w:r>
    </w:p>
    <w:p w14:paraId="1924C367" w14:textId="78FB01A4" w:rsidR="00886434" w:rsidRDefault="00886434" w:rsidP="00190ABA">
      <w:pPr>
        <w:ind w:leftChars="100" w:left="420" w:hangingChars="100" w:hanging="210"/>
      </w:pPr>
      <w:r>
        <w:rPr>
          <w:rFonts w:hint="eastAsia"/>
        </w:rPr>
        <w:t>・</w:t>
      </w:r>
      <w:r w:rsidR="00B0579F">
        <w:rPr>
          <w:rFonts w:hint="eastAsia"/>
        </w:rPr>
        <w:t>新型コロナウイルスへの対応として行っている府営住宅の提供等の支援策について、相談件数の</w:t>
      </w:r>
      <w:r w:rsidR="00397495">
        <w:rPr>
          <w:rFonts w:hint="eastAsia"/>
        </w:rPr>
        <w:t>割</w:t>
      </w:r>
      <w:r w:rsidR="00B0579F">
        <w:rPr>
          <w:rFonts w:hint="eastAsia"/>
        </w:rPr>
        <w:t>に申請数が少ない。</w:t>
      </w:r>
      <w:r>
        <w:rPr>
          <w:rFonts w:hint="eastAsia"/>
        </w:rPr>
        <w:t>相談に来たが申請しなかった人は、その後どういう</w:t>
      </w:r>
      <w:r w:rsidR="00035C26">
        <w:rPr>
          <w:rFonts w:hint="eastAsia"/>
        </w:rPr>
        <w:t>住宅選考を</w:t>
      </w:r>
      <w:r>
        <w:rPr>
          <w:rFonts w:hint="eastAsia"/>
        </w:rPr>
        <w:t>した</w:t>
      </w:r>
      <w:r w:rsidR="006D5ADE">
        <w:rPr>
          <w:rFonts w:hint="eastAsia"/>
        </w:rPr>
        <w:t>の</w:t>
      </w:r>
      <w:r>
        <w:rPr>
          <w:rFonts w:hint="eastAsia"/>
        </w:rPr>
        <w:t>か</w:t>
      </w:r>
      <w:r w:rsidR="00035C26">
        <w:rPr>
          <w:rFonts w:hint="eastAsia"/>
        </w:rPr>
        <w:t>を分析してほしい</w:t>
      </w:r>
      <w:r>
        <w:rPr>
          <w:rFonts w:hint="eastAsia"/>
        </w:rPr>
        <w:t>。</w:t>
      </w:r>
      <w:r w:rsidR="006D5ADE">
        <w:rPr>
          <w:rFonts w:hint="eastAsia"/>
        </w:rPr>
        <w:t>今後、政策の方向性を考える</w:t>
      </w:r>
      <w:r>
        <w:rPr>
          <w:rFonts w:hint="eastAsia"/>
        </w:rPr>
        <w:t>重要な手がかりになる</w:t>
      </w:r>
      <w:r w:rsidR="006D5ADE">
        <w:rPr>
          <w:rFonts w:hint="eastAsia"/>
        </w:rPr>
        <w:t>のではないか</w:t>
      </w:r>
      <w:r>
        <w:rPr>
          <w:rFonts w:hint="eastAsia"/>
        </w:rPr>
        <w:t>。</w:t>
      </w:r>
    </w:p>
    <w:p w14:paraId="50EE9CE4" w14:textId="1A193340" w:rsidR="004C598F" w:rsidRDefault="00C624A0" w:rsidP="00780E9F">
      <w:pPr>
        <w:ind w:right="630"/>
        <w:jc w:val="left"/>
      </w:pPr>
      <w:r>
        <w:rPr>
          <w:rFonts w:hint="eastAsia"/>
        </w:rPr>
        <w:t>（</w:t>
      </w:r>
      <w:r w:rsidR="006D5ADE">
        <w:rPr>
          <w:rFonts w:hint="eastAsia"/>
        </w:rPr>
        <w:t>部会長</w:t>
      </w:r>
      <w:r>
        <w:rPr>
          <w:rFonts w:hint="eastAsia"/>
        </w:rPr>
        <w:t>）</w:t>
      </w:r>
    </w:p>
    <w:p w14:paraId="06172E68" w14:textId="6DF46A68" w:rsidR="009933BB" w:rsidRDefault="004C598F" w:rsidP="00190ABA">
      <w:pPr>
        <w:ind w:leftChars="100" w:left="420" w:hangingChars="100" w:hanging="210"/>
      </w:pPr>
      <w:r>
        <w:rPr>
          <w:rFonts w:hint="eastAsia"/>
        </w:rPr>
        <w:t>・生活保護</w:t>
      </w:r>
      <w:r w:rsidR="006D5ADE">
        <w:rPr>
          <w:rFonts w:hint="eastAsia"/>
        </w:rPr>
        <w:t>との関係など、その人にとって別の</w:t>
      </w:r>
      <w:r>
        <w:rPr>
          <w:rFonts w:hint="eastAsia"/>
        </w:rPr>
        <w:t>救済策がある中で</w:t>
      </w:r>
      <w:r w:rsidR="00881577">
        <w:rPr>
          <w:rFonts w:hint="eastAsia"/>
        </w:rPr>
        <w:t>どうすれば良いか</w:t>
      </w:r>
      <w:r w:rsidR="00023B7D">
        <w:rPr>
          <w:rFonts w:hint="eastAsia"/>
        </w:rPr>
        <w:t>悩んでいる人も多いのではないか</w:t>
      </w:r>
      <w:r w:rsidR="00881577">
        <w:rPr>
          <w:rFonts w:hint="eastAsia"/>
        </w:rPr>
        <w:t>と思うがどうか</w:t>
      </w:r>
      <w:r w:rsidR="00023B7D">
        <w:rPr>
          <w:rFonts w:hint="eastAsia"/>
        </w:rPr>
        <w:t>。</w:t>
      </w:r>
    </w:p>
    <w:p w14:paraId="1CBCFA8E" w14:textId="1020ED31" w:rsidR="00C014EB" w:rsidRDefault="00C624A0" w:rsidP="00780E9F">
      <w:pPr>
        <w:ind w:right="630"/>
        <w:jc w:val="left"/>
      </w:pPr>
      <w:r>
        <w:rPr>
          <w:rFonts w:hint="eastAsia"/>
        </w:rPr>
        <w:t>（</w:t>
      </w:r>
      <w:r w:rsidR="00C014EB">
        <w:rPr>
          <w:rFonts w:hint="eastAsia"/>
        </w:rPr>
        <w:t>事務局</w:t>
      </w:r>
      <w:r>
        <w:rPr>
          <w:rFonts w:hint="eastAsia"/>
        </w:rPr>
        <w:t>）</w:t>
      </w:r>
    </w:p>
    <w:p w14:paraId="71BA3DB4" w14:textId="53313BA5" w:rsidR="00B0579F" w:rsidRDefault="00B0579F" w:rsidP="00B0579F">
      <w:pPr>
        <w:ind w:leftChars="100" w:left="420" w:hangingChars="100" w:hanging="210"/>
      </w:pPr>
      <w:r>
        <w:rPr>
          <w:rFonts w:hint="eastAsia"/>
        </w:rPr>
        <w:t>・今回は、相談時に府営住宅の場所を提示しており、その際、相談者の生活圏と異なるという理由で申請しないということがあり、一定偏在的なところもあると解釈しているが、もう少し分析が必要であると考えている。</w:t>
      </w:r>
    </w:p>
    <w:p w14:paraId="0A516FFA" w14:textId="51B4E96D" w:rsidR="00881577" w:rsidRDefault="00C014EB" w:rsidP="00B605E9">
      <w:pPr>
        <w:ind w:leftChars="100" w:left="420" w:hangingChars="100" w:hanging="210"/>
      </w:pPr>
      <w:r>
        <w:rPr>
          <w:rFonts w:hint="eastAsia"/>
        </w:rPr>
        <w:t>・</w:t>
      </w:r>
      <w:r w:rsidR="00881577">
        <w:rPr>
          <w:rFonts w:hint="eastAsia"/>
        </w:rPr>
        <w:t>各相談窓口では、</w:t>
      </w:r>
      <w:r w:rsidR="0070635C">
        <w:rPr>
          <w:rFonts w:hint="eastAsia"/>
        </w:rPr>
        <w:t>住居確保給付金</w:t>
      </w:r>
      <w:r w:rsidR="00881577">
        <w:rPr>
          <w:rFonts w:hint="eastAsia"/>
        </w:rPr>
        <w:t>等の福祉施策についての</w:t>
      </w:r>
      <w:r w:rsidR="0070635C">
        <w:rPr>
          <w:rFonts w:hint="eastAsia"/>
        </w:rPr>
        <w:t>案内もしている。相談者が自身にふさわしい選択ができるように福祉部局と連携はしている</w:t>
      </w:r>
      <w:r w:rsidR="00DB2C29">
        <w:rPr>
          <w:rFonts w:hint="eastAsia"/>
        </w:rPr>
        <w:t>が、</w:t>
      </w:r>
      <w:r w:rsidR="00881577">
        <w:rPr>
          <w:rFonts w:hint="eastAsia"/>
        </w:rPr>
        <w:t>実際に</w:t>
      </w:r>
      <w:r w:rsidR="00DB2C29">
        <w:rPr>
          <w:rFonts w:hint="eastAsia"/>
        </w:rPr>
        <w:t>どうい</w:t>
      </w:r>
      <w:r w:rsidR="00881577">
        <w:rPr>
          <w:rFonts w:hint="eastAsia"/>
        </w:rPr>
        <w:t>う</w:t>
      </w:r>
      <w:r w:rsidR="00DB2C29">
        <w:rPr>
          <w:rFonts w:hint="eastAsia"/>
        </w:rPr>
        <w:t>選択をしたかは追跡</w:t>
      </w:r>
      <w:r w:rsidR="00881577">
        <w:rPr>
          <w:rFonts w:hint="eastAsia"/>
        </w:rPr>
        <w:t>できて</w:t>
      </w:r>
      <w:r w:rsidR="00DB2C29">
        <w:rPr>
          <w:rFonts w:hint="eastAsia"/>
        </w:rPr>
        <w:t>いない</w:t>
      </w:r>
      <w:r w:rsidR="0070635C">
        <w:rPr>
          <w:rFonts w:hint="eastAsia"/>
        </w:rPr>
        <w:t>。</w:t>
      </w:r>
    </w:p>
    <w:p w14:paraId="102EE83A" w14:textId="2867E837" w:rsidR="00603E9A" w:rsidRDefault="00C624A0" w:rsidP="00780E9F">
      <w:pPr>
        <w:ind w:right="630"/>
        <w:jc w:val="left"/>
      </w:pPr>
      <w:r>
        <w:rPr>
          <w:rFonts w:hint="eastAsia"/>
        </w:rPr>
        <w:t>（</w:t>
      </w:r>
      <w:r w:rsidR="00603E9A">
        <w:rPr>
          <w:rFonts w:hint="eastAsia"/>
        </w:rPr>
        <w:t>委　員</w:t>
      </w:r>
      <w:r>
        <w:rPr>
          <w:rFonts w:hint="eastAsia"/>
        </w:rPr>
        <w:t>）</w:t>
      </w:r>
    </w:p>
    <w:p w14:paraId="1AC10C33" w14:textId="52CFEDA7" w:rsidR="00603E9A" w:rsidRDefault="00603E9A" w:rsidP="00190ABA">
      <w:pPr>
        <w:ind w:leftChars="100" w:left="420" w:hangingChars="100" w:hanging="210"/>
      </w:pPr>
      <w:r>
        <w:rPr>
          <w:rFonts w:hint="eastAsia"/>
        </w:rPr>
        <w:t>・</w:t>
      </w:r>
      <w:r w:rsidR="00A22F52">
        <w:rPr>
          <w:rFonts w:hint="eastAsia"/>
        </w:rPr>
        <w:t>1</w:t>
      </w:r>
      <w:r w:rsidR="00A22F52">
        <w:t>4</w:t>
      </w:r>
      <w:r w:rsidR="00A22F52">
        <w:rPr>
          <w:rFonts w:hint="eastAsia"/>
        </w:rPr>
        <w:t>ページ</w:t>
      </w:r>
      <w:r w:rsidR="00B66D69">
        <w:rPr>
          <w:rFonts w:hint="eastAsia"/>
        </w:rPr>
        <w:t>の将来の世帯数の試算について</w:t>
      </w:r>
      <w:r w:rsidR="00A22F52">
        <w:rPr>
          <w:rFonts w:hint="eastAsia"/>
        </w:rPr>
        <w:t>、</w:t>
      </w:r>
      <w:r w:rsidR="00A22F52">
        <w:rPr>
          <w:rFonts w:hint="eastAsia"/>
        </w:rPr>
        <w:t>1</w:t>
      </w:r>
      <w:r w:rsidR="00A22F52">
        <w:rPr>
          <w:rFonts w:hint="eastAsia"/>
        </w:rPr>
        <w:t>人世帯</w:t>
      </w:r>
      <w:r w:rsidR="00B66D69">
        <w:rPr>
          <w:rFonts w:hint="eastAsia"/>
        </w:rPr>
        <w:t>では</w:t>
      </w:r>
      <w:r w:rsidR="00A22F52">
        <w:rPr>
          <w:rFonts w:hint="eastAsia"/>
        </w:rPr>
        <w:t>高齢単身世帯のみ</w:t>
      </w:r>
      <w:r w:rsidR="00B66D69">
        <w:rPr>
          <w:rFonts w:hint="eastAsia"/>
        </w:rPr>
        <w:t>を</w:t>
      </w:r>
      <w:r w:rsidR="00A22F52">
        <w:rPr>
          <w:rFonts w:hint="eastAsia"/>
        </w:rPr>
        <w:t>計上しているというのは、高齢者の自立を支えていく</w:t>
      </w:r>
      <w:r w:rsidR="00B66D69">
        <w:rPr>
          <w:rFonts w:hint="eastAsia"/>
        </w:rPr>
        <w:t>と</w:t>
      </w:r>
      <w:r w:rsidR="00A22F52">
        <w:rPr>
          <w:rFonts w:hint="eastAsia"/>
        </w:rPr>
        <w:t>いう点では意義があると</w:t>
      </w:r>
      <w:r w:rsidR="00B66D69">
        <w:rPr>
          <w:rFonts w:hint="eastAsia"/>
        </w:rPr>
        <w:t>思う</w:t>
      </w:r>
      <w:r w:rsidR="00A22F52">
        <w:rPr>
          <w:rFonts w:hint="eastAsia"/>
        </w:rPr>
        <w:t>が、非常</w:t>
      </w:r>
      <w:r w:rsidR="00B66D69">
        <w:rPr>
          <w:rFonts w:hint="eastAsia"/>
        </w:rPr>
        <w:t>時に</w:t>
      </w:r>
      <w:r w:rsidR="00A22F52">
        <w:rPr>
          <w:rFonts w:hint="eastAsia"/>
        </w:rPr>
        <w:t>困窮する人たちの層の中に</w:t>
      </w:r>
      <w:r w:rsidR="007001DC">
        <w:rPr>
          <w:rFonts w:hint="eastAsia"/>
        </w:rPr>
        <w:t>は</w:t>
      </w:r>
      <w:r w:rsidR="00A22F52">
        <w:rPr>
          <w:rFonts w:hint="eastAsia"/>
        </w:rPr>
        <w:t>若い</w:t>
      </w:r>
      <w:r w:rsidR="007001DC">
        <w:rPr>
          <w:rFonts w:hint="eastAsia"/>
        </w:rPr>
        <w:t>単身</w:t>
      </w:r>
      <w:r w:rsidR="00A22F52">
        <w:rPr>
          <w:rFonts w:hint="eastAsia"/>
        </w:rPr>
        <w:t>者も相当数</w:t>
      </w:r>
      <w:r w:rsidR="00EE2259">
        <w:rPr>
          <w:rFonts w:hint="eastAsia"/>
        </w:rPr>
        <w:t>いることを考える必要があるのではないか。</w:t>
      </w:r>
    </w:p>
    <w:p w14:paraId="1042C856" w14:textId="552CC9AF" w:rsidR="004F4393" w:rsidRDefault="00C624A0" w:rsidP="00780E9F">
      <w:pPr>
        <w:ind w:right="630"/>
        <w:jc w:val="left"/>
      </w:pPr>
      <w:r>
        <w:rPr>
          <w:rFonts w:hint="eastAsia"/>
        </w:rPr>
        <w:t>（</w:t>
      </w:r>
      <w:r w:rsidR="004F4393">
        <w:rPr>
          <w:rFonts w:hint="eastAsia"/>
        </w:rPr>
        <w:t>事務局</w:t>
      </w:r>
      <w:r>
        <w:rPr>
          <w:rFonts w:hint="eastAsia"/>
        </w:rPr>
        <w:t>）</w:t>
      </w:r>
    </w:p>
    <w:p w14:paraId="60C45C57" w14:textId="43B43046" w:rsidR="00E837BC" w:rsidRDefault="004F4393" w:rsidP="00B605E9">
      <w:pPr>
        <w:ind w:leftChars="100" w:left="420" w:hangingChars="100" w:hanging="210"/>
      </w:pPr>
      <w:r>
        <w:rPr>
          <w:rFonts w:hint="eastAsia"/>
        </w:rPr>
        <w:t>・</w:t>
      </w:r>
      <w:r w:rsidR="00A90420">
        <w:rPr>
          <w:rFonts w:hint="eastAsia"/>
        </w:rPr>
        <w:t>公営住宅の入居対象</w:t>
      </w:r>
      <w:r w:rsidR="007001DC">
        <w:rPr>
          <w:rFonts w:hint="eastAsia"/>
        </w:rPr>
        <w:t>を意識しつつも</w:t>
      </w:r>
      <w:r w:rsidR="00A90420">
        <w:rPr>
          <w:rFonts w:hint="eastAsia"/>
        </w:rPr>
        <w:t>、危機事象が起こった時</w:t>
      </w:r>
      <w:r w:rsidR="007001DC">
        <w:rPr>
          <w:rFonts w:hint="eastAsia"/>
        </w:rPr>
        <w:t>には</w:t>
      </w:r>
      <w:r w:rsidR="00A90420">
        <w:rPr>
          <w:rFonts w:hint="eastAsia"/>
        </w:rPr>
        <w:t>年齢</w:t>
      </w:r>
      <w:r w:rsidR="007001DC">
        <w:rPr>
          <w:rFonts w:hint="eastAsia"/>
        </w:rPr>
        <w:t>に</w:t>
      </w:r>
      <w:r w:rsidR="00A90420">
        <w:rPr>
          <w:rFonts w:hint="eastAsia"/>
        </w:rPr>
        <w:t>関係なく</w:t>
      </w:r>
      <w:r w:rsidR="007001DC">
        <w:rPr>
          <w:rFonts w:hint="eastAsia"/>
        </w:rPr>
        <w:t>困窮者は</w:t>
      </w:r>
      <w:r w:rsidR="00A90420">
        <w:rPr>
          <w:rFonts w:hint="eastAsia"/>
        </w:rPr>
        <w:t>発生する</w:t>
      </w:r>
      <w:r w:rsidR="007001DC">
        <w:rPr>
          <w:rFonts w:hint="eastAsia"/>
        </w:rPr>
        <w:t>ので、</w:t>
      </w:r>
      <w:r w:rsidR="00783CDC">
        <w:rPr>
          <w:rFonts w:hint="eastAsia"/>
        </w:rPr>
        <w:t>住宅セーフティネットという観点では</w:t>
      </w:r>
      <w:r w:rsidR="00A90420">
        <w:rPr>
          <w:rFonts w:hint="eastAsia"/>
        </w:rPr>
        <w:t>全体で考えていく必要があると思う。</w:t>
      </w:r>
    </w:p>
    <w:p w14:paraId="3FA76DDA" w14:textId="30361093" w:rsidR="00EC436F" w:rsidRDefault="00C624A0" w:rsidP="00780E9F">
      <w:pPr>
        <w:ind w:right="630"/>
        <w:jc w:val="left"/>
      </w:pPr>
      <w:r>
        <w:rPr>
          <w:rFonts w:hint="eastAsia"/>
        </w:rPr>
        <w:t>（</w:t>
      </w:r>
      <w:r w:rsidR="00EC436F">
        <w:rPr>
          <w:rFonts w:hint="eastAsia"/>
        </w:rPr>
        <w:t>委　員</w:t>
      </w:r>
      <w:r>
        <w:rPr>
          <w:rFonts w:hint="eastAsia"/>
        </w:rPr>
        <w:t>）</w:t>
      </w:r>
    </w:p>
    <w:p w14:paraId="74C36E82" w14:textId="0B1722C7" w:rsidR="00EC436F" w:rsidRDefault="00EC436F" w:rsidP="00190ABA">
      <w:pPr>
        <w:ind w:leftChars="100" w:left="420" w:hangingChars="100" w:hanging="210"/>
      </w:pPr>
      <w:r>
        <w:rPr>
          <w:rFonts w:hint="eastAsia"/>
        </w:rPr>
        <w:t>・</w:t>
      </w:r>
      <w:r w:rsidR="00DD3B72">
        <w:rPr>
          <w:rFonts w:hint="eastAsia"/>
        </w:rPr>
        <w:t>本日の</w:t>
      </w:r>
      <w:r w:rsidR="0086652C">
        <w:rPr>
          <w:rFonts w:hint="eastAsia"/>
        </w:rPr>
        <w:t>資料で</w:t>
      </w:r>
      <w:r w:rsidR="00DD3B72">
        <w:rPr>
          <w:rFonts w:hint="eastAsia"/>
        </w:rPr>
        <w:t>、</w:t>
      </w:r>
      <w:r w:rsidR="0086652C">
        <w:rPr>
          <w:rFonts w:hint="eastAsia"/>
        </w:rPr>
        <w:t>地域別の現状</w:t>
      </w:r>
      <w:r w:rsidR="00DD3B72">
        <w:rPr>
          <w:rFonts w:hint="eastAsia"/>
        </w:rPr>
        <w:t>などが</w:t>
      </w:r>
      <w:r w:rsidR="0086652C">
        <w:rPr>
          <w:rFonts w:hint="eastAsia"/>
        </w:rPr>
        <w:t>示されているが、</w:t>
      </w:r>
      <w:r w:rsidR="001B0D59">
        <w:rPr>
          <w:rFonts w:hint="eastAsia"/>
        </w:rPr>
        <w:t>それが</w:t>
      </w:r>
      <w:r w:rsidR="00DD3B72">
        <w:rPr>
          <w:rFonts w:hint="eastAsia"/>
        </w:rPr>
        <w:t>最後のまとめ</w:t>
      </w:r>
      <w:r w:rsidR="0086652C">
        <w:rPr>
          <w:rFonts w:hint="eastAsia"/>
        </w:rPr>
        <w:t>ではあまり反映されていないように感じる。</w:t>
      </w:r>
      <w:r w:rsidR="00DD3B72" w:rsidRPr="00DD3B72">
        <w:rPr>
          <w:rFonts w:hint="eastAsia"/>
        </w:rPr>
        <w:t>公営住宅の役割が大きい地域と民間に任せて良い地域があると考えた時に、</w:t>
      </w:r>
      <w:r w:rsidR="00EB356F">
        <w:rPr>
          <w:rFonts w:hint="eastAsia"/>
        </w:rPr>
        <w:t>1</w:t>
      </w:r>
      <w:r w:rsidR="00EB356F">
        <w:t>6</w:t>
      </w:r>
      <w:r w:rsidR="00EB356F">
        <w:rPr>
          <w:rFonts w:hint="eastAsia"/>
        </w:rPr>
        <w:t>ページの「将来の世帯数の変動を踏まえた各住宅の役割」</w:t>
      </w:r>
      <w:r w:rsidR="00E616EB">
        <w:rPr>
          <w:rFonts w:hint="eastAsia"/>
        </w:rPr>
        <w:t>には、もう少しエリアの状況を踏まえた書き込みがあってもいいのでは</w:t>
      </w:r>
      <w:r w:rsidR="00EB356F">
        <w:rPr>
          <w:rFonts w:hint="eastAsia"/>
        </w:rPr>
        <w:t>ないか</w:t>
      </w:r>
      <w:r w:rsidR="0086652C">
        <w:rPr>
          <w:rFonts w:hint="eastAsia"/>
        </w:rPr>
        <w:t>。</w:t>
      </w:r>
    </w:p>
    <w:p w14:paraId="09F3FD3A" w14:textId="75014178" w:rsidR="00E72BAC" w:rsidRDefault="00C624A0" w:rsidP="00780E9F">
      <w:pPr>
        <w:ind w:right="630"/>
        <w:jc w:val="left"/>
      </w:pPr>
      <w:r>
        <w:rPr>
          <w:rFonts w:hint="eastAsia"/>
        </w:rPr>
        <w:t>（</w:t>
      </w:r>
      <w:r w:rsidR="00E72BAC">
        <w:rPr>
          <w:rFonts w:hint="eastAsia"/>
        </w:rPr>
        <w:t>事務局</w:t>
      </w:r>
      <w:r>
        <w:rPr>
          <w:rFonts w:hint="eastAsia"/>
        </w:rPr>
        <w:t>）</w:t>
      </w:r>
    </w:p>
    <w:p w14:paraId="71799BB0" w14:textId="3C92F058" w:rsidR="00397495" w:rsidRDefault="00E72BAC" w:rsidP="00B605E9">
      <w:pPr>
        <w:ind w:leftChars="100" w:left="420" w:hangingChars="100" w:hanging="210"/>
      </w:pPr>
      <w:r>
        <w:rPr>
          <w:rFonts w:hint="eastAsia"/>
        </w:rPr>
        <w:t>・</w:t>
      </w:r>
      <w:r w:rsidR="00450CA1">
        <w:rPr>
          <w:rFonts w:hint="eastAsia"/>
        </w:rPr>
        <w:t>各地域の</w:t>
      </w:r>
      <w:r w:rsidR="002403EF">
        <w:rPr>
          <w:rFonts w:hint="eastAsia"/>
        </w:rPr>
        <w:t>ストック</w:t>
      </w:r>
      <w:r w:rsidR="00450CA1">
        <w:rPr>
          <w:rFonts w:hint="eastAsia"/>
        </w:rPr>
        <w:t>については、</w:t>
      </w:r>
      <w:r w:rsidR="002403EF">
        <w:rPr>
          <w:rFonts w:hint="eastAsia"/>
        </w:rPr>
        <w:t>地域ごとの状況を細かく見てい</w:t>
      </w:r>
      <w:r w:rsidR="00450CA1">
        <w:rPr>
          <w:rFonts w:hint="eastAsia"/>
        </w:rPr>
        <w:t>き、関係主体とも連携しながら考えていく</w:t>
      </w:r>
      <w:r w:rsidR="002403EF">
        <w:rPr>
          <w:rFonts w:hint="eastAsia"/>
        </w:rPr>
        <w:t>必要があると考えている。</w:t>
      </w:r>
      <w:r w:rsidR="00B17AEC">
        <w:rPr>
          <w:rFonts w:hint="eastAsia"/>
        </w:rPr>
        <w:t>今回は大きな考え方を示した上で</w:t>
      </w:r>
      <w:r w:rsidR="00987EF4">
        <w:rPr>
          <w:rFonts w:hint="eastAsia"/>
        </w:rPr>
        <w:t>、ストックの</w:t>
      </w:r>
      <w:r w:rsidR="00B17AEC">
        <w:rPr>
          <w:rFonts w:hint="eastAsia"/>
        </w:rPr>
        <w:t>必要性を整理していきたい。</w:t>
      </w:r>
    </w:p>
    <w:p w14:paraId="7408DB66" w14:textId="77777777" w:rsidR="00987EF4" w:rsidRDefault="00987EF4" w:rsidP="00987EF4">
      <w:pPr>
        <w:ind w:right="630"/>
        <w:jc w:val="left"/>
      </w:pPr>
      <w:r>
        <w:rPr>
          <w:rFonts w:hint="eastAsia"/>
        </w:rPr>
        <w:t>（部会長）</w:t>
      </w:r>
    </w:p>
    <w:p w14:paraId="12D5D3B1" w14:textId="6C1B35E9" w:rsidR="00987EF4" w:rsidRDefault="00987EF4" w:rsidP="00987EF4">
      <w:pPr>
        <w:ind w:leftChars="100" w:left="420" w:hangingChars="100" w:hanging="210"/>
      </w:pPr>
      <w:r>
        <w:rPr>
          <w:rFonts w:hint="eastAsia"/>
        </w:rPr>
        <w:t>・同じ問題を解くにしても、地域によって住宅供給の状況や住宅市場の実態は違うため、それに応じた対応、考え方</w:t>
      </w:r>
      <w:r w:rsidR="00E616EB">
        <w:rPr>
          <w:rFonts w:hint="eastAsia"/>
        </w:rPr>
        <w:t>が書かれてもいいの</w:t>
      </w:r>
      <w:r>
        <w:rPr>
          <w:rFonts w:hint="eastAsia"/>
        </w:rPr>
        <w:t>ではないかという指摘だと思う。</w:t>
      </w:r>
    </w:p>
    <w:p w14:paraId="63E55F8D" w14:textId="77777777" w:rsidR="00987EF4" w:rsidRDefault="00987EF4" w:rsidP="00987EF4">
      <w:pPr>
        <w:ind w:right="630"/>
        <w:jc w:val="left"/>
      </w:pPr>
      <w:r>
        <w:rPr>
          <w:rFonts w:hint="eastAsia"/>
        </w:rPr>
        <w:t>（事務局）</w:t>
      </w:r>
    </w:p>
    <w:p w14:paraId="645B6807" w14:textId="12F948E8" w:rsidR="00332C93" w:rsidRDefault="00A568DB" w:rsidP="00190ABA">
      <w:pPr>
        <w:ind w:leftChars="100" w:left="420" w:hangingChars="100" w:hanging="210"/>
      </w:pPr>
      <w:r>
        <w:rPr>
          <w:rFonts w:hint="eastAsia"/>
        </w:rPr>
        <w:t>・</w:t>
      </w:r>
      <w:r w:rsidR="00987EF4">
        <w:rPr>
          <w:rFonts w:hint="eastAsia"/>
        </w:rPr>
        <w:t>基本的な考え方として、地域ごとに考えていくという表現はするが、地域ごとの具体の内容については個々の検討の中で考えていきたい</w:t>
      </w:r>
      <w:r w:rsidR="00332C93">
        <w:rPr>
          <w:rFonts w:hint="eastAsia"/>
        </w:rPr>
        <w:t>。</w:t>
      </w:r>
    </w:p>
    <w:p w14:paraId="51DA8716" w14:textId="6C8CE5E7" w:rsidR="00C8614D" w:rsidRDefault="00C8614D" w:rsidP="00190ABA">
      <w:pPr>
        <w:ind w:leftChars="100" w:left="420" w:hangingChars="100" w:hanging="210"/>
      </w:pPr>
      <w:r>
        <w:rPr>
          <w:rFonts w:hint="eastAsia"/>
        </w:rPr>
        <w:lastRenderedPageBreak/>
        <w:t>・</w:t>
      </w:r>
      <w:r w:rsidR="00670A01">
        <w:rPr>
          <w:rFonts w:hint="eastAsia"/>
        </w:rPr>
        <w:t>ご意見の趣旨については、</w:t>
      </w:r>
      <w:r w:rsidR="00306D01">
        <w:rPr>
          <w:rFonts w:hint="eastAsia"/>
        </w:rPr>
        <w:t>方向性にとどまるような文章では</w:t>
      </w:r>
      <w:r w:rsidR="009E6E6F">
        <w:rPr>
          <w:rFonts w:hint="eastAsia"/>
        </w:rPr>
        <w:t>あるが</w:t>
      </w:r>
      <w:r w:rsidR="00670A01">
        <w:rPr>
          <w:rFonts w:hint="eastAsia"/>
        </w:rPr>
        <w:t>12</w:t>
      </w:r>
      <w:r w:rsidR="00670A01">
        <w:rPr>
          <w:rFonts w:hint="eastAsia"/>
        </w:rPr>
        <w:t>ページに表現をしている。</w:t>
      </w:r>
      <w:r w:rsidR="00306D01">
        <w:rPr>
          <w:rFonts w:hint="eastAsia"/>
        </w:rPr>
        <w:t>具体的</w:t>
      </w:r>
      <w:r w:rsidR="009015EE">
        <w:rPr>
          <w:rFonts w:hint="eastAsia"/>
        </w:rPr>
        <w:t>な内容について</w:t>
      </w:r>
      <w:r w:rsidR="00306D01">
        <w:rPr>
          <w:rFonts w:hint="eastAsia"/>
        </w:rPr>
        <w:t>は、団地の立地条件、公的賃貸住宅の集積状況や需要などを地域ごと</w:t>
      </w:r>
      <w:r w:rsidR="009015EE">
        <w:rPr>
          <w:rFonts w:hint="eastAsia"/>
        </w:rPr>
        <w:t>、もしくは市ごと</w:t>
      </w:r>
      <w:r w:rsidR="00306D01">
        <w:rPr>
          <w:rFonts w:hint="eastAsia"/>
        </w:rPr>
        <w:t>に見ていき、各団地の</w:t>
      </w:r>
      <w:r w:rsidR="00071AF8">
        <w:rPr>
          <w:rFonts w:hint="eastAsia"/>
        </w:rPr>
        <w:t>管理方針を決めていく必要があると考えている。</w:t>
      </w:r>
    </w:p>
    <w:p w14:paraId="55251981" w14:textId="105C6516" w:rsidR="00E72BAC" w:rsidRDefault="00C624A0" w:rsidP="00780E9F">
      <w:pPr>
        <w:ind w:right="630"/>
        <w:jc w:val="left"/>
      </w:pPr>
      <w:r>
        <w:rPr>
          <w:rFonts w:hint="eastAsia"/>
        </w:rPr>
        <w:t>（</w:t>
      </w:r>
      <w:r w:rsidR="00C954DE">
        <w:rPr>
          <w:rFonts w:hint="eastAsia"/>
        </w:rPr>
        <w:t>委　員</w:t>
      </w:r>
      <w:r>
        <w:rPr>
          <w:rFonts w:hint="eastAsia"/>
        </w:rPr>
        <w:t>）</w:t>
      </w:r>
    </w:p>
    <w:p w14:paraId="65323869" w14:textId="1706413D" w:rsidR="00C954DE" w:rsidRDefault="00C954DE" w:rsidP="00190ABA">
      <w:pPr>
        <w:ind w:leftChars="100" w:left="420" w:hangingChars="100" w:hanging="210"/>
      </w:pPr>
      <w:r>
        <w:rPr>
          <w:rFonts w:hint="eastAsia"/>
        </w:rPr>
        <w:t>・</w:t>
      </w:r>
      <w:r w:rsidR="009E6E6F" w:rsidRPr="009E6E6F">
        <w:rPr>
          <w:rFonts w:hint="eastAsia"/>
        </w:rPr>
        <w:t>地域ごと、もしくは市ごとに見て管理方針を決めていくことが、まだできていないということを</w:t>
      </w:r>
      <w:r w:rsidR="00C67E1B">
        <w:rPr>
          <w:rFonts w:hint="eastAsia"/>
        </w:rPr>
        <w:t>文章化しておくことも必要ではないかと思う。</w:t>
      </w:r>
    </w:p>
    <w:p w14:paraId="6345D17B" w14:textId="4E094368" w:rsidR="00306D01" w:rsidRDefault="00306D01" w:rsidP="00B54135">
      <w:r>
        <w:rPr>
          <w:rFonts w:hint="eastAsia"/>
        </w:rPr>
        <w:t>（部会長）</w:t>
      </w:r>
    </w:p>
    <w:p w14:paraId="3A9D3C9C" w14:textId="5998DD56" w:rsidR="009635F3" w:rsidRDefault="001942FE" w:rsidP="00B605E9">
      <w:pPr>
        <w:ind w:leftChars="100" w:left="420" w:hangingChars="100" w:hanging="210"/>
      </w:pPr>
      <w:r>
        <w:rPr>
          <w:rFonts w:hint="eastAsia"/>
        </w:rPr>
        <w:t>・</w:t>
      </w:r>
      <w:r w:rsidR="005B0107">
        <w:rPr>
          <w:rFonts w:hint="eastAsia"/>
        </w:rPr>
        <w:t>地域ごとの対応が重要であるということとともに、</w:t>
      </w:r>
      <w:r w:rsidR="009E6E6F" w:rsidRPr="009E6E6F">
        <w:rPr>
          <w:rFonts w:hint="eastAsia"/>
        </w:rPr>
        <w:t>公営住宅全体として量や改修をどうするという議論ではなく、この団地はどうするという判断を強化しなければいけない。</w:t>
      </w:r>
    </w:p>
    <w:p w14:paraId="1187E5DC" w14:textId="4481A894" w:rsidR="00932049" w:rsidRDefault="00C624A0" w:rsidP="00780E9F">
      <w:pPr>
        <w:ind w:right="630"/>
        <w:jc w:val="left"/>
      </w:pPr>
      <w:r>
        <w:rPr>
          <w:rFonts w:hint="eastAsia"/>
        </w:rPr>
        <w:t>（</w:t>
      </w:r>
      <w:r w:rsidR="00932049">
        <w:rPr>
          <w:rFonts w:hint="eastAsia"/>
        </w:rPr>
        <w:t>委　員</w:t>
      </w:r>
      <w:r>
        <w:rPr>
          <w:rFonts w:hint="eastAsia"/>
        </w:rPr>
        <w:t>）</w:t>
      </w:r>
    </w:p>
    <w:p w14:paraId="1742581F" w14:textId="5331CE03" w:rsidR="00932049" w:rsidRDefault="00932049" w:rsidP="00190ABA">
      <w:pPr>
        <w:ind w:leftChars="100" w:left="420" w:hangingChars="100" w:hanging="210"/>
      </w:pPr>
      <w:r>
        <w:rPr>
          <w:rFonts w:hint="eastAsia"/>
        </w:rPr>
        <w:t>・</w:t>
      </w:r>
      <w:r w:rsidR="006C7E9B">
        <w:rPr>
          <w:rFonts w:hint="eastAsia"/>
        </w:rPr>
        <w:t>1</w:t>
      </w:r>
      <w:r w:rsidR="006C7E9B">
        <w:t>7</w:t>
      </w:r>
      <w:r w:rsidR="006C7E9B">
        <w:rPr>
          <w:rFonts w:hint="eastAsia"/>
        </w:rPr>
        <w:t>ページで、将来的に需要の少ないところ</w:t>
      </w:r>
      <w:r w:rsidR="00395D53">
        <w:rPr>
          <w:rFonts w:hint="eastAsia"/>
        </w:rPr>
        <w:t>などで</w:t>
      </w:r>
      <w:r w:rsidR="006C7E9B">
        <w:rPr>
          <w:rFonts w:hint="eastAsia"/>
        </w:rPr>
        <w:t>量的縮小を図るなど戸数の適正化とあるが、</w:t>
      </w:r>
      <w:r w:rsidR="00395D53">
        <w:rPr>
          <w:rFonts w:hint="eastAsia"/>
        </w:rPr>
        <w:t>府営清滝住宅での若者の就業支援のように、</w:t>
      </w:r>
      <w:r w:rsidR="00DE4BF8">
        <w:rPr>
          <w:rFonts w:hint="eastAsia"/>
        </w:rPr>
        <w:t>需要の少ないところは居住支援と連携して新たな活用を探る</w:t>
      </w:r>
      <w:r w:rsidR="00395D53">
        <w:rPr>
          <w:rFonts w:hint="eastAsia"/>
        </w:rPr>
        <w:t>など</w:t>
      </w:r>
      <w:r w:rsidR="00DE4BF8">
        <w:rPr>
          <w:rFonts w:hint="eastAsia"/>
        </w:rPr>
        <w:t>、</w:t>
      </w:r>
      <w:r w:rsidR="00395D53">
        <w:rPr>
          <w:rFonts w:hint="eastAsia"/>
        </w:rPr>
        <w:t>量的に</w:t>
      </w:r>
      <w:r w:rsidR="00DE4BF8">
        <w:rPr>
          <w:rFonts w:hint="eastAsia"/>
        </w:rPr>
        <w:t>減らすだけではないという記載</w:t>
      </w:r>
      <w:r w:rsidR="00890162">
        <w:rPr>
          <w:rFonts w:hint="eastAsia"/>
        </w:rPr>
        <w:t>も</w:t>
      </w:r>
      <w:r w:rsidR="00DE4BF8">
        <w:rPr>
          <w:rFonts w:hint="eastAsia"/>
        </w:rPr>
        <w:t>あって</w:t>
      </w:r>
      <w:r w:rsidR="00890162">
        <w:rPr>
          <w:rFonts w:hint="eastAsia"/>
        </w:rPr>
        <w:t>ほしい</w:t>
      </w:r>
      <w:r w:rsidR="00DE4BF8">
        <w:rPr>
          <w:rFonts w:hint="eastAsia"/>
        </w:rPr>
        <w:t>。</w:t>
      </w:r>
      <w:r w:rsidR="004F0850">
        <w:rPr>
          <w:rFonts w:hint="eastAsia"/>
        </w:rPr>
        <w:t>居住</w:t>
      </w:r>
      <w:r w:rsidR="00397495">
        <w:rPr>
          <w:rFonts w:hint="eastAsia"/>
        </w:rPr>
        <w:t>支援</w:t>
      </w:r>
      <w:r w:rsidR="004F0850">
        <w:rPr>
          <w:rFonts w:hint="eastAsia"/>
        </w:rPr>
        <w:t>法人については、活動を行っていくための支援が不十分であることが課題であり、</w:t>
      </w:r>
      <w:r w:rsidR="00A50E48">
        <w:rPr>
          <w:rFonts w:hint="eastAsia"/>
        </w:rPr>
        <w:t>居住支援と連携させて</w:t>
      </w:r>
      <w:r w:rsidR="004F0850">
        <w:rPr>
          <w:rFonts w:hint="eastAsia"/>
        </w:rPr>
        <w:t>、</w:t>
      </w:r>
      <w:r w:rsidR="00A50E48">
        <w:rPr>
          <w:rFonts w:hint="eastAsia"/>
        </w:rPr>
        <w:t>居住支援法人</w:t>
      </w:r>
      <w:r w:rsidR="004F0850">
        <w:rPr>
          <w:rFonts w:hint="eastAsia"/>
        </w:rPr>
        <w:t>にも</w:t>
      </w:r>
      <w:r w:rsidR="00A50E48">
        <w:rPr>
          <w:rFonts w:hint="eastAsia"/>
        </w:rPr>
        <w:t>メリットが</w:t>
      </w:r>
      <w:r w:rsidR="004F0850">
        <w:rPr>
          <w:rFonts w:hint="eastAsia"/>
        </w:rPr>
        <w:t>あり、</w:t>
      </w:r>
      <w:r w:rsidR="00A50E48">
        <w:rPr>
          <w:rFonts w:hint="eastAsia"/>
        </w:rPr>
        <w:t>かつ</w:t>
      </w:r>
      <w:r w:rsidR="00397495">
        <w:rPr>
          <w:rFonts w:hint="eastAsia"/>
        </w:rPr>
        <w:t>公営</w:t>
      </w:r>
      <w:r w:rsidR="00A50E48">
        <w:rPr>
          <w:rFonts w:hint="eastAsia"/>
        </w:rPr>
        <w:t>住宅が活用できる方</w:t>
      </w:r>
      <w:r w:rsidR="004F0850">
        <w:rPr>
          <w:rFonts w:hint="eastAsia"/>
        </w:rPr>
        <w:t>が望ましい</w:t>
      </w:r>
      <w:r w:rsidR="00A50E48">
        <w:rPr>
          <w:rFonts w:hint="eastAsia"/>
        </w:rPr>
        <w:t>。</w:t>
      </w:r>
    </w:p>
    <w:p w14:paraId="3A058FBD" w14:textId="2556F076" w:rsidR="00E04B7B" w:rsidRDefault="00E04B7B" w:rsidP="00E04B7B">
      <w:pPr>
        <w:ind w:right="630"/>
        <w:jc w:val="left"/>
      </w:pPr>
      <w:r>
        <w:rPr>
          <w:rFonts w:hint="eastAsia"/>
        </w:rPr>
        <w:t>（委　員）</w:t>
      </w:r>
    </w:p>
    <w:p w14:paraId="4080F9C3" w14:textId="335CA660" w:rsidR="00F87B52" w:rsidRDefault="00F87B52" w:rsidP="00190ABA">
      <w:pPr>
        <w:ind w:leftChars="100" w:left="420" w:hangingChars="100" w:hanging="210"/>
      </w:pPr>
      <w:r>
        <w:rPr>
          <w:rFonts w:hint="eastAsia"/>
        </w:rPr>
        <w:t>・</w:t>
      </w:r>
      <w:r w:rsidR="009F39FE">
        <w:rPr>
          <w:rFonts w:hint="eastAsia"/>
        </w:rPr>
        <w:t>将来的に</w:t>
      </w:r>
      <w:r w:rsidR="0047603D">
        <w:rPr>
          <w:rFonts w:hint="eastAsia"/>
        </w:rPr>
        <w:t>建物の所有と補助のしくみを分けて</w:t>
      </w:r>
      <w:r w:rsidR="0061482E">
        <w:rPr>
          <w:rFonts w:hint="eastAsia"/>
        </w:rPr>
        <w:t>考えていくことが</w:t>
      </w:r>
      <w:r w:rsidR="0047603D">
        <w:rPr>
          <w:rFonts w:hint="eastAsia"/>
        </w:rPr>
        <w:t>大事だと思う。</w:t>
      </w:r>
    </w:p>
    <w:p w14:paraId="2984075E" w14:textId="7D2D012E" w:rsidR="000275BB" w:rsidRDefault="006343DF" w:rsidP="0053554A">
      <w:pPr>
        <w:ind w:leftChars="100" w:left="420" w:hangingChars="100" w:hanging="210"/>
      </w:pPr>
      <w:r>
        <w:rPr>
          <w:rFonts w:hint="eastAsia"/>
        </w:rPr>
        <w:t>・</w:t>
      </w:r>
      <w:r w:rsidR="00741631">
        <w:rPr>
          <w:rFonts w:hint="eastAsia"/>
        </w:rPr>
        <w:t>1</w:t>
      </w:r>
      <w:r w:rsidR="00741631">
        <w:t>7</w:t>
      </w:r>
      <w:r w:rsidR="00741631">
        <w:rPr>
          <w:rFonts w:hint="eastAsia"/>
        </w:rPr>
        <w:t>ページのグラフ</w:t>
      </w:r>
      <w:r w:rsidR="0061482E">
        <w:rPr>
          <w:rFonts w:hint="eastAsia"/>
        </w:rPr>
        <w:t>について</w:t>
      </w:r>
      <w:r w:rsidR="00741631">
        <w:rPr>
          <w:rFonts w:hint="eastAsia"/>
        </w:rPr>
        <w:t>、</w:t>
      </w:r>
      <w:r w:rsidR="0061482E">
        <w:rPr>
          <w:rFonts w:hint="eastAsia"/>
        </w:rPr>
        <w:t>例えば、</w:t>
      </w:r>
      <w:r w:rsidR="00304E91">
        <w:rPr>
          <w:rFonts w:hint="eastAsia"/>
        </w:rPr>
        <w:t>公営住宅が</w:t>
      </w:r>
      <w:r w:rsidR="000275BB">
        <w:rPr>
          <w:rFonts w:hint="eastAsia"/>
        </w:rPr>
        <w:t>大量にあるところだと</w:t>
      </w:r>
      <w:r w:rsidR="00304E91">
        <w:rPr>
          <w:rFonts w:hint="eastAsia"/>
        </w:rPr>
        <w:t>2035</w:t>
      </w:r>
      <w:r w:rsidR="00304E91">
        <w:rPr>
          <w:rFonts w:hint="eastAsia"/>
        </w:rPr>
        <w:t>年からの減少幅は</w:t>
      </w:r>
      <w:r w:rsidR="00B70A7F">
        <w:rPr>
          <w:rFonts w:hint="eastAsia"/>
        </w:rPr>
        <w:t>より</w:t>
      </w:r>
      <w:r w:rsidR="00304E91">
        <w:rPr>
          <w:rFonts w:hint="eastAsia"/>
        </w:rPr>
        <w:t>大きく</w:t>
      </w:r>
      <w:r w:rsidR="0061482E">
        <w:rPr>
          <w:rFonts w:hint="eastAsia"/>
        </w:rPr>
        <w:t>なり</w:t>
      </w:r>
      <w:r w:rsidR="00304E91">
        <w:rPr>
          <w:rFonts w:hint="eastAsia"/>
        </w:rPr>
        <w:t>、</w:t>
      </w:r>
      <w:r w:rsidR="0061482E">
        <w:rPr>
          <w:rFonts w:hint="eastAsia"/>
        </w:rPr>
        <w:t>また地域によって居住の安定確保を図るべき世帯も違う</w:t>
      </w:r>
      <w:r w:rsidR="009015EE">
        <w:rPr>
          <w:rFonts w:hint="eastAsia"/>
        </w:rPr>
        <w:t>可能性が</w:t>
      </w:r>
      <w:r w:rsidR="0061482E">
        <w:rPr>
          <w:rFonts w:hint="eastAsia"/>
        </w:rPr>
        <w:t>あると思うので</w:t>
      </w:r>
      <w:r w:rsidR="00304E91">
        <w:rPr>
          <w:rFonts w:hint="eastAsia"/>
        </w:rPr>
        <w:t>、</w:t>
      </w:r>
      <w:r w:rsidR="00741631">
        <w:rPr>
          <w:rFonts w:hint="eastAsia"/>
        </w:rPr>
        <w:t>地域</w:t>
      </w:r>
      <w:r w:rsidR="0061482E">
        <w:rPr>
          <w:rFonts w:hint="eastAsia"/>
        </w:rPr>
        <w:t>ごとの</w:t>
      </w:r>
      <w:r w:rsidR="00741631">
        <w:rPr>
          <w:rFonts w:hint="eastAsia"/>
        </w:rPr>
        <w:t>グラフ</w:t>
      </w:r>
      <w:r w:rsidR="00E04B7B">
        <w:rPr>
          <w:rFonts w:hint="eastAsia"/>
        </w:rPr>
        <w:t>等</w:t>
      </w:r>
      <w:r w:rsidR="00741631">
        <w:rPr>
          <w:rFonts w:hint="eastAsia"/>
        </w:rPr>
        <w:t>を</w:t>
      </w:r>
      <w:r w:rsidR="00E04B7B">
        <w:rPr>
          <w:rFonts w:hint="eastAsia"/>
        </w:rPr>
        <w:t>今後</w:t>
      </w:r>
      <w:r w:rsidR="00741631">
        <w:rPr>
          <w:rFonts w:hint="eastAsia"/>
        </w:rPr>
        <w:t>作成</w:t>
      </w:r>
      <w:r w:rsidR="00E04B7B">
        <w:rPr>
          <w:rFonts w:hint="eastAsia"/>
        </w:rPr>
        <w:t>してはどうか</w:t>
      </w:r>
      <w:r w:rsidR="00741631">
        <w:rPr>
          <w:rFonts w:hint="eastAsia"/>
        </w:rPr>
        <w:t>。</w:t>
      </w:r>
    </w:p>
    <w:p w14:paraId="02681A1C" w14:textId="0124818D" w:rsidR="00E04B7B" w:rsidRDefault="00E04B7B" w:rsidP="00E04B7B">
      <w:pPr>
        <w:ind w:right="630"/>
        <w:jc w:val="left"/>
      </w:pPr>
      <w:r>
        <w:rPr>
          <w:rFonts w:hint="eastAsia"/>
        </w:rPr>
        <w:t>（委　員）</w:t>
      </w:r>
    </w:p>
    <w:p w14:paraId="32A4D040" w14:textId="26E5B3AC" w:rsidR="00B6037C" w:rsidRDefault="00890042" w:rsidP="00190ABA">
      <w:pPr>
        <w:ind w:leftChars="100" w:left="420" w:hangingChars="100" w:hanging="210"/>
      </w:pPr>
      <w:r>
        <w:rPr>
          <w:rFonts w:hint="eastAsia"/>
        </w:rPr>
        <w:t>・</w:t>
      </w:r>
      <w:r w:rsidR="00C42F93">
        <w:rPr>
          <w:rFonts w:hint="eastAsia"/>
        </w:rPr>
        <w:t>全体的に住宅ストックの供給側の立場からの施策のような印象</w:t>
      </w:r>
      <w:r w:rsidR="0076746A">
        <w:rPr>
          <w:rFonts w:hint="eastAsia"/>
        </w:rPr>
        <w:t>を受ける</w:t>
      </w:r>
      <w:r w:rsidR="00C42F93">
        <w:rPr>
          <w:rFonts w:hint="eastAsia"/>
        </w:rPr>
        <w:t>。</w:t>
      </w:r>
      <w:r w:rsidR="00B6037C">
        <w:rPr>
          <w:rFonts w:hint="eastAsia"/>
        </w:rPr>
        <w:t>17</w:t>
      </w:r>
      <w:r w:rsidR="00B6037C">
        <w:rPr>
          <w:rFonts w:hint="eastAsia"/>
        </w:rPr>
        <w:t>ページのグラフにおいて、</w:t>
      </w:r>
      <w:r w:rsidR="00736251">
        <w:rPr>
          <w:rFonts w:hint="eastAsia"/>
        </w:rPr>
        <w:t>例えば、</w:t>
      </w:r>
      <w:r w:rsidR="00AB3775" w:rsidRPr="00AB3775">
        <w:rPr>
          <w:rFonts w:hint="eastAsia"/>
        </w:rPr>
        <w:t>高齢単身世帯数等のグラフを重ね</w:t>
      </w:r>
      <w:r w:rsidR="00736251">
        <w:rPr>
          <w:rFonts w:hint="eastAsia"/>
        </w:rPr>
        <w:t>、</w:t>
      </w:r>
      <w:r w:rsidR="003B69EA">
        <w:rPr>
          <w:rFonts w:hint="eastAsia"/>
        </w:rPr>
        <w:t>地域ごとに</w:t>
      </w:r>
      <w:r w:rsidR="00B6037C">
        <w:rPr>
          <w:rFonts w:hint="eastAsia"/>
        </w:rPr>
        <w:t>時間軸</w:t>
      </w:r>
      <w:r w:rsidR="003B69EA">
        <w:rPr>
          <w:rFonts w:hint="eastAsia"/>
        </w:rPr>
        <w:t>でニーズと</w:t>
      </w:r>
      <w:r w:rsidR="00B6037C">
        <w:rPr>
          <w:rFonts w:hint="eastAsia"/>
        </w:rPr>
        <w:t>ストック</w:t>
      </w:r>
      <w:r w:rsidR="003B69EA">
        <w:rPr>
          <w:rFonts w:hint="eastAsia"/>
        </w:rPr>
        <w:t>の対応がわかるような</w:t>
      </w:r>
      <w:r w:rsidR="00B6037C">
        <w:rPr>
          <w:rFonts w:hint="eastAsia"/>
        </w:rPr>
        <w:t>表現</w:t>
      </w:r>
      <w:r w:rsidR="003B69EA">
        <w:rPr>
          <w:rFonts w:hint="eastAsia"/>
        </w:rPr>
        <w:t>ができないか</w:t>
      </w:r>
      <w:r w:rsidR="00B6037C">
        <w:rPr>
          <w:rFonts w:hint="eastAsia"/>
        </w:rPr>
        <w:t>検討</w:t>
      </w:r>
      <w:r w:rsidR="003B69EA">
        <w:rPr>
          <w:rFonts w:hint="eastAsia"/>
        </w:rPr>
        <w:t>してほしい</w:t>
      </w:r>
      <w:r w:rsidR="00B6037C">
        <w:rPr>
          <w:rFonts w:hint="eastAsia"/>
        </w:rPr>
        <w:t>。</w:t>
      </w:r>
    </w:p>
    <w:p w14:paraId="32AE7064" w14:textId="109170B9" w:rsidR="003B69EA" w:rsidRDefault="003B69EA" w:rsidP="00780E9F">
      <w:pPr>
        <w:ind w:right="630"/>
        <w:jc w:val="left"/>
      </w:pPr>
      <w:r>
        <w:rPr>
          <w:rFonts w:hint="eastAsia"/>
        </w:rPr>
        <w:t>（部会長）</w:t>
      </w:r>
    </w:p>
    <w:p w14:paraId="369E351C" w14:textId="0058B768" w:rsidR="003B69EA" w:rsidRDefault="003B69EA" w:rsidP="00B54135">
      <w:pPr>
        <w:ind w:leftChars="100" w:left="420" w:hangingChars="100" w:hanging="210"/>
      </w:pPr>
      <w:r>
        <w:rPr>
          <w:rFonts w:hint="eastAsia"/>
        </w:rPr>
        <w:t>・住宅の需給論としては、ニーズとストックがどう対応しているのかという説明はした方が良いし、地域偏在という観点からは、地域によってそれがどう違うかということがわかると、なお良いということだと思う。</w:t>
      </w:r>
    </w:p>
    <w:p w14:paraId="0CADF3EE" w14:textId="64315127" w:rsidR="00890042" w:rsidRDefault="00C624A0" w:rsidP="00780E9F">
      <w:pPr>
        <w:ind w:right="630"/>
        <w:jc w:val="left"/>
      </w:pPr>
      <w:r>
        <w:rPr>
          <w:rFonts w:hint="eastAsia"/>
        </w:rPr>
        <w:t>（</w:t>
      </w:r>
      <w:r w:rsidR="001052D1">
        <w:rPr>
          <w:rFonts w:hint="eastAsia"/>
        </w:rPr>
        <w:t>事務局</w:t>
      </w:r>
      <w:r>
        <w:rPr>
          <w:rFonts w:hint="eastAsia"/>
        </w:rPr>
        <w:t>）</w:t>
      </w:r>
    </w:p>
    <w:p w14:paraId="748761C3" w14:textId="49182912" w:rsidR="001052D1" w:rsidRPr="00B6037C" w:rsidRDefault="001052D1" w:rsidP="00190ABA">
      <w:pPr>
        <w:ind w:leftChars="100" w:left="420" w:hangingChars="100" w:hanging="210"/>
      </w:pPr>
      <w:r>
        <w:rPr>
          <w:rFonts w:hint="eastAsia"/>
        </w:rPr>
        <w:t>・</w:t>
      </w:r>
      <w:r w:rsidR="00551A7E">
        <w:rPr>
          <w:rFonts w:hint="eastAsia"/>
        </w:rPr>
        <w:t>ニーズとして居住の安定確保を図るべき世帯数をグラフに示しているが、</w:t>
      </w:r>
      <w:r w:rsidR="00C608A9">
        <w:rPr>
          <w:rFonts w:hint="eastAsia"/>
        </w:rPr>
        <w:t>全体の住宅困窮者を把握するだけ</w:t>
      </w:r>
      <w:r w:rsidR="00661457">
        <w:rPr>
          <w:rFonts w:hint="eastAsia"/>
        </w:rPr>
        <w:t>でなく</w:t>
      </w:r>
      <w:r w:rsidR="00C608A9">
        <w:rPr>
          <w:rFonts w:hint="eastAsia"/>
        </w:rPr>
        <w:t>、世帯人員や年齢ごとといったより細かいニーズを把握</w:t>
      </w:r>
      <w:r w:rsidR="00551A7E">
        <w:rPr>
          <w:rFonts w:hint="eastAsia"/>
        </w:rPr>
        <w:t>する必要がある</w:t>
      </w:r>
      <w:r w:rsidR="00B9724D">
        <w:rPr>
          <w:rFonts w:hint="eastAsia"/>
        </w:rPr>
        <w:t>という</w:t>
      </w:r>
      <w:r w:rsidR="00551A7E">
        <w:rPr>
          <w:rFonts w:hint="eastAsia"/>
        </w:rPr>
        <w:t>ご指摘との</w:t>
      </w:r>
      <w:r w:rsidR="00B9724D">
        <w:rPr>
          <w:rFonts w:hint="eastAsia"/>
        </w:rPr>
        <w:t>理解</w:t>
      </w:r>
      <w:r w:rsidR="00551A7E">
        <w:rPr>
          <w:rFonts w:hint="eastAsia"/>
        </w:rPr>
        <w:t>で良いか</w:t>
      </w:r>
      <w:r w:rsidR="00B9724D">
        <w:rPr>
          <w:rFonts w:hint="eastAsia"/>
        </w:rPr>
        <w:t>。</w:t>
      </w:r>
    </w:p>
    <w:p w14:paraId="68D5E589" w14:textId="202FF98F" w:rsidR="005F02AC" w:rsidRDefault="00C624A0" w:rsidP="00780E9F">
      <w:pPr>
        <w:ind w:right="630"/>
        <w:jc w:val="left"/>
      </w:pPr>
      <w:r>
        <w:rPr>
          <w:rFonts w:hint="eastAsia"/>
        </w:rPr>
        <w:t>（</w:t>
      </w:r>
      <w:r w:rsidR="003B76D1">
        <w:rPr>
          <w:rFonts w:hint="eastAsia"/>
        </w:rPr>
        <w:t>委　員</w:t>
      </w:r>
      <w:r>
        <w:rPr>
          <w:rFonts w:hint="eastAsia"/>
        </w:rPr>
        <w:t>）</w:t>
      </w:r>
    </w:p>
    <w:p w14:paraId="31CE93BF" w14:textId="5C48BC07" w:rsidR="003B76D1" w:rsidRDefault="003B76D1" w:rsidP="00190ABA">
      <w:pPr>
        <w:ind w:leftChars="100" w:left="420" w:hangingChars="100" w:hanging="210"/>
      </w:pPr>
      <w:r>
        <w:rPr>
          <w:rFonts w:hint="eastAsia"/>
        </w:rPr>
        <w:t>・</w:t>
      </w:r>
      <w:r w:rsidR="00051A7B">
        <w:rPr>
          <w:rFonts w:hint="eastAsia"/>
        </w:rPr>
        <w:t>居住の安定確保を図るべき世帯</w:t>
      </w:r>
      <w:r w:rsidR="00551A7E">
        <w:rPr>
          <w:rFonts w:hint="eastAsia"/>
        </w:rPr>
        <w:t>が</w:t>
      </w:r>
      <w:r w:rsidR="00051A7B">
        <w:rPr>
          <w:rFonts w:hint="eastAsia"/>
        </w:rPr>
        <w:t>何なのかが</w:t>
      </w:r>
      <w:r w:rsidR="00551A7E">
        <w:rPr>
          <w:rFonts w:hint="eastAsia"/>
        </w:rPr>
        <w:t>、このグラフでは</w:t>
      </w:r>
      <w:r w:rsidR="00051A7B">
        <w:rPr>
          <w:rFonts w:hint="eastAsia"/>
        </w:rPr>
        <w:t>見えて</w:t>
      </w:r>
      <w:r w:rsidR="00551A7E">
        <w:rPr>
          <w:rFonts w:hint="eastAsia"/>
        </w:rPr>
        <w:t>こない</w:t>
      </w:r>
      <w:r w:rsidR="00051A7B">
        <w:rPr>
          <w:rFonts w:hint="eastAsia"/>
        </w:rPr>
        <w:t>。</w:t>
      </w:r>
      <w:r w:rsidR="00BD2B81" w:rsidRPr="00BD2B81">
        <w:rPr>
          <w:rFonts w:hint="eastAsia"/>
        </w:rPr>
        <w:t>居住の安定確保を図る世帯に対し、こういう政策を打っていくというグラフの</w:t>
      </w:r>
      <w:r w:rsidR="00BD2B81">
        <w:rPr>
          <w:rFonts w:hint="eastAsia"/>
        </w:rPr>
        <w:t>見せ方もあると思う</w:t>
      </w:r>
      <w:r w:rsidR="00551A7E">
        <w:rPr>
          <w:rFonts w:hint="eastAsia"/>
        </w:rPr>
        <w:t>。</w:t>
      </w:r>
    </w:p>
    <w:p w14:paraId="08BBF468" w14:textId="77777777" w:rsidR="00551A7E" w:rsidRDefault="00551A7E" w:rsidP="00551A7E">
      <w:pPr>
        <w:ind w:right="630"/>
        <w:jc w:val="left"/>
      </w:pPr>
      <w:r>
        <w:rPr>
          <w:rFonts w:hint="eastAsia"/>
        </w:rPr>
        <w:t>（事務局）</w:t>
      </w:r>
    </w:p>
    <w:p w14:paraId="37BBEBF5" w14:textId="50A46F7E" w:rsidR="00551A7E" w:rsidRDefault="00551A7E" w:rsidP="000C2713">
      <w:pPr>
        <w:ind w:leftChars="100" w:left="420" w:hangingChars="100" w:hanging="210"/>
      </w:pPr>
      <w:r>
        <w:rPr>
          <w:rFonts w:hint="eastAsia"/>
        </w:rPr>
        <w:t>・どういう提示の仕方ができるか検討する。</w:t>
      </w:r>
    </w:p>
    <w:p w14:paraId="0C0A1000" w14:textId="2A6EC5AB" w:rsidR="00CF4C7B" w:rsidRDefault="00C624A0" w:rsidP="00780E9F">
      <w:pPr>
        <w:ind w:right="630"/>
        <w:jc w:val="left"/>
      </w:pPr>
      <w:r>
        <w:rPr>
          <w:rFonts w:hint="eastAsia"/>
        </w:rPr>
        <w:t>（</w:t>
      </w:r>
      <w:r w:rsidR="00640A82">
        <w:rPr>
          <w:rFonts w:hint="eastAsia"/>
        </w:rPr>
        <w:t>部会長</w:t>
      </w:r>
      <w:r>
        <w:rPr>
          <w:rFonts w:hint="eastAsia"/>
        </w:rPr>
        <w:t>）</w:t>
      </w:r>
    </w:p>
    <w:p w14:paraId="10651719" w14:textId="1C594BF1" w:rsidR="00797FA3" w:rsidRDefault="00797FA3" w:rsidP="00190ABA">
      <w:pPr>
        <w:ind w:leftChars="100" w:left="420" w:hangingChars="100" w:hanging="210"/>
      </w:pPr>
      <w:r>
        <w:rPr>
          <w:rFonts w:hint="eastAsia"/>
        </w:rPr>
        <w:t>・</w:t>
      </w:r>
      <w:r w:rsidR="00784C71">
        <w:rPr>
          <w:rFonts w:hint="eastAsia"/>
        </w:rPr>
        <w:t>民間住宅</w:t>
      </w:r>
      <w:r w:rsidR="00640A82">
        <w:rPr>
          <w:rFonts w:hint="eastAsia"/>
        </w:rPr>
        <w:t>の</w:t>
      </w:r>
      <w:r w:rsidR="00784C71">
        <w:rPr>
          <w:rFonts w:hint="eastAsia"/>
        </w:rPr>
        <w:t>セーフティネット住宅として</w:t>
      </w:r>
      <w:r w:rsidR="00640A82">
        <w:rPr>
          <w:rFonts w:hint="eastAsia"/>
        </w:rPr>
        <w:t>の</w:t>
      </w:r>
      <w:r w:rsidR="00784C71">
        <w:rPr>
          <w:rFonts w:hint="eastAsia"/>
        </w:rPr>
        <w:t>活用</w:t>
      </w:r>
      <w:r w:rsidR="00640A82">
        <w:rPr>
          <w:rFonts w:hint="eastAsia"/>
        </w:rPr>
        <w:t>については</w:t>
      </w:r>
      <w:r w:rsidR="00581077">
        <w:rPr>
          <w:rFonts w:hint="eastAsia"/>
        </w:rPr>
        <w:t>、</w:t>
      </w:r>
      <w:r w:rsidR="00640A82">
        <w:rPr>
          <w:rFonts w:hint="eastAsia"/>
        </w:rPr>
        <w:t>他都市では登録が進まず制度設計に問題があるのではないかという議論になることが多</w:t>
      </w:r>
      <w:r w:rsidR="00BD2B81">
        <w:rPr>
          <w:rFonts w:hint="eastAsia"/>
        </w:rPr>
        <w:t>い。</w:t>
      </w:r>
      <w:r w:rsidR="00EF37FE">
        <w:rPr>
          <w:rFonts w:hint="eastAsia"/>
        </w:rPr>
        <w:t>民間賃貸住宅を上手く誘導して社会的な目的に合致するよう</w:t>
      </w:r>
      <w:r w:rsidR="00BD2B81">
        <w:rPr>
          <w:rFonts w:hint="eastAsia"/>
        </w:rPr>
        <w:t>にする</w:t>
      </w:r>
      <w:r w:rsidR="00EF37FE">
        <w:rPr>
          <w:rFonts w:hint="eastAsia"/>
        </w:rPr>
        <w:t>施策は</w:t>
      </w:r>
      <w:r w:rsidR="00FF3299">
        <w:rPr>
          <w:rFonts w:hint="eastAsia"/>
        </w:rPr>
        <w:t>、</w:t>
      </w:r>
      <w:r w:rsidR="00EF37FE">
        <w:rPr>
          <w:rFonts w:hint="eastAsia"/>
        </w:rPr>
        <w:t>大阪の特性に合っていると感じるがどうか。</w:t>
      </w:r>
    </w:p>
    <w:p w14:paraId="7BDA3AD7" w14:textId="6C175551" w:rsidR="009F1BCD" w:rsidRDefault="00C624A0" w:rsidP="00780E9F">
      <w:pPr>
        <w:ind w:right="630"/>
        <w:jc w:val="left"/>
      </w:pPr>
      <w:r>
        <w:rPr>
          <w:rFonts w:hint="eastAsia"/>
        </w:rPr>
        <w:t>（</w:t>
      </w:r>
      <w:r w:rsidR="009F1BCD">
        <w:rPr>
          <w:rFonts w:hint="eastAsia"/>
        </w:rPr>
        <w:t>事務局</w:t>
      </w:r>
      <w:r>
        <w:rPr>
          <w:rFonts w:hint="eastAsia"/>
        </w:rPr>
        <w:t>）</w:t>
      </w:r>
    </w:p>
    <w:p w14:paraId="10B2D9AB" w14:textId="60CBB160" w:rsidR="004D5F5C" w:rsidRDefault="009F1BCD" w:rsidP="00190ABA">
      <w:pPr>
        <w:ind w:leftChars="100" w:left="420" w:hangingChars="100" w:hanging="210"/>
      </w:pPr>
      <w:r>
        <w:rPr>
          <w:rFonts w:hint="eastAsia"/>
        </w:rPr>
        <w:t>・</w:t>
      </w:r>
      <w:r w:rsidR="00A61487">
        <w:rPr>
          <w:rFonts w:hint="eastAsia"/>
        </w:rPr>
        <w:t>居住支援法人の登録に関しては、</w:t>
      </w:r>
      <w:r w:rsidR="004D5F5C">
        <w:rPr>
          <w:rFonts w:hint="eastAsia"/>
        </w:rPr>
        <w:t>できるだけ様々な団体が活躍できるよう</w:t>
      </w:r>
      <w:r w:rsidR="00640A82">
        <w:rPr>
          <w:rFonts w:hint="eastAsia"/>
        </w:rPr>
        <w:t>、積極的に登録するスタンスのため登録数は多く、こういうやり方が大阪にはふさわしいと考えている。各</w:t>
      </w:r>
      <w:r w:rsidR="004D5F5C">
        <w:rPr>
          <w:rFonts w:hint="eastAsia"/>
        </w:rPr>
        <w:t>法人がどういった活躍</w:t>
      </w:r>
      <w:r w:rsidR="00640A82">
        <w:rPr>
          <w:rFonts w:hint="eastAsia"/>
        </w:rPr>
        <w:t>を</w:t>
      </w:r>
      <w:r w:rsidR="006822B7">
        <w:rPr>
          <w:rFonts w:hint="eastAsia"/>
        </w:rPr>
        <w:t>しているかは</w:t>
      </w:r>
      <w:r w:rsidR="004D5F5C">
        <w:rPr>
          <w:rFonts w:hint="eastAsia"/>
        </w:rPr>
        <w:t>、</w:t>
      </w:r>
      <w:r w:rsidR="006822B7">
        <w:rPr>
          <w:rFonts w:hint="eastAsia"/>
        </w:rPr>
        <w:t>今後もう少し</w:t>
      </w:r>
      <w:r w:rsidR="004D5F5C">
        <w:rPr>
          <w:rFonts w:hint="eastAsia"/>
        </w:rPr>
        <w:t>分析していく必要</w:t>
      </w:r>
      <w:r w:rsidR="009C7810">
        <w:rPr>
          <w:rFonts w:hint="eastAsia"/>
        </w:rPr>
        <w:t>が</w:t>
      </w:r>
      <w:r w:rsidR="004D5F5C">
        <w:rPr>
          <w:rFonts w:hint="eastAsia"/>
        </w:rPr>
        <w:t>ある</w:t>
      </w:r>
      <w:r w:rsidR="006822B7">
        <w:rPr>
          <w:rFonts w:hint="eastAsia"/>
        </w:rPr>
        <w:t>と考えている。</w:t>
      </w:r>
    </w:p>
    <w:p w14:paraId="262AA7C2" w14:textId="34161C84" w:rsidR="00A2627B" w:rsidRDefault="00C624A0" w:rsidP="004D5F5C">
      <w:r>
        <w:rPr>
          <w:rFonts w:hint="eastAsia"/>
        </w:rPr>
        <w:t>（</w:t>
      </w:r>
      <w:r w:rsidR="00640A82">
        <w:rPr>
          <w:rFonts w:hint="eastAsia"/>
        </w:rPr>
        <w:t>部会長</w:t>
      </w:r>
      <w:r>
        <w:rPr>
          <w:rFonts w:hint="eastAsia"/>
        </w:rPr>
        <w:t>）</w:t>
      </w:r>
    </w:p>
    <w:p w14:paraId="285F885F" w14:textId="634D809C" w:rsidR="00640A82" w:rsidRDefault="00A2627B" w:rsidP="00B605E9">
      <w:pPr>
        <w:ind w:leftChars="100" w:left="420" w:hangingChars="100" w:hanging="210"/>
      </w:pPr>
      <w:r>
        <w:rPr>
          <w:rFonts w:hint="eastAsia"/>
        </w:rPr>
        <w:t>・</w:t>
      </w:r>
      <w:r w:rsidR="00D17F56">
        <w:rPr>
          <w:rFonts w:hint="eastAsia"/>
        </w:rPr>
        <w:t>時間が経たないと</w:t>
      </w:r>
      <w:r w:rsidR="00640A82">
        <w:rPr>
          <w:rFonts w:hint="eastAsia"/>
        </w:rPr>
        <w:t>問題点や</w:t>
      </w:r>
      <w:r w:rsidR="00D17F56">
        <w:rPr>
          <w:rFonts w:hint="eastAsia"/>
        </w:rPr>
        <w:t>改善点</w:t>
      </w:r>
      <w:r w:rsidR="00640A82">
        <w:rPr>
          <w:rFonts w:hint="eastAsia"/>
        </w:rPr>
        <w:t>の</w:t>
      </w:r>
      <w:r w:rsidR="00D17F56">
        <w:rPr>
          <w:rFonts w:hint="eastAsia"/>
        </w:rPr>
        <w:t>全体像は</w:t>
      </w:r>
      <w:r w:rsidR="00640A82">
        <w:rPr>
          <w:rFonts w:hint="eastAsia"/>
        </w:rPr>
        <w:t>わかり</w:t>
      </w:r>
      <w:r w:rsidR="00D17F56">
        <w:rPr>
          <w:rFonts w:hint="eastAsia"/>
        </w:rPr>
        <w:t>にくい</w:t>
      </w:r>
      <w:r w:rsidR="00640A82">
        <w:rPr>
          <w:rFonts w:hint="eastAsia"/>
        </w:rPr>
        <w:t>と思う</w:t>
      </w:r>
      <w:r w:rsidR="00D17F56">
        <w:rPr>
          <w:rFonts w:hint="eastAsia"/>
        </w:rPr>
        <w:t>が、</w:t>
      </w:r>
      <w:r w:rsidR="00CB6D1F">
        <w:rPr>
          <w:rFonts w:hint="eastAsia"/>
        </w:rPr>
        <w:t>これまでの活動から</w:t>
      </w:r>
      <w:r w:rsidR="00D17F56">
        <w:rPr>
          <w:rFonts w:hint="eastAsia"/>
        </w:rPr>
        <w:t>各</w:t>
      </w:r>
      <w:r w:rsidR="00BD2B81" w:rsidRPr="00BD2B81">
        <w:rPr>
          <w:rFonts w:hint="eastAsia"/>
        </w:rPr>
        <w:t>法人が動きやすい条件や、システムのあるべき方法を各組織の行動原理や内部事情を踏まえて出していくことができると、質的なサービスに関連した議論が深まるのではないか</w:t>
      </w:r>
      <w:r w:rsidR="00D17F56">
        <w:rPr>
          <w:rFonts w:hint="eastAsia"/>
        </w:rPr>
        <w:t>。</w:t>
      </w:r>
      <w:r w:rsidR="00CB6D1F">
        <w:rPr>
          <w:rFonts w:hint="eastAsia"/>
        </w:rPr>
        <w:t>逆にそういう条件を明確にしておかないと、政策としては他力本願的な話が増えていく。</w:t>
      </w:r>
    </w:p>
    <w:p w14:paraId="133696FB" w14:textId="059EE5AE" w:rsidR="009F1BCD" w:rsidRDefault="00C624A0" w:rsidP="00780E9F">
      <w:pPr>
        <w:ind w:right="630"/>
        <w:jc w:val="left"/>
      </w:pPr>
      <w:r>
        <w:rPr>
          <w:rFonts w:hint="eastAsia"/>
        </w:rPr>
        <w:t>（</w:t>
      </w:r>
      <w:r w:rsidR="00F60C93">
        <w:rPr>
          <w:rFonts w:hint="eastAsia"/>
        </w:rPr>
        <w:t>委　員</w:t>
      </w:r>
      <w:r>
        <w:rPr>
          <w:rFonts w:hint="eastAsia"/>
        </w:rPr>
        <w:t>）</w:t>
      </w:r>
    </w:p>
    <w:p w14:paraId="7CEC545E" w14:textId="3D66C8D1" w:rsidR="00F60C93" w:rsidRPr="004D5F5C" w:rsidRDefault="00F60C93" w:rsidP="00190ABA">
      <w:pPr>
        <w:ind w:leftChars="100" w:left="420" w:hangingChars="100" w:hanging="210"/>
      </w:pPr>
      <w:r>
        <w:rPr>
          <w:rFonts w:hint="eastAsia"/>
        </w:rPr>
        <w:t>・セーフティネット住宅の登録促進という</w:t>
      </w:r>
      <w:r w:rsidR="00940A34">
        <w:rPr>
          <w:rFonts w:hint="eastAsia"/>
        </w:rPr>
        <w:t>観点から</w:t>
      </w:r>
      <w:r>
        <w:rPr>
          <w:rFonts w:hint="eastAsia"/>
        </w:rPr>
        <w:t>、</w:t>
      </w:r>
      <w:r w:rsidR="00940A34">
        <w:rPr>
          <w:rFonts w:hint="eastAsia"/>
        </w:rPr>
        <w:t>大阪府では</w:t>
      </w:r>
      <w:r>
        <w:rPr>
          <w:rFonts w:hint="eastAsia"/>
        </w:rPr>
        <w:t>定期借家</w:t>
      </w:r>
      <w:r w:rsidR="00940A34">
        <w:rPr>
          <w:rFonts w:hint="eastAsia"/>
        </w:rPr>
        <w:t>についてどう考えているのか教えてほしい</w:t>
      </w:r>
      <w:r w:rsidR="00B25196">
        <w:rPr>
          <w:rFonts w:hint="eastAsia"/>
        </w:rPr>
        <w:t>。</w:t>
      </w:r>
      <w:r w:rsidR="00F05A6A">
        <w:rPr>
          <w:rFonts w:hint="eastAsia"/>
        </w:rPr>
        <w:t>地域の自治体ではセーフティネット住宅の定期借家をあまり認めていないよう</w:t>
      </w:r>
      <w:r w:rsidR="00940A34">
        <w:rPr>
          <w:rFonts w:hint="eastAsia"/>
        </w:rPr>
        <w:t>で、現状では</w:t>
      </w:r>
      <w:r w:rsidR="00F05A6A">
        <w:rPr>
          <w:rFonts w:hint="eastAsia"/>
        </w:rPr>
        <w:t>大家が一方的にリスクを被るよう制度</w:t>
      </w:r>
      <w:r w:rsidR="006A1B41">
        <w:rPr>
          <w:rFonts w:hint="eastAsia"/>
        </w:rPr>
        <w:t>と</w:t>
      </w:r>
      <w:r w:rsidR="00F05A6A">
        <w:rPr>
          <w:rFonts w:hint="eastAsia"/>
        </w:rPr>
        <w:t>なって</w:t>
      </w:r>
      <w:r w:rsidR="00940A34">
        <w:rPr>
          <w:rFonts w:hint="eastAsia"/>
        </w:rPr>
        <w:t>いる。</w:t>
      </w:r>
      <w:r w:rsidR="00F05A6A">
        <w:rPr>
          <w:rFonts w:hint="eastAsia"/>
        </w:rPr>
        <w:t>定期借家の活用で改善できる</w:t>
      </w:r>
      <w:r w:rsidR="006A1B41">
        <w:rPr>
          <w:rFonts w:hint="eastAsia"/>
        </w:rPr>
        <w:t>のでは</w:t>
      </w:r>
      <w:r w:rsidR="00F05A6A">
        <w:rPr>
          <w:rFonts w:hint="eastAsia"/>
        </w:rPr>
        <w:t>ないかと</w:t>
      </w:r>
      <w:r w:rsidR="006A1B41">
        <w:rPr>
          <w:rFonts w:hint="eastAsia"/>
        </w:rPr>
        <w:t>思う</w:t>
      </w:r>
      <w:r w:rsidR="00F05A6A">
        <w:rPr>
          <w:rFonts w:hint="eastAsia"/>
        </w:rPr>
        <w:t>。</w:t>
      </w:r>
    </w:p>
    <w:p w14:paraId="631AED49" w14:textId="5979C649" w:rsidR="00A61487" w:rsidRDefault="00D17437" w:rsidP="00190ABA">
      <w:pPr>
        <w:ind w:leftChars="100" w:left="420" w:hangingChars="100" w:hanging="210"/>
      </w:pPr>
      <w:r>
        <w:rPr>
          <w:rFonts w:hint="eastAsia"/>
        </w:rPr>
        <w:t>・</w:t>
      </w:r>
      <w:r w:rsidR="00596943">
        <w:rPr>
          <w:rFonts w:hint="eastAsia"/>
        </w:rPr>
        <w:t>今年</w:t>
      </w:r>
      <w:r w:rsidR="00940A34">
        <w:rPr>
          <w:rFonts w:hint="eastAsia"/>
        </w:rPr>
        <w:t>、</w:t>
      </w:r>
      <w:r w:rsidR="00596943">
        <w:rPr>
          <w:rFonts w:hint="eastAsia"/>
        </w:rPr>
        <w:t>大阪府</w:t>
      </w:r>
      <w:r w:rsidR="00426AD7">
        <w:rPr>
          <w:rFonts w:hint="eastAsia"/>
        </w:rPr>
        <w:t>で</w:t>
      </w:r>
      <w:r w:rsidR="00596943">
        <w:rPr>
          <w:rFonts w:hint="eastAsia"/>
        </w:rPr>
        <w:t>は高齢者障害者住宅計画</w:t>
      </w:r>
      <w:r w:rsidR="004D4E98">
        <w:rPr>
          <w:rFonts w:hint="eastAsia"/>
        </w:rPr>
        <w:t>の</w:t>
      </w:r>
      <w:r w:rsidR="00596943">
        <w:rPr>
          <w:rFonts w:hint="eastAsia"/>
        </w:rPr>
        <w:t>見直し</w:t>
      </w:r>
      <w:r w:rsidR="00426AD7">
        <w:rPr>
          <w:rFonts w:hint="eastAsia"/>
        </w:rPr>
        <w:t>があり</w:t>
      </w:r>
      <w:r w:rsidR="00596943">
        <w:rPr>
          <w:rFonts w:hint="eastAsia"/>
        </w:rPr>
        <w:t>、</w:t>
      </w:r>
      <w:r w:rsidR="004D4E98">
        <w:rPr>
          <w:rFonts w:hint="eastAsia"/>
        </w:rPr>
        <w:t>そこでも</w:t>
      </w:r>
      <w:r w:rsidR="00596943">
        <w:rPr>
          <w:rFonts w:hint="eastAsia"/>
        </w:rPr>
        <w:t>セーフティネット住宅</w:t>
      </w:r>
      <w:r w:rsidR="00426AD7">
        <w:rPr>
          <w:rFonts w:hint="eastAsia"/>
        </w:rPr>
        <w:t>について</w:t>
      </w:r>
      <w:r w:rsidR="00596943">
        <w:rPr>
          <w:rFonts w:hint="eastAsia"/>
        </w:rPr>
        <w:t>は</w:t>
      </w:r>
      <w:r w:rsidR="009015EE">
        <w:rPr>
          <w:rFonts w:hint="eastAsia"/>
        </w:rPr>
        <w:t>並行して</w:t>
      </w:r>
      <w:r w:rsidR="00596943">
        <w:rPr>
          <w:rFonts w:hint="eastAsia"/>
        </w:rPr>
        <w:t>議論していくことにな</w:t>
      </w:r>
      <w:r w:rsidR="004D4E98">
        <w:rPr>
          <w:rFonts w:hint="eastAsia"/>
        </w:rPr>
        <w:t>るか</w:t>
      </w:r>
      <w:r w:rsidR="00596943">
        <w:rPr>
          <w:rFonts w:hint="eastAsia"/>
        </w:rPr>
        <w:t>と思</w:t>
      </w:r>
      <w:r w:rsidR="004D4E98">
        <w:rPr>
          <w:rFonts w:hint="eastAsia"/>
        </w:rPr>
        <w:t>う。</w:t>
      </w:r>
    </w:p>
    <w:p w14:paraId="7FA428E8" w14:textId="5EB31A01" w:rsidR="00A61487" w:rsidRDefault="00C624A0" w:rsidP="00780E9F">
      <w:pPr>
        <w:ind w:right="630"/>
        <w:jc w:val="left"/>
      </w:pPr>
      <w:r>
        <w:rPr>
          <w:rFonts w:hint="eastAsia"/>
        </w:rPr>
        <w:t>（</w:t>
      </w:r>
      <w:r w:rsidR="006B3338">
        <w:rPr>
          <w:rFonts w:hint="eastAsia"/>
        </w:rPr>
        <w:t>事務局</w:t>
      </w:r>
      <w:r>
        <w:rPr>
          <w:rFonts w:hint="eastAsia"/>
        </w:rPr>
        <w:t>）</w:t>
      </w:r>
    </w:p>
    <w:p w14:paraId="5C6E4965" w14:textId="2F4BBF9B" w:rsidR="00426AD7" w:rsidRDefault="006B3338" w:rsidP="00190ABA">
      <w:pPr>
        <w:ind w:leftChars="100" w:left="420" w:hangingChars="100" w:hanging="210"/>
      </w:pPr>
      <w:r>
        <w:rPr>
          <w:rFonts w:hint="eastAsia"/>
        </w:rPr>
        <w:t>・</w:t>
      </w:r>
      <w:r w:rsidR="00D74461">
        <w:rPr>
          <w:rFonts w:hint="eastAsia"/>
        </w:rPr>
        <w:t>定期借家については</w:t>
      </w:r>
      <w:r w:rsidR="00426AD7">
        <w:rPr>
          <w:rFonts w:hint="eastAsia"/>
        </w:rPr>
        <w:t>、</w:t>
      </w:r>
      <w:r w:rsidR="00D74461">
        <w:rPr>
          <w:rFonts w:hint="eastAsia"/>
        </w:rPr>
        <w:t>現時点では考えていないが、</w:t>
      </w:r>
      <w:r w:rsidR="00426AD7">
        <w:rPr>
          <w:rFonts w:hint="eastAsia"/>
        </w:rPr>
        <w:t>今後ご意見を踏まえて考えていければと思う</w:t>
      </w:r>
      <w:r w:rsidR="00E55B9F">
        <w:rPr>
          <w:rFonts w:hint="eastAsia"/>
        </w:rPr>
        <w:t>。</w:t>
      </w:r>
      <w:r w:rsidR="001E7041">
        <w:rPr>
          <w:rFonts w:hint="eastAsia"/>
        </w:rPr>
        <w:t>また、今年度から</w:t>
      </w:r>
      <w:r w:rsidR="00426AD7">
        <w:rPr>
          <w:rFonts w:hint="eastAsia"/>
        </w:rPr>
        <w:t>、</w:t>
      </w:r>
      <w:r w:rsidR="001E7041">
        <w:rPr>
          <w:rFonts w:hint="eastAsia"/>
        </w:rPr>
        <w:t>居住支援法人に対して家賃債務保証料を補助する制度を設け、</w:t>
      </w:r>
      <w:r w:rsidR="00AE5B2A">
        <w:rPr>
          <w:rFonts w:hint="eastAsia"/>
        </w:rPr>
        <w:t>より充実した支援体制を</w:t>
      </w:r>
      <w:r w:rsidR="00D72B74">
        <w:rPr>
          <w:rFonts w:hint="eastAsia"/>
        </w:rPr>
        <w:t>作</w:t>
      </w:r>
      <w:r w:rsidR="00AE5B2A">
        <w:rPr>
          <w:rFonts w:hint="eastAsia"/>
        </w:rPr>
        <w:t>っていきたいと考えている。</w:t>
      </w:r>
    </w:p>
    <w:p w14:paraId="1441F6E4" w14:textId="5287F31B" w:rsidR="006B3338" w:rsidRDefault="00426AD7" w:rsidP="00190ABA">
      <w:pPr>
        <w:ind w:leftChars="100" w:left="420" w:hangingChars="100" w:hanging="210"/>
      </w:pPr>
      <w:r>
        <w:rPr>
          <w:rFonts w:hint="eastAsia"/>
        </w:rPr>
        <w:t>・</w:t>
      </w:r>
      <w:r w:rsidR="00BC2F23">
        <w:rPr>
          <w:rFonts w:hint="eastAsia"/>
        </w:rPr>
        <w:t>今年度から来年度にかけて、住宅セーフティネット法に基づいた大阪府賃貸住宅供給促進計画</w:t>
      </w:r>
      <w:r w:rsidR="005A17D7">
        <w:rPr>
          <w:rFonts w:hint="eastAsia"/>
        </w:rPr>
        <w:t>を</w:t>
      </w:r>
      <w:r w:rsidR="00BC2F23">
        <w:rPr>
          <w:rFonts w:hint="eastAsia"/>
        </w:rPr>
        <w:t>見直</w:t>
      </w:r>
      <w:r w:rsidR="005A17D7">
        <w:rPr>
          <w:rFonts w:hint="eastAsia"/>
        </w:rPr>
        <w:t>す</w:t>
      </w:r>
      <w:r>
        <w:rPr>
          <w:rFonts w:hint="eastAsia"/>
        </w:rPr>
        <w:t>予定であり</w:t>
      </w:r>
      <w:r w:rsidR="00BC2F23">
        <w:rPr>
          <w:rFonts w:hint="eastAsia"/>
        </w:rPr>
        <w:t>、</w:t>
      </w:r>
      <w:r w:rsidR="005A17D7">
        <w:rPr>
          <w:rFonts w:hint="eastAsia"/>
        </w:rPr>
        <w:t>その</w:t>
      </w:r>
      <w:r w:rsidR="00BC2F23">
        <w:rPr>
          <w:rFonts w:hint="eastAsia"/>
        </w:rPr>
        <w:t>中でも議論していきたい</w:t>
      </w:r>
      <w:r>
        <w:rPr>
          <w:rFonts w:hint="eastAsia"/>
        </w:rPr>
        <w:t>と考えている</w:t>
      </w:r>
      <w:r w:rsidR="00BC2F23">
        <w:rPr>
          <w:rFonts w:hint="eastAsia"/>
        </w:rPr>
        <w:t>。</w:t>
      </w:r>
    </w:p>
    <w:p w14:paraId="564204CB" w14:textId="77777777" w:rsidR="00426AD7" w:rsidRDefault="00426AD7" w:rsidP="00426AD7">
      <w:r>
        <w:rPr>
          <w:rFonts w:hint="eastAsia"/>
        </w:rPr>
        <w:t>（部会長）</w:t>
      </w:r>
    </w:p>
    <w:p w14:paraId="1BD5F432" w14:textId="37F99475" w:rsidR="00426AD7" w:rsidRDefault="00426AD7" w:rsidP="00190ABA">
      <w:pPr>
        <w:ind w:leftChars="100" w:left="420" w:hangingChars="100" w:hanging="210"/>
      </w:pPr>
      <w:r>
        <w:rPr>
          <w:rFonts w:hint="eastAsia"/>
        </w:rPr>
        <w:t>・民間住宅の支援の仕組みをできるだけ多面的に考えるということが、今後の課題だと思うので、できる限り具体的な資料を集めてほしい。</w:t>
      </w:r>
    </w:p>
    <w:p w14:paraId="21422211" w14:textId="77777777" w:rsidR="00E72BAC" w:rsidRPr="002D3329" w:rsidRDefault="00E72BAC" w:rsidP="00780E9F">
      <w:pPr>
        <w:ind w:right="630"/>
        <w:jc w:val="left"/>
      </w:pPr>
    </w:p>
    <w:p w14:paraId="2098FCD6" w14:textId="08027C79" w:rsidR="008420E2" w:rsidRPr="008420E2" w:rsidRDefault="005050B1" w:rsidP="0053554A">
      <w:pPr>
        <w:ind w:leftChars="100" w:left="420" w:hangingChars="100" w:hanging="210"/>
        <w:jc w:val="right"/>
      </w:pPr>
      <w:r>
        <w:rPr>
          <w:rFonts w:hint="eastAsia"/>
        </w:rPr>
        <w:t>以上</w:t>
      </w:r>
    </w:p>
    <w:sectPr w:rsidR="008420E2" w:rsidRPr="008420E2" w:rsidSect="00F3643E">
      <w:footerReference w:type="default" r:id="rId11"/>
      <w:pgSz w:w="11906" w:h="16838" w:code="9"/>
      <w:pgMar w:top="1418" w:right="1418" w:bottom="1418" w:left="1418" w:header="851" w:footer="4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E67AB" w14:textId="77777777" w:rsidR="00B5616C" w:rsidRDefault="00B5616C" w:rsidP="00B23A1B">
      <w:r>
        <w:separator/>
      </w:r>
    </w:p>
  </w:endnote>
  <w:endnote w:type="continuationSeparator" w:id="0">
    <w:p w14:paraId="374F872E" w14:textId="77777777" w:rsidR="00B5616C" w:rsidRDefault="00B5616C" w:rsidP="00B2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23947"/>
      <w:docPartObj>
        <w:docPartGallery w:val="Page Numbers (Bottom of Page)"/>
        <w:docPartUnique/>
      </w:docPartObj>
    </w:sdtPr>
    <w:sdtEndPr/>
    <w:sdtContent>
      <w:p w14:paraId="14D72CF3" w14:textId="73694B07" w:rsidR="00803565" w:rsidRDefault="00803565" w:rsidP="00123EB9">
        <w:pPr>
          <w:pStyle w:val="ab"/>
          <w:jc w:val="center"/>
        </w:pPr>
        <w:r>
          <w:fldChar w:fldCharType="begin"/>
        </w:r>
        <w:r>
          <w:instrText>PAGE   \* MERGEFORMAT</w:instrText>
        </w:r>
        <w:r>
          <w:fldChar w:fldCharType="separate"/>
        </w:r>
        <w:r w:rsidR="004A4520" w:rsidRPr="004A4520">
          <w:rPr>
            <w:noProof/>
            <w:lang w:val="ja-JP"/>
          </w:rPr>
          <w:t>4</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9B9EA" w14:textId="77777777" w:rsidR="00B5616C" w:rsidRDefault="00B5616C" w:rsidP="00B23A1B">
      <w:r>
        <w:separator/>
      </w:r>
    </w:p>
  </w:footnote>
  <w:footnote w:type="continuationSeparator" w:id="0">
    <w:p w14:paraId="23E76AD6" w14:textId="77777777" w:rsidR="00B5616C" w:rsidRDefault="00B5616C" w:rsidP="00B23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1294"/>
    <w:multiLevelType w:val="hybridMultilevel"/>
    <w:tmpl w:val="B1C8E946"/>
    <w:lvl w:ilvl="0" w:tplc="1EC0EFB2">
      <w:start w:val="1"/>
      <w:numFmt w:val="decimal"/>
      <w:lvlText w:val="(%1)"/>
      <w:lvlJc w:val="left"/>
      <w:pPr>
        <w:ind w:left="1543" w:hanging="42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abstractNum w:abstractNumId="1" w15:restartNumberingAfterBreak="0">
    <w:nsid w:val="1D7A1AC8"/>
    <w:multiLevelType w:val="hybridMultilevel"/>
    <w:tmpl w:val="6F243F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462F31"/>
    <w:multiLevelType w:val="hybridMultilevel"/>
    <w:tmpl w:val="67685638"/>
    <w:lvl w:ilvl="0" w:tplc="30126F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1316AE"/>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6BB55276"/>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 w15:restartNumberingAfterBreak="0">
    <w:nsid w:val="702E51B7"/>
    <w:multiLevelType w:val="hybridMultilevel"/>
    <w:tmpl w:val="6F8E1B04"/>
    <w:lvl w:ilvl="0" w:tplc="012898E0">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794C1A30"/>
    <w:multiLevelType w:val="hybridMultilevel"/>
    <w:tmpl w:val="3288D230"/>
    <w:lvl w:ilvl="0" w:tplc="1EC0EFB2">
      <w:start w:val="1"/>
      <w:numFmt w:val="decimal"/>
      <w:lvlText w:val="(%1)"/>
      <w:lvlJc w:val="left"/>
      <w:pPr>
        <w:ind w:left="1483" w:hanging="36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num w:numId="1">
    <w:abstractNumId w:val="6"/>
  </w:num>
  <w:num w:numId="2">
    <w:abstractNumId w:val="3"/>
  </w:num>
  <w:num w:numId="3">
    <w:abstractNumId w:val="4"/>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681"/>
    <w:rsid w:val="00000033"/>
    <w:rsid w:val="000002A3"/>
    <w:rsid w:val="0000158E"/>
    <w:rsid w:val="000021B9"/>
    <w:rsid w:val="00005AA8"/>
    <w:rsid w:val="00010C78"/>
    <w:rsid w:val="00011AAB"/>
    <w:rsid w:val="00011B88"/>
    <w:rsid w:val="00013204"/>
    <w:rsid w:val="00013848"/>
    <w:rsid w:val="000151EA"/>
    <w:rsid w:val="00017A38"/>
    <w:rsid w:val="000228B9"/>
    <w:rsid w:val="00022AD6"/>
    <w:rsid w:val="000236E1"/>
    <w:rsid w:val="00023B7D"/>
    <w:rsid w:val="000275BB"/>
    <w:rsid w:val="00030ACF"/>
    <w:rsid w:val="00032561"/>
    <w:rsid w:val="00032898"/>
    <w:rsid w:val="00033567"/>
    <w:rsid w:val="000343AC"/>
    <w:rsid w:val="00035C26"/>
    <w:rsid w:val="000419DC"/>
    <w:rsid w:val="00042D81"/>
    <w:rsid w:val="0004359A"/>
    <w:rsid w:val="00047E29"/>
    <w:rsid w:val="00051A7B"/>
    <w:rsid w:val="000521B7"/>
    <w:rsid w:val="00053C53"/>
    <w:rsid w:val="0005426C"/>
    <w:rsid w:val="00054961"/>
    <w:rsid w:val="000571C7"/>
    <w:rsid w:val="0005729A"/>
    <w:rsid w:val="00060F3E"/>
    <w:rsid w:val="00061D40"/>
    <w:rsid w:val="000635AD"/>
    <w:rsid w:val="00067329"/>
    <w:rsid w:val="000679F4"/>
    <w:rsid w:val="00071AF8"/>
    <w:rsid w:val="00071E45"/>
    <w:rsid w:val="00073888"/>
    <w:rsid w:val="00073D68"/>
    <w:rsid w:val="0007505D"/>
    <w:rsid w:val="000750FD"/>
    <w:rsid w:val="00075408"/>
    <w:rsid w:val="000774D2"/>
    <w:rsid w:val="00081952"/>
    <w:rsid w:val="00085AE5"/>
    <w:rsid w:val="0008600E"/>
    <w:rsid w:val="00086297"/>
    <w:rsid w:val="00086C39"/>
    <w:rsid w:val="00090EFC"/>
    <w:rsid w:val="000925F5"/>
    <w:rsid w:val="00092892"/>
    <w:rsid w:val="000929D4"/>
    <w:rsid w:val="0009330B"/>
    <w:rsid w:val="00096D0D"/>
    <w:rsid w:val="000978D6"/>
    <w:rsid w:val="00097B94"/>
    <w:rsid w:val="000A04A6"/>
    <w:rsid w:val="000A0E3C"/>
    <w:rsid w:val="000A11F9"/>
    <w:rsid w:val="000A2C9D"/>
    <w:rsid w:val="000A3B0C"/>
    <w:rsid w:val="000A3B10"/>
    <w:rsid w:val="000A43DB"/>
    <w:rsid w:val="000A56B3"/>
    <w:rsid w:val="000B0408"/>
    <w:rsid w:val="000B19C8"/>
    <w:rsid w:val="000B4235"/>
    <w:rsid w:val="000B59E8"/>
    <w:rsid w:val="000B5E08"/>
    <w:rsid w:val="000C02E4"/>
    <w:rsid w:val="000C08F2"/>
    <w:rsid w:val="000C0E0E"/>
    <w:rsid w:val="000C2647"/>
    <w:rsid w:val="000C2713"/>
    <w:rsid w:val="000C696F"/>
    <w:rsid w:val="000D131C"/>
    <w:rsid w:val="000D3332"/>
    <w:rsid w:val="000D7EE4"/>
    <w:rsid w:val="000E0AF5"/>
    <w:rsid w:val="000E1D75"/>
    <w:rsid w:val="000E239C"/>
    <w:rsid w:val="000E32E4"/>
    <w:rsid w:val="000E4EDD"/>
    <w:rsid w:val="000E4F39"/>
    <w:rsid w:val="000F1227"/>
    <w:rsid w:val="000F2560"/>
    <w:rsid w:val="000F2751"/>
    <w:rsid w:val="000F3249"/>
    <w:rsid w:val="000F4201"/>
    <w:rsid w:val="000F43E1"/>
    <w:rsid w:val="000F555F"/>
    <w:rsid w:val="000F57EC"/>
    <w:rsid w:val="000F64F9"/>
    <w:rsid w:val="000F6E93"/>
    <w:rsid w:val="000F6FC5"/>
    <w:rsid w:val="000F6FEE"/>
    <w:rsid w:val="000F7A8C"/>
    <w:rsid w:val="001019C4"/>
    <w:rsid w:val="00103558"/>
    <w:rsid w:val="001045B8"/>
    <w:rsid w:val="00104729"/>
    <w:rsid w:val="001052D1"/>
    <w:rsid w:val="00105423"/>
    <w:rsid w:val="00105DF0"/>
    <w:rsid w:val="001061D4"/>
    <w:rsid w:val="00106E1E"/>
    <w:rsid w:val="0011063D"/>
    <w:rsid w:val="00110706"/>
    <w:rsid w:val="0011486B"/>
    <w:rsid w:val="00115F5E"/>
    <w:rsid w:val="00120EC1"/>
    <w:rsid w:val="00123030"/>
    <w:rsid w:val="00123EB9"/>
    <w:rsid w:val="00124E7D"/>
    <w:rsid w:val="00125610"/>
    <w:rsid w:val="00126F05"/>
    <w:rsid w:val="001307BD"/>
    <w:rsid w:val="00130E2A"/>
    <w:rsid w:val="00136476"/>
    <w:rsid w:val="001370EA"/>
    <w:rsid w:val="00137DE2"/>
    <w:rsid w:val="00142D8D"/>
    <w:rsid w:val="001437B6"/>
    <w:rsid w:val="00143B31"/>
    <w:rsid w:val="00145B62"/>
    <w:rsid w:val="00151B9C"/>
    <w:rsid w:val="00152C83"/>
    <w:rsid w:val="001556C3"/>
    <w:rsid w:val="00161229"/>
    <w:rsid w:val="001677FA"/>
    <w:rsid w:val="001701B8"/>
    <w:rsid w:val="001728E0"/>
    <w:rsid w:val="001731CE"/>
    <w:rsid w:val="00176B51"/>
    <w:rsid w:val="00180A35"/>
    <w:rsid w:val="00181108"/>
    <w:rsid w:val="00182D3C"/>
    <w:rsid w:val="00187797"/>
    <w:rsid w:val="00187F58"/>
    <w:rsid w:val="00190ABA"/>
    <w:rsid w:val="001911A6"/>
    <w:rsid w:val="00191D81"/>
    <w:rsid w:val="00192CB1"/>
    <w:rsid w:val="001942FE"/>
    <w:rsid w:val="001958B6"/>
    <w:rsid w:val="00196CFA"/>
    <w:rsid w:val="001A18E0"/>
    <w:rsid w:val="001A1B02"/>
    <w:rsid w:val="001A1F1A"/>
    <w:rsid w:val="001A2EDA"/>
    <w:rsid w:val="001A38FB"/>
    <w:rsid w:val="001A753A"/>
    <w:rsid w:val="001B057F"/>
    <w:rsid w:val="001B0D59"/>
    <w:rsid w:val="001B54A9"/>
    <w:rsid w:val="001B64D3"/>
    <w:rsid w:val="001C0799"/>
    <w:rsid w:val="001C1ED7"/>
    <w:rsid w:val="001C30E4"/>
    <w:rsid w:val="001C34E9"/>
    <w:rsid w:val="001C3F0C"/>
    <w:rsid w:val="001C48C1"/>
    <w:rsid w:val="001C4DBD"/>
    <w:rsid w:val="001C506B"/>
    <w:rsid w:val="001C5CDF"/>
    <w:rsid w:val="001C5CF8"/>
    <w:rsid w:val="001C6BAB"/>
    <w:rsid w:val="001C6FE5"/>
    <w:rsid w:val="001C7BB3"/>
    <w:rsid w:val="001D17A4"/>
    <w:rsid w:val="001D5817"/>
    <w:rsid w:val="001D631D"/>
    <w:rsid w:val="001D6525"/>
    <w:rsid w:val="001E109E"/>
    <w:rsid w:val="001E17E6"/>
    <w:rsid w:val="001E1800"/>
    <w:rsid w:val="001E5AF6"/>
    <w:rsid w:val="001E7041"/>
    <w:rsid w:val="001E7724"/>
    <w:rsid w:val="001E797C"/>
    <w:rsid w:val="001E7E7D"/>
    <w:rsid w:val="001F06C2"/>
    <w:rsid w:val="001F49CB"/>
    <w:rsid w:val="001F5087"/>
    <w:rsid w:val="001F7AFD"/>
    <w:rsid w:val="002023DC"/>
    <w:rsid w:val="002029D1"/>
    <w:rsid w:val="00202F61"/>
    <w:rsid w:val="00204866"/>
    <w:rsid w:val="002105D1"/>
    <w:rsid w:val="0021242D"/>
    <w:rsid w:val="00220713"/>
    <w:rsid w:val="00220B09"/>
    <w:rsid w:val="002211EE"/>
    <w:rsid w:val="00223D8E"/>
    <w:rsid w:val="0022441C"/>
    <w:rsid w:val="00224862"/>
    <w:rsid w:val="0022550B"/>
    <w:rsid w:val="00225C6E"/>
    <w:rsid w:val="00227446"/>
    <w:rsid w:val="00231FF2"/>
    <w:rsid w:val="002355C9"/>
    <w:rsid w:val="00236271"/>
    <w:rsid w:val="002403EF"/>
    <w:rsid w:val="002419CB"/>
    <w:rsid w:val="00243C1C"/>
    <w:rsid w:val="00245037"/>
    <w:rsid w:val="00245A58"/>
    <w:rsid w:val="0025059B"/>
    <w:rsid w:val="00251C39"/>
    <w:rsid w:val="0025312A"/>
    <w:rsid w:val="002535BE"/>
    <w:rsid w:val="00260F56"/>
    <w:rsid w:val="0026212C"/>
    <w:rsid w:val="00265F52"/>
    <w:rsid w:val="002677F0"/>
    <w:rsid w:val="00267C28"/>
    <w:rsid w:val="00267CA5"/>
    <w:rsid w:val="002705CA"/>
    <w:rsid w:val="0027163A"/>
    <w:rsid w:val="00272017"/>
    <w:rsid w:val="00273808"/>
    <w:rsid w:val="002773B5"/>
    <w:rsid w:val="00282077"/>
    <w:rsid w:val="002821F5"/>
    <w:rsid w:val="00283EC7"/>
    <w:rsid w:val="00284C0F"/>
    <w:rsid w:val="0028507C"/>
    <w:rsid w:val="002860D9"/>
    <w:rsid w:val="00286404"/>
    <w:rsid w:val="00286B7D"/>
    <w:rsid w:val="002926BD"/>
    <w:rsid w:val="00294F47"/>
    <w:rsid w:val="00297456"/>
    <w:rsid w:val="0029777C"/>
    <w:rsid w:val="002A3483"/>
    <w:rsid w:val="002A4004"/>
    <w:rsid w:val="002A5A9A"/>
    <w:rsid w:val="002A5FBB"/>
    <w:rsid w:val="002A6537"/>
    <w:rsid w:val="002B0E3A"/>
    <w:rsid w:val="002B18AD"/>
    <w:rsid w:val="002B1B51"/>
    <w:rsid w:val="002B2587"/>
    <w:rsid w:val="002B421C"/>
    <w:rsid w:val="002B5E89"/>
    <w:rsid w:val="002B6478"/>
    <w:rsid w:val="002B7F64"/>
    <w:rsid w:val="002C0313"/>
    <w:rsid w:val="002C05F3"/>
    <w:rsid w:val="002C124B"/>
    <w:rsid w:val="002C3C5B"/>
    <w:rsid w:val="002C4C99"/>
    <w:rsid w:val="002C4F6E"/>
    <w:rsid w:val="002C5841"/>
    <w:rsid w:val="002D1C74"/>
    <w:rsid w:val="002D2DF5"/>
    <w:rsid w:val="002D3329"/>
    <w:rsid w:val="002D6487"/>
    <w:rsid w:val="002D6690"/>
    <w:rsid w:val="002D6B2E"/>
    <w:rsid w:val="002E0950"/>
    <w:rsid w:val="002E0A26"/>
    <w:rsid w:val="002E7DE4"/>
    <w:rsid w:val="002F0719"/>
    <w:rsid w:val="002F20A2"/>
    <w:rsid w:val="002F2DF2"/>
    <w:rsid w:val="002F2E53"/>
    <w:rsid w:val="002F5D67"/>
    <w:rsid w:val="003017B1"/>
    <w:rsid w:val="00302091"/>
    <w:rsid w:val="00302B8E"/>
    <w:rsid w:val="00304E91"/>
    <w:rsid w:val="00305958"/>
    <w:rsid w:val="00306BEA"/>
    <w:rsid w:val="00306D01"/>
    <w:rsid w:val="003126C8"/>
    <w:rsid w:val="00320126"/>
    <w:rsid w:val="00320A14"/>
    <w:rsid w:val="00321F02"/>
    <w:rsid w:val="00323378"/>
    <w:rsid w:val="00326AC0"/>
    <w:rsid w:val="003309B7"/>
    <w:rsid w:val="00330CFA"/>
    <w:rsid w:val="00332C93"/>
    <w:rsid w:val="00334DDA"/>
    <w:rsid w:val="0033625D"/>
    <w:rsid w:val="00337966"/>
    <w:rsid w:val="00340CD0"/>
    <w:rsid w:val="0034185A"/>
    <w:rsid w:val="003478E8"/>
    <w:rsid w:val="003502A9"/>
    <w:rsid w:val="003569CE"/>
    <w:rsid w:val="0036072F"/>
    <w:rsid w:val="003647E8"/>
    <w:rsid w:val="00366C6F"/>
    <w:rsid w:val="003731BA"/>
    <w:rsid w:val="00373880"/>
    <w:rsid w:val="0037438D"/>
    <w:rsid w:val="00376B10"/>
    <w:rsid w:val="00380CB5"/>
    <w:rsid w:val="00381D62"/>
    <w:rsid w:val="0038447D"/>
    <w:rsid w:val="003861D1"/>
    <w:rsid w:val="00386E90"/>
    <w:rsid w:val="00387949"/>
    <w:rsid w:val="00392243"/>
    <w:rsid w:val="003931F1"/>
    <w:rsid w:val="003939EE"/>
    <w:rsid w:val="00395D53"/>
    <w:rsid w:val="00397495"/>
    <w:rsid w:val="003A6DAC"/>
    <w:rsid w:val="003B0E30"/>
    <w:rsid w:val="003B2681"/>
    <w:rsid w:val="003B29B1"/>
    <w:rsid w:val="003B3C87"/>
    <w:rsid w:val="003B4D3B"/>
    <w:rsid w:val="003B5304"/>
    <w:rsid w:val="003B6068"/>
    <w:rsid w:val="003B69EA"/>
    <w:rsid w:val="003B6AE9"/>
    <w:rsid w:val="003B76D1"/>
    <w:rsid w:val="003C0D20"/>
    <w:rsid w:val="003C0EB6"/>
    <w:rsid w:val="003C1CA3"/>
    <w:rsid w:val="003C41A7"/>
    <w:rsid w:val="003C5298"/>
    <w:rsid w:val="003C59DF"/>
    <w:rsid w:val="003D032D"/>
    <w:rsid w:val="003D0864"/>
    <w:rsid w:val="003D265B"/>
    <w:rsid w:val="003D2A4F"/>
    <w:rsid w:val="003D515B"/>
    <w:rsid w:val="003D69C9"/>
    <w:rsid w:val="003D7B6B"/>
    <w:rsid w:val="003D7CAD"/>
    <w:rsid w:val="003E032A"/>
    <w:rsid w:val="003E2B94"/>
    <w:rsid w:val="003E4DC6"/>
    <w:rsid w:val="003E5E3B"/>
    <w:rsid w:val="003E6D11"/>
    <w:rsid w:val="003E71C3"/>
    <w:rsid w:val="003F1A19"/>
    <w:rsid w:val="003F2E97"/>
    <w:rsid w:val="003F4798"/>
    <w:rsid w:val="003F6ED2"/>
    <w:rsid w:val="0040596A"/>
    <w:rsid w:val="00410D35"/>
    <w:rsid w:val="00411CB6"/>
    <w:rsid w:val="004126E9"/>
    <w:rsid w:val="00414605"/>
    <w:rsid w:val="00415867"/>
    <w:rsid w:val="0041627C"/>
    <w:rsid w:val="00416585"/>
    <w:rsid w:val="004165BF"/>
    <w:rsid w:val="00416B63"/>
    <w:rsid w:val="0041736E"/>
    <w:rsid w:val="00417686"/>
    <w:rsid w:val="00420C90"/>
    <w:rsid w:val="00421F7B"/>
    <w:rsid w:val="00425979"/>
    <w:rsid w:val="00426730"/>
    <w:rsid w:val="00426AD7"/>
    <w:rsid w:val="0042727B"/>
    <w:rsid w:val="00430C5A"/>
    <w:rsid w:val="00430FF7"/>
    <w:rsid w:val="0043200F"/>
    <w:rsid w:val="00432C0A"/>
    <w:rsid w:val="00433D66"/>
    <w:rsid w:val="004344B1"/>
    <w:rsid w:val="00434BFD"/>
    <w:rsid w:val="00435404"/>
    <w:rsid w:val="00436BB9"/>
    <w:rsid w:val="00437021"/>
    <w:rsid w:val="004413BF"/>
    <w:rsid w:val="0044164E"/>
    <w:rsid w:val="00441667"/>
    <w:rsid w:val="004419F7"/>
    <w:rsid w:val="00441A90"/>
    <w:rsid w:val="00442325"/>
    <w:rsid w:val="00442A21"/>
    <w:rsid w:val="004438FF"/>
    <w:rsid w:val="00444865"/>
    <w:rsid w:val="004453EA"/>
    <w:rsid w:val="004458CB"/>
    <w:rsid w:val="004467CB"/>
    <w:rsid w:val="004467F0"/>
    <w:rsid w:val="004469D5"/>
    <w:rsid w:val="004500E5"/>
    <w:rsid w:val="00450CA1"/>
    <w:rsid w:val="00451DC9"/>
    <w:rsid w:val="00452594"/>
    <w:rsid w:val="00453205"/>
    <w:rsid w:val="004533F3"/>
    <w:rsid w:val="00457F77"/>
    <w:rsid w:val="00460327"/>
    <w:rsid w:val="00462226"/>
    <w:rsid w:val="00463C8C"/>
    <w:rsid w:val="00464108"/>
    <w:rsid w:val="004645FF"/>
    <w:rsid w:val="004664E3"/>
    <w:rsid w:val="004671A8"/>
    <w:rsid w:val="004701F5"/>
    <w:rsid w:val="00470369"/>
    <w:rsid w:val="00471617"/>
    <w:rsid w:val="00473C49"/>
    <w:rsid w:val="004746F1"/>
    <w:rsid w:val="0047603D"/>
    <w:rsid w:val="00481229"/>
    <w:rsid w:val="00481833"/>
    <w:rsid w:val="00483DE3"/>
    <w:rsid w:val="00484813"/>
    <w:rsid w:val="00486DC1"/>
    <w:rsid w:val="00491474"/>
    <w:rsid w:val="00494502"/>
    <w:rsid w:val="0049691E"/>
    <w:rsid w:val="00497024"/>
    <w:rsid w:val="0049790D"/>
    <w:rsid w:val="004A0858"/>
    <w:rsid w:val="004A1F5A"/>
    <w:rsid w:val="004A34F8"/>
    <w:rsid w:val="004A3E6A"/>
    <w:rsid w:val="004A4520"/>
    <w:rsid w:val="004A4D84"/>
    <w:rsid w:val="004A4DB3"/>
    <w:rsid w:val="004A6381"/>
    <w:rsid w:val="004B08CA"/>
    <w:rsid w:val="004B245A"/>
    <w:rsid w:val="004B272F"/>
    <w:rsid w:val="004B7507"/>
    <w:rsid w:val="004C0C68"/>
    <w:rsid w:val="004C0E89"/>
    <w:rsid w:val="004C230B"/>
    <w:rsid w:val="004C52BE"/>
    <w:rsid w:val="004C5710"/>
    <w:rsid w:val="004C5915"/>
    <w:rsid w:val="004C598F"/>
    <w:rsid w:val="004C7E09"/>
    <w:rsid w:val="004D3B63"/>
    <w:rsid w:val="004D4E98"/>
    <w:rsid w:val="004D5650"/>
    <w:rsid w:val="004D5F5C"/>
    <w:rsid w:val="004D6C44"/>
    <w:rsid w:val="004E6228"/>
    <w:rsid w:val="004E68C2"/>
    <w:rsid w:val="004F06EE"/>
    <w:rsid w:val="004F0850"/>
    <w:rsid w:val="004F11A7"/>
    <w:rsid w:val="004F11C9"/>
    <w:rsid w:val="004F2611"/>
    <w:rsid w:val="004F3612"/>
    <w:rsid w:val="004F3815"/>
    <w:rsid w:val="004F4393"/>
    <w:rsid w:val="004F453E"/>
    <w:rsid w:val="004F5328"/>
    <w:rsid w:val="004F54A2"/>
    <w:rsid w:val="004F6F26"/>
    <w:rsid w:val="004F713E"/>
    <w:rsid w:val="005050B1"/>
    <w:rsid w:val="00506791"/>
    <w:rsid w:val="00510061"/>
    <w:rsid w:val="00510098"/>
    <w:rsid w:val="00512DD8"/>
    <w:rsid w:val="0051391B"/>
    <w:rsid w:val="00513AE8"/>
    <w:rsid w:val="00514312"/>
    <w:rsid w:val="00514833"/>
    <w:rsid w:val="00514922"/>
    <w:rsid w:val="00515D54"/>
    <w:rsid w:val="00516336"/>
    <w:rsid w:val="00521890"/>
    <w:rsid w:val="00524F6B"/>
    <w:rsid w:val="00527271"/>
    <w:rsid w:val="0053554A"/>
    <w:rsid w:val="0053572C"/>
    <w:rsid w:val="00535B92"/>
    <w:rsid w:val="005406F9"/>
    <w:rsid w:val="00544599"/>
    <w:rsid w:val="00544D21"/>
    <w:rsid w:val="005469F8"/>
    <w:rsid w:val="00551250"/>
    <w:rsid w:val="00551735"/>
    <w:rsid w:val="00551A7E"/>
    <w:rsid w:val="00555956"/>
    <w:rsid w:val="00556901"/>
    <w:rsid w:val="00557418"/>
    <w:rsid w:val="005574FF"/>
    <w:rsid w:val="00557A57"/>
    <w:rsid w:val="00557D3D"/>
    <w:rsid w:val="00564223"/>
    <w:rsid w:val="00575300"/>
    <w:rsid w:val="00576F3E"/>
    <w:rsid w:val="00577296"/>
    <w:rsid w:val="00577972"/>
    <w:rsid w:val="00577AD8"/>
    <w:rsid w:val="00577E82"/>
    <w:rsid w:val="00581077"/>
    <w:rsid w:val="00581E6B"/>
    <w:rsid w:val="005822C3"/>
    <w:rsid w:val="00583AA8"/>
    <w:rsid w:val="00583C4D"/>
    <w:rsid w:val="00583CC2"/>
    <w:rsid w:val="005847D8"/>
    <w:rsid w:val="00584FA3"/>
    <w:rsid w:val="00590788"/>
    <w:rsid w:val="00591F36"/>
    <w:rsid w:val="005953CC"/>
    <w:rsid w:val="00595DA7"/>
    <w:rsid w:val="00596943"/>
    <w:rsid w:val="0059781D"/>
    <w:rsid w:val="005A17D7"/>
    <w:rsid w:val="005A33C8"/>
    <w:rsid w:val="005A40FC"/>
    <w:rsid w:val="005A6142"/>
    <w:rsid w:val="005B0107"/>
    <w:rsid w:val="005B1315"/>
    <w:rsid w:val="005B4D83"/>
    <w:rsid w:val="005B6ABE"/>
    <w:rsid w:val="005B79AF"/>
    <w:rsid w:val="005C1841"/>
    <w:rsid w:val="005C3809"/>
    <w:rsid w:val="005C4945"/>
    <w:rsid w:val="005C4C06"/>
    <w:rsid w:val="005C522A"/>
    <w:rsid w:val="005C57C2"/>
    <w:rsid w:val="005C5AA9"/>
    <w:rsid w:val="005C7C22"/>
    <w:rsid w:val="005D4692"/>
    <w:rsid w:val="005D6CE0"/>
    <w:rsid w:val="005D6E3A"/>
    <w:rsid w:val="005D79F0"/>
    <w:rsid w:val="005D7D32"/>
    <w:rsid w:val="005E00F4"/>
    <w:rsid w:val="005E067F"/>
    <w:rsid w:val="005E0BEA"/>
    <w:rsid w:val="005E15C3"/>
    <w:rsid w:val="005E1A96"/>
    <w:rsid w:val="005E1E8B"/>
    <w:rsid w:val="005E4B13"/>
    <w:rsid w:val="005E7639"/>
    <w:rsid w:val="005F0123"/>
    <w:rsid w:val="005F02AC"/>
    <w:rsid w:val="005F449C"/>
    <w:rsid w:val="005F5997"/>
    <w:rsid w:val="00601420"/>
    <w:rsid w:val="00603D93"/>
    <w:rsid w:val="00603E9A"/>
    <w:rsid w:val="006040E8"/>
    <w:rsid w:val="006045E6"/>
    <w:rsid w:val="00605064"/>
    <w:rsid w:val="00607E94"/>
    <w:rsid w:val="006104DF"/>
    <w:rsid w:val="0061166D"/>
    <w:rsid w:val="00611B41"/>
    <w:rsid w:val="00611FA9"/>
    <w:rsid w:val="00612943"/>
    <w:rsid w:val="0061482E"/>
    <w:rsid w:val="006173E3"/>
    <w:rsid w:val="006174FD"/>
    <w:rsid w:val="00617D7C"/>
    <w:rsid w:val="0062022D"/>
    <w:rsid w:val="00623523"/>
    <w:rsid w:val="0062646D"/>
    <w:rsid w:val="006272EB"/>
    <w:rsid w:val="0062745F"/>
    <w:rsid w:val="00627C5A"/>
    <w:rsid w:val="00627C83"/>
    <w:rsid w:val="0063102B"/>
    <w:rsid w:val="00632E4E"/>
    <w:rsid w:val="006330C0"/>
    <w:rsid w:val="006343DF"/>
    <w:rsid w:val="0063544A"/>
    <w:rsid w:val="00640A82"/>
    <w:rsid w:val="006413BF"/>
    <w:rsid w:val="0064268C"/>
    <w:rsid w:val="00642B82"/>
    <w:rsid w:val="00642D82"/>
    <w:rsid w:val="00645E2A"/>
    <w:rsid w:val="0064732F"/>
    <w:rsid w:val="00647B4D"/>
    <w:rsid w:val="00651866"/>
    <w:rsid w:val="0065465C"/>
    <w:rsid w:val="00655E97"/>
    <w:rsid w:val="00661457"/>
    <w:rsid w:val="00661707"/>
    <w:rsid w:val="00662AAF"/>
    <w:rsid w:val="006636FD"/>
    <w:rsid w:val="006637A9"/>
    <w:rsid w:val="00663E0D"/>
    <w:rsid w:val="00670582"/>
    <w:rsid w:val="006708E8"/>
    <w:rsid w:val="00670A01"/>
    <w:rsid w:val="00671297"/>
    <w:rsid w:val="00671523"/>
    <w:rsid w:val="00674BBC"/>
    <w:rsid w:val="006751DD"/>
    <w:rsid w:val="00675673"/>
    <w:rsid w:val="00676CF7"/>
    <w:rsid w:val="006822B7"/>
    <w:rsid w:val="00683E59"/>
    <w:rsid w:val="00684EAF"/>
    <w:rsid w:val="00686CC1"/>
    <w:rsid w:val="00692C7F"/>
    <w:rsid w:val="00693901"/>
    <w:rsid w:val="0069392C"/>
    <w:rsid w:val="00694DE5"/>
    <w:rsid w:val="00694FFB"/>
    <w:rsid w:val="006962E2"/>
    <w:rsid w:val="006A055F"/>
    <w:rsid w:val="006A1019"/>
    <w:rsid w:val="006A1381"/>
    <w:rsid w:val="006A1B41"/>
    <w:rsid w:val="006A20DA"/>
    <w:rsid w:val="006A397A"/>
    <w:rsid w:val="006A5B98"/>
    <w:rsid w:val="006A5DC3"/>
    <w:rsid w:val="006A7CAA"/>
    <w:rsid w:val="006B0397"/>
    <w:rsid w:val="006B2865"/>
    <w:rsid w:val="006B3338"/>
    <w:rsid w:val="006B3799"/>
    <w:rsid w:val="006B6154"/>
    <w:rsid w:val="006B6225"/>
    <w:rsid w:val="006C01CB"/>
    <w:rsid w:val="006C0603"/>
    <w:rsid w:val="006C30FD"/>
    <w:rsid w:val="006C6514"/>
    <w:rsid w:val="006C7E9B"/>
    <w:rsid w:val="006D1854"/>
    <w:rsid w:val="006D2716"/>
    <w:rsid w:val="006D355C"/>
    <w:rsid w:val="006D53FF"/>
    <w:rsid w:val="006D5ADE"/>
    <w:rsid w:val="006D5CFC"/>
    <w:rsid w:val="006E1E8D"/>
    <w:rsid w:val="006E5DEA"/>
    <w:rsid w:val="006E7301"/>
    <w:rsid w:val="006E7637"/>
    <w:rsid w:val="006E7FFB"/>
    <w:rsid w:val="006F3C38"/>
    <w:rsid w:val="006F5C4C"/>
    <w:rsid w:val="007001DC"/>
    <w:rsid w:val="00701A04"/>
    <w:rsid w:val="00703788"/>
    <w:rsid w:val="00704121"/>
    <w:rsid w:val="007059BC"/>
    <w:rsid w:val="0070635C"/>
    <w:rsid w:val="0070701A"/>
    <w:rsid w:val="00710EB0"/>
    <w:rsid w:val="00713BDC"/>
    <w:rsid w:val="00713E1F"/>
    <w:rsid w:val="0071745A"/>
    <w:rsid w:val="00720964"/>
    <w:rsid w:val="007219C8"/>
    <w:rsid w:val="00723AE8"/>
    <w:rsid w:val="007257DE"/>
    <w:rsid w:val="00726A3F"/>
    <w:rsid w:val="00726EC7"/>
    <w:rsid w:val="00727FB1"/>
    <w:rsid w:val="00730A5B"/>
    <w:rsid w:val="00730BCE"/>
    <w:rsid w:val="00731416"/>
    <w:rsid w:val="00731FE0"/>
    <w:rsid w:val="00736124"/>
    <w:rsid w:val="00736178"/>
    <w:rsid w:val="00736251"/>
    <w:rsid w:val="00736986"/>
    <w:rsid w:val="00740B3C"/>
    <w:rsid w:val="00741631"/>
    <w:rsid w:val="00741F38"/>
    <w:rsid w:val="00744A28"/>
    <w:rsid w:val="00745AA7"/>
    <w:rsid w:val="00746C02"/>
    <w:rsid w:val="007501E6"/>
    <w:rsid w:val="00750609"/>
    <w:rsid w:val="00750F9D"/>
    <w:rsid w:val="0075252E"/>
    <w:rsid w:val="007571E6"/>
    <w:rsid w:val="007571F4"/>
    <w:rsid w:val="00762C36"/>
    <w:rsid w:val="00762E3C"/>
    <w:rsid w:val="00764DFD"/>
    <w:rsid w:val="0076746A"/>
    <w:rsid w:val="00780B68"/>
    <w:rsid w:val="00780E9F"/>
    <w:rsid w:val="00782155"/>
    <w:rsid w:val="007826AA"/>
    <w:rsid w:val="00783CDC"/>
    <w:rsid w:val="00784C71"/>
    <w:rsid w:val="007854CF"/>
    <w:rsid w:val="007869B8"/>
    <w:rsid w:val="007875A8"/>
    <w:rsid w:val="00791E76"/>
    <w:rsid w:val="007927B1"/>
    <w:rsid w:val="007956E8"/>
    <w:rsid w:val="00795B91"/>
    <w:rsid w:val="00795D50"/>
    <w:rsid w:val="00797FA3"/>
    <w:rsid w:val="007A3411"/>
    <w:rsid w:val="007A3761"/>
    <w:rsid w:val="007A3D5C"/>
    <w:rsid w:val="007A46B7"/>
    <w:rsid w:val="007A5AA9"/>
    <w:rsid w:val="007A5C9C"/>
    <w:rsid w:val="007B0421"/>
    <w:rsid w:val="007B14EF"/>
    <w:rsid w:val="007B61F3"/>
    <w:rsid w:val="007B6D90"/>
    <w:rsid w:val="007B7388"/>
    <w:rsid w:val="007C213C"/>
    <w:rsid w:val="007C222A"/>
    <w:rsid w:val="007C2459"/>
    <w:rsid w:val="007C4E45"/>
    <w:rsid w:val="007C5A8C"/>
    <w:rsid w:val="007C6D8D"/>
    <w:rsid w:val="007C6FD6"/>
    <w:rsid w:val="007D15A6"/>
    <w:rsid w:val="007D2655"/>
    <w:rsid w:val="007D2D55"/>
    <w:rsid w:val="007D35FD"/>
    <w:rsid w:val="007D4D0B"/>
    <w:rsid w:val="007D52B8"/>
    <w:rsid w:val="007D5EFE"/>
    <w:rsid w:val="007D6866"/>
    <w:rsid w:val="007D773E"/>
    <w:rsid w:val="007E034E"/>
    <w:rsid w:val="007E185C"/>
    <w:rsid w:val="007E47FE"/>
    <w:rsid w:val="007E4A59"/>
    <w:rsid w:val="007E4E0B"/>
    <w:rsid w:val="007E6040"/>
    <w:rsid w:val="007E6493"/>
    <w:rsid w:val="007E7CE8"/>
    <w:rsid w:val="007F2A1A"/>
    <w:rsid w:val="007F33BA"/>
    <w:rsid w:val="007F43FB"/>
    <w:rsid w:val="007F7377"/>
    <w:rsid w:val="008010F6"/>
    <w:rsid w:val="00803565"/>
    <w:rsid w:val="00803760"/>
    <w:rsid w:val="008045E2"/>
    <w:rsid w:val="00804B84"/>
    <w:rsid w:val="00805AAE"/>
    <w:rsid w:val="008071E8"/>
    <w:rsid w:val="00807861"/>
    <w:rsid w:val="00807A4E"/>
    <w:rsid w:val="00810915"/>
    <w:rsid w:val="008114B8"/>
    <w:rsid w:val="0081233A"/>
    <w:rsid w:val="0081343F"/>
    <w:rsid w:val="00813614"/>
    <w:rsid w:val="0081478A"/>
    <w:rsid w:val="008155D9"/>
    <w:rsid w:val="00816CD6"/>
    <w:rsid w:val="00816EF6"/>
    <w:rsid w:val="008202B8"/>
    <w:rsid w:val="00821D6C"/>
    <w:rsid w:val="0082311F"/>
    <w:rsid w:val="00826C16"/>
    <w:rsid w:val="00830318"/>
    <w:rsid w:val="00830950"/>
    <w:rsid w:val="00832149"/>
    <w:rsid w:val="00832620"/>
    <w:rsid w:val="00837BDC"/>
    <w:rsid w:val="008420E2"/>
    <w:rsid w:val="00842876"/>
    <w:rsid w:val="0084551A"/>
    <w:rsid w:val="00846FA9"/>
    <w:rsid w:val="008475BE"/>
    <w:rsid w:val="0085038B"/>
    <w:rsid w:val="00850DDB"/>
    <w:rsid w:val="00851544"/>
    <w:rsid w:val="00851CAC"/>
    <w:rsid w:val="00851FDE"/>
    <w:rsid w:val="00852FA8"/>
    <w:rsid w:val="00853A8D"/>
    <w:rsid w:val="00855EFE"/>
    <w:rsid w:val="0086193B"/>
    <w:rsid w:val="0086254C"/>
    <w:rsid w:val="008655FE"/>
    <w:rsid w:val="008656E7"/>
    <w:rsid w:val="0086652C"/>
    <w:rsid w:val="00866B87"/>
    <w:rsid w:val="0087021D"/>
    <w:rsid w:val="008720E8"/>
    <w:rsid w:val="00875240"/>
    <w:rsid w:val="008775CF"/>
    <w:rsid w:val="008775F8"/>
    <w:rsid w:val="00880269"/>
    <w:rsid w:val="00880C67"/>
    <w:rsid w:val="00881577"/>
    <w:rsid w:val="00881D3B"/>
    <w:rsid w:val="008831EB"/>
    <w:rsid w:val="00883793"/>
    <w:rsid w:val="008851B9"/>
    <w:rsid w:val="00885545"/>
    <w:rsid w:val="00886434"/>
    <w:rsid w:val="00887212"/>
    <w:rsid w:val="00890042"/>
    <w:rsid w:val="00890162"/>
    <w:rsid w:val="00890B37"/>
    <w:rsid w:val="00891C77"/>
    <w:rsid w:val="0089213E"/>
    <w:rsid w:val="00892FF7"/>
    <w:rsid w:val="008949DE"/>
    <w:rsid w:val="00894F75"/>
    <w:rsid w:val="008958C2"/>
    <w:rsid w:val="008964B4"/>
    <w:rsid w:val="008A2033"/>
    <w:rsid w:val="008A284E"/>
    <w:rsid w:val="008A2F89"/>
    <w:rsid w:val="008A715C"/>
    <w:rsid w:val="008A7DCC"/>
    <w:rsid w:val="008B0412"/>
    <w:rsid w:val="008B2774"/>
    <w:rsid w:val="008B3CF5"/>
    <w:rsid w:val="008B4776"/>
    <w:rsid w:val="008B47DE"/>
    <w:rsid w:val="008B57A4"/>
    <w:rsid w:val="008B7296"/>
    <w:rsid w:val="008B7421"/>
    <w:rsid w:val="008C22A0"/>
    <w:rsid w:val="008C2783"/>
    <w:rsid w:val="008C7618"/>
    <w:rsid w:val="008D1B7C"/>
    <w:rsid w:val="008D62F7"/>
    <w:rsid w:val="008D6892"/>
    <w:rsid w:val="008D7FDC"/>
    <w:rsid w:val="008E10EB"/>
    <w:rsid w:val="008E18D5"/>
    <w:rsid w:val="008E40A7"/>
    <w:rsid w:val="008E4900"/>
    <w:rsid w:val="008E4B88"/>
    <w:rsid w:val="008E5837"/>
    <w:rsid w:val="008E74BA"/>
    <w:rsid w:val="008E77AA"/>
    <w:rsid w:val="008F08C3"/>
    <w:rsid w:val="008F0F21"/>
    <w:rsid w:val="008F1970"/>
    <w:rsid w:val="008F35A6"/>
    <w:rsid w:val="008F5642"/>
    <w:rsid w:val="008F6505"/>
    <w:rsid w:val="008F7861"/>
    <w:rsid w:val="009015EE"/>
    <w:rsid w:val="00902040"/>
    <w:rsid w:val="0090432A"/>
    <w:rsid w:val="00907224"/>
    <w:rsid w:val="009077E2"/>
    <w:rsid w:val="00910348"/>
    <w:rsid w:val="009138E1"/>
    <w:rsid w:val="00915830"/>
    <w:rsid w:val="00922B27"/>
    <w:rsid w:val="0092364E"/>
    <w:rsid w:val="0092609A"/>
    <w:rsid w:val="00926C29"/>
    <w:rsid w:val="00931DC4"/>
    <w:rsid w:val="00932049"/>
    <w:rsid w:val="0093226F"/>
    <w:rsid w:val="00934E8D"/>
    <w:rsid w:val="00935869"/>
    <w:rsid w:val="00935980"/>
    <w:rsid w:val="00937762"/>
    <w:rsid w:val="00940A34"/>
    <w:rsid w:val="00941F4F"/>
    <w:rsid w:val="0094423E"/>
    <w:rsid w:val="00950DC6"/>
    <w:rsid w:val="00955BFF"/>
    <w:rsid w:val="00961BDE"/>
    <w:rsid w:val="0096281D"/>
    <w:rsid w:val="0096294A"/>
    <w:rsid w:val="009631CD"/>
    <w:rsid w:val="009635F3"/>
    <w:rsid w:val="00965287"/>
    <w:rsid w:val="00965AB4"/>
    <w:rsid w:val="00967D7B"/>
    <w:rsid w:val="00970844"/>
    <w:rsid w:val="0097267A"/>
    <w:rsid w:val="0097440E"/>
    <w:rsid w:val="0097582D"/>
    <w:rsid w:val="00975D9F"/>
    <w:rsid w:val="0097752A"/>
    <w:rsid w:val="00980A7F"/>
    <w:rsid w:val="0098577B"/>
    <w:rsid w:val="00986122"/>
    <w:rsid w:val="00987D02"/>
    <w:rsid w:val="00987EF4"/>
    <w:rsid w:val="0099078B"/>
    <w:rsid w:val="00990E8B"/>
    <w:rsid w:val="00991A33"/>
    <w:rsid w:val="00991E9C"/>
    <w:rsid w:val="009933BB"/>
    <w:rsid w:val="00994E66"/>
    <w:rsid w:val="00996BAD"/>
    <w:rsid w:val="009A09B8"/>
    <w:rsid w:val="009A2C98"/>
    <w:rsid w:val="009A44C5"/>
    <w:rsid w:val="009A5463"/>
    <w:rsid w:val="009B1B80"/>
    <w:rsid w:val="009B4811"/>
    <w:rsid w:val="009B4C91"/>
    <w:rsid w:val="009B5647"/>
    <w:rsid w:val="009B7839"/>
    <w:rsid w:val="009C0F72"/>
    <w:rsid w:val="009C1E31"/>
    <w:rsid w:val="009C3942"/>
    <w:rsid w:val="009C6C5C"/>
    <w:rsid w:val="009C7810"/>
    <w:rsid w:val="009D29CB"/>
    <w:rsid w:val="009D5757"/>
    <w:rsid w:val="009D5D04"/>
    <w:rsid w:val="009E376C"/>
    <w:rsid w:val="009E4874"/>
    <w:rsid w:val="009E6898"/>
    <w:rsid w:val="009E6E6F"/>
    <w:rsid w:val="009E796A"/>
    <w:rsid w:val="009E7AF6"/>
    <w:rsid w:val="009F1BCD"/>
    <w:rsid w:val="009F1EFF"/>
    <w:rsid w:val="009F39FE"/>
    <w:rsid w:val="009F64DB"/>
    <w:rsid w:val="00A00921"/>
    <w:rsid w:val="00A015FD"/>
    <w:rsid w:val="00A01AF2"/>
    <w:rsid w:val="00A041E8"/>
    <w:rsid w:val="00A04B29"/>
    <w:rsid w:val="00A06285"/>
    <w:rsid w:val="00A062EF"/>
    <w:rsid w:val="00A1444C"/>
    <w:rsid w:val="00A15049"/>
    <w:rsid w:val="00A166F2"/>
    <w:rsid w:val="00A20DB5"/>
    <w:rsid w:val="00A22F52"/>
    <w:rsid w:val="00A25F6D"/>
    <w:rsid w:val="00A2627B"/>
    <w:rsid w:val="00A27D8E"/>
    <w:rsid w:val="00A27E48"/>
    <w:rsid w:val="00A30E0E"/>
    <w:rsid w:val="00A32D42"/>
    <w:rsid w:val="00A35524"/>
    <w:rsid w:val="00A35ECD"/>
    <w:rsid w:val="00A4227C"/>
    <w:rsid w:val="00A42A03"/>
    <w:rsid w:val="00A432C4"/>
    <w:rsid w:val="00A436EF"/>
    <w:rsid w:val="00A443D6"/>
    <w:rsid w:val="00A444DF"/>
    <w:rsid w:val="00A46567"/>
    <w:rsid w:val="00A506C0"/>
    <w:rsid w:val="00A50B74"/>
    <w:rsid w:val="00A50E48"/>
    <w:rsid w:val="00A51089"/>
    <w:rsid w:val="00A550F1"/>
    <w:rsid w:val="00A556F4"/>
    <w:rsid w:val="00A55F7D"/>
    <w:rsid w:val="00A56086"/>
    <w:rsid w:val="00A568DB"/>
    <w:rsid w:val="00A60DF6"/>
    <w:rsid w:val="00A61487"/>
    <w:rsid w:val="00A63E2A"/>
    <w:rsid w:val="00A65C1C"/>
    <w:rsid w:val="00A668FC"/>
    <w:rsid w:val="00A669B9"/>
    <w:rsid w:val="00A66AC2"/>
    <w:rsid w:val="00A66B8B"/>
    <w:rsid w:val="00A66C11"/>
    <w:rsid w:val="00A67339"/>
    <w:rsid w:val="00A67566"/>
    <w:rsid w:val="00A70240"/>
    <w:rsid w:val="00A743B4"/>
    <w:rsid w:val="00A757E7"/>
    <w:rsid w:val="00A80109"/>
    <w:rsid w:val="00A81B8E"/>
    <w:rsid w:val="00A90420"/>
    <w:rsid w:val="00A9120C"/>
    <w:rsid w:val="00A931E8"/>
    <w:rsid w:val="00A965F9"/>
    <w:rsid w:val="00AA0C46"/>
    <w:rsid w:val="00AA2253"/>
    <w:rsid w:val="00AA2466"/>
    <w:rsid w:val="00AA653F"/>
    <w:rsid w:val="00AA673B"/>
    <w:rsid w:val="00AB0413"/>
    <w:rsid w:val="00AB2E29"/>
    <w:rsid w:val="00AB3775"/>
    <w:rsid w:val="00AB3D53"/>
    <w:rsid w:val="00AB64B5"/>
    <w:rsid w:val="00AB7672"/>
    <w:rsid w:val="00AC2834"/>
    <w:rsid w:val="00AC2A31"/>
    <w:rsid w:val="00AC3097"/>
    <w:rsid w:val="00AC391F"/>
    <w:rsid w:val="00AC50AB"/>
    <w:rsid w:val="00AC5506"/>
    <w:rsid w:val="00AD0F46"/>
    <w:rsid w:val="00AD1A8D"/>
    <w:rsid w:val="00AD27D5"/>
    <w:rsid w:val="00AE27C0"/>
    <w:rsid w:val="00AE3D1E"/>
    <w:rsid w:val="00AE425D"/>
    <w:rsid w:val="00AE5B2A"/>
    <w:rsid w:val="00AE6581"/>
    <w:rsid w:val="00AE6DEE"/>
    <w:rsid w:val="00AF433C"/>
    <w:rsid w:val="00AF453A"/>
    <w:rsid w:val="00AF4DCE"/>
    <w:rsid w:val="00AF54C3"/>
    <w:rsid w:val="00AF68F9"/>
    <w:rsid w:val="00AF73AB"/>
    <w:rsid w:val="00B00AEE"/>
    <w:rsid w:val="00B04C50"/>
    <w:rsid w:val="00B04FAC"/>
    <w:rsid w:val="00B0579F"/>
    <w:rsid w:val="00B05EFF"/>
    <w:rsid w:val="00B07549"/>
    <w:rsid w:val="00B07A36"/>
    <w:rsid w:val="00B12407"/>
    <w:rsid w:val="00B12C9D"/>
    <w:rsid w:val="00B14E72"/>
    <w:rsid w:val="00B1502F"/>
    <w:rsid w:val="00B16016"/>
    <w:rsid w:val="00B17AEC"/>
    <w:rsid w:val="00B205D9"/>
    <w:rsid w:val="00B224DE"/>
    <w:rsid w:val="00B22C37"/>
    <w:rsid w:val="00B23A1B"/>
    <w:rsid w:val="00B25196"/>
    <w:rsid w:val="00B270E4"/>
    <w:rsid w:val="00B27A7C"/>
    <w:rsid w:val="00B32646"/>
    <w:rsid w:val="00B3428B"/>
    <w:rsid w:val="00B35D86"/>
    <w:rsid w:val="00B40679"/>
    <w:rsid w:val="00B412CE"/>
    <w:rsid w:val="00B444BA"/>
    <w:rsid w:val="00B4540A"/>
    <w:rsid w:val="00B456F9"/>
    <w:rsid w:val="00B45E82"/>
    <w:rsid w:val="00B461C5"/>
    <w:rsid w:val="00B465C3"/>
    <w:rsid w:val="00B47BAD"/>
    <w:rsid w:val="00B50255"/>
    <w:rsid w:val="00B502B9"/>
    <w:rsid w:val="00B50711"/>
    <w:rsid w:val="00B50799"/>
    <w:rsid w:val="00B5118C"/>
    <w:rsid w:val="00B533C7"/>
    <w:rsid w:val="00B537F0"/>
    <w:rsid w:val="00B54135"/>
    <w:rsid w:val="00B54B0E"/>
    <w:rsid w:val="00B54F40"/>
    <w:rsid w:val="00B5539D"/>
    <w:rsid w:val="00B5616C"/>
    <w:rsid w:val="00B56745"/>
    <w:rsid w:val="00B6037C"/>
    <w:rsid w:val="00B605E9"/>
    <w:rsid w:val="00B61070"/>
    <w:rsid w:val="00B6177D"/>
    <w:rsid w:val="00B654BC"/>
    <w:rsid w:val="00B6562C"/>
    <w:rsid w:val="00B66810"/>
    <w:rsid w:val="00B66D69"/>
    <w:rsid w:val="00B67F6B"/>
    <w:rsid w:val="00B70A7F"/>
    <w:rsid w:val="00B730FC"/>
    <w:rsid w:val="00B74B14"/>
    <w:rsid w:val="00B7553D"/>
    <w:rsid w:val="00B760EE"/>
    <w:rsid w:val="00B76DC0"/>
    <w:rsid w:val="00B76E9C"/>
    <w:rsid w:val="00B772D8"/>
    <w:rsid w:val="00B7766A"/>
    <w:rsid w:val="00B7767E"/>
    <w:rsid w:val="00B81402"/>
    <w:rsid w:val="00B81A38"/>
    <w:rsid w:val="00B82611"/>
    <w:rsid w:val="00B82D69"/>
    <w:rsid w:val="00B84E57"/>
    <w:rsid w:val="00B851D3"/>
    <w:rsid w:val="00B86148"/>
    <w:rsid w:val="00B91750"/>
    <w:rsid w:val="00B96CD2"/>
    <w:rsid w:val="00B9724D"/>
    <w:rsid w:val="00BA0751"/>
    <w:rsid w:val="00BA1F9B"/>
    <w:rsid w:val="00BA5749"/>
    <w:rsid w:val="00BA75A7"/>
    <w:rsid w:val="00BB650C"/>
    <w:rsid w:val="00BB663C"/>
    <w:rsid w:val="00BB6A22"/>
    <w:rsid w:val="00BB6A7A"/>
    <w:rsid w:val="00BC2F23"/>
    <w:rsid w:val="00BC34EB"/>
    <w:rsid w:val="00BC412D"/>
    <w:rsid w:val="00BC470E"/>
    <w:rsid w:val="00BC51B9"/>
    <w:rsid w:val="00BC54A3"/>
    <w:rsid w:val="00BC5D63"/>
    <w:rsid w:val="00BD0E83"/>
    <w:rsid w:val="00BD12D5"/>
    <w:rsid w:val="00BD17E0"/>
    <w:rsid w:val="00BD2B81"/>
    <w:rsid w:val="00BD407A"/>
    <w:rsid w:val="00BD425A"/>
    <w:rsid w:val="00BD52D6"/>
    <w:rsid w:val="00BD544B"/>
    <w:rsid w:val="00BD6384"/>
    <w:rsid w:val="00BE25FC"/>
    <w:rsid w:val="00BE260A"/>
    <w:rsid w:val="00BE62BB"/>
    <w:rsid w:val="00BE694A"/>
    <w:rsid w:val="00BE6BA9"/>
    <w:rsid w:val="00BE700D"/>
    <w:rsid w:val="00BE7A90"/>
    <w:rsid w:val="00BF1F2C"/>
    <w:rsid w:val="00BF3340"/>
    <w:rsid w:val="00BF38C4"/>
    <w:rsid w:val="00BF6189"/>
    <w:rsid w:val="00BF7323"/>
    <w:rsid w:val="00C00959"/>
    <w:rsid w:val="00C014EB"/>
    <w:rsid w:val="00C01A73"/>
    <w:rsid w:val="00C01C91"/>
    <w:rsid w:val="00C02A33"/>
    <w:rsid w:val="00C0363A"/>
    <w:rsid w:val="00C0492D"/>
    <w:rsid w:val="00C053F0"/>
    <w:rsid w:val="00C053F1"/>
    <w:rsid w:val="00C05B2A"/>
    <w:rsid w:val="00C063FE"/>
    <w:rsid w:val="00C11113"/>
    <w:rsid w:val="00C11769"/>
    <w:rsid w:val="00C123EA"/>
    <w:rsid w:val="00C149EA"/>
    <w:rsid w:val="00C158F0"/>
    <w:rsid w:val="00C16A9C"/>
    <w:rsid w:val="00C1795F"/>
    <w:rsid w:val="00C21324"/>
    <w:rsid w:val="00C2308C"/>
    <w:rsid w:val="00C23F5A"/>
    <w:rsid w:val="00C262EE"/>
    <w:rsid w:val="00C31184"/>
    <w:rsid w:val="00C32173"/>
    <w:rsid w:val="00C32C9D"/>
    <w:rsid w:val="00C33631"/>
    <w:rsid w:val="00C35E03"/>
    <w:rsid w:val="00C3606D"/>
    <w:rsid w:val="00C36DFA"/>
    <w:rsid w:val="00C4071F"/>
    <w:rsid w:val="00C40BC4"/>
    <w:rsid w:val="00C42F93"/>
    <w:rsid w:val="00C43B48"/>
    <w:rsid w:val="00C449ED"/>
    <w:rsid w:val="00C4580D"/>
    <w:rsid w:val="00C51890"/>
    <w:rsid w:val="00C5451F"/>
    <w:rsid w:val="00C55415"/>
    <w:rsid w:val="00C607A4"/>
    <w:rsid w:val="00C608A9"/>
    <w:rsid w:val="00C624A0"/>
    <w:rsid w:val="00C66CFE"/>
    <w:rsid w:val="00C67017"/>
    <w:rsid w:val="00C67B63"/>
    <w:rsid w:val="00C67E1B"/>
    <w:rsid w:val="00C67E35"/>
    <w:rsid w:val="00C7052E"/>
    <w:rsid w:val="00C72F16"/>
    <w:rsid w:val="00C732B7"/>
    <w:rsid w:val="00C738D7"/>
    <w:rsid w:val="00C73B1C"/>
    <w:rsid w:val="00C74151"/>
    <w:rsid w:val="00C74720"/>
    <w:rsid w:val="00C7506E"/>
    <w:rsid w:val="00C76445"/>
    <w:rsid w:val="00C76AE8"/>
    <w:rsid w:val="00C77521"/>
    <w:rsid w:val="00C8004D"/>
    <w:rsid w:val="00C8038B"/>
    <w:rsid w:val="00C815FE"/>
    <w:rsid w:val="00C83C26"/>
    <w:rsid w:val="00C8614D"/>
    <w:rsid w:val="00C8670B"/>
    <w:rsid w:val="00C86799"/>
    <w:rsid w:val="00C8703F"/>
    <w:rsid w:val="00C91729"/>
    <w:rsid w:val="00C933B1"/>
    <w:rsid w:val="00C936C5"/>
    <w:rsid w:val="00C946A5"/>
    <w:rsid w:val="00C954DE"/>
    <w:rsid w:val="00C95E30"/>
    <w:rsid w:val="00CA15D4"/>
    <w:rsid w:val="00CA470A"/>
    <w:rsid w:val="00CA4B68"/>
    <w:rsid w:val="00CB29B2"/>
    <w:rsid w:val="00CB2EA2"/>
    <w:rsid w:val="00CB3A70"/>
    <w:rsid w:val="00CB615F"/>
    <w:rsid w:val="00CB6D1F"/>
    <w:rsid w:val="00CB7DD5"/>
    <w:rsid w:val="00CC1C31"/>
    <w:rsid w:val="00CC272F"/>
    <w:rsid w:val="00CC59B6"/>
    <w:rsid w:val="00CC78AA"/>
    <w:rsid w:val="00CC7AF9"/>
    <w:rsid w:val="00CC7E76"/>
    <w:rsid w:val="00CD09A2"/>
    <w:rsid w:val="00CD2601"/>
    <w:rsid w:val="00CD274F"/>
    <w:rsid w:val="00CD3A1F"/>
    <w:rsid w:val="00CD44FB"/>
    <w:rsid w:val="00CE0396"/>
    <w:rsid w:val="00CE06C9"/>
    <w:rsid w:val="00CE12A8"/>
    <w:rsid w:val="00CE325C"/>
    <w:rsid w:val="00CE3E5F"/>
    <w:rsid w:val="00CE653C"/>
    <w:rsid w:val="00CF04EC"/>
    <w:rsid w:val="00CF091D"/>
    <w:rsid w:val="00CF2F5B"/>
    <w:rsid w:val="00CF4C7B"/>
    <w:rsid w:val="00CF5138"/>
    <w:rsid w:val="00CF5A65"/>
    <w:rsid w:val="00CF7313"/>
    <w:rsid w:val="00CF74B8"/>
    <w:rsid w:val="00CF7BF0"/>
    <w:rsid w:val="00CF7CAB"/>
    <w:rsid w:val="00CF7F72"/>
    <w:rsid w:val="00D00030"/>
    <w:rsid w:val="00D0097B"/>
    <w:rsid w:val="00D01DBE"/>
    <w:rsid w:val="00D02CC3"/>
    <w:rsid w:val="00D0499B"/>
    <w:rsid w:val="00D04E68"/>
    <w:rsid w:val="00D05396"/>
    <w:rsid w:val="00D0600C"/>
    <w:rsid w:val="00D0635A"/>
    <w:rsid w:val="00D06E4F"/>
    <w:rsid w:val="00D13FB7"/>
    <w:rsid w:val="00D16DFB"/>
    <w:rsid w:val="00D1732C"/>
    <w:rsid w:val="00D17437"/>
    <w:rsid w:val="00D17F56"/>
    <w:rsid w:val="00D21655"/>
    <w:rsid w:val="00D2222F"/>
    <w:rsid w:val="00D23DB4"/>
    <w:rsid w:val="00D24A26"/>
    <w:rsid w:val="00D26D95"/>
    <w:rsid w:val="00D26F99"/>
    <w:rsid w:val="00D27C06"/>
    <w:rsid w:val="00D33139"/>
    <w:rsid w:val="00D33CE3"/>
    <w:rsid w:val="00D36EB2"/>
    <w:rsid w:val="00D42A3D"/>
    <w:rsid w:val="00D4322A"/>
    <w:rsid w:val="00D4338D"/>
    <w:rsid w:val="00D4652F"/>
    <w:rsid w:val="00D466CE"/>
    <w:rsid w:val="00D46AE3"/>
    <w:rsid w:val="00D50A1E"/>
    <w:rsid w:val="00D520B5"/>
    <w:rsid w:val="00D52EE9"/>
    <w:rsid w:val="00D5418C"/>
    <w:rsid w:val="00D54A29"/>
    <w:rsid w:val="00D5582E"/>
    <w:rsid w:val="00D576B7"/>
    <w:rsid w:val="00D61DA1"/>
    <w:rsid w:val="00D63E49"/>
    <w:rsid w:val="00D64935"/>
    <w:rsid w:val="00D65740"/>
    <w:rsid w:val="00D65FED"/>
    <w:rsid w:val="00D729E5"/>
    <w:rsid w:val="00D72B74"/>
    <w:rsid w:val="00D74461"/>
    <w:rsid w:val="00D76C73"/>
    <w:rsid w:val="00D76E72"/>
    <w:rsid w:val="00D77BED"/>
    <w:rsid w:val="00D77E33"/>
    <w:rsid w:val="00D81E4C"/>
    <w:rsid w:val="00D8231D"/>
    <w:rsid w:val="00D82A70"/>
    <w:rsid w:val="00D83BD2"/>
    <w:rsid w:val="00D84CCA"/>
    <w:rsid w:val="00D84E53"/>
    <w:rsid w:val="00D85484"/>
    <w:rsid w:val="00D86230"/>
    <w:rsid w:val="00D876C8"/>
    <w:rsid w:val="00D90EE6"/>
    <w:rsid w:val="00D91062"/>
    <w:rsid w:val="00D910E5"/>
    <w:rsid w:val="00D93C40"/>
    <w:rsid w:val="00D94120"/>
    <w:rsid w:val="00D9688B"/>
    <w:rsid w:val="00DA280B"/>
    <w:rsid w:val="00DA3703"/>
    <w:rsid w:val="00DA3794"/>
    <w:rsid w:val="00DA3816"/>
    <w:rsid w:val="00DA4232"/>
    <w:rsid w:val="00DB1119"/>
    <w:rsid w:val="00DB286B"/>
    <w:rsid w:val="00DB2C29"/>
    <w:rsid w:val="00DB7590"/>
    <w:rsid w:val="00DC1053"/>
    <w:rsid w:val="00DC1AC9"/>
    <w:rsid w:val="00DC3ADE"/>
    <w:rsid w:val="00DD1D6F"/>
    <w:rsid w:val="00DD3535"/>
    <w:rsid w:val="00DD3B72"/>
    <w:rsid w:val="00DD737C"/>
    <w:rsid w:val="00DE0E35"/>
    <w:rsid w:val="00DE1586"/>
    <w:rsid w:val="00DE3EBA"/>
    <w:rsid w:val="00DE4BF8"/>
    <w:rsid w:val="00DE4CCA"/>
    <w:rsid w:val="00DE50A4"/>
    <w:rsid w:val="00DE66F7"/>
    <w:rsid w:val="00DE6D58"/>
    <w:rsid w:val="00DF5BE5"/>
    <w:rsid w:val="00DF6335"/>
    <w:rsid w:val="00DF65C6"/>
    <w:rsid w:val="00DF66DF"/>
    <w:rsid w:val="00E01C06"/>
    <w:rsid w:val="00E027B9"/>
    <w:rsid w:val="00E03431"/>
    <w:rsid w:val="00E04799"/>
    <w:rsid w:val="00E04B7B"/>
    <w:rsid w:val="00E05F6E"/>
    <w:rsid w:val="00E062F2"/>
    <w:rsid w:val="00E07CE6"/>
    <w:rsid w:val="00E13202"/>
    <w:rsid w:val="00E144F0"/>
    <w:rsid w:val="00E147BE"/>
    <w:rsid w:val="00E15427"/>
    <w:rsid w:val="00E1545E"/>
    <w:rsid w:val="00E15B70"/>
    <w:rsid w:val="00E16466"/>
    <w:rsid w:val="00E16841"/>
    <w:rsid w:val="00E16A0E"/>
    <w:rsid w:val="00E212B2"/>
    <w:rsid w:val="00E21B10"/>
    <w:rsid w:val="00E22163"/>
    <w:rsid w:val="00E22918"/>
    <w:rsid w:val="00E22C84"/>
    <w:rsid w:val="00E237B6"/>
    <w:rsid w:val="00E24614"/>
    <w:rsid w:val="00E2524E"/>
    <w:rsid w:val="00E2542A"/>
    <w:rsid w:val="00E2744F"/>
    <w:rsid w:val="00E3092D"/>
    <w:rsid w:val="00E31354"/>
    <w:rsid w:val="00E3160E"/>
    <w:rsid w:val="00E31F5A"/>
    <w:rsid w:val="00E3255A"/>
    <w:rsid w:val="00E35559"/>
    <w:rsid w:val="00E37E81"/>
    <w:rsid w:val="00E40F6C"/>
    <w:rsid w:val="00E423E5"/>
    <w:rsid w:val="00E44152"/>
    <w:rsid w:val="00E45AD7"/>
    <w:rsid w:val="00E472D6"/>
    <w:rsid w:val="00E500C5"/>
    <w:rsid w:val="00E5316A"/>
    <w:rsid w:val="00E55264"/>
    <w:rsid w:val="00E55B9F"/>
    <w:rsid w:val="00E56407"/>
    <w:rsid w:val="00E565C4"/>
    <w:rsid w:val="00E607A0"/>
    <w:rsid w:val="00E616EB"/>
    <w:rsid w:val="00E629F1"/>
    <w:rsid w:val="00E664F1"/>
    <w:rsid w:val="00E66A9C"/>
    <w:rsid w:val="00E72BAC"/>
    <w:rsid w:val="00E73115"/>
    <w:rsid w:val="00E73DDE"/>
    <w:rsid w:val="00E76070"/>
    <w:rsid w:val="00E77537"/>
    <w:rsid w:val="00E809D0"/>
    <w:rsid w:val="00E80F2D"/>
    <w:rsid w:val="00E834B0"/>
    <w:rsid w:val="00E837BC"/>
    <w:rsid w:val="00E84FDE"/>
    <w:rsid w:val="00E850EA"/>
    <w:rsid w:val="00E85B96"/>
    <w:rsid w:val="00E8706A"/>
    <w:rsid w:val="00E90B5B"/>
    <w:rsid w:val="00E90D0A"/>
    <w:rsid w:val="00E91DF7"/>
    <w:rsid w:val="00E96F33"/>
    <w:rsid w:val="00E970CA"/>
    <w:rsid w:val="00EA55A6"/>
    <w:rsid w:val="00EA6162"/>
    <w:rsid w:val="00EA635B"/>
    <w:rsid w:val="00EA646A"/>
    <w:rsid w:val="00EB139D"/>
    <w:rsid w:val="00EB1AA1"/>
    <w:rsid w:val="00EB356F"/>
    <w:rsid w:val="00EB719C"/>
    <w:rsid w:val="00EC17C7"/>
    <w:rsid w:val="00EC2577"/>
    <w:rsid w:val="00EC2584"/>
    <w:rsid w:val="00EC2EB7"/>
    <w:rsid w:val="00EC436F"/>
    <w:rsid w:val="00EC4CF5"/>
    <w:rsid w:val="00ED1B69"/>
    <w:rsid w:val="00ED1D29"/>
    <w:rsid w:val="00ED37A3"/>
    <w:rsid w:val="00ED3A10"/>
    <w:rsid w:val="00ED4251"/>
    <w:rsid w:val="00ED606A"/>
    <w:rsid w:val="00ED7A59"/>
    <w:rsid w:val="00EE2259"/>
    <w:rsid w:val="00EE5064"/>
    <w:rsid w:val="00EE5654"/>
    <w:rsid w:val="00EE58ED"/>
    <w:rsid w:val="00EE629F"/>
    <w:rsid w:val="00EF1047"/>
    <w:rsid w:val="00EF2056"/>
    <w:rsid w:val="00EF31E0"/>
    <w:rsid w:val="00EF37FE"/>
    <w:rsid w:val="00EF69AE"/>
    <w:rsid w:val="00F01BCE"/>
    <w:rsid w:val="00F0581E"/>
    <w:rsid w:val="00F05A6A"/>
    <w:rsid w:val="00F06867"/>
    <w:rsid w:val="00F07200"/>
    <w:rsid w:val="00F07388"/>
    <w:rsid w:val="00F111CA"/>
    <w:rsid w:val="00F123EC"/>
    <w:rsid w:val="00F13230"/>
    <w:rsid w:val="00F1572D"/>
    <w:rsid w:val="00F15B40"/>
    <w:rsid w:val="00F204D6"/>
    <w:rsid w:val="00F20A07"/>
    <w:rsid w:val="00F20D63"/>
    <w:rsid w:val="00F21C5A"/>
    <w:rsid w:val="00F242BB"/>
    <w:rsid w:val="00F24C37"/>
    <w:rsid w:val="00F30650"/>
    <w:rsid w:val="00F30F12"/>
    <w:rsid w:val="00F30FB3"/>
    <w:rsid w:val="00F33980"/>
    <w:rsid w:val="00F361CA"/>
    <w:rsid w:val="00F3643E"/>
    <w:rsid w:val="00F421CF"/>
    <w:rsid w:val="00F432F1"/>
    <w:rsid w:val="00F43C4D"/>
    <w:rsid w:val="00F44B0E"/>
    <w:rsid w:val="00F50ABB"/>
    <w:rsid w:val="00F511DB"/>
    <w:rsid w:val="00F5148A"/>
    <w:rsid w:val="00F5227A"/>
    <w:rsid w:val="00F55E3F"/>
    <w:rsid w:val="00F568B2"/>
    <w:rsid w:val="00F5793F"/>
    <w:rsid w:val="00F60166"/>
    <w:rsid w:val="00F60C93"/>
    <w:rsid w:val="00F61A71"/>
    <w:rsid w:val="00F61D5D"/>
    <w:rsid w:val="00F6408C"/>
    <w:rsid w:val="00F67050"/>
    <w:rsid w:val="00F67D48"/>
    <w:rsid w:val="00F72201"/>
    <w:rsid w:val="00F7276A"/>
    <w:rsid w:val="00F72D10"/>
    <w:rsid w:val="00F734F2"/>
    <w:rsid w:val="00F74547"/>
    <w:rsid w:val="00F76A37"/>
    <w:rsid w:val="00F80FF2"/>
    <w:rsid w:val="00F817E8"/>
    <w:rsid w:val="00F839BA"/>
    <w:rsid w:val="00F83B8B"/>
    <w:rsid w:val="00F851CE"/>
    <w:rsid w:val="00F863B7"/>
    <w:rsid w:val="00F873CC"/>
    <w:rsid w:val="00F87B52"/>
    <w:rsid w:val="00F96E7D"/>
    <w:rsid w:val="00FA2245"/>
    <w:rsid w:val="00FA2305"/>
    <w:rsid w:val="00FA37F9"/>
    <w:rsid w:val="00FA47A2"/>
    <w:rsid w:val="00FA5B08"/>
    <w:rsid w:val="00FA6402"/>
    <w:rsid w:val="00FA7AD7"/>
    <w:rsid w:val="00FB2312"/>
    <w:rsid w:val="00FB3360"/>
    <w:rsid w:val="00FB3BAB"/>
    <w:rsid w:val="00FB3E6A"/>
    <w:rsid w:val="00FB4BC2"/>
    <w:rsid w:val="00FB5594"/>
    <w:rsid w:val="00FB5BA8"/>
    <w:rsid w:val="00FC003C"/>
    <w:rsid w:val="00FC2963"/>
    <w:rsid w:val="00FC62B0"/>
    <w:rsid w:val="00FD2185"/>
    <w:rsid w:val="00FD2825"/>
    <w:rsid w:val="00FD363D"/>
    <w:rsid w:val="00FD3868"/>
    <w:rsid w:val="00FD50AA"/>
    <w:rsid w:val="00FD50F0"/>
    <w:rsid w:val="00FD6121"/>
    <w:rsid w:val="00FD62DF"/>
    <w:rsid w:val="00FD77B0"/>
    <w:rsid w:val="00FD78D3"/>
    <w:rsid w:val="00FE0AB1"/>
    <w:rsid w:val="00FE3634"/>
    <w:rsid w:val="00FE3E14"/>
    <w:rsid w:val="00FF3299"/>
    <w:rsid w:val="00FF56CE"/>
    <w:rsid w:val="00FF7BE5"/>
    <w:rsid w:val="00FF7BF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19CFF00"/>
  <w15:docId w15:val="{6E91A7E1-5E78-4628-9B4B-A6ECF391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73B1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 w:type="paragraph" w:styleId="ae">
    <w:name w:val="Revision"/>
    <w:hidden/>
    <w:uiPriority w:val="99"/>
    <w:semiHidden/>
    <w:rsid w:val="00BF3340"/>
  </w:style>
  <w:style w:type="paragraph" w:styleId="af">
    <w:name w:val="List Paragraph"/>
    <w:basedOn w:val="a"/>
    <w:uiPriority w:val="34"/>
    <w:qFormat/>
    <w:rsid w:val="007E6040"/>
    <w:pPr>
      <w:ind w:leftChars="400" w:left="840"/>
    </w:pPr>
  </w:style>
  <w:style w:type="character" w:customStyle="1" w:styleId="30">
    <w:name w:val="見出し 3 (文字)"/>
    <w:basedOn w:val="a0"/>
    <w:link w:val="3"/>
    <w:uiPriority w:val="9"/>
    <w:rsid w:val="00C73B1C"/>
    <w:rPr>
      <w:rFonts w:asciiTheme="majorHAnsi" w:eastAsiaTheme="majorEastAsia" w:hAnsiTheme="majorHAnsi" w:cstheme="majorBidi"/>
    </w:rPr>
  </w:style>
  <w:style w:type="paragraph" w:styleId="af0">
    <w:name w:val="Closing"/>
    <w:basedOn w:val="a"/>
    <w:link w:val="af1"/>
    <w:uiPriority w:val="99"/>
    <w:unhideWhenUsed/>
    <w:rsid w:val="0021242D"/>
    <w:pPr>
      <w:jc w:val="right"/>
    </w:pPr>
  </w:style>
  <w:style w:type="character" w:customStyle="1" w:styleId="af1">
    <w:name w:val="結語 (文字)"/>
    <w:basedOn w:val="a0"/>
    <w:link w:val="af0"/>
    <w:uiPriority w:val="99"/>
    <w:rsid w:val="00212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223117">
      <w:bodyDiv w:val="1"/>
      <w:marLeft w:val="0"/>
      <w:marRight w:val="0"/>
      <w:marTop w:val="0"/>
      <w:marBottom w:val="0"/>
      <w:divBdr>
        <w:top w:val="none" w:sz="0" w:space="0" w:color="auto"/>
        <w:left w:val="none" w:sz="0" w:space="0" w:color="auto"/>
        <w:bottom w:val="none" w:sz="0" w:space="0" w:color="auto"/>
        <w:right w:val="none" w:sz="0" w:space="0" w:color="auto"/>
      </w:divBdr>
      <w:divsChild>
        <w:div w:id="1954746854">
          <w:marLeft w:val="0"/>
          <w:marRight w:val="0"/>
          <w:marTop w:val="300"/>
          <w:marBottom w:val="0"/>
          <w:divBdr>
            <w:top w:val="none" w:sz="0" w:space="0" w:color="auto"/>
            <w:left w:val="none" w:sz="0" w:space="0" w:color="auto"/>
            <w:bottom w:val="none" w:sz="0" w:space="0" w:color="auto"/>
            <w:right w:val="none" w:sz="0" w:space="0" w:color="auto"/>
          </w:divBdr>
          <w:divsChild>
            <w:div w:id="9430797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03300464">
      <w:bodyDiv w:val="1"/>
      <w:marLeft w:val="0"/>
      <w:marRight w:val="0"/>
      <w:marTop w:val="0"/>
      <w:marBottom w:val="0"/>
      <w:divBdr>
        <w:top w:val="none" w:sz="0" w:space="0" w:color="auto"/>
        <w:left w:val="none" w:sz="0" w:space="0" w:color="auto"/>
        <w:bottom w:val="none" w:sz="0" w:space="0" w:color="auto"/>
        <w:right w:val="none" w:sz="0" w:space="0" w:color="auto"/>
      </w:divBdr>
    </w:div>
    <w:div w:id="205465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2" ma:contentTypeDescription="新しいドキュメントを作成します。" ma:contentTypeScope="" ma:versionID="a83097d7ada888fdf2c0274d88225a7b">
  <xsd:schema xmlns:xsd="http://www.w3.org/2001/XMLSchema" xmlns:xs="http://www.w3.org/2001/XMLSchema" xmlns:p="http://schemas.microsoft.com/office/2006/metadata/properties" xmlns:ns2="46689e31-b03d-4afa-a735-a1f8d7beadb1" xmlns:ns3="c5cea96b-c715-4926-afa8-a788fd3a3c69" targetNamespace="http://schemas.microsoft.com/office/2006/metadata/properties" ma:root="true" ma:fieldsID="262bbb5bb5fec440fb4bc4123c39dc2f" ns2:_="" ns3:_="">
    <xsd:import namespace="46689e31-b03d-4afa-a735-a1f8d7beadb1"/>
    <xsd:import namespace="c5cea96b-c715-4926-afa8-a788fd3a3c69"/>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ea96b-c715-4926-afa8-a788fd3a3c69"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A35E7-5546-4734-995C-CC370FBD9E75}">
  <ds:schemaRefs>
    <ds:schemaRef ds:uri="46689e31-b03d-4afa-a735-a1f8d7beadb1"/>
    <ds:schemaRef ds:uri="c5cea96b-c715-4926-afa8-a788fd3a3c69"/>
    <ds:schemaRef ds:uri="http://schemas.microsoft.com/office/2006/documentManagement/types"/>
    <ds:schemaRef ds:uri="http://purl.org/dc/terms/"/>
    <ds:schemaRef ds:uri="http://purl.org/dc/dcmitype/"/>
    <ds:schemaRef ds:uri="http://www.w3.org/XML/1998/namespace"/>
    <ds:schemaRef ds:uri="http://purl.org/dc/elements/1.1/"/>
    <ds:schemaRef ds:uri="http://schemas.microsoft.com/office/infopath/2007/PartnerControls"/>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704DD04B-1F53-4DC4-91E5-9F2E486B7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c5cea96b-c715-4926-afa8-a788fd3a3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12CF8B-04BA-42EE-8BFD-6D754B870178}">
  <ds:schemaRefs>
    <ds:schemaRef ds:uri="http://schemas.microsoft.com/sharepoint/v3/contenttype/forms"/>
  </ds:schemaRefs>
</ds:datastoreItem>
</file>

<file path=customXml/itemProps4.xml><?xml version="1.0" encoding="utf-8"?>
<ds:datastoreItem xmlns:ds="http://schemas.openxmlformats.org/officeDocument/2006/customXml" ds:itemID="{96B46C7A-1999-4B1C-A844-A37E0F23D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619</Words>
  <Characters>3531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西　あかね</cp:lastModifiedBy>
  <cp:revision>5</cp:revision>
  <cp:lastPrinted>2020-07-10T10:36:00Z</cp:lastPrinted>
  <dcterms:created xsi:type="dcterms:W3CDTF">2020-07-17T04:22:00Z</dcterms:created>
  <dcterms:modified xsi:type="dcterms:W3CDTF">2020-08-03T05:33:00Z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