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33" w:rsidRDefault="00C07A33">
      <w:pPr>
        <w:rPr>
          <w:rFonts w:ascii="ＭＳ ゴシック" w:eastAsia="ＭＳ ゴシック" w:hAnsi="ＭＳ ゴシック"/>
          <w:sz w:val="28"/>
          <w:szCs w:val="28"/>
        </w:rPr>
      </w:pPr>
      <w:r w:rsidRPr="00C07A3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4552315</wp:posOffset>
                </wp:positionH>
                <wp:positionV relativeFrom="paragraph">
                  <wp:posOffset>-365125</wp:posOffset>
                </wp:positionV>
                <wp:extent cx="8858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A33" w:rsidRPr="00C07A33" w:rsidRDefault="00C07A33" w:rsidP="00C07A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07A3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027D5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8.45pt;margin-top:-28.75pt;width:6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YEgAIAACYFAAAOAAAAZHJzL2Uyb0RvYy54bWysVM1uEzEQviPxDpbvdJOoadOomypqVYRU&#10;lYoW9ex47WaF12PGTnbDe8ADwJkz4sDjUIm3YOzdbEvJCXHxzuz8f/7GxydNZdhaoS/B5ny4N+BM&#10;WQlFae9y/vbm/MWEMx+ELYQBq3K+UZ6fzJ4/O67dVI1gCaZQyCiJ9dPa5XwZgptmmZdLVQm/B05Z&#10;MmrASgRS8S4rUNSUvTLZaDA4yGrAwiFI5T39PWuNfJbya61keK21V4GZnFNvIZ2YzkU8s9mxmN6h&#10;cMtSdm2If+iiEqWlon2qMxEEW2H5V6qqlAgedNiTUGWgdSlVmoGmGQ6eTHO9FE6lWQgc73qY/P9L&#10;Ky/XV8jKgu6OMysquqL7r1/uP33/+eNz9uvjt1ZiwwhU7fyU/K/dFXaaJzFO3Wis4pfmYU0Cd9OD&#10;q5rAJP2cTMaT0ZgzSabxwfDocBxzZg/BDn14qaBiUcg50t0lSMX6wofWdetCcbGZtnySwsao2IGx&#10;b5SmeajgKEUnJqlTg2wtiANCSmXDQVc6eccwXRrTBw53BZqQMKB+O98YphLD+sDBrsA/K/YRqSrY&#10;0AdXpQXclaB411du/bfTtzPH8UOzaLorWUCxoRtFaKnunTwvCc8L4cOVQOI2bQHta3hNhzZQ5xw6&#10;ibMl4Idd/6M/UY6snNW0Kzn371cCFWfmlSUyHg339+NyJWV/fDgiBR9bFo8tdlWdAl0FEY66S2L0&#10;D2YraoTqltZ6HquSSVhJtXMuA26V09DuMD0MUs3nyY0WyolwYa+djMkjwJEvN82tQNeRKhAbL2G7&#10;V2L6hFutb4y0MF8F0GUiXoS4xbWDnpYxUbd7OOK2P9aT18PzNvsNAAD//wMAUEsDBBQABgAIAAAA&#10;IQCLhltg4AAAAAoBAAAPAAAAZHJzL2Rvd25yZXYueG1sTI/LTsMwEEX3SPyDNUjsWieUpG2aSVVA&#10;hW0pr60bT5OIeBzFThv+HrOiy9E9uvdMvh5NK07Uu8YyQjyNQBCXVjdcIby/bScLEM4r1qq1TAg/&#10;5GBdXF/lKtP2zK902vtKhBJ2mUKove8yKV1Zk1FuajvikB1tb5QPZ19J3atzKDetvIuiVBrVcFio&#10;VUePNZXf+8EgDOXzw1fVbXZP2xm/SBsvzcenRry9GTcrEJ5G/w/Dn35QhyI4HezA2okWYR6ny4Ai&#10;TJJ5AiIQiyS9B3FAmMURyCKXly8UvwAAAP//AwBQSwECLQAUAAYACAAAACEAtoM4kv4AAADhAQAA&#10;EwAAAAAAAAAAAAAAAAAAAAAAW0NvbnRlbnRfVHlwZXNdLnhtbFBLAQItABQABgAIAAAAIQA4/SH/&#10;1gAAAJQBAAALAAAAAAAAAAAAAAAAAC8BAABfcmVscy8ucmVsc1BLAQItABQABgAIAAAAIQDvJ6YE&#10;gAIAACYFAAAOAAAAAAAAAAAAAAAAAC4CAABkcnMvZTJvRG9jLnhtbFBLAQItABQABgAIAAAAIQCL&#10;hltg4AAAAAoBAAAPAAAAAAAAAAAAAAAAANoEAABkcnMvZG93bnJldi54bWxQSwUGAAAAAAQABADz&#10;AAAA5wUAAAAA&#10;" fillcolor="white [3201]" strokecolor="#70ad47 [3209]" strokeweight="1pt">
                <v:textbox>
                  <w:txbxContent>
                    <w:p w:rsidR="00C07A33" w:rsidRPr="00C07A33" w:rsidRDefault="00C07A33" w:rsidP="00C07A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07A3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027D5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7A33" w:rsidRDefault="00C07A33" w:rsidP="00C07A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7A33">
        <w:rPr>
          <w:rFonts w:ascii="ＭＳ ゴシック" w:eastAsia="ＭＳ ゴシック" w:hAnsi="ＭＳ ゴシック" w:hint="eastAsia"/>
          <w:sz w:val="28"/>
          <w:szCs w:val="28"/>
        </w:rPr>
        <w:t>地域医療連携推進法人</w:t>
      </w:r>
      <w:r w:rsidR="00F378C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27D56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年度事業報告（概要）</w:t>
      </w:r>
    </w:p>
    <w:p w:rsidR="00C07A33" w:rsidRDefault="00C07A33" w:rsidP="00C07A3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C07A33" w:rsidRPr="00C07A33" w:rsidRDefault="00CA1E5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１．</w:t>
      </w:r>
      <w:r w:rsidR="00C07A33" w:rsidRPr="00C07A3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地域医療連携推進法人北河内メディカルネットワーク</w:t>
      </w:r>
    </w:p>
    <w:p w:rsidR="00C07A33" w:rsidRDefault="00C07A33">
      <w:pPr>
        <w:rPr>
          <w:rFonts w:ascii="ＭＳ ゴシック" w:eastAsia="ＭＳ ゴシック" w:hAnsi="ＭＳ ゴシック"/>
          <w:u w:val="single"/>
        </w:rPr>
      </w:pPr>
    </w:p>
    <w:p w:rsidR="00A5313B" w:rsidRPr="00C07A33" w:rsidRDefault="00A3720D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（１）</w:t>
      </w:r>
      <w:r w:rsidR="00A5313B" w:rsidRPr="00C07A33">
        <w:rPr>
          <w:rFonts w:ascii="ＭＳ ゴシック" w:eastAsia="ＭＳ ゴシック" w:hAnsi="ＭＳ ゴシック" w:hint="eastAsia"/>
          <w:b/>
          <w:u w:val="single"/>
        </w:rPr>
        <w:t>医療連携推進に</w:t>
      </w:r>
      <w:r w:rsidRPr="00C07A33">
        <w:rPr>
          <w:rFonts w:ascii="ＭＳ ゴシック" w:eastAsia="ＭＳ ゴシック" w:hAnsi="ＭＳ ゴシック" w:hint="eastAsia"/>
          <w:b/>
          <w:u w:val="single"/>
        </w:rPr>
        <w:t>資する</w:t>
      </w:r>
      <w:r w:rsidR="00A5313B" w:rsidRPr="00C07A33">
        <w:rPr>
          <w:rFonts w:ascii="ＭＳ ゴシック" w:eastAsia="ＭＳ ゴシック" w:hAnsi="ＭＳ ゴシック" w:hint="eastAsia"/>
          <w:b/>
          <w:u w:val="single"/>
        </w:rPr>
        <w:t>事業</w:t>
      </w:r>
    </w:p>
    <w:p w:rsidR="00027D56" w:rsidRPr="00A3720D" w:rsidRDefault="00027D56" w:rsidP="00027D56">
      <w:pPr>
        <w:ind w:firstLineChars="100" w:firstLine="210"/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>○感染症対策</w:t>
      </w:r>
      <w:r w:rsidR="00183EF7">
        <w:rPr>
          <w:rFonts w:ascii="ＭＳ ゴシック" w:eastAsia="ＭＳ ゴシック" w:hAnsi="ＭＳ ゴシック" w:hint="eastAsia"/>
        </w:rPr>
        <w:t>Web</w:t>
      </w:r>
      <w:r w:rsidRPr="00A3720D">
        <w:rPr>
          <w:rFonts w:ascii="ＭＳ ゴシック" w:eastAsia="ＭＳ ゴシック" w:hAnsi="ＭＳ ゴシック" w:hint="eastAsia"/>
        </w:rPr>
        <w:t>共同研修の開催</w:t>
      </w:r>
      <w:r>
        <w:rPr>
          <w:rFonts w:ascii="ＭＳ ゴシック" w:eastAsia="ＭＳ ゴシック" w:hAnsi="ＭＳ ゴシック" w:hint="eastAsia"/>
        </w:rPr>
        <w:t>（１回）</w:t>
      </w:r>
    </w:p>
    <w:p w:rsidR="00C6671A" w:rsidRPr="00A3720D" w:rsidRDefault="00A3720D" w:rsidP="00A5313B">
      <w:pPr>
        <w:ind w:firstLineChars="100" w:firstLine="210"/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>○</w:t>
      </w:r>
      <w:r w:rsidR="00A5313B" w:rsidRPr="00A3720D">
        <w:rPr>
          <w:rFonts w:ascii="ＭＳ ゴシック" w:eastAsia="ＭＳ ゴシック" w:hAnsi="ＭＳ ゴシック" w:hint="eastAsia"/>
        </w:rPr>
        <w:t>医療安全</w:t>
      </w:r>
      <w:r w:rsidR="00027D56">
        <w:rPr>
          <w:rFonts w:ascii="ＭＳ ゴシック" w:eastAsia="ＭＳ ゴシック" w:hAnsi="ＭＳ ゴシック" w:hint="eastAsia"/>
        </w:rPr>
        <w:t>Web</w:t>
      </w:r>
      <w:r w:rsidR="00A5313B" w:rsidRPr="00A3720D">
        <w:rPr>
          <w:rFonts w:ascii="ＭＳ ゴシック" w:eastAsia="ＭＳ ゴシック" w:hAnsi="ＭＳ ゴシック" w:hint="eastAsia"/>
        </w:rPr>
        <w:t>共同研修</w:t>
      </w:r>
      <w:r w:rsidR="00E86468">
        <w:rPr>
          <w:rFonts w:ascii="ＭＳ ゴシック" w:eastAsia="ＭＳ ゴシック" w:hAnsi="ＭＳ ゴシック" w:hint="eastAsia"/>
        </w:rPr>
        <w:t>の開催</w:t>
      </w:r>
      <w:r w:rsidR="001103A8">
        <w:rPr>
          <w:rFonts w:ascii="ＭＳ ゴシック" w:eastAsia="ＭＳ ゴシック" w:hAnsi="ＭＳ ゴシック" w:hint="eastAsia"/>
        </w:rPr>
        <w:t>（１回）</w:t>
      </w:r>
    </w:p>
    <w:p w:rsidR="00A5313B" w:rsidRPr="00A3720D" w:rsidRDefault="00A5313B" w:rsidP="00E86468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  <w:r w:rsidR="00A3720D" w:rsidRPr="00A3720D">
        <w:rPr>
          <w:rFonts w:ascii="ＭＳ ゴシック" w:eastAsia="ＭＳ ゴシック" w:hAnsi="ＭＳ ゴシック" w:hint="eastAsia"/>
        </w:rPr>
        <w:t>○</w:t>
      </w:r>
      <w:r w:rsidR="00E86468" w:rsidRPr="00E86468">
        <w:rPr>
          <w:rFonts w:ascii="ＭＳ ゴシック" w:eastAsia="ＭＳ ゴシック" w:hAnsi="ＭＳ ゴシック" w:hint="eastAsia"/>
        </w:rPr>
        <w:t>病院業務におけ</w:t>
      </w:r>
      <w:r w:rsidR="00027D56">
        <w:rPr>
          <w:rFonts w:ascii="ＭＳ ゴシック" w:eastAsia="ＭＳ ゴシック" w:hAnsi="ＭＳ ゴシック" w:hint="eastAsia"/>
        </w:rPr>
        <w:t>る</w:t>
      </w:r>
      <w:r w:rsidR="00E86468" w:rsidRPr="00E86468">
        <w:rPr>
          <w:rFonts w:ascii="ＭＳ ゴシック" w:eastAsia="ＭＳ ゴシック" w:hAnsi="ＭＳ ゴシック" w:hint="eastAsia"/>
        </w:rPr>
        <w:t>接遇・</w:t>
      </w:r>
      <w:r w:rsidR="00027D56">
        <w:rPr>
          <w:rFonts w:ascii="ＭＳ ゴシック" w:eastAsia="ＭＳ ゴシック" w:hAnsi="ＭＳ ゴシック" w:hint="eastAsia"/>
        </w:rPr>
        <w:t>クレーム対応に</w:t>
      </w:r>
      <w:r w:rsidR="00E86468" w:rsidRPr="00E86468">
        <w:rPr>
          <w:rFonts w:ascii="ＭＳ ゴシック" w:eastAsia="ＭＳ ゴシック" w:hAnsi="ＭＳ ゴシック" w:hint="eastAsia"/>
        </w:rPr>
        <w:t>関する</w:t>
      </w:r>
      <w:r w:rsidR="00027D56">
        <w:rPr>
          <w:rFonts w:ascii="ＭＳ ゴシック" w:eastAsia="ＭＳ ゴシック" w:hAnsi="ＭＳ ゴシック" w:hint="eastAsia"/>
        </w:rPr>
        <w:t>Web共同</w:t>
      </w:r>
      <w:r w:rsidRPr="00A3720D">
        <w:rPr>
          <w:rFonts w:ascii="ＭＳ ゴシック" w:eastAsia="ＭＳ ゴシック" w:hAnsi="ＭＳ ゴシック" w:hint="eastAsia"/>
        </w:rPr>
        <w:t>研修の開催</w:t>
      </w:r>
      <w:r w:rsidR="001103A8">
        <w:rPr>
          <w:rFonts w:ascii="ＭＳ ゴシック" w:eastAsia="ＭＳ ゴシック" w:hAnsi="ＭＳ ゴシック" w:hint="eastAsia"/>
        </w:rPr>
        <w:t>（１回）</w:t>
      </w:r>
    </w:p>
    <w:p w:rsidR="00027D56" w:rsidRPr="00A3720D" w:rsidRDefault="00027D56" w:rsidP="00027D56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>○</w:t>
      </w:r>
      <w:r w:rsidRPr="00F378C2">
        <w:rPr>
          <w:rFonts w:ascii="ＭＳ ゴシック" w:eastAsia="ＭＳ ゴシック" w:hAnsi="ＭＳ ゴシック" w:hint="eastAsia"/>
        </w:rPr>
        <w:t>参加病院に対する医療安全</w:t>
      </w:r>
      <w:r w:rsidR="00183EF7">
        <w:rPr>
          <w:rFonts w:ascii="ＭＳ ゴシック" w:eastAsia="ＭＳ ゴシック" w:hAnsi="ＭＳ ゴシック" w:hint="eastAsia"/>
        </w:rPr>
        <w:t>・感染症対策の情報共有（マニュアル・講習ＤＶＤの配付）</w:t>
      </w:r>
    </w:p>
    <w:p w:rsidR="00F378C2" w:rsidRDefault="00A5313B" w:rsidP="00183EF7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  <w:r w:rsidR="00027D56">
        <w:rPr>
          <w:rFonts w:ascii="ＭＳ ゴシック" w:eastAsia="ＭＳ ゴシック" w:hAnsi="ＭＳ ゴシック" w:hint="eastAsia"/>
        </w:rPr>
        <w:t>○関西医大附属病院の検査機器（放射線部門）の外部予約システムの構築と運用開始</w:t>
      </w:r>
    </w:p>
    <w:p w:rsidR="00F378C2" w:rsidRDefault="00027D56" w:rsidP="00027D5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○ひらかた地域医療連携</w:t>
      </w:r>
      <w:r w:rsidR="00F378C2">
        <w:rPr>
          <w:rFonts w:ascii="ＭＳ ゴシック" w:eastAsia="ＭＳ ゴシック" w:hAnsi="ＭＳ ゴシック" w:hint="eastAsia"/>
        </w:rPr>
        <w:t>ネットワーク</w:t>
      </w:r>
      <w:r w:rsidR="00FF3801">
        <w:rPr>
          <w:rFonts w:ascii="ＭＳ ゴシック" w:eastAsia="ＭＳ ゴシック" w:hAnsi="ＭＳ ゴシック" w:hint="eastAsia"/>
        </w:rPr>
        <w:t>システム「天の川ネット」の導入支援</w:t>
      </w:r>
    </w:p>
    <w:p w:rsidR="00A3720D" w:rsidRPr="00A3720D" w:rsidRDefault="00FF3801" w:rsidP="00FF38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A5313B" w:rsidRPr="00C07A33" w:rsidRDefault="00A3720D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（２）</w:t>
      </w:r>
      <w:r w:rsidR="00A5313B" w:rsidRPr="00C07A33">
        <w:rPr>
          <w:rFonts w:ascii="ＭＳ ゴシック" w:eastAsia="ＭＳ ゴシック" w:hAnsi="ＭＳ ゴシック" w:hint="eastAsia"/>
          <w:b/>
          <w:u w:val="single"/>
        </w:rPr>
        <w:t>介護事業その他地域包括ケアの推進に</w:t>
      </w:r>
      <w:r w:rsidRPr="00C07A33">
        <w:rPr>
          <w:rFonts w:ascii="ＭＳ ゴシック" w:eastAsia="ＭＳ ゴシック" w:hAnsi="ＭＳ ゴシック" w:hint="eastAsia"/>
          <w:b/>
          <w:u w:val="single"/>
        </w:rPr>
        <w:t>資する</w:t>
      </w:r>
      <w:r w:rsidR="00A5313B" w:rsidRPr="00C07A33">
        <w:rPr>
          <w:rFonts w:ascii="ＭＳ ゴシック" w:eastAsia="ＭＳ ゴシック" w:hAnsi="ＭＳ ゴシック" w:hint="eastAsia"/>
          <w:b/>
          <w:u w:val="single"/>
        </w:rPr>
        <w:t>事業</w:t>
      </w:r>
    </w:p>
    <w:p w:rsidR="00A5313B" w:rsidRPr="00A3720D" w:rsidRDefault="00A5313B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  <w:r w:rsidR="00C07A33">
        <w:rPr>
          <w:rFonts w:ascii="ＭＳ ゴシック" w:eastAsia="ＭＳ ゴシック" w:hAnsi="ＭＳ ゴシック" w:hint="eastAsia"/>
        </w:rPr>
        <w:t>○</w:t>
      </w:r>
      <w:r w:rsidRPr="00A3720D">
        <w:rPr>
          <w:rFonts w:ascii="ＭＳ ゴシック" w:eastAsia="ＭＳ ゴシック" w:hAnsi="ＭＳ ゴシック" w:hint="eastAsia"/>
        </w:rPr>
        <w:t>社員が保有する介護施設等の情報</w:t>
      </w:r>
      <w:r w:rsidR="00183EF7">
        <w:rPr>
          <w:rFonts w:ascii="ＭＳ ゴシック" w:eastAsia="ＭＳ ゴシック" w:hAnsi="ＭＳ ゴシック" w:hint="eastAsia"/>
        </w:rPr>
        <w:t>整理と介護領域での連携ニーズの調査を実施</w:t>
      </w:r>
    </w:p>
    <w:p w:rsidR="00A3720D" w:rsidRPr="00A3720D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183EF7">
        <w:rPr>
          <w:rFonts w:ascii="ＭＳ ゴシック" w:eastAsia="ＭＳ ゴシック" w:hAnsi="ＭＳ ゴシック" w:hint="eastAsia"/>
        </w:rPr>
        <w:t>介護従事者を対象とした共同研修・意見交換会の実施検討を開始</w:t>
      </w:r>
    </w:p>
    <w:p w:rsidR="00A5313B" w:rsidRPr="00A3720D" w:rsidRDefault="00A5313B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</w:p>
    <w:p w:rsidR="00A5313B" w:rsidRPr="00C07A33" w:rsidRDefault="00A3720D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（３）その他の事業</w:t>
      </w:r>
    </w:p>
    <w:p w:rsidR="00A3720D" w:rsidRDefault="00A3720D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なし</w:t>
      </w:r>
    </w:p>
    <w:p w:rsidR="00C07A33" w:rsidRDefault="00C07A33">
      <w:pPr>
        <w:rPr>
          <w:rFonts w:ascii="ＭＳ ゴシック" w:eastAsia="ＭＳ ゴシック" w:hAnsi="ＭＳ ゴシック"/>
        </w:rPr>
      </w:pPr>
    </w:p>
    <w:p w:rsidR="00C07A33" w:rsidRDefault="00C07A33">
      <w:pPr>
        <w:rPr>
          <w:rFonts w:ascii="ＭＳ ゴシック" w:eastAsia="ＭＳ ゴシック" w:hAnsi="ＭＳ ゴシック"/>
        </w:rPr>
      </w:pPr>
    </w:p>
    <w:p w:rsidR="00C07A33" w:rsidRDefault="00C07A33">
      <w:pPr>
        <w:rPr>
          <w:rFonts w:ascii="ＭＳ ゴシック" w:eastAsia="ＭＳ ゴシック" w:hAnsi="ＭＳ ゴシック"/>
        </w:rPr>
      </w:pPr>
    </w:p>
    <w:p w:rsidR="00C07A33" w:rsidRDefault="00C07A3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07A33" w:rsidRPr="00C07A33" w:rsidRDefault="00CA1E5D" w:rsidP="00C07A3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２．</w:t>
      </w:r>
      <w:bookmarkStart w:id="0" w:name="_GoBack"/>
      <w:bookmarkEnd w:id="0"/>
      <w:r w:rsidR="00C07A33" w:rsidRPr="00C07A3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地域医療連携推進法人</w:t>
      </w:r>
      <w:r w:rsidR="00C07A3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弘道会ヘルス</w:t>
      </w:r>
      <w:r w:rsidR="00C07A33" w:rsidRPr="00C07A3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ネットワーク</w:t>
      </w:r>
    </w:p>
    <w:p w:rsidR="00C07A33" w:rsidRDefault="00C07A33" w:rsidP="00C07A33">
      <w:pPr>
        <w:rPr>
          <w:rFonts w:ascii="ＭＳ ゴシック" w:eastAsia="ＭＳ ゴシック" w:hAnsi="ＭＳ ゴシック"/>
          <w:u w:val="single"/>
        </w:rPr>
      </w:pPr>
    </w:p>
    <w:p w:rsidR="00C07A33" w:rsidRPr="00C07A33" w:rsidRDefault="00C07A33" w:rsidP="00C07A33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（１）医療連携推進に資する事業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>○</w:t>
      </w:r>
      <w:r w:rsidRPr="00C07A33">
        <w:rPr>
          <w:rFonts w:ascii="ＭＳ ゴシック" w:eastAsia="ＭＳ ゴシック" w:hAnsi="ＭＳ ゴシック" w:hint="eastAsia"/>
        </w:rPr>
        <w:t xml:space="preserve">高度医療機器の共同利用　　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 xml:space="preserve">　</w:t>
      </w:r>
      <w:r w:rsidR="00FF3801">
        <w:rPr>
          <w:rFonts w:ascii="ＭＳ ゴシック" w:eastAsia="ＭＳ ゴシック" w:hAnsi="ＭＳ ゴシック" w:hint="eastAsia"/>
        </w:rPr>
        <w:t>ＭＲＩ</w:t>
      </w:r>
      <w:r w:rsidRPr="00C07A33">
        <w:rPr>
          <w:rFonts w:ascii="ＭＳ ゴシック" w:eastAsia="ＭＳ ゴシック" w:hAnsi="ＭＳ ゴシック"/>
        </w:rPr>
        <w:t>、</w:t>
      </w:r>
      <w:r w:rsidR="00FF3801">
        <w:rPr>
          <w:rFonts w:ascii="ＭＳ ゴシック" w:eastAsia="ＭＳ ゴシック" w:hAnsi="ＭＳ ゴシック" w:hint="eastAsia"/>
        </w:rPr>
        <w:t>ＣＴ</w:t>
      </w:r>
      <w:r w:rsidRPr="00C07A33">
        <w:rPr>
          <w:rFonts w:ascii="ＭＳ ゴシック" w:eastAsia="ＭＳ ゴシック" w:hAnsi="ＭＳ ゴシック"/>
        </w:rPr>
        <w:t xml:space="preserve">の共同利用　　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>○在宅医療の連携推進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 xml:space="preserve">　訪問</w:t>
      </w:r>
      <w:r w:rsidR="00FF3801">
        <w:rPr>
          <w:rFonts w:ascii="ＭＳ ゴシック" w:eastAsia="ＭＳ ゴシック" w:hAnsi="ＭＳ ゴシック" w:hint="eastAsia"/>
        </w:rPr>
        <w:t>クリニック</w:t>
      </w:r>
      <w:r w:rsidRPr="00C07A33">
        <w:rPr>
          <w:rFonts w:ascii="ＭＳ ゴシック" w:eastAsia="ＭＳ ゴシック" w:hAnsi="ＭＳ ゴシック" w:hint="eastAsia"/>
        </w:rPr>
        <w:t>と訪問看護ステーション等によ</w:t>
      </w:r>
      <w:r w:rsidR="00FF3801">
        <w:rPr>
          <w:rFonts w:ascii="ＭＳ ゴシック" w:eastAsia="ＭＳ ゴシック" w:hAnsi="ＭＳ ゴシック" w:hint="eastAsia"/>
        </w:rPr>
        <w:t>る</w:t>
      </w:r>
      <w:r w:rsidRPr="00C07A33">
        <w:rPr>
          <w:rFonts w:ascii="ＭＳ ゴシック" w:eastAsia="ＭＳ ゴシック" w:hAnsi="ＭＳ ゴシック" w:hint="eastAsia"/>
        </w:rPr>
        <w:t>連携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>○患者情報の共有</w:t>
      </w:r>
    </w:p>
    <w:p w:rsidR="00C07A33" w:rsidRPr="00A3720D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 xml:space="preserve">　弘道会ヘルスネット</w:t>
      </w:r>
      <w:r w:rsidR="00FF3801">
        <w:rPr>
          <w:rFonts w:ascii="ＭＳ ゴシック" w:eastAsia="ＭＳ ゴシック" w:hAnsi="ＭＳ ゴシック" w:hint="eastAsia"/>
        </w:rPr>
        <w:t>（ＩＣＴ</w:t>
      </w:r>
      <w:r w:rsidRPr="00C07A33">
        <w:rPr>
          <w:rFonts w:ascii="ＭＳ ゴシック" w:eastAsia="ＭＳ ゴシック" w:hAnsi="ＭＳ ゴシック"/>
        </w:rPr>
        <w:t>ネットワーク）の利用</w:t>
      </w:r>
    </w:p>
    <w:p w:rsidR="00165622" w:rsidRPr="00A3720D" w:rsidRDefault="00165622" w:rsidP="00165622">
      <w:pPr>
        <w:ind w:firstLineChars="100" w:firstLine="210"/>
        <w:rPr>
          <w:rFonts w:ascii="ＭＳ ゴシック" w:eastAsia="ＭＳ ゴシック" w:hAnsi="ＭＳ ゴシック"/>
        </w:rPr>
      </w:pPr>
    </w:p>
    <w:p w:rsidR="00C07A33" w:rsidRPr="00C07A33" w:rsidRDefault="00C07A33" w:rsidP="00C07A33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（２）介護事業その他地域包括ケアの推進に資する事業</w:t>
      </w:r>
    </w:p>
    <w:p w:rsidR="00C07A33" w:rsidRPr="00C07A33" w:rsidRDefault="00C07A33" w:rsidP="00183EF7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  <w:r w:rsidRPr="00C07A33">
        <w:rPr>
          <w:rFonts w:ascii="ＭＳ ゴシック" w:eastAsia="ＭＳ ゴシック" w:hAnsi="ＭＳ ゴシック" w:hint="eastAsia"/>
        </w:rPr>
        <w:t>○患者利用者情報の共有</w:t>
      </w:r>
    </w:p>
    <w:p w:rsidR="00C07A33" w:rsidRPr="00C07A33" w:rsidRDefault="00C07A33" w:rsidP="00C07A33">
      <w:pPr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 xml:space="preserve">　　弘道会ヘルスネット（</w:t>
      </w:r>
      <w:r w:rsidR="001103A8">
        <w:rPr>
          <w:rFonts w:ascii="ＭＳ ゴシック" w:eastAsia="ＭＳ ゴシック" w:hAnsi="ＭＳ ゴシック" w:hint="eastAsia"/>
        </w:rPr>
        <w:t>ＩＣＴ</w:t>
      </w:r>
      <w:r w:rsidRPr="00C07A33">
        <w:rPr>
          <w:rFonts w:ascii="ＭＳ ゴシック" w:eastAsia="ＭＳ ゴシック" w:hAnsi="ＭＳ ゴシック"/>
        </w:rPr>
        <w:t>ネットワーク）の利用</w:t>
      </w:r>
      <w:r w:rsidR="00183EF7">
        <w:rPr>
          <w:rFonts w:ascii="ＭＳ ゴシック" w:eastAsia="ＭＳ ゴシック" w:hAnsi="ＭＳ ゴシック" w:hint="eastAsia"/>
        </w:rPr>
        <w:t>によるカルテ等参照</w:t>
      </w:r>
    </w:p>
    <w:p w:rsidR="00C07A33" w:rsidRPr="00C07A33" w:rsidRDefault="00C07A33" w:rsidP="00C07A33">
      <w:pPr>
        <w:ind w:firstLineChars="100" w:firstLine="210"/>
        <w:rPr>
          <w:rFonts w:ascii="ＭＳ ゴシック" w:eastAsia="ＭＳ ゴシック" w:hAnsi="ＭＳ ゴシック"/>
        </w:rPr>
      </w:pPr>
      <w:r w:rsidRPr="00C07A33">
        <w:rPr>
          <w:rFonts w:ascii="ＭＳ ゴシック" w:eastAsia="ＭＳ ゴシック" w:hAnsi="ＭＳ ゴシック" w:hint="eastAsia"/>
        </w:rPr>
        <w:t>○</w:t>
      </w:r>
      <w:r w:rsidR="00183EF7">
        <w:rPr>
          <w:rFonts w:ascii="ＭＳ ゴシック" w:eastAsia="ＭＳ ゴシック" w:hAnsi="ＭＳ ゴシック" w:hint="eastAsia"/>
        </w:rPr>
        <w:t>新型コロナ感染対策支援（クラスター等への支援）</w:t>
      </w:r>
    </w:p>
    <w:p w:rsidR="00C07A33" w:rsidRPr="00A3720D" w:rsidRDefault="00183EF7" w:rsidP="00C07A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ＰＣＲ等の検査部隊の派遣、</w:t>
      </w:r>
    </w:p>
    <w:p w:rsidR="00C07A33" w:rsidRPr="00A3720D" w:rsidRDefault="00C07A33" w:rsidP="00C07A33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</w:p>
    <w:p w:rsidR="00C07A33" w:rsidRPr="00C07A33" w:rsidRDefault="00C07A33" w:rsidP="00C07A33">
      <w:pPr>
        <w:rPr>
          <w:rFonts w:ascii="ＭＳ ゴシック" w:eastAsia="ＭＳ ゴシック" w:hAnsi="ＭＳ ゴシック"/>
          <w:b/>
          <w:u w:val="single"/>
        </w:rPr>
      </w:pPr>
      <w:r w:rsidRPr="00C07A33">
        <w:rPr>
          <w:rFonts w:ascii="ＭＳ ゴシック" w:eastAsia="ＭＳ ゴシック" w:hAnsi="ＭＳ ゴシック" w:hint="eastAsia"/>
          <w:b/>
          <w:u w:val="single"/>
        </w:rPr>
        <w:t>（３）その他の事業</w:t>
      </w:r>
    </w:p>
    <w:p w:rsidR="00165622" w:rsidRPr="00165622" w:rsidRDefault="00C07A33" w:rsidP="00165622">
      <w:pPr>
        <w:rPr>
          <w:rFonts w:ascii="ＭＳ ゴシック" w:eastAsia="ＭＳ ゴシック" w:hAnsi="ＭＳ ゴシック"/>
        </w:rPr>
      </w:pPr>
      <w:r w:rsidRPr="00A3720D">
        <w:rPr>
          <w:rFonts w:ascii="ＭＳ ゴシック" w:eastAsia="ＭＳ ゴシック" w:hAnsi="ＭＳ ゴシック" w:hint="eastAsia"/>
        </w:rPr>
        <w:t xml:space="preserve">　</w:t>
      </w:r>
      <w:r w:rsidR="00165622" w:rsidRPr="00165622">
        <w:rPr>
          <w:rFonts w:ascii="ＭＳ ゴシック" w:eastAsia="ＭＳ ゴシック" w:hAnsi="ＭＳ ゴシック" w:hint="eastAsia"/>
        </w:rPr>
        <w:t>○合同研修会等の開催</w:t>
      </w:r>
    </w:p>
    <w:p w:rsidR="001103A8" w:rsidRDefault="00165622" w:rsidP="00165622">
      <w:pPr>
        <w:rPr>
          <w:rFonts w:ascii="ＭＳ ゴシック" w:eastAsia="ＭＳ ゴシック" w:hAnsi="ＭＳ ゴシック"/>
        </w:rPr>
      </w:pPr>
      <w:r w:rsidRPr="00165622">
        <w:rPr>
          <w:rFonts w:ascii="ＭＳ ゴシック" w:eastAsia="ＭＳ ゴシック" w:hAnsi="ＭＳ ゴシック" w:hint="eastAsia"/>
        </w:rPr>
        <w:t xml:space="preserve">　　合同</w:t>
      </w:r>
      <w:r w:rsidR="00183EF7">
        <w:rPr>
          <w:rFonts w:ascii="ＭＳ ゴシック" w:eastAsia="ＭＳ ゴシック" w:hAnsi="ＭＳ ゴシック" w:hint="eastAsia"/>
        </w:rPr>
        <w:t>研修会（新型コロナ感染症対策関係）</w:t>
      </w:r>
      <w:r w:rsidR="001103A8">
        <w:rPr>
          <w:rFonts w:ascii="ＭＳ ゴシック" w:eastAsia="ＭＳ ゴシック" w:hAnsi="ＭＳ ゴシック" w:hint="eastAsia"/>
        </w:rPr>
        <w:t>の開催（１回）</w:t>
      </w:r>
    </w:p>
    <w:p w:rsidR="0039036D" w:rsidRPr="00165622" w:rsidRDefault="0039036D" w:rsidP="0039036D">
      <w:pPr>
        <w:ind w:firstLineChars="100" w:firstLine="210"/>
        <w:rPr>
          <w:rFonts w:ascii="ＭＳ ゴシック" w:eastAsia="ＭＳ ゴシック" w:hAnsi="ＭＳ ゴシック"/>
        </w:rPr>
      </w:pPr>
      <w:r w:rsidRPr="00165622">
        <w:rPr>
          <w:rFonts w:ascii="ＭＳ ゴシック" w:eastAsia="ＭＳ ゴシック" w:hAnsi="ＭＳ ゴシック" w:hint="eastAsia"/>
        </w:rPr>
        <w:t xml:space="preserve">○薬剤及び診療材料の共同購入　　　　　</w:t>
      </w:r>
    </w:p>
    <w:p w:rsidR="0039036D" w:rsidRDefault="0039036D" w:rsidP="0039036D">
      <w:pPr>
        <w:ind w:firstLineChars="200" w:firstLine="420"/>
        <w:rPr>
          <w:rFonts w:ascii="ＭＳ ゴシック" w:eastAsia="ＭＳ ゴシック" w:hAnsi="ＭＳ ゴシック"/>
        </w:rPr>
      </w:pPr>
      <w:r w:rsidRPr="00165622">
        <w:rPr>
          <w:rFonts w:ascii="ＭＳ ゴシック" w:eastAsia="ＭＳ ゴシック" w:hAnsi="ＭＳ ゴシック" w:hint="eastAsia"/>
        </w:rPr>
        <w:t>医薬品の</w:t>
      </w:r>
      <w:r w:rsidRPr="001103A8">
        <w:rPr>
          <w:rFonts w:ascii="ＭＳ ゴシック" w:eastAsia="ＭＳ ゴシック" w:hAnsi="ＭＳ ゴシック" w:hint="eastAsia"/>
        </w:rPr>
        <w:t>共同価格での</w:t>
      </w:r>
      <w:r w:rsidRPr="00165622">
        <w:rPr>
          <w:rFonts w:ascii="ＭＳ ゴシック" w:eastAsia="ＭＳ ゴシック" w:hAnsi="ＭＳ ゴシック" w:hint="eastAsia"/>
        </w:rPr>
        <w:t>共同購入</w:t>
      </w:r>
    </w:p>
    <w:p w:rsidR="00C07A33" w:rsidRPr="0039036D" w:rsidRDefault="00C07A33" w:rsidP="00C07A33">
      <w:pPr>
        <w:rPr>
          <w:rFonts w:ascii="ＭＳ ゴシック" w:eastAsia="ＭＳ ゴシック" w:hAnsi="ＭＳ ゴシック"/>
        </w:rPr>
      </w:pPr>
    </w:p>
    <w:sectPr w:rsidR="00C07A33" w:rsidRPr="00390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3B"/>
    <w:rsid w:val="00027D56"/>
    <w:rsid w:val="001103A8"/>
    <w:rsid w:val="00165622"/>
    <w:rsid w:val="00183EF7"/>
    <w:rsid w:val="0039036D"/>
    <w:rsid w:val="0060447E"/>
    <w:rsid w:val="00A3720D"/>
    <w:rsid w:val="00A5313B"/>
    <w:rsid w:val="00C07A33"/>
    <w:rsid w:val="00C6671A"/>
    <w:rsid w:val="00CA1E5D"/>
    <w:rsid w:val="00D20C84"/>
    <w:rsid w:val="00E86468"/>
    <w:rsid w:val="00F378C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D3F04-CE62-446A-BC93-621EC4C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宗一</dc:creator>
  <cp:keywords/>
  <dc:description/>
  <cp:lastModifiedBy>吉岡　宗一</cp:lastModifiedBy>
  <cp:revision>4</cp:revision>
  <cp:lastPrinted>2021-11-15T03:27:00Z</cp:lastPrinted>
  <dcterms:created xsi:type="dcterms:W3CDTF">2020-11-18T01:12:00Z</dcterms:created>
  <dcterms:modified xsi:type="dcterms:W3CDTF">2021-11-17T02:28:00Z</dcterms:modified>
</cp:coreProperties>
</file>