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1F670" w14:textId="0CFBB613" w:rsidR="00444FFF" w:rsidRPr="00911052" w:rsidRDefault="00E570B0" w:rsidP="00444FFF">
      <w:pPr>
        <w:jc w:val="center"/>
        <w:rPr>
          <w:rFonts w:ascii="ＭＳ 明朝" w:eastAsia="ＭＳ 明朝" w:hAnsi="ＭＳ 明朝"/>
        </w:rPr>
      </w:pPr>
      <w:r w:rsidRPr="00911052">
        <w:rPr>
          <w:rFonts w:ascii="ＭＳ 明朝" w:eastAsia="ＭＳ 明朝" w:hAnsi="ＭＳ 明朝" w:hint="eastAsia"/>
        </w:rPr>
        <w:t>令和３年度</w:t>
      </w:r>
      <w:r w:rsidR="009B7BE0" w:rsidRPr="00911052">
        <w:rPr>
          <w:rFonts w:ascii="ＭＳ 明朝" w:eastAsia="ＭＳ 明朝" w:hAnsi="ＭＳ 明朝" w:hint="eastAsia"/>
        </w:rPr>
        <w:t>第１</w:t>
      </w:r>
      <w:r w:rsidR="00444FFF" w:rsidRPr="00911052">
        <w:rPr>
          <w:rFonts w:ascii="ＭＳ 明朝" w:eastAsia="ＭＳ 明朝" w:hAnsi="ＭＳ 明朝" w:hint="eastAsia"/>
        </w:rPr>
        <w:t>回大阪</w:t>
      </w:r>
      <w:r w:rsidR="009B7BE0" w:rsidRPr="00911052">
        <w:rPr>
          <w:rFonts w:ascii="ＭＳ 明朝" w:eastAsia="ＭＳ 明朝" w:hAnsi="ＭＳ 明朝" w:hint="eastAsia"/>
        </w:rPr>
        <w:t>府</w:t>
      </w:r>
      <w:r w:rsidR="00444FFF" w:rsidRPr="00911052">
        <w:rPr>
          <w:rFonts w:ascii="ＭＳ 明朝" w:eastAsia="ＭＳ 明朝" w:hAnsi="ＭＳ 明朝" w:hint="eastAsia"/>
        </w:rPr>
        <w:t>スマートシティ</w:t>
      </w:r>
      <w:r w:rsidR="009B7BE0" w:rsidRPr="00911052">
        <w:rPr>
          <w:rFonts w:ascii="ＭＳ 明朝" w:eastAsia="ＭＳ 明朝" w:hAnsi="ＭＳ 明朝" w:hint="eastAsia"/>
        </w:rPr>
        <w:t>推進本部</w:t>
      </w:r>
      <w:r w:rsidR="00444FFF" w:rsidRPr="00911052">
        <w:rPr>
          <w:rFonts w:ascii="ＭＳ 明朝" w:eastAsia="ＭＳ 明朝" w:hAnsi="ＭＳ 明朝" w:hint="eastAsia"/>
        </w:rPr>
        <w:t>会議　議事概要</w:t>
      </w:r>
    </w:p>
    <w:p w14:paraId="5931F671" w14:textId="77777777" w:rsidR="00444FFF" w:rsidRPr="00911052" w:rsidRDefault="00444FFF" w:rsidP="00444FFF">
      <w:pPr>
        <w:rPr>
          <w:rFonts w:ascii="ＭＳ 明朝" w:eastAsia="ＭＳ 明朝" w:hAnsi="ＭＳ 明朝"/>
        </w:rPr>
      </w:pPr>
    </w:p>
    <w:p w14:paraId="5931F672" w14:textId="0E80F222" w:rsidR="00444FFF" w:rsidRPr="00911052" w:rsidRDefault="009B7BE0" w:rsidP="00444FFF">
      <w:pPr>
        <w:rPr>
          <w:rFonts w:ascii="ＭＳ 明朝" w:eastAsia="ＭＳ 明朝" w:hAnsi="ＭＳ 明朝"/>
        </w:rPr>
      </w:pPr>
      <w:r w:rsidRPr="00911052">
        <w:rPr>
          <w:rFonts w:ascii="ＭＳ 明朝" w:eastAsia="ＭＳ 明朝" w:hAnsi="ＭＳ 明朝" w:hint="eastAsia"/>
        </w:rPr>
        <w:t>■日</w:t>
      </w:r>
      <w:r w:rsidR="00445B9B" w:rsidRPr="00911052">
        <w:rPr>
          <w:rFonts w:ascii="ＭＳ 明朝" w:eastAsia="ＭＳ 明朝" w:hAnsi="ＭＳ 明朝" w:hint="eastAsia"/>
        </w:rPr>
        <w:t xml:space="preserve">　</w:t>
      </w:r>
      <w:r w:rsidRPr="00911052">
        <w:rPr>
          <w:rFonts w:ascii="ＭＳ 明朝" w:eastAsia="ＭＳ 明朝" w:hAnsi="ＭＳ 明朝" w:hint="eastAsia"/>
        </w:rPr>
        <w:t>時：　令和</w:t>
      </w:r>
      <w:r w:rsidR="00E570B0" w:rsidRPr="00911052">
        <w:rPr>
          <w:rFonts w:ascii="ＭＳ 明朝" w:eastAsia="ＭＳ 明朝" w:hAnsi="ＭＳ 明朝" w:hint="eastAsia"/>
        </w:rPr>
        <w:t>３年５</w:t>
      </w:r>
      <w:r w:rsidR="00444FFF" w:rsidRPr="00911052">
        <w:rPr>
          <w:rFonts w:ascii="ＭＳ 明朝" w:eastAsia="ＭＳ 明朝" w:hAnsi="ＭＳ 明朝"/>
        </w:rPr>
        <w:t>月</w:t>
      </w:r>
      <w:r w:rsidR="00E570B0" w:rsidRPr="00911052">
        <w:rPr>
          <w:rFonts w:ascii="ＭＳ 明朝" w:eastAsia="ＭＳ 明朝" w:hAnsi="ＭＳ 明朝" w:hint="eastAsia"/>
        </w:rPr>
        <w:t>17</w:t>
      </w:r>
      <w:r w:rsidR="00444FFF" w:rsidRPr="00911052">
        <w:rPr>
          <w:rFonts w:ascii="ＭＳ 明朝" w:eastAsia="ＭＳ 明朝" w:hAnsi="ＭＳ 明朝"/>
        </w:rPr>
        <w:t>日(</w:t>
      </w:r>
      <w:r w:rsidR="00E570B0" w:rsidRPr="00911052">
        <w:rPr>
          <w:rFonts w:ascii="ＭＳ 明朝" w:eastAsia="ＭＳ 明朝" w:hAnsi="ＭＳ 明朝" w:hint="eastAsia"/>
        </w:rPr>
        <w:t>月</w:t>
      </w:r>
      <w:r w:rsidR="00444FFF" w:rsidRPr="00911052">
        <w:rPr>
          <w:rFonts w:ascii="ＭＳ 明朝" w:eastAsia="ＭＳ 明朝" w:hAnsi="ＭＳ 明朝"/>
        </w:rPr>
        <w:t>)</w:t>
      </w:r>
      <w:r w:rsidR="00445B9B" w:rsidRPr="00911052">
        <w:rPr>
          <w:rFonts w:ascii="ＭＳ 明朝" w:eastAsia="ＭＳ 明朝" w:hAnsi="ＭＳ 明朝" w:hint="eastAsia"/>
        </w:rPr>
        <w:t>午後４時30分から午後５時５分まで</w:t>
      </w:r>
    </w:p>
    <w:p w14:paraId="5931F673" w14:textId="77777777" w:rsidR="002271FF" w:rsidRPr="00911052" w:rsidRDefault="002271FF" w:rsidP="00444FFF">
      <w:pPr>
        <w:rPr>
          <w:rFonts w:ascii="ＭＳ 明朝" w:eastAsia="ＭＳ 明朝" w:hAnsi="ＭＳ 明朝"/>
        </w:rPr>
      </w:pPr>
    </w:p>
    <w:p w14:paraId="5931F674" w14:textId="1A7EBBD6" w:rsidR="002271FF" w:rsidRPr="00911052" w:rsidRDefault="00C8021E" w:rsidP="00444FFF">
      <w:pPr>
        <w:rPr>
          <w:rFonts w:ascii="ＭＳ 明朝" w:eastAsia="ＭＳ 明朝" w:hAnsi="ＭＳ 明朝"/>
        </w:rPr>
      </w:pPr>
      <w:r w:rsidRPr="00911052">
        <w:rPr>
          <w:rFonts w:ascii="ＭＳ 明朝" w:eastAsia="ＭＳ 明朝" w:hAnsi="ＭＳ 明朝" w:hint="eastAsia"/>
        </w:rPr>
        <w:t>■場</w:t>
      </w:r>
      <w:r w:rsidR="00445B9B" w:rsidRPr="00911052">
        <w:rPr>
          <w:rFonts w:ascii="ＭＳ 明朝" w:eastAsia="ＭＳ 明朝" w:hAnsi="ＭＳ 明朝" w:hint="eastAsia"/>
        </w:rPr>
        <w:t xml:space="preserve">　</w:t>
      </w:r>
      <w:r w:rsidRPr="00911052">
        <w:rPr>
          <w:rFonts w:ascii="ＭＳ 明朝" w:eastAsia="ＭＳ 明朝" w:hAnsi="ＭＳ 明朝" w:hint="eastAsia"/>
        </w:rPr>
        <w:t xml:space="preserve">所：　</w:t>
      </w:r>
      <w:r w:rsidR="00321F4F" w:rsidRPr="00911052">
        <w:rPr>
          <w:rFonts w:ascii="ＭＳ 明朝" w:eastAsia="ＭＳ 明朝" w:hAnsi="ＭＳ 明朝" w:hint="eastAsia"/>
        </w:rPr>
        <w:t>大阪府庁</w:t>
      </w:r>
      <w:r w:rsidR="00E570B0" w:rsidRPr="00911052">
        <w:rPr>
          <w:rFonts w:ascii="ＭＳ 明朝" w:eastAsia="ＭＳ 明朝" w:hAnsi="ＭＳ 明朝" w:hint="eastAsia"/>
        </w:rPr>
        <w:t>本館３</w:t>
      </w:r>
      <w:r w:rsidRPr="00911052">
        <w:rPr>
          <w:rFonts w:ascii="ＭＳ 明朝" w:eastAsia="ＭＳ 明朝" w:hAnsi="ＭＳ 明朝" w:hint="eastAsia"/>
        </w:rPr>
        <w:t>階</w:t>
      </w:r>
      <w:r w:rsidR="00E570B0" w:rsidRPr="00911052">
        <w:rPr>
          <w:rFonts w:ascii="ＭＳ 明朝" w:eastAsia="ＭＳ 明朝" w:hAnsi="ＭＳ 明朝" w:hint="eastAsia"/>
        </w:rPr>
        <w:t>特別会議室(大)</w:t>
      </w:r>
    </w:p>
    <w:p w14:paraId="0A6EB049" w14:textId="698C69DD" w:rsidR="00445B9B" w:rsidRPr="00911052" w:rsidRDefault="00445B9B" w:rsidP="00444FFF">
      <w:pPr>
        <w:rPr>
          <w:rFonts w:ascii="ＭＳ 明朝" w:eastAsia="ＭＳ 明朝" w:hAnsi="ＭＳ 明朝"/>
        </w:rPr>
      </w:pPr>
    </w:p>
    <w:p w14:paraId="4AC638FF" w14:textId="41638620" w:rsidR="00445B9B" w:rsidRPr="00911052" w:rsidRDefault="00445B9B" w:rsidP="00444FFF">
      <w:pPr>
        <w:rPr>
          <w:rFonts w:ascii="ＭＳ 明朝" w:eastAsia="ＭＳ 明朝" w:hAnsi="ＭＳ 明朝"/>
        </w:rPr>
      </w:pPr>
      <w:r w:rsidRPr="00911052">
        <w:rPr>
          <w:rFonts w:ascii="ＭＳ 明朝" w:eastAsia="ＭＳ 明朝" w:hAnsi="ＭＳ 明朝" w:hint="eastAsia"/>
        </w:rPr>
        <w:t>■出席者：　知事、副知事、各部局長</w:t>
      </w:r>
      <w:r w:rsidR="008924E0" w:rsidRPr="00911052">
        <w:rPr>
          <w:rFonts w:ascii="ＭＳ 明朝" w:eastAsia="ＭＳ 明朝" w:hAnsi="ＭＳ 明朝" w:hint="eastAsia"/>
        </w:rPr>
        <w:t>（オンライン）</w:t>
      </w:r>
      <w:r w:rsidRPr="00911052">
        <w:rPr>
          <w:rFonts w:ascii="ＭＳ 明朝" w:eastAsia="ＭＳ 明朝" w:hAnsi="ＭＳ 明朝" w:hint="eastAsia"/>
        </w:rPr>
        <w:t>等</w:t>
      </w:r>
    </w:p>
    <w:p w14:paraId="5931F675" w14:textId="0517E35D" w:rsidR="002271FF" w:rsidRPr="00911052" w:rsidRDefault="002271FF" w:rsidP="00444FFF">
      <w:pPr>
        <w:rPr>
          <w:rFonts w:ascii="ＭＳ 明朝" w:eastAsia="ＭＳ 明朝" w:hAnsi="ＭＳ 明朝"/>
        </w:rPr>
      </w:pPr>
    </w:p>
    <w:p w14:paraId="24FE066A" w14:textId="652B1160" w:rsidR="00663747" w:rsidRPr="00911052" w:rsidRDefault="00663747" w:rsidP="00663747">
      <w:pPr>
        <w:rPr>
          <w:rFonts w:ascii="ＭＳ 明朝" w:eastAsia="ＭＳ 明朝" w:hAnsi="ＭＳ 明朝"/>
        </w:rPr>
      </w:pPr>
      <w:r w:rsidRPr="00911052">
        <w:rPr>
          <w:rFonts w:ascii="ＭＳ 明朝" w:eastAsia="ＭＳ 明朝" w:hAnsi="ＭＳ 明朝" w:hint="eastAsia"/>
        </w:rPr>
        <w:t>■議事概要</w:t>
      </w:r>
    </w:p>
    <w:p w14:paraId="007A0EBA" w14:textId="38272FFD" w:rsidR="00663747" w:rsidRPr="00911052" w:rsidRDefault="00F86681" w:rsidP="00444FFF">
      <w:pPr>
        <w:rPr>
          <w:rFonts w:ascii="ＭＳ 明朝" w:eastAsia="ＭＳ 明朝" w:hAnsi="ＭＳ 明朝"/>
        </w:rPr>
      </w:pPr>
      <w:r w:rsidRPr="00911052">
        <w:rPr>
          <w:rFonts w:ascii="ＭＳ 明朝" w:eastAsia="ＭＳ 明朝" w:hAnsi="ＭＳ 明朝" w:hint="eastAsia"/>
        </w:rPr>
        <w:t>◇坪田スマートシティ戦略部長</w:t>
      </w:r>
      <w:r w:rsidR="00046C92" w:rsidRPr="00911052">
        <w:rPr>
          <w:rFonts w:ascii="ＭＳ 明朝" w:eastAsia="ＭＳ 明朝" w:hAnsi="ＭＳ 明朝" w:hint="eastAsia"/>
        </w:rPr>
        <w:t>（資料１</w:t>
      </w:r>
      <w:r w:rsidR="00911052" w:rsidRPr="00911052">
        <w:rPr>
          <w:rFonts w:ascii="ＭＳ 明朝" w:eastAsia="ＭＳ 明朝" w:hAnsi="ＭＳ 明朝" w:hint="eastAsia"/>
        </w:rPr>
        <w:t>に基づいて説明</w:t>
      </w:r>
      <w:r w:rsidR="00046C92" w:rsidRPr="00911052">
        <w:rPr>
          <w:rFonts w:ascii="ＭＳ 明朝" w:eastAsia="ＭＳ 明朝" w:hAnsi="ＭＳ 明朝" w:hint="eastAsia"/>
        </w:rPr>
        <w:t>）</w:t>
      </w:r>
    </w:p>
    <w:p w14:paraId="19950536" w14:textId="06251E1E" w:rsidR="00F86681" w:rsidRPr="00911052" w:rsidRDefault="00F86681" w:rsidP="007D00B2">
      <w:pPr>
        <w:ind w:leftChars="100" w:left="420" w:hangingChars="100" w:hanging="210"/>
        <w:rPr>
          <w:rFonts w:ascii="ＭＳ 明朝" w:eastAsia="ＭＳ 明朝" w:hAnsi="ＭＳ 明朝"/>
        </w:rPr>
      </w:pPr>
      <w:r w:rsidRPr="00911052">
        <w:rPr>
          <w:rFonts w:ascii="ＭＳ 明朝" w:eastAsia="ＭＳ 明朝" w:hAnsi="ＭＳ 明朝" w:hint="eastAsia"/>
        </w:rPr>
        <w:t>・</w:t>
      </w:r>
      <w:r w:rsidR="008C3708" w:rsidRPr="00911052">
        <w:rPr>
          <w:rFonts w:ascii="ＭＳ 明朝" w:eastAsia="ＭＳ 明朝" w:hAnsi="ＭＳ 明朝" w:hint="eastAsia"/>
        </w:rPr>
        <w:t>今回の会議のテーマは、</w:t>
      </w:r>
      <w:r w:rsidRPr="00911052">
        <w:rPr>
          <w:rFonts w:ascii="ＭＳ 明朝" w:eastAsia="ＭＳ 明朝" w:hAnsi="ＭＳ 明朝" w:hint="eastAsia"/>
        </w:rPr>
        <w:t>「大阪版デジタル庁」の必要性について。</w:t>
      </w:r>
      <w:r w:rsidR="0086171D" w:rsidRPr="00911052">
        <w:rPr>
          <w:rFonts w:ascii="ＭＳ 明朝" w:eastAsia="ＭＳ 明朝" w:hAnsi="ＭＳ 明朝" w:hint="eastAsia"/>
        </w:rPr>
        <w:t>これは、</w:t>
      </w:r>
      <w:r w:rsidRPr="00911052">
        <w:rPr>
          <w:rFonts w:ascii="ＭＳ 明朝" w:eastAsia="ＭＳ 明朝" w:hAnsi="ＭＳ 明朝" w:hint="eastAsia"/>
        </w:rPr>
        <w:t>新たな組織を新設するという意味ではなく、国のデジタル庁構想に準じて、スマートシティ戦略部の組織・権限を見直し、</w:t>
      </w:r>
      <w:r w:rsidR="002C1C71" w:rsidRPr="00911052">
        <w:rPr>
          <w:rFonts w:ascii="ＭＳ 明朝" w:eastAsia="ＭＳ 明朝" w:hAnsi="ＭＳ 明朝" w:hint="eastAsia"/>
        </w:rPr>
        <w:t>大阪府のデジタル改革を</w:t>
      </w:r>
      <w:r w:rsidRPr="00911052">
        <w:rPr>
          <w:rFonts w:ascii="ＭＳ 明朝" w:eastAsia="ＭＳ 明朝" w:hAnsi="ＭＳ 明朝" w:hint="eastAsia"/>
        </w:rPr>
        <w:t>加速するもの。</w:t>
      </w:r>
    </w:p>
    <w:p w14:paraId="5901148D" w14:textId="108337CA" w:rsidR="0086171D" w:rsidRPr="00911052" w:rsidRDefault="0086171D" w:rsidP="0086171D">
      <w:pPr>
        <w:ind w:leftChars="100" w:left="420" w:hangingChars="100" w:hanging="210"/>
        <w:rPr>
          <w:rFonts w:ascii="ＭＳ 明朝" w:eastAsia="ＭＳ 明朝" w:hAnsi="ＭＳ 明朝"/>
        </w:rPr>
      </w:pPr>
      <w:r w:rsidRPr="00911052">
        <w:rPr>
          <w:rFonts w:ascii="ＭＳ 明朝" w:eastAsia="ＭＳ 明朝" w:hAnsi="ＭＳ 明朝" w:hint="eastAsia"/>
        </w:rPr>
        <w:t>・国のデジタル庁の目的は大きく二つあると理解。一つは、マイナンバーなどデータ利活用の促進のためにも、全国バラバラの行政システムの標準化を進め、重複の無駄を排除し、大幅にコスト低減を図ること。二つ目は、省庁の縦割りを解消し、</w:t>
      </w:r>
      <w:r w:rsidRPr="003C421B">
        <w:rPr>
          <w:rFonts w:ascii="ＭＳ 明朝" w:eastAsia="ＭＳ 明朝" w:hAnsi="ＭＳ 明朝" w:hint="eastAsia"/>
        </w:rPr>
        <w:t>人材、予算、権限を集中し、</w:t>
      </w:r>
      <w:r w:rsidRPr="00911052">
        <w:rPr>
          <w:rFonts w:ascii="ＭＳ 明朝" w:eastAsia="ＭＳ 明朝" w:hAnsi="ＭＳ 明朝" w:hint="eastAsia"/>
        </w:rPr>
        <w:t>デジタル行政を一本化すること。それは行き着くところは調達の一元化。府においてもこのデジタル庁の目標に準じ、スマートシティ戦略部自身も、変革させていく必要があると考えている。</w:t>
      </w:r>
    </w:p>
    <w:p w14:paraId="0E4729AD" w14:textId="3AE1D8B4" w:rsidR="00647226" w:rsidRPr="00911052" w:rsidRDefault="00647226" w:rsidP="007D00B2">
      <w:pPr>
        <w:ind w:leftChars="100" w:left="420" w:hangingChars="100" w:hanging="210"/>
        <w:rPr>
          <w:rFonts w:ascii="ＭＳ 明朝" w:eastAsia="ＭＳ 明朝" w:hAnsi="ＭＳ 明朝"/>
        </w:rPr>
      </w:pPr>
      <w:r w:rsidRPr="00911052">
        <w:rPr>
          <w:rFonts w:ascii="ＭＳ 明朝" w:eastAsia="ＭＳ 明朝" w:hAnsi="ＭＳ 明朝" w:hint="eastAsia"/>
        </w:rPr>
        <w:t>・行政システムの標準化については、大阪スマートシティパートナーズフォーラムにおいて、都市</w:t>
      </w:r>
      <w:r w:rsidRPr="00911052">
        <w:rPr>
          <w:rFonts w:ascii="ＭＳ 明朝" w:eastAsia="ＭＳ 明朝" w:hAnsi="ＭＳ 明朝"/>
        </w:rPr>
        <w:t>OSを標準化することを表明し、</w:t>
      </w:r>
      <w:r w:rsidR="00911052" w:rsidRPr="003C421B">
        <w:rPr>
          <w:rFonts w:ascii="ＭＳ 明朝" w:eastAsia="ＭＳ 明朝" w:hAnsi="ＭＳ 明朝" w:hint="eastAsia"/>
        </w:rPr>
        <w:t>市町村の</w:t>
      </w:r>
      <w:r w:rsidRPr="00911052">
        <w:rPr>
          <w:rFonts w:ascii="ＭＳ 明朝" w:eastAsia="ＭＳ 明朝" w:hAnsi="ＭＳ 明朝" w:hint="eastAsia"/>
        </w:rPr>
        <w:t>スマートシティサービスを含む、全ての行政デジタルサービスは、その</w:t>
      </w:r>
      <w:r w:rsidRPr="00911052">
        <w:rPr>
          <w:rFonts w:ascii="ＭＳ 明朝" w:eastAsia="ＭＳ 明朝" w:hAnsi="ＭＳ 明朝"/>
        </w:rPr>
        <w:t>OSに準拠して開発することを</w:t>
      </w:r>
      <w:r w:rsidR="002C1C71" w:rsidRPr="00911052">
        <w:rPr>
          <w:rFonts w:ascii="ＭＳ 明朝" w:eastAsia="ＭＳ 明朝" w:hAnsi="ＭＳ 明朝" w:hint="eastAsia"/>
        </w:rPr>
        <w:t>、</w:t>
      </w:r>
      <w:r w:rsidRPr="00911052">
        <w:rPr>
          <w:rFonts w:ascii="ＭＳ 明朝" w:eastAsia="ＭＳ 明朝" w:hAnsi="ＭＳ 明朝"/>
        </w:rPr>
        <w:t>スマートシティ戦略部がサポートする条件としてい</w:t>
      </w:r>
      <w:r w:rsidRPr="00911052">
        <w:rPr>
          <w:rFonts w:ascii="ＭＳ 明朝" w:eastAsia="ＭＳ 明朝" w:hAnsi="ＭＳ 明朝" w:hint="eastAsia"/>
        </w:rPr>
        <w:t>く。</w:t>
      </w:r>
      <w:r w:rsidR="004B3130" w:rsidRPr="00911052">
        <w:rPr>
          <w:rFonts w:ascii="ＭＳ 明朝" w:eastAsia="ＭＳ 明朝" w:hAnsi="ＭＳ 明朝" w:hint="eastAsia"/>
        </w:rPr>
        <w:t>そのことにより、システムの共同化や広域化が可能となる。</w:t>
      </w:r>
      <w:r w:rsidRPr="00911052">
        <w:rPr>
          <w:rFonts w:ascii="ＭＳ 明朝" w:eastAsia="ＭＳ 明朝" w:hAnsi="ＭＳ 明朝" w:hint="eastAsia"/>
        </w:rPr>
        <w:t>今後</w:t>
      </w:r>
      <w:r w:rsidR="00911052">
        <w:rPr>
          <w:rFonts w:ascii="ＭＳ 明朝" w:eastAsia="ＭＳ 明朝" w:hAnsi="ＭＳ 明朝" w:hint="eastAsia"/>
        </w:rPr>
        <w:t>は</w:t>
      </w:r>
      <w:r w:rsidRPr="00911052">
        <w:rPr>
          <w:rFonts w:ascii="ＭＳ 明朝" w:eastAsia="ＭＳ 明朝" w:hAnsi="ＭＳ 明朝" w:hint="eastAsia"/>
        </w:rPr>
        <w:t>、市町村だけでなく、庁内の各部局に対しても、この方針の徹底をお願いしていく。</w:t>
      </w:r>
    </w:p>
    <w:p w14:paraId="09957E77" w14:textId="2F01D8E9" w:rsidR="00647226" w:rsidRPr="00911052" w:rsidRDefault="00577F9F" w:rsidP="007D00B2">
      <w:pPr>
        <w:ind w:leftChars="100" w:left="420" w:hangingChars="100" w:hanging="210"/>
        <w:rPr>
          <w:rFonts w:ascii="ＭＳ 明朝" w:eastAsia="ＭＳ 明朝" w:hAnsi="ＭＳ 明朝"/>
        </w:rPr>
      </w:pPr>
      <w:r w:rsidRPr="00911052">
        <w:rPr>
          <w:rFonts w:ascii="ＭＳ 明朝" w:eastAsia="ＭＳ 明朝" w:hAnsi="ＭＳ 明朝" w:hint="eastAsia"/>
        </w:rPr>
        <w:t>・</w:t>
      </w:r>
      <w:r w:rsidR="00647226" w:rsidRPr="00911052">
        <w:rPr>
          <w:rFonts w:ascii="ＭＳ 明朝" w:eastAsia="ＭＳ 明朝" w:hAnsi="ＭＳ 明朝" w:hint="eastAsia"/>
        </w:rPr>
        <w:t>デジタル行政の一本化、ひいては調達一元化も、縦割りによる重複を防いで、システム開発や維持の無駄をなくすと同時に、</w:t>
      </w:r>
      <w:r w:rsidR="00647226" w:rsidRPr="00911052">
        <w:rPr>
          <w:rFonts w:ascii="ＭＳ 明朝" w:eastAsia="ＭＳ 明朝" w:hAnsi="ＭＳ 明朝"/>
        </w:rPr>
        <w:t>ICTスキルも</w:t>
      </w:r>
      <w:bookmarkStart w:id="0" w:name="_GoBack"/>
      <w:bookmarkEnd w:id="0"/>
      <w:r w:rsidR="00647226" w:rsidRPr="00911052">
        <w:rPr>
          <w:rFonts w:ascii="ＭＳ 明朝" w:eastAsia="ＭＳ 明朝" w:hAnsi="ＭＳ 明朝"/>
        </w:rPr>
        <w:t>高度化して、調達窓口を一本化することで、</w:t>
      </w:r>
      <w:r w:rsidR="00647226" w:rsidRPr="00911052">
        <w:rPr>
          <w:rFonts w:ascii="ＭＳ 明朝" w:eastAsia="ＭＳ 明朝" w:hAnsi="ＭＳ 明朝" w:hint="eastAsia"/>
        </w:rPr>
        <w:t>ベンダーロックインになりがちだった悪習を変え、システムが長期間、運用コストが高止まりになることなく、常に最新でセキュアで低コストのデジタルサービスに、持続的に更新していけるようにしていく。</w:t>
      </w:r>
    </w:p>
    <w:p w14:paraId="2D015386" w14:textId="07DAF70A" w:rsidR="00663747" w:rsidRPr="00911052" w:rsidRDefault="00BF7BE2" w:rsidP="007D00B2">
      <w:pPr>
        <w:ind w:leftChars="100" w:left="420" w:hangingChars="100" w:hanging="210"/>
        <w:rPr>
          <w:rFonts w:ascii="ＭＳ 明朝" w:eastAsia="ＭＳ 明朝" w:hAnsi="ＭＳ 明朝"/>
        </w:rPr>
      </w:pPr>
      <w:r w:rsidRPr="00911052">
        <w:rPr>
          <w:rFonts w:ascii="ＭＳ 明朝" w:eastAsia="ＭＳ 明朝" w:hAnsi="ＭＳ 明朝" w:hint="eastAsia"/>
        </w:rPr>
        <w:t>・</w:t>
      </w:r>
      <w:r w:rsidR="00E2782D" w:rsidRPr="00911052">
        <w:rPr>
          <w:rFonts w:ascii="ＭＳ 明朝" w:eastAsia="ＭＳ 明朝" w:hAnsi="ＭＳ 明朝" w:hint="eastAsia"/>
        </w:rPr>
        <w:t>大きな改革になる</w:t>
      </w:r>
      <w:r w:rsidRPr="00911052">
        <w:rPr>
          <w:rFonts w:ascii="ＭＳ 明朝" w:eastAsia="ＭＳ 明朝" w:hAnsi="ＭＳ 明朝" w:hint="eastAsia"/>
        </w:rPr>
        <w:t>ので</w:t>
      </w:r>
      <w:r w:rsidR="008924E0" w:rsidRPr="00911052">
        <w:rPr>
          <w:rFonts w:ascii="ＭＳ 明朝" w:eastAsia="ＭＳ 明朝" w:hAnsi="ＭＳ 明朝" w:hint="eastAsia"/>
        </w:rPr>
        <w:t>、国のように一気に</w:t>
      </w:r>
      <w:r w:rsidRPr="00911052">
        <w:rPr>
          <w:rFonts w:ascii="ＭＳ 明朝" w:eastAsia="ＭＳ 明朝" w:hAnsi="ＭＳ 明朝" w:hint="eastAsia"/>
        </w:rPr>
        <w:t>ではなく、一歩ずつ進めていきたい。</w:t>
      </w:r>
    </w:p>
    <w:p w14:paraId="7EE40D4F" w14:textId="77777777" w:rsidR="00BF7BE2" w:rsidRPr="00911052" w:rsidRDefault="00BF7BE2" w:rsidP="00444FFF">
      <w:pPr>
        <w:rPr>
          <w:rFonts w:ascii="ＭＳ 明朝" w:eastAsia="ＭＳ 明朝" w:hAnsi="ＭＳ 明朝"/>
        </w:rPr>
      </w:pPr>
    </w:p>
    <w:p w14:paraId="419D81FE" w14:textId="794C85B8" w:rsidR="002C1C71" w:rsidRPr="00911052" w:rsidRDefault="002C1C71" w:rsidP="00911052">
      <w:pPr>
        <w:ind w:left="210" w:hangingChars="100" w:hanging="210"/>
        <w:rPr>
          <w:rFonts w:ascii="ＭＳ 明朝" w:eastAsia="ＭＳ 明朝" w:hAnsi="ＭＳ 明朝"/>
        </w:rPr>
      </w:pPr>
      <w:r w:rsidRPr="00911052">
        <w:rPr>
          <w:rFonts w:ascii="ＭＳ 明朝" w:eastAsia="ＭＳ 明朝" w:hAnsi="ＭＳ 明朝" w:hint="eastAsia"/>
        </w:rPr>
        <w:t>※　この後、</w:t>
      </w:r>
      <w:r w:rsidR="00911052">
        <w:rPr>
          <w:rFonts w:ascii="ＭＳ 明朝" w:eastAsia="ＭＳ 明朝" w:hAnsi="ＭＳ 明朝" w:hint="eastAsia"/>
        </w:rPr>
        <w:t>事務局より資料２に沿って説明（</w:t>
      </w:r>
      <w:r w:rsidR="00A73A89" w:rsidRPr="00911052">
        <w:rPr>
          <w:rFonts w:ascii="ＭＳ 明朝" w:eastAsia="ＭＳ 明朝" w:hAnsi="ＭＳ 明朝" w:hint="eastAsia"/>
        </w:rPr>
        <w:t>スマートシティ戦略部の役割や</w:t>
      </w:r>
      <w:r w:rsidR="008924E0" w:rsidRPr="00911052">
        <w:rPr>
          <w:rFonts w:ascii="ＭＳ 明朝" w:eastAsia="ＭＳ 明朝" w:hAnsi="ＭＳ 明朝" w:hint="eastAsia"/>
        </w:rPr>
        <w:t>各部局との役割分担、</w:t>
      </w:r>
      <w:r w:rsidR="00A73A89" w:rsidRPr="00911052">
        <w:rPr>
          <w:rFonts w:ascii="ＭＳ 明朝" w:eastAsia="ＭＳ 明朝" w:hAnsi="ＭＳ 明朝" w:hint="eastAsia"/>
        </w:rPr>
        <w:t>今後のスケジュール、中期計画</w:t>
      </w:r>
      <w:r w:rsidR="00911052">
        <w:rPr>
          <w:rFonts w:ascii="ＭＳ 明朝" w:eastAsia="ＭＳ 明朝" w:hAnsi="ＭＳ 明朝" w:hint="eastAsia"/>
        </w:rPr>
        <w:t>の策定</w:t>
      </w:r>
      <w:r w:rsidR="007D00B2" w:rsidRPr="00911052">
        <w:rPr>
          <w:rFonts w:ascii="ＭＳ 明朝" w:eastAsia="ＭＳ 明朝" w:hAnsi="ＭＳ 明朝" w:hint="eastAsia"/>
        </w:rPr>
        <w:t>等</w:t>
      </w:r>
      <w:r w:rsidR="00A73A89" w:rsidRPr="00911052">
        <w:rPr>
          <w:rFonts w:ascii="ＭＳ 明朝" w:eastAsia="ＭＳ 明朝" w:hAnsi="ＭＳ 明朝" w:hint="eastAsia"/>
        </w:rPr>
        <w:t>について</w:t>
      </w:r>
    </w:p>
    <w:p w14:paraId="5D6A45A7" w14:textId="77777777" w:rsidR="002C1C71" w:rsidRPr="00911052" w:rsidRDefault="002C1C71" w:rsidP="00444FFF">
      <w:pPr>
        <w:rPr>
          <w:rFonts w:ascii="ＭＳ 明朝" w:eastAsia="ＭＳ 明朝" w:hAnsi="ＭＳ 明朝"/>
        </w:rPr>
      </w:pPr>
    </w:p>
    <w:p w14:paraId="5931F676" w14:textId="066E5C3C" w:rsidR="002271FF" w:rsidRPr="00911052" w:rsidRDefault="002271FF" w:rsidP="002271FF">
      <w:pPr>
        <w:rPr>
          <w:rFonts w:ascii="ＭＳ 明朝" w:eastAsia="ＭＳ 明朝" w:hAnsi="ＭＳ 明朝"/>
        </w:rPr>
      </w:pPr>
      <w:r w:rsidRPr="00911052">
        <w:rPr>
          <w:rFonts w:ascii="ＭＳ 明朝" w:eastAsia="ＭＳ 明朝" w:hAnsi="ＭＳ 明朝" w:hint="eastAsia"/>
        </w:rPr>
        <w:t>■知事、</w:t>
      </w:r>
      <w:r w:rsidR="00663747" w:rsidRPr="00911052">
        <w:rPr>
          <w:rFonts w:ascii="ＭＳ 明朝" w:eastAsia="ＭＳ 明朝" w:hAnsi="ＭＳ 明朝" w:hint="eastAsia"/>
        </w:rPr>
        <w:t>副知事</w:t>
      </w:r>
      <w:r w:rsidR="00A1660A" w:rsidRPr="00911052">
        <w:rPr>
          <w:rFonts w:ascii="ＭＳ 明朝" w:eastAsia="ＭＳ 明朝" w:hAnsi="ＭＳ 明朝" w:hint="eastAsia"/>
        </w:rPr>
        <w:t xml:space="preserve">　</w:t>
      </w:r>
      <w:r w:rsidRPr="00911052">
        <w:rPr>
          <w:rFonts w:ascii="ＭＳ 明朝" w:eastAsia="ＭＳ 明朝" w:hAnsi="ＭＳ 明朝" w:hint="eastAsia"/>
        </w:rPr>
        <w:t>指示事項まとめ</w:t>
      </w:r>
    </w:p>
    <w:p w14:paraId="2C5F356C" w14:textId="15000C70" w:rsidR="005A7C63" w:rsidRPr="00911052" w:rsidRDefault="005A7C63" w:rsidP="005A7C63">
      <w:pPr>
        <w:rPr>
          <w:rFonts w:ascii="ＭＳ 明朝" w:eastAsia="ＭＳ 明朝" w:hAnsi="ＭＳ 明朝"/>
        </w:rPr>
      </w:pPr>
      <w:r w:rsidRPr="00911052">
        <w:rPr>
          <w:rFonts w:ascii="ＭＳ 明朝" w:eastAsia="ＭＳ 明朝" w:hAnsi="ＭＳ 明朝" w:hint="eastAsia"/>
        </w:rPr>
        <w:t>◇山口副知事</w:t>
      </w:r>
    </w:p>
    <w:p w14:paraId="3DE9E62D" w14:textId="6B2D3017" w:rsidR="0086171D" w:rsidRPr="00911052" w:rsidRDefault="0086171D" w:rsidP="0086171D">
      <w:pPr>
        <w:ind w:left="420" w:hangingChars="200" w:hanging="420"/>
        <w:rPr>
          <w:rFonts w:ascii="ＭＳ 明朝" w:eastAsia="ＭＳ 明朝" w:hAnsi="ＭＳ 明朝"/>
        </w:rPr>
      </w:pPr>
      <w:r w:rsidRPr="00911052">
        <w:rPr>
          <w:rFonts w:ascii="ＭＳ 明朝" w:eastAsia="ＭＳ 明朝" w:hAnsi="ＭＳ 明朝" w:hint="eastAsia"/>
        </w:rPr>
        <w:t xml:space="preserve">　・府庁全体で</w:t>
      </w:r>
      <w:r w:rsidRPr="00911052">
        <w:rPr>
          <w:rFonts w:ascii="ＭＳ 明朝" w:eastAsia="ＭＳ 明朝" w:hAnsi="ＭＳ 明朝"/>
        </w:rPr>
        <w:t>デジタル化の到達</w:t>
      </w:r>
      <w:r w:rsidRPr="00911052">
        <w:rPr>
          <w:rFonts w:ascii="ＭＳ 明朝" w:eastAsia="ＭＳ 明朝" w:hAnsi="ＭＳ 明朝" w:hint="eastAsia"/>
        </w:rPr>
        <w:t>点はまだ</w:t>
      </w:r>
      <w:r w:rsidRPr="00911052">
        <w:rPr>
          <w:rFonts w:ascii="ＭＳ 明朝" w:eastAsia="ＭＳ 明朝" w:hAnsi="ＭＳ 明朝"/>
        </w:rPr>
        <w:t>高くない。</w:t>
      </w:r>
      <w:r w:rsidRPr="00911052">
        <w:rPr>
          <w:rFonts w:ascii="ＭＳ 明朝" w:eastAsia="ＭＳ 明朝" w:hAnsi="ＭＳ 明朝" w:hint="eastAsia"/>
        </w:rPr>
        <w:t>そういう現状の上で、改革をしっかり積み重ねていくのが非常に重要。本来なら一気呵成にやることが一番早いが、ただ、コロナの状況を見たときに、庁内の資源をそちらの方にかなり投入していかないといけない。</w:t>
      </w:r>
    </w:p>
    <w:p w14:paraId="49BC374F" w14:textId="77777777" w:rsidR="00946C9C" w:rsidRPr="00911052" w:rsidRDefault="00946C9C" w:rsidP="005A7C63">
      <w:pPr>
        <w:ind w:leftChars="100" w:left="420" w:hangingChars="100" w:hanging="210"/>
        <w:rPr>
          <w:rFonts w:ascii="ＭＳ 明朝" w:eastAsia="ＭＳ 明朝" w:hAnsi="ＭＳ 明朝"/>
        </w:rPr>
      </w:pPr>
    </w:p>
    <w:p w14:paraId="02B21B3E" w14:textId="77777777" w:rsidR="00946C9C" w:rsidRPr="00911052" w:rsidRDefault="00946C9C">
      <w:pPr>
        <w:widowControl/>
        <w:jc w:val="left"/>
        <w:rPr>
          <w:rFonts w:ascii="ＭＳ 明朝" w:eastAsia="ＭＳ 明朝" w:hAnsi="ＭＳ 明朝"/>
        </w:rPr>
      </w:pPr>
      <w:r w:rsidRPr="00911052">
        <w:rPr>
          <w:rFonts w:ascii="ＭＳ 明朝" w:eastAsia="ＭＳ 明朝" w:hAnsi="ＭＳ 明朝"/>
        </w:rPr>
        <w:br w:type="page"/>
      </w:r>
    </w:p>
    <w:p w14:paraId="5B913159" w14:textId="3BC31D81" w:rsidR="005A7C63" w:rsidRPr="00911052" w:rsidRDefault="005A7C63" w:rsidP="005A7C63">
      <w:pPr>
        <w:ind w:leftChars="100" w:left="420" w:hangingChars="100" w:hanging="210"/>
        <w:rPr>
          <w:rFonts w:ascii="ＭＳ 明朝" w:eastAsia="ＭＳ 明朝" w:hAnsi="ＭＳ 明朝"/>
        </w:rPr>
      </w:pPr>
      <w:r w:rsidRPr="00911052">
        <w:rPr>
          <w:rFonts w:ascii="ＭＳ 明朝" w:eastAsia="ＭＳ 明朝" w:hAnsi="ＭＳ 明朝" w:hint="eastAsia"/>
        </w:rPr>
        <w:lastRenderedPageBreak/>
        <w:t>・</w:t>
      </w:r>
      <w:r w:rsidR="0086171D" w:rsidRPr="00911052">
        <w:rPr>
          <w:rFonts w:ascii="ＭＳ 明朝" w:eastAsia="ＭＳ 明朝" w:hAnsi="ＭＳ 明朝" w:hint="eastAsia"/>
        </w:rPr>
        <w:t>その</w:t>
      </w:r>
      <w:r w:rsidRPr="00911052">
        <w:rPr>
          <w:rFonts w:ascii="ＭＳ 明朝" w:eastAsia="ＭＳ 明朝" w:hAnsi="ＭＳ 明朝" w:hint="eastAsia"/>
        </w:rPr>
        <w:t>コロナ対策の中で、デジタルを使って何か有効にできるものはないのか、スマシ部の専門的な能力でしっかり分析をしてもらって、改善できるところはしっかり改善していっていく取り組みをお願いしたい。</w:t>
      </w:r>
    </w:p>
    <w:p w14:paraId="6C1EF740" w14:textId="1E9A2D5E" w:rsidR="005A7C63" w:rsidRPr="00911052" w:rsidRDefault="005A7C63" w:rsidP="005A7C63">
      <w:pPr>
        <w:ind w:leftChars="100" w:left="420" w:hangingChars="100" w:hanging="210"/>
        <w:rPr>
          <w:rFonts w:ascii="ＭＳ 明朝" w:eastAsia="ＭＳ 明朝" w:hAnsi="ＭＳ 明朝"/>
        </w:rPr>
      </w:pPr>
      <w:r w:rsidRPr="00911052">
        <w:rPr>
          <w:rFonts w:ascii="ＭＳ 明朝" w:eastAsia="ＭＳ 明朝" w:hAnsi="ＭＳ 明朝" w:hint="eastAsia"/>
        </w:rPr>
        <w:t>・部局からの提案だけではなく</w:t>
      </w:r>
      <w:r w:rsidR="00946C9C" w:rsidRPr="00911052">
        <w:rPr>
          <w:rFonts w:ascii="ＭＳ 明朝" w:eastAsia="ＭＳ 明朝" w:hAnsi="ＭＳ 明朝" w:hint="eastAsia"/>
        </w:rPr>
        <w:t>、スマシ部からも、こういうやり方を</w:t>
      </w:r>
      <w:r w:rsidRPr="00911052">
        <w:rPr>
          <w:rFonts w:ascii="ＭＳ 明朝" w:eastAsia="ＭＳ 明朝" w:hAnsi="ＭＳ 明朝" w:hint="eastAsia"/>
        </w:rPr>
        <w:t>すればもっとスムーズにできるのではないかといった能動的な提案をお願いしたい。</w:t>
      </w:r>
    </w:p>
    <w:p w14:paraId="52D52776" w14:textId="604AC908" w:rsidR="005A7C63" w:rsidRPr="00911052" w:rsidRDefault="005A7C63" w:rsidP="002271FF">
      <w:pPr>
        <w:rPr>
          <w:rFonts w:ascii="ＭＳ 明朝" w:eastAsia="ＭＳ 明朝" w:hAnsi="ＭＳ 明朝"/>
        </w:rPr>
      </w:pPr>
    </w:p>
    <w:p w14:paraId="0A57D37C" w14:textId="77777777" w:rsidR="0086171D" w:rsidRPr="00911052" w:rsidRDefault="005A7C63" w:rsidP="005A7C63">
      <w:pPr>
        <w:rPr>
          <w:rFonts w:ascii="ＭＳ 明朝" w:eastAsia="ＭＳ 明朝" w:hAnsi="ＭＳ 明朝"/>
        </w:rPr>
      </w:pPr>
      <w:r w:rsidRPr="00911052">
        <w:rPr>
          <w:rFonts w:ascii="ＭＳ 明朝" w:eastAsia="ＭＳ 明朝" w:hAnsi="ＭＳ 明朝" w:hint="eastAsia"/>
        </w:rPr>
        <w:t>◇田中副知事</w:t>
      </w:r>
    </w:p>
    <w:p w14:paraId="3390450C" w14:textId="35D5E11C" w:rsidR="0086171D" w:rsidRPr="00911052" w:rsidRDefault="0086171D" w:rsidP="00946C9C">
      <w:pPr>
        <w:ind w:leftChars="100" w:left="420" w:hangingChars="100" w:hanging="210"/>
        <w:rPr>
          <w:rFonts w:ascii="ＭＳ 明朝" w:eastAsia="ＭＳ 明朝" w:hAnsi="ＭＳ 明朝"/>
        </w:rPr>
      </w:pPr>
      <w:r w:rsidRPr="00911052">
        <w:rPr>
          <w:rFonts w:ascii="ＭＳ 明朝" w:eastAsia="ＭＳ 明朝" w:hAnsi="ＭＳ 明朝" w:hint="eastAsia"/>
        </w:rPr>
        <w:t>・国</w:t>
      </w:r>
      <w:r w:rsidR="00946C9C" w:rsidRPr="00911052">
        <w:rPr>
          <w:rFonts w:ascii="ＭＳ 明朝" w:eastAsia="ＭＳ 明朝" w:hAnsi="ＭＳ 明朝" w:hint="eastAsia"/>
        </w:rPr>
        <w:t>が</w:t>
      </w:r>
      <w:r w:rsidRPr="00911052">
        <w:rPr>
          <w:rFonts w:ascii="ＭＳ 明朝" w:eastAsia="ＭＳ 明朝" w:hAnsi="ＭＳ 明朝" w:hint="eastAsia"/>
        </w:rPr>
        <w:t>進めているデジタル改革との連動性が非常に気になる。自治体でこれまでなかなか進まなかった理由の一つとして、国の縦割りを引っ張っている</w:t>
      </w:r>
      <w:r w:rsidR="00911052">
        <w:rPr>
          <w:rFonts w:ascii="ＭＳ 明朝" w:eastAsia="ＭＳ 明朝" w:hAnsi="ＭＳ 明朝" w:hint="eastAsia"/>
        </w:rPr>
        <w:t>部分があるのではないか</w:t>
      </w:r>
      <w:r w:rsidRPr="00911052">
        <w:rPr>
          <w:rFonts w:ascii="ＭＳ 明朝" w:eastAsia="ＭＳ 明朝" w:hAnsi="ＭＳ 明朝" w:hint="eastAsia"/>
        </w:rPr>
        <w:t>。庁内においても、それぞれが今持って</w:t>
      </w:r>
      <w:r w:rsidR="00946C9C" w:rsidRPr="00911052">
        <w:rPr>
          <w:rFonts w:ascii="ＭＳ 明朝" w:eastAsia="ＭＳ 明朝" w:hAnsi="ＭＳ 明朝" w:hint="eastAsia"/>
        </w:rPr>
        <w:t>いるシステムがバラバラ</w:t>
      </w:r>
      <w:r w:rsidRPr="00911052">
        <w:rPr>
          <w:rFonts w:ascii="ＭＳ 明朝" w:eastAsia="ＭＳ 明朝" w:hAnsi="ＭＳ 明朝" w:hint="eastAsia"/>
        </w:rPr>
        <w:t>であるのは、良く分かって</w:t>
      </w:r>
      <w:r w:rsidR="00946C9C" w:rsidRPr="00911052">
        <w:rPr>
          <w:rFonts w:ascii="ＭＳ 明朝" w:eastAsia="ＭＳ 明朝" w:hAnsi="ＭＳ 明朝" w:hint="eastAsia"/>
        </w:rPr>
        <w:t>い</w:t>
      </w:r>
      <w:r w:rsidRPr="00911052">
        <w:rPr>
          <w:rFonts w:ascii="ＭＳ 明朝" w:eastAsia="ＭＳ 明朝" w:hAnsi="ＭＳ 明朝" w:hint="eastAsia"/>
        </w:rPr>
        <w:t>ながら、国との関係でその方が便利だからという部分があると思う。</w:t>
      </w:r>
      <w:r w:rsidR="00946C9C" w:rsidRPr="00911052">
        <w:rPr>
          <w:rFonts w:ascii="ＭＳ 明朝" w:eastAsia="ＭＳ 明朝" w:hAnsi="ＭＳ 明朝" w:hint="eastAsia"/>
        </w:rPr>
        <w:t>今、国で</w:t>
      </w:r>
      <w:r w:rsidRPr="00911052">
        <w:rPr>
          <w:rFonts w:ascii="ＭＳ 明朝" w:eastAsia="ＭＳ 明朝" w:hAnsi="ＭＳ 明朝" w:hint="eastAsia"/>
        </w:rPr>
        <w:t>改革を進めて</w:t>
      </w:r>
      <w:r w:rsidR="00911052">
        <w:rPr>
          <w:rFonts w:ascii="ＭＳ 明朝" w:eastAsia="ＭＳ 明朝" w:hAnsi="ＭＳ 明朝" w:hint="eastAsia"/>
        </w:rPr>
        <w:t>いるので、その問題は多分クリアされるだろう。クリアされれば逆に</w:t>
      </w:r>
      <w:r w:rsidR="00553D57">
        <w:rPr>
          <w:rFonts w:ascii="ＭＳ 明朝" w:eastAsia="ＭＳ 明朝" w:hAnsi="ＭＳ 明朝" w:hint="eastAsia"/>
        </w:rPr>
        <w:t>、</w:t>
      </w:r>
      <w:r w:rsidRPr="00911052">
        <w:rPr>
          <w:rFonts w:ascii="ＭＳ 明朝" w:eastAsia="ＭＳ 明朝" w:hAnsi="ＭＳ 明朝" w:hint="eastAsia"/>
        </w:rPr>
        <w:t>府の方も</w:t>
      </w:r>
      <w:r w:rsidR="00911052">
        <w:rPr>
          <w:rFonts w:ascii="ＭＳ 明朝" w:eastAsia="ＭＳ 明朝" w:hAnsi="ＭＳ 明朝" w:hint="eastAsia"/>
        </w:rPr>
        <w:t>やった方が、効果があるといったレベルではなくて、</w:t>
      </w:r>
      <w:r w:rsidRPr="00911052">
        <w:rPr>
          <w:rFonts w:ascii="ＭＳ 明朝" w:eastAsia="ＭＳ 明朝" w:hAnsi="ＭＳ 明朝" w:hint="eastAsia"/>
        </w:rPr>
        <w:t>急いで</w:t>
      </w:r>
      <w:r w:rsidR="00946C9C" w:rsidRPr="00911052">
        <w:rPr>
          <w:rFonts w:ascii="ＭＳ 明朝" w:eastAsia="ＭＳ 明朝" w:hAnsi="ＭＳ 明朝" w:hint="eastAsia"/>
        </w:rPr>
        <w:t>やらないといけない</w:t>
      </w:r>
      <w:r w:rsidRPr="00911052">
        <w:rPr>
          <w:rFonts w:ascii="ＭＳ 明朝" w:eastAsia="ＭＳ 明朝" w:hAnsi="ＭＳ 明朝" w:hint="eastAsia"/>
        </w:rPr>
        <w:t>状況になると思う。</w:t>
      </w:r>
    </w:p>
    <w:p w14:paraId="215DC8EC" w14:textId="03E63119" w:rsidR="005A7C63" w:rsidRPr="00911052" w:rsidRDefault="005A7C63" w:rsidP="005A7C63">
      <w:pPr>
        <w:ind w:firstLineChars="100" w:firstLine="210"/>
        <w:rPr>
          <w:rFonts w:ascii="ＭＳ 明朝" w:eastAsia="ＭＳ 明朝" w:hAnsi="ＭＳ 明朝"/>
        </w:rPr>
      </w:pPr>
      <w:r w:rsidRPr="00911052">
        <w:rPr>
          <w:rFonts w:ascii="ＭＳ 明朝" w:eastAsia="ＭＳ 明朝" w:hAnsi="ＭＳ 明朝" w:hint="eastAsia"/>
        </w:rPr>
        <w:t>・</w:t>
      </w:r>
      <w:r w:rsidR="00946C9C" w:rsidRPr="00911052">
        <w:rPr>
          <w:rFonts w:ascii="ＭＳ 明朝" w:eastAsia="ＭＳ 明朝" w:hAnsi="ＭＳ 明朝" w:hint="eastAsia"/>
        </w:rPr>
        <w:t>そこで、</w:t>
      </w:r>
      <w:r w:rsidRPr="00911052">
        <w:rPr>
          <w:rFonts w:ascii="ＭＳ 明朝" w:eastAsia="ＭＳ 明朝" w:hAnsi="ＭＳ 明朝" w:hint="eastAsia"/>
        </w:rPr>
        <w:t>国のデジタル化の動きを</w:t>
      </w:r>
      <w:r w:rsidR="00911052">
        <w:rPr>
          <w:rFonts w:ascii="ＭＳ 明朝" w:eastAsia="ＭＳ 明朝" w:hAnsi="ＭＳ 明朝" w:hint="eastAsia"/>
        </w:rPr>
        <w:t>今後策定する</w:t>
      </w:r>
      <w:r w:rsidRPr="00911052">
        <w:rPr>
          <w:rFonts w:ascii="ＭＳ 明朝" w:eastAsia="ＭＳ 明朝" w:hAnsi="ＭＳ 明朝" w:hint="eastAsia"/>
        </w:rPr>
        <w:t>中期計画の中に反映してほしい。</w:t>
      </w:r>
    </w:p>
    <w:p w14:paraId="25F1C43A" w14:textId="77777777" w:rsidR="005A7C63" w:rsidRPr="00911052" w:rsidRDefault="005A7C63" w:rsidP="005A7C63">
      <w:pPr>
        <w:ind w:firstLineChars="100" w:firstLine="210"/>
        <w:rPr>
          <w:rFonts w:ascii="ＭＳ 明朝" w:eastAsia="ＭＳ 明朝" w:hAnsi="ＭＳ 明朝"/>
        </w:rPr>
      </w:pPr>
      <w:r w:rsidRPr="00911052">
        <w:rPr>
          <w:rFonts w:ascii="ＭＳ 明朝" w:eastAsia="ＭＳ 明朝" w:hAnsi="ＭＳ 明朝" w:hint="eastAsia"/>
        </w:rPr>
        <w:t>・各部局の労力に見合った効果が実感できるよう整理してもらいたい。</w:t>
      </w:r>
    </w:p>
    <w:p w14:paraId="300F1079" w14:textId="77777777" w:rsidR="005A7C63" w:rsidRPr="00911052" w:rsidRDefault="005A7C63" w:rsidP="002271FF">
      <w:pPr>
        <w:rPr>
          <w:rFonts w:ascii="ＭＳ 明朝" w:eastAsia="ＭＳ 明朝" w:hAnsi="ＭＳ 明朝"/>
        </w:rPr>
      </w:pPr>
    </w:p>
    <w:p w14:paraId="0A1FF9CA" w14:textId="355BA594" w:rsidR="005A7C63" w:rsidRPr="00911052" w:rsidRDefault="005A7C63" w:rsidP="005A7C63">
      <w:pPr>
        <w:rPr>
          <w:rFonts w:ascii="ＭＳ 明朝" w:eastAsia="ＭＳ 明朝" w:hAnsi="ＭＳ 明朝"/>
        </w:rPr>
      </w:pPr>
      <w:r w:rsidRPr="00911052">
        <w:rPr>
          <w:rFonts w:ascii="ＭＳ 明朝" w:eastAsia="ＭＳ 明朝" w:hAnsi="ＭＳ 明朝" w:hint="eastAsia"/>
        </w:rPr>
        <w:t>◇山野副知事</w:t>
      </w:r>
    </w:p>
    <w:p w14:paraId="17EBEF17" w14:textId="593CB267" w:rsidR="00946C9C" w:rsidRPr="00911052" w:rsidRDefault="00946C9C" w:rsidP="00946C9C">
      <w:pPr>
        <w:ind w:left="420" w:hangingChars="200" w:hanging="420"/>
        <w:rPr>
          <w:rFonts w:ascii="ＭＳ 明朝" w:eastAsia="ＭＳ 明朝" w:hAnsi="ＭＳ 明朝"/>
        </w:rPr>
      </w:pPr>
      <w:r w:rsidRPr="00911052">
        <w:rPr>
          <w:rFonts w:ascii="ＭＳ 明朝" w:eastAsia="ＭＳ 明朝" w:hAnsi="ＭＳ 明朝" w:hint="eastAsia"/>
        </w:rPr>
        <w:t xml:space="preserve">　・庁内の各部局はデジタル技術をどのように活用したらいいのか</w:t>
      </w:r>
      <w:r w:rsidR="005941AC" w:rsidRPr="00911052">
        <w:rPr>
          <w:rFonts w:ascii="ＭＳ 明朝" w:eastAsia="ＭＳ 明朝" w:hAnsi="ＭＳ 明朝" w:hint="eastAsia"/>
        </w:rPr>
        <w:t>気付い</w:t>
      </w:r>
      <w:r w:rsidRPr="00911052">
        <w:rPr>
          <w:rFonts w:ascii="ＭＳ 明朝" w:eastAsia="ＭＳ 明朝" w:hAnsi="ＭＳ 明朝" w:hint="eastAsia"/>
        </w:rPr>
        <w:t>ていない面もある。例えば高齢者施設のスマホ検査センターは、今回スマシ部に手伝ってもらったおかげで非常に導入しやすくなった。そこで、どんどんスマシ部からアウトリーチしていって、こういう風に便利になりますよということを具体的に積み上げていくことが重要。</w:t>
      </w:r>
    </w:p>
    <w:p w14:paraId="07BE7A27" w14:textId="77777777" w:rsidR="005A7C63" w:rsidRPr="00911052" w:rsidRDefault="005A7C63" w:rsidP="005A7C63">
      <w:pPr>
        <w:ind w:leftChars="100" w:left="420" w:hangingChars="100" w:hanging="210"/>
        <w:rPr>
          <w:rFonts w:ascii="ＭＳ 明朝" w:eastAsia="ＭＳ 明朝" w:hAnsi="ＭＳ 明朝"/>
        </w:rPr>
      </w:pPr>
      <w:r w:rsidRPr="00911052">
        <w:rPr>
          <w:rFonts w:ascii="ＭＳ 明朝" w:eastAsia="ＭＳ 明朝" w:hAnsi="ＭＳ 明朝" w:hint="eastAsia"/>
        </w:rPr>
        <w:t>・国のデジタル庁との関係において、マイナンバーの活用が課題となる。国の動きをキャッチアップし、デジタル化により便利さが増していくということを具体的に示していってほしい。</w:t>
      </w:r>
    </w:p>
    <w:p w14:paraId="485A7EF0" w14:textId="77777777" w:rsidR="005A7C63" w:rsidRPr="00911052" w:rsidRDefault="005A7C63" w:rsidP="00A75B18">
      <w:pPr>
        <w:rPr>
          <w:rFonts w:ascii="ＭＳ 明朝" w:eastAsia="ＭＳ 明朝" w:hAnsi="ＭＳ 明朝"/>
        </w:rPr>
      </w:pPr>
    </w:p>
    <w:p w14:paraId="5931F678" w14:textId="3390780E" w:rsidR="002271FF" w:rsidRPr="00911052" w:rsidRDefault="002271FF" w:rsidP="00A75B18">
      <w:pPr>
        <w:rPr>
          <w:rFonts w:ascii="ＭＳ 明朝" w:eastAsia="ＭＳ 明朝" w:hAnsi="ＭＳ 明朝"/>
        </w:rPr>
      </w:pPr>
      <w:r w:rsidRPr="00911052">
        <w:rPr>
          <w:rFonts w:ascii="ＭＳ 明朝" w:eastAsia="ＭＳ 明朝" w:hAnsi="ＭＳ 明朝" w:hint="eastAsia"/>
        </w:rPr>
        <w:t>◇吉村知事</w:t>
      </w:r>
    </w:p>
    <w:p w14:paraId="5D88E112" w14:textId="307C50B1" w:rsidR="00577F9F" w:rsidRPr="00911052" w:rsidRDefault="00577F9F" w:rsidP="007D00B2">
      <w:pPr>
        <w:ind w:leftChars="100" w:left="420" w:hangingChars="100" w:hanging="210"/>
        <w:rPr>
          <w:rFonts w:ascii="ＭＳ 明朝" w:eastAsia="ＭＳ 明朝" w:hAnsi="ＭＳ 明朝"/>
        </w:rPr>
      </w:pPr>
      <w:r w:rsidRPr="00911052">
        <w:rPr>
          <w:rFonts w:ascii="ＭＳ 明朝" w:eastAsia="ＭＳ 明朝" w:hAnsi="ＭＳ 明朝" w:hint="eastAsia"/>
        </w:rPr>
        <w:t>・スマートシティ戦略部が大阪版デジタル庁とも言える取組を実行することで、府庁におけるデジタル改革の加速を図っていく。</w:t>
      </w:r>
    </w:p>
    <w:p w14:paraId="672F6686" w14:textId="56E6A24C" w:rsidR="00577F9F" w:rsidRPr="00911052" w:rsidRDefault="00577F9F" w:rsidP="007D00B2">
      <w:pPr>
        <w:ind w:leftChars="100" w:left="420" w:hangingChars="100" w:hanging="210"/>
        <w:rPr>
          <w:rFonts w:ascii="ＭＳ 明朝" w:eastAsia="ＭＳ 明朝" w:hAnsi="ＭＳ 明朝"/>
        </w:rPr>
      </w:pPr>
      <w:r w:rsidRPr="00911052">
        <w:rPr>
          <w:rFonts w:ascii="ＭＳ 明朝" w:eastAsia="ＭＳ 明朝" w:hAnsi="ＭＳ 明朝" w:hint="eastAsia"/>
        </w:rPr>
        <w:t>・各部局としてもデジタルを活用すれば、今やっている業務が便利になるのだということをしっかり認識をしてもらいたい。</w:t>
      </w:r>
    </w:p>
    <w:p w14:paraId="207D0D9B" w14:textId="760B93BB" w:rsidR="00577F9F" w:rsidRPr="00911052" w:rsidRDefault="00577F9F" w:rsidP="007D00B2">
      <w:pPr>
        <w:ind w:leftChars="100" w:left="420" w:hangingChars="100" w:hanging="210"/>
        <w:rPr>
          <w:rFonts w:ascii="ＭＳ 明朝" w:eastAsia="ＭＳ 明朝" w:hAnsi="ＭＳ 明朝"/>
        </w:rPr>
      </w:pPr>
      <w:r w:rsidRPr="00911052">
        <w:rPr>
          <w:rFonts w:ascii="ＭＳ 明朝" w:eastAsia="ＭＳ 明朝" w:hAnsi="ＭＳ 明朝" w:hint="eastAsia"/>
        </w:rPr>
        <w:t>・国がこの秋にデジタル庁を設置する。大阪もこれまで遅れてきたところではあるが、昨年、スマートシティ戦略部を立ち上げ、坪田部長にも民間から来てもらった。大阪で様々課題がある中、万博も見据えて全国のデジタル化を先導していくため、スマートシティ戦略部が旗振り役になって、住民の皆さんの暮らしを便利にする提案を民間とも協力しながら行っていってほしい。</w:t>
      </w:r>
    </w:p>
    <w:p w14:paraId="352F6438" w14:textId="46AA7464" w:rsidR="00046C92" w:rsidRPr="00911052" w:rsidRDefault="00046C92" w:rsidP="007D00B2">
      <w:pPr>
        <w:ind w:leftChars="100" w:left="420" w:hangingChars="100" w:hanging="210"/>
        <w:rPr>
          <w:rFonts w:ascii="ＭＳ 明朝" w:eastAsia="ＭＳ 明朝" w:hAnsi="ＭＳ 明朝"/>
        </w:rPr>
      </w:pPr>
      <w:r w:rsidRPr="00911052">
        <w:rPr>
          <w:rFonts w:ascii="ＭＳ 明朝" w:eastAsia="ＭＳ 明朝" w:hAnsi="ＭＳ 明朝" w:hint="eastAsia"/>
        </w:rPr>
        <w:t>・</w:t>
      </w:r>
      <w:r w:rsidR="00A1660A" w:rsidRPr="00911052">
        <w:rPr>
          <w:rFonts w:ascii="ＭＳ 明朝" w:eastAsia="ＭＳ 明朝" w:hAnsi="ＭＳ 明朝" w:hint="eastAsia"/>
        </w:rPr>
        <w:t>コロナ対策が非常に重要なので、そこに最大の力を割いていくが、その中でもデジタルを使ったら便利になるものもあ</w:t>
      </w:r>
      <w:r w:rsidR="0046567D" w:rsidRPr="00911052">
        <w:rPr>
          <w:rFonts w:ascii="ＭＳ 明朝" w:eastAsia="ＭＳ 明朝" w:hAnsi="ＭＳ 明朝" w:hint="eastAsia"/>
        </w:rPr>
        <w:t>るので、そこも見越して取り組んでいってもらいたい。</w:t>
      </w:r>
    </w:p>
    <w:p w14:paraId="7357E178" w14:textId="54899285" w:rsidR="00C37B6B" w:rsidRPr="00911052" w:rsidRDefault="00577F9F" w:rsidP="005A7C63">
      <w:pPr>
        <w:ind w:leftChars="100" w:left="420" w:hangingChars="100" w:hanging="210"/>
        <w:rPr>
          <w:rFonts w:ascii="ＭＳ 明朝" w:eastAsia="ＭＳ 明朝" w:hAnsi="ＭＳ 明朝"/>
        </w:rPr>
      </w:pPr>
      <w:r w:rsidRPr="00911052">
        <w:rPr>
          <w:rFonts w:ascii="ＭＳ 明朝" w:eastAsia="ＭＳ 明朝" w:hAnsi="ＭＳ 明朝" w:hint="eastAsia"/>
        </w:rPr>
        <w:t>・スマートシティ推進本部会議のもと、全庁一丸となって、</w:t>
      </w:r>
      <w:r w:rsidR="00046C92" w:rsidRPr="00911052">
        <w:rPr>
          <w:rFonts w:ascii="ＭＳ 明朝" w:eastAsia="ＭＳ 明朝" w:hAnsi="ＭＳ 明朝" w:hint="eastAsia"/>
        </w:rPr>
        <w:t>デジタル改革とスマートシティ化をさらに加速をさせてほしい。</w:t>
      </w:r>
    </w:p>
    <w:sectPr w:rsidR="00C37B6B" w:rsidRPr="00911052" w:rsidSect="001314D4">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1F6D1" w14:textId="77777777" w:rsidR="007E250B" w:rsidRDefault="007E250B" w:rsidP="00F2322C">
      <w:r>
        <w:separator/>
      </w:r>
    </w:p>
  </w:endnote>
  <w:endnote w:type="continuationSeparator" w:id="0">
    <w:p w14:paraId="5931F6D2" w14:textId="77777777" w:rsidR="007E250B" w:rsidRDefault="007E250B" w:rsidP="00F2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590647"/>
      <w:docPartObj>
        <w:docPartGallery w:val="Page Numbers (Bottom of Page)"/>
        <w:docPartUnique/>
      </w:docPartObj>
    </w:sdtPr>
    <w:sdtEndPr/>
    <w:sdtContent>
      <w:sdt>
        <w:sdtPr>
          <w:id w:val="1728636285"/>
          <w:docPartObj>
            <w:docPartGallery w:val="Page Numbers (Top of Page)"/>
            <w:docPartUnique/>
          </w:docPartObj>
        </w:sdtPr>
        <w:sdtEndPr/>
        <w:sdtContent>
          <w:p w14:paraId="74C2E06A" w14:textId="2E45EE16" w:rsidR="00946C9C" w:rsidRDefault="00946C9C" w:rsidP="00946C9C">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C421B">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C421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1F6CF" w14:textId="77777777" w:rsidR="007E250B" w:rsidRDefault="007E250B" w:rsidP="00F2322C">
      <w:r>
        <w:separator/>
      </w:r>
    </w:p>
  </w:footnote>
  <w:footnote w:type="continuationSeparator" w:id="0">
    <w:p w14:paraId="5931F6D0" w14:textId="77777777" w:rsidR="007E250B" w:rsidRDefault="007E250B" w:rsidP="00F23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178C2"/>
    <w:multiLevelType w:val="hybridMultilevel"/>
    <w:tmpl w:val="A8368A18"/>
    <w:lvl w:ilvl="0" w:tplc="761A51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824344"/>
    <w:multiLevelType w:val="hybridMultilevel"/>
    <w:tmpl w:val="7ECCC83C"/>
    <w:lvl w:ilvl="0" w:tplc="F3A46D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FFF"/>
    <w:rsid w:val="00012A99"/>
    <w:rsid w:val="00021372"/>
    <w:rsid w:val="000266D9"/>
    <w:rsid w:val="00033E19"/>
    <w:rsid w:val="00046C92"/>
    <w:rsid w:val="00050223"/>
    <w:rsid w:val="00055A75"/>
    <w:rsid w:val="000738E8"/>
    <w:rsid w:val="00081503"/>
    <w:rsid w:val="00097C3F"/>
    <w:rsid w:val="000A0371"/>
    <w:rsid w:val="000A0F95"/>
    <w:rsid w:val="000D419A"/>
    <w:rsid w:val="000E3247"/>
    <w:rsid w:val="001020B4"/>
    <w:rsid w:val="001314D4"/>
    <w:rsid w:val="00134320"/>
    <w:rsid w:val="001440E7"/>
    <w:rsid w:val="001C7364"/>
    <w:rsid w:val="001E4A96"/>
    <w:rsid w:val="002271FF"/>
    <w:rsid w:val="00240CB9"/>
    <w:rsid w:val="002549C4"/>
    <w:rsid w:val="002C1C71"/>
    <w:rsid w:val="002C3911"/>
    <w:rsid w:val="002C3F25"/>
    <w:rsid w:val="002E0998"/>
    <w:rsid w:val="003128E0"/>
    <w:rsid w:val="00321F4F"/>
    <w:rsid w:val="00336883"/>
    <w:rsid w:val="00342109"/>
    <w:rsid w:val="0034457C"/>
    <w:rsid w:val="003461D0"/>
    <w:rsid w:val="00365541"/>
    <w:rsid w:val="00374222"/>
    <w:rsid w:val="003A4C2F"/>
    <w:rsid w:val="003A5085"/>
    <w:rsid w:val="003C421B"/>
    <w:rsid w:val="003D6A24"/>
    <w:rsid w:val="003E02CA"/>
    <w:rsid w:val="003E754F"/>
    <w:rsid w:val="00405FBB"/>
    <w:rsid w:val="00410DAD"/>
    <w:rsid w:val="00422C3A"/>
    <w:rsid w:val="00444FFF"/>
    <w:rsid w:val="00445B9B"/>
    <w:rsid w:val="004467B6"/>
    <w:rsid w:val="0046567D"/>
    <w:rsid w:val="00465B3F"/>
    <w:rsid w:val="00491684"/>
    <w:rsid w:val="0049308A"/>
    <w:rsid w:val="00496D50"/>
    <w:rsid w:val="004B3130"/>
    <w:rsid w:val="004C6F01"/>
    <w:rsid w:val="004D090B"/>
    <w:rsid w:val="0051099E"/>
    <w:rsid w:val="00544A62"/>
    <w:rsid w:val="00553627"/>
    <w:rsid w:val="00553D57"/>
    <w:rsid w:val="005559F6"/>
    <w:rsid w:val="00560147"/>
    <w:rsid w:val="00564A1C"/>
    <w:rsid w:val="00575AC3"/>
    <w:rsid w:val="00577F9F"/>
    <w:rsid w:val="0059147C"/>
    <w:rsid w:val="005941AC"/>
    <w:rsid w:val="005A7C63"/>
    <w:rsid w:val="005D7B0C"/>
    <w:rsid w:val="006173F7"/>
    <w:rsid w:val="006351BC"/>
    <w:rsid w:val="00647226"/>
    <w:rsid w:val="00647CF7"/>
    <w:rsid w:val="00663747"/>
    <w:rsid w:val="00664DBB"/>
    <w:rsid w:val="00682C7E"/>
    <w:rsid w:val="00687C4F"/>
    <w:rsid w:val="006B2DB2"/>
    <w:rsid w:val="006D1902"/>
    <w:rsid w:val="006D6364"/>
    <w:rsid w:val="006E3993"/>
    <w:rsid w:val="006E5546"/>
    <w:rsid w:val="00701014"/>
    <w:rsid w:val="00704F8A"/>
    <w:rsid w:val="00766BD4"/>
    <w:rsid w:val="007713EA"/>
    <w:rsid w:val="00772217"/>
    <w:rsid w:val="00780F5B"/>
    <w:rsid w:val="00784B38"/>
    <w:rsid w:val="007D00B2"/>
    <w:rsid w:val="007D7344"/>
    <w:rsid w:val="007E250B"/>
    <w:rsid w:val="007F1C1C"/>
    <w:rsid w:val="007F2E9A"/>
    <w:rsid w:val="007F3F7A"/>
    <w:rsid w:val="007F3FF3"/>
    <w:rsid w:val="00805FAC"/>
    <w:rsid w:val="008136AF"/>
    <w:rsid w:val="00814726"/>
    <w:rsid w:val="008319C4"/>
    <w:rsid w:val="00836D7F"/>
    <w:rsid w:val="00846D77"/>
    <w:rsid w:val="0084721F"/>
    <w:rsid w:val="0086171D"/>
    <w:rsid w:val="0087549B"/>
    <w:rsid w:val="008924E0"/>
    <w:rsid w:val="008C3708"/>
    <w:rsid w:val="008C486D"/>
    <w:rsid w:val="008D43AA"/>
    <w:rsid w:val="009032D2"/>
    <w:rsid w:val="00911052"/>
    <w:rsid w:val="009128B5"/>
    <w:rsid w:val="00921CAD"/>
    <w:rsid w:val="00946C9C"/>
    <w:rsid w:val="00976DDB"/>
    <w:rsid w:val="00982E5C"/>
    <w:rsid w:val="009962A0"/>
    <w:rsid w:val="009B6334"/>
    <w:rsid w:val="009B7BE0"/>
    <w:rsid w:val="009F7E0C"/>
    <w:rsid w:val="00A06553"/>
    <w:rsid w:val="00A1660A"/>
    <w:rsid w:val="00A5133C"/>
    <w:rsid w:val="00A54504"/>
    <w:rsid w:val="00A5658B"/>
    <w:rsid w:val="00A604EC"/>
    <w:rsid w:val="00A637EB"/>
    <w:rsid w:val="00A73A89"/>
    <w:rsid w:val="00A75B18"/>
    <w:rsid w:val="00A77FBD"/>
    <w:rsid w:val="00A86559"/>
    <w:rsid w:val="00A92D31"/>
    <w:rsid w:val="00A962FC"/>
    <w:rsid w:val="00AB101B"/>
    <w:rsid w:val="00AE5534"/>
    <w:rsid w:val="00B06BF5"/>
    <w:rsid w:val="00B85609"/>
    <w:rsid w:val="00B92B81"/>
    <w:rsid w:val="00BF4622"/>
    <w:rsid w:val="00BF7BE2"/>
    <w:rsid w:val="00C35C3F"/>
    <w:rsid w:val="00C37B6B"/>
    <w:rsid w:val="00C52EC5"/>
    <w:rsid w:val="00C8021E"/>
    <w:rsid w:val="00C978AB"/>
    <w:rsid w:val="00CA06CD"/>
    <w:rsid w:val="00CC7C50"/>
    <w:rsid w:val="00CD03D1"/>
    <w:rsid w:val="00D31CA9"/>
    <w:rsid w:val="00D43884"/>
    <w:rsid w:val="00D45535"/>
    <w:rsid w:val="00D54B7D"/>
    <w:rsid w:val="00D56ABF"/>
    <w:rsid w:val="00D86EB2"/>
    <w:rsid w:val="00DA5A2A"/>
    <w:rsid w:val="00DB670D"/>
    <w:rsid w:val="00DC5FA1"/>
    <w:rsid w:val="00DD259D"/>
    <w:rsid w:val="00DF2980"/>
    <w:rsid w:val="00E03BE0"/>
    <w:rsid w:val="00E05BF6"/>
    <w:rsid w:val="00E2782D"/>
    <w:rsid w:val="00E570B0"/>
    <w:rsid w:val="00E9394F"/>
    <w:rsid w:val="00E96A24"/>
    <w:rsid w:val="00EA3D5A"/>
    <w:rsid w:val="00EB3847"/>
    <w:rsid w:val="00EC114B"/>
    <w:rsid w:val="00F01722"/>
    <w:rsid w:val="00F12B4E"/>
    <w:rsid w:val="00F2322C"/>
    <w:rsid w:val="00F26E36"/>
    <w:rsid w:val="00F40A38"/>
    <w:rsid w:val="00F43FC0"/>
    <w:rsid w:val="00F55283"/>
    <w:rsid w:val="00F669A5"/>
    <w:rsid w:val="00F86681"/>
    <w:rsid w:val="00F90FED"/>
    <w:rsid w:val="00F97521"/>
    <w:rsid w:val="00FB6F55"/>
    <w:rsid w:val="00FC0559"/>
    <w:rsid w:val="00FC2AEC"/>
    <w:rsid w:val="00FE173B"/>
    <w:rsid w:val="00FF01CB"/>
    <w:rsid w:val="00FF3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931F670"/>
  <w15:chartTrackingRefBased/>
  <w15:docId w15:val="{3BED142A-4FEF-4EBB-8461-FD408A79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CB9"/>
    <w:pPr>
      <w:tabs>
        <w:tab w:val="center" w:pos="4252"/>
        <w:tab w:val="right" w:pos="8504"/>
      </w:tabs>
      <w:snapToGrid w:val="0"/>
    </w:pPr>
  </w:style>
  <w:style w:type="character" w:customStyle="1" w:styleId="a4">
    <w:name w:val="ヘッダー (文字)"/>
    <w:basedOn w:val="a0"/>
    <w:link w:val="a3"/>
    <w:uiPriority w:val="99"/>
    <w:rsid w:val="00240CB9"/>
  </w:style>
  <w:style w:type="paragraph" w:styleId="a5">
    <w:name w:val="footer"/>
    <w:basedOn w:val="a"/>
    <w:link w:val="a6"/>
    <w:uiPriority w:val="99"/>
    <w:unhideWhenUsed/>
    <w:rsid w:val="00240CB9"/>
    <w:pPr>
      <w:tabs>
        <w:tab w:val="center" w:pos="4252"/>
        <w:tab w:val="right" w:pos="8504"/>
      </w:tabs>
      <w:snapToGrid w:val="0"/>
    </w:pPr>
  </w:style>
  <w:style w:type="character" w:customStyle="1" w:styleId="a6">
    <w:name w:val="フッター (文字)"/>
    <w:basedOn w:val="a0"/>
    <w:link w:val="a5"/>
    <w:uiPriority w:val="99"/>
    <w:rsid w:val="00240CB9"/>
  </w:style>
  <w:style w:type="paragraph" w:styleId="a7">
    <w:name w:val="Balloon Text"/>
    <w:basedOn w:val="a"/>
    <w:link w:val="a8"/>
    <w:uiPriority w:val="99"/>
    <w:semiHidden/>
    <w:unhideWhenUsed/>
    <w:rsid w:val="00240C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0CB9"/>
    <w:rPr>
      <w:rFonts w:asciiTheme="majorHAnsi" w:eastAsiaTheme="majorEastAsia" w:hAnsiTheme="majorHAnsi" w:cstheme="majorBidi"/>
      <w:sz w:val="18"/>
      <w:szCs w:val="18"/>
    </w:rPr>
  </w:style>
  <w:style w:type="paragraph" w:styleId="a9">
    <w:name w:val="List Paragraph"/>
    <w:basedOn w:val="a"/>
    <w:uiPriority w:val="34"/>
    <w:qFormat/>
    <w:rsid w:val="00577F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84871">
      <w:bodyDiv w:val="1"/>
      <w:marLeft w:val="0"/>
      <w:marRight w:val="0"/>
      <w:marTop w:val="0"/>
      <w:marBottom w:val="0"/>
      <w:divBdr>
        <w:top w:val="none" w:sz="0" w:space="0" w:color="auto"/>
        <w:left w:val="none" w:sz="0" w:space="0" w:color="auto"/>
        <w:bottom w:val="none" w:sz="0" w:space="0" w:color="auto"/>
        <w:right w:val="none" w:sz="0" w:space="0" w:color="auto"/>
      </w:divBdr>
    </w:div>
    <w:div w:id="21211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11017122CF5184A864BD54AECCC6B7F" ma:contentTypeVersion="2" ma:contentTypeDescription="新しいドキュメントを作成します。" ma:contentTypeScope="" ma:versionID="aa74fa06ee557176683d4cc9b27d4a15">
  <xsd:schema xmlns:xsd="http://www.w3.org/2001/XMLSchema" xmlns:xs="http://www.w3.org/2001/XMLSchema" xmlns:p="http://schemas.microsoft.com/office/2006/metadata/properties" xmlns:ns2="d71167ab-7ab4-44dd-9509-75f312185d7e" targetNamespace="http://schemas.microsoft.com/office/2006/metadata/properties" ma:root="true" ma:fieldsID="9e5e936b42b3bba0ab18cacab947818d" ns2:_="">
    <xsd:import namespace="d71167ab-7ab4-44dd-9509-75f312185d7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167ab-7ab4-44dd-9509-75f312185d7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06A09-22D2-442F-BDAA-930E039DB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167ab-7ab4-44dd-9509-75f312185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2931B-079E-41D4-ABFA-02827AB019C1}">
  <ds:schemaRefs>
    <ds:schemaRef ds:uri="http://schemas.microsoft.com/sharepoint/v3/contenttype/forms"/>
  </ds:schemaRefs>
</ds:datastoreItem>
</file>

<file path=customXml/itemProps3.xml><?xml version="1.0" encoding="utf-8"?>
<ds:datastoreItem xmlns:ds="http://schemas.openxmlformats.org/officeDocument/2006/customXml" ds:itemID="{AF0376E1-3805-48BD-B9EA-E78DB3204C9B}">
  <ds:schemaRefs>
    <ds:schemaRef ds:uri="http://www.w3.org/XML/1998/namespace"/>
    <ds:schemaRef ds:uri="http://purl.org/dc/dcmitype/"/>
    <ds:schemaRef ds:uri="d71167ab-7ab4-44dd-9509-75f312185d7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C80676FB-FC6B-442E-8E3C-4C7DF686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340</Words>
  <Characters>1944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2021-05-21T04:59:00Z</cp:lastPrinted>
  <dcterms:created xsi:type="dcterms:W3CDTF">2020-04-03T03:03:00Z</dcterms:created>
  <dcterms:modified xsi:type="dcterms:W3CDTF">2021-05-21T07:20:00Z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0x010100911017122CF5184A864BD54AECCC6B7F</vt:lpwstr>
  </property>
</Properties>
</file>