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28D" w:rsidRPr="00724161" w:rsidRDefault="000C4135" w:rsidP="0019328D">
      <w:pPr>
        <w:spacing w:line="320" w:lineRule="exact"/>
        <w:jc w:val="center"/>
        <w:rPr>
          <w:rFonts w:ascii="HG丸ｺﾞｼｯｸM-PRO" w:eastAsia="HG丸ｺﾞｼｯｸM-PRO" w:hAnsi="HG丸ｺﾞｼｯｸM-PRO"/>
          <w:sz w:val="24"/>
        </w:rPr>
      </w:pPr>
      <w:r w:rsidRPr="00724161">
        <w:rPr>
          <w:rFonts w:ascii="HG丸ｺﾞｼｯｸM-PRO" w:eastAsia="HG丸ｺﾞｼｯｸM-PRO" w:hAnsi="HG丸ｺﾞｼｯｸM-PRO" w:hint="eastAsia"/>
          <w:sz w:val="24"/>
        </w:rPr>
        <w:t>第</w:t>
      </w:r>
      <w:r w:rsidR="000955E5">
        <w:rPr>
          <w:rFonts w:ascii="HG丸ｺﾞｼｯｸM-PRO" w:eastAsia="HG丸ｺﾞｼｯｸM-PRO" w:hAnsi="HG丸ｺﾞｼｯｸM-PRO" w:hint="eastAsia"/>
          <w:sz w:val="24"/>
        </w:rPr>
        <w:t>３</w:t>
      </w:r>
      <w:r w:rsidR="00D47092" w:rsidRPr="00724161">
        <w:rPr>
          <w:rFonts w:ascii="HG丸ｺﾞｼｯｸM-PRO" w:eastAsia="HG丸ｺﾞｼｯｸM-PRO" w:hAnsi="HG丸ｺﾞｼｯｸM-PRO" w:hint="eastAsia"/>
          <w:sz w:val="24"/>
        </w:rPr>
        <w:t>回</w:t>
      </w:r>
      <w:r w:rsidR="0019328D" w:rsidRPr="00724161">
        <w:rPr>
          <w:rFonts w:ascii="HG丸ｺﾞｼｯｸM-PRO" w:eastAsia="HG丸ｺﾞｼｯｸM-PRO" w:hAnsi="HG丸ｺﾞｼｯｸM-PRO" w:hint="eastAsia"/>
          <w:sz w:val="24"/>
        </w:rPr>
        <w:t>ＢＮＣＴ（ホウ素中性子捕捉療法）実用化促進と拠点形成にむけた</w:t>
      </w:r>
    </w:p>
    <w:p w:rsidR="00D47092" w:rsidRPr="00724161" w:rsidRDefault="0019328D" w:rsidP="00A814D1">
      <w:pPr>
        <w:spacing w:line="320" w:lineRule="exact"/>
        <w:jc w:val="center"/>
        <w:rPr>
          <w:rFonts w:ascii="HG丸ｺﾞｼｯｸM-PRO" w:eastAsia="HG丸ｺﾞｼｯｸM-PRO" w:hAnsi="HG丸ｺﾞｼｯｸM-PRO"/>
          <w:sz w:val="24"/>
        </w:rPr>
      </w:pPr>
      <w:r w:rsidRPr="00724161">
        <w:rPr>
          <w:rFonts w:ascii="HG丸ｺﾞｼｯｸM-PRO" w:eastAsia="HG丸ｺﾞｼｯｸM-PRO" w:hAnsi="HG丸ｺﾞｼｯｸM-PRO" w:hint="eastAsia"/>
          <w:sz w:val="24"/>
        </w:rPr>
        <w:t>検討会議の</w:t>
      </w:r>
      <w:r w:rsidR="00D47092" w:rsidRPr="00724161">
        <w:rPr>
          <w:rFonts w:ascii="HG丸ｺﾞｼｯｸM-PRO" w:eastAsia="HG丸ｺﾞｼｯｸM-PRO" w:hAnsi="HG丸ｺﾞｼｯｸM-PRO" w:hint="eastAsia"/>
          <w:sz w:val="24"/>
        </w:rPr>
        <w:t>概要について</w:t>
      </w:r>
    </w:p>
    <w:p w:rsidR="00E22968" w:rsidRPr="00724161" w:rsidRDefault="00E22968" w:rsidP="00A63319">
      <w:pPr>
        <w:spacing w:line="320" w:lineRule="exact"/>
        <w:rPr>
          <w:rFonts w:ascii="HG丸ｺﾞｼｯｸM-PRO" w:eastAsia="HG丸ｺﾞｼｯｸM-PRO" w:hAnsi="HG丸ｺﾞｼｯｸM-PRO"/>
          <w:sz w:val="24"/>
        </w:rPr>
      </w:pPr>
    </w:p>
    <w:p w:rsidR="00D47092" w:rsidRPr="00724161" w:rsidRDefault="00D47092" w:rsidP="00A814D1">
      <w:pPr>
        <w:spacing w:line="320" w:lineRule="exact"/>
        <w:rPr>
          <w:rFonts w:ascii="HG丸ｺﾞｼｯｸM-PRO" w:eastAsia="HG丸ｺﾞｼｯｸM-PRO" w:hAnsi="HG丸ｺﾞｼｯｸM-PRO"/>
          <w:sz w:val="24"/>
        </w:rPr>
      </w:pPr>
      <w:r w:rsidRPr="00724161">
        <w:rPr>
          <w:rFonts w:ascii="HG丸ｺﾞｼｯｸM-PRO" w:eastAsia="HG丸ｺﾞｼｯｸM-PRO" w:hAnsi="HG丸ｺﾞｼｯｸM-PRO" w:hint="eastAsia"/>
          <w:sz w:val="24"/>
        </w:rPr>
        <w:t>１　と　き　　平成</w:t>
      </w:r>
      <w:r w:rsidR="00C0217D" w:rsidRPr="00724161">
        <w:rPr>
          <w:rFonts w:ascii="HG丸ｺﾞｼｯｸM-PRO" w:eastAsia="HG丸ｺﾞｼｯｸM-PRO" w:hAnsi="HG丸ｺﾞｼｯｸM-PRO" w:hint="eastAsia"/>
          <w:sz w:val="24"/>
        </w:rPr>
        <w:t>26年</w:t>
      </w:r>
      <w:r w:rsidR="000955E5">
        <w:rPr>
          <w:rFonts w:ascii="HG丸ｺﾞｼｯｸM-PRO" w:eastAsia="HG丸ｺﾞｼｯｸM-PRO" w:hAnsi="HG丸ｺﾞｼｯｸM-PRO" w:hint="eastAsia"/>
          <w:sz w:val="24"/>
        </w:rPr>
        <w:t>11</w:t>
      </w:r>
      <w:r w:rsidRPr="00724161">
        <w:rPr>
          <w:rFonts w:ascii="HG丸ｺﾞｼｯｸM-PRO" w:eastAsia="HG丸ｺﾞｼｯｸM-PRO" w:hAnsi="HG丸ｺﾞｼｯｸM-PRO" w:hint="eastAsia"/>
          <w:sz w:val="24"/>
        </w:rPr>
        <w:t>月</w:t>
      </w:r>
      <w:r w:rsidR="000955E5">
        <w:rPr>
          <w:rFonts w:ascii="HG丸ｺﾞｼｯｸM-PRO" w:eastAsia="HG丸ｺﾞｼｯｸM-PRO" w:hAnsi="HG丸ｺﾞｼｯｸM-PRO" w:hint="eastAsia"/>
          <w:sz w:val="24"/>
        </w:rPr>
        <w:t>14</w:t>
      </w:r>
      <w:r w:rsidR="00C0217D" w:rsidRPr="00724161">
        <w:rPr>
          <w:rFonts w:ascii="HG丸ｺﾞｼｯｸM-PRO" w:eastAsia="HG丸ｺﾞｼｯｸM-PRO" w:hAnsi="HG丸ｺﾞｼｯｸM-PRO" w:hint="eastAsia"/>
          <w:sz w:val="24"/>
        </w:rPr>
        <w:t>日（</w:t>
      </w:r>
      <w:r w:rsidR="000955E5">
        <w:rPr>
          <w:rFonts w:ascii="HG丸ｺﾞｼｯｸM-PRO" w:eastAsia="HG丸ｺﾞｼｯｸM-PRO" w:hAnsi="HG丸ｺﾞｼｯｸM-PRO" w:hint="eastAsia"/>
          <w:sz w:val="24"/>
        </w:rPr>
        <w:t>金</w:t>
      </w:r>
      <w:r w:rsidRPr="00724161">
        <w:rPr>
          <w:rFonts w:ascii="HG丸ｺﾞｼｯｸM-PRO" w:eastAsia="HG丸ｺﾞｼｯｸM-PRO" w:hAnsi="HG丸ｺﾞｼｯｸM-PRO" w:hint="eastAsia"/>
          <w:sz w:val="24"/>
        </w:rPr>
        <w:t>）</w:t>
      </w:r>
      <w:r w:rsidR="000955E5">
        <w:rPr>
          <w:rFonts w:ascii="HG丸ｺﾞｼｯｸM-PRO" w:eastAsia="HG丸ｺﾞｼｯｸM-PRO" w:hAnsi="HG丸ｺﾞｼｯｸM-PRO" w:hint="eastAsia"/>
          <w:sz w:val="24"/>
        </w:rPr>
        <w:t>午後１時～３時</w:t>
      </w:r>
    </w:p>
    <w:p w:rsidR="00D47092" w:rsidRPr="002E455C" w:rsidRDefault="00D47092" w:rsidP="00A814D1">
      <w:pPr>
        <w:spacing w:line="320" w:lineRule="exact"/>
        <w:rPr>
          <w:rFonts w:ascii="HG丸ｺﾞｼｯｸM-PRO" w:eastAsia="HG丸ｺﾞｼｯｸM-PRO" w:hAnsi="HG丸ｺﾞｼｯｸM-PRO"/>
          <w:sz w:val="24"/>
        </w:rPr>
      </w:pPr>
    </w:p>
    <w:p w:rsidR="00D47092" w:rsidRPr="00724161" w:rsidRDefault="00D47092" w:rsidP="00A814D1">
      <w:pPr>
        <w:spacing w:line="320" w:lineRule="exact"/>
        <w:rPr>
          <w:rFonts w:ascii="HG丸ｺﾞｼｯｸM-PRO" w:eastAsia="HG丸ｺﾞｼｯｸM-PRO" w:hAnsi="HG丸ｺﾞｼｯｸM-PRO"/>
          <w:sz w:val="24"/>
        </w:rPr>
      </w:pPr>
      <w:r w:rsidRPr="00724161">
        <w:rPr>
          <w:rFonts w:ascii="HG丸ｺﾞｼｯｸM-PRO" w:eastAsia="HG丸ｺﾞｼｯｸM-PRO" w:hAnsi="HG丸ｺﾞｼｯｸM-PRO" w:hint="eastAsia"/>
          <w:sz w:val="24"/>
        </w:rPr>
        <w:t xml:space="preserve">２　ところ　　</w:t>
      </w:r>
      <w:r w:rsidR="002E455C">
        <w:rPr>
          <w:rFonts w:ascii="HG丸ｺﾞｼｯｸM-PRO" w:eastAsia="HG丸ｺﾞｼｯｸM-PRO" w:hAnsi="HG丸ｺﾞｼｯｸM-PRO" w:hint="eastAsia"/>
          <w:sz w:val="24"/>
        </w:rPr>
        <w:t>プリムローズ大阪</w:t>
      </w:r>
      <w:r w:rsidR="000955E5">
        <w:rPr>
          <w:rFonts w:ascii="HG丸ｺﾞｼｯｸM-PRO" w:eastAsia="HG丸ｺﾞｼｯｸM-PRO" w:hAnsi="HG丸ｺﾞｼｯｸM-PRO" w:hint="eastAsia"/>
          <w:sz w:val="24"/>
        </w:rPr>
        <w:t>２</w:t>
      </w:r>
      <w:r w:rsidR="002E455C">
        <w:rPr>
          <w:rFonts w:ascii="HG丸ｺﾞｼｯｸM-PRO" w:eastAsia="HG丸ｺﾞｼｯｸM-PRO" w:hAnsi="HG丸ｺﾞｼｯｸM-PRO" w:hint="eastAsia"/>
          <w:sz w:val="24"/>
        </w:rPr>
        <w:t xml:space="preserve">階　</w:t>
      </w:r>
      <w:r w:rsidR="000955E5">
        <w:rPr>
          <w:rFonts w:ascii="HG丸ｺﾞｼｯｸM-PRO" w:eastAsia="HG丸ｺﾞｼｯｸM-PRO" w:hAnsi="HG丸ｺﾞｼｯｸM-PRO" w:hint="eastAsia"/>
          <w:sz w:val="24"/>
        </w:rPr>
        <w:t>鳳凰</w:t>
      </w:r>
    </w:p>
    <w:p w:rsidR="00CE44B4" w:rsidRPr="00271004" w:rsidRDefault="00CE44B4" w:rsidP="00A814D1">
      <w:pPr>
        <w:spacing w:line="320" w:lineRule="exact"/>
        <w:rPr>
          <w:rFonts w:ascii="HG丸ｺﾞｼｯｸM-PRO" w:eastAsia="HG丸ｺﾞｼｯｸM-PRO" w:hAnsi="HG丸ｺﾞｼｯｸM-PRO"/>
          <w:sz w:val="24"/>
        </w:rPr>
      </w:pPr>
    </w:p>
    <w:p w:rsidR="00CE44B4" w:rsidRPr="00724161" w:rsidRDefault="00CE44B4" w:rsidP="00A814D1">
      <w:pPr>
        <w:spacing w:line="320" w:lineRule="exact"/>
        <w:rPr>
          <w:rFonts w:ascii="HG丸ｺﾞｼｯｸM-PRO" w:eastAsia="HG丸ｺﾞｼｯｸM-PRO" w:hAnsi="HG丸ｺﾞｼｯｸM-PRO"/>
          <w:sz w:val="24"/>
        </w:rPr>
      </w:pPr>
      <w:r w:rsidRPr="00724161">
        <w:rPr>
          <w:rFonts w:ascii="HG丸ｺﾞｼｯｸM-PRO" w:eastAsia="HG丸ｺﾞｼｯｸM-PRO" w:hAnsi="HG丸ｺﾞｼｯｸM-PRO" w:hint="eastAsia"/>
          <w:sz w:val="24"/>
        </w:rPr>
        <w:t>３　会議の概要</w:t>
      </w:r>
    </w:p>
    <w:p w:rsidR="00CE44B4" w:rsidRPr="003C5E09" w:rsidRDefault="00CE44B4" w:rsidP="00A814D1">
      <w:pPr>
        <w:spacing w:line="320" w:lineRule="exact"/>
        <w:rPr>
          <w:rFonts w:ascii="HG丸ｺﾞｼｯｸM-PRO" w:eastAsia="HG丸ｺﾞｼｯｸM-PRO" w:hAnsi="HG丸ｺﾞｼｯｸM-PRO"/>
          <w:sz w:val="24"/>
        </w:rPr>
      </w:pPr>
    </w:p>
    <w:p w:rsidR="00C42787" w:rsidRDefault="00C0217D" w:rsidP="00C42787">
      <w:pPr>
        <w:spacing w:line="320" w:lineRule="exact"/>
        <w:rPr>
          <w:rFonts w:ascii="HG丸ｺﾞｼｯｸM-PRO" w:eastAsia="HG丸ｺﾞｼｯｸM-PRO" w:hAnsi="HG丸ｺﾞｼｯｸM-PRO"/>
          <w:sz w:val="24"/>
        </w:rPr>
      </w:pPr>
      <w:r w:rsidRPr="00724161">
        <w:rPr>
          <w:rFonts w:ascii="HG丸ｺﾞｼｯｸM-PRO" w:eastAsia="HG丸ｺﾞｼｯｸM-PRO" w:hAnsi="HG丸ｺﾞｼｯｸM-PRO" w:hint="eastAsia"/>
          <w:sz w:val="24"/>
        </w:rPr>
        <w:t>（１）</w:t>
      </w:r>
      <w:r w:rsidR="00BD39E4">
        <w:rPr>
          <w:rFonts w:ascii="HG丸ｺﾞｼｯｸM-PRO" w:eastAsia="HG丸ｺﾞｼｯｸM-PRO" w:hAnsi="HG丸ｺﾞｼｯｸM-PRO" w:hint="eastAsia"/>
          <w:sz w:val="24"/>
        </w:rPr>
        <w:t>議題１：第２</w:t>
      </w:r>
      <w:r w:rsidR="002E455C">
        <w:rPr>
          <w:rFonts w:ascii="HG丸ｺﾞｼｯｸM-PRO" w:eastAsia="HG丸ｺﾞｼｯｸM-PRO" w:hAnsi="HG丸ｺﾞｼｯｸM-PRO" w:hint="eastAsia"/>
          <w:sz w:val="24"/>
        </w:rPr>
        <w:t>回検討会議での</w:t>
      </w:r>
      <w:r w:rsidR="00BD39E4">
        <w:rPr>
          <w:rFonts w:ascii="HG丸ｺﾞｼｯｸM-PRO" w:eastAsia="HG丸ｺﾞｼｯｸM-PRO" w:hAnsi="HG丸ｺﾞｼｯｸM-PRO" w:hint="eastAsia"/>
          <w:sz w:val="24"/>
        </w:rPr>
        <w:t>主な</w:t>
      </w:r>
      <w:r w:rsidR="002E455C">
        <w:rPr>
          <w:rFonts w:ascii="HG丸ｺﾞｼｯｸM-PRO" w:eastAsia="HG丸ｺﾞｼｯｸM-PRO" w:hAnsi="HG丸ｺﾞｼｯｸM-PRO" w:hint="eastAsia"/>
          <w:sz w:val="24"/>
        </w:rPr>
        <w:t>意見</w:t>
      </w:r>
    </w:p>
    <w:p w:rsidR="002E455C" w:rsidRDefault="002E455C" w:rsidP="003B33FD">
      <w:pPr>
        <w:spacing w:line="320" w:lineRule="exac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ご意見</w:t>
      </w:r>
      <w:r w:rsidR="003B33FD">
        <w:rPr>
          <w:rFonts w:ascii="HG丸ｺﾞｼｯｸM-PRO" w:eastAsia="HG丸ｺﾞｼｯｸM-PRO" w:hAnsi="HG丸ｺﾞｼｯｸM-PRO" w:hint="eastAsia"/>
          <w:sz w:val="22"/>
          <w:szCs w:val="22"/>
        </w:rPr>
        <w:t>は</w:t>
      </w:r>
      <w:r w:rsidR="00BD39E4">
        <w:rPr>
          <w:rFonts w:ascii="HG丸ｺﾞｼｯｸM-PRO" w:eastAsia="HG丸ｺﾞｼｯｸM-PRO" w:hAnsi="HG丸ｺﾞｼｯｸM-PRO" w:hint="eastAsia"/>
          <w:sz w:val="22"/>
          <w:szCs w:val="22"/>
        </w:rPr>
        <w:t>特に</w:t>
      </w:r>
      <w:r w:rsidR="003B33FD">
        <w:rPr>
          <w:rFonts w:ascii="HG丸ｺﾞｼｯｸM-PRO" w:eastAsia="HG丸ｺﾞｼｯｸM-PRO" w:hAnsi="HG丸ｺﾞｼｯｸM-PRO" w:hint="eastAsia"/>
          <w:sz w:val="22"/>
          <w:szCs w:val="22"/>
        </w:rPr>
        <w:t>ありませんでした。</w:t>
      </w:r>
    </w:p>
    <w:p w:rsidR="00BD39E4" w:rsidRPr="00C242D7" w:rsidRDefault="00BD39E4" w:rsidP="00BD39E4">
      <w:pPr>
        <w:spacing w:line="320" w:lineRule="exact"/>
        <w:rPr>
          <w:rFonts w:ascii="HG丸ｺﾞｼｯｸM-PRO" w:eastAsia="HG丸ｺﾞｼｯｸM-PRO" w:hAnsi="HG丸ｺﾞｼｯｸM-PRO"/>
          <w:sz w:val="22"/>
          <w:szCs w:val="22"/>
        </w:rPr>
      </w:pPr>
    </w:p>
    <w:p w:rsidR="00593CAF" w:rsidRDefault="002E455C" w:rsidP="0003408F">
      <w:pPr>
        <w:numPr>
          <w:ilvl w:val="0"/>
          <w:numId w:val="5"/>
        </w:num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議題２：</w:t>
      </w:r>
      <w:r w:rsidR="00BD39E4">
        <w:rPr>
          <w:rFonts w:ascii="HG丸ｺﾞｼｯｸM-PRO" w:eastAsia="HG丸ｺﾞｼｯｸM-PRO" w:hAnsi="HG丸ｺﾞｼｯｸM-PRO" w:hint="eastAsia"/>
          <w:sz w:val="24"/>
        </w:rPr>
        <w:t>医療拠点における相談窓口のあり方など</w:t>
      </w:r>
    </w:p>
    <w:p w:rsidR="00593CAF" w:rsidRDefault="002E455C" w:rsidP="002E455C">
      <w:pPr>
        <w:spacing w:line="320" w:lineRule="exact"/>
        <w:ind w:leftChars="200" w:left="420"/>
        <w:rPr>
          <w:rFonts w:ascii="HG丸ｺﾞｼｯｸM-PRO" w:eastAsia="HG丸ｺﾞｼｯｸM-PRO" w:hAnsi="HG丸ｺﾞｼｯｸM-PRO"/>
          <w:sz w:val="22"/>
          <w:szCs w:val="22"/>
        </w:rPr>
      </w:pPr>
      <w:r w:rsidRPr="002E455C">
        <w:rPr>
          <w:rFonts w:ascii="HG丸ｺﾞｼｯｸM-PRO" w:eastAsia="HG丸ｺﾞｼｯｸM-PRO" w:hAnsi="HG丸ｺﾞｼｯｸM-PRO" w:hint="eastAsia"/>
          <w:sz w:val="22"/>
          <w:szCs w:val="22"/>
        </w:rPr>
        <w:t>別添の資料に対して、委員から以下のようなご意見をいただきました。</w:t>
      </w:r>
    </w:p>
    <w:p w:rsidR="002E455C" w:rsidRDefault="002E455C" w:rsidP="002E455C">
      <w:pPr>
        <w:spacing w:line="320" w:lineRule="exact"/>
        <w:ind w:leftChars="200" w:left="4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【主なご意見】</w:t>
      </w:r>
    </w:p>
    <w:p w:rsidR="003B33FD" w:rsidRPr="00057D7C" w:rsidRDefault="00BD39E4" w:rsidP="00057D7C">
      <w:pPr>
        <w:pStyle w:val="a9"/>
        <w:numPr>
          <w:ilvl w:val="0"/>
          <w:numId w:val="10"/>
        </w:numPr>
        <w:spacing w:line="320" w:lineRule="exact"/>
        <w:ind w:leftChars="0"/>
        <w:rPr>
          <w:rFonts w:ascii="HG丸ｺﾞｼｯｸM-PRO" w:eastAsia="HG丸ｺﾞｼｯｸM-PRO" w:hAnsi="HG丸ｺﾞｼｯｸM-PRO" w:cs="HG丸ｺﾞｼｯｸM-PRO"/>
          <w:sz w:val="22"/>
          <w:szCs w:val="22"/>
        </w:rPr>
      </w:pPr>
      <w:r w:rsidRPr="00057D7C">
        <w:rPr>
          <w:rFonts w:ascii="HG丸ｺﾞｼｯｸM-PRO" w:eastAsia="HG丸ｺﾞｼｯｸM-PRO" w:hAnsi="HG丸ｺﾞｼｯｸM-PRO" w:cs="HG丸ｺﾞｼｯｸM-PRO" w:hint="eastAsia"/>
          <w:sz w:val="22"/>
          <w:szCs w:val="22"/>
        </w:rPr>
        <w:t>よく整理されていると思うが、実際に動かしていかないとわからない部分はある</w:t>
      </w:r>
      <w:r w:rsidR="003B33FD" w:rsidRPr="00057D7C">
        <w:rPr>
          <w:rFonts w:ascii="HG丸ｺﾞｼｯｸM-PRO" w:eastAsia="HG丸ｺﾞｼｯｸM-PRO" w:hAnsi="HG丸ｺﾞｼｯｸM-PRO" w:cs="HG丸ｺﾞｼｯｸM-PRO" w:hint="eastAsia"/>
          <w:sz w:val="22"/>
          <w:szCs w:val="22"/>
        </w:rPr>
        <w:t>。</w:t>
      </w:r>
    </w:p>
    <w:p w:rsidR="00EC4310" w:rsidRDefault="00EC4310" w:rsidP="00EC4310">
      <w:pPr>
        <w:spacing w:line="320" w:lineRule="exact"/>
        <w:ind w:firstLineChars="250" w:firstLine="550"/>
        <w:rPr>
          <w:rFonts w:ascii="HG丸ｺﾞｼｯｸM-PRO" w:eastAsia="HG丸ｺﾞｼｯｸM-PRO" w:hAnsi="HG丸ｺﾞｼｯｸM-PRO" w:cs="HG丸ｺﾞｼｯｸM-PRO"/>
          <w:sz w:val="22"/>
          <w:szCs w:val="22"/>
        </w:rPr>
      </w:pPr>
    </w:p>
    <w:p w:rsidR="00057D7C" w:rsidRPr="00057D7C" w:rsidRDefault="00BD39E4" w:rsidP="00057D7C">
      <w:pPr>
        <w:pStyle w:val="a9"/>
        <w:numPr>
          <w:ilvl w:val="0"/>
          <w:numId w:val="10"/>
        </w:numPr>
        <w:spacing w:line="320" w:lineRule="exact"/>
        <w:ind w:leftChars="0"/>
        <w:rPr>
          <w:rFonts w:ascii="HG丸ｺﾞｼｯｸM-PRO" w:eastAsia="HG丸ｺﾞｼｯｸM-PRO" w:hAnsi="HG丸ｺﾞｼｯｸM-PRO"/>
          <w:sz w:val="22"/>
          <w:szCs w:val="22"/>
        </w:rPr>
      </w:pPr>
      <w:r w:rsidRPr="00057D7C">
        <w:rPr>
          <w:rFonts w:ascii="HG丸ｺﾞｼｯｸM-PRO" w:eastAsia="HG丸ｺﾞｼｯｸM-PRO" w:hAnsi="HG丸ｺﾞｼｯｸM-PRO" w:cs="HG丸ｺﾞｼｯｸM-PRO" w:hint="eastAsia"/>
          <w:sz w:val="22"/>
          <w:szCs w:val="22"/>
        </w:rPr>
        <w:t>熊取町</w:t>
      </w:r>
      <w:r w:rsidR="003B33FD" w:rsidRPr="00057D7C">
        <w:rPr>
          <w:rFonts w:ascii="HG丸ｺﾞｼｯｸM-PRO" w:eastAsia="HG丸ｺﾞｼｯｸM-PRO" w:hAnsi="HG丸ｺﾞｼｯｸM-PRO" w:cs="HG丸ｺﾞｼｯｸM-PRO" w:hint="eastAsia"/>
          <w:sz w:val="22"/>
          <w:szCs w:val="22"/>
        </w:rPr>
        <w:t>で</w:t>
      </w:r>
      <w:r w:rsidRPr="00057D7C">
        <w:rPr>
          <w:rFonts w:ascii="HG丸ｺﾞｼｯｸM-PRO" w:eastAsia="HG丸ｺﾞｼｯｸM-PRO" w:hAnsi="HG丸ｺﾞｼｯｸM-PRO" w:cs="HG丸ｺﾞｼｯｸM-PRO" w:hint="eastAsia"/>
          <w:sz w:val="22"/>
          <w:szCs w:val="22"/>
        </w:rPr>
        <w:t>既に設置されている相談窓口については、非常に重要な機能であ</w:t>
      </w:r>
      <w:r w:rsidR="00057D7C" w:rsidRPr="00057D7C">
        <w:rPr>
          <w:rFonts w:ascii="HG丸ｺﾞｼｯｸM-PRO" w:eastAsia="HG丸ｺﾞｼｯｸM-PRO" w:hAnsi="HG丸ｺﾞｼｯｸM-PRO" w:cs="HG丸ｺﾞｼｯｸM-PRO" w:hint="eastAsia"/>
          <w:sz w:val="22"/>
          <w:szCs w:val="22"/>
        </w:rPr>
        <w:t>り、今後、その質の向上や機能の拡充が課題。</w:t>
      </w:r>
    </w:p>
    <w:p w:rsidR="00057D7C" w:rsidRPr="00057D7C" w:rsidRDefault="00057D7C" w:rsidP="00057D7C">
      <w:pPr>
        <w:pStyle w:val="a9"/>
        <w:spacing w:line="320" w:lineRule="exact"/>
        <w:ind w:leftChars="0" w:left="940"/>
        <w:rPr>
          <w:rFonts w:ascii="HG丸ｺﾞｼｯｸM-PRO" w:eastAsia="HG丸ｺﾞｼｯｸM-PRO" w:hAnsi="HG丸ｺﾞｼｯｸM-PRO"/>
          <w:sz w:val="22"/>
          <w:szCs w:val="22"/>
        </w:rPr>
      </w:pPr>
    </w:p>
    <w:p w:rsidR="00BD39E4" w:rsidRPr="00057D7C" w:rsidRDefault="00057D7C" w:rsidP="00057D7C">
      <w:pPr>
        <w:pStyle w:val="a9"/>
        <w:numPr>
          <w:ilvl w:val="0"/>
          <w:numId w:val="10"/>
        </w:numPr>
        <w:spacing w:line="320" w:lineRule="exact"/>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熊取町の立場としては、医療拠点で</w:t>
      </w:r>
      <w:r w:rsidRPr="003B33FD">
        <w:rPr>
          <w:rFonts w:ascii="HG丸ｺﾞｼｯｸM-PRO" w:eastAsia="HG丸ｺﾞｼｯｸM-PRO" w:hAnsi="HG丸ｺﾞｼｯｸM-PRO" w:hint="eastAsia"/>
          <w:sz w:val="22"/>
          <w:szCs w:val="22"/>
        </w:rPr>
        <w:t>新しい</w:t>
      </w:r>
      <w:r>
        <w:rPr>
          <w:rFonts w:ascii="HG丸ｺﾞｼｯｸM-PRO" w:eastAsia="HG丸ｺﾞｼｯｸM-PRO" w:hAnsi="HG丸ｺﾞｼｯｸM-PRO" w:hint="eastAsia"/>
          <w:sz w:val="22"/>
          <w:szCs w:val="22"/>
        </w:rPr>
        <w:t>相談窓口の</w:t>
      </w:r>
      <w:r w:rsidRPr="003B33FD">
        <w:rPr>
          <w:rFonts w:ascii="HG丸ｺﾞｼｯｸM-PRO" w:eastAsia="HG丸ｺﾞｼｯｸM-PRO" w:hAnsi="HG丸ｺﾞｼｯｸM-PRO" w:hint="eastAsia"/>
          <w:sz w:val="22"/>
          <w:szCs w:val="22"/>
        </w:rPr>
        <w:t>体制がで</w:t>
      </w:r>
      <w:r>
        <w:rPr>
          <w:rFonts w:ascii="HG丸ｺﾞｼｯｸM-PRO" w:eastAsia="HG丸ｺﾞｼｯｸM-PRO" w:hAnsi="HG丸ｺﾞｼｯｸM-PRO" w:hint="eastAsia"/>
          <w:sz w:val="22"/>
          <w:szCs w:val="22"/>
        </w:rPr>
        <w:t>きるまで</w:t>
      </w:r>
      <w:r w:rsidRPr="00057D7C">
        <w:rPr>
          <w:rFonts w:ascii="HG丸ｺﾞｼｯｸM-PRO" w:eastAsia="HG丸ｺﾞｼｯｸM-PRO" w:hAnsi="HG丸ｺﾞｼｯｸM-PRO" w:hint="eastAsia"/>
          <w:sz w:val="22"/>
          <w:szCs w:val="22"/>
        </w:rPr>
        <w:t>は、今後も協力していきたい。</w:t>
      </w:r>
    </w:p>
    <w:p w:rsidR="003B33FD" w:rsidRPr="003B33FD" w:rsidRDefault="003B33FD" w:rsidP="002B31B7">
      <w:pPr>
        <w:spacing w:line="320" w:lineRule="exact"/>
        <w:rPr>
          <w:rFonts w:ascii="HG丸ｺﾞｼｯｸM-PRO" w:eastAsia="HG丸ｺﾞｼｯｸM-PRO" w:hAnsi="HG丸ｺﾞｼｯｸM-PRO"/>
          <w:sz w:val="22"/>
          <w:szCs w:val="22"/>
        </w:rPr>
      </w:pPr>
    </w:p>
    <w:p w:rsidR="00C42787" w:rsidRDefault="0019328D" w:rsidP="0003408F">
      <w:pPr>
        <w:numPr>
          <w:ilvl w:val="0"/>
          <w:numId w:val="5"/>
        </w:numPr>
        <w:spacing w:line="320" w:lineRule="exact"/>
        <w:rPr>
          <w:rFonts w:ascii="HG丸ｺﾞｼｯｸM-PRO" w:eastAsia="HG丸ｺﾞｼｯｸM-PRO" w:hAnsi="HG丸ｺﾞｼｯｸM-PRO"/>
          <w:sz w:val="24"/>
        </w:rPr>
      </w:pPr>
      <w:r w:rsidRPr="00724161">
        <w:rPr>
          <w:rFonts w:ascii="HG丸ｺﾞｼｯｸM-PRO" w:eastAsia="HG丸ｺﾞｼｯｸM-PRO" w:hAnsi="HG丸ｺﾞｼｯｸM-PRO" w:hint="eastAsia"/>
          <w:sz w:val="24"/>
        </w:rPr>
        <w:t>議題</w:t>
      </w:r>
      <w:r w:rsidR="002B31B7">
        <w:rPr>
          <w:rFonts w:ascii="HG丸ｺﾞｼｯｸM-PRO" w:eastAsia="HG丸ｺﾞｼｯｸM-PRO" w:hAnsi="HG丸ｺﾞｼｯｸM-PRO" w:hint="eastAsia"/>
          <w:sz w:val="24"/>
        </w:rPr>
        <w:t>３</w:t>
      </w:r>
      <w:r w:rsidRPr="00724161">
        <w:rPr>
          <w:rFonts w:ascii="HG丸ｺﾞｼｯｸM-PRO" w:eastAsia="HG丸ｺﾞｼｯｸM-PRO" w:hAnsi="HG丸ｺﾞｼｯｸM-PRO" w:hint="eastAsia"/>
          <w:sz w:val="24"/>
        </w:rPr>
        <w:t>：</w:t>
      </w:r>
      <w:r w:rsidR="003B33FD">
        <w:rPr>
          <w:rFonts w:ascii="HG丸ｺﾞｼｯｸM-PRO" w:eastAsia="HG丸ｺﾞｼｯｸM-PRO" w:hAnsi="HG丸ｺﾞｼｯｸM-PRO" w:hint="eastAsia"/>
          <w:sz w:val="24"/>
        </w:rPr>
        <w:t>医療拠点の運営体制と参画の方法</w:t>
      </w:r>
    </w:p>
    <w:p w:rsidR="0019328D" w:rsidRPr="00C42787" w:rsidRDefault="0019328D" w:rsidP="00C42787">
      <w:pPr>
        <w:spacing w:line="320" w:lineRule="exact"/>
        <w:ind w:firstLineChars="200" w:firstLine="440"/>
        <w:rPr>
          <w:rFonts w:ascii="HG丸ｺﾞｼｯｸM-PRO" w:eastAsia="HG丸ｺﾞｼｯｸM-PRO" w:hAnsi="HG丸ｺﾞｼｯｸM-PRO"/>
          <w:sz w:val="24"/>
        </w:rPr>
      </w:pPr>
      <w:r w:rsidRPr="00C42787">
        <w:rPr>
          <w:rFonts w:ascii="HG丸ｺﾞｼｯｸM-PRO" w:eastAsia="HG丸ｺﾞｼｯｸM-PRO" w:hAnsi="HG丸ｺﾞｼｯｸM-PRO" w:hint="eastAsia"/>
          <w:sz w:val="22"/>
          <w:szCs w:val="22"/>
        </w:rPr>
        <w:t>別添資料に対して、委員から以下のようなご意見をいただきました。</w:t>
      </w:r>
    </w:p>
    <w:p w:rsidR="00BF5DA6" w:rsidRPr="00724161" w:rsidRDefault="000B55B6" w:rsidP="00BF5DA6">
      <w:pPr>
        <w:spacing w:line="320" w:lineRule="exact"/>
        <w:rPr>
          <w:rFonts w:ascii="HG丸ｺﾞｼｯｸM-PRO" w:eastAsia="HG丸ｺﾞｼｯｸM-PRO" w:hAnsi="HG丸ｺﾞｼｯｸM-PRO"/>
          <w:sz w:val="22"/>
          <w:szCs w:val="22"/>
        </w:rPr>
      </w:pPr>
      <w:r w:rsidRPr="00724161">
        <w:rPr>
          <w:rFonts w:ascii="HG丸ｺﾞｼｯｸM-PRO" w:eastAsia="HG丸ｺﾞｼｯｸM-PRO" w:hAnsi="HG丸ｺﾞｼｯｸM-PRO" w:hint="eastAsia"/>
          <w:sz w:val="22"/>
          <w:szCs w:val="22"/>
        </w:rPr>
        <w:t xml:space="preserve">　　</w:t>
      </w:r>
      <w:r w:rsidR="0019328D" w:rsidRPr="00724161">
        <w:rPr>
          <w:rFonts w:ascii="HG丸ｺﾞｼｯｸM-PRO" w:eastAsia="HG丸ｺﾞｼｯｸM-PRO" w:hAnsi="HG丸ｺﾞｼｯｸM-PRO" w:hint="eastAsia"/>
          <w:sz w:val="22"/>
          <w:szCs w:val="22"/>
        </w:rPr>
        <w:t>【主なご意見】</w:t>
      </w:r>
    </w:p>
    <w:p w:rsidR="003C5E09" w:rsidRDefault="00C242D7" w:rsidP="00057D7C">
      <w:pPr>
        <w:pStyle w:val="a9"/>
        <w:numPr>
          <w:ilvl w:val="0"/>
          <w:numId w:val="11"/>
        </w:numPr>
        <w:spacing w:line="320" w:lineRule="exact"/>
        <w:ind w:leftChars="0"/>
        <w:rPr>
          <w:rFonts w:ascii="HG丸ｺﾞｼｯｸM-PRO" w:eastAsia="HG丸ｺﾞｼｯｸM-PRO" w:hAnsi="HG丸ｺﾞｼｯｸM-PRO"/>
          <w:sz w:val="22"/>
          <w:szCs w:val="22"/>
        </w:rPr>
      </w:pPr>
      <w:r w:rsidRPr="003C5E09">
        <w:rPr>
          <w:rFonts w:ascii="HG丸ｺﾞｼｯｸM-PRO" w:eastAsia="HG丸ｺﾞｼｯｸM-PRO" w:hAnsi="HG丸ｺﾞｼｯｸM-PRO" w:hint="eastAsia"/>
          <w:sz w:val="22"/>
          <w:szCs w:val="22"/>
        </w:rPr>
        <w:t>大切な</w:t>
      </w:r>
      <w:r w:rsidR="003B33FD" w:rsidRPr="003C5E09">
        <w:rPr>
          <w:rFonts w:ascii="HG丸ｺﾞｼｯｸM-PRO" w:eastAsia="HG丸ｺﾞｼｯｸM-PRO" w:hAnsi="HG丸ｺﾞｼｯｸM-PRO" w:hint="eastAsia"/>
          <w:sz w:val="22"/>
          <w:szCs w:val="22"/>
        </w:rPr>
        <w:t>ポイントは、単独の機関で閉じたものではなく、できるなら共同利用</w:t>
      </w:r>
      <w:r w:rsidR="00057D7C" w:rsidRPr="00057D7C">
        <w:rPr>
          <w:rFonts w:ascii="HG丸ｺﾞｼｯｸM-PRO" w:eastAsia="HG丸ｺﾞｼｯｸM-PRO" w:hAnsi="HG丸ｺﾞｼｯｸM-PRO" w:hint="eastAsia"/>
          <w:sz w:val="22"/>
          <w:szCs w:val="22"/>
        </w:rPr>
        <w:t>の形態を有する開かれた拠点であることが望ましいということで、これは非常に大切なことである。</w:t>
      </w:r>
    </w:p>
    <w:p w:rsidR="003B33FD" w:rsidRPr="003C5E09" w:rsidRDefault="003B33FD" w:rsidP="003B33FD">
      <w:pPr>
        <w:spacing w:line="320" w:lineRule="exact"/>
        <w:rPr>
          <w:rFonts w:ascii="HG丸ｺﾞｼｯｸM-PRO" w:eastAsia="HG丸ｺﾞｼｯｸM-PRO" w:hAnsi="HG丸ｺﾞｼｯｸM-PRO"/>
          <w:sz w:val="22"/>
          <w:szCs w:val="22"/>
        </w:rPr>
      </w:pPr>
    </w:p>
    <w:p w:rsidR="00EC4310" w:rsidRPr="00057D7C" w:rsidRDefault="00D33E19" w:rsidP="00057D7C">
      <w:pPr>
        <w:pStyle w:val="a9"/>
        <w:numPr>
          <w:ilvl w:val="0"/>
          <w:numId w:val="11"/>
        </w:numPr>
        <w:spacing w:line="320" w:lineRule="exact"/>
        <w:ind w:leftChars="0"/>
        <w:rPr>
          <w:rFonts w:ascii="HG丸ｺﾞｼｯｸM-PRO" w:eastAsia="HG丸ｺﾞｼｯｸM-PRO" w:hAnsi="HG丸ｺﾞｼｯｸM-PRO"/>
          <w:sz w:val="22"/>
          <w:szCs w:val="22"/>
        </w:rPr>
      </w:pPr>
      <w:r w:rsidRPr="00057D7C">
        <w:rPr>
          <w:rFonts w:ascii="HG丸ｺﾞｼｯｸM-PRO" w:eastAsia="HG丸ｺﾞｼｯｸM-PRO" w:hAnsi="HG丸ｺﾞｼｯｸM-PRO" w:hint="eastAsia"/>
          <w:sz w:val="22"/>
          <w:szCs w:val="22"/>
        </w:rPr>
        <w:t>将来、医療としていろいろな疾患</w:t>
      </w:r>
      <w:r w:rsidR="00EC4310" w:rsidRPr="00057D7C">
        <w:rPr>
          <w:rFonts w:ascii="HG丸ｺﾞｼｯｸM-PRO" w:eastAsia="HG丸ｺﾞｼｯｸM-PRO" w:hAnsi="HG丸ｺﾞｼｯｸM-PRO" w:hint="eastAsia"/>
          <w:sz w:val="22"/>
          <w:szCs w:val="22"/>
        </w:rPr>
        <w:t>について</w:t>
      </w:r>
      <w:r w:rsidRPr="00057D7C">
        <w:rPr>
          <w:rFonts w:ascii="HG丸ｺﾞｼｯｸM-PRO" w:eastAsia="HG丸ｺﾞｼｯｸM-PRO" w:hAnsi="HG丸ｺﾞｼｯｸM-PRO" w:hint="eastAsia"/>
          <w:sz w:val="22"/>
          <w:szCs w:val="22"/>
        </w:rPr>
        <w:t>認定されていくことが考えられる</w:t>
      </w:r>
      <w:r w:rsidR="00057D7C" w:rsidRPr="00057D7C">
        <w:rPr>
          <w:rFonts w:ascii="HG丸ｺﾞｼｯｸM-PRO" w:eastAsia="HG丸ｺﾞｼｯｸM-PRO" w:hAnsi="HG丸ｺﾞｼｯｸM-PRO" w:hint="eastAsia"/>
          <w:sz w:val="22"/>
          <w:szCs w:val="22"/>
        </w:rPr>
        <w:t>が、これを踏まえて、医療拠点をどういう組織に所属しておくのがいいのかということを十分考えていかなければならない。</w:t>
      </w:r>
    </w:p>
    <w:p w:rsidR="00D33E19" w:rsidRPr="00C242D7" w:rsidRDefault="00D33E19" w:rsidP="0044455D">
      <w:pPr>
        <w:spacing w:line="320" w:lineRule="exact"/>
        <w:ind w:left="770" w:hangingChars="350" w:hanging="770"/>
        <w:rPr>
          <w:rFonts w:ascii="HG丸ｺﾞｼｯｸM-PRO" w:eastAsia="HG丸ｺﾞｼｯｸM-PRO" w:hAnsi="HG丸ｺﾞｼｯｸM-PRO"/>
          <w:sz w:val="22"/>
          <w:szCs w:val="22"/>
        </w:rPr>
      </w:pPr>
    </w:p>
    <w:p w:rsidR="00AF24FE" w:rsidRDefault="006B516E" w:rsidP="00057D7C">
      <w:pPr>
        <w:pStyle w:val="a9"/>
        <w:numPr>
          <w:ilvl w:val="0"/>
          <w:numId w:val="11"/>
        </w:numPr>
        <w:spacing w:line="320" w:lineRule="exact"/>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運営体制のイメージ例</w:t>
      </w:r>
      <w:r w:rsidRPr="006B516E">
        <w:rPr>
          <w:rFonts w:ascii="HG丸ｺﾞｼｯｸM-PRO" w:eastAsia="HG丸ｺﾞｼｯｸM-PRO" w:hAnsi="HG丸ｺﾞｼｯｸM-PRO" w:hint="eastAsia"/>
          <w:sz w:val="22"/>
          <w:szCs w:val="22"/>
        </w:rPr>
        <w:t>を見ると</w:t>
      </w:r>
      <w:r>
        <w:rPr>
          <w:rFonts w:ascii="HG丸ｺﾞｼｯｸM-PRO" w:eastAsia="HG丸ｺﾞｼｯｸM-PRO" w:hAnsi="HG丸ｺﾞｼｯｸM-PRO" w:hint="eastAsia"/>
          <w:sz w:val="22"/>
          <w:szCs w:val="22"/>
        </w:rPr>
        <w:t>、</w:t>
      </w:r>
      <w:r w:rsidRPr="006B516E">
        <w:rPr>
          <w:rFonts w:ascii="HG丸ｺﾞｼｯｸM-PRO" w:eastAsia="HG丸ｺﾞｼｯｸM-PRO" w:hAnsi="HG丸ｺﾞｼｯｸM-PRO" w:hint="eastAsia"/>
          <w:sz w:val="22"/>
          <w:szCs w:val="22"/>
        </w:rPr>
        <w:t>初期投資とか基本的な資金源としてはほと</w:t>
      </w:r>
      <w:r w:rsidR="00057D7C" w:rsidRPr="00057D7C">
        <w:rPr>
          <w:rFonts w:ascii="HG丸ｺﾞｼｯｸM-PRO" w:eastAsia="HG丸ｺﾞｼｯｸM-PRO" w:hAnsi="HG丸ｺﾞｼｯｸM-PRO" w:hint="eastAsia"/>
          <w:sz w:val="22"/>
          <w:szCs w:val="22"/>
        </w:rPr>
        <w:t>んどが民間。そういう民間が作ったものを公的な性格をもつ運営委員会が本当にマネジメントできるのかという懸念がある。大阪府として主導してもらいたい。</w:t>
      </w:r>
    </w:p>
    <w:p w:rsidR="00AE02FE" w:rsidRPr="00AF24FE" w:rsidRDefault="00AE02FE" w:rsidP="006B516E">
      <w:pPr>
        <w:spacing w:line="320" w:lineRule="exact"/>
        <w:rPr>
          <w:rFonts w:ascii="HG丸ｺﾞｼｯｸM-PRO" w:eastAsia="HG丸ｺﾞｼｯｸM-PRO" w:hAnsi="HG丸ｺﾞｼｯｸM-PRO"/>
          <w:sz w:val="22"/>
          <w:szCs w:val="22"/>
        </w:rPr>
      </w:pPr>
    </w:p>
    <w:p w:rsidR="00C42787" w:rsidRDefault="0019328D" w:rsidP="00C42787">
      <w:pPr>
        <w:numPr>
          <w:ilvl w:val="0"/>
          <w:numId w:val="5"/>
        </w:numPr>
        <w:spacing w:line="320" w:lineRule="exact"/>
        <w:rPr>
          <w:rFonts w:ascii="HG丸ｺﾞｼｯｸM-PRO" w:eastAsia="HG丸ｺﾞｼｯｸM-PRO" w:hAnsi="HG丸ｺﾞｼｯｸM-PRO"/>
          <w:sz w:val="24"/>
        </w:rPr>
      </w:pPr>
      <w:r w:rsidRPr="00724161">
        <w:rPr>
          <w:rFonts w:ascii="HG丸ｺﾞｼｯｸM-PRO" w:eastAsia="HG丸ｺﾞｼｯｸM-PRO" w:hAnsi="HG丸ｺﾞｼｯｸM-PRO" w:hint="eastAsia"/>
          <w:sz w:val="24"/>
        </w:rPr>
        <w:t>議題</w:t>
      </w:r>
      <w:r w:rsidR="0044455D">
        <w:rPr>
          <w:rFonts w:ascii="HG丸ｺﾞｼｯｸM-PRO" w:eastAsia="HG丸ｺﾞｼｯｸM-PRO" w:hAnsi="HG丸ｺﾞｼｯｸM-PRO" w:hint="eastAsia"/>
          <w:sz w:val="24"/>
        </w:rPr>
        <w:t>４</w:t>
      </w:r>
      <w:r w:rsidRPr="00724161">
        <w:rPr>
          <w:rFonts w:ascii="HG丸ｺﾞｼｯｸM-PRO" w:eastAsia="HG丸ｺﾞｼｯｸM-PRO" w:hAnsi="HG丸ｺﾞｼｯｸM-PRO" w:hint="eastAsia"/>
          <w:sz w:val="24"/>
        </w:rPr>
        <w:t>：</w:t>
      </w:r>
      <w:r w:rsidR="00D5702F">
        <w:rPr>
          <w:rFonts w:ascii="HG丸ｺﾞｼｯｸM-PRO" w:eastAsia="HG丸ｺﾞｼｯｸM-PRO" w:hAnsi="HG丸ｺﾞｼｯｸM-PRO" w:hint="eastAsia"/>
          <w:sz w:val="24"/>
        </w:rPr>
        <w:t>今後の目指すべき全体像</w:t>
      </w:r>
    </w:p>
    <w:p w:rsidR="00D5702F" w:rsidRDefault="00D5702F" w:rsidP="00D5702F">
      <w:pPr>
        <w:spacing w:line="320" w:lineRule="exact"/>
        <w:ind w:left="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～わが国のBNCTが世界をリードしていくために～</w:t>
      </w:r>
    </w:p>
    <w:p w:rsidR="0019328D" w:rsidRPr="00C42787" w:rsidRDefault="0019328D" w:rsidP="00C42787">
      <w:pPr>
        <w:spacing w:line="320" w:lineRule="exact"/>
        <w:ind w:firstLineChars="200" w:firstLine="440"/>
        <w:rPr>
          <w:rFonts w:ascii="HG丸ｺﾞｼｯｸM-PRO" w:eastAsia="HG丸ｺﾞｼｯｸM-PRO" w:hAnsi="HG丸ｺﾞｼｯｸM-PRO"/>
          <w:sz w:val="24"/>
        </w:rPr>
      </w:pPr>
      <w:r w:rsidRPr="00C42787">
        <w:rPr>
          <w:rFonts w:ascii="HG丸ｺﾞｼｯｸM-PRO" w:eastAsia="HG丸ｺﾞｼｯｸM-PRO" w:hAnsi="HG丸ｺﾞｼｯｸM-PRO" w:hint="eastAsia"/>
          <w:sz w:val="22"/>
          <w:szCs w:val="22"/>
        </w:rPr>
        <w:t>別添資料に対して、委員から以下のようなご意見をいただきました。</w:t>
      </w:r>
    </w:p>
    <w:p w:rsidR="0019328D" w:rsidRPr="00724161" w:rsidRDefault="000B55B6" w:rsidP="0019328D">
      <w:pPr>
        <w:spacing w:line="320" w:lineRule="exact"/>
        <w:rPr>
          <w:rFonts w:ascii="HG丸ｺﾞｼｯｸM-PRO" w:eastAsia="HG丸ｺﾞｼｯｸM-PRO" w:hAnsi="HG丸ｺﾞｼｯｸM-PRO"/>
          <w:sz w:val="22"/>
          <w:szCs w:val="22"/>
        </w:rPr>
      </w:pPr>
      <w:r w:rsidRPr="00724161">
        <w:rPr>
          <w:rFonts w:ascii="HG丸ｺﾞｼｯｸM-PRO" w:eastAsia="HG丸ｺﾞｼｯｸM-PRO" w:hAnsi="HG丸ｺﾞｼｯｸM-PRO" w:hint="eastAsia"/>
          <w:sz w:val="22"/>
          <w:szCs w:val="22"/>
        </w:rPr>
        <w:t xml:space="preserve">　　</w:t>
      </w:r>
      <w:r w:rsidR="0019328D" w:rsidRPr="00724161">
        <w:rPr>
          <w:rFonts w:ascii="HG丸ｺﾞｼｯｸM-PRO" w:eastAsia="HG丸ｺﾞｼｯｸM-PRO" w:hAnsi="HG丸ｺﾞｼｯｸM-PRO" w:hint="eastAsia"/>
          <w:sz w:val="22"/>
          <w:szCs w:val="22"/>
        </w:rPr>
        <w:t>【主なご意見】</w:t>
      </w:r>
    </w:p>
    <w:p w:rsidR="00D5702F" w:rsidRPr="00057D7C" w:rsidRDefault="00D5702F" w:rsidP="00057D7C">
      <w:pPr>
        <w:pStyle w:val="a9"/>
        <w:numPr>
          <w:ilvl w:val="0"/>
          <w:numId w:val="12"/>
        </w:numPr>
        <w:spacing w:line="320" w:lineRule="exact"/>
        <w:ind w:leftChars="0"/>
        <w:rPr>
          <w:rFonts w:ascii="HG丸ｺﾞｼｯｸM-PRO" w:eastAsia="HG丸ｺﾞｼｯｸM-PRO" w:hAnsi="HG丸ｺﾞｼｯｸM-PRO"/>
          <w:sz w:val="22"/>
          <w:szCs w:val="22"/>
        </w:rPr>
      </w:pPr>
      <w:r w:rsidRPr="00057D7C">
        <w:rPr>
          <w:rFonts w:ascii="HG丸ｺﾞｼｯｸM-PRO" w:eastAsia="HG丸ｺﾞｼｯｸM-PRO" w:hAnsi="HG丸ｺﾞｼｯｸM-PRO" w:hint="eastAsia"/>
          <w:sz w:val="22"/>
          <w:szCs w:val="22"/>
        </w:rPr>
        <w:lastRenderedPageBreak/>
        <w:t>医療拠点をどこに置くかということにも関係するが、セカンドオピニオン外</w:t>
      </w:r>
      <w:r w:rsidR="00057D7C" w:rsidRPr="00057D7C">
        <w:rPr>
          <w:rFonts w:ascii="HG丸ｺﾞｼｯｸM-PRO" w:eastAsia="HG丸ｺﾞｼｯｸM-PRO" w:hAnsi="HG丸ｺﾞｼｯｸM-PRO" w:hint="eastAsia"/>
          <w:sz w:val="22"/>
          <w:szCs w:val="22"/>
        </w:rPr>
        <w:t>来のように、患者さんがきっちり資料を</w:t>
      </w:r>
      <w:r w:rsidR="009B6DF6">
        <w:rPr>
          <w:rFonts w:ascii="HG丸ｺﾞｼｯｸM-PRO" w:eastAsia="HG丸ｺﾞｼｯｸM-PRO" w:hAnsi="HG丸ｺﾞｼｯｸM-PRO" w:hint="eastAsia"/>
          <w:sz w:val="22"/>
          <w:szCs w:val="22"/>
        </w:rPr>
        <w:t>持参し</w:t>
      </w:r>
      <w:r w:rsidR="00057D7C" w:rsidRPr="00057D7C">
        <w:rPr>
          <w:rFonts w:ascii="HG丸ｺﾞｼｯｸM-PRO" w:eastAsia="HG丸ｺﾞｼｯｸM-PRO" w:hAnsi="HG丸ｺﾞｼｯｸM-PRO" w:hint="eastAsia"/>
          <w:sz w:val="22"/>
          <w:szCs w:val="22"/>
        </w:rPr>
        <w:t>、電話でなくマ</w:t>
      </w:r>
      <w:r w:rsidRPr="00057D7C">
        <w:rPr>
          <w:rFonts w:ascii="HG丸ｺﾞｼｯｸM-PRO" w:eastAsia="HG丸ｺﾞｼｯｸM-PRO" w:hAnsi="HG丸ｺﾞｼｯｸM-PRO" w:hint="eastAsia"/>
          <w:sz w:val="22"/>
          <w:szCs w:val="22"/>
        </w:rPr>
        <w:t>ンツーマンで対応できる医療拠点とは別の場所（交通利便地）も考えていく必要がある。</w:t>
      </w:r>
    </w:p>
    <w:p w:rsidR="00D5702F" w:rsidRDefault="00D5702F" w:rsidP="00D5702F">
      <w:pPr>
        <w:spacing w:line="320" w:lineRule="exact"/>
        <w:rPr>
          <w:rFonts w:ascii="HG丸ｺﾞｼｯｸM-PRO" w:eastAsia="HG丸ｺﾞｼｯｸM-PRO" w:hAnsi="HG丸ｺﾞｼｯｸM-PRO"/>
          <w:sz w:val="22"/>
          <w:szCs w:val="22"/>
        </w:rPr>
      </w:pPr>
    </w:p>
    <w:p w:rsidR="00D5702F" w:rsidRPr="00057D7C" w:rsidRDefault="00D5702F" w:rsidP="00057D7C">
      <w:pPr>
        <w:pStyle w:val="a9"/>
        <w:numPr>
          <w:ilvl w:val="0"/>
          <w:numId w:val="12"/>
        </w:numPr>
        <w:spacing w:line="320" w:lineRule="exact"/>
        <w:ind w:leftChars="0"/>
        <w:rPr>
          <w:rFonts w:ascii="HG丸ｺﾞｼｯｸM-PRO" w:eastAsia="HG丸ｺﾞｼｯｸM-PRO" w:hAnsi="HG丸ｺﾞｼｯｸM-PRO"/>
          <w:sz w:val="22"/>
          <w:szCs w:val="22"/>
        </w:rPr>
      </w:pPr>
      <w:r w:rsidRPr="00057D7C">
        <w:rPr>
          <w:rFonts w:ascii="HG丸ｺﾞｼｯｸM-PRO" w:eastAsia="HG丸ｺﾞｼｯｸM-PRO" w:hAnsi="HG丸ｺﾞｼｯｸM-PRO" w:hint="eastAsia"/>
          <w:sz w:val="22"/>
          <w:szCs w:val="22"/>
        </w:rPr>
        <w:t>医療機関があり医師がいれば、そこに来ていただいて説明するのが一番いいと</w:t>
      </w:r>
      <w:r w:rsidR="009B6DF6">
        <w:rPr>
          <w:rFonts w:ascii="HG丸ｺﾞｼｯｸM-PRO" w:eastAsia="HG丸ｺﾞｼｯｸM-PRO" w:hAnsi="HG丸ｺﾞｼｯｸM-PRO" w:hint="eastAsia"/>
          <w:sz w:val="22"/>
          <w:szCs w:val="22"/>
        </w:rPr>
        <w:t>ので、</w:t>
      </w:r>
      <w:r w:rsidRPr="00057D7C">
        <w:rPr>
          <w:rFonts w:ascii="HG丸ｺﾞｼｯｸM-PRO" w:eastAsia="HG丸ｺﾞｼｯｸM-PRO" w:hAnsi="HG丸ｺﾞｼｯｸM-PRO" w:hint="eastAsia"/>
          <w:sz w:val="22"/>
          <w:szCs w:val="22"/>
        </w:rPr>
        <w:t>学会が教育を担い、ＢＮＣＴに精通した医師</w:t>
      </w:r>
      <w:r w:rsidR="009B6DF6">
        <w:rPr>
          <w:rFonts w:ascii="HG丸ｺﾞｼｯｸM-PRO" w:eastAsia="HG丸ｺﾞｼｯｸM-PRO" w:hAnsi="HG丸ｺﾞｼｯｸM-PRO" w:hint="eastAsia"/>
          <w:sz w:val="22"/>
          <w:szCs w:val="22"/>
        </w:rPr>
        <w:t>を育成し、</w:t>
      </w:r>
      <w:r w:rsidRPr="00057D7C">
        <w:rPr>
          <w:rFonts w:ascii="HG丸ｺﾞｼｯｸM-PRO" w:eastAsia="HG丸ｺﾞｼｯｸM-PRO" w:hAnsi="HG丸ｺﾞｼｯｸM-PRO" w:hint="eastAsia"/>
          <w:sz w:val="22"/>
          <w:szCs w:val="22"/>
        </w:rPr>
        <w:t>連携病院などの医療機関で説明できればいいと思う。</w:t>
      </w:r>
    </w:p>
    <w:p w:rsidR="00D5702F" w:rsidRDefault="00D5702F" w:rsidP="00D5702F">
      <w:pPr>
        <w:spacing w:line="320" w:lineRule="exact"/>
        <w:rPr>
          <w:rFonts w:ascii="HG丸ｺﾞｼｯｸM-PRO" w:eastAsia="HG丸ｺﾞｼｯｸM-PRO" w:hAnsi="HG丸ｺﾞｼｯｸM-PRO"/>
          <w:sz w:val="22"/>
          <w:szCs w:val="22"/>
        </w:rPr>
      </w:pPr>
    </w:p>
    <w:p w:rsidR="00D5702F" w:rsidRPr="00057D7C" w:rsidRDefault="009B6DF6" w:rsidP="009B6DF6">
      <w:pPr>
        <w:pStyle w:val="a9"/>
        <w:numPr>
          <w:ilvl w:val="0"/>
          <w:numId w:val="12"/>
        </w:numPr>
        <w:spacing w:line="320" w:lineRule="exact"/>
        <w:ind w:leftChars="0"/>
        <w:rPr>
          <w:rFonts w:ascii="HG丸ｺﾞｼｯｸM-PRO" w:eastAsia="HG丸ｺﾞｼｯｸM-PRO" w:hAnsi="HG丸ｺﾞｼｯｸM-PRO"/>
          <w:sz w:val="22"/>
          <w:szCs w:val="22"/>
        </w:rPr>
      </w:pPr>
      <w:r w:rsidRPr="009B6DF6">
        <w:rPr>
          <w:rFonts w:ascii="HG丸ｺﾞｼｯｸM-PRO" w:eastAsia="HG丸ｺﾞｼｯｸM-PRO" w:hAnsi="HG丸ｺﾞｼｯｸM-PRO" w:hint="eastAsia"/>
          <w:sz w:val="22"/>
          <w:szCs w:val="22"/>
        </w:rPr>
        <w:t>議論を経て非常によくなってきた</w:t>
      </w:r>
      <w:r>
        <w:rPr>
          <w:rFonts w:ascii="HG丸ｺﾞｼｯｸM-PRO" w:eastAsia="HG丸ｺﾞｼｯｸM-PRO" w:hAnsi="HG丸ｺﾞｼｯｸM-PRO" w:hint="eastAsia"/>
          <w:sz w:val="22"/>
          <w:szCs w:val="22"/>
        </w:rPr>
        <w:t>が、</w:t>
      </w:r>
      <w:r w:rsidRPr="009B6DF6">
        <w:rPr>
          <w:rFonts w:ascii="HG丸ｺﾞｼｯｸM-PRO" w:eastAsia="HG丸ｺﾞｼｯｸM-PRO" w:hAnsi="HG丸ｺﾞｼｯｸM-PRO" w:hint="eastAsia"/>
          <w:sz w:val="22"/>
          <w:szCs w:val="22"/>
        </w:rPr>
        <w:t>紙だけで終わるようなことでは</w:t>
      </w:r>
      <w:r>
        <w:rPr>
          <w:rFonts w:ascii="HG丸ｺﾞｼｯｸM-PRO" w:eastAsia="HG丸ｺﾞｼｯｸM-PRO" w:hAnsi="HG丸ｺﾞｼｯｸM-PRO" w:hint="eastAsia"/>
          <w:sz w:val="22"/>
          <w:szCs w:val="22"/>
        </w:rPr>
        <w:t>いけない。</w:t>
      </w:r>
      <w:r w:rsidR="00D5702F" w:rsidRPr="00057D7C">
        <w:rPr>
          <w:rFonts w:ascii="HG丸ｺﾞｼｯｸM-PRO" w:eastAsia="HG丸ｺﾞｼｯｸM-PRO" w:hAnsi="HG丸ｺﾞｼｯｸM-PRO" w:hint="eastAsia"/>
          <w:sz w:val="22"/>
          <w:szCs w:val="22"/>
        </w:rPr>
        <w:t>学会のアプローチも重要であり、そのためには、この書きぶりよりはもう少しガイドライン風な書き方のほうがいいのではないか。</w:t>
      </w:r>
    </w:p>
    <w:p w:rsidR="00D5702F" w:rsidRDefault="00D5702F" w:rsidP="00D5702F">
      <w:pPr>
        <w:spacing w:line="320" w:lineRule="exact"/>
        <w:rPr>
          <w:rFonts w:ascii="HG丸ｺﾞｼｯｸM-PRO" w:eastAsia="HG丸ｺﾞｼｯｸM-PRO" w:hAnsi="HG丸ｺﾞｼｯｸM-PRO"/>
          <w:sz w:val="22"/>
          <w:szCs w:val="22"/>
        </w:rPr>
      </w:pPr>
    </w:p>
    <w:p w:rsidR="00D5702F" w:rsidRPr="00057D7C" w:rsidRDefault="00D5702F" w:rsidP="00057D7C">
      <w:pPr>
        <w:pStyle w:val="a9"/>
        <w:numPr>
          <w:ilvl w:val="0"/>
          <w:numId w:val="12"/>
        </w:numPr>
        <w:spacing w:line="320" w:lineRule="exact"/>
        <w:ind w:leftChars="0"/>
        <w:rPr>
          <w:rFonts w:ascii="HG丸ｺﾞｼｯｸM-PRO" w:eastAsia="HG丸ｺﾞｼｯｸM-PRO" w:hAnsi="HG丸ｺﾞｼｯｸM-PRO"/>
          <w:sz w:val="22"/>
          <w:szCs w:val="22"/>
        </w:rPr>
      </w:pPr>
      <w:r w:rsidRPr="00057D7C">
        <w:rPr>
          <w:rFonts w:ascii="HG丸ｺﾞｼｯｸM-PRO" w:eastAsia="HG丸ｺﾞｼｯｸM-PRO" w:hAnsi="HG丸ｺﾞｼｯｸM-PRO" w:hint="eastAsia"/>
          <w:sz w:val="22"/>
          <w:szCs w:val="22"/>
        </w:rPr>
        <w:t>治験のあり方は非常に大事で、いい加減な臨床研究をやってほしくはないし、やはりきっちりしたICH-GCPに準拠した治験を行い、その成果をすぐに薬事承認に使えるようなものでないと</w:t>
      </w:r>
      <w:r w:rsidR="009B6DF6">
        <w:rPr>
          <w:rFonts w:ascii="HG丸ｺﾞｼｯｸM-PRO" w:eastAsia="HG丸ｺﾞｼｯｸM-PRO" w:hAnsi="HG丸ｺﾞｼｯｸM-PRO" w:hint="eastAsia"/>
          <w:sz w:val="22"/>
          <w:szCs w:val="22"/>
        </w:rPr>
        <w:t>いけない</w:t>
      </w:r>
      <w:r w:rsidRPr="00057D7C">
        <w:rPr>
          <w:rFonts w:ascii="HG丸ｺﾞｼｯｸM-PRO" w:eastAsia="HG丸ｺﾞｼｯｸM-PRO" w:hAnsi="HG丸ｺﾞｼｯｸM-PRO" w:hint="eastAsia"/>
          <w:sz w:val="22"/>
          <w:szCs w:val="22"/>
        </w:rPr>
        <w:t>。治験に関するガイドラインというのも、今後、学会と一緒に作っていく必要があるのではないか。</w:t>
      </w:r>
    </w:p>
    <w:p w:rsidR="00132E41" w:rsidRPr="00724161" w:rsidRDefault="00132E41" w:rsidP="004602FC">
      <w:pPr>
        <w:spacing w:line="320" w:lineRule="exact"/>
        <w:ind w:leftChars="250" w:left="855" w:hangingChars="150" w:hanging="330"/>
        <w:rPr>
          <w:rFonts w:ascii="HG丸ｺﾞｼｯｸM-PRO" w:eastAsia="HG丸ｺﾞｼｯｸM-PRO" w:hAnsi="HG丸ｺﾞｼｯｸM-PRO"/>
          <w:sz w:val="22"/>
          <w:szCs w:val="22"/>
        </w:rPr>
      </w:pPr>
    </w:p>
    <w:p w:rsidR="00C42787" w:rsidRDefault="00EC4310" w:rsidP="00DD0E45">
      <w:pPr>
        <w:numPr>
          <w:ilvl w:val="0"/>
          <w:numId w:val="5"/>
        </w:num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全３回の検討会議を通じての委員コメント</w:t>
      </w:r>
    </w:p>
    <w:p w:rsidR="004602FC" w:rsidRPr="00057D7C" w:rsidRDefault="00EC4310" w:rsidP="00057D7C">
      <w:pPr>
        <w:pStyle w:val="a9"/>
        <w:numPr>
          <w:ilvl w:val="0"/>
          <w:numId w:val="12"/>
        </w:numPr>
        <w:spacing w:line="320" w:lineRule="exact"/>
        <w:ind w:leftChars="0"/>
        <w:rPr>
          <w:rFonts w:ascii="HG丸ｺﾞｼｯｸM-PRO" w:eastAsia="HG丸ｺﾞｼｯｸM-PRO" w:hAnsi="HG丸ｺﾞｼｯｸM-PRO"/>
          <w:sz w:val="22"/>
          <w:szCs w:val="22"/>
        </w:rPr>
      </w:pPr>
      <w:r w:rsidRPr="00057D7C">
        <w:rPr>
          <w:rFonts w:ascii="HG丸ｺﾞｼｯｸM-PRO" w:eastAsia="HG丸ｺﾞｼｯｸM-PRO" w:hAnsi="HG丸ｺﾞｼｯｸM-PRO" w:hint="eastAsia"/>
          <w:sz w:val="22"/>
          <w:szCs w:val="22"/>
        </w:rPr>
        <w:t>ＢＮＣＴはひとつのガン</w:t>
      </w:r>
      <w:r w:rsidR="00C242D7" w:rsidRPr="00057D7C">
        <w:rPr>
          <w:rFonts w:ascii="HG丸ｺﾞｼｯｸM-PRO" w:eastAsia="HG丸ｺﾞｼｯｸM-PRO" w:hAnsi="HG丸ｺﾞｼｯｸM-PRO" w:hint="eastAsia"/>
          <w:sz w:val="22"/>
          <w:szCs w:val="22"/>
        </w:rPr>
        <w:t>治療法として、ぜひ確立したいし、我が国が</w:t>
      </w:r>
      <w:r w:rsidRPr="00057D7C">
        <w:rPr>
          <w:rFonts w:ascii="HG丸ｺﾞｼｯｸM-PRO" w:eastAsia="HG丸ｺﾞｼｯｸM-PRO" w:hAnsi="HG丸ｺﾞｼｯｸM-PRO" w:hint="eastAsia"/>
          <w:sz w:val="22"/>
          <w:szCs w:val="22"/>
        </w:rPr>
        <w:t>進んでいると認識しているので、きっちりした形で進めるべき。</w:t>
      </w:r>
    </w:p>
    <w:p w:rsidR="004602FC" w:rsidRDefault="004602FC" w:rsidP="004602FC">
      <w:pPr>
        <w:spacing w:line="320" w:lineRule="exact"/>
        <w:ind w:leftChars="100" w:left="650" w:hangingChars="200" w:hanging="440"/>
        <w:rPr>
          <w:rFonts w:ascii="HG丸ｺﾞｼｯｸM-PRO" w:eastAsia="HG丸ｺﾞｼｯｸM-PRO" w:hAnsi="HG丸ｺﾞｼｯｸM-PRO"/>
          <w:sz w:val="22"/>
          <w:szCs w:val="22"/>
        </w:rPr>
      </w:pPr>
    </w:p>
    <w:p w:rsidR="004602FC" w:rsidRPr="00057D7C" w:rsidRDefault="00EC4310" w:rsidP="00057D7C">
      <w:pPr>
        <w:pStyle w:val="a9"/>
        <w:numPr>
          <w:ilvl w:val="0"/>
          <w:numId w:val="12"/>
        </w:numPr>
        <w:spacing w:line="320" w:lineRule="exact"/>
        <w:ind w:leftChars="0"/>
        <w:rPr>
          <w:rFonts w:ascii="HG丸ｺﾞｼｯｸM-PRO" w:eastAsia="HG丸ｺﾞｼｯｸM-PRO" w:hAnsi="HG丸ｺﾞｼｯｸM-PRO"/>
          <w:sz w:val="22"/>
          <w:szCs w:val="22"/>
        </w:rPr>
      </w:pPr>
      <w:r w:rsidRPr="00057D7C">
        <w:rPr>
          <w:rFonts w:ascii="HG丸ｺﾞｼｯｸM-PRO" w:eastAsia="HG丸ｺﾞｼｯｸM-PRO" w:hAnsi="HG丸ｺﾞｼｯｸM-PRO" w:hint="eastAsia"/>
          <w:sz w:val="22"/>
          <w:szCs w:val="22"/>
        </w:rPr>
        <w:t>医療拠点は、ひとつの機関で閉じ込めてしまうのでなくて、全国の共同利用の施設のような形で広くできるように。それから、海外からの患者さんをスムーズに受け付けられるようなものを目指すべきだと思う。</w:t>
      </w:r>
    </w:p>
    <w:p w:rsidR="004602FC" w:rsidRPr="00EC4310" w:rsidRDefault="004602FC" w:rsidP="004602FC">
      <w:pPr>
        <w:spacing w:line="320" w:lineRule="exact"/>
        <w:ind w:leftChars="200" w:left="640" w:hangingChars="100" w:hanging="220"/>
        <w:rPr>
          <w:rFonts w:ascii="HG丸ｺﾞｼｯｸM-PRO" w:eastAsia="HG丸ｺﾞｼｯｸM-PRO" w:hAnsi="HG丸ｺﾞｼｯｸM-PRO"/>
          <w:sz w:val="22"/>
          <w:szCs w:val="22"/>
        </w:rPr>
      </w:pPr>
    </w:p>
    <w:p w:rsidR="004602FC" w:rsidRPr="00057D7C" w:rsidRDefault="00EC4310" w:rsidP="00057D7C">
      <w:pPr>
        <w:pStyle w:val="a9"/>
        <w:numPr>
          <w:ilvl w:val="0"/>
          <w:numId w:val="12"/>
        </w:numPr>
        <w:spacing w:line="320" w:lineRule="exact"/>
        <w:ind w:leftChars="0"/>
        <w:rPr>
          <w:rFonts w:ascii="HG丸ｺﾞｼｯｸM-PRO" w:eastAsia="HG丸ｺﾞｼｯｸM-PRO" w:hAnsi="HG丸ｺﾞｼｯｸM-PRO"/>
          <w:sz w:val="22"/>
          <w:szCs w:val="22"/>
        </w:rPr>
      </w:pPr>
      <w:r w:rsidRPr="00057D7C">
        <w:rPr>
          <w:rFonts w:ascii="HG丸ｺﾞｼｯｸM-PRO" w:eastAsia="HG丸ｺﾞｼｯｸM-PRO" w:hAnsi="HG丸ｺﾞｼｯｸM-PRO" w:hint="eastAsia"/>
          <w:sz w:val="22"/>
          <w:szCs w:val="22"/>
        </w:rPr>
        <w:t>医療拠点には、透明度の高い運営組織が必要であり、相談窓口、あるいは研究拠点、人材育成拠点との連携も非常に重要である。</w:t>
      </w:r>
    </w:p>
    <w:p w:rsidR="004602FC" w:rsidRDefault="004602FC" w:rsidP="004602FC">
      <w:pPr>
        <w:spacing w:line="320" w:lineRule="exact"/>
        <w:ind w:leftChars="200" w:left="640" w:hangingChars="100" w:hanging="220"/>
        <w:rPr>
          <w:rFonts w:ascii="HG丸ｺﾞｼｯｸM-PRO" w:eastAsia="HG丸ｺﾞｼｯｸM-PRO" w:hAnsi="HG丸ｺﾞｼｯｸM-PRO"/>
          <w:sz w:val="22"/>
          <w:szCs w:val="22"/>
        </w:rPr>
      </w:pPr>
    </w:p>
    <w:p w:rsidR="004602FC" w:rsidRPr="00057D7C" w:rsidRDefault="005764F1" w:rsidP="00057D7C">
      <w:pPr>
        <w:pStyle w:val="a9"/>
        <w:numPr>
          <w:ilvl w:val="0"/>
          <w:numId w:val="8"/>
        </w:numPr>
        <w:spacing w:line="320" w:lineRule="exact"/>
        <w:ind w:leftChars="0"/>
        <w:rPr>
          <w:rFonts w:ascii="HG丸ｺﾞｼｯｸM-PRO" w:eastAsia="HG丸ｺﾞｼｯｸM-PRO" w:hAnsi="HG丸ｺﾞｼｯｸM-PRO"/>
          <w:sz w:val="24"/>
        </w:rPr>
      </w:pPr>
      <w:r w:rsidRPr="00057D7C">
        <w:rPr>
          <w:rFonts w:ascii="HG丸ｺﾞｼｯｸM-PRO" w:eastAsia="HG丸ｺﾞｼｯｸM-PRO" w:hAnsi="HG丸ｺﾞｼｯｸM-PRO" w:hint="eastAsia"/>
          <w:sz w:val="22"/>
          <w:szCs w:val="22"/>
        </w:rPr>
        <w:t>あるひとつの大学や民間の医療機関が、一挙にこの設備を持つことはなかなか難しいことだろうと思う。公募の上での株式会社方式、あるいは大学病院なんかが一緒にやっていただくような方式になるのではないか。</w:t>
      </w:r>
    </w:p>
    <w:p w:rsidR="004602FC" w:rsidRDefault="004602FC" w:rsidP="004602FC">
      <w:pPr>
        <w:spacing w:line="320" w:lineRule="exact"/>
        <w:rPr>
          <w:rFonts w:ascii="HG丸ｺﾞｼｯｸM-PRO" w:eastAsia="HG丸ｺﾞｼｯｸM-PRO" w:hAnsi="HG丸ｺﾞｼｯｸM-PRO"/>
          <w:sz w:val="24"/>
        </w:rPr>
      </w:pPr>
    </w:p>
    <w:p w:rsidR="005764F1" w:rsidRPr="00057D7C" w:rsidRDefault="005764F1" w:rsidP="00057D7C">
      <w:pPr>
        <w:pStyle w:val="a9"/>
        <w:numPr>
          <w:ilvl w:val="0"/>
          <w:numId w:val="13"/>
        </w:numPr>
        <w:spacing w:line="320" w:lineRule="exact"/>
        <w:ind w:leftChars="0"/>
        <w:rPr>
          <w:rFonts w:ascii="HG丸ｺﾞｼｯｸM-PRO" w:eastAsia="HG丸ｺﾞｼｯｸM-PRO" w:hAnsi="HG丸ｺﾞｼｯｸM-PRO"/>
          <w:sz w:val="22"/>
          <w:szCs w:val="22"/>
        </w:rPr>
      </w:pPr>
      <w:r w:rsidRPr="00057D7C">
        <w:rPr>
          <w:rFonts w:ascii="HG丸ｺﾞｼｯｸM-PRO" w:eastAsia="HG丸ｺﾞｼｯｸM-PRO" w:hAnsi="HG丸ｺﾞｼｯｸM-PRO" w:hint="eastAsia"/>
          <w:sz w:val="22"/>
          <w:szCs w:val="22"/>
        </w:rPr>
        <w:t>現在、京都府や大阪府、兵庫県の全域が国家戦略特区指定を受けており、いろいろな提案</w:t>
      </w:r>
      <w:r w:rsidR="0010480F" w:rsidRPr="00057D7C">
        <w:rPr>
          <w:rFonts w:ascii="HG丸ｺﾞｼｯｸM-PRO" w:eastAsia="HG丸ｺﾞｼｯｸM-PRO" w:hAnsi="HG丸ｺﾞｼｯｸM-PRO" w:hint="eastAsia"/>
          <w:sz w:val="22"/>
          <w:szCs w:val="22"/>
        </w:rPr>
        <w:t>が</w:t>
      </w:r>
      <w:r w:rsidRPr="00057D7C">
        <w:rPr>
          <w:rFonts w:ascii="HG丸ｺﾞｼｯｸM-PRO" w:eastAsia="HG丸ｺﾞｼｯｸM-PRO" w:hAnsi="HG丸ｺﾞｼｯｸM-PRO" w:hint="eastAsia"/>
          <w:sz w:val="22"/>
          <w:szCs w:val="22"/>
        </w:rPr>
        <w:t>可能。関係者間でまとめていただき、行政として協力できるところは協力したい。</w:t>
      </w:r>
    </w:p>
    <w:p w:rsidR="005764F1" w:rsidRPr="005764F1" w:rsidRDefault="005764F1" w:rsidP="005764F1">
      <w:pPr>
        <w:spacing w:line="320" w:lineRule="exact"/>
        <w:ind w:left="580"/>
        <w:rPr>
          <w:rFonts w:ascii="HG丸ｺﾞｼｯｸM-PRO" w:eastAsia="HG丸ｺﾞｼｯｸM-PRO" w:hAnsi="HG丸ｺﾞｼｯｸM-PRO"/>
          <w:sz w:val="22"/>
          <w:szCs w:val="22"/>
        </w:rPr>
      </w:pPr>
    </w:p>
    <w:p w:rsidR="005764F1" w:rsidRPr="00057D7C" w:rsidRDefault="005764F1" w:rsidP="00057D7C">
      <w:pPr>
        <w:pStyle w:val="a9"/>
        <w:numPr>
          <w:ilvl w:val="0"/>
          <w:numId w:val="13"/>
        </w:numPr>
        <w:spacing w:line="320" w:lineRule="exact"/>
        <w:ind w:leftChars="0"/>
        <w:rPr>
          <w:rFonts w:ascii="HG丸ｺﾞｼｯｸM-PRO" w:eastAsia="HG丸ｺﾞｼｯｸM-PRO" w:hAnsi="HG丸ｺﾞｼｯｸM-PRO"/>
          <w:sz w:val="22"/>
          <w:szCs w:val="22"/>
        </w:rPr>
      </w:pPr>
      <w:r w:rsidRPr="00057D7C">
        <w:rPr>
          <w:rFonts w:ascii="HG丸ｺﾞｼｯｸM-PRO" w:eastAsia="HG丸ｺﾞｼｯｸM-PRO" w:hAnsi="HG丸ｺﾞｼｯｸM-PRO" w:hint="eastAsia"/>
          <w:sz w:val="22"/>
          <w:szCs w:val="22"/>
        </w:rPr>
        <w:t>ＢＮＣＴをロケットに例えると第１弾ロケットの加速器はかなり進展してきたと思う。第２弾</w:t>
      </w:r>
      <w:r w:rsidR="00D36BF3" w:rsidRPr="00057D7C">
        <w:rPr>
          <w:rFonts w:ascii="HG丸ｺﾞｼｯｸM-PRO" w:eastAsia="HG丸ｺﾞｼｯｸM-PRO" w:hAnsi="HG丸ｺﾞｼｯｸM-PRO" w:hint="eastAsia"/>
          <w:sz w:val="22"/>
          <w:szCs w:val="22"/>
        </w:rPr>
        <w:t>ロケット</w:t>
      </w:r>
      <w:r w:rsidRPr="00057D7C">
        <w:rPr>
          <w:rFonts w:ascii="HG丸ｺﾞｼｯｸM-PRO" w:eastAsia="HG丸ｺﾞｼｯｸM-PRO" w:hAnsi="HG丸ｺﾞｼｯｸM-PRO" w:hint="eastAsia"/>
          <w:sz w:val="22"/>
          <w:szCs w:val="22"/>
        </w:rPr>
        <w:t>でさらに加速するためにはホウ素薬剤というのも重要。研究開発用の加速器は小型でいいわけだが、この新しい医療拠点の中に何らかの形で入れていただくとか、あるいは別のところに設備を入れていただいて、ホウ素薬剤の開発につなげていけるようなことができればと思う。</w:t>
      </w:r>
    </w:p>
    <w:p w:rsidR="005764F1" w:rsidRPr="00F5655A" w:rsidRDefault="005764F1" w:rsidP="005764F1">
      <w:pPr>
        <w:spacing w:line="320" w:lineRule="exact"/>
        <w:rPr>
          <w:rFonts w:ascii="HG丸ｺﾞｼｯｸM-PRO" w:eastAsia="HG丸ｺﾞｼｯｸM-PRO" w:hAnsi="HG丸ｺﾞｼｯｸM-PRO"/>
          <w:sz w:val="22"/>
          <w:szCs w:val="22"/>
        </w:rPr>
      </w:pPr>
    </w:p>
    <w:p w:rsidR="005764F1" w:rsidRPr="00057D7C" w:rsidRDefault="002C691A" w:rsidP="00057D7C">
      <w:pPr>
        <w:pStyle w:val="a9"/>
        <w:numPr>
          <w:ilvl w:val="0"/>
          <w:numId w:val="13"/>
        </w:numPr>
        <w:spacing w:line="320" w:lineRule="exact"/>
        <w:ind w:leftChars="0"/>
        <w:rPr>
          <w:rFonts w:ascii="HG丸ｺﾞｼｯｸM-PRO" w:eastAsia="HG丸ｺﾞｼｯｸM-PRO" w:hAnsi="HG丸ｺﾞｼｯｸM-PRO"/>
          <w:sz w:val="22"/>
          <w:szCs w:val="22"/>
        </w:rPr>
      </w:pPr>
      <w:r w:rsidRPr="00057D7C">
        <w:rPr>
          <w:rFonts w:ascii="HG丸ｺﾞｼｯｸM-PRO" w:eastAsia="HG丸ｺﾞｼｯｸM-PRO" w:hAnsi="HG丸ｺﾞｼｯｸM-PRO" w:hint="eastAsia"/>
          <w:sz w:val="22"/>
          <w:szCs w:val="22"/>
        </w:rPr>
        <w:t>今回の答申の中には、基礎研究をどのように応用研究につなげる</w:t>
      </w:r>
      <w:r w:rsidR="0010480F" w:rsidRPr="00057D7C">
        <w:rPr>
          <w:rFonts w:ascii="HG丸ｺﾞｼｯｸM-PRO" w:eastAsia="HG丸ｺﾞｼｯｸM-PRO" w:hAnsi="HG丸ｺﾞｼｯｸM-PRO" w:hint="eastAsia"/>
          <w:sz w:val="22"/>
          <w:szCs w:val="22"/>
        </w:rPr>
        <w:t>のか</w:t>
      </w:r>
      <w:r w:rsidRPr="00057D7C">
        <w:rPr>
          <w:rFonts w:ascii="HG丸ｺﾞｼｯｸM-PRO" w:eastAsia="HG丸ｺﾞｼｯｸM-PRO" w:hAnsi="HG丸ｺﾞｼｯｸM-PRO" w:hint="eastAsia"/>
          <w:sz w:val="22"/>
          <w:szCs w:val="22"/>
        </w:rPr>
        <w:t>というところについて、少し書き方が不足しているというのはあった。</w:t>
      </w:r>
    </w:p>
    <w:p w:rsidR="005764F1" w:rsidRPr="0010480F" w:rsidRDefault="005764F1" w:rsidP="004602FC">
      <w:pPr>
        <w:spacing w:line="320" w:lineRule="exact"/>
        <w:rPr>
          <w:rFonts w:ascii="HG丸ｺﾞｼｯｸM-PRO" w:eastAsia="HG丸ｺﾞｼｯｸM-PRO" w:hAnsi="HG丸ｺﾞｼｯｸM-PRO"/>
          <w:sz w:val="22"/>
          <w:szCs w:val="22"/>
        </w:rPr>
      </w:pPr>
    </w:p>
    <w:p w:rsidR="005764F1" w:rsidRDefault="002C691A" w:rsidP="00057D7C">
      <w:pPr>
        <w:pStyle w:val="a9"/>
        <w:numPr>
          <w:ilvl w:val="0"/>
          <w:numId w:val="13"/>
        </w:numPr>
        <w:spacing w:line="320" w:lineRule="exact"/>
        <w:ind w:leftChars="0"/>
        <w:rPr>
          <w:rFonts w:ascii="HG丸ｺﾞｼｯｸM-PRO" w:eastAsia="HG丸ｺﾞｼｯｸM-PRO" w:hAnsi="HG丸ｺﾞｼｯｸM-PRO"/>
          <w:sz w:val="22"/>
          <w:szCs w:val="22"/>
        </w:rPr>
      </w:pPr>
      <w:r w:rsidRPr="00057D7C">
        <w:rPr>
          <w:rFonts w:ascii="HG丸ｺﾞｼｯｸM-PRO" w:eastAsia="HG丸ｺﾞｼｯｸM-PRO" w:hAnsi="HG丸ｺﾞｼｯｸM-PRO" w:hint="eastAsia"/>
          <w:sz w:val="22"/>
          <w:szCs w:val="22"/>
        </w:rPr>
        <w:t>これまでBNCTの広報活動を中心に関わってきたが、今後のBNCTの実用化に期待したい。とりわけ、京都大学原子炉実験所においては、これまで研究開発を中心に重要な役割を担ってきた。これからも人材育成や地域にとって</w:t>
      </w:r>
      <w:r w:rsidR="00872768" w:rsidRPr="00057D7C">
        <w:rPr>
          <w:rFonts w:ascii="HG丸ｺﾞｼｯｸM-PRO" w:eastAsia="HG丸ｺﾞｼｯｸM-PRO" w:hAnsi="HG丸ｺﾞｼｯｸM-PRO" w:hint="eastAsia"/>
          <w:sz w:val="22"/>
          <w:szCs w:val="22"/>
        </w:rPr>
        <w:t>知名度</w:t>
      </w:r>
      <w:r w:rsidRPr="00057D7C">
        <w:rPr>
          <w:rFonts w:ascii="HG丸ｺﾞｼｯｸM-PRO" w:eastAsia="HG丸ｺﾞｼｯｸM-PRO" w:hAnsi="HG丸ｺﾞｼｯｸM-PRO" w:hint="eastAsia"/>
          <w:sz w:val="22"/>
          <w:szCs w:val="22"/>
        </w:rPr>
        <w:t>の向上、医療発展の起爆剤になるのではないかと、そういったプラス面の波及効果にも期待したい。</w:t>
      </w:r>
    </w:p>
    <w:p w:rsidR="005764F1" w:rsidRDefault="005764F1" w:rsidP="004602FC">
      <w:pPr>
        <w:spacing w:line="320" w:lineRule="exact"/>
        <w:rPr>
          <w:rFonts w:ascii="HG丸ｺﾞｼｯｸM-PRO" w:eastAsia="HG丸ｺﾞｼｯｸM-PRO" w:hAnsi="HG丸ｺﾞｼｯｸM-PRO"/>
          <w:sz w:val="22"/>
          <w:szCs w:val="22"/>
        </w:rPr>
      </w:pPr>
    </w:p>
    <w:p w:rsidR="002C691A" w:rsidRPr="00057D7C" w:rsidRDefault="002C691A" w:rsidP="00057D7C">
      <w:pPr>
        <w:pStyle w:val="a9"/>
        <w:numPr>
          <w:ilvl w:val="0"/>
          <w:numId w:val="13"/>
        </w:numPr>
        <w:spacing w:line="320" w:lineRule="exact"/>
        <w:ind w:leftChars="0"/>
        <w:rPr>
          <w:rFonts w:ascii="HG丸ｺﾞｼｯｸM-PRO" w:eastAsia="HG丸ｺﾞｼｯｸM-PRO" w:hAnsi="HG丸ｺﾞｼｯｸM-PRO"/>
          <w:sz w:val="22"/>
          <w:szCs w:val="22"/>
        </w:rPr>
      </w:pPr>
      <w:r w:rsidRPr="00057D7C">
        <w:rPr>
          <w:rFonts w:ascii="HG丸ｺﾞｼｯｸM-PRO" w:eastAsia="HG丸ｺﾞｼｯｸM-PRO" w:hAnsi="HG丸ｺﾞｼｯｸM-PRO" w:hint="eastAsia"/>
          <w:sz w:val="22"/>
          <w:szCs w:val="22"/>
        </w:rPr>
        <w:t>BNCTは、</w:t>
      </w:r>
      <w:r w:rsidR="00592A69" w:rsidRPr="00057D7C">
        <w:rPr>
          <w:rFonts w:ascii="HG丸ｺﾞｼｯｸM-PRO" w:eastAsia="HG丸ｺﾞｼｯｸM-PRO" w:hAnsi="HG丸ｺﾞｼｯｸM-PRO" w:hint="eastAsia"/>
          <w:sz w:val="22"/>
          <w:szCs w:val="22"/>
        </w:rPr>
        <w:t>もっと基礎研究のところを充実させ、その上で臨床研究があるべきであり、重粒子線治療あるいは陽子線治療に比べると違和感がある。</w:t>
      </w:r>
    </w:p>
    <w:p w:rsidR="002C691A" w:rsidRDefault="002C691A" w:rsidP="004602FC">
      <w:pPr>
        <w:spacing w:line="320" w:lineRule="exact"/>
        <w:rPr>
          <w:rFonts w:ascii="HG丸ｺﾞｼｯｸM-PRO" w:eastAsia="HG丸ｺﾞｼｯｸM-PRO" w:hAnsi="HG丸ｺﾞｼｯｸM-PRO"/>
          <w:sz w:val="22"/>
          <w:szCs w:val="22"/>
        </w:rPr>
      </w:pPr>
    </w:p>
    <w:p w:rsidR="00592A69" w:rsidRPr="00057D7C" w:rsidRDefault="00592A69" w:rsidP="00057D7C">
      <w:pPr>
        <w:pStyle w:val="a9"/>
        <w:numPr>
          <w:ilvl w:val="0"/>
          <w:numId w:val="13"/>
        </w:numPr>
        <w:spacing w:line="320" w:lineRule="exact"/>
        <w:ind w:leftChars="0"/>
        <w:rPr>
          <w:rFonts w:ascii="HG丸ｺﾞｼｯｸM-PRO" w:eastAsia="HG丸ｺﾞｼｯｸM-PRO" w:hAnsi="HG丸ｺﾞｼｯｸM-PRO"/>
          <w:sz w:val="22"/>
          <w:szCs w:val="22"/>
        </w:rPr>
      </w:pPr>
      <w:r w:rsidRPr="00057D7C">
        <w:rPr>
          <w:rFonts w:ascii="HG丸ｺﾞｼｯｸM-PRO" w:eastAsia="HG丸ｺﾞｼｯｸM-PRO" w:hAnsi="HG丸ｺﾞｼｯｸM-PRO" w:hint="eastAsia"/>
          <w:sz w:val="22"/>
          <w:szCs w:val="22"/>
        </w:rPr>
        <w:t>医療拠点を作ったときに、やはり企業なり出資者の意向というのがあって、基礎研究への意向がなかなか通らなくなってくるというのが懸念される。基礎研究を十分に充実させた裾野の広い中から臨床研究のいいものが出てくるということが必要ではないか。</w:t>
      </w:r>
    </w:p>
    <w:p w:rsidR="00592A69" w:rsidRDefault="00592A69" w:rsidP="00592A69">
      <w:pPr>
        <w:spacing w:line="320" w:lineRule="exact"/>
        <w:ind w:left="580" w:firstLineChars="50" w:firstLine="110"/>
        <w:rPr>
          <w:rFonts w:ascii="HG丸ｺﾞｼｯｸM-PRO" w:eastAsia="HG丸ｺﾞｼｯｸM-PRO" w:hAnsi="HG丸ｺﾞｼｯｸM-PRO"/>
          <w:sz w:val="22"/>
          <w:szCs w:val="22"/>
        </w:rPr>
      </w:pPr>
    </w:p>
    <w:p w:rsidR="00592A69" w:rsidRPr="00057D7C" w:rsidRDefault="00592A69" w:rsidP="00057D7C">
      <w:pPr>
        <w:pStyle w:val="a9"/>
        <w:numPr>
          <w:ilvl w:val="0"/>
          <w:numId w:val="13"/>
        </w:numPr>
        <w:spacing w:line="320" w:lineRule="exact"/>
        <w:ind w:leftChars="0"/>
        <w:rPr>
          <w:rFonts w:ascii="HG丸ｺﾞｼｯｸM-PRO" w:eastAsia="HG丸ｺﾞｼｯｸM-PRO" w:hAnsi="HG丸ｺﾞｼｯｸM-PRO"/>
          <w:sz w:val="22"/>
          <w:szCs w:val="22"/>
        </w:rPr>
      </w:pPr>
      <w:r w:rsidRPr="00057D7C">
        <w:rPr>
          <w:rFonts w:ascii="HG丸ｺﾞｼｯｸM-PRO" w:eastAsia="HG丸ｺﾞｼｯｸM-PRO" w:hAnsi="HG丸ｺﾞｼｯｸM-PRO" w:hint="eastAsia"/>
          <w:sz w:val="22"/>
          <w:szCs w:val="22"/>
        </w:rPr>
        <w:t>医療拠点ができて適応範囲を広げるといったときに、どうしても基礎研究を行い、裾野を広げていけないということで、言葉の書きぶりがもうちょっとかなという印象をもった。今後、小型の加速器導入を検討していきたい。</w:t>
      </w:r>
    </w:p>
    <w:p w:rsidR="002C691A" w:rsidRDefault="002C691A" w:rsidP="004602FC">
      <w:pPr>
        <w:spacing w:line="320" w:lineRule="exact"/>
        <w:rPr>
          <w:rFonts w:ascii="HG丸ｺﾞｼｯｸM-PRO" w:eastAsia="HG丸ｺﾞｼｯｸM-PRO" w:hAnsi="HG丸ｺﾞｼｯｸM-PRO"/>
          <w:sz w:val="22"/>
          <w:szCs w:val="22"/>
        </w:rPr>
      </w:pPr>
    </w:p>
    <w:p w:rsidR="00592A69" w:rsidRPr="00057D7C" w:rsidRDefault="00592A69" w:rsidP="00057D7C">
      <w:pPr>
        <w:pStyle w:val="a9"/>
        <w:numPr>
          <w:ilvl w:val="0"/>
          <w:numId w:val="13"/>
        </w:numPr>
        <w:spacing w:line="320" w:lineRule="exact"/>
        <w:ind w:leftChars="0"/>
        <w:rPr>
          <w:rFonts w:ascii="HG丸ｺﾞｼｯｸM-PRO" w:eastAsia="HG丸ｺﾞｼｯｸM-PRO" w:hAnsi="HG丸ｺﾞｼｯｸM-PRO"/>
          <w:sz w:val="22"/>
          <w:szCs w:val="22"/>
        </w:rPr>
      </w:pPr>
      <w:r w:rsidRPr="00057D7C">
        <w:rPr>
          <w:rFonts w:ascii="HG丸ｺﾞｼｯｸM-PRO" w:eastAsia="HG丸ｺﾞｼｯｸM-PRO" w:hAnsi="HG丸ｺﾞｼｯｸM-PRO" w:hint="eastAsia"/>
          <w:sz w:val="22"/>
          <w:szCs w:val="22"/>
        </w:rPr>
        <w:t>臨床の放射線治療の現場から毎日患者さんをたくさん見ているが、ＢＮＣＴ</w:t>
      </w:r>
      <w:r w:rsidR="00457AFF" w:rsidRPr="00057D7C">
        <w:rPr>
          <w:rFonts w:ascii="HG丸ｺﾞｼｯｸM-PRO" w:eastAsia="HG丸ｺﾞｼｯｸM-PRO" w:hAnsi="HG丸ｺﾞｼｯｸM-PRO" w:hint="eastAsia"/>
          <w:sz w:val="22"/>
          <w:szCs w:val="22"/>
        </w:rPr>
        <w:t>を</w:t>
      </w:r>
      <w:r w:rsidRPr="00057D7C">
        <w:rPr>
          <w:rFonts w:ascii="HG丸ｺﾞｼｯｸM-PRO" w:eastAsia="HG丸ｺﾞｼｯｸM-PRO" w:hAnsi="HG丸ｺﾞｼｯｸM-PRO" w:hint="eastAsia"/>
          <w:sz w:val="22"/>
          <w:szCs w:val="22"/>
        </w:rPr>
        <w:t>使えたらなと思うことがよくある。そういう面でも、できるだけ急い</w:t>
      </w:r>
      <w:r w:rsidR="00F5655A" w:rsidRPr="00057D7C">
        <w:rPr>
          <w:rFonts w:ascii="HG丸ｺﾞｼｯｸM-PRO" w:eastAsia="HG丸ｺﾞｼｯｸM-PRO" w:hAnsi="HG丸ｺﾞｼｯｸM-PRO" w:hint="eastAsia"/>
          <w:sz w:val="22"/>
          <w:szCs w:val="22"/>
        </w:rPr>
        <w:t>実用化が望まれる。</w:t>
      </w:r>
    </w:p>
    <w:p w:rsidR="00592A69" w:rsidRDefault="00592A69" w:rsidP="004602FC">
      <w:pPr>
        <w:spacing w:line="320" w:lineRule="exact"/>
        <w:rPr>
          <w:rFonts w:ascii="HG丸ｺﾞｼｯｸM-PRO" w:eastAsia="HG丸ｺﾞｼｯｸM-PRO" w:hAnsi="HG丸ｺﾞｼｯｸM-PRO"/>
          <w:sz w:val="22"/>
          <w:szCs w:val="22"/>
        </w:rPr>
      </w:pPr>
    </w:p>
    <w:p w:rsidR="00C02D94" w:rsidRPr="00057D7C" w:rsidRDefault="00C02D94" w:rsidP="00057D7C">
      <w:pPr>
        <w:pStyle w:val="a9"/>
        <w:numPr>
          <w:ilvl w:val="0"/>
          <w:numId w:val="13"/>
        </w:numPr>
        <w:spacing w:line="320" w:lineRule="exact"/>
        <w:ind w:leftChars="0"/>
        <w:rPr>
          <w:rFonts w:ascii="HG丸ｺﾞｼｯｸM-PRO" w:eastAsia="HG丸ｺﾞｼｯｸM-PRO" w:hAnsi="HG丸ｺﾞｼｯｸM-PRO"/>
          <w:sz w:val="22"/>
          <w:szCs w:val="22"/>
        </w:rPr>
      </w:pPr>
      <w:r w:rsidRPr="00057D7C">
        <w:rPr>
          <w:rFonts w:ascii="HG丸ｺﾞｼｯｸM-PRO" w:eastAsia="HG丸ｺﾞｼｯｸM-PRO" w:hAnsi="HG丸ｺﾞｼｯｸM-PRO" w:hint="eastAsia"/>
          <w:sz w:val="22"/>
          <w:szCs w:val="22"/>
        </w:rPr>
        <w:t>症例数は現状でまだそれほど多くないが、できれば症例登録というような形で情報を蓄積・共有できればと思っている。</w:t>
      </w:r>
    </w:p>
    <w:p w:rsidR="00C02D94" w:rsidRDefault="00C02D94" w:rsidP="004602FC">
      <w:pPr>
        <w:spacing w:line="320" w:lineRule="exact"/>
        <w:rPr>
          <w:rFonts w:ascii="HG丸ｺﾞｼｯｸM-PRO" w:eastAsia="HG丸ｺﾞｼｯｸM-PRO" w:hAnsi="HG丸ｺﾞｼｯｸM-PRO"/>
          <w:sz w:val="22"/>
          <w:szCs w:val="22"/>
        </w:rPr>
      </w:pPr>
    </w:p>
    <w:p w:rsidR="00C02D94" w:rsidRPr="00057D7C" w:rsidRDefault="00C02D94" w:rsidP="00057D7C">
      <w:pPr>
        <w:pStyle w:val="a9"/>
        <w:numPr>
          <w:ilvl w:val="0"/>
          <w:numId w:val="13"/>
        </w:numPr>
        <w:spacing w:line="320" w:lineRule="exact"/>
        <w:ind w:leftChars="0"/>
        <w:rPr>
          <w:rFonts w:ascii="HG丸ｺﾞｼｯｸM-PRO" w:eastAsia="HG丸ｺﾞｼｯｸM-PRO" w:hAnsi="HG丸ｺﾞｼｯｸM-PRO"/>
          <w:sz w:val="22"/>
          <w:szCs w:val="22"/>
        </w:rPr>
      </w:pPr>
      <w:r w:rsidRPr="00057D7C">
        <w:rPr>
          <w:rFonts w:ascii="HG丸ｺﾞｼｯｸM-PRO" w:eastAsia="HG丸ｺﾞｼｯｸM-PRO" w:hAnsi="HG丸ｺﾞｼｯｸM-PRO" w:hint="eastAsia"/>
          <w:sz w:val="22"/>
          <w:szCs w:val="22"/>
        </w:rPr>
        <w:t>BNCTは新しい治療法なので、やはり安全性を十分に評価しながら、少し</w:t>
      </w:r>
      <w:r w:rsidR="00F5655A" w:rsidRPr="00057D7C">
        <w:rPr>
          <w:rFonts w:ascii="HG丸ｺﾞｼｯｸM-PRO" w:eastAsia="HG丸ｺﾞｼｯｸM-PRO" w:hAnsi="HG丸ｺﾞｼｯｸM-PRO" w:hint="eastAsia"/>
          <w:sz w:val="22"/>
          <w:szCs w:val="22"/>
        </w:rPr>
        <w:t>づ</w:t>
      </w:r>
      <w:r w:rsidRPr="00057D7C">
        <w:rPr>
          <w:rFonts w:ascii="HG丸ｺﾞｼｯｸM-PRO" w:eastAsia="HG丸ｺﾞｼｯｸM-PRO" w:hAnsi="HG丸ｺﾞｼｯｸM-PRO" w:hint="eastAsia"/>
          <w:sz w:val="22"/>
          <w:szCs w:val="22"/>
        </w:rPr>
        <w:t>つ進めていくべきで、決して節足にやるべきでない。</w:t>
      </w:r>
    </w:p>
    <w:p w:rsidR="00C02D94" w:rsidRPr="00C02D94" w:rsidRDefault="00C02D94" w:rsidP="004602FC">
      <w:pPr>
        <w:spacing w:line="320" w:lineRule="exact"/>
        <w:rPr>
          <w:rFonts w:ascii="HG丸ｺﾞｼｯｸM-PRO" w:eastAsia="HG丸ｺﾞｼｯｸM-PRO" w:hAnsi="HG丸ｺﾞｼｯｸM-PRO"/>
          <w:sz w:val="22"/>
          <w:szCs w:val="22"/>
        </w:rPr>
      </w:pPr>
    </w:p>
    <w:p w:rsidR="00C02D94" w:rsidRPr="00057D7C" w:rsidRDefault="00C02D94" w:rsidP="00057D7C">
      <w:pPr>
        <w:pStyle w:val="a9"/>
        <w:numPr>
          <w:ilvl w:val="0"/>
          <w:numId w:val="13"/>
        </w:numPr>
        <w:spacing w:line="320" w:lineRule="exact"/>
        <w:ind w:leftChars="0"/>
        <w:rPr>
          <w:rFonts w:ascii="HG丸ｺﾞｼｯｸM-PRO" w:eastAsia="HG丸ｺﾞｼｯｸM-PRO" w:hAnsi="HG丸ｺﾞｼｯｸM-PRO"/>
          <w:sz w:val="22"/>
          <w:szCs w:val="22"/>
        </w:rPr>
      </w:pPr>
      <w:r w:rsidRPr="00057D7C">
        <w:rPr>
          <w:rFonts w:ascii="HG丸ｺﾞｼｯｸM-PRO" w:eastAsia="HG丸ｺﾞｼｯｸM-PRO" w:hAnsi="HG丸ｺﾞｼｯｸM-PRO" w:hint="eastAsia"/>
          <w:sz w:val="22"/>
          <w:szCs w:val="22"/>
        </w:rPr>
        <w:t>医療機関を決めて進めていくには、イメージングや薬剤開発、加速器の開発など、現在進行形で開発が進められているいろいろな分野で、それらが医療拠点と連携できるような体制が必要。</w:t>
      </w:r>
    </w:p>
    <w:p w:rsidR="00C02D94" w:rsidRPr="00C02D94" w:rsidRDefault="00C02D94" w:rsidP="004602FC">
      <w:pPr>
        <w:spacing w:line="320" w:lineRule="exact"/>
        <w:rPr>
          <w:rFonts w:ascii="HG丸ｺﾞｼｯｸM-PRO" w:eastAsia="HG丸ｺﾞｼｯｸM-PRO" w:hAnsi="HG丸ｺﾞｼｯｸM-PRO"/>
          <w:sz w:val="22"/>
          <w:szCs w:val="22"/>
        </w:rPr>
      </w:pPr>
    </w:p>
    <w:p w:rsidR="00C02D94" w:rsidRPr="00057D7C" w:rsidRDefault="00C02D94" w:rsidP="00057D7C">
      <w:pPr>
        <w:pStyle w:val="a9"/>
        <w:numPr>
          <w:ilvl w:val="0"/>
          <w:numId w:val="13"/>
        </w:numPr>
        <w:spacing w:line="320" w:lineRule="exact"/>
        <w:ind w:leftChars="0"/>
        <w:rPr>
          <w:rFonts w:ascii="HG丸ｺﾞｼｯｸM-PRO" w:eastAsia="HG丸ｺﾞｼｯｸM-PRO" w:hAnsi="HG丸ｺﾞｼｯｸM-PRO"/>
          <w:sz w:val="22"/>
          <w:szCs w:val="22"/>
        </w:rPr>
      </w:pPr>
      <w:r w:rsidRPr="00057D7C">
        <w:rPr>
          <w:rFonts w:ascii="HG丸ｺﾞｼｯｸM-PRO" w:eastAsia="HG丸ｺﾞｼｯｸM-PRO" w:hAnsi="HG丸ｺﾞｼｯｸM-PRO" w:hint="eastAsia"/>
          <w:sz w:val="22"/>
          <w:szCs w:val="22"/>
        </w:rPr>
        <w:t>少し距離を置いた言い方をすれば、夢が少し大きくなりすぎているのではないかという気がする。BNCTは、粒子線よりもはるかに研究が必要な領域だと思うので、今できることと次世代化も進めて、さらに展開するといった少し足が土についた形で進めることが、結果としてＢＮＣＴ</w:t>
      </w:r>
      <w:r w:rsidR="0010480F" w:rsidRPr="00057D7C">
        <w:rPr>
          <w:rFonts w:ascii="HG丸ｺﾞｼｯｸM-PRO" w:eastAsia="HG丸ｺﾞｼｯｸM-PRO" w:hAnsi="HG丸ｺﾞｼｯｸM-PRO" w:hint="eastAsia"/>
          <w:sz w:val="22"/>
          <w:szCs w:val="22"/>
        </w:rPr>
        <w:t>を</w:t>
      </w:r>
      <w:r w:rsidRPr="00057D7C">
        <w:rPr>
          <w:rFonts w:ascii="HG丸ｺﾞｼｯｸM-PRO" w:eastAsia="HG丸ｺﾞｼｯｸM-PRO" w:hAnsi="HG丸ｺﾞｼｯｸM-PRO" w:hint="eastAsia"/>
          <w:sz w:val="22"/>
          <w:szCs w:val="22"/>
        </w:rPr>
        <w:t>広く普及</w:t>
      </w:r>
      <w:r w:rsidR="0010480F" w:rsidRPr="00057D7C">
        <w:rPr>
          <w:rFonts w:ascii="HG丸ｺﾞｼｯｸM-PRO" w:eastAsia="HG丸ｺﾞｼｯｸM-PRO" w:hAnsi="HG丸ｺﾞｼｯｸM-PRO" w:hint="eastAsia"/>
          <w:sz w:val="22"/>
          <w:szCs w:val="22"/>
        </w:rPr>
        <w:t>させ</w:t>
      </w:r>
      <w:r w:rsidRPr="00057D7C">
        <w:rPr>
          <w:rFonts w:ascii="HG丸ｺﾞｼｯｸM-PRO" w:eastAsia="HG丸ｺﾞｼｯｸM-PRO" w:hAnsi="HG丸ｺﾞｼｯｸM-PRO" w:hint="eastAsia"/>
          <w:sz w:val="22"/>
          <w:szCs w:val="22"/>
        </w:rPr>
        <w:t>る秘訣ではないかと思う。</w:t>
      </w:r>
    </w:p>
    <w:p w:rsidR="00C02D94" w:rsidRPr="00C02D94" w:rsidRDefault="00C02D94" w:rsidP="00C02D94">
      <w:pPr>
        <w:spacing w:line="320" w:lineRule="exact"/>
        <w:rPr>
          <w:rFonts w:ascii="HG丸ｺﾞｼｯｸM-PRO" w:eastAsia="HG丸ｺﾞｼｯｸM-PRO" w:hAnsi="HG丸ｺﾞｼｯｸM-PRO"/>
          <w:sz w:val="22"/>
          <w:szCs w:val="22"/>
        </w:rPr>
      </w:pPr>
    </w:p>
    <w:p w:rsidR="00015F0A" w:rsidRPr="00057D7C" w:rsidRDefault="00F5655A" w:rsidP="00057D7C">
      <w:pPr>
        <w:pStyle w:val="a9"/>
        <w:numPr>
          <w:ilvl w:val="0"/>
          <w:numId w:val="13"/>
        </w:numPr>
        <w:spacing w:line="320" w:lineRule="exact"/>
        <w:ind w:leftChars="0"/>
        <w:rPr>
          <w:rFonts w:ascii="HG丸ｺﾞｼｯｸM-PRO" w:eastAsia="HG丸ｺﾞｼｯｸM-PRO" w:hAnsi="HG丸ｺﾞｼｯｸM-PRO"/>
          <w:sz w:val="22"/>
          <w:szCs w:val="22"/>
        </w:rPr>
      </w:pPr>
      <w:r w:rsidRPr="00057D7C">
        <w:rPr>
          <w:rFonts w:ascii="HG丸ｺﾞｼｯｸM-PRO" w:eastAsia="HG丸ｺﾞｼｯｸM-PRO" w:hAnsi="HG丸ｺﾞｼｯｸM-PRO" w:hint="eastAsia"/>
          <w:sz w:val="22"/>
          <w:szCs w:val="22"/>
        </w:rPr>
        <w:t>京都大学原子炉実験所の</w:t>
      </w:r>
      <w:r w:rsidR="00015F0A" w:rsidRPr="00057D7C">
        <w:rPr>
          <w:rFonts w:ascii="HG丸ｺﾞｼｯｸM-PRO" w:eastAsia="HG丸ｺﾞｼｯｸM-PRO" w:hAnsi="HG丸ｺﾞｼｯｸM-PRO" w:hint="eastAsia"/>
          <w:sz w:val="22"/>
          <w:szCs w:val="22"/>
        </w:rPr>
        <w:t>共同利用のシステムは、これまでのＢＮＣＴの発展に寄与してきた。そういう意味から、医療拠点には資格のある先生が共同利用で入ってこれるということを担保してもらいたいと思う。</w:t>
      </w:r>
    </w:p>
    <w:p w:rsidR="00C02D94" w:rsidRPr="00F5655A" w:rsidRDefault="00C02D94" w:rsidP="00C02D94">
      <w:pPr>
        <w:spacing w:line="320" w:lineRule="exact"/>
        <w:rPr>
          <w:rFonts w:ascii="HG丸ｺﾞｼｯｸM-PRO" w:eastAsia="HG丸ｺﾞｼｯｸM-PRO" w:hAnsi="HG丸ｺﾞｼｯｸM-PRO"/>
          <w:sz w:val="22"/>
          <w:szCs w:val="22"/>
        </w:rPr>
      </w:pPr>
    </w:p>
    <w:p w:rsidR="00015F0A" w:rsidRPr="00057D7C" w:rsidRDefault="00015F0A" w:rsidP="00057D7C">
      <w:pPr>
        <w:pStyle w:val="a9"/>
        <w:numPr>
          <w:ilvl w:val="0"/>
          <w:numId w:val="13"/>
        </w:numPr>
        <w:spacing w:line="320" w:lineRule="exact"/>
        <w:ind w:leftChars="0"/>
        <w:rPr>
          <w:rFonts w:ascii="HG丸ｺﾞｼｯｸM-PRO" w:eastAsia="HG丸ｺﾞｼｯｸM-PRO" w:hAnsi="HG丸ｺﾞｼｯｸM-PRO"/>
          <w:sz w:val="22"/>
          <w:szCs w:val="22"/>
        </w:rPr>
      </w:pPr>
      <w:r w:rsidRPr="00057D7C">
        <w:rPr>
          <w:rFonts w:ascii="HG丸ｺﾞｼｯｸM-PRO" w:eastAsia="HG丸ｺﾞｼｯｸM-PRO" w:hAnsi="HG丸ｺﾞｼｯｸM-PRO" w:hint="eastAsia"/>
          <w:sz w:val="22"/>
          <w:szCs w:val="22"/>
        </w:rPr>
        <w:t>ガイドライン的な拠点病院の定義や相談窓口の定義など、既設の学会として</w:t>
      </w:r>
      <w:r w:rsidRPr="00057D7C">
        <w:rPr>
          <w:rFonts w:ascii="HG丸ｺﾞｼｯｸM-PRO" w:eastAsia="HG丸ｺﾞｼｯｸM-PRO" w:hAnsi="HG丸ｺﾞｼｯｸM-PRO" w:hint="eastAsia"/>
          <w:sz w:val="22"/>
          <w:szCs w:val="22"/>
        </w:rPr>
        <w:lastRenderedPageBreak/>
        <w:t>検討していく必要があるのではないか。</w:t>
      </w:r>
    </w:p>
    <w:p w:rsidR="00C02D94" w:rsidRDefault="00C02D94" w:rsidP="00C02D94">
      <w:pPr>
        <w:spacing w:line="320" w:lineRule="exact"/>
        <w:rPr>
          <w:rFonts w:ascii="HG丸ｺﾞｼｯｸM-PRO" w:eastAsia="HG丸ｺﾞｼｯｸM-PRO" w:hAnsi="HG丸ｺﾞｼｯｸM-PRO"/>
          <w:sz w:val="22"/>
          <w:szCs w:val="22"/>
        </w:rPr>
      </w:pPr>
    </w:p>
    <w:p w:rsidR="00457AFF" w:rsidRPr="00057D7C" w:rsidRDefault="00457AFF" w:rsidP="00057D7C">
      <w:pPr>
        <w:pStyle w:val="a9"/>
        <w:numPr>
          <w:ilvl w:val="0"/>
          <w:numId w:val="13"/>
        </w:numPr>
        <w:spacing w:line="320" w:lineRule="exact"/>
        <w:ind w:leftChars="0"/>
        <w:rPr>
          <w:rFonts w:ascii="HG丸ｺﾞｼｯｸM-PRO" w:eastAsia="HG丸ｺﾞｼｯｸM-PRO" w:hAnsi="HG丸ｺﾞｼｯｸM-PRO"/>
          <w:sz w:val="22"/>
          <w:szCs w:val="22"/>
        </w:rPr>
      </w:pPr>
      <w:r w:rsidRPr="00057D7C">
        <w:rPr>
          <w:rFonts w:ascii="HG丸ｺﾞｼｯｸM-PRO" w:eastAsia="HG丸ｺﾞｼｯｸM-PRO" w:hAnsi="HG丸ｺﾞｼｯｸM-PRO" w:hint="eastAsia"/>
          <w:sz w:val="22"/>
          <w:szCs w:val="22"/>
        </w:rPr>
        <w:t>関西にBNCTの拠点を作るのであれば、BNCTは大きく推進する。特に国際基準の治験ができるような施設の設置が重要で、それにより、先進医療化も早くなる。</w:t>
      </w:r>
    </w:p>
    <w:p w:rsidR="00457AFF" w:rsidRDefault="00457AFF" w:rsidP="00457AFF">
      <w:pPr>
        <w:spacing w:line="320" w:lineRule="exact"/>
        <w:rPr>
          <w:rFonts w:ascii="HG丸ｺﾞｼｯｸM-PRO" w:eastAsia="HG丸ｺﾞｼｯｸM-PRO" w:hAnsi="HG丸ｺﾞｼｯｸM-PRO"/>
          <w:sz w:val="22"/>
          <w:szCs w:val="22"/>
        </w:rPr>
      </w:pPr>
    </w:p>
    <w:p w:rsidR="00457AFF" w:rsidRPr="00057D7C" w:rsidRDefault="00457AFF" w:rsidP="00057D7C">
      <w:pPr>
        <w:pStyle w:val="a9"/>
        <w:numPr>
          <w:ilvl w:val="0"/>
          <w:numId w:val="13"/>
        </w:numPr>
        <w:spacing w:line="320" w:lineRule="exact"/>
        <w:ind w:leftChars="0"/>
        <w:rPr>
          <w:rFonts w:ascii="HG丸ｺﾞｼｯｸM-PRO" w:eastAsia="HG丸ｺﾞｼｯｸM-PRO" w:hAnsi="HG丸ｺﾞｼｯｸM-PRO"/>
          <w:sz w:val="22"/>
          <w:szCs w:val="22"/>
        </w:rPr>
      </w:pPr>
      <w:r w:rsidRPr="00057D7C">
        <w:rPr>
          <w:rFonts w:ascii="HG丸ｺﾞｼｯｸM-PRO" w:eastAsia="HG丸ｺﾞｼｯｸM-PRO" w:hAnsi="HG丸ｺﾞｼｯｸM-PRO" w:hint="eastAsia"/>
          <w:sz w:val="22"/>
          <w:szCs w:val="22"/>
        </w:rPr>
        <w:t>BNCT成功のためには、適応疾患について、広げすぎず、ある程度絞って取り組むべき。</w:t>
      </w:r>
    </w:p>
    <w:p w:rsidR="00457AFF" w:rsidRDefault="00457AFF" w:rsidP="00C02D94">
      <w:pPr>
        <w:spacing w:line="320" w:lineRule="exact"/>
        <w:rPr>
          <w:rFonts w:ascii="HG丸ｺﾞｼｯｸM-PRO" w:eastAsia="HG丸ｺﾞｼｯｸM-PRO" w:hAnsi="HG丸ｺﾞｼｯｸM-PRO"/>
          <w:sz w:val="22"/>
          <w:szCs w:val="22"/>
        </w:rPr>
      </w:pPr>
    </w:p>
    <w:p w:rsidR="00457AFF" w:rsidRPr="00057D7C" w:rsidRDefault="00457AFF" w:rsidP="00057D7C">
      <w:pPr>
        <w:pStyle w:val="a9"/>
        <w:numPr>
          <w:ilvl w:val="0"/>
          <w:numId w:val="13"/>
        </w:numPr>
        <w:spacing w:line="320" w:lineRule="exact"/>
        <w:ind w:leftChars="0"/>
        <w:rPr>
          <w:rFonts w:ascii="HG丸ｺﾞｼｯｸM-PRO" w:eastAsia="HG丸ｺﾞｼｯｸM-PRO" w:hAnsi="HG丸ｺﾞｼｯｸM-PRO"/>
          <w:sz w:val="22"/>
          <w:szCs w:val="22"/>
        </w:rPr>
      </w:pPr>
      <w:r w:rsidRPr="00057D7C">
        <w:rPr>
          <w:rFonts w:ascii="HG丸ｺﾞｼｯｸM-PRO" w:eastAsia="HG丸ｺﾞｼｯｸM-PRO" w:hAnsi="HG丸ｺﾞｼｯｸM-PRO" w:hint="eastAsia"/>
          <w:sz w:val="22"/>
          <w:szCs w:val="22"/>
        </w:rPr>
        <w:t>本検討会議を提言の形で終わらせず、実効力をもたせ、次に活かせるようなシステムが必要ではないか。例えば、可能であれば具体的に次に取り組む検討テーマを決めて会議の場を設定したり、報告書の内容の迅速な実現のためにアイデアを募っていったりするべき。</w:t>
      </w:r>
    </w:p>
    <w:p w:rsidR="00457AFF" w:rsidRPr="00457AFF" w:rsidRDefault="00457AFF" w:rsidP="00457AFF">
      <w:pPr>
        <w:spacing w:line="320" w:lineRule="exact"/>
        <w:ind w:firstLineChars="350" w:firstLine="770"/>
        <w:rPr>
          <w:rFonts w:ascii="HG丸ｺﾞｼｯｸM-PRO" w:eastAsia="HG丸ｺﾞｼｯｸM-PRO" w:hAnsi="HG丸ｺﾞｼｯｸM-PRO"/>
          <w:sz w:val="22"/>
          <w:szCs w:val="22"/>
        </w:rPr>
      </w:pPr>
    </w:p>
    <w:p w:rsidR="00457AFF" w:rsidRPr="00057D7C" w:rsidRDefault="00457AFF" w:rsidP="00057D7C">
      <w:pPr>
        <w:pStyle w:val="a9"/>
        <w:numPr>
          <w:ilvl w:val="0"/>
          <w:numId w:val="13"/>
        </w:numPr>
        <w:spacing w:line="320" w:lineRule="exact"/>
        <w:ind w:leftChars="0"/>
        <w:rPr>
          <w:rFonts w:ascii="HG丸ｺﾞｼｯｸM-PRO" w:eastAsia="HG丸ｺﾞｼｯｸM-PRO" w:hAnsi="HG丸ｺﾞｼｯｸM-PRO"/>
          <w:sz w:val="22"/>
          <w:szCs w:val="22"/>
        </w:rPr>
      </w:pPr>
      <w:r w:rsidRPr="00057D7C">
        <w:rPr>
          <w:rFonts w:ascii="HG丸ｺﾞｼｯｸM-PRO" w:eastAsia="HG丸ｺﾞｼｯｸM-PRO" w:hAnsi="HG丸ｺﾞｼｯｸM-PRO" w:hint="eastAsia"/>
          <w:sz w:val="22"/>
          <w:szCs w:val="22"/>
        </w:rPr>
        <w:t>今後のＢＮＣＴを実施していくうえでガイドラインは有効なので学会に検討委員会を作って検討してもらえるように働きかけていくべきではないか。将来の先進医療や保険収載のためにもデータ、エビデンスをとっていくことも重要で、そのための検討を早めに立ち上げるほうがいい。</w:t>
      </w:r>
    </w:p>
    <w:p w:rsidR="00AE6B46" w:rsidRPr="00457AFF" w:rsidRDefault="00AE6B46" w:rsidP="00AE6B46">
      <w:pPr>
        <w:spacing w:line="320" w:lineRule="exact"/>
        <w:ind w:leftChars="50" w:left="105" w:firstLineChars="300" w:firstLine="660"/>
        <w:rPr>
          <w:rFonts w:ascii="HG丸ｺﾞｼｯｸM-PRO" w:eastAsia="HG丸ｺﾞｼｯｸM-PRO" w:hAnsi="HG丸ｺﾞｼｯｸM-PRO"/>
          <w:sz w:val="22"/>
          <w:szCs w:val="22"/>
        </w:rPr>
      </w:pPr>
    </w:p>
    <w:p w:rsidR="00AE6B46" w:rsidRPr="00057D7C" w:rsidRDefault="00AE6B46" w:rsidP="00057D7C">
      <w:pPr>
        <w:pStyle w:val="a9"/>
        <w:numPr>
          <w:ilvl w:val="0"/>
          <w:numId w:val="13"/>
        </w:numPr>
        <w:spacing w:line="320" w:lineRule="exact"/>
        <w:ind w:leftChars="0"/>
        <w:rPr>
          <w:rFonts w:ascii="HG丸ｺﾞｼｯｸM-PRO" w:eastAsia="HG丸ｺﾞｼｯｸM-PRO" w:hAnsi="HG丸ｺﾞｼｯｸM-PRO"/>
          <w:sz w:val="22"/>
          <w:szCs w:val="22"/>
        </w:rPr>
      </w:pPr>
      <w:r w:rsidRPr="00057D7C">
        <w:rPr>
          <w:rFonts w:ascii="HG丸ｺﾞｼｯｸM-PRO" w:eastAsia="HG丸ｺﾞｼｯｸM-PRO" w:hAnsi="HG丸ｺﾞｼｯｸM-PRO" w:hint="eastAsia"/>
          <w:sz w:val="22"/>
          <w:szCs w:val="22"/>
        </w:rPr>
        <w:t>ＢＮＣＴが一般的な治療法として発展するためには、医療拠点は大学病院や成人病センターなどの大規模病院の中、あるいは近接した場所に設置されるべきである。</w:t>
      </w:r>
    </w:p>
    <w:p w:rsidR="00AE6B46" w:rsidRDefault="00AE6B46" w:rsidP="00AE6B46">
      <w:pPr>
        <w:spacing w:line="320" w:lineRule="exact"/>
        <w:ind w:left="580"/>
        <w:rPr>
          <w:rFonts w:ascii="HG丸ｺﾞｼｯｸM-PRO" w:eastAsia="HG丸ｺﾞｼｯｸM-PRO" w:hAnsi="HG丸ｺﾞｼｯｸM-PRO"/>
          <w:sz w:val="22"/>
          <w:szCs w:val="22"/>
        </w:rPr>
      </w:pPr>
    </w:p>
    <w:p w:rsidR="00AE6B46" w:rsidRPr="00057D7C" w:rsidRDefault="00AE6B46" w:rsidP="00057D7C">
      <w:pPr>
        <w:pStyle w:val="a9"/>
        <w:numPr>
          <w:ilvl w:val="0"/>
          <w:numId w:val="13"/>
        </w:numPr>
        <w:spacing w:line="320" w:lineRule="exact"/>
        <w:ind w:leftChars="0"/>
        <w:rPr>
          <w:rFonts w:ascii="HG丸ｺﾞｼｯｸM-PRO" w:eastAsia="HG丸ｺﾞｼｯｸM-PRO" w:hAnsi="HG丸ｺﾞｼｯｸM-PRO"/>
          <w:sz w:val="22"/>
          <w:szCs w:val="22"/>
        </w:rPr>
      </w:pPr>
      <w:r w:rsidRPr="00057D7C">
        <w:rPr>
          <w:rFonts w:ascii="HG丸ｺﾞｼｯｸM-PRO" w:eastAsia="HG丸ｺﾞｼｯｸM-PRO" w:hAnsi="HG丸ｺﾞｼｯｸM-PRO" w:hint="eastAsia"/>
          <w:sz w:val="22"/>
          <w:szCs w:val="22"/>
        </w:rPr>
        <w:t>現在は対象疾患が限られているが、例えば肺がんや肝臓がんまで対象</w:t>
      </w:r>
      <w:r w:rsidR="00F5655A" w:rsidRPr="00057D7C">
        <w:rPr>
          <w:rFonts w:ascii="HG丸ｺﾞｼｯｸM-PRO" w:eastAsia="HG丸ｺﾞｼｯｸM-PRO" w:hAnsi="HG丸ｺﾞｼｯｸM-PRO" w:hint="eastAsia"/>
          <w:sz w:val="22"/>
          <w:szCs w:val="22"/>
        </w:rPr>
        <w:t>が拡大</w:t>
      </w:r>
      <w:r w:rsidRPr="00057D7C">
        <w:rPr>
          <w:rFonts w:ascii="HG丸ｺﾞｼｯｸM-PRO" w:eastAsia="HG丸ｺﾞｼｯｸM-PRO" w:hAnsi="HG丸ｺﾞｼｯｸM-PRO" w:hint="eastAsia"/>
          <w:sz w:val="22"/>
          <w:szCs w:val="22"/>
        </w:rPr>
        <w:t>すれば、がん治療におけるBNCTの位置付けは大きく変わる。適応拡大していくことが一般的な治療法となるためには必要。</w:t>
      </w:r>
    </w:p>
    <w:p w:rsidR="00AE6B46" w:rsidRDefault="00AE6B46" w:rsidP="00AE6B46">
      <w:pPr>
        <w:spacing w:line="320" w:lineRule="exact"/>
        <w:rPr>
          <w:rFonts w:ascii="HG丸ｺﾞｼｯｸM-PRO" w:eastAsia="HG丸ｺﾞｼｯｸM-PRO" w:hAnsi="HG丸ｺﾞｼｯｸM-PRO"/>
          <w:sz w:val="22"/>
          <w:szCs w:val="22"/>
        </w:rPr>
      </w:pPr>
    </w:p>
    <w:p w:rsidR="00457AFF" w:rsidRPr="00057D7C" w:rsidRDefault="00AE6B46" w:rsidP="00057D7C">
      <w:pPr>
        <w:pStyle w:val="a9"/>
        <w:numPr>
          <w:ilvl w:val="0"/>
          <w:numId w:val="13"/>
        </w:numPr>
        <w:spacing w:line="320" w:lineRule="exact"/>
        <w:ind w:leftChars="0"/>
        <w:rPr>
          <w:rFonts w:ascii="HG丸ｺﾞｼｯｸM-PRO" w:eastAsia="HG丸ｺﾞｼｯｸM-PRO" w:hAnsi="HG丸ｺﾞｼｯｸM-PRO"/>
          <w:sz w:val="22"/>
          <w:szCs w:val="22"/>
        </w:rPr>
      </w:pPr>
      <w:r w:rsidRPr="00057D7C">
        <w:rPr>
          <w:rFonts w:ascii="HG丸ｺﾞｼｯｸM-PRO" w:eastAsia="HG丸ｺﾞｼｯｸM-PRO" w:hAnsi="HG丸ｺﾞｼｯｸM-PRO" w:hint="eastAsia"/>
          <w:sz w:val="22"/>
          <w:szCs w:val="22"/>
        </w:rPr>
        <w:t>加速器でＢＮＣＴができるようになったことは大きな転換点。日本放射線腫瘍学会としても、できるだけ協力していく。</w:t>
      </w:r>
    </w:p>
    <w:p w:rsidR="00AE6B46" w:rsidRPr="00AE6B46" w:rsidRDefault="00AE6B46" w:rsidP="00AE6B46">
      <w:pPr>
        <w:spacing w:line="320" w:lineRule="exact"/>
        <w:ind w:left="580" w:firstLineChars="100" w:firstLine="220"/>
        <w:rPr>
          <w:rFonts w:ascii="HG丸ｺﾞｼｯｸM-PRO" w:eastAsia="HG丸ｺﾞｼｯｸM-PRO" w:hAnsi="HG丸ｺﾞｼｯｸM-PRO"/>
          <w:sz w:val="22"/>
          <w:szCs w:val="22"/>
        </w:rPr>
      </w:pPr>
    </w:p>
    <w:p w:rsidR="008D5AD3" w:rsidRPr="00057D7C" w:rsidRDefault="008D5AD3" w:rsidP="00057D7C">
      <w:pPr>
        <w:pStyle w:val="a9"/>
        <w:numPr>
          <w:ilvl w:val="0"/>
          <w:numId w:val="13"/>
        </w:numPr>
        <w:spacing w:line="320" w:lineRule="exact"/>
        <w:ind w:leftChars="0"/>
        <w:rPr>
          <w:rFonts w:ascii="HG丸ｺﾞｼｯｸM-PRO" w:eastAsia="HG丸ｺﾞｼｯｸM-PRO" w:hAnsi="HG丸ｺﾞｼｯｸM-PRO"/>
          <w:sz w:val="22"/>
          <w:szCs w:val="22"/>
        </w:rPr>
      </w:pPr>
      <w:r w:rsidRPr="00057D7C">
        <w:rPr>
          <w:rFonts w:ascii="HG丸ｺﾞｼｯｸM-PRO" w:eastAsia="HG丸ｺﾞｼｯｸM-PRO" w:hAnsi="HG丸ｺﾞｼｯｸM-PRO" w:hint="eastAsia"/>
          <w:sz w:val="22"/>
          <w:szCs w:val="22"/>
        </w:rPr>
        <w:t>BNCTは、国の健康医療戦略における「健康長寿社会の実現」「経済成長への寄与」「世界への貢献」という３つの理念に合致する事業。この検討会議は、第３回で最終回ということでが、今後、ＢＮＣＴの取組、具体化していくという意味において、まさにキックオフになっていくと思う。</w:t>
      </w:r>
    </w:p>
    <w:p w:rsidR="008D5AD3" w:rsidRPr="00AE6B46" w:rsidRDefault="008D5AD3" w:rsidP="00C02D94">
      <w:pPr>
        <w:spacing w:line="320" w:lineRule="exact"/>
        <w:rPr>
          <w:rFonts w:ascii="HG丸ｺﾞｼｯｸM-PRO" w:eastAsia="HG丸ｺﾞｼｯｸM-PRO" w:hAnsi="HG丸ｺﾞｼｯｸM-PRO"/>
          <w:sz w:val="22"/>
          <w:szCs w:val="22"/>
        </w:rPr>
      </w:pPr>
    </w:p>
    <w:p w:rsidR="00AE7024" w:rsidRPr="00057D7C" w:rsidRDefault="008D5AD3" w:rsidP="00057D7C">
      <w:pPr>
        <w:pStyle w:val="a9"/>
        <w:numPr>
          <w:ilvl w:val="0"/>
          <w:numId w:val="13"/>
        </w:numPr>
        <w:spacing w:line="320" w:lineRule="exact"/>
        <w:ind w:leftChars="0"/>
        <w:rPr>
          <w:rFonts w:ascii="HG丸ｺﾞｼｯｸM-PRO" w:eastAsia="HG丸ｺﾞｼｯｸM-PRO" w:hAnsi="HG丸ｺﾞｼｯｸM-PRO"/>
          <w:sz w:val="22"/>
          <w:szCs w:val="22"/>
        </w:rPr>
      </w:pPr>
      <w:r w:rsidRPr="00057D7C">
        <w:rPr>
          <w:rFonts w:ascii="HG丸ｺﾞｼｯｸM-PRO" w:eastAsia="HG丸ｺﾞｼｯｸM-PRO" w:hAnsi="HG丸ｺﾞｼｯｸM-PRO" w:hint="eastAsia"/>
          <w:sz w:val="22"/>
          <w:szCs w:val="22"/>
        </w:rPr>
        <w:t>資料で実用化に向けたネットワーク、８つの具体的な、例えばりんくう総合医療センターとか大阪医科大学とか</w:t>
      </w:r>
      <w:r w:rsidR="00AE7024" w:rsidRPr="00057D7C">
        <w:rPr>
          <w:rFonts w:ascii="HG丸ｺﾞｼｯｸM-PRO" w:eastAsia="HG丸ｺﾞｼｯｸM-PRO" w:hAnsi="HG丸ｺﾞｼｯｸM-PRO" w:hint="eastAsia"/>
          <w:sz w:val="22"/>
          <w:szCs w:val="22"/>
        </w:rPr>
        <w:t>の記載があるが、具体的な連携体制が明記されていることが非常に重要であり、これだけ</w:t>
      </w:r>
      <w:r w:rsidR="00872768" w:rsidRPr="00057D7C">
        <w:rPr>
          <w:rFonts w:ascii="HG丸ｺﾞｼｯｸM-PRO" w:eastAsia="HG丸ｺﾞｼｯｸM-PRO" w:hAnsi="HG丸ｺﾞｼｯｸM-PRO" w:hint="eastAsia"/>
          <w:sz w:val="22"/>
          <w:szCs w:val="22"/>
        </w:rPr>
        <w:t>地域に</w:t>
      </w:r>
      <w:r w:rsidR="00457AFF" w:rsidRPr="00057D7C">
        <w:rPr>
          <w:rFonts w:ascii="HG丸ｺﾞｼｯｸM-PRO" w:eastAsia="HG丸ｺﾞｼｯｸM-PRO" w:hAnsi="HG丸ｺﾞｼｯｸM-PRO" w:hint="eastAsia"/>
          <w:sz w:val="22"/>
          <w:szCs w:val="22"/>
        </w:rPr>
        <w:t>厚みがあると</w:t>
      </w:r>
      <w:r w:rsidR="00AE7024" w:rsidRPr="00057D7C">
        <w:rPr>
          <w:rFonts w:ascii="HG丸ｺﾞｼｯｸM-PRO" w:eastAsia="HG丸ｺﾞｼｯｸM-PRO" w:hAnsi="HG丸ｺﾞｼｯｸM-PRO" w:hint="eastAsia"/>
          <w:sz w:val="22"/>
          <w:szCs w:val="22"/>
        </w:rPr>
        <w:t>いうこと</w:t>
      </w:r>
      <w:r w:rsidR="00457AFF" w:rsidRPr="00057D7C">
        <w:rPr>
          <w:rFonts w:ascii="HG丸ｺﾞｼｯｸM-PRO" w:eastAsia="HG丸ｺﾞｼｯｸM-PRO" w:hAnsi="HG丸ｺﾞｼｯｸM-PRO" w:hint="eastAsia"/>
          <w:sz w:val="22"/>
          <w:szCs w:val="22"/>
        </w:rPr>
        <w:t>は重要。</w:t>
      </w:r>
    </w:p>
    <w:p w:rsidR="00457AFF" w:rsidRDefault="00457AFF" w:rsidP="00457AFF">
      <w:pPr>
        <w:rPr>
          <w:rFonts w:ascii="HG丸ｺﾞｼｯｸM-PRO" w:eastAsia="HG丸ｺﾞｼｯｸM-PRO" w:hAnsi="HG丸ｺﾞｼｯｸM-PRO"/>
          <w:sz w:val="22"/>
          <w:szCs w:val="22"/>
        </w:rPr>
      </w:pPr>
    </w:p>
    <w:p w:rsidR="00271004" w:rsidRDefault="00271004" w:rsidP="00457AFF">
      <w:pPr>
        <w:rPr>
          <w:rFonts w:ascii="HG丸ｺﾞｼｯｸM-PRO" w:eastAsia="HG丸ｺﾞｼｯｸM-PRO" w:hAnsi="HG丸ｺﾞｼｯｸM-PRO"/>
          <w:sz w:val="22"/>
          <w:szCs w:val="22"/>
        </w:rPr>
      </w:pPr>
    </w:p>
    <w:p w:rsidR="00271004" w:rsidRDefault="00271004" w:rsidP="00457AFF">
      <w:pPr>
        <w:rPr>
          <w:rFonts w:ascii="HG丸ｺﾞｼｯｸM-PRO" w:eastAsia="HG丸ｺﾞｼｯｸM-PRO" w:hAnsi="HG丸ｺﾞｼｯｸM-PRO"/>
          <w:sz w:val="22"/>
          <w:szCs w:val="22"/>
        </w:rPr>
      </w:pPr>
    </w:p>
    <w:p w:rsidR="00271004" w:rsidRDefault="00271004" w:rsidP="00457AFF">
      <w:pPr>
        <w:rPr>
          <w:rFonts w:ascii="HG丸ｺﾞｼｯｸM-PRO" w:eastAsia="HG丸ｺﾞｼｯｸM-PRO" w:hAnsi="HG丸ｺﾞｼｯｸM-PRO"/>
          <w:sz w:val="22"/>
          <w:szCs w:val="22"/>
        </w:rPr>
      </w:pPr>
    </w:p>
    <w:p w:rsidR="00271004" w:rsidRDefault="00271004" w:rsidP="00457AFF">
      <w:pPr>
        <w:rPr>
          <w:rFonts w:ascii="HG丸ｺﾞｼｯｸM-PRO" w:eastAsia="HG丸ｺﾞｼｯｸM-PRO" w:hAnsi="HG丸ｺﾞｼｯｸM-PRO"/>
          <w:sz w:val="22"/>
          <w:szCs w:val="22"/>
        </w:rPr>
      </w:pPr>
    </w:p>
    <w:p w:rsidR="00194B0E" w:rsidRDefault="0010480F" w:rsidP="004602FC">
      <w:pPr>
        <w:numPr>
          <w:ilvl w:val="0"/>
          <w:numId w:val="5"/>
        </w:numPr>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国内での取組み状況について</w:t>
      </w:r>
    </w:p>
    <w:p w:rsidR="008D5AD3" w:rsidRDefault="008D5AD3" w:rsidP="008D5AD3">
      <w:pPr>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筑波大学及び南東北病院から、それぞれの取組について紹介がありました。</w:t>
      </w:r>
    </w:p>
    <w:p w:rsidR="0010480F" w:rsidRPr="0010480F" w:rsidRDefault="0010480F" w:rsidP="0010480F">
      <w:pPr>
        <w:pStyle w:val="a9"/>
        <w:numPr>
          <w:ilvl w:val="0"/>
          <w:numId w:val="8"/>
        </w:numPr>
        <w:spacing w:line="320" w:lineRule="exact"/>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筑波大学における取組み</w:t>
      </w:r>
    </w:p>
    <w:p w:rsidR="0010480F" w:rsidRDefault="0010480F" w:rsidP="0010480F">
      <w:pPr>
        <w:spacing w:line="320" w:lineRule="exact"/>
        <w:ind w:left="9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筑波大学　医学医療系　生命医科学域</w:t>
      </w:r>
    </w:p>
    <w:p w:rsidR="0010480F" w:rsidRDefault="0010480F" w:rsidP="0010480F">
      <w:pPr>
        <w:spacing w:line="320" w:lineRule="exact"/>
        <w:ind w:left="9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（陽子線医学利用研究センター）准教授　　　　</w:t>
      </w:r>
      <w:r w:rsidR="008D5AD3">
        <w:rPr>
          <w:rFonts w:ascii="HG丸ｺﾞｼｯｸM-PRO" w:eastAsia="HG丸ｺﾞｼｯｸM-PRO" w:hAnsi="HG丸ｺﾞｼｯｸM-PRO" w:hint="eastAsia"/>
          <w:sz w:val="22"/>
          <w:szCs w:val="22"/>
        </w:rPr>
        <w:t>熊田　博明　氏</w:t>
      </w:r>
    </w:p>
    <w:p w:rsidR="0010480F" w:rsidRDefault="0010480F" w:rsidP="008E0795">
      <w:pPr>
        <w:spacing w:line="320" w:lineRule="exact"/>
        <w:rPr>
          <w:rFonts w:ascii="HG丸ｺﾞｼｯｸM-PRO" w:eastAsia="HG丸ｺﾞｼｯｸM-PRO" w:hAnsi="HG丸ｺﾞｼｯｸM-PRO"/>
          <w:sz w:val="22"/>
          <w:szCs w:val="22"/>
        </w:rPr>
      </w:pPr>
    </w:p>
    <w:p w:rsidR="008D5AD3" w:rsidRDefault="008D5AD3" w:rsidP="008D5AD3">
      <w:pPr>
        <w:pStyle w:val="a9"/>
        <w:numPr>
          <w:ilvl w:val="0"/>
          <w:numId w:val="8"/>
        </w:numPr>
        <w:spacing w:line="320" w:lineRule="exact"/>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南東北病院における取組み</w:t>
      </w:r>
    </w:p>
    <w:p w:rsidR="008D5AD3" w:rsidRDefault="008D5AD3" w:rsidP="008D5AD3">
      <w:pPr>
        <w:pStyle w:val="a9"/>
        <w:spacing w:line="320" w:lineRule="exact"/>
        <w:ind w:leftChars="0" w:left="9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南東北グループ　総長主席補佐監</w:t>
      </w:r>
    </w:p>
    <w:p w:rsidR="008D5AD3" w:rsidRDefault="008D5AD3" w:rsidP="008D5AD3">
      <w:pPr>
        <w:pStyle w:val="a9"/>
        <w:spacing w:line="320" w:lineRule="exact"/>
        <w:ind w:leftChars="0" w:left="9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総合南東北病院　口腔がん治療センター長</w:t>
      </w:r>
    </w:p>
    <w:p w:rsidR="008D5AD3" w:rsidRDefault="008D5AD3" w:rsidP="008D5AD3">
      <w:pPr>
        <w:pStyle w:val="a9"/>
        <w:spacing w:line="320" w:lineRule="exact"/>
        <w:ind w:leftChars="0" w:left="9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国際医療部長</w:t>
      </w:r>
    </w:p>
    <w:p w:rsidR="008D5AD3" w:rsidRPr="008D5AD3" w:rsidRDefault="008D5AD3" w:rsidP="008D5AD3">
      <w:pPr>
        <w:pStyle w:val="a9"/>
        <w:spacing w:line="320" w:lineRule="exact"/>
        <w:ind w:leftChars="0" w:left="9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南東北BNCT研究センター長　　　　　　　　 瀬戸　</w:t>
      </w:r>
      <w:r w:rsidRPr="008D5AD3">
        <w:rPr>
          <w:rFonts w:ascii="HG丸ｺﾞｼｯｸM-PRO" w:eastAsia="HG丸ｺﾞｼｯｸM-PRO" w:hAnsi="HG丸ｺﾞｼｯｸM-PRO" w:hint="eastAsia"/>
          <w:sz w:val="22"/>
          <w:szCs w:val="22"/>
        </w:rPr>
        <w:t>晥一</w:t>
      </w:r>
      <w:r>
        <w:rPr>
          <w:rFonts w:ascii="HG丸ｺﾞｼｯｸM-PRO" w:eastAsia="HG丸ｺﾞｼｯｸM-PRO" w:hAnsi="HG丸ｺﾞｼｯｸM-PRO" w:hint="eastAsia"/>
          <w:sz w:val="22"/>
          <w:szCs w:val="22"/>
        </w:rPr>
        <w:t xml:space="preserve">　氏</w:t>
      </w:r>
    </w:p>
    <w:p w:rsidR="008D5AD3" w:rsidRDefault="008D5AD3" w:rsidP="008E0795">
      <w:pPr>
        <w:spacing w:line="320" w:lineRule="exact"/>
        <w:rPr>
          <w:rFonts w:ascii="HG丸ｺﾞｼｯｸM-PRO" w:eastAsia="HG丸ｺﾞｼｯｸM-PRO" w:hAnsi="HG丸ｺﾞｼｯｸM-PRO"/>
          <w:sz w:val="22"/>
          <w:szCs w:val="22"/>
        </w:rPr>
      </w:pPr>
    </w:p>
    <w:p w:rsidR="008D5AD3" w:rsidRDefault="00AE6B46" w:rsidP="008E0795">
      <w:pPr>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・国立がん研究センターにおける取組み</w:t>
      </w:r>
    </w:p>
    <w:p w:rsidR="008D5AD3" w:rsidRDefault="00AE6B46" w:rsidP="008E0795">
      <w:pPr>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【事務局から説明】</w:t>
      </w:r>
    </w:p>
    <w:p w:rsidR="00AE6B46" w:rsidRDefault="00AE6B46" w:rsidP="008E0795">
      <w:pPr>
        <w:spacing w:line="320" w:lineRule="exact"/>
        <w:rPr>
          <w:rFonts w:ascii="HG丸ｺﾞｼｯｸM-PRO" w:eastAsia="HG丸ｺﾞｼｯｸM-PRO" w:hAnsi="HG丸ｺﾞｼｯｸM-PRO"/>
          <w:sz w:val="22"/>
          <w:szCs w:val="22"/>
        </w:rPr>
      </w:pPr>
    </w:p>
    <w:p w:rsidR="00AE6B46" w:rsidRDefault="00AE6B46" w:rsidP="008E0795">
      <w:pPr>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（７）とりまとめ素案・とりまとめ概要案について</w:t>
      </w:r>
    </w:p>
    <w:p w:rsidR="00AE6B46" w:rsidRDefault="00AE6B46" w:rsidP="00AE6B46">
      <w:pPr>
        <w:spacing w:line="320" w:lineRule="exact"/>
        <w:ind w:firstLineChars="200" w:firstLine="440"/>
        <w:rPr>
          <w:rFonts w:ascii="HG丸ｺﾞｼｯｸM-PRO" w:eastAsia="HG丸ｺﾞｼｯｸM-PRO" w:hAnsi="HG丸ｺﾞｼｯｸM-PRO"/>
          <w:sz w:val="22"/>
          <w:szCs w:val="22"/>
        </w:rPr>
      </w:pPr>
      <w:r w:rsidRPr="002E455C">
        <w:rPr>
          <w:rFonts w:ascii="HG丸ｺﾞｼｯｸM-PRO" w:eastAsia="HG丸ｺﾞｼｯｸM-PRO" w:hAnsi="HG丸ｺﾞｼｯｸM-PRO" w:hint="eastAsia"/>
          <w:sz w:val="22"/>
          <w:szCs w:val="22"/>
        </w:rPr>
        <w:t>別添の資料</w:t>
      </w:r>
      <w:r>
        <w:rPr>
          <w:rFonts w:ascii="HG丸ｺﾞｼｯｸM-PRO" w:eastAsia="HG丸ｺﾞｼｯｸM-PRO" w:hAnsi="HG丸ｺﾞｼｯｸM-PRO" w:hint="eastAsia"/>
          <w:sz w:val="22"/>
          <w:szCs w:val="22"/>
        </w:rPr>
        <w:t>（主に提言）</w:t>
      </w:r>
      <w:r w:rsidRPr="002E455C">
        <w:rPr>
          <w:rFonts w:ascii="HG丸ｺﾞｼｯｸM-PRO" w:eastAsia="HG丸ｺﾞｼｯｸM-PRO" w:hAnsi="HG丸ｺﾞｼｯｸM-PRO" w:hint="eastAsia"/>
          <w:sz w:val="22"/>
          <w:szCs w:val="22"/>
        </w:rPr>
        <w:t>に対して、委員から以下のようなご意見をいただきました。</w:t>
      </w:r>
    </w:p>
    <w:p w:rsidR="00A23807" w:rsidRDefault="00AE6B46" w:rsidP="00AE6B46">
      <w:pPr>
        <w:pStyle w:val="a9"/>
        <w:numPr>
          <w:ilvl w:val="0"/>
          <w:numId w:val="8"/>
        </w:numPr>
        <w:spacing w:line="320" w:lineRule="exact"/>
        <w:ind w:leftChars="0"/>
        <w:rPr>
          <w:rFonts w:ascii="HG丸ｺﾞｼｯｸM-PRO" w:eastAsia="HG丸ｺﾞｼｯｸM-PRO" w:hAnsi="HG丸ｺﾞｼｯｸM-PRO"/>
          <w:sz w:val="22"/>
          <w:szCs w:val="22"/>
        </w:rPr>
      </w:pPr>
      <w:r w:rsidRPr="00AE6B46">
        <w:rPr>
          <w:rFonts w:ascii="HG丸ｺﾞｼｯｸM-PRO" w:eastAsia="HG丸ｺﾞｼｯｸM-PRO" w:hAnsi="HG丸ｺﾞｼｯｸM-PRO" w:hint="eastAsia"/>
          <w:sz w:val="22"/>
          <w:szCs w:val="22"/>
        </w:rPr>
        <w:t>さきほど</w:t>
      </w:r>
      <w:r>
        <w:rPr>
          <w:rFonts w:ascii="HG丸ｺﾞｼｯｸM-PRO" w:eastAsia="HG丸ｺﾞｼｯｸM-PRO" w:hAnsi="HG丸ｺﾞｼｯｸM-PRO" w:hint="eastAsia"/>
          <w:sz w:val="22"/>
          <w:szCs w:val="22"/>
        </w:rPr>
        <w:t>の意見で、</w:t>
      </w:r>
      <w:r w:rsidRPr="00AE6B46">
        <w:rPr>
          <w:rFonts w:ascii="HG丸ｺﾞｼｯｸM-PRO" w:eastAsia="HG丸ｺﾞｼｯｸM-PRO" w:hAnsi="HG丸ｺﾞｼｯｸM-PRO" w:hint="eastAsia"/>
          <w:sz w:val="22"/>
          <w:szCs w:val="22"/>
        </w:rPr>
        <w:t>基</w:t>
      </w:r>
      <w:r>
        <w:rPr>
          <w:rFonts w:ascii="HG丸ｺﾞｼｯｸM-PRO" w:eastAsia="HG丸ｺﾞｼｯｸM-PRO" w:hAnsi="HG丸ｺﾞｼｯｸM-PRO" w:hint="eastAsia"/>
          <w:sz w:val="22"/>
          <w:szCs w:val="22"/>
        </w:rPr>
        <w:t>礎的な研究成果が医療拠点に反映されることが大切と</w:t>
      </w:r>
    </w:p>
    <w:p w:rsidR="00A23807" w:rsidRDefault="00AE6B46" w:rsidP="00A23807">
      <w:pPr>
        <w:spacing w:line="320" w:lineRule="exact"/>
        <w:ind w:left="580" w:firstLineChars="100" w:firstLine="220"/>
        <w:rPr>
          <w:rFonts w:ascii="HG丸ｺﾞｼｯｸM-PRO" w:eastAsia="HG丸ｺﾞｼｯｸM-PRO" w:hAnsi="HG丸ｺﾞｼｯｸM-PRO"/>
          <w:sz w:val="22"/>
          <w:szCs w:val="22"/>
        </w:rPr>
      </w:pPr>
      <w:r w:rsidRPr="00A23807">
        <w:rPr>
          <w:rFonts w:ascii="HG丸ｺﾞｼｯｸM-PRO" w:eastAsia="HG丸ｺﾞｼｯｸM-PRO" w:hAnsi="HG丸ｺﾞｼｯｸM-PRO" w:hint="eastAsia"/>
          <w:sz w:val="22"/>
          <w:szCs w:val="22"/>
        </w:rPr>
        <w:t>いう話があった。この検討会議は医療拠点の検討ということだが、当然そうい</w:t>
      </w:r>
    </w:p>
    <w:p w:rsidR="00A23807" w:rsidRDefault="00AE6B46" w:rsidP="00A23807">
      <w:pPr>
        <w:spacing w:line="320" w:lineRule="exact"/>
        <w:ind w:left="580" w:firstLineChars="100" w:firstLine="220"/>
        <w:rPr>
          <w:rFonts w:ascii="HG丸ｺﾞｼｯｸM-PRO" w:eastAsia="HG丸ｺﾞｼｯｸM-PRO" w:hAnsi="HG丸ｺﾞｼｯｸM-PRO"/>
          <w:sz w:val="22"/>
          <w:szCs w:val="22"/>
        </w:rPr>
      </w:pPr>
      <w:r w:rsidRPr="00A23807">
        <w:rPr>
          <w:rFonts w:ascii="HG丸ｺﾞｼｯｸM-PRO" w:eastAsia="HG丸ｺﾞｼｯｸM-PRO" w:hAnsi="HG丸ｺﾞｼｯｸM-PRO" w:hint="eastAsia"/>
          <w:sz w:val="22"/>
          <w:szCs w:val="22"/>
        </w:rPr>
        <w:t>う大きな流れが必要なので、研究拠点の強化、確立等についても少し書いてお</w:t>
      </w:r>
    </w:p>
    <w:p w:rsidR="00AE6B46" w:rsidRPr="00A23807" w:rsidRDefault="00AE6B46" w:rsidP="00A23807">
      <w:pPr>
        <w:spacing w:line="320" w:lineRule="exact"/>
        <w:ind w:left="580" w:firstLineChars="100" w:firstLine="220"/>
        <w:rPr>
          <w:rFonts w:ascii="HG丸ｺﾞｼｯｸM-PRO" w:eastAsia="HG丸ｺﾞｼｯｸM-PRO" w:hAnsi="HG丸ｺﾞｼｯｸM-PRO"/>
          <w:sz w:val="22"/>
          <w:szCs w:val="22"/>
        </w:rPr>
      </w:pPr>
      <w:r w:rsidRPr="00A23807">
        <w:rPr>
          <w:rFonts w:ascii="HG丸ｺﾞｼｯｸM-PRO" w:eastAsia="HG丸ｺﾞｼｯｸM-PRO" w:hAnsi="HG丸ｺﾞｼｯｸM-PRO" w:hint="eastAsia"/>
          <w:sz w:val="22"/>
          <w:szCs w:val="22"/>
        </w:rPr>
        <w:t>いたほうがいい。</w:t>
      </w:r>
    </w:p>
    <w:p w:rsidR="00AE6B46" w:rsidRPr="00AE6B46" w:rsidRDefault="00AE6B46" w:rsidP="008E0795">
      <w:pPr>
        <w:spacing w:line="320" w:lineRule="exact"/>
        <w:rPr>
          <w:rFonts w:ascii="HG丸ｺﾞｼｯｸM-PRO" w:eastAsia="HG丸ｺﾞｼｯｸM-PRO" w:hAnsi="HG丸ｺﾞｼｯｸM-PRO"/>
          <w:sz w:val="22"/>
          <w:szCs w:val="22"/>
        </w:rPr>
      </w:pPr>
    </w:p>
    <w:p w:rsidR="00F5655A" w:rsidRDefault="00A23807" w:rsidP="00A23807">
      <w:pPr>
        <w:pStyle w:val="a9"/>
        <w:numPr>
          <w:ilvl w:val="0"/>
          <w:numId w:val="8"/>
        </w:numPr>
        <w:spacing w:line="320" w:lineRule="exact"/>
        <w:ind w:leftChars="0"/>
        <w:rPr>
          <w:rFonts w:ascii="HG丸ｺﾞｼｯｸM-PRO" w:eastAsia="HG丸ｺﾞｼｯｸM-PRO" w:hAnsi="HG丸ｺﾞｼｯｸM-PRO"/>
          <w:sz w:val="22"/>
          <w:szCs w:val="22"/>
        </w:rPr>
      </w:pPr>
      <w:r w:rsidRPr="00A23807">
        <w:rPr>
          <w:rFonts w:ascii="HG丸ｺﾞｼｯｸM-PRO" w:eastAsia="HG丸ｺﾞｼｯｸM-PRO" w:hAnsi="HG丸ｺﾞｼｯｸM-PRO" w:hint="eastAsia"/>
          <w:sz w:val="22"/>
          <w:szCs w:val="22"/>
        </w:rPr>
        <w:t>ひとつ考えなければならないのは、研究開発するためには研究開発するため</w:t>
      </w:r>
    </w:p>
    <w:p w:rsidR="00F5655A" w:rsidRDefault="00A23807" w:rsidP="00F5655A">
      <w:pPr>
        <w:spacing w:line="320" w:lineRule="exact"/>
        <w:ind w:left="580" w:firstLineChars="100" w:firstLine="220"/>
        <w:rPr>
          <w:rFonts w:ascii="HG丸ｺﾞｼｯｸM-PRO" w:eastAsia="HG丸ｺﾞｼｯｸM-PRO" w:hAnsi="HG丸ｺﾞｼｯｸM-PRO"/>
          <w:sz w:val="22"/>
          <w:szCs w:val="22"/>
        </w:rPr>
      </w:pPr>
      <w:r w:rsidRPr="00F5655A">
        <w:rPr>
          <w:rFonts w:ascii="HG丸ｺﾞｼｯｸM-PRO" w:eastAsia="HG丸ｺﾞｼｯｸM-PRO" w:hAnsi="HG丸ｺﾞｼｯｸM-PRO" w:hint="eastAsia"/>
          <w:sz w:val="22"/>
          <w:szCs w:val="22"/>
        </w:rPr>
        <w:t>の人材がいるというのが基本。今まで京都大学原子炉実験所がそこを担ってき</w:t>
      </w:r>
    </w:p>
    <w:p w:rsidR="00F5655A" w:rsidRDefault="00A23807" w:rsidP="00F5655A">
      <w:pPr>
        <w:spacing w:line="320" w:lineRule="exact"/>
        <w:ind w:left="580" w:firstLineChars="100" w:firstLine="220"/>
        <w:rPr>
          <w:rFonts w:ascii="HG丸ｺﾞｼｯｸM-PRO" w:eastAsia="HG丸ｺﾞｼｯｸM-PRO" w:hAnsi="HG丸ｺﾞｼｯｸM-PRO"/>
          <w:sz w:val="22"/>
          <w:szCs w:val="22"/>
        </w:rPr>
      </w:pPr>
      <w:r w:rsidRPr="00F5655A">
        <w:rPr>
          <w:rFonts w:ascii="HG丸ｺﾞｼｯｸM-PRO" w:eastAsia="HG丸ｺﾞｼｯｸM-PRO" w:hAnsi="HG丸ｺﾞｼｯｸM-PRO" w:hint="eastAsia"/>
          <w:sz w:val="22"/>
          <w:szCs w:val="22"/>
        </w:rPr>
        <w:t>たわけで、そこで引き続き研究開発をリードしていくというのは、ある意味非</w:t>
      </w:r>
    </w:p>
    <w:p w:rsidR="00AE6B46" w:rsidRPr="00F5655A" w:rsidRDefault="00A23807" w:rsidP="00F5655A">
      <w:pPr>
        <w:spacing w:line="320" w:lineRule="exact"/>
        <w:ind w:left="580" w:firstLineChars="100" w:firstLine="220"/>
        <w:rPr>
          <w:rFonts w:ascii="HG丸ｺﾞｼｯｸM-PRO" w:eastAsia="HG丸ｺﾞｼｯｸM-PRO" w:hAnsi="HG丸ｺﾞｼｯｸM-PRO"/>
          <w:sz w:val="22"/>
          <w:szCs w:val="22"/>
        </w:rPr>
      </w:pPr>
      <w:r w:rsidRPr="00F5655A">
        <w:rPr>
          <w:rFonts w:ascii="HG丸ｺﾞｼｯｸM-PRO" w:eastAsia="HG丸ｺﾞｼｯｸM-PRO" w:hAnsi="HG丸ｺﾞｼｯｸM-PRO" w:hint="eastAsia"/>
          <w:sz w:val="22"/>
          <w:szCs w:val="22"/>
        </w:rPr>
        <w:t>常にわかりやすいと思う。</w:t>
      </w:r>
    </w:p>
    <w:p w:rsidR="00AE6B46" w:rsidRDefault="00AE6B46" w:rsidP="008E0795">
      <w:pPr>
        <w:spacing w:line="320" w:lineRule="exact"/>
        <w:rPr>
          <w:rFonts w:ascii="HG丸ｺﾞｼｯｸM-PRO" w:eastAsia="HG丸ｺﾞｼｯｸM-PRO" w:hAnsi="HG丸ｺﾞｼｯｸM-PRO"/>
          <w:sz w:val="22"/>
          <w:szCs w:val="22"/>
        </w:rPr>
      </w:pPr>
      <w:bookmarkStart w:id="0" w:name="_GoBack"/>
      <w:bookmarkEnd w:id="0"/>
    </w:p>
    <w:p w:rsidR="00A23807" w:rsidRDefault="00A23807" w:rsidP="008E0795">
      <w:pPr>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（８）その他</w:t>
      </w:r>
    </w:p>
    <w:p w:rsidR="00A23807" w:rsidRDefault="00387609" w:rsidP="008E0795">
      <w:pPr>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経済産業省（オブザーバー参加）から御挨拶がありました。</w:t>
      </w:r>
    </w:p>
    <w:p w:rsidR="00387609" w:rsidRDefault="00387609" w:rsidP="008E0795">
      <w:pPr>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・経済産業省商務情報政策局　ヘルスケア産業課</w:t>
      </w:r>
    </w:p>
    <w:p w:rsidR="00387609" w:rsidRDefault="00387609" w:rsidP="008E0795">
      <w:pPr>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医療・福祉機器産業室室長補佐　　　　　　　　　山田　裕介　氏</w:t>
      </w:r>
    </w:p>
    <w:p w:rsidR="00A23807" w:rsidRDefault="00A23807" w:rsidP="008E0795">
      <w:pPr>
        <w:spacing w:line="320" w:lineRule="exact"/>
        <w:rPr>
          <w:rFonts w:ascii="HG丸ｺﾞｼｯｸM-PRO" w:eastAsia="HG丸ｺﾞｼｯｸM-PRO" w:hAnsi="HG丸ｺﾞｼｯｸM-PRO"/>
          <w:sz w:val="22"/>
          <w:szCs w:val="22"/>
        </w:rPr>
      </w:pPr>
    </w:p>
    <w:p w:rsidR="00387609" w:rsidRDefault="00387609" w:rsidP="00387609">
      <w:pPr>
        <w:spacing w:line="320" w:lineRule="exact"/>
        <w:rPr>
          <w:rFonts w:ascii="HG丸ｺﾞｼｯｸM-PRO" w:eastAsia="HG丸ｺﾞｼｯｸM-PRO" w:hAnsi="HG丸ｺﾞｼｯｸM-PRO"/>
          <w:sz w:val="24"/>
        </w:rPr>
      </w:pPr>
    </w:p>
    <w:p w:rsidR="00387609" w:rsidRPr="00387609" w:rsidRDefault="00387609" w:rsidP="00387609">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＜閉　会＞</w:t>
      </w:r>
    </w:p>
    <w:sectPr w:rsidR="00387609" w:rsidRPr="00387609" w:rsidSect="002E455C">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AD3" w:rsidRDefault="008D5AD3" w:rsidP="00593CAF">
      <w:r>
        <w:separator/>
      </w:r>
    </w:p>
  </w:endnote>
  <w:endnote w:type="continuationSeparator" w:id="0">
    <w:p w:rsidR="008D5AD3" w:rsidRDefault="008D5AD3" w:rsidP="0059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AD3" w:rsidRDefault="008D5AD3" w:rsidP="00593CAF">
      <w:r>
        <w:separator/>
      </w:r>
    </w:p>
  </w:footnote>
  <w:footnote w:type="continuationSeparator" w:id="0">
    <w:p w:rsidR="008D5AD3" w:rsidRDefault="008D5AD3" w:rsidP="00593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2544"/>
    <w:multiLevelType w:val="hybridMultilevel"/>
    <w:tmpl w:val="02D859F6"/>
    <w:lvl w:ilvl="0" w:tplc="AF3E623A">
      <w:start w:val="2"/>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0C339B6"/>
    <w:multiLevelType w:val="hybridMultilevel"/>
    <w:tmpl w:val="76C62900"/>
    <w:lvl w:ilvl="0" w:tplc="3B580B78">
      <w:numFmt w:val="bullet"/>
      <w:lvlText w:val="・"/>
      <w:lvlJc w:val="left"/>
      <w:pPr>
        <w:ind w:left="9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2E75B00"/>
    <w:multiLevelType w:val="hybridMultilevel"/>
    <w:tmpl w:val="D41487E2"/>
    <w:lvl w:ilvl="0" w:tplc="B234F53E">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nsid w:val="31BB1DC5"/>
    <w:multiLevelType w:val="hybridMultilevel"/>
    <w:tmpl w:val="70D65F1E"/>
    <w:lvl w:ilvl="0" w:tplc="04090001">
      <w:start w:val="1"/>
      <w:numFmt w:val="bullet"/>
      <w:lvlText w:val=""/>
      <w:lvlJc w:val="left"/>
      <w:pPr>
        <w:ind w:left="1000" w:hanging="420"/>
      </w:pPr>
      <w:rPr>
        <w:rFonts w:ascii="Wingdings" w:hAnsi="Wingdings" w:hint="default"/>
      </w:rPr>
    </w:lvl>
    <w:lvl w:ilvl="1" w:tplc="0409000B">
      <w:start w:val="1"/>
      <w:numFmt w:val="bullet"/>
      <w:lvlText w:val=""/>
      <w:lvlJc w:val="left"/>
      <w:pPr>
        <w:ind w:left="1420" w:hanging="420"/>
      </w:pPr>
      <w:rPr>
        <w:rFonts w:ascii="Wingdings" w:hAnsi="Wingdings" w:hint="default"/>
      </w:rPr>
    </w:lvl>
    <w:lvl w:ilvl="2" w:tplc="0409000D">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4">
    <w:nsid w:val="33BF53FD"/>
    <w:multiLevelType w:val="hybridMultilevel"/>
    <w:tmpl w:val="D66ECA0C"/>
    <w:lvl w:ilvl="0" w:tplc="095C5218">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nsid w:val="37876473"/>
    <w:multiLevelType w:val="hybridMultilevel"/>
    <w:tmpl w:val="D6DC6A90"/>
    <w:lvl w:ilvl="0" w:tplc="3B580B78">
      <w:numFmt w:val="bullet"/>
      <w:lvlText w:val="・"/>
      <w:lvlJc w:val="left"/>
      <w:pPr>
        <w:ind w:left="940" w:hanging="360"/>
      </w:pPr>
      <w:rPr>
        <w:rFonts w:ascii="HG丸ｺﾞｼｯｸM-PRO" w:eastAsia="HG丸ｺﾞｼｯｸM-PRO" w:hAnsi="HG丸ｺﾞｼｯｸM-PRO"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DEA6974"/>
    <w:multiLevelType w:val="hybridMultilevel"/>
    <w:tmpl w:val="979CA4DC"/>
    <w:lvl w:ilvl="0" w:tplc="856C09E4">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nsid w:val="47CD3708"/>
    <w:multiLevelType w:val="hybridMultilevel"/>
    <w:tmpl w:val="31807630"/>
    <w:lvl w:ilvl="0" w:tplc="4C362448">
      <w:start w:val="1"/>
      <w:numFmt w:val="bullet"/>
      <w:lvlText w:val="・"/>
      <w:lvlJc w:val="left"/>
      <w:pPr>
        <w:ind w:left="94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8">
    <w:nsid w:val="4D282A26"/>
    <w:multiLevelType w:val="hybridMultilevel"/>
    <w:tmpl w:val="D8AE3BB6"/>
    <w:lvl w:ilvl="0" w:tplc="8E06F9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560535C9"/>
    <w:multiLevelType w:val="hybridMultilevel"/>
    <w:tmpl w:val="623E38C4"/>
    <w:lvl w:ilvl="0" w:tplc="3B580B78">
      <w:numFmt w:val="bullet"/>
      <w:lvlText w:val="・"/>
      <w:lvlJc w:val="left"/>
      <w:pPr>
        <w:ind w:left="9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10">
    <w:nsid w:val="56066F0F"/>
    <w:multiLevelType w:val="hybridMultilevel"/>
    <w:tmpl w:val="A6BCF6CE"/>
    <w:lvl w:ilvl="0" w:tplc="76D65BF8">
      <w:start w:val="1"/>
      <w:numFmt w:val="bullet"/>
      <w:lvlText w:val="・"/>
      <w:lvlJc w:val="left"/>
      <w:pPr>
        <w:ind w:left="94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11">
    <w:nsid w:val="74B35AFE"/>
    <w:multiLevelType w:val="hybridMultilevel"/>
    <w:tmpl w:val="0F521B8A"/>
    <w:lvl w:ilvl="0" w:tplc="3B580B78">
      <w:numFmt w:val="bullet"/>
      <w:lvlText w:val="・"/>
      <w:lvlJc w:val="left"/>
      <w:pPr>
        <w:ind w:left="9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4"/>
  </w:num>
  <w:num w:numId="4">
    <w:abstractNumId w:val="6"/>
  </w:num>
  <w:num w:numId="5">
    <w:abstractNumId w:val="0"/>
  </w:num>
  <w:num w:numId="6">
    <w:abstractNumId w:val="6"/>
  </w:num>
  <w:num w:numId="7">
    <w:abstractNumId w:val="10"/>
  </w:num>
  <w:num w:numId="8">
    <w:abstractNumId w:val="7"/>
  </w:num>
  <w:num w:numId="9">
    <w:abstractNumId w:val="3"/>
  </w:num>
  <w:num w:numId="10">
    <w:abstractNumId w:val="9"/>
  </w:num>
  <w:num w:numId="11">
    <w:abstractNumId w:val="5"/>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81E"/>
    <w:rsid w:val="00015F0A"/>
    <w:rsid w:val="0003408F"/>
    <w:rsid w:val="00044239"/>
    <w:rsid w:val="000479FD"/>
    <w:rsid w:val="00057D7C"/>
    <w:rsid w:val="00063C0D"/>
    <w:rsid w:val="000704F5"/>
    <w:rsid w:val="00081ECA"/>
    <w:rsid w:val="000955E5"/>
    <w:rsid w:val="000A13F5"/>
    <w:rsid w:val="000A1B3D"/>
    <w:rsid w:val="000B55B6"/>
    <w:rsid w:val="000C4135"/>
    <w:rsid w:val="0010480F"/>
    <w:rsid w:val="00105E4B"/>
    <w:rsid w:val="00114539"/>
    <w:rsid w:val="00132E41"/>
    <w:rsid w:val="001376FA"/>
    <w:rsid w:val="001550B2"/>
    <w:rsid w:val="0016526B"/>
    <w:rsid w:val="0019328D"/>
    <w:rsid w:val="00193C63"/>
    <w:rsid w:val="00194B0E"/>
    <w:rsid w:val="001A295E"/>
    <w:rsid w:val="001A2B8E"/>
    <w:rsid w:val="001B20B2"/>
    <w:rsid w:val="001B475D"/>
    <w:rsid w:val="001C4EA9"/>
    <w:rsid w:val="001F2500"/>
    <w:rsid w:val="00252E2A"/>
    <w:rsid w:val="00252F85"/>
    <w:rsid w:val="00271004"/>
    <w:rsid w:val="002B31B7"/>
    <w:rsid w:val="002B3C0E"/>
    <w:rsid w:val="002B3E54"/>
    <w:rsid w:val="002B5AE6"/>
    <w:rsid w:val="002C691A"/>
    <w:rsid w:val="002E455C"/>
    <w:rsid w:val="002E6542"/>
    <w:rsid w:val="002F00AA"/>
    <w:rsid w:val="002F2234"/>
    <w:rsid w:val="003548A1"/>
    <w:rsid w:val="0037356F"/>
    <w:rsid w:val="003863E5"/>
    <w:rsid w:val="00387609"/>
    <w:rsid w:val="003B33FD"/>
    <w:rsid w:val="003C0787"/>
    <w:rsid w:val="003C5E09"/>
    <w:rsid w:val="003D5C18"/>
    <w:rsid w:val="003D6F6E"/>
    <w:rsid w:val="00403FA6"/>
    <w:rsid w:val="004131B3"/>
    <w:rsid w:val="0044455D"/>
    <w:rsid w:val="00457AFF"/>
    <w:rsid w:val="004602FC"/>
    <w:rsid w:val="004643BD"/>
    <w:rsid w:val="004B0610"/>
    <w:rsid w:val="004E54F7"/>
    <w:rsid w:val="005073C6"/>
    <w:rsid w:val="00576309"/>
    <w:rsid w:val="005764F1"/>
    <w:rsid w:val="00576F5D"/>
    <w:rsid w:val="00592A69"/>
    <w:rsid w:val="00593CAF"/>
    <w:rsid w:val="005A29D1"/>
    <w:rsid w:val="005C2275"/>
    <w:rsid w:val="005C7BCF"/>
    <w:rsid w:val="005D27A6"/>
    <w:rsid w:val="00603390"/>
    <w:rsid w:val="006464A8"/>
    <w:rsid w:val="006777C4"/>
    <w:rsid w:val="006B516E"/>
    <w:rsid w:val="006C5549"/>
    <w:rsid w:val="006E3A6D"/>
    <w:rsid w:val="00724161"/>
    <w:rsid w:val="00724591"/>
    <w:rsid w:val="0073470E"/>
    <w:rsid w:val="007D37E7"/>
    <w:rsid w:val="007F343D"/>
    <w:rsid w:val="00872768"/>
    <w:rsid w:val="00882679"/>
    <w:rsid w:val="008859B4"/>
    <w:rsid w:val="008C4814"/>
    <w:rsid w:val="008D0861"/>
    <w:rsid w:val="008D5AD3"/>
    <w:rsid w:val="008E0795"/>
    <w:rsid w:val="00926D86"/>
    <w:rsid w:val="00980D04"/>
    <w:rsid w:val="009B6DF6"/>
    <w:rsid w:val="00A23807"/>
    <w:rsid w:val="00A2581E"/>
    <w:rsid w:val="00A277A0"/>
    <w:rsid w:val="00A52AA2"/>
    <w:rsid w:val="00A63319"/>
    <w:rsid w:val="00A666CF"/>
    <w:rsid w:val="00A70280"/>
    <w:rsid w:val="00A72E88"/>
    <w:rsid w:val="00A814D1"/>
    <w:rsid w:val="00A93FFD"/>
    <w:rsid w:val="00AE02FE"/>
    <w:rsid w:val="00AE4A8D"/>
    <w:rsid w:val="00AE6B46"/>
    <w:rsid w:val="00AE7024"/>
    <w:rsid w:val="00AE7A52"/>
    <w:rsid w:val="00AF08FA"/>
    <w:rsid w:val="00AF24FE"/>
    <w:rsid w:val="00B20557"/>
    <w:rsid w:val="00B3411A"/>
    <w:rsid w:val="00B43B43"/>
    <w:rsid w:val="00B50505"/>
    <w:rsid w:val="00B61DA1"/>
    <w:rsid w:val="00B707CC"/>
    <w:rsid w:val="00B708D1"/>
    <w:rsid w:val="00B77C16"/>
    <w:rsid w:val="00BD39E4"/>
    <w:rsid w:val="00BD704B"/>
    <w:rsid w:val="00BE3238"/>
    <w:rsid w:val="00BF5DA6"/>
    <w:rsid w:val="00C0217D"/>
    <w:rsid w:val="00C02D94"/>
    <w:rsid w:val="00C242D7"/>
    <w:rsid w:val="00C42787"/>
    <w:rsid w:val="00C42ABF"/>
    <w:rsid w:val="00C92D93"/>
    <w:rsid w:val="00CB58F7"/>
    <w:rsid w:val="00CC559D"/>
    <w:rsid w:val="00CE44B4"/>
    <w:rsid w:val="00CF5444"/>
    <w:rsid w:val="00D1448A"/>
    <w:rsid w:val="00D157CA"/>
    <w:rsid w:val="00D23469"/>
    <w:rsid w:val="00D24A4A"/>
    <w:rsid w:val="00D33E19"/>
    <w:rsid w:val="00D36BF3"/>
    <w:rsid w:val="00D47092"/>
    <w:rsid w:val="00D5702F"/>
    <w:rsid w:val="00D92F18"/>
    <w:rsid w:val="00DA4B2D"/>
    <w:rsid w:val="00DA661B"/>
    <w:rsid w:val="00DD0E45"/>
    <w:rsid w:val="00E141B7"/>
    <w:rsid w:val="00E22968"/>
    <w:rsid w:val="00E23EE3"/>
    <w:rsid w:val="00E42E53"/>
    <w:rsid w:val="00E56D55"/>
    <w:rsid w:val="00EA052B"/>
    <w:rsid w:val="00EC4310"/>
    <w:rsid w:val="00F014FE"/>
    <w:rsid w:val="00F5655A"/>
    <w:rsid w:val="00F6740B"/>
    <w:rsid w:val="00FD2D21"/>
    <w:rsid w:val="00FF2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1B3D"/>
    <w:rPr>
      <w:rFonts w:ascii="Arial" w:eastAsia="ＭＳ ゴシック" w:hAnsi="Arial"/>
      <w:sz w:val="18"/>
      <w:szCs w:val="18"/>
    </w:rPr>
  </w:style>
  <w:style w:type="paragraph" w:styleId="a4">
    <w:name w:val="header"/>
    <w:basedOn w:val="a"/>
    <w:link w:val="a5"/>
    <w:rsid w:val="00593CAF"/>
    <w:pPr>
      <w:tabs>
        <w:tab w:val="center" w:pos="4252"/>
        <w:tab w:val="right" w:pos="8504"/>
      </w:tabs>
      <w:snapToGrid w:val="0"/>
    </w:pPr>
  </w:style>
  <w:style w:type="character" w:customStyle="1" w:styleId="a5">
    <w:name w:val="ヘッダー (文字)"/>
    <w:link w:val="a4"/>
    <w:rsid w:val="00593CAF"/>
    <w:rPr>
      <w:kern w:val="2"/>
      <w:sz w:val="21"/>
      <w:szCs w:val="24"/>
    </w:rPr>
  </w:style>
  <w:style w:type="paragraph" w:styleId="a6">
    <w:name w:val="footer"/>
    <w:basedOn w:val="a"/>
    <w:link w:val="a7"/>
    <w:rsid w:val="00593CAF"/>
    <w:pPr>
      <w:tabs>
        <w:tab w:val="center" w:pos="4252"/>
        <w:tab w:val="right" w:pos="8504"/>
      </w:tabs>
      <w:snapToGrid w:val="0"/>
    </w:pPr>
  </w:style>
  <w:style w:type="character" w:customStyle="1" w:styleId="a7">
    <w:name w:val="フッター (文字)"/>
    <w:link w:val="a6"/>
    <w:rsid w:val="00593CAF"/>
    <w:rPr>
      <w:kern w:val="2"/>
      <w:sz w:val="21"/>
      <w:szCs w:val="24"/>
    </w:rPr>
  </w:style>
  <w:style w:type="table" w:styleId="a8">
    <w:name w:val="Table Grid"/>
    <w:basedOn w:val="a1"/>
    <w:rsid w:val="00AF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D39E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1B3D"/>
    <w:rPr>
      <w:rFonts w:ascii="Arial" w:eastAsia="ＭＳ ゴシック" w:hAnsi="Arial"/>
      <w:sz w:val="18"/>
      <w:szCs w:val="18"/>
    </w:rPr>
  </w:style>
  <w:style w:type="paragraph" w:styleId="a4">
    <w:name w:val="header"/>
    <w:basedOn w:val="a"/>
    <w:link w:val="a5"/>
    <w:rsid w:val="00593CAF"/>
    <w:pPr>
      <w:tabs>
        <w:tab w:val="center" w:pos="4252"/>
        <w:tab w:val="right" w:pos="8504"/>
      </w:tabs>
      <w:snapToGrid w:val="0"/>
    </w:pPr>
  </w:style>
  <w:style w:type="character" w:customStyle="1" w:styleId="a5">
    <w:name w:val="ヘッダー (文字)"/>
    <w:link w:val="a4"/>
    <w:rsid w:val="00593CAF"/>
    <w:rPr>
      <w:kern w:val="2"/>
      <w:sz w:val="21"/>
      <w:szCs w:val="24"/>
    </w:rPr>
  </w:style>
  <w:style w:type="paragraph" w:styleId="a6">
    <w:name w:val="footer"/>
    <w:basedOn w:val="a"/>
    <w:link w:val="a7"/>
    <w:rsid w:val="00593CAF"/>
    <w:pPr>
      <w:tabs>
        <w:tab w:val="center" w:pos="4252"/>
        <w:tab w:val="right" w:pos="8504"/>
      </w:tabs>
      <w:snapToGrid w:val="0"/>
    </w:pPr>
  </w:style>
  <w:style w:type="character" w:customStyle="1" w:styleId="a7">
    <w:name w:val="フッター (文字)"/>
    <w:link w:val="a6"/>
    <w:rsid w:val="00593CAF"/>
    <w:rPr>
      <w:kern w:val="2"/>
      <w:sz w:val="21"/>
      <w:szCs w:val="24"/>
    </w:rPr>
  </w:style>
  <w:style w:type="table" w:styleId="a8">
    <w:name w:val="Table Grid"/>
    <w:basedOn w:val="a1"/>
    <w:rsid w:val="00AF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D39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38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4188</Words>
  <Characters>193</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企画第　　　号</vt:lpstr>
      <vt:lpstr>企画第　　　号</vt:lpstr>
    </vt:vector>
  </TitlesOfParts>
  <Company>大阪府</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企画第　　　号</dc:title>
  <dc:creator>大阪府職員端末機１７年度１２月調達</dc:creator>
  <cp:lastModifiedBy>HOSTNAME</cp:lastModifiedBy>
  <cp:revision>5</cp:revision>
  <cp:lastPrinted>2014-11-25T03:15:00Z</cp:lastPrinted>
  <dcterms:created xsi:type="dcterms:W3CDTF">2014-11-26T02:21:00Z</dcterms:created>
  <dcterms:modified xsi:type="dcterms:W3CDTF">2014-12-01T05:26:00Z</dcterms:modified>
</cp:coreProperties>
</file>