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0A9FB9" w14:textId="55D9C1C0" w:rsidR="009D419C" w:rsidRPr="0094301B" w:rsidRDefault="00B379C2" w:rsidP="00327EDD">
      <w:pPr>
        <w:spacing w:line="340" w:lineRule="exact"/>
        <w:jc w:val="center"/>
        <w:rPr>
          <w:rFonts w:ascii="HGP創英角ﾎﾟｯﾌﾟ体" w:eastAsia="HGP創英角ﾎﾟｯﾌﾟ体" w:hAnsi="HGP創英角ﾎﾟｯﾌﾟ体"/>
          <w:b/>
          <w:color w:val="00B0F0"/>
          <w:sz w:val="32"/>
          <w:szCs w:val="32"/>
        </w:rPr>
      </w:pPr>
      <w:r>
        <w:rPr>
          <w:rFonts w:ascii="HGP創英角ﾎﾟｯﾌﾟ体" w:eastAsia="HGP創英角ﾎﾟｯﾌﾟ体" w:hAnsi="HGP創英角ﾎﾟｯﾌﾟ体" w:hint="eastAsia"/>
          <w:b/>
          <w:color w:val="00B0F0"/>
          <w:sz w:val="32"/>
          <w:szCs w:val="32"/>
        </w:rPr>
        <w:t>～</w:t>
      </w:r>
      <w:r w:rsidR="00603ADA">
        <w:rPr>
          <w:rFonts w:ascii="HGP創英角ﾎﾟｯﾌﾟ体" w:eastAsia="HGP創英角ﾎﾟｯﾌﾟ体" w:hAnsi="HGP創英角ﾎﾟｯﾌﾟ体" w:hint="eastAsia"/>
          <w:b/>
          <w:color w:val="00B0F0"/>
          <w:sz w:val="32"/>
          <w:szCs w:val="32"/>
        </w:rPr>
        <w:t>公益財団法人</w:t>
      </w:r>
      <w:r w:rsidR="00C328DA">
        <w:rPr>
          <w:rFonts w:ascii="HGP創英角ﾎﾟｯﾌﾟ体" w:eastAsia="HGP創英角ﾎﾟｯﾌﾟ体" w:hAnsi="HGP創英角ﾎﾟｯﾌﾟ体" w:hint="eastAsia"/>
          <w:b/>
          <w:color w:val="00B0F0"/>
          <w:sz w:val="32"/>
          <w:szCs w:val="32"/>
        </w:rPr>
        <w:t>泉州会館</w:t>
      </w:r>
      <w:r w:rsidR="00603ADA">
        <w:rPr>
          <w:rFonts w:ascii="HGP創英角ﾎﾟｯﾌﾟ体" w:eastAsia="HGP創英角ﾎﾟｯﾌﾟ体" w:hAnsi="HGP創英角ﾎﾟｯﾌﾟ体" w:hint="eastAsia"/>
          <w:b/>
          <w:color w:val="00B0F0"/>
          <w:sz w:val="32"/>
          <w:szCs w:val="32"/>
        </w:rPr>
        <w:t>の</w:t>
      </w:r>
      <w:r w:rsidR="00F0367F">
        <w:rPr>
          <w:rFonts w:ascii="HGP創英角ﾎﾟｯﾌﾟ体" w:eastAsia="HGP創英角ﾎﾟｯﾌﾟ体" w:hAnsi="HGP創英角ﾎﾟｯﾌﾟ体" w:hint="eastAsia"/>
          <w:b/>
          <w:color w:val="00B0F0"/>
          <w:sz w:val="32"/>
          <w:szCs w:val="32"/>
        </w:rPr>
        <w:t>取組</w:t>
      </w:r>
      <w:r>
        <w:rPr>
          <w:rFonts w:ascii="HGP創英角ﾎﾟｯﾌﾟ体" w:eastAsia="HGP創英角ﾎﾟｯﾌﾟ体" w:hAnsi="HGP創英角ﾎﾟｯﾌﾟ体" w:hint="eastAsia"/>
          <w:b/>
          <w:color w:val="00B0F0"/>
          <w:sz w:val="32"/>
          <w:szCs w:val="32"/>
        </w:rPr>
        <w:t>～</w:t>
      </w:r>
    </w:p>
    <w:p w14:paraId="6B39CB8F" w14:textId="75F85F5C" w:rsidR="001F6F9E" w:rsidRDefault="001F6F9E" w:rsidP="002A088C">
      <w:pPr>
        <w:spacing w:line="280" w:lineRule="exact"/>
        <w:jc w:val="left"/>
        <w:rPr>
          <w:rFonts w:ascii="HG丸ｺﾞｼｯｸM-PRO" w:eastAsia="HG丸ｺﾞｼｯｸM-PRO" w:hAnsi="HG丸ｺﾞｼｯｸM-PRO"/>
          <w:b/>
          <w:sz w:val="28"/>
          <w:szCs w:val="28"/>
        </w:rPr>
      </w:pPr>
    </w:p>
    <w:p w14:paraId="546F34F2" w14:textId="77777777" w:rsidR="00486D32" w:rsidRDefault="00486D32" w:rsidP="002A088C">
      <w:pPr>
        <w:spacing w:line="280" w:lineRule="exact"/>
        <w:jc w:val="left"/>
        <w:rPr>
          <w:rFonts w:ascii="HG丸ｺﾞｼｯｸM-PRO" w:eastAsia="HG丸ｺﾞｼｯｸM-PRO" w:hAnsi="HG丸ｺﾞｼｯｸM-PRO"/>
          <w:b/>
          <w:sz w:val="28"/>
          <w:szCs w:val="28"/>
        </w:rPr>
      </w:pPr>
    </w:p>
    <w:p w14:paraId="5CE616C7" w14:textId="5D4D8576" w:rsidR="002A088C" w:rsidRDefault="00381AC2" w:rsidP="002A088C">
      <w:pPr>
        <w:spacing w:line="280" w:lineRule="exact"/>
        <w:jc w:val="left"/>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【公益財団法人泉州会館について</w:t>
      </w:r>
      <w:r w:rsidR="001F6F9E">
        <w:rPr>
          <w:rFonts w:ascii="HG丸ｺﾞｼｯｸM-PRO" w:eastAsia="HG丸ｺﾞｼｯｸM-PRO" w:hAnsi="HG丸ｺﾞｼｯｸM-PRO" w:hint="eastAsia"/>
          <w:b/>
          <w:sz w:val="28"/>
          <w:szCs w:val="28"/>
        </w:rPr>
        <w:t>】</w:t>
      </w:r>
    </w:p>
    <w:p w14:paraId="425E2D8B" w14:textId="6E86B591" w:rsidR="001F6F9E" w:rsidRDefault="001F6F9E" w:rsidP="002A088C">
      <w:pPr>
        <w:spacing w:line="280" w:lineRule="exact"/>
        <w:jc w:val="left"/>
        <w:rPr>
          <w:rFonts w:ascii="HG丸ｺﾞｼｯｸM-PRO" w:eastAsia="HG丸ｺﾞｼｯｸM-PRO" w:hAnsi="HG丸ｺﾞｼｯｸM-PRO"/>
          <w:b/>
          <w:sz w:val="28"/>
          <w:szCs w:val="28"/>
        </w:rPr>
      </w:pPr>
    </w:p>
    <w:p w14:paraId="02FA628B" w14:textId="20EB16EC" w:rsidR="001F6F9E" w:rsidRPr="00B477A7" w:rsidRDefault="001F6F9E" w:rsidP="00571248">
      <w:pPr>
        <w:spacing w:line="280" w:lineRule="exact"/>
        <w:ind w:left="240" w:hangingChars="100" w:hanging="240"/>
        <w:jc w:val="left"/>
        <w:rPr>
          <w:rFonts w:ascii="HG丸ｺﾞｼｯｸM-PRO" w:eastAsia="HG丸ｺﾞｼｯｸM-PRO" w:hAnsi="HG丸ｺﾞｼｯｸM-PRO"/>
          <w:sz w:val="24"/>
          <w:szCs w:val="28"/>
        </w:rPr>
      </w:pPr>
      <w:r w:rsidRPr="00B477A7">
        <w:rPr>
          <w:rFonts w:ascii="HG丸ｺﾞｼｯｸM-PRO" w:eastAsia="HG丸ｺﾞｼｯｸM-PRO" w:hAnsi="HG丸ｺﾞｼｯｸM-PRO" w:hint="eastAsia"/>
          <w:sz w:val="24"/>
          <w:szCs w:val="28"/>
        </w:rPr>
        <w:t xml:space="preserve">○　</w:t>
      </w:r>
      <w:r w:rsidR="00814AE3" w:rsidRPr="00B477A7">
        <w:rPr>
          <w:rFonts w:ascii="HG丸ｺﾞｼｯｸM-PRO" w:eastAsia="HG丸ｺﾞｼｯｸM-PRO" w:hAnsi="HG丸ｺﾞｼｯｸM-PRO" w:hint="eastAsia"/>
          <w:sz w:val="24"/>
          <w:szCs w:val="28"/>
        </w:rPr>
        <w:t>公益財団法人泉州会館は、大阪府在住者又は出身者が東京の大学に進学する際</w:t>
      </w:r>
      <w:r w:rsidR="00F45669" w:rsidRPr="00B477A7">
        <w:rPr>
          <w:rFonts w:ascii="HG丸ｺﾞｼｯｸM-PRO" w:eastAsia="HG丸ｺﾞｼｯｸM-PRO" w:hAnsi="HG丸ｺﾞｼｯｸM-PRO" w:hint="eastAsia"/>
          <w:sz w:val="24"/>
          <w:szCs w:val="28"/>
        </w:rPr>
        <w:t>の</w:t>
      </w:r>
      <w:r w:rsidR="00571248" w:rsidRPr="00B477A7">
        <w:rPr>
          <w:rFonts w:ascii="HG丸ｺﾞｼｯｸM-PRO" w:eastAsia="HG丸ｺﾞｼｯｸM-PRO" w:hAnsi="HG丸ｺﾞｼｯｸM-PRO" w:hint="eastAsia"/>
          <w:sz w:val="24"/>
          <w:szCs w:val="28"/>
        </w:rPr>
        <w:t>経済的負担を少しでも軽減し、安心して勉学に励むことができるようにとの趣旨により、昭和</w:t>
      </w:r>
      <w:r w:rsidR="00571248" w:rsidRPr="00B477A7">
        <w:rPr>
          <w:rFonts w:ascii="HG丸ｺﾞｼｯｸM-PRO" w:eastAsia="HG丸ｺﾞｼｯｸM-PRO" w:hAnsi="HG丸ｺﾞｼｯｸM-PRO"/>
          <w:sz w:val="24"/>
          <w:szCs w:val="28"/>
        </w:rPr>
        <w:t>31年に泉州銀行（現池田泉州銀行）創業者の故佐々木勇蔵氏はじめ地元篤志家の出資によって設立された財団です。</w:t>
      </w:r>
      <w:r w:rsidR="00233FAF">
        <w:rPr>
          <w:rFonts w:ascii="HG丸ｺﾞｼｯｸM-PRO" w:eastAsia="HG丸ｺﾞｼｯｸM-PRO" w:hAnsi="HG丸ｺﾞｼｯｸM-PRO" w:hint="eastAsia"/>
          <w:sz w:val="24"/>
          <w:szCs w:val="28"/>
        </w:rPr>
        <w:t>東京都</w:t>
      </w:r>
      <w:r w:rsidR="00571248" w:rsidRPr="00B477A7">
        <w:rPr>
          <w:rFonts w:ascii="HG丸ｺﾞｼｯｸM-PRO" w:eastAsia="HG丸ｺﾞｼｯｸM-PRO" w:hAnsi="HG丸ｺﾞｼｯｸM-PRO"/>
          <w:sz w:val="24"/>
          <w:szCs w:val="28"/>
        </w:rPr>
        <w:t>世田谷区の池尻（渋谷駅から1駅）に学生寮を建設し</w:t>
      </w:r>
      <w:r w:rsidR="003A22DC">
        <w:rPr>
          <w:rFonts w:ascii="HG丸ｺﾞｼｯｸM-PRO" w:eastAsia="HG丸ｺﾞｼｯｸM-PRO" w:hAnsi="HG丸ｺﾞｼｯｸM-PRO" w:hint="eastAsia"/>
          <w:sz w:val="24"/>
          <w:szCs w:val="28"/>
        </w:rPr>
        <w:t>、</w:t>
      </w:r>
      <w:r w:rsidR="00EA4752" w:rsidRPr="000C707D">
        <w:rPr>
          <w:rFonts w:ascii="HG丸ｺﾞｼｯｸM-PRO" w:eastAsia="HG丸ｺﾞｼｯｸM-PRO" w:hAnsi="HG丸ｺﾞｼｯｸM-PRO" w:hint="eastAsia"/>
          <w:sz w:val="24"/>
          <w:szCs w:val="28"/>
        </w:rPr>
        <w:t>設立</w:t>
      </w:r>
      <w:r w:rsidR="00571248" w:rsidRPr="000C707D">
        <w:rPr>
          <w:rFonts w:ascii="HG丸ｺﾞｼｯｸM-PRO" w:eastAsia="HG丸ｺﾞｼｯｸM-PRO" w:hAnsi="HG丸ｺﾞｼｯｸM-PRO"/>
          <w:sz w:val="24"/>
          <w:szCs w:val="28"/>
        </w:rPr>
        <w:t>以来</w:t>
      </w:r>
      <w:r w:rsidR="00571248" w:rsidRPr="00B477A7">
        <w:rPr>
          <w:rFonts w:ascii="HG丸ｺﾞｼｯｸM-PRO" w:eastAsia="HG丸ｺﾞｼｯｸM-PRO" w:hAnsi="HG丸ｺﾞｼｯｸM-PRO"/>
          <w:sz w:val="24"/>
          <w:szCs w:val="28"/>
        </w:rPr>
        <w:t>700名以上の人材を世に輩出し</w:t>
      </w:r>
      <w:r w:rsidR="00571248" w:rsidRPr="00B477A7">
        <w:rPr>
          <w:rFonts w:ascii="HG丸ｺﾞｼｯｸM-PRO" w:eastAsia="HG丸ｺﾞｼｯｸM-PRO" w:hAnsi="HG丸ｺﾞｼｯｸM-PRO" w:hint="eastAsia"/>
          <w:sz w:val="24"/>
          <w:szCs w:val="28"/>
        </w:rPr>
        <w:t>ています</w:t>
      </w:r>
      <w:r w:rsidR="00571248" w:rsidRPr="00B477A7">
        <w:rPr>
          <w:rFonts w:ascii="HG丸ｺﾞｼｯｸM-PRO" w:eastAsia="HG丸ｺﾞｼｯｸM-PRO" w:hAnsi="HG丸ｺﾞｼｯｸM-PRO"/>
          <w:sz w:val="24"/>
          <w:szCs w:val="28"/>
        </w:rPr>
        <w:t>。</w:t>
      </w:r>
    </w:p>
    <w:p w14:paraId="400A773E" w14:textId="72B8ECFB" w:rsidR="001F6F9E" w:rsidRDefault="001F6F9E" w:rsidP="002A088C">
      <w:pPr>
        <w:spacing w:line="280" w:lineRule="exact"/>
        <w:jc w:val="left"/>
        <w:rPr>
          <w:rFonts w:ascii="HG丸ｺﾞｼｯｸM-PRO" w:eastAsia="HG丸ｺﾞｼｯｸM-PRO" w:hAnsi="HG丸ｺﾞｼｯｸM-PRO"/>
          <w:b/>
          <w:sz w:val="28"/>
          <w:szCs w:val="28"/>
        </w:rPr>
      </w:pPr>
    </w:p>
    <w:p w14:paraId="06C40222" w14:textId="7E25BA6B" w:rsidR="001F6F9E" w:rsidRDefault="001F6F9E" w:rsidP="002A088C">
      <w:pPr>
        <w:spacing w:line="280" w:lineRule="exact"/>
        <w:jc w:val="left"/>
        <w:rPr>
          <w:rFonts w:ascii="HG丸ｺﾞｼｯｸM-PRO" w:eastAsia="HG丸ｺﾞｼｯｸM-PRO" w:hAnsi="HG丸ｺﾞｼｯｸM-PRO"/>
          <w:b/>
          <w:sz w:val="28"/>
          <w:szCs w:val="28"/>
        </w:rPr>
      </w:pPr>
    </w:p>
    <w:p w14:paraId="19D1F277" w14:textId="10693CB2" w:rsidR="007B49C1" w:rsidRDefault="009E3639" w:rsidP="002A088C">
      <w:pPr>
        <w:spacing w:line="280" w:lineRule="exact"/>
        <w:jc w:val="left"/>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【取組</w:t>
      </w:r>
      <w:r w:rsidR="007B49C1">
        <w:rPr>
          <w:rFonts w:ascii="HG丸ｺﾞｼｯｸM-PRO" w:eastAsia="HG丸ｺﾞｼｯｸM-PRO" w:hAnsi="HG丸ｺﾞｼｯｸM-PRO" w:hint="eastAsia"/>
          <w:b/>
          <w:sz w:val="28"/>
          <w:szCs w:val="28"/>
        </w:rPr>
        <w:t>】</w:t>
      </w:r>
    </w:p>
    <w:p w14:paraId="15C37439" w14:textId="56DCF86F" w:rsidR="007B49C1" w:rsidRDefault="007B49C1" w:rsidP="002A088C">
      <w:pPr>
        <w:spacing w:line="280" w:lineRule="exact"/>
        <w:jc w:val="left"/>
        <w:rPr>
          <w:rFonts w:ascii="HG丸ｺﾞｼｯｸM-PRO" w:eastAsia="HG丸ｺﾞｼｯｸM-PRO" w:hAnsi="HG丸ｺﾞｼｯｸM-PRO"/>
          <w:sz w:val="28"/>
          <w:szCs w:val="28"/>
        </w:rPr>
      </w:pPr>
    </w:p>
    <w:p w14:paraId="3CFCB838" w14:textId="19B93DEE" w:rsidR="007B49C1" w:rsidRDefault="00C328DA" w:rsidP="002A088C">
      <w:pPr>
        <w:spacing w:line="280" w:lineRule="exact"/>
        <w:jc w:val="left"/>
        <w:rPr>
          <w:rFonts w:ascii="HG丸ｺﾞｼｯｸM-PRO" w:eastAsia="HG丸ｺﾞｼｯｸM-PRO" w:hAnsi="HG丸ｺﾞｼｯｸM-PRO"/>
          <w:sz w:val="28"/>
          <w:szCs w:val="28"/>
        </w:rPr>
      </w:pPr>
      <w:r w:rsidRPr="00B477A7">
        <w:rPr>
          <w:rFonts w:ascii="HG丸ｺﾞｼｯｸM-PRO" w:eastAsia="HG丸ｺﾞｼｯｸM-PRO" w:hAnsi="HG丸ｺﾞｼｯｸM-PRO" w:hint="eastAsia"/>
          <w:sz w:val="24"/>
          <w:szCs w:val="28"/>
        </w:rPr>
        <w:t>○　泉州会館</w:t>
      </w:r>
      <w:r w:rsidR="00DD2E8F" w:rsidRPr="00B477A7">
        <w:rPr>
          <w:rFonts w:ascii="HG丸ｺﾞｼｯｸM-PRO" w:eastAsia="HG丸ｺﾞｼｯｸM-PRO" w:hAnsi="HG丸ｺﾞｼｯｸM-PRO" w:hint="eastAsia"/>
          <w:sz w:val="24"/>
          <w:szCs w:val="28"/>
        </w:rPr>
        <w:t>（学生寮）</w:t>
      </w:r>
      <w:r w:rsidR="007B49C1" w:rsidRPr="00B477A7">
        <w:rPr>
          <w:rFonts w:ascii="HG丸ｺﾞｼｯｸM-PRO" w:eastAsia="HG丸ｺﾞｼｯｸM-PRO" w:hAnsi="HG丸ｺﾞｼｯｸM-PRO" w:hint="eastAsia"/>
          <w:sz w:val="24"/>
          <w:szCs w:val="28"/>
        </w:rPr>
        <w:t>の運営</w:t>
      </w:r>
    </w:p>
    <w:p w14:paraId="07AE5BA9" w14:textId="49E49E9D" w:rsidR="00D961CC" w:rsidRDefault="00D961CC" w:rsidP="002A088C">
      <w:pPr>
        <w:spacing w:line="280" w:lineRule="exact"/>
        <w:jc w:val="left"/>
        <w:rPr>
          <w:rFonts w:ascii="HG丸ｺﾞｼｯｸM-PRO" w:eastAsia="HG丸ｺﾞｼｯｸM-PRO" w:hAnsi="HG丸ｺﾞｼｯｸM-PRO"/>
          <w:b/>
          <w:sz w:val="28"/>
          <w:szCs w:val="28"/>
        </w:rPr>
      </w:pPr>
    </w:p>
    <w:p w14:paraId="62A5D136" w14:textId="77777777" w:rsidR="005F7585" w:rsidRDefault="005F7585" w:rsidP="002A088C">
      <w:pPr>
        <w:spacing w:line="280" w:lineRule="exact"/>
        <w:jc w:val="left"/>
        <w:rPr>
          <w:rFonts w:ascii="HG丸ｺﾞｼｯｸM-PRO" w:eastAsia="HG丸ｺﾞｼｯｸM-PRO" w:hAnsi="HG丸ｺﾞｼｯｸM-PRO"/>
          <w:b/>
          <w:sz w:val="28"/>
          <w:szCs w:val="28"/>
        </w:rPr>
      </w:pPr>
    </w:p>
    <w:p w14:paraId="4D1C5619" w14:textId="6E9923B3" w:rsidR="005F7585" w:rsidRPr="005F7585" w:rsidRDefault="005F7585" w:rsidP="005F7585">
      <w:pPr>
        <w:jc w:val="left"/>
        <w:rPr>
          <w:rFonts w:ascii="HG丸ｺﾞｼｯｸM-PRO" w:eastAsia="HG丸ｺﾞｼｯｸM-PRO" w:hAnsi="HG丸ｺﾞｼｯｸM-PRO"/>
          <w:b/>
          <w:sz w:val="32"/>
          <w:szCs w:val="32"/>
        </w:rPr>
      </w:pPr>
      <w:r>
        <w:rPr>
          <w:noProof/>
        </w:rPr>
        <mc:AlternateContent>
          <mc:Choice Requires="wps">
            <w:drawing>
              <wp:anchor distT="0" distB="0" distL="114300" distR="114300" simplePos="0" relativeHeight="251720704" behindDoc="1" locked="0" layoutInCell="1" allowOverlap="1" wp14:anchorId="03C2DE0F" wp14:editId="155C7B1D">
                <wp:simplePos x="0" y="0"/>
                <wp:positionH relativeFrom="margin">
                  <wp:posOffset>-81280</wp:posOffset>
                </wp:positionH>
                <wp:positionV relativeFrom="paragraph">
                  <wp:posOffset>413385</wp:posOffset>
                </wp:positionV>
                <wp:extent cx="6116955" cy="1600200"/>
                <wp:effectExtent l="0" t="0" r="17145" b="19050"/>
                <wp:wrapNone/>
                <wp:docPr id="10" name="角丸四角形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noChangeShapeType="1" noTextEdit="1"/>
                      </wps:cNvSpPr>
                      <wps:spPr bwMode="auto">
                        <a:xfrm>
                          <a:off x="0" y="0"/>
                          <a:ext cx="6116955" cy="1600200"/>
                        </a:xfrm>
                        <a:prstGeom prst="roundRect">
                          <a:avLst>
                            <a:gd name="adj" fmla="val 12745"/>
                          </a:avLst>
                        </a:prstGeom>
                        <a:solidFill>
                          <a:srgbClr val="FFC000">
                            <a:alpha val="50000"/>
                          </a:srgbClr>
                        </a:solidFill>
                        <a:ln w="25400">
                          <a:solidFill>
                            <a:srgbClr val="F79646"/>
                          </a:solidFill>
                          <a:round/>
                          <a:headEnd/>
                          <a:tailEnd/>
                        </a:ln>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6C61A8F" id="角丸四角形 7" o:spid="_x0000_s1026" style="position:absolute;left:0;text-align:left;margin-left:-6.4pt;margin-top:32.55pt;width:481.65pt;height:126pt;z-index:-251595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83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" fillcolor="#ffc000" strokecolor="#f79646" strokeweight="2pt">
                <v:fill opacity="32896f"/>
                <o:lock v:ext="edit" aspectratio="t" verticies="t" text="t" shapetype="t"/>
                <w10:wrap anchorx="margin"/>
              </v:roundrect>
            </w:pict>
          </mc:Fallback>
        </mc:AlternateContent>
      </w:r>
      <w:r w:rsidR="000B2DEC" w:rsidRPr="00D961CC">
        <w:rPr>
          <w:rFonts w:ascii="HG丸ｺﾞｼｯｸM-PRO" w:eastAsia="HG丸ｺﾞｼｯｸM-PRO" w:hAnsi="HG丸ｺﾞｼｯｸM-PRO" w:hint="eastAsia"/>
          <w:b/>
          <w:sz w:val="32"/>
          <w:szCs w:val="32"/>
        </w:rPr>
        <w:t>【</w:t>
      </w:r>
      <w:r w:rsidR="00C328DA">
        <w:rPr>
          <w:rFonts w:ascii="HG丸ｺﾞｼｯｸM-PRO" w:eastAsia="HG丸ｺﾞｼｯｸM-PRO" w:hAnsi="HG丸ｺﾞｼｯｸM-PRO" w:hint="eastAsia"/>
          <w:b/>
          <w:sz w:val="32"/>
          <w:szCs w:val="32"/>
        </w:rPr>
        <w:t>泉州会館</w:t>
      </w:r>
      <w:r w:rsidR="00582BDB" w:rsidRPr="00D961CC">
        <w:rPr>
          <w:rFonts w:ascii="HG丸ｺﾞｼｯｸM-PRO" w:eastAsia="HG丸ｺﾞｼｯｸM-PRO" w:hAnsi="HG丸ｺﾞｼｯｸM-PRO" w:hint="eastAsia"/>
          <w:b/>
          <w:sz w:val="32"/>
          <w:szCs w:val="32"/>
        </w:rPr>
        <w:t>とは</w:t>
      </w:r>
      <w:r w:rsidR="000B2DEC" w:rsidRPr="00D961CC">
        <w:rPr>
          <w:rFonts w:ascii="HG丸ｺﾞｼｯｸM-PRO" w:eastAsia="HG丸ｺﾞｼｯｸM-PRO" w:hAnsi="HG丸ｺﾞｼｯｸM-PRO" w:hint="eastAsia"/>
          <w:b/>
          <w:sz w:val="32"/>
          <w:szCs w:val="32"/>
        </w:rPr>
        <w:t>】</w:t>
      </w:r>
    </w:p>
    <w:p w14:paraId="19960635" w14:textId="737F3030" w:rsidR="005F7585" w:rsidRDefault="005F7585" w:rsidP="000C707D">
      <w:pPr>
        <w:spacing w:line="280" w:lineRule="exact"/>
        <w:ind w:firstLineChars="100" w:firstLine="240"/>
        <w:jc w:val="left"/>
        <w:rPr>
          <w:rFonts w:ascii="HG丸ｺﾞｼｯｸM-PRO" w:eastAsia="HG丸ｺﾞｼｯｸM-PRO" w:hAnsi="HG丸ｺﾞｼｯｸM-PRO"/>
          <w:sz w:val="24"/>
          <w:szCs w:val="24"/>
        </w:rPr>
      </w:pPr>
      <w:r w:rsidRPr="000C707D">
        <w:rPr>
          <w:rFonts w:ascii="HG丸ｺﾞｼｯｸM-PRO" w:eastAsia="HG丸ｺﾞｼｯｸM-PRO" w:hAnsi="HG丸ｺﾞｼｯｸM-PRO" w:hint="eastAsia"/>
          <w:noProof/>
          <w:sz w:val="24"/>
          <w:szCs w:val="24"/>
        </w:rPr>
        <w:drawing>
          <wp:anchor distT="0" distB="0" distL="114300" distR="114300" simplePos="0" relativeHeight="251721728" behindDoc="0" locked="0" layoutInCell="1" allowOverlap="1" wp14:anchorId="69B8CA32" wp14:editId="4032BBFA">
            <wp:simplePos x="0" y="0"/>
            <wp:positionH relativeFrom="column">
              <wp:posOffset>109220</wp:posOffset>
            </wp:positionH>
            <wp:positionV relativeFrom="paragraph">
              <wp:posOffset>158115</wp:posOffset>
            </wp:positionV>
            <wp:extent cx="1695450" cy="1323975"/>
            <wp:effectExtent l="0" t="0" r="0" b="9525"/>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5450" cy="13239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16069B" w14:textId="346ECC07" w:rsidR="000B2DEC" w:rsidRPr="00B84991" w:rsidRDefault="00233FAF" w:rsidP="000C707D">
      <w:pPr>
        <w:spacing w:line="280" w:lineRule="exact"/>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大阪府在住又は大阪府出身で、東京の大学に進学する学生に</w:t>
      </w:r>
      <w:r w:rsidR="00A641FD">
        <w:rPr>
          <w:rFonts w:ascii="HG丸ｺﾞｼｯｸM-PRO" w:eastAsia="HG丸ｺﾞｼｯｸM-PRO" w:hAnsi="HG丸ｺﾞｼｯｸM-PRO" w:hint="eastAsia"/>
          <w:sz w:val="24"/>
          <w:szCs w:val="24"/>
        </w:rPr>
        <w:t>対し</w:t>
      </w:r>
      <w:r w:rsidR="00513A6E">
        <w:rPr>
          <w:rFonts w:ascii="HG丸ｺﾞｼｯｸM-PRO" w:eastAsia="HG丸ｺﾞｼｯｸM-PRO" w:hAnsi="HG丸ｺﾞｼｯｸM-PRO" w:hint="eastAsia"/>
          <w:sz w:val="24"/>
          <w:szCs w:val="24"/>
        </w:rPr>
        <w:t>、公益財団法人泉州会館が</w:t>
      </w:r>
      <w:r w:rsidR="00A80CF0">
        <w:rPr>
          <w:rFonts w:ascii="HG丸ｺﾞｼｯｸM-PRO" w:eastAsia="HG丸ｺﾞｼｯｸM-PRO" w:hAnsi="HG丸ｺﾞｼｯｸM-PRO" w:hint="eastAsia"/>
          <w:sz w:val="24"/>
          <w:szCs w:val="24"/>
        </w:rPr>
        <w:t>低廉</w:t>
      </w:r>
      <w:r>
        <w:rPr>
          <w:rFonts w:ascii="HG丸ｺﾞｼｯｸM-PRO" w:eastAsia="HG丸ｺﾞｼｯｸM-PRO" w:hAnsi="HG丸ｺﾞｼｯｸM-PRO" w:hint="eastAsia"/>
          <w:sz w:val="24"/>
          <w:szCs w:val="24"/>
        </w:rPr>
        <w:t>な価格で</w:t>
      </w:r>
      <w:r w:rsidR="00513A6E">
        <w:rPr>
          <w:rFonts w:ascii="HG丸ｺﾞｼｯｸM-PRO" w:eastAsia="HG丸ｺﾞｼｯｸM-PRO" w:hAnsi="HG丸ｺﾞｼｯｸM-PRO" w:hint="eastAsia"/>
          <w:sz w:val="24"/>
          <w:szCs w:val="24"/>
        </w:rPr>
        <w:t>提供している</w:t>
      </w:r>
      <w:r w:rsidR="00EA4752" w:rsidRPr="000C707D">
        <w:rPr>
          <w:rFonts w:ascii="HG丸ｺﾞｼｯｸM-PRO" w:eastAsia="HG丸ｺﾞｼｯｸM-PRO" w:hAnsi="HG丸ｺﾞｼｯｸM-PRO" w:hint="eastAsia"/>
          <w:sz w:val="24"/>
          <w:szCs w:val="24"/>
        </w:rPr>
        <w:t>男子</w:t>
      </w:r>
      <w:r w:rsidR="00513A6E">
        <w:rPr>
          <w:rFonts w:ascii="HG丸ｺﾞｼｯｸM-PRO" w:eastAsia="HG丸ｺﾞｼｯｸM-PRO" w:hAnsi="HG丸ｺﾞｼｯｸM-PRO" w:hint="eastAsia"/>
          <w:sz w:val="24"/>
          <w:szCs w:val="24"/>
        </w:rPr>
        <w:t>学生寮です。</w:t>
      </w:r>
      <w:r>
        <w:rPr>
          <w:rFonts w:ascii="HG丸ｺﾞｼｯｸM-PRO" w:eastAsia="HG丸ｺﾞｼｯｸM-PRO" w:hAnsi="HG丸ｺﾞｼｯｸM-PRO" w:hint="eastAsia"/>
          <w:sz w:val="24"/>
          <w:szCs w:val="24"/>
        </w:rPr>
        <w:t>東京都世田谷区の池尻に建設</w:t>
      </w:r>
      <w:r w:rsidR="00513A6E">
        <w:rPr>
          <w:rFonts w:ascii="HG丸ｺﾞｼｯｸM-PRO" w:eastAsia="HG丸ｺﾞｼｯｸM-PRO" w:hAnsi="HG丸ｺﾞｼｯｸM-PRO" w:hint="eastAsia"/>
          <w:sz w:val="24"/>
          <w:szCs w:val="24"/>
        </w:rPr>
        <w:t>されており、部屋は全室個室、一言で言えば「食事の出る一人暮らし」</w:t>
      </w:r>
      <w:r w:rsidR="002C678C">
        <w:rPr>
          <w:rFonts w:ascii="HG丸ｺﾞｼｯｸM-PRO" w:eastAsia="HG丸ｺﾞｼｯｸM-PRO" w:hAnsi="HG丸ｺﾞｼｯｸM-PRO" w:hint="eastAsia"/>
          <w:sz w:val="24"/>
          <w:szCs w:val="24"/>
        </w:rPr>
        <w:t>です。管理人も常駐しており、エントランスはオートロックとなっている等セキュリティも徹底しています。</w:t>
      </w:r>
    </w:p>
    <w:p w14:paraId="19E6C812" w14:textId="5ADD5B45" w:rsidR="004105B2" w:rsidRDefault="004105B2" w:rsidP="000B2DEC">
      <w:pPr>
        <w:spacing w:line="280" w:lineRule="exact"/>
        <w:jc w:val="left"/>
        <w:rPr>
          <w:rFonts w:ascii="HG丸ｺﾞｼｯｸM-PRO" w:eastAsia="HG丸ｺﾞｼｯｸM-PRO" w:hAnsi="HG丸ｺﾞｼｯｸM-PRO"/>
          <w:b/>
          <w:sz w:val="28"/>
          <w:szCs w:val="28"/>
        </w:rPr>
      </w:pPr>
    </w:p>
    <w:p w14:paraId="0477D2FF" w14:textId="11D87599" w:rsidR="00D72475" w:rsidRDefault="00D72475" w:rsidP="00D525CC">
      <w:pPr>
        <w:spacing w:line="360" w:lineRule="exact"/>
        <w:ind w:left="1285" w:hangingChars="400" w:hanging="1285"/>
        <w:rPr>
          <w:rFonts w:ascii="HG丸ｺﾞｼｯｸM-PRO" w:eastAsia="HG丸ｺﾞｼｯｸM-PRO" w:hAnsi="HG丸ｺﾞｼｯｸM-PRO"/>
          <w:b/>
          <w:sz w:val="32"/>
          <w:szCs w:val="32"/>
        </w:rPr>
      </w:pPr>
    </w:p>
    <w:p w14:paraId="38243816" w14:textId="77777777" w:rsidR="005F7585" w:rsidRDefault="005F7585" w:rsidP="00D525CC">
      <w:pPr>
        <w:spacing w:line="360" w:lineRule="exact"/>
        <w:ind w:left="1285" w:hangingChars="400" w:hanging="1285"/>
        <w:rPr>
          <w:rFonts w:ascii="HG丸ｺﾞｼｯｸM-PRO" w:eastAsia="HG丸ｺﾞｼｯｸM-PRO" w:hAnsi="HG丸ｺﾞｼｯｸM-PRO"/>
          <w:b/>
          <w:sz w:val="32"/>
          <w:szCs w:val="32"/>
        </w:rPr>
      </w:pPr>
    </w:p>
    <w:p w14:paraId="38227011" w14:textId="5F1A8A96" w:rsidR="00F52518" w:rsidRPr="00D525CC" w:rsidRDefault="007B49C1" w:rsidP="00D525CC">
      <w:pPr>
        <w:spacing w:line="360" w:lineRule="exact"/>
        <w:ind w:left="1285" w:hangingChars="400" w:hanging="1285"/>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w:t>
      </w:r>
      <w:r w:rsidR="00E47448">
        <w:rPr>
          <w:rFonts w:ascii="HG丸ｺﾞｼｯｸM-PRO" w:eastAsia="HG丸ｺﾞｼｯｸM-PRO" w:hAnsi="HG丸ｺﾞｼｯｸM-PRO" w:hint="eastAsia"/>
          <w:b/>
          <w:sz w:val="32"/>
          <w:szCs w:val="32"/>
        </w:rPr>
        <w:t>取組</w:t>
      </w:r>
      <w:bookmarkStart w:id="0" w:name="_GoBack"/>
      <w:bookmarkEnd w:id="0"/>
      <w:r w:rsidR="00D51B8E">
        <w:rPr>
          <w:rFonts w:ascii="HG丸ｺﾞｼｯｸM-PRO" w:eastAsia="HG丸ｺﾞｼｯｸM-PRO" w:hAnsi="HG丸ｺﾞｼｯｸM-PRO" w:hint="eastAsia"/>
          <w:b/>
          <w:sz w:val="32"/>
          <w:szCs w:val="32"/>
        </w:rPr>
        <w:t>内容の紹介</w:t>
      </w:r>
      <w:r w:rsidR="00D525CC">
        <w:rPr>
          <w:rFonts w:ascii="HG丸ｺﾞｼｯｸM-PRO" w:eastAsia="HG丸ｺﾞｼｯｸM-PRO" w:hAnsi="HG丸ｺﾞｼｯｸM-PRO" w:hint="eastAsia"/>
          <w:b/>
          <w:sz w:val="32"/>
          <w:szCs w:val="32"/>
        </w:rPr>
        <w:t>】</w:t>
      </w:r>
    </w:p>
    <w:p w14:paraId="2104F1C2" w14:textId="7E5B44F6" w:rsidR="0094301B" w:rsidRDefault="00B84991" w:rsidP="0094301B">
      <w:pPr>
        <w:ind w:firstLineChars="100" w:firstLine="210"/>
        <w:rPr>
          <w:rFonts w:ascii="HG丸ｺﾞｼｯｸM-PRO" w:eastAsia="HG丸ｺﾞｼｯｸM-PRO" w:hAnsi="HG丸ｺﾞｼｯｸM-PRO"/>
          <w:sz w:val="24"/>
          <w:szCs w:val="24"/>
        </w:rPr>
      </w:pPr>
      <w:r>
        <w:rPr>
          <w:noProof/>
        </w:rPr>
        <mc:AlternateContent>
          <mc:Choice Requires="wps">
            <w:drawing>
              <wp:anchor distT="0" distB="0" distL="114300" distR="114300" simplePos="0" relativeHeight="251716608" behindDoc="1" locked="0" layoutInCell="1" allowOverlap="1" wp14:anchorId="1414DA90" wp14:editId="3E6356D0">
                <wp:simplePos x="0" y="0"/>
                <wp:positionH relativeFrom="margin">
                  <wp:posOffset>-52705</wp:posOffset>
                </wp:positionH>
                <wp:positionV relativeFrom="paragraph">
                  <wp:posOffset>94615</wp:posOffset>
                </wp:positionV>
                <wp:extent cx="6029325" cy="2486025"/>
                <wp:effectExtent l="0" t="0" r="28575" b="28575"/>
                <wp:wrapNone/>
                <wp:docPr id="26" name="角丸四角形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noChangeShapeType="1" noTextEdit="1"/>
                      </wps:cNvSpPr>
                      <wps:spPr bwMode="auto">
                        <a:xfrm>
                          <a:off x="0" y="0"/>
                          <a:ext cx="6029325" cy="2486025"/>
                        </a:xfrm>
                        <a:prstGeom prst="roundRect">
                          <a:avLst>
                            <a:gd name="adj" fmla="val 12745"/>
                          </a:avLst>
                        </a:prstGeom>
                        <a:solidFill>
                          <a:srgbClr val="FFC000">
                            <a:alpha val="50000"/>
                          </a:srgbClr>
                        </a:solidFill>
                        <a:ln w="25400">
                          <a:solidFill>
                            <a:srgbClr val="F79646"/>
                          </a:solidFill>
                          <a:round/>
                          <a:headEnd/>
                          <a:tailEnd/>
                        </a:ln>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EF76415" id="角丸四角形 7" o:spid="_x0000_s1026" style="position:absolute;left:0;text-align:left;margin-left:-4.15pt;margin-top:7.45pt;width:474.75pt;height:195.75pt;z-index:-251599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83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" fillcolor="#ffc000" strokecolor="#f79646" strokeweight="2pt">
                <v:fill opacity="32896f"/>
                <o:lock v:ext="edit" aspectratio="t" verticies="t" text="t" shapetype="t"/>
                <w10:wrap anchorx="margin"/>
              </v:roundrect>
            </w:pict>
          </mc:Fallback>
        </mc:AlternateContent>
      </w:r>
    </w:p>
    <w:p w14:paraId="25E2D859" w14:textId="4948E987" w:rsidR="00734A9A" w:rsidRDefault="00155EED" w:rsidP="000C707D">
      <w:pPr>
        <w:ind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当法人は</w:t>
      </w:r>
      <w:r w:rsidR="0034337E">
        <w:rPr>
          <w:rFonts w:ascii="HG丸ｺﾞｼｯｸM-PRO" w:eastAsia="HG丸ｺﾞｼｯｸM-PRO" w:hAnsi="HG丸ｺﾞｼｯｸM-PRO" w:hint="eastAsia"/>
          <w:sz w:val="24"/>
          <w:szCs w:val="24"/>
        </w:rPr>
        <w:t>公益目的事業として、</w:t>
      </w:r>
      <w:r w:rsidR="00F9020C">
        <w:rPr>
          <w:rFonts w:ascii="HG丸ｺﾞｼｯｸM-PRO" w:eastAsia="HG丸ｺﾞｼｯｸM-PRO" w:hAnsi="HG丸ｺﾞｼｯｸM-PRO" w:hint="eastAsia"/>
          <w:sz w:val="24"/>
          <w:szCs w:val="24"/>
        </w:rPr>
        <w:t>学生寮の運営を行っています。具体的には、</w:t>
      </w:r>
    </w:p>
    <w:p w14:paraId="4FB49F56" w14:textId="4105F0B2" w:rsidR="00280C37" w:rsidRDefault="00FB6CD0" w:rsidP="00734A9A">
      <w:pPr>
        <w:ind w:leftChars="200" w:left="4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学生寮の</w:t>
      </w:r>
      <w:r w:rsidR="006668EE">
        <w:rPr>
          <w:rFonts w:ascii="HG丸ｺﾞｼｯｸM-PRO" w:eastAsia="HG丸ｺﾞｼｯｸM-PRO" w:hAnsi="HG丸ｺﾞｼｯｸM-PRO" w:hint="eastAsia"/>
          <w:sz w:val="24"/>
          <w:szCs w:val="24"/>
        </w:rPr>
        <w:t>施設管理、</w:t>
      </w:r>
      <w:r w:rsidR="00F27985">
        <w:rPr>
          <w:rFonts w:ascii="HG丸ｺﾞｼｯｸM-PRO" w:eastAsia="HG丸ｺﾞｼｯｸM-PRO" w:hAnsi="HG丸ｺﾞｼｯｸM-PRO" w:hint="eastAsia"/>
          <w:sz w:val="24"/>
          <w:szCs w:val="24"/>
        </w:rPr>
        <w:t>入寮生の募集</w:t>
      </w:r>
      <w:r>
        <w:rPr>
          <w:rFonts w:ascii="HG丸ｺﾞｼｯｸM-PRO" w:eastAsia="HG丸ｺﾞｼｯｸM-PRO" w:hAnsi="HG丸ｺﾞｼｯｸM-PRO" w:hint="eastAsia"/>
          <w:sz w:val="24"/>
          <w:szCs w:val="24"/>
        </w:rPr>
        <w:t>や</w:t>
      </w:r>
      <w:r w:rsidR="00734A9A">
        <w:rPr>
          <w:rFonts w:ascii="HG丸ｺﾞｼｯｸM-PRO" w:eastAsia="HG丸ｺﾞｼｯｸM-PRO" w:hAnsi="HG丸ｺﾞｼｯｸM-PRO" w:hint="eastAsia"/>
          <w:sz w:val="24"/>
          <w:szCs w:val="24"/>
        </w:rPr>
        <w:t>選考、寮則の作成、寮生との面談による生活</w:t>
      </w:r>
      <w:r w:rsidR="00F27985">
        <w:rPr>
          <w:rFonts w:ascii="HG丸ｺﾞｼｯｸM-PRO" w:eastAsia="HG丸ｺﾞｼｯｸM-PRO" w:hAnsi="HG丸ｺﾞｼｯｸM-PRO" w:hint="eastAsia"/>
          <w:sz w:val="24"/>
          <w:szCs w:val="24"/>
        </w:rPr>
        <w:t>指導等</w:t>
      </w:r>
      <w:r w:rsidR="00280C37">
        <w:rPr>
          <w:rFonts w:ascii="HG丸ｺﾞｼｯｸM-PRO" w:eastAsia="HG丸ｺﾞｼｯｸM-PRO" w:hAnsi="HG丸ｺﾞｼｯｸM-PRO" w:hint="eastAsia"/>
          <w:sz w:val="24"/>
          <w:szCs w:val="24"/>
        </w:rPr>
        <w:t>、寮生活のサポート</w:t>
      </w:r>
      <w:r w:rsidR="000B7ADC">
        <w:rPr>
          <w:rFonts w:ascii="HG丸ｺﾞｼｯｸM-PRO" w:eastAsia="HG丸ｺﾞｼｯｸM-PRO" w:hAnsi="HG丸ｺﾞｼｯｸM-PRO" w:hint="eastAsia"/>
          <w:sz w:val="24"/>
          <w:szCs w:val="24"/>
        </w:rPr>
        <w:t>など</w:t>
      </w:r>
      <w:r w:rsidR="00280C37">
        <w:rPr>
          <w:rFonts w:ascii="HG丸ｺﾞｼｯｸM-PRO" w:eastAsia="HG丸ｺﾞｼｯｸM-PRO" w:hAnsi="HG丸ｺﾞｼｯｸM-PRO" w:hint="eastAsia"/>
          <w:sz w:val="24"/>
          <w:szCs w:val="24"/>
        </w:rPr>
        <w:t>を行っています</w:t>
      </w:r>
      <w:r w:rsidR="00F9020C">
        <w:rPr>
          <w:rFonts w:ascii="HG丸ｺﾞｼｯｸM-PRO" w:eastAsia="HG丸ｺﾞｼｯｸM-PRO" w:hAnsi="HG丸ｺﾞｼｯｸM-PRO" w:hint="eastAsia"/>
          <w:sz w:val="24"/>
          <w:szCs w:val="24"/>
        </w:rPr>
        <w:t>。</w:t>
      </w:r>
    </w:p>
    <w:p w14:paraId="5A774A77" w14:textId="7BF925E1" w:rsidR="005E11B3" w:rsidRDefault="00F9020C" w:rsidP="00734A9A">
      <w:pPr>
        <w:ind w:leftChars="200" w:left="42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この他にも、寮生主催のイベント（寮祭）に対する補助金の支出</w:t>
      </w:r>
      <w:r w:rsidR="007F50B4">
        <w:rPr>
          <w:rFonts w:ascii="HG丸ｺﾞｼｯｸM-PRO" w:eastAsia="HG丸ｺﾞｼｯｸM-PRO" w:hAnsi="HG丸ｺﾞｼｯｸM-PRO" w:hint="eastAsia"/>
          <w:sz w:val="24"/>
          <w:szCs w:val="24"/>
        </w:rPr>
        <w:t>も</w:t>
      </w:r>
      <w:r w:rsidR="00197677">
        <w:rPr>
          <w:rFonts w:ascii="HG丸ｺﾞｼｯｸM-PRO" w:eastAsia="HG丸ｺﾞｼｯｸM-PRO" w:hAnsi="HG丸ｺﾞｼｯｸM-PRO" w:hint="eastAsia"/>
          <w:sz w:val="24"/>
          <w:szCs w:val="24"/>
        </w:rPr>
        <w:t>行っています。</w:t>
      </w:r>
      <w:r w:rsidR="00AE2324">
        <w:rPr>
          <w:rFonts w:ascii="HG丸ｺﾞｼｯｸM-PRO" w:eastAsia="HG丸ｺﾞｼｯｸM-PRO" w:hAnsi="HG丸ｺﾞｼｯｸM-PRO" w:hint="eastAsia"/>
          <w:sz w:val="24"/>
          <w:szCs w:val="24"/>
        </w:rPr>
        <w:t>寮祭で何を行うかについては</w:t>
      </w:r>
      <w:r w:rsidR="00155EED">
        <w:rPr>
          <w:rFonts w:ascii="HG丸ｺﾞｼｯｸM-PRO" w:eastAsia="HG丸ｺﾞｼｯｸM-PRO" w:hAnsi="HG丸ｺﾞｼｯｸM-PRO" w:hint="eastAsia"/>
          <w:sz w:val="24"/>
          <w:szCs w:val="24"/>
        </w:rPr>
        <w:t>、</w:t>
      </w:r>
      <w:r w:rsidR="00D52DAF">
        <w:rPr>
          <w:rFonts w:ascii="HG丸ｺﾞｼｯｸM-PRO" w:eastAsia="HG丸ｺﾞｼｯｸM-PRO" w:hAnsi="HG丸ｺﾞｼｯｸM-PRO" w:hint="eastAsia"/>
          <w:sz w:val="24"/>
          <w:szCs w:val="24"/>
        </w:rPr>
        <w:t>原則として</w:t>
      </w:r>
      <w:r w:rsidR="004D1263">
        <w:rPr>
          <w:rFonts w:ascii="HG丸ｺﾞｼｯｸM-PRO" w:eastAsia="HG丸ｺﾞｼｯｸM-PRO" w:hAnsi="HG丸ｺﾞｼｯｸM-PRO" w:hint="eastAsia"/>
          <w:sz w:val="24"/>
          <w:szCs w:val="24"/>
        </w:rPr>
        <w:t>寮生</w:t>
      </w:r>
      <w:r w:rsidR="004B7D00">
        <w:rPr>
          <w:rFonts w:ascii="HG丸ｺﾞｼｯｸM-PRO" w:eastAsia="HG丸ｺﾞｼｯｸM-PRO" w:hAnsi="HG丸ｺﾞｼｯｸM-PRO" w:hint="eastAsia"/>
          <w:sz w:val="24"/>
          <w:szCs w:val="24"/>
        </w:rPr>
        <w:t>が定期的に集ま</w:t>
      </w:r>
      <w:r w:rsidR="003545D6">
        <w:rPr>
          <w:rFonts w:ascii="HG丸ｺﾞｼｯｸM-PRO" w:eastAsia="HG丸ｺﾞｼｯｸM-PRO" w:hAnsi="HG丸ｺﾞｼｯｸM-PRO" w:hint="eastAsia"/>
          <w:sz w:val="24"/>
          <w:szCs w:val="24"/>
        </w:rPr>
        <w:t>って</w:t>
      </w:r>
      <w:r w:rsidR="004D1263">
        <w:rPr>
          <w:rFonts w:ascii="HG丸ｺﾞｼｯｸM-PRO" w:eastAsia="HG丸ｺﾞｼｯｸM-PRO" w:hAnsi="HG丸ｺﾞｼｯｸM-PRO" w:hint="eastAsia"/>
          <w:sz w:val="24"/>
          <w:szCs w:val="24"/>
        </w:rPr>
        <w:t>協議</w:t>
      </w:r>
      <w:r w:rsidR="004B7D00">
        <w:rPr>
          <w:rFonts w:ascii="HG丸ｺﾞｼｯｸM-PRO" w:eastAsia="HG丸ｺﾞｼｯｸM-PRO" w:hAnsi="HG丸ｺﾞｼｯｸM-PRO" w:hint="eastAsia"/>
          <w:sz w:val="24"/>
          <w:szCs w:val="24"/>
        </w:rPr>
        <w:t>を行った上で</w:t>
      </w:r>
      <w:r w:rsidR="00155EED">
        <w:rPr>
          <w:rFonts w:ascii="HG丸ｺﾞｼｯｸM-PRO" w:eastAsia="HG丸ｺﾞｼｯｸM-PRO" w:hAnsi="HG丸ｺﾞｼｯｸM-PRO" w:hint="eastAsia"/>
          <w:sz w:val="24"/>
          <w:szCs w:val="24"/>
        </w:rPr>
        <w:t>決定し、運営も自分達で行うため、</w:t>
      </w:r>
      <w:r w:rsidR="0020285D">
        <w:rPr>
          <w:rFonts w:ascii="HG丸ｺﾞｼｯｸM-PRO" w:eastAsia="HG丸ｺﾞｼｯｸM-PRO" w:hAnsi="HG丸ｺﾞｼｯｸM-PRO" w:hint="eastAsia"/>
          <w:sz w:val="24"/>
          <w:szCs w:val="24"/>
        </w:rPr>
        <w:t>寮生は</w:t>
      </w:r>
      <w:r w:rsidR="004009A9">
        <w:rPr>
          <w:rFonts w:ascii="HG丸ｺﾞｼｯｸM-PRO" w:eastAsia="HG丸ｺﾞｼｯｸM-PRO" w:hAnsi="HG丸ｺﾞｼｯｸM-PRO" w:hint="eastAsia"/>
          <w:sz w:val="24"/>
          <w:szCs w:val="24"/>
        </w:rPr>
        <w:t>他</w:t>
      </w:r>
      <w:r w:rsidR="00155EED">
        <w:rPr>
          <w:rFonts w:ascii="HG丸ｺﾞｼｯｸM-PRO" w:eastAsia="HG丸ｺﾞｼｯｸM-PRO" w:hAnsi="HG丸ｺﾞｼｯｸM-PRO" w:hint="eastAsia"/>
          <w:sz w:val="24"/>
          <w:szCs w:val="24"/>
        </w:rPr>
        <w:t>に</w:t>
      </w:r>
      <w:r w:rsidR="0020285D">
        <w:rPr>
          <w:rFonts w:ascii="HG丸ｺﾞｼｯｸM-PRO" w:eastAsia="HG丸ｺﾞｼｯｸM-PRO" w:hAnsi="HG丸ｺﾞｼｯｸM-PRO" w:hint="eastAsia"/>
          <w:sz w:val="24"/>
          <w:szCs w:val="24"/>
        </w:rPr>
        <w:t>ない</w:t>
      </w:r>
      <w:r w:rsidR="004009A9">
        <w:rPr>
          <w:rFonts w:ascii="HG丸ｺﾞｼｯｸM-PRO" w:eastAsia="HG丸ｺﾞｼｯｸM-PRO" w:hAnsi="HG丸ｺﾞｼｯｸM-PRO" w:hint="eastAsia"/>
          <w:sz w:val="24"/>
          <w:szCs w:val="24"/>
        </w:rPr>
        <w:t>貴重な経験を</w:t>
      </w:r>
      <w:r w:rsidR="001A0089">
        <w:rPr>
          <w:rFonts w:ascii="HG丸ｺﾞｼｯｸM-PRO" w:eastAsia="HG丸ｺﾞｼｯｸM-PRO" w:hAnsi="HG丸ｺﾞｼｯｸM-PRO" w:hint="eastAsia"/>
          <w:sz w:val="24"/>
          <w:szCs w:val="24"/>
        </w:rPr>
        <w:t>積むこと</w:t>
      </w:r>
      <w:r w:rsidR="004009A9">
        <w:rPr>
          <w:rFonts w:ascii="HG丸ｺﾞｼｯｸM-PRO" w:eastAsia="HG丸ｺﾞｼｯｸM-PRO" w:hAnsi="HG丸ｺﾞｼｯｸM-PRO" w:hint="eastAsia"/>
          <w:sz w:val="24"/>
          <w:szCs w:val="24"/>
        </w:rPr>
        <w:t>ができます。</w:t>
      </w:r>
      <w:r w:rsidR="005E11B3">
        <w:rPr>
          <w:rFonts w:ascii="HG丸ｺﾞｼｯｸM-PRO" w:eastAsia="HG丸ｺﾞｼｯｸM-PRO" w:hAnsi="HG丸ｺﾞｼｯｸM-PRO" w:hint="eastAsia"/>
          <w:sz w:val="24"/>
          <w:szCs w:val="24"/>
        </w:rPr>
        <w:t>また、</w:t>
      </w:r>
      <w:r w:rsidR="0031694D">
        <w:rPr>
          <w:rFonts w:ascii="HG丸ｺﾞｼｯｸM-PRO" w:eastAsia="HG丸ｺﾞｼｯｸM-PRO" w:hAnsi="HG丸ｺﾞｼｯｸM-PRO" w:hint="eastAsia"/>
          <w:sz w:val="24"/>
          <w:szCs w:val="24"/>
        </w:rPr>
        <w:t>当法人が作成する寮則以外にも、</w:t>
      </w:r>
      <w:r w:rsidR="005E11B3">
        <w:rPr>
          <w:rFonts w:ascii="HG丸ｺﾞｼｯｸM-PRO" w:eastAsia="HG丸ｺﾞｼｯｸM-PRO" w:hAnsi="HG丸ｺﾞｼｯｸM-PRO" w:hint="eastAsia"/>
          <w:sz w:val="24"/>
          <w:szCs w:val="24"/>
        </w:rPr>
        <w:t>寮生が独自に</w:t>
      </w:r>
      <w:r w:rsidR="00841E83">
        <w:rPr>
          <w:rFonts w:ascii="HG丸ｺﾞｼｯｸM-PRO" w:eastAsia="HG丸ｺﾞｼｯｸM-PRO" w:hAnsi="HG丸ｺﾞｼｯｸM-PRO" w:hint="eastAsia"/>
          <w:sz w:val="24"/>
          <w:szCs w:val="24"/>
        </w:rPr>
        <w:t>考えて</w:t>
      </w:r>
      <w:r w:rsidR="005E11B3">
        <w:rPr>
          <w:rFonts w:ascii="HG丸ｺﾞｼｯｸM-PRO" w:eastAsia="HG丸ｺﾞｼｯｸM-PRO" w:hAnsi="HG丸ｺﾞｼｯｸM-PRO" w:hint="eastAsia"/>
          <w:sz w:val="24"/>
          <w:szCs w:val="24"/>
        </w:rPr>
        <w:t>作成する</w:t>
      </w:r>
      <w:r w:rsidR="00841E83">
        <w:rPr>
          <w:rFonts w:ascii="HG丸ｺﾞｼｯｸM-PRO" w:eastAsia="HG丸ｺﾞｼｯｸM-PRO" w:hAnsi="HG丸ｺﾞｼｯｸM-PRO" w:hint="eastAsia"/>
          <w:sz w:val="24"/>
          <w:szCs w:val="24"/>
        </w:rPr>
        <w:t>寮則</w:t>
      </w:r>
      <w:r w:rsidR="0031694D">
        <w:rPr>
          <w:rFonts w:ascii="HG丸ｺﾞｼｯｸM-PRO" w:eastAsia="HG丸ｺﾞｼｯｸM-PRO" w:hAnsi="HG丸ｺﾞｼｯｸM-PRO" w:hint="eastAsia"/>
          <w:sz w:val="24"/>
          <w:szCs w:val="24"/>
        </w:rPr>
        <w:t>「泉州会館における決まり」</w:t>
      </w:r>
      <w:r w:rsidR="0066784F">
        <w:rPr>
          <w:rFonts w:ascii="HG丸ｺﾞｼｯｸM-PRO" w:eastAsia="HG丸ｺﾞｼｯｸM-PRO" w:hAnsi="HG丸ｺﾞｼｯｸM-PRO" w:hint="eastAsia"/>
          <w:sz w:val="24"/>
          <w:szCs w:val="24"/>
        </w:rPr>
        <w:t>があり</w:t>
      </w:r>
      <w:r w:rsidR="00841E83">
        <w:rPr>
          <w:rFonts w:ascii="HG丸ｺﾞｼｯｸM-PRO" w:eastAsia="HG丸ｺﾞｼｯｸM-PRO" w:hAnsi="HG丸ｺﾞｼｯｸM-PRO" w:hint="eastAsia"/>
          <w:sz w:val="24"/>
          <w:szCs w:val="24"/>
        </w:rPr>
        <w:t>、</w:t>
      </w:r>
      <w:r w:rsidR="00C8499E">
        <w:rPr>
          <w:rFonts w:ascii="HG丸ｺﾞｼｯｸM-PRO" w:eastAsia="HG丸ｺﾞｼｯｸM-PRO" w:hAnsi="HG丸ｺﾞｼｯｸM-PRO" w:hint="eastAsia"/>
          <w:sz w:val="24"/>
          <w:szCs w:val="24"/>
        </w:rPr>
        <w:t>寮生の</w:t>
      </w:r>
      <w:r w:rsidR="00FF6207">
        <w:rPr>
          <w:rFonts w:ascii="HG丸ｺﾞｼｯｸM-PRO" w:eastAsia="HG丸ｺﾞｼｯｸM-PRO" w:hAnsi="HG丸ｺﾞｼｯｸM-PRO" w:hint="eastAsia"/>
          <w:sz w:val="24"/>
          <w:szCs w:val="24"/>
        </w:rPr>
        <w:t>自律を促す</w:t>
      </w:r>
      <w:r w:rsidR="00C8499E">
        <w:rPr>
          <w:rFonts w:ascii="HG丸ｺﾞｼｯｸM-PRO" w:eastAsia="HG丸ｺﾞｼｯｸM-PRO" w:hAnsi="HG丸ｺﾞｼｯｸM-PRO" w:hint="eastAsia"/>
          <w:sz w:val="24"/>
          <w:szCs w:val="24"/>
        </w:rPr>
        <w:t>仕組み</w:t>
      </w:r>
      <w:r w:rsidR="0066784F">
        <w:rPr>
          <w:rFonts w:ascii="HG丸ｺﾞｼｯｸM-PRO" w:eastAsia="HG丸ｺﾞｼｯｸM-PRO" w:hAnsi="HG丸ｺﾞｼｯｸM-PRO" w:hint="eastAsia"/>
          <w:sz w:val="24"/>
          <w:szCs w:val="24"/>
        </w:rPr>
        <w:t>が充実しています</w:t>
      </w:r>
      <w:r w:rsidR="00C8499E">
        <w:rPr>
          <w:rFonts w:ascii="HG丸ｺﾞｼｯｸM-PRO" w:eastAsia="HG丸ｺﾞｼｯｸM-PRO" w:hAnsi="HG丸ｺﾞｼｯｸM-PRO" w:hint="eastAsia"/>
          <w:sz w:val="24"/>
          <w:szCs w:val="24"/>
        </w:rPr>
        <w:t>。</w:t>
      </w:r>
    </w:p>
    <w:p w14:paraId="0B3DB990" w14:textId="507276EC" w:rsidR="00197677" w:rsidRPr="00197677" w:rsidRDefault="00A80CF0" w:rsidP="00734A9A">
      <w:pPr>
        <w:ind w:leftChars="200" w:left="42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寮生は低廉</w:t>
      </w:r>
      <w:r w:rsidR="00197677">
        <w:rPr>
          <w:rFonts w:ascii="HG丸ｺﾞｼｯｸM-PRO" w:eastAsia="HG丸ｺﾞｼｯｸM-PRO" w:hAnsi="HG丸ｺﾞｼｯｸM-PRO" w:hint="eastAsia"/>
          <w:sz w:val="24"/>
          <w:szCs w:val="24"/>
        </w:rPr>
        <w:t>な価格で寮を使用できるだけでなく、</w:t>
      </w:r>
      <w:r w:rsidR="00F66D84">
        <w:rPr>
          <w:rFonts w:ascii="HG丸ｺﾞｼｯｸM-PRO" w:eastAsia="HG丸ｺﾞｼｯｸM-PRO" w:hAnsi="HG丸ｺﾞｼｯｸM-PRO" w:hint="eastAsia"/>
          <w:sz w:val="24"/>
          <w:szCs w:val="24"/>
        </w:rPr>
        <w:t>こうした貴重な経験を通じて</w:t>
      </w:r>
      <w:r w:rsidR="00EA6611">
        <w:rPr>
          <w:rFonts w:ascii="HG丸ｺﾞｼｯｸM-PRO" w:eastAsia="HG丸ｺﾞｼｯｸM-PRO" w:hAnsi="HG丸ｺﾞｼｯｸM-PRO" w:hint="eastAsia"/>
          <w:sz w:val="24"/>
          <w:szCs w:val="24"/>
        </w:rPr>
        <w:t>、勉学への姿勢や他</w:t>
      </w:r>
      <w:r w:rsidR="00EA6611" w:rsidRPr="000C707D">
        <w:rPr>
          <w:rFonts w:ascii="HG丸ｺﾞｼｯｸM-PRO" w:eastAsia="HG丸ｺﾞｼｯｸM-PRO" w:hAnsi="HG丸ｺﾞｼｯｸM-PRO" w:hint="eastAsia"/>
          <w:sz w:val="24"/>
          <w:szCs w:val="24"/>
        </w:rPr>
        <w:t>者</w:t>
      </w:r>
      <w:r w:rsidR="008750B8">
        <w:rPr>
          <w:rFonts w:ascii="HG丸ｺﾞｼｯｸM-PRO" w:eastAsia="HG丸ｺﾞｼｯｸM-PRO" w:hAnsi="HG丸ｺﾞｼｯｸM-PRO" w:hint="eastAsia"/>
          <w:sz w:val="24"/>
          <w:szCs w:val="24"/>
        </w:rPr>
        <w:t>との協調性、主体性を</w:t>
      </w:r>
      <w:r w:rsidR="00F33564">
        <w:rPr>
          <w:rFonts w:ascii="HG丸ｺﾞｼｯｸM-PRO" w:eastAsia="HG丸ｺﾞｼｯｸM-PRO" w:hAnsi="HG丸ｺﾞｼｯｸM-PRO" w:hint="eastAsia"/>
          <w:sz w:val="24"/>
          <w:szCs w:val="24"/>
        </w:rPr>
        <w:t>身につ</w:t>
      </w:r>
      <w:r w:rsidR="008750B8">
        <w:rPr>
          <w:rFonts w:ascii="HG丸ｺﾞｼｯｸM-PRO" w:eastAsia="HG丸ｺﾞｼｯｸM-PRO" w:hAnsi="HG丸ｺﾞｼｯｸM-PRO" w:hint="eastAsia"/>
          <w:sz w:val="24"/>
          <w:szCs w:val="24"/>
        </w:rPr>
        <w:t>ける</w:t>
      </w:r>
      <w:r w:rsidR="00197677">
        <w:rPr>
          <w:rFonts w:ascii="HG丸ｺﾞｼｯｸM-PRO" w:eastAsia="HG丸ｺﾞｼｯｸM-PRO" w:hAnsi="HG丸ｺﾞｼｯｸM-PRO" w:hint="eastAsia"/>
          <w:sz w:val="24"/>
          <w:szCs w:val="24"/>
        </w:rPr>
        <w:t>ことがで</w:t>
      </w:r>
      <w:r w:rsidR="00996771">
        <w:rPr>
          <w:rFonts w:ascii="HG丸ｺﾞｼｯｸM-PRO" w:eastAsia="HG丸ｺﾞｼｯｸM-PRO" w:hAnsi="HG丸ｺﾞｼｯｸM-PRO" w:hint="eastAsia"/>
          <w:sz w:val="24"/>
          <w:szCs w:val="24"/>
        </w:rPr>
        <w:t>きるのです</w:t>
      </w:r>
      <w:r w:rsidR="00197677">
        <w:rPr>
          <w:rFonts w:ascii="HG丸ｺﾞｼｯｸM-PRO" w:eastAsia="HG丸ｺﾞｼｯｸM-PRO" w:hAnsi="HG丸ｺﾞｼｯｸM-PRO" w:hint="eastAsia"/>
          <w:sz w:val="24"/>
          <w:szCs w:val="24"/>
        </w:rPr>
        <w:t>。</w:t>
      </w:r>
    </w:p>
    <w:p w14:paraId="348CEF79" w14:textId="23A4C3C8" w:rsidR="00D525CC" w:rsidRDefault="00D525CC" w:rsidP="00D02106">
      <w:pPr>
        <w:rPr>
          <w:rFonts w:ascii="HG丸ｺﾞｼｯｸM-PRO" w:eastAsia="HG丸ｺﾞｼｯｸM-PRO" w:hAnsi="HG丸ｺﾞｼｯｸM-PRO"/>
          <w:b/>
          <w:sz w:val="32"/>
          <w:szCs w:val="32"/>
        </w:rPr>
      </w:pPr>
    </w:p>
    <w:p w14:paraId="22DD0B18" w14:textId="77777777" w:rsidR="00D525CC" w:rsidRPr="00FF6207" w:rsidRDefault="00D525CC" w:rsidP="004D2358">
      <w:pPr>
        <w:spacing w:line="280" w:lineRule="exact"/>
        <w:jc w:val="left"/>
        <w:rPr>
          <w:rFonts w:ascii="HG丸ｺﾞｼｯｸM-PRO" w:eastAsia="HG丸ｺﾞｼｯｸM-PRO" w:hAnsi="HG丸ｺﾞｼｯｸM-PRO"/>
          <w:b/>
          <w:sz w:val="28"/>
          <w:szCs w:val="28"/>
        </w:rPr>
      </w:pPr>
    </w:p>
    <w:p w14:paraId="14EC34AE" w14:textId="56794C20" w:rsidR="00D961CC" w:rsidRPr="005262D9" w:rsidRDefault="00D961CC" w:rsidP="00C61F42">
      <w:pPr>
        <w:tabs>
          <w:tab w:val="left" w:pos="3075"/>
        </w:tabs>
        <w:rPr>
          <w:rFonts w:ascii="HG丸ｺﾞｼｯｸM-PRO" w:eastAsia="HG丸ｺﾞｼｯｸM-PRO" w:hAnsi="HG丸ｺﾞｼｯｸM-PRO"/>
          <w:sz w:val="24"/>
          <w:szCs w:val="24"/>
        </w:rPr>
      </w:pPr>
    </w:p>
    <w:sectPr w:rsidR="00D961CC" w:rsidRPr="005262D9" w:rsidSect="001F31DF">
      <w:pgSz w:w="11906" w:h="16838" w:code="9"/>
      <w:pgMar w:top="1134" w:right="1418" w:bottom="851" w:left="1418"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0C8F4B" w14:textId="77777777" w:rsidR="00DD20F2" w:rsidRDefault="00DD20F2" w:rsidP="009D419C">
      <w:r>
        <w:separator/>
      </w:r>
    </w:p>
  </w:endnote>
  <w:endnote w:type="continuationSeparator" w:id="0">
    <w:p w14:paraId="4B066991" w14:textId="77777777" w:rsidR="00DD20F2" w:rsidRDefault="00DD20F2" w:rsidP="009D4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B60E8E" w14:textId="77777777" w:rsidR="00DD20F2" w:rsidRDefault="00DD20F2" w:rsidP="009D419C">
      <w:r>
        <w:separator/>
      </w:r>
    </w:p>
  </w:footnote>
  <w:footnote w:type="continuationSeparator" w:id="0">
    <w:p w14:paraId="30D96585" w14:textId="77777777" w:rsidR="00DD20F2" w:rsidRDefault="00DD20F2" w:rsidP="009D41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62BCB"/>
    <w:multiLevelType w:val="hybridMultilevel"/>
    <w:tmpl w:val="505ADF4C"/>
    <w:lvl w:ilvl="0" w:tplc="E3D85B20">
      <w:numFmt w:val="bullet"/>
      <w:lvlText w:val="◇"/>
      <w:lvlJc w:val="left"/>
      <w:pPr>
        <w:ind w:left="501"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1" w15:restartNumberingAfterBreak="0">
    <w:nsid w:val="2A912F0B"/>
    <w:multiLevelType w:val="hybridMultilevel"/>
    <w:tmpl w:val="EBE8A8EA"/>
    <w:lvl w:ilvl="0" w:tplc="2C5045A2">
      <w:numFmt w:val="bullet"/>
      <w:lvlText w:val="◇"/>
      <w:lvlJc w:val="left"/>
      <w:pPr>
        <w:ind w:left="78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192" w:hanging="420"/>
      </w:pPr>
      <w:rPr>
        <w:rFonts w:ascii="Wingdings" w:hAnsi="Wingdings" w:hint="default"/>
      </w:rPr>
    </w:lvl>
    <w:lvl w:ilvl="2" w:tplc="0409000D" w:tentative="1">
      <w:start w:val="1"/>
      <w:numFmt w:val="bullet"/>
      <w:lvlText w:val=""/>
      <w:lvlJc w:val="left"/>
      <w:pPr>
        <w:ind w:left="1612" w:hanging="420"/>
      </w:pPr>
      <w:rPr>
        <w:rFonts w:ascii="Wingdings" w:hAnsi="Wingdings" w:hint="default"/>
      </w:rPr>
    </w:lvl>
    <w:lvl w:ilvl="3" w:tplc="04090001" w:tentative="1">
      <w:start w:val="1"/>
      <w:numFmt w:val="bullet"/>
      <w:lvlText w:val=""/>
      <w:lvlJc w:val="left"/>
      <w:pPr>
        <w:ind w:left="2032" w:hanging="420"/>
      </w:pPr>
      <w:rPr>
        <w:rFonts w:ascii="Wingdings" w:hAnsi="Wingdings" w:hint="default"/>
      </w:rPr>
    </w:lvl>
    <w:lvl w:ilvl="4" w:tplc="0409000B" w:tentative="1">
      <w:start w:val="1"/>
      <w:numFmt w:val="bullet"/>
      <w:lvlText w:val=""/>
      <w:lvlJc w:val="left"/>
      <w:pPr>
        <w:ind w:left="2452" w:hanging="420"/>
      </w:pPr>
      <w:rPr>
        <w:rFonts w:ascii="Wingdings" w:hAnsi="Wingdings" w:hint="default"/>
      </w:rPr>
    </w:lvl>
    <w:lvl w:ilvl="5" w:tplc="0409000D" w:tentative="1">
      <w:start w:val="1"/>
      <w:numFmt w:val="bullet"/>
      <w:lvlText w:val=""/>
      <w:lvlJc w:val="left"/>
      <w:pPr>
        <w:ind w:left="2872" w:hanging="420"/>
      </w:pPr>
      <w:rPr>
        <w:rFonts w:ascii="Wingdings" w:hAnsi="Wingdings" w:hint="default"/>
      </w:rPr>
    </w:lvl>
    <w:lvl w:ilvl="6" w:tplc="04090001" w:tentative="1">
      <w:start w:val="1"/>
      <w:numFmt w:val="bullet"/>
      <w:lvlText w:val=""/>
      <w:lvlJc w:val="left"/>
      <w:pPr>
        <w:ind w:left="3292" w:hanging="420"/>
      </w:pPr>
      <w:rPr>
        <w:rFonts w:ascii="Wingdings" w:hAnsi="Wingdings" w:hint="default"/>
      </w:rPr>
    </w:lvl>
    <w:lvl w:ilvl="7" w:tplc="0409000B" w:tentative="1">
      <w:start w:val="1"/>
      <w:numFmt w:val="bullet"/>
      <w:lvlText w:val=""/>
      <w:lvlJc w:val="left"/>
      <w:pPr>
        <w:ind w:left="3712" w:hanging="420"/>
      </w:pPr>
      <w:rPr>
        <w:rFonts w:ascii="Wingdings" w:hAnsi="Wingdings" w:hint="default"/>
      </w:rPr>
    </w:lvl>
    <w:lvl w:ilvl="8" w:tplc="0409000D" w:tentative="1">
      <w:start w:val="1"/>
      <w:numFmt w:val="bullet"/>
      <w:lvlText w:val=""/>
      <w:lvlJc w:val="left"/>
      <w:pPr>
        <w:ind w:left="4132" w:hanging="420"/>
      </w:pPr>
      <w:rPr>
        <w:rFonts w:ascii="Wingdings" w:hAnsi="Wingdings" w:hint="default"/>
      </w:rPr>
    </w:lvl>
  </w:abstractNum>
  <w:abstractNum w:abstractNumId="2" w15:restartNumberingAfterBreak="0">
    <w:nsid w:val="75A62A18"/>
    <w:multiLevelType w:val="hybridMultilevel"/>
    <w:tmpl w:val="60AAD12C"/>
    <w:lvl w:ilvl="0" w:tplc="3A6A8434">
      <w:numFmt w:val="bullet"/>
      <w:lvlText w:val="◇"/>
      <w:lvlJc w:val="left"/>
      <w:pPr>
        <w:ind w:left="840" w:hanging="360"/>
      </w:pPr>
      <w:rPr>
        <w:rFonts w:ascii="HG丸ｺﾞｼｯｸM-PRO" w:eastAsia="HG丸ｺﾞｼｯｸM-PRO" w:hAnsi="HG丸ｺﾞｼｯｸM-PRO" w:cstheme="minorBidi" w:hint="eastAsia"/>
        <w:sz w:val="24"/>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19C"/>
    <w:rsid w:val="000006FC"/>
    <w:rsid w:val="00006C4C"/>
    <w:rsid w:val="00023C24"/>
    <w:rsid w:val="0003071A"/>
    <w:rsid w:val="00035027"/>
    <w:rsid w:val="00040713"/>
    <w:rsid w:val="00042DCD"/>
    <w:rsid w:val="00044A37"/>
    <w:rsid w:val="00047DC3"/>
    <w:rsid w:val="00052CD3"/>
    <w:rsid w:val="00054116"/>
    <w:rsid w:val="00070766"/>
    <w:rsid w:val="00071968"/>
    <w:rsid w:val="000745C7"/>
    <w:rsid w:val="00091A22"/>
    <w:rsid w:val="000A435D"/>
    <w:rsid w:val="000B2330"/>
    <w:rsid w:val="000B2DEC"/>
    <w:rsid w:val="000B6287"/>
    <w:rsid w:val="000B7ADC"/>
    <w:rsid w:val="000C0170"/>
    <w:rsid w:val="000C4798"/>
    <w:rsid w:val="000C707D"/>
    <w:rsid w:val="000D22E4"/>
    <w:rsid w:val="000D401F"/>
    <w:rsid w:val="000D44BA"/>
    <w:rsid w:val="000D57FC"/>
    <w:rsid w:val="001068CB"/>
    <w:rsid w:val="0011359D"/>
    <w:rsid w:val="00116B0E"/>
    <w:rsid w:val="0013117A"/>
    <w:rsid w:val="00131A12"/>
    <w:rsid w:val="0014010B"/>
    <w:rsid w:val="0014394D"/>
    <w:rsid w:val="00147468"/>
    <w:rsid w:val="00155EED"/>
    <w:rsid w:val="00163C9E"/>
    <w:rsid w:val="001645C4"/>
    <w:rsid w:val="00167C93"/>
    <w:rsid w:val="00186EEC"/>
    <w:rsid w:val="0019562F"/>
    <w:rsid w:val="00197677"/>
    <w:rsid w:val="001A0089"/>
    <w:rsid w:val="001A688A"/>
    <w:rsid w:val="001A68BC"/>
    <w:rsid w:val="001B565B"/>
    <w:rsid w:val="001C562A"/>
    <w:rsid w:val="001E7406"/>
    <w:rsid w:val="001F1A2D"/>
    <w:rsid w:val="001F2010"/>
    <w:rsid w:val="001F31DF"/>
    <w:rsid w:val="001F6F9E"/>
    <w:rsid w:val="0020285D"/>
    <w:rsid w:val="00214244"/>
    <w:rsid w:val="00216FE7"/>
    <w:rsid w:val="002242A0"/>
    <w:rsid w:val="00225090"/>
    <w:rsid w:val="00226BEF"/>
    <w:rsid w:val="00233FAF"/>
    <w:rsid w:val="002619C3"/>
    <w:rsid w:val="002747A0"/>
    <w:rsid w:val="00280C37"/>
    <w:rsid w:val="00280F33"/>
    <w:rsid w:val="00281913"/>
    <w:rsid w:val="002875D8"/>
    <w:rsid w:val="002A088C"/>
    <w:rsid w:val="002A131B"/>
    <w:rsid w:val="002C1B56"/>
    <w:rsid w:val="002C2932"/>
    <w:rsid w:val="002C678C"/>
    <w:rsid w:val="002C6D6B"/>
    <w:rsid w:val="002D254C"/>
    <w:rsid w:val="002E12E3"/>
    <w:rsid w:val="002E40B5"/>
    <w:rsid w:val="002F0494"/>
    <w:rsid w:val="002F475C"/>
    <w:rsid w:val="002F4CFC"/>
    <w:rsid w:val="002F5242"/>
    <w:rsid w:val="002F7AB7"/>
    <w:rsid w:val="003123A6"/>
    <w:rsid w:val="0031694D"/>
    <w:rsid w:val="00327111"/>
    <w:rsid w:val="00327EDD"/>
    <w:rsid w:val="003367EC"/>
    <w:rsid w:val="0034337E"/>
    <w:rsid w:val="003545D6"/>
    <w:rsid w:val="00355845"/>
    <w:rsid w:val="00370E43"/>
    <w:rsid w:val="00377EE6"/>
    <w:rsid w:val="00381AC2"/>
    <w:rsid w:val="00385E42"/>
    <w:rsid w:val="003941D9"/>
    <w:rsid w:val="0039429E"/>
    <w:rsid w:val="00396BC2"/>
    <w:rsid w:val="003A03D4"/>
    <w:rsid w:val="003A1AD4"/>
    <w:rsid w:val="003A22DC"/>
    <w:rsid w:val="003A44F9"/>
    <w:rsid w:val="003B0597"/>
    <w:rsid w:val="003B512A"/>
    <w:rsid w:val="003C3C2A"/>
    <w:rsid w:val="003F03A0"/>
    <w:rsid w:val="004009A9"/>
    <w:rsid w:val="00403066"/>
    <w:rsid w:val="00403F60"/>
    <w:rsid w:val="00407872"/>
    <w:rsid w:val="004105B2"/>
    <w:rsid w:val="0041104E"/>
    <w:rsid w:val="00414400"/>
    <w:rsid w:val="0041645E"/>
    <w:rsid w:val="00424304"/>
    <w:rsid w:val="00426F0D"/>
    <w:rsid w:val="00444D14"/>
    <w:rsid w:val="00457B74"/>
    <w:rsid w:val="004607FA"/>
    <w:rsid w:val="00475FE5"/>
    <w:rsid w:val="0047719C"/>
    <w:rsid w:val="004777DF"/>
    <w:rsid w:val="00481B53"/>
    <w:rsid w:val="004845CC"/>
    <w:rsid w:val="004848C5"/>
    <w:rsid w:val="00486D32"/>
    <w:rsid w:val="0049080B"/>
    <w:rsid w:val="0049415E"/>
    <w:rsid w:val="00495FBA"/>
    <w:rsid w:val="004B7D00"/>
    <w:rsid w:val="004D1263"/>
    <w:rsid w:val="004D2358"/>
    <w:rsid w:val="004E1301"/>
    <w:rsid w:val="004E47E3"/>
    <w:rsid w:val="004F5364"/>
    <w:rsid w:val="004F6180"/>
    <w:rsid w:val="004F63C3"/>
    <w:rsid w:val="004F68B4"/>
    <w:rsid w:val="00506906"/>
    <w:rsid w:val="00513A6E"/>
    <w:rsid w:val="005262D9"/>
    <w:rsid w:val="0053244A"/>
    <w:rsid w:val="005325EC"/>
    <w:rsid w:val="00533342"/>
    <w:rsid w:val="00543405"/>
    <w:rsid w:val="005525D6"/>
    <w:rsid w:val="00553C6B"/>
    <w:rsid w:val="00564E08"/>
    <w:rsid w:val="00571248"/>
    <w:rsid w:val="00575B0B"/>
    <w:rsid w:val="00582BDB"/>
    <w:rsid w:val="00584AA6"/>
    <w:rsid w:val="005915F3"/>
    <w:rsid w:val="00594819"/>
    <w:rsid w:val="00595BCF"/>
    <w:rsid w:val="005A5D71"/>
    <w:rsid w:val="005B043E"/>
    <w:rsid w:val="005C1D06"/>
    <w:rsid w:val="005C6AD4"/>
    <w:rsid w:val="005D4DE5"/>
    <w:rsid w:val="005D7EC1"/>
    <w:rsid w:val="005E11B3"/>
    <w:rsid w:val="005F7585"/>
    <w:rsid w:val="00601B20"/>
    <w:rsid w:val="00603ADA"/>
    <w:rsid w:val="00603B66"/>
    <w:rsid w:val="00604380"/>
    <w:rsid w:val="006047D2"/>
    <w:rsid w:val="00605AB6"/>
    <w:rsid w:val="00606B4B"/>
    <w:rsid w:val="00610162"/>
    <w:rsid w:val="006179FD"/>
    <w:rsid w:val="0062748E"/>
    <w:rsid w:val="0063222A"/>
    <w:rsid w:val="006409C5"/>
    <w:rsid w:val="00641C81"/>
    <w:rsid w:val="006444AA"/>
    <w:rsid w:val="00645BB0"/>
    <w:rsid w:val="00646579"/>
    <w:rsid w:val="00656E57"/>
    <w:rsid w:val="00665552"/>
    <w:rsid w:val="006668EE"/>
    <w:rsid w:val="0066784F"/>
    <w:rsid w:val="00672987"/>
    <w:rsid w:val="00676E84"/>
    <w:rsid w:val="00685C09"/>
    <w:rsid w:val="006958E0"/>
    <w:rsid w:val="00695AD5"/>
    <w:rsid w:val="00697B3C"/>
    <w:rsid w:val="006A2637"/>
    <w:rsid w:val="006B191B"/>
    <w:rsid w:val="006D0729"/>
    <w:rsid w:val="006D4014"/>
    <w:rsid w:val="006D61B7"/>
    <w:rsid w:val="006D7557"/>
    <w:rsid w:val="006E3059"/>
    <w:rsid w:val="006F0C0A"/>
    <w:rsid w:val="007078D9"/>
    <w:rsid w:val="0071313B"/>
    <w:rsid w:val="0071320A"/>
    <w:rsid w:val="00734A9A"/>
    <w:rsid w:val="0074581C"/>
    <w:rsid w:val="007817A6"/>
    <w:rsid w:val="00786DB1"/>
    <w:rsid w:val="007915DA"/>
    <w:rsid w:val="007A36CC"/>
    <w:rsid w:val="007A516D"/>
    <w:rsid w:val="007B0005"/>
    <w:rsid w:val="007B0DE3"/>
    <w:rsid w:val="007B49C1"/>
    <w:rsid w:val="007C023C"/>
    <w:rsid w:val="007C2ADA"/>
    <w:rsid w:val="007C4772"/>
    <w:rsid w:val="007D3B79"/>
    <w:rsid w:val="007E0F50"/>
    <w:rsid w:val="007E262E"/>
    <w:rsid w:val="007E4BF6"/>
    <w:rsid w:val="007F1152"/>
    <w:rsid w:val="007F50B4"/>
    <w:rsid w:val="00804D22"/>
    <w:rsid w:val="008066D1"/>
    <w:rsid w:val="00810EA6"/>
    <w:rsid w:val="00813210"/>
    <w:rsid w:val="00814AE3"/>
    <w:rsid w:val="00816092"/>
    <w:rsid w:val="0081696A"/>
    <w:rsid w:val="00820775"/>
    <w:rsid w:val="00823D36"/>
    <w:rsid w:val="00826CF6"/>
    <w:rsid w:val="00827526"/>
    <w:rsid w:val="00837F88"/>
    <w:rsid w:val="00841E83"/>
    <w:rsid w:val="0084560D"/>
    <w:rsid w:val="00851B61"/>
    <w:rsid w:val="00857A29"/>
    <w:rsid w:val="00871D7C"/>
    <w:rsid w:val="008750B8"/>
    <w:rsid w:val="008755F0"/>
    <w:rsid w:val="00884D1F"/>
    <w:rsid w:val="008A35CE"/>
    <w:rsid w:val="008B237C"/>
    <w:rsid w:val="008C0981"/>
    <w:rsid w:val="008C0C06"/>
    <w:rsid w:val="008D4E0B"/>
    <w:rsid w:val="009041E7"/>
    <w:rsid w:val="009066A0"/>
    <w:rsid w:val="00912A0A"/>
    <w:rsid w:val="00913129"/>
    <w:rsid w:val="00915485"/>
    <w:rsid w:val="009176EF"/>
    <w:rsid w:val="00922DDD"/>
    <w:rsid w:val="0094301B"/>
    <w:rsid w:val="009454F1"/>
    <w:rsid w:val="00945A1B"/>
    <w:rsid w:val="00946AB9"/>
    <w:rsid w:val="00947CF5"/>
    <w:rsid w:val="00960C2A"/>
    <w:rsid w:val="00974178"/>
    <w:rsid w:val="00985256"/>
    <w:rsid w:val="009955F6"/>
    <w:rsid w:val="00996771"/>
    <w:rsid w:val="009D419C"/>
    <w:rsid w:val="009D4965"/>
    <w:rsid w:val="009E158C"/>
    <w:rsid w:val="009E1F47"/>
    <w:rsid w:val="009E3639"/>
    <w:rsid w:val="009E5849"/>
    <w:rsid w:val="009F6CD2"/>
    <w:rsid w:val="009F6EA9"/>
    <w:rsid w:val="00A0021D"/>
    <w:rsid w:val="00A026EF"/>
    <w:rsid w:val="00A0305B"/>
    <w:rsid w:val="00A04E93"/>
    <w:rsid w:val="00A102DD"/>
    <w:rsid w:val="00A13BBF"/>
    <w:rsid w:val="00A15F81"/>
    <w:rsid w:val="00A225D2"/>
    <w:rsid w:val="00A24E4A"/>
    <w:rsid w:val="00A30379"/>
    <w:rsid w:val="00A419B1"/>
    <w:rsid w:val="00A53C90"/>
    <w:rsid w:val="00A55097"/>
    <w:rsid w:val="00A57BB2"/>
    <w:rsid w:val="00A6357C"/>
    <w:rsid w:val="00A641FD"/>
    <w:rsid w:val="00A75129"/>
    <w:rsid w:val="00A80CF0"/>
    <w:rsid w:val="00AA0CE1"/>
    <w:rsid w:val="00AA5FE5"/>
    <w:rsid w:val="00AB4CA1"/>
    <w:rsid w:val="00AC1BB5"/>
    <w:rsid w:val="00AC1E12"/>
    <w:rsid w:val="00AD6FE9"/>
    <w:rsid w:val="00AE2324"/>
    <w:rsid w:val="00AF03E9"/>
    <w:rsid w:val="00AF08A2"/>
    <w:rsid w:val="00AF2E00"/>
    <w:rsid w:val="00AF31DB"/>
    <w:rsid w:val="00AF6B98"/>
    <w:rsid w:val="00B077FA"/>
    <w:rsid w:val="00B10BFD"/>
    <w:rsid w:val="00B222C2"/>
    <w:rsid w:val="00B32EAD"/>
    <w:rsid w:val="00B379C2"/>
    <w:rsid w:val="00B42273"/>
    <w:rsid w:val="00B477A7"/>
    <w:rsid w:val="00B47BA5"/>
    <w:rsid w:val="00B47BD8"/>
    <w:rsid w:val="00B72025"/>
    <w:rsid w:val="00B74EB6"/>
    <w:rsid w:val="00B7734F"/>
    <w:rsid w:val="00B778B9"/>
    <w:rsid w:val="00B84991"/>
    <w:rsid w:val="00B84C1B"/>
    <w:rsid w:val="00B922F0"/>
    <w:rsid w:val="00B95583"/>
    <w:rsid w:val="00BA0952"/>
    <w:rsid w:val="00BA2D52"/>
    <w:rsid w:val="00BA5B00"/>
    <w:rsid w:val="00BB05F1"/>
    <w:rsid w:val="00BB4F8E"/>
    <w:rsid w:val="00BD41B1"/>
    <w:rsid w:val="00BD7164"/>
    <w:rsid w:val="00BE16ED"/>
    <w:rsid w:val="00BE584A"/>
    <w:rsid w:val="00BF7E36"/>
    <w:rsid w:val="00C05580"/>
    <w:rsid w:val="00C139BD"/>
    <w:rsid w:val="00C14B10"/>
    <w:rsid w:val="00C157D6"/>
    <w:rsid w:val="00C228A2"/>
    <w:rsid w:val="00C251BB"/>
    <w:rsid w:val="00C328DA"/>
    <w:rsid w:val="00C41545"/>
    <w:rsid w:val="00C46CC0"/>
    <w:rsid w:val="00C50F23"/>
    <w:rsid w:val="00C5221B"/>
    <w:rsid w:val="00C61F42"/>
    <w:rsid w:val="00C65D10"/>
    <w:rsid w:val="00C72B80"/>
    <w:rsid w:val="00C75BC5"/>
    <w:rsid w:val="00C774E8"/>
    <w:rsid w:val="00C77E8D"/>
    <w:rsid w:val="00C80841"/>
    <w:rsid w:val="00C80EF0"/>
    <w:rsid w:val="00C818B1"/>
    <w:rsid w:val="00C8499E"/>
    <w:rsid w:val="00C92C34"/>
    <w:rsid w:val="00C93FA2"/>
    <w:rsid w:val="00CA2E71"/>
    <w:rsid w:val="00CC30C8"/>
    <w:rsid w:val="00CC47E3"/>
    <w:rsid w:val="00CD0BBD"/>
    <w:rsid w:val="00CD188C"/>
    <w:rsid w:val="00CD6563"/>
    <w:rsid w:val="00CD7BEE"/>
    <w:rsid w:val="00CE4C8A"/>
    <w:rsid w:val="00CF6374"/>
    <w:rsid w:val="00D02106"/>
    <w:rsid w:val="00D05A16"/>
    <w:rsid w:val="00D13F05"/>
    <w:rsid w:val="00D16F4D"/>
    <w:rsid w:val="00D207CD"/>
    <w:rsid w:val="00D40DE2"/>
    <w:rsid w:val="00D46FFC"/>
    <w:rsid w:val="00D47124"/>
    <w:rsid w:val="00D47FE2"/>
    <w:rsid w:val="00D51B8E"/>
    <w:rsid w:val="00D525CC"/>
    <w:rsid w:val="00D52DAF"/>
    <w:rsid w:val="00D5782A"/>
    <w:rsid w:val="00D6449B"/>
    <w:rsid w:val="00D70253"/>
    <w:rsid w:val="00D703B6"/>
    <w:rsid w:val="00D705BF"/>
    <w:rsid w:val="00D70A0E"/>
    <w:rsid w:val="00D72475"/>
    <w:rsid w:val="00D84936"/>
    <w:rsid w:val="00D961CC"/>
    <w:rsid w:val="00DA1A13"/>
    <w:rsid w:val="00DA7609"/>
    <w:rsid w:val="00DB780E"/>
    <w:rsid w:val="00DC53A7"/>
    <w:rsid w:val="00DD20F2"/>
    <w:rsid w:val="00DD2E8F"/>
    <w:rsid w:val="00DD31D8"/>
    <w:rsid w:val="00DD7AA5"/>
    <w:rsid w:val="00DE4E1A"/>
    <w:rsid w:val="00DE7D06"/>
    <w:rsid w:val="00E007AC"/>
    <w:rsid w:val="00E00CB7"/>
    <w:rsid w:val="00E033A5"/>
    <w:rsid w:val="00E055C3"/>
    <w:rsid w:val="00E1214C"/>
    <w:rsid w:val="00E148CC"/>
    <w:rsid w:val="00E36740"/>
    <w:rsid w:val="00E46077"/>
    <w:rsid w:val="00E47448"/>
    <w:rsid w:val="00E61FA5"/>
    <w:rsid w:val="00E62D33"/>
    <w:rsid w:val="00E630CB"/>
    <w:rsid w:val="00E74F26"/>
    <w:rsid w:val="00E870D4"/>
    <w:rsid w:val="00E91235"/>
    <w:rsid w:val="00E94B4E"/>
    <w:rsid w:val="00E94C44"/>
    <w:rsid w:val="00EA4752"/>
    <w:rsid w:val="00EA6611"/>
    <w:rsid w:val="00EB16FA"/>
    <w:rsid w:val="00EB1FCD"/>
    <w:rsid w:val="00EC1A27"/>
    <w:rsid w:val="00EC3026"/>
    <w:rsid w:val="00EC68AC"/>
    <w:rsid w:val="00ED2061"/>
    <w:rsid w:val="00ED3A43"/>
    <w:rsid w:val="00ED7F1B"/>
    <w:rsid w:val="00EE1DBF"/>
    <w:rsid w:val="00EE74A2"/>
    <w:rsid w:val="00EF5268"/>
    <w:rsid w:val="00F0367F"/>
    <w:rsid w:val="00F04762"/>
    <w:rsid w:val="00F07427"/>
    <w:rsid w:val="00F154CA"/>
    <w:rsid w:val="00F27985"/>
    <w:rsid w:val="00F27C0B"/>
    <w:rsid w:val="00F32D9F"/>
    <w:rsid w:val="00F33564"/>
    <w:rsid w:val="00F34541"/>
    <w:rsid w:val="00F36CE4"/>
    <w:rsid w:val="00F45669"/>
    <w:rsid w:val="00F47AC0"/>
    <w:rsid w:val="00F52518"/>
    <w:rsid w:val="00F549F1"/>
    <w:rsid w:val="00F6009C"/>
    <w:rsid w:val="00F66D84"/>
    <w:rsid w:val="00F72B1D"/>
    <w:rsid w:val="00F72C20"/>
    <w:rsid w:val="00F751AC"/>
    <w:rsid w:val="00F81AF8"/>
    <w:rsid w:val="00F86C42"/>
    <w:rsid w:val="00F9020C"/>
    <w:rsid w:val="00F96173"/>
    <w:rsid w:val="00F965E1"/>
    <w:rsid w:val="00FB03A5"/>
    <w:rsid w:val="00FB50BA"/>
    <w:rsid w:val="00FB6CD0"/>
    <w:rsid w:val="00FC1415"/>
    <w:rsid w:val="00FC3782"/>
    <w:rsid w:val="00FE71B6"/>
    <w:rsid w:val="00FF62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47F8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41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419C"/>
    <w:pPr>
      <w:tabs>
        <w:tab w:val="center" w:pos="4252"/>
        <w:tab w:val="right" w:pos="8504"/>
      </w:tabs>
      <w:snapToGrid w:val="0"/>
    </w:pPr>
  </w:style>
  <w:style w:type="character" w:customStyle="1" w:styleId="a4">
    <w:name w:val="ヘッダー (文字)"/>
    <w:basedOn w:val="a0"/>
    <w:link w:val="a3"/>
    <w:uiPriority w:val="99"/>
    <w:rsid w:val="009D419C"/>
  </w:style>
  <w:style w:type="paragraph" w:styleId="a5">
    <w:name w:val="footer"/>
    <w:basedOn w:val="a"/>
    <w:link w:val="a6"/>
    <w:uiPriority w:val="99"/>
    <w:unhideWhenUsed/>
    <w:rsid w:val="009D419C"/>
    <w:pPr>
      <w:tabs>
        <w:tab w:val="center" w:pos="4252"/>
        <w:tab w:val="right" w:pos="8504"/>
      </w:tabs>
      <w:snapToGrid w:val="0"/>
    </w:pPr>
  </w:style>
  <w:style w:type="character" w:customStyle="1" w:styleId="a6">
    <w:name w:val="フッター (文字)"/>
    <w:basedOn w:val="a0"/>
    <w:link w:val="a5"/>
    <w:uiPriority w:val="99"/>
    <w:rsid w:val="009D419C"/>
  </w:style>
  <w:style w:type="paragraph" w:styleId="a7">
    <w:name w:val="List Paragraph"/>
    <w:basedOn w:val="a"/>
    <w:uiPriority w:val="34"/>
    <w:qFormat/>
    <w:rsid w:val="00A225D2"/>
    <w:pPr>
      <w:ind w:leftChars="400" w:left="840"/>
    </w:pPr>
  </w:style>
  <w:style w:type="paragraph" w:styleId="a8">
    <w:name w:val="Balloon Text"/>
    <w:basedOn w:val="a"/>
    <w:link w:val="a9"/>
    <w:uiPriority w:val="99"/>
    <w:semiHidden/>
    <w:unhideWhenUsed/>
    <w:rsid w:val="006D072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D0729"/>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47BA5"/>
    <w:rPr>
      <w:sz w:val="18"/>
      <w:szCs w:val="18"/>
    </w:rPr>
  </w:style>
  <w:style w:type="paragraph" w:styleId="ab">
    <w:name w:val="annotation text"/>
    <w:basedOn w:val="a"/>
    <w:link w:val="ac"/>
    <w:uiPriority w:val="99"/>
    <w:semiHidden/>
    <w:unhideWhenUsed/>
    <w:rsid w:val="00B47BA5"/>
    <w:pPr>
      <w:jc w:val="left"/>
    </w:pPr>
  </w:style>
  <w:style w:type="character" w:customStyle="1" w:styleId="ac">
    <w:name w:val="コメント文字列 (文字)"/>
    <w:basedOn w:val="a0"/>
    <w:link w:val="ab"/>
    <w:uiPriority w:val="99"/>
    <w:semiHidden/>
    <w:rsid w:val="00B47BA5"/>
  </w:style>
  <w:style w:type="paragraph" w:styleId="ad">
    <w:name w:val="annotation subject"/>
    <w:basedOn w:val="ab"/>
    <w:next w:val="ab"/>
    <w:link w:val="ae"/>
    <w:uiPriority w:val="99"/>
    <w:semiHidden/>
    <w:unhideWhenUsed/>
    <w:rsid w:val="00B47BA5"/>
    <w:rPr>
      <w:b/>
      <w:bCs/>
    </w:rPr>
  </w:style>
  <w:style w:type="character" w:customStyle="1" w:styleId="ae">
    <w:name w:val="コメント内容 (文字)"/>
    <w:basedOn w:val="ac"/>
    <w:link w:val="ad"/>
    <w:uiPriority w:val="99"/>
    <w:semiHidden/>
    <w:rsid w:val="00B47BA5"/>
    <w:rPr>
      <w:b/>
      <w:bCs/>
    </w:rPr>
  </w:style>
  <w:style w:type="table" w:styleId="af">
    <w:name w:val="Table Grid"/>
    <w:basedOn w:val="a1"/>
    <w:uiPriority w:val="39"/>
    <w:rsid w:val="00167C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052CD3"/>
    <w:rPr>
      <w:color w:val="0563C1" w:themeColor="hyperlink"/>
      <w:u w:val="single"/>
    </w:rPr>
  </w:style>
  <w:style w:type="character" w:styleId="af1">
    <w:name w:val="FollowedHyperlink"/>
    <w:basedOn w:val="a0"/>
    <w:uiPriority w:val="99"/>
    <w:semiHidden/>
    <w:unhideWhenUsed/>
    <w:rsid w:val="00052CD3"/>
    <w:rPr>
      <w:color w:val="954F72" w:themeColor="followedHyperlink"/>
      <w:u w:val="single"/>
    </w:rPr>
  </w:style>
  <w:style w:type="paragraph" w:styleId="af2">
    <w:name w:val="endnote text"/>
    <w:basedOn w:val="a"/>
    <w:link w:val="af3"/>
    <w:uiPriority w:val="99"/>
    <w:semiHidden/>
    <w:unhideWhenUsed/>
    <w:rsid w:val="00734A9A"/>
    <w:pPr>
      <w:snapToGrid w:val="0"/>
      <w:jc w:val="left"/>
    </w:pPr>
  </w:style>
  <w:style w:type="character" w:customStyle="1" w:styleId="af3">
    <w:name w:val="文末脚注文字列 (文字)"/>
    <w:basedOn w:val="a0"/>
    <w:link w:val="af2"/>
    <w:uiPriority w:val="99"/>
    <w:semiHidden/>
    <w:rsid w:val="00734A9A"/>
  </w:style>
  <w:style w:type="character" w:styleId="af4">
    <w:name w:val="endnote reference"/>
    <w:basedOn w:val="a0"/>
    <w:uiPriority w:val="99"/>
    <w:semiHidden/>
    <w:unhideWhenUsed/>
    <w:rsid w:val="00734A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AA4A1-7720-4BDC-A4B8-C3EE4ED16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2023-01-23T06:04:00Z</dcterms:created>
  <dcterms:modified xsi:type="dcterms:W3CDTF">2023-02-22T08:00:00Z</dcterms:modified>
</cp:coreProperties>
</file>