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894A" w14:textId="7EAD6686" w:rsidR="009F3DAC" w:rsidRDefault="00F1337C" w:rsidP="00F1337C">
      <w:pPr>
        <w:spacing w:line="360" w:lineRule="exact"/>
        <w:jc w:val="center"/>
        <w:rPr>
          <w:sz w:val="28"/>
        </w:rPr>
      </w:pPr>
      <w:r w:rsidRPr="00F1337C">
        <w:rPr>
          <w:rFonts w:hint="eastAsia"/>
          <w:sz w:val="28"/>
        </w:rPr>
        <w:t>令和</w:t>
      </w:r>
      <w:r w:rsidR="0021363A">
        <w:rPr>
          <w:rFonts w:hint="eastAsia"/>
          <w:sz w:val="28"/>
        </w:rPr>
        <w:t>５</w:t>
      </w:r>
      <w:r w:rsidRPr="00F1337C">
        <w:rPr>
          <w:rFonts w:hint="eastAsia"/>
          <w:sz w:val="28"/>
        </w:rPr>
        <w:t>年度利用者満足度調査実施による改善のための対応方針</w:t>
      </w:r>
    </w:p>
    <w:p w14:paraId="4C6DC4A2" w14:textId="77777777" w:rsidR="00F1337C" w:rsidRPr="00F1337C" w:rsidRDefault="00F1337C" w:rsidP="00F1337C">
      <w:pPr>
        <w:spacing w:line="360" w:lineRule="exact"/>
        <w:jc w:val="center"/>
        <w:rPr>
          <w:sz w:val="28"/>
        </w:rPr>
      </w:pPr>
    </w:p>
    <w:p w14:paraId="2A1D5225" w14:textId="77777777" w:rsidR="00F1337C" w:rsidRPr="00F1337C" w:rsidRDefault="00F1337C" w:rsidP="00F1337C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施設名：花の文化園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8"/>
        <w:gridCol w:w="4881"/>
      </w:tblGrid>
      <w:tr w:rsidR="00F1337C" w14:paraId="749D0FA7" w14:textId="77777777" w:rsidTr="00F1337C">
        <w:trPr>
          <w:trHeight w:val="734"/>
        </w:trPr>
        <w:tc>
          <w:tcPr>
            <w:tcW w:w="4649" w:type="dxa"/>
            <w:vAlign w:val="center"/>
          </w:tcPr>
          <w:p w14:paraId="41E5205F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4418" w:type="dxa"/>
            <w:vAlign w:val="center"/>
          </w:tcPr>
          <w:p w14:paraId="0E17A891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4881" w:type="dxa"/>
            <w:vAlign w:val="center"/>
          </w:tcPr>
          <w:p w14:paraId="3CAA842A" w14:textId="77777777" w:rsidR="00F1337C" w:rsidRPr="00F1337C" w:rsidRDefault="00F1337C" w:rsidP="00F1337C">
            <w:pPr>
              <w:spacing w:line="320" w:lineRule="exact"/>
              <w:jc w:val="center"/>
              <w:rPr>
                <w:sz w:val="24"/>
              </w:rPr>
            </w:pPr>
            <w:r w:rsidRPr="00F1337C">
              <w:rPr>
                <w:rFonts w:hint="eastAsia"/>
                <w:sz w:val="24"/>
              </w:rPr>
              <w:t>次年度以降の事業計画等への反映内容</w:t>
            </w:r>
          </w:p>
        </w:tc>
      </w:tr>
      <w:tr w:rsidR="001838ED" w14:paraId="4E24DA9D" w14:textId="77777777" w:rsidTr="00F1337C">
        <w:trPr>
          <w:trHeight w:val="4939"/>
        </w:trPr>
        <w:tc>
          <w:tcPr>
            <w:tcW w:w="4649" w:type="dxa"/>
          </w:tcPr>
          <w:p w14:paraId="1A33A23F" w14:textId="77EA5E19" w:rsidR="001838ED" w:rsidRDefault="00E20522" w:rsidP="00E20522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left="316" w:hanging="316"/>
              <w:rPr>
                <w:sz w:val="24"/>
                <w:szCs w:val="24"/>
              </w:rPr>
            </w:pPr>
            <w:r w:rsidRPr="00E20522">
              <w:rPr>
                <w:rFonts w:hint="eastAsia"/>
                <w:sz w:val="24"/>
                <w:szCs w:val="24"/>
              </w:rPr>
              <w:t>幅広</w:t>
            </w:r>
            <w:r>
              <w:rPr>
                <w:rFonts w:hint="eastAsia"/>
                <w:sz w:val="24"/>
                <w:szCs w:val="24"/>
              </w:rPr>
              <w:t>い</w:t>
            </w:r>
            <w:r w:rsidRPr="00E20522">
              <w:rPr>
                <w:rFonts w:hint="eastAsia"/>
                <w:sz w:val="24"/>
                <w:szCs w:val="24"/>
              </w:rPr>
              <w:t>意見</w:t>
            </w:r>
            <w:r w:rsidR="00E96E3D">
              <w:rPr>
                <w:rFonts w:hint="eastAsia"/>
                <w:sz w:val="24"/>
                <w:szCs w:val="24"/>
              </w:rPr>
              <w:t>、多くの意見</w:t>
            </w:r>
            <w:r w:rsidRPr="00E20522">
              <w:rPr>
                <w:rFonts w:hint="eastAsia"/>
                <w:sz w:val="24"/>
                <w:szCs w:val="24"/>
              </w:rPr>
              <w:t>を集めるため、QRコード</w:t>
            </w:r>
            <w:r w:rsidR="0069196C">
              <w:rPr>
                <w:rFonts w:hint="eastAsia"/>
                <w:sz w:val="24"/>
                <w:szCs w:val="24"/>
              </w:rPr>
              <w:t>等</w:t>
            </w:r>
            <w:r w:rsidRPr="00E20522">
              <w:rPr>
                <w:rFonts w:hint="eastAsia"/>
                <w:sz w:val="24"/>
                <w:szCs w:val="24"/>
              </w:rPr>
              <w:t>を利用したWebアンケートの実施を検討されたい。</w:t>
            </w:r>
          </w:p>
          <w:p w14:paraId="5F4BE061" w14:textId="77777777" w:rsidR="004E48D2" w:rsidRDefault="004E48D2" w:rsidP="004E48D2">
            <w:pPr>
              <w:pStyle w:val="af"/>
              <w:spacing w:line="360" w:lineRule="exact"/>
              <w:ind w:leftChars="0" w:left="316"/>
              <w:rPr>
                <w:sz w:val="24"/>
                <w:szCs w:val="24"/>
              </w:rPr>
            </w:pPr>
          </w:p>
          <w:p w14:paraId="486E760C" w14:textId="391A67BF" w:rsidR="00880991" w:rsidRPr="00E20522" w:rsidRDefault="00880991" w:rsidP="00E20522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left="316" w:hanging="3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</w:t>
            </w:r>
            <w:r w:rsidR="004E48D2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の比較ができるよう、</w:t>
            </w:r>
            <w:r w:rsidR="004E48D2">
              <w:rPr>
                <w:rFonts w:hint="eastAsia"/>
                <w:sz w:val="24"/>
                <w:szCs w:val="24"/>
              </w:rPr>
              <w:t>調査結果の</w:t>
            </w:r>
            <w:r>
              <w:rPr>
                <w:rFonts w:hint="eastAsia"/>
                <w:sz w:val="24"/>
                <w:szCs w:val="24"/>
              </w:rPr>
              <w:t>見せ方を工夫すること。</w:t>
            </w:r>
          </w:p>
        </w:tc>
        <w:tc>
          <w:tcPr>
            <w:tcW w:w="4418" w:type="dxa"/>
          </w:tcPr>
          <w:p w14:paraId="5CE2D6A4" w14:textId="7528E641" w:rsidR="004E48D2" w:rsidRPr="004E48D2" w:rsidRDefault="00880991" w:rsidP="004E48D2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 w:rsidRPr="004E48D2">
              <w:rPr>
                <w:rFonts w:hint="eastAsia"/>
                <w:sz w:val="24"/>
                <w:szCs w:val="28"/>
              </w:rPr>
              <w:t>利用者の</w:t>
            </w:r>
            <w:r w:rsidRPr="004E48D2">
              <w:rPr>
                <w:sz w:val="24"/>
                <w:szCs w:val="28"/>
              </w:rPr>
              <w:t>サービス向上につながる</w:t>
            </w:r>
            <w:r w:rsidRPr="004E48D2">
              <w:rPr>
                <w:rFonts w:hint="eastAsia"/>
                <w:sz w:val="24"/>
                <w:szCs w:val="28"/>
              </w:rPr>
              <w:t>よう</w:t>
            </w:r>
            <w:r w:rsidR="008917E3">
              <w:rPr>
                <w:rFonts w:hint="eastAsia"/>
                <w:sz w:val="24"/>
                <w:szCs w:val="28"/>
              </w:rPr>
              <w:t>アンケートの</w:t>
            </w:r>
            <w:r w:rsidRPr="004E48D2">
              <w:rPr>
                <w:rFonts w:hint="eastAsia"/>
                <w:sz w:val="24"/>
                <w:szCs w:val="28"/>
              </w:rPr>
              <w:t>Web化について</w:t>
            </w:r>
            <w:r w:rsidRPr="004E48D2">
              <w:rPr>
                <w:sz w:val="24"/>
                <w:szCs w:val="28"/>
              </w:rPr>
              <w:t>指定管理者と検討していく。</w:t>
            </w:r>
          </w:p>
          <w:p w14:paraId="7F060123" w14:textId="77777777" w:rsidR="004E48D2" w:rsidRPr="004E48D2" w:rsidRDefault="004E48D2" w:rsidP="004E48D2">
            <w:pPr>
              <w:pStyle w:val="af"/>
              <w:spacing w:line="360" w:lineRule="exact"/>
              <w:ind w:leftChars="0" w:left="420"/>
              <w:rPr>
                <w:sz w:val="24"/>
                <w:szCs w:val="24"/>
              </w:rPr>
            </w:pPr>
          </w:p>
          <w:p w14:paraId="50B39847" w14:textId="663AC4FE" w:rsidR="00880991" w:rsidRPr="004E48D2" w:rsidRDefault="00880991" w:rsidP="004E48D2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 w:rsidRPr="004E48D2">
              <w:rPr>
                <w:rFonts w:hint="eastAsia"/>
                <w:sz w:val="24"/>
                <w:szCs w:val="24"/>
              </w:rPr>
              <w:t>実績</w:t>
            </w:r>
            <w:r w:rsidR="009C5AE9">
              <w:rPr>
                <w:rFonts w:hint="eastAsia"/>
                <w:sz w:val="24"/>
                <w:szCs w:val="24"/>
              </w:rPr>
              <w:t>を</w:t>
            </w:r>
            <w:r w:rsidR="0069196C">
              <w:rPr>
                <w:rFonts w:hint="eastAsia"/>
                <w:sz w:val="24"/>
                <w:szCs w:val="24"/>
              </w:rPr>
              <w:t>定量</w:t>
            </w:r>
            <w:r w:rsidR="009C5AE9">
              <w:rPr>
                <w:rFonts w:hint="eastAsia"/>
                <w:sz w:val="24"/>
                <w:szCs w:val="24"/>
              </w:rPr>
              <w:t>的に</w:t>
            </w:r>
            <w:r w:rsidRPr="004E48D2">
              <w:rPr>
                <w:rFonts w:hint="eastAsia"/>
                <w:sz w:val="24"/>
                <w:szCs w:val="24"/>
              </w:rPr>
              <w:t>評価できるよう</w:t>
            </w:r>
            <w:r w:rsidR="00E96E3D" w:rsidRPr="004E48D2">
              <w:rPr>
                <w:rFonts w:hint="eastAsia"/>
                <w:sz w:val="24"/>
                <w:szCs w:val="24"/>
              </w:rPr>
              <w:t>評価結果の</w:t>
            </w:r>
            <w:r w:rsidR="009C5AE9">
              <w:rPr>
                <w:rFonts w:hint="eastAsia"/>
                <w:sz w:val="24"/>
                <w:szCs w:val="24"/>
              </w:rPr>
              <w:t>まとめ</w:t>
            </w:r>
            <w:r w:rsidRPr="004E48D2">
              <w:rPr>
                <w:rFonts w:hint="eastAsia"/>
                <w:sz w:val="24"/>
                <w:szCs w:val="24"/>
              </w:rPr>
              <w:t>方について</w:t>
            </w:r>
            <w:r w:rsidR="004E48D2" w:rsidRPr="004E48D2">
              <w:rPr>
                <w:sz w:val="24"/>
                <w:szCs w:val="28"/>
              </w:rPr>
              <w:t>指定管理者と</w:t>
            </w:r>
            <w:r w:rsidRPr="004E48D2">
              <w:rPr>
                <w:rFonts w:hint="eastAsia"/>
                <w:sz w:val="24"/>
                <w:szCs w:val="24"/>
              </w:rPr>
              <w:t>検討していく。</w:t>
            </w:r>
          </w:p>
        </w:tc>
        <w:tc>
          <w:tcPr>
            <w:tcW w:w="4881" w:type="dxa"/>
          </w:tcPr>
          <w:p w14:paraId="5ECC0169" w14:textId="04D826AC" w:rsidR="00E96E3D" w:rsidRDefault="00880991" w:rsidP="004E48D2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 w:rsidRPr="004E48D2">
              <w:rPr>
                <w:rFonts w:hint="eastAsia"/>
                <w:sz w:val="24"/>
                <w:szCs w:val="24"/>
              </w:rPr>
              <w:t>指定管理者との協議の上、実施方法</w:t>
            </w:r>
            <w:r w:rsidR="0069196C">
              <w:rPr>
                <w:rFonts w:hint="eastAsia"/>
                <w:sz w:val="24"/>
                <w:szCs w:val="24"/>
              </w:rPr>
              <w:t>（</w:t>
            </w:r>
            <w:r w:rsidR="0069196C" w:rsidRPr="00E20522">
              <w:rPr>
                <w:rFonts w:hint="eastAsia"/>
                <w:sz w:val="24"/>
                <w:szCs w:val="24"/>
              </w:rPr>
              <w:t>Web</w:t>
            </w:r>
            <w:r w:rsidR="0069196C">
              <w:rPr>
                <w:rFonts w:hint="eastAsia"/>
                <w:sz w:val="24"/>
                <w:szCs w:val="24"/>
              </w:rPr>
              <w:t>含む）</w:t>
            </w:r>
            <w:r w:rsidR="009D195B" w:rsidRPr="004E48D2">
              <w:rPr>
                <w:rFonts w:hint="eastAsia"/>
                <w:sz w:val="24"/>
                <w:szCs w:val="24"/>
              </w:rPr>
              <w:t>、アンケートの項目</w:t>
            </w:r>
            <w:r w:rsidR="007B505B">
              <w:rPr>
                <w:rFonts w:hint="eastAsia"/>
                <w:sz w:val="24"/>
                <w:szCs w:val="24"/>
              </w:rPr>
              <w:t>等</w:t>
            </w:r>
            <w:r w:rsidRPr="004E48D2">
              <w:rPr>
                <w:rFonts w:hint="eastAsia"/>
                <w:sz w:val="24"/>
                <w:szCs w:val="24"/>
              </w:rPr>
              <w:t>を</w:t>
            </w:r>
            <w:r w:rsidR="004E48D2">
              <w:rPr>
                <w:rFonts w:hint="eastAsia"/>
                <w:sz w:val="24"/>
                <w:szCs w:val="24"/>
              </w:rPr>
              <w:t>整理し、</w:t>
            </w:r>
            <w:r w:rsidR="0069196C">
              <w:rPr>
                <w:rFonts w:hint="eastAsia"/>
                <w:sz w:val="24"/>
                <w:szCs w:val="24"/>
              </w:rPr>
              <w:t>上半期中に実施する</w:t>
            </w:r>
            <w:r w:rsidRPr="004E48D2">
              <w:rPr>
                <w:rFonts w:hint="eastAsia"/>
                <w:sz w:val="24"/>
                <w:szCs w:val="24"/>
              </w:rPr>
              <w:t>。</w:t>
            </w:r>
          </w:p>
          <w:p w14:paraId="44F7E280" w14:textId="77777777" w:rsidR="00056911" w:rsidRDefault="00056911" w:rsidP="00056911">
            <w:pPr>
              <w:pStyle w:val="af"/>
              <w:spacing w:line="360" w:lineRule="exact"/>
              <w:ind w:leftChars="0" w:left="420"/>
              <w:rPr>
                <w:sz w:val="24"/>
                <w:szCs w:val="24"/>
              </w:rPr>
            </w:pPr>
          </w:p>
          <w:p w14:paraId="14E5C78B" w14:textId="46941414" w:rsidR="004E48D2" w:rsidRPr="004E48D2" w:rsidRDefault="00056911" w:rsidP="004E48D2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調査結果を踏まえ、実績を評価し次期事業計画へ反映させる。</w:t>
            </w:r>
          </w:p>
        </w:tc>
      </w:tr>
    </w:tbl>
    <w:p w14:paraId="76E39EEF" w14:textId="77777777" w:rsidR="00F1337C" w:rsidRPr="00F1337C" w:rsidRDefault="00F1337C" w:rsidP="00F1337C">
      <w:pPr>
        <w:spacing w:line="320" w:lineRule="exact"/>
        <w:jc w:val="right"/>
        <w:rPr>
          <w:sz w:val="22"/>
        </w:rPr>
      </w:pPr>
    </w:p>
    <w:sectPr w:rsidR="00F1337C" w:rsidRPr="00F1337C" w:rsidSect="00F1337C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A78F" w14:textId="77777777" w:rsidR="00853B7B" w:rsidRDefault="00853B7B" w:rsidP="00CF5C74">
      <w:r>
        <w:separator/>
      </w:r>
    </w:p>
  </w:endnote>
  <w:endnote w:type="continuationSeparator" w:id="0">
    <w:p w14:paraId="6EF34295" w14:textId="77777777" w:rsidR="00853B7B" w:rsidRDefault="00853B7B" w:rsidP="00CF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7347" w14:textId="77777777" w:rsidR="00853B7B" w:rsidRDefault="00853B7B" w:rsidP="00CF5C74">
      <w:r>
        <w:separator/>
      </w:r>
    </w:p>
  </w:footnote>
  <w:footnote w:type="continuationSeparator" w:id="0">
    <w:p w14:paraId="0265724A" w14:textId="77777777" w:rsidR="00853B7B" w:rsidRDefault="00853B7B" w:rsidP="00CF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FED1" w14:textId="11049E74" w:rsidR="00944260" w:rsidRDefault="00944260" w:rsidP="0021363A">
    <w:pPr>
      <w:pStyle w:val="a4"/>
      <w:ind w:firstLineChars="6050" w:firstLine="12705"/>
    </w:pPr>
    <w:r>
      <w:rPr>
        <w:rFonts w:hint="eastAsia"/>
      </w:rPr>
      <w:t>[議事資料</w:t>
    </w:r>
    <w:r w:rsidR="00CB30B8">
      <w:rPr>
        <w:rFonts w:hint="eastAsia"/>
      </w:rPr>
      <w:t>２</w:t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D02"/>
    <w:multiLevelType w:val="hybridMultilevel"/>
    <w:tmpl w:val="34A62B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D312F"/>
    <w:multiLevelType w:val="hybridMultilevel"/>
    <w:tmpl w:val="0A048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53E90"/>
    <w:multiLevelType w:val="hybridMultilevel"/>
    <w:tmpl w:val="BECE6A04"/>
    <w:lvl w:ilvl="0" w:tplc="9D80D04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7C"/>
    <w:rsid w:val="00056911"/>
    <w:rsid w:val="000F7D31"/>
    <w:rsid w:val="00127E0A"/>
    <w:rsid w:val="001838ED"/>
    <w:rsid w:val="0021363A"/>
    <w:rsid w:val="004E48D2"/>
    <w:rsid w:val="0069196C"/>
    <w:rsid w:val="006C2CCB"/>
    <w:rsid w:val="007B505B"/>
    <w:rsid w:val="007D7F7D"/>
    <w:rsid w:val="00853B7B"/>
    <w:rsid w:val="00880991"/>
    <w:rsid w:val="008917E3"/>
    <w:rsid w:val="00944260"/>
    <w:rsid w:val="009C5AE9"/>
    <w:rsid w:val="009D195B"/>
    <w:rsid w:val="009F3DAC"/>
    <w:rsid w:val="00A467C6"/>
    <w:rsid w:val="00C8746D"/>
    <w:rsid w:val="00C906DF"/>
    <w:rsid w:val="00CB30B8"/>
    <w:rsid w:val="00CF5C74"/>
    <w:rsid w:val="00D07D9E"/>
    <w:rsid w:val="00D77A70"/>
    <w:rsid w:val="00D86D56"/>
    <w:rsid w:val="00E20522"/>
    <w:rsid w:val="00E96E3D"/>
    <w:rsid w:val="00F10029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5F5"/>
  <w15:chartTrackingRefBased/>
  <w15:docId w15:val="{30DCBA51-A010-4CD4-9E7E-4EC3DAF3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C74"/>
  </w:style>
  <w:style w:type="paragraph" w:styleId="a6">
    <w:name w:val="footer"/>
    <w:basedOn w:val="a"/>
    <w:link w:val="a7"/>
    <w:uiPriority w:val="99"/>
    <w:unhideWhenUsed/>
    <w:rsid w:val="00CF5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C74"/>
  </w:style>
  <w:style w:type="paragraph" w:styleId="a8">
    <w:name w:val="Balloon Text"/>
    <w:basedOn w:val="a"/>
    <w:link w:val="a9"/>
    <w:uiPriority w:val="99"/>
    <w:semiHidden/>
    <w:unhideWhenUsed/>
    <w:rsid w:val="00D8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D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A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A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A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7A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A70"/>
    <w:rPr>
      <w:b/>
      <w:bCs/>
    </w:rPr>
  </w:style>
  <w:style w:type="paragraph" w:styleId="af">
    <w:name w:val="List Paragraph"/>
    <w:basedOn w:val="a"/>
    <w:uiPriority w:val="34"/>
    <w:qFormat/>
    <w:rsid w:val="00E20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A456-0A18-49B2-95C6-30E8D3D2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裕貴</dc:creator>
  <cp:keywords/>
  <dc:description/>
  <cp:lastModifiedBy>久保田　篤</cp:lastModifiedBy>
  <cp:revision>7</cp:revision>
  <cp:lastPrinted>2023-03-23T05:12:00Z</cp:lastPrinted>
  <dcterms:created xsi:type="dcterms:W3CDTF">2024-07-18T04:20:00Z</dcterms:created>
  <dcterms:modified xsi:type="dcterms:W3CDTF">2024-07-22T01:14:00Z</dcterms:modified>
</cp:coreProperties>
</file>