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66983" w14:textId="6EAE6247" w:rsidR="00DC3B6A" w:rsidRPr="00CC277F" w:rsidRDefault="00BA4518" w:rsidP="00DC3B6A">
      <w:pPr>
        <w:jc w:val="left"/>
        <w:rPr>
          <w:rFonts w:ascii="ＭＳ 明朝" w:hAnsi="ＭＳ 明朝"/>
          <w:sz w:val="24"/>
          <w:szCs w:val="24"/>
        </w:rPr>
      </w:pPr>
      <w:r w:rsidRPr="002A6532">
        <w:rPr>
          <w:rFonts w:ascii="ＭＳ 明朝" w:hAnsi="ＭＳ 明朝" w:hint="eastAsia"/>
          <w:sz w:val="24"/>
          <w:szCs w:val="24"/>
        </w:rPr>
        <w:t>諮問番号：令和</w:t>
      </w:r>
      <w:r w:rsidR="00221DB4">
        <w:rPr>
          <w:rFonts w:ascii="ＭＳ 明朝" w:hAnsi="ＭＳ 明朝" w:hint="eastAsia"/>
          <w:sz w:val="24"/>
          <w:szCs w:val="24"/>
        </w:rPr>
        <w:t>５</w:t>
      </w:r>
      <w:r w:rsidR="00DC3B6A" w:rsidRPr="002A6532">
        <w:rPr>
          <w:rFonts w:ascii="ＭＳ 明朝" w:hAnsi="ＭＳ 明朝" w:hint="eastAsia"/>
          <w:sz w:val="24"/>
          <w:szCs w:val="24"/>
        </w:rPr>
        <w:t>年度諮問</w:t>
      </w:r>
      <w:r w:rsidR="00DC3B6A" w:rsidRPr="00CC277F">
        <w:rPr>
          <w:rFonts w:ascii="ＭＳ 明朝" w:hAnsi="ＭＳ 明朝" w:hint="eastAsia"/>
          <w:sz w:val="24"/>
          <w:szCs w:val="24"/>
        </w:rPr>
        <w:t>第</w:t>
      </w:r>
      <w:r w:rsidR="00221DB4" w:rsidRPr="00CC277F">
        <w:rPr>
          <w:rFonts w:ascii="ＭＳ 明朝" w:hAnsi="ＭＳ 明朝" w:hint="eastAsia"/>
          <w:sz w:val="24"/>
          <w:szCs w:val="24"/>
        </w:rPr>
        <w:t>１</w:t>
      </w:r>
      <w:r w:rsidR="00E433B3" w:rsidRPr="00CC277F">
        <w:rPr>
          <w:rFonts w:ascii="ＭＳ 明朝" w:hAnsi="ＭＳ 明朝" w:hint="eastAsia"/>
          <w:sz w:val="24"/>
          <w:szCs w:val="24"/>
        </w:rPr>
        <w:t>２</w:t>
      </w:r>
      <w:r w:rsidR="00DC3B6A" w:rsidRPr="00CC277F">
        <w:rPr>
          <w:rFonts w:ascii="ＭＳ 明朝" w:hAnsi="ＭＳ 明朝" w:hint="eastAsia"/>
          <w:sz w:val="24"/>
          <w:szCs w:val="24"/>
        </w:rPr>
        <w:t>号</w:t>
      </w:r>
    </w:p>
    <w:p w14:paraId="1D5AA8AC" w14:textId="7C37E1D2" w:rsidR="00DC3B6A" w:rsidRPr="00CC277F" w:rsidRDefault="0027383C" w:rsidP="00DC3B6A">
      <w:pPr>
        <w:jc w:val="left"/>
        <w:rPr>
          <w:rFonts w:ascii="ＭＳ 明朝" w:hAnsi="ＭＳ 明朝"/>
          <w:sz w:val="24"/>
          <w:szCs w:val="24"/>
        </w:rPr>
      </w:pPr>
      <w:r w:rsidRPr="00CC277F">
        <w:rPr>
          <w:rFonts w:ascii="ＭＳ 明朝" w:hAnsi="ＭＳ 明朝" w:hint="eastAsia"/>
          <w:sz w:val="24"/>
          <w:szCs w:val="24"/>
        </w:rPr>
        <w:t>答申番号：令和５</w:t>
      </w:r>
      <w:r w:rsidR="00DC3B6A" w:rsidRPr="00CC277F">
        <w:rPr>
          <w:rFonts w:ascii="ＭＳ 明朝" w:hAnsi="ＭＳ 明朝" w:hint="eastAsia"/>
          <w:sz w:val="24"/>
          <w:szCs w:val="24"/>
        </w:rPr>
        <w:t>年度答申第</w:t>
      </w:r>
      <w:r w:rsidR="00CC277F" w:rsidRPr="00CC277F">
        <w:rPr>
          <w:rFonts w:ascii="ＭＳ 明朝" w:hAnsi="ＭＳ 明朝" w:hint="eastAsia"/>
          <w:sz w:val="24"/>
          <w:szCs w:val="24"/>
        </w:rPr>
        <w:t>２７</w:t>
      </w:r>
      <w:r w:rsidR="00DC3B6A" w:rsidRPr="00CC277F">
        <w:rPr>
          <w:rFonts w:ascii="ＭＳ 明朝" w:hAnsi="ＭＳ 明朝" w:hint="eastAsia"/>
          <w:sz w:val="24"/>
          <w:szCs w:val="24"/>
        </w:rPr>
        <w:t>号</w:t>
      </w:r>
    </w:p>
    <w:p w14:paraId="3A059F68" w14:textId="702A4222" w:rsidR="00DC3B6A" w:rsidRPr="002A6532" w:rsidRDefault="00DC3B6A" w:rsidP="00DC3B6A">
      <w:pPr>
        <w:rPr>
          <w:rFonts w:ascii="ＭＳ 明朝" w:hAnsi="ＭＳ 明朝"/>
          <w:sz w:val="24"/>
          <w:szCs w:val="24"/>
        </w:rPr>
      </w:pPr>
    </w:p>
    <w:p w14:paraId="04C13938" w14:textId="6514E71A" w:rsidR="008C39E0" w:rsidRPr="002A6532" w:rsidRDefault="00E37CE8" w:rsidP="008C39E0">
      <w:pPr>
        <w:jc w:val="center"/>
        <w:rPr>
          <w:rFonts w:ascii="ＭＳ 明朝" w:hAnsi="ＭＳ 明朝"/>
          <w:sz w:val="24"/>
          <w:szCs w:val="24"/>
        </w:rPr>
      </w:pPr>
      <w:r w:rsidRPr="002A6532">
        <w:rPr>
          <w:rFonts w:ascii="ＭＳ 明朝" w:hAnsi="ＭＳ 明朝" w:hint="eastAsia"/>
          <w:sz w:val="24"/>
          <w:szCs w:val="24"/>
        </w:rPr>
        <w:t>答　申　書</w:t>
      </w:r>
    </w:p>
    <w:p w14:paraId="03BCC40F" w14:textId="77777777" w:rsidR="00DC3B6A" w:rsidRPr="002A6532" w:rsidRDefault="00DC3B6A" w:rsidP="00DC3B6A">
      <w:pPr>
        <w:rPr>
          <w:rFonts w:ascii="ＭＳ 明朝" w:hAnsi="ＭＳ 明朝"/>
          <w:sz w:val="24"/>
          <w:szCs w:val="24"/>
        </w:rPr>
      </w:pPr>
    </w:p>
    <w:p w14:paraId="7BBA1517" w14:textId="77777777" w:rsidR="00DC3B6A" w:rsidRPr="002A6532" w:rsidRDefault="00DC3B6A" w:rsidP="00DC3B6A">
      <w:pPr>
        <w:rPr>
          <w:rFonts w:ascii="ＭＳ 明朝" w:hAnsi="ＭＳ 明朝"/>
          <w:b/>
          <w:sz w:val="24"/>
          <w:szCs w:val="24"/>
        </w:rPr>
      </w:pPr>
      <w:r w:rsidRPr="002A6532">
        <w:rPr>
          <w:rFonts w:ascii="ＭＳ 明朝" w:hAnsi="ＭＳ 明朝" w:hint="eastAsia"/>
          <w:b/>
          <w:sz w:val="24"/>
          <w:szCs w:val="24"/>
        </w:rPr>
        <w:t xml:space="preserve">第１　審査会の結論 </w:t>
      </w:r>
    </w:p>
    <w:p w14:paraId="2CC8028D" w14:textId="77777777" w:rsidR="005C3431" w:rsidRPr="002A6532" w:rsidRDefault="005C3431" w:rsidP="00DC3B6A">
      <w:pPr>
        <w:rPr>
          <w:rFonts w:ascii="ＭＳ 明朝" w:hAnsi="ＭＳ 明朝"/>
          <w:sz w:val="24"/>
          <w:szCs w:val="24"/>
        </w:rPr>
      </w:pPr>
    </w:p>
    <w:p w14:paraId="1016A3FB" w14:textId="3366D92E" w:rsidR="00DC3B6A" w:rsidRPr="00CC277F" w:rsidRDefault="002C78D4" w:rsidP="005C3431">
      <w:pPr>
        <w:ind w:firstLineChars="100" w:firstLine="240"/>
        <w:rPr>
          <w:rFonts w:ascii="ＭＳ 明朝" w:hAnsi="ＭＳ 明朝"/>
          <w:sz w:val="24"/>
          <w:szCs w:val="24"/>
        </w:rPr>
      </w:pPr>
      <w:r w:rsidRPr="002C78D4">
        <w:rPr>
          <w:rFonts w:ascii="ＭＳ 明朝" w:hAnsi="ＭＳ 明朝" w:hint="eastAsia"/>
          <w:sz w:val="24"/>
          <w:szCs w:val="24"/>
        </w:rPr>
        <w:t>○○○○○○</w:t>
      </w:r>
      <w:r w:rsidR="0027383C" w:rsidRPr="002A6532">
        <w:rPr>
          <w:rFonts w:ascii="ＭＳ 明朝" w:hAnsi="ＭＳ 明朝" w:hint="eastAsia"/>
          <w:sz w:val="24"/>
          <w:szCs w:val="24"/>
        </w:rPr>
        <w:t>保健福祉センター</w:t>
      </w:r>
      <w:r w:rsidR="00BA4518" w:rsidRPr="002A6532">
        <w:rPr>
          <w:rFonts w:ascii="ＭＳ 明朝" w:hAnsi="ＭＳ 明朝" w:hint="eastAsia"/>
          <w:sz w:val="24"/>
          <w:szCs w:val="24"/>
        </w:rPr>
        <w:t>所</w:t>
      </w:r>
      <w:r w:rsidR="009B3D51" w:rsidRPr="002A6532">
        <w:rPr>
          <w:rFonts w:ascii="ＭＳ 明朝" w:hAnsi="ＭＳ 明朝" w:hint="eastAsia"/>
          <w:sz w:val="24"/>
          <w:szCs w:val="24"/>
        </w:rPr>
        <w:t>長</w:t>
      </w:r>
      <w:r w:rsidR="005C3431" w:rsidRPr="002A6532">
        <w:rPr>
          <w:rFonts w:ascii="ＭＳ 明朝" w:hAnsi="ＭＳ 明朝" w:hint="eastAsia"/>
          <w:sz w:val="24"/>
          <w:szCs w:val="24"/>
        </w:rPr>
        <w:t>（以下</w:t>
      </w:r>
      <w:r w:rsidR="005C3431" w:rsidRPr="00CC277F">
        <w:rPr>
          <w:rFonts w:ascii="ＭＳ 明朝" w:hAnsi="ＭＳ 明朝" w:hint="eastAsia"/>
          <w:sz w:val="24"/>
          <w:szCs w:val="24"/>
        </w:rPr>
        <w:t>「処分庁」という。）が、審査請求人に対して</w:t>
      </w:r>
      <w:r w:rsidR="0027383C" w:rsidRPr="00CC277F">
        <w:rPr>
          <w:rFonts w:ascii="ＭＳ 明朝" w:hAnsi="ＭＳ 明朝" w:hint="eastAsia"/>
          <w:sz w:val="24"/>
          <w:szCs w:val="24"/>
        </w:rPr>
        <w:t>令和３年</w:t>
      </w:r>
      <w:r w:rsidR="00E433B3" w:rsidRPr="00CC277F">
        <w:rPr>
          <w:rFonts w:ascii="ＭＳ 明朝" w:hAnsi="ＭＳ 明朝" w:hint="eastAsia"/>
          <w:sz w:val="24"/>
          <w:szCs w:val="24"/>
        </w:rPr>
        <w:t>４</w:t>
      </w:r>
      <w:r w:rsidR="009B3D51" w:rsidRPr="00CC277F">
        <w:rPr>
          <w:rFonts w:ascii="ＭＳ 明朝" w:hAnsi="ＭＳ 明朝" w:hint="eastAsia"/>
          <w:sz w:val="24"/>
          <w:szCs w:val="24"/>
        </w:rPr>
        <w:t>月</w:t>
      </w:r>
      <w:r w:rsidR="00E433B3" w:rsidRPr="00CC277F">
        <w:rPr>
          <w:rFonts w:ascii="ＭＳ 明朝" w:hAnsi="ＭＳ 明朝" w:hint="eastAsia"/>
          <w:sz w:val="24"/>
          <w:szCs w:val="24"/>
        </w:rPr>
        <w:t>９</w:t>
      </w:r>
      <w:r w:rsidR="005C3431" w:rsidRPr="00CC277F">
        <w:rPr>
          <w:rFonts w:ascii="ＭＳ 明朝" w:hAnsi="ＭＳ 明朝" w:hint="eastAsia"/>
          <w:sz w:val="24"/>
          <w:szCs w:val="24"/>
        </w:rPr>
        <w:t>日付けで行った生活保護法（昭和２５年法律第</w:t>
      </w:r>
      <w:r w:rsidR="00A13DF9">
        <w:rPr>
          <w:rFonts w:ascii="ＭＳ 明朝" w:hAnsi="ＭＳ 明朝" w:hint="eastAsia"/>
          <w:sz w:val="24"/>
          <w:szCs w:val="24"/>
        </w:rPr>
        <w:t xml:space="preserve">　　</w:t>
      </w:r>
      <w:r w:rsidR="005C3431" w:rsidRPr="00CC277F">
        <w:rPr>
          <w:rFonts w:ascii="ＭＳ 明朝" w:hAnsi="ＭＳ 明朝" w:hint="eastAsia"/>
          <w:sz w:val="24"/>
          <w:szCs w:val="24"/>
        </w:rPr>
        <w:t>１４４号。以下「法」という。）に基づく</w:t>
      </w:r>
      <w:r w:rsidR="009B3D51" w:rsidRPr="00CC277F">
        <w:rPr>
          <w:rFonts w:ascii="ＭＳ 明朝" w:hAnsi="ＭＳ 明朝" w:hint="eastAsia"/>
          <w:sz w:val="24"/>
          <w:szCs w:val="24"/>
        </w:rPr>
        <w:t>保護</w:t>
      </w:r>
      <w:r w:rsidR="0097163C" w:rsidRPr="00CC277F">
        <w:rPr>
          <w:rFonts w:ascii="ＭＳ 明朝" w:hAnsi="ＭＳ 明朝" w:hint="eastAsia"/>
          <w:sz w:val="24"/>
          <w:szCs w:val="24"/>
        </w:rPr>
        <w:t>開始</w:t>
      </w:r>
      <w:r w:rsidR="0027383C" w:rsidRPr="00CC277F">
        <w:rPr>
          <w:rFonts w:ascii="ＭＳ 明朝" w:hAnsi="ＭＳ 明朝" w:hint="eastAsia"/>
          <w:sz w:val="24"/>
          <w:szCs w:val="24"/>
        </w:rPr>
        <w:t>申請却下</w:t>
      </w:r>
      <w:r w:rsidR="009B3D51" w:rsidRPr="00CC277F">
        <w:rPr>
          <w:rFonts w:ascii="ＭＳ 明朝" w:hAnsi="ＭＳ 明朝" w:hint="eastAsia"/>
          <w:sz w:val="24"/>
          <w:szCs w:val="24"/>
        </w:rPr>
        <w:t>決定処分</w:t>
      </w:r>
      <w:r w:rsidR="005C3431" w:rsidRPr="00CC277F">
        <w:rPr>
          <w:rFonts w:ascii="ＭＳ 明朝" w:hAnsi="ＭＳ 明朝" w:hint="eastAsia"/>
          <w:sz w:val="24"/>
          <w:szCs w:val="24"/>
        </w:rPr>
        <w:t>（以下「本件処分」という。）の取消しを求める審査請求（以下「本件審査請求」という。）は、</w:t>
      </w:r>
      <w:r w:rsidR="00E73195" w:rsidRPr="00CC277F">
        <w:rPr>
          <w:rFonts w:ascii="ＭＳ 明朝" w:hAnsi="ＭＳ 明朝" w:hint="eastAsia"/>
          <w:sz w:val="24"/>
          <w:szCs w:val="24"/>
        </w:rPr>
        <w:t>棄却</w:t>
      </w:r>
      <w:r w:rsidR="005C3431" w:rsidRPr="00CC277F">
        <w:rPr>
          <w:rFonts w:ascii="ＭＳ 明朝" w:hAnsi="ＭＳ 明朝" w:hint="eastAsia"/>
          <w:sz w:val="24"/>
          <w:szCs w:val="24"/>
        </w:rPr>
        <w:t>すべきである。</w:t>
      </w:r>
    </w:p>
    <w:p w14:paraId="4F9D95F8" w14:textId="77777777" w:rsidR="00DC3B6A" w:rsidRPr="00CC277F" w:rsidRDefault="00DC3B6A" w:rsidP="00DC3B6A">
      <w:pPr>
        <w:rPr>
          <w:rFonts w:ascii="ＭＳ 明朝" w:hAnsi="ＭＳ 明朝"/>
          <w:b/>
          <w:sz w:val="24"/>
          <w:szCs w:val="24"/>
        </w:rPr>
      </w:pPr>
    </w:p>
    <w:p w14:paraId="6B8F375D" w14:textId="77777777" w:rsidR="00DC3B6A" w:rsidRPr="00CC277F" w:rsidRDefault="00DC3B6A" w:rsidP="00DC3B6A">
      <w:pPr>
        <w:rPr>
          <w:rFonts w:ascii="ＭＳ 明朝" w:hAnsi="ＭＳ 明朝"/>
          <w:b/>
          <w:sz w:val="24"/>
          <w:szCs w:val="24"/>
        </w:rPr>
      </w:pPr>
      <w:r w:rsidRPr="00CC277F">
        <w:rPr>
          <w:rFonts w:ascii="ＭＳ 明朝" w:hAnsi="ＭＳ 明朝" w:hint="eastAsia"/>
          <w:b/>
          <w:sz w:val="24"/>
          <w:szCs w:val="24"/>
        </w:rPr>
        <w:t>第２　審査関係人の主張の要旨</w:t>
      </w:r>
    </w:p>
    <w:p w14:paraId="704BD6AE" w14:textId="77777777" w:rsidR="00DC3B6A" w:rsidRPr="00CC277F" w:rsidRDefault="00DC3B6A" w:rsidP="00DC3B6A">
      <w:pPr>
        <w:rPr>
          <w:rFonts w:ascii="ＭＳ 明朝" w:hAnsi="ＭＳ 明朝"/>
          <w:sz w:val="24"/>
          <w:szCs w:val="24"/>
        </w:rPr>
      </w:pPr>
    </w:p>
    <w:p w14:paraId="2877C0A2" w14:textId="77777777" w:rsidR="00DC3B6A" w:rsidRPr="00CC277F" w:rsidRDefault="00DC3B6A" w:rsidP="00DC3B6A">
      <w:pPr>
        <w:rPr>
          <w:rFonts w:ascii="ＭＳ 明朝" w:hAnsi="ＭＳ 明朝"/>
          <w:sz w:val="24"/>
          <w:szCs w:val="24"/>
        </w:rPr>
      </w:pPr>
      <w:r w:rsidRPr="00CC277F">
        <w:rPr>
          <w:rFonts w:ascii="ＭＳ 明朝" w:hAnsi="ＭＳ 明朝" w:hint="eastAsia"/>
          <w:sz w:val="24"/>
          <w:szCs w:val="24"/>
        </w:rPr>
        <w:t>１　審査請求人</w:t>
      </w:r>
    </w:p>
    <w:p w14:paraId="1525BE3A" w14:textId="6FF98E51" w:rsidR="00AE7B46" w:rsidRPr="00CC277F" w:rsidRDefault="00AE7B46" w:rsidP="00AE7B46">
      <w:pPr>
        <w:ind w:leftChars="200" w:left="420" w:firstLineChars="100" w:firstLine="240"/>
        <w:rPr>
          <w:rFonts w:ascii="ＭＳ 明朝" w:hAnsi="ＭＳ 明朝"/>
          <w:sz w:val="24"/>
          <w:szCs w:val="24"/>
        </w:rPr>
      </w:pPr>
      <w:r w:rsidRPr="00CC277F">
        <w:rPr>
          <w:rFonts w:ascii="ＭＳ 明朝" w:hAnsi="ＭＳ 明朝" w:hint="eastAsia"/>
          <w:sz w:val="24"/>
          <w:szCs w:val="24"/>
        </w:rPr>
        <w:t>審査請求人は、令和２年１０月に交通事</w:t>
      </w:r>
      <w:r>
        <w:rPr>
          <w:rFonts w:ascii="ＭＳ 明朝" w:hAnsi="ＭＳ 明朝" w:hint="eastAsia"/>
          <w:sz w:val="24"/>
          <w:szCs w:val="24"/>
        </w:rPr>
        <w:t>故に遭遇して</w:t>
      </w:r>
      <w:r w:rsidR="002C78D4">
        <w:rPr>
          <w:rFonts w:ascii="ＭＳ 明朝" w:hAnsi="ＭＳ 明朝" w:hint="eastAsia"/>
          <w:sz w:val="24"/>
          <w:szCs w:val="24"/>
        </w:rPr>
        <w:t>○○○○○○○○</w:t>
      </w:r>
      <w:r w:rsidR="00C93AE6">
        <w:rPr>
          <w:rFonts w:ascii="ＭＳ 明朝" w:hAnsi="ＭＳ 明朝" w:hint="eastAsia"/>
          <w:sz w:val="24"/>
          <w:szCs w:val="24"/>
        </w:rPr>
        <w:t>（以下「</w:t>
      </w:r>
      <w:r w:rsidR="00C93AE6" w:rsidRPr="00CC277F">
        <w:rPr>
          <w:rFonts w:ascii="ＭＳ 明朝" w:hAnsi="ＭＳ 明朝" w:hint="eastAsia"/>
          <w:sz w:val="24"/>
          <w:szCs w:val="24"/>
        </w:rPr>
        <w:t>Ａ」</w:t>
      </w:r>
      <w:r w:rsidR="00E03DB7">
        <w:rPr>
          <w:rFonts w:ascii="ＭＳ 明朝" w:hAnsi="ＭＳ 明朝" w:hint="eastAsia"/>
          <w:sz w:val="24"/>
          <w:szCs w:val="24"/>
        </w:rPr>
        <w:t>という。</w:t>
      </w:r>
      <w:r w:rsidR="00C93AE6">
        <w:rPr>
          <w:rFonts w:ascii="ＭＳ 明朝" w:hAnsi="ＭＳ 明朝" w:hint="eastAsia"/>
          <w:sz w:val="24"/>
          <w:szCs w:val="24"/>
        </w:rPr>
        <w:t>）により</w:t>
      </w:r>
      <w:r>
        <w:rPr>
          <w:rFonts w:ascii="ＭＳ 明朝" w:hAnsi="ＭＳ 明朝" w:hint="eastAsia"/>
          <w:sz w:val="24"/>
          <w:szCs w:val="24"/>
        </w:rPr>
        <w:t>入院し、同年１２月に</w:t>
      </w:r>
      <w:r w:rsidRPr="00AE7B46">
        <w:rPr>
          <w:rFonts w:ascii="ＭＳ 明朝" w:hAnsi="ＭＳ 明朝" w:hint="eastAsia"/>
          <w:sz w:val="24"/>
          <w:szCs w:val="24"/>
        </w:rPr>
        <w:t>退院</w:t>
      </w:r>
      <w:r>
        <w:rPr>
          <w:rFonts w:ascii="ＭＳ 明朝" w:hAnsi="ＭＳ 明朝" w:hint="eastAsia"/>
          <w:sz w:val="24"/>
          <w:szCs w:val="24"/>
        </w:rPr>
        <w:t>する</w:t>
      </w:r>
      <w:r w:rsidRPr="00AE7B46">
        <w:rPr>
          <w:rFonts w:ascii="ＭＳ 明朝" w:hAnsi="ＭＳ 明朝" w:hint="eastAsia"/>
          <w:sz w:val="24"/>
          <w:szCs w:val="24"/>
        </w:rPr>
        <w:t>迄の期間に</w:t>
      </w:r>
      <w:r w:rsidR="002C78D4">
        <w:rPr>
          <w:rFonts w:ascii="ＭＳ 明朝" w:hAnsi="ＭＳ 明朝" w:hint="eastAsia"/>
          <w:sz w:val="24"/>
          <w:szCs w:val="24"/>
        </w:rPr>
        <w:t>○○○○○○○○</w:t>
      </w:r>
      <w:r w:rsidR="00E433B3" w:rsidRPr="00E433B3">
        <w:rPr>
          <w:rFonts w:ascii="ＭＳ 明朝" w:hAnsi="ＭＳ 明朝" w:hint="eastAsia"/>
          <w:sz w:val="24"/>
          <w:szCs w:val="24"/>
        </w:rPr>
        <w:t>（以下</w:t>
      </w:r>
      <w:r w:rsidR="00E433B3" w:rsidRPr="00CC277F">
        <w:rPr>
          <w:rFonts w:ascii="ＭＳ 明朝" w:hAnsi="ＭＳ 明朝" w:hint="eastAsia"/>
          <w:sz w:val="24"/>
          <w:szCs w:val="24"/>
        </w:rPr>
        <w:t>「</w:t>
      </w:r>
      <w:r w:rsidR="00C93AE6" w:rsidRPr="00CC277F">
        <w:rPr>
          <w:rFonts w:ascii="ＭＳ 明朝" w:hAnsi="ＭＳ 明朝" w:hint="eastAsia"/>
          <w:sz w:val="24"/>
          <w:szCs w:val="24"/>
        </w:rPr>
        <w:t>Ｂ</w:t>
      </w:r>
      <w:r w:rsidR="00E433B3" w:rsidRPr="00CC277F">
        <w:rPr>
          <w:rFonts w:ascii="ＭＳ 明朝" w:hAnsi="ＭＳ 明朝" w:hint="eastAsia"/>
          <w:sz w:val="24"/>
          <w:szCs w:val="24"/>
        </w:rPr>
        <w:t>症」と</w:t>
      </w:r>
      <w:r w:rsidR="00E433B3" w:rsidRPr="00E433B3">
        <w:rPr>
          <w:rFonts w:ascii="ＭＳ 明朝" w:hAnsi="ＭＳ 明朝" w:hint="eastAsia"/>
          <w:sz w:val="24"/>
          <w:szCs w:val="24"/>
        </w:rPr>
        <w:t>いう。）</w:t>
      </w:r>
      <w:r w:rsidRPr="00E433B3">
        <w:rPr>
          <w:rFonts w:ascii="ＭＳ 明朝" w:hAnsi="ＭＳ 明朝" w:hint="eastAsia"/>
          <w:sz w:val="24"/>
          <w:szCs w:val="24"/>
        </w:rPr>
        <w:t>を</w:t>
      </w:r>
      <w:r>
        <w:rPr>
          <w:rFonts w:ascii="ＭＳ 明朝" w:hAnsi="ＭＳ 明朝" w:hint="eastAsia"/>
          <w:sz w:val="24"/>
          <w:szCs w:val="24"/>
        </w:rPr>
        <w:t>発症</w:t>
      </w:r>
      <w:r w:rsidRPr="00AE7B46">
        <w:rPr>
          <w:rFonts w:ascii="ＭＳ 明朝" w:hAnsi="ＭＳ 明朝" w:hint="eastAsia"/>
          <w:sz w:val="24"/>
          <w:szCs w:val="24"/>
        </w:rPr>
        <w:t>し、この部位の手術を</w:t>
      </w:r>
      <w:r>
        <w:rPr>
          <w:rFonts w:ascii="ＭＳ 明朝" w:hAnsi="ＭＳ 明朝" w:hint="eastAsia"/>
          <w:sz w:val="24"/>
          <w:szCs w:val="24"/>
        </w:rPr>
        <w:t>しなければならないことになり、</w:t>
      </w:r>
      <w:r w:rsidR="00EC743C" w:rsidRPr="00AE7B46">
        <w:rPr>
          <w:rFonts w:ascii="ＭＳ 明朝" w:hAnsi="ＭＳ 明朝" w:hint="eastAsia"/>
          <w:sz w:val="24"/>
          <w:szCs w:val="24"/>
        </w:rPr>
        <w:t>令和３年の初めから</w:t>
      </w:r>
      <w:r>
        <w:rPr>
          <w:rFonts w:ascii="ＭＳ 明朝" w:hAnsi="ＭＳ 明朝" w:hint="eastAsia"/>
          <w:sz w:val="24"/>
          <w:szCs w:val="24"/>
        </w:rPr>
        <w:t>医療機関で</w:t>
      </w:r>
      <w:r w:rsidRPr="00AE7B46">
        <w:rPr>
          <w:rFonts w:ascii="ＭＳ 明朝" w:hAnsi="ＭＳ 明朝" w:hint="eastAsia"/>
          <w:sz w:val="24"/>
          <w:szCs w:val="24"/>
        </w:rPr>
        <w:t>同部位の手術の為の検査</w:t>
      </w:r>
      <w:r>
        <w:rPr>
          <w:rFonts w:ascii="ＭＳ 明朝" w:hAnsi="ＭＳ 明朝" w:hint="eastAsia"/>
          <w:sz w:val="24"/>
          <w:szCs w:val="24"/>
        </w:rPr>
        <w:t>を受け、</w:t>
      </w:r>
      <w:r w:rsidRPr="00AE7B46">
        <w:rPr>
          <w:rFonts w:ascii="ＭＳ 明朝" w:hAnsi="ＭＳ 明朝" w:hint="eastAsia"/>
          <w:sz w:val="24"/>
          <w:szCs w:val="24"/>
        </w:rPr>
        <w:t>同年２月に結果を教わること</w:t>
      </w:r>
      <w:r>
        <w:rPr>
          <w:rFonts w:ascii="ＭＳ 明朝" w:hAnsi="ＭＳ 明朝" w:hint="eastAsia"/>
          <w:sz w:val="24"/>
          <w:szCs w:val="24"/>
        </w:rPr>
        <w:t>になって</w:t>
      </w:r>
      <w:r w:rsidRPr="00AE7B46">
        <w:rPr>
          <w:rFonts w:ascii="ＭＳ 明朝" w:hAnsi="ＭＳ 明朝" w:hint="eastAsia"/>
          <w:sz w:val="24"/>
          <w:szCs w:val="24"/>
        </w:rPr>
        <w:t>いた</w:t>
      </w:r>
      <w:r>
        <w:rPr>
          <w:rFonts w:ascii="ＭＳ 明朝" w:hAnsi="ＭＳ 明朝" w:hint="eastAsia"/>
          <w:sz w:val="24"/>
          <w:szCs w:val="24"/>
        </w:rPr>
        <w:t>ところ、審査</w:t>
      </w:r>
      <w:r w:rsidRPr="00AE7B46">
        <w:rPr>
          <w:rFonts w:ascii="ＭＳ 明朝" w:hAnsi="ＭＳ 明朝" w:hint="eastAsia"/>
          <w:sz w:val="24"/>
          <w:szCs w:val="24"/>
        </w:rPr>
        <w:t>請求人の体調</w:t>
      </w:r>
      <w:r>
        <w:rPr>
          <w:rFonts w:ascii="ＭＳ 明朝" w:hAnsi="ＭＳ 明朝" w:hint="eastAsia"/>
          <w:sz w:val="24"/>
          <w:szCs w:val="24"/>
        </w:rPr>
        <w:t>の</w:t>
      </w:r>
      <w:r w:rsidRPr="00AE7B46">
        <w:rPr>
          <w:rFonts w:ascii="ＭＳ 明朝" w:hAnsi="ＭＳ 明朝" w:hint="eastAsia"/>
          <w:sz w:val="24"/>
          <w:szCs w:val="24"/>
        </w:rPr>
        <w:t>不調により</w:t>
      </w:r>
      <w:r w:rsidRPr="00CC277F">
        <w:rPr>
          <w:rFonts w:ascii="ＭＳ 明朝" w:hAnsi="ＭＳ 明朝" w:hint="eastAsia"/>
          <w:sz w:val="24"/>
          <w:szCs w:val="24"/>
        </w:rPr>
        <w:t>、検査結果の受診に行けず、</w:t>
      </w:r>
      <w:r w:rsidR="00E433B3" w:rsidRPr="00CC277F">
        <w:rPr>
          <w:rFonts w:ascii="ＭＳ 明朝" w:hAnsi="ＭＳ 明朝" w:hint="eastAsia"/>
          <w:sz w:val="24"/>
          <w:szCs w:val="24"/>
        </w:rPr>
        <w:t>また、</w:t>
      </w:r>
      <w:r w:rsidR="000A5459" w:rsidRPr="00CC277F">
        <w:rPr>
          <w:rFonts w:ascii="ＭＳ 明朝" w:hAnsi="ＭＳ 明朝" w:hint="eastAsia"/>
          <w:sz w:val="24"/>
          <w:szCs w:val="24"/>
        </w:rPr>
        <w:t>Ａ</w:t>
      </w:r>
      <w:r w:rsidR="00E433B3" w:rsidRPr="00CC277F">
        <w:rPr>
          <w:rFonts w:ascii="ＭＳ 明朝" w:hAnsi="ＭＳ 明朝" w:hint="eastAsia"/>
          <w:sz w:val="24"/>
          <w:szCs w:val="24"/>
        </w:rPr>
        <w:t>の経過並びに</w:t>
      </w:r>
      <w:r w:rsidR="00C93AE6" w:rsidRPr="00CC277F">
        <w:rPr>
          <w:rFonts w:ascii="ＭＳ 明朝" w:hAnsi="ＭＳ 明朝" w:hint="eastAsia"/>
          <w:sz w:val="24"/>
          <w:szCs w:val="24"/>
        </w:rPr>
        <w:t>Ｂ症</w:t>
      </w:r>
      <w:r w:rsidR="00E433B3" w:rsidRPr="00CC277F">
        <w:rPr>
          <w:rFonts w:ascii="ＭＳ 明朝" w:hAnsi="ＭＳ 明朝" w:hint="eastAsia"/>
          <w:sz w:val="24"/>
          <w:szCs w:val="24"/>
        </w:rPr>
        <w:t>の状態の各不調により、今現在</w:t>
      </w:r>
      <w:r w:rsidR="00C93AE6" w:rsidRPr="00CC277F">
        <w:rPr>
          <w:rFonts w:ascii="ＭＳ 明朝" w:hAnsi="ＭＳ 明朝" w:hint="eastAsia"/>
          <w:sz w:val="24"/>
          <w:szCs w:val="24"/>
        </w:rPr>
        <w:t>Ｂ症</w:t>
      </w:r>
      <w:r w:rsidR="00E433B3" w:rsidRPr="00CC277F">
        <w:rPr>
          <w:rFonts w:ascii="ＭＳ 明朝" w:hAnsi="ＭＳ 明朝" w:hint="eastAsia"/>
          <w:sz w:val="24"/>
          <w:szCs w:val="24"/>
        </w:rPr>
        <w:t>の手術が出来ていないものである。</w:t>
      </w:r>
    </w:p>
    <w:p w14:paraId="63FF7376" w14:textId="7E553710" w:rsidR="00E433B3" w:rsidRPr="00CC277F" w:rsidRDefault="00E433B3" w:rsidP="00AE7B46">
      <w:pPr>
        <w:ind w:leftChars="200" w:left="420" w:firstLineChars="100" w:firstLine="240"/>
        <w:rPr>
          <w:rFonts w:ascii="ＭＳ 明朝" w:hAnsi="ＭＳ 明朝"/>
          <w:sz w:val="24"/>
          <w:szCs w:val="24"/>
        </w:rPr>
      </w:pPr>
      <w:r w:rsidRPr="00CC277F">
        <w:rPr>
          <w:rFonts w:ascii="ＭＳ 明朝" w:hAnsi="ＭＳ 明朝" w:hint="eastAsia"/>
          <w:sz w:val="24"/>
          <w:szCs w:val="24"/>
        </w:rPr>
        <w:t>そこで、今後は</w:t>
      </w:r>
      <w:r w:rsidR="000A5459" w:rsidRPr="00CC277F">
        <w:rPr>
          <w:rFonts w:ascii="ＭＳ 明朝" w:hAnsi="ＭＳ 明朝" w:hint="eastAsia"/>
          <w:sz w:val="24"/>
          <w:szCs w:val="24"/>
        </w:rPr>
        <w:t>Ａ</w:t>
      </w:r>
      <w:r w:rsidR="001A7306" w:rsidRPr="00CC277F">
        <w:rPr>
          <w:rFonts w:ascii="ＭＳ 明朝" w:hAnsi="ＭＳ 明朝" w:hint="eastAsia"/>
          <w:sz w:val="24"/>
          <w:szCs w:val="24"/>
        </w:rPr>
        <w:t>の</w:t>
      </w:r>
      <w:r w:rsidRPr="00CC277F">
        <w:rPr>
          <w:rFonts w:ascii="ＭＳ 明朝" w:hAnsi="ＭＳ 明朝" w:hint="eastAsia"/>
          <w:sz w:val="24"/>
          <w:szCs w:val="24"/>
        </w:rPr>
        <w:t>治療をしつつ、</w:t>
      </w:r>
      <w:r w:rsidR="00C93AE6" w:rsidRPr="00CC277F">
        <w:rPr>
          <w:rFonts w:ascii="ＭＳ 明朝" w:hAnsi="ＭＳ 明朝" w:hint="eastAsia"/>
          <w:sz w:val="24"/>
          <w:szCs w:val="24"/>
        </w:rPr>
        <w:t>Ｂ症</w:t>
      </w:r>
      <w:r w:rsidRPr="00CC277F">
        <w:rPr>
          <w:rFonts w:ascii="ＭＳ 明朝" w:hAnsi="ＭＳ 明朝" w:hint="eastAsia"/>
          <w:sz w:val="24"/>
          <w:szCs w:val="24"/>
        </w:rPr>
        <w:t>の手術を受ける決意である。</w:t>
      </w:r>
    </w:p>
    <w:p w14:paraId="59FD5F24" w14:textId="6A5C1A06" w:rsidR="00AE7B46" w:rsidRPr="00CC277F" w:rsidRDefault="00E433B3" w:rsidP="00AE7B46">
      <w:pPr>
        <w:ind w:leftChars="200" w:left="420" w:firstLineChars="100" w:firstLine="240"/>
        <w:rPr>
          <w:rFonts w:ascii="ＭＳ 明朝" w:hAnsi="ＭＳ 明朝"/>
          <w:sz w:val="24"/>
          <w:szCs w:val="24"/>
        </w:rPr>
      </w:pPr>
      <w:r w:rsidRPr="00CC277F">
        <w:rPr>
          <w:rFonts w:ascii="ＭＳ 明朝" w:hAnsi="ＭＳ 明朝" w:hint="eastAsia"/>
          <w:sz w:val="24"/>
          <w:szCs w:val="24"/>
        </w:rPr>
        <w:t>しかし、現在は</w:t>
      </w:r>
      <w:r w:rsidR="00464EED" w:rsidRPr="00CC277F">
        <w:rPr>
          <w:rFonts w:ascii="ＭＳ 明朝" w:hAnsi="ＭＳ 明朝" w:hint="eastAsia"/>
          <w:sz w:val="24"/>
          <w:szCs w:val="24"/>
        </w:rPr>
        <w:t>、</w:t>
      </w:r>
      <w:r w:rsidRPr="00CC277F">
        <w:rPr>
          <w:rFonts w:ascii="ＭＳ 明朝" w:hAnsi="ＭＳ 明朝" w:hint="eastAsia"/>
          <w:sz w:val="24"/>
          <w:szCs w:val="24"/>
        </w:rPr>
        <w:t>生活保護申請却下されており、このままでは</w:t>
      </w:r>
      <w:r w:rsidR="00464EED" w:rsidRPr="00CC277F">
        <w:rPr>
          <w:rFonts w:ascii="ＭＳ 明朝" w:hAnsi="ＭＳ 明朝" w:hint="eastAsia"/>
          <w:sz w:val="24"/>
          <w:szCs w:val="24"/>
        </w:rPr>
        <w:t>双方の治療を行うことは到底できない。現在、審査請求人の預貯金残高が、最低生活費に達しているとしても、審査請求人は、今後の入院治療費が不足するであろうことを懸念している。</w:t>
      </w:r>
    </w:p>
    <w:p w14:paraId="1ABE32AB" w14:textId="6EE91571" w:rsidR="00C93AE6" w:rsidRPr="00CC277F" w:rsidRDefault="00C93AE6" w:rsidP="00C93AE6">
      <w:pPr>
        <w:ind w:leftChars="200" w:left="420" w:firstLineChars="100" w:firstLine="240"/>
        <w:rPr>
          <w:rFonts w:ascii="ＭＳ 明朝" w:hAnsi="ＭＳ 明朝"/>
          <w:sz w:val="24"/>
          <w:szCs w:val="24"/>
        </w:rPr>
      </w:pPr>
      <w:r w:rsidRPr="00CC277F">
        <w:rPr>
          <w:rFonts w:ascii="ＭＳ 明朝" w:hAnsi="ＭＳ 明朝" w:hint="eastAsia"/>
          <w:sz w:val="24"/>
          <w:szCs w:val="24"/>
        </w:rPr>
        <w:t>審査請求人は、処分庁のケースワーカーに先般文書により、審査請求人が令和３年３月２９日に行った生活保護</w:t>
      </w:r>
      <w:r w:rsidR="002F56CE" w:rsidRPr="00CC277F">
        <w:rPr>
          <w:rFonts w:ascii="ＭＳ 明朝" w:hAnsi="ＭＳ 明朝" w:hint="eastAsia"/>
          <w:sz w:val="24"/>
          <w:szCs w:val="24"/>
        </w:rPr>
        <w:t>開始</w:t>
      </w:r>
      <w:r w:rsidRPr="00CC277F">
        <w:rPr>
          <w:rFonts w:ascii="ＭＳ 明朝" w:hAnsi="ＭＳ 明朝" w:hint="eastAsia"/>
          <w:sz w:val="24"/>
          <w:szCs w:val="24"/>
        </w:rPr>
        <w:t>申請（以下「本件申請」という。）は一時的に中断をして、手術の為の入院ができる状態になった際に審査請求人から当該ケースワーカーに申し出るので、その時まで処分通知はしないでほしい旨申し出ている。にもかかわらず、本件処分の通知がなされた。</w:t>
      </w:r>
    </w:p>
    <w:p w14:paraId="6837C9C8" w14:textId="77777777" w:rsidR="002006FF" w:rsidRPr="002A6532" w:rsidRDefault="00EC743C" w:rsidP="00EC743C">
      <w:pPr>
        <w:ind w:leftChars="200" w:left="420" w:firstLineChars="100" w:firstLine="240"/>
        <w:rPr>
          <w:rFonts w:ascii="ＭＳ 明朝" w:hAnsi="ＭＳ 明朝"/>
          <w:sz w:val="24"/>
          <w:szCs w:val="24"/>
        </w:rPr>
      </w:pPr>
      <w:r>
        <w:rPr>
          <w:rFonts w:ascii="ＭＳ 明朝" w:hAnsi="ＭＳ 明朝" w:hint="eastAsia"/>
          <w:sz w:val="24"/>
          <w:szCs w:val="24"/>
        </w:rPr>
        <w:t>以上により、本件処分</w:t>
      </w:r>
      <w:r w:rsidR="002006FF" w:rsidRPr="002A6532">
        <w:rPr>
          <w:rFonts w:ascii="ＭＳ 明朝" w:hAnsi="ＭＳ 明朝" w:hint="eastAsia"/>
          <w:sz w:val="24"/>
          <w:szCs w:val="24"/>
        </w:rPr>
        <w:t>の取消しを求める。</w:t>
      </w:r>
    </w:p>
    <w:p w14:paraId="3F44F877" w14:textId="77777777" w:rsidR="00BA4518" w:rsidRPr="002A6532" w:rsidRDefault="00BA4518" w:rsidP="00DC3B6A">
      <w:pPr>
        <w:rPr>
          <w:rFonts w:ascii="ＭＳ 明朝" w:hAnsi="ＭＳ 明朝"/>
          <w:sz w:val="24"/>
          <w:szCs w:val="24"/>
        </w:rPr>
      </w:pPr>
    </w:p>
    <w:p w14:paraId="53FCBBE7" w14:textId="77777777" w:rsidR="00DC3B6A" w:rsidRPr="002A6532" w:rsidRDefault="009B3D51" w:rsidP="00DC3B6A">
      <w:pPr>
        <w:rPr>
          <w:rFonts w:ascii="ＭＳ 明朝" w:hAnsi="ＭＳ 明朝"/>
          <w:sz w:val="24"/>
          <w:szCs w:val="24"/>
        </w:rPr>
      </w:pPr>
      <w:r w:rsidRPr="002A6532">
        <w:rPr>
          <w:rFonts w:ascii="ＭＳ 明朝" w:hAnsi="ＭＳ 明朝" w:hint="eastAsia"/>
          <w:sz w:val="24"/>
          <w:szCs w:val="24"/>
        </w:rPr>
        <w:t>２</w:t>
      </w:r>
      <w:r w:rsidR="00DC3B6A" w:rsidRPr="002A6532">
        <w:rPr>
          <w:rFonts w:ascii="ＭＳ 明朝" w:hAnsi="ＭＳ 明朝" w:hint="eastAsia"/>
          <w:sz w:val="24"/>
          <w:szCs w:val="24"/>
        </w:rPr>
        <w:t xml:space="preserve">　審査庁</w:t>
      </w:r>
    </w:p>
    <w:p w14:paraId="21C1827C" w14:textId="77777777" w:rsidR="00DC3B6A" w:rsidRPr="002A6532" w:rsidRDefault="00DC3B6A" w:rsidP="00DC3B6A">
      <w:pPr>
        <w:ind w:firstLineChars="200" w:firstLine="480"/>
        <w:rPr>
          <w:rFonts w:ascii="ＭＳ 明朝" w:hAnsi="ＭＳ 明朝"/>
          <w:sz w:val="24"/>
          <w:szCs w:val="24"/>
        </w:rPr>
      </w:pPr>
      <w:r w:rsidRPr="002A6532">
        <w:rPr>
          <w:rFonts w:ascii="ＭＳ 明朝" w:hAnsi="ＭＳ 明朝" w:hint="eastAsia"/>
          <w:sz w:val="24"/>
          <w:szCs w:val="24"/>
        </w:rPr>
        <w:t>本件審査請求は、棄却すべきである。</w:t>
      </w:r>
    </w:p>
    <w:p w14:paraId="17B7824D" w14:textId="77777777" w:rsidR="002C7B8B" w:rsidRPr="002A6532" w:rsidRDefault="002C7B8B" w:rsidP="00DC3B6A">
      <w:pPr>
        <w:rPr>
          <w:rFonts w:ascii="ＭＳ 明朝" w:hAnsi="ＭＳ 明朝"/>
          <w:b/>
          <w:sz w:val="24"/>
          <w:szCs w:val="24"/>
        </w:rPr>
      </w:pPr>
    </w:p>
    <w:p w14:paraId="760E80BD" w14:textId="77777777" w:rsidR="00DC3B6A" w:rsidRPr="002A6532" w:rsidRDefault="00DC3B6A" w:rsidP="00DC3B6A">
      <w:pPr>
        <w:rPr>
          <w:rFonts w:ascii="ＭＳ 明朝" w:hAnsi="ＭＳ 明朝"/>
          <w:b/>
          <w:sz w:val="24"/>
          <w:szCs w:val="24"/>
        </w:rPr>
      </w:pPr>
      <w:r w:rsidRPr="002A6532">
        <w:rPr>
          <w:rFonts w:ascii="ＭＳ 明朝" w:hAnsi="ＭＳ 明朝" w:hint="eastAsia"/>
          <w:b/>
          <w:sz w:val="24"/>
          <w:szCs w:val="24"/>
        </w:rPr>
        <w:t xml:space="preserve">第３　審理員意見書の要旨 </w:t>
      </w:r>
    </w:p>
    <w:p w14:paraId="256DB86A" w14:textId="77777777" w:rsidR="00DC3B6A" w:rsidRPr="002A6532" w:rsidRDefault="00DC3B6A" w:rsidP="00DC3B6A">
      <w:pPr>
        <w:rPr>
          <w:rFonts w:ascii="ＭＳ 明朝" w:hAnsi="ＭＳ 明朝"/>
          <w:sz w:val="24"/>
          <w:szCs w:val="24"/>
        </w:rPr>
      </w:pPr>
    </w:p>
    <w:p w14:paraId="7D4887C1" w14:textId="77777777" w:rsidR="00DC3B6A" w:rsidRPr="002A6532" w:rsidRDefault="00DC3B6A" w:rsidP="00DC3B6A">
      <w:pPr>
        <w:rPr>
          <w:rFonts w:ascii="ＭＳ 明朝" w:hAnsi="ＭＳ 明朝"/>
          <w:sz w:val="24"/>
          <w:szCs w:val="24"/>
        </w:rPr>
      </w:pPr>
      <w:r w:rsidRPr="002A6532">
        <w:rPr>
          <w:rFonts w:ascii="ＭＳ 明朝" w:hAnsi="ＭＳ 明朝" w:hint="eastAsia"/>
          <w:sz w:val="24"/>
          <w:szCs w:val="24"/>
        </w:rPr>
        <w:t>１　審理員意見書の結論</w:t>
      </w:r>
    </w:p>
    <w:p w14:paraId="628D01BB" w14:textId="77777777" w:rsidR="00DC3B6A" w:rsidRPr="002A6532" w:rsidRDefault="00DC3B6A" w:rsidP="00DC3B6A">
      <w:pPr>
        <w:ind w:firstLineChars="200" w:firstLine="480"/>
        <w:rPr>
          <w:rFonts w:ascii="ＭＳ 明朝" w:hAnsi="ＭＳ 明朝"/>
          <w:sz w:val="24"/>
          <w:szCs w:val="24"/>
        </w:rPr>
      </w:pPr>
      <w:r w:rsidRPr="002A6532">
        <w:rPr>
          <w:rFonts w:ascii="ＭＳ 明朝" w:hAnsi="ＭＳ 明朝" w:hint="eastAsia"/>
          <w:sz w:val="24"/>
          <w:szCs w:val="24"/>
        </w:rPr>
        <w:t>本件審査請求は</w:t>
      </w:r>
      <w:r w:rsidR="00117B4F" w:rsidRPr="002A6532">
        <w:rPr>
          <w:rFonts w:ascii="ＭＳ 明朝" w:hAnsi="ＭＳ 明朝" w:hint="eastAsia"/>
          <w:sz w:val="24"/>
          <w:szCs w:val="24"/>
        </w:rPr>
        <w:t>、</w:t>
      </w:r>
      <w:r w:rsidRPr="002A6532">
        <w:rPr>
          <w:rFonts w:ascii="ＭＳ 明朝" w:hAnsi="ＭＳ 明朝" w:hint="eastAsia"/>
          <w:sz w:val="24"/>
          <w:szCs w:val="24"/>
        </w:rPr>
        <w:t>棄却されるべきである。</w:t>
      </w:r>
    </w:p>
    <w:p w14:paraId="56883E45" w14:textId="77777777" w:rsidR="00DC3B6A" w:rsidRPr="002A6532" w:rsidRDefault="00DC3B6A" w:rsidP="00DC3B6A">
      <w:pPr>
        <w:rPr>
          <w:rFonts w:ascii="ＭＳ 明朝" w:hAnsi="ＭＳ 明朝"/>
          <w:sz w:val="24"/>
          <w:szCs w:val="24"/>
        </w:rPr>
      </w:pPr>
    </w:p>
    <w:p w14:paraId="43C9C704" w14:textId="77777777" w:rsidR="00DC3B6A" w:rsidRDefault="00DC3B6A" w:rsidP="00DC3B6A">
      <w:pPr>
        <w:rPr>
          <w:rFonts w:ascii="ＭＳ 明朝" w:hAnsi="ＭＳ 明朝"/>
          <w:sz w:val="24"/>
          <w:szCs w:val="24"/>
        </w:rPr>
      </w:pPr>
      <w:r w:rsidRPr="002A6532">
        <w:rPr>
          <w:rFonts w:ascii="ＭＳ 明朝" w:hAnsi="ＭＳ 明朝" w:hint="eastAsia"/>
          <w:sz w:val="24"/>
          <w:szCs w:val="24"/>
        </w:rPr>
        <w:t>２　審理員意見書の理由</w:t>
      </w:r>
    </w:p>
    <w:p w14:paraId="2EE4B826" w14:textId="1AC048AA" w:rsidR="00EC743C" w:rsidRPr="00F5672E" w:rsidRDefault="00EC743C" w:rsidP="00F5672E">
      <w:pPr>
        <w:ind w:left="480" w:hangingChars="200" w:hanging="480"/>
        <w:rPr>
          <w:rFonts w:ascii="ＭＳ 明朝" w:hAnsi="ＭＳ 明朝"/>
          <w:sz w:val="24"/>
          <w:szCs w:val="24"/>
        </w:rPr>
      </w:pPr>
      <w:r w:rsidRPr="00F5672E">
        <w:rPr>
          <w:rFonts w:ascii="ＭＳ 明朝" w:hAnsi="ＭＳ 明朝" w:hint="eastAsia"/>
          <w:sz w:val="24"/>
          <w:szCs w:val="24"/>
        </w:rPr>
        <w:t>（１）処分庁は、</w:t>
      </w:r>
      <w:r w:rsidR="002F56CE" w:rsidRPr="00F5672E">
        <w:rPr>
          <w:rFonts w:ascii="ＭＳ 明朝" w:hAnsi="ＭＳ 明朝" w:hint="eastAsia"/>
          <w:sz w:val="24"/>
          <w:szCs w:val="24"/>
        </w:rPr>
        <w:t>本件</w:t>
      </w:r>
      <w:r w:rsidRPr="00F5672E">
        <w:rPr>
          <w:rFonts w:ascii="ＭＳ 明朝" w:hAnsi="ＭＳ 明朝" w:hint="eastAsia"/>
          <w:sz w:val="24"/>
          <w:szCs w:val="24"/>
        </w:rPr>
        <w:t>申請について、</w:t>
      </w:r>
      <w:r w:rsidR="001F6DCC" w:rsidRPr="00F5672E">
        <w:rPr>
          <w:rFonts w:ascii="ＭＳ 明朝" w:hAnsi="ＭＳ 明朝" w:hint="eastAsia"/>
          <w:sz w:val="24"/>
          <w:szCs w:val="24"/>
        </w:rPr>
        <w:t>生活保護法による保護の実</w:t>
      </w:r>
      <w:r w:rsidR="001F6DCC" w:rsidRPr="00CC277F">
        <w:rPr>
          <w:rFonts w:ascii="ＭＳ 明朝" w:hAnsi="ＭＳ 明朝" w:hint="eastAsia"/>
          <w:sz w:val="24"/>
          <w:szCs w:val="24"/>
        </w:rPr>
        <w:t>施要領について（昭和３６年４月１日厚生省発社第１２３号厚生事務次官通知。以下「次官通知」という。）</w:t>
      </w:r>
      <w:r w:rsidRPr="00CC277F">
        <w:rPr>
          <w:rFonts w:ascii="ＭＳ 明朝" w:hAnsi="ＭＳ 明朝" w:hint="eastAsia"/>
          <w:sz w:val="24"/>
          <w:szCs w:val="24"/>
        </w:rPr>
        <w:t>第</w:t>
      </w:r>
      <w:r w:rsidR="001F6DCC" w:rsidRPr="00CC277F">
        <w:rPr>
          <w:rFonts w:ascii="ＭＳ 明朝" w:hAnsi="ＭＳ 明朝" w:hint="eastAsia"/>
          <w:sz w:val="24"/>
          <w:szCs w:val="24"/>
        </w:rPr>
        <w:t>１０</w:t>
      </w:r>
      <w:r w:rsidRPr="00CC277F">
        <w:rPr>
          <w:rFonts w:ascii="ＭＳ 明朝" w:hAnsi="ＭＳ 明朝" w:hint="eastAsia"/>
          <w:sz w:val="24"/>
          <w:szCs w:val="24"/>
        </w:rPr>
        <w:t>に基づき生活保護が必要か否かの判定</w:t>
      </w:r>
      <w:r w:rsidRPr="00F5672E">
        <w:rPr>
          <w:rFonts w:ascii="ＭＳ 明朝" w:hAnsi="ＭＳ 明朝" w:hint="eastAsia"/>
          <w:sz w:val="24"/>
          <w:szCs w:val="24"/>
        </w:rPr>
        <w:t>を行ったところ、</w:t>
      </w:r>
      <w:r w:rsidR="001F6DCC" w:rsidRPr="00F5672E">
        <w:rPr>
          <w:rFonts w:ascii="ＭＳ 明朝" w:hAnsi="ＭＳ 明朝" w:hint="eastAsia"/>
          <w:sz w:val="24"/>
          <w:szCs w:val="24"/>
        </w:rPr>
        <w:t>審査</w:t>
      </w:r>
      <w:r w:rsidRPr="00F5672E">
        <w:rPr>
          <w:rFonts w:ascii="ＭＳ 明朝" w:hAnsi="ＭＳ 明朝" w:hint="eastAsia"/>
          <w:sz w:val="24"/>
          <w:szCs w:val="24"/>
        </w:rPr>
        <w:t>請求人世帯の</w:t>
      </w:r>
      <w:r w:rsidR="002C78D4">
        <w:rPr>
          <w:rFonts w:ascii="ＭＳ 明朝" w:hAnsi="ＭＳ 明朝" w:hint="eastAsia"/>
          <w:sz w:val="24"/>
          <w:szCs w:val="24"/>
        </w:rPr>
        <w:t>○○○○</w:t>
      </w:r>
      <w:r w:rsidR="002F56CE" w:rsidRPr="00F5672E">
        <w:rPr>
          <w:rFonts w:ascii="ＭＳ 明朝" w:hAnsi="ＭＳ 明朝" w:hint="eastAsia"/>
          <w:sz w:val="24"/>
          <w:szCs w:val="24"/>
        </w:rPr>
        <w:t>銀行（以</w:t>
      </w:r>
      <w:r w:rsidR="002F56CE" w:rsidRPr="00CC277F">
        <w:rPr>
          <w:rFonts w:ascii="ＭＳ 明朝" w:hAnsi="ＭＳ 明朝" w:hint="eastAsia"/>
          <w:sz w:val="24"/>
          <w:szCs w:val="24"/>
        </w:rPr>
        <w:t>下「Ｃ銀行」という。）</w:t>
      </w:r>
      <w:r w:rsidRPr="00CC277F">
        <w:rPr>
          <w:rFonts w:ascii="ＭＳ 明朝" w:hAnsi="ＭＳ 明朝" w:hint="eastAsia"/>
          <w:sz w:val="24"/>
          <w:szCs w:val="24"/>
        </w:rPr>
        <w:t>の預貯金額が</w:t>
      </w:r>
      <w:r w:rsidR="0018674A" w:rsidRPr="00CC277F">
        <w:rPr>
          <w:rFonts w:ascii="ＭＳ 明朝" w:hAnsi="ＭＳ 明朝" w:hint="eastAsia"/>
          <w:sz w:val="24"/>
          <w:szCs w:val="24"/>
        </w:rPr>
        <w:t>本件</w:t>
      </w:r>
      <w:r w:rsidRPr="00CC277F">
        <w:rPr>
          <w:rFonts w:ascii="ＭＳ 明朝" w:hAnsi="ＭＳ 明朝" w:hint="eastAsia"/>
          <w:sz w:val="24"/>
          <w:szCs w:val="24"/>
        </w:rPr>
        <w:t>申請</w:t>
      </w:r>
      <w:r w:rsidR="0018674A" w:rsidRPr="00CC277F">
        <w:rPr>
          <w:rFonts w:ascii="ＭＳ 明朝" w:hAnsi="ＭＳ 明朝" w:hint="eastAsia"/>
          <w:sz w:val="24"/>
          <w:szCs w:val="24"/>
        </w:rPr>
        <w:t>の</w:t>
      </w:r>
      <w:r w:rsidRPr="00CC277F">
        <w:rPr>
          <w:rFonts w:ascii="ＭＳ 明朝" w:hAnsi="ＭＳ 明朝" w:hint="eastAsia"/>
          <w:sz w:val="24"/>
          <w:szCs w:val="24"/>
        </w:rPr>
        <w:t>時点で</w:t>
      </w:r>
      <w:r w:rsidR="00464EED" w:rsidRPr="00CC277F">
        <w:rPr>
          <w:rFonts w:ascii="ＭＳ 明朝" w:hAnsi="ＭＳ 明朝" w:hint="eastAsia"/>
          <w:sz w:val="24"/>
          <w:szCs w:val="24"/>
        </w:rPr>
        <w:t>４３４，０００</w:t>
      </w:r>
      <w:r w:rsidRPr="00CC277F">
        <w:rPr>
          <w:rFonts w:ascii="ＭＳ 明朝" w:hAnsi="ＭＳ 明朝" w:hint="eastAsia"/>
          <w:sz w:val="24"/>
          <w:szCs w:val="24"/>
        </w:rPr>
        <w:t>円あり、</w:t>
      </w:r>
      <w:r w:rsidR="001F6DCC" w:rsidRPr="00CC277F">
        <w:rPr>
          <w:rFonts w:ascii="ＭＳ 明朝" w:hAnsi="ＭＳ 明朝" w:hint="eastAsia"/>
          <w:sz w:val="24"/>
          <w:szCs w:val="24"/>
        </w:rPr>
        <w:t>審査</w:t>
      </w:r>
      <w:r w:rsidRPr="00CC277F">
        <w:rPr>
          <w:rFonts w:ascii="ＭＳ 明朝" w:hAnsi="ＭＳ 明朝" w:hint="eastAsia"/>
          <w:sz w:val="24"/>
          <w:szCs w:val="24"/>
        </w:rPr>
        <w:t>請求人世帯</w:t>
      </w:r>
      <w:r w:rsidRPr="00F5672E">
        <w:rPr>
          <w:rFonts w:ascii="ＭＳ 明朝" w:hAnsi="ＭＳ 明朝" w:hint="eastAsia"/>
          <w:sz w:val="24"/>
          <w:szCs w:val="24"/>
        </w:rPr>
        <w:t>の最低生活費</w:t>
      </w:r>
      <w:r w:rsidR="00A13DF9">
        <w:rPr>
          <w:rFonts w:ascii="ＭＳ 明朝" w:hAnsi="ＭＳ 明朝" w:hint="eastAsia"/>
          <w:sz w:val="24"/>
          <w:szCs w:val="24"/>
        </w:rPr>
        <w:t xml:space="preserve">　</w:t>
      </w:r>
      <w:r w:rsidR="001F6DCC" w:rsidRPr="00F5672E">
        <w:rPr>
          <w:rFonts w:ascii="ＭＳ 明朝" w:hAnsi="ＭＳ 明朝" w:hint="eastAsia"/>
          <w:sz w:val="24"/>
          <w:szCs w:val="24"/>
        </w:rPr>
        <w:t>１１</w:t>
      </w:r>
      <w:r w:rsidR="00464EED" w:rsidRPr="00F5672E">
        <w:rPr>
          <w:rFonts w:ascii="ＭＳ 明朝" w:hAnsi="ＭＳ 明朝" w:hint="eastAsia"/>
          <w:sz w:val="24"/>
          <w:szCs w:val="24"/>
        </w:rPr>
        <w:t>１，３２０</w:t>
      </w:r>
      <w:r w:rsidRPr="00F5672E">
        <w:rPr>
          <w:rFonts w:ascii="ＭＳ 明朝" w:hAnsi="ＭＳ 明朝" w:hint="eastAsia"/>
          <w:sz w:val="24"/>
          <w:szCs w:val="24"/>
        </w:rPr>
        <w:t>円を上回っているため、法第８条によれば保護が必要であると認められないとして、令和３年</w:t>
      </w:r>
      <w:r w:rsidR="00464EED" w:rsidRPr="00F5672E">
        <w:rPr>
          <w:rFonts w:ascii="ＭＳ 明朝" w:hAnsi="ＭＳ 明朝" w:hint="eastAsia"/>
          <w:sz w:val="24"/>
          <w:szCs w:val="24"/>
        </w:rPr>
        <w:t>４</w:t>
      </w:r>
      <w:r w:rsidRPr="00F5672E">
        <w:rPr>
          <w:rFonts w:ascii="ＭＳ 明朝" w:hAnsi="ＭＳ 明朝" w:hint="eastAsia"/>
          <w:sz w:val="24"/>
          <w:szCs w:val="24"/>
        </w:rPr>
        <w:t>月</w:t>
      </w:r>
      <w:r w:rsidR="00464EED" w:rsidRPr="00F5672E">
        <w:rPr>
          <w:rFonts w:ascii="ＭＳ 明朝" w:hAnsi="ＭＳ 明朝" w:hint="eastAsia"/>
          <w:sz w:val="24"/>
          <w:szCs w:val="24"/>
        </w:rPr>
        <w:t>９</w:t>
      </w:r>
      <w:r w:rsidRPr="00F5672E">
        <w:rPr>
          <w:rFonts w:ascii="ＭＳ 明朝" w:hAnsi="ＭＳ 明朝" w:hint="eastAsia"/>
          <w:sz w:val="24"/>
          <w:szCs w:val="24"/>
        </w:rPr>
        <w:t>日付けで本件申請を却下する本件処分を行ったことが認められる。</w:t>
      </w:r>
    </w:p>
    <w:p w14:paraId="17795F87" w14:textId="77777777" w:rsidR="00EC743C" w:rsidRPr="00CC277F" w:rsidRDefault="00EC743C" w:rsidP="00CA53BB">
      <w:pPr>
        <w:ind w:left="480" w:hangingChars="200" w:hanging="480"/>
        <w:rPr>
          <w:rFonts w:ascii="ＭＳ 明朝" w:hAnsi="ＭＳ 明朝"/>
          <w:sz w:val="24"/>
          <w:szCs w:val="24"/>
        </w:rPr>
      </w:pPr>
      <w:r w:rsidRPr="00CA53BB">
        <w:rPr>
          <w:rFonts w:ascii="ＭＳ 明朝" w:hAnsi="ＭＳ 明朝" w:hint="eastAsia"/>
          <w:sz w:val="24"/>
          <w:szCs w:val="24"/>
        </w:rPr>
        <w:t>（２）</w:t>
      </w:r>
      <w:r w:rsidR="005A38FC" w:rsidRPr="00CA53BB">
        <w:rPr>
          <w:rFonts w:ascii="ＭＳ 明朝" w:hAnsi="ＭＳ 明朝" w:hint="eastAsia"/>
          <w:sz w:val="24"/>
          <w:szCs w:val="24"/>
        </w:rPr>
        <w:t>次官通知第８の１（４）</w:t>
      </w:r>
      <w:r w:rsidRPr="00CA53BB">
        <w:rPr>
          <w:rFonts w:ascii="ＭＳ 明朝" w:hAnsi="ＭＳ 明朝" w:hint="eastAsia"/>
          <w:sz w:val="24"/>
          <w:szCs w:val="24"/>
        </w:rPr>
        <w:t>のとおり、収入の認定にあたっては、当該世帯の預金、現金、動産、不動産等の資産の状況、世帯員の生活歴、技能、稼働能力等の状況、社会保険その他社会保障的施策による受給資格の有無、扶養義務者又は縁故者等からの援助及びその世帯における金銭収入等のすべてにつ</w:t>
      </w:r>
      <w:r w:rsidRPr="00CC277F">
        <w:rPr>
          <w:rFonts w:ascii="ＭＳ 明朝" w:hAnsi="ＭＳ 明朝" w:hint="eastAsia"/>
          <w:sz w:val="24"/>
          <w:szCs w:val="24"/>
        </w:rPr>
        <w:t>いて綿密な調査を行い、必要に応じて関係先につき調査を行う等収入源について直接に把握することとされている。</w:t>
      </w:r>
    </w:p>
    <w:p w14:paraId="265269BA" w14:textId="0D08A5EC" w:rsidR="00EB273D" w:rsidRPr="00CC277F" w:rsidRDefault="005A38FC" w:rsidP="00EB273D">
      <w:pPr>
        <w:ind w:leftChars="300" w:left="630" w:firstLineChars="100" w:firstLine="240"/>
        <w:rPr>
          <w:rFonts w:ascii="ＭＳ 明朝" w:hAnsi="ＭＳ 明朝"/>
          <w:color w:val="000000" w:themeColor="text1"/>
          <w:sz w:val="24"/>
          <w:szCs w:val="24"/>
        </w:rPr>
      </w:pPr>
      <w:r w:rsidRPr="00CC277F">
        <w:rPr>
          <w:rFonts w:ascii="ＭＳ 明朝" w:hAnsi="ＭＳ 明朝" w:hint="eastAsia"/>
          <w:color w:val="000000" w:themeColor="text1"/>
          <w:sz w:val="24"/>
          <w:szCs w:val="24"/>
        </w:rPr>
        <w:t>審査</w:t>
      </w:r>
      <w:r w:rsidR="00EC743C" w:rsidRPr="00CC277F">
        <w:rPr>
          <w:rFonts w:ascii="ＭＳ 明朝" w:hAnsi="ＭＳ 明朝" w:hint="eastAsia"/>
          <w:color w:val="000000" w:themeColor="text1"/>
          <w:sz w:val="24"/>
          <w:szCs w:val="24"/>
        </w:rPr>
        <w:t>請求人は処分庁に対し、</w:t>
      </w:r>
      <w:r w:rsidRPr="00CC277F">
        <w:rPr>
          <w:rFonts w:ascii="ＭＳ 明朝" w:hAnsi="ＭＳ 明朝" w:hint="eastAsia"/>
          <w:color w:val="000000" w:themeColor="text1"/>
          <w:sz w:val="24"/>
          <w:szCs w:val="24"/>
        </w:rPr>
        <w:t>審査</w:t>
      </w:r>
      <w:r w:rsidR="00EC743C" w:rsidRPr="00CC277F">
        <w:rPr>
          <w:rFonts w:ascii="ＭＳ 明朝" w:hAnsi="ＭＳ 明朝" w:hint="eastAsia"/>
          <w:color w:val="000000" w:themeColor="text1"/>
          <w:sz w:val="24"/>
          <w:szCs w:val="24"/>
        </w:rPr>
        <w:t>請求人の資産は現金</w:t>
      </w:r>
      <w:r w:rsidR="00464EED" w:rsidRPr="00CC277F">
        <w:rPr>
          <w:rFonts w:ascii="ＭＳ 明朝" w:hAnsi="ＭＳ 明朝" w:hint="eastAsia"/>
          <w:color w:val="000000" w:themeColor="text1"/>
          <w:sz w:val="24"/>
          <w:szCs w:val="24"/>
        </w:rPr>
        <w:t>８００</w:t>
      </w:r>
      <w:r w:rsidR="00EC743C" w:rsidRPr="00CC277F">
        <w:rPr>
          <w:rFonts w:ascii="ＭＳ 明朝" w:hAnsi="ＭＳ 明朝" w:hint="eastAsia"/>
          <w:color w:val="000000" w:themeColor="text1"/>
          <w:sz w:val="24"/>
          <w:szCs w:val="24"/>
        </w:rPr>
        <w:t>円である旨申告したが、</w:t>
      </w:r>
      <w:r w:rsidR="00EB273D" w:rsidRPr="00CC277F">
        <w:rPr>
          <w:rFonts w:ascii="ＭＳ 明朝" w:hAnsi="ＭＳ 明朝" w:hint="eastAsia"/>
          <w:color w:val="000000" w:themeColor="text1"/>
          <w:sz w:val="24"/>
          <w:szCs w:val="24"/>
        </w:rPr>
        <w:t>処分庁は審査請求人から、審査請求人が令和３年１月に保護の開始申請</w:t>
      </w:r>
      <w:r w:rsidR="00812130" w:rsidRPr="00CC277F">
        <w:rPr>
          <w:rFonts w:ascii="ＭＳ 明朝" w:hAnsi="ＭＳ 明朝" w:hint="eastAsia"/>
          <w:color w:val="000000" w:themeColor="text1"/>
          <w:sz w:val="24"/>
          <w:szCs w:val="24"/>
        </w:rPr>
        <w:t>（以下「前回申請」という。）</w:t>
      </w:r>
      <w:r w:rsidR="00EB273D" w:rsidRPr="00CC277F">
        <w:rPr>
          <w:rFonts w:ascii="ＭＳ 明朝" w:hAnsi="ＭＳ 明朝" w:hint="eastAsia"/>
          <w:color w:val="000000" w:themeColor="text1"/>
          <w:sz w:val="24"/>
          <w:szCs w:val="24"/>
        </w:rPr>
        <w:t>を行った際に判明した</w:t>
      </w:r>
      <w:r w:rsidR="002F56CE" w:rsidRPr="00CC277F">
        <w:rPr>
          <w:rFonts w:ascii="ＭＳ 明朝" w:hAnsi="ＭＳ 明朝" w:hint="eastAsia"/>
          <w:color w:val="000000" w:themeColor="text1"/>
          <w:sz w:val="24"/>
          <w:szCs w:val="24"/>
        </w:rPr>
        <w:t>Ｃ銀行の</w:t>
      </w:r>
      <w:r w:rsidR="00EB273D" w:rsidRPr="00CC277F">
        <w:rPr>
          <w:rFonts w:ascii="ＭＳ 明朝" w:hAnsi="ＭＳ 明朝" w:hint="eastAsia"/>
          <w:color w:val="000000" w:themeColor="text1"/>
          <w:sz w:val="24"/>
          <w:szCs w:val="24"/>
        </w:rPr>
        <w:t>口座残高（３６８，０００円）について、ほとんど使わずに残っていることを聞き取ったことが認められる。</w:t>
      </w:r>
    </w:p>
    <w:p w14:paraId="42AEDA70" w14:textId="2B9237AE" w:rsidR="00EC743C" w:rsidRPr="00CC277F" w:rsidRDefault="00EB273D" w:rsidP="00EB273D">
      <w:pPr>
        <w:ind w:leftChars="300" w:left="630" w:firstLineChars="100" w:firstLine="240"/>
        <w:rPr>
          <w:rFonts w:ascii="ＭＳ 明朝" w:hAnsi="ＭＳ 明朝"/>
          <w:color w:val="000000" w:themeColor="text1"/>
          <w:sz w:val="24"/>
          <w:szCs w:val="24"/>
        </w:rPr>
      </w:pPr>
      <w:r w:rsidRPr="00CC277F">
        <w:rPr>
          <w:rFonts w:ascii="ＭＳ 明朝" w:hAnsi="ＭＳ 明朝" w:hint="eastAsia"/>
          <w:color w:val="000000" w:themeColor="text1"/>
          <w:sz w:val="24"/>
          <w:szCs w:val="24"/>
        </w:rPr>
        <w:t>また、</w:t>
      </w:r>
      <w:r w:rsidR="00EC743C" w:rsidRPr="00CC277F">
        <w:rPr>
          <w:rFonts w:ascii="ＭＳ 明朝" w:hAnsi="ＭＳ 明朝" w:hint="eastAsia"/>
          <w:color w:val="000000" w:themeColor="text1"/>
          <w:sz w:val="24"/>
          <w:szCs w:val="24"/>
        </w:rPr>
        <w:t>処分庁の調査により、</w:t>
      </w:r>
      <w:r w:rsidR="0018674A" w:rsidRPr="00CC277F">
        <w:rPr>
          <w:rFonts w:ascii="ＭＳ 明朝" w:hAnsi="ＭＳ 明朝" w:hint="eastAsia"/>
          <w:color w:val="000000" w:themeColor="text1"/>
          <w:sz w:val="24"/>
          <w:szCs w:val="24"/>
        </w:rPr>
        <w:t>本件</w:t>
      </w:r>
      <w:r w:rsidR="00EC743C" w:rsidRPr="00CC277F">
        <w:rPr>
          <w:rFonts w:ascii="ＭＳ 明朝" w:hAnsi="ＭＳ 明朝" w:hint="eastAsia"/>
          <w:color w:val="000000" w:themeColor="text1"/>
          <w:sz w:val="24"/>
          <w:szCs w:val="24"/>
        </w:rPr>
        <w:t>申請</w:t>
      </w:r>
      <w:r w:rsidR="0018674A" w:rsidRPr="00CC277F">
        <w:rPr>
          <w:rFonts w:ascii="ＭＳ 明朝" w:hAnsi="ＭＳ 明朝" w:hint="eastAsia"/>
          <w:color w:val="000000" w:themeColor="text1"/>
          <w:sz w:val="24"/>
          <w:szCs w:val="24"/>
        </w:rPr>
        <w:t>の</w:t>
      </w:r>
      <w:r w:rsidR="00EC743C" w:rsidRPr="00CC277F">
        <w:rPr>
          <w:rFonts w:ascii="ＭＳ 明朝" w:hAnsi="ＭＳ 明朝" w:hint="eastAsia"/>
          <w:color w:val="000000" w:themeColor="text1"/>
          <w:sz w:val="24"/>
          <w:szCs w:val="24"/>
        </w:rPr>
        <w:t>時点において、</w:t>
      </w:r>
      <w:r w:rsidR="005A38FC" w:rsidRPr="00CC277F">
        <w:rPr>
          <w:rFonts w:ascii="ＭＳ 明朝" w:hAnsi="ＭＳ 明朝" w:hint="eastAsia"/>
          <w:color w:val="000000" w:themeColor="text1"/>
          <w:sz w:val="24"/>
          <w:szCs w:val="24"/>
        </w:rPr>
        <w:t>審査</w:t>
      </w:r>
      <w:r w:rsidR="00EC743C" w:rsidRPr="00CC277F">
        <w:rPr>
          <w:rFonts w:ascii="ＭＳ 明朝" w:hAnsi="ＭＳ 明朝" w:hint="eastAsia"/>
          <w:color w:val="000000" w:themeColor="text1"/>
          <w:sz w:val="24"/>
          <w:szCs w:val="24"/>
        </w:rPr>
        <w:t>請求人の</w:t>
      </w:r>
      <w:r w:rsidR="002F56CE" w:rsidRPr="00CC277F">
        <w:rPr>
          <w:rFonts w:ascii="ＭＳ 明朝" w:hAnsi="ＭＳ 明朝" w:hint="eastAsia"/>
          <w:color w:val="000000" w:themeColor="text1"/>
          <w:sz w:val="24"/>
          <w:szCs w:val="24"/>
        </w:rPr>
        <w:t>Ｃ銀行</w:t>
      </w:r>
      <w:r w:rsidR="00EC743C" w:rsidRPr="00CC277F">
        <w:rPr>
          <w:rFonts w:ascii="ＭＳ 明朝" w:hAnsi="ＭＳ 明朝" w:hint="eastAsia"/>
          <w:color w:val="000000" w:themeColor="text1"/>
          <w:sz w:val="24"/>
          <w:szCs w:val="24"/>
        </w:rPr>
        <w:t>の口座残高が</w:t>
      </w:r>
      <w:r w:rsidRPr="00CC277F">
        <w:rPr>
          <w:rFonts w:ascii="ＭＳ 明朝" w:hAnsi="ＭＳ 明朝" w:hint="eastAsia"/>
          <w:color w:val="000000" w:themeColor="text1"/>
          <w:sz w:val="24"/>
          <w:szCs w:val="24"/>
        </w:rPr>
        <w:t>４３４</w:t>
      </w:r>
      <w:r w:rsidR="005A38FC" w:rsidRPr="00CC277F">
        <w:rPr>
          <w:rFonts w:ascii="ＭＳ 明朝" w:hAnsi="ＭＳ 明朝" w:hint="eastAsia"/>
          <w:color w:val="000000" w:themeColor="text1"/>
          <w:sz w:val="24"/>
          <w:szCs w:val="24"/>
        </w:rPr>
        <w:t>，０００</w:t>
      </w:r>
      <w:r w:rsidR="00EC743C" w:rsidRPr="00CC277F">
        <w:rPr>
          <w:rFonts w:ascii="ＭＳ 明朝" w:hAnsi="ＭＳ 明朝" w:hint="eastAsia"/>
          <w:color w:val="000000" w:themeColor="text1"/>
          <w:sz w:val="24"/>
          <w:szCs w:val="24"/>
        </w:rPr>
        <w:t>円であることが判明したこと</w:t>
      </w:r>
      <w:r w:rsidRPr="00CC277F">
        <w:rPr>
          <w:rFonts w:ascii="ＭＳ 明朝" w:hAnsi="ＭＳ 明朝" w:hint="eastAsia"/>
          <w:color w:val="000000" w:themeColor="text1"/>
          <w:sz w:val="24"/>
          <w:szCs w:val="24"/>
        </w:rPr>
        <w:t>から、処分庁は、その状況を踏まえ、要否判定を行ったこと</w:t>
      </w:r>
      <w:r w:rsidR="00EC743C" w:rsidRPr="00CC277F">
        <w:rPr>
          <w:rFonts w:ascii="ＭＳ 明朝" w:hAnsi="ＭＳ 明朝" w:hint="eastAsia"/>
          <w:color w:val="000000" w:themeColor="text1"/>
          <w:sz w:val="24"/>
          <w:szCs w:val="24"/>
        </w:rPr>
        <w:t>が認められる。</w:t>
      </w:r>
    </w:p>
    <w:p w14:paraId="48FEDAAC" w14:textId="6C98DCA1" w:rsidR="00EC743C" w:rsidRPr="00CC277F" w:rsidRDefault="00EC743C" w:rsidP="00EB273D">
      <w:pPr>
        <w:ind w:leftChars="300" w:left="630" w:firstLineChars="100" w:firstLine="240"/>
        <w:rPr>
          <w:rFonts w:ascii="ＭＳ 明朝" w:hAnsi="ＭＳ 明朝"/>
          <w:color w:val="000000" w:themeColor="text1"/>
          <w:sz w:val="24"/>
          <w:szCs w:val="24"/>
        </w:rPr>
      </w:pPr>
      <w:r w:rsidRPr="00CC277F">
        <w:rPr>
          <w:rFonts w:ascii="ＭＳ 明朝" w:hAnsi="ＭＳ 明朝" w:hint="eastAsia"/>
          <w:color w:val="000000" w:themeColor="text1"/>
          <w:sz w:val="24"/>
          <w:szCs w:val="24"/>
        </w:rPr>
        <w:t>これらのことからすると、処分庁は、</w:t>
      </w:r>
      <w:r w:rsidR="005A38FC" w:rsidRPr="00CC277F">
        <w:rPr>
          <w:rFonts w:ascii="ＭＳ 明朝" w:hAnsi="ＭＳ 明朝" w:hint="eastAsia"/>
          <w:color w:val="000000" w:themeColor="text1"/>
          <w:sz w:val="24"/>
          <w:szCs w:val="24"/>
        </w:rPr>
        <w:t>審査</w:t>
      </w:r>
      <w:r w:rsidRPr="00CC277F">
        <w:rPr>
          <w:rFonts w:ascii="ＭＳ 明朝" w:hAnsi="ＭＳ 明朝" w:hint="eastAsia"/>
          <w:color w:val="000000" w:themeColor="text1"/>
          <w:sz w:val="24"/>
          <w:szCs w:val="24"/>
        </w:rPr>
        <w:t>請求人の資産状況について、必要な調査を行い、</w:t>
      </w:r>
      <w:r w:rsidR="005A38FC" w:rsidRPr="00CC277F">
        <w:rPr>
          <w:rFonts w:ascii="ＭＳ 明朝" w:hAnsi="ＭＳ 明朝" w:hint="eastAsia"/>
          <w:color w:val="000000" w:themeColor="text1"/>
          <w:sz w:val="24"/>
          <w:szCs w:val="24"/>
        </w:rPr>
        <w:t>審査</w:t>
      </w:r>
      <w:r w:rsidRPr="00CC277F">
        <w:rPr>
          <w:rFonts w:ascii="ＭＳ 明朝" w:hAnsi="ＭＳ 明朝" w:hint="eastAsia"/>
          <w:color w:val="000000" w:themeColor="text1"/>
          <w:sz w:val="24"/>
          <w:szCs w:val="24"/>
        </w:rPr>
        <w:t>請求人の</w:t>
      </w:r>
      <w:r w:rsidR="002F56CE" w:rsidRPr="00CC277F">
        <w:rPr>
          <w:rFonts w:ascii="ＭＳ 明朝" w:hAnsi="ＭＳ 明朝" w:hint="eastAsia"/>
          <w:color w:val="000000" w:themeColor="text1"/>
          <w:sz w:val="24"/>
          <w:szCs w:val="24"/>
        </w:rPr>
        <w:t>Ｃ銀行</w:t>
      </w:r>
      <w:r w:rsidRPr="00CC277F">
        <w:rPr>
          <w:rFonts w:ascii="ＭＳ 明朝" w:hAnsi="ＭＳ 明朝" w:hint="eastAsia"/>
          <w:color w:val="000000" w:themeColor="text1"/>
          <w:sz w:val="24"/>
          <w:szCs w:val="24"/>
        </w:rPr>
        <w:t>の口座残高を把握していることから、</w:t>
      </w:r>
      <w:r w:rsidR="005A38FC" w:rsidRPr="00CC277F">
        <w:rPr>
          <w:rFonts w:ascii="ＭＳ 明朝" w:hAnsi="ＭＳ 明朝" w:hint="eastAsia"/>
          <w:color w:val="000000" w:themeColor="text1"/>
          <w:sz w:val="24"/>
          <w:szCs w:val="24"/>
        </w:rPr>
        <w:t>次官通知第８の１（４</w:t>
      </w:r>
      <w:r w:rsidRPr="00CC277F">
        <w:rPr>
          <w:rFonts w:ascii="ＭＳ 明朝" w:hAnsi="ＭＳ 明朝" w:hint="eastAsia"/>
          <w:color w:val="000000" w:themeColor="text1"/>
          <w:sz w:val="24"/>
          <w:szCs w:val="24"/>
        </w:rPr>
        <w:t>）に照らし、処分庁の手続に不合理な点は認められない。</w:t>
      </w:r>
    </w:p>
    <w:p w14:paraId="7417C61B" w14:textId="3D281039" w:rsidR="00EB273D" w:rsidRPr="00CC277F" w:rsidRDefault="00EB273D" w:rsidP="00CA53BB">
      <w:pPr>
        <w:ind w:left="480" w:hangingChars="200" w:hanging="480"/>
        <w:rPr>
          <w:rFonts w:ascii="ＭＳ 明朝" w:hAnsi="ＭＳ 明朝"/>
          <w:sz w:val="24"/>
          <w:szCs w:val="24"/>
        </w:rPr>
      </w:pPr>
      <w:r w:rsidRPr="00CC277F">
        <w:rPr>
          <w:rFonts w:ascii="ＭＳ 明朝" w:hAnsi="ＭＳ 明朝" w:hint="eastAsia"/>
          <w:sz w:val="24"/>
          <w:szCs w:val="24"/>
        </w:rPr>
        <w:t>（３）なお、処分庁は、審査請求人は要介護３の認定を受けていることから、審査請求人に算定すべき冬季加算は２，６３０円ではなく、３，４２０円であり、要否判定書に記載された冬季加算の額に誤りがあるが、審査請求人の</w:t>
      </w:r>
      <w:r w:rsidR="002F56CE" w:rsidRPr="00CC277F">
        <w:rPr>
          <w:rFonts w:ascii="ＭＳ 明朝" w:hAnsi="ＭＳ 明朝" w:hint="eastAsia"/>
          <w:sz w:val="24"/>
          <w:szCs w:val="24"/>
        </w:rPr>
        <w:t>Ｃ銀行</w:t>
      </w:r>
      <w:r w:rsidRPr="00CC277F">
        <w:rPr>
          <w:rFonts w:ascii="ＭＳ 明朝" w:hAnsi="ＭＳ 明朝" w:hint="eastAsia"/>
          <w:sz w:val="24"/>
          <w:szCs w:val="24"/>
        </w:rPr>
        <w:t>の口座残高が審査請求人の最低生活費を上回っていることから、</w:t>
      </w:r>
      <w:r w:rsidR="000E4884" w:rsidRPr="00CC277F">
        <w:rPr>
          <w:rFonts w:ascii="ＭＳ 明朝" w:hAnsi="ＭＳ 明朝" w:hint="eastAsia"/>
          <w:sz w:val="24"/>
          <w:szCs w:val="24"/>
        </w:rPr>
        <w:t>審査</w:t>
      </w:r>
      <w:r w:rsidRPr="00CC277F">
        <w:rPr>
          <w:rFonts w:ascii="ＭＳ 明朝" w:hAnsi="ＭＳ 明朝" w:hint="eastAsia"/>
          <w:sz w:val="24"/>
          <w:szCs w:val="24"/>
        </w:rPr>
        <w:lastRenderedPageBreak/>
        <w:t>請求人に保護が必要であると認められないと主張している。</w:t>
      </w:r>
    </w:p>
    <w:p w14:paraId="4F1800E7" w14:textId="77777777" w:rsidR="00EB273D" w:rsidRPr="00CC277F" w:rsidRDefault="000E4884" w:rsidP="00CA53BB">
      <w:pPr>
        <w:ind w:leftChars="300" w:left="630" w:firstLineChars="100" w:firstLine="240"/>
        <w:rPr>
          <w:rFonts w:ascii="ＭＳ 明朝" w:hAnsi="ＭＳ 明朝"/>
          <w:color w:val="000000" w:themeColor="text1"/>
          <w:sz w:val="24"/>
          <w:szCs w:val="24"/>
        </w:rPr>
      </w:pPr>
      <w:r w:rsidRPr="00CC277F">
        <w:rPr>
          <w:rFonts w:ascii="ＭＳ 明朝" w:hAnsi="ＭＳ 明朝" w:hint="eastAsia"/>
          <w:color w:val="000000" w:themeColor="text1"/>
          <w:sz w:val="24"/>
          <w:szCs w:val="24"/>
        </w:rPr>
        <w:t>次官通知第１０</w:t>
      </w:r>
      <w:r w:rsidR="00EB273D" w:rsidRPr="00CC277F">
        <w:rPr>
          <w:rFonts w:ascii="ＭＳ 明朝" w:hAnsi="ＭＳ 明朝" w:hint="eastAsia"/>
          <w:color w:val="000000" w:themeColor="text1"/>
          <w:sz w:val="24"/>
          <w:szCs w:val="24"/>
        </w:rPr>
        <w:t>のとおり、保護の要否及び程度は、原則として、当該世帯につき認定した最低生活費と収入充当額との対比によって決定することとされている。</w:t>
      </w:r>
    </w:p>
    <w:p w14:paraId="66E78AF0" w14:textId="24847A05" w:rsidR="00EB273D" w:rsidRPr="00CC277F" w:rsidRDefault="00EB273D" w:rsidP="002F56CE">
      <w:pPr>
        <w:ind w:leftChars="300" w:left="630" w:firstLineChars="100" w:firstLine="240"/>
        <w:rPr>
          <w:rFonts w:ascii="ＭＳ 明朝" w:hAnsi="ＭＳ 明朝"/>
          <w:color w:val="000000" w:themeColor="text1"/>
          <w:sz w:val="24"/>
          <w:szCs w:val="24"/>
        </w:rPr>
      </w:pPr>
      <w:r w:rsidRPr="00CC277F">
        <w:rPr>
          <w:rFonts w:ascii="ＭＳ 明朝" w:hAnsi="ＭＳ 明朝" w:hint="eastAsia"/>
          <w:color w:val="000000" w:themeColor="text1"/>
          <w:sz w:val="24"/>
          <w:szCs w:val="24"/>
        </w:rPr>
        <w:t>また、</w:t>
      </w:r>
      <w:r w:rsidR="000E4884" w:rsidRPr="00CC277F">
        <w:rPr>
          <w:rFonts w:ascii="ＭＳ 明朝" w:hAnsi="ＭＳ 明朝" w:hint="eastAsia"/>
          <w:color w:val="000000" w:themeColor="text1"/>
          <w:sz w:val="24"/>
          <w:szCs w:val="24"/>
        </w:rPr>
        <w:t>生活保護法による保護の実施要領について（昭和３８年４月１日社発第２４６号厚生省社会局長通知。以下「局長通知」という。）第７の２（１）ア</w:t>
      </w:r>
      <w:r w:rsidRPr="00CC277F">
        <w:rPr>
          <w:rFonts w:ascii="ＭＳ 明朝" w:hAnsi="ＭＳ 明朝" w:hint="eastAsia"/>
          <w:color w:val="000000" w:themeColor="text1"/>
          <w:sz w:val="24"/>
          <w:szCs w:val="24"/>
        </w:rPr>
        <w:t>及び</w:t>
      </w:r>
      <w:r w:rsidR="000E4884" w:rsidRPr="00CC277F">
        <w:rPr>
          <w:rFonts w:ascii="ＭＳ 明朝" w:hAnsi="ＭＳ 明朝" w:hint="eastAsia"/>
          <w:color w:val="000000" w:themeColor="text1"/>
          <w:sz w:val="24"/>
          <w:szCs w:val="24"/>
        </w:rPr>
        <w:t>生活保護法による保護の実施要領の取扱いについて（昭和３８年４月１日社保第３４号厚生省社会局保護課長通知</w:t>
      </w:r>
      <w:r w:rsidR="002F56CE" w:rsidRPr="00CC277F">
        <w:rPr>
          <w:rFonts w:ascii="ＭＳ 明朝" w:hAnsi="ＭＳ 明朝" w:hint="eastAsia"/>
          <w:color w:val="000000" w:themeColor="text1"/>
          <w:sz w:val="24"/>
          <w:szCs w:val="24"/>
        </w:rPr>
        <w:t>。以下「課長通知」という。）</w:t>
      </w:r>
      <w:r w:rsidR="000E4884" w:rsidRPr="00CC277F">
        <w:rPr>
          <w:rFonts w:ascii="ＭＳ 明朝" w:hAnsi="ＭＳ 明朝" w:hint="eastAsia"/>
          <w:color w:val="000000" w:themeColor="text1"/>
          <w:sz w:val="24"/>
          <w:szCs w:val="24"/>
        </w:rPr>
        <w:t>第７の問２９の答</w:t>
      </w:r>
      <w:r w:rsidRPr="00CC277F">
        <w:rPr>
          <w:rFonts w:ascii="ＭＳ 明朝" w:hAnsi="ＭＳ 明朝" w:hint="eastAsia"/>
          <w:color w:val="000000" w:themeColor="text1"/>
          <w:sz w:val="24"/>
          <w:szCs w:val="24"/>
        </w:rPr>
        <w:t>のとおり、重度障害者加算を算定している者又は要介護度が３、４若しくは５である者であって、日常生活において常時の介護を必要とするため、外出が著しく困難であり、常時在宅している生活実態にある者に対しては、地区別冬季加算額に</w:t>
      </w:r>
      <w:r w:rsidR="00302F98" w:rsidRPr="00CC277F">
        <w:rPr>
          <w:rFonts w:ascii="ＭＳ 明朝" w:hAnsi="ＭＳ 明朝" w:hint="eastAsia"/>
          <w:color w:val="000000" w:themeColor="text1"/>
          <w:sz w:val="24"/>
          <w:szCs w:val="24"/>
        </w:rPr>
        <w:t>１．３</w:t>
      </w:r>
      <w:r w:rsidRPr="00CC277F">
        <w:rPr>
          <w:rFonts w:ascii="ＭＳ 明朝" w:hAnsi="ＭＳ 明朝" w:hint="eastAsia"/>
          <w:color w:val="000000" w:themeColor="text1"/>
          <w:sz w:val="24"/>
          <w:szCs w:val="24"/>
        </w:rPr>
        <w:t>を乗じて得た額（当該額に</w:t>
      </w:r>
      <w:r w:rsidR="000E4884" w:rsidRPr="00CC277F">
        <w:rPr>
          <w:rFonts w:ascii="ＭＳ 明朝" w:hAnsi="ＭＳ 明朝" w:hint="eastAsia"/>
          <w:color w:val="000000" w:themeColor="text1"/>
          <w:sz w:val="24"/>
          <w:szCs w:val="24"/>
        </w:rPr>
        <w:t>１０</w:t>
      </w:r>
      <w:r w:rsidRPr="00CC277F">
        <w:rPr>
          <w:rFonts w:ascii="ＭＳ 明朝" w:hAnsi="ＭＳ 明朝" w:hint="eastAsia"/>
          <w:color w:val="000000" w:themeColor="text1"/>
          <w:sz w:val="24"/>
          <w:szCs w:val="24"/>
        </w:rPr>
        <w:t>円未満の端数が生じたときは、当該端数を</w:t>
      </w:r>
      <w:r w:rsidR="000E4884" w:rsidRPr="00CC277F">
        <w:rPr>
          <w:rFonts w:ascii="ＭＳ 明朝" w:hAnsi="ＭＳ 明朝" w:hint="eastAsia"/>
          <w:color w:val="000000" w:themeColor="text1"/>
          <w:sz w:val="24"/>
          <w:szCs w:val="24"/>
        </w:rPr>
        <w:t>１０</w:t>
      </w:r>
      <w:r w:rsidRPr="00CC277F">
        <w:rPr>
          <w:rFonts w:ascii="ＭＳ 明朝" w:hAnsi="ＭＳ 明朝" w:hint="eastAsia"/>
          <w:color w:val="000000" w:themeColor="text1"/>
          <w:sz w:val="24"/>
          <w:szCs w:val="24"/>
        </w:rPr>
        <w:t>円に切り上げた額とする。）の範囲内において特別基準の設定があったものとして必要な額を認定して差し支えないこととされている。</w:t>
      </w:r>
    </w:p>
    <w:p w14:paraId="5BC9FE0A" w14:textId="77777777" w:rsidR="00EB273D" w:rsidRPr="00CC277F" w:rsidRDefault="00EB273D" w:rsidP="000E4884">
      <w:pPr>
        <w:ind w:leftChars="300" w:left="630" w:firstLineChars="100" w:firstLine="240"/>
        <w:rPr>
          <w:rFonts w:ascii="ＭＳ 明朝" w:hAnsi="ＭＳ 明朝"/>
          <w:color w:val="000000" w:themeColor="text1"/>
          <w:sz w:val="24"/>
          <w:szCs w:val="24"/>
        </w:rPr>
      </w:pPr>
      <w:r w:rsidRPr="00CC277F">
        <w:rPr>
          <w:rFonts w:ascii="ＭＳ 明朝" w:hAnsi="ＭＳ 明朝" w:hint="eastAsia"/>
          <w:color w:val="000000" w:themeColor="text1"/>
          <w:sz w:val="24"/>
          <w:szCs w:val="24"/>
        </w:rPr>
        <w:t>処分庁は、</w:t>
      </w:r>
      <w:r w:rsidR="000E4884" w:rsidRPr="00CC277F">
        <w:rPr>
          <w:rFonts w:ascii="ＭＳ 明朝" w:hAnsi="ＭＳ 明朝" w:hint="eastAsia"/>
          <w:color w:val="000000" w:themeColor="text1"/>
          <w:sz w:val="24"/>
          <w:szCs w:val="24"/>
        </w:rPr>
        <w:t>審査</w:t>
      </w:r>
      <w:r w:rsidRPr="00CC277F">
        <w:rPr>
          <w:rFonts w:ascii="ＭＳ 明朝" w:hAnsi="ＭＳ 明朝" w:hint="eastAsia"/>
          <w:color w:val="000000" w:themeColor="text1"/>
          <w:sz w:val="24"/>
          <w:szCs w:val="24"/>
        </w:rPr>
        <w:t>請求人の冬季加算額を</w:t>
      </w:r>
      <w:r w:rsidR="000E4884" w:rsidRPr="00CC277F">
        <w:rPr>
          <w:rFonts w:ascii="ＭＳ 明朝" w:hAnsi="ＭＳ 明朝" w:hint="eastAsia"/>
          <w:color w:val="000000" w:themeColor="text1"/>
          <w:sz w:val="24"/>
          <w:szCs w:val="24"/>
        </w:rPr>
        <w:t>２，６３０</w:t>
      </w:r>
      <w:r w:rsidRPr="00CC277F">
        <w:rPr>
          <w:rFonts w:ascii="ＭＳ 明朝" w:hAnsi="ＭＳ 明朝" w:hint="eastAsia"/>
          <w:color w:val="000000" w:themeColor="text1"/>
          <w:sz w:val="24"/>
          <w:szCs w:val="24"/>
        </w:rPr>
        <w:t>円と算出し、</w:t>
      </w:r>
      <w:r w:rsidR="000E4884" w:rsidRPr="00CC277F">
        <w:rPr>
          <w:rFonts w:ascii="ＭＳ 明朝" w:hAnsi="ＭＳ 明朝" w:hint="eastAsia"/>
          <w:color w:val="000000" w:themeColor="text1"/>
          <w:sz w:val="24"/>
          <w:szCs w:val="24"/>
        </w:rPr>
        <w:t>審査</w:t>
      </w:r>
      <w:r w:rsidRPr="00CC277F">
        <w:rPr>
          <w:rFonts w:ascii="ＭＳ 明朝" w:hAnsi="ＭＳ 明朝" w:hint="eastAsia"/>
          <w:color w:val="000000" w:themeColor="text1"/>
          <w:sz w:val="24"/>
          <w:szCs w:val="24"/>
        </w:rPr>
        <w:t>請求人の最低生活費を</w:t>
      </w:r>
      <w:r w:rsidR="000E4884" w:rsidRPr="00CC277F">
        <w:rPr>
          <w:rFonts w:ascii="ＭＳ 明朝" w:hAnsi="ＭＳ 明朝" w:hint="eastAsia"/>
          <w:color w:val="000000" w:themeColor="text1"/>
          <w:sz w:val="24"/>
          <w:szCs w:val="24"/>
        </w:rPr>
        <w:t>１２６，８８２</w:t>
      </w:r>
      <w:r w:rsidRPr="00CC277F">
        <w:rPr>
          <w:rFonts w:ascii="ＭＳ 明朝" w:hAnsi="ＭＳ 明朝" w:hint="eastAsia"/>
          <w:color w:val="000000" w:themeColor="text1"/>
          <w:sz w:val="24"/>
          <w:szCs w:val="24"/>
        </w:rPr>
        <w:t>円として要否判定を行ったことが認められる。</w:t>
      </w:r>
    </w:p>
    <w:p w14:paraId="6F23B234" w14:textId="36E303FB" w:rsidR="00EB273D" w:rsidRPr="00CC277F" w:rsidRDefault="00EB273D" w:rsidP="000E4884">
      <w:pPr>
        <w:ind w:leftChars="300" w:left="630" w:firstLineChars="100" w:firstLine="240"/>
        <w:rPr>
          <w:rFonts w:ascii="ＭＳ 明朝" w:hAnsi="ＭＳ 明朝"/>
          <w:color w:val="000000" w:themeColor="text1"/>
          <w:sz w:val="24"/>
          <w:szCs w:val="24"/>
        </w:rPr>
      </w:pPr>
      <w:r w:rsidRPr="00CC277F">
        <w:rPr>
          <w:rFonts w:ascii="ＭＳ 明朝" w:hAnsi="ＭＳ 明朝" w:hint="eastAsia"/>
          <w:color w:val="000000" w:themeColor="text1"/>
          <w:sz w:val="24"/>
          <w:szCs w:val="24"/>
        </w:rPr>
        <w:t>本件事件記録から、</w:t>
      </w:r>
      <w:r w:rsidR="002F56CE" w:rsidRPr="00CC277F">
        <w:rPr>
          <w:rFonts w:ascii="ＭＳ 明朝" w:hAnsi="ＭＳ 明朝" w:hint="eastAsia"/>
          <w:color w:val="000000" w:themeColor="text1"/>
          <w:sz w:val="24"/>
          <w:szCs w:val="24"/>
        </w:rPr>
        <w:t>審査</w:t>
      </w:r>
      <w:r w:rsidRPr="00CC277F">
        <w:rPr>
          <w:rFonts w:ascii="ＭＳ 明朝" w:hAnsi="ＭＳ 明朝" w:hint="eastAsia"/>
          <w:color w:val="000000" w:themeColor="text1"/>
          <w:sz w:val="24"/>
          <w:szCs w:val="24"/>
        </w:rPr>
        <w:t>請求人に対し、冬季加算の特別基準を設定する理由は、判然としないものの、仮に処分庁が主張するとおり、冬季加算の特別基準を設定する必要があるとした場合、要否判定書に記載された</w:t>
      </w:r>
      <w:r w:rsidR="002F56CE" w:rsidRPr="00CC277F">
        <w:rPr>
          <w:rFonts w:ascii="ＭＳ 明朝" w:hAnsi="ＭＳ 明朝" w:hint="eastAsia"/>
          <w:color w:val="000000" w:themeColor="text1"/>
          <w:sz w:val="24"/>
          <w:szCs w:val="24"/>
        </w:rPr>
        <w:t>審査</w:t>
      </w:r>
      <w:r w:rsidRPr="00CC277F">
        <w:rPr>
          <w:rFonts w:ascii="ＭＳ 明朝" w:hAnsi="ＭＳ 明朝" w:hint="eastAsia"/>
          <w:color w:val="000000" w:themeColor="text1"/>
          <w:sz w:val="24"/>
          <w:szCs w:val="24"/>
        </w:rPr>
        <w:t>請求人の最低生活費には誤りが認められる。</w:t>
      </w:r>
    </w:p>
    <w:p w14:paraId="4778564C" w14:textId="5DDB837D" w:rsidR="00EB273D" w:rsidRPr="00CC277F" w:rsidRDefault="00EB273D" w:rsidP="00EB273D">
      <w:pPr>
        <w:ind w:leftChars="300" w:left="630" w:firstLineChars="100" w:firstLine="240"/>
        <w:rPr>
          <w:rFonts w:ascii="ＭＳ 明朝" w:hAnsi="ＭＳ 明朝"/>
          <w:color w:val="000000" w:themeColor="text1"/>
          <w:sz w:val="24"/>
          <w:szCs w:val="24"/>
        </w:rPr>
      </w:pPr>
      <w:r w:rsidRPr="00CC277F">
        <w:rPr>
          <w:rFonts w:ascii="ＭＳ 明朝" w:hAnsi="ＭＳ 明朝" w:hint="eastAsia"/>
          <w:color w:val="000000" w:themeColor="text1"/>
          <w:sz w:val="24"/>
          <w:szCs w:val="24"/>
        </w:rPr>
        <w:t>しかしながら、</w:t>
      </w:r>
      <w:r w:rsidR="000E4884" w:rsidRPr="00CC277F">
        <w:rPr>
          <w:rFonts w:ascii="ＭＳ 明朝" w:hAnsi="ＭＳ 明朝" w:hint="eastAsia"/>
          <w:color w:val="000000" w:themeColor="text1"/>
          <w:sz w:val="24"/>
          <w:szCs w:val="24"/>
        </w:rPr>
        <w:t>審査</w:t>
      </w:r>
      <w:r w:rsidRPr="00CC277F">
        <w:rPr>
          <w:rFonts w:ascii="ＭＳ 明朝" w:hAnsi="ＭＳ 明朝" w:hint="eastAsia"/>
          <w:color w:val="000000" w:themeColor="text1"/>
          <w:sz w:val="24"/>
          <w:szCs w:val="24"/>
        </w:rPr>
        <w:t>請求人に冬季加算の特別基準を設定する必要があったとしても、</w:t>
      </w:r>
      <w:r w:rsidR="000E4884" w:rsidRPr="00CC277F">
        <w:rPr>
          <w:rFonts w:ascii="ＭＳ 明朝" w:hAnsi="ＭＳ 明朝" w:hint="eastAsia"/>
          <w:color w:val="000000" w:themeColor="text1"/>
          <w:sz w:val="24"/>
          <w:szCs w:val="24"/>
        </w:rPr>
        <w:t>本件</w:t>
      </w:r>
      <w:r w:rsidRPr="00CC277F">
        <w:rPr>
          <w:rFonts w:ascii="ＭＳ 明朝" w:hAnsi="ＭＳ 明朝" w:hint="eastAsia"/>
          <w:color w:val="000000" w:themeColor="text1"/>
          <w:sz w:val="24"/>
          <w:szCs w:val="24"/>
        </w:rPr>
        <w:t>申請</w:t>
      </w:r>
      <w:r w:rsidR="000E4884" w:rsidRPr="00CC277F">
        <w:rPr>
          <w:rFonts w:ascii="ＭＳ 明朝" w:hAnsi="ＭＳ 明朝" w:hint="eastAsia"/>
          <w:color w:val="000000" w:themeColor="text1"/>
          <w:sz w:val="24"/>
          <w:szCs w:val="24"/>
        </w:rPr>
        <w:t>の</w:t>
      </w:r>
      <w:r w:rsidRPr="00CC277F">
        <w:rPr>
          <w:rFonts w:ascii="ＭＳ 明朝" w:hAnsi="ＭＳ 明朝" w:hint="eastAsia"/>
          <w:color w:val="000000" w:themeColor="text1"/>
          <w:sz w:val="24"/>
          <w:szCs w:val="24"/>
        </w:rPr>
        <w:t>時点における</w:t>
      </w:r>
      <w:r w:rsidR="002F56CE" w:rsidRPr="00CC277F">
        <w:rPr>
          <w:rFonts w:ascii="ＭＳ 明朝" w:hAnsi="ＭＳ 明朝" w:hint="eastAsia"/>
          <w:color w:val="000000" w:themeColor="text1"/>
          <w:sz w:val="24"/>
          <w:szCs w:val="24"/>
        </w:rPr>
        <w:t>Ｃ銀行</w:t>
      </w:r>
      <w:r w:rsidRPr="00CC277F">
        <w:rPr>
          <w:rFonts w:ascii="ＭＳ 明朝" w:hAnsi="ＭＳ 明朝" w:hint="eastAsia"/>
          <w:color w:val="000000" w:themeColor="text1"/>
          <w:sz w:val="24"/>
          <w:szCs w:val="24"/>
        </w:rPr>
        <w:t>の口座残高は</w:t>
      </w:r>
      <w:r w:rsidR="000E4884" w:rsidRPr="00CC277F">
        <w:rPr>
          <w:rFonts w:ascii="ＭＳ 明朝" w:hAnsi="ＭＳ 明朝" w:hint="eastAsia"/>
          <w:color w:val="000000" w:themeColor="text1"/>
          <w:sz w:val="24"/>
          <w:szCs w:val="24"/>
        </w:rPr>
        <w:t>４３４，０００</w:t>
      </w:r>
      <w:r w:rsidRPr="00CC277F">
        <w:rPr>
          <w:rFonts w:ascii="ＭＳ 明朝" w:hAnsi="ＭＳ 明朝" w:hint="eastAsia"/>
          <w:color w:val="000000" w:themeColor="text1"/>
          <w:sz w:val="24"/>
          <w:szCs w:val="24"/>
        </w:rPr>
        <w:t>円であり、</w:t>
      </w:r>
      <w:r w:rsidR="000E4884" w:rsidRPr="00CC277F">
        <w:rPr>
          <w:rFonts w:ascii="ＭＳ 明朝" w:hAnsi="ＭＳ 明朝" w:hint="eastAsia"/>
          <w:color w:val="000000" w:themeColor="text1"/>
          <w:sz w:val="24"/>
          <w:szCs w:val="24"/>
        </w:rPr>
        <w:t>審査</w:t>
      </w:r>
      <w:r w:rsidRPr="00CC277F">
        <w:rPr>
          <w:rFonts w:ascii="ＭＳ 明朝" w:hAnsi="ＭＳ 明朝" w:hint="eastAsia"/>
          <w:color w:val="000000" w:themeColor="text1"/>
          <w:sz w:val="24"/>
          <w:szCs w:val="24"/>
        </w:rPr>
        <w:t>請求人の収入充当額は、冬季加算の特別基準を設定した</w:t>
      </w:r>
      <w:r w:rsidR="000E4884" w:rsidRPr="00CC277F">
        <w:rPr>
          <w:rFonts w:ascii="ＭＳ 明朝" w:hAnsi="ＭＳ 明朝" w:hint="eastAsia"/>
          <w:color w:val="000000" w:themeColor="text1"/>
          <w:sz w:val="24"/>
          <w:szCs w:val="24"/>
        </w:rPr>
        <w:t>審査</w:t>
      </w:r>
      <w:r w:rsidRPr="00CC277F">
        <w:rPr>
          <w:rFonts w:ascii="ＭＳ 明朝" w:hAnsi="ＭＳ 明朝" w:hint="eastAsia"/>
          <w:color w:val="000000" w:themeColor="text1"/>
          <w:sz w:val="24"/>
          <w:szCs w:val="24"/>
        </w:rPr>
        <w:t>請求人の最低生活費を上回っていることが認められる。</w:t>
      </w:r>
    </w:p>
    <w:p w14:paraId="6E93808A" w14:textId="6ABC471B" w:rsidR="00EB273D" w:rsidRPr="00CC277F" w:rsidRDefault="00EB273D" w:rsidP="00EB273D">
      <w:pPr>
        <w:ind w:leftChars="300" w:left="630" w:firstLineChars="100" w:firstLine="240"/>
        <w:rPr>
          <w:rFonts w:ascii="ＭＳ 明朝" w:hAnsi="ＭＳ 明朝"/>
          <w:color w:val="000000" w:themeColor="text1"/>
          <w:sz w:val="24"/>
          <w:szCs w:val="24"/>
        </w:rPr>
      </w:pPr>
      <w:r w:rsidRPr="00CC277F">
        <w:rPr>
          <w:rFonts w:ascii="ＭＳ 明朝" w:hAnsi="ＭＳ 明朝" w:hint="eastAsia"/>
          <w:color w:val="000000" w:themeColor="text1"/>
          <w:sz w:val="24"/>
          <w:szCs w:val="24"/>
        </w:rPr>
        <w:t>したがって、要否判定書における</w:t>
      </w:r>
      <w:r w:rsidR="000E4884" w:rsidRPr="00CC277F">
        <w:rPr>
          <w:rFonts w:ascii="ＭＳ 明朝" w:hAnsi="ＭＳ 明朝" w:hint="eastAsia"/>
          <w:color w:val="000000" w:themeColor="text1"/>
          <w:sz w:val="24"/>
          <w:szCs w:val="24"/>
        </w:rPr>
        <w:t>審査</w:t>
      </w:r>
      <w:r w:rsidRPr="00CC277F">
        <w:rPr>
          <w:rFonts w:ascii="ＭＳ 明朝" w:hAnsi="ＭＳ 明朝" w:hint="eastAsia"/>
          <w:color w:val="000000" w:themeColor="text1"/>
          <w:sz w:val="24"/>
          <w:szCs w:val="24"/>
        </w:rPr>
        <w:t>請求人の最低生活費の記載に誤りが認められるが、</w:t>
      </w:r>
      <w:r w:rsidR="00B34E91" w:rsidRPr="00CC277F">
        <w:rPr>
          <w:rFonts w:ascii="ＭＳ 明朝" w:hAnsi="ＭＳ 明朝" w:hint="eastAsia"/>
          <w:color w:val="000000" w:themeColor="text1"/>
          <w:sz w:val="24"/>
          <w:szCs w:val="24"/>
        </w:rPr>
        <w:t>審査</w:t>
      </w:r>
      <w:r w:rsidRPr="00CC277F">
        <w:rPr>
          <w:rFonts w:ascii="ＭＳ 明朝" w:hAnsi="ＭＳ 明朝" w:hint="eastAsia"/>
          <w:color w:val="000000" w:themeColor="text1"/>
          <w:sz w:val="24"/>
          <w:szCs w:val="24"/>
        </w:rPr>
        <w:t>請求人の保護の要否判定の結果に影響を及ぼすものでないことから、本件処分を取り消すほどの瑕疵であるとまではいえない。</w:t>
      </w:r>
    </w:p>
    <w:p w14:paraId="2BB733A8" w14:textId="77777777" w:rsidR="00EB273D" w:rsidRPr="00CC277F" w:rsidRDefault="00EB273D" w:rsidP="00EB273D">
      <w:pPr>
        <w:ind w:leftChars="300" w:left="630" w:firstLineChars="100" w:firstLine="240"/>
        <w:rPr>
          <w:rFonts w:ascii="ＭＳ 明朝" w:hAnsi="ＭＳ 明朝"/>
          <w:color w:val="000000" w:themeColor="text1"/>
          <w:sz w:val="24"/>
          <w:szCs w:val="24"/>
        </w:rPr>
      </w:pPr>
      <w:r w:rsidRPr="00CC277F">
        <w:rPr>
          <w:rFonts w:ascii="ＭＳ 明朝" w:hAnsi="ＭＳ 明朝" w:hint="eastAsia"/>
          <w:color w:val="000000" w:themeColor="text1"/>
          <w:sz w:val="24"/>
          <w:szCs w:val="24"/>
        </w:rPr>
        <w:t>ただし、処分庁においては、保護の要否判定を行うにあたって、適切な最低生活費を算定すべきであり、今後同様のことが無いよう留意すべき旨付言する。</w:t>
      </w:r>
    </w:p>
    <w:p w14:paraId="2E4581E2" w14:textId="59334BE5" w:rsidR="00EB273D" w:rsidRPr="00CC277F" w:rsidRDefault="00EB273D" w:rsidP="00EB273D">
      <w:pPr>
        <w:ind w:leftChars="300" w:left="630" w:firstLineChars="100" w:firstLine="240"/>
        <w:rPr>
          <w:rFonts w:ascii="ＭＳ 明朝" w:hAnsi="ＭＳ 明朝"/>
          <w:color w:val="000000" w:themeColor="text1"/>
          <w:sz w:val="24"/>
          <w:szCs w:val="24"/>
        </w:rPr>
      </w:pPr>
      <w:r w:rsidRPr="00CC277F">
        <w:rPr>
          <w:rFonts w:ascii="ＭＳ 明朝" w:hAnsi="ＭＳ 明朝" w:hint="eastAsia"/>
          <w:color w:val="000000" w:themeColor="text1"/>
          <w:sz w:val="24"/>
          <w:szCs w:val="24"/>
        </w:rPr>
        <w:t>なお、</w:t>
      </w:r>
      <w:r w:rsidR="000E4884" w:rsidRPr="00CC277F">
        <w:rPr>
          <w:rFonts w:ascii="ＭＳ 明朝" w:hAnsi="ＭＳ 明朝" w:hint="eastAsia"/>
          <w:color w:val="000000" w:themeColor="text1"/>
          <w:sz w:val="24"/>
          <w:szCs w:val="24"/>
        </w:rPr>
        <w:t>審査</w:t>
      </w:r>
      <w:r w:rsidRPr="00CC277F">
        <w:rPr>
          <w:rFonts w:ascii="ＭＳ 明朝" w:hAnsi="ＭＳ 明朝" w:hint="eastAsia"/>
          <w:color w:val="000000" w:themeColor="text1"/>
          <w:sz w:val="24"/>
          <w:szCs w:val="24"/>
        </w:rPr>
        <w:t>請求人は、</w:t>
      </w:r>
      <w:r w:rsidR="000E4884" w:rsidRPr="00CC277F">
        <w:rPr>
          <w:rFonts w:ascii="ＭＳ 明朝" w:hAnsi="ＭＳ 明朝" w:hint="eastAsia"/>
          <w:color w:val="000000" w:themeColor="text1"/>
          <w:sz w:val="24"/>
          <w:szCs w:val="24"/>
        </w:rPr>
        <w:t>審査</w:t>
      </w:r>
      <w:r w:rsidRPr="00CC277F">
        <w:rPr>
          <w:rFonts w:ascii="ＭＳ 明朝" w:hAnsi="ＭＳ 明朝" w:hint="eastAsia"/>
          <w:color w:val="000000" w:themeColor="text1"/>
          <w:sz w:val="24"/>
          <w:szCs w:val="24"/>
        </w:rPr>
        <w:t>請求人の預貯金残高が</w:t>
      </w:r>
      <w:r w:rsidR="000E4884" w:rsidRPr="00CC277F">
        <w:rPr>
          <w:rFonts w:ascii="ＭＳ 明朝" w:hAnsi="ＭＳ 明朝" w:hint="eastAsia"/>
          <w:color w:val="000000" w:themeColor="text1"/>
          <w:sz w:val="24"/>
          <w:szCs w:val="24"/>
        </w:rPr>
        <w:t>審査</w:t>
      </w:r>
      <w:r w:rsidRPr="00CC277F">
        <w:rPr>
          <w:rFonts w:ascii="ＭＳ 明朝" w:hAnsi="ＭＳ 明朝" w:hint="eastAsia"/>
          <w:color w:val="000000" w:themeColor="text1"/>
          <w:sz w:val="24"/>
          <w:szCs w:val="24"/>
        </w:rPr>
        <w:t>請求人の最低生活費に達していたとしても、今後の入院治療費が不足することを懸念しており、本件申請を却下されたままでは</w:t>
      </w:r>
      <w:r w:rsidR="000A5459" w:rsidRPr="00CC277F">
        <w:rPr>
          <w:rFonts w:ascii="ＭＳ 明朝" w:hAnsi="ＭＳ 明朝" w:hint="eastAsia"/>
          <w:color w:val="000000" w:themeColor="text1"/>
          <w:sz w:val="24"/>
          <w:szCs w:val="24"/>
        </w:rPr>
        <w:t>Ａ</w:t>
      </w:r>
      <w:r w:rsidRPr="00CC277F">
        <w:rPr>
          <w:rFonts w:ascii="ＭＳ 明朝" w:hAnsi="ＭＳ 明朝" w:hint="eastAsia"/>
          <w:color w:val="000000" w:themeColor="text1"/>
          <w:sz w:val="24"/>
          <w:szCs w:val="24"/>
        </w:rPr>
        <w:t>及び</w:t>
      </w:r>
      <w:r w:rsidR="00C93AE6" w:rsidRPr="00CC277F">
        <w:rPr>
          <w:rFonts w:ascii="ＭＳ 明朝" w:hAnsi="ＭＳ 明朝" w:hint="eastAsia"/>
          <w:color w:val="000000" w:themeColor="text1"/>
          <w:sz w:val="24"/>
          <w:szCs w:val="24"/>
        </w:rPr>
        <w:t>Ｂ症</w:t>
      </w:r>
      <w:r w:rsidRPr="00CC277F">
        <w:rPr>
          <w:rFonts w:ascii="ＭＳ 明朝" w:hAnsi="ＭＳ 明朝" w:hint="eastAsia"/>
          <w:color w:val="000000" w:themeColor="text1"/>
          <w:sz w:val="24"/>
          <w:szCs w:val="24"/>
        </w:rPr>
        <w:t>の治療をすることができない旨主張するが、処分庁は、処分庁の所管区域内の非課税世帯の高額療養費の自己負担限度額を</w:t>
      </w:r>
      <w:r w:rsidR="000E4884" w:rsidRPr="00CC277F">
        <w:rPr>
          <w:rFonts w:ascii="ＭＳ 明朝" w:hAnsi="ＭＳ 明朝" w:hint="eastAsia"/>
          <w:color w:val="000000" w:themeColor="text1"/>
          <w:sz w:val="24"/>
          <w:szCs w:val="24"/>
        </w:rPr>
        <w:t>審査</w:t>
      </w:r>
      <w:r w:rsidRPr="00CC277F">
        <w:rPr>
          <w:rFonts w:ascii="ＭＳ 明朝" w:hAnsi="ＭＳ 明朝" w:hint="eastAsia"/>
          <w:color w:val="000000" w:themeColor="text1"/>
          <w:sz w:val="24"/>
          <w:szCs w:val="24"/>
        </w:rPr>
        <w:t>請求人の最低生活費に含めた上で、要否判定を</w:t>
      </w:r>
      <w:r w:rsidRPr="00CC277F">
        <w:rPr>
          <w:rFonts w:ascii="ＭＳ 明朝" w:hAnsi="ＭＳ 明朝" w:hint="eastAsia"/>
          <w:color w:val="000000" w:themeColor="text1"/>
          <w:sz w:val="24"/>
          <w:szCs w:val="24"/>
        </w:rPr>
        <w:lastRenderedPageBreak/>
        <w:t>行っていることが認められ、</w:t>
      </w:r>
      <w:r w:rsidR="000E4884" w:rsidRPr="00CC277F">
        <w:rPr>
          <w:rFonts w:ascii="ＭＳ 明朝" w:hAnsi="ＭＳ 明朝" w:hint="eastAsia"/>
          <w:color w:val="000000" w:themeColor="text1"/>
          <w:sz w:val="24"/>
          <w:szCs w:val="24"/>
        </w:rPr>
        <w:t>審査</w:t>
      </w:r>
      <w:r w:rsidRPr="00CC277F">
        <w:rPr>
          <w:rFonts w:ascii="ＭＳ 明朝" w:hAnsi="ＭＳ 明朝" w:hint="eastAsia"/>
          <w:color w:val="000000" w:themeColor="text1"/>
          <w:sz w:val="24"/>
          <w:szCs w:val="24"/>
        </w:rPr>
        <w:t>請求人の主張は採用できない。</w:t>
      </w:r>
    </w:p>
    <w:p w14:paraId="3B948A60" w14:textId="1127ED48" w:rsidR="001A7306" w:rsidRPr="00CC277F" w:rsidRDefault="00EC743C" w:rsidP="001A7306">
      <w:pPr>
        <w:ind w:leftChars="100" w:left="690" w:hangingChars="200" w:hanging="480"/>
        <w:rPr>
          <w:rFonts w:ascii="ＭＳ 明朝" w:hAnsi="ＭＳ 明朝"/>
          <w:color w:val="000000" w:themeColor="text1"/>
          <w:sz w:val="24"/>
          <w:szCs w:val="24"/>
        </w:rPr>
      </w:pPr>
      <w:r w:rsidRPr="00CC277F">
        <w:rPr>
          <w:rFonts w:ascii="ＭＳ 明朝" w:hAnsi="ＭＳ 明朝" w:hint="eastAsia"/>
          <w:color w:val="000000" w:themeColor="text1"/>
          <w:sz w:val="24"/>
          <w:szCs w:val="24"/>
        </w:rPr>
        <w:t>（４）</w:t>
      </w:r>
      <w:r w:rsidR="001A7306" w:rsidRPr="00CC277F">
        <w:rPr>
          <w:rFonts w:ascii="ＭＳ 明朝" w:hAnsi="ＭＳ 明朝" w:hint="eastAsia"/>
          <w:color w:val="000000" w:themeColor="text1"/>
          <w:sz w:val="24"/>
          <w:szCs w:val="24"/>
        </w:rPr>
        <w:t>また、冬季加算の額に誤りがある要否判定書における審査請求人の最低生活費欄には、１２６，８８２円との記載がある一方、本件処分</w:t>
      </w:r>
      <w:r w:rsidR="002F56CE" w:rsidRPr="00CC277F">
        <w:rPr>
          <w:rFonts w:ascii="ＭＳ 明朝" w:hAnsi="ＭＳ 明朝" w:hint="eastAsia"/>
          <w:color w:val="000000" w:themeColor="text1"/>
          <w:sz w:val="24"/>
          <w:szCs w:val="24"/>
        </w:rPr>
        <w:t>の</w:t>
      </w:r>
      <w:r w:rsidR="001A7306" w:rsidRPr="00CC277F">
        <w:rPr>
          <w:rFonts w:ascii="ＭＳ 明朝" w:hAnsi="ＭＳ 明朝" w:hint="eastAsia"/>
          <w:color w:val="000000" w:themeColor="text1"/>
          <w:sz w:val="24"/>
          <w:szCs w:val="24"/>
        </w:rPr>
        <w:t>通知書には、「あなたの世帯の最低生活費１１１，３２０円」との記載があり、本件処分</w:t>
      </w:r>
      <w:r w:rsidR="002F56CE" w:rsidRPr="00CC277F">
        <w:rPr>
          <w:rFonts w:ascii="ＭＳ 明朝" w:hAnsi="ＭＳ 明朝" w:hint="eastAsia"/>
          <w:color w:val="000000" w:themeColor="text1"/>
          <w:sz w:val="24"/>
          <w:szCs w:val="24"/>
        </w:rPr>
        <w:t>の</w:t>
      </w:r>
      <w:r w:rsidR="001A7306" w:rsidRPr="00CC277F">
        <w:rPr>
          <w:rFonts w:ascii="ＭＳ 明朝" w:hAnsi="ＭＳ 明朝" w:hint="eastAsia"/>
          <w:color w:val="000000" w:themeColor="text1"/>
          <w:sz w:val="24"/>
          <w:szCs w:val="24"/>
        </w:rPr>
        <w:t>通知書に記載された最低生活費は、要否判定書おける最低生活費よりも更に減額された最低生活費が記載されていることから、冬季加算の特別基準を設定した場合の金額とも考えにくく、本件処分</w:t>
      </w:r>
      <w:r w:rsidR="00EA33C4">
        <w:rPr>
          <w:rFonts w:ascii="ＭＳ 明朝" w:hAnsi="ＭＳ 明朝" w:hint="eastAsia"/>
          <w:color w:val="000000" w:themeColor="text1"/>
          <w:sz w:val="24"/>
          <w:szCs w:val="24"/>
        </w:rPr>
        <w:t>の</w:t>
      </w:r>
      <w:r w:rsidR="001A7306" w:rsidRPr="00CC277F">
        <w:rPr>
          <w:rFonts w:ascii="ＭＳ 明朝" w:hAnsi="ＭＳ 明朝" w:hint="eastAsia"/>
          <w:color w:val="000000" w:themeColor="text1"/>
          <w:sz w:val="24"/>
          <w:szCs w:val="24"/>
        </w:rPr>
        <w:t>通知書に記載された</w:t>
      </w:r>
      <w:r w:rsidR="00FC5EF3" w:rsidRPr="00CC277F">
        <w:rPr>
          <w:rFonts w:ascii="ＭＳ 明朝" w:hAnsi="ＭＳ 明朝" w:hint="eastAsia"/>
          <w:color w:val="000000" w:themeColor="text1"/>
          <w:sz w:val="24"/>
          <w:szCs w:val="24"/>
        </w:rPr>
        <w:t>審査</w:t>
      </w:r>
      <w:r w:rsidR="001A7306" w:rsidRPr="00CC277F">
        <w:rPr>
          <w:rFonts w:ascii="ＭＳ 明朝" w:hAnsi="ＭＳ 明朝" w:hint="eastAsia"/>
          <w:color w:val="000000" w:themeColor="text1"/>
          <w:sz w:val="24"/>
          <w:szCs w:val="24"/>
        </w:rPr>
        <w:t>請求人の最低生活費に誤りが認められる。</w:t>
      </w:r>
    </w:p>
    <w:p w14:paraId="4C8D6575" w14:textId="77777777" w:rsidR="001A7306" w:rsidRPr="00CC277F" w:rsidRDefault="001A7306" w:rsidP="001A7306">
      <w:pPr>
        <w:ind w:left="720" w:hangingChars="300" w:hanging="720"/>
        <w:rPr>
          <w:rFonts w:ascii="ＭＳ 明朝" w:hAnsi="ＭＳ 明朝"/>
          <w:color w:val="000000" w:themeColor="text1"/>
          <w:sz w:val="24"/>
          <w:szCs w:val="24"/>
        </w:rPr>
      </w:pPr>
      <w:r w:rsidRPr="00CC277F">
        <w:rPr>
          <w:rFonts w:ascii="ＭＳ 明朝" w:hAnsi="ＭＳ 明朝" w:hint="eastAsia"/>
          <w:color w:val="000000" w:themeColor="text1"/>
          <w:sz w:val="24"/>
          <w:szCs w:val="24"/>
        </w:rPr>
        <w:t xml:space="preserve">　　　　しかしながら、審査請求人の収入充当額が審査請求人の最低生活費を上回っていることに変わりはなく、本件処分の通知書に記載された審査請求人の最低生活費に誤りがあることが、審査請求人の保護の要否判定の結果に影響を及ぼすものではないことから、本件処分の通知書の決定理由に誤りがあるが、本件処分を取り消すほどの瑕疵であるとまではいえない。</w:t>
      </w:r>
    </w:p>
    <w:p w14:paraId="677A1883" w14:textId="77777777" w:rsidR="001A7306" w:rsidRPr="00CC277F" w:rsidRDefault="001A7306" w:rsidP="001A7306">
      <w:pPr>
        <w:ind w:leftChars="300" w:left="630" w:firstLineChars="100" w:firstLine="240"/>
        <w:rPr>
          <w:rFonts w:ascii="ＭＳ 明朝" w:hAnsi="ＭＳ 明朝"/>
          <w:color w:val="000000" w:themeColor="text1"/>
          <w:sz w:val="24"/>
          <w:szCs w:val="24"/>
        </w:rPr>
      </w:pPr>
      <w:r w:rsidRPr="00CC277F">
        <w:rPr>
          <w:rFonts w:ascii="ＭＳ 明朝" w:hAnsi="ＭＳ 明朝" w:hint="eastAsia"/>
          <w:color w:val="000000" w:themeColor="text1"/>
          <w:sz w:val="24"/>
          <w:szCs w:val="24"/>
        </w:rPr>
        <w:t>処分庁においては、被保護者に対し処分を行うにあたって、処分の理由について、適切な表記を行うべきであり、今後、同様のことが無いよう留意すべき旨付言する。</w:t>
      </w:r>
    </w:p>
    <w:p w14:paraId="520B3FB7" w14:textId="2C1FBC80" w:rsidR="00EC743C" w:rsidRPr="00CC277F" w:rsidRDefault="00EC743C" w:rsidP="001F6DCC">
      <w:pPr>
        <w:ind w:leftChars="100" w:left="690" w:hangingChars="200" w:hanging="480"/>
        <w:rPr>
          <w:rFonts w:ascii="ＭＳ 明朝" w:hAnsi="ＭＳ 明朝"/>
          <w:color w:val="000000" w:themeColor="text1"/>
          <w:sz w:val="24"/>
          <w:szCs w:val="24"/>
        </w:rPr>
      </w:pPr>
      <w:r w:rsidRPr="00CC277F">
        <w:rPr>
          <w:rFonts w:ascii="ＭＳ 明朝" w:hAnsi="ＭＳ 明朝" w:hint="eastAsia"/>
          <w:color w:val="000000" w:themeColor="text1"/>
          <w:sz w:val="24"/>
          <w:szCs w:val="24"/>
        </w:rPr>
        <w:t>（５）以上を踏まえると、処分庁が行った本件処分に違法又は不当な点は認められない</w:t>
      </w:r>
      <w:r w:rsidR="001F6DCC" w:rsidRPr="00CC277F">
        <w:rPr>
          <w:rFonts w:ascii="ＭＳ 明朝" w:hAnsi="ＭＳ 明朝" w:hint="eastAsia"/>
          <w:color w:val="000000" w:themeColor="text1"/>
          <w:sz w:val="24"/>
          <w:szCs w:val="24"/>
        </w:rPr>
        <w:t>。</w:t>
      </w:r>
    </w:p>
    <w:p w14:paraId="588F4414" w14:textId="68222295" w:rsidR="002F56CE" w:rsidRPr="00CC277F" w:rsidRDefault="002F56CE" w:rsidP="002F56CE">
      <w:pPr>
        <w:ind w:leftChars="300" w:left="630" w:firstLineChars="100" w:firstLine="240"/>
        <w:rPr>
          <w:rFonts w:ascii="ＭＳ 明朝" w:hAnsi="ＭＳ 明朝"/>
          <w:color w:val="000000" w:themeColor="text1"/>
          <w:sz w:val="24"/>
          <w:szCs w:val="24"/>
        </w:rPr>
      </w:pPr>
      <w:r w:rsidRPr="00CC277F">
        <w:rPr>
          <w:rFonts w:ascii="ＭＳ 明朝" w:hAnsi="ＭＳ 明朝" w:hint="eastAsia"/>
          <w:color w:val="000000" w:themeColor="text1"/>
          <w:sz w:val="24"/>
          <w:szCs w:val="24"/>
        </w:rPr>
        <w:t>なお、</w:t>
      </w:r>
      <w:r w:rsidR="008552FD" w:rsidRPr="00CC277F">
        <w:rPr>
          <w:rFonts w:ascii="ＭＳ 明朝" w:hAnsi="ＭＳ 明朝" w:hint="eastAsia"/>
          <w:color w:val="000000" w:themeColor="text1"/>
          <w:sz w:val="24"/>
          <w:szCs w:val="24"/>
        </w:rPr>
        <w:t>審査請求人は、処分庁に対し、本件申請を一時的に中断してほしい旨主張するが、法第２４</w:t>
      </w:r>
      <w:r w:rsidR="008552FD" w:rsidRPr="00CC277F">
        <w:rPr>
          <w:rFonts w:ascii="ＭＳ 明朝" w:hAnsi="ＭＳ 明朝"/>
          <w:color w:val="000000" w:themeColor="text1"/>
          <w:sz w:val="24"/>
          <w:szCs w:val="24"/>
        </w:rPr>
        <w:t>条第５項のとおり、保護の開始申請があったときは、申請のあった日から</w:t>
      </w:r>
      <w:r w:rsidR="008552FD" w:rsidRPr="00CC277F">
        <w:rPr>
          <w:rFonts w:ascii="ＭＳ 明朝" w:hAnsi="ＭＳ 明朝" w:hint="eastAsia"/>
          <w:color w:val="000000" w:themeColor="text1"/>
          <w:sz w:val="24"/>
          <w:szCs w:val="24"/>
        </w:rPr>
        <w:t>１４</w:t>
      </w:r>
      <w:r w:rsidR="008552FD" w:rsidRPr="00CC277F">
        <w:rPr>
          <w:rFonts w:ascii="ＭＳ 明朝" w:hAnsi="ＭＳ 明朝"/>
          <w:color w:val="000000" w:themeColor="text1"/>
          <w:sz w:val="24"/>
          <w:szCs w:val="24"/>
        </w:rPr>
        <w:t>日以内</w:t>
      </w:r>
      <w:r w:rsidR="008552FD" w:rsidRPr="00CC277F">
        <w:rPr>
          <w:rFonts w:ascii="ＭＳ 明朝" w:hAnsi="ＭＳ 明朝" w:hint="eastAsia"/>
          <w:color w:val="000000" w:themeColor="text1"/>
          <w:sz w:val="24"/>
          <w:szCs w:val="24"/>
        </w:rPr>
        <w:t>に</w:t>
      </w:r>
      <w:r w:rsidR="008552FD" w:rsidRPr="00CC277F">
        <w:rPr>
          <w:rFonts w:ascii="ＭＳ 明朝" w:hAnsi="ＭＳ 明朝"/>
          <w:color w:val="000000" w:themeColor="text1"/>
          <w:sz w:val="24"/>
          <w:szCs w:val="24"/>
        </w:rPr>
        <w:t>保護の要否等を決定しなければならないとされていることから、</w:t>
      </w:r>
      <w:r w:rsidR="008552FD" w:rsidRPr="00CC277F">
        <w:rPr>
          <w:rFonts w:ascii="ＭＳ 明朝" w:hAnsi="ＭＳ 明朝" w:hint="eastAsia"/>
          <w:color w:val="000000" w:themeColor="text1"/>
          <w:sz w:val="24"/>
          <w:szCs w:val="24"/>
        </w:rPr>
        <w:t>本件処分に</w:t>
      </w:r>
      <w:r w:rsidR="008552FD" w:rsidRPr="00CC277F">
        <w:rPr>
          <w:rFonts w:ascii="ＭＳ 明朝" w:hAnsi="ＭＳ 明朝"/>
          <w:color w:val="000000" w:themeColor="text1"/>
          <w:sz w:val="24"/>
          <w:szCs w:val="24"/>
        </w:rPr>
        <w:t>違法又は不当な点はなく、</w:t>
      </w:r>
      <w:r w:rsidR="008552FD" w:rsidRPr="00CC277F">
        <w:rPr>
          <w:rFonts w:ascii="ＭＳ 明朝" w:hAnsi="ＭＳ 明朝" w:hint="eastAsia"/>
          <w:color w:val="000000" w:themeColor="text1"/>
          <w:sz w:val="24"/>
          <w:szCs w:val="24"/>
        </w:rPr>
        <w:t>審査</w:t>
      </w:r>
      <w:r w:rsidR="008552FD" w:rsidRPr="00CC277F">
        <w:rPr>
          <w:rFonts w:ascii="ＭＳ 明朝" w:hAnsi="ＭＳ 明朝"/>
          <w:color w:val="000000" w:themeColor="text1"/>
          <w:sz w:val="24"/>
          <w:szCs w:val="24"/>
        </w:rPr>
        <w:t>請求人の主張は採用できない。</w:t>
      </w:r>
    </w:p>
    <w:p w14:paraId="14983F6D" w14:textId="77777777" w:rsidR="00EC743C" w:rsidRPr="00CC277F" w:rsidRDefault="001F6DCC" w:rsidP="001F6DCC">
      <w:pPr>
        <w:ind w:leftChars="100" w:left="690" w:hangingChars="200" w:hanging="480"/>
        <w:rPr>
          <w:rFonts w:ascii="ＭＳ 明朝" w:hAnsi="ＭＳ 明朝"/>
          <w:color w:val="000000" w:themeColor="text1"/>
          <w:sz w:val="24"/>
          <w:szCs w:val="24"/>
        </w:rPr>
      </w:pPr>
      <w:r w:rsidRPr="00CC277F">
        <w:rPr>
          <w:rFonts w:ascii="ＭＳ 明朝" w:hAnsi="ＭＳ 明朝" w:hint="eastAsia"/>
          <w:color w:val="000000" w:themeColor="text1"/>
          <w:sz w:val="24"/>
          <w:szCs w:val="24"/>
        </w:rPr>
        <w:t>（６）</w:t>
      </w:r>
      <w:r w:rsidR="00EC743C" w:rsidRPr="00CC277F">
        <w:rPr>
          <w:rFonts w:ascii="ＭＳ 明朝" w:hAnsi="ＭＳ 明朝" w:hint="eastAsia"/>
          <w:color w:val="000000" w:themeColor="text1"/>
          <w:sz w:val="24"/>
          <w:szCs w:val="24"/>
        </w:rPr>
        <w:t>他に本件処分に違法又は不当な点は認められない。</w:t>
      </w:r>
    </w:p>
    <w:p w14:paraId="2FC5FA50" w14:textId="77777777" w:rsidR="00763D85" w:rsidRPr="00CC277F" w:rsidRDefault="00763D85" w:rsidP="00DC3B6A">
      <w:pPr>
        <w:rPr>
          <w:rFonts w:ascii="ＭＳ 明朝" w:hAnsi="ＭＳ 明朝"/>
          <w:b/>
          <w:sz w:val="24"/>
          <w:szCs w:val="24"/>
        </w:rPr>
      </w:pPr>
    </w:p>
    <w:p w14:paraId="59208E00" w14:textId="77777777" w:rsidR="00DC3B6A" w:rsidRPr="00CC277F" w:rsidRDefault="00DC3B6A" w:rsidP="00DC3B6A">
      <w:pPr>
        <w:rPr>
          <w:rFonts w:ascii="ＭＳ 明朝" w:hAnsi="ＭＳ 明朝"/>
          <w:b/>
          <w:sz w:val="24"/>
          <w:szCs w:val="24"/>
        </w:rPr>
      </w:pPr>
      <w:r w:rsidRPr="00CC277F">
        <w:rPr>
          <w:rFonts w:ascii="ＭＳ 明朝" w:hAnsi="ＭＳ 明朝" w:hint="eastAsia"/>
          <w:b/>
          <w:sz w:val="24"/>
          <w:szCs w:val="24"/>
        </w:rPr>
        <w:t xml:space="preserve">第４　調査審議の経過　　　</w:t>
      </w:r>
    </w:p>
    <w:p w14:paraId="50F48604" w14:textId="77777777" w:rsidR="00DE29FA" w:rsidRPr="00CC277F" w:rsidRDefault="00DE29FA" w:rsidP="00DC3B6A">
      <w:pPr>
        <w:rPr>
          <w:rFonts w:ascii="ＭＳ 明朝" w:hAnsi="ＭＳ 明朝"/>
          <w:b/>
          <w:sz w:val="24"/>
          <w:szCs w:val="24"/>
        </w:rPr>
      </w:pPr>
    </w:p>
    <w:p w14:paraId="4FC6367F" w14:textId="77777777" w:rsidR="00DC3B6A" w:rsidRPr="00CC277F" w:rsidRDefault="001314DB" w:rsidP="00DC3B6A">
      <w:pPr>
        <w:rPr>
          <w:rFonts w:ascii="ＭＳ 明朝" w:hAnsi="ＭＳ 明朝"/>
          <w:sz w:val="24"/>
          <w:szCs w:val="24"/>
        </w:rPr>
      </w:pPr>
      <w:r w:rsidRPr="00CC277F">
        <w:rPr>
          <w:rFonts w:ascii="ＭＳ 明朝" w:hAnsi="ＭＳ 明朝" w:hint="eastAsia"/>
          <w:sz w:val="24"/>
          <w:szCs w:val="24"/>
        </w:rPr>
        <w:t xml:space="preserve">　令和５</w:t>
      </w:r>
      <w:r w:rsidR="00DC3B6A" w:rsidRPr="00CC277F">
        <w:rPr>
          <w:rFonts w:ascii="ＭＳ 明朝" w:hAnsi="ＭＳ 明朝" w:hint="eastAsia"/>
          <w:sz w:val="24"/>
          <w:szCs w:val="24"/>
        </w:rPr>
        <w:t>年</w:t>
      </w:r>
      <w:r w:rsidR="001F6DCC" w:rsidRPr="00CC277F">
        <w:rPr>
          <w:rFonts w:ascii="ＭＳ 明朝" w:hAnsi="ＭＳ 明朝" w:hint="eastAsia"/>
          <w:sz w:val="24"/>
          <w:szCs w:val="24"/>
        </w:rPr>
        <w:t xml:space="preserve">　９</w:t>
      </w:r>
      <w:r w:rsidR="00DC3B6A" w:rsidRPr="00CC277F">
        <w:rPr>
          <w:rFonts w:ascii="ＭＳ 明朝" w:hAnsi="ＭＳ 明朝" w:hint="eastAsia"/>
          <w:sz w:val="24"/>
          <w:szCs w:val="24"/>
        </w:rPr>
        <w:t>月</w:t>
      </w:r>
      <w:r w:rsidR="001F6DCC" w:rsidRPr="00CC277F">
        <w:rPr>
          <w:rFonts w:ascii="ＭＳ 明朝" w:hAnsi="ＭＳ 明朝" w:hint="eastAsia"/>
          <w:sz w:val="24"/>
          <w:szCs w:val="24"/>
        </w:rPr>
        <w:t>１２</w:t>
      </w:r>
      <w:r w:rsidR="00DC3B6A" w:rsidRPr="00CC277F">
        <w:rPr>
          <w:rFonts w:ascii="ＭＳ 明朝" w:hAnsi="ＭＳ 明朝" w:hint="eastAsia"/>
          <w:sz w:val="24"/>
          <w:szCs w:val="24"/>
        </w:rPr>
        <w:t xml:space="preserve">日　</w:t>
      </w:r>
      <w:r w:rsidR="009E1D43" w:rsidRPr="00CC277F">
        <w:rPr>
          <w:rFonts w:ascii="ＭＳ 明朝" w:hAnsi="ＭＳ 明朝" w:hint="eastAsia"/>
          <w:sz w:val="24"/>
          <w:szCs w:val="24"/>
        </w:rPr>
        <w:t xml:space="preserve">　</w:t>
      </w:r>
      <w:r w:rsidR="00DC3B6A" w:rsidRPr="00CC277F">
        <w:rPr>
          <w:rFonts w:ascii="ＭＳ 明朝" w:hAnsi="ＭＳ 明朝" w:hint="eastAsia"/>
          <w:sz w:val="24"/>
          <w:szCs w:val="24"/>
        </w:rPr>
        <w:t>諮問</w:t>
      </w:r>
      <w:r w:rsidR="00A709C7" w:rsidRPr="00CC277F">
        <w:rPr>
          <w:rFonts w:ascii="ＭＳ 明朝" w:hAnsi="ＭＳ 明朝" w:hint="eastAsia"/>
          <w:sz w:val="24"/>
          <w:szCs w:val="24"/>
        </w:rPr>
        <w:t>書の受領</w:t>
      </w:r>
    </w:p>
    <w:p w14:paraId="02258753" w14:textId="505D14A9" w:rsidR="00DC3B6A" w:rsidRPr="00CC277F" w:rsidRDefault="001314DB" w:rsidP="00DC3B6A">
      <w:pPr>
        <w:ind w:firstLineChars="100" w:firstLine="240"/>
        <w:rPr>
          <w:rFonts w:ascii="ＭＳ 明朝" w:hAnsi="ＭＳ 明朝"/>
          <w:sz w:val="24"/>
          <w:szCs w:val="24"/>
        </w:rPr>
      </w:pPr>
      <w:r w:rsidRPr="00CC277F">
        <w:rPr>
          <w:rFonts w:ascii="ＭＳ 明朝" w:hAnsi="ＭＳ 明朝" w:hint="eastAsia"/>
          <w:sz w:val="24"/>
          <w:szCs w:val="24"/>
        </w:rPr>
        <w:t>令和５</w:t>
      </w:r>
      <w:r w:rsidR="00DC3B6A" w:rsidRPr="00CC277F">
        <w:rPr>
          <w:rFonts w:ascii="ＭＳ 明朝" w:hAnsi="ＭＳ 明朝" w:hint="eastAsia"/>
          <w:sz w:val="24"/>
          <w:szCs w:val="24"/>
        </w:rPr>
        <w:t>年</w:t>
      </w:r>
      <w:r w:rsidR="001F6DCC" w:rsidRPr="00CC277F">
        <w:rPr>
          <w:rFonts w:ascii="ＭＳ 明朝" w:hAnsi="ＭＳ 明朝" w:hint="eastAsia"/>
          <w:sz w:val="24"/>
          <w:szCs w:val="24"/>
        </w:rPr>
        <w:t xml:space="preserve">　９</w:t>
      </w:r>
      <w:r w:rsidR="00DC3B6A" w:rsidRPr="00CC277F">
        <w:rPr>
          <w:rFonts w:ascii="ＭＳ 明朝" w:hAnsi="ＭＳ 明朝" w:hint="eastAsia"/>
          <w:sz w:val="24"/>
          <w:szCs w:val="24"/>
        </w:rPr>
        <w:t>月</w:t>
      </w:r>
      <w:r w:rsidR="001F6DCC" w:rsidRPr="00CC277F">
        <w:rPr>
          <w:rFonts w:ascii="ＭＳ 明朝" w:hAnsi="ＭＳ 明朝" w:hint="eastAsia"/>
          <w:sz w:val="24"/>
          <w:szCs w:val="24"/>
        </w:rPr>
        <w:t>１</w:t>
      </w:r>
      <w:r w:rsidR="000A5459" w:rsidRPr="00CC277F">
        <w:rPr>
          <w:rFonts w:ascii="ＭＳ 明朝" w:hAnsi="ＭＳ 明朝" w:hint="eastAsia"/>
          <w:sz w:val="24"/>
          <w:szCs w:val="24"/>
        </w:rPr>
        <w:t>９</w:t>
      </w:r>
      <w:r w:rsidR="00DC3B6A" w:rsidRPr="00CC277F">
        <w:rPr>
          <w:rFonts w:ascii="ＭＳ 明朝" w:hAnsi="ＭＳ 明朝" w:hint="eastAsia"/>
          <w:sz w:val="24"/>
          <w:szCs w:val="24"/>
        </w:rPr>
        <w:t xml:space="preserve">日　</w:t>
      </w:r>
      <w:r w:rsidR="009E1D43" w:rsidRPr="00CC277F">
        <w:rPr>
          <w:rFonts w:ascii="ＭＳ 明朝" w:hAnsi="ＭＳ 明朝" w:hint="eastAsia"/>
          <w:sz w:val="24"/>
          <w:szCs w:val="24"/>
        </w:rPr>
        <w:t xml:space="preserve">　</w:t>
      </w:r>
      <w:r w:rsidR="00DC3B6A" w:rsidRPr="00CC277F">
        <w:rPr>
          <w:rFonts w:ascii="ＭＳ 明朝" w:hAnsi="ＭＳ 明朝" w:hint="eastAsia"/>
          <w:sz w:val="24"/>
          <w:szCs w:val="24"/>
        </w:rPr>
        <w:t>審査関係人に対する主張書面等の提出期限通知</w:t>
      </w:r>
    </w:p>
    <w:p w14:paraId="74C51ED1" w14:textId="77777777" w:rsidR="00CA1E78" w:rsidRPr="002A6532" w:rsidRDefault="00EA0614" w:rsidP="00CA1E78">
      <w:pPr>
        <w:rPr>
          <w:rFonts w:ascii="ＭＳ 明朝" w:hAnsi="ＭＳ 明朝"/>
          <w:sz w:val="24"/>
          <w:szCs w:val="24"/>
        </w:rPr>
      </w:pPr>
      <w:r w:rsidRPr="00CC277F">
        <w:rPr>
          <w:rFonts w:ascii="ＭＳ 明朝" w:hAnsi="ＭＳ 明朝" w:hint="eastAsia"/>
          <w:sz w:val="24"/>
          <w:szCs w:val="24"/>
        </w:rPr>
        <w:t xml:space="preserve">　　　　　　　　　　</w:t>
      </w:r>
      <w:r w:rsidR="005F694E" w:rsidRPr="00CC277F">
        <w:rPr>
          <w:rFonts w:ascii="ＭＳ 明朝" w:hAnsi="ＭＳ 明朝" w:hint="eastAsia"/>
          <w:sz w:val="24"/>
          <w:szCs w:val="24"/>
        </w:rPr>
        <w:t xml:space="preserve">　</w:t>
      </w:r>
      <w:r w:rsidRPr="00CC277F">
        <w:rPr>
          <w:rFonts w:ascii="ＭＳ 明朝" w:hAnsi="ＭＳ 明朝" w:hint="eastAsia"/>
          <w:sz w:val="24"/>
          <w:szCs w:val="24"/>
        </w:rPr>
        <w:t xml:space="preserve">　　　</w:t>
      </w:r>
      <w:r w:rsidR="00DC3B6A" w:rsidRPr="002A6532">
        <w:rPr>
          <w:rFonts w:ascii="ＭＳ 明朝" w:hAnsi="ＭＳ 明朝" w:hint="eastAsia"/>
          <w:sz w:val="24"/>
          <w:szCs w:val="24"/>
        </w:rPr>
        <w:t>主張書面等の提出期限：</w:t>
      </w:r>
      <w:r w:rsidR="001F6DCC">
        <w:rPr>
          <w:rFonts w:ascii="ＭＳ 明朝" w:hAnsi="ＭＳ 明朝" w:hint="eastAsia"/>
          <w:sz w:val="24"/>
          <w:szCs w:val="24"/>
        </w:rPr>
        <w:t>１０</w:t>
      </w:r>
      <w:r w:rsidR="00DC3B6A" w:rsidRPr="002A6532">
        <w:rPr>
          <w:rFonts w:ascii="ＭＳ 明朝" w:hAnsi="ＭＳ 明朝" w:hint="eastAsia"/>
          <w:sz w:val="24"/>
          <w:szCs w:val="24"/>
        </w:rPr>
        <w:t>月</w:t>
      </w:r>
      <w:r w:rsidR="001F6DCC">
        <w:rPr>
          <w:rFonts w:ascii="ＭＳ 明朝" w:hAnsi="ＭＳ 明朝" w:hint="eastAsia"/>
          <w:sz w:val="24"/>
          <w:szCs w:val="24"/>
        </w:rPr>
        <w:t>３</w:t>
      </w:r>
      <w:r w:rsidR="00DC3B6A" w:rsidRPr="002A6532">
        <w:rPr>
          <w:rFonts w:ascii="ＭＳ 明朝" w:hAnsi="ＭＳ 明朝" w:hint="eastAsia"/>
          <w:sz w:val="24"/>
          <w:szCs w:val="24"/>
        </w:rPr>
        <w:t>日</w:t>
      </w:r>
    </w:p>
    <w:p w14:paraId="493C2373" w14:textId="77777777" w:rsidR="00DC3B6A" w:rsidRPr="002A6532" w:rsidRDefault="001314DB" w:rsidP="005F694E">
      <w:pPr>
        <w:ind w:firstLineChars="1400" w:firstLine="3360"/>
        <w:rPr>
          <w:rFonts w:ascii="ＭＳ 明朝" w:hAnsi="ＭＳ 明朝"/>
          <w:sz w:val="24"/>
          <w:szCs w:val="24"/>
        </w:rPr>
      </w:pPr>
      <w:r w:rsidRPr="002A6532">
        <w:rPr>
          <w:rFonts w:ascii="ＭＳ 明朝" w:hAnsi="ＭＳ 明朝" w:hint="eastAsia"/>
          <w:sz w:val="24"/>
          <w:szCs w:val="24"/>
        </w:rPr>
        <w:t>口頭意見陳述申立期限：</w:t>
      </w:r>
      <w:r w:rsidR="001F6DCC">
        <w:rPr>
          <w:rFonts w:ascii="ＭＳ 明朝" w:hAnsi="ＭＳ 明朝" w:hint="eastAsia"/>
          <w:sz w:val="24"/>
          <w:szCs w:val="24"/>
        </w:rPr>
        <w:t>１０</w:t>
      </w:r>
      <w:r w:rsidR="00DC3B6A" w:rsidRPr="002A6532">
        <w:rPr>
          <w:rFonts w:ascii="ＭＳ 明朝" w:hAnsi="ＭＳ 明朝" w:hint="eastAsia"/>
          <w:sz w:val="24"/>
          <w:szCs w:val="24"/>
        </w:rPr>
        <w:t>月</w:t>
      </w:r>
      <w:r w:rsidR="001F6DCC">
        <w:rPr>
          <w:rFonts w:ascii="ＭＳ 明朝" w:hAnsi="ＭＳ 明朝" w:hint="eastAsia"/>
          <w:sz w:val="24"/>
          <w:szCs w:val="24"/>
        </w:rPr>
        <w:t>３</w:t>
      </w:r>
      <w:r w:rsidR="00DC3B6A" w:rsidRPr="002A6532">
        <w:rPr>
          <w:rFonts w:ascii="ＭＳ 明朝" w:hAnsi="ＭＳ 明朝" w:hint="eastAsia"/>
          <w:sz w:val="24"/>
          <w:szCs w:val="24"/>
        </w:rPr>
        <w:t>日</w:t>
      </w:r>
    </w:p>
    <w:p w14:paraId="2328D65C" w14:textId="4AAD8341" w:rsidR="00DC3B6A" w:rsidRPr="002A6532" w:rsidRDefault="001314DB" w:rsidP="00DC3B6A">
      <w:pPr>
        <w:ind w:firstLineChars="100" w:firstLine="240"/>
        <w:rPr>
          <w:rFonts w:ascii="ＭＳ 明朝" w:hAnsi="ＭＳ 明朝"/>
          <w:sz w:val="24"/>
          <w:szCs w:val="24"/>
        </w:rPr>
      </w:pPr>
      <w:r w:rsidRPr="002A6532">
        <w:rPr>
          <w:rFonts w:ascii="ＭＳ 明朝" w:hAnsi="ＭＳ 明朝" w:hint="eastAsia"/>
          <w:sz w:val="24"/>
          <w:szCs w:val="24"/>
        </w:rPr>
        <w:t>令和５</w:t>
      </w:r>
      <w:r w:rsidR="00DC3B6A" w:rsidRPr="002A6532">
        <w:rPr>
          <w:rFonts w:ascii="ＭＳ 明朝" w:hAnsi="ＭＳ 明朝" w:hint="eastAsia"/>
          <w:sz w:val="24"/>
          <w:szCs w:val="24"/>
        </w:rPr>
        <w:t>年</w:t>
      </w:r>
      <w:r w:rsidR="001F6DCC">
        <w:rPr>
          <w:rFonts w:ascii="ＭＳ 明朝" w:hAnsi="ＭＳ 明朝" w:hint="eastAsia"/>
          <w:sz w:val="24"/>
          <w:szCs w:val="24"/>
        </w:rPr>
        <w:t>１０</w:t>
      </w:r>
      <w:r w:rsidR="00DC3B6A" w:rsidRPr="002A6532">
        <w:rPr>
          <w:rFonts w:ascii="ＭＳ 明朝" w:hAnsi="ＭＳ 明朝" w:hint="eastAsia"/>
          <w:sz w:val="24"/>
          <w:szCs w:val="24"/>
        </w:rPr>
        <w:t>月</w:t>
      </w:r>
      <w:r w:rsidRPr="002A6532">
        <w:rPr>
          <w:rFonts w:ascii="ＭＳ 明朝" w:hAnsi="ＭＳ 明朝" w:hint="eastAsia"/>
          <w:sz w:val="24"/>
          <w:szCs w:val="24"/>
        </w:rPr>
        <w:t>１</w:t>
      </w:r>
      <w:r w:rsidR="001F6DCC">
        <w:rPr>
          <w:rFonts w:ascii="ＭＳ 明朝" w:hAnsi="ＭＳ 明朝" w:hint="eastAsia"/>
          <w:sz w:val="24"/>
          <w:szCs w:val="24"/>
        </w:rPr>
        <w:t>２</w:t>
      </w:r>
      <w:r w:rsidR="00DC3B6A" w:rsidRPr="002A6532">
        <w:rPr>
          <w:rFonts w:ascii="ＭＳ 明朝" w:hAnsi="ＭＳ 明朝" w:hint="eastAsia"/>
          <w:sz w:val="24"/>
          <w:szCs w:val="24"/>
        </w:rPr>
        <w:t>日　　第１回審議</w:t>
      </w:r>
    </w:p>
    <w:p w14:paraId="70B44A41" w14:textId="7B26E3B4" w:rsidR="00DF465F" w:rsidRPr="002A6532" w:rsidRDefault="001314DB" w:rsidP="00FC6CC2">
      <w:pPr>
        <w:rPr>
          <w:rFonts w:ascii="ＭＳ 明朝" w:hAnsi="ＭＳ 明朝"/>
          <w:sz w:val="24"/>
          <w:szCs w:val="24"/>
        </w:rPr>
      </w:pPr>
      <w:r w:rsidRPr="002A6532">
        <w:rPr>
          <w:rFonts w:ascii="ＭＳ 明朝" w:hAnsi="ＭＳ 明朝" w:hint="eastAsia"/>
          <w:sz w:val="24"/>
          <w:szCs w:val="24"/>
        </w:rPr>
        <w:t xml:space="preserve">　令和５</w:t>
      </w:r>
      <w:r w:rsidR="00DC3B6A" w:rsidRPr="002A6532">
        <w:rPr>
          <w:rFonts w:ascii="ＭＳ 明朝" w:hAnsi="ＭＳ 明朝" w:hint="eastAsia"/>
          <w:sz w:val="24"/>
          <w:szCs w:val="24"/>
        </w:rPr>
        <w:t>年</w:t>
      </w:r>
      <w:r w:rsidR="00CC277F">
        <w:rPr>
          <w:rFonts w:ascii="ＭＳ 明朝" w:hAnsi="ＭＳ 明朝" w:hint="eastAsia"/>
          <w:sz w:val="24"/>
          <w:szCs w:val="24"/>
        </w:rPr>
        <w:t>１１</w:t>
      </w:r>
      <w:r w:rsidR="00DC3B6A" w:rsidRPr="002A6532">
        <w:rPr>
          <w:rFonts w:ascii="ＭＳ 明朝" w:hAnsi="ＭＳ 明朝" w:hint="eastAsia"/>
          <w:sz w:val="24"/>
          <w:szCs w:val="24"/>
        </w:rPr>
        <w:t>月</w:t>
      </w:r>
      <w:r w:rsidR="00CC277F">
        <w:rPr>
          <w:rFonts w:ascii="ＭＳ 明朝" w:hAnsi="ＭＳ 明朝" w:hint="eastAsia"/>
          <w:sz w:val="24"/>
          <w:szCs w:val="24"/>
        </w:rPr>
        <w:t>１３</w:t>
      </w:r>
      <w:r w:rsidR="004A085E" w:rsidRPr="002A6532">
        <w:rPr>
          <w:rFonts w:ascii="ＭＳ 明朝" w:hAnsi="ＭＳ 明朝" w:hint="eastAsia"/>
          <w:sz w:val="24"/>
          <w:szCs w:val="24"/>
        </w:rPr>
        <w:t>日　　第２</w:t>
      </w:r>
      <w:r w:rsidR="00DC3B6A" w:rsidRPr="002A6532">
        <w:rPr>
          <w:rFonts w:ascii="ＭＳ 明朝" w:hAnsi="ＭＳ 明朝" w:hint="eastAsia"/>
          <w:sz w:val="24"/>
          <w:szCs w:val="24"/>
        </w:rPr>
        <w:t>回審議</w:t>
      </w:r>
    </w:p>
    <w:p w14:paraId="4F91A0B7" w14:textId="77777777" w:rsidR="003453EF" w:rsidRPr="002A6532" w:rsidRDefault="003453EF" w:rsidP="00DC3B6A">
      <w:pPr>
        <w:rPr>
          <w:rFonts w:ascii="ＭＳ 明朝" w:hAnsi="ＭＳ 明朝"/>
          <w:b/>
          <w:sz w:val="24"/>
          <w:szCs w:val="24"/>
        </w:rPr>
      </w:pPr>
    </w:p>
    <w:p w14:paraId="20CF651F" w14:textId="77777777" w:rsidR="00DC3B6A" w:rsidRPr="002A6532" w:rsidRDefault="00DC3B6A" w:rsidP="00DC3B6A">
      <w:pPr>
        <w:rPr>
          <w:rFonts w:ascii="ＭＳ 明朝" w:hAnsi="ＭＳ 明朝"/>
          <w:b/>
          <w:sz w:val="24"/>
          <w:szCs w:val="24"/>
        </w:rPr>
      </w:pPr>
      <w:r w:rsidRPr="002A6532">
        <w:rPr>
          <w:rFonts w:ascii="ＭＳ 明朝" w:hAnsi="ＭＳ 明朝" w:hint="eastAsia"/>
          <w:b/>
          <w:sz w:val="24"/>
          <w:szCs w:val="24"/>
        </w:rPr>
        <w:t>第５　審査会の判断</w:t>
      </w:r>
      <w:r w:rsidR="00117B4F" w:rsidRPr="002A6532">
        <w:rPr>
          <w:rFonts w:ascii="ＭＳ 明朝" w:hAnsi="ＭＳ 明朝" w:hint="eastAsia"/>
          <w:b/>
          <w:sz w:val="24"/>
          <w:szCs w:val="24"/>
        </w:rPr>
        <w:t>の理由</w:t>
      </w:r>
      <w:r w:rsidR="00662919" w:rsidRPr="002A6532">
        <w:rPr>
          <w:rFonts w:ascii="ＭＳ 明朝" w:hAnsi="ＭＳ 明朝" w:hint="eastAsia"/>
          <w:b/>
          <w:sz w:val="24"/>
          <w:szCs w:val="24"/>
        </w:rPr>
        <w:t xml:space="preserve"> </w:t>
      </w:r>
    </w:p>
    <w:p w14:paraId="4F672B88" w14:textId="77777777" w:rsidR="003C455B" w:rsidRPr="002A6532" w:rsidRDefault="003C455B" w:rsidP="00DC3B6A">
      <w:pPr>
        <w:rPr>
          <w:rFonts w:ascii="ＭＳ 明朝" w:hAnsi="ＭＳ 明朝"/>
          <w:sz w:val="24"/>
          <w:szCs w:val="24"/>
        </w:rPr>
      </w:pPr>
    </w:p>
    <w:p w14:paraId="43FDCF02" w14:textId="77777777" w:rsidR="00DC3B6A" w:rsidRPr="002A6532" w:rsidRDefault="00DC3B6A" w:rsidP="00DC3B6A">
      <w:pPr>
        <w:rPr>
          <w:rFonts w:ascii="ＭＳ 明朝" w:hAnsi="ＭＳ 明朝"/>
          <w:sz w:val="24"/>
          <w:szCs w:val="24"/>
        </w:rPr>
      </w:pPr>
      <w:r w:rsidRPr="002A6532">
        <w:rPr>
          <w:rFonts w:ascii="ＭＳ 明朝" w:hAnsi="ＭＳ 明朝" w:hint="eastAsia"/>
          <w:sz w:val="24"/>
          <w:szCs w:val="24"/>
        </w:rPr>
        <w:lastRenderedPageBreak/>
        <w:t>１　法令等の規定</w:t>
      </w:r>
    </w:p>
    <w:p w14:paraId="7AFB47F4" w14:textId="77777777" w:rsidR="009774B2" w:rsidRPr="00CC277F" w:rsidRDefault="00B551C9" w:rsidP="009774B2">
      <w:pPr>
        <w:ind w:left="480" w:hangingChars="200" w:hanging="480"/>
        <w:rPr>
          <w:rFonts w:ascii="ＭＳ 明朝" w:hAnsi="ＭＳ 明朝"/>
          <w:sz w:val="24"/>
          <w:szCs w:val="24"/>
        </w:rPr>
      </w:pPr>
      <w:r>
        <w:rPr>
          <w:rFonts w:ascii="ＭＳ 明朝" w:hAnsi="ＭＳ 明朝" w:hint="eastAsia"/>
          <w:sz w:val="24"/>
          <w:szCs w:val="24"/>
        </w:rPr>
        <w:t>（１）</w:t>
      </w:r>
      <w:r w:rsidR="009774B2" w:rsidRPr="002A6532">
        <w:rPr>
          <w:rFonts w:ascii="ＭＳ 明朝" w:hAnsi="ＭＳ 明朝" w:hint="eastAsia"/>
          <w:sz w:val="24"/>
          <w:szCs w:val="24"/>
        </w:rPr>
        <w:t>法第４条は、生活保護制度における基本原理の一つである「保護の補足</w:t>
      </w:r>
      <w:r w:rsidR="00705F12" w:rsidRPr="002A6532">
        <w:rPr>
          <w:rFonts w:ascii="ＭＳ 明朝" w:hAnsi="ＭＳ 明朝" w:hint="eastAsia"/>
          <w:sz w:val="24"/>
          <w:szCs w:val="24"/>
        </w:rPr>
        <w:t>性」について規定して</w:t>
      </w:r>
      <w:r w:rsidR="00E4279D" w:rsidRPr="002A6532">
        <w:rPr>
          <w:rFonts w:ascii="ＭＳ 明朝" w:hAnsi="ＭＳ 明朝" w:hint="eastAsia"/>
          <w:sz w:val="24"/>
          <w:szCs w:val="24"/>
        </w:rPr>
        <w:t>おり</w:t>
      </w:r>
      <w:r w:rsidR="00705F12" w:rsidRPr="002A6532">
        <w:rPr>
          <w:rFonts w:ascii="ＭＳ 明朝" w:hAnsi="ＭＳ 明朝" w:hint="eastAsia"/>
          <w:sz w:val="24"/>
          <w:szCs w:val="24"/>
        </w:rPr>
        <w:t>、同条</w:t>
      </w:r>
      <w:r w:rsidR="009774B2" w:rsidRPr="002A6532">
        <w:rPr>
          <w:rFonts w:ascii="ＭＳ 明朝" w:hAnsi="ＭＳ 明朝" w:hint="eastAsia"/>
          <w:sz w:val="24"/>
          <w:szCs w:val="24"/>
        </w:rPr>
        <w:t>第１項</w:t>
      </w:r>
      <w:r w:rsidR="00705F12" w:rsidRPr="002A6532">
        <w:rPr>
          <w:rFonts w:ascii="ＭＳ 明朝" w:hAnsi="ＭＳ 明朝" w:hint="eastAsia"/>
          <w:sz w:val="24"/>
          <w:szCs w:val="24"/>
        </w:rPr>
        <w:t>は</w:t>
      </w:r>
      <w:r w:rsidR="009774B2" w:rsidRPr="002A6532">
        <w:rPr>
          <w:rFonts w:ascii="ＭＳ 明朝" w:hAnsi="ＭＳ 明朝" w:hint="eastAsia"/>
          <w:sz w:val="24"/>
          <w:szCs w:val="24"/>
        </w:rPr>
        <w:t>、「保護は、生活に困窮する者が、その利用し得る資産、能力その他あらゆるものを、その最低限度の生活の維持</w:t>
      </w:r>
      <w:r w:rsidR="009774B2" w:rsidRPr="00CC277F">
        <w:rPr>
          <w:rFonts w:ascii="ＭＳ 明朝" w:hAnsi="ＭＳ 明朝" w:hint="eastAsia"/>
          <w:sz w:val="24"/>
          <w:szCs w:val="24"/>
        </w:rPr>
        <w:t>のために活用することを要件として行われる。」と定めている。</w:t>
      </w:r>
    </w:p>
    <w:p w14:paraId="15045FBE" w14:textId="460898F7" w:rsidR="00CC14C7" w:rsidRPr="00CC277F" w:rsidRDefault="00CC14C7" w:rsidP="00F60152">
      <w:pPr>
        <w:ind w:left="480" w:hangingChars="200" w:hanging="480"/>
        <w:rPr>
          <w:rFonts w:ascii="ＭＳ 明朝" w:hAnsi="ＭＳ 明朝"/>
          <w:sz w:val="24"/>
          <w:szCs w:val="24"/>
        </w:rPr>
      </w:pPr>
      <w:r w:rsidRPr="00CC277F">
        <w:rPr>
          <w:rFonts w:ascii="ＭＳ 明朝" w:hAnsi="ＭＳ 明朝" w:hint="eastAsia"/>
          <w:sz w:val="24"/>
          <w:szCs w:val="24"/>
        </w:rPr>
        <w:t>（</w:t>
      </w:r>
      <w:r w:rsidR="00B551C9" w:rsidRPr="00CC277F">
        <w:rPr>
          <w:rFonts w:ascii="ＭＳ 明朝" w:hAnsi="ＭＳ 明朝" w:hint="eastAsia"/>
          <w:sz w:val="24"/>
          <w:szCs w:val="24"/>
        </w:rPr>
        <w:t>２</w:t>
      </w:r>
      <w:r w:rsidRPr="00CC277F">
        <w:rPr>
          <w:rFonts w:ascii="ＭＳ 明朝" w:hAnsi="ＭＳ 明朝" w:hint="eastAsia"/>
          <w:sz w:val="24"/>
          <w:szCs w:val="24"/>
        </w:rPr>
        <w:t>）法第８条第１項は、「保護は、厚生労働大臣の定める基準により測定した要保護者の需要を基とし、そのうち、その者の金銭又は物品で満たすことのできない不足分を補う程度において行うものとする。」と定めている。</w:t>
      </w:r>
    </w:p>
    <w:p w14:paraId="52E11139" w14:textId="5DA2F945" w:rsidR="008552FD" w:rsidRPr="00CC277F" w:rsidRDefault="008552FD" w:rsidP="00F60152">
      <w:pPr>
        <w:ind w:left="480" w:hangingChars="200" w:hanging="480"/>
        <w:rPr>
          <w:rFonts w:ascii="ＭＳ 明朝" w:hAnsi="ＭＳ 明朝"/>
          <w:sz w:val="24"/>
          <w:szCs w:val="24"/>
        </w:rPr>
      </w:pPr>
      <w:r w:rsidRPr="00CC277F">
        <w:rPr>
          <w:rFonts w:ascii="ＭＳ 明朝" w:hAnsi="ＭＳ 明朝" w:hint="eastAsia"/>
          <w:sz w:val="24"/>
          <w:szCs w:val="24"/>
        </w:rPr>
        <w:t>（３）法第２４条第５項は、保護の実施機関が行う保護の開始申請に対する通知について、「（前略）申請のあった日から１４日以内にしなければならない。（後略）」と定め</w:t>
      </w:r>
      <w:r w:rsidR="00E03DB7">
        <w:rPr>
          <w:rFonts w:ascii="ＭＳ 明朝" w:hAnsi="ＭＳ 明朝" w:hint="eastAsia"/>
          <w:sz w:val="24"/>
          <w:szCs w:val="24"/>
        </w:rPr>
        <w:t>てい</w:t>
      </w:r>
      <w:r w:rsidRPr="00CC277F">
        <w:rPr>
          <w:rFonts w:ascii="ＭＳ 明朝" w:hAnsi="ＭＳ 明朝" w:hint="eastAsia"/>
          <w:sz w:val="24"/>
          <w:szCs w:val="24"/>
        </w:rPr>
        <w:t>る。</w:t>
      </w:r>
    </w:p>
    <w:p w14:paraId="63D9B87D" w14:textId="43B42156" w:rsidR="00B3705B" w:rsidRPr="00CC277F" w:rsidRDefault="00B3705B" w:rsidP="00F60152">
      <w:pPr>
        <w:ind w:left="480" w:hangingChars="200" w:hanging="480"/>
        <w:rPr>
          <w:rFonts w:ascii="ＭＳ 明朝" w:hAnsi="ＭＳ 明朝"/>
          <w:sz w:val="24"/>
        </w:rPr>
      </w:pPr>
      <w:r w:rsidRPr="00CC277F">
        <w:rPr>
          <w:rFonts w:ascii="ＭＳ 明朝" w:hAnsi="ＭＳ 明朝" w:hint="eastAsia"/>
          <w:sz w:val="24"/>
        </w:rPr>
        <w:t>（</w:t>
      </w:r>
      <w:r w:rsidR="008552FD" w:rsidRPr="00CC277F">
        <w:rPr>
          <w:rFonts w:ascii="ＭＳ 明朝" w:hAnsi="ＭＳ 明朝" w:hint="eastAsia"/>
          <w:sz w:val="24"/>
        </w:rPr>
        <w:t>４</w:t>
      </w:r>
      <w:r w:rsidRPr="00CC277F">
        <w:rPr>
          <w:rFonts w:ascii="ＭＳ 明朝" w:hAnsi="ＭＳ 明朝" w:hint="eastAsia"/>
          <w:sz w:val="24"/>
        </w:rPr>
        <w:t>）法第２９条第１項</w:t>
      </w:r>
      <w:r w:rsidR="00A43138">
        <w:rPr>
          <w:rFonts w:ascii="ＭＳ 明朝" w:hAnsi="ＭＳ 明朝" w:hint="eastAsia"/>
          <w:sz w:val="24"/>
        </w:rPr>
        <w:t>柱書</w:t>
      </w:r>
      <w:r w:rsidRPr="00CC277F">
        <w:rPr>
          <w:rFonts w:ascii="ＭＳ 明朝" w:hAnsi="ＭＳ 明朝" w:hint="eastAsia"/>
          <w:sz w:val="24"/>
        </w:rPr>
        <w:t>は、「保護の実施機関（中略）は、保護の決定若しくは実施（中略）のために必要があると認めるときは、次の各号に掲げる者の当該各号に定める事項につき（中略）銀行、信託会社（中略）に、報告を求めることができる。」とし、次の各号に掲げる者として第１号及び第２号を定めている。そのうち第１号は、「要保護者</w:t>
      </w:r>
      <w:r w:rsidR="00584760" w:rsidRPr="00CC277F">
        <w:rPr>
          <w:rFonts w:ascii="ＭＳ 明朝" w:hAnsi="ＭＳ 明朝" w:hint="eastAsia"/>
          <w:sz w:val="24"/>
        </w:rPr>
        <w:t>（中略）</w:t>
      </w:r>
      <w:r w:rsidRPr="00CC277F">
        <w:rPr>
          <w:rFonts w:ascii="ＭＳ 明朝" w:hAnsi="ＭＳ 明朝" w:hint="eastAsia"/>
          <w:sz w:val="24"/>
        </w:rPr>
        <w:t xml:space="preserve">　氏名及び住所又は居所、資産及び収入の状況（後略）」と定めている。</w:t>
      </w:r>
    </w:p>
    <w:p w14:paraId="328783A7" w14:textId="1F3B7478" w:rsidR="001A7306" w:rsidRPr="00CC277F" w:rsidRDefault="001A7306" w:rsidP="00F60152">
      <w:pPr>
        <w:ind w:left="480" w:hangingChars="200" w:hanging="480"/>
        <w:rPr>
          <w:rFonts w:ascii="ＭＳ 明朝" w:hAnsi="ＭＳ 明朝"/>
          <w:sz w:val="24"/>
          <w:szCs w:val="24"/>
        </w:rPr>
      </w:pPr>
      <w:r w:rsidRPr="00CC277F">
        <w:rPr>
          <w:rFonts w:ascii="ＭＳ 明朝" w:hAnsi="ＭＳ 明朝" w:hint="eastAsia"/>
          <w:sz w:val="24"/>
          <w:szCs w:val="24"/>
        </w:rPr>
        <w:t>（</w:t>
      </w:r>
      <w:r w:rsidR="008552FD" w:rsidRPr="00CC277F">
        <w:rPr>
          <w:rFonts w:ascii="ＭＳ 明朝" w:hAnsi="ＭＳ 明朝" w:hint="eastAsia"/>
          <w:sz w:val="24"/>
          <w:szCs w:val="24"/>
        </w:rPr>
        <w:t>５</w:t>
      </w:r>
      <w:r w:rsidRPr="00CC277F">
        <w:rPr>
          <w:rFonts w:ascii="ＭＳ 明朝" w:hAnsi="ＭＳ 明朝" w:hint="eastAsia"/>
          <w:sz w:val="24"/>
          <w:szCs w:val="24"/>
        </w:rPr>
        <w:t>）</w:t>
      </w:r>
      <w:r w:rsidR="00204718" w:rsidRPr="00CC277F">
        <w:rPr>
          <w:rFonts w:ascii="ＭＳ 明朝" w:hAnsi="ＭＳ 明朝" w:hint="eastAsia"/>
          <w:sz w:val="24"/>
          <w:szCs w:val="24"/>
        </w:rPr>
        <w:t>生活保護法による保護の基準（昭和３８年４月１日厚生省告示第１５８号）</w:t>
      </w:r>
      <w:r w:rsidR="00917D7F" w:rsidRPr="00CC277F">
        <w:rPr>
          <w:rFonts w:ascii="ＭＳ 明朝" w:hAnsi="ＭＳ 明朝" w:hint="eastAsia"/>
          <w:color w:val="000000" w:themeColor="text1"/>
          <w:sz w:val="24"/>
          <w:szCs w:val="24"/>
        </w:rPr>
        <w:t>の別表第１の第１章は、年齢別地域別等に区分した基準生活費を規定しており、処分庁</w:t>
      </w:r>
      <w:r w:rsidR="00EA33C4">
        <w:rPr>
          <w:rFonts w:ascii="ＭＳ 明朝" w:hAnsi="ＭＳ 明朝" w:hint="eastAsia"/>
          <w:color w:val="000000" w:themeColor="text1"/>
          <w:sz w:val="24"/>
          <w:szCs w:val="24"/>
        </w:rPr>
        <w:t>の</w:t>
      </w:r>
      <w:r w:rsidR="00BD5130">
        <w:rPr>
          <w:rFonts w:ascii="ＭＳ 明朝" w:hAnsi="ＭＳ 明朝" w:hint="eastAsia"/>
          <w:color w:val="000000" w:themeColor="text1"/>
          <w:sz w:val="24"/>
          <w:szCs w:val="24"/>
        </w:rPr>
        <w:t>所轄</w:t>
      </w:r>
      <w:r w:rsidR="00EA33C4">
        <w:rPr>
          <w:rFonts w:ascii="ＭＳ 明朝" w:hAnsi="ＭＳ 明朝" w:hint="eastAsia"/>
          <w:color w:val="000000" w:themeColor="text1"/>
          <w:sz w:val="24"/>
          <w:szCs w:val="24"/>
        </w:rPr>
        <w:t>区域</w:t>
      </w:r>
      <w:r w:rsidR="00917D7F" w:rsidRPr="00CC277F">
        <w:rPr>
          <w:rFonts w:ascii="ＭＳ 明朝" w:hAnsi="ＭＳ 明朝" w:hint="eastAsia"/>
          <w:color w:val="000000" w:themeColor="text1"/>
          <w:sz w:val="24"/>
          <w:szCs w:val="24"/>
        </w:rPr>
        <w:t>内の本件処分時における居宅基準による</w:t>
      </w:r>
      <w:r w:rsidR="00204718" w:rsidRPr="00CC277F">
        <w:rPr>
          <w:rFonts w:ascii="ＭＳ 明朝" w:hAnsi="ＭＳ 明朝" w:hint="eastAsia"/>
          <w:color w:val="000000" w:themeColor="text1"/>
          <w:sz w:val="24"/>
          <w:szCs w:val="24"/>
        </w:rPr>
        <w:t>審査</w:t>
      </w:r>
      <w:r w:rsidR="00917D7F" w:rsidRPr="00CC277F">
        <w:rPr>
          <w:rFonts w:ascii="ＭＳ 明朝" w:hAnsi="ＭＳ 明朝" w:hint="eastAsia"/>
          <w:color w:val="000000" w:themeColor="text1"/>
          <w:sz w:val="24"/>
          <w:szCs w:val="24"/>
        </w:rPr>
        <w:t>請求人世帯（１人世帯）の生活扶助の額は</w:t>
      </w:r>
      <w:r w:rsidR="00C618CB" w:rsidRPr="00CC277F">
        <w:rPr>
          <w:rFonts w:ascii="ＭＳ 明朝" w:hAnsi="ＭＳ 明朝" w:hint="eastAsia"/>
          <w:color w:val="000000" w:themeColor="text1"/>
          <w:sz w:val="24"/>
          <w:szCs w:val="24"/>
        </w:rPr>
        <w:t>、</w:t>
      </w:r>
      <w:r w:rsidR="00204718" w:rsidRPr="00CC277F">
        <w:rPr>
          <w:rFonts w:ascii="ＭＳ 明朝" w:hAnsi="ＭＳ 明朝" w:hint="eastAsia"/>
          <w:color w:val="000000" w:themeColor="text1"/>
          <w:sz w:val="24"/>
          <w:szCs w:val="24"/>
        </w:rPr>
        <w:t>７１，９００</w:t>
      </w:r>
      <w:r w:rsidR="00917D7F" w:rsidRPr="00CC277F">
        <w:rPr>
          <w:rFonts w:ascii="ＭＳ 明朝" w:hAnsi="ＭＳ 明朝" w:hint="eastAsia"/>
          <w:color w:val="000000" w:themeColor="text1"/>
          <w:sz w:val="24"/>
          <w:szCs w:val="24"/>
        </w:rPr>
        <w:t>円</w:t>
      </w:r>
      <w:r w:rsidR="00C618CB" w:rsidRPr="00CC277F">
        <w:rPr>
          <w:rFonts w:ascii="ＭＳ 明朝" w:hAnsi="ＭＳ 明朝" w:hint="eastAsia"/>
          <w:color w:val="000000" w:themeColor="text1"/>
          <w:sz w:val="24"/>
          <w:szCs w:val="24"/>
        </w:rPr>
        <w:t>である。また、処分庁</w:t>
      </w:r>
      <w:r w:rsidR="00EA33C4">
        <w:rPr>
          <w:rFonts w:ascii="ＭＳ 明朝" w:hAnsi="ＭＳ 明朝" w:hint="eastAsia"/>
          <w:color w:val="000000" w:themeColor="text1"/>
          <w:sz w:val="24"/>
          <w:szCs w:val="24"/>
        </w:rPr>
        <w:t>の</w:t>
      </w:r>
      <w:r w:rsidR="00BD5130">
        <w:rPr>
          <w:rFonts w:ascii="ＭＳ 明朝" w:hAnsi="ＭＳ 明朝" w:hint="eastAsia"/>
          <w:color w:val="000000" w:themeColor="text1"/>
          <w:sz w:val="24"/>
          <w:szCs w:val="24"/>
        </w:rPr>
        <w:t>所轄</w:t>
      </w:r>
      <w:r w:rsidR="00EA33C4">
        <w:rPr>
          <w:rFonts w:ascii="ＭＳ 明朝" w:hAnsi="ＭＳ 明朝" w:hint="eastAsia"/>
          <w:color w:val="000000" w:themeColor="text1"/>
          <w:sz w:val="24"/>
          <w:szCs w:val="24"/>
        </w:rPr>
        <w:t>区域内</w:t>
      </w:r>
      <w:r w:rsidR="00C618CB" w:rsidRPr="00CC277F">
        <w:rPr>
          <w:rFonts w:ascii="ＭＳ 明朝" w:hAnsi="ＭＳ 明朝" w:hint="eastAsia"/>
          <w:color w:val="000000" w:themeColor="text1"/>
          <w:sz w:val="24"/>
          <w:szCs w:val="24"/>
        </w:rPr>
        <w:t>の本件処分時における居宅基準による</w:t>
      </w:r>
      <w:r w:rsidR="004A0DAA" w:rsidRPr="00CC277F">
        <w:rPr>
          <w:rFonts w:ascii="ＭＳ 明朝" w:hAnsi="ＭＳ 明朝" w:hint="eastAsia"/>
          <w:color w:val="000000" w:themeColor="text1"/>
          <w:sz w:val="24"/>
          <w:szCs w:val="24"/>
        </w:rPr>
        <w:t>一人世帯の</w:t>
      </w:r>
      <w:r w:rsidR="00917D7F" w:rsidRPr="00CC277F">
        <w:rPr>
          <w:rFonts w:ascii="ＭＳ 明朝" w:hAnsi="ＭＳ 明朝" w:hint="eastAsia"/>
          <w:color w:val="000000" w:themeColor="text1"/>
          <w:sz w:val="24"/>
          <w:szCs w:val="24"/>
        </w:rPr>
        <w:t>冬季加算額は、</w:t>
      </w:r>
      <w:r w:rsidR="00204718" w:rsidRPr="00CC277F">
        <w:rPr>
          <w:rFonts w:ascii="ＭＳ 明朝" w:hAnsi="ＭＳ 明朝" w:hint="eastAsia"/>
          <w:color w:val="000000" w:themeColor="text1"/>
          <w:sz w:val="24"/>
          <w:szCs w:val="24"/>
        </w:rPr>
        <w:t>２，６３０</w:t>
      </w:r>
      <w:r w:rsidR="00917D7F" w:rsidRPr="00CC277F">
        <w:rPr>
          <w:rFonts w:ascii="ＭＳ 明朝" w:hAnsi="ＭＳ 明朝" w:hint="eastAsia"/>
          <w:color w:val="000000" w:themeColor="text1"/>
          <w:sz w:val="24"/>
          <w:szCs w:val="24"/>
        </w:rPr>
        <w:t>円である。</w:t>
      </w:r>
    </w:p>
    <w:p w14:paraId="13D27B42" w14:textId="1B6F398E" w:rsidR="009D4448" w:rsidRPr="00CC277F" w:rsidRDefault="00CC14C7" w:rsidP="009D4448">
      <w:pPr>
        <w:ind w:left="480" w:hangingChars="200" w:hanging="480"/>
        <w:rPr>
          <w:rFonts w:ascii="ＭＳ 明朝" w:hAnsi="ＭＳ 明朝"/>
          <w:sz w:val="24"/>
          <w:szCs w:val="24"/>
        </w:rPr>
      </w:pPr>
      <w:r w:rsidRPr="00CC277F">
        <w:rPr>
          <w:rFonts w:ascii="ＭＳ 明朝" w:hAnsi="ＭＳ 明朝" w:hint="eastAsia"/>
          <w:sz w:val="24"/>
          <w:szCs w:val="24"/>
        </w:rPr>
        <w:t>（</w:t>
      </w:r>
      <w:r w:rsidR="008552FD" w:rsidRPr="00CC277F">
        <w:rPr>
          <w:rFonts w:ascii="ＭＳ 明朝" w:hAnsi="ＭＳ 明朝" w:hint="eastAsia"/>
          <w:sz w:val="24"/>
          <w:szCs w:val="24"/>
        </w:rPr>
        <w:t>６</w:t>
      </w:r>
      <w:r w:rsidRPr="00CC277F">
        <w:rPr>
          <w:rFonts w:ascii="ＭＳ 明朝" w:hAnsi="ＭＳ 明朝" w:hint="eastAsia"/>
          <w:sz w:val="24"/>
          <w:szCs w:val="24"/>
        </w:rPr>
        <w:t>）</w:t>
      </w:r>
      <w:r w:rsidR="00F60152" w:rsidRPr="00CC277F">
        <w:rPr>
          <w:rFonts w:ascii="ＭＳ 明朝" w:hAnsi="ＭＳ 明朝" w:hint="eastAsia"/>
          <w:sz w:val="24"/>
          <w:szCs w:val="24"/>
        </w:rPr>
        <w:t>次官通知第８の１（４）は、「収入の認定にあたっては、（中略）</w:t>
      </w:r>
      <w:r w:rsidRPr="00CC277F">
        <w:rPr>
          <w:rFonts w:ascii="ＭＳ 明朝" w:hAnsi="ＭＳ 明朝" w:hint="eastAsia"/>
          <w:sz w:val="24"/>
          <w:szCs w:val="24"/>
        </w:rPr>
        <w:t>当該世帯の預金、現金、動産、不動産等の資産の状況、世帯員の生活歴、技能、稼働能力等の状況、社会保険その他社会保障的施策による受給資格の有無、扶養義務者又は縁故者等からの援助及びその世帯における金銭収入等のすべてについて綿密な調査を行い、必要に応じて関係</w:t>
      </w:r>
      <w:r w:rsidR="00F60152" w:rsidRPr="00CC277F">
        <w:rPr>
          <w:rFonts w:ascii="ＭＳ 明朝" w:hAnsi="ＭＳ 明朝" w:hint="eastAsia"/>
          <w:sz w:val="24"/>
          <w:szCs w:val="24"/>
        </w:rPr>
        <w:t>先につき調査を行う等収入源について直接に把握すること。」と記して</w:t>
      </w:r>
      <w:r w:rsidRPr="00CC277F">
        <w:rPr>
          <w:rFonts w:ascii="ＭＳ 明朝" w:hAnsi="ＭＳ 明朝" w:hint="eastAsia"/>
          <w:sz w:val="24"/>
          <w:szCs w:val="24"/>
        </w:rPr>
        <w:t>いる。</w:t>
      </w:r>
    </w:p>
    <w:p w14:paraId="0CCF4170" w14:textId="77777777" w:rsidR="00F60152" w:rsidRPr="00CC277F" w:rsidRDefault="00F60152" w:rsidP="009D4448">
      <w:pPr>
        <w:ind w:leftChars="200" w:left="420" w:firstLineChars="100" w:firstLine="240"/>
        <w:rPr>
          <w:rFonts w:ascii="ＭＳ 明朝" w:hAnsi="ＭＳ 明朝"/>
          <w:sz w:val="24"/>
          <w:szCs w:val="24"/>
        </w:rPr>
      </w:pPr>
      <w:r w:rsidRPr="00CC277F">
        <w:rPr>
          <w:rFonts w:ascii="ＭＳ 明朝" w:hAnsi="ＭＳ 明朝" w:hint="eastAsia"/>
          <w:sz w:val="24"/>
          <w:szCs w:val="24"/>
        </w:rPr>
        <w:t>なお、次官通知は、地方自治法（昭和２２年法律第６７号）第２４５条の９第１項及び第３項の規定による処理基準（以下「処理基準」という。）である。</w:t>
      </w:r>
    </w:p>
    <w:p w14:paraId="060E0A7B" w14:textId="5EB717B7" w:rsidR="00CC14C7" w:rsidRPr="00CC277F" w:rsidRDefault="00F60152" w:rsidP="00F60152">
      <w:pPr>
        <w:ind w:left="480" w:hangingChars="200" w:hanging="480"/>
        <w:rPr>
          <w:rFonts w:ascii="ＭＳ 明朝" w:hAnsi="ＭＳ 明朝"/>
          <w:sz w:val="24"/>
          <w:szCs w:val="24"/>
        </w:rPr>
      </w:pPr>
      <w:r w:rsidRPr="00CC277F">
        <w:rPr>
          <w:rFonts w:ascii="ＭＳ 明朝" w:hAnsi="ＭＳ 明朝" w:hint="eastAsia"/>
          <w:sz w:val="24"/>
          <w:szCs w:val="24"/>
        </w:rPr>
        <w:t>（</w:t>
      </w:r>
      <w:r w:rsidR="008552FD" w:rsidRPr="00CC277F">
        <w:rPr>
          <w:rFonts w:ascii="ＭＳ 明朝" w:hAnsi="ＭＳ 明朝" w:hint="eastAsia"/>
          <w:sz w:val="24"/>
          <w:szCs w:val="24"/>
        </w:rPr>
        <w:t>７</w:t>
      </w:r>
      <w:r w:rsidR="00CC14C7" w:rsidRPr="00CC277F">
        <w:rPr>
          <w:rFonts w:ascii="ＭＳ 明朝" w:hAnsi="ＭＳ 明朝" w:hint="eastAsia"/>
          <w:sz w:val="24"/>
          <w:szCs w:val="24"/>
        </w:rPr>
        <w:t>）次官通知第</w:t>
      </w:r>
      <w:r w:rsidRPr="00CC277F">
        <w:rPr>
          <w:rFonts w:ascii="ＭＳ 明朝" w:hAnsi="ＭＳ 明朝" w:hint="eastAsia"/>
          <w:sz w:val="24"/>
          <w:szCs w:val="24"/>
        </w:rPr>
        <w:t>１０</w:t>
      </w:r>
      <w:r w:rsidR="00CC14C7" w:rsidRPr="00CC277F">
        <w:rPr>
          <w:rFonts w:ascii="ＭＳ 明朝" w:hAnsi="ＭＳ 明朝" w:hint="eastAsia"/>
          <w:sz w:val="24"/>
          <w:szCs w:val="24"/>
        </w:rPr>
        <w:t>は、「保護の要否及び程度は、原則として、当該世帯につき認定した最低生活費と、</w:t>
      </w:r>
      <w:r w:rsidRPr="00CC277F">
        <w:rPr>
          <w:rFonts w:ascii="ＭＳ 明朝" w:hAnsi="ＭＳ 明朝" w:hint="eastAsia"/>
          <w:sz w:val="24"/>
          <w:szCs w:val="24"/>
        </w:rPr>
        <w:t>（中略）</w:t>
      </w:r>
      <w:r w:rsidR="00CC14C7" w:rsidRPr="00CC277F">
        <w:rPr>
          <w:rFonts w:ascii="ＭＳ 明朝" w:hAnsi="ＭＳ 明朝" w:hint="eastAsia"/>
          <w:sz w:val="24"/>
          <w:szCs w:val="24"/>
        </w:rPr>
        <w:t>認定した収入（</w:t>
      </w:r>
      <w:r w:rsidR="0018674A" w:rsidRPr="00CC277F">
        <w:rPr>
          <w:rFonts w:ascii="ＭＳ 明朝" w:hAnsi="ＭＳ 明朝" w:hint="eastAsia"/>
          <w:sz w:val="24"/>
          <w:szCs w:val="24"/>
        </w:rPr>
        <w:t>中略</w:t>
      </w:r>
      <w:r w:rsidR="00CC14C7" w:rsidRPr="00CC277F">
        <w:rPr>
          <w:rFonts w:ascii="ＭＳ 明朝" w:hAnsi="ＭＳ 明朝" w:hint="eastAsia"/>
          <w:sz w:val="24"/>
          <w:szCs w:val="24"/>
        </w:rPr>
        <w:t>）との対比に</w:t>
      </w:r>
      <w:r w:rsidRPr="00CC277F">
        <w:rPr>
          <w:rFonts w:ascii="ＭＳ 明朝" w:hAnsi="ＭＳ 明朝" w:hint="eastAsia"/>
          <w:sz w:val="24"/>
          <w:szCs w:val="24"/>
        </w:rPr>
        <w:t>よ</w:t>
      </w:r>
      <w:r w:rsidR="00CC14C7" w:rsidRPr="00CC277F">
        <w:rPr>
          <w:rFonts w:ascii="ＭＳ 明朝" w:hAnsi="ＭＳ 明朝" w:hint="eastAsia"/>
          <w:sz w:val="24"/>
          <w:szCs w:val="24"/>
        </w:rPr>
        <w:t>って決定すること。</w:t>
      </w:r>
      <w:r w:rsidRPr="00CC277F">
        <w:rPr>
          <w:rFonts w:ascii="ＭＳ 明朝" w:hAnsi="ＭＳ 明朝" w:hint="eastAsia"/>
          <w:sz w:val="24"/>
          <w:szCs w:val="24"/>
        </w:rPr>
        <w:t>（後略）」と記している。</w:t>
      </w:r>
    </w:p>
    <w:p w14:paraId="274D21AE" w14:textId="77777777" w:rsidR="00C66C3F" w:rsidRPr="00CC277F" w:rsidRDefault="00C66C3F" w:rsidP="00662919">
      <w:pPr>
        <w:rPr>
          <w:rFonts w:ascii="ＭＳ 明朝" w:hAnsi="ＭＳ 明朝"/>
          <w:sz w:val="24"/>
          <w:szCs w:val="24"/>
        </w:rPr>
      </w:pPr>
    </w:p>
    <w:p w14:paraId="5511DBAA" w14:textId="77777777" w:rsidR="00DC3B6A" w:rsidRPr="00CC277F" w:rsidRDefault="00DC3B6A" w:rsidP="00DC3B6A">
      <w:pPr>
        <w:ind w:left="480" w:hangingChars="200" w:hanging="480"/>
        <w:rPr>
          <w:rFonts w:ascii="ＭＳ 明朝" w:hAnsi="ＭＳ 明朝"/>
          <w:sz w:val="24"/>
          <w:szCs w:val="24"/>
        </w:rPr>
      </w:pPr>
      <w:r w:rsidRPr="00CC277F">
        <w:rPr>
          <w:rFonts w:ascii="ＭＳ 明朝" w:hAnsi="ＭＳ 明朝" w:hint="eastAsia"/>
          <w:sz w:val="24"/>
          <w:szCs w:val="24"/>
        </w:rPr>
        <w:t xml:space="preserve">２　認定した事実　　</w:t>
      </w:r>
    </w:p>
    <w:p w14:paraId="2924DF3A" w14:textId="77777777" w:rsidR="00F70D35" w:rsidRPr="00CC277F" w:rsidRDefault="00F70D35" w:rsidP="00507E7D">
      <w:pPr>
        <w:ind w:leftChars="100" w:left="210" w:firstLineChars="100" w:firstLine="240"/>
        <w:rPr>
          <w:rFonts w:ascii="ＭＳ 明朝" w:hAnsi="ＭＳ 明朝"/>
          <w:sz w:val="24"/>
          <w:szCs w:val="24"/>
        </w:rPr>
      </w:pPr>
      <w:r w:rsidRPr="00CC277F">
        <w:rPr>
          <w:rFonts w:ascii="ＭＳ 明朝" w:hAnsi="ＭＳ 明朝" w:hint="eastAsia"/>
          <w:sz w:val="24"/>
          <w:szCs w:val="24"/>
        </w:rPr>
        <w:lastRenderedPageBreak/>
        <w:t>審査庁から提出された諮問書の添付書類（事件記録）によれば、以下の事実が認められる。</w:t>
      </w:r>
    </w:p>
    <w:p w14:paraId="06947F14" w14:textId="77777777" w:rsidR="007C73C1" w:rsidRPr="00CC277F" w:rsidRDefault="00293C9D" w:rsidP="00A506D8">
      <w:pPr>
        <w:ind w:left="480" w:hangingChars="200" w:hanging="480"/>
        <w:rPr>
          <w:rFonts w:ascii="ＭＳ 明朝" w:hAnsi="ＭＳ 明朝"/>
          <w:sz w:val="24"/>
          <w:szCs w:val="24"/>
        </w:rPr>
      </w:pPr>
      <w:r w:rsidRPr="00CC277F">
        <w:rPr>
          <w:rFonts w:ascii="ＭＳ 明朝" w:hAnsi="ＭＳ 明朝" w:hint="eastAsia"/>
          <w:sz w:val="24"/>
          <w:szCs w:val="24"/>
        </w:rPr>
        <w:t>（</w:t>
      </w:r>
      <w:r w:rsidR="00AF4FE3" w:rsidRPr="00CC277F">
        <w:rPr>
          <w:rFonts w:ascii="ＭＳ 明朝" w:hAnsi="ＭＳ 明朝" w:hint="eastAsia"/>
          <w:sz w:val="24"/>
          <w:szCs w:val="24"/>
        </w:rPr>
        <w:t>１</w:t>
      </w:r>
      <w:r w:rsidR="004557C5" w:rsidRPr="00CC277F">
        <w:rPr>
          <w:rFonts w:ascii="ＭＳ 明朝" w:hAnsi="ＭＳ 明朝" w:hint="eastAsia"/>
          <w:sz w:val="24"/>
          <w:szCs w:val="24"/>
        </w:rPr>
        <w:t>）</w:t>
      </w:r>
      <w:r w:rsidR="00DD1CFE" w:rsidRPr="00CC277F">
        <w:rPr>
          <w:rFonts w:ascii="ＭＳ 明朝" w:hAnsi="ＭＳ 明朝" w:hint="eastAsia"/>
          <w:sz w:val="24"/>
          <w:szCs w:val="24"/>
        </w:rPr>
        <w:t>令和３年</w:t>
      </w:r>
      <w:r w:rsidR="00BA1E53" w:rsidRPr="00CC277F">
        <w:rPr>
          <w:rFonts w:ascii="ＭＳ 明朝" w:hAnsi="ＭＳ 明朝" w:hint="eastAsia"/>
          <w:sz w:val="24"/>
          <w:szCs w:val="24"/>
        </w:rPr>
        <w:t>３</w:t>
      </w:r>
      <w:r w:rsidR="00DD1CFE" w:rsidRPr="00CC277F">
        <w:rPr>
          <w:rFonts w:ascii="ＭＳ 明朝" w:hAnsi="ＭＳ 明朝" w:hint="eastAsia"/>
          <w:sz w:val="24"/>
          <w:szCs w:val="24"/>
        </w:rPr>
        <w:t>月</w:t>
      </w:r>
      <w:r w:rsidR="00B551C9" w:rsidRPr="00CC277F">
        <w:rPr>
          <w:rFonts w:ascii="ＭＳ 明朝" w:hAnsi="ＭＳ 明朝" w:hint="eastAsia"/>
          <w:sz w:val="24"/>
          <w:szCs w:val="24"/>
        </w:rPr>
        <w:t>２</w:t>
      </w:r>
      <w:r w:rsidR="00BA1E53" w:rsidRPr="00CC277F">
        <w:rPr>
          <w:rFonts w:ascii="ＭＳ 明朝" w:hAnsi="ＭＳ 明朝" w:hint="eastAsia"/>
          <w:sz w:val="24"/>
          <w:szCs w:val="24"/>
        </w:rPr>
        <w:t>９</w:t>
      </w:r>
      <w:r w:rsidR="00774FCB" w:rsidRPr="00CC277F">
        <w:rPr>
          <w:rFonts w:ascii="ＭＳ 明朝" w:hAnsi="ＭＳ 明朝" w:hint="eastAsia"/>
          <w:sz w:val="24"/>
          <w:szCs w:val="24"/>
        </w:rPr>
        <w:t>日、審査請求人</w:t>
      </w:r>
      <w:r w:rsidR="00B56974" w:rsidRPr="00CC277F">
        <w:rPr>
          <w:rFonts w:ascii="ＭＳ 明朝" w:hAnsi="ＭＳ 明朝" w:hint="eastAsia"/>
          <w:sz w:val="24"/>
          <w:szCs w:val="24"/>
        </w:rPr>
        <w:t>は、処分庁に対し、審査請求人の一人世帯として保護の開始を求める</w:t>
      </w:r>
      <w:r w:rsidR="00E90138" w:rsidRPr="00CC277F">
        <w:rPr>
          <w:rFonts w:ascii="ＭＳ 明朝" w:hAnsi="ＭＳ 明朝" w:hint="eastAsia"/>
          <w:sz w:val="24"/>
          <w:szCs w:val="24"/>
        </w:rPr>
        <w:t>本件申請</w:t>
      </w:r>
      <w:r w:rsidR="00DD1CFE" w:rsidRPr="00CC277F">
        <w:rPr>
          <w:rFonts w:ascii="ＭＳ 明朝" w:hAnsi="ＭＳ 明朝" w:hint="eastAsia"/>
          <w:sz w:val="24"/>
          <w:szCs w:val="24"/>
        </w:rPr>
        <w:t>を</w:t>
      </w:r>
      <w:r w:rsidR="00BD7902" w:rsidRPr="00CC277F">
        <w:rPr>
          <w:rFonts w:ascii="ＭＳ 明朝" w:hAnsi="ＭＳ 明朝" w:hint="eastAsia"/>
          <w:sz w:val="24"/>
          <w:szCs w:val="24"/>
        </w:rPr>
        <w:t>行った。</w:t>
      </w:r>
    </w:p>
    <w:p w14:paraId="4828749C" w14:textId="31F59760" w:rsidR="00454FC0" w:rsidRPr="00CC277F" w:rsidRDefault="007F122A" w:rsidP="00507E7D">
      <w:pPr>
        <w:ind w:leftChars="200" w:left="420" w:firstLineChars="100" w:firstLine="240"/>
        <w:rPr>
          <w:rFonts w:ascii="ＭＳ 明朝" w:hAnsi="ＭＳ 明朝"/>
          <w:sz w:val="24"/>
          <w:szCs w:val="24"/>
        </w:rPr>
      </w:pPr>
      <w:r w:rsidRPr="00CC277F">
        <w:rPr>
          <w:rFonts w:ascii="ＭＳ 明朝" w:hAnsi="ＭＳ 明朝" w:hint="eastAsia"/>
          <w:sz w:val="24"/>
          <w:szCs w:val="24"/>
        </w:rPr>
        <w:t>本件申請に</w:t>
      </w:r>
      <w:r w:rsidR="00CD0615" w:rsidRPr="00CC277F">
        <w:rPr>
          <w:rFonts w:ascii="ＭＳ 明朝" w:hAnsi="ＭＳ 明朝" w:hint="eastAsia"/>
          <w:sz w:val="24"/>
          <w:szCs w:val="24"/>
        </w:rPr>
        <w:t>おいて</w:t>
      </w:r>
      <w:r w:rsidRPr="00CC277F">
        <w:rPr>
          <w:rFonts w:ascii="ＭＳ 明朝" w:hAnsi="ＭＳ 明朝" w:hint="eastAsia"/>
          <w:sz w:val="24"/>
          <w:szCs w:val="24"/>
        </w:rPr>
        <w:t>添付</w:t>
      </w:r>
      <w:r w:rsidR="007F00AC" w:rsidRPr="00CC277F">
        <w:rPr>
          <w:rFonts w:ascii="ＭＳ 明朝" w:hAnsi="ＭＳ 明朝" w:hint="eastAsia"/>
          <w:sz w:val="24"/>
          <w:szCs w:val="24"/>
        </w:rPr>
        <w:t>された</w:t>
      </w:r>
      <w:r w:rsidR="00BD7902" w:rsidRPr="00CC277F">
        <w:rPr>
          <w:rFonts w:ascii="ＭＳ 明朝" w:hAnsi="ＭＳ 明朝" w:hint="eastAsia"/>
          <w:sz w:val="24"/>
          <w:szCs w:val="24"/>
        </w:rPr>
        <w:t>「資産申告書」</w:t>
      </w:r>
      <w:r w:rsidR="002E2B18" w:rsidRPr="00CC277F">
        <w:rPr>
          <w:rFonts w:ascii="ＭＳ 明朝" w:hAnsi="ＭＳ 明朝" w:hint="eastAsia"/>
          <w:sz w:val="24"/>
          <w:szCs w:val="24"/>
        </w:rPr>
        <w:t>には</w:t>
      </w:r>
      <w:r w:rsidR="00BD7902" w:rsidRPr="00CC277F">
        <w:rPr>
          <w:rFonts w:ascii="ＭＳ 明朝" w:hAnsi="ＭＳ 明朝" w:hint="eastAsia"/>
          <w:sz w:val="24"/>
          <w:szCs w:val="24"/>
        </w:rPr>
        <w:t>、</w:t>
      </w:r>
      <w:r w:rsidR="00B56974" w:rsidRPr="00CC277F">
        <w:rPr>
          <w:rFonts w:ascii="ＭＳ 明朝" w:hAnsi="ＭＳ 明朝" w:hint="eastAsia"/>
          <w:sz w:val="24"/>
          <w:szCs w:val="24"/>
        </w:rPr>
        <w:t>現金</w:t>
      </w:r>
      <w:r w:rsidR="00BA1E53" w:rsidRPr="00CC277F">
        <w:rPr>
          <w:rFonts w:ascii="ＭＳ 明朝" w:hAnsi="ＭＳ 明朝" w:hint="eastAsia"/>
          <w:sz w:val="24"/>
          <w:szCs w:val="24"/>
        </w:rPr>
        <w:t>８００</w:t>
      </w:r>
      <w:r w:rsidR="002E2B18" w:rsidRPr="00CC277F">
        <w:rPr>
          <w:rFonts w:ascii="ＭＳ 明朝" w:hAnsi="ＭＳ 明朝" w:hint="eastAsia"/>
          <w:sz w:val="24"/>
          <w:szCs w:val="24"/>
        </w:rPr>
        <w:t>円</w:t>
      </w:r>
      <w:r w:rsidR="00B56974" w:rsidRPr="00CC277F">
        <w:rPr>
          <w:rFonts w:ascii="ＭＳ 明朝" w:hAnsi="ＭＳ 明朝" w:hint="eastAsia"/>
          <w:sz w:val="24"/>
          <w:szCs w:val="24"/>
        </w:rPr>
        <w:t>を所有する旨及び</w:t>
      </w:r>
      <w:r w:rsidR="002E2B18" w:rsidRPr="00CC277F">
        <w:rPr>
          <w:rFonts w:ascii="ＭＳ 明朝" w:hAnsi="ＭＳ 明朝" w:hint="eastAsia"/>
          <w:sz w:val="24"/>
          <w:szCs w:val="24"/>
        </w:rPr>
        <w:t>預貯金</w:t>
      </w:r>
      <w:r w:rsidR="00B56974" w:rsidRPr="00CC277F">
        <w:rPr>
          <w:rFonts w:ascii="ＭＳ 明朝" w:hAnsi="ＭＳ 明朝" w:hint="eastAsia"/>
          <w:sz w:val="24"/>
          <w:szCs w:val="24"/>
        </w:rPr>
        <w:t>先として</w:t>
      </w:r>
      <w:r w:rsidR="002F56CE" w:rsidRPr="00CC277F">
        <w:rPr>
          <w:rFonts w:ascii="ＭＳ 明朝" w:hAnsi="ＭＳ 明朝" w:hint="eastAsia"/>
          <w:sz w:val="24"/>
          <w:szCs w:val="24"/>
        </w:rPr>
        <w:t>Ｃ銀行</w:t>
      </w:r>
      <w:r w:rsidR="00EA33C4">
        <w:rPr>
          <w:rFonts w:ascii="ＭＳ 明朝" w:hAnsi="ＭＳ 明朝" w:hint="eastAsia"/>
          <w:sz w:val="24"/>
          <w:szCs w:val="24"/>
        </w:rPr>
        <w:t>の名のほか２つの金融機関名</w:t>
      </w:r>
      <w:r w:rsidR="00205333">
        <w:rPr>
          <w:rFonts w:ascii="ＭＳ 明朝" w:hAnsi="ＭＳ 明朝" w:hint="eastAsia"/>
          <w:sz w:val="24"/>
          <w:szCs w:val="24"/>
        </w:rPr>
        <w:t>が記載されて</w:t>
      </w:r>
      <w:r w:rsidR="00B56974" w:rsidRPr="00CC277F">
        <w:rPr>
          <w:rFonts w:ascii="ＭＳ 明朝" w:hAnsi="ＭＳ 明朝" w:hint="eastAsia"/>
          <w:sz w:val="24"/>
          <w:szCs w:val="24"/>
        </w:rPr>
        <w:t>いる。</w:t>
      </w:r>
    </w:p>
    <w:p w14:paraId="09DBCEED" w14:textId="3132721A" w:rsidR="00142847" w:rsidRPr="00CC277F" w:rsidRDefault="00454FC0" w:rsidP="00507E7D">
      <w:pPr>
        <w:ind w:leftChars="200" w:left="420" w:firstLineChars="100" w:firstLine="240"/>
        <w:rPr>
          <w:rFonts w:ascii="ＭＳ 明朝" w:hAnsi="ＭＳ 明朝"/>
          <w:sz w:val="24"/>
          <w:szCs w:val="24"/>
        </w:rPr>
      </w:pPr>
      <w:r w:rsidRPr="00CC277F">
        <w:rPr>
          <w:rFonts w:ascii="ＭＳ 明朝" w:hAnsi="ＭＳ 明朝" w:hint="eastAsia"/>
          <w:sz w:val="24"/>
          <w:szCs w:val="24"/>
        </w:rPr>
        <w:t>また、同日の受付面接記録票の別紙には、「（その他連絡事項）本年1月申請〔前回申請〕に判明した（中略）〔</w:t>
      </w:r>
      <w:r w:rsidR="00E03DB7">
        <w:rPr>
          <w:rFonts w:ascii="ＭＳ 明朝" w:hAnsi="ＭＳ 明朝" w:hint="eastAsia"/>
          <w:sz w:val="24"/>
          <w:szCs w:val="24"/>
        </w:rPr>
        <w:t>Ｃ</w:t>
      </w:r>
      <w:r w:rsidRPr="00CC277F">
        <w:rPr>
          <w:rFonts w:ascii="ＭＳ 明朝" w:hAnsi="ＭＳ 明朝" w:hint="eastAsia"/>
          <w:sz w:val="24"/>
          <w:szCs w:val="24"/>
        </w:rPr>
        <w:t>銀行〕の残高（３６８，０００円）については、ほとんど使わずに残っていると聞き出すことができました。（後略）」と記載されている。</w:t>
      </w:r>
    </w:p>
    <w:p w14:paraId="509E1777" w14:textId="04173223" w:rsidR="00866A43" w:rsidRPr="00CC277F" w:rsidRDefault="00781BC4" w:rsidP="00507E7D">
      <w:pPr>
        <w:ind w:left="480" w:hangingChars="200" w:hanging="480"/>
        <w:rPr>
          <w:rFonts w:ascii="ＭＳ 明朝" w:hAnsi="ＭＳ 明朝"/>
          <w:sz w:val="24"/>
          <w:szCs w:val="24"/>
        </w:rPr>
      </w:pPr>
      <w:r w:rsidRPr="00CC277F">
        <w:rPr>
          <w:rFonts w:ascii="ＭＳ 明朝" w:hAnsi="ＭＳ 明朝" w:hint="eastAsia"/>
          <w:sz w:val="24"/>
          <w:szCs w:val="24"/>
        </w:rPr>
        <w:t>（２）</w:t>
      </w:r>
      <w:r w:rsidR="0068389D" w:rsidRPr="00CC277F">
        <w:rPr>
          <w:rFonts w:ascii="ＭＳ 明朝" w:hAnsi="ＭＳ 明朝" w:hint="eastAsia"/>
          <w:sz w:val="24"/>
          <w:szCs w:val="24"/>
        </w:rPr>
        <w:t>令和３年</w:t>
      </w:r>
      <w:r w:rsidR="00BA1E53" w:rsidRPr="00CC277F">
        <w:rPr>
          <w:rFonts w:ascii="ＭＳ 明朝" w:hAnsi="ＭＳ 明朝" w:hint="eastAsia"/>
          <w:sz w:val="24"/>
          <w:szCs w:val="24"/>
        </w:rPr>
        <w:t>４</w:t>
      </w:r>
      <w:r w:rsidR="0068389D" w:rsidRPr="00CC277F">
        <w:rPr>
          <w:rFonts w:ascii="ＭＳ 明朝" w:hAnsi="ＭＳ 明朝" w:hint="eastAsia"/>
          <w:sz w:val="24"/>
          <w:szCs w:val="24"/>
        </w:rPr>
        <w:t>月１日付けで、処分庁</w:t>
      </w:r>
      <w:r w:rsidR="00C80C1D" w:rsidRPr="00CC277F">
        <w:rPr>
          <w:rFonts w:ascii="ＭＳ 明朝" w:hAnsi="ＭＳ 明朝" w:hint="eastAsia"/>
          <w:sz w:val="24"/>
          <w:szCs w:val="24"/>
        </w:rPr>
        <w:t>が、</w:t>
      </w:r>
      <w:r w:rsidR="002F56CE" w:rsidRPr="00CC277F">
        <w:rPr>
          <w:rFonts w:ascii="ＭＳ 明朝" w:hAnsi="ＭＳ 明朝" w:hint="eastAsia"/>
          <w:sz w:val="24"/>
          <w:szCs w:val="24"/>
        </w:rPr>
        <w:t>Ｃ銀行</w:t>
      </w:r>
      <w:r w:rsidR="0068389D" w:rsidRPr="00CC277F">
        <w:rPr>
          <w:rFonts w:ascii="ＭＳ 明朝" w:hAnsi="ＭＳ 明朝" w:hint="eastAsia"/>
          <w:sz w:val="24"/>
          <w:szCs w:val="24"/>
        </w:rPr>
        <w:t>に対して法第２９条に</w:t>
      </w:r>
      <w:r w:rsidR="00D87876" w:rsidRPr="00CC277F">
        <w:rPr>
          <w:rFonts w:ascii="ＭＳ 明朝" w:hAnsi="ＭＳ 明朝" w:hint="eastAsia"/>
          <w:sz w:val="24"/>
          <w:szCs w:val="24"/>
        </w:rPr>
        <w:t>基づく調査として、審査請求人の預貯金の有無を照会したところ、同月５</w:t>
      </w:r>
      <w:r w:rsidR="0068389D" w:rsidRPr="00CC277F">
        <w:rPr>
          <w:rFonts w:ascii="ＭＳ 明朝" w:hAnsi="ＭＳ 明朝" w:hint="eastAsia"/>
          <w:sz w:val="24"/>
          <w:szCs w:val="24"/>
        </w:rPr>
        <w:t>日</w:t>
      </w:r>
      <w:r w:rsidR="00D87876" w:rsidRPr="00CC277F">
        <w:rPr>
          <w:rFonts w:ascii="ＭＳ 明朝" w:hAnsi="ＭＳ 明朝" w:hint="eastAsia"/>
          <w:sz w:val="24"/>
          <w:szCs w:val="24"/>
        </w:rPr>
        <w:t>付けで</w:t>
      </w:r>
      <w:r w:rsidR="0068389D" w:rsidRPr="00CC277F">
        <w:rPr>
          <w:rFonts w:ascii="ＭＳ 明朝" w:hAnsi="ＭＳ 明朝" w:hint="eastAsia"/>
          <w:sz w:val="24"/>
          <w:szCs w:val="24"/>
        </w:rPr>
        <w:t>、</w:t>
      </w:r>
      <w:r w:rsidR="002F56CE" w:rsidRPr="00CC277F">
        <w:rPr>
          <w:rFonts w:ascii="ＭＳ 明朝" w:hAnsi="ＭＳ 明朝" w:hint="eastAsia"/>
          <w:sz w:val="24"/>
          <w:szCs w:val="24"/>
        </w:rPr>
        <w:t>Ｃ銀行</w:t>
      </w:r>
      <w:r w:rsidR="0068389D" w:rsidRPr="00CC277F">
        <w:rPr>
          <w:rFonts w:ascii="ＭＳ 明朝" w:hAnsi="ＭＳ 明朝" w:hint="eastAsia"/>
          <w:sz w:val="24"/>
          <w:szCs w:val="24"/>
        </w:rPr>
        <w:t>から回答書（以下「</w:t>
      </w:r>
      <w:r w:rsidR="002F56CE" w:rsidRPr="00CC277F">
        <w:rPr>
          <w:rFonts w:ascii="ＭＳ 明朝" w:hAnsi="ＭＳ 明朝" w:hint="eastAsia"/>
          <w:sz w:val="24"/>
          <w:szCs w:val="24"/>
        </w:rPr>
        <w:t>Ｃ銀行</w:t>
      </w:r>
      <w:r w:rsidR="0068389D" w:rsidRPr="00CC277F">
        <w:rPr>
          <w:rFonts w:ascii="ＭＳ 明朝" w:hAnsi="ＭＳ 明朝" w:hint="eastAsia"/>
          <w:sz w:val="24"/>
          <w:szCs w:val="24"/>
        </w:rPr>
        <w:t>回答書」という。）が提出された。</w:t>
      </w:r>
    </w:p>
    <w:p w14:paraId="5BF70100" w14:textId="42EF699F" w:rsidR="0068389D" w:rsidRPr="00CC277F" w:rsidRDefault="002F56CE" w:rsidP="009D4448">
      <w:pPr>
        <w:ind w:leftChars="200" w:left="420" w:firstLineChars="100" w:firstLine="240"/>
        <w:rPr>
          <w:rFonts w:ascii="ＭＳ 明朝" w:hAnsi="ＭＳ 明朝"/>
          <w:sz w:val="24"/>
          <w:szCs w:val="24"/>
        </w:rPr>
      </w:pPr>
      <w:r w:rsidRPr="00CC277F">
        <w:rPr>
          <w:rFonts w:ascii="ＭＳ 明朝" w:hAnsi="ＭＳ 明朝" w:hint="eastAsia"/>
          <w:sz w:val="24"/>
          <w:szCs w:val="24"/>
        </w:rPr>
        <w:t>Ｃ銀行</w:t>
      </w:r>
      <w:r w:rsidR="00C80C1D" w:rsidRPr="00CC277F">
        <w:rPr>
          <w:rFonts w:ascii="ＭＳ 明朝" w:hAnsi="ＭＳ 明朝" w:hint="eastAsia"/>
          <w:sz w:val="24"/>
          <w:szCs w:val="24"/>
        </w:rPr>
        <w:t>回答書には、</w:t>
      </w:r>
      <w:r w:rsidR="00BA1E53" w:rsidRPr="00CC277F">
        <w:rPr>
          <w:rFonts w:ascii="ＭＳ 明朝" w:hAnsi="ＭＳ 明朝" w:hint="eastAsia"/>
          <w:sz w:val="24"/>
          <w:szCs w:val="24"/>
        </w:rPr>
        <w:t>本件申請の時点における</w:t>
      </w:r>
      <w:r w:rsidR="00C80C1D" w:rsidRPr="00CC277F">
        <w:rPr>
          <w:rFonts w:ascii="ＭＳ 明朝" w:hAnsi="ＭＳ 明朝" w:hint="eastAsia"/>
          <w:sz w:val="24"/>
          <w:szCs w:val="24"/>
        </w:rPr>
        <w:t>通帳の残高が</w:t>
      </w:r>
      <w:r w:rsidR="00BA1E53" w:rsidRPr="00CC277F">
        <w:rPr>
          <w:rFonts w:ascii="ＭＳ 明朝" w:hAnsi="ＭＳ 明朝" w:hint="eastAsia"/>
          <w:sz w:val="24"/>
          <w:szCs w:val="24"/>
        </w:rPr>
        <w:t>４３４，０００</w:t>
      </w:r>
      <w:r w:rsidR="00C80C1D" w:rsidRPr="00CC277F">
        <w:rPr>
          <w:rFonts w:ascii="ＭＳ 明朝" w:hAnsi="ＭＳ 明朝" w:hint="eastAsia"/>
          <w:sz w:val="24"/>
          <w:szCs w:val="24"/>
        </w:rPr>
        <w:t>円</w:t>
      </w:r>
      <w:r w:rsidR="001741BB" w:rsidRPr="00CC277F">
        <w:rPr>
          <w:rFonts w:ascii="ＭＳ 明朝" w:hAnsi="ＭＳ 明朝" w:hint="eastAsia"/>
          <w:sz w:val="24"/>
          <w:szCs w:val="24"/>
        </w:rPr>
        <w:t>である</w:t>
      </w:r>
      <w:r w:rsidR="00C80C1D" w:rsidRPr="00CC277F">
        <w:rPr>
          <w:rFonts w:ascii="ＭＳ 明朝" w:hAnsi="ＭＳ 明朝" w:hint="eastAsia"/>
          <w:sz w:val="24"/>
          <w:szCs w:val="24"/>
        </w:rPr>
        <w:t>旨が記載されている。</w:t>
      </w:r>
    </w:p>
    <w:p w14:paraId="22941F93" w14:textId="79EB6BF2" w:rsidR="00812130" w:rsidRPr="00CC277F" w:rsidRDefault="00812130" w:rsidP="00812130">
      <w:pPr>
        <w:ind w:left="480" w:hangingChars="200" w:hanging="480"/>
        <w:rPr>
          <w:rFonts w:ascii="ＭＳ 明朝" w:hAnsi="ＭＳ 明朝"/>
          <w:sz w:val="24"/>
          <w:szCs w:val="24"/>
        </w:rPr>
      </w:pPr>
      <w:r w:rsidRPr="00CC277F">
        <w:rPr>
          <w:rFonts w:ascii="ＭＳ 明朝" w:hAnsi="ＭＳ 明朝" w:hint="eastAsia"/>
          <w:sz w:val="24"/>
          <w:szCs w:val="24"/>
        </w:rPr>
        <w:t>（３）令和３年４月２日、処分庁は審査請求人から</w:t>
      </w:r>
      <w:r w:rsidR="00454FC0" w:rsidRPr="00CC277F">
        <w:rPr>
          <w:rFonts w:ascii="ＭＳ 明朝" w:hAnsi="ＭＳ 明朝" w:hint="eastAsia"/>
          <w:sz w:val="24"/>
          <w:szCs w:val="24"/>
        </w:rPr>
        <w:t>の</w:t>
      </w:r>
      <w:r w:rsidRPr="00CC277F">
        <w:rPr>
          <w:rFonts w:ascii="ＭＳ 明朝" w:hAnsi="ＭＳ 明朝" w:hint="eastAsia"/>
          <w:sz w:val="24"/>
          <w:szCs w:val="24"/>
        </w:rPr>
        <w:t>文書を</w:t>
      </w:r>
      <w:r w:rsidR="00FB19AC" w:rsidRPr="00CC277F">
        <w:rPr>
          <w:rFonts w:ascii="ＭＳ 明朝" w:hAnsi="ＭＳ 明朝" w:hint="eastAsia"/>
          <w:sz w:val="24"/>
          <w:szCs w:val="24"/>
        </w:rPr>
        <w:t>収受し</w:t>
      </w:r>
      <w:r w:rsidRPr="00CC277F">
        <w:rPr>
          <w:rFonts w:ascii="ＭＳ 明朝" w:hAnsi="ＭＳ 明朝" w:hint="eastAsia"/>
          <w:sz w:val="24"/>
          <w:szCs w:val="24"/>
        </w:rPr>
        <w:t>た。</w:t>
      </w:r>
    </w:p>
    <w:p w14:paraId="6CF36FF1" w14:textId="2448246D" w:rsidR="00812130" w:rsidRPr="00CC277F" w:rsidRDefault="00812130" w:rsidP="00812130">
      <w:pPr>
        <w:ind w:leftChars="200" w:left="420" w:firstLineChars="100" w:firstLine="240"/>
        <w:rPr>
          <w:rFonts w:ascii="ＭＳ 明朝" w:hAnsi="ＭＳ 明朝"/>
          <w:sz w:val="24"/>
          <w:szCs w:val="24"/>
        </w:rPr>
      </w:pPr>
      <w:r w:rsidRPr="00CC277F">
        <w:rPr>
          <w:rFonts w:ascii="ＭＳ 明朝" w:hAnsi="ＭＳ 明朝" w:hint="eastAsia"/>
          <w:sz w:val="24"/>
          <w:szCs w:val="24"/>
        </w:rPr>
        <w:t>当該文書には、</w:t>
      </w:r>
      <w:r w:rsidR="002A05E3" w:rsidRPr="00CC277F">
        <w:rPr>
          <w:rFonts w:ascii="ＭＳ 明朝" w:hAnsi="ＭＳ 明朝" w:hint="eastAsia"/>
          <w:sz w:val="24"/>
          <w:szCs w:val="24"/>
        </w:rPr>
        <w:t>前回</w:t>
      </w:r>
      <w:r w:rsidRPr="00CC277F">
        <w:rPr>
          <w:rFonts w:ascii="ＭＳ 明朝" w:hAnsi="ＭＳ 明朝" w:hint="eastAsia"/>
          <w:sz w:val="24"/>
          <w:szCs w:val="24"/>
        </w:rPr>
        <w:t>申請が</w:t>
      </w:r>
      <w:r w:rsidR="002A05E3" w:rsidRPr="00CC277F">
        <w:rPr>
          <w:rFonts w:ascii="ＭＳ 明朝" w:hAnsi="ＭＳ 明朝" w:hint="eastAsia"/>
          <w:sz w:val="24"/>
          <w:szCs w:val="24"/>
        </w:rPr>
        <w:t>預貯金残高を規定よりも多少多額だったことを理由として</w:t>
      </w:r>
      <w:r w:rsidRPr="00CC277F">
        <w:rPr>
          <w:rFonts w:ascii="ＭＳ 明朝" w:hAnsi="ＭＳ 明朝" w:hint="eastAsia"/>
          <w:sz w:val="24"/>
          <w:szCs w:val="24"/>
        </w:rPr>
        <w:t>却下された</w:t>
      </w:r>
      <w:r w:rsidR="002A05E3" w:rsidRPr="00CC277F">
        <w:rPr>
          <w:rFonts w:ascii="ＭＳ 明朝" w:hAnsi="ＭＳ 明朝" w:hint="eastAsia"/>
          <w:sz w:val="24"/>
          <w:szCs w:val="24"/>
        </w:rPr>
        <w:t>ことから、本件申請も同じ決定がされると駄目であるとして、同日に持参する約束をした預貯金残高の</w:t>
      </w:r>
      <w:r w:rsidR="00F12687" w:rsidRPr="00CC277F">
        <w:rPr>
          <w:rFonts w:ascii="ＭＳ 明朝" w:hAnsi="ＭＳ 明朝" w:hint="eastAsia"/>
          <w:sz w:val="24"/>
          <w:szCs w:val="24"/>
        </w:rPr>
        <w:t>提示</w:t>
      </w:r>
      <w:r w:rsidR="002A05E3" w:rsidRPr="00CC277F">
        <w:rPr>
          <w:rFonts w:ascii="ＭＳ 明朝" w:hAnsi="ＭＳ 明朝" w:hint="eastAsia"/>
          <w:sz w:val="24"/>
          <w:szCs w:val="24"/>
        </w:rPr>
        <w:t>は</w:t>
      </w:r>
      <w:r w:rsidR="00F12687" w:rsidRPr="00CC277F">
        <w:rPr>
          <w:rFonts w:ascii="ＭＳ 明朝" w:hAnsi="ＭＳ 明朝" w:hint="eastAsia"/>
          <w:sz w:val="24"/>
          <w:szCs w:val="24"/>
        </w:rPr>
        <w:t>、</w:t>
      </w:r>
      <w:r w:rsidR="002A05E3" w:rsidRPr="00CC277F">
        <w:rPr>
          <w:rFonts w:ascii="ＭＳ 明朝" w:hAnsi="ＭＳ 明朝" w:hint="eastAsia"/>
          <w:sz w:val="24"/>
          <w:szCs w:val="24"/>
        </w:rPr>
        <w:t>一時保留してほしい旨が記載されている。</w:t>
      </w:r>
    </w:p>
    <w:p w14:paraId="2DEE55DC" w14:textId="7E2D64E7" w:rsidR="005F644A" w:rsidRPr="00CC277F" w:rsidRDefault="00472100" w:rsidP="00507E7D">
      <w:pPr>
        <w:ind w:left="480" w:hangingChars="200" w:hanging="480"/>
        <w:rPr>
          <w:rFonts w:ascii="ＭＳ 明朝" w:hAnsi="ＭＳ 明朝"/>
          <w:sz w:val="24"/>
          <w:szCs w:val="24"/>
        </w:rPr>
      </w:pPr>
      <w:r w:rsidRPr="00CC277F">
        <w:rPr>
          <w:rFonts w:ascii="ＭＳ 明朝" w:hAnsi="ＭＳ 明朝" w:hint="eastAsia"/>
          <w:sz w:val="24"/>
          <w:szCs w:val="24"/>
        </w:rPr>
        <w:t>（</w:t>
      </w:r>
      <w:r w:rsidR="00F12687" w:rsidRPr="00CC277F">
        <w:rPr>
          <w:rFonts w:ascii="ＭＳ 明朝" w:hAnsi="ＭＳ 明朝" w:hint="eastAsia"/>
          <w:sz w:val="24"/>
          <w:szCs w:val="24"/>
        </w:rPr>
        <w:t>４</w:t>
      </w:r>
      <w:r w:rsidRPr="00CC277F">
        <w:rPr>
          <w:rFonts w:ascii="ＭＳ 明朝" w:hAnsi="ＭＳ 明朝" w:hint="eastAsia"/>
          <w:sz w:val="24"/>
          <w:szCs w:val="24"/>
        </w:rPr>
        <w:t>）令和３年</w:t>
      </w:r>
      <w:r w:rsidR="00D87876" w:rsidRPr="00CC277F">
        <w:rPr>
          <w:rFonts w:ascii="ＭＳ 明朝" w:hAnsi="ＭＳ 明朝" w:hint="eastAsia"/>
          <w:sz w:val="24"/>
          <w:szCs w:val="24"/>
        </w:rPr>
        <w:t>４</w:t>
      </w:r>
      <w:r w:rsidRPr="00CC277F">
        <w:rPr>
          <w:rFonts w:ascii="ＭＳ 明朝" w:hAnsi="ＭＳ 明朝" w:hint="eastAsia"/>
          <w:sz w:val="24"/>
          <w:szCs w:val="24"/>
        </w:rPr>
        <w:t>月</w:t>
      </w:r>
      <w:r w:rsidR="000A5459" w:rsidRPr="00CC277F">
        <w:rPr>
          <w:rFonts w:ascii="ＭＳ 明朝" w:hAnsi="ＭＳ 明朝" w:hint="eastAsia"/>
          <w:sz w:val="24"/>
          <w:szCs w:val="24"/>
        </w:rPr>
        <w:t>９</w:t>
      </w:r>
      <w:r w:rsidRPr="00CC277F">
        <w:rPr>
          <w:rFonts w:ascii="ＭＳ 明朝" w:hAnsi="ＭＳ 明朝" w:hint="eastAsia"/>
          <w:sz w:val="24"/>
          <w:szCs w:val="24"/>
        </w:rPr>
        <w:t>日</w:t>
      </w:r>
      <w:r w:rsidR="005F644A" w:rsidRPr="00CC277F">
        <w:rPr>
          <w:rFonts w:ascii="ＭＳ 明朝" w:hAnsi="ＭＳ 明朝" w:hint="eastAsia"/>
          <w:sz w:val="24"/>
          <w:szCs w:val="24"/>
        </w:rPr>
        <w:t>、処分庁は</w:t>
      </w:r>
      <w:r w:rsidRPr="00CC277F">
        <w:rPr>
          <w:rFonts w:ascii="ＭＳ 明朝" w:hAnsi="ＭＳ 明朝" w:hint="eastAsia"/>
          <w:sz w:val="24"/>
          <w:szCs w:val="24"/>
        </w:rPr>
        <w:t>ケース診断会議</w:t>
      </w:r>
      <w:r w:rsidR="005F644A" w:rsidRPr="00CC277F">
        <w:rPr>
          <w:rFonts w:ascii="ＭＳ 明朝" w:hAnsi="ＭＳ 明朝" w:hint="eastAsia"/>
          <w:sz w:val="24"/>
          <w:szCs w:val="24"/>
        </w:rPr>
        <w:t>を開催した。</w:t>
      </w:r>
    </w:p>
    <w:p w14:paraId="2B60B23D" w14:textId="2DC0334B" w:rsidR="006A648A" w:rsidRPr="00CC277F" w:rsidRDefault="005F644A" w:rsidP="009D4448">
      <w:pPr>
        <w:ind w:leftChars="200" w:left="420" w:firstLineChars="100" w:firstLine="240"/>
        <w:rPr>
          <w:rFonts w:ascii="ＭＳ 明朝" w:hAnsi="ＭＳ 明朝"/>
          <w:sz w:val="24"/>
          <w:szCs w:val="24"/>
        </w:rPr>
      </w:pPr>
      <w:r w:rsidRPr="00CC277F">
        <w:rPr>
          <w:rFonts w:ascii="ＭＳ 明朝" w:hAnsi="ＭＳ 明朝" w:hint="eastAsia"/>
          <w:sz w:val="24"/>
          <w:szCs w:val="24"/>
        </w:rPr>
        <w:t>同日の</w:t>
      </w:r>
      <w:r w:rsidR="00EF48E0" w:rsidRPr="00CC277F">
        <w:rPr>
          <w:rFonts w:ascii="ＭＳ 明朝" w:hAnsi="ＭＳ 明朝" w:hint="eastAsia"/>
          <w:sz w:val="24"/>
          <w:szCs w:val="24"/>
        </w:rPr>
        <w:t>会議</w:t>
      </w:r>
      <w:r w:rsidR="00472100" w:rsidRPr="00CC277F">
        <w:rPr>
          <w:rFonts w:ascii="ＭＳ 明朝" w:hAnsi="ＭＳ 明朝" w:hint="eastAsia"/>
          <w:sz w:val="24"/>
          <w:szCs w:val="24"/>
        </w:rPr>
        <w:t>記録票には、ケースの状況及び経過を記載する欄に、「（前略）</w:t>
      </w:r>
      <w:r w:rsidR="00485EEB" w:rsidRPr="00CC277F">
        <w:rPr>
          <w:rFonts w:ascii="ＭＳ 明朝" w:hAnsi="ＭＳ 明朝" w:hint="eastAsia"/>
          <w:sz w:val="24"/>
          <w:szCs w:val="24"/>
        </w:rPr>
        <w:t>令和３年1月２８日（中略）〔処分庁〕で保護申請するも最低生活費を上回る</w:t>
      </w:r>
      <w:r w:rsidR="009E122F" w:rsidRPr="00CC277F">
        <w:rPr>
          <w:rFonts w:ascii="ＭＳ 明朝" w:hAnsi="ＭＳ 明朝" w:hint="eastAsia"/>
          <w:sz w:val="24"/>
          <w:szCs w:val="24"/>
        </w:rPr>
        <w:t>（中略）〔</w:t>
      </w:r>
      <w:r w:rsidR="002F56CE" w:rsidRPr="00CC277F">
        <w:rPr>
          <w:rFonts w:ascii="ＭＳ 明朝" w:hAnsi="ＭＳ 明朝" w:hint="eastAsia"/>
          <w:sz w:val="24"/>
          <w:szCs w:val="24"/>
        </w:rPr>
        <w:t>Ｃ銀行</w:t>
      </w:r>
      <w:r w:rsidR="009E122F" w:rsidRPr="00CC277F">
        <w:rPr>
          <w:rFonts w:ascii="ＭＳ 明朝" w:hAnsi="ＭＳ 明朝" w:hint="eastAsia"/>
          <w:sz w:val="24"/>
          <w:szCs w:val="24"/>
        </w:rPr>
        <w:t>〕</w:t>
      </w:r>
      <w:r w:rsidR="00485EEB" w:rsidRPr="00CC277F">
        <w:rPr>
          <w:rFonts w:ascii="ＭＳ 明朝" w:hAnsi="ＭＳ 明朝" w:hint="eastAsia"/>
          <w:sz w:val="24"/>
          <w:szCs w:val="24"/>
        </w:rPr>
        <w:t>残高</w:t>
      </w:r>
      <w:r w:rsidR="009E122F" w:rsidRPr="00CC277F">
        <w:rPr>
          <w:rFonts w:ascii="ＭＳ 明朝" w:hAnsi="ＭＳ 明朝" w:hint="eastAsia"/>
          <w:sz w:val="24"/>
          <w:szCs w:val="24"/>
        </w:rPr>
        <w:t>があることから申請却下となる。（中略）〔</w:t>
      </w:r>
      <w:r w:rsidR="002F56CE" w:rsidRPr="00CC277F">
        <w:rPr>
          <w:rFonts w:ascii="ＭＳ 明朝" w:hAnsi="ＭＳ 明朝" w:hint="eastAsia"/>
          <w:sz w:val="24"/>
          <w:szCs w:val="24"/>
        </w:rPr>
        <w:t>Ｃ銀行</w:t>
      </w:r>
      <w:r w:rsidR="009E122F" w:rsidRPr="00CC277F">
        <w:rPr>
          <w:rFonts w:ascii="ＭＳ 明朝" w:hAnsi="ＭＳ 明朝" w:hint="eastAsia"/>
          <w:sz w:val="24"/>
          <w:szCs w:val="24"/>
        </w:rPr>
        <w:t>〕より法２９条照会の回答あり。保護申請時点（Ｒ３．３．２９）での残高が</w:t>
      </w:r>
      <w:r w:rsidR="009C0107" w:rsidRPr="00CC277F">
        <w:rPr>
          <w:rFonts w:ascii="ＭＳ 明朝" w:hAnsi="ＭＳ 明朝" w:hint="eastAsia"/>
          <w:sz w:val="24"/>
          <w:szCs w:val="24"/>
        </w:rPr>
        <w:t>４３４，０００円であることを確認した。（後略）</w:t>
      </w:r>
      <w:r w:rsidR="006A648A" w:rsidRPr="00CC277F">
        <w:rPr>
          <w:rFonts w:ascii="ＭＳ 明朝" w:hAnsi="ＭＳ 明朝" w:hint="eastAsia"/>
          <w:sz w:val="24"/>
          <w:szCs w:val="24"/>
        </w:rPr>
        <w:t>」と記載</w:t>
      </w:r>
      <w:r w:rsidR="00D666B4" w:rsidRPr="00CC277F">
        <w:rPr>
          <w:rFonts w:ascii="ＭＳ 明朝" w:hAnsi="ＭＳ 明朝" w:hint="eastAsia"/>
          <w:sz w:val="24"/>
          <w:szCs w:val="24"/>
        </w:rPr>
        <w:t>されている。</w:t>
      </w:r>
    </w:p>
    <w:p w14:paraId="37A2956B" w14:textId="718147C8" w:rsidR="00472100" w:rsidRPr="00CC277F" w:rsidRDefault="00D666B4" w:rsidP="009D4448">
      <w:pPr>
        <w:ind w:leftChars="200" w:left="420" w:firstLineChars="100" w:firstLine="240"/>
        <w:rPr>
          <w:rFonts w:ascii="ＭＳ 明朝" w:hAnsi="ＭＳ 明朝"/>
          <w:sz w:val="24"/>
          <w:szCs w:val="24"/>
        </w:rPr>
      </w:pPr>
      <w:r w:rsidRPr="00CC277F">
        <w:rPr>
          <w:rFonts w:ascii="ＭＳ 明朝" w:hAnsi="ＭＳ 明朝" w:hint="eastAsia"/>
          <w:sz w:val="24"/>
          <w:szCs w:val="24"/>
        </w:rPr>
        <w:t>決定（決裁）年月日</w:t>
      </w:r>
      <w:r w:rsidR="001E7004" w:rsidRPr="00CC277F">
        <w:rPr>
          <w:rFonts w:ascii="ＭＳ 明朝" w:hAnsi="ＭＳ 明朝" w:hint="eastAsia"/>
          <w:sz w:val="24"/>
          <w:szCs w:val="24"/>
        </w:rPr>
        <w:t>が</w:t>
      </w:r>
      <w:r w:rsidRPr="00CC277F">
        <w:rPr>
          <w:rFonts w:ascii="ＭＳ 明朝" w:hAnsi="ＭＳ 明朝" w:hint="eastAsia"/>
          <w:sz w:val="24"/>
          <w:szCs w:val="24"/>
        </w:rPr>
        <w:t>令和３年</w:t>
      </w:r>
      <w:r w:rsidR="009C0107" w:rsidRPr="00CC277F">
        <w:rPr>
          <w:rFonts w:ascii="ＭＳ 明朝" w:hAnsi="ＭＳ 明朝" w:hint="eastAsia"/>
          <w:sz w:val="24"/>
          <w:szCs w:val="24"/>
        </w:rPr>
        <w:t>４</w:t>
      </w:r>
      <w:r w:rsidRPr="00CC277F">
        <w:rPr>
          <w:rFonts w:ascii="ＭＳ 明朝" w:hAnsi="ＭＳ 明朝" w:hint="eastAsia"/>
          <w:sz w:val="24"/>
          <w:szCs w:val="24"/>
        </w:rPr>
        <w:t>月</w:t>
      </w:r>
      <w:r w:rsidR="009C0107" w:rsidRPr="00CC277F">
        <w:rPr>
          <w:rFonts w:ascii="ＭＳ 明朝" w:hAnsi="ＭＳ 明朝" w:hint="eastAsia"/>
          <w:sz w:val="24"/>
          <w:szCs w:val="24"/>
        </w:rPr>
        <w:t>７</w:t>
      </w:r>
      <w:r w:rsidRPr="00CC277F">
        <w:rPr>
          <w:rFonts w:ascii="ＭＳ 明朝" w:hAnsi="ＭＳ 明朝" w:hint="eastAsia"/>
          <w:sz w:val="24"/>
          <w:szCs w:val="24"/>
        </w:rPr>
        <w:t>日</w:t>
      </w:r>
      <w:r w:rsidR="001E7004" w:rsidRPr="00CC277F">
        <w:rPr>
          <w:rFonts w:ascii="ＭＳ 明朝" w:hAnsi="ＭＳ 明朝" w:hint="eastAsia"/>
          <w:sz w:val="24"/>
          <w:szCs w:val="24"/>
        </w:rPr>
        <w:t>の</w:t>
      </w:r>
      <w:r w:rsidRPr="00CC277F">
        <w:rPr>
          <w:rFonts w:ascii="ＭＳ 明朝" w:hAnsi="ＭＳ 明朝" w:hint="eastAsia"/>
          <w:sz w:val="24"/>
          <w:szCs w:val="24"/>
        </w:rPr>
        <w:t>要否判定書には、「否</w:t>
      </w:r>
      <w:r w:rsidR="00E03DB7">
        <w:rPr>
          <w:rFonts w:ascii="ＭＳ 明朝" w:hAnsi="ＭＳ 明朝" w:hint="eastAsia"/>
          <w:sz w:val="24"/>
          <w:szCs w:val="24"/>
        </w:rPr>
        <w:t>」</w:t>
      </w:r>
      <w:r w:rsidRPr="00CC277F">
        <w:rPr>
          <w:rFonts w:ascii="ＭＳ 明朝" w:hAnsi="ＭＳ 明朝" w:hint="eastAsia"/>
          <w:sz w:val="24"/>
          <w:szCs w:val="24"/>
        </w:rPr>
        <w:t>、「最低生活費</w:t>
      </w:r>
      <w:r w:rsidR="00E03DB7">
        <w:rPr>
          <w:rFonts w:ascii="ＭＳ 明朝" w:hAnsi="ＭＳ 明朝" w:hint="eastAsia"/>
          <w:sz w:val="24"/>
          <w:szCs w:val="24"/>
        </w:rPr>
        <w:t>及び医療費</w:t>
      </w:r>
      <w:r w:rsidRPr="00CC277F">
        <w:rPr>
          <w:rFonts w:ascii="ＭＳ 明朝" w:hAnsi="ＭＳ 明朝" w:hint="eastAsia"/>
          <w:sz w:val="24"/>
          <w:szCs w:val="24"/>
        </w:rPr>
        <w:t xml:space="preserve">　最低生活費　生活費　年齢　７５　性別　男　第１類　４３，０１０　計　４３，０１０円　第２類　２８，８９０円　冬季加算　</w:t>
      </w:r>
      <w:r w:rsidR="009C0107" w:rsidRPr="00CC277F">
        <w:rPr>
          <w:rFonts w:ascii="ＭＳ 明朝" w:hAnsi="ＭＳ 明朝" w:hint="eastAsia"/>
          <w:sz w:val="24"/>
          <w:szCs w:val="24"/>
        </w:rPr>
        <w:t>２</w:t>
      </w:r>
      <w:r w:rsidRPr="00CC277F">
        <w:rPr>
          <w:rFonts w:ascii="ＭＳ 明朝" w:hAnsi="ＭＳ 明朝" w:hint="eastAsia"/>
          <w:sz w:val="24"/>
          <w:szCs w:val="24"/>
        </w:rPr>
        <w:t>，</w:t>
      </w:r>
      <w:r w:rsidR="009C0107" w:rsidRPr="00CC277F">
        <w:rPr>
          <w:rFonts w:ascii="ＭＳ 明朝" w:hAnsi="ＭＳ 明朝" w:hint="eastAsia"/>
          <w:sz w:val="24"/>
          <w:szCs w:val="24"/>
        </w:rPr>
        <w:t>６３０</w:t>
      </w:r>
      <w:r w:rsidRPr="00CC277F">
        <w:rPr>
          <w:rFonts w:ascii="ＭＳ 明朝" w:hAnsi="ＭＳ 明朝" w:hint="eastAsia"/>
          <w:sz w:val="24"/>
          <w:szCs w:val="24"/>
        </w:rPr>
        <w:t>円　生活費　７</w:t>
      </w:r>
      <w:r w:rsidR="009C0107" w:rsidRPr="00CC277F">
        <w:rPr>
          <w:rFonts w:ascii="ＭＳ 明朝" w:hAnsi="ＭＳ 明朝" w:hint="eastAsia"/>
          <w:sz w:val="24"/>
          <w:szCs w:val="24"/>
        </w:rPr>
        <w:t>４</w:t>
      </w:r>
      <w:r w:rsidRPr="00CC277F">
        <w:rPr>
          <w:rFonts w:ascii="ＭＳ 明朝" w:hAnsi="ＭＳ 明朝" w:hint="eastAsia"/>
          <w:sz w:val="24"/>
          <w:szCs w:val="24"/>
        </w:rPr>
        <w:t>，</w:t>
      </w:r>
      <w:r w:rsidR="009C0107" w:rsidRPr="00CC277F">
        <w:rPr>
          <w:rFonts w:ascii="ＭＳ 明朝" w:hAnsi="ＭＳ 明朝" w:hint="eastAsia"/>
          <w:sz w:val="24"/>
          <w:szCs w:val="24"/>
        </w:rPr>
        <w:t>５</w:t>
      </w:r>
      <w:r w:rsidRPr="00CC277F">
        <w:rPr>
          <w:rFonts w:ascii="ＭＳ 明朝" w:hAnsi="ＭＳ 明朝" w:hint="eastAsia"/>
          <w:sz w:val="24"/>
          <w:szCs w:val="24"/>
        </w:rPr>
        <w:t xml:space="preserve">３０円　住宅費　</w:t>
      </w:r>
      <w:r w:rsidR="009C0107" w:rsidRPr="00CC277F">
        <w:rPr>
          <w:rFonts w:ascii="ＭＳ 明朝" w:hAnsi="ＭＳ 明朝" w:hint="eastAsia"/>
          <w:sz w:val="24"/>
          <w:szCs w:val="24"/>
        </w:rPr>
        <w:t>３６</w:t>
      </w:r>
      <w:r w:rsidRPr="00CC277F">
        <w:rPr>
          <w:rFonts w:ascii="ＭＳ 明朝" w:hAnsi="ＭＳ 明朝" w:hint="eastAsia"/>
          <w:sz w:val="24"/>
          <w:szCs w:val="24"/>
        </w:rPr>
        <w:t xml:space="preserve">，０００円　</w:t>
      </w:r>
      <w:r w:rsidR="00113810">
        <w:rPr>
          <w:rFonts w:ascii="ＭＳ 明朝" w:hAnsi="ＭＳ 明朝" w:hint="eastAsia"/>
          <w:sz w:val="24"/>
          <w:szCs w:val="24"/>
        </w:rPr>
        <w:t>その他（</w:t>
      </w:r>
      <w:r w:rsidRPr="00CC277F">
        <w:rPr>
          <w:rFonts w:ascii="ＭＳ 明朝" w:hAnsi="ＭＳ 明朝" w:hint="eastAsia"/>
          <w:sz w:val="24"/>
          <w:szCs w:val="24"/>
        </w:rPr>
        <w:t>国民健康保険</w:t>
      </w:r>
      <w:r w:rsidR="00113810">
        <w:rPr>
          <w:rFonts w:ascii="ＭＳ 明朝" w:hAnsi="ＭＳ 明朝" w:hint="eastAsia"/>
          <w:sz w:val="24"/>
          <w:szCs w:val="24"/>
        </w:rPr>
        <w:t>料）</w:t>
      </w:r>
      <w:r w:rsidRPr="00CC277F">
        <w:rPr>
          <w:rFonts w:ascii="ＭＳ 明朝" w:hAnsi="ＭＳ 明朝" w:hint="eastAsia"/>
          <w:sz w:val="24"/>
          <w:szCs w:val="24"/>
        </w:rPr>
        <w:t xml:space="preserve">　１，３５２円　医療費見込（月額）　</w:t>
      </w:r>
      <w:r w:rsidR="009C0107" w:rsidRPr="00CC277F">
        <w:rPr>
          <w:rFonts w:ascii="ＭＳ 明朝" w:hAnsi="ＭＳ 明朝" w:hint="eastAsia"/>
          <w:sz w:val="24"/>
          <w:szCs w:val="24"/>
        </w:rPr>
        <w:t>１５</w:t>
      </w:r>
      <w:r w:rsidRPr="00CC277F">
        <w:rPr>
          <w:rFonts w:ascii="ＭＳ 明朝" w:hAnsi="ＭＳ 明朝" w:hint="eastAsia"/>
          <w:sz w:val="24"/>
          <w:szCs w:val="24"/>
        </w:rPr>
        <w:t xml:space="preserve">，０００円　</w:t>
      </w:r>
      <w:r w:rsidR="00113810">
        <w:rPr>
          <w:rFonts w:ascii="ＭＳ 明朝" w:hAnsi="ＭＳ 明朝" w:hint="eastAsia"/>
          <w:sz w:val="24"/>
          <w:szCs w:val="24"/>
        </w:rPr>
        <w:t>最低生活費</w:t>
      </w:r>
      <w:r w:rsidRPr="00CC277F">
        <w:rPr>
          <w:rFonts w:ascii="ＭＳ 明朝" w:hAnsi="ＭＳ 明朝" w:hint="eastAsia"/>
          <w:sz w:val="24"/>
          <w:szCs w:val="24"/>
        </w:rPr>
        <w:t>合計　１２</w:t>
      </w:r>
      <w:r w:rsidR="009C0107" w:rsidRPr="00CC277F">
        <w:rPr>
          <w:rFonts w:ascii="ＭＳ 明朝" w:hAnsi="ＭＳ 明朝" w:hint="eastAsia"/>
          <w:sz w:val="24"/>
          <w:szCs w:val="24"/>
        </w:rPr>
        <w:t>６</w:t>
      </w:r>
      <w:r w:rsidRPr="00CC277F">
        <w:rPr>
          <w:rFonts w:ascii="ＭＳ 明朝" w:hAnsi="ＭＳ 明朝" w:hint="eastAsia"/>
          <w:sz w:val="24"/>
          <w:szCs w:val="24"/>
        </w:rPr>
        <w:t>，</w:t>
      </w:r>
      <w:r w:rsidR="009C0107" w:rsidRPr="00CC277F">
        <w:rPr>
          <w:rFonts w:ascii="ＭＳ 明朝" w:hAnsi="ＭＳ 明朝" w:hint="eastAsia"/>
          <w:sz w:val="24"/>
          <w:szCs w:val="24"/>
        </w:rPr>
        <w:t>８８</w:t>
      </w:r>
      <w:r w:rsidRPr="00CC277F">
        <w:rPr>
          <w:rFonts w:ascii="ＭＳ 明朝" w:hAnsi="ＭＳ 明朝" w:hint="eastAsia"/>
          <w:sz w:val="24"/>
          <w:szCs w:val="24"/>
        </w:rPr>
        <w:t>２円」、「</w:t>
      </w:r>
      <w:r w:rsidR="009C0107" w:rsidRPr="00CC277F">
        <w:rPr>
          <w:rFonts w:ascii="ＭＳ 明朝" w:hAnsi="ＭＳ 明朝" w:hint="eastAsia"/>
          <w:sz w:val="24"/>
          <w:szCs w:val="24"/>
        </w:rPr>
        <w:t>収入合計　４３４，０００円</w:t>
      </w:r>
      <w:r w:rsidRPr="00CC277F">
        <w:rPr>
          <w:rFonts w:ascii="ＭＳ 明朝" w:hAnsi="ＭＳ 明朝" w:hint="eastAsia"/>
          <w:sz w:val="24"/>
          <w:szCs w:val="24"/>
        </w:rPr>
        <w:t>」と</w:t>
      </w:r>
      <w:r w:rsidR="009C0107" w:rsidRPr="00CC277F">
        <w:rPr>
          <w:rFonts w:ascii="ＭＳ 明朝" w:hAnsi="ＭＳ 明朝" w:hint="eastAsia"/>
          <w:sz w:val="24"/>
          <w:szCs w:val="24"/>
        </w:rPr>
        <w:t>、欄外に「医療費見込みは、</w:t>
      </w:r>
      <w:r w:rsidR="00F40D05" w:rsidRPr="00CC277F">
        <w:rPr>
          <w:rFonts w:ascii="ＭＳ 明朝" w:hAnsi="ＭＳ 明朝" w:hint="eastAsia"/>
          <w:sz w:val="24"/>
          <w:szCs w:val="24"/>
        </w:rPr>
        <w:t>（中略）〔処分庁を所管する自治体名〕</w:t>
      </w:r>
      <w:r w:rsidR="009C0107" w:rsidRPr="00CC277F">
        <w:rPr>
          <w:rFonts w:ascii="ＭＳ 明朝" w:hAnsi="ＭＳ 明朝" w:hint="eastAsia"/>
          <w:sz w:val="24"/>
          <w:szCs w:val="24"/>
        </w:rPr>
        <w:t>の非課税世帯の高額医療費の自己負担限度額を記載。」、「</w:t>
      </w:r>
      <w:r w:rsidR="000A5459" w:rsidRPr="00CC277F">
        <w:rPr>
          <w:rFonts w:ascii="ＭＳ 明朝" w:hAnsi="ＭＳ 明朝" w:hint="eastAsia"/>
          <w:sz w:val="24"/>
          <w:szCs w:val="24"/>
        </w:rPr>
        <w:t>（中略）〔Ｃ銀行〕残高</w:t>
      </w:r>
      <w:r w:rsidR="009C0107" w:rsidRPr="00CC277F">
        <w:rPr>
          <w:rFonts w:ascii="ＭＳ 明朝" w:hAnsi="ＭＳ 明朝" w:hint="eastAsia"/>
          <w:sz w:val="24"/>
          <w:szCs w:val="24"/>
        </w:rPr>
        <w:t xml:space="preserve">　４３４，０００円」と</w:t>
      </w:r>
      <w:r w:rsidRPr="00CC277F">
        <w:rPr>
          <w:rFonts w:ascii="ＭＳ 明朝" w:hAnsi="ＭＳ 明朝" w:hint="eastAsia"/>
          <w:sz w:val="24"/>
          <w:szCs w:val="24"/>
        </w:rPr>
        <w:t>記載</w:t>
      </w:r>
      <w:r w:rsidR="001D516C" w:rsidRPr="00CC277F">
        <w:rPr>
          <w:rFonts w:ascii="ＭＳ 明朝" w:hAnsi="ＭＳ 明朝" w:hint="eastAsia"/>
          <w:sz w:val="24"/>
          <w:szCs w:val="24"/>
        </w:rPr>
        <w:t>されている</w:t>
      </w:r>
      <w:r w:rsidRPr="00CC277F">
        <w:rPr>
          <w:rFonts w:ascii="ＭＳ 明朝" w:hAnsi="ＭＳ 明朝" w:hint="eastAsia"/>
          <w:sz w:val="24"/>
          <w:szCs w:val="24"/>
        </w:rPr>
        <w:t>。</w:t>
      </w:r>
    </w:p>
    <w:p w14:paraId="734AF9BE" w14:textId="1B6A12CF" w:rsidR="00781BC4" w:rsidRPr="00CC277F" w:rsidRDefault="00781BC4" w:rsidP="009D4448">
      <w:pPr>
        <w:ind w:left="480" w:hangingChars="200" w:hanging="480"/>
        <w:rPr>
          <w:rFonts w:ascii="ＭＳ 明朝" w:hAnsi="ＭＳ 明朝"/>
          <w:sz w:val="24"/>
          <w:szCs w:val="24"/>
        </w:rPr>
      </w:pPr>
      <w:r w:rsidRPr="00CC277F">
        <w:rPr>
          <w:rFonts w:ascii="ＭＳ 明朝" w:hAnsi="ＭＳ 明朝" w:hint="eastAsia"/>
          <w:sz w:val="24"/>
          <w:szCs w:val="24"/>
        </w:rPr>
        <w:t>（</w:t>
      </w:r>
      <w:r w:rsidR="00F12687" w:rsidRPr="00CC277F">
        <w:rPr>
          <w:rFonts w:ascii="ＭＳ 明朝" w:hAnsi="ＭＳ 明朝" w:hint="eastAsia"/>
          <w:sz w:val="24"/>
          <w:szCs w:val="24"/>
        </w:rPr>
        <w:t>５</w:t>
      </w:r>
      <w:r w:rsidRPr="00CC277F">
        <w:rPr>
          <w:rFonts w:ascii="ＭＳ 明朝" w:hAnsi="ＭＳ 明朝" w:hint="eastAsia"/>
          <w:sz w:val="24"/>
          <w:szCs w:val="24"/>
        </w:rPr>
        <w:t>）令和３年</w:t>
      </w:r>
      <w:r w:rsidR="009C0107" w:rsidRPr="00CC277F">
        <w:rPr>
          <w:rFonts w:ascii="ＭＳ 明朝" w:hAnsi="ＭＳ 明朝" w:hint="eastAsia"/>
          <w:sz w:val="24"/>
          <w:szCs w:val="24"/>
        </w:rPr>
        <w:t>４</w:t>
      </w:r>
      <w:r w:rsidR="00180978" w:rsidRPr="00CC277F">
        <w:rPr>
          <w:rFonts w:ascii="ＭＳ 明朝" w:hAnsi="ＭＳ 明朝" w:hint="eastAsia"/>
          <w:sz w:val="24"/>
          <w:szCs w:val="24"/>
        </w:rPr>
        <w:t>月</w:t>
      </w:r>
      <w:r w:rsidR="009C0107" w:rsidRPr="00CC277F">
        <w:rPr>
          <w:rFonts w:ascii="ＭＳ 明朝" w:hAnsi="ＭＳ 明朝" w:hint="eastAsia"/>
          <w:sz w:val="24"/>
          <w:szCs w:val="24"/>
        </w:rPr>
        <w:t>９</w:t>
      </w:r>
      <w:r w:rsidR="00180978" w:rsidRPr="00CC277F">
        <w:rPr>
          <w:rFonts w:ascii="ＭＳ 明朝" w:hAnsi="ＭＳ 明朝" w:hint="eastAsia"/>
          <w:sz w:val="24"/>
          <w:szCs w:val="24"/>
        </w:rPr>
        <w:t>日</w:t>
      </w:r>
      <w:r w:rsidR="00A84964" w:rsidRPr="00CC277F">
        <w:rPr>
          <w:rFonts w:ascii="ＭＳ 明朝" w:hAnsi="ＭＳ 明朝" w:hint="eastAsia"/>
          <w:sz w:val="24"/>
          <w:szCs w:val="24"/>
        </w:rPr>
        <w:t>付け</w:t>
      </w:r>
      <w:r w:rsidR="004652AB" w:rsidRPr="00CC277F">
        <w:rPr>
          <w:rFonts w:ascii="ＭＳ 明朝" w:hAnsi="ＭＳ 明朝" w:hint="eastAsia"/>
          <w:sz w:val="24"/>
          <w:szCs w:val="24"/>
        </w:rPr>
        <w:t>で</w:t>
      </w:r>
      <w:r w:rsidR="00180978" w:rsidRPr="00CC277F">
        <w:rPr>
          <w:rFonts w:ascii="ＭＳ 明朝" w:hAnsi="ＭＳ 明朝" w:hint="eastAsia"/>
          <w:sz w:val="24"/>
          <w:szCs w:val="24"/>
        </w:rPr>
        <w:t>、処分庁</w:t>
      </w:r>
      <w:r w:rsidRPr="00CC277F">
        <w:rPr>
          <w:rFonts w:ascii="ＭＳ 明朝" w:hAnsi="ＭＳ 明朝" w:hint="eastAsia"/>
          <w:sz w:val="24"/>
          <w:szCs w:val="24"/>
        </w:rPr>
        <w:t>は、</w:t>
      </w:r>
      <w:r w:rsidR="00180978" w:rsidRPr="00CC277F">
        <w:rPr>
          <w:rFonts w:ascii="ＭＳ 明朝" w:hAnsi="ＭＳ 明朝" w:hint="eastAsia"/>
          <w:sz w:val="24"/>
          <w:szCs w:val="24"/>
        </w:rPr>
        <w:t>審査請求人</w:t>
      </w:r>
      <w:r w:rsidRPr="00CC277F">
        <w:rPr>
          <w:rFonts w:ascii="ＭＳ 明朝" w:hAnsi="ＭＳ 明朝" w:hint="eastAsia"/>
          <w:sz w:val="24"/>
          <w:szCs w:val="24"/>
        </w:rPr>
        <w:t>に対し、</w:t>
      </w:r>
      <w:r w:rsidR="005D73B7" w:rsidRPr="00CC277F">
        <w:rPr>
          <w:rFonts w:ascii="ＭＳ 明朝" w:hAnsi="ＭＳ 明朝" w:hint="eastAsia"/>
          <w:sz w:val="24"/>
          <w:szCs w:val="24"/>
        </w:rPr>
        <w:t>本件処分</w:t>
      </w:r>
      <w:r w:rsidRPr="00CC277F">
        <w:rPr>
          <w:rFonts w:ascii="ＭＳ 明朝" w:hAnsi="ＭＳ 明朝" w:hint="eastAsia"/>
          <w:sz w:val="24"/>
          <w:szCs w:val="24"/>
        </w:rPr>
        <w:t>を行っ</w:t>
      </w:r>
      <w:r w:rsidRPr="00CC277F">
        <w:rPr>
          <w:rFonts w:ascii="ＭＳ 明朝" w:hAnsi="ＭＳ 明朝" w:hint="eastAsia"/>
          <w:sz w:val="24"/>
          <w:szCs w:val="24"/>
        </w:rPr>
        <w:lastRenderedPageBreak/>
        <w:t>た。</w:t>
      </w:r>
    </w:p>
    <w:p w14:paraId="1E5BDFFE" w14:textId="5B45B34F" w:rsidR="00781BC4" w:rsidRPr="00CC277F" w:rsidRDefault="00A84964" w:rsidP="009D4448">
      <w:pPr>
        <w:ind w:leftChars="200" w:left="420" w:firstLineChars="100" w:firstLine="240"/>
        <w:rPr>
          <w:rFonts w:ascii="ＭＳ 明朝" w:hAnsi="ＭＳ 明朝"/>
          <w:sz w:val="24"/>
          <w:szCs w:val="24"/>
        </w:rPr>
      </w:pPr>
      <w:r w:rsidRPr="00CC277F">
        <w:rPr>
          <w:rFonts w:ascii="ＭＳ 明朝" w:hAnsi="ＭＳ 明朝" w:hint="eastAsia"/>
          <w:sz w:val="24"/>
          <w:szCs w:val="24"/>
        </w:rPr>
        <w:t>本件</w:t>
      </w:r>
      <w:r w:rsidR="005D73B7" w:rsidRPr="00CC277F">
        <w:rPr>
          <w:rFonts w:ascii="ＭＳ 明朝" w:hAnsi="ＭＳ 明朝" w:hint="eastAsia"/>
          <w:sz w:val="24"/>
          <w:szCs w:val="24"/>
        </w:rPr>
        <w:t>処分</w:t>
      </w:r>
      <w:r w:rsidR="00CD0615" w:rsidRPr="00CC277F">
        <w:rPr>
          <w:rFonts w:ascii="ＭＳ 明朝" w:hAnsi="ＭＳ 明朝" w:hint="eastAsia"/>
          <w:sz w:val="24"/>
          <w:szCs w:val="24"/>
        </w:rPr>
        <w:t>の通知書には、</w:t>
      </w:r>
      <w:r w:rsidRPr="00CC277F">
        <w:rPr>
          <w:rFonts w:ascii="ＭＳ 明朝" w:hAnsi="ＭＳ 明朝" w:hint="eastAsia"/>
          <w:sz w:val="24"/>
          <w:szCs w:val="24"/>
        </w:rPr>
        <w:t>却下の理由として、「（前略）</w:t>
      </w:r>
      <w:r w:rsidR="00A82316" w:rsidRPr="00CC277F">
        <w:rPr>
          <w:rFonts w:ascii="ＭＳ 明朝" w:hAnsi="ＭＳ 明朝" w:hint="eastAsia"/>
          <w:sz w:val="24"/>
          <w:szCs w:val="24"/>
        </w:rPr>
        <w:t>〔</w:t>
      </w:r>
      <w:r w:rsidR="001D516C" w:rsidRPr="00CC277F">
        <w:rPr>
          <w:rFonts w:ascii="ＭＳ 明朝" w:hAnsi="ＭＳ 明朝" w:hint="eastAsia"/>
          <w:sz w:val="24"/>
          <w:szCs w:val="24"/>
        </w:rPr>
        <w:t>本件申請</w:t>
      </w:r>
      <w:r w:rsidR="00A82316" w:rsidRPr="00CC277F">
        <w:rPr>
          <w:rFonts w:ascii="ＭＳ 明朝" w:hAnsi="ＭＳ 明朝" w:hint="eastAsia"/>
          <w:sz w:val="24"/>
          <w:szCs w:val="24"/>
        </w:rPr>
        <w:t>〕</w:t>
      </w:r>
      <w:r w:rsidR="001D516C" w:rsidRPr="00CC277F">
        <w:rPr>
          <w:rFonts w:ascii="ＭＳ 明朝" w:hAnsi="ＭＳ 明朝" w:hint="eastAsia"/>
          <w:sz w:val="24"/>
          <w:szCs w:val="24"/>
        </w:rPr>
        <w:t>に</w:t>
      </w:r>
      <w:r w:rsidRPr="00CC277F">
        <w:rPr>
          <w:rFonts w:ascii="ＭＳ 明朝" w:hAnsi="ＭＳ 明朝" w:hint="eastAsia"/>
          <w:sz w:val="24"/>
          <w:szCs w:val="24"/>
        </w:rPr>
        <w:t>ついて、</w:t>
      </w:r>
      <w:r w:rsidR="001D516C" w:rsidRPr="00CC277F">
        <w:rPr>
          <w:rFonts w:ascii="ＭＳ 明朝" w:hAnsi="ＭＳ 明朝" w:hint="eastAsia"/>
          <w:sz w:val="24"/>
          <w:szCs w:val="24"/>
        </w:rPr>
        <w:t>（中略）〔次官通知〕第１０に基づき生活保護が必要か否かの判定を行ったところ、あなたの（中略）〔</w:t>
      </w:r>
      <w:r w:rsidR="002F56CE" w:rsidRPr="00CC277F">
        <w:rPr>
          <w:rFonts w:ascii="ＭＳ 明朝" w:hAnsi="ＭＳ 明朝" w:hint="eastAsia"/>
          <w:sz w:val="24"/>
          <w:szCs w:val="24"/>
        </w:rPr>
        <w:t>Ｃ銀行</w:t>
      </w:r>
      <w:r w:rsidR="001D516C" w:rsidRPr="00CC277F">
        <w:rPr>
          <w:rFonts w:ascii="ＭＳ 明朝" w:hAnsi="ＭＳ 明朝" w:hint="eastAsia"/>
          <w:sz w:val="24"/>
          <w:szCs w:val="24"/>
        </w:rPr>
        <w:t>〕の貯金額が申請日時点で</w:t>
      </w:r>
      <w:r w:rsidR="009C0107" w:rsidRPr="00CC277F">
        <w:rPr>
          <w:rFonts w:ascii="ＭＳ 明朝" w:hAnsi="ＭＳ 明朝" w:hint="eastAsia"/>
          <w:sz w:val="24"/>
          <w:szCs w:val="24"/>
        </w:rPr>
        <w:t>４３４，</w:t>
      </w:r>
      <w:r w:rsidR="00A13DF9">
        <w:rPr>
          <w:rFonts w:ascii="ＭＳ 明朝" w:hAnsi="ＭＳ 明朝" w:hint="eastAsia"/>
          <w:sz w:val="24"/>
          <w:szCs w:val="24"/>
        </w:rPr>
        <w:t xml:space="preserve">　　　</w:t>
      </w:r>
      <w:r w:rsidR="009C0107" w:rsidRPr="00CC277F">
        <w:rPr>
          <w:rFonts w:ascii="ＭＳ 明朝" w:hAnsi="ＭＳ 明朝" w:hint="eastAsia"/>
          <w:sz w:val="24"/>
          <w:szCs w:val="24"/>
        </w:rPr>
        <w:t>０００</w:t>
      </w:r>
      <w:r w:rsidRPr="00CC277F">
        <w:rPr>
          <w:rFonts w:ascii="ＭＳ 明朝" w:hAnsi="ＭＳ 明朝" w:hint="eastAsia"/>
          <w:sz w:val="24"/>
          <w:szCs w:val="24"/>
        </w:rPr>
        <w:t>円</w:t>
      </w:r>
      <w:r w:rsidR="001D516C" w:rsidRPr="00CC277F">
        <w:rPr>
          <w:rFonts w:ascii="ＭＳ 明朝" w:hAnsi="ＭＳ 明朝" w:hint="eastAsia"/>
          <w:sz w:val="24"/>
          <w:szCs w:val="24"/>
        </w:rPr>
        <w:t>あり、あなたの世帯の最低生活費１１</w:t>
      </w:r>
      <w:r w:rsidR="009C0107" w:rsidRPr="00CC277F">
        <w:rPr>
          <w:rFonts w:ascii="ＭＳ 明朝" w:hAnsi="ＭＳ 明朝" w:hint="eastAsia"/>
          <w:sz w:val="24"/>
          <w:szCs w:val="24"/>
        </w:rPr>
        <w:t>１</w:t>
      </w:r>
      <w:r w:rsidR="001D516C" w:rsidRPr="00CC277F">
        <w:rPr>
          <w:rFonts w:ascii="ＭＳ 明朝" w:hAnsi="ＭＳ 明朝" w:hint="eastAsia"/>
          <w:sz w:val="24"/>
          <w:szCs w:val="24"/>
        </w:rPr>
        <w:t>，３２０円を上回っているため、生活保護法第８条によれば保護が必要であると認められないことから、保護の申請を却下します。</w:t>
      </w:r>
      <w:r w:rsidRPr="00CC277F">
        <w:rPr>
          <w:rFonts w:ascii="ＭＳ 明朝" w:hAnsi="ＭＳ 明朝" w:hint="eastAsia"/>
          <w:sz w:val="24"/>
          <w:szCs w:val="24"/>
        </w:rPr>
        <w:t>」と記載されている。</w:t>
      </w:r>
    </w:p>
    <w:p w14:paraId="45ACD164" w14:textId="4F1F052E" w:rsidR="005D73B7" w:rsidRPr="00CC277F" w:rsidRDefault="007D3510" w:rsidP="00507E7D">
      <w:pPr>
        <w:ind w:left="480" w:hangingChars="200" w:hanging="480"/>
        <w:rPr>
          <w:rFonts w:ascii="ＭＳ 明朝" w:hAnsi="ＭＳ 明朝"/>
          <w:sz w:val="24"/>
          <w:szCs w:val="24"/>
        </w:rPr>
      </w:pPr>
      <w:r w:rsidRPr="00CC277F">
        <w:rPr>
          <w:rFonts w:ascii="ＭＳ 明朝" w:hAnsi="ＭＳ 明朝" w:hint="eastAsia"/>
          <w:sz w:val="24"/>
          <w:szCs w:val="24"/>
        </w:rPr>
        <w:t>（</w:t>
      </w:r>
      <w:r w:rsidR="00F12687" w:rsidRPr="00CC277F">
        <w:rPr>
          <w:rFonts w:ascii="ＭＳ 明朝" w:hAnsi="ＭＳ 明朝" w:hint="eastAsia"/>
          <w:sz w:val="24"/>
          <w:szCs w:val="24"/>
        </w:rPr>
        <w:t>６</w:t>
      </w:r>
      <w:r w:rsidR="00A84964" w:rsidRPr="00CC277F">
        <w:rPr>
          <w:rFonts w:ascii="ＭＳ 明朝" w:hAnsi="ＭＳ 明朝" w:hint="eastAsia"/>
          <w:sz w:val="24"/>
          <w:szCs w:val="24"/>
        </w:rPr>
        <w:t>）</w:t>
      </w:r>
      <w:r w:rsidR="005F644A" w:rsidRPr="00CC277F">
        <w:rPr>
          <w:rFonts w:ascii="ＭＳ 明朝" w:hAnsi="ＭＳ 明朝" w:hint="eastAsia"/>
          <w:sz w:val="24"/>
          <w:szCs w:val="24"/>
        </w:rPr>
        <w:t>令和３年</w:t>
      </w:r>
      <w:r w:rsidR="003D564F" w:rsidRPr="00CC277F">
        <w:rPr>
          <w:rFonts w:ascii="ＭＳ 明朝" w:hAnsi="ＭＳ 明朝" w:hint="eastAsia"/>
          <w:sz w:val="24"/>
          <w:szCs w:val="24"/>
        </w:rPr>
        <w:t>４</w:t>
      </w:r>
      <w:r w:rsidR="005F644A" w:rsidRPr="00CC277F">
        <w:rPr>
          <w:rFonts w:ascii="ＭＳ 明朝" w:hAnsi="ＭＳ 明朝" w:hint="eastAsia"/>
          <w:sz w:val="24"/>
          <w:szCs w:val="24"/>
        </w:rPr>
        <w:t>月</w:t>
      </w:r>
      <w:r w:rsidR="00BE2273" w:rsidRPr="00CC277F">
        <w:rPr>
          <w:rFonts w:ascii="ＭＳ 明朝" w:hAnsi="ＭＳ 明朝" w:hint="eastAsia"/>
          <w:sz w:val="24"/>
          <w:szCs w:val="24"/>
        </w:rPr>
        <w:t>１</w:t>
      </w:r>
      <w:r w:rsidR="003D564F" w:rsidRPr="00CC277F">
        <w:rPr>
          <w:rFonts w:ascii="ＭＳ 明朝" w:hAnsi="ＭＳ 明朝" w:hint="eastAsia"/>
          <w:sz w:val="24"/>
          <w:szCs w:val="24"/>
        </w:rPr>
        <w:t>４</w:t>
      </w:r>
      <w:r w:rsidR="005F644A" w:rsidRPr="00CC277F">
        <w:rPr>
          <w:rFonts w:ascii="ＭＳ 明朝" w:hAnsi="ＭＳ 明朝" w:hint="eastAsia"/>
          <w:sz w:val="24"/>
          <w:szCs w:val="24"/>
        </w:rPr>
        <w:t>日付けで、</w:t>
      </w:r>
      <w:r w:rsidR="00CD0615" w:rsidRPr="00CC277F">
        <w:rPr>
          <w:rFonts w:ascii="ＭＳ 明朝" w:hAnsi="ＭＳ 明朝" w:hint="eastAsia"/>
          <w:sz w:val="24"/>
          <w:szCs w:val="24"/>
        </w:rPr>
        <w:t>審査請求人は、</w:t>
      </w:r>
      <w:r w:rsidR="00E90138" w:rsidRPr="00CC277F">
        <w:rPr>
          <w:rFonts w:ascii="ＭＳ 明朝" w:hAnsi="ＭＳ 明朝" w:hint="eastAsia"/>
          <w:sz w:val="24"/>
          <w:szCs w:val="24"/>
        </w:rPr>
        <w:t>本件審査請求を行った</w:t>
      </w:r>
      <w:r w:rsidR="005D73B7" w:rsidRPr="00CC277F">
        <w:rPr>
          <w:rFonts w:ascii="ＭＳ 明朝" w:hAnsi="ＭＳ 明朝" w:hint="eastAsia"/>
          <w:sz w:val="24"/>
          <w:szCs w:val="24"/>
        </w:rPr>
        <w:t>。</w:t>
      </w:r>
    </w:p>
    <w:p w14:paraId="11E9B310" w14:textId="77777777" w:rsidR="00781BC4" w:rsidRPr="00CC277F" w:rsidRDefault="00781BC4" w:rsidP="00866A43">
      <w:pPr>
        <w:ind w:leftChars="100" w:left="690" w:hangingChars="200" w:hanging="480"/>
        <w:rPr>
          <w:rFonts w:ascii="ＭＳ 明朝" w:hAnsi="ＭＳ 明朝"/>
          <w:sz w:val="24"/>
          <w:szCs w:val="24"/>
        </w:rPr>
      </w:pPr>
    </w:p>
    <w:p w14:paraId="4D871619" w14:textId="77777777" w:rsidR="00DC3B6A" w:rsidRPr="00CC277F" w:rsidRDefault="00DC3B6A" w:rsidP="00DC3B6A">
      <w:pPr>
        <w:ind w:left="720" w:hangingChars="300" w:hanging="720"/>
        <w:rPr>
          <w:rFonts w:ascii="ＭＳ 明朝" w:hAnsi="ＭＳ 明朝"/>
          <w:sz w:val="24"/>
          <w:szCs w:val="24"/>
        </w:rPr>
      </w:pPr>
      <w:r w:rsidRPr="00CC277F">
        <w:rPr>
          <w:rFonts w:ascii="ＭＳ 明朝" w:hAnsi="ＭＳ 明朝" w:hint="eastAsia"/>
          <w:sz w:val="24"/>
          <w:szCs w:val="24"/>
        </w:rPr>
        <w:t>３　判断</w:t>
      </w:r>
      <w:r w:rsidR="00976A22" w:rsidRPr="00CC277F">
        <w:rPr>
          <w:rFonts w:ascii="ＭＳ 明朝" w:hAnsi="ＭＳ 明朝" w:hint="eastAsia"/>
          <w:sz w:val="24"/>
          <w:szCs w:val="24"/>
        </w:rPr>
        <w:t xml:space="preserve">　</w:t>
      </w:r>
    </w:p>
    <w:p w14:paraId="52679A24" w14:textId="434182FF" w:rsidR="00584760" w:rsidRPr="00CC277F" w:rsidRDefault="004652AB" w:rsidP="00584760">
      <w:pPr>
        <w:ind w:left="480" w:hangingChars="200" w:hanging="480"/>
        <w:rPr>
          <w:rFonts w:ascii="ＭＳ 明朝" w:hAnsi="ＭＳ 明朝"/>
          <w:sz w:val="24"/>
          <w:szCs w:val="24"/>
        </w:rPr>
      </w:pPr>
      <w:r w:rsidRPr="00CC277F">
        <w:rPr>
          <w:rFonts w:ascii="ＭＳ 明朝" w:hAnsi="ＭＳ 明朝" w:hint="eastAsia"/>
          <w:sz w:val="24"/>
          <w:szCs w:val="24"/>
        </w:rPr>
        <w:t>（１）</w:t>
      </w:r>
      <w:r w:rsidR="00584760" w:rsidRPr="00CC277F">
        <w:rPr>
          <w:rFonts w:ascii="ＭＳ 明朝" w:hAnsi="ＭＳ 明朝" w:hint="eastAsia"/>
          <w:sz w:val="24"/>
          <w:szCs w:val="24"/>
        </w:rPr>
        <w:t>前記１（</w:t>
      </w:r>
      <w:r w:rsidR="00FC5EF3" w:rsidRPr="00CC277F">
        <w:rPr>
          <w:rFonts w:ascii="ＭＳ 明朝" w:hAnsi="ＭＳ 明朝" w:hint="eastAsia"/>
          <w:sz w:val="24"/>
          <w:szCs w:val="24"/>
        </w:rPr>
        <w:t>４</w:t>
      </w:r>
      <w:r w:rsidR="00584760" w:rsidRPr="00CC277F">
        <w:rPr>
          <w:rFonts w:ascii="ＭＳ 明朝" w:hAnsi="ＭＳ 明朝" w:hint="eastAsia"/>
          <w:sz w:val="24"/>
          <w:szCs w:val="24"/>
        </w:rPr>
        <w:t>）のとおり、</w:t>
      </w:r>
      <w:r w:rsidR="00584760" w:rsidRPr="00CC277F">
        <w:rPr>
          <w:rFonts w:ascii="ＭＳ 明朝" w:hAnsi="ＭＳ 明朝" w:hint="eastAsia"/>
          <w:sz w:val="24"/>
        </w:rPr>
        <w:t>法第２９条第１項</w:t>
      </w:r>
      <w:r w:rsidR="00A43138">
        <w:rPr>
          <w:rFonts w:ascii="ＭＳ 明朝" w:hAnsi="ＭＳ 明朝" w:hint="eastAsia"/>
          <w:sz w:val="24"/>
        </w:rPr>
        <w:t>柱書</w:t>
      </w:r>
      <w:r w:rsidR="00584760" w:rsidRPr="00CC277F">
        <w:rPr>
          <w:rFonts w:ascii="ＭＳ 明朝" w:hAnsi="ＭＳ 明朝" w:hint="eastAsia"/>
          <w:sz w:val="24"/>
        </w:rPr>
        <w:t>は、「保護の実施機関（中略）は、保護の決定若しくは実施（中略）のために必要があると認めるときは、次の各号に掲げる者の当該各号に定める事項につき（中略）銀行、信託会社（中略）に、報告を求めることができる。」とし、次の各号に掲げる者のうち第１号は、「要保護者（中略）　氏名及び住所又は居所、資産及び収入の状況（後略）」と定めている。</w:t>
      </w:r>
    </w:p>
    <w:p w14:paraId="6B9147D8" w14:textId="5ADC2D77" w:rsidR="004652AB" w:rsidRPr="00CC277F" w:rsidRDefault="00584760" w:rsidP="00584760">
      <w:pPr>
        <w:ind w:leftChars="200" w:left="420" w:firstLineChars="100" w:firstLine="240"/>
        <w:rPr>
          <w:rFonts w:ascii="ＭＳ 明朝" w:hAnsi="ＭＳ 明朝"/>
          <w:sz w:val="24"/>
          <w:szCs w:val="24"/>
        </w:rPr>
      </w:pPr>
      <w:r w:rsidRPr="00CC277F">
        <w:rPr>
          <w:rFonts w:ascii="ＭＳ 明朝" w:hAnsi="ＭＳ 明朝" w:hint="eastAsia"/>
          <w:sz w:val="24"/>
          <w:szCs w:val="24"/>
        </w:rPr>
        <w:t>また、前記１（</w:t>
      </w:r>
      <w:r w:rsidR="00FC5EF3" w:rsidRPr="00CC277F">
        <w:rPr>
          <w:rFonts w:ascii="ＭＳ 明朝" w:hAnsi="ＭＳ 明朝" w:hint="eastAsia"/>
          <w:sz w:val="24"/>
          <w:szCs w:val="24"/>
        </w:rPr>
        <w:t>６</w:t>
      </w:r>
      <w:r w:rsidRPr="00CC277F">
        <w:rPr>
          <w:rFonts w:ascii="ＭＳ 明朝" w:hAnsi="ＭＳ 明朝" w:hint="eastAsia"/>
          <w:sz w:val="24"/>
          <w:szCs w:val="24"/>
        </w:rPr>
        <w:t>）のとおり、次官通知第８の１（４）において、</w:t>
      </w:r>
      <w:r w:rsidR="009D4448" w:rsidRPr="00CC277F">
        <w:rPr>
          <w:rFonts w:ascii="ＭＳ 明朝" w:hAnsi="ＭＳ 明朝" w:hint="eastAsia"/>
          <w:sz w:val="24"/>
          <w:szCs w:val="24"/>
        </w:rPr>
        <w:t>要保護者が保護の開始を申請した際の</w:t>
      </w:r>
      <w:r w:rsidRPr="00CC277F">
        <w:rPr>
          <w:rFonts w:ascii="ＭＳ 明朝" w:hAnsi="ＭＳ 明朝" w:hint="eastAsia"/>
          <w:sz w:val="24"/>
          <w:szCs w:val="24"/>
        </w:rPr>
        <w:t>収入の認定にあたっては、当該世帯の預金、現金、動産、不動産等の資産の状況、世帯員の生活歴、技能、稼働能力等の状況、社会保険その他社会保障的施策による受給資格の有無、扶養義務者又は縁故者等からの援助及びその世帯における金銭収入等のすべてについて綿密な調査を行い、必要に応じて関係先につき調査を行う等収入源について直接に把握することとしている。</w:t>
      </w:r>
      <w:r w:rsidR="004A2531" w:rsidRPr="00CC277F">
        <w:rPr>
          <w:rFonts w:ascii="ＭＳ 明朝" w:hAnsi="ＭＳ 明朝" w:hint="eastAsia"/>
          <w:sz w:val="24"/>
          <w:szCs w:val="24"/>
        </w:rPr>
        <w:t xml:space="preserve">　</w:t>
      </w:r>
    </w:p>
    <w:p w14:paraId="3F7E1178" w14:textId="531052A8" w:rsidR="0018674A" w:rsidRPr="00CC277F" w:rsidRDefault="0018674A" w:rsidP="001E7004">
      <w:pPr>
        <w:ind w:left="480" w:hangingChars="200" w:hanging="480"/>
        <w:rPr>
          <w:rFonts w:ascii="ＭＳ 明朝" w:hAnsi="ＭＳ 明朝"/>
          <w:sz w:val="24"/>
          <w:szCs w:val="24"/>
        </w:rPr>
      </w:pPr>
      <w:r w:rsidRPr="00CC277F">
        <w:rPr>
          <w:rFonts w:ascii="ＭＳ 明朝" w:hAnsi="ＭＳ 明朝" w:hint="eastAsia"/>
          <w:sz w:val="24"/>
          <w:szCs w:val="24"/>
        </w:rPr>
        <w:t>（２）</w:t>
      </w:r>
      <w:r w:rsidR="00584760" w:rsidRPr="00CC277F">
        <w:rPr>
          <w:rFonts w:ascii="ＭＳ 明朝" w:hAnsi="ＭＳ 明朝" w:hint="eastAsia"/>
          <w:sz w:val="24"/>
          <w:szCs w:val="24"/>
        </w:rPr>
        <w:t>前記２（１）から（</w:t>
      </w:r>
      <w:r w:rsidR="00FB19AC" w:rsidRPr="00CC277F">
        <w:rPr>
          <w:rFonts w:ascii="ＭＳ 明朝" w:hAnsi="ＭＳ 明朝" w:hint="eastAsia"/>
          <w:sz w:val="24"/>
          <w:szCs w:val="24"/>
        </w:rPr>
        <w:t>５</w:t>
      </w:r>
      <w:r w:rsidR="00584760" w:rsidRPr="00CC277F">
        <w:rPr>
          <w:rFonts w:ascii="ＭＳ 明朝" w:hAnsi="ＭＳ 明朝" w:hint="eastAsia"/>
          <w:sz w:val="24"/>
          <w:szCs w:val="24"/>
        </w:rPr>
        <w:t>）のとおり、審査請求人</w:t>
      </w:r>
      <w:r w:rsidR="009D4448" w:rsidRPr="00CC277F">
        <w:rPr>
          <w:rFonts w:ascii="ＭＳ 明朝" w:hAnsi="ＭＳ 明朝" w:hint="eastAsia"/>
          <w:sz w:val="24"/>
          <w:szCs w:val="24"/>
        </w:rPr>
        <w:t>は、</w:t>
      </w:r>
      <w:r w:rsidR="00584760" w:rsidRPr="00CC277F">
        <w:rPr>
          <w:rFonts w:ascii="ＭＳ 明朝" w:hAnsi="ＭＳ 明朝" w:hint="eastAsia"/>
          <w:sz w:val="24"/>
          <w:szCs w:val="24"/>
        </w:rPr>
        <w:t>令和３年</w:t>
      </w:r>
      <w:r w:rsidR="00FB19AC" w:rsidRPr="00CC277F">
        <w:rPr>
          <w:rFonts w:ascii="ＭＳ 明朝" w:hAnsi="ＭＳ 明朝" w:hint="eastAsia"/>
          <w:sz w:val="24"/>
          <w:szCs w:val="24"/>
        </w:rPr>
        <w:t>３</w:t>
      </w:r>
      <w:r w:rsidR="00584760" w:rsidRPr="00CC277F">
        <w:rPr>
          <w:rFonts w:ascii="ＭＳ 明朝" w:hAnsi="ＭＳ 明朝" w:hint="eastAsia"/>
          <w:sz w:val="24"/>
          <w:szCs w:val="24"/>
        </w:rPr>
        <w:t>月２</w:t>
      </w:r>
      <w:r w:rsidR="00FB19AC" w:rsidRPr="00CC277F">
        <w:rPr>
          <w:rFonts w:ascii="ＭＳ 明朝" w:hAnsi="ＭＳ 明朝" w:hint="eastAsia"/>
          <w:sz w:val="24"/>
          <w:szCs w:val="24"/>
        </w:rPr>
        <w:t>９</w:t>
      </w:r>
      <w:r w:rsidR="00584760" w:rsidRPr="00CC277F">
        <w:rPr>
          <w:rFonts w:ascii="ＭＳ 明朝" w:hAnsi="ＭＳ 明朝" w:hint="eastAsia"/>
          <w:sz w:val="24"/>
          <w:szCs w:val="24"/>
        </w:rPr>
        <w:t>日に審査請求人の資産は現金</w:t>
      </w:r>
      <w:r w:rsidR="00FB19AC" w:rsidRPr="00CC277F">
        <w:rPr>
          <w:rFonts w:ascii="ＭＳ 明朝" w:hAnsi="ＭＳ 明朝" w:hint="eastAsia"/>
          <w:sz w:val="24"/>
          <w:szCs w:val="24"/>
        </w:rPr>
        <w:t>８００</w:t>
      </w:r>
      <w:r w:rsidR="00584760" w:rsidRPr="00CC277F">
        <w:rPr>
          <w:rFonts w:ascii="ＭＳ 明朝" w:hAnsi="ＭＳ 明朝" w:hint="eastAsia"/>
          <w:sz w:val="24"/>
          <w:szCs w:val="24"/>
        </w:rPr>
        <w:t>円である旨申告し、本件申請を行ったが、</w:t>
      </w:r>
      <w:r w:rsidR="009D4448" w:rsidRPr="00CC277F">
        <w:rPr>
          <w:rFonts w:ascii="ＭＳ 明朝" w:hAnsi="ＭＳ 明朝" w:hint="eastAsia"/>
          <w:sz w:val="24"/>
          <w:szCs w:val="24"/>
        </w:rPr>
        <w:t>処分庁は、</w:t>
      </w:r>
      <w:r w:rsidR="00584760" w:rsidRPr="00CC277F">
        <w:rPr>
          <w:rFonts w:ascii="ＭＳ 明朝" w:hAnsi="ＭＳ 明朝" w:hint="eastAsia"/>
          <w:sz w:val="24"/>
          <w:szCs w:val="24"/>
        </w:rPr>
        <w:t>法第２９条に基づく調査を実施し、</w:t>
      </w:r>
      <w:r w:rsidR="00FB19AC" w:rsidRPr="00CC277F">
        <w:rPr>
          <w:rFonts w:ascii="ＭＳ 明朝" w:hAnsi="ＭＳ 明朝" w:hint="eastAsia"/>
          <w:sz w:val="24"/>
          <w:szCs w:val="24"/>
        </w:rPr>
        <w:t>Ｃ</w:t>
      </w:r>
      <w:r w:rsidR="008E5D82" w:rsidRPr="00CC277F">
        <w:rPr>
          <w:rFonts w:ascii="ＭＳ 明朝" w:hAnsi="ＭＳ 明朝" w:hint="eastAsia"/>
          <w:sz w:val="24"/>
          <w:szCs w:val="24"/>
        </w:rPr>
        <w:t>銀行回答書において、</w:t>
      </w:r>
      <w:r w:rsidR="00584760" w:rsidRPr="00CC277F">
        <w:rPr>
          <w:rFonts w:ascii="ＭＳ 明朝" w:hAnsi="ＭＳ 明朝" w:hint="eastAsia"/>
          <w:sz w:val="24"/>
          <w:szCs w:val="24"/>
        </w:rPr>
        <w:t>本件申請の時点における審査請求人の預貯金残高が</w:t>
      </w:r>
      <w:r w:rsidR="00FB19AC" w:rsidRPr="00CC277F">
        <w:rPr>
          <w:rFonts w:ascii="ＭＳ 明朝" w:hAnsi="ＭＳ 明朝" w:hint="eastAsia"/>
          <w:sz w:val="24"/>
          <w:szCs w:val="24"/>
        </w:rPr>
        <w:t>４３４，０００</w:t>
      </w:r>
      <w:r w:rsidR="00584760" w:rsidRPr="00CC277F">
        <w:rPr>
          <w:rFonts w:ascii="ＭＳ 明朝" w:hAnsi="ＭＳ 明朝" w:hint="eastAsia"/>
          <w:sz w:val="24"/>
          <w:szCs w:val="24"/>
        </w:rPr>
        <w:t>円であることを確認したことから、当該預貯金を</w:t>
      </w:r>
      <w:r w:rsidR="008E5D82" w:rsidRPr="00CC277F">
        <w:rPr>
          <w:rFonts w:ascii="ＭＳ 明朝" w:hAnsi="ＭＳ 明朝" w:hint="eastAsia"/>
          <w:sz w:val="24"/>
          <w:szCs w:val="24"/>
        </w:rPr>
        <w:t>審査請求人の</w:t>
      </w:r>
      <w:r w:rsidR="00584760" w:rsidRPr="00CC277F">
        <w:rPr>
          <w:rFonts w:ascii="ＭＳ 明朝" w:hAnsi="ＭＳ 明朝" w:hint="eastAsia"/>
          <w:sz w:val="24"/>
          <w:szCs w:val="24"/>
        </w:rPr>
        <w:t>資産と</w:t>
      </w:r>
      <w:r w:rsidR="00A43138">
        <w:rPr>
          <w:rFonts w:ascii="ＭＳ 明朝" w:hAnsi="ＭＳ 明朝" w:hint="eastAsia"/>
          <w:sz w:val="24"/>
          <w:szCs w:val="24"/>
        </w:rPr>
        <w:t>判断し</w:t>
      </w:r>
      <w:r w:rsidR="00584760" w:rsidRPr="00CC277F">
        <w:rPr>
          <w:rFonts w:ascii="ＭＳ 明朝" w:hAnsi="ＭＳ 明朝" w:hint="eastAsia"/>
          <w:sz w:val="24"/>
          <w:szCs w:val="24"/>
        </w:rPr>
        <w:t>、当該預貯金が審査請求人世帯の最低生活費</w:t>
      </w:r>
      <w:r w:rsidR="00FB19AC" w:rsidRPr="00CC277F">
        <w:rPr>
          <w:rFonts w:ascii="ＭＳ 明朝" w:hAnsi="ＭＳ 明朝" w:hint="eastAsia"/>
          <w:sz w:val="24"/>
          <w:szCs w:val="24"/>
        </w:rPr>
        <w:t>１２６，８８２</w:t>
      </w:r>
      <w:r w:rsidR="00584760" w:rsidRPr="00CC277F">
        <w:rPr>
          <w:rFonts w:ascii="ＭＳ 明朝" w:hAnsi="ＭＳ 明朝" w:hint="eastAsia"/>
          <w:sz w:val="24"/>
          <w:szCs w:val="24"/>
        </w:rPr>
        <w:t>円を上回る額であるため、法第８条により、保護が必要であると認められないとして、本件申請を却下する本件処分を行ったことが認められる。</w:t>
      </w:r>
    </w:p>
    <w:p w14:paraId="627106ED" w14:textId="478EE7F5" w:rsidR="0018674A" w:rsidRPr="00CC277F" w:rsidRDefault="0018674A" w:rsidP="00584760">
      <w:pPr>
        <w:ind w:left="480" w:hangingChars="200" w:hanging="480"/>
        <w:rPr>
          <w:rFonts w:ascii="ＭＳ 明朝" w:hAnsi="ＭＳ 明朝"/>
          <w:sz w:val="24"/>
          <w:szCs w:val="24"/>
        </w:rPr>
      </w:pPr>
      <w:r w:rsidRPr="00CC277F">
        <w:rPr>
          <w:rFonts w:ascii="ＭＳ 明朝" w:hAnsi="ＭＳ 明朝" w:hint="eastAsia"/>
          <w:sz w:val="24"/>
          <w:szCs w:val="24"/>
        </w:rPr>
        <w:t xml:space="preserve">　　　また、</w:t>
      </w:r>
      <w:r w:rsidR="001E7004" w:rsidRPr="00CC277F">
        <w:rPr>
          <w:rFonts w:ascii="ＭＳ 明朝" w:hAnsi="ＭＳ 明朝" w:hint="eastAsia"/>
          <w:sz w:val="24"/>
          <w:szCs w:val="24"/>
        </w:rPr>
        <w:t>前記２（</w:t>
      </w:r>
      <w:r w:rsidR="00D359B3" w:rsidRPr="00CC277F">
        <w:rPr>
          <w:rFonts w:ascii="ＭＳ 明朝" w:hAnsi="ＭＳ 明朝" w:hint="eastAsia"/>
          <w:sz w:val="24"/>
          <w:szCs w:val="24"/>
        </w:rPr>
        <w:t>１</w:t>
      </w:r>
      <w:r w:rsidR="001E7004" w:rsidRPr="00CC277F">
        <w:rPr>
          <w:rFonts w:ascii="ＭＳ 明朝" w:hAnsi="ＭＳ 明朝" w:hint="eastAsia"/>
          <w:sz w:val="24"/>
          <w:szCs w:val="24"/>
        </w:rPr>
        <w:t>）</w:t>
      </w:r>
      <w:r w:rsidR="009D4448" w:rsidRPr="00CC277F">
        <w:rPr>
          <w:rFonts w:ascii="ＭＳ 明朝" w:hAnsi="ＭＳ 明朝" w:hint="eastAsia"/>
          <w:sz w:val="24"/>
          <w:szCs w:val="24"/>
        </w:rPr>
        <w:t>のとおり、</w:t>
      </w:r>
      <w:r w:rsidRPr="00CC277F">
        <w:rPr>
          <w:rFonts w:ascii="ＭＳ 明朝" w:hAnsi="ＭＳ 明朝" w:hint="eastAsia"/>
          <w:sz w:val="24"/>
          <w:szCs w:val="24"/>
        </w:rPr>
        <w:t>処分庁は審査請求人から</w:t>
      </w:r>
      <w:r w:rsidR="00D359B3" w:rsidRPr="00CC277F">
        <w:rPr>
          <w:rFonts w:ascii="ＭＳ 明朝" w:hAnsi="ＭＳ 明朝" w:hint="eastAsia"/>
          <w:sz w:val="24"/>
          <w:szCs w:val="24"/>
        </w:rPr>
        <w:t>本件申請の受付面談において</w:t>
      </w:r>
      <w:r w:rsidR="00475B5D" w:rsidRPr="00CC277F">
        <w:rPr>
          <w:rFonts w:ascii="ＭＳ 明朝" w:hAnsi="ＭＳ 明朝" w:hint="eastAsia"/>
          <w:sz w:val="24"/>
          <w:szCs w:val="24"/>
        </w:rPr>
        <w:t>、</w:t>
      </w:r>
      <w:r w:rsidR="00D359B3" w:rsidRPr="00CC277F">
        <w:rPr>
          <w:rFonts w:ascii="ＭＳ 明朝" w:hAnsi="ＭＳ 明朝" w:hint="eastAsia"/>
          <w:sz w:val="24"/>
          <w:szCs w:val="24"/>
        </w:rPr>
        <w:t>前回申請時の</w:t>
      </w:r>
      <w:r w:rsidR="00475B5D" w:rsidRPr="00CC277F">
        <w:rPr>
          <w:rFonts w:ascii="ＭＳ 明朝" w:hAnsi="ＭＳ 明朝" w:hint="eastAsia"/>
          <w:sz w:val="24"/>
          <w:szCs w:val="24"/>
        </w:rPr>
        <w:t>Ｃ</w:t>
      </w:r>
      <w:r w:rsidR="00D359B3" w:rsidRPr="00CC277F">
        <w:rPr>
          <w:rFonts w:ascii="ＭＳ 明朝" w:hAnsi="ＭＳ 明朝" w:hint="eastAsia"/>
          <w:sz w:val="24"/>
          <w:szCs w:val="24"/>
        </w:rPr>
        <w:t>銀行の口座残高（３６８，０００円）について</w:t>
      </w:r>
      <w:r w:rsidR="00475B5D" w:rsidRPr="00CC277F">
        <w:rPr>
          <w:rFonts w:ascii="ＭＳ 明朝" w:hAnsi="ＭＳ 明朝" w:hint="eastAsia"/>
          <w:sz w:val="24"/>
          <w:szCs w:val="24"/>
        </w:rPr>
        <w:t>は</w:t>
      </w:r>
      <w:r w:rsidR="00D359B3" w:rsidRPr="00CC277F">
        <w:rPr>
          <w:rFonts w:ascii="ＭＳ 明朝" w:hAnsi="ＭＳ 明朝" w:hint="eastAsia"/>
          <w:sz w:val="24"/>
          <w:szCs w:val="24"/>
        </w:rPr>
        <w:t>ほとんど使わずに残っている旨を聴き取ったことが認められる。</w:t>
      </w:r>
    </w:p>
    <w:p w14:paraId="33E002D7" w14:textId="68266A3D" w:rsidR="00D359B3" w:rsidRPr="00CC277F" w:rsidRDefault="0018674A" w:rsidP="001B5F4D">
      <w:pPr>
        <w:ind w:leftChars="200" w:left="420" w:firstLineChars="100" w:firstLine="240"/>
        <w:rPr>
          <w:rFonts w:ascii="ＭＳ 明朝" w:hAnsi="ＭＳ 明朝"/>
          <w:sz w:val="24"/>
          <w:szCs w:val="24"/>
        </w:rPr>
      </w:pPr>
      <w:r w:rsidRPr="00CC277F">
        <w:rPr>
          <w:rFonts w:ascii="ＭＳ 明朝" w:hAnsi="ＭＳ 明朝" w:hint="eastAsia"/>
          <w:sz w:val="24"/>
          <w:szCs w:val="24"/>
        </w:rPr>
        <w:t>これらのことからすると、処分庁は、審査請求人の資産状況について、</w:t>
      </w:r>
      <w:r w:rsidR="00AB3B36" w:rsidRPr="00CC277F">
        <w:rPr>
          <w:rFonts w:ascii="ＭＳ 明朝" w:hAnsi="ＭＳ 明朝" w:hint="eastAsia"/>
          <w:sz w:val="24"/>
          <w:szCs w:val="24"/>
        </w:rPr>
        <w:t>法第２９条に基づいて</w:t>
      </w:r>
      <w:r w:rsidRPr="00CC277F">
        <w:rPr>
          <w:rFonts w:ascii="ＭＳ 明朝" w:hAnsi="ＭＳ 明朝" w:hint="eastAsia"/>
          <w:sz w:val="24"/>
          <w:szCs w:val="24"/>
        </w:rPr>
        <w:t>必要な調査を行い、審査請求人の</w:t>
      </w:r>
      <w:r w:rsidR="00475B5D" w:rsidRPr="00CC277F">
        <w:rPr>
          <w:rFonts w:ascii="ＭＳ 明朝" w:hAnsi="ＭＳ 明朝" w:hint="eastAsia"/>
          <w:sz w:val="24"/>
          <w:szCs w:val="24"/>
        </w:rPr>
        <w:t>Ｃ</w:t>
      </w:r>
      <w:r w:rsidRPr="00CC277F">
        <w:rPr>
          <w:rFonts w:ascii="ＭＳ 明朝" w:hAnsi="ＭＳ 明朝" w:hint="eastAsia"/>
          <w:sz w:val="24"/>
          <w:szCs w:val="24"/>
        </w:rPr>
        <w:t>銀行の口座残高を把握し</w:t>
      </w:r>
      <w:r w:rsidR="00AB3B36" w:rsidRPr="00CC277F">
        <w:rPr>
          <w:rFonts w:ascii="ＭＳ 明朝" w:hAnsi="ＭＳ 明朝" w:hint="eastAsia"/>
          <w:sz w:val="24"/>
          <w:szCs w:val="24"/>
        </w:rPr>
        <w:t>ているこ</w:t>
      </w:r>
      <w:r w:rsidRPr="00CC277F">
        <w:rPr>
          <w:rFonts w:ascii="ＭＳ 明朝" w:hAnsi="ＭＳ 明朝" w:hint="eastAsia"/>
          <w:sz w:val="24"/>
          <w:szCs w:val="24"/>
        </w:rPr>
        <w:t>とから、次官通知第８の１（４）に照らし</w:t>
      </w:r>
      <w:r w:rsidR="00475B5D" w:rsidRPr="00CC277F">
        <w:rPr>
          <w:rFonts w:ascii="ＭＳ 明朝" w:hAnsi="ＭＳ 明朝" w:hint="eastAsia"/>
          <w:sz w:val="24"/>
          <w:szCs w:val="24"/>
        </w:rPr>
        <w:t>て</w:t>
      </w:r>
      <w:r w:rsidRPr="00CC277F">
        <w:rPr>
          <w:rFonts w:ascii="ＭＳ 明朝" w:hAnsi="ＭＳ 明朝" w:hint="eastAsia"/>
          <w:sz w:val="24"/>
          <w:szCs w:val="24"/>
        </w:rPr>
        <w:t>、処分庁の手続に</w:t>
      </w:r>
      <w:r w:rsidRPr="00CC277F">
        <w:rPr>
          <w:rFonts w:ascii="ＭＳ 明朝" w:hAnsi="ＭＳ 明朝" w:hint="eastAsia"/>
          <w:sz w:val="24"/>
          <w:szCs w:val="24"/>
        </w:rPr>
        <w:lastRenderedPageBreak/>
        <w:t>不合理な点は認められない。</w:t>
      </w:r>
    </w:p>
    <w:p w14:paraId="4C68C1A2" w14:textId="64162A89" w:rsidR="001C6828" w:rsidRPr="00CC277F" w:rsidRDefault="0018674A" w:rsidP="001C6828">
      <w:pPr>
        <w:ind w:left="480" w:hangingChars="200" w:hanging="480"/>
        <w:rPr>
          <w:rFonts w:ascii="ＭＳ 明朝" w:hAnsi="ＭＳ 明朝"/>
          <w:sz w:val="24"/>
          <w:szCs w:val="24"/>
        </w:rPr>
      </w:pPr>
      <w:r w:rsidRPr="00CC277F">
        <w:rPr>
          <w:rFonts w:ascii="ＭＳ 明朝" w:hAnsi="ＭＳ 明朝" w:hint="eastAsia"/>
          <w:sz w:val="24"/>
          <w:szCs w:val="24"/>
        </w:rPr>
        <w:t>（３）</w:t>
      </w:r>
      <w:r w:rsidR="001C6828" w:rsidRPr="00CC277F">
        <w:rPr>
          <w:rFonts w:ascii="ＭＳ 明朝" w:hAnsi="ＭＳ 明朝" w:hint="eastAsia"/>
          <w:sz w:val="24"/>
          <w:szCs w:val="24"/>
        </w:rPr>
        <w:t>また、前記１（</w:t>
      </w:r>
      <w:r w:rsidR="000A5459" w:rsidRPr="00CC277F">
        <w:rPr>
          <w:rFonts w:ascii="ＭＳ 明朝" w:hAnsi="ＭＳ 明朝" w:hint="eastAsia"/>
          <w:sz w:val="24"/>
          <w:szCs w:val="24"/>
        </w:rPr>
        <w:t>７</w:t>
      </w:r>
      <w:r w:rsidR="001C6828" w:rsidRPr="00CC277F">
        <w:rPr>
          <w:rFonts w:ascii="ＭＳ 明朝" w:hAnsi="ＭＳ 明朝" w:hint="eastAsia"/>
          <w:sz w:val="24"/>
          <w:szCs w:val="24"/>
        </w:rPr>
        <w:t>）のとおり、次官通知第１０において、保護の要否及び程度は、原則として、当該世帯につき認定した最低生活費と収入充当額との対比によって決定することとされている。</w:t>
      </w:r>
    </w:p>
    <w:p w14:paraId="69D9300D" w14:textId="2F2A36B1" w:rsidR="001C6828" w:rsidRPr="00CC277F" w:rsidRDefault="001C6828" w:rsidP="001C6828">
      <w:pPr>
        <w:ind w:leftChars="200" w:left="420" w:firstLineChars="100" w:firstLine="240"/>
        <w:rPr>
          <w:rFonts w:ascii="ＭＳ 明朝" w:hAnsi="ＭＳ 明朝"/>
          <w:sz w:val="24"/>
          <w:szCs w:val="24"/>
        </w:rPr>
      </w:pPr>
      <w:r w:rsidRPr="00CC277F">
        <w:rPr>
          <w:rFonts w:ascii="ＭＳ 明朝" w:hAnsi="ＭＳ 明朝" w:hint="eastAsia"/>
          <w:sz w:val="24"/>
          <w:szCs w:val="24"/>
        </w:rPr>
        <w:t>前記２（２）のとおり、処分庁が行った要否判定において、本件申請の時点における審査請求人のＣ銀行の口座残高が４３４，０００円あ</w:t>
      </w:r>
      <w:r w:rsidR="00475B5D" w:rsidRPr="00CC277F">
        <w:rPr>
          <w:rFonts w:ascii="ＭＳ 明朝" w:hAnsi="ＭＳ 明朝" w:hint="eastAsia"/>
          <w:sz w:val="24"/>
          <w:szCs w:val="24"/>
        </w:rPr>
        <w:t>ることから</w:t>
      </w:r>
      <w:r w:rsidRPr="00CC277F">
        <w:rPr>
          <w:rFonts w:ascii="ＭＳ 明朝" w:hAnsi="ＭＳ 明朝" w:hint="eastAsia"/>
          <w:sz w:val="24"/>
          <w:szCs w:val="24"/>
        </w:rPr>
        <w:t>、審査請求人の収入充当額</w:t>
      </w:r>
      <w:r w:rsidR="00093DAB" w:rsidRPr="00CC277F">
        <w:rPr>
          <w:rFonts w:ascii="ＭＳ 明朝" w:hAnsi="ＭＳ 明朝" w:hint="eastAsia"/>
          <w:sz w:val="24"/>
          <w:szCs w:val="24"/>
        </w:rPr>
        <w:t>（口座残高）</w:t>
      </w:r>
      <w:r w:rsidRPr="00CC277F">
        <w:rPr>
          <w:rFonts w:ascii="ＭＳ 明朝" w:hAnsi="ＭＳ 明朝" w:hint="eastAsia"/>
          <w:sz w:val="24"/>
          <w:szCs w:val="24"/>
        </w:rPr>
        <w:t>は、審査請求人の最低生活費である</w:t>
      </w:r>
      <w:r w:rsidR="001F1A36">
        <w:rPr>
          <w:rFonts w:ascii="ＭＳ 明朝" w:hAnsi="ＭＳ 明朝" w:hint="eastAsia"/>
          <w:sz w:val="24"/>
          <w:szCs w:val="24"/>
        </w:rPr>
        <w:t xml:space="preserve">　　</w:t>
      </w:r>
      <w:r w:rsidR="00093DAB" w:rsidRPr="00CC277F">
        <w:rPr>
          <w:rFonts w:ascii="ＭＳ 明朝" w:hAnsi="ＭＳ 明朝" w:hint="eastAsia"/>
          <w:sz w:val="24"/>
          <w:szCs w:val="24"/>
        </w:rPr>
        <w:t>１２６，８８２</w:t>
      </w:r>
      <w:r w:rsidRPr="00CC277F">
        <w:rPr>
          <w:rFonts w:ascii="ＭＳ 明朝" w:hAnsi="ＭＳ 明朝" w:hint="eastAsia"/>
          <w:sz w:val="24"/>
          <w:szCs w:val="24"/>
        </w:rPr>
        <w:t>円を上回っていることが認められる。</w:t>
      </w:r>
    </w:p>
    <w:p w14:paraId="4C155882" w14:textId="77777777" w:rsidR="001C6828" w:rsidRPr="00CC277F" w:rsidRDefault="001C6828" w:rsidP="001C6828">
      <w:pPr>
        <w:ind w:leftChars="200" w:left="420" w:firstLineChars="100" w:firstLine="240"/>
        <w:rPr>
          <w:rFonts w:ascii="ＭＳ 明朝" w:hAnsi="ＭＳ 明朝"/>
          <w:sz w:val="24"/>
          <w:szCs w:val="24"/>
        </w:rPr>
      </w:pPr>
      <w:r w:rsidRPr="00CC277F">
        <w:rPr>
          <w:rFonts w:ascii="ＭＳ 明朝" w:hAnsi="ＭＳ 明朝" w:hint="eastAsia"/>
          <w:sz w:val="24"/>
          <w:szCs w:val="24"/>
        </w:rPr>
        <w:t>したがって、審査請求人世帯の最低生活費と収入充当額とを対比した要否判定の結果、審査請求人に保護が必要であるとは認められないとした処分庁の判断には、不合理な点は認められない。</w:t>
      </w:r>
    </w:p>
    <w:p w14:paraId="13B71541" w14:textId="559E3D53" w:rsidR="00093DAB" w:rsidRPr="00CC277F" w:rsidRDefault="00D54927" w:rsidP="00475B5D">
      <w:pPr>
        <w:ind w:left="480" w:hangingChars="200" w:hanging="480"/>
        <w:rPr>
          <w:rFonts w:ascii="ＭＳ 明朝" w:hAnsi="ＭＳ 明朝"/>
          <w:sz w:val="24"/>
          <w:szCs w:val="24"/>
        </w:rPr>
      </w:pPr>
      <w:r w:rsidRPr="00CC277F">
        <w:rPr>
          <w:rFonts w:ascii="ＭＳ 明朝" w:hAnsi="ＭＳ 明朝" w:hint="eastAsia"/>
          <w:sz w:val="24"/>
          <w:szCs w:val="24"/>
        </w:rPr>
        <w:t>（</w:t>
      </w:r>
      <w:r w:rsidR="00475B5D" w:rsidRPr="00CC277F">
        <w:rPr>
          <w:rFonts w:ascii="ＭＳ 明朝" w:hAnsi="ＭＳ 明朝" w:hint="eastAsia"/>
          <w:sz w:val="24"/>
          <w:szCs w:val="24"/>
        </w:rPr>
        <w:t>４</w:t>
      </w:r>
      <w:r w:rsidRPr="00CC277F">
        <w:rPr>
          <w:rFonts w:ascii="ＭＳ 明朝" w:hAnsi="ＭＳ 明朝" w:hint="eastAsia"/>
          <w:sz w:val="24"/>
          <w:szCs w:val="24"/>
        </w:rPr>
        <w:t>）</w:t>
      </w:r>
      <w:r w:rsidR="00475B5D" w:rsidRPr="00CC277F">
        <w:rPr>
          <w:rFonts w:ascii="ＭＳ 明朝" w:hAnsi="ＭＳ 明朝" w:hint="eastAsia"/>
          <w:sz w:val="24"/>
          <w:szCs w:val="24"/>
        </w:rPr>
        <w:t>次に</w:t>
      </w:r>
      <w:r w:rsidRPr="00CC277F">
        <w:rPr>
          <w:rFonts w:ascii="ＭＳ 明朝" w:hAnsi="ＭＳ 明朝" w:hint="eastAsia"/>
          <w:sz w:val="24"/>
          <w:szCs w:val="24"/>
        </w:rPr>
        <w:t>、</w:t>
      </w:r>
      <w:r w:rsidR="00D359B3" w:rsidRPr="00CC277F">
        <w:rPr>
          <w:rFonts w:ascii="ＭＳ 明朝" w:hAnsi="ＭＳ 明朝" w:hint="eastAsia"/>
          <w:sz w:val="24"/>
          <w:szCs w:val="24"/>
        </w:rPr>
        <w:t>審査請求人は、審査請求人の預貯金残高が審査請求人の最低生活費に達していたとしても、今後の入院治療費が不足することを懸念しており、本件申請を却下されたままでは</w:t>
      </w:r>
      <w:r w:rsidR="000A5459" w:rsidRPr="00CC277F">
        <w:rPr>
          <w:rFonts w:ascii="ＭＳ 明朝" w:hAnsi="ＭＳ 明朝" w:hint="eastAsia"/>
          <w:sz w:val="24"/>
          <w:szCs w:val="24"/>
        </w:rPr>
        <w:t>Ａ</w:t>
      </w:r>
      <w:r w:rsidR="00D359B3" w:rsidRPr="00CC277F">
        <w:rPr>
          <w:rFonts w:ascii="ＭＳ 明朝" w:hAnsi="ＭＳ 明朝" w:hint="eastAsia"/>
          <w:sz w:val="24"/>
          <w:szCs w:val="24"/>
        </w:rPr>
        <w:t>及びＢ症の治療をすることができない旨主張するが、</w:t>
      </w:r>
      <w:r w:rsidR="00093DAB" w:rsidRPr="00CC277F">
        <w:rPr>
          <w:rFonts w:ascii="ＭＳ 明朝" w:hAnsi="ＭＳ 明朝" w:hint="eastAsia"/>
          <w:sz w:val="24"/>
          <w:szCs w:val="24"/>
        </w:rPr>
        <w:t>前記２（４）のとおり、</w:t>
      </w:r>
      <w:r w:rsidR="00D359B3" w:rsidRPr="00CC277F">
        <w:rPr>
          <w:rFonts w:ascii="ＭＳ 明朝" w:hAnsi="ＭＳ 明朝" w:hint="eastAsia"/>
          <w:sz w:val="24"/>
          <w:szCs w:val="24"/>
        </w:rPr>
        <w:t>処分庁は、処分庁の所管区域内の非課税世帯の高額療養費の自己負担限度額を審査請求人の最低生活費に含めた上で、要否判定を行っていることが認められ</w:t>
      </w:r>
      <w:r w:rsidR="00093DAB" w:rsidRPr="00CC277F">
        <w:rPr>
          <w:rFonts w:ascii="ＭＳ 明朝" w:hAnsi="ＭＳ 明朝" w:hint="eastAsia"/>
          <w:sz w:val="24"/>
          <w:szCs w:val="24"/>
        </w:rPr>
        <w:t>る。そうすると、処分庁は、本件申請に係る要否判定において、本件申請の時点で審査請求人の入院治療にかかる費用も踏まえて最低生活費を算出しているといえることから、処分庁の取扱いに取り消すべきほどの不合理な点は認められず、審査請求人の主張は採用できない。</w:t>
      </w:r>
    </w:p>
    <w:p w14:paraId="3CEEC528" w14:textId="104DD24D" w:rsidR="00D54927" w:rsidRPr="00CC277F" w:rsidRDefault="00D54927" w:rsidP="00475B5D">
      <w:pPr>
        <w:ind w:left="480" w:hangingChars="200" w:hanging="480"/>
        <w:rPr>
          <w:rFonts w:ascii="ＭＳ 明朝" w:hAnsi="ＭＳ 明朝"/>
          <w:sz w:val="24"/>
          <w:szCs w:val="24"/>
        </w:rPr>
      </w:pPr>
      <w:r w:rsidRPr="00CC277F">
        <w:rPr>
          <w:rFonts w:ascii="ＭＳ 明朝" w:hAnsi="ＭＳ 明朝" w:hint="eastAsia"/>
          <w:sz w:val="24"/>
          <w:szCs w:val="24"/>
        </w:rPr>
        <w:t>（</w:t>
      </w:r>
      <w:r w:rsidR="00475B5D" w:rsidRPr="00CC277F">
        <w:rPr>
          <w:rFonts w:ascii="ＭＳ 明朝" w:hAnsi="ＭＳ 明朝" w:hint="eastAsia"/>
          <w:sz w:val="24"/>
          <w:szCs w:val="24"/>
        </w:rPr>
        <w:t>５</w:t>
      </w:r>
      <w:r w:rsidRPr="00CC277F">
        <w:rPr>
          <w:rFonts w:ascii="ＭＳ 明朝" w:hAnsi="ＭＳ 明朝" w:hint="eastAsia"/>
          <w:sz w:val="24"/>
          <w:szCs w:val="24"/>
        </w:rPr>
        <w:t>）</w:t>
      </w:r>
      <w:r w:rsidR="00475B5D" w:rsidRPr="00CC277F">
        <w:rPr>
          <w:rFonts w:ascii="ＭＳ 明朝" w:hAnsi="ＭＳ 明朝" w:hint="eastAsia"/>
          <w:sz w:val="24"/>
          <w:szCs w:val="24"/>
        </w:rPr>
        <w:t>なお</w:t>
      </w:r>
      <w:r w:rsidRPr="00CC277F">
        <w:rPr>
          <w:rFonts w:ascii="ＭＳ 明朝" w:hAnsi="ＭＳ 明朝" w:hint="eastAsia"/>
          <w:sz w:val="24"/>
          <w:szCs w:val="24"/>
        </w:rPr>
        <w:t>、審査請求人は、処分庁に対し、本件申請を一時的に中断してほしい旨主張するが、</w:t>
      </w:r>
      <w:r w:rsidR="00475B5D" w:rsidRPr="00CC277F">
        <w:rPr>
          <w:rFonts w:ascii="ＭＳ 明朝" w:hAnsi="ＭＳ 明朝" w:hint="eastAsia"/>
          <w:sz w:val="24"/>
          <w:szCs w:val="24"/>
        </w:rPr>
        <w:t>前記１（３）の</w:t>
      </w:r>
      <w:r w:rsidRPr="00CC277F">
        <w:rPr>
          <w:rFonts w:ascii="ＭＳ 明朝" w:hAnsi="ＭＳ 明朝" w:hint="eastAsia"/>
          <w:sz w:val="24"/>
          <w:szCs w:val="24"/>
        </w:rPr>
        <w:t>法第２４</w:t>
      </w:r>
      <w:r w:rsidRPr="00CC277F">
        <w:rPr>
          <w:rFonts w:ascii="ＭＳ 明朝" w:hAnsi="ＭＳ 明朝"/>
          <w:sz w:val="24"/>
          <w:szCs w:val="24"/>
        </w:rPr>
        <w:t>条第５項のとおり、保護の開始申請があったときは、申請のあった日から</w:t>
      </w:r>
      <w:r w:rsidRPr="00CC277F">
        <w:rPr>
          <w:rFonts w:ascii="ＭＳ 明朝" w:hAnsi="ＭＳ 明朝" w:hint="eastAsia"/>
          <w:sz w:val="24"/>
          <w:szCs w:val="24"/>
        </w:rPr>
        <w:t>１４</w:t>
      </w:r>
      <w:r w:rsidRPr="00CC277F">
        <w:rPr>
          <w:rFonts w:ascii="ＭＳ 明朝" w:hAnsi="ＭＳ 明朝"/>
          <w:sz w:val="24"/>
          <w:szCs w:val="24"/>
        </w:rPr>
        <w:t>日以内</w:t>
      </w:r>
      <w:r w:rsidRPr="00CC277F">
        <w:rPr>
          <w:rFonts w:ascii="ＭＳ 明朝" w:hAnsi="ＭＳ 明朝" w:hint="eastAsia"/>
          <w:sz w:val="24"/>
          <w:szCs w:val="24"/>
        </w:rPr>
        <w:t>に</w:t>
      </w:r>
      <w:r w:rsidRPr="00CC277F">
        <w:rPr>
          <w:rFonts w:ascii="ＭＳ 明朝" w:hAnsi="ＭＳ 明朝"/>
          <w:sz w:val="24"/>
          <w:szCs w:val="24"/>
        </w:rPr>
        <w:t>保護の要否等を決定しなければならないと</w:t>
      </w:r>
      <w:r w:rsidR="00475B5D" w:rsidRPr="00CC277F">
        <w:rPr>
          <w:rFonts w:ascii="ＭＳ 明朝" w:hAnsi="ＭＳ 明朝" w:hint="eastAsia"/>
          <w:sz w:val="24"/>
          <w:szCs w:val="24"/>
        </w:rPr>
        <w:t>定められて</w:t>
      </w:r>
      <w:r w:rsidRPr="00CC277F">
        <w:rPr>
          <w:rFonts w:ascii="ＭＳ 明朝" w:hAnsi="ＭＳ 明朝"/>
          <w:sz w:val="24"/>
          <w:szCs w:val="24"/>
        </w:rPr>
        <w:t>いることから、</w:t>
      </w:r>
      <w:r w:rsidR="00475B5D" w:rsidRPr="00CC277F">
        <w:rPr>
          <w:rFonts w:ascii="ＭＳ 明朝" w:hAnsi="ＭＳ 明朝" w:hint="eastAsia"/>
          <w:sz w:val="24"/>
          <w:szCs w:val="24"/>
        </w:rPr>
        <w:t>処分庁が</w:t>
      </w:r>
      <w:r w:rsidRPr="00CC277F">
        <w:rPr>
          <w:rFonts w:ascii="ＭＳ 明朝" w:hAnsi="ＭＳ 明朝" w:hint="eastAsia"/>
          <w:sz w:val="24"/>
          <w:szCs w:val="24"/>
        </w:rPr>
        <w:t>本件処分</w:t>
      </w:r>
      <w:r w:rsidR="00475B5D" w:rsidRPr="00CC277F">
        <w:rPr>
          <w:rFonts w:ascii="ＭＳ 明朝" w:hAnsi="ＭＳ 明朝" w:hint="eastAsia"/>
          <w:sz w:val="24"/>
          <w:szCs w:val="24"/>
        </w:rPr>
        <w:t>を行ったことに不合理な点は</w:t>
      </w:r>
      <w:r w:rsidRPr="00CC277F">
        <w:rPr>
          <w:rFonts w:ascii="ＭＳ 明朝" w:hAnsi="ＭＳ 明朝"/>
          <w:sz w:val="24"/>
          <w:szCs w:val="24"/>
        </w:rPr>
        <w:t>なく、</w:t>
      </w:r>
      <w:r w:rsidRPr="00CC277F">
        <w:rPr>
          <w:rFonts w:ascii="ＭＳ 明朝" w:hAnsi="ＭＳ 明朝" w:hint="eastAsia"/>
          <w:sz w:val="24"/>
          <w:szCs w:val="24"/>
        </w:rPr>
        <w:t>審査</w:t>
      </w:r>
      <w:r w:rsidRPr="00CC277F">
        <w:rPr>
          <w:rFonts w:ascii="ＭＳ 明朝" w:hAnsi="ＭＳ 明朝"/>
          <w:sz w:val="24"/>
          <w:szCs w:val="24"/>
        </w:rPr>
        <w:t>請求人の主張は採用できない。</w:t>
      </w:r>
    </w:p>
    <w:p w14:paraId="6BDFF9CE" w14:textId="7DC57D39" w:rsidR="00CD287D" w:rsidRPr="00CC277F" w:rsidRDefault="00CD287D" w:rsidP="00CD287D">
      <w:pPr>
        <w:ind w:left="480" w:hangingChars="200" w:hanging="480"/>
        <w:rPr>
          <w:rFonts w:ascii="ＭＳ 明朝" w:hAnsi="ＭＳ 明朝"/>
          <w:sz w:val="24"/>
          <w:szCs w:val="24"/>
        </w:rPr>
      </w:pPr>
      <w:r w:rsidRPr="00CC277F">
        <w:rPr>
          <w:rFonts w:ascii="ＭＳ 明朝" w:hAnsi="ＭＳ 明朝" w:hint="eastAsia"/>
          <w:sz w:val="24"/>
          <w:szCs w:val="24"/>
        </w:rPr>
        <w:t>（</w:t>
      </w:r>
      <w:r w:rsidR="00D54927" w:rsidRPr="00CC277F">
        <w:rPr>
          <w:rFonts w:ascii="ＭＳ 明朝" w:hAnsi="ＭＳ 明朝" w:hint="eastAsia"/>
          <w:sz w:val="24"/>
          <w:szCs w:val="24"/>
        </w:rPr>
        <w:t>６</w:t>
      </w:r>
      <w:r w:rsidRPr="00CC277F">
        <w:rPr>
          <w:rFonts w:ascii="ＭＳ 明朝" w:hAnsi="ＭＳ 明朝" w:hint="eastAsia"/>
          <w:sz w:val="24"/>
          <w:szCs w:val="24"/>
        </w:rPr>
        <w:t>）以上を踏まえると、処分庁が行った本件処分に違法又は不当な点は認められない。</w:t>
      </w:r>
    </w:p>
    <w:p w14:paraId="0A7F3279" w14:textId="77777777" w:rsidR="004B61B9" w:rsidRPr="00CC277F" w:rsidRDefault="00574215" w:rsidP="00C3213F">
      <w:pPr>
        <w:ind w:leftChars="200" w:left="420" w:firstLineChars="100" w:firstLine="240"/>
        <w:rPr>
          <w:rFonts w:ascii="ＭＳ 明朝" w:hAnsi="ＭＳ 明朝"/>
          <w:sz w:val="24"/>
          <w:szCs w:val="24"/>
        </w:rPr>
      </w:pPr>
      <w:r w:rsidRPr="00CC277F">
        <w:rPr>
          <w:rFonts w:ascii="ＭＳ 明朝" w:hAnsi="ＭＳ 明朝" w:hint="eastAsia"/>
          <w:sz w:val="24"/>
          <w:szCs w:val="24"/>
        </w:rPr>
        <w:t>したがって、本件審査請求は、棄却</w:t>
      </w:r>
      <w:r w:rsidR="004A2531" w:rsidRPr="00CC277F">
        <w:rPr>
          <w:rFonts w:ascii="ＭＳ 明朝" w:hAnsi="ＭＳ 明朝" w:hint="eastAsia"/>
          <w:sz w:val="24"/>
          <w:szCs w:val="24"/>
        </w:rPr>
        <w:t>されるべきである。</w:t>
      </w:r>
    </w:p>
    <w:p w14:paraId="4CC00F51" w14:textId="77777777" w:rsidR="00FA33D4" w:rsidRPr="00CC277F" w:rsidRDefault="00FA33D4" w:rsidP="00FA33D4">
      <w:pPr>
        <w:rPr>
          <w:rFonts w:ascii="ＭＳ 明朝" w:hAnsi="ＭＳ 明朝"/>
          <w:sz w:val="24"/>
          <w:szCs w:val="24"/>
        </w:rPr>
      </w:pPr>
    </w:p>
    <w:p w14:paraId="7F187B93" w14:textId="77777777" w:rsidR="00E06702" w:rsidRPr="00CC277F" w:rsidRDefault="00A407C9" w:rsidP="00E06702">
      <w:pPr>
        <w:rPr>
          <w:rFonts w:ascii="ＭＳ 明朝" w:hAnsi="ＭＳ 明朝"/>
          <w:b/>
          <w:sz w:val="24"/>
          <w:szCs w:val="24"/>
        </w:rPr>
      </w:pPr>
      <w:r w:rsidRPr="00CC277F">
        <w:rPr>
          <w:rFonts w:ascii="ＭＳ 明朝" w:hAnsi="ＭＳ 明朝" w:hint="eastAsia"/>
          <w:b/>
          <w:sz w:val="24"/>
          <w:szCs w:val="24"/>
        </w:rPr>
        <w:t xml:space="preserve">第６　付言　</w:t>
      </w:r>
    </w:p>
    <w:p w14:paraId="6949BED8" w14:textId="77777777" w:rsidR="0029413A" w:rsidRPr="00CC277F" w:rsidRDefault="0029413A" w:rsidP="00E06702">
      <w:pPr>
        <w:rPr>
          <w:rFonts w:ascii="ＭＳ 明朝" w:hAnsi="ＭＳ 明朝"/>
          <w:b/>
          <w:sz w:val="24"/>
          <w:szCs w:val="24"/>
        </w:rPr>
      </w:pPr>
    </w:p>
    <w:p w14:paraId="4D2B5BD4" w14:textId="5743DE5F" w:rsidR="00CF2858" w:rsidRPr="00CC277F" w:rsidRDefault="00E06702" w:rsidP="00E06702">
      <w:pPr>
        <w:ind w:firstLineChars="100" w:firstLine="240"/>
        <w:rPr>
          <w:rFonts w:ascii="ＭＳ 明朝" w:hAnsi="ＭＳ 明朝"/>
          <w:sz w:val="24"/>
          <w:szCs w:val="24"/>
        </w:rPr>
      </w:pPr>
      <w:r w:rsidRPr="00CC277F">
        <w:rPr>
          <w:rFonts w:ascii="ＭＳ 明朝" w:hAnsi="ＭＳ 明朝" w:hint="eastAsia"/>
          <w:sz w:val="24"/>
          <w:szCs w:val="24"/>
        </w:rPr>
        <w:t>本件処分に係る当審査会の前記判断を左右するものではないが、本件処分</w:t>
      </w:r>
      <w:r w:rsidR="00FD414A" w:rsidRPr="00CC277F">
        <w:rPr>
          <w:rFonts w:ascii="ＭＳ 明朝" w:hAnsi="ＭＳ 明朝" w:hint="eastAsia"/>
          <w:sz w:val="24"/>
          <w:szCs w:val="24"/>
        </w:rPr>
        <w:t>における処分庁が行った要否判定について</w:t>
      </w:r>
      <w:r w:rsidRPr="00CC277F">
        <w:rPr>
          <w:rFonts w:ascii="ＭＳ 明朝" w:hAnsi="ＭＳ 明朝" w:hint="eastAsia"/>
          <w:sz w:val="24"/>
          <w:szCs w:val="24"/>
        </w:rPr>
        <w:t>疑義があるため、以下、付言する。</w:t>
      </w:r>
    </w:p>
    <w:p w14:paraId="6C6AE186" w14:textId="49B33248" w:rsidR="007F2FD7" w:rsidRPr="00CC277F" w:rsidRDefault="00FD414A" w:rsidP="007F2FD7">
      <w:pPr>
        <w:ind w:firstLineChars="100" w:firstLine="240"/>
        <w:rPr>
          <w:rFonts w:ascii="ＭＳ 明朝" w:hAnsi="ＭＳ 明朝"/>
          <w:sz w:val="24"/>
          <w:szCs w:val="24"/>
        </w:rPr>
      </w:pPr>
      <w:r w:rsidRPr="00CC277F">
        <w:rPr>
          <w:rFonts w:ascii="ＭＳ 明朝" w:hAnsi="ＭＳ 明朝" w:hint="eastAsia"/>
          <w:sz w:val="24"/>
          <w:szCs w:val="24"/>
        </w:rPr>
        <w:t>処分庁は、審査請求人の冬季加算額を２，６３０円と算出し、審査請求人の最低生活費を１２６，８８２円として要否判定を行ったことについて、本件審査請求の審理手続において</w:t>
      </w:r>
      <w:r w:rsidR="007F2FD7" w:rsidRPr="00CC277F">
        <w:rPr>
          <w:rFonts w:ascii="ＭＳ 明朝" w:hAnsi="ＭＳ 明朝" w:hint="eastAsia"/>
          <w:sz w:val="24"/>
          <w:szCs w:val="24"/>
        </w:rPr>
        <w:t>処分庁</w:t>
      </w:r>
      <w:r w:rsidRPr="00CC277F">
        <w:rPr>
          <w:rFonts w:ascii="ＭＳ 明朝" w:hAnsi="ＭＳ 明朝" w:hint="eastAsia"/>
          <w:sz w:val="24"/>
          <w:szCs w:val="24"/>
        </w:rPr>
        <w:t>が提出した弁明書において、</w:t>
      </w:r>
      <w:r w:rsidR="007F2FD7" w:rsidRPr="00CC277F">
        <w:rPr>
          <w:rFonts w:ascii="ＭＳ 明朝" w:hAnsi="ＭＳ 明朝" w:hint="eastAsia"/>
          <w:sz w:val="24"/>
          <w:szCs w:val="24"/>
        </w:rPr>
        <w:t>審査請求人は要介護</w:t>
      </w:r>
      <w:r w:rsidR="007F2FD7" w:rsidRPr="00A43138">
        <w:rPr>
          <w:rFonts w:ascii="ＭＳ 明朝" w:hAnsi="ＭＳ 明朝" w:hint="eastAsia"/>
          <w:sz w:val="24"/>
          <w:szCs w:val="24"/>
        </w:rPr>
        <w:lastRenderedPageBreak/>
        <w:t>３</w:t>
      </w:r>
      <w:r w:rsidR="007F2FD7" w:rsidRPr="00CC277F">
        <w:rPr>
          <w:rFonts w:ascii="ＭＳ 明朝" w:hAnsi="ＭＳ 明朝" w:hint="eastAsia"/>
          <w:sz w:val="24"/>
          <w:szCs w:val="24"/>
        </w:rPr>
        <w:t>の認定を受けていることから、審査請求人に算定すべき冬季加算は２，６３０円ではなく、３，４２０円であり、要否判定書に記載された冬季加算の額に誤りがあるが、審査請求人のＣ銀行の口座残高が審査請求人の最低生活費を上回っていることから、審査請求人に保護が必要であると認められないと主張している。</w:t>
      </w:r>
    </w:p>
    <w:p w14:paraId="72E83E40" w14:textId="6AF41D34" w:rsidR="007F2FD7" w:rsidRPr="00CC277F" w:rsidRDefault="007F2FD7" w:rsidP="007F2FD7">
      <w:pPr>
        <w:ind w:firstLineChars="100" w:firstLine="240"/>
        <w:rPr>
          <w:rFonts w:ascii="ＭＳ 明朝" w:hAnsi="ＭＳ 明朝"/>
          <w:sz w:val="24"/>
          <w:szCs w:val="24"/>
        </w:rPr>
      </w:pPr>
      <w:r w:rsidRPr="00CC277F">
        <w:rPr>
          <w:rFonts w:ascii="ＭＳ 明朝" w:hAnsi="ＭＳ 明朝" w:hint="eastAsia"/>
          <w:sz w:val="24"/>
          <w:szCs w:val="24"/>
        </w:rPr>
        <w:t>一方で、処分庁が冬季加算の額に誤りがあるとする要否判定書における審査請求人の最低生活費欄には、１２６，８８２円と記載されているにもかかわらず、本件処分の通知書には、「あなたの世帯の最低生活費１１１，３２０円」との記載があり、本件処分の通知書に記載された最低生活費は、要否判定書</w:t>
      </w:r>
      <w:r w:rsidR="00B34E91" w:rsidRPr="00CC277F">
        <w:rPr>
          <w:rFonts w:ascii="ＭＳ 明朝" w:hAnsi="ＭＳ 明朝" w:hint="eastAsia"/>
          <w:sz w:val="24"/>
          <w:szCs w:val="24"/>
        </w:rPr>
        <w:t>に</w:t>
      </w:r>
      <w:r w:rsidRPr="00CC277F">
        <w:rPr>
          <w:rFonts w:ascii="ＭＳ 明朝" w:hAnsi="ＭＳ 明朝" w:hint="eastAsia"/>
          <w:sz w:val="24"/>
          <w:szCs w:val="24"/>
        </w:rPr>
        <w:t>おける最低生活費よりも更に減額された最低生活費が記載されていることから、冬季加算の特別基準を設定した場合の金額とも考えにくく、本件処分</w:t>
      </w:r>
      <w:r w:rsidR="00B34E91" w:rsidRPr="00CC277F">
        <w:rPr>
          <w:rFonts w:ascii="ＭＳ 明朝" w:hAnsi="ＭＳ 明朝" w:hint="eastAsia"/>
          <w:sz w:val="24"/>
          <w:szCs w:val="24"/>
        </w:rPr>
        <w:t>の</w:t>
      </w:r>
      <w:r w:rsidRPr="00CC277F">
        <w:rPr>
          <w:rFonts w:ascii="ＭＳ 明朝" w:hAnsi="ＭＳ 明朝" w:hint="eastAsia"/>
          <w:sz w:val="24"/>
          <w:szCs w:val="24"/>
        </w:rPr>
        <w:t>通知書に記載された審査請求人の最低生活費</w:t>
      </w:r>
      <w:r w:rsidR="005323C2" w:rsidRPr="00CC277F">
        <w:rPr>
          <w:rFonts w:ascii="ＭＳ 明朝" w:hAnsi="ＭＳ 明朝" w:hint="eastAsia"/>
          <w:sz w:val="24"/>
          <w:szCs w:val="24"/>
        </w:rPr>
        <w:t>は</w:t>
      </w:r>
      <w:r w:rsidRPr="00CC277F">
        <w:rPr>
          <w:rFonts w:ascii="ＭＳ 明朝" w:hAnsi="ＭＳ 明朝" w:hint="eastAsia"/>
          <w:sz w:val="24"/>
          <w:szCs w:val="24"/>
        </w:rPr>
        <w:t>誤っていると考えざるを得ない。</w:t>
      </w:r>
    </w:p>
    <w:p w14:paraId="1A18C4D3" w14:textId="19103E51" w:rsidR="009608B7" w:rsidRPr="00CC277F" w:rsidRDefault="007F2FD7" w:rsidP="00CB3C09">
      <w:pPr>
        <w:ind w:firstLineChars="100" w:firstLine="240"/>
        <w:rPr>
          <w:rFonts w:ascii="ＭＳ 明朝" w:hAnsi="ＭＳ 明朝"/>
          <w:sz w:val="24"/>
          <w:szCs w:val="24"/>
        </w:rPr>
      </w:pPr>
      <w:r w:rsidRPr="00CC277F">
        <w:rPr>
          <w:rFonts w:ascii="ＭＳ 明朝" w:hAnsi="ＭＳ 明朝" w:hint="eastAsia"/>
          <w:sz w:val="24"/>
          <w:szCs w:val="24"/>
        </w:rPr>
        <w:t>確かに、</w:t>
      </w:r>
      <w:r w:rsidR="002F4C12" w:rsidRPr="00CC277F">
        <w:rPr>
          <w:rFonts w:ascii="ＭＳ 明朝" w:hAnsi="ＭＳ 明朝" w:hint="eastAsia"/>
          <w:sz w:val="24"/>
          <w:szCs w:val="24"/>
        </w:rPr>
        <w:t>かかる最低生活費の算出誤りによっても、</w:t>
      </w:r>
      <w:r w:rsidRPr="00CC277F">
        <w:rPr>
          <w:rFonts w:ascii="ＭＳ 明朝" w:hAnsi="ＭＳ 明朝" w:hint="eastAsia"/>
          <w:sz w:val="24"/>
          <w:szCs w:val="24"/>
        </w:rPr>
        <w:t>審査請求人の</w:t>
      </w:r>
      <w:r w:rsidR="002F4C12" w:rsidRPr="00CC277F">
        <w:rPr>
          <w:rFonts w:ascii="ＭＳ 明朝" w:hAnsi="ＭＳ 明朝" w:hint="eastAsia"/>
          <w:sz w:val="24"/>
          <w:szCs w:val="24"/>
        </w:rPr>
        <w:t>Ｃ銀行の預貯金残高（</w:t>
      </w:r>
      <w:r w:rsidRPr="00CC277F">
        <w:rPr>
          <w:rFonts w:ascii="ＭＳ 明朝" w:hAnsi="ＭＳ 明朝" w:hint="eastAsia"/>
          <w:sz w:val="24"/>
          <w:szCs w:val="24"/>
        </w:rPr>
        <w:t>収入充当額</w:t>
      </w:r>
      <w:r w:rsidR="002F4C12" w:rsidRPr="00CC277F">
        <w:rPr>
          <w:rFonts w:ascii="ＭＳ 明朝" w:hAnsi="ＭＳ 明朝" w:hint="eastAsia"/>
          <w:sz w:val="24"/>
          <w:szCs w:val="24"/>
        </w:rPr>
        <w:t>）</w:t>
      </w:r>
      <w:r w:rsidRPr="00CC277F">
        <w:rPr>
          <w:rFonts w:ascii="ＭＳ 明朝" w:hAnsi="ＭＳ 明朝" w:hint="eastAsia"/>
          <w:sz w:val="24"/>
          <w:szCs w:val="24"/>
        </w:rPr>
        <w:t>が審査請求人の最低生活費を上回っていることに変わりはな</w:t>
      </w:r>
      <w:r w:rsidR="002F4C12" w:rsidRPr="00CC277F">
        <w:rPr>
          <w:rFonts w:ascii="ＭＳ 明朝" w:hAnsi="ＭＳ 明朝" w:hint="eastAsia"/>
          <w:sz w:val="24"/>
          <w:szCs w:val="24"/>
        </w:rPr>
        <w:t>く</w:t>
      </w:r>
      <w:r w:rsidR="009608B7" w:rsidRPr="00CC277F">
        <w:rPr>
          <w:rFonts w:ascii="ＭＳ 明朝" w:hAnsi="ＭＳ 明朝" w:hint="eastAsia"/>
          <w:sz w:val="24"/>
          <w:szCs w:val="24"/>
        </w:rPr>
        <w:t>、</w:t>
      </w:r>
      <w:r w:rsidR="003A63CB" w:rsidRPr="00CC277F">
        <w:rPr>
          <w:rFonts w:ascii="ＭＳ 明朝" w:hAnsi="ＭＳ 明朝" w:hint="eastAsia"/>
          <w:sz w:val="24"/>
          <w:szCs w:val="24"/>
        </w:rPr>
        <w:t>本件申請</w:t>
      </w:r>
      <w:r w:rsidR="00CB3C09" w:rsidRPr="00CC277F">
        <w:rPr>
          <w:rFonts w:ascii="ＭＳ 明朝" w:hAnsi="ＭＳ 明朝" w:hint="eastAsia"/>
          <w:sz w:val="24"/>
          <w:szCs w:val="24"/>
        </w:rPr>
        <w:t>の</w:t>
      </w:r>
      <w:r w:rsidR="009608B7" w:rsidRPr="00CC277F">
        <w:rPr>
          <w:rFonts w:ascii="ＭＳ 明朝" w:hAnsi="ＭＳ 明朝" w:hint="eastAsia"/>
          <w:sz w:val="24"/>
          <w:szCs w:val="24"/>
        </w:rPr>
        <w:t>要否判定の結果に影響</w:t>
      </w:r>
      <w:r w:rsidR="003A63CB" w:rsidRPr="00CC277F">
        <w:rPr>
          <w:rFonts w:ascii="ＭＳ 明朝" w:hAnsi="ＭＳ 明朝" w:hint="eastAsia"/>
          <w:sz w:val="24"/>
          <w:szCs w:val="24"/>
        </w:rPr>
        <w:t>を及ぼすものでは</w:t>
      </w:r>
      <w:r w:rsidR="009608B7" w:rsidRPr="00CC277F">
        <w:rPr>
          <w:rFonts w:ascii="ＭＳ 明朝" w:hAnsi="ＭＳ 明朝" w:hint="eastAsia"/>
          <w:sz w:val="24"/>
          <w:szCs w:val="24"/>
        </w:rPr>
        <w:t>ない</w:t>
      </w:r>
      <w:r w:rsidR="00CF2858" w:rsidRPr="00CC277F">
        <w:rPr>
          <w:rFonts w:ascii="ＭＳ 明朝" w:hAnsi="ＭＳ 明朝" w:hint="eastAsia"/>
          <w:sz w:val="24"/>
          <w:szCs w:val="24"/>
        </w:rPr>
        <w:t>ものの</w:t>
      </w:r>
      <w:r w:rsidR="009608B7" w:rsidRPr="00CC277F">
        <w:rPr>
          <w:rFonts w:ascii="ＭＳ 明朝" w:hAnsi="ＭＳ 明朝" w:hint="eastAsia"/>
          <w:sz w:val="24"/>
          <w:szCs w:val="24"/>
        </w:rPr>
        <w:t>、</w:t>
      </w:r>
      <w:r w:rsidR="003A63CB" w:rsidRPr="00CC277F">
        <w:rPr>
          <w:rFonts w:ascii="ＭＳ 明朝" w:hAnsi="ＭＳ 明朝" w:hint="eastAsia"/>
          <w:sz w:val="24"/>
          <w:szCs w:val="24"/>
        </w:rPr>
        <w:t>前記第５の１（４）の次官通知第１０に示されているとおり、</w:t>
      </w:r>
      <w:r w:rsidR="0029413A" w:rsidRPr="00CC277F">
        <w:rPr>
          <w:rFonts w:ascii="ＭＳ 明朝" w:hAnsi="ＭＳ 明朝" w:hint="eastAsia"/>
          <w:sz w:val="24"/>
          <w:szCs w:val="24"/>
        </w:rPr>
        <w:t>最低生活費の額は</w:t>
      </w:r>
      <w:r w:rsidR="00A64CB5" w:rsidRPr="00CC277F">
        <w:rPr>
          <w:rFonts w:ascii="ＭＳ 明朝" w:hAnsi="ＭＳ 明朝" w:hint="eastAsia"/>
          <w:sz w:val="24"/>
          <w:szCs w:val="24"/>
        </w:rPr>
        <w:t>、</w:t>
      </w:r>
      <w:r w:rsidR="009608B7" w:rsidRPr="00CC277F">
        <w:rPr>
          <w:rFonts w:ascii="ＭＳ 明朝" w:hAnsi="ＭＳ 明朝" w:hint="eastAsia"/>
          <w:sz w:val="24"/>
          <w:szCs w:val="24"/>
        </w:rPr>
        <w:t>保護の要否を判定する際の</w:t>
      </w:r>
      <w:r w:rsidR="0029413A" w:rsidRPr="00CC277F">
        <w:rPr>
          <w:rFonts w:ascii="ＭＳ 明朝" w:hAnsi="ＭＳ 明朝" w:hint="eastAsia"/>
          <w:sz w:val="24"/>
          <w:szCs w:val="24"/>
        </w:rPr>
        <w:t>基準</w:t>
      </w:r>
      <w:r w:rsidR="00CB3C09" w:rsidRPr="00CC277F">
        <w:rPr>
          <w:rFonts w:ascii="ＭＳ 明朝" w:hAnsi="ＭＳ 明朝" w:hint="eastAsia"/>
          <w:sz w:val="24"/>
          <w:szCs w:val="24"/>
        </w:rPr>
        <w:t>となるもの</w:t>
      </w:r>
      <w:r w:rsidR="009608B7" w:rsidRPr="00CC277F">
        <w:rPr>
          <w:rFonts w:ascii="ＭＳ 明朝" w:hAnsi="ＭＳ 明朝" w:hint="eastAsia"/>
          <w:sz w:val="24"/>
          <w:szCs w:val="24"/>
        </w:rPr>
        <w:t>であ</w:t>
      </w:r>
      <w:r w:rsidR="0029413A" w:rsidRPr="00CC277F">
        <w:rPr>
          <w:rFonts w:ascii="ＭＳ 明朝" w:hAnsi="ＭＳ 明朝" w:hint="eastAsia"/>
          <w:sz w:val="24"/>
          <w:szCs w:val="24"/>
        </w:rPr>
        <w:t>るから、金額の多寡に関わらず</w:t>
      </w:r>
      <w:r w:rsidR="00CF2858" w:rsidRPr="00CC277F">
        <w:rPr>
          <w:rFonts w:ascii="ＭＳ 明朝" w:hAnsi="ＭＳ 明朝" w:hint="eastAsia"/>
          <w:sz w:val="24"/>
          <w:szCs w:val="24"/>
        </w:rPr>
        <w:t>、</w:t>
      </w:r>
      <w:r w:rsidR="0029413A" w:rsidRPr="00CC277F">
        <w:rPr>
          <w:rFonts w:ascii="ＭＳ 明朝" w:hAnsi="ＭＳ 明朝" w:hint="eastAsia"/>
          <w:sz w:val="24"/>
          <w:szCs w:val="24"/>
        </w:rPr>
        <w:t>重大な</w:t>
      </w:r>
      <w:r w:rsidR="00CF2858" w:rsidRPr="00CC277F">
        <w:rPr>
          <w:rFonts w:ascii="ＭＳ 明朝" w:hAnsi="ＭＳ 明朝" w:hint="eastAsia"/>
          <w:sz w:val="24"/>
          <w:szCs w:val="24"/>
        </w:rPr>
        <w:t>誤りで</w:t>
      </w:r>
      <w:r w:rsidR="0029413A" w:rsidRPr="00CC277F">
        <w:rPr>
          <w:rFonts w:ascii="ＭＳ 明朝" w:hAnsi="ＭＳ 明朝" w:hint="eastAsia"/>
          <w:sz w:val="24"/>
          <w:szCs w:val="24"/>
        </w:rPr>
        <w:t>あると言わざるを得ない</w:t>
      </w:r>
      <w:r w:rsidR="00CB3C09" w:rsidRPr="00CC277F">
        <w:rPr>
          <w:rFonts w:ascii="ＭＳ 明朝" w:hAnsi="ＭＳ 明朝" w:hint="eastAsia"/>
          <w:sz w:val="24"/>
          <w:szCs w:val="24"/>
        </w:rPr>
        <w:t>。</w:t>
      </w:r>
    </w:p>
    <w:p w14:paraId="43439B08" w14:textId="77777777" w:rsidR="00E06702" w:rsidRPr="00CC277F" w:rsidRDefault="00E06702" w:rsidP="00CB3C09">
      <w:pPr>
        <w:ind w:firstLineChars="100" w:firstLine="240"/>
        <w:rPr>
          <w:rFonts w:ascii="ＭＳ 明朝" w:hAnsi="ＭＳ 明朝"/>
          <w:sz w:val="24"/>
          <w:szCs w:val="24"/>
        </w:rPr>
      </w:pPr>
      <w:r w:rsidRPr="00CC277F">
        <w:rPr>
          <w:rFonts w:ascii="ＭＳ 明朝" w:hAnsi="ＭＳ 明朝" w:hint="eastAsia"/>
          <w:sz w:val="24"/>
          <w:szCs w:val="24"/>
        </w:rPr>
        <w:t>処分庁は</w:t>
      </w:r>
      <w:r w:rsidR="003A63CB" w:rsidRPr="00CC277F">
        <w:rPr>
          <w:rFonts w:ascii="ＭＳ 明朝" w:hAnsi="ＭＳ 明朝" w:hint="eastAsia"/>
          <w:sz w:val="24"/>
          <w:szCs w:val="24"/>
        </w:rPr>
        <w:t>、</w:t>
      </w:r>
      <w:r w:rsidRPr="00CC277F">
        <w:rPr>
          <w:rFonts w:ascii="ＭＳ 明朝" w:hAnsi="ＭＳ 明朝" w:hint="eastAsia"/>
          <w:sz w:val="24"/>
          <w:szCs w:val="24"/>
        </w:rPr>
        <w:t>保護</w:t>
      </w:r>
      <w:r w:rsidR="003A63CB" w:rsidRPr="00CC277F">
        <w:rPr>
          <w:rFonts w:ascii="ＭＳ 明朝" w:hAnsi="ＭＳ 明朝" w:hint="eastAsia"/>
          <w:sz w:val="24"/>
          <w:szCs w:val="24"/>
        </w:rPr>
        <w:t>開始申請に</w:t>
      </w:r>
      <w:r w:rsidRPr="00CC277F">
        <w:rPr>
          <w:rFonts w:ascii="ＭＳ 明朝" w:hAnsi="ＭＳ 明朝" w:hint="eastAsia"/>
          <w:sz w:val="24"/>
          <w:szCs w:val="24"/>
        </w:rPr>
        <w:t>対</w:t>
      </w:r>
      <w:r w:rsidR="003A63CB" w:rsidRPr="00CC277F">
        <w:rPr>
          <w:rFonts w:ascii="ＭＳ 明朝" w:hAnsi="ＭＳ 明朝" w:hint="eastAsia"/>
          <w:sz w:val="24"/>
          <w:szCs w:val="24"/>
        </w:rPr>
        <w:t>する</w:t>
      </w:r>
      <w:r w:rsidRPr="00CC277F">
        <w:rPr>
          <w:rFonts w:ascii="ＭＳ 明朝" w:hAnsi="ＭＳ 明朝" w:hint="eastAsia"/>
          <w:sz w:val="24"/>
          <w:szCs w:val="24"/>
        </w:rPr>
        <w:t>処分を行うにあたって、正確</w:t>
      </w:r>
      <w:r w:rsidR="00A64CB5" w:rsidRPr="00CC277F">
        <w:rPr>
          <w:rFonts w:ascii="ＭＳ 明朝" w:hAnsi="ＭＳ 明朝" w:hint="eastAsia"/>
          <w:sz w:val="24"/>
          <w:szCs w:val="24"/>
        </w:rPr>
        <w:t>な処分の理由を</w:t>
      </w:r>
      <w:r w:rsidR="00CF2858" w:rsidRPr="00CC277F">
        <w:rPr>
          <w:rFonts w:ascii="ＭＳ 明朝" w:hAnsi="ＭＳ 明朝" w:hint="eastAsia"/>
          <w:sz w:val="24"/>
          <w:szCs w:val="24"/>
        </w:rPr>
        <w:t>要保護者に示す</w:t>
      </w:r>
      <w:r w:rsidRPr="00CC277F">
        <w:rPr>
          <w:rFonts w:ascii="ＭＳ 明朝" w:hAnsi="ＭＳ 明朝" w:hint="eastAsia"/>
          <w:sz w:val="24"/>
          <w:szCs w:val="24"/>
        </w:rPr>
        <w:t>べきであるから、</w:t>
      </w:r>
      <w:r w:rsidR="003A63CB" w:rsidRPr="00CC277F">
        <w:rPr>
          <w:rFonts w:ascii="ＭＳ 明朝" w:hAnsi="ＭＳ 明朝" w:hint="eastAsia"/>
          <w:sz w:val="24"/>
          <w:szCs w:val="24"/>
        </w:rPr>
        <w:t>審理員の意見と同様、当審査会としても、</w:t>
      </w:r>
      <w:r w:rsidRPr="00CC277F">
        <w:rPr>
          <w:rFonts w:ascii="ＭＳ 明朝" w:hAnsi="ＭＳ 明朝" w:hint="eastAsia"/>
          <w:sz w:val="24"/>
          <w:szCs w:val="24"/>
        </w:rPr>
        <w:t>処分庁には、今後、同様のことが無いよう留意すべきことを</w:t>
      </w:r>
      <w:r w:rsidR="00CF2858" w:rsidRPr="00CC277F">
        <w:rPr>
          <w:rFonts w:ascii="ＭＳ 明朝" w:hAnsi="ＭＳ 明朝" w:hint="eastAsia"/>
          <w:sz w:val="24"/>
          <w:szCs w:val="24"/>
        </w:rPr>
        <w:t>付言する</w:t>
      </w:r>
      <w:r w:rsidRPr="00CC277F">
        <w:rPr>
          <w:rFonts w:ascii="ＭＳ 明朝" w:hAnsi="ＭＳ 明朝" w:hint="eastAsia"/>
          <w:sz w:val="24"/>
          <w:szCs w:val="24"/>
        </w:rPr>
        <w:t>ものである。</w:t>
      </w:r>
    </w:p>
    <w:p w14:paraId="139F6D95" w14:textId="77777777" w:rsidR="00CB3C09" w:rsidRPr="00CC277F" w:rsidRDefault="00CB3C09" w:rsidP="00CB3C09">
      <w:pPr>
        <w:ind w:firstLineChars="100" w:firstLine="241"/>
        <w:rPr>
          <w:rFonts w:ascii="ＭＳ 明朝" w:hAnsi="ＭＳ 明朝"/>
          <w:b/>
          <w:sz w:val="24"/>
          <w:szCs w:val="24"/>
        </w:rPr>
      </w:pPr>
    </w:p>
    <w:p w14:paraId="663BA147" w14:textId="77777777" w:rsidR="00FA33D4" w:rsidRPr="00CC277F" w:rsidRDefault="00FC6CC2" w:rsidP="00FA33D4">
      <w:pPr>
        <w:ind w:firstLineChars="2008" w:firstLine="4819"/>
        <w:rPr>
          <w:rFonts w:ascii="ＭＳ 明朝" w:hAnsi="ＭＳ 明朝"/>
          <w:sz w:val="24"/>
          <w:szCs w:val="24"/>
        </w:rPr>
      </w:pPr>
      <w:r w:rsidRPr="00CC277F">
        <w:rPr>
          <w:rFonts w:ascii="ＭＳ 明朝" w:hAnsi="ＭＳ 明朝" w:hint="eastAsia"/>
          <w:sz w:val="24"/>
          <w:szCs w:val="24"/>
        </w:rPr>
        <w:t>大阪府行政不服審査会第１</w:t>
      </w:r>
      <w:r w:rsidR="00FA33D4" w:rsidRPr="00CC277F">
        <w:rPr>
          <w:rFonts w:ascii="ＭＳ 明朝" w:hAnsi="ＭＳ 明朝" w:hint="eastAsia"/>
          <w:sz w:val="24"/>
          <w:szCs w:val="24"/>
        </w:rPr>
        <w:t>部会</w:t>
      </w:r>
    </w:p>
    <w:p w14:paraId="18A70AD2" w14:textId="77777777" w:rsidR="00FA33D4" w:rsidRPr="00CC277F" w:rsidRDefault="00FC6CC2" w:rsidP="00FA33D4">
      <w:pPr>
        <w:ind w:firstLineChars="2108" w:firstLine="5059"/>
        <w:rPr>
          <w:rFonts w:ascii="ＭＳ 明朝" w:hAnsi="ＭＳ 明朝"/>
          <w:sz w:val="24"/>
          <w:szCs w:val="24"/>
        </w:rPr>
      </w:pPr>
      <w:r w:rsidRPr="00CC277F">
        <w:rPr>
          <w:rFonts w:ascii="ＭＳ 明朝" w:hAnsi="ＭＳ 明朝" w:hint="eastAsia"/>
          <w:sz w:val="24"/>
          <w:szCs w:val="24"/>
        </w:rPr>
        <w:t>委員（部会長）　谷口　勢津夫</w:t>
      </w:r>
    </w:p>
    <w:p w14:paraId="5B56CE96" w14:textId="77777777" w:rsidR="00FA33D4" w:rsidRPr="00CC277F" w:rsidRDefault="00FC6CC2" w:rsidP="00FA33D4">
      <w:pPr>
        <w:ind w:firstLineChars="2108" w:firstLine="5059"/>
        <w:rPr>
          <w:rFonts w:ascii="ＭＳ 明朝" w:hAnsi="ＭＳ 明朝"/>
          <w:sz w:val="24"/>
          <w:szCs w:val="24"/>
        </w:rPr>
      </w:pPr>
      <w:r w:rsidRPr="00CC277F">
        <w:rPr>
          <w:rFonts w:ascii="ＭＳ 明朝" w:hAnsi="ＭＳ 明朝" w:hint="eastAsia"/>
          <w:sz w:val="24"/>
          <w:szCs w:val="24"/>
        </w:rPr>
        <w:t>委員　　　　　　西上　治</w:t>
      </w:r>
    </w:p>
    <w:p w14:paraId="2C404874" w14:textId="77777777" w:rsidR="00FA33D4" w:rsidRPr="00CC277F" w:rsidRDefault="00FA33D4" w:rsidP="00044187">
      <w:pPr>
        <w:ind w:firstLineChars="2108" w:firstLine="5059"/>
        <w:rPr>
          <w:rFonts w:ascii="ＭＳ 明朝" w:hAnsi="ＭＳ 明朝"/>
          <w:sz w:val="24"/>
          <w:szCs w:val="24"/>
        </w:rPr>
      </w:pPr>
      <w:r w:rsidRPr="00CC277F">
        <w:rPr>
          <w:rFonts w:ascii="ＭＳ 明朝" w:hAnsi="ＭＳ 明朝" w:hint="eastAsia"/>
          <w:sz w:val="24"/>
          <w:szCs w:val="24"/>
        </w:rPr>
        <w:t>委員</w:t>
      </w:r>
      <w:r w:rsidR="00FC6CC2" w:rsidRPr="00CC277F">
        <w:rPr>
          <w:rFonts w:ascii="ＭＳ 明朝" w:hAnsi="ＭＳ 明朝" w:hint="eastAsia"/>
          <w:sz w:val="24"/>
          <w:szCs w:val="24"/>
        </w:rPr>
        <w:t xml:space="preserve">　　　　　　濱　　和哲</w:t>
      </w:r>
    </w:p>
    <w:sectPr w:rsidR="00FA33D4" w:rsidRPr="00CC277F"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378D7" w14:textId="77777777" w:rsidR="006E2595" w:rsidRDefault="006E2595" w:rsidP="00077175">
      <w:r>
        <w:separator/>
      </w:r>
    </w:p>
  </w:endnote>
  <w:endnote w:type="continuationSeparator" w:id="0">
    <w:p w14:paraId="1DF582EC" w14:textId="77777777" w:rsidR="006E2595" w:rsidRDefault="006E2595"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3F26E" w14:textId="5E591C9D" w:rsidR="00E06525" w:rsidRDefault="00E06525">
    <w:pPr>
      <w:pStyle w:val="a5"/>
      <w:jc w:val="center"/>
    </w:pPr>
    <w:r>
      <w:fldChar w:fldCharType="begin"/>
    </w:r>
    <w:r>
      <w:instrText>PAGE   \* MERGEFORMAT</w:instrText>
    </w:r>
    <w:r>
      <w:fldChar w:fldCharType="separate"/>
    </w:r>
    <w:r w:rsidR="00302F98" w:rsidRPr="00302F98">
      <w:rPr>
        <w:noProof/>
        <w:lang w:val="ja-JP"/>
      </w:rPr>
      <w:t>10</w:t>
    </w:r>
    <w:r>
      <w:fldChar w:fldCharType="end"/>
    </w:r>
  </w:p>
  <w:p w14:paraId="66685FDE" w14:textId="77777777" w:rsidR="00E06525" w:rsidRDefault="00E065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2D73F" w14:textId="77777777" w:rsidR="006E2595" w:rsidRDefault="006E2595" w:rsidP="00077175">
      <w:r>
        <w:separator/>
      </w:r>
    </w:p>
  </w:footnote>
  <w:footnote w:type="continuationSeparator" w:id="0">
    <w:p w14:paraId="6BBC01DA" w14:textId="77777777" w:rsidR="006E2595" w:rsidRDefault="006E2595"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142D0"/>
    <w:multiLevelType w:val="hybridMultilevel"/>
    <w:tmpl w:val="1C928050"/>
    <w:lvl w:ilvl="0" w:tplc="895864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B64"/>
    <w:rsid w:val="00000B10"/>
    <w:rsid w:val="00001487"/>
    <w:rsid w:val="00002BF5"/>
    <w:rsid w:val="00004069"/>
    <w:rsid w:val="000042AE"/>
    <w:rsid w:val="00006339"/>
    <w:rsid w:val="00011181"/>
    <w:rsid w:val="000122F1"/>
    <w:rsid w:val="00013923"/>
    <w:rsid w:val="00014B3A"/>
    <w:rsid w:val="00015720"/>
    <w:rsid w:val="000162B3"/>
    <w:rsid w:val="00024CAF"/>
    <w:rsid w:val="00025899"/>
    <w:rsid w:val="0002597E"/>
    <w:rsid w:val="00027AA3"/>
    <w:rsid w:val="000307ED"/>
    <w:rsid w:val="00032890"/>
    <w:rsid w:val="00032D43"/>
    <w:rsid w:val="000363CD"/>
    <w:rsid w:val="00040A1C"/>
    <w:rsid w:val="00041CDB"/>
    <w:rsid w:val="00041D1F"/>
    <w:rsid w:val="000422B7"/>
    <w:rsid w:val="000426E8"/>
    <w:rsid w:val="000427C3"/>
    <w:rsid w:val="00043400"/>
    <w:rsid w:val="00044187"/>
    <w:rsid w:val="000454AC"/>
    <w:rsid w:val="0004585B"/>
    <w:rsid w:val="00045FFE"/>
    <w:rsid w:val="0004651A"/>
    <w:rsid w:val="00046842"/>
    <w:rsid w:val="00046A16"/>
    <w:rsid w:val="00046FFB"/>
    <w:rsid w:val="000472E2"/>
    <w:rsid w:val="00050A9E"/>
    <w:rsid w:val="00050D14"/>
    <w:rsid w:val="000516A5"/>
    <w:rsid w:val="00051F0C"/>
    <w:rsid w:val="000530F2"/>
    <w:rsid w:val="0005463C"/>
    <w:rsid w:val="000547DF"/>
    <w:rsid w:val="000549F2"/>
    <w:rsid w:val="00056E26"/>
    <w:rsid w:val="00057EF9"/>
    <w:rsid w:val="00062754"/>
    <w:rsid w:val="00062D15"/>
    <w:rsid w:val="000632DE"/>
    <w:rsid w:val="000634E7"/>
    <w:rsid w:val="0006376D"/>
    <w:rsid w:val="00063D8E"/>
    <w:rsid w:val="00063DA9"/>
    <w:rsid w:val="00064822"/>
    <w:rsid w:val="00065629"/>
    <w:rsid w:val="0006640B"/>
    <w:rsid w:val="00066469"/>
    <w:rsid w:val="000735EF"/>
    <w:rsid w:val="00074F2A"/>
    <w:rsid w:val="000754B4"/>
    <w:rsid w:val="00076157"/>
    <w:rsid w:val="00077175"/>
    <w:rsid w:val="000776C5"/>
    <w:rsid w:val="00077B93"/>
    <w:rsid w:val="00077CDD"/>
    <w:rsid w:val="00081926"/>
    <w:rsid w:val="00081F16"/>
    <w:rsid w:val="00085F4A"/>
    <w:rsid w:val="000876C5"/>
    <w:rsid w:val="0009053B"/>
    <w:rsid w:val="00090733"/>
    <w:rsid w:val="00091B5F"/>
    <w:rsid w:val="000938EA"/>
    <w:rsid w:val="00093DAB"/>
    <w:rsid w:val="00094643"/>
    <w:rsid w:val="00095483"/>
    <w:rsid w:val="00095F89"/>
    <w:rsid w:val="00096FB8"/>
    <w:rsid w:val="00097664"/>
    <w:rsid w:val="000A02D4"/>
    <w:rsid w:val="000A062E"/>
    <w:rsid w:val="000A0C25"/>
    <w:rsid w:val="000A1D3C"/>
    <w:rsid w:val="000A296A"/>
    <w:rsid w:val="000A2D6C"/>
    <w:rsid w:val="000A3FB1"/>
    <w:rsid w:val="000A531D"/>
    <w:rsid w:val="000A5459"/>
    <w:rsid w:val="000B0C6C"/>
    <w:rsid w:val="000B0D0E"/>
    <w:rsid w:val="000B0DEA"/>
    <w:rsid w:val="000B14F3"/>
    <w:rsid w:val="000B1828"/>
    <w:rsid w:val="000B2FBD"/>
    <w:rsid w:val="000B3DF6"/>
    <w:rsid w:val="000B474A"/>
    <w:rsid w:val="000B57CC"/>
    <w:rsid w:val="000C0A29"/>
    <w:rsid w:val="000C1E7E"/>
    <w:rsid w:val="000C2D08"/>
    <w:rsid w:val="000C329A"/>
    <w:rsid w:val="000C3AA5"/>
    <w:rsid w:val="000C4B62"/>
    <w:rsid w:val="000C4CB1"/>
    <w:rsid w:val="000C505B"/>
    <w:rsid w:val="000C59A0"/>
    <w:rsid w:val="000C5FE4"/>
    <w:rsid w:val="000C6133"/>
    <w:rsid w:val="000D1572"/>
    <w:rsid w:val="000D15F4"/>
    <w:rsid w:val="000D3749"/>
    <w:rsid w:val="000D413C"/>
    <w:rsid w:val="000D49C9"/>
    <w:rsid w:val="000D529A"/>
    <w:rsid w:val="000D62F2"/>
    <w:rsid w:val="000D7E5C"/>
    <w:rsid w:val="000E04F0"/>
    <w:rsid w:val="000E2289"/>
    <w:rsid w:val="000E2E5F"/>
    <w:rsid w:val="000E4884"/>
    <w:rsid w:val="000F22A3"/>
    <w:rsid w:val="000F32F7"/>
    <w:rsid w:val="000F445E"/>
    <w:rsid w:val="000F4F1D"/>
    <w:rsid w:val="000F6B0B"/>
    <w:rsid w:val="000F6CDB"/>
    <w:rsid w:val="000F6E16"/>
    <w:rsid w:val="000F704D"/>
    <w:rsid w:val="00101CC0"/>
    <w:rsid w:val="00101D58"/>
    <w:rsid w:val="001039B1"/>
    <w:rsid w:val="00103BB3"/>
    <w:rsid w:val="001046A0"/>
    <w:rsid w:val="00105337"/>
    <w:rsid w:val="001136EC"/>
    <w:rsid w:val="00113810"/>
    <w:rsid w:val="00113DC4"/>
    <w:rsid w:val="001170AD"/>
    <w:rsid w:val="00117B4F"/>
    <w:rsid w:val="0012017F"/>
    <w:rsid w:val="001202DC"/>
    <w:rsid w:val="00120BBA"/>
    <w:rsid w:val="0012121C"/>
    <w:rsid w:val="001216A5"/>
    <w:rsid w:val="00123774"/>
    <w:rsid w:val="00127FFC"/>
    <w:rsid w:val="001314DB"/>
    <w:rsid w:val="00131C4B"/>
    <w:rsid w:val="00133C39"/>
    <w:rsid w:val="00134525"/>
    <w:rsid w:val="00135EF3"/>
    <w:rsid w:val="00140578"/>
    <w:rsid w:val="0014101E"/>
    <w:rsid w:val="00142847"/>
    <w:rsid w:val="00143AFF"/>
    <w:rsid w:val="00143BCB"/>
    <w:rsid w:val="00147524"/>
    <w:rsid w:val="00150902"/>
    <w:rsid w:val="00154740"/>
    <w:rsid w:val="00154A9D"/>
    <w:rsid w:val="00154FE1"/>
    <w:rsid w:val="0015525F"/>
    <w:rsid w:val="00161136"/>
    <w:rsid w:val="001617E7"/>
    <w:rsid w:val="0016195A"/>
    <w:rsid w:val="001622A0"/>
    <w:rsid w:val="001622E7"/>
    <w:rsid w:val="00163487"/>
    <w:rsid w:val="00163CD7"/>
    <w:rsid w:val="00165434"/>
    <w:rsid w:val="00170757"/>
    <w:rsid w:val="00171551"/>
    <w:rsid w:val="001716B8"/>
    <w:rsid w:val="00171804"/>
    <w:rsid w:val="00172B00"/>
    <w:rsid w:val="001735D5"/>
    <w:rsid w:val="00173923"/>
    <w:rsid w:val="00173ADC"/>
    <w:rsid w:val="001741BB"/>
    <w:rsid w:val="001754C0"/>
    <w:rsid w:val="00175B16"/>
    <w:rsid w:val="00176624"/>
    <w:rsid w:val="0017681B"/>
    <w:rsid w:val="001804C0"/>
    <w:rsid w:val="00180978"/>
    <w:rsid w:val="00181EA0"/>
    <w:rsid w:val="00182A14"/>
    <w:rsid w:val="00182CF5"/>
    <w:rsid w:val="00183160"/>
    <w:rsid w:val="00183B06"/>
    <w:rsid w:val="00183ED0"/>
    <w:rsid w:val="00184D24"/>
    <w:rsid w:val="001863CB"/>
    <w:rsid w:val="0018674A"/>
    <w:rsid w:val="00191B5E"/>
    <w:rsid w:val="00192851"/>
    <w:rsid w:val="00194E3A"/>
    <w:rsid w:val="00195470"/>
    <w:rsid w:val="001965A1"/>
    <w:rsid w:val="001976D7"/>
    <w:rsid w:val="001A16E4"/>
    <w:rsid w:val="001A257B"/>
    <w:rsid w:val="001A40A7"/>
    <w:rsid w:val="001A4D5F"/>
    <w:rsid w:val="001A7306"/>
    <w:rsid w:val="001A794A"/>
    <w:rsid w:val="001A7E87"/>
    <w:rsid w:val="001B1002"/>
    <w:rsid w:val="001B3768"/>
    <w:rsid w:val="001B5F4D"/>
    <w:rsid w:val="001B6FA7"/>
    <w:rsid w:val="001C0357"/>
    <w:rsid w:val="001C28EC"/>
    <w:rsid w:val="001C2E11"/>
    <w:rsid w:val="001C6828"/>
    <w:rsid w:val="001C6E76"/>
    <w:rsid w:val="001C78CD"/>
    <w:rsid w:val="001D0F62"/>
    <w:rsid w:val="001D1E33"/>
    <w:rsid w:val="001D30B9"/>
    <w:rsid w:val="001D516C"/>
    <w:rsid w:val="001D5EF2"/>
    <w:rsid w:val="001D5F8B"/>
    <w:rsid w:val="001D7BE0"/>
    <w:rsid w:val="001D7C59"/>
    <w:rsid w:val="001D7F12"/>
    <w:rsid w:val="001E0702"/>
    <w:rsid w:val="001E273D"/>
    <w:rsid w:val="001E3EB4"/>
    <w:rsid w:val="001E459D"/>
    <w:rsid w:val="001E7004"/>
    <w:rsid w:val="001E71FA"/>
    <w:rsid w:val="001E76C0"/>
    <w:rsid w:val="001E77AC"/>
    <w:rsid w:val="001F0474"/>
    <w:rsid w:val="001F04F7"/>
    <w:rsid w:val="001F1A36"/>
    <w:rsid w:val="001F2992"/>
    <w:rsid w:val="001F2B73"/>
    <w:rsid w:val="001F2D31"/>
    <w:rsid w:val="001F3908"/>
    <w:rsid w:val="001F4173"/>
    <w:rsid w:val="001F4E06"/>
    <w:rsid w:val="001F6DCC"/>
    <w:rsid w:val="002006FF"/>
    <w:rsid w:val="00200C74"/>
    <w:rsid w:val="002024DB"/>
    <w:rsid w:val="00203BFF"/>
    <w:rsid w:val="00204508"/>
    <w:rsid w:val="00204718"/>
    <w:rsid w:val="00204818"/>
    <w:rsid w:val="00205333"/>
    <w:rsid w:val="0020597D"/>
    <w:rsid w:val="00207780"/>
    <w:rsid w:val="00210FCD"/>
    <w:rsid w:val="00211280"/>
    <w:rsid w:val="00211AA2"/>
    <w:rsid w:val="00213BA4"/>
    <w:rsid w:val="0021597A"/>
    <w:rsid w:val="002201D4"/>
    <w:rsid w:val="002204A3"/>
    <w:rsid w:val="0022096C"/>
    <w:rsid w:val="0022099B"/>
    <w:rsid w:val="00220A8D"/>
    <w:rsid w:val="00221051"/>
    <w:rsid w:val="002212B8"/>
    <w:rsid w:val="00221DAF"/>
    <w:rsid w:val="00221DB4"/>
    <w:rsid w:val="00222CA7"/>
    <w:rsid w:val="00223AEF"/>
    <w:rsid w:val="00225F9A"/>
    <w:rsid w:val="0023291C"/>
    <w:rsid w:val="00233361"/>
    <w:rsid w:val="00235274"/>
    <w:rsid w:val="00235409"/>
    <w:rsid w:val="00237917"/>
    <w:rsid w:val="00237DD5"/>
    <w:rsid w:val="0024273A"/>
    <w:rsid w:val="002463E6"/>
    <w:rsid w:val="00246547"/>
    <w:rsid w:val="002468A1"/>
    <w:rsid w:val="00246C80"/>
    <w:rsid w:val="00251666"/>
    <w:rsid w:val="00252713"/>
    <w:rsid w:val="0025298E"/>
    <w:rsid w:val="00253082"/>
    <w:rsid w:val="002549A3"/>
    <w:rsid w:val="00254F27"/>
    <w:rsid w:val="00255405"/>
    <w:rsid w:val="00261A56"/>
    <w:rsid w:val="00262CF5"/>
    <w:rsid w:val="00263208"/>
    <w:rsid w:val="002634CC"/>
    <w:rsid w:val="002644A2"/>
    <w:rsid w:val="002650F0"/>
    <w:rsid w:val="002651F4"/>
    <w:rsid w:val="002666F0"/>
    <w:rsid w:val="00266D7F"/>
    <w:rsid w:val="002710A5"/>
    <w:rsid w:val="00271A07"/>
    <w:rsid w:val="002720B9"/>
    <w:rsid w:val="00273022"/>
    <w:rsid w:val="0027383C"/>
    <w:rsid w:val="00273A51"/>
    <w:rsid w:val="002744EA"/>
    <w:rsid w:val="00274C01"/>
    <w:rsid w:val="00275024"/>
    <w:rsid w:val="002756C4"/>
    <w:rsid w:val="002759E0"/>
    <w:rsid w:val="00276CA6"/>
    <w:rsid w:val="00276F61"/>
    <w:rsid w:val="00277390"/>
    <w:rsid w:val="00277EDA"/>
    <w:rsid w:val="0028025E"/>
    <w:rsid w:val="002824A7"/>
    <w:rsid w:val="002825AA"/>
    <w:rsid w:val="0028279B"/>
    <w:rsid w:val="00282BA1"/>
    <w:rsid w:val="00285EAB"/>
    <w:rsid w:val="00290C41"/>
    <w:rsid w:val="00291B31"/>
    <w:rsid w:val="00293722"/>
    <w:rsid w:val="00293C9D"/>
    <w:rsid w:val="0029413A"/>
    <w:rsid w:val="0029413C"/>
    <w:rsid w:val="00296A41"/>
    <w:rsid w:val="00296D74"/>
    <w:rsid w:val="002A05E3"/>
    <w:rsid w:val="002A0951"/>
    <w:rsid w:val="002A263E"/>
    <w:rsid w:val="002A2FF0"/>
    <w:rsid w:val="002A4251"/>
    <w:rsid w:val="002A4EDE"/>
    <w:rsid w:val="002A5126"/>
    <w:rsid w:val="002A529F"/>
    <w:rsid w:val="002A5A62"/>
    <w:rsid w:val="002A6532"/>
    <w:rsid w:val="002A7814"/>
    <w:rsid w:val="002A7BC7"/>
    <w:rsid w:val="002B0107"/>
    <w:rsid w:val="002B0B56"/>
    <w:rsid w:val="002B178E"/>
    <w:rsid w:val="002B3448"/>
    <w:rsid w:val="002B4A1F"/>
    <w:rsid w:val="002B581A"/>
    <w:rsid w:val="002B590B"/>
    <w:rsid w:val="002B5CCB"/>
    <w:rsid w:val="002C125F"/>
    <w:rsid w:val="002C131B"/>
    <w:rsid w:val="002C29A7"/>
    <w:rsid w:val="002C2AEA"/>
    <w:rsid w:val="002C3218"/>
    <w:rsid w:val="002C326F"/>
    <w:rsid w:val="002C3C82"/>
    <w:rsid w:val="002C43C0"/>
    <w:rsid w:val="002C610B"/>
    <w:rsid w:val="002C6711"/>
    <w:rsid w:val="002C6B68"/>
    <w:rsid w:val="002C78D4"/>
    <w:rsid w:val="002C7B8B"/>
    <w:rsid w:val="002C7C69"/>
    <w:rsid w:val="002D0ABD"/>
    <w:rsid w:val="002D274A"/>
    <w:rsid w:val="002D3A3F"/>
    <w:rsid w:val="002D4CEC"/>
    <w:rsid w:val="002D4E3E"/>
    <w:rsid w:val="002D5B6B"/>
    <w:rsid w:val="002D629E"/>
    <w:rsid w:val="002E2B18"/>
    <w:rsid w:val="002E2B5B"/>
    <w:rsid w:val="002E3279"/>
    <w:rsid w:val="002F24CD"/>
    <w:rsid w:val="002F31E3"/>
    <w:rsid w:val="002F3C74"/>
    <w:rsid w:val="002F4C12"/>
    <w:rsid w:val="002F5560"/>
    <w:rsid w:val="002F56CE"/>
    <w:rsid w:val="002F5C85"/>
    <w:rsid w:val="002F6F4A"/>
    <w:rsid w:val="00300C42"/>
    <w:rsid w:val="00301F3F"/>
    <w:rsid w:val="00302F98"/>
    <w:rsid w:val="003034CA"/>
    <w:rsid w:val="00303D12"/>
    <w:rsid w:val="00303F32"/>
    <w:rsid w:val="00304875"/>
    <w:rsid w:val="00305562"/>
    <w:rsid w:val="00305E5E"/>
    <w:rsid w:val="00305E6B"/>
    <w:rsid w:val="00306522"/>
    <w:rsid w:val="0031033F"/>
    <w:rsid w:val="00313303"/>
    <w:rsid w:val="00313A47"/>
    <w:rsid w:val="00314A16"/>
    <w:rsid w:val="00314F66"/>
    <w:rsid w:val="00315AFF"/>
    <w:rsid w:val="00316639"/>
    <w:rsid w:val="0031779C"/>
    <w:rsid w:val="00320618"/>
    <w:rsid w:val="00321F06"/>
    <w:rsid w:val="003242A2"/>
    <w:rsid w:val="00324A57"/>
    <w:rsid w:val="00324B14"/>
    <w:rsid w:val="00325693"/>
    <w:rsid w:val="003279DD"/>
    <w:rsid w:val="00327C0D"/>
    <w:rsid w:val="00327D84"/>
    <w:rsid w:val="00330581"/>
    <w:rsid w:val="0033120F"/>
    <w:rsid w:val="003325D0"/>
    <w:rsid w:val="00334039"/>
    <w:rsid w:val="003344C4"/>
    <w:rsid w:val="00336769"/>
    <w:rsid w:val="00337E7C"/>
    <w:rsid w:val="00337F28"/>
    <w:rsid w:val="00340750"/>
    <w:rsid w:val="00342321"/>
    <w:rsid w:val="003451DF"/>
    <w:rsid w:val="003452A0"/>
    <w:rsid w:val="003453EF"/>
    <w:rsid w:val="00346119"/>
    <w:rsid w:val="00346EEF"/>
    <w:rsid w:val="00347CCF"/>
    <w:rsid w:val="00350E67"/>
    <w:rsid w:val="003524DA"/>
    <w:rsid w:val="00354E2C"/>
    <w:rsid w:val="00354EA3"/>
    <w:rsid w:val="00356287"/>
    <w:rsid w:val="00357148"/>
    <w:rsid w:val="00360344"/>
    <w:rsid w:val="00361592"/>
    <w:rsid w:val="00361B7C"/>
    <w:rsid w:val="00363DFC"/>
    <w:rsid w:val="00365763"/>
    <w:rsid w:val="0036676A"/>
    <w:rsid w:val="003677EA"/>
    <w:rsid w:val="00372579"/>
    <w:rsid w:val="003726B4"/>
    <w:rsid w:val="00373540"/>
    <w:rsid w:val="00373772"/>
    <w:rsid w:val="00376CD1"/>
    <w:rsid w:val="00376DC7"/>
    <w:rsid w:val="003773B8"/>
    <w:rsid w:val="00377575"/>
    <w:rsid w:val="003815B4"/>
    <w:rsid w:val="0038335E"/>
    <w:rsid w:val="00384CC0"/>
    <w:rsid w:val="00384F8E"/>
    <w:rsid w:val="0038618C"/>
    <w:rsid w:val="00391726"/>
    <w:rsid w:val="003923DB"/>
    <w:rsid w:val="00392E31"/>
    <w:rsid w:val="00393597"/>
    <w:rsid w:val="00395AE7"/>
    <w:rsid w:val="00396CD4"/>
    <w:rsid w:val="0039731C"/>
    <w:rsid w:val="003973F1"/>
    <w:rsid w:val="003A0007"/>
    <w:rsid w:val="003A1617"/>
    <w:rsid w:val="003A1791"/>
    <w:rsid w:val="003A1DC4"/>
    <w:rsid w:val="003A1E5B"/>
    <w:rsid w:val="003A2DC8"/>
    <w:rsid w:val="003A30F4"/>
    <w:rsid w:val="003A3593"/>
    <w:rsid w:val="003A406A"/>
    <w:rsid w:val="003A4C92"/>
    <w:rsid w:val="003A63CB"/>
    <w:rsid w:val="003B0E40"/>
    <w:rsid w:val="003B1284"/>
    <w:rsid w:val="003B17F6"/>
    <w:rsid w:val="003B2EA5"/>
    <w:rsid w:val="003B2F07"/>
    <w:rsid w:val="003B2F0C"/>
    <w:rsid w:val="003B35C4"/>
    <w:rsid w:val="003B39B4"/>
    <w:rsid w:val="003B3B94"/>
    <w:rsid w:val="003B4D55"/>
    <w:rsid w:val="003B61CC"/>
    <w:rsid w:val="003B6B02"/>
    <w:rsid w:val="003C0B5A"/>
    <w:rsid w:val="003C14DE"/>
    <w:rsid w:val="003C1EEF"/>
    <w:rsid w:val="003C25BD"/>
    <w:rsid w:val="003C2886"/>
    <w:rsid w:val="003C39CE"/>
    <w:rsid w:val="003C455B"/>
    <w:rsid w:val="003C4767"/>
    <w:rsid w:val="003C4F5B"/>
    <w:rsid w:val="003C62DB"/>
    <w:rsid w:val="003C641F"/>
    <w:rsid w:val="003C6FB9"/>
    <w:rsid w:val="003C7457"/>
    <w:rsid w:val="003C790B"/>
    <w:rsid w:val="003C7D3E"/>
    <w:rsid w:val="003C7F5D"/>
    <w:rsid w:val="003D0E36"/>
    <w:rsid w:val="003D313C"/>
    <w:rsid w:val="003D3A47"/>
    <w:rsid w:val="003D3FA0"/>
    <w:rsid w:val="003D4741"/>
    <w:rsid w:val="003D4A94"/>
    <w:rsid w:val="003D5426"/>
    <w:rsid w:val="003D54A0"/>
    <w:rsid w:val="003D55E3"/>
    <w:rsid w:val="003D564F"/>
    <w:rsid w:val="003D62FC"/>
    <w:rsid w:val="003D6394"/>
    <w:rsid w:val="003D701A"/>
    <w:rsid w:val="003E1560"/>
    <w:rsid w:val="003E2820"/>
    <w:rsid w:val="003E2FE9"/>
    <w:rsid w:val="003E30B7"/>
    <w:rsid w:val="003E33EC"/>
    <w:rsid w:val="003E3EE3"/>
    <w:rsid w:val="003E56DF"/>
    <w:rsid w:val="003E5CF1"/>
    <w:rsid w:val="003E62FE"/>
    <w:rsid w:val="003E75D9"/>
    <w:rsid w:val="003F0A2A"/>
    <w:rsid w:val="003F1BEC"/>
    <w:rsid w:val="003F26F7"/>
    <w:rsid w:val="003F2968"/>
    <w:rsid w:val="003F3E35"/>
    <w:rsid w:val="003F49AB"/>
    <w:rsid w:val="003F4F93"/>
    <w:rsid w:val="003F7666"/>
    <w:rsid w:val="003F7DAA"/>
    <w:rsid w:val="003F7F1B"/>
    <w:rsid w:val="00401555"/>
    <w:rsid w:val="004018F1"/>
    <w:rsid w:val="004019DF"/>
    <w:rsid w:val="0040218B"/>
    <w:rsid w:val="00404309"/>
    <w:rsid w:val="00404C5A"/>
    <w:rsid w:val="0040661C"/>
    <w:rsid w:val="004075A4"/>
    <w:rsid w:val="00410EAC"/>
    <w:rsid w:val="00413133"/>
    <w:rsid w:val="004140AF"/>
    <w:rsid w:val="0041455C"/>
    <w:rsid w:val="0041599D"/>
    <w:rsid w:val="00416911"/>
    <w:rsid w:val="00417127"/>
    <w:rsid w:val="004209C0"/>
    <w:rsid w:val="00420A52"/>
    <w:rsid w:val="004216A4"/>
    <w:rsid w:val="0042237C"/>
    <w:rsid w:val="0042309A"/>
    <w:rsid w:val="004264F1"/>
    <w:rsid w:val="004270B2"/>
    <w:rsid w:val="00427A16"/>
    <w:rsid w:val="00432AF4"/>
    <w:rsid w:val="004338CF"/>
    <w:rsid w:val="004338DF"/>
    <w:rsid w:val="00433D0F"/>
    <w:rsid w:val="00433FB1"/>
    <w:rsid w:val="0043436F"/>
    <w:rsid w:val="00434C47"/>
    <w:rsid w:val="00434FD0"/>
    <w:rsid w:val="00435C1F"/>
    <w:rsid w:val="004361CA"/>
    <w:rsid w:val="00437B19"/>
    <w:rsid w:val="00442EEF"/>
    <w:rsid w:val="004432D6"/>
    <w:rsid w:val="004448F3"/>
    <w:rsid w:val="0044570D"/>
    <w:rsid w:val="00445FC5"/>
    <w:rsid w:val="00453AEA"/>
    <w:rsid w:val="00453E5F"/>
    <w:rsid w:val="00454FC0"/>
    <w:rsid w:val="004553D9"/>
    <w:rsid w:val="004553E9"/>
    <w:rsid w:val="004557C5"/>
    <w:rsid w:val="00456C17"/>
    <w:rsid w:val="004611AB"/>
    <w:rsid w:val="00461E20"/>
    <w:rsid w:val="0046226D"/>
    <w:rsid w:val="004627D0"/>
    <w:rsid w:val="00464EED"/>
    <w:rsid w:val="004652AB"/>
    <w:rsid w:val="00467255"/>
    <w:rsid w:val="0047057D"/>
    <w:rsid w:val="00472100"/>
    <w:rsid w:val="00472DF2"/>
    <w:rsid w:val="004731D6"/>
    <w:rsid w:val="00474D8B"/>
    <w:rsid w:val="00475B5D"/>
    <w:rsid w:val="00476108"/>
    <w:rsid w:val="0047671D"/>
    <w:rsid w:val="004807F6"/>
    <w:rsid w:val="00482DAE"/>
    <w:rsid w:val="004840C3"/>
    <w:rsid w:val="00485EEB"/>
    <w:rsid w:val="004863EF"/>
    <w:rsid w:val="004879E4"/>
    <w:rsid w:val="0049337E"/>
    <w:rsid w:val="00494492"/>
    <w:rsid w:val="00495122"/>
    <w:rsid w:val="00496DFE"/>
    <w:rsid w:val="004A00D4"/>
    <w:rsid w:val="004A083C"/>
    <w:rsid w:val="004A085E"/>
    <w:rsid w:val="004A0DAA"/>
    <w:rsid w:val="004A14C6"/>
    <w:rsid w:val="004A2531"/>
    <w:rsid w:val="004A332D"/>
    <w:rsid w:val="004A444B"/>
    <w:rsid w:val="004A5062"/>
    <w:rsid w:val="004A5572"/>
    <w:rsid w:val="004A5E95"/>
    <w:rsid w:val="004B106E"/>
    <w:rsid w:val="004B18A3"/>
    <w:rsid w:val="004B2428"/>
    <w:rsid w:val="004B2B38"/>
    <w:rsid w:val="004B3285"/>
    <w:rsid w:val="004B354B"/>
    <w:rsid w:val="004B61B9"/>
    <w:rsid w:val="004B64F8"/>
    <w:rsid w:val="004B69DB"/>
    <w:rsid w:val="004C05EA"/>
    <w:rsid w:val="004C1073"/>
    <w:rsid w:val="004C1354"/>
    <w:rsid w:val="004C332B"/>
    <w:rsid w:val="004C3354"/>
    <w:rsid w:val="004C4274"/>
    <w:rsid w:val="004D3218"/>
    <w:rsid w:val="004D5C7C"/>
    <w:rsid w:val="004D7251"/>
    <w:rsid w:val="004D7421"/>
    <w:rsid w:val="004D7E0C"/>
    <w:rsid w:val="004E0349"/>
    <w:rsid w:val="004E33B6"/>
    <w:rsid w:val="004E4762"/>
    <w:rsid w:val="004E5896"/>
    <w:rsid w:val="004E62A5"/>
    <w:rsid w:val="004E64B8"/>
    <w:rsid w:val="004E6614"/>
    <w:rsid w:val="004E6B5C"/>
    <w:rsid w:val="004E6B91"/>
    <w:rsid w:val="004E7402"/>
    <w:rsid w:val="004F3216"/>
    <w:rsid w:val="004F44A8"/>
    <w:rsid w:val="004F4C3D"/>
    <w:rsid w:val="004F4CD5"/>
    <w:rsid w:val="004F4ED3"/>
    <w:rsid w:val="004F5CCF"/>
    <w:rsid w:val="004F5DAD"/>
    <w:rsid w:val="004F5F83"/>
    <w:rsid w:val="00500682"/>
    <w:rsid w:val="005012AA"/>
    <w:rsid w:val="00501355"/>
    <w:rsid w:val="005014E7"/>
    <w:rsid w:val="00501F52"/>
    <w:rsid w:val="005027AD"/>
    <w:rsid w:val="005040E4"/>
    <w:rsid w:val="00507B47"/>
    <w:rsid w:val="00507E7D"/>
    <w:rsid w:val="00516DCD"/>
    <w:rsid w:val="00523B64"/>
    <w:rsid w:val="00523F7B"/>
    <w:rsid w:val="00524CBB"/>
    <w:rsid w:val="0052555A"/>
    <w:rsid w:val="0052588A"/>
    <w:rsid w:val="00527149"/>
    <w:rsid w:val="005276D7"/>
    <w:rsid w:val="00527BDC"/>
    <w:rsid w:val="0053124B"/>
    <w:rsid w:val="005315F4"/>
    <w:rsid w:val="005323C2"/>
    <w:rsid w:val="00533874"/>
    <w:rsid w:val="00533C35"/>
    <w:rsid w:val="00535860"/>
    <w:rsid w:val="00540631"/>
    <w:rsid w:val="005407E4"/>
    <w:rsid w:val="005411EC"/>
    <w:rsid w:val="005428BF"/>
    <w:rsid w:val="00543639"/>
    <w:rsid w:val="00543FF9"/>
    <w:rsid w:val="00544770"/>
    <w:rsid w:val="005458B2"/>
    <w:rsid w:val="00550A2D"/>
    <w:rsid w:val="005526B3"/>
    <w:rsid w:val="0055522C"/>
    <w:rsid w:val="00556FE5"/>
    <w:rsid w:val="00557A5F"/>
    <w:rsid w:val="00557EEC"/>
    <w:rsid w:val="005602B7"/>
    <w:rsid w:val="00562F15"/>
    <w:rsid w:val="00565187"/>
    <w:rsid w:val="005654F4"/>
    <w:rsid w:val="00566166"/>
    <w:rsid w:val="005664FE"/>
    <w:rsid w:val="0056689C"/>
    <w:rsid w:val="00566F38"/>
    <w:rsid w:val="00567740"/>
    <w:rsid w:val="0057157B"/>
    <w:rsid w:val="00574215"/>
    <w:rsid w:val="005750EF"/>
    <w:rsid w:val="00575C3F"/>
    <w:rsid w:val="00576517"/>
    <w:rsid w:val="00581E63"/>
    <w:rsid w:val="005826FC"/>
    <w:rsid w:val="00583D25"/>
    <w:rsid w:val="0058422D"/>
    <w:rsid w:val="00584760"/>
    <w:rsid w:val="00586478"/>
    <w:rsid w:val="00586573"/>
    <w:rsid w:val="00586AE1"/>
    <w:rsid w:val="005878B1"/>
    <w:rsid w:val="00587C12"/>
    <w:rsid w:val="005908FF"/>
    <w:rsid w:val="00590D78"/>
    <w:rsid w:val="00591F13"/>
    <w:rsid w:val="00592FCF"/>
    <w:rsid w:val="005935B2"/>
    <w:rsid w:val="00595622"/>
    <w:rsid w:val="005963E1"/>
    <w:rsid w:val="00597523"/>
    <w:rsid w:val="005A03A5"/>
    <w:rsid w:val="005A0508"/>
    <w:rsid w:val="005A1E84"/>
    <w:rsid w:val="005A38FC"/>
    <w:rsid w:val="005A460F"/>
    <w:rsid w:val="005A4D16"/>
    <w:rsid w:val="005A5030"/>
    <w:rsid w:val="005A55CF"/>
    <w:rsid w:val="005B0AC0"/>
    <w:rsid w:val="005B1718"/>
    <w:rsid w:val="005B66AA"/>
    <w:rsid w:val="005B7895"/>
    <w:rsid w:val="005B7FE0"/>
    <w:rsid w:val="005C0295"/>
    <w:rsid w:val="005C2135"/>
    <w:rsid w:val="005C3431"/>
    <w:rsid w:val="005C42E7"/>
    <w:rsid w:val="005C7579"/>
    <w:rsid w:val="005C7C4A"/>
    <w:rsid w:val="005D08A6"/>
    <w:rsid w:val="005D1364"/>
    <w:rsid w:val="005D662A"/>
    <w:rsid w:val="005D6C15"/>
    <w:rsid w:val="005D7055"/>
    <w:rsid w:val="005D7239"/>
    <w:rsid w:val="005D73B7"/>
    <w:rsid w:val="005E3188"/>
    <w:rsid w:val="005E41C9"/>
    <w:rsid w:val="005E4226"/>
    <w:rsid w:val="005E5675"/>
    <w:rsid w:val="005E5A96"/>
    <w:rsid w:val="005E7736"/>
    <w:rsid w:val="005E7A2C"/>
    <w:rsid w:val="005F035B"/>
    <w:rsid w:val="005F089B"/>
    <w:rsid w:val="005F25DB"/>
    <w:rsid w:val="005F3562"/>
    <w:rsid w:val="005F41BC"/>
    <w:rsid w:val="005F4D07"/>
    <w:rsid w:val="005F5AED"/>
    <w:rsid w:val="005F644A"/>
    <w:rsid w:val="005F694E"/>
    <w:rsid w:val="005F7664"/>
    <w:rsid w:val="006011B8"/>
    <w:rsid w:val="006019EB"/>
    <w:rsid w:val="00601A40"/>
    <w:rsid w:val="00601C51"/>
    <w:rsid w:val="006025B7"/>
    <w:rsid w:val="006026E8"/>
    <w:rsid w:val="00604A59"/>
    <w:rsid w:val="00605B63"/>
    <w:rsid w:val="00605BD7"/>
    <w:rsid w:val="006061E4"/>
    <w:rsid w:val="006068ED"/>
    <w:rsid w:val="00611257"/>
    <w:rsid w:val="006114CC"/>
    <w:rsid w:val="0061156E"/>
    <w:rsid w:val="00611AE6"/>
    <w:rsid w:val="00611B7B"/>
    <w:rsid w:val="0061229D"/>
    <w:rsid w:val="006126A5"/>
    <w:rsid w:val="006126DF"/>
    <w:rsid w:val="006135DD"/>
    <w:rsid w:val="0061366F"/>
    <w:rsid w:val="006147DC"/>
    <w:rsid w:val="00614DE3"/>
    <w:rsid w:val="0062009C"/>
    <w:rsid w:val="00621B7B"/>
    <w:rsid w:val="0062232D"/>
    <w:rsid w:val="00622361"/>
    <w:rsid w:val="0062280F"/>
    <w:rsid w:val="00625EDC"/>
    <w:rsid w:val="006262BB"/>
    <w:rsid w:val="00626A05"/>
    <w:rsid w:val="00626BEE"/>
    <w:rsid w:val="00627209"/>
    <w:rsid w:val="006276E4"/>
    <w:rsid w:val="00627EC4"/>
    <w:rsid w:val="006302D5"/>
    <w:rsid w:val="00630AAB"/>
    <w:rsid w:val="00630AE3"/>
    <w:rsid w:val="00630C2F"/>
    <w:rsid w:val="00631A50"/>
    <w:rsid w:val="00632516"/>
    <w:rsid w:val="00632C15"/>
    <w:rsid w:val="006338C4"/>
    <w:rsid w:val="00633D70"/>
    <w:rsid w:val="0063525D"/>
    <w:rsid w:val="00636A22"/>
    <w:rsid w:val="006404CF"/>
    <w:rsid w:val="00640B6E"/>
    <w:rsid w:val="00645123"/>
    <w:rsid w:val="00645806"/>
    <w:rsid w:val="006461DF"/>
    <w:rsid w:val="00647036"/>
    <w:rsid w:val="0065034E"/>
    <w:rsid w:val="006506ED"/>
    <w:rsid w:val="006526AC"/>
    <w:rsid w:val="006541C9"/>
    <w:rsid w:val="00662645"/>
    <w:rsid w:val="00662756"/>
    <w:rsid w:val="00662919"/>
    <w:rsid w:val="0066360B"/>
    <w:rsid w:val="006643B4"/>
    <w:rsid w:val="00664D4C"/>
    <w:rsid w:val="00665AC2"/>
    <w:rsid w:val="00665FB8"/>
    <w:rsid w:val="00667A51"/>
    <w:rsid w:val="0067038C"/>
    <w:rsid w:val="00670394"/>
    <w:rsid w:val="00673D8E"/>
    <w:rsid w:val="006753ED"/>
    <w:rsid w:val="00675B87"/>
    <w:rsid w:val="00676247"/>
    <w:rsid w:val="0067725A"/>
    <w:rsid w:val="00680215"/>
    <w:rsid w:val="006826B1"/>
    <w:rsid w:val="0068389D"/>
    <w:rsid w:val="006877E2"/>
    <w:rsid w:val="006900A1"/>
    <w:rsid w:val="0069022C"/>
    <w:rsid w:val="00691FCB"/>
    <w:rsid w:val="006941BB"/>
    <w:rsid w:val="006948C4"/>
    <w:rsid w:val="006A1DE9"/>
    <w:rsid w:val="006A5C05"/>
    <w:rsid w:val="006A648A"/>
    <w:rsid w:val="006A7203"/>
    <w:rsid w:val="006B07E3"/>
    <w:rsid w:val="006B1882"/>
    <w:rsid w:val="006B4636"/>
    <w:rsid w:val="006B47D2"/>
    <w:rsid w:val="006B5C33"/>
    <w:rsid w:val="006C01E3"/>
    <w:rsid w:val="006C09CA"/>
    <w:rsid w:val="006C3DA3"/>
    <w:rsid w:val="006C4B17"/>
    <w:rsid w:val="006C5147"/>
    <w:rsid w:val="006C6103"/>
    <w:rsid w:val="006C7751"/>
    <w:rsid w:val="006D1184"/>
    <w:rsid w:val="006D14CE"/>
    <w:rsid w:val="006D1B2C"/>
    <w:rsid w:val="006D1E0E"/>
    <w:rsid w:val="006D21B5"/>
    <w:rsid w:val="006D2CEA"/>
    <w:rsid w:val="006D2FE8"/>
    <w:rsid w:val="006D3215"/>
    <w:rsid w:val="006D48E3"/>
    <w:rsid w:val="006D5AB1"/>
    <w:rsid w:val="006D5ACB"/>
    <w:rsid w:val="006D6491"/>
    <w:rsid w:val="006D6C83"/>
    <w:rsid w:val="006E2595"/>
    <w:rsid w:val="006E32C3"/>
    <w:rsid w:val="006E387B"/>
    <w:rsid w:val="006E4117"/>
    <w:rsid w:val="006E5538"/>
    <w:rsid w:val="006F105E"/>
    <w:rsid w:val="006F1904"/>
    <w:rsid w:val="006F1E33"/>
    <w:rsid w:val="006F2FDF"/>
    <w:rsid w:val="006F4D0E"/>
    <w:rsid w:val="006F6251"/>
    <w:rsid w:val="006F6E07"/>
    <w:rsid w:val="006F6F34"/>
    <w:rsid w:val="006F77FD"/>
    <w:rsid w:val="00700333"/>
    <w:rsid w:val="00700400"/>
    <w:rsid w:val="00702EFF"/>
    <w:rsid w:val="007039C2"/>
    <w:rsid w:val="00705ED5"/>
    <w:rsid w:val="00705F12"/>
    <w:rsid w:val="007077DC"/>
    <w:rsid w:val="007110C7"/>
    <w:rsid w:val="00713136"/>
    <w:rsid w:val="00713611"/>
    <w:rsid w:val="0071674B"/>
    <w:rsid w:val="007201D3"/>
    <w:rsid w:val="007212DB"/>
    <w:rsid w:val="007232A1"/>
    <w:rsid w:val="007234E3"/>
    <w:rsid w:val="00723580"/>
    <w:rsid w:val="007246EF"/>
    <w:rsid w:val="00730531"/>
    <w:rsid w:val="00734B37"/>
    <w:rsid w:val="00735FA1"/>
    <w:rsid w:val="0073751F"/>
    <w:rsid w:val="0074136A"/>
    <w:rsid w:val="0074183D"/>
    <w:rsid w:val="00742566"/>
    <w:rsid w:val="00744E06"/>
    <w:rsid w:val="00744EB6"/>
    <w:rsid w:val="007465D0"/>
    <w:rsid w:val="00746B59"/>
    <w:rsid w:val="00751396"/>
    <w:rsid w:val="007537BE"/>
    <w:rsid w:val="007540B2"/>
    <w:rsid w:val="0075496C"/>
    <w:rsid w:val="00754C86"/>
    <w:rsid w:val="00755ABE"/>
    <w:rsid w:val="00756A1E"/>
    <w:rsid w:val="0075704C"/>
    <w:rsid w:val="00760A42"/>
    <w:rsid w:val="00760FBA"/>
    <w:rsid w:val="00761B2C"/>
    <w:rsid w:val="007633EF"/>
    <w:rsid w:val="00763D85"/>
    <w:rsid w:val="00764E85"/>
    <w:rsid w:val="00766F08"/>
    <w:rsid w:val="00767695"/>
    <w:rsid w:val="00770363"/>
    <w:rsid w:val="00770918"/>
    <w:rsid w:val="00771383"/>
    <w:rsid w:val="0077268D"/>
    <w:rsid w:val="00774444"/>
    <w:rsid w:val="00774FCB"/>
    <w:rsid w:val="0077520D"/>
    <w:rsid w:val="00775AD0"/>
    <w:rsid w:val="00775FE6"/>
    <w:rsid w:val="00776C8E"/>
    <w:rsid w:val="00780C0F"/>
    <w:rsid w:val="00780E3E"/>
    <w:rsid w:val="00781BC4"/>
    <w:rsid w:val="00781F05"/>
    <w:rsid w:val="007823C7"/>
    <w:rsid w:val="00783176"/>
    <w:rsid w:val="00784CED"/>
    <w:rsid w:val="00785FA9"/>
    <w:rsid w:val="0078609E"/>
    <w:rsid w:val="00792122"/>
    <w:rsid w:val="00795643"/>
    <w:rsid w:val="007A0953"/>
    <w:rsid w:val="007A1437"/>
    <w:rsid w:val="007A1C9E"/>
    <w:rsid w:val="007A3551"/>
    <w:rsid w:val="007A39F2"/>
    <w:rsid w:val="007A4979"/>
    <w:rsid w:val="007A6C58"/>
    <w:rsid w:val="007A7607"/>
    <w:rsid w:val="007B143C"/>
    <w:rsid w:val="007B233F"/>
    <w:rsid w:val="007B4715"/>
    <w:rsid w:val="007B4BEB"/>
    <w:rsid w:val="007B5163"/>
    <w:rsid w:val="007B63B5"/>
    <w:rsid w:val="007B782E"/>
    <w:rsid w:val="007C1918"/>
    <w:rsid w:val="007C1D60"/>
    <w:rsid w:val="007C310C"/>
    <w:rsid w:val="007C40DD"/>
    <w:rsid w:val="007C4F95"/>
    <w:rsid w:val="007C5A78"/>
    <w:rsid w:val="007C6336"/>
    <w:rsid w:val="007C73C1"/>
    <w:rsid w:val="007C7A1D"/>
    <w:rsid w:val="007D008A"/>
    <w:rsid w:val="007D19D2"/>
    <w:rsid w:val="007D2188"/>
    <w:rsid w:val="007D3349"/>
    <w:rsid w:val="007D3510"/>
    <w:rsid w:val="007D69A2"/>
    <w:rsid w:val="007D6CCB"/>
    <w:rsid w:val="007D6DFF"/>
    <w:rsid w:val="007E228F"/>
    <w:rsid w:val="007E26A2"/>
    <w:rsid w:val="007E310C"/>
    <w:rsid w:val="007E43FE"/>
    <w:rsid w:val="007E5D42"/>
    <w:rsid w:val="007E5F41"/>
    <w:rsid w:val="007F009E"/>
    <w:rsid w:val="007F00AC"/>
    <w:rsid w:val="007F122A"/>
    <w:rsid w:val="007F1B9A"/>
    <w:rsid w:val="007F2FD7"/>
    <w:rsid w:val="007F31F6"/>
    <w:rsid w:val="00800E57"/>
    <w:rsid w:val="008019CC"/>
    <w:rsid w:val="00803E78"/>
    <w:rsid w:val="00805359"/>
    <w:rsid w:val="00807E36"/>
    <w:rsid w:val="00811329"/>
    <w:rsid w:val="00812130"/>
    <w:rsid w:val="00812544"/>
    <w:rsid w:val="00813F9A"/>
    <w:rsid w:val="008143C3"/>
    <w:rsid w:val="00814F86"/>
    <w:rsid w:val="00816547"/>
    <w:rsid w:val="00816594"/>
    <w:rsid w:val="0081752F"/>
    <w:rsid w:val="00820D82"/>
    <w:rsid w:val="0082104E"/>
    <w:rsid w:val="0082133C"/>
    <w:rsid w:val="00821715"/>
    <w:rsid w:val="00823FFC"/>
    <w:rsid w:val="008240F3"/>
    <w:rsid w:val="00832291"/>
    <w:rsid w:val="00832A19"/>
    <w:rsid w:val="008364EA"/>
    <w:rsid w:val="0083747B"/>
    <w:rsid w:val="00837AF3"/>
    <w:rsid w:val="0084229A"/>
    <w:rsid w:val="008439F4"/>
    <w:rsid w:val="00844272"/>
    <w:rsid w:val="00847CC4"/>
    <w:rsid w:val="00847EBA"/>
    <w:rsid w:val="00851F45"/>
    <w:rsid w:val="00853849"/>
    <w:rsid w:val="008540A9"/>
    <w:rsid w:val="0085413D"/>
    <w:rsid w:val="00854DB3"/>
    <w:rsid w:val="008552FD"/>
    <w:rsid w:val="00856232"/>
    <w:rsid w:val="008564FB"/>
    <w:rsid w:val="00857CDE"/>
    <w:rsid w:val="00860963"/>
    <w:rsid w:val="00863466"/>
    <w:rsid w:val="008645FF"/>
    <w:rsid w:val="0086501A"/>
    <w:rsid w:val="00866A43"/>
    <w:rsid w:val="00866F07"/>
    <w:rsid w:val="008704E3"/>
    <w:rsid w:val="00870A45"/>
    <w:rsid w:val="00880BC8"/>
    <w:rsid w:val="008829D8"/>
    <w:rsid w:val="00882F9A"/>
    <w:rsid w:val="008838BE"/>
    <w:rsid w:val="00883FD1"/>
    <w:rsid w:val="00884DC2"/>
    <w:rsid w:val="0088524E"/>
    <w:rsid w:val="00885D24"/>
    <w:rsid w:val="00887645"/>
    <w:rsid w:val="008914F1"/>
    <w:rsid w:val="008944CE"/>
    <w:rsid w:val="00896483"/>
    <w:rsid w:val="00896DE1"/>
    <w:rsid w:val="00896F56"/>
    <w:rsid w:val="008A19DE"/>
    <w:rsid w:val="008A216E"/>
    <w:rsid w:val="008A30BA"/>
    <w:rsid w:val="008A310D"/>
    <w:rsid w:val="008A31C6"/>
    <w:rsid w:val="008A326A"/>
    <w:rsid w:val="008A70C8"/>
    <w:rsid w:val="008B19FD"/>
    <w:rsid w:val="008B3264"/>
    <w:rsid w:val="008B3C7E"/>
    <w:rsid w:val="008B3C89"/>
    <w:rsid w:val="008B480E"/>
    <w:rsid w:val="008B6DDB"/>
    <w:rsid w:val="008C0A9C"/>
    <w:rsid w:val="008C19BE"/>
    <w:rsid w:val="008C1B87"/>
    <w:rsid w:val="008C242F"/>
    <w:rsid w:val="008C39E0"/>
    <w:rsid w:val="008C44D7"/>
    <w:rsid w:val="008C5EF0"/>
    <w:rsid w:val="008D0A85"/>
    <w:rsid w:val="008D0BB0"/>
    <w:rsid w:val="008D1C9D"/>
    <w:rsid w:val="008D1EB6"/>
    <w:rsid w:val="008D3AF4"/>
    <w:rsid w:val="008D40CF"/>
    <w:rsid w:val="008D4153"/>
    <w:rsid w:val="008D51BA"/>
    <w:rsid w:val="008D6688"/>
    <w:rsid w:val="008D6C11"/>
    <w:rsid w:val="008E0AA5"/>
    <w:rsid w:val="008E1D99"/>
    <w:rsid w:val="008E1F98"/>
    <w:rsid w:val="008E345C"/>
    <w:rsid w:val="008E5D82"/>
    <w:rsid w:val="008E65BC"/>
    <w:rsid w:val="008F0217"/>
    <w:rsid w:val="008F2397"/>
    <w:rsid w:val="008F24DF"/>
    <w:rsid w:val="008F51D2"/>
    <w:rsid w:val="008F60DC"/>
    <w:rsid w:val="00900A78"/>
    <w:rsid w:val="00902B6B"/>
    <w:rsid w:val="00904D7F"/>
    <w:rsid w:val="00904DE7"/>
    <w:rsid w:val="00905751"/>
    <w:rsid w:val="009058C2"/>
    <w:rsid w:val="00910B3A"/>
    <w:rsid w:val="00911012"/>
    <w:rsid w:val="0091264C"/>
    <w:rsid w:val="00912CDD"/>
    <w:rsid w:val="009147D1"/>
    <w:rsid w:val="0091578F"/>
    <w:rsid w:val="00917D7F"/>
    <w:rsid w:val="00920103"/>
    <w:rsid w:val="00924122"/>
    <w:rsid w:val="0092464B"/>
    <w:rsid w:val="00924FCE"/>
    <w:rsid w:val="009267C0"/>
    <w:rsid w:val="0092732F"/>
    <w:rsid w:val="00927FA0"/>
    <w:rsid w:val="0093157C"/>
    <w:rsid w:val="0093260A"/>
    <w:rsid w:val="00933771"/>
    <w:rsid w:val="00934628"/>
    <w:rsid w:val="009359F2"/>
    <w:rsid w:val="00937191"/>
    <w:rsid w:val="009404D5"/>
    <w:rsid w:val="00940C33"/>
    <w:rsid w:val="00943B69"/>
    <w:rsid w:val="009461B1"/>
    <w:rsid w:val="00947C02"/>
    <w:rsid w:val="00951C20"/>
    <w:rsid w:val="00952BAD"/>
    <w:rsid w:val="00953461"/>
    <w:rsid w:val="00954370"/>
    <w:rsid w:val="00955214"/>
    <w:rsid w:val="009557B7"/>
    <w:rsid w:val="00956022"/>
    <w:rsid w:val="0095648E"/>
    <w:rsid w:val="00960133"/>
    <w:rsid w:val="009608B7"/>
    <w:rsid w:val="00962972"/>
    <w:rsid w:val="00963735"/>
    <w:rsid w:val="0096500B"/>
    <w:rsid w:val="00965F52"/>
    <w:rsid w:val="00966FBD"/>
    <w:rsid w:val="00967219"/>
    <w:rsid w:val="00970F53"/>
    <w:rsid w:val="0097163C"/>
    <w:rsid w:val="00971DEF"/>
    <w:rsid w:val="00972587"/>
    <w:rsid w:val="00974A4B"/>
    <w:rsid w:val="00976A22"/>
    <w:rsid w:val="009774B2"/>
    <w:rsid w:val="009775B1"/>
    <w:rsid w:val="009811F5"/>
    <w:rsid w:val="009819A0"/>
    <w:rsid w:val="00981EAE"/>
    <w:rsid w:val="0098363D"/>
    <w:rsid w:val="009848A4"/>
    <w:rsid w:val="00984947"/>
    <w:rsid w:val="009866AB"/>
    <w:rsid w:val="009873B3"/>
    <w:rsid w:val="00987CB3"/>
    <w:rsid w:val="00991C2D"/>
    <w:rsid w:val="0099201B"/>
    <w:rsid w:val="00992263"/>
    <w:rsid w:val="00993030"/>
    <w:rsid w:val="00993ECB"/>
    <w:rsid w:val="0099414B"/>
    <w:rsid w:val="009958BE"/>
    <w:rsid w:val="00996156"/>
    <w:rsid w:val="00996675"/>
    <w:rsid w:val="00996D39"/>
    <w:rsid w:val="009970F6"/>
    <w:rsid w:val="009A095C"/>
    <w:rsid w:val="009A1362"/>
    <w:rsid w:val="009A1BAA"/>
    <w:rsid w:val="009A2640"/>
    <w:rsid w:val="009A3764"/>
    <w:rsid w:val="009A46D1"/>
    <w:rsid w:val="009A5AB7"/>
    <w:rsid w:val="009A6265"/>
    <w:rsid w:val="009A666A"/>
    <w:rsid w:val="009A73D5"/>
    <w:rsid w:val="009B111C"/>
    <w:rsid w:val="009B18B7"/>
    <w:rsid w:val="009B38C0"/>
    <w:rsid w:val="009B3D51"/>
    <w:rsid w:val="009B4135"/>
    <w:rsid w:val="009C0107"/>
    <w:rsid w:val="009C146E"/>
    <w:rsid w:val="009C3137"/>
    <w:rsid w:val="009C336F"/>
    <w:rsid w:val="009C36AE"/>
    <w:rsid w:val="009C3963"/>
    <w:rsid w:val="009C45D7"/>
    <w:rsid w:val="009C4636"/>
    <w:rsid w:val="009C53CC"/>
    <w:rsid w:val="009C5483"/>
    <w:rsid w:val="009C6DBC"/>
    <w:rsid w:val="009D0114"/>
    <w:rsid w:val="009D1D7D"/>
    <w:rsid w:val="009D2B3A"/>
    <w:rsid w:val="009D4448"/>
    <w:rsid w:val="009D6240"/>
    <w:rsid w:val="009D700F"/>
    <w:rsid w:val="009D75C0"/>
    <w:rsid w:val="009D7FA9"/>
    <w:rsid w:val="009E0C9B"/>
    <w:rsid w:val="009E122F"/>
    <w:rsid w:val="009E1452"/>
    <w:rsid w:val="009E1C31"/>
    <w:rsid w:val="009E1D43"/>
    <w:rsid w:val="009E3CEA"/>
    <w:rsid w:val="009E3DF7"/>
    <w:rsid w:val="009E440C"/>
    <w:rsid w:val="009E48A1"/>
    <w:rsid w:val="009E5767"/>
    <w:rsid w:val="009E5ECF"/>
    <w:rsid w:val="009E6462"/>
    <w:rsid w:val="009E7132"/>
    <w:rsid w:val="009F011B"/>
    <w:rsid w:val="009F2395"/>
    <w:rsid w:val="009F2738"/>
    <w:rsid w:val="009F3BA2"/>
    <w:rsid w:val="009F5C85"/>
    <w:rsid w:val="009F64E2"/>
    <w:rsid w:val="009F6D28"/>
    <w:rsid w:val="009F7053"/>
    <w:rsid w:val="009F77E8"/>
    <w:rsid w:val="00A027AD"/>
    <w:rsid w:val="00A02B71"/>
    <w:rsid w:val="00A04FB4"/>
    <w:rsid w:val="00A05560"/>
    <w:rsid w:val="00A106A6"/>
    <w:rsid w:val="00A1088B"/>
    <w:rsid w:val="00A110F7"/>
    <w:rsid w:val="00A12281"/>
    <w:rsid w:val="00A12E02"/>
    <w:rsid w:val="00A13DF9"/>
    <w:rsid w:val="00A14D64"/>
    <w:rsid w:val="00A205F0"/>
    <w:rsid w:val="00A20DD1"/>
    <w:rsid w:val="00A21C88"/>
    <w:rsid w:val="00A27B4E"/>
    <w:rsid w:val="00A27C84"/>
    <w:rsid w:val="00A27CB9"/>
    <w:rsid w:val="00A30058"/>
    <w:rsid w:val="00A3038F"/>
    <w:rsid w:val="00A3056D"/>
    <w:rsid w:val="00A32A26"/>
    <w:rsid w:val="00A33723"/>
    <w:rsid w:val="00A33D29"/>
    <w:rsid w:val="00A345D9"/>
    <w:rsid w:val="00A34C5E"/>
    <w:rsid w:val="00A352E5"/>
    <w:rsid w:val="00A37C45"/>
    <w:rsid w:val="00A403EA"/>
    <w:rsid w:val="00A407C9"/>
    <w:rsid w:val="00A42444"/>
    <w:rsid w:val="00A427CC"/>
    <w:rsid w:val="00A43138"/>
    <w:rsid w:val="00A4314C"/>
    <w:rsid w:val="00A4340E"/>
    <w:rsid w:val="00A44A17"/>
    <w:rsid w:val="00A44E5E"/>
    <w:rsid w:val="00A45D0F"/>
    <w:rsid w:val="00A46AE5"/>
    <w:rsid w:val="00A506D8"/>
    <w:rsid w:val="00A522C8"/>
    <w:rsid w:val="00A524E9"/>
    <w:rsid w:val="00A52F26"/>
    <w:rsid w:val="00A5462C"/>
    <w:rsid w:val="00A54650"/>
    <w:rsid w:val="00A578BF"/>
    <w:rsid w:val="00A579F6"/>
    <w:rsid w:val="00A57D98"/>
    <w:rsid w:val="00A6037C"/>
    <w:rsid w:val="00A616F3"/>
    <w:rsid w:val="00A6326C"/>
    <w:rsid w:val="00A64CB5"/>
    <w:rsid w:val="00A659C2"/>
    <w:rsid w:val="00A669D3"/>
    <w:rsid w:val="00A66A5F"/>
    <w:rsid w:val="00A66B5F"/>
    <w:rsid w:val="00A7051B"/>
    <w:rsid w:val="00A709C7"/>
    <w:rsid w:val="00A71E39"/>
    <w:rsid w:val="00A75ED5"/>
    <w:rsid w:val="00A76262"/>
    <w:rsid w:val="00A817B3"/>
    <w:rsid w:val="00A821DC"/>
    <w:rsid w:val="00A82316"/>
    <w:rsid w:val="00A82B73"/>
    <w:rsid w:val="00A8344B"/>
    <w:rsid w:val="00A8365F"/>
    <w:rsid w:val="00A837C5"/>
    <w:rsid w:val="00A84964"/>
    <w:rsid w:val="00A85DB4"/>
    <w:rsid w:val="00A85DCB"/>
    <w:rsid w:val="00A8609E"/>
    <w:rsid w:val="00A86C7E"/>
    <w:rsid w:val="00A86D34"/>
    <w:rsid w:val="00A87ED7"/>
    <w:rsid w:val="00A90139"/>
    <w:rsid w:val="00A90D24"/>
    <w:rsid w:val="00A91317"/>
    <w:rsid w:val="00A91ABE"/>
    <w:rsid w:val="00A91FF1"/>
    <w:rsid w:val="00A92BDB"/>
    <w:rsid w:val="00A9430F"/>
    <w:rsid w:val="00A96215"/>
    <w:rsid w:val="00A97264"/>
    <w:rsid w:val="00AA016B"/>
    <w:rsid w:val="00AA0391"/>
    <w:rsid w:val="00AA0D1E"/>
    <w:rsid w:val="00AA1B9A"/>
    <w:rsid w:val="00AA2FD3"/>
    <w:rsid w:val="00AA3D5F"/>
    <w:rsid w:val="00AA504B"/>
    <w:rsid w:val="00AA59E7"/>
    <w:rsid w:val="00AA5CB4"/>
    <w:rsid w:val="00AA5F5D"/>
    <w:rsid w:val="00AA6465"/>
    <w:rsid w:val="00AA7043"/>
    <w:rsid w:val="00AA7FF5"/>
    <w:rsid w:val="00AB0776"/>
    <w:rsid w:val="00AB1568"/>
    <w:rsid w:val="00AB28C0"/>
    <w:rsid w:val="00AB3793"/>
    <w:rsid w:val="00AB3B36"/>
    <w:rsid w:val="00AB4CAC"/>
    <w:rsid w:val="00AB6668"/>
    <w:rsid w:val="00AB6951"/>
    <w:rsid w:val="00AB7F91"/>
    <w:rsid w:val="00AC1A4F"/>
    <w:rsid w:val="00AC218C"/>
    <w:rsid w:val="00AC3318"/>
    <w:rsid w:val="00AC34A1"/>
    <w:rsid w:val="00AC4AB4"/>
    <w:rsid w:val="00AD0D09"/>
    <w:rsid w:val="00AD0E52"/>
    <w:rsid w:val="00AD41FC"/>
    <w:rsid w:val="00AD52E8"/>
    <w:rsid w:val="00AD71A4"/>
    <w:rsid w:val="00AE1110"/>
    <w:rsid w:val="00AE158E"/>
    <w:rsid w:val="00AE4508"/>
    <w:rsid w:val="00AE71A8"/>
    <w:rsid w:val="00AE7B46"/>
    <w:rsid w:val="00AF28A5"/>
    <w:rsid w:val="00AF4FE3"/>
    <w:rsid w:val="00B0007F"/>
    <w:rsid w:val="00B0117B"/>
    <w:rsid w:val="00B02744"/>
    <w:rsid w:val="00B03485"/>
    <w:rsid w:val="00B03F8E"/>
    <w:rsid w:val="00B0456A"/>
    <w:rsid w:val="00B045F0"/>
    <w:rsid w:val="00B05A35"/>
    <w:rsid w:val="00B071C4"/>
    <w:rsid w:val="00B1086E"/>
    <w:rsid w:val="00B11B70"/>
    <w:rsid w:val="00B11E50"/>
    <w:rsid w:val="00B11F42"/>
    <w:rsid w:val="00B12231"/>
    <w:rsid w:val="00B13953"/>
    <w:rsid w:val="00B21407"/>
    <w:rsid w:val="00B2155C"/>
    <w:rsid w:val="00B22D1C"/>
    <w:rsid w:val="00B233D1"/>
    <w:rsid w:val="00B257A4"/>
    <w:rsid w:val="00B25BBB"/>
    <w:rsid w:val="00B26BEA"/>
    <w:rsid w:val="00B27C63"/>
    <w:rsid w:val="00B34E91"/>
    <w:rsid w:val="00B35506"/>
    <w:rsid w:val="00B36669"/>
    <w:rsid w:val="00B369DC"/>
    <w:rsid w:val="00B3705B"/>
    <w:rsid w:val="00B37820"/>
    <w:rsid w:val="00B37D08"/>
    <w:rsid w:val="00B4114B"/>
    <w:rsid w:val="00B42047"/>
    <w:rsid w:val="00B436DC"/>
    <w:rsid w:val="00B44A42"/>
    <w:rsid w:val="00B44C58"/>
    <w:rsid w:val="00B505E5"/>
    <w:rsid w:val="00B5226A"/>
    <w:rsid w:val="00B522F6"/>
    <w:rsid w:val="00B536FF"/>
    <w:rsid w:val="00B54482"/>
    <w:rsid w:val="00B5509C"/>
    <w:rsid w:val="00B551C9"/>
    <w:rsid w:val="00B56149"/>
    <w:rsid w:val="00B565C3"/>
    <w:rsid w:val="00B56974"/>
    <w:rsid w:val="00B57968"/>
    <w:rsid w:val="00B57A51"/>
    <w:rsid w:val="00B57B1E"/>
    <w:rsid w:val="00B60F03"/>
    <w:rsid w:val="00B6128F"/>
    <w:rsid w:val="00B6239E"/>
    <w:rsid w:val="00B63CCD"/>
    <w:rsid w:val="00B63DF9"/>
    <w:rsid w:val="00B6402B"/>
    <w:rsid w:val="00B6455C"/>
    <w:rsid w:val="00B654B7"/>
    <w:rsid w:val="00B65913"/>
    <w:rsid w:val="00B66C5C"/>
    <w:rsid w:val="00B709F8"/>
    <w:rsid w:val="00B71EA0"/>
    <w:rsid w:val="00B730C9"/>
    <w:rsid w:val="00B75A78"/>
    <w:rsid w:val="00B7621F"/>
    <w:rsid w:val="00B765B3"/>
    <w:rsid w:val="00B766C8"/>
    <w:rsid w:val="00B769E3"/>
    <w:rsid w:val="00B77299"/>
    <w:rsid w:val="00B772E5"/>
    <w:rsid w:val="00B7756B"/>
    <w:rsid w:val="00B80322"/>
    <w:rsid w:val="00B80348"/>
    <w:rsid w:val="00B848DD"/>
    <w:rsid w:val="00B84D37"/>
    <w:rsid w:val="00B863C0"/>
    <w:rsid w:val="00B8700A"/>
    <w:rsid w:val="00B8702A"/>
    <w:rsid w:val="00B9097C"/>
    <w:rsid w:val="00B90C7C"/>
    <w:rsid w:val="00B93D85"/>
    <w:rsid w:val="00B94DA0"/>
    <w:rsid w:val="00B96FBE"/>
    <w:rsid w:val="00B97857"/>
    <w:rsid w:val="00B97E21"/>
    <w:rsid w:val="00BA02BD"/>
    <w:rsid w:val="00BA0725"/>
    <w:rsid w:val="00BA171C"/>
    <w:rsid w:val="00BA1E53"/>
    <w:rsid w:val="00BA397D"/>
    <w:rsid w:val="00BA404B"/>
    <w:rsid w:val="00BA412A"/>
    <w:rsid w:val="00BA4518"/>
    <w:rsid w:val="00BA6507"/>
    <w:rsid w:val="00BA790D"/>
    <w:rsid w:val="00BA7EBC"/>
    <w:rsid w:val="00BB0E1E"/>
    <w:rsid w:val="00BB13B1"/>
    <w:rsid w:val="00BB1520"/>
    <w:rsid w:val="00BB175A"/>
    <w:rsid w:val="00BB48D9"/>
    <w:rsid w:val="00BC38B2"/>
    <w:rsid w:val="00BC50EB"/>
    <w:rsid w:val="00BC631E"/>
    <w:rsid w:val="00BC74F0"/>
    <w:rsid w:val="00BC7588"/>
    <w:rsid w:val="00BC79B1"/>
    <w:rsid w:val="00BD1AB1"/>
    <w:rsid w:val="00BD1B5A"/>
    <w:rsid w:val="00BD1CB0"/>
    <w:rsid w:val="00BD2DF1"/>
    <w:rsid w:val="00BD404A"/>
    <w:rsid w:val="00BD46BA"/>
    <w:rsid w:val="00BD4DC9"/>
    <w:rsid w:val="00BD5130"/>
    <w:rsid w:val="00BD5202"/>
    <w:rsid w:val="00BD6990"/>
    <w:rsid w:val="00BD7009"/>
    <w:rsid w:val="00BD7902"/>
    <w:rsid w:val="00BE0D8D"/>
    <w:rsid w:val="00BE0F93"/>
    <w:rsid w:val="00BE13C5"/>
    <w:rsid w:val="00BE2273"/>
    <w:rsid w:val="00BE3CCF"/>
    <w:rsid w:val="00BE4855"/>
    <w:rsid w:val="00BE4969"/>
    <w:rsid w:val="00BE78F7"/>
    <w:rsid w:val="00BE7B38"/>
    <w:rsid w:val="00BE7DED"/>
    <w:rsid w:val="00BF003E"/>
    <w:rsid w:val="00BF18B6"/>
    <w:rsid w:val="00BF1F5D"/>
    <w:rsid w:val="00BF2183"/>
    <w:rsid w:val="00BF259D"/>
    <w:rsid w:val="00BF55E5"/>
    <w:rsid w:val="00BF5795"/>
    <w:rsid w:val="00BF59F7"/>
    <w:rsid w:val="00BF5CFB"/>
    <w:rsid w:val="00BF6120"/>
    <w:rsid w:val="00BF61E7"/>
    <w:rsid w:val="00BF686B"/>
    <w:rsid w:val="00C00D5C"/>
    <w:rsid w:val="00C015CD"/>
    <w:rsid w:val="00C023F1"/>
    <w:rsid w:val="00C03501"/>
    <w:rsid w:val="00C06D97"/>
    <w:rsid w:val="00C07248"/>
    <w:rsid w:val="00C079D0"/>
    <w:rsid w:val="00C07FC8"/>
    <w:rsid w:val="00C11330"/>
    <w:rsid w:val="00C152BB"/>
    <w:rsid w:val="00C166E2"/>
    <w:rsid w:val="00C16A6A"/>
    <w:rsid w:val="00C17554"/>
    <w:rsid w:val="00C20DC7"/>
    <w:rsid w:val="00C23B42"/>
    <w:rsid w:val="00C2469E"/>
    <w:rsid w:val="00C25D05"/>
    <w:rsid w:val="00C26C48"/>
    <w:rsid w:val="00C273C0"/>
    <w:rsid w:val="00C27772"/>
    <w:rsid w:val="00C27F63"/>
    <w:rsid w:val="00C30D93"/>
    <w:rsid w:val="00C31ABA"/>
    <w:rsid w:val="00C3213F"/>
    <w:rsid w:val="00C32317"/>
    <w:rsid w:val="00C336C9"/>
    <w:rsid w:val="00C337DF"/>
    <w:rsid w:val="00C33DA0"/>
    <w:rsid w:val="00C3536D"/>
    <w:rsid w:val="00C35EE3"/>
    <w:rsid w:val="00C3613E"/>
    <w:rsid w:val="00C37165"/>
    <w:rsid w:val="00C37673"/>
    <w:rsid w:val="00C37AED"/>
    <w:rsid w:val="00C427CA"/>
    <w:rsid w:val="00C429FB"/>
    <w:rsid w:val="00C437D7"/>
    <w:rsid w:val="00C44514"/>
    <w:rsid w:val="00C45772"/>
    <w:rsid w:val="00C47DDA"/>
    <w:rsid w:val="00C47F1F"/>
    <w:rsid w:val="00C503EC"/>
    <w:rsid w:val="00C51A18"/>
    <w:rsid w:val="00C522E3"/>
    <w:rsid w:val="00C524E5"/>
    <w:rsid w:val="00C52A81"/>
    <w:rsid w:val="00C550D4"/>
    <w:rsid w:val="00C55EA7"/>
    <w:rsid w:val="00C57535"/>
    <w:rsid w:val="00C60530"/>
    <w:rsid w:val="00C618CB"/>
    <w:rsid w:val="00C61981"/>
    <w:rsid w:val="00C62FF3"/>
    <w:rsid w:val="00C64A40"/>
    <w:rsid w:val="00C65C2F"/>
    <w:rsid w:val="00C65F0B"/>
    <w:rsid w:val="00C66C3F"/>
    <w:rsid w:val="00C66DB3"/>
    <w:rsid w:val="00C6752B"/>
    <w:rsid w:val="00C6791D"/>
    <w:rsid w:val="00C70C46"/>
    <w:rsid w:val="00C737C4"/>
    <w:rsid w:val="00C73EAE"/>
    <w:rsid w:val="00C742B4"/>
    <w:rsid w:val="00C75935"/>
    <w:rsid w:val="00C76BD3"/>
    <w:rsid w:val="00C80C1D"/>
    <w:rsid w:val="00C81511"/>
    <w:rsid w:val="00C822FA"/>
    <w:rsid w:val="00C82A94"/>
    <w:rsid w:val="00C83B9D"/>
    <w:rsid w:val="00C85B0D"/>
    <w:rsid w:val="00C8631E"/>
    <w:rsid w:val="00C8747C"/>
    <w:rsid w:val="00C903F6"/>
    <w:rsid w:val="00C91BB0"/>
    <w:rsid w:val="00C92DBE"/>
    <w:rsid w:val="00C92FE2"/>
    <w:rsid w:val="00C9369F"/>
    <w:rsid w:val="00C93AE6"/>
    <w:rsid w:val="00C951C4"/>
    <w:rsid w:val="00C96BF3"/>
    <w:rsid w:val="00C9744C"/>
    <w:rsid w:val="00C97FC1"/>
    <w:rsid w:val="00CA0735"/>
    <w:rsid w:val="00CA1E78"/>
    <w:rsid w:val="00CA218F"/>
    <w:rsid w:val="00CA3609"/>
    <w:rsid w:val="00CA3D78"/>
    <w:rsid w:val="00CA53BB"/>
    <w:rsid w:val="00CA5BEF"/>
    <w:rsid w:val="00CA7272"/>
    <w:rsid w:val="00CB0246"/>
    <w:rsid w:val="00CB0446"/>
    <w:rsid w:val="00CB1EA2"/>
    <w:rsid w:val="00CB1FA5"/>
    <w:rsid w:val="00CB3B3E"/>
    <w:rsid w:val="00CB3C09"/>
    <w:rsid w:val="00CB460D"/>
    <w:rsid w:val="00CB4970"/>
    <w:rsid w:val="00CB585E"/>
    <w:rsid w:val="00CC00BB"/>
    <w:rsid w:val="00CC149B"/>
    <w:rsid w:val="00CC14C7"/>
    <w:rsid w:val="00CC277F"/>
    <w:rsid w:val="00CC5077"/>
    <w:rsid w:val="00CC6A4B"/>
    <w:rsid w:val="00CC7656"/>
    <w:rsid w:val="00CC7A6D"/>
    <w:rsid w:val="00CD0615"/>
    <w:rsid w:val="00CD1178"/>
    <w:rsid w:val="00CD1E7F"/>
    <w:rsid w:val="00CD287D"/>
    <w:rsid w:val="00CD3C10"/>
    <w:rsid w:val="00CE0A24"/>
    <w:rsid w:val="00CE0B97"/>
    <w:rsid w:val="00CE0FED"/>
    <w:rsid w:val="00CE2CEA"/>
    <w:rsid w:val="00CE3DD0"/>
    <w:rsid w:val="00CE3DDC"/>
    <w:rsid w:val="00CE4B1B"/>
    <w:rsid w:val="00CE54DA"/>
    <w:rsid w:val="00CE5D7F"/>
    <w:rsid w:val="00CE7683"/>
    <w:rsid w:val="00CF07D6"/>
    <w:rsid w:val="00CF091A"/>
    <w:rsid w:val="00CF22B1"/>
    <w:rsid w:val="00CF2858"/>
    <w:rsid w:val="00CF2879"/>
    <w:rsid w:val="00CF2E2B"/>
    <w:rsid w:val="00CF32B8"/>
    <w:rsid w:val="00CF392C"/>
    <w:rsid w:val="00CF4693"/>
    <w:rsid w:val="00CF54E5"/>
    <w:rsid w:val="00CF556A"/>
    <w:rsid w:val="00CF5A0D"/>
    <w:rsid w:val="00CF600E"/>
    <w:rsid w:val="00CF6AF5"/>
    <w:rsid w:val="00CF75A1"/>
    <w:rsid w:val="00D003AD"/>
    <w:rsid w:val="00D00865"/>
    <w:rsid w:val="00D026D0"/>
    <w:rsid w:val="00D03D0C"/>
    <w:rsid w:val="00D042BF"/>
    <w:rsid w:val="00D056AA"/>
    <w:rsid w:val="00D05D71"/>
    <w:rsid w:val="00D07360"/>
    <w:rsid w:val="00D0753B"/>
    <w:rsid w:val="00D104DA"/>
    <w:rsid w:val="00D10744"/>
    <w:rsid w:val="00D13225"/>
    <w:rsid w:val="00D13ADD"/>
    <w:rsid w:val="00D144A2"/>
    <w:rsid w:val="00D15D21"/>
    <w:rsid w:val="00D16DFA"/>
    <w:rsid w:val="00D17C95"/>
    <w:rsid w:val="00D2102D"/>
    <w:rsid w:val="00D21FF4"/>
    <w:rsid w:val="00D23A21"/>
    <w:rsid w:val="00D23FC3"/>
    <w:rsid w:val="00D24A74"/>
    <w:rsid w:val="00D24F69"/>
    <w:rsid w:val="00D2581E"/>
    <w:rsid w:val="00D30971"/>
    <w:rsid w:val="00D31404"/>
    <w:rsid w:val="00D3295D"/>
    <w:rsid w:val="00D33DCC"/>
    <w:rsid w:val="00D33F3E"/>
    <w:rsid w:val="00D34F90"/>
    <w:rsid w:val="00D3536B"/>
    <w:rsid w:val="00D359B3"/>
    <w:rsid w:val="00D40F51"/>
    <w:rsid w:val="00D4138F"/>
    <w:rsid w:val="00D43392"/>
    <w:rsid w:val="00D436E6"/>
    <w:rsid w:val="00D44DFC"/>
    <w:rsid w:val="00D455EF"/>
    <w:rsid w:val="00D46625"/>
    <w:rsid w:val="00D468DE"/>
    <w:rsid w:val="00D46E70"/>
    <w:rsid w:val="00D54927"/>
    <w:rsid w:val="00D54B2C"/>
    <w:rsid w:val="00D54C13"/>
    <w:rsid w:val="00D55DF9"/>
    <w:rsid w:val="00D56710"/>
    <w:rsid w:val="00D56C36"/>
    <w:rsid w:val="00D6040A"/>
    <w:rsid w:val="00D6144C"/>
    <w:rsid w:val="00D61C50"/>
    <w:rsid w:val="00D62FE5"/>
    <w:rsid w:val="00D647C1"/>
    <w:rsid w:val="00D649D6"/>
    <w:rsid w:val="00D666B4"/>
    <w:rsid w:val="00D669AE"/>
    <w:rsid w:val="00D673A1"/>
    <w:rsid w:val="00D71E94"/>
    <w:rsid w:val="00D71F2D"/>
    <w:rsid w:val="00D72C06"/>
    <w:rsid w:val="00D7428F"/>
    <w:rsid w:val="00D7459E"/>
    <w:rsid w:val="00D74CC7"/>
    <w:rsid w:val="00D761BB"/>
    <w:rsid w:val="00D773A4"/>
    <w:rsid w:val="00D80B19"/>
    <w:rsid w:val="00D82A22"/>
    <w:rsid w:val="00D854FD"/>
    <w:rsid w:val="00D87876"/>
    <w:rsid w:val="00D87A62"/>
    <w:rsid w:val="00D90FDA"/>
    <w:rsid w:val="00D9125B"/>
    <w:rsid w:val="00D91DFA"/>
    <w:rsid w:val="00D92C9E"/>
    <w:rsid w:val="00D94634"/>
    <w:rsid w:val="00D94CCB"/>
    <w:rsid w:val="00D95C8D"/>
    <w:rsid w:val="00D96A84"/>
    <w:rsid w:val="00D97555"/>
    <w:rsid w:val="00DA1564"/>
    <w:rsid w:val="00DA26FC"/>
    <w:rsid w:val="00DA44FC"/>
    <w:rsid w:val="00DA4860"/>
    <w:rsid w:val="00DA598B"/>
    <w:rsid w:val="00DA6911"/>
    <w:rsid w:val="00DA73C7"/>
    <w:rsid w:val="00DA7D12"/>
    <w:rsid w:val="00DA7DBC"/>
    <w:rsid w:val="00DA7EB8"/>
    <w:rsid w:val="00DB1674"/>
    <w:rsid w:val="00DB22AD"/>
    <w:rsid w:val="00DB23DF"/>
    <w:rsid w:val="00DB293D"/>
    <w:rsid w:val="00DB4477"/>
    <w:rsid w:val="00DB5302"/>
    <w:rsid w:val="00DB5768"/>
    <w:rsid w:val="00DB57E9"/>
    <w:rsid w:val="00DB6097"/>
    <w:rsid w:val="00DB6737"/>
    <w:rsid w:val="00DC0A0E"/>
    <w:rsid w:val="00DC15D6"/>
    <w:rsid w:val="00DC1F8D"/>
    <w:rsid w:val="00DC278D"/>
    <w:rsid w:val="00DC313D"/>
    <w:rsid w:val="00DC32F3"/>
    <w:rsid w:val="00DC3B6A"/>
    <w:rsid w:val="00DC4516"/>
    <w:rsid w:val="00DC5ECD"/>
    <w:rsid w:val="00DC68C7"/>
    <w:rsid w:val="00DC68EF"/>
    <w:rsid w:val="00DC740C"/>
    <w:rsid w:val="00DC7D48"/>
    <w:rsid w:val="00DD1867"/>
    <w:rsid w:val="00DD193F"/>
    <w:rsid w:val="00DD1CFE"/>
    <w:rsid w:val="00DD2463"/>
    <w:rsid w:val="00DD3F9A"/>
    <w:rsid w:val="00DD5BB7"/>
    <w:rsid w:val="00DE0672"/>
    <w:rsid w:val="00DE0FA5"/>
    <w:rsid w:val="00DE2057"/>
    <w:rsid w:val="00DE24A2"/>
    <w:rsid w:val="00DE29FA"/>
    <w:rsid w:val="00DE3DA0"/>
    <w:rsid w:val="00DE44A0"/>
    <w:rsid w:val="00DE542A"/>
    <w:rsid w:val="00DE5483"/>
    <w:rsid w:val="00DE644D"/>
    <w:rsid w:val="00DE6652"/>
    <w:rsid w:val="00DE783B"/>
    <w:rsid w:val="00DF1D53"/>
    <w:rsid w:val="00DF465F"/>
    <w:rsid w:val="00DF64B0"/>
    <w:rsid w:val="00DF6DD4"/>
    <w:rsid w:val="00DF70EC"/>
    <w:rsid w:val="00DF771E"/>
    <w:rsid w:val="00E00B55"/>
    <w:rsid w:val="00E01678"/>
    <w:rsid w:val="00E0172A"/>
    <w:rsid w:val="00E03081"/>
    <w:rsid w:val="00E03120"/>
    <w:rsid w:val="00E03AD0"/>
    <w:rsid w:val="00E03DB7"/>
    <w:rsid w:val="00E0427A"/>
    <w:rsid w:val="00E0451F"/>
    <w:rsid w:val="00E04F4A"/>
    <w:rsid w:val="00E06525"/>
    <w:rsid w:val="00E06702"/>
    <w:rsid w:val="00E0679A"/>
    <w:rsid w:val="00E06864"/>
    <w:rsid w:val="00E06AC4"/>
    <w:rsid w:val="00E1001A"/>
    <w:rsid w:val="00E11824"/>
    <w:rsid w:val="00E131C3"/>
    <w:rsid w:val="00E131CB"/>
    <w:rsid w:val="00E13CC0"/>
    <w:rsid w:val="00E1466E"/>
    <w:rsid w:val="00E14BF6"/>
    <w:rsid w:val="00E15A77"/>
    <w:rsid w:val="00E20211"/>
    <w:rsid w:val="00E2025B"/>
    <w:rsid w:val="00E21DD8"/>
    <w:rsid w:val="00E223E7"/>
    <w:rsid w:val="00E22FF8"/>
    <w:rsid w:val="00E25AF1"/>
    <w:rsid w:val="00E30281"/>
    <w:rsid w:val="00E3081A"/>
    <w:rsid w:val="00E30927"/>
    <w:rsid w:val="00E311EF"/>
    <w:rsid w:val="00E31A93"/>
    <w:rsid w:val="00E3222B"/>
    <w:rsid w:val="00E327AA"/>
    <w:rsid w:val="00E328A1"/>
    <w:rsid w:val="00E33BDC"/>
    <w:rsid w:val="00E367CC"/>
    <w:rsid w:val="00E37CE8"/>
    <w:rsid w:val="00E4210A"/>
    <w:rsid w:val="00E4236B"/>
    <w:rsid w:val="00E4268A"/>
    <w:rsid w:val="00E4279D"/>
    <w:rsid w:val="00E42993"/>
    <w:rsid w:val="00E433B3"/>
    <w:rsid w:val="00E43B9C"/>
    <w:rsid w:val="00E4479C"/>
    <w:rsid w:val="00E46252"/>
    <w:rsid w:val="00E4703F"/>
    <w:rsid w:val="00E50FBD"/>
    <w:rsid w:val="00E524C9"/>
    <w:rsid w:val="00E530F0"/>
    <w:rsid w:val="00E5400B"/>
    <w:rsid w:val="00E552B8"/>
    <w:rsid w:val="00E5601E"/>
    <w:rsid w:val="00E567E5"/>
    <w:rsid w:val="00E57969"/>
    <w:rsid w:val="00E6132F"/>
    <w:rsid w:val="00E6162E"/>
    <w:rsid w:val="00E63E63"/>
    <w:rsid w:val="00E64059"/>
    <w:rsid w:val="00E64A41"/>
    <w:rsid w:val="00E66D60"/>
    <w:rsid w:val="00E67714"/>
    <w:rsid w:val="00E70160"/>
    <w:rsid w:val="00E7084A"/>
    <w:rsid w:val="00E723FE"/>
    <w:rsid w:val="00E72931"/>
    <w:rsid w:val="00E73195"/>
    <w:rsid w:val="00E73EFC"/>
    <w:rsid w:val="00E74E54"/>
    <w:rsid w:val="00E75A65"/>
    <w:rsid w:val="00E76068"/>
    <w:rsid w:val="00E77C7A"/>
    <w:rsid w:val="00E80D02"/>
    <w:rsid w:val="00E81C55"/>
    <w:rsid w:val="00E81D6C"/>
    <w:rsid w:val="00E81FEC"/>
    <w:rsid w:val="00E84F5E"/>
    <w:rsid w:val="00E90138"/>
    <w:rsid w:val="00E90C0C"/>
    <w:rsid w:val="00E924AA"/>
    <w:rsid w:val="00E930EB"/>
    <w:rsid w:val="00E9400F"/>
    <w:rsid w:val="00E942B8"/>
    <w:rsid w:val="00E95570"/>
    <w:rsid w:val="00E96919"/>
    <w:rsid w:val="00E97D9D"/>
    <w:rsid w:val="00EA02AE"/>
    <w:rsid w:val="00EA0614"/>
    <w:rsid w:val="00EA285E"/>
    <w:rsid w:val="00EA33C4"/>
    <w:rsid w:val="00EA3D48"/>
    <w:rsid w:val="00EA3FAB"/>
    <w:rsid w:val="00EA5531"/>
    <w:rsid w:val="00EA61EF"/>
    <w:rsid w:val="00EA7767"/>
    <w:rsid w:val="00EB21E5"/>
    <w:rsid w:val="00EB257F"/>
    <w:rsid w:val="00EB273D"/>
    <w:rsid w:val="00EB3F56"/>
    <w:rsid w:val="00EB4833"/>
    <w:rsid w:val="00EB4F5C"/>
    <w:rsid w:val="00EB6DC3"/>
    <w:rsid w:val="00EC04F4"/>
    <w:rsid w:val="00EC4073"/>
    <w:rsid w:val="00EC743C"/>
    <w:rsid w:val="00ED013A"/>
    <w:rsid w:val="00ED395A"/>
    <w:rsid w:val="00ED4333"/>
    <w:rsid w:val="00ED530F"/>
    <w:rsid w:val="00ED60A3"/>
    <w:rsid w:val="00ED7EDF"/>
    <w:rsid w:val="00EE005D"/>
    <w:rsid w:val="00EE1695"/>
    <w:rsid w:val="00EE171C"/>
    <w:rsid w:val="00EE311C"/>
    <w:rsid w:val="00EE38B8"/>
    <w:rsid w:val="00EE4039"/>
    <w:rsid w:val="00EE67B9"/>
    <w:rsid w:val="00EE6C3B"/>
    <w:rsid w:val="00EF05D4"/>
    <w:rsid w:val="00EF144D"/>
    <w:rsid w:val="00EF48E0"/>
    <w:rsid w:val="00EF60AA"/>
    <w:rsid w:val="00EF78E7"/>
    <w:rsid w:val="00EF7D0B"/>
    <w:rsid w:val="00F01DC7"/>
    <w:rsid w:val="00F02605"/>
    <w:rsid w:val="00F02B23"/>
    <w:rsid w:val="00F04676"/>
    <w:rsid w:val="00F04818"/>
    <w:rsid w:val="00F05C92"/>
    <w:rsid w:val="00F0769E"/>
    <w:rsid w:val="00F0778A"/>
    <w:rsid w:val="00F10979"/>
    <w:rsid w:val="00F11FE0"/>
    <w:rsid w:val="00F11FF4"/>
    <w:rsid w:val="00F12687"/>
    <w:rsid w:val="00F12BC6"/>
    <w:rsid w:val="00F12CC0"/>
    <w:rsid w:val="00F14D66"/>
    <w:rsid w:val="00F16778"/>
    <w:rsid w:val="00F21FE5"/>
    <w:rsid w:val="00F24507"/>
    <w:rsid w:val="00F2454A"/>
    <w:rsid w:val="00F2785A"/>
    <w:rsid w:val="00F3029D"/>
    <w:rsid w:val="00F30E36"/>
    <w:rsid w:val="00F318CD"/>
    <w:rsid w:val="00F327BA"/>
    <w:rsid w:val="00F333F4"/>
    <w:rsid w:val="00F33542"/>
    <w:rsid w:val="00F3566F"/>
    <w:rsid w:val="00F363E4"/>
    <w:rsid w:val="00F36B43"/>
    <w:rsid w:val="00F40D05"/>
    <w:rsid w:val="00F41370"/>
    <w:rsid w:val="00F42D19"/>
    <w:rsid w:val="00F460E2"/>
    <w:rsid w:val="00F4694D"/>
    <w:rsid w:val="00F52352"/>
    <w:rsid w:val="00F52888"/>
    <w:rsid w:val="00F53E6F"/>
    <w:rsid w:val="00F56508"/>
    <w:rsid w:val="00F5672E"/>
    <w:rsid w:val="00F60152"/>
    <w:rsid w:val="00F60539"/>
    <w:rsid w:val="00F60959"/>
    <w:rsid w:val="00F60B46"/>
    <w:rsid w:val="00F62700"/>
    <w:rsid w:val="00F636FB"/>
    <w:rsid w:val="00F64A37"/>
    <w:rsid w:val="00F64E7B"/>
    <w:rsid w:val="00F65E46"/>
    <w:rsid w:val="00F66957"/>
    <w:rsid w:val="00F70D35"/>
    <w:rsid w:val="00F718FB"/>
    <w:rsid w:val="00F734FB"/>
    <w:rsid w:val="00F73CFF"/>
    <w:rsid w:val="00F73D8E"/>
    <w:rsid w:val="00F74B71"/>
    <w:rsid w:val="00F75797"/>
    <w:rsid w:val="00F75914"/>
    <w:rsid w:val="00F76EA2"/>
    <w:rsid w:val="00F77D1B"/>
    <w:rsid w:val="00F80938"/>
    <w:rsid w:val="00F810D9"/>
    <w:rsid w:val="00F83AA6"/>
    <w:rsid w:val="00F840FC"/>
    <w:rsid w:val="00F84186"/>
    <w:rsid w:val="00F865F0"/>
    <w:rsid w:val="00F8698D"/>
    <w:rsid w:val="00F8718C"/>
    <w:rsid w:val="00F8756A"/>
    <w:rsid w:val="00F87711"/>
    <w:rsid w:val="00F87A44"/>
    <w:rsid w:val="00F87B6E"/>
    <w:rsid w:val="00F90354"/>
    <w:rsid w:val="00F9123C"/>
    <w:rsid w:val="00F940DE"/>
    <w:rsid w:val="00F958F9"/>
    <w:rsid w:val="00F969C7"/>
    <w:rsid w:val="00F9759A"/>
    <w:rsid w:val="00F97D7F"/>
    <w:rsid w:val="00FA07F3"/>
    <w:rsid w:val="00FA2243"/>
    <w:rsid w:val="00FA33D4"/>
    <w:rsid w:val="00FA4882"/>
    <w:rsid w:val="00FA495D"/>
    <w:rsid w:val="00FA6169"/>
    <w:rsid w:val="00FA6996"/>
    <w:rsid w:val="00FA69B1"/>
    <w:rsid w:val="00FA77FB"/>
    <w:rsid w:val="00FB0D41"/>
    <w:rsid w:val="00FB19AC"/>
    <w:rsid w:val="00FB2AF8"/>
    <w:rsid w:val="00FB2BF4"/>
    <w:rsid w:val="00FB3D78"/>
    <w:rsid w:val="00FB582D"/>
    <w:rsid w:val="00FB5D08"/>
    <w:rsid w:val="00FC0F82"/>
    <w:rsid w:val="00FC1F3B"/>
    <w:rsid w:val="00FC2612"/>
    <w:rsid w:val="00FC33D5"/>
    <w:rsid w:val="00FC3F3C"/>
    <w:rsid w:val="00FC5EF3"/>
    <w:rsid w:val="00FC6CC2"/>
    <w:rsid w:val="00FD0C98"/>
    <w:rsid w:val="00FD1A0A"/>
    <w:rsid w:val="00FD1C44"/>
    <w:rsid w:val="00FD3811"/>
    <w:rsid w:val="00FD3916"/>
    <w:rsid w:val="00FD414A"/>
    <w:rsid w:val="00FD51DC"/>
    <w:rsid w:val="00FD560C"/>
    <w:rsid w:val="00FD6CE2"/>
    <w:rsid w:val="00FE01AF"/>
    <w:rsid w:val="00FE0CC6"/>
    <w:rsid w:val="00FE34E2"/>
    <w:rsid w:val="00FE4045"/>
    <w:rsid w:val="00FE41A0"/>
    <w:rsid w:val="00FE431D"/>
    <w:rsid w:val="00FE4E9B"/>
    <w:rsid w:val="00FE5AF0"/>
    <w:rsid w:val="00FE6DEE"/>
    <w:rsid w:val="00FF29C8"/>
    <w:rsid w:val="00FF4346"/>
    <w:rsid w:val="00FF5E0E"/>
    <w:rsid w:val="00FF7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25">
      <v:textbox inset="5.85pt,.7pt,5.85pt,.7pt"/>
    </o:shapedefaults>
    <o:shapelayout v:ext="edit">
      <o:idmap v:ext="edit" data="1"/>
    </o:shapelayout>
  </w:shapeDefaults>
  <w:decimalSymbol w:val="."/>
  <w:listSeparator w:val=","/>
  <w14:docId w14:val="14293134"/>
  <w15:chartTrackingRefBased/>
  <w15:docId w15:val="{4145A25E-6D1A-404A-8F39-CF957170F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A0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Revision"/>
    <w:hidden/>
    <w:uiPriority w:val="99"/>
    <w:semiHidden/>
    <w:rsid w:val="00B1086E"/>
    <w:rPr>
      <w:kern w:val="2"/>
      <w:sz w:val="21"/>
      <w:szCs w:val="22"/>
    </w:rPr>
  </w:style>
  <w:style w:type="paragraph" w:styleId="af1">
    <w:name w:val="List Paragraph"/>
    <w:basedOn w:val="a"/>
    <w:uiPriority w:val="34"/>
    <w:qFormat/>
    <w:rsid w:val="00BD79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94FBF-7D18-486C-A30C-E392BB308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9</Pages>
  <Words>1330</Words>
  <Characters>7584</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lastModifiedBy>倉　修平</cp:lastModifiedBy>
  <cp:revision>23</cp:revision>
  <cp:lastPrinted>2023-11-20T00:46:00Z</cp:lastPrinted>
  <dcterms:created xsi:type="dcterms:W3CDTF">2023-10-25T07:34:00Z</dcterms:created>
  <dcterms:modified xsi:type="dcterms:W3CDTF">2024-03-07T02:38:00Z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382209353</vt:i4>
  </property>
</Properties>
</file>