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C6C40" w14:textId="15B21E6E" w:rsidR="00DC3B6A" w:rsidRPr="0037786D" w:rsidRDefault="00481841" w:rsidP="00DC3B6A">
      <w:pPr>
        <w:jc w:val="left"/>
        <w:rPr>
          <w:rFonts w:ascii="ＭＳ 明朝" w:hAnsi="ＭＳ 明朝"/>
          <w:sz w:val="24"/>
          <w:szCs w:val="24"/>
        </w:rPr>
      </w:pPr>
      <w:bookmarkStart w:id="0" w:name="_GoBack"/>
      <w:bookmarkEnd w:id="0"/>
      <w:r w:rsidRPr="0037786D">
        <w:rPr>
          <w:rFonts w:ascii="ＭＳ 明朝" w:hAnsi="ＭＳ 明朝" w:hint="eastAsia"/>
          <w:sz w:val="24"/>
          <w:szCs w:val="24"/>
        </w:rPr>
        <w:t>諮問番号：令和</w:t>
      </w:r>
      <w:r w:rsidR="00EB1E04">
        <w:rPr>
          <w:rFonts w:ascii="ＭＳ 明朝" w:hAnsi="ＭＳ 明朝" w:hint="eastAsia"/>
          <w:sz w:val="24"/>
          <w:szCs w:val="24"/>
        </w:rPr>
        <w:t>４</w:t>
      </w:r>
      <w:r w:rsidR="004B2D8A" w:rsidRPr="0037786D">
        <w:rPr>
          <w:rFonts w:ascii="ＭＳ 明朝" w:hAnsi="ＭＳ 明朝" w:hint="eastAsia"/>
          <w:sz w:val="24"/>
          <w:szCs w:val="24"/>
        </w:rPr>
        <w:t>年</w:t>
      </w:r>
      <w:r w:rsidR="00DC3B6A" w:rsidRPr="0037786D">
        <w:rPr>
          <w:rFonts w:ascii="ＭＳ 明朝" w:hAnsi="ＭＳ 明朝" w:hint="eastAsia"/>
          <w:sz w:val="24"/>
          <w:szCs w:val="24"/>
        </w:rPr>
        <w:t>度諮問第</w:t>
      </w:r>
      <w:r w:rsidR="00EB1E04">
        <w:rPr>
          <w:rFonts w:ascii="ＭＳ 明朝" w:hAnsi="ＭＳ 明朝" w:hint="eastAsia"/>
          <w:sz w:val="24"/>
          <w:szCs w:val="24"/>
        </w:rPr>
        <w:t>４７</w:t>
      </w:r>
      <w:r w:rsidR="00DC3B6A" w:rsidRPr="0037786D">
        <w:rPr>
          <w:rFonts w:ascii="ＭＳ 明朝" w:hAnsi="ＭＳ 明朝" w:hint="eastAsia"/>
          <w:sz w:val="24"/>
          <w:szCs w:val="24"/>
        </w:rPr>
        <w:t>号</w:t>
      </w:r>
    </w:p>
    <w:p w14:paraId="718180CE" w14:textId="79A3E16D" w:rsidR="00DC3B6A" w:rsidRPr="0037786D" w:rsidRDefault="00FA495D" w:rsidP="00DC3B6A">
      <w:pPr>
        <w:jc w:val="left"/>
        <w:rPr>
          <w:rFonts w:ascii="ＭＳ 明朝" w:hAnsi="ＭＳ 明朝"/>
          <w:sz w:val="24"/>
          <w:szCs w:val="24"/>
        </w:rPr>
      </w:pPr>
      <w:r w:rsidRPr="0037786D">
        <w:rPr>
          <w:rFonts w:ascii="ＭＳ 明朝" w:hAnsi="ＭＳ 明朝" w:hint="eastAsia"/>
          <w:sz w:val="24"/>
          <w:szCs w:val="24"/>
        </w:rPr>
        <w:t>答申番号：</w:t>
      </w:r>
      <w:r w:rsidR="00481841" w:rsidRPr="0037786D">
        <w:rPr>
          <w:rFonts w:ascii="ＭＳ 明朝" w:hAnsi="ＭＳ 明朝" w:hint="eastAsia"/>
          <w:sz w:val="24"/>
          <w:szCs w:val="24"/>
        </w:rPr>
        <w:t>令和</w:t>
      </w:r>
      <w:r w:rsidR="00EB1E04">
        <w:rPr>
          <w:rFonts w:ascii="ＭＳ 明朝" w:hAnsi="ＭＳ 明朝" w:hint="eastAsia"/>
          <w:sz w:val="24"/>
          <w:szCs w:val="24"/>
        </w:rPr>
        <w:t>５</w:t>
      </w:r>
      <w:r w:rsidR="00D7612A" w:rsidRPr="0037786D">
        <w:rPr>
          <w:rFonts w:ascii="ＭＳ 明朝" w:hAnsi="ＭＳ 明朝" w:hint="eastAsia"/>
          <w:sz w:val="24"/>
          <w:szCs w:val="24"/>
        </w:rPr>
        <w:t>年</w:t>
      </w:r>
      <w:r w:rsidR="00DC3B6A" w:rsidRPr="0037786D">
        <w:rPr>
          <w:rFonts w:ascii="ＭＳ 明朝" w:hAnsi="ＭＳ 明朝" w:hint="eastAsia"/>
          <w:sz w:val="24"/>
          <w:szCs w:val="24"/>
        </w:rPr>
        <w:t>度答申第</w:t>
      </w:r>
      <w:r w:rsidR="00711857">
        <w:rPr>
          <w:rFonts w:ascii="ＭＳ 明朝" w:hAnsi="ＭＳ 明朝" w:hint="eastAsia"/>
          <w:sz w:val="24"/>
          <w:szCs w:val="24"/>
        </w:rPr>
        <w:t xml:space="preserve">　９</w:t>
      </w:r>
      <w:r w:rsidR="00DC3B6A" w:rsidRPr="0037786D">
        <w:rPr>
          <w:rFonts w:ascii="ＭＳ 明朝" w:hAnsi="ＭＳ 明朝" w:hint="eastAsia"/>
          <w:sz w:val="24"/>
          <w:szCs w:val="24"/>
        </w:rPr>
        <w:t>号</w:t>
      </w:r>
    </w:p>
    <w:p w14:paraId="10374976" w14:textId="48AAADAD" w:rsidR="00DC3B6A" w:rsidRPr="0037786D" w:rsidRDefault="00DC3B6A" w:rsidP="00816603">
      <w:pPr>
        <w:jc w:val="right"/>
        <w:rPr>
          <w:rFonts w:ascii="ＭＳ 明朝" w:hAnsi="ＭＳ 明朝"/>
          <w:sz w:val="24"/>
          <w:szCs w:val="24"/>
        </w:rPr>
      </w:pPr>
    </w:p>
    <w:p w14:paraId="3409F9A0" w14:textId="3FAB778B" w:rsidR="00DC3B6A" w:rsidRPr="0037786D" w:rsidRDefault="00DC3B6A" w:rsidP="00DC3B6A">
      <w:pPr>
        <w:jc w:val="center"/>
        <w:rPr>
          <w:rFonts w:ascii="ＭＳ 明朝" w:hAnsi="ＭＳ 明朝"/>
          <w:sz w:val="24"/>
          <w:szCs w:val="24"/>
        </w:rPr>
      </w:pPr>
      <w:r w:rsidRPr="0037786D">
        <w:rPr>
          <w:rFonts w:ascii="ＭＳ 明朝" w:hAnsi="ＭＳ 明朝" w:hint="eastAsia"/>
          <w:sz w:val="24"/>
          <w:szCs w:val="24"/>
        </w:rPr>
        <w:t>答　申　書</w:t>
      </w:r>
    </w:p>
    <w:p w14:paraId="7DBA4D15" w14:textId="1D3B89BC" w:rsidR="00DC3B6A" w:rsidRPr="0037786D" w:rsidRDefault="00DC3B6A" w:rsidP="00DC3B6A">
      <w:pPr>
        <w:rPr>
          <w:rFonts w:ascii="ＭＳ 明朝" w:hAnsi="ＭＳ 明朝"/>
          <w:sz w:val="24"/>
          <w:szCs w:val="24"/>
        </w:rPr>
      </w:pPr>
    </w:p>
    <w:p w14:paraId="6F2C1649" w14:textId="77777777" w:rsidR="00DC3B6A" w:rsidRPr="0037786D" w:rsidRDefault="00DC3B6A" w:rsidP="00DC3B6A">
      <w:pPr>
        <w:rPr>
          <w:rFonts w:ascii="ＭＳ 明朝" w:hAnsi="ＭＳ 明朝"/>
          <w:b/>
          <w:sz w:val="24"/>
          <w:szCs w:val="24"/>
        </w:rPr>
      </w:pPr>
      <w:r w:rsidRPr="0037786D">
        <w:rPr>
          <w:rFonts w:ascii="ＭＳ 明朝" w:hAnsi="ＭＳ 明朝" w:hint="eastAsia"/>
          <w:b/>
          <w:sz w:val="24"/>
          <w:szCs w:val="24"/>
        </w:rPr>
        <w:t>第１　審査会の結論</w:t>
      </w:r>
    </w:p>
    <w:p w14:paraId="095FF1DF" w14:textId="77777777" w:rsidR="005C3431" w:rsidRPr="0037786D" w:rsidRDefault="005C3431" w:rsidP="00DC3B6A">
      <w:pPr>
        <w:rPr>
          <w:rFonts w:ascii="ＭＳ 明朝" w:hAnsi="ＭＳ 明朝"/>
          <w:sz w:val="24"/>
          <w:szCs w:val="24"/>
        </w:rPr>
      </w:pPr>
    </w:p>
    <w:p w14:paraId="40CEBB86" w14:textId="7D5F77EE" w:rsidR="00DC3B6A" w:rsidRPr="0037786D" w:rsidRDefault="000B4FC9" w:rsidP="005C3431">
      <w:pPr>
        <w:ind w:firstLineChars="100" w:firstLine="240"/>
        <w:rPr>
          <w:rFonts w:ascii="ＭＳ 明朝" w:hAnsi="ＭＳ 明朝"/>
          <w:sz w:val="24"/>
          <w:szCs w:val="24"/>
        </w:rPr>
      </w:pPr>
      <w:r w:rsidRPr="000B4FC9">
        <w:rPr>
          <w:rFonts w:ascii="ＭＳ 明朝" w:hAnsi="ＭＳ 明朝" w:hint="eastAsia"/>
          <w:sz w:val="24"/>
          <w:szCs w:val="24"/>
        </w:rPr>
        <w:t>○○○○○</w:t>
      </w:r>
      <w:r w:rsidR="00481841" w:rsidRPr="00816603">
        <w:rPr>
          <w:rFonts w:ascii="ＭＳ 明朝" w:hAnsi="ＭＳ 明朝" w:hint="eastAsia"/>
          <w:sz w:val="24"/>
          <w:szCs w:val="24"/>
        </w:rPr>
        <w:t>保健福祉</w:t>
      </w:r>
      <w:r w:rsidR="00956D75" w:rsidRPr="00816603">
        <w:rPr>
          <w:rFonts w:ascii="ＭＳ 明朝" w:hAnsi="ＭＳ 明朝" w:hint="eastAsia"/>
          <w:sz w:val="24"/>
          <w:szCs w:val="24"/>
        </w:rPr>
        <w:t>センター</w:t>
      </w:r>
      <w:r w:rsidR="00C97D13" w:rsidRPr="00816603">
        <w:rPr>
          <w:rFonts w:ascii="ＭＳ 明朝" w:hAnsi="ＭＳ 明朝" w:hint="eastAsia"/>
          <w:sz w:val="24"/>
          <w:szCs w:val="24"/>
        </w:rPr>
        <w:t>所</w:t>
      </w:r>
      <w:r w:rsidR="009B3D51" w:rsidRPr="00816603">
        <w:rPr>
          <w:rFonts w:ascii="ＭＳ 明朝" w:hAnsi="ＭＳ 明朝" w:hint="eastAsia"/>
          <w:sz w:val="24"/>
          <w:szCs w:val="24"/>
        </w:rPr>
        <w:t>長</w:t>
      </w:r>
      <w:r w:rsidR="005C3431" w:rsidRPr="00816603">
        <w:rPr>
          <w:rFonts w:ascii="ＭＳ 明朝" w:hAnsi="ＭＳ 明朝" w:hint="eastAsia"/>
          <w:sz w:val="24"/>
          <w:szCs w:val="24"/>
        </w:rPr>
        <w:t>（以下「処分庁」という。）が、審査請求人</w:t>
      </w:r>
      <w:r w:rsidR="005C3431" w:rsidRPr="0037786D">
        <w:rPr>
          <w:rFonts w:ascii="ＭＳ 明朝" w:hAnsi="ＭＳ 明朝" w:hint="eastAsia"/>
          <w:sz w:val="24"/>
          <w:szCs w:val="24"/>
        </w:rPr>
        <w:t>に対して</w:t>
      </w:r>
      <w:r w:rsidR="00641E7F">
        <w:rPr>
          <w:rFonts w:ascii="ＭＳ 明朝" w:hAnsi="ＭＳ 明朝" w:hint="eastAsia"/>
          <w:sz w:val="24"/>
          <w:szCs w:val="24"/>
        </w:rPr>
        <w:t>令和</w:t>
      </w:r>
      <w:r w:rsidR="00481841" w:rsidRPr="0037786D">
        <w:rPr>
          <w:rFonts w:ascii="ＭＳ 明朝" w:hAnsi="ＭＳ 明朝" w:hint="eastAsia"/>
          <w:sz w:val="24"/>
          <w:szCs w:val="24"/>
        </w:rPr>
        <w:t>２</w:t>
      </w:r>
      <w:r w:rsidR="00F734E8" w:rsidRPr="0037786D">
        <w:rPr>
          <w:rFonts w:ascii="ＭＳ 明朝" w:hAnsi="ＭＳ 明朝" w:hint="eastAsia"/>
          <w:sz w:val="24"/>
          <w:szCs w:val="24"/>
        </w:rPr>
        <w:t>年</w:t>
      </w:r>
      <w:r w:rsidR="00641E7F">
        <w:rPr>
          <w:rFonts w:ascii="ＭＳ 明朝" w:hAnsi="ＭＳ 明朝" w:hint="eastAsia"/>
          <w:sz w:val="24"/>
          <w:szCs w:val="24"/>
        </w:rPr>
        <w:t>１０</w:t>
      </w:r>
      <w:r w:rsidR="00F734E8" w:rsidRPr="0037786D">
        <w:rPr>
          <w:rFonts w:ascii="ＭＳ 明朝" w:hAnsi="ＭＳ 明朝" w:hint="eastAsia"/>
          <w:sz w:val="24"/>
          <w:szCs w:val="24"/>
        </w:rPr>
        <w:t>月</w:t>
      </w:r>
      <w:r w:rsidR="00641E7F">
        <w:rPr>
          <w:rFonts w:ascii="ＭＳ 明朝" w:hAnsi="ＭＳ 明朝" w:hint="eastAsia"/>
          <w:sz w:val="24"/>
          <w:szCs w:val="24"/>
        </w:rPr>
        <w:t>２</w:t>
      </w:r>
      <w:r w:rsidR="00481841" w:rsidRPr="0037786D">
        <w:rPr>
          <w:rFonts w:ascii="ＭＳ 明朝" w:hAnsi="ＭＳ 明朝" w:hint="eastAsia"/>
          <w:sz w:val="24"/>
          <w:szCs w:val="24"/>
        </w:rPr>
        <w:t>２</w:t>
      </w:r>
      <w:r w:rsidR="005C3431" w:rsidRPr="0037786D">
        <w:rPr>
          <w:rFonts w:ascii="ＭＳ 明朝" w:hAnsi="ＭＳ 明朝" w:hint="eastAsia"/>
          <w:sz w:val="24"/>
          <w:szCs w:val="24"/>
        </w:rPr>
        <w:t>日付けで行った生活保護法（昭和２５年法律第１４４号。以下「法」という。）に基づく</w:t>
      </w:r>
      <w:r w:rsidR="00956D75" w:rsidRPr="0037786D">
        <w:rPr>
          <w:rFonts w:ascii="ＭＳ 明朝" w:hAnsi="ＭＳ 明朝" w:hint="eastAsia"/>
          <w:sz w:val="24"/>
          <w:szCs w:val="24"/>
        </w:rPr>
        <w:t>保護</w:t>
      </w:r>
      <w:r w:rsidR="004B2D8A" w:rsidRPr="0037786D">
        <w:rPr>
          <w:rFonts w:ascii="ＭＳ 明朝" w:hAnsi="ＭＳ 明朝" w:hint="eastAsia"/>
          <w:sz w:val="24"/>
          <w:szCs w:val="24"/>
        </w:rPr>
        <w:t>申請却下</w:t>
      </w:r>
      <w:r w:rsidR="008A51E6" w:rsidRPr="0037786D">
        <w:rPr>
          <w:rFonts w:ascii="ＭＳ 明朝" w:hAnsi="ＭＳ 明朝" w:hint="eastAsia"/>
          <w:sz w:val="24"/>
          <w:szCs w:val="24"/>
        </w:rPr>
        <w:t>決定</w:t>
      </w:r>
      <w:r w:rsidR="009B3D51" w:rsidRPr="0037786D">
        <w:rPr>
          <w:rFonts w:ascii="ＭＳ 明朝" w:hAnsi="ＭＳ 明朝" w:hint="eastAsia"/>
          <w:sz w:val="24"/>
          <w:szCs w:val="24"/>
        </w:rPr>
        <w:t>処分</w:t>
      </w:r>
      <w:r w:rsidR="005C3431" w:rsidRPr="0037786D">
        <w:rPr>
          <w:rFonts w:ascii="ＭＳ 明朝" w:hAnsi="ＭＳ 明朝" w:hint="eastAsia"/>
          <w:sz w:val="24"/>
          <w:szCs w:val="24"/>
        </w:rPr>
        <w:t>（以下「本件処分」という。）の取消しを求める審査請求（以下「本件審査請求」という。）は、</w:t>
      </w:r>
      <w:r w:rsidR="008C0E3D" w:rsidRPr="0037786D">
        <w:rPr>
          <w:rFonts w:ascii="ＭＳ 明朝" w:hAnsi="ＭＳ 明朝" w:hint="eastAsia"/>
          <w:sz w:val="24"/>
          <w:szCs w:val="24"/>
        </w:rPr>
        <w:t>棄却</w:t>
      </w:r>
      <w:r w:rsidR="005C3431" w:rsidRPr="0037786D">
        <w:rPr>
          <w:rFonts w:ascii="ＭＳ 明朝" w:hAnsi="ＭＳ 明朝" w:hint="eastAsia"/>
          <w:sz w:val="24"/>
          <w:szCs w:val="24"/>
        </w:rPr>
        <w:t>すべきである。</w:t>
      </w:r>
    </w:p>
    <w:p w14:paraId="55FCD068" w14:textId="77777777" w:rsidR="00DC3B6A" w:rsidRPr="0037786D" w:rsidRDefault="00DC3B6A" w:rsidP="00DC3B6A">
      <w:pPr>
        <w:rPr>
          <w:rFonts w:ascii="ＭＳ 明朝" w:hAnsi="ＭＳ 明朝"/>
          <w:b/>
          <w:sz w:val="24"/>
          <w:szCs w:val="24"/>
        </w:rPr>
      </w:pPr>
    </w:p>
    <w:p w14:paraId="5ED3FF9E" w14:textId="77777777" w:rsidR="00DC3B6A" w:rsidRPr="0037786D" w:rsidRDefault="00DC3B6A" w:rsidP="00DC3B6A">
      <w:pPr>
        <w:rPr>
          <w:rFonts w:ascii="ＭＳ 明朝" w:hAnsi="ＭＳ 明朝"/>
          <w:b/>
          <w:sz w:val="24"/>
          <w:szCs w:val="24"/>
        </w:rPr>
      </w:pPr>
      <w:r w:rsidRPr="0037786D">
        <w:rPr>
          <w:rFonts w:ascii="ＭＳ 明朝" w:hAnsi="ＭＳ 明朝" w:hint="eastAsia"/>
          <w:b/>
          <w:sz w:val="24"/>
          <w:szCs w:val="24"/>
        </w:rPr>
        <w:t>第２　審査関係人の主張の要旨</w:t>
      </w:r>
    </w:p>
    <w:p w14:paraId="06024870" w14:textId="77777777" w:rsidR="00DC3B6A" w:rsidRPr="0037786D" w:rsidRDefault="00DC3B6A" w:rsidP="00DC3B6A">
      <w:pPr>
        <w:rPr>
          <w:rFonts w:ascii="ＭＳ 明朝" w:hAnsi="ＭＳ 明朝"/>
          <w:sz w:val="24"/>
          <w:szCs w:val="24"/>
        </w:rPr>
      </w:pPr>
    </w:p>
    <w:p w14:paraId="20A1A3B7" w14:textId="302E4DB6" w:rsidR="00FE4BDC" w:rsidRPr="0037786D" w:rsidRDefault="00DC3B6A" w:rsidP="00DC3B6A">
      <w:pPr>
        <w:rPr>
          <w:rFonts w:ascii="ＭＳ 明朝" w:hAnsi="ＭＳ 明朝"/>
          <w:sz w:val="24"/>
          <w:szCs w:val="24"/>
        </w:rPr>
      </w:pPr>
      <w:r w:rsidRPr="0037786D">
        <w:rPr>
          <w:rFonts w:ascii="ＭＳ 明朝" w:hAnsi="ＭＳ 明朝" w:hint="eastAsia"/>
          <w:sz w:val="24"/>
          <w:szCs w:val="24"/>
        </w:rPr>
        <w:t xml:space="preserve">１　</w:t>
      </w:r>
      <w:r w:rsidR="003D30CD" w:rsidRPr="0037786D">
        <w:rPr>
          <w:rFonts w:ascii="ＭＳ 明朝" w:hAnsi="ＭＳ 明朝" w:hint="eastAsia"/>
          <w:sz w:val="24"/>
          <w:szCs w:val="24"/>
        </w:rPr>
        <w:t>審査請求人の</w:t>
      </w:r>
      <w:r w:rsidR="00522C37">
        <w:rPr>
          <w:rFonts w:ascii="ＭＳ 明朝" w:hAnsi="ＭＳ 明朝" w:hint="eastAsia"/>
          <w:sz w:val="24"/>
          <w:szCs w:val="24"/>
        </w:rPr>
        <w:t>主張</w:t>
      </w:r>
    </w:p>
    <w:p w14:paraId="0C335619" w14:textId="114BFF95" w:rsidR="00287C39" w:rsidRDefault="002D7829" w:rsidP="002D7829">
      <w:pPr>
        <w:ind w:leftChars="100" w:left="210" w:firstLineChars="100" w:firstLine="240"/>
        <w:rPr>
          <w:rFonts w:ascii="ＭＳ 明朝" w:hAnsi="ＭＳ 明朝"/>
          <w:sz w:val="24"/>
          <w:szCs w:val="24"/>
        </w:rPr>
      </w:pPr>
      <w:r>
        <w:rPr>
          <w:rFonts w:ascii="ＭＳ 明朝" w:hAnsi="ＭＳ 明朝" w:hint="eastAsia"/>
          <w:sz w:val="24"/>
          <w:szCs w:val="24"/>
        </w:rPr>
        <w:t>審査請求</w:t>
      </w:r>
      <w:r w:rsidR="00522C37">
        <w:rPr>
          <w:rFonts w:ascii="ＭＳ 明朝" w:hAnsi="ＭＳ 明朝" w:hint="eastAsia"/>
          <w:sz w:val="24"/>
          <w:szCs w:val="24"/>
        </w:rPr>
        <w:t>人は、車椅子を使用していることから、生活保護法による保護の実施要領について</w:t>
      </w:r>
      <w:r w:rsidRPr="002D7829">
        <w:rPr>
          <w:rFonts w:ascii="ＭＳ 明朝" w:hAnsi="ＭＳ 明朝" w:hint="eastAsia"/>
          <w:sz w:val="24"/>
          <w:szCs w:val="24"/>
        </w:rPr>
        <w:t>（昭和</w:t>
      </w:r>
      <w:r w:rsidR="001056EE">
        <w:rPr>
          <w:rFonts w:ascii="ＭＳ 明朝" w:hAnsi="ＭＳ 明朝" w:hint="eastAsia"/>
          <w:sz w:val="24"/>
          <w:szCs w:val="24"/>
        </w:rPr>
        <w:t>３８</w:t>
      </w:r>
      <w:r w:rsidRPr="002D7829">
        <w:rPr>
          <w:rFonts w:ascii="ＭＳ 明朝" w:hAnsi="ＭＳ 明朝" w:hint="eastAsia"/>
          <w:sz w:val="24"/>
          <w:szCs w:val="24"/>
        </w:rPr>
        <w:t>年</w:t>
      </w:r>
      <w:r w:rsidR="001056EE">
        <w:rPr>
          <w:rFonts w:ascii="ＭＳ 明朝" w:hAnsi="ＭＳ 明朝" w:hint="eastAsia"/>
          <w:sz w:val="24"/>
          <w:szCs w:val="24"/>
        </w:rPr>
        <w:t>４</w:t>
      </w:r>
      <w:r w:rsidRPr="002D7829">
        <w:rPr>
          <w:rFonts w:ascii="ＭＳ 明朝" w:hAnsi="ＭＳ 明朝" w:hint="eastAsia"/>
          <w:sz w:val="24"/>
          <w:szCs w:val="24"/>
        </w:rPr>
        <w:t>月</w:t>
      </w:r>
      <w:r w:rsidR="001056EE">
        <w:rPr>
          <w:rFonts w:ascii="ＭＳ 明朝" w:hAnsi="ＭＳ 明朝" w:hint="eastAsia"/>
          <w:sz w:val="24"/>
          <w:szCs w:val="24"/>
        </w:rPr>
        <w:t>１</w:t>
      </w:r>
      <w:r w:rsidR="00287C39">
        <w:rPr>
          <w:rFonts w:ascii="ＭＳ 明朝" w:hAnsi="ＭＳ 明朝" w:hint="eastAsia"/>
          <w:sz w:val="24"/>
          <w:szCs w:val="24"/>
        </w:rPr>
        <w:t>日</w:t>
      </w:r>
      <w:r w:rsidRPr="002D7829">
        <w:rPr>
          <w:rFonts w:ascii="ＭＳ 明朝" w:hAnsi="ＭＳ 明朝" w:hint="eastAsia"/>
          <w:sz w:val="24"/>
          <w:szCs w:val="24"/>
        </w:rPr>
        <w:t>社</w:t>
      </w:r>
      <w:r w:rsidR="00287C39">
        <w:rPr>
          <w:rFonts w:ascii="ＭＳ 明朝" w:hAnsi="ＭＳ 明朝" w:hint="eastAsia"/>
          <w:sz w:val="24"/>
          <w:szCs w:val="24"/>
        </w:rPr>
        <w:t>発</w:t>
      </w:r>
      <w:r w:rsidRPr="002D7829">
        <w:rPr>
          <w:rFonts w:ascii="ＭＳ 明朝" w:hAnsi="ＭＳ 明朝" w:hint="eastAsia"/>
          <w:sz w:val="24"/>
          <w:szCs w:val="24"/>
        </w:rPr>
        <w:t>第</w:t>
      </w:r>
      <w:r w:rsidR="001056EE">
        <w:rPr>
          <w:rFonts w:ascii="ＭＳ 明朝" w:hAnsi="ＭＳ 明朝" w:hint="eastAsia"/>
          <w:sz w:val="24"/>
          <w:szCs w:val="24"/>
        </w:rPr>
        <w:t>２４６</w:t>
      </w:r>
      <w:r w:rsidR="00680A1B">
        <w:rPr>
          <w:rFonts w:ascii="ＭＳ 明朝" w:hAnsi="ＭＳ 明朝" w:hint="eastAsia"/>
          <w:sz w:val="24"/>
          <w:szCs w:val="24"/>
        </w:rPr>
        <w:t>号厚生省社会局長通知。以下「局長通知」という。）</w:t>
      </w:r>
      <w:r w:rsidRPr="002D7829">
        <w:rPr>
          <w:rFonts w:ascii="ＭＳ 明朝" w:hAnsi="ＭＳ 明朝" w:hint="eastAsia"/>
          <w:sz w:val="24"/>
          <w:szCs w:val="24"/>
        </w:rPr>
        <w:t>第</w:t>
      </w:r>
      <w:r w:rsidR="001056EE">
        <w:rPr>
          <w:rFonts w:ascii="ＭＳ 明朝" w:hAnsi="ＭＳ 明朝" w:hint="eastAsia"/>
          <w:sz w:val="24"/>
          <w:szCs w:val="24"/>
        </w:rPr>
        <w:t>７</w:t>
      </w:r>
      <w:r w:rsidR="00287C39">
        <w:rPr>
          <w:rFonts w:ascii="ＭＳ 明朝" w:hAnsi="ＭＳ 明朝" w:hint="eastAsia"/>
          <w:sz w:val="24"/>
          <w:szCs w:val="24"/>
        </w:rPr>
        <w:t>の４（１）オ</w:t>
      </w:r>
      <w:r w:rsidR="00522C37">
        <w:rPr>
          <w:rFonts w:ascii="ＭＳ 明朝" w:hAnsi="ＭＳ 明朝" w:hint="eastAsia"/>
          <w:sz w:val="24"/>
          <w:szCs w:val="24"/>
        </w:rPr>
        <w:t>による特別基準（以下「特別基準」という。）</w:t>
      </w:r>
      <w:r w:rsidR="00287C39">
        <w:rPr>
          <w:rFonts w:ascii="ＭＳ 明朝" w:hAnsi="ＭＳ 明朝" w:hint="eastAsia"/>
          <w:sz w:val="24"/>
          <w:szCs w:val="24"/>
        </w:rPr>
        <w:t>に該当することは明らかである。</w:t>
      </w:r>
    </w:p>
    <w:p w14:paraId="3DD6C687" w14:textId="79783A3D" w:rsidR="00287C39" w:rsidRDefault="00680A1B" w:rsidP="00287C39">
      <w:pPr>
        <w:ind w:leftChars="100" w:left="210" w:firstLineChars="100" w:firstLine="240"/>
        <w:rPr>
          <w:rFonts w:ascii="ＭＳ 明朝" w:hAnsi="ＭＳ 明朝"/>
          <w:sz w:val="24"/>
          <w:szCs w:val="24"/>
        </w:rPr>
      </w:pPr>
      <w:r>
        <w:rPr>
          <w:rFonts w:ascii="ＭＳ 明朝" w:hAnsi="ＭＳ 明朝" w:hint="eastAsia"/>
          <w:sz w:val="24"/>
          <w:szCs w:val="24"/>
        </w:rPr>
        <w:t>生活保護問答集について</w:t>
      </w:r>
      <w:r w:rsidR="002D7829" w:rsidRPr="002D7829">
        <w:rPr>
          <w:rFonts w:ascii="ＭＳ 明朝" w:hAnsi="ＭＳ 明朝" w:hint="eastAsia"/>
          <w:sz w:val="24"/>
          <w:szCs w:val="24"/>
        </w:rPr>
        <w:t>（平成</w:t>
      </w:r>
      <w:r w:rsidR="001056EE">
        <w:rPr>
          <w:rFonts w:ascii="ＭＳ 明朝" w:hAnsi="ＭＳ 明朝" w:hint="eastAsia"/>
          <w:sz w:val="24"/>
          <w:szCs w:val="24"/>
        </w:rPr>
        <w:t>２１</w:t>
      </w:r>
      <w:r w:rsidR="002D7829" w:rsidRPr="002D7829">
        <w:rPr>
          <w:rFonts w:ascii="ＭＳ 明朝" w:hAnsi="ＭＳ 明朝" w:hint="eastAsia"/>
          <w:sz w:val="24"/>
          <w:szCs w:val="24"/>
        </w:rPr>
        <w:t>年３月</w:t>
      </w:r>
      <w:r w:rsidR="001056EE">
        <w:rPr>
          <w:rFonts w:ascii="ＭＳ 明朝" w:hAnsi="ＭＳ 明朝" w:hint="eastAsia"/>
          <w:sz w:val="24"/>
          <w:szCs w:val="24"/>
        </w:rPr>
        <w:t>３１</w:t>
      </w:r>
      <w:r w:rsidR="002D7829" w:rsidRPr="002D7829">
        <w:rPr>
          <w:rFonts w:ascii="ＭＳ 明朝" w:hAnsi="ＭＳ 明朝" w:hint="eastAsia"/>
          <w:sz w:val="24"/>
          <w:szCs w:val="24"/>
        </w:rPr>
        <w:t>日厚生労働省社会・援護局保護課長事務連絡。以下「問答集」という。）において、居室面積以外の考慮要素は規定されていないにもかかわらず、居室面積以外の考慮すべきでないことを考慮し、車椅子の生活に配慮された仕様とは言い難いと認定したことは</w:t>
      </w:r>
      <w:r w:rsidR="00287C39">
        <w:rPr>
          <w:rFonts w:ascii="ＭＳ 明朝" w:hAnsi="ＭＳ 明朝" w:hint="eastAsia"/>
          <w:sz w:val="24"/>
          <w:szCs w:val="24"/>
        </w:rPr>
        <w:t>、合理的な根拠を欠く判断であって、著しく不当である</w:t>
      </w:r>
      <w:r w:rsidR="002D7829" w:rsidRPr="002D7829">
        <w:rPr>
          <w:rFonts w:ascii="ＭＳ 明朝" w:hAnsi="ＭＳ 明朝" w:hint="eastAsia"/>
          <w:sz w:val="24"/>
          <w:szCs w:val="24"/>
        </w:rPr>
        <w:t>。</w:t>
      </w:r>
    </w:p>
    <w:p w14:paraId="662D10EF" w14:textId="4DA18CB4" w:rsidR="00287C39" w:rsidRDefault="00A0044D" w:rsidP="00287C39">
      <w:pPr>
        <w:ind w:leftChars="100" w:left="210" w:firstLineChars="100" w:firstLine="240"/>
        <w:rPr>
          <w:rFonts w:ascii="ＭＳ 明朝" w:hAnsi="ＭＳ 明朝"/>
          <w:sz w:val="24"/>
          <w:szCs w:val="24"/>
        </w:rPr>
      </w:pPr>
      <w:r>
        <w:rPr>
          <w:rFonts w:ascii="ＭＳ 明朝" w:hAnsi="ＭＳ 明朝" w:hint="eastAsia"/>
          <w:sz w:val="24"/>
          <w:szCs w:val="24"/>
        </w:rPr>
        <w:t>また</w:t>
      </w:r>
      <w:r w:rsidR="002D7829" w:rsidRPr="002D7829">
        <w:rPr>
          <w:rFonts w:ascii="ＭＳ 明朝" w:hAnsi="ＭＳ 明朝" w:hint="eastAsia"/>
          <w:sz w:val="24"/>
          <w:szCs w:val="24"/>
        </w:rPr>
        <w:t>、処分庁の所管区域内では、単身世帯の住宅扶助費の範囲内で転居可能な物件は見つからず、問答集における「限度</w:t>
      </w:r>
      <w:r w:rsidR="00287C39">
        <w:rPr>
          <w:rFonts w:ascii="ＭＳ 明朝" w:hAnsi="ＭＳ 明朝" w:hint="eastAsia"/>
          <w:sz w:val="24"/>
          <w:szCs w:val="24"/>
        </w:rPr>
        <w:t>額の範囲内では賃貸される実態がない場合」に該当する</w:t>
      </w:r>
      <w:r w:rsidR="002D7829" w:rsidRPr="002D7829">
        <w:rPr>
          <w:rFonts w:ascii="ＭＳ 明朝" w:hAnsi="ＭＳ 明朝" w:hint="eastAsia"/>
          <w:sz w:val="24"/>
          <w:szCs w:val="24"/>
        </w:rPr>
        <w:t>。</w:t>
      </w:r>
    </w:p>
    <w:p w14:paraId="2E5A3238" w14:textId="2A5CA729" w:rsidR="002D7829" w:rsidRDefault="002E0035" w:rsidP="00287C39">
      <w:pPr>
        <w:ind w:leftChars="100" w:left="210" w:firstLineChars="100" w:firstLine="240"/>
        <w:rPr>
          <w:rFonts w:ascii="ＭＳ 明朝" w:hAnsi="ＭＳ 明朝"/>
          <w:sz w:val="24"/>
          <w:szCs w:val="24"/>
        </w:rPr>
      </w:pPr>
      <w:r>
        <w:rPr>
          <w:rFonts w:ascii="ＭＳ 明朝" w:hAnsi="ＭＳ 明朝" w:hint="eastAsia"/>
          <w:sz w:val="24"/>
          <w:szCs w:val="24"/>
        </w:rPr>
        <w:t>さらに、</w:t>
      </w:r>
      <w:r w:rsidR="002D7829" w:rsidRPr="002D7829">
        <w:rPr>
          <w:rFonts w:ascii="ＭＳ 明朝" w:hAnsi="ＭＳ 明朝" w:hint="eastAsia"/>
          <w:sz w:val="24"/>
          <w:szCs w:val="24"/>
        </w:rPr>
        <w:t>本件処分の判断は、インターネット上の不十分な情報を閲覧しただけで、その他の設備の有無を</w:t>
      </w:r>
      <w:r w:rsidR="001056EE">
        <w:rPr>
          <w:rFonts w:ascii="ＭＳ 明朝" w:hAnsi="ＭＳ 明朝" w:hint="eastAsia"/>
          <w:sz w:val="24"/>
          <w:szCs w:val="24"/>
        </w:rPr>
        <w:t>審査</w:t>
      </w:r>
      <w:r w:rsidR="002D7829" w:rsidRPr="002D7829">
        <w:rPr>
          <w:rFonts w:ascii="ＭＳ 明朝" w:hAnsi="ＭＳ 明朝" w:hint="eastAsia"/>
          <w:sz w:val="24"/>
          <w:szCs w:val="24"/>
        </w:rPr>
        <w:t>請求人や家主らに確認することも</w:t>
      </w:r>
      <w:r w:rsidR="00287C39">
        <w:rPr>
          <w:rFonts w:ascii="ＭＳ 明朝" w:hAnsi="ＭＳ 明朝" w:hint="eastAsia"/>
          <w:sz w:val="24"/>
          <w:szCs w:val="24"/>
        </w:rPr>
        <w:t>、現地を直接訪れることもなく、漫然と行われている</w:t>
      </w:r>
      <w:r w:rsidR="002D7829" w:rsidRPr="002D7829">
        <w:rPr>
          <w:rFonts w:ascii="ＭＳ 明朝" w:hAnsi="ＭＳ 明朝" w:hint="eastAsia"/>
          <w:sz w:val="24"/>
          <w:szCs w:val="24"/>
        </w:rPr>
        <w:t>。</w:t>
      </w:r>
    </w:p>
    <w:p w14:paraId="41275CE9" w14:textId="6657B081" w:rsidR="00287863" w:rsidRDefault="00287863" w:rsidP="00287863">
      <w:pPr>
        <w:ind w:leftChars="100" w:left="210" w:firstLineChars="100" w:firstLine="240"/>
        <w:rPr>
          <w:rFonts w:ascii="ＭＳ 明朝" w:hAnsi="ＭＳ 明朝"/>
          <w:sz w:val="24"/>
          <w:szCs w:val="24"/>
        </w:rPr>
      </w:pPr>
      <w:r>
        <w:rPr>
          <w:rFonts w:ascii="ＭＳ 明朝" w:hAnsi="ＭＳ 明朝" w:hint="eastAsia"/>
          <w:sz w:val="24"/>
          <w:szCs w:val="24"/>
        </w:rPr>
        <w:t>なお、</w:t>
      </w:r>
      <w:r w:rsidR="007E7688">
        <w:rPr>
          <w:rFonts w:ascii="ＭＳ 明朝" w:hAnsi="ＭＳ 明朝" w:hint="eastAsia"/>
          <w:sz w:val="24"/>
          <w:szCs w:val="24"/>
        </w:rPr>
        <w:t>処分庁の担当ケースワーカー（以下「前担当者」という。）から転居先を探すように指示を受けたが</w:t>
      </w:r>
      <w:r>
        <w:rPr>
          <w:rFonts w:ascii="ＭＳ 明朝" w:hAnsi="ＭＳ 明朝" w:hint="eastAsia"/>
          <w:sz w:val="24"/>
          <w:szCs w:val="24"/>
        </w:rPr>
        <w:t>、</w:t>
      </w:r>
      <w:r w:rsidR="00760C6A" w:rsidRPr="00F413B4">
        <w:rPr>
          <w:rFonts w:ascii="ＭＳ 明朝" w:hAnsi="ＭＳ 明朝" w:hint="eastAsia"/>
          <w:sz w:val="24"/>
          <w:szCs w:val="24"/>
        </w:rPr>
        <w:t>特別基準</w:t>
      </w:r>
      <w:r>
        <w:rPr>
          <w:rFonts w:ascii="ＭＳ 明朝" w:hAnsi="ＭＳ 明朝" w:hint="eastAsia"/>
          <w:sz w:val="24"/>
          <w:szCs w:val="24"/>
        </w:rPr>
        <w:t>の存在を教えてもらえず、執拗に施設入所を勧められた。猫を飼育しているため</w:t>
      </w:r>
      <w:r w:rsidR="003E4FF1">
        <w:rPr>
          <w:rFonts w:ascii="ＭＳ 明朝" w:hAnsi="ＭＳ 明朝" w:hint="eastAsia"/>
          <w:sz w:val="24"/>
          <w:szCs w:val="24"/>
        </w:rPr>
        <w:t>施設入所は</w:t>
      </w:r>
      <w:r>
        <w:rPr>
          <w:rFonts w:ascii="ＭＳ 明朝" w:hAnsi="ＭＳ 明朝" w:hint="eastAsia"/>
          <w:sz w:val="24"/>
          <w:szCs w:val="24"/>
        </w:rPr>
        <w:t>難しい旨を伝えると、「猫を殺処分しろ」と言われた。</w:t>
      </w:r>
    </w:p>
    <w:p w14:paraId="209DBFF2" w14:textId="1900B540" w:rsidR="00CF268C" w:rsidRDefault="00CF268C" w:rsidP="00287863">
      <w:pPr>
        <w:ind w:leftChars="100" w:left="210" w:firstLineChars="100" w:firstLine="240"/>
        <w:rPr>
          <w:rFonts w:ascii="ＭＳ 明朝" w:hAnsi="ＭＳ 明朝"/>
          <w:sz w:val="24"/>
          <w:szCs w:val="24"/>
        </w:rPr>
      </w:pPr>
      <w:r>
        <w:rPr>
          <w:rFonts w:ascii="ＭＳ 明朝" w:hAnsi="ＭＳ 明朝" w:hint="eastAsia"/>
          <w:sz w:val="24"/>
          <w:szCs w:val="24"/>
        </w:rPr>
        <w:t>初めから特別基準の存在を教えてくれたのであればともかく、そのような制度すら知らない中で必死になって物件を探し出し、今更「もっと設備が整った</w:t>
      </w:r>
      <w:r>
        <w:rPr>
          <w:rFonts w:ascii="ＭＳ 明朝" w:hAnsi="ＭＳ 明朝" w:hint="eastAsia"/>
          <w:sz w:val="24"/>
          <w:szCs w:val="24"/>
        </w:rPr>
        <w:lastRenderedPageBreak/>
        <w:t>物件でないと特別基準には該当しない」などと言われても納得できない。</w:t>
      </w:r>
    </w:p>
    <w:p w14:paraId="4B3621AE" w14:textId="0247CD02" w:rsidR="00522C37" w:rsidRPr="002D7829" w:rsidRDefault="00522C37" w:rsidP="00287863">
      <w:pPr>
        <w:ind w:leftChars="100" w:left="210" w:firstLineChars="100" w:firstLine="240"/>
        <w:rPr>
          <w:rFonts w:ascii="ＭＳ 明朝" w:hAnsi="ＭＳ 明朝"/>
          <w:sz w:val="24"/>
          <w:szCs w:val="24"/>
        </w:rPr>
      </w:pPr>
      <w:r>
        <w:rPr>
          <w:rFonts w:ascii="ＭＳ 明朝" w:hAnsi="ＭＳ 明朝" w:hint="eastAsia"/>
          <w:sz w:val="24"/>
          <w:szCs w:val="24"/>
        </w:rPr>
        <w:t>よって、本件処分は、局長通知の適用に関し、著しく不合理な判断に基づくものであるから、取り消されるべきである。</w:t>
      </w:r>
    </w:p>
    <w:p w14:paraId="02A0F883" w14:textId="77777777" w:rsidR="00956D75" w:rsidRPr="0037786D" w:rsidRDefault="00956D75" w:rsidP="002D7829">
      <w:pPr>
        <w:rPr>
          <w:rFonts w:ascii="ＭＳ 明朝" w:hAnsi="ＭＳ 明朝"/>
          <w:sz w:val="24"/>
          <w:szCs w:val="24"/>
        </w:rPr>
      </w:pPr>
    </w:p>
    <w:p w14:paraId="746A5F47" w14:textId="77777777" w:rsidR="00DC3B6A" w:rsidRPr="0037786D" w:rsidRDefault="009B3D51" w:rsidP="00DC3B6A">
      <w:pPr>
        <w:rPr>
          <w:rFonts w:ascii="ＭＳ 明朝" w:hAnsi="ＭＳ 明朝"/>
          <w:sz w:val="24"/>
          <w:szCs w:val="24"/>
        </w:rPr>
      </w:pPr>
      <w:r w:rsidRPr="0037786D">
        <w:rPr>
          <w:rFonts w:ascii="ＭＳ 明朝" w:hAnsi="ＭＳ 明朝" w:hint="eastAsia"/>
          <w:sz w:val="24"/>
          <w:szCs w:val="24"/>
        </w:rPr>
        <w:t>２</w:t>
      </w:r>
      <w:r w:rsidR="00DC3B6A" w:rsidRPr="0037786D">
        <w:rPr>
          <w:rFonts w:ascii="ＭＳ 明朝" w:hAnsi="ＭＳ 明朝" w:hint="eastAsia"/>
          <w:sz w:val="24"/>
          <w:szCs w:val="24"/>
        </w:rPr>
        <w:t xml:space="preserve">　審査庁</w:t>
      </w:r>
    </w:p>
    <w:p w14:paraId="2FD60EA6" w14:textId="77777777" w:rsidR="00DC3B6A" w:rsidRPr="0037786D" w:rsidRDefault="003D30CD" w:rsidP="00514D5E">
      <w:pPr>
        <w:ind w:leftChars="100" w:left="210" w:firstLineChars="100" w:firstLine="240"/>
        <w:rPr>
          <w:rFonts w:ascii="ＭＳ 明朝" w:hAnsi="ＭＳ 明朝"/>
          <w:sz w:val="24"/>
          <w:szCs w:val="24"/>
        </w:rPr>
      </w:pPr>
      <w:r w:rsidRPr="0037786D">
        <w:rPr>
          <w:rFonts w:ascii="ＭＳ 明朝" w:hAnsi="ＭＳ 明朝" w:hint="eastAsia"/>
          <w:sz w:val="24"/>
          <w:szCs w:val="24"/>
        </w:rPr>
        <w:t>本件審査請求</w:t>
      </w:r>
      <w:r w:rsidR="00C97D13" w:rsidRPr="0037786D">
        <w:rPr>
          <w:rFonts w:ascii="ＭＳ 明朝" w:hAnsi="ＭＳ 明朝" w:hint="eastAsia"/>
          <w:sz w:val="24"/>
          <w:szCs w:val="24"/>
        </w:rPr>
        <w:t>は</w:t>
      </w:r>
      <w:r w:rsidRPr="0037786D">
        <w:rPr>
          <w:rFonts w:ascii="ＭＳ 明朝" w:hAnsi="ＭＳ 明朝" w:hint="eastAsia"/>
          <w:sz w:val="24"/>
          <w:szCs w:val="24"/>
        </w:rPr>
        <w:t>、</w:t>
      </w:r>
      <w:r w:rsidR="00514D5E" w:rsidRPr="0037786D">
        <w:rPr>
          <w:rFonts w:ascii="ＭＳ 明朝" w:hAnsi="ＭＳ 明朝" w:hint="eastAsia"/>
          <w:sz w:val="24"/>
          <w:szCs w:val="24"/>
        </w:rPr>
        <w:t>棄却</w:t>
      </w:r>
      <w:r w:rsidR="00DC3B6A" w:rsidRPr="0037786D">
        <w:rPr>
          <w:rFonts w:ascii="ＭＳ 明朝" w:hAnsi="ＭＳ 明朝" w:hint="eastAsia"/>
          <w:sz w:val="24"/>
          <w:szCs w:val="24"/>
        </w:rPr>
        <w:t>すべきである。</w:t>
      </w:r>
    </w:p>
    <w:p w14:paraId="41FCB76B" w14:textId="77777777" w:rsidR="00514D5E" w:rsidRPr="0037786D" w:rsidRDefault="00514D5E" w:rsidP="00DC3B6A">
      <w:pPr>
        <w:rPr>
          <w:rFonts w:ascii="ＭＳ 明朝" w:hAnsi="ＭＳ 明朝"/>
          <w:b/>
          <w:sz w:val="24"/>
          <w:szCs w:val="24"/>
        </w:rPr>
      </w:pPr>
    </w:p>
    <w:p w14:paraId="171557CB" w14:textId="77777777" w:rsidR="00DC3B6A" w:rsidRPr="0037786D" w:rsidRDefault="00DC3B6A" w:rsidP="00DC3B6A">
      <w:pPr>
        <w:rPr>
          <w:rFonts w:ascii="ＭＳ 明朝" w:hAnsi="ＭＳ 明朝"/>
          <w:b/>
          <w:sz w:val="24"/>
          <w:szCs w:val="24"/>
        </w:rPr>
      </w:pPr>
      <w:r w:rsidRPr="0037786D">
        <w:rPr>
          <w:rFonts w:ascii="ＭＳ 明朝" w:hAnsi="ＭＳ 明朝" w:hint="eastAsia"/>
          <w:b/>
          <w:sz w:val="24"/>
          <w:szCs w:val="24"/>
        </w:rPr>
        <w:t>第３　審理員意見書の要旨</w:t>
      </w:r>
      <w:r w:rsidRPr="0037786D">
        <w:rPr>
          <w:rFonts w:ascii="ＭＳ 明朝" w:hAnsi="ＭＳ 明朝"/>
          <w:b/>
          <w:sz w:val="24"/>
          <w:szCs w:val="24"/>
        </w:rPr>
        <w:t xml:space="preserve"> </w:t>
      </w:r>
    </w:p>
    <w:p w14:paraId="28D5CB02" w14:textId="77777777" w:rsidR="00DC3B6A" w:rsidRPr="0037786D" w:rsidRDefault="00DC3B6A" w:rsidP="00DC3B6A">
      <w:pPr>
        <w:rPr>
          <w:rFonts w:ascii="ＭＳ 明朝" w:hAnsi="ＭＳ 明朝"/>
          <w:sz w:val="24"/>
          <w:szCs w:val="24"/>
        </w:rPr>
      </w:pPr>
    </w:p>
    <w:p w14:paraId="2CD9D169" w14:textId="77777777" w:rsidR="00DC3B6A" w:rsidRPr="0037786D" w:rsidRDefault="00DC3B6A" w:rsidP="00DC3B6A">
      <w:pPr>
        <w:rPr>
          <w:rFonts w:ascii="ＭＳ 明朝" w:hAnsi="ＭＳ 明朝"/>
          <w:sz w:val="24"/>
          <w:szCs w:val="24"/>
        </w:rPr>
      </w:pPr>
      <w:r w:rsidRPr="0037786D">
        <w:rPr>
          <w:rFonts w:ascii="ＭＳ 明朝" w:hAnsi="ＭＳ 明朝" w:hint="eastAsia"/>
          <w:sz w:val="24"/>
          <w:szCs w:val="24"/>
        </w:rPr>
        <w:t>１　審理員意見書の結論</w:t>
      </w:r>
    </w:p>
    <w:p w14:paraId="3B438023" w14:textId="77777777" w:rsidR="00DC3B6A" w:rsidRPr="0037786D" w:rsidRDefault="00DC3B6A" w:rsidP="001C7BCB">
      <w:pPr>
        <w:ind w:leftChars="100" w:left="210" w:firstLineChars="100" w:firstLine="240"/>
        <w:rPr>
          <w:rFonts w:ascii="ＭＳ 明朝" w:hAnsi="ＭＳ 明朝"/>
          <w:sz w:val="24"/>
          <w:szCs w:val="24"/>
        </w:rPr>
      </w:pPr>
      <w:r w:rsidRPr="0037786D">
        <w:rPr>
          <w:rFonts w:ascii="ＭＳ 明朝" w:hAnsi="ＭＳ 明朝" w:hint="eastAsia"/>
          <w:sz w:val="24"/>
          <w:szCs w:val="24"/>
        </w:rPr>
        <w:t>本件審査請求</w:t>
      </w:r>
      <w:r w:rsidR="001C7BCB" w:rsidRPr="0037786D">
        <w:rPr>
          <w:rFonts w:ascii="ＭＳ 明朝" w:hAnsi="ＭＳ 明朝" w:hint="eastAsia"/>
          <w:sz w:val="24"/>
          <w:szCs w:val="24"/>
        </w:rPr>
        <w:t>は</w:t>
      </w:r>
      <w:r w:rsidR="00956D75" w:rsidRPr="0037786D">
        <w:rPr>
          <w:rFonts w:ascii="ＭＳ 明朝" w:hAnsi="ＭＳ 明朝" w:hint="eastAsia"/>
          <w:sz w:val="24"/>
          <w:szCs w:val="24"/>
        </w:rPr>
        <w:t>、</w:t>
      </w:r>
      <w:r w:rsidR="001C7BCB" w:rsidRPr="0037786D">
        <w:rPr>
          <w:rFonts w:ascii="ＭＳ 明朝" w:hAnsi="ＭＳ 明朝" w:hint="eastAsia"/>
          <w:sz w:val="24"/>
          <w:szCs w:val="24"/>
        </w:rPr>
        <w:t>棄却されるべき</w:t>
      </w:r>
      <w:r w:rsidRPr="0037786D">
        <w:rPr>
          <w:rFonts w:ascii="ＭＳ 明朝" w:hAnsi="ＭＳ 明朝" w:hint="eastAsia"/>
          <w:sz w:val="24"/>
          <w:szCs w:val="24"/>
        </w:rPr>
        <w:t>である。</w:t>
      </w:r>
    </w:p>
    <w:p w14:paraId="27979423" w14:textId="77777777" w:rsidR="00DC3B6A" w:rsidRPr="0037786D" w:rsidRDefault="00DC3B6A" w:rsidP="00DC3B6A">
      <w:pPr>
        <w:rPr>
          <w:rFonts w:ascii="ＭＳ 明朝" w:hAnsi="ＭＳ 明朝"/>
          <w:sz w:val="24"/>
          <w:szCs w:val="24"/>
        </w:rPr>
      </w:pPr>
    </w:p>
    <w:p w14:paraId="7D1AB8E2" w14:textId="77777777" w:rsidR="00DC3B6A" w:rsidRPr="0037786D" w:rsidRDefault="00DC3B6A" w:rsidP="00DC3B6A">
      <w:pPr>
        <w:rPr>
          <w:rFonts w:ascii="ＭＳ 明朝" w:hAnsi="ＭＳ 明朝"/>
          <w:sz w:val="24"/>
          <w:szCs w:val="24"/>
        </w:rPr>
      </w:pPr>
      <w:r w:rsidRPr="0037786D">
        <w:rPr>
          <w:rFonts w:ascii="ＭＳ 明朝" w:hAnsi="ＭＳ 明朝" w:hint="eastAsia"/>
          <w:sz w:val="24"/>
          <w:szCs w:val="24"/>
        </w:rPr>
        <w:t>２　審理員意見書の理由</w:t>
      </w:r>
      <w:r w:rsidR="001D5D63" w:rsidRPr="0037786D">
        <w:rPr>
          <w:rFonts w:ascii="ＭＳ 明朝" w:hAnsi="ＭＳ 明朝" w:hint="eastAsia"/>
          <w:sz w:val="24"/>
          <w:szCs w:val="24"/>
        </w:rPr>
        <w:t xml:space="preserve">　</w:t>
      </w:r>
    </w:p>
    <w:p w14:paraId="50AADAD8" w14:textId="47047483" w:rsidR="00F413B4" w:rsidRPr="00F413B4" w:rsidRDefault="00125CDF" w:rsidP="00F413B4">
      <w:pPr>
        <w:ind w:left="480" w:hangingChars="200" w:hanging="480"/>
        <w:rPr>
          <w:rFonts w:ascii="ＭＳ 明朝" w:hAnsi="ＭＳ 明朝"/>
          <w:sz w:val="24"/>
          <w:szCs w:val="24"/>
        </w:rPr>
      </w:pPr>
      <w:r w:rsidRPr="0037786D">
        <w:rPr>
          <w:rFonts w:ascii="ＭＳ 明朝" w:hAnsi="ＭＳ 明朝" w:hint="eastAsia"/>
          <w:sz w:val="24"/>
          <w:szCs w:val="24"/>
        </w:rPr>
        <w:t>（１）</w:t>
      </w:r>
      <w:r w:rsidR="00F413B4" w:rsidRPr="00F413B4">
        <w:rPr>
          <w:rFonts w:ascii="ＭＳ 明朝" w:hAnsi="ＭＳ 明朝" w:hint="eastAsia"/>
          <w:sz w:val="24"/>
          <w:szCs w:val="24"/>
        </w:rPr>
        <w:t>処分庁は、</w:t>
      </w:r>
      <w:r w:rsidR="00FD272F">
        <w:rPr>
          <w:rFonts w:ascii="ＭＳ 明朝" w:hAnsi="ＭＳ 明朝" w:hint="eastAsia"/>
          <w:sz w:val="24"/>
          <w:szCs w:val="24"/>
        </w:rPr>
        <w:t>審査</w:t>
      </w:r>
      <w:r w:rsidR="00F413B4" w:rsidRPr="00F413B4">
        <w:rPr>
          <w:rFonts w:ascii="ＭＳ 明朝" w:hAnsi="ＭＳ 明朝" w:hint="eastAsia"/>
          <w:sz w:val="24"/>
          <w:szCs w:val="24"/>
        </w:rPr>
        <w:t>請求人が申請した</w:t>
      </w:r>
      <w:r w:rsidR="00E71513">
        <w:rPr>
          <w:rFonts w:ascii="ＭＳ 明朝" w:hAnsi="ＭＳ 明朝" w:hint="eastAsia"/>
          <w:sz w:val="24"/>
          <w:szCs w:val="24"/>
        </w:rPr>
        <w:t>住居（以下「本件</w:t>
      </w:r>
      <w:r w:rsidR="003B0110">
        <w:rPr>
          <w:rFonts w:ascii="ＭＳ 明朝" w:hAnsi="ＭＳ 明朝" w:hint="eastAsia"/>
          <w:sz w:val="24"/>
          <w:szCs w:val="24"/>
        </w:rPr>
        <w:t>物件</w:t>
      </w:r>
      <w:r w:rsidR="00E71513">
        <w:rPr>
          <w:rFonts w:ascii="ＭＳ 明朝" w:hAnsi="ＭＳ 明朝" w:hint="eastAsia"/>
          <w:sz w:val="24"/>
          <w:szCs w:val="24"/>
        </w:rPr>
        <w:t>」という。）</w:t>
      </w:r>
      <w:r w:rsidR="002C6982">
        <w:rPr>
          <w:rFonts w:ascii="ＭＳ 明朝" w:hAnsi="ＭＳ 明朝" w:hint="eastAsia"/>
          <w:sz w:val="24"/>
          <w:szCs w:val="24"/>
        </w:rPr>
        <w:t>へ</w:t>
      </w:r>
      <w:r w:rsidR="00E71513">
        <w:rPr>
          <w:rFonts w:ascii="ＭＳ 明朝" w:hAnsi="ＭＳ 明朝" w:hint="eastAsia"/>
          <w:sz w:val="24"/>
          <w:szCs w:val="24"/>
        </w:rPr>
        <w:t>の</w:t>
      </w:r>
      <w:r w:rsidR="002C6982">
        <w:rPr>
          <w:rFonts w:ascii="ＭＳ 明朝" w:hAnsi="ＭＳ 明朝" w:hint="eastAsia"/>
          <w:sz w:val="24"/>
          <w:szCs w:val="24"/>
        </w:rPr>
        <w:t>転居に伴う</w:t>
      </w:r>
      <w:r w:rsidR="002C6982" w:rsidRPr="00F413B4">
        <w:rPr>
          <w:rFonts w:ascii="ＭＳ 明朝" w:hAnsi="ＭＳ 明朝" w:hint="eastAsia"/>
          <w:sz w:val="24"/>
          <w:szCs w:val="24"/>
        </w:rPr>
        <w:t>敷金等の</w:t>
      </w:r>
      <w:r w:rsidR="002C6982">
        <w:rPr>
          <w:rFonts w:ascii="ＭＳ 明朝" w:hAnsi="ＭＳ 明朝" w:hint="eastAsia"/>
          <w:sz w:val="24"/>
          <w:szCs w:val="24"/>
        </w:rPr>
        <w:t>扶助を求める保護</w:t>
      </w:r>
      <w:r w:rsidR="002C6982" w:rsidRPr="00F413B4">
        <w:rPr>
          <w:rFonts w:ascii="ＭＳ 明朝" w:hAnsi="ＭＳ 明朝" w:hint="eastAsia"/>
          <w:sz w:val="24"/>
          <w:szCs w:val="24"/>
        </w:rPr>
        <w:t>申請</w:t>
      </w:r>
      <w:r w:rsidR="002C6982">
        <w:rPr>
          <w:rFonts w:ascii="ＭＳ 明朝" w:hAnsi="ＭＳ 明朝" w:hint="eastAsia"/>
          <w:sz w:val="24"/>
          <w:szCs w:val="24"/>
        </w:rPr>
        <w:t>（以下「本件申請」という。）</w:t>
      </w:r>
      <w:r w:rsidR="00522C37">
        <w:rPr>
          <w:rFonts w:ascii="ＭＳ 明朝" w:hAnsi="ＭＳ 明朝" w:hint="eastAsia"/>
          <w:sz w:val="24"/>
          <w:szCs w:val="24"/>
        </w:rPr>
        <w:t>について、①</w:t>
      </w:r>
      <w:r w:rsidR="00760C6A">
        <w:rPr>
          <w:rFonts w:ascii="ＭＳ 明朝" w:hAnsi="ＭＳ 明朝" w:hint="eastAsia"/>
          <w:sz w:val="24"/>
          <w:szCs w:val="24"/>
        </w:rPr>
        <w:t>家賃額が単身世帯の基準額を超過していたため、</w:t>
      </w:r>
      <w:r w:rsidR="00F413B4" w:rsidRPr="00F413B4">
        <w:rPr>
          <w:rFonts w:ascii="ＭＳ 明朝" w:hAnsi="ＭＳ 明朝" w:hint="eastAsia"/>
          <w:sz w:val="24"/>
          <w:szCs w:val="24"/>
        </w:rPr>
        <w:t>特別基準の認定が可能か検討を行ったところ、</w:t>
      </w:r>
      <w:r w:rsidR="00FD272F">
        <w:rPr>
          <w:rFonts w:ascii="ＭＳ 明朝" w:hAnsi="ＭＳ 明朝" w:hint="eastAsia"/>
          <w:sz w:val="24"/>
          <w:szCs w:val="24"/>
        </w:rPr>
        <w:t>審査</w:t>
      </w:r>
      <w:r w:rsidR="00F413B4" w:rsidRPr="00F413B4">
        <w:rPr>
          <w:rFonts w:ascii="ＭＳ 明朝" w:hAnsi="ＭＳ 明朝" w:hint="eastAsia"/>
          <w:sz w:val="24"/>
          <w:szCs w:val="24"/>
        </w:rPr>
        <w:t>請求人は「</w:t>
      </w:r>
      <w:r w:rsidR="003E4FF1">
        <w:rPr>
          <w:rFonts w:ascii="ＭＳ 明朝" w:hAnsi="ＭＳ 明朝" w:hint="eastAsia"/>
          <w:sz w:val="24"/>
          <w:szCs w:val="24"/>
        </w:rPr>
        <w:t>車椅子使用の障害者等」に該当すると認められる一方で、本件</w:t>
      </w:r>
      <w:r w:rsidR="003B0110">
        <w:rPr>
          <w:rFonts w:ascii="ＭＳ 明朝" w:hAnsi="ＭＳ 明朝" w:hint="eastAsia"/>
          <w:sz w:val="24"/>
          <w:szCs w:val="24"/>
        </w:rPr>
        <w:t>物件</w:t>
      </w:r>
      <w:r w:rsidR="00F413B4" w:rsidRPr="00F413B4">
        <w:rPr>
          <w:rFonts w:ascii="ＭＳ 明朝" w:hAnsi="ＭＳ 明朝" w:hint="eastAsia"/>
          <w:sz w:val="24"/>
          <w:szCs w:val="24"/>
        </w:rPr>
        <w:t>のエントランスやエレベーター、居室玄関及び風呂・トイレの状況が、車椅子を用いた生活に配慮された仕様とは言い難い物件であったこと、また、②処分庁の所管区域内には有料老人ホームやサービス付き高齢者向け住宅など車椅子を用いた生活に配慮がなされ、家賃額も単身世帯の基準額内となっている住居も多数あり、局長通知第７の４（１）オにある「世帯員の状況、当該地域の住宅事情によりやむを得ないと認められるもの」に該当するとは認めがたい状態であったことか</w:t>
      </w:r>
      <w:r w:rsidR="00760C6A">
        <w:rPr>
          <w:rFonts w:ascii="ＭＳ 明朝" w:hAnsi="ＭＳ 明朝" w:hint="eastAsia"/>
          <w:sz w:val="24"/>
          <w:szCs w:val="24"/>
        </w:rPr>
        <w:t>ら、</w:t>
      </w:r>
      <w:r w:rsidR="00F413B4" w:rsidRPr="00F413B4">
        <w:rPr>
          <w:rFonts w:ascii="ＭＳ 明朝" w:hAnsi="ＭＳ 明朝" w:hint="eastAsia"/>
          <w:sz w:val="24"/>
          <w:szCs w:val="24"/>
        </w:rPr>
        <w:t>特別基準が認定できないため、局長通知第７の４（１）カによる敷金等の扶助の上限額</w:t>
      </w:r>
      <w:r w:rsidR="00711857">
        <w:rPr>
          <w:rFonts w:ascii="ＭＳ 明朝" w:hAnsi="ＭＳ 明朝" w:hint="eastAsia"/>
          <w:sz w:val="24"/>
          <w:szCs w:val="24"/>
        </w:rPr>
        <w:t>及び</w:t>
      </w:r>
      <w:r w:rsidR="005967E0">
        <w:rPr>
          <w:rFonts w:ascii="ＭＳ 明朝" w:hAnsi="ＭＳ 明朝" w:hint="eastAsia"/>
          <w:sz w:val="24"/>
          <w:szCs w:val="24"/>
        </w:rPr>
        <w:t>生活保護法による保護の基準</w:t>
      </w:r>
      <w:r w:rsidR="005967E0" w:rsidRPr="000B0ABC">
        <w:rPr>
          <w:rFonts w:ascii="ＭＳ 明朝" w:hAnsi="ＭＳ 明朝" w:hint="eastAsia"/>
          <w:sz w:val="24"/>
          <w:szCs w:val="24"/>
        </w:rPr>
        <w:t>（昭和</w:t>
      </w:r>
      <w:r w:rsidR="005967E0">
        <w:rPr>
          <w:rFonts w:ascii="ＭＳ 明朝" w:hAnsi="ＭＳ 明朝" w:hint="eastAsia"/>
          <w:sz w:val="24"/>
          <w:szCs w:val="24"/>
        </w:rPr>
        <w:t>３８</w:t>
      </w:r>
      <w:r w:rsidR="005967E0" w:rsidRPr="000B0ABC">
        <w:rPr>
          <w:rFonts w:ascii="ＭＳ 明朝" w:hAnsi="ＭＳ 明朝" w:hint="eastAsia"/>
          <w:sz w:val="24"/>
          <w:szCs w:val="24"/>
        </w:rPr>
        <w:t>年４月</w:t>
      </w:r>
      <w:r w:rsidR="005967E0">
        <w:rPr>
          <w:rFonts w:ascii="ＭＳ 明朝" w:hAnsi="ＭＳ 明朝" w:hint="eastAsia"/>
          <w:sz w:val="24"/>
          <w:szCs w:val="24"/>
        </w:rPr>
        <w:t>１</w:t>
      </w:r>
      <w:r w:rsidR="005967E0" w:rsidRPr="000B0ABC">
        <w:rPr>
          <w:rFonts w:ascii="ＭＳ 明朝" w:hAnsi="ＭＳ 明朝" w:hint="eastAsia"/>
          <w:sz w:val="24"/>
          <w:szCs w:val="24"/>
        </w:rPr>
        <w:t>日厚生省告示第</w:t>
      </w:r>
      <w:r w:rsidR="005967E0">
        <w:rPr>
          <w:rFonts w:ascii="ＭＳ 明朝" w:hAnsi="ＭＳ 明朝" w:hint="eastAsia"/>
          <w:sz w:val="24"/>
          <w:szCs w:val="24"/>
        </w:rPr>
        <w:t>１５８号。以下「保護の基準」という。）</w:t>
      </w:r>
      <w:r w:rsidR="002C6982">
        <w:rPr>
          <w:rFonts w:ascii="ＭＳ 明朝" w:hAnsi="ＭＳ 明朝" w:hint="eastAsia"/>
          <w:sz w:val="24"/>
          <w:szCs w:val="24"/>
        </w:rPr>
        <w:t>別表第３の２による住宅扶助の基準額を超過するとして、</w:t>
      </w:r>
      <w:r w:rsidR="00F413B4" w:rsidRPr="00F413B4">
        <w:rPr>
          <w:rFonts w:ascii="ＭＳ 明朝" w:hAnsi="ＭＳ 明朝" w:hint="eastAsia"/>
          <w:sz w:val="24"/>
          <w:szCs w:val="24"/>
        </w:rPr>
        <w:t>本件処分を行ったことが認められる。</w:t>
      </w:r>
    </w:p>
    <w:p w14:paraId="759DD371" w14:textId="4970CA4A" w:rsidR="00840442" w:rsidRPr="00840442" w:rsidRDefault="00840442" w:rsidP="00840442">
      <w:pPr>
        <w:ind w:left="480" w:hangingChars="200" w:hanging="480"/>
        <w:rPr>
          <w:rFonts w:ascii="ＭＳ 明朝" w:hAnsi="ＭＳ 明朝"/>
          <w:sz w:val="24"/>
          <w:szCs w:val="24"/>
        </w:rPr>
      </w:pPr>
      <w:r w:rsidRPr="00840442">
        <w:rPr>
          <w:rFonts w:ascii="ＭＳ 明朝" w:hAnsi="ＭＳ 明朝" w:hint="eastAsia"/>
          <w:sz w:val="24"/>
          <w:szCs w:val="24"/>
        </w:rPr>
        <w:t>（２）</w:t>
      </w:r>
      <w:r w:rsidR="000B0ABC">
        <w:rPr>
          <w:rFonts w:ascii="ＭＳ 明朝" w:hAnsi="ＭＳ 明朝" w:hint="eastAsia"/>
          <w:sz w:val="24"/>
          <w:szCs w:val="24"/>
        </w:rPr>
        <w:t>局長通知第７の４（１）</w:t>
      </w:r>
      <w:r w:rsidR="00A4729F">
        <w:rPr>
          <w:rFonts w:ascii="ＭＳ 明朝" w:hAnsi="ＭＳ 明朝" w:hint="eastAsia"/>
          <w:sz w:val="24"/>
          <w:szCs w:val="24"/>
        </w:rPr>
        <w:t>カ</w:t>
      </w:r>
      <w:r w:rsidRPr="00840442">
        <w:rPr>
          <w:rFonts w:ascii="ＭＳ 明朝" w:hAnsi="ＭＳ 明朝" w:hint="eastAsia"/>
          <w:sz w:val="24"/>
          <w:szCs w:val="24"/>
        </w:rPr>
        <w:t>及び</w:t>
      </w:r>
      <w:r w:rsidR="002C6982">
        <w:rPr>
          <w:rFonts w:ascii="ＭＳ 明朝" w:hAnsi="ＭＳ 明朝" w:hint="eastAsia"/>
          <w:sz w:val="24"/>
          <w:szCs w:val="24"/>
        </w:rPr>
        <w:t>生活保護法による保護の実施要領の取扱いについて</w:t>
      </w:r>
      <w:r w:rsidR="000B0ABC" w:rsidRPr="000B0ABC">
        <w:rPr>
          <w:rFonts w:ascii="ＭＳ 明朝" w:hAnsi="ＭＳ 明朝" w:hint="eastAsia"/>
          <w:sz w:val="24"/>
          <w:szCs w:val="24"/>
        </w:rPr>
        <w:t>（昭和</w:t>
      </w:r>
      <w:r w:rsidR="00BC35A1">
        <w:rPr>
          <w:rFonts w:ascii="ＭＳ 明朝" w:hAnsi="ＭＳ 明朝" w:hint="eastAsia"/>
          <w:sz w:val="24"/>
          <w:szCs w:val="24"/>
        </w:rPr>
        <w:t>３８</w:t>
      </w:r>
      <w:r w:rsidR="000B0ABC" w:rsidRPr="000B0ABC">
        <w:rPr>
          <w:rFonts w:ascii="ＭＳ 明朝" w:hAnsi="ＭＳ 明朝" w:hint="eastAsia"/>
          <w:sz w:val="24"/>
          <w:szCs w:val="24"/>
        </w:rPr>
        <w:t>年４月１日社保第</w:t>
      </w:r>
      <w:r w:rsidR="005371B4">
        <w:rPr>
          <w:rFonts w:ascii="ＭＳ 明朝" w:hAnsi="ＭＳ 明朝" w:hint="eastAsia"/>
          <w:sz w:val="24"/>
          <w:szCs w:val="24"/>
        </w:rPr>
        <w:t>３４</w:t>
      </w:r>
      <w:r w:rsidR="000B0ABC" w:rsidRPr="000B0ABC">
        <w:rPr>
          <w:rFonts w:ascii="ＭＳ 明朝" w:hAnsi="ＭＳ 明朝" w:hint="eastAsia"/>
          <w:sz w:val="24"/>
          <w:szCs w:val="24"/>
        </w:rPr>
        <w:t>号厚生省社会局保護課長通知。以下「課長通知」という。）第７の問</w:t>
      </w:r>
      <w:r w:rsidR="000B0ABC">
        <w:rPr>
          <w:rFonts w:ascii="ＭＳ 明朝" w:hAnsi="ＭＳ 明朝" w:hint="eastAsia"/>
          <w:sz w:val="24"/>
          <w:szCs w:val="24"/>
        </w:rPr>
        <w:t>３０</w:t>
      </w:r>
      <w:r w:rsidRPr="00840442">
        <w:rPr>
          <w:rFonts w:ascii="ＭＳ 明朝" w:hAnsi="ＭＳ 明朝" w:hint="eastAsia"/>
          <w:sz w:val="24"/>
          <w:szCs w:val="24"/>
        </w:rPr>
        <w:t>のとおり、実施機関の指導に基づき、現在支払われている家賃よりも低額な住居に転</w:t>
      </w:r>
      <w:r w:rsidR="002C6982">
        <w:rPr>
          <w:rFonts w:ascii="ＭＳ 明朝" w:hAnsi="ＭＳ 明朝" w:hint="eastAsia"/>
          <w:sz w:val="24"/>
          <w:szCs w:val="24"/>
        </w:rPr>
        <w:t>居する場合については、敷金等について必要な額を認定して差し支え</w:t>
      </w:r>
      <w:r w:rsidRPr="00840442">
        <w:rPr>
          <w:rFonts w:ascii="ＭＳ 明朝" w:hAnsi="ＭＳ 明朝" w:hint="eastAsia"/>
          <w:sz w:val="24"/>
          <w:szCs w:val="24"/>
        </w:rPr>
        <w:t>ないこととされている。</w:t>
      </w:r>
    </w:p>
    <w:p w14:paraId="42C587B8" w14:textId="43B32A14" w:rsidR="00840442" w:rsidRPr="00840442" w:rsidRDefault="00840442" w:rsidP="00840442">
      <w:pPr>
        <w:ind w:left="480" w:hangingChars="200" w:hanging="480"/>
        <w:rPr>
          <w:rFonts w:ascii="ＭＳ 明朝" w:hAnsi="ＭＳ 明朝"/>
          <w:sz w:val="24"/>
          <w:szCs w:val="24"/>
        </w:rPr>
      </w:pPr>
      <w:r w:rsidRPr="00840442">
        <w:rPr>
          <w:rFonts w:ascii="ＭＳ 明朝" w:hAnsi="ＭＳ 明朝" w:hint="eastAsia"/>
          <w:sz w:val="24"/>
          <w:szCs w:val="24"/>
        </w:rPr>
        <w:t xml:space="preserve">　　　本件についてみると、処分庁が、</w:t>
      </w:r>
      <w:r w:rsidR="00031DC1">
        <w:rPr>
          <w:rFonts w:ascii="ＭＳ 明朝" w:hAnsi="ＭＳ 明朝" w:hint="eastAsia"/>
          <w:sz w:val="24"/>
          <w:szCs w:val="24"/>
        </w:rPr>
        <w:t>審査</w:t>
      </w:r>
      <w:r w:rsidRPr="00840442">
        <w:rPr>
          <w:rFonts w:ascii="ＭＳ 明朝" w:hAnsi="ＭＳ 明朝" w:hint="eastAsia"/>
          <w:sz w:val="24"/>
          <w:szCs w:val="24"/>
        </w:rPr>
        <w:t>請求人が居住していた住居が高額家賃に該当するとして、</w:t>
      </w:r>
      <w:r w:rsidR="00031DC1">
        <w:rPr>
          <w:rFonts w:ascii="ＭＳ 明朝" w:hAnsi="ＭＳ 明朝" w:hint="eastAsia"/>
          <w:sz w:val="24"/>
          <w:szCs w:val="24"/>
        </w:rPr>
        <w:t>審査</w:t>
      </w:r>
      <w:r w:rsidRPr="00840442">
        <w:rPr>
          <w:rFonts w:ascii="ＭＳ 明朝" w:hAnsi="ＭＳ 明朝" w:hint="eastAsia"/>
          <w:sz w:val="24"/>
          <w:szCs w:val="24"/>
        </w:rPr>
        <w:t>請求人に対し転居指導を行っていた経過が認められるところ、処分庁は、</w:t>
      </w:r>
      <w:r w:rsidR="00031DC1">
        <w:rPr>
          <w:rFonts w:ascii="ＭＳ 明朝" w:hAnsi="ＭＳ 明朝" w:hint="eastAsia"/>
          <w:sz w:val="24"/>
          <w:szCs w:val="24"/>
        </w:rPr>
        <w:t>審査</w:t>
      </w:r>
      <w:r w:rsidRPr="00840442">
        <w:rPr>
          <w:rFonts w:ascii="ＭＳ 明朝" w:hAnsi="ＭＳ 明朝" w:hint="eastAsia"/>
          <w:sz w:val="24"/>
          <w:szCs w:val="24"/>
        </w:rPr>
        <w:t>請求人の最低生活費を保障する観点から基準額内の住居への転居を指導していたと推察される。</w:t>
      </w:r>
    </w:p>
    <w:p w14:paraId="2EF46673" w14:textId="5EA0350B" w:rsidR="00840442" w:rsidRPr="00840442" w:rsidRDefault="00840442" w:rsidP="00840442">
      <w:pPr>
        <w:ind w:leftChars="200" w:left="420" w:firstLineChars="100" w:firstLine="240"/>
        <w:rPr>
          <w:rFonts w:ascii="ＭＳ 明朝" w:hAnsi="ＭＳ 明朝"/>
          <w:sz w:val="24"/>
          <w:szCs w:val="24"/>
        </w:rPr>
      </w:pPr>
      <w:r w:rsidRPr="00840442">
        <w:rPr>
          <w:rFonts w:ascii="ＭＳ 明朝" w:hAnsi="ＭＳ 明朝" w:hint="eastAsia"/>
          <w:sz w:val="24"/>
          <w:szCs w:val="24"/>
        </w:rPr>
        <w:lastRenderedPageBreak/>
        <w:t>しかし、</w:t>
      </w:r>
      <w:r w:rsidR="005967E0">
        <w:rPr>
          <w:rFonts w:ascii="ＭＳ 明朝" w:hAnsi="ＭＳ 明朝" w:hint="eastAsia"/>
          <w:sz w:val="24"/>
          <w:szCs w:val="24"/>
        </w:rPr>
        <w:t>保護の基準</w:t>
      </w:r>
      <w:r w:rsidR="000B0ABC" w:rsidRPr="000B0ABC">
        <w:rPr>
          <w:rFonts w:ascii="ＭＳ 明朝" w:hAnsi="ＭＳ 明朝" w:hint="eastAsia"/>
          <w:sz w:val="24"/>
          <w:szCs w:val="24"/>
        </w:rPr>
        <w:t>別表第３の２の</w:t>
      </w:r>
      <w:r w:rsidRPr="00840442">
        <w:rPr>
          <w:rFonts w:ascii="ＭＳ 明朝" w:hAnsi="ＭＳ 明朝" w:hint="eastAsia"/>
          <w:sz w:val="24"/>
          <w:szCs w:val="24"/>
        </w:rPr>
        <w:t>とおり、処分庁の所管区域内の本件処分</w:t>
      </w:r>
      <w:r w:rsidR="00154DF1">
        <w:rPr>
          <w:rFonts w:ascii="ＭＳ 明朝" w:hAnsi="ＭＳ 明朝" w:hint="eastAsia"/>
          <w:sz w:val="24"/>
          <w:szCs w:val="24"/>
        </w:rPr>
        <w:t>の</w:t>
      </w:r>
      <w:r w:rsidRPr="00840442">
        <w:rPr>
          <w:rFonts w:ascii="ＭＳ 明朝" w:hAnsi="ＭＳ 明朝" w:hint="eastAsia"/>
          <w:sz w:val="24"/>
          <w:szCs w:val="24"/>
        </w:rPr>
        <w:t>時</w:t>
      </w:r>
      <w:r w:rsidR="00154DF1">
        <w:rPr>
          <w:rFonts w:ascii="ＭＳ 明朝" w:hAnsi="ＭＳ 明朝" w:hint="eastAsia"/>
          <w:sz w:val="24"/>
          <w:szCs w:val="24"/>
        </w:rPr>
        <w:t>点</w:t>
      </w:r>
      <w:r w:rsidRPr="00840442">
        <w:rPr>
          <w:rFonts w:ascii="ＭＳ 明朝" w:hAnsi="ＭＳ 明朝" w:hint="eastAsia"/>
          <w:sz w:val="24"/>
          <w:szCs w:val="24"/>
        </w:rPr>
        <w:t>における１人世帯の住宅扶助の限度額は</w:t>
      </w:r>
      <w:r w:rsidR="00EF15C0">
        <w:rPr>
          <w:rFonts w:ascii="ＭＳ 明朝" w:hAnsi="ＭＳ 明朝" w:hint="eastAsia"/>
          <w:sz w:val="24"/>
          <w:szCs w:val="24"/>
        </w:rPr>
        <w:t>４０，０００</w:t>
      </w:r>
      <w:r w:rsidRPr="00840442">
        <w:rPr>
          <w:rFonts w:ascii="ＭＳ 明朝" w:hAnsi="ＭＳ 明朝" w:hint="eastAsia"/>
          <w:sz w:val="24"/>
          <w:szCs w:val="24"/>
        </w:rPr>
        <w:t>円であるところ、本件物件の家賃は</w:t>
      </w:r>
      <w:r w:rsidR="00EF15C0">
        <w:rPr>
          <w:rFonts w:ascii="ＭＳ 明朝" w:hAnsi="ＭＳ 明朝" w:hint="eastAsia"/>
          <w:sz w:val="24"/>
          <w:szCs w:val="24"/>
        </w:rPr>
        <w:t>５１，０００</w:t>
      </w:r>
      <w:r w:rsidRPr="00840442">
        <w:rPr>
          <w:rFonts w:ascii="ＭＳ 明朝" w:hAnsi="ＭＳ 明朝" w:hint="eastAsia"/>
          <w:sz w:val="24"/>
          <w:szCs w:val="24"/>
        </w:rPr>
        <w:t>円であり、住宅扶助の限度</w:t>
      </w:r>
      <w:r w:rsidR="00760C6A">
        <w:rPr>
          <w:rFonts w:ascii="ＭＳ 明朝" w:hAnsi="ＭＳ 明朝" w:hint="eastAsia"/>
          <w:sz w:val="24"/>
          <w:szCs w:val="24"/>
        </w:rPr>
        <w:t>額を大幅に超過していることから、法の趣旨目的に照らし、</w:t>
      </w:r>
      <w:r w:rsidRPr="00840442">
        <w:rPr>
          <w:rFonts w:ascii="ＭＳ 明朝" w:hAnsi="ＭＳ 明朝" w:hint="eastAsia"/>
          <w:sz w:val="24"/>
          <w:szCs w:val="24"/>
        </w:rPr>
        <w:t>特別基準の設定の可否について検討を行った処分庁の判断に不合理な点はない。</w:t>
      </w:r>
    </w:p>
    <w:p w14:paraId="710B23FD" w14:textId="2B2EE5EC" w:rsidR="00840442" w:rsidRPr="00840442" w:rsidRDefault="00840442" w:rsidP="00840442">
      <w:pPr>
        <w:ind w:left="480" w:hangingChars="200" w:hanging="480"/>
        <w:rPr>
          <w:rFonts w:ascii="ＭＳ 明朝" w:hAnsi="ＭＳ 明朝"/>
          <w:sz w:val="24"/>
          <w:szCs w:val="24"/>
        </w:rPr>
      </w:pPr>
      <w:r w:rsidRPr="00840442">
        <w:rPr>
          <w:rFonts w:ascii="ＭＳ 明朝" w:hAnsi="ＭＳ 明朝" w:hint="eastAsia"/>
          <w:sz w:val="24"/>
          <w:szCs w:val="24"/>
        </w:rPr>
        <w:t xml:space="preserve">　　　</w:t>
      </w:r>
      <w:r w:rsidR="00EF15C0">
        <w:rPr>
          <w:rFonts w:ascii="ＭＳ 明朝" w:hAnsi="ＭＳ 明朝" w:hint="eastAsia"/>
          <w:sz w:val="24"/>
          <w:szCs w:val="24"/>
        </w:rPr>
        <w:t>局長通知第７の４（１）オ</w:t>
      </w:r>
      <w:r w:rsidRPr="00840442">
        <w:rPr>
          <w:rFonts w:ascii="ＭＳ 明朝" w:hAnsi="ＭＳ 明朝" w:hint="eastAsia"/>
          <w:sz w:val="24"/>
          <w:szCs w:val="24"/>
        </w:rPr>
        <w:t>及び</w:t>
      </w:r>
      <w:r w:rsidR="00EF15C0" w:rsidRPr="00EF15C0">
        <w:rPr>
          <w:rFonts w:ascii="ＭＳ 明朝" w:hAnsi="ＭＳ 明朝" w:hint="eastAsia"/>
          <w:sz w:val="24"/>
          <w:szCs w:val="24"/>
        </w:rPr>
        <w:t>課長通知第７の問</w:t>
      </w:r>
      <w:r w:rsidR="00D2196E">
        <w:rPr>
          <w:rFonts w:ascii="ＭＳ 明朝" w:hAnsi="ＭＳ 明朝" w:hint="eastAsia"/>
          <w:sz w:val="24"/>
          <w:szCs w:val="24"/>
        </w:rPr>
        <w:t>５６</w:t>
      </w:r>
      <w:r w:rsidR="00760C6A">
        <w:rPr>
          <w:rFonts w:ascii="ＭＳ 明朝" w:hAnsi="ＭＳ 明朝" w:hint="eastAsia"/>
          <w:sz w:val="24"/>
          <w:szCs w:val="24"/>
        </w:rPr>
        <w:t>のとおり、</w:t>
      </w:r>
      <w:r w:rsidRPr="00840442">
        <w:rPr>
          <w:rFonts w:ascii="ＭＳ 明朝" w:hAnsi="ＭＳ 明朝" w:hint="eastAsia"/>
          <w:sz w:val="24"/>
          <w:szCs w:val="24"/>
        </w:rPr>
        <w:t>特別基準の適用については、「世帯員の状況、当該地域の住宅事情によりやむを得ないと認められるもの」とされ、具体的には、「世帯員に車椅子使用の障害者等特に通常より広い居室を必要とする者がいる場合」、「地域において（中略）、世帯人員別の住宅扶助（家賃・間代等）の限度額の範囲内では賃貸される実態がない場合」をいうものとされている。</w:t>
      </w:r>
    </w:p>
    <w:p w14:paraId="5370956C" w14:textId="6898A2E5" w:rsidR="00840442" w:rsidRPr="00840442" w:rsidRDefault="00840442" w:rsidP="00840442">
      <w:pPr>
        <w:ind w:left="480" w:hangingChars="200" w:hanging="480"/>
        <w:rPr>
          <w:rFonts w:ascii="ＭＳ 明朝" w:hAnsi="ＭＳ 明朝"/>
          <w:sz w:val="24"/>
          <w:szCs w:val="24"/>
        </w:rPr>
      </w:pPr>
      <w:r w:rsidRPr="00840442">
        <w:rPr>
          <w:rFonts w:ascii="ＭＳ 明朝" w:hAnsi="ＭＳ 明朝" w:hint="eastAsia"/>
          <w:sz w:val="24"/>
          <w:szCs w:val="24"/>
        </w:rPr>
        <w:t>（３）本件についてみると、</w:t>
      </w:r>
      <w:r w:rsidR="002C6982">
        <w:rPr>
          <w:rFonts w:ascii="ＭＳ 明朝" w:hAnsi="ＭＳ 明朝" w:hint="eastAsia"/>
          <w:sz w:val="24"/>
          <w:szCs w:val="24"/>
        </w:rPr>
        <w:t>審査</w:t>
      </w:r>
      <w:r w:rsidRPr="00840442">
        <w:rPr>
          <w:rFonts w:ascii="ＭＳ 明朝" w:hAnsi="ＭＳ 明朝" w:hint="eastAsia"/>
          <w:sz w:val="24"/>
          <w:szCs w:val="24"/>
        </w:rPr>
        <w:t>請求人が車椅子使用の障</w:t>
      </w:r>
      <w:r w:rsidR="00031DC1">
        <w:rPr>
          <w:rFonts w:ascii="ＭＳ 明朝" w:hAnsi="ＭＳ 明朝" w:hint="eastAsia"/>
          <w:sz w:val="24"/>
          <w:szCs w:val="24"/>
        </w:rPr>
        <w:t>害</w:t>
      </w:r>
      <w:r w:rsidRPr="00840442">
        <w:rPr>
          <w:rFonts w:ascii="ＭＳ 明朝" w:hAnsi="ＭＳ 明朝" w:hint="eastAsia"/>
          <w:sz w:val="24"/>
          <w:szCs w:val="24"/>
        </w:rPr>
        <w:t>者等に該当することに争いはないところ、処分庁は、本件物件が車椅子を用いた生活に配慮された仕様とは言い難い物件であること及び処分庁の所管区域内の住居の状況から「世帯の状況、当該地域の住宅事情によりやむを得ないと認められるもの」に該当するとは認めがたいとして本件処分を行っている。</w:t>
      </w:r>
    </w:p>
    <w:p w14:paraId="21213B75" w14:textId="24D52019" w:rsidR="00840442" w:rsidRPr="00840442" w:rsidRDefault="00D2196E" w:rsidP="00840442">
      <w:pPr>
        <w:ind w:left="480" w:hangingChars="200" w:hanging="480"/>
        <w:rPr>
          <w:rFonts w:ascii="ＭＳ 明朝" w:hAnsi="ＭＳ 明朝"/>
          <w:sz w:val="24"/>
          <w:szCs w:val="24"/>
        </w:rPr>
      </w:pPr>
      <w:r>
        <w:rPr>
          <w:rFonts w:ascii="ＭＳ 明朝" w:hAnsi="ＭＳ 明朝" w:hint="eastAsia"/>
          <w:sz w:val="24"/>
          <w:szCs w:val="24"/>
        </w:rPr>
        <w:t xml:space="preserve">　　</w:t>
      </w:r>
      <w:r w:rsidR="00840442" w:rsidRPr="00840442">
        <w:rPr>
          <w:rFonts w:ascii="ＭＳ 明朝" w:hAnsi="ＭＳ 明朝" w:hint="eastAsia"/>
          <w:sz w:val="24"/>
          <w:szCs w:val="24"/>
        </w:rPr>
        <w:t xml:space="preserve">　不動産情報サイトに掲載された本件物件の物件情報</w:t>
      </w:r>
      <w:r w:rsidR="00A9701A">
        <w:rPr>
          <w:rFonts w:ascii="ＭＳ 明朝" w:hAnsi="ＭＳ 明朝" w:hint="eastAsia"/>
          <w:sz w:val="24"/>
          <w:szCs w:val="24"/>
        </w:rPr>
        <w:t>（以下「</w:t>
      </w:r>
      <w:r w:rsidR="003350F6">
        <w:rPr>
          <w:rFonts w:ascii="ＭＳ 明朝" w:hAnsi="ＭＳ 明朝" w:hint="eastAsia"/>
          <w:sz w:val="24"/>
          <w:szCs w:val="24"/>
        </w:rPr>
        <w:t>インターネット</w:t>
      </w:r>
      <w:r w:rsidR="00A9701A">
        <w:rPr>
          <w:rFonts w:ascii="ＭＳ 明朝" w:hAnsi="ＭＳ 明朝" w:hint="eastAsia"/>
          <w:sz w:val="24"/>
          <w:szCs w:val="24"/>
        </w:rPr>
        <w:t>本件物件情報」という。）</w:t>
      </w:r>
      <w:r w:rsidR="00840442" w:rsidRPr="00840442">
        <w:rPr>
          <w:rFonts w:ascii="ＭＳ 明朝" w:hAnsi="ＭＳ 明朝" w:hint="eastAsia"/>
          <w:sz w:val="24"/>
          <w:szCs w:val="24"/>
        </w:rPr>
        <w:t>からは、本件物件が、①</w:t>
      </w:r>
      <w:r>
        <w:rPr>
          <w:rFonts w:ascii="ＭＳ 明朝" w:hAnsi="ＭＳ 明朝" w:hint="eastAsia"/>
          <w:sz w:val="24"/>
          <w:szCs w:val="24"/>
        </w:rPr>
        <w:t>２０．８</w:t>
      </w:r>
      <w:r w:rsidR="00840442" w:rsidRPr="00840442">
        <w:rPr>
          <w:rFonts w:ascii="ＭＳ 明朝" w:hAnsi="ＭＳ 明朝" w:hint="eastAsia"/>
          <w:sz w:val="24"/>
          <w:szCs w:val="24"/>
        </w:rPr>
        <w:t>㎡の１ＤＫであること、②ユニットバスであること、③一般的な備え付けキッチンであること、④玄関ドアは外開きであることが認められる。また、エレベーターは設置されているものの、</w:t>
      </w:r>
      <w:r w:rsidR="00A9701A">
        <w:rPr>
          <w:rFonts w:ascii="ＭＳ 明朝" w:hAnsi="ＭＳ 明朝" w:hint="eastAsia"/>
          <w:sz w:val="24"/>
          <w:szCs w:val="24"/>
        </w:rPr>
        <w:t>本件</w:t>
      </w:r>
      <w:r w:rsidR="00840442" w:rsidRPr="00840442">
        <w:rPr>
          <w:rFonts w:ascii="ＭＳ 明朝" w:hAnsi="ＭＳ 明朝" w:hint="eastAsia"/>
          <w:sz w:val="24"/>
          <w:szCs w:val="24"/>
        </w:rPr>
        <w:t>物件</w:t>
      </w:r>
      <w:r w:rsidR="00154DF1">
        <w:rPr>
          <w:rFonts w:ascii="ＭＳ 明朝" w:hAnsi="ＭＳ 明朝" w:hint="eastAsia"/>
          <w:sz w:val="24"/>
          <w:szCs w:val="24"/>
        </w:rPr>
        <w:t>の</w:t>
      </w:r>
      <w:r w:rsidR="00840442" w:rsidRPr="00840442">
        <w:rPr>
          <w:rFonts w:ascii="ＭＳ 明朝" w:hAnsi="ＭＳ 明朝" w:hint="eastAsia"/>
          <w:sz w:val="24"/>
          <w:szCs w:val="24"/>
        </w:rPr>
        <w:t>情報として、バリアフリー住宅である旨の記載はない。</w:t>
      </w:r>
    </w:p>
    <w:p w14:paraId="12F2CE93" w14:textId="11195257" w:rsidR="00840442" w:rsidRPr="00840442" w:rsidRDefault="00840442" w:rsidP="00840442">
      <w:pPr>
        <w:ind w:left="480" w:hangingChars="200" w:hanging="480"/>
        <w:rPr>
          <w:rFonts w:ascii="ＭＳ 明朝" w:hAnsi="ＭＳ 明朝"/>
          <w:sz w:val="24"/>
          <w:szCs w:val="24"/>
        </w:rPr>
      </w:pPr>
      <w:r w:rsidRPr="00840442">
        <w:rPr>
          <w:rFonts w:ascii="ＭＳ 明朝" w:hAnsi="ＭＳ 明朝" w:hint="eastAsia"/>
          <w:sz w:val="24"/>
          <w:szCs w:val="24"/>
        </w:rPr>
        <w:t xml:space="preserve">　　　さらに、処分庁が示す物件情報</w:t>
      </w:r>
      <w:r w:rsidR="00860B42">
        <w:rPr>
          <w:rFonts w:ascii="ＭＳ 明朝" w:hAnsi="ＭＳ 明朝" w:hint="eastAsia"/>
          <w:sz w:val="24"/>
          <w:szCs w:val="24"/>
        </w:rPr>
        <w:t>（</w:t>
      </w:r>
      <w:r w:rsidR="00154DF1">
        <w:rPr>
          <w:rFonts w:ascii="ＭＳ 明朝" w:hAnsi="ＭＳ 明朝" w:hint="eastAsia"/>
          <w:sz w:val="24"/>
          <w:szCs w:val="24"/>
        </w:rPr>
        <w:t>令和４年８月５日に出力</w:t>
      </w:r>
      <w:r w:rsidR="00E27568">
        <w:rPr>
          <w:rFonts w:ascii="ＭＳ 明朝" w:hAnsi="ＭＳ 明朝" w:hint="eastAsia"/>
          <w:sz w:val="24"/>
          <w:szCs w:val="24"/>
        </w:rPr>
        <w:t>の</w:t>
      </w:r>
      <w:r w:rsidR="00154DF1">
        <w:rPr>
          <w:rFonts w:ascii="ＭＳ 明朝" w:hAnsi="ＭＳ 明朝" w:hint="eastAsia"/>
          <w:sz w:val="24"/>
          <w:szCs w:val="24"/>
        </w:rPr>
        <w:t>不動産情報サイトに掲載された本件</w:t>
      </w:r>
      <w:r w:rsidR="00860B42">
        <w:rPr>
          <w:rFonts w:ascii="ＭＳ 明朝" w:hAnsi="ＭＳ 明朝" w:hint="eastAsia"/>
          <w:sz w:val="24"/>
          <w:szCs w:val="24"/>
        </w:rPr>
        <w:t>物件</w:t>
      </w:r>
      <w:r w:rsidR="00154DF1">
        <w:rPr>
          <w:rFonts w:ascii="ＭＳ 明朝" w:hAnsi="ＭＳ 明朝" w:hint="eastAsia"/>
          <w:sz w:val="24"/>
          <w:szCs w:val="24"/>
        </w:rPr>
        <w:t>以外の物件</w:t>
      </w:r>
      <w:r w:rsidR="00860B42">
        <w:rPr>
          <w:rFonts w:ascii="ＭＳ 明朝" w:hAnsi="ＭＳ 明朝" w:hint="eastAsia"/>
          <w:sz w:val="24"/>
          <w:szCs w:val="24"/>
        </w:rPr>
        <w:t>情報。以下「インターネット</w:t>
      </w:r>
      <w:r w:rsidR="003350F6">
        <w:rPr>
          <w:rFonts w:ascii="ＭＳ 明朝" w:hAnsi="ＭＳ 明朝" w:hint="eastAsia"/>
          <w:sz w:val="24"/>
          <w:szCs w:val="24"/>
        </w:rPr>
        <w:t>他</w:t>
      </w:r>
      <w:r w:rsidR="00860B42">
        <w:rPr>
          <w:rFonts w:ascii="ＭＳ 明朝" w:hAnsi="ＭＳ 明朝" w:hint="eastAsia"/>
          <w:sz w:val="24"/>
          <w:szCs w:val="24"/>
        </w:rPr>
        <w:t>物件情報」という。）</w:t>
      </w:r>
      <w:r w:rsidRPr="00840442">
        <w:rPr>
          <w:rFonts w:ascii="ＭＳ 明朝" w:hAnsi="ＭＳ 明朝" w:hint="eastAsia"/>
          <w:sz w:val="24"/>
          <w:szCs w:val="24"/>
        </w:rPr>
        <w:t>では、本件処分</w:t>
      </w:r>
      <w:r w:rsidR="00653ACE">
        <w:rPr>
          <w:rFonts w:ascii="ＭＳ 明朝" w:hAnsi="ＭＳ 明朝" w:hint="eastAsia"/>
          <w:sz w:val="24"/>
          <w:szCs w:val="24"/>
        </w:rPr>
        <w:t>の</w:t>
      </w:r>
      <w:r w:rsidRPr="00840442">
        <w:rPr>
          <w:rFonts w:ascii="ＭＳ 明朝" w:hAnsi="ＭＳ 明朝" w:hint="eastAsia"/>
          <w:sz w:val="24"/>
          <w:szCs w:val="24"/>
        </w:rPr>
        <w:t>時点の情報ではないものの、処分庁の所管区域内には、同程度の間取り及び広さであり、かつ、家賃が限度額内である物件が複数確認できる。</w:t>
      </w:r>
    </w:p>
    <w:p w14:paraId="07EB936E" w14:textId="261777AE" w:rsidR="00840442" w:rsidRPr="00840442" w:rsidRDefault="00461862" w:rsidP="00840442">
      <w:pPr>
        <w:ind w:left="480" w:hangingChars="200" w:hanging="480"/>
        <w:rPr>
          <w:rFonts w:ascii="ＭＳ 明朝" w:hAnsi="ＭＳ 明朝"/>
          <w:sz w:val="24"/>
          <w:szCs w:val="24"/>
        </w:rPr>
      </w:pPr>
      <w:r>
        <w:rPr>
          <w:rFonts w:ascii="ＭＳ 明朝" w:hAnsi="ＭＳ 明朝" w:hint="eastAsia"/>
          <w:sz w:val="24"/>
          <w:szCs w:val="24"/>
        </w:rPr>
        <w:t xml:space="preserve">　　　</w:t>
      </w:r>
      <w:r w:rsidR="00840442" w:rsidRPr="00840442">
        <w:rPr>
          <w:rFonts w:ascii="ＭＳ 明朝" w:hAnsi="ＭＳ 明朝" w:hint="eastAsia"/>
          <w:sz w:val="24"/>
          <w:szCs w:val="24"/>
        </w:rPr>
        <w:t>一方</w:t>
      </w:r>
      <w:r w:rsidR="00D2196E">
        <w:rPr>
          <w:rFonts w:ascii="ＭＳ 明朝" w:hAnsi="ＭＳ 明朝" w:hint="eastAsia"/>
          <w:sz w:val="24"/>
          <w:szCs w:val="24"/>
        </w:rPr>
        <w:t>、審査</w:t>
      </w:r>
      <w:r w:rsidR="00840442" w:rsidRPr="00840442">
        <w:rPr>
          <w:rFonts w:ascii="ＭＳ 明朝" w:hAnsi="ＭＳ 明朝" w:hint="eastAsia"/>
          <w:sz w:val="24"/>
          <w:szCs w:val="24"/>
        </w:rPr>
        <w:t>請求人からは、本件物件が車椅子を使用する</w:t>
      </w:r>
      <w:r w:rsidR="002C6982">
        <w:rPr>
          <w:rFonts w:ascii="ＭＳ 明朝" w:hAnsi="ＭＳ 明朝" w:hint="eastAsia"/>
          <w:sz w:val="24"/>
          <w:szCs w:val="24"/>
        </w:rPr>
        <w:t>審査</w:t>
      </w:r>
      <w:r w:rsidR="00840442" w:rsidRPr="00840442">
        <w:rPr>
          <w:rFonts w:ascii="ＭＳ 明朝" w:hAnsi="ＭＳ 明朝" w:hint="eastAsia"/>
          <w:sz w:val="24"/>
          <w:szCs w:val="24"/>
        </w:rPr>
        <w:t>請求人の生活に特に必要な仕様であるがために</w:t>
      </w:r>
      <w:r w:rsidR="00154DF1">
        <w:rPr>
          <w:rFonts w:ascii="ＭＳ 明朝" w:hAnsi="ＭＳ 明朝" w:hint="eastAsia"/>
          <w:sz w:val="24"/>
          <w:szCs w:val="24"/>
        </w:rPr>
        <w:t>、</w:t>
      </w:r>
      <w:r w:rsidR="00840442" w:rsidRPr="00840442">
        <w:rPr>
          <w:rFonts w:ascii="ＭＳ 明朝" w:hAnsi="ＭＳ 明朝" w:hint="eastAsia"/>
          <w:sz w:val="24"/>
          <w:szCs w:val="24"/>
        </w:rPr>
        <w:t>限度額を超える高額な家賃となっていることを具体的に示す主張はない。</w:t>
      </w:r>
    </w:p>
    <w:p w14:paraId="73839503" w14:textId="12FA6B6B" w:rsidR="00840442" w:rsidRPr="00840442" w:rsidRDefault="00461862" w:rsidP="00840442">
      <w:pPr>
        <w:ind w:left="480" w:hangingChars="200" w:hanging="480"/>
        <w:rPr>
          <w:rFonts w:ascii="ＭＳ 明朝" w:hAnsi="ＭＳ 明朝"/>
          <w:sz w:val="24"/>
          <w:szCs w:val="24"/>
        </w:rPr>
      </w:pPr>
      <w:r>
        <w:rPr>
          <w:rFonts w:ascii="ＭＳ 明朝" w:hAnsi="ＭＳ 明朝" w:hint="eastAsia"/>
          <w:sz w:val="24"/>
          <w:szCs w:val="24"/>
        </w:rPr>
        <w:t xml:space="preserve">　　　</w:t>
      </w:r>
      <w:r w:rsidR="00840442" w:rsidRPr="00840442">
        <w:rPr>
          <w:rFonts w:ascii="ＭＳ 明朝" w:hAnsi="ＭＳ 明朝" w:hint="eastAsia"/>
          <w:sz w:val="24"/>
          <w:szCs w:val="24"/>
        </w:rPr>
        <w:t>これらのことからすると、本件物件は、特に車椅子使用に対応したバリアフリー物件であると認めることは困難なところ、処分庁の所管区域内には、同程度の物件が限度額内で存在していると言わざるを得ず、本件物件の仕様及び処分庁の所管区域内の</w:t>
      </w:r>
      <w:r w:rsidR="00760C6A">
        <w:rPr>
          <w:rFonts w:ascii="ＭＳ 明朝" w:hAnsi="ＭＳ 明朝" w:hint="eastAsia"/>
          <w:sz w:val="24"/>
          <w:szCs w:val="24"/>
        </w:rPr>
        <w:t>物件状況から</w:t>
      </w:r>
      <w:r w:rsidR="00840442" w:rsidRPr="00840442">
        <w:rPr>
          <w:rFonts w:ascii="ＭＳ 明朝" w:hAnsi="ＭＳ 明朝" w:hint="eastAsia"/>
          <w:sz w:val="24"/>
          <w:szCs w:val="24"/>
        </w:rPr>
        <w:t>特別基準の設定を認めないとした処分庁の判断に本件処分を取り消すべき不合理な点は認められない。</w:t>
      </w:r>
    </w:p>
    <w:p w14:paraId="19F87AD2" w14:textId="09571A4F" w:rsidR="00840442" w:rsidRPr="00840442" w:rsidRDefault="00461862" w:rsidP="00840442">
      <w:pPr>
        <w:ind w:left="480" w:hangingChars="200" w:hanging="480"/>
        <w:rPr>
          <w:rFonts w:ascii="ＭＳ 明朝" w:hAnsi="ＭＳ 明朝"/>
          <w:sz w:val="24"/>
          <w:szCs w:val="24"/>
        </w:rPr>
      </w:pPr>
      <w:r>
        <w:rPr>
          <w:rFonts w:ascii="ＭＳ 明朝" w:hAnsi="ＭＳ 明朝" w:hint="eastAsia"/>
          <w:sz w:val="24"/>
          <w:szCs w:val="24"/>
        </w:rPr>
        <w:t xml:space="preserve">　　　</w:t>
      </w:r>
      <w:r w:rsidR="00840442" w:rsidRPr="00840442">
        <w:rPr>
          <w:rFonts w:ascii="ＭＳ 明朝" w:hAnsi="ＭＳ 明朝" w:hint="eastAsia"/>
          <w:sz w:val="24"/>
          <w:szCs w:val="24"/>
        </w:rPr>
        <w:t>なお、</w:t>
      </w:r>
      <w:r w:rsidR="00BC35A1">
        <w:rPr>
          <w:rFonts w:ascii="ＭＳ 明朝" w:hAnsi="ＭＳ 明朝" w:hint="eastAsia"/>
          <w:sz w:val="24"/>
          <w:szCs w:val="24"/>
        </w:rPr>
        <w:t>審査</w:t>
      </w:r>
      <w:r w:rsidR="00840442" w:rsidRPr="00840442">
        <w:rPr>
          <w:rFonts w:ascii="ＭＳ 明朝" w:hAnsi="ＭＳ 明朝" w:hint="eastAsia"/>
          <w:sz w:val="24"/>
          <w:szCs w:val="24"/>
        </w:rPr>
        <w:t>請求人は、本件物件が車椅子生活に配慮された仕様とは言い難いという処分庁の判断は、インターネット上の不十分な情報を閲覧しただ</w:t>
      </w:r>
      <w:r w:rsidR="00840442" w:rsidRPr="00840442">
        <w:rPr>
          <w:rFonts w:ascii="ＭＳ 明朝" w:hAnsi="ＭＳ 明朝" w:hint="eastAsia"/>
          <w:sz w:val="24"/>
          <w:szCs w:val="24"/>
        </w:rPr>
        <w:lastRenderedPageBreak/>
        <w:t>けで、その他の設備の有無を</w:t>
      </w:r>
      <w:r w:rsidR="00BC35A1">
        <w:rPr>
          <w:rFonts w:ascii="ＭＳ 明朝" w:hAnsi="ＭＳ 明朝" w:hint="eastAsia"/>
          <w:sz w:val="24"/>
          <w:szCs w:val="24"/>
        </w:rPr>
        <w:t>審査</w:t>
      </w:r>
      <w:r w:rsidR="00840442" w:rsidRPr="00840442">
        <w:rPr>
          <w:rFonts w:ascii="ＭＳ 明朝" w:hAnsi="ＭＳ 明朝" w:hint="eastAsia"/>
          <w:sz w:val="24"/>
          <w:szCs w:val="24"/>
        </w:rPr>
        <w:t>請求人や家主らに確認することも、現地を直接訪れることもなく、漫然と本件処分を行っている旨を主張する。</w:t>
      </w:r>
    </w:p>
    <w:p w14:paraId="6C8C7EF6" w14:textId="70D7CE5D" w:rsidR="00840442" w:rsidRPr="00840442" w:rsidRDefault="00840442" w:rsidP="00840442">
      <w:pPr>
        <w:ind w:leftChars="200" w:left="420" w:firstLineChars="100" w:firstLine="240"/>
        <w:rPr>
          <w:rFonts w:ascii="ＭＳ 明朝" w:hAnsi="ＭＳ 明朝"/>
          <w:sz w:val="24"/>
          <w:szCs w:val="24"/>
        </w:rPr>
      </w:pPr>
      <w:r w:rsidRPr="00840442">
        <w:rPr>
          <w:rFonts w:ascii="ＭＳ 明朝" w:hAnsi="ＭＳ 明朝" w:hint="eastAsia"/>
          <w:sz w:val="24"/>
          <w:szCs w:val="24"/>
        </w:rPr>
        <w:t>確かに、処分庁は、本件処分を行うにあたり、本件物件の現地での確認等は行っていないものの、</w:t>
      </w:r>
      <w:r w:rsidR="00F12D78">
        <w:rPr>
          <w:rFonts w:ascii="ＭＳ 明朝" w:hAnsi="ＭＳ 明朝" w:hint="eastAsia"/>
          <w:sz w:val="24"/>
          <w:szCs w:val="24"/>
        </w:rPr>
        <w:t>インターネット本件物件</w:t>
      </w:r>
      <w:r w:rsidRPr="00840442">
        <w:rPr>
          <w:rFonts w:ascii="ＭＳ 明朝" w:hAnsi="ＭＳ 明朝" w:hint="eastAsia"/>
          <w:sz w:val="24"/>
          <w:szCs w:val="24"/>
        </w:rPr>
        <w:t>情報には、前記のとおり、本件物件が車椅子使用に対応したバリアフリー物件であると認めることは困難な程度の情報は掲載されていることから、本件物件の現地での確認等が、処分庁が本件処分に至る判断を行うにあたり、必須であったとは認め難い。</w:t>
      </w:r>
    </w:p>
    <w:p w14:paraId="482AA568" w14:textId="647DBB60" w:rsidR="00956D75" w:rsidRPr="0037786D" w:rsidRDefault="007E7688" w:rsidP="00125CDF">
      <w:pPr>
        <w:ind w:left="480" w:hangingChars="200" w:hanging="480"/>
        <w:rPr>
          <w:rFonts w:ascii="ＭＳ 明朝" w:hAnsi="ＭＳ 明朝"/>
          <w:sz w:val="24"/>
          <w:szCs w:val="24"/>
        </w:rPr>
      </w:pPr>
      <w:r>
        <w:rPr>
          <w:rFonts w:ascii="ＭＳ 明朝" w:hAnsi="ＭＳ 明朝" w:hint="eastAsia"/>
          <w:sz w:val="24"/>
          <w:szCs w:val="24"/>
        </w:rPr>
        <w:t>（４</w:t>
      </w:r>
      <w:r w:rsidR="00125CDF" w:rsidRPr="0037786D">
        <w:rPr>
          <w:rFonts w:ascii="ＭＳ 明朝" w:hAnsi="ＭＳ 明朝" w:hint="eastAsia"/>
          <w:sz w:val="24"/>
          <w:szCs w:val="24"/>
        </w:rPr>
        <w:t>）他に本件処分に違法又は不当な点は認められない。</w:t>
      </w:r>
    </w:p>
    <w:p w14:paraId="27185755" w14:textId="77777777" w:rsidR="00125CDF" w:rsidRPr="0037786D" w:rsidRDefault="00125CDF" w:rsidP="00125CDF">
      <w:pPr>
        <w:rPr>
          <w:rFonts w:ascii="ＭＳ 明朝" w:hAnsi="ＭＳ 明朝"/>
          <w:b/>
          <w:sz w:val="24"/>
          <w:szCs w:val="24"/>
        </w:rPr>
      </w:pPr>
    </w:p>
    <w:p w14:paraId="6BDB1578" w14:textId="77777777" w:rsidR="00DC3B6A" w:rsidRPr="0037786D" w:rsidRDefault="00DC3B6A" w:rsidP="00DC3B6A">
      <w:pPr>
        <w:rPr>
          <w:rFonts w:ascii="ＭＳ 明朝" w:hAnsi="ＭＳ 明朝"/>
          <w:b/>
          <w:sz w:val="24"/>
          <w:szCs w:val="24"/>
        </w:rPr>
      </w:pPr>
      <w:r w:rsidRPr="0037786D">
        <w:rPr>
          <w:rFonts w:ascii="ＭＳ 明朝" w:hAnsi="ＭＳ 明朝" w:hint="eastAsia"/>
          <w:b/>
          <w:sz w:val="24"/>
          <w:szCs w:val="24"/>
        </w:rPr>
        <w:t>第４　調査審議の経過</w:t>
      </w:r>
    </w:p>
    <w:p w14:paraId="4ED38245" w14:textId="77777777" w:rsidR="00DE29FA" w:rsidRPr="0037786D" w:rsidRDefault="00DE29FA" w:rsidP="00DC3B6A">
      <w:pPr>
        <w:rPr>
          <w:rFonts w:ascii="ＭＳ 明朝" w:hAnsi="ＭＳ 明朝"/>
          <w:b/>
          <w:sz w:val="24"/>
          <w:szCs w:val="24"/>
        </w:rPr>
      </w:pPr>
    </w:p>
    <w:p w14:paraId="23397DA4" w14:textId="09F4897D" w:rsidR="00DC3B6A" w:rsidRPr="0037786D" w:rsidRDefault="00125CDF" w:rsidP="00DC3B6A">
      <w:pPr>
        <w:rPr>
          <w:rFonts w:ascii="ＭＳ 明朝" w:hAnsi="ＭＳ 明朝"/>
          <w:sz w:val="24"/>
          <w:szCs w:val="24"/>
        </w:rPr>
      </w:pPr>
      <w:r w:rsidRPr="0037786D">
        <w:rPr>
          <w:rFonts w:ascii="ＭＳ 明朝" w:hAnsi="ＭＳ 明朝" w:hint="eastAsia"/>
          <w:sz w:val="24"/>
          <w:szCs w:val="24"/>
        </w:rPr>
        <w:t xml:space="preserve">　令和</w:t>
      </w:r>
      <w:r w:rsidR="00641E7F">
        <w:rPr>
          <w:rFonts w:ascii="ＭＳ 明朝" w:hAnsi="ＭＳ 明朝" w:hint="eastAsia"/>
          <w:sz w:val="24"/>
          <w:szCs w:val="24"/>
        </w:rPr>
        <w:t>５</w:t>
      </w:r>
      <w:r w:rsidRPr="0037786D">
        <w:rPr>
          <w:rFonts w:ascii="ＭＳ 明朝" w:hAnsi="ＭＳ 明朝" w:hint="eastAsia"/>
          <w:sz w:val="24"/>
          <w:szCs w:val="24"/>
        </w:rPr>
        <w:t>年</w:t>
      </w:r>
      <w:r w:rsidR="00641E7F">
        <w:rPr>
          <w:rFonts w:ascii="ＭＳ 明朝" w:hAnsi="ＭＳ 明朝" w:hint="eastAsia"/>
          <w:sz w:val="24"/>
          <w:szCs w:val="24"/>
        </w:rPr>
        <w:t>３</w:t>
      </w:r>
      <w:r w:rsidR="00DC3B6A" w:rsidRPr="0037786D">
        <w:rPr>
          <w:rFonts w:ascii="ＭＳ 明朝" w:hAnsi="ＭＳ 明朝" w:hint="eastAsia"/>
          <w:sz w:val="24"/>
          <w:szCs w:val="24"/>
        </w:rPr>
        <w:t>月</w:t>
      </w:r>
      <w:r w:rsidR="00641E7F">
        <w:rPr>
          <w:rFonts w:ascii="ＭＳ 明朝" w:hAnsi="ＭＳ 明朝" w:hint="eastAsia"/>
          <w:sz w:val="24"/>
          <w:szCs w:val="24"/>
        </w:rPr>
        <w:t>３０</w:t>
      </w:r>
      <w:r w:rsidR="00DC3B6A" w:rsidRPr="0037786D">
        <w:rPr>
          <w:rFonts w:ascii="ＭＳ 明朝" w:hAnsi="ＭＳ 明朝" w:hint="eastAsia"/>
          <w:sz w:val="24"/>
          <w:szCs w:val="24"/>
        </w:rPr>
        <w:t>日</w:t>
      </w:r>
      <w:r w:rsidR="009E1D43" w:rsidRPr="0037786D">
        <w:rPr>
          <w:rFonts w:ascii="ＭＳ 明朝" w:hAnsi="ＭＳ 明朝" w:hint="eastAsia"/>
          <w:sz w:val="24"/>
          <w:szCs w:val="24"/>
        </w:rPr>
        <w:t xml:space="preserve">　</w:t>
      </w:r>
      <w:r w:rsidR="00736BCB" w:rsidRPr="0037786D">
        <w:rPr>
          <w:rFonts w:ascii="ＭＳ 明朝" w:hAnsi="ＭＳ 明朝" w:hint="eastAsia"/>
          <w:sz w:val="24"/>
          <w:szCs w:val="24"/>
        </w:rPr>
        <w:t xml:space="preserve">　</w:t>
      </w:r>
      <w:r w:rsidR="00DC3B6A" w:rsidRPr="0037786D">
        <w:rPr>
          <w:rFonts w:ascii="ＭＳ 明朝" w:hAnsi="ＭＳ 明朝" w:hint="eastAsia"/>
          <w:sz w:val="24"/>
          <w:szCs w:val="24"/>
        </w:rPr>
        <w:t>諮問</w:t>
      </w:r>
      <w:r w:rsidR="00A709C7" w:rsidRPr="0037786D">
        <w:rPr>
          <w:rFonts w:ascii="ＭＳ 明朝" w:hAnsi="ＭＳ 明朝" w:hint="eastAsia"/>
          <w:sz w:val="24"/>
          <w:szCs w:val="24"/>
        </w:rPr>
        <w:t>書の受領</w:t>
      </w:r>
    </w:p>
    <w:p w14:paraId="6F95B79E" w14:textId="68C63CBD" w:rsidR="00DC3B6A" w:rsidRPr="0037786D" w:rsidRDefault="00125CDF" w:rsidP="00DC3B6A">
      <w:pPr>
        <w:ind w:firstLineChars="100" w:firstLine="240"/>
        <w:rPr>
          <w:rFonts w:ascii="ＭＳ 明朝" w:hAnsi="ＭＳ 明朝"/>
          <w:sz w:val="24"/>
          <w:szCs w:val="24"/>
        </w:rPr>
      </w:pPr>
      <w:r w:rsidRPr="0037786D">
        <w:rPr>
          <w:rFonts w:ascii="ＭＳ 明朝" w:hAnsi="ＭＳ 明朝" w:hint="eastAsia"/>
          <w:sz w:val="24"/>
          <w:szCs w:val="24"/>
        </w:rPr>
        <w:t>令和</w:t>
      </w:r>
      <w:r w:rsidR="00641E7F">
        <w:rPr>
          <w:rFonts w:ascii="ＭＳ 明朝" w:hAnsi="ＭＳ 明朝" w:hint="eastAsia"/>
          <w:sz w:val="24"/>
          <w:szCs w:val="24"/>
        </w:rPr>
        <w:t>５</w:t>
      </w:r>
      <w:r w:rsidR="004B2D8A" w:rsidRPr="0037786D">
        <w:rPr>
          <w:rFonts w:ascii="ＭＳ 明朝" w:hAnsi="ＭＳ 明朝" w:hint="eastAsia"/>
          <w:sz w:val="24"/>
          <w:szCs w:val="24"/>
        </w:rPr>
        <w:t>年</w:t>
      </w:r>
      <w:r w:rsidR="00641E7F">
        <w:rPr>
          <w:rFonts w:ascii="ＭＳ 明朝" w:hAnsi="ＭＳ 明朝" w:hint="eastAsia"/>
          <w:sz w:val="24"/>
          <w:szCs w:val="24"/>
        </w:rPr>
        <w:t>４</w:t>
      </w:r>
      <w:r w:rsidR="00DC3B6A" w:rsidRPr="0037786D">
        <w:rPr>
          <w:rFonts w:ascii="ＭＳ 明朝" w:hAnsi="ＭＳ 明朝" w:hint="eastAsia"/>
          <w:sz w:val="24"/>
          <w:szCs w:val="24"/>
        </w:rPr>
        <w:t>月</w:t>
      </w:r>
      <w:r w:rsidRPr="0037786D">
        <w:rPr>
          <w:rFonts w:ascii="ＭＳ 明朝" w:hAnsi="ＭＳ 明朝" w:hint="eastAsia"/>
          <w:sz w:val="24"/>
          <w:szCs w:val="24"/>
        </w:rPr>
        <w:t>１</w:t>
      </w:r>
      <w:r w:rsidR="00641E7F">
        <w:rPr>
          <w:rFonts w:ascii="ＭＳ 明朝" w:hAnsi="ＭＳ 明朝" w:hint="eastAsia"/>
          <w:sz w:val="24"/>
          <w:szCs w:val="24"/>
        </w:rPr>
        <w:t>０</w:t>
      </w:r>
      <w:r w:rsidR="00DC3B6A" w:rsidRPr="0037786D">
        <w:rPr>
          <w:rFonts w:ascii="ＭＳ 明朝" w:hAnsi="ＭＳ 明朝" w:hint="eastAsia"/>
          <w:sz w:val="24"/>
          <w:szCs w:val="24"/>
        </w:rPr>
        <w:t>日</w:t>
      </w:r>
      <w:r w:rsidR="009E1D43" w:rsidRPr="0037786D">
        <w:rPr>
          <w:rFonts w:ascii="ＭＳ 明朝" w:hAnsi="ＭＳ 明朝" w:hint="eastAsia"/>
          <w:sz w:val="24"/>
          <w:szCs w:val="24"/>
        </w:rPr>
        <w:t xml:space="preserve">　</w:t>
      </w:r>
      <w:r w:rsidR="00736BCB" w:rsidRPr="0037786D">
        <w:rPr>
          <w:rFonts w:ascii="ＭＳ 明朝" w:hAnsi="ＭＳ 明朝" w:hint="eastAsia"/>
          <w:sz w:val="24"/>
          <w:szCs w:val="24"/>
        </w:rPr>
        <w:t xml:space="preserve">　</w:t>
      </w:r>
      <w:r w:rsidR="00DC3B6A" w:rsidRPr="0037786D">
        <w:rPr>
          <w:rFonts w:ascii="ＭＳ 明朝" w:hAnsi="ＭＳ 明朝" w:hint="eastAsia"/>
          <w:sz w:val="24"/>
          <w:szCs w:val="24"/>
        </w:rPr>
        <w:t>審査関係人に対する主張書面等の提出期限通知</w:t>
      </w:r>
    </w:p>
    <w:p w14:paraId="48E1CD67" w14:textId="682EBDD6" w:rsidR="00E80838" w:rsidRPr="0037786D" w:rsidRDefault="00DC3B6A" w:rsidP="00E80838">
      <w:pPr>
        <w:rPr>
          <w:rFonts w:ascii="ＭＳ 明朝" w:hAnsi="ＭＳ 明朝"/>
          <w:sz w:val="24"/>
          <w:szCs w:val="24"/>
        </w:rPr>
      </w:pPr>
      <w:r w:rsidRPr="0037786D">
        <w:rPr>
          <w:rFonts w:ascii="ＭＳ 明朝" w:hAnsi="ＭＳ 明朝" w:hint="eastAsia"/>
          <w:sz w:val="24"/>
          <w:szCs w:val="24"/>
        </w:rPr>
        <w:t xml:space="preserve">　　　　　　　　　　　　　主張書面等の提出期限：</w:t>
      </w:r>
      <w:r w:rsidR="00641E7F">
        <w:rPr>
          <w:rFonts w:ascii="ＭＳ 明朝" w:hAnsi="ＭＳ 明朝" w:hint="eastAsia"/>
          <w:sz w:val="24"/>
          <w:szCs w:val="24"/>
        </w:rPr>
        <w:t>４</w:t>
      </w:r>
      <w:r w:rsidRPr="0037786D">
        <w:rPr>
          <w:rFonts w:ascii="ＭＳ 明朝" w:hAnsi="ＭＳ 明朝" w:hint="eastAsia"/>
          <w:sz w:val="24"/>
          <w:szCs w:val="24"/>
        </w:rPr>
        <w:t>月</w:t>
      </w:r>
      <w:r w:rsidR="00641E7F">
        <w:rPr>
          <w:rFonts w:ascii="ＭＳ 明朝" w:hAnsi="ＭＳ 明朝" w:hint="eastAsia"/>
          <w:sz w:val="24"/>
          <w:szCs w:val="24"/>
        </w:rPr>
        <w:t>２４</w:t>
      </w:r>
      <w:r w:rsidRPr="0037786D">
        <w:rPr>
          <w:rFonts w:ascii="ＭＳ 明朝" w:hAnsi="ＭＳ 明朝" w:hint="eastAsia"/>
          <w:sz w:val="24"/>
          <w:szCs w:val="24"/>
        </w:rPr>
        <w:t>日</w:t>
      </w:r>
    </w:p>
    <w:p w14:paraId="178FE4E7" w14:textId="01870FFA" w:rsidR="00DC3B6A" w:rsidRPr="0037786D" w:rsidRDefault="00046FFB" w:rsidP="00E80838">
      <w:pPr>
        <w:ind w:firstLineChars="1300" w:firstLine="3120"/>
        <w:rPr>
          <w:rFonts w:ascii="ＭＳ 明朝" w:hAnsi="ＭＳ 明朝"/>
          <w:sz w:val="24"/>
          <w:szCs w:val="24"/>
        </w:rPr>
      </w:pPr>
      <w:r w:rsidRPr="0037786D">
        <w:rPr>
          <w:rFonts w:ascii="ＭＳ 明朝" w:hAnsi="ＭＳ 明朝" w:hint="eastAsia"/>
          <w:sz w:val="24"/>
          <w:szCs w:val="24"/>
        </w:rPr>
        <w:t>口頭意見陳述申立期限：</w:t>
      </w:r>
      <w:r w:rsidR="00641E7F">
        <w:rPr>
          <w:rFonts w:ascii="ＭＳ 明朝" w:hAnsi="ＭＳ 明朝" w:hint="eastAsia"/>
          <w:sz w:val="24"/>
          <w:szCs w:val="24"/>
        </w:rPr>
        <w:t>４</w:t>
      </w:r>
      <w:r w:rsidR="00641E7F" w:rsidRPr="0037786D">
        <w:rPr>
          <w:rFonts w:ascii="ＭＳ 明朝" w:hAnsi="ＭＳ 明朝" w:hint="eastAsia"/>
          <w:sz w:val="24"/>
          <w:szCs w:val="24"/>
        </w:rPr>
        <w:t>月</w:t>
      </w:r>
      <w:r w:rsidR="00641E7F">
        <w:rPr>
          <w:rFonts w:ascii="ＭＳ 明朝" w:hAnsi="ＭＳ 明朝" w:hint="eastAsia"/>
          <w:sz w:val="24"/>
          <w:szCs w:val="24"/>
        </w:rPr>
        <w:t>２４</w:t>
      </w:r>
      <w:r w:rsidR="00641E7F" w:rsidRPr="0037786D">
        <w:rPr>
          <w:rFonts w:ascii="ＭＳ 明朝" w:hAnsi="ＭＳ 明朝" w:hint="eastAsia"/>
          <w:sz w:val="24"/>
          <w:szCs w:val="24"/>
        </w:rPr>
        <w:t>日</w:t>
      </w:r>
    </w:p>
    <w:p w14:paraId="064D203A" w14:textId="2AC10F95" w:rsidR="00DC3B6A" w:rsidRPr="0037786D" w:rsidRDefault="00125CDF" w:rsidP="00DC3B6A">
      <w:pPr>
        <w:ind w:firstLineChars="100" w:firstLine="240"/>
        <w:rPr>
          <w:rFonts w:ascii="ＭＳ 明朝" w:hAnsi="ＭＳ 明朝"/>
          <w:sz w:val="24"/>
          <w:szCs w:val="24"/>
        </w:rPr>
      </w:pPr>
      <w:r w:rsidRPr="0037786D">
        <w:rPr>
          <w:rFonts w:ascii="ＭＳ 明朝" w:hAnsi="ＭＳ 明朝" w:hint="eastAsia"/>
          <w:sz w:val="24"/>
          <w:szCs w:val="24"/>
        </w:rPr>
        <w:t>令和</w:t>
      </w:r>
      <w:r w:rsidR="00641E7F">
        <w:rPr>
          <w:rFonts w:ascii="ＭＳ 明朝" w:hAnsi="ＭＳ 明朝" w:hint="eastAsia"/>
          <w:sz w:val="24"/>
          <w:szCs w:val="24"/>
        </w:rPr>
        <w:t>５</w:t>
      </w:r>
      <w:r w:rsidRPr="0037786D">
        <w:rPr>
          <w:rFonts w:ascii="ＭＳ 明朝" w:hAnsi="ＭＳ 明朝" w:hint="eastAsia"/>
          <w:sz w:val="24"/>
          <w:szCs w:val="24"/>
        </w:rPr>
        <w:t>年</w:t>
      </w:r>
      <w:r w:rsidR="00641E7F">
        <w:rPr>
          <w:rFonts w:ascii="ＭＳ 明朝" w:hAnsi="ＭＳ 明朝" w:hint="eastAsia"/>
          <w:sz w:val="24"/>
          <w:szCs w:val="24"/>
        </w:rPr>
        <w:t>４</w:t>
      </w:r>
      <w:r w:rsidR="004B2D8A" w:rsidRPr="0037786D">
        <w:rPr>
          <w:rFonts w:ascii="ＭＳ 明朝" w:hAnsi="ＭＳ 明朝" w:hint="eastAsia"/>
          <w:sz w:val="24"/>
          <w:szCs w:val="24"/>
        </w:rPr>
        <w:t>月</w:t>
      </w:r>
      <w:r w:rsidR="00641E7F">
        <w:rPr>
          <w:rFonts w:ascii="ＭＳ 明朝" w:hAnsi="ＭＳ 明朝" w:hint="eastAsia"/>
          <w:sz w:val="24"/>
          <w:szCs w:val="24"/>
        </w:rPr>
        <w:t>２４</w:t>
      </w:r>
      <w:r w:rsidR="00DC3B6A" w:rsidRPr="0037786D">
        <w:rPr>
          <w:rFonts w:ascii="ＭＳ 明朝" w:hAnsi="ＭＳ 明朝" w:hint="eastAsia"/>
          <w:sz w:val="24"/>
          <w:szCs w:val="24"/>
        </w:rPr>
        <w:t>日　　第１回審議</w:t>
      </w:r>
    </w:p>
    <w:p w14:paraId="57DA0E49" w14:textId="71DD8593" w:rsidR="00DC3B6A" w:rsidRDefault="00125CDF" w:rsidP="00CF268C">
      <w:pPr>
        <w:ind w:leftChars="100" w:left="2610" w:hangingChars="1000" w:hanging="2400"/>
        <w:rPr>
          <w:rFonts w:ascii="ＭＳ 明朝" w:hAnsi="ＭＳ 明朝"/>
          <w:sz w:val="24"/>
          <w:szCs w:val="24"/>
        </w:rPr>
      </w:pPr>
      <w:r w:rsidRPr="0037786D">
        <w:rPr>
          <w:rFonts w:ascii="ＭＳ 明朝" w:hAnsi="ＭＳ 明朝" w:hint="eastAsia"/>
          <w:sz w:val="24"/>
          <w:szCs w:val="24"/>
        </w:rPr>
        <w:t>令和</w:t>
      </w:r>
      <w:r w:rsidR="00641E7F">
        <w:rPr>
          <w:rFonts w:ascii="ＭＳ 明朝" w:hAnsi="ＭＳ 明朝" w:hint="eastAsia"/>
          <w:sz w:val="24"/>
          <w:szCs w:val="24"/>
        </w:rPr>
        <w:t>５</w:t>
      </w:r>
      <w:r w:rsidR="0069315F" w:rsidRPr="0037786D">
        <w:rPr>
          <w:rFonts w:ascii="ＭＳ 明朝" w:hAnsi="ＭＳ 明朝" w:hint="eastAsia"/>
          <w:sz w:val="24"/>
          <w:szCs w:val="24"/>
        </w:rPr>
        <w:t>年</w:t>
      </w:r>
      <w:r w:rsidR="00CF268C">
        <w:rPr>
          <w:rFonts w:ascii="ＭＳ 明朝" w:hAnsi="ＭＳ 明朝" w:hint="eastAsia"/>
          <w:sz w:val="24"/>
          <w:szCs w:val="24"/>
        </w:rPr>
        <w:t>４</w:t>
      </w:r>
      <w:r w:rsidR="00DC3B6A" w:rsidRPr="0037786D">
        <w:rPr>
          <w:rFonts w:ascii="ＭＳ 明朝" w:hAnsi="ＭＳ 明朝" w:hint="eastAsia"/>
          <w:sz w:val="24"/>
          <w:szCs w:val="24"/>
        </w:rPr>
        <w:t>月</w:t>
      </w:r>
      <w:r w:rsidR="00E80838" w:rsidRPr="0037786D">
        <w:rPr>
          <w:rFonts w:ascii="ＭＳ 明朝" w:hAnsi="ＭＳ 明朝" w:hint="eastAsia"/>
          <w:sz w:val="24"/>
          <w:szCs w:val="24"/>
        </w:rPr>
        <w:t>２</w:t>
      </w:r>
      <w:r w:rsidR="00CF268C">
        <w:rPr>
          <w:rFonts w:ascii="ＭＳ 明朝" w:hAnsi="ＭＳ 明朝" w:hint="eastAsia"/>
          <w:sz w:val="24"/>
          <w:szCs w:val="24"/>
        </w:rPr>
        <w:t>４日　　審査請求人の主張書面（令和５年４月２４日付け）及び資料の受領</w:t>
      </w:r>
    </w:p>
    <w:p w14:paraId="39C83FBA" w14:textId="0EA3B333" w:rsidR="00CF268C" w:rsidRDefault="00CF268C" w:rsidP="00CF268C">
      <w:pPr>
        <w:ind w:firstLineChars="100" w:firstLine="240"/>
        <w:rPr>
          <w:rFonts w:ascii="ＭＳ 明朝" w:hAnsi="ＭＳ 明朝"/>
          <w:sz w:val="24"/>
          <w:szCs w:val="24"/>
        </w:rPr>
      </w:pPr>
      <w:r w:rsidRPr="0037786D">
        <w:rPr>
          <w:rFonts w:ascii="ＭＳ 明朝" w:hAnsi="ＭＳ 明朝" w:hint="eastAsia"/>
          <w:sz w:val="24"/>
          <w:szCs w:val="24"/>
        </w:rPr>
        <w:t>令和</w:t>
      </w:r>
      <w:r>
        <w:rPr>
          <w:rFonts w:ascii="ＭＳ 明朝" w:hAnsi="ＭＳ 明朝" w:hint="eastAsia"/>
          <w:sz w:val="24"/>
          <w:szCs w:val="24"/>
        </w:rPr>
        <w:t>５</w:t>
      </w:r>
      <w:r w:rsidRPr="0037786D">
        <w:rPr>
          <w:rFonts w:ascii="ＭＳ 明朝" w:hAnsi="ＭＳ 明朝" w:hint="eastAsia"/>
          <w:sz w:val="24"/>
          <w:szCs w:val="24"/>
        </w:rPr>
        <w:t>年</w:t>
      </w:r>
      <w:r>
        <w:rPr>
          <w:rFonts w:ascii="ＭＳ 明朝" w:hAnsi="ＭＳ 明朝" w:hint="eastAsia"/>
          <w:sz w:val="24"/>
          <w:szCs w:val="24"/>
        </w:rPr>
        <w:t>５</w:t>
      </w:r>
      <w:r w:rsidRPr="0037786D">
        <w:rPr>
          <w:rFonts w:ascii="ＭＳ 明朝" w:hAnsi="ＭＳ 明朝" w:hint="eastAsia"/>
          <w:sz w:val="24"/>
          <w:szCs w:val="24"/>
        </w:rPr>
        <w:t>月</w:t>
      </w:r>
      <w:r w:rsidR="00F12D78">
        <w:rPr>
          <w:rFonts w:ascii="ＭＳ 明朝" w:hAnsi="ＭＳ 明朝" w:hint="eastAsia"/>
          <w:sz w:val="24"/>
          <w:szCs w:val="24"/>
        </w:rPr>
        <w:t>２９</w:t>
      </w:r>
      <w:r>
        <w:rPr>
          <w:rFonts w:ascii="ＭＳ 明朝" w:hAnsi="ＭＳ 明朝" w:hint="eastAsia"/>
          <w:sz w:val="24"/>
          <w:szCs w:val="24"/>
        </w:rPr>
        <w:t>日　　第</w:t>
      </w:r>
      <w:r w:rsidR="00F12D78">
        <w:rPr>
          <w:rFonts w:ascii="ＭＳ 明朝" w:hAnsi="ＭＳ 明朝" w:hint="eastAsia"/>
          <w:sz w:val="24"/>
          <w:szCs w:val="24"/>
        </w:rPr>
        <w:t>２</w:t>
      </w:r>
      <w:r w:rsidRPr="0037786D">
        <w:rPr>
          <w:rFonts w:ascii="ＭＳ 明朝" w:hAnsi="ＭＳ 明朝" w:hint="eastAsia"/>
          <w:sz w:val="24"/>
          <w:szCs w:val="24"/>
        </w:rPr>
        <w:t>回審議</w:t>
      </w:r>
    </w:p>
    <w:p w14:paraId="6362EFB8" w14:textId="77777777" w:rsidR="003D51F2" w:rsidRPr="0037786D" w:rsidRDefault="003D51F2" w:rsidP="00DC3B6A">
      <w:pPr>
        <w:rPr>
          <w:rFonts w:ascii="ＭＳ 明朝" w:hAnsi="ＭＳ 明朝"/>
          <w:b/>
          <w:sz w:val="24"/>
          <w:szCs w:val="24"/>
        </w:rPr>
      </w:pPr>
    </w:p>
    <w:p w14:paraId="65934094" w14:textId="77777777" w:rsidR="00DC3B6A" w:rsidRPr="0037786D" w:rsidRDefault="00DC3B6A" w:rsidP="00DC3B6A">
      <w:pPr>
        <w:rPr>
          <w:rFonts w:ascii="ＭＳ 明朝" w:hAnsi="ＭＳ 明朝"/>
          <w:b/>
          <w:sz w:val="24"/>
          <w:szCs w:val="24"/>
        </w:rPr>
      </w:pPr>
      <w:r w:rsidRPr="0037786D">
        <w:rPr>
          <w:rFonts w:ascii="ＭＳ 明朝" w:hAnsi="ＭＳ 明朝" w:hint="eastAsia"/>
          <w:b/>
          <w:sz w:val="24"/>
          <w:szCs w:val="24"/>
        </w:rPr>
        <w:t>第５　審査会の判断</w:t>
      </w:r>
      <w:r w:rsidR="006050B8" w:rsidRPr="0037786D">
        <w:rPr>
          <w:rFonts w:ascii="ＭＳ 明朝" w:hAnsi="ＭＳ 明朝" w:hint="eastAsia"/>
          <w:b/>
          <w:sz w:val="24"/>
          <w:szCs w:val="24"/>
        </w:rPr>
        <w:t>の理由</w:t>
      </w:r>
    </w:p>
    <w:p w14:paraId="5D216CB1" w14:textId="77777777" w:rsidR="00307C67" w:rsidRPr="0037786D" w:rsidRDefault="00307C67" w:rsidP="00DC3B6A">
      <w:pPr>
        <w:rPr>
          <w:rFonts w:ascii="ＭＳ 明朝" w:hAnsi="ＭＳ 明朝"/>
          <w:sz w:val="24"/>
          <w:szCs w:val="24"/>
        </w:rPr>
      </w:pPr>
    </w:p>
    <w:p w14:paraId="6653B6F6" w14:textId="77777777" w:rsidR="00DC3B6A" w:rsidRPr="0037786D" w:rsidRDefault="00DC3B6A" w:rsidP="00DC3B6A">
      <w:pPr>
        <w:rPr>
          <w:rFonts w:ascii="ＭＳ 明朝" w:hAnsi="ＭＳ 明朝"/>
          <w:sz w:val="24"/>
          <w:szCs w:val="24"/>
        </w:rPr>
      </w:pPr>
      <w:r w:rsidRPr="0037786D">
        <w:rPr>
          <w:rFonts w:ascii="ＭＳ 明朝" w:hAnsi="ＭＳ 明朝" w:hint="eastAsia"/>
          <w:sz w:val="24"/>
          <w:szCs w:val="24"/>
        </w:rPr>
        <w:t>１　法令等の規定</w:t>
      </w:r>
    </w:p>
    <w:p w14:paraId="3BDD635E" w14:textId="4DF89D0F" w:rsidR="007D7542" w:rsidRPr="007D7542" w:rsidRDefault="007D7542" w:rsidP="007D7542">
      <w:pPr>
        <w:ind w:left="480" w:hangingChars="200" w:hanging="480"/>
        <w:rPr>
          <w:rFonts w:ascii="ＭＳ 明朝" w:hAnsi="ＭＳ 明朝"/>
          <w:sz w:val="24"/>
        </w:rPr>
      </w:pPr>
      <w:r w:rsidRPr="007D7542">
        <w:rPr>
          <w:rFonts w:ascii="ＭＳ 明朝" w:hAnsi="ＭＳ 明朝" w:hint="eastAsia"/>
          <w:sz w:val="24"/>
        </w:rPr>
        <w:t>（１）法第１条は、「この法律は、日本国憲法第</w:t>
      </w:r>
      <w:r w:rsidR="00BC35A1">
        <w:rPr>
          <w:rFonts w:ascii="ＭＳ 明朝" w:hAnsi="ＭＳ 明朝" w:hint="eastAsia"/>
          <w:sz w:val="24"/>
        </w:rPr>
        <w:t>２５</w:t>
      </w:r>
      <w:r w:rsidRPr="007D7542">
        <w:rPr>
          <w:rFonts w:ascii="ＭＳ 明朝" w:hAnsi="ＭＳ 明朝" w:hint="eastAsia"/>
          <w:sz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43C6C4ED" w14:textId="77777777" w:rsidR="007D7542" w:rsidRPr="007D7542" w:rsidRDefault="007D7542" w:rsidP="007D7542">
      <w:pPr>
        <w:ind w:left="480" w:hangingChars="200" w:hanging="480"/>
        <w:rPr>
          <w:rFonts w:ascii="ＭＳ 明朝" w:hAnsi="ＭＳ 明朝"/>
          <w:sz w:val="24"/>
        </w:rPr>
      </w:pPr>
      <w:r w:rsidRPr="007D7542">
        <w:rPr>
          <w:rFonts w:ascii="ＭＳ 明朝" w:hAnsi="ＭＳ 明朝" w:hint="eastAsia"/>
          <w:sz w:val="24"/>
        </w:rPr>
        <w:t>（２）法第３条は、「この法律により保障される最低限度の生活は、健康で文化的な生活水準を維持することができるものでなければならない。」と定めている。</w:t>
      </w:r>
    </w:p>
    <w:p w14:paraId="5C06ADD7" w14:textId="77777777" w:rsidR="007D7542" w:rsidRPr="007D7542" w:rsidRDefault="007D7542" w:rsidP="007D7542">
      <w:pPr>
        <w:ind w:left="480" w:hangingChars="200" w:hanging="480"/>
        <w:rPr>
          <w:rFonts w:ascii="ＭＳ 明朝" w:hAnsi="ＭＳ 明朝"/>
          <w:sz w:val="24"/>
        </w:rPr>
      </w:pPr>
      <w:r w:rsidRPr="007D7542">
        <w:rPr>
          <w:rFonts w:ascii="ＭＳ 明朝" w:hAnsi="ＭＳ 明朝" w:hint="eastAsia"/>
          <w:sz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0747F789" w14:textId="6F5DB821" w:rsidR="007D7542" w:rsidRPr="007D7542" w:rsidRDefault="007D7542" w:rsidP="007D7542">
      <w:pPr>
        <w:ind w:leftChars="200" w:left="420" w:firstLineChars="100" w:firstLine="240"/>
        <w:rPr>
          <w:rFonts w:ascii="ＭＳ 明朝" w:hAnsi="ＭＳ 明朝"/>
          <w:sz w:val="24"/>
        </w:rPr>
      </w:pPr>
      <w:r w:rsidRPr="007D7542">
        <w:rPr>
          <w:rFonts w:ascii="ＭＳ 明朝" w:hAnsi="ＭＳ 明朝" w:hint="eastAsia"/>
          <w:sz w:val="24"/>
        </w:rPr>
        <w:lastRenderedPageBreak/>
        <w:t>そして、法第１条及び第３条の基本原理に基づき、法第８条第１項及び第２項の規定を受けて、厚生労働大臣は保護の基準を定めている。</w:t>
      </w:r>
    </w:p>
    <w:p w14:paraId="08842C84" w14:textId="41375CA9" w:rsidR="007D7542" w:rsidRPr="007D7542" w:rsidRDefault="007D7542" w:rsidP="007D7542">
      <w:pPr>
        <w:ind w:left="480" w:hangingChars="200" w:hanging="480"/>
        <w:rPr>
          <w:rFonts w:ascii="ＭＳ 明朝" w:hAnsi="ＭＳ 明朝"/>
          <w:sz w:val="24"/>
        </w:rPr>
      </w:pPr>
      <w:r w:rsidRPr="007D7542">
        <w:rPr>
          <w:rFonts w:ascii="ＭＳ 明朝" w:hAnsi="ＭＳ 明朝" w:hint="eastAsia"/>
          <w:sz w:val="24"/>
        </w:rPr>
        <w:t>（４）保護の基準別表第３の２の規定に基づき、厚生労働大臣が別に定める処分庁の所管区域内の本件処分</w:t>
      </w:r>
      <w:r w:rsidR="00653ACE">
        <w:rPr>
          <w:rFonts w:ascii="ＭＳ 明朝" w:hAnsi="ＭＳ 明朝" w:hint="eastAsia"/>
          <w:sz w:val="24"/>
        </w:rPr>
        <w:t>の</w:t>
      </w:r>
      <w:r w:rsidRPr="007D7542">
        <w:rPr>
          <w:rFonts w:ascii="ＭＳ 明朝" w:hAnsi="ＭＳ 明朝" w:hint="eastAsia"/>
          <w:sz w:val="24"/>
        </w:rPr>
        <w:t>時</w:t>
      </w:r>
      <w:r w:rsidR="00653ACE">
        <w:rPr>
          <w:rFonts w:ascii="ＭＳ 明朝" w:hAnsi="ＭＳ 明朝" w:hint="eastAsia"/>
          <w:sz w:val="24"/>
        </w:rPr>
        <w:t>点</w:t>
      </w:r>
      <w:r w:rsidRPr="007D7542">
        <w:rPr>
          <w:rFonts w:ascii="ＭＳ 明朝" w:hAnsi="ＭＳ 明朝" w:hint="eastAsia"/>
          <w:sz w:val="24"/>
        </w:rPr>
        <w:t>における１人世帯の住宅扶助（家賃・間代等）の限度額は</w:t>
      </w:r>
      <w:r w:rsidR="00BC35A1">
        <w:rPr>
          <w:rFonts w:ascii="ＭＳ 明朝" w:hAnsi="ＭＳ 明朝" w:hint="eastAsia"/>
          <w:sz w:val="24"/>
        </w:rPr>
        <w:t>４０，０００</w:t>
      </w:r>
      <w:r w:rsidRPr="007D7542">
        <w:rPr>
          <w:rFonts w:ascii="ＭＳ 明朝" w:hAnsi="ＭＳ 明朝" w:hint="eastAsia"/>
          <w:sz w:val="24"/>
        </w:rPr>
        <w:t>円である。</w:t>
      </w:r>
    </w:p>
    <w:p w14:paraId="6262B221" w14:textId="70A8E223" w:rsidR="007D7542" w:rsidRDefault="007D7542" w:rsidP="007D7542">
      <w:pPr>
        <w:ind w:left="480" w:hangingChars="200" w:hanging="480"/>
        <w:rPr>
          <w:rFonts w:ascii="ＭＳ 明朝" w:hAnsi="ＭＳ 明朝"/>
          <w:sz w:val="24"/>
        </w:rPr>
      </w:pPr>
      <w:r w:rsidRPr="007D7542">
        <w:rPr>
          <w:rFonts w:ascii="ＭＳ 明朝" w:hAnsi="ＭＳ 明朝" w:hint="eastAsia"/>
          <w:sz w:val="24"/>
        </w:rPr>
        <w:t>（５）局長通知第７の４（１）オは、「保護の基準別表第３の２の規定に基づき厚生労働大臣が別に定める額（限度額）のうち、世帯人員別の住宅扶助（家賃・間代等）の限度額（オにおいて「世帯人員別の限度額」という。）によりがたい家賃、間代等であって、世帯員の状況、当該地域の住宅事情によりやむを得ないと認められるものについては、世帯人員別の限度額のうち世帯人員が１人の場合の限度額に次に掲げる率を乗じて得た額（中略）の範囲内において、特別基準の設定</w:t>
      </w:r>
      <w:r w:rsidR="008B5E5E">
        <w:rPr>
          <w:rFonts w:ascii="ＭＳ 明朝" w:hAnsi="ＭＳ 明朝" w:hint="eastAsia"/>
          <w:sz w:val="24"/>
        </w:rPr>
        <w:t>があったものとして必要な額を認定して差しつかえないこと。」と記し</w:t>
      </w:r>
      <w:r w:rsidRPr="007D7542">
        <w:rPr>
          <w:rFonts w:ascii="ＭＳ 明朝" w:hAnsi="ＭＳ 明朝" w:hint="eastAsia"/>
          <w:sz w:val="24"/>
        </w:rPr>
        <w:t>ており、「次に掲げる率」として、世帯人員が１人の場合は「</w:t>
      </w:r>
      <w:r w:rsidR="005A4A46">
        <w:rPr>
          <w:rFonts w:ascii="ＭＳ 明朝" w:hAnsi="ＭＳ 明朝" w:hint="eastAsia"/>
          <w:sz w:val="24"/>
        </w:rPr>
        <w:t>１．３」と記している。</w:t>
      </w:r>
    </w:p>
    <w:p w14:paraId="60422467" w14:textId="759BD73A" w:rsidR="008A319E" w:rsidRPr="00E97263" w:rsidRDefault="008A319E" w:rsidP="008A319E">
      <w:pPr>
        <w:ind w:leftChars="200" w:left="420" w:firstLineChars="100" w:firstLine="240"/>
        <w:rPr>
          <w:rFonts w:ascii="ＭＳ 明朝" w:hAnsi="ＭＳ 明朝"/>
          <w:sz w:val="24"/>
          <w:szCs w:val="24"/>
        </w:rPr>
      </w:pPr>
      <w:r>
        <w:rPr>
          <w:rFonts w:ascii="ＭＳ 明朝" w:hAnsi="ＭＳ 明朝" w:hint="eastAsia"/>
          <w:sz w:val="24"/>
          <w:szCs w:val="24"/>
        </w:rPr>
        <w:t>なお、局長</w:t>
      </w:r>
      <w:r w:rsidRPr="00C11CAB">
        <w:rPr>
          <w:rFonts w:ascii="ＭＳ 明朝" w:hAnsi="ＭＳ 明朝" w:hint="eastAsia"/>
          <w:sz w:val="24"/>
          <w:szCs w:val="24"/>
        </w:rPr>
        <w:t>通知は、地方自治法（昭和２２年法律第６７号）第２４５条の９第１項及び第３項の規定による処理基準（以下「処理基準」という。）である。</w:t>
      </w:r>
    </w:p>
    <w:p w14:paraId="01620409" w14:textId="65F94638" w:rsidR="007D7542" w:rsidRPr="007D7542" w:rsidRDefault="007D7542" w:rsidP="007D7542">
      <w:pPr>
        <w:ind w:left="480" w:hangingChars="200" w:hanging="480"/>
        <w:rPr>
          <w:rFonts w:ascii="ＭＳ 明朝" w:hAnsi="ＭＳ 明朝"/>
          <w:sz w:val="24"/>
        </w:rPr>
      </w:pPr>
      <w:r w:rsidRPr="007D7542">
        <w:rPr>
          <w:rFonts w:ascii="ＭＳ 明朝" w:hAnsi="ＭＳ 明朝" w:hint="eastAsia"/>
          <w:sz w:val="24"/>
        </w:rPr>
        <w:t>（６）局長通知第７の４（１）カは、「被保護者が転居に際し、敷金等を必要とする場合で、オに定める特別基準額以内の家賃又は間代を必要とする住居に転居するときは、オに定める特別基準額に３を乗じて得た額の範囲内において、特別基準の設定があった</w:t>
      </w:r>
      <w:r w:rsidR="005A4A46">
        <w:rPr>
          <w:rFonts w:ascii="ＭＳ 明朝" w:hAnsi="ＭＳ 明朝" w:hint="eastAsia"/>
          <w:sz w:val="24"/>
        </w:rPr>
        <w:t>ものとして必要な額を認定して差しつかえないこと。</w:t>
      </w:r>
      <w:r w:rsidR="004D4B38">
        <w:rPr>
          <w:rFonts w:ascii="ＭＳ 明朝" w:hAnsi="ＭＳ 明朝" w:hint="eastAsia"/>
          <w:sz w:val="24"/>
        </w:rPr>
        <w:t>（後略）</w:t>
      </w:r>
      <w:r w:rsidR="005A4A46">
        <w:rPr>
          <w:rFonts w:ascii="ＭＳ 明朝" w:hAnsi="ＭＳ 明朝" w:hint="eastAsia"/>
          <w:sz w:val="24"/>
        </w:rPr>
        <w:t>」と記している。</w:t>
      </w:r>
    </w:p>
    <w:p w14:paraId="7206874D" w14:textId="6A13F1C6" w:rsidR="007D7542" w:rsidRDefault="007D7542" w:rsidP="007D7542">
      <w:pPr>
        <w:ind w:left="480" w:hangingChars="200" w:hanging="480"/>
        <w:rPr>
          <w:rFonts w:ascii="ＭＳ 明朝" w:hAnsi="ＭＳ 明朝"/>
          <w:sz w:val="24"/>
        </w:rPr>
      </w:pPr>
      <w:r w:rsidRPr="007D7542">
        <w:rPr>
          <w:rFonts w:ascii="ＭＳ 明朝" w:hAnsi="ＭＳ 明朝" w:hint="eastAsia"/>
          <w:sz w:val="24"/>
        </w:rPr>
        <w:t>（７）課長通知第７問</w:t>
      </w:r>
      <w:r w:rsidR="00A4729F">
        <w:rPr>
          <w:rFonts w:ascii="ＭＳ 明朝" w:hAnsi="ＭＳ 明朝" w:hint="eastAsia"/>
          <w:sz w:val="24"/>
        </w:rPr>
        <w:t>３０</w:t>
      </w:r>
      <w:r w:rsidRPr="007D7542">
        <w:rPr>
          <w:rFonts w:ascii="ＭＳ 明朝" w:hAnsi="ＭＳ 明朝" w:hint="eastAsia"/>
          <w:sz w:val="24"/>
        </w:rPr>
        <w:t>は、局長通知第７の４（１）カにいう「転居に際し、敷金等を必要とする場合」について、</w:t>
      </w:r>
      <w:r w:rsidR="00A4729F">
        <w:rPr>
          <w:rFonts w:ascii="ＭＳ 明朝" w:hAnsi="ＭＳ 明朝" w:hint="eastAsia"/>
          <w:sz w:val="24"/>
        </w:rPr>
        <w:t>１８</w:t>
      </w:r>
      <w:r w:rsidRPr="007D7542">
        <w:rPr>
          <w:rFonts w:ascii="ＭＳ 明朝" w:hAnsi="ＭＳ 明朝" w:hint="eastAsia"/>
          <w:sz w:val="24"/>
        </w:rPr>
        <w:t>の項目を列挙しており、その２は、「実施機関の指導に基づき、現在支払われ</w:t>
      </w:r>
      <w:r w:rsidR="005A4A46">
        <w:rPr>
          <w:rFonts w:ascii="ＭＳ 明朝" w:hAnsi="ＭＳ 明朝" w:hint="eastAsia"/>
          <w:sz w:val="24"/>
        </w:rPr>
        <w:t>ている家賃又は間代よりも低額な住居に転居する場合」と記している。</w:t>
      </w:r>
    </w:p>
    <w:p w14:paraId="5991AB4A" w14:textId="2026B2CA" w:rsidR="008A319E" w:rsidRPr="00C232D4" w:rsidRDefault="008A319E" w:rsidP="008A319E">
      <w:pPr>
        <w:ind w:left="480" w:hangingChars="200" w:hanging="480"/>
        <w:rPr>
          <w:rFonts w:ascii="ＭＳ 明朝" w:hAnsi="ＭＳ 明朝"/>
          <w:sz w:val="24"/>
          <w:szCs w:val="24"/>
        </w:rPr>
      </w:pPr>
      <w:r>
        <w:rPr>
          <w:rFonts w:ascii="ＭＳ 明朝" w:hAnsi="ＭＳ 明朝" w:hint="eastAsia"/>
          <w:sz w:val="24"/>
          <w:szCs w:val="24"/>
        </w:rPr>
        <w:t xml:space="preserve">　　　なお、課長</w:t>
      </w:r>
      <w:r w:rsidRPr="00C232D4">
        <w:rPr>
          <w:rFonts w:ascii="ＭＳ 明朝" w:hAnsi="ＭＳ 明朝" w:hint="eastAsia"/>
          <w:sz w:val="24"/>
          <w:szCs w:val="24"/>
        </w:rPr>
        <w:t>通知は、処理基準である。</w:t>
      </w:r>
    </w:p>
    <w:p w14:paraId="27EA50B8" w14:textId="3111A1D1" w:rsidR="007D7542" w:rsidRPr="007D7542" w:rsidRDefault="007D7542" w:rsidP="007D7542">
      <w:pPr>
        <w:ind w:left="480" w:hangingChars="200" w:hanging="480"/>
        <w:rPr>
          <w:rFonts w:ascii="ＭＳ 明朝" w:hAnsi="ＭＳ 明朝"/>
          <w:sz w:val="24"/>
        </w:rPr>
      </w:pPr>
      <w:r w:rsidRPr="007D7542">
        <w:rPr>
          <w:rFonts w:ascii="ＭＳ 明朝" w:hAnsi="ＭＳ 明朝" w:hint="eastAsia"/>
          <w:sz w:val="24"/>
        </w:rPr>
        <w:t>（８）課長通知第７問</w:t>
      </w:r>
      <w:r w:rsidR="00A4729F">
        <w:rPr>
          <w:rFonts w:ascii="ＭＳ 明朝" w:hAnsi="ＭＳ 明朝" w:hint="eastAsia"/>
          <w:sz w:val="24"/>
        </w:rPr>
        <w:t>５６</w:t>
      </w:r>
      <w:r w:rsidRPr="007D7542">
        <w:rPr>
          <w:rFonts w:ascii="ＭＳ 明朝" w:hAnsi="ＭＳ 明朝" w:hint="eastAsia"/>
          <w:sz w:val="24"/>
        </w:rPr>
        <w:t>は、「局長通知第７の４（１）オにいう「世帯員の状況、当該地域の住宅事情によりやむを得ないと認められるもの」とは、どのような場合をいうのか。」</w:t>
      </w:r>
      <w:r w:rsidR="00F3353B">
        <w:rPr>
          <w:rFonts w:ascii="ＭＳ 明朝" w:hAnsi="ＭＳ 明朝" w:hint="eastAsia"/>
          <w:sz w:val="24"/>
        </w:rPr>
        <w:t>の答として、「</w:t>
      </w:r>
      <w:r w:rsidRPr="007D7542">
        <w:rPr>
          <w:rFonts w:ascii="ＭＳ 明朝" w:hAnsi="ＭＳ 明朝" w:hint="eastAsia"/>
          <w:sz w:val="24"/>
        </w:rPr>
        <w:t>世帯員に車椅子使用の障害者等特に通常より広い居室を必要とする者がいる場合、</w:t>
      </w:r>
      <w:r w:rsidR="00F3353B">
        <w:rPr>
          <w:rFonts w:ascii="ＭＳ 明朝" w:hAnsi="ＭＳ 明朝" w:hint="eastAsia"/>
          <w:sz w:val="24"/>
        </w:rPr>
        <w:t>（中略）</w:t>
      </w:r>
      <w:r w:rsidRPr="007D7542">
        <w:rPr>
          <w:rFonts w:ascii="ＭＳ 明朝" w:hAnsi="ＭＳ 明朝" w:hint="eastAsia"/>
          <w:sz w:val="24"/>
        </w:rPr>
        <w:t>地域において保護の基準別表第３の２の規定に基づき厚生労働大臣が定める額（限度額）のうち、世帯人員別の住宅扶助（家賃・間代等）の限</w:t>
      </w:r>
      <w:r w:rsidR="005A4A46">
        <w:rPr>
          <w:rFonts w:ascii="ＭＳ 明朝" w:hAnsi="ＭＳ 明朝" w:hint="eastAsia"/>
          <w:sz w:val="24"/>
        </w:rPr>
        <w:t>度額の範囲内では賃貸される実態がない場合をいう。」と記している。</w:t>
      </w:r>
    </w:p>
    <w:p w14:paraId="63275E43" w14:textId="77777777" w:rsidR="007D7542" w:rsidRPr="007D7542" w:rsidRDefault="007D7542" w:rsidP="007D7542">
      <w:pPr>
        <w:ind w:left="480" w:hangingChars="200" w:hanging="480"/>
        <w:rPr>
          <w:rFonts w:ascii="ＭＳ 明朝" w:hAnsi="ＭＳ 明朝"/>
          <w:sz w:val="24"/>
        </w:rPr>
      </w:pPr>
    </w:p>
    <w:p w14:paraId="2C060AA3" w14:textId="2A19BBE6" w:rsidR="00DC3B6A" w:rsidRPr="0037786D" w:rsidRDefault="00DC3B6A" w:rsidP="00DC3B6A">
      <w:pPr>
        <w:ind w:left="480" w:hangingChars="200" w:hanging="480"/>
        <w:rPr>
          <w:rFonts w:ascii="ＭＳ 明朝" w:hAnsi="ＭＳ 明朝"/>
          <w:sz w:val="24"/>
          <w:szCs w:val="24"/>
        </w:rPr>
      </w:pPr>
      <w:r w:rsidRPr="0037786D">
        <w:rPr>
          <w:rFonts w:ascii="ＭＳ 明朝" w:hAnsi="ＭＳ 明朝" w:hint="eastAsia"/>
          <w:sz w:val="24"/>
          <w:szCs w:val="24"/>
        </w:rPr>
        <w:t>２　認定した事実</w:t>
      </w:r>
    </w:p>
    <w:p w14:paraId="03A6251F" w14:textId="3A7893AC" w:rsidR="00332429" w:rsidRPr="00332429" w:rsidRDefault="007316FF" w:rsidP="00332429">
      <w:pPr>
        <w:ind w:leftChars="100" w:left="210" w:firstLineChars="100" w:firstLine="240"/>
        <w:rPr>
          <w:rFonts w:ascii="ＭＳ 明朝" w:hAnsi="ＭＳ 明朝"/>
          <w:sz w:val="24"/>
          <w:szCs w:val="24"/>
        </w:rPr>
      </w:pPr>
      <w:r>
        <w:rPr>
          <w:rFonts w:ascii="ＭＳ 明朝" w:hAnsi="ＭＳ 明朝" w:hint="eastAsia"/>
          <w:sz w:val="24"/>
          <w:szCs w:val="24"/>
        </w:rPr>
        <w:t>審査庁から</w:t>
      </w:r>
      <w:r w:rsidR="00332429" w:rsidRPr="00332429">
        <w:rPr>
          <w:rFonts w:ascii="ＭＳ 明朝" w:hAnsi="ＭＳ 明朝" w:hint="eastAsia"/>
          <w:sz w:val="24"/>
          <w:szCs w:val="24"/>
        </w:rPr>
        <w:t>提出のあった</w:t>
      </w:r>
      <w:r>
        <w:rPr>
          <w:rFonts w:ascii="ＭＳ 明朝" w:hAnsi="ＭＳ 明朝" w:hint="eastAsia"/>
          <w:sz w:val="24"/>
          <w:szCs w:val="24"/>
        </w:rPr>
        <w:t>諮問書の添付書類（事件記録）</w:t>
      </w:r>
      <w:r w:rsidR="00332429" w:rsidRPr="00332429">
        <w:rPr>
          <w:rFonts w:ascii="ＭＳ 明朝" w:hAnsi="ＭＳ 明朝" w:hint="eastAsia"/>
          <w:sz w:val="24"/>
          <w:szCs w:val="24"/>
        </w:rPr>
        <w:t>に</w:t>
      </w:r>
      <w:r w:rsidR="00332429">
        <w:rPr>
          <w:rFonts w:ascii="ＭＳ 明朝" w:hAnsi="ＭＳ 明朝" w:hint="eastAsia"/>
          <w:sz w:val="24"/>
          <w:szCs w:val="24"/>
        </w:rPr>
        <w:t>よれば、</w:t>
      </w:r>
      <w:r w:rsidR="00332429" w:rsidRPr="00332429">
        <w:rPr>
          <w:rFonts w:ascii="ＭＳ 明朝" w:hAnsi="ＭＳ 明朝" w:hint="eastAsia"/>
          <w:sz w:val="24"/>
          <w:szCs w:val="24"/>
        </w:rPr>
        <w:t>以下の</w:t>
      </w:r>
      <w:r w:rsidR="00332429">
        <w:rPr>
          <w:rFonts w:ascii="ＭＳ 明朝" w:hAnsi="ＭＳ 明朝" w:hint="eastAsia"/>
          <w:sz w:val="24"/>
          <w:szCs w:val="24"/>
        </w:rPr>
        <w:t>事</w:t>
      </w:r>
      <w:r w:rsidR="00332429">
        <w:rPr>
          <w:rFonts w:ascii="ＭＳ 明朝" w:hAnsi="ＭＳ 明朝" w:hint="eastAsia"/>
          <w:sz w:val="24"/>
          <w:szCs w:val="24"/>
        </w:rPr>
        <w:lastRenderedPageBreak/>
        <w:t>実</w:t>
      </w:r>
      <w:r w:rsidR="00332429" w:rsidRPr="00332429">
        <w:rPr>
          <w:rFonts w:ascii="ＭＳ 明朝" w:hAnsi="ＭＳ 明朝" w:hint="eastAsia"/>
          <w:sz w:val="24"/>
          <w:szCs w:val="24"/>
        </w:rPr>
        <w:t>が</w:t>
      </w:r>
      <w:r w:rsidR="00332429">
        <w:rPr>
          <w:rFonts w:ascii="ＭＳ 明朝" w:hAnsi="ＭＳ 明朝" w:hint="eastAsia"/>
          <w:sz w:val="24"/>
          <w:szCs w:val="24"/>
        </w:rPr>
        <w:t>認められる</w:t>
      </w:r>
      <w:r w:rsidR="00332429" w:rsidRPr="00332429">
        <w:rPr>
          <w:rFonts w:ascii="ＭＳ 明朝" w:hAnsi="ＭＳ 明朝" w:hint="eastAsia"/>
          <w:sz w:val="24"/>
          <w:szCs w:val="24"/>
        </w:rPr>
        <w:t>。</w:t>
      </w:r>
    </w:p>
    <w:p w14:paraId="76490029" w14:textId="6568486B" w:rsidR="006C3465" w:rsidRPr="006C3465" w:rsidRDefault="007316FF" w:rsidP="007316FF">
      <w:pPr>
        <w:ind w:left="480" w:hangingChars="200" w:hanging="480"/>
        <w:rPr>
          <w:rFonts w:ascii="ＭＳ 明朝" w:hAnsi="ＭＳ 明朝"/>
          <w:sz w:val="24"/>
          <w:szCs w:val="24"/>
        </w:rPr>
      </w:pPr>
      <w:r>
        <w:rPr>
          <w:rFonts w:ascii="ＭＳ 明朝" w:hAnsi="ＭＳ 明朝" w:hint="eastAsia"/>
          <w:sz w:val="24"/>
          <w:szCs w:val="24"/>
        </w:rPr>
        <w:t>（１）平成１１年８</w:t>
      </w:r>
      <w:r w:rsidRPr="00332429">
        <w:rPr>
          <w:rFonts w:ascii="ＭＳ 明朝" w:hAnsi="ＭＳ 明朝" w:hint="eastAsia"/>
          <w:sz w:val="24"/>
          <w:szCs w:val="24"/>
        </w:rPr>
        <w:t>月</w:t>
      </w:r>
      <w:r>
        <w:rPr>
          <w:rFonts w:ascii="ＭＳ 明朝" w:hAnsi="ＭＳ 明朝" w:hint="eastAsia"/>
          <w:sz w:val="24"/>
          <w:szCs w:val="24"/>
        </w:rPr>
        <w:t>１日付けで、処分庁は、審査請求人に対し、法による保護を開始した。</w:t>
      </w:r>
      <w:r w:rsidR="006C3465">
        <w:rPr>
          <w:rFonts w:ascii="ＭＳ 明朝" w:hAnsi="ＭＳ 明朝" w:hint="eastAsia"/>
          <w:sz w:val="24"/>
          <w:szCs w:val="24"/>
        </w:rPr>
        <w:t>当時、審査請求人の世帯は夫婦２人であった。</w:t>
      </w:r>
    </w:p>
    <w:p w14:paraId="721587D9" w14:textId="092061FF" w:rsidR="007316FF" w:rsidRDefault="009E35A6" w:rsidP="00332429">
      <w:pPr>
        <w:ind w:left="480" w:hangingChars="200" w:hanging="480"/>
        <w:rPr>
          <w:rFonts w:ascii="ＭＳ 明朝" w:hAnsi="ＭＳ 明朝"/>
          <w:sz w:val="24"/>
          <w:szCs w:val="24"/>
        </w:rPr>
      </w:pPr>
      <w:r>
        <w:rPr>
          <w:rFonts w:ascii="ＭＳ 明朝" w:hAnsi="ＭＳ 明朝" w:hint="eastAsia"/>
          <w:sz w:val="24"/>
          <w:szCs w:val="24"/>
        </w:rPr>
        <w:t>（２</w:t>
      </w:r>
      <w:r w:rsidR="00332429">
        <w:rPr>
          <w:rFonts w:ascii="ＭＳ 明朝" w:hAnsi="ＭＳ 明朝" w:hint="eastAsia"/>
          <w:sz w:val="24"/>
          <w:szCs w:val="24"/>
        </w:rPr>
        <w:t>）</w:t>
      </w:r>
      <w:r w:rsidR="00332429" w:rsidRPr="00332429">
        <w:rPr>
          <w:rFonts w:ascii="ＭＳ 明朝" w:hAnsi="ＭＳ 明朝" w:hint="eastAsia"/>
          <w:sz w:val="24"/>
          <w:szCs w:val="24"/>
        </w:rPr>
        <w:t>令和２年１月</w:t>
      </w:r>
      <w:r w:rsidR="006D1FDD">
        <w:rPr>
          <w:rFonts w:ascii="ＭＳ 明朝" w:hAnsi="ＭＳ 明朝" w:hint="eastAsia"/>
          <w:sz w:val="24"/>
          <w:szCs w:val="24"/>
        </w:rPr>
        <w:t>２７</w:t>
      </w:r>
      <w:r w:rsidR="002E3763">
        <w:rPr>
          <w:rFonts w:ascii="ＭＳ 明朝" w:hAnsi="ＭＳ 明朝" w:hint="eastAsia"/>
          <w:sz w:val="24"/>
          <w:szCs w:val="24"/>
        </w:rPr>
        <w:t>日、処分庁は、</w:t>
      </w:r>
      <w:r w:rsidR="006D1FDD">
        <w:rPr>
          <w:rFonts w:ascii="ＭＳ 明朝" w:hAnsi="ＭＳ 明朝" w:hint="eastAsia"/>
          <w:sz w:val="24"/>
          <w:szCs w:val="24"/>
        </w:rPr>
        <w:t>審査請求人の夫</w:t>
      </w:r>
      <w:r w:rsidR="007316FF">
        <w:rPr>
          <w:rFonts w:ascii="ＭＳ 明朝" w:hAnsi="ＭＳ 明朝" w:hint="eastAsia"/>
          <w:sz w:val="24"/>
          <w:szCs w:val="24"/>
        </w:rPr>
        <w:t>が同</w:t>
      </w:r>
      <w:r w:rsidR="00332429" w:rsidRPr="00332429">
        <w:rPr>
          <w:rFonts w:ascii="ＭＳ 明朝" w:hAnsi="ＭＳ 明朝" w:hint="eastAsia"/>
          <w:sz w:val="24"/>
          <w:szCs w:val="24"/>
        </w:rPr>
        <w:t>月</w:t>
      </w:r>
      <w:r w:rsidR="006D1FDD">
        <w:rPr>
          <w:rFonts w:ascii="ＭＳ 明朝" w:hAnsi="ＭＳ 明朝" w:hint="eastAsia"/>
          <w:sz w:val="24"/>
          <w:szCs w:val="24"/>
        </w:rPr>
        <w:t>２４</w:t>
      </w:r>
      <w:r w:rsidR="007316FF">
        <w:rPr>
          <w:rFonts w:ascii="ＭＳ 明朝" w:hAnsi="ＭＳ 明朝" w:hint="eastAsia"/>
          <w:sz w:val="24"/>
          <w:szCs w:val="24"/>
        </w:rPr>
        <w:t>日に死亡したとの報告を受けた。</w:t>
      </w:r>
    </w:p>
    <w:p w14:paraId="7D118DE7" w14:textId="7E7103E6" w:rsidR="009E35A6" w:rsidRPr="009E35A6" w:rsidRDefault="007B5A34" w:rsidP="009E35A6">
      <w:pPr>
        <w:ind w:leftChars="200" w:left="420" w:firstLineChars="100" w:firstLine="240"/>
        <w:rPr>
          <w:rFonts w:ascii="ＭＳ 明朝" w:hAnsi="ＭＳ 明朝"/>
          <w:sz w:val="24"/>
          <w:szCs w:val="24"/>
        </w:rPr>
      </w:pPr>
      <w:r>
        <w:rPr>
          <w:rFonts w:ascii="ＭＳ 明朝" w:hAnsi="ＭＳ 明朝" w:hint="eastAsia"/>
          <w:sz w:val="24"/>
          <w:szCs w:val="24"/>
        </w:rPr>
        <w:t>前担当者は</w:t>
      </w:r>
      <w:r w:rsidR="007316FF">
        <w:rPr>
          <w:rFonts w:ascii="ＭＳ 明朝" w:hAnsi="ＭＳ 明朝" w:hint="eastAsia"/>
          <w:sz w:val="24"/>
          <w:szCs w:val="24"/>
        </w:rPr>
        <w:t>、審査請求人に対し、単身世帯となり、</w:t>
      </w:r>
      <w:r w:rsidR="002E3763">
        <w:rPr>
          <w:rFonts w:ascii="ＭＳ 明朝" w:hAnsi="ＭＳ 明朝" w:hint="eastAsia"/>
          <w:sz w:val="24"/>
          <w:szCs w:val="24"/>
        </w:rPr>
        <w:t>受給している住宅扶助の５３，０００円が高額となる</w:t>
      </w:r>
      <w:r w:rsidR="007316FF">
        <w:rPr>
          <w:rFonts w:ascii="ＭＳ 明朝" w:hAnsi="ＭＳ 明朝" w:hint="eastAsia"/>
          <w:sz w:val="24"/>
          <w:szCs w:val="24"/>
        </w:rPr>
        <w:t>ため、</w:t>
      </w:r>
      <w:r w:rsidR="006C3465">
        <w:rPr>
          <w:rFonts w:ascii="ＭＳ 明朝" w:hAnsi="ＭＳ 明朝" w:hint="eastAsia"/>
          <w:sz w:val="24"/>
          <w:szCs w:val="24"/>
        </w:rPr>
        <w:t>転居先を探すよう</w:t>
      </w:r>
      <w:r w:rsidR="007316FF">
        <w:rPr>
          <w:rFonts w:ascii="ＭＳ 明朝" w:hAnsi="ＭＳ 明朝" w:hint="eastAsia"/>
          <w:sz w:val="24"/>
          <w:szCs w:val="24"/>
        </w:rPr>
        <w:t>指示した</w:t>
      </w:r>
      <w:r w:rsidR="009E35A6">
        <w:rPr>
          <w:rFonts w:ascii="ＭＳ 明朝" w:hAnsi="ＭＳ 明朝" w:hint="eastAsia"/>
          <w:sz w:val="24"/>
          <w:szCs w:val="24"/>
        </w:rPr>
        <w:t>が、特別基準の制度については説明しなかった。</w:t>
      </w:r>
    </w:p>
    <w:p w14:paraId="2B6BF303" w14:textId="33155FBC" w:rsidR="00CF268C" w:rsidRDefault="00332429" w:rsidP="00D24FDD">
      <w:pPr>
        <w:ind w:left="480" w:hangingChars="200" w:hanging="480"/>
        <w:rPr>
          <w:rFonts w:ascii="ＭＳ 明朝" w:hAnsi="ＭＳ 明朝"/>
          <w:sz w:val="24"/>
          <w:szCs w:val="24"/>
        </w:rPr>
      </w:pPr>
      <w:r>
        <w:rPr>
          <w:rFonts w:ascii="ＭＳ 明朝" w:hAnsi="ＭＳ 明朝" w:hint="eastAsia"/>
          <w:sz w:val="24"/>
          <w:szCs w:val="24"/>
        </w:rPr>
        <w:t>（３）</w:t>
      </w:r>
      <w:r w:rsidRPr="00332429">
        <w:rPr>
          <w:rFonts w:ascii="ＭＳ 明朝" w:hAnsi="ＭＳ 明朝" w:hint="eastAsia"/>
          <w:sz w:val="24"/>
          <w:szCs w:val="24"/>
        </w:rPr>
        <w:t>令和２年３月</w:t>
      </w:r>
      <w:r w:rsidR="000D32D4">
        <w:rPr>
          <w:rFonts w:ascii="ＭＳ 明朝" w:hAnsi="ＭＳ 明朝" w:hint="eastAsia"/>
          <w:sz w:val="24"/>
          <w:szCs w:val="24"/>
        </w:rPr>
        <w:t>１３</w:t>
      </w:r>
      <w:r w:rsidRPr="00332429">
        <w:rPr>
          <w:rFonts w:ascii="ＭＳ 明朝" w:hAnsi="ＭＳ 明朝" w:hint="eastAsia"/>
          <w:sz w:val="24"/>
          <w:szCs w:val="24"/>
        </w:rPr>
        <w:t>日</w:t>
      </w:r>
      <w:r w:rsidR="009E35A6">
        <w:rPr>
          <w:rFonts w:ascii="ＭＳ 明朝" w:hAnsi="ＭＳ 明朝" w:hint="eastAsia"/>
          <w:sz w:val="24"/>
          <w:szCs w:val="24"/>
        </w:rPr>
        <w:t>、</w:t>
      </w:r>
      <w:r w:rsidR="002E3763">
        <w:rPr>
          <w:rFonts w:ascii="ＭＳ 明朝" w:hAnsi="ＭＳ 明朝" w:hint="eastAsia"/>
          <w:sz w:val="24"/>
          <w:szCs w:val="24"/>
        </w:rPr>
        <w:t>審査請求人の関係者</w:t>
      </w:r>
      <w:r w:rsidR="003E4FF1">
        <w:rPr>
          <w:rFonts w:ascii="ＭＳ 明朝" w:hAnsi="ＭＳ 明朝" w:hint="eastAsia"/>
          <w:sz w:val="24"/>
          <w:szCs w:val="24"/>
        </w:rPr>
        <w:t>から処分庁に</w:t>
      </w:r>
      <w:r w:rsidR="00CF268C">
        <w:rPr>
          <w:rFonts w:ascii="ＭＳ 明朝" w:hAnsi="ＭＳ 明朝" w:hint="eastAsia"/>
          <w:sz w:val="24"/>
          <w:szCs w:val="24"/>
        </w:rPr>
        <w:t>対し、審査請求人への特別基準の適用について問合せがあった。</w:t>
      </w:r>
    </w:p>
    <w:p w14:paraId="39938A1B" w14:textId="04BBD7CD" w:rsidR="00332429" w:rsidRPr="00332429" w:rsidRDefault="00CF268C" w:rsidP="00CF268C">
      <w:pPr>
        <w:ind w:leftChars="200" w:left="420" w:firstLineChars="100" w:firstLine="240"/>
        <w:rPr>
          <w:rFonts w:ascii="ＭＳ 明朝" w:hAnsi="ＭＳ 明朝"/>
          <w:sz w:val="24"/>
          <w:szCs w:val="24"/>
        </w:rPr>
      </w:pPr>
      <w:r>
        <w:rPr>
          <w:rFonts w:ascii="ＭＳ 明朝" w:hAnsi="ＭＳ 明朝" w:hint="eastAsia"/>
          <w:sz w:val="24"/>
          <w:szCs w:val="24"/>
        </w:rPr>
        <w:t>同日、</w:t>
      </w:r>
      <w:r w:rsidR="00284A66">
        <w:rPr>
          <w:rFonts w:ascii="ＭＳ 明朝" w:hAnsi="ＭＳ 明朝" w:hint="eastAsia"/>
          <w:sz w:val="24"/>
          <w:szCs w:val="24"/>
        </w:rPr>
        <w:t>前担当者</w:t>
      </w:r>
      <w:r w:rsidR="009E35A6">
        <w:rPr>
          <w:rFonts w:ascii="ＭＳ 明朝" w:hAnsi="ＭＳ 明朝" w:hint="eastAsia"/>
          <w:sz w:val="24"/>
          <w:szCs w:val="24"/>
        </w:rPr>
        <w:t>は、審査請求人に対し、特別基準の</w:t>
      </w:r>
      <w:r w:rsidR="00AC18C5">
        <w:rPr>
          <w:rFonts w:ascii="ＭＳ 明朝" w:hAnsi="ＭＳ 明朝" w:hint="eastAsia"/>
          <w:sz w:val="24"/>
          <w:szCs w:val="24"/>
        </w:rPr>
        <w:t>制度</w:t>
      </w:r>
      <w:r w:rsidR="00A31424">
        <w:rPr>
          <w:rFonts w:ascii="ＭＳ 明朝" w:hAnsi="ＭＳ 明朝" w:hint="eastAsia"/>
          <w:sz w:val="24"/>
          <w:szCs w:val="24"/>
        </w:rPr>
        <w:t>について説明</w:t>
      </w:r>
      <w:r w:rsidR="00AC18C5">
        <w:rPr>
          <w:rFonts w:ascii="ＭＳ 明朝" w:hAnsi="ＭＳ 明朝" w:hint="eastAsia"/>
          <w:sz w:val="24"/>
          <w:szCs w:val="24"/>
        </w:rPr>
        <w:t>し、特別基準の制度が適用されない場合は、転居先として高齢者向け住宅等も視野に入れるよう伝え、審査請求人は、猫を飼育しているため難しい旨を返答した。</w:t>
      </w:r>
    </w:p>
    <w:p w14:paraId="38828885" w14:textId="72DAF762" w:rsidR="00332429" w:rsidRDefault="005502DD" w:rsidP="00D24FDD">
      <w:pPr>
        <w:ind w:left="480" w:hangingChars="200" w:hanging="480"/>
        <w:rPr>
          <w:rFonts w:ascii="ＭＳ 明朝" w:hAnsi="ＭＳ 明朝"/>
          <w:sz w:val="24"/>
          <w:szCs w:val="24"/>
        </w:rPr>
      </w:pPr>
      <w:r>
        <w:rPr>
          <w:rFonts w:ascii="ＭＳ 明朝" w:hAnsi="ＭＳ 明朝" w:hint="eastAsia"/>
          <w:sz w:val="24"/>
          <w:szCs w:val="24"/>
        </w:rPr>
        <w:t>（４</w:t>
      </w:r>
      <w:r w:rsidR="00D90A07">
        <w:rPr>
          <w:rFonts w:ascii="ＭＳ 明朝" w:hAnsi="ＭＳ 明朝" w:hint="eastAsia"/>
          <w:sz w:val="24"/>
          <w:szCs w:val="24"/>
        </w:rPr>
        <w:t>）</w:t>
      </w:r>
      <w:r w:rsidR="00332429" w:rsidRPr="00332429">
        <w:rPr>
          <w:rFonts w:ascii="ＭＳ 明朝" w:hAnsi="ＭＳ 明朝" w:hint="eastAsia"/>
          <w:sz w:val="24"/>
          <w:szCs w:val="24"/>
        </w:rPr>
        <w:t>令和２年４月２日</w:t>
      </w:r>
      <w:r w:rsidR="00D24FDD">
        <w:rPr>
          <w:rFonts w:ascii="ＭＳ 明朝" w:hAnsi="ＭＳ 明朝" w:hint="eastAsia"/>
          <w:sz w:val="24"/>
          <w:szCs w:val="24"/>
        </w:rPr>
        <w:t>、審査請求人は、処分庁に対し、</w:t>
      </w:r>
      <w:r w:rsidR="00630299">
        <w:rPr>
          <w:rFonts w:ascii="ＭＳ 明朝" w:hAnsi="ＭＳ 明朝" w:hint="eastAsia"/>
          <w:sz w:val="24"/>
          <w:szCs w:val="24"/>
        </w:rPr>
        <w:t>本件申請</w:t>
      </w:r>
      <w:r w:rsidR="00D24FDD">
        <w:rPr>
          <w:rFonts w:ascii="ＭＳ 明朝" w:hAnsi="ＭＳ 明朝" w:hint="eastAsia"/>
          <w:sz w:val="24"/>
          <w:szCs w:val="24"/>
        </w:rPr>
        <w:t>を行った。</w:t>
      </w:r>
      <w:r w:rsidR="00630299">
        <w:rPr>
          <w:rFonts w:ascii="ＭＳ 明朝" w:hAnsi="ＭＳ 明朝" w:hint="eastAsia"/>
          <w:sz w:val="24"/>
          <w:szCs w:val="24"/>
        </w:rPr>
        <w:t>本件申請に</w:t>
      </w:r>
      <w:r w:rsidR="00332429" w:rsidRPr="00332429">
        <w:rPr>
          <w:rFonts w:ascii="ＭＳ 明朝" w:hAnsi="ＭＳ 明朝" w:hint="eastAsia"/>
          <w:sz w:val="24"/>
          <w:szCs w:val="24"/>
        </w:rPr>
        <w:t>添付された</w:t>
      </w:r>
      <w:r w:rsidR="00E863B1">
        <w:rPr>
          <w:rFonts w:ascii="ＭＳ 明朝" w:hAnsi="ＭＳ 明朝" w:hint="eastAsia"/>
          <w:sz w:val="24"/>
          <w:szCs w:val="24"/>
        </w:rPr>
        <w:t>重要事項説明書には、</w:t>
      </w:r>
      <w:r w:rsidR="00284A66">
        <w:rPr>
          <w:rFonts w:ascii="ＭＳ 明朝" w:hAnsi="ＭＳ 明朝" w:hint="eastAsia"/>
          <w:sz w:val="24"/>
          <w:szCs w:val="24"/>
        </w:rPr>
        <w:t>本件</w:t>
      </w:r>
      <w:r w:rsidR="00E863B1">
        <w:rPr>
          <w:rFonts w:ascii="ＭＳ 明朝" w:hAnsi="ＭＳ 明朝" w:hint="eastAsia"/>
          <w:sz w:val="24"/>
          <w:szCs w:val="24"/>
        </w:rPr>
        <w:t>物件の概要として、契約面積</w:t>
      </w:r>
      <w:r w:rsidR="004152C2">
        <w:rPr>
          <w:rFonts w:ascii="ＭＳ 明朝" w:hAnsi="ＭＳ 明朝" w:hint="eastAsia"/>
          <w:sz w:val="24"/>
          <w:szCs w:val="24"/>
        </w:rPr>
        <w:t>２０．８</w:t>
      </w:r>
      <w:r w:rsidR="00E863B1">
        <w:rPr>
          <w:rFonts w:ascii="ＭＳ 明朝" w:hAnsi="ＭＳ 明朝" w:hint="eastAsia"/>
          <w:sz w:val="24"/>
          <w:szCs w:val="24"/>
        </w:rPr>
        <w:t>㎡、間取り１ＤＫ、家賃</w:t>
      </w:r>
      <w:r w:rsidR="004152C2">
        <w:rPr>
          <w:rFonts w:ascii="ＭＳ 明朝" w:hAnsi="ＭＳ 明朝" w:hint="eastAsia"/>
          <w:sz w:val="24"/>
          <w:szCs w:val="24"/>
        </w:rPr>
        <w:t>５１，０００</w:t>
      </w:r>
      <w:r w:rsidR="007F247A">
        <w:rPr>
          <w:rFonts w:ascii="ＭＳ 明朝" w:hAnsi="ＭＳ 明朝" w:hint="eastAsia"/>
          <w:sz w:val="24"/>
          <w:szCs w:val="24"/>
        </w:rPr>
        <w:t>円と</w:t>
      </w:r>
      <w:r w:rsidR="00295907">
        <w:rPr>
          <w:rFonts w:ascii="ＭＳ 明朝" w:hAnsi="ＭＳ 明朝" w:hint="eastAsia"/>
          <w:sz w:val="24"/>
          <w:szCs w:val="24"/>
        </w:rPr>
        <w:t>記載されている。</w:t>
      </w:r>
    </w:p>
    <w:p w14:paraId="04EAB321" w14:textId="5EC21B54" w:rsidR="002C66F7" w:rsidRDefault="002C66F7" w:rsidP="00D24FDD">
      <w:pPr>
        <w:ind w:left="480" w:hangingChars="200" w:hanging="480"/>
        <w:rPr>
          <w:rFonts w:ascii="ＭＳ 明朝" w:hAnsi="ＭＳ 明朝"/>
          <w:sz w:val="24"/>
          <w:szCs w:val="24"/>
        </w:rPr>
      </w:pPr>
      <w:r>
        <w:rPr>
          <w:rFonts w:ascii="ＭＳ 明朝" w:hAnsi="ＭＳ 明朝" w:hint="eastAsia"/>
          <w:sz w:val="24"/>
          <w:szCs w:val="24"/>
        </w:rPr>
        <w:t xml:space="preserve">　　　なお、</w:t>
      </w:r>
      <w:r w:rsidR="00284A66">
        <w:rPr>
          <w:rFonts w:ascii="ＭＳ 明朝" w:hAnsi="ＭＳ 明朝" w:hint="eastAsia"/>
          <w:sz w:val="24"/>
          <w:szCs w:val="24"/>
        </w:rPr>
        <w:t>本件</w:t>
      </w:r>
      <w:r w:rsidR="005371B4">
        <w:rPr>
          <w:rFonts w:ascii="ＭＳ 明朝" w:hAnsi="ＭＳ 明朝" w:hint="eastAsia"/>
          <w:sz w:val="24"/>
          <w:szCs w:val="24"/>
        </w:rPr>
        <w:t>申請時、</w:t>
      </w:r>
      <w:r w:rsidR="00284A66">
        <w:rPr>
          <w:rFonts w:ascii="ＭＳ 明朝" w:hAnsi="ＭＳ 明朝" w:hint="eastAsia"/>
          <w:sz w:val="24"/>
          <w:szCs w:val="24"/>
        </w:rPr>
        <w:t>前担当者</w:t>
      </w:r>
      <w:r>
        <w:rPr>
          <w:rFonts w:ascii="ＭＳ 明朝" w:hAnsi="ＭＳ 明朝" w:hint="eastAsia"/>
          <w:sz w:val="24"/>
          <w:szCs w:val="24"/>
        </w:rPr>
        <w:t>は退職したとのことで、処分庁において</w:t>
      </w:r>
      <w:r w:rsidR="005371B4">
        <w:rPr>
          <w:rFonts w:ascii="ＭＳ 明朝" w:hAnsi="ＭＳ 明朝" w:hint="eastAsia"/>
          <w:sz w:val="24"/>
          <w:szCs w:val="24"/>
        </w:rPr>
        <w:t>対応した</w:t>
      </w:r>
      <w:r w:rsidR="00F152C4">
        <w:rPr>
          <w:rFonts w:ascii="ＭＳ 明朝" w:hAnsi="ＭＳ 明朝" w:hint="eastAsia"/>
          <w:sz w:val="24"/>
          <w:szCs w:val="24"/>
        </w:rPr>
        <w:t>職員</w:t>
      </w:r>
      <w:r>
        <w:rPr>
          <w:rFonts w:ascii="ＭＳ 明朝" w:hAnsi="ＭＳ 明朝" w:hint="eastAsia"/>
          <w:sz w:val="24"/>
          <w:szCs w:val="24"/>
        </w:rPr>
        <w:t>から「引っ越しの話は聞いていない。特別基準のことは知らない。」と</w:t>
      </w:r>
      <w:r w:rsidR="005371B4">
        <w:rPr>
          <w:rFonts w:ascii="ＭＳ 明朝" w:hAnsi="ＭＳ 明朝" w:hint="eastAsia"/>
          <w:sz w:val="24"/>
          <w:szCs w:val="24"/>
        </w:rPr>
        <w:t>の発言があった。</w:t>
      </w:r>
    </w:p>
    <w:p w14:paraId="0200CD05" w14:textId="78361ADF" w:rsidR="00332429" w:rsidRDefault="005502DD" w:rsidP="00E863B1">
      <w:pPr>
        <w:ind w:left="480" w:hangingChars="200" w:hanging="480"/>
        <w:rPr>
          <w:rFonts w:ascii="ＭＳ 明朝" w:hAnsi="ＭＳ 明朝"/>
          <w:sz w:val="24"/>
          <w:szCs w:val="24"/>
        </w:rPr>
      </w:pPr>
      <w:r>
        <w:rPr>
          <w:rFonts w:ascii="ＭＳ 明朝" w:hAnsi="ＭＳ 明朝" w:hint="eastAsia"/>
          <w:sz w:val="24"/>
          <w:szCs w:val="24"/>
        </w:rPr>
        <w:t>（５</w:t>
      </w:r>
      <w:r w:rsidR="00D90A07">
        <w:rPr>
          <w:rFonts w:ascii="ＭＳ 明朝" w:hAnsi="ＭＳ 明朝" w:hint="eastAsia"/>
          <w:sz w:val="24"/>
          <w:szCs w:val="24"/>
        </w:rPr>
        <w:t>）</w:t>
      </w:r>
      <w:r w:rsidR="00332429" w:rsidRPr="00332429">
        <w:rPr>
          <w:rFonts w:ascii="ＭＳ 明朝" w:hAnsi="ＭＳ 明朝" w:hint="eastAsia"/>
          <w:sz w:val="24"/>
          <w:szCs w:val="24"/>
        </w:rPr>
        <w:t>令和２年４月２日</w:t>
      </w:r>
      <w:r w:rsidR="00D24FDD">
        <w:rPr>
          <w:rFonts w:ascii="ＭＳ 明朝" w:hAnsi="ＭＳ 明朝" w:hint="eastAsia"/>
          <w:sz w:val="24"/>
          <w:szCs w:val="24"/>
        </w:rPr>
        <w:t>、処分庁は</w:t>
      </w:r>
      <w:r>
        <w:rPr>
          <w:rFonts w:ascii="ＭＳ 明朝" w:hAnsi="ＭＳ 明朝" w:hint="eastAsia"/>
          <w:sz w:val="24"/>
          <w:szCs w:val="24"/>
        </w:rPr>
        <w:t>、</w:t>
      </w:r>
      <w:r w:rsidR="00332429" w:rsidRPr="00332429">
        <w:rPr>
          <w:rFonts w:ascii="ＭＳ 明朝" w:hAnsi="ＭＳ 明朝" w:hint="eastAsia"/>
          <w:sz w:val="24"/>
          <w:szCs w:val="24"/>
        </w:rPr>
        <w:t>ケース診断会議</w:t>
      </w:r>
      <w:r w:rsidR="00E863B1">
        <w:rPr>
          <w:rFonts w:ascii="ＭＳ 明朝" w:hAnsi="ＭＳ 明朝" w:hint="eastAsia"/>
          <w:sz w:val="24"/>
          <w:szCs w:val="24"/>
        </w:rPr>
        <w:t>を行い、</w:t>
      </w:r>
      <w:r>
        <w:rPr>
          <w:rFonts w:ascii="ＭＳ 明朝" w:hAnsi="ＭＳ 明朝" w:hint="eastAsia"/>
          <w:sz w:val="24"/>
          <w:szCs w:val="24"/>
        </w:rPr>
        <w:t>①</w:t>
      </w:r>
      <w:r w:rsidR="00E863B1">
        <w:rPr>
          <w:rFonts w:ascii="ＭＳ 明朝" w:hAnsi="ＭＳ 明朝" w:hint="eastAsia"/>
          <w:sz w:val="24"/>
          <w:szCs w:val="24"/>
        </w:rPr>
        <w:t>審査請求人</w:t>
      </w:r>
      <w:r w:rsidR="00332429" w:rsidRPr="00332429">
        <w:rPr>
          <w:rFonts w:ascii="ＭＳ 明朝" w:hAnsi="ＭＳ 明朝" w:hint="eastAsia"/>
          <w:sz w:val="24"/>
          <w:szCs w:val="24"/>
        </w:rPr>
        <w:t>の身体状況は要介護３、４の状態が５年以上続いているため、</w:t>
      </w:r>
      <w:r w:rsidR="009E7011" w:rsidRPr="009E7011">
        <w:rPr>
          <w:rFonts w:ascii="ＭＳ 明朝" w:hAnsi="ＭＳ 明朝" w:hint="eastAsia"/>
          <w:sz w:val="24"/>
          <w:szCs w:val="24"/>
        </w:rPr>
        <w:t>課長通知第７問５６</w:t>
      </w:r>
      <w:r w:rsidR="00760C6A">
        <w:rPr>
          <w:rFonts w:ascii="ＭＳ 明朝" w:hAnsi="ＭＳ 明朝" w:hint="eastAsia"/>
          <w:sz w:val="24"/>
          <w:szCs w:val="24"/>
        </w:rPr>
        <w:t>に記される「車椅子</w:t>
      </w:r>
      <w:r>
        <w:rPr>
          <w:rFonts w:ascii="ＭＳ 明朝" w:hAnsi="ＭＳ 明朝" w:hint="eastAsia"/>
          <w:sz w:val="24"/>
          <w:szCs w:val="24"/>
        </w:rPr>
        <w:t>使用の障害者等」に該当するとは認められる、②</w:t>
      </w:r>
      <w:r w:rsidR="009B393B">
        <w:rPr>
          <w:rFonts w:ascii="ＭＳ 明朝" w:hAnsi="ＭＳ 明朝" w:hint="eastAsia"/>
          <w:sz w:val="24"/>
          <w:szCs w:val="24"/>
        </w:rPr>
        <w:t>本件</w:t>
      </w:r>
      <w:r w:rsidR="003B0110">
        <w:rPr>
          <w:rFonts w:ascii="ＭＳ 明朝" w:hAnsi="ＭＳ 明朝" w:hint="eastAsia"/>
          <w:sz w:val="24"/>
          <w:szCs w:val="24"/>
        </w:rPr>
        <w:t>物件</w:t>
      </w:r>
      <w:r w:rsidR="00F152C4">
        <w:rPr>
          <w:rFonts w:ascii="ＭＳ 明朝" w:hAnsi="ＭＳ 明朝" w:hint="eastAsia"/>
          <w:sz w:val="24"/>
          <w:szCs w:val="24"/>
        </w:rPr>
        <w:t>についてインターネット検索にて</w:t>
      </w:r>
      <w:r w:rsidR="00332429" w:rsidRPr="00332429">
        <w:rPr>
          <w:rFonts w:ascii="ＭＳ 明朝" w:hAnsi="ＭＳ 明朝" w:hint="eastAsia"/>
          <w:sz w:val="24"/>
          <w:szCs w:val="24"/>
        </w:rPr>
        <w:t>確認を行っ</w:t>
      </w:r>
      <w:r>
        <w:rPr>
          <w:rFonts w:ascii="ＭＳ 明朝" w:hAnsi="ＭＳ 明朝" w:hint="eastAsia"/>
          <w:sz w:val="24"/>
          <w:szCs w:val="24"/>
        </w:rPr>
        <w:t>た</w:t>
      </w:r>
      <w:r w:rsidR="00760C6A">
        <w:rPr>
          <w:rFonts w:ascii="ＭＳ 明朝" w:hAnsi="ＭＳ 明朝" w:hint="eastAsia"/>
          <w:sz w:val="24"/>
          <w:szCs w:val="24"/>
        </w:rPr>
        <w:t>が、居室面積としては車椅子</w:t>
      </w:r>
      <w:r w:rsidR="00332429" w:rsidRPr="00332429">
        <w:rPr>
          <w:rFonts w:ascii="ＭＳ 明朝" w:hAnsi="ＭＳ 明朝" w:hint="eastAsia"/>
          <w:sz w:val="24"/>
          <w:szCs w:val="24"/>
        </w:rPr>
        <w:t>使用での生活に求められる水準を満たすと認められるが、マンションのエントランスやエレベーター、居室玄関、風呂・トイレの</w:t>
      </w:r>
      <w:r w:rsidR="00760C6A">
        <w:rPr>
          <w:rFonts w:ascii="ＭＳ 明朝" w:hAnsi="ＭＳ 明朝" w:hint="eastAsia"/>
          <w:sz w:val="24"/>
          <w:szCs w:val="24"/>
        </w:rPr>
        <w:t>状況などは車椅子</w:t>
      </w:r>
      <w:r>
        <w:rPr>
          <w:rFonts w:ascii="ＭＳ 明朝" w:hAnsi="ＭＳ 明朝" w:hint="eastAsia"/>
          <w:sz w:val="24"/>
          <w:szCs w:val="24"/>
        </w:rPr>
        <w:t>を用いた生活に配慮された仕様</w:t>
      </w:r>
      <w:r w:rsidR="00A31424">
        <w:rPr>
          <w:rFonts w:ascii="ＭＳ 明朝" w:hAnsi="ＭＳ 明朝" w:hint="eastAsia"/>
          <w:sz w:val="24"/>
          <w:szCs w:val="24"/>
        </w:rPr>
        <w:t>とは言い難い</w:t>
      </w:r>
      <w:r>
        <w:rPr>
          <w:rFonts w:ascii="ＭＳ 明朝" w:hAnsi="ＭＳ 明朝" w:hint="eastAsia"/>
          <w:sz w:val="24"/>
          <w:szCs w:val="24"/>
        </w:rPr>
        <w:t>、③</w:t>
      </w:r>
      <w:r w:rsidR="00332429" w:rsidRPr="00332429">
        <w:rPr>
          <w:rFonts w:ascii="ＭＳ 明朝" w:hAnsi="ＭＳ 明朝" w:hint="eastAsia"/>
          <w:sz w:val="24"/>
          <w:szCs w:val="24"/>
        </w:rPr>
        <w:t>処分庁の所</w:t>
      </w:r>
      <w:r w:rsidR="00760C6A">
        <w:rPr>
          <w:rFonts w:ascii="ＭＳ 明朝" w:hAnsi="ＭＳ 明朝" w:hint="eastAsia"/>
          <w:sz w:val="24"/>
          <w:szCs w:val="24"/>
        </w:rPr>
        <w:t>管区域内には有料老人ホームやサービス付き高齢者向け住宅など車椅子</w:t>
      </w:r>
      <w:r w:rsidR="00332429" w:rsidRPr="00332429">
        <w:rPr>
          <w:rFonts w:ascii="ＭＳ 明朝" w:hAnsi="ＭＳ 明朝" w:hint="eastAsia"/>
          <w:sz w:val="24"/>
          <w:szCs w:val="24"/>
        </w:rPr>
        <w:t>を用いた生活に配慮がなされた仕様となっており、単身世帯の基準額で入居できる住居も数多く存在するため、</w:t>
      </w:r>
      <w:r w:rsidR="002224DB" w:rsidRPr="002224DB">
        <w:rPr>
          <w:rFonts w:ascii="ＭＳ 明朝" w:hAnsi="ＭＳ 明朝" w:hint="eastAsia"/>
          <w:sz w:val="24"/>
          <w:szCs w:val="24"/>
        </w:rPr>
        <w:t>局長通知第７の４（１）オ</w:t>
      </w:r>
      <w:r w:rsidR="00332429" w:rsidRPr="00332429">
        <w:rPr>
          <w:rFonts w:ascii="ＭＳ 明朝" w:hAnsi="ＭＳ 明朝" w:hint="eastAsia"/>
          <w:sz w:val="24"/>
          <w:szCs w:val="24"/>
        </w:rPr>
        <w:t>にある「世帯員の状況、当該地域の住宅事情によりやむを得ないと認められるもの」に該当する</w:t>
      </w:r>
      <w:r>
        <w:rPr>
          <w:rFonts w:ascii="ＭＳ 明朝" w:hAnsi="ＭＳ 明朝" w:hint="eastAsia"/>
          <w:sz w:val="24"/>
          <w:szCs w:val="24"/>
        </w:rPr>
        <w:t>とは認めがたい、と判断した。</w:t>
      </w:r>
    </w:p>
    <w:p w14:paraId="4EB1E814" w14:textId="16B4563E" w:rsidR="00F152C4" w:rsidRPr="00332429" w:rsidRDefault="00F152C4" w:rsidP="00E863B1">
      <w:pPr>
        <w:ind w:left="480" w:hangingChars="200" w:hanging="480"/>
        <w:rPr>
          <w:rFonts w:ascii="ＭＳ 明朝" w:hAnsi="ＭＳ 明朝"/>
          <w:sz w:val="24"/>
          <w:szCs w:val="24"/>
        </w:rPr>
      </w:pPr>
      <w:r>
        <w:rPr>
          <w:rFonts w:ascii="ＭＳ 明朝" w:hAnsi="ＭＳ 明朝" w:hint="eastAsia"/>
          <w:sz w:val="24"/>
          <w:szCs w:val="24"/>
        </w:rPr>
        <w:t xml:space="preserve">　　　なお、処分庁は、本件物件について、インターネット検索のみで確認を行い、現地調査は行わなかった。</w:t>
      </w:r>
    </w:p>
    <w:p w14:paraId="5DD78A7C" w14:textId="391E65F9" w:rsidR="0008176F" w:rsidRPr="00332429" w:rsidRDefault="005502DD" w:rsidP="005502DD">
      <w:pPr>
        <w:ind w:left="480" w:hangingChars="200" w:hanging="480"/>
        <w:rPr>
          <w:rFonts w:ascii="ＭＳ 明朝" w:hAnsi="ＭＳ 明朝"/>
          <w:sz w:val="24"/>
          <w:szCs w:val="24"/>
        </w:rPr>
      </w:pPr>
      <w:r>
        <w:rPr>
          <w:rFonts w:ascii="ＭＳ 明朝" w:hAnsi="ＭＳ 明朝" w:hint="eastAsia"/>
          <w:sz w:val="24"/>
          <w:szCs w:val="24"/>
        </w:rPr>
        <w:t>（６</w:t>
      </w:r>
      <w:r w:rsidR="00D90A07">
        <w:rPr>
          <w:rFonts w:ascii="ＭＳ 明朝" w:hAnsi="ＭＳ 明朝" w:hint="eastAsia"/>
          <w:sz w:val="24"/>
          <w:szCs w:val="24"/>
        </w:rPr>
        <w:t>）</w:t>
      </w:r>
      <w:r w:rsidR="00332429" w:rsidRPr="00332429">
        <w:rPr>
          <w:rFonts w:ascii="ＭＳ 明朝" w:hAnsi="ＭＳ 明朝" w:hint="eastAsia"/>
          <w:sz w:val="24"/>
          <w:szCs w:val="24"/>
        </w:rPr>
        <w:t>令和２年４月３日付け</w:t>
      </w:r>
      <w:r w:rsidR="0008176F">
        <w:rPr>
          <w:rFonts w:ascii="ＭＳ 明朝" w:hAnsi="ＭＳ 明朝" w:hint="eastAsia"/>
          <w:sz w:val="24"/>
          <w:szCs w:val="24"/>
        </w:rPr>
        <w:t>で、処分庁は、審査請求人に対し、</w:t>
      </w:r>
      <w:r w:rsidR="00376F3E" w:rsidRPr="0037786D">
        <w:rPr>
          <w:rFonts w:ascii="ＭＳ 明朝" w:hAnsi="ＭＳ 明朝" w:hint="eastAsia"/>
          <w:sz w:val="24"/>
          <w:szCs w:val="24"/>
        </w:rPr>
        <w:t>保護申請却下決定処分（以下「本件</w:t>
      </w:r>
      <w:r w:rsidR="00376F3E">
        <w:rPr>
          <w:rFonts w:ascii="ＭＳ 明朝" w:hAnsi="ＭＳ 明朝" w:hint="eastAsia"/>
          <w:sz w:val="24"/>
          <w:szCs w:val="24"/>
        </w:rPr>
        <w:t>前</w:t>
      </w:r>
      <w:r w:rsidR="00376F3E" w:rsidRPr="0037786D">
        <w:rPr>
          <w:rFonts w:ascii="ＭＳ 明朝" w:hAnsi="ＭＳ 明朝" w:hint="eastAsia"/>
          <w:sz w:val="24"/>
          <w:szCs w:val="24"/>
        </w:rPr>
        <w:t>処分」という。）</w:t>
      </w:r>
      <w:r w:rsidR="0008176F">
        <w:rPr>
          <w:rFonts w:ascii="ＭＳ 明朝" w:hAnsi="ＭＳ 明朝" w:hint="eastAsia"/>
          <w:sz w:val="24"/>
          <w:szCs w:val="24"/>
        </w:rPr>
        <w:t>を行った。本件</w:t>
      </w:r>
      <w:r w:rsidR="00376F3E">
        <w:rPr>
          <w:rFonts w:ascii="ＭＳ 明朝" w:hAnsi="ＭＳ 明朝" w:hint="eastAsia"/>
          <w:sz w:val="24"/>
          <w:szCs w:val="24"/>
        </w:rPr>
        <w:t>前</w:t>
      </w:r>
      <w:r w:rsidR="0008176F">
        <w:rPr>
          <w:rFonts w:ascii="ＭＳ 明朝" w:hAnsi="ＭＳ 明朝" w:hint="eastAsia"/>
          <w:sz w:val="24"/>
          <w:szCs w:val="24"/>
        </w:rPr>
        <w:t>処分の</w:t>
      </w:r>
      <w:r w:rsidR="00332429" w:rsidRPr="00332429">
        <w:rPr>
          <w:rFonts w:ascii="ＭＳ 明朝" w:hAnsi="ＭＳ 明朝" w:hint="eastAsia"/>
          <w:sz w:val="24"/>
          <w:szCs w:val="24"/>
        </w:rPr>
        <w:t>通知書</w:t>
      </w:r>
      <w:r w:rsidR="0008176F">
        <w:rPr>
          <w:rFonts w:ascii="ＭＳ 明朝" w:hAnsi="ＭＳ 明朝" w:hint="eastAsia"/>
          <w:sz w:val="24"/>
          <w:szCs w:val="24"/>
        </w:rPr>
        <w:t>には、却下の理由として、</w:t>
      </w:r>
      <w:r w:rsidR="009B393B">
        <w:rPr>
          <w:rFonts w:ascii="ＭＳ 明朝" w:hAnsi="ＭＳ 明朝" w:hint="eastAsia"/>
          <w:sz w:val="24"/>
          <w:szCs w:val="24"/>
        </w:rPr>
        <w:t>「</w:t>
      </w:r>
      <w:r w:rsidR="00332429" w:rsidRPr="00332429">
        <w:rPr>
          <w:rFonts w:ascii="ＭＳ 明朝" w:hAnsi="ＭＳ 明朝" w:hint="eastAsia"/>
          <w:sz w:val="24"/>
          <w:szCs w:val="24"/>
        </w:rPr>
        <w:t>申請</w:t>
      </w:r>
      <w:r w:rsidR="007F247A">
        <w:rPr>
          <w:rFonts w:ascii="ＭＳ 明朝" w:hAnsi="ＭＳ 明朝" w:hint="eastAsia"/>
          <w:sz w:val="24"/>
          <w:szCs w:val="24"/>
        </w:rPr>
        <w:t>〔本件申請〕</w:t>
      </w:r>
      <w:r w:rsidR="00332429" w:rsidRPr="00332429">
        <w:rPr>
          <w:rFonts w:ascii="ＭＳ 明朝" w:hAnsi="ＭＳ 明朝" w:hint="eastAsia"/>
          <w:sz w:val="24"/>
          <w:szCs w:val="24"/>
        </w:rPr>
        <w:t>のあった住居</w:t>
      </w:r>
      <w:r w:rsidR="00331A7C">
        <w:rPr>
          <w:rFonts w:ascii="ＭＳ 明朝" w:hAnsi="ＭＳ 明朝" w:hint="eastAsia"/>
          <w:sz w:val="24"/>
          <w:szCs w:val="24"/>
        </w:rPr>
        <w:t>〔本件物件〕</w:t>
      </w:r>
      <w:r w:rsidR="00332429" w:rsidRPr="00332429">
        <w:rPr>
          <w:rFonts w:ascii="ＭＳ 明朝" w:hAnsi="ＭＳ 明朝" w:hint="eastAsia"/>
          <w:sz w:val="24"/>
          <w:szCs w:val="24"/>
        </w:rPr>
        <w:t>の家賃額</w:t>
      </w:r>
      <w:r w:rsidR="00332429" w:rsidRPr="00332429">
        <w:rPr>
          <w:rFonts w:ascii="ＭＳ 明朝" w:hAnsi="ＭＳ 明朝" w:hint="eastAsia"/>
          <w:sz w:val="24"/>
          <w:szCs w:val="24"/>
        </w:rPr>
        <w:lastRenderedPageBreak/>
        <w:t>が単身世帯の保護基準（一般基準）を超過していたため、住宅扶助に関する特別基準の認定が可能か、</w:t>
      </w:r>
      <w:r w:rsidR="00331A7C">
        <w:rPr>
          <w:rFonts w:ascii="ＭＳ 明朝" w:hAnsi="ＭＳ 明朝" w:hint="eastAsia"/>
          <w:sz w:val="24"/>
          <w:szCs w:val="24"/>
        </w:rPr>
        <w:t>局〔</w:t>
      </w:r>
      <w:r w:rsidR="002224DB" w:rsidRPr="002224DB">
        <w:rPr>
          <w:rFonts w:ascii="ＭＳ 明朝" w:hAnsi="ＭＳ 明朝" w:hint="eastAsia"/>
          <w:sz w:val="24"/>
          <w:szCs w:val="24"/>
        </w:rPr>
        <w:t>局長通知</w:t>
      </w:r>
      <w:r w:rsidR="00331A7C">
        <w:rPr>
          <w:rFonts w:ascii="ＭＳ 明朝" w:hAnsi="ＭＳ 明朝" w:hint="eastAsia"/>
          <w:sz w:val="24"/>
          <w:szCs w:val="24"/>
        </w:rPr>
        <w:t>〕</w:t>
      </w:r>
      <w:r w:rsidR="002224DB" w:rsidRPr="002224DB">
        <w:rPr>
          <w:rFonts w:ascii="ＭＳ 明朝" w:hAnsi="ＭＳ 明朝" w:hint="eastAsia"/>
          <w:sz w:val="24"/>
          <w:szCs w:val="24"/>
        </w:rPr>
        <w:t>第７の４（１）オ</w:t>
      </w:r>
      <w:r w:rsidR="00332429" w:rsidRPr="00332429">
        <w:rPr>
          <w:rFonts w:ascii="ＭＳ 明朝" w:hAnsi="ＭＳ 明朝" w:hint="eastAsia"/>
          <w:sz w:val="24"/>
          <w:szCs w:val="24"/>
        </w:rPr>
        <w:t>、</w:t>
      </w:r>
      <w:r w:rsidR="00AA7719">
        <w:rPr>
          <w:rFonts w:ascii="ＭＳ 明朝" w:hAnsi="ＭＳ 明朝" w:hint="eastAsia"/>
          <w:sz w:val="24"/>
          <w:szCs w:val="24"/>
        </w:rPr>
        <w:t>〔</w:t>
      </w:r>
      <w:r w:rsidR="009E7011" w:rsidRPr="009E7011">
        <w:rPr>
          <w:rFonts w:ascii="ＭＳ 明朝" w:hAnsi="ＭＳ 明朝" w:hint="eastAsia"/>
          <w:sz w:val="24"/>
          <w:szCs w:val="24"/>
        </w:rPr>
        <w:t>課長通知</w:t>
      </w:r>
      <w:r w:rsidR="00AA7719">
        <w:rPr>
          <w:rFonts w:ascii="ＭＳ 明朝" w:hAnsi="ＭＳ 明朝" w:hint="eastAsia"/>
          <w:sz w:val="24"/>
          <w:szCs w:val="24"/>
        </w:rPr>
        <w:t>〕</w:t>
      </w:r>
      <w:r w:rsidR="009E7011" w:rsidRPr="009E7011">
        <w:rPr>
          <w:rFonts w:ascii="ＭＳ 明朝" w:hAnsi="ＭＳ 明朝" w:hint="eastAsia"/>
          <w:sz w:val="24"/>
          <w:szCs w:val="24"/>
        </w:rPr>
        <w:t>第７問５６</w:t>
      </w:r>
      <w:r w:rsidR="00331A7C">
        <w:rPr>
          <w:rFonts w:ascii="ＭＳ 明朝" w:hAnsi="ＭＳ 明朝" w:hint="eastAsia"/>
          <w:sz w:val="24"/>
          <w:szCs w:val="24"/>
        </w:rPr>
        <w:t>により検討を行いました。（中略）〔審査請求人〕</w:t>
      </w:r>
      <w:r w:rsidR="00AA7719">
        <w:rPr>
          <w:rFonts w:ascii="ＭＳ 明朝" w:hAnsi="ＭＳ 明朝" w:hint="eastAsia"/>
          <w:sz w:val="24"/>
          <w:szCs w:val="24"/>
        </w:rPr>
        <w:t>の身体状況は障害認定を受けて</w:t>
      </w:r>
      <w:r w:rsidR="00332429" w:rsidRPr="00332429">
        <w:rPr>
          <w:rFonts w:ascii="ＭＳ 明朝" w:hAnsi="ＭＳ 明朝" w:hint="eastAsia"/>
          <w:sz w:val="24"/>
          <w:szCs w:val="24"/>
        </w:rPr>
        <w:t>いないものの要介護３以上の状態が５年以上継続しているため</w:t>
      </w:r>
      <w:r w:rsidR="00AA7719">
        <w:rPr>
          <w:rFonts w:ascii="ＭＳ 明朝" w:hAnsi="ＭＳ 明朝" w:hint="eastAsia"/>
          <w:sz w:val="24"/>
          <w:szCs w:val="24"/>
        </w:rPr>
        <w:t>〔</w:t>
      </w:r>
      <w:r w:rsidR="009E7011" w:rsidRPr="009E7011">
        <w:rPr>
          <w:rFonts w:ascii="ＭＳ 明朝" w:hAnsi="ＭＳ 明朝" w:hint="eastAsia"/>
          <w:sz w:val="24"/>
          <w:szCs w:val="24"/>
        </w:rPr>
        <w:t>課長通知</w:t>
      </w:r>
      <w:r w:rsidR="00AA7719">
        <w:rPr>
          <w:rFonts w:ascii="ＭＳ 明朝" w:hAnsi="ＭＳ 明朝" w:hint="eastAsia"/>
          <w:sz w:val="24"/>
          <w:szCs w:val="24"/>
        </w:rPr>
        <w:t>〕</w:t>
      </w:r>
      <w:r w:rsidR="009E7011" w:rsidRPr="009E7011">
        <w:rPr>
          <w:rFonts w:ascii="ＭＳ 明朝" w:hAnsi="ＭＳ 明朝" w:hint="eastAsia"/>
          <w:sz w:val="24"/>
          <w:szCs w:val="24"/>
        </w:rPr>
        <w:t>第７問５６</w:t>
      </w:r>
      <w:r w:rsidR="00331A7C">
        <w:rPr>
          <w:rFonts w:ascii="ＭＳ 明朝" w:hAnsi="ＭＳ 明朝" w:hint="eastAsia"/>
          <w:sz w:val="24"/>
          <w:szCs w:val="24"/>
        </w:rPr>
        <w:t>に記される「車イス</w:t>
      </w:r>
      <w:r w:rsidR="00332429" w:rsidRPr="00332429">
        <w:rPr>
          <w:rFonts w:ascii="ＭＳ 明朝" w:hAnsi="ＭＳ 明朝" w:hint="eastAsia"/>
          <w:sz w:val="24"/>
          <w:szCs w:val="24"/>
        </w:rPr>
        <w:t>使用の障害者等」に該当するとは認められる。一方で、今回申請があった住居は居室面積こそ車イス使用での生活に求められる水準を満たすと認められますが、当所にて確認したマンションエントランスやエレベーター、居室玄関および風呂・トイレの状況は車イスを用いた生活に配慮された仕様とは言い難い物件でした。また、</w:t>
      </w:r>
      <w:r w:rsidR="00DA50DA">
        <w:rPr>
          <w:rFonts w:ascii="ＭＳ 明朝" w:hAnsi="ＭＳ 明朝" w:hint="eastAsia"/>
          <w:sz w:val="24"/>
          <w:szCs w:val="24"/>
        </w:rPr>
        <w:t>（中略）〔</w:t>
      </w:r>
      <w:r w:rsidR="00332429" w:rsidRPr="00332429">
        <w:rPr>
          <w:rFonts w:ascii="ＭＳ 明朝" w:hAnsi="ＭＳ 明朝" w:hint="eastAsia"/>
          <w:sz w:val="24"/>
          <w:szCs w:val="24"/>
        </w:rPr>
        <w:t>処分庁の所管区域内</w:t>
      </w:r>
      <w:r w:rsidR="00DA50DA">
        <w:rPr>
          <w:rFonts w:ascii="ＭＳ 明朝" w:hAnsi="ＭＳ 明朝" w:hint="eastAsia"/>
          <w:sz w:val="24"/>
          <w:szCs w:val="24"/>
        </w:rPr>
        <w:t>〕</w:t>
      </w:r>
      <w:r w:rsidR="00332429" w:rsidRPr="00332429">
        <w:rPr>
          <w:rFonts w:ascii="ＭＳ 明朝" w:hAnsi="ＭＳ 明朝" w:hint="eastAsia"/>
          <w:sz w:val="24"/>
          <w:szCs w:val="24"/>
        </w:rPr>
        <w:t>には有料老人ホームやサービス付き高齢者向け住宅など車イスを用いた生活に配慮がなされ、家賃額も単身世帯の基準額内となっている住居も多数あり、</w:t>
      </w:r>
      <w:r w:rsidR="00DA50DA">
        <w:rPr>
          <w:rFonts w:ascii="ＭＳ 明朝" w:hAnsi="ＭＳ 明朝" w:hint="eastAsia"/>
          <w:sz w:val="24"/>
          <w:szCs w:val="24"/>
        </w:rPr>
        <w:t>局</w:t>
      </w:r>
      <w:r w:rsidR="008509A0">
        <w:rPr>
          <w:rFonts w:ascii="ＭＳ 明朝" w:hAnsi="ＭＳ 明朝" w:hint="eastAsia"/>
          <w:sz w:val="24"/>
          <w:szCs w:val="24"/>
        </w:rPr>
        <w:t>〔局長通知〕</w:t>
      </w:r>
      <w:r w:rsidR="00332429" w:rsidRPr="009B393B">
        <w:rPr>
          <w:rFonts w:ascii="ＭＳ 明朝" w:hAnsi="ＭＳ 明朝" w:hint="eastAsia"/>
          <w:sz w:val="24"/>
          <w:szCs w:val="24"/>
        </w:rPr>
        <w:t>第</w:t>
      </w:r>
      <w:r w:rsidR="00332429" w:rsidRPr="00093706">
        <w:rPr>
          <w:rFonts w:ascii="ＭＳ 明朝" w:hAnsi="ＭＳ 明朝" w:hint="eastAsia"/>
          <w:sz w:val="24"/>
          <w:szCs w:val="24"/>
        </w:rPr>
        <w:t>７</w:t>
      </w:r>
      <w:r w:rsidR="00CC6D54" w:rsidRPr="00093706">
        <w:rPr>
          <w:rFonts w:ascii="ＭＳ 明朝" w:hAnsi="ＭＳ 明朝" w:hint="eastAsia"/>
          <w:sz w:val="24"/>
          <w:szCs w:val="24"/>
        </w:rPr>
        <w:t>の</w:t>
      </w:r>
      <w:r w:rsidR="00332429" w:rsidRPr="00093706">
        <w:rPr>
          <w:rFonts w:ascii="ＭＳ 明朝" w:hAnsi="ＭＳ 明朝" w:hint="eastAsia"/>
          <w:sz w:val="24"/>
          <w:szCs w:val="24"/>
        </w:rPr>
        <w:t>４</w:t>
      </w:r>
      <w:r w:rsidR="00332429" w:rsidRPr="00332429">
        <w:rPr>
          <w:rFonts w:ascii="ＭＳ 明朝" w:hAnsi="ＭＳ 明朝" w:hint="eastAsia"/>
          <w:sz w:val="24"/>
          <w:szCs w:val="24"/>
        </w:rPr>
        <w:t>（１）オにある「世帯員の状況、当該地域の住宅事情によりやむを得ないと認められるもの」に該当するとは認めがたい状態です。以上の検討内容をふまえて、住宅扶助の特別基準が認定できないため、今回の敷金等の申請は</w:t>
      </w:r>
      <w:r w:rsidR="00DA50DA">
        <w:rPr>
          <w:rFonts w:ascii="ＭＳ 明朝" w:hAnsi="ＭＳ 明朝" w:hint="eastAsia"/>
          <w:sz w:val="24"/>
          <w:szCs w:val="24"/>
        </w:rPr>
        <w:t>局</w:t>
      </w:r>
      <w:r w:rsidR="008509A0">
        <w:rPr>
          <w:rFonts w:ascii="ＭＳ 明朝" w:hAnsi="ＭＳ 明朝" w:hint="eastAsia"/>
          <w:sz w:val="24"/>
          <w:szCs w:val="24"/>
        </w:rPr>
        <w:t>〔局長通知〕</w:t>
      </w:r>
      <w:r w:rsidR="009E7011" w:rsidRPr="009E7011">
        <w:rPr>
          <w:rFonts w:ascii="ＭＳ 明朝" w:hAnsi="ＭＳ 明朝" w:hint="eastAsia"/>
          <w:sz w:val="24"/>
          <w:szCs w:val="24"/>
        </w:rPr>
        <w:t>第７の４（１）</w:t>
      </w:r>
      <w:r w:rsidR="00332429" w:rsidRPr="009E7011">
        <w:rPr>
          <w:rFonts w:ascii="ＭＳ 明朝" w:hAnsi="ＭＳ 明朝" w:hint="eastAsia"/>
          <w:sz w:val="24"/>
          <w:szCs w:val="24"/>
        </w:rPr>
        <w:t>カ</w:t>
      </w:r>
      <w:r w:rsidR="00332429" w:rsidRPr="00332429">
        <w:rPr>
          <w:rFonts w:ascii="ＭＳ 明朝" w:hAnsi="ＭＳ 明朝" w:hint="eastAsia"/>
          <w:sz w:val="24"/>
          <w:szCs w:val="24"/>
        </w:rPr>
        <w:t>による敷金扶助の上限額および告</w:t>
      </w:r>
      <w:r w:rsidR="00DA50DA">
        <w:rPr>
          <w:rFonts w:ascii="ＭＳ 明朝" w:hAnsi="ＭＳ 明朝" w:hint="eastAsia"/>
          <w:sz w:val="24"/>
          <w:szCs w:val="24"/>
        </w:rPr>
        <w:t>〔保護の基準〕</w:t>
      </w:r>
      <w:r w:rsidR="00332429" w:rsidRPr="00332429">
        <w:rPr>
          <w:rFonts w:ascii="ＭＳ 明朝" w:hAnsi="ＭＳ 明朝" w:hint="eastAsia"/>
          <w:sz w:val="24"/>
          <w:szCs w:val="24"/>
        </w:rPr>
        <w:t>別表第３</w:t>
      </w:r>
      <w:r w:rsidR="008509A0">
        <w:rPr>
          <w:rFonts w:ascii="ＭＳ 明朝" w:hAnsi="ＭＳ 明朝" w:hint="eastAsia"/>
          <w:sz w:val="24"/>
          <w:szCs w:val="24"/>
        </w:rPr>
        <w:t>の</w:t>
      </w:r>
      <w:r w:rsidR="00332429" w:rsidRPr="00332429">
        <w:rPr>
          <w:rFonts w:ascii="ＭＳ 明朝" w:hAnsi="ＭＳ 明朝" w:hint="eastAsia"/>
          <w:sz w:val="24"/>
          <w:szCs w:val="24"/>
        </w:rPr>
        <w:t>２による住宅扶助の基準額を超過します。よって、令和２年４月２日付けで申請された生活保護法に</w:t>
      </w:r>
      <w:r w:rsidR="00DA50DA">
        <w:rPr>
          <w:rFonts w:ascii="ＭＳ 明朝" w:hAnsi="ＭＳ 明朝" w:hint="eastAsia"/>
          <w:sz w:val="24"/>
          <w:szCs w:val="24"/>
        </w:rPr>
        <w:t>よる保護（敷金等の扶助）については、却下の決定を行います。」と記載されている</w:t>
      </w:r>
      <w:r w:rsidR="00332429" w:rsidRPr="00332429">
        <w:rPr>
          <w:rFonts w:ascii="ＭＳ 明朝" w:hAnsi="ＭＳ 明朝" w:hint="eastAsia"/>
          <w:sz w:val="24"/>
          <w:szCs w:val="24"/>
        </w:rPr>
        <w:t>。</w:t>
      </w:r>
    </w:p>
    <w:p w14:paraId="49E8B1FD" w14:textId="33497831" w:rsidR="00332429" w:rsidRPr="005502DD" w:rsidRDefault="005502DD" w:rsidP="005502DD">
      <w:pPr>
        <w:ind w:left="480" w:hangingChars="200" w:hanging="480"/>
        <w:rPr>
          <w:rFonts w:ascii="ＭＳ 明朝" w:hAnsi="ＭＳ 明朝"/>
          <w:sz w:val="24"/>
          <w:szCs w:val="24"/>
          <w:highlight w:val="yellow"/>
        </w:rPr>
      </w:pPr>
      <w:r w:rsidRPr="009B393B">
        <w:rPr>
          <w:rFonts w:ascii="ＭＳ 明朝" w:hAnsi="ＭＳ 明朝" w:hint="eastAsia"/>
          <w:sz w:val="24"/>
          <w:szCs w:val="24"/>
        </w:rPr>
        <w:t>（</w:t>
      </w:r>
      <w:r w:rsidR="002C66F7" w:rsidRPr="009B393B">
        <w:rPr>
          <w:rFonts w:ascii="ＭＳ 明朝" w:hAnsi="ＭＳ 明朝" w:hint="eastAsia"/>
          <w:sz w:val="24"/>
          <w:szCs w:val="24"/>
        </w:rPr>
        <w:t>７</w:t>
      </w:r>
      <w:r w:rsidRPr="009B393B">
        <w:rPr>
          <w:rFonts w:ascii="ＭＳ 明朝" w:hAnsi="ＭＳ 明朝" w:hint="eastAsia"/>
          <w:sz w:val="24"/>
          <w:szCs w:val="24"/>
        </w:rPr>
        <w:t>）令和２年１０月２０日、処分庁は、ケース診断会議を行い、</w:t>
      </w:r>
      <w:r w:rsidR="009B393B">
        <w:rPr>
          <w:rFonts w:ascii="ＭＳ 明朝" w:hAnsi="ＭＳ 明朝" w:hint="eastAsia"/>
          <w:sz w:val="24"/>
          <w:szCs w:val="24"/>
        </w:rPr>
        <w:t>本件前処分の取消しを求める審査請求</w:t>
      </w:r>
      <w:r w:rsidRPr="009B393B">
        <w:rPr>
          <w:rFonts w:ascii="ＭＳ 明朝" w:hAnsi="ＭＳ 明朝" w:hint="eastAsia"/>
          <w:sz w:val="24"/>
          <w:szCs w:val="24"/>
        </w:rPr>
        <w:t>を受けて本件</w:t>
      </w:r>
      <w:r w:rsidR="009B393B">
        <w:rPr>
          <w:rFonts w:ascii="ＭＳ 明朝" w:hAnsi="ＭＳ 明朝" w:hint="eastAsia"/>
          <w:sz w:val="24"/>
          <w:szCs w:val="24"/>
        </w:rPr>
        <w:t>前</w:t>
      </w:r>
      <w:r w:rsidRPr="009B393B">
        <w:rPr>
          <w:rFonts w:ascii="ＭＳ 明朝" w:hAnsi="ＭＳ 明朝" w:hint="eastAsia"/>
          <w:sz w:val="24"/>
          <w:szCs w:val="24"/>
        </w:rPr>
        <w:t>処分の内容点検を行ったところ、</w:t>
      </w:r>
      <w:r w:rsidR="00376F3E" w:rsidRPr="009B393B">
        <w:rPr>
          <w:rFonts w:ascii="ＭＳ 明朝" w:hAnsi="ＭＳ 明朝" w:hint="eastAsia"/>
          <w:sz w:val="24"/>
          <w:szCs w:val="24"/>
        </w:rPr>
        <w:t>下肢の障が</w:t>
      </w:r>
      <w:r w:rsidR="00376F3E" w:rsidRPr="00332429">
        <w:rPr>
          <w:rFonts w:ascii="ＭＳ 明朝" w:hAnsi="ＭＳ 明朝" w:hint="eastAsia"/>
          <w:sz w:val="24"/>
          <w:szCs w:val="24"/>
        </w:rPr>
        <w:t>いにより身体障がい４級の認定</w:t>
      </w:r>
      <w:r w:rsidR="00376F3E">
        <w:rPr>
          <w:rFonts w:ascii="ＭＳ 明朝" w:hAnsi="ＭＳ 明朝" w:hint="eastAsia"/>
          <w:sz w:val="24"/>
          <w:szCs w:val="24"/>
        </w:rPr>
        <w:t>があるにもかかわらず、</w:t>
      </w:r>
      <w:r w:rsidR="009B393B" w:rsidRPr="009B393B">
        <w:rPr>
          <w:rFonts w:ascii="ＭＳ 明朝" w:hAnsi="ＭＳ 明朝" w:hint="eastAsia"/>
          <w:sz w:val="24"/>
          <w:szCs w:val="24"/>
        </w:rPr>
        <w:t>却下理由</w:t>
      </w:r>
      <w:r w:rsidR="009B393B">
        <w:rPr>
          <w:rFonts w:ascii="ＭＳ 明朝" w:hAnsi="ＭＳ 明朝" w:hint="eastAsia"/>
          <w:sz w:val="24"/>
          <w:szCs w:val="24"/>
        </w:rPr>
        <w:t>として「</w:t>
      </w:r>
      <w:r w:rsidR="00376F3E">
        <w:rPr>
          <w:rFonts w:ascii="ＭＳ 明朝" w:hAnsi="ＭＳ 明朝" w:hint="eastAsia"/>
          <w:sz w:val="24"/>
          <w:szCs w:val="24"/>
        </w:rPr>
        <w:t>障害認定を受けていない</w:t>
      </w:r>
      <w:r w:rsidR="009B393B">
        <w:rPr>
          <w:rFonts w:ascii="ＭＳ 明朝" w:hAnsi="ＭＳ 明朝" w:hint="eastAsia"/>
          <w:sz w:val="24"/>
          <w:szCs w:val="24"/>
        </w:rPr>
        <w:t>」</w:t>
      </w:r>
      <w:r w:rsidR="00376F3E">
        <w:rPr>
          <w:rFonts w:ascii="ＭＳ 明朝" w:hAnsi="ＭＳ 明朝" w:hint="eastAsia"/>
          <w:sz w:val="24"/>
          <w:szCs w:val="24"/>
        </w:rPr>
        <w:t>と記載したため、</w:t>
      </w:r>
      <w:r w:rsidR="009B393B">
        <w:rPr>
          <w:rFonts w:ascii="ＭＳ 明朝" w:hAnsi="ＭＳ 明朝" w:hint="eastAsia"/>
          <w:sz w:val="24"/>
          <w:szCs w:val="24"/>
        </w:rPr>
        <w:t>本件前処分を取り消し</w:t>
      </w:r>
      <w:r w:rsidR="00376F3E">
        <w:rPr>
          <w:rFonts w:ascii="ＭＳ 明朝" w:hAnsi="ＭＳ 明朝" w:hint="eastAsia"/>
          <w:sz w:val="24"/>
          <w:szCs w:val="24"/>
        </w:rPr>
        <w:t>、改めて処分を行うこととした。</w:t>
      </w:r>
    </w:p>
    <w:p w14:paraId="671A655A" w14:textId="018C1D71" w:rsidR="00332429" w:rsidRPr="00332429" w:rsidRDefault="00810425" w:rsidP="00D90A07">
      <w:pPr>
        <w:ind w:left="480" w:hangingChars="200" w:hanging="480"/>
        <w:rPr>
          <w:rFonts w:ascii="ＭＳ 明朝" w:hAnsi="ＭＳ 明朝"/>
          <w:sz w:val="24"/>
          <w:szCs w:val="24"/>
        </w:rPr>
      </w:pPr>
      <w:r>
        <w:rPr>
          <w:rFonts w:ascii="ＭＳ 明朝" w:hAnsi="ＭＳ 明朝" w:hint="eastAsia"/>
          <w:sz w:val="24"/>
          <w:szCs w:val="24"/>
        </w:rPr>
        <w:t>（</w:t>
      </w:r>
      <w:r w:rsidR="002C66F7">
        <w:rPr>
          <w:rFonts w:ascii="ＭＳ 明朝" w:hAnsi="ＭＳ 明朝" w:hint="eastAsia"/>
          <w:sz w:val="24"/>
          <w:szCs w:val="24"/>
        </w:rPr>
        <w:t>８</w:t>
      </w:r>
      <w:r w:rsidR="00D90A07">
        <w:rPr>
          <w:rFonts w:ascii="ＭＳ 明朝" w:hAnsi="ＭＳ 明朝" w:hint="eastAsia"/>
          <w:sz w:val="24"/>
          <w:szCs w:val="24"/>
        </w:rPr>
        <w:t>）</w:t>
      </w:r>
      <w:r w:rsidR="00332429" w:rsidRPr="00332429">
        <w:rPr>
          <w:rFonts w:ascii="ＭＳ 明朝" w:hAnsi="ＭＳ 明朝" w:hint="eastAsia"/>
          <w:sz w:val="24"/>
          <w:szCs w:val="24"/>
        </w:rPr>
        <w:t>令和２年</w:t>
      </w:r>
      <w:r w:rsidR="00F43B32">
        <w:rPr>
          <w:rFonts w:ascii="ＭＳ 明朝" w:hAnsi="ＭＳ 明朝" w:hint="eastAsia"/>
          <w:sz w:val="24"/>
          <w:szCs w:val="24"/>
        </w:rPr>
        <w:t>１０</w:t>
      </w:r>
      <w:r w:rsidR="00332429" w:rsidRPr="00332429">
        <w:rPr>
          <w:rFonts w:ascii="ＭＳ 明朝" w:hAnsi="ＭＳ 明朝" w:hint="eastAsia"/>
          <w:sz w:val="24"/>
          <w:szCs w:val="24"/>
        </w:rPr>
        <w:t>月</w:t>
      </w:r>
      <w:r w:rsidR="00F43B32">
        <w:rPr>
          <w:rFonts w:ascii="ＭＳ 明朝" w:hAnsi="ＭＳ 明朝" w:hint="eastAsia"/>
          <w:sz w:val="24"/>
          <w:szCs w:val="24"/>
        </w:rPr>
        <w:t>２０</w:t>
      </w:r>
      <w:r w:rsidR="00376F3E">
        <w:rPr>
          <w:rFonts w:ascii="ＭＳ 明朝" w:hAnsi="ＭＳ 明朝" w:hint="eastAsia"/>
          <w:sz w:val="24"/>
          <w:szCs w:val="24"/>
        </w:rPr>
        <w:t>日付けで、処分庁は、審査請求人に対し、本件前処分を取り消した。</w:t>
      </w:r>
    </w:p>
    <w:p w14:paraId="78E97C01" w14:textId="64FA54B2" w:rsidR="00F43B32" w:rsidRPr="00F43B32" w:rsidRDefault="002C66F7" w:rsidP="00F43B32">
      <w:pPr>
        <w:ind w:left="480" w:hangingChars="200" w:hanging="480"/>
        <w:rPr>
          <w:rFonts w:ascii="ＭＳ 明朝" w:hAnsi="ＭＳ 明朝"/>
          <w:sz w:val="24"/>
          <w:szCs w:val="24"/>
        </w:rPr>
      </w:pPr>
      <w:r>
        <w:rPr>
          <w:rFonts w:ascii="ＭＳ 明朝" w:hAnsi="ＭＳ 明朝" w:hint="eastAsia"/>
          <w:sz w:val="24"/>
          <w:szCs w:val="24"/>
        </w:rPr>
        <w:t>（９</w:t>
      </w:r>
      <w:r w:rsidR="00D90A07">
        <w:rPr>
          <w:rFonts w:ascii="ＭＳ 明朝" w:hAnsi="ＭＳ 明朝" w:hint="eastAsia"/>
          <w:sz w:val="24"/>
          <w:szCs w:val="24"/>
        </w:rPr>
        <w:t>）</w:t>
      </w:r>
      <w:r w:rsidR="00376F3E">
        <w:rPr>
          <w:rFonts w:ascii="ＭＳ 明朝" w:hAnsi="ＭＳ 明朝" w:hint="eastAsia"/>
          <w:sz w:val="24"/>
          <w:szCs w:val="24"/>
        </w:rPr>
        <w:t>令和２年１０月２２</w:t>
      </w:r>
      <w:r w:rsidR="00376F3E" w:rsidRPr="00332429">
        <w:rPr>
          <w:rFonts w:ascii="ＭＳ 明朝" w:hAnsi="ＭＳ 明朝" w:hint="eastAsia"/>
          <w:sz w:val="24"/>
          <w:szCs w:val="24"/>
        </w:rPr>
        <w:t>日付け</w:t>
      </w:r>
      <w:r w:rsidR="00376F3E">
        <w:rPr>
          <w:rFonts w:ascii="ＭＳ 明朝" w:hAnsi="ＭＳ 明朝" w:hint="eastAsia"/>
          <w:sz w:val="24"/>
          <w:szCs w:val="24"/>
        </w:rPr>
        <w:t>で、処分庁は、審査請求人に対し、</w:t>
      </w:r>
      <w:r w:rsidR="00376F3E" w:rsidRPr="0037786D">
        <w:rPr>
          <w:rFonts w:ascii="ＭＳ 明朝" w:hAnsi="ＭＳ 明朝" w:hint="eastAsia"/>
          <w:sz w:val="24"/>
          <w:szCs w:val="24"/>
        </w:rPr>
        <w:t>本件</w:t>
      </w:r>
      <w:r w:rsidR="00810425">
        <w:rPr>
          <w:rFonts w:ascii="ＭＳ 明朝" w:hAnsi="ＭＳ 明朝" w:hint="eastAsia"/>
          <w:sz w:val="24"/>
          <w:szCs w:val="24"/>
        </w:rPr>
        <w:t>処分</w:t>
      </w:r>
      <w:r w:rsidR="00376F3E">
        <w:rPr>
          <w:rFonts w:ascii="ＭＳ 明朝" w:hAnsi="ＭＳ 明朝" w:hint="eastAsia"/>
          <w:sz w:val="24"/>
          <w:szCs w:val="24"/>
        </w:rPr>
        <w:t>を行った。本件処分の</w:t>
      </w:r>
      <w:r w:rsidR="007F247A">
        <w:rPr>
          <w:rFonts w:ascii="ＭＳ 明朝" w:hAnsi="ＭＳ 明朝" w:hint="eastAsia"/>
          <w:sz w:val="24"/>
          <w:szCs w:val="24"/>
        </w:rPr>
        <w:t>通知書の</w:t>
      </w:r>
      <w:r w:rsidR="00663CE5">
        <w:rPr>
          <w:rFonts w:ascii="ＭＳ 明朝" w:hAnsi="ＭＳ 明朝" w:hint="eastAsia"/>
          <w:sz w:val="24"/>
          <w:szCs w:val="24"/>
        </w:rPr>
        <w:t>却下</w:t>
      </w:r>
      <w:r w:rsidR="007F247A">
        <w:rPr>
          <w:rFonts w:ascii="ＭＳ 明朝" w:hAnsi="ＭＳ 明朝" w:hint="eastAsia"/>
          <w:sz w:val="24"/>
          <w:szCs w:val="24"/>
        </w:rPr>
        <w:t>の理由として、本件前処分の</w:t>
      </w:r>
      <w:r w:rsidR="00DA50DA">
        <w:rPr>
          <w:rFonts w:ascii="ＭＳ 明朝" w:hAnsi="ＭＳ 明朝" w:hint="eastAsia"/>
          <w:sz w:val="24"/>
          <w:szCs w:val="24"/>
        </w:rPr>
        <w:t>「障害認定を受けていない」</w:t>
      </w:r>
      <w:r w:rsidR="007F247A">
        <w:rPr>
          <w:rFonts w:ascii="ＭＳ 明朝" w:hAnsi="ＭＳ 明朝" w:hint="eastAsia"/>
          <w:sz w:val="24"/>
          <w:szCs w:val="24"/>
        </w:rPr>
        <w:t>を</w:t>
      </w:r>
      <w:r w:rsidR="00227C2C">
        <w:rPr>
          <w:rFonts w:ascii="ＭＳ 明朝" w:hAnsi="ＭＳ 明朝" w:hint="eastAsia"/>
          <w:sz w:val="24"/>
          <w:szCs w:val="24"/>
        </w:rPr>
        <w:t>「</w:t>
      </w:r>
      <w:r w:rsidR="00663CE5">
        <w:rPr>
          <w:rFonts w:ascii="ＭＳ 明朝" w:hAnsi="ＭＳ 明朝" w:hint="eastAsia"/>
          <w:sz w:val="24"/>
          <w:szCs w:val="24"/>
        </w:rPr>
        <w:t>下肢の障がいにより身体障がい４級の認定を受けている」</w:t>
      </w:r>
      <w:r w:rsidR="007F247A">
        <w:rPr>
          <w:rFonts w:ascii="ＭＳ 明朝" w:hAnsi="ＭＳ 明朝" w:hint="eastAsia"/>
          <w:sz w:val="24"/>
          <w:szCs w:val="24"/>
        </w:rPr>
        <w:t>へと</w:t>
      </w:r>
      <w:r w:rsidR="00663CE5">
        <w:rPr>
          <w:rFonts w:ascii="ＭＳ 明朝" w:hAnsi="ＭＳ 明朝" w:hint="eastAsia"/>
          <w:sz w:val="24"/>
          <w:szCs w:val="24"/>
        </w:rPr>
        <w:t>変更した</w:t>
      </w:r>
      <w:r w:rsidR="007F247A">
        <w:rPr>
          <w:rFonts w:ascii="ＭＳ 明朝" w:hAnsi="ＭＳ 明朝" w:hint="eastAsia"/>
          <w:sz w:val="24"/>
          <w:szCs w:val="24"/>
        </w:rPr>
        <w:t>ものが記載されている。</w:t>
      </w:r>
    </w:p>
    <w:p w14:paraId="20E2EFFF" w14:textId="5521265B" w:rsidR="00663CE5" w:rsidRPr="00332429" w:rsidRDefault="00663CE5" w:rsidP="00663CE5">
      <w:pPr>
        <w:ind w:left="720" w:hangingChars="300" w:hanging="720"/>
        <w:rPr>
          <w:rFonts w:ascii="ＭＳ 明朝" w:hAnsi="ＭＳ 明朝"/>
          <w:sz w:val="24"/>
          <w:szCs w:val="24"/>
        </w:rPr>
      </w:pPr>
      <w:r>
        <w:rPr>
          <w:rFonts w:ascii="ＭＳ 明朝" w:hAnsi="ＭＳ 明朝" w:hint="eastAsia"/>
          <w:sz w:val="24"/>
          <w:szCs w:val="24"/>
        </w:rPr>
        <w:t>（１０）令和２</w:t>
      </w:r>
      <w:r w:rsidRPr="003652F5">
        <w:rPr>
          <w:rFonts w:ascii="ＭＳ 明朝" w:hAnsi="ＭＳ 明朝" w:hint="eastAsia"/>
          <w:sz w:val="24"/>
          <w:szCs w:val="24"/>
        </w:rPr>
        <w:t>年</w:t>
      </w:r>
      <w:r>
        <w:rPr>
          <w:rFonts w:ascii="ＭＳ 明朝" w:hAnsi="ＭＳ 明朝" w:hint="eastAsia"/>
          <w:sz w:val="24"/>
          <w:szCs w:val="24"/>
        </w:rPr>
        <w:t>１２</w:t>
      </w:r>
      <w:r w:rsidRPr="003652F5">
        <w:rPr>
          <w:rFonts w:ascii="ＭＳ 明朝" w:hAnsi="ＭＳ 明朝" w:hint="eastAsia"/>
          <w:sz w:val="24"/>
          <w:szCs w:val="24"/>
        </w:rPr>
        <w:t>月</w:t>
      </w:r>
      <w:r>
        <w:rPr>
          <w:rFonts w:ascii="ＭＳ 明朝" w:hAnsi="ＭＳ 明朝" w:hint="eastAsia"/>
          <w:sz w:val="24"/>
          <w:szCs w:val="24"/>
        </w:rPr>
        <w:t>２４</w:t>
      </w:r>
      <w:r w:rsidRPr="003652F5">
        <w:rPr>
          <w:rFonts w:ascii="ＭＳ 明朝" w:hAnsi="ＭＳ 明朝" w:hint="eastAsia"/>
          <w:sz w:val="24"/>
          <w:szCs w:val="24"/>
        </w:rPr>
        <w:t>日付け</w:t>
      </w:r>
      <w:r w:rsidRPr="00C232D4">
        <w:rPr>
          <w:rFonts w:ascii="ＭＳ 明朝" w:hAnsi="ＭＳ 明朝" w:hint="eastAsia"/>
          <w:sz w:val="24"/>
          <w:szCs w:val="24"/>
        </w:rPr>
        <w:t>で、審査請求人は本件審査請求を行った。</w:t>
      </w:r>
    </w:p>
    <w:p w14:paraId="69280567" w14:textId="5B6782D4" w:rsidR="00332429" w:rsidRPr="00332429" w:rsidRDefault="00663CE5" w:rsidP="00663CE5">
      <w:pPr>
        <w:ind w:left="480" w:hangingChars="200" w:hanging="480"/>
        <w:rPr>
          <w:rFonts w:ascii="ＭＳ 明朝" w:hAnsi="ＭＳ 明朝"/>
          <w:sz w:val="24"/>
          <w:szCs w:val="24"/>
        </w:rPr>
      </w:pPr>
      <w:r>
        <w:rPr>
          <w:rFonts w:ascii="ＭＳ 明朝" w:hAnsi="ＭＳ 明朝" w:hint="eastAsia"/>
          <w:sz w:val="24"/>
          <w:szCs w:val="24"/>
        </w:rPr>
        <w:t>（１１</w:t>
      </w:r>
      <w:r w:rsidR="00380042">
        <w:rPr>
          <w:rFonts w:ascii="ＭＳ 明朝" w:hAnsi="ＭＳ 明朝" w:hint="eastAsia"/>
          <w:sz w:val="24"/>
          <w:szCs w:val="24"/>
        </w:rPr>
        <w:t>）</w:t>
      </w:r>
      <w:r w:rsidR="00F24199">
        <w:rPr>
          <w:rFonts w:ascii="ＭＳ 明朝" w:hAnsi="ＭＳ 明朝" w:hint="eastAsia"/>
          <w:sz w:val="24"/>
          <w:szCs w:val="24"/>
        </w:rPr>
        <w:t>インターネット</w:t>
      </w:r>
      <w:r w:rsidR="008509A0">
        <w:rPr>
          <w:rFonts w:ascii="ＭＳ 明朝" w:hAnsi="ＭＳ 明朝" w:hint="eastAsia"/>
          <w:sz w:val="24"/>
          <w:szCs w:val="24"/>
        </w:rPr>
        <w:t>他</w:t>
      </w:r>
      <w:r>
        <w:rPr>
          <w:rFonts w:ascii="ＭＳ 明朝" w:hAnsi="ＭＳ 明朝" w:hint="eastAsia"/>
          <w:sz w:val="24"/>
          <w:szCs w:val="24"/>
        </w:rPr>
        <w:t>物件情報</w:t>
      </w:r>
      <w:r w:rsidR="007B08B8">
        <w:rPr>
          <w:rFonts w:ascii="ＭＳ 明朝" w:hAnsi="ＭＳ 明朝" w:hint="eastAsia"/>
          <w:sz w:val="24"/>
          <w:szCs w:val="24"/>
        </w:rPr>
        <w:t>には、処分庁の所管区域内に所在する物件として次のように記載されている</w:t>
      </w:r>
      <w:r w:rsidR="00332429" w:rsidRPr="00332429">
        <w:rPr>
          <w:rFonts w:ascii="ＭＳ 明朝" w:hAnsi="ＭＳ 明朝" w:hint="eastAsia"/>
          <w:sz w:val="24"/>
          <w:szCs w:val="24"/>
        </w:rPr>
        <w:t>。</w:t>
      </w:r>
    </w:p>
    <w:p w14:paraId="019781E4" w14:textId="0354D052" w:rsidR="00332429" w:rsidRPr="00332429" w:rsidRDefault="00332429" w:rsidP="00332429">
      <w:pPr>
        <w:ind w:leftChars="100" w:left="210"/>
        <w:rPr>
          <w:rFonts w:ascii="ＭＳ 明朝" w:hAnsi="ＭＳ 明朝"/>
          <w:sz w:val="24"/>
          <w:szCs w:val="24"/>
        </w:rPr>
      </w:pPr>
      <w:r w:rsidRPr="00332429">
        <w:rPr>
          <w:rFonts w:ascii="ＭＳ 明朝" w:hAnsi="ＭＳ 明朝" w:hint="eastAsia"/>
          <w:sz w:val="24"/>
          <w:szCs w:val="24"/>
        </w:rPr>
        <w:t xml:space="preserve">　・ワンルーム（洋室７帖、</w:t>
      </w:r>
      <w:r w:rsidR="00583944">
        <w:rPr>
          <w:rFonts w:ascii="ＭＳ 明朝" w:hAnsi="ＭＳ 明朝" w:hint="eastAsia"/>
          <w:sz w:val="24"/>
          <w:szCs w:val="24"/>
        </w:rPr>
        <w:t>１９．９３</w:t>
      </w:r>
      <w:r w:rsidRPr="00332429">
        <w:rPr>
          <w:rFonts w:ascii="ＭＳ 明朝" w:hAnsi="ＭＳ 明朝" w:hint="eastAsia"/>
          <w:sz w:val="24"/>
          <w:szCs w:val="24"/>
        </w:rPr>
        <w:t xml:space="preserve">㎡）、家賃　</w:t>
      </w:r>
      <w:r w:rsidR="00583944">
        <w:rPr>
          <w:rFonts w:ascii="ＭＳ 明朝" w:hAnsi="ＭＳ 明朝" w:hint="eastAsia"/>
          <w:sz w:val="24"/>
          <w:szCs w:val="24"/>
        </w:rPr>
        <w:t>３９，０００</w:t>
      </w:r>
      <w:r w:rsidRPr="00332429">
        <w:rPr>
          <w:rFonts w:ascii="ＭＳ 明朝" w:hAnsi="ＭＳ 明朝" w:hint="eastAsia"/>
          <w:sz w:val="24"/>
          <w:szCs w:val="24"/>
        </w:rPr>
        <w:t>円</w:t>
      </w:r>
    </w:p>
    <w:p w14:paraId="2C5EACC5" w14:textId="65776B5E" w:rsidR="00332429" w:rsidRPr="00332429" w:rsidRDefault="00583944" w:rsidP="00332429">
      <w:pPr>
        <w:ind w:leftChars="100" w:left="210"/>
        <w:rPr>
          <w:rFonts w:ascii="ＭＳ 明朝" w:hAnsi="ＭＳ 明朝"/>
          <w:sz w:val="24"/>
          <w:szCs w:val="24"/>
        </w:rPr>
      </w:pPr>
      <w:r>
        <w:rPr>
          <w:rFonts w:ascii="ＭＳ 明朝" w:hAnsi="ＭＳ 明朝" w:hint="eastAsia"/>
          <w:sz w:val="24"/>
          <w:szCs w:val="24"/>
        </w:rPr>
        <w:t xml:space="preserve">　</w:t>
      </w:r>
      <w:r w:rsidR="00332429" w:rsidRPr="00332429">
        <w:rPr>
          <w:rFonts w:ascii="ＭＳ 明朝" w:hAnsi="ＭＳ 明朝" w:hint="eastAsia"/>
          <w:sz w:val="24"/>
          <w:szCs w:val="24"/>
        </w:rPr>
        <w:t>・１Ｋ（洋室</w:t>
      </w:r>
      <w:r>
        <w:rPr>
          <w:rFonts w:ascii="ＭＳ 明朝" w:hAnsi="ＭＳ 明朝" w:hint="eastAsia"/>
          <w:sz w:val="24"/>
          <w:szCs w:val="24"/>
        </w:rPr>
        <w:t>７．５</w:t>
      </w:r>
      <w:r w:rsidR="00332429" w:rsidRPr="00332429">
        <w:rPr>
          <w:rFonts w:ascii="ＭＳ 明朝" w:hAnsi="ＭＳ 明朝" w:hint="eastAsia"/>
          <w:sz w:val="24"/>
          <w:szCs w:val="24"/>
        </w:rPr>
        <w:t>帖　キッチン２帖</w:t>
      </w:r>
      <w:r>
        <w:rPr>
          <w:rFonts w:ascii="ＭＳ 明朝" w:hAnsi="ＭＳ 明朝" w:hint="eastAsia"/>
          <w:sz w:val="24"/>
          <w:szCs w:val="24"/>
        </w:rPr>
        <w:t>１８．２２㎡）、家賃４０，０００円</w:t>
      </w:r>
    </w:p>
    <w:p w14:paraId="4716CA19" w14:textId="242725CF" w:rsidR="00332429" w:rsidRPr="00332429" w:rsidRDefault="00583944" w:rsidP="00332429">
      <w:pPr>
        <w:ind w:leftChars="100" w:left="210"/>
        <w:rPr>
          <w:rFonts w:ascii="ＭＳ 明朝" w:hAnsi="ＭＳ 明朝"/>
          <w:sz w:val="24"/>
          <w:szCs w:val="24"/>
        </w:rPr>
      </w:pPr>
      <w:r>
        <w:rPr>
          <w:rFonts w:ascii="ＭＳ 明朝" w:hAnsi="ＭＳ 明朝" w:hint="eastAsia"/>
          <w:sz w:val="24"/>
          <w:szCs w:val="24"/>
        </w:rPr>
        <w:t xml:space="preserve">　</w:t>
      </w:r>
      <w:r w:rsidR="00332429" w:rsidRPr="00332429">
        <w:rPr>
          <w:rFonts w:ascii="ＭＳ 明朝" w:hAnsi="ＭＳ 明朝" w:hint="eastAsia"/>
          <w:sz w:val="24"/>
          <w:szCs w:val="24"/>
        </w:rPr>
        <w:t>・１ＤＫ（</w:t>
      </w:r>
      <w:r>
        <w:rPr>
          <w:rFonts w:ascii="ＭＳ 明朝" w:hAnsi="ＭＳ 明朝" w:hint="eastAsia"/>
          <w:sz w:val="24"/>
          <w:szCs w:val="24"/>
        </w:rPr>
        <w:t>２６．４６</w:t>
      </w:r>
      <w:r w:rsidR="00332429" w:rsidRPr="00332429">
        <w:rPr>
          <w:rFonts w:ascii="ＭＳ 明朝" w:hAnsi="ＭＳ 明朝" w:hint="eastAsia"/>
          <w:sz w:val="24"/>
          <w:szCs w:val="24"/>
        </w:rPr>
        <w:t xml:space="preserve">㎡）、家賃　</w:t>
      </w:r>
      <w:r w:rsidRPr="00583944">
        <w:rPr>
          <w:rFonts w:ascii="ＭＳ 明朝" w:hAnsi="ＭＳ 明朝" w:hint="eastAsia"/>
          <w:sz w:val="24"/>
          <w:szCs w:val="24"/>
        </w:rPr>
        <w:t>４０</w:t>
      </w:r>
      <w:r>
        <w:rPr>
          <w:rFonts w:ascii="ＭＳ 明朝" w:hAnsi="ＭＳ 明朝" w:hint="eastAsia"/>
          <w:sz w:val="24"/>
          <w:szCs w:val="24"/>
        </w:rPr>
        <w:t>，</w:t>
      </w:r>
      <w:r w:rsidRPr="00583944">
        <w:rPr>
          <w:rFonts w:ascii="ＭＳ 明朝" w:hAnsi="ＭＳ 明朝" w:hint="eastAsia"/>
          <w:sz w:val="24"/>
          <w:szCs w:val="24"/>
        </w:rPr>
        <w:t>０００円</w:t>
      </w:r>
    </w:p>
    <w:p w14:paraId="5053FFD4" w14:textId="4E988D17" w:rsidR="00332429" w:rsidRPr="00332429" w:rsidRDefault="00583944" w:rsidP="00332429">
      <w:pPr>
        <w:ind w:leftChars="100" w:left="210"/>
        <w:rPr>
          <w:rFonts w:ascii="ＭＳ 明朝" w:hAnsi="ＭＳ 明朝"/>
          <w:sz w:val="24"/>
          <w:szCs w:val="24"/>
        </w:rPr>
      </w:pPr>
      <w:r>
        <w:rPr>
          <w:rFonts w:ascii="ＭＳ 明朝" w:hAnsi="ＭＳ 明朝" w:hint="eastAsia"/>
          <w:sz w:val="24"/>
          <w:szCs w:val="24"/>
        </w:rPr>
        <w:t xml:space="preserve">　</w:t>
      </w:r>
      <w:r w:rsidR="00332429" w:rsidRPr="00332429">
        <w:rPr>
          <w:rFonts w:ascii="ＭＳ 明朝" w:hAnsi="ＭＳ 明朝" w:hint="eastAsia"/>
          <w:sz w:val="24"/>
          <w:szCs w:val="24"/>
        </w:rPr>
        <w:t>・１Ｋ（洋室６帖、</w:t>
      </w:r>
      <w:r>
        <w:rPr>
          <w:rFonts w:ascii="ＭＳ 明朝" w:hAnsi="ＭＳ 明朝" w:hint="eastAsia"/>
          <w:sz w:val="24"/>
          <w:szCs w:val="24"/>
        </w:rPr>
        <w:t>１９．３８</w:t>
      </w:r>
      <w:r w:rsidR="00332429" w:rsidRPr="00332429">
        <w:rPr>
          <w:rFonts w:ascii="ＭＳ 明朝" w:hAnsi="ＭＳ 明朝" w:hint="eastAsia"/>
          <w:sz w:val="24"/>
          <w:szCs w:val="24"/>
        </w:rPr>
        <w:t xml:space="preserve">㎡）、家賃　</w:t>
      </w:r>
      <w:r>
        <w:rPr>
          <w:rFonts w:ascii="ＭＳ 明朝" w:hAnsi="ＭＳ 明朝" w:hint="eastAsia"/>
          <w:sz w:val="24"/>
          <w:szCs w:val="24"/>
        </w:rPr>
        <w:t>３９，０００</w:t>
      </w:r>
      <w:r w:rsidR="00332429" w:rsidRPr="00332429">
        <w:rPr>
          <w:rFonts w:ascii="ＭＳ 明朝" w:hAnsi="ＭＳ 明朝" w:hint="eastAsia"/>
          <w:sz w:val="24"/>
          <w:szCs w:val="24"/>
        </w:rPr>
        <w:t>円</w:t>
      </w:r>
    </w:p>
    <w:p w14:paraId="418A48F9" w14:textId="213C05D8" w:rsidR="00332429" w:rsidRPr="00332429" w:rsidRDefault="00583944" w:rsidP="00332429">
      <w:pPr>
        <w:ind w:leftChars="100" w:left="210"/>
        <w:rPr>
          <w:rFonts w:ascii="ＭＳ 明朝" w:hAnsi="ＭＳ 明朝"/>
          <w:sz w:val="24"/>
          <w:szCs w:val="24"/>
        </w:rPr>
      </w:pPr>
      <w:r>
        <w:rPr>
          <w:rFonts w:ascii="ＭＳ 明朝" w:hAnsi="ＭＳ 明朝" w:hint="eastAsia"/>
          <w:sz w:val="24"/>
          <w:szCs w:val="24"/>
        </w:rPr>
        <w:lastRenderedPageBreak/>
        <w:t xml:space="preserve">　</w:t>
      </w:r>
      <w:r w:rsidR="00332429" w:rsidRPr="00332429">
        <w:rPr>
          <w:rFonts w:ascii="ＭＳ 明朝" w:hAnsi="ＭＳ 明朝" w:hint="eastAsia"/>
          <w:sz w:val="24"/>
          <w:szCs w:val="24"/>
        </w:rPr>
        <w:t>・１Ｋ（洋室７帖　キッチン２帖、</w:t>
      </w:r>
      <w:r>
        <w:rPr>
          <w:rFonts w:ascii="ＭＳ 明朝" w:hAnsi="ＭＳ 明朝" w:hint="eastAsia"/>
          <w:sz w:val="24"/>
          <w:szCs w:val="24"/>
        </w:rPr>
        <w:t>１９．７１㎡</w:t>
      </w:r>
      <w:r w:rsidR="00332429" w:rsidRPr="00332429">
        <w:rPr>
          <w:rFonts w:ascii="ＭＳ 明朝" w:hAnsi="ＭＳ 明朝" w:hint="eastAsia"/>
          <w:sz w:val="24"/>
          <w:szCs w:val="24"/>
        </w:rPr>
        <w:t xml:space="preserve">）、家賃　</w:t>
      </w:r>
      <w:r w:rsidRPr="00583944">
        <w:rPr>
          <w:rFonts w:ascii="ＭＳ 明朝" w:hAnsi="ＭＳ 明朝" w:hint="eastAsia"/>
          <w:sz w:val="24"/>
          <w:szCs w:val="24"/>
        </w:rPr>
        <w:t>４０，０００</w:t>
      </w:r>
      <w:r w:rsidR="00332429" w:rsidRPr="00332429">
        <w:rPr>
          <w:rFonts w:ascii="ＭＳ 明朝" w:hAnsi="ＭＳ 明朝" w:hint="eastAsia"/>
          <w:sz w:val="24"/>
          <w:szCs w:val="24"/>
        </w:rPr>
        <w:t>円</w:t>
      </w:r>
    </w:p>
    <w:p w14:paraId="711E53F1" w14:textId="7E5CAD9F" w:rsidR="00332429" w:rsidRPr="00332429" w:rsidRDefault="00332429" w:rsidP="00F00D50">
      <w:pPr>
        <w:ind w:leftChars="100" w:left="930" w:hangingChars="300" w:hanging="720"/>
        <w:rPr>
          <w:rFonts w:ascii="ＭＳ 明朝" w:hAnsi="ＭＳ 明朝"/>
          <w:sz w:val="24"/>
          <w:szCs w:val="24"/>
        </w:rPr>
      </w:pPr>
      <w:r w:rsidRPr="00332429">
        <w:rPr>
          <w:rFonts w:ascii="ＭＳ 明朝" w:hAnsi="ＭＳ 明朝" w:hint="eastAsia"/>
          <w:sz w:val="24"/>
          <w:szCs w:val="24"/>
        </w:rPr>
        <w:t xml:space="preserve">　・１ＤＫ（ダイニングキッチン</w:t>
      </w:r>
      <w:r w:rsidR="00583944">
        <w:rPr>
          <w:rFonts w:ascii="ＭＳ 明朝" w:hAnsi="ＭＳ 明朝" w:hint="eastAsia"/>
          <w:sz w:val="24"/>
          <w:szCs w:val="24"/>
        </w:rPr>
        <w:t>４．５</w:t>
      </w:r>
      <w:r w:rsidRPr="00332429">
        <w:rPr>
          <w:rFonts w:ascii="ＭＳ 明朝" w:hAnsi="ＭＳ 明朝" w:hint="eastAsia"/>
          <w:sz w:val="24"/>
          <w:szCs w:val="24"/>
        </w:rPr>
        <w:t>帖　洋室６帖、</w:t>
      </w:r>
      <w:r w:rsidR="00583944">
        <w:rPr>
          <w:rFonts w:ascii="ＭＳ 明朝" w:hAnsi="ＭＳ 明朝" w:hint="eastAsia"/>
          <w:sz w:val="24"/>
          <w:szCs w:val="24"/>
        </w:rPr>
        <w:t>２２．５５</w:t>
      </w:r>
      <w:r w:rsidR="00F00D50">
        <w:rPr>
          <w:rFonts w:ascii="ＭＳ 明朝" w:hAnsi="ＭＳ 明朝" w:hint="eastAsia"/>
          <w:sz w:val="24"/>
          <w:szCs w:val="24"/>
        </w:rPr>
        <w:t>㎡）、家賃</w:t>
      </w:r>
      <w:r w:rsidR="00583944">
        <w:rPr>
          <w:rFonts w:ascii="ＭＳ 明朝" w:hAnsi="ＭＳ 明朝" w:hint="eastAsia"/>
          <w:sz w:val="24"/>
          <w:szCs w:val="24"/>
        </w:rPr>
        <w:t>３４，０００</w:t>
      </w:r>
      <w:r w:rsidR="00F00D50">
        <w:rPr>
          <w:rFonts w:ascii="ＭＳ 明朝" w:hAnsi="ＭＳ 明朝" w:hint="eastAsia"/>
          <w:sz w:val="24"/>
          <w:szCs w:val="24"/>
        </w:rPr>
        <w:t>円</w:t>
      </w:r>
    </w:p>
    <w:p w14:paraId="33873C70" w14:textId="77777777" w:rsidR="00332429" w:rsidRPr="00380042" w:rsidRDefault="00332429" w:rsidP="00332429">
      <w:pPr>
        <w:ind w:leftChars="100" w:left="210"/>
        <w:rPr>
          <w:rFonts w:ascii="ＭＳ 明朝" w:hAnsi="ＭＳ 明朝"/>
          <w:sz w:val="24"/>
          <w:szCs w:val="24"/>
        </w:rPr>
      </w:pPr>
    </w:p>
    <w:p w14:paraId="0A6DED8E" w14:textId="77777777" w:rsidR="00DC3B6A" w:rsidRPr="0037786D" w:rsidRDefault="00DC3B6A" w:rsidP="00DC3B6A">
      <w:pPr>
        <w:ind w:left="720" w:hangingChars="300" w:hanging="720"/>
        <w:rPr>
          <w:rFonts w:ascii="ＭＳ 明朝" w:hAnsi="ＭＳ 明朝"/>
          <w:sz w:val="24"/>
          <w:szCs w:val="24"/>
        </w:rPr>
      </w:pPr>
      <w:r w:rsidRPr="0037786D">
        <w:rPr>
          <w:rFonts w:ascii="ＭＳ 明朝" w:hAnsi="ＭＳ 明朝" w:hint="eastAsia"/>
          <w:sz w:val="24"/>
          <w:szCs w:val="24"/>
        </w:rPr>
        <w:t>３　判断</w:t>
      </w:r>
      <w:r w:rsidR="001D5D63" w:rsidRPr="0037786D">
        <w:rPr>
          <w:rFonts w:ascii="ＭＳ 明朝" w:hAnsi="ＭＳ 明朝" w:hint="eastAsia"/>
          <w:sz w:val="24"/>
          <w:szCs w:val="24"/>
        </w:rPr>
        <w:t xml:space="preserve">　</w:t>
      </w:r>
    </w:p>
    <w:p w14:paraId="3F9D8C2E" w14:textId="339F52AF" w:rsidR="00663CE5" w:rsidRPr="00586B8A" w:rsidRDefault="00663CE5" w:rsidP="00663CE5">
      <w:pPr>
        <w:ind w:left="480" w:hangingChars="200" w:hanging="480"/>
        <w:rPr>
          <w:rFonts w:ascii="ＭＳ 明朝" w:hAnsi="ＭＳ 明朝"/>
          <w:sz w:val="24"/>
          <w:szCs w:val="20"/>
        </w:rPr>
      </w:pPr>
      <w:r w:rsidRPr="00E6440D">
        <w:rPr>
          <w:rFonts w:ascii="ＭＳ 明朝" w:hAnsi="ＭＳ 明朝" w:hint="eastAsia"/>
          <w:sz w:val="24"/>
          <w:szCs w:val="20"/>
        </w:rPr>
        <w:t>（１）</w:t>
      </w:r>
      <w:r w:rsidR="00EB7A21">
        <w:rPr>
          <w:rFonts w:ascii="ＭＳ 明朝" w:hAnsi="ＭＳ 明朝" w:hint="eastAsia"/>
          <w:sz w:val="24"/>
          <w:szCs w:val="20"/>
        </w:rPr>
        <w:t>保護の</w:t>
      </w:r>
      <w:r w:rsidR="003C2D40">
        <w:rPr>
          <w:rFonts w:ascii="ＭＳ 明朝" w:hAnsi="ＭＳ 明朝" w:hint="eastAsia"/>
          <w:sz w:val="24"/>
          <w:szCs w:val="20"/>
        </w:rPr>
        <w:t>変更</w:t>
      </w:r>
      <w:r w:rsidRPr="00586B8A">
        <w:rPr>
          <w:rFonts w:ascii="ＭＳ 明朝" w:hAnsi="ＭＳ 明朝" w:hint="eastAsia"/>
          <w:sz w:val="24"/>
          <w:szCs w:val="20"/>
        </w:rPr>
        <w:t>に係る事務は、地方自治法における法定受託事務とされており、厚生労働大臣は、当該法定受託事務を処理するに当たりよるべき基準（処理基準）を定めている。</w:t>
      </w:r>
    </w:p>
    <w:p w14:paraId="735B6503" w14:textId="32C80ED8" w:rsidR="00663CE5" w:rsidRPr="00645A5B" w:rsidRDefault="00663CE5" w:rsidP="00663CE5">
      <w:pPr>
        <w:ind w:leftChars="200" w:left="420" w:firstLineChars="100" w:firstLine="240"/>
        <w:rPr>
          <w:rFonts w:ascii="ＭＳ 明朝" w:hAnsi="ＭＳ 明朝"/>
          <w:sz w:val="24"/>
          <w:szCs w:val="20"/>
        </w:rPr>
      </w:pPr>
      <w:r w:rsidRPr="001A63EE">
        <w:rPr>
          <w:rFonts w:ascii="ＭＳ 明朝" w:hAnsi="ＭＳ 明朝" w:hint="eastAsia"/>
          <w:sz w:val="24"/>
          <w:szCs w:val="24"/>
        </w:rPr>
        <w:t>前記１（５）</w:t>
      </w:r>
      <w:r w:rsidR="008A319E">
        <w:rPr>
          <w:rFonts w:ascii="ＭＳ 明朝" w:hAnsi="ＭＳ 明朝" w:hint="eastAsia"/>
          <w:sz w:val="24"/>
          <w:szCs w:val="24"/>
        </w:rPr>
        <w:t>から（８</w:t>
      </w:r>
      <w:r w:rsidRPr="001A63EE">
        <w:rPr>
          <w:rFonts w:ascii="ＭＳ 明朝" w:hAnsi="ＭＳ 明朝" w:hint="eastAsia"/>
          <w:sz w:val="24"/>
          <w:szCs w:val="24"/>
        </w:rPr>
        <w:t>）</w:t>
      </w:r>
      <w:r w:rsidR="008A319E">
        <w:rPr>
          <w:rFonts w:ascii="ＭＳ 明朝" w:hAnsi="ＭＳ 明朝" w:hint="eastAsia"/>
          <w:sz w:val="24"/>
          <w:szCs w:val="24"/>
        </w:rPr>
        <w:t>まで</w:t>
      </w:r>
      <w:r w:rsidRPr="001A63EE">
        <w:rPr>
          <w:rFonts w:ascii="ＭＳ 明朝" w:hAnsi="ＭＳ 明朝" w:hint="eastAsia"/>
          <w:sz w:val="24"/>
          <w:szCs w:val="24"/>
        </w:rPr>
        <w:t>のとおり、</w:t>
      </w:r>
      <w:r>
        <w:rPr>
          <w:rFonts w:ascii="ＭＳ 明朝" w:hAnsi="ＭＳ 明朝" w:hint="eastAsia"/>
          <w:sz w:val="24"/>
          <w:szCs w:val="24"/>
        </w:rPr>
        <w:t>これらの</w:t>
      </w:r>
      <w:r w:rsidRPr="00AE7758">
        <w:rPr>
          <w:rFonts w:ascii="ＭＳ 明朝" w:hAnsi="ＭＳ 明朝" w:hint="eastAsia"/>
          <w:sz w:val="24"/>
          <w:szCs w:val="24"/>
        </w:rPr>
        <w:t>処理基準の内容は、</w:t>
      </w:r>
      <w:r>
        <w:rPr>
          <w:rFonts w:ascii="ＭＳ 明朝" w:hAnsi="ＭＳ 明朝" w:hint="eastAsia"/>
          <w:sz w:val="24"/>
          <w:szCs w:val="24"/>
        </w:rPr>
        <w:t>生活に困窮する者の最低限度の生活を保障するため、困窮の程度に応じて必要な保護を行うという</w:t>
      </w:r>
      <w:r w:rsidRPr="00AE7758">
        <w:rPr>
          <w:rFonts w:ascii="ＭＳ 明朝" w:hAnsi="ＭＳ 明朝" w:hint="eastAsia"/>
          <w:sz w:val="24"/>
          <w:szCs w:val="24"/>
        </w:rPr>
        <w:t>法の目的（第１条）に照らして合理的なものと</w:t>
      </w:r>
      <w:r>
        <w:rPr>
          <w:rFonts w:ascii="ＭＳ 明朝" w:hAnsi="ＭＳ 明朝" w:hint="eastAsia"/>
          <w:sz w:val="24"/>
          <w:szCs w:val="24"/>
        </w:rPr>
        <w:t>い</w:t>
      </w:r>
      <w:r w:rsidRPr="00AE7758">
        <w:rPr>
          <w:rFonts w:ascii="ＭＳ 明朝" w:hAnsi="ＭＳ 明朝" w:hint="eastAsia"/>
          <w:sz w:val="24"/>
          <w:szCs w:val="24"/>
        </w:rPr>
        <w:t>える。</w:t>
      </w:r>
    </w:p>
    <w:p w14:paraId="39723189" w14:textId="4B09EDB5" w:rsidR="006D1FDD" w:rsidRPr="006D1FDD" w:rsidRDefault="008A319E" w:rsidP="006D1FDD">
      <w:pPr>
        <w:ind w:left="480" w:hangingChars="200" w:hanging="480"/>
        <w:rPr>
          <w:rFonts w:ascii="ＭＳ 明朝" w:hAnsi="ＭＳ 明朝"/>
          <w:sz w:val="24"/>
          <w:szCs w:val="24"/>
        </w:rPr>
      </w:pPr>
      <w:r>
        <w:rPr>
          <w:rFonts w:ascii="ＭＳ 明朝" w:hAnsi="ＭＳ 明朝" w:hint="eastAsia"/>
          <w:sz w:val="24"/>
          <w:szCs w:val="24"/>
        </w:rPr>
        <w:t>（２</w:t>
      </w:r>
      <w:r w:rsidR="006D1FDD" w:rsidRPr="006D1FDD">
        <w:rPr>
          <w:rFonts w:ascii="ＭＳ 明朝" w:hAnsi="ＭＳ 明朝" w:hint="eastAsia"/>
          <w:sz w:val="24"/>
          <w:szCs w:val="24"/>
        </w:rPr>
        <w:t>）</w:t>
      </w:r>
      <w:r>
        <w:rPr>
          <w:rFonts w:ascii="ＭＳ 明朝" w:hAnsi="ＭＳ 明朝" w:hint="eastAsia"/>
          <w:sz w:val="24"/>
          <w:szCs w:val="24"/>
        </w:rPr>
        <w:t>本件についてみると、</w:t>
      </w:r>
      <w:r w:rsidR="009304EF">
        <w:rPr>
          <w:rFonts w:ascii="ＭＳ 明朝" w:hAnsi="ＭＳ 明朝" w:hint="eastAsia"/>
          <w:sz w:val="24"/>
          <w:szCs w:val="24"/>
        </w:rPr>
        <w:t>前記</w:t>
      </w:r>
      <w:r w:rsidR="00810425">
        <w:rPr>
          <w:rFonts w:ascii="ＭＳ 明朝" w:hAnsi="ＭＳ 明朝" w:hint="eastAsia"/>
          <w:sz w:val="24"/>
          <w:szCs w:val="24"/>
        </w:rPr>
        <w:t>２</w:t>
      </w:r>
      <w:r w:rsidR="009304EF">
        <w:rPr>
          <w:rFonts w:ascii="ＭＳ 明朝" w:hAnsi="ＭＳ 明朝" w:hint="eastAsia"/>
          <w:sz w:val="24"/>
          <w:szCs w:val="24"/>
        </w:rPr>
        <w:t>のとおり、処分庁は、</w:t>
      </w:r>
      <w:r w:rsidR="006D1FDD" w:rsidRPr="006D1FDD">
        <w:rPr>
          <w:rFonts w:ascii="ＭＳ 明朝" w:hAnsi="ＭＳ 明朝" w:hint="eastAsia"/>
          <w:sz w:val="24"/>
          <w:szCs w:val="24"/>
        </w:rPr>
        <w:t>①</w:t>
      </w:r>
      <w:r w:rsidR="009304EF">
        <w:rPr>
          <w:rFonts w:ascii="ＭＳ 明朝" w:hAnsi="ＭＳ 明朝" w:hint="eastAsia"/>
          <w:sz w:val="24"/>
          <w:szCs w:val="24"/>
        </w:rPr>
        <w:t>審査請求人の住居の家賃額が単身世帯の基準額を超過していたため、転居指導を行っていたこと、②</w:t>
      </w:r>
      <w:r w:rsidR="00EB2998">
        <w:rPr>
          <w:rFonts w:ascii="ＭＳ 明朝" w:hAnsi="ＭＳ 明朝" w:hint="eastAsia"/>
          <w:sz w:val="24"/>
          <w:szCs w:val="24"/>
        </w:rPr>
        <w:t>審査</w:t>
      </w:r>
      <w:r w:rsidR="006D1FDD" w:rsidRPr="006D1FDD">
        <w:rPr>
          <w:rFonts w:ascii="ＭＳ 明朝" w:hAnsi="ＭＳ 明朝"/>
          <w:sz w:val="24"/>
          <w:szCs w:val="24"/>
        </w:rPr>
        <w:t>請求人は</w:t>
      </w:r>
      <w:r w:rsidR="006D1FDD" w:rsidRPr="006D1FDD">
        <w:rPr>
          <w:rFonts w:ascii="ＭＳ 明朝" w:hAnsi="ＭＳ 明朝" w:hint="eastAsia"/>
          <w:sz w:val="24"/>
          <w:szCs w:val="24"/>
        </w:rPr>
        <w:t>「</w:t>
      </w:r>
      <w:r w:rsidR="006D1FDD" w:rsidRPr="006D1FDD">
        <w:rPr>
          <w:rFonts w:ascii="ＭＳ 明朝" w:hAnsi="ＭＳ 明朝"/>
          <w:sz w:val="24"/>
          <w:szCs w:val="24"/>
        </w:rPr>
        <w:t>車</w:t>
      </w:r>
      <w:r w:rsidR="006D1FDD" w:rsidRPr="006D1FDD">
        <w:rPr>
          <w:rFonts w:ascii="ＭＳ 明朝" w:hAnsi="ＭＳ 明朝" w:hint="eastAsia"/>
          <w:sz w:val="24"/>
          <w:szCs w:val="24"/>
        </w:rPr>
        <w:t>椅子</w:t>
      </w:r>
      <w:r w:rsidR="006D1FDD" w:rsidRPr="006D1FDD">
        <w:rPr>
          <w:rFonts w:ascii="ＭＳ 明朝" w:hAnsi="ＭＳ 明朝"/>
          <w:sz w:val="24"/>
          <w:szCs w:val="24"/>
        </w:rPr>
        <w:t>使用の障害者等</w:t>
      </w:r>
      <w:r w:rsidR="006D1FDD" w:rsidRPr="006D1FDD">
        <w:rPr>
          <w:rFonts w:ascii="ＭＳ 明朝" w:hAnsi="ＭＳ 明朝" w:hint="eastAsia"/>
          <w:sz w:val="24"/>
          <w:szCs w:val="24"/>
        </w:rPr>
        <w:t>」</w:t>
      </w:r>
      <w:r w:rsidR="00227C2C">
        <w:rPr>
          <w:rFonts w:ascii="ＭＳ 明朝" w:hAnsi="ＭＳ 明朝"/>
          <w:sz w:val="24"/>
          <w:szCs w:val="24"/>
        </w:rPr>
        <w:t>に該当すると認められる一方で、</w:t>
      </w:r>
      <w:r w:rsidR="00227C2C">
        <w:rPr>
          <w:rFonts w:ascii="ＭＳ 明朝" w:hAnsi="ＭＳ 明朝" w:hint="eastAsia"/>
          <w:sz w:val="24"/>
          <w:szCs w:val="24"/>
        </w:rPr>
        <w:t>本件</w:t>
      </w:r>
      <w:r w:rsidR="003B0110">
        <w:rPr>
          <w:rFonts w:ascii="ＭＳ 明朝" w:hAnsi="ＭＳ 明朝" w:hint="eastAsia"/>
          <w:sz w:val="24"/>
          <w:szCs w:val="24"/>
        </w:rPr>
        <w:t>物件</w:t>
      </w:r>
      <w:r w:rsidR="009304EF">
        <w:rPr>
          <w:rFonts w:ascii="ＭＳ 明朝" w:hAnsi="ＭＳ 明朝" w:hint="eastAsia"/>
          <w:sz w:val="24"/>
          <w:szCs w:val="24"/>
        </w:rPr>
        <w:t>の</w:t>
      </w:r>
      <w:r w:rsidR="00810425" w:rsidRPr="00332429">
        <w:rPr>
          <w:rFonts w:ascii="ＭＳ 明朝" w:hAnsi="ＭＳ 明朝" w:hint="eastAsia"/>
          <w:sz w:val="24"/>
          <w:szCs w:val="24"/>
        </w:rPr>
        <w:t>エントランスやエレベーター、居室玄関、風呂・トイレの</w:t>
      </w:r>
      <w:r w:rsidR="00810425">
        <w:rPr>
          <w:rFonts w:ascii="ＭＳ 明朝" w:hAnsi="ＭＳ 明朝" w:hint="eastAsia"/>
          <w:sz w:val="24"/>
          <w:szCs w:val="24"/>
        </w:rPr>
        <w:t>状況等</w:t>
      </w:r>
      <w:r w:rsidR="0080794F">
        <w:rPr>
          <w:rFonts w:ascii="ＭＳ 明朝" w:hAnsi="ＭＳ 明朝" w:hint="eastAsia"/>
          <w:sz w:val="24"/>
          <w:szCs w:val="24"/>
        </w:rPr>
        <w:t>において、車椅子を用いた生活に配慮された仕様と</w:t>
      </w:r>
      <w:r w:rsidR="002C66F7">
        <w:rPr>
          <w:rFonts w:ascii="ＭＳ 明朝" w:hAnsi="ＭＳ 明朝" w:hint="eastAsia"/>
          <w:sz w:val="24"/>
          <w:szCs w:val="24"/>
        </w:rPr>
        <w:t>は言い難いと</w:t>
      </w:r>
      <w:r w:rsidR="0080794F">
        <w:rPr>
          <w:rFonts w:ascii="ＭＳ 明朝" w:hAnsi="ＭＳ 明朝" w:hint="eastAsia"/>
          <w:sz w:val="24"/>
          <w:szCs w:val="24"/>
        </w:rPr>
        <w:t>判断</w:t>
      </w:r>
      <w:r w:rsidR="002C66F7">
        <w:rPr>
          <w:rFonts w:ascii="ＭＳ 明朝" w:hAnsi="ＭＳ 明朝" w:hint="eastAsia"/>
          <w:sz w:val="24"/>
          <w:szCs w:val="24"/>
        </w:rPr>
        <w:t>し</w:t>
      </w:r>
      <w:r w:rsidR="0080794F">
        <w:rPr>
          <w:rFonts w:ascii="ＭＳ 明朝" w:hAnsi="ＭＳ 明朝" w:hint="eastAsia"/>
          <w:sz w:val="24"/>
          <w:szCs w:val="24"/>
        </w:rPr>
        <w:t>たこと、③</w:t>
      </w:r>
      <w:r w:rsidR="006D1FDD" w:rsidRPr="006D1FDD">
        <w:rPr>
          <w:rFonts w:ascii="ＭＳ 明朝" w:hAnsi="ＭＳ 明朝" w:hint="eastAsia"/>
          <w:sz w:val="24"/>
          <w:szCs w:val="24"/>
        </w:rPr>
        <w:t>処分</w:t>
      </w:r>
      <w:r w:rsidR="005D1C62">
        <w:rPr>
          <w:rFonts w:ascii="ＭＳ 明朝" w:hAnsi="ＭＳ 明朝" w:hint="eastAsia"/>
          <w:sz w:val="24"/>
          <w:szCs w:val="24"/>
        </w:rPr>
        <w:t>庁の所管区域内には有料老人ホームやサービス付き高齢者向け住宅等の</w:t>
      </w:r>
      <w:r w:rsidR="006D1FDD" w:rsidRPr="006D1FDD">
        <w:rPr>
          <w:rFonts w:ascii="ＭＳ 明朝" w:hAnsi="ＭＳ 明朝" w:hint="eastAsia"/>
          <w:sz w:val="24"/>
          <w:szCs w:val="24"/>
        </w:rPr>
        <w:t>車椅子を用いた</w:t>
      </w:r>
      <w:r w:rsidR="0080794F">
        <w:rPr>
          <w:rFonts w:ascii="ＭＳ 明朝" w:hAnsi="ＭＳ 明朝" w:hint="eastAsia"/>
          <w:sz w:val="24"/>
          <w:szCs w:val="24"/>
        </w:rPr>
        <w:t>生活に配慮がなされ、家賃額も単身世帯の基準額内となっている住居が多数あると判断したこと、④</w:t>
      </w:r>
      <w:r w:rsidR="006D1FDD" w:rsidRPr="006D1FDD">
        <w:rPr>
          <w:rFonts w:ascii="ＭＳ 明朝" w:hAnsi="ＭＳ 明朝" w:hint="eastAsia"/>
          <w:sz w:val="24"/>
          <w:szCs w:val="24"/>
        </w:rPr>
        <w:t>局長通知第７の４（１）オにある「世帯員の状況、当該地域の住宅事情によりやむを得な</w:t>
      </w:r>
      <w:r w:rsidR="0080794F">
        <w:rPr>
          <w:rFonts w:ascii="ＭＳ 明朝" w:hAnsi="ＭＳ 明朝" w:hint="eastAsia"/>
          <w:sz w:val="24"/>
          <w:szCs w:val="24"/>
        </w:rPr>
        <w:t>いと認められるもの」に該当しないとして、特別基準を認定しなかったこと</w:t>
      </w:r>
      <w:r w:rsidR="006D1FDD" w:rsidRPr="006D1FDD">
        <w:rPr>
          <w:rFonts w:ascii="ＭＳ 明朝" w:hAnsi="ＭＳ 明朝" w:hint="eastAsia"/>
          <w:sz w:val="24"/>
          <w:szCs w:val="24"/>
        </w:rPr>
        <w:t>、</w:t>
      </w:r>
      <w:r w:rsidR="0080794F">
        <w:rPr>
          <w:rFonts w:ascii="ＭＳ 明朝" w:hAnsi="ＭＳ 明朝" w:hint="eastAsia"/>
          <w:sz w:val="24"/>
          <w:szCs w:val="24"/>
        </w:rPr>
        <w:t>⑤本件</w:t>
      </w:r>
      <w:r w:rsidR="006D1FDD" w:rsidRPr="006D1FDD">
        <w:rPr>
          <w:rFonts w:ascii="ＭＳ 明朝" w:hAnsi="ＭＳ 明朝" w:hint="eastAsia"/>
          <w:sz w:val="24"/>
          <w:szCs w:val="24"/>
        </w:rPr>
        <w:t>申</w:t>
      </w:r>
      <w:r w:rsidR="005A4A46">
        <w:rPr>
          <w:rFonts w:ascii="ＭＳ 明朝" w:hAnsi="ＭＳ 明朝" w:hint="eastAsia"/>
          <w:sz w:val="24"/>
          <w:szCs w:val="24"/>
        </w:rPr>
        <w:t>請は局長通知第７の４（１）カによる敷金等の扶助の上限額及び</w:t>
      </w:r>
      <w:r w:rsidR="006D1FDD" w:rsidRPr="006D1FDD">
        <w:rPr>
          <w:rFonts w:ascii="ＭＳ 明朝" w:hAnsi="ＭＳ 明朝" w:hint="eastAsia"/>
          <w:sz w:val="24"/>
          <w:szCs w:val="24"/>
        </w:rPr>
        <w:t>保護の</w:t>
      </w:r>
      <w:r w:rsidR="00227C2C">
        <w:rPr>
          <w:rFonts w:ascii="ＭＳ 明朝" w:hAnsi="ＭＳ 明朝" w:hint="eastAsia"/>
          <w:sz w:val="24"/>
          <w:szCs w:val="24"/>
        </w:rPr>
        <w:t>基準</w:t>
      </w:r>
      <w:r>
        <w:rPr>
          <w:rFonts w:ascii="ＭＳ 明朝" w:hAnsi="ＭＳ 明朝" w:hint="eastAsia"/>
          <w:sz w:val="24"/>
          <w:szCs w:val="24"/>
        </w:rPr>
        <w:t>別表第３の２による住宅扶助の基準額を超過するとして</w:t>
      </w:r>
      <w:r w:rsidR="00EB7A21">
        <w:rPr>
          <w:rFonts w:ascii="ＭＳ 明朝" w:hAnsi="ＭＳ 明朝" w:hint="eastAsia"/>
          <w:sz w:val="24"/>
          <w:szCs w:val="24"/>
        </w:rPr>
        <w:t>、</w:t>
      </w:r>
      <w:r w:rsidR="00227C2C">
        <w:rPr>
          <w:rFonts w:ascii="ＭＳ 明朝" w:hAnsi="ＭＳ 明朝" w:hint="eastAsia"/>
          <w:sz w:val="24"/>
          <w:szCs w:val="24"/>
        </w:rPr>
        <w:t>本件処分を行ったことが認められる。</w:t>
      </w:r>
    </w:p>
    <w:p w14:paraId="63DE9890" w14:textId="33FD85D5" w:rsidR="006D1FDD" w:rsidRPr="006D1FDD" w:rsidRDefault="008A319E" w:rsidP="006D1FDD">
      <w:pPr>
        <w:ind w:left="480" w:hangingChars="200" w:hanging="480"/>
        <w:rPr>
          <w:rFonts w:ascii="ＭＳ 明朝" w:hAnsi="ＭＳ 明朝"/>
          <w:sz w:val="24"/>
          <w:szCs w:val="24"/>
        </w:rPr>
      </w:pPr>
      <w:r>
        <w:rPr>
          <w:rFonts w:ascii="ＭＳ 明朝" w:hAnsi="ＭＳ 明朝" w:hint="eastAsia"/>
          <w:sz w:val="24"/>
          <w:szCs w:val="24"/>
        </w:rPr>
        <w:t>（３</w:t>
      </w:r>
      <w:r w:rsidR="006D1FDD" w:rsidRPr="006D1FDD">
        <w:rPr>
          <w:rFonts w:ascii="ＭＳ 明朝" w:hAnsi="ＭＳ 明朝" w:hint="eastAsia"/>
          <w:sz w:val="24"/>
          <w:szCs w:val="24"/>
        </w:rPr>
        <w:t>）</w:t>
      </w:r>
      <w:r w:rsidR="0017745C">
        <w:rPr>
          <w:rFonts w:ascii="ＭＳ 明朝" w:hAnsi="ＭＳ 明朝" w:hint="eastAsia"/>
          <w:sz w:val="24"/>
          <w:szCs w:val="24"/>
        </w:rPr>
        <w:t>局長通知第７の４（１）カ</w:t>
      </w:r>
      <w:r w:rsidR="006D1FDD" w:rsidRPr="006D1FDD">
        <w:rPr>
          <w:rFonts w:ascii="ＭＳ 明朝" w:hAnsi="ＭＳ 明朝" w:hint="eastAsia"/>
          <w:sz w:val="24"/>
          <w:szCs w:val="24"/>
        </w:rPr>
        <w:t>及び</w:t>
      </w:r>
      <w:r w:rsidR="0017745C">
        <w:rPr>
          <w:rFonts w:ascii="ＭＳ 明朝" w:hAnsi="ＭＳ 明朝" w:hint="eastAsia"/>
          <w:sz w:val="24"/>
          <w:szCs w:val="24"/>
        </w:rPr>
        <w:t>課長通知第７問３０</w:t>
      </w:r>
      <w:r w:rsidR="006D1FDD" w:rsidRPr="006D1FDD">
        <w:rPr>
          <w:rFonts w:ascii="ＭＳ 明朝" w:hAnsi="ＭＳ 明朝" w:hint="eastAsia"/>
          <w:sz w:val="24"/>
          <w:szCs w:val="24"/>
        </w:rPr>
        <w:t>のとおり、実施機関の指導に基づき、現在支払われている家賃よりも低額な住居に転</w:t>
      </w:r>
      <w:r w:rsidR="003C2D40">
        <w:rPr>
          <w:rFonts w:ascii="ＭＳ 明朝" w:hAnsi="ＭＳ 明朝" w:hint="eastAsia"/>
          <w:sz w:val="24"/>
          <w:szCs w:val="24"/>
        </w:rPr>
        <w:t>居する場合については、敷金等について必要な額を認定して差し支え</w:t>
      </w:r>
      <w:r w:rsidR="006D1FDD" w:rsidRPr="006D1FDD">
        <w:rPr>
          <w:rFonts w:ascii="ＭＳ 明朝" w:hAnsi="ＭＳ 明朝" w:hint="eastAsia"/>
          <w:sz w:val="24"/>
          <w:szCs w:val="24"/>
        </w:rPr>
        <w:t>ないこととされている。</w:t>
      </w:r>
    </w:p>
    <w:p w14:paraId="3FF93D63" w14:textId="022BD752" w:rsidR="006D1FDD" w:rsidRPr="006D1FDD" w:rsidRDefault="006D1FDD" w:rsidP="008A319E">
      <w:pPr>
        <w:ind w:left="480" w:hangingChars="200" w:hanging="480"/>
        <w:rPr>
          <w:rFonts w:ascii="ＭＳ 明朝" w:hAnsi="ＭＳ 明朝"/>
          <w:sz w:val="24"/>
          <w:szCs w:val="24"/>
        </w:rPr>
      </w:pPr>
      <w:r w:rsidRPr="006D1FDD">
        <w:rPr>
          <w:rFonts w:ascii="ＭＳ 明朝" w:hAnsi="ＭＳ 明朝" w:hint="eastAsia"/>
          <w:sz w:val="24"/>
          <w:szCs w:val="24"/>
        </w:rPr>
        <w:t xml:space="preserve">　　</w:t>
      </w:r>
      <w:r w:rsidR="00E41D55">
        <w:rPr>
          <w:rFonts w:ascii="ＭＳ 明朝" w:hAnsi="ＭＳ 明朝" w:hint="eastAsia"/>
          <w:sz w:val="24"/>
          <w:szCs w:val="24"/>
        </w:rPr>
        <w:t xml:space="preserve">　</w:t>
      </w:r>
      <w:r w:rsidRPr="006D1FDD">
        <w:rPr>
          <w:rFonts w:ascii="ＭＳ 明朝" w:hAnsi="ＭＳ 明朝" w:hint="eastAsia"/>
          <w:sz w:val="24"/>
          <w:szCs w:val="24"/>
        </w:rPr>
        <w:t>しかし、</w:t>
      </w:r>
      <w:r w:rsidR="005A4A46">
        <w:rPr>
          <w:rFonts w:ascii="ＭＳ 明朝" w:hAnsi="ＭＳ 明朝" w:hint="eastAsia"/>
          <w:sz w:val="24"/>
          <w:szCs w:val="24"/>
        </w:rPr>
        <w:t>保護の基準別表第</w:t>
      </w:r>
      <w:r w:rsidR="0000444E">
        <w:rPr>
          <w:rFonts w:ascii="ＭＳ 明朝" w:hAnsi="ＭＳ 明朝" w:hint="eastAsia"/>
          <w:sz w:val="24"/>
          <w:szCs w:val="24"/>
        </w:rPr>
        <w:t>３の２の</w:t>
      </w:r>
      <w:r w:rsidRPr="006D1FDD">
        <w:rPr>
          <w:rFonts w:ascii="ＭＳ 明朝" w:hAnsi="ＭＳ 明朝" w:hint="eastAsia"/>
          <w:sz w:val="24"/>
          <w:szCs w:val="24"/>
        </w:rPr>
        <w:t>とおり、処分庁の所管区域内の本件処分</w:t>
      </w:r>
      <w:r w:rsidR="00653ACE">
        <w:rPr>
          <w:rFonts w:ascii="ＭＳ 明朝" w:hAnsi="ＭＳ 明朝" w:hint="eastAsia"/>
          <w:sz w:val="24"/>
          <w:szCs w:val="24"/>
        </w:rPr>
        <w:t>の</w:t>
      </w:r>
      <w:r w:rsidRPr="006D1FDD">
        <w:rPr>
          <w:rFonts w:ascii="ＭＳ 明朝" w:hAnsi="ＭＳ 明朝" w:hint="eastAsia"/>
          <w:sz w:val="24"/>
          <w:szCs w:val="24"/>
        </w:rPr>
        <w:t>時</w:t>
      </w:r>
      <w:r w:rsidR="00653ACE">
        <w:rPr>
          <w:rFonts w:ascii="ＭＳ 明朝" w:hAnsi="ＭＳ 明朝" w:hint="eastAsia"/>
          <w:sz w:val="24"/>
          <w:szCs w:val="24"/>
        </w:rPr>
        <w:t>点</w:t>
      </w:r>
      <w:r w:rsidRPr="006D1FDD">
        <w:rPr>
          <w:rFonts w:ascii="ＭＳ 明朝" w:hAnsi="ＭＳ 明朝" w:hint="eastAsia"/>
          <w:sz w:val="24"/>
          <w:szCs w:val="24"/>
        </w:rPr>
        <w:t>における１人世帯の住宅扶助の限度額は</w:t>
      </w:r>
      <w:r w:rsidR="0000444E">
        <w:rPr>
          <w:rFonts w:ascii="ＭＳ 明朝" w:hAnsi="ＭＳ 明朝" w:hint="eastAsia"/>
          <w:sz w:val="24"/>
          <w:szCs w:val="24"/>
        </w:rPr>
        <w:t>４０，０００円であるところ、</w:t>
      </w:r>
      <w:r w:rsidRPr="006D1FDD">
        <w:rPr>
          <w:rFonts w:ascii="ＭＳ 明朝" w:hAnsi="ＭＳ 明朝" w:hint="eastAsia"/>
          <w:sz w:val="24"/>
          <w:szCs w:val="24"/>
        </w:rPr>
        <w:t>本件物件の家賃は</w:t>
      </w:r>
      <w:r w:rsidR="0000444E">
        <w:rPr>
          <w:rFonts w:ascii="ＭＳ 明朝" w:hAnsi="ＭＳ 明朝" w:hint="eastAsia"/>
          <w:sz w:val="24"/>
          <w:szCs w:val="24"/>
        </w:rPr>
        <w:t>５１，０００</w:t>
      </w:r>
      <w:r w:rsidRPr="006D1FDD">
        <w:rPr>
          <w:rFonts w:ascii="ＭＳ 明朝" w:hAnsi="ＭＳ 明朝" w:hint="eastAsia"/>
          <w:sz w:val="24"/>
          <w:szCs w:val="24"/>
        </w:rPr>
        <w:t>円であり、住宅扶助の限度</w:t>
      </w:r>
      <w:r w:rsidR="003B0110">
        <w:rPr>
          <w:rFonts w:ascii="ＭＳ 明朝" w:hAnsi="ＭＳ 明朝" w:hint="eastAsia"/>
          <w:sz w:val="24"/>
          <w:szCs w:val="24"/>
        </w:rPr>
        <w:t>額を大幅に超過していることから、法の趣旨目的に照らし、</w:t>
      </w:r>
      <w:r w:rsidRPr="006D1FDD">
        <w:rPr>
          <w:rFonts w:ascii="ＭＳ 明朝" w:hAnsi="ＭＳ 明朝" w:hint="eastAsia"/>
          <w:sz w:val="24"/>
          <w:szCs w:val="24"/>
        </w:rPr>
        <w:t>特別基準の設定の可否について検討を行った処分庁の判断に不合理な点はない。</w:t>
      </w:r>
    </w:p>
    <w:p w14:paraId="57B4C339" w14:textId="746B14C9" w:rsidR="006D1FDD" w:rsidRPr="006D1FDD" w:rsidRDefault="006D1FDD" w:rsidP="006D1FDD">
      <w:pPr>
        <w:ind w:left="480" w:hangingChars="200" w:hanging="480"/>
        <w:rPr>
          <w:rFonts w:ascii="ＭＳ 明朝" w:hAnsi="ＭＳ 明朝"/>
          <w:sz w:val="24"/>
          <w:szCs w:val="24"/>
        </w:rPr>
      </w:pPr>
      <w:r w:rsidRPr="006D1FDD">
        <w:rPr>
          <w:rFonts w:ascii="ＭＳ 明朝" w:hAnsi="ＭＳ 明朝" w:hint="eastAsia"/>
          <w:sz w:val="24"/>
          <w:szCs w:val="24"/>
        </w:rPr>
        <w:t xml:space="preserve">　　</w:t>
      </w:r>
      <w:r w:rsidR="0000444E">
        <w:rPr>
          <w:rFonts w:ascii="ＭＳ 明朝" w:hAnsi="ＭＳ 明朝" w:hint="eastAsia"/>
          <w:sz w:val="24"/>
          <w:szCs w:val="24"/>
        </w:rPr>
        <w:t xml:space="preserve">　局長通知第７の４（１）オ</w:t>
      </w:r>
      <w:r w:rsidRPr="006D1FDD">
        <w:rPr>
          <w:rFonts w:ascii="ＭＳ 明朝" w:hAnsi="ＭＳ 明朝" w:hint="eastAsia"/>
          <w:sz w:val="24"/>
          <w:szCs w:val="24"/>
        </w:rPr>
        <w:t>及び</w:t>
      </w:r>
      <w:r w:rsidR="0000444E">
        <w:rPr>
          <w:rFonts w:ascii="ＭＳ 明朝" w:hAnsi="ＭＳ 明朝" w:hint="eastAsia"/>
          <w:sz w:val="24"/>
          <w:szCs w:val="24"/>
        </w:rPr>
        <w:t>課長通知第７問５６</w:t>
      </w:r>
      <w:r w:rsidR="003B0110">
        <w:rPr>
          <w:rFonts w:ascii="ＭＳ 明朝" w:hAnsi="ＭＳ 明朝" w:hint="eastAsia"/>
          <w:sz w:val="24"/>
          <w:szCs w:val="24"/>
        </w:rPr>
        <w:t>のとおり、</w:t>
      </w:r>
      <w:r w:rsidRPr="006D1FDD">
        <w:rPr>
          <w:rFonts w:ascii="ＭＳ 明朝" w:hAnsi="ＭＳ 明朝" w:hint="eastAsia"/>
          <w:sz w:val="24"/>
          <w:szCs w:val="24"/>
        </w:rPr>
        <w:t>特別基準の適用については、「世帯員の状況、当該地域の住宅事情によりやむを得ないと認められるもの」とされ、具体的には、「世帯員に車椅子使用の障害者等特に通常</w:t>
      </w:r>
      <w:r w:rsidR="000F147B">
        <w:rPr>
          <w:rFonts w:ascii="ＭＳ 明朝" w:hAnsi="ＭＳ 明朝" w:hint="eastAsia"/>
          <w:sz w:val="24"/>
          <w:szCs w:val="24"/>
        </w:rPr>
        <w:t>より広い居室を必要とする者がいる場合」、「地域において（中略）</w:t>
      </w:r>
      <w:r w:rsidRPr="006D1FDD">
        <w:rPr>
          <w:rFonts w:ascii="ＭＳ 明朝" w:hAnsi="ＭＳ 明朝" w:hint="eastAsia"/>
          <w:sz w:val="24"/>
          <w:szCs w:val="24"/>
        </w:rPr>
        <w:lastRenderedPageBreak/>
        <w:t>世帯人員別の住宅扶助（家賃・間代等）の限度額の範囲内では賃貸される実態がない場合」をいうものとされている。</w:t>
      </w:r>
    </w:p>
    <w:p w14:paraId="6F5DBC1A" w14:textId="1A8467B4" w:rsidR="006D1FDD" w:rsidRPr="006D1FDD" w:rsidRDefault="006D1FDD" w:rsidP="00E41D55">
      <w:pPr>
        <w:ind w:leftChars="200" w:left="420" w:firstLineChars="100" w:firstLine="240"/>
        <w:rPr>
          <w:rFonts w:ascii="ＭＳ 明朝" w:hAnsi="ＭＳ 明朝"/>
          <w:sz w:val="24"/>
          <w:szCs w:val="24"/>
        </w:rPr>
      </w:pPr>
      <w:r w:rsidRPr="006D1FDD">
        <w:rPr>
          <w:rFonts w:ascii="ＭＳ 明朝" w:hAnsi="ＭＳ 明朝" w:hint="eastAsia"/>
          <w:sz w:val="24"/>
          <w:szCs w:val="24"/>
        </w:rPr>
        <w:t>本件についてみると、</w:t>
      </w:r>
      <w:r w:rsidR="003B0110">
        <w:rPr>
          <w:rFonts w:ascii="ＭＳ 明朝" w:hAnsi="ＭＳ 明朝" w:hint="eastAsia"/>
          <w:sz w:val="24"/>
          <w:szCs w:val="24"/>
        </w:rPr>
        <w:t>審査</w:t>
      </w:r>
      <w:r w:rsidRPr="006D1FDD">
        <w:rPr>
          <w:rFonts w:ascii="ＭＳ 明朝" w:hAnsi="ＭＳ 明朝" w:hint="eastAsia"/>
          <w:sz w:val="24"/>
          <w:szCs w:val="24"/>
        </w:rPr>
        <w:t>請求人が車椅子使用の障</w:t>
      </w:r>
      <w:r w:rsidR="0000444E">
        <w:rPr>
          <w:rFonts w:ascii="ＭＳ 明朝" w:hAnsi="ＭＳ 明朝" w:hint="eastAsia"/>
          <w:sz w:val="24"/>
          <w:szCs w:val="24"/>
        </w:rPr>
        <w:t>害</w:t>
      </w:r>
      <w:r w:rsidR="003B0110">
        <w:rPr>
          <w:rFonts w:ascii="ＭＳ 明朝" w:hAnsi="ＭＳ 明朝" w:hint="eastAsia"/>
          <w:sz w:val="24"/>
          <w:szCs w:val="24"/>
        </w:rPr>
        <w:t>者等に該当することに争いはないところ、処分庁は、本件物件</w:t>
      </w:r>
      <w:r w:rsidRPr="006D1FDD">
        <w:rPr>
          <w:rFonts w:ascii="ＭＳ 明朝" w:hAnsi="ＭＳ 明朝" w:hint="eastAsia"/>
          <w:sz w:val="24"/>
          <w:szCs w:val="24"/>
        </w:rPr>
        <w:t>が車椅子を用いた生活に配慮された仕様とは言い難い物件であること及び処分庁の所管区域内の住居の状況から「世帯の状況、当該地域の住宅事情によりやむを得ないと認められるもの」に該当するとは認めがたいとして本件処分を行っている。</w:t>
      </w:r>
    </w:p>
    <w:p w14:paraId="7A062D39" w14:textId="7A65D73F" w:rsidR="006D1FDD" w:rsidRPr="006D1FDD" w:rsidRDefault="006D1FDD" w:rsidP="006D1FDD">
      <w:pPr>
        <w:ind w:left="480" w:hangingChars="200" w:hanging="480"/>
        <w:rPr>
          <w:rFonts w:ascii="ＭＳ 明朝" w:hAnsi="ＭＳ 明朝"/>
          <w:sz w:val="24"/>
          <w:szCs w:val="24"/>
        </w:rPr>
      </w:pPr>
      <w:r w:rsidRPr="006D1FDD">
        <w:rPr>
          <w:rFonts w:ascii="ＭＳ 明朝" w:hAnsi="ＭＳ 明朝" w:hint="eastAsia"/>
          <w:sz w:val="24"/>
          <w:szCs w:val="24"/>
        </w:rPr>
        <w:t xml:space="preserve">　　　</w:t>
      </w:r>
      <w:r w:rsidR="0000444E">
        <w:rPr>
          <w:rFonts w:ascii="ＭＳ 明朝" w:hAnsi="ＭＳ 明朝" w:hint="eastAsia"/>
          <w:sz w:val="24"/>
          <w:szCs w:val="24"/>
        </w:rPr>
        <w:t>また</w:t>
      </w:r>
      <w:r w:rsidRPr="006D1FDD">
        <w:rPr>
          <w:rFonts w:ascii="ＭＳ 明朝" w:hAnsi="ＭＳ 明朝" w:hint="eastAsia"/>
          <w:sz w:val="24"/>
          <w:szCs w:val="24"/>
        </w:rPr>
        <w:t>、</w:t>
      </w:r>
      <w:r w:rsidR="000F147B">
        <w:rPr>
          <w:rFonts w:ascii="ＭＳ 明朝" w:hAnsi="ＭＳ 明朝" w:hint="eastAsia"/>
          <w:sz w:val="24"/>
          <w:szCs w:val="24"/>
        </w:rPr>
        <w:t>インターネット本件</w:t>
      </w:r>
      <w:r w:rsidRPr="006D1FDD">
        <w:rPr>
          <w:rFonts w:ascii="ＭＳ 明朝" w:hAnsi="ＭＳ 明朝" w:hint="eastAsia"/>
          <w:sz w:val="24"/>
          <w:szCs w:val="24"/>
        </w:rPr>
        <w:t>物件情報からは、本件物件が、①</w:t>
      </w:r>
      <w:r w:rsidR="0000444E">
        <w:rPr>
          <w:rFonts w:ascii="ＭＳ 明朝" w:hAnsi="ＭＳ 明朝" w:hint="eastAsia"/>
          <w:sz w:val="24"/>
          <w:szCs w:val="24"/>
        </w:rPr>
        <w:t>２０．８</w:t>
      </w:r>
      <w:r w:rsidRPr="006D1FDD">
        <w:rPr>
          <w:rFonts w:ascii="ＭＳ 明朝" w:hAnsi="ＭＳ 明朝" w:hint="eastAsia"/>
          <w:sz w:val="24"/>
          <w:szCs w:val="24"/>
        </w:rPr>
        <w:t>㎡の１ＤＫであること、②ユニットバスであること、③一般的な備え付けキッチンであること、④玄関ドアは外開きであることが認められる。また、エレベーターは設置されているものの、バリアフリー住宅である旨の記載はない。</w:t>
      </w:r>
    </w:p>
    <w:p w14:paraId="5A01E69B" w14:textId="21D9E2C4" w:rsidR="006D1FDD" w:rsidRPr="006D1FDD" w:rsidRDefault="006D1FDD" w:rsidP="006D1FDD">
      <w:pPr>
        <w:ind w:left="480" w:hangingChars="200" w:hanging="480"/>
        <w:rPr>
          <w:rFonts w:ascii="ＭＳ 明朝" w:hAnsi="ＭＳ 明朝"/>
          <w:sz w:val="24"/>
          <w:szCs w:val="24"/>
        </w:rPr>
      </w:pPr>
      <w:r w:rsidRPr="006D1FDD">
        <w:rPr>
          <w:rFonts w:ascii="ＭＳ 明朝" w:hAnsi="ＭＳ 明朝" w:hint="eastAsia"/>
          <w:sz w:val="24"/>
          <w:szCs w:val="24"/>
        </w:rPr>
        <w:t xml:space="preserve">　　　</w:t>
      </w:r>
      <w:r w:rsidR="00F24199">
        <w:rPr>
          <w:rFonts w:ascii="ＭＳ 明朝" w:hAnsi="ＭＳ 明朝" w:hint="eastAsia"/>
          <w:sz w:val="24"/>
          <w:szCs w:val="24"/>
        </w:rPr>
        <w:t>さらに、インターネット</w:t>
      </w:r>
      <w:r w:rsidR="00425C61">
        <w:rPr>
          <w:rFonts w:ascii="ＭＳ 明朝" w:hAnsi="ＭＳ 明朝" w:hint="eastAsia"/>
          <w:sz w:val="24"/>
          <w:szCs w:val="24"/>
        </w:rPr>
        <w:t>他</w:t>
      </w:r>
      <w:r w:rsidRPr="006D1FDD">
        <w:rPr>
          <w:rFonts w:ascii="ＭＳ 明朝" w:hAnsi="ＭＳ 明朝" w:hint="eastAsia"/>
          <w:sz w:val="24"/>
          <w:szCs w:val="24"/>
        </w:rPr>
        <w:t>物件情報では、本件処分</w:t>
      </w:r>
      <w:r w:rsidR="00653ACE">
        <w:rPr>
          <w:rFonts w:ascii="ＭＳ 明朝" w:hAnsi="ＭＳ 明朝" w:hint="eastAsia"/>
          <w:sz w:val="24"/>
          <w:szCs w:val="24"/>
        </w:rPr>
        <w:t>の</w:t>
      </w:r>
      <w:r w:rsidRPr="006D1FDD">
        <w:rPr>
          <w:rFonts w:ascii="ＭＳ 明朝" w:hAnsi="ＭＳ 明朝" w:hint="eastAsia"/>
          <w:sz w:val="24"/>
          <w:szCs w:val="24"/>
        </w:rPr>
        <w:t>時点の情報ではないものの、処分庁の所管区域内には、同程度の間取り及び広さであり、かつ、家賃が限度額内である物件が複数確認できる。</w:t>
      </w:r>
    </w:p>
    <w:p w14:paraId="15F8AEBD" w14:textId="0EF803F8" w:rsidR="006D1FDD" w:rsidRPr="006D1FDD" w:rsidRDefault="006D1FDD" w:rsidP="006D1FDD">
      <w:pPr>
        <w:ind w:left="480" w:hangingChars="200" w:hanging="480"/>
        <w:rPr>
          <w:rFonts w:ascii="ＭＳ 明朝" w:hAnsi="ＭＳ 明朝"/>
          <w:sz w:val="24"/>
          <w:szCs w:val="24"/>
        </w:rPr>
      </w:pPr>
      <w:r w:rsidRPr="006D1FDD">
        <w:rPr>
          <w:rFonts w:ascii="ＭＳ 明朝" w:hAnsi="ＭＳ 明朝" w:hint="eastAsia"/>
          <w:sz w:val="24"/>
          <w:szCs w:val="24"/>
        </w:rPr>
        <w:t xml:space="preserve">　　　一方、</w:t>
      </w:r>
      <w:r w:rsidR="00810425">
        <w:rPr>
          <w:rFonts w:ascii="ＭＳ 明朝" w:hAnsi="ＭＳ 明朝" w:hint="eastAsia"/>
          <w:sz w:val="24"/>
          <w:szCs w:val="24"/>
        </w:rPr>
        <w:t>審査</w:t>
      </w:r>
      <w:r w:rsidR="003B0110">
        <w:rPr>
          <w:rFonts w:ascii="ＭＳ 明朝" w:hAnsi="ＭＳ 明朝" w:hint="eastAsia"/>
          <w:sz w:val="24"/>
          <w:szCs w:val="24"/>
        </w:rPr>
        <w:t>請求人からは、本件物件</w:t>
      </w:r>
      <w:r w:rsidRPr="006D1FDD">
        <w:rPr>
          <w:rFonts w:ascii="ＭＳ 明朝" w:hAnsi="ＭＳ 明朝" w:hint="eastAsia"/>
          <w:sz w:val="24"/>
          <w:szCs w:val="24"/>
        </w:rPr>
        <w:t>が車椅子を使用する</w:t>
      </w:r>
      <w:r w:rsidR="00232872">
        <w:rPr>
          <w:rFonts w:ascii="ＭＳ 明朝" w:hAnsi="ＭＳ 明朝" w:hint="eastAsia"/>
          <w:sz w:val="24"/>
          <w:szCs w:val="24"/>
        </w:rPr>
        <w:t>審査</w:t>
      </w:r>
      <w:r w:rsidRPr="006D1FDD">
        <w:rPr>
          <w:rFonts w:ascii="ＭＳ 明朝" w:hAnsi="ＭＳ 明朝" w:hint="eastAsia"/>
          <w:sz w:val="24"/>
          <w:szCs w:val="24"/>
        </w:rPr>
        <w:t>請求人の生活に特に必要な仕様であるがために限度額を超える高額な家賃となっていることを具体的に示す主張はない。</w:t>
      </w:r>
    </w:p>
    <w:p w14:paraId="005447C1" w14:textId="4B46A362" w:rsidR="006D1FDD" w:rsidRPr="006D1FDD" w:rsidRDefault="006D1FDD" w:rsidP="006D1FDD">
      <w:pPr>
        <w:ind w:left="480" w:hangingChars="200" w:hanging="480"/>
        <w:rPr>
          <w:rFonts w:ascii="ＭＳ 明朝" w:hAnsi="ＭＳ 明朝"/>
          <w:sz w:val="24"/>
          <w:szCs w:val="24"/>
        </w:rPr>
      </w:pPr>
      <w:r w:rsidRPr="006D1FDD">
        <w:rPr>
          <w:rFonts w:ascii="ＭＳ 明朝" w:hAnsi="ＭＳ 明朝" w:hint="eastAsia"/>
          <w:sz w:val="24"/>
          <w:szCs w:val="24"/>
        </w:rPr>
        <w:t xml:space="preserve">　　　</w:t>
      </w:r>
      <w:r w:rsidR="003B0110">
        <w:rPr>
          <w:rFonts w:ascii="ＭＳ 明朝" w:hAnsi="ＭＳ 明朝" w:hint="eastAsia"/>
          <w:sz w:val="24"/>
          <w:szCs w:val="24"/>
        </w:rPr>
        <w:t>これらのことからすると、本件物件</w:t>
      </w:r>
      <w:r w:rsidRPr="006D1FDD">
        <w:rPr>
          <w:rFonts w:ascii="ＭＳ 明朝" w:hAnsi="ＭＳ 明朝" w:hint="eastAsia"/>
          <w:sz w:val="24"/>
          <w:szCs w:val="24"/>
        </w:rPr>
        <w:t>は、特に車椅子使用に対応したバリアフリー物件であると認めることは困難なところ、処分庁の所管区域内には、同程度の物件が限度額内で存在していると言わざるを得ず、本件物件の仕様及び処分庁の所</w:t>
      </w:r>
      <w:r w:rsidR="00232872">
        <w:rPr>
          <w:rFonts w:ascii="ＭＳ 明朝" w:hAnsi="ＭＳ 明朝" w:hint="eastAsia"/>
          <w:sz w:val="24"/>
          <w:szCs w:val="24"/>
        </w:rPr>
        <w:t>管区域内の物件状況から</w:t>
      </w:r>
      <w:r w:rsidRPr="006D1FDD">
        <w:rPr>
          <w:rFonts w:ascii="ＭＳ 明朝" w:hAnsi="ＭＳ 明朝" w:hint="eastAsia"/>
          <w:sz w:val="24"/>
          <w:szCs w:val="24"/>
        </w:rPr>
        <w:t>特別基準の設定を認めないとした処分庁の判断に</w:t>
      </w:r>
      <w:r w:rsidR="00F24199">
        <w:rPr>
          <w:rFonts w:ascii="ＭＳ 明朝" w:hAnsi="ＭＳ 明朝" w:hint="eastAsia"/>
          <w:sz w:val="24"/>
          <w:szCs w:val="24"/>
        </w:rPr>
        <w:t>、</w:t>
      </w:r>
      <w:r w:rsidRPr="006D1FDD">
        <w:rPr>
          <w:rFonts w:ascii="ＭＳ 明朝" w:hAnsi="ＭＳ 明朝" w:hint="eastAsia"/>
          <w:sz w:val="24"/>
          <w:szCs w:val="24"/>
        </w:rPr>
        <w:t>本件処分を取り消すべき不合理な点は認められない。</w:t>
      </w:r>
    </w:p>
    <w:p w14:paraId="3C516857" w14:textId="16429437" w:rsidR="006D1FDD" w:rsidRPr="006D1FDD" w:rsidRDefault="006D1FDD" w:rsidP="006D1FDD">
      <w:pPr>
        <w:ind w:left="480" w:hangingChars="200" w:hanging="480"/>
        <w:rPr>
          <w:rFonts w:ascii="ＭＳ 明朝" w:hAnsi="ＭＳ 明朝"/>
          <w:sz w:val="24"/>
          <w:szCs w:val="24"/>
        </w:rPr>
      </w:pPr>
      <w:r w:rsidRPr="006D1FDD">
        <w:rPr>
          <w:rFonts w:ascii="ＭＳ 明朝" w:hAnsi="ＭＳ 明朝" w:hint="eastAsia"/>
          <w:sz w:val="24"/>
          <w:szCs w:val="24"/>
        </w:rPr>
        <w:t xml:space="preserve">　　　なお、</w:t>
      </w:r>
      <w:r w:rsidR="005A4A46">
        <w:rPr>
          <w:rFonts w:ascii="ＭＳ 明朝" w:hAnsi="ＭＳ 明朝" w:hint="eastAsia"/>
          <w:sz w:val="24"/>
          <w:szCs w:val="24"/>
        </w:rPr>
        <w:t>審査</w:t>
      </w:r>
      <w:r w:rsidRPr="006D1FDD">
        <w:rPr>
          <w:rFonts w:ascii="ＭＳ 明朝" w:hAnsi="ＭＳ 明朝" w:hint="eastAsia"/>
          <w:sz w:val="24"/>
          <w:szCs w:val="24"/>
        </w:rPr>
        <w:t>請求人は、本件物件が車椅子生活に配慮された仕様とは言い難いという処分庁の判断は、インターネット上の不十分な情報を閲覧しただけで、その他の設備の有無を</w:t>
      </w:r>
      <w:r w:rsidR="00425C61">
        <w:rPr>
          <w:rFonts w:ascii="ＭＳ 明朝" w:hAnsi="ＭＳ 明朝" w:hint="eastAsia"/>
          <w:sz w:val="24"/>
          <w:szCs w:val="24"/>
        </w:rPr>
        <w:t>審査</w:t>
      </w:r>
      <w:r w:rsidRPr="006D1FDD">
        <w:rPr>
          <w:rFonts w:ascii="ＭＳ 明朝" w:hAnsi="ＭＳ 明朝" w:hint="eastAsia"/>
          <w:sz w:val="24"/>
          <w:szCs w:val="24"/>
        </w:rPr>
        <w:t>請求人や家主らに確認することも、現地を直接訪れることもなく、漫然と本件処分を行っている旨を主張する。</w:t>
      </w:r>
    </w:p>
    <w:p w14:paraId="1A1CB869" w14:textId="2FFF9861" w:rsidR="006D1FDD" w:rsidRPr="006D1FDD" w:rsidRDefault="006D1FDD" w:rsidP="0000444E">
      <w:pPr>
        <w:ind w:leftChars="200" w:left="420" w:firstLineChars="100" w:firstLine="240"/>
        <w:rPr>
          <w:rFonts w:ascii="ＭＳ 明朝" w:hAnsi="ＭＳ 明朝"/>
          <w:sz w:val="24"/>
          <w:szCs w:val="24"/>
        </w:rPr>
      </w:pPr>
      <w:r w:rsidRPr="006D1FDD">
        <w:rPr>
          <w:rFonts w:ascii="ＭＳ 明朝" w:hAnsi="ＭＳ 明朝" w:hint="eastAsia"/>
          <w:sz w:val="24"/>
          <w:szCs w:val="24"/>
        </w:rPr>
        <w:t>確かに、処分庁は、本件処分を行うにあたり、本件物</w:t>
      </w:r>
      <w:r w:rsidR="00F24199">
        <w:rPr>
          <w:rFonts w:ascii="ＭＳ 明朝" w:hAnsi="ＭＳ 明朝" w:hint="eastAsia"/>
          <w:sz w:val="24"/>
          <w:szCs w:val="24"/>
        </w:rPr>
        <w:t>件の現地での確認等は行っていないものの、インターネット</w:t>
      </w:r>
      <w:r w:rsidR="00154DF1">
        <w:rPr>
          <w:rFonts w:ascii="ＭＳ 明朝" w:hAnsi="ＭＳ 明朝" w:hint="eastAsia"/>
          <w:sz w:val="24"/>
          <w:szCs w:val="24"/>
        </w:rPr>
        <w:t>本件物件</w:t>
      </w:r>
      <w:r w:rsidRPr="006D1FDD">
        <w:rPr>
          <w:rFonts w:ascii="ＭＳ 明朝" w:hAnsi="ＭＳ 明朝" w:hint="eastAsia"/>
          <w:sz w:val="24"/>
          <w:szCs w:val="24"/>
        </w:rPr>
        <w:t>情報には</w:t>
      </w:r>
      <w:r w:rsidR="00760C6A">
        <w:rPr>
          <w:rFonts w:ascii="ＭＳ 明朝" w:hAnsi="ＭＳ 明朝" w:hint="eastAsia"/>
          <w:sz w:val="24"/>
          <w:szCs w:val="24"/>
        </w:rPr>
        <w:t>、</w:t>
      </w:r>
      <w:r w:rsidRPr="006D1FDD">
        <w:rPr>
          <w:rFonts w:ascii="ＭＳ 明朝" w:hAnsi="ＭＳ 明朝" w:hint="eastAsia"/>
          <w:sz w:val="24"/>
          <w:szCs w:val="24"/>
        </w:rPr>
        <w:t>本件物件が車椅子使用に対応したバリアフリー物件であると認めることは困難な程度の情報は掲載されていることから、本件物</w:t>
      </w:r>
      <w:r w:rsidR="00F60227">
        <w:rPr>
          <w:rFonts w:ascii="ＭＳ 明朝" w:hAnsi="ＭＳ 明朝" w:hint="eastAsia"/>
          <w:sz w:val="24"/>
          <w:szCs w:val="24"/>
        </w:rPr>
        <w:t>件の現地での確認等が、処分庁が本件処分に至る判断を行うに当たり、</w:t>
      </w:r>
      <w:r w:rsidRPr="006D1FDD">
        <w:rPr>
          <w:rFonts w:ascii="ＭＳ 明朝" w:hAnsi="ＭＳ 明朝" w:hint="eastAsia"/>
          <w:sz w:val="24"/>
          <w:szCs w:val="24"/>
        </w:rPr>
        <w:t>必須であったとは認め難い。</w:t>
      </w:r>
    </w:p>
    <w:p w14:paraId="2EA5589D" w14:textId="77777777" w:rsidR="005A4A46" w:rsidRDefault="00BB28EC" w:rsidP="00583944">
      <w:pPr>
        <w:ind w:left="480" w:hangingChars="200" w:hanging="480"/>
        <w:rPr>
          <w:rFonts w:ascii="ＭＳ 明朝" w:hAnsi="ＭＳ 明朝"/>
          <w:sz w:val="24"/>
          <w:szCs w:val="24"/>
        </w:rPr>
      </w:pPr>
      <w:r w:rsidRPr="0037786D">
        <w:rPr>
          <w:rFonts w:ascii="ＭＳ 明朝" w:hAnsi="ＭＳ 明朝" w:hint="eastAsia"/>
          <w:sz w:val="24"/>
          <w:szCs w:val="24"/>
        </w:rPr>
        <w:t>（</w:t>
      </w:r>
      <w:r w:rsidR="00583944">
        <w:rPr>
          <w:rFonts w:ascii="ＭＳ 明朝" w:hAnsi="ＭＳ 明朝" w:hint="eastAsia"/>
          <w:sz w:val="24"/>
          <w:szCs w:val="24"/>
        </w:rPr>
        <w:t>４</w:t>
      </w:r>
      <w:r w:rsidRPr="0037786D">
        <w:rPr>
          <w:rFonts w:ascii="ＭＳ 明朝" w:hAnsi="ＭＳ 明朝" w:hint="eastAsia"/>
          <w:sz w:val="24"/>
          <w:szCs w:val="24"/>
        </w:rPr>
        <w:t>）</w:t>
      </w:r>
      <w:r w:rsidR="00B574CC" w:rsidRPr="0037786D">
        <w:rPr>
          <w:rFonts w:ascii="ＭＳ 明朝" w:hAnsi="ＭＳ 明朝" w:hint="eastAsia"/>
          <w:sz w:val="24"/>
          <w:szCs w:val="24"/>
        </w:rPr>
        <w:t>以上のことから、</w:t>
      </w:r>
      <w:r w:rsidR="0000444E" w:rsidRPr="0000444E">
        <w:rPr>
          <w:rFonts w:ascii="ＭＳ 明朝" w:hAnsi="ＭＳ 明朝" w:hint="eastAsia"/>
          <w:sz w:val="24"/>
          <w:szCs w:val="24"/>
        </w:rPr>
        <w:t>本件処分に違法又は不当な点は認められない。</w:t>
      </w:r>
    </w:p>
    <w:p w14:paraId="1443E9F6" w14:textId="1D5ACBE3" w:rsidR="008F18AD" w:rsidRPr="0037786D" w:rsidRDefault="00583944" w:rsidP="005A4A46">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EB7A21">
        <w:rPr>
          <w:rFonts w:ascii="ＭＳ 明朝" w:hAnsi="ＭＳ 明朝" w:hint="eastAsia"/>
          <w:sz w:val="24"/>
          <w:szCs w:val="24"/>
        </w:rPr>
        <w:t>、</w:t>
      </w:r>
      <w:r w:rsidR="00B574CC" w:rsidRPr="0037786D">
        <w:rPr>
          <w:rFonts w:ascii="ＭＳ 明朝" w:hAnsi="ＭＳ 明朝" w:hint="eastAsia"/>
          <w:sz w:val="24"/>
          <w:szCs w:val="24"/>
        </w:rPr>
        <w:t>本件審査請求は、棄却されるべきである。</w:t>
      </w:r>
    </w:p>
    <w:p w14:paraId="49E9934E" w14:textId="4FD1E88E" w:rsidR="003B0110" w:rsidRPr="0037786D" w:rsidRDefault="003B0110" w:rsidP="003B0110">
      <w:pPr>
        <w:rPr>
          <w:rFonts w:ascii="ＭＳ 明朝" w:hAnsi="ＭＳ 明朝"/>
          <w:b/>
          <w:sz w:val="24"/>
          <w:szCs w:val="24"/>
        </w:rPr>
      </w:pPr>
    </w:p>
    <w:p w14:paraId="2E9D9661" w14:textId="77777777" w:rsidR="009A40A9" w:rsidRDefault="009A40A9" w:rsidP="009A40A9">
      <w:pPr>
        <w:autoSpaceDE w:val="0"/>
        <w:autoSpaceDN w:val="0"/>
        <w:rPr>
          <w:rFonts w:asciiTheme="minorEastAsia" w:hAnsiTheme="minorEastAsia"/>
          <w:b/>
          <w:sz w:val="24"/>
          <w:szCs w:val="24"/>
        </w:rPr>
      </w:pPr>
      <w:r w:rsidRPr="0045442C">
        <w:rPr>
          <w:rFonts w:asciiTheme="minorEastAsia" w:hAnsiTheme="minorEastAsia" w:hint="eastAsia"/>
          <w:b/>
          <w:sz w:val="24"/>
          <w:szCs w:val="24"/>
        </w:rPr>
        <w:t>第６　付言</w:t>
      </w:r>
    </w:p>
    <w:p w14:paraId="6E9ED383" w14:textId="77777777" w:rsidR="009A40A9" w:rsidRDefault="009A40A9" w:rsidP="009A40A9">
      <w:pPr>
        <w:ind w:left="720" w:hangingChars="300" w:hanging="720"/>
        <w:rPr>
          <w:rFonts w:ascii="ＭＳ 明朝" w:hAnsi="ＭＳ 明朝"/>
          <w:sz w:val="24"/>
          <w:szCs w:val="24"/>
        </w:rPr>
      </w:pPr>
    </w:p>
    <w:p w14:paraId="5E254558" w14:textId="37B6222D" w:rsidR="009A40A9" w:rsidRDefault="009A40A9" w:rsidP="009A40A9">
      <w:pPr>
        <w:pStyle w:val="af1"/>
        <w:ind w:firstLineChars="100" w:firstLine="240"/>
        <w:rPr>
          <w:rFonts w:ascii="ＭＳ 明朝" w:eastAsia="ＭＳ 明朝" w:hAnsi="ＭＳ 明朝"/>
          <w:sz w:val="24"/>
          <w:szCs w:val="24"/>
        </w:rPr>
      </w:pPr>
      <w:r>
        <w:rPr>
          <w:rFonts w:ascii="ＭＳ 明朝" w:eastAsia="ＭＳ 明朝" w:hAnsi="ＭＳ 明朝" w:hint="eastAsia"/>
          <w:sz w:val="24"/>
          <w:szCs w:val="24"/>
        </w:rPr>
        <w:t>本件</w:t>
      </w:r>
      <w:r w:rsidRPr="00480F29">
        <w:rPr>
          <w:rFonts w:ascii="ＭＳ 明朝" w:eastAsia="ＭＳ 明朝" w:hAnsi="ＭＳ 明朝" w:hint="eastAsia"/>
          <w:sz w:val="24"/>
          <w:szCs w:val="24"/>
        </w:rPr>
        <w:t>処分について当審査会の前記判断を左右するものではないが、</w:t>
      </w:r>
      <w:r w:rsidR="00787D1F">
        <w:rPr>
          <w:rFonts w:ascii="ＭＳ 明朝" w:eastAsia="ＭＳ 明朝" w:hAnsi="ＭＳ 明朝" w:hint="eastAsia"/>
          <w:sz w:val="24"/>
          <w:szCs w:val="24"/>
        </w:rPr>
        <w:t>以下の点</w:t>
      </w:r>
      <w:r w:rsidR="00787D1F">
        <w:rPr>
          <w:rFonts w:ascii="ＭＳ 明朝" w:eastAsia="ＭＳ 明朝" w:hAnsi="ＭＳ 明朝" w:hint="eastAsia"/>
          <w:sz w:val="24"/>
          <w:szCs w:val="24"/>
        </w:rPr>
        <w:lastRenderedPageBreak/>
        <w:t>について付言する。</w:t>
      </w:r>
    </w:p>
    <w:p w14:paraId="6149E8E5" w14:textId="77777777" w:rsidR="002F1805" w:rsidRDefault="002F1805" w:rsidP="009A40A9">
      <w:pPr>
        <w:pStyle w:val="af1"/>
        <w:ind w:firstLineChars="100" w:firstLine="240"/>
        <w:rPr>
          <w:rFonts w:ascii="ＭＳ 明朝" w:eastAsia="ＭＳ 明朝" w:hAnsi="ＭＳ 明朝"/>
          <w:sz w:val="24"/>
          <w:szCs w:val="24"/>
        </w:rPr>
      </w:pPr>
    </w:p>
    <w:p w14:paraId="787FC2E6" w14:textId="597B6AAD" w:rsidR="004214C2" w:rsidRDefault="002F1805" w:rsidP="00653ACE">
      <w:pPr>
        <w:pStyle w:val="af1"/>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 xml:space="preserve">１　</w:t>
      </w:r>
      <w:r w:rsidR="00104EDC">
        <w:rPr>
          <w:rFonts w:ascii="ＭＳ 明朝" w:eastAsia="ＭＳ 明朝" w:hAnsi="ＭＳ 明朝" w:hint="eastAsia"/>
          <w:sz w:val="24"/>
          <w:szCs w:val="24"/>
        </w:rPr>
        <w:t>認定事実によれば、令和２年１月２７日、前担当者は、審査請求人に対し、審査請求人が単身世帯となったことから、</w:t>
      </w:r>
      <w:r w:rsidR="0042628E">
        <w:rPr>
          <w:rFonts w:ascii="ＭＳ 明朝" w:eastAsia="ＭＳ 明朝" w:hAnsi="ＭＳ 明朝" w:hint="eastAsia"/>
          <w:sz w:val="24"/>
          <w:szCs w:val="24"/>
        </w:rPr>
        <w:t>当時居住していた住居</w:t>
      </w:r>
      <w:r w:rsidR="00104EDC">
        <w:rPr>
          <w:rFonts w:ascii="ＭＳ 明朝" w:eastAsia="ＭＳ 明朝" w:hAnsi="ＭＳ 明朝" w:hint="eastAsia"/>
          <w:sz w:val="24"/>
          <w:szCs w:val="24"/>
        </w:rPr>
        <w:t>に係る</w:t>
      </w:r>
      <w:r w:rsidR="0042628E">
        <w:rPr>
          <w:rFonts w:ascii="ＭＳ 明朝" w:eastAsia="ＭＳ 明朝" w:hAnsi="ＭＳ 明朝" w:hint="eastAsia"/>
          <w:sz w:val="24"/>
          <w:szCs w:val="24"/>
        </w:rPr>
        <w:t>住宅扶助額５３，０００円が高額となるため、転居先を探すように指示した</w:t>
      </w:r>
      <w:r w:rsidR="00104EDC">
        <w:rPr>
          <w:rFonts w:ascii="ＭＳ 明朝" w:eastAsia="ＭＳ 明朝" w:hAnsi="ＭＳ 明朝" w:hint="eastAsia"/>
          <w:sz w:val="24"/>
          <w:szCs w:val="24"/>
        </w:rPr>
        <w:t>が、その際に特別基準についての説明は</w:t>
      </w:r>
      <w:r w:rsidR="00154DF1">
        <w:rPr>
          <w:rFonts w:ascii="ＭＳ 明朝" w:eastAsia="ＭＳ 明朝" w:hAnsi="ＭＳ 明朝" w:hint="eastAsia"/>
          <w:sz w:val="24"/>
          <w:szCs w:val="24"/>
        </w:rPr>
        <w:t>行わ</w:t>
      </w:r>
      <w:r w:rsidR="001E7DB0">
        <w:rPr>
          <w:rFonts w:ascii="ＭＳ 明朝" w:eastAsia="ＭＳ 明朝" w:hAnsi="ＭＳ 明朝" w:hint="eastAsia"/>
          <w:sz w:val="24"/>
          <w:szCs w:val="24"/>
        </w:rPr>
        <w:t>なかったこと</w:t>
      </w:r>
      <w:r w:rsidR="00104EDC">
        <w:rPr>
          <w:rFonts w:ascii="ＭＳ 明朝" w:eastAsia="ＭＳ 明朝" w:hAnsi="ＭＳ 明朝" w:hint="eastAsia"/>
          <w:sz w:val="24"/>
          <w:szCs w:val="24"/>
        </w:rPr>
        <w:t>、</w:t>
      </w:r>
      <w:r w:rsidR="00F8657E">
        <w:rPr>
          <w:rFonts w:ascii="ＭＳ 明朝" w:eastAsia="ＭＳ 明朝" w:hAnsi="ＭＳ 明朝" w:hint="eastAsia"/>
          <w:sz w:val="24"/>
          <w:szCs w:val="24"/>
        </w:rPr>
        <w:t>むしろ</w:t>
      </w:r>
      <w:r w:rsidR="00104EDC">
        <w:rPr>
          <w:rFonts w:ascii="ＭＳ 明朝" w:eastAsia="ＭＳ 明朝" w:hAnsi="ＭＳ 明朝" w:hint="eastAsia"/>
          <w:sz w:val="24"/>
          <w:szCs w:val="24"/>
        </w:rPr>
        <w:t>同年３月１３日に審査請求人から特別基準についての問合せがあってはじめて、前担当者が審査請求人に対し</w:t>
      </w:r>
      <w:r w:rsidR="00F8657E">
        <w:rPr>
          <w:rFonts w:ascii="ＭＳ 明朝" w:eastAsia="ＭＳ 明朝" w:hAnsi="ＭＳ 明朝" w:hint="eastAsia"/>
          <w:sz w:val="24"/>
          <w:szCs w:val="24"/>
        </w:rPr>
        <w:t>特別</w:t>
      </w:r>
      <w:r w:rsidR="00104EDC">
        <w:rPr>
          <w:rFonts w:ascii="ＭＳ 明朝" w:eastAsia="ＭＳ 明朝" w:hAnsi="ＭＳ 明朝" w:hint="eastAsia"/>
          <w:sz w:val="24"/>
          <w:szCs w:val="24"/>
        </w:rPr>
        <w:t>基準について説明を行ったことが</w:t>
      </w:r>
      <w:r w:rsidR="001E7DB0">
        <w:rPr>
          <w:rFonts w:ascii="ＭＳ 明朝" w:eastAsia="ＭＳ 明朝" w:hAnsi="ＭＳ 明朝" w:hint="eastAsia"/>
          <w:sz w:val="24"/>
          <w:szCs w:val="24"/>
        </w:rPr>
        <w:t>認められる。</w:t>
      </w:r>
    </w:p>
    <w:p w14:paraId="1D2E166F" w14:textId="7A320183" w:rsidR="004214C2" w:rsidRDefault="001E7DB0" w:rsidP="002F1805">
      <w:pPr>
        <w:pStyle w:val="af1"/>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965376">
        <w:rPr>
          <w:rFonts w:ascii="ＭＳ 明朝" w:eastAsia="ＭＳ 明朝" w:hAnsi="ＭＳ 明朝" w:hint="eastAsia"/>
          <w:sz w:val="24"/>
          <w:szCs w:val="24"/>
        </w:rPr>
        <w:t>事件</w:t>
      </w:r>
      <w:r>
        <w:rPr>
          <w:rFonts w:ascii="ＭＳ 明朝" w:eastAsia="ＭＳ 明朝" w:hAnsi="ＭＳ 明朝" w:hint="eastAsia"/>
          <w:sz w:val="24"/>
          <w:szCs w:val="24"/>
        </w:rPr>
        <w:t>記録によれば、前担当者は、審査請求人に対し、令和２年７月まで５３，０００円の住宅扶助の支給が可能であること、</w:t>
      </w:r>
      <w:r w:rsidR="0060039D">
        <w:rPr>
          <w:rFonts w:ascii="ＭＳ 明朝" w:eastAsia="ＭＳ 明朝" w:hAnsi="ＭＳ 明朝" w:hint="eastAsia"/>
          <w:sz w:val="24"/>
          <w:szCs w:val="24"/>
        </w:rPr>
        <w:t>同年</w:t>
      </w:r>
      <w:r>
        <w:rPr>
          <w:rFonts w:ascii="ＭＳ 明朝" w:eastAsia="ＭＳ 明朝" w:hAnsi="ＭＳ 明朝" w:hint="eastAsia"/>
          <w:sz w:val="24"/>
          <w:szCs w:val="24"/>
        </w:rPr>
        <w:t>５月頃までには転居のめどをつけるよう指示したことがうかがえるが、審査請求人は３月の時点において</w:t>
      </w:r>
      <w:r w:rsidR="00D153FF">
        <w:rPr>
          <w:rFonts w:ascii="ＭＳ 明朝" w:eastAsia="ＭＳ 明朝" w:hAnsi="ＭＳ 明朝" w:hint="eastAsia"/>
          <w:sz w:val="24"/>
          <w:szCs w:val="24"/>
        </w:rPr>
        <w:t>、転居先を</w:t>
      </w:r>
      <w:r w:rsidR="004214C2">
        <w:rPr>
          <w:rFonts w:ascii="ＭＳ 明朝" w:eastAsia="ＭＳ 明朝" w:hAnsi="ＭＳ 明朝" w:hint="eastAsia"/>
          <w:sz w:val="24"/>
          <w:szCs w:val="24"/>
        </w:rPr>
        <w:t>「早く見つけないと」と焦って</w:t>
      </w:r>
      <w:r w:rsidR="00D153FF">
        <w:rPr>
          <w:rFonts w:ascii="ＭＳ 明朝" w:eastAsia="ＭＳ 明朝" w:hAnsi="ＭＳ 明朝" w:hint="eastAsia"/>
          <w:sz w:val="24"/>
          <w:szCs w:val="24"/>
        </w:rPr>
        <w:t>いたとのことであり</w:t>
      </w:r>
      <w:r w:rsidR="004214C2">
        <w:rPr>
          <w:rFonts w:ascii="ＭＳ 明朝" w:eastAsia="ＭＳ 明朝" w:hAnsi="ＭＳ 明朝" w:hint="eastAsia"/>
          <w:sz w:val="24"/>
          <w:szCs w:val="24"/>
        </w:rPr>
        <w:t>、現に、７月を大幅に前倒し</w:t>
      </w:r>
      <w:r w:rsidR="00D153FF">
        <w:rPr>
          <w:rFonts w:ascii="ＭＳ 明朝" w:eastAsia="ＭＳ 明朝" w:hAnsi="ＭＳ 明朝" w:hint="eastAsia"/>
          <w:sz w:val="24"/>
          <w:szCs w:val="24"/>
        </w:rPr>
        <w:t>して</w:t>
      </w:r>
      <w:r w:rsidR="004214C2">
        <w:rPr>
          <w:rFonts w:ascii="ＭＳ 明朝" w:eastAsia="ＭＳ 明朝" w:hAnsi="ＭＳ 明朝" w:hint="eastAsia"/>
          <w:sz w:val="24"/>
          <w:szCs w:val="24"/>
        </w:rPr>
        <w:t>、</w:t>
      </w:r>
      <w:r w:rsidR="0060039D">
        <w:rPr>
          <w:rFonts w:ascii="ＭＳ 明朝" w:eastAsia="ＭＳ 明朝" w:hAnsi="ＭＳ 明朝" w:hint="eastAsia"/>
          <w:sz w:val="24"/>
          <w:szCs w:val="24"/>
        </w:rPr>
        <w:t>同</w:t>
      </w:r>
      <w:r w:rsidR="004214C2">
        <w:rPr>
          <w:rFonts w:ascii="ＭＳ 明朝" w:eastAsia="ＭＳ 明朝" w:hAnsi="ＭＳ 明朝" w:hint="eastAsia"/>
          <w:sz w:val="24"/>
          <w:szCs w:val="24"/>
        </w:rPr>
        <w:t>年４月２日に、特別基準の</w:t>
      </w:r>
      <w:r w:rsidR="00965376">
        <w:rPr>
          <w:rFonts w:ascii="ＭＳ 明朝" w:eastAsia="ＭＳ 明朝" w:hAnsi="ＭＳ 明朝" w:hint="eastAsia"/>
          <w:sz w:val="24"/>
          <w:szCs w:val="24"/>
        </w:rPr>
        <w:t>限度額内ではあるものの、住宅扶助の限度</w:t>
      </w:r>
      <w:r w:rsidR="004214C2">
        <w:rPr>
          <w:rFonts w:ascii="ＭＳ 明朝" w:eastAsia="ＭＳ 明朝" w:hAnsi="ＭＳ 明朝" w:hint="eastAsia"/>
          <w:sz w:val="24"/>
          <w:szCs w:val="24"/>
        </w:rPr>
        <w:t>額を超える賃料</w:t>
      </w:r>
      <w:r w:rsidR="00E82577">
        <w:rPr>
          <w:rFonts w:ascii="ＭＳ 明朝" w:eastAsia="ＭＳ 明朝" w:hAnsi="ＭＳ 明朝" w:hint="eastAsia"/>
          <w:sz w:val="24"/>
          <w:szCs w:val="24"/>
        </w:rPr>
        <w:t>であり、かつバリアフリー物件でもない</w:t>
      </w:r>
      <w:r w:rsidR="004214C2">
        <w:rPr>
          <w:rFonts w:ascii="ＭＳ 明朝" w:eastAsia="ＭＳ 明朝" w:hAnsi="ＭＳ 明朝" w:hint="eastAsia"/>
          <w:sz w:val="24"/>
          <w:szCs w:val="24"/>
        </w:rPr>
        <w:t>本件物件の賃貸借契約を締結している。</w:t>
      </w:r>
    </w:p>
    <w:p w14:paraId="196B42E1" w14:textId="5A681A2A" w:rsidR="00EB7A21" w:rsidRDefault="004214C2" w:rsidP="002F1805">
      <w:pPr>
        <w:pStyle w:val="af1"/>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2F1805">
        <w:rPr>
          <w:rFonts w:ascii="ＭＳ 明朝" w:eastAsia="ＭＳ 明朝" w:hAnsi="ＭＳ 明朝" w:hint="eastAsia"/>
          <w:sz w:val="24"/>
          <w:szCs w:val="24"/>
        </w:rPr>
        <w:t xml:space="preserve">　</w:t>
      </w:r>
      <w:r>
        <w:rPr>
          <w:rFonts w:ascii="ＭＳ 明朝" w:eastAsia="ＭＳ 明朝" w:hAnsi="ＭＳ 明朝" w:hint="eastAsia"/>
          <w:sz w:val="24"/>
          <w:szCs w:val="24"/>
        </w:rPr>
        <w:t>以上に照らすと、審査請求人</w:t>
      </w:r>
      <w:r w:rsidR="0060039D">
        <w:rPr>
          <w:rFonts w:ascii="ＭＳ 明朝" w:eastAsia="ＭＳ 明朝" w:hAnsi="ＭＳ 明朝" w:hint="eastAsia"/>
          <w:sz w:val="24"/>
          <w:szCs w:val="24"/>
        </w:rPr>
        <w:t>は</w:t>
      </w:r>
      <w:r>
        <w:rPr>
          <w:rFonts w:ascii="ＭＳ 明朝" w:eastAsia="ＭＳ 明朝" w:hAnsi="ＭＳ 明朝" w:hint="eastAsia"/>
          <w:sz w:val="24"/>
          <w:szCs w:val="24"/>
        </w:rPr>
        <w:t>、</w:t>
      </w:r>
      <w:r w:rsidR="00D153FF">
        <w:rPr>
          <w:rFonts w:ascii="ＭＳ 明朝" w:eastAsia="ＭＳ 明朝" w:hAnsi="ＭＳ 明朝" w:hint="eastAsia"/>
          <w:sz w:val="24"/>
          <w:szCs w:val="24"/>
        </w:rPr>
        <w:t>具体的に</w:t>
      </w:r>
      <w:r w:rsidR="00FD15FB">
        <w:rPr>
          <w:rFonts w:ascii="ＭＳ 明朝" w:eastAsia="ＭＳ 明朝" w:hAnsi="ＭＳ 明朝" w:hint="eastAsia"/>
          <w:sz w:val="24"/>
          <w:szCs w:val="24"/>
        </w:rPr>
        <w:t>いつまでに転居しなければならないか正確に把握できていない中で、特別基準の適用される要件や内容についても十分に理解をすることなく、本件物件への転居を決断していることが強く推測される。前担当者が、審査請求人に対し、</w:t>
      </w:r>
      <w:r w:rsidR="00D153FF">
        <w:rPr>
          <w:rFonts w:ascii="ＭＳ 明朝" w:eastAsia="ＭＳ 明朝" w:hAnsi="ＭＳ 明朝" w:hint="eastAsia"/>
          <w:sz w:val="24"/>
          <w:szCs w:val="24"/>
        </w:rPr>
        <w:t>より</w:t>
      </w:r>
      <w:r w:rsidR="00FD15FB">
        <w:rPr>
          <w:rFonts w:ascii="ＭＳ 明朝" w:eastAsia="ＭＳ 明朝" w:hAnsi="ＭＳ 明朝" w:hint="eastAsia"/>
          <w:sz w:val="24"/>
          <w:szCs w:val="24"/>
        </w:rPr>
        <w:t>丁寧に転居期限や特別基準の</w:t>
      </w:r>
      <w:r w:rsidR="00D153FF">
        <w:rPr>
          <w:rFonts w:ascii="ＭＳ 明朝" w:eastAsia="ＭＳ 明朝" w:hAnsi="ＭＳ 明朝" w:hint="eastAsia"/>
          <w:sz w:val="24"/>
          <w:szCs w:val="24"/>
        </w:rPr>
        <w:t>要件及び内容</w:t>
      </w:r>
      <w:r w:rsidR="00FD15FB">
        <w:rPr>
          <w:rFonts w:ascii="ＭＳ 明朝" w:eastAsia="ＭＳ 明朝" w:hAnsi="ＭＳ 明朝" w:hint="eastAsia"/>
          <w:sz w:val="24"/>
          <w:szCs w:val="24"/>
        </w:rPr>
        <w:t>について説明をしていれば、当該転居に至らなかった可能性も否定でき</w:t>
      </w:r>
      <w:r w:rsidR="00D153FF">
        <w:rPr>
          <w:rFonts w:ascii="ＭＳ 明朝" w:eastAsia="ＭＳ 明朝" w:hAnsi="ＭＳ 明朝" w:hint="eastAsia"/>
          <w:sz w:val="24"/>
          <w:szCs w:val="24"/>
        </w:rPr>
        <w:t>ない。今後、同様の事案が生じた場合には、当初より、</w:t>
      </w:r>
      <w:r w:rsidR="00E82577">
        <w:rPr>
          <w:rFonts w:ascii="ＭＳ 明朝" w:eastAsia="ＭＳ 明朝" w:hAnsi="ＭＳ 明朝" w:hint="eastAsia"/>
          <w:sz w:val="24"/>
          <w:szCs w:val="24"/>
        </w:rPr>
        <w:t>転居期限や</w:t>
      </w:r>
      <w:r w:rsidR="00D153FF">
        <w:rPr>
          <w:rFonts w:ascii="ＭＳ 明朝" w:eastAsia="ＭＳ 明朝" w:hAnsi="ＭＳ 明朝" w:hint="eastAsia"/>
          <w:sz w:val="24"/>
          <w:szCs w:val="24"/>
        </w:rPr>
        <w:t>特別基準の要件及び内容について</w:t>
      </w:r>
      <w:r w:rsidR="00E82577">
        <w:rPr>
          <w:rFonts w:ascii="ＭＳ 明朝" w:eastAsia="ＭＳ 明朝" w:hAnsi="ＭＳ 明朝" w:hint="eastAsia"/>
          <w:sz w:val="24"/>
          <w:szCs w:val="24"/>
        </w:rPr>
        <w:t>詳細</w:t>
      </w:r>
      <w:r w:rsidR="0060039D">
        <w:rPr>
          <w:rFonts w:ascii="ＭＳ 明朝" w:eastAsia="ＭＳ 明朝" w:hAnsi="ＭＳ 明朝" w:hint="eastAsia"/>
          <w:sz w:val="24"/>
          <w:szCs w:val="24"/>
        </w:rPr>
        <w:t>かつ丁寧</w:t>
      </w:r>
      <w:r w:rsidR="00E82577">
        <w:rPr>
          <w:rFonts w:ascii="ＭＳ 明朝" w:eastAsia="ＭＳ 明朝" w:hAnsi="ＭＳ 明朝" w:hint="eastAsia"/>
          <w:sz w:val="24"/>
          <w:szCs w:val="24"/>
        </w:rPr>
        <w:t>に説明を行うことが望まれる。</w:t>
      </w:r>
    </w:p>
    <w:p w14:paraId="66C09239" w14:textId="77777777" w:rsidR="00816603" w:rsidRDefault="00816603" w:rsidP="002F1805">
      <w:pPr>
        <w:pStyle w:val="af1"/>
        <w:ind w:left="240" w:hangingChars="100" w:hanging="240"/>
        <w:rPr>
          <w:rFonts w:ascii="ＭＳ 明朝" w:eastAsia="ＭＳ 明朝" w:hAnsi="ＭＳ 明朝"/>
          <w:sz w:val="24"/>
          <w:szCs w:val="24"/>
        </w:rPr>
      </w:pPr>
    </w:p>
    <w:p w14:paraId="6281FE5A" w14:textId="24CEFC6E" w:rsidR="00E82577" w:rsidRPr="00FD15FB" w:rsidRDefault="00816603" w:rsidP="00816603">
      <w:pPr>
        <w:pStyle w:val="af1"/>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E82577">
        <w:rPr>
          <w:rFonts w:ascii="ＭＳ 明朝" w:eastAsia="ＭＳ 明朝" w:hAnsi="ＭＳ 明朝" w:hint="eastAsia"/>
          <w:sz w:val="24"/>
          <w:szCs w:val="24"/>
        </w:rPr>
        <w:t>審査請求人は、前担当者</w:t>
      </w:r>
      <w:r w:rsidR="00E51978">
        <w:rPr>
          <w:rFonts w:ascii="ＭＳ 明朝" w:eastAsia="ＭＳ 明朝" w:hAnsi="ＭＳ 明朝" w:hint="eastAsia"/>
          <w:sz w:val="24"/>
          <w:szCs w:val="24"/>
        </w:rPr>
        <w:t>が</w:t>
      </w:r>
      <w:r w:rsidR="00E82577">
        <w:rPr>
          <w:rFonts w:ascii="ＭＳ 明朝" w:eastAsia="ＭＳ 明朝" w:hAnsi="ＭＳ 明朝" w:hint="eastAsia"/>
          <w:sz w:val="24"/>
          <w:szCs w:val="24"/>
        </w:rPr>
        <w:t>有料老人ホーム等への入所</w:t>
      </w:r>
      <w:r w:rsidR="00E51978">
        <w:rPr>
          <w:rFonts w:ascii="ＭＳ 明朝" w:eastAsia="ＭＳ 明朝" w:hAnsi="ＭＳ 明朝" w:hint="eastAsia"/>
          <w:sz w:val="24"/>
          <w:szCs w:val="24"/>
        </w:rPr>
        <w:t>について言及し</w:t>
      </w:r>
      <w:r w:rsidR="00E82577">
        <w:rPr>
          <w:rFonts w:ascii="ＭＳ 明朝" w:eastAsia="ＭＳ 明朝" w:hAnsi="ＭＳ 明朝" w:hint="eastAsia"/>
          <w:sz w:val="24"/>
          <w:szCs w:val="24"/>
        </w:rPr>
        <w:t>た際に、</w:t>
      </w:r>
      <w:r w:rsidR="00E51978">
        <w:rPr>
          <w:rFonts w:ascii="ＭＳ 明朝" w:eastAsia="ＭＳ 明朝" w:hAnsi="ＭＳ 明朝" w:hint="eastAsia"/>
          <w:sz w:val="24"/>
          <w:szCs w:val="24"/>
        </w:rPr>
        <w:t>同人から、</w:t>
      </w:r>
      <w:r w:rsidR="00E82577">
        <w:rPr>
          <w:rFonts w:ascii="ＭＳ 明朝" w:eastAsia="ＭＳ 明朝" w:hAnsi="ＭＳ 明朝" w:hint="eastAsia"/>
          <w:sz w:val="24"/>
          <w:szCs w:val="24"/>
        </w:rPr>
        <w:t>飼い猫について「殺処分したらいい」といった旨の発言をされたと主張しており、処分庁もこのことを特段争っていない。</w:t>
      </w:r>
      <w:r w:rsidR="00E51978">
        <w:rPr>
          <w:rFonts w:ascii="ＭＳ 明朝" w:eastAsia="ＭＳ 明朝" w:hAnsi="ＭＳ 明朝" w:hint="eastAsia"/>
          <w:sz w:val="24"/>
          <w:szCs w:val="24"/>
        </w:rPr>
        <w:t>どのような場所でどのように生活をするかは、本来、個人が自由かつ自律的に決定すべきことであり、前担当者の上記発言は、審査請求人に対する助言ないし指導の文脈においてなされたものであったとしても、著しく配慮を欠くものと考えられる。</w:t>
      </w:r>
      <w:r w:rsidR="004F5905">
        <w:rPr>
          <w:rFonts w:ascii="ＭＳ 明朝" w:eastAsia="ＭＳ 明朝" w:hAnsi="ＭＳ 明朝" w:hint="eastAsia"/>
          <w:sz w:val="24"/>
          <w:szCs w:val="24"/>
        </w:rPr>
        <w:t>当</w:t>
      </w:r>
      <w:r w:rsidR="00E51978">
        <w:rPr>
          <w:rFonts w:ascii="ＭＳ 明朝" w:eastAsia="ＭＳ 明朝" w:hAnsi="ＭＳ 明朝" w:hint="eastAsia"/>
          <w:sz w:val="24"/>
          <w:szCs w:val="24"/>
        </w:rPr>
        <w:t>審査会としては、今後、同様の事態が生じないことを強く望むものである。</w:t>
      </w:r>
    </w:p>
    <w:p w14:paraId="009C5D0C" w14:textId="0EEB40E0" w:rsidR="00475708" w:rsidRPr="00E82577" w:rsidRDefault="00475708" w:rsidP="00DE20FD">
      <w:pPr>
        <w:pStyle w:val="af1"/>
        <w:rPr>
          <w:rFonts w:ascii="ＭＳ 明朝" w:eastAsia="ＭＳ 明朝" w:hAnsi="ＭＳ 明朝"/>
          <w:sz w:val="24"/>
          <w:szCs w:val="24"/>
        </w:rPr>
      </w:pPr>
    </w:p>
    <w:p w14:paraId="3AB49357" w14:textId="6933C258" w:rsidR="003C7063" w:rsidRPr="0037786D" w:rsidRDefault="003C7063" w:rsidP="003C7063">
      <w:pPr>
        <w:ind w:firstLineChars="2008" w:firstLine="4819"/>
        <w:rPr>
          <w:rFonts w:ascii="ＭＳ 明朝" w:hAnsi="ＭＳ 明朝"/>
          <w:sz w:val="24"/>
          <w:szCs w:val="24"/>
        </w:rPr>
      </w:pPr>
      <w:r w:rsidRPr="0037786D">
        <w:rPr>
          <w:rFonts w:ascii="ＭＳ 明朝" w:hAnsi="ＭＳ 明朝" w:hint="eastAsia"/>
          <w:sz w:val="24"/>
          <w:szCs w:val="24"/>
        </w:rPr>
        <w:t>大阪府行政不服審査会第</w:t>
      </w:r>
      <w:r w:rsidR="00F00D50">
        <w:rPr>
          <w:rFonts w:ascii="ＭＳ 明朝" w:hAnsi="ＭＳ 明朝" w:hint="eastAsia"/>
          <w:sz w:val="24"/>
          <w:szCs w:val="24"/>
        </w:rPr>
        <w:t>２</w:t>
      </w:r>
      <w:r w:rsidRPr="0037786D">
        <w:rPr>
          <w:rFonts w:ascii="ＭＳ 明朝" w:hAnsi="ＭＳ 明朝" w:hint="eastAsia"/>
          <w:sz w:val="24"/>
          <w:szCs w:val="24"/>
        </w:rPr>
        <w:t>部会</w:t>
      </w:r>
    </w:p>
    <w:p w14:paraId="3C854354" w14:textId="20C851A9" w:rsidR="003C7063" w:rsidRPr="0037786D" w:rsidRDefault="003C7063" w:rsidP="003C7063">
      <w:pPr>
        <w:ind w:firstLineChars="2108" w:firstLine="5059"/>
        <w:rPr>
          <w:rFonts w:ascii="ＭＳ 明朝" w:hAnsi="ＭＳ 明朝"/>
          <w:sz w:val="24"/>
          <w:szCs w:val="24"/>
        </w:rPr>
      </w:pPr>
      <w:r w:rsidRPr="0037786D">
        <w:rPr>
          <w:rFonts w:ascii="ＭＳ 明朝" w:hAnsi="ＭＳ 明朝" w:hint="eastAsia"/>
          <w:sz w:val="24"/>
          <w:szCs w:val="24"/>
        </w:rPr>
        <w:t>委員（部会長）</w:t>
      </w:r>
      <w:r w:rsidR="000F4D98">
        <w:rPr>
          <w:rFonts w:ascii="ＭＳ 明朝" w:hAnsi="ＭＳ 明朝" w:hint="eastAsia"/>
          <w:sz w:val="24"/>
          <w:szCs w:val="24"/>
        </w:rPr>
        <w:t>針原　祥次</w:t>
      </w:r>
    </w:p>
    <w:p w14:paraId="5F74B55F" w14:textId="593E8E7E" w:rsidR="003C7063" w:rsidRPr="0037786D" w:rsidRDefault="003C7063" w:rsidP="003C7063">
      <w:pPr>
        <w:ind w:firstLineChars="2108" w:firstLine="5059"/>
        <w:rPr>
          <w:rFonts w:ascii="ＭＳ 明朝" w:hAnsi="ＭＳ 明朝"/>
          <w:sz w:val="24"/>
          <w:szCs w:val="24"/>
        </w:rPr>
      </w:pPr>
      <w:r w:rsidRPr="0037786D">
        <w:rPr>
          <w:rFonts w:ascii="ＭＳ 明朝" w:hAnsi="ＭＳ 明朝" w:hint="eastAsia"/>
          <w:sz w:val="24"/>
          <w:szCs w:val="24"/>
        </w:rPr>
        <w:t xml:space="preserve">委員　　　　　</w:t>
      </w:r>
      <w:r w:rsidR="007D791B">
        <w:rPr>
          <w:rFonts w:ascii="ＭＳ 明朝" w:hAnsi="ＭＳ 明朝" w:hint="eastAsia"/>
          <w:sz w:val="24"/>
          <w:szCs w:val="24"/>
        </w:rPr>
        <w:t>海道　俊明</w:t>
      </w:r>
    </w:p>
    <w:p w14:paraId="6C1A3E51" w14:textId="7F0AAE0E" w:rsidR="00F24199" w:rsidRDefault="003C7063" w:rsidP="002C7DF4">
      <w:pPr>
        <w:ind w:firstLineChars="2108" w:firstLine="5059"/>
        <w:rPr>
          <w:rFonts w:ascii="ＭＳ 明朝" w:hAnsi="ＭＳ 明朝"/>
          <w:sz w:val="24"/>
          <w:szCs w:val="24"/>
        </w:rPr>
      </w:pPr>
      <w:r w:rsidRPr="0037786D">
        <w:rPr>
          <w:rFonts w:ascii="ＭＳ 明朝" w:hAnsi="ＭＳ 明朝" w:hint="eastAsia"/>
          <w:sz w:val="24"/>
          <w:szCs w:val="24"/>
        </w:rPr>
        <w:t>委員</w:t>
      </w:r>
      <w:r w:rsidRPr="00710B8E">
        <w:rPr>
          <w:rFonts w:ascii="ＭＳ 明朝" w:hAnsi="ＭＳ 明朝" w:hint="eastAsia"/>
          <w:sz w:val="24"/>
          <w:szCs w:val="24"/>
        </w:rPr>
        <w:t xml:space="preserve">　　　　　</w:t>
      </w:r>
      <w:r w:rsidR="007D791B">
        <w:rPr>
          <w:rFonts w:ascii="ＭＳ 明朝" w:hAnsi="ＭＳ 明朝" w:hint="eastAsia"/>
          <w:sz w:val="24"/>
          <w:szCs w:val="24"/>
        </w:rPr>
        <w:t>福島　　豪</w:t>
      </w:r>
    </w:p>
    <w:sectPr w:rsidR="00F24199" w:rsidSect="00B14E9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5419" w16cex:dateUtc="2023-05-23T06:02:00Z"/>
  <w16cex:commentExtensible w16cex:durableId="281754C2" w16cex:dateUtc="2023-05-23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0BA54" w16cid:durableId="281615A0"/>
  <w16cid:commentId w16cid:paraId="53165B86" w16cid:durableId="28175419"/>
  <w16cid:commentId w16cid:paraId="03B9E171" w16cid:durableId="281754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C3C42" w14:textId="77777777" w:rsidR="00DA20AB" w:rsidRDefault="00DA20AB" w:rsidP="00077175">
      <w:r>
        <w:separator/>
      </w:r>
    </w:p>
  </w:endnote>
  <w:endnote w:type="continuationSeparator" w:id="0">
    <w:p w14:paraId="542849E8" w14:textId="77777777" w:rsidR="00DA20AB" w:rsidRDefault="00DA20A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22D3" w14:textId="77777777" w:rsidR="003D05B6" w:rsidRDefault="003D05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0D56" w14:textId="172D8657" w:rsidR="00354361" w:rsidRDefault="00354361">
    <w:pPr>
      <w:pStyle w:val="a5"/>
      <w:jc w:val="center"/>
    </w:pPr>
    <w:r>
      <w:fldChar w:fldCharType="begin"/>
    </w:r>
    <w:r>
      <w:instrText>PAGE   \* MERGEFORMAT</w:instrText>
    </w:r>
    <w:r>
      <w:fldChar w:fldCharType="separate"/>
    </w:r>
    <w:r w:rsidR="003D05B6" w:rsidRPr="003D05B6">
      <w:rPr>
        <w:noProof/>
        <w:lang w:val="ja-JP"/>
      </w:rPr>
      <w:t>1</w:t>
    </w:r>
    <w:r>
      <w:fldChar w:fldCharType="end"/>
    </w:r>
  </w:p>
  <w:p w14:paraId="1C949601" w14:textId="77777777" w:rsidR="00354361" w:rsidRDefault="003543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3CB4" w14:textId="77777777" w:rsidR="003D05B6" w:rsidRDefault="003D05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9A4A0" w14:textId="77777777" w:rsidR="00DA20AB" w:rsidRDefault="00DA20AB" w:rsidP="00077175">
      <w:r>
        <w:separator/>
      </w:r>
    </w:p>
  </w:footnote>
  <w:footnote w:type="continuationSeparator" w:id="0">
    <w:p w14:paraId="5648D5AB" w14:textId="77777777" w:rsidR="00DA20AB" w:rsidRDefault="00DA20AB"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6D8A" w14:textId="77777777" w:rsidR="003D05B6" w:rsidRDefault="003D05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1A2E" w14:textId="77777777" w:rsidR="003D05B6" w:rsidRDefault="003D05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04AF" w14:textId="77777777" w:rsidR="003D05B6" w:rsidRDefault="003D05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E03"/>
    <w:rsid w:val="00002BF5"/>
    <w:rsid w:val="00004069"/>
    <w:rsid w:val="000042AE"/>
    <w:rsid w:val="0000444E"/>
    <w:rsid w:val="00006339"/>
    <w:rsid w:val="0000697B"/>
    <w:rsid w:val="00010020"/>
    <w:rsid w:val="0001172D"/>
    <w:rsid w:val="00011FC2"/>
    <w:rsid w:val="000122F1"/>
    <w:rsid w:val="00013923"/>
    <w:rsid w:val="00014B3A"/>
    <w:rsid w:val="00015720"/>
    <w:rsid w:val="000162B3"/>
    <w:rsid w:val="00024CAF"/>
    <w:rsid w:val="00025899"/>
    <w:rsid w:val="0002597E"/>
    <w:rsid w:val="000268F5"/>
    <w:rsid w:val="00027AA3"/>
    <w:rsid w:val="000307ED"/>
    <w:rsid w:val="00031DC1"/>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7175"/>
    <w:rsid w:val="000776C5"/>
    <w:rsid w:val="00077CDD"/>
    <w:rsid w:val="0008176F"/>
    <w:rsid w:val="00081926"/>
    <w:rsid w:val="00081F16"/>
    <w:rsid w:val="00084FFF"/>
    <w:rsid w:val="00085F4A"/>
    <w:rsid w:val="0009053B"/>
    <w:rsid w:val="00090733"/>
    <w:rsid w:val="00091B5F"/>
    <w:rsid w:val="0009330F"/>
    <w:rsid w:val="00093706"/>
    <w:rsid w:val="000938EA"/>
    <w:rsid w:val="000942BD"/>
    <w:rsid w:val="0009448A"/>
    <w:rsid w:val="00094643"/>
    <w:rsid w:val="0009471F"/>
    <w:rsid w:val="00095483"/>
    <w:rsid w:val="00095F89"/>
    <w:rsid w:val="00096FB8"/>
    <w:rsid w:val="000A02D4"/>
    <w:rsid w:val="000A062E"/>
    <w:rsid w:val="000A0C25"/>
    <w:rsid w:val="000A1D3C"/>
    <w:rsid w:val="000A296A"/>
    <w:rsid w:val="000A3FB1"/>
    <w:rsid w:val="000A531D"/>
    <w:rsid w:val="000B0ABC"/>
    <w:rsid w:val="000B0DEA"/>
    <w:rsid w:val="000B14F3"/>
    <w:rsid w:val="000B1828"/>
    <w:rsid w:val="000B3DF6"/>
    <w:rsid w:val="000B474A"/>
    <w:rsid w:val="000B4FC9"/>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2D4"/>
    <w:rsid w:val="000D3749"/>
    <w:rsid w:val="000D413C"/>
    <w:rsid w:val="000D49C9"/>
    <w:rsid w:val="000D529A"/>
    <w:rsid w:val="000D62F2"/>
    <w:rsid w:val="000E04F0"/>
    <w:rsid w:val="000E2D32"/>
    <w:rsid w:val="000E4AC7"/>
    <w:rsid w:val="000F0F34"/>
    <w:rsid w:val="000F147B"/>
    <w:rsid w:val="000F29C9"/>
    <w:rsid w:val="000F32F7"/>
    <w:rsid w:val="000F4D98"/>
    <w:rsid w:val="000F4F1D"/>
    <w:rsid w:val="000F63CC"/>
    <w:rsid w:val="000F684F"/>
    <w:rsid w:val="000F6B0B"/>
    <w:rsid w:val="000F6BB5"/>
    <w:rsid w:val="000F6CDB"/>
    <w:rsid w:val="000F704D"/>
    <w:rsid w:val="000F729E"/>
    <w:rsid w:val="00102B0D"/>
    <w:rsid w:val="00103BB3"/>
    <w:rsid w:val="001046A0"/>
    <w:rsid w:val="00104EDC"/>
    <w:rsid w:val="00105337"/>
    <w:rsid w:val="001056EE"/>
    <w:rsid w:val="001136EC"/>
    <w:rsid w:val="00113DC4"/>
    <w:rsid w:val="001170AD"/>
    <w:rsid w:val="00120168"/>
    <w:rsid w:val="0012017F"/>
    <w:rsid w:val="001202DC"/>
    <w:rsid w:val="00120BBA"/>
    <w:rsid w:val="0012121C"/>
    <w:rsid w:val="001216A5"/>
    <w:rsid w:val="00123774"/>
    <w:rsid w:val="00125CDF"/>
    <w:rsid w:val="00131C4B"/>
    <w:rsid w:val="00133C39"/>
    <w:rsid w:val="00134525"/>
    <w:rsid w:val="0013642F"/>
    <w:rsid w:val="00136F2D"/>
    <w:rsid w:val="00140578"/>
    <w:rsid w:val="00143AFF"/>
    <w:rsid w:val="00143BCB"/>
    <w:rsid w:val="00150902"/>
    <w:rsid w:val="00154740"/>
    <w:rsid w:val="00154DF1"/>
    <w:rsid w:val="00155195"/>
    <w:rsid w:val="00155638"/>
    <w:rsid w:val="00156CBF"/>
    <w:rsid w:val="00157727"/>
    <w:rsid w:val="00161136"/>
    <w:rsid w:val="001617E7"/>
    <w:rsid w:val="0016195A"/>
    <w:rsid w:val="001622A0"/>
    <w:rsid w:val="001622E7"/>
    <w:rsid w:val="00163487"/>
    <w:rsid w:val="00165434"/>
    <w:rsid w:val="00165B4B"/>
    <w:rsid w:val="00170757"/>
    <w:rsid w:val="00171551"/>
    <w:rsid w:val="00171804"/>
    <w:rsid w:val="001735D5"/>
    <w:rsid w:val="00173923"/>
    <w:rsid w:val="001754C0"/>
    <w:rsid w:val="00175B16"/>
    <w:rsid w:val="00176624"/>
    <w:rsid w:val="0017681B"/>
    <w:rsid w:val="0017745C"/>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994"/>
    <w:rsid w:val="001A4D5F"/>
    <w:rsid w:val="001A794A"/>
    <w:rsid w:val="001A7E87"/>
    <w:rsid w:val="001B0F4D"/>
    <w:rsid w:val="001B1002"/>
    <w:rsid w:val="001B3768"/>
    <w:rsid w:val="001B45E5"/>
    <w:rsid w:val="001B5FBF"/>
    <w:rsid w:val="001B6810"/>
    <w:rsid w:val="001B6FA7"/>
    <w:rsid w:val="001C0357"/>
    <w:rsid w:val="001C28EC"/>
    <w:rsid w:val="001C2E11"/>
    <w:rsid w:val="001C3F5C"/>
    <w:rsid w:val="001C6E76"/>
    <w:rsid w:val="001C78CD"/>
    <w:rsid w:val="001C7BCB"/>
    <w:rsid w:val="001D0F62"/>
    <w:rsid w:val="001D1E33"/>
    <w:rsid w:val="001D23BB"/>
    <w:rsid w:val="001D30B9"/>
    <w:rsid w:val="001D39FE"/>
    <w:rsid w:val="001D3BC3"/>
    <w:rsid w:val="001D5D63"/>
    <w:rsid w:val="001D5EF2"/>
    <w:rsid w:val="001D5F8B"/>
    <w:rsid w:val="001D7C59"/>
    <w:rsid w:val="001D7F12"/>
    <w:rsid w:val="001E0702"/>
    <w:rsid w:val="001E273D"/>
    <w:rsid w:val="001E459D"/>
    <w:rsid w:val="001E71FA"/>
    <w:rsid w:val="001E76C0"/>
    <w:rsid w:val="001E77AC"/>
    <w:rsid w:val="001E7DB0"/>
    <w:rsid w:val="001F0474"/>
    <w:rsid w:val="001F04F7"/>
    <w:rsid w:val="001F174C"/>
    <w:rsid w:val="001F175B"/>
    <w:rsid w:val="001F2992"/>
    <w:rsid w:val="001F2B73"/>
    <w:rsid w:val="001F2D31"/>
    <w:rsid w:val="001F3908"/>
    <w:rsid w:val="001F4173"/>
    <w:rsid w:val="001F4E06"/>
    <w:rsid w:val="001F7228"/>
    <w:rsid w:val="001F7AE4"/>
    <w:rsid w:val="00200C74"/>
    <w:rsid w:val="00203BFF"/>
    <w:rsid w:val="00204508"/>
    <w:rsid w:val="00204818"/>
    <w:rsid w:val="0020597D"/>
    <w:rsid w:val="00207780"/>
    <w:rsid w:val="002079D0"/>
    <w:rsid w:val="00211280"/>
    <w:rsid w:val="00211AA2"/>
    <w:rsid w:val="00213BA4"/>
    <w:rsid w:val="002201D4"/>
    <w:rsid w:val="0022096C"/>
    <w:rsid w:val="00220A8D"/>
    <w:rsid w:val="00221051"/>
    <w:rsid w:val="002212B8"/>
    <w:rsid w:val="00221DAF"/>
    <w:rsid w:val="002224DB"/>
    <w:rsid w:val="00222CA7"/>
    <w:rsid w:val="00223AEF"/>
    <w:rsid w:val="00225F9A"/>
    <w:rsid w:val="00226635"/>
    <w:rsid w:val="00227139"/>
    <w:rsid w:val="00227C2C"/>
    <w:rsid w:val="0023106A"/>
    <w:rsid w:val="00232872"/>
    <w:rsid w:val="0023291C"/>
    <w:rsid w:val="00233361"/>
    <w:rsid w:val="00235274"/>
    <w:rsid w:val="00237DD5"/>
    <w:rsid w:val="00242FC1"/>
    <w:rsid w:val="00243DDD"/>
    <w:rsid w:val="002463E6"/>
    <w:rsid w:val="002468A1"/>
    <w:rsid w:val="00251666"/>
    <w:rsid w:val="00252713"/>
    <w:rsid w:val="0025298E"/>
    <w:rsid w:val="00253082"/>
    <w:rsid w:val="0025310C"/>
    <w:rsid w:val="002549A3"/>
    <w:rsid w:val="00254F27"/>
    <w:rsid w:val="00255405"/>
    <w:rsid w:val="002629BC"/>
    <w:rsid w:val="00262CF5"/>
    <w:rsid w:val="00263208"/>
    <w:rsid w:val="002634CC"/>
    <w:rsid w:val="00264342"/>
    <w:rsid w:val="002644A2"/>
    <w:rsid w:val="002650F0"/>
    <w:rsid w:val="002651F4"/>
    <w:rsid w:val="002666F0"/>
    <w:rsid w:val="00266D7F"/>
    <w:rsid w:val="00271A07"/>
    <w:rsid w:val="00271D35"/>
    <w:rsid w:val="002720B9"/>
    <w:rsid w:val="00272AA7"/>
    <w:rsid w:val="00273022"/>
    <w:rsid w:val="0027366A"/>
    <w:rsid w:val="00273A51"/>
    <w:rsid w:val="00274C01"/>
    <w:rsid w:val="00275024"/>
    <w:rsid w:val="002756C4"/>
    <w:rsid w:val="002759E0"/>
    <w:rsid w:val="00276CA6"/>
    <w:rsid w:val="0028025E"/>
    <w:rsid w:val="002824A7"/>
    <w:rsid w:val="002825AA"/>
    <w:rsid w:val="0028279B"/>
    <w:rsid w:val="00282BA1"/>
    <w:rsid w:val="00284A66"/>
    <w:rsid w:val="002863F4"/>
    <w:rsid w:val="00287863"/>
    <w:rsid w:val="00287C39"/>
    <w:rsid w:val="00290C41"/>
    <w:rsid w:val="00291B31"/>
    <w:rsid w:val="00293722"/>
    <w:rsid w:val="00295665"/>
    <w:rsid w:val="00295907"/>
    <w:rsid w:val="00296A41"/>
    <w:rsid w:val="00296D74"/>
    <w:rsid w:val="002A0951"/>
    <w:rsid w:val="002A263E"/>
    <w:rsid w:val="002A2FF0"/>
    <w:rsid w:val="002A4251"/>
    <w:rsid w:val="002A4EDE"/>
    <w:rsid w:val="002A6441"/>
    <w:rsid w:val="002A7814"/>
    <w:rsid w:val="002A7BC7"/>
    <w:rsid w:val="002B0107"/>
    <w:rsid w:val="002B178E"/>
    <w:rsid w:val="002B3448"/>
    <w:rsid w:val="002B4A1F"/>
    <w:rsid w:val="002B581A"/>
    <w:rsid w:val="002B590B"/>
    <w:rsid w:val="002B5CCB"/>
    <w:rsid w:val="002B683B"/>
    <w:rsid w:val="002C125F"/>
    <w:rsid w:val="002C131B"/>
    <w:rsid w:val="002C3218"/>
    <w:rsid w:val="002C326F"/>
    <w:rsid w:val="002C3C82"/>
    <w:rsid w:val="002C43C0"/>
    <w:rsid w:val="002C4F4F"/>
    <w:rsid w:val="002C5540"/>
    <w:rsid w:val="002C610B"/>
    <w:rsid w:val="002C66F7"/>
    <w:rsid w:val="002C6711"/>
    <w:rsid w:val="002C6982"/>
    <w:rsid w:val="002C6B68"/>
    <w:rsid w:val="002C6C23"/>
    <w:rsid w:val="002C7B8B"/>
    <w:rsid w:val="002C7C69"/>
    <w:rsid w:val="002C7DF4"/>
    <w:rsid w:val="002D274A"/>
    <w:rsid w:val="002D3A3F"/>
    <w:rsid w:val="002D629E"/>
    <w:rsid w:val="002D7829"/>
    <w:rsid w:val="002E0035"/>
    <w:rsid w:val="002E2B5B"/>
    <w:rsid w:val="002E3279"/>
    <w:rsid w:val="002E3763"/>
    <w:rsid w:val="002E4B6F"/>
    <w:rsid w:val="002F1805"/>
    <w:rsid w:val="002F24CD"/>
    <w:rsid w:val="002F31E3"/>
    <w:rsid w:val="002F3C74"/>
    <w:rsid w:val="002F5C85"/>
    <w:rsid w:val="002F6F4A"/>
    <w:rsid w:val="00300C42"/>
    <w:rsid w:val="00301F3F"/>
    <w:rsid w:val="00303D12"/>
    <w:rsid w:val="00304875"/>
    <w:rsid w:val="00305562"/>
    <w:rsid w:val="00305E5E"/>
    <w:rsid w:val="00305E6B"/>
    <w:rsid w:val="00307C67"/>
    <w:rsid w:val="0031033F"/>
    <w:rsid w:val="00313303"/>
    <w:rsid w:val="00313A47"/>
    <w:rsid w:val="003145FD"/>
    <w:rsid w:val="00314F66"/>
    <w:rsid w:val="00315AFF"/>
    <w:rsid w:val="00316639"/>
    <w:rsid w:val="00321F06"/>
    <w:rsid w:val="003242A2"/>
    <w:rsid w:val="00324A57"/>
    <w:rsid w:val="003258F2"/>
    <w:rsid w:val="00325939"/>
    <w:rsid w:val="003279DD"/>
    <w:rsid w:val="00327C0D"/>
    <w:rsid w:val="00327D84"/>
    <w:rsid w:val="0033120F"/>
    <w:rsid w:val="00331A7C"/>
    <w:rsid w:val="00332429"/>
    <w:rsid w:val="003325D0"/>
    <w:rsid w:val="00334039"/>
    <w:rsid w:val="003350F6"/>
    <w:rsid w:val="00336769"/>
    <w:rsid w:val="003371C5"/>
    <w:rsid w:val="00337E7C"/>
    <w:rsid w:val="00342321"/>
    <w:rsid w:val="00342DE1"/>
    <w:rsid w:val="00343EDB"/>
    <w:rsid w:val="00344561"/>
    <w:rsid w:val="003451DF"/>
    <w:rsid w:val="003453EF"/>
    <w:rsid w:val="003456DD"/>
    <w:rsid w:val="00346119"/>
    <w:rsid w:val="00346EEF"/>
    <w:rsid w:val="00347CCF"/>
    <w:rsid w:val="00350E67"/>
    <w:rsid w:val="003524DA"/>
    <w:rsid w:val="00354361"/>
    <w:rsid w:val="00354EA3"/>
    <w:rsid w:val="00356287"/>
    <w:rsid w:val="003565B8"/>
    <w:rsid w:val="00357148"/>
    <w:rsid w:val="00357C9A"/>
    <w:rsid w:val="00360344"/>
    <w:rsid w:val="0036080B"/>
    <w:rsid w:val="0036120D"/>
    <w:rsid w:val="00361B7C"/>
    <w:rsid w:val="00363DFC"/>
    <w:rsid w:val="00365763"/>
    <w:rsid w:val="0036661E"/>
    <w:rsid w:val="0036676A"/>
    <w:rsid w:val="003677EA"/>
    <w:rsid w:val="003724D3"/>
    <w:rsid w:val="00372579"/>
    <w:rsid w:val="003726B4"/>
    <w:rsid w:val="00373540"/>
    <w:rsid w:val="00373772"/>
    <w:rsid w:val="00376CD1"/>
    <w:rsid w:val="00376DC7"/>
    <w:rsid w:val="00376F3E"/>
    <w:rsid w:val="00377575"/>
    <w:rsid w:val="0037786D"/>
    <w:rsid w:val="00380042"/>
    <w:rsid w:val="00380C97"/>
    <w:rsid w:val="003815B4"/>
    <w:rsid w:val="00382104"/>
    <w:rsid w:val="0038325D"/>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A5D3F"/>
    <w:rsid w:val="003B0110"/>
    <w:rsid w:val="003B0242"/>
    <w:rsid w:val="003B0E40"/>
    <w:rsid w:val="003B1284"/>
    <w:rsid w:val="003B1449"/>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2D40"/>
    <w:rsid w:val="003C39CE"/>
    <w:rsid w:val="003C4767"/>
    <w:rsid w:val="003C5789"/>
    <w:rsid w:val="003C62DB"/>
    <w:rsid w:val="003C641F"/>
    <w:rsid w:val="003C6FB9"/>
    <w:rsid w:val="003C7063"/>
    <w:rsid w:val="003C7457"/>
    <w:rsid w:val="003C790B"/>
    <w:rsid w:val="003C7D3E"/>
    <w:rsid w:val="003C7F5D"/>
    <w:rsid w:val="003D05B6"/>
    <w:rsid w:val="003D30CD"/>
    <w:rsid w:val="003D313C"/>
    <w:rsid w:val="003D321B"/>
    <w:rsid w:val="003D3FA0"/>
    <w:rsid w:val="003D4741"/>
    <w:rsid w:val="003D51F2"/>
    <w:rsid w:val="003D55E3"/>
    <w:rsid w:val="003D5A3A"/>
    <w:rsid w:val="003D62FC"/>
    <w:rsid w:val="003D701A"/>
    <w:rsid w:val="003E2820"/>
    <w:rsid w:val="003E2FE9"/>
    <w:rsid w:val="003E33EC"/>
    <w:rsid w:val="003E3EE3"/>
    <w:rsid w:val="003E4FF1"/>
    <w:rsid w:val="003E56DF"/>
    <w:rsid w:val="003E5CF1"/>
    <w:rsid w:val="003E75D9"/>
    <w:rsid w:val="003E7B57"/>
    <w:rsid w:val="003F0A2A"/>
    <w:rsid w:val="003F1BEC"/>
    <w:rsid w:val="003F2079"/>
    <w:rsid w:val="003F26F7"/>
    <w:rsid w:val="003F2968"/>
    <w:rsid w:val="003F49AB"/>
    <w:rsid w:val="003F7666"/>
    <w:rsid w:val="00401555"/>
    <w:rsid w:val="004018F1"/>
    <w:rsid w:val="004019DF"/>
    <w:rsid w:val="0040218B"/>
    <w:rsid w:val="00404C5A"/>
    <w:rsid w:val="004059A0"/>
    <w:rsid w:val="0040661C"/>
    <w:rsid w:val="00410EAC"/>
    <w:rsid w:val="00413133"/>
    <w:rsid w:val="00413E91"/>
    <w:rsid w:val="004140AF"/>
    <w:rsid w:val="0041455C"/>
    <w:rsid w:val="004152C2"/>
    <w:rsid w:val="0041599D"/>
    <w:rsid w:val="00417127"/>
    <w:rsid w:val="00417EE9"/>
    <w:rsid w:val="004209C0"/>
    <w:rsid w:val="00420A52"/>
    <w:rsid w:val="004214C2"/>
    <w:rsid w:val="0042237C"/>
    <w:rsid w:val="00422BAA"/>
    <w:rsid w:val="0042309A"/>
    <w:rsid w:val="00425C61"/>
    <w:rsid w:val="0042628E"/>
    <w:rsid w:val="004270B2"/>
    <w:rsid w:val="00427A16"/>
    <w:rsid w:val="00432AF4"/>
    <w:rsid w:val="004338CF"/>
    <w:rsid w:val="004338DF"/>
    <w:rsid w:val="00433D0F"/>
    <w:rsid w:val="00433FB1"/>
    <w:rsid w:val="0043436F"/>
    <w:rsid w:val="00434985"/>
    <w:rsid w:val="00434C47"/>
    <w:rsid w:val="00434FD0"/>
    <w:rsid w:val="0043571F"/>
    <w:rsid w:val="00435C1F"/>
    <w:rsid w:val="00436368"/>
    <w:rsid w:val="00437B19"/>
    <w:rsid w:val="00437B21"/>
    <w:rsid w:val="004432D6"/>
    <w:rsid w:val="004448F3"/>
    <w:rsid w:val="00445FC5"/>
    <w:rsid w:val="0045265A"/>
    <w:rsid w:val="00453342"/>
    <w:rsid w:val="00453AEA"/>
    <w:rsid w:val="00453E5F"/>
    <w:rsid w:val="004553E9"/>
    <w:rsid w:val="00456AE1"/>
    <w:rsid w:val="00456C17"/>
    <w:rsid w:val="004611AB"/>
    <w:rsid w:val="00461862"/>
    <w:rsid w:val="00461E20"/>
    <w:rsid w:val="00467255"/>
    <w:rsid w:val="0047057D"/>
    <w:rsid w:val="00472DF2"/>
    <w:rsid w:val="004731D6"/>
    <w:rsid w:val="00474D8B"/>
    <w:rsid w:val="00475708"/>
    <w:rsid w:val="00476108"/>
    <w:rsid w:val="00477AA2"/>
    <w:rsid w:val="004807F6"/>
    <w:rsid w:val="00481841"/>
    <w:rsid w:val="00482DAE"/>
    <w:rsid w:val="004840C3"/>
    <w:rsid w:val="004863EF"/>
    <w:rsid w:val="004873D2"/>
    <w:rsid w:val="0049337E"/>
    <w:rsid w:val="00494492"/>
    <w:rsid w:val="00495122"/>
    <w:rsid w:val="00496DFE"/>
    <w:rsid w:val="004976D2"/>
    <w:rsid w:val="004A00D4"/>
    <w:rsid w:val="004A083C"/>
    <w:rsid w:val="004A14C6"/>
    <w:rsid w:val="004A5062"/>
    <w:rsid w:val="004A5572"/>
    <w:rsid w:val="004A5E95"/>
    <w:rsid w:val="004B106E"/>
    <w:rsid w:val="004B18A3"/>
    <w:rsid w:val="004B2428"/>
    <w:rsid w:val="004B2D8A"/>
    <w:rsid w:val="004B3285"/>
    <w:rsid w:val="004B6183"/>
    <w:rsid w:val="004B64F8"/>
    <w:rsid w:val="004C1B9F"/>
    <w:rsid w:val="004C332B"/>
    <w:rsid w:val="004C3354"/>
    <w:rsid w:val="004C63D6"/>
    <w:rsid w:val="004D3218"/>
    <w:rsid w:val="004D44F2"/>
    <w:rsid w:val="004D4B38"/>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A8"/>
    <w:rsid w:val="004F4CD5"/>
    <w:rsid w:val="004F590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182E"/>
    <w:rsid w:val="00514D5E"/>
    <w:rsid w:val="005215B1"/>
    <w:rsid w:val="00522C37"/>
    <w:rsid w:val="00523B64"/>
    <w:rsid w:val="00523F7B"/>
    <w:rsid w:val="0052555A"/>
    <w:rsid w:val="0052588A"/>
    <w:rsid w:val="00527149"/>
    <w:rsid w:val="00527BDC"/>
    <w:rsid w:val="0053124B"/>
    <w:rsid w:val="00533874"/>
    <w:rsid w:val="00533C20"/>
    <w:rsid w:val="00533C35"/>
    <w:rsid w:val="00535860"/>
    <w:rsid w:val="005371B4"/>
    <w:rsid w:val="00540631"/>
    <w:rsid w:val="005407E4"/>
    <w:rsid w:val="005428BF"/>
    <w:rsid w:val="00543639"/>
    <w:rsid w:val="00543FF9"/>
    <w:rsid w:val="00544770"/>
    <w:rsid w:val="005458B2"/>
    <w:rsid w:val="00545ED0"/>
    <w:rsid w:val="005502DD"/>
    <w:rsid w:val="00550942"/>
    <w:rsid w:val="0055522C"/>
    <w:rsid w:val="0055682D"/>
    <w:rsid w:val="00557A5F"/>
    <w:rsid w:val="00557EEC"/>
    <w:rsid w:val="005602B7"/>
    <w:rsid w:val="00562C4A"/>
    <w:rsid w:val="00562F15"/>
    <w:rsid w:val="005654F4"/>
    <w:rsid w:val="00566166"/>
    <w:rsid w:val="005664FE"/>
    <w:rsid w:val="00566BA4"/>
    <w:rsid w:val="00566F38"/>
    <w:rsid w:val="00567740"/>
    <w:rsid w:val="0057252B"/>
    <w:rsid w:val="00573CC0"/>
    <w:rsid w:val="005750EF"/>
    <w:rsid w:val="00575C3F"/>
    <w:rsid w:val="00581E63"/>
    <w:rsid w:val="00583944"/>
    <w:rsid w:val="00583D25"/>
    <w:rsid w:val="0058422D"/>
    <w:rsid w:val="00586478"/>
    <w:rsid w:val="00586573"/>
    <w:rsid w:val="00586AE1"/>
    <w:rsid w:val="005878B1"/>
    <w:rsid w:val="005908FF"/>
    <w:rsid w:val="00590D78"/>
    <w:rsid w:val="00591F13"/>
    <w:rsid w:val="00595622"/>
    <w:rsid w:val="005963E1"/>
    <w:rsid w:val="005967E0"/>
    <w:rsid w:val="00597B9C"/>
    <w:rsid w:val="005A03A5"/>
    <w:rsid w:val="005A0508"/>
    <w:rsid w:val="005A460F"/>
    <w:rsid w:val="005A4A46"/>
    <w:rsid w:val="005A4D16"/>
    <w:rsid w:val="005A55CF"/>
    <w:rsid w:val="005B0AC0"/>
    <w:rsid w:val="005B1718"/>
    <w:rsid w:val="005B2E04"/>
    <w:rsid w:val="005B66AA"/>
    <w:rsid w:val="005B7FE0"/>
    <w:rsid w:val="005C0295"/>
    <w:rsid w:val="005C2135"/>
    <w:rsid w:val="005C3431"/>
    <w:rsid w:val="005C42E7"/>
    <w:rsid w:val="005C7C4A"/>
    <w:rsid w:val="005D08A6"/>
    <w:rsid w:val="005D1364"/>
    <w:rsid w:val="005D1C62"/>
    <w:rsid w:val="005D662A"/>
    <w:rsid w:val="005D7055"/>
    <w:rsid w:val="005D7239"/>
    <w:rsid w:val="005D76C3"/>
    <w:rsid w:val="005E3188"/>
    <w:rsid w:val="005E41C9"/>
    <w:rsid w:val="005E4226"/>
    <w:rsid w:val="005E5492"/>
    <w:rsid w:val="005E5675"/>
    <w:rsid w:val="005E5A96"/>
    <w:rsid w:val="005E7736"/>
    <w:rsid w:val="005E7A2C"/>
    <w:rsid w:val="005F035B"/>
    <w:rsid w:val="005F089B"/>
    <w:rsid w:val="005F25DB"/>
    <w:rsid w:val="005F3562"/>
    <w:rsid w:val="005F41BC"/>
    <w:rsid w:val="005F5AED"/>
    <w:rsid w:val="005F6270"/>
    <w:rsid w:val="0060039D"/>
    <w:rsid w:val="006019EB"/>
    <w:rsid w:val="00601A40"/>
    <w:rsid w:val="00601C51"/>
    <w:rsid w:val="006025B7"/>
    <w:rsid w:val="006026E8"/>
    <w:rsid w:val="00604A59"/>
    <w:rsid w:val="006050B8"/>
    <w:rsid w:val="00605B63"/>
    <w:rsid w:val="00605BD7"/>
    <w:rsid w:val="006068ED"/>
    <w:rsid w:val="006076BD"/>
    <w:rsid w:val="00611257"/>
    <w:rsid w:val="0061156E"/>
    <w:rsid w:val="00611AE6"/>
    <w:rsid w:val="00611B7B"/>
    <w:rsid w:val="006126A5"/>
    <w:rsid w:val="006126DF"/>
    <w:rsid w:val="006135DD"/>
    <w:rsid w:val="0061366F"/>
    <w:rsid w:val="00614777"/>
    <w:rsid w:val="006147DC"/>
    <w:rsid w:val="00614DE3"/>
    <w:rsid w:val="0062009C"/>
    <w:rsid w:val="00621B7B"/>
    <w:rsid w:val="00621F28"/>
    <w:rsid w:val="00622361"/>
    <w:rsid w:val="0062280F"/>
    <w:rsid w:val="006262BB"/>
    <w:rsid w:val="00626A05"/>
    <w:rsid w:val="00626BEE"/>
    <w:rsid w:val="00627209"/>
    <w:rsid w:val="006276E4"/>
    <w:rsid w:val="00627EC4"/>
    <w:rsid w:val="00630299"/>
    <w:rsid w:val="006302D5"/>
    <w:rsid w:val="00630AAB"/>
    <w:rsid w:val="00630C2F"/>
    <w:rsid w:val="00631A50"/>
    <w:rsid w:val="00632516"/>
    <w:rsid w:val="00632C15"/>
    <w:rsid w:val="006338C4"/>
    <w:rsid w:val="00633D70"/>
    <w:rsid w:val="00634DF5"/>
    <w:rsid w:val="0063525D"/>
    <w:rsid w:val="00635359"/>
    <w:rsid w:val="00635E37"/>
    <w:rsid w:val="006404CF"/>
    <w:rsid w:val="00640B6E"/>
    <w:rsid w:val="00640B81"/>
    <w:rsid w:val="00640D0A"/>
    <w:rsid w:val="006414FD"/>
    <w:rsid w:val="00641E7F"/>
    <w:rsid w:val="006428F1"/>
    <w:rsid w:val="006440AA"/>
    <w:rsid w:val="00645123"/>
    <w:rsid w:val="00645806"/>
    <w:rsid w:val="0065034E"/>
    <w:rsid w:val="006506ED"/>
    <w:rsid w:val="006526AC"/>
    <w:rsid w:val="00653ACE"/>
    <w:rsid w:val="00662645"/>
    <w:rsid w:val="00662919"/>
    <w:rsid w:val="0066360B"/>
    <w:rsid w:val="00663CE5"/>
    <w:rsid w:val="006643B4"/>
    <w:rsid w:val="00665AC2"/>
    <w:rsid w:val="00665FB8"/>
    <w:rsid w:val="00667A51"/>
    <w:rsid w:val="0067038C"/>
    <w:rsid w:val="00670394"/>
    <w:rsid w:val="00673064"/>
    <w:rsid w:val="00673D8E"/>
    <w:rsid w:val="006753ED"/>
    <w:rsid w:val="00675B87"/>
    <w:rsid w:val="0067725A"/>
    <w:rsid w:val="00680A1B"/>
    <w:rsid w:val="00683A49"/>
    <w:rsid w:val="006868FB"/>
    <w:rsid w:val="00687799"/>
    <w:rsid w:val="006906F8"/>
    <w:rsid w:val="006909D0"/>
    <w:rsid w:val="00691FCB"/>
    <w:rsid w:val="0069315F"/>
    <w:rsid w:val="00693AD7"/>
    <w:rsid w:val="006941BB"/>
    <w:rsid w:val="006948C4"/>
    <w:rsid w:val="006A1421"/>
    <w:rsid w:val="006A1DE9"/>
    <w:rsid w:val="006A5C05"/>
    <w:rsid w:val="006A7203"/>
    <w:rsid w:val="006B07E3"/>
    <w:rsid w:val="006B25B5"/>
    <w:rsid w:val="006B4636"/>
    <w:rsid w:val="006B5C33"/>
    <w:rsid w:val="006C01E3"/>
    <w:rsid w:val="006C09CA"/>
    <w:rsid w:val="006C3465"/>
    <w:rsid w:val="006C3DA3"/>
    <w:rsid w:val="006C4B17"/>
    <w:rsid w:val="006C5694"/>
    <w:rsid w:val="006C6103"/>
    <w:rsid w:val="006C7751"/>
    <w:rsid w:val="006D0715"/>
    <w:rsid w:val="006D1184"/>
    <w:rsid w:val="006D14CE"/>
    <w:rsid w:val="006D1E0E"/>
    <w:rsid w:val="006D1FDD"/>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50C8"/>
    <w:rsid w:val="006F5198"/>
    <w:rsid w:val="006F6F34"/>
    <w:rsid w:val="006F77FD"/>
    <w:rsid w:val="00700333"/>
    <w:rsid w:val="007039C2"/>
    <w:rsid w:val="00705ED5"/>
    <w:rsid w:val="007110C7"/>
    <w:rsid w:val="00711857"/>
    <w:rsid w:val="00713136"/>
    <w:rsid w:val="00713611"/>
    <w:rsid w:val="0071674B"/>
    <w:rsid w:val="007201D3"/>
    <w:rsid w:val="007212DB"/>
    <w:rsid w:val="00721E3B"/>
    <w:rsid w:val="007232A1"/>
    <w:rsid w:val="007234E3"/>
    <w:rsid w:val="00723580"/>
    <w:rsid w:val="007316FF"/>
    <w:rsid w:val="00734979"/>
    <w:rsid w:val="007355DF"/>
    <w:rsid w:val="00735FC8"/>
    <w:rsid w:val="00736BCB"/>
    <w:rsid w:val="0073751F"/>
    <w:rsid w:val="0074136A"/>
    <w:rsid w:val="0074171B"/>
    <w:rsid w:val="0074183D"/>
    <w:rsid w:val="00744E06"/>
    <w:rsid w:val="00744EB6"/>
    <w:rsid w:val="00746B42"/>
    <w:rsid w:val="00746B59"/>
    <w:rsid w:val="0074784F"/>
    <w:rsid w:val="00751396"/>
    <w:rsid w:val="007537BE"/>
    <w:rsid w:val="007540B2"/>
    <w:rsid w:val="0075539A"/>
    <w:rsid w:val="00755ABE"/>
    <w:rsid w:val="00756A1E"/>
    <w:rsid w:val="0075704C"/>
    <w:rsid w:val="00757E4E"/>
    <w:rsid w:val="00760C6A"/>
    <w:rsid w:val="00760FBA"/>
    <w:rsid w:val="00761B2C"/>
    <w:rsid w:val="007633EF"/>
    <w:rsid w:val="00764E85"/>
    <w:rsid w:val="007650A9"/>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7D1F"/>
    <w:rsid w:val="007930CC"/>
    <w:rsid w:val="00795643"/>
    <w:rsid w:val="007A0953"/>
    <w:rsid w:val="007A1437"/>
    <w:rsid w:val="007A1A78"/>
    <w:rsid w:val="007A1C9E"/>
    <w:rsid w:val="007A3551"/>
    <w:rsid w:val="007A39F2"/>
    <w:rsid w:val="007A45E8"/>
    <w:rsid w:val="007A4979"/>
    <w:rsid w:val="007A6C58"/>
    <w:rsid w:val="007A7607"/>
    <w:rsid w:val="007B08B8"/>
    <w:rsid w:val="007B143C"/>
    <w:rsid w:val="007B233F"/>
    <w:rsid w:val="007B4715"/>
    <w:rsid w:val="007B5A34"/>
    <w:rsid w:val="007B63B5"/>
    <w:rsid w:val="007B782E"/>
    <w:rsid w:val="007C0361"/>
    <w:rsid w:val="007C072A"/>
    <w:rsid w:val="007C1918"/>
    <w:rsid w:val="007C1D60"/>
    <w:rsid w:val="007C40DD"/>
    <w:rsid w:val="007C4F95"/>
    <w:rsid w:val="007C6336"/>
    <w:rsid w:val="007C6670"/>
    <w:rsid w:val="007C7A1D"/>
    <w:rsid w:val="007D008A"/>
    <w:rsid w:val="007D19D2"/>
    <w:rsid w:val="007D2188"/>
    <w:rsid w:val="007D3349"/>
    <w:rsid w:val="007D4C61"/>
    <w:rsid w:val="007D6C90"/>
    <w:rsid w:val="007D6CCB"/>
    <w:rsid w:val="007D7542"/>
    <w:rsid w:val="007D791B"/>
    <w:rsid w:val="007E228F"/>
    <w:rsid w:val="007E26A2"/>
    <w:rsid w:val="007E49C4"/>
    <w:rsid w:val="007E5B7E"/>
    <w:rsid w:val="007E7688"/>
    <w:rsid w:val="007F009E"/>
    <w:rsid w:val="007F1B9A"/>
    <w:rsid w:val="007F247A"/>
    <w:rsid w:val="007F31F6"/>
    <w:rsid w:val="007F32D8"/>
    <w:rsid w:val="008003E0"/>
    <w:rsid w:val="00800E57"/>
    <w:rsid w:val="008019CC"/>
    <w:rsid w:val="0080330D"/>
    <w:rsid w:val="00805359"/>
    <w:rsid w:val="0080794F"/>
    <w:rsid w:val="00807E36"/>
    <w:rsid w:val="00810425"/>
    <w:rsid w:val="00811329"/>
    <w:rsid w:val="00812544"/>
    <w:rsid w:val="00813F9A"/>
    <w:rsid w:val="008143C3"/>
    <w:rsid w:val="00814F86"/>
    <w:rsid w:val="00815354"/>
    <w:rsid w:val="0081604D"/>
    <w:rsid w:val="00816547"/>
    <w:rsid w:val="00816594"/>
    <w:rsid w:val="00816603"/>
    <w:rsid w:val="0082104E"/>
    <w:rsid w:val="00821715"/>
    <w:rsid w:val="00823FFC"/>
    <w:rsid w:val="008240F3"/>
    <w:rsid w:val="00832291"/>
    <w:rsid w:val="00832A19"/>
    <w:rsid w:val="00835A42"/>
    <w:rsid w:val="008364EA"/>
    <w:rsid w:val="0083747B"/>
    <w:rsid w:val="00837AF3"/>
    <w:rsid w:val="00840442"/>
    <w:rsid w:val="00841C8B"/>
    <w:rsid w:val="008439F4"/>
    <w:rsid w:val="00844272"/>
    <w:rsid w:val="00847CC4"/>
    <w:rsid w:val="00847EBA"/>
    <w:rsid w:val="008509A0"/>
    <w:rsid w:val="00851F45"/>
    <w:rsid w:val="00853849"/>
    <w:rsid w:val="008540A9"/>
    <w:rsid w:val="0085413D"/>
    <w:rsid w:val="00854DB3"/>
    <w:rsid w:val="00856232"/>
    <w:rsid w:val="008564FB"/>
    <w:rsid w:val="00857CDE"/>
    <w:rsid w:val="00860963"/>
    <w:rsid w:val="00860B42"/>
    <w:rsid w:val="00863466"/>
    <w:rsid w:val="0086501A"/>
    <w:rsid w:val="00865BA3"/>
    <w:rsid w:val="00866F07"/>
    <w:rsid w:val="00870A45"/>
    <w:rsid w:val="0087629C"/>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9E"/>
    <w:rsid w:val="008A31C6"/>
    <w:rsid w:val="008A326A"/>
    <w:rsid w:val="008A51E6"/>
    <w:rsid w:val="008A5EEB"/>
    <w:rsid w:val="008A70C8"/>
    <w:rsid w:val="008B19FD"/>
    <w:rsid w:val="008B3264"/>
    <w:rsid w:val="008B3C89"/>
    <w:rsid w:val="008B480E"/>
    <w:rsid w:val="008B5E5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F98"/>
    <w:rsid w:val="008E389F"/>
    <w:rsid w:val="008E65BC"/>
    <w:rsid w:val="008E6650"/>
    <w:rsid w:val="008F0217"/>
    <w:rsid w:val="008F18AD"/>
    <w:rsid w:val="008F2397"/>
    <w:rsid w:val="008F24DF"/>
    <w:rsid w:val="008F51D2"/>
    <w:rsid w:val="008F60DC"/>
    <w:rsid w:val="00902B6B"/>
    <w:rsid w:val="00904D7F"/>
    <w:rsid w:val="00904DE7"/>
    <w:rsid w:val="00905751"/>
    <w:rsid w:val="009058C2"/>
    <w:rsid w:val="00910B3A"/>
    <w:rsid w:val="00911012"/>
    <w:rsid w:val="009147D1"/>
    <w:rsid w:val="00914D6F"/>
    <w:rsid w:val="0091662C"/>
    <w:rsid w:val="00920103"/>
    <w:rsid w:val="00924122"/>
    <w:rsid w:val="0092464B"/>
    <w:rsid w:val="00924FCE"/>
    <w:rsid w:val="009267C0"/>
    <w:rsid w:val="0092732F"/>
    <w:rsid w:val="00927FA0"/>
    <w:rsid w:val="009304EF"/>
    <w:rsid w:val="009359F2"/>
    <w:rsid w:val="00936C15"/>
    <w:rsid w:val="00937191"/>
    <w:rsid w:val="009461B1"/>
    <w:rsid w:val="00947C02"/>
    <w:rsid w:val="00952BAD"/>
    <w:rsid w:val="00953461"/>
    <w:rsid w:val="00954370"/>
    <w:rsid w:val="00955638"/>
    <w:rsid w:val="00956022"/>
    <w:rsid w:val="0095648E"/>
    <w:rsid w:val="00956D75"/>
    <w:rsid w:val="00956ED5"/>
    <w:rsid w:val="00960133"/>
    <w:rsid w:val="00962972"/>
    <w:rsid w:val="00963735"/>
    <w:rsid w:val="009640F8"/>
    <w:rsid w:val="0096500B"/>
    <w:rsid w:val="00965376"/>
    <w:rsid w:val="00965F52"/>
    <w:rsid w:val="00966FBD"/>
    <w:rsid w:val="00970F53"/>
    <w:rsid w:val="00974A4B"/>
    <w:rsid w:val="00976A22"/>
    <w:rsid w:val="009775B1"/>
    <w:rsid w:val="009811F5"/>
    <w:rsid w:val="009819A0"/>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0A9"/>
    <w:rsid w:val="009A46D1"/>
    <w:rsid w:val="009A5AB7"/>
    <w:rsid w:val="009A5C79"/>
    <w:rsid w:val="009A73D5"/>
    <w:rsid w:val="009B111C"/>
    <w:rsid w:val="009B18B7"/>
    <w:rsid w:val="009B38C0"/>
    <w:rsid w:val="009B393B"/>
    <w:rsid w:val="009B3D51"/>
    <w:rsid w:val="009B4135"/>
    <w:rsid w:val="009B7251"/>
    <w:rsid w:val="009C146E"/>
    <w:rsid w:val="009C2769"/>
    <w:rsid w:val="009C2D2D"/>
    <w:rsid w:val="009C3137"/>
    <w:rsid w:val="009C36AE"/>
    <w:rsid w:val="009C3963"/>
    <w:rsid w:val="009C45D7"/>
    <w:rsid w:val="009C53CC"/>
    <w:rsid w:val="009C5483"/>
    <w:rsid w:val="009C6DBC"/>
    <w:rsid w:val="009D0114"/>
    <w:rsid w:val="009D1D7D"/>
    <w:rsid w:val="009D2B3A"/>
    <w:rsid w:val="009D6240"/>
    <w:rsid w:val="009D700F"/>
    <w:rsid w:val="009D754A"/>
    <w:rsid w:val="009D75C0"/>
    <w:rsid w:val="009D7FA9"/>
    <w:rsid w:val="009E1C31"/>
    <w:rsid w:val="009E1D43"/>
    <w:rsid w:val="009E1E9C"/>
    <w:rsid w:val="009E3153"/>
    <w:rsid w:val="009E35A6"/>
    <w:rsid w:val="009E3DF7"/>
    <w:rsid w:val="009E440C"/>
    <w:rsid w:val="009E48A1"/>
    <w:rsid w:val="009E5767"/>
    <w:rsid w:val="009E7011"/>
    <w:rsid w:val="009F011B"/>
    <w:rsid w:val="009F2395"/>
    <w:rsid w:val="009F27EE"/>
    <w:rsid w:val="009F5C85"/>
    <w:rsid w:val="009F64E2"/>
    <w:rsid w:val="009F6D28"/>
    <w:rsid w:val="009F7053"/>
    <w:rsid w:val="009F77E8"/>
    <w:rsid w:val="00A0044D"/>
    <w:rsid w:val="00A027AD"/>
    <w:rsid w:val="00A02B6C"/>
    <w:rsid w:val="00A04FB4"/>
    <w:rsid w:val="00A05560"/>
    <w:rsid w:val="00A1088B"/>
    <w:rsid w:val="00A113A0"/>
    <w:rsid w:val="00A12281"/>
    <w:rsid w:val="00A14D64"/>
    <w:rsid w:val="00A20DD1"/>
    <w:rsid w:val="00A21C88"/>
    <w:rsid w:val="00A22D37"/>
    <w:rsid w:val="00A24463"/>
    <w:rsid w:val="00A27CB9"/>
    <w:rsid w:val="00A30058"/>
    <w:rsid w:val="00A31424"/>
    <w:rsid w:val="00A32A26"/>
    <w:rsid w:val="00A33723"/>
    <w:rsid w:val="00A34473"/>
    <w:rsid w:val="00A34C5E"/>
    <w:rsid w:val="00A352E5"/>
    <w:rsid w:val="00A3585B"/>
    <w:rsid w:val="00A37C45"/>
    <w:rsid w:val="00A403EA"/>
    <w:rsid w:val="00A42444"/>
    <w:rsid w:val="00A427CC"/>
    <w:rsid w:val="00A42C32"/>
    <w:rsid w:val="00A4314C"/>
    <w:rsid w:val="00A44E5E"/>
    <w:rsid w:val="00A45D0F"/>
    <w:rsid w:val="00A46597"/>
    <w:rsid w:val="00A4729F"/>
    <w:rsid w:val="00A51B9A"/>
    <w:rsid w:val="00A522C8"/>
    <w:rsid w:val="00A52F26"/>
    <w:rsid w:val="00A53E97"/>
    <w:rsid w:val="00A5462C"/>
    <w:rsid w:val="00A54650"/>
    <w:rsid w:val="00A561B1"/>
    <w:rsid w:val="00A578BF"/>
    <w:rsid w:val="00A579F6"/>
    <w:rsid w:val="00A57D98"/>
    <w:rsid w:val="00A6037C"/>
    <w:rsid w:val="00A610C4"/>
    <w:rsid w:val="00A616F3"/>
    <w:rsid w:val="00A6326C"/>
    <w:rsid w:val="00A669D3"/>
    <w:rsid w:val="00A66A5F"/>
    <w:rsid w:val="00A7051B"/>
    <w:rsid w:val="00A709C7"/>
    <w:rsid w:val="00A71E39"/>
    <w:rsid w:val="00A72480"/>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1ABE"/>
    <w:rsid w:val="00A92BDB"/>
    <w:rsid w:val="00A9403B"/>
    <w:rsid w:val="00A9430F"/>
    <w:rsid w:val="00A9701A"/>
    <w:rsid w:val="00AA0035"/>
    <w:rsid w:val="00AA016B"/>
    <w:rsid w:val="00AA0391"/>
    <w:rsid w:val="00AA0D1E"/>
    <w:rsid w:val="00AA1B9A"/>
    <w:rsid w:val="00AA389C"/>
    <w:rsid w:val="00AA3D5F"/>
    <w:rsid w:val="00AA504B"/>
    <w:rsid w:val="00AA58C0"/>
    <w:rsid w:val="00AA59E7"/>
    <w:rsid w:val="00AA5CB4"/>
    <w:rsid w:val="00AA5F5D"/>
    <w:rsid w:val="00AA6465"/>
    <w:rsid w:val="00AA7719"/>
    <w:rsid w:val="00AA7FF5"/>
    <w:rsid w:val="00AA7FFE"/>
    <w:rsid w:val="00AB1568"/>
    <w:rsid w:val="00AB3ECC"/>
    <w:rsid w:val="00AB4CAC"/>
    <w:rsid w:val="00AB6668"/>
    <w:rsid w:val="00AB6951"/>
    <w:rsid w:val="00AB7F91"/>
    <w:rsid w:val="00AC0F6D"/>
    <w:rsid w:val="00AC18C5"/>
    <w:rsid w:val="00AC218C"/>
    <w:rsid w:val="00AC34A1"/>
    <w:rsid w:val="00AC3A1B"/>
    <w:rsid w:val="00AC4AB4"/>
    <w:rsid w:val="00AC7DE7"/>
    <w:rsid w:val="00AD0D09"/>
    <w:rsid w:val="00AD0E52"/>
    <w:rsid w:val="00AD1DAF"/>
    <w:rsid w:val="00AD41FC"/>
    <w:rsid w:val="00AD52E8"/>
    <w:rsid w:val="00AE1553"/>
    <w:rsid w:val="00AE158E"/>
    <w:rsid w:val="00AE4508"/>
    <w:rsid w:val="00AE71A8"/>
    <w:rsid w:val="00AF28A5"/>
    <w:rsid w:val="00AF3767"/>
    <w:rsid w:val="00AF38A1"/>
    <w:rsid w:val="00AF3E1B"/>
    <w:rsid w:val="00B0007F"/>
    <w:rsid w:val="00B02744"/>
    <w:rsid w:val="00B03485"/>
    <w:rsid w:val="00B03F8E"/>
    <w:rsid w:val="00B0456A"/>
    <w:rsid w:val="00B045F0"/>
    <w:rsid w:val="00B05A35"/>
    <w:rsid w:val="00B11F42"/>
    <w:rsid w:val="00B12231"/>
    <w:rsid w:val="00B12E80"/>
    <w:rsid w:val="00B13953"/>
    <w:rsid w:val="00B14E93"/>
    <w:rsid w:val="00B14EE5"/>
    <w:rsid w:val="00B2155C"/>
    <w:rsid w:val="00B22D1C"/>
    <w:rsid w:val="00B26BEA"/>
    <w:rsid w:val="00B27C63"/>
    <w:rsid w:val="00B3535E"/>
    <w:rsid w:val="00B35506"/>
    <w:rsid w:val="00B36669"/>
    <w:rsid w:val="00B366CC"/>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4CC"/>
    <w:rsid w:val="00B57968"/>
    <w:rsid w:val="00B57A51"/>
    <w:rsid w:val="00B57B1E"/>
    <w:rsid w:val="00B60403"/>
    <w:rsid w:val="00B60F03"/>
    <w:rsid w:val="00B6239E"/>
    <w:rsid w:val="00B63BB9"/>
    <w:rsid w:val="00B63DF9"/>
    <w:rsid w:val="00B6402B"/>
    <w:rsid w:val="00B6455C"/>
    <w:rsid w:val="00B65350"/>
    <w:rsid w:val="00B66C5C"/>
    <w:rsid w:val="00B66F21"/>
    <w:rsid w:val="00B67FAB"/>
    <w:rsid w:val="00B709F8"/>
    <w:rsid w:val="00B71EA0"/>
    <w:rsid w:val="00B7213C"/>
    <w:rsid w:val="00B75A78"/>
    <w:rsid w:val="00B7621F"/>
    <w:rsid w:val="00B765B3"/>
    <w:rsid w:val="00B77299"/>
    <w:rsid w:val="00B772E5"/>
    <w:rsid w:val="00B7756B"/>
    <w:rsid w:val="00B80322"/>
    <w:rsid w:val="00B80348"/>
    <w:rsid w:val="00B8482A"/>
    <w:rsid w:val="00B848DD"/>
    <w:rsid w:val="00B84D37"/>
    <w:rsid w:val="00B85341"/>
    <w:rsid w:val="00B863C0"/>
    <w:rsid w:val="00B8697B"/>
    <w:rsid w:val="00B8700A"/>
    <w:rsid w:val="00B8702A"/>
    <w:rsid w:val="00B9097C"/>
    <w:rsid w:val="00B93D85"/>
    <w:rsid w:val="00B94DA0"/>
    <w:rsid w:val="00B95408"/>
    <w:rsid w:val="00B95D4B"/>
    <w:rsid w:val="00B96FBE"/>
    <w:rsid w:val="00B97857"/>
    <w:rsid w:val="00BA0725"/>
    <w:rsid w:val="00BA16A5"/>
    <w:rsid w:val="00BA171C"/>
    <w:rsid w:val="00BA397D"/>
    <w:rsid w:val="00BA404B"/>
    <w:rsid w:val="00BB0E1E"/>
    <w:rsid w:val="00BB1520"/>
    <w:rsid w:val="00BB175A"/>
    <w:rsid w:val="00BB28EC"/>
    <w:rsid w:val="00BB3F31"/>
    <w:rsid w:val="00BB48D9"/>
    <w:rsid w:val="00BC35A1"/>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5E0C"/>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87D"/>
    <w:rsid w:val="00C37165"/>
    <w:rsid w:val="00C37AED"/>
    <w:rsid w:val="00C437D7"/>
    <w:rsid w:val="00C44514"/>
    <w:rsid w:val="00C44DB2"/>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5CD7"/>
    <w:rsid w:val="00C8747C"/>
    <w:rsid w:val="00C87942"/>
    <w:rsid w:val="00C91BB0"/>
    <w:rsid w:val="00C92DBE"/>
    <w:rsid w:val="00C9369F"/>
    <w:rsid w:val="00C936D1"/>
    <w:rsid w:val="00C951C4"/>
    <w:rsid w:val="00C9744C"/>
    <w:rsid w:val="00C97D13"/>
    <w:rsid w:val="00C97FC1"/>
    <w:rsid w:val="00CA0735"/>
    <w:rsid w:val="00CA3609"/>
    <w:rsid w:val="00CA375F"/>
    <w:rsid w:val="00CA3805"/>
    <w:rsid w:val="00CA3D78"/>
    <w:rsid w:val="00CA5BEF"/>
    <w:rsid w:val="00CA6BF8"/>
    <w:rsid w:val="00CA7272"/>
    <w:rsid w:val="00CA7998"/>
    <w:rsid w:val="00CB0446"/>
    <w:rsid w:val="00CB1B69"/>
    <w:rsid w:val="00CB1EA2"/>
    <w:rsid w:val="00CB1FA5"/>
    <w:rsid w:val="00CB3B3E"/>
    <w:rsid w:val="00CB460D"/>
    <w:rsid w:val="00CB4970"/>
    <w:rsid w:val="00CB585E"/>
    <w:rsid w:val="00CC00BB"/>
    <w:rsid w:val="00CC149B"/>
    <w:rsid w:val="00CC1829"/>
    <w:rsid w:val="00CC5077"/>
    <w:rsid w:val="00CC6A4B"/>
    <w:rsid w:val="00CC6D54"/>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7683"/>
    <w:rsid w:val="00CF07D6"/>
    <w:rsid w:val="00CF091A"/>
    <w:rsid w:val="00CF22B1"/>
    <w:rsid w:val="00CF268C"/>
    <w:rsid w:val="00CF2879"/>
    <w:rsid w:val="00CF2E2B"/>
    <w:rsid w:val="00CF32B8"/>
    <w:rsid w:val="00CF392C"/>
    <w:rsid w:val="00CF4693"/>
    <w:rsid w:val="00CF556A"/>
    <w:rsid w:val="00CF5A0D"/>
    <w:rsid w:val="00CF600E"/>
    <w:rsid w:val="00CF6AF5"/>
    <w:rsid w:val="00CF75A1"/>
    <w:rsid w:val="00D003AD"/>
    <w:rsid w:val="00D0074E"/>
    <w:rsid w:val="00D00865"/>
    <w:rsid w:val="00D026D0"/>
    <w:rsid w:val="00D03D0C"/>
    <w:rsid w:val="00D042BF"/>
    <w:rsid w:val="00D056AA"/>
    <w:rsid w:val="00D05D71"/>
    <w:rsid w:val="00D066B1"/>
    <w:rsid w:val="00D07360"/>
    <w:rsid w:val="00D0753B"/>
    <w:rsid w:val="00D104DA"/>
    <w:rsid w:val="00D13225"/>
    <w:rsid w:val="00D13ADD"/>
    <w:rsid w:val="00D144A2"/>
    <w:rsid w:val="00D153FF"/>
    <w:rsid w:val="00D15D21"/>
    <w:rsid w:val="00D16DFA"/>
    <w:rsid w:val="00D174BF"/>
    <w:rsid w:val="00D17BCB"/>
    <w:rsid w:val="00D17C95"/>
    <w:rsid w:val="00D200F8"/>
    <w:rsid w:val="00D2056E"/>
    <w:rsid w:val="00D2196E"/>
    <w:rsid w:val="00D21FF4"/>
    <w:rsid w:val="00D23A21"/>
    <w:rsid w:val="00D23FC3"/>
    <w:rsid w:val="00D24A74"/>
    <w:rsid w:val="00D24F69"/>
    <w:rsid w:val="00D24FDD"/>
    <w:rsid w:val="00D2581E"/>
    <w:rsid w:val="00D30971"/>
    <w:rsid w:val="00D3295D"/>
    <w:rsid w:val="00D33DCC"/>
    <w:rsid w:val="00D33F3E"/>
    <w:rsid w:val="00D34F90"/>
    <w:rsid w:val="00D3536B"/>
    <w:rsid w:val="00D36074"/>
    <w:rsid w:val="00D408C2"/>
    <w:rsid w:val="00D40F51"/>
    <w:rsid w:val="00D4138F"/>
    <w:rsid w:val="00D419ED"/>
    <w:rsid w:val="00D43392"/>
    <w:rsid w:val="00D436E6"/>
    <w:rsid w:val="00D44DFC"/>
    <w:rsid w:val="00D45057"/>
    <w:rsid w:val="00D46625"/>
    <w:rsid w:val="00D468DE"/>
    <w:rsid w:val="00D46E70"/>
    <w:rsid w:val="00D50F66"/>
    <w:rsid w:val="00D52390"/>
    <w:rsid w:val="00D54B2C"/>
    <w:rsid w:val="00D54C13"/>
    <w:rsid w:val="00D55D12"/>
    <w:rsid w:val="00D55DF9"/>
    <w:rsid w:val="00D56710"/>
    <w:rsid w:val="00D6040A"/>
    <w:rsid w:val="00D6101B"/>
    <w:rsid w:val="00D61C50"/>
    <w:rsid w:val="00D63CB4"/>
    <w:rsid w:val="00D647C1"/>
    <w:rsid w:val="00D669AE"/>
    <w:rsid w:val="00D71E94"/>
    <w:rsid w:val="00D71F2D"/>
    <w:rsid w:val="00D72C06"/>
    <w:rsid w:val="00D72C31"/>
    <w:rsid w:val="00D7428F"/>
    <w:rsid w:val="00D7459E"/>
    <w:rsid w:val="00D75BB7"/>
    <w:rsid w:val="00D7612A"/>
    <w:rsid w:val="00D773A4"/>
    <w:rsid w:val="00D80B19"/>
    <w:rsid w:val="00D82A22"/>
    <w:rsid w:val="00D8315B"/>
    <w:rsid w:val="00D854FD"/>
    <w:rsid w:val="00D87A62"/>
    <w:rsid w:val="00D90A07"/>
    <w:rsid w:val="00D90FDA"/>
    <w:rsid w:val="00D9125B"/>
    <w:rsid w:val="00D92C9E"/>
    <w:rsid w:val="00D9611B"/>
    <w:rsid w:val="00D96A84"/>
    <w:rsid w:val="00D97555"/>
    <w:rsid w:val="00D97844"/>
    <w:rsid w:val="00DA1564"/>
    <w:rsid w:val="00DA20AB"/>
    <w:rsid w:val="00DA26FC"/>
    <w:rsid w:val="00DA44FC"/>
    <w:rsid w:val="00DA4860"/>
    <w:rsid w:val="00DA50DA"/>
    <w:rsid w:val="00DA6911"/>
    <w:rsid w:val="00DA73C7"/>
    <w:rsid w:val="00DA7D12"/>
    <w:rsid w:val="00DA7DBC"/>
    <w:rsid w:val="00DA7EB8"/>
    <w:rsid w:val="00DB1674"/>
    <w:rsid w:val="00DB22AD"/>
    <w:rsid w:val="00DB293D"/>
    <w:rsid w:val="00DB3A3F"/>
    <w:rsid w:val="00DB4477"/>
    <w:rsid w:val="00DB5302"/>
    <w:rsid w:val="00DB6097"/>
    <w:rsid w:val="00DB6737"/>
    <w:rsid w:val="00DC0A0E"/>
    <w:rsid w:val="00DC1F8D"/>
    <w:rsid w:val="00DC278D"/>
    <w:rsid w:val="00DC313D"/>
    <w:rsid w:val="00DC3B6A"/>
    <w:rsid w:val="00DC4516"/>
    <w:rsid w:val="00DC5ECD"/>
    <w:rsid w:val="00DC645E"/>
    <w:rsid w:val="00DC68C7"/>
    <w:rsid w:val="00DC740C"/>
    <w:rsid w:val="00DC7D48"/>
    <w:rsid w:val="00DD1867"/>
    <w:rsid w:val="00DD193F"/>
    <w:rsid w:val="00DD2463"/>
    <w:rsid w:val="00DD3F9A"/>
    <w:rsid w:val="00DD5BB7"/>
    <w:rsid w:val="00DD5E5A"/>
    <w:rsid w:val="00DD6707"/>
    <w:rsid w:val="00DD7E31"/>
    <w:rsid w:val="00DE2057"/>
    <w:rsid w:val="00DE20FD"/>
    <w:rsid w:val="00DE24A2"/>
    <w:rsid w:val="00DE29FA"/>
    <w:rsid w:val="00DE534C"/>
    <w:rsid w:val="00DE5483"/>
    <w:rsid w:val="00DE644D"/>
    <w:rsid w:val="00DE6652"/>
    <w:rsid w:val="00DE6EDE"/>
    <w:rsid w:val="00DE783B"/>
    <w:rsid w:val="00DF1D53"/>
    <w:rsid w:val="00DF64B0"/>
    <w:rsid w:val="00E00B55"/>
    <w:rsid w:val="00E01678"/>
    <w:rsid w:val="00E0172A"/>
    <w:rsid w:val="00E03081"/>
    <w:rsid w:val="00E0427A"/>
    <w:rsid w:val="00E0451F"/>
    <w:rsid w:val="00E04F4A"/>
    <w:rsid w:val="00E06864"/>
    <w:rsid w:val="00E06AC4"/>
    <w:rsid w:val="00E06FF0"/>
    <w:rsid w:val="00E07887"/>
    <w:rsid w:val="00E1001A"/>
    <w:rsid w:val="00E11824"/>
    <w:rsid w:val="00E131C3"/>
    <w:rsid w:val="00E131CB"/>
    <w:rsid w:val="00E13CC0"/>
    <w:rsid w:val="00E1466E"/>
    <w:rsid w:val="00E14BF6"/>
    <w:rsid w:val="00E16282"/>
    <w:rsid w:val="00E20211"/>
    <w:rsid w:val="00E2025B"/>
    <w:rsid w:val="00E21DD8"/>
    <w:rsid w:val="00E22FF8"/>
    <w:rsid w:val="00E27568"/>
    <w:rsid w:val="00E30281"/>
    <w:rsid w:val="00E3081A"/>
    <w:rsid w:val="00E30927"/>
    <w:rsid w:val="00E311EF"/>
    <w:rsid w:val="00E31A63"/>
    <w:rsid w:val="00E31A93"/>
    <w:rsid w:val="00E3222B"/>
    <w:rsid w:val="00E327AA"/>
    <w:rsid w:val="00E367CC"/>
    <w:rsid w:val="00E41D55"/>
    <w:rsid w:val="00E4236B"/>
    <w:rsid w:val="00E4268A"/>
    <w:rsid w:val="00E43B9C"/>
    <w:rsid w:val="00E4479C"/>
    <w:rsid w:val="00E46252"/>
    <w:rsid w:val="00E4703F"/>
    <w:rsid w:val="00E50FBD"/>
    <w:rsid w:val="00E51978"/>
    <w:rsid w:val="00E524C9"/>
    <w:rsid w:val="00E53043"/>
    <w:rsid w:val="00E530F0"/>
    <w:rsid w:val="00E5400B"/>
    <w:rsid w:val="00E54403"/>
    <w:rsid w:val="00E552B8"/>
    <w:rsid w:val="00E5601E"/>
    <w:rsid w:val="00E567E5"/>
    <w:rsid w:val="00E57969"/>
    <w:rsid w:val="00E6132F"/>
    <w:rsid w:val="00E6162E"/>
    <w:rsid w:val="00E61E25"/>
    <w:rsid w:val="00E63E63"/>
    <w:rsid w:val="00E64059"/>
    <w:rsid w:val="00E64A41"/>
    <w:rsid w:val="00E67714"/>
    <w:rsid w:val="00E71513"/>
    <w:rsid w:val="00E723FE"/>
    <w:rsid w:val="00E72931"/>
    <w:rsid w:val="00E73195"/>
    <w:rsid w:val="00E73EFC"/>
    <w:rsid w:val="00E74676"/>
    <w:rsid w:val="00E74E54"/>
    <w:rsid w:val="00E75A65"/>
    <w:rsid w:val="00E76068"/>
    <w:rsid w:val="00E7692C"/>
    <w:rsid w:val="00E77AAA"/>
    <w:rsid w:val="00E77C7A"/>
    <w:rsid w:val="00E80838"/>
    <w:rsid w:val="00E80D02"/>
    <w:rsid w:val="00E81C55"/>
    <w:rsid w:val="00E81D6C"/>
    <w:rsid w:val="00E81FEC"/>
    <w:rsid w:val="00E82577"/>
    <w:rsid w:val="00E863B1"/>
    <w:rsid w:val="00E90C0C"/>
    <w:rsid w:val="00E924AA"/>
    <w:rsid w:val="00E930EB"/>
    <w:rsid w:val="00E93F23"/>
    <w:rsid w:val="00E942B8"/>
    <w:rsid w:val="00E95570"/>
    <w:rsid w:val="00EA02AE"/>
    <w:rsid w:val="00EA285E"/>
    <w:rsid w:val="00EA3D48"/>
    <w:rsid w:val="00EA3FAB"/>
    <w:rsid w:val="00EA5531"/>
    <w:rsid w:val="00EA61EF"/>
    <w:rsid w:val="00EA7767"/>
    <w:rsid w:val="00EB1E04"/>
    <w:rsid w:val="00EB21E5"/>
    <w:rsid w:val="00EB257F"/>
    <w:rsid w:val="00EB2998"/>
    <w:rsid w:val="00EB30B5"/>
    <w:rsid w:val="00EB3F56"/>
    <w:rsid w:val="00EB4833"/>
    <w:rsid w:val="00EB4F5C"/>
    <w:rsid w:val="00EB6DC3"/>
    <w:rsid w:val="00EB7A21"/>
    <w:rsid w:val="00EC04F4"/>
    <w:rsid w:val="00EC260E"/>
    <w:rsid w:val="00EC4073"/>
    <w:rsid w:val="00ED0EAD"/>
    <w:rsid w:val="00ED395A"/>
    <w:rsid w:val="00ED4333"/>
    <w:rsid w:val="00ED60A3"/>
    <w:rsid w:val="00ED7EDF"/>
    <w:rsid w:val="00EE005D"/>
    <w:rsid w:val="00EE1695"/>
    <w:rsid w:val="00EE311C"/>
    <w:rsid w:val="00EE38B8"/>
    <w:rsid w:val="00EE4039"/>
    <w:rsid w:val="00EE67B9"/>
    <w:rsid w:val="00EE6C3B"/>
    <w:rsid w:val="00EF05D4"/>
    <w:rsid w:val="00EF15C0"/>
    <w:rsid w:val="00EF60AA"/>
    <w:rsid w:val="00EF78E7"/>
    <w:rsid w:val="00EF7D0B"/>
    <w:rsid w:val="00F00D50"/>
    <w:rsid w:val="00F01DC7"/>
    <w:rsid w:val="00F02279"/>
    <w:rsid w:val="00F02605"/>
    <w:rsid w:val="00F02B23"/>
    <w:rsid w:val="00F04676"/>
    <w:rsid w:val="00F04818"/>
    <w:rsid w:val="00F05A16"/>
    <w:rsid w:val="00F06D94"/>
    <w:rsid w:val="00F0769E"/>
    <w:rsid w:val="00F103B9"/>
    <w:rsid w:val="00F10979"/>
    <w:rsid w:val="00F12BC6"/>
    <w:rsid w:val="00F12CC0"/>
    <w:rsid w:val="00F12D78"/>
    <w:rsid w:val="00F14D66"/>
    <w:rsid w:val="00F152C4"/>
    <w:rsid w:val="00F15961"/>
    <w:rsid w:val="00F16778"/>
    <w:rsid w:val="00F17AE4"/>
    <w:rsid w:val="00F21FE5"/>
    <w:rsid w:val="00F24199"/>
    <w:rsid w:val="00F2454A"/>
    <w:rsid w:val="00F2785A"/>
    <w:rsid w:val="00F3029D"/>
    <w:rsid w:val="00F30E36"/>
    <w:rsid w:val="00F31155"/>
    <w:rsid w:val="00F327BA"/>
    <w:rsid w:val="00F333F4"/>
    <w:rsid w:val="00F3353B"/>
    <w:rsid w:val="00F33542"/>
    <w:rsid w:val="00F33F57"/>
    <w:rsid w:val="00F36B43"/>
    <w:rsid w:val="00F36DD3"/>
    <w:rsid w:val="00F41370"/>
    <w:rsid w:val="00F413B4"/>
    <w:rsid w:val="00F43B32"/>
    <w:rsid w:val="00F4694D"/>
    <w:rsid w:val="00F5137D"/>
    <w:rsid w:val="00F53E6F"/>
    <w:rsid w:val="00F562EC"/>
    <w:rsid w:val="00F56508"/>
    <w:rsid w:val="00F57204"/>
    <w:rsid w:val="00F60227"/>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7E"/>
    <w:rsid w:val="00F865F0"/>
    <w:rsid w:val="00F8698D"/>
    <w:rsid w:val="00F8718C"/>
    <w:rsid w:val="00F8756A"/>
    <w:rsid w:val="00F90354"/>
    <w:rsid w:val="00F9123C"/>
    <w:rsid w:val="00F925E3"/>
    <w:rsid w:val="00F938D2"/>
    <w:rsid w:val="00F958F9"/>
    <w:rsid w:val="00F9759A"/>
    <w:rsid w:val="00F97D7F"/>
    <w:rsid w:val="00FA2243"/>
    <w:rsid w:val="00FA365D"/>
    <w:rsid w:val="00FA495D"/>
    <w:rsid w:val="00FA5F53"/>
    <w:rsid w:val="00FA6169"/>
    <w:rsid w:val="00FA6996"/>
    <w:rsid w:val="00FA69B1"/>
    <w:rsid w:val="00FB0932"/>
    <w:rsid w:val="00FB0D41"/>
    <w:rsid w:val="00FB230A"/>
    <w:rsid w:val="00FB2AF8"/>
    <w:rsid w:val="00FB582D"/>
    <w:rsid w:val="00FB5D08"/>
    <w:rsid w:val="00FC0F82"/>
    <w:rsid w:val="00FC1F3B"/>
    <w:rsid w:val="00FC2612"/>
    <w:rsid w:val="00FC3F3C"/>
    <w:rsid w:val="00FD0C98"/>
    <w:rsid w:val="00FD0DB4"/>
    <w:rsid w:val="00FD15FB"/>
    <w:rsid w:val="00FD1C44"/>
    <w:rsid w:val="00FD272F"/>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4BBE"/>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A50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9304EF"/>
    <w:pPr>
      <w:ind w:leftChars="400" w:left="840"/>
    </w:pPr>
  </w:style>
  <w:style w:type="paragraph" w:styleId="af1">
    <w:name w:val="Plain Text"/>
    <w:basedOn w:val="a"/>
    <w:link w:val="af2"/>
    <w:uiPriority w:val="99"/>
    <w:unhideWhenUsed/>
    <w:rsid w:val="009A40A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9A40A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2023-07-27T06:27:00Z</dcterms:created>
  <dcterms:modified xsi:type="dcterms:W3CDTF">2023-07-27T06:28:00Z</dcterms:modified>
</cp:coreProperties>
</file>