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8460F31" w:rsidR="00DC3B6A" w:rsidRPr="00E165DF" w:rsidRDefault="008B769A" w:rsidP="00DC3B6A">
      <w:pPr>
        <w:jc w:val="left"/>
        <w:rPr>
          <w:rFonts w:ascii="ＭＳ 明朝" w:hAnsi="ＭＳ 明朝"/>
          <w:sz w:val="24"/>
          <w:szCs w:val="24"/>
        </w:rPr>
      </w:pPr>
      <w:r w:rsidRPr="00E165DF">
        <w:rPr>
          <w:rFonts w:ascii="ＭＳ 明朝" w:hAnsi="ＭＳ 明朝" w:hint="eastAsia"/>
          <w:sz w:val="24"/>
          <w:szCs w:val="24"/>
        </w:rPr>
        <w:t>諮問番号：令和２</w:t>
      </w:r>
      <w:r w:rsidR="004B2D8A" w:rsidRPr="00E165DF">
        <w:rPr>
          <w:rFonts w:ascii="ＭＳ 明朝" w:hAnsi="ＭＳ 明朝" w:hint="eastAsia"/>
          <w:sz w:val="24"/>
          <w:szCs w:val="24"/>
        </w:rPr>
        <w:t>年</w:t>
      </w:r>
      <w:r w:rsidR="00DC3B6A" w:rsidRPr="00E165DF">
        <w:rPr>
          <w:rFonts w:ascii="ＭＳ 明朝" w:hAnsi="ＭＳ 明朝" w:hint="eastAsia"/>
          <w:sz w:val="24"/>
          <w:szCs w:val="24"/>
        </w:rPr>
        <w:t>度諮問第</w:t>
      </w:r>
      <w:r w:rsidR="001B5703" w:rsidRPr="00E165DF">
        <w:rPr>
          <w:rFonts w:ascii="ＭＳ 明朝" w:hAnsi="ＭＳ 明朝" w:hint="eastAsia"/>
          <w:sz w:val="24"/>
          <w:szCs w:val="24"/>
        </w:rPr>
        <w:t>１８</w:t>
      </w:r>
      <w:r w:rsidR="00DC3B6A" w:rsidRPr="00E165DF">
        <w:rPr>
          <w:rFonts w:ascii="ＭＳ 明朝" w:hAnsi="ＭＳ 明朝" w:hint="eastAsia"/>
          <w:sz w:val="24"/>
          <w:szCs w:val="24"/>
        </w:rPr>
        <w:t>号</w:t>
      </w:r>
    </w:p>
    <w:p w14:paraId="6FD73028" w14:textId="3F1813E5" w:rsidR="00DC3B6A" w:rsidRPr="00E165DF" w:rsidRDefault="00FA495D" w:rsidP="00DC3B6A">
      <w:pPr>
        <w:jc w:val="left"/>
        <w:rPr>
          <w:rFonts w:ascii="ＭＳ 明朝" w:hAnsi="ＭＳ 明朝"/>
          <w:sz w:val="24"/>
          <w:szCs w:val="24"/>
        </w:rPr>
      </w:pPr>
      <w:r w:rsidRPr="00E165DF">
        <w:rPr>
          <w:rFonts w:ascii="ＭＳ 明朝" w:hAnsi="ＭＳ 明朝" w:hint="eastAsia"/>
          <w:sz w:val="24"/>
          <w:szCs w:val="24"/>
        </w:rPr>
        <w:t>答申番号：</w:t>
      </w:r>
      <w:r w:rsidR="008B769A" w:rsidRPr="00E165DF">
        <w:rPr>
          <w:rFonts w:ascii="ＭＳ 明朝" w:hAnsi="ＭＳ 明朝" w:hint="eastAsia"/>
          <w:sz w:val="24"/>
          <w:szCs w:val="24"/>
        </w:rPr>
        <w:t>令和２</w:t>
      </w:r>
      <w:r w:rsidR="00D7612A" w:rsidRPr="00E165DF">
        <w:rPr>
          <w:rFonts w:ascii="ＭＳ 明朝" w:hAnsi="ＭＳ 明朝" w:hint="eastAsia"/>
          <w:sz w:val="24"/>
          <w:szCs w:val="24"/>
        </w:rPr>
        <w:t>年</w:t>
      </w:r>
      <w:r w:rsidR="00DC3B6A" w:rsidRPr="00E165DF">
        <w:rPr>
          <w:rFonts w:ascii="ＭＳ 明朝" w:hAnsi="ＭＳ 明朝" w:hint="eastAsia"/>
          <w:sz w:val="24"/>
          <w:szCs w:val="24"/>
        </w:rPr>
        <w:t>度答申第</w:t>
      </w:r>
      <w:r w:rsidR="002E53C4" w:rsidRPr="00E165DF">
        <w:rPr>
          <w:rFonts w:ascii="ＭＳ 明朝" w:hAnsi="ＭＳ 明朝" w:hint="eastAsia"/>
          <w:sz w:val="24"/>
          <w:szCs w:val="24"/>
        </w:rPr>
        <w:t>２７</w:t>
      </w:r>
      <w:r w:rsidR="00DC3B6A" w:rsidRPr="00E165DF">
        <w:rPr>
          <w:rFonts w:ascii="ＭＳ 明朝" w:hAnsi="ＭＳ 明朝" w:hint="eastAsia"/>
          <w:sz w:val="24"/>
          <w:szCs w:val="24"/>
        </w:rPr>
        <w:t>号</w:t>
      </w:r>
    </w:p>
    <w:p w14:paraId="2D5F61B3" w14:textId="77777777" w:rsidR="00DC3B6A" w:rsidRPr="00E165DF" w:rsidRDefault="00DC3B6A" w:rsidP="00DC3B6A">
      <w:pPr>
        <w:rPr>
          <w:rFonts w:ascii="ＭＳ 明朝" w:hAnsi="ＭＳ 明朝"/>
          <w:sz w:val="24"/>
          <w:szCs w:val="24"/>
        </w:rPr>
      </w:pPr>
    </w:p>
    <w:p w14:paraId="3F33CA8C" w14:textId="38034370" w:rsidR="00DC3B6A" w:rsidRPr="00E165DF" w:rsidRDefault="00DC3B6A" w:rsidP="00DC3B6A">
      <w:pPr>
        <w:jc w:val="center"/>
        <w:rPr>
          <w:rFonts w:ascii="ＭＳ 明朝" w:hAnsi="ＭＳ 明朝"/>
          <w:sz w:val="24"/>
          <w:szCs w:val="24"/>
        </w:rPr>
      </w:pPr>
      <w:r w:rsidRPr="00E165DF">
        <w:rPr>
          <w:rFonts w:ascii="ＭＳ 明朝" w:hAnsi="ＭＳ 明朝" w:hint="eastAsia"/>
          <w:sz w:val="24"/>
          <w:szCs w:val="24"/>
        </w:rPr>
        <w:t>答　申　書</w:t>
      </w:r>
    </w:p>
    <w:p w14:paraId="40EE3161" w14:textId="77777777" w:rsidR="00DC3B6A" w:rsidRPr="00E165DF" w:rsidRDefault="00DC3B6A" w:rsidP="00DC3B6A">
      <w:pPr>
        <w:rPr>
          <w:rFonts w:ascii="ＭＳ 明朝" w:hAnsi="ＭＳ 明朝"/>
          <w:sz w:val="24"/>
          <w:szCs w:val="24"/>
        </w:rPr>
      </w:pPr>
    </w:p>
    <w:p w14:paraId="0CE92BE2" w14:textId="13B2266F"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第１　審査会の結論</w:t>
      </w:r>
    </w:p>
    <w:p w14:paraId="6845482D" w14:textId="77777777" w:rsidR="005C3431" w:rsidRPr="00E165DF" w:rsidRDefault="005C3431" w:rsidP="00DC3B6A">
      <w:pPr>
        <w:rPr>
          <w:rFonts w:ascii="ＭＳ 明朝" w:hAnsi="ＭＳ 明朝"/>
          <w:sz w:val="24"/>
          <w:szCs w:val="24"/>
        </w:rPr>
      </w:pPr>
    </w:p>
    <w:p w14:paraId="44EEE6B3" w14:textId="3B2A83F2" w:rsidR="00DC3B6A" w:rsidRPr="00E165DF" w:rsidRDefault="000B2A5C" w:rsidP="005C3431">
      <w:pPr>
        <w:ind w:firstLineChars="100" w:firstLine="240"/>
        <w:rPr>
          <w:rFonts w:ascii="ＭＳ 明朝" w:hAnsi="ＭＳ 明朝"/>
          <w:sz w:val="24"/>
          <w:szCs w:val="24"/>
        </w:rPr>
      </w:pPr>
      <w:r>
        <w:rPr>
          <w:rFonts w:ascii="ＭＳ 明朝" w:hAnsi="ＭＳ 明朝" w:hint="eastAsia"/>
          <w:sz w:val="24"/>
          <w:szCs w:val="24"/>
        </w:rPr>
        <w:t>○○○</w:t>
      </w:r>
      <w:r w:rsidR="001F175B" w:rsidRPr="00E165DF">
        <w:rPr>
          <w:rFonts w:ascii="ＭＳ 明朝" w:hAnsi="ＭＳ 明朝" w:hint="eastAsia"/>
          <w:sz w:val="24"/>
          <w:szCs w:val="24"/>
        </w:rPr>
        <w:t>福祉</w:t>
      </w:r>
      <w:r w:rsidR="001B5703" w:rsidRPr="00E165DF">
        <w:rPr>
          <w:rFonts w:ascii="ＭＳ 明朝" w:hAnsi="ＭＳ 明朝" w:hint="eastAsia"/>
          <w:sz w:val="24"/>
          <w:szCs w:val="24"/>
        </w:rPr>
        <w:t>事務</w:t>
      </w:r>
      <w:r w:rsidR="00C97D13" w:rsidRPr="00E165DF">
        <w:rPr>
          <w:rFonts w:ascii="ＭＳ 明朝" w:hAnsi="ＭＳ 明朝" w:hint="eastAsia"/>
          <w:sz w:val="24"/>
          <w:szCs w:val="24"/>
        </w:rPr>
        <w:t>所</w:t>
      </w:r>
      <w:r w:rsidR="009B3D51" w:rsidRPr="00E165DF">
        <w:rPr>
          <w:rFonts w:ascii="ＭＳ 明朝" w:hAnsi="ＭＳ 明朝" w:hint="eastAsia"/>
          <w:sz w:val="24"/>
          <w:szCs w:val="24"/>
        </w:rPr>
        <w:t>長</w:t>
      </w:r>
      <w:r w:rsidR="005C3431" w:rsidRPr="00E165DF">
        <w:rPr>
          <w:rFonts w:ascii="ＭＳ 明朝" w:hAnsi="ＭＳ 明朝" w:hint="eastAsia"/>
          <w:sz w:val="24"/>
          <w:szCs w:val="24"/>
        </w:rPr>
        <w:t>（以下「処分庁」という。）が、審査請求人に対して平成</w:t>
      </w:r>
      <w:r w:rsidR="001B5703" w:rsidRPr="00E165DF">
        <w:rPr>
          <w:rFonts w:ascii="ＭＳ 明朝" w:hAnsi="ＭＳ 明朝" w:hint="eastAsia"/>
          <w:sz w:val="24"/>
          <w:szCs w:val="24"/>
        </w:rPr>
        <w:t>２９</w:t>
      </w:r>
      <w:r w:rsidR="00F734E8" w:rsidRPr="00E165DF">
        <w:rPr>
          <w:rFonts w:ascii="ＭＳ 明朝" w:hAnsi="ＭＳ 明朝" w:hint="eastAsia"/>
          <w:sz w:val="24"/>
          <w:szCs w:val="24"/>
        </w:rPr>
        <w:t>年</w:t>
      </w:r>
      <w:r w:rsidR="001B5703" w:rsidRPr="00E165DF">
        <w:rPr>
          <w:rFonts w:ascii="ＭＳ 明朝" w:hAnsi="ＭＳ 明朝" w:hint="eastAsia"/>
          <w:sz w:val="24"/>
          <w:szCs w:val="24"/>
        </w:rPr>
        <w:t>１１</w:t>
      </w:r>
      <w:r w:rsidR="00F734E8" w:rsidRPr="00E165DF">
        <w:rPr>
          <w:rFonts w:ascii="ＭＳ 明朝" w:hAnsi="ＭＳ 明朝" w:hint="eastAsia"/>
          <w:sz w:val="24"/>
          <w:szCs w:val="24"/>
        </w:rPr>
        <w:t>月</w:t>
      </w:r>
      <w:r w:rsidR="001B5703" w:rsidRPr="00E165DF">
        <w:rPr>
          <w:rFonts w:ascii="ＭＳ 明朝" w:hAnsi="ＭＳ 明朝" w:hint="eastAsia"/>
          <w:sz w:val="24"/>
          <w:szCs w:val="24"/>
        </w:rPr>
        <w:t>１４</w:t>
      </w:r>
      <w:r w:rsidR="005C3431" w:rsidRPr="00E165DF">
        <w:rPr>
          <w:rFonts w:ascii="ＭＳ 明朝" w:hAnsi="ＭＳ 明朝" w:hint="eastAsia"/>
          <w:sz w:val="24"/>
          <w:szCs w:val="24"/>
        </w:rPr>
        <w:t>日付けで行った生活保護法（昭和２５年法律第１４４号。以下「法」という。）に基づく</w:t>
      </w:r>
      <w:r w:rsidR="00956D75" w:rsidRPr="00E165DF">
        <w:rPr>
          <w:rFonts w:ascii="ＭＳ 明朝" w:hAnsi="ＭＳ 明朝" w:hint="eastAsia"/>
          <w:sz w:val="24"/>
          <w:szCs w:val="24"/>
        </w:rPr>
        <w:t>保護</w:t>
      </w:r>
      <w:r w:rsidR="00486F6D" w:rsidRPr="00E165DF">
        <w:rPr>
          <w:rFonts w:ascii="ＭＳ 明朝" w:hAnsi="ＭＳ 明朝" w:hint="eastAsia"/>
          <w:sz w:val="24"/>
          <w:szCs w:val="24"/>
        </w:rPr>
        <w:t>廃止決定</w:t>
      </w:r>
      <w:r w:rsidR="009B3D51" w:rsidRPr="00E165DF">
        <w:rPr>
          <w:rFonts w:ascii="ＭＳ 明朝" w:hAnsi="ＭＳ 明朝" w:hint="eastAsia"/>
          <w:sz w:val="24"/>
          <w:szCs w:val="24"/>
        </w:rPr>
        <w:t>処分</w:t>
      </w:r>
      <w:r w:rsidR="005C3431" w:rsidRPr="00E165DF">
        <w:rPr>
          <w:rFonts w:ascii="ＭＳ 明朝" w:hAnsi="ＭＳ 明朝" w:hint="eastAsia"/>
          <w:sz w:val="24"/>
          <w:szCs w:val="24"/>
        </w:rPr>
        <w:t>（以下「本件処分」という。）の取消しを求める審査請求（以下「本件審査請求」という。）は、</w:t>
      </w:r>
      <w:r w:rsidR="00BA420E" w:rsidRPr="00E165DF">
        <w:rPr>
          <w:rFonts w:ascii="ＭＳ 明朝" w:hAnsi="ＭＳ 明朝" w:hint="eastAsia"/>
          <w:sz w:val="24"/>
          <w:szCs w:val="24"/>
        </w:rPr>
        <w:t>認容</w:t>
      </w:r>
      <w:r w:rsidR="005C3431" w:rsidRPr="00E165DF">
        <w:rPr>
          <w:rFonts w:ascii="ＭＳ 明朝" w:hAnsi="ＭＳ 明朝" w:hint="eastAsia"/>
          <w:sz w:val="24"/>
          <w:szCs w:val="24"/>
        </w:rPr>
        <w:t>すべきである。</w:t>
      </w:r>
    </w:p>
    <w:p w14:paraId="1C1540A3" w14:textId="77777777" w:rsidR="00DC3B6A" w:rsidRPr="00E165DF" w:rsidRDefault="00DC3B6A" w:rsidP="00DC3B6A">
      <w:pPr>
        <w:rPr>
          <w:rFonts w:ascii="ＭＳ 明朝" w:hAnsi="ＭＳ 明朝"/>
          <w:b/>
          <w:sz w:val="24"/>
          <w:szCs w:val="24"/>
        </w:rPr>
      </w:pPr>
    </w:p>
    <w:p w14:paraId="765D7E5C" w14:textId="77777777"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第２　審査関係人の主張の要旨</w:t>
      </w:r>
    </w:p>
    <w:p w14:paraId="7BC584C2" w14:textId="77777777" w:rsidR="00DC3B6A" w:rsidRPr="00E165DF" w:rsidRDefault="00DC3B6A" w:rsidP="00DC3B6A">
      <w:pPr>
        <w:rPr>
          <w:rFonts w:ascii="ＭＳ 明朝" w:hAnsi="ＭＳ 明朝"/>
          <w:sz w:val="24"/>
          <w:szCs w:val="24"/>
        </w:rPr>
      </w:pPr>
    </w:p>
    <w:p w14:paraId="6382F1B2" w14:textId="77777777" w:rsidR="00FE4BDC" w:rsidRPr="00E165DF" w:rsidRDefault="00DC3B6A" w:rsidP="00DC3B6A">
      <w:pPr>
        <w:rPr>
          <w:rFonts w:ascii="ＭＳ 明朝" w:hAnsi="ＭＳ 明朝"/>
          <w:sz w:val="24"/>
          <w:szCs w:val="24"/>
        </w:rPr>
      </w:pPr>
      <w:r w:rsidRPr="00E165DF">
        <w:rPr>
          <w:rFonts w:ascii="ＭＳ 明朝" w:hAnsi="ＭＳ 明朝" w:hint="eastAsia"/>
          <w:sz w:val="24"/>
          <w:szCs w:val="24"/>
        </w:rPr>
        <w:t xml:space="preserve">１　</w:t>
      </w:r>
      <w:r w:rsidR="003D30CD" w:rsidRPr="00E165DF">
        <w:rPr>
          <w:rFonts w:ascii="ＭＳ 明朝" w:hAnsi="ＭＳ 明朝" w:hint="eastAsia"/>
          <w:sz w:val="24"/>
          <w:szCs w:val="24"/>
        </w:rPr>
        <w:t>審査請求人の</w:t>
      </w:r>
      <w:r w:rsidR="00FE4BDC" w:rsidRPr="00E165DF">
        <w:rPr>
          <w:rFonts w:ascii="ＭＳ 明朝" w:hAnsi="ＭＳ 明朝" w:hint="eastAsia"/>
          <w:sz w:val="24"/>
          <w:szCs w:val="24"/>
        </w:rPr>
        <w:t>主張の要旨</w:t>
      </w:r>
    </w:p>
    <w:p w14:paraId="76AB6DF4" w14:textId="0104997A" w:rsidR="001B5703" w:rsidRPr="00E165DF" w:rsidRDefault="00621C6D" w:rsidP="00621C6D">
      <w:pPr>
        <w:ind w:left="480" w:hangingChars="200" w:hanging="480"/>
        <w:rPr>
          <w:rFonts w:ascii="ＭＳ 明朝" w:hAnsi="ＭＳ 明朝"/>
          <w:sz w:val="24"/>
          <w:szCs w:val="24"/>
        </w:rPr>
      </w:pPr>
      <w:r w:rsidRPr="00E165DF">
        <w:rPr>
          <w:rFonts w:ascii="ＭＳ 明朝" w:hAnsi="ＭＳ 明朝" w:hint="eastAsia"/>
          <w:sz w:val="24"/>
          <w:szCs w:val="24"/>
        </w:rPr>
        <w:t>（１）</w:t>
      </w:r>
      <w:r w:rsidR="004C79E3" w:rsidRPr="00E165DF">
        <w:rPr>
          <w:rFonts w:ascii="ＭＳ 明朝" w:hAnsi="ＭＳ 明朝" w:hint="eastAsia"/>
          <w:sz w:val="24"/>
          <w:szCs w:val="24"/>
        </w:rPr>
        <w:t>審査</w:t>
      </w:r>
      <w:r w:rsidR="001B5703" w:rsidRPr="00E165DF">
        <w:rPr>
          <w:rFonts w:ascii="ＭＳ 明朝" w:hAnsi="ＭＳ 明朝" w:hint="eastAsia"/>
          <w:sz w:val="24"/>
          <w:szCs w:val="24"/>
        </w:rPr>
        <w:t>請求人が徐々に交際相手宅で泊まることが多くなっていったことからすれば、同人の居住事実は、処分庁の所管区域内の自宅と交際相手宅の２つにまたがっていたのは事実である。しかし、このような場合には、本人の主観的意思を勘案しなければならないが、</w:t>
      </w:r>
      <w:r w:rsidR="007E7B2F" w:rsidRPr="00E165DF">
        <w:rPr>
          <w:rFonts w:ascii="ＭＳ 明朝" w:hAnsi="ＭＳ 明朝" w:hint="eastAsia"/>
          <w:sz w:val="24"/>
          <w:szCs w:val="24"/>
        </w:rPr>
        <w:t>審査</w:t>
      </w:r>
      <w:r w:rsidR="001B5703" w:rsidRPr="00E165DF">
        <w:rPr>
          <w:rFonts w:ascii="ＭＳ 明朝" w:hAnsi="ＭＳ 明朝" w:hint="eastAsia"/>
          <w:sz w:val="24"/>
          <w:szCs w:val="24"/>
        </w:rPr>
        <w:t>請求人の主観的意図としては、あくまでも処分庁の所管区域内の自宅が生活の本拠であった。したがって、本件において</w:t>
      </w:r>
      <w:r w:rsidR="007E7B2F" w:rsidRPr="00E165DF">
        <w:rPr>
          <w:rFonts w:ascii="ＭＳ 明朝" w:hAnsi="ＭＳ 明朝" w:hint="eastAsia"/>
          <w:sz w:val="24"/>
          <w:szCs w:val="24"/>
        </w:rPr>
        <w:t>審査</w:t>
      </w:r>
      <w:r w:rsidR="001B5703" w:rsidRPr="00E165DF">
        <w:rPr>
          <w:rFonts w:ascii="ＭＳ 明朝" w:hAnsi="ＭＳ 明朝" w:hint="eastAsia"/>
          <w:sz w:val="24"/>
          <w:szCs w:val="24"/>
        </w:rPr>
        <w:t>請求人の「居住地」が処分庁の所管区域内の自宅にあった以上、居住実態がないことを理由になされた本件</w:t>
      </w:r>
      <w:r w:rsidR="005F3734" w:rsidRPr="00E165DF">
        <w:rPr>
          <w:rFonts w:ascii="ＭＳ 明朝" w:hAnsi="ＭＳ 明朝" w:hint="eastAsia"/>
          <w:sz w:val="24"/>
          <w:szCs w:val="24"/>
        </w:rPr>
        <w:t>保護廃止</w:t>
      </w:r>
      <w:r w:rsidR="001B5703" w:rsidRPr="00E165DF">
        <w:rPr>
          <w:rFonts w:ascii="ＭＳ 明朝" w:hAnsi="ＭＳ 明朝" w:hint="eastAsia"/>
          <w:sz w:val="24"/>
          <w:szCs w:val="24"/>
        </w:rPr>
        <w:t>決定は違法である。</w:t>
      </w:r>
    </w:p>
    <w:p w14:paraId="7E104872" w14:textId="28807D64" w:rsidR="00255BB9" w:rsidRPr="00E165DF" w:rsidRDefault="00621C6D" w:rsidP="00621C6D">
      <w:pPr>
        <w:ind w:left="480" w:hangingChars="200" w:hanging="480"/>
        <w:rPr>
          <w:rFonts w:ascii="ＭＳ 明朝" w:hAnsi="ＭＳ 明朝"/>
          <w:sz w:val="24"/>
          <w:szCs w:val="24"/>
        </w:rPr>
      </w:pPr>
      <w:r w:rsidRPr="00E165DF">
        <w:rPr>
          <w:rFonts w:ascii="ＭＳ 明朝" w:hAnsi="ＭＳ 明朝" w:hint="eastAsia"/>
          <w:sz w:val="24"/>
          <w:szCs w:val="24"/>
        </w:rPr>
        <w:t>（２）</w:t>
      </w:r>
      <w:r w:rsidR="00255BB9" w:rsidRPr="00E165DF">
        <w:rPr>
          <w:rFonts w:ascii="ＭＳ 明朝" w:hAnsi="ＭＳ 明朝" w:hint="eastAsia"/>
          <w:sz w:val="24"/>
          <w:szCs w:val="24"/>
        </w:rPr>
        <w:t>処分庁は、本件保護廃止決定は法第２６条を根拠法文として適用したものと弁明するが、審査請求人の具体的な収入額が何ら明らかでないのに単なる憶測をもって法第２６条を適用して保護を廃止することは明らかに違法である。</w:t>
      </w:r>
    </w:p>
    <w:p w14:paraId="1FA6C000" w14:textId="77777777" w:rsidR="007E7B2F" w:rsidRPr="00E165DF" w:rsidRDefault="007E7B2F" w:rsidP="00DC3B6A">
      <w:pPr>
        <w:rPr>
          <w:rFonts w:ascii="ＭＳ 明朝" w:hAnsi="ＭＳ 明朝"/>
          <w:sz w:val="24"/>
          <w:szCs w:val="24"/>
        </w:rPr>
      </w:pPr>
    </w:p>
    <w:p w14:paraId="21A7F4C2" w14:textId="3D87D943" w:rsidR="00DC3B6A" w:rsidRPr="00E165DF" w:rsidRDefault="009B3D51" w:rsidP="00DC3B6A">
      <w:pPr>
        <w:rPr>
          <w:rFonts w:ascii="ＭＳ 明朝" w:hAnsi="ＭＳ 明朝"/>
          <w:sz w:val="24"/>
          <w:szCs w:val="24"/>
        </w:rPr>
      </w:pPr>
      <w:r w:rsidRPr="00E165DF">
        <w:rPr>
          <w:rFonts w:ascii="ＭＳ 明朝" w:hAnsi="ＭＳ 明朝" w:hint="eastAsia"/>
          <w:sz w:val="24"/>
          <w:szCs w:val="24"/>
        </w:rPr>
        <w:t>２</w:t>
      </w:r>
      <w:r w:rsidR="00DC3B6A" w:rsidRPr="00E165DF">
        <w:rPr>
          <w:rFonts w:ascii="ＭＳ 明朝" w:hAnsi="ＭＳ 明朝" w:hint="eastAsia"/>
          <w:sz w:val="24"/>
          <w:szCs w:val="24"/>
        </w:rPr>
        <w:t xml:space="preserve">　審査庁</w:t>
      </w:r>
    </w:p>
    <w:p w14:paraId="43656B3A" w14:textId="77777777" w:rsidR="00DC3B6A" w:rsidRPr="00E165DF" w:rsidRDefault="003D30CD" w:rsidP="00514D5E">
      <w:pPr>
        <w:ind w:leftChars="100" w:left="210" w:firstLineChars="100" w:firstLine="240"/>
        <w:rPr>
          <w:rFonts w:ascii="ＭＳ 明朝" w:hAnsi="ＭＳ 明朝"/>
          <w:sz w:val="24"/>
          <w:szCs w:val="24"/>
        </w:rPr>
      </w:pPr>
      <w:r w:rsidRPr="00E165DF">
        <w:rPr>
          <w:rFonts w:ascii="ＭＳ 明朝" w:hAnsi="ＭＳ 明朝" w:hint="eastAsia"/>
          <w:sz w:val="24"/>
          <w:szCs w:val="24"/>
        </w:rPr>
        <w:t>本件審査請求</w:t>
      </w:r>
      <w:r w:rsidR="00C97D13" w:rsidRPr="00E165DF">
        <w:rPr>
          <w:rFonts w:ascii="ＭＳ 明朝" w:hAnsi="ＭＳ 明朝" w:hint="eastAsia"/>
          <w:sz w:val="24"/>
          <w:szCs w:val="24"/>
        </w:rPr>
        <w:t>は</w:t>
      </w:r>
      <w:r w:rsidRPr="00E165DF">
        <w:rPr>
          <w:rFonts w:ascii="ＭＳ 明朝" w:hAnsi="ＭＳ 明朝" w:hint="eastAsia"/>
          <w:sz w:val="24"/>
          <w:szCs w:val="24"/>
        </w:rPr>
        <w:t>、</w:t>
      </w:r>
      <w:r w:rsidR="00514D5E" w:rsidRPr="00E165DF">
        <w:rPr>
          <w:rFonts w:ascii="ＭＳ 明朝" w:hAnsi="ＭＳ 明朝" w:hint="eastAsia"/>
          <w:sz w:val="24"/>
          <w:szCs w:val="24"/>
        </w:rPr>
        <w:t>棄却</w:t>
      </w:r>
      <w:r w:rsidR="00DC3B6A" w:rsidRPr="00E165DF">
        <w:rPr>
          <w:rFonts w:ascii="ＭＳ 明朝" w:hAnsi="ＭＳ 明朝" w:hint="eastAsia"/>
          <w:sz w:val="24"/>
          <w:szCs w:val="24"/>
        </w:rPr>
        <w:t>すべきである。</w:t>
      </w:r>
    </w:p>
    <w:p w14:paraId="24CF651E" w14:textId="77777777" w:rsidR="00514D5E" w:rsidRPr="00E165DF" w:rsidRDefault="00514D5E" w:rsidP="00DC3B6A">
      <w:pPr>
        <w:rPr>
          <w:rFonts w:ascii="ＭＳ 明朝" w:hAnsi="ＭＳ 明朝"/>
          <w:b/>
          <w:sz w:val="24"/>
          <w:szCs w:val="24"/>
        </w:rPr>
      </w:pPr>
    </w:p>
    <w:p w14:paraId="4366E998" w14:textId="77777777"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第３　審理員意見書の要旨</w:t>
      </w:r>
      <w:r w:rsidRPr="00E165DF">
        <w:rPr>
          <w:rFonts w:ascii="ＭＳ 明朝" w:hAnsi="ＭＳ 明朝"/>
          <w:b/>
          <w:sz w:val="24"/>
          <w:szCs w:val="24"/>
        </w:rPr>
        <w:t xml:space="preserve"> </w:t>
      </w:r>
    </w:p>
    <w:p w14:paraId="5E1C40D0" w14:textId="77777777" w:rsidR="00DC3B6A" w:rsidRPr="00E165DF" w:rsidRDefault="00DC3B6A" w:rsidP="00DC3B6A">
      <w:pPr>
        <w:rPr>
          <w:rFonts w:ascii="ＭＳ 明朝" w:hAnsi="ＭＳ 明朝"/>
          <w:sz w:val="24"/>
          <w:szCs w:val="24"/>
        </w:rPr>
      </w:pPr>
    </w:p>
    <w:p w14:paraId="7CEF482C" w14:textId="77777777"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１　審理員意見書の結論</w:t>
      </w:r>
    </w:p>
    <w:p w14:paraId="02B0AD4F" w14:textId="77777777" w:rsidR="00DC3B6A" w:rsidRPr="00E165DF" w:rsidRDefault="00DC3B6A" w:rsidP="001C7BCB">
      <w:pPr>
        <w:ind w:leftChars="100" w:left="210" w:firstLineChars="100" w:firstLine="240"/>
        <w:rPr>
          <w:rFonts w:ascii="ＭＳ 明朝" w:hAnsi="ＭＳ 明朝"/>
          <w:sz w:val="24"/>
          <w:szCs w:val="24"/>
        </w:rPr>
      </w:pPr>
      <w:r w:rsidRPr="00E165DF">
        <w:rPr>
          <w:rFonts w:ascii="ＭＳ 明朝" w:hAnsi="ＭＳ 明朝" w:hint="eastAsia"/>
          <w:sz w:val="24"/>
          <w:szCs w:val="24"/>
        </w:rPr>
        <w:t>本件審査請求</w:t>
      </w:r>
      <w:r w:rsidR="001C7BCB" w:rsidRPr="00E165DF">
        <w:rPr>
          <w:rFonts w:ascii="ＭＳ 明朝" w:hAnsi="ＭＳ 明朝" w:hint="eastAsia"/>
          <w:sz w:val="24"/>
          <w:szCs w:val="24"/>
        </w:rPr>
        <w:t>は</w:t>
      </w:r>
      <w:r w:rsidR="00956D75" w:rsidRPr="00E165DF">
        <w:rPr>
          <w:rFonts w:ascii="ＭＳ 明朝" w:hAnsi="ＭＳ 明朝" w:hint="eastAsia"/>
          <w:sz w:val="24"/>
          <w:szCs w:val="24"/>
        </w:rPr>
        <w:t>、</w:t>
      </w:r>
      <w:r w:rsidR="001C7BCB" w:rsidRPr="00E165DF">
        <w:rPr>
          <w:rFonts w:ascii="ＭＳ 明朝" w:hAnsi="ＭＳ 明朝" w:hint="eastAsia"/>
          <w:sz w:val="24"/>
          <w:szCs w:val="24"/>
        </w:rPr>
        <w:t>棄却されるべき</w:t>
      </w:r>
      <w:r w:rsidRPr="00E165DF">
        <w:rPr>
          <w:rFonts w:ascii="ＭＳ 明朝" w:hAnsi="ＭＳ 明朝" w:hint="eastAsia"/>
          <w:sz w:val="24"/>
          <w:szCs w:val="24"/>
        </w:rPr>
        <w:t>である。</w:t>
      </w:r>
    </w:p>
    <w:p w14:paraId="4EF563C6" w14:textId="77777777" w:rsidR="00DC3B6A" w:rsidRPr="00E165DF" w:rsidRDefault="00DC3B6A" w:rsidP="00DC3B6A">
      <w:pPr>
        <w:rPr>
          <w:rFonts w:ascii="ＭＳ 明朝" w:hAnsi="ＭＳ 明朝"/>
          <w:sz w:val="24"/>
          <w:szCs w:val="24"/>
        </w:rPr>
      </w:pPr>
    </w:p>
    <w:p w14:paraId="370185FD" w14:textId="77777777"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２　審理員意見書の理由</w:t>
      </w:r>
    </w:p>
    <w:p w14:paraId="510DCAD3" w14:textId="7D91AAAC" w:rsidR="001B5703" w:rsidRPr="00E165DF" w:rsidRDefault="001B5703" w:rsidP="001B5703">
      <w:pPr>
        <w:ind w:left="480" w:hangingChars="200" w:hanging="480"/>
        <w:rPr>
          <w:rFonts w:ascii="ＭＳ 明朝" w:hAnsi="ＭＳ 明朝"/>
          <w:sz w:val="24"/>
          <w:szCs w:val="24"/>
        </w:rPr>
      </w:pPr>
      <w:r w:rsidRPr="00E165DF">
        <w:rPr>
          <w:rFonts w:ascii="ＭＳ 明朝" w:hAnsi="ＭＳ 明朝" w:hint="eastAsia"/>
          <w:sz w:val="24"/>
          <w:szCs w:val="24"/>
        </w:rPr>
        <w:lastRenderedPageBreak/>
        <w:t>（１）本件についてみると、処分庁は、法第２９条に基づくライフラインの使用状況調査の結果や、審査請求人の行動確認調査の結果、審査請求人の居住実態が処分庁の所管区域内になく、処分庁の所管区域外にあることを把握したことから、本件処分を行ったことが認められる。</w:t>
      </w:r>
    </w:p>
    <w:p w14:paraId="192AE50F" w14:textId="4AE12805" w:rsidR="001B5703" w:rsidRPr="00E165DF" w:rsidRDefault="001B5703" w:rsidP="001B5703">
      <w:pPr>
        <w:ind w:leftChars="200" w:left="420" w:firstLineChars="100" w:firstLine="240"/>
        <w:rPr>
          <w:rFonts w:ascii="ＭＳ 明朝" w:hAnsi="ＭＳ 明朝"/>
          <w:sz w:val="24"/>
          <w:szCs w:val="24"/>
        </w:rPr>
      </w:pPr>
      <w:r w:rsidRPr="00E165DF">
        <w:rPr>
          <w:rFonts w:ascii="ＭＳ 明朝" w:hAnsi="ＭＳ 明朝" w:hint="eastAsia"/>
          <w:sz w:val="24"/>
          <w:szCs w:val="24"/>
        </w:rPr>
        <w:t>一方、審査請求人は、平成</w:t>
      </w:r>
      <w:r w:rsidR="008F0984" w:rsidRPr="00E165DF">
        <w:rPr>
          <w:rFonts w:ascii="ＭＳ 明朝" w:hAnsi="ＭＳ 明朝" w:hint="eastAsia"/>
          <w:sz w:val="24"/>
          <w:szCs w:val="24"/>
        </w:rPr>
        <w:t>２９</w:t>
      </w:r>
      <w:r w:rsidRPr="00E165DF">
        <w:rPr>
          <w:rFonts w:ascii="ＭＳ 明朝" w:hAnsi="ＭＳ 明朝" w:hint="eastAsia"/>
          <w:sz w:val="24"/>
          <w:szCs w:val="24"/>
        </w:rPr>
        <w:t>年４月以降、交際相手宅に泊まることが増えていた</w:t>
      </w:r>
      <w:r w:rsidR="00FA0982" w:rsidRPr="00E165DF">
        <w:rPr>
          <w:rFonts w:ascii="ＭＳ 明朝" w:hAnsi="ＭＳ 明朝" w:hint="eastAsia"/>
          <w:sz w:val="24"/>
          <w:szCs w:val="24"/>
        </w:rPr>
        <w:t>ものの、転居の準備等のために処分庁の所管区域内の自宅に戻った上</w:t>
      </w:r>
      <w:r w:rsidRPr="00E165DF">
        <w:rPr>
          <w:rFonts w:ascii="ＭＳ 明朝" w:hAnsi="ＭＳ 明朝" w:hint="eastAsia"/>
          <w:sz w:val="24"/>
          <w:szCs w:val="24"/>
        </w:rPr>
        <w:t>で宿泊することもあり、また、家賃の支払いも行っていたことから、主観的意思として、処分庁の所管区域内の自宅に居住実態があった旨を主張する。</w:t>
      </w:r>
    </w:p>
    <w:p w14:paraId="1DA23336" w14:textId="7B9B9BE6" w:rsidR="001B5703" w:rsidRPr="00E165DF" w:rsidRDefault="001B5703" w:rsidP="001B5703">
      <w:pPr>
        <w:ind w:left="480" w:hangingChars="200" w:hanging="480"/>
        <w:rPr>
          <w:rFonts w:ascii="ＭＳ 明朝" w:hAnsi="ＭＳ 明朝"/>
          <w:sz w:val="24"/>
          <w:szCs w:val="24"/>
        </w:rPr>
      </w:pPr>
      <w:r w:rsidRPr="00E165DF">
        <w:rPr>
          <w:rFonts w:ascii="ＭＳ 明朝" w:hAnsi="ＭＳ 明朝" w:hint="eastAsia"/>
          <w:sz w:val="24"/>
          <w:szCs w:val="24"/>
        </w:rPr>
        <w:t>（２）しかし、</w:t>
      </w:r>
      <w:r w:rsidR="008F0984" w:rsidRPr="00E165DF">
        <w:rPr>
          <w:rFonts w:ascii="ＭＳ 明朝" w:hAnsi="ＭＳ 明朝" w:hint="eastAsia"/>
          <w:sz w:val="24"/>
          <w:szCs w:val="24"/>
        </w:rPr>
        <w:t>「生活保護問答集</w:t>
      </w:r>
      <w:r w:rsidR="00F82565" w:rsidRPr="00E165DF">
        <w:rPr>
          <w:rFonts w:ascii="ＭＳ 明朝" w:hAnsi="ＭＳ 明朝" w:hint="eastAsia"/>
          <w:sz w:val="24"/>
          <w:szCs w:val="24"/>
        </w:rPr>
        <w:t>について」（平成２１年３月３１日厚生労働省社会・援護局保護課長事務連絡。以下「問答集」という。）の第２の（１）</w:t>
      </w:r>
      <w:r w:rsidRPr="00E165DF">
        <w:rPr>
          <w:rFonts w:ascii="ＭＳ 明朝" w:hAnsi="ＭＳ 明朝" w:hint="eastAsia"/>
          <w:sz w:val="24"/>
          <w:szCs w:val="24"/>
        </w:rPr>
        <w:t>によると、居住地とは、その者の属する世帯の生計の本拠となっている場所をいうことからすると、処分庁の所管区域内の住居におけるライフラインの使用状況は、平成</w:t>
      </w:r>
      <w:r w:rsidR="008F0984" w:rsidRPr="00E165DF">
        <w:rPr>
          <w:rFonts w:ascii="ＭＳ 明朝" w:hAnsi="ＭＳ 明朝" w:hint="eastAsia"/>
          <w:sz w:val="24"/>
          <w:szCs w:val="24"/>
        </w:rPr>
        <w:t>２９</w:t>
      </w:r>
      <w:r w:rsidRPr="00E165DF">
        <w:rPr>
          <w:rFonts w:ascii="ＭＳ 明朝" w:hAnsi="ＭＳ 明朝" w:hint="eastAsia"/>
          <w:sz w:val="24"/>
          <w:szCs w:val="24"/>
        </w:rPr>
        <w:t>年４月以降、電気及び水道の使用量がこれまで審査請求人及び審査請求人の長男</w:t>
      </w:r>
      <w:r w:rsidR="00BB0121" w:rsidRPr="00E165DF">
        <w:rPr>
          <w:rFonts w:ascii="ＭＳ 明朝" w:hAnsi="ＭＳ 明朝" w:hint="eastAsia"/>
          <w:sz w:val="24"/>
          <w:szCs w:val="24"/>
        </w:rPr>
        <w:t>（以下「長男」という。）</w:t>
      </w:r>
      <w:r w:rsidRPr="00E165DF">
        <w:rPr>
          <w:rFonts w:ascii="ＭＳ 明朝" w:hAnsi="ＭＳ 明朝" w:hint="eastAsia"/>
          <w:sz w:val="24"/>
          <w:szCs w:val="24"/>
        </w:rPr>
        <w:t>が日常生活を営む</w:t>
      </w:r>
      <w:r w:rsidR="00FA0982" w:rsidRPr="00E165DF">
        <w:rPr>
          <w:rFonts w:ascii="ＭＳ 明朝" w:hAnsi="ＭＳ 明朝" w:hint="eastAsia"/>
          <w:sz w:val="24"/>
          <w:szCs w:val="24"/>
        </w:rPr>
        <w:t>上</w:t>
      </w:r>
      <w:r w:rsidRPr="00E165DF">
        <w:rPr>
          <w:rFonts w:ascii="ＭＳ 明朝" w:hAnsi="ＭＳ 明朝" w:hint="eastAsia"/>
          <w:sz w:val="24"/>
          <w:szCs w:val="24"/>
        </w:rPr>
        <w:t>で必要としていた量と比べて極めて少なく、さらに、ガスについては、同年７月以降、ほとんど用いられていない。</w:t>
      </w:r>
    </w:p>
    <w:p w14:paraId="72937262" w14:textId="0A6C7399" w:rsidR="001B5703" w:rsidRPr="00E165DF" w:rsidRDefault="001B5703" w:rsidP="001B5703">
      <w:pPr>
        <w:ind w:leftChars="200" w:left="420" w:firstLineChars="100" w:firstLine="240"/>
        <w:rPr>
          <w:rFonts w:ascii="ＭＳ 明朝" w:hAnsi="ＭＳ 明朝"/>
          <w:sz w:val="24"/>
          <w:szCs w:val="24"/>
        </w:rPr>
      </w:pPr>
      <w:r w:rsidRPr="00E165DF">
        <w:rPr>
          <w:rFonts w:ascii="ＭＳ 明朝" w:hAnsi="ＭＳ 明朝" w:hint="eastAsia"/>
          <w:sz w:val="24"/>
          <w:szCs w:val="24"/>
        </w:rPr>
        <w:t>また、処分庁による審査請求人の行動確認調査からすると、無作為に抽出した２日間の行動確認日において、両日とも処分庁の所管区域外の交際相手宅を拠点として行動していることから、</w:t>
      </w:r>
      <w:r w:rsidR="00BA420E" w:rsidRPr="00E165DF">
        <w:rPr>
          <w:rFonts w:ascii="ＭＳ 明朝" w:hAnsi="ＭＳ 明朝" w:hint="eastAsia"/>
          <w:sz w:val="24"/>
          <w:szCs w:val="24"/>
        </w:rPr>
        <w:t>平成２９</w:t>
      </w:r>
      <w:r w:rsidRPr="00E165DF">
        <w:rPr>
          <w:rFonts w:ascii="ＭＳ 明朝" w:hAnsi="ＭＳ 明朝" w:hint="eastAsia"/>
          <w:sz w:val="24"/>
          <w:szCs w:val="24"/>
        </w:rPr>
        <w:t>年４月６日以降、処分庁の所管区域内の住居には審査請求人の生計の本拠としての居住事実は認められず、また、交際相手宅に居住実態があるとした処分庁の判断には一定の合理性が認められる。</w:t>
      </w:r>
    </w:p>
    <w:p w14:paraId="1D981CA7" w14:textId="0ADED1C2" w:rsidR="001B5703" w:rsidRPr="00E165DF" w:rsidRDefault="001B5703" w:rsidP="008F0984">
      <w:pPr>
        <w:ind w:left="480" w:hangingChars="200" w:hanging="480"/>
        <w:rPr>
          <w:rFonts w:ascii="ＭＳ 明朝" w:hAnsi="ＭＳ 明朝"/>
          <w:sz w:val="24"/>
          <w:szCs w:val="24"/>
        </w:rPr>
      </w:pPr>
      <w:r w:rsidRPr="00E165DF">
        <w:rPr>
          <w:rFonts w:ascii="ＭＳ 明朝" w:hAnsi="ＭＳ 明朝" w:hint="eastAsia"/>
          <w:sz w:val="24"/>
          <w:szCs w:val="24"/>
        </w:rPr>
        <w:t>（３）審査請求人と処分庁の主張には相違があるものの、</w:t>
      </w:r>
      <w:r w:rsidR="00F82565" w:rsidRPr="00E165DF">
        <w:rPr>
          <w:rFonts w:ascii="ＭＳ 明朝" w:hAnsi="ＭＳ 明朝" w:hint="eastAsia"/>
          <w:sz w:val="24"/>
          <w:szCs w:val="24"/>
        </w:rPr>
        <w:t>「生活保護法による保護の実施要領について」（昭和３６年４月１日厚生省発社第１２３号厚生事務次官通知</w:t>
      </w:r>
      <w:r w:rsidR="0006796E" w:rsidRPr="00E165DF">
        <w:rPr>
          <w:rFonts w:ascii="ＭＳ 明朝" w:hAnsi="ＭＳ 明朝" w:hint="eastAsia"/>
          <w:sz w:val="24"/>
          <w:szCs w:val="24"/>
        </w:rPr>
        <w:t>。以下「次官通知」という。</w:t>
      </w:r>
      <w:r w:rsidR="00F82565" w:rsidRPr="00E165DF">
        <w:rPr>
          <w:rFonts w:ascii="ＭＳ 明朝" w:hAnsi="ＭＳ 明朝" w:hint="eastAsia"/>
          <w:sz w:val="24"/>
          <w:szCs w:val="24"/>
        </w:rPr>
        <w:t>）の第２</w:t>
      </w:r>
      <w:r w:rsidRPr="00E165DF">
        <w:rPr>
          <w:rFonts w:ascii="ＭＳ 明朝" w:hAnsi="ＭＳ 明朝" w:hint="eastAsia"/>
          <w:sz w:val="24"/>
          <w:szCs w:val="24"/>
        </w:rPr>
        <w:t>及び</w:t>
      </w:r>
      <w:r w:rsidR="00F82565" w:rsidRPr="00E165DF">
        <w:rPr>
          <w:rFonts w:ascii="ＭＳ 明朝" w:hAnsi="ＭＳ 明朝" w:hint="eastAsia"/>
          <w:sz w:val="24"/>
          <w:szCs w:val="24"/>
        </w:rPr>
        <w:t>問答集第２の</w:t>
      </w:r>
      <w:r w:rsidRPr="00E165DF">
        <w:rPr>
          <w:rFonts w:ascii="ＭＳ 明朝" w:hAnsi="ＭＳ 明朝" w:hint="eastAsia"/>
          <w:sz w:val="24"/>
          <w:szCs w:val="24"/>
        </w:rPr>
        <w:t>（</w:t>
      </w:r>
      <w:r w:rsidR="00F82565" w:rsidRPr="00E165DF">
        <w:rPr>
          <w:rFonts w:ascii="ＭＳ 明朝" w:hAnsi="ＭＳ 明朝" w:hint="eastAsia"/>
          <w:sz w:val="24"/>
          <w:szCs w:val="24"/>
        </w:rPr>
        <w:t>１</w:t>
      </w:r>
      <w:r w:rsidRPr="00E165DF">
        <w:rPr>
          <w:rFonts w:ascii="ＭＳ 明朝" w:hAnsi="ＭＳ 明朝" w:hint="eastAsia"/>
          <w:sz w:val="24"/>
          <w:szCs w:val="24"/>
        </w:rPr>
        <w:t>）のとおり、居住地保護の実施責任は、要保護者の居住事実の継続性・期待性がある住居のある場所を所管する保護の実施機関が負うこととなっていることから、処分庁の所管区域内の住居に居住事実がない以上、処分庁が居住地保護を継続することは妥当ではなく、</w:t>
      </w:r>
      <w:r w:rsidR="00297806" w:rsidRPr="00E165DF">
        <w:rPr>
          <w:rFonts w:ascii="ＭＳ 明朝" w:hAnsi="ＭＳ 明朝" w:hint="eastAsia"/>
          <w:sz w:val="24"/>
          <w:szCs w:val="24"/>
        </w:rPr>
        <w:t>「</w:t>
      </w:r>
      <w:r w:rsidR="00F82565" w:rsidRPr="00E165DF">
        <w:rPr>
          <w:rFonts w:ascii="ＭＳ 明朝" w:hAnsi="ＭＳ 明朝" w:hint="eastAsia"/>
          <w:sz w:val="24"/>
          <w:szCs w:val="24"/>
        </w:rPr>
        <w:t>生活保護法による保護の実施要領の取扱いについて」（昭和３８年４月１日社保第３４号厚生省社会局保護課長通知。</w:t>
      </w:r>
      <w:r w:rsidR="0006796E" w:rsidRPr="00E165DF">
        <w:rPr>
          <w:rFonts w:ascii="ＭＳ 明朝" w:hAnsi="ＭＳ 明朝" w:hint="eastAsia"/>
          <w:sz w:val="24"/>
          <w:szCs w:val="24"/>
        </w:rPr>
        <w:t>以下「課長通知」という。</w:t>
      </w:r>
      <w:r w:rsidR="00F82565" w:rsidRPr="00E165DF">
        <w:rPr>
          <w:rFonts w:ascii="ＭＳ 明朝" w:hAnsi="ＭＳ 明朝" w:hint="eastAsia"/>
          <w:sz w:val="24"/>
          <w:szCs w:val="24"/>
        </w:rPr>
        <w:t>）第１０の問１２の答</w:t>
      </w:r>
      <w:r w:rsidRPr="00E165DF">
        <w:rPr>
          <w:rFonts w:ascii="ＭＳ 明朝" w:hAnsi="ＭＳ 明朝" w:hint="eastAsia"/>
          <w:sz w:val="24"/>
          <w:szCs w:val="24"/>
        </w:rPr>
        <w:t>に照らし、本件処分の前々月の初日をもって保護を廃止した処分庁の判断は、違法又は不当とは認められない。</w:t>
      </w:r>
    </w:p>
    <w:p w14:paraId="6F9000AA" w14:textId="77777777" w:rsidR="001B5703" w:rsidRPr="00E165DF" w:rsidRDefault="001B5703" w:rsidP="008F0984">
      <w:pPr>
        <w:ind w:left="480" w:hangingChars="200" w:hanging="480"/>
        <w:rPr>
          <w:rFonts w:ascii="ＭＳ 明朝" w:hAnsi="ＭＳ 明朝"/>
          <w:sz w:val="24"/>
          <w:szCs w:val="24"/>
        </w:rPr>
      </w:pPr>
      <w:r w:rsidRPr="00E165DF">
        <w:rPr>
          <w:rFonts w:ascii="ＭＳ 明朝" w:hAnsi="ＭＳ 明朝" w:hint="eastAsia"/>
          <w:sz w:val="24"/>
          <w:szCs w:val="24"/>
        </w:rPr>
        <w:t>（４）以上のとおり、処分庁が行った本件処分に違法又は不当な点は認められず、審査請求人の主張は採用できない。</w:t>
      </w:r>
    </w:p>
    <w:p w14:paraId="1A9EFD46" w14:textId="3496E588" w:rsidR="001B5703" w:rsidRPr="00E165DF" w:rsidRDefault="008F0984" w:rsidP="001B5703">
      <w:pPr>
        <w:rPr>
          <w:rFonts w:ascii="ＭＳ 明朝" w:hAnsi="ＭＳ 明朝"/>
          <w:sz w:val="24"/>
          <w:szCs w:val="24"/>
        </w:rPr>
      </w:pPr>
      <w:r w:rsidRPr="00E165DF">
        <w:rPr>
          <w:rFonts w:ascii="ＭＳ 明朝" w:hAnsi="ＭＳ 明朝" w:hint="eastAsia"/>
          <w:sz w:val="24"/>
          <w:szCs w:val="24"/>
        </w:rPr>
        <w:t>（５）</w:t>
      </w:r>
      <w:r w:rsidR="001B5703" w:rsidRPr="00E165DF">
        <w:rPr>
          <w:rFonts w:ascii="ＭＳ 明朝" w:hAnsi="ＭＳ 明朝" w:hint="eastAsia"/>
          <w:sz w:val="24"/>
          <w:szCs w:val="24"/>
        </w:rPr>
        <w:t>他に本件処分に違法又は不当な点は認められない。</w:t>
      </w:r>
    </w:p>
    <w:p w14:paraId="5C4EB340" w14:textId="77777777" w:rsidR="00956D75" w:rsidRPr="00E165DF" w:rsidRDefault="00956D75" w:rsidP="00DC3B6A">
      <w:pPr>
        <w:rPr>
          <w:rFonts w:ascii="ＭＳ 明朝" w:hAnsi="ＭＳ 明朝"/>
          <w:b/>
          <w:sz w:val="24"/>
          <w:szCs w:val="24"/>
        </w:rPr>
      </w:pPr>
    </w:p>
    <w:p w14:paraId="523F79E3" w14:textId="7C30E36A"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lastRenderedPageBreak/>
        <w:t>第４　調査審議の経過</w:t>
      </w:r>
    </w:p>
    <w:p w14:paraId="6833D8EC" w14:textId="77777777" w:rsidR="00DE29FA" w:rsidRPr="00E165DF" w:rsidRDefault="00DE29FA" w:rsidP="00DC3B6A">
      <w:pPr>
        <w:rPr>
          <w:rFonts w:ascii="ＭＳ 明朝" w:hAnsi="ＭＳ 明朝"/>
          <w:b/>
          <w:sz w:val="24"/>
          <w:szCs w:val="24"/>
        </w:rPr>
      </w:pPr>
    </w:p>
    <w:p w14:paraId="2815BF4F" w14:textId="2DCC7B26" w:rsidR="00DC3B6A" w:rsidRPr="00E165DF" w:rsidRDefault="00A07FBE"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F82565" w:rsidRPr="00E165DF">
        <w:rPr>
          <w:rFonts w:ascii="ＭＳ 明朝" w:hAnsi="ＭＳ 明朝" w:hint="eastAsia"/>
          <w:sz w:val="24"/>
          <w:szCs w:val="24"/>
        </w:rPr>
        <w:t>２年　９</w:t>
      </w:r>
      <w:r w:rsidR="00DC3B6A" w:rsidRPr="00E165DF">
        <w:rPr>
          <w:rFonts w:ascii="ＭＳ 明朝" w:hAnsi="ＭＳ 明朝" w:hint="eastAsia"/>
          <w:sz w:val="24"/>
          <w:szCs w:val="24"/>
        </w:rPr>
        <w:t>月</w:t>
      </w:r>
      <w:r w:rsidR="00F82565" w:rsidRPr="00E165DF">
        <w:rPr>
          <w:rFonts w:ascii="ＭＳ 明朝" w:hAnsi="ＭＳ 明朝" w:hint="eastAsia"/>
          <w:sz w:val="24"/>
          <w:szCs w:val="24"/>
        </w:rPr>
        <w:t>１</w:t>
      </w:r>
      <w:r w:rsidR="008B769A" w:rsidRPr="00E165DF">
        <w:rPr>
          <w:rFonts w:ascii="ＭＳ 明朝" w:hAnsi="ＭＳ 明朝" w:hint="eastAsia"/>
          <w:sz w:val="24"/>
          <w:szCs w:val="24"/>
        </w:rPr>
        <w:t>６</w:t>
      </w:r>
      <w:r w:rsidR="00DC3B6A" w:rsidRPr="00E165DF">
        <w:rPr>
          <w:rFonts w:ascii="ＭＳ 明朝" w:hAnsi="ＭＳ 明朝" w:hint="eastAsia"/>
          <w:sz w:val="24"/>
          <w:szCs w:val="24"/>
        </w:rPr>
        <w:t xml:space="preserve">日　</w:t>
      </w:r>
      <w:r w:rsidR="009E1D43" w:rsidRPr="00E165DF">
        <w:rPr>
          <w:rFonts w:ascii="ＭＳ 明朝" w:hAnsi="ＭＳ 明朝" w:hint="eastAsia"/>
          <w:sz w:val="24"/>
          <w:szCs w:val="24"/>
        </w:rPr>
        <w:t xml:space="preserve">　</w:t>
      </w:r>
      <w:r w:rsidR="00DC3B6A" w:rsidRPr="00E165DF">
        <w:rPr>
          <w:rFonts w:ascii="ＭＳ 明朝" w:hAnsi="ＭＳ 明朝" w:hint="eastAsia"/>
          <w:sz w:val="24"/>
          <w:szCs w:val="24"/>
        </w:rPr>
        <w:t>諮問</w:t>
      </w:r>
      <w:r w:rsidR="00A709C7" w:rsidRPr="00E165DF">
        <w:rPr>
          <w:rFonts w:ascii="ＭＳ 明朝" w:hAnsi="ＭＳ 明朝" w:hint="eastAsia"/>
          <w:sz w:val="24"/>
          <w:szCs w:val="24"/>
        </w:rPr>
        <w:t>書の受領</w:t>
      </w:r>
    </w:p>
    <w:p w14:paraId="655910EA" w14:textId="4254A359" w:rsidR="00DC3B6A" w:rsidRPr="00E165DF" w:rsidRDefault="00A07FBE"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8B769A" w:rsidRPr="00E165DF">
        <w:rPr>
          <w:rFonts w:ascii="ＭＳ 明朝" w:hAnsi="ＭＳ 明朝" w:hint="eastAsia"/>
          <w:sz w:val="24"/>
          <w:szCs w:val="24"/>
        </w:rPr>
        <w:t>２</w:t>
      </w:r>
      <w:r w:rsidRPr="00E165DF">
        <w:rPr>
          <w:rFonts w:ascii="ＭＳ 明朝" w:hAnsi="ＭＳ 明朝" w:hint="eastAsia"/>
          <w:sz w:val="24"/>
          <w:szCs w:val="24"/>
        </w:rPr>
        <w:t>年</w:t>
      </w:r>
      <w:r w:rsidR="00F82565" w:rsidRPr="00E165DF">
        <w:rPr>
          <w:rFonts w:ascii="ＭＳ 明朝" w:hAnsi="ＭＳ 明朝" w:hint="eastAsia"/>
          <w:sz w:val="24"/>
          <w:szCs w:val="24"/>
        </w:rPr>
        <w:t xml:space="preserve">　９</w:t>
      </w:r>
      <w:r w:rsidR="00DC3B6A" w:rsidRPr="00E165DF">
        <w:rPr>
          <w:rFonts w:ascii="ＭＳ 明朝" w:hAnsi="ＭＳ 明朝" w:hint="eastAsia"/>
          <w:sz w:val="24"/>
          <w:szCs w:val="24"/>
        </w:rPr>
        <w:t>月</w:t>
      </w:r>
      <w:r w:rsidR="00F82565" w:rsidRPr="00E165DF">
        <w:rPr>
          <w:rFonts w:ascii="ＭＳ 明朝" w:hAnsi="ＭＳ 明朝" w:hint="eastAsia"/>
          <w:sz w:val="24"/>
          <w:szCs w:val="24"/>
        </w:rPr>
        <w:t>１</w:t>
      </w:r>
      <w:r w:rsidR="008B769A" w:rsidRPr="00E165DF">
        <w:rPr>
          <w:rFonts w:ascii="ＭＳ 明朝" w:hAnsi="ＭＳ 明朝" w:hint="eastAsia"/>
          <w:sz w:val="24"/>
          <w:szCs w:val="24"/>
        </w:rPr>
        <w:t>７</w:t>
      </w:r>
      <w:r w:rsidR="00DC3B6A" w:rsidRPr="00E165DF">
        <w:rPr>
          <w:rFonts w:ascii="ＭＳ 明朝" w:hAnsi="ＭＳ 明朝" w:hint="eastAsia"/>
          <w:sz w:val="24"/>
          <w:szCs w:val="24"/>
        </w:rPr>
        <w:t xml:space="preserve">日　</w:t>
      </w:r>
      <w:r w:rsidR="009E1D43" w:rsidRPr="00E165DF">
        <w:rPr>
          <w:rFonts w:ascii="ＭＳ 明朝" w:hAnsi="ＭＳ 明朝" w:hint="eastAsia"/>
          <w:sz w:val="24"/>
          <w:szCs w:val="24"/>
        </w:rPr>
        <w:t xml:space="preserve">　</w:t>
      </w:r>
      <w:r w:rsidR="00DC3B6A" w:rsidRPr="00E165DF">
        <w:rPr>
          <w:rFonts w:ascii="ＭＳ 明朝" w:hAnsi="ＭＳ 明朝" w:hint="eastAsia"/>
          <w:sz w:val="24"/>
          <w:szCs w:val="24"/>
        </w:rPr>
        <w:t>審査関係人に対する主張書面等の提出期限通知</w:t>
      </w:r>
    </w:p>
    <w:p w14:paraId="24EACB55" w14:textId="458EA0DE" w:rsidR="00DC3B6A" w:rsidRPr="00E165DF" w:rsidRDefault="00DC3B6A" w:rsidP="007B15C1">
      <w:pPr>
        <w:ind w:leftChars="1600" w:left="3360"/>
        <w:rPr>
          <w:rFonts w:ascii="ＭＳ 明朝" w:hAnsi="ＭＳ 明朝"/>
          <w:sz w:val="24"/>
          <w:szCs w:val="24"/>
        </w:rPr>
      </w:pPr>
      <w:r w:rsidRPr="00E165DF">
        <w:rPr>
          <w:rFonts w:ascii="ＭＳ 明朝" w:hAnsi="ＭＳ 明朝" w:hint="eastAsia"/>
          <w:sz w:val="24"/>
          <w:szCs w:val="24"/>
        </w:rPr>
        <w:t>主張書面等の提出期限：</w:t>
      </w:r>
      <w:r w:rsidR="00F82565" w:rsidRPr="00E165DF">
        <w:rPr>
          <w:rFonts w:ascii="ＭＳ 明朝" w:hAnsi="ＭＳ 明朝" w:hint="eastAsia"/>
          <w:sz w:val="24"/>
          <w:szCs w:val="24"/>
        </w:rPr>
        <w:t>１０</w:t>
      </w:r>
      <w:r w:rsidRPr="00E165DF">
        <w:rPr>
          <w:rFonts w:ascii="ＭＳ 明朝" w:hAnsi="ＭＳ 明朝" w:hint="eastAsia"/>
          <w:sz w:val="24"/>
          <w:szCs w:val="24"/>
        </w:rPr>
        <w:t>月</w:t>
      </w:r>
      <w:r w:rsidR="00F82565" w:rsidRPr="00E165DF">
        <w:rPr>
          <w:rFonts w:ascii="ＭＳ 明朝" w:hAnsi="ＭＳ 明朝" w:hint="eastAsia"/>
          <w:sz w:val="24"/>
          <w:szCs w:val="24"/>
        </w:rPr>
        <w:t>５</w:t>
      </w:r>
      <w:r w:rsidRPr="00E165DF">
        <w:rPr>
          <w:rFonts w:ascii="ＭＳ 明朝" w:hAnsi="ＭＳ 明朝" w:hint="eastAsia"/>
          <w:sz w:val="24"/>
          <w:szCs w:val="24"/>
        </w:rPr>
        <w:t>日</w:t>
      </w:r>
    </w:p>
    <w:p w14:paraId="5E874C0D" w14:textId="53C8C124" w:rsidR="00DC3B6A" w:rsidRPr="00E165DF" w:rsidRDefault="00046FFB" w:rsidP="007B15C1">
      <w:pPr>
        <w:ind w:leftChars="1600" w:left="3360"/>
        <w:rPr>
          <w:rFonts w:ascii="ＭＳ 明朝" w:hAnsi="ＭＳ 明朝"/>
          <w:sz w:val="24"/>
          <w:szCs w:val="24"/>
        </w:rPr>
      </w:pPr>
      <w:r w:rsidRPr="00E165DF">
        <w:rPr>
          <w:rFonts w:ascii="ＭＳ 明朝" w:hAnsi="ＭＳ 明朝" w:hint="eastAsia"/>
          <w:sz w:val="24"/>
          <w:szCs w:val="24"/>
        </w:rPr>
        <w:t>口頭意見陳述申立期限：</w:t>
      </w:r>
      <w:r w:rsidR="00F82565" w:rsidRPr="00E165DF">
        <w:rPr>
          <w:rFonts w:ascii="ＭＳ 明朝" w:hAnsi="ＭＳ 明朝" w:hint="eastAsia"/>
          <w:sz w:val="24"/>
          <w:szCs w:val="24"/>
        </w:rPr>
        <w:t>１０</w:t>
      </w:r>
      <w:r w:rsidR="00DC3B6A" w:rsidRPr="00E165DF">
        <w:rPr>
          <w:rFonts w:ascii="ＭＳ 明朝" w:hAnsi="ＭＳ 明朝" w:hint="eastAsia"/>
          <w:sz w:val="24"/>
          <w:szCs w:val="24"/>
        </w:rPr>
        <w:t>月</w:t>
      </w:r>
      <w:r w:rsidR="00F82565" w:rsidRPr="00E165DF">
        <w:rPr>
          <w:rFonts w:ascii="ＭＳ 明朝" w:hAnsi="ＭＳ 明朝" w:hint="eastAsia"/>
          <w:sz w:val="24"/>
          <w:szCs w:val="24"/>
        </w:rPr>
        <w:t>５</w:t>
      </w:r>
      <w:r w:rsidR="00DC3B6A" w:rsidRPr="00E165DF">
        <w:rPr>
          <w:rFonts w:ascii="ＭＳ 明朝" w:hAnsi="ＭＳ 明朝" w:hint="eastAsia"/>
          <w:sz w:val="24"/>
          <w:szCs w:val="24"/>
        </w:rPr>
        <w:t>日</w:t>
      </w:r>
    </w:p>
    <w:p w14:paraId="52C7BB61" w14:textId="46CAF98C" w:rsidR="007B15C1" w:rsidRPr="00E165DF" w:rsidRDefault="007B15C1"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令和２年　９月２９日　　審査請求人の主張書面（令和２年９月２５日付け）を受領</w:t>
      </w:r>
    </w:p>
    <w:p w14:paraId="077D7634" w14:textId="794FF0F4" w:rsidR="00DC3B6A" w:rsidRPr="00E165DF" w:rsidRDefault="004B2D8A"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A07FBE" w:rsidRPr="00E165DF">
        <w:rPr>
          <w:rFonts w:ascii="ＭＳ 明朝" w:hAnsi="ＭＳ 明朝" w:hint="eastAsia"/>
          <w:sz w:val="24"/>
          <w:szCs w:val="24"/>
        </w:rPr>
        <w:t>２</w:t>
      </w:r>
      <w:r w:rsidRPr="00E165DF">
        <w:rPr>
          <w:rFonts w:ascii="ＭＳ 明朝" w:hAnsi="ＭＳ 明朝" w:hint="eastAsia"/>
          <w:sz w:val="24"/>
          <w:szCs w:val="24"/>
        </w:rPr>
        <w:t>年</w:t>
      </w:r>
      <w:r w:rsidR="00F82565" w:rsidRPr="00E165DF">
        <w:rPr>
          <w:rFonts w:ascii="ＭＳ 明朝" w:hAnsi="ＭＳ 明朝" w:hint="eastAsia"/>
          <w:sz w:val="24"/>
          <w:szCs w:val="24"/>
        </w:rPr>
        <w:t>１０</w:t>
      </w:r>
      <w:r w:rsidRPr="00E165DF">
        <w:rPr>
          <w:rFonts w:ascii="ＭＳ 明朝" w:hAnsi="ＭＳ 明朝" w:hint="eastAsia"/>
          <w:sz w:val="24"/>
          <w:szCs w:val="24"/>
        </w:rPr>
        <w:t>月</w:t>
      </w:r>
      <w:r w:rsidR="00F82565" w:rsidRPr="00E165DF">
        <w:rPr>
          <w:rFonts w:ascii="ＭＳ 明朝" w:hAnsi="ＭＳ 明朝" w:hint="eastAsia"/>
          <w:sz w:val="24"/>
          <w:szCs w:val="24"/>
        </w:rPr>
        <w:t xml:space="preserve">　１</w:t>
      </w:r>
      <w:r w:rsidR="00DC3B6A" w:rsidRPr="00E165DF">
        <w:rPr>
          <w:rFonts w:ascii="ＭＳ 明朝" w:hAnsi="ＭＳ 明朝" w:hint="eastAsia"/>
          <w:sz w:val="24"/>
          <w:szCs w:val="24"/>
        </w:rPr>
        <w:t>日　　第１回審議</w:t>
      </w:r>
    </w:p>
    <w:p w14:paraId="76CFC6C6" w14:textId="683998F9" w:rsidR="0096714D" w:rsidRPr="00E165DF" w:rsidRDefault="0096714D"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令和２年１０月　６日　　大阪府行政不服審査会</w:t>
      </w:r>
      <w:r w:rsidR="000B2A5C">
        <w:rPr>
          <w:rFonts w:ascii="ＭＳ 明朝" w:hAnsi="ＭＳ 明朝" w:hint="eastAsia"/>
          <w:sz w:val="24"/>
          <w:szCs w:val="24"/>
        </w:rPr>
        <w:t>から処分庁に対し回答の求め（回答書：令和２年１０月２３日付け○○</w:t>
      </w:r>
      <w:r w:rsidRPr="00E165DF">
        <w:rPr>
          <w:rFonts w:ascii="ＭＳ 明朝" w:hAnsi="ＭＳ 明朝" w:hint="eastAsia"/>
          <w:sz w:val="24"/>
          <w:szCs w:val="24"/>
        </w:rPr>
        <w:t>第１４０２号の２</w:t>
      </w:r>
      <w:r w:rsidR="001945DA" w:rsidRPr="00E165DF">
        <w:rPr>
          <w:rFonts w:ascii="ＭＳ 明朝" w:hAnsi="ＭＳ 明朝" w:hint="eastAsia"/>
          <w:sz w:val="24"/>
          <w:szCs w:val="24"/>
        </w:rPr>
        <w:t>。以下「処分庁回答書」という。</w:t>
      </w:r>
      <w:r w:rsidRPr="00E165DF">
        <w:rPr>
          <w:rFonts w:ascii="ＭＳ 明朝" w:hAnsi="ＭＳ 明朝" w:hint="eastAsia"/>
          <w:sz w:val="24"/>
          <w:szCs w:val="24"/>
        </w:rPr>
        <w:t>）</w:t>
      </w:r>
    </w:p>
    <w:p w14:paraId="732C5672" w14:textId="4324D36D" w:rsidR="00DC3B6A" w:rsidRPr="00E165DF" w:rsidRDefault="00ED177E"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A07FBE" w:rsidRPr="00E165DF">
        <w:rPr>
          <w:rFonts w:ascii="ＭＳ 明朝" w:hAnsi="ＭＳ 明朝" w:hint="eastAsia"/>
          <w:sz w:val="24"/>
          <w:szCs w:val="24"/>
        </w:rPr>
        <w:t>２</w:t>
      </w:r>
      <w:r w:rsidRPr="00E165DF">
        <w:rPr>
          <w:rFonts w:ascii="ＭＳ 明朝" w:hAnsi="ＭＳ 明朝" w:hint="eastAsia"/>
          <w:sz w:val="24"/>
          <w:szCs w:val="24"/>
        </w:rPr>
        <w:t>年</w:t>
      </w:r>
      <w:r w:rsidR="00F82565" w:rsidRPr="00E165DF">
        <w:rPr>
          <w:rFonts w:ascii="ＭＳ 明朝" w:hAnsi="ＭＳ 明朝" w:hint="eastAsia"/>
          <w:sz w:val="24"/>
          <w:szCs w:val="24"/>
        </w:rPr>
        <w:t>１０</w:t>
      </w:r>
      <w:r w:rsidRPr="00E165DF">
        <w:rPr>
          <w:rFonts w:ascii="ＭＳ 明朝" w:hAnsi="ＭＳ 明朝" w:hint="eastAsia"/>
          <w:sz w:val="24"/>
          <w:szCs w:val="24"/>
        </w:rPr>
        <w:t>月</w:t>
      </w:r>
      <w:r w:rsidR="00F82565" w:rsidRPr="00E165DF">
        <w:rPr>
          <w:rFonts w:ascii="ＭＳ 明朝" w:hAnsi="ＭＳ 明朝" w:hint="eastAsia"/>
          <w:sz w:val="24"/>
          <w:szCs w:val="24"/>
        </w:rPr>
        <w:t>２９</w:t>
      </w:r>
      <w:r w:rsidRPr="00E165DF">
        <w:rPr>
          <w:rFonts w:ascii="ＭＳ 明朝" w:hAnsi="ＭＳ 明朝" w:hint="eastAsia"/>
          <w:sz w:val="24"/>
          <w:szCs w:val="24"/>
        </w:rPr>
        <w:t xml:space="preserve">日　　</w:t>
      </w:r>
      <w:r w:rsidR="00DC3B6A" w:rsidRPr="00E165DF">
        <w:rPr>
          <w:rFonts w:ascii="ＭＳ 明朝" w:hAnsi="ＭＳ 明朝" w:hint="eastAsia"/>
          <w:sz w:val="24"/>
          <w:szCs w:val="24"/>
        </w:rPr>
        <w:t>第２回審議</w:t>
      </w:r>
    </w:p>
    <w:p w14:paraId="5DA810CD" w14:textId="3CBA0A08" w:rsidR="00153FF9" w:rsidRPr="00E165DF" w:rsidRDefault="00153FF9"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令和２年</w:t>
      </w:r>
      <w:r w:rsidR="007B15C1" w:rsidRPr="00E165DF">
        <w:rPr>
          <w:rFonts w:ascii="ＭＳ 明朝" w:hAnsi="ＭＳ 明朝" w:hint="eastAsia"/>
          <w:sz w:val="24"/>
          <w:szCs w:val="24"/>
        </w:rPr>
        <w:t>１１</w:t>
      </w:r>
      <w:r w:rsidRPr="00E165DF">
        <w:rPr>
          <w:rFonts w:ascii="ＭＳ 明朝" w:hAnsi="ＭＳ 明朝" w:hint="eastAsia"/>
          <w:sz w:val="24"/>
          <w:szCs w:val="24"/>
        </w:rPr>
        <w:t>月</w:t>
      </w:r>
      <w:r w:rsidR="007B15C1" w:rsidRPr="00E165DF">
        <w:rPr>
          <w:rFonts w:ascii="ＭＳ 明朝" w:hAnsi="ＭＳ 明朝" w:hint="eastAsia"/>
          <w:sz w:val="24"/>
          <w:szCs w:val="24"/>
        </w:rPr>
        <w:t xml:space="preserve">　</w:t>
      </w:r>
      <w:r w:rsidRPr="00E165DF">
        <w:rPr>
          <w:rFonts w:ascii="ＭＳ 明朝" w:hAnsi="ＭＳ 明朝" w:hint="eastAsia"/>
          <w:sz w:val="24"/>
          <w:szCs w:val="24"/>
        </w:rPr>
        <w:t xml:space="preserve">２日　　</w:t>
      </w:r>
      <w:r w:rsidR="007B15C1" w:rsidRPr="00E165DF">
        <w:rPr>
          <w:rFonts w:ascii="ＭＳ 明朝" w:hAnsi="ＭＳ 明朝" w:hint="eastAsia"/>
          <w:sz w:val="24"/>
          <w:szCs w:val="24"/>
        </w:rPr>
        <w:t>審査請求人の主張書面（令和２年１０月２９日付け）を受領</w:t>
      </w:r>
    </w:p>
    <w:p w14:paraId="625C2421" w14:textId="78D029E6" w:rsidR="00622503" w:rsidRPr="00E165DF" w:rsidRDefault="00622503" w:rsidP="00622503">
      <w:pPr>
        <w:ind w:leftChars="100" w:left="2850" w:hangingChars="1100" w:hanging="2640"/>
        <w:rPr>
          <w:rFonts w:ascii="ＭＳ 明朝" w:hAnsi="ＭＳ 明朝"/>
          <w:sz w:val="24"/>
          <w:szCs w:val="24"/>
        </w:rPr>
      </w:pPr>
      <w:r w:rsidRPr="00E165DF">
        <w:rPr>
          <w:rFonts w:ascii="ＭＳ 明朝" w:hAnsi="ＭＳ 明朝" w:hint="eastAsia"/>
          <w:sz w:val="24"/>
          <w:szCs w:val="24"/>
        </w:rPr>
        <w:t>令和２年１１月１１日　　審査請求人の主張書面（令和２年１１月９日付け）を受領</w:t>
      </w:r>
    </w:p>
    <w:p w14:paraId="7A3648F5" w14:textId="1BD62D0B" w:rsidR="00F82565" w:rsidRPr="00E165DF" w:rsidRDefault="00F82565"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令和２年１１月</w:t>
      </w:r>
      <w:r w:rsidR="00AF5146" w:rsidRPr="00E165DF">
        <w:rPr>
          <w:rFonts w:ascii="ＭＳ 明朝" w:hAnsi="ＭＳ 明朝" w:hint="eastAsia"/>
          <w:sz w:val="24"/>
          <w:szCs w:val="24"/>
        </w:rPr>
        <w:t>１９</w:t>
      </w:r>
      <w:r w:rsidRPr="00E165DF">
        <w:rPr>
          <w:rFonts w:ascii="ＭＳ 明朝" w:hAnsi="ＭＳ 明朝" w:hint="eastAsia"/>
          <w:sz w:val="24"/>
          <w:szCs w:val="24"/>
        </w:rPr>
        <w:t>日　　第３回審議</w:t>
      </w:r>
    </w:p>
    <w:p w14:paraId="028AB2C7" w14:textId="63B768B0" w:rsidR="00740864" w:rsidRPr="00E165DF" w:rsidRDefault="00740864"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令和２年１２月１１日　　審査庁の主張書面（令和２年１２月１１日付け</w:t>
      </w:r>
      <w:r w:rsidR="001167C6" w:rsidRPr="00E165DF">
        <w:rPr>
          <w:rFonts w:ascii="ＭＳ 明朝" w:hAnsi="ＭＳ 明朝" w:hint="eastAsia"/>
          <w:sz w:val="24"/>
          <w:szCs w:val="24"/>
        </w:rPr>
        <w:t>社援第２５９１</w:t>
      </w:r>
      <w:r w:rsidR="00622503" w:rsidRPr="00E165DF">
        <w:rPr>
          <w:rFonts w:ascii="ＭＳ 明朝" w:hAnsi="ＭＳ 明朝" w:hint="eastAsia"/>
          <w:sz w:val="24"/>
          <w:szCs w:val="24"/>
        </w:rPr>
        <w:t>号</w:t>
      </w:r>
      <w:r w:rsidR="001167C6" w:rsidRPr="00E165DF">
        <w:rPr>
          <w:rFonts w:ascii="ＭＳ 明朝" w:hAnsi="ＭＳ 明朝" w:hint="eastAsia"/>
          <w:sz w:val="24"/>
          <w:szCs w:val="24"/>
        </w:rPr>
        <w:t>。以下「審査庁</w:t>
      </w:r>
      <w:r w:rsidR="00622503" w:rsidRPr="00E165DF">
        <w:rPr>
          <w:rFonts w:ascii="ＭＳ 明朝" w:hAnsi="ＭＳ 明朝" w:hint="eastAsia"/>
          <w:sz w:val="24"/>
          <w:szCs w:val="24"/>
        </w:rPr>
        <w:t>主張書面</w:t>
      </w:r>
      <w:r w:rsidR="001167C6" w:rsidRPr="00E165DF">
        <w:rPr>
          <w:rFonts w:ascii="ＭＳ 明朝" w:hAnsi="ＭＳ 明朝" w:hint="eastAsia"/>
          <w:sz w:val="24"/>
          <w:szCs w:val="24"/>
        </w:rPr>
        <w:t>」という。</w:t>
      </w:r>
      <w:r w:rsidRPr="00E165DF">
        <w:rPr>
          <w:rFonts w:ascii="ＭＳ 明朝" w:hAnsi="ＭＳ 明朝" w:hint="eastAsia"/>
          <w:sz w:val="24"/>
          <w:szCs w:val="24"/>
        </w:rPr>
        <w:t>）を受領</w:t>
      </w:r>
    </w:p>
    <w:p w14:paraId="42D2A0F6" w14:textId="3040550D" w:rsidR="00AF5146" w:rsidRPr="00E165DF" w:rsidRDefault="002F1C9A"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令和２年１２</w:t>
      </w:r>
      <w:r w:rsidR="00AF5146" w:rsidRPr="00E165DF">
        <w:rPr>
          <w:rFonts w:ascii="ＭＳ 明朝" w:hAnsi="ＭＳ 明朝" w:hint="eastAsia"/>
          <w:sz w:val="24"/>
          <w:szCs w:val="24"/>
        </w:rPr>
        <w:t>月</w:t>
      </w:r>
      <w:r w:rsidR="001B0B4F" w:rsidRPr="00E165DF">
        <w:rPr>
          <w:rFonts w:ascii="ＭＳ 明朝" w:hAnsi="ＭＳ 明朝" w:hint="eastAsia"/>
          <w:sz w:val="24"/>
          <w:szCs w:val="24"/>
        </w:rPr>
        <w:t>１７</w:t>
      </w:r>
      <w:r w:rsidR="00AF5146" w:rsidRPr="00E165DF">
        <w:rPr>
          <w:rFonts w:ascii="ＭＳ 明朝" w:hAnsi="ＭＳ 明朝" w:hint="eastAsia"/>
          <w:sz w:val="24"/>
          <w:szCs w:val="24"/>
        </w:rPr>
        <w:t>日　　第４回審議</w:t>
      </w:r>
    </w:p>
    <w:p w14:paraId="15989E14" w14:textId="77777777" w:rsidR="00A07FBE" w:rsidRPr="00E165DF" w:rsidRDefault="00A07FBE" w:rsidP="00DC3B6A">
      <w:pPr>
        <w:rPr>
          <w:rFonts w:ascii="ＭＳ 明朝" w:hAnsi="ＭＳ 明朝"/>
          <w:b/>
          <w:sz w:val="24"/>
          <w:szCs w:val="24"/>
        </w:rPr>
      </w:pPr>
    </w:p>
    <w:p w14:paraId="4324994A" w14:textId="381B97BA"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第５　審査会の判断</w:t>
      </w:r>
      <w:r w:rsidR="006050B8" w:rsidRPr="00E165DF">
        <w:rPr>
          <w:rFonts w:ascii="ＭＳ 明朝" w:hAnsi="ＭＳ 明朝" w:hint="eastAsia"/>
          <w:b/>
          <w:sz w:val="24"/>
          <w:szCs w:val="24"/>
        </w:rPr>
        <w:t>の理由</w:t>
      </w:r>
    </w:p>
    <w:p w14:paraId="46F50E47" w14:textId="77777777" w:rsidR="007B6B45" w:rsidRPr="00E165DF" w:rsidRDefault="007B6B45" w:rsidP="00DC3B6A">
      <w:pPr>
        <w:rPr>
          <w:rFonts w:ascii="ＭＳ 明朝" w:hAnsi="ＭＳ 明朝"/>
          <w:sz w:val="24"/>
          <w:szCs w:val="24"/>
        </w:rPr>
      </w:pPr>
    </w:p>
    <w:p w14:paraId="6E197D2D" w14:textId="4A3DFBE3"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１　法令等の規定</w:t>
      </w:r>
    </w:p>
    <w:p w14:paraId="7B347B3C" w14:textId="1850162E" w:rsidR="00403DFD" w:rsidRPr="00E165DF" w:rsidRDefault="00403DFD" w:rsidP="004B2D8A">
      <w:pPr>
        <w:ind w:left="480" w:hangingChars="200" w:hanging="480"/>
        <w:rPr>
          <w:rFonts w:ascii="ＭＳ 明朝" w:hAnsi="ＭＳ 明朝"/>
          <w:sz w:val="24"/>
        </w:rPr>
      </w:pPr>
      <w:r w:rsidRPr="00E165DF">
        <w:rPr>
          <w:rFonts w:ascii="ＭＳ 明朝" w:hAnsi="ＭＳ 明朝" w:hint="eastAsia"/>
          <w:sz w:val="24"/>
        </w:rPr>
        <w:t>（１）法第７条は、「保護は、要保護者、その扶養義務者又はその他の同居の親族の申請に基いて開始するものとする。（後略）」と定めている</w:t>
      </w:r>
      <w:r w:rsidR="00297806" w:rsidRPr="00E165DF">
        <w:rPr>
          <w:rFonts w:ascii="ＭＳ 明朝" w:hAnsi="ＭＳ 明朝" w:hint="eastAsia"/>
          <w:sz w:val="24"/>
        </w:rPr>
        <w:t>。</w:t>
      </w:r>
    </w:p>
    <w:p w14:paraId="1E09E051" w14:textId="0254E121" w:rsidR="008B769A" w:rsidRPr="00E165DF" w:rsidRDefault="00403DFD" w:rsidP="004B2D8A">
      <w:pPr>
        <w:ind w:left="480" w:hangingChars="200" w:hanging="480"/>
        <w:rPr>
          <w:rFonts w:ascii="ＭＳ 明朝" w:hAnsi="ＭＳ 明朝"/>
          <w:sz w:val="24"/>
        </w:rPr>
      </w:pPr>
      <w:r w:rsidRPr="00E165DF">
        <w:rPr>
          <w:rFonts w:ascii="ＭＳ 明朝" w:hAnsi="ＭＳ 明朝" w:hint="eastAsia"/>
          <w:sz w:val="24"/>
        </w:rPr>
        <w:t>（２</w:t>
      </w:r>
      <w:r w:rsidR="008B769A" w:rsidRPr="00E165DF">
        <w:rPr>
          <w:rFonts w:ascii="ＭＳ 明朝" w:hAnsi="ＭＳ 明朝" w:hint="eastAsia"/>
          <w:sz w:val="24"/>
        </w:rPr>
        <w:t>）法第１９条第１項は、「都道府県知事、市長及び社会福祉法（昭和２６年法律第４５号）に規定する福祉に関する事務所（以下「福祉事務所」という。）を管理する町村長は、次に掲げる者に対して、この法律の定めるところにより、保護を決定し、かつ、実施しなければならない。」と定め、同項第１号において「その管理に属する福祉事務所の所管区域内に居住地を有する要保護者」とし、同項第２号において「居住地がないか、又は明らかでない要保護者であつて、その管理に属する福祉事務所の所管区域内に現在地を有するもの」と定めている。</w:t>
      </w:r>
    </w:p>
    <w:p w14:paraId="1B0C0DCE" w14:textId="23860806" w:rsidR="00405C6D" w:rsidRPr="00E165DF" w:rsidRDefault="00403DFD" w:rsidP="004B2D8A">
      <w:pPr>
        <w:ind w:left="480" w:hangingChars="200" w:hanging="480"/>
        <w:rPr>
          <w:rFonts w:ascii="ＭＳ 明朝" w:hAnsi="ＭＳ 明朝"/>
          <w:strike/>
          <w:sz w:val="24"/>
        </w:rPr>
      </w:pPr>
      <w:r w:rsidRPr="00E165DF">
        <w:rPr>
          <w:rFonts w:ascii="ＭＳ 明朝" w:hAnsi="ＭＳ 明朝" w:hint="eastAsia"/>
          <w:sz w:val="24"/>
        </w:rPr>
        <w:t>（３</w:t>
      </w:r>
      <w:r w:rsidR="00405C6D" w:rsidRPr="00E165DF">
        <w:rPr>
          <w:rFonts w:ascii="ＭＳ 明朝" w:hAnsi="ＭＳ 明朝" w:hint="eastAsia"/>
          <w:sz w:val="24"/>
        </w:rPr>
        <w:t>）</w:t>
      </w:r>
      <w:r w:rsidR="0006796E" w:rsidRPr="00E165DF">
        <w:rPr>
          <w:rFonts w:ascii="ＭＳ 明朝" w:hAnsi="ＭＳ 明朝" w:hint="eastAsia"/>
          <w:sz w:val="24"/>
        </w:rPr>
        <w:t>法第２６条は、「保護の実施機関は、被保護者が保護を必要としなくなつ</w:t>
      </w:r>
      <w:r w:rsidR="0006796E" w:rsidRPr="00E165DF">
        <w:rPr>
          <w:rFonts w:ascii="ＭＳ 明朝" w:hAnsi="ＭＳ 明朝" w:hint="eastAsia"/>
          <w:sz w:val="24"/>
        </w:rPr>
        <w:lastRenderedPageBreak/>
        <w:t>たときは、速やかに、保護の停止又は廃止を決定し、書面をもつて、これを被保護者に通知しなければならない。</w:t>
      </w:r>
      <w:r w:rsidR="007E7B2F" w:rsidRPr="00E165DF">
        <w:rPr>
          <w:rFonts w:ascii="ＭＳ 明朝" w:hAnsi="ＭＳ 明朝" w:hint="eastAsia"/>
          <w:sz w:val="24"/>
        </w:rPr>
        <w:t>第２８条第５項又は第６２条第３項の規定により保護の停止又は廃止をするときも、同様とする。</w:t>
      </w:r>
      <w:r w:rsidR="0006796E" w:rsidRPr="00E165DF">
        <w:rPr>
          <w:rFonts w:ascii="ＭＳ 明朝" w:hAnsi="ＭＳ 明朝" w:hint="eastAsia"/>
          <w:sz w:val="24"/>
        </w:rPr>
        <w:t>」と定めている。</w:t>
      </w:r>
    </w:p>
    <w:p w14:paraId="7FA8E298" w14:textId="4268550A" w:rsidR="007E7B2F" w:rsidRPr="00E165DF" w:rsidRDefault="00403DFD" w:rsidP="001945DA">
      <w:pPr>
        <w:ind w:left="480" w:hangingChars="200" w:hanging="480"/>
        <w:rPr>
          <w:rFonts w:ascii="ＭＳ 明朝" w:hAnsi="ＭＳ 明朝"/>
          <w:sz w:val="24"/>
        </w:rPr>
      </w:pPr>
      <w:r w:rsidRPr="00E165DF">
        <w:rPr>
          <w:rFonts w:ascii="ＭＳ 明朝" w:hAnsi="ＭＳ 明朝" w:hint="eastAsia"/>
          <w:sz w:val="24"/>
        </w:rPr>
        <w:t>（４</w:t>
      </w:r>
      <w:r w:rsidR="007E7B2F" w:rsidRPr="00E165DF">
        <w:rPr>
          <w:rFonts w:ascii="ＭＳ 明朝" w:hAnsi="ＭＳ 明朝" w:hint="eastAsia"/>
          <w:sz w:val="24"/>
        </w:rPr>
        <w:t>）法第２７条第１項は、「保護の実施機関は、被保護者に対して、生活の維持、向上その他保護の目的達成に必要な指導又は指示をすることができる。」と定めている</w:t>
      </w:r>
      <w:r w:rsidR="00FA0982" w:rsidRPr="00E165DF">
        <w:rPr>
          <w:rFonts w:ascii="ＭＳ 明朝" w:hAnsi="ＭＳ 明朝" w:hint="eastAsia"/>
          <w:sz w:val="24"/>
        </w:rPr>
        <w:t>。</w:t>
      </w:r>
    </w:p>
    <w:p w14:paraId="1915DDAC" w14:textId="53E70010" w:rsidR="001945DA" w:rsidRPr="00E165DF" w:rsidRDefault="001945DA" w:rsidP="001945DA">
      <w:pPr>
        <w:ind w:left="480" w:hangingChars="200" w:hanging="480"/>
        <w:rPr>
          <w:rFonts w:ascii="ＭＳ 明朝" w:hAnsi="ＭＳ 明朝"/>
          <w:sz w:val="24"/>
        </w:rPr>
      </w:pPr>
      <w:r w:rsidRPr="00E165DF">
        <w:rPr>
          <w:rFonts w:ascii="ＭＳ 明朝" w:hAnsi="ＭＳ 明朝" w:hint="eastAsia"/>
          <w:sz w:val="24"/>
        </w:rPr>
        <w:t>（</w:t>
      </w:r>
      <w:r w:rsidR="00403DFD" w:rsidRPr="00E165DF">
        <w:rPr>
          <w:rFonts w:ascii="ＭＳ 明朝" w:hAnsi="ＭＳ 明朝" w:hint="eastAsia"/>
          <w:sz w:val="24"/>
        </w:rPr>
        <w:t>５</w:t>
      </w:r>
      <w:r w:rsidRPr="00E165DF">
        <w:rPr>
          <w:rFonts w:ascii="ＭＳ 明朝" w:hAnsi="ＭＳ 明朝" w:hint="eastAsia"/>
          <w:sz w:val="24"/>
        </w:rPr>
        <w:t>）法第２８条第１項は、「保護の実施機関は、保護の決定若しくは実施（中略）のため必要があると認めるときは、要保護者の資産及び収入の状況、健康状態その他の事項を調査するために、厚生労働省令で定めるところにより、当該要保護者に対して、報告を求め、若しくは当該職員に、当該要保護者の居住の場所に立ち入り、これらの事項を調査させ（中略）ることができる。」と定めている。また、同条第５項は、「保護の実施機関は、要保護者が第１項の規定による報告をせず、若しくは虚偽の報告をし、若しくは立入調査を拒み、妨げ、若しくは忌避し（中略）（た）ときは、保護の開始若しくは変更の申請を却下し、又は保護の変更、停止若しくは廃止をすることができる。」と定めている。</w:t>
      </w:r>
    </w:p>
    <w:p w14:paraId="771A8DC1" w14:textId="13ACA9DF" w:rsidR="007E7B2F" w:rsidRPr="00E165DF" w:rsidRDefault="00403DFD" w:rsidP="001945DA">
      <w:pPr>
        <w:ind w:left="480" w:hangingChars="200" w:hanging="480"/>
        <w:rPr>
          <w:rFonts w:ascii="ＭＳ 明朝" w:hAnsi="ＭＳ 明朝"/>
          <w:sz w:val="24"/>
        </w:rPr>
      </w:pPr>
      <w:r w:rsidRPr="00E165DF">
        <w:rPr>
          <w:rFonts w:ascii="ＭＳ 明朝" w:hAnsi="ＭＳ 明朝" w:hint="eastAsia"/>
          <w:sz w:val="24"/>
        </w:rPr>
        <w:t>（６</w:t>
      </w:r>
      <w:r w:rsidR="007E7B2F" w:rsidRPr="00E165DF">
        <w:rPr>
          <w:rFonts w:ascii="ＭＳ 明朝" w:hAnsi="ＭＳ 明朝" w:hint="eastAsia"/>
          <w:sz w:val="24"/>
        </w:rPr>
        <w:t>）法第２９条の２は、</w:t>
      </w:r>
      <w:r w:rsidR="00BA420E" w:rsidRPr="00E165DF">
        <w:rPr>
          <w:rFonts w:ascii="ＭＳ 明朝" w:hAnsi="ＭＳ 明朝" w:hint="eastAsia"/>
          <w:sz w:val="24"/>
        </w:rPr>
        <w:t>「</w:t>
      </w:r>
      <w:r w:rsidR="007E7B2F" w:rsidRPr="00E165DF">
        <w:rPr>
          <w:rFonts w:ascii="ＭＳ 明朝" w:hAnsi="ＭＳ 明朝" w:hint="eastAsia"/>
          <w:sz w:val="24"/>
        </w:rPr>
        <w:t>この章の規定による処分については、行政手続法（平成５年法律第８８号）第３章（第１２条及び第１４条を除く。）の規定は、適用しない。</w:t>
      </w:r>
      <w:r w:rsidR="00BA420E" w:rsidRPr="00E165DF">
        <w:rPr>
          <w:rFonts w:ascii="ＭＳ 明朝" w:hAnsi="ＭＳ 明朝" w:hint="eastAsia"/>
          <w:sz w:val="24"/>
        </w:rPr>
        <w:t>」と定めている。</w:t>
      </w:r>
    </w:p>
    <w:p w14:paraId="3320D7E4" w14:textId="0C2CEE9A" w:rsidR="001945DA" w:rsidRPr="00E165DF" w:rsidRDefault="001945DA" w:rsidP="001945DA">
      <w:pPr>
        <w:ind w:left="480" w:hangingChars="200" w:hanging="480"/>
        <w:rPr>
          <w:rFonts w:ascii="ＭＳ 明朝" w:hAnsi="ＭＳ 明朝"/>
          <w:sz w:val="24"/>
        </w:rPr>
      </w:pPr>
      <w:r w:rsidRPr="00E165DF">
        <w:rPr>
          <w:rFonts w:ascii="ＭＳ 明朝" w:hAnsi="ＭＳ 明朝" w:hint="eastAsia"/>
          <w:sz w:val="24"/>
        </w:rPr>
        <w:t>（</w:t>
      </w:r>
      <w:r w:rsidR="00403DFD" w:rsidRPr="00E165DF">
        <w:rPr>
          <w:rFonts w:ascii="ＭＳ 明朝" w:hAnsi="ＭＳ 明朝" w:hint="eastAsia"/>
          <w:sz w:val="24"/>
        </w:rPr>
        <w:t>７</w:t>
      </w:r>
      <w:r w:rsidRPr="00E165DF">
        <w:rPr>
          <w:rFonts w:ascii="ＭＳ 明朝" w:hAnsi="ＭＳ 明朝" w:hint="eastAsia"/>
          <w:sz w:val="24"/>
        </w:rPr>
        <w:t>）法第６２条第１項は、「被保護者は、保護の実施機関が、（中略）第２７条の規定により、被保護者に対し、必要な指導又は指示をしたときは、これに従わなければならない。」と定めている。また、同条第３項は、「保護の実施機関は、被保護者が前２項の規定による義務に違反したときは、保護の変更、停止又は廃止をすることができる。」と、同条第４項は、「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と定めている。</w:t>
      </w:r>
    </w:p>
    <w:p w14:paraId="3B72554F" w14:textId="1C08CD8A" w:rsidR="00A07FBE" w:rsidRPr="00E165DF" w:rsidRDefault="001945DA" w:rsidP="004B2D8A">
      <w:pPr>
        <w:ind w:left="480" w:hangingChars="200" w:hanging="480"/>
        <w:rPr>
          <w:rFonts w:ascii="ＭＳ 明朝" w:hAnsi="ＭＳ 明朝"/>
          <w:sz w:val="24"/>
        </w:rPr>
      </w:pPr>
      <w:r w:rsidRPr="00E165DF">
        <w:rPr>
          <w:rFonts w:ascii="ＭＳ 明朝" w:hAnsi="ＭＳ 明朝" w:hint="eastAsia"/>
          <w:sz w:val="24"/>
        </w:rPr>
        <w:t>（</w:t>
      </w:r>
      <w:r w:rsidR="00403DFD" w:rsidRPr="00E165DF">
        <w:rPr>
          <w:rFonts w:ascii="ＭＳ 明朝" w:hAnsi="ＭＳ 明朝" w:hint="eastAsia"/>
          <w:sz w:val="24"/>
        </w:rPr>
        <w:t>８</w:t>
      </w:r>
      <w:r w:rsidR="004B2D8A" w:rsidRPr="00E165DF">
        <w:rPr>
          <w:rFonts w:ascii="ＭＳ 明朝" w:hAnsi="ＭＳ 明朝" w:hint="eastAsia"/>
          <w:sz w:val="24"/>
        </w:rPr>
        <w:t>）</w:t>
      </w:r>
      <w:r w:rsidR="0006796E" w:rsidRPr="00E165DF">
        <w:rPr>
          <w:rFonts w:ascii="ＭＳ 明朝" w:hAnsi="ＭＳ 明朝" w:hint="eastAsia"/>
          <w:sz w:val="24"/>
        </w:rPr>
        <w:t>次官通知の第２は、「保護の実施責任は、要保護者の居住地又は現在地により定められるが、この場合、居住地とは、要保護者の居住事実がある場所をいうものであること。」と記している。</w:t>
      </w:r>
    </w:p>
    <w:p w14:paraId="6ED178B0" w14:textId="2EF9F12F" w:rsidR="00606CBB" w:rsidRPr="00E165DF" w:rsidRDefault="001945DA" w:rsidP="004B2D8A">
      <w:pPr>
        <w:ind w:left="480" w:hangingChars="200" w:hanging="480"/>
        <w:rPr>
          <w:rFonts w:ascii="ＭＳ 明朝" w:hAnsi="ＭＳ 明朝"/>
          <w:sz w:val="24"/>
        </w:rPr>
      </w:pPr>
      <w:r w:rsidRPr="00E165DF">
        <w:rPr>
          <w:rFonts w:ascii="ＭＳ 明朝" w:hAnsi="ＭＳ 明朝" w:hint="eastAsia"/>
          <w:sz w:val="24"/>
        </w:rPr>
        <w:t>（</w:t>
      </w:r>
      <w:r w:rsidR="00403DFD" w:rsidRPr="00E165DF">
        <w:rPr>
          <w:rFonts w:ascii="ＭＳ 明朝" w:hAnsi="ＭＳ 明朝" w:hint="eastAsia"/>
          <w:sz w:val="24"/>
        </w:rPr>
        <w:t>９</w:t>
      </w:r>
      <w:r w:rsidR="00606CBB" w:rsidRPr="00E165DF">
        <w:rPr>
          <w:rFonts w:ascii="ＭＳ 明朝" w:hAnsi="ＭＳ 明朝" w:hint="eastAsia"/>
          <w:sz w:val="24"/>
        </w:rPr>
        <w:t>）</w:t>
      </w:r>
      <w:r w:rsidR="0006796E" w:rsidRPr="00E165DF">
        <w:rPr>
          <w:rFonts w:ascii="ＭＳ 明朝" w:hAnsi="ＭＳ 明朝" w:hint="eastAsia"/>
          <w:sz w:val="24"/>
        </w:rPr>
        <w:t>課長通知の第１０の問１２の答は、「被保護者が保護を要しなくなったときには、法第２６条の規定により保護の停止又は廃止を行なうこととなるが、保護を停止すべき場合又は廃止すべき場合は、原則として、次によられたい。」とし、保護を廃止すべき場合として、「（１）当該世帯における定期収入の恒常的な増加、最低生活費の恒常的な減少等により、以後特別な事由</w:t>
      </w:r>
      <w:r w:rsidR="0006796E" w:rsidRPr="00E165DF">
        <w:rPr>
          <w:rFonts w:ascii="ＭＳ 明朝" w:hAnsi="ＭＳ 明朝" w:hint="eastAsia"/>
          <w:sz w:val="24"/>
        </w:rPr>
        <w:lastRenderedPageBreak/>
        <w:t>が生じないかぎり、保護を再開する必要がないと認められるとき。（２）当該世帯における収入の臨時的な増加、最低生活費の臨時的な減少等により、以後おおむね６か月を超えて保護を要しない状態が継続すると認められるとき。なお、以上の場合における保護の停止又は廃止は保護を要しなくなった日から行なうことを原則とする。ただし、当該保護を要しなくなった日の属する月が、保護の停止又は廃止を決定した日の属する月の３か月以前であるときは、保護を要しなくなった日まで遡及して保護の停廃止を行なうことなく、保護を要しなくなった日から３か月までの間にかかる保護の費用について、法第６３条又は法第７８条の規定により費用を徴収することとし、前々月の初日をもって保護の停廃止を行なうこと。」と記している。</w:t>
      </w:r>
    </w:p>
    <w:p w14:paraId="0FA591CF" w14:textId="62C4CBD0" w:rsidR="00606CBB" w:rsidRPr="00E165DF" w:rsidRDefault="00606CBB" w:rsidP="00606CBB">
      <w:pPr>
        <w:ind w:left="480" w:hangingChars="200" w:hanging="480"/>
        <w:rPr>
          <w:rFonts w:ascii="ＭＳ 明朝" w:hAnsi="ＭＳ 明朝"/>
          <w:sz w:val="24"/>
        </w:rPr>
      </w:pPr>
      <w:r w:rsidRPr="00E165DF">
        <w:rPr>
          <w:rFonts w:ascii="ＭＳ 明朝" w:hAnsi="ＭＳ 明朝" w:hint="eastAsia"/>
          <w:sz w:val="24"/>
        </w:rPr>
        <w:t>（</w:t>
      </w:r>
      <w:r w:rsidR="00403DFD" w:rsidRPr="00E165DF">
        <w:rPr>
          <w:rFonts w:ascii="ＭＳ 明朝" w:hAnsi="ＭＳ 明朝" w:hint="eastAsia"/>
          <w:sz w:val="24"/>
        </w:rPr>
        <w:t>１０</w:t>
      </w:r>
      <w:r w:rsidRPr="00E165DF">
        <w:rPr>
          <w:rFonts w:ascii="ＭＳ 明朝" w:hAnsi="ＭＳ 明朝" w:hint="eastAsia"/>
          <w:sz w:val="24"/>
        </w:rPr>
        <w:t>）</w:t>
      </w:r>
      <w:r w:rsidR="0006796E" w:rsidRPr="00E165DF">
        <w:rPr>
          <w:rFonts w:ascii="ＭＳ 明朝" w:hAnsi="ＭＳ 明朝" w:hint="eastAsia"/>
          <w:sz w:val="24"/>
        </w:rPr>
        <w:t>問答集の第２の（１）は、「居住地保護の実施責任は、要保護者の居住地によって定められるが、生活保護でいう居住地とは、生活保護が最低生活の保障を目的としていること及び保護の実施上世帯単位の原則によっていることから、その者の属する世帯の生計の本拠となっている場所をいい、空間的には、居住事実の継続性・期待性がある住居のある場所をいう。</w:t>
      </w:r>
      <w:r w:rsidR="005F3734" w:rsidRPr="00E165DF">
        <w:rPr>
          <w:rFonts w:ascii="ＭＳ 明朝" w:hAnsi="ＭＳ 明朝" w:hint="eastAsia"/>
          <w:sz w:val="24"/>
        </w:rPr>
        <w:t>（後略）</w:t>
      </w:r>
      <w:r w:rsidR="0006796E" w:rsidRPr="00E165DF">
        <w:rPr>
          <w:rFonts w:ascii="ＭＳ 明朝" w:hAnsi="ＭＳ 明朝" w:hint="eastAsia"/>
          <w:sz w:val="24"/>
        </w:rPr>
        <w:t>」と記している。</w:t>
      </w:r>
    </w:p>
    <w:p w14:paraId="6F041C03" w14:textId="64C4021C" w:rsidR="00F938D2" w:rsidRPr="00E165DF" w:rsidRDefault="007E7B2F" w:rsidP="007E7B2F">
      <w:pPr>
        <w:ind w:left="480" w:hangingChars="200" w:hanging="480"/>
        <w:rPr>
          <w:rFonts w:ascii="ＭＳ 明朝" w:hAnsi="ＭＳ 明朝"/>
          <w:sz w:val="24"/>
        </w:rPr>
      </w:pPr>
      <w:r w:rsidRPr="00E165DF">
        <w:rPr>
          <w:rFonts w:ascii="ＭＳ 明朝" w:hAnsi="ＭＳ 明朝" w:hint="eastAsia"/>
          <w:sz w:val="24"/>
        </w:rPr>
        <w:t>（</w:t>
      </w:r>
      <w:r w:rsidR="00403DFD" w:rsidRPr="00E165DF">
        <w:rPr>
          <w:rFonts w:ascii="ＭＳ 明朝" w:hAnsi="ＭＳ 明朝" w:hint="eastAsia"/>
          <w:sz w:val="24"/>
        </w:rPr>
        <w:t>１１</w:t>
      </w:r>
      <w:r w:rsidRPr="00E165DF">
        <w:rPr>
          <w:rFonts w:ascii="ＭＳ 明朝" w:hAnsi="ＭＳ 明朝" w:hint="eastAsia"/>
          <w:sz w:val="24"/>
        </w:rPr>
        <w:t>）行政手続法（平成５年法律第８８号）第１４条第１項は、「行政庁は、不利益処分をする場合には、その名あて人に対し、同時に、当該不利益処分の理由を示さなければならない。ただし、当該理由を示さないで処分をすべき差し迫った必要がある場合は、この限りでない。」と定めている。</w:t>
      </w:r>
    </w:p>
    <w:p w14:paraId="011FE662" w14:textId="77777777" w:rsidR="007E7B2F" w:rsidRPr="00E165DF" w:rsidRDefault="007E7B2F" w:rsidP="00662919">
      <w:pPr>
        <w:rPr>
          <w:rFonts w:ascii="ＭＳ 明朝" w:hAnsi="ＭＳ 明朝"/>
          <w:sz w:val="24"/>
          <w:szCs w:val="24"/>
        </w:rPr>
      </w:pPr>
    </w:p>
    <w:p w14:paraId="0BB39BED" w14:textId="1DCEA5F2" w:rsidR="00DC3B6A" w:rsidRPr="00E165DF" w:rsidRDefault="00DC3B6A" w:rsidP="00DC3B6A">
      <w:pPr>
        <w:ind w:left="480" w:hangingChars="200" w:hanging="480"/>
        <w:rPr>
          <w:rFonts w:ascii="ＭＳ 明朝" w:hAnsi="ＭＳ 明朝"/>
          <w:sz w:val="24"/>
          <w:szCs w:val="24"/>
        </w:rPr>
      </w:pPr>
      <w:r w:rsidRPr="00E165DF">
        <w:rPr>
          <w:rFonts w:ascii="ＭＳ 明朝" w:hAnsi="ＭＳ 明朝" w:hint="eastAsia"/>
          <w:sz w:val="24"/>
          <w:szCs w:val="24"/>
        </w:rPr>
        <w:t>２　認定した事実</w:t>
      </w:r>
    </w:p>
    <w:p w14:paraId="5C936E78" w14:textId="645D570D" w:rsidR="0043571F" w:rsidRPr="00E165DF" w:rsidRDefault="0043571F" w:rsidP="0043571F">
      <w:pPr>
        <w:ind w:leftChars="100" w:left="210" w:firstLineChars="100" w:firstLine="240"/>
        <w:rPr>
          <w:rFonts w:ascii="ＭＳ 明朝" w:hAnsi="ＭＳ 明朝"/>
          <w:sz w:val="24"/>
          <w:szCs w:val="24"/>
        </w:rPr>
      </w:pPr>
      <w:r w:rsidRPr="00E165DF">
        <w:rPr>
          <w:rFonts w:ascii="ＭＳ 明朝" w:hAnsi="ＭＳ 明朝" w:hint="eastAsia"/>
          <w:sz w:val="24"/>
          <w:szCs w:val="24"/>
        </w:rPr>
        <w:t>審査庁から提出された諮問書の添付書類（事件記録）によれば、以下の事実が認められる。</w:t>
      </w:r>
    </w:p>
    <w:p w14:paraId="047177E4" w14:textId="67EED3F1" w:rsidR="00226635" w:rsidRPr="00E165DF" w:rsidRDefault="00226635" w:rsidP="00226635">
      <w:pPr>
        <w:ind w:leftChars="-5" w:left="424" w:hangingChars="181" w:hanging="434"/>
        <w:rPr>
          <w:rFonts w:ascii="ＭＳ 明朝" w:hAnsi="ＭＳ 明朝"/>
          <w:sz w:val="24"/>
          <w:szCs w:val="24"/>
        </w:rPr>
      </w:pPr>
      <w:r w:rsidRPr="00E165DF">
        <w:rPr>
          <w:rFonts w:ascii="ＭＳ 明朝" w:hAnsi="ＭＳ 明朝" w:hint="eastAsia"/>
          <w:sz w:val="24"/>
          <w:szCs w:val="24"/>
        </w:rPr>
        <w:t>（１）平成</w:t>
      </w:r>
      <w:r w:rsidR="00BB0121" w:rsidRPr="00E165DF">
        <w:rPr>
          <w:rFonts w:ascii="ＭＳ 明朝" w:hAnsi="ＭＳ 明朝" w:hint="eastAsia"/>
          <w:sz w:val="24"/>
          <w:szCs w:val="24"/>
        </w:rPr>
        <w:t>１３</w:t>
      </w:r>
      <w:r w:rsidRPr="00E165DF">
        <w:rPr>
          <w:rFonts w:ascii="ＭＳ 明朝" w:hAnsi="ＭＳ 明朝" w:hint="eastAsia"/>
          <w:sz w:val="24"/>
          <w:szCs w:val="24"/>
        </w:rPr>
        <w:t>年</w:t>
      </w:r>
      <w:r w:rsidR="002B66C5" w:rsidRPr="00E165DF">
        <w:rPr>
          <w:rFonts w:ascii="ＭＳ 明朝" w:hAnsi="ＭＳ 明朝" w:hint="eastAsia"/>
          <w:sz w:val="24"/>
          <w:szCs w:val="24"/>
        </w:rPr>
        <w:t>１</w:t>
      </w:r>
      <w:r w:rsidR="00BB0121" w:rsidRPr="00E165DF">
        <w:rPr>
          <w:rFonts w:ascii="ＭＳ 明朝" w:hAnsi="ＭＳ 明朝" w:hint="eastAsia"/>
          <w:sz w:val="24"/>
          <w:szCs w:val="24"/>
        </w:rPr>
        <w:t>０</w:t>
      </w:r>
      <w:r w:rsidRPr="00E165DF">
        <w:rPr>
          <w:rFonts w:ascii="ＭＳ 明朝" w:hAnsi="ＭＳ 明朝" w:hint="eastAsia"/>
          <w:sz w:val="24"/>
          <w:szCs w:val="24"/>
        </w:rPr>
        <w:t>月</w:t>
      </w:r>
      <w:r w:rsidR="00BB0121" w:rsidRPr="00E165DF">
        <w:rPr>
          <w:rFonts w:ascii="ＭＳ 明朝" w:hAnsi="ＭＳ 明朝" w:hint="eastAsia"/>
          <w:sz w:val="24"/>
          <w:szCs w:val="24"/>
        </w:rPr>
        <w:t>１１</w:t>
      </w:r>
      <w:r w:rsidRPr="00E165DF">
        <w:rPr>
          <w:rFonts w:ascii="ＭＳ 明朝" w:hAnsi="ＭＳ 明朝" w:hint="eastAsia"/>
          <w:sz w:val="24"/>
          <w:szCs w:val="24"/>
        </w:rPr>
        <w:t>日付けで、処分庁は</w:t>
      </w:r>
      <w:r w:rsidR="00757E4E" w:rsidRPr="00E165DF">
        <w:rPr>
          <w:rFonts w:ascii="ＭＳ 明朝" w:hAnsi="ＭＳ 明朝" w:hint="eastAsia"/>
          <w:sz w:val="24"/>
          <w:szCs w:val="24"/>
        </w:rPr>
        <w:t>、</w:t>
      </w:r>
      <w:r w:rsidR="00342DE1" w:rsidRPr="00E165DF">
        <w:rPr>
          <w:rFonts w:ascii="ＭＳ 明朝" w:hAnsi="ＭＳ 明朝" w:hint="eastAsia"/>
          <w:sz w:val="24"/>
          <w:szCs w:val="24"/>
        </w:rPr>
        <w:t>審査</w:t>
      </w:r>
      <w:r w:rsidRPr="00E165DF">
        <w:rPr>
          <w:rFonts w:ascii="ＭＳ 明朝" w:hAnsi="ＭＳ 明朝" w:hint="eastAsia"/>
          <w:sz w:val="24"/>
          <w:szCs w:val="24"/>
        </w:rPr>
        <w:t>請求人</w:t>
      </w:r>
      <w:r w:rsidR="00BB0121" w:rsidRPr="00E165DF">
        <w:rPr>
          <w:rFonts w:ascii="ＭＳ 明朝" w:hAnsi="ＭＳ 明朝" w:hint="eastAsia"/>
          <w:sz w:val="24"/>
          <w:szCs w:val="24"/>
        </w:rPr>
        <w:t>及び長男</w:t>
      </w:r>
      <w:r w:rsidR="00C3375C" w:rsidRPr="00E165DF">
        <w:rPr>
          <w:rFonts w:ascii="ＭＳ 明朝" w:hAnsi="ＭＳ 明朝" w:hint="eastAsia"/>
          <w:sz w:val="24"/>
          <w:szCs w:val="24"/>
        </w:rPr>
        <w:t>について、法による</w:t>
      </w:r>
      <w:r w:rsidRPr="00E165DF">
        <w:rPr>
          <w:rFonts w:ascii="ＭＳ 明朝" w:hAnsi="ＭＳ 明朝" w:hint="eastAsia"/>
          <w:sz w:val="24"/>
          <w:szCs w:val="24"/>
        </w:rPr>
        <w:t>保護を開始した。</w:t>
      </w:r>
    </w:p>
    <w:p w14:paraId="6C0F5884" w14:textId="3C8DF868" w:rsidR="002173CE" w:rsidRPr="00E165DF" w:rsidRDefault="002173CE" w:rsidP="002173CE">
      <w:pPr>
        <w:ind w:left="480" w:hangingChars="200" w:hanging="480"/>
        <w:rPr>
          <w:rFonts w:ascii="ＭＳ 明朝" w:hAnsi="ＭＳ 明朝"/>
          <w:sz w:val="24"/>
          <w:szCs w:val="24"/>
        </w:rPr>
      </w:pPr>
      <w:r w:rsidRPr="00E165DF">
        <w:rPr>
          <w:rFonts w:ascii="ＭＳ 明朝" w:hAnsi="ＭＳ 明朝" w:hint="eastAsia"/>
          <w:sz w:val="24"/>
          <w:szCs w:val="24"/>
        </w:rPr>
        <w:t>（２）平成２９年４月１２日のケース記録票には、「訪問（主）〔審査請求人〕</w:t>
      </w:r>
      <w:r w:rsidR="007E7B2F" w:rsidRPr="00E165DF">
        <w:rPr>
          <w:rFonts w:ascii="ＭＳ 明朝" w:hAnsi="ＭＳ 明朝" w:hint="eastAsia"/>
          <w:sz w:val="24"/>
          <w:szCs w:val="24"/>
        </w:rPr>
        <w:t xml:space="preserve">不在　</w:t>
      </w:r>
      <w:r w:rsidRPr="00E165DF">
        <w:rPr>
          <w:rFonts w:ascii="ＭＳ 明朝" w:hAnsi="ＭＳ 明朝" w:hint="eastAsia"/>
          <w:sz w:val="24"/>
          <w:szCs w:val="24"/>
        </w:rPr>
        <w:t>応答なし。不在メモを投函しておく。」との記載がある。</w:t>
      </w:r>
    </w:p>
    <w:p w14:paraId="2667DF06" w14:textId="32206DE5" w:rsidR="002173CE" w:rsidRPr="00E165DF" w:rsidRDefault="002173CE" w:rsidP="002173CE">
      <w:pPr>
        <w:ind w:left="480" w:hangingChars="200" w:hanging="480"/>
        <w:rPr>
          <w:rFonts w:ascii="ＭＳ 明朝" w:hAnsi="ＭＳ 明朝"/>
          <w:sz w:val="24"/>
          <w:szCs w:val="24"/>
        </w:rPr>
      </w:pPr>
      <w:r w:rsidRPr="00E165DF">
        <w:rPr>
          <w:rFonts w:ascii="ＭＳ 明朝" w:hAnsi="ＭＳ 明朝" w:hint="eastAsia"/>
          <w:sz w:val="24"/>
          <w:szCs w:val="24"/>
        </w:rPr>
        <w:t>（３）平成２９年４月１７日のケース記録票には、「（主）よりＴｅｌ　不在メモを見て連絡したと。２６日（水）１４時～訪問の約束をする。」との記載がある。</w:t>
      </w:r>
    </w:p>
    <w:p w14:paraId="10C4D012" w14:textId="6D48EA34" w:rsidR="002173CE" w:rsidRPr="00E165DF" w:rsidRDefault="002173CE" w:rsidP="002173CE">
      <w:pPr>
        <w:ind w:left="480" w:hangingChars="200" w:hanging="480"/>
        <w:rPr>
          <w:rFonts w:ascii="ＭＳ 明朝" w:hAnsi="ＭＳ 明朝"/>
          <w:sz w:val="24"/>
          <w:szCs w:val="24"/>
        </w:rPr>
      </w:pPr>
      <w:r w:rsidRPr="00E165DF">
        <w:rPr>
          <w:rFonts w:ascii="ＭＳ 明朝" w:hAnsi="ＭＳ 明朝" w:hint="eastAsia"/>
          <w:sz w:val="24"/>
          <w:szCs w:val="24"/>
        </w:rPr>
        <w:t>（４）平成２９年４月２６日のケース記録票には、「訪問（主）在宅（長男）不在」との記載がある。</w:t>
      </w:r>
    </w:p>
    <w:p w14:paraId="744B3659" w14:textId="0996EEBD" w:rsidR="00D8786B" w:rsidRPr="00E165DF" w:rsidRDefault="00D8786B" w:rsidP="002173CE">
      <w:pPr>
        <w:ind w:left="480" w:hangingChars="200" w:hanging="480"/>
        <w:rPr>
          <w:rFonts w:ascii="ＭＳ 明朝" w:hAnsi="ＭＳ 明朝"/>
          <w:sz w:val="24"/>
          <w:szCs w:val="24"/>
        </w:rPr>
      </w:pPr>
      <w:r w:rsidRPr="00E165DF">
        <w:rPr>
          <w:rFonts w:ascii="ＭＳ 明朝" w:hAnsi="ＭＳ 明朝" w:hint="eastAsia"/>
          <w:sz w:val="24"/>
          <w:szCs w:val="24"/>
        </w:rPr>
        <w:t>（５）平成２９年７月１３日のケース記録票には、「訪問（主）在宅〔原文のまま〕不在メモを投函しておく。」との記載がある。</w:t>
      </w:r>
    </w:p>
    <w:p w14:paraId="7E519083" w14:textId="1493FA64" w:rsidR="00D8786B" w:rsidRPr="00E165DF" w:rsidRDefault="00D8786B" w:rsidP="002173CE">
      <w:pPr>
        <w:ind w:left="480" w:hangingChars="200" w:hanging="480"/>
        <w:rPr>
          <w:rFonts w:ascii="ＭＳ 明朝" w:hAnsi="ＭＳ 明朝"/>
          <w:sz w:val="24"/>
          <w:szCs w:val="24"/>
        </w:rPr>
      </w:pPr>
      <w:r w:rsidRPr="00E165DF">
        <w:rPr>
          <w:rFonts w:ascii="ＭＳ 明朝" w:hAnsi="ＭＳ 明朝" w:hint="eastAsia"/>
          <w:sz w:val="24"/>
          <w:szCs w:val="24"/>
        </w:rPr>
        <w:t>（６）平成２９年７月２１日</w:t>
      </w:r>
      <w:r w:rsidR="000B2A5C">
        <w:rPr>
          <w:rFonts w:ascii="ＭＳ 明朝" w:hAnsi="ＭＳ 明朝" w:hint="eastAsia"/>
          <w:sz w:val="24"/>
          <w:szCs w:val="24"/>
        </w:rPr>
        <w:t>のケース記録票には、「（主）よりＴｅｌ　担当ＣＷ不在につき、○○</w:t>
      </w:r>
      <w:r w:rsidRPr="00E165DF">
        <w:rPr>
          <w:rFonts w:ascii="ＭＳ 明朝" w:hAnsi="ＭＳ 明朝" w:hint="eastAsia"/>
          <w:sz w:val="24"/>
          <w:szCs w:val="24"/>
        </w:rPr>
        <w:t>ＣＷ</w:t>
      </w:r>
      <w:r w:rsidR="00FA0982" w:rsidRPr="00E165DF">
        <w:rPr>
          <w:rFonts w:ascii="ＭＳ 明朝" w:hAnsi="ＭＳ 明朝" w:hint="eastAsia"/>
          <w:sz w:val="24"/>
          <w:szCs w:val="24"/>
        </w:rPr>
        <w:t>〔ケースワーカー〕</w:t>
      </w:r>
      <w:r w:rsidRPr="00E165DF">
        <w:rPr>
          <w:rFonts w:ascii="ＭＳ 明朝" w:hAnsi="ＭＳ 明朝" w:hint="eastAsia"/>
          <w:sz w:val="24"/>
          <w:szCs w:val="24"/>
        </w:rPr>
        <w:t>対応　７／２８（金）</w:t>
      </w:r>
      <w:r w:rsidR="00622503" w:rsidRPr="00E165DF">
        <w:rPr>
          <w:rFonts w:ascii="ＭＳ 明朝" w:hAnsi="ＭＳ 明朝" w:hint="eastAsia"/>
          <w:sz w:val="24"/>
          <w:szCs w:val="24"/>
        </w:rPr>
        <w:t>の</w:t>
      </w:r>
      <w:r w:rsidRPr="00E165DF">
        <w:rPr>
          <w:rFonts w:ascii="ＭＳ 明朝" w:hAnsi="ＭＳ 明朝" w:hint="eastAsia"/>
          <w:sz w:val="24"/>
          <w:szCs w:val="24"/>
        </w:rPr>
        <w:t>午後に訪</w:t>
      </w:r>
      <w:r w:rsidRPr="00E165DF">
        <w:rPr>
          <w:rFonts w:ascii="ＭＳ 明朝" w:hAnsi="ＭＳ 明朝" w:hint="eastAsia"/>
          <w:sz w:val="24"/>
          <w:szCs w:val="24"/>
        </w:rPr>
        <w:lastRenderedPageBreak/>
        <w:t>問に来てほしいと。」</w:t>
      </w:r>
      <w:r w:rsidR="001B7115" w:rsidRPr="00E165DF">
        <w:rPr>
          <w:rFonts w:ascii="ＭＳ 明朝" w:hAnsi="ＭＳ 明朝" w:hint="eastAsia"/>
          <w:sz w:val="24"/>
          <w:szCs w:val="24"/>
        </w:rPr>
        <w:t>との記載がある。</w:t>
      </w:r>
    </w:p>
    <w:p w14:paraId="5534F622" w14:textId="7589C2F4" w:rsidR="002173CE" w:rsidRPr="00E165DF" w:rsidRDefault="002173CE" w:rsidP="002173CE">
      <w:pPr>
        <w:ind w:left="480" w:hangingChars="200" w:hanging="480"/>
        <w:rPr>
          <w:rFonts w:ascii="ＭＳ 明朝" w:hAnsi="ＭＳ 明朝"/>
          <w:sz w:val="24"/>
          <w:szCs w:val="24"/>
        </w:rPr>
      </w:pPr>
      <w:r w:rsidRPr="00E165DF">
        <w:rPr>
          <w:rFonts w:ascii="ＭＳ 明朝" w:hAnsi="ＭＳ 明朝" w:hint="eastAsia"/>
          <w:sz w:val="24"/>
          <w:szCs w:val="24"/>
        </w:rPr>
        <w:t>（</w:t>
      </w:r>
      <w:r w:rsidR="00D8786B" w:rsidRPr="00E165DF">
        <w:rPr>
          <w:rFonts w:ascii="ＭＳ 明朝" w:hAnsi="ＭＳ 明朝" w:hint="eastAsia"/>
          <w:sz w:val="24"/>
          <w:szCs w:val="24"/>
        </w:rPr>
        <w:t>７</w:t>
      </w:r>
      <w:r w:rsidRPr="00E165DF">
        <w:rPr>
          <w:rFonts w:ascii="ＭＳ 明朝" w:hAnsi="ＭＳ 明朝" w:hint="eastAsia"/>
          <w:sz w:val="24"/>
          <w:szCs w:val="24"/>
        </w:rPr>
        <w:t>）</w:t>
      </w:r>
      <w:r w:rsidR="002D6369" w:rsidRPr="00E165DF">
        <w:rPr>
          <w:rFonts w:ascii="ＭＳ 明朝" w:hAnsi="ＭＳ 明朝" w:hint="eastAsia"/>
          <w:sz w:val="24"/>
          <w:szCs w:val="24"/>
        </w:rPr>
        <w:t>平成２９年７月２８日のケース記録票には、「訪問（主）在宅（長男）出かけているとのことで面談できず。」との記載がある。</w:t>
      </w:r>
    </w:p>
    <w:p w14:paraId="2ABA08AC" w14:textId="6749A2D4" w:rsidR="00191B93" w:rsidRPr="00E165DF" w:rsidRDefault="00191B93" w:rsidP="002173CE">
      <w:pPr>
        <w:ind w:left="480" w:hangingChars="200" w:hanging="480"/>
        <w:rPr>
          <w:rFonts w:ascii="ＭＳ 明朝" w:hAnsi="ＭＳ 明朝"/>
          <w:sz w:val="24"/>
          <w:szCs w:val="24"/>
        </w:rPr>
      </w:pPr>
      <w:r w:rsidRPr="00E165DF">
        <w:rPr>
          <w:rFonts w:ascii="ＭＳ 明朝" w:hAnsi="ＭＳ 明朝" w:hint="eastAsia"/>
          <w:sz w:val="24"/>
          <w:szCs w:val="24"/>
        </w:rPr>
        <w:t>（</w:t>
      </w:r>
      <w:r w:rsidR="00D8786B" w:rsidRPr="00E165DF">
        <w:rPr>
          <w:rFonts w:ascii="ＭＳ 明朝" w:hAnsi="ＭＳ 明朝" w:hint="eastAsia"/>
          <w:sz w:val="24"/>
          <w:szCs w:val="24"/>
        </w:rPr>
        <w:t>８</w:t>
      </w:r>
      <w:r w:rsidRPr="00E165DF">
        <w:rPr>
          <w:rFonts w:ascii="ＭＳ 明朝" w:hAnsi="ＭＳ 明朝" w:hint="eastAsia"/>
          <w:sz w:val="24"/>
          <w:szCs w:val="24"/>
        </w:rPr>
        <w:t>）平成２９年８月２９日</w:t>
      </w:r>
      <w:r w:rsidR="008741A1" w:rsidRPr="00E165DF">
        <w:rPr>
          <w:rFonts w:ascii="ＭＳ 明朝" w:hAnsi="ＭＳ 明朝" w:hint="eastAsia"/>
          <w:sz w:val="24"/>
          <w:szCs w:val="24"/>
        </w:rPr>
        <w:t>付けで処分庁</w:t>
      </w:r>
      <w:r w:rsidRPr="00E165DF">
        <w:rPr>
          <w:rFonts w:ascii="ＭＳ 明朝" w:hAnsi="ＭＳ 明朝" w:hint="eastAsia"/>
          <w:sz w:val="24"/>
          <w:szCs w:val="24"/>
        </w:rPr>
        <w:t>の</w:t>
      </w:r>
      <w:r w:rsidR="008741A1" w:rsidRPr="00E165DF">
        <w:rPr>
          <w:rFonts w:ascii="ＭＳ 明朝" w:hAnsi="ＭＳ 明朝" w:hint="eastAsia"/>
          <w:sz w:val="24"/>
          <w:szCs w:val="24"/>
        </w:rPr>
        <w:t>作成した「</w:t>
      </w:r>
      <w:r w:rsidRPr="00E165DF">
        <w:rPr>
          <w:rFonts w:ascii="ＭＳ 明朝" w:hAnsi="ＭＳ 明朝" w:hint="eastAsia"/>
          <w:sz w:val="24"/>
          <w:szCs w:val="24"/>
        </w:rPr>
        <w:t>適正化ダイヤル受付票</w:t>
      </w:r>
      <w:r w:rsidR="008741A1" w:rsidRPr="00E165DF">
        <w:rPr>
          <w:rFonts w:ascii="ＭＳ 明朝" w:hAnsi="ＭＳ 明朝" w:hint="eastAsia"/>
          <w:sz w:val="24"/>
          <w:szCs w:val="24"/>
        </w:rPr>
        <w:t>」</w:t>
      </w:r>
      <w:r w:rsidRPr="00E165DF">
        <w:rPr>
          <w:rFonts w:ascii="ＭＳ 明朝" w:hAnsi="ＭＳ 明朝" w:hint="eastAsia"/>
          <w:sz w:val="24"/>
          <w:szCs w:val="24"/>
        </w:rPr>
        <w:t>には、同年８月２５日に処分庁に通報があり、</w:t>
      </w:r>
      <w:r w:rsidR="008741A1" w:rsidRPr="00E165DF">
        <w:rPr>
          <w:rFonts w:ascii="ＭＳ 明朝" w:hAnsi="ＭＳ 明朝" w:hint="eastAsia"/>
          <w:sz w:val="24"/>
          <w:szCs w:val="24"/>
        </w:rPr>
        <w:t>近所の人の話では、</w:t>
      </w:r>
      <w:r w:rsidR="00FA0982" w:rsidRPr="00E165DF">
        <w:rPr>
          <w:rFonts w:ascii="ＭＳ 明朝" w:hAnsi="ＭＳ 明朝" w:hint="eastAsia"/>
          <w:sz w:val="24"/>
          <w:szCs w:val="24"/>
        </w:rPr>
        <w:t>「長男は</w:t>
      </w:r>
      <w:r w:rsidR="000B2A5C">
        <w:rPr>
          <w:rFonts w:ascii="ＭＳ 明朝" w:hAnsi="ＭＳ 明朝" w:hint="eastAsia"/>
          <w:sz w:val="24"/>
          <w:szCs w:val="24"/>
        </w:rPr>
        <w:t>昨年末に○○○○</w:t>
      </w:r>
      <w:r w:rsidR="008741A1" w:rsidRPr="00E165DF">
        <w:rPr>
          <w:rFonts w:ascii="ＭＳ 明朝" w:hAnsi="ＭＳ 明朝" w:hint="eastAsia"/>
          <w:sz w:val="24"/>
          <w:szCs w:val="24"/>
        </w:rPr>
        <w:t>？</w:t>
      </w:r>
      <w:r w:rsidR="00FA0982" w:rsidRPr="00E165DF">
        <w:rPr>
          <w:rFonts w:ascii="ＭＳ 明朝" w:hAnsi="ＭＳ 明朝" w:hint="eastAsia"/>
          <w:sz w:val="24"/>
          <w:szCs w:val="24"/>
        </w:rPr>
        <w:t>へ</w:t>
      </w:r>
      <w:r w:rsidRPr="00E165DF">
        <w:rPr>
          <w:rFonts w:ascii="ＭＳ 明朝" w:hAnsi="ＭＳ 明朝" w:hint="eastAsia"/>
          <w:sz w:val="24"/>
          <w:szCs w:val="24"/>
        </w:rPr>
        <w:t>転居して</w:t>
      </w:r>
      <w:r w:rsidR="00FA0982" w:rsidRPr="00E165DF">
        <w:rPr>
          <w:rFonts w:ascii="ＭＳ 明朝" w:hAnsi="ＭＳ 明朝" w:hint="eastAsia"/>
          <w:sz w:val="24"/>
          <w:szCs w:val="24"/>
        </w:rPr>
        <w:t>おり」</w:t>
      </w:r>
      <w:r w:rsidRPr="00E165DF">
        <w:rPr>
          <w:rFonts w:ascii="ＭＳ 明朝" w:hAnsi="ＭＳ 明朝" w:hint="eastAsia"/>
          <w:sz w:val="24"/>
          <w:szCs w:val="24"/>
        </w:rPr>
        <w:t>ほぼ</w:t>
      </w:r>
      <w:r w:rsidR="00FA0982" w:rsidRPr="00E165DF">
        <w:rPr>
          <w:rFonts w:ascii="ＭＳ 明朝" w:hAnsi="ＭＳ 明朝" w:hint="eastAsia"/>
          <w:sz w:val="24"/>
          <w:szCs w:val="24"/>
        </w:rPr>
        <w:t>帰宅していない</w:t>
      </w:r>
      <w:r w:rsidR="00934D16" w:rsidRPr="00E165DF">
        <w:rPr>
          <w:rFonts w:ascii="ＭＳ 明朝" w:hAnsi="ＭＳ 明朝" w:hint="eastAsia"/>
          <w:sz w:val="24"/>
          <w:szCs w:val="24"/>
        </w:rPr>
        <w:t>とのことであり</w:t>
      </w:r>
      <w:r w:rsidRPr="00E165DF">
        <w:rPr>
          <w:rFonts w:ascii="ＭＳ 明朝" w:hAnsi="ＭＳ 明朝" w:hint="eastAsia"/>
          <w:sz w:val="24"/>
          <w:szCs w:val="24"/>
        </w:rPr>
        <w:t>、</w:t>
      </w:r>
      <w:r w:rsidR="00C36C1E" w:rsidRPr="00E165DF">
        <w:rPr>
          <w:rFonts w:ascii="ＭＳ 明朝" w:hAnsi="ＭＳ 明朝" w:hint="eastAsia"/>
          <w:sz w:val="24"/>
          <w:szCs w:val="24"/>
        </w:rPr>
        <w:t>また</w:t>
      </w:r>
      <w:r w:rsidRPr="00E165DF">
        <w:rPr>
          <w:rFonts w:ascii="ＭＳ 明朝" w:hAnsi="ＭＳ 明朝" w:hint="eastAsia"/>
          <w:sz w:val="24"/>
          <w:szCs w:val="24"/>
        </w:rPr>
        <w:t>審査請求人もほぼ帰宅しておらず連絡がとれない</w:t>
      </w:r>
      <w:r w:rsidR="00934D16" w:rsidRPr="00E165DF">
        <w:rPr>
          <w:rFonts w:ascii="ＭＳ 明朝" w:hAnsi="ＭＳ 明朝" w:hint="eastAsia"/>
          <w:sz w:val="24"/>
          <w:szCs w:val="24"/>
        </w:rPr>
        <w:t>との内容</w:t>
      </w:r>
      <w:r w:rsidRPr="00E165DF">
        <w:rPr>
          <w:rFonts w:ascii="ＭＳ 明朝" w:hAnsi="ＭＳ 明朝" w:hint="eastAsia"/>
          <w:sz w:val="24"/>
          <w:szCs w:val="24"/>
        </w:rPr>
        <w:t>であったため、審査請求人及び長男の実際の居住地の調査を開始したことが記載されている。</w:t>
      </w:r>
    </w:p>
    <w:p w14:paraId="40CCD622" w14:textId="623B2BA8" w:rsidR="00943909" w:rsidRPr="00E165DF" w:rsidRDefault="00943909" w:rsidP="002173CE">
      <w:pPr>
        <w:ind w:left="480" w:hangingChars="200" w:hanging="480"/>
        <w:rPr>
          <w:rFonts w:ascii="ＭＳ 明朝" w:hAnsi="ＭＳ 明朝"/>
          <w:sz w:val="24"/>
          <w:szCs w:val="24"/>
        </w:rPr>
      </w:pPr>
      <w:r w:rsidRPr="00E165DF">
        <w:rPr>
          <w:rFonts w:ascii="ＭＳ 明朝" w:hAnsi="ＭＳ 明朝" w:hint="eastAsia"/>
          <w:sz w:val="24"/>
          <w:szCs w:val="24"/>
        </w:rPr>
        <w:t>（</w:t>
      </w:r>
      <w:r w:rsidR="00D8786B" w:rsidRPr="00E165DF">
        <w:rPr>
          <w:rFonts w:ascii="ＭＳ 明朝" w:hAnsi="ＭＳ 明朝" w:hint="eastAsia"/>
          <w:sz w:val="24"/>
          <w:szCs w:val="24"/>
        </w:rPr>
        <w:t>９</w:t>
      </w:r>
      <w:r w:rsidRPr="00E165DF">
        <w:rPr>
          <w:rFonts w:ascii="ＭＳ 明朝" w:hAnsi="ＭＳ 明朝" w:hint="eastAsia"/>
          <w:sz w:val="24"/>
          <w:szCs w:val="24"/>
        </w:rPr>
        <w:t>）処分庁</w:t>
      </w:r>
      <w:r w:rsidR="00FE0586" w:rsidRPr="00E165DF">
        <w:rPr>
          <w:rFonts w:ascii="ＭＳ 明朝" w:hAnsi="ＭＳ 明朝" w:hint="eastAsia"/>
          <w:sz w:val="24"/>
          <w:szCs w:val="24"/>
        </w:rPr>
        <w:t>が審査請求人の</w:t>
      </w:r>
      <w:r w:rsidRPr="00E165DF">
        <w:rPr>
          <w:rFonts w:ascii="ＭＳ 明朝" w:hAnsi="ＭＳ 明朝" w:hint="eastAsia"/>
          <w:sz w:val="24"/>
          <w:szCs w:val="24"/>
        </w:rPr>
        <w:t>行動確認状況</w:t>
      </w:r>
      <w:r w:rsidR="00FE0586" w:rsidRPr="00E165DF">
        <w:rPr>
          <w:rFonts w:ascii="ＭＳ 明朝" w:hAnsi="ＭＳ 明朝" w:hint="eastAsia"/>
          <w:sz w:val="24"/>
          <w:szCs w:val="24"/>
        </w:rPr>
        <w:t>を記録した書面</w:t>
      </w:r>
      <w:r w:rsidRPr="00E165DF">
        <w:rPr>
          <w:rFonts w:ascii="ＭＳ 明朝" w:hAnsi="ＭＳ 明朝" w:hint="eastAsia"/>
          <w:sz w:val="24"/>
          <w:szCs w:val="24"/>
        </w:rPr>
        <w:t>に</w:t>
      </w:r>
      <w:r w:rsidR="00191B93" w:rsidRPr="00E165DF">
        <w:rPr>
          <w:rFonts w:ascii="ＭＳ 明朝" w:hAnsi="ＭＳ 明朝" w:hint="eastAsia"/>
          <w:sz w:val="24"/>
          <w:szCs w:val="24"/>
        </w:rPr>
        <w:t>は</w:t>
      </w:r>
      <w:r w:rsidRPr="00E165DF">
        <w:rPr>
          <w:rFonts w:ascii="ＭＳ 明朝" w:hAnsi="ＭＳ 明朝" w:hint="eastAsia"/>
          <w:sz w:val="24"/>
          <w:szCs w:val="24"/>
        </w:rPr>
        <w:t>、処分庁</w:t>
      </w:r>
      <w:r w:rsidR="00951A85" w:rsidRPr="00E165DF">
        <w:rPr>
          <w:rFonts w:ascii="ＭＳ 明朝" w:hAnsi="ＭＳ 明朝" w:hint="eastAsia"/>
          <w:sz w:val="24"/>
          <w:szCs w:val="24"/>
        </w:rPr>
        <w:t>が</w:t>
      </w:r>
      <w:r w:rsidRPr="00E165DF">
        <w:rPr>
          <w:rFonts w:ascii="ＭＳ 明朝" w:hAnsi="ＭＳ 明朝" w:hint="eastAsia"/>
          <w:sz w:val="24"/>
          <w:szCs w:val="24"/>
        </w:rPr>
        <w:t>、平成２９年９月１日及び同月１１日に審査請求人の</w:t>
      </w:r>
      <w:r w:rsidR="00CD0046" w:rsidRPr="00E165DF">
        <w:rPr>
          <w:rFonts w:ascii="ＭＳ 明朝" w:hAnsi="ＭＳ 明朝" w:hint="eastAsia"/>
          <w:sz w:val="24"/>
          <w:szCs w:val="24"/>
        </w:rPr>
        <w:t>行動確認調査を実施した</w:t>
      </w:r>
      <w:r w:rsidR="00951A85" w:rsidRPr="00E165DF">
        <w:rPr>
          <w:rFonts w:ascii="ＭＳ 明朝" w:hAnsi="ＭＳ 明朝" w:hint="eastAsia"/>
          <w:sz w:val="24"/>
          <w:szCs w:val="24"/>
        </w:rPr>
        <w:t>ことが記載されている</w:t>
      </w:r>
      <w:r w:rsidR="00CD0046" w:rsidRPr="00E165DF">
        <w:rPr>
          <w:rFonts w:ascii="ＭＳ 明朝" w:hAnsi="ＭＳ 明朝" w:hint="eastAsia"/>
          <w:sz w:val="24"/>
          <w:szCs w:val="24"/>
        </w:rPr>
        <w:t>。</w:t>
      </w:r>
    </w:p>
    <w:p w14:paraId="16C7A08C" w14:textId="40DDD5C0" w:rsidR="004E49B5" w:rsidRPr="00E165DF" w:rsidRDefault="004E49B5" w:rsidP="002173CE">
      <w:pPr>
        <w:ind w:left="480" w:hangingChars="200" w:hanging="480"/>
        <w:rPr>
          <w:rFonts w:ascii="ＭＳ 明朝" w:hAnsi="ＭＳ 明朝"/>
          <w:sz w:val="24"/>
          <w:szCs w:val="24"/>
        </w:rPr>
      </w:pPr>
      <w:r w:rsidRPr="00E165DF">
        <w:rPr>
          <w:rFonts w:ascii="ＭＳ 明朝" w:hAnsi="ＭＳ 明朝" w:hint="eastAsia"/>
          <w:sz w:val="24"/>
          <w:szCs w:val="24"/>
        </w:rPr>
        <w:t>（１０）平成２９年９月１日のケース記録票には、長男の就労状況報告書を受領したこと、同報告書には、就労先として</w:t>
      </w:r>
      <w:r w:rsidR="000B2A5C">
        <w:rPr>
          <w:rFonts w:ascii="ＭＳ 明朝" w:hAnsi="ＭＳ 明朝" w:hint="eastAsia"/>
          <w:sz w:val="24"/>
          <w:szCs w:val="24"/>
        </w:rPr>
        <w:t>○○○○</w:t>
      </w:r>
      <w:r w:rsidRPr="00E165DF">
        <w:rPr>
          <w:rFonts w:ascii="ＭＳ 明朝" w:hAnsi="ＭＳ 明朝" w:hint="eastAsia"/>
          <w:sz w:val="24"/>
          <w:szCs w:val="24"/>
        </w:rPr>
        <w:t>、会社の所在地として</w:t>
      </w:r>
      <w:r w:rsidR="000B2A5C">
        <w:rPr>
          <w:rFonts w:ascii="ＭＳ 明朝" w:hAnsi="ＭＳ 明朝" w:hint="eastAsia"/>
          <w:sz w:val="24"/>
          <w:szCs w:val="24"/>
        </w:rPr>
        <w:t>○○○○○○○○○○○○○○○</w:t>
      </w:r>
      <w:r w:rsidRPr="00E165DF">
        <w:rPr>
          <w:rFonts w:ascii="ＭＳ 明朝" w:hAnsi="ＭＳ 明朝" w:hint="eastAsia"/>
          <w:sz w:val="24"/>
          <w:szCs w:val="24"/>
        </w:rPr>
        <w:t>と記載されていたこと、長男の口座に関して法第２９条調査を実施すること</w:t>
      </w:r>
      <w:r w:rsidR="00827699" w:rsidRPr="00E165DF">
        <w:rPr>
          <w:rFonts w:ascii="ＭＳ 明朝" w:hAnsi="ＭＳ 明朝" w:hint="eastAsia"/>
          <w:sz w:val="24"/>
          <w:szCs w:val="24"/>
        </w:rPr>
        <w:t>としたこと</w:t>
      </w:r>
      <w:r w:rsidRPr="00E165DF">
        <w:rPr>
          <w:rFonts w:ascii="ＭＳ 明朝" w:hAnsi="ＭＳ 明朝" w:hint="eastAsia"/>
          <w:sz w:val="24"/>
          <w:szCs w:val="24"/>
        </w:rPr>
        <w:t>が記載されている。</w:t>
      </w:r>
    </w:p>
    <w:p w14:paraId="34674AC4" w14:textId="678AAC6B" w:rsidR="00043140" w:rsidRPr="00E165DF" w:rsidRDefault="004E0F37" w:rsidP="004E49B5">
      <w:pPr>
        <w:ind w:left="480" w:hangingChars="200" w:hanging="480"/>
        <w:rPr>
          <w:rFonts w:ascii="ＭＳ 明朝" w:hAnsi="ＭＳ 明朝"/>
          <w:sz w:val="24"/>
          <w:szCs w:val="24"/>
        </w:rPr>
      </w:pPr>
      <w:r w:rsidRPr="00E165DF">
        <w:rPr>
          <w:rFonts w:ascii="ＭＳ 明朝" w:hAnsi="ＭＳ 明朝" w:hint="eastAsia"/>
          <w:sz w:val="24"/>
          <w:szCs w:val="24"/>
        </w:rPr>
        <w:t>（</w:t>
      </w:r>
      <w:r w:rsidR="004E49B5" w:rsidRPr="00E165DF">
        <w:rPr>
          <w:rFonts w:ascii="ＭＳ 明朝" w:hAnsi="ＭＳ 明朝" w:hint="eastAsia"/>
          <w:sz w:val="24"/>
          <w:szCs w:val="24"/>
        </w:rPr>
        <w:t>１１</w:t>
      </w:r>
      <w:r w:rsidRPr="00E165DF">
        <w:rPr>
          <w:rFonts w:ascii="ＭＳ 明朝" w:hAnsi="ＭＳ 明朝" w:hint="eastAsia"/>
          <w:sz w:val="24"/>
          <w:szCs w:val="24"/>
        </w:rPr>
        <w:t>）</w:t>
      </w:r>
      <w:r w:rsidR="00FE0586" w:rsidRPr="00E165DF">
        <w:rPr>
          <w:rFonts w:ascii="ＭＳ 明朝" w:hAnsi="ＭＳ 明朝" w:hint="eastAsia"/>
          <w:sz w:val="24"/>
          <w:szCs w:val="24"/>
        </w:rPr>
        <w:t>平成２９年９月２２日のケース記録</w:t>
      </w:r>
      <w:r w:rsidR="002E7E83" w:rsidRPr="00E165DF">
        <w:rPr>
          <w:rFonts w:ascii="ＭＳ 明朝" w:hAnsi="ＭＳ 明朝" w:hint="eastAsia"/>
          <w:sz w:val="24"/>
          <w:szCs w:val="24"/>
        </w:rPr>
        <w:t>票</w:t>
      </w:r>
      <w:r w:rsidR="00FE0586" w:rsidRPr="00E165DF">
        <w:rPr>
          <w:rFonts w:ascii="ＭＳ 明朝" w:hAnsi="ＭＳ 明朝" w:hint="eastAsia"/>
          <w:sz w:val="24"/>
          <w:szCs w:val="24"/>
        </w:rPr>
        <w:t>には、</w:t>
      </w:r>
      <w:r w:rsidRPr="00E165DF">
        <w:rPr>
          <w:rFonts w:ascii="ＭＳ 明朝" w:hAnsi="ＭＳ 明朝" w:hint="eastAsia"/>
          <w:sz w:val="24"/>
          <w:szCs w:val="24"/>
        </w:rPr>
        <w:t>処分庁職員</w:t>
      </w:r>
      <w:r w:rsidR="002E7E83" w:rsidRPr="00E165DF">
        <w:rPr>
          <w:rFonts w:ascii="ＭＳ 明朝" w:hAnsi="ＭＳ 明朝" w:hint="eastAsia"/>
          <w:sz w:val="24"/>
          <w:szCs w:val="24"/>
        </w:rPr>
        <w:t>が</w:t>
      </w:r>
      <w:r w:rsidR="0028605A" w:rsidRPr="00E165DF">
        <w:rPr>
          <w:rFonts w:ascii="ＭＳ 明朝" w:hAnsi="ＭＳ 明朝" w:hint="eastAsia"/>
          <w:sz w:val="24"/>
          <w:szCs w:val="24"/>
        </w:rPr>
        <w:t>審査請求人に対して、</w:t>
      </w:r>
      <w:r w:rsidRPr="00E165DF">
        <w:rPr>
          <w:rFonts w:ascii="ＭＳ 明朝" w:hAnsi="ＭＳ 明朝" w:hint="eastAsia"/>
          <w:sz w:val="24"/>
          <w:szCs w:val="24"/>
        </w:rPr>
        <w:t>審査請求人</w:t>
      </w:r>
      <w:r w:rsidR="00CD3A36" w:rsidRPr="00E165DF">
        <w:rPr>
          <w:rFonts w:ascii="ＭＳ 明朝" w:hAnsi="ＭＳ 明朝" w:hint="eastAsia"/>
          <w:sz w:val="24"/>
          <w:szCs w:val="24"/>
        </w:rPr>
        <w:t>の</w:t>
      </w:r>
      <w:r w:rsidRPr="00E165DF">
        <w:rPr>
          <w:rFonts w:ascii="ＭＳ 明朝" w:hAnsi="ＭＳ 明朝" w:hint="eastAsia"/>
          <w:sz w:val="24"/>
          <w:szCs w:val="24"/>
        </w:rPr>
        <w:t>居住実態について事実確認を行った</w:t>
      </w:r>
      <w:r w:rsidR="00CD3A36" w:rsidRPr="00E165DF">
        <w:rPr>
          <w:rFonts w:ascii="ＭＳ 明朝" w:hAnsi="ＭＳ 明朝" w:hint="eastAsia"/>
          <w:sz w:val="24"/>
          <w:szCs w:val="24"/>
        </w:rPr>
        <w:t>こ</w:t>
      </w:r>
      <w:r w:rsidRPr="00E165DF">
        <w:rPr>
          <w:rFonts w:ascii="ＭＳ 明朝" w:hAnsi="ＭＳ 明朝" w:hint="eastAsia"/>
          <w:sz w:val="24"/>
          <w:szCs w:val="24"/>
        </w:rPr>
        <w:t>と</w:t>
      </w:r>
      <w:r w:rsidR="002E7E83" w:rsidRPr="00E165DF">
        <w:rPr>
          <w:rFonts w:ascii="ＭＳ 明朝" w:hAnsi="ＭＳ 明朝" w:hint="eastAsia"/>
          <w:sz w:val="24"/>
          <w:szCs w:val="24"/>
        </w:rPr>
        <w:t>、</w:t>
      </w:r>
      <w:r w:rsidRPr="00E165DF">
        <w:rPr>
          <w:rFonts w:ascii="ＭＳ 明朝" w:hAnsi="ＭＳ 明朝" w:hint="eastAsia"/>
          <w:sz w:val="24"/>
          <w:szCs w:val="24"/>
        </w:rPr>
        <w:t>自宅の水道メーターが４月以降「０」であったこと、</w:t>
      </w:r>
      <w:r w:rsidR="000B2A5C">
        <w:rPr>
          <w:rFonts w:ascii="ＭＳ 明朝" w:hAnsi="ＭＳ 明朝" w:hint="eastAsia"/>
          <w:sz w:val="24"/>
          <w:szCs w:val="24"/>
        </w:rPr>
        <w:t>○○</w:t>
      </w:r>
      <w:r w:rsidR="00FE0586" w:rsidRPr="00E165DF">
        <w:rPr>
          <w:rFonts w:ascii="ＭＳ 明朝" w:hAnsi="ＭＳ 明朝" w:hint="eastAsia"/>
          <w:sz w:val="24"/>
          <w:szCs w:val="24"/>
        </w:rPr>
        <w:t>の</w:t>
      </w:r>
      <w:r w:rsidRPr="00E165DF">
        <w:rPr>
          <w:rFonts w:ascii="ＭＳ 明朝" w:hAnsi="ＭＳ 明朝" w:hint="eastAsia"/>
          <w:sz w:val="24"/>
          <w:szCs w:val="24"/>
        </w:rPr>
        <w:t>交際相手宅から自転車で出勤し、退勤後はまた交際相手宅へ入っていく姿を複数回確認している</w:t>
      </w:r>
      <w:r w:rsidR="00CD3A36" w:rsidRPr="00E165DF">
        <w:rPr>
          <w:rFonts w:ascii="ＭＳ 明朝" w:hAnsi="ＭＳ 明朝" w:hint="eastAsia"/>
          <w:sz w:val="24"/>
          <w:szCs w:val="24"/>
        </w:rPr>
        <w:t>ことを</w:t>
      </w:r>
      <w:r w:rsidRPr="00E165DF">
        <w:rPr>
          <w:rFonts w:ascii="ＭＳ 明朝" w:hAnsi="ＭＳ 明朝" w:hint="eastAsia"/>
          <w:sz w:val="24"/>
          <w:szCs w:val="24"/>
        </w:rPr>
        <w:t>説明した</w:t>
      </w:r>
      <w:r w:rsidR="002E7E83" w:rsidRPr="00E165DF">
        <w:rPr>
          <w:rFonts w:ascii="ＭＳ 明朝" w:hAnsi="ＭＳ 明朝" w:hint="eastAsia"/>
          <w:sz w:val="24"/>
          <w:szCs w:val="24"/>
        </w:rPr>
        <w:t>ことが記載されている</w:t>
      </w:r>
      <w:r w:rsidRPr="00E165DF">
        <w:rPr>
          <w:rFonts w:ascii="ＭＳ 明朝" w:hAnsi="ＭＳ 明朝" w:hint="eastAsia"/>
          <w:sz w:val="24"/>
          <w:szCs w:val="24"/>
        </w:rPr>
        <w:t>。</w:t>
      </w:r>
    </w:p>
    <w:p w14:paraId="29B7D6A0" w14:textId="78321547" w:rsidR="00BD6F09" w:rsidRPr="00E165DF" w:rsidRDefault="00302565" w:rsidP="00043140">
      <w:pPr>
        <w:ind w:leftChars="200" w:left="420" w:firstLineChars="100" w:firstLine="240"/>
        <w:rPr>
          <w:rFonts w:ascii="ＭＳ 明朝" w:hAnsi="ＭＳ 明朝"/>
          <w:sz w:val="24"/>
          <w:szCs w:val="24"/>
        </w:rPr>
      </w:pPr>
      <w:r w:rsidRPr="00E165DF">
        <w:rPr>
          <w:rFonts w:ascii="ＭＳ 明朝" w:hAnsi="ＭＳ 明朝" w:hint="eastAsia"/>
          <w:sz w:val="24"/>
          <w:szCs w:val="24"/>
        </w:rPr>
        <w:t>これに対して</w:t>
      </w:r>
      <w:r w:rsidR="002E7E83" w:rsidRPr="00E165DF">
        <w:rPr>
          <w:rFonts w:ascii="ＭＳ 明朝" w:hAnsi="ＭＳ 明朝" w:hint="eastAsia"/>
          <w:sz w:val="24"/>
          <w:szCs w:val="24"/>
        </w:rPr>
        <w:t>、</w:t>
      </w:r>
      <w:r w:rsidR="004E0F37" w:rsidRPr="00E165DF">
        <w:rPr>
          <w:rFonts w:ascii="ＭＳ 明朝" w:hAnsi="ＭＳ 明朝" w:hint="eastAsia"/>
          <w:sz w:val="24"/>
          <w:szCs w:val="24"/>
        </w:rPr>
        <w:t>審査請求人は、</w:t>
      </w:r>
      <w:r w:rsidR="00191B93" w:rsidRPr="00E165DF">
        <w:rPr>
          <w:rFonts w:ascii="ＭＳ 明朝" w:hAnsi="ＭＳ 明朝" w:hint="eastAsia"/>
          <w:sz w:val="24"/>
          <w:szCs w:val="24"/>
        </w:rPr>
        <w:t>自宅に</w:t>
      </w:r>
      <w:r w:rsidR="004E0F37" w:rsidRPr="00E165DF">
        <w:rPr>
          <w:rFonts w:ascii="ＭＳ 明朝" w:hAnsi="ＭＳ 明朝" w:hint="eastAsia"/>
          <w:sz w:val="24"/>
          <w:szCs w:val="24"/>
        </w:rPr>
        <w:t>居住実態が無いというのは誤りである、</w:t>
      </w:r>
      <w:r w:rsidR="00191B93" w:rsidRPr="00E165DF">
        <w:rPr>
          <w:rFonts w:ascii="ＭＳ 明朝" w:hAnsi="ＭＳ 明朝" w:hint="eastAsia"/>
          <w:sz w:val="24"/>
          <w:szCs w:val="24"/>
        </w:rPr>
        <w:t>４月以降自宅の電気・水道・ガスの使用量が減少したのは洗濯機と冷蔵庫が故障したことが原因である、交際相手宅への</w:t>
      </w:r>
      <w:r w:rsidR="004E0F37" w:rsidRPr="00E165DF">
        <w:rPr>
          <w:rFonts w:ascii="ＭＳ 明朝" w:hAnsi="ＭＳ 明朝" w:hint="eastAsia"/>
          <w:sz w:val="24"/>
          <w:szCs w:val="24"/>
        </w:rPr>
        <w:t>転居の準備等で週のうち数日程度は交際相手宅に宿泊</w:t>
      </w:r>
      <w:r w:rsidRPr="00E165DF">
        <w:rPr>
          <w:rFonts w:ascii="ＭＳ 明朝" w:hAnsi="ＭＳ 明朝" w:hint="eastAsia"/>
          <w:sz w:val="24"/>
          <w:szCs w:val="24"/>
        </w:rPr>
        <w:t>し</w:t>
      </w:r>
      <w:r w:rsidR="004E0F37" w:rsidRPr="00E165DF">
        <w:rPr>
          <w:rFonts w:ascii="ＭＳ 明朝" w:hAnsi="ＭＳ 明朝" w:hint="eastAsia"/>
          <w:sz w:val="24"/>
          <w:szCs w:val="24"/>
        </w:rPr>
        <w:t>たことはあると</w:t>
      </w:r>
      <w:r w:rsidRPr="00E165DF">
        <w:rPr>
          <w:rFonts w:ascii="ＭＳ 明朝" w:hAnsi="ＭＳ 明朝" w:hint="eastAsia"/>
          <w:sz w:val="24"/>
          <w:szCs w:val="24"/>
        </w:rPr>
        <w:t>主張</w:t>
      </w:r>
      <w:r w:rsidR="00FE0586" w:rsidRPr="00E165DF">
        <w:rPr>
          <w:rFonts w:ascii="ＭＳ 明朝" w:hAnsi="ＭＳ 明朝" w:hint="eastAsia"/>
          <w:sz w:val="24"/>
          <w:szCs w:val="24"/>
        </w:rPr>
        <w:t>する</w:t>
      </w:r>
      <w:r w:rsidRPr="00E165DF">
        <w:rPr>
          <w:rFonts w:ascii="ＭＳ 明朝" w:hAnsi="ＭＳ 明朝" w:hint="eastAsia"/>
          <w:sz w:val="24"/>
          <w:szCs w:val="24"/>
        </w:rPr>
        <w:t>。</w:t>
      </w:r>
    </w:p>
    <w:p w14:paraId="00AA313D" w14:textId="4FAC81BC" w:rsidR="00043140" w:rsidRPr="00E165DF" w:rsidRDefault="002E7E83" w:rsidP="002E7E83">
      <w:pPr>
        <w:ind w:left="480" w:hangingChars="200" w:hanging="480"/>
        <w:rPr>
          <w:rFonts w:ascii="ＭＳ 明朝" w:hAnsi="ＭＳ 明朝"/>
          <w:sz w:val="24"/>
          <w:szCs w:val="24"/>
        </w:rPr>
      </w:pPr>
      <w:r w:rsidRPr="00E165DF">
        <w:rPr>
          <w:rFonts w:ascii="ＭＳ 明朝" w:hAnsi="ＭＳ 明朝" w:hint="eastAsia"/>
          <w:sz w:val="24"/>
          <w:szCs w:val="24"/>
        </w:rPr>
        <w:t>（</w:t>
      </w:r>
      <w:r w:rsidR="004E49B5" w:rsidRPr="00E165DF">
        <w:rPr>
          <w:rFonts w:ascii="ＭＳ 明朝" w:hAnsi="ＭＳ 明朝" w:hint="eastAsia"/>
          <w:sz w:val="24"/>
          <w:szCs w:val="24"/>
        </w:rPr>
        <w:t>１２</w:t>
      </w:r>
      <w:r w:rsidRPr="00E165DF">
        <w:rPr>
          <w:rFonts w:ascii="ＭＳ 明朝" w:hAnsi="ＭＳ 明朝" w:hint="eastAsia"/>
          <w:sz w:val="24"/>
          <w:szCs w:val="24"/>
        </w:rPr>
        <w:t>）平成２９年９月２２日のケース記録票には、審査請求人が、長男の居住実態について、</w:t>
      </w:r>
      <w:r w:rsidR="004E0F37" w:rsidRPr="00E165DF">
        <w:rPr>
          <w:rFonts w:ascii="ＭＳ 明朝" w:hAnsi="ＭＳ 明朝" w:hint="eastAsia"/>
          <w:sz w:val="24"/>
          <w:szCs w:val="24"/>
        </w:rPr>
        <w:t>自宅に住んでいると思っていた</w:t>
      </w:r>
      <w:r w:rsidR="00951A85" w:rsidRPr="00E165DF">
        <w:rPr>
          <w:rFonts w:ascii="ＭＳ 明朝" w:hAnsi="ＭＳ 明朝" w:hint="eastAsia"/>
          <w:sz w:val="24"/>
          <w:szCs w:val="24"/>
        </w:rPr>
        <w:t>、</w:t>
      </w:r>
      <w:r w:rsidR="004E0F37" w:rsidRPr="00E165DF">
        <w:rPr>
          <w:rFonts w:ascii="ＭＳ 明朝" w:hAnsi="ＭＳ 明朝" w:hint="eastAsia"/>
          <w:sz w:val="24"/>
          <w:szCs w:val="24"/>
        </w:rPr>
        <w:t>仕事をしている</w:t>
      </w:r>
      <w:r w:rsidR="00CD3A36" w:rsidRPr="00E165DF">
        <w:rPr>
          <w:rFonts w:ascii="ＭＳ 明朝" w:hAnsi="ＭＳ 明朝" w:hint="eastAsia"/>
          <w:sz w:val="24"/>
          <w:szCs w:val="24"/>
        </w:rPr>
        <w:t>か</w:t>
      </w:r>
      <w:r w:rsidR="00FE5476" w:rsidRPr="00E165DF">
        <w:rPr>
          <w:rFonts w:ascii="ＭＳ 明朝" w:hAnsi="ＭＳ 明朝" w:hint="eastAsia"/>
          <w:sz w:val="24"/>
          <w:szCs w:val="24"/>
        </w:rPr>
        <w:t>わ</w:t>
      </w:r>
      <w:r w:rsidR="004E0F37" w:rsidRPr="00E165DF">
        <w:rPr>
          <w:rFonts w:ascii="ＭＳ 明朝" w:hAnsi="ＭＳ 明朝" w:hint="eastAsia"/>
          <w:sz w:val="24"/>
          <w:szCs w:val="24"/>
        </w:rPr>
        <w:t>からない、自宅に</w:t>
      </w:r>
      <w:r w:rsidR="00CD3A36" w:rsidRPr="00E165DF">
        <w:rPr>
          <w:rFonts w:ascii="ＭＳ 明朝" w:hAnsi="ＭＳ 明朝" w:hint="eastAsia"/>
          <w:sz w:val="24"/>
          <w:szCs w:val="24"/>
        </w:rPr>
        <w:t>置い</w:t>
      </w:r>
      <w:r w:rsidRPr="00E165DF">
        <w:rPr>
          <w:rFonts w:ascii="ＭＳ 明朝" w:hAnsi="ＭＳ 明朝" w:hint="eastAsia"/>
          <w:sz w:val="24"/>
          <w:szCs w:val="24"/>
        </w:rPr>
        <w:t>てい</w:t>
      </w:r>
      <w:r w:rsidR="00CD3A36" w:rsidRPr="00E165DF">
        <w:rPr>
          <w:rFonts w:ascii="ＭＳ 明朝" w:hAnsi="ＭＳ 明朝" w:hint="eastAsia"/>
          <w:sz w:val="24"/>
          <w:szCs w:val="24"/>
        </w:rPr>
        <w:t>た</w:t>
      </w:r>
      <w:r w:rsidR="004E0F37" w:rsidRPr="00E165DF">
        <w:rPr>
          <w:rFonts w:ascii="ＭＳ 明朝" w:hAnsi="ＭＳ 明朝" w:hint="eastAsia"/>
          <w:sz w:val="24"/>
          <w:szCs w:val="24"/>
        </w:rPr>
        <w:t>食料</w:t>
      </w:r>
      <w:r w:rsidR="00CD3A36" w:rsidRPr="00E165DF">
        <w:rPr>
          <w:rFonts w:ascii="ＭＳ 明朝" w:hAnsi="ＭＳ 明朝" w:hint="eastAsia"/>
          <w:sz w:val="24"/>
          <w:szCs w:val="24"/>
        </w:rPr>
        <w:t>で</w:t>
      </w:r>
      <w:r w:rsidR="004E0F37" w:rsidRPr="00E165DF">
        <w:rPr>
          <w:rFonts w:ascii="ＭＳ 明朝" w:hAnsi="ＭＳ 明朝" w:hint="eastAsia"/>
          <w:sz w:val="24"/>
          <w:szCs w:val="24"/>
        </w:rPr>
        <w:t>何とかしていると思っていた</w:t>
      </w:r>
      <w:r w:rsidR="00FE5476" w:rsidRPr="00E165DF">
        <w:rPr>
          <w:rFonts w:ascii="ＭＳ 明朝" w:hAnsi="ＭＳ 明朝" w:hint="eastAsia"/>
          <w:sz w:val="24"/>
          <w:szCs w:val="24"/>
        </w:rPr>
        <w:t>、</w:t>
      </w:r>
      <w:r w:rsidR="000B2A5C">
        <w:rPr>
          <w:rFonts w:ascii="ＭＳ 明朝" w:hAnsi="ＭＳ 明朝" w:hint="eastAsia"/>
          <w:sz w:val="24"/>
          <w:szCs w:val="24"/>
        </w:rPr>
        <w:t>○○○○○○○○○○○○</w:t>
      </w:r>
      <w:r w:rsidR="00066E28" w:rsidRPr="00E165DF">
        <w:rPr>
          <w:rFonts w:ascii="ＭＳ 明朝" w:hAnsi="ＭＳ 明朝" w:hint="eastAsia"/>
          <w:sz w:val="24"/>
          <w:szCs w:val="24"/>
        </w:rPr>
        <w:t>や、</w:t>
      </w:r>
      <w:r w:rsidR="004E0F37" w:rsidRPr="00E165DF">
        <w:rPr>
          <w:rFonts w:ascii="ＭＳ 明朝" w:hAnsi="ＭＳ 明朝" w:hint="eastAsia"/>
          <w:sz w:val="24"/>
          <w:szCs w:val="24"/>
        </w:rPr>
        <w:t>９月末には自宅を出て友人とルームシェアすること</w:t>
      </w:r>
      <w:r w:rsidR="00CD3A36" w:rsidRPr="00E165DF">
        <w:rPr>
          <w:rFonts w:ascii="ＭＳ 明朝" w:hAnsi="ＭＳ 明朝" w:hint="eastAsia"/>
          <w:sz w:val="24"/>
          <w:szCs w:val="24"/>
        </w:rPr>
        <w:t>以上の</w:t>
      </w:r>
      <w:r w:rsidR="004E0F37" w:rsidRPr="00E165DF">
        <w:rPr>
          <w:rFonts w:ascii="ＭＳ 明朝" w:hAnsi="ＭＳ 明朝" w:hint="eastAsia"/>
          <w:sz w:val="24"/>
          <w:szCs w:val="24"/>
        </w:rPr>
        <w:t>ことは知らないと</w:t>
      </w:r>
      <w:r w:rsidR="00CD3A36" w:rsidRPr="00E165DF">
        <w:rPr>
          <w:rFonts w:ascii="ＭＳ 明朝" w:hAnsi="ＭＳ 明朝" w:hint="eastAsia"/>
          <w:sz w:val="24"/>
          <w:szCs w:val="24"/>
        </w:rPr>
        <w:t>説明した</w:t>
      </w:r>
      <w:r w:rsidRPr="00E165DF">
        <w:rPr>
          <w:rFonts w:ascii="ＭＳ 明朝" w:hAnsi="ＭＳ 明朝" w:hint="eastAsia"/>
          <w:sz w:val="24"/>
          <w:szCs w:val="24"/>
        </w:rPr>
        <w:t>ことが記載されている</w:t>
      </w:r>
      <w:r w:rsidR="004E0F37" w:rsidRPr="00E165DF">
        <w:rPr>
          <w:rFonts w:ascii="ＭＳ 明朝" w:hAnsi="ＭＳ 明朝" w:hint="eastAsia"/>
          <w:sz w:val="24"/>
          <w:szCs w:val="24"/>
        </w:rPr>
        <w:t>。</w:t>
      </w:r>
      <w:r w:rsidRPr="00E165DF">
        <w:rPr>
          <w:rFonts w:ascii="ＭＳ 明朝" w:hAnsi="ＭＳ 明朝" w:hint="eastAsia"/>
          <w:sz w:val="24"/>
          <w:szCs w:val="24"/>
        </w:rPr>
        <w:t>また、同月２５日のケース記録票には、</w:t>
      </w:r>
      <w:r w:rsidR="00951A85" w:rsidRPr="00E165DF">
        <w:rPr>
          <w:rFonts w:ascii="ＭＳ 明朝" w:hAnsi="ＭＳ 明朝" w:hint="eastAsia"/>
          <w:sz w:val="24"/>
          <w:szCs w:val="24"/>
        </w:rPr>
        <w:t>審査請求人が</w:t>
      </w:r>
      <w:r w:rsidR="00702A92" w:rsidRPr="00E165DF">
        <w:rPr>
          <w:rFonts w:ascii="ＭＳ 明朝" w:hAnsi="ＭＳ 明朝" w:hint="eastAsia"/>
          <w:sz w:val="24"/>
          <w:szCs w:val="24"/>
        </w:rPr>
        <w:t>、</w:t>
      </w:r>
      <w:r w:rsidR="00951A85" w:rsidRPr="00E165DF">
        <w:rPr>
          <w:rFonts w:ascii="ＭＳ 明朝" w:hAnsi="ＭＳ 明朝" w:hint="eastAsia"/>
          <w:sz w:val="24"/>
          <w:szCs w:val="24"/>
        </w:rPr>
        <w:t>長男は４月以降</w:t>
      </w:r>
      <w:r w:rsidR="00702A92" w:rsidRPr="00E165DF">
        <w:rPr>
          <w:rFonts w:ascii="ＭＳ 明朝" w:hAnsi="ＭＳ 明朝" w:hint="eastAsia"/>
          <w:sz w:val="24"/>
          <w:szCs w:val="24"/>
        </w:rPr>
        <w:t>、</w:t>
      </w:r>
      <w:r w:rsidR="00527E79" w:rsidRPr="00E165DF">
        <w:rPr>
          <w:rFonts w:ascii="ＭＳ 明朝" w:hAnsi="ＭＳ 明朝" w:hint="eastAsia"/>
          <w:sz w:val="24"/>
          <w:szCs w:val="24"/>
        </w:rPr>
        <w:t>長男の交際相手</w:t>
      </w:r>
      <w:r w:rsidR="00951A85" w:rsidRPr="00E165DF">
        <w:rPr>
          <w:rFonts w:ascii="ＭＳ 明朝" w:hAnsi="ＭＳ 明朝" w:hint="eastAsia"/>
          <w:sz w:val="24"/>
          <w:szCs w:val="24"/>
        </w:rPr>
        <w:t>の家との行き来が頻繁になったが自宅で生活していた</w:t>
      </w:r>
      <w:r w:rsidR="004E49B5" w:rsidRPr="00E165DF">
        <w:rPr>
          <w:rFonts w:ascii="ＭＳ 明朝" w:hAnsi="ＭＳ 明朝" w:hint="eastAsia"/>
          <w:sz w:val="24"/>
          <w:szCs w:val="24"/>
        </w:rPr>
        <w:t>、</w:t>
      </w:r>
      <w:r w:rsidR="00527E79" w:rsidRPr="00E165DF">
        <w:rPr>
          <w:rFonts w:ascii="ＭＳ 明朝" w:hAnsi="ＭＳ 明朝" w:hint="eastAsia"/>
          <w:sz w:val="24"/>
          <w:szCs w:val="24"/>
        </w:rPr>
        <w:t>仕事も</w:t>
      </w:r>
      <w:r w:rsidR="000B2A5C">
        <w:rPr>
          <w:rFonts w:ascii="ＭＳ 明朝" w:hAnsi="ＭＳ 明朝" w:hint="eastAsia"/>
          <w:sz w:val="24"/>
          <w:szCs w:val="24"/>
        </w:rPr>
        <w:t>○○○○</w:t>
      </w:r>
      <w:r w:rsidR="00527E79" w:rsidRPr="00E165DF">
        <w:rPr>
          <w:rFonts w:ascii="ＭＳ 明朝" w:hAnsi="ＭＳ 明朝" w:hint="eastAsia"/>
          <w:sz w:val="24"/>
          <w:szCs w:val="24"/>
        </w:rPr>
        <w:t>以外では全くしていなかった</w:t>
      </w:r>
      <w:r w:rsidR="00951A85" w:rsidRPr="00E165DF">
        <w:rPr>
          <w:rFonts w:ascii="ＭＳ 明朝" w:hAnsi="ＭＳ 明朝" w:hint="eastAsia"/>
          <w:sz w:val="24"/>
          <w:szCs w:val="24"/>
        </w:rPr>
        <w:t>と主張したことが記載されている。</w:t>
      </w:r>
    </w:p>
    <w:p w14:paraId="77376F6B" w14:textId="2DE10756" w:rsidR="004E0F37" w:rsidRPr="00E165DF" w:rsidRDefault="007A3586" w:rsidP="00043140">
      <w:pPr>
        <w:ind w:leftChars="200" w:left="420" w:firstLineChars="100" w:firstLine="240"/>
        <w:rPr>
          <w:rFonts w:ascii="ＭＳ 明朝" w:hAnsi="ＭＳ 明朝"/>
          <w:sz w:val="24"/>
          <w:szCs w:val="24"/>
        </w:rPr>
      </w:pPr>
      <w:r w:rsidRPr="00E165DF">
        <w:rPr>
          <w:rFonts w:ascii="ＭＳ 明朝" w:hAnsi="ＭＳ 明朝" w:hint="eastAsia"/>
          <w:sz w:val="24"/>
          <w:szCs w:val="24"/>
        </w:rPr>
        <w:t>これに対して、審査請求人は、少なくとも平成２９年４月頃までは確実に居住していたことは電気・水道・ガスの使用量がほぼ例年並みであったことにより証明できる、</w:t>
      </w:r>
      <w:r w:rsidR="009E41B2" w:rsidRPr="00E165DF">
        <w:rPr>
          <w:rFonts w:ascii="ＭＳ 明朝" w:hAnsi="ＭＳ 明朝" w:hint="eastAsia"/>
          <w:sz w:val="24"/>
          <w:szCs w:val="24"/>
        </w:rPr>
        <w:t>同年９月に就労を始め同月内に転居するまでは不在がちになり主に</w:t>
      </w:r>
      <w:r w:rsidR="002D0F5E" w:rsidRPr="00E165DF">
        <w:rPr>
          <w:rFonts w:ascii="ＭＳ 明朝" w:hAnsi="ＭＳ 明朝" w:hint="eastAsia"/>
          <w:sz w:val="24"/>
          <w:szCs w:val="24"/>
        </w:rPr>
        <w:t>長男の</w:t>
      </w:r>
      <w:r w:rsidR="009E41B2" w:rsidRPr="00E165DF">
        <w:rPr>
          <w:rFonts w:ascii="ＭＳ 明朝" w:hAnsi="ＭＳ 明朝" w:hint="eastAsia"/>
          <w:sz w:val="24"/>
          <w:szCs w:val="24"/>
        </w:rPr>
        <w:t>交際相手宅で宿泊する日が増えたが</w:t>
      </w:r>
      <w:r w:rsidR="002D0F5E" w:rsidRPr="00E165DF">
        <w:rPr>
          <w:rFonts w:ascii="ＭＳ 明朝" w:hAnsi="ＭＳ 明朝" w:hint="eastAsia"/>
          <w:sz w:val="24"/>
          <w:szCs w:val="24"/>
        </w:rPr>
        <w:t>、</w:t>
      </w:r>
      <w:r w:rsidR="009E41B2" w:rsidRPr="00E165DF">
        <w:rPr>
          <w:rFonts w:ascii="ＭＳ 明朝" w:hAnsi="ＭＳ 明朝" w:hint="eastAsia"/>
          <w:sz w:val="24"/>
          <w:szCs w:val="24"/>
        </w:rPr>
        <w:t>自宅に全く居住して</w:t>
      </w:r>
      <w:r w:rsidR="009E41B2" w:rsidRPr="00E165DF">
        <w:rPr>
          <w:rFonts w:ascii="ＭＳ 明朝" w:hAnsi="ＭＳ 明朝" w:hint="eastAsia"/>
          <w:sz w:val="24"/>
          <w:szCs w:val="24"/>
        </w:rPr>
        <w:lastRenderedPageBreak/>
        <w:t>いなかったとは言えない、</w:t>
      </w:r>
      <w:r w:rsidRPr="00E165DF">
        <w:rPr>
          <w:rFonts w:ascii="ＭＳ 明朝" w:hAnsi="ＭＳ 明朝" w:hint="eastAsia"/>
          <w:sz w:val="24"/>
          <w:szCs w:val="24"/>
        </w:rPr>
        <w:t>４月以降自宅の電気・水道・ガスの使用量</w:t>
      </w:r>
      <w:r w:rsidR="00BC79D8" w:rsidRPr="00E165DF">
        <w:rPr>
          <w:rFonts w:ascii="ＭＳ 明朝" w:hAnsi="ＭＳ 明朝" w:hint="eastAsia"/>
          <w:sz w:val="24"/>
          <w:szCs w:val="24"/>
        </w:rPr>
        <w:t>が</w:t>
      </w:r>
      <w:r w:rsidRPr="00E165DF">
        <w:rPr>
          <w:rFonts w:ascii="ＭＳ 明朝" w:hAnsi="ＭＳ 明朝" w:hint="eastAsia"/>
          <w:sz w:val="24"/>
          <w:szCs w:val="24"/>
        </w:rPr>
        <w:t>減少</w:t>
      </w:r>
      <w:r w:rsidR="00BC79D8" w:rsidRPr="00E165DF">
        <w:rPr>
          <w:rFonts w:ascii="ＭＳ 明朝" w:hAnsi="ＭＳ 明朝" w:hint="eastAsia"/>
          <w:sz w:val="24"/>
          <w:szCs w:val="24"/>
        </w:rPr>
        <w:t>した原因</w:t>
      </w:r>
      <w:r w:rsidR="001B7115" w:rsidRPr="00E165DF">
        <w:rPr>
          <w:rFonts w:ascii="ＭＳ 明朝" w:hAnsi="ＭＳ 明朝" w:hint="eastAsia"/>
          <w:sz w:val="24"/>
          <w:szCs w:val="24"/>
        </w:rPr>
        <w:t>は前記（</w:t>
      </w:r>
      <w:r w:rsidR="0001483A" w:rsidRPr="00E165DF">
        <w:rPr>
          <w:rFonts w:ascii="ＭＳ 明朝" w:hAnsi="ＭＳ 明朝" w:hint="eastAsia"/>
          <w:sz w:val="24"/>
          <w:szCs w:val="24"/>
        </w:rPr>
        <w:t>１１</w:t>
      </w:r>
      <w:r w:rsidRPr="00E165DF">
        <w:rPr>
          <w:rFonts w:ascii="ＭＳ 明朝" w:hAnsi="ＭＳ 明朝" w:hint="eastAsia"/>
          <w:sz w:val="24"/>
          <w:szCs w:val="24"/>
        </w:rPr>
        <w:t>）のとおりであるから長男の居住実態がなかったことの証明にはならないと主張する。</w:t>
      </w:r>
    </w:p>
    <w:p w14:paraId="5FF93FF5" w14:textId="4AC4DD75" w:rsidR="002173CE" w:rsidRPr="00E165DF" w:rsidRDefault="009A3E12" w:rsidP="002173CE">
      <w:pPr>
        <w:ind w:left="480" w:hangingChars="200" w:hanging="480"/>
        <w:rPr>
          <w:rFonts w:ascii="ＭＳ 明朝" w:hAnsi="ＭＳ 明朝"/>
          <w:sz w:val="24"/>
          <w:szCs w:val="24"/>
        </w:rPr>
      </w:pPr>
      <w:r w:rsidRPr="00E165DF">
        <w:rPr>
          <w:rFonts w:ascii="ＭＳ 明朝" w:hAnsi="ＭＳ 明朝" w:hint="eastAsia"/>
          <w:sz w:val="24"/>
          <w:szCs w:val="24"/>
        </w:rPr>
        <w:t>（</w:t>
      </w:r>
      <w:r w:rsidR="0001483A" w:rsidRPr="00E165DF">
        <w:rPr>
          <w:rFonts w:ascii="ＭＳ 明朝" w:hAnsi="ＭＳ 明朝" w:hint="eastAsia"/>
          <w:sz w:val="24"/>
          <w:szCs w:val="24"/>
        </w:rPr>
        <w:t>１３</w:t>
      </w:r>
      <w:r w:rsidRPr="00E165DF">
        <w:rPr>
          <w:rFonts w:ascii="ＭＳ 明朝" w:hAnsi="ＭＳ 明朝" w:hint="eastAsia"/>
          <w:sz w:val="24"/>
          <w:szCs w:val="24"/>
        </w:rPr>
        <w:t>）</w:t>
      </w:r>
      <w:r w:rsidR="002173CE" w:rsidRPr="00E165DF">
        <w:rPr>
          <w:rFonts w:ascii="ＭＳ 明朝" w:hAnsi="ＭＳ 明朝" w:hint="eastAsia"/>
          <w:sz w:val="24"/>
          <w:szCs w:val="24"/>
        </w:rPr>
        <w:t>平成２９年９月２９日</w:t>
      </w:r>
      <w:r w:rsidRPr="00E165DF">
        <w:rPr>
          <w:rFonts w:ascii="ＭＳ 明朝" w:hAnsi="ＭＳ 明朝" w:hint="eastAsia"/>
          <w:sz w:val="24"/>
          <w:szCs w:val="24"/>
        </w:rPr>
        <w:t>に処分庁が受領した</w:t>
      </w:r>
      <w:r w:rsidR="000B2A5C">
        <w:rPr>
          <w:rFonts w:ascii="ＭＳ 明朝" w:hAnsi="ＭＳ 明朝" w:hint="eastAsia"/>
          <w:sz w:val="24"/>
          <w:szCs w:val="24"/>
        </w:rPr>
        <w:t>○○○</w:t>
      </w:r>
      <w:r w:rsidRPr="00E165DF">
        <w:rPr>
          <w:rFonts w:ascii="ＭＳ 明朝" w:hAnsi="ＭＳ 明朝" w:hint="eastAsia"/>
          <w:sz w:val="24"/>
          <w:szCs w:val="24"/>
        </w:rPr>
        <w:t>水道事業管理者からの回答書</w:t>
      </w:r>
      <w:r w:rsidR="002173CE" w:rsidRPr="00E165DF">
        <w:rPr>
          <w:rFonts w:ascii="ＭＳ 明朝" w:hAnsi="ＭＳ 明朝" w:hint="eastAsia"/>
          <w:sz w:val="24"/>
          <w:szCs w:val="24"/>
        </w:rPr>
        <w:t>には、</w:t>
      </w:r>
      <w:r w:rsidRPr="00E165DF">
        <w:rPr>
          <w:rFonts w:ascii="ＭＳ 明朝" w:hAnsi="ＭＳ 明朝" w:hint="eastAsia"/>
          <w:sz w:val="24"/>
          <w:szCs w:val="24"/>
        </w:rPr>
        <w:t>審査請求人の</w:t>
      </w:r>
      <w:r w:rsidR="002173CE" w:rsidRPr="00E165DF">
        <w:rPr>
          <w:rFonts w:ascii="ＭＳ 明朝" w:hAnsi="ＭＳ 明朝" w:hint="eastAsia"/>
          <w:sz w:val="24"/>
          <w:szCs w:val="24"/>
        </w:rPr>
        <w:t>水道使用量として次の記載がある。</w:t>
      </w:r>
    </w:p>
    <w:p w14:paraId="781790E9" w14:textId="591529C3"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 xml:space="preserve">検針日　　　　　　　　</w:t>
      </w:r>
      <w:r w:rsidR="009A3E12" w:rsidRPr="00E165DF">
        <w:rPr>
          <w:rFonts w:ascii="ＭＳ 明朝" w:hAnsi="ＭＳ 明朝" w:hint="eastAsia"/>
          <w:sz w:val="24"/>
          <w:szCs w:val="24"/>
        </w:rPr>
        <w:t xml:space="preserve">　</w:t>
      </w:r>
      <w:r w:rsidRPr="00E165DF">
        <w:rPr>
          <w:rFonts w:ascii="ＭＳ 明朝" w:hAnsi="ＭＳ 明朝" w:hint="eastAsia"/>
          <w:sz w:val="24"/>
          <w:szCs w:val="24"/>
        </w:rPr>
        <w:t>水量</w:t>
      </w:r>
    </w:p>
    <w:p w14:paraId="3B1F44F6" w14:textId="34C7BFE7"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平成２８年１２月３日　　１９</w:t>
      </w:r>
    </w:p>
    <w:p w14:paraId="39A57732" w14:textId="22E955FF"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w:t>
      </w:r>
      <w:r w:rsidR="005F3734" w:rsidRPr="00E165DF">
        <w:rPr>
          <w:rFonts w:ascii="ＭＳ 明朝" w:hAnsi="ＭＳ 明朝" w:hint="eastAsia"/>
          <w:sz w:val="24"/>
          <w:szCs w:val="24"/>
        </w:rPr>
        <w:t xml:space="preserve">　</w:t>
      </w:r>
      <w:r w:rsidRPr="00E165DF">
        <w:rPr>
          <w:rFonts w:ascii="ＭＳ 明朝" w:hAnsi="ＭＳ 明朝" w:hint="eastAsia"/>
          <w:sz w:val="24"/>
          <w:szCs w:val="24"/>
        </w:rPr>
        <w:t>２月３日　　１６</w:t>
      </w:r>
    </w:p>
    <w:p w14:paraId="1BDA8D3C" w14:textId="6C94D021"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w:t>
      </w:r>
      <w:r w:rsidR="005F3734" w:rsidRPr="00E165DF">
        <w:rPr>
          <w:rFonts w:ascii="ＭＳ 明朝" w:hAnsi="ＭＳ 明朝" w:hint="eastAsia"/>
          <w:sz w:val="24"/>
          <w:szCs w:val="24"/>
        </w:rPr>
        <w:t xml:space="preserve">　</w:t>
      </w:r>
      <w:r w:rsidRPr="00E165DF">
        <w:rPr>
          <w:rFonts w:ascii="ＭＳ 明朝" w:hAnsi="ＭＳ 明朝" w:hint="eastAsia"/>
          <w:sz w:val="24"/>
          <w:szCs w:val="24"/>
        </w:rPr>
        <w:t>４月５日　　１４</w:t>
      </w:r>
    </w:p>
    <w:p w14:paraId="2A6908FF" w14:textId="2401808B"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w:t>
      </w:r>
      <w:r w:rsidR="005F3734" w:rsidRPr="00E165DF">
        <w:rPr>
          <w:rFonts w:ascii="ＭＳ 明朝" w:hAnsi="ＭＳ 明朝" w:hint="eastAsia"/>
          <w:sz w:val="24"/>
          <w:szCs w:val="24"/>
        </w:rPr>
        <w:t xml:space="preserve">　</w:t>
      </w:r>
      <w:r w:rsidRPr="00E165DF">
        <w:rPr>
          <w:rFonts w:ascii="ＭＳ 明朝" w:hAnsi="ＭＳ 明朝" w:hint="eastAsia"/>
          <w:sz w:val="24"/>
          <w:szCs w:val="24"/>
        </w:rPr>
        <w:t>６月３日　　　０</w:t>
      </w:r>
    </w:p>
    <w:p w14:paraId="1A8ADC15" w14:textId="68AD2664"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w:t>
      </w:r>
      <w:r w:rsidR="005F3734" w:rsidRPr="00E165DF">
        <w:rPr>
          <w:rFonts w:ascii="ＭＳ 明朝" w:hAnsi="ＭＳ 明朝" w:hint="eastAsia"/>
          <w:sz w:val="24"/>
          <w:szCs w:val="24"/>
        </w:rPr>
        <w:t xml:space="preserve">　</w:t>
      </w:r>
      <w:r w:rsidRPr="00E165DF">
        <w:rPr>
          <w:rFonts w:ascii="ＭＳ 明朝" w:hAnsi="ＭＳ 明朝" w:hint="eastAsia"/>
          <w:sz w:val="24"/>
          <w:szCs w:val="24"/>
        </w:rPr>
        <w:t>８月３日　　　０</w:t>
      </w:r>
    </w:p>
    <w:p w14:paraId="12578F88" w14:textId="42F0C095" w:rsidR="00066E28" w:rsidRPr="00E165DF" w:rsidRDefault="00066E28" w:rsidP="002173CE">
      <w:pPr>
        <w:ind w:left="480" w:hangingChars="200" w:hanging="480"/>
        <w:rPr>
          <w:rFonts w:ascii="ＭＳ 明朝" w:hAnsi="ＭＳ 明朝"/>
          <w:sz w:val="24"/>
          <w:szCs w:val="24"/>
        </w:rPr>
      </w:pPr>
      <w:r w:rsidRPr="00E165DF">
        <w:rPr>
          <w:rFonts w:ascii="ＭＳ 明朝" w:hAnsi="ＭＳ 明朝" w:hint="eastAsia"/>
          <w:sz w:val="24"/>
          <w:szCs w:val="24"/>
        </w:rPr>
        <w:t>（１</w:t>
      </w:r>
      <w:r w:rsidR="0001483A" w:rsidRPr="00E165DF">
        <w:rPr>
          <w:rFonts w:ascii="ＭＳ 明朝" w:hAnsi="ＭＳ 明朝" w:hint="eastAsia"/>
          <w:sz w:val="24"/>
          <w:szCs w:val="24"/>
        </w:rPr>
        <w:t>４</w:t>
      </w:r>
      <w:r w:rsidRPr="00E165DF">
        <w:rPr>
          <w:rFonts w:ascii="ＭＳ 明朝" w:hAnsi="ＭＳ 明朝" w:hint="eastAsia"/>
          <w:sz w:val="24"/>
          <w:szCs w:val="24"/>
        </w:rPr>
        <w:t>）平成２９年１０月３日のケース記録票には、</w:t>
      </w:r>
      <w:r w:rsidR="0001483A" w:rsidRPr="00E165DF">
        <w:rPr>
          <w:rFonts w:ascii="ＭＳ 明朝" w:hAnsi="ＭＳ 明朝" w:hint="eastAsia"/>
          <w:sz w:val="24"/>
          <w:szCs w:val="24"/>
        </w:rPr>
        <w:t>法第</w:t>
      </w:r>
      <w:r w:rsidRPr="00E165DF">
        <w:rPr>
          <w:rFonts w:ascii="ＭＳ 明朝" w:hAnsi="ＭＳ 明朝" w:hint="eastAsia"/>
          <w:sz w:val="24"/>
          <w:szCs w:val="24"/>
        </w:rPr>
        <w:t>２９条調査の結果、長男の</w:t>
      </w:r>
      <w:r w:rsidR="000B2A5C">
        <w:rPr>
          <w:rFonts w:ascii="ＭＳ 明朝" w:hAnsi="ＭＳ 明朝" w:hint="eastAsia"/>
          <w:sz w:val="24"/>
          <w:szCs w:val="24"/>
        </w:rPr>
        <w:t>○○○○○○</w:t>
      </w:r>
      <w:r w:rsidR="0001483A" w:rsidRPr="00E165DF">
        <w:rPr>
          <w:rFonts w:ascii="ＭＳ 明朝" w:hAnsi="ＭＳ 明朝" w:hint="eastAsia"/>
          <w:sz w:val="24"/>
          <w:szCs w:val="24"/>
        </w:rPr>
        <w:t>の</w:t>
      </w:r>
      <w:r w:rsidRPr="00E165DF">
        <w:rPr>
          <w:rFonts w:ascii="ＭＳ 明朝" w:hAnsi="ＭＳ 明朝" w:hint="eastAsia"/>
          <w:sz w:val="24"/>
          <w:szCs w:val="24"/>
        </w:rPr>
        <w:t>口座から同年５月２９日以降家賃の引き落としが確認されたため、</w:t>
      </w:r>
      <w:r w:rsidR="008556E1">
        <w:rPr>
          <w:rFonts w:ascii="ＭＳ 明朝" w:hAnsi="ＭＳ 明朝" w:hint="eastAsia"/>
          <w:sz w:val="24"/>
          <w:szCs w:val="24"/>
        </w:rPr>
        <w:t>○○○○○○○○○○○株式会社</w:t>
      </w:r>
      <w:r w:rsidRPr="00E165DF">
        <w:rPr>
          <w:rFonts w:ascii="ＭＳ 明朝" w:hAnsi="ＭＳ 明朝" w:hint="eastAsia"/>
          <w:sz w:val="24"/>
          <w:szCs w:val="24"/>
        </w:rPr>
        <w:t>へ賃貸借契約の内容を調査すべく</w:t>
      </w:r>
      <w:r w:rsidR="001B0B4F" w:rsidRPr="00E165DF">
        <w:rPr>
          <w:rFonts w:ascii="ＭＳ 明朝" w:hAnsi="ＭＳ 明朝" w:hint="eastAsia"/>
          <w:sz w:val="24"/>
          <w:szCs w:val="24"/>
        </w:rPr>
        <w:t>法第</w:t>
      </w:r>
      <w:r w:rsidRPr="00E165DF">
        <w:rPr>
          <w:rFonts w:ascii="ＭＳ 明朝" w:hAnsi="ＭＳ 明朝" w:hint="eastAsia"/>
          <w:sz w:val="24"/>
          <w:szCs w:val="24"/>
        </w:rPr>
        <w:t>２９条調査を実施すること</w:t>
      </w:r>
      <w:r w:rsidR="003E5400" w:rsidRPr="00E165DF">
        <w:rPr>
          <w:rFonts w:ascii="ＭＳ 明朝" w:hAnsi="ＭＳ 明朝" w:hint="eastAsia"/>
          <w:sz w:val="24"/>
          <w:szCs w:val="24"/>
        </w:rPr>
        <w:t>としたこと</w:t>
      </w:r>
      <w:r w:rsidRPr="00E165DF">
        <w:rPr>
          <w:rFonts w:ascii="ＭＳ 明朝" w:hAnsi="ＭＳ 明朝" w:hint="eastAsia"/>
          <w:sz w:val="24"/>
          <w:szCs w:val="24"/>
        </w:rPr>
        <w:t>が記載されている。</w:t>
      </w:r>
    </w:p>
    <w:p w14:paraId="0107CA01" w14:textId="33624DAB" w:rsidR="00066E28" w:rsidRPr="00E165DF" w:rsidRDefault="0001483A" w:rsidP="002173CE">
      <w:pPr>
        <w:ind w:left="480" w:hangingChars="200" w:hanging="480"/>
        <w:rPr>
          <w:rFonts w:ascii="ＭＳ 明朝" w:hAnsi="ＭＳ 明朝"/>
          <w:sz w:val="24"/>
          <w:szCs w:val="24"/>
        </w:rPr>
      </w:pPr>
      <w:r w:rsidRPr="00E165DF">
        <w:rPr>
          <w:rFonts w:ascii="ＭＳ 明朝" w:hAnsi="ＭＳ 明朝" w:hint="eastAsia"/>
          <w:sz w:val="24"/>
          <w:szCs w:val="24"/>
        </w:rPr>
        <w:t>（１５</w:t>
      </w:r>
      <w:r w:rsidR="00066E28" w:rsidRPr="00E165DF">
        <w:rPr>
          <w:rFonts w:ascii="ＭＳ 明朝" w:hAnsi="ＭＳ 明朝" w:hint="eastAsia"/>
          <w:sz w:val="24"/>
          <w:szCs w:val="24"/>
        </w:rPr>
        <w:t>）平成２９年１０月</w:t>
      </w:r>
      <w:r w:rsidR="000B2A5C">
        <w:rPr>
          <w:rFonts w:ascii="ＭＳ 明朝" w:hAnsi="ＭＳ 明朝" w:hint="eastAsia"/>
          <w:sz w:val="24"/>
          <w:szCs w:val="24"/>
        </w:rPr>
        <w:t>６日のケース記録票には、審査請求人から、長男が１０月５日に○○○</w:t>
      </w:r>
      <w:r w:rsidR="001B0B4F" w:rsidRPr="00E165DF">
        <w:rPr>
          <w:rFonts w:ascii="ＭＳ 明朝" w:hAnsi="ＭＳ 明朝" w:hint="eastAsia"/>
          <w:sz w:val="24"/>
          <w:szCs w:val="24"/>
        </w:rPr>
        <w:t>に転入届を提出したと報告を受けたことが記載されている。</w:t>
      </w:r>
    </w:p>
    <w:p w14:paraId="09C289A5" w14:textId="76C998A1" w:rsidR="001B0B4F" w:rsidRPr="00E165DF" w:rsidRDefault="0001483A" w:rsidP="0001483A">
      <w:pPr>
        <w:ind w:left="480" w:hangingChars="200" w:hanging="480"/>
        <w:rPr>
          <w:rFonts w:ascii="ＭＳ 明朝" w:hAnsi="ＭＳ 明朝"/>
          <w:sz w:val="24"/>
          <w:szCs w:val="24"/>
        </w:rPr>
      </w:pPr>
      <w:r w:rsidRPr="00E165DF">
        <w:rPr>
          <w:rFonts w:ascii="ＭＳ 明朝" w:hAnsi="ＭＳ 明朝" w:hint="eastAsia"/>
          <w:sz w:val="24"/>
          <w:szCs w:val="24"/>
        </w:rPr>
        <w:t>（１６</w:t>
      </w:r>
      <w:r w:rsidR="001B0B4F" w:rsidRPr="00E165DF">
        <w:rPr>
          <w:rFonts w:ascii="ＭＳ 明朝" w:hAnsi="ＭＳ 明朝" w:hint="eastAsia"/>
          <w:sz w:val="24"/>
          <w:szCs w:val="24"/>
        </w:rPr>
        <w:t>）平成２９年１０月１０日のケース記録票には、</w:t>
      </w:r>
      <w:r w:rsidR="008556E1">
        <w:rPr>
          <w:rFonts w:ascii="ＭＳ 明朝" w:hAnsi="ＭＳ 明朝" w:hint="eastAsia"/>
          <w:sz w:val="24"/>
          <w:szCs w:val="24"/>
        </w:rPr>
        <w:t>○○○○○○○○○○○株式会社</w:t>
      </w:r>
      <w:bookmarkStart w:id="0" w:name="_GoBack"/>
      <w:bookmarkEnd w:id="0"/>
      <w:r w:rsidR="001B0B4F" w:rsidRPr="00E165DF">
        <w:rPr>
          <w:rFonts w:ascii="ＭＳ 明朝" w:hAnsi="ＭＳ 明朝" w:hint="eastAsia"/>
          <w:sz w:val="24"/>
          <w:szCs w:val="24"/>
        </w:rPr>
        <w:t>から、</w:t>
      </w:r>
      <w:r w:rsidR="000B2A5C">
        <w:rPr>
          <w:rFonts w:ascii="ＭＳ 明朝" w:hAnsi="ＭＳ 明朝" w:hint="eastAsia"/>
          <w:sz w:val="24"/>
          <w:szCs w:val="24"/>
        </w:rPr>
        <w:t>○○○○○○</w:t>
      </w:r>
      <w:r w:rsidR="001B0B4F" w:rsidRPr="00E165DF">
        <w:rPr>
          <w:rFonts w:ascii="ＭＳ 明朝" w:hAnsi="ＭＳ 明朝" w:hint="eastAsia"/>
          <w:sz w:val="24"/>
          <w:szCs w:val="24"/>
        </w:rPr>
        <w:t>株式会社に照会するよう回答があったこと</w:t>
      </w:r>
      <w:r w:rsidRPr="00E165DF">
        <w:rPr>
          <w:rFonts w:ascii="ＭＳ 明朝" w:hAnsi="ＭＳ 明朝" w:hint="eastAsia"/>
          <w:sz w:val="24"/>
          <w:szCs w:val="24"/>
        </w:rPr>
        <w:t>、同月１１日のケース記録票には、長男の賃貸借契約内容を調査するため</w:t>
      </w:r>
      <w:r w:rsidR="000B2A5C">
        <w:rPr>
          <w:rFonts w:ascii="ＭＳ 明朝" w:hAnsi="ＭＳ 明朝" w:hint="eastAsia"/>
          <w:sz w:val="24"/>
          <w:szCs w:val="24"/>
        </w:rPr>
        <w:t>○○○○○○</w:t>
      </w:r>
      <w:r w:rsidRPr="00E165DF">
        <w:rPr>
          <w:rFonts w:ascii="ＭＳ 明朝" w:hAnsi="ＭＳ 明朝" w:hint="eastAsia"/>
          <w:sz w:val="24"/>
          <w:szCs w:val="24"/>
        </w:rPr>
        <w:t>株式会社に法第２９条調査を実施すること</w:t>
      </w:r>
      <w:r w:rsidR="00B809DC" w:rsidRPr="00E165DF">
        <w:rPr>
          <w:rFonts w:ascii="ＭＳ 明朝" w:hAnsi="ＭＳ 明朝" w:hint="eastAsia"/>
          <w:sz w:val="24"/>
          <w:szCs w:val="24"/>
        </w:rPr>
        <w:t>としたこと</w:t>
      </w:r>
      <w:r w:rsidR="001B0B4F" w:rsidRPr="00E165DF">
        <w:rPr>
          <w:rFonts w:ascii="ＭＳ 明朝" w:hAnsi="ＭＳ 明朝" w:hint="eastAsia"/>
          <w:sz w:val="24"/>
          <w:szCs w:val="24"/>
        </w:rPr>
        <w:t>が記載されている。</w:t>
      </w:r>
    </w:p>
    <w:p w14:paraId="492AF21A" w14:textId="2F5D998C" w:rsidR="002173CE" w:rsidRPr="00E165DF" w:rsidRDefault="009A3E12" w:rsidP="002173CE">
      <w:pPr>
        <w:ind w:left="480" w:hangingChars="200" w:hanging="480"/>
        <w:rPr>
          <w:rFonts w:ascii="ＭＳ 明朝" w:hAnsi="ＭＳ 明朝"/>
          <w:sz w:val="24"/>
          <w:szCs w:val="24"/>
        </w:rPr>
      </w:pPr>
      <w:r w:rsidRPr="00E165DF">
        <w:rPr>
          <w:rFonts w:ascii="ＭＳ 明朝" w:hAnsi="ＭＳ 明朝" w:hint="eastAsia"/>
          <w:sz w:val="24"/>
          <w:szCs w:val="24"/>
        </w:rPr>
        <w:t>（</w:t>
      </w:r>
      <w:r w:rsidR="001B0B4F" w:rsidRPr="00E165DF">
        <w:rPr>
          <w:rFonts w:ascii="ＭＳ 明朝" w:hAnsi="ＭＳ 明朝" w:hint="eastAsia"/>
          <w:sz w:val="24"/>
          <w:szCs w:val="24"/>
        </w:rPr>
        <w:t>１</w:t>
      </w:r>
      <w:r w:rsidR="0001483A" w:rsidRPr="00E165DF">
        <w:rPr>
          <w:rFonts w:ascii="ＭＳ 明朝" w:hAnsi="ＭＳ 明朝" w:hint="eastAsia"/>
          <w:sz w:val="24"/>
          <w:szCs w:val="24"/>
        </w:rPr>
        <w:t>７</w:t>
      </w:r>
      <w:r w:rsidRPr="00E165DF">
        <w:rPr>
          <w:rFonts w:ascii="ＭＳ 明朝" w:hAnsi="ＭＳ 明朝" w:hint="eastAsia"/>
          <w:sz w:val="24"/>
          <w:szCs w:val="24"/>
        </w:rPr>
        <w:t>）平成２９年１０月２５</w:t>
      </w:r>
      <w:r w:rsidR="002173CE" w:rsidRPr="00E165DF">
        <w:rPr>
          <w:rFonts w:ascii="ＭＳ 明朝" w:hAnsi="ＭＳ 明朝" w:hint="eastAsia"/>
          <w:sz w:val="24"/>
          <w:szCs w:val="24"/>
        </w:rPr>
        <w:t>日</w:t>
      </w:r>
      <w:r w:rsidRPr="00E165DF">
        <w:rPr>
          <w:rFonts w:ascii="ＭＳ 明朝" w:hAnsi="ＭＳ 明朝" w:hint="eastAsia"/>
          <w:sz w:val="24"/>
          <w:szCs w:val="24"/>
        </w:rPr>
        <w:t>に処分庁が受領した</w:t>
      </w:r>
      <w:r w:rsidR="002173CE" w:rsidRPr="00E165DF">
        <w:rPr>
          <w:rFonts w:ascii="ＭＳ 明朝" w:hAnsi="ＭＳ 明朝" w:hint="eastAsia"/>
          <w:sz w:val="24"/>
          <w:szCs w:val="24"/>
        </w:rPr>
        <w:t>電力会社からの回答書には、</w:t>
      </w:r>
      <w:r w:rsidRPr="00E165DF">
        <w:rPr>
          <w:rFonts w:ascii="ＭＳ 明朝" w:hAnsi="ＭＳ 明朝" w:hint="eastAsia"/>
          <w:sz w:val="24"/>
          <w:szCs w:val="24"/>
        </w:rPr>
        <w:t>審査請求人の</w:t>
      </w:r>
      <w:r w:rsidR="002173CE" w:rsidRPr="00E165DF">
        <w:rPr>
          <w:rFonts w:ascii="ＭＳ 明朝" w:hAnsi="ＭＳ 明朝" w:hint="eastAsia"/>
          <w:sz w:val="24"/>
          <w:szCs w:val="24"/>
        </w:rPr>
        <w:t>電気使用量として次の記載がある。</w:t>
      </w:r>
    </w:p>
    <w:p w14:paraId="0F96A923" w14:textId="55A6B89F"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使用年月</w:t>
      </w:r>
      <w:r w:rsidR="005F3734" w:rsidRPr="00E165DF">
        <w:rPr>
          <w:rFonts w:ascii="ＭＳ 明朝" w:hAnsi="ＭＳ 明朝" w:hint="eastAsia"/>
          <w:sz w:val="24"/>
          <w:szCs w:val="24"/>
        </w:rPr>
        <w:t xml:space="preserve">　</w:t>
      </w:r>
      <w:r w:rsidRPr="00E165DF">
        <w:rPr>
          <w:rFonts w:ascii="ＭＳ 明朝" w:hAnsi="ＭＳ 明朝" w:hint="eastAsia"/>
          <w:sz w:val="24"/>
          <w:szCs w:val="24"/>
        </w:rPr>
        <w:t xml:space="preserve">　　　　使用量</w:t>
      </w:r>
    </w:p>
    <w:p w14:paraId="21E36774" w14:textId="2BDB6E29"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平成２９年１月　　５７１ｋＷｈ</w:t>
      </w:r>
    </w:p>
    <w:p w14:paraId="2C048869" w14:textId="4BCB4085"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平成２９年２月　　４５５ｋＷｈ</w:t>
      </w:r>
    </w:p>
    <w:p w14:paraId="44F1F19F" w14:textId="4405C060"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平成２９年３月　　４１１ｋＷｈ</w:t>
      </w:r>
    </w:p>
    <w:p w14:paraId="10CF3390" w14:textId="15F883D9"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平成２９年４月　　　１４ｋＷｈ</w:t>
      </w:r>
    </w:p>
    <w:p w14:paraId="77F9C3C5" w14:textId="77C4014C"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平成２９年５月　　　１４ｋＷｈ</w:t>
      </w:r>
    </w:p>
    <w:p w14:paraId="43D86011" w14:textId="4495BD40"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平成２９年６月　　　　８ｋＷｈ</w:t>
      </w:r>
    </w:p>
    <w:p w14:paraId="5EEA3D9F" w14:textId="4FDAC53A"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平成２９年７月　　　　７ｋＷｈ</w:t>
      </w:r>
    </w:p>
    <w:p w14:paraId="5B4AE79C" w14:textId="4A3CEDF6"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平成２９年８月　　　２７ｋＷｈ</w:t>
      </w:r>
    </w:p>
    <w:p w14:paraId="2B5CA2F8" w14:textId="21E08234" w:rsidR="002173CE" w:rsidRPr="00E165DF" w:rsidRDefault="002173CE" w:rsidP="00A159AE">
      <w:pPr>
        <w:ind w:leftChars="300" w:left="630"/>
        <w:rPr>
          <w:rFonts w:ascii="ＭＳ 明朝" w:hAnsi="ＭＳ 明朝"/>
          <w:sz w:val="24"/>
          <w:szCs w:val="24"/>
        </w:rPr>
      </w:pPr>
      <w:r w:rsidRPr="00E165DF">
        <w:rPr>
          <w:rFonts w:ascii="ＭＳ 明朝" w:hAnsi="ＭＳ 明朝" w:hint="eastAsia"/>
          <w:sz w:val="24"/>
          <w:szCs w:val="24"/>
        </w:rPr>
        <w:t>平成２９年９月　　　１３ｋＷｈ</w:t>
      </w:r>
    </w:p>
    <w:p w14:paraId="1BE4DAA3" w14:textId="69FEE06E" w:rsidR="002173CE" w:rsidRPr="00E165DF" w:rsidRDefault="00112721" w:rsidP="002173CE">
      <w:pPr>
        <w:ind w:left="480" w:hangingChars="200" w:hanging="480"/>
        <w:rPr>
          <w:rFonts w:ascii="ＭＳ 明朝" w:hAnsi="ＭＳ 明朝"/>
          <w:sz w:val="24"/>
          <w:szCs w:val="24"/>
        </w:rPr>
      </w:pPr>
      <w:r w:rsidRPr="00E165DF">
        <w:rPr>
          <w:rFonts w:ascii="ＭＳ 明朝" w:hAnsi="ＭＳ 明朝" w:hint="eastAsia"/>
          <w:sz w:val="24"/>
          <w:szCs w:val="24"/>
        </w:rPr>
        <w:t>（</w:t>
      </w:r>
      <w:r w:rsidR="001B0B4F" w:rsidRPr="00E165DF">
        <w:rPr>
          <w:rFonts w:ascii="ＭＳ 明朝" w:hAnsi="ＭＳ 明朝" w:hint="eastAsia"/>
          <w:sz w:val="24"/>
          <w:szCs w:val="24"/>
        </w:rPr>
        <w:t>１</w:t>
      </w:r>
      <w:r w:rsidR="0001483A" w:rsidRPr="00E165DF">
        <w:rPr>
          <w:rFonts w:ascii="ＭＳ 明朝" w:hAnsi="ＭＳ 明朝" w:hint="eastAsia"/>
          <w:sz w:val="24"/>
          <w:szCs w:val="24"/>
        </w:rPr>
        <w:t>８</w:t>
      </w:r>
      <w:r w:rsidRPr="00E165DF">
        <w:rPr>
          <w:rFonts w:ascii="ＭＳ 明朝" w:hAnsi="ＭＳ 明朝" w:hint="eastAsia"/>
          <w:sz w:val="24"/>
          <w:szCs w:val="24"/>
        </w:rPr>
        <w:t>）</w:t>
      </w:r>
      <w:r w:rsidR="002173CE" w:rsidRPr="00E165DF">
        <w:rPr>
          <w:rFonts w:ascii="ＭＳ 明朝" w:hAnsi="ＭＳ 明朝" w:hint="eastAsia"/>
          <w:sz w:val="24"/>
          <w:szCs w:val="24"/>
        </w:rPr>
        <w:t>平成２９年１０月２</w:t>
      </w:r>
      <w:r w:rsidRPr="00E165DF">
        <w:rPr>
          <w:rFonts w:ascii="ＭＳ 明朝" w:hAnsi="ＭＳ 明朝" w:hint="eastAsia"/>
          <w:sz w:val="24"/>
          <w:szCs w:val="24"/>
        </w:rPr>
        <w:t>５</w:t>
      </w:r>
      <w:r w:rsidR="002173CE" w:rsidRPr="00E165DF">
        <w:rPr>
          <w:rFonts w:ascii="ＭＳ 明朝" w:hAnsi="ＭＳ 明朝" w:hint="eastAsia"/>
          <w:sz w:val="24"/>
          <w:szCs w:val="24"/>
        </w:rPr>
        <w:t>日</w:t>
      </w:r>
      <w:r w:rsidRPr="00E165DF">
        <w:rPr>
          <w:rFonts w:ascii="ＭＳ 明朝" w:hAnsi="ＭＳ 明朝" w:hint="eastAsia"/>
          <w:sz w:val="24"/>
          <w:szCs w:val="24"/>
        </w:rPr>
        <w:t>に処分庁が受領した</w:t>
      </w:r>
      <w:r w:rsidR="002173CE" w:rsidRPr="00E165DF">
        <w:rPr>
          <w:rFonts w:ascii="ＭＳ 明朝" w:hAnsi="ＭＳ 明朝" w:hint="eastAsia"/>
          <w:sz w:val="24"/>
          <w:szCs w:val="24"/>
        </w:rPr>
        <w:t>ガス会社からの回答書には、</w:t>
      </w:r>
      <w:r w:rsidRPr="00E165DF">
        <w:rPr>
          <w:rFonts w:ascii="ＭＳ 明朝" w:hAnsi="ＭＳ 明朝" w:hint="eastAsia"/>
          <w:sz w:val="24"/>
          <w:szCs w:val="24"/>
        </w:rPr>
        <w:t>審査請求人の</w:t>
      </w:r>
      <w:r w:rsidR="002173CE" w:rsidRPr="00E165DF">
        <w:rPr>
          <w:rFonts w:ascii="ＭＳ 明朝" w:hAnsi="ＭＳ 明朝" w:hint="eastAsia"/>
          <w:sz w:val="24"/>
          <w:szCs w:val="24"/>
        </w:rPr>
        <w:t>ガス使用量として次の記載がある。</w:t>
      </w:r>
    </w:p>
    <w:p w14:paraId="35A47130" w14:textId="780593FC" w:rsidR="002173CE" w:rsidRPr="00E165DF" w:rsidRDefault="005F3734" w:rsidP="00C136F3">
      <w:pPr>
        <w:ind w:leftChars="300" w:left="630"/>
        <w:rPr>
          <w:rFonts w:ascii="ＭＳ 明朝" w:hAnsi="ＭＳ 明朝"/>
          <w:sz w:val="24"/>
          <w:szCs w:val="24"/>
        </w:rPr>
      </w:pPr>
      <w:r w:rsidRPr="00E165DF">
        <w:rPr>
          <w:rFonts w:ascii="ＭＳ 明朝" w:hAnsi="ＭＳ 明朝" w:hint="eastAsia"/>
          <w:sz w:val="24"/>
          <w:szCs w:val="24"/>
        </w:rPr>
        <w:lastRenderedPageBreak/>
        <w:t xml:space="preserve">月度　</w:t>
      </w:r>
      <w:r w:rsidR="002173CE" w:rsidRPr="00E165DF">
        <w:rPr>
          <w:rFonts w:ascii="ＭＳ 明朝" w:hAnsi="ＭＳ 明朝" w:hint="eastAsia"/>
          <w:sz w:val="24"/>
          <w:szCs w:val="24"/>
        </w:rPr>
        <w:t xml:space="preserve">　　　　　　使用量</w:t>
      </w:r>
    </w:p>
    <w:p w14:paraId="00970D57" w14:textId="5D55CC68"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平成２９年１月　　７．６</w:t>
      </w:r>
    </w:p>
    <w:p w14:paraId="3DE78059" w14:textId="1E95048B"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 xml:space="preserve">平成２９年２月　　</w:t>
      </w:r>
      <w:r w:rsidR="00112721" w:rsidRPr="00E165DF">
        <w:rPr>
          <w:rFonts w:ascii="ＭＳ 明朝" w:hAnsi="ＭＳ 明朝" w:hint="eastAsia"/>
          <w:sz w:val="24"/>
          <w:szCs w:val="24"/>
        </w:rPr>
        <w:t>４．７</w:t>
      </w:r>
    </w:p>
    <w:p w14:paraId="7533A395" w14:textId="78D55785"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平成２９年３月　　５．６</w:t>
      </w:r>
    </w:p>
    <w:p w14:paraId="59177AD9" w14:textId="1C16C4A1"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平成２９年４月　　０．０（未検針）</w:t>
      </w:r>
    </w:p>
    <w:p w14:paraId="74D0AA13" w14:textId="1FA591D1"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平成２９年５月　　０．０（未検針）</w:t>
      </w:r>
    </w:p>
    <w:p w14:paraId="0419938A" w14:textId="7FE01D3D"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平成２９年６月　　４．２</w:t>
      </w:r>
    </w:p>
    <w:p w14:paraId="643DD9B1" w14:textId="4E5D638E"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平成２９年７月　　０．０</w:t>
      </w:r>
    </w:p>
    <w:p w14:paraId="33D53CDC" w14:textId="6A6A0F3C"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平成２９年８月　　０．０</w:t>
      </w:r>
    </w:p>
    <w:p w14:paraId="168C8A6F" w14:textId="03DF0AF0" w:rsidR="002173CE" w:rsidRPr="00E165DF" w:rsidRDefault="002173CE" w:rsidP="00C136F3">
      <w:pPr>
        <w:ind w:leftChars="300" w:left="630"/>
        <w:rPr>
          <w:rFonts w:ascii="ＭＳ 明朝" w:hAnsi="ＭＳ 明朝"/>
          <w:sz w:val="24"/>
          <w:szCs w:val="24"/>
        </w:rPr>
      </w:pPr>
      <w:r w:rsidRPr="00E165DF">
        <w:rPr>
          <w:rFonts w:ascii="ＭＳ 明朝" w:hAnsi="ＭＳ 明朝" w:hint="eastAsia"/>
          <w:sz w:val="24"/>
          <w:szCs w:val="24"/>
        </w:rPr>
        <w:t>平成２９年９月　　０．０</w:t>
      </w:r>
    </w:p>
    <w:p w14:paraId="098288F7" w14:textId="3620F959" w:rsidR="001B0B4F" w:rsidRPr="00E165DF" w:rsidRDefault="001B0B4F" w:rsidP="002173CE">
      <w:pPr>
        <w:ind w:left="480" w:hangingChars="200" w:hanging="480"/>
        <w:rPr>
          <w:rFonts w:ascii="ＭＳ 明朝" w:hAnsi="ＭＳ 明朝"/>
          <w:sz w:val="24"/>
          <w:szCs w:val="24"/>
        </w:rPr>
      </w:pPr>
      <w:r w:rsidRPr="00E165DF">
        <w:rPr>
          <w:rFonts w:ascii="ＭＳ 明朝" w:hAnsi="ＭＳ 明朝" w:hint="eastAsia"/>
          <w:sz w:val="24"/>
          <w:szCs w:val="24"/>
        </w:rPr>
        <w:t>（１</w:t>
      </w:r>
      <w:r w:rsidR="0001483A" w:rsidRPr="00E165DF">
        <w:rPr>
          <w:rFonts w:ascii="ＭＳ 明朝" w:hAnsi="ＭＳ 明朝" w:hint="eastAsia"/>
          <w:sz w:val="24"/>
          <w:szCs w:val="24"/>
        </w:rPr>
        <w:t>９</w:t>
      </w:r>
      <w:r w:rsidRPr="00E165DF">
        <w:rPr>
          <w:rFonts w:ascii="ＭＳ 明朝" w:hAnsi="ＭＳ 明朝" w:hint="eastAsia"/>
          <w:sz w:val="24"/>
          <w:szCs w:val="24"/>
        </w:rPr>
        <w:t>）平成２９年１１月１日のケース記録票には、</w:t>
      </w:r>
      <w:r w:rsidR="000B2A5C">
        <w:rPr>
          <w:rFonts w:ascii="ＭＳ 明朝" w:hAnsi="ＭＳ 明朝" w:hint="eastAsia"/>
          <w:sz w:val="24"/>
          <w:szCs w:val="24"/>
        </w:rPr>
        <w:t>○○○○○○</w:t>
      </w:r>
      <w:r w:rsidRPr="00E165DF">
        <w:rPr>
          <w:rFonts w:ascii="ＭＳ 明朝" w:hAnsi="ＭＳ 明朝" w:hint="eastAsia"/>
          <w:sz w:val="24"/>
          <w:szCs w:val="24"/>
        </w:rPr>
        <w:t>株式会社から電話があり、書面や電話での情報公開を行っておらず来所してほしいとの回答があったことが記載されている。</w:t>
      </w:r>
    </w:p>
    <w:p w14:paraId="1D26D2F6" w14:textId="57BC4F54" w:rsidR="002173CE" w:rsidRPr="00E165DF" w:rsidRDefault="00112721" w:rsidP="002173CE">
      <w:pPr>
        <w:ind w:left="480" w:hangingChars="200" w:hanging="480"/>
        <w:rPr>
          <w:rFonts w:ascii="ＭＳ 明朝" w:hAnsi="ＭＳ 明朝"/>
          <w:sz w:val="24"/>
          <w:szCs w:val="24"/>
        </w:rPr>
      </w:pPr>
      <w:r w:rsidRPr="00E165DF">
        <w:rPr>
          <w:rFonts w:ascii="ＭＳ 明朝" w:hAnsi="ＭＳ 明朝" w:hint="eastAsia"/>
          <w:sz w:val="24"/>
          <w:szCs w:val="24"/>
        </w:rPr>
        <w:t>（</w:t>
      </w:r>
      <w:r w:rsidR="0001483A" w:rsidRPr="00E165DF">
        <w:rPr>
          <w:rFonts w:ascii="ＭＳ 明朝" w:hAnsi="ＭＳ 明朝" w:hint="eastAsia"/>
          <w:sz w:val="24"/>
          <w:szCs w:val="24"/>
        </w:rPr>
        <w:t>２０</w:t>
      </w:r>
      <w:r w:rsidRPr="00E165DF">
        <w:rPr>
          <w:rFonts w:ascii="ＭＳ 明朝" w:hAnsi="ＭＳ 明朝" w:hint="eastAsia"/>
          <w:sz w:val="24"/>
          <w:szCs w:val="24"/>
        </w:rPr>
        <w:t>）</w:t>
      </w:r>
      <w:r w:rsidR="002173CE" w:rsidRPr="00E165DF">
        <w:rPr>
          <w:rFonts w:ascii="ＭＳ 明朝" w:hAnsi="ＭＳ 明朝" w:hint="eastAsia"/>
          <w:sz w:val="24"/>
          <w:szCs w:val="24"/>
        </w:rPr>
        <w:t>平成２９年１１月８日</w:t>
      </w:r>
      <w:r w:rsidRPr="00E165DF">
        <w:rPr>
          <w:rFonts w:ascii="ＭＳ 明朝" w:hAnsi="ＭＳ 明朝" w:hint="eastAsia"/>
          <w:sz w:val="24"/>
          <w:szCs w:val="24"/>
        </w:rPr>
        <w:t>に</w:t>
      </w:r>
      <w:r w:rsidR="002173CE" w:rsidRPr="00E165DF">
        <w:rPr>
          <w:rFonts w:ascii="ＭＳ 明朝" w:hAnsi="ＭＳ 明朝" w:hint="eastAsia"/>
          <w:sz w:val="24"/>
          <w:szCs w:val="24"/>
        </w:rPr>
        <w:t>開催</w:t>
      </w:r>
      <w:r w:rsidRPr="00E165DF">
        <w:rPr>
          <w:rFonts w:ascii="ＭＳ 明朝" w:hAnsi="ＭＳ 明朝" w:hint="eastAsia"/>
          <w:sz w:val="24"/>
          <w:szCs w:val="24"/>
        </w:rPr>
        <w:t>した</w:t>
      </w:r>
      <w:r w:rsidR="002173CE" w:rsidRPr="00E165DF">
        <w:rPr>
          <w:rFonts w:ascii="ＭＳ 明朝" w:hAnsi="ＭＳ 明朝" w:hint="eastAsia"/>
          <w:sz w:val="24"/>
          <w:szCs w:val="24"/>
        </w:rPr>
        <w:t>ケース診断会議診断票には、診断結果として、「４月以降居住実態がないと認め、９／１付で保護を廃止する。」との記載がある。</w:t>
      </w:r>
    </w:p>
    <w:p w14:paraId="12DE6C2D" w14:textId="173E880A" w:rsidR="002173CE" w:rsidRPr="00E165DF" w:rsidRDefault="00112721" w:rsidP="00CB1B69">
      <w:pPr>
        <w:ind w:left="480" w:hangingChars="200" w:hanging="480"/>
        <w:rPr>
          <w:rFonts w:ascii="ＭＳ 明朝" w:hAnsi="ＭＳ 明朝"/>
          <w:sz w:val="24"/>
          <w:szCs w:val="24"/>
        </w:rPr>
      </w:pPr>
      <w:r w:rsidRPr="00E165DF">
        <w:rPr>
          <w:rFonts w:ascii="ＭＳ 明朝" w:hAnsi="ＭＳ 明朝" w:hint="eastAsia"/>
          <w:sz w:val="24"/>
          <w:szCs w:val="24"/>
        </w:rPr>
        <w:t>（</w:t>
      </w:r>
      <w:r w:rsidR="001B0B4F" w:rsidRPr="00E165DF">
        <w:rPr>
          <w:rFonts w:ascii="ＭＳ 明朝" w:hAnsi="ＭＳ 明朝" w:hint="eastAsia"/>
          <w:sz w:val="24"/>
          <w:szCs w:val="24"/>
        </w:rPr>
        <w:t>２</w:t>
      </w:r>
      <w:r w:rsidR="0001483A" w:rsidRPr="00E165DF">
        <w:rPr>
          <w:rFonts w:ascii="ＭＳ 明朝" w:hAnsi="ＭＳ 明朝" w:hint="eastAsia"/>
          <w:sz w:val="24"/>
          <w:szCs w:val="24"/>
        </w:rPr>
        <w:t>１</w:t>
      </w:r>
      <w:r w:rsidRPr="00E165DF">
        <w:rPr>
          <w:rFonts w:ascii="ＭＳ 明朝" w:hAnsi="ＭＳ 明朝" w:hint="eastAsia"/>
          <w:sz w:val="24"/>
          <w:szCs w:val="24"/>
        </w:rPr>
        <w:t>）平成２９年１１月１４日付けで、処分庁は、審査請求人に対して本件処分を行</w:t>
      </w:r>
      <w:r w:rsidR="00A159AE" w:rsidRPr="00E165DF">
        <w:rPr>
          <w:rFonts w:ascii="ＭＳ 明朝" w:hAnsi="ＭＳ 明朝" w:hint="eastAsia"/>
          <w:sz w:val="24"/>
          <w:szCs w:val="24"/>
        </w:rPr>
        <w:t>った。本件処分に係る</w:t>
      </w:r>
      <w:r w:rsidRPr="00E165DF">
        <w:rPr>
          <w:rFonts w:ascii="ＭＳ 明朝" w:hAnsi="ＭＳ 明朝" w:hint="eastAsia"/>
          <w:sz w:val="24"/>
          <w:szCs w:val="24"/>
        </w:rPr>
        <w:t>生活保護決定通知書</w:t>
      </w:r>
      <w:r w:rsidR="00EF548F" w:rsidRPr="00E165DF">
        <w:rPr>
          <w:rFonts w:ascii="ＭＳ 明朝" w:hAnsi="ＭＳ 明朝" w:hint="eastAsia"/>
          <w:sz w:val="24"/>
          <w:szCs w:val="24"/>
        </w:rPr>
        <w:t>（以下「本件決定通知書」という。）</w:t>
      </w:r>
      <w:r w:rsidRPr="00E165DF">
        <w:rPr>
          <w:rFonts w:ascii="ＭＳ 明朝" w:hAnsi="ＭＳ 明朝" w:hint="eastAsia"/>
          <w:sz w:val="24"/>
          <w:szCs w:val="24"/>
        </w:rPr>
        <w:t>には、「生活保護法による保護を次のとおり廃止したので通知します。」「</w:t>
      </w:r>
      <w:r w:rsidR="005B0BFC" w:rsidRPr="00E165DF">
        <w:rPr>
          <w:rFonts w:ascii="ＭＳ 明朝" w:hAnsi="ＭＳ 明朝" w:hint="eastAsia"/>
          <w:sz w:val="24"/>
          <w:szCs w:val="24"/>
        </w:rPr>
        <w:t>３　廃止する時期　平成２９年９月１日」「４</w:t>
      </w:r>
      <w:r w:rsidRPr="00E165DF">
        <w:rPr>
          <w:rFonts w:ascii="ＭＳ 明朝" w:hAnsi="ＭＳ 明朝" w:hint="eastAsia"/>
          <w:sz w:val="24"/>
          <w:szCs w:val="24"/>
        </w:rPr>
        <w:t xml:space="preserve">　廃止・停止の理由</w:t>
      </w:r>
      <w:r w:rsidR="00C136F3" w:rsidRPr="00E165DF">
        <w:rPr>
          <w:rFonts w:ascii="ＭＳ 明朝" w:hAnsi="ＭＳ 明朝" w:hint="eastAsia"/>
          <w:sz w:val="24"/>
          <w:szCs w:val="24"/>
        </w:rPr>
        <w:t xml:space="preserve">　電気・ガス・水道の使用状況、実地調査等の結果、平成２９年４月６日以降世帯主及び長男の居住実態が無く、保護を要しなくなったものと判断しました。厚生労働省社会・援護局保護課長問答第１０の１２の答２に基づき、平成２９年９月１日付で保護廃止とし、平成２９年４月６日以降にかかった保護費については別途徴収を求めるものとします。」との記載がある。</w:t>
      </w:r>
    </w:p>
    <w:p w14:paraId="7C15AAB8" w14:textId="6F463C14" w:rsidR="00226635" w:rsidRPr="00E165DF" w:rsidRDefault="000004FB" w:rsidP="00226635">
      <w:pPr>
        <w:ind w:left="480" w:hangingChars="200" w:hanging="480"/>
        <w:rPr>
          <w:rFonts w:ascii="ＭＳ 明朝" w:hAnsi="ＭＳ 明朝"/>
          <w:sz w:val="24"/>
          <w:szCs w:val="24"/>
        </w:rPr>
      </w:pPr>
      <w:r w:rsidRPr="00E165DF">
        <w:rPr>
          <w:rFonts w:ascii="ＭＳ 明朝" w:hAnsi="ＭＳ 明朝" w:hint="eastAsia"/>
          <w:sz w:val="24"/>
          <w:szCs w:val="24"/>
        </w:rPr>
        <w:t>（</w:t>
      </w:r>
      <w:r w:rsidR="001B0B4F" w:rsidRPr="00E165DF">
        <w:rPr>
          <w:rFonts w:ascii="ＭＳ 明朝" w:hAnsi="ＭＳ 明朝" w:hint="eastAsia"/>
          <w:sz w:val="24"/>
          <w:szCs w:val="24"/>
        </w:rPr>
        <w:t>２</w:t>
      </w:r>
      <w:r w:rsidR="0001483A" w:rsidRPr="00E165DF">
        <w:rPr>
          <w:rFonts w:ascii="ＭＳ 明朝" w:hAnsi="ＭＳ 明朝" w:hint="eastAsia"/>
          <w:sz w:val="24"/>
          <w:szCs w:val="24"/>
        </w:rPr>
        <w:t>２</w:t>
      </w:r>
      <w:r w:rsidRPr="00E165DF">
        <w:rPr>
          <w:rFonts w:ascii="ＭＳ 明朝" w:hAnsi="ＭＳ 明朝" w:hint="eastAsia"/>
          <w:sz w:val="24"/>
          <w:szCs w:val="24"/>
        </w:rPr>
        <w:t>）</w:t>
      </w:r>
      <w:r w:rsidR="004B2D8A" w:rsidRPr="00E165DF">
        <w:rPr>
          <w:rFonts w:ascii="ＭＳ 明朝" w:hAnsi="ＭＳ 明朝" w:hint="eastAsia"/>
          <w:sz w:val="24"/>
          <w:szCs w:val="24"/>
        </w:rPr>
        <w:t>平成</w:t>
      </w:r>
      <w:r w:rsidR="00AC5D01" w:rsidRPr="00E165DF">
        <w:rPr>
          <w:rFonts w:ascii="ＭＳ 明朝" w:hAnsi="ＭＳ 明朝" w:hint="eastAsia"/>
          <w:sz w:val="24"/>
          <w:szCs w:val="24"/>
        </w:rPr>
        <w:t>３０</w:t>
      </w:r>
      <w:r w:rsidR="00226635" w:rsidRPr="00E165DF">
        <w:rPr>
          <w:rFonts w:ascii="ＭＳ 明朝" w:hAnsi="ＭＳ 明朝" w:hint="eastAsia"/>
          <w:sz w:val="24"/>
          <w:szCs w:val="24"/>
        </w:rPr>
        <w:t>年</w:t>
      </w:r>
      <w:r w:rsidR="00BB0121" w:rsidRPr="00E165DF">
        <w:rPr>
          <w:rFonts w:ascii="ＭＳ 明朝" w:hAnsi="ＭＳ 明朝" w:hint="eastAsia"/>
          <w:sz w:val="24"/>
          <w:szCs w:val="24"/>
        </w:rPr>
        <w:t>２</w:t>
      </w:r>
      <w:r w:rsidR="00226635" w:rsidRPr="00E165DF">
        <w:rPr>
          <w:rFonts w:ascii="ＭＳ 明朝" w:hAnsi="ＭＳ 明朝" w:hint="eastAsia"/>
          <w:sz w:val="24"/>
          <w:szCs w:val="24"/>
        </w:rPr>
        <w:t>月</w:t>
      </w:r>
      <w:r w:rsidR="00BB0121" w:rsidRPr="00E165DF">
        <w:rPr>
          <w:rFonts w:ascii="ＭＳ 明朝" w:hAnsi="ＭＳ 明朝" w:hint="eastAsia"/>
          <w:sz w:val="24"/>
          <w:szCs w:val="24"/>
        </w:rPr>
        <w:t>１４</w:t>
      </w:r>
      <w:r w:rsidR="00226635" w:rsidRPr="00E165DF">
        <w:rPr>
          <w:rFonts w:ascii="ＭＳ 明朝" w:hAnsi="ＭＳ 明朝" w:hint="eastAsia"/>
          <w:sz w:val="24"/>
          <w:szCs w:val="24"/>
        </w:rPr>
        <w:t>日</w:t>
      </w:r>
      <w:r w:rsidR="001F174C" w:rsidRPr="00E165DF">
        <w:rPr>
          <w:rFonts w:ascii="ＭＳ 明朝" w:hAnsi="ＭＳ 明朝" w:hint="eastAsia"/>
          <w:sz w:val="24"/>
          <w:szCs w:val="24"/>
        </w:rPr>
        <w:t>付けで、審査請求人は、本件審査請求を</w:t>
      </w:r>
      <w:r w:rsidR="00646574" w:rsidRPr="00E165DF">
        <w:rPr>
          <w:rFonts w:ascii="ＭＳ 明朝" w:hAnsi="ＭＳ 明朝" w:hint="eastAsia"/>
          <w:sz w:val="24"/>
          <w:szCs w:val="24"/>
        </w:rPr>
        <w:t>行った</w:t>
      </w:r>
      <w:r w:rsidR="001F174C" w:rsidRPr="00E165DF">
        <w:rPr>
          <w:rFonts w:ascii="ＭＳ 明朝" w:hAnsi="ＭＳ 明朝" w:hint="eastAsia"/>
          <w:sz w:val="24"/>
          <w:szCs w:val="24"/>
        </w:rPr>
        <w:t>。</w:t>
      </w:r>
    </w:p>
    <w:p w14:paraId="35E8456F" w14:textId="77777777" w:rsidR="00226635" w:rsidRPr="00E165DF" w:rsidRDefault="00226635" w:rsidP="00226635">
      <w:pPr>
        <w:ind w:left="2"/>
        <w:rPr>
          <w:rFonts w:ascii="ＭＳ 明朝" w:hAnsi="ＭＳ 明朝"/>
          <w:sz w:val="24"/>
          <w:szCs w:val="24"/>
        </w:rPr>
      </w:pPr>
    </w:p>
    <w:p w14:paraId="2ABC7E54" w14:textId="3345BB1E" w:rsidR="00DC3B6A" w:rsidRPr="00E165DF" w:rsidRDefault="00DC3B6A" w:rsidP="00DC3B6A">
      <w:pPr>
        <w:ind w:left="720" w:hangingChars="300" w:hanging="720"/>
        <w:rPr>
          <w:rFonts w:ascii="ＭＳ 明朝" w:hAnsi="ＭＳ 明朝"/>
          <w:sz w:val="24"/>
          <w:szCs w:val="24"/>
        </w:rPr>
      </w:pPr>
      <w:r w:rsidRPr="00E165DF">
        <w:rPr>
          <w:rFonts w:ascii="ＭＳ 明朝" w:hAnsi="ＭＳ 明朝" w:hint="eastAsia"/>
          <w:sz w:val="24"/>
          <w:szCs w:val="24"/>
        </w:rPr>
        <w:t>３　判断</w:t>
      </w:r>
    </w:p>
    <w:p w14:paraId="5EF8BE27" w14:textId="06787FDA" w:rsidR="00451604" w:rsidRPr="00E165DF" w:rsidRDefault="00451604" w:rsidP="007F0834">
      <w:pPr>
        <w:rPr>
          <w:rFonts w:ascii="ＭＳ 明朝" w:hAnsi="ＭＳ 明朝"/>
          <w:sz w:val="24"/>
          <w:szCs w:val="24"/>
        </w:rPr>
      </w:pPr>
      <w:r w:rsidRPr="00E165DF">
        <w:rPr>
          <w:rFonts w:ascii="ＭＳ 明朝" w:hAnsi="ＭＳ 明朝" w:hint="eastAsia"/>
          <w:sz w:val="24"/>
          <w:szCs w:val="24"/>
        </w:rPr>
        <w:t>（１）</w:t>
      </w:r>
      <w:r w:rsidR="007E6E5C" w:rsidRPr="00E165DF">
        <w:rPr>
          <w:rFonts w:ascii="ＭＳ 明朝" w:hAnsi="ＭＳ 明朝" w:hint="eastAsia"/>
          <w:sz w:val="24"/>
          <w:szCs w:val="24"/>
        </w:rPr>
        <w:t>保護廃止の根拠条項</w:t>
      </w:r>
    </w:p>
    <w:p w14:paraId="4F295798" w14:textId="58AD6AFE" w:rsidR="00451604" w:rsidRPr="00E165DF" w:rsidRDefault="007E6E5C" w:rsidP="00451604">
      <w:pPr>
        <w:ind w:leftChars="100" w:left="450" w:hangingChars="100" w:hanging="240"/>
        <w:rPr>
          <w:rFonts w:ascii="ＭＳ 明朝" w:hAnsi="ＭＳ 明朝"/>
          <w:sz w:val="24"/>
        </w:rPr>
      </w:pPr>
      <w:r w:rsidRPr="00E165DF">
        <w:rPr>
          <w:rFonts w:ascii="ＭＳ 明朝" w:hAnsi="ＭＳ 明朝" w:hint="eastAsia"/>
          <w:sz w:val="24"/>
          <w:szCs w:val="24"/>
        </w:rPr>
        <w:t>ア</w:t>
      </w:r>
      <w:r w:rsidR="00451604" w:rsidRPr="00E165DF">
        <w:rPr>
          <w:rFonts w:ascii="ＭＳ 明朝" w:hAnsi="ＭＳ 明朝" w:hint="eastAsia"/>
          <w:sz w:val="24"/>
          <w:szCs w:val="24"/>
        </w:rPr>
        <w:t xml:space="preserve">　</w:t>
      </w:r>
      <w:r w:rsidR="00E214F4" w:rsidRPr="00E165DF">
        <w:rPr>
          <w:rFonts w:ascii="ＭＳ 明朝" w:hAnsi="ＭＳ 明朝" w:hint="eastAsia"/>
          <w:sz w:val="24"/>
          <w:szCs w:val="24"/>
        </w:rPr>
        <w:t>本件処分の根拠条項として、</w:t>
      </w:r>
      <w:r w:rsidR="00451604" w:rsidRPr="00E165DF">
        <w:rPr>
          <w:rFonts w:ascii="ＭＳ 明朝" w:hAnsi="ＭＳ 明朝" w:hint="eastAsia"/>
          <w:sz w:val="24"/>
          <w:szCs w:val="24"/>
        </w:rPr>
        <w:t>処分庁は、</w:t>
      </w:r>
      <w:r w:rsidR="00E214F4" w:rsidRPr="00E165DF">
        <w:rPr>
          <w:rFonts w:ascii="ＭＳ 明朝" w:hAnsi="ＭＳ 明朝" w:hint="eastAsia"/>
          <w:sz w:val="24"/>
          <w:szCs w:val="24"/>
        </w:rPr>
        <w:t>本件決定通知書</w:t>
      </w:r>
      <w:r w:rsidR="00C2391E" w:rsidRPr="00E165DF">
        <w:rPr>
          <w:rFonts w:ascii="ＭＳ 明朝" w:hAnsi="ＭＳ 明朝" w:hint="eastAsia"/>
          <w:sz w:val="24"/>
          <w:szCs w:val="24"/>
        </w:rPr>
        <w:t>の廃止・停止の理由の中</w:t>
      </w:r>
      <w:r w:rsidR="00E214F4" w:rsidRPr="00E165DF">
        <w:rPr>
          <w:rFonts w:ascii="ＭＳ 明朝" w:hAnsi="ＭＳ 明朝" w:hint="eastAsia"/>
          <w:sz w:val="24"/>
          <w:szCs w:val="24"/>
        </w:rPr>
        <w:t>では厚生労働省社会・援護局保護課長</w:t>
      </w:r>
      <w:r w:rsidR="00F94896">
        <w:rPr>
          <w:rFonts w:ascii="ＭＳ 明朝" w:hAnsi="ＭＳ 明朝" w:hint="eastAsia"/>
          <w:sz w:val="24"/>
          <w:szCs w:val="24"/>
        </w:rPr>
        <w:t>通知</w:t>
      </w:r>
      <w:r w:rsidR="00E214F4" w:rsidRPr="00E165DF">
        <w:rPr>
          <w:rFonts w:ascii="ＭＳ 明朝" w:hAnsi="ＭＳ 明朝" w:hint="eastAsia"/>
          <w:sz w:val="24"/>
          <w:szCs w:val="24"/>
        </w:rPr>
        <w:t>の第１０の問１２の答２に基づくと示し</w:t>
      </w:r>
      <w:r w:rsidR="000238F2" w:rsidRPr="00E165DF">
        <w:rPr>
          <w:rFonts w:ascii="ＭＳ 明朝" w:hAnsi="ＭＳ 明朝" w:hint="eastAsia"/>
          <w:sz w:val="24"/>
          <w:szCs w:val="24"/>
        </w:rPr>
        <w:t>ている。その後</w:t>
      </w:r>
      <w:r w:rsidR="00E214F4" w:rsidRPr="00E165DF">
        <w:rPr>
          <w:rFonts w:ascii="ＭＳ 明朝" w:hAnsi="ＭＳ 明朝" w:hint="eastAsia"/>
          <w:sz w:val="24"/>
          <w:szCs w:val="24"/>
        </w:rPr>
        <w:t>、</w:t>
      </w:r>
      <w:r w:rsidR="000238F2" w:rsidRPr="00E165DF">
        <w:rPr>
          <w:rFonts w:ascii="ＭＳ 明朝" w:hAnsi="ＭＳ 明朝" w:hint="eastAsia"/>
          <w:sz w:val="24"/>
          <w:szCs w:val="24"/>
        </w:rPr>
        <w:t>本件審査請求に係る</w:t>
      </w:r>
      <w:r w:rsidR="00451604" w:rsidRPr="00E165DF">
        <w:rPr>
          <w:rFonts w:ascii="ＭＳ 明朝" w:hAnsi="ＭＳ 明朝" w:hint="eastAsia"/>
          <w:sz w:val="24"/>
          <w:szCs w:val="24"/>
        </w:rPr>
        <w:t>再弁明書</w:t>
      </w:r>
      <w:r w:rsidR="00E214F4" w:rsidRPr="00E165DF">
        <w:rPr>
          <w:rFonts w:ascii="ＭＳ 明朝" w:hAnsi="ＭＳ 明朝" w:hint="eastAsia"/>
          <w:sz w:val="24"/>
          <w:szCs w:val="24"/>
        </w:rPr>
        <w:t>では</w:t>
      </w:r>
      <w:r w:rsidR="00451604" w:rsidRPr="00E165DF">
        <w:rPr>
          <w:rFonts w:ascii="ＭＳ 明朝" w:hAnsi="ＭＳ 明朝" w:hint="eastAsia"/>
          <w:sz w:val="24"/>
          <w:szCs w:val="24"/>
        </w:rPr>
        <w:t>法第２６条を根拠</w:t>
      </w:r>
      <w:r w:rsidR="0084484C" w:rsidRPr="00E165DF">
        <w:rPr>
          <w:rFonts w:ascii="ＭＳ 明朝" w:hAnsi="ＭＳ 明朝" w:hint="eastAsia"/>
          <w:sz w:val="24"/>
          <w:szCs w:val="24"/>
        </w:rPr>
        <w:t>条項</w:t>
      </w:r>
      <w:r w:rsidR="00451604" w:rsidRPr="00E165DF">
        <w:rPr>
          <w:rFonts w:ascii="ＭＳ 明朝" w:hAnsi="ＭＳ 明朝" w:hint="eastAsia"/>
          <w:sz w:val="24"/>
          <w:szCs w:val="24"/>
        </w:rPr>
        <w:t>として適用した</w:t>
      </w:r>
      <w:r w:rsidR="00E214F4" w:rsidRPr="00E165DF">
        <w:rPr>
          <w:rFonts w:ascii="ＭＳ 明朝" w:hAnsi="ＭＳ 明朝" w:hint="eastAsia"/>
          <w:sz w:val="24"/>
          <w:szCs w:val="24"/>
        </w:rPr>
        <w:t>と</w:t>
      </w:r>
      <w:r w:rsidR="00451604" w:rsidRPr="00E165DF">
        <w:rPr>
          <w:rFonts w:ascii="ＭＳ 明朝" w:hAnsi="ＭＳ 明朝" w:hint="eastAsia"/>
          <w:sz w:val="24"/>
          <w:szCs w:val="24"/>
        </w:rPr>
        <w:t>述べる。</w:t>
      </w:r>
    </w:p>
    <w:p w14:paraId="7884D0C0" w14:textId="221638CD" w:rsidR="00451604" w:rsidRPr="00E165DF" w:rsidRDefault="00451604" w:rsidP="00D464C0">
      <w:pPr>
        <w:ind w:leftChars="200" w:left="420" w:firstLineChars="100" w:firstLine="240"/>
        <w:rPr>
          <w:rFonts w:ascii="ＭＳ 明朝" w:hAnsi="ＭＳ 明朝"/>
          <w:sz w:val="24"/>
          <w:szCs w:val="24"/>
        </w:rPr>
      </w:pPr>
      <w:r w:rsidRPr="00E165DF">
        <w:rPr>
          <w:rFonts w:ascii="ＭＳ 明朝" w:hAnsi="ＭＳ 明朝" w:hint="eastAsia"/>
          <w:sz w:val="24"/>
        </w:rPr>
        <w:t>これに対して</w:t>
      </w:r>
      <w:r w:rsidR="00B1478A" w:rsidRPr="00E165DF">
        <w:rPr>
          <w:rFonts w:ascii="ＭＳ 明朝" w:hAnsi="ＭＳ 明朝" w:hint="eastAsia"/>
          <w:sz w:val="24"/>
        </w:rPr>
        <w:t>、</w:t>
      </w:r>
      <w:r w:rsidRPr="00E165DF">
        <w:rPr>
          <w:rFonts w:ascii="ＭＳ 明朝" w:hAnsi="ＭＳ 明朝" w:hint="eastAsia"/>
          <w:sz w:val="24"/>
        </w:rPr>
        <w:t>審査請求人は、法第２６条は、要保護性が消失した場合の保護の停廃止を規定するものであるから、当該被保護世帯の収入が当該被保護世帯の最低生活費を現実に上回り要保護性が確実に消失した具体的</w:t>
      </w:r>
      <w:r w:rsidR="005B0BFC" w:rsidRPr="00E165DF">
        <w:rPr>
          <w:rFonts w:ascii="ＭＳ 明朝" w:hAnsi="ＭＳ 明朝" w:hint="eastAsia"/>
          <w:sz w:val="24"/>
        </w:rPr>
        <w:t>根拠</w:t>
      </w:r>
      <w:r w:rsidRPr="00E165DF">
        <w:rPr>
          <w:rFonts w:ascii="ＭＳ 明朝" w:hAnsi="ＭＳ 明朝" w:hint="eastAsia"/>
          <w:sz w:val="24"/>
        </w:rPr>
        <w:t>事実について、必ず保護の実施機関によって調査、確認された結果によらな</w:t>
      </w:r>
      <w:r w:rsidRPr="00E165DF">
        <w:rPr>
          <w:rFonts w:ascii="ＭＳ 明朝" w:hAnsi="ＭＳ 明朝" w:hint="eastAsia"/>
          <w:sz w:val="24"/>
        </w:rPr>
        <w:lastRenderedPageBreak/>
        <w:t>ければならず、本件においては、具体的な収入額が何ら明らかでないのに単なる憶測をもって法第２６条を適用して保護を廃止することは違法であり、適用すべき条項を誤っていると主張する。</w:t>
      </w:r>
      <w:r w:rsidR="00601993" w:rsidRPr="00E165DF">
        <w:rPr>
          <w:rFonts w:ascii="ＭＳ 明朝" w:hAnsi="ＭＳ 明朝" w:hint="eastAsia"/>
          <w:sz w:val="24"/>
        </w:rPr>
        <w:t>また、仮に、処分庁が主張するとおり、処分庁の所管区域内において審査請求人の居住事実が喪失した事実が認められるとしても、法第２６条を根拠として保護を廃止した点には、明らかに法令の選択・適用を誤った違法が認められると主張する。</w:t>
      </w:r>
    </w:p>
    <w:p w14:paraId="6F067925" w14:textId="639541A6" w:rsidR="00BA4EE0" w:rsidRPr="00E165DF" w:rsidRDefault="007E6E5C" w:rsidP="00D464C0">
      <w:pPr>
        <w:ind w:leftChars="100" w:left="450" w:hangingChars="100" w:hanging="240"/>
        <w:rPr>
          <w:rFonts w:ascii="ＭＳ 明朝" w:hAnsi="ＭＳ 明朝"/>
          <w:sz w:val="24"/>
          <w:szCs w:val="24"/>
        </w:rPr>
      </w:pPr>
      <w:r w:rsidRPr="00E165DF">
        <w:rPr>
          <w:rFonts w:ascii="ＭＳ 明朝" w:hAnsi="ＭＳ 明朝" w:hint="eastAsia"/>
          <w:sz w:val="24"/>
          <w:szCs w:val="24"/>
        </w:rPr>
        <w:t>イ</w:t>
      </w:r>
      <w:r w:rsidR="005908B1" w:rsidRPr="00E165DF">
        <w:rPr>
          <w:rFonts w:ascii="ＭＳ 明朝" w:hAnsi="ＭＳ 明朝" w:hint="eastAsia"/>
          <w:sz w:val="24"/>
          <w:szCs w:val="24"/>
        </w:rPr>
        <w:t xml:space="preserve">　</w:t>
      </w:r>
      <w:r w:rsidR="00BA4EE0" w:rsidRPr="00E165DF">
        <w:rPr>
          <w:rFonts w:ascii="ＭＳ 明朝" w:hAnsi="ＭＳ 明朝" w:hint="eastAsia"/>
          <w:sz w:val="24"/>
          <w:szCs w:val="24"/>
        </w:rPr>
        <w:t>法第１９条は、法第１条において国が必要な保護を行うことを規定した上で、保護の具体的な決定、実施の権限を都道府県、市長及び福祉事務所を管理する町村長とすること、並びに要保護者の居住地又は現在地により保護の実施機関が原則的に定められることを規定したものであって、保護の実施機関の所管区域内に居住地又は現在地を有しない者の保護を廃止する根拠であるとは直ちに解されない。ただし、被保護者がその管理に属する保護の実施機関の所管区域を離れ、別の保護の実施機関の所管区域に居住地を定めた場合には、法第１９条第１項によれば</w:t>
      </w:r>
      <w:r w:rsidR="00B32E0D" w:rsidRPr="00E165DF">
        <w:rPr>
          <w:rFonts w:ascii="ＭＳ 明朝" w:hAnsi="ＭＳ 明朝" w:hint="eastAsia"/>
          <w:sz w:val="24"/>
          <w:szCs w:val="24"/>
        </w:rPr>
        <w:t>、前者の機関は当該被保護者について保護を決定、実施する権限がなくなることから保護を廃止し、この</w:t>
      </w:r>
      <w:r w:rsidR="00BA4EE0" w:rsidRPr="00E165DF">
        <w:rPr>
          <w:rFonts w:ascii="ＭＳ 明朝" w:hAnsi="ＭＳ 明朝" w:hint="eastAsia"/>
          <w:sz w:val="24"/>
          <w:szCs w:val="24"/>
        </w:rPr>
        <w:t>者がなお要保護状態にある場合は後者の機関が新たに保護を開始する</w:t>
      </w:r>
      <w:r w:rsidR="00B32E0D" w:rsidRPr="00E165DF">
        <w:rPr>
          <w:rFonts w:ascii="ＭＳ 明朝" w:hAnsi="ＭＳ 明朝" w:hint="eastAsia"/>
          <w:sz w:val="24"/>
          <w:szCs w:val="24"/>
        </w:rPr>
        <w:t>保護実施責任を負う</w:t>
      </w:r>
      <w:r w:rsidR="00BA4EE0" w:rsidRPr="00E165DF">
        <w:rPr>
          <w:rFonts w:ascii="ＭＳ 明朝" w:hAnsi="ＭＳ 明朝" w:hint="eastAsia"/>
          <w:sz w:val="24"/>
          <w:szCs w:val="24"/>
        </w:rPr>
        <w:t>ものと解される。</w:t>
      </w:r>
    </w:p>
    <w:p w14:paraId="759AAF7E" w14:textId="1CA1A157" w:rsidR="00A5509D" w:rsidRPr="00E165DF" w:rsidRDefault="00CB5289" w:rsidP="000E0D5C">
      <w:pPr>
        <w:ind w:leftChars="100" w:left="450" w:hangingChars="100" w:hanging="240"/>
        <w:rPr>
          <w:rFonts w:ascii="ＭＳ 明朝" w:hAnsi="ＭＳ 明朝"/>
          <w:sz w:val="24"/>
          <w:szCs w:val="24"/>
        </w:rPr>
      </w:pPr>
      <w:r w:rsidRPr="00E165DF">
        <w:rPr>
          <w:rFonts w:ascii="ＭＳ 明朝" w:hAnsi="ＭＳ 明朝" w:hint="eastAsia"/>
          <w:sz w:val="24"/>
          <w:szCs w:val="24"/>
        </w:rPr>
        <w:t xml:space="preserve">ウ　</w:t>
      </w:r>
      <w:r w:rsidR="00502275" w:rsidRPr="00E165DF">
        <w:rPr>
          <w:rFonts w:ascii="ＭＳ 明朝" w:hAnsi="ＭＳ 明朝" w:hint="eastAsia"/>
          <w:sz w:val="24"/>
          <w:szCs w:val="24"/>
        </w:rPr>
        <w:t>法は、保護の実施機関が保護を廃止することができる場合として、第２６条、第２８条第５項及び第６２条第３項の３つの条項を明示している</w:t>
      </w:r>
      <w:r w:rsidR="00F90BFE" w:rsidRPr="00E165DF">
        <w:rPr>
          <w:rFonts w:ascii="ＭＳ 明朝" w:hAnsi="ＭＳ 明朝" w:hint="eastAsia"/>
          <w:sz w:val="24"/>
          <w:szCs w:val="24"/>
        </w:rPr>
        <w:t>。他方で</w:t>
      </w:r>
      <w:r w:rsidR="00502275" w:rsidRPr="00E165DF">
        <w:rPr>
          <w:rFonts w:ascii="ＭＳ 明朝" w:hAnsi="ＭＳ 明朝" w:hint="eastAsia"/>
          <w:sz w:val="24"/>
          <w:szCs w:val="24"/>
        </w:rPr>
        <w:t>、被保護者が保護の実施機関の所管区域外に転出することによりその所管区域内における居住事実が喪失した場合、どの条項を適用して保護を廃止するのかについて法は明確に定めていない。</w:t>
      </w:r>
      <w:r w:rsidR="00F90BFE" w:rsidRPr="00E165DF">
        <w:rPr>
          <w:rFonts w:ascii="ＭＳ 明朝" w:hAnsi="ＭＳ 明朝" w:hint="eastAsia"/>
          <w:sz w:val="24"/>
          <w:szCs w:val="24"/>
        </w:rPr>
        <w:t>これら３つの条項の文理に沿って解釈すると、第２６条にいう「被保護者が保護を必要としなくなったとき」には、</w:t>
      </w:r>
      <w:r w:rsidR="00AF5146" w:rsidRPr="00E165DF">
        <w:rPr>
          <w:rFonts w:ascii="ＭＳ 明朝" w:hAnsi="ＭＳ 明朝" w:hint="eastAsia"/>
          <w:sz w:val="24"/>
          <w:szCs w:val="24"/>
        </w:rPr>
        <w:t>課長通知</w:t>
      </w:r>
      <w:r w:rsidR="001B7115" w:rsidRPr="00E165DF">
        <w:rPr>
          <w:rFonts w:ascii="ＭＳ 明朝" w:hAnsi="ＭＳ 明朝" w:hint="eastAsia"/>
          <w:sz w:val="24"/>
          <w:szCs w:val="24"/>
        </w:rPr>
        <w:t>の</w:t>
      </w:r>
      <w:r w:rsidR="00AF5146" w:rsidRPr="00E165DF">
        <w:rPr>
          <w:rFonts w:ascii="ＭＳ 明朝" w:hAnsi="ＭＳ 明朝" w:hint="eastAsia"/>
          <w:sz w:val="24"/>
          <w:szCs w:val="24"/>
        </w:rPr>
        <w:t>第１０の問１２の答</w:t>
      </w:r>
      <w:r w:rsidR="005E52AB" w:rsidRPr="00E165DF">
        <w:rPr>
          <w:rFonts w:ascii="ＭＳ 明朝" w:hAnsi="ＭＳ 明朝" w:hint="eastAsia"/>
          <w:sz w:val="24"/>
          <w:szCs w:val="24"/>
        </w:rPr>
        <w:t>の</w:t>
      </w:r>
      <w:r w:rsidR="00AF5146" w:rsidRPr="00E165DF">
        <w:rPr>
          <w:rFonts w:ascii="ＭＳ 明朝" w:hAnsi="ＭＳ 明朝" w:hint="eastAsia"/>
          <w:sz w:val="24"/>
          <w:szCs w:val="24"/>
        </w:rPr>
        <w:t>２に</w:t>
      </w:r>
      <w:r w:rsidR="00B030C2" w:rsidRPr="00E165DF">
        <w:rPr>
          <w:rFonts w:ascii="ＭＳ 明朝" w:hAnsi="ＭＳ 明朝" w:hint="eastAsia"/>
          <w:sz w:val="24"/>
          <w:szCs w:val="24"/>
        </w:rPr>
        <w:t>記載された</w:t>
      </w:r>
      <w:r w:rsidR="00F90BFE" w:rsidRPr="00E165DF">
        <w:rPr>
          <w:rFonts w:ascii="ＭＳ 明朝" w:hAnsi="ＭＳ 明朝" w:hint="eastAsia"/>
          <w:sz w:val="24"/>
          <w:szCs w:val="24"/>
        </w:rPr>
        <w:t>場合に限られず、</w:t>
      </w:r>
      <w:r w:rsidR="00AF28E4" w:rsidRPr="00E165DF">
        <w:rPr>
          <w:rFonts w:ascii="ＭＳ 明朝" w:hAnsi="ＭＳ 明朝" w:hint="eastAsia"/>
          <w:sz w:val="24"/>
          <w:szCs w:val="24"/>
        </w:rPr>
        <w:t>保護の実施機関の所管区域内に被保護者の居住事実がない</w:t>
      </w:r>
      <w:r w:rsidR="00F90BFE" w:rsidRPr="00E165DF">
        <w:rPr>
          <w:rFonts w:ascii="ＭＳ 明朝" w:hAnsi="ＭＳ 明朝" w:hint="eastAsia"/>
          <w:sz w:val="24"/>
          <w:szCs w:val="24"/>
        </w:rPr>
        <w:t>場合</w:t>
      </w:r>
      <w:r w:rsidR="00EC19DA" w:rsidRPr="00E165DF">
        <w:rPr>
          <w:rFonts w:ascii="ＭＳ 明朝" w:hAnsi="ＭＳ 明朝" w:hint="eastAsia"/>
          <w:sz w:val="24"/>
          <w:szCs w:val="24"/>
        </w:rPr>
        <w:t>も</w:t>
      </w:r>
      <w:r w:rsidR="00F90BFE" w:rsidRPr="00E165DF">
        <w:rPr>
          <w:rFonts w:ascii="ＭＳ 明朝" w:hAnsi="ＭＳ 明朝" w:hint="eastAsia"/>
          <w:sz w:val="24"/>
          <w:szCs w:val="24"/>
        </w:rPr>
        <w:t>該当すると解する</w:t>
      </w:r>
      <w:r w:rsidR="00AF28E4" w:rsidRPr="00E165DF">
        <w:rPr>
          <w:rFonts w:ascii="ＭＳ 明朝" w:hAnsi="ＭＳ 明朝" w:hint="eastAsia"/>
          <w:sz w:val="24"/>
          <w:szCs w:val="24"/>
        </w:rPr>
        <w:t>こと</w:t>
      </w:r>
      <w:r w:rsidR="00F90BFE" w:rsidRPr="00E165DF">
        <w:rPr>
          <w:rFonts w:ascii="ＭＳ 明朝" w:hAnsi="ＭＳ 明朝" w:hint="eastAsia"/>
          <w:sz w:val="24"/>
          <w:szCs w:val="24"/>
        </w:rPr>
        <w:t>が直ちに</w:t>
      </w:r>
      <w:r w:rsidR="00AF28E4" w:rsidRPr="00E165DF">
        <w:rPr>
          <w:rFonts w:ascii="ＭＳ 明朝" w:hAnsi="ＭＳ 明朝" w:hint="eastAsia"/>
          <w:sz w:val="24"/>
          <w:szCs w:val="24"/>
        </w:rPr>
        <w:t>違法</w:t>
      </w:r>
      <w:r w:rsidR="00F90BFE" w:rsidRPr="00E165DF">
        <w:rPr>
          <w:rFonts w:ascii="ＭＳ 明朝" w:hAnsi="ＭＳ 明朝" w:hint="eastAsia"/>
          <w:sz w:val="24"/>
          <w:szCs w:val="24"/>
        </w:rPr>
        <w:t>であると</w:t>
      </w:r>
      <w:r w:rsidR="00AF28E4" w:rsidRPr="00E165DF">
        <w:rPr>
          <w:rFonts w:ascii="ＭＳ 明朝" w:hAnsi="ＭＳ 明朝" w:hint="eastAsia"/>
          <w:sz w:val="24"/>
          <w:szCs w:val="24"/>
        </w:rPr>
        <w:t>言うことはできない。</w:t>
      </w:r>
      <w:r w:rsidR="00165397" w:rsidRPr="00E165DF">
        <w:rPr>
          <w:rFonts w:ascii="ＭＳ 明朝" w:hAnsi="ＭＳ 明朝" w:hint="eastAsia"/>
          <w:sz w:val="24"/>
          <w:szCs w:val="24"/>
        </w:rPr>
        <w:t>ただし、こうした理由での保護廃止</w:t>
      </w:r>
      <w:r w:rsidR="00AF5146" w:rsidRPr="00E165DF">
        <w:rPr>
          <w:rFonts w:ascii="ＭＳ 明朝" w:hAnsi="ＭＳ 明朝" w:hint="eastAsia"/>
          <w:sz w:val="24"/>
          <w:szCs w:val="24"/>
        </w:rPr>
        <w:t>の場合に</w:t>
      </w:r>
      <w:r w:rsidR="00165397" w:rsidRPr="00E165DF">
        <w:rPr>
          <w:rFonts w:ascii="ＭＳ 明朝" w:hAnsi="ＭＳ 明朝" w:hint="eastAsia"/>
          <w:sz w:val="24"/>
          <w:szCs w:val="24"/>
        </w:rPr>
        <w:t>は、同処分に係る理由の提示として明示する義務があると解される。</w:t>
      </w:r>
    </w:p>
    <w:p w14:paraId="4D2CB30D" w14:textId="78B48603" w:rsidR="00B32E0D" w:rsidRPr="00E165DF" w:rsidRDefault="00B32E0D" w:rsidP="009A6BB4">
      <w:pPr>
        <w:rPr>
          <w:rFonts w:ascii="ＭＳ 明朝" w:hAnsi="ＭＳ 明朝"/>
          <w:sz w:val="24"/>
          <w:szCs w:val="24"/>
        </w:rPr>
      </w:pPr>
      <w:r w:rsidRPr="00E165DF">
        <w:rPr>
          <w:rFonts w:ascii="ＭＳ 明朝" w:hAnsi="ＭＳ 明朝" w:hint="eastAsia"/>
          <w:sz w:val="24"/>
          <w:szCs w:val="24"/>
        </w:rPr>
        <w:t>（２）審査請求人世帯の居住実態</w:t>
      </w:r>
    </w:p>
    <w:p w14:paraId="50174B92" w14:textId="77777777" w:rsidR="003E5400" w:rsidRPr="00E165DF" w:rsidRDefault="00B32E0D" w:rsidP="0023376C">
      <w:pPr>
        <w:ind w:leftChars="100" w:left="450" w:hangingChars="100" w:hanging="240"/>
        <w:rPr>
          <w:rFonts w:ascii="ＭＳ 明朝" w:hAnsi="ＭＳ 明朝"/>
          <w:sz w:val="24"/>
          <w:szCs w:val="24"/>
        </w:rPr>
      </w:pPr>
      <w:r w:rsidRPr="00E165DF">
        <w:rPr>
          <w:rFonts w:ascii="ＭＳ 明朝" w:hAnsi="ＭＳ 明朝" w:hint="eastAsia"/>
          <w:sz w:val="24"/>
          <w:szCs w:val="24"/>
        </w:rPr>
        <w:t>ア　処分庁は、電気・水道・ガスの使用状況調査の結果や、審査請求人の行動確認調査の結果、審査請求人の居住実態が処分庁の所管区域内になく、処分庁の所管区域外である交際相手宅にあることを把握したことから、本件処分を行った。</w:t>
      </w:r>
    </w:p>
    <w:p w14:paraId="73F936DB" w14:textId="7C43CCDE" w:rsidR="00340520" w:rsidRPr="00E165DF" w:rsidRDefault="00B32E0D" w:rsidP="003E5400">
      <w:pPr>
        <w:ind w:leftChars="200" w:left="420" w:firstLineChars="100" w:firstLine="240"/>
        <w:rPr>
          <w:rFonts w:ascii="ＭＳ 明朝" w:hAnsi="ＭＳ 明朝"/>
          <w:sz w:val="24"/>
          <w:szCs w:val="24"/>
        </w:rPr>
      </w:pPr>
      <w:r w:rsidRPr="00E165DF">
        <w:rPr>
          <w:rFonts w:ascii="ＭＳ 明朝" w:hAnsi="ＭＳ 明朝" w:hint="eastAsia"/>
          <w:sz w:val="24"/>
          <w:szCs w:val="24"/>
        </w:rPr>
        <w:t>一方で、審査請求人は、平成２９年４月以降、交際相手宅に泊まることが増えていたものの、転居の準備等のために処分庁の所管区域内の自宅に戻った上で宿泊することもあり、また、家賃の支払いも行っていたことから、主観的意思として処分庁の所管区域内の自宅に居住実態があった旨を主張す</w:t>
      </w:r>
      <w:r w:rsidRPr="00E165DF">
        <w:rPr>
          <w:rFonts w:ascii="ＭＳ 明朝" w:hAnsi="ＭＳ 明朝" w:hint="eastAsia"/>
          <w:sz w:val="24"/>
          <w:szCs w:val="24"/>
        </w:rPr>
        <w:lastRenderedPageBreak/>
        <w:t>る。</w:t>
      </w:r>
    </w:p>
    <w:p w14:paraId="0D0C70F4" w14:textId="51948D0E" w:rsidR="00832751" w:rsidRPr="00E165DF" w:rsidRDefault="001640F2" w:rsidP="00881C1D">
      <w:pPr>
        <w:ind w:leftChars="200" w:left="420" w:firstLineChars="100" w:firstLine="240"/>
        <w:rPr>
          <w:rFonts w:ascii="ＭＳ 明朝" w:hAnsi="ＭＳ 明朝"/>
          <w:sz w:val="24"/>
          <w:szCs w:val="24"/>
        </w:rPr>
      </w:pPr>
      <w:r w:rsidRPr="00E165DF">
        <w:rPr>
          <w:rFonts w:ascii="ＭＳ 明朝" w:hAnsi="ＭＳ 明朝" w:hint="eastAsia"/>
          <w:sz w:val="24"/>
          <w:szCs w:val="24"/>
        </w:rPr>
        <w:t>また</w:t>
      </w:r>
      <w:r w:rsidR="00FF0792" w:rsidRPr="00E165DF">
        <w:rPr>
          <w:rFonts w:ascii="ＭＳ 明朝" w:hAnsi="ＭＳ 明朝" w:hint="eastAsia"/>
          <w:sz w:val="24"/>
          <w:szCs w:val="24"/>
        </w:rPr>
        <w:t>、長男</w:t>
      </w:r>
      <w:r w:rsidR="00E821F0" w:rsidRPr="00E165DF">
        <w:rPr>
          <w:rFonts w:ascii="ＭＳ 明朝" w:hAnsi="ＭＳ 明朝" w:hint="eastAsia"/>
          <w:sz w:val="24"/>
          <w:szCs w:val="24"/>
        </w:rPr>
        <w:t>の居住実態</w:t>
      </w:r>
      <w:r w:rsidR="00FF0792" w:rsidRPr="00E165DF">
        <w:rPr>
          <w:rFonts w:ascii="ＭＳ 明朝" w:hAnsi="ＭＳ 明朝" w:hint="eastAsia"/>
          <w:sz w:val="24"/>
          <w:szCs w:val="24"/>
        </w:rPr>
        <w:t>について</w:t>
      </w:r>
      <w:r w:rsidRPr="00E165DF">
        <w:rPr>
          <w:rFonts w:ascii="ＭＳ 明朝" w:hAnsi="ＭＳ 明朝" w:hint="eastAsia"/>
          <w:sz w:val="24"/>
          <w:szCs w:val="24"/>
        </w:rPr>
        <w:t>、</w:t>
      </w:r>
      <w:r w:rsidR="00FF0792" w:rsidRPr="00E165DF">
        <w:rPr>
          <w:rFonts w:ascii="ＭＳ 明朝" w:hAnsi="ＭＳ 明朝" w:hint="eastAsia"/>
          <w:sz w:val="24"/>
          <w:szCs w:val="24"/>
        </w:rPr>
        <w:t>処分庁は</w:t>
      </w:r>
      <w:r w:rsidR="00340520" w:rsidRPr="00E165DF">
        <w:rPr>
          <w:rFonts w:ascii="ＭＳ 明朝" w:hAnsi="ＭＳ 明朝" w:hint="eastAsia"/>
          <w:sz w:val="24"/>
          <w:szCs w:val="24"/>
        </w:rPr>
        <w:t>、</w:t>
      </w:r>
      <w:r w:rsidR="00881C1D" w:rsidRPr="00E165DF">
        <w:rPr>
          <w:rFonts w:ascii="ＭＳ 明朝" w:hAnsi="ＭＳ 明朝" w:hint="eastAsia"/>
          <w:sz w:val="24"/>
          <w:szCs w:val="24"/>
        </w:rPr>
        <w:t>平成２９年９月２５日に、「</w:t>
      </w:r>
      <w:r w:rsidR="00C523E6" w:rsidRPr="00E165DF">
        <w:rPr>
          <w:rFonts w:ascii="ＭＳ 明朝" w:hAnsi="ＭＳ 明朝" w:hint="eastAsia"/>
          <w:sz w:val="24"/>
          <w:szCs w:val="24"/>
        </w:rPr>
        <w:t>４</w:t>
      </w:r>
      <w:r w:rsidR="00881C1D" w:rsidRPr="00E165DF">
        <w:rPr>
          <w:rFonts w:ascii="ＭＳ 明朝" w:hAnsi="ＭＳ 明朝" w:hint="eastAsia"/>
          <w:sz w:val="24"/>
          <w:szCs w:val="24"/>
        </w:rPr>
        <w:t>月以降</w:t>
      </w:r>
      <w:r w:rsidR="00C523E6" w:rsidRPr="00E165DF">
        <w:rPr>
          <w:rFonts w:ascii="ＭＳ 明朝" w:hAnsi="ＭＳ 明朝" w:hint="eastAsia"/>
          <w:sz w:val="24"/>
          <w:szCs w:val="24"/>
        </w:rPr>
        <w:t>交際相手</w:t>
      </w:r>
      <w:r w:rsidR="00881C1D" w:rsidRPr="00E165DF">
        <w:rPr>
          <w:rFonts w:ascii="ＭＳ 明朝" w:hAnsi="ＭＳ 明朝" w:hint="eastAsia"/>
          <w:sz w:val="24"/>
          <w:szCs w:val="24"/>
        </w:rPr>
        <w:t>宅との行き来が頻繁になった</w:t>
      </w:r>
      <w:r w:rsidR="00777526" w:rsidRPr="00E165DF">
        <w:rPr>
          <w:rFonts w:ascii="ＭＳ 明朝" w:hAnsi="ＭＳ 明朝" w:hint="eastAsia"/>
          <w:sz w:val="24"/>
          <w:szCs w:val="24"/>
        </w:rPr>
        <w:t>」</w:t>
      </w:r>
      <w:r w:rsidR="00881C1D" w:rsidRPr="00E165DF">
        <w:rPr>
          <w:rFonts w:ascii="ＭＳ 明朝" w:hAnsi="ＭＳ 明朝" w:hint="eastAsia"/>
          <w:sz w:val="24"/>
          <w:szCs w:val="24"/>
        </w:rPr>
        <w:t>との、電話で</w:t>
      </w:r>
      <w:r w:rsidR="00B94805" w:rsidRPr="00E165DF">
        <w:rPr>
          <w:rFonts w:ascii="ＭＳ 明朝" w:hAnsi="ＭＳ 明朝" w:hint="eastAsia"/>
          <w:sz w:val="24"/>
          <w:szCs w:val="24"/>
        </w:rPr>
        <w:t>審査</w:t>
      </w:r>
      <w:r w:rsidR="00881C1D" w:rsidRPr="00E165DF">
        <w:rPr>
          <w:rFonts w:ascii="ＭＳ 明朝" w:hAnsi="ＭＳ 明朝" w:hint="eastAsia"/>
          <w:sz w:val="24"/>
          <w:szCs w:val="24"/>
        </w:rPr>
        <w:t>請求人から担当ケースワーカーが聴取した内容</w:t>
      </w:r>
      <w:r w:rsidR="00C523E6" w:rsidRPr="00E165DF">
        <w:rPr>
          <w:rFonts w:ascii="ＭＳ 明朝" w:hAnsi="ＭＳ 明朝" w:hint="eastAsia"/>
          <w:sz w:val="24"/>
          <w:szCs w:val="24"/>
        </w:rPr>
        <w:t>、及び</w:t>
      </w:r>
      <w:r w:rsidR="00340520" w:rsidRPr="00E165DF">
        <w:rPr>
          <w:rFonts w:ascii="ＭＳ 明朝" w:hAnsi="ＭＳ 明朝" w:hint="eastAsia"/>
          <w:sz w:val="24"/>
          <w:szCs w:val="24"/>
        </w:rPr>
        <w:t>電気・水道・ガスの使用量調査の結果</w:t>
      </w:r>
      <w:r w:rsidR="00C523E6" w:rsidRPr="00E165DF">
        <w:rPr>
          <w:rFonts w:ascii="ＭＳ 明朝" w:hAnsi="ＭＳ 明朝" w:hint="eastAsia"/>
          <w:sz w:val="24"/>
          <w:szCs w:val="24"/>
        </w:rPr>
        <w:t>から</w:t>
      </w:r>
      <w:r w:rsidRPr="00E165DF">
        <w:rPr>
          <w:rFonts w:ascii="ＭＳ 明朝" w:hAnsi="ＭＳ 明朝" w:hint="eastAsia"/>
          <w:sz w:val="24"/>
          <w:szCs w:val="24"/>
        </w:rPr>
        <w:t>、処分庁の所管区域内の自宅に</w:t>
      </w:r>
      <w:r w:rsidR="00340520" w:rsidRPr="00E165DF">
        <w:rPr>
          <w:rFonts w:ascii="ＭＳ 明朝" w:hAnsi="ＭＳ 明朝" w:hint="eastAsia"/>
          <w:sz w:val="24"/>
          <w:szCs w:val="24"/>
        </w:rPr>
        <w:t>居住してい</w:t>
      </w:r>
      <w:r w:rsidRPr="00E165DF">
        <w:rPr>
          <w:rFonts w:ascii="ＭＳ 明朝" w:hAnsi="ＭＳ 明朝" w:hint="eastAsia"/>
          <w:sz w:val="24"/>
          <w:szCs w:val="24"/>
        </w:rPr>
        <w:t>るとは言えないと</w:t>
      </w:r>
      <w:r w:rsidR="00FE5476" w:rsidRPr="00E165DF">
        <w:rPr>
          <w:rFonts w:ascii="ＭＳ 明朝" w:hAnsi="ＭＳ 明朝" w:hint="eastAsia"/>
          <w:sz w:val="24"/>
          <w:szCs w:val="24"/>
        </w:rPr>
        <w:t>主張</w:t>
      </w:r>
      <w:r w:rsidR="007F652D" w:rsidRPr="00E165DF">
        <w:rPr>
          <w:rFonts w:ascii="ＭＳ 明朝" w:hAnsi="ＭＳ 明朝" w:hint="eastAsia"/>
          <w:sz w:val="24"/>
          <w:szCs w:val="24"/>
        </w:rPr>
        <w:t>する。</w:t>
      </w:r>
    </w:p>
    <w:p w14:paraId="730BF5E9" w14:textId="6B81A24D" w:rsidR="00F9776C" w:rsidRPr="00E165DF" w:rsidRDefault="001640F2" w:rsidP="00832751">
      <w:pPr>
        <w:ind w:leftChars="200" w:left="420" w:firstLineChars="100" w:firstLine="240"/>
        <w:rPr>
          <w:rFonts w:ascii="ＭＳ 明朝" w:hAnsi="ＭＳ 明朝"/>
          <w:sz w:val="24"/>
          <w:szCs w:val="24"/>
        </w:rPr>
      </w:pPr>
      <w:r w:rsidRPr="00E165DF">
        <w:rPr>
          <w:rFonts w:ascii="ＭＳ 明朝" w:hAnsi="ＭＳ 明朝" w:hint="eastAsia"/>
          <w:sz w:val="24"/>
          <w:szCs w:val="24"/>
        </w:rPr>
        <w:t>一方で、</w:t>
      </w:r>
      <w:r w:rsidR="00FF0792" w:rsidRPr="00E165DF">
        <w:rPr>
          <w:rFonts w:ascii="ＭＳ 明朝" w:hAnsi="ＭＳ 明朝" w:hint="eastAsia"/>
          <w:sz w:val="24"/>
          <w:szCs w:val="24"/>
        </w:rPr>
        <w:t>審査請求人は</w:t>
      </w:r>
      <w:r w:rsidR="0000266F" w:rsidRPr="00E165DF">
        <w:rPr>
          <w:rFonts w:ascii="ＭＳ 明朝" w:hAnsi="ＭＳ 明朝" w:hint="eastAsia"/>
          <w:sz w:val="24"/>
          <w:szCs w:val="24"/>
        </w:rPr>
        <w:t>、</w:t>
      </w:r>
      <w:r w:rsidR="00832751" w:rsidRPr="00E165DF">
        <w:rPr>
          <w:rFonts w:ascii="ＭＳ 明朝" w:hAnsi="ＭＳ 明朝" w:hint="eastAsia"/>
          <w:sz w:val="24"/>
          <w:szCs w:val="24"/>
        </w:rPr>
        <w:t>長男が</w:t>
      </w:r>
      <w:r w:rsidR="009E6DC4" w:rsidRPr="00E165DF">
        <w:rPr>
          <w:rFonts w:ascii="ＭＳ 明朝" w:hAnsi="ＭＳ 明朝" w:hint="eastAsia"/>
          <w:sz w:val="24"/>
          <w:szCs w:val="24"/>
        </w:rPr>
        <w:t>少なくとも平成２９年４月頃までは確実に居住していたことは、電気・水道・ガスの使用量がほぼ例年並みであったことにより証明できる、</w:t>
      </w:r>
      <w:r w:rsidR="009E41B2" w:rsidRPr="00E165DF">
        <w:rPr>
          <w:rFonts w:ascii="ＭＳ 明朝" w:hAnsi="ＭＳ 明朝" w:hint="eastAsia"/>
          <w:sz w:val="24"/>
          <w:szCs w:val="24"/>
        </w:rPr>
        <w:t>同年９月に就労を始め同月内に転居するまでは不在がちになり主に</w:t>
      </w:r>
      <w:r w:rsidR="002D0F5E" w:rsidRPr="00E165DF">
        <w:rPr>
          <w:rFonts w:ascii="ＭＳ 明朝" w:hAnsi="ＭＳ 明朝" w:hint="eastAsia"/>
          <w:sz w:val="24"/>
          <w:szCs w:val="24"/>
        </w:rPr>
        <w:t>長男の</w:t>
      </w:r>
      <w:r w:rsidR="009E41B2" w:rsidRPr="00E165DF">
        <w:rPr>
          <w:rFonts w:ascii="ＭＳ 明朝" w:hAnsi="ＭＳ 明朝" w:hint="eastAsia"/>
          <w:sz w:val="24"/>
          <w:szCs w:val="24"/>
        </w:rPr>
        <w:t>交際相手宅で宿泊する日が増えたが</w:t>
      </w:r>
      <w:r w:rsidR="002D0F5E" w:rsidRPr="00E165DF">
        <w:rPr>
          <w:rFonts w:ascii="ＭＳ 明朝" w:hAnsi="ＭＳ 明朝" w:hint="eastAsia"/>
          <w:sz w:val="24"/>
          <w:szCs w:val="24"/>
        </w:rPr>
        <w:t>、</w:t>
      </w:r>
      <w:r w:rsidR="009E41B2" w:rsidRPr="00E165DF">
        <w:rPr>
          <w:rFonts w:ascii="ＭＳ 明朝" w:hAnsi="ＭＳ 明朝" w:hint="eastAsia"/>
          <w:sz w:val="24"/>
          <w:szCs w:val="24"/>
        </w:rPr>
        <w:t>自宅に全く居住していなかったとは言えない、</w:t>
      </w:r>
      <w:r w:rsidR="009E6DC4" w:rsidRPr="00E165DF">
        <w:rPr>
          <w:rFonts w:ascii="ＭＳ 明朝" w:hAnsi="ＭＳ 明朝" w:hint="eastAsia"/>
          <w:sz w:val="24"/>
          <w:szCs w:val="24"/>
        </w:rPr>
        <w:t>４月以降自宅の電気・水道・ガスの使用量が減少した原因は</w:t>
      </w:r>
      <w:r w:rsidR="008123EE" w:rsidRPr="00E165DF">
        <w:rPr>
          <w:rFonts w:ascii="ＭＳ 明朝" w:hAnsi="ＭＳ 明朝" w:hint="eastAsia"/>
          <w:sz w:val="24"/>
          <w:szCs w:val="24"/>
        </w:rPr>
        <w:t>、</w:t>
      </w:r>
      <w:r w:rsidR="009E6DC4" w:rsidRPr="00E165DF">
        <w:rPr>
          <w:rFonts w:ascii="ＭＳ 明朝" w:hAnsi="ＭＳ 明朝" w:hint="eastAsia"/>
          <w:sz w:val="24"/>
          <w:szCs w:val="24"/>
        </w:rPr>
        <w:t>冷蔵庫と洗濯機が</w:t>
      </w:r>
      <w:r w:rsidR="00832751" w:rsidRPr="00E165DF">
        <w:rPr>
          <w:rFonts w:ascii="ＭＳ 明朝" w:hAnsi="ＭＳ 明朝" w:hint="eastAsia"/>
          <w:sz w:val="24"/>
          <w:szCs w:val="24"/>
        </w:rPr>
        <w:t>相次いで使用不能になった結果</w:t>
      </w:r>
      <w:r w:rsidR="009E6DC4" w:rsidRPr="00E165DF">
        <w:rPr>
          <w:rFonts w:ascii="ＭＳ 明朝" w:hAnsi="ＭＳ 明朝" w:hint="eastAsia"/>
          <w:sz w:val="24"/>
          <w:szCs w:val="24"/>
        </w:rPr>
        <w:t>であり、居住実態がなかったことの証明にはならないと主張する。</w:t>
      </w:r>
    </w:p>
    <w:p w14:paraId="72CC7E32" w14:textId="15EE3B06" w:rsidR="006F63BB" w:rsidRPr="00E165DF" w:rsidRDefault="00B32E0D" w:rsidP="00FE2B66">
      <w:pPr>
        <w:ind w:leftChars="100" w:left="450" w:hangingChars="100" w:hanging="240"/>
        <w:rPr>
          <w:rFonts w:ascii="ＭＳ 明朝" w:hAnsi="ＭＳ 明朝"/>
          <w:sz w:val="24"/>
          <w:szCs w:val="24"/>
        </w:rPr>
      </w:pPr>
      <w:r w:rsidRPr="00E165DF">
        <w:rPr>
          <w:rFonts w:ascii="ＭＳ 明朝" w:hAnsi="ＭＳ 明朝" w:hint="eastAsia"/>
          <w:sz w:val="24"/>
          <w:szCs w:val="24"/>
        </w:rPr>
        <w:t xml:space="preserve">イ　</w:t>
      </w:r>
      <w:r w:rsidR="00A5509D" w:rsidRPr="00E165DF">
        <w:rPr>
          <w:rFonts w:ascii="ＭＳ 明朝" w:hAnsi="ＭＳ 明朝" w:hint="eastAsia"/>
          <w:sz w:val="24"/>
          <w:szCs w:val="24"/>
        </w:rPr>
        <w:t>本件においては</w:t>
      </w:r>
      <w:r w:rsidR="001640F2" w:rsidRPr="00E165DF">
        <w:rPr>
          <w:rFonts w:ascii="ＭＳ 明朝" w:hAnsi="ＭＳ 明朝" w:hint="eastAsia"/>
          <w:sz w:val="24"/>
          <w:szCs w:val="24"/>
        </w:rPr>
        <w:t>、</w:t>
      </w:r>
      <w:r w:rsidR="00330CCC" w:rsidRPr="00E165DF">
        <w:rPr>
          <w:rFonts w:ascii="ＭＳ 明朝" w:hAnsi="ＭＳ 明朝" w:hint="eastAsia"/>
          <w:sz w:val="24"/>
          <w:szCs w:val="24"/>
        </w:rPr>
        <w:t>処分庁の所管区域外にある</w:t>
      </w:r>
      <w:r w:rsidR="0000266F" w:rsidRPr="00E165DF">
        <w:rPr>
          <w:rFonts w:ascii="ＭＳ 明朝" w:hAnsi="ＭＳ 明朝" w:hint="eastAsia"/>
          <w:sz w:val="24"/>
          <w:szCs w:val="24"/>
        </w:rPr>
        <w:t>交際相手</w:t>
      </w:r>
      <w:r w:rsidR="000364EB" w:rsidRPr="00E165DF">
        <w:rPr>
          <w:rFonts w:ascii="ＭＳ 明朝" w:hAnsi="ＭＳ 明朝" w:hint="eastAsia"/>
          <w:sz w:val="24"/>
          <w:szCs w:val="24"/>
        </w:rPr>
        <w:t>宅と</w:t>
      </w:r>
      <w:r w:rsidR="00330CCC" w:rsidRPr="00E165DF">
        <w:rPr>
          <w:rFonts w:ascii="ＭＳ 明朝" w:hAnsi="ＭＳ 明朝" w:hint="eastAsia"/>
          <w:sz w:val="24"/>
          <w:szCs w:val="24"/>
        </w:rPr>
        <w:t>所管区域内の</w:t>
      </w:r>
      <w:r w:rsidR="000364EB" w:rsidRPr="00E165DF">
        <w:rPr>
          <w:rFonts w:ascii="ＭＳ 明朝" w:hAnsi="ＭＳ 明朝" w:hint="eastAsia"/>
          <w:sz w:val="24"/>
          <w:szCs w:val="24"/>
        </w:rPr>
        <w:t>自宅</w:t>
      </w:r>
      <w:r w:rsidR="00A5509D" w:rsidRPr="00E165DF">
        <w:rPr>
          <w:rFonts w:ascii="ＭＳ 明朝" w:hAnsi="ＭＳ 明朝" w:hint="eastAsia"/>
          <w:sz w:val="24"/>
          <w:szCs w:val="24"/>
        </w:rPr>
        <w:t>の</w:t>
      </w:r>
      <w:r w:rsidR="000364EB" w:rsidRPr="00E165DF">
        <w:rPr>
          <w:rFonts w:ascii="ＭＳ 明朝" w:hAnsi="ＭＳ 明朝" w:hint="eastAsia"/>
          <w:sz w:val="24"/>
          <w:szCs w:val="24"/>
        </w:rPr>
        <w:t>いずれ</w:t>
      </w:r>
      <w:r w:rsidR="00A5509D" w:rsidRPr="00E165DF">
        <w:rPr>
          <w:rFonts w:ascii="ＭＳ 明朝" w:hAnsi="ＭＳ 明朝" w:hint="eastAsia"/>
          <w:sz w:val="24"/>
          <w:szCs w:val="24"/>
        </w:rPr>
        <w:t>に</w:t>
      </w:r>
      <w:r w:rsidR="00165FB2" w:rsidRPr="00E165DF">
        <w:rPr>
          <w:rFonts w:ascii="ＭＳ 明朝" w:hAnsi="ＭＳ 明朝" w:hint="eastAsia"/>
          <w:sz w:val="24"/>
          <w:szCs w:val="24"/>
        </w:rPr>
        <w:t>審査請求人の</w:t>
      </w:r>
      <w:r w:rsidR="000364EB" w:rsidRPr="00E165DF">
        <w:rPr>
          <w:rFonts w:ascii="ＭＳ 明朝" w:hAnsi="ＭＳ 明朝" w:hint="eastAsia"/>
          <w:sz w:val="24"/>
          <w:szCs w:val="24"/>
        </w:rPr>
        <w:t>居住</w:t>
      </w:r>
      <w:r w:rsidR="00A5509D" w:rsidRPr="00E165DF">
        <w:rPr>
          <w:rFonts w:ascii="ＭＳ 明朝" w:hAnsi="ＭＳ 明朝" w:hint="eastAsia"/>
          <w:sz w:val="24"/>
          <w:szCs w:val="24"/>
        </w:rPr>
        <w:t>事実があ</w:t>
      </w:r>
      <w:r w:rsidR="000364EB" w:rsidRPr="00E165DF">
        <w:rPr>
          <w:rFonts w:ascii="ＭＳ 明朝" w:hAnsi="ＭＳ 明朝" w:hint="eastAsia"/>
          <w:sz w:val="24"/>
          <w:szCs w:val="24"/>
        </w:rPr>
        <w:t>るか</w:t>
      </w:r>
      <w:r w:rsidR="00C523E6" w:rsidRPr="00E165DF">
        <w:rPr>
          <w:rFonts w:ascii="ＭＳ 明朝" w:hAnsi="ＭＳ 明朝" w:hint="eastAsia"/>
          <w:sz w:val="24"/>
          <w:szCs w:val="24"/>
        </w:rPr>
        <w:t>、また自宅に</w:t>
      </w:r>
      <w:r w:rsidR="00330CCC" w:rsidRPr="00E165DF">
        <w:rPr>
          <w:rFonts w:ascii="ＭＳ 明朝" w:hAnsi="ＭＳ 明朝" w:hint="eastAsia"/>
          <w:sz w:val="24"/>
          <w:szCs w:val="24"/>
        </w:rPr>
        <w:t>長男の</w:t>
      </w:r>
      <w:r w:rsidR="00C523E6" w:rsidRPr="00E165DF">
        <w:rPr>
          <w:rFonts w:ascii="ＭＳ 明朝" w:hAnsi="ＭＳ 明朝" w:hint="eastAsia"/>
          <w:sz w:val="24"/>
          <w:szCs w:val="24"/>
        </w:rPr>
        <w:t>居住事実があるか</w:t>
      </w:r>
      <w:r w:rsidR="000364EB" w:rsidRPr="00E165DF">
        <w:rPr>
          <w:rFonts w:ascii="ＭＳ 明朝" w:hAnsi="ＭＳ 明朝" w:hint="eastAsia"/>
          <w:sz w:val="24"/>
          <w:szCs w:val="24"/>
        </w:rPr>
        <w:t>が争点になっている。</w:t>
      </w:r>
      <w:r w:rsidRPr="00E165DF">
        <w:rPr>
          <w:rFonts w:ascii="ＭＳ 明朝" w:hAnsi="ＭＳ 明朝" w:hint="eastAsia"/>
          <w:sz w:val="24"/>
          <w:szCs w:val="24"/>
        </w:rPr>
        <w:t>自宅における平成２９年４月以降の電気・水道・ガスの使用量は、同年３月以前の使用量と比較して極めて少ないことが認められ</w:t>
      </w:r>
      <w:r w:rsidR="00A5509D" w:rsidRPr="00E165DF">
        <w:rPr>
          <w:rFonts w:ascii="ＭＳ 明朝" w:hAnsi="ＭＳ 明朝" w:hint="eastAsia"/>
          <w:sz w:val="24"/>
          <w:szCs w:val="24"/>
        </w:rPr>
        <w:t>、こ</w:t>
      </w:r>
      <w:r w:rsidR="000364EB" w:rsidRPr="00E165DF">
        <w:rPr>
          <w:rFonts w:ascii="ＭＳ 明朝" w:hAnsi="ＭＳ 明朝" w:hint="eastAsia"/>
          <w:sz w:val="24"/>
          <w:szCs w:val="24"/>
        </w:rPr>
        <w:t>の</w:t>
      </w:r>
      <w:r w:rsidR="00A5509D" w:rsidRPr="00E165DF">
        <w:rPr>
          <w:rFonts w:ascii="ＭＳ 明朝" w:hAnsi="ＭＳ 明朝" w:hint="eastAsia"/>
          <w:sz w:val="24"/>
          <w:szCs w:val="24"/>
        </w:rPr>
        <w:t>事実</w:t>
      </w:r>
      <w:r w:rsidRPr="00E165DF">
        <w:rPr>
          <w:rFonts w:ascii="ＭＳ 明朝" w:hAnsi="ＭＳ 明朝" w:hint="eastAsia"/>
          <w:sz w:val="24"/>
          <w:szCs w:val="24"/>
        </w:rPr>
        <w:t>からみて、</w:t>
      </w:r>
      <w:r w:rsidR="000364EB" w:rsidRPr="00E165DF">
        <w:rPr>
          <w:rFonts w:ascii="ＭＳ 明朝" w:hAnsi="ＭＳ 明朝" w:hint="eastAsia"/>
          <w:sz w:val="24"/>
          <w:szCs w:val="24"/>
        </w:rPr>
        <w:t>自宅に</w:t>
      </w:r>
      <w:r w:rsidRPr="00E165DF">
        <w:rPr>
          <w:rFonts w:ascii="ＭＳ 明朝" w:hAnsi="ＭＳ 明朝" w:hint="eastAsia"/>
          <w:sz w:val="24"/>
          <w:szCs w:val="24"/>
        </w:rPr>
        <w:t>審査請求人</w:t>
      </w:r>
      <w:r w:rsidR="000364EB" w:rsidRPr="00E165DF">
        <w:rPr>
          <w:rFonts w:ascii="ＭＳ 明朝" w:hAnsi="ＭＳ 明朝" w:hint="eastAsia"/>
          <w:sz w:val="24"/>
          <w:szCs w:val="24"/>
        </w:rPr>
        <w:t>世帯</w:t>
      </w:r>
      <w:r w:rsidRPr="00E165DF">
        <w:rPr>
          <w:rFonts w:ascii="ＭＳ 明朝" w:hAnsi="ＭＳ 明朝" w:hint="eastAsia"/>
          <w:sz w:val="24"/>
          <w:szCs w:val="24"/>
        </w:rPr>
        <w:t>の</w:t>
      </w:r>
      <w:r w:rsidR="00250133" w:rsidRPr="00E165DF">
        <w:rPr>
          <w:rFonts w:ascii="ＭＳ 明朝" w:hAnsi="ＭＳ 明朝" w:hint="eastAsia"/>
          <w:sz w:val="24"/>
          <w:szCs w:val="24"/>
        </w:rPr>
        <w:t>居住</w:t>
      </w:r>
      <w:r w:rsidRPr="00E165DF">
        <w:rPr>
          <w:rFonts w:ascii="ＭＳ 明朝" w:hAnsi="ＭＳ 明朝" w:hint="eastAsia"/>
          <w:sz w:val="24"/>
          <w:szCs w:val="24"/>
        </w:rPr>
        <w:t>実態があると認定できず、それゆえ、</w:t>
      </w:r>
      <w:r w:rsidR="000364EB" w:rsidRPr="00E165DF">
        <w:rPr>
          <w:rFonts w:ascii="ＭＳ 明朝" w:hAnsi="ＭＳ 明朝" w:hint="eastAsia"/>
          <w:sz w:val="24"/>
          <w:szCs w:val="24"/>
        </w:rPr>
        <w:t>審査請求人については</w:t>
      </w:r>
      <w:r w:rsidR="007D64CE" w:rsidRPr="00E165DF">
        <w:rPr>
          <w:rFonts w:ascii="ＭＳ 明朝" w:hAnsi="ＭＳ 明朝" w:hint="eastAsia"/>
          <w:sz w:val="24"/>
          <w:szCs w:val="24"/>
        </w:rPr>
        <w:t>交際相手</w:t>
      </w:r>
      <w:r w:rsidRPr="00E165DF">
        <w:rPr>
          <w:rFonts w:ascii="ＭＳ 明朝" w:hAnsi="ＭＳ 明朝" w:hint="eastAsia"/>
          <w:sz w:val="24"/>
          <w:szCs w:val="24"/>
        </w:rPr>
        <w:t>宅に</w:t>
      </w:r>
      <w:r w:rsidR="00250133" w:rsidRPr="00E165DF">
        <w:rPr>
          <w:rFonts w:ascii="ＭＳ 明朝" w:hAnsi="ＭＳ 明朝" w:hint="eastAsia"/>
          <w:sz w:val="24"/>
          <w:szCs w:val="24"/>
        </w:rPr>
        <w:t>居住</w:t>
      </w:r>
      <w:r w:rsidR="007D64CE" w:rsidRPr="00E165DF">
        <w:rPr>
          <w:rFonts w:ascii="ＭＳ 明朝" w:hAnsi="ＭＳ 明朝" w:hint="eastAsia"/>
          <w:sz w:val="24"/>
          <w:szCs w:val="24"/>
        </w:rPr>
        <w:t>事</w:t>
      </w:r>
      <w:r w:rsidRPr="00E165DF">
        <w:rPr>
          <w:rFonts w:ascii="ＭＳ 明朝" w:hAnsi="ＭＳ 明朝" w:hint="eastAsia"/>
          <w:sz w:val="24"/>
          <w:szCs w:val="24"/>
        </w:rPr>
        <w:t>実があると</w:t>
      </w:r>
      <w:r w:rsidR="00AF5146" w:rsidRPr="00E165DF">
        <w:rPr>
          <w:rFonts w:ascii="ＭＳ 明朝" w:hAnsi="ＭＳ 明朝" w:hint="eastAsia"/>
          <w:sz w:val="24"/>
          <w:szCs w:val="24"/>
        </w:rPr>
        <w:t>推認</w:t>
      </w:r>
      <w:r w:rsidRPr="00E165DF">
        <w:rPr>
          <w:rFonts w:ascii="ＭＳ 明朝" w:hAnsi="ＭＳ 明朝" w:hint="eastAsia"/>
          <w:sz w:val="24"/>
          <w:szCs w:val="24"/>
        </w:rPr>
        <w:t>せざるを得ない。</w:t>
      </w:r>
      <w:r w:rsidR="008123EE" w:rsidRPr="00E165DF">
        <w:rPr>
          <w:rFonts w:ascii="ＭＳ 明朝" w:hAnsi="ＭＳ 明朝" w:hint="eastAsia"/>
          <w:sz w:val="24"/>
          <w:szCs w:val="24"/>
        </w:rPr>
        <w:t>また、長男について、</w:t>
      </w:r>
      <w:r w:rsidR="00043140" w:rsidRPr="00E165DF">
        <w:rPr>
          <w:rFonts w:ascii="ＭＳ 明朝" w:hAnsi="ＭＳ 明朝" w:hint="eastAsia"/>
          <w:sz w:val="24"/>
          <w:szCs w:val="24"/>
        </w:rPr>
        <w:t>同様の事実からみて、</w:t>
      </w:r>
      <w:r w:rsidR="008123EE" w:rsidRPr="00E165DF">
        <w:rPr>
          <w:rFonts w:ascii="ＭＳ 明朝" w:hAnsi="ＭＳ 明朝" w:hint="eastAsia"/>
          <w:sz w:val="24"/>
          <w:szCs w:val="24"/>
        </w:rPr>
        <w:t>自宅に</w:t>
      </w:r>
      <w:r w:rsidR="007D64CE" w:rsidRPr="00E165DF">
        <w:rPr>
          <w:rFonts w:ascii="ＭＳ 明朝" w:hAnsi="ＭＳ 明朝" w:hint="eastAsia"/>
          <w:sz w:val="24"/>
          <w:szCs w:val="24"/>
        </w:rPr>
        <w:t>は</w:t>
      </w:r>
      <w:r w:rsidR="008123EE" w:rsidRPr="00E165DF">
        <w:rPr>
          <w:rFonts w:ascii="ＭＳ 明朝" w:hAnsi="ＭＳ 明朝" w:hint="eastAsia"/>
          <w:sz w:val="24"/>
          <w:szCs w:val="24"/>
        </w:rPr>
        <w:t>居住</w:t>
      </w:r>
      <w:r w:rsidR="007D64CE" w:rsidRPr="00E165DF">
        <w:rPr>
          <w:rFonts w:ascii="ＭＳ 明朝" w:hAnsi="ＭＳ 明朝" w:hint="eastAsia"/>
          <w:sz w:val="24"/>
          <w:szCs w:val="24"/>
        </w:rPr>
        <w:t>事</w:t>
      </w:r>
      <w:r w:rsidR="008123EE" w:rsidRPr="00E165DF">
        <w:rPr>
          <w:rFonts w:ascii="ＭＳ 明朝" w:hAnsi="ＭＳ 明朝" w:hint="eastAsia"/>
          <w:sz w:val="24"/>
          <w:szCs w:val="24"/>
        </w:rPr>
        <w:t>実が</w:t>
      </w:r>
      <w:r w:rsidR="000B2FB0" w:rsidRPr="00E165DF">
        <w:rPr>
          <w:rFonts w:ascii="ＭＳ 明朝" w:hAnsi="ＭＳ 明朝" w:hint="eastAsia"/>
          <w:sz w:val="24"/>
          <w:szCs w:val="24"/>
        </w:rPr>
        <w:t>ないと推認せざるを得ない</w:t>
      </w:r>
      <w:r w:rsidR="008123EE" w:rsidRPr="00E165DF">
        <w:rPr>
          <w:rFonts w:ascii="ＭＳ 明朝" w:hAnsi="ＭＳ 明朝" w:hint="eastAsia"/>
          <w:sz w:val="24"/>
          <w:szCs w:val="24"/>
        </w:rPr>
        <w:t>。</w:t>
      </w:r>
    </w:p>
    <w:p w14:paraId="4312EDF6" w14:textId="747BCE9D" w:rsidR="007F652D" w:rsidRPr="00E165DF" w:rsidRDefault="00F9776C" w:rsidP="00373057">
      <w:pPr>
        <w:ind w:leftChars="200" w:left="420" w:firstLineChars="100" w:firstLine="240"/>
        <w:rPr>
          <w:rFonts w:ascii="ＭＳ 明朝" w:hAnsi="ＭＳ 明朝"/>
          <w:sz w:val="24"/>
          <w:szCs w:val="24"/>
        </w:rPr>
      </w:pPr>
      <w:r w:rsidRPr="00E165DF">
        <w:rPr>
          <w:rFonts w:ascii="ＭＳ 明朝" w:hAnsi="ＭＳ 明朝" w:hint="eastAsia"/>
          <w:sz w:val="24"/>
          <w:szCs w:val="24"/>
        </w:rPr>
        <w:t>そして、</w:t>
      </w:r>
      <w:r w:rsidR="003E5DA6" w:rsidRPr="00E165DF">
        <w:rPr>
          <w:rFonts w:ascii="ＭＳ 明朝" w:hAnsi="ＭＳ 明朝" w:hint="eastAsia"/>
          <w:sz w:val="24"/>
          <w:szCs w:val="24"/>
        </w:rPr>
        <w:t>自宅の電気・</w:t>
      </w:r>
      <w:r w:rsidR="008123EE" w:rsidRPr="00E165DF">
        <w:rPr>
          <w:rFonts w:ascii="ＭＳ 明朝" w:hAnsi="ＭＳ 明朝" w:hint="eastAsia"/>
          <w:sz w:val="24"/>
          <w:szCs w:val="24"/>
        </w:rPr>
        <w:t>水道・</w:t>
      </w:r>
      <w:r w:rsidR="003E5DA6" w:rsidRPr="00E165DF">
        <w:rPr>
          <w:rFonts w:ascii="ＭＳ 明朝" w:hAnsi="ＭＳ 明朝" w:hint="eastAsia"/>
          <w:sz w:val="24"/>
          <w:szCs w:val="24"/>
        </w:rPr>
        <w:t>ガスの使用量</w:t>
      </w:r>
      <w:r w:rsidR="00A44DCF" w:rsidRPr="00E165DF">
        <w:rPr>
          <w:rFonts w:ascii="ＭＳ 明朝" w:hAnsi="ＭＳ 明朝" w:hint="eastAsia"/>
          <w:sz w:val="24"/>
          <w:szCs w:val="24"/>
        </w:rPr>
        <w:t>が極めて少ない理由</w:t>
      </w:r>
      <w:r w:rsidR="003E5DA6" w:rsidRPr="00E165DF">
        <w:rPr>
          <w:rFonts w:ascii="ＭＳ 明朝" w:hAnsi="ＭＳ 明朝" w:hint="eastAsia"/>
          <w:sz w:val="24"/>
          <w:szCs w:val="24"/>
        </w:rPr>
        <w:t>について</w:t>
      </w:r>
      <w:r w:rsidR="006E295B" w:rsidRPr="00E165DF">
        <w:rPr>
          <w:rFonts w:ascii="ＭＳ 明朝" w:hAnsi="ＭＳ 明朝" w:hint="eastAsia"/>
          <w:sz w:val="24"/>
          <w:szCs w:val="24"/>
        </w:rPr>
        <w:t>、同年３月末頃から冷蔵庫と洗濯機が故障したという審査請求人の反論は、</w:t>
      </w:r>
      <w:r w:rsidR="00AF28E4" w:rsidRPr="00E165DF">
        <w:rPr>
          <w:rFonts w:ascii="ＭＳ 明朝" w:hAnsi="ＭＳ 明朝" w:hint="eastAsia"/>
          <w:sz w:val="24"/>
          <w:szCs w:val="24"/>
        </w:rPr>
        <w:t>上記</w:t>
      </w:r>
      <w:r w:rsidR="00A9523A" w:rsidRPr="00E165DF">
        <w:rPr>
          <w:rFonts w:ascii="ＭＳ 明朝" w:hAnsi="ＭＳ 明朝" w:hint="eastAsia"/>
          <w:sz w:val="24"/>
          <w:szCs w:val="24"/>
        </w:rPr>
        <w:t>推認</w:t>
      </w:r>
      <w:r w:rsidR="00B32E0D" w:rsidRPr="00E165DF">
        <w:rPr>
          <w:rFonts w:ascii="ＭＳ 明朝" w:hAnsi="ＭＳ 明朝" w:hint="eastAsia"/>
          <w:sz w:val="24"/>
          <w:szCs w:val="24"/>
        </w:rPr>
        <w:t>を覆すに至らない。</w:t>
      </w:r>
    </w:p>
    <w:p w14:paraId="5B5FDC4B" w14:textId="38239246" w:rsidR="00B32E0D" w:rsidRPr="00E165DF" w:rsidRDefault="003E5DA6" w:rsidP="00373057">
      <w:pPr>
        <w:ind w:leftChars="200" w:left="420" w:firstLineChars="100" w:firstLine="240"/>
        <w:rPr>
          <w:rFonts w:ascii="ＭＳ ゴシック" w:eastAsia="ＭＳ ゴシック" w:hAnsi="ＭＳ ゴシック"/>
          <w:b/>
          <w:sz w:val="24"/>
          <w:szCs w:val="24"/>
        </w:rPr>
      </w:pPr>
      <w:r w:rsidRPr="00E165DF">
        <w:rPr>
          <w:rFonts w:ascii="ＭＳ 明朝" w:hAnsi="ＭＳ 明朝" w:hint="eastAsia"/>
          <w:sz w:val="24"/>
          <w:szCs w:val="24"/>
        </w:rPr>
        <w:t>さらに</w:t>
      </w:r>
      <w:r w:rsidR="000C0396" w:rsidRPr="00E165DF">
        <w:rPr>
          <w:rFonts w:ascii="ＭＳ 明朝" w:hAnsi="ＭＳ 明朝" w:hint="eastAsia"/>
          <w:sz w:val="24"/>
          <w:szCs w:val="24"/>
        </w:rPr>
        <w:t>、</w:t>
      </w:r>
      <w:r w:rsidR="006E295B" w:rsidRPr="00E165DF">
        <w:rPr>
          <w:rFonts w:ascii="ＭＳ 明朝" w:hAnsi="ＭＳ 明朝" w:hint="eastAsia"/>
          <w:sz w:val="24"/>
          <w:szCs w:val="24"/>
        </w:rPr>
        <w:t>居住地</w:t>
      </w:r>
      <w:r w:rsidR="007D64CE" w:rsidRPr="00E165DF">
        <w:rPr>
          <w:rFonts w:ascii="ＭＳ 明朝" w:hAnsi="ＭＳ 明朝" w:hint="eastAsia"/>
          <w:sz w:val="24"/>
          <w:szCs w:val="24"/>
        </w:rPr>
        <w:t>の認定において</w:t>
      </w:r>
      <w:r w:rsidR="006E295B" w:rsidRPr="00E165DF">
        <w:rPr>
          <w:rFonts w:ascii="ＭＳ 明朝" w:hAnsi="ＭＳ 明朝" w:hint="eastAsia"/>
          <w:sz w:val="24"/>
          <w:szCs w:val="24"/>
        </w:rPr>
        <w:t>は</w:t>
      </w:r>
      <w:r w:rsidR="007D7980" w:rsidRPr="00E165DF">
        <w:rPr>
          <w:rFonts w:ascii="ＭＳ 明朝" w:hAnsi="ＭＳ 明朝" w:hint="eastAsia"/>
          <w:sz w:val="24"/>
          <w:szCs w:val="24"/>
        </w:rPr>
        <w:t>、</w:t>
      </w:r>
      <w:r w:rsidR="006E295B" w:rsidRPr="00E165DF">
        <w:rPr>
          <w:rFonts w:ascii="ＭＳ 明朝" w:hAnsi="ＭＳ 明朝" w:hint="eastAsia"/>
          <w:sz w:val="24"/>
          <w:szCs w:val="24"/>
        </w:rPr>
        <w:t>客観的な</w:t>
      </w:r>
      <w:r w:rsidR="00A34571" w:rsidRPr="00E165DF">
        <w:rPr>
          <w:rFonts w:ascii="ＭＳ 明朝" w:hAnsi="ＭＳ 明朝" w:hint="eastAsia"/>
          <w:sz w:val="24"/>
          <w:szCs w:val="24"/>
        </w:rPr>
        <w:t>居住の</w:t>
      </w:r>
      <w:r w:rsidR="006E295B" w:rsidRPr="00E165DF">
        <w:rPr>
          <w:rFonts w:ascii="ＭＳ 明朝" w:hAnsi="ＭＳ 明朝" w:hint="eastAsia"/>
          <w:sz w:val="24"/>
          <w:szCs w:val="24"/>
        </w:rPr>
        <w:t>事実</w:t>
      </w:r>
      <w:r w:rsidR="00A34571" w:rsidRPr="00E165DF">
        <w:rPr>
          <w:rFonts w:ascii="ＭＳ 明朝" w:hAnsi="ＭＳ 明朝" w:hint="eastAsia"/>
          <w:sz w:val="24"/>
          <w:szCs w:val="24"/>
        </w:rPr>
        <w:t>が主たる考慮要素に</w:t>
      </w:r>
      <w:r w:rsidR="00717F38" w:rsidRPr="00E165DF">
        <w:rPr>
          <w:rFonts w:ascii="ＭＳ 明朝" w:hAnsi="ＭＳ 明朝" w:hint="eastAsia"/>
          <w:sz w:val="24"/>
          <w:szCs w:val="24"/>
        </w:rPr>
        <w:t>な</w:t>
      </w:r>
      <w:r w:rsidR="006E295B" w:rsidRPr="00E165DF">
        <w:rPr>
          <w:rFonts w:ascii="ＭＳ 明朝" w:hAnsi="ＭＳ 明朝" w:hint="eastAsia"/>
          <w:sz w:val="24"/>
          <w:szCs w:val="24"/>
        </w:rPr>
        <w:t>り、</w:t>
      </w:r>
      <w:r w:rsidR="00646478" w:rsidRPr="00E165DF">
        <w:rPr>
          <w:rFonts w:ascii="ＭＳ 明朝" w:hAnsi="ＭＳ 明朝" w:hint="eastAsia"/>
          <w:sz w:val="24"/>
          <w:szCs w:val="24"/>
        </w:rPr>
        <w:t>本人の主観的意思</w:t>
      </w:r>
      <w:r w:rsidR="00717F38" w:rsidRPr="00E165DF">
        <w:rPr>
          <w:rFonts w:ascii="ＭＳ 明朝" w:hAnsi="ＭＳ 明朝" w:hint="eastAsia"/>
          <w:sz w:val="24"/>
          <w:szCs w:val="24"/>
        </w:rPr>
        <w:t>も</w:t>
      </w:r>
      <w:r w:rsidR="00646478" w:rsidRPr="00E165DF">
        <w:rPr>
          <w:rFonts w:ascii="ＭＳ 明朝" w:hAnsi="ＭＳ 明朝" w:hint="eastAsia"/>
          <w:sz w:val="24"/>
          <w:szCs w:val="24"/>
        </w:rPr>
        <w:t>補足的に</w:t>
      </w:r>
      <w:r w:rsidR="00717F38" w:rsidRPr="00E165DF">
        <w:rPr>
          <w:rFonts w:ascii="ＭＳ 明朝" w:hAnsi="ＭＳ 明朝" w:hint="eastAsia"/>
          <w:sz w:val="24"/>
          <w:szCs w:val="24"/>
        </w:rPr>
        <w:t>考慮</w:t>
      </w:r>
      <w:r w:rsidR="00646478" w:rsidRPr="00E165DF">
        <w:rPr>
          <w:rFonts w:ascii="ＭＳ 明朝" w:hAnsi="ＭＳ 明朝" w:hint="eastAsia"/>
          <w:sz w:val="24"/>
          <w:szCs w:val="24"/>
        </w:rPr>
        <w:t>される</w:t>
      </w:r>
      <w:r w:rsidR="00717F38" w:rsidRPr="00E165DF">
        <w:rPr>
          <w:rFonts w:ascii="ＭＳ 明朝" w:hAnsi="ＭＳ 明朝" w:hint="eastAsia"/>
          <w:sz w:val="24"/>
          <w:szCs w:val="24"/>
        </w:rPr>
        <w:t>ものの</w:t>
      </w:r>
      <w:r w:rsidR="00646478" w:rsidRPr="00E165DF">
        <w:rPr>
          <w:rFonts w:ascii="ＭＳ 明朝" w:hAnsi="ＭＳ 明朝" w:hint="eastAsia"/>
          <w:sz w:val="24"/>
          <w:szCs w:val="24"/>
        </w:rPr>
        <w:t>、</w:t>
      </w:r>
      <w:r w:rsidR="007F652D" w:rsidRPr="00E165DF">
        <w:rPr>
          <w:rFonts w:ascii="ＭＳ 明朝" w:hAnsi="ＭＳ 明朝" w:hint="eastAsia"/>
          <w:sz w:val="24"/>
          <w:szCs w:val="24"/>
        </w:rPr>
        <w:t>本件</w:t>
      </w:r>
      <w:r w:rsidR="00F9776C" w:rsidRPr="00E165DF">
        <w:rPr>
          <w:rFonts w:ascii="ＭＳ 明朝" w:hAnsi="ＭＳ 明朝" w:hint="eastAsia"/>
          <w:sz w:val="24"/>
          <w:szCs w:val="24"/>
        </w:rPr>
        <w:t>では</w:t>
      </w:r>
      <w:r w:rsidRPr="00E165DF">
        <w:rPr>
          <w:rFonts w:ascii="ＭＳ 明朝" w:hAnsi="ＭＳ 明朝" w:hint="eastAsia"/>
          <w:sz w:val="24"/>
          <w:szCs w:val="24"/>
        </w:rPr>
        <w:t>、</w:t>
      </w:r>
      <w:r w:rsidR="00BC79D8" w:rsidRPr="00E165DF">
        <w:rPr>
          <w:rFonts w:ascii="ＭＳ 明朝" w:hAnsi="ＭＳ 明朝" w:hint="eastAsia"/>
          <w:sz w:val="24"/>
          <w:szCs w:val="24"/>
        </w:rPr>
        <w:t>自宅の電気・水道</w:t>
      </w:r>
      <w:r w:rsidR="008123EE" w:rsidRPr="00E165DF">
        <w:rPr>
          <w:rFonts w:ascii="ＭＳ 明朝" w:hAnsi="ＭＳ 明朝" w:hint="eastAsia"/>
          <w:sz w:val="24"/>
          <w:szCs w:val="24"/>
        </w:rPr>
        <w:t>・ガス</w:t>
      </w:r>
      <w:r w:rsidR="00BC79D8" w:rsidRPr="00E165DF">
        <w:rPr>
          <w:rFonts w:ascii="ＭＳ 明朝" w:hAnsi="ＭＳ 明朝" w:hint="eastAsia"/>
          <w:sz w:val="24"/>
          <w:szCs w:val="24"/>
        </w:rPr>
        <w:t>の使用量</w:t>
      </w:r>
      <w:r w:rsidR="000B2FB0" w:rsidRPr="00E165DF">
        <w:rPr>
          <w:rFonts w:ascii="ＭＳ 明朝" w:hAnsi="ＭＳ 明朝" w:hint="eastAsia"/>
          <w:sz w:val="24"/>
          <w:szCs w:val="24"/>
        </w:rPr>
        <w:t>が</w:t>
      </w:r>
      <w:r w:rsidR="00717F38" w:rsidRPr="00E165DF">
        <w:rPr>
          <w:rFonts w:ascii="ＭＳ 明朝" w:hAnsi="ＭＳ 明朝" w:hint="eastAsia"/>
          <w:sz w:val="24"/>
          <w:szCs w:val="24"/>
        </w:rPr>
        <w:t>極めて</w:t>
      </w:r>
      <w:r w:rsidR="000B2FB0" w:rsidRPr="00E165DF">
        <w:rPr>
          <w:rFonts w:ascii="ＭＳ 明朝" w:hAnsi="ＭＳ 明朝" w:hint="eastAsia"/>
          <w:sz w:val="24"/>
          <w:szCs w:val="24"/>
        </w:rPr>
        <w:t>少</w:t>
      </w:r>
      <w:r w:rsidR="00717F38" w:rsidRPr="00E165DF">
        <w:rPr>
          <w:rFonts w:ascii="ＭＳ 明朝" w:hAnsi="ＭＳ 明朝" w:hint="eastAsia"/>
          <w:sz w:val="24"/>
          <w:szCs w:val="24"/>
        </w:rPr>
        <w:t>ない</w:t>
      </w:r>
      <w:r w:rsidR="00BC79D8" w:rsidRPr="00E165DF">
        <w:rPr>
          <w:rFonts w:ascii="ＭＳ 明朝" w:hAnsi="ＭＳ 明朝" w:hint="eastAsia"/>
          <w:sz w:val="24"/>
          <w:szCs w:val="24"/>
        </w:rPr>
        <w:t>という</w:t>
      </w:r>
      <w:r w:rsidR="007F652D" w:rsidRPr="00E165DF">
        <w:rPr>
          <w:rFonts w:ascii="ＭＳ 明朝" w:hAnsi="ＭＳ 明朝" w:hint="eastAsia"/>
          <w:sz w:val="24"/>
          <w:szCs w:val="24"/>
        </w:rPr>
        <w:t>客観的事実により</w:t>
      </w:r>
      <w:r w:rsidR="00717F38" w:rsidRPr="00E165DF">
        <w:rPr>
          <w:rFonts w:ascii="ＭＳ 明朝" w:hAnsi="ＭＳ 明朝" w:hint="eastAsia"/>
          <w:sz w:val="24"/>
          <w:szCs w:val="24"/>
        </w:rPr>
        <w:t>、自宅に</w:t>
      </w:r>
      <w:r w:rsidR="003749C2" w:rsidRPr="00E165DF">
        <w:rPr>
          <w:rFonts w:ascii="ＭＳ 明朝" w:hAnsi="ＭＳ 明朝" w:hint="eastAsia"/>
          <w:sz w:val="24"/>
          <w:szCs w:val="24"/>
        </w:rPr>
        <w:t>は審査請求人及び長男の</w:t>
      </w:r>
      <w:r w:rsidR="00717F38" w:rsidRPr="00E165DF">
        <w:rPr>
          <w:rFonts w:ascii="ＭＳ 明朝" w:hAnsi="ＭＳ 明朝" w:hint="eastAsia"/>
          <w:sz w:val="24"/>
          <w:szCs w:val="24"/>
        </w:rPr>
        <w:t>居住実態がないと</w:t>
      </w:r>
      <w:r w:rsidR="007F652D" w:rsidRPr="00E165DF">
        <w:rPr>
          <w:rFonts w:ascii="ＭＳ 明朝" w:hAnsi="ＭＳ 明朝" w:hint="eastAsia"/>
          <w:sz w:val="24"/>
          <w:szCs w:val="24"/>
        </w:rPr>
        <w:t>判断することが</w:t>
      </w:r>
      <w:r w:rsidR="00646478" w:rsidRPr="00E165DF">
        <w:rPr>
          <w:rFonts w:ascii="ＭＳ 明朝" w:hAnsi="ＭＳ 明朝" w:hint="eastAsia"/>
          <w:sz w:val="24"/>
          <w:szCs w:val="24"/>
        </w:rPr>
        <w:t>可能である</w:t>
      </w:r>
      <w:r w:rsidR="00A53FC7" w:rsidRPr="00E165DF">
        <w:rPr>
          <w:rFonts w:ascii="ＭＳ 明朝" w:hAnsi="ＭＳ 明朝" w:hint="eastAsia"/>
          <w:sz w:val="24"/>
          <w:szCs w:val="24"/>
        </w:rPr>
        <w:t>。この点は</w:t>
      </w:r>
      <w:r w:rsidR="007F652D" w:rsidRPr="00E165DF">
        <w:rPr>
          <w:rFonts w:ascii="ＭＳ 明朝" w:hAnsi="ＭＳ 明朝" w:hint="eastAsia"/>
          <w:sz w:val="24"/>
          <w:szCs w:val="24"/>
        </w:rPr>
        <w:t>、</w:t>
      </w:r>
      <w:r w:rsidR="00373057" w:rsidRPr="00E165DF">
        <w:rPr>
          <w:rFonts w:ascii="ＭＳ 明朝" w:hAnsi="ＭＳ 明朝" w:hint="eastAsia"/>
          <w:sz w:val="24"/>
          <w:szCs w:val="24"/>
        </w:rPr>
        <w:t>処分庁の管内の自宅で居住を継続する主観的意思があった</w:t>
      </w:r>
      <w:r w:rsidR="003749C2" w:rsidRPr="00E165DF">
        <w:rPr>
          <w:rFonts w:ascii="ＭＳ 明朝" w:hAnsi="ＭＳ 明朝" w:hint="eastAsia"/>
          <w:sz w:val="24"/>
          <w:szCs w:val="24"/>
        </w:rPr>
        <w:t>という審査請求人の主張</w:t>
      </w:r>
      <w:r w:rsidR="00373057" w:rsidRPr="00E165DF">
        <w:rPr>
          <w:rFonts w:ascii="ＭＳ 明朝" w:hAnsi="ＭＳ 明朝" w:hint="eastAsia"/>
          <w:sz w:val="24"/>
          <w:szCs w:val="24"/>
        </w:rPr>
        <w:t>によっても左右されない。</w:t>
      </w:r>
    </w:p>
    <w:p w14:paraId="4221B60F" w14:textId="09AC21A4" w:rsidR="007F652D" w:rsidRPr="00E165DF" w:rsidRDefault="007F652D" w:rsidP="00373057">
      <w:pPr>
        <w:ind w:leftChars="200" w:left="420" w:firstLineChars="100" w:firstLine="240"/>
        <w:rPr>
          <w:rFonts w:ascii="ＭＳ 明朝" w:hAnsi="ＭＳ 明朝"/>
          <w:sz w:val="24"/>
          <w:szCs w:val="24"/>
        </w:rPr>
      </w:pPr>
      <w:r w:rsidRPr="00E165DF">
        <w:rPr>
          <w:rFonts w:ascii="ＭＳ 明朝" w:hAnsi="ＭＳ 明朝" w:hint="eastAsia"/>
          <w:sz w:val="24"/>
          <w:szCs w:val="24"/>
        </w:rPr>
        <w:t>以上のとおり、処分庁が</w:t>
      </w:r>
      <w:r w:rsidR="0091585B" w:rsidRPr="00E165DF">
        <w:rPr>
          <w:rFonts w:ascii="ＭＳ 明朝" w:hAnsi="ＭＳ 明朝" w:hint="eastAsia"/>
          <w:sz w:val="24"/>
          <w:szCs w:val="24"/>
        </w:rPr>
        <w:t>、</w:t>
      </w:r>
      <w:r w:rsidRPr="00E165DF">
        <w:rPr>
          <w:rFonts w:ascii="ＭＳ 明朝" w:hAnsi="ＭＳ 明朝" w:hint="eastAsia"/>
          <w:sz w:val="24"/>
          <w:szCs w:val="24"/>
        </w:rPr>
        <w:t>審査請求人世帯について</w:t>
      </w:r>
      <w:r w:rsidR="0091585B" w:rsidRPr="00E165DF">
        <w:rPr>
          <w:rFonts w:ascii="ＭＳ 明朝" w:hAnsi="ＭＳ 明朝" w:hint="eastAsia"/>
          <w:sz w:val="24"/>
          <w:szCs w:val="24"/>
        </w:rPr>
        <w:t>、処分庁の所管区域内の自宅に</w:t>
      </w:r>
      <w:r w:rsidRPr="00E165DF">
        <w:rPr>
          <w:rFonts w:ascii="ＭＳ 明朝" w:hAnsi="ＭＳ 明朝" w:hint="eastAsia"/>
          <w:sz w:val="24"/>
          <w:szCs w:val="24"/>
        </w:rPr>
        <w:t>居住実態が</w:t>
      </w:r>
      <w:r w:rsidR="00646478" w:rsidRPr="00E165DF">
        <w:rPr>
          <w:rFonts w:ascii="ＭＳ 明朝" w:hAnsi="ＭＳ 明朝" w:hint="eastAsia"/>
          <w:sz w:val="24"/>
          <w:szCs w:val="24"/>
        </w:rPr>
        <w:t>無い</w:t>
      </w:r>
      <w:r w:rsidRPr="00E165DF">
        <w:rPr>
          <w:rFonts w:ascii="ＭＳ 明朝" w:hAnsi="ＭＳ 明朝" w:hint="eastAsia"/>
          <w:sz w:val="24"/>
          <w:szCs w:val="24"/>
        </w:rPr>
        <w:t>と判断したことについて、違法又は不当であるとまでは言えない。</w:t>
      </w:r>
      <w:r w:rsidR="007D64CE" w:rsidRPr="00E165DF">
        <w:rPr>
          <w:rFonts w:ascii="ＭＳ 明朝" w:hAnsi="ＭＳ 明朝" w:hint="eastAsia"/>
          <w:sz w:val="24"/>
          <w:szCs w:val="24"/>
        </w:rPr>
        <w:t>もっとも、</w:t>
      </w:r>
      <w:r w:rsidR="006A5CE0" w:rsidRPr="00E165DF">
        <w:rPr>
          <w:rFonts w:ascii="ＭＳ 明朝" w:hAnsi="ＭＳ 明朝" w:hint="eastAsia"/>
          <w:sz w:val="24"/>
          <w:szCs w:val="24"/>
        </w:rPr>
        <w:t>事件記録及び</w:t>
      </w:r>
      <w:r w:rsidR="00095374" w:rsidRPr="00E165DF">
        <w:rPr>
          <w:rFonts w:ascii="ＭＳ 明朝" w:hAnsi="ＭＳ 明朝" w:hint="eastAsia"/>
          <w:sz w:val="24"/>
          <w:szCs w:val="24"/>
        </w:rPr>
        <w:t>処分庁</w:t>
      </w:r>
      <w:r w:rsidR="006A5CE0" w:rsidRPr="00E165DF">
        <w:rPr>
          <w:rFonts w:ascii="ＭＳ 明朝" w:hAnsi="ＭＳ 明朝" w:hint="eastAsia"/>
          <w:sz w:val="24"/>
          <w:szCs w:val="24"/>
        </w:rPr>
        <w:t>回答書（</w:t>
      </w:r>
      <w:r w:rsidR="00956773" w:rsidRPr="00E165DF">
        <w:rPr>
          <w:rFonts w:ascii="ＭＳ 明朝" w:hAnsi="ＭＳ 明朝" w:hint="eastAsia"/>
          <w:sz w:val="24"/>
          <w:szCs w:val="24"/>
        </w:rPr>
        <w:t>審査庁</w:t>
      </w:r>
      <w:r w:rsidR="00622503" w:rsidRPr="00E165DF">
        <w:rPr>
          <w:rFonts w:ascii="ＭＳ 明朝" w:hAnsi="ＭＳ 明朝" w:hint="eastAsia"/>
          <w:sz w:val="24"/>
          <w:szCs w:val="24"/>
        </w:rPr>
        <w:t>主張書面</w:t>
      </w:r>
      <w:r w:rsidR="00956773" w:rsidRPr="00E165DF">
        <w:rPr>
          <w:rFonts w:ascii="ＭＳ 明朝" w:hAnsi="ＭＳ 明朝" w:hint="eastAsia"/>
          <w:sz w:val="24"/>
          <w:szCs w:val="24"/>
        </w:rPr>
        <w:t>に</w:t>
      </w:r>
      <w:r w:rsidR="00095374" w:rsidRPr="00E165DF">
        <w:rPr>
          <w:rFonts w:ascii="ＭＳ 明朝" w:hAnsi="ＭＳ 明朝" w:hint="eastAsia"/>
          <w:sz w:val="24"/>
          <w:szCs w:val="24"/>
        </w:rPr>
        <w:t>添付された令和２年</w:t>
      </w:r>
      <w:r w:rsidR="006A5CE0" w:rsidRPr="00E165DF">
        <w:rPr>
          <w:rFonts w:ascii="ＭＳ 明朝" w:hAnsi="ＭＳ 明朝" w:hint="eastAsia"/>
          <w:sz w:val="24"/>
          <w:szCs w:val="24"/>
        </w:rPr>
        <w:t>１２月７日付け</w:t>
      </w:r>
      <w:r w:rsidR="00095374" w:rsidRPr="00E165DF">
        <w:rPr>
          <w:rFonts w:ascii="ＭＳ 明朝" w:hAnsi="ＭＳ 明朝" w:hint="eastAsia"/>
          <w:sz w:val="24"/>
          <w:szCs w:val="24"/>
        </w:rPr>
        <w:t>処分庁</w:t>
      </w:r>
      <w:r w:rsidR="006A5CE0" w:rsidRPr="00E165DF">
        <w:rPr>
          <w:rFonts w:ascii="ＭＳ 明朝" w:hAnsi="ＭＳ 明朝" w:hint="eastAsia"/>
          <w:sz w:val="24"/>
          <w:szCs w:val="24"/>
        </w:rPr>
        <w:t>の反論書も）からは、</w:t>
      </w:r>
      <w:r w:rsidR="007D64CE" w:rsidRPr="00E165DF">
        <w:rPr>
          <w:rFonts w:ascii="ＭＳ 明朝" w:hAnsi="ＭＳ 明朝" w:hint="eastAsia"/>
          <w:sz w:val="24"/>
          <w:szCs w:val="24"/>
        </w:rPr>
        <w:t>処分庁は、長男の居住事実が処分庁の所管区域外にあったことについて調査を尽くして</w:t>
      </w:r>
      <w:r w:rsidR="00987728" w:rsidRPr="00E165DF">
        <w:rPr>
          <w:rFonts w:ascii="ＭＳ 明朝" w:hAnsi="ＭＳ 明朝" w:hint="eastAsia"/>
          <w:sz w:val="24"/>
          <w:szCs w:val="24"/>
        </w:rPr>
        <w:t>いないことが認められる</w:t>
      </w:r>
      <w:r w:rsidR="007D64CE" w:rsidRPr="00E165DF">
        <w:rPr>
          <w:rFonts w:ascii="ＭＳ 明朝" w:hAnsi="ＭＳ 明朝" w:hint="eastAsia"/>
          <w:sz w:val="24"/>
          <w:szCs w:val="24"/>
        </w:rPr>
        <w:t>。</w:t>
      </w:r>
    </w:p>
    <w:p w14:paraId="7118DC74" w14:textId="47AF6158" w:rsidR="00BA4EE0" w:rsidRPr="00E165DF" w:rsidRDefault="00BA4EE0" w:rsidP="009A6BB4">
      <w:pPr>
        <w:rPr>
          <w:rFonts w:ascii="ＭＳ 明朝" w:hAnsi="ＭＳ 明朝"/>
          <w:sz w:val="24"/>
          <w:szCs w:val="24"/>
        </w:rPr>
      </w:pPr>
      <w:r w:rsidRPr="00E165DF">
        <w:rPr>
          <w:rFonts w:ascii="ＭＳ 明朝" w:hAnsi="ＭＳ 明朝" w:hint="eastAsia"/>
          <w:sz w:val="24"/>
          <w:szCs w:val="24"/>
        </w:rPr>
        <w:t>（３）保護</w:t>
      </w:r>
      <w:r w:rsidR="00952E81" w:rsidRPr="00E165DF">
        <w:rPr>
          <w:rFonts w:ascii="ＭＳ 明朝" w:hAnsi="ＭＳ 明朝" w:hint="eastAsia"/>
          <w:sz w:val="24"/>
          <w:szCs w:val="24"/>
        </w:rPr>
        <w:t>廃止にあたっての</w:t>
      </w:r>
      <w:r w:rsidRPr="00E165DF">
        <w:rPr>
          <w:rFonts w:ascii="ＭＳ 明朝" w:hAnsi="ＭＳ 明朝" w:hint="eastAsia"/>
          <w:sz w:val="24"/>
          <w:szCs w:val="24"/>
        </w:rPr>
        <w:t>手続</w:t>
      </w:r>
      <w:r w:rsidR="00952E81" w:rsidRPr="00E165DF">
        <w:rPr>
          <w:rFonts w:ascii="ＭＳ 明朝" w:hAnsi="ＭＳ 明朝" w:hint="eastAsia"/>
          <w:sz w:val="24"/>
          <w:szCs w:val="24"/>
        </w:rPr>
        <w:t>の</w:t>
      </w:r>
      <w:r w:rsidR="00AF5146" w:rsidRPr="00E165DF">
        <w:rPr>
          <w:rFonts w:ascii="ＭＳ 明朝" w:hAnsi="ＭＳ 明朝" w:hint="eastAsia"/>
          <w:sz w:val="24"/>
          <w:szCs w:val="24"/>
        </w:rPr>
        <w:t>適正</w:t>
      </w:r>
      <w:r w:rsidRPr="00E165DF">
        <w:rPr>
          <w:rFonts w:ascii="ＭＳ 明朝" w:hAnsi="ＭＳ 明朝" w:hint="eastAsia"/>
          <w:sz w:val="24"/>
          <w:szCs w:val="24"/>
        </w:rPr>
        <w:t>について</w:t>
      </w:r>
    </w:p>
    <w:p w14:paraId="28EFBC34" w14:textId="2BC35A27" w:rsidR="00165397" w:rsidRPr="00E165DF" w:rsidRDefault="005B6F34" w:rsidP="00D464C0">
      <w:pPr>
        <w:ind w:leftChars="100" w:left="450" w:hangingChars="100" w:hanging="240"/>
        <w:rPr>
          <w:rFonts w:ascii="ＭＳ 明朝" w:hAnsi="ＭＳ 明朝"/>
          <w:sz w:val="24"/>
          <w:szCs w:val="24"/>
        </w:rPr>
      </w:pPr>
      <w:r w:rsidRPr="00E165DF">
        <w:rPr>
          <w:rFonts w:ascii="ＭＳ 明朝" w:hAnsi="ＭＳ 明朝"/>
          <w:sz w:val="24"/>
          <w:szCs w:val="24"/>
        </w:rPr>
        <w:lastRenderedPageBreak/>
        <w:t xml:space="preserve">ア　</w:t>
      </w:r>
      <w:r w:rsidR="00165397" w:rsidRPr="00E165DF">
        <w:rPr>
          <w:rFonts w:ascii="ＭＳ 明朝" w:hAnsi="ＭＳ 明朝" w:hint="eastAsia"/>
          <w:sz w:val="24"/>
          <w:szCs w:val="24"/>
        </w:rPr>
        <w:t>法第２６条を根拠として保護を廃止する場合、法第２９条の２の規定により行政手続法の規定が適用されないことから、聴聞や弁明の機会の付与を経ることなく保護を廃止することになるが、本件のように処分庁と審査請求人の間に事実関係につき争いがあり、かつ保護の廃止という重大な不利益処分を予定している場合には、審査請求人の権利保護を図る観点から、審査請求人に対して予定する処分の内容を明示した上で、聴聞の手続又は弁明の機会</w:t>
      </w:r>
      <w:r w:rsidR="000B2FB0" w:rsidRPr="00E165DF">
        <w:rPr>
          <w:rFonts w:ascii="ＭＳ 明朝" w:hAnsi="ＭＳ 明朝" w:hint="eastAsia"/>
          <w:sz w:val="24"/>
          <w:szCs w:val="24"/>
        </w:rPr>
        <w:t>を</w:t>
      </w:r>
      <w:r w:rsidR="00165397" w:rsidRPr="00E165DF">
        <w:rPr>
          <w:rFonts w:ascii="ＭＳ 明朝" w:hAnsi="ＭＳ 明朝" w:hint="eastAsia"/>
          <w:sz w:val="24"/>
          <w:szCs w:val="24"/>
        </w:rPr>
        <w:t>付与</w:t>
      </w:r>
      <w:r w:rsidR="000B2FB0" w:rsidRPr="00E165DF">
        <w:rPr>
          <w:rFonts w:ascii="ＭＳ 明朝" w:hAnsi="ＭＳ 明朝" w:hint="eastAsia"/>
          <w:sz w:val="24"/>
          <w:szCs w:val="24"/>
        </w:rPr>
        <w:t>する</w:t>
      </w:r>
      <w:r w:rsidR="00AF5146" w:rsidRPr="00E165DF">
        <w:rPr>
          <w:rFonts w:ascii="ＭＳ 明朝" w:hAnsi="ＭＳ 明朝" w:hint="eastAsia"/>
          <w:sz w:val="24"/>
          <w:szCs w:val="24"/>
        </w:rPr>
        <w:t>という適正手続が求められる</w:t>
      </w:r>
      <w:r w:rsidR="00165397" w:rsidRPr="00E165DF">
        <w:rPr>
          <w:rFonts w:ascii="ＭＳ 明朝" w:hAnsi="ＭＳ 明朝" w:hint="eastAsia"/>
          <w:sz w:val="24"/>
          <w:szCs w:val="24"/>
        </w:rPr>
        <w:t>。</w:t>
      </w:r>
    </w:p>
    <w:p w14:paraId="41D720C5" w14:textId="01953E7F" w:rsidR="00BA4EE0" w:rsidRPr="00E165DF" w:rsidRDefault="00952E81" w:rsidP="00D464C0">
      <w:pPr>
        <w:ind w:leftChars="100" w:left="450" w:hangingChars="100" w:hanging="240"/>
        <w:rPr>
          <w:rFonts w:ascii="ＭＳ 明朝" w:hAnsi="ＭＳ 明朝"/>
          <w:sz w:val="24"/>
          <w:szCs w:val="24"/>
        </w:rPr>
      </w:pPr>
      <w:r w:rsidRPr="00E165DF">
        <w:rPr>
          <w:rFonts w:ascii="ＭＳ 明朝" w:hAnsi="ＭＳ 明朝"/>
          <w:sz w:val="24"/>
          <w:szCs w:val="24"/>
        </w:rPr>
        <w:t xml:space="preserve">イ　</w:t>
      </w:r>
      <w:r w:rsidR="00165397" w:rsidRPr="00E165DF">
        <w:rPr>
          <w:rFonts w:ascii="ＭＳ 明朝" w:hAnsi="ＭＳ 明朝" w:hint="eastAsia"/>
          <w:sz w:val="24"/>
          <w:szCs w:val="24"/>
        </w:rPr>
        <w:t>さらに、本件では処分庁と審査請求人との間で居住事実について争いが</w:t>
      </w:r>
      <w:r w:rsidRPr="00E165DF">
        <w:rPr>
          <w:rFonts w:ascii="ＭＳ 明朝" w:hAnsi="ＭＳ 明朝" w:hint="eastAsia"/>
          <w:sz w:val="24"/>
          <w:szCs w:val="24"/>
        </w:rPr>
        <w:t xml:space="preserve">　</w:t>
      </w:r>
      <w:r w:rsidR="00165397" w:rsidRPr="00E165DF">
        <w:rPr>
          <w:rFonts w:ascii="ＭＳ 明朝" w:hAnsi="ＭＳ 明朝" w:hint="eastAsia"/>
          <w:sz w:val="24"/>
          <w:szCs w:val="24"/>
        </w:rPr>
        <w:t>あることから、法第２７条第１項の規定により、審査請求人に対して自宅に居住事実があることを証明する証拠を提出するよう指導又は指示を行い、法第６２条第４項の規定により弁明の機会を与えた上で、その弁明内容を踏まえて同条第３項の規定による保護の不利益変更を検討することが</w:t>
      </w:r>
      <w:r w:rsidR="005B6F34" w:rsidRPr="00E165DF">
        <w:rPr>
          <w:rFonts w:ascii="ＭＳ 明朝" w:hAnsi="ＭＳ 明朝" w:hint="eastAsia"/>
          <w:sz w:val="24"/>
          <w:szCs w:val="24"/>
        </w:rPr>
        <w:t>望まれていた</w:t>
      </w:r>
      <w:r w:rsidR="00165397" w:rsidRPr="00E165DF">
        <w:rPr>
          <w:rFonts w:ascii="ＭＳ 明朝" w:hAnsi="ＭＳ 明朝" w:hint="eastAsia"/>
          <w:sz w:val="24"/>
          <w:szCs w:val="24"/>
        </w:rPr>
        <w:t>といえる。</w:t>
      </w:r>
    </w:p>
    <w:p w14:paraId="5341814C" w14:textId="4A8EAD07" w:rsidR="0087432C" w:rsidRPr="00E165DF" w:rsidRDefault="00952E81" w:rsidP="00D464C0">
      <w:pPr>
        <w:ind w:leftChars="100" w:left="450" w:hangingChars="100" w:hanging="240"/>
        <w:rPr>
          <w:rFonts w:ascii="ＭＳ 明朝" w:hAnsi="ＭＳ 明朝"/>
          <w:sz w:val="24"/>
          <w:szCs w:val="24"/>
        </w:rPr>
      </w:pPr>
      <w:r w:rsidRPr="00E165DF">
        <w:rPr>
          <w:rFonts w:ascii="ＭＳ 明朝" w:hAnsi="ＭＳ 明朝" w:hint="eastAsia"/>
          <w:sz w:val="24"/>
          <w:szCs w:val="24"/>
        </w:rPr>
        <w:t>ウ</w:t>
      </w:r>
      <w:r w:rsidR="00165397" w:rsidRPr="00E165DF">
        <w:rPr>
          <w:rFonts w:ascii="ＭＳ 明朝" w:hAnsi="ＭＳ 明朝" w:hint="eastAsia"/>
          <w:sz w:val="24"/>
          <w:szCs w:val="24"/>
        </w:rPr>
        <w:t xml:space="preserve">　処分庁は、適正化ダイヤルへの通報をもとに審査請求人に対して</w:t>
      </w:r>
      <w:r w:rsidR="00777526" w:rsidRPr="00E165DF">
        <w:rPr>
          <w:rFonts w:ascii="ＭＳ 明朝" w:hAnsi="ＭＳ 明朝" w:hint="eastAsia"/>
          <w:sz w:val="24"/>
          <w:szCs w:val="24"/>
        </w:rPr>
        <w:t>行動確認調査</w:t>
      </w:r>
      <w:r w:rsidR="00165397" w:rsidRPr="00E165DF">
        <w:rPr>
          <w:rFonts w:ascii="ＭＳ 明朝" w:hAnsi="ＭＳ 明朝" w:hint="eastAsia"/>
          <w:sz w:val="24"/>
          <w:szCs w:val="24"/>
        </w:rPr>
        <w:t>を行い、その調査結果により交際相手宅に帰宅していることを複数回確認の上、審査請求人に問いただし、その後、電気</w:t>
      </w:r>
      <w:r w:rsidR="000B2FB0" w:rsidRPr="00E165DF">
        <w:rPr>
          <w:rFonts w:ascii="ＭＳ 明朝" w:hAnsi="ＭＳ 明朝" w:hint="eastAsia"/>
          <w:sz w:val="24"/>
          <w:szCs w:val="24"/>
        </w:rPr>
        <w:t>・水道</w:t>
      </w:r>
      <w:r w:rsidR="00165397" w:rsidRPr="00E165DF">
        <w:rPr>
          <w:rFonts w:ascii="ＭＳ 明朝" w:hAnsi="ＭＳ 明朝" w:hint="eastAsia"/>
          <w:sz w:val="24"/>
          <w:szCs w:val="24"/>
        </w:rPr>
        <w:t>・ガスの使用状況を確認して居住実態がないと判断している。</w:t>
      </w:r>
      <w:r w:rsidR="0087432C" w:rsidRPr="00E165DF">
        <w:rPr>
          <w:rFonts w:ascii="ＭＳ 明朝" w:hAnsi="ＭＳ 明朝" w:hint="eastAsia"/>
          <w:sz w:val="24"/>
          <w:szCs w:val="24"/>
        </w:rPr>
        <w:t>これに対して</w:t>
      </w:r>
      <w:r w:rsidR="00165397" w:rsidRPr="00E165DF">
        <w:rPr>
          <w:rFonts w:ascii="ＭＳ 明朝" w:hAnsi="ＭＳ 明朝" w:hint="eastAsia"/>
          <w:sz w:val="24"/>
          <w:szCs w:val="24"/>
        </w:rPr>
        <w:t>審査請求人は、平成２９年９月２２日に処分庁から呼び出され、</w:t>
      </w:r>
      <w:r w:rsidR="00777526" w:rsidRPr="00E165DF">
        <w:rPr>
          <w:rFonts w:ascii="ＭＳ 明朝" w:hAnsi="ＭＳ 明朝" w:hint="eastAsia"/>
          <w:sz w:val="24"/>
          <w:szCs w:val="24"/>
        </w:rPr>
        <w:t>行動確認調査</w:t>
      </w:r>
      <w:r w:rsidR="00165397" w:rsidRPr="00E165DF">
        <w:rPr>
          <w:rFonts w:ascii="ＭＳ 明朝" w:hAnsi="ＭＳ 明朝" w:hint="eastAsia"/>
          <w:sz w:val="24"/>
          <w:szCs w:val="24"/>
        </w:rPr>
        <w:t>の結果を示され、突然の追及に驚き何も反論することができなかったと主張する。</w:t>
      </w:r>
    </w:p>
    <w:p w14:paraId="565B3C3D" w14:textId="05D8D14D" w:rsidR="00970841" w:rsidRPr="00E165DF" w:rsidRDefault="0087432C" w:rsidP="00D464C0">
      <w:pPr>
        <w:ind w:leftChars="200" w:left="420" w:firstLineChars="100" w:firstLine="240"/>
        <w:rPr>
          <w:rFonts w:ascii="ＭＳ 明朝" w:hAnsi="ＭＳ 明朝"/>
          <w:sz w:val="24"/>
          <w:szCs w:val="24"/>
        </w:rPr>
      </w:pPr>
      <w:r w:rsidRPr="00E165DF">
        <w:rPr>
          <w:rFonts w:ascii="ＭＳ 明朝" w:hAnsi="ＭＳ 明朝"/>
          <w:sz w:val="24"/>
          <w:szCs w:val="24"/>
        </w:rPr>
        <w:t>このような経緯に鑑みると、</w:t>
      </w:r>
      <w:r w:rsidR="00165397" w:rsidRPr="00E165DF">
        <w:rPr>
          <w:rFonts w:ascii="ＭＳ 明朝" w:hAnsi="ＭＳ 明朝" w:hint="eastAsia"/>
          <w:sz w:val="24"/>
          <w:szCs w:val="24"/>
        </w:rPr>
        <w:t>処分庁は、</w:t>
      </w:r>
      <w:r w:rsidRPr="00E165DF">
        <w:rPr>
          <w:rFonts w:ascii="ＭＳ 明朝" w:hAnsi="ＭＳ 明朝" w:hint="eastAsia"/>
          <w:sz w:val="24"/>
          <w:szCs w:val="24"/>
        </w:rPr>
        <w:t>審査請求人に秘し</w:t>
      </w:r>
      <w:r w:rsidR="00DB5C27" w:rsidRPr="00E165DF">
        <w:rPr>
          <w:rFonts w:ascii="ＭＳ 明朝" w:hAnsi="ＭＳ 明朝" w:hint="eastAsia"/>
          <w:sz w:val="24"/>
          <w:szCs w:val="24"/>
        </w:rPr>
        <w:t>て</w:t>
      </w:r>
      <w:r w:rsidRPr="00E165DF">
        <w:rPr>
          <w:rFonts w:ascii="ＭＳ 明朝" w:hAnsi="ＭＳ 明朝" w:hint="eastAsia"/>
          <w:sz w:val="24"/>
          <w:szCs w:val="24"/>
        </w:rPr>
        <w:t>その行動を調査するよりも、</w:t>
      </w:r>
      <w:r w:rsidR="00165397" w:rsidRPr="00E165DF">
        <w:rPr>
          <w:rFonts w:ascii="ＭＳ 明朝" w:hAnsi="ＭＳ 明朝" w:hint="eastAsia"/>
          <w:sz w:val="24"/>
          <w:szCs w:val="24"/>
        </w:rPr>
        <w:t>審査請求人の在宅を約して家庭訪問する等の</w:t>
      </w:r>
      <w:r w:rsidRPr="00E165DF">
        <w:rPr>
          <w:rFonts w:ascii="ＭＳ 明朝" w:hAnsi="ＭＳ 明朝" w:hint="eastAsia"/>
          <w:sz w:val="24"/>
          <w:szCs w:val="24"/>
        </w:rPr>
        <w:t>調査を行う</w:t>
      </w:r>
      <w:r w:rsidR="00165397" w:rsidRPr="00E165DF">
        <w:rPr>
          <w:rFonts w:ascii="ＭＳ 明朝" w:hAnsi="ＭＳ 明朝" w:hint="eastAsia"/>
          <w:sz w:val="24"/>
          <w:szCs w:val="24"/>
        </w:rPr>
        <w:t>手立てを講じるなど、審査請求人との信頼関係を維持しながら、審査請求人世帯の居住実態や生活状況を</w:t>
      </w:r>
      <w:r w:rsidRPr="00E165DF">
        <w:rPr>
          <w:rFonts w:ascii="ＭＳ 明朝" w:hAnsi="ＭＳ 明朝" w:hint="eastAsia"/>
          <w:sz w:val="24"/>
          <w:szCs w:val="24"/>
        </w:rPr>
        <w:t>確認</w:t>
      </w:r>
      <w:r w:rsidR="00165397" w:rsidRPr="00E165DF">
        <w:rPr>
          <w:rFonts w:ascii="ＭＳ 明朝" w:hAnsi="ＭＳ 明朝" w:hint="eastAsia"/>
          <w:sz w:val="24"/>
          <w:szCs w:val="24"/>
        </w:rPr>
        <w:t>すること</w:t>
      </w:r>
      <w:r w:rsidRPr="00E165DF">
        <w:rPr>
          <w:rFonts w:ascii="ＭＳ 明朝" w:hAnsi="ＭＳ 明朝"/>
          <w:sz w:val="24"/>
          <w:szCs w:val="24"/>
        </w:rPr>
        <w:t>が求められたということができ、</w:t>
      </w:r>
      <w:r w:rsidR="00165397" w:rsidRPr="00E165DF">
        <w:rPr>
          <w:rFonts w:ascii="ＭＳ 明朝" w:hAnsi="ＭＳ 明朝" w:hint="eastAsia"/>
          <w:sz w:val="24"/>
          <w:szCs w:val="24"/>
        </w:rPr>
        <w:t>本件処分に至るまでの過程において審査請求人世帯の居住実態等について十分に調査を尽くした</w:t>
      </w:r>
      <w:r w:rsidRPr="00E165DF">
        <w:rPr>
          <w:rFonts w:ascii="ＭＳ 明朝" w:hAnsi="ＭＳ 明朝" w:hint="eastAsia"/>
          <w:sz w:val="24"/>
          <w:szCs w:val="24"/>
        </w:rPr>
        <w:t>といえる</w:t>
      </w:r>
      <w:r w:rsidR="00165397" w:rsidRPr="00E165DF">
        <w:rPr>
          <w:rFonts w:ascii="ＭＳ 明朝" w:hAnsi="ＭＳ 明朝" w:hint="eastAsia"/>
          <w:sz w:val="24"/>
          <w:szCs w:val="24"/>
        </w:rPr>
        <w:t>か疑問が残る</w:t>
      </w:r>
      <w:r w:rsidR="00A661FC" w:rsidRPr="00E165DF">
        <w:rPr>
          <w:rFonts w:ascii="ＭＳ 明朝" w:hAnsi="ＭＳ 明朝"/>
          <w:sz w:val="24"/>
          <w:szCs w:val="24"/>
        </w:rPr>
        <w:t>。</w:t>
      </w:r>
    </w:p>
    <w:p w14:paraId="230418E2" w14:textId="4DF55789" w:rsidR="00F672DE" w:rsidRPr="00E165DF" w:rsidRDefault="005908B1">
      <w:pPr>
        <w:rPr>
          <w:rFonts w:ascii="ＭＳ 明朝" w:hAnsi="ＭＳ 明朝"/>
          <w:sz w:val="24"/>
          <w:szCs w:val="24"/>
        </w:rPr>
      </w:pPr>
      <w:r w:rsidRPr="00E165DF">
        <w:rPr>
          <w:rFonts w:ascii="ＭＳ 明朝" w:hAnsi="ＭＳ 明朝" w:hint="eastAsia"/>
          <w:sz w:val="24"/>
          <w:szCs w:val="24"/>
        </w:rPr>
        <w:t>（４</w:t>
      </w:r>
      <w:r w:rsidR="00F672DE" w:rsidRPr="00E165DF">
        <w:rPr>
          <w:rFonts w:ascii="ＭＳ 明朝" w:hAnsi="ＭＳ 明朝" w:hint="eastAsia"/>
          <w:sz w:val="24"/>
          <w:szCs w:val="24"/>
        </w:rPr>
        <w:t>）理由の提示</w:t>
      </w:r>
    </w:p>
    <w:p w14:paraId="6F3B6526" w14:textId="65E4D1EA" w:rsidR="00F672DE" w:rsidRPr="00E165DF" w:rsidRDefault="005908B1" w:rsidP="005908B1">
      <w:pPr>
        <w:ind w:leftChars="100" w:left="450" w:hangingChars="100" w:hanging="240"/>
        <w:rPr>
          <w:rFonts w:ascii="ＭＳ 明朝" w:hAnsi="ＭＳ 明朝"/>
          <w:sz w:val="24"/>
          <w:szCs w:val="24"/>
        </w:rPr>
      </w:pPr>
      <w:r w:rsidRPr="00E165DF">
        <w:rPr>
          <w:rFonts w:ascii="ＭＳ 明朝" w:hAnsi="ＭＳ 明朝" w:hint="eastAsia"/>
          <w:sz w:val="24"/>
          <w:szCs w:val="24"/>
        </w:rPr>
        <w:t xml:space="preserve">ア　</w:t>
      </w:r>
      <w:r w:rsidR="00F672DE" w:rsidRPr="00E165DF">
        <w:rPr>
          <w:rFonts w:ascii="ＭＳ 明朝" w:hAnsi="ＭＳ 明朝" w:hint="eastAsia"/>
          <w:sz w:val="24"/>
          <w:szCs w:val="24"/>
        </w:rPr>
        <w:t>行政手続法第１４条第１項は、</w:t>
      </w:r>
      <w:r w:rsidR="003E7DB9" w:rsidRPr="00E165DF">
        <w:rPr>
          <w:rFonts w:ascii="ＭＳ 明朝" w:hAnsi="ＭＳ 明朝" w:hint="eastAsia"/>
          <w:sz w:val="24"/>
          <w:szCs w:val="24"/>
        </w:rPr>
        <w:t>行政庁は、</w:t>
      </w:r>
      <w:r w:rsidR="00F672DE" w:rsidRPr="00E165DF">
        <w:rPr>
          <w:rFonts w:ascii="ＭＳ 明朝" w:hAnsi="ＭＳ 明朝" w:hint="eastAsia"/>
          <w:sz w:val="24"/>
          <w:szCs w:val="24"/>
        </w:rPr>
        <w:t>不利益処分を</w:t>
      </w:r>
      <w:r w:rsidR="003E7DB9" w:rsidRPr="00E165DF">
        <w:rPr>
          <w:rFonts w:ascii="ＭＳ 明朝" w:hAnsi="ＭＳ 明朝" w:hint="eastAsia"/>
          <w:sz w:val="24"/>
          <w:szCs w:val="24"/>
        </w:rPr>
        <w:t>する</w:t>
      </w:r>
      <w:r w:rsidR="00F672DE" w:rsidRPr="00E165DF">
        <w:rPr>
          <w:rFonts w:ascii="ＭＳ 明朝" w:hAnsi="ＭＳ 明朝" w:hint="eastAsia"/>
          <w:sz w:val="24"/>
          <w:szCs w:val="24"/>
        </w:rPr>
        <w:t>場合には、</w:t>
      </w:r>
      <w:r w:rsidR="003E7DB9" w:rsidRPr="00E165DF">
        <w:rPr>
          <w:rFonts w:ascii="ＭＳ 明朝" w:hAnsi="ＭＳ 明朝" w:hint="eastAsia"/>
          <w:sz w:val="24"/>
          <w:szCs w:val="24"/>
        </w:rPr>
        <w:t>その名あて人に対して、</w:t>
      </w:r>
      <w:r w:rsidR="00F672DE" w:rsidRPr="00E165DF">
        <w:rPr>
          <w:rFonts w:ascii="ＭＳ 明朝" w:hAnsi="ＭＳ 明朝" w:hint="eastAsia"/>
          <w:sz w:val="24"/>
          <w:szCs w:val="24"/>
        </w:rPr>
        <w:t>当該不利益処分を行う場合の理由を示さなければならないと規定している。</w:t>
      </w:r>
      <w:r w:rsidR="00525265" w:rsidRPr="00E165DF">
        <w:rPr>
          <w:rFonts w:ascii="ＭＳ 明朝" w:hAnsi="ＭＳ 明朝" w:hint="eastAsia"/>
          <w:sz w:val="24"/>
          <w:szCs w:val="24"/>
        </w:rPr>
        <w:t>この</w:t>
      </w:r>
      <w:r w:rsidR="00F672DE" w:rsidRPr="00E165DF">
        <w:rPr>
          <w:rFonts w:ascii="ＭＳ 明朝" w:hAnsi="ＭＳ 明朝" w:hint="eastAsia"/>
          <w:sz w:val="24"/>
          <w:szCs w:val="24"/>
        </w:rPr>
        <w:t>理由提示の意義について、一般旅券発給拒否処分における理由提示の不備が争われた最高裁判所昭和６０年１月２２日第</w:t>
      </w:r>
      <w:r w:rsidR="005F6DD2" w:rsidRPr="00E165DF">
        <w:rPr>
          <w:rFonts w:ascii="ＭＳ 明朝" w:hAnsi="ＭＳ 明朝" w:hint="eastAsia"/>
          <w:sz w:val="24"/>
          <w:szCs w:val="24"/>
        </w:rPr>
        <w:t>３</w:t>
      </w:r>
      <w:r w:rsidR="00F672DE" w:rsidRPr="00E165DF">
        <w:rPr>
          <w:rFonts w:ascii="ＭＳ 明朝" w:hAnsi="ＭＳ 明朝" w:hint="eastAsia"/>
          <w:sz w:val="24"/>
          <w:szCs w:val="24"/>
        </w:rPr>
        <w:t>小法廷判決</w:t>
      </w:r>
      <w:r w:rsidR="00525265" w:rsidRPr="00E165DF">
        <w:rPr>
          <w:rFonts w:ascii="ＭＳ 明朝" w:hAnsi="ＭＳ 明朝" w:hint="eastAsia"/>
          <w:sz w:val="24"/>
          <w:szCs w:val="24"/>
        </w:rPr>
        <w:t>（以下「最高裁判決」という。）</w:t>
      </w:r>
      <w:r w:rsidR="00F672DE" w:rsidRPr="00E165DF">
        <w:rPr>
          <w:rFonts w:ascii="ＭＳ 明朝" w:hAnsi="ＭＳ 明朝" w:hint="eastAsia"/>
          <w:sz w:val="24"/>
          <w:szCs w:val="24"/>
        </w:rPr>
        <w:t>は、「旅券法が右のように一般旅券発給拒否通知書に拒否の理由を付記すべきものとしているのは、</w:t>
      </w:r>
      <w:r w:rsidR="003E7DB9" w:rsidRPr="00E165DF">
        <w:rPr>
          <w:rFonts w:ascii="ＭＳ 明朝" w:hAnsi="ＭＳ 明朝" w:hint="eastAsia"/>
          <w:sz w:val="24"/>
          <w:szCs w:val="24"/>
        </w:rPr>
        <w:t>（中略）</w:t>
      </w:r>
      <w:r w:rsidR="00F672DE" w:rsidRPr="00E165DF">
        <w:rPr>
          <w:rFonts w:ascii="ＭＳ 明朝" w:hAnsi="ＭＳ 明朝" w:hint="eastAsia"/>
          <w:sz w:val="24"/>
          <w:szCs w:val="24"/>
        </w:rPr>
        <w:t>拒否事由の有無についての外務大臣の判断の慎重と公正妥当を担保してその恣意を抑制するとともに、拒否の理由を申請者に知らせることによつて、その不服申立てに便宜を与える趣旨に出たものというべきであり、このような理由付記制度の趣旨にかんがみれば、一般旅券発給拒否通知書に付記すべき理由としては、いかなる事実関係に基づきいかなる法規を適用して一般旅</w:t>
      </w:r>
      <w:r w:rsidR="00F672DE" w:rsidRPr="00E165DF">
        <w:rPr>
          <w:rFonts w:ascii="ＭＳ 明朝" w:hAnsi="ＭＳ 明朝" w:hint="eastAsia"/>
          <w:sz w:val="24"/>
          <w:szCs w:val="24"/>
        </w:rPr>
        <w:lastRenderedPageBreak/>
        <w:t>券の発給が拒否されたかを、申請者においてその記載自体から了知しうるものでなければならず、単に発給拒否の根拠規定を示すだけでは、それによつて当該規定の適用の基礎となつた事実関係をも当然知りうるような場合を別として、旅券法の要求する理由付記として十分でないといわなければならない。」と判示している。</w:t>
      </w:r>
    </w:p>
    <w:p w14:paraId="0D490D24" w14:textId="77777777" w:rsidR="00286BB8" w:rsidRPr="00E165DF" w:rsidRDefault="005908B1" w:rsidP="005908B1">
      <w:pPr>
        <w:ind w:leftChars="100" w:left="450" w:hangingChars="100" w:hanging="240"/>
        <w:rPr>
          <w:rFonts w:ascii="ＭＳ 明朝" w:hAnsi="ＭＳ 明朝"/>
          <w:sz w:val="24"/>
          <w:szCs w:val="24"/>
        </w:rPr>
      </w:pPr>
      <w:r w:rsidRPr="00E165DF">
        <w:rPr>
          <w:rFonts w:ascii="ＭＳ 明朝" w:hAnsi="ＭＳ 明朝" w:hint="eastAsia"/>
          <w:sz w:val="24"/>
          <w:szCs w:val="24"/>
        </w:rPr>
        <w:t xml:space="preserve">イ　</w:t>
      </w:r>
      <w:r w:rsidR="00F672DE" w:rsidRPr="00E165DF">
        <w:rPr>
          <w:rFonts w:ascii="ＭＳ 明朝" w:hAnsi="ＭＳ 明朝" w:hint="eastAsia"/>
          <w:sz w:val="24"/>
          <w:szCs w:val="24"/>
        </w:rPr>
        <w:t>本件</w:t>
      </w:r>
      <w:r w:rsidR="003E7DB9" w:rsidRPr="00E165DF">
        <w:rPr>
          <w:rFonts w:ascii="ＭＳ 明朝" w:hAnsi="ＭＳ 明朝" w:hint="eastAsia"/>
          <w:sz w:val="24"/>
          <w:szCs w:val="24"/>
        </w:rPr>
        <w:t>の場合</w:t>
      </w:r>
      <w:r w:rsidR="00F672DE" w:rsidRPr="00E165DF">
        <w:rPr>
          <w:rFonts w:ascii="ＭＳ 明朝" w:hAnsi="ＭＳ 明朝" w:hint="eastAsia"/>
          <w:sz w:val="24"/>
          <w:szCs w:val="24"/>
        </w:rPr>
        <w:t>、本件決定通知書には</w:t>
      </w:r>
      <w:r w:rsidR="003E7DB9" w:rsidRPr="00E165DF">
        <w:rPr>
          <w:rFonts w:ascii="ＭＳ 明朝" w:hAnsi="ＭＳ 明朝" w:hint="eastAsia"/>
          <w:sz w:val="24"/>
          <w:szCs w:val="24"/>
        </w:rPr>
        <w:t>、</w:t>
      </w:r>
      <w:r w:rsidR="00F672DE" w:rsidRPr="00E165DF">
        <w:rPr>
          <w:rFonts w:ascii="ＭＳ 明朝" w:hAnsi="ＭＳ 明朝" w:hint="eastAsia"/>
          <w:sz w:val="24"/>
          <w:szCs w:val="24"/>
        </w:rPr>
        <w:t>課長通知第１０の問１２の答２</w:t>
      </w:r>
      <w:r w:rsidR="003E7DB9" w:rsidRPr="00E165DF">
        <w:rPr>
          <w:rFonts w:ascii="ＭＳ 明朝" w:hAnsi="ＭＳ 明朝" w:hint="eastAsia"/>
          <w:sz w:val="24"/>
          <w:szCs w:val="24"/>
        </w:rPr>
        <w:t>に基づくことが提示</w:t>
      </w:r>
      <w:r w:rsidR="00F672DE" w:rsidRPr="00E165DF">
        <w:rPr>
          <w:rFonts w:ascii="ＭＳ 明朝" w:hAnsi="ＭＳ 明朝" w:hint="eastAsia"/>
          <w:sz w:val="24"/>
          <w:szCs w:val="24"/>
        </w:rPr>
        <w:t>されるのみであ</w:t>
      </w:r>
      <w:r w:rsidR="003E7DB9" w:rsidRPr="00E165DF">
        <w:rPr>
          <w:rFonts w:ascii="ＭＳ 明朝" w:hAnsi="ＭＳ 明朝" w:hint="eastAsia"/>
          <w:sz w:val="24"/>
          <w:szCs w:val="24"/>
        </w:rPr>
        <w:t>る</w:t>
      </w:r>
      <w:r w:rsidR="00F672DE" w:rsidRPr="00E165DF">
        <w:rPr>
          <w:rFonts w:ascii="ＭＳ 明朝" w:hAnsi="ＭＳ 明朝" w:hint="eastAsia"/>
          <w:sz w:val="24"/>
          <w:szCs w:val="24"/>
        </w:rPr>
        <w:t>。この点について、処分庁は、処分庁回答書において「本件通知書に記載した「厚生労働省社会・援護局保護課長問答第１０の１２の答２」は、生活保護法第２６条の規定により保護の停止又は廃止を行う場合の取扱い基準が示されていることから、本件処分が同法第２６条を根拠法文として適用したことは明らかであり、適法と考える」と</w:t>
      </w:r>
      <w:r w:rsidR="00D41EA0" w:rsidRPr="00E165DF">
        <w:rPr>
          <w:rFonts w:ascii="ＭＳ 明朝" w:hAnsi="ＭＳ 明朝" w:hint="eastAsia"/>
          <w:sz w:val="24"/>
          <w:szCs w:val="24"/>
        </w:rPr>
        <w:t>述べる</w:t>
      </w:r>
      <w:r w:rsidR="00F672DE" w:rsidRPr="00E165DF">
        <w:rPr>
          <w:rFonts w:ascii="ＭＳ 明朝" w:hAnsi="ＭＳ 明朝" w:hint="eastAsia"/>
          <w:sz w:val="24"/>
          <w:szCs w:val="24"/>
        </w:rPr>
        <w:t>。</w:t>
      </w:r>
    </w:p>
    <w:p w14:paraId="46C6A333" w14:textId="27105728" w:rsidR="002D1F0D" w:rsidRPr="00E165DF" w:rsidRDefault="00F672DE" w:rsidP="00286BB8">
      <w:pPr>
        <w:ind w:leftChars="200" w:left="420" w:firstLineChars="100" w:firstLine="240"/>
        <w:rPr>
          <w:rFonts w:ascii="ＭＳ 明朝" w:hAnsi="ＭＳ 明朝"/>
          <w:sz w:val="24"/>
          <w:szCs w:val="24"/>
        </w:rPr>
      </w:pPr>
      <w:r w:rsidRPr="00E165DF">
        <w:rPr>
          <w:rFonts w:ascii="ＭＳ 明朝" w:hAnsi="ＭＳ 明朝" w:hint="eastAsia"/>
          <w:sz w:val="24"/>
          <w:szCs w:val="24"/>
        </w:rPr>
        <w:t>しかし</w:t>
      </w:r>
      <w:r w:rsidR="003E7DB9" w:rsidRPr="00E165DF">
        <w:rPr>
          <w:rFonts w:ascii="ＭＳ 明朝" w:hAnsi="ＭＳ 明朝" w:hint="eastAsia"/>
          <w:sz w:val="24"/>
          <w:szCs w:val="24"/>
        </w:rPr>
        <w:t>ながら、課長通知は法令ではないこと、</w:t>
      </w:r>
      <w:r w:rsidRPr="00E165DF">
        <w:rPr>
          <w:rFonts w:ascii="ＭＳ 明朝" w:hAnsi="ＭＳ 明朝" w:hint="eastAsia"/>
          <w:sz w:val="24"/>
          <w:szCs w:val="24"/>
        </w:rPr>
        <w:t>審査請求人において当該課長通知が法第２６条に関するものであることを直ちに理解できるとは考えられないこと</w:t>
      </w:r>
      <w:r w:rsidR="00ED0BE7" w:rsidRPr="00E165DF">
        <w:rPr>
          <w:rFonts w:ascii="ＭＳ 明朝" w:hAnsi="ＭＳ 明朝" w:hint="eastAsia"/>
          <w:sz w:val="24"/>
          <w:szCs w:val="24"/>
        </w:rPr>
        <w:t>、処分庁が本件決定通知書に課長通知を添付した事実は確認できないことから、本件決定通知書</w:t>
      </w:r>
      <w:r w:rsidRPr="00E165DF">
        <w:rPr>
          <w:rFonts w:ascii="ＭＳ 明朝" w:hAnsi="ＭＳ 明朝" w:hint="eastAsia"/>
          <w:sz w:val="24"/>
          <w:szCs w:val="24"/>
        </w:rPr>
        <w:t>は、</w:t>
      </w:r>
      <w:r w:rsidR="00525265" w:rsidRPr="00E165DF">
        <w:rPr>
          <w:rFonts w:ascii="ＭＳ 明朝" w:hAnsi="ＭＳ 明朝" w:hint="eastAsia"/>
          <w:sz w:val="24"/>
          <w:szCs w:val="24"/>
        </w:rPr>
        <w:t>最高裁判決</w:t>
      </w:r>
      <w:r w:rsidRPr="00E165DF">
        <w:rPr>
          <w:rFonts w:ascii="ＭＳ 明朝" w:hAnsi="ＭＳ 明朝" w:hint="eastAsia"/>
          <w:sz w:val="24"/>
          <w:szCs w:val="24"/>
        </w:rPr>
        <w:t>が言う</w:t>
      </w:r>
      <w:r w:rsidR="00851B47" w:rsidRPr="00E165DF">
        <w:rPr>
          <w:rFonts w:ascii="ＭＳ 明朝" w:hAnsi="ＭＳ 明朝" w:hint="eastAsia"/>
          <w:sz w:val="24"/>
          <w:szCs w:val="24"/>
        </w:rPr>
        <w:t>、</w:t>
      </w:r>
      <w:r w:rsidRPr="00E165DF">
        <w:rPr>
          <w:rFonts w:ascii="ＭＳ 明朝" w:hAnsi="ＭＳ 明朝" w:hint="eastAsia"/>
          <w:sz w:val="24"/>
          <w:szCs w:val="24"/>
        </w:rPr>
        <w:t>いかなる法規を適用して処分が行われたのかをその記載自体から了知しうるものでなければなら</w:t>
      </w:r>
      <w:r w:rsidR="00851B47" w:rsidRPr="00E165DF">
        <w:rPr>
          <w:rFonts w:ascii="ＭＳ 明朝" w:hAnsi="ＭＳ 明朝" w:hint="eastAsia"/>
          <w:sz w:val="24"/>
          <w:szCs w:val="24"/>
        </w:rPr>
        <w:t>ない</w:t>
      </w:r>
      <w:r w:rsidRPr="00E165DF">
        <w:rPr>
          <w:rFonts w:ascii="ＭＳ 明朝" w:hAnsi="ＭＳ 明朝" w:hint="eastAsia"/>
          <w:sz w:val="24"/>
          <w:szCs w:val="24"/>
        </w:rPr>
        <w:t>と</w:t>
      </w:r>
      <w:r w:rsidR="003E7DB9" w:rsidRPr="00E165DF">
        <w:rPr>
          <w:rFonts w:ascii="ＭＳ 明朝" w:hAnsi="ＭＳ 明朝" w:hint="eastAsia"/>
          <w:sz w:val="24"/>
          <w:szCs w:val="24"/>
        </w:rPr>
        <w:t>の</w:t>
      </w:r>
      <w:r w:rsidRPr="00E165DF">
        <w:rPr>
          <w:rFonts w:ascii="ＭＳ 明朝" w:hAnsi="ＭＳ 明朝" w:hint="eastAsia"/>
          <w:sz w:val="24"/>
          <w:szCs w:val="24"/>
        </w:rPr>
        <w:t>要件を満たすものとは</w:t>
      </w:r>
      <w:r w:rsidR="00525265" w:rsidRPr="00E165DF">
        <w:rPr>
          <w:rFonts w:ascii="ＭＳ 明朝" w:hAnsi="ＭＳ 明朝" w:hint="eastAsia"/>
          <w:sz w:val="24"/>
          <w:szCs w:val="24"/>
        </w:rPr>
        <w:t>判断できない</w:t>
      </w:r>
      <w:r w:rsidRPr="00E165DF">
        <w:rPr>
          <w:rFonts w:ascii="ＭＳ 明朝" w:hAnsi="ＭＳ 明朝" w:hint="eastAsia"/>
          <w:sz w:val="24"/>
          <w:szCs w:val="24"/>
        </w:rPr>
        <w:t>。</w:t>
      </w:r>
    </w:p>
    <w:p w14:paraId="620D7994" w14:textId="77597765" w:rsidR="00851B47" w:rsidRPr="00E165DF" w:rsidRDefault="005908B1" w:rsidP="000B2FB0">
      <w:pPr>
        <w:ind w:leftChars="100" w:left="450" w:hangingChars="100" w:hanging="240"/>
        <w:rPr>
          <w:rFonts w:ascii="ＭＳ 明朝" w:hAnsi="ＭＳ 明朝"/>
          <w:sz w:val="24"/>
          <w:szCs w:val="24"/>
        </w:rPr>
      </w:pPr>
      <w:r w:rsidRPr="00E165DF">
        <w:rPr>
          <w:rFonts w:ascii="ＭＳ 明朝" w:hAnsi="ＭＳ 明朝" w:hint="eastAsia"/>
          <w:sz w:val="24"/>
          <w:szCs w:val="24"/>
        </w:rPr>
        <w:t xml:space="preserve">ウ　</w:t>
      </w:r>
      <w:r w:rsidR="00CF6A0D" w:rsidRPr="00E165DF">
        <w:rPr>
          <w:rFonts w:ascii="ＭＳ 明朝" w:hAnsi="ＭＳ 明朝" w:hint="eastAsia"/>
          <w:sz w:val="24"/>
          <w:szCs w:val="24"/>
        </w:rPr>
        <w:t>保護廃止という本件処分の重大性を考慮すれば、本件処分に際してどの条項を適用して保護を廃止したのかを示すことは、処分庁の判断の慎重と公正妥当を担保してその恣意を抑制する観点からも不可欠である。</w:t>
      </w:r>
      <w:r w:rsidR="000B2FB0" w:rsidRPr="00E165DF">
        <w:rPr>
          <w:rFonts w:ascii="ＭＳ 明朝" w:hAnsi="ＭＳ 明朝" w:hint="eastAsia"/>
          <w:sz w:val="24"/>
          <w:szCs w:val="24"/>
        </w:rPr>
        <w:t>また、</w:t>
      </w:r>
      <w:r w:rsidR="00851B47" w:rsidRPr="00E165DF">
        <w:rPr>
          <w:rFonts w:ascii="ＭＳ 明朝" w:hAnsi="ＭＳ 明朝" w:hint="eastAsia"/>
          <w:sz w:val="24"/>
          <w:szCs w:val="24"/>
        </w:rPr>
        <w:t>法</w:t>
      </w:r>
      <w:r w:rsidR="00C663E8" w:rsidRPr="00E165DF">
        <w:rPr>
          <w:rFonts w:ascii="ＭＳ 明朝" w:hAnsi="ＭＳ 明朝" w:hint="eastAsia"/>
          <w:sz w:val="24"/>
          <w:szCs w:val="24"/>
        </w:rPr>
        <w:t>が</w:t>
      </w:r>
      <w:r w:rsidR="003E7DB9" w:rsidRPr="00E165DF">
        <w:rPr>
          <w:rFonts w:ascii="ＭＳ 明朝" w:hAnsi="ＭＳ 明朝" w:hint="eastAsia"/>
          <w:sz w:val="24"/>
          <w:szCs w:val="24"/>
        </w:rPr>
        <w:t>保護を廃止することができる</w:t>
      </w:r>
      <w:r w:rsidR="00851B47" w:rsidRPr="00E165DF">
        <w:rPr>
          <w:rFonts w:ascii="ＭＳ 明朝" w:hAnsi="ＭＳ 明朝" w:hint="eastAsia"/>
          <w:sz w:val="24"/>
          <w:szCs w:val="24"/>
        </w:rPr>
        <w:t>条項として</w:t>
      </w:r>
      <w:r w:rsidR="00C663E8" w:rsidRPr="00E165DF">
        <w:rPr>
          <w:rFonts w:ascii="ＭＳ 明朝" w:hAnsi="ＭＳ 明朝" w:hint="eastAsia"/>
          <w:sz w:val="24"/>
          <w:szCs w:val="24"/>
        </w:rPr>
        <w:t>明示する</w:t>
      </w:r>
      <w:r w:rsidR="003E7DB9" w:rsidRPr="00E165DF">
        <w:rPr>
          <w:rFonts w:ascii="ＭＳ 明朝" w:hAnsi="ＭＳ 明朝" w:hint="eastAsia"/>
          <w:sz w:val="24"/>
          <w:szCs w:val="24"/>
        </w:rPr>
        <w:t>、</w:t>
      </w:r>
      <w:r w:rsidR="00525265" w:rsidRPr="00E165DF">
        <w:rPr>
          <w:rFonts w:ascii="ＭＳ 明朝" w:hAnsi="ＭＳ 明朝" w:hint="eastAsia"/>
          <w:sz w:val="24"/>
          <w:szCs w:val="24"/>
        </w:rPr>
        <w:t>第２６条、第２８条第５項及び第６２条第３項の</w:t>
      </w:r>
      <w:r w:rsidR="00153FF9" w:rsidRPr="00E165DF">
        <w:rPr>
          <w:rFonts w:ascii="ＭＳ 明朝" w:hAnsi="ＭＳ 明朝" w:hint="eastAsia"/>
          <w:sz w:val="24"/>
          <w:szCs w:val="24"/>
        </w:rPr>
        <w:t>うちどの条項を適用し</w:t>
      </w:r>
      <w:r w:rsidR="00EB1829" w:rsidRPr="00E165DF">
        <w:rPr>
          <w:rFonts w:ascii="ＭＳ 明朝" w:hAnsi="ＭＳ 明朝" w:hint="eastAsia"/>
          <w:sz w:val="24"/>
          <w:szCs w:val="24"/>
        </w:rPr>
        <w:t>、あるいはこれら以外の条項を適用し</w:t>
      </w:r>
      <w:r w:rsidR="00153FF9" w:rsidRPr="00E165DF">
        <w:rPr>
          <w:rFonts w:ascii="ＭＳ 明朝" w:hAnsi="ＭＳ 明朝" w:hint="eastAsia"/>
          <w:sz w:val="24"/>
          <w:szCs w:val="24"/>
        </w:rPr>
        <w:t>て本件処分を行ったのかを</w:t>
      </w:r>
      <w:r w:rsidR="00ED0BE7" w:rsidRPr="00E165DF">
        <w:rPr>
          <w:rFonts w:ascii="ＭＳ 明朝" w:hAnsi="ＭＳ 明朝" w:hint="eastAsia"/>
          <w:sz w:val="24"/>
          <w:szCs w:val="24"/>
        </w:rPr>
        <w:t>示す</w:t>
      </w:r>
      <w:r w:rsidR="00153FF9" w:rsidRPr="00E165DF">
        <w:rPr>
          <w:rFonts w:ascii="ＭＳ 明朝" w:hAnsi="ＭＳ 明朝" w:hint="eastAsia"/>
          <w:sz w:val="24"/>
          <w:szCs w:val="24"/>
        </w:rPr>
        <w:t>ことは、審査請求人の不服申立てに便宜を与える趣旨からその</w:t>
      </w:r>
      <w:r w:rsidR="00ED0BE7" w:rsidRPr="00E165DF">
        <w:rPr>
          <w:rFonts w:ascii="ＭＳ 明朝" w:hAnsi="ＭＳ 明朝" w:hint="eastAsia"/>
          <w:sz w:val="24"/>
          <w:szCs w:val="24"/>
        </w:rPr>
        <w:t>必要性は大きい</w:t>
      </w:r>
      <w:r w:rsidR="0024625D" w:rsidRPr="00E165DF">
        <w:rPr>
          <w:rFonts w:ascii="ＭＳ 明朝" w:hAnsi="ＭＳ 明朝" w:hint="eastAsia"/>
          <w:sz w:val="24"/>
          <w:szCs w:val="24"/>
        </w:rPr>
        <w:t>と言える</w:t>
      </w:r>
      <w:r w:rsidR="00ED0BE7" w:rsidRPr="00E165DF">
        <w:rPr>
          <w:rFonts w:ascii="ＭＳ 明朝" w:hAnsi="ＭＳ 明朝" w:hint="eastAsia"/>
          <w:sz w:val="24"/>
          <w:szCs w:val="24"/>
        </w:rPr>
        <w:t>。</w:t>
      </w:r>
      <w:r w:rsidR="0074638A" w:rsidRPr="00E165DF">
        <w:rPr>
          <w:rFonts w:ascii="ＭＳ 明朝" w:hAnsi="ＭＳ 明朝" w:hint="eastAsia"/>
          <w:sz w:val="24"/>
          <w:szCs w:val="24"/>
        </w:rPr>
        <w:t>審査請求人は、</w:t>
      </w:r>
      <w:r w:rsidR="00851B47" w:rsidRPr="00E165DF">
        <w:rPr>
          <w:rFonts w:ascii="ＭＳ 明朝" w:hAnsi="ＭＳ 明朝" w:hint="eastAsia"/>
          <w:sz w:val="24"/>
          <w:szCs w:val="24"/>
        </w:rPr>
        <w:t>審査請求書</w:t>
      </w:r>
      <w:r w:rsidR="00E8152F" w:rsidRPr="00E165DF">
        <w:rPr>
          <w:rFonts w:ascii="ＭＳ 明朝" w:hAnsi="ＭＳ 明朝" w:hint="eastAsia"/>
          <w:sz w:val="24"/>
          <w:szCs w:val="24"/>
        </w:rPr>
        <w:t>では</w:t>
      </w:r>
      <w:r w:rsidR="00851B47" w:rsidRPr="00E165DF">
        <w:rPr>
          <w:rFonts w:ascii="ＭＳ 明朝" w:hAnsi="ＭＳ 明朝" w:hint="eastAsia"/>
          <w:sz w:val="24"/>
          <w:szCs w:val="24"/>
        </w:rPr>
        <w:t>本件処分の根拠条項</w:t>
      </w:r>
      <w:r w:rsidR="00E8152F" w:rsidRPr="00E165DF">
        <w:rPr>
          <w:rFonts w:ascii="ＭＳ 明朝" w:hAnsi="ＭＳ 明朝" w:hint="eastAsia"/>
          <w:sz w:val="24"/>
          <w:szCs w:val="24"/>
        </w:rPr>
        <w:t>が</w:t>
      </w:r>
      <w:r w:rsidR="00851B47" w:rsidRPr="00E165DF">
        <w:rPr>
          <w:rFonts w:ascii="ＭＳ 明朝" w:hAnsi="ＭＳ 明朝" w:hint="eastAsia"/>
          <w:sz w:val="24"/>
          <w:szCs w:val="24"/>
        </w:rPr>
        <w:t>法第１９条第１項</w:t>
      </w:r>
      <w:r w:rsidR="0024625D" w:rsidRPr="00E165DF">
        <w:rPr>
          <w:rFonts w:ascii="ＭＳ 明朝" w:hAnsi="ＭＳ 明朝" w:hint="eastAsia"/>
          <w:sz w:val="24"/>
          <w:szCs w:val="24"/>
        </w:rPr>
        <w:t>である</w:t>
      </w:r>
      <w:r w:rsidR="00851B47" w:rsidRPr="00E165DF">
        <w:rPr>
          <w:rFonts w:ascii="ＭＳ 明朝" w:hAnsi="ＭＳ 明朝" w:hint="eastAsia"/>
          <w:sz w:val="24"/>
          <w:szCs w:val="24"/>
        </w:rPr>
        <w:t>と</w:t>
      </w:r>
      <w:r w:rsidR="00C43C49" w:rsidRPr="00E165DF">
        <w:rPr>
          <w:rFonts w:ascii="ＭＳ 明朝" w:hAnsi="ＭＳ 明朝" w:hint="eastAsia"/>
          <w:sz w:val="24"/>
          <w:szCs w:val="24"/>
        </w:rPr>
        <w:t>認識し審査請求の理由を</w:t>
      </w:r>
      <w:r w:rsidR="0074638A" w:rsidRPr="00E165DF">
        <w:rPr>
          <w:rFonts w:ascii="ＭＳ 明朝" w:hAnsi="ＭＳ 明朝" w:hint="eastAsia"/>
          <w:sz w:val="24"/>
          <w:szCs w:val="24"/>
        </w:rPr>
        <w:t>述べ</w:t>
      </w:r>
      <w:r w:rsidR="000B2FB0" w:rsidRPr="00E165DF">
        <w:rPr>
          <w:rFonts w:ascii="ＭＳ 明朝" w:hAnsi="ＭＳ 明朝" w:hint="eastAsia"/>
          <w:sz w:val="24"/>
          <w:szCs w:val="24"/>
        </w:rPr>
        <w:t>、</w:t>
      </w:r>
      <w:r w:rsidR="00E8152F" w:rsidRPr="00E165DF">
        <w:rPr>
          <w:rFonts w:ascii="ＭＳ 明朝" w:hAnsi="ＭＳ 明朝" w:hint="eastAsia"/>
          <w:sz w:val="24"/>
          <w:szCs w:val="24"/>
        </w:rPr>
        <w:t>その後、</w:t>
      </w:r>
      <w:r w:rsidR="0074638A" w:rsidRPr="00E165DF">
        <w:rPr>
          <w:rFonts w:ascii="ＭＳ 明朝" w:hAnsi="ＭＳ 明朝" w:hint="eastAsia"/>
          <w:sz w:val="24"/>
          <w:szCs w:val="24"/>
        </w:rPr>
        <w:t>反論書兼質問申立書において</w:t>
      </w:r>
      <w:r w:rsidR="005F6DD2" w:rsidRPr="00E165DF">
        <w:rPr>
          <w:rFonts w:ascii="ＭＳ 明朝" w:hAnsi="ＭＳ 明朝" w:hint="eastAsia"/>
          <w:sz w:val="24"/>
          <w:szCs w:val="24"/>
        </w:rPr>
        <w:t>処分庁に対して法第２６条を根拠条項</w:t>
      </w:r>
      <w:r w:rsidR="0074638A" w:rsidRPr="00E165DF">
        <w:rPr>
          <w:rFonts w:ascii="ＭＳ 明朝" w:hAnsi="ＭＳ 明朝" w:hint="eastAsia"/>
          <w:sz w:val="24"/>
          <w:szCs w:val="24"/>
        </w:rPr>
        <w:t>としたのかについて釈明を求めたところ、</w:t>
      </w:r>
      <w:r w:rsidR="00851B47" w:rsidRPr="00E165DF">
        <w:rPr>
          <w:rFonts w:ascii="ＭＳ 明朝" w:hAnsi="ＭＳ 明朝" w:hint="eastAsia"/>
          <w:sz w:val="24"/>
          <w:szCs w:val="24"/>
        </w:rPr>
        <w:t>再弁明書</w:t>
      </w:r>
      <w:r w:rsidR="0074638A" w:rsidRPr="00E165DF">
        <w:rPr>
          <w:rFonts w:ascii="ＭＳ 明朝" w:hAnsi="ＭＳ 明朝" w:hint="eastAsia"/>
          <w:sz w:val="24"/>
          <w:szCs w:val="24"/>
        </w:rPr>
        <w:t>において</w:t>
      </w:r>
      <w:r w:rsidR="0084484C" w:rsidRPr="00E165DF">
        <w:rPr>
          <w:rFonts w:ascii="ＭＳ 明朝" w:hAnsi="ＭＳ 明朝" w:hint="eastAsia"/>
          <w:sz w:val="24"/>
          <w:szCs w:val="24"/>
        </w:rPr>
        <w:t>処分庁から</w:t>
      </w:r>
      <w:r w:rsidR="00EB1829" w:rsidRPr="00E165DF">
        <w:rPr>
          <w:rFonts w:ascii="ＭＳ 明朝" w:hAnsi="ＭＳ 明朝" w:hint="eastAsia"/>
          <w:sz w:val="24"/>
          <w:szCs w:val="24"/>
        </w:rPr>
        <w:t>法</w:t>
      </w:r>
      <w:r w:rsidR="0074638A" w:rsidRPr="00E165DF">
        <w:rPr>
          <w:rFonts w:ascii="ＭＳ 明朝" w:hAnsi="ＭＳ 明朝" w:hint="eastAsia"/>
          <w:sz w:val="24"/>
          <w:szCs w:val="24"/>
        </w:rPr>
        <w:t>第２６条</w:t>
      </w:r>
      <w:r w:rsidR="00E8152F" w:rsidRPr="00E165DF">
        <w:rPr>
          <w:rFonts w:ascii="ＭＳ 明朝" w:hAnsi="ＭＳ 明朝" w:hint="eastAsia"/>
          <w:sz w:val="24"/>
          <w:szCs w:val="24"/>
        </w:rPr>
        <w:t>が</w:t>
      </w:r>
      <w:r w:rsidR="00B61100" w:rsidRPr="00E165DF">
        <w:rPr>
          <w:rFonts w:ascii="ＭＳ 明朝" w:hAnsi="ＭＳ 明朝" w:hint="eastAsia"/>
          <w:sz w:val="24"/>
          <w:szCs w:val="24"/>
        </w:rPr>
        <w:t>根拠条項</w:t>
      </w:r>
      <w:r w:rsidR="0074638A" w:rsidRPr="00E165DF">
        <w:rPr>
          <w:rFonts w:ascii="ＭＳ 明朝" w:hAnsi="ＭＳ 明朝" w:hint="eastAsia"/>
          <w:sz w:val="24"/>
          <w:szCs w:val="24"/>
        </w:rPr>
        <w:t>であること</w:t>
      </w:r>
      <w:r w:rsidR="00E8152F" w:rsidRPr="00E165DF">
        <w:rPr>
          <w:rFonts w:ascii="ＭＳ 明朝" w:hAnsi="ＭＳ 明朝" w:hint="eastAsia"/>
          <w:sz w:val="24"/>
          <w:szCs w:val="24"/>
        </w:rPr>
        <w:t>が</w:t>
      </w:r>
      <w:r w:rsidR="0074638A" w:rsidRPr="00E165DF">
        <w:rPr>
          <w:rFonts w:ascii="ＭＳ 明朝" w:hAnsi="ＭＳ 明朝" w:hint="eastAsia"/>
          <w:sz w:val="24"/>
          <w:szCs w:val="24"/>
        </w:rPr>
        <w:t>示</w:t>
      </w:r>
      <w:r w:rsidR="00E8152F" w:rsidRPr="00E165DF">
        <w:rPr>
          <w:rFonts w:ascii="ＭＳ 明朝" w:hAnsi="ＭＳ 明朝" w:hint="eastAsia"/>
          <w:sz w:val="24"/>
          <w:szCs w:val="24"/>
        </w:rPr>
        <w:t>された。</w:t>
      </w:r>
      <w:r w:rsidR="00330CCC" w:rsidRPr="00E165DF">
        <w:rPr>
          <w:rFonts w:ascii="ＭＳ 明朝" w:hAnsi="ＭＳ 明朝" w:hint="eastAsia"/>
          <w:sz w:val="24"/>
          <w:szCs w:val="24"/>
        </w:rPr>
        <w:t>このような審理の経緯からみても、</w:t>
      </w:r>
      <w:r w:rsidR="00C663E8" w:rsidRPr="00E165DF">
        <w:rPr>
          <w:rFonts w:ascii="ＭＳ 明朝" w:hAnsi="ＭＳ 明朝" w:hint="eastAsia"/>
          <w:sz w:val="24"/>
          <w:szCs w:val="24"/>
        </w:rPr>
        <w:t>本件処分に際して処分庁が</w:t>
      </w:r>
      <w:r w:rsidR="006911EE" w:rsidRPr="00E165DF">
        <w:rPr>
          <w:rFonts w:ascii="ＭＳ 明朝" w:hAnsi="ＭＳ 明朝" w:hint="eastAsia"/>
          <w:sz w:val="24"/>
          <w:szCs w:val="24"/>
        </w:rPr>
        <w:t>、</w:t>
      </w:r>
      <w:r w:rsidR="00C663E8" w:rsidRPr="00E165DF">
        <w:rPr>
          <w:rFonts w:ascii="ＭＳ 明朝" w:hAnsi="ＭＳ 明朝" w:hint="eastAsia"/>
          <w:sz w:val="24"/>
          <w:szCs w:val="24"/>
        </w:rPr>
        <w:t>根拠条項を意識し、</w:t>
      </w:r>
      <w:r w:rsidR="005F3575" w:rsidRPr="00E165DF">
        <w:rPr>
          <w:rFonts w:ascii="ＭＳ 明朝" w:hAnsi="ＭＳ 明朝" w:hint="eastAsia"/>
          <w:sz w:val="24"/>
          <w:szCs w:val="24"/>
        </w:rPr>
        <w:t>その適用について</w:t>
      </w:r>
      <w:r w:rsidR="00C663E8" w:rsidRPr="00E165DF">
        <w:rPr>
          <w:rFonts w:ascii="ＭＳ 明朝" w:hAnsi="ＭＳ 明朝" w:hint="eastAsia"/>
          <w:sz w:val="24"/>
          <w:szCs w:val="24"/>
        </w:rPr>
        <w:t>十分に考慮したのか疑問が</w:t>
      </w:r>
      <w:r w:rsidR="005F3575" w:rsidRPr="00E165DF">
        <w:rPr>
          <w:rFonts w:ascii="ＭＳ 明朝" w:hAnsi="ＭＳ 明朝" w:hint="eastAsia"/>
          <w:sz w:val="24"/>
          <w:szCs w:val="24"/>
        </w:rPr>
        <w:t>残る</w:t>
      </w:r>
      <w:r w:rsidR="00C663E8" w:rsidRPr="00E165DF">
        <w:rPr>
          <w:rFonts w:ascii="ＭＳ 明朝" w:hAnsi="ＭＳ 明朝" w:hint="eastAsia"/>
          <w:sz w:val="24"/>
          <w:szCs w:val="24"/>
        </w:rPr>
        <w:t>。</w:t>
      </w:r>
    </w:p>
    <w:p w14:paraId="3F57CDFE" w14:textId="7B16E0DA" w:rsidR="00F672DE" w:rsidRPr="00E165DF" w:rsidRDefault="00CF6A0D" w:rsidP="005908B1">
      <w:pPr>
        <w:ind w:leftChars="100" w:left="450" w:hangingChars="100" w:hanging="240"/>
        <w:rPr>
          <w:rFonts w:ascii="ＭＳ 明朝" w:hAnsi="ＭＳ 明朝"/>
          <w:sz w:val="24"/>
          <w:szCs w:val="24"/>
        </w:rPr>
      </w:pPr>
      <w:r w:rsidRPr="00E165DF">
        <w:rPr>
          <w:rFonts w:ascii="ＭＳ 明朝" w:hAnsi="ＭＳ 明朝" w:hint="eastAsia"/>
          <w:sz w:val="24"/>
          <w:szCs w:val="24"/>
        </w:rPr>
        <w:t>エ</w:t>
      </w:r>
      <w:r w:rsidR="005908B1" w:rsidRPr="00E165DF">
        <w:rPr>
          <w:rFonts w:ascii="ＭＳ 明朝" w:hAnsi="ＭＳ 明朝" w:hint="eastAsia"/>
          <w:sz w:val="24"/>
          <w:szCs w:val="24"/>
        </w:rPr>
        <w:t xml:space="preserve">　</w:t>
      </w:r>
      <w:r w:rsidR="00ED0BE7" w:rsidRPr="00E165DF">
        <w:rPr>
          <w:rFonts w:ascii="ＭＳ 明朝" w:hAnsi="ＭＳ 明朝" w:hint="eastAsia"/>
          <w:sz w:val="24"/>
          <w:szCs w:val="24"/>
        </w:rPr>
        <w:t>以上のことから</w:t>
      </w:r>
      <w:r w:rsidR="00F672DE" w:rsidRPr="00E165DF">
        <w:rPr>
          <w:rFonts w:ascii="ＭＳ 明朝" w:hAnsi="ＭＳ 明朝" w:hint="eastAsia"/>
          <w:sz w:val="24"/>
          <w:szCs w:val="24"/>
        </w:rPr>
        <w:t>、本件処分は、行政手続法第１４条第１項に定める理由提示の要件を欠くものと言わざるを得ない。</w:t>
      </w:r>
    </w:p>
    <w:p w14:paraId="63338137" w14:textId="7D5BD00E" w:rsidR="00EA3C5E" w:rsidRPr="00E165DF" w:rsidRDefault="00C43C49" w:rsidP="00165397">
      <w:pPr>
        <w:rPr>
          <w:rFonts w:ascii="ＭＳ 明朝" w:hAnsi="ＭＳ 明朝"/>
          <w:sz w:val="24"/>
          <w:szCs w:val="24"/>
        </w:rPr>
      </w:pPr>
      <w:r w:rsidRPr="00E165DF">
        <w:rPr>
          <w:rFonts w:ascii="ＭＳ 明朝" w:hAnsi="ＭＳ 明朝" w:hint="eastAsia"/>
          <w:sz w:val="24"/>
          <w:szCs w:val="24"/>
        </w:rPr>
        <w:t>（５</w:t>
      </w:r>
      <w:r w:rsidR="00671240" w:rsidRPr="00E165DF">
        <w:rPr>
          <w:rFonts w:ascii="ＭＳ 明朝" w:hAnsi="ＭＳ 明朝" w:hint="eastAsia"/>
          <w:sz w:val="24"/>
          <w:szCs w:val="24"/>
        </w:rPr>
        <w:t>）結論</w:t>
      </w:r>
    </w:p>
    <w:p w14:paraId="2CA4DE96" w14:textId="4CB246E9" w:rsidR="007761E4" w:rsidRPr="00E165DF" w:rsidRDefault="00671240" w:rsidP="005908B1">
      <w:pPr>
        <w:ind w:leftChars="200" w:left="420" w:firstLineChars="100" w:firstLine="240"/>
        <w:rPr>
          <w:rFonts w:ascii="ＭＳ 明朝" w:hAnsi="ＭＳ 明朝"/>
          <w:sz w:val="24"/>
          <w:szCs w:val="24"/>
        </w:rPr>
      </w:pPr>
      <w:r w:rsidRPr="00E165DF">
        <w:rPr>
          <w:rFonts w:ascii="ＭＳ 明朝" w:hAnsi="ＭＳ 明朝" w:hint="eastAsia"/>
          <w:sz w:val="24"/>
          <w:szCs w:val="24"/>
        </w:rPr>
        <w:t>以上のとおり、</w:t>
      </w:r>
      <w:r w:rsidR="005908B1" w:rsidRPr="00E165DF">
        <w:rPr>
          <w:rFonts w:ascii="ＭＳ 明朝" w:hAnsi="ＭＳ 明朝" w:hint="eastAsia"/>
          <w:sz w:val="24"/>
          <w:szCs w:val="24"/>
        </w:rPr>
        <w:t>前記（４</w:t>
      </w:r>
      <w:r w:rsidRPr="00E165DF">
        <w:rPr>
          <w:rFonts w:ascii="ＭＳ 明朝" w:hAnsi="ＭＳ 明朝" w:hint="eastAsia"/>
          <w:sz w:val="24"/>
          <w:szCs w:val="24"/>
        </w:rPr>
        <w:t>）</w:t>
      </w:r>
      <w:r w:rsidR="003E3331" w:rsidRPr="00E165DF">
        <w:rPr>
          <w:rFonts w:ascii="ＭＳ 明朝" w:hAnsi="ＭＳ 明朝" w:hint="eastAsia"/>
          <w:sz w:val="24"/>
          <w:szCs w:val="24"/>
        </w:rPr>
        <w:t>について</w:t>
      </w:r>
      <w:r w:rsidRPr="00E165DF">
        <w:rPr>
          <w:rFonts w:ascii="ＭＳ 明朝" w:hAnsi="ＭＳ 明朝" w:hint="eastAsia"/>
          <w:sz w:val="24"/>
          <w:szCs w:val="24"/>
        </w:rPr>
        <w:t>違法であり、</w:t>
      </w:r>
      <w:r w:rsidR="003C4FCF" w:rsidRPr="00E165DF">
        <w:rPr>
          <w:rFonts w:ascii="ＭＳ 明朝" w:hAnsi="ＭＳ 明朝" w:hint="eastAsia"/>
          <w:sz w:val="24"/>
          <w:szCs w:val="24"/>
        </w:rPr>
        <w:t>また、前記（２）の</w:t>
      </w:r>
      <w:r w:rsidR="00095374" w:rsidRPr="00E165DF">
        <w:rPr>
          <w:rFonts w:ascii="ＭＳ 明朝" w:hAnsi="ＭＳ 明朝" w:hint="eastAsia"/>
          <w:sz w:val="24"/>
          <w:szCs w:val="24"/>
        </w:rPr>
        <w:t>とおり</w:t>
      </w:r>
      <w:r w:rsidR="003C4FCF" w:rsidRPr="00E165DF">
        <w:rPr>
          <w:rFonts w:ascii="ＭＳ 明朝" w:hAnsi="ＭＳ 明朝" w:hint="eastAsia"/>
          <w:sz w:val="24"/>
          <w:szCs w:val="24"/>
        </w:rPr>
        <w:t>、処分庁が本件処分に際して長男の居住事実が処分庁の所管区域外にあったことについて</w:t>
      </w:r>
      <w:r w:rsidR="00B1546E" w:rsidRPr="00E165DF">
        <w:rPr>
          <w:rFonts w:ascii="ＭＳ 明朝" w:hAnsi="ＭＳ 明朝" w:hint="eastAsia"/>
          <w:sz w:val="24"/>
          <w:szCs w:val="24"/>
        </w:rPr>
        <w:t>十分な</w:t>
      </w:r>
      <w:r w:rsidR="003C4FCF" w:rsidRPr="00E165DF">
        <w:rPr>
          <w:rFonts w:ascii="ＭＳ 明朝" w:hAnsi="ＭＳ 明朝" w:hint="eastAsia"/>
          <w:sz w:val="24"/>
          <w:szCs w:val="24"/>
        </w:rPr>
        <w:t>調査を尽くしていないことに少なくとも不当な点が認められるから、</w:t>
      </w:r>
      <w:r w:rsidRPr="00E165DF">
        <w:rPr>
          <w:rFonts w:ascii="ＭＳ 明朝" w:hAnsi="ＭＳ 明朝" w:hint="eastAsia"/>
          <w:sz w:val="24"/>
          <w:szCs w:val="24"/>
        </w:rPr>
        <w:t>本件処分は取り消されるべきである。したがって、本件審</w:t>
      </w:r>
      <w:r w:rsidRPr="00E165DF">
        <w:rPr>
          <w:rFonts w:ascii="ＭＳ 明朝" w:hAnsi="ＭＳ 明朝" w:hint="eastAsia"/>
          <w:sz w:val="24"/>
          <w:szCs w:val="24"/>
        </w:rPr>
        <w:lastRenderedPageBreak/>
        <w:t>査請求は認容すべきである。</w:t>
      </w:r>
    </w:p>
    <w:p w14:paraId="4686C0EB" w14:textId="77777777" w:rsidR="00CF6A0D" w:rsidRPr="00E165DF" w:rsidRDefault="00CF6A0D" w:rsidP="00D464C0">
      <w:pPr>
        <w:rPr>
          <w:rFonts w:ascii="ＭＳ 明朝" w:hAnsi="ＭＳ 明朝"/>
          <w:sz w:val="24"/>
          <w:szCs w:val="24"/>
        </w:rPr>
      </w:pPr>
    </w:p>
    <w:p w14:paraId="1461B193" w14:textId="24CCA46D" w:rsidR="00F24A8C" w:rsidRPr="00E165DF" w:rsidRDefault="00CF6A0D" w:rsidP="00D464C0">
      <w:pPr>
        <w:rPr>
          <w:rFonts w:ascii="ＭＳ 明朝" w:hAnsi="ＭＳ 明朝"/>
          <w:sz w:val="24"/>
          <w:szCs w:val="24"/>
        </w:rPr>
      </w:pPr>
      <w:r w:rsidRPr="00E165DF">
        <w:rPr>
          <w:rFonts w:ascii="ＭＳ 明朝" w:hAnsi="ＭＳ 明朝" w:hint="eastAsia"/>
          <w:b/>
          <w:sz w:val="24"/>
          <w:szCs w:val="24"/>
        </w:rPr>
        <w:t>第６</w:t>
      </w:r>
      <w:r w:rsidR="00467BB1" w:rsidRPr="00E165DF">
        <w:rPr>
          <w:rFonts w:ascii="ＭＳ 明朝" w:hAnsi="ＭＳ 明朝" w:hint="eastAsia"/>
          <w:b/>
          <w:sz w:val="24"/>
          <w:szCs w:val="24"/>
        </w:rPr>
        <w:t xml:space="preserve">　</w:t>
      </w:r>
      <w:r w:rsidR="00F24A8C" w:rsidRPr="00E165DF">
        <w:rPr>
          <w:rFonts w:ascii="ＭＳ 明朝" w:hAnsi="ＭＳ 明朝"/>
          <w:b/>
          <w:sz w:val="24"/>
          <w:szCs w:val="24"/>
        </w:rPr>
        <w:t>付言</w:t>
      </w:r>
    </w:p>
    <w:p w14:paraId="39CD7B72" w14:textId="48BE3804" w:rsidR="00F24A8C" w:rsidRPr="00E165DF" w:rsidRDefault="000B2A5C" w:rsidP="000C0396">
      <w:pPr>
        <w:ind w:firstLineChars="100" w:firstLine="240"/>
        <w:rPr>
          <w:rFonts w:ascii="ＭＳ 明朝" w:hAnsi="ＭＳ 明朝"/>
          <w:sz w:val="24"/>
          <w:szCs w:val="24"/>
        </w:rPr>
      </w:pPr>
      <w:r>
        <w:rPr>
          <w:rFonts w:ascii="ＭＳ 明朝" w:hAnsi="ＭＳ 明朝" w:hint="eastAsia"/>
          <w:sz w:val="24"/>
          <w:szCs w:val="24"/>
        </w:rPr>
        <w:t>処分庁は、弁明書において、審査請求人が職場から○○</w:t>
      </w:r>
      <w:r w:rsidR="00F24A8C" w:rsidRPr="00E165DF">
        <w:rPr>
          <w:rFonts w:ascii="ＭＳ 明朝" w:hAnsi="ＭＳ 明朝" w:hint="eastAsia"/>
          <w:sz w:val="24"/>
          <w:szCs w:val="24"/>
        </w:rPr>
        <w:t>にある交際相手宅に帰宅していること、交際相手宅から職場に出勤していることを複数回確認したとの事実を述べた上で、居住実態に関する</w:t>
      </w:r>
      <w:r w:rsidR="00777526" w:rsidRPr="00E165DF">
        <w:rPr>
          <w:rFonts w:ascii="ＭＳ 明朝" w:hAnsi="ＭＳ 明朝" w:hint="eastAsia"/>
          <w:sz w:val="24"/>
          <w:szCs w:val="24"/>
        </w:rPr>
        <w:t>行動確認調査</w:t>
      </w:r>
      <w:r w:rsidR="00F24A8C" w:rsidRPr="00E165DF">
        <w:rPr>
          <w:rFonts w:ascii="ＭＳ 明朝" w:hAnsi="ＭＳ 明朝" w:hint="eastAsia"/>
          <w:sz w:val="24"/>
          <w:szCs w:val="24"/>
        </w:rPr>
        <w:t>により、審査請求人が交際相手宅に居住し生活拠点になっていると判断できるため、保護を要しなくなったものと判断し保護廃止を決定したと弁明する。しかしながら、審査庁から提出された諮問書の添付書類からは交際相手宅から職場に出勤しているという事実が確認できなかったため、本審査会から処分庁に対して回答を求めたところ、</w:t>
      </w:r>
      <w:r w:rsidR="00CF6A0D" w:rsidRPr="00E165DF">
        <w:rPr>
          <w:rFonts w:ascii="ＭＳ 明朝" w:hAnsi="ＭＳ 明朝" w:hint="eastAsia"/>
          <w:sz w:val="24"/>
          <w:szCs w:val="24"/>
        </w:rPr>
        <w:t>処分庁</w:t>
      </w:r>
      <w:r w:rsidR="00F24A8C" w:rsidRPr="00E165DF">
        <w:rPr>
          <w:rFonts w:ascii="ＭＳ 明朝" w:hAnsi="ＭＳ 明朝" w:hint="eastAsia"/>
          <w:sz w:val="24"/>
          <w:szCs w:val="24"/>
        </w:rPr>
        <w:t>回答書によれば、処分庁から、交際相手宅から職場に出勤しているのを確認したというのは誤りであるとの回答があった。</w:t>
      </w:r>
    </w:p>
    <w:p w14:paraId="554AE207" w14:textId="4391778D" w:rsidR="00F24A8C" w:rsidRPr="00E165DF" w:rsidRDefault="00F24A8C" w:rsidP="000C0396">
      <w:pPr>
        <w:ind w:firstLineChars="100" w:firstLine="240"/>
        <w:rPr>
          <w:rFonts w:ascii="ＭＳ 明朝" w:hAnsi="ＭＳ 明朝"/>
          <w:sz w:val="24"/>
          <w:szCs w:val="24"/>
        </w:rPr>
      </w:pPr>
      <w:r w:rsidRPr="00E165DF">
        <w:rPr>
          <w:rFonts w:ascii="ＭＳ 明朝" w:hAnsi="ＭＳ 明朝" w:hint="eastAsia"/>
          <w:sz w:val="24"/>
          <w:szCs w:val="24"/>
        </w:rPr>
        <w:t>弁明書は、原処分に関与していない審理員や行政不服審査会が審査請求に係る処分の内容及び理由等の詳細を把握するためのものであり、このような弁明書の誤りは、審査請求の公正な審理の観点から問題があると言わざるを得ない。処分庁には今後こうした誤りがないよう厳に要請する。</w:t>
      </w:r>
    </w:p>
    <w:p w14:paraId="6AE8E113" w14:textId="77777777" w:rsidR="00FA5F53" w:rsidRPr="00E165DF" w:rsidRDefault="00FA5F53" w:rsidP="00FF50B6">
      <w:pPr>
        <w:rPr>
          <w:rFonts w:ascii="ＭＳ 明朝" w:hAnsi="ＭＳ 明朝"/>
          <w:sz w:val="24"/>
          <w:szCs w:val="24"/>
        </w:rPr>
      </w:pPr>
    </w:p>
    <w:p w14:paraId="29254E8F" w14:textId="77777777" w:rsidR="00A24463" w:rsidRPr="00E165DF" w:rsidRDefault="00A24463" w:rsidP="00A24463">
      <w:pPr>
        <w:ind w:firstLineChars="2008" w:firstLine="4819"/>
        <w:rPr>
          <w:rFonts w:ascii="ＭＳ 明朝" w:hAnsi="ＭＳ 明朝"/>
          <w:sz w:val="24"/>
          <w:szCs w:val="24"/>
        </w:rPr>
      </w:pPr>
      <w:r w:rsidRPr="00E165DF">
        <w:rPr>
          <w:rFonts w:ascii="ＭＳ 明朝" w:hAnsi="ＭＳ 明朝" w:hint="eastAsia"/>
          <w:sz w:val="24"/>
          <w:szCs w:val="24"/>
        </w:rPr>
        <w:t>大阪府行政不服審査会第３部会</w:t>
      </w:r>
    </w:p>
    <w:p w14:paraId="17438224" w14:textId="77777777" w:rsidR="00A24463" w:rsidRPr="00E165DF" w:rsidRDefault="00A24463" w:rsidP="00A24463">
      <w:pPr>
        <w:ind w:firstLineChars="2108" w:firstLine="5059"/>
        <w:rPr>
          <w:rFonts w:ascii="ＭＳ 明朝" w:hAnsi="ＭＳ 明朝"/>
          <w:sz w:val="24"/>
          <w:szCs w:val="24"/>
        </w:rPr>
      </w:pPr>
      <w:r w:rsidRPr="00E165DF">
        <w:rPr>
          <w:rFonts w:ascii="ＭＳ 明朝" w:hAnsi="ＭＳ 明朝" w:hint="eastAsia"/>
          <w:sz w:val="24"/>
          <w:szCs w:val="24"/>
        </w:rPr>
        <w:t>委員（部会長）曽和　俊文</w:t>
      </w:r>
    </w:p>
    <w:p w14:paraId="13E46FC7" w14:textId="4A8E9333" w:rsidR="00A24463" w:rsidRPr="00E165DF" w:rsidRDefault="00A24463" w:rsidP="00A24463">
      <w:pPr>
        <w:ind w:firstLineChars="2108" w:firstLine="5059"/>
        <w:rPr>
          <w:rFonts w:ascii="ＭＳ 明朝" w:hAnsi="ＭＳ 明朝"/>
          <w:sz w:val="24"/>
          <w:szCs w:val="24"/>
        </w:rPr>
      </w:pPr>
      <w:r w:rsidRPr="00E165DF">
        <w:rPr>
          <w:rFonts w:ascii="ＭＳ 明朝" w:hAnsi="ＭＳ 明朝" w:hint="eastAsia"/>
          <w:sz w:val="24"/>
          <w:szCs w:val="24"/>
        </w:rPr>
        <w:t xml:space="preserve">委員　　　　　</w:t>
      </w:r>
      <w:r w:rsidR="00D72580" w:rsidRPr="00E165DF">
        <w:rPr>
          <w:rFonts w:ascii="ＭＳ 明朝" w:hAnsi="ＭＳ 明朝" w:hint="eastAsia"/>
          <w:sz w:val="24"/>
          <w:szCs w:val="24"/>
        </w:rPr>
        <w:t>船戸　貴美子</w:t>
      </w:r>
    </w:p>
    <w:p w14:paraId="3DA0F0D2" w14:textId="097ECBD8" w:rsidR="00A24463" w:rsidRPr="00E165DF" w:rsidRDefault="00A24463" w:rsidP="00A24463">
      <w:pPr>
        <w:ind w:firstLineChars="2108" w:firstLine="5059"/>
        <w:rPr>
          <w:rFonts w:ascii="ＭＳ 明朝" w:hAnsi="ＭＳ 明朝"/>
          <w:sz w:val="24"/>
          <w:szCs w:val="24"/>
        </w:rPr>
      </w:pPr>
      <w:r w:rsidRPr="00E165DF">
        <w:rPr>
          <w:rFonts w:ascii="ＭＳ 明朝" w:hAnsi="ＭＳ 明朝" w:hint="eastAsia"/>
          <w:sz w:val="24"/>
          <w:szCs w:val="24"/>
        </w:rPr>
        <w:t xml:space="preserve">委員　　　　　</w:t>
      </w:r>
      <w:r w:rsidR="00D72580" w:rsidRPr="00E165DF">
        <w:rPr>
          <w:rFonts w:ascii="ＭＳ 明朝" w:hAnsi="ＭＳ 明朝" w:hint="eastAsia"/>
          <w:sz w:val="24"/>
          <w:szCs w:val="24"/>
        </w:rPr>
        <w:t>前田　雅子</w:t>
      </w:r>
    </w:p>
    <w:p w14:paraId="7BBC885A" w14:textId="77777777" w:rsidR="0084484C" w:rsidRPr="00E165DF" w:rsidRDefault="0084484C" w:rsidP="00AD1478">
      <w:pPr>
        <w:rPr>
          <w:rFonts w:ascii="游明朝" w:hAnsi="游明朝"/>
          <w:sz w:val="24"/>
          <w:szCs w:val="24"/>
        </w:rPr>
      </w:pPr>
    </w:p>
    <w:p w14:paraId="4906855E" w14:textId="644F1829" w:rsidR="00AF54B6" w:rsidRPr="00AF54B6" w:rsidRDefault="00AF54B6" w:rsidP="00AD1478">
      <w:pPr>
        <w:rPr>
          <w:rFonts w:ascii="游明朝" w:hAnsi="游明朝"/>
          <w:sz w:val="24"/>
          <w:szCs w:val="24"/>
        </w:rPr>
      </w:pPr>
    </w:p>
    <w:sectPr w:rsidR="00AF54B6" w:rsidRPr="00AF54B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9C9F" w14:textId="77777777" w:rsidR="004500C2" w:rsidRDefault="004500C2" w:rsidP="00077175">
      <w:r>
        <w:separator/>
      </w:r>
    </w:p>
  </w:endnote>
  <w:endnote w:type="continuationSeparator" w:id="0">
    <w:p w14:paraId="2AE0FEE0" w14:textId="77777777" w:rsidR="004500C2" w:rsidRDefault="004500C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B9FF996" w:rsidR="00D45FEE" w:rsidRDefault="00D45FEE">
    <w:pPr>
      <w:pStyle w:val="a5"/>
      <w:jc w:val="center"/>
    </w:pPr>
    <w:r>
      <w:fldChar w:fldCharType="begin"/>
    </w:r>
    <w:r>
      <w:instrText>PAGE   \* MERGEFORMAT</w:instrText>
    </w:r>
    <w:r>
      <w:fldChar w:fldCharType="separate"/>
    </w:r>
    <w:r w:rsidR="008556E1" w:rsidRPr="008556E1">
      <w:rPr>
        <w:noProof/>
        <w:lang w:val="ja-JP"/>
      </w:rPr>
      <w:t>13</w:t>
    </w:r>
    <w:r>
      <w:fldChar w:fldCharType="end"/>
    </w:r>
  </w:p>
  <w:p w14:paraId="22212FED" w14:textId="77777777" w:rsidR="00D45FEE" w:rsidRDefault="00D45F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3EF58" w14:textId="77777777" w:rsidR="004500C2" w:rsidRDefault="004500C2" w:rsidP="00077175">
      <w:r>
        <w:separator/>
      </w:r>
    </w:p>
  </w:footnote>
  <w:footnote w:type="continuationSeparator" w:id="0">
    <w:p w14:paraId="49F611BC" w14:textId="77777777" w:rsidR="004500C2" w:rsidRDefault="004500C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0AD"/>
    <w:rsid w:val="00001487"/>
    <w:rsid w:val="0000266F"/>
    <w:rsid w:val="00002BF5"/>
    <w:rsid w:val="00004069"/>
    <w:rsid w:val="000042AE"/>
    <w:rsid w:val="00005925"/>
    <w:rsid w:val="00006339"/>
    <w:rsid w:val="0000697B"/>
    <w:rsid w:val="00010020"/>
    <w:rsid w:val="0001172D"/>
    <w:rsid w:val="00011FC2"/>
    <w:rsid w:val="000122F1"/>
    <w:rsid w:val="00013923"/>
    <w:rsid w:val="0001483A"/>
    <w:rsid w:val="00014B3A"/>
    <w:rsid w:val="00015720"/>
    <w:rsid w:val="000162B3"/>
    <w:rsid w:val="000235AC"/>
    <w:rsid w:val="000238F2"/>
    <w:rsid w:val="000245A8"/>
    <w:rsid w:val="00024CAF"/>
    <w:rsid w:val="00025899"/>
    <w:rsid w:val="0002597E"/>
    <w:rsid w:val="00026419"/>
    <w:rsid w:val="000268F5"/>
    <w:rsid w:val="00027AA3"/>
    <w:rsid w:val="000307ED"/>
    <w:rsid w:val="00032890"/>
    <w:rsid w:val="00032D43"/>
    <w:rsid w:val="00035B3D"/>
    <w:rsid w:val="000363CD"/>
    <w:rsid w:val="000364EB"/>
    <w:rsid w:val="00040896"/>
    <w:rsid w:val="00041CDB"/>
    <w:rsid w:val="000422B7"/>
    <w:rsid w:val="000427C3"/>
    <w:rsid w:val="00042EE2"/>
    <w:rsid w:val="00043140"/>
    <w:rsid w:val="00043400"/>
    <w:rsid w:val="000454AC"/>
    <w:rsid w:val="0004585B"/>
    <w:rsid w:val="00045FFE"/>
    <w:rsid w:val="00046842"/>
    <w:rsid w:val="00046A16"/>
    <w:rsid w:val="00046C0F"/>
    <w:rsid w:val="00046FFB"/>
    <w:rsid w:val="000516A5"/>
    <w:rsid w:val="00051F0C"/>
    <w:rsid w:val="0005243D"/>
    <w:rsid w:val="000530F2"/>
    <w:rsid w:val="0005361B"/>
    <w:rsid w:val="0005463C"/>
    <w:rsid w:val="000547DF"/>
    <w:rsid w:val="000549F2"/>
    <w:rsid w:val="00056E26"/>
    <w:rsid w:val="00057EF9"/>
    <w:rsid w:val="00062754"/>
    <w:rsid w:val="000634E7"/>
    <w:rsid w:val="0006376D"/>
    <w:rsid w:val="00063D8E"/>
    <w:rsid w:val="00063DA9"/>
    <w:rsid w:val="00064822"/>
    <w:rsid w:val="00064B65"/>
    <w:rsid w:val="0006534E"/>
    <w:rsid w:val="00065629"/>
    <w:rsid w:val="000663A1"/>
    <w:rsid w:val="000665A9"/>
    <w:rsid w:val="00066E28"/>
    <w:rsid w:val="000671DD"/>
    <w:rsid w:val="0006796E"/>
    <w:rsid w:val="00067D1F"/>
    <w:rsid w:val="000735EF"/>
    <w:rsid w:val="00074BB3"/>
    <w:rsid w:val="00074F2A"/>
    <w:rsid w:val="000751B2"/>
    <w:rsid w:val="000754B4"/>
    <w:rsid w:val="00076157"/>
    <w:rsid w:val="00077175"/>
    <w:rsid w:val="000776C5"/>
    <w:rsid w:val="0007772A"/>
    <w:rsid w:val="00077CDD"/>
    <w:rsid w:val="00081926"/>
    <w:rsid w:val="00081F16"/>
    <w:rsid w:val="00082A37"/>
    <w:rsid w:val="00085F4A"/>
    <w:rsid w:val="0009053B"/>
    <w:rsid w:val="00090733"/>
    <w:rsid w:val="00091B5F"/>
    <w:rsid w:val="0009330F"/>
    <w:rsid w:val="000938EA"/>
    <w:rsid w:val="00094643"/>
    <w:rsid w:val="0009471F"/>
    <w:rsid w:val="00095374"/>
    <w:rsid w:val="00095483"/>
    <w:rsid w:val="00095F89"/>
    <w:rsid w:val="00096FB8"/>
    <w:rsid w:val="000A02D4"/>
    <w:rsid w:val="000A062E"/>
    <w:rsid w:val="000A0C25"/>
    <w:rsid w:val="000A1D3C"/>
    <w:rsid w:val="000A296A"/>
    <w:rsid w:val="000A2C13"/>
    <w:rsid w:val="000A34F8"/>
    <w:rsid w:val="000A3FB1"/>
    <w:rsid w:val="000A531D"/>
    <w:rsid w:val="000B0DEA"/>
    <w:rsid w:val="000B14F3"/>
    <w:rsid w:val="000B1828"/>
    <w:rsid w:val="000B2A5C"/>
    <w:rsid w:val="000B2FB0"/>
    <w:rsid w:val="000B3DF6"/>
    <w:rsid w:val="000B474A"/>
    <w:rsid w:val="000B57CC"/>
    <w:rsid w:val="000B60A0"/>
    <w:rsid w:val="000B74EF"/>
    <w:rsid w:val="000C0396"/>
    <w:rsid w:val="000C0A29"/>
    <w:rsid w:val="000C168C"/>
    <w:rsid w:val="000C1E7E"/>
    <w:rsid w:val="000C2748"/>
    <w:rsid w:val="000C29F3"/>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59A0"/>
    <w:rsid w:val="000D62F2"/>
    <w:rsid w:val="000D6F28"/>
    <w:rsid w:val="000E04F0"/>
    <w:rsid w:val="000E074F"/>
    <w:rsid w:val="000E0D5C"/>
    <w:rsid w:val="000E2D32"/>
    <w:rsid w:val="000E4EA8"/>
    <w:rsid w:val="000E69D4"/>
    <w:rsid w:val="000E76D7"/>
    <w:rsid w:val="000F2592"/>
    <w:rsid w:val="000F29C9"/>
    <w:rsid w:val="000F32F7"/>
    <w:rsid w:val="000F4B96"/>
    <w:rsid w:val="000F4F1D"/>
    <w:rsid w:val="000F684F"/>
    <w:rsid w:val="000F6B0B"/>
    <w:rsid w:val="000F6BB5"/>
    <w:rsid w:val="000F6CDB"/>
    <w:rsid w:val="000F704D"/>
    <w:rsid w:val="000F729E"/>
    <w:rsid w:val="000F73E3"/>
    <w:rsid w:val="00101AB0"/>
    <w:rsid w:val="00102B0D"/>
    <w:rsid w:val="00103BB3"/>
    <w:rsid w:val="001046A0"/>
    <w:rsid w:val="00105337"/>
    <w:rsid w:val="0011239A"/>
    <w:rsid w:val="00112721"/>
    <w:rsid w:val="001136EC"/>
    <w:rsid w:val="00113DC4"/>
    <w:rsid w:val="001167C6"/>
    <w:rsid w:val="001170AD"/>
    <w:rsid w:val="0012017F"/>
    <w:rsid w:val="001202DC"/>
    <w:rsid w:val="00120BBA"/>
    <w:rsid w:val="0012121C"/>
    <w:rsid w:val="001216A5"/>
    <w:rsid w:val="00123774"/>
    <w:rsid w:val="00131C4B"/>
    <w:rsid w:val="00133C39"/>
    <w:rsid w:val="00134525"/>
    <w:rsid w:val="00135D9C"/>
    <w:rsid w:val="0013642F"/>
    <w:rsid w:val="00136F2D"/>
    <w:rsid w:val="001403A8"/>
    <w:rsid w:val="00140578"/>
    <w:rsid w:val="00143AFF"/>
    <w:rsid w:val="00143BCB"/>
    <w:rsid w:val="00150902"/>
    <w:rsid w:val="00153FF9"/>
    <w:rsid w:val="00154740"/>
    <w:rsid w:val="00155195"/>
    <w:rsid w:val="001555B4"/>
    <w:rsid w:val="00155638"/>
    <w:rsid w:val="00156897"/>
    <w:rsid w:val="00156CBF"/>
    <w:rsid w:val="00157727"/>
    <w:rsid w:val="00161136"/>
    <w:rsid w:val="001617E7"/>
    <w:rsid w:val="0016195A"/>
    <w:rsid w:val="001622A0"/>
    <w:rsid w:val="001622E7"/>
    <w:rsid w:val="00163487"/>
    <w:rsid w:val="00163B4D"/>
    <w:rsid w:val="001640F2"/>
    <w:rsid w:val="001651DA"/>
    <w:rsid w:val="00165397"/>
    <w:rsid w:val="00165434"/>
    <w:rsid w:val="00165B3E"/>
    <w:rsid w:val="00165FB2"/>
    <w:rsid w:val="00167FF5"/>
    <w:rsid w:val="00170757"/>
    <w:rsid w:val="00171551"/>
    <w:rsid w:val="00171804"/>
    <w:rsid w:val="0017279E"/>
    <w:rsid w:val="001735D5"/>
    <w:rsid w:val="00173923"/>
    <w:rsid w:val="001754C0"/>
    <w:rsid w:val="00175B16"/>
    <w:rsid w:val="00176224"/>
    <w:rsid w:val="00176624"/>
    <w:rsid w:val="0017681B"/>
    <w:rsid w:val="00177B2A"/>
    <w:rsid w:val="001804C0"/>
    <w:rsid w:val="00182A14"/>
    <w:rsid w:val="00182CF5"/>
    <w:rsid w:val="00183160"/>
    <w:rsid w:val="00184D24"/>
    <w:rsid w:val="001859B2"/>
    <w:rsid w:val="00185B45"/>
    <w:rsid w:val="00186689"/>
    <w:rsid w:val="0019043C"/>
    <w:rsid w:val="00191B5E"/>
    <w:rsid w:val="00191B93"/>
    <w:rsid w:val="00192851"/>
    <w:rsid w:val="00192A0E"/>
    <w:rsid w:val="00193F63"/>
    <w:rsid w:val="001945DA"/>
    <w:rsid w:val="00194E3A"/>
    <w:rsid w:val="00195470"/>
    <w:rsid w:val="001965A1"/>
    <w:rsid w:val="001966E4"/>
    <w:rsid w:val="001976D7"/>
    <w:rsid w:val="0019789A"/>
    <w:rsid w:val="00197E39"/>
    <w:rsid w:val="001A0647"/>
    <w:rsid w:val="001A1064"/>
    <w:rsid w:val="001A16E4"/>
    <w:rsid w:val="001A40A7"/>
    <w:rsid w:val="001A4D5F"/>
    <w:rsid w:val="001A794A"/>
    <w:rsid w:val="001A7E87"/>
    <w:rsid w:val="001B0B4F"/>
    <w:rsid w:val="001B0F4D"/>
    <w:rsid w:val="001B1002"/>
    <w:rsid w:val="001B3768"/>
    <w:rsid w:val="001B5703"/>
    <w:rsid w:val="001B5FBF"/>
    <w:rsid w:val="001B6810"/>
    <w:rsid w:val="001B6FA7"/>
    <w:rsid w:val="001B7115"/>
    <w:rsid w:val="001C0357"/>
    <w:rsid w:val="001C28EC"/>
    <w:rsid w:val="001C2E11"/>
    <w:rsid w:val="001C3F5C"/>
    <w:rsid w:val="001C6E76"/>
    <w:rsid w:val="001C78CD"/>
    <w:rsid w:val="001C7BCB"/>
    <w:rsid w:val="001D0F62"/>
    <w:rsid w:val="001D1E33"/>
    <w:rsid w:val="001D23BB"/>
    <w:rsid w:val="001D28EE"/>
    <w:rsid w:val="001D30B9"/>
    <w:rsid w:val="001D39FE"/>
    <w:rsid w:val="001D5EF2"/>
    <w:rsid w:val="001D5F8B"/>
    <w:rsid w:val="001D7C59"/>
    <w:rsid w:val="001D7F12"/>
    <w:rsid w:val="001E0702"/>
    <w:rsid w:val="001E11BE"/>
    <w:rsid w:val="001E273D"/>
    <w:rsid w:val="001E459D"/>
    <w:rsid w:val="001E71FA"/>
    <w:rsid w:val="001E76C0"/>
    <w:rsid w:val="001E77AC"/>
    <w:rsid w:val="001F0474"/>
    <w:rsid w:val="001F04F7"/>
    <w:rsid w:val="001F174C"/>
    <w:rsid w:val="001F175B"/>
    <w:rsid w:val="001F1C7A"/>
    <w:rsid w:val="001F2992"/>
    <w:rsid w:val="001F2B73"/>
    <w:rsid w:val="001F2D31"/>
    <w:rsid w:val="001F3908"/>
    <w:rsid w:val="001F4173"/>
    <w:rsid w:val="001F4E06"/>
    <w:rsid w:val="001F7AE4"/>
    <w:rsid w:val="00200C74"/>
    <w:rsid w:val="00203BFF"/>
    <w:rsid w:val="00204508"/>
    <w:rsid w:val="00204818"/>
    <w:rsid w:val="002058A6"/>
    <w:rsid w:val="0020597D"/>
    <w:rsid w:val="00207780"/>
    <w:rsid w:val="00210F3A"/>
    <w:rsid w:val="00211280"/>
    <w:rsid w:val="00211AA2"/>
    <w:rsid w:val="00213BA4"/>
    <w:rsid w:val="002173CE"/>
    <w:rsid w:val="002201D4"/>
    <w:rsid w:val="0022096C"/>
    <w:rsid w:val="00220A8D"/>
    <w:rsid w:val="00221051"/>
    <w:rsid w:val="002212B8"/>
    <w:rsid w:val="00221DAF"/>
    <w:rsid w:val="00222CA7"/>
    <w:rsid w:val="00223AEF"/>
    <w:rsid w:val="00225F9A"/>
    <w:rsid w:val="00226635"/>
    <w:rsid w:val="00227139"/>
    <w:rsid w:val="002301E7"/>
    <w:rsid w:val="0023106A"/>
    <w:rsid w:val="0023291C"/>
    <w:rsid w:val="00233361"/>
    <w:rsid w:val="0023376C"/>
    <w:rsid w:val="00235274"/>
    <w:rsid w:val="00237DD5"/>
    <w:rsid w:val="0024163C"/>
    <w:rsid w:val="0024273A"/>
    <w:rsid w:val="00243DDD"/>
    <w:rsid w:val="002440E7"/>
    <w:rsid w:val="0024625D"/>
    <w:rsid w:val="002463E6"/>
    <w:rsid w:val="002468A1"/>
    <w:rsid w:val="00246ECA"/>
    <w:rsid w:val="00250133"/>
    <w:rsid w:val="00251666"/>
    <w:rsid w:val="00252713"/>
    <w:rsid w:val="0025298E"/>
    <w:rsid w:val="00253082"/>
    <w:rsid w:val="002549A3"/>
    <w:rsid w:val="00254F27"/>
    <w:rsid w:val="00255405"/>
    <w:rsid w:val="00255BB9"/>
    <w:rsid w:val="0026055C"/>
    <w:rsid w:val="00262CF5"/>
    <w:rsid w:val="00263208"/>
    <w:rsid w:val="002634CC"/>
    <w:rsid w:val="002644A2"/>
    <w:rsid w:val="002650F0"/>
    <w:rsid w:val="002651F4"/>
    <w:rsid w:val="002666F0"/>
    <w:rsid w:val="00266D7F"/>
    <w:rsid w:val="00270776"/>
    <w:rsid w:val="002713DB"/>
    <w:rsid w:val="00271A07"/>
    <w:rsid w:val="002720B9"/>
    <w:rsid w:val="00272AA7"/>
    <w:rsid w:val="00273022"/>
    <w:rsid w:val="00273A51"/>
    <w:rsid w:val="0027494A"/>
    <w:rsid w:val="0027499D"/>
    <w:rsid w:val="00274C01"/>
    <w:rsid w:val="00275024"/>
    <w:rsid w:val="002756C4"/>
    <w:rsid w:val="002759E0"/>
    <w:rsid w:val="00276CA6"/>
    <w:rsid w:val="0028025E"/>
    <w:rsid w:val="002824A7"/>
    <w:rsid w:val="002825AA"/>
    <w:rsid w:val="0028279B"/>
    <w:rsid w:val="00282BA1"/>
    <w:rsid w:val="0028605A"/>
    <w:rsid w:val="002863F4"/>
    <w:rsid w:val="00286BB8"/>
    <w:rsid w:val="00290C41"/>
    <w:rsid w:val="00290FC4"/>
    <w:rsid w:val="00291B31"/>
    <w:rsid w:val="00293722"/>
    <w:rsid w:val="00294CBA"/>
    <w:rsid w:val="00295665"/>
    <w:rsid w:val="00296A41"/>
    <w:rsid w:val="00296D74"/>
    <w:rsid w:val="00297806"/>
    <w:rsid w:val="002A004F"/>
    <w:rsid w:val="002A0951"/>
    <w:rsid w:val="002A0D0B"/>
    <w:rsid w:val="002A263E"/>
    <w:rsid w:val="002A2FF0"/>
    <w:rsid w:val="002A4251"/>
    <w:rsid w:val="002A4C5A"/>
    <w:rsid w:val="002A4EDE"/>
    <w:rsid w:val="002A7646"/>
    <w:rsid w:val="002A7814"/>
    <w:rsid w:val="002A7BC7"/>
    <w:rsid w:val="002B0107"/>
    <w:rsid w:val="002B178E"/>
    <w:rsid w:val="002B2288"/>
    <w:rsid w:val="002B3448"/>
    <w:rsid w:val="002B4A1F"/>
    <w:rsid w:val="002B581A"/>
    <w:rsid w:val="002B590B"/>
    <w:rsid w:val="002B5CCB"/>
    <w:rsid w:val="002B66C5"/>
    <w:rsid w:val="002B79EE"/>
    <w:rsid w:val="002C125F"/>
    <w:rsid w:val="002C131B"/>
    <w:rsid w:val="002C1EA6"/>
    <w:rsid w:val="002C3218"/>
    <w:rsid w:val="002C326F"/>
    <w:rsid w:val="002C3C82"/>
    <w:rsid w:val="002C43C0"/>
    <w:rsid w:val="002C4F4F"/>
    <w:rsid w:val="002C610B"/>
    <w:rsid w:val="002C6711"/>
    <w:rsid w:val="002C6B68"/>
    <w:rsid w:val="002C6C23"/>
    <w:rsid w:val="002C7508"/>
    <w:rsid w:val="002C7B8B"/>
    <w:rsid w:val="002C7C69"/>
    <w:rsid w:val="002D034C"/>
    <w:rsid w:val="002D0F5E"/>
    <w:rsid w:val="002D1F0D"/>
    <w:rsid w:val="002D274A"/>
    <w:rsid w:val="002D3A3F"/>
    <w:rsid w:val="002D5E2C"/>
    <w:rsid w:val="002D629E"/>
    <w:rsid w:val="002D6369"/>
    <w:rsid w:val="002D6A7D"/>
    <w:rsid w:val="002E0695"/>
    <w:rsid w:val="002E2B5B"/>
    <w:rsid w:val="002E3279"/>
    <w:rsid w:val="002E4B6F"/>
    <w:rsid w:val="002E53C4"/>
    <w:rsid w:val="002E7E83"/>
    <w:rsid w:val="002F0FA2"/>
    <w:rsid w:val="002F1C9A"/>
    <w:rsid w:val="002F24CD"/>
    <w:rsid w:val="002F2D12"/>
    <w:rsid w:val="002F31E3"/>
    <w:rsid w:val="002F3C74"/>
    <w:rsid w:val="002F5C85"/>
    <w:rsid w:val="002F6F4A"/>
    <w:rsid w:val="00300C42"/>
    <w:rsid w:val="00301F3F"/>
    <w:rsid w:val="00302565"/>
    <w:rsid w:val="00303D12"/>
    <w:rsid w:val="00304875"/>
    <w:rsid w:val="00305562"/>
    <w:rsid w:val="00305E5E"/>
    <w:rsid w:val="00305E6B"/>
    <w:rsid w:val="0031033F"/>
    <w:rsid w:val="00313303"/>
    <w:rsid w:val="00313A47"/>
    <w:rsid w:val="003145FD"/>
    <w:rsid w:val="00314F66"/>
    <w:rsid w:val="00315AFF"/>
    <w:rsid w:val="00316639"/>
    <w:rsid w:val="00321F06"/>
    <w:rsid w:val="00322ACD"/>
    <w:rsid w:val="003242A2"/>
    <w:rsid w:val="00324A57"/>
    <w:rsid w:val="003258F2"/>
    <w:rsid w:val="003279DD"/>
    <w:rsid w:val="00327C0D"/>
    <w:rsid w:val="00327D84"/>
    <w:rsid w:val="00330CCC"/>
    <w:rsid w:val="0033120F"/>
    <w:rsid w:val="003325D0"/>
    <w:rsid w:val="00334039"/>
    <w:rsid w:val="00334B57"/>
    <w:rsid w:val="00336769"/>
    <w:rsid w:val="003371C5"/>
    <w:rsid w:val="00337E7C"/>
    <w:rsid w:val="00340520"/>
    <w:rsid w:val="0034176A"/>
    <w:rsid w:val="00342321"/>
    <w:rsid w:val="00342DE1"/>
    <w:rsid w:val="00344561"/>
    <w:rsid w:val="003451DF"/>
    <w:rsid w:val="003453EF"/>
    <w:rsid w:val="003456DD"/>
    <w:rsid w:val="00346119"/>
    <w:rsid w:val="00346EEF"/>
    <w:rsid w:val="00347CCF"/>
    <w:rsid w:val="00350E67"/>
    <w:rsid w:val="003518EB"/>
    <w:rsid w:val="003524DA"/>
    <w:rsid w:val="00354361"/>
    <w:rsid w:val="00354EA3"/>
    <w:rsid w:val="00355C4E"/>
    <w:rsid w:val="00356287"/>
    <w:rsid w:val="00357148"/>
    <w:rsid w:val="003576E8"/>
    <w:rsid w:val="00357C9A"/>
    <w:rsid w:val="00360344"/>
    <w:rsid w:val="0036120D"/>
    <w:rsid w:val="00361B7C"/>
    <w:rsid w:val="00363DFC"/>
    <w:rsid w:val="00365763"/>
    <w:rsid w:val="0036661E"/>
    <w:rsid w:val="0036676A"/>
    <w:rsid w:val="003677EA"/>
    <w:rsid w:val="00367EA7"/>
    <w:rsid w:val="00370514"/>
    <w:rsid w:val="003724D3"/>
    <w:rsid w:val="00372579"/>
    <w:rsid w:val="003726B4"/>
    <w:rsid w:val="00373057"/>
    <w:rsid w:val="00373540"/>
    <w:rsid w:val="00373772"/>
    <w:rsid w:val="003738B0"/>
    <w:rsid w:val="003749C2"/>
    <w:rsid w:val="00374A23"/>
    <w:rsid w:val="0037653F"/>
    <w:rsid w:val="00376CD1"/>
    <w:rsid w:val="00376DC7"/>
    <w:rsid w:val="00377575"/>
    <w:rsid w:val="00380C97"/>
    <w:rsid w:val="0038147E"/>
    <w:rsid w:val="003815B4"/>
    <w:rsid w:val="003820B9"/>
    <w:rsid w:val="00382104"/>
    <w:rsid w:val="00384CC0"/>
    <w:rsid w:val="00384F8E"/>
    <w:rsid w:val="00385220"/>
    <w:rsid w:val="00391726"/>
    <w:rsid w:val="003923DB"/>
    <w:rsid w:val="00393A28"/>
    <w:rsid w:val="00394F66"/>
    <w:rsid w:val="00395AE7"/>
    <w:rsid w:val="00396CD4"/>
    <w:rsid w:val="0039731C"/>
    <w:rsid w:val="003A0007"/>
    <w:rsid w:val="003A07B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4FCF"/>
    <w:rsid w:val="003C5789"/>
    <w:rsid w:val="003C62DB"/>
    <w:rsid w:val="003C641F"/>
    <w:rsid w:val="003C6FB9"/>
    <w:rsid w:val="003C7457"/>
    <w:rsid w:val="003C790B"/>
    <w:rsid w:val="003C7D3E"/>
    <w:rsid w:val="003C7F5D"/>
    <w:rsid w:val="003D30CD"/>
    <w:rsid w:val="003D313C"/>
    <w:rsid w:val="003D3BD3"/>
    <w:rsid w:val="003D3FA0"/>
    <w:rsid w:val="003D4741"/>
    <w:rsid w:val="003D51F2"/>
    <w:rsid w:val="003D55E3"/>
    <w:rsid w:val="003D5A3A"/>
    <w:rsid w:val="003D62FC"/>
    <w:rsid w:val="003D701A"/>
    <w:rsid w:val="003D70A7"/>
    <w:rsid w:val="003E2398"/>
    <w:rsid w:val="003E2820"/>
    <w:rsid w:val="003E2FE9"/>
    <w:rsid w:val="003E3331"/>
    <w:rsid w:val="003E33EC"/>
    <w:rsid w:val="003E3EE3"/>
    <w:rsid w:val="003E4CD5"/>
    <w:rsid w:val="003E5400"/>
    <w:rsid w:val="003E55BD"/>
    <w:rsid w:val="003E56DF"/>
    <w:rsid w:val="003E5CF1"/>
    <w:rsid w:val="003E5DA6"/>
    <w:rsid w:val="003E75D9"/>
    <w:rsid w:val="003E7B57"/>
    <w:rsid w:val="003E7DB9"/>
    <w:rsid w:val="003F0A2A"/>
    <w:rsid w:val="003F1BEC"/>
    <w:rsid w:val="003F26F7"/>
    <w:rsid w:val="003F2968"/>
    <w:rsid w:val="003F3D19"/>
    <w:rsid w:val="003F49AB"/>
    <w:rsid w:val="003F7666"/>
    <w:rsid w:val="00401555"/>
    <w:rsid w:val="004018F1"/>
    <w:rsid w:val="004019DF"/>
    <w:rsid w:val="0040218B"/>
    <w:rsid w:val="00402E57"/>
    <w:rsid w:val="00403DFD"/>
    <w:rsid w:val="00404C5A"/>
    <w:rsid w:val="004059A0"/>
    <w:rsid w:val="00405C6D"/>
    <w:rsid w:val="0040661C"/>
    <w:rsid w:val="00410EAC"/>
    <w:rsid w:val="0041299D"/>
    <w:rsid w:val="00413133"/>
    <w:rsid w:val="004140AF"/>
    <w:rsid w:val="00414461"/>
    <w:rsid w:val="0041455C"/>
    <w:rsid w:val="004145C2"/>
    <w:rsid w:val="0041599D"/>
    <w:rsid w:val="00417127"/>
    <w:rsid w:val="00417EE9"/>
    <w:rsid w:val="00420798"/>
    <w:rsid w:val="004209C0"/>
    <w:rsid w:val="00420A52"/>
    <w:rsid w:val="0042237C"/>
    <w:rsid w:val="00422BAA"/>
    <w:rsid w:val="0042309A"/>
    <w:rsid w:val="004247B5"/>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2AC4"/>
    <w:rsid w:val="004432D6"/>
    <w:rsid w:val="004448F3"/>
    <w:rsid w:val="00445FC5"/>
    <w:rsid w:val="00447D7F"/>
    <w:rsid w:val="004500C2"/>
    <w:rsid w:val="00451604"/>
    <w:rsid w:val="00453AEA"/>
    <w:rsid w:val="00453E5F"/>
    <w:rsid w:val="004553E9"/>
    <w:rsid w:val="00455AB0"/>
    <w:rsid w:val="00456C17"/>
    <w:rsid w:val="004611AB"/>
    <w:rsid w:val="00461E20"/>
    <w:rsid w:val="00463D82"/>
    <w:rsid w:val="00467255"/>
    <w:rsid w:val="004672F4"/>
    <w:rsid w:val="004676DB"/>
    <w:rsid w:val="00467BB1"/>
    <w:rsid w:val="0047057D"/>
    <w:rsid w:val="00472DF2"/>
    <w:rsid w:val="004731D6"/>
    <w:rsid w:val="00474D8B"/>
    <w:rsid w:val="00476108"/>
    <w:rsid w:val="004807F6"/>
    <w:rsid w:val="00482DAE"/>
    <w:rsid w:val="004840C3"/>
    <w:rsid w:val="004863EF"/>
    <w:rsid w:val="00486F6D"/>
    <w:rsid w:val="004873D2"/>
    <w:rsid w:val="004926BF"/>
    <w:rsid w:val="00492A6A"/>
    <w:rsid w:val="0049337E"/>
    <w:rsid w:val="00494492"/>
    <w:rsid w:val="00494B7F"/>
    <w:rsid w:val="00495122"/>
    <w:rsid w:val="00496DFE"/>
    <w:rsid w:val="004976D2"/>
    <w:rsid w:val="004A00D4"/>
    <w:rsid w:val="004A083C"/>
    <w:rsid w:val="004A14C6"/>
    <w:rsid w:val="004A5062"/>
    <w:rsid w:val="004A5572"/>
    <w:rsid w:val="004A5E95"/>
    <w:rsid w:val="004B106E"/>
    <w:rsid w:val="004B18A3"/>
    <w:rsid w:val="004B220A"/>
    <w:rsid w:val="004B2428"/>
    <w:rsid w:val="004B2D8A"/>
    <w:rsid w:val="004B3285"/>
    <w:rsid w:val="004B6183"/>
    <w:rsid w:val="004B64F8"/>
    <w:rsid w:val="004B7E4D"/>
    <w:rsid w:val="004C01F8"/>
    <w:rsid w:val="004C1B9F"/>
    <w:rsid w:val="004C2CC6"/>
    <w:rsid w:val="004C332B"/>
    <w:rsid w:val="004C3354"/>
    <w:rsid w:val="004C79E3"/>
    <w:rsid w:val="004D3218"/>
    <w:rsid w:val="004D44F2"/>
    <w:rsid w:val="004D5C7C"/>
    <w:rsid w:val="004D7251"/>
    <w:rsid w:val="004D7421"/>
    <w:rsid w:val="004D7E0C"/>
    <w:rsid w:val="004E0349"/>
    <w:rsid w:val="004E0C24"/>
    <w:rsid w:val="004E0F37"/>
    <w:rsid w:val="004E33B6"/>
    <w:rsid w:val="004E4762"/>
    <w:rsid w:val="004E49B5"/>
    <w:rsid w:val="004E5896"/>
    <w:rsid w:val="004E64B8"/>
    <w:rsid w:val="004E6614"/>
    <w:rsid w:val="004E68EF"/>
    <w:rsid w:val="004E6B5C"/>
    <w:rsid w:val="004E6B91"/>
    <w:rsid w:val="004F098F"/>
    <w:rsid w:val="004F135A"/>
    <w:rsid w:val="004F43B9"/>
    <w:rsid w:val="004F44A8"/>
    <w:rsid w:val="004F48AA"/>
    <w:rsid w:val="004F4CD5"/>
    <w:rsid w:val="004F5CCF"/>
    <w:rsid w:val="004F5DAD"/>
    <w:rsid w:val="004F5F83"/>
    <w:rsid w:val="00500776"/>
    <w:rsid w:val="005012AA"/>
    <w:rsid w:val="00501355"/>
    <w:rsid w:val="005014E7"/>
    <w:rsid w:val="005018E0"/>
    <w:rsid w:val="00501F52"/>
    <w:rsid w:val="00502275"/>
    <w:rsid w:val="005027AD"/>
    <w:rsid w:val="005040E4"/>
    <w:rsid w:val="00504ADF"/>
    <w:rsid w:val="00504C17"/>
    <w:rsid w:val="00505A30"/>
    <w:rsid w:val="005069A9"/>
    <w:rsid w:val="00507B47"/>
    <w:rsid w:val="00510A33"/>
    <w:rsid w:val="00512C25"/>
    <w:rsid w:val="00513F22"/>
    <w:rsid w:val="00514D5E"/>
    <w:rsid w:val="00520540"/>
    <w:rsid w:val="00522EFB"/>
    <w:rsid w:val="00523B64"/>
    <w:rsid w:val="00523F7B"/>
    <w:rsid w:val="00525265"/>
    <w:rsid w:val="0052555A"/>
    <w:rsid w:val="0052588A"/>
    <w:rsid w:val="00527149"/>
    <w:rsid w:val="00527BDC"/>
    <w:rsid w:val="00527E79"/>
    <w:rsid w:val="005308A7"/>
    <w:rsid w:val="0053124B"/>
    <w:rsid w:val="00533874"/>
    <w:rsid w:val="00533C20"/>
    <w:rsid w:val="00533C35"/>
    <w:rsid w:val="005344AE"/>
    <w:rsid w:val="00535860"/>
    <w:rsid w:val="00540631"/>
    <w:rsid w:val="005407E4"/>
    <w:rsid w:val="005428BF"/>
    <w:rsid w:val="00543639"/>
    <w:rsid w:val="00543FF9"/>
    <w:rsid w:val="00544770"/>
    <w:rsid w:val="005458B2"/>
    <w:rsid w:val="00545ED0"/>
    <w:rsid w:val="00550942"/>
    <w:rsid w:val="0055522C"/>
    <w:rsid w:val="0055682D"/>
    <w:rsid w:val="00557A5F"/>
    <w:rsid w:val="00557EEC"/>
    <w:rsid w:val="005602B7"/>
    <w:rsid w:val="00560743"/>
    <w:rsid w:val="005624AE"/>
    <w:rsid w:val="00562C4A"/>
    <w:rsid w:val="00562F15"/>
    <w:rsid w:val="005654F4"/>
    <w:rsid w:val="00566166"/>
    <w:rsid w:val="005664FE"/>
    <w:rsid w:val="00566F38"/>
    <w:rsid w:val="00567740"/>
    <w:rsid w:val="00572837"/>
    <w:rsid w:val="00574A80"/>
    <w:rsid w:val="005750EF"/>
    <w:rsid w:val="00575ACB"/>
    <w:rsid w:val="00575C3F"/>
    <w:rsid w:val="0058096E"/>
    <w:rsid w:val="00581E63"/>
    <w:rsid w:val="00583D25"/>
    <w:rsid w:val="0058422D"/>
    <w:rsid w:val="00584490"/>
    <w:rsid w:val="00586478"/>
    <w:rsid w:val="00586573"/>
    <w:rsid w:val="00586AE1"/>
    <w:rsid w:val="005878B1"/>
    <w:rsid w:val="005908B1"/>
    <w:rsid w:val="005908FF"/>
    <w:rsid w:val="00590D78"/>
    <w:rsid w:val="00591F13"/>
    <w:rsid w:val="00592F0A"/>
    <w:rsid w:val="00593425"/>
    <w:rsid w:val="00595622"/>
    <w:rsid w:val="005963E1"/>
    <w:rsid w:val="005A03A5"/>
    <w:rsid w:val="005A0508"/>
    <w:rsid w:val="005A396E"/>
    <w:rsid w:val="005A460F"/>
    <w:rsid w:val="005A4AF4"/>
    <w:rsid w:val="005A4D16"/>
    <w:rsid w:val="005A55CF"/>
    <w:rsid w:val="005A5F47"/>
    <w:rsid w:val="005B0AC0"/>
    <w:rsid w:val="005B0BFC"/>
    <w:rsid w:val="005B1718"/>
    <w:rsid w:val="005B2E04"/>
    <w:rsid w:val="005B618E"/>
    <w:rsid w:val="005B66AA"/>
    <w:rsid w:val="005B6F34"/>
    <w:rsid w:val="005B7FE0"/>
    <w:rsid w:val="005C0295"/>
    <w:rsid w:val="005C17AE"/>
    <w:rsid w:val="005C2135"/>
    <w:rsid w:val="005C3377"/>
    <w:rsid w:val="005C3431"/>
    <w:rsid w:val="005C42E7"/>
    <w:rsid w:val="005C4D30"/>
    <w:rsid w:val="005C7C4A"/>
    <w:rsid w:val="005D08A6"/>
    <w:rsid w:val="005D1364"/>
    <w:rsid w:val="005D1C9E"/>
    <w:rsid w:val="005D5776"/>
    <w:rsid w:val="005D662A"/>
    <w:rsid w:val="005D7055"/>
    <w:rsid w:val="005D7239"/>
    <w:rsid w:val="005D76C3"/>
    <w:rsid w:val="005E0C53"/>
    <w:rsid w:val="005E3188"/>
    <w:rsid w:val="005E41C9"/>
    <w:rsid w:val="005E4226"/>
    <w:rsid w:val="005E52AB"/>
    <w:rsid w:val="005E5492"/>
    <w:rsid w:val="005E5675"/>
    <w:rsid w:val="005E5A96"/>
    <w:rsid w:val="005E642A"/>
    <w:rsid w:val="005E7736"/>
    <w:rsid w:val="005E7A2C"/>
    <w:rsid w:val="005F035B"/>
    <w:rsid w:val="005F089B"/>
    <w:rsid w:val="005F167A"/>
    <w:rsid w:val="005F25DB"/>
    <w:rsid w:val="005F3562"/>
    <w:rsid w:val="005F3575"/>
    <w:rsid w:val="005F3734"/>
    <w:rsid w:val="005F41BC"/>
    <w:rsid w:val="005F4412"/>
    <w:rsid w:val="005F5AED"/>
    <w:rsid w:val="005F6270"/>
    <w:rsid w:val="005F6DD2"/>
    <w:rsid w:val="00601706"/>
    <w:rsid w:val="00601993"/>
    <w:rsid w:val="006019EB"/>
    <w:rsid w:val="00601A40"/>
    <w:rsid w:val="00601C51"/>
    <w:rsid w:val="006025B7"/>
    <w:rsid w:val="006026E8"/>
    <w:rsid w:val="00604A59"/>
    <w:rsid w:val="00604E04"/>
    <w:rsid w:val="006050B8"/>
    <w:rsid w:val="00605B63"/>
    <w:rsid w:val="00605BD7"/>
    <w:rsid w:val="006068ED"/>
    <w:rsid w:val="00606B1F"/>
    <w:rsid w:val="00606CBB"/>
    <w:rsid w:val="00606FDA"/>
    <w:rsid w:val="006076BD"/>
    <w:rsid w:val="00611257"/>
    <w:rsid w:val="0061156E"/>
    <w:rsid w:val="00611AE6"/>
    <w:rsid w:val="00611B7B"/>
    <w:rsid w:val="006126A5"/>
    <w:rsid w:val="006126DF"/>
    <w:rsid w:val="006135DD"/>
    <w:rsid w:val="0061366F"/>
    <w:rsid w:val="006147DC"/>
    <w:rsid w:val="00614B90"/>
    <w:rsid w:val="00614DE3"/>
    <w:rsid w:val="0062009C"/>
    <w:rsid w:val="00621B7B"/>
    <w:rsid w:val="00621C6D"/>
    <w:rsid w:val="00621F28"/>
    <w:rsid w:val="00622361"/>
    <w:rsid w:val="00622503"/>
    <w:rsid w:val="0062280F"/>
    <w:rsid w:val="006233ED"/>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28"/>
    <w:rsid w:val="00633D70"/>
    <w:rsid w:val="00633EA8"/>
    <w:rsid w:val="00634DF5"/>
    <w:rsid w:val="0063525D"/>
    <w:rsid w:val="00635E37"/>
    <w:rsid w:val="00637C5E"/>
    <w:rsid w:val="006404CF"/>
    <w:rsid w:val="00640B6E"/>
    <w:rsid w:val="00640B81"/>
    <w:rsid w:val="006414FD"/>
    <w:rsid w:val="006428F1"/>
    <w:rsid w:val="006440AA"/>
    <w:rsid w:val="00645123"/>
    <w:rsid w:val="00645806"/>
    <w:rsid w:val="00646478"/>
    <w:rsid w:val="00646574"/>
    <w:rsid w:val="00647EA7"/>
    <w:rsid w:val="0065034E"/>
    <w:rsid w:val="006506ED"/>
    <w:rsid w:val="00650D10"/>
    <w:rsid w:val="006526AC"/>
    <w:rsid w:val="00661E34"/>
    <w:rsid w:val="00662645"/>
    <w:rsid w:val="00662919"/>
    <w:rsid w:val="0066360B"/>
    <w:rsid w:val="006643B4"/>
    <w:rsid w:val="0066590B"/>
    <w:rsid w:val="00665AC2"/>
    <w:rsid w:val="00665FB8"/>
    <w:rsid w:val="00667A51"/>
    <w:rsid w:val="0067038C"/>
    <w:rsid w:val="00670394"/>
    <w:rsid w:val="00671240"/>
    <w:rsid w:val="00673D8E"/>
    <w:rsid w:val="006753ED"/>
    <w:rsid w:val="00675B87"/>
    <w:rsid w:val="0067725A"/>
    <w:rsid w:val="0068024F"/>
    <w:rsid w:val="00680316"/>
    <w:rsid w:val="006868FB"/>
    <w:rsid w:val="00687799"/>
    <w:rsid w:val="006906F8"/>
    <w:rsid w:val="006911EE"/>
    <w:rsid w:val="00691FCB"/>
    <w:rsid w:val="0069315F"/>
    <w:rsid w:val="00693AD7"/>
    <w:rsid w:val="006941BB"/>
    <w:rsid w:val="006948C4"/>
    <w:rsid w:val="00694E0B"/>
    <w:rsid w:val="006A1421"/>
    <w:rsid w:val="006A1DE9"/>
    <w:rsid w:val="006A5C05"/>
    <w:rsid w:val="006A5CE0"/>
    <w:rsid w:val="006A7203"/>
    <w:rsid w:val="006B07E3"/>
    <w:rsid w:val="006B25B5"/>
    <w:rsid w:val="006B2C81"/>
    <w:rsid w:val="006B4636"/>
    <w:rsid w:val="006B5C33"/>
    <w:rsid w:val="006C01E3"/>
    <w:rsid w:val="006C09CA"/>
    <w:rsid w:val="006C1694"/>
    <w:rsid w:val="006C16F6"/>
    <w:rsid w:val="006C3DA3"/>
    <w:rsid w:val="006C4B17"/>
    <w:rsid w:val="006C5694"/>
    <w:rsid w:val="006C6103"/>
    <w:rsid w:val="006C7751"/>
    <w:rsid w:val="006D0715"/>
    <w:rsid w:val="006D1184"/>
    <w:rsid w:val="006D14CE"/>
    <w:rsid w:val="006D1E0E"/>
    <w:rsid w:val="006D21B5"/>
    <w:rsid w:val="006D24F2"/>
    <w:rsid w:val="006D2CEA"/>
    <w:rsid w:val="006D3215"/>
    <w:rsid w:val="006D4825"/>
    <w:rsid w:val="006D5AB1"/>
    <w:rsid w:val="006D5ACB"/>
    <w:rsid w:val="006D6491"/>
    <w:rsid w:val="006E0339"/>
    <w:rsid w:val="006E22F2"/>
    <w:rsid w:val="006E295B"/>
    <w:rsid w:val="006E32C3"/>
    <w:rsid w:val="006E35FC"/>
    <w:rsid w:val="006E387B"/>
    <w:rsid w:val="006E3B80"/>
    <w:rsid w:val="006E4117"/>
    <w:rsid w:val="006F105E"/>
    <w:rsid w:val="006F1904"/>
    <w:rsid w:val="006F1E33"/>
    <w:rsid w:val="006F2FDF"/>
    <w:rsid w:val="006F50C8"/>
    <w:rsid w:val="006F63BB"/>
    <w:rsid w:val="006F6F34"/>
    <w:rsid w:val="006F77FD"/>
    <w:rsid w:val="00700333"/>
    <w:rsid w:val="00702A92"/>
    <w:rsid w:val="007039C2"/>
    <w:rsid w:val="00705ED5"/>
    <w:rsid w:val="007110C7"/>
    <w:rsid w:val="00713136"/>
    <w:rsid w:val="00713611"/>
    <w:rsid w:val="0071674B"/>
    <w:rsid w:val="00717F38"/>
    <w:rsid w:val="007201D3"/>
    <w:rsid w:val="007212DB"/>
    <w:rsid w:val="00721E3B"/>
    <w:rsid w:val="0072234E"/>
    <w:rsid w:val="007232A1"/>
    <w:rsid w:val="007234E3"/>
    <w:rsid w:val="00723580"/>
    <w:rsid w:val="00727329"/>
    <w:rsid w:val="00734979"/>
    <w:rsid w:val="007355DF"/>
    <w:rsid w:val="00735E6A"/>
    <w:rsid w:val="00735FC8"/>
    <w:rsid w:val="00736BCB"/>
    <w:rsid w:val="0073751F"/>
    <w:rsid w:val="00740864"/>
    <w:rsid w:val="0074136A"/>
    <w:rsid w:val="0074171B"/>
    <w:rsid w:val="0074183D"/>
    <w:rsid w:val="00744E06"/>
    <w:rsid w:val="00744EB6"/>
    <w:rsid w:val="00745B10"/>
    <w:rsid w:val="0074638A"/>
    <w:rsid w:val="00746B42"/>
    <w:rsid w:val="00746B59"/>
    <w:rsid w:val="0074784F"/>
    <w:rsid w:val="00751396"/>
    <w:rsid w:val="00753123"/>
    <w:rsid w:val="007537BE"/>
    <w:rsid w:val="007540B2"/>
    <w:rsid w:val="00755ABE"/>
    <w:rsid w:val="00756A1E"/>
    <w:rsid w:val="0075704C"/>
    <w:rsid w:val="00757E4E"/>
    <w:rsid w:val="00760E02"/>
    <w:rsid w:val="00760FBA"/>
    <w:rsid w:val="00761767"/>
    <w:rsid w:val="00761B2C"/>
    <w:rsid w:val="007633EF"/>
    <w:rsid w:val="00763F11"/>
    <w:rsid w:val="00764E85"/>
    <w:rsid w:val="007650A9"/>
    <w:rsid w:val="00766F08"/>
    <w:rsid w:val="00767695"/>
    <w:rsid w:val="00770363"/>
    <w:rsid w:val="00771383"/>
    <w:rsid w:val="0077268D"/>
    <w:rsid w:val="00774444"/>
    <w:rsid w:val="00774E58"/>
    <w:rsid w:val="0077520D"/>
    <w:rsid w:val="00775726"/>
    <w:rsid w:val="00775AD0"/>
    <w:rsid w:val="00775FE6"/>
    <w:rsid w:val="007761E4"/>
    <w:rsid w:val="00776C8E"/>
    <w:rsid w:val="00777526"/>
    <w:rsid w:val="00780C0F"/>
    <w:rsid w:val="00780E3E"/>
    <w:rsid w:val="00781F05"/>
    <w:rsid w:val="007823C7"/>
    <w:rsid w:val="00783176"/>
    <w:rsid w:val="00784CED"/>
    <w:rsid w:val="00785FA9"/>
    <w:rsid w:val="0078609E"/>
    <w:rsid w:val="00791E83"/>
    <w:rsid w:val="007930AE"/>
    <w:rsid w:val="007930CC"/>
    <w:rsid w:val="00794AA2"/>
    <w:rsid w:val="00795643"/>
    <w:rsid w:val="007A0953"/>
    <w:rsid w:val="007A1437"/>
    <w:rsid w:val="007A1A78"/>
    <w:rsid w:val="007A1C9E"/>
    <w:rsid w:val="007A3551"/>
    <w:rsid w:val="007A3586"/>
    <w:rsid w:val="007A39F2"/>
    <w:rsid w:val="007A45E8"/>
    <w:rsid w:val="007A4979"/>
    <w:rsid w:val="007A62B3"/>
    <w:rsid w:val="007A6C58"/>
    <w:rsid w:val="007A7455"/>
    <w:rsid w:val="007A7607"/>
    <w:rsid w:val="007B143C"/>
    <w:rsid w:val="007B15C1"/>
    <w:rsid w:val="007B233F"/>
    <w:rsid w:val="007B4715"/>
    <w:rsid w:val="007B5E03"/>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2BE"/>
    <w:rsid w:val="007D3349"/>
    <w:rsid w:val="007D64CE"/>
    <w:rsid w:val="007D6C90"/>
    <w:rsid w:val="007D6CCB"/>
    <w:rsid w:val="007D7980"/>
    <w:rsid w:val="007E228F"/>
    <w:rsid w:val="007E26A2"/>
    <w:rsid w:val="007E5B7E"/>
    <w:rsid w:val="007E6E5C"/>
    <w:rsid w:val="007E7B2F"/>
    <w:rsid w:val="007F009E"/>
    <w:rsid w:val="007F01B4"/>
    <w:rsid w:val="007F0834"/>
    <w:rsid w:val="007F13A3"/>
    <w:rsid w:val="007F1B9A"/>
    <w:rsid w:val="007F31F6"/>
    <w:rsid w:val="007F32D8"/>
    <w:rsid w:val="007F652D"/>
    <w:rsid w:val="008003E0"/>
    <w:rsid w:val="00800E57"/>
    <w:rsid w:val="008019CC"/>
    <w:rsid w:val="00805359"/>
    <w:rsid w:val="00805F17"/>
    <w:rsid w:val="00807E36"/>
    <w:rsid w:val="00811329"/>
    <w:rsid w:val="008123EE"/>
    <w:rsid w:val="00812544"/>
    <w:rsid w:val="00813F9A"/>
    <w:rsid w:val="008143C3"/>
    <w:rsid w:val="00814F86"/>
    <w:rsid w:val="00815354"/>
    <w:rsid w:val="00815CFF"/>
    <w:rsid w:val="0081604D"/>
    <w:rsid w:val="00816547"/>
    <w:rsid w:val="00816594"/>
    <w:rsid w:val="0082104E"/>
    <w:rsid w:val="00821715"/>
    <w:rsid w:val="00823FFC"/>
    <w:rsid w:val="008240F3"/>
    <w:rsid w:val="00824311"/>
    <w:rsid w:val="00824516"/>
    <w:rsid w:val="00827699"/>
    <w:rsid w:val="00832291"/>
    <w:rsid w:val="00832751"/>
    <w:rsid w:val="00832A19"/>
    <w:rsid w:val="008356C6"/>
    <w:rsid w:val="008364EA"/>
    <w:rsid w:val="0083747B"/>
    <w:rsid w:val="00837AF3"/>
    <w:rsid w:val="008439F4"/>
    <w:rsid w:val="00844272"/>
    <w:rsid w:val="0084484C"/>
    <w:rsid w:val="00846B5B"/>
    <w:rsid w:val="00847CC4"/>
    <w:rsid w:val="00847EBA"/>
    <w:rsid w:val="00851B47"/>
    <w:rsid w:val="00851F45"/>
    <w:rsid w:val="00853849"/>
    <w:rsid w:val="008540A9"/>
    <w:rsid w:val="0085413D"/>
    <w:rsid w:val="00854DB3"/>
    <w:rsid w:val="008556E1"/>
    <w:rsid w:val="00856232"/>
    <w:rsid w:val="008564FB"/>
    <w:rsid w:val="00857CDE"/>
    <w:rsid w:val="00857FD5"/>
    <w:rsid w:val="0086058B"/>
    <w:rsid w:val="00860963"/>
    <w:rsid w:val="00861426"/>
    <w:rsid w:val="00861A2F"/>
    <w:rsid w:val="00863466"/>
    <w:rsid w:val="0086472B"/>
    <w:rsid w:val="0086501A"/>
    <w:rsid w:val="00865BA3"/>
    <w:rsid w:val="00866CA7"/>
    <w:rsid w:val="00866F07"/>
    <w:rsid w:val="008671FF"/>
    <w:rsid w:val="00870A45"/>
    <w:rsid w:val="008741A1"/>
    <w:rsid w:val="0087432C"/>
    <w:rsid w:val="00877D00"/>
    <w:rsid w:val="00880BC8"/>
    <w:rsid w:val="00881C1D"/>
    <w:rsid w:val="00882F9A"/>
    <w:rsid w:val="008838BE"/>
    <w:rsid w:val="0088524E"/>
    <w:rsid w:val="00885D24"/>
    <w:rsid w:val="00887645"/>
    <w:rsid w:val="008914F1"/>
    <w:rsid w:val="00892188"/>
    <w:rsid w:val="008926F2"/>
    <w:rsid w:val="00893EF5"/>
    <w:rsid w:val="008944CE"/>
    <w:rsid w:val="00896483"/>
    <w:rsid w:val="00896F56"/>
    <w:rsid w:val="008A19DE"/>
    <w:rsid w:val="008A216E"/>
    <w:rsid w:val="008A30BA"/>
    <w:rsid w:val="008A310D"/>
    <w:rsid w:val="008A31C6"/>
    <w:rsid w:val="008A326A"/>
    <w:rsid w:val="008A5EEB"/>
    <w:rsid w:val="008A6C64"/>
    <w:rsid w:val="008A70C8"/>
    <w:rsid w:val="008B19FD"/>
    <w:rsid w:val="008B3264"/>
    <w:rsid w:val="008B3C89"/>
    <w:rsid w:val="008B480E"/>
    <w:rsid w:val="008B6DDB"/>
    <w:rsid w:val="008B769A"/>
    <w:rsid w:val="008C0A9C"/>
    <w:rsid w:val="008C0E3D"/>
    <w:rsid w:val="008C19BE"/>
    <w:rsid w:val="008C1B87"/>
    <w:rsid w:val="008C242F"/>
    <w:rsid w:val="008C44D7"/>
    <w:rsid w:val="008C582C"/>
    <w:rsid w:val="008C5EF0"/>
    <w:rsid w:val="008C67BD"/>
    <w:rsid w:val="008D0BB0"/>
    <w:rsid w:val="008D19BA"/>
    <w:rsid w:val="008D1C9D"/>
    <w:rsid w:val="008D1EB6"/>
    <w:rsid w:val="008D232B"/>
    <w:rsid w:val="008D3049"/>
    <w:rsid w:val="008D3AF4"/>
    <w:rsid w:val="008D40CF"/>
    <w:rsid w:val="008D4153"/>
    <w:rsid w:val="008D4878"/>
    <w:rsid w:val="008D6688"/>
    <w:rsid w:val="008D6C11"/>
    <w:rsid w:val="008E0AA5"/>
    <w:rsid w:val="008E1F98"/>
    <w:rsid w:val="008E389F"/>
    <w:rsid w:val="008E4CDB"/>
    <w:rsid w:val="008E65BC"/>
    <w:rsid w:val="008E6650"/>
    <w:rsid w:val="008E7073"/>
    <w:rsid w:val="008F0217"/>
    <w:rsid w:val="008F0984"/>
    <w:rsid w:val="008F2397"/>
    <w:rsid w:val="008F24DF"/>
    <w:rsid w:val="008F51D2"/>
    <w:rsid w:val="008F5E55"/>
    <w:rsid w:val="008F60DC"/>
    <w:rsid w:val="008F65E0"/>
    <w:rsid w:val="009015E0"/>
    <w:rsid w:val="00901BBB"/>
    <w:rsid w:val="00902731"/>
    <w:rsid w:val="00902B6B"/>
    <w:rsid w:val="00904D7F"/>
    <w:rsid w:val="00904DE7"/>
    <w:rsid w:val="00905751"/>
    <w:rsid w:val="009058C2"/>
    <w:rsid w:val="00910B3A"/>
    <w:rsid w:val="00911012"/>
    <w:rsid w:val="009147D1"/>
    <w:rsid w:val="00914D6F"/>
    <w:rsid w:val="0091585B"/>
    <w:rsid w:val="00920103"/>
    <w:rsid w:val="0092338A"/>
    <w:rsid w:val="00924122"/>
    <w:rsid w:val="0092464B"/>
    <w:rsid w:val="00924FCE"/>
    <w:rsid w:val="009267C0"/>
    <w:rsid w:val="0092732F"/>
    <w:rsid w:val="00927FA0"/>
    <w:rsid w:val="00930F3D"/>
    <w:rsid w:val="00934164"/>
    <w:rsid w:val="00934D16"/>
    <w:rsid w:val="009359F2"/>
    <w:rsid w:val="00937191"/>
    <w:rsid w:val="00937368"/>
    <w:rsid w:val="00943909"/>
    <w:rsid w:val="00945A0F"/>
    <w:rsid w:val="009461B1"/>
    <w:rsid w:val="00947C02"/>
    <w:rsid w:val="00951A85"/>
    <w:rsid w:val="00952BAD"/>
    <w:rsid w:val="00952E81"/>
    <w:rsid w:val="00953461"/>
    <w:rsid w:val="00953DD6"/>
    <w:rsid w:val="00954370"/>
    <w:rsid w:val="00956022"/>
    <w:rsid w:val="0095648E"/>
    <w:rsid w:val="00956773"/>
    <w:rsid w:val="00956D75"/>
    <w:rsid w:val="00960133"/>
    <w:rsid w:val="0096014A"/>
    <w:rsid w:val="00962972"/>
    <w:rsid w:val="00963735"/>
    <w:rsid w:val="009640F8"/>
    <w:rsid w:val="0096500B"/>
    <w:rsid w:val="0096589C"/>
    <w:rsid w:val="00965A6A"/>
    <w:rsid w:val="00965F52"/>
    <w:rsid w:val="00966FBD"/>
    <w:rsid w:val="0096714D"/>
    <w:rsid w:val="00970841"/>
    <w:rsid w:val="00970F53"/>
    <w:rsid w:val="00973F26"/>
    <w:rsid w:val="00974A4B"/>
    <w:rsid w:val="00976A22"/>
    <w:rsid w:val="009775B1"/>
    <w:rsid w:val="009811F5"/>
    <w:rsid w:val="009819A0"/>
    <w:rsid w:val="0098222E"/>
    <w:rsid w:val="0098363D"/>
    <w:rsid w:val="00984564"/>
    <w:rsid w:val="00984947"/>
    <w:rsid w:val="00984B65"/>
    <w:rsid w:val="009866AB"/>
    <w:rsid w:val="00986881"/>
    <w:rsid w:val="00987728"/>
    <w:rsid w:val="00987962"/>
    <w:rsid w:val="00987CB3"/>
    <w:rsid w:val="00991830"/>
    <w:rsid w:val="00993030"/>
    <w:rsid w:val="00993ECB"/>
    <w:rsid w:val="0099414B"/>
    <w:rsid w:val="00994E6D"/>
    <w:rsid w:val="00996156"/>
    <w:rsid w:val="00996675"/>
    <w:rsid w:val="009970F6"/>
    <w:rsid w:val="009A095C"/>
    <w:rsid w:val="009A1362"/>
    <w:rsid w:val="009A1BAA"/>
    <w:rsid w:val="009A3346"/>
    <w:rsid w:val="009A3764"/>
    <w:rsid w:val="009A3E12"/>
    <w:rsid w:val="009A46D1"/>
    <w:rsid w:val="009A5AB7"/>
    <w:rsid w:val="009A6BB4"/>
    <w:rsid w:val="009A6CD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B3A"/>
    <w:rsid w:val="009D438B"/>
    <w:rsid w:val="009D6240"/>
    <w:rsid w:val="009D700F"/>
    <w:rsid w:val="009D754A"/>
    <w:rsid w:val="009D75C0"/>
    <w:rsid w:val="009D7FA9"/>
    <w:rsid w:val="009E1C31"/>
    <w:rsid w:val="009E1D43"/>
    <w:rsid w:val="009E3153"/>
    <w:rsid w:val="009E3DF7"/>
    <w:rsid w:val="009E41B2"/>
    <w:rsid w:val="009E440C"/>
    <w:rsid w:val="009E48A1"/>
    <w:rsid w:val="009E5767"/>
    <w:rsid w:val="009E5814"/>
    <w:rsid w:val="009E6DC4"/>
    <w:rsid w:val="009F011B"/>
    <w:rsid w:val="009F2395"/>
    <w:rsid w:val="009F27EE"/>
    <w:rsid w:val="009F4A58"/>
    <w:rsid w:val="009F5C85"/>
    <w:rsid w:val="009F64E2"/>
    <w:rsid w:val="009F6D28"/>
    <w:rsid w:val="009F7053"/>
    <w:rsid w:val="009F77E8"/>
    <w:rsid w:val="009F7C61"/>
    <w:rsid w:val="00A027AD"/>
    <w:rsid w:val="00A02B6C"/>
    <w:rsid w:val="00A02E74"/>
    <w:rsid w:val="00A04777"/>
    <w:rsid w:val="00A04FB4"/>
    <w:rsid w:val="00A05560"/>
    <w:rsid w:val="00A057A3"/>
    <w:rsid w:val="00A07FBE"/>
    <w:rsid w:val="00A1088B"/>
    <w:rsid w:val="00A113A0"/>
    <w:rsid w:val="00A12281"/>
    <w:rsid w:val="00A14D64"/>
    <w:rsid w:val="00A159AE"/>
    <w:rsid w:val="00A203C2"/>
    <w:rsid w:val="00A20DD1"/>
    <w:rsid w:val="00A21C88"/>
    <w:rsid w:val="00A21E23"/>
    <w:rsid w:val="00A22D37"/>
    <w:rsid w:val="00A24463"/>
    <w:rsid w:val="00A2706D"/>
    <w:rsid w:val="00A27CB9"/>
    <w:rsid w:val="00A30058"/>
    <w:rsid w:val="00A32A26"/>
    <w:rsid w:val="00A33723"/>
    <w:rsid w:val="00A34571"/>
    <w:rsid w:val="00A34C5E"/>
    <w:rsid w:val="00A352E5"/>
    <w:rsid w:val="00A35416"/>
    <w:rsid w:val="00A355C8"/>
    <w:rsid w:val="00A37C45"/>
    <w:rsid w:val="00A400EA"/>
    <w:rsid w:val="00A40309"/>
    <w:rsid w:val="00A403EA"/>
    <w:rsid w:val="00A42444"/>
    <w:rsid w:val="00A427CC"/>
    <w:rsid w:val="00A4314C"/>
    <w:rsid w:val="00A44DCF"/>
    <w:rsid w:val="00A44E5E"/>
    <w:rsid w:val="00A45D0F"/>
    <w:rsid w:val="00A45D99"/>
    <w:rsid w:val="00A46597"/>
    <w:rsid w:val="00A51B9A"/>
    <w:rsid w:val="00A522C8"/>
    <w:rsid w:val="00A52F26"/>
    <w:rsid w:val="00A53E97"/>
    <w:rsid w:val="00A53FC7"/>
    <w:rsid w:val="00A5462C"/>
    <w:rsid w:val="00A54650"/>
    <w:rsid w:val="00A5509D"/>
    <w:rsid w:val="00A556E1"/>
    <w:rsid w:val="00A578BF"/>
    <w:rsid w:val="00A579F6"/>
    <w:rsid w:val="00A57D98"/>
    <w:rsid w:val="00A6037C"/>
    <w:rsid w:val="00A610C4"/>
    <w:rsid w:val="00A614AB"/>
    <w:rsid w:val="00A616F3"/>
    <w:rsid w:val="00A6326C"/>
    <w:rsid w:val="00A661FC"/>
    <w:rsid w:val="00A66315"/>
    <w:rsid w:val="00A669D3"/>
    <w:rsid w:val="00A66A5F"/>
    <w:rsid w:val="00A70506"/>
    <w:rsid w:val="00A7051B"/>
    <w:rsid w:val="00A709C7"/>
    <w:rsid w:val="00A7194E"/>
    <w:rsid w:val="00A71E39"/>
    <w:rsid w:val="00A75ED5"/>
    <w:rsid w:val="00A76262"/>
    <w:rsid w:val="00A76C19"/>
    <w:rsid w:val="00A76F5D"/>
    <w:rsid w:val="00A821DC"/>
    <w:rsid w:val="00A82B73"/>
    <w:rsid w:val="00A8344B"/>
    <w:rsid w:val="00A8365F"/>
    <w:rsid w:val="00A848B7"/>
    <w:rsid w:val="00A85DB4"/>
    <w:rsid w:val="00A85DCB"/>
    <w:rsid w:val="00A8609E"/>
    <w:rsid w:val="00A8657D"/>
    <w:rsid w:val="00A867C8"/>
    <w:rsid w:val="00A86D34"/>
    <w:rsid w:val="00A87ED7"/>
    <w:rsid w:val="00A90139"/>
    <w:rsid w:val="00A91ABE"/>
    <w:rsid w:val="00A92BDB"/>
    <w:rsid w:val="00A9430F"/>
    <w:rsid w:val="00A9523A"/>
    <w:rsid w:val="00AA0035"/>
    <w:rsid w:val="00AA016B"/>
    <w:rsid w:val="00AA0391"/>
    <w:rsid w:val="00AA0D1E"/>
    <w:rsid w:val="00AA1B9A"/>
    <w:rsid w:val="00AA2148"/>
    <w:rsid w:val="00AA389C"/>
    <w:rsid w:val="00AA3D5F"/>
    <w:rsid w:val="00AA504B"/>
    <w:rsid w:val="00AA51BB"/>
    <w:rsid w:val="00AA58C0"/>
    <w:rsid w:val="00AA59E7"/>
    <w:rsid w:val="00AA5CB4"/>
    <w:rsid w:val="00AA5F5D"/>
    <w:rsid w:val="00AA6465"/>
    <w:rsid w:val="00AA7FC2"/>
    <w:rsid w:val="00AA7FF5"/>
    <w:rsid w:val="00AA7FFE"/>
    <w:rsid w:val="00AB040C"/>
    <w:rsid w:val="00AB1568"/>
    <w:rsid w:val="00AB2965"/>
    <w:rsid w:val="00AB3ECC"/>
    <w:rsid w:val="00AB4CAC"/>
    <w:rsid w:val="00AB54A2"/>
    <w:rsid w:val="00AB59D8"/>
    <w:rsid w:val="00AB6668"/>
    <w:rsid w:val="00AB6951"/>
    <w:rsid w:val="00AB7F91"/>
    <w:rsid w:val="00AC0F6D"/>
    <w:rsid w:val="00AC218C"/>
    <w:rsid w:val="00AC34A1"/>
    <w:rsid w:val="00AC3A1B"/>
    <w:rsid w:val="00AC4AB4"/>
    <w:rsid w:val="00AC5D01"/>
    <w:rsid w:val="00AC7DE7"/>
    <w:rsid w:val="00AD0D09"/>
    <w:rsid w:val="00AD0E52"/>
    <w:rsid w:val="00AD1478"/>
    <w:rsid w:val="00AD1DAF"/>
    <w:rsid w:val="00AD356F"/>
    <w:rsid w:val="00AD41FC"/>
    <w:rsid w:val="00AD4E46"/>
    <w:rsid w:val="00AD52E8"/>
    <w:rsid w:val="00AD66EB"/>
    <w:rsid w:val="00AE1553"/>
    <w:rsid w:val="00AE158E"/>
    <w:rsid w:val="00AE4508"/>
    <w:rsid w:val="00AE71A8"/>
    <w:rsid w:val="00AF28A5"/>
    <w:rsid w:val="00AF28E4"/>
    <w:rsid w:val="00AF35E7"/>
    <w:rsid w:val="00AF38B0"/>
    <w:rsid w:val="00AF3E1B"/>
    <w:rsid w:val="00AF5146"/>
    <w:rsid w:val="00AF54B6"/>
    <w:rsid w:val="00AF63AF"/>
    <w:rsid w:val="00B0007F"/>
    <w:rsid w:val="00B01E19"/>
    <w:rsid w:val="00B02744"/>
    <w:rsid w:val="00B030C2"/>
    <w:rsid w:val="00B03316"/>
    <w:rsid w:val="00B03485"/>
    <w:rsid w:val="00B03F8E"/>
    <w:rsid w:val="00B0456A"/>
    <w:rsid w:val="00B045F0"/>
    <w:rsid w:val="00B05A35"/>
    <w:rsid w:val="00B11A1F"/>
    <w:rsid w:val="00B11C2D"/>
    <w:rsid w:val="00B11F42"/>
    <w:rsid w:val="00B12231"/>
    <w:rsid w:val="00B13953"/>
    <w:rsid w:val="00B1478A"/>
    <w:rsid w:val="00B1546E"/>
    <w:rsid w:val="00B17383"/>
    <w:rsid w:val="00B210D9"/>
    <w:rsid w:val="00B2155C"/>
    <w:rsid w:val="00B22D1C"/>
    <w:rsid w:val="00B268F5"/>
    <w:rsid w:val="00B26BEA"/>
    <w:rsid w:val="00B27122"/>
    <w:rsid w:val="00B27C63"/>
    <w:rsid w:val="00B32E0D"/>
    <w:rsid w:val="00B339A7"/>
    <w:rsid w:val="00B3535E"/>
    <w:rsid w:val="00B35506"/>
    <w:rsid w:val="00B36669"/>
    <w:rsid w:val="00B36826"/>
    <w:rsid w:val="00B369DC"/>
    <w:rsid w:val="00B37820"/>
    <w:rsid w:val="00B37AAF"/>
    <w:rsid w:val="00B37D08"/>
    <w:rsid w:val="00B4114B"/>
    <w:rsid w:val="00B42047"/>
    <w:rsid w:val="00B436DC"/>
    <w:rsid w:val="00B437AA"/>
    <w:rsid w:val="00B44A42"/>
    <w:rsid w:val="00B44C58"/>
    <w:rsid w:val="00B505E5"/>
    <w:rsid w:val="00B512A8"/>
    <w:rsid w:val="00B522F6"/>
    <w:rsid w:val="00B536FF"/>
    <w:rsid w:val="00B54482"/>
    <w:rsid w:val="00B5509C"/>
    <w:rsid w:val="00B56149"/>
    <w:rsid w:val="00B56228"/>
    <w:rsid w:val="00B565C3"/>
    <w:rsid w:val="00B57968"/>
    <w:rsid w:val="00B57A51"/>
    <w:rsid w:val="00B57B1E"/>
    <w:rsid w:val="00B60F03"/>
    <w:rsid w:val="00B60F7E"/>
    <w:rsid w:val="00B61100"/>
    <w:rsid w:val="00B6239E"/>
    <w:rsid w:val="00B63D7D"/>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09DC"/>
    <w:rsid w:val="00B83293"/>
    <w:rsid w:val="00B848DD"/>
    <w:rsid w:val="00B84B5D"/>
    <w:rsid w:val="00B84D37"/>
    <w:rsid w:val="00B863C0"/>
    <w:rsid w:val="00B8700A"/>
    <w:rsid w:val="00B8702A"/>
    <w:rsid w:val="00B9038F"/>
    <w:rsid w:val="00B9097C"/>
    <w:rsid w:val="00B91B23"/>
    <w:rsid w:val="00B92AE5"/>
    <w:rsid w:val="00B93D85"/>
    <w:rsid w:val="00B94805"/>
    <w:rsid w:val="00B94CE9"/>
    <w:rsid w:val="00B94DA0"/>
    <w:rsid w:val="00B96FBE"/>
    <w:rsid w:val="00B97857"/>
    <w:rsid w:val="00BA0725"/>
    <w:rsid w:val="00BA171C"/>
    <w:rsid w:val="00BA397D"/>
    <w:rsid w:val="00BA404B"/>
    <w:rsid w:val="00BA420E"/>
    <w:rsid w:val="00BA4EE0"/>
    <w:rsid w:val="00BB0121"/>
    <w:rsid w:val="00BB0E1E"/>
    <w:rsid w:val="00BB1520"/>
    <w:rsid w:val="00BB175A"/>
    <w:rsid w:val="00BB48D9"/>
    <w:rsid w:val="00BC030F"/>
    <w:rsid w:val="00BC50EB"/>
    <w:rsid w:val="00BC631E"/>
    <w:rsid w:val="00BC69BB"/>
    <w:rsid w:val="00BC6D79"/>
    <w:rsid w:val="00BC74F0"/>
    <w:rsid w:val="00BC79B1"/>
    <w:rsid w:val="00BC79D8"/>
    <w:rsid w:val="00BC7B22"/>
    <w:rsid w:val="00BD02F5"/>
    <w:rsid w:val="00BD138F"/>
    <w:rsid w:val="00BD1AB1"/>
    <w:rsid w:val="00BD1B5A"/>
    <w:rsid w:val="00BD1CB0"/>
    <w:rsid w:val="00BD2A57"/>
    <w:rsid w:val="00BD335F"/>
    <w:rsid w:val="00BD46BA"/>
    <w:rsid w:val="00BD4DC9"/>
    <w:rsid w:val="00BD5202"/>
    <w:rsid w:val="00BD6990"/>
    <w:rsid w:val="00BD6F09"/>
    <w:rsid w:val="00BD7009"/>
    <w:rsid w:val="00BE0D8D"/>
    <w:rsid w:val="00BE0F93"/>
    <w:rsid w:val="00BE13C5"/>
    <w:rsid w:val="00BE2545"/>
    <w:rsid w:val="00BE359D"/>
    <w:rsid w:val="00BE46C5"/>
    <w:rsid w:val="00BE4855"/>
    <w:rsid w:val="00BE4969"/>
    <w:rsid w:val="00BE5C6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0ED2"/>
    <w:rsid w:val="00C023F1"/>
    <w:rsid w:val="00C02874"/>
    <w:rsid w:val="00C03501"/>
    <w:rsid w:val="00C03AF9"/>
    <w:rsid w:val="00C05673"/>
    <w:rsid w:val="00C05E0C"/>
    <w:rsid w:val="00C06D97"/>
    <w:rsid w:val="00C07248"/>
    <w:rsid w:val="00C07FC8"/>
    <w:rsid w:val="00C10636"/>
    <w:rsid w:val="00C11330"/>
    <w:rsid w:val="00C136F3"/>
    <w:rsid w:val="00C152BB"/>
    <w:rsid w:val="00C160E2"/>
    <w:rsid w:val="00C166E2"/>
    <w:rsid w:val="00C16C1D"/>
    <w:rsid w:val="00C17554"/>
    <w:rsid w:val="00C2136F"/>
    <w:rsid w:val="00C22793"/>
    <w:rsid w:val="00C23314"/>
    <w:rsid w:val="00C2391E"/>
    <w:rsid w:val="00C23B42"/>
    <w:rsid w:val="00C25457"/>
    <w:rsid w:val="00C26C48"/>
    <w:rsid w:val="00C273C0"/>
    <w:rsid w:val="00C27772"/>
    <w:rsid w:val="00C27F63"/>
    <w:rsid w:val="00C306CC"/>
    <w:rsid w:val="00C30CE7"/>
    <w:rsid w:val="00C30D93"/>
    <w:rsid w:val="00C31ABA"/>
    <w:rsid w:val="00C32317"/>
    <w:rsid w:val="00C3375C"/>
    <w:rsid w:val="00C337DF"/>
    <w:rsid w:val="00C33DA0"/>
    <w:rsid w:val="00C3536D"/>
    <w:rsid w:val="00C35EE3"/>
    <w:rsid w:val="00C362E1"/>
    <w:rsid w:val="00C36C1E"/>
    <w:rsid w:val="00C37165"/>
    <w:rsid w:val="00C37AED"/>
    <w:rsid w:val="00C437D7"/>
    <w:rsid w:val="00C43C49"/>
    <w:rsid w:val="00C44514"/>
    <w:rsid w:val="00C45772"/>
    <w:rsid w:val="00C47379"/>
    <w:rsid w:val="00C47DDA"/>
    <w:rsid w:val="00C47F1F"/>
    <w:rsid w:val="00C51A18"/>
    <w:rsid w:val="00C522E3"/>
    <w:rsid w:val="00C523E6"/>
    <w:rsid w:val="00C524E5"/>
    <w:rsid w:val="00C550D4"/>
    <w:rsid w:val="00C55EA7"/>
    <w:rsid w:val="00C56056"/>
    <w:rsid w:val="00C57535"/>
    <w:rsid w:val="00C623AA"/>
    <w:rsid w:val="00C62A22"/>
    <w:rsid w:val="00C62FF3"/>
    <w:rsid w:val="00C640CA"/>
    <w:rsid w:val="00C64A40"/>
    <w:rsid w:val="00C65C2F"/>
    <w:rsid w:val="00C65F0B"/>
    <w:rsid w:val="00C663E8"/>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4392"/>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289"/>
    <w:rsid w:val="00CB545A"/>
    <w:rsid w:val="00CB585E"/>
    <w:rsid w:val="00CC00BB"/>
    <w:rsid w:val="00CC0ABE"/>
    <w:rsid w:val="00CC149B"/>
    <w:rsid w:val="00CC1829"/>
    <w:rsid w:val="00CC1D99"/>
    <w:rsid w:val="00CC300C"/>
    <w:rsid w:val="00CC3744"/>
    <w:rsid w:val="00CC5077"/>
    <w:rsid w:val="00CC5EC6"/>
    <w:rsid w:val="00CC6A4B"/>
    <w:rsid w:val="00CC7656"/>
    <w:rsid w:val="00CC7A6D"/>
    <w:rsid w:val="00CD0046"/>
    <w:rsid w:val="00CD1E7F"/>
    <w:rsid w:val="00CD3A36"/>
    <w:rsid w:val="00CD3C10"/>
    <w:rsid w:val="00CE0A24"/>
    <w:rsid w:val="00CE0B97"/>
    <w:rsid w:val="00CE1981"/>
    <w:rsid w:val="00CE2CEA"/>
    <w:rsid w:val="00CE3DD0"/>
    <w:rsid w:val="00CE3DDC"/>
    <w:rsid w:val="00CE4B1B"/>
    <w:rsid w:val="00CE4E48"/>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0D"/>
    <w:rsid w:val="00CF6AF5"/>
    <w:rsid w:val="00CF75A1"/>
    <w:rsid w:val="00D003AD"/>
    <w:rsid w:val="00D00865"/>
    <w:rsid w:val="00D026D0"/>
    <w:rsid w:val="00D03D0C"/>
    <w:rsid w:val="00D041D8"/>
    <w:rsid w:val="00D042BF"/>
    <w:rsid w:val="00D056AA"/>
    <w:rsid w:val="00D05D71"/>
    <w:rsid w:val="00D066B1"/>
    <w:rsid w:val="00D07067"/>
    <w:rsid w:val="00D07360"/>
    <w:rsid w:val="00D0753B"/>
    <w:rsid w:val="00D104DA"/>
    <w:rsid w:val="00D11EE2"/>
    <w:rsid w:val="00D13225"/>
    <w:rsid w:val="00D13ADD"/>
    <w:rsid w:val="00D144A2"/>
    <w:rsid w:val="00D15D21"/>
    <w:rsid w:val="00D162A0"/>
    <w:rsid w:val="00D16DFA"/>
    <w:rsid w:val="00D174BF"/>
    <w:rsid w:val="00D17BCB"/>
    <w:rsid w:val="00D17C95"/>
    <w:rsid w:val="00D200F8"/>
    <w:rsid w:val="00D2056E"/>
    <w:rsid w:val="00D20CF7"/>
    <w:rsid w:val="00D212CE"/>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1EA0"/>
    <w:rsid w:val="00D43392"/>
    <w:rsid w:val="00D436E6"/>
    <w:rsid w:val="00D44DFC"/>
    <w:rsid w:val="00D45057"/>
    <w:rsid w:val="00D45159"/>
    <w:rsid w:val="00D45FEE"/>
    <w:rsid w:val="00D464C0"/>
    <w:rsid w:val="00D46625"/>
    <w:rsid w:val="00D468DE"/>
    <w:rsid w:val="00D46E70"/>
    <w:rsid w:val="00D50F66"/>
    <w:rsid w:val="00D531B7"/>
    <w:rsid w:val="00D54B2C"/>
    <w:rsid w:val="00D54C13"/>
    <w:rsid w:val="00D55D12"/>
    <w:rsid w:val="00D55DF9"/>
    <w:rsid w:val="00D56482"/>
    <w:rsid w:val="00D56710"/>
    <w:rsid w:val="00D56E3A"/>
    <w:rsid w:val="00D6040A"/>
    <w:rsid w:val="00D6101B"/>
    <w:rsid w:val="00D61C50"/>
    <w:rsid w:val="00D63CB4"/>
    <w:rsid w:val="00D647C1"/>
    <w:rsid w:val="00D669AE"/>
    <w:rsid w:val="00D701ED"/>
    <w:rsid w:val="00D70FA3"/>
    <w:rsid w:val="00D71E94"/>
    <w:rsid w:val="00D71F2D"/>
    <w:rsid w:val="00D72580"/>
    <w:rsid w:val="00D72C06"/>
    <w:rsid w:val="00D72C31"/>
    <w:rsid w:val="00D7428F"/>
    <w:rsid w:val="00D7459E"/>
    <w:rsid w:val="00D75BB7"/>
    <w:rsid w:val="00D7612A"/>
    <w:rsid w:val="00D773A4"/>
    <w:rsid w:val="00D80B19"/>
    <w:rsid w:val="00D82A22"/>
    <w:rsid w:val="00D82B30"/>
    <w:rsid w:val="00D82DF3"/>
    <w:rsid w:val="00D8315B"/>
    <w:rsid w:val="00D837EF"/>
    <w:rsid w:val="00D854FD"/>
    <w:rsid w:val="00D8786B"/>
    <w:rsid w:val="00D87A62"/>
    <w:rsid w:val="00D90FDA"/>
    <w:rsid w:val="00D9125B"/>
    <w:rsid w:val="00D92C9E"/>
    <w:rsid w:val="00D96A84"/>
    <w:rsid w:val="00D97555"/>
    <w:rsid w:val="00DA1564"/>
    <w:rsid w:val="00DA265F"/>
    <w:rsid w:val="00DA26FC"/>
    <w:rsid w:val="00DA44FC"/>
    <w:rsid w:val="00DA4860"/>
    <w:rsid w:val="00DA6911"/>
    <w:rsid w:val="00DA73C7"/>
    <w:rsid w:val="00DA7D12"/>
    <w:rsid w:val="00DA7DBC"/>
    <w:rsid w:val="00DA7EB8"/>
    <w:rsid w:val="00DB1674"/>
    <w:rsid w:val="00DB22AD"/>
    <w:rsid w:val="00DB288C"/>
    <w:rsid w:val="00DB293D"/>
    <w:rsid w:val="00DB4477"/>
    <w:rsid w:val="00DB5302"/>
    <w:rsid w:val="00DB5C27"/>
    <w:rsid w:val="00DB6097"/>
    <w:rsid w:val="00DB6737"/>
    <w:rsid w:val="00DC0A0E"/>
    <w:rsid w:val="00DC1F8D"/>
    <w:rsid w:val="00DC278D"/>
    <w:rsid w:val="00DC313D"/>
    <w:rsid w:val="00DC3B6A"/>
    <w:rsid w:val="00DC4516"/>
    <w:rsid w:val="00DC49B0"/>
    <w:rsid w:val="00DC5ECD"/>
    <w:rsid w:val="00DC68C7"/>
    <w:rsid w:val="00DC740C"/>
    <w:rsid w:val="00DC7D48"/>
    <w:rsid w:val="00DD1867"/>
    <w:rsid w:val="00DD193F"/>
    <w:rsid w:val="00DD2463"/>
    <w:rsid w:val="00DD28A4"/>
    <w:rsid w:val="00DD2F63"/>
    <w:rsid w:val="00DD3F9A"/>
    <w:rsid w:val="00DD5BB7"/>
    <w:rsid w:val="00DD6707"/>
    <w:rsid w:val="00DD7E31"/>
    <w:rsid w:val="00DE2057"/>
    <w:rsid w:val="00DE24A2"/>
    <w:rsid w:val="00DE29FA"/>
    <w:rsid w:val="00DE534C"/>
    <w:rsid w:val="00DE5483"/>
    <w:rsid w:val="00DE644D"/>
    <w:rsid w:val="00DE6652"/>
    <w:rsid w:val="00DE6EDE"/>
    <w:rsid w:val="00DE783B"/>
    <w:rsid w:val="00DF1D53"/>
    <w:rsid w:val="00DF3E82"/>
    <w:rsid w:val="00DF64B0"/>
    <w:rsid w:val="00DF65F4"/>
    <w:rsid w:val="00DF7221"/>
    <w:rsid w:val="00E00B55"/>
    <w:rsid w:val="00E01678"/>
    <w:rsid w:val="00E0172A"/>
    <w:rsid w:val="00E029AE"/>
    <w:rsid w:val="00E03081"/>
    <w:rsid w:val="00E0427A"/>
    <w:rsid w:val="00E0451F"/>
    <w:rsid w:val="00E04F4A"/>
    <w:rsid w:val="00E06864"/>
    <w:rsid w:val="00E06AC4"/>
    <w:rsid w:val="00E06FF0"/>
    <w:rsid w:val="00E1001A"/>
    <w:rsid w:val="00E102EC"/>
    <w:rsid w:val="00E11824"/>
    <w:rsid w:val="00E131C3"/>
    <w:rsid w:val="00E131CB"/>
    <w:rsid w:val="00E13CC0"/>
    <w:rsid w:val="00E1466E"/>
    <w:rsid w:val="00E14BF6"/>
    <w:rsid w:val="00E16282"/>
    <w:rsid w:val="00E165DF"/>
    <w:rsid w:val="00E17E21"/>
    <w:rsid w:val="00E20211"/>
    <w:rsid w:val="00E2025B"/>
    <w:rsid w:val="00E20752"/>
    <w:rsid w:val="00E2140F"/>
    <w:rsid w:val="00E214F4"/>
    <w:rsid w:val="00E21DD8"/>
    <w:rsid w:val="00E2212B"/>
    <w:rsid w:val="00E22FF8"/>
    <w:rsid w:val="00E26914"/>
    <w:rsid w:val="00E30281"/>
    <w:rsid w:val="00E3081A"/>
    <w:rsid w:val="00E30927"/>
    <w:rsid w:val="00E311EF"/>
    <w:rsid w:val="00E31A63"/>
    <w:rsid w:val="00E31A93"/>
    <w:rsid w:val="00E3222B"/>
    <w:rsid w:val="00E327AA"/>
    <w:rsid w:val="00E3474C"/>
    <w:rsid w:val="00E367CC"/>
    <w:rsid w:val="00E37C2C"/>
    <w:rsid w:val="00E4236B"/>
    <w:rsid w:val="00E4268A"/>
    <w:rsid w:val="00E43B9C"/>
    <w:rsid w:val="00E4479C"/>
    <w:rsid w:val="00E45416"/>
    <w:rsid w:val="00E45D32"/>
    <w:rsid w:val="00E46252"/>
    <w:rsid w:val="00E4703F"/>
    <w:rsid w:val="00E5085B"/>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0E9"/>
    <w:rsid w:val="00E64A41"/>
    <w:rsid w:val="00E67714"/>
    <w:rsid w:val="00E723FE"/>
    <w:rsid w:val="00E72931"/>
    <w:rsid w:val="00E73195"/>
    <w:rsid w:val="00E7324D"/>
    <w:rsid w:val="00E73EFC"/>
    <w:rsid w:val="00E74E54"/>
    <w:rsid w:val="00E75A65"/>
    <w:rsid w:val="00E76068"/>
    <w:rsid w:val="00E7714D"/>
    <w:rsid w:val="00E77AAA"/>
    <w:rsid w:val="00E77C7A"/>
    <w:rsid w:val="00E80D02"/>
    <w:rsid w:val="00E81140"/>
    <w:rsid w:val="00E8152F"/>
    <w:rsid w:val="00E81C55"/>
    <w:rsid w:val="00E81D6C"/>
    <w:rsid w:val="00E81FEC"/>
    <w:rsid w:val="00E821F0"/>
    <w:rsid w:val="00E82F50"/>
    <w:rsid w:val="00E86617"/>
    <w:rsid w:val="00E90815"/>
    <w:rsid w:val="00E90C0C"/>
    <w:rsid w:val="00E924AA"/>
    <w:rsid w:val="00E92CE3"/>
    <w:rsid w:val="00E930EB"/>
    <w:rsid w:val="00E93F23"/>
    <w:rsid w:val="00E942B8"/>
    <w:rsid w:val="00E95570"/>
    <w:rsid w:val="00EA02AE"/>
    <w:rsid w:val="00EA22E0"/>
    <w:rsid w:val="00EA285E"/>
    <w:rsid w:val="00EA3C5E"/>
    <w:rsid w:val="00EA3D48"/>
    <w:rsid w:val="00EA3FAB"/>
    <w:rsid w:val="00EA5531"/>
    <w:rsid w:val="00EA61EF"/>
    <w:rsid w:val="00EA7767"/>
    <w:rsid w:val="00EB0EF1"/>
    <w:rsid w:val="00EB1829"/>
    <w:rsid w:val="00EB21E5"/>
    <w:rsid w:val="00EB257F"/>
    <w:rsid w:val="00EB30B5"/>
    <w:rsid w:val="00EB3F56"/>
    <w:rsid w:val="00EB4833"/>
    <w:rsid w:val="00EB4F5C"/>
    <w:rsid w:val="00EB6DC3"/>
    <w:rsid w:val="00EC04F4"/>
    <w:rsid w:val="00EC19DA"/>
    <w:rsid w:val="00EC260E"/>
    <w:rsid w:val="00EC4073"/>
    <w:rsid w:val="00ED0BE7"/>
    <w:rsid w:val="00ED0EAD"/>
    <w:rsid w:val="00ED177E"/>
    <w:rsid w:val="00ED1F46"/>
    <w:rsid w:val="00ED395A"/>
    <w:rsid w:val="00ED4333"/>
    <w:rsid w:val="00ED60A3"/>
    <w:rsid w:val="00ED7EDF"/>
    <w:rsid w:val="00EE005D"/>
    <w:rsid w:val="00EE1695"/>
    <w:rsid w:val="00EE311C"/>
    <w:rsid w:val="00EE373D"/>
    <w:rsid w:val="00EE38B8"/>
    <w:rsid w:val="00EE4039"/>
    <w:rsid w:val="00EE5D15"/>
    <w:rsid w:val="00EE67B9"/>
    <w:rsid w:val="00EE6C3B"/>
    <w:rsid w:val="00EF05D4"/>
    <w:rsid w:val="00EF548F"/>
    <w:rsid w:val="00EF60AA"/>
    <w:rsid w:val="00EF78E7"/>
    <w:rsid w:val="00EF7D0B"/>
    <w:rsid w:val="00F01DC7"/>
    <w:rsid w:val="00F02279"/>
    <w:rsid w:val="00F02605"/>
    <w:rsid w:val="00F02B23"/>
    <w:rsid w:val="00F04676"/>
    <w:rsid w:val="00F04818"/>
    <w:rsid w:val="00F05A16"/>
    <w:rsid w:val="00F0769E"/>
    <w:rsid w:val="00F10979"/>
    <w:rsid w:val="00F11400"/>
    <w:rsid w:val="00F12BC6"/>
    <w:rsid w:val="00F12CC0"/>
    <w:rsid w:val="00F14D66"/>
    <w:rsid w:val="00F16778"/>
    <w:rsid w:val="00F21FE5"/>
    <w:rsid w:val="00F2454A"/>
    <w:rsid w:val="00F24A8C"/>
    <w:rsid w:val="00F26049"/>
    <w:rsid w:val="00F2785A"/>
    <w:rsid w:val="00F3029D"/>
    <w:rsid w:val="00F30E36"/>
    <w:rsid w:val="00F327BA"/>
    <w:rsid w:val="00F333F4"/>
    <w:rsid w:val="00F33542"/>
    <w:rsid w:val="00F33F57"/>
    <w:rsid w:val="00F34E67"/>
    <w:rsid w:val="00F3691C"/>
    <w:rsid w:val="00F36B43"/>
    <w:rsid w:val="00F36DD3"/>
    <w:rsid w:val="00F41370"/>
    <w:rsid w:val="00F4694D"/>
    <w:rsid w:val="00F526E4"/>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672DE"/>
    <w:rsid w:val="00F734E8"/>
    <w:rsid w:val="00F73CFF"/>
    <w:rsid w:val="00F73D8E"/>
    <w:rsid w:val="00F74B71"/>
    <w:rsid w:val="00F75797"/>
    <w:rsid w:val="00F75914"/>
    <w:rsid w:val="00F76EA2"/>
    <w:rsid w:val="00F807AA"/>
    <w:rsid w:val="00F80938"/>
    <w:rsid w:val="00F810D9"/>
    <w:rsid w:val="00F81B57"/>
    <w:rsid w:val="00F82565"/>
    <w:rsid w:val="00F83AA6"/>
    <w:rsid w:val="00F84186"/>
    <w:rsid w:val="00F865F0"/>
    <w:rsid w:val="00F8698D"/>
    <w:rsid w:val="00F8718C"/>
    <w:rsid w:val="00F8756A"/>
    <w:rsid w:val="00F90354"/>
    <w:rsid w:val="00F90BFE"/>
    <w:rsid w:val="00F9123C"/>
    <w:rsid w:val="00F913EB"/>
    <w:rsid w:val="00F925E3"/>
    <w:rsid w:val="00F938D2"/>
    <w:rsid w:val="00F94896"/>
    <w:rsid w:val="00F958F9"/>
    <w:rsid w:val="00F9678F"/>
    <w:rsid w:val="00F97220"/>
    <w:rsid w:val="00F9759A"/>
    <w:rsid w:val="00F9776C"/>
    <w:rsid w:val="00F97CA8"/>
    <w:rsid w:val="00F97D7F"/>
    <w:rsid w:val="00FA0982"/>
    <w:rsid w:val="00FA2243"/>
    <w:rsid w:val="00FA365D"/>
    <w:rsid w:val="00FA495D"/>
    <w:rsid w:val="00FA5F53"/>
    <w:rsid w:val="00FA6169"/>
    <w:rsid w:val="00FA6996"/>
    <w:rsid w:val="00FA69B1"/>
    <w:rsid w:val="00FB0932"/>
    <w:rsid w:val="00FB0D41"/>
    <w:rsid w:val="00FB2AF8"/>
    <w:rsid w:val="00FB4366"/>
    <w:rsid w:val="00FB582D"/>
    <w:rsid w:val="00FB5D08"/>
    <w:rsid w:val="00FC0F82"/>
    <w:rsid w:val="00FC1F3B"/>
    <w:rsid w:val="00FC2612"/>
    <w:rsid w:val="00FC3F3C"/>
    <w:rsid w:val="00FC68AB"/>
    <w:rsid w:val="00FC701B"/>
    <w:rsid w:val="00FD0C98"/>
    <w:rsid w:val="00FD0DB4"/>
    <w:rsid w:val="00FD1C44"/>
    <w:rsid w:val="00FD3916"/>
    <w:rsid w:val="00FD39ED"/>
    <w:rsid w:val="00FD51DC"/>
    <w:rsid w:val="00FD560C"/>
    <w:rsid w:val="00FE01AF"/>
    <w:rsid w:val="00FE0586"/>
    <w:rsid w:val="00FE1C73"/>
    <w:rsid w:val="00FE2B66"/>
    <w:rsid w:val="00FE34E2"/>
    <w:rsid w:val="00FE4045"/>
    <w:rsid w:val="00FE41A0"/>
    <w:rsid w:val="00FE431D"/>
    <w:rsid w:val="00FE4BDC"/>
    <w:rsid w:val="00FE4E9B"/>
    <w:rsid w:val="00FE5476"/>
    <w:rsid w:val="00FE5AF0"/>
    <w:rsid w:val="00FE6DEE"/>
    <w:rsid w:val="00FF04AD"/>
    <w:rsid w:val="00FF0792"/>
    <w:rsid w:val="00FF29C8"/>
    <w:rsid w:val="00FF3E0C"/>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0E0D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50D3-3EDB-4116-8C60-C6ED58BB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13</Pages>
  <Words>1922</Words>
  <Characters>10958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大阪府</cp:lastModifiedBy>
  <cp:revision>45</cp:revision>
  <cp:lastPrinted>2020-12-21T04:03:00Z</cp:lastPrinted>
  <dcterms:created xsi:type="dcterms:W3CDTF">2020-12-13T02:10:00Z</dcterms:created>
  <dcterms:modified xsi:type="dcterms:W3CDTF">2021-03-22T06:58:00Z</dcterms:modified>
</cp:coreProperties>
</file>