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8B1F" w14:textId="37661114" w:rsidR="00DC3B6A" w:rsidRPr="00DA354E" w:rsidRDefault="00B703C1" w:rsidP="00DC3B6A">
      <w:pPr>
        <w:jc w:val="left"/>
        <w:rPr>
          <w:rFonts w:ascii="ＭＳ 明朝" w:hAnsi="ＭＳ 明朝"/>
          <w:sz w:val="24"/>
          <w:szCs w:val="24"/>
        </w:rPr>
      </w:pPr>
      <w:r w:rsidRPr="00DA354E">
        <w:rPr>
          <w:rFonts w:ascii="ＭＳ 明朝" w:hAnsi="ＭＳ 明朝" w:hint="eastAsia"/>
          <w:sz w:val="24"/>
          <w:szCs w:val="24"/>
        </w:rPr>
        <w:t>諮問番号：令和元</w:t>
      </w:r>
      <w:r w:rsidR="00DC3B6A" w:rsidRPr="00DA354E">
        <w:rPr>
          <w:rFonts w:ascii="ＭＳ 明朝" w:hAnsi="ＭＳ 明朝" w:hint="eastAsia"/>
          <w:sz w:val="24"/>
          <w:szCs w:val="24"/>
        </w:rPr>
        <w:t>年度諮問第</w:t>
      </w:r>
      <w:r w:rsidR="00423F69">
        <w:rPr>
          <w:rFonts w:ascii="ＭＳ 明朝" w:hAnsi="ＭＳ 明朝" w:hint="eastAsia"/>
          <w:sz w:val="24"/>
          <w:szCs w:val="24"/>
        </w:rPr>
        <w:t>５２</w:t>
      </w:r>
      <w:r w:rsidR="00DC3B6A" w:rsidRPr="00DA354E">
        <w:rPr>
          <w:rFonts w:ascii="ＭＳ 明朝" w:hAnsi="ＭＳ 明朝" w:hint="eastAsia"/>
          <w:sz w:val="24"/>
          <w:szCs w:val="24"/>
        </w:rPr>
        <w:t>号</w:t>
      </w:r>
    </w:p>
    <w:p w14:paraId="0D8AEE5F" w14:textId="33E5BA9F" w:rsidR="00DC3B6A" w:rsidRPr="00DA354E" w:rsidRDefault="0083607A" w:rsidP="00DC3B6A">
      <w:pPr>
        <w:jc w:val="left"/>
        <w:rPr>
          <w:rFonts w:ascii="ＭＳ 明朝" w:hAnsi="ＭＳ 明朝"/>
          <w:sz w:val="24"/>
          <w:szCs w:val="24"/>
        </w:rPr>
      </w:pPr>
      <w:r w:rsidRPr="00DA354E">
        <w:rPr>
          <w:rFonts w:ascii="ＭＳ 明朝" w:hAnsi="ＭＳ 明朝" w:hint="eastAsia"/>
          <w:sz w:val="24"/>
          <w:szCs w:val="24"/>
        </w:rPr>
        <w:t>答申番号：令和２</w:t>
      </w:r>
      <w:r w:rsidR="00DC3B6A" w:rsidRPr="00DA354E">
        <w:rPr>
          <w:rFonts w:ascii="ＭＳ 明朝" w:hAnsi="ＭＳ 明朝" w:hint="eastAsia"/>
          <w:sz w:val="24"/>
          <w:szCs w:val="24"/>
        </w:rPr>
        <w:t>年度答申第</w:t>
      </w:r>
      <w:r w:rsidR="00C9207E">
        <w:rPr>
          <w:rFonts w:ascii="ＭＳ 明朝" w:hAnsi="ＭＳ 明朝" w:hint="eastAsia"/>
          <w:sz w:val="24"/>
          <w:szCs w:val="24"/>
        </w:rPr>
        <w:t xml:space="preserve"> ８ </w:t>
      </w:r>
      <w:r w:rsidR="00DC3B6A" w:rsidRPr="00DA354E">
        <w:rPr>
          <w:rFonts w:ascii="ＭＳ 明朝" w:hAnsi="ＭＳ 明朝" w:hint="eastAsia"/>
          <w:sz w:val="24"/>
          <w:szCs w:val="24"/>
        </w:rPr>
        <w:t>号</w:t>
      </w:r>
    </w:p>
    <w:p w14:paraId="25E75847" w14:textId="77777777" w:rsidR="00DC3B6A" w:rsidRPr="00DA354E" w:rsidRDefault="00DC3B6A" w:rsidP="00DC3B6A">
      <w:pPr>
        <w:rPr>
          <w:rFonts w:ascii="ＭＳ 明朝" w:hAnsi="ＭＳ 明朝"/>
          <w:sz w:val="24"/>
          <w:szCs w:val="24"/>
        </w:rPr>
      </w:pPr>
    </w:p>
    <w:p w14:paraId="37326440" w14:textId="39B9130C" w:rsidR="00DC3B6A" w:rsidRPr="00DA354E" w:rsidRDefault="00DC3B6A" w:rsidP="00DC3B6A">
      <w:pPr>
        <w:jc w:val="center"/>
        <w:rPr>
          <w:rFonts w:ascii="ＭＳ 明朝" w:hAnsi="ＭＳ 明朝"/>
          <w:sz w:val="24"/>
          <w:szCs w:val="24"/>
        </w:rPr>
      </w:pPr>
      <w:r w:rsidRPr="00DA354E">
        <w:rPr>
          <w:rFonts w:ascii="ＭＳ 明朝" w:hAnsi="ＭＳ 明朝" w:hint="eastAsia"/>
          <w:sz w:val="24"/>
          <w:szCs w:val="24"/>
        </w:rPr>
        <w:t>答　申　書</w:t>
      </w:r>
    </w:p>
    <w:p w14:paraId="233CB787" w14:textId="77777777" w:rsidR="00DC3B6A" w:rsidRPr="00DA354E" w:rsidRDefault="00DC3B6A" w:rsidP="00DC3B6A">
      <w:pPr>
        <w:rPr>
          <w:rFonts w:ascii="ＭＳ 明朝" w:hAnsi="ＭＳ 明朝"/>
          <w:sz w:val="24"/>
          <w:szCs w:val="24"/>
        </w:rPr>
      </w:pPr>
    </w:p>
    <w:p w14:paraId="6B598C6F" w14:textId="77777777"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第１　審査会の結論 </w:t>
      </w:r>
    </w:p>
    <w:p w14:paraId="656D68B8" w14:textId="77777777" w:rsidR="00DC3B6A" w:rsidRPr="00DA354E" w:rsidRDefault="00DC3B6A" w:rsidP="00DC3B6A">
      <w:pPr>
        <w:rPr>
          <w:rFonts w:ascii="ＭＳ 明朝" w:hAnsi="ＭＳ 明朝"/>
          <w:sz w:val="24"/>
          <w:szCs w:val="24"/>
        </w:rPr>
      </w:pPr>
    </w:p>
    <w:p w14:paraId="3157585A" w14:textId="203D97AC"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　</w:t>
      </w:r>
      <w:r w:rsidR="00E34DCE">
        <w:rPr>
          <w:rFonts w:ascii="ＭＳ 明朝" w:hAnsi="ＭＳ 明朝" w:hint="eastAsia"/>
          <w:sz w:val="24"/>
          <w:szCs w:val="24"/>
        </w:rPr>
        <w:t>〇〇〇〇〇</w:t>
      </w:r>
      <w:r w:rsidR="00423F69" w:rsidRPr="00423F69">
        <w:rPr>
          <w:rFonts w:ascii="ＭＳ 明朝" w:hAnsi="ＭＳ 明朝" w:hint="eastAsia"/>
          <w:sz w:val="24"/>
          <w:szCs w:val="24"/>
        </w:rPr>
        <w:t>福祉事務所</w:t>
      </w:r>
      <w:r w:rsidR="00423F69">
        <w:rPr>
          <w:rFonts w:ascii="ＭＳ 明朝" w:hAnsi="ＭＳ 明朝" w:hint="eastAsia"/>
          <w:sz w:val="24"/>
          <w:szCs w:val="24"/>
        </w:rPr>
        <w:t>長（以下「処分庁」という。）が、</w:t>
      </w:r>
      <w:r w:rsidR="00EE2B92" w:rsidRPr="00DA354E">
        <w:rPr>
          <w:rFonts w:ascii="ＭＳ 明朝" w:hAnsi="ＭＳ 明朝" w:hint="eastAsia"/>
          <w:sz w:val="24"/>
          <w:szCs w:val="24"/>
        </w:rPr>
        <w:t>審査請求人</w:t>
      </w:r>
      <w:r w:rsidR="00423F69">
        <w:rPr>
          <w:rFonts w:ascii="ＭＳ 明朝" w:hAnsi="ＭＳ 明朝" w:hint="eastAsia"/>
          <w:sz w:val="24"/>
          <w:szCs w:val="24"/>
        </w:rPr>
        <w:t>に対して平成３１</w:t>
      </w:r>
      <w:r w:rsidRPr="00DA354E">
        <w:rPr>
          <w:rFonts w:ascii="ＭＳ 明朝" w:hAnsi="ＭＳ 明朝" w:hint="eastAsia"/>
          <w:sz w:val="24"/>
          <w:szCs w:val="24"/>
        </w:rPr>
        <w:t>年</w:t>
      </w:r>
      <w:r w:rsidR="00423F69">
        <w:rPr>
          <w:rFonts w:ascii="ＭＳ 明朝" w:hAnsi="ＭＳ 明朝" w:hint="eastAsia"/>
          <w:sz w:val="24"/>
          <w:szCs w:val="24"/>
        </w:rPr>
        <w:t>３</w:t>
      </w:r>
      <w:r w:rsidRPr="00DA354E">
        <w:rPr>
          <w:rFonts w:ascii="ＭＳ 明朝" w:hAnsi="ＭＳ 明朝" w:hint="eastAsia"/>
          <w:sz w:val="24"/>
          <w:szCs w:val="24"/>
        </w:rPr>
        <w:t>月</w:t>
      </w:r>
      <w:r w:rsidR="00423F69">
        <w:rPr>
          <w:rFonts w:ascii="ＭＳ 明朝" w:hAnsi="ＭＳ 明朝" w:hint="eastAsia"/>
          <w:sz w:val="24"/>
          <w:szCs w:val="24"/>
        </w:rPr>
        <w:t>１２</w:t>
      </w:r>
      <w:r w:rsidRPr="00DA354E">
        <w:rPr>
          <w:rFonts w:ascii="ＭＳ 明朝" w:hAnsi="ＭＳ 明朝" w:hint="eastAsia"/>
          <w:sz w:val="24"/>
          <w:szCs w:val="24"/>
        </w:rPr>
        <w:t>日付けで行った生活保護法（昭和２５年法律第１４４号。以下「法」という。）</w:t>
      </w:r>
      <w:r w:rsidR="0083607A" w:rsidRPr="00DA354E">
        <w:rPr>
          <w:rFonts w:ascii="ＭＳ 明朝" w:hAnsi="ＭＳ 明朝" w:hint="eastAsia"/>
          <w:sz w:val="24"/>
          <w:szCs w:val="24"/>
        </w:rPr>
        <w:t>に基づく</w:t>
      </w:r>
      <w:r w:rsidRPr="00DA354E">
        <w:rPr>
          <w:rFonts w:ascii="ＭＳ 明朝" w:hAnsi="ＭＳ 明朝" w:hint="eastAsia"/>
          <w:sz w:val="24"/>
          <w:szCs w:val="24"/>
        </w:rPr>
        <w:t>保護</w:t>
      </w:r>
      <w:r w:rsidR="00423F69">
        <w:rPr>
          <w:rFonts w:ascii="ＭＳ 明朝" w:hAnsi="ＭＳ 明朝" w:hint="eastAsia"/>
          <w:sz w:val="24"/>
          <w:szCs w:val="24"/>
        </w:rPr>
        <w:t>申請却下</w:t>
      </w:r>
      <w:r w:rsidRPr="00DA354E">
        <w:rPr>
          <w:rFonts w:ascii="ＭＳ 明朝" w:hAnsi="ＭＳ 明朝" w:hint="eastAsia"/>
          <w:sz w:val="24"/>
          <w:szCs w:val="24"/>
        </w:rPr>
        <w:t>決定処分（以下「本件処分」という。）の取消しを求める審査請求（以下「本件審査請求」という。）は、棄却すべきである。</w:t>
      </w:r>
    </w:p>
    <w:p w14:paraId="7EE531AF" w14:textId="77777777" w:rsidR="00DC3B6A" w:rsidRPr="00DA354E" w:rsidRDefault="00DC3B6A" w:rsidP="00DC3B6A">
      <w:pPr>
        <w:rPr>
          <w:rFonts w:ascii="ＭＳ 明朝" w:hAnsi="ＭＳ 明朝"/>
          <w:b/>
          <w:sz w:val="24"/>
          <w:szCs w:val="24"/>
        </w:rPr>
      </w:pPr>
    </w:p>
    <w:p w14:paraId="39B0013C" w14:textId="77777777"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第２　審査関係人の主張の要旨</w:t>
      </w:r>
    </w:p>
    <w:p w14:paraId="302C1B9C" w14:textId="77777777" w:rsidR="00DC3B6A" w:rsidRPr="00DA354E" w:rsidRDefault="00DC3B6A" w:rsidP="00DC3B6A">
      <w:pPr>
        <w:rPr>
          <w:rFonts w:ascii="ＭＳ 明朝" w:hAnsi="ＭＳ 明朝"/>
          <w:sz w:val="24"/>
          <w:szCs w:val="24"/>
        </w:rPr>
      </w:pPr>
    </w:p>
    <w:p w14:paraId="272C0E15"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１　</w:t>
      </w:r>
      <w:r w:rsidR="00EE2B92" w:rsidRPr="00DA354E">
        <w:rPr>
          <w:rFonts w:ascii="ＭＳ 明朝" w:hAnsi="ＭＳ 明朝" w:hint="eastAsia"/>
          <w:sz w:val="24"/>
          <w:szCs w:val="24"/>
        </w:rPr>
        <w:t>審査請求人</w:t>
      </w:r>
      <w:r w:rsidR="0083607A" w:rsidRPr="00DA354E">
        <w:rPr>
          <w:rFonts w:ascii="ＭＳ 明朝" w:hAnsi="ＭＳ 明朝" w:hint="eastAsia"/>
          <w:sz w:val="24"/>
          <w:szCs w:val="24"/>
        </w:rPr>
        <w:t>の主張の要旨</w:t>
      </w:r>
    </w:p>
    <w:p w14:paraId="6025105F" w14:textId="701F29C4" w:rsidR="00423F69" w:rsidRDefault="0069019E" w:rsidP="00423F69">
      <w:pPr>
        <w:ind w:leftChars="100" w:left="210" w:firstLineChars="100" w:firstLine="240"/>
        <w:rPr>
          <w:rFonts w:ascii="ＭＳ 明朝" w:hAnsi="ＭＳ 明朝"/>
          <w:sz w:val="24"/>
          <w:szCs w:val="24"/>
        </w:rPr>
      </w:pPr>
      <w:r w:rsidRPr="0069019E">
        <w:rPr>
          <w:rFonts w:ascii="ＭＳ 明朝" w:hAnsi="ＭＳ 明朝" w:hint="eastAsia"/>
          <w:sz w:val="24"/>
          <w:szCs w:val="24"/>
        </w:rPr>
        <w:t>就労移行支援事業所（以下「事業所」という。）</w:t>
      </w:r>
      <w:r>
        <w:rPr>
          <w:rFonts w:ascii="ＭＳ 明朝" w:hAnsi="ＭＳ 明朝" w:hint="eastAsia"/>
          <w:sz w:val="24"/>
          <w:szCs w:val="24"/>
        </w:rPr>
        <w:t>の支援プログラムに</w:t>
      </w:r>
      <w:r w:rsidR="00D26A9E">
        <w:rPr>
          <w:rFonts w:ascii="ＭＳ 明朝" w:hAnsi="ＭＳ 明朝" w:hint="eastAsia"/>
          <w:sz w:val="24"/>
          <w:szCs w:val="24"/>
        </w:rPr>
        <w:t>は</w:t>
      </w:r>
      <w:r>
        <w:rPr>
          <w:rFonts w:ascii="ＭＳ 明朝" w:hAnsi="ＭＳ 明朝" w:hint="eastAsia"/>
          <w:sz w:val="24"/>
          <w:szCs w:val="24"/>
        </w:rPr>
        <w:t>適応</w:t>
      </w:r>
      <w:r w:rsidR="0080306C">
        <w:rPr>
          <w:rFonts w:ascii="ＭＳ 明朝" w:hAnsi="ＭＳ 明朝" w:hint="eastAsia"/>
          <w:sz w:val="24"/>
          <w:szCs w:val="24"/>
        </w:rPr>
        <w:t>できなかった。自立</w:t>
      </w:r>
      <w:r w:rsidR="00423F69" w:rsidRPr="00423F69">
        <w:rPr>
          <w:rFonts w:ascii="ＭＳ 明朝" w:hAnsi="ＭＳ 明朝" w:hint="eastAsia"/>
          <w:sz w:val="24"/>
          <w:szCs w:val="24"/>
        </w:rPr>
        <w:t>が見込める選択肢</w:t>
      </w:r>
      <w:r>
        <w:rPr>
          <w:rFonts w:ascii="ＭＳ 明朝" w:hAnsi="ＭＳ 明朝" w:hint="eastAsia"/>
          <w:sz w:val="24"/>
          <w:szCs w:val="24"/>
        </w:rPr>
        <w:t>は</w:t>
      </w:r>
      <w:r w:rsidR="00423F69">
        <w:rPr>
          <w:rFonts w:ascii="ＭＳ 明朝" w:hAnsi="ＭＳ 明朝" w:hint="eastAsia"/>
          <w:sz w:val="24"/>
          <w:szCs w:val="24"/>
        </w:rPr>
        <w:t>、</w:t>
      </w:r>
      <w:r w:rsidR="00423F69" w:rsidRPr="00423F69">
        <w:rPr>
          <w:rFonts w:ascii="ＭＳ 明朝" w:hAnsi="ＭＳ 明朝" w:hint="eastAsia"/>
          <w:sz w:val="24"/>
          <w:szCs w:val="24"/>
        </w:rPr>
        <w:t>国土交通省（関東甲信越区分）の受験以外なかった</w:t>
      </w:r>
      <w:r w:rsidR="00D42CA8">
        <w:rPr>
          <w:rFonts w:ascii="ＭＳ 明朝" w:hAnsi="ＭＳ 明朝" w:hint="eastAsia"/>
          <w:sz w:val="24"/>
          <w:szCs w:val="24"/>
        </w:rPr>
        <w:t>ので、受験に係る交通費を申請したに</w:t>
      </w:r>
      <w:r w:rsidR="00423F69" w:rsidRPr="00423F69">
        <w:rPr>
          <w:rFonts w:ascii="ＭＳ 明朝" w:hAnsi="ＭＳ 明朝" w:hint="eastAsia"/>
          <w:sz w:val="24"/>
          <w:szCs w:val="24"/>
        </w:rPr>
        <w:t>もか</w:t>
      </w:r>
      <w:r w:rsidR="002911A1">
        <w:rPr>
          <w:rFonts w:ascii="ＭＳ 明朝" w:hAnsi="ＭＳ 明朝" w:hint="eastAsia"/>
          <w:sz w:val="24"/>
          <w:szCs w:val="24"/>
        </w:rPr>
        <w:t>かわらず、府内での就職活動のみに支援を限定し、自立が見込める求職</w:t>
      </w:r>
      <w:r w:rsidR="00423F69" w:rsidRPr="00423F69">
        <w:rPr>
          <w:rFonts w:ascii="ＭＳ 明朝" w:hAnsi="ＭＳ 明朝" w:hint="eastAsia"/>
          <w:sz w:val="24"/>
          <w:szCs w:val="24"/>
        </w:rPr>
        <w:t>活動に必要な費用の正当な申請を認めない本件処分は、法第１条の自立助長を目的とする原理から違反している。</w:t>
      </w:r>
    </w:p>
    <w:p w14:paraId="08F1F710" w14:textId="703A5EE0" w:rsidR="002911A1" w:rsidRPr="00423F69" w:rsidRDefault="002911A1" w:rsidP="00423F69">
      <w:pPr>
        <w:ind w:leftChars="100" w:left="210" w:firstLineChars="100" w:firstLine="240"/>
        <w:rPr>
          <w:rFonts w:ascii="ＭＳ 明朝" w:hAnsi="ＭＳ 明朝"/>
          <w:sz w:val="24"/>
          <w:szCs w:val="24"/>
        </w:rPr>
      </w:pPr>
      <w:r>
        <w:rPr>
          <w:rFonts w:ascii="ＭＳ 明朝" w:hAnsi="ＭＳ 明朝" w:hint="eastAsia"/>
          <w:sz w:val="24"/>
          <w:szCs w:val="24"/>
        </w:rPr>
        <w:t>処分庁は近畿圏での求職活動は可能</w:t>
      </w:r>
      <w:r w:rsidR="00186DE4">
        <w:rPr>
          <w:rFonts w:ascii="ＭＳ 明朝" w:hAnsi="ＭＳ 明朝" w:hint="eastAsia"/>
          <w:sz w:val="24"/>
          <w:szCs w:val="24"/>
        </w:rPr>
        <w:t>である</w:t>
      </w:r>
      <w:r>
        <w:rPr>
          <w:rFonts w:ascii="ＭＳ 明朝" w:hAnsi="ＭＳ 明朝" w:hint="eastAsia"/>
          <w:sz w:val="24"/>
          <w:szCs w:val="24"/>
        </w:rPr>
        <w:t>と主張するが、</w:t>
      </w:r>
      <w:r w:rsidR="00E34DCE">
        <w:rPr>
          <w:rFonts w:ascii="ＭＳ 明朝" w:hAnsi="ＭＳ 明朝" w:hint="eastAsia"/>
          <w:sz w:val="24"/>
          <w:szCs w:val="24"/>
        </w:rPr>
        <w:t>〇〇〇</w:t>
      </w:r>
      <w:r>
        <w:rPr>
          <w:rFonts w:ascii="ＭＳ 明朝" w:hAnsi="ＭＳ 明朝" w:hint="eastAsia"/>
          <w:sz w:val="24"/>
          <w:szCs w:val="24"/>
        </w:rPr>
        <w:t>への自立支援は、</w:t>
      </w:r>
      <w:r w:rsidR="00E34DCE">
        <w:rPr>
          <w:rFonts w:ascii="ＭＳ 明朝" w:hAnsi="ＭＳ 明朝" w:hint="eastAsia"/>
          <w:sz w:val="24"/>
          <w:szCs w:val="24"/>
        </w:rPr>
        <w:t>〇〇〇</w:t>
      </w:r>
      <w:r>
        <w:rPr>
          <w:rFonts w:ascii="ＭＳ 明朝" w:hAnsi="ＭＳ 明朝" w:hint="eastAsia"/>
          <w:sz w:val="24"/>
          <w:szCs w:val="24"/>
        </w:rPr>
        <w:t>よりも多くの支援が必要であり、一般論として均衡がとれない</w:t>
      </w:r>
      <w:r w:rsidR="00186DE4">
        <w:rPr>
          <w:rFonts w:ascii="ＭＳ 明朝" w:hAnsi="ＭＳ 明朝" w:hint="eastAsia"/>
          <w:sz w:val="24"/>
          <w:szCs w:val="24"/>
        </w:rPr>
        <w:t>ことを理由に本件処分を行う</w:t>
      </w:r>
      <w:r>
        <w:rPr>
          <w:rFonts w:ascii="ＭＳ 明朝" w:hAnsi="ＭＳ 明朝" w:hint="eastAsia"/>
          <w:sz w:val="24"/>
          <w:szCs w:val="24"/>
        </w:rPr>
        <w:t>のは実態にそぐわない。</w:t>
      </w:r>
    </w:p>
    <w:p w14:paraId="459FDF87" w14:textId="77777777" w:rsidR="00A40B38" w:rsidRPr="00DA354E" w:rsidRDefault="00A40B38" w:rsidP="00A40B38">
      <w:pPr>
        <w:rPr>
          <w:rFonts w:ascii="ＭＳ 明朝" w:hAnsi="ＭＳ 明朝"/>
          <w:sz w:val="24"/>
          <w:szCs w:val="24"/>
        </w:rPr>
      </w:pPr>
    </w:p>
    <w:p w14:paraId="214F1928"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２　審査庁</w:t>
      </w:r>
    </w:p>
    <w:p w14:paraId="7284E892" w14:textId="77777777" w:rsidR="00DC3B6A" w:rsidRPr="00DA354E" w:rsidRDefault="00DC3B6A" w:rsidP="00DC3B6A">
      <w:pPr>
        <w:ind w:firstLineChars="200" w:firstLine="480"/>
        <w:rPr>
          <w:rFonts w:ascii="ＭＳ 明朝" w:hAnsi="ＭＳ 明朝"/>
          <w:sz w:val="24"/>
          <w:szCs w:val="24"/>
        </w:rPr>
      </w:pPr>
      <w:r w:rsidRPr="00DA354E">
        <w:rPr>
          <w:rFonts w:ascii="ＭＳ 明朝" w:hAnsi="ＭＳ 明朝" w:hint="eastAsia"/>
          <w:sz w:val="24"/>
          <w:szCs w:val="24"/>
        </w:rPr>
        <w:t>本件審査請求は、棄却すべきである。</w:t>
      </w:r>
    </w:p>
    <w:p w14:paraId="6FDB2F75" w14:textId="77777777" w:rsidR="00DC3B6A" w:rsidRPr="00DA354E" w:rsidRDefault="00DC3B6A" w:rsidP="00DC3B6A">
      <w:pPr>
        <w:rPr>
          <w:rFonts w:ascii="ＭＳ 明朝" w:hAnsi="ＭＳ 明朝"/>
          <w:sz w:val="24"/>
          <w:szCs w:val="24"/>
        </w:rPr>
      </w:pPr>
    </w:p>
    <w:p w14:paraId="46B8969C" w14:textId="77777777"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第３　審理員意見書の要旨 </w:t>
      </w:r>
    </w:p>
    <w:p w14:paraId="3276C94C" w14:textId="77777777" w:rsidR="00DC3B6A" w:rsidRPr="00DA354E" w:rsidRDefault="00DC3B6A" w:rsidP="00DC3B6A">
      <w:pPr>
        <w:rPr>
          <w:rFonts w:ascii="ＭＳ 明朝" w:hAnsi="ＭＳ 明朝"/>
          <w:sz w:val="24"/>
          <w:szCs w:val="24"/>
        </w:rPr>
      </w:pPr>
    </w:p>
    <w:p w14:paraId="12152E4C"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１　審理員意見書の結論</w:t>
      </w:r>
    </w:p>
    <w:p w14:paraId="519DCA3D" w14:textId="77777777" w:rsidR="00DC3B6A" w:rsidRPr="00DA354E" w:rsidRDefault="00DC3B6A" w:rsidP="00DC3B6A">
      <w:pPr>
        <w:ind w:firstLineChars="200" w:firstLine="480"/>
        <w:rPr>
          <w:rFonts w:ascii="ＭＳ 明朝" w:hAnsi="ＭＳ 明朝"/>
          <w:sz w:val="24"/>
          <w:szCs w:val="24"/>
        </w:rPr>
      </w:pPr>
      <w:r w:rsidRPr="00DA354E">
        <w:rPr>
          <w:rFonts w:ascii="ＭＳ 明朝" w:hAnsi="ＭＳ 明朝" w:hint="eastAsia"/>
          <w:sz w:val="24"/>
          <w:szCs w:val="24"/>
        </w:rPr>
        <w:t>本件審査請求は</w:t>
      </w:r>
      <w:r w:rsidR="0083607A" w:rsidRPr="00DA354E">
        <w:rPr>
          <w:rFonts w:ascii="ＭＳ 明朝" w:hAnsi="ＭＳ 明朝" w:hint="eastAsia"/>
          <w:sz w:val="24"/>
          <w:szCs w:val="24"/>
        </w:rPr>
        <w:t>、</w:t>
      </w:r>
      <w:r w:rsidRPr="00DA354E">
        <w:rPr>
          <w:rFonts w:ascii="ＭＳ 明朝" w:hAnsi="ＭＳ 明朝" w:hint="eastAsia"/>
          <w:sz w:val="24"/>
          <w:szCs w:val="24"/>
        </w:rPr>
        <w:t>棄却されるべきである。</w:t>
      </w:r>
    </w:p>
    <w:p w14:paraId="2D645B94" w14:textId="77777777" w:rsidR="00AB7282" w:rsidRPr="00DA354E" w:rsidRDefault="00AB7282" w:rsidP="00DC3B6A">
      <w:pPr>
        <w:rPr>
          <w:rFonts w:ascii="ＭＳ 明朝" w:hAnsi="ＭＳ 明朝"/>
          <w:sz w:val="24"/>
          <w:szCs w:val="24"/>
        </w:rPr>
      </w:pPr>
    </w:p>
    <w:p w14:paraId="7E1A194C"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２　審理員意見書の理由</w:t>
      </w:r>
    </w:p>
    <w:p w14:paraId="4A498553" w14:textId="77777777" w:rsidR="00423F69" w:rsidRPr="00423F69" w:rsidRDefault="00423F69" w:rsidP="00695C20">
      <w:pPr>
        <w:rPr>
          <w:rFonts w:ascii="ＭＳ 明朝" w:hAnsi="ＭＳ 明朝"/>
          <w:sz w:val="24"/>
          <w:szCs w:val="24"/>
        </w:rPr>
      </w:pPr>
      <w:r w:rsidRPr="00423F69">
        <w:rPr>
          <w:rFonts w:ascii="ＭＳ 明朝" w:hAnsi="ＭＳ 明朝" w:hint="eastAsia"/>
          <w:sz w:val="24"/>
          <w:szCs w:val="24"/>
        </w:rPr>
        <w:t>（１）求職活動に係る移送費について</w:t>
      </w:r>
    </w:p>
    <w:p w14:paraId="018C9FCA" w14:textId="77777777" w:rsidR="00423F69" w:rsidRPr="00423F69" w:rsidRDefault="00423F69" w:rsidP="00695C20">
      <w:pPr>
        <w:ind w:leftChars="200" w:left="420" w:firstLineChars="100" w:firstLine="240"/>
        <w:rPr>
          <w:rFonts w:ascii="ＭＳ 明朝" w:hAnsi="ＭＳ 明朝"/>
          <w:sz w:val="24"/>
          <w:szCs w:val="24"/>
        </w:rPr>
      </w:pPr>
      <w:r w:rsidRPr="00423F69">
        <w:rPr>
          <w:rFonts w:ascii="ＭＳ 明朝" w:hAnsi="ＭＳ 明朝" w:hint="eastAsia"/>
          <w:sz w:val="24"/>
          <w:szCs w:val="24"/>
        </w:rPr>
        <w:t>求職活動に係る経費については、保護費のやりくりによって対応するもの</w:t>
      </w:r>
      <w:r w:rsidRPr="00423F69">
        <w:rPr>
          <w:rFonts w:ascii="ＭＳ 明朝" w:hAnsi="ＭＳ 明朝" w:hint="eastAsia"/>
          <w:sz w:val="24"/>
          <w:szCs w:val="24"/>
        </w:rPr>
        <w:lastRenderedPageBreak/>
        <w:t>とされているが、やりくりの範囲にも自ら限度があり、求職活動に交通費を要する被保護者の場合、熱心に求職活動を行うほど交通費がかさみ、生活費を圧迫することとなるため、「生活保護法による保護の実施要領について」（昭和</w:t>
      </w:r>
      <w:r>
        <w:rPr>
          <w:rFonts w:ascii="ＭＳ 明朝" w:hAnsi="ＭＳ 明朝" w:hint="eastAsia"/>
          <w:sz w:val="24"/>
          <w:szCs w:val="24"/>
        </w:rPr>
        <w:t>３８</w:t>
      </w:r>
      <w:r w:rsidRPr="00423F69">
        <w:rPr>
          <w:rFonts w:ascii="ＭＳ 明朝" w:hAnsi="ＭＳ 明朝" w:hint="eastAsia"/>
          <w:sz w:val="24"/>
          <w:szCs w:val="24"/>
        </w:rPr>
        <w:t>年４月１日社発第</w:t>
      </w:r>
      <w:r>
        <w:rPr>
          <w:rFonts w:ascii="ＭＳ 明朝" w:hAnsi="ＭＳ 明朝" w:hint="eastAsia"/>
          <w:sz w:val="24"/>
          <w:szCs w:val="24"/>
        </w:rPr>
        <w:t>２４６</w:t>
      </w:r>
      <w:r w:rsidRPr="00423F69">
        <w:rPr>
          <w:rFonts w:ascii="ＭＳ 明朝" w:hAnsi="ＭＳ 明朝" w:hint="eastAsia"/>
          <w:sz w:val="24"/>
          <w:szCs w:val="24"/>
        </w:rPr>
        <w:t>号厚生省社会局長通知。以下「局長通知」という。）</w:t>
      </w:r>
      <w:r>
        <w:rPr>
          <w:rFonts w:ascii="ＭＳ 明朝" w:hAnsi="ＭＳ 明朝" w:hint="eastAsia"/>
          <w:sz w:val="24"/>
          <w:szCs w:val="24"/>
        </w:rPr>
        <w:t>の第７の２（７）</w:t>
      </w:r>
      <w:r w:rsidRPr="00423F69">
        <w:rPr>
          <w:rFonts w:ascii="ＭＳ 明朝" w:hAnsi="ＭＳ 明朝" w:hint="eastAsia"/>
          <w:sz w:val="24"/>
          <w:szCs w:val="24"/>
        </w:rPr>
        <w:t>アの規定に該当する場合に、臨時的な特別需要に対応する一時扶助として支給が認められている。</w:t>
      </w:r>
    </w:p>
    <w:p w14:paraId="0ADACBAC" w14:textId="77777777" w:rsidR="00423F69" w:rsidRPr="00423F69" w:rsidRDefault="00423F69" w:rsidP="00423F69">
      <w:pPr>
        <w:ind w:leftChars="200" w:left="420" w:firstLineChars="100" w:firstLine="240"/>
        <w:rPr>
          <w:rFonts w:ascii="ＭＳ 明朝" w:hAnsi="ＭＳ 明朝"/>
          <w:sz w:val="24"/>
          <w:szCs w:val="24"/>
        </w:rPr>
      </w:pPr>
      <w:r w:rsidRPr="00423F69">
        <w:rPr>
          <w:rFonts w:ascii="ＭＳ 明朝" w:hAnsi="ＭＳ 明朝" w:hint="eastAsia"/>
          <w:sz w:val="24"/>
          <w:szCs w:val="24"/>
        </w:rPr>
        <w:t>本件についてみると、審査請求人は、保護開始当初から、事業所など支援機関を利用しながら積極的に求職活動を行っており、処分庁は、審査請求人に対し、就労支援の一環として事業所への通所移送費を支給していることが認められる。</w:t>
      </w:r>
    </w:p>
    <w:p w14:paraId="06C43D50" w14:textId="77777777" w:rsidR="00423F69" w:rsidRPr="00423F69" w:rsidRDefault="00423F69" w:rsidP="0069019E">
      <w:pPr>
        <w:ind w:leftChars="200" w:left="420" w:firstLineChars="100" w:firstLine="240"/>
        <w:rPr>
          <w:rFonts w:ascii="ＭＳ 明朝" w:hAnsi="ＭＳ 明朝"/>
          <w:sz w:val="24"/>
          <w:szCs w:val="24"/>
        </w:rPr>
      </w:pPr>
      <w:r w:rsidRPr="00423F69">
        <w:rPr>
          <w:rFonts w:ascii="ＭＳ 明朝" w:hAnsi="ＭＳ 明朝" w:hint="eastAsia"/>
          <w:sz w:val="24"/>
          <w:szCs w:val="24"/>
        </w:rPr>
        <w:t>審査請求人は、事業所の支援プログラムでは自立が見込めないと主張しているが、</w:t>
      </w:r>
      <w:r w:rsidRPr="00E42BA0">
        <w:rPr>
          <w:rFonts w:ascii="ＭＳ 明朝" w:hAnsi="ＭＳ 明朝" w:hint="eastAsia"/>
          <w:sz w:val="24"/>
          <w:szCs w:val="24"/>
        </w:rPr>
        <w:t>事業所への通所を継続（通所移送費を支給）している限りにおいて、事業所の支援プログラムによる求職活動であれば移送費の支給を検討するとした処分庁の判断には一定の合理性が認められる</w:t>
      </w:r>
      <w:r w:rsidRPr="00423F69">
        <w:rPr>
          <w:rFonts w:ascii="ＭＳ 明朝" w:hAnsi="ＭＳ 明朝" w:hint="eastAsia"/>
          <w:sz w:val="24"/>
          <w:szCs w:val="24"/>
        </w:rPr>
        <w:t>。</w:t>
      </w:r>
    </w:p>
    <w:p w14:paraId="3170CB0A" w14:textId="46D10DAD" w:rsidR="00423F69" w:rsidRPr="00423F69" w:rsidRDefault="00423F69" w:rsidP="00423F69">
      <w:pPr>
        <w:ind w:left="480" w:hangingChars="200" w:hanging="480"/>
        <w:rPr>
          <w:rFonts w:ascii="ＭＳ 明朝" w:hAnsi="ＭＳ 明朝"/>
          <w:sz w:val="24"/>
          <w:szCs w:val="24"/>
        </w:rPr>
      </w:pPr>
      <w:r w:rsidRPr="00423F69">
        <w:rPr>
          <w:rFonts w:ascii="ＭＳ 明朝" w:hAnsi="ＭＳ 明朝" w:hint="eastAsia"/>
          <w:sz w:val="24"/>
          <w:szCs w:val="24"/>
        </w:rPr>
        <w:t>（２）国家公務員</w:t>
      </w:r>
      <w:r w:rsidR="00E34DCE">
        <w:rPr>
          <w:rFonts w:ascii="ＭＳ 明朝" w:hAnsi="ＭＳ 明朝" w:hint="eastAsia"/>
          <w:sz w:val="24"/>
          <w:szCs w:val="24"/>
        </w:rPr>
        <w:t>〇〇〇</w:t>
      </w:r>
      <w:r w:rsidRPr="00423F69">
        <w:rPr>
          <w:rFonts w:ascii="ＭＳ 明朝" w:hAnsi="ＭＳ 明朝" w:hint="eastAsia"/>
          <w:sz w:val="24"/>
          <w:szCs w:val="24"/>
        </w:rPr>
        <w:t>選考試験（関東甲信越区分）の受験について</w:t>
      </w:r>
    </w:p>
    <w:p w14:paraId="4F2A1DD4" w14:textId="1CB131E5" w:rsidR="00423F69" w:rsidRPr="00423F69" w:rsidRDefault="00193358" w:rsidP="0069019E">
      <w:pPr>
        <w:ind w:leftChars="200" w:left="420" w:firstLineChars="100" w:firstLine="240"/>
        <w:rPr>
          <w:rFonts w:ascii="ＭＳ 明朝" w:hAnsi="ＭＳ 明朝"/>
          <w:sz w:val="24"/>
          <w:szCs w:val="24"/>
        </w:rPr>
      </w:pPr>
      <w:r>
        <w:rPr>
          <w:rFonts w:ascii="ＭＳ 明朝" w:hAnsi="ＭＳ 明朝" w:hint="eastAsia"/>
          <w:sz w:val="24"/>
          <w:szCs w:val="24"/>
        </w:rPr>
        <w:t>審査請求人は、適性</w:t>
      </w:r>
      <w:r w:rsidR="00423F69" w:rsidRPr="00423F69">
        <w:rPr>
          <w:rFonts w:ascii="ＭＳ 明朝" w:hAnsi="ＭＳ 明朝" w:hint="eastAsia"/>
          <w:sz w:val="24"/>
          <w:szCs w:val="24"/>
        </w:rPr>
        <w:t>のある職種と配慮のある環境として就労が見込めるとして国家公務員</w:t>
      </w:r>
      <w:r w:rsidR="00E34DCE">
        <w:rPr>
          <w:rFonts w:ascii="ＭＳ 明朝" w:hAnsi="ＭＳ 明朝" w:hint="eastAsia"/>
          <w:sz w:val="24"/>
          <w:szCs w:val="24"/>
        </w:rPr>
        <w:t>〇〇〇</w:t>
      </w:r>
      <w:r w:rsidR="00423F69" w:rsidRPr="00423F69">
        <w:rPr>
          <w:rFonts w:ascii="ＭＳ 明朝" w:hAnsi="ＭＳ 明朝" w:hint="eastAsia"/>
          <w:sz w:val="24"/>
          <w:szCs w:val="24"/>
        </w:rPr>
        <w:t>選考試験（関東甲信越区分）を受験し、申請時点では一次試験に合格しており、二次試験受験のために移送費は必須であると主張している。</w:t>
      </w:r>
    </w:p>
    <w:p w14:paraId="1DC73262" w14:textId="77777777" w:rsidR="00423F69" w:rsidRPr="00423F69" w:rsidRDefault="00423F69" w:rsidP="0069019E">
      <w:pPr>
        <w:ind w:leftChars="200" w:left="420" w:firstLineChars="100" w:firstLine="240"/>
        <w:rPr>
          <w:rFonts w:ascii="ＭＳ 明朝" w:hAnsi="ＭＳ 明朝"/>
          <w:sz w:val="24"/>
          <w:szCs w:val="24"/>
        </w:rPr>
      </w:pPr>
      <w:r w:rsidRPr="00423F69">
        <w:rPr>
          <w:rFonts w:ascii="ＭＳ 明朝" w:hAnsi="ＭＳ 明朝" w:hint="eastAsia"/>
          <w:sz w:val="24"/>
          <w:szCs w:val="24"/>
        </w:rPr>
        <w:t>しかしながら、処分庁は、審査請求人から関東圏での求職活動について相談があった際、移送費の支給は困難である旨の説明を行っているものと認められ、また、求職活動に係る移送費の支給について具体的な基準は定められてはいないものの、本件</w:t>
      </w:r>
      <w:r w:rsidR="00BB4FA3">
        <w:rPr>
          <w:rFonts w:ascii="ＭＳ 明朝" w:hAnsi="ＭＳ 明朝" w:hint="eastAsia"/>
          <w:sz w:val="24"/>
          <w:szCs w:val="24"/>
        </w:rPr>
        <w:t>における</w:t>
      </w:r>
      <w:r w:rsidRPr="00423F69">
        <w:rPr>
          <w:rFonts w:ascii="ＭＳ 明朝" w:hAnsi="ＭＳ 明朝" w:hint="eastAsia"/>
          <w:sz w:val="24"/>
          <w:szCs w:val="24"/>
        </w:rPr>
        <w:t>移送費</w:t>
      </w:r>
      <w:r w:rsidR="00BB4FA3">
        <w:rPr>
          <w:rFonts w:ascii="ＭＳ 明朝" w:hAnsi="ＭＳ 明朝" w:hint="eastAsia"/>
          <w:sz w:val="24"/>
          <w:szCs w:val="24"/>
        </w:rPr>
        <w:t>の</w:t>
      </w:r>
      <w:r w:rsidRPr="00423F69">
        <w:rPr>
          <w:rFonts w:ascii="ＭＳ 明朝" w:hAnsi="ＭＳ 明朝" w:hint="eastAsia"/>
          <w:sz w:val="24"/>
          <w:szCs w:val="24"/>
        </w:rPr>
        <w:t>申請額は</w:t>
      </w:r>
      <w:r w:rsidR="0069019E">
        <w:rPr>
          <w:rFonts w:ascii="ＭＳ 明朝" w:hAnsi="ＭＳ 明朝" w:hint="eastAsia"/>
          <w:sz w:val="24"/>
          <w:szCs w:val="24"/>
        </w:rPr>
        <w:t>５０，１９５</w:t>
      </w:r>
      <w:r w:rsidRPr="00423F69">
        <w:rPr>
          <w:rFonts w:ascii="ＭＳ 明朝" w:hAnsi="ＭＳ 明朝" w:hint="eastAsia"/>
          <w:sz w:val="24"/>
          <w:szCs w:val="24"/>
        </w:rPr>
        <w:t>円と高額であり、近畿圏での求職活動が可能であることとの比較においても著しく均衡を失するものと認めざるを得ず、支給が必要やむを得ないものとは認め難い。</w:t>
      </w:r>
    </w:p>
    <w:p w14:paraId="7DE4AC05" w14:textId="77777777" w:rsidR="00423F69" w:rsidRPr="00423F69" w:rsidRDefault="00423F69" w:rsidP="00423F69">
      <w:pPr>
        <w:ind w:left="480" w:hangingChars="200" w:hanging="480"/>
        <w:rPr>
          <w:rFonts w:ascii="ＭＳ 明朝" w:hAnsi="ＭＳ 明朝"/>
          <w:sz w:val="24"/>
          <w:szCs w:val="24"/>
        </w:rPr>
      </w:pPr>
      <w:r w:rsidRPr="00423F69">
        <w:rPr>
          <w:rFonts w:ascii="ＭＳ 明朝" w:hAnsi="ＭＳ 明朝" w:hint="eastAsia"/>
          <w:sz w:val="24"/>
          <w:szCs w:val="24"/>
        </w:rPr>
        <w:t>（３）まとめ</w:t>
      </w:r>
    </w:p>
    <w:p w14:paraId="48A83487" w14:textId="41687A25" w:rsidR="00423F69" w:rsidRPr="00423F69" w:rsidRDefault="00423F69" w:rsidP="0069019E">
      <w:pPr>
        <w:ind w:leftChars="200" w:left="420" w:firstLineChars="100" w:firstLine="240"/>
        <w:rPr>
          <w:rFonts w:ascii="ＭＳ 明朝" w:hAnsi="ＭＳ 明朝"/>
          <w:sz w:val="24"/>
          <w:szCs w:val="24"/>
        </w:rPr>
      </w:pPr>
      <w:r w:rsidRPr="00423F69">
        <w:rPr>
          <w:rFonts w:ascii="ＭＳ 明朝" w:hAnsi="ＭＳ 明朝" w:hint="eastAsia"/>
          <w:sz w:val="24"/>
          <w:szCs w:val="24"/>
        </w:rPr>
        <w:t>以上のとおり、国家公務員</w:t>
      </w:r>
      <w:r w:rsidR="00E34DCE">
        <w:rPr>
          <w:rFonts w:ascii="ＭＳ 明朝" w:hAnsi="ＭＳ 明朝" w:hint="eastAsia"/>
          <w:sz w:val="24"/>
          <w:szCs w:val="24"/>
        </w:rPr>
        <w:t>〇〇〇</w:t>
      </w:r>
      <w:r w:rsidRPr="00423F69">
        <w:rPr>
          <w:rFonts w:ascii="ＭＳ 明朝" w:hAnsi="ＭＳ 明朝" w:hint="eastAsia"/>
          <w:sz w:val="24"/>
          <w:szCs w:val="24"/>
        </w:rPr>
        <w:t>選考試験（関東甲信越区分）の受験は「被保護者が実施機関の</w:t>
      </w:r>
      <w:r w:rsidR="0069019E">
        <w:rPr>
          <w:rFonts w:ascii="ＭＳ 明朝" w:hAnsi="ＭＳ 明朝" w:hint="eastAsia"/>
          <w:sz w:val="24"/>
          <w:szCs w:val="24"/>
        </w:rPr>
        <w:t>指示又は指導をうけ</w:t>
      </w:r>
      <w:r w:rsidR="002911A1">
        <w:rPr>
          <w:rFonts w:ascii="ＭＳ 明朝" w:hAnsi="ＭＳ 明朝" w:hint="eastAsia"/>
          <w:sz w:val="24"/>
          <w:szCs w:val="24"/>
        </w:rPr>
        <w:t>」</w:t>
      </w:r>
      <w:r w:rsidRPr="00423F69">
        <w:rPr>
          <w:rFonts w:ascii="ＭＳ 明朝" w:hAnsi="ＭＳ 明朝" w:hint="eastAsia"/>
          <w:sz w:val="24"/>
          <w:szCs w:val="24"/>
        </w:rPr>
        <w:t>た求職活動とは認められないとして、処分庁が行った本件処分に違法又は不当な点は認められない。</w:t>
      </w:r>
    </w:p>
    <w:p w14:paraId="77F3EA7E" w14:textId="77777777" w:rsidR="00423F69" w:rsidRPr="00423F69" w:rsidRDefault="00423F69" w:rsidP="00423F69">
      <w:pPr>
        <w:ind w:left="480" w:hangingChars="200" w:hanging="480"/>
        <w:rPr>
          <w:rFonts w:ascii="ＭＳ 明朝" w:hAnsi="ＭＳ 明朝"/>
          <w:sz w:val="24"/>
          <w:szCs w:val="24"/>
        </w:rPr>
      </w:pPr>
      <w:r w:rsidRPr="00423F69">
        <w:rPr>
          <w:rFonts w:ascii="ＭＳ 明朝" w:hAnsi="ＭＳ 明朝" w:hint="eastAsia"/>
          <w:sz w:val="24"/>
          <w:szCs w:val="24"/>
        </w:rPr>
        <w:t>（４）上記以外の違法性又は不当性の検討</w:t>
      </w:r>
    </w:p>
    <w:p w14:paraId="6377E09A" w14:textId="77777777" w:rsidR="00423F69" w:rsidRPr="00423F69" w:rsidRDefault="00423F69" w:rsidP="0069019E">
      <w:pPr>
        <w:ind w:leftChars="200" w:left="420" w:firstLineChars="100" w:firstLine="240"/>
        <w:rPr>
          <w:rFonts w:ascii="ＭＳ 明朝" w:hAnsi="ＭＳ 明朝"/>
          <w:sz w:val="24"/>
          <w:szCs w:val="24"/>
        </w:rPr>
      </w:pPr>
      <w:r w:rsidRPr="00423F69">
        <w:rPr>
          <w:rFonts w:ascii="ＭＳ 明朝" w:hAnsi="ＭＳ 明朝" w:hint="eastAsia"/>
          <w:sz w:val="24"/>
          <w:szCs w:val="24"/>
        </w:rPr>
        <w:t>他に本件処分に違法又は不当な点は認められない。</w:t>
      </w:r>
    </w:p>
    <w:p w14:paraId="08F06577" w14:textId="77777777" w:rsidR="00DC3B6A" w:rsidRPr="00DA354E" w:rsidRDefault="00DC3B6A" w:rsidP="00DC3B6A">
      <w:pPr>
        <w:rPr>
          <w:rFonts w:ascii="ＭＳ 明朝" w:hAnsi="ＭＳ 明朝"/>
          <w:sz w:val="24"/>
          <w:szCs w:val="24"/>
        </w:rPr>
      </w:pPr>
    </w:p>
    <w:p w14:paraId="097140D4" w14:textId="77777777"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第４　調査審議の経過　　　</w:t>
      </w:r>
    </w:p>
    <w:p w14:paraId="58D0BA23" w14:textId="77777777" w:rsidR="00DC3B6A" w:rsidRPr="00DA354E" w:rsidRDefault="00DC3B6A" w:rsidP="00DC3B6A">
      <w:pPr>
        <w:rPr>
          <w:rFonts w:ascii="ＭＳ 明朝" w:hAnsi="ＭＳ 明朝"/>
          <w:b/>
          <w:sz w:val="24"/>
          <w:szCs w:val="24"/>
        </w:rPr>
      </w:pPr>
    </w:p>
    <w:p w14:paraId="5A81C899" w14:textId="77777777" w:rsidR="00DC3B6A" w:rsidRPr="00DA354E" w:rsidRDefault="00DE4ACF" w:rsidP="00DC3B6A">
      <w:pPr>
        <w:rPr>
          <w:rFonts w:ascii="ＭＳ 明朝" w:hAnsi="ＭＳ 明朝"/>
          <w:sz w:val="24"/>
          <w:szCs w:val="24"/>
        </w:rPr>
      </w:pPr>
      <w:r w:rsidRPr="00DA354E">
        <w:rPr>
          <w:rFonts w:ascii="ＭＳ 明朝" w:hAnsi="ＭＳ 明朝" w:hint="eastAsia"/>
          <w:sz w:val="24"/>
          <w:szCs w:val="24"/>
        </w:rPr>
        <w:t xml:space="preserve">　令和２</w:t>
      </w:r>
      <w:r w:rsidR="00DC3B6A" w:rsidRPr="00DA354E">
        <w:rPr>
          <w:rFonts w:ascii="ＭＳ 明朝" w:hAnsi="ＭＳ 明朝" w:hint="eastAsia"/>
          <w:sz w:val="24"/>
          <w:szCs w:val="24"/>
        </w:rPr>
        <w:t>年</w:t>
      </w:r>
      <w:r w:rsidR="0069019E">
        <w:rPr>
          <w:rFonts w:ascii="ＭＳ 明朝" w:hAnsi="ＭＳ 明朝" w:hint="eastAsia"/>
          <w:sz w:val="24"/>
          <w:szCs w:val="24"/>
        </w:rPr>
        <w:t>３</w:t>
      </w:r>
      <w:r w:rsidR="00DC3B6A" w:rsidRPr="00DA354E">
        <w:rPr>
          <w:rFonts w:ascii="ＭＳ 明朝" w:hAnsi="ＭＳ 明朝" w:hint="eastAsia"/>
          <w:sz w:val="24"/>
          <w:szCs w:val="24"/>
        </w:rPr>
        <w:t>月</w:t>
      </w:r>
      <w:r w:rsidR="0069019E">
        <w:rPr>
          <w:rFonts w:ascii="ＭＳ 明朝" w:hAnsi="ＭＳ 明朝" w:hint="eastAsia"/>
          <w:sz w:val="24"/>
          <w:szCs w:val="24"/>
        </w:rPr>
        <w:t>１９</w:t>
      </w:r>
      <w:r w:rsidR="0083607A" w:rsidRPr="00DA354E">
        <w:rPr>
          <w:rFonts w:ascii="ＭＳ 明朝" w:hAnsi="ＭＳ 明朝" w:hint="eastAsia"/>
          <w:sz w:val="24"/>
          <w:szCs w:val="24"/>
        </w:rPr>
        <w:t>日　諮問</w:t>
      </w:r>
      <w:r w:rsidR="00D26A9E">
        <w:rPr>
          <w:rFonts w:ascii="ＭＳ 明朝" w:hAnsi="ＭＳ 明朝" w:hint="eastAsia"/>
          <w:sz w:val="24"/>
          <w:szCs w:val="24"/>
        </w:rPr>
        <w:t>書</w:t>
      </w:r>
      <w:r w:rsidR="0083607A" w:rsidRPr="00DA354E">
        <w:rPr>
          <w:rFonts w:ascii="ＭＳ 明朝" w:hAnsi="ＭＳ 明朝" w:hint="eastAsia"/>
          <w:sz w:val="24"/>
          <w:szCs w:val="24"/>
        </w:rPr>
        <w:t>の受領</w:t>
      </w:r>
    </w:p>
    <w:p w14:paraId="3FF98766" w14:textId="77777777" w:rsidR="00DC3B6A" w:rsidRPr="00DA354E" w:rsidRDefault="00DE4ACF" w:rsidP="004945AD">
      <w:pPr>
        <w:ind w:firstLineChars="100" w:firstLine="240"/>
        <w:rPr>
          <w:rFonts w:ascii="ＭＳ 明朝" w:hAnsi="ＭＳ 明朝"/>
          <w:sz w:val="24"/>
          <w:szCs w:val="24"/>
        </w:rPr>
      </w:pPr>
      <w:r w:rsidRPr="00DA354E">
        <w:rPr>
          <w:rFonts w:ascii="ＭＳ 明朝" w:hAnsi="ＭＳ 明朝" w:hint="eastAsia"/>
          <w:sz w:val="24"/>
          <w:szCs w:val="24"/>
        </w:rPr>
        <w:t>令和２</w:t>
      </w:r>
      <w:r w:rsidR="00DC3B6A" w:rsidRPr="00DA354E">
        <w:rPr>
          <w:rFonts w:ascii="ＭＳ 明朝" w:hAnsi="ＭＳ 明朝" w:hint="eastAsia"/>
          <w:sz w:val="24"/>
          <w:szCs w:val="24"/>
        </w:rPr>
        <w:t>年</w:t>
      </w:r>
      <w:r w:rsidR="00687CCB">
        <w:rPr>
          <w:rFonts w:ascii="ＭＳ 明朝" w:hAnsi="ＭＳ 明朝" w:hint="eastAsia"/>
          <w:sz w:val="24"/>
          <w:szCs w:val="24"/>
        </w:rPr>
        <w:t>３</w:t>
      </w:r>
      <w:r w:rsidR="00DC3B6A" w:rsidRPr="00DA354E">
        <w:rPr>
          <w:rFonts w:ascii="ＭＳ 明朝" w:hAnsi="ＭＳ 明朝" w:hint="eastAsia"/>
          <w:sz w:val="24"/>
          <w:szCs w:val="24"/>
        </w:rPr>
        <w:t>月</w:t>
      </w:r>
      <w:r w:rsidR="00687CCB">
        <w:rPr>
          <w:rFonts w:ascii="ＭＳ 明朝" w:hAnsi="ＭＳ 明朝" w:hint="eastAsia"/>
          <w:sz w:val="24"/>
          <w:szCs w:val="24"/>
        </w:rPr>
        <w:t>３０</w:t>
      </w:r>
      <w:r w:rsidR="00DC3B6A" w:rsidRPr="00DA354E">
        <w:rPr>
          <w:rFonts w:ascii="ＭＳ 明朝" w:hAnsi="ＭＳ 明朝" w:hint="eastAsia"/>
          <w:sz w:val="24"/>
          <w:szCs w:val="24"/>
        </w:rPr>
        <w:t>日　審査関係人に対する主張書面等の提出期限通知</w:t>
      </w:r>
    </w:p>
    <w:p w14:paraId="62CC2A85" w14:textId="77777777" w:rsidR="00DC3B6A" w:rsidRPr="00DA354E" w:rsidRDefault="00A4147E" w:rsidP="00DC3B6A">
      <w:pPr>
        <w:rPr>
          <w:rFonts w:ascii="ＭＳ 明朝" w:hAnsi="ＭＳ 明朝"/>
          <w:sz w:val="24"/>
          <w:szCs w:val="24"/>
        </w:rPr>
      </w:pPr>
      <w:r w:rsidRPr="00DA354E">
        <w:rPr>
          <w:rFonts w:ascii="ＭＳ 明朝" w:hAnsi="ＭＳ 明朝" w:hint="eastAsia"/>
          <w:sz w:val="24"/>
          <w:szCs w:val="24"/>
        </w:rPr>
        <w:t xml:space="preserve">　　　　　　　　　　　　　</w:t>
      </w:r>
      <w:r w:rsidR="00DC3B6A" w:rsidRPr="00DA354E">
        <w:rPr>
          <w:rFonts w:ascii="ＭＳ 明朝" w:hAnsi="ＭＳ 明朝" w:hint="eastAsia"/>
          <w:sz w:val="24"/>
          <w:szCs w:val="24"/>
        </w:rPr>
        <w:t>主張書面等の提出期限：</w:t>
      </w:r>
      <w:r w:rsidR="00687CCB">
        <w:rPr>
          <w:rFonts w:ascii="ＭＳ 明朝" w:hAnsi="ＭＳ 明朝" w:hint="eastAsia"/>
          <w:sz w:val="24"/>
          <w:szCs w:val="24"/>
        </w:rPr>
        <w:t>４</w:t>
      </w:r>
      <w:r w:rsidR="00DC3B6A" w:rsidRPr="00DA354E">
        <w:rPr>
          <w:rFonts w:ascii="ＭＳ 明朝" w:hAnsi="ＭＳ 明朝" w:hint="eastAsia"/>
          <w:sz w:val="24"/>
          <w:szCs w:val="24"/>
        </w:rPr>
        <w:t>月</w:t>
      </w:r>
      <w:r w:rsidR="00687CCB">
        <w:rPr>
          <w:rFonts w:ascii="ＭＳ 明朝" w:hAnsi="ＭＳ 明朝" w:hint="eastAsia"/>
          <w:sz w:val="24"/>
          <w:szCs w:val="24"/>
        </w:rPr>
        <w:t>１３</w:t>
      </w:r>
      <w:r w:rsidR="00DC3B6A" w:rsidRPr="00DA354E">
        <w:rPr>
          <w:rFonts w:ascii="ＭＳ 明朝" w:hAnsi="ＭＳ 明朝" w:hint="eastAsia"/>
          <w:sz w:val="24"/>
          <w:szCs w:val="24"/>
        </w:rPr>
        <w:t>日</w:t>
      </w:r>
    </w:p>
    <w:p w14:paraId="4D8821AF" w14:textId="77777777" w:rsidR="00DC3B6A" w:rsidRPr="00DA354E" w:rsidRDefault="00687CCB" w:rsidP="00A4147E">
      <w:pPr>
        <w:ind w:firstLineChars="1300" w:firstLine="3120"/>
        <w:rPr>
          <w:rFonts w:ascii="ＭＳ 明朝" w:hAnsi="ＭＳ 明朝"/>
          <w:sz w:val="24"/>
          <w:szCs w:val="24"/>
        </w:rPr>
      </w:pPr>
      <w:r>
        <w:rPr>
          <w:rFonts w:ascii="ＭＳ 明朝" w:hAnsi="ＭＳ 明朝" w:hint="eastAsia"/>
          <w:sz w:val="24"/>
          <w:szCs w:val="24"/>
        </w:rPr>
        <w:lastRenderedPageBreak/>
        <w:t>口頭意見陳述申立期限：４</w:t>
      </w:r>
      <w:r w:rsidR="00DC3B6A" w:rsidRPr="00DA354E">
        <w:rPr>
          <w:rFonts w:ascii="ＭＳ 明朝" w:hAnsi="ＭＳ 明朝" w:hint="eastAsia"/>
          <w:sz w:val="24"/>
          <w:szCs w:val="24"/>
        </w:rPr>
        <w:t>月</w:t>
      </w:r>
      <w:r>
        <w:rPr>
          <w:rFonts w:ascii="ＭＳ 明朝" w:hAnsi="ＭＳ 明朝" w:hint="eastAsia"/>
          <w:sz w:val="24"/>
          <w:szCs w:val="24"/>
        </w:rPr>
        <w:t>１３</w:t>
      </w:r>
      <w:r w:rsidR="00DC3B6A" w:rsidRPr="00DA354E">
        <w:rPr>
          <w:rFonts w:ascii="ＭＳ 明朝" w:hAnsi="ＭＳ 明朝" w:hint="eastAsia"/>
          <w:sz w:val="24"/>
          <w:szCs w:val="24"/>
        </w:rPr>
        <w:t>日</w:t>
      </w:r>
    </w:p>
    <w:p w14:paraId="7A810997" w14:textId="77777777" w:rsidR="0083607A" w:rsidRPr="00DA354E" w:rsidRDefault="00687CCB" w:rsidP="006F2545">
      <w:pPr>
        <w:ind w:firstLineChars="100" w:firstLine="240"/>
        <w:rPr>
          <w:rFonts w:ascii="ＭＳ 明朝" w:hAnsi="ＭＳ 明朝"/>
          <w:sz w:val="24"/>
          <w:szCs w:val="24"/>
        </w:rPr>
      </w:pPr>
      <w:r>
        <w:rPr>
          <w:rFonts w:ascii="ＭＳ 明朝" w:hAnsi="ＭＳ 明朝" w:hint="eastAsia"/>
          <w:sz w:val="24"/>
          <w:szCs w:val="24"/>
        </w:rPr>
        <w:t>令和２年４月　９日　審査請求人の主張書面（４月９</w:t>
      </w:r>
      <w:r w:rsidR="0083607A" w:rsidRPr="00DA354E">
        <w:rPr>
          <w:rFonts w:ascii="ＭＳ 明朝" w:hAnsi="ＭＳ 明朝" w:hint="eastAsia"/>
          <w:sz w:val="24"/>
          <w:szCs w:val="24"/>
        </w:rPr>
        <w:t>日付け）の受領</w:t>
      </w:r>
    </w:p>
    <w:p w14:paraId="4359EFF3" w14:textId="77777777" w:rsidR="00DC3B6A" w:rsidRPr="00DA354E" w:rsidRDefault="00DE4ACF" w:rsidP="006F2545">
      <w:pPr>
        <w:ind w:firstLineChars="100" w:firstLine="240"/>
        <w:rPr>
          <w:rFonts w:ascii="ＭＳ 明朝" w:hAnsi="ＭＳ 明朝"/>
          <w:sz w:val="24"/>
          <w:szCs w:val="24"/>
        </w:rPr>
      </w:pPr>
      <w:r w:rsidRPr="00DA354E">
        <w:rPr>
          <w:rFonts w:ascii="ＭＳ 明朝" w:hAnsi="ＭＳ 明朝" w:hint="eastAsia"/>
          <w:sz w:val="24"/>
          <w:szCs w:val="24"/>
        </w:rPr>
        <w:t>令和２</w:t>
      </w:r>
      <w:r w:rsidR="00DC3B6A" w:rsidRPr="00DA354E">
        <w:rPr>
          <w:rFonts w:ascii="ＭＳ 明朝" w:hAnsi="ＭＳ 明朝" w:hint="eastAsia"/>
          <w:sz w:val="24"/>
          <w:szCs w:val="24"/>
        </w:rPr>
        <w:t>年</w:t>
      </w:r>
      <w:r w:rsidR="00687CCB">
        <w:rPr>
          <w:rFonts w:ascii="ＭＳ 明朝" w:hAnsi="ＭＳ 明朝" w:hint="eastAsia"/>
          <w:sz w:val="24"/>
          <w:szCs w:val="24"/>
        </w:rPr>
        <w:t>５</w:t>
      </w:r>
      <w:r w:rsidR="00DC3B6A" w:rsidRPr="00DA354E">
        <w:rPr>
          <w:rFonts w:ascii="ＭＳ 明朝" w:hAnsi="ＭＳ 明朝" w:hint="eastAsia"/>
          <w:sz w:val="24"/>
          <w:szCs w:val="24"/>
        </w:rPr>
        <w:t>月</w:t>
      </w:r>
      <w:r w:rsidR="00687CCB">
        <w:rPr>
          <w:rFonts w:ascii="ＭＳ 明朝" w:hAnsi="ＭＳ 明朝" w:hint="eastAsia"/>
          <w:sz w:val="24"/>
          <w:szCs w:val="24"/>
        </w:rPr>
        <w:t>１４</w:t>
      </w:r>
      <w:r w:rsidR="00A4147E" w:rsidRPr="00DA354E">
        <w:rPr>
          <w:rFonts w:ascii="ＭＳ 明朝" w:hAnsi="ＭＳ 明朝" w:hint="eastAsia"/>
          <w:sz w:val="24"/>
          <w:szCs w:val="24"/>
        </w:rPr>
        <w:t>日</w:t>
      </w:r>
      <w:r w:rsidR="00DC3B6A" w:rsidRPr="00DA354E">
        <w:rPr>
          <w:rFonts w:ascii="ＭＳ 明朝" w:hAnsi="ＭＳ 明朝" w:hint="eastAsia"/>
          <w:sz w:val="24"/>
          <w:szCs w:val="24"/>
        </w:rPr>
        <w:t xml:space="preserve">　第</w:t>
      </w:r>
      <w:r w:rsidR="004945AD" w:rsidRPr="00DA354E">
        <w:rPr>
          <w:rFonts w:ascii="ＭＳ 明朝" w:hAnsi="ＭＳ 明朝" w:hint="eastAsia"/>
          <w:sz w:val="24"/>
          <w:szCs w:val="24"/>
        </w:rPr>
        <w:t>１</w:t>
      </w:r>
      <w:r w:rsidR="00DC3B6A" w:rsidRPr="00DA354E">
        <w:rPr>
          <w:rFonts w:ascii="ＭＳ 明朝" w:hAnsi="ＭＳ 明朝" w:hint="eastAsia"/>
          <w:sz w:val="24"/>
          <w:szCs w:val="24"/>
        </w:rPr>
        <w:t>回審議</w:t>
      </w:r>
    </w:p>
    <w:p w14:paraId="6C570E1F" w14:textId="77777777" w:rsidR="0095172B" w:rsidRDefault="00687CCB" w:rsidP="0095172B">
      <w:pPr>
        <w:ind w:firstLineChars="100" w:firstLine="240"/>
        <w:rPr>
          <w:rFonts w:ascii="ＭＳ 明朝" w:hAnsi="ＭＳ 明朝"/>
          <w:sz w:val="24"/>
          <w:szCs w:val="24"/>
        </w:rPr>
      </w:pPr>
      <w:r>
        <w:rPr>
          <w:rFonts w:ascii="ＭＳ 明朝" w:hAnsi="ＭＳ 明朝" w:hint="eastAsia"/>
          <w:sz w:val="24"/>
          <w:szCs w:val="24"/>
        </w:rPr>
        <w:t>令和２年５月２８</w:t>
      </w:r>
      <w:r w:rsidR="00A4147E" w:rsidRPr="00DA354E">
        <w:rPr>
          <w:rFonts w:ascii="ＭＳ 明朝" w:hAnsi="ＭＳ 明朝" w:hint="eastAsia"/>
          <w:sz w:val="24"/>
          <w:szCs w:val="24"/>
        </w:rPr>
        <w:t>日</w:t>
      </w:r>
      <w:r w:rsidR="0095172B" w:rsidRPr="00DA354E">
        <w:rPr>
          <w:rFonts w:ascii="ＭＳ 明朝" w:hAnsi="ＭＳ 明朝" w:hint="eastAsia"/>
          <w:sz w:val="24"/>
          <w:szCs w:val="24"/>
        </w:rPr>
        <w:t xml:space="preserve">　第２回審議</w:t>
      </w:r>
    </w:p>
    <w:p w14:paraId="62C5BB16" w14:textId="00148682" w:rsidR="0066110D" w:rsidRDefault="0066110D" w:rsidP="0066110D">
      <w:pPr>
        <w:ind w:leftChars="100" w:left="2370" w:hangingChars="900" w:hanging="2160"/>
        <w:rPr>
          <w:rFonts w:ascii="ＭＳ 明朝" w:hAnsi="ＭＳ 明朝"/>
          <w:sz w:val="24"/>
          <w:szCs w:val="24"/>
        </w:rPr>
      </w:pPr>
      <w:r>
        <w:rPr>
          <w:rFonts w:ascii="ＭＳ 明朝" w:hAnsi="ＭＳ 明朝" w:hint="eastAsia"/>
          <w:sz w:val="24"/>
          <w:szCs w:val="24"/>
        </w:rPr>
        <w:t xml:space="preserve">令和２年６月　２日　</w:t>
      </w:r>
      <w:r w:rsidR="00D4431C">
        <w:rPr>
          <w:rFonts w:ascii="ＭＳ 明朝" w:hAnsi="ＭＳ 明朝" w:hint="eastAsia"/>
          <w:sz w:val="24"/>
          <w:szCs w:val="24"/>
        </w:rPr>
        <w:t>大阪府行政不服審査会（以下「</w:t>
      </w:r>
      <w:r>
        <w:rPr>
          <w:rFonts w:ascii="ＭＳ 明朝" w:hAnsi="ＭＳ 明朝" w:hint="eastAsia"/>
          <w:sz w:val="24"/>
          <w:szCs w:val="24"/>
        </w:rPr>
        <w:t>審査会</w:t>
      </w:r>
      <w:r w:rsidR="00D4431C">
        <w:rPr>
          <w:rFonts w:ascii="ＭＳ 明朝" w:hAnsi="ＭＳ 明朝" w:hint="eastAsia"/>
          <w:sz w:val="24"/>
          <w:szCs w:val="24"/>
        </w:rPr>
        <w:t>」という。）</w:t>
      </w:r>
      <w:r>
        <w:rPr>
          <w:rFonts w:ascii="ＭＳ 明朝" w:hAnsi="ＭＳ 明朝" w:hint="eastAsia"/>
          <w:sz w:val="24"/>
          <w:szCs w:val="24"/>
        </w:rPr>
        <w:t>から処分庁に対し回答の求め（回答書：令和２年６月１５</w:t>
      </w:r>
      <w:r w:rsidRPr="0066110D">
        <w:rPr>
          <w:rFonts w:ascii="ＭＳ 明朝" w:hAnsi="ＭＳ 明朝" w:hint="eastAsia"/>
          <w:sz w:val="24"/>
          <w:szCs w:val="24"/>
        </w:rPr>
        <w:t>日付け</w:t>
      </w:r>
      <w:r w:rsidR="00E34DCE">
        <w:rPr>
          <w:rFonts w:ascii="ＭＳ 明朝" w:hAnsi="ＭＳ 明朝" w:hint="eastAsia"/>
          <w:sz w:val="24"/>
          <w:szCs w:val="24"/>
        </w:rPr>
        <w:t>〇〇〇〇〇〇</w:t>
      </w:r>
      <w:r>
        <w:rPr>
          <w:rFonts w:ascii="ＭＳ 明朝" w:hAnsi="ＭＳ 明朝" w:hint="eastAsia"/>
          <w:sz w:val="24"/>
          <w:szCs w:val="24"/>
        </w:rPr>
        <w:t>第９２</w:t>
      </w:r>
      <w:r w:rsidRPr="0066110D">
        <w:rPr>
          <w:rFonts w:ascii="ＭＳ 明朝" w:hAnsi="ＭＳ 明朝" w:hint="eastAsia"/>
          <w:sz w:val="24"/>
          <w:szCs w:val="24"/>
        </w:rPr>
        <w:t>号</w:t>
      </w:r>
      <w:r w:rsidR="00D4431C">
        <w:rPr>
          <w:rFonts w:ascii="ＭＳ 明朝" w:hAnsi="ＭＳ 明朝" w:hint="eastAsia"/>
          <w:sz w:val="24"/>
          <w:szCs w:val="24"/>
        </w:rPr>
        <w:t>。以下「処分庁回答書」という。</w:t>
      </w:r>
      <w:r w:rsidRPr="0066110D">
        <w:rPr>
          <w:rFonts w:ascii="ＭＳ 明朝" w:hAnsi="ＭＳ 明朝" w:hint="eastAsia"/>
          <w:sz w:val="24"/>
          <w:szCs w:val="24"/>
        </w:rPr>
        <w:t>）</w:t>
      </w:r>
    </w:p>
    <w:p w14:paraId="56A736B3" w14:textId="77777777" w:rsidR="00687CCB" w:rsidRDefault="0066110D" w:rsidP="0095172B">
      <w:pPr>
        <w:ind w:firstLineChars="100" w:firstLine="240"/>
        <w:rPr>
          <w:rFonts w:ascii="ＭＳ 明朝" w:hAnsi="ＭＳ 明朝"/>
          <w:sz w:val="24"/>
          <w:szCs w:val="24"/>
        </w:rPr>
      </w:pPr>
      <w:r>
        <w:rPr>
          <w:rFonts w:ascii="ＭＳ 明朝" w:hAnsi="ＭＳ 明朝" w:hint="eastAsia"/>
          <w:sz w:val="24"/>
          <w:szCs w:val="24"/>
        </w:rPr>
        <w:t>令和２年６月１８</w:t>
      </w:r>
      <w:r w:rsidR="00687CCB">
        <w:rPr>
          <w:rFonts w:ascii="ＭＳ 明朝" w:hAnsi="ＭＳ 明朝" w:hint="eastAsia"/>
          <w:sz w:val="24"/>
          <w:szCs w:val="24"/>
        </w:rPr>
        <w:t>日　第３回審議</w:t>
      </w:r>
    </w:p>
    <w:p w14:paraId="67EA4698" w14:textId="77777777" w:rsidR="00DC3B6A" w:rsidRDefault="0066110D" w:rsidP="0066110D">
      <w:pPr>
        <w:ind w:firstLineChars="100" w:firstLine="240"/>
        <w:rPr>
          <w:rFonts w:ascii="ＭＳ 明朝" w:hAnsi="ＭＳ 明朝"/>
          <w:sz w:val="24"/>
          <w:szCs w:val="24"/>
        </w:rPr>
      </w:pPr>
      <w:r>
        <w:rPr>
          <w:rFonts w:ascii="ＭＳ 明朝" w:hAnsi="ＭＳ 明朝" w:hint="eastAsia"/>
          <w:sz w:val="24"/>
          <w:szCs w:val="24"/>
        </w:rPr>
        <w:t>令和２年７月　３日　第４回審議</w:t>
      </w:r>
    </w:p>
    <w:p w14:paraId="21A31FB2" w14:textId="355951F5" w:rsidR="0066110D" w:rsidRPr="00DA354E" w:rsidRDefault="00FC4068" w:rsidP="0066110D">
      <w:pPr>
        <w:ind w:firstLineChars="100" w:firstLine="240"/>
        <w:rPr>
          <w:rFonts w:ascii="ＭＳ 明朝" w:hAnsi="ＭＳ 明朝"/>
          <w:sz w:val="24"/>
          <w:szCs w:val="24"/>
        </w:rPr>
      </w:pPr>
      <w:r>
        <w:rPr>
          <w:rFonts w:ascii="ＭＳ 明朝" w:hAnsi="ＭＳ 明朝" w:hint="eastAsia"/>
          <w:sz w:val="24"/>
          <w:szCs w:val="24"/>
        </w:rPr>
        <w:t>令和２年７</w:t>
      </w:r>
      <w:r w:rsidR="00DE0864">
        <w:rPr>
          <w:rFonts w:ascii="ＭＳ 明朝" w:hAnsi="ＭＳ 明朝" w:hint="eastAsia"/>
          <w:sz w:val="24"/>
          <w:szCs w:val="24"/>
        </w:rPr>
        <w:t>月２８</w:t>
      </w:r>
      <w:r w:rsidR="0066110D">
        <w:rPr>
          <w:rFonts w:ascii="ＭＳ 明朝" w:hAnsi="ＭＳ 明朝" w:hint="eastAsia"/>
          <w:sz w:val="24"/>
          <w:szCs w:val="24"/>
        </w:rPr>
        <w:t>日　第５回審議</w:t>
      </w:r>
    </w:p>
    <w:p w14:paraId="0A03A76A" w14:textId="77777777" w:rsidR="00006D5B" w:rsidRPr="0066110D" w:rsidRDefault="00006D5B" w:rsidP="00DC3B6A">
      <w:pPr>
        <w:rPr>
          <w:rFonts w:ascii="ＭＳ 明朝" w:hAnsi="ＭＳ 明朝"/>
          <w:sz w:val="24"/>
          <w:szCs w:val="24"/>
        </w:rPr>
      </w:pPr>
    </w:p>
    <w:p w14:paraId="493A4661" w14:textId="77777777"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第５　審査会の判断</w:t>
      </w:r>
      <w:r w:rsidR="0083607A" w:rsidRPr="00DA354E">
        <w:rPr>
          <w:rFonts w:ascii="ＭＳ 明朝" w:hAnsi="ＭＳ 明朝" w:hint="eastAsia"/>
          <w:b/>
          <w:sz w:val="24"/>
          <w:szCs w:val="24"/>
        </w:rPr>
        <w:t>の理由</w:t>
      </w:r>
      <w:r w:rsidRPr="00DA354E">
        <w:rPr>
          <w:rFonts w:ascii="ＭＳ 明朝" w:hAnsi="ＭＳ 明朝" w:hint="eastAsia"/>
          <w:b/>
          <w:sz w:val="24"/>
          <w:szCs w:val="24"/>
        </w:rPr>
        <w:t xml:space="preserve"> </w:t>
      </w:r>
    </w:p>
    <w:p w14:paraId="5BAACBE8"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　</w:t>
      </w:r>
    </w:p>
    <w:p w14:paraId="425D66DC" w14:textId="77777777"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１　法令等の規定</w:t>
      </w:r>
    </w:p>
    <w:p w14:paraId="143FEF20" w14:textId="77777777" w:rsidR="0082384D" w:rsidRDefault="00C94EF6" w:rsidP="0066110D">
      <w:pPr>
        <w:ind w:left="480" w:hangingChars="200" w:hanging="480"/>
        <w:rPr>
          <w:rFonts w:ascii="ＭＳ 明朝" w:hAnsi="ＭＳ 明朝"/>
          <w:sz w:val="24"/>
          <w:szCs w:val="24"/>
        </w:rPr>
      </w:pPr>
      <w:r w:rsidRPr="00C94EF6">
        <w:rPr>
          <w:rFonts w:ascii="ＭＳ 明朝" w:hAnsi="ＭＳ 明朝" w:hint="eastAsia"/>
          <w:sz w:val="24"/>
          <w:szCs w:val="24"/>
        </w:rPr>
        <w:t>（１）</w:t>
      </w:r>
      <w:r w:rsidR="0066119E" w:rsidRPr="0066119E">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w:t>
      </w:r>
      <w:r w:rsidR="00193358">
        <w:rPr>
          <w:rFonts w:ascii="ＭＳ 明朝" w:hAnsi="ＭＳ 明朝" w:hint="eastAsia"/>
          <w:sz w:val="24"/>
          <w:szCs w:val="24"/>
        </w:rPr>
        <w:t>と規定し</w:t>
      </w:r>
      <w:r w:rsidR="00C15B0E">
        <w:rPr>
          <w:rFonts w:ascii="ＭＳ 明朝" w:hAnsi="ＭＳ 明朝" w:hint="eastAsia"/>
          <w:sz w:val="24"/>
          <w:szCs w:val="24"/>
        </w:rPr>
        <w:t>ている。</w:t>
      </w:r>
    </w:p>
    <w:p w14:paraId="73C552FF" w14:textId="77777777" w:rsidR="00193358" w:rsidRDefault="00C94EF6" w:rsidP="00193358">
      <w:pPr>
        <w:ind w:left="480" w:hangingChars="200" w:hanging="480"/>
        <w:rPr>
          <w:rFonts w:ascii="ＭＳ 明朝" w:hAnsi="ＭＳ 明朝"/>
          <w:sz w:val="24"/>
          <w:szCs w:val="24"/>
        </w:rPr>
      </w:pPr>
      <w:r>
        <w:rPr>
          <w:rFonts w:ascii="ＭＳ 明朝" w:hAnsi="ＭＳ 明朝" w:hint="eastAsia"/>
          <w:sz w:val="24"/>
          <w:szCs w:val="24"/>
        </w:rPr>
        <w:t>（２</w:t>
      </w:r>
      <w:r w:rsidRPr="00C94EF6">
        <w:rPr>
          <w:rFonts w:ascii="ＭＳ 明朝" w:hAnsi="ＭＳ 明朝" w:hint="eastAsia"/>
          <w:sz w:val="24"/>
          <w:szCs w:val="24"/>
        </w:rPr>
        <w:t>）</w:t>
      </w:r>
      <w:r w:rsidR="0066110D" w:rsidRPr="0066110D">
        <w:rPr>
          <w:rFonts w:ascii="ＭＳ 明朝" w:hAnsi="ＭＳ 明朝" w:hint="eastAsia"/>
          <w:sz w:val="24"/>
          <w:szCs w:val="24"/>
        </w:rPr>
        <w:t>局長通知</w:t>
      </w:r>
      <w:r w:rsidR="0066110D">
        <w:rPr>
          <w:rFonts w:ascii="ＭＳ 明朝" w:hAnsi="ＭＳ 明朝" w:hint="eastAsia"/>
          <w:sz w:val="24"/>
          <w:szCs w:val="24"/>
        </w:rPr>
        <w:t>の第７の２（７）</w:t>
      </w:r>
      <w:r w:rsidR="0066110D" w:rsidRPr="0066110D">
        <w:rPr>
          <w:rFonts w:ascii="ＭＳ 明朝" w:hAnsi="ＭＳ 明朝" w:hint="eastAsia"/>
          <w:sz w:val="24"/>
          <w:szCs w:val="24"/>
        </w:rPr>
        <w:t>アは、「移送は、次のいずれかに該当する場合において</w:t>
      </w:r>
      <w:r w:rsidR="002911A1">
        <w:rPr>
          <w:rFonts w:ascii="ＭＳ 明朝" w:hAnsi="ＭＳ 明朝" w:hint="eastAsia"/>
          <w:sz w:val="24"/>
          <w:szCs w:val="24"/>
        </w:rPr>
        <w:t>、</w:t>
      </w:r>
      <w:r w:rsidR="0066110D" w:rsidRPr="0066110D">
        <w:rPr>
          <w:rFonts w:ascii="ＭＳ 明朝" w:hAnsi="ＭＳ 明朝" w:hint="eastAsia"/>
          <w:sz w:val="24"/>
          <w:szCs w:val="24"/>
        </w:rPr>
        <w:t>他に経費を支出する方法がないときに乗車船券を交付する等なるべく現物給付の方法によって行</w:t>
      </w:r>
      <w:r w:rsidR="00186DE4">
        <w:rPr>
          <w:rFonts w:ascii="ＭＳ 明朝" w:hAnsi="ＭＳ 明朝" w:hint="eastAsia"/>
          <w:sz w:val="24"/>
          <w:szCs w:val="24"/>
        </w:rPr>
        <w:t>な</w:t>
      </w:r>
      <w:r w:rsidR="0066110D" w:rsidRPr="0066110D">
        <w:rPr>
          <w:rFonts w:ascii="ＭＳ 明朝" w:hAnsi="ＭＳ 明朝" w:hint="eastAsia"/>
          <w:sz w:val="24"/>
          <w:szCs w:val="24"/>
        </w:rPr>
        <w:t>うこととし、移送費の範囲は、（中略）必要最小限度の交通費、宿泊料及び飲食物費の額とすること。」とし、該当する場合の一つとして、「</w:t>
      </w:r>
      <w:r w:rsidR="002911A1">
        <w:rPr>
          <w:rFonts w:ascii="ＭＳ 明朝" w:hAnsi="ＭＳ 明朝" w:hint="eastAsia"/>
          <w:sz w:val="24"/>
          <w:szCs w:val="24"/>
        </w:rPr>
        <w:t>（キ）</w:t>
      </w:r>
      <w:r w:rsidR="0066110D" w:rsidRPr="0066110D">
        <w:rPr>
          <w:rFonts w:ascii="ＭＳ 明朝" w:hAnsi="ＭＳ 明朝" w:hint="eastAsia"/>
          <w:sz w:val="24"/>
          <w:szCs w:val="24"/>
        </w:rPr>
        <w:t>被保護者が実施機関の指示又は</w:t>
      </w:r>
      <w:r w:rsidR="00D26A9E">
        <w:rPr>
          <w:rFonts w:ascii="ＭＳ 明朝" w:hAnsi="ＭＳ 明朝" w:hint="eastAsia"/>
          <w:sz w:val="24"/>
          <w:szCs w:val="24"/>
        </w:rPr>
        <w:t>指導をうけて求職又は施設利用のため熱心かつ誠実に努力した場合」と</w:t>
      </w:r>
      <w:r w:rsidR="0066110D" w:rsidRPr="0066110D">
        <w:rPr>
          <w:rFonts w:ascii="ＭＳ 明朝" w:hAnsi="ＭＳ 明朝" w:hint="eastAsia"/>
          <w:sz w:val="24"/>
          <w:szCs w:val="24"/>
        </w:rPr>
        <w:t>定めている。</w:t>
      </w:r>
    </w:p>
    <w:p w14:paraId="740DFF90" w14:textId="77777777" w:rsidR="00950B82" w:rsidRPr="00950B82" w:rsidRDefault="00950B82" w:rsidP="00193358">
      <w:pPr>
        <w:ind w:leftChars="200" w:left="420" w:firstLineChars="100" w:firstLine="240"/>
        <w:rPr>
          <w:rFonts w:ascii="ＭＳ 明朝" w:hAnsi="ＭＳ 明朝"/>
          <w:sz w:val="24"/>
          <w:szCs w:val="24"/>
        </w:rPr>
      </w:pPr>
      <w:r w:rsidRPr="00DA354E">
        <w:rPr>
          <w:rFonts w:ascii="ＭＳ 明朝" w:hAnsi="ＭＳ 明朝" w:hint="eastAsia"/>
          <w:sz w:val="24"/>
          <w:szCs w:val="24"/>
        </w:rPr>
        <w:t>なお、局長通知は、地方自治法</w:t>
      </w:r>
      <w:r w:rsidR="00193358" w:rsidRPr="00193358">
        <w:rPr>
          <w:rFonts w:ascii="ＭＳ 明朝" w:hAnsi="ＭＳ 明朝" w:hint="eastAsia"/>
          <w:sz w:val="24"/>
          <w:szCs w:val="24"/>
        </w:rPr>
        <w:t>（昭和２２年法律第６７号）</w:t>
      </w:r>
      <w:r w:rsidRPr="00DA354E">
        <w:rPr>
          <w:rFonts w:ascii="ＭＳ 明朝" w:hAnsi="ＭＳ 明朝" w:hint="eastAsia"/>
          <w:sz w:val="24"/>
          <w:szCs w:val="24"/>
        </w:rPr>
        <w:t>第２４５条の９第１項及び第３項の規定による処理基準である。</w:t>
      </w:r>
    </w:p>
    <w:p w14:paraId="58122C20" w14:textId="77777777" w:rsidR="00DE4ACF" w:rsidRPr="00DA354E" w:rsidRDefault="00DE4ACF" w:rsidP="00DE4ACF">
      <w:pPr>
        <w:ind w:left="480" w:hangingChars="200" w:hanging="480"/>
        <w:rPr>
          <w:rFonts w:ascii="ＭＳ 明朝" w:hAnsi="ＭＳ 明朝"/>
          <w:sz w:val="24"/>
          <w:szCs w:val="24"/>
        </w:rPr>
      </w:pPr>
    </w:p>
    <w:p w14:paraId="4C33A85B" w14:textId="77777777" w:rsidR="00DC3B6A" w:rsidRPr="00DA354E" w:rsidRDefault="009F39BC" w:rsidP="00DC3B6A">
      <w:pPr>
        <w:ind w:left="480" w:hangingChars="200" w:hanging="480"/>
        <w:rPr>
          <w:rFonts w:ascii="ＭＳ 明朝" w:hAnsi="ＭＳ 明朝"/>
          <w:sz w:val="24"/>
          <w:szCs w:val="24"/>
        </w:rPr>
      </w:pPr>
      <w:r w:rsidRPr="00DA354E">
        <w:rPr>
          <w:rFonts w:ascii="ＭＳ 明朝" w:hAnsi="ＭＳ 明朝" w:hint="eastAsia"/>
          <w:sz w:val="24"/>
          <w:szCs w:val="24"/>
        </w:rPr>
        <w:t>２</w:t>
      </w:r>
      <w:r w:rsidR="00DC3B6A" w:rsidRPr="00DA354E">
        <w:rPr>
          <w:rFonts w:ascii="ＭＳ 明朝" w:hAnsi="ＭＳ 明朝" w:hint="eastAsia"/>
          <w:sz w:val="24"/>
          <w:szCs w:val="24"/>
        </w:rPr>
        <w:t xml:space="preserve">　認定した事実　　</w:t>
      </w:r>
    </w:p>
    <w:p w14:paraId="74CE9800" w14:textId="77777777" w:rsidR="00DC3B6A" w:rsidRPr="00DA354E" w:rsidRDefault="00CE559C" w:rsidP="00DC3B6A">
      <w:pPr>
        <w:ind w:left="240" w:hangingChars="100" w:hanging="240"/>
        <w:rPr>
          <w:rFonts w:ascii="ＭＳ 明朝" w:hAnsi="ＭＳ 明朝"/>
          <w:sz w:val="24"/>
          <w:szCs w:val="24"/>
        </w:rPr>
      </w:pPr>
      <w:r w:rsidRPr="00DA354E">
        <w:rPr>
          <w:rFonts w:ascii="ＭＳ 明朝" w:hAnsi="ＭＳ 明朝" w:hint="eastAsia"/>
          <w:sz w:val="24"/>
          <w:szCs w:val="24"/>
        </w:rPr>
        <w:t xml:space="preserve">　　審査庁から提出された諮問書の添付書類（</w:t>
      </w:r>
      <w:r w:rsidR="00EB2A72" w:rsidRPr="00DA354E">
        <w:rPr>
          <w:rFonts w:ascii="ＭＳ 明朝" w:hAnsi="ＭＳ 明朝" w:hint="eastAsia"/>
          <w:sz w:val="24"/>
          <w:szCs w:val="24"/>
        </w:rPr>
        <w:t>事件記録）</w:t>
      </w:r>
      <w:r w:rsidR="00DC3B6A" w:rsidRPr="00DA354E">
        <w:rPr>
          <w:rFonts w:ascii="ＭＳ 明朝" w:hAnsi="ＭＳ 明朝" w:hint="eastAsia"/>
          <w:sz w:val="24"/>
          <w:szCs w:val="24"/>
        </w:rPr>
        <w:t>によれば、以下の事実が認められる。</w:t>
      </w:r>
    </w:p>
    <w:p w14:paraId="34AA3C40" w14:textId="77777777" w:rsidR="00DC3B6A" w:rsidRPr="00DA354E" w:rsidRDefault="00DC3B6A" w:rsidP="00DC3B6A">
      <w:pPr>
        <w:ind w:left="480" w:hangingChars="200" w:hanging="480"/>
        <w:rPr>
          <w:rFonts w:ascii="ＭＳ 明朝" w:hAnsi="ＭＳ 明朝"/>
          <w:sz w:val="24"/>
          <w:szCs w:val="24"/>
        </w:rPr>
      </w:pPr>
      <w:r w:rsidRPr="00DA354E">
        <w:rPr>
          <w:rFonts w:ascii="ＭＳ 明朝" w:hAnsi="ＭＳ 明朝" w:hint="eastAsia"/>
          <w:sz w:val="24"/>
          <w:szCs w:val="24"/>
        </w:rPr>
        <w:t>（１）平成</w:t>
      </w:r>
      <w:r w:rsidR="00950B82">
        <w:rPr>
          <w:rFonts w:ascii="ＭＳ 明朝" w:hAnsi="ＭＳ 明朝" w:hint="eastAsia"/>
          <w:sz w:val="24"/>
          <w:szCs w:val="24"/>
        </w:rPr>
        <w:t>３０</w:t>
      </w:r>
      <w:r w:rsidRPr="00DA354E">
        <w:rPr>
          <w:rFonts w:ascii="ＭＳ 明朝" w:hAnsi="ＭＳ 明朝" w:hint="eastAsia"/>
          <w:sz w:val="24"/>
          <w:szCs w:val="24"/>
        </w:rPr>
        <w:t>年</w:t>
      </w:r>
      <w:r w:rsidR="00950B82">
        <w:rPr>
          <w:rFonts w:ascii="ＭＳ 明朝" w:hAnsi="ＭＳ 明朝" w:hint="eastAsia"/>
          <w:sz w:val="24"/>
          <w:szCs w:val="24"/>
        </w:rPr>
        <w:t>６</w:t>
      </w:r>
      <w:r w:rsidRPr="00DA354E">
        <w:rPr>
          <w:rFonts w:ascii="ＭＳ 明朝" w:hAnsi="ＭＳ 明朝" w:hint="eastAsia"/>
          <w:sz w:val="24"/>
          <w:szCs w:val="24"/>
        </w:rPr>
        <w:t>月</w:t>
      </w:r>
      <w:r w:rsidR="00592625" w:rsidRPr="00DA354E">
        <w:rPr>
          <w:rFonts w:ascii="ＭＳ 明朝" w:hAnsi="ＭＳ 明朝" w:hint="eastAsia"/>
          <w:sz w:val="24"/>
          <w:szCs w:val="24"/>
        </w:rPr>
        <w:t>１</w:t>
      </w:r>
      <w:r w:rsidR="00A4147E" w:rsidRPr="00DA354E">
        <w:rPr>
          <w:rFonts w:ascii="ＭＳ 明朝" w:hAnsi="ＭＳ 明朝" w:hint="eastAsia"/>
          <w:sz w:val="24"/>
          <w:szCs w:val="24"/>
        </w:rPr>
        <w:t>日</w:t>
      </w:r>
      <w:r w:rsidR="00A85F76" w:rsidRPr="00DA354E">
        <w:rPr>
          <w:rFonts w:ascii="ＭＳ 明朝" w:hAnsi="ＭＳ 明朝" w:hint="eastAsia"/>
          <w:sz w:val="24"/>
          <w:szCs w:val="24"/>
        </w:rPr>
        <w:t>付けで、</w:t>
      </w:r>
      <w:r w:rsidR="00592625" w:rsidRPr="00DA354E">
        <w:rPr>
          <w:rFonts w:ascii="ＭＳ 明朝" w:hAnsi="ＭＳ 明朝" w:hint="eastAsia"/>
          <w:sz w:val="24"/>
          <w:szCs w:val="24"/>
        </w:rPr>
        <w:t>処分庁は、</w:t>
      </w:r>
      <w:r w:rsidRPr="00DA354E">
        <w:rPr>
          <w:rFonts w:ascii="ＭＳ 明朝" w:hAnsi="ＭＳ 明朝" w:hint="eastAsia"/>
          <w:sz w:val="24"/>
          <w:szCs w:val="24"/>
        </w:rPr>
        <w:t>審査</w:t>
      </w:r>
      <w:r w:rsidR="00EE2B92" w:rsidRPr="00DA354E">
        <w:rPr>
          <w:rFonts w:ascii="ＭＳ 明朝" w:hAnsi="ＭＳ 明朝" w:hint="eastAsia"/>
          <w:sz w:val="24"/>
          <w:szCs w:val="24"/>
        </w:rPr>
        <w:t>請求人</w:t>
      </w:r>
      <w:r w:rsidR="00592625" w:rsidRPr="00DA354E">
        <w:rPr>
          <w:rFonts w:ascii="ＭＳ 明朝" w:hAnsi="ＭＳ 明朝" w:hint="eastAsia"/>
          <w:sz w:val="24"/>
          <w:szCs w:val="24"/>
        </w:rPr>
        <w:t>の</w:t>
      </w:r>
      <w:r w:rsidR="00B128A7" w:rsidRPr="00DA354E">
        <w:rPr>
          <w:rFonts w:ascii="ＭＳ 明朝" w:hAnsi="ＭＳ 明朝" w:hint="eastAsia"/>
          <w:sz w:val="24"/>
          <w:szCs w:val="24"/>
        </w:rPr>
        <w:t>保護を開始した。</w:t>
      </w:r>
    </w:p>
    <w:p w14:paraId="01D62DA8" w14:textId="38F78A19" w:rsidR="00C94EF6" w:rsidRDefault="002927EC" w:rsidP="00C94EF6">
      <w:pPr>
        <w:ind w:left="480" w:hangingChars="200" w:hanging="480"/>
        <w:rPr>
          <w:rFonts w:ascii="ＭＳ 明朝" w:hAnsi="ＭＳ 明朝"/>
          <w:sz w:val="24"/>
          <w:szCs w:val="24"/>
        </w:rPr>
      </w:pPr>
      <w:r w:rsidRPr="00DA354E">
        <w:rPr>
          <w:rFonts w:ascii="ＭＳ 明朝" w:hAnsi="ＭＳ 明朝" w:hint="eastAsia"/>
          <w:sz w:val="24"/>
          <w:szCs w:val="24"/>
        </w:rPr>
        <w:t>（</w:t>
      </w:r>
      <w:r w:rsidR="00AB3FB2" w:rsidRPr="00DA354E">
        <w:rPr>
          <w:rFonts w:ascii="ＭＳ 明朝" w:hAnsi="ＭＳ 明朝" w:hint="eastAsia"/>
          <w:sz w:val="24"/>
          <w:szCs w:val="24"/>
        </w:rPr>
        <w:t>２</w:t>
      </w:r>
      <w:r w:rsidR="004A12FF" w:rsidRPr="00DA354E">
        <w:rPr>
          <w:rFonts w:ascii="ＭＳ 明朝" w:hAnsi="ＭＳ 明朝" w:hint="eastAsia"/>
          <w:sz w:val="24"/>
          <w:szCs w:val="24"/>
        </w:rPr>
        <w:t>）平成３０</w:t>
      </w:r>
      <w:r w:rsidRPr="00DA354E">
        <w:rPr>
          <w:rFonts w:ascii="ＭＳ 明朝" w:hAnsi="ＭＳ 明朝" w:hint="eastAsia"/>
          <w:sz w:val="24"/>
          <w:szCs w:val="24"/>
        </w:rPr>
        <w:t>年</w:t>
      </w:r>
      <w:r w:rsidR="00C94EF6">
        <w:rPr>
          <w:rFonts w:ascii="ＭＳ 明朝" w:hAnsi="ＭＳ 明朝" w:hint="eastAsia"/>
          <w:sz w:val="24"/>
          <w:szCs w:val="24"/>
        </w:rPr>
        <w:t>６</w:t>
      </w:r>
      <w:r w:rsidRPr="00DA354E">
        <w:rPr>
          <w:rFonts w:ascii="ＭＳ 明朝" w:hAnsi="ＭＳ 明朝" w:hint="eastAsia"/>
          <w:sz w:val="24"/>
          <w:szCs w:val="24"/>
        </w:rPr>
        <w:t>月</w:t>
      </w:r>
      <w:r w:rsidR="00C94EF6">
        <w:rPr>
          <w:rFonts w:ascii="ＭＳ 明朝" w:hAnsi="ＭＳ 明朝" w:hint="eastAsia"/>
          <w:sz w:val="24"/>
          <w:szCs w:val="24"/>
        </w:rPr>
        <w:t>２７</w:t>
      </w:r>
      <w:r w:rsidRPr="00DA354E">
        <w:rPr>
          <w:rFonts w:ascii="ＭＳ 明朝" w:hAnsi="ＭＳ 明朝" w:hint="eastAsia"/>
          <w:sz w:val="24"/>
          <w:szCs w:val="24"/>
        </w:rPr>
        <w:t>日</w:t>
      </w:r>
      <w:r w:rsidR="00B11147">
        <w:rPr>
          <w:rFonts w:ascii="ＭＳ 明朝" w:hAnsi="ＭＳ 明朝" w:hint="eastAsia"/>
          <w:sz w:val="24"/>
          <w:szCs w:val="24"/>
        </w:rPr>
        <w:t>のケース記録票には、「就労移行支援事業「</w:t>
      </w:r>
      <w:r w:rsidR="00E34DCE">
        <w:rPr>
          <w:rFonts w:ascii="ＭＳ 明朝" w:hAnsi="ＭＳ 明朝" w:hint="eastAsia"/>
          <w:sz w:val="24"/>
          <w:szCs w:val="24"/>
        </w:rPr>
        <w:t>〇〇〇〇</w:t>
      </w:r>
      <w:r w:rsidR="00B11147">
        <w:rPr>
          <w:rFonts w:ascii="ＭＳ 明朝" w:hAnsi="ＭＳ 明朝" w:hint="eastAsia"/>
          <w:sz w:val="24"/>
          <w:szCs w:val="24"/>
        </w:rPr>
        <w:t>」への交通費の支給依頼あり」と記載されている。</w:t>
      </w:r>
    </w:p>
    <w:p w14:paraId="10A247AC" w14:textId="196D58DE" w:rsidR="0082384D" w:rsidRDefault="00C94EF6" w:rsidP="00186DE4">
      <w:pPr>
        <w:ind w:left="480" w:hangingChars="200" w:hanging="480"/>
        <w:rPr>
          <w:rFonts w:ascii="ＭＳ 明朝" w:hAnsi="ＭＳ 明朝"/>
          <w:sz w:val="24"/>
          <w:szCs w:val="24"/>
        </w:rPr>
      </w:pPr>
      <w:r>
        <w:rPr>
          <w:rFonts w:ascii="ＭＳ 明朝" w:hAnsi="ＭＳ 明朝" w:hint="eastAsia"/>
          <w:sz w:val="24"/>
          <w:szCs w:val="24"/>
        </w:rPr>
        <w:t>（３）平成３０年６月２８日</w:t>
      </w:r>
      <w:r w:rsidR="00B11147">
        <w:rPr>
          <w:rFonts w:ascii="ＭＳ 明朝" w:hAnsi="ＭＳ 明朝" w:hint="eastAsia"/>
          <w:sz w:val="24"/>
          <w:szCs w:val="24"/>
        </w:rPr>
        <w:t>のケース記録票には、事業所通所に係る交通費について、「</w:t>
      </w:r>
      <w:r w:rsidR="00E34DCE">
        <w:rPr>
          <w:rFonts w:ascii="ＭＳ 明朝" w:hAnsi="ＭＳ 明朝" w:hint="eastAsia"/>
          <w:sz w:val="24"/>
          <w:szCs w:val="24"/>
        </w:rPr>
        <w:t>〇〇〇</w:t>
      </w:r>
      <w:r w:rsidR="00B11147">
        <w:rPr>
          <w:rFonts w:ascii="ＭＳ 明朝" w:hAnsi="ＭＳ 明朝" w:hint="eastAsia"/>
          <w:sz w:val="24"/>
          <w:szCs w:val="24"/>
        </w:rPr>
        <w:t>問答集７－９８により計上は行えるため、通所証明書と挙証資料を提出するように伝える」と記載されている。</w:t>
      </w:r>
      <w:r w:rsidR="004E204A">
        <w:rPr>
          <w:rFonts w:ascii="ＭＳ 明朝" w:hAnsi="ＭＳ 明朝" w:hint="eastAsia"/>
          <w:sz w:val="24"/>
          <w:szCs w:val="24"/>
        </w:rPr>
        <w:t>また、</w:t>
      </w:r>
      <w:r w:rsidR="0082384D">
        <w:rPr>
          <w:rFonts w:ascii="ＭＳ 明朝" w:hAnsi="ＭＳ 明朝" w:hint="eastAsia"/>
          <w:sz w:val="24"/>
          <w:szCs w:val="24"/>
        </w:rPr>
        <w:t>同年８</w:t>
      </w:r>
      <w:r w:rsidR="00186DE4">
        <w:rPr>
          <w:rFonts w:ascii="ＭＳ 明朝" w:hAnsi="ＭＳ 明朝" w:hint="eastAsia"/>
          <w:sz w:val="24"/>
          <w:szCs w:val="24"/>
        </w:rPr>
        <w:t>月２日</w:t>
      </w:r>
      <w:r w:rsidR="0082384D">
        <w:rPr>
          <w:rFonts w:ascii="ＭＳ 明朝" w:hAnsi="ＭＳ 明朝" w:hint="eastAsia"/>
          <w:sz w:val="24"/>
          <w:szCs w:val="24"/>
        </w:rPr>
        <w:t>のケース記録票には、「６/１付　就労移行支援事業所通所にかかる移送費計上」と記載されている。</w:t>
      </w:r>
    </w:p>
    <w:p w14:paraId="3CA44975" w14:textId="43F24232" w:rsidR="00E57F07" w:rsidRDefault="00E57F07" w:rsidP="00186DE4">
      <w:pPr>
        <w:ind w:left="480" w:hangingChars="200" w:hanging="480"/>
        <w:rPr>
          <w:rFonts w:ascii="ＭＳ 明朝" w:hAnsi="ＭＳ 明朝"/>
          <w:sz w:val="24"/>
          <w:szCs w:val="24"/>
        </w:rPr>
      </w:pPr>
      <w:r>
        <w:rPr>
          <w:rFonts w:ascii="ＭＳ 明朝" w:hAnsi="ＭＳ 明朝" w:hint="eastAsia"/>
          <w:sz w:val="24"/>
          <w:szCs w:val="24"/>
        </w:rPr>
        <w:lastRenderedPageBreak/>
        <w:t>（４）平成３</w:t>
      </w:r>
      <w:r w:rsidR="0082384D">
        <w:rPr>
          <w:rFonts w:ascii="ＭＳ 明朝" w:hAnsi="ＭＳ 明朝" w:hint="eastAsia"/>
          <w:sz w:val="24"/>
          <w:szCs w:val="24"/>
        </w:rPr>
        <w:t>０年７月１４日</w:t>
      </w:r>
      <w:r w:rsidR="00C316C7">
        <w:rPr>
          <w:rFonts w:ascii="ＭＳ 明朝" w:hAnsi="ＭＳ 明朝" w:hint="eastAsia"/>
          <w:sz w:val="24"/>
          <w:szCs w:val="24"/>
        </w:rPr>
        <w:t>のケース記録票には、「（主）〔審査請求人〕求職活動を行っているが、大阪では</w:t>
      </w:r>
      <w:r w:rsidR="00E34DCE">
        <w:rPr>
          <w:rFonts w:ascii="ＭＳ 明朝" w:hAnsi="ＭＳ 明朝" w:hint="eastAsia"/>
          <w:sz w:val="24"/>
          <w:szCs w:val="24"/>
        </w:rPr>
        <w:t>〇〇〇</w:t>
      </w:r>
      <w:r w:rsidR="00C316C7">
        <w:rPr>
          <w:rFonts w:ascii="ＭＳ 明朝" w:hAnsi="ＭＳ 明朝" w:hint="eastAsia"/>
          <w:sz w:val="24"/>
          <w:szCs w:val="24"/>
        </w:rPr>
        <w:t>枠の受け皿が少なく、東京で求職活動を行いたいと思っているため、移送費を申請したいとのこと。検討後に回答すると伝える。」と記載されている。</w:t>
      </w:r>
    </w:p>
    <w:p w14:paraId="05A2F249" w14:textId="10F5DF32" w:rsidR="00C316C7" w:rsidRDefault="00C316C7" w:rsidP="00C94EF6">
      <w:pPr>
        <w:ind w:left="480" w:hangingChars="200" w:hanging="480"/>
        <w:rPr>
          <w:rFonts w:ascii="ＭＳ 明朝" w:hAnsi="ＭＳ 明朝"/>
          <w:sz w:val="24"/>
          <w:szCs w:val="24"/>
        </w:rPr>
      </w:pPr>
      <w:r>
        <w:rPr>
          <w:rFonts w:ascii="ＭＳ 明朝" w:hAnsi="ＭＳ 明朝" w:hint="eastAsia"/>
          <w:sz w:val="24"/>
          <w:szCs w:val="24"/>
        </w:rPr>
        <w:t>（５）平成３０年７月１８日のケース記録票には</w:t>
      </w:r>
      <w:r w:rsidR="00E57F07">
        <w:rPr>
          <w:rFonts w:ascii="ＭＳ 明朝" w:hAnsi="ＭＳ 明朝" w:hint="eastAsia"/>
          <w:sz w:val="24"/>
          <w:szCs w:val="24"/>
        </w:rPr>
        <w:t>、</w:t>
      </w:r>
      <w:r>
        <w:rPr>
          <w:rFonts w:ascii="ＭＳ 明朝" w:hAnsi="ＭＳ 明朝" w:hint="eastAsia"/>
          <w:sz w:val="24"/>
          <w:szCs w:val="24"/>
        </w:rPr>
        <w:t>「東京までの移送費について確認あり。申請自体は（主）〔審査請求人〕の権利であるため申請は受理するが、上席とも検討した結果、実際に費用を支給できるかは近隣で</w:t>
      </w:r>
      <w:r w:rsidR="00E34DCE">
        <w:rPr>
          <w:rFonts w:ascii="ＭＳ 明朝" w:hAnsi="ＭＳ 明朝" w:hint="eastAsia"/>
          <w:sz w:val="24"/>
          <w:szCs w:val="24"/>
        </w:rPr>
        <w:t>〇〇〇</w:t>
      </w:r>
      <w:r>
        <w:rPr>
          <w:rFonts w:ascii="ＭＳ 明朝" w:hAnsi="ＭＳ 明朝" w:hint="eastAsia"/>
          <w:sz w:val="24"/>
          <w:szCs w:val="24"/>
        </w:rPr>
        <w:t>枠の募集がある以上、東京までの移送費を支給するのは難しいと判断する可能性が高いと説明する。」と記載されている。</w:t>
      </w:r>
    </w:p>
    <w:p w14:paraId="5143C56B" w14:textId="018F6E40" w:rsidR="00254B61" w:rsidRDefault="00E57F07" w:rsidP="00C94EF6">
      <w:pPr>
        <w:ind w:left="480" w:hangingChars="200" w:hanging="480"/>
        <w:rPr>
          <w:rFonts w:ascii="ＭＳ 明朝" w:hAnsi="ＭＳ 明朝"/>
          <w:sz w:val="24"/>
          <w:szCs w:val="24"/>
        </w:rPr>
      </w:pPr>
      <w:r>
        <w:rPr>
          <w:rFonts w:ascii="ＭＳ 明朝" w:hAnsi="ＭＳ 明朝" w:hint="eastAsia"/>
          <w:sz w:val="24"/>
          <w:szCs w:val="24"/>
        </w:rPr>
        <w:t>（６）</w:t>
      </w:r>
      <w:r w:rsidR="00060349">
        <w:rPr>
          <w:rFonts w:ascii="ＭＳ 明朝" w:hAnsi="ＭＳ 明朝" w:hint="eastAsia"/>
          <w:sz w:val="24"/>
          <w:szCs w:val="24"/>
        </w:rPr>
        <w:t>平成３０年９月１０日</w:t>
      </w:r>
      <w:r w:rsidR="003E2F09">
        <w:rPr>
          <w:rFonts w:ascii="ＭＳ 明朝" w:hAnsi="ＭＳ 明朝" w:hint="eastAsia"/>
          <w:sz w:val="24"/>
          <w:szCs w:val="24"/>
        </w:rPr>
        <w:t>のケース記録票に</w:t>
      </w:r>
      <w:r w:rsidR="009F3515">
        <w:rPr>
          <w:rFonts w:ascii="ＭＳ 明朝" w:hAnsi="ＭＳ 明朝" w:hint="eastAsia"/>
          <w:sz w:val="24"/>
          <w:szCs w:val="24"/>
        </w:rPr>
        <w:t>は</w:t>
      </w:r>
      <w:r w:rsidR="003E2F09">
        <w:rPr>
          <w:rFonts w:ascii="ＭＳ 明朝" w:hAnsi="ＭＳ 明朝" w:hint="eastAsia"/>
          <w:sz w:val="24"/>
          <w:szCs w:val="24"/>
        </w:rPr>
        <w:t>、「</w:t>
      </w:r>
      <w:r w:rsidR="00E34DCE">
        <w:rPr>
          <w:rFonts w:ascii="ＭＳ 明朝" w:hAnsi="ＭＳ 明朝" w:hint="eastAsia"/>
          <w:sz w:val="24"/>
          <w:szCs w:val="24"/>
        </w:rPr>
        <w:t>〇〇〇〇</w:t>
      </w:r>
      <w:r w:rsidR="003E2F09">
        <w:rPr>
          <w:rFonts w:ascii="ＭＳ 明朝" w:hAnsi="ＭＳ 明朝" w:hint="eastAsia"/>
          <w:sz w:val="24"/>
          <w:szCs w:val="24"/>
        </w:rPr>
        <w:t>支援センター「</w:t>
      </w:r>
      <w:r w:rsidR="00E34DCE">
        <w:rPr>
          <w:rFonts w:ascii="ＭＳ 明朝" w:hAnsi="ＭＳ 明朝" w:hint="eastAsia"/>
          <w:sz w:val="24"/>
          <w:szCs w:val="24"/>
        </w:rPr>
        <w:t>〇〇〇</w:t>
      </w:r>
      <w:r w:rsidR="003E2F09">
        <w:rPr>
          <w:rFonts w:ascii="ＭＳ 明朝" w:hAnsi="ＭＳ 明朝" w:hint="eastAsia"/>
          <w:sz w:val="24"/>
          <w:szCs w:val="24"/>
        </w:rPr>
        <w:t>」に架電」、「（主）〔審査請求人〕の相談対応をしているとのことで、状況確認を行う。」と記載されている</w:t>
      </w:r>
      <w:r w:rsidR="009F3515">
        <w:rPr>
          <w:rFonts w:ascii="ＭＳ 明朝" w:hAnsi="ＭＳ 明朝" w:hint="eastAsia"/>
          <w:sz w:val="24"/>
          <w:szCs w:val="24"/>
        </w:rPr>
        <w:t>。</w:t>
      </w:r>
    </w:p>
    <w:p w14:paraId="7AED8613" w14:textId="0AF5FB7A" w:rsidR="0018535A" w:rsidRPr="0018535A" w:rsidRDefault="0018535A" w:rsidP="003E2F09">
      <w:pPr>
        <w:ind w:left="480" w:hangingChars="200" w:hanging="480"/>
        <w:rPr>
          <w:rFonts w:ascii="ＭＳ 明朝" w:hAnsi="ＭＳ 明朝"/>
          <w:sz w:val="24"/>
          <w:szCs w:val="24"/>
        </w:rPr>
      </w:pPr>
      <w:r w:rsidRPr="0018535A">
        <w:rPr>
          <w:rFonts w:ascii="ＭＳ 明朝" w:hAnsi="ＭＳ 明朝"/>
          <w:sz w:val="24"/>
          <w:szCs w:val="24"/>
        </w:rPr>
        <w:t>（</w:t>
      </w:r>
      <w:r w:rsidR="00CF463C">
        <w:rPr>
          <w:rFonts w:ascii="ＭＳ 明朝" w:hAnsi="ＭＳ 明朝" w:hint="eastAsia"/>
          <w:sz w:val="24"/>
          <w:szCs w:val="24"/>
        </w:rPr>
        <w:t>７</w:t>
      </w:r>
      <w:r w:rsidRPr="0018535A">
        <w:rPr>
          <w:rFonts w:ascii="ＭＳ 明朝" w:hAnsi="ＭＳ 明朝"/>
          <w:sz w:val="24"/>
          <w:szCs w:val="24"/>
        </w:rPr>
        <w:t>）平成３０年１０月９日</w:t>
      </w:r>
      <w:r w:rsidRPr="0018535A">
        <w:rPr>
          <w:rFonts w:ascii="ＭＳ 明朝" w:hAnsi="ＭＳ 明朝" w:hint="eastAsia"/>
          <w:sz w:val="24"/>
          <w:szCs w:val="24"/>
        </w:rPr>
        <w:t>のケース記録票に</w:t>
      </w:r>
      <w:r w:rsidR="009F3515">
        <w:rPr>
          <w:rFonts w:ascii="ＭＳ 明朝" w:hAnsi="ＭＳ 明朝" w:hint="eastAsia"/>
          <w:sz w:val="24"/>
          <w:szCs w:val="24"/>
        </w:rPr>
        <w:t>は</w:t>
      </w:r>
      <w:r w:rsidR="003E2F09">
        <w:rPr>
          <w:rFonts w:ascii="ＭＳ 明朝" w:hAnsi="ＭＳ 明朝" w:hint="eastAsia"/>
          <w:sz w:val="24"/>
          <w:szCs w:val="24"/>
        </w:rPr>
        <w:t>、「</w:t>
      </w:r>
      <w:r w:rsidR="003E2F09" w:rsidRPr="003E2F09">
        <w:rPr>
          <w:rFonts w:ascii="ＭＳ 明朝" w:hAnsi="ＭＳ 明朝" w:hint="eastAsia"/>
          <w:sz w:val="24"/>
          <w:szCs w:val="24"/>
        </w:rPr>
        <w:t>「</w:t>
      </w:r>
      <w:r w:rsidR="00E34DCE">
        <w:rPr>
          <w:rFonts w:ascii="ＭＳ 明朝" w:hAnsi="ＭＳ 明朝" w:hint="eastAsia"/>
          <w:sz w:val="24"/>
          <w:szCs w:val="24"/>
        </w:rPr>
        <w:t>〇〇〇</w:t>
      </w:r>
      <w:r w:rsidR="003E2F09" w:rsidRPr="003E2F09">
        <w:rPr>
          <w:rFonts w:ascii="ＭＳ 明朝" w:hAnsi="ＭＳ 明朝" w:hint="eastAsia"/>
          <w:sz w:val="24"/>
          <w:szCs w:val="24"/>
        </w:rPr>
        <w:t>」</w:t>
      </w:r>
      <w:r w:rsidR="00E34DCE">
        <w:rPr>
          <w:rFonts w:ascii="ＭＳ 明朝" w:hAnsi="ＭＳ 明朝" w:hint="eastAsia"/>
          <w:sz w:val="24"/>
          <w:szCs w:val="24"/>
        </w:rPr>
        <w:t>〇〇〇〇〇</w:t>
      </w:r>
      <w:r w:rsidR="008D238C">
        <w:rPr>
          <w:rFonts w:ascii="ＭＳ 明朝" w:hAnsi="ＭＳ 明朝" w:hint="eastAsia"/>
          <w:sz w:val="24"/>
          <w:szCs w:val="24"/>
        </w:rPr>
        <w:t xml:space="preserve">　</w:t>
      </w:r>
      <w:r w:rsidR="00E34DCE">
        <w:rPr>
          <w:rFonts w:ascii="ＭＳ 明朝" w:hAnsi="ＭＳ 明朝" w:hint="eastAsia"/>
          <w:sz w:val="24"/>
          <w:szCs w:val="24"/>
        </w:rPr>
        <w:t>〇〇〇</w:t>
      </w:r>
      <w:r w:rsidR="003E2F09" w:rsidRPr="003E2F09">
        <w:rPr>
          <w:rFonts w:ascii="ＭＳ 明朝" w:hAnsi="ＭＳ 明朝" w:hint="eastAsia"/>
          <w:sz w:val="24"/>
          <w:szCs w:val="24"/>
        </w:rPr>
        <w:t>に架電</w:t>
      </w:r>
      <w:r w:rsidR="003E2F09">
        <w:rPr>
          <w:rFonts w:ascii="ＭＳ 明朝" w:hAnsi="ＭＳ 明朝" w:hint="eastAsia"/>
          <w:sz w:val="24"/>
          <w:szCs w:val="24"/>
        </w:rPr>
        <w:t>」</w:t>
      </w:r>
      <w:r w:rsidR="000979DF">
        <w:rPr>
          <w:rFonts w:ascii="ＭＳ 明朝" w:hAnsi="ＭＳ 明朝" w:hint="eastAsia"/>
          <w:sz w:val="24"/>
          <w:szCs w:val="24"/>
        </w:rPr>
        <w:t>、</w:t>
      </w:r>
      <w:r w:rsidR="003E2F09">
        <w:rPr>
          <w:rFonts w:ascii="ＭＳ 明朝" w:hAnsi="ＭＳ 明朝" w:hint="eastAsia"/>
          <w:sz w:val="24"/>
          <w:szCs w:val="24"/>
        </w:rPr>
        <w:t>「（主）〔審査請求人〕求職活動状況について確認する。」</w:t>
      </w:r>
      <w:r w:rsidR="000979DF">
        <w:rPr>
          <w:rFonts w:ascii="ＭＳ 明朝" w:hAnsi="ＭＳ 明朝" w:hint="eastAsia"/>
          <w:sz w:val="24"/>
          <w:szCs w:val="24"/>
        </w:rPr>
        <w:t>、</w:t>
      </w:r>
      <w:r w:rsidR="003E2F09">
        <w:rPr>
          <w:rFonts w:ascii="ＭＳ 明朝" w:hAnsi="ＭＳ 明朝" w:hint="eastAsia"/>
          <w:sz w:val="24"/>
          <w:szCs w:val="24"/>
        </w:rPr>
        <w:t>「</w:t>
      </w:r>
      <w:r w:rsidR="000979DF">
        <w:rPr>
          <w:rFonts w:ascii="ＭＳ 明朝" w:hAnsi="ＭＳ 明朝" w:hint="eastAsia"/>
          <w:sz w:val="24"/>
          <w:szCs w:val="24"/>
        </w:rPr>
        <w:t>大企業でなければ（主）〔審査請求人〕の</w:t>
      </w:r>
      <w:r w:rsidR="00E34DCE">
        <w:rPr>
          <w:rFonts w:ascii="ＭＳ 明朝" w:hAnsi="ＭＳ 明朝" w:hint="eastAsia"/>
          <w:sz w:val="24"/>
          <w:szCs w:val="24"/>
        </w:rPr>
        <w:t>〇〇</w:t>
      </w:r>
      <w:r w:rsidR="000979DF">
        <w:rPr>
          <w:rFonts w:ascii="ＭＳ 明朝" w:hAnsi="ＭＳ 明朝" w:hint="eastAsia"/>
          <w:sz w:val="24"/>
          <w:szCs w:val="24"/>
        </w:rPr>
        <w:t>に対応することは出来ず、大企業が多い東京での就職活動は必須であると（主）〔審査請求人〕は話</w:t>
      </w:r>
      <w:r w:rsidR="009F3515">
        <w:rPr>
          <w:rFonts w:ascii="ＭＳ 明朝" w:hAnsi="ＭＳ 明朝" w:hint="eastAsia"/>
          <w:sz w:val="24"/>
          <w:szCs w:val="24"/>
        </w:rPr>
        <w:t>を</w:t>
      </w:r>
      <w:r w:rsidR="000979DF">
        <w:rPr>
          <w:rFonts w:ascii="ＭＳ 明朝" w:hAnsi="ＭＳ 明朝" w:hint="eastAsia"/>
          <w:sz w:val="24"/>
          <w:szCs w:val="24"/>
        </w:rPr>
        <w:t>している。」、「</w:t>
      </w:r>
      <w:r w:rsidR="00E34DCE">
        <w:rPr>
          <w:rFonts w:ascii="ＭＳ 明朝" w:hAnsi="ＭＳ 明朝" w:hint="eastAsia"/>
          <w:sz w:val="24"/>
          <w:szCs w:val="24"/>
        </w:rPr>
        <w:t>〇〇〇</w:t>
      </w:r>
      <w:r w:rsidR="000979DF">
        <w:rPr>
          <w:rFonts w:ascii="ＭＳ 明朝" w:hAnsi="ＭＳ 明朝" w:hint="eastAsia"/>
          <w:sz w:val="24"/>
          <w:szCs w:val="24"/>
        </w:rPr>
        <w:t>としては、東京は確</w:t>
      </w:r>
      <w:r w:rsidR="009F3515">
        <w:rPr>
          <w:rFonts w:ascii="ＭＳ 明朝" w:hAnsi="ＭＳ 明朝" w:hint="eastAsia"/>
          <w:sz w:val="24"/>
          <w:szCs w:val="24"/>
        </w:rPr>
        <w:t>かに大企業が多いがその分倍率も高い、体験実習も踏まえ、現実的な求</w:t>
      </w:r>
      <w:r w:rsidR="000979DF">
        <w:rPr>
          <w:rFonts w:ascii="ＭＳ 明朝" w:hAnsi="ＭＳ 明朝" w:hint="eastAsia"/>
          <w:sz w:val="24"/>
          <w:szCs w:val="24"/>
        </w:rPr>
        <w:t>職活動を行うように話している。」と記載されている</w:t>
      </w:r>
      <w:r w:rsidR="0053194C">
        <w:rPr>
          <w:rFonts w:ascii="ＭＳ 明朝" w:hAnsi="ＭＳ 明朝" w:hint="eastAsia"/>
          <w:sz w:val="24"/>
          <w:szCs w:val="24"/>
        </w:rPr>
        <w:t>。</w:t>
      </w:r>
    </w:p>
    <w:p w14:paraId="5050DBFC" w14:textId="28BF536E" w:rsidR="00C32B71" w:rsidRDefault="00CF463C" w:rsidP="00C94EF6">
      <w:pPr>
        <w:ind w:left="480" w:hangingChars="200" w:hanging="480"/>
        <w:rPr>
          <w:rFonts w:ascii="ＭＳ 明朝" w:hAnsi="ＭＳ 明朝"/>
          <w:sz w:val="24"/>
          <w:szCs w:val="24"/>
        </w:rPr>
      </w:pPr>
      <w:r>
        <w:rPr>
          <w:rFonts w:ascii="ＭＳ 明朝" w:hAnsi="ＭＳ 明朝" w:hint="eastAsia"/>
          <w:sz w:val="24"/>
          <w:szCs w:val="24"/>
        </w:rPr>
        <w:t>（８</w:t>
      </w:r>
      <w:r w:rsidR="00C32B71">
        <w:rPr>
          <w:rFonts w:ascii="ＭＳ 明朝" w:hAnsi="ＭＳ 明朝" w:hint="eastAsia"/>
          <w:sz w:val="24"/>
          <w:szCs w:val="24"/>
        </w:rPr>
        <w:t>）平成３０年１２月</w:t>
      </w:r>
      <w:r w:rsidR="0053194C">
        <w:rPr>
          <w:rFonts w:ascii="ＭＳ 明朝" w:hAnsi="ＭＳ 明朝" w:hint="eastAsia"/>
          <w:sz w:val="24"/>
          <w:szCs w:val="24"/>
        </w:rPr>
        <w:t>２１</w:t>
      </w:r>
      <w:r w:rsidR="00C32B71">
        <w:rPr>
          <w:rFonts w:ascii="ＭＳ 明朝" w:hAnsi="ＭＳ 明朝" w:hint="eastAsia"/>
          <w:sz w:val="24"/>
          <w:szCs w:val="24"/>
        </w:rPr>
        <w:t>日付けで、審査請求人は、処分庁に対して、公務員試験（千葉県庁一次試験）の受験に係る交通費の支給を申請した。</w:t>
      </w:r>
    </w:p>
    <w:p w14:paraId="5EE07540" w14:textId="335C8349" w:rsidR="000979DF" w:rsidRDefault="00CF463C" w:rsidP="000979DF">
      <w:pPr>
        <w:ind w:left="480" w:hangingChars="200" w:hanging="480"/>
        <w:rPr>
          <w:rFonts w:ascii="ＭＳ 明朝" w:hAnsi="ＭＳ 明朝"/>
          <w:sz w:val="24"/>
          <w:szCs w:val="24"/>
        </w:rPr>
      </w:pPr>
      <w:r>
        <w:rPr>
          <w:rFonts w:ascii="ＭＳ 明朝" w:hAnsi="ＭＳ 明朝" w:hint="eastAsia"/>
          <w:sz w:val="24"/>
          <w:szCs w:val="24"/>
        </w:rPr>
        <w:t>（９</w:t>
      </w:r>
      <w:r w:rsidR="00C32B71">
        <w:rPr>
          <w:rFonts w:ascii="ＭＳ 明朝" w:hAnsi="ＭＳ 明朝" w:hint="eastAsia"/>
          <w:sz w:val="24"/>
          <w:szCs w:val="24"/>
        </w:rPr>
        <w:t>）平成３０年１２月２５日のケース記録票には、「就労移行支援事業所「</w:t>
      </w:r>
      <w:r w:rsidR="00E34DCE">
        <w:rPr>
          <w:rFonts w:ascii="ＭＳ 明朝" w:hAnsi="ＭＳ 明朝" w:hint="eastAsia"/>
          <w:sz w:val="24"/>
          <w:szCs w:val="24"/>
        </w:rPr>
        <w:t>〇〇〇〇</w:t>
      </w:r>
      <w:r w:rsidR="00C32B71">
        <w:rPr>
          <w:rFonts w:ascii="ＭＳ 明朝" w:hAnsi="ＭＳ 明朝" w:hint="eastAsia"/>
          <w:sz w:val="24"/>
          <w:szCs w:val="24"/>
        </w:rPr>
        <w:t>」</w:t>
      </w:r>
      <w:r w:rsidR="00E34DCE">
        <w:rPr>
          <w:rFonts w:ascii="ＭＳ 明朝" w:hAnsi="ＭＳ 明朝" w:hint="eastAsia"/>
          <w:sz w:val="24"/>
          <w:szCs w:val="24"/>
        </w:rPr>
        <w:t>〇〇〇</w:t>
      </w:r>
      <w:r w:rsidR="003E2F09">
        <w:rPr>
          <w:rFonts w:ascii="ＭＳ 明朝" w:hAnsi="ＭＳ 明朝" w:hint="eastAsia"/>
          <w:sz w:val="24"/>
          <w:szCs w:val="24"/>
        </w:rPr>
        <w:t>に架電</w:t>
      </w:r>
      <w:r w:rsidR="000979DF">
        <w:rPr>
          <w:rFonts w:ascii="ＭＳ 明朝" w:hAnsi="ＭＳ 明朝" w:hint="eastAsia"/>
          <w:sz w:val="24"/>
          <w:szCs w:val="24"/>
        </w:rPr>
        <w:t>」、「</w:t>
      </w:r>
      <w:r w:rsidR="003E2F09">
        <w:rPr>
          <w:rFonts w:ascii="ＭＳ 明朝" w:hAnsi="ＭＳ 明朝" w:hint="eastAsia"/>
          <w:sz w:val="24"/>
          <w:szCs w:val="24"/>
        </w:rPr>
        <w:t>支援状況を</w:t>
      </w:r>
      <w:r w:rsidR="000979DF">
        <w:rPr>
          <w:rFonts w:ascii="ＭＳ 明朝" w:hAnsi="ＭＳ 明朝" w:hint="eastAsia"/>
          <w:sz w:val="24"/>
          <w:szCs w:val="24"/>
        </w:rPr>
        <w:t>確認する。」、「現在、（主）〔審査請求人〕グループワークに</w:t>
      </w:r>
      <w:r w:rsidR="009F3515">
        <w:rPr>
          <w:rFonts w:ascii="ＭＳ 明朝" w:hAnsi="ＭＳ 明朝" w:hint="eastAsia"/>
          <w:sz w:val="24"/>
          <w:szCs w:val="24"/>
        </w:rPr>
        <w:t>は</w:t>
      </w:r>
      <w:r w:rsidR="000979DF">
        <w:rPr>
          <w:rFonts w:ascii="ＭＳ 明朝" w:hAnsi="ＭＳ 明朝" w:hint="eastAsia"/>
          <w:sz w:val="24"/>
          <w:szCs w:val="24"/>
        </w:rPr>
        <w:t>参加しておらず、公務員試験対策のために参考書等を</w:t>
      </w:r>
      <w:r w:rsidR="00442CFA">
        <w:rPr>
          <w:rFonts w:ascii="ＭＳ 明朝" w:hAnsi="ＭＳ 明朝" w:hint="eastAsia"/>
          <w:sz w:val="24"/>
          <w:szCs w:val="24"/>
        </w:rPr>
        <w:t>使用し自身で試験勉強を行うために時間を使っている。」「公務員試験については</w:t>
      </w:r>
      <w:r w:rsidR="00E34DCE">
        <w:rPr>
          <w:rFonts w:ascii="ＭＳ 明朝" w:hAnsi="ＭＳ 明朝" w:hint="eastAsia"/>
          <w:sz w:val="24"/>
          <w:szCs w:val="24"/>
        </w:rPr>
        <w:t>〇〇〇</w:t>
      </w:r>
      <w:r w:rsidR="00442CFA">
        <w:rPr>
          <w:rFonts w:ascii="ＭＳ 明朝" w:hAnsi="ＭＳ 明朝" w:hint="eastAsia"/>
          <w:sz w:val="24"/>
          <w:szCs w:val="24"/>
        </w:rPr>
        <w:t>との間で決まったものではなく、（主）〔審査請求人〕の希望であり、採用試験の日程等も（主）〔審査請求人〕で調べているとのこと。」と記載されている。</w:t>
      </w:r>
    </w:p>
    <w:p w14:paraId="7D53A12F" w14:textId="3DA8C6AB" w:rsidR="00442CFA" w:rsidRDefault="00CF463C" w:rsidP="000979DF">
      <w:pPr>
        <w:ind w:left="480" w:hangingChars="200" w:hanging="480"/>
        <w:rPr>
          <w:rFonts w:ascii="ＭＳ 明朝" w:hAnsi="ＭＳ 明朝"/>
          <w:sz w:val="24"/>
          <w:szCs w:val="24"/>
        </w:rPr>
      </w:pPr>
      <w:r>
        <w:rPr>
          <w:rFonts w:ascii="ＭＳ 明朝" w:hAnsi="ＭＳ 明朝" w:hint="eastAsia"/>
          <w:sz w:val="24"/>
          <w:szCs w:val="24"/>
        </w:rPr>
        <w:t>（１０</w:t>
      </w:r>
      <w:r w:rsidR="00442CFA">
        <w:rPr>
          <w:rFonts w:ascii="ＭＳ 明朝" w:hAnsi="ＭＳ 明朝" w:hint="eastAsia"/>
          <w:sz w:val="24"/>
          <w:szCs w:val="24"/>
        </w:rPr>
        <w:t>）平成３０年１２月２７日のケース診断会議記録票には、</w:t>
      </w:r>
      <w:r w:rsidR="0053194C">
        <w:rPr>
          <w:rFonts w:ascii="ＭＳ 明朝" w:hAnsi="ＭＳ 明朝" w:hint="eastAsia"/>
          <w:sz w:val="24"/>
          <w:szCs w:val="24"/>
        </w:rPr>
        <w:t>前記（８</w:t>
      </w:r>
      <w:r w:rsidR="00442CFA">
        <w:rPr>
          <w:rFonts w:ascii="ＭＳ 明朝" w:hAnsi="ＭＳ 明朝" w:hint="eastAsia"/>
          <w:sz w:val="24"/>
          <w:szCs w:val="24"/>
        </w:rPr>
        <w:t>）の申請について、「求職活動について一貫性がなく、今回の採用試験についても各</w:t>
      </w:r>
      <w:r w:rsidR="0053194C">
        <w:rPr>
          <w:rFonts w:ascii="ＭＳ 明朝" w:hAnsi="ＭＳ 明朝" w:hint="eastAsia"/>
          <w:sz w:val="24"/>
          <w:szCs w:val="24"/>
        </w:rPr>
        <w:t>支援</w:t>
      </w:r>
      <w:r w:rsidR="00442CFA">
        <w:rPr>
          <w:rFonts w:ascii="ＭＳ 明朝" w:hAnsi="ＭＳ 明朝" w:hint="eastAsia"/>
          <w:sz w:val="24"/>
          <w:szCs w:val="24"/>
        </w:rPr>
        <w:t>事業所との話し合いで決まったものではなく、（主）〔審査請求人〕の希望によるものであり、（主）〔審査請求人〕の自立に必須とは言えない。関東での求職活動についても応募人数が多いという理由のみであり、必要性が低いと判断する</w:t>
      </w:r>
      <w:r w:rsidR="0053194C">
        <w:rPr>
          <w:rFonts w:ascii="ＭＳ 明朝" w:hAnsi="ＭＳ 明朝" w:hint="eastAsia"/>
          <w:sz w:val="24"/>
          <w:szCs w:val="24"/>
        </w:rPr>
        <w:t>。</w:t>
      </w:r>
      <w:r w:rsidR="00442CFA">
        <w:rPr>
          <w:rFonts w:ascii="ＭＳ 明朝" w:hAnsi="ＭＳ 明朝" w:hint="eastAsia"/>
          <w:sz w:val="24"/>
          <w:szCs w:val="24"/>
        </w:rPr>
        <w:t>」と記載されている。</w:t>
      </w:r>
    </w:p>
    <w:p w14:paraId="624A45F1" w14:textId="0476672B" w:rsidR="00C32B71" w:rsidRDefault="00C32B71" w:rsidP="000979DF">
      <w:pPr>
        <w:ind w:left="480" w:hangingChars="200" w:hanging="480"/>
        <w:rPr>
          <w:rFonts w:ascii="ＭＳ 明朝" w:hAnsi="ＭＳ 明朝"/>
          <w:sz w:val="24"/>
          <w:szCs w:val="24"/>
        </w:rPr>
      </w:pPr>
      <w:r>
        <w:rPr>
          <w:rFonts w:ascii="ＭＳ 明朝" w:hAnsi="ＭＳ 明朝" w:hint="eastAsia"/>
          <w:sz w:val="24"/>
          <w:szCs w:val="24"/>
        </w:rPr>
        <w:t>（１</w:t>
      </w:r>
      <w:r w:rsidR="00CF463C">
        <w:rPr>
          <w:rFonts w:ascii="ＭＳ 明朝" w:hAnsi="ＭＳ 明朝" w:hint="eastAsia"/>
          <w:sz w:val="24"/>
          <w:szCs w:val="24"/>
        </w:rPr>
        <w:t>１</w:t>
      </w:r>
      <w:r>
        <w:rPr>
          <w:rFonts w:ascii="ＭＳ 明朝" w:hAnsi="ＭＳ 明朝" w:hint="eastAsia"/>
          <w:sz w:val="24"/>
          <w:szCs w:val="24"/>
        </w:rPr>
        <w:t>）平成３１年１月７日付けで</w:t>
      </w:r>
      <w:r w:rsidR="00254B61">
        <w:rPr>
          <w:rFonts w:ascii="ＭＳ 明朝" w:hAnsi="ＭＳ 明朝" w:hint="eastAsia"/>
          <w:sz w:val="24"/>
          <w:szCs w:val="24"/>
        </w:rPr>
        <w:t>、</w:t>
      </w:r>
      <w:r w:rsidR="0053194C">
        <w:rPr>
          <w:rFonts w:ascii="ＭＳ 明朝" w:hAnsi="ＭＳ 明朝" w:hint="eastAsia"/>
          <w:sz w:val="24"/>
          <w:szCs w:val="24"/>
        </w:rPr>
        <w:t>処分庁は、前記（８</w:t>
      </w:r>
      <w:r>
        <w:rPr>
          <w:rFonts w:ascii="ＭＳ 明朝" w:hAnsi="ＭＳ 明朝" w:hint="eastAsia"/>
          <w:sz w:val="24"/>
          <w:szCs w:val="24"/>
        </w:rPr>
        <w:t>）の申請を「一般に求職活動に係る経費については保護費のやり繰りによって対応するものとされており、また、今回の採用試験は自立に必須とは言えず、関東での求職活</w:t>
      </w:r>
      <w:r>
        <w:rPr>
          <w:rFonts w:ascii="ＭＳ 明朝" w:hAnsi="ＭＳ 明朝" w:hint="eastAsia"/>
          <w:sz w:val="24"/>
          <w:szCs w:val="24"/>
        </w:rPr>
        <w:lastRenderedPageBreak/>
        <w:t>動</w:t>
      </w:r>
      <w:r w:rsidR="009F3515">
        <w:rPr>
          <w:rFonts w:ascii="ＭＳ 明朝" w:hAnsi="ＭＳ 明朝" w:hint="eastAsia"/>
          <w:sz w:val="24"/>
          <w:szCs w:val="24"/>
        </w:rPr>
        <w:t>の必要性が低いと判断したため</w:t>
      </w:r>
      <w:r>
        <w:rPr>
          <w:rFonts w:ascii="ＭＳ 明朝" w:hAnsi="ＭＳ 明朝" w:hint="eastAsia"/>
          <w:sz w:val="24"/>
          <w:szCs w:val="24"/>
        </w:rPr>
        <w:t>」との理由で却下した。</w:t>
      </w:r>
    </w:p>
    <w:p w14:paraId="179E630B" w14:textId="08466C0B" w:rsidR="00FE378D" w:rsidRDefault="00CF463C" w:rsidP="00C94EF6">
      <w:pPr>
        <w:ind w:left="480" w:hangingChars="200" w:hanging="480"/>
        <w:rPr>
          <w:rFonts w:ascii="ＭＳ 明朝" w:hAnsi="ＭＳ 明朝"/>
          <w:sz w:val="24"/>
          <w:szCs w:val="24"/>
        </w:rPr>
      </w:pPr>
      <w:r>
        <w:rPr>
          <w:rFonts w:ascii="ＭＳ 明朝" w:hAnsi="ＭＳ 明朝" w:hint="eastAsia"/>
          <w:sz w:val="24"/>
          <w:szCs w:val="24"/>
        </w:rPr>
        <w:t>（１２</w:t>
      </w:r>
      <w:r w:rsidR="00C32B71">
        <w:rPr>
          <w:rFonts w:ascii="ＭＳ 明朝" w:hAnsi="ＭＳ 明朝" w:hint="eastAsia"/>
          <w:sz w:val="24"/>
          <w:szCs w:val="24"/>
        </w:rPr>
        <w:t>）</w:t>
      </w:r>
      <w:r w:rsidR="00FE378D">
        <w:rPr>
          <w:rFonts w:ascii="ＭＳ 明朝" w:hAnsi="ＭＳ 明朝" w:hint="eastAsia"/>
          <w:sz w:val="24"/>
          <w:szCs w:val="24"/>
        </w:rPr>
        <w:t>平成３１年１月２８日</w:t>
      </w:r>
      <w:r w:rsidR="0053194C">
        <w:rPr>
          <w:rFonts w:ascii="ＭＳ 明朝" w:hAnsi="ＭＳ 明朝" w:hint="eastAsia"/>
          <w:sz w:val="24"/>
          <w:szCs w:val="24"/>
        </w:rPr>
        <w:t>のケース記録票によると、同日</w:t>
      </w:r>
      <w:r w:rsidR="00FE378D">
        <w:rPr>
          <w:rFonts w:ascii="ＭＳ 明朝" w:hAnsi="ＭＳ 明朝" w:hint="eastAsia"/>
          <w:sz w:val="24"/>
          <w:szCs w:val="24"/>
        </w:rPr>
        <w:t>、処分庁は事業所を</w:t>
      </w:r>
      <w:r w:rsidR="0053194C">
        <w:rPr>
          <w:rFonts w:ascii="ＭＳ 明朝" w:hAnsi="ＭＳ 明朝" w:hint="eastAsia"/>
          <w:sz w:val="24"/>
          <w:szCs w:val="24"/>
        </w:rPr>
        <w:t>訪ね</w:t>
      </w:r>
      <w:r w:rsidR="00FE378D">
        <w:rPr>
          <w:rFonts w:ascii="ＭＳ 明朝" w:hAnsi="ＭＳ 明朝" w:hint="eastAsia"/>
          <w:sz w:val="24"/>
          <w:szCs w:val="24"/>
        </w:rPr>
        <w:t>、</w:t>
      </w:r>
      <w:r w:rsidR="009F3515">
        <w:rPr>
          <w:rFonts w:ascii="ＭＳ 明朝" w:hAnsi="ＭＳ 明朝" w:hint="eastAsia"/>
          <w:sz w:val="24"/>
          <w:szCs w:val="24"/>
        </w:rPr>
        <w:t>審査請求人、</w:t>
      </w:r>
      <w:r w:rsidR="00FE378D">
        <w:rPr>
          <w:rFonts w:ascii="ＭＳ 明朝" w:hAnsi="ＭＳ 明朝" w:hint="eastAsia"/>
          <w:sz w:val="24"/>
          <w:szCs w:val="24"/>
        </w:rPr>
        <w:t>事業所の担当者及び</w:t>
      </w:r>
      <w:r w:rsidR="00E34DCE">
        <w:rPr>
          <w:rFonts w:ascii="ＭＳ 明朝" w:hAnsi="ＭＳ 明朝" w:hint="eastAsia"/>
          <w:sz w:val="24"/>
          <w:szCs w:val="24"/>
        </w:rPr>
        <w:t>〇〇〇〇</w:t>
      </w:r>
      <w:r w:rsidR="00FE378D">
        <w:rPr>
          <w:rFonts w:ascii="ＭＳ 明朝" w:hAnsi="ＭＳ 明朝" w:hint="eastAsia"/>
          <w:sz w:val="24"/>
          <w:szCs w:val="24"/>
        </w:rPr>
        <w:t>支援センターの担当者と</w:t>
      </w:r>
      <w:r w:rsidR="009F3515">
        <w:rPr>
          <w:rFonts w:ascii="ＭＳ 明朝" w:hAnsi="ＭＳ 明朝" w:hint="eastAsia"/>
          <w:sz w:val="24"/>
          <w:szCs w:val="24"/>
        </w:rPr>
        <w:t>、</w:t>
      </w:r>
      <w:r w:rsidR="00FE378D">
        <w:rPr>
          <w:rFonts w:ascii="ＭＳ 明朝" w:hAnsi="ＭＳ 明朝" w:hint="eastAsia"/>
          <w:sz w:val="24"/>
          <w:szCs w:val="24"/>
        </w:rPr>
        <w:t>審査請求人の今後の求職活動について話し合ったことがわかる。ケース記録票には、「支援事業所とよく話し合い、支援プログラムにより求職活動をする場合に限り、費用の検討を行うと伝える。また、社会通念上関東での求職活動は必須とは言えないことから、市内、府内での求職活動を行うように話をする。」と記載されている。</w:t>
      </w:r>
    </w:p>
    <w:p w14:paraId="573599C2" w14:textId="23A25480" w:rsidR="00DE2762" w:rsidRDefault="00CF463C" w:rsidP="00C94EF6">
      <w:pPr>
        <w:ind w:left="480" w:hangingChars="200" w:hanging="480"/>
        <w:rPr>
          <w:rFonts w:ascii="ＭＳ 明朝" w:hAnsi="ＭＳ 明朝"/>
          <w:sz w:val="24"/>
          <w:szCs w:val="24"/>
        </w:rPr>
      </w:pPr>
      <w:r>
        <w:rPr>
          <w:rFonts w:ascii="ＭＳ 明朝" w:hAnsi="ＭＳ 明朝" w:hint="eastAsia"/>
          <w:sz w:val="24"/>
          <w:szCs w:val="24"/>
        </w:rPr>
        <w:t>（１３）</w:t>
      </w:r>
      <w:r w:rsidR="00C316C7">
        <w:rPr>
          <w:rFonts w:ascii="ＭＳ 明朝" w:hAnsi="ＭＳ 明朝" w:hint="eastAsia"/>
          <w:sz w:val="24"/>
          <w:szCs w:val="24"/>
        </w:rPr>
        <w:t>平成３１年２月２５日</w:t>
      </w:r>
      <w:r w:rsidR="00B11147">
        <w:rPr>
          <w:rFonts w:ascii="ＭＳ 明朝" w:hAnsi="ＭＳ 明朝" w:hint="eastAsia"/>
          <w:sz w:val="24"/>
          <w:szCs w:val="24"/>
        </w:rPr>
        <w:t>付けで</w:t>
      </w:r>
      <w:r w:rsidR="00C316C7">
        <w:rPr>
          <w:rFonts w:ascii="ＭＳ 明朝" w:hAnsi="ＭＳ 明朝" w:hint="eastAsia"/>
          <w:sz w:val="24"/>
          <w:szCs w:val="24"/>
        </w:rPr>
        <w:t>、審査請求人は</w:t>
      </w:r>
      <w:r w:rsidR="00DE2762">
        <w:rPr>
          <w:rFonts w:ascii="ＭＳ 明朝" w:hAnsi="ＭＳ 明朝" w:hint="eastAsia"/>
          <w:sz w:val="24"/>
          <w:szCs w:val="24"/>
        </w:rPr>
        <w:t>、</w:t>
      </w:r>
      <w:r w:rsidR="00C316C7">
        <w:rPr>
          <w:rFonts w:ascii="ＭＳ 明朝" w:hAnsi="ＭＳ 明朝" w:hint="eastAsia"/>
          <w:sz w:val="24"/>
          <w:szCs w:val="24"/>
        </w:rPr>
        <w:t>処分庁に対して</w:t>
      </w:r>
      <w:r w:rsidR="00DE2762">
        <w:rPr>
          <w:rFonts w:ascii="ＭＳ 明朝" w:hAnsi="ＭＳ 明朝" w:hint="eastAsia"/>
          <w:sz w:val="24"/>
          <w:szCs w:val="24"/>
        </w:rPr>
        <w:t>、国家公務員</w:t>
      </w:r>
      <w:r w:rsidR="00E34DCE">
        <w:rPr>
          <w:rFonts w:ascii="ＭＳ 明朝" w:hAnsi="ＭＳ 明朝" w:hint="eastAsia"/>
          <w:sz w:val="24"/>
          <w:szCs w:val="24"/>
        </w:rPr>
        <w:t>〇〇〇</w:t>
      </w:r>
      <w:r w:rsidR="00DE2762">
        <w:rPr>
          <w:rFonts w:ascii="ＭＳ 明朝" w:hAnsi="ＭＳ 明朝" w:hint="eastAsia"/>
          <w:sz w:val="24"/>
          <w:szCs w:val="24"/>
        </w:rPr>
        <w:t>選考一次試験（関東甲信越区分）に合格したため、二次試験受験のための移送費</w:t>
      </w:r>
      <w:r w:rsidR="002911A1">
        <w:rPr>
          <w:rFonts w:ascii="ＭＳ 明朝" w:hAnsi="ＭＳ 明朝" w:hint="eastAsia"/>
          <w:sz w:val="24"/>
          <w:szCs w:val="24"/>
        </w:rPr>
        <w:t>の</w:t>
      </w:r>
      <w:r w:rsidR="00DE2762">
        <w:rPr>
          <w:rFonts w:ascii="ＭＳ 明朝" w:hAnsi="ＭＳ 明朝" w:hint="eastAsia"/>
          <w:sz w:val="24"/>
          <w:szCs w:val="24"/>
        </w:rPr>
        <w:t>支給</w:t>
      </w:r>
      <w:r w:rsidR="002911A1">
        <w:rPr>
          <w:rFonts w:ascii="ＭＳ 明朝" w:hAnsi="ＭＳ 明朝" w:hint="eastAsia"/>
          <w:sz w:val="24"/>
          <w:szCs w:val="24"/>
        </w:rPr>
        <w:t>を求める</w:t>
      </w:r>
      <w:r w:rsidR="00DE2762">
        <w:rPr>
          <w:rFonts w:ascii="ＭＳ 明朝" w:hAnsi="ＭＳ 明朝" w:hint="eastAsia"/>
          <w:sz w:val="24"/>
          <w:szCs w:val="24"/>
        </w:rPr>
        <w:t>申請（以下「本件申請」という。）を</w:t>
      </w:r>
      <w:r w:rsidR="00D656F2">
        <w:rPr>
          <w:rFonts w:ascii="ＭＳ 明朝" w:hAnsi="ＭＳ 明朝" w:hint="eastAsia"/>
          <w:sz w:val="24"/>
          <w:szCs w:val="24"/>
        </w:rPr>
        <w:t>行った</w:t>
      </w:r>
      <w:r w:rsidR="00DE2762">
        <w:rPr>
          <w:rFonts w:ascii="ＭＳ 明朝" w:hAnsi="ＭＳ 明朝" w:hint="eastAsia"/>
          <w:sz w:val="24"/>
          <w:szCs w:val="24"/>
        </w:rPr>
        <w:t>。</w:t>
      </w:r>
    </w:p>
    <w:p w14:paraId="3E588D01" w14:textId="467873E5" w:rsidR="00DE2762" w:rsidRDefault="00D656F2" w:rsidP="00C94EF6">
      <w:pPr>
        <w:ind w:left="480" w:hangingChars="200" w:hanging="480"/>
        <w:rPr>
          <w:rFonts w:ascii="ＭＳ 明朝" w:hAnsi="ＭＳ 明朝"/>
          <w:sz w:val="24"/>
          <w:szCs w:val="24"/>
        </w:rPr>
      </w:pPr>
      <w:r>
        <w:rPr>
          <w:rFonts w:ascii="ＭＳ 明朝" w:hAnsi="ＭＳ 明朝" w:hint="eastAsia"/>
          <w:sz w:val="24"/>
          <w:szCs w:val="24"/>
        </w:rPr>
        <w:t>（</w:t>
      </w:r>
      <w:r w:rsidR="00CF463C">
        <w:rPr>
          <w:rFonts w:ascii="ＭＳ 明朝" w:hAnsi="ＭＳ 明朝" w:hint="eastAsia"/>
          <w:sz w:val="24"/>
          <w:szCs w:val="24"/>
        </w:rPr>
        <w:t>１４</w:t>
      </w:r>
      <w:r>
        <w:rPr>
          <w:rFonts w:ascii="ＭＳ 明朝" w:hAnsi="ＭＳ 明朝" w:hint="eastAsia"/>
          <w:sz w:val="24"/>
          <w:szCs w:val="24"/>
        </w:rPr>
        <w:t>）平成３１年３月１２日付けで</w:t>
      </w:r>
      <w:r w:rsidR="00DE2762">
        <w:rPr>
          <w:rFonts w:ascii="ＭＳ 明朝" w:hAnsi="ＭＳ 明朝" w:hint="eastAsia"/>
          <w:sz w:val="24"/>
          <w:szCs w:val="24"/>
        </w:rPr>
        <w:t>、処分庁は、「</w:t>
      </w:r>
      <w:r>
        <w:rPr>
          <w:rFonts w:ascii="ＭＳ 明朝" w:hAnsi="ＭＳ 明朝" w:hint="eastAsia"/>
          <w:sz w:val="24"/>
          <w:szCs w:val="24"/>
        </w:rPr>
        <w:t>一般に</w:t>
      </w:r>
      <w:r w:rsidR="00DE2762">
        <w:rPr>
          <w:rFonts w:ascii="ＭＳ 明朝" w:hAnsi="ＭＳ 明朝" w:hint="eastAsia"/>
          <w:sz w:val="24"/>
          <w:szCs w:val="24"/>
        </w:rPr>
        <w:t>求職活動に係る経費については保護費のやり繰りによって対応するものとされており、また、今回の採用試験について、支援機関と十分に話し合いを行ったうえで受験をされていない」と</w:t>
      </w:r>
      <w:r w:rsidR="00B11147">
        <w:rPr>
          <w:rFonts w:ascii="ＭＳ 明朝" w:hAnsi="ＭＳ 明朝" w:hint="eastAsia"/>
          <w:sz w:val="24"/>
          <w:szCs w:val="24"/>
        </w:rPr>
        <w:t>の理由で</w:t>
      </w:r>
      <w:r w:rsidR="00AB3FB2" w:rsidRPr="00DA354E">
        <w:rPr>
          <w:rFonts w:ascii="ＭＳ 明朝" w:hAnsi="ＭＳ 明朝" w:hint="eastAsia"/>
          <w:sz w:val="24"/>
          <w:szCs w:val="24"/>
        </w:rPr>
        <w:t>、</w:t>
      </w:r>
      <w:r w:rsidR="00DE2762">
        <w:rPr>
          <w:rFonts w:ascii="ＭＳ 明朝" w:hAnsi="ＭＳ 明朝" w:hint="eastAsia"/>
          <w:sz w:val="24"/>
          <w:szCs w:val="24"/>
        </w:rPr>
        <w:t>本件申請を却下する本件処分を行った。</w:t>
      </w:r>
    </w:p>
    <w:p w14:paraId="66263DEC" w14:textId="16030477" w:rsidR="00DC3B6A" w:rsidRDefault="00DE2762" w:rsidP="00DE2762">
      <w:pPr>
        <w:ind w:left="480" w:hangingChars="200" w:hanging="480"/>
        <w:rPr>
          <w:rFonts w:ascii="ＭＳ 明朝" w:hAnsi="ＭＳ 明朝"/>
          <w:sz w:val="24"/>
          <w:szCs w:val="24"/>
        </w:rPr>
      </w:pPr>
      <w:r>
        <w:rPr>
          <w:rFonts w:ascii="ＭＳ 明朝" w:hAnsi="ＭＳ 明朝" w:hint="eastAsia"/>
          <w:sz w:val="24"/>
          <w:szCs w:val="24"/>
        </w:rPr>
        <w:t>（</w:t>
      </w:r>
      <w:r w:rsidR="00CF463C">
        <w:rPr>
          <w:rFonts w:ascii="ＭＳ 明朝" w:hAnsi="ＭＳ 明朝" w:hint="eastAsia"/>
          <w:sz w:val="24"/>
          <w:szCs w:val="24"/>
        </w:rPr>
        <w:t>１５</w:t>
      </w:r>
      <w:r>
        <w:rPr>
          <w:rFonts w:ascii="ＭＳ 明朝" w:hAnsi="ＭＳ 明朝" w:hint="eastAsia"/>
          <w:sz w:val="24"/>
          <w:szCs w:val="24"/>
        </w:rPr>
        <w:t>）令和元年５月７日付けで、審査請求人は</w:t>
      </w:r>
      <w:r w:rsidR="00D656F2">
        <w:rPr>
          <w:rFonts w:ascii="ＭＳ 明朝" w:hAnsi="ＭＳ 明朝" w:hint="eastAsia"/>
          <w:sz w:val="24"/>
          <w:szCs w:val="24"/>
        </w:rPr>
        <w:t>、</w:t>
      </w:r>
      <w:r>
        <w:rPr>
          <w:rFonts w:ascii="ＭＳ 明朝" w:hAnsi="ＭＳ 明朝" w:hint="eastAsia"/>
          <w:sz w:val="24"/>
          <w:szCs w:val="24"/>
        </w:rPr>
        <w:t>本件審査請求を行った。</w:t>
      </w:r>
    </w:p>
    <w:p w14:paraId="6422696A" w14:textId="0CCF0EC4" w:rsidR="00D4431C" w:rsidRPr="00DA354E" w:rsidRDefault="00D4431C" w:rsidP="00D4431C">
      <w:pPr>
        <w:ind w:left="480" w:hangingChars="200" w:hanging="480"/>
        <w:rPr>
          <w:rFonts w:ascii="ＭＳ 明朝" w:hAnsi="ＭＳ 明朝"/>
          <w:sz w:val="24"/>
          <w:szCs w:val="24"/>
        </w:rPr>
      </w:pPr>
      <w:r>
        <w:rPr>
          <w:rFonts w:ascii="ＭＳ 明朝" w:hAnsi="ＭＳ 明朝" w:hint="eastAsia"/>
          <w:sz w:val="24"/>
          <w:szCs w:val="24"/>
        </w:rPr>
        <w:t>（</w:t>
      </w:r>
      <w:r w:rsidR="00CF463C">
        <w:rPr>
          <w:rFonts w:ascii="ＭＳ 明朝" w:hAnsi="ＭＳ 明朝" w:hint="eastAsia"/>
          <w:sz w:val="24"/>
          <w:szCs w:val="24"/>
        </w:rPr>
        <w:t>１６</w:t>
      </w:r>
      <w:r>
        <w:rPr>
          <w:rFonts w:ascii="ＭＳ 明朝" w:hAnsi="ＭＳ 明朝" w:hint="eastAsia"/>
          <w:sz w:val="24"/>
          <w:szCs w:val="24"/>
        </w:rPr>
        <w:t>）</w:t>
      </w:r>
      <w:r w:rsidR="000A2B67">
        <w:rPr>
          <w:rFonts w:ascii="ＭＳ 明朝" w:hAnsi="ＭＳ 明朝" w:hint="eastAsia"/>
          <w:sz w:val="24"/>
          <w:szCs w:val="24"/>
        </w:rPr>
        <w:t>処分庁回答書には、</w:t>
      </w:r>
      <w:r w:rsidR="000A2B67" w:rsidRPr="000A2B67">
        <w:rPr>
          <w:rFonts w:ascii="ＭＳ 明朝" w:hAnsi="ＭＳ 明朝" w:hint="eastAsia"/>
          <w:sz w:val="24"/>
          <w:szCs w:val="24"/>
        </w:rPr>
        <w:t>「審査請求人以外</w:t>
      </w:r>
      <w:r w:rsidR="00C15B0E">
        <w:rPr>
          <w:rFonts w:ascii="ＭＳ 明朝" w:hAnsi="ＭＳ 明朝" w:hint="eastAsia"/>
          <w:sz w:val="24"/>
          <w:szCs w:val="24"/>
        </w:rPr>
        <w:t>の</w:t>
      </w:r>
      <w:r w:rsidR="000A2B67" w:rsidRPr="000A2B67">
        <w:rPr>
          <w:rFonts w:ascii="ＭＳ 明朝" w:hAnsi="ＭＳ 明朝" w:hint="eastAsia"/>
          <w:sz w:val="24"/>
          <w:szCs w:val="24"/>
        </w:rPr>
        <w:t>被保護者に対し、就職活動にかかる府外への旅費として移送費を支給した事例があれば、内容を具体的に回答してください。」と</w:t>
      </w:r>
      <w:r w:rsidR="000A2B67">
        <w:rPr>
          <w:rFonts w:ascii="ＭＳ 明朝" w:hAnsi="ＭＳ 明朝" w:hint="eastAsia"/>
          <w:sz w:val="24"/>
          <w:szCs w:val="24"/>
        </w:rPr>
        <w:t>いう審査会からの質問への回答として、</w:t>
      </w:r>
      <w:r>
        <w:rPr>
          <w:rFonts w:ascii="ＭＳ 明朝" w:hAnsi="ＭＳ 明朝" w:hint="eastAsia"/>
          <w:sz w:val="24"/>
          <w:szCs w:val="24"/>
        </w:rPr>
        <w:t>「審査請求人以外の就職活動に</w:t>
      </w:r>
      <w:r w:rsidRPr="00D4431C">
        <w:rPr>
          <w:rFonts w:ascii="ＭＳ 明朝" w:hAnsi="ＭＳ 明朝" w:hint="eastAsia"/>
          <w:sz w:val="24"/>
          <w:szCs w:val="24"/>
        </w:rPr>
        <w:t>かかる府外への</w:t>
      </w:r>
      <w:r>
        <w:rPr>
          <w:rFonts w:ascii="ＭＳ 明朝" w:hAnsi="ＭＳ 明朝" w:hint="eastAsia"/>
          <w:sz w:val="24"/>
          <w:szCs w:val="24"/>
        </w:rPr>
        <w:t>移送費の</w:t>
      </w:r>
      <w:r w:rsidRPr="00D4431C">
        <w:rPr>
          <w:rFonts w:ascii="ＭＳ 明朝" w:hAnsi="ＭＳ 明朝" w:hint="eastAsia"/>
          <w:sz w:val="24"/>
          <w:szCs w:val="24"/>
        </w:rPr>
        <w:t>支給</w:t>
      </w:r>
      <w:r>
        <w:rPr>
          <w:rFonts w:ascii="ＭＳ 明朝" w:hAnsi="ＭＳ 明朝" w:hint="eastAsia"/>
          <w:sz w:val="24"/>
          <w:szCs w:val="24"/>
        </w:rPr>
        <w:t>はありません。」と</w:t>
      </w:r>
      <w:r w:rsidR="000A2B67">
        <w:rPr>
          <w:rFonts w:ascii="ＭＳ 明朝" w:hAnsi="ＭＳ 明朝" w:hint="eastAsia"/>
          <w:sz w:val="24"/>
          <w:szCs w:val="24"/>
        </w:rPr>
        <w:t>記載</w:t>
      </w:r>
      <w:r w:rsidR="00B11147">
        <w:rPr>
          <w:rFonts w:ascii="ＭＳ 明朝" w:hAnsi="ＭＳ 明朝" w:hint="eastAsia"/>
          <w:sz w:val="24"/>
          <w:szCs w:val="24"/>
        </w:rPr>
        <w:t>されている</w:t>
      </w:r>
      <w:r>
        <w:rPr>
          <w:rFonts w:ascii="ＭＳ 明朝" w:hAnsi="ＭＳ 明朝" w:hint="eastAsia"/>
          <w:sz w:val="24"/>
          <w:szCs w:val="24"/>
        </w:rPr>
        <w:t>。</w:t>
      </w:r>
    </w:p>
    <w:p w14:paraId="1732E9D1" w14:textId="77777777" w:rsidR="004A12FF" w:rsidRPr="00DA354E" w:rsidRDefault="004A12FF" w:rsidP="00DC3B6A">
      <w:pPr>
        <w:ind w:left="720" w:hangingChars="300" w:hanging="720"/>
        <w:rPr>
          <w:rFonts w:ascii="ＭＳ 明朝" w:hAnsi="ＭＳ 明朝"/>
          <w:sz w:val="24"/>
          <w:szCs w:val="24"/>
        </w:rPr>
      </w:pPr>
    </w:p>
    <w:p w14:paraId="1740B665" w14:textId="77777777" w:rsidR="00DC3B6A" w:rsidRPr="00DA354E" w:rsidRDefault="00DC3B6A" w:rsidP="00DC3B6A">
      <w:pPr>
        <w:ind w:left="720" w:hangingChars="300" w:hanging="720"/>
        <w:rPr>
          <w:rFonts w:ascii="ＭＳ 明朝" w:hAnsi="ＭＳ 明朝"/>
          <w:sz w:val="24"/>
          <w:szCs w:val="24"/>
        </w:rPr>
      </w:pPr>
      <w:r w:rsidRPr="00DA354E">
        <w:rPr>
          <w:rFonts w:ascii="ＭＳ 明朝" w:hAnsi="ＭＳ 明朝" w:hint="eastAsia"/>
          <w:sz w:val="24"/>
          <w:szCs w:val="24"/>
        </w:rPr>
        <w:t>３　判断</w:t>
      </w:r>
    </w:p>
    <w:p w14:paraId="28A1EE66" w14:textId="77777777" w:rsidR="00D656F2" w:rsidRPr="00D656F2" w:rsidRDefault="00D656F2" w:rsidP="00D656F2">
      <w:pPr>
        <w:ind w:left="480" w:hangingChars="200" w:hanging="480"/>
        <w:rPr>
          <w:rFonts w:ascii="ＭＳ 明朝" w:hAnsi="ＭＳ 明朝"/>
          <w:sz w:val="24"/>
          <w:szCs w:val="24"/>
        </w:rPr>
      </w:pPr>
      <w:r w:rsidRPr="00D656F2">
        <w:rPr>
          <w:rFonts w:ascii="ＭＳ 明朝" w:hAnsi="ＭＳ 明朝" w:hint="eastAsia"/>
          <w:sz w:val="24"/>
          <w:szCs w:val="24"/>
        </w:rPr>
        <w:t>（１）求職活動に係る移送費について</w:t>
      </w:r>
    </w:p>
    <w:p w14:paraId="67439140" w14:textId="193F47A4" w:rsidR="00575803" w:rsidRDefault="00D656F2" w:rsidP="00D656F2">
      <w:pPr>
        <w:ind w:leftChars="200" w:left="420" w:firstLineChars="100" w:firstLine="240"/>
        <w:rPr>
          <w:rFonts w:ascii="ＭＳ 明朝" w:hAnsi="ＭＳ 明朝"/>
          <w:sz w:val="24"/>
          <w:szCs w:val="24"/>
        </w:rPr>
      </w:pPr>
      <w:r w:rsidRPr="00D656F2">
        <w:rPr>
          <w:rFonts w:ascii="ＭＳ 明朝" w:hAnsi="ＭＳ 明朝" w:hint="eastAsia"/>
          <w:sz w:val="24"/>
          <w:szCs w:val="24"/>
        </w:rPr>
        <w:t>求職活動に交通費を要する被保護者の場合、熱心に求職活動を行うほど交通費がかさみ、生活費を圧迫することとなるため、前記１</w:t>
      </w:r>
      <w:r w:rsidR="00C15B0E">
        <w:rPr>
          <w:rFonts w:ascii="ＭＳ 明朝" w:hAnsi="ＭＳ 明朝" w:hint="eastAsia"/>
          <w:sz w:val="24"/>
          <w:szCs w:val="24"/>
        </w:rPr>
        <w:t>（</w:t>
      </w:r>
      <w:r>
        <w:rPr>
          <w:rFonts w:ascii="ＭＳ 明朝" w:hAnsi="ＭＳ 明朝" w:hint="eastAsia"/>
          <w:sz w:val="24"/>
          <w:szCs w:val="24"/>
        </w:rPr>
        <w:t>２</w:t>
      </w:r>
      <w:r w:rsidR="00C15B0E">
        <w:rPr>
          <w:rFonts w:ascii="ＭＳ 明朝" w:hAnsi="ＭＳ 明朝" w:hint="eastAsia"/>
          <w:sz w:val="24"/>
          <w:szCs w:val="24"/>
        </w:rPr>
        <w:t>）</w:t>
      </w:r>
      <w:r w:rsidR="00B11147">
        <w:rPr>
          <w:rFonts w:ascii="ＭＳ 明朝" w:hAnsi="ＭＳ 明朝" w:hint="eastAsia"/>
          <w:sz w:val="24"/>
          <w:szCs w:val="24"/>
        </w:rPr>
        <w:t>の定め</w:t>
      </w:r>
      <w:r w:rsidRPr="00D656F2">
        <w:rPr>
          <w:rFonts w:ascii="ＭＳ 明朝" w:hAnsi="ＭＳ 明朝" w:hint="eastAsia"/>
          <w:sz w:val="24"/>
          <w:szCs w:val="24"/>
        </w:rPr>
        <w:t>に該当する場合に、臨時的な特別需要に対応する</w:t>
      </w:r>
      <w:r>
        <w:rPr>
          <w:rFonts w:ascii="ＭＳ 明朝" w:hAnsi="ＭＳ 明朝" w:hint="eastAsia"/>
          <w:sz w:val="24"/>
          <w:szCs w:val="24"/>
        </w:rPr>
        <w:t>ためのものとして、</w:t>
      </w:r>
      <w:r w:rsidRPr="00D656F2">
        <w:rPr>
          <w:rFonts w:ascii="ＭＳ 明朝" w:hAnsi="ＭＳ 明朝" w:hint="eastAsia"/>
          <w:sz w:val="24"/>
          <w:szCs w:val="24"/>
        </w:rPr>
        <w:t>一時扶助</w:t>
      </w:r>
      <w:r w:rsidR="00B11147">
        <w:rPr>
          <w:rFonts w:ascii="ＭＳ 明朝" w:hAnsi="ＭＳ 明朝" w:hint="eastAsia"/>
          <w:sz w:val="24"/>
          <w:szCs w:val="24"/>
        </w:rPr>
        <w:t>を</w:t>
      </w:r>
      <w:r w:rsidRPr="00D656F2">
        <w:rPr>
          <w:rFonts w:ascii="ＭＳ 明朝" w:hAnsi="ＭＳ 明朝" w:hint="eastAsia"/>
          <w:sz w:val="24"/>
          <w:szCs w:val="24"/>
        </w:rPr>
        <w:t>支給</w:t>
      </w:r>
      <w:r w:rsidR="00B11147">
        <w:rPr>
          <w:rFonts w:ascii="ＭＳ 明朝" w:hAnsi="ＭＳ 明朝" w:hint="eastAsia"/>
          <w:sz w:val="24"/>
          <w:szCs w:val="24"/>
        </w:rPr>
        <w:t>することとさ</w:t>
      </w:r>
      <w:r w:rsidRPr="00D656F2">
        <w:rPr>
          <w:rFonts w:ascii="ＭＳ 明朝" w:hAnsi="ＭＳ 明朝" w:hint="eastAsia"/>
          <w:sz w:val="24"/>
          <w:szCs w:val="24"/>
        </w:rPr>
        <w:t>れている。</w:t>
      </w:r>
    </w:p>
    <w:p w14:paraId="2628280E" w14:textId="2BAC1427" w:rsidR="00D656F2" w:rsidRPr="00D656F2" w:rsidRDefault="00575803" w:rsidP="00575803">
      <w:pPr>
        <w:ind w:leftChars="200" w:left="420" w:firstLineChars="100" w:firstLine="240"/>
        <w:rPr>
          <w:rFonts w:ascii="ＭＳ 明朝" w:hAnsi="ＭＳ 明朝"/>
          <w:sz w:val="24"/>
          <w:szCs w:val="24"/>
        </w:rPr>
      </w:pPr>
      <w:r w:rsidRPr="00D656F2">
        <w:rPr>
          <w:rFonts w:ascii="ＭＳ 明朝" w:hAnsi="ＭＳ 明朝" w:hint="eastAsia"/>
          <w:sz w:val="24"/>
          <w:szCs w:val="24"/>
        </w:rPr>
        <w:t>審査請求人は、保護開始当初から、事業所</w:t>
      </w:r>
      <w:r w:rsidR="009820B6">
        <w:rPr>
          <w:rFonts w:ascii="ＭＳ 明朝" w:hAnsi="ＭＳ 明朝" w:hint="eastAsia"/>
          <w:sz w:val="24"/>
          <w:szCs w:val="24"/>
        </w:rPr>
        <w:t>等の</w:t>
      </w:r>
      <w:r>
        <w:rPr>
          <w:rFonts w:ascii="ＭＳ 明朝" w:hAnsi="ＭＳ 明朝" w:hint="eastAsia"/>
          <w:sz w:val="24"/>
          <w:szCs w:val="24"/>
        </w:rPr>
        <w:t>支援機関を利用しながら積極的に求職活動を行っており</w:t>
      </w:r>
      <w:r w:rsidR="00D656F2">
        <w:rPr>
          <w:rFonts w:ascii="ＭＳ 明朝" w:hAnsi="ＭＳ 明朝" w:hint="eastAsia"/>
          <w:sz w:val="24"/>
          <w:szCs w:val="24"/>
        </w:rPr>
        <w:t>、事業所への通所</w:t>
      </w:r>
      <w:r w:rsidR="00F64C0C">
        <w:rPr>
          <w:rFonts w:ascii="ＭＳ 明朝" w:hAnsi="ＭＳ 明朝" w:hint="eastAsia"/>
          <w:sz w:val="24"/>
          <w:szCs w:val="24"/>
        </w:rPr>
        <w:t>費用については、</w:t>
      </w:r>
      <w:r w:rsidR="00C15B0E" w:rsidRPr="00C15B0E">
        <w:rPr>
          <w:rFonts w:ascii="ＭＳ 明朝" w:hAnsi="ＭＳ 明朝" w:hint="eastAsia"/>
          <w:sz w:val="24"/>
          <w:szCs w:val="24"/>
        </w:rPr>
        <w:t>前記２（２）及び（３）のとおり、</w:t>
      </w:r>
      <w:r w:rsidR="00F64C0C">
        <w:rPr>
          <w:rFonts w:ascii="ＭＳ 明朝" w:hAnsi="ＭＳ 明朝" w:hint="eastAsia"/>
          <w:sz w:val="24"/>
          <w:szCs w:val="24"/>
        </w:rPr>
        <w:t>処分庁</w:t>
      </w:r>
      <w:r w:rsidR="00D656F2" w:rsidRPr="00D656F2">
        <w:rPr>
          <w:rFonts w:ascii="ＭＳ 明朝" w:hAnsi="ＭＳ 明朝" w:hint="eastAsia"/>
          <w:sz w:val="24"/>
          <w:szCs w:val="24"/>
        </w:rPr>
        <w:t>は、審査請求人</w:t>
      </w:r>
      <w:r w:rsidR="00C15B0E">
        <w:rPr>
          <w:rFonts w:ascii="ＭＳ 明朝" w:hAnsi="ＭＳ 明朝" w:hint="eastAsia"/>
          <w:sz w:val="24"/>
          <w:szCs w:val="24"/>
        </w:rPr>
        <w:t>からの申出</w:t>
      </w:r>
      <w:r w:rsidR="00D656F2" w:rsidRPr="00D656F2">
        <w:rPr>
          <w:rFonts w:ascii="ＭＳ 明朝" w:hAnsi="ＭＳ 明朝" w:hint="eastAsia"/>
          <w:sz w:val="24"/>
          <w:szCs w:val="24"/>
        </w:rPr>
        <w:t>に対し、就労支援の一環として移送費</w:t>
      </w:r>
      <w:r w:rsidR="000A2B67">
        <w:rPr>
          <w:rFonts w:ascii="ＭＳ 明朝" w:hAnsi="ＭＳ 明朝" w:hint="eastAsia"/>
          <w:sz w:val="24"/>
          <w:szCs w:val="24"/>
        </w:rPr>
        <w:t>を支給</w:t>
      </w:r>
      <w:r w:rsidR="00D656F2" w:rsidRPr="00D656F2">
        <w:rPr>
          <w:rFonts w:ascii="ＭＳ 明朝" w:hAnsi="ＭＳ 明朝" w:hint="eastAsia"/>
          <w:sz w:val="24"/>
          <w:szCs w:val="24"/>
        </w:rPr>
        <w:t>していることが認められる。</w:t>
      </w:r>
    </w:p>
    <w:p w14:paraId="5227F015" w14:textId="641CE725" w:rsidR="00932A29" w:rsidRDefault="00932A29" w:rsidP="00932A29">
      <w:pPr>
        <w:ind w:left="480" w:hangingChars="200" w:hanging="480"/>
        <w:rPr>
          <w:rFonts w:ascii="ＭＳ 明朝" w:hAnsi="ＭＳ 明朝"/>
          <w:sz w:val="24"/>
          <w:szCs w:val="24"/>
        </w:rPr>
      </w:pPr>
      <w:r w:rsidRPr="00D656F2">
        <w:rPr>
          <w:rFonts w:ascii="ＭＳ 明朝" w:hAnsi="ＭＳ 明朝" w:hint="eastAsia"/>
          <w:sz w:val="24"/>
          <w:szCs w:val="24"/>
        </w:rPr>
        <w:t>（２）国家公務員</w:t>
      </w:r>
      <w:r w:rsidR="00E34DCE">
        <w:rPr>
          <w:rFonts w:ascii="ＭＳ 明朝" w:hAnsi="ＭＳ 明朝" w:hint="eastAsia"/>
          <w:sz w:val="24"/>
          <w:szCs w:val="24"/>
        </w:rPr>
        <w:t>〇〇〇</w:t>
      </w:r>
      <w:r w:rsidRPr="00901FCD">
        <w:rPr>
          <w:rFonts w:ascii="ＭＳ 明朝" w:hAnsi="ＭＳ 明朝" w:hint="eastAsia"/>
          <w:sz w:val="24"/>
          <w:szCs w:val="24"/>
        </w:rPr>
        <w:t>第２次選考</w:t>
      </w:r>
      <w:r w:rsidRPr="00D656F2">
        <w:rPr>
          <w:rFonts w:ascii="ＭＳ 明朝" w:hAnsi="ＭＳ 明朝" w:hint="eastAsia"/>
          <w:sz w:val="24"/>
          <w:szCs w:val="24"/>
        </w:rPr>
        <w:t>試験（関東甲信越区分）の受験</w:t>
      </w:r>
      <w:r>
        <w:rPr>
          <w:rFonts w:ascii="ＭＳ 明朝" w:hAnsi="ＭＳ 明朝" w:hint="eastAsia"/>
          <w:sz w:val="24"/>
          <w:szCs w:val="24"/>
        </w:rPr>
        <w:t>のための移送費</w:t>
      </w:r>
      <w:r w:rsidRPr="00D656F2">
        <w:rPr>
          <w:rFonts w:ascii="ＭＳ 明朝" w:hAnsi="ＭＳ 明朝" w:hint="eastAsia"/>
          <w:sz w:val="24"/>
          <w:szCs w:val="24"/>
        </w:rPr>
        <w:t>について</w:t>
      </w:r>
    </w:p>
    <w:p w14:paraId="6684597F" w14:textId="1CDF3ABD" w:rsidR="00932A29" w:rsidRPr="00D656F2" w:rsidRDefault="00D656F2" w:rsidP="00932A29">
      <w:pPr>
        <w:ind w:leftChars="200" w:left="420" w:firstLineChars="100" w:firstLine="240"/>
        <w:rPr>
          <w:rFonts w:ascii="ＭＳ 明朝" w:hAnsi="ＭＳ 明朝"/>
          <w:sz w:val="24"/>
          <w:szCs w:val="24"/>
        </w:rPr>
      </w:pPr>
      <w:r w:rsidRPr="00D656F2">
        <w:rPr>
          <w:rFonts w:ascii="ＭＳ 明朝" w:hAnsi="ＭＳ 明朝" w:hint="eastAsia"/>
          <w:sz w:val="24"/>
          <w:szCs w:val="24"/>
        </w:rPr>
        <w:t>審査請求人は、</w:t>
      </w:r>
      <w:r w:rsidR="00932A29">
        <w:rPr>
          <w:rFonts w:ascii="ＭＳ 明朝" w:hAnsi="ＭＳ 明朝" w:hint="eastAsia"/>
          <w:sz w:val="24"/>
          <w:szCs w:val="24"/>
        </w:rPr>
        <w:t>適性</w:t>
      </w:r>
      <w:r w:rsidR="00932A29" w:rsidRPr="00D656F2">
        <w:rPr>
          <w:rFonts w:ascii="ＭＳ 明朝" w:hAnsi="ＭＳ 明朝" w:hint="eastAsia"/>
          <w:sz w:val="24"/>
          <w:szCs w:val="24"/>
        </w:rPr>
        <w:t>のある職種と配慮のある環境</w:t>
      </w:r>
      <w:r w:rsidR="00932A29">
        <w:rPr>
          <w:rFonts w:ascii="ＭＳ 明朝" w:hAnsi="ＭＳ 明朝" w:hint="eastAsia"/>
          <w:sz w:val="24"/>
          <w:szCs w:val="24"/>
        </w:rPr>
        <w:t>での</w:t>
      </w:r>
      <w:r w:rsidR="00932A29" w:rsidRPr="00D656F2">
        <w:rPr>
          <w:rFonts w:ascii="ＭＳ 明朝" w:hAnsi="ＭＳ 明朝" w:hint="eastAsia"/>
          <w:sz w:val="24"/>
          <w:szCs w:val="24"/>
        </w:rPr>
        <w:t>就労が見込めるとして国家公務員</w:t>
      </w:r>
      <w:r w:rsidR="00E34DCE">
        <w:rPr>
          <w:rFonts w:ascii="ＭＳ 明朝" w:hAnsi="ＭＳ 明朝" w:hint="eastAsia"/>
          <w:sz w:val="24"/>
          <w:szCs w:val="24"/>
        </w:rPr>
        <w:t>〇〇〇</w:t>
      </w:r>
      <w:r w:rsidR="00932A29" w:rsidRPr="00D656F2">
        <w:rPr>
          <w:rFonts w:ascii="ＭＳ 明朝" w:hAnsi="ＭＳ 明朝" w:hint="eastAsia"/>
          <w:sz w:val="24"/>
          <w:szCs w:val="24"/>
        </w:rPr>
        <w:t>選考試験（関東甲信越区分）を受験し、一次試験に合格し</w:t>
      </w:r>
      <w:r w:rsidR="00932A29">
        <w:rPr>
          <w:rFonts w:ascii="ＭＳ 明朝" w:hAnsi="ＭＳ 明朝" w:hint="eastAsia"/>
          <w:sz w:val="24"/>
          <w:szCs w:val="24"/>
        </w:rPr>
        <w:t>たことから</w:t>
      </w:r>
      <w:r w:rsidR="00932A29" w:rsidRPr="00D656F2">
        <w:rPr>
          <w:rFonts w:ascii="ＭＳ 明朝" w:hAnsi="ＭＳ 明朝" w:hint="eastAsia"/>
          <w:sz w:val="24"/>
          <w:szCs w:val="24"/>
        </w:rPr>
        <w:t>、二次試験受験のために移送費</w:t>
      </w:r>
      <w:r w:rsidR="00932A29">
        <w:rPr>
          <w:rFonts w:ascii="ＭＳ 明朝" w:hAnsi="ＭＳ 明朝" w:hint="eastAsia"/>
          <w:sz w:val="24"/>
          <w:szCs w:val="24"/>
        </w:rPr>
        <w:t>を申請した。</w:t>
      </w:r>
      <w:r w:rsidR="00932A29">
        <w:rPr>
          <w:rFonts w:ascii="ＭＳ 明朝" w:hAnsi="ＭＳ 明朝"/>
          <w:sz w:val="24"/>
          <w:szCs w:val="24"/>
        </w:rPr>
        <w:t>そして、</w:t>
      </w:r>
      <w:r w:rsidRPr="00D656F2">
        <w:rPr>
          <w:rFonts w:ascii="ＭＳ 明朝" w:hAnsi="ＭＳ 明朝" w:hint="eastAsia"/>
          <w:sz w:val="24"/>
          <w:szCs w:val="24"/>
        </w:rPr>
        <w:t>事業所の</w:t>
      </w:r>
      <w:r w:rsidRPr="00D656F2">
        <w:rPr>
          <w:rFonts w:ascii="ＭＳ 明朝" w:hAnsi="ＭＳ 明朝" w:hint="eastAsia"/>
          <w:sz w:val="24"/>
          <w:szCs w:val="24"/>
        </w:rPr>
        <w:lastRenderedPageBreak/>
        <w:t>支援プログラムでは自立が見込め</w:t>
      </w:r>
      <w:r w:rsidR="00932A29">
        <w:rPr>
          <w:rFonts w:ascii="ＭＳ 明朝" w:hAnsi="ＭＳ 明朝" w:hint="eastAsia"/>
          <w:sz w:val="24"/>
          <w:szCs w:val="24"/>
        </w:rPr>
        <w:t>ず</w:t>
      </w:r>
      <w:r w:rsidR="00932A29" w:rsidRPr="00D656F2">
        <w:rPr>
          <w:rFonts w:ascii="ＭＳ 明朝" w:hAnsi="ＭＳ 明朝" w:hint="eastAsia"/>
          <w:sz w:val="24"/>
          <w:szCs w:val="24"/>
        </w:rPr>
        <w:t>、</w:t>
      </w:r>
      <w:r w:rsidR="00932A29">
        <w:rPr>
          <w:rFonts w:ascii="ＭＳ 明朝" w:hAnsi="ＭＳ 明朝" w:hint="eastAsia"/>
          <w:sz w:val="24"/>
          <w:szCs w:val="24"/>
        </w:rPr>
        <w:t>二次試験を受験するための交通費等が</w:t>
      </w:r>
      <w:r w:rsidR="00932A29" w:rsidRPr="00D656F2">
        <w:rPr>
          <w:rFonts w:ascii="ＭＳ 明朝" w:hAnsi="ＭＳ 明朝" w:hint="eastAsia"/>
          <w:sz w:val="24"/>
          <w:szCs w:val="24"/>
        </w:rPr>
        <w:t>必須であると主張している。</w:t>
      </w:r>
    </w:p>
    <w:p w14:paraId="3B0F936F" w14:textId="715B518E" w:rsidR="00B544E2" w:rsidRDefault="00395BE6">
      <w:pPr>
        <w:ind w:leftChars="200" w:left="420" w:firstLineChars="100" w:firstLine="240"/>
        <w:rPr>
          <w:rFonts w:ascii="ＭＳ 明朝" w:hAnsi="ＭＳ 明朝"/>
          <w:sz w:val="24"/>
          <w:szCs w:val="24"/>
        </w:rPr>
      </w:pPr>
      <w:r>
        <w:rPr>
          <w:rFonts w:ascii="ＭＳ 明朝" w:hAnsi="ＭＳ 明朝" w:hint="eastAsia"/>
          <w:sz w:val="24"/>
          <w:szCs w:val="24"/>
        </w:rPr>
        <w:t>もっとも、前記２（</w:t>
      </w:r>
      <w:r w:rsidR="00CA10AB">
        <w:rPr>
          <w:rFonts w:ascii="ＭＳ 明朝" w:hAnsi="ＭＳ 明朝" w:hint="eastAsia"/>
          <w:sz w:val="24"/>
          <w:szCs w:val="24"/>
        </w:rPr>
        <w:t>６</w:t>
      </w:r>
      <w:r>
        <w:rPr>
          <w:rFonts w:ascii="ＭＳ 明朝" w:hAnsi="ＭＳ 明朝" w:hint="eastAsia"/>
          <w:sz w:val="24"/>
          <w:szCs w:val="24"/>
        </w:rPr>
        <w:t>）</w:t>
      </w:r>
      <w:r w:rsidR="00401608">
        <w:rPr>
          <w:rFonts w:ascii="ＭＳ 明朝" w:hAnsi="ＭＳ 明朝" w:hint="eastAsia"/>
          <w:sz w:val="24"/>
          <w:szCs w:val="24"/>
        </w:rPr>
        <w:t>～（</w:t>
      </w:r>
      <w:r w:rsidR="00CA10AB">
        <w:rPr>
          <w:rFonts w:ascii="ＭＳ 明朝" w:hAnsi="ＭＳ 明朝" w:hint="eastAsia"/>
          <w:sz w:val="24"/>
          <w:szCs w:val="24"/>
        </w:rPr>
        <w:t>１２</w:t>
      </w:r>
      <w:r w:rsidR="00401608">
        <w:rPr>
          <w:rFonts w:ascii="ＭＳ 明朝" w:hAnsi="ＭＳ 明朝" w:hint="eastAsia"/>
          <w:sz w:val="24"/>
          <w:szCs w:val="24"/>
        </w:rPr>
        <w:t>）</w:t>
      </w:r>
      <w:r>
        <w:rPr>
          <w:rFonts w:ascii="ＭＳ 明朝" w:hAnsi="ＭＳ 明朝" w:hint="eastAsia"/>
          <w:sz w:val="24"/>
          <w:szCs w:val="24"/>
        </w:rPr>
        <w:t>のとおり</w:t>
      </w:r>
      <w:r w:rsidR="00D656F2" w:rsidRPr="00D656F2">
        <w:rPr>
          <w:rFonts w:ascii="ＭＳ 明朝" w:hAnsi="ＭＳ 明朝" w:hint="eastAsia"/>
          <w:sz w:val="24"/>
          <w:szCs w:val="24"/>
        </w:rPr>
        <w:t>、</w:t>
      </w:r>
      <w:r w:rsidR="005340C0">
        <w:rPr>
          <w:rFonts w:ascii="ＭＳ 明朝" w:hAnsi="ＭＳ 明朝" w:hint="eastAsia"/>
          <w:sz w:val="24"/>
          <w:szCs w:val="24"/>
        </w:rPr>
        <w:t>処分庁は</w:t>
      </w:r>
      <w:r w:rsidR="000A52AB">
        <w:rPr>
          <w:rFonts w:ascii="ＭＳ 明朝" w:hAnsi="ＭＳ 明朝" w:hint="eastAsia"/>
          <w:sz w:val="24"/>
          <w:szCs w:val="24"/>
        </w:rPr>
        <w:t>、</w:t>
      </w:r>
      <w:r w:rsidR="00453F6D" w:rsidRPr="00453F6D">
        <w:rPr>
          <w:rFonts w:ascii="ＭＳ 明朝" w:hAnsi="ＭＳ 明朝" w:hint="eastAsia"/>
          <w:sz w:val="24"/>
          <w:szCs w:val="24"/>
        </w:rPr>
        <w:t>事業所等</w:t>
      </w:r>
      <w:r w:rsidR="000A52AB">
        <w:rPr>
          <w:rFonts w:ascii="ＭＳ 明朝" w:hAnsi="ＭＳ 明朝"/>
          <w:sz w:val="24"/>
          <w:szCs w:val="24"/>
        </w:rPr>
        <w:t>において</w:t>
      </w:r>
      <w:r w:rsidR="00453F6D" w:rsidRPr="00453F6D">
        <w:rPr>
          <w:rFonts w:ascii="ＭＳ 明朝" w:hAnsi="ＭＳ 明朝" w:hint="eastAsia"/>
          <w:sz w:val="24"/>
          <w:szCs w:val="24"/>
        </w:rPr>
        <w:t>審査請求人の適性を見極めるための就職活動の</w:t>
      </w:r>
      <w:r w:rsidR="000A52AB">
        <w:rPr>
          <w:rFonts w:ascii="ＭＳ 明朝" w:hAnsi="ＭＳ 明朝"/>
          <w:sz w:val="24"/>
          <w:szCs w:val="24"/>
        </w:rPr>
        <w:t>支援</w:t>
      </w:r>
      <w:r w:rsidR="00453F6D" w:rsidRPr="00453F6D">
        <w:rPr>
          <w:rFonts w:ascii="ＭＳ 明朝" w:hAnsi="ＭＳ 明朝" w:hint="eastAsia"/>
          <w:sz w:val="24"/>
          <w:szCs w:val="24"/>
        </w:rPr>
        <w:t>が行われて</w:t>
      </w:r>
      <w:r>
        <w:rPr>
          <w:rFonts w:ascii="ＭＳ 明朝" w:hAnsi="ＭＳ 明朝"/>
          <w:sz w:val="24"/>
          <w:szCs w:val="24"/>
        </w:rPr>
        <w:t>きた経緯</w:t>
      </w:r>
      <w:r w:rsidR="000A52AB">
        <w:rPr>
          <w:rFonts w:ascii="ＭＳ 明朝" w:hAnsi="ＭＳ 明朝"/>
          <w:sz w:val="24"/>
          <w:szCs w:val="24"/>
        </w:rPr>
        <w:t>とその評価</w:t>
      </w:r>
      <w:r w:rsidR="00453F6D" w:rsidRPr="00453F6D">
        <w:rPr>
          <w:rFonts w:ascii="ＭＳ 明朝" w:hAnsi="ＭＳ 明朝" w:hint="eastAsia"/>
          <w:sz w:val="24"/>
          <w:szCs w:val="24"/>
        </w:rPr>
        <w:t>を</w:t>
      </w:r>
      <w:r w:rsidR="00401608">
        <w:rPr>
          <w:rFonts w:ascii="ＭＳ 明朝" w:hAnsi="ＭＳ 明朝" w:hint="eastAsia"/>
          <w:sz w:val="24"/>
          <w:szCs w:val="24"/>
        </w:rPr>
        <w:t>事業所等から</w:t>
      </w:r>
      <w:r w:rsidR="000A52AB">
        <w:rPr>
          <w:rFonts w:ascii="ＭＳ 明朝" w:hAnsi="ＭＳ 明朝" w:hint="eastAsia"/>
          <w:sz w:val="24"/>
          <w:szCs w:val="24"/>
        </w:rPr>
        <w:t>聴取</w:t>
      </w:r>
      <w:r w:rsidR="00453F6D" w:rsidRPr="00453F6D">
        <w:rPr>
          <w:rFonts w:ascii="ＭＳ 明朝" w:hAnsi="ＭＳ 明朝" w:hint="eastAsia"/>
          <w:sz w:val="24"/>
          <w:szCs w:val="24"/>
        </w:rPr>
        <w:t>し、</w:t>
      </w:r>
      <w:r w:rsidR="00401608">
        <w:rPr>
          <w:rFonts w:ascii="ＭＳ 明朝" w:hAnsi="ＭＳ 明朝" w:hint="eastAsia"/>
          <w:sz w:val="24"/>
          <w:szCs w:val="24"/>
        </w:rPr>
        <w:t>これらと</w:t>
      </w:r>
      <w:r w:rsidR="00B544E2">
        <w:rPr>
          <w:rFonts w:ascii="ＭＳ 明朝" w:hAnsi="ＭＳ 明朝" w:hint="eastAsia"/>
          <w:sz w:val="24"/>
          <w:szCs w:val="24"/>
        </w:rPr>
        <w:t>の</w:t>
      </w:r>
      <w:r w:rsidR="00401608">
        <w:rPr>
          <w:rFonts w:ascii="ＭＳ 明朝" w:hAnsi="ＭＳ 明朝" w:hint="eastAsia"/>
          <w:sz w:val="24"/>
          <w:szCs w:val="24"/>
        </w:rPr>
        <w:t>話し合</w:t>
      </w:r>
      <w:r w:rsidR="00B544E2">
        <w:rPr>
          <w:rFonts w:ascii="ＭＳ 明朝" w:hAnsi="ＭＳ 明朝" w:hint="eastAsia"/>
          <w:sz w:val="24"/>
          <w:szCs w:val="24"/>
        </w:rPr>
        <w:t>いを経て</w:t>
      </w:r>
      <w:r w:rsidR="00401608">
        <w:rPr>
          <w:rFonts w:ascii="ＭＳ 明朝" w:hAnsi="ＭＳ 明朝" w:hint="eastAsia"/>
          <w:sz w:val="24"/>
          <w:szCs w:val="24"/>
        </w:rPr>
        <w:t>、事業所等</w:t>
      </w:r>
      <w:r w:rsidR="000A52AB">
        <w:rPr>
          <w:rFonts w:ascii="ＭＳ 明朝" w:hAnsi="ＭＳ 明朝" w:hint="eastAsia"/>
          <w:sz w:val="24"/>
          <w:szCs w:val="24"/>
        </w:rPr>
        <w:t>と</w:t>
      </w:r>
      <w:r w:rsidR="005340C0">
        <w:rPr>
          <w:rFonts w:ascii="ＭＳ 明朝" w:hAnsi="ＭＳ 明朝" w:hint="eastAsia"/>
          <w:sz w:val="24"/>
          <w:szCs w:val="24"/>
        </w:rPr>
        <w:t>連携して</w:t>
      </w:r>
      <w:r w:rsidR="00401608">
        <w:rPr>
          <w:rFonts w:ascii="ＭＳ 明朝" w:hAnsi="ＭＳ 明朝" w:hint="eastAsia"/>
          <w:sz w:val="24"/>
          <w:szCs w:val="24"/>
        </w:rPr>
        <w:t>審査請求人の就職活動を支援する方針を維持し</w:t>
      </w:r>
      <w:r w:rsidR="00886A0E">
        <w:rPr>
          <w:rFonts w:ascii="ＭＳ 明朝" w:hAnsi="ＭＳ 明朝" w:hint="eastAsia"/>
          <w:sz w:val="24"/>
          <w:szCs w:val="24"/>
        </w:rPr>
        <w:t>ており、</w:t>
      </w:r>
      <w:r w:rsidR="0044196A">
        <w:rPr>
          <w:rFonts w:ascii="ＭＳ 明朝" w:hAnsi="ＭＳ 明朝" w:hint="eastAsia"/>
          <w:sz w:val="24"/>
          <w:szCs w:val="24"/>
        </w:rPr>
        <w:t>本件処分の時点では、</w:t>
      </w:r>
      <w:r w:rsidR="005340C0">
        <w:rPr>
          <w:rFonts w:ascii="ＭＳ 明朝" w:hAnsi="ＭＳ 明朝" w:hint="eastAsia"/>
          <w:sz w:val="24"/>
          <w:szCs w:val="24"/>
        </w:rPr>
        <w:t>この方針</w:t>
      </w:r>
      <w:r w:rsidR="00886A0E">
        <w:rPr>
          <w:rFonts w:ascii="ＭＳ 明朝" w:hAnsi="ＭＳ 明朝" w:hint="eastAsia"/>
          <w:sz w:val="24"/>
          <w:szCs w:val="24"/>
        </w:rPr>
        <w:t>それ</w:t>
      </w:r>
      <w:r w:rsidR="000A52AB">
        <w:rPr>
          <w:rFonts w:ascii="ＭＳ 明朝" w:hAnsi="ＭＳ 明朝" w:hint="eastAsia"/>
          <w:sz w:val="24"/>
          <w:szCs w:val="24"/>
        </w:rPr>
        <w:t>自体</w:t>
      </w:r>
      <w:r w:rsidR="00886A0E">
        <w:rPr>
          <w:rFonts w:ascii="ＭＳ 明朝" w:hAnsi="ＭＳ 明朝" w:hint="eastAsia"/>
          <w:sz w:val="24"/>
          <w:szCs w:val="24"/>
        </w:rPr>
        <w:t>は</w:t>
      </w:r>
      <w:r w:rsidR="00B544E2">
        <w:rPr>
          <w:rFonts w:ascii="ＭＳ 明朝" w:hAnsi="ＭＳ 明朝" w:hint="eastAsia"/>
          <w:sz w:val="24"/>
          <w:szCs w:val="24"/>
        </w:rPr>
        <w:t>不合理であると</w:t>
      </w:r>
      <w:r w:rsidR="00886A0E">
        <w:rPr>
          <w:rFonts w:ascii="ＭＳ 明朝" w:hAnsi="ＭＳ 明朝" w:hint="eastAsia"/>
          <w:sz w:val="24"/>
          <w:szCs w:val="24"/>
        </w:rPr>
        <w:t>まで</w:t>
      </w:r>
      <w:r w:rsidR="00B544E2">
        <w:rPr>
          <w:rFonts w:ascii="ＭＳ 明朝" w:hAnsi="ＭＳ 明朝"/>
          <w:sz w:val="24"/>
          <w:szCs w:val="24"/>
        </w:rPr>
        <w:t>言え</w:t>
      </w:r>
      <w:r w:rsidR="00B544E2">
        <w:rPr>
          <w:rFonts w:ascii="ＭＳ 明朝" w:hAnsi="ＭＳ 明朝" w:hint="eastAsia"/>
          <w:sz w:val="24"/>
          <w:szCs w:val="24"/>
        </w:rPr>
        <w:t>ない。</w:t>
      </w:r>
    </w:p>
    <w:p w14:paraId="60B076E7" w14:textId="18269227" w:rsidR="00B544E2" w:rsidRDefault="000A52AB">
      <w:pPr>
        <w:ind w:leftChars="200" w:left="420" w:firstLineChars="100" w:firstLine="240"/>
        <w:rPr>
          <w:sz w:val="24"/>
          <w:szCs w:val="24"/>
        </w:rPr>
      </w:pPr>
      <w:r>
        <w:rPr>
          <w:rFonts w:ascii="ＭＳ 明朝" w:hAnsi="ＭＳ 明朝" w:hint="eastAsia"/>
          <w:sz w:val="24"/>
          <w:szCs w:val="24"/>
        </w:rPr>
        <w:t>また、</w:t>
      </w:r>
      <w:r w:rsidR="00ED480A" w:rsidRPr="00B363E0">
        <w:rPr>
          <w:rFonts w:ascii="ＭＳ 明朝" w:hAnsi="ＭＳ 明朝" w:hint="eastAsia"/>
          <w:sz w:val="24"/>
          <w:szCs w:val="24"/>
        </w:rPr>
        <w:t>国家公務員</w:t>
      </w:r>
      <w:r w:rsidR="00E34DCE">
        <w:rPr>
          <w:rFonts w:ascii="ＭＳ 明朝" w:hAnsi="ＭＳ 明朝" w:hint="eastAsia"/>
          <w:sz w:val="24"/>
          <w:szCs w:val="24"/>
        </w:rPr>
        <w:t>〇〇〇</w:t>
      </w:r>
      <w:r w:rsidR="00ED480A" w:rsidRPr="00B363E0">
        <w:rPr>
          <w:rFonts w:ascii="ＭＳ 明朝" w:hAnsi="ＭＳ 明朝" w:hint="eastAsia"/>
          <w:sz w:val="24"/>
          <w:szCs w:val="24"/>
        </w:rPr>
        <w:t>選考試験の</w:t>
      </w:r>
      <w:r w:rsidR="00886A0E">
        <w:rPr>
          <w:rFonts w:ascii="ＭＳ 明朝" w:hAnsi="ＭＳ 明朝" w:hint="eastAsia"/>
          <w:sz w:val="24"/>
          <w:szCs w:val="24"/>
        </w:rPr>
        <w:t>近畿</w:t>
      </w:r>
      <w:r w:rsidR="00886A0E" w:rsidRPr="00B363E0">
        <w:rPr>
          <w:rFonts w:ascii="ＭＳ 明朝" w:hAnsi="ＭＳ 明朝" w:hint="eastAsia"/>
          <w:sz w:val="24"/>
          <w:szCs w:val="24"/>
        </w:rPr>
        <w:t>区分</w:t>
      </w:r>
      <w:r w:rsidR="00886A0E">
        <w:rPr>
          <w:rFonts w:ascii="ＭＳ 明朝" w:hAnsi="ＭＳ 明朝" w:hint="eastAsia"/>
          <w:sz w:val="24"/>
          <w:szCs w:val="24"/>
        </w:rPr>
        <w:t>の</w:t>
      </w:r>
      <w:r w:rsidR="00ED480A" w:rsidRPr="00B363E0">
        <w:rPr>
          <w:rFonts w:ascii="ＭＳ 明朝" w:hAnsi="ＭＳ 明朝" w:hint="eastAsia"/>
          <w:sz w:val="24"/>
          <w:szCs w:val="24"/>
        </w:rPr>
        <w:t>受験</w:t>
      </w:r>
      <w:r w:rsidR="00ED480A">
        <w:rPr>
          <w:rFonts w:ascii="ＭＳ 明朝" w:hAnsi="ＭＳ 明朝" w:hint="eastAsia"/>
          <w:sz w:val="24"/>
          <w:szCs w:val="24"/>
        </w:rPr>
        <w:t>も含め、</w:t>
      </w:r>
      <w:r w:rsidR="00ED480A" w:rsidRPr="00D656F2">
        <w:rPr>
          <w:rFonts w:ascii="ＭＳ 明朝" w:hAnsi="ＭＳ 明朝" w:hint="eastAsia"/>
          <w:sz w:val="24"/>
          <w:szCs w:val="24"/>
        </w:rPr>
        <w:t>近畿圏</w:t>
      </w:r>
      <w:r w:rsidR="00ED480A">
        <w:rPr>
          <w:rFonts w:ascii="ＭＳ 明朝" w:hAnsi="ＭＳ 明朝" w:hint="eastAsia"/>
          <w:sz w:val="24"/>
          <w:szCs w:val="24"/>
        </w:rPr>
        <w:t>では審査請求人の</w:t>
      </w:r>
      <w:r w:rsidR="00FD029C">
        <w:rPr>
          <w:rFonts w:ascii="ＭＳ 明朝" w:hAnsi="ＭＳ 明朝" w:hint="eastAsia"/>
          <w:sz w:val="24"/>
          <w:szCs w:val="24"/>
        </w:rPr>
        <w:t>適性に見合った</w:t>
      </w:r>
      <w:r w:rsidR="00FD029C" w:rsidRPr="00FD029C">
        <w:rPr>
          <w:rFonts w:ascii="ＭＳ 明朝" w:hAnsi="ＭＳ 明朝" w:hint="eastAsia"/>
          <w:sz w:val="24"/>
          <w:szCs w:val="24"/>
        </w:rPr>
        <w:t>職種と配慮のある環境での</w:t>
      </w:r>
      <w:r>
        <w:rPr>
          <w:rFonts w:ascii="ＭＳ 明朝" w:hAnsi="ＭＳ 明朝" w:hint="eastAsia"/>
          <w:sz w:val="24"/>
          <w:szCs w:val="24"/>
        </w:rPr>
        <w:t>仕事に就くこと</w:t>
      </w:r>
      <w:r w:rsidR="00F96475">
        <w:rPr>
          <w:rFonts w:ascii="ＭＳ 明朝" w:hAnsi="ＭＳ 明朝" w:hint="eastAsia"/>
          <w:sz w:val="24"/>
          <w:szCs w:val="24"/>
        </w:rPr>
        <w:t>が</w:t>
      </w:r>
      <w:r w:rsidR="00ED480A" w:rsidRPr="0053194C">
        <w:rPr>
          <w:rFonts w:ascii="ＭＳ 明朝" w:hAnsi="ＭＳ 明朝" w:hint="eastAsia"/>
          <w:sz w:val="24"/>
          <w:szCs w:val="24"/>
        </w:rPr>
        <w:t>不可能で</w:t>
      </w:r>
      <w:r w:rsidR="00ED480A">
        <w:rPr>
          <w:rFonts w:ascii="ＭＳ 明朝" w:hAnsi="ＭＳ 明朝" w:hint="eastAsia"/>
          <w:sz w:val="24"/>
          <w:szCs w:val="24"/>
        </w:rPr>
        <w:t>あ</w:t>
      </w:r>
      <w:r w:rsidR="00F96475">
        <w:rPr>
          <w:rFonts w:ascii="ＭＳ 明朝" w:hAnsi="ＭＳ 明朝" w:hint="eastAsia"/>
          <w:sz w:val="24"/>
          <w:szCs w:val="24"/>
        </w:rPr>
        <w:t>り</w:t>
      </w:r>
      <w:r w:rsidR="00ED480A">
        <w:rPr>
          <w:rFonts w:ascii="ＭＳ 明朝" w:hAnsi="ＭＳ 明朝" w:hint="eastAsia"/>
          <w:sz w:val="24"/>
          <w:szCs w:val="24"/>
        </w:rPr>
        <w:t>、同試験</w:t>
      </w:r>
      <w:r w:rsidR="00FD029C">
        <w:rPr>
          <w:rFonts w:ascii="ＭＳ 明朝" w:hAnsi="ＭＳ 明朝" w:hint="eastAsia"/>
          <w:sz w:val="24"/>
          <w:szCs w:val="24"/>
        </w:rPr>
        <w:t>の</w:t>
      </w:r>
      <w:r w:rsidR="00ED480A" w:rsidRPr="00ED480A">
        <w:rPr>
          <w:rFonts w:ascii="ＭＳ 明朝" w:hAnsi="ＭＳ 明朝" w:hint="eastAsia"/>
          <w:sz w:val="24"/>
          <w:szCs w:val="24"/>
        </w:rPr>
        <w:t>関東甲信越区分</w:t>
      </w:r>
      <w:r w:rsidR="00911FB7">
        <w:rPr>
          <w:rFonts w:ascii="ＭＳ 明朝" w:hAnsi="ＭＳ 明朝" w:hint="eastAsia"/>
          <w:sz w:val="24"/>
          <w:szCs w:val="24"/>
        </w:rPr>
        <w:t>の受験を通じた</w:t>
      </w:r>
      <w:r w:rsidR="00ED480A">
        <w:rPr>
          <w:rFonts w:ascii="ＭＳ 明朝" w:hAnsi="ＭＳ 明朝" w:hint="eastAsia"/>
          <w:sz w:val="24"/>
          <w:szCs w:val="24"/>
        </w:rPr>
        <w:t>就職</w:t>
      </w:r>
      <w:r w:rsidR="00F96475">
        <w:rPr>
          <w:rFonts w:ascii="ＭＳ 明朝" w:hAnsi="ＭＳ 明朝" w:hint="eastAsia"/>
          <w:sz w:val="24"/>
          <w:szCs w:val="24"/>
        </w:rPr>
        <w:t>が</w:t>
      </w:r>
      <w:r w:rsidR="00F96475">
        <w:rPr>
          <w:sz w:val="24"/>
          <w:szCs w:val="24"/>
        </w:rPr>
        <w:t>自身の</w:t>
      </w:r>
      <w:r w:rsidR="00ED480A" w:rsidRPr="00863469">
        <w:rPr>
          <w:sz w:val="24"/>
          <w:szCs w:val="24"/>
        </w:rPr>
        <w:t>自立助長に必要不可欠である</w:t>
      </w:r>
      <w:r w:rsidR="00ED480A">
        <w:rPr>
          <w:sz w:val="24"/>
          <w:szCs w:val="24"/>
        </w:rPr>
        <w:t>点について、</w:t>
      </w:r>
      <w:r>
        <w:rPr>
          <w:sz w:val="24"/>
          <w:szCs w:val="24"/>
        </w:rPr>
        <w:t>事件記録</w:t>
      </w:r>
      <w:r w:rsidR="00F96475">
        <w:rPr>
          <w:sz w:val="24"/>
          <w:szCs w:val="24"/>
        </w:rPr>
        <w:t>における</w:t>
      </w:r>
      <w:r>
        <w:rPr>
          <w:sz w:val="24"/>
          <w:szCs w:val="24"/>
        </w:rPr>
        <w:t>審査請求人の</w:t>
      </w:r>
      <w:r w:rsidR="00ED480A">
        <w:rPr>
          <w:sz w:val="24"/>
          <w:szCs w:val="24"/>
        </w:rPr>
        <w:t>主張</w:t>
      </w:r>
      <w:r>
        <w:rPr>
          <w:sz w:val="24"/>
          <w:szCs w:val="24"/>
        </w:rPr>
        <w:t>及び証拠からはなお</w:t>
      </w:r>
      <w:r w:rsidR="00F96475">
        <w:rPr>
          <w:sz w:val="24"/>
          <w:szCs w:val="24"/>
        </w:rPr>
        <w:t>明らかであるとは言えない</w:t>
      </w:r>
      <w:r>
        <w:rPr>
          <w:sz w:val="24"/>
          <w:szCs w:val="24"/>
        </w:rPr>
        <w:t>。</w:t>
      </w:r>
    </w:p>
    <w:p w14:paraId="17402792" w14:textId="0A6F4642" w:rsidR="000A52AB" w:rsidRDefault="000A52AB">
      <w:pPr>
        <w:ind w:leftChars="200" w:left="420" w:firstLineChars="100" w:firstLine="240"/>
        <w:rPr>
          <w:rFonts w:ascii="ＭＳ 明朝" w:hAnsi="ＭＳ 明朝"/>
          <w:sz w:val="24"/>
          <w:szCs w:val="24"/>
        </w:rPr>
      </w:pPr>
      <w:r>
        <w:rPr>
          <w:sz w:val="24"/>
          <w:szCs w:val="24"/>
        </w:rPr>
        <w:t>さらに、</w:t>
      </w:r>
      <w:r w:rsidRPr="00D656F2">
        <w:rPr>
          <w:rFonts w:ascii="ＭＳ 明朝" w:hAnsi="ＭＳ 明朝" w:hint="eastAsia"/>
          <w:sz w:val="24"/>
          <w:szCs w:val="24"/>
        </w:rPr>
        <w:t>求職活動に係る移送費</w:t>
      </w:r>
      <w:r>
        <w:rPr>
          <w:rFonts w:ascii="ＭＳ 明朝" w:hAnsi="ＭＳ 明朝" w:hint="eastAsia"/>
          <w:sz w:val="24"/>
          <w:szCs w:val="24"/>
        </w:rPr>
        <w:t>の支給について具体的な基準は定められてはいないものの、本件</w:t>
      </w:r>
      <w:r w:rsidRPr="00D656F2">
        <w:rPr>
          <w:rFonts w:ascii="ＭＳ 明朝" w:hAnsi="ＭＳ 明朝" w:hint="eastAsia"/>
          <w:sz w:val="24"/>
          <w:szCs w:val="24"/>
        </w:rPr>
        <w:t>申請額は</w:t>
      </w:r>
      <w:r>
        <w:rPr>
          <w:rFonts w:ascii="ＭＳ 明朝" w:hAnsi="ＭＳ 明朝" w:hint="eastAsia"/>
          <w:sz w:val="24"/>
          <w:szCs w:val="24"/>
        </w:rPr>
        <w:t>５０，１９５</w:t>
      </w:r>
      <w:r w:rsidRPr="00D656F2">
        <w:rPr>
          <w:rFonts w:ascii="ＭＳ 明朝" w:hAnsi="ＭＳ 明朝" w:hint="eastAsia"/>
          <w:sz w:val="24"/>
          <w:szCs w:val="24"/>
        </w:rPr>
        <w:t>円</w:t>
      </w:r>
      <w:r w:rsidR="00F96475">
        <w:rPr>
          <w:rFonts w:ascii="ＭＳ 明朝" w:hAnsi="ＭＳ 明朝" w:hint="eastAsia"/>
          <w:sz w:val="24"/>
          <w:szCs w:val="24"/>
        </w:rPr>
        <w:t>であって</w:t>
      </w:r>
      <w:r w:rsidR="00F96475" w:rsidRPr="00D656F2">
        <w:rPr>
          <w:rFonts w:ascii="ＭＳ 明朝" w:hAnsi="ＭＳ 明朝" w:hint="eastAsia"/>
          <w:sz w:val="24"/>
          <w:szCs w:val="24"/>
        </w:rPr>
        <w:t>近畿圏での求職活動</w:t>
      </w:r>
      <w:r w:rsidR="00F96475">
        <w:rPr>
          <w:rFonts w:ascii="ＭＳ 明朝" w:hAnsi="ＭＳ 明朝" w:hint="eastAsia"/>
          <w:sz w:val="24"/>
          <w:szCs w:val="24"/>
        </w:rPr>
        <w:t>にかかる交通費等と比べても</w:t>
      </w:r>
      <w:r w:rsidRPr="00D656F2">
        <w:rPr>
          <w:rFonts w:ascii="ＭＳ 明朝" w:hAnsi="ＭＳ 明朝" w:hint="eastAsia"/>
          <w:sz w:val="24"/>
          <w:szCs w:val="24"/>
        </w:rPr>
        <w:t>高額であ</w:t>
      </w:r>
      <w:r w:rsidR="00F96475">
        <w:rPr>
          <w:rFonts w:ascii="ＭＳ 明朝" w:hAnsi="ＭＳ 明朝" w:hint="eastAsia"/>
          <w:sz w:val="24"/>
          <w:szCs w:val="24"/>
        </w:rPr>
        <w:t>ること</w:t>
      </w:r>
      <w:r w:rsidRPr="00D656F2">
        <w:rPr>
          <w:rFonts w:ascii="ＭＳ 明朝" w:hAnsi="ＭＳ 明朝" w:hint="eastAsia"/>
          <w:sz w:val="24"/>
          <w:szCs w:val="24"/>
        </w:rPr>
        <w:t>、</w:t>
      </w:r>
      <w:r>
        <w:rPr>
          <w:rFonts w:ascii="ＭＳ 明朝" w:hAnsi="ＭＳ 明朝" w:hint="eastAsia"/>
          <w:sz w:val="24"/>
          <w:szCs w:val="24"/>
        </w:rPr>
        <w:t>前</w:t>
      </w:r>
      <w:r w:rsidR="00F96475">
        <w:rPr>
          <w:rFonts w:ascii="ＭＳ 明朝" w:hAnsi="ＭＳ 明朝" w:hint="eastAsia"/>
          <w:sz w:val="24"/>
          <w:szCs w:val="24"/>
        </w:rPr>
        <w:t>記２（</w:t>
      </w:r>
      <w:r w:rsidR="00CA10AB">
        <w:rPr>
          <w:rFonts w:ascii="ＭＳ 明朝" w:hAnsi="ＭＳ 明朝" w:hint="eastAsia"/>
          <w:sz w:val="24"/>
          <w:szCs w:val="24"/>
        </w:rPr>
        <w:t>１６</w:t>
      </w:r>
      <w:r w:rsidR="00F96475">
        <w:rPr>
          <w:rFonts w:ascii="ＭＳ 明朝" w:hAnsi="ＭＳ 明朝" w:hint="eastAsia"/>
          <w:sz w:val="24"/>
          <w:szCs w:val="24"/>
        </w:rPr>
        <w:t>）のとおり、処分庁において、従来、</w:t>
      </w:r>
      <w:r>
        <w:rPr>
          <w:rFonts w:ascii="ＭＳ 明朝" w:hAnsi="ＭＳ 明朝" w:hint="eastAsia"/>
          <w:sz w:val="24"/>
          <w:szCs w:val="24"/>
        </w:rPr>
        <w:t>府外への求職活動</w:t>
      </w:r>
      <w:r w:rsidR="00F96475">
        <w:rPr>
          <w:rFonts w:ascii="ＭＳ 明朝" w:hAnsi="ＭＳ 明朝" w:hint="eastAsia"/>
          <w:sz w:val="24"/>
          <w:szCs w:val="24"/>
        </w:rPr>
        <w:t>のために</w:t>
      </w:r>
      <w:r>
        <w:rPr>
          <w:rFonts w:ascii="ＭＳ 明朝" w:hAnsi="ＭＳ 明朝" w:hint="eastAsia"/>
          <w:sz w:val="24"/>
          <w:szCs w:val="24"/>
        </w:rPr>
        <w:t>移送費を支給した事例がない</w:t>
      </w:r>
      <w:r w:rsidR="00F96475">
        <w:rPr>
          <w:rFonts w:ascii="ＭＳ 明朝" w:hAnsi="ＭＳ 明朝" w:hint="eastAsia"/>
          <w:sz w:val="24"/>
          <w:szCs w:val="24"/>
        </w:rPr>
        <w:t>ことも勘案</w:t>
      </w:r>
      <w:r w:rsidR="00DF7043">
        <w:rPr>
          <w:rFonts w:ascii="ＭＳ 明朝" w:hAnsi="ＭＳ 明朝" w:hint="eastAsia"/>
          <w:sz w:val="24"/>
          <w:szCs w:val="24"/>
        </w:rPr>
        <w:t>されるべき事情である</w:t>
      </w:r>
      <w:r w:rsidR="00F96475">
        <w:rPr>
          <w:rFonts w:ascii="ＭＳ 明朝" w:hAnsi="ＭＳ 明朝" w:hint="eastAsia"/>
          <w:sz w:val="24"/>
          <w:szCs w:val="24"/>
        </w:rPr>
        <w:t>。</w:t>
      </w:r>
    </w:p>
    <w:p w14:paraId="6AE84AA2" w14:textId="2860465E" w:rsidR="00D656F2" w:rsidRPr="00D656F2" w:rsidRDefault="00D656F2" w:rsidP="00D656F2">
      <w:pPr>
        <w:ind w:left="480" w:hangingChars="200" w:hanging="480"/>
        <w:rPr>
          <w:rFonts w:ascii="ＭＳ 明朝" w:hAnsi="ＭＳ 明朝"/>
          <w:sz w:val="24"/>
          <w:szCs w:val="24"/>
        </w:rPr>
      </w:pPr>
      <w:r w:rsidRPr="00D656F2">
        <w:rPr>
          <w:rFonts w:ascii="ＭＳ 明朝" w:hAnsi="ＭＳ 明朝" w:hint="eastAsia"/>
          <w:sz w:val="24"/>
          <w:szCs w:val="24"/>
        </w:rPr>
        <w:t>（３）まとめ</w:t>
      </w:r>
    </w:p>
    <w:p w14:paraId="6C841D70" w14:textId="4ACA3A0A" w:rsidR="001E3655" w:rsidRDefault="00F96475" w:rsidP="00F64C0C">
      <w:pPr>
        <w:ind w:leftChars="200" w:left="420" w:firstLineChars="100" w:firstLine="240"/>
        <w:rPr>
          <w:rFonts w:ascii="ＭＳ 明朝" w:hAnsi="ＭＳ 明朝"/>
          <w:sz w:val="24"/>
          <w:szCs w:val="24"/>
        </w:rPr>
      </w:pPr>
      <w:r>
        <w:rPr>
          <w:rFonts w:ascii="ＭＳ 明朝" w:hAnsi="ＭＳ 明朝" w:hint="eastAsia"/>
          <w:sz w:val="24"/>
          <w:szCs w:val="24"/>
        </w:rPr>
        <w:t>以上から、審査請求人が支援機関と十分に話し合いを行ったうえで受験していないことを理由に</w:t>
      </w:r>
      <w:r w:rsidRPr="00D656F2">
        <w:rPr>
          <w:rFonts w:ascii="ＭＳ 明朝" w:hAnsi="ＭＳ 明朝" w:hint="eastAsia"/>
          <w:sz w:val="24"/>
          <w:szCs w:val="24"/>
        </w:rPr>
        <w:t>移送費</w:t>
      </w:r>
      <w:r>
        <w:rPr>
          <w:rFonts w:ascii="ＭＳ 明朝" w:hAnsi="ＭＳ 明朝" w:hint="eastAsia"/>
          <w:sz w:val="24"/>
          <w:szCs w:val="24"/>
        </w:rPr>
        <w:t>を</w:t>
      </w:r>
      <w:r w:rsidRPr="00D656F2">
        <w:rPr>
          <w:rFonts w:ascii="ＭＳ 明朝" w:hAnsi="ＭＳ 明朝" w:hint="eastAsia"/>
          <w:sz w:val="24"/>
          <w:szCs w:val="24"/>
        </w:rPr>
        <w:t>支給</w:t>
      </w:r>
      <w:r>
        <w:rPr>
          <w:rFonts w:ascii="ＭＳ 明朝" w:hAnsi="ＭＳ 明朝" w:hint="eastAsia"/>
          <w:sz w:val="24"/>
          <w:szCs w:val="24"/>
        </w:rPr>
        <w:t>しない</w:t>
      </w:r>
      <w:r w:rsidR="0044196A">
        <w:rPr>
          <w:rFonts w:ascii="ＭＳ 明朝" w:hAnsi="ＭＳ 明朝" w:hint="eastAsia"/>
          <w:sz w:val="24"/>
          <w:szCs w:val="24"/>
        </w:rPr>
        <w:t>とし</w:t>
      </w:r>
      <w:r w:rsidR="00D656F2" w:rsidRPr="00D656F2">
        <w:rPr>
          <w:rFonts w:ascii="ＭＳ 明朝" w:hAnsi="ＭＳ 明朝" w:hint="eastAsia"/>
          <w:sz w:val="24"/>
          <w:szCs w:val="24"/>
        </w:rPr>
        <w:t>た本件処分に違法又は不当な点は認められない。</w:t>
      </w:r>
      <w:r w:rsidR="001E3655" w:rsidRPr="00DA354E">
        <w:rPr>
          <w:rFonts w:ascii="ＭＳ 明朝" w:hAnsi="ＭＳ 明朝" w:hint="eastAsia"/>
          <w:sz w:val="24"/>
          <w:szCs w:val="24"/>
        </w:rPr>
        <w:t>したがって、本件審査請求は、棄却されるべきである。</w:t>
      </w:r>
    </w:p>
    <w:p w14:paraId="2E10576B" w14:textId="77777777" w:rsidR="00DE0864" w:rsidRDefault="00DE0864" w:rsidP="00CA10AB">
      <w:pPr>
        <w:rPr>
          <w:rFonts w:ascii="ＭＳ 明朝" w:hAnsi="ＭＳ 明朝"/>
          <w:sz w:val="24"/>
          <w:szCs w:val="24"/>
        </w:rPr>
      </w:pPr>
    </w:p>
    <w:p w14:paraId="68BDFD4E" w14:textId="180FB7F1" w:rsidR="00E42BA0" w:rsidRPr="00E42BA0" w:rsidRDefault="00CA10AB" w:rsidP="00CA10AB">
      <w:pPr>
        <w:rPr>
          <w:rFonts w:ascii="ＭＳ 明朝" w:hAnsi="ＭＳ 明朝"/>
          <w:b/>
          <w:sz w:val="24"/>
          <w:szCs w:val="24"/>
        </w:rPr>
      </w:pPr>
      <w:r w:rsidRPr="00CA10AB">
        <w:rPr>
          <w:rFonts w:ascii="ＭＳ 明朝" w:hAnsi="ＭＳ 明朝" w:hint="eastAsia"/>
          <w:b/>
          <w:sz w:val="24"/>
          <w:szCs w:val="24"/>
        </w:rPr>
        <w:t>第６　付言</w:t>
      </w:r>
    </w:p>
    <w:p w14:paraId="21AD5FA6" w14:textId="77777777" w:rsidR="00C9207E" w:rsidRDefault="00C9207E" w:rsidP="00901FCD">
      <w:pPr>
        <w:ind w:firstLineChars="100" w:firstLine="240"/>
        <w:rPr>
          <w:rFonts w:ascii="ＭＳ 明朝" w:hAnsi="ＭＳ 明朝"/>
          <w:sz w:val="24"/>
          <w:szCs w:val="24"/>
        </w:rPr>
      </w:pPr>
    </w:p>
    <w:p w14:paraId="3527FEAC" w14:textId="760985F8" w:rsidR="00E42BA0" w:rsidRPr="00E42BA0" w:rsidRDefault="00E42BA0" w:rsidP="00901FCD">
      <w:pPr>
        <w:ind w:firstLineChars="100" w:firstLine="240"/>
        <w:rPr>
          <w:rFonts w:ascii="ＭＳ 明朝" w:hAnsi="ＭＳ 明朝"/>
          <w:sz w:val="24"/>
          <w:szCs w:val="24"/>
        </w:rPr>
      </w:pPr>
      <w:r w:rsidRPr="00E42BA0">
        <w:rPr>
          <w:rFonts w:ascii="ＭＳ 明朝" w:hAnsi="ＭＳ 明朝"/>
          <w:sz w:val="24"/>
          <w:szCs w:val="24"/>
        </w:rPr>
        <w:t>処分庁は、事業所等の担当者とより緊密に連携しながら、審査請求人の</w:t>
      </w:r>
      <w:r w:rsidR="00E34DCE">
        <w:rPr>
          <w:rFonts w:ascii="ＭＳ 明朝" w:hAnsi="ＭＳ 明朝" w:hint="eastAsia"/>
          <w:sz w:val="24"/>
          <w:szCs w:val="24"/>
        </w:rPr>
        <w:t>〇〇</w:t>
      </w:r>
      <w:bookmarkStart w:id="0" w:name="_GoBack"/>
      <w:bookmarkEnd w:id="0"/>
      <w:r w:rsidR="00911FB7">
        <w:rPr>
          <w:rFonts w:ascii="ＭＳ 明朝" w:hAnsi="ＭＳ 明朝"/>
          <w:sz w:val="24"/>
          <w:szCs w:val="24"/>
        </w:rPr>
        <w:t>特性や適性、過去の経歴等を斟酌し、その意向を十分に</w:t>
      </w:r>
      <w:r w:rsidR="00911FB7">
        <w:rPr>
          <w:rFonts w:ascii="ＭＳ 明朝" w:hAnsi="ＭＳ 明朝" w:hint="eastAsia"/>
          <w:sz w:val="24"/>
          <w:szCs w:val="24"/>
        </w:rPr>
        <w:t>汲み</w:t>
      </w:r>
      <w:r w:rsidRPr="00E42BA0">
        <w:rPr>
          <w:rFonts w:ascii="ＭＳ 明朝" w:hAnsi="ＭＳ 明朝"/>
          <w:sz w:val="24"/>
          <w:szCs w:val="24"/>
        </w:rPr>
        <w:t>取ったうえで支援方針を立てること、また、結果に鑑み必要に応じて適宜それを修正することが求められる。さらに、旅費を工面できないために、国家公務員選考試験の受験も含めて就職への途が閉ざされることのないよう、他法他施策の活用や保護費のやり繰り等について審査請求人により丁寧な助言をすることが望まれる。</w:t>
      </w:r>
    </w:p>
    <w:p w14:paraId="0E0776BE" w14:textId="739E7979" w:rsidR="00816841" w:rsidRDefault="00816841" w:rsidP="00DC3B6A">
      <w:pPr>
        <w:ind w:firstLineChars="2008" w:firstLine="4819"/>
        <w:rPr>
          <w:rFonts w:ascii="ＭＳ 明朝" w:hAnsi="ＭＳ 明朝"/>
          <w:sz w:val="24"/>
          <w:szCs w:val="24"/>
        </w:rPr>
      </w:pPr>
    </w:p>
    <w:p w14:paraId="342D4951" w14:textId="14103A1B" w:rsidR="00DC3B6A" w:rsidRPr="00DA354E" w:rsidRDefault="00DC3B6A" w:rsidP="00DC3B6A">
      <w:pPr>
        <w:ind w:firstLineChars="2008" w:firstLine="4819"/>
        <w:rPr>
          <w:rFonts w:ascii="ＭＳ 明朝" w:hAnsi="ＭＳ 明朝"/>
          <w:sz w:val="24"/>
          <w:szCs w:val="24"/>
        </w:rPr>
      </w:pPr>
      <w:r w:rsidRPr="00DA354E">
        <w:rPr>
          <w:rFonts w:ascii="ＭＳ 明朝" w:hAnsi="ＭＳ 明朝" w:hint="eastAsia"/>
          <w:sz w:val="24"/>
          <w:szCs w:val="24"/>
        </w:rPr>
        <w:t>大阪府行政不服審査会第３部会</w:t>
      </w:r>
    </w:p>
    <w:p w14:paraId="486278D3" w14:textId="77777777" w:rsidR="00DC3B6A" w:rsidRPr="00DA354E" w:rsidRDefault="00DC3B6A" w:rsidP="00DC3B6A">
      <w:pPr>
        <w:ind w:firstLineChars="2108" w:firstLine="5059"/>
        <w:rPr>
          <w:rFonts w:ascii="ＭＳ 明朝" w:hAnsi="ＭＳ 明朝"/>
          <w:sz w:val="24"/>
          <w:szCs w:val="24"/>
        </w:rPr>
      </w:pPr>
      <w:r w:rsidRPr="00DA354E">
        <w:rPr>
          <w:rFonts w:ascii="ＭＳ 明朝" w:hAnsi="ＭＳ 明朝" w:hint="eastAsia"/>
          <w:sz w:val="24"/>
          <w:szCs w:val="24"/>
        </w:rPr>
        <w:t>委員（部会長）曽和　俊文</w:t>
      </w:r>
    </w:p>
    <w:p w14:paraId="04C20CAD" w14:textId="77777777" w:rsidR="00DC3B6A" w:rsidRPr="00DC622E" w:rsidRDefault="008341CA" w:rsidP="00DC3B6A">
      <w:pPr>
        <w:ind w:firstLineChars="2108" w:firstLine="5059"/>
        <w:rPr>
          <w:rFonts w:ascii="ＭＳ 明朝" w:hAnsi="ＭＳ 明朝"/>
          <w:sz w:val="24"/>
          <w:szCs w:val="24"/>
        </w:rPr>
      </w:pPr>
      <w:r w:rsidRPr="00DA354E">
        <w:rPr>
          <w:rFonts w:ascii="ＭＳ 明朝" w:hAnsi="ＭＳ 明朝" w:hint="eastAsia"/>
          <w:sz w:val="24"/>
          <w:szCs w:val="24"/>
        </w:rPr>
        <w:t xml:space="preserve">委員　　</w:t>
      </w:r>
      <w:r>
        <w:rPr>
          <w:rFonts w:ascii="ＭＳ 明朝" w:hAnsi="ＭＳ 明朝" w:hint="eastAsia"/>
          <w:sz w:val="24"/>
          <w:szCs w:val="24"/>
        </w:rPr>
        <w:t xml:space="preserve">　　　船戸　貴美子</w:t>
      </w:r>
    </w:p>
    <w:p w14:paraId="236CEA0B" w14:textId="77777777" w:rsidR="00DC3B6A" w:rsidRDefault="00DC3B6A" w:rsidP="00DC3B6A">
      <w:pPr>
        <w:ind w:firstLineChars="2108" w:firstLine="5059"/>
        <w:rPr>
          <w:rFonts w:ascii="ＭＳ 明朝" w:hAnsi="ＭＳ 明朝"/>
          <w:sz w:val="24"/>
          <w:szCs w:val="24"/>
        </w:rPr>
      </w:pPr>
      <w:r w:rsidRPr="00A40FA6">
        <w:rPr>
          <w:rFonts w:ascii="ＭＳ 明朝" w:hAnsi="ＭＳ 明朝" w:hint="eastAsia"/>
          <w:sz w:val="24"/>
          <w:szCs w:val="24"/>
        </w:rPr>
        <w:t>委員　　　　　前田　雅子</w:t>
      </w:r>
    </w:p>
    <w:p w14:paraId="245B6D62" w14:textId="77777777" w:rsidR="005E2DF0" w:rsidRDefault="005E2DF0" w:rsidP="005E2DF0">
      <w:pPr>
        <w:rPr>
          <w:rFonts w:ascii="ＭＳ 明朝" w:hAnsi="ＭＳ 明朝"/>
          <w:sz w:val="24"/>
          <w:szCs w:val="24"/>
        </w:rPr>
      </w:pPr>
    </w:p>
    <w:p w14:paraId="641B8FBF" w14:textId="77777777" w:rsidR="005E2DF0" w:rsidRPr="00A40FA6" w:rsidRDefault="005E2DF0" w:rsidP="005E2DF0">
      <w:pPr>
        <w:rPr>
          <w:rFonts w:ascii="ＭＳ 明朝" w:hAnsi="ＭＳ 明朝"/>
          <w:sz w:val="24"/>
          <w:szCs w:val="24"/>
        </w:rPr>
      </w:pPr>
    </w:p>
    <w:sectPr w:rsidR="005E2DF0" w:rsidRPr="00A40FA6"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5A35" w14:textId="77777777" w:rsidR="009607BB" w:rsidRDefault="009607BB" w:rsidP="00077175">
      <w:r>
        <w:separator/>
      </w:r>
    </w:p>
  </w:endnote>
  <w:endnote w:type="continuationSeparator" w:id="0">
    <w:p w14:paraId="57858294" w14:textId="77777777" w:rsidR="009607BB" w:rsidRDefault="009607B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93E5" w14:textId="5E9688E4" w:rsidR="00442CFA" w:rsidRDefault="00442CFA">
    <w:pPr>
      <w:pStyle w:val="a5"/>
      <w:jc w:val="center"/>
    </w:pPr>
    <w:r>
      <w:fldChar w:fldCharType="begin"/>
    </w:r>
    <w:r>
      <w:instrText>PAGE   \* MERGEFORMAT</w:instrText>
    </w:r>
    <w:r>
      <w:fldChar w:fldCharType="separate"/>
    </w:r>
    <w:r w:rsidR="00E34DCE" w:rsidRPr="00E34DCE">
      <w:rPr>
        <w:noProof/>
        <w:lang w:val="ja-JP"/>
      </w:rPr>
      <w:t>6</w:t>
    </w:r>
    <w:r>
      <w:fldChar w:fldCharType="end"/>
    </w:r>
  </w:p>
  <w:p w14:paraId="43D570C3" w14:textId="77777777" w:rsidR="00442CFA" w:rsidRDefault="00442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E056" w14:textId="77777777" w:rsidR="009607BB" w:rsidRDefault="009607BB" w:rsidP="00077175">
      <w:r>
        <w:separator/>
      </w:r>
    </w:p>
  </w:footnote>
  <w:footnote w:type="continuationSeparator" w:id="0">
    <w:p w14:paraId="1D5BE5CF" w14:textId="77777777" w:rsidR="009607BB" w:rsidRDefault="009607B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1EF"/>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685E"/>
    <w:rsid w:val="00027AA3"/>
    <w:rsid w:val="000307ED"/>
    <w:rsid w:val="00032890"/>
    <w:rsid w:val="00032D43"/>
    <w:rsid w:val="00035946"/>
    <w:rsid w:val="000427C3"/>
    <w:rsid w:val="00043400"/>
    <w:rsid w:val="000454AC"/>
    <w:rsid w:val="0004585B"/>
    <w:rsid w:val="00045FFE"/>
    <w:rsid w:val="00046842"/>
    <w:rsid w:val="000516A5"/>
    <w:rsid w:val="00051E80"/>
    <w:rsid w:val="000547DF"/>
    <w:rsid w:val="000556D7"/>
    <w:rsid w:val="00060349"/>
    <w:rsid w:val="00062754"/>
    <w:rsid w:val="00062B52"/>
    <w:rsid w:val="0006376D"/>
    <w:rsid w:val="00065629"/>
    <w:rsid w:val="00065B38"/>
    <w:rsid w:val="00074F2A"/>
    <w:rsid w:val="00076157"/>
    <w:rsid w:val="00077175"/>
    <w:rsid w:val="000776C5"/>
    <w:rsid w:val="00077CDD"/>
    <w:rsid w:val="00080A60"/>
    <w:rsid w:val="00081926"/>
    <w:rsid w:val="00081F16"/>
    <w:rsid w:val="0009053B"/>
    <w:rsid w:val="00091B5F"/>
    <w:rsid w:val="000938EA"/>
    <w:rsid w:val="00094643"/>
    <w:rsid w:val="00095F89"/>
    <w:rsid w:val="000979DF"/>
    <w:rsid w:val="000A02D4"/>
    <w:rsid w:val="000A062E"/>
    <w:rsid w:val="000A0C25"/>
    <w:rsid w:val="000A1D3C"/>
    <w:rsid w:val="000A296A"/>
    <w:rsid w:val="000A2B67"/>
    <w:rsid w:val="000A52AB"/>
    <w:rsid w:val="000A54E8"/>
    <w:rsid w:val="000A5A94"/>
    <w:rsid w:val="000B0DEA"/>
    <w:rsid w:val="000B14F3"/>
    <w:rsid w:val="000B1828"/>
    <w:rsid w:val="000B2485"/>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D7E37"/>
    <w:rsid w:val="000E04F0"/>
    <w:rsid w:val="000E12AC"/>
    <w:rsid w:val="000E359D"/>
    <w:rsid w:val="000F41D3"/>
    <w:rsid w:val="000F4F1D"/>
    <w:rsid w:val="000F6B0B"/>
    <w:rsid w:val="000F6CDB"/>
    <w:rsid w:val="000F704D"/>
    <w:rsid w:val="00101B84"/>
    <w:rsid w:val="001046A0"/>
    <w:rsid w:val="00105337"/>
    <w:rsid w:val="00107995"/>
    <w:rsid w:val="001136EC"/>
    <w:rsid w:val="00113DC4"/>
    <w:rsid w:val="0012017F"/>
    <w:rsid w:val="001202DC"/>
    <w:rsid w:val="0012121C"/>
    <w:rsid w:val="001216A5"/>
    <w:rsid w:val="001243A7"/>
    <w:rsid w:val="001246AD"/>
    <w:rsid w:val="00130B7C"/>
    <w:rsid w:val="00131C4B"/>
    <w:rsid w:val="00133C39"/>
    <w:rsid w:val="00134525"/>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4D24"/>
    <w:rsid w:val="0018535A"/>
    <w:rsid w:val="001866F6"/>
    <w:rsid w:val="00186DE4"/>
    <w:rsid w:val="001903AB"/>
    <w:rsid w:val="00192851"/>
    <w:rsid w:val="00193358"/>
    <w:rsid w:val="00193A2E"/>
    <w:rsid w:val="00194E3A"/>
    <w:rsid w:val="001965A1"/>
    <w:rsid w:val="001A16E4"/>
    <w:rsid w:val="001A40A7"/>
    <w:rsid w:val="001A4D5F"/>
    <w:rsid w:val="001A69F4"/>
    <w:rsid w:val="001A7E87"/>
    <w:rsid w:val="001B1002"/>
    <w:rsid w:val="001B3768"/>
    <w:rsid w:val="001B6FA7"/>
    <w:rsid w:val="001C28EC"/>
    <w:rsid w:val="001C2E11"/>
    <w:rsid w:val="001C4DD6"/>
    <w:rsid w:val="001C6E76"/>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92D"/>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B61"/>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1A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E5F15"/>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7EA"/>
    <w:rsid w:val="00370F61"/>
    <w:rsid w:val="0037231D"/>
    <w:rsid w:val="00372579"/>
    <w:rsid w:val="003726B4"/>
    <w:rsid w:val="00373540"/>
    <w:rsid w:val="00377575"/>
    <w:rsid w:val="003815B4"/>
    <w:rsid w:val="00384CC0"/>
    <w:rsid w:val="00391726"/>
    <w:rsid w:val="00393B55"/>
    <w:rsid w:val="003941AD"/>
    <w:rsid w:val="00394AEA"/>
    <w:rsid w:val="00394FDC"/>
    <w:rsid w:val="00395AE7"/>
    <w:rsid w:val="00395BE6"/>
    <w:rsid w:val="00396CD4"/>
    <w:rsid w:val="00396F89"/>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D55"/>
    <w:rsid w:val="003B6B02"/>
    <w:rsid w:val="003B6C83"/>
    <w:rsid w:val="003B7177"/>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0405"/>
    <w:rsid w:val="003E2F09"/>
    <w:rsid w:val="003E2FE9"/>
    <w:rsid w:val="003E33EC"/>
    <w:rsid w:val="003E3EE3"/>
    <w:rsid w:val="003E56DF"/>
    <w:rsid w:val="003E5CF1"/>
    <w:rsid w:val="003E75D9"/>
    <w:rsid w:val="003F0A2A"/>
    <w:rsid w:val="003F0AA7"/>
    <w:rsid w:val="003F1BEC"/>
    <w:rsid w:val="003F2968"/>
    <w:rsid w:val="003F39D8"/>
    <w:rsid w:val="003F3D5C"/>
    <w:rsid w:val="003F7309"/>
    <w:rsid w:val="00401555"/>
    <w:rsid w:val="00401608"/>
    <w:rsid w:val="004019DF"/>
    <w:rsid w:val="00404276"/>
    <w:rsid w:val="00404C5A"/>
    <w:rsid w:val="0040661C"/>
    <w:rsid w:val="00410EAC"/>
    <w:rsid w:val="004140AF"/>
    <w:rsid w:val="0041455C"/>
    <w:rsid w:val="0041485A"/>
    <w:rsid w:val="0041599D"/>
    <w:rsid w:val="00417127"/>
    <w:rsid w:val="00417D98"/>
    <w:rsid w:val="004209C0"/>
    <w:rsid w:val="0042237C"/>
    <w:rsid w:val="00423F69"/>
    <w:rsid w:val="00425948"/>
    <w:rsid w:val="004270B2"/>
    <w:rsid w:val="00427A16"/>
    <w:rsid w:val="00432AF4"/>
    <w:rsid w:val="004338DF"/>
    <w:rsid w:val="00433FB1"/>
    <w:rsid w:val="00434C47"/>
    <w:rsid w:val="00435C1F"/>
    <w:rsid w:val="0044196A"/>
    <w:rsid w:val="00442CFA"/>
    <w:rsid w:val="00442DAB"/>
    <w:rsid w:val="004448F3"/>
    <w:rsid w:val="00453AEA"/>
    <w:rsid w:val="00453E5F"/>
    <w:rsid w:val="00453F6D"/>
    <w:rsid w:val="004553E9"/>
    <w:rsid w:val="0045697B"/>
    <w:rsid w:val="004611AB"/>
    <w:rsid w:val="00462C39"/>
    <w:rsid w:val="0046660C"/>
    <w:rsid w:val="00467255"/>
    <w:rsid w:val="0047057D"/>
    <w:rsid w:val="00471062"/>
    <w:rsid w:val="00472EE1"/>
    <w:rsid w:val="004731D6"/>
    <w:rsid w:val="00474238"/>
    <w:rsid w:val="004742ED"/>
    <w:rsid w:val="00474D8B"/>
    <w:rsid w:val="004807F6"/>
    <w:rsid w:val="00482DAE"/>
    <w:rsid w:val="004840C3"/>
    <w:rsid w:val="004847E7"/>
    <w:rsid w:val="0049337E"/>
    <w:rsid w:val="00494492"/>
    <w:rsid w:val="004945AD"/>
    <w:rsid w:val="00495558"/>
    <w:rsid w:val="00496DFE"/>
    <w:rsid w:val="004A00D4"/>
    <w:rsid w:val="004A12FF"/>
    <w:rsid w:val="004A14C6"/>
    <w:rsid w:val="004A31F2"/>
    <w:rsid w:val="004A5572"/>
    <w:rsid w:val="004A5E95"/>
    <w:rsid w:val="004A6479"/>
    <w:rsid w:val="004A7CD6"/>
    <w:rsid w:val="004B106E"/>
    <w:rsid w:val="004B2428"/>
    <w:rsid w:val="004B3285"/>
    <w:rsid w:val="004B43AD"/>
    <w:rsid w:val="004C2EA1"/>
    <w:rsid w:val="004C332B"/>
    <w:rsid w:val="004C3354"/>
    <w:rsid w:val="004D3218"/>
    <w:rsid w:val="004D79F5"/>
    <w:rsid w:val="004D7E0C"/>
    <w:rsid w:val="004E0349"/>
    <w:rsid w:val="004E204A"/>
    <w:rsid w:val="004E4762"/>
    <w:rsid w:val="004E5896"/>
    <w:rsid w:val="004E6B5C"/>
    <w:rsid w:val="004E6B91"/>
    <w:rsid w:val="004F44A8"/>
    <w:rsid w:val="004F5DAD"/>
    <w:rsid w:val="004F672C"/>
    <w:rsid w:val="005012AA"/>
    <w:rsid w:val="00501355"/>
    <w:rsid w:val="005027AD"/>
    <w:rsid w:val="00507AB9"/>
    <w:rsid w:val="00516514"/>
    <w:rsid w:val="005234D4"/>
    <w:rsid w:val="00523B64"/>
    <w:rsid w:val="0052555A"/>
    <w:rsid w:val="0052588A"/>
    <w:rsid w:val="00527149"/>
    <w:rsid w:val="0053124B"/>
    <w:rsid w:val="0053194C"/>
    <w:rsid w:val="00533874"/>
    <w:rsid w:val="00533C35"/>
    <w:rsid w:val="005340C0"/>
    <w:rsid w:val="005428BF"/>
    <w:rsid w:val="005474FF"/>
    <w:rsid w:val="00547F16"/>
    <w:rsid w:val="00550BD1"/>
    <w:rsid w:val="00550F17"/>
    <w:rsid w:val="00554150"/>
    <w:rsid w:val="0055522C"/>
    <w:rsid w:val="00561779"/>
    <w:rsid w:val="005618C9"/>
    <w:rsid w:val="00562F15"/>
    <w:rsid w:val="00566F38"/>
    <w:rsid w:val="00567740"/>
    <w:rsid w:val="00575803"/>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3A5F"/>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1697E"/>
    <w:rsid w:val="0062086D"/>
    <w:rsid w:val="00622361"/>
    <w:rsid w:val="00623D39"/>
    <w:rsid w:val="006241CB"/>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123"/>
    <w:rsid w:val="00645B0E"/>
    <w:rsid w:val="0065034E"/>
    <w:rsid w:val="006506ED"/>
    <w:rsid w:val="006512FD"/>
    <w:rsid w:val="0065257C"/>
    <w:rsid w:val="0066110D"/>
    <w:rsid w:val="0066119E"/>
    <w:rsid w:val="0066360B"/>
    <w:rsid w:val="006643B4"/>
    <w:rsid w:val="00665FB8"/>
    <w:rsid w:val="00667A51"/>
    <w:rsid w:val="0067038C"/>
    <w:rsid w:val="00671213"/>
    <w:rsid w:val="006751CC"/>
    <w:rsid w:val="006753ED"/>
    <w:rsid w:val="006755A8"/>
    <w:rsid w:val="00675B87"/>
    <w:rsid w:val="0067725A"/>
    <w:rsid w:val="00687CCB"/>
    <w:rsid w:val="0069019E"/>
    <w:rsid w:val="00691FCB"/>
    <w:rsid w:val="006926B1"/>
    <w:rsid w:val="006941BB"/>
    <w:rsid w:val="006948C4"/>
    <w:rsid w:val="00695C20"/>
    <w:rsid w:val="006A1DE9"/>
    <w:rsid w:val="006A7203"/>
    <w:rsid w:val="006B07E3"/>
    <w:rsid w:val="006B193F"/>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5997"/>
    <w:rsid w:val="006F6F34"/>
    <w:rsid w:val="006F77FD"/>
    <w:rsid w:val="007039C2"/>
    <w:rsid w:val="00704F8F"/>
    <w:rsid w:val="00705ED5"/>
    <w:rsid w:val="00713136"/>
    <w:rsid w:val="00716363"/>
    <w:rsid w:val="0071674B"/>
    <w:rsid w:val="00716DA6"/>
    <w:rsid w:val="007201D3"/>
    <w:rsid w:val="007209A4"/>
    <w:rsid w:val="007212DB"/>
    <w:rsid w:val="007232A1"/>
    <w:rsid w:val="007234E3"/>
    <w:rsid w:val="00723580"/>
    <w:rsid w:val="00723B6C"/>
    <w:rsid w:val="007246C0"/>
    <w:rsid w:val="0072482F"/>
    <w:rsid w:val="0073751F"/>
    <w:rsid w:val="0074136A"/>
    <w:rsid w:val="007416EA"/>
    <w:rsid w:val="0074183D"/>
    <w:rsid w:val="00741AC1"/>
    <w:rsid w:val="0074317B"/>
    <w:rsid w:val="00744E06"/>
    <w:rsid w:val="00744EB6"/>
    <w:rsid w:val="00746B59"/>
    <w:rsid w:val="0075483D"/>
    <w:rsid w:val="00755ABE"/>
    <w:rsid w:val="00756A1E"/>
    <w:rsid w:val="0075704C"/>
    <w:rsid w:val="00760FBA"/>
    <w:rsid w:val="00761B2C"/>
    <w:rsid w:val="007633EF"/>
    <w:rsid w:val="00764E8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2CB6"/>
    <w:rsid w:val="00795643"/>
    <w:rsid w:val="007A1437"/>
    <w:rsid w:val="007A1C9E"/>
    <w:rsid w:val="007A39F2"/>
    <w:rsid w:val="007A4979"/>
    <w:rsid w:val="007A4B04"/>
    <w:rsid w:val="007A68FA"/>
    <w:rsid w:val="007A6C58"/>
    <w:rsid w:val="007A7607"/>
    <w:rsid w:val="007B143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D6D95"/>
    <w:rsid w:val="007E228F"/>
    <w:rsid w:val="007E3CED"/>
    <w:rsid w:val="007E6CB1"/>
    <w:rsid w:val="007E7192"/>
    <w:rsid w:val="007F009E"/>
    <w:rsid w:val="007F0D50"/>
    <w:rsid w:val="007F106B"/>
    <w:rsid w:val="007F268C"/>
    <w:rsid w:val="007F31F6"/>
    <w:rsid w:val="007F4350"/>
    <w:rsid w:val="007F505C"/>
    <w:rsid w:val="00800E57"/>
    <w:rsid w:val="00801FA8"/>
    <w:rsid w:val="0080306C"/>
    <w:rsid w:val="00807E36"/>
    <w:rsid w:val="00807E63"/>
    <w:rsid w:val="00813F9A"/>
    <w:rsid w:val="008143C3"/>
    <w:rsid w:val="00814F86"/>
    <w:rsid w:val="00816547"/>
    <w:rsid w:val="00816594"/>
    <w:rsid w:val="00816841"/>
    <w:rsid w:val="00822C1E"/>
    <w:rsid w:val="0082363D"/>
    <w:rsid w:val="0082384D"/>
    <w:rsid w:val="00823FFC"/>
    <w:rsid w:val="008240F3"/>
    <w:rsid w:val="00824FAD"/>
    <w:rsid w:val="00825A60"/>
    <w:rsid w:val="00827475"/>
    <w:rsid w:val="00832A19"/>
    <w:rsid w:val="008341C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80BC8"/>
    <w:rsid w:val="00882F9A"/>
    <w:rsid w:val="0088524E"/>
    <w:rsid w:val="00885D24"/>
    <w:rsid w:val="00886A0E"/>
    <w:rsid w:val="00887645"/>
    <w:rsid w:val="008914F1"/>
    <w:rsid w:val="00891EEE"/>
    <w:rsid w:val="008944CE"/>
    <w:rsid w:val="00896AE3"/>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4781"/>
    <w:rsid w:val="008C6D38"/>
    <w:rsid w:val="008C7C1D"/>
    <w:rsid w:val="008D0BB0"/>
    <w:rsid w:val="008D1C9D"/>
    <w:rsid w:val="008D238C"/>
    <w:rsid w:val="008D3AF4"/>
    <w:rsid w:val="008D536E"/>
    <w:rsid w:val="008D6C11"/>
    <w:rsid w:val="008D70C5"/>
    <w:rsid w:val="008E12EA"/>
    <w:rsid w:val="008E1F98"/>
    <w:rsid w:val="008E4159"/>
    <w:rsid w:val="008E5429"/>
    <w:rsid w:val="008E6433"/>
    <w:rsid w:val="008E65BC"/>
    <w:rsid w:val="008F2397"/>
    <w:rsid w:val="008F51D2"/>
    <w:rsid w:val="008F60DC"/>
    <w:rsid w:val="008F6AA4"/>
    <w:rsid w:val="00900C02"/>
    <w:rsid w:val="009013FE"/>
    <w:rsid w:val="00901FCD"/>
    <w:rsid w:val="00902B6B"/>
    <w:rsid w:val="00904D7F"/>
    <w:rsid w:val="00904DE7"/>
    <w:rsid w:val="00905751"/>
    <w:rsid w:val="009058C2"/>
    <w:rsid w:val="009064CE"/>
    <w:rsid w:val="00910B3A"/>
    <w:rsid w:val="00911012"/>
    <w:rsid w:val="00911FB7"/>
    <w:rsid w:val="00912483"/>
    <w:rsid w:val="009128EA"/>
    <w:rsid w:val="009147D1"/>
    <w:rsid w:val="00920103"/>
    <w:rsid w:val="009225C5"/>
    <w:rsid w:val="00924122"/>
    <w:rsid w:val="0092464B"/>
    <w:rsid w:val="00924FCE"/>
    <w:rsid w:val="009267C0"/>
    <w:rsid w:val="00927FA0"/>
    <w:rsid w:val="00930905"/>
    <w:rsid w:val="00932A29"/>
    <w:rsid w:val="00935FA8"/>
    <w:rsid w:val="00942BC9"/>
    <w:rsid w:val="009461B1"/>
    <w:rsid w:val="00950B82"/>
    <w:rsid w:val="0095172B"/>
    <w:rsid w:val="00952BAD"/>
    <w:rsid w:val="00953D2C"/>
    <w:rsid w:val="00954370"/>
    <w:rsid w:val="00956022"/>
    <w:rsid w:val="0095648E"/>
    <w:rsid w:val="00960133"/>
    <w:rsid w:val="009607BB"/>
    <w:rsid w:val="00962972"/>
    <w:rsid w:val="00963735"/>
    <w:rsid w:val="0096500B"/>
    <w:rsid w:val="00965372"/>
    <w:rsid w:val="00965F52"/>
    <w:rsid w:val="00966FBD"/>
    <w:rsid w:val="00970F53"/>
    <w:rsid w:val="00974A4B"/>
    <w:rsid w:val="009808B2"/>
    <w:rsid w:val="009811F5"/>
    <w:rsid w:val="009819A0"/>
    <w:rsid w:val="009820B6"/>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C31"/>
    <w:rsid w:val="009E3DF7"/>
    <w:rsid w:val="009E440C"/>
    <w:rsid w:val="009E48A1"/>
    <w:rsid w:val="009E5767"/>
    <w:rsid w:val="009F011B"/>
    <w:rsid w:val="009F3515"/>
    <w:rsid w:val="009F39BC"/>
    <w:rsid w:val="009F64E2"/>
    <w:rsid w:val="009F77E8"/>
    <w:rsid w:val="00A01541"/>
    <w:rsid w:val="00A03B81"/>
    <w:rsid w:val="00A046AE"/>
    <w:rsid w:val="00A05560"/>
    <w:rsid w:val="00A06408"/>
    <w:rsid w:val="00A0741A"/>
    <w:rsid w:val="00A1088B"/>
    <w:rsid w:val="00A121B5"/>
    <w:rsid w:val="00A12281"/>
    <w:rsid w:val="00A14D1D"/>
    <w:rsid w:val="00A14D64"/>
    <w:rsid w:val="00A15D25"/>
    <w:rsid w:val="00A20492"/>
    <w:rsid w:val="00A20DD1"/>
    <w:rsid w:val="00A25585"/>
    <w:rsid w:val="00A26F9E"/>
    <w:rsid w:val="00A27CB9"/>
    <w:rsid w:val="00A30058"/>
    <w:rsid w:val="00A30F94"/>
    <w:rsid w:val="00A31700"/>
    <w:rsid w:val="00A32A26"/>
    <w:rsid w:val="00A33723"/>
    <w:rsid w:val="00A34C5E"/>
    <w:rsid w:val="00A352E5"/>
    <w:rsid w:val="00A35E86"/>
    <w:rsid w:val="00A37C45"/>
    <w:rsid w:val="00A403EA"/>
    <w:rsid w:val="00A40B38"/>
    <w:rsid w:val="00A40FA6"/>
    <w:rsid w:val="00A4147E"/>
    <w:rsid w:val="00A42444"/>
    <w:rsid w:val="00A4314C"/>
    <w:rsid w:val="00A45D0F"/>
    <w:rsid w:val="00A46DC9"/>
    <w:rsid w:val="00A522C8"/>
    <w:rsid w:val="00A52F26"/>
    <w:rsid w:val="00A53600"/>
    <w:rsid w:val="00A54650"/>
    <w:rsid w:val="00A548A5"/>
    <w:rsid w:val="00A578BF"/>
    <w:rsid w:val="00A579F6"/>
    <w:rsid w:val="00A6037C"/>
    <w:rsid w:val="00A616F3"/>
    <w:rsid w:val="00A6326C"/>
    <w:rsid w:val="00A7051B"/>
    <w:rsid w:val="00A71E39"/>
    <w:rsid w:val="00A75ED5"/>
    <w:rsid w:val="00A76713"/>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2744"/>
    <w:rsid w:val="00B076D6"/>
    <w:rsid w:val="00B11147"/>
    <w:rsid w:val="00B11F42"/>
    <w:rsid w:val="00B12231"/>
    <w:rsid w:val="00B128A7"/>
    <w:rsid w:val="00B13953"/>
    <w:rsid w:val="00B14956"/>
    <w:rsid w:val="00B20A70"/>
    <w:rsid w:val="00B22D1C"/>
    <w:rsid w:val="00B26BEA"/>
    <w:rsid w:val="00B27C63"/>
    <w:rsid w:val="00B35506"/>
    <w:rsid w:val="00B35BD7"/>
    <w:rsid w:val="00B36669"/>
    <w:rsid w:val="00B37820"/>
    <w:rsid w:val="00B37DD6"/>
    <w:rsid w:val="00B436DC"/>
    <w:rsid w:val="00B44A42"/>
    <w:rsid w:val="00B466BA"/>
    <w:rsid w:val="00B505E5"/>
    <w:rsid w:val="00B522F6"/>
    <w:rsid w:val="00B54482"/>
    <w:rsid w:val="00B544E2"/>
    <w:rsid w:val="00B5509C"/>
    <w:rsid w:val="00B56149"/>
    <w:rsid w:val="00B57A51"/>
    <w:rsid w:val="00B60F03"/>
    <w:rsid w:val="00B63DF9"/>
    <w:rsid w:val="00B703C1"/>
    <w:rsid w:val="00B709F8"/>
    <w:rsid w:val="00B71EA0"/>
    <w:rsid w:val="00B75437"/>
    <w:rsid w:val="00B7621F"/>
    <w:rsid w:val="00B765B3"/>
    <w:rsid w:val="00B772E5"/>
    <w:rsid w:val="00B80348"/>
    <w:rsid w:val="00B82150"/>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B4FA3"/>
    <w:rsid w:val="00BC225D"/>
    <w:rsid w:val="00BC50EB"/>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52BB"/>
    <w:rsid w:val="00C15B0E"/>
    <w:rsid w:val="00C17FDD"/>
    <w:rsid w:val="00C23B42"/>
    <w:rsid w:val="00C273C0"/>
    <w:rsid w:val="00C27772"/>
    <w:rsid w:val="00C27F63"/>
    <w:rsid w:val="00C30D93"/>
    <w:rsid w:val="00C316C7"/>
    <w:rsid w:val="00C31ABA"/>
    <w:rsid w:val="00C3204E"/>
    <w:rsid w:val="00C32105"/>
    <w:rsid w:val="00C32317"/>
    <w:rsid w:val="00C32B71"/>
    <w:rsid w:val="00C337DF"/>
    <w:rsid w:val="00C33DA0"/>
    <w:rsid w:val="00C35EE3"/>
    <w:rsid w:val="00C37165"/>
    <w:rsid w:val="00C37AED"/>
    <w:rsid w:val="00C44514"/>
    <w:rsid w:val="00C47DDA"/>
    <w:rsid w:val="00C47F1F"/>
    <w:rsid w:val="00C522E3"/>
    <w:rsid w:val="00C524E5"/>
    <w:rsid w:val="00C550D4"/>
    <w:rsid w:val="00C57535"/>
    <w:rsid w:val="00C607AB"/>
    <w:rsid w:val="00C658A5"/>
    <w:rsid w:val="00C65F0B"/>
    <w:rsid w:val="00C6752B"/>
    <w:rsid w:val="00C6791D"/>
    <w:rsid w:val="00C702C4"/>
    <w:rsid w:val="00C70C46"/>
    <w:rsid w:val="00C71C3C"/>
    <w:rsid w:val="00C73EAE"/>
    <w:rsid w:val="00C748B4"/>
    <w:rsid w:val="00C75935"/>
    <w:rsid w:val="00C76BD3"/>
    <w:rsid w:val="00C81511"/>
    <w:rsid w:val="00C822FA"/>
    <w:rsid w:val="00C82A94"/>
    <w:rsid w:val="00C83B9D"/>
    <w:rsid w:val="00C85B0D"/>
    <w:rsid w:val="00C9112B"/>
    <w:rsid w:val="00C9207E"/>
    <w:rsid w:val="00C9369F"/>
    <w:rsid w:val="00C94EF6"/>
    <w:rsid w:val="00C951C4"/>
    <w:rsid w:val="00C9744C"/>
    <w:rsid w:val="00C97FC1"/>
    <w:rsid w:val="00CA0735"/>
    <w:rsid w:val="00CA10AB"/>
    <w:rsid w:val="00CA3477"/>
    <w:rsid w:val="00CA3609"/>
    <w:rsid w:val="00CA3D78"/>
    <w:rsid w:val="00CA5BEF"/>
    <w:rsid w:val="00CB01D5"/>
    <w:rsid w:val="00CB1927"/>
    <w:rsid w:val="00CB1EA2"/>
    <w:rsid w:val="00CB3B3E"/>
    <w:rsid w:val="00CB460D"/>
    <w:rsid w:val="00CB4970"/>
    <w:rsid w:val="00CB585E"/>
    <w:rsid w:val="00CB6114"/>
    <w:rsid w:val="00CC149B"/>
    <w:rsid w:val="00CC18B0"/>
    <w:rsid w:val="00CC5077"/>
    <w:rsid w:val="00CC6A4B"/>
    <w:rsid w:val="00CC7566"/>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F07D6"/>
    <w:rsid w:val="00CF091A"/>
    <w:rsid w:val="00CF2E2B"/>
    <w:rsid w:val="00CF32B8"/>
    <w:rsid w:val="00CF392C"/>
    <w:rsid w:val="00CF463C"/>
    <w:rsid w:val="00CF4693"/>
    <w:rsid w:val="00CF5372"/>
    <w:rsid w:val="00CF5A0D"/>
    <w:rsid w:val="00CF600E"/>
    <w:rsid w:val="00CF6AF5"/>
    <w:rsid w:val="00D00865"/>
    <w:rsid w:val="00D01E9F"/>
    <w:rsid w:val="00D026D0"/>
    <w:rsid w:val="00D03D0C"/>
    <w:rsid w:val="00D042BF"/>
    <w:rsid w:val="00D05D71"/>
    <w:rsid w:val="00D07360"/>
    <w:rsid w:val="00D144A2"/>
    <w:rsid w:val="00D16DFA"/>
    <w:rsid w:val="00D17C95"/>
    <w:rsid w:val="00D21E2D"/>
    <w:rsid w:val="00D21FF4"/>
    <w:rsid w:val="00D23A21"/>
    <w:rsid w:val="00D24A74"/>
    <w:rsid w:val="00D24B6E"/>
    <w:rsid w:val="00D24F69"/>
    <w:rsid w:val="00D2581E"/>
    <w:rsid w:val="00D26A9E"/>
    <w:rsid w:val="00D3295D"/>
    <w:rsid w:val="00D33F3E"/>
    <w:rsid w:val="00D34F90"/>
    <w:rsid w:val="00D3536B"/>
    <w:rsid w:val="00D36752"/>
    <w:rsid w:val="00D40F51"/>
    <w:rsid w:val="00D4138F"/>
    <w:rsid w:val="00D42853"/>
    <w:rsid w:val="00D42CA8"/>
    <w:rsid w:val="00D436E6"/>
    <w:rsid w:val="00D4431C"/>
    <w:rsid w:val="00D44DFC"/>
    <w:rsid w:val="00D468DE"/>
    <w:rsid w:val="00D46E70"/>
    <w:rsid w:val="00D538D4"/>
    <w:rsid w:val="00D54B2C"/>
    <w:rsid w:val="00D54C13"/>
    <w:rsid w:val="00D55DF9"/>
    <w:rsid w:val="00D56710"/>
    <w:rsid w:val="00D61C50"/>
    <w:rsid w:val="00D62038"/>
    <w:rsid w:val="00D632FF"/>
    <w:rsid w:val="00D647C1"/>
    <w:rsid w:val="00D656F2"/>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1D0A"/>
    <w:rsid w:val="00DB2116"/>
    <w:rsid w:val="00DB22AD"/>
    <w:rsid w:val="00DB293D"/>
    <w:rsid w:val="00DB4477"/>
    <w:rsid w:val="00DB6097"/>
    <w:rsid w:val="00DB6737"/>
    <w:rsid w:val="00DC0A0E"/>
    <w:rsid w:val="00DC1F8D"/>
    <w:rsid w:val="00DC278D"/>
    <w:rsid w:val="00DC313D"/>
    <w:rsid w:val="00DC3B6A"/>
    <w:rsid w:val="00DC5ECD"/>
    <w:rsid w:val="00DC622E"/>
    <w:rsid w:val="00DC68C7"/>
    <w:rsid w:val="00DD2463"/>
    <w:rsid w:val="00DD5BB7"/>
    <w:rsid w:val="00DE0864"/>
    <w:rsid w:val="00DE24A2"/>
    <w:rsid w:val="00DE2762"/>
    <w:rsid w:val="00DE3F04"/>
    <w:rsid w:val="00DE4ACF"/>
    <w:rsid w:val="00DE5483"/>
    <w:rsid w:val="00DE6652"/>
    <w:rsid w:val="00DE783B"/>
    <w:rsid w:val="00DE7930"/>
    <w:rsid w:val="00DF1A36"/>
    <w:rsid w:val="00DF1D53"/>
    <w:rsid w:val="00DF4DD5"/>
    <w:rsid w:val="00DF7043"/>
    <w:rsid w:val="00E01678"/>
    <w:rsid w:val="00E06864"/>
    <w:rsid w:val="00E06AC4"/>
    <w:rsid w:val="00E0748B"/>
    <w:rsid w:val="00E1001A"/>
    <w:rsid w:val="00E13CC0"/>
    <w:rsid w:val="00E1466E"/>
    <w:rsid w:val="00E20211"/>
    <w:rsid w:val="00E2025B"/>
    <w:rsid w:val="00E203C7"/>
    <w:rsid w:val="00E25815"/>
    <w:rsid w:val="00E30281"/>
    <w:rsid w:val="00E3081A"/>
    <w:rsid w:val="00E30927"/>
    <w:rsid w:val="00E3222B"/>
    <w:rsid w:val="00E34DCE"/>
    <w:rsid w:val="00E367CC"/>
    <w:rsid w:val="00E419A2"/>
    <w:rsid w:val="00E4236B"/>
    <w:rsid w:val="00E4268A"/>
    <w:rsid w:val="00E42BA0"/>
    <w:rsid w:val="00E436ED"/>
    <w:rsid w:val="00E44541"/>
    <w:rsid w:val="00E44ED7"/>
    <w:rsid w:val="00E457D7"/>
    <w:rsid w:val="00E4703F"/>
    <w:rsid w:val="00E50FBD"/>
    <w:rsid w:val="00E524C9"/>
    <w:rsid w:val="00E52A74"/>
    <w:rsid w:val="00E552B8"/>
    <w:rsid w:val="00E57969"/>
    <w:rsid w:val="00E57F07"/>
    <w:rsid w:val="00E6073B"/>
    <w:rsid w:val="00E60DF7"/>
    <w:rsid w:val="00E6132F"/>
    <w:rsid w:val="00E6162E"/>
    <w:rsid w:val="00E67714"/>
    <w:rsid w:val="00E72931"/>
    <w:rsid w:val="00E73BDB"/>
    <w:rsid w:val="00E73EFC"/>
    <w:rsid w:val="00E75A65"/>
    <w:rsid w:val="00E8062E"/>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480A"/>
    <w:rsid w:val="00ED7EDF"/>
    <w:rsid w:val="00EE005D"/>
    <w:rsid w:val="00EE2B92"/>
    <w:rsid w:val="00EE311C"/>
    <w:rsid w:val="00EE38B8"/>
    <w:rsid w:val="00EE58F4"/>
    <w:rsid w:val="00EE63D5"/>
    <w:rsid w:val="00EE67B9"/>
    <w:rsid w:val="00EE6C3B"/>
    <w:rsid w:val="00EF05D4"/>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1FE5"/>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C0C"/>
    <w:rsid w:val="00F64E7B"/>
    <w:rsid w:val="00F65E46"/>
    <w:rsid w:val="00F67830"/>
    <w:rsid w:val="00F73B7F"/>
    <w:rsid w:val="00F73CFF"/>
    <w:rsid w:val="00F73D8E"/>
    <w:rsid w:val="00F74B71"/>
    <w:rsid w:val="00F752CC"/>
    <w:rsid w:val="00F75914"/>
    <w:rsid w:val="00F76EA2"/>
    <w:rsid w:val="00F80938"/>
    <w:rsid w:val="00F810D9"/>
    <w:rsid w:val="00F81B33"/>
    <w:rsid w:val="00F84186"/>
    <w:rsid w:val="00F8698D"/>
    <w:rsid w:val="00F9123C"/>
    <w:rsid w:val="00F96475"/>
    <w:rsid w:val="00F9683C"/>
    <w:rsid w:val="00FA2243"/>
    <w:rsid w:val="00FA463F"/>
    <w:rsid w:val="00FA53C6"/>
    <w:rsid w:val="00FA69B1"/>
    <w:rsid w:val="00FA7DDF"/>
    <w:rsid w:val="00FB0D41"/>
    <w:rsid w:val="00FB298C"/>
    <w:rsid w:val="00FB2B66"/>
    <w:rsid w:val="00FB582D"/>
    <w:rsid w:val="00FB5D08"/>
    <w:rsid w:val="00FC0F82"/>
    <w:rsid w:val="00FC1F3B"/>
    <w:rsid w:val="00FC2612"/>
    <w:rsid w:val="00FC3F3C"/>
    <w:rsid w:val="00FC4068"/>
    <w:rsid w:val="00FC631E"/>
    <w:rsid w:val="00FC7910"/>
    <w:rsid w:val="00FD029C"/>
    <w:rsid w:val="00FD3916"/>
    <w:rsid w:val="00FE01AF"/>
    <w:rsid w:val="00FE34E2"/>
    <w:rsid w:val="00FE378D"/>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F96D71"/>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Revision"/>
    <w:hidden/>
    <w:uiPriority w:val="99"/>
    <w:semiHidden/>
    <w:rsid w:val="000603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E171-CB92-4CE0-8585-BD5C4EB3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854</Words>
  <Characters>4872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22</cp:revision>
  <cp:lastPrinted>2020-07-21T07:26:00Z</cp:lastPrinted>
  <dcterms:created xsi:type="dcterms:W3CDTF">2020-07-20T03:17:00Z</dcterms:created>
  <dcterms:modified xsi:type="dcterms:W3CDTF">2020-11-18T07:41:00Z</dcterms:modified>
</cp:coreProperties>
</file>