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7F4241" w:rsidRDefault="009A2640" w:rsidP="00DC3B6A">
      <w:pPr>
        <w:jc w:val="left"/>
        <w:rPr>
          <w:rFonts w:ascii="ＭＳ 明朝" w:hAnsi="ＭＳ 明朝"/>
          <w:sz w:val="24"/>
          <w:szCs w:val="24"/>
        </w:rPr>
      </w:pPr>
      <w:bookmarkStart w:id="0" w:name="_GoBack"/>
      <w:bookmarkEnd w:id="0"/>
      <w:r w:rsidRPr="007F4241">
        <w:rPr>
          <w:rFonts w:ascii="ＭＳ 明朝" w:hAnsi="ＭＳ 明朝" w:hint="eastAsia"/>
          <w:sz w:val="24"/>
          <w:szCs w:val="24"/>
        </w:rPr>
        <w:t>諮問番号：令和元</w:t>
      </w:r>
      <w:r w:rsidR="00DC3B6A" w:rsidRPr="007F4241">
        <w:rPr>
          <w:rFonts w:ascii="ＭＳ 明朝" w:hAnsi="ＭＳ 明朝" w:hint="eastAsia"/>
          <w:sz w:val="24"/>
          <w:szCs w:val="24"/>
        </w:rPr>
        <w:t>年度諮問</w:t>
      </w:r>
      <w:r w:rsidR="00DC3B6A" w:rsidRPr="009C2E08">
        <w:rPr>
          <w:rFonts w:ascii="ＭＳ 明朝" w:hAnsi="ＭＳ 明朝" w:hint="eastAsia"/>
          <w:sz w:val="24"/>
          <w:szCs w:val="24"/>
        </w:rPr>
        <w:t>第</w:t>
      </w:r>
      <w:r w:rsidR="004F6D2B" w:rsidRPr="009C2E08">
        <w:rPr>
          <w:rFonts w:ascii="ＭＳ 明朝" w:hAnsi="ＭＳ 明朝" w:hint="eastAsia"/>
          <w:sz w:val="24"/>
          <w:szCs w:val="24"/>
        </w:rPr>
        <w:t>５</w:t>
      </w:r>
      <w:r w:rsidR="00967D6F" w:rsidRPr="009C2E08">
        <w:rPr>
          <w:rFonts w:ascii="ＭＳ 明朝" w:hAnsi="ＭＳ 明朝" w:hint="eastAsia"/>
          <w:sz w:val="24"/>
          <w:szCs w:val="24"/>
        </w:rPr>
        <w:t>１</w:t>
      </w:r>
      <w:r w:rsidR="00DC3B6A" w:rsidRPr="009C2E08">
        <w:rPr>
          <w:rFonts w:ascii="ＭＳ 明朝" w:hAnsi="ＭＳ 明朝" w:hint="eastAsia"/>
          <w:sz w:val="24"/>
          <w:szCs w:val="24"/>
        </w:rPr>
        <w:t>号</w:t>
      </w:r>
    </w:p>
    <w:p w:rsidR="00DC3B6A" w:rsidRPr="007F4241" w:rsidRDefault="00FF0988" w:rsidP="00DC3B6A">
      <w:pPr>
        <w:jc w:val="left"/>
        <w:rPr>
          <w:rFonts w:ascii="ＭＳ 明朝" w:hAnsi="ＭＳ 明朝" w:hint="eastAsia"/>
          <w:sz w:val="24"/>
          <w:szCs w:val="24"/>
        </w:rPr>
      </w:pPr>
      <w:r>
        <w:rPr>
          <w:rFonts w:ascii="ＭＳ 明朝" w:hAnsi="ＭＳ 明朝" w:hint="eastAsia"/>
          <w:sz w:val="24"/>
          <w:szCs w:val="24"/>
        </w:rPr>
        <w:t>答申番号：令和２</w:t>
      </w:r>
      <w:r w:rsidR="00DC3B6A" w:rsidRPr="007F4241">
        <w:rPr>
          <w:rFonts w:ascii="ＭＳ 明朝" w:hAnsi="ＭＳ 明朝" w:hint="eastAsia"/>
          <w:sz w:val="24"/>
          <w:szCs w:val="24"/>
        </w:rPr>
        <w:t>年度答申第</w:t>
      </w:r>
      <w:r w:rsidR="007049B8">
        <w:rPr>
          <w:rFonts w:ascii="ＭＳ 明朝" w:hAnsi="ＭＳ 明朝" w:hint="eastAsia"/>
          <w:sz w:val="24"/>
          <w:szCs w:val="24"/>
        </w:rPr>
        <w:t>１５</w:t>
      </w:r>
      <w:r w:rsidR="00DC3B6A" w:rsidRPr="007F4241">
        <w:rPr>
          <w:rFonts w:ascii="ＭＳ 明朝" w:hAnsi="ＭＳ 明朝" w:hint="eastAsia"/>
          <w:sz w:val="24"/>
          <w:szCs w:val="24"/>
        </w:rPr>
        <w:t>号</w:t>
      </w:r>
    </w:p>
    <w:p w:rsidR="00DC3B6A" w:rsidRPr="004F6D2B" w:rsidRDefault="00DC3B6A" w:rsidP="00DC3B6A">
      <w:pPr>
        <w:rPr>
          <w:rFonts w:ascii="ＭＳ 明朝" w:hAnsi="ＭＳ 明朝" w:hint="eastAsia"/>
          <w:sz w:val="24"/>
          <w:szCs w:val="24"/>
        </w:rPr>
      </w:pPr>
    </w:p>
    <w:p w:rsidR="008C39E0" w:rsidRPr="007F4241" w:rsidRDefault="00ED510A" w:rsidP="008C39E0">
      <w:pPr>
        <w:jc w:val="center"/>
        <w:rPr>
          <w:rFonts w:ascii="ＭＳ 明朝" w:hAnsi="ＭＳ 明朝" w:hint="eastAsia"/>
          <w:sz w:val="24"/>
          <w:szCs w:val="24"/>
        </w:rPr>
      </w:pPr>
      <w:r>
        <w:rPr>
          <w:rFonts w:ascii="ＭＳ 明朝" w:hAnsi="ＭＳ 明朝" w:hint="eastAsia"/>
          <w:sz w:val="24"/>
          <w:szCs w:val="24"/>
        </w:rPr>
        <w:t>答　申　書</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第１　審査会の結論</w:t>
      </w:r>
    </w:p>
    <w:p w:rsidR="005C3431" w:rsidRPr="007F4241" w:rsidRDefault="005C3431" w:rsidP="00DC3B6A">
      <w:pPr>
        <w:rPr>
          <w:rFonts w:ascii="ＭＳ 明朝" w:hAnsi="ＭＳ 明朝" w:hint="eastAsia"/>
          <w:sz w:val="24"/>
          <w:szCs w:val="24"/>
        </w:rPr>
      </w:pPr>
    </w:p>
    <w:p w:rsidR="00DC3B6A" w:rsidRPr="009C2E08" w:rsidRDefault="00C4232C" w:rsidP="005C3431">
      <w:pPr>
        <w:ind w:firstLineChars="100" w:firstLine="240"/>
        <w:rPr>
          <w:rFonts w:ascii="ＭＳ 明朝" w:hAnsi="ＭＳ 明朝" w:hint="eastAsia"/>
          <w:sz w:val="24"/>
          <w:szCs w:val="24"/>
        </w:rPr>
      </w:pPr>
      <w:r>
        <w:rPr>
          <w:rFonts w:ascii="ＭＳ 明朝" w:hAnsi="ＭＳ 明朝" w:hint="eastAsia"/>
          <w:sz w:val="24"/>
          <w:szCs w:val="24"/>
        </w:rPr>
        <w:t>〇〇〇</w:t>
      </w:r>
      <w:r w:rsidR="009B3D51" w:rsidRPr="009C2E08">
        <w:rPr>
          <w:rFonts w:ascii="ＭＳ 明朝" w:hAnsi="ＭＳ 明朝" w:hint="eastAsia"/>
          <w:sz w:val="24"/>
          <w:szCs w:val="24"/>
        </w:rPr>
        <w:t>長</w:t>
      </w:r>
      <w:r w:rsidR="005C3431" w:rsidRPr="009C2E08">
        <w:rPr>
          <w:rFonts w:ascii="ＭＳ 明朝" w:hAnsi="ＭＳ 明朝" w:hint="eastAsia"/>
          <w:sz w:val="24"/>
          <w:szCs w:val="24"/>
        </w:rPr>
        <w:t>（以下「処分庁」という。）が、審査請求人に対して平成</w:t>
      </w:r>
      <w:r w:rsidR="004F6D2B" w:rsidRPr="009C2E08">
        <w:rPr>
          <w:rFonts w:ascii="ＭＳ 明朝" w:hAnsi="ＭＳ 明朝" w:hint="eastAsia"/>
          <w:sz w:val="24"/>
          <w:szCs w:val="24"/>
        </w:rPr>
        <w:t>２８</w:t>
      </w:r>
      <w:r w:rsidR="009B3D51" w:rsidRPr="009C2E08">
        <w:rPr>
          <w:rFonts w:ascii="ＭＳ 明朝" w:hAnsi="ＭＳ 明朝" w:hint="eastAsia"/>
          <w:sz w:val="24"/>
          <w:szCs w:val="24"/>
        </w:rPr>
        <w:t>年</w:t>
      </w:r>
      <w:r w:rsidR="004F6D2B" w:rsidRPr="009C2E08">
        <w:rPr>
          <w:rFonts w:ascii="ＭＳ 明朝" w:hAnsi="ＭＳ 明朝" w:hint="eastAsia"/>
          <w:sz w:val="24"/>
          <w:szCs w:val="24"/>
        </w:rPr>
        <w:t>１１</w:t>
      </w:r>
      <w:r w:rsidR="009B3D51" w:rsidRPr="009C2E08">
        <w:rPr>
          <w:rFonts w:ascii="ＭＳ 明朝" w:hAnsi="ＭＳ 明朝" w:hint="eastAsia"/>
          <w:sz w:val="24"/>
          <w:szCs w:val="24"/>
        </w:rPr>
        <w:t>月</w:t>
      </w:r>
      <w:r w:rsidR="00967D6F" w:rsidRPr="009C2E08">
        <w:rPr>
          <w:rFonts w:ascii="ＭＳ 明朝" w:hAnsi="ＭＳ 明朝" w:hint="eastAsia"/>
          <w:sz w:val="24"/>
          <w:szCs w:val="24"/>
        </w:rPr>
        <w:t>２１</w:t>
      </w:r>
      <w:r w:rsidR="005C3431" w:rsidRPr="009C2E08">
        <w:rPr>
          <w:rFonts w:ascii="ＭＳ 明朝" w:hAnsi="ＭＳ 明朝" w:hint="eastAsia"/>
          <w:sz w:val="24"/>
          <w:szCs w:val="24"/>
        </w:rPr>
        <w:t>日付けで行った生活保護法（昭和２５年法律第１４４号。以下「法」という。）</w:t>
      </w:r>
      <w:r w:rsidR="00B910B3" w:rsidRPr="009C2E08">
        <w:rPr>
          <w:rFonts w:ascii="ＭＳ 明朝" w:hAnsi="ＭＳ 明朝" w:hint="eastAsia"/>
          <w:sz w:val="24"/>
          <w:szCs w:val="24"/>
        </w:rPr>
        <w:t>に基づく</w:t>
      </w:r>
      <w:r w:rsidR="00967D6F" w:rsidRPr="009C2E08">
        <w:rPr>
          <w:rFonts w:ascii="ＭＳ 明朝" w:hAnsi="ＭＳ 明朝" w:hint="eastAsia"/>
          <w:sz w:val="24"/>
          <w:szCs w:val="24"/>
        </w:rPr>
        <w:t>不支給決定</w:t>
      </w:r>
      <w:r w:rsidR="00B910B3" w:rsidRPr="009C2E08">
        <w:rPr>
          <w:rFonts w:ascii="ＭＳ 明朝" w:hAnsi="ＭＳ 明朝" w:hint="eastAsia"/>
          <w:sz w:val="24"/>
          <w:szCs w:val="24"/>
        </w:rPr>
        <w:t>処分</w:t>
      </w:r>
      <w:r w:rsidR="005C3431" w:rsidRPr="009C2E08">
        <w:rPr>
          <w:rFonts w:ascii="ＭＳ 明朝" w:hAnsi="ＭＳ 明朝" w:hint="eastAsia"/>
          <w:sz w:val="24"/>
          <w:szCs w:val="24"/>
        </w:rPr>
        <w:t>（以下「本件処分」という。）の取消しを求める審査請求（以下「本件審査請求」という。）は、</w:t>
      </w:r>
      <w:r w:rsidR="00E73195" w:rsidRPr="009C2E08">
        <w:rPr>
          <w:rFonts w:ascii="ＭＳ 明朝" w:hAnsi="ＭＳ 明朝" w:hint="eastAsia"/>
          <w:sz w:val="24"/>
          <w:szCs w:val="24"/>
        </w:rPr>
        <w:t>棄却</w:t>
      </w:r>
      <w:r w:rsidR="005C3431" w:rsidRPr="009C2E08">
        <w:rPr>
          <w:rFonts w:ascii="ＭＳ 明朝" w:hAnsi="ＭＳ 明朝" w:hint="eastAsia"/>
          <w:sz w:val="24"/>
          <w:szCs w:val="24"/>
        </w:rPr>
        <w:t>すべきである。</w:t>
      </w:r>
    </w:p>
    <w:p w:rsidR="00DC3B6A" w:rsidRPr="007F4241" w:rsidRDefault="00DC3B6A"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第２　審査関係人の主張の要旨</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審査請求人</w:t>
      </w:r>
    </w:p>
    <w:p w:rsidR="00164D9E" w:rsidRPr="00D16B57" w:rsidRDefault="00164D9E" w:rsidP="00164D9E">
      <w:pPr>
        <w:ind w:leftChars="100" w:left="210" w:firstLineChars="100" w:firstLine="240"/>
        <w:rPr>
          <w:rFonts w:ascii="ＭＳ 明朝" w:hAnsi="ＭＳ 明朝"/>
          <w:sz w:val="24"/>
          <w:szCs w:val="24"/>
        </w:rPr>
      </w:pPr>
      <w:r w:rsidRPr="00D16B57">
        <w:rPr>
          <w:rFonts w:ascii="ＭＳ 明朝" w:hAnsi="ＭＳ 明朝" w:hint="eastAsia"/>
          <w:sz w:val="24"/>
          <w:szCs w:val="24"/>
        </w:rPr>
        <w:t>審査請求書、反論書及び令和２年６月</w:t>
      </w:r>
      <w:r>
        <w:rPr>
          <w:rFonts w:ascii="ＭＳ 明朝" w:hAnsi="ＭＳ 明朝" w:hint="eastAsia"/>
          <w:sz w:val="24"/>
          <w:szCs w:val="24"/>
        </w:rPr>
        <w:t>１８</w:t>
      </w:r>
      <w:r w:rsidRPr="00D16B57">
        <w:rPr>
          <w:rFonts w:ascii="ＭＳ 明朝" w:hAnsi="ＭＳ 明朝" w:hint="eastAsia"/>
          <w:sz w:val="24"/>
          <w:szCs w:val="24"/>
        </w:rPr>
        <w:t>日に実施した口頭意見陳述を踏まえた審査請求人の主張の要旨は、以下のとおりである。</w:t>
      </w:r>
    </w:p>
    <w:p w:rsidR="00255421" w:rsidRPr="009C2E08" w:rsidRDefault="004F6D2B" w:rsidP="004F6D2B">
      <w:pPr>
        <w:ind w:left="480" w:hangingChars="200" w:hanging="480"/>
        <w:rPr>
          <w:rFonts w:ascii="ＭＳ 明朝" w:hAnsi="ＭＳ 明朝" w:hint="eastAsia"/>
          <w:sz w:val="24"/>
          <w:szCs w:val="24"/>
        </w:rPr>
      </w:pPr>
      <w:r w:rsidRPr="009C2E08">
        <w:rPr>
          <w:rFonts w:ascii="ＭＳ 明朝" w:hAnsi="ＭＳ 明朝" w:hint="eastAsia"/>
          <w:sz w:val="24"/>
          <w:szCs w:val="24"/>
        </w:rPr>
        <w:t>（１）</w:t>
      </w:r>
      <w:r w:rsidR="00967D6F" w:rsidRPr="009C2E08">
        <w:rPr>
          <w:rFonts w:ascii="ＭＳ 明朝" w:hAnsi="ＭＳ 明朝" w:hint="eastAsia"/>
          <w:sz w:val="24"/>
          <w:szCs w:val="24"/>
        </w:rPr>
        <w:t>介護保険法</w:t>
      </w:r>
      <w:r w:rsidR="00731C7A" w:rsidRPr="009C2E08">
        <w:rPr>
          <w:rFonts w:ascii="ＭＳ 明朝" w:hAnsi="ＭＳ 明朝" w:hint="eastAsia"/>
          <w:sz w:val="24"/>
          <w:szCs w:val="24"/>
        </w:rPr>
        <w:t>（平成９年法律第１２３号）</w:t>
      </w:r>
      <w:r w:rsidR="00967D6F" w:rsidRPr="009C2E08">
        <w:rPr>
          <w:rFonts w:ascii="ＭＳ 明朝" w:hAnsi="ＭＳ 明朝" w:hint="eastAsia"/>
          <w:sz w:val="24"/>
          <w:szCs w:val="24"/>
        </w:rPr>
        <w:t>の指定取消処分が効力を生じるのは平成２８年１１月３０日とされているから、それまでは指定介護機関の取扱</w:t>
      </w:r>
      <w:r w:rsidR="00255421" w:rsidRPr="009C2E08">
        <w:rPr>
          <w:rFonts w:ascii="ＭＳ 明朝" w:hAnsi="ＭＳ 明朝" w:hint="eastAsia"/>
          <w:sz w:val="24"/>
          <w:szCs w:val="24"/>
        </w:rPr>
        <w:t>い</w:t>
      </w:r>
      <w:r w:rsidR="00967D6F" w:rsidRPr="009C2E08">
        <w:rPr>
          <w:rFonts w:ascii="ＭＳ 明朝" w:hAnsi="ＭＳ 明朝" w:hint="eastAsia"/>
          <w:sz w:val="24"/>
          <w:szCs w:val="24"/>
        </w:rPr>
        <w:t>をすることにな</w:t>
      </w:r>
      <w:r w:rsidR="00255421" w:rsidRPr="009C2E08">
        <w:rPr>
          <w:rFonts w:ascii="ＭＳ 明朝" w:hAnsi="ＭＳ 明朝" w:hint="eastAsia"/>
          <w:sz w:val="24"/>
          <w:szCs w:val="24"/>
        </w:rPr>
        <w:t>る。</w:t>
      </w:r>
    </w:p>
    <w:p w:rsidR="00255421" w:rsidRPr="009C2E08" w:rsidRDefault="00255421" w:rsidP="004F6D2B">
      <w:pPr>
        <w:ind w:left="480" w:hangingChars="200" w:hanging="480"/>
        <w:rPr>
          <w:rFonts w:ascii="ＭＳ 明朝" w:hAnsi="ＭＳ 明朝"/>
          <w:sz w:val="24"/>
          <w:szCs w:val="24"/>
        </w:rPr>
      </w:pPr>
      <w:r w:rsidRPr="009C2E08">
        <w:rPr>
          <w:rFonts w:ascii="ＭＳ 明朝" w:hAnsi="ＭＳ 明朝" w:hint="eastAsia"/>
          <w:sz w:val="24"/>
          <w:szCs w:val="24"/>
        </w:rPr>
        <w:t>（２）</w:t>
      </w:r>
      <w:r w:rsidR="00967D6F" w:rsidRPr="009C2E08">
        <w:rPr>
          <w:rFonts w:ascii="ＭＳ 明朝" w:hAnsi="ＭＳ 明朝" w:hint="eastAsia"/>
          <w:sz w:val="24"/>
          <w:szCs w:val="24"/>
        </w:rPr>
        <w:t>本事業所では、</w:t>
      </w:r>
      <w:r w:rsidR="004F6D2B" w:rsidRPr="009C2E08">
        <w:rPr>
          <w:rFonts w:ascii="ＭＳ 明朝" w:hAnsi="ＭＳ 明朝" w:hint="eastAsia"/>
          <w:sz w:val="24"/>
          <w:szCs w:val="24"/>
        </w:rPr>
        <w:t>適正な介護券に基づいて介護扶助を行っている。</w:t>
      </w:r>
      <w:r w:rsidR="00967D6F" w:rsidRPr="009C2E08">
        <w:rPr>
          <w:rFonts w:ascii="ＭＳ 明朝" w:hAnsi="ＭＳ 明朝" w:hint="eastAsia"/>
          <w:sz w:val="24"/>
          <w:szCs w:val="24"/>
        </w:rPr>
        <w:t>平成２６年１１月の指定当時の違法の有無は、平成２８年１０月及び１１月の不支給の理由とはならない。</w:t>
      </w:r>
      <w:r w:rsidR="007F42E0" w:rsidRPr="009C2E08">
        <w:rPr>
          <w:rFonts w:ascii="ＭＳ 明朝" w:hAnsi="ＭＳ 明朝" w:hint="eastAsia"/>
          <w:sz w:val="24"/>
          <w:szCs w:val="24"/>
        </w:rPr>
        <w:t>介護保険法における指定取消処分の効果は、指定時に遡及しない。</w:t>
      </w:r>
    </w:p>
    <w:p w:rsidR="00967D6F" w:rsidRPr="009C2E08" w:rsidRDefault="00255421" w:rsidP="004F6D2B">
      <w:pPr>
        <w:ind w:left="480" w:hangingChars="200" w:hanging="480"/>
        <w:rPr>
          <w:rFonts w:ascii="ＭＳ 明朝" w:hAnsi="ＭＳ 明朝"/>
          <w:sz w:val="24"/>
          <w:szCs w:val="24"/>
        </w:rPr>
      </w:pPr>
      <w:r w:rsidRPr="009C2E08">
        <w:rPr>
          <w:rFonts w:ascii="ＭＳ 明朝" w:hAnsi="ＭＳ 明朝" w:hint="eastAsia"/>
          <w:sz w:val="24"/>
          <w:szCs w:val="24"/>
        </w:rPr>
        <w:t>（３）</w:t>
      </w:r>
      <w:r w:rsidR="00967D6F" w:rsidRPr="009C2E08">
        <w:rPr>
          <w:rFonts w:ascii="ＭＳ 明朝" w:hAnsi="ＭＳ 明朝" w:hint="eastAsia"/>
          <w:sz w:val="24"/>
          <w:szCs w:val="24"/>
        </w:rPr>
        <w:t>過去の</w:t>
      </w:r>
      <w:r w:rsidRPr="009C2E08">
        <w:rPr>
          <w:rFonts w:ascii="ＭＳ 明朝" w:hAnsi="ＭＳ 明朝" w:hint="eastAsia"/>
          <w:sz w:val="24"/>
          <w:szCs w:val="24"/>
        </w:rPr>
        <w:t>介護報酬</w:t>
      </w:r>
      <w:r w:rsidR="00967D6F" w:rsidRPr="009C2E08">
        <w:rPr>
          <w:rFonts w:ascii="ＭＳ 明朝" w:hAnsi="ＭＳ 明朝" w:hint="eastAsia"/>
          <w:sz w:val="24"/>
          <w:szCs w:val="24"/>
        </w:rPr>
        <w:t>支給分の返還命令と、平成２８年１０月及び１１月分の介護報酬請求が適切か否かは別問題であ</w:t>
      </w:r>
      <w:r w:rsidRPr="009C2E08">
        <w:rPr>
          <w:rFonts w:ascii="ＭＳ 明朝" w:hAnsi="ＭＳ 明朝" w:hint="eastAsia"/>
          <w:sz w:val="24"/>
          <w:szCs w:val="24"/>
        </w:rPr>
        <w:t>り、理由とはならない</w:t>
      </w:r>
      <w:r w:rsidR="00967D6F" w:rsidRPr="009C2E08">
        <w:rPr>
          <w:rFonts w:ascii="ＭＳ 明朝" w:hAnsi="ＭＳ 明朝" w:hint="eastAsia"/>
          <w:sz w:val="24"/>
          <w:szCs w:val="24"/>
        </w:rPr>
        <w:t>。</w:t>
      </w:r>
    </w:p>
    <w:p w:rsidR="0044110E" w:rsidRPr="00164D9E" w:rsidRDefault="0044110E" w:rsidP="00DC3B6A">
      <w:pPr>
        <w:rPr>
          <w:rFonts w:ascii="ＭＳ 明朝" w:hAnsi="ＭＳ 明朝"/>
          <w:sz w:val="24"/>
          <w:szCs w:val="24"/>
        </w:rPr>
      </w:pPr>
    </w:p>
    <w:p w:rsidR="00DC3B6A" w:rsidRPr="007F4241" w:rsidRDefault="009B3D51" w:rsidP="00DC3B6A">
      <w:pPr>
        <w:rPr>
          <w:rFonts w:ascii="ＭＳ 明朝" w:hAnsi="ＭＳ 明朝" w:hint="eastAsia"/>
          <w:sz w:val="24"/>
          <w:szCs w:val="24"/>
        </w:rPr>
      </w:pPr>
      <w:r w:rsidRPr="007F4241">
        <w:rPr>
          <w:rFonts w:ascii="ＭＳ 明朝" w:hAnsi="ＭＳ 明朝" w:hint="eastAsia"/>
          <w:sz w:val="24"/>
          <w:szCs w:val="24"/>
        </w:rPr>
        <w:t>２</w:t>
      </w:r>
      <w:r w:rsidR="00DC3B6A" w:rsidRPr="007F4241">
        <w:rPr>
          <w:rFonts w:ascii="ＭＳ 明朝" w:hAnsi="ＭＳ 明朝" w:hint="eastAsia"/>
          <w:sz w:val="24"/>
          <w:szCs w:val="24"/>
        </w:rPr>
        <w:t xml:space="preserve">　審査庁</w:t>
      </w:r>
    </w:p>
    <w:p w:rsidR="00DC3B6A" w:rsidRPr="007F4241" w:rsidRDefault="00DC3B6A" w:rsidP="00DC3B6A">
      <w:pPr>
        <w:ind w:firstLineChars="200" w:firstLine="480"/>
        <w:rPr>
          <w:rFonts w:ascii="ＭＳ 明朝" w:hAnsi="ＭＳ 明朝" w:hint="eastAsia"/>
          <w:sz w:val="24"/>
          <w:szCs w:val="24"/>
        </w:rPr>
      </w:pPr>
      <w:r w:rsidRPr="007F4241">
        <w:rPr>
          <w:rFonts w:ascii="ＭＳ 明朝" w:hAnsi="ＭＳ 明朝" w:hint="eastAsia"/>
          <w:sz w:val="24"/>
          <w:szCs w:val="24"/>
        </w:rPr>
        <w:t>本件審査請求は、棄却すべきである。</w:t>
      </w:r>
    </w:p>
    <w:p w:rsidR="002C7B8B" w:rsidRPr="007F4241" w:rsidRDefault="002C7B8B"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 xml:space="preserve">第３　審理員意見書の要旨 </w:t>
      </w:r>
    </w:p>
    <w:p w:rsidR="00DC3B6A" w:rsidRPr="007F4241"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審理員意見書の結論</w:t>
      </w:r>
    </w:p>
    <w:p w:rsidR="004F6D2B" w:rsidRPr="007F4241" w:rsidRDefault="004F6D2B" w:rsidP="004F6D2B">
      <w:pPr>
        <w:ind w:firstLineChars="200" w:firstLine="480"/>
        <w:rPr>
          <w:rFonts w:ascii="ＭＳ 明朝" w:hAnsi="ＭＳ 明朝" w:hint="eastAsia"/>
          <w:sz w:val="24"/>
          <w:szCs w:val="24"/>
        </w:rPr>
      </w:pPr>
      <w:r w:rsidRPr="007F4241">
        <w:rPr>
          <w:rFonts w:ascii="ＭＳ 明朝" w:hAnsi="ＭＳ 明朝" w:hint="eastAsia"/>
          <w:sz w:val="24"/>
          <w:szCs w:val="24"/>
        </w:rPr>
        <w:t>本件審査請求は、棄却</w:t>
      </w:r>
      <w:r>
        <w:rPr>
          <w:rFonts w:ascii="ＭＳ 明朝" w:hAnsi="ＭＳ 明朝" w:hint="eastAsia"/>
          <w:sz w:val="24"/>
          <w:szCs w:val="24"/>
        </w:rPr>
        <w:t>されるべ</w:t>
      </w:r>
      <w:r w:rsidRPr="007F4241">
        <w:rPr>
          <w:rFonts w:ascii="ＭＳ 明朝" w:hAnsi="ＭＳ 明朝" w:hint="eastAsia"/>
          <w:sz w:val="24"/>
          <w:szCs w:val="24"/>
        </w:rPr>
        <w:t>きである。</w:t>
      </w:r>
    </w:p>
    <w:p w:rsidR="00DC3B6A" w:rsidRPr="004F6D2B" w:rsidRDefault="00DC3B6A"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２　審理員意見書の理由</w:t>
      </w:r>
    </w:p>
    <w:p w:rsidR="009F0205" w:rsidRPr="009F0205" w:rsidRDefault="0044110E" w:rsidP="009F0205">
      <w:pPr>
        <w:ind w:left="480" w:hangingChars="200" w:hanging="480"/>
        <w:rPr>
          <w:rFonts w:ascii="ＭＳ 明朝" w:hAnsi="ＭＳ 明朝" w:hint="eastAsia"/>
          <w:sz w:val="24"/>
          <w:szCs w:val="24"/>
        </w:rPr>
      </w:pPr>
      <w:r w:rsidRPr="007F4241">
        <w:rPr>
          <w:rFonts w:ascii="ＭＳ 明朝" w:hAnsi="ＭＳ 明朝" w:hint="eastAsia"/>
          <w:sz w:val="24"/>
          <w:szCs w:val="24"/>
        </w:rPr>
        <w:t>（１）</w:t>
      </w:r>
      <w:r w:rsidR="009F0205" w:rsidRPr="009F0205">
        <w:rPr>
          <w:rFonts w:ascii="ＭＳ 明朝" w:hAnsi="ＭＳ 明朝" w:hint="eastAsia"/>
          <w:sz w:val="24"/>
          <w:szCs w:val="24"/>
        </w:rPr>
        <w:t>本件事業所の指定取消</w:t>
      </w:r>
      <w:r w:rsidR="00241E92">
        <w:rPr>
          <w:rFonts w:ascii="ＭＳ 明朝" w:hAnsi="ＭＳ 明朝" w:hint="eastAsia"/>
          <w:sz w:val="24"/>
          <w:szCs w:val="24"/>
        </w:rPr>
        <w:t>し</w:t>
      </w:r>
      <w:r w:rsidR="009F0205" w:rsidRPr="009F0205">
        <w:rPr>
          <w:rFonts w:ascii="ＭＳ 明朝" w:hAnsi="ＭＳ 明朝" w:hint="eastAsia"/>
          <w:sz w:val="24"/>
          <w:szCs w:val="24"/>
        </w:rPr>
        <w:t>に伴う不正請求の認定について</w:t>
      </w:r>
    </w:p>
    <w:p w:rsidR="0044110E" w:rsidRPr="007F4241" w:rsidRDefault="00B6675E" w:rsidP="009F0205">
      <w:pPr>
        <w:ind w:leftChars="200" w:left="420" w:firstLineChars="100" w:firstLine="240"/>
        <w:rPr>
          <w:rFonts w:ascii="ＭＳ 明朝" w:hAnsi="ＭＳ 明朝"/>
          <w:sz w:val="24"/>
          <w:szCs w:val="24"/>
        </w:rPr>
      </w:pPr>
      <w:r w:rsidRPr="00B6675E">
        <w:rPr>
          <w:rFonts w:ascii="ＭＳ 明朝" w:hAnsi="ＭＳ 明朝" w:hint="eastAsia"/>
          <w:sz w:val="24"/>
          <w:szCs w:val="24"/>
        </w:rPr>
        <w:lastRenderedPageBreak/>
        <w:t>訪問介護事業及び介護予防訪問介護事業を行う事業所（以下「本件事業所１」という。）と、居宅介護支援事業を行う事業所</w:t>
      </w:r>
      <w:r w:rsidR="00B910B3">
        <w:rPr>
          <w:rFonts w:ascii="ＭＳ 明朝" w:hAnsi="ＭＳ 明朝" w:hint="eastAsia"/>
          <w:sz w:val="24"/>
          <w:szCs w:val="24"/>
        </w:rPr>
        <w:t>（以下「本件事業所２」という。）</w:t>
      </w:r>
      <w:r w:rsidRPr="00B6675E">
        <w:rPr>
          <w:rFonts w:ascii="ＭＳ 明朝" w:hAnsi="ＭＳ 明朝" w:hint="eastAsia"/>
          <w:sz w:val="24"/>
          <w:szCs w:val="24"/>
        </w:rPr>
        <w:t>は、介護保険法に基づく監査において、指定時以降の全期間について、法令違反や基準違反が認められるとして、介護保険法に基づく指定が取り消され、本件事業所１については指定時以降請求し受領した介護給付費の全額について、本件事業所２については指定時以降減算請求等を行わず受領した介護給付費について、不正に請求し、受領したものと認められたものである。</w:t>
      </w:r>
    </w:p>
    <w:p w:rsidR="009F0205" w:rsidRPr="009F0205" w:rsidRDefault="0044110E" w:rsidP="009F0205">
      <w:pPr>
        <w:ind w:left="480" w:hangingChars="200" w:hanging="480"/>
        <w:rPr>
          <w:rFonts w:ascii="ＭＳ 明朝" w:hAnsi="ＭＳ 明朝" w:hint="eastAsia"/>
          <w:sz w:val="24"/>
          <w:szCs w:val="24"/>
        </w:rPr>
      </w:pPr>
      <w:r w:rsidRPr="007F4241">
        <w:rPr>
          <w:rFonts w:ascii="ＭＳ 明朝" w:hAnsi="ＭＳ 明朝" w:hint="eastAsia"/>
          <w:sz w:val="24"/>
          <w:szCs w:val="24"/>
        </w:rPr>
        <w:t>（２）</w:t>
      </w:r>
      <w:r w:rsidR="009F0205" w:rsidRPr="009F0205">
        <w:rPr>
          <w:rFonts w:ascii="ＭＳ 明朝" w:hAnsi="ＭＳ 明朝" w:hint="eastAsia"/>
          <w:sz w:val="24"/>
          <w:szCs w:val="24"/>
        </w:rPr>
        <w:t>法に基づく処分について</w:t>
      </w:r>
    </w:p>
    <w:p w:rsidR="009F0205" w:rsidRPr="009F0205" w:rsidRDefault="009F0205" w:rsidP="009F0205">
      <w:pPr>
        <w:ind w:leftChars="200" w:left="420" w:firstLineChars="100" w:firstLine="240"/>
        <w:rPr>
          <w:rFonts w:ascii="ＭＳ 明朝" w:hAnsi="ＭＳ 明朝" w:hint="eastAsia"/>
          <w:sz w:val="24"/>
          <w:szCs w:val="24"/>
        </w:rPr>
      </w:pPr>
      <w:r w:rsidRPr="009F0205">
        <w:rPr>
          <w:rFonts w:ascii="ＭＳ 明朝" w:hAnsi="ＭＳ 明朝" w:hint="eastAsia"/>
          <w:sz w:val="24"/>
          <w:szCs w:val="24"/>
        </w:rPr>
        <w:t>処分庁は、前記（１）の不正請求の認定を受け、</w:t>
      </w:r>
      <w:r>
        <w:rPr>
          <w:rFonts w:ascii="ＭＳ 明朝" w:hAnsi="ＭＳ 明朝" w:hint="eastAsia"/>
          <w:sz w:val="24"/>
          <w:szCs w:val="24"/>
        </w:rPr>
        <w:t>法第７８条第２項及び</w:t>
      </w:r>
      <w:r w:rsidRPr="009F0205">
        <w:rPr>
          <w:rFonts w:ascii="ＭＳ 明朝" w:hAnsi="ＭＳ 明朝" w:hint="eastAsia"/>
          <w:sz w:val="24"/>
          <w:szCs w:val="24"/>
        </w:rPr>
        <w:t>生活保護法による介護扶助の運営要領について（平成</w:t>
      </w:r>
      <w:r>
        <w:rPr>
          <w:rFonts w:ascii="ＭＳ 明朝" w:hAnsi="ＭＳ 明朝" w:hint="eastAsia"/>
          <w:sz w:val="24"/>
          <w:szCs w:val="24"/>
        </w:rPr>
        <w:t>１２</w:t>
      </w:r>
      <w:r w:rsidRPr="009F0205">
        <w:rPr>
          <w:rFonts w:ascii="ＭＳ 明朝" w:hAnsi="ＭＳ 明朝" w:hint="eastAsia"/>
          <w:sz w:val="24"/>
          <w:szCs w:val="24"/>
        </w:rPr>
        <w:t>年３月</w:t>
      </w:r>
      <w:r>
        <w:rPr>
          <w:rFonts w:ascii="ＭＳ 明朝" w:hAnsi="ＭＳ 明朝" w:hint="eastAsia"/>
          <w:sz w:val="24"/>
          <w:szCs w:val="24"/>
        </w:rPr>
        <w:t>３１</w:t>
      </w:r>
      <w:r w:rsidRPr="009F0205">
        <w:rPr>
          <w:rFonts w:ascii="ＭＳ 明朝" w:hAnsi="ＭＳ 明朝" w:hint="eastAsia"/>
          <w:sz w:val="24"/>
          <w:szCs w:val="24"/>
        </w:rPr>
        <w:t>日社援第</w:t>
      </w:r>
      <w:r>
        <w:rPr>
          <w:rFonts w:ascii="ＭＳ 明朝" w:hAnsi="ＭＳ 明朝" w:hint="eastAsia"/>
          <w:sz w:val="24"/>
          <w:szCs w:val="24"/>
        </w:rPr>
        <w:t>８２５</w:t>
      </w:r>
      <w:r w:rsidRPr="009F0205">
        <w:rPr>
          <w:rFonts w:ascii="ＭＳ 明朝" w:hAnsi="ＭＳ 明朝" w:hint="eastAsia"/>
          <w:sz w:val="24"/>
          <w:szCs w:val="24"/>
        </w:rPr>
        <w:t>号厚生省社会・援護局長通知</w:t>
      </w:r>
      <w:r>
        <w:rPr>
          <w:rFonts w:ascii="ＭＳ 明朝" w:hAnsi="ＭＳ 明朝" w:hint="eastAsia"/>
          <w:sz w:val="24"/>
          <w:szCs w:val="24"/>
        </w:rPr>
        <w:t>。以下「局長通知」という。</w:t>
      </w:r>
      <w:r w:rsidRPr="009F0205">
        <w:rPr>
          <w:rFonts w:ascii="ＭＳ 明朝" w:hAnsi="ＭＳ 明朝" w:hint="eastAsia"/>
          <w:sz w:val="24"/>
          <w:szCs w:val="24"/>
        </w:rPr>
        <w:t>）に照らし、支払済の介護の給付に要する費用については法第</w:t>
      </w:r>
      <w:r>
        <w:rPr>
          <w:rFonts w:ascii="ＭＳ 明朝" w:hAnsi="ＭＳ 明朝" w:hint="eastAsia"/>
          <w:sz w:val="24"/>
          <w:szCs w:val="24"/>
        </w:rPr>
        <w:t>７８</w:t>
      </w:r>
      <w:r w:rsidRPr="009F0205">
        <w:rPr>
          <w:rFonts w:ascii="ＭＳ 明朝" w:hAnsi="ＭＳ 明朝" w:hint="eastAsia"/>
          <w:sz w:val="24"/>
          <w:szCs w:val="24"/>
        </w:rPr>
        <w:t>条に基づき徴収するとともに、未支払分の介護の給付に要する費用については不支給とする本件処分を行ったものと認められる。</w:t>
      </w:r>
    </w:p>
    <w:p w:rsidR="0044110E" w:rsidRPr="007F4241" w:rsidRDefault="009F0205" w:rsidP="009F0205">
      <w:pPr>
        <w:ind w:leftChars="200" w:left="420" w:firstLineChars="100" w:firstLine="240"/>
        <w:rPr>
          <w:rFonts w:ascii="ＭＳ 明朝" w:hAnsi="ＭＳ 明朝"/>
          <w:sz w:val="24"/>
          <w:szCs w:val="24"/>
        </w:rPr>
      </w:pPr>
      <w:r w:rsidRPr="009F0205">
        <w:rPr>
          <w:rFonts w:ascii="ＭＳ 明朝" w:hAnsi="ＭＳ 明朝" w:hint="eastAsia"/>
          <w:sz w:val="24"/>
          <w:szCs w:val="24"/>
        </w:rPr>
        <w:t>審査請求人は、介護保険法に基づく不正請求の認定等を不服として、大阪府介護保険審査会に対し審査請求を提起していたところ、令和元年</w:t>
      </w:r>
      <w:r>
        <w:rPr>
          <w:rFonts w:ascii="ＭＳ 明朝" w:hAnsi="ＭＳ 明朝" w:hint="eastAsia"/>
          <w:sz w:val="24"/>
          <w:szCs w:val="24"/>
        </w:rPr>
        <w:t>１１</w:t>
      </w:r>
      <w:r w:rsidRPr="009F0205">
        <w:rPr>
          <w:rFonts w:ascii="ＭＳ 明朝" w:hAnsi="ＭＳ 明朝" w:hint="eastAsia"/>
          <w:sz w:val="24"/>
          <w:szCs w:val="24"/>
        </w:rPr>
        <w:t>月７日をもってその請求は棄却された。</w:t>
      </w:r>
    </w:p>
    <w:p w:rsidR="009F0205" w:rsidRPr="009F0205" w:rsidRDefault="009F0205" w:rsidP="009F0205">
      <w:pPr>
        <w:ind w:left="480" w:hangingChars="200" w:hanging="480"/>
        <w:rPr>
          <w:rFonts w:ascii="ＭＳ 明朝" w:hAnsi="ＭＳ 明朝" w:hint="eastAsia"/>
          <w:sz w:val="24"/>
          <w:szCs w:val="24"/>
        </w:rPr>
      </w:pPr>
      <w:r>
        <w:rPr>
          <w:rFonts w:ascii="ＭＳ 明朝" w:hAnsi="ＭＳ 明朝" w:hint="eastAsia"/>
          <w:sz w:val="24"/>
          <w:szCs w:val="24"/>
        </w:rPr>
        <w:t>（３）</w:t>
      </w:r>
      <w:r w:rsidRPr="009F0205">
        <w:rPr>
          <w:rFonts w:ascii="ＭＳ 明朝" w:hAnsi="ＭＳ 明朝" w:hint="eastAsia"/>
          <w:sz w:val="24"/>
          <w:szCs w:val="24"/>
        </w:rPr>
        <w:t>まとめ</w:t>
      </w:r>
    </w:p>
    <w:p w:rsidR="009F0205" w:rsidRPr="009F0205" w:rsidRDefault="009F0205" w:rsidP="009F0205">
      <w:pPr>
        <w:ind w:leftChars="200" w:left="420" w:firstLineChars="100" w:firstLine="240"/>
        <w:rPr>
          <w:rFonts w:ascii="ＭＳ 明朝" w:hAnsi="ＭＳ 明朝" w:hint="eastAsia"/>
          <w:sz w:val="24"/>
          <w:szCs w:val="24"/>
        </w:rPr>
      </w:pPr>
      <w:r w:rsidRPr="009F0205">
        <w:rPr>
          <w:rFonts w:ascii="ＭＳ 明朝" w:hAnsi="ＭＳ 明朝" w:hint="eastAsia"/>
          <w:sz w:val="24"/>
          <w:szCs w:val="24"/>
        </w:rPr>
        <w:t>以上のとおり、本件処分の前提となる不正請求の認定に違法又は不当な点が認められない限りにおいて、本件処分が違法又は不当であるとは認められない。</w:t>
      </w:r>
    </w:p>
    <w:p w:rsidR="009F0205" w:rsidRDefault="009F0205" w:rsidP="009F0205">
      <w:pPr>
        <w:ind w:leftChars="200" w:left="420" w:firstLineChars="100" w:firstLine="240"/>
        <w:rPr>
          <w:rFonts w:ascii="ＭＳ 明朝" w:hAnsi="ＭＳ 明朝"/>
          <w:sz w:val="24"/>
          <w:szCs w:val="24"/>
        </w:rPr>
      </w:pPr>
      <w:r w:rsidRPr="009F0205">
        <w:rPr>
          <w:rFonts w:ascii="ＭＳ 明朝" w:hAnsi="ＭＳ 明朝" w:hint="eastAsia"/>
          <w:sz w:val="24"/>
          <w:szCs w:val="24"/>
        </w:rPr>
        <w:t>なお、理由付記について、審査請求人は具体的な記載がなく理由提示義務違反である旨主張しているが、本件処分に係る通知書には、処分の原因となる内容や理由等について、名宛人が具体的に了知できる程度に示されていることから、本件処分に係る理由提示は適正に行われていると認められる。</w:t>
      </w:r>
    </w:p>
    <w:p w:rsidR="009F0205" w:rsidRPr="009F0205" w:rsidRDefault="0044110E" w:rsidP="009F0205">
      <w:pPr>
        <w:ind w:left="480" w:hangingChars="200" w:hanging="480"/>
        <w:rPr>
          <w:rFonts w:ascii="ＭＳ 明朝" w:hAnsi="ＭＳ 明朝" w:hint="eastAsia"/>
          <w:sz w:val="24"/>
          <w:szCs w:val="24"/>
        </w:rPr>
      </w:pPr>
      <w:r w:rsidRPr="007F4241">
        <w:rPr>
          <w:rFonts w:ascii="ＭＳ 明朝" w:hAnsi="ＭＳ 明朝" w:hint="eastAsia"/>
          <w:sz w:val="24"/>
          <w:szCs w:val="24"/>
        </w:rPr>
        <w:t>（</w:t>
      </w:r>
      <w:r w:rsidR="009F0205">
        <w:rPr>
          <w:rFonts w:ascii="ＭＳ 明朝" w:hAnsi="ＭＳ 明朝" w:hint="eastAsia"/>
          <w:sz w:val="24"/>
          <w:szCs w:val="24"/>
        </w:rPr>
        <w:t>４</w:t>
      </w:r>
      <w:r w:rsidRPr="007F4241">
        <w:rPr>
          <w:rFonts w:ascii="ＭＳ 明朝" w:hAnsi="ＭＳ 明朝" w:hint="eastAsia"/>
          <w:sz w:val="24"/>
          <w:szCs w:val="24"/>
        </w:rPr>
        <w:t>）</w:t>
      </w:r>
      <w:r w:rsidR="009F0205" w:rsidRPr="009F0205">
        <w:rPr>
          <w:rFonts w:ascii="ＭＳ 明朝" w:hAnsi="ＭＳ 明朝" w:hint="eastAsia"/>
          <w:sz w:val="24"/>
          <w:szCs w:val="24"/>
        </w:rPr>
        <w:t>上記以外の違法性又は不当性の検討</w:t>
      </w:r>
    </w:p>
    <w:p w:rsidR="0044110E" w:rsidRPr="007F4241" w:rsidRDefault="009F0205" w:rsidP="009F0205">
      <w:pPr>
        <w:ind w:leftChars="200" w:left="420" w:firstLineChars="100" w:firstLine="240"/>
        <w:rPr>
          <w:rFonts w:ascii="ＭＳ 明朝" w:hAnsi="ＭＳ 明朝"/>
          <w:sz w:val="24"/>
          <w:szCs w:val="24"/>
        </w:rPr>
      </w:pPr>
      <w:r w:rsidRPr="009F0205">
        <w:rPr>
          <w:rFonts w:ascii="ＭＳ 明朝" w:hAnsi="ＭＳ 明朝" w:hint="eastAsia"/>
          <w:sz w:val="24"/>
          <w:szCs w:val="24"/>
        </w:rPr>
        <w:t>他に本件処分に違法又は不当な点は認められない。</w:t>
      </w:r>
    </w:p>
    <w:p w:rsidR="0044110E" w:rsidRPr="007F4241" w:rsidRDefault="0044110E" w:rsidP="00DC3B6A">
      <w:pPr>
        <w:rPr>
          <w:rFonts w:ascii="ＭＳ 明朝" w:hAnsi="ＭＳ 明朝"/>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第４　調査審議の経過</w:t>
      </w:r>
    </w:p>
    <w:p w:rsidR="00DE29FA" w:rsidRPr="007F4241" w:rsidRDefault="00DE29FA" w:rsidP="00DC3B6A">
      <w:pPr>
        <w:rPr>
          <w:rFonts w:ascii="ＭＳ 明朝" w:hAnsi="ＭＳ 明朝" w:hint="eastAsia"/>
          <w:b/>
          <w:sz w:val="24"/>
          <w:szCs w:val="24"/>
        </w:rPr>
      </w:pPr>
    </w:p>
    <w:p w:rsidR="00DC3B6A" w:rsidRPr="007F4241" w:rsidRDefault="009F0205" w:rsidP="00DC3B6A">
      <w:pPr>
        <w:rPr>
          <w:rFonts w:ascii="ＭＳ 明朝" w:hAnsi="ＭＳ 明朝" w:hint="eastAsia"/>
          <w:sz w:val="24"/>
          <w:szCs w:val="24"/>
        </w:rPr>
      </w:pPr>
      <w:r>
        <w:rPr>
          <w:rFonts w:ascii="ＭＳ 明朝" w:hAnsi="ＭＳ 明朝" w:hint="eastAsia"/>
          <w:sz w:val="24"/>
          <w:szCs w:val="24"/>
        </w:rPr>
        <w:t xml:space="preserve">　令和２</w:t>
      </w:r>
      <w:r w:rsidR="00DC3B6A" w:rsidRPr="007F4241">
        <w:rPr>
          <w:rFonts w:ascii="ＭＳ 明朝" w:hAnsi="ＭＳ 明朝" w:hint="eastAsia"/>
          <w:sz w:val="24"/>
          <w:szCs w:val="24"/>
        </w:rPr>
        <w:t>年</w:t>
      </w:r>
      <w:r>
        <w:rPr>
          <w:rFonts w:ascii="ＭＳ 明朝" w:hAnsi="ＭＳ 明朝" w:hint="eastAsia"/>
          <w:sz w:val="24"/>
          <w:szCs w:val="24"/>
        </w:rPr>
        <w:t>３</w:t>
      </w:r>
      <w:r w:rsidR="00DC3B6A" w:rsidRPr="007F4241">
        <w:rPr>
          <w:rFonts w:ascii="ＭＳ 明朝" w:hAnsi="ＭＳ 明朝" w:hint="eastAsia"/>
          <w:sz w:val="24"/>
          <w:szCs w:val="24"/>
        </w:rPr>
        <w:t>月</w:t>
      </w:r>
      <w:r w:rsidR="00C92E6F">
        <w:rPr>
          <w:rFonts w:ascii="ＭＳ 明朝" w:hAnsi="ＭＳ 明朝" w:hint="eastAsia"/>
          <w:sz w:val="24"/>
          <w:szCs w:val="24"/>
        </w:rPr>
        <w:t>１９</w:t>
      </w:r>
      <w:r w:rsidR="00DC3B6A" w:rsidRPr="007F4241">
        <w:rPr>
          <w:rFonts w:ascii="ＭＳ 明朝" w:hAnsi="ＭＳ 明朝" w:hint="eastAsia"/>
          <w:sz w:val="24"/>
          <w:szCs w:val="24"/>
        </w:rPr>
        <w:t xml:space="preserve">日　</w:t>
      </w:r>
      <w:r w:rsidR="009E1D43" w:rsidRPr="007F4241">
        <w:rPr>
          <w:rFonts w:ascii="ＭＳ 明朝" w:hAnsi="ＭＳ 明朝" w:hint="eastAsia"/>
          <w:sz w:val="24"/>
          <w:szCs w:val="24"/>
        </w:rPr>
        <w:t xml:space="preserve">　</w:t>
      </w:r>
      <w:r w:rsidR="00DC3B6A" w:rsidRPr="007F4241">
        <w:rPr>
          <w:rFonts w:ascii="ＭＳ 明朝" w:hAnsi="ＭＳ 明朝" w:hint="eastAsia"/>
          <w:sz w:val="24"/>
          <w:szCs w:val="24"/>
        </w:rPr>
        <w:t>諮問</w:t>
      </w:r>
      <w:r w:rsidR="00A709C7" w:rsidRPr="007F4241">
        <w:rPr>
          <w:rFonts w:ascii="ＭＳ 明朝" w:hAnsi="ＭＳ 明朝" w:hint="eastAsia"/>
          <w:sz w:val="24"/>
          <w:szCs w:val="24"/>
        </w:rPr>
        <w:t>書の受領</w:t>
      </w:r>
    </w:p>
    <w:p w:rsidR="00DC3B6A" w:rsidRPr="007F4241" w:rsidRDefault="009774B2" w:rsidP="00DC3B6A">
      <w:pPr>
        <w:ind w:firstLineChars="100" w:firstLine="240"/>
        <w:rPr>
          <w:rFonts w:ascii="ＭＳ 明朝" w:hAnsi="ＭＳ 明朝" w:hint="eastAsia"/>
          <w:sz w:val="24"/>
          <w:szCs w:val="24"/>
        </w:rPr>
      </w:pPr>
      <w:r w:rsidRPr="007F4241">
        <w:rPr>
          <w:rFonts w:ascii="ＭＳ 明朝" w:hAnsi="ＭＳ 明朝" w:hint="eastAsia"/>
          <w:sz w:val="24"/>
          <w:szCs w:val="24"/>
        </w:rPr>
        <w:t>令和</w:t>
      </w:r>
      <w:r w:rsidR="009F0205">
        <w:rPr>
          <w:rFonts w:ascii="ＭＳ 明朝" w:hAnsi="ＭＳ 明朝" w:hint="eastAsia"/>
          <w:sz w:val="24"/>
          <w:szCs w:val="24"/>
        </w:rPr>
        <w:t>２</w:t>
      </w:r>
      <w:r w:rsidR="00DC3B6A" w:rsidRPr="007F4241">
        <w:rPr>
          <w:rFonts w:ascii="ＭＳ 明朝" w:hAnsi="ＭＳ 明朝" w:hint="eastAsia"/>
          <w:sz w:val="24"/>
          <w:szCs w:val="24"/>
        </w:rPr>
        <w:t>年</w:t>
      </w:r>
      <w:r w:rsidR="009F0205">
        <w:rPr>
          <w:rFonts w:ascii="ＭＳ 明朝" w:hAnsi="ＭＳ 明朝" w:hint="eastAsia"/>
          <w:sz w:val="24"/>
          <w:szCs w:val="24"/>
        </w:rPr>
        <w:t>３</w:t>
      </w:r>
      <w:r w:rsidR="00DC3B6A" w:rsidRPr="007F4241">
        <w:rPr>
          <w:rFonts w:ascii="ＭＳ 明朝" w:hAnsi="ＭＳ 明朝" w:hint="eastAsia"/>
          <w:sz w:val="24"/>
          <w:szCs w:val="24"/>
        </w:rPr>
        <w:t>月</w:t>
      </w:r>
      <w:r w:rsidR="00C92E6F">
        <w:rPr>
          <w:rFonts w:ascii="ＭＳ 明朝" w:hAnsi="ＭＳ 明朝" w:hint="eastAsia"/>
          <w:sz w:val="24"/>
          <w:szCs w:val="24"/>
        </w:rPr>
        <w:t>３０</w:t>
      </w:r>
      <w:r w:rsidR="00DC3B6A" w:rsidRPr="007F4241">
        <w:rPr>
          <w:rFonts w:ascii="ＭＳ 明朝" w:hAnsi="ＭＳ 明朝" w:hint="eastAsia"/>
          <w:sz w:val="24"/>
          <w:szCs w:val="24"/>
        </w:rPr>
        <w:t xml:space="preserve">日　</w:t>
      </w:r>
      <w:r w:rsidR="009E1D43" w:rsidRPr="007F4241">
        <w:rPr>
          <w:rFonts w:ascii="ＭＳ 明朝" w:hAnsi="ＭＳ 明朝" w:hint="eastAsia"/>
          <w:sz w:val="24"/>
          <w:szCs w:val="24"/>
        </w:rPr>
        <w:t xml:space="preserve">　</w:t>
      </w:r>
      <w:r w:rsidR="00DC3B6A" w:rsidRPr="007F4241">
        <w:rPr>
          <w:rFonts w:ascii="ＭＳ 明朝" w:hAnsi="ＭＳ 明朝" w:hint="eastAsia"/>
          <w:sz w:val="24"/>
          <w:szCs w:val="24"/>
        </w:rPr>
        <w:t>審査関係人に対する主張書面等の提出期限通知</w:t>
      </w:r>
    </w:p>
    <w:p w:rsidR="00DC3B6A" w:rsidRPr="007F4241" w:rsidRDefault="00EA0614" w:rsidP="00DC3B6A">
      <w:pPr>
        <w:rPr>
          <w:rFonts w:ascii="ＭＳ 明朝" w:hAnsi="ＭＳ 明朝" w:hint="eastAsia"/>
          <w:sz w:val="24"/>
          <w:szCs w:val="24"/>
        </w:rPr>
      </w:pPr>
      <w:r w:rsidRPr="007F4241">
        <w:rPr>
          <w:rFonts w:ascii="ＭＳ 明朝" w:hAnsi="ＭＳ 明朝" w:hint="eastAsia"/>
          <w:sz w:val="24"/>
          <w:szCs w:val="24"/>
        </w:rPr>
        <w:t xml:space="preserve">　　　　　　　　　　　　　　</w:t>
      </w:r>
      <w:r w:rsidR="00DC3B6A" w:rsidRPr="007F4241">
        <w:rPr>
          <w:rFonts w:ascii="ＭＳ 明朝" w:hAnsi="ＭＳ 明朝" w:hint="eastAsia"/>
          <w:sz w:val="24"/>
          <w:szCs w:val="24"/>
        </w:rPr>
        <w:t>主張書面等の提出期限：</w:t>
      </w:r>
      <w:r w:rsidR="00C92E6F">
        <w:rPr>
          <w:rFonts w:ascii="ＭＳ 明朝" w:hAnsi="ＭＳ 明朝" w:hint="eastAsia"/>
          <w:sz w:val="24"/>
          <w:szCs w:val="24"/>
        </w:rPr>
        <w:t>４</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１</w:t>
      </w:r>
      <w:r w:rsidR="00C92E6F">
        <w:rPr>
          <w:rFonts w:ascii="ＭＳ 明朝" w:hAnsi="ＭＳ 明朝" w:hint="eastAsia"/>
          <w:sz w:val="24"/>
          <w:szCs w:val="24"/>
        </w:rPr>
        <w:t>３</w:t>
      </w:r>
      <w:r w:rsidR="00DC3B6A" w:rsidRPr="007F4241">
        <w:rPr>
          <w:rFonts w:ascii="ＭＳ 明朝" w:hAnsi="ＭＳ 明朝" w:hint="eastAsia"/>
          <w:sz w:val="24"/>
          <w:szCs w:val="24"/>
        </w:rPr>
        <w:t>日</w:t>
      </w:r>
    </w:p>
    <w:p w:rsidR="00DC3B6A" w:rsidRPr="007F4241" w:rsidRDefault="009774B2" w:rsidP="00EA0614">
      <w:pPr>
        <w:ind w:firstLineChars="1400" w:firstLine="3360"/>
        <w:rPr>
          <w:rFonts w:ascii="ＭＳ 明朝" w:hAnsi="ＭＳ 明朝" w:hint="eastAsia"/>
          <w:sz w:val="24"/>
          <w:szCs w:val="24"/>
        </w:rPr>
      </w:pPr>
      <w:r w:rsidRPr="007F4241">
        <w:rPr>
          <w:rFonts w:ascii="ＭＳ 明朝" w:hAnsi="ＭＳ 明朝" w:hint="eastAsia"/>
          <w:sz w:val="24"/>
          <w:szCs w:val="24"/>
        </w:rPr>
        <w:t>口頭意見</w:t>
      </w:r>
      <w:r w:rsidR="0044110E" w:rsidRPr="007F4241">
        <w:rPr>
          <w:rFonts w:ascii="ＭＳ 明朝" w:hAnsi="ＭＳ 明朝" w:hint="eastAsia"/>
          <w:sz w:val="24"/>
          <w:szCs w:val="24"/>
        </w:rPr>
        <w:t>陳述申立期限：</w:t>
      </w:r>
      <w:r w:rsidR="00C92E6F">
        <w:rPr>
          <w:rFonts w:ascii="ＭＳ 明朝" w:hAnsi="ＭＳ 明朝" w:hint="eastAsia"/>
          <w:sz w:val="24"/>
          <w:szCs w:val="24"/>
        </w:rPr>
        <w:t>４</w:t>
      </w:r>
      <w:r w:rsidR="00DC3B6A" w:rsidRPr="007F4241">
        <w:rPr>
          <w:rFonts w:ascii="ＭＳ 明朝" w:hAnsi="ＭＳ 明朝" w:hint="eastAsia"/>
          <w:sz w:val="24"/>
          <w:szCs w:val="24"/>
        </w:rPr>
        <w:t>月</w:t>
      </w:r>
      <w:r w:rsidR="0044110E" w:rsidRPr="007F4241">
        <w:rPr>
          <w:rFonts w:ascii="ＭＳ 明朝" w:hAnsi="ＭＳ 明朝" w:hint="eastAsia"/>
          <w:sz w:val="24"/>
          <w:szCs w:val="24"/>
        </w:rPr>
        <w:t>１</w:t>
      </w:r>
      <w:r w:rsidR="00C92E6F">
        <w:rPr>
          <w:rFonts w:ascii="ＭＳ 明朝" w:hAnsi="ＭＳ 明朝" w:hint="eastAsia"/>
          <w:sz w:val="24"/>
          <w:szCs w:val="24"/>
        </w:rPr>
        <w:t>３</w:t>
      </w:r>
      <w:r w:rsidR="00DC3B6A" w:rsidRPr="007F4241">
        <w:rPr>
          <w:rFonts w:ascii="ＭＳ 明朝" w:hAnsi="ＭＳ 明朝" w:hint="eastAsia"/>
          <w:sz w:val="24"/>
          <w:szCs w:val="24"/>
        </w:rPr>
        <w:t>日</w:t>
      </w:r>
    </w:p>
    <w:p w:rsidR="00C92E6F" w:rsidRDefault="00C92E6F" w:rsidP="00C92E6F">
      <w:pPr>
        <w:ind w:leftChars="100" w:left="2610" w:hangingChars="1000" w:hanging="2400"/>
        <w:rPr>
          <w:rFonts w:ascii="ＭＳ 明朝" w:hAnsi="ＭＳ 明朝"/>
          <w:sz w:val="24"/>
          <w:szCs w:val="24"/>
        </w:rPr>
      </w:pPr>
      <w:r>
        <w:rPr>
          <w:rFonts w:ascii="ＭＳ 明朝" w:hAnsi="ＭＳ 明朝" w:hint="eastAsia"/>
          <w:sz w:val="24"/>
          <w:szCs w:val="24"/>
        </w:rPr>
        <w:t>令和２年４月</w:t>
      </w:r>
      <w:r w:rsidR="00BA7CBF">
        <w:rPr>
          <w:rFonts w:ascii="ＭＳ 明朝" w:hAnsi="ＭＳ 明朝" w:hint="eastAsia"/>
          <w:sz w:val="24"/>
          <w:szCs w:val="24"/>
        </w:rPr>
        <w:t>１０</w:t>
      </w:r>
      <w:r w:rsidR="007049B8">
        <w:rPr>
          <w:rFonts w:ascii="ＭＳ 明朝" w:hAnsi="ＭＳ 明朝" w:hint="eastAsia"/>
          <w:sz w:val="24"/>
          <w:szCs w:val="24"/>
        </w:rPr>
        <w:t>日　　審査請求人の口頭意見陳述申立書の</w:t>
      </w:r>
      <w:r>
        <w:rPr>
          <w:rFonts w:ascii="ＭＳ 明朝" w:hAnsi="ＭＳ 明朝" w:hint="eastAsia"/>
          <w:sz w:val="24"/>
          <w:szCs w:val="24"/>
        </w:rPr>
        <w:t>受領</w:t>
      </w:r>
    </w:p>
    <w:p w:rsidR="00DC3B6A" w:rsidRPr="007F4241" w:rsidRDefault="0044110E" w:rsidP="00DC3B6A">
      <w:pPr>
        <w:ind w:firstLineChars="100" w:firstLine="240"/>
        <w:rPr>
          <w:rFonts w:ascii="ＭＳ 明朝" w:hAnsi="ＭＳ 明朝" w:hint="eastAsia"/>
          <w:sz w:val="24"/>
          <w:szCs w:val="24"/>
        </w:rPr>
      </w:pPr>
      <w:r w:rsidRPr="007F4241">
        <w:rPr>
          <w:rFonts w:ascii="ＭＳ 明朝" w:hAnsi="ＭＳ 明朝" w:hint="eastAsia"/>
          <w:sz w:val="24"/>
          <w:szCs w:val="24"/>
        </w:rPr>
        <w:t>令和２</w:t>
      </w:r>
      <w:r w:rsidR="00DC3B6A" w:rsidRPr="007F4241">
        <w:rPr>
          <w:rFonts w:ascii="ＭＳ 明朝" w:hAnsi="ＭＳ 明朝" w:hint="eastAsia"/>
          <w:sz w:val="24"/>
          <w:szCs w:val="24"/>
        </w:rPr>
        <w:t>年</w:t>
      </w:r>
      <w:r w:rsidR="00C92E6F">
        <w:rPr>
          <w:rFonts w:ascii="ＭＳ 明朝" w:hAnsi="ＭＳ 明朝" w:hint="eastAsia"/>
          <w:sz w:val="24"/>
          <w:szCs w:val="24"/>
        </w:rPr>
        <w:t>５</w:t>
      </w:r>
      <w:r w:rsidR="00DC3B6A" w:rsidRPr="007F4241">
        <w:rPr>
          <w:rFonts w:ascii="ＭＳ 明朝" w:hAnsi="ＭＳ 明朝" w:hint="eastAsia"/>
          <w:sz w:val="24"/>
          <w:szCs w:val="24"/>
        </w:rPr>
        <w:t>月</w:t>
      </w:r>
      <w:r w:rsidR="00BA7CBF">
        <w:rPr>
          <w:rFonts w:ascii="ＭＳ 明朝" w:hAnsi="ＭＳ 明朝" w:hint="eastAsia"/>
          <w:sz w:val="24"/>
          <w:szCs w:val="24"/>
        </w:rPr>
        <w:t>１４</w:t>
      </w:r>
      <w:r w:rsidR="00DC3B6A" w:rsidRPr="007F4241">
        <w:rPr>
          <w:rFonts w:ascii="ＭＳ 明朝" w:hAnsi="ＭＳ 明朝" w:hint="eastAsia"/>
          <w:sz w:val="24"/>
          <w:szCs w:val="24"/>
        </w:rPr>
        <w:t>日　　第１回審議</w:t>
      </w:r>
    </w:p>
    <w:p w:rsidR="00DC3B6A" w:rsidRDefault="0044110E" w:rsidP="00BA7CBF">
      <w:pPr>
        <w:ind w:firstLineChars="100" w:firstLine="240"/>
        <w:rPr>
          <w:rFonts w:ascii="ＭＳ 明朝" w:hAnsi="ＭＳ 明朝"/>
          <w:sz w:val="24"/>
          <w:szCs w:val="24"/>
        </w:rPr>
      </w:pPr>
      <w:r w:rsidRPr="007F4241">
        <w:rPr>
          <w:rFonts w:ascii="ＭＳ 明朝" w:hAnsi="ＭＳ 明朝" w:hint="eastAsia"/>
          <w:sz w:val="24"/>
          <w:szCs w:val="24"/>
        </w:rPr>
        <w:lastRenderedPageBreak/>
        <w:t>令和２</w:t>
      </w:r>
      <w:r w:rsidR="00DC3B6A" w:rsidRPr="007F4241">
        <w:rPr>
          <w:rFonts w:ascii="ＭＳ 明朝" w:hAnsi="ＭＳ 明朝" w:hint="eastAsia"/>
          <w:sz w:val="24"/>
          <w:szCs w:val="24"/>
        </w:rPr>
        <w:t>年</w:t>
      </w:r>
      <w:r w:rsidR="00C92E6F">
        <w:rPr>
          <w:rFonts w:ascii="ＭＳ 明朝" w:hAnsi="ＭＳ 明朝" w:hint="eastAsia"/>
          <w:sz w:val="24"/>
          <w:szCs w:val="24"/>
        </w:rPr>
        <w:t>５</w:t>
      </w:r>
      <w:r w:rsidR="00DC3B6A" w:rsidRPr="007F4241">
        <w:rPr>
          <w:rFonts w:ascii="ＭＳ 明朝" w:hAnsi="ＭＳ 明朝" w:hint="eastAsia"/>
          <w:sz w:val="24"/>
          <w:szCs w:val="24"/>
        </w:rPr>
        <w:t>月</w:t>
      </w:r>
      <w:r w:rsidR="00BA7CBF">
        <w:rPr>
          <w:rFonts w:ascii="ＭＳ 明朝" w:hAnsi="ＭＳ 明朝" w:hint="eastAsia"/>
          <w:sz w:val="24"/>
          <w:szCs w:val="24"/>
        </w:rPr>
        <w:t>２８</w:t>
      </w:r>
      <w:r w:rsidR="00DC3B6A" w:rsidRPr="007F4241">
        <w:rPr>
          <w:rFonts w:ascii="ＭＳ 明朝" w:hAnsi="ＭＳ 明朝" w:hint="eastAsia"/>
          <w:sz w:val="24"/>
          <w:szCs w:val="24"/>
        </w:rPr>
        <w:t>日　　第２回審議</w:t>
      </w:r>
    </w:p>
    <w:p w:rsidR="00BA7CBF" w:rsidRDefault="00BA7CBF" w:rsidP="00BA7CBF">
      <w:pPr>
        <w:ind w:firstLineChars="100" w:firstLine="240"/>
        <w:rPr>
          <w:rFonts w:ascii="ＭＳ 明朝" w:hAnsi="ＭＳ 明朝"/>
          <w:sz w:val="24"/>
          <w:szCs w:val="24"/>
        </w:rPr>
      </w:pPr>
      <w:r>
        <w:rPr>
          <w:rFonts w:ascii="ＭＳ 明朝" w:hAnsi="ＭＳ 明朝" w:hint="eastAsia"/>
          <w:sz w:val="24"/>
          <w:szCs w:val="24"/>
        </w:rPr>
        <w:t>令和２年６月１８日　　口頭意見陳述の実施及び第３回審議</w:t>
      </w:r>
    </w:p>
    <w:p w:rsidR="00BA7CBF" w:rsidRDefault="00BA7CBF" w:rsidP="00BA7CBF">
      <w:pPr>
        <w:ind w:firstLineChars="100" w:firstLine="240"/>
        <w:rPr>
          <w:rFonts w:ascii="ＭＳ 明朝" w:hAnsi="ＭＳ 明朝"/>
          <w:sz w:val="24"/>
          <w:szCs w:val="24"/>
        </w:rPr>
      </w:pPr>
      <w:r>
        <w:rPr>
          <w:rFonts w:ascii="ＭＳ 明朝" w:hAnsi="ＭＳ 明朝" w:hint="eastAsia"/>
          <w:sz w:val="24"/>
          <w:szCs w:val="24"/>
        </w:rPr>
        <w:t xml:space="preserve">令和２年７月　</w:t>
      </w:r>
      <w:r w:rsidR="009C2E08">
        <w:rPr>
          <w:rFonts w:ascii="ＭＳ 明朝" w:hAnsi="ＭＳ 明朝" w:hint="eastAsia"/>
          <w:sz w:val="24"/>
          <w:szCs w:val="24"/>
        </w:rPr>
        <w:t>３</w:t>
      </w:r>
      <w:r w:rsidR="00C75D7F">
        <w:rPr>
          <w:rFonts w:ascii="ＭＳ 明朝" w:hAnsi="ＭＳ 明朝" w:hint="eastAsia"/>
          <w:sz w:val="24"/>
          <w:szCs w:val="24"/>
        </w:rPr>
        <w:t>日　　第４</w:t>
      </w:r>
      <w:r>
        <w:rPr>
          <w:rFonts w:ascii="ＭＳ 明朝" w:hAnsi="ＭＳ 明朝" w:hint="eastAsia"/>
          <w:sz w:val="24"/>
          <w:szCs w:val="24"/>
        </w:rPr>
        <w:t>回審議</w:t>
      </w:r>
    </w:p>
    <w:p w:rsidR="00C75D7F" w:rsidRDefault="00C75D7F" w:rsidP="00C75D7F">
      <w:pPr>
        <w:ind w:firstLineChars="100" w:firstLine="240"/>
        <w:rPr>
          <w:rFonts w:ascii="ＭＳ 明朝" w:hAnsi="ＭＳ 明朝"/>
          <w:sz w:val="24"/>
          <w:szCs w:val="24"/>
        </w:rPr>
      </w:pPr>
      <w:r>
        <w:rPr>
          <w:rFonts w:ascii="ＭＳ 明朝" w:hAnsi="ＭＳ 明朝" w:hint="eastAsia"/>
          <w:sz w:val="24"/>
          <w:szCs w:val="24"/>
        </w:rPr>
        <w:t>令和２年７月２８日　　第５回審議</w:t>
      </w:r>
    </w:p>
    <w:p w:rsidR="00C75D7F" w:rsidRPr="007049B8" w:rsidRDefault="00C75D7F" w:rsidP="007049B8">
      <w:pPr>
        <w:ind w:firstLineChars="100" w:firstLine="240"/>
        <w:rPr>
          <w:rFonts w:ascii="ＭＳ 明朝" w:hAnsi="ＭＳ 明朝"/>
          <w:sz w:val="24"/>
          <w:szCs w:val="24"/>
        </w:rPr>
      </w:pPr>
      <w:r w:rsidRPr="007049B8">
        <w:rPr>
          <w:rFonts w:ascii="ＭＳ 明朝" w:hAnsi="ＭＳ 明朝" w:hint="eastAsia"/>
          <w:sz w:val="24"/>
          <w:szCs w:val="24"/>
        </w:rPr>
        <w:t>令和２年８月２０日　　第６回審議</w:t>
      </w:r>
    </w:p>
    <w:p w:rsidR="003453EF" w:rsidRPr="007F4241" w:rsidRDefault="003453EF" w:rsidP="00DC3B6A">
      <w:pPr>
        <w:rPr>
          <w:rFonts w:ascii="ＭＳ 明朝" w:hAnsi="ＭＳ 明朝" w:hint="eastAsia"/>
          <w:b/>
          <w:sz w:val="24"/>
          <w:szCs w:val="24"/>
        </w:rPr>
      </w:pPr>
    </w:p>
    <w:p w:rsidR="00DC3B6A" w:rsidRPr="007F4241" w:rsidRDefault="00DC3B6A" w:rsidP="00DC3B6A">
      <w:pPr>
        <w:rPr>
          <w:rFonts w:ascii="ＭＳ 明朝" w:hAnsi="ＭＳ 明朝" w:hint="eastAsia"/>
          <w:b/>
          <w:sz w:val="24"/>
          <w:szCs w:val="24"/>
        </w:rPr>
      </w:pPr>
      <w:r w:rsidRPr="007F4241">
        <w:rPr>
          <w:rFonts w:ascii="ＭＳ 明朝" w:hAnsi="ＭＳ 明朝" w:hint="eastAsia"/>
          <w:b/>
          <w:sz w:val="24"/>
          <w:szCs w:val="24"/>
        </w:rPr>
        <w:t>第５　審査会の判断</w:t>
      </w:r>
      <w:r w:rsidR="00117B4F" w:rsidRPr="007F4241">
        <w:rPr>
          <w:rFonts w:ascii="ＭＳ 明朝" w:hAnsi="ＭＳ 明朝" w:hint="eastAsia"/>
          <w:b/>
          <w:sz w:val="24"/>
          <w:szCs w:val="24"/>
        </w:rPr>
        <w:t>の理由</w:t>
      </w:r>
    </w:p>
    <w:p w:rsidR="003C455B" w:rsidRPr="007F4241" w:rsidRDefault="003C455B" w:rsidP="00DC3B6A">
      <w:pPr>
        <w:rPr>
          <w:rFonts w:ascii="ＭＳ 明朝" w:hAnsi="ＭＳ 明朝" w:hint="eastAsia"/>
          <w:sz w:val="24"/>
          <w:szCs w:val="24"/>
        </w:rPr>
      </w:pPr>
    </w:p>
    <w:p w:rsidR="00DC3B6A" w:rsidRPr="007F4241" w:rsidRDefault="00DC3B6A" w:rsidP="00DC3B6A">
      <w:pPr>
        <w:rPr>
          <w:rFonts w:ascii="ＭＳ 明朝" w:hAnsi="ＭＳ 明朝" w:hint="eastAsia"/>
          <w:sz w:val="24"/>
          <w:szCs w:val="24"/>
        </w:rPr>
      </w:pPr>
      <w:r w:rsidRPr="007F4241">
        <w:rPr>
          <w:rFonts w:ascii="ＭＳ 明朝" w:hAnsi="ＭＳ 明朝" w:hint="eastAsia"/>
          <w:sz w:val="24"/>
          <w:szCs w:val="24"/>
        </w:rPr>
        <w:t>１　法令等の規定</w:t>
      </w:r>
    </w:p>
    <w:p w:rsidR="00C92E6F" w:rsidRPr="00C92E6F" w:rsidRDefault="00C92E6F" w:rsidP="00C92E6F">
      <w:pPr>
        <w:ind w:left="480" w:hangingChars="200" w:hanging="480"/>
        <w:rPr>
          <w:rFonts w:ascii="ＭＳ 明朝" w:hAnsi="ＭＳ 明朝" w:hint="eastAsia"/>
          <w:sz w:val="24"/>
          <w:szCs w:val="24"/>
        </w:rPr>
      </w:pPr>
      <w:r w:rsidRPr="00C92E6F">
        <w:rPr>
          <w:rFonts w:ascii="ＭＳ 明朝" w:hAnsi="ＭＳ 明朝" w:hint="eastAsia"/>
          <w:sz w:val="24"/>
          <w:szCs w:val="24"/>
        </w:rPr>
        <w:t>（１）法第</w:t>
      </w:r>
      <w:r>
        <w:rPr>
          <w:rFonts w:ascii="ＭＳ 明朝" w:hAnsi="ＭＳ 明朝" w:hint="eastAsia"/>
          <w:sz w:val="24"/>
          <w:szCs w:val="24"/>
        </w:rPr>
        <w:t>５４</w:t>
      </w:r>
      <w:r w:rsidRPr="00C92E6F">
        <w:rPr>
          <w:rFonts w:ascii="ＭＳ 明朝" w:hAnsi="ＭＳ 明朝" w:hint="eastAsia"/>
          <w:sz w:val="24"/>
          <w:szCs w:val="24"/>
        </w:rPr>
        <w:t>条の２第２項は、「介護機関について、別表第２の上欄に掲げる介護機関の種類に応じ、それぞれ同表の中欄に掲げる指定又は許可があつたときは、その介護機関は、その指定又は許可の時に前項の指定を受けたものとみなす。ただし、当該介護機関（地域密着型介護老人福祉施設及び介護老人福祉施設を除く。）が、厚生労働省令で定めるところにより、あらかじめ、別段の申出をしたときは、この限りではない。」と定めている。</w:t>
      </w:r>
    </w:p>
    <w:p w:rsidR="00C92E6F" w:rsidRDefault="00C92E6F" w:rsidP="00C92E6F">
      <w:pPr>
        <w:ind w:leftChars="200" w:left="420" w:firstLineChars="100" w:firstLine="240"/>
        <w:rPr>
          <w:rFonts w:ascii="ＭＳ 明朝" w:hAnsi="ＭＳ 明朝"/>
          <w:sz w:val="24"/>
          <w:szCs w:val="24"/>
        </w:rPr>
      </w:pPr>
      <w:r w:rsidRPr="00C92E6F">
        <w:rPr>
          <w:rFonts w:ascii="ＭＳ 明朝" w:hAnsi="ＭＳ 明朝" w:hint="eastAsia"/>
          <w:sz w:val="24"/>
          <w:szCs w:val="24"/>
        </w:rPr>
        <w:t>また、同条第３項は、「前項の規定により第１項の指定を受けたものとみなされた別表第２の上欄に掲げる介護機関に係る同項の指定は、当該介護機関が同表の下欄に掲げる場合に該当するときは、その効力を失う。」と定めている。</w:t>
      </w:r>
    </w:p>
    <w:p w:rsidR="0058123C" w:rsidRDefault="0058123C" w:rsidP="00C92E6F">
      <w:pPr>
        <w:ind w:leftChars="200" w:left="420" w:firstLineChars="100" w:firstLine="240"/>
        <w:rPr>
          <w:rFonts w:ascii="ＭＳ 明朝" w:hAnsi="ＭＳ 明朝"/>
          <w:sz w:val="24"/>
          <w:szCs w:val="24"/>
        </w:rPr>
      </w:pPr>
      <w:r>
        <w:rPr>
          <w:rFonts w:ascii="ＭＳ 明朝" w:hAnsi="ＭＳ 明朝" w:hint="eastAsia"/>
          <w:sz w:val="24"/>
          <w:szCs w:val="24"/>
        </w:rPr>
        <w:t>また、別表第２は、次のとおり定めている。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4076"/>
      </w:tblGrid>
      <w:tr w:rsidR="006023FA" w:rsidRPr="00204FC1" w:rsidTr="00705E89">
        <w:tc>
          <w:tcPr>
            <w:tcW w:w="2268" w:type="dxa"/>
            <w:shd w:val="clear" w:color="auto" w:fill="auto"/>
          </w:tcPr>
          <w:p w:rsidR="006023FA" w:rsidRPr="00204FC1" w:rsidRDefault="006023FA" w:rsidP="000D633B">
            <w:pPr>
              <w:rPr>
                <w:rFonts w:ascii="ＭＳ 明朝" w:hAnsi="ＭＳ 明朝" w:hint="eastAsia"/>
                <w:sz w:val="24"/>
                <w:szCs w:val="24"/>
              </w:rPr>
            </w:pPr>
            <w:r>
              <w:rPr>
                <w:rFonts w:ascii="ＭＳ 明朝" w:hAnsi="ＭＳ 明朝" w:hint="eastAsia"/>
                <w:sz w:val="24"/>
                <w:szCs w:val="24"/>
              </w:rPr>
              <w:t>（上欄）</w:t>
            </w:r>
          </w:p>
        </w:tc>
        <w:tc>
          <w:tcPr>
            <w:tcW w:w="1701" w:type="dxa"/>
            <w:shd w:val="clear" w:color="auto" w:fill="auto"/>
          </w:tcPr>
          <w:p w:rsidR="006023FA" w:rsidRPr="00204FC1" w:rsidRDefault="006023FA" w:rsidP="00F120CD">
            <w:pPr>
              <w:rPr>
                <w:rFonts w:ascii="ＭＳ 明朝" w:hAnsi="ＭＳ 明朝" w:hint="eastAsia"/>
                <w:sz w:val="24"/>
                <w:szCs w:val="24"/>
              </w:rPr>
            </w:pPr>
            <w:r>
              <w:rPr>
                <w:rFonts w:ascii="ＭＳ 明朝" w:hAnsi="ＭＳ 明朝" w:hint="eastAsia"/>
                <w:sz w:val="24"/>
                <w:szCs w:val="24"/>
              </w:rPr>
              <w:t>（中欄）</w:t>
            </w:r>
          </w:p>
        </w:tc>
        <w:tc>
          <w:tcPr>
            <w:tcW w:w="4076" w:type="dxa"/>
            <w:shd w:val="clear" w:color="auto" w:fill="auto"/>
          </w:tcPr>
          <w:p w:rsidR="006023FA" w:rsidRPr="00204FC1" w:rsidRDefault="006023FA" w:rsidP="00F120CD">
            <w:pPr>
              <w:rPr>
                <w:rFonts w:ascii="ＭＳ 明朝" w:hAnsi="ＭＳ 明朝" w:hint="eastAsia"/>
                <w:sz w:val="24"/>
                <w:szCs w:val="24"/>
              </w:rPr>
            </w:pPr>
            <w:r>
              <w:rPr>
                <w:rFonts w:ascii="ＭＳ 明朝" w:hAnsi="ＭＳ 明朝" w:hint="eastAsia"/>
                <w:sz w:val="24"/>
                <w:szCs w:val="24"/>
              </w:rPr>
              <w:t>（下欄）</w:t>
            </w:r>
          </w:p>
        </w:tc>
      </w:tr>
      <w:tr w:rsidR="0058123C" w:rsidRPr="00204FC1" w:rsidTr="00705E89">
        <w:tc>
          <w:tcPr>
            <w:tcW w:w="2268" w:type="dxa"/>
            <w:shd w:val="clear" w:color="auto" w:fill="auto"/>
          </w:tcPr>
          <w:p w:rsidR="0058123C" w:rsidRPr="00204FC1" w:rsidRDefault="0058123C" w:rsidP="000D633B">
            <w:pPr>
              <w:rPr>
                <w:rFonts w:ascii="ＭＳ 明朝" w:hAnsi="ＭＳ 明朝" w:hint="eastAsia"/>
                <w:sz w:val="24"/>
                <w:szCs w:val="24"/>
              </w:rPr>
            </w:pPr>
            <w:r w:rsidRPr="00204FC1">
              <w:rPr>
                <w:rFonts w:ascii="ＭＳ 明朝" w:hAnsi="ＭＳ 明朝" w:hint="eastAsia"/>
                <w:sz w:val="24"/>
                <w:szCs w:val="24"/>
              </w:rPr>
              <w:t>その事業として居宅介護を行う者</w:t>
            </w:r>
            <w:r w:rsidR="000D633B" w:rsidRPr="00204FC1">
              <w:rPr>
                <w:rFonts w:ascii="ＭＳ 明朝" w:hAnsi="ＭＳ 明朝" w:hint="eastAsia"/>
                <w:sz w:val="24"/>
                <w:szCs w:val="24"/>
              </w:rPr>
              <w:t>（後略）</w:t>
            </w:r>
          </w:p>
        </w:tc>
        <w:tc>
          <w:tcPr>
            <w:tcW w:w="1701" w:type="dxa"/>
            <w:shd w:val="clear" w:color="auto" w:fill="auto"/>
          </w:tcPr>
          <w:p w:rsidR="0058123C" w:rsidRPr="00204FC1" w:rsidRDefault="0058123C" w:rsidP="00F120CD">
            <w:pPr>
              <w:rPr>
                <w:rFonts w:ascii="ＭＳ 明朝" w:hAnsi="ＭＳ 明朝" w:hint="eastAsia"/>
                <w:sz w:val="24"/>
                <w:szCs w:val="24"/>
              </w:rPr>
            </w:pPr>
            <w:r w:rsidRPr="00204FC1">
              <w:rPr>
                <w:rFonts w:ascii="ＭＳ 明朝" w:hAnsi="ＭＳ 明朝" w:hint="eastAsia"/>
                <w:sz w:val="24"/>
                <w:szCs w:val="24"/>
              </w:rPr>
              <w:t>介護保険法第</w:t>
            </w:r>
            <w:r w:rsidR="00F120CD" w:rsidRPr="00204FC1">
              <w:rPr>
                <w:rFonts w:ascii="ＭＳ 明朝" w:hAnsi="ＭＳ 明朝" w:hint="eastAsia"/>
                <w:sz w:val="24"/>
                <w:szCs w:val="24"/>
              </w:rPr>
              <w:t>４１条第１</w:t>
            </w:r>
            <w:r w:rsidRPr="00204FC1">
              <w:rPr>
                <w:rFonts w:ascii="ＭＳ 明朝" w:hAnsi="ＭＳ 明朝" w:hint="eastAsia"/>
                <w:sz w:val="24"/>
                <w:szCs w:val="24"/>
              </w:rPr>
              <w:t>項本文の指定</w:t>
            </w:r>
          </w:p>
        </w:tc>
        <w:tc>
          <w:tcPr>
            <w:tcW w:w="4076" w:type="dxa"/>
            <w:shd w:val="clear" w:color="auto" w:fill="auto"/>
          </w:tcPr>
          <w:p w:rsidR="0058123C" w:rsidRPr="00204FC1" w:rsidRDefault="0058123C" w:rsidP="00F120CD">
            <w:pPr>
              <w:rPr>
                <w:rFonts w:ascii="ＭＳ 明朝" w:hAnsi="ＭＳ 明朝" w:hint="eastAsia"/>
                <w:sz w:val="24"/>
                <w:szCs w:val="24"/>
              </w:rPr>
            </w:pPr>
            <w:r w:rsidRPr="00204FC1">
              <w:rPr>
                <w:rFonts w:ascii="ＭＳ 明朝" w:hAnsi="ＭＳ 明朝" w:hint="eastAsia"/>
                <w:sz w:val="24"/>
                <w:szCs w:val="24"/>
              </w:rPr>
              <w:t>（</w:t>
            </w:r>
            <w:r w:rsidR="0086313B" w:rsidRPr="00204FC1">
              <w:rPr>
                <w:rFonts w:ascii="ＭＳ 明朝" w:hAnsi="ＭＳ 明朝" w:hint="eastAsia"/>
                <w:sz w:val="24"/>
                <w:szCs w:val="24"/>
              </w:rPr>
              <w:t>前</w:t>
            </w:r>
            <w:r w:rsidRPr="00204FC1">
              <w:rPr>
                <w:rFonts w:ascii="ＭＳ 明朝" w:hAnsi="ＭＳ 明朝" w:hint="eastAsia"/>
                <w:sz w:val="24"/>
                <w:szCs w:val="24"/>
              </w:rPr>
              <w:t>略）同法第</w:t>
            </w:r>
            <w:r w:rsidR="00F120CD" w:rsidRPr="00204FC1">
              <w:rPr>
                <w:rFonts w:ascii="ＭＳ 明朝" w:hAnsi="ＭＳ 明朝" w:hint="eastAsia"/>
                <w:sz w:val="24"/>
                <w:szCs w:val="24"/>
              </w:rPr>
              <w:t>７７</w:t>
            </w:r>
            <w:r w:rsidRPr="00204FC1">
              <w:rPr>
                <w:rFonts w:ascii="ＭＳ 明朝" w:hAnsi="ＭＳ 明朝" w:hint="eastAsia"/>
                <w:sz w:val="24"/>
                <w:szCs w:val="24"/>
              </w:rPr>
              <w:t>条第</w:t>
            </w:r>
            <w:r w:rsidR="00F120CD" w:rsidRPr="00204FC1">
              <w:rPr>
                <w:rFonts w:ascii="ＭＳ 明朝" w:hAnsi="ＭＳ 明朝" w:hint="eastAsia"/>
                <w:sz w:val="24"/>
                <w:szCs w:val="24"/>
              </w:rPr>
              <w:t>１</w:t>
            </w:r>
            <w:r w:rsidRPr="00204FC1">
              <w:rPr>
                <w:rFonts w:ascii="ＭＳ 明朝" w:hAnsi="ＭＳ 明朝" w:hint="eastAsia"/>
                <w:sz w:val="24"/>
                <w:szCs w:val="24"/>
              </w:rPr>
              <w:t>項若しくは第</w:t>
            </w:r>
            <w:r w:rsidR="00F120CD" w:rsidRPr="00204FC1">
              <w:rPr>
                <w:rFonts w:ascii="ＭＳ 明朝" w:hAnsi="ＭＳ 明朝" w:hint="eastAsia"/>
                <w:sz w:val="24"/>
                <w:szCs w:val="24"/>
              </w:rPr>
              <w:t>１１５</w:t>
            </w:r>
            <w:r w:rsidRPr="00204FC1">
              <w:rPr>
                <w:rFonts w:ascii="ＭＳ 明朝" w:hAnsi="ＭＳ 明朝" w:hint="eastAsia"/>
                <w:sz w:val="24"/>
                <w:szCs w:val="24"/>
              </w:rPr>
              <w:t>条の</w:t>
            </w:r>
            <w:r w:rsidR="00F120CD" w:rsidRPr="00204FC1">
              <w:rPr>
                <w:rFonts w:ascii="ＭＳ 明朝" w:hAnsi="ＭＳ 明朝" w:hint="eastAsia"/>
                <w:sz w:val="24"/>
                <w:szCs w:val="24"/>
              </w:rPr>
              <w:t>３５</w:t>
            </w:r>
            <w:r w:rsidRPr="00204FC1">
              <w:rPr>
                <w:rFonts w:ascii="ＭＳ 明朝" w:hAnsi="ＭＳ 明朝" w:hint="eastAsia"/>
                <w:sz w:val="24"/>
                <w:szCs w:val="24"/>
              </w:rPr>
              <w:t>第</w:t>
            </w:r>
            <w:r w:rsidR="00F120CD" w:rsidRPr="00204FC1">
              <w:rPr>
                <w:rFonts w:ascii="ＭＳ 明朝" w:hAnsi="ＭＳ 明朝" w:hint="eastAsia"/>
                <w:sz w:val="24"/>
                <w:szCs w:val="24"/>
              </w:rPr>
              <w:t>６</w:t>
            </w:r>
            <w:r w:rsidRPr="00204FC1">
              <w:rPr>
                <w:rFonts w:ascii="ＭＳ 明朝" w:hAnsi="ＭＳ 明朝" w:hint="eastAsia"/>
                <w:sz w:val="24"/>
                <w:szCs w:val="24"/>
              </w:rPr>
              <w:t>項の規定による同法第</w:t>
            </w:r>
            <w:r w:rsidR="00F120CD" w:rsidRPr="00204FC1">
              <w:rPr>
                <w:rFonts w:ascii="ＭＳ 明朝" w:hAnsi="ＭＳ 明朝" w:hint="eastAsia"/>
                <w:sz w:val="24"/>
                <w:szCs w:val="24"/>
              </w:rPr>
              <w:t>４１</w:t>
            </w:r>
            <w:r w:rsidRPr="00204FC1">
              <w:rPr>
                <w:rFonts w:ascii="ＭＳ 明朝" w:hAnsi="ＭＳ 明朝" w:hint="eastAsia"/>
                <w:sz w:val="24"/>
                <w:szCs w:val="24"/>
              </w:rPr>
              <w:t>条第</w:t>
            </w:r>
            <w:r w:rsidR="00F120CD" w:rsidRPr="00204FC1">
              <w:rPr>
                <w:rFonts w:ascii="ＭＳ 明朝" w:hAnsi="ＭＳ 明朝" w:hint="eastAsia"/>
                <w:sz w:val="24"/>
                <w:szCs w:val="24"/>
              </w:rPr>
              <w:t>１</w:t>
            </w:r>
            <w:r w:rsidRPr="00204FC1">
              <w:rPr>
                <w:rFonts w:ascii="ＭＳ 明朝" w:hAnsi="ＭＳ 明朝" w:hint="eastAsia"/>
                <w:sz w:val="24"/>
                <w:szCs w:val="24"/>
              </w:rPr>
              <w:t>項本文の指定の取消しがあつたとき（</w:t>
            </w:r>
            <w:r w:rsidR="0086313B" w:rsidRPr="00204FC1">
              <w:rPr>
                <w:rFonts w:ascii="ＭＳ 明朝" w:hAnsi="ＭＳ 明朝" w:hint="eastAsia"/>
                <w:sz w:val="24"/>
                <w:szCs w:val="24"/>
              </w:rPr>
              <w:t>後</w:t>
            </w:r>
            <w:r w:rsidRPr="00204FC1">
              <w:rPr>
                <w:rFonts w:ascii="ＭＳ 明朝" w:hAnsi="ＭＳ 明朝" w:hint="eastAsia"/>
                <w:sz w:val="24"/>
                <w:szCs w:val="24"/>
              </w:rPr>
              <w:t>略）</w:t>
            </w:r>
          </w:p>
        </w:tc>
      </w:tr>
      <w:tr w:rsidR="0058123C" w:rsidRPr="00204FC1" w:rsidTr="00705E89">
        <w:tc>
          <w:tcPr>
            <w:tcW w:w="2268"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c>
          <w:tcPr>
            <w:tcW w:w="1701"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c>
          <w:tcPr>
            <w:tcW w:w="4076"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r>
      <w:tr w:rsidR="0058123C" w:rsidRPr="00204FC1" w:rsidTr="00705E89">
        <w:tc>
          <w:tcPr>
            <w:tcW w:w="2268" w:type="dxa"/>
            <w:shd w:val="clear" w:color="auto" w:fill="auto"/>
          </w:tcPr>
          <w:p w:rsidR="0058123C" w:rsidRPr="00204FC1" w:rsidRDefault="00F120CD" w:rsidP="00C92E6F">
            <w:pPr>
              <w:rPr>
                <w:rFonts w:ascii="ＭＳ 明朝" w:hAnsi="ＭＳ 明朝" w:hint="eastAsia"/>
                <w:sz w:val="24"/>
                <w:szCs w:val="24"/>
              </w:rPr>
            </w:pPr>
            <w:r w:rsidRPr="00204FC1">
              <w:rPr>
                <w:rFonts w:ascii="ＭＳ 明朝" w:hAnsi="ＭＳ 明朝" w:hint="eastAsia"/>
                <w:sz w:val="24"/>
                <w:szCs w:val="24"/>
              </w:rPr>
              <w:t>その事業として居宅介護支援計画を作成する者</w:t>
            </w:r>
          </w:p>
        </w:tc>
        <w:tc>
          <w:tcPr>
            <w:tcW w:w="1701" w:type="dxa"/>
            <w:shd w:val="clear" w:color="auto" w:fill="auto"/>
          </w:tcPr>
          <w:p w:rsidR="0058123C" w:rsidRPr="00204FC1" w:rsidRDefault="00F120CD" w:rsidP="00F120CD">
            <w:pPr>
              <w:rPr>
                <w:rFonts w:ascii="ＭＳ 明朝" w:hAnsi="ＭＳ 明朝" w:hint="eastAsia"/>
                <w:sz w:val="24"/>
                <w:szCs w:val="24"/>
              </w:rPr>
            </w:pPr>
            <w:r w:rsidRPr="00204FC1">
              <w:rPr>
                <w:rFonts w:ascii="ＭＳ 明朝" w:hAnsi="ＭＳ 明朝" w:hint="eastAsia"/>
                <w:sz w:val="24"/>
                <w:szCs w:val="24"/>
              </w:rPr>
              <w:t>介護保険法第４６条第１項の指定</w:t>
            </w:r>
          </w:p>
        </w:tc>
        <w:tc>
          <w:tcPr>
            <w:tcW w:w="4076" w:type="dxa"/>
            <w:shd w:val="clear" w:color="auto" w:fill="auto"/>
          </w:tcPr>
          <w:p w:rsidR="0058123C" w:rsidRPr="00204FC1" w:rsidRDefault="00F120CD" w:rsidP="00F120CD">
            <w:pPr>
              <w:rPr>
                <w:rFonts w:ascii="ＭＳ 明朝" w:hAnsi="ＭＳ 明朝" w:hint="eastAsia"/>
                <w:sz w:val="24"/>
                <w:szCs w:val="24"/>
              </w:rPr>
            </w:pPr>
            <w:r w:rsidRPr="00204FC1">
              <w:rPr>
                <w:rFonts w:ascii="ＭＳ 明朝" w:hAnsi="ＭＳ 明朝" w:hint="eastAsia"/>
                <w:sz w:val="24"/>
                <w:szCs w:val="24"/>
              </w:rPr>
              <w:t>（</w:t>
            </w:r>
            <w:r w:rsidR="00674056" w:rsidRPr="00204FC1">
              <w:rPr>
                <w:rFonts w:ascii="ＭＳ 明朝" w:hAnsi="ＭＳ 明朝" w:hint="eastAsia"/>
                <w:sz w:val="24"/>
                <w:szCs w:val="24"/>
              </w:rPr>
              <w:t>前</w:t>
            </w:r>
            <w:r w:rsidRPr="00204FC1">
              <w:rPr>
                <w:rFonts w:ascii="ＭＳ 明朝" w:hAnsi="ＭＳ 明朝" w:hint="eastAsia"/>
                <w:sz w:val="24"/>
                <w:szCs w:val="24"/>
              </w:rPr>
              <w:t>略）同法第８４条第１項若しくは第１１５条の３５第６項の規定による同法第４６条第１項の指定の取消しがあつたとき（</w:t>
            </w:r>
            <w:r w:rsidR="0086313B" w:rsidRPr="00204FC1">
              <w:rPr>
                <w:rFonts w:ascii="ＭＳ 明朝" w:hAnsi="ＭＳ 明朝" w:hint="eastAsia"/>
                <w:sz w:val="24"/>
                <w:szCs w:val="24"/>
              </w:rPr>
              <w:t>後</w:t>
            </w:r>
            <w:r w:rsidRPr="00204FC1">
              <w:rPr>
                <w:rFonts w:ascii="ＭＳ 明朝" w:hAnsi="ＭＳ 明朝" w:hint="eastAsia"/>
                <w:sz w:val="24"/>
                <w:szCs w:val="24"/>
              </w:rPr>
              <w:t>略）</w:t>
            </w:r>
          </w:p>
        </w:tc>
      </w:tr>
      <w:tr w:rsidR="0058123C" w:rsidRPr="00204FC1" w:rsidTr="00705E89">
        <w:tc>
          <w:tcPr>
            <w:tcW w:w="2268"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c>
          <w:tcPr>
            <w:tcW w:w="1701"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c>
          <w:tcPr>
            <w:tcW w:w="4076" w:type="dxa"/>
            <w:shd w:val="clear" w:color="auto" w:fill="auto"/>
          </w:tcPr>
          <w:p w:rsidR="0058123C" w:rsidRPr="00204FC1" w:rsidRDefault="0058123C" w:rsidP="00C92E6F">
            <w:pPr>
              <w:rPr>
                <w:rFonts w:ascii="ＭＳ 明朝" w:hAnsi="ＭＳ 明朝" w:hint="eastAsia"/>
                <w:sz w:val="24"/>
                <w:szCs w:val="24"/>
              </w:rPr>
            </w:pPr>
            <w:r w:rsidRPr="00204FC1">
              <w:rPr>
                <w:rFonts w:ascii="ＭＳ 明朝" w:hAnsi="ＭＳ 明朝" w:hint="eastAsia"/>
                <w:sz w:val="24"/>
                <w:szCs w:val="24"/>
              </w:rPr>
              <w:t>（略）</w:t>
            </w:r>
          </w:p>
        </w:tc>
      </w:tr>
      <w:tr w:rsidR="0058123C" w:rsidRPr="00204FC1" w:rsidTr="00705E89">
        <w:tc>
          <w:tcPr>
            <w:tcW w:w="2268" w:type="dxa"/>
            <w:shd w:val="clear" w:color="auto" w:fill="auto"/>
          </w:tcPr>
          <w:p w:rsidR="0058123C" w:rsidRPr="00204FC1" w:rsidRDefault="00F120CD" w:rsidP="000D633B">
            <w:pPr>
              <w:rPr>
                <w:rFonts w:ascii="ＭＳ 明朝" w:hAnsi="ＭＳ 明朝" w:hint="eastAsia"/>
                <w:sz w:val="24"/>
                <w:szCs w:val="24"/>
              </w:rPr>
            </w:pPr>
            <w:r w:rsidRPr="00204FC1">
              <w:rPr>
                <w:rFonts w:ascii="ＭＳ 明朝" w:hAnsi="ＭＳ 明朝" w:hint="eastAsia"/>
                <w:sz w:val="24"/>
                <w:szCs w:val="24"/>
              </w:rPr>
              <w:t>その事業として介護予防を行う者</w:t>
            </w:r>
            <w:r w:rsidR="000D633B" w:rsidRPr="00204FC1">
              <w:rPr>
                <w:rFonts w:ascii="ＭＳ 明朝" w:hAnsi="ＭＳ 明朝" w:hint="eastAsia"/>
                <w:sz w:val="24"/>
                <w:szCs w:val="24"/>
              </w:rPr>
              <w:t>（後略）</w:t>
            </w:r>
          </w:p>
        </w:tc>
        <w:tc>
          <w:tcPr>
            <w:tcW w:w="1701" w:type="dxa"/>
            <w:shd w:val="clear" w:color="auto" w:fill="auto"/>
          </w:tcPr>
          <w:p w:rsidR="0058123C" w:rsidRPr="00204FC1" w:rsidRDefault="00F120CD" w:rsidP="00F120CD">
            <w:pPr>
              <w:rPr>
                <w:rFonts w:ascii="ＭＳ 明朝" w:hAnsi="ＭＳ 明朝" w:hint="eastAsia"/>
                <w:sz w:val="24"/>
                <w:szCs w:val="24"/>
              </w:rPr>
            </w:pPr>
            <w:r w:rsidRPr="00204FC1">
              <w:rPr>
                <w:rFonts w:ascii="ＭＳ 明朝" w:hAnsi="ＭＳ 明朝" w:hint="eastAsia"/>
                <w:sz w:val="24"/>
                <w:szCs w:val="24"/>
              </w:rPr>
              <w:t>介護保険法第５３条第１項本文の指定</w:t>
            </w:r>
          </w:p>
        </w:tc>
        <w:tc>
          <w:tcPr>
            <w:tcW w:w="4076" w:type="dxa"/>
            <w:shd w:val="clear" w:color="auto" w:fill="auto"/>
          </w:tcPr>
          <w:p w:rsidR="0058123C" w:rsidRPr="00204FC1" w:rsidRDefault="00F120CD" w:rsidP="00F120CD">
            <w:pPr>
              <w:rPr>
                <w:rFonts w:ascii="ＭＳ 明朝" w:hAnsi="ＭＳ 明朝" w:hint="eastAsia"/>
                <w:sz w:val="24"/>
                <w:szCs w:val="24"/>
              </w:rPr>
            </w:pPr>
            <w:r w:rsidRPr="00204FC1">
              <w:rPr>
                <w:rFonts w:ascii="ＭＳ 明朝" w:hAnsi="ＭＳ 明朝" w:hint="eastAsia"/>
                <w:sz w:val="24"/>
                <w:szCs w:val="24"/>
              </w:rPr>
              <w:t>（</w:t>
            </w:r>
            <w:r w:rsidR="0086313B" w:rsidRPr="00204FC1">
              <w:rPr>
                <w:rFonts w:ascii="ＭＳ 明朝" w:hAnsi="ＭＳ 明朝" w:hint="eastAsia"/>
                <w:sz w:val="24"/>
                <w:szCs w:val="24"/>
              </w:rPr>
              <w:t>前</w:t>
            </w:r>
            <w:r w:rsidRPr="00204FC1">
              <w:rPr>
                <w:rFonts w:ascii="ＭＳ 明朝" w:hAnsi="ＭＳ 明朝" w:hint="eastAsia"/>
                <w:sz w:val="24"/>
                <w:szCs w:val="24"/>
              </w:rPr>
              <w:t>略）同法第１１５条の９第１項若しくは第１１５条の３５第６項の規定による同法第５３条第１項本文の指定の取消しがあつたとき（</w:t>
            </w:r>
            <w:r w:rsidR="0086313B" w:rsidRPr="00204FC1">
              <w:rPr>
                <w:rFonts w:ascii="ＭＳ 明朝" w:hAnsi="ＭＳ 明朝" w:hint="eastAsia"/>
                <w:sz w:val="24"/>
                <w:szCs w:val="24"/>
              </w:rPr>
              <w:t>後</w:t>
            </w:r>
            <w:r w:rsidRPr="00204FC1">
              <w:rPr>
                <w:rFonts w:ascii="ＭＳ 明朝" w:hAnsi="ＭＳ 明朝" w:hint="eastAsia"/>
                <w:sz w:val="24"/>
                <w:szCs w:val="24"/>
              </w:rPr>
              <w:t>略）</w:t>
            </w:r>
          </w:p>
        </w:tc>
      </w:tr>
      <w:tr w:rsidR="0058123C" w:rsidRPr="00204FC1" w:rsidTr="00705E89">
        <w:tc>
          <w:tcPr>
            <w:tcW w:w="2268" w:type="dxa"/>
            <w:shd w:val="clear" w:color="auto" w:fill="auto"/>
          </w:tcPr>
          <w:p w:rsidR="0058123C" w:rsidRPr="00204FC1" w:rsidRDefault="0058123C" w:rsidP="0058123C">
            <w:pPr>
              <w:rPr>
                <w:rFonts w:ascii="ＭＳ 明朝" w:hAnsi="ＭＳ 明朝" w:hint="eastAsia"/>
                <w:sz w:val="24"/>
                <w:szCs w:val="24"/>
              </w:rPr>
            </w:pPr>
            <w:r w:rsidRPr="00204FC1">
              <w:rPr>
                <w:rFonts w:ascii="ＭＳ 明朝" w:hAnsi="ＭＳ 明朝" w:hint="eastAsia"/>
                <w:sz w:val="24"/>
                <w:szCs w:val="24"/>
              </w:rPr>
              <w:t>（略）</w:t>
            </w:r>
          </w:p>
        </w:tc>
        <w:tc>
          <w:tcPr>
            <w:tcW w:w="1701" w:type="dxa"/>
            <w:shd w:val="clear" w:color="auto" w:fill="auto"/>
          </w:tcPr>
          <w:p w:rsidR="0058123C" w:rsidRPr="00204FC1" w:rsidRDefault="0058123C" w:rsidP="0058123C">
            <w:pPr>
              <w:rPr>
                <w:rFonts w:ascii="ＭＳ 明朝" w:hAnsi="ＭＳ 明朝" w:hint="eastAsia"/>
                <w:sz w:val="24"/>
                <w:szCs w:val="24"/>
              </w:rPr>
            </w:pPr>
            <w:r w:rsidRPr="00204FC1">
              <w:rPr>
                <w:rFonts w:ascii="ＭＳ 明朝" w:hAnsi="ＭＳ 明朝" w:hint="eastAsia"/>
                <w:sz w:val="24"/>
                <w:szCs w:val="24"/>
              </w:rPr>
              <w:t>（略）</w:t>
            </w:r>
          </w:p>
        </w:tc>
        <w:tc>
          <w:tcPr>
            <w:tcW w:w="4076" w:type="dxa"/>
            <w:shd w:val="clear" w:color="auto" w:fill="auto"/>
          </w:tcPr>
          <w:p w:rsidR="0058123C" w:rsidRPr="00204FC1" w:rsidRDefault="0058123C" w:rsidP="0058123C">
            <w:pPr>
              <w:rPr>
                <w:rFonts w:ascii="ＭＳ 明朝" w:hAnsi="ＭＳ 明朝" w:hint="eastAsia"/>
                <w:sz w:val="24"/>
                <w:szCs w:val="24"/>
              </w:rPr>
            </w:pPr>
            <w:r w:rsidRPr="00204FC1">
              <w:rPr>
                <w:rFonts w:ascii="ＭＳ 明朝" w:hAnsi="ＭＳ 明朝" w:hint="eastAsia"/>
                <w:sz w:val="24"/>
                <w:szCs w:val="24"/>
              </w:rPr>
              <w:t>（略）</w:t>
            </w:r>
          </w:p>
        </w:tc>
      </w:tr>
    </w:tbl>
    <w:p w:rsidR="00C92E6F" w:rsidRPr="00C92E6F" w:rsidRDefault="00C92E6F" w:rsidP="00C92E6F">
      <w:pPr>
        <w:ind w:left="480" w:hangingChars="200" w:hanging="480"/>
        <w:rPr>
          <w:rFonts w:ascii="ＭＳ 明朝" w:hAnsi="ＭＳ 明朝" w:hint="eastAsia"/>
          <w:sz w:val="24"/>
          <w:szCs w:val="24"/>
        </w:rPr>
      </w:pPr>
      <w:r w:rsidRPr="00C92E6F">
        <w:rPr>
          <w:rFonts w:ascii="ＭＳ 明朝" w:hAnsi="ＭＳ 明朝" w:hint="eastAsia"/>
          <w:sz w:val="24"/>
          <w:szCs w:val="24"/>
        </w:rPr>
        <w:t>（２）法第</w:t>
      </w:r>
      <w:r>
        <w:rPr>
          <w:rFonts w:ascii="ＭＳ 明朝" w:hAnsi="ＭＳ 明朝" w:hint="eastAsia"/>
          <w:sz w:val="24"/>
          <w:szCs w:val="24"/>
        </w:rPr>
        <w:t>７８</w:t>
      </w:r>
      <w:r w:rsidRPr="00C92E6F">
        <w:rPr>
          <w:rFonts w:ascii="ＭＳ 明朝" w:hAnsi="ＭＳ 明朝" w:hint="eastAsia"/>
          <w:sz w:val="24"/>
          <w:szCs w:val="24"/>
        </w:rPr>
        <w:t>条第２項は、「偽りその他不正の行為によ</w:t>
      </w:r>
      <w:r w:rsidR="00B6675E">
        <w:rPr>
          <w:rFonts w:ascii="ＭＳ 明朝" w:hAnsi="ＭＳ 明朝" w:hint="eastAsia"/>
          <w:sz w:val="24"/>
          <w:szCs w:val="24"/>
        </w:rPr>
        <w:t>つ</w:t>
      </w:r>
      <w:r w:rsidRPr="00C92E6F">
        <w:rPr>
          <w:rFonts w:ascii="ＭＳ 明朝" w:hAnsi="ＭＳ 明朝" w:hint="eastAsia"/>
          <w:sz w:val="24"/>
          <w:szCs w:val="24"/>
        </w:rPr>
        <w:t>て医療、介護又は助</w:t>
      </w:r>
      <w:r w:rsidRPr="00C92E6F">
        <w:rPr>
          <w:rFonts w:ascii="ＭＳ 明朝" w:hAnsi="ＭＳ 明朝" w:hint="eastAsia"/>
          <w:sz w:val="24"/>
          <w:szCs w:val="24"/>
        </w:rPr>
        <w:lastRenderedPageBreak/>
        <w:t>産若しくは施術の給付に要する費用の支払を受けた指定医療機関、指定介護機関又は指定助産機関若しくは指定施術機関があるときは、当該費用を支弁した都道府県又は市町村の長は、その支弁した額のうち返還させるべき額をその指定医療機関、指定介護機関又は指定助産機関若しくは指定施術機関から徴収するほか、その返還させるべき額に</w:t>
      </w:r>
      <w:r>
        <w:rPr>
          <w:rFonts w:ascii="ＭＳ 明朝" w:hAnsi="ＭＳ 明朝" w:hint="eastAsia"/>
          <w:sz w:val="24"/>
          <w:szCs w:val="24"/>
        </w:rPr>
        <w:t>１００</w:t>
      </w:r>
      <w:r w:rsidRPr="00C92E6F">
        <w:rPr>
          <w:rFonts w:ascii="ＭＳ 明朝" w:hAnsi="ＭＳ 明朝" w:hint="eastAsia"/>
          <w:sz w:val="24"/>
          <w:szCs w:val="24"/>
        </w:rPr>
        <w:t>分の</w:t>
      </w:r>
      <w:r>
        <w:rPr>
          <w:rFonts w:ascii="ＭＳ 明朝" w:hAnsi="ＭＳ 明朝" w:hint="eastAsia"/>
          <w:sz w:val="24"/>
          <w:szCs w:val="24"/>
        </w:rPr>
        <w:t>４０</w:t>
      </w:r>
      <w:r w:rsidRPr="00C92E6F">
        <w:rPr>
          <w:rFonts w:ascii="ＭＳ 明朝" w:hAnsi="ＭＳ 明朝" w:hint="eastAsia"/>
          <w:sz w:val="24"/>
          <w:szCs w:val="24"/>
        </w:rPr>
        <w:t>を乗じて得た額以下の金額を徴収することができる。」と定めている。</w:t>
      </w:r>
    </w:p>
    <w:p w:rsidR="00713363" w:rsidRDefault="00D74621" w:rsidP="00C92E6F">
      <w:pPr>
        <w:ind w:left="480" w:hangingChars="200" w:hanging="480"/>
        <w:rPr>
          <w:rFonts w:ascii="ＭＳ 明朝" w:hAnsi="ＭＳ 明朝"/>
          <w:sz w:val="24"/>
          <w:szCs w:val="24"/>
        </w:rPr>
      </w:pPr>
      <w:r>
        <w:rPr>
          <w:rFonts w:ascii="ＭＳ 明朝" w:hAnsi="ＭＳ 明朝" w:hint="eastAsia"/>
          <w:sz w:val="24"/>
          <w:szCs w:val="24"/>
        </w:rPr>
        <w:t>（３）</w:t>
      </w:r>
      <w:r w:rsidR="00C92E6F">
        <w:rPr>
          <w:rFonts w:ascii="ＭＳ 明朝" w:hAnsi="ＭＳ 明朝" w:hint="eastAsia"/>
          <w:sz w:val="24"/>
          <w:szCs w:val="24"/>
        </w:rPr>
        <w:t>局長通知</w:t>
      </w:r>
      <w:r w:rsidR="00C92E6F" w:rsidRPr="00C92E6F">
        <w:rPr>
          <w:rFonts w:ascii="ＭＳ 明朝" w:hAnsi="ＭＳ 明朝" w:hint="eastAsia"/>
          <w:sz w:val="24"/>
          <w:szCs w:val="24"/>
        </w:rPr>
        <w:t>の第８の３（３）は、指定介護機関に対する検査後の経済上の措置として、</w:t>
      </w:r>
    </w:p>
    <w:p w:rsidR="00C92E6F" w:rsidRPr="00C92E6F" w:rsidRDefault="00705E89" w:rsidP="00713363">
      <w:pPr>
        <w:ind w:leftChars="200" w:left="900" w:hangingChars="200" w:hanging="480"/>
        <w:rPr>
          <w:rFonts w:ascii="ＭＳ 明朝" w:hAnsi="ＭＳ 明朝" w:hint="eastAsia"/>
          <w:sz w:val="24"/>
          <w:szCs w:val="24"/>
        </w:rPr>
      </w:pPr>
      <w:r>
        <w:rPr>
          <w:rFonts w:ascii="ＭＳ 明朝" w:hAnsi="ＭＳ 明朝" w:hint="eastAsia"/>
          <w:sz w:val="24"/>
          <w:szCs w:val="24"/>
        </w:rPr>
        <w:t>「ア　（前</w:t>
      </w:r>
      <w:r w:rsidR="00C92E6F" w:rsidRPr="00C92E6F">
        <w:rPr>
          <w:rFonts w:ascii="ＭＳ 明朝" w:hAnsi="ＭＳ 明朝" w:hint="eastAsia"/>
          <w:sz w:val="24"/>
          <w:szCs w:val="24"/>
        </w:rPr>
        <w:t>略）検査の結果、介護サービス及び介護の報酬の請求に関し不正又は不当の事実が認められ、これに係る返還金が生じた場合には、（中略）当該介護機関に翌月以降において控除すべき介護の報酬がない場合は、これを保護の実施機関に直接返還させるよう措置すること。</w:t>
      </w:r>
    </w:p>
    <w:p w:rsidR="00C92E6F" w:rsidRPr="00C92E6F" w:rsidRDefault="00C92E6F" w:rsidP="00713363">
      <w:pPr>
        <w:ind w:leftChars="300" w:left="870" w:hangingChars="100" w:hanging="240"/>
        <w:rPr>
          <w:rFonts w:ascii="ＭＳ 明朝" w:hAnsi="ＭＳ 明朝" w:hint="eastAsia"/>
          <w:sz w:val="24"/>
          <w:szCs w:val="24"/>
        </w:rPr>
      </w:pPr>
      <w:r w:rsidRPr="00C92E6F">
        <w:rPr>
          <w:rFonts w:ascii="ＭＳ 明朝" w:hAnsi="ＭＳ 明朝" w:hint="eastAsia"/>
          <w:sz w:val="24"/>
          <w:szCs w:val="24"/>
        </w:rPr>
        <w:t>イ　不正又は不当な介護サービス及び介護の報酬の請求があったが、未だその介護の報酬の支払いが行われていないときは、（中略）すみやかに国保連に連絡し、当該指定介護機関に支払うべき介護の報酬の額からこれを控除させるよう措置すること。</w:t>
      </w:r>
    </w:p>
    <w:p w:rsidR="00713363" w:rsidRDefault="00C92E6F" w:rsidP="00713363">
      <w:pPr>
        <w:ind w:leftChars="300" w:left="870" w:hangingChars="100" w:hanging="240"/>
        <w:rPr>
          <w:rFonts w:ascii="ＭＳ 明朝" w:hAnsi="ＭＳ 明朝"/>
          <w:sz w:val="24"/>
          <w:szCs w:val="24"/>
        </w:rPr>
      </w:pPr>
      <w:r w:rsidRPr="00C92E6F">
        <w:rPr>
          <w:rFonts w:ascii="ＭＳ 明朝" w:hAnsi="ＭＳ 明朝" w:hint="eastAsia"/>
          <w:sz w:val="24"/>
          <w:szCs w:val="24"/>
        </w:rPr>
        <w:t>ウ　指定の取消しの処分を行った場合（中略）には、原則として、法第</w:t>
      </w:r>
      <w:r w:rsidR="00713363">
        <w:rPr>
          <w:rFonts w:ascii="ＭＳ 明朝" w:hAnsi="ＭＳ 明朝" w:hint="eastAsia"/>
          <w:sz w:val="24"/>
          <w:szCs w:val="24"/>
        </w:rPr>
        <w:t>７８</w:t>
      </w:r>
      <w:r w:rsidRPr="00C92E6F">
        <w:rPr>
          <w:rFonts w:ascii="ＭＳ 明朝" w:hAnsi="ＭＳ 明朝" w:hint="eastAsia"/>
          <w:sz w:val="24"/>
          <w:szCs w:val="24"/>
        </w:rPr>
        <w:t>条第２項の規定により返還額に</w:t>
      </w:r>
      <w:r w:rsidR="00713363">
        <w:rPr>
          <w:rFonts w:ascii="ＭＳ 明朝" w:hAnsi="ＭＳ 明朝" w:hint="eastAsia"/>
          <w:sz w:val="24"/>
          <w:szCs w:val="24"/>
        </w:rPr>
        <w:t>１００</w:t>
      </w:r>
      <w:r w:rsidRPr="00C92E6F">
        <w:rPr>
          <w:rFonts w:ascii="ＭＳ 明朝" w:hAnsi="ＭＳ 明朝" w:hint="eastAsia"/>
          <w:sz w:val="24"/>
          <w:szCs w:val="24"/>
        </w:rPr>
        <w:t>分の</w:t>
      </w:r>
      <w:r w:rsidR="00713363">
        <w:rPr>
          <w:rFonts w:ascii="ＭＳ 明朝" w:hAnsi="ＭＳ 明朝" w:hint="eastAsia"/>
          <w:sz w:val="24"/>
          <w:szCs w:val="24"/>
        </w:rPr>
        <w:t>４０</w:t>
      </w:r>
      <w:r w:rsidRPr="00C92E6F">
        <w:rPr>
          <w:rFonts w:ascii="ＭＳ 明朝" w:hAnsi="ＭＳ 明朝" w:hint="eastAsia"/>
          <w:sz w:val="24"/>
          <w:szCs w:val="24"/>
        </w:rPr>
        <w:t>を乗じて得た額も保護の実施機関に支払わせるよう措置すること。」</w:t>
      </w:r>
    </w:p>
    <w:p w:rsidR="00C92E6F" w:rsidRDefault="00C92E6F" w:rsidP="00713363">
      <w:pPr>
        <w:ind w:leftChars="200" w:left="660" w:hangingChars="100" w:hanging="240"/>
        <w:rPr>
          <w:rFonts w:ascii="ＭＳ 明朝" w:hAnsi="ＭＳ 明朝"/>
          <w:sz w:val="24"/>
          <w:szCs w:val="24"/>
        </w:rPr>
      </w:pPr>
      <w:r w:rsidRPr="00C92E6F">
        <w:rPr>
          <w:rFonts w:ascii="ＭＳ 明朝" w:hAnsi="ＭＳ 明朝" w:hint="eastAsia"/>
          <w:sz w:val="24"/>
          <w:szCs w:val="24"/>
        </w:rPr>
        <w:t>と定めている。</w:t>
      </w:r>
    </w:p>
    <w:p w:rsidR="00DC3B6A" w:rsidRDefault="00652B7A" w:rsidP="00652B7A">
      <w:pPr>
        <w:ind w:leftChars="200" w:left="420" w:firstLineChars="100" w:firstLine="240"/>
        <w:rPr>
          <w:rFonts w:ascii="ＭＳ 明朝" w:hAnsi="ＭＳ 明朝"/>
          <w:sz w:val="24"/>
          <w:szCs w:val="24"/>
        </w:rPr>
      </w:pPr>
      <w:r w:rsidRPr="00652B7A">
        <w:rPr>
          <w:rFonts w:ascii="ＭＳ 明朝" w:hAnsi="ＭＳ 明朝" w:hint="eastAsia"/>
          <w:sz w:val="24"/>
          <w:szCs w:val="24"/>
        </w:rPr>
        <w:t>なお、局長通知は、地方自治法</w:t>
      </w:r>
      <w:r w:rsidR="00D60C9A" w:rsidRPr="00D60C9A">
        <w:rPr>
          <w:rFonts w:ascii="ＭＳ 明朝" w:hAnsi="ＭＳ 明朝" w:hint="eastAsia"/>
          <w:sz w:val="24"/>
          <w:szCs w:val="24"/>
        </w:rPr>
        <w:t>（昭和２２年法律第６７号）</w:t>
      </w:r>
      <w:r w:rsidRPr="00652B7A">
        <w:rPr>
          <w:rFonts w:ascii="ＭＳ 明朝" w:hAnsi="ＭＳ 明朝" w:hint="eastAsia"/>
          <w:sz w:val="24"/>
          <w:szCs w:val="24"/>
        </w:rPr>
        <w:t>第２４５条の９第１項及び第３項の規定による処理基準である。</w:t>
      </w:r>
    </w:p>
    <w:p w:rsidR="00D74621" w:rsidRDefault="00D74621" w:rsidP="00DC3B6A">
      <w:pPr>
        <w:ind w:left="480" w:hangingChars="200" w:hanging="480"/>
        <w:rPr>
          <w:rFonts w:ascii="ＭＳ 明朝" w:hAnsi="ＭＳ 明朝"/>
          <w:sz w:val="24"/>
          <w:szCs w:val="24"/>
        </w:rPr>
      </w:pPr>
    </w:p>
    <w:p w:rsidR="00DC3B6A" w:rsidRPr="007F4241" w:rsidRDefault="00E0456A" w:rsidP="00DC3B6A">
      <w:pPr>
        <w:ind w:left="480" w:hangingChars="200" w:hanging="480"/>
        <w:rPr>
          <w:rFonts w:ascii="ＭＳ 明朝" w:hAnsi="ＭＳ 明朝" w:hint="eastAsia"/>
          <w:sz w:val="24"/>
          <w:szCs w:val="24"/>
        </w:rPr>
      </w:pPr>
      <w:r>
        <w:rPr>
          <w:rFonts w:ascii="ＭＳ 明朝" w:hAnsi="ＭＳ 明朝" w:hint="eastAsia"/>
          <w:sz w:val="24"/>
          <w:szCs w:val="24"/>
        </w:rPr>
        <w:t>２　認定した事実</w:t>
      </w:r>
    </w:p>
    <w:p w:rsidR="00F70D35" w:rsidRPr="007F4241" w:rsidRDefault="00F70D35" w:rsidP="00096795">
      <w:pPr>
        <w:ind w:leftChars="100" w:left="210" w:firstLineChars="100" w:firstLine="240"/>
        <w:rPr>
          <w:rFonts w:ascii="ＭＳ 明朝" w:hAnsi="ＭＳ 明朝"/>
          <w:sz w:val="24"/>
          <w:szCs w:val="24"/>
        </w:rPr>
      </w:pPr>
      <w:r w:rsidRPr="007F4241">
        <w:rPr>
          <w:rFonts w:ascii="ＭＳ 明朝" w:hAnsi="ＭＳ 明朝" w:hint="eastAsia"/>
          <w:sz w:val="24"/>
          <w:szCs w:val="24"/>
        </w:rPr>
        <w:t>審査庁から提出された諮問書の添付書類（事件記録）によれば、以下の事実が認められる。</w:t>
      </w:r>
    </w:p>
    <w:p w:rsidR="00F70D35" w:rsidRDefault="006877E2" w:rsidP="005602B7">
      <w:pPr>
        <w:ind w:left="480" w:hangingChars="200" w:hanging="480"/>
        <w:rPr>
          <w:rFonts w:ascii="ＭＳ 明朝" w:hAnsi="ＭＳ 明朝"/>
          <w:sz w:val="24"/>
          <w:szCs w:val="24"/>
        </w:rPr>
      </w:pPr>
      <w:r w:rsidRPr="007F4241">
        <w:rPr>
          <w:rFonts w:ascii="ＭＳ 明朝" w:hAnsi="ＭＳ 明朝" w:hint="eastAsia"/>
          <w:sz w:val="24"/>
          <w:szCs w:val="24"/>
        </w:rPr>
        <w:t>（１）</w:t>
      </w:r>
      <w:r w:rsidR="005A2F9D">
        <w:rPr>
          <w:rFonts w:ascii="ＭＳ 明朝" w:hAnsi="ＭＳ 明朝" w:hint="eastAsia"/>
          <w:sz w:val="24"/>
          <w:szCs w:val="24"/>
        </w:rPr>
        <w:t>平成２６年１０月２０日付けで、審査請求人は、処分庁から、介護保険法により、</w:t>
      </w:r>
      <w:r w:rsidR="00B20262">
        <w:rPr>
          <w:rFonts w:ascii="ＭＳ 明朝" w:hAnsi="ＭＳ 明朝" w:hint="eastAsia"/>
          <w:sz w:val="24"/>
          <w:szCs w:val="24"/>
        </w:rPr>
        <w:t>本件</w:t>
      </w:r>
      <w:r w:rsidR="005A2F9D">
        <w:rPr>
          <w:rFonts w:ascii="ＭＳ 明朝" w:hAnsi="ＭＳ 明朝" w:hint="eastAsia"/>
          <w:sz w:val="24"/>
          <w:szCs w:val="24"/>
        </w:rPr>
        <w:t>事業所１について訪問介護事業及び介護予防訪問介護事業を行う事業所として、平成２６年１１月１日を始期とする指定を受けた。</w:t>
      </w:r>
    </w:p>
    <w:p w:rsidR="009C2E08" w:rsidRDefault="005A2F9D" w:rsidP="008C4C98">
      <w:pPr>
        <w:ind w:leftChars="200" w:left="420" w:firstLineChars="100" w:firstLine="240"/>
        <w:rPr>
          <w:rFonts w:ascii="ＭＳ 明朝" w:hAnsi="ＭＳ 明朝"/>
          <w:sz w:val="24"/>
          <w:szCs w:val="24"/>
        </w:rPr>
      </w:pPr>
      <w:r>
        <w:rPr>
          <w:rFonts w:ascii="ＭＳ 明朝" w:hAnsi="ＭＳ 明朝" w:hint="eastAsia"/>
          <w:sz w:val="24"/>
          <w:szCs w:val="24"/>
        </w:rPr>
        <w:t>この指定に伴い、</w:t>
      </w:r>
      <w:r w:rsidR="005053CA">
        <w:rPr>
          <w:rFonts w:ascii="ＭＳ 明朝" w:hAnsi="ＭＳ 明朝" w:hint="eastAsia"/>
          <w:sz w:val="24"/>
          <w:szCs w:val="24"/>
        </w:rPr>
        <w:t>本件事業所１は、</w:t>
      </w:r>
      <w:r>
        <w:rPr>
          <w:rFonts w:ascii="ＭＳ 明朝" w:hAnsi="ＭＳ 明朝" w:hint="eastAsia"/>
          <w:sz w:val="24"/>
          <w:szCs w:val="24"/>
        </w:rPr>
        <w:t>法第５４条の２第２項の規定により、同日付</w:t>
      </w:r>
      <w:r w:rsidR="001946EC">
        <w:rPr>
          <w:rFonts w:ascii="ＭＳ 明朝" w:hAnsi="ＭＳ 明朝" w:hint="eastAsia"/>
          <w:sz w:val="24"/>
          <w:szCs w:val="24"/>
        </w:rPr>
        <w:t>け</w:t>
      </w:r>
      <w:r>
        <w:rPr>
          <w:rFonts w:ascii="ＭＳ 明朝" w:hAnsi="ＭＳ 明朝" w:hint="eastAsia"/>
          <w:sz w:val="24"/>
          <w:szCs w:val="24"/>
        </w:rPr>
        <w:t>で、同条第１項の指定を受けたものとみなされた。</w:t>
      </w:r>
    </w:p>
    <w:p w:rsidR="009C2E08" w:rsidRPr="008C4C98" w:rsidRDefault="009C2E08" w:rsidP="009C2E08">
      <w:pPr>
        <w:ind w:left="480" w:hangingChars="200" w:hanging="480"/>
        <w:rPr>
          <w:rFonts w:ascii="ＭＳ 明朝" w:hAnsi="ＭＳ 明朝"/>
          <w:color w:val="000000"/>
          <w:sz w:val="24"/>
          <w:szCs w:val="24"/>
        </w:rPr>
      </w:pPr>
      <w:r w:rsidRPr="008C4C98">
        <w:rPr>
          <w:rFonts w:ascii="ＭＳ 明朝" w:hAnsi="ＭＳ 明朝" w:hint="eastAsia"/>
          <w:color w:val="000000"/>
          <w:sz w:val="24"/>
          <w:szCs w:val="24"/>
        </w:rPr>
        <w:t>（２）平成２８年１０月３１日付けで、処分庁は、本件事業所１について、前記（１）の介護保険法による指定を取り消した。</w:t>
      </w:r>
    </w:p>
    <w:p w:rsidR="009C2E08" w:rsidRPr="008C4C98" w:rsidRDefault="009C2E08" w:rsidP="009C2E08">
      <w:pPr>
        <w:ind w:leftChars="200" w:left="420" w:firstLineChars="100" w:firstLine="240"/>
        <w:rPr>
          <w:rFonts w:ascii="ＭＳ 明朝" w:hAnsi="ＭＳ 明朝" w:hint="eastAsia"/>
          <w:color w:val="000000"/>
          <w:sz w:val="24"/>
          <w:szCs w:val="24"/>
        </w:rPr>
      </w:pPr>
      <w:r w:rsidRPr="008C4C98">
        <w:rPr>
          <w:rFonts w:ascii="ＭＳ 明朝" w:hAnsi="ＭＳ 明朝" w:hint="eastAsia"/>
          <w:color w:val="000000"/>
          <w:sz w:val="24"/>
          <w:szCs w:val="24"/>
        </w:rPr>
        <w:t>この取消しに伴い、前記（１）の法による指定は、法第５４条の２第３項の規定により、その効力を失った。</w:t>
      </w:r>
    </w:p>
    <w:p w:rsidR="009C2E08" w:rsidRPr="008C4C98" w:rsidRDefault="009C2E08" w:rsidP="009C2E08">
      <w:pPr>
        <w:ind w:leftChars="200" w:left="420" w:firstLineChars="100" w:firstLine="240"/>
        <w:rPr>
          <w:rFonts w:ascii="ＭＳ 明朝" w:hAnsi="ＭＳ 明朝"/>
          <w:color w:val="000000"/>
          <w:sz w:val="24"/>
          <w:szCs w:val="24"/>
        </w:rPr>
      </w:pPr>
      <w:r w:rsidRPr="008C4C98">
        <w:rPr>
          <w:rFonts w:ascii="ＭＳ 明朝" w:hAnsi="ＭＳ 明朝" w:hint="eastAsia"/>
          <w:color w:val="000000"/>
          <w:sz w:val="24"/>
          <w:szCs w:val="24"/>
        </w:rPr>
        <w:t>介護保険法による指定取消の通知書には、次のとおり記載がある。</w:t>
      </w:r>
    </w:p>
    <w:p w:rsidR="009C2E08" w:rsidRPr="008C4C98" w:rsidRDefault="009C2E08" w:rsidP="009C2E08">
      <w:pPr>
        <w:ind w:firstLineChars="200" w:firstLine="480"/>
        <w:rPr>
          <w:rFonts w:ascii="ＭＳ 明朝" w:hAnsi="ＭＳ 明朝"/>
          <w:color w:val="000000"/>
          <w:sz w:val="24"/>
          <w:szCs w:val="24"/>
        </w:rPr>
      </w:pPr>
      <w:r w:rsidRPr="008C4C98">
        <w:rPr>
          <w:rFonts w:ascii="ＭＳ 明朝" w:hAnsi="ＭＳ 明朝" w:hint="eastAsia"/>
          <w:color w:val="000000"/>
          <w:sz w:val="24"/>
          <w:szCs w:val="24"/>
        </w:rPr>
        <w:t>「２　指定を取り消す理由</w:t>
      </w:r>
    </w:p>
    <w:p w:rsidR="009C2E08" w:rsidRPr="008C4C98" w:rsidRDefault="00C4232C" w:rsidP="009C2E08">
      <w:pPr>
        <w:ind w:leftChars="400" w:left="840" w:firstLineChars="100" w:firstLine="240"/>
        <w:rPr>
          <w:rFonts w:ascii="ＭＳ 明朝" w:hAnsi="ＭＳ 明朝"/>
          <w:color w:val="000000"/>
          <w:sz w:val="24"/>
          <w:szCs w:val="24"/>
        </w:rPr>
      </w:pPr>
      <w:r>
        <w:rPr>
          <w:rFonts w:ascii="ＭＳ 明朝" w:hAnsi="ＭＳ 明朝" w:hint="eastAsia"/>
          <w:sz w:val="24"/>
          <w:szCs w:val="24"/>
        </w:rPr>
        <w:lastRenderedPageBreak/>
        <w:t>〇〇〇</w:t>
      </w:r>
      <w:r w:rsidR="009C2E08" w:rsidRPr="008C4C98">
        <w:rPr>
          <w:rFonts w:ascii="ＭＳ 明朝" w:hAnsi="ＭＳ 明朝" w:hint="eastAsia"/>
          <w:color w:val="000000"/>
          <w:sz w:val="24"/>
          <w:szCs w:val="24"/>
        </w:rPr>
        <w:t>が実施した監査において、指定時以降の全期間について、次のとおり違反事実があった。</w:t>
      </w:r>
    </w:p>
    <w:p w:rsidR="009C2E08" w:rsidRPr="008C4C98" w:rsidRDefault="009C2E08" w:rsidP="009C2E08">
      <w:pPr>
        <w:ind w:firstLineChars="300" w:firstLine="720"/>
        <w:rPr>
          <w:rFonts w:ascii="ＭＳ 明朝" w:hAnsi="ＭＳ 明朝"/>
          <w:color w:val="000000"/>
          <w:sz w:val="24"/>
          <w:szCs w:val="24"/>
        </w:rPr>
      </w:pPr>
      <w:r w:rsidRPr="008C4C98">
        <w:rPr>
          <w:rFonts w:ascii="ＭＳ 明朝" w:hAnsi="ＭＳ 明朝" w:hint="eastAsia"/>
          <w:color w:val="000000"/>
          <w:sz w:val="24"/>
          <w:szCs w:val="24"/>
        </w:rPr>
        <w:t>（訪問介護）</w:t>
      </w:r>
    </w:p>
    <w:p w:rsidR="009C2E08" w:rsidRPr="008C4C98" w:rsidRDefault="009C2E08" w:rsidP="009C2E08">
      <w:pPr>
        <w:ind w:leftChars="400" w:left="1080" w:hangingChars="100" w:hanging="240"/>
        <w:rPr>
          <w:rFonts w:ascii="ＭＳ 明朝" w:hAnsi="ＭＳ 明朝"/>
          <w:color w:val="000000"/>
          <w:sz w:val="24"/>
          <w:szCs w:val="24"/>
        </w:rPr>
      </w:pPr>
      <w:r w:rsidRPr="008C4C98">
        <w:rPr>
          <w:rFonts w:ascii="ＭＳ 明朝" w:hAnsi="ＭＳ 明朝" w:hint="eastAsia"/>
          <w:color w:val="000000"/>
          <w:sz w:val="24"/>
          <w:szCs w:val="24"/>
        </w:rPr>
        <w:t>・不正の手段による申請により指定を受けたこと（法第７７条第１項第９号）</w:t>
      </w:r>
    </w:p>
    <w:p w:rsidR="009C2E08" w:rsidRPr="007049B8" w:rsidRDefault="009C2E08" w:rsidP="009C2E08">
      <w:pPr>
        <w:ind w:leftChars="400" w:left="840" w:firstLineChars="100" w:firstLine="240"/>
        <w:rPr>
          <w:rFonts w:ascii="ＭＳ 明朝" w:hAnsi="ＭＳ 明朝"/>
          <w:color w:val="000000"/>
          <w:sz w:val="24"/>
          <w:szCs w:val="24"/>
        </w:rPr>
      </w:pPr>
      <w:r w:rsidRPr="008C4C98">
        <w:rPr>
          <w:rFonts w:ascii="ＭＳ 明朝" w:hAnsi="ＭＳ 明朝" w:hint="eastAsia"/>
          <w:color w:val="000000"/>
          <w:sz w:val="24"/>
          <w:szCs w:val="24"/>
        </w:rPr>
        <w:t>平成２６年１１月１日付けの指定を受けるため、</w:t>
      </w:r>
      <w:r w:rsidR="00C4232C">
        <w:rPr>
          <w:rFonts w:ascii="ＭＳ 明朝" w:hAnsi="ＭＳ 明朝" w:hint="eastAsia"/>
          <w:sz w:val="24"/>
          <w:szCs w:val="24"/>
        </w:rPr>
        <w:t>〇〇〇〇〇〇〇〇〇〇〇〇</w:t>
      </w:r>
      <w:r w:rsidR="00546AAB" w:rsidRPr="007049B8">
        <w:rPr>
          <w:rFonts w:ascii="ＭＳ 明朝" w:hAnsi="ＭＳ 明朝" w:hint="eastAsia"/>
          <w:color w:val="000000"/>
          <w:sz w:val="24"/>
          <w:szCs w:val="24"/>
        </w:rPr>
        <w:t>〔本件事業所１〕</w:t>
      </w:r>
      <w:r w:rsidRPr="007049B8">
        <w:rPr>
          <w:rFonts w:ascii="ＭＳ 明朝" w:hAnsi="ＭＳ 明朝" w:hint="eastAsia"/>
          <w:color w:val="000000"/>
          <w:sz w:val="24"/>
          <w:szCs w:val="24"/>
        </w:rPr>
        <w:t>に勤務しない職員を管理者兼サービス提供責任者として配置するとした事実と異なる勤務表を作成して指定申請を行い、指定を受けた。</w:t>
      </w:r>
    </w:p>
    <w:p w:rsidR="009C2E08" w:rsidRPr="007049B8" w:rsidRDefault="009C2E08" w:rsidP="009C2E08">
      <w:pPr>
        <w:ind w:leftChars="400" w:left="840"/>
        <w:rPr>
          <w:rFonts w:ascii="ＭＳ 明朝" w:hAnsi="ＭＳ 明朝"/>
          <w:color w:val="000000"/>
          <w:sz w:val="24"/>
          <w:szCs w:val="24"/>
        </w:rPr>
      </w:pPr>
      <w:r w:rsidRPr="007049B8">
        <w:rPr>
          <w:rFonts w:ascii="ＭＳ 明朝" w:hAnsi="ＭＳ 明朝" w:hint="eastAsia"/>
          <w:color w:val="000000"/>
          <w:sz w:val="24"/>
          <w:szCs w:val="24"/>
        </w:rPr>
        <w:t>・介護給付費の不正請求（法第７７条第１項第６号）</w:t>
      </w:r>
    </w:p>
    <w:p w:rsidR="009C2E08" w:rsidRPr="007049B8" w:rsidRDefault="009C2E08" w:rsidP="009C2E08">
      <w:pPr>
        <w:ind w:leftChars="400" w:left="840" w:firstLineChars="100" w:firstLine="240"/>
        <w:rPr>
          <w:rFonts w:ascii="ＭＳ 明朝" w:hAnsi="ＭＳ 明朝" w:hint="eastAsia"/>
          <w:color w:val="000000"/>
          <w:sz w:val="24"/>
          <w:szCs w:val="24"/>
        </w:rPr>
      </w:pPr>
      <w:r w:rsidRPr="007049B8">
        <w:rPr>
          <w:rFonts w:ascii="ＭＳ 明朝" w:hAnsi="ＭＳ 明朝" w:hint="eastAsia"/>
          <w:color w:val="000000"/>
          <w:sz w:val="24"/>
          <w:szCs w:val="24"/>
        </w:rPr>
        <w:t>少なくとも１０４名の利用者について、訪問介護計画を作成せずにサービス提供を行ない、介護給付費を不正に請求し、受領した。また、</w:t>
      </w:r>
      <w:r w:rsidR="00C4232C">
        <w:rPr>
          <w:rFonts w:ascii="ＭＳ 明朝" w:hAnsi="ＭＳ 明朝" w:hint="eastAsia"/>
          <w:sz w:val="24"/>
          <w:szCs w:val="24"/>
        </w:rPr>
        <w:t>〇〇〇〇〇〇〇〇〇〇〇〇</w:t>
      </w:r>
      <w:r w:rsidR="0087068B" w:rsidRPr="007049B8">
        <w:rPr>
          <w:rFonts w:ascii="ＭＳ 明朝" w:hAnsi="ＭＳ 明朝" w:hint="eastAsia"/>
          <w:color w:val="000000"/>
          <w:sz w:val="24"/>
          <w:szCs w:val="24"/>
        </w:rPr>
        <w:t>〔本件事業所１〕</w:t>
      </w:r>
      <w:r w:rsidRPr="007049B8">
        <w:rPr>
          <w:rFonts w:ascii="ＭＳ 明朝" w:hAnsi="ＭＳ 明朝" w:hint="eastAsia"/>
          <w:color w:val="000000"/>
          <w:sz w:val="24"/>
          <w:szCs w:val="24"/>
        </w:rPr>
        <w:t>の従業者でない者等少なくとも２５名にサービス提供を行わせていた。</w:t>
      </w:r>
    </w:p>
    <w:p w:rsidR="009C2E08" w:rsidRPr="007049B8" w:rsidRDefault="009C2E08" w:rsidP="009C2E08">
      <w:pPr>
        <w:ind w:leftChars="400" w:left="840"/>
        <w:rPr>
          <w:rFonts w:ascii="ＭＳ 明朝" w:hAnsi="ＭＳ 明朝"/>
          <w:color w:val="000000"/>
          <w:sz w:val="24"/>
          <w:szCs w:val="24"/>
        </w:rPr>
      </w:pPr>
      <w:r w:rsidRPr="007049B8">
        <w:rPr>
          <w:rFonts w:ascii="ＭＳ 明朝" w:hAnsi="ＭＳ 明朝" w:hint="eastAsia"/>
          <w:color w:val="000000"/>
          <w:sz w:val="24"/>
          <w:szCs w:val="24"/>
        </w:rPr>
        <w:t>・法令違反（法第７７条第１項第１０号）</w:t>
      </w:r>
    </w:p>
    <w:p w:rsidR="009C2E08" w:rsidRPr="008C4C98" w:rsidRDefault="009C2E08" w:rsidP="009C2E08">
      <w:pPr>
        <w:ind w:leftChars="400" w:left="840" w:firstLineChars="100" w:firstLine="240"/>
        <w:rPr>
          <w:rFonts w:ascii="ＭＳ 明朝" w:hAnsi="ＭＳ 明朝"/>
          <w:color w:val="000000"/>
          <w:sz w:val="24"/>
          <w:szCs w:val="24"/>
        </w:rPr>
      </w:pPr>
      <w:r w:rsidRPr="007049B8">
        <w:rPr>
          <w:rFonts w:ascii="ＭＳ 明朝" w:hAnsi="ＭＳ 明朝" w:hint="eastAsia"/>
          <w:color w:val="000000"/>
          <w:sz w:val="24"/>
          <w:szCs w:val="24"/>
        </w:rPr>
        <w:t>タイムカードや書類等を近隣にある株式会社</w:t>
      </w:r>
      <w:r w:rsidR="00C4232C">
        <w:rPr>
          <w:rFonts w:ascii="ＭＳ 明朝" w:hAnsi="ＭＳ 明朝" w:hint="eastAsia"/>
          <w:sz w:val="24"/>
          <w:szCs w:val="24"/>
        </w:rPr>
        <w:t>〇〇〇〇〇〇〇</w:t>
      </w:r>
      <w:r w:rsidRPr="007049B8">
        <w:rPr>
          <w:rFonts w:ascii="ＭＳ 明朝" w:hAnsi="ＭＳ 明朝" w:hint="eastAsia"/>
          <w:color w:val="000000"/>
          <w:sz w:val="24"/>
          <w:szCs w:val="24"/>
        </w:rPr>
        <w:t>〔審</w:t>
      </w:r>
      <w:r w:rsidRPr="008C4C98">
        <w:rPr>
          <w:rFonts w:ascii="ＭＳ 明朝" w:hAnsi="ＭＳ 明朝" w:hint="eastAsia"/>
          <w:color w:val="000000"/>
          <w:sz w:val="24"/>
          <w:szCs w:val="24"/>
        </w:rPr>
        <w:t>査請求人〕が運営する有料老人ホーム内の事務所に設置、保管し、また従業者が事業所において勤務せずに当該有料老人ホームに直接出退勤をする等、指定を受けた事業所の所在地では事業を実質的に運営しておらず、不適切な運営が常態化していた。</w:t>
      </w:r>
    </w:p>
    <w:p w:rsidR="009C2E08" w:rsidRPr="008C4C98" w:rsidRDefault="009C2E08" w:rsidP="009C2E08">
      <w:pPr>
        <w:ind w:firstLineChars="300" w:firstLine="720"/>
        <w:rPr>
          <w:rFonts w:ascii="ＭＳ 明朝" w:hAnsi="ＭＳ 明朝"/>
          <w:color w:val="000000"/>
          <w:sz w:val="24"/>
          <w:szCs w:val="24"/>
        </w:rPr>
      </w:pPr>
      <w:r w:rsidRPr="008C4C98">
        <w:rPr>
          <w:rFonts w:ascii="ＭＳ 明朝" w:hAnsi="ＭＳ 明朝" w:hint="eastAsia"/>
          <w:color w:val="000000"/>
          <w:sz w:val="24"/>
          <w:szCs w:val="24"/>
        </w:rPr>
        <w:t>（介護予防訪問介護）</w:t>
      </w:r>
    </w:p>
    <w:p w:rsidR="0020474F" w:rsidRPr="008C4C98" w:rsidRDefault="009C2E08" w:rsidP="0020474F">
      <w:pPr>
        <w:ind w:leftChars="400" w:left="840" w:firstLineChars="100" w:firstLine="240"/>
        <w:rPr>
          <w:rFonts w:ascii="ＭＳ 明朝" w:hAnsi="ＭＳ 明朝"/>
          <w:color w:val="000000"/>
          <w:sz w:val="24"/>
          <w:szCs w:val="24"/>
        </w:rPr>
      </w:pPr>
      <w:r w:rsidRPr="008C4C98">
        <w:rPr>
          <w:rFonts w:ascii="ＭＳ 明朝" w:hAnsi="ＭＳ 明朝" w:hint="eastAsia"/>
          <w:color w:val="000000"/>
          <w:sz w:val="24"/>
          <w:szCs w:val="24"/>
        </w:rPr>
        <w:t>訪問介護事業所と一体的に運営されており、上記と同様の基準違反が認められる（法第１１５条の９第１項第５号、第１１５条の９第１項第８号、第１１５条の９第１項第９号）。</w:t>
      </w:r>
    </w:p>
    <w:p w:rsidR="0020474F" w:rsidRPr="007049B8" w:rsidRDefault="0020474F" w:rsidP="0020474F">
      <w:pPr>
        <w:ind w:firstLineChars="300" w:firstLine="720"/>
        <w:rPr>
          <w:rFonts w:ascii="ＭＳ 明朝" w:hAnsi="ＭＳ 明朝"/>
          <w:sz w:val="24"/>
          <w:szCs w:val="24"/>
        </w:rPr>
      </w:pPr>
      <w:r w:rsidRPr="007049B8">
        <w:rPr>
          <w:rFonts w:ascii="ＭＳ 明朝" w:hAnsi="ＭＳ 明朝" w:hint="eastAsia"/>
          <w:sz w:val="24"/>
          <w:szCs w:val="24"/>
        </w:rPr>
        <w:t>３　指定取消年月日</w:t>
      </w:r>
    </w:p>
    <w:p w:rsidR="009C2E08" w:rsidRPr="007049B8" w:rsidRDefault="0020474F" w:rsidP="0020474F">
      <w:pPr>
        <w:ind w:leftChars="400" w:left="840" w:firstLineChars="100" w:firstLine="240"/>
        <w:rPr>
          <w:rFonts w:ascii="ＭＳ 明朝" w:hAnsi="ＭＳ 明朝" w:hint="eastAsia"/>
          <w:sz w:val="24"/>
          <w:szCs w:val="24"/>
        </w:rPr>
      </w:pPr>
      <w:r w:rsidRPr="007049B8">
        <w:rPr>
          <w:rFonts w:ascii="ＭＳ 明朝" w:hAnsi="ＭＳ 明朝" w:hint="eastAsia"/>
          <w:sz w:val="24"/>
          <w:szCs w:val="24"/>
        </w:rPr>
        <w:t>平成２８年１１月３０日</w:t>
      </w:r>
      <w:r w:rsidR="009C2E08" w:rsidRPr="007049B8">
        <w:rPr>
          <w:rFonts w:ascii="ＭＳ 明朝" w:hAnsi="ＭＳ 明朝" w:hint="eastAsia"/>
          <w:sz w:val="24"/>
          <w:szCs w:val="24"/>
        </w:rPr>
        <w:t>」</w:t>
      </w:r>
    </w:p>
    <w:p w:rsidR="003F7533" w:rsidRPr="009C2E08" w:rsidRDefault="00117B4F" w:rsidP="003920F3">
      <w:pPr>
        <w:ind w:left="480" w:hangingChars="200" w:hanging="480"/>
        <w:rPr>
          <w:rFonts w:ascii="ＭＳ 明朝" w:hAnsi="ＭＳ 明朝"/>
          <w:sz w:val="24"/>
          <w:szCs w:val="24"/>
        </w:rPr>
      </w:pPr>
      <w:r w:rsidRPr="007F4241">
        <w:rPr>
          <w:rFonts w:ascii="ＭＳ 明朝" w:hAnsi="ＭＳ 明朝" w:hint="eastAsia"/>
          <w:sz w:val="24"/>
          <w:szCs w:val="24"/>
        </w:rPr>
        <w:t>（３）</w:t>
      </w:r>
      <w:r w:rsidR="00B20262" w:rsidRPr="009C2E08">
        <w:rPr>
          <w:rFonts w:ascii="ＭＳ 明朝" w:hAnsi="ＭＳ 明朝" w:hint="eastAsia"/>
          <w:sz w:val="24"/>
          <w:szCs w:val="24"/>
        </w:rPr>
        <w:t>平成２８年１１月</w:t>
      </w:r>
      <w:r w:rsidR="00255421" w:rsidRPr="009C2E08">
        <w:rPr>
          <w:rFonts w:ascii="ＭＳ 明朝" w:hAnsi="ＭＳ 明朝" w:hint="eastAsia"/>
          <w:sz w:val="24"/>
          <w:szCs w:val="24"/>
        </w:rPr>
        <w:t>２１</w:t>
      </w:r>
      <w:r w:rsidR="00B20262" w:rsidRPr="009C2E08">
        <w:rPr>
          <w:rFonts w:ascii="ＭＳ 明朝" w:hAnsi="ＭＳ 明朝" w:hint="eastAsia"/>
          <w:sz w:val="24"/>
          <w:szCs w:val="24"/>
        </w:rPr>
        <w:t>日付けで、処分庁は、審査請求人に対して、</w:t>
      </w:r>
      <w:r w:rsidR="00C15922" w:rsidRPr="009C2E08">
        <w:rPr>
          <w:rFonts w:ascii="ＭＳ 明朝" w:hAnsi="ＭＳ 明朝" w:hint="eastAsia"/>
          <w:sz w:val="24"/>
          <w:szCs w:val="24"/>
        </w:rPr>
        <w:t>本件事業所１に</w:t>
      </w:r>
      <w:r w:rsidR="00CB2FE8" w:rsidRPr="009C2E08">
        <w:rPr>
          <w:rFonts w:ascii="ＭＳ 明朝" w:hAnsi="ＭＳ 明朝" w:hint="eastAsia"/>
          <w:sz w:val="24"/>
          <w:szCs w:val="24"/>
        </w:rPr>
        <w:t>係る平成２８年１０月審査分及び同年１１月審査分の介護扶助費を不支給とする</w:t>
      </w:r>
      <w:r w:rsidR="00B20262" w:rsidRPr="009C2E08">
        <w:rPr>
          <w:rFonts w:ascii="ＭＳ 明朝" w:hAnsi="ＭＳ 明朝" w:hint="eastAsia"/>
          <w:sz w:val="24"/>
          <w:szCs w:val="24"/>
        </w:rPr>
        <w:t>本件処分を行った。</w:t>
      </w:r>
    </w:p>
    <w:p w:rsidR="00DA225E" w:rsidRPr="009C2E08" w:rsidRDefault="00CB2FE8" w:rsidP="00DA225E">
      <w:pPr>
        <w:ind w:leftChars="200" w:left="420" w:firstLineChars="100" w:firstLine="240"/>
        <w:rPr>
          <w:rFonts w:ascii="ＭＳ 明朝" w:hAnsi="ＭＳ 明朝" w:hint="eastAsia"/>
          <w:sz w:val="24"/>
          <w:szCs w:val="24"/>
        </w:rPr>
      </w:pPr>
      <w:r w:rsidRPr="009C2E08">
        <w:rPr>
          <w:rFonts w:ascii="ＭＳ 明朝" w:hAnsi="ＭＳ 明朝" w:hint="eastAsia"/>
          <w:sz w:val="24"/>
          <w:szCs w:val="24"/>
        </w:rPr>
        <w:t>本件処分の通知書には、不支給とする</w:t>
      </w:r>
      <w:r w:rsidR="00DA225E" w:rsidRPr="009C2E08">
        <w:rPr>
          <w:rFonts w:ascii="ＭＳ 明朝" w:hAnsi="ＭＳ 明朝" w:hint="eastAsia"/>
          <w:sz w:val="24"/>
          <w:szCs w:val="24"/>
        </w:rPr>
        <w:t>理由として次のとおり記載がある。</w:t>
      </w:r>
    </w:p>
    <w:p w:rsidR="00CB2FE8" w:rsidRPr="009C2E08" w:rsidRDefault="00DA225E" w:rsidP="00CB2FE8">
      <w:pPr>
        <w:ind w:leftChars="200" w:left="420"/>
        <w:rPr>
          <w:rFonts w:ascii="ＭＳ 明朝" w:hAnsi="ＭＳ 明朝"/>
          <w:sz w:val="24"/>
          <w:szCs w:val="24"/>
        </w:rPr>
      </w:pPr>
      <w:r w:rsidRPr="009C2E08">
        <w:rPr>
          <w:rFonts w:ascii="ＭＳ 明朝" w:hAnsi="ＭＳ 明朝" w:hint="eastAsia"/>
          <w:sz w:val="24"/>
          <w:szCs w:val="24"/>
        </w:rPr>
        <w:t>「</w:t>
      </w:r>
      <w:r w:rsidR="00C4232C">
        <w:rPr>
          <w:rFonts w:ascii="ＭＳ 明朝" w:hAnsi="ＭＳ 明朝" w:hint="eastAsia"/>
          <w:sz w:val="24"/>
          <w:szCs w:val="24"/>
        </w:rPr>
        <w:t>〇〇〇〇〇〇〇〇〇〇〇〇</w:t>
      </w:r>
      <w:r w:rsidR="0087068B" w:rsidRPr="007049B8">
        <w:rPr>
          <w:rFonts w:ascii="ＭＳ 明朝" w:hAnsi="ＭＳ 明朝" w:hint="eastAsia"/>
          <w:color w:val="000000"/>
          <w:sz w:val="24"/>
          <w:szCs w:val="24"/>
        </w:rPr>
        <w:t>〔</w:t>
      </w:r>
      <w:r w:rsidR="0087068B" w:rsidRPr="0087068B">
        <w:rPr>
          <w:rFonts w:ascii="ＭＳ 明朝" w:hAnsi="ＭＳ 明朝" w:hint="eastAsia"/>
          <w:color w:val="000000"/>
          <w:sz w:val="24"/>
          <w:szCs w:val="24"/>
        </w:rPr>
        <w:t>本件事業所１〕</w:t>
      </w:r>
      <w:r w:rsidR="00CB2FE8" w:rsidRPr="009C2E08">
        <w:rPr>
          <w:rFonts w:ascii="ＭＳ 明朝" w:hAnsi="ＭＳ 明朝" w:hint="eastAsia"/>
          <w:sz w:val="24"/>
          <w:szCs w:val="24"/>
        </w:rPr>
        <w:t>に勤務しない職員を管理者兼サービス提供責任者とする事実と異なる勤務表を作成して指定申請を行い平成２６年１１月１日付けの指定を受け、事業を実施したことから、本件各請求（平成２８年１０月審査分及び同年１１月審査分）は、生活保護法第５４条の２第４項及び第５項において準用する同法第５３条にある「指定介護機関」の請求ということはできず、法の要件を欠く不適法な請求であるため。</w:t>
      </w:r>
    </w:p>
    <w:p w:rsidR="00DA225E" w:rsidRPr="009C2E08" w:rsidRDefault="00CB2FE8" w:rsidP="00E0456A">
      <w:pPr>
        <w:ind w:leftChars="200" w:left="420" w:firstLineChars="100" w:firstLine="240"/>
        <w:rPr>
          <w:rFonts w:ascii="ＭＳ 明朝" w:hAnsi="ＭＳ 明朝"/>
          <w:sz w:val="24"/>
          <w:szCs w:val="24"/>
        </w:rPr>
      </w:pPr>
      <w:r w:rsidRPr="009C2E08">
        <w:rPr>
          <w:rFonts w:ascii="ＭＳ 明朝" w:hAnsi="ＭＳ 明朝" w:hint="eastAsia"/>
          <w:sz w:val="24"/>
          <w:szCs w:val="24"/>
        </w:rPr>
        <w:t>加えて、「偽りその他不正な行為」に基づく支払に対しては、事後的に徴</w:t>
      </w:r>
      <w:r w:rsidRPr="009C2E08">
        <w:rPr>
          <w:rFonts w:ascii="ＭＳ 明朝" w:hAnsi="ＭＳ 明朝" w:hint="eastAsia"/>
          <w:sz w:val="24"/>
          <w:szCs w:val="24"/>
        </w:rPr>
        <w:lastRenderedPageBreak/>
        <w:t>収することができる旨が規定（生活保護法第７８条第２項）されていることから、サービス費の支払を受けるには法律上の原因の存在が前提になっていると解されるところ、本件各請求は、指定時の事情に鑑み、いずれも支払うべき法律上の原因がないため。」</w:t>
      </w:r>
    </w:p>
    <w:p w:rsidR="005053CA" w:rsidRPr="00506A3A" w:rsidRDefault="003F7533" w:rsidP="00F67587">
      <w:pPr>
        <w:ind w:left="480" w:hangingChars="200" w:hanging="480"/>
        <w:rPr>
          <w:rFonts w:ascii="ＭＳ 明朝" w:hAnsi="ＭＳ 明朝" w:hint="eastAsia"/>
          <w:strike/>
          <w:sz w:val="24"/>
          <w:szCs w:val="24"/>
        </w:rPr>
      </w:pPr>
      <w:r w:rsidRPr="007F4241">
        <w:rPr>
          <w:rFonts w:ascii="ＭＳ 明朝" w:hAnsi="ＭＳ 明朝" w:hint="eastAsia"/>
          <w:sz w:val="24"/>
          <w:szCs w:val="24"/>
        </w:rPr>
        <w:t>（４）</w:t>
      </w:r>
      <w:r w:rsidR="007912B2">
        <w:rPr>
          <w:rFonts w:ascii="ＭＳ 明朝" w:hAnsi="ＭＳ 明朝" w:hint="eastAsia"/>
          <w:sz w:val="24"/>
          <w:szCs w:val="24"/>
        </w:rPr>
        <w:t>平成２８</w:t>
      </w:r>
      <w:r w:rsidR="00624C5D" w:rsidRPr="007F4241">
        <w:rPr>
          <w:rFonts w:ascii="ＭＳ 明朝" w:hAnsi="ＭＳ 明朝" w:hint="eastAsia"/>
          <w:sz w:val="24"/>
          <w:szCs w:val="24"/>
        </w:rPr>
        <w:t>年</w:t>
      </w:r>
      <w:r w:rsidR="007912B2">
        <w:rPr>
          <w:rFonts w:ascii="ＭＳ 明朝" w:hAnsi="ＭＳ 明朝" w:hint="eastAsia"/>
          <w:sz w:val="24"/>
          <w:szCs w:val="24"/>
        </w:rPr>
        <w:t>１１</w:t>
      </w:r>
      <w:r w:rsidR="00624C5D" w:rsidRPr="007F4241">
        <w:rPr>
          <w:rFonts w:ascii="ＭＳ 明朝" w:hAnsi="ＭＳ 明朝" w:hint="eastAsia"/>
          <w:sz w:val="24"/>
          <w:szCs w:val="24"/>
        </w:rPr>
        <w:t>月</w:t>
      </w:r>
      <w:r w:rsidR="007912B2">
        <w:rPr>
          <w:rFonts w:ascii="ＭＳ 明朝" w:hAnsi="ＭＳ 明朝" w:hint="eastAsia"/>
          <w:sz w:val="24"/>
          <w:szCs w:val="24"/>
        </w:rPr>
        <w:t>３０</w:t>
      </w:r>
      <w:r w:rsidR="00624C5D" w:rsidRPr="007F4241">
        <w:rPr>
          <w:rFonts w:ascii="ＭＳ 明朝" w:hAnsi="ＭＳ 明朝" w:hint="eastAsia"/>
          <w:sz w:val="24"/>
          <w:szCs w:val="24"/>
        </w:rPr>
        <w:t>日付けで、</w:t>
      </w:r>
      <w:r w:rsidR="00E96919" w:rsidRPr="007F4241">
        <w:rPr>
          <w:rFonts w:ascii="ＭＳ 明朝" w:hAnsi="ＭＳ 明朝" w:hint="eastAsia"/>
          <w:sz w:val="24"/>
          <w:szCs w:val="24"/>
        </w:rPr>
        <w:t>審査請求人は、本件審査請求を行った。</w:t>
      </w:r>
    </w:p>
    <w:p w:rsidR="00870A45" w:rsidRPr="00DF3491" w:rsidRDefault="00870A45" w:rsidP="00E64059">
      <w:pPr>
        <w:ind w:left="720" w:hangingChars="300" w:hanging="720"/>
        <w:rPr>
          <w:rFonts w:ascii="ＭＳ 明朝" w:hAnsi="ＭＳ 明朝" w:hint="eastAsia"/>
          <w:sz w:val="24"/>
          <w:szCs w:val="24"/>
        </w:rPr>
      </w:pPr>
    </w:p>
    <w:p w:rsidR="00DF3491" w:rsidRPr="007F4241" w:rsidRDefault="00DC3B6A" w:rsidP="00DF3491">
      <w:pPr>
        <w:ind w:left="720" w:hangingChars="300" w:hanging="720"/>
        <w:rPr>
          <w:rFonts w:ascii="ＭＳ 明朝" w:hAnsi="ＭＳ 明朝"/>
          <w:sz w:val="24"/>
          <w:szCs w:val="24"/>
        </w:rPr>
      </w:pPr>
      <w:r w:rsidRPr="007F4241">
        <w:rPr>
          <w:rFonts w:ascii="ＭＳ 明朝" w:hAnsi="ＭＳ 明朝" w:hint="eastAsia"/>
          <w:sz w:val="24"/>
          <w:szCs w:val="24"/>
        </w:rPr>
        <w:t>３　判断</w:t>
      </w:r>
    </w:p>
    <w:p w:rsidR="00C15F21" w:rsidRDefault="00C15F21" w:rsidP="00512C44">
      <w:pPr>
        <w:ind w:left="480" w:hangingChars="200" w:hanging="480"/>
        <w:rPr>
          <w:rFonts w:ascii="ＭＳ 明朝" w:hAnsi="ＭＳ 明朝"/>
          <w:sz w:val="24"/>
          <w:szCs w:val="24"/>
        </w:rPr>
      </w:pPr>
      <w:r>
        <w:rPr>
          <w:rFonts w:ascii="ＭＳ 明朝" w:hAnsi="ＭＳ 明朝" w:hint="eastAsia"/>
          <w:sz w:val="24"/>
          <w:szCs w:val="24"/>
        </w:rPr>
        <w:t>（１）指定の取消しについて</w:t>
      </w:r>
    </w:p>
    <w:p w:rsidR="00C15F21" w:rsidRDefault="00C15F21" w:rsidP="00C15F21">
      <w:pPr>
        <w:ind w:leftChars="200" w:left="420" w:firstLineChars="100" w:firstLine="240"/>
        <w:rPr>
          <w:rFonts w:ascii="ＭＳ 明朝" w:hAnsi="ＭＳ 明朝" w:hint="eastAsia"/>
          <w:sz w:val="24"/>
          <w:szCs w:val="24"/>
        </w:rPr>
      </w:pPr>
      <w:r w:rsidRPr="009C2E08">
        <w:rPr>
          <w:rFonts w:ascii="ＭＳ 明朝" w:hAnsi="ＭＳ 明朝" w:hint="eastAsia"/>
          <w:sz w:val="24"/>
          <w:szCs w:val="24"/>
        </w:rPr>
        <w:t>本件事業所</w:t>
      </w:r>
      <w:r w:rsidR="00364F26" w:rsidRPr="009C2E08">
        <w:rPr>
          <w:rFonts w:ascii="ＭＳ 明朝" w:hAnsi="ＭＳ 明朝" w:hint="eastAsia"/>
          <w:sz w:val="24"/>
          <w:szCs w:val="24"/>
        </w:rPr>
        <w:t>１</w:t>
      </w:r>
      <w:r>
        <w:rPr>
          <w:rFonts w:ascii="ＭＳ 明朝" w:hAnsi="ＭＳ 明朝" w:hint="eastAsia"/>
          <w:sz w:val="24"/>
          <w:szCs w:val="24"/>
        </w:rPr>
        <w:t>は、</w:t>
      </w:r>
      <w:r w:rsidR="00D85B21" w:rsidRPr="00C92E6F">
        <w:rPr>
          <w:rFonts w:ascii="ＭＳ 明朝" w:hAnsi="ＭＳ 明朝" w:hint="eastAsia"/>
          <w:sz w:val="24"/>
          <w:szCs w:val="24"/>
        </w:rPr>
        <w:t>法第</w:t>
      </w:r>
      <w:r w:rsidR="00D85B21">
        <w:rPr>
          <w:rFonts w:ascii="ＭＳ 明朝" w:hAnsi="ＭＳ 明朝" w:hint="eastAsia"/>
          <w:sz w:val="24"/>
          <w:szCs w:val="24"/>
        </w:rPr>
        <w:t>５４条の２第３</w:t>
      </w:r>
      <w:r w:rsidR="00D85B21" w:rsidRPr="00C92E6F">
        <w:rPr>
          <w:rFonts w:ascii="ＭＳ 明朝" w:hAnsi="ＭＳ 明朝" w:hint="eastAsia"/>
          <w:sz w:val="24"/>
          <w:szCs w:val="24"/>
        </w:rPr>
        <w:t>項</w:t>
      </w:r>
      <w:r w:rsidR="00D85B21">
        <w:rPr>
          <w:rFonts w:ascii="ＭＳ 明朝" w:hAnsi="ＭＳ 明朝" w:hint="eastAsia"/>
          <w:sz w:val="24"/>
          <w:szCs w:val="24"/>
        </w:rPr>
        <w:t>の規定により、</w:t>
      </w:r>
      <w:r w:rsidRPr="007E3C47">
        <w:rPr>
          <w:rFonts w:ascii="ＭＳ 明朝" w:hAnsi="ＭＳ 明朝" w:hint="eastAsia"/>
          <w:sz w:val="24"/>
          <w:szCs w:val="24"/>
        </w:rPr>
        <w:t>介護保険法による指定</w:t>
      </w:r>
      <w:r w:rsidR="00D85B21">
        <w:rPr>
          <w:rFonts w:ascii="ＭＳ 明朝" w:hAnsi="ＭＳ 明朝" w:hint="eastAsia"/>
          <w:sz w:val="24"/>
          <w:szCs w:val="24"/>
        </w:rPr>
        <w:t>の</w:t>
      </w:r>
      <w:r>
        <w:rPr>
          <w:rFonts w:ascii="ＭＳ 明朝" w:hAnsi="ＭＳ 明朝" w:hint="eastAsia"/>
          <w:sz w:val="24"/>
          <w:szCs w:val="24"/>
        </w:rPr>
        <w:t>取消</w:t>
      </w:r>
      <w:r w:rsidR="00D85B21">
        <w:rPr>
          <w:rFonts w:ascii="ＭＳ 明朝" w:hAnsi="ＭＳ 明朝" w:hint="eastAsia"/>
          <w:sz w:val="24"/>
          <w:szCs w:val="24"/>
        </w:rPr>
        <w:t>しがあった</w:t>
      </w:r>
      <w:r>
        <w:rPr>
          <w:rFonts w:ascii="ＭＳ 明朝" w:hAnsi="ＭＳ 明朝" w:hint="eastAsia"/>
          <w:sz w:val="24"/>
          <w:szCs w:val="24"/>
        </w:rPr>
        <w:t>ことにより、法に基づく指定</w:t>
      </w:r>
      <w:r w:rsidR="00D85B21">
        <w:rPr>
          <w:rFonts w:ascii="ＭＳ 明朝" w:hAnsi="ＭＳ 明朝" w:hint="eastAsia"/>
          <w:sz w:val="24"/>
          <w:szCs w:val="24"/>
        </w:rPr>
        <w:t>についてもその効力が失われた</w:t>
      </w:r>
      <w:r>
        <w:rPr>
          <w:rFonts w:ascii="ＭＳ 明朝" w:hAnsi="ＭＳ 明朝" w:hint="eastAsia"/>
          <w:sz w:val="24"/>
          <w:szCs w:val="24"/>
        </w:rPr>
        <w:t>ものである。</w:t>
      </w:r>
      <w:r w:rsidR="004833C0">
        <w:rPr>
          <w:rFonts w:ascii="ＭＳ 明朝" w:hAnsi="ＭＳ 明朝" w:hint="eastAsia"/>
          <w:sz w:val="24"/>
          <w:szCs w:val="24"/>
        </w:rPr>
        <w:t>審査請求人は、</w:t>
      </w:r>
      <w:r w:rsidR="00C4232C">
        <w:rPr>
          <w:rFonts w:ascii="ＭＳ 明朝" w:hAnsi="ＭＳ 明朝" w:hint="eastAsia"/>
          <w:sz w:val="24"/>
          <w:szCs w:val="24"/>
        </w:rPr>
        <w:t>〇〇〇</w:t>
      </w:r>
      <w:r w:rsidR="00241E92">
        <w:rPr>
          <w:rFonts w:ascii="ＭＳ 明朝" w:hAnsi="ＭＳ 明朝" w:hint="eastAsia"/>
          <w:sz w:val="24"/>
          <w:szCs w:val="24"/>
        </w:rPr>
        <w:t>長</w:t>
      </w:r>
      <w:r w:rsidR="004833C0">
        <w:rPr>
          <w:rFonts w:ascii="ＭＳ 明朝" w:hAnsi="ＭＳ 明朝" w:hint="eastAsia"/>
          <w:sz w:val="24"/>
          <w:szCs w:val="24"/>
        </w:rPr>
        <w:t>に対して、介護保険法に基づく指定訪問介護及び指定介護予防訪問介護事業所の指定取消処分及び指定居宅介護支援の指定取消処分</w:t>
      </w:r>
      <w:r w:rsidR="00F50F6D">
        <w:rPr>
          <w:rFonts w:ascii="ＭＳ 明朝" w:hAnsi="ＭＳ 明朝" w:hint="eastAsia"/>
          <w:sz w:val="24"/>
          <w:szCs w:val="24"/>
        </w:rPr>
        <w:t>（以下「介護保険指定取消</w:t>
      </w:r>
      <w:r w:rsidR="00497845">
        <w:rPr>
          <w:rFonts w:ascii="ＭＳ 明朝" w:hAnsi="ＭＳ 明朝" w:hint="eastAsia"/>
          <w:sz w:val="24"/>
          <w:szCs w:val="24"/>
        </w:rPr>
        <w:t>処分</w:t>
      </w:r>
      <w:r w:rsidR="00F50F6D">
        <w:rPr>
          <w:rFonts w:ascii="ＭＳ 明朝" w:hAnsi="ＭＳ 明朝" w:hint="eastAsia"/>
          <w:sz w:val="24"/>
          <w:szCs w:val="24"/>
        </w:rPr>
        <w:t>」という。）</w:t>
      </w:r>
      <w:r w:rsidR="00241E92">
        <w:rPr>
          <w:rFonts w:ascii="ＭＳ 明朝" w:hAnsi="ＭＳ 明朝" w:hint="eastAsia"/>
          <w:sz w:val="24"/>
          <w:szCs w:val="24"/>
        </w:rPr>
        <w:t>の取消しを求める</w:t>
      </w:r>
      <w:r w:rsidR="004833C0">
        <w:rPr>
          <w:rFonts w:ascii="ＭＳ 明朝" w:hAnsi="ＭＳ 明朝" w:hint="eastAsia"/>
          <w:sz w:val="24"/>
          <w:szCs w:val="24"/>
        </w:rPr>
        <w:t>審査請求を提起していたが、令和元年１１月１３日付けで審査請求を棄却する裁決が行われている。</w:t>
      </w:r>
      <w:r w:rsidR="000D7C61">
        <w:rPr>
          <w:rFonts w:ascii="ＭＳ 明朝" w:hAnsi="ＭＳ 明朝" w:hint="eastAsia"/>
          <w:sz w:val="24"/>
          <w:szCs w:val="24"/>
        </w:rPr>
        <w:t>そして、審査請求人は、介護保険指定取消</w:t>
      </w:r>
      <w:r w:rsidR="00497845">
        <w:rPr>
          <w:rFonts w:ascii="ＭＳ 明朝" w:hAnsi="ＭＳ 明朝" w:hint="eastAsia"/>
          <w:sz w:val="24"/>
          <w:szCs w:val="24"/>
        </w:rPr>
        <w:t>処分</w:t>
      </w:r>
      <w:r w:rsidR="000D7C61">
        <w:rPr>
          <w:rFonts w:ascii="ＭＳ 明朝" w:hAnsi="ＭＳ 明朝" w:hint="eastAsia"/>
          <w:sz w:val="24"/>
          <w:szCs w:val="24"/>
        </w:rPr>
        <w:t>の取消しを求める訴訟を提起し係争中であるが、</w:t>
      </w:r>
      <w:r w:rsidR="00D30BE1">
        <w:rPr>
          <w:rFonts w:ascii="ＭＳ 明朝" w:hAnsi="ＭＳ 明朝" w:hint="eastAsia"/>
          <w:sz w:val="24"/>
          <w:szCs w:val="24"/>
        </w:rPr>
        <w:t>本審査会の答申時点において、</w:t>
      </w:r>
      <w:r w:rsidR="006E66DB">
        <w:rPr>
          <w:rFonts w:ascii="ＭＳ 明朝" w:hAnsi="ＭＳ 明朝" w:hint="eastAsia"/>
          <w:sz w:val="24"/>
          <w:szCs w:val="24"/>
        </w:rPr>
        <w:t>審査請求人から</w:t>
      </w:r>
      <w:r>
        <w:rPr>
          <w:rFonts w:ascii="ＭＳ 明朝" w:hAnsi="ＭＳ 明朝" w:hint="eastAsia"/>
          <w:sz w:val="24"/>
          <w:szCs w:val="24"/>
        </w:rPr>
        <w:t>介護保険指定取消</w:t>
      </w:r>
      <w:r w:rsidR="00497845">
        <w:rPr>
          <w:rFonts w:ascii="ＭＳ 明朝" w:hAnsi="ＭＳ 明朝" w:hint="eastAsia"/>
          <w:sz w:val="24"/>
          <w:szCs w:val="24"/>
        </w:rPr>
        <w:t>処分</w:t>
      </w:r>
      <w:r w:rsidR="00F50F6D">
        <w:rPr>
          <w:rFonts w:ascii="ＭＳ 明朝" w:hAnsi="ＭＳ 明朝" w:hint="eastAsia"/>
          <w:sz w:val="24"/>
          <w:szCs w:val="24"/>
        </w:rPr>
        <w:t>が取り消されたとの</w:t>
      </w:r>
      <w:r w:rsidR="006E66DB">
        <w:rPr>
          <w:rFonts w:ascii="ＭＳ 明朝" w:hAnsi="ＭＳ 明朝" w:hint="eastAsia"/>
          <w:sz w:val="24"/>
          <w:szCs w:val="24"/>
        </w:rPr>
        <w:t>主張は</w:t>
      </w:r>
      <w:r w:rsidR="00F50F6D">
        <w:rPr>
          <w:rFonts w:ascii="ＭＳ 明朝" w:hAnsi="ＭＳ 明朝" w:hint="eastAsia"/>
          <w:sz w:val="24"/>
          <w:szCs w:val="24"/>
        </w:rPr>
        <w:t>ない</w:t>
      </w:r>
      <w:r w:rsidR="006D303C">
        <w:rPr>
          <w:rFonts w:ascii="ＭＳ 明朝" w:hAnsi="ＭＳ 明朝" w:hint="eastAsia"/>
          <w:sz w:val="24"/>
          <w:szCs w:val="24"/>
        </w:rPr>
        <w:t>。</w:t>
      </w:r>
      <w:r w:rsidR="006B6DD7">
        <w:rPr>
          <w:rFonts w:ascii="ＭＳ 明朝" w:hAnsi="ＭＳ 明朝" w:hint="eastAsia"/>
          <w:sz w:val="24"/>
          <w:szCs w:val="24"/>
        </w:rPr>
        <w:t>また、</w:t>
      </w:r>
      <w:r w:rsidR="006B6DD7" w:rsidRPr="006B6DD7">
        <w:rPr>
          <w:rFonts w:ascii="ＭＳ 明朝" w:hAnsi="ＭＳ 明朝" w:hint="eastAsia"/>
          <w:sz w:val="24"/>
          <w:szCs w:val="24"/>
        </w:rPr>
        <w:t>諮問書の添付資料からは、介護保険指定取消処分に重大明白な瑕疵があり無効であることをうかがわせるような事情もみられない。</w:t>
      </w:r>
      <w:r w:rsidR="00497845" w:rsidRPr="006B6DD7">
        <w:rPr>
          <w:rFonts w:ascii="ＭＳ 明朝" w:hAnsi="ＭＳ 明朝" w:hint="eastAsia"/>
          <w:sz w:val="24"/>
          <w:szCs w:val="24"/>
        </w:rPr>
        <w:t>したがって</w:t>
      </w:r>
      <w:r w:rsidR="000B187A" w:rsidRPr="006B6DD7">
        <w:rPr>
          <w:rFonts w:ascii="ＭＳ 明朝" w:hAnsi="ＭＳ 明朝" w:hint="eastAsia"/>
          <w:sz w:val="24"/>
          <w:szCs w:val="24"/>
        </w:rPr>
        <w:t>、</w:t>
      </w:r>
      <w:r w:rsidR="00497845" w:rsidRPr="006B6DD7">
        <w:rPr>
          <w:rFonts w:ascii="ＭＳ 明朝" w:hAnsi="ＭＳ 明朝" w:hint="eastAsia"/>
          <w:sz w:val="24"/>
          <w:szCs w:val="24"/>
        </w:rPr>
        <w:t>介護保険指定</w:t>
      </w:r>
      <w:r w:rsidR="00497845">
        <w:rPr>
          <w:rFonts w:ascii="ＭＳ 明朝" w:hAnsi="ＭＳ 明朝" w:hint="eastAsia"/>
          <w:sz w:val="24"/>
          <w:szCs w:val="24"/>
        </w:rPr>
        <w:t>取消処分はその効力を有</w:t>
      </w:r>
      <w:r w:rsidR="00241E92">
        <w:rPr>
          <w:rFonts w:ascii="ＭＳ 明朝" w:hAnsi="ＭＳ 明朝" w:hint="eastAsia"/>
          <w:sz w:val="24"/>
          <w:szCs w:val="24"/>
        </w:rPr>
        <w:t>しており</w:t>
      </w:r>
      <w:r w:rsidR="00497845">
        <w:rPr>
          <w:rFonts w:ascii="ＭＳ 明朝" w:hAnsi="ＭＳ 明朝" w:hint="eastAsia"/>
          <w:sz w:val="24"/>
          <w:szCs w:val="24"/>
        </w:rPr>
        <w:t>、</w:t>
      </w:r>
      <w:r>
        <w:rPr>
          <w:rFonts w:ascii="ＭＳ 明朝" w:hAnsi="ＭＳ 明朝" w:hint="eastAsia"/>
          <w:sz w:val="24"/>
          <w:szCs w:val="24"/>
        </w:rPr>
        <w:t>法に基づく指定</w:t>
      </w:r>
      <w:r w:rsidR="00F50F6D">
        <w:rPr>
          <w:rFonts w:ascii="ＭＳ 明朝" w:hAnsi="ＭＳ 明朝" w:hint="eastAsia"/>
          <w:sz w:val="24"/>
          <w:szCs w:val="24"/>
        </w:rPr>
        <w:t>について</w:t>
      </w:r>
      <w:r w:rsidR="00497845">
        <w:rPr>
          <w:rFonts w:ascii="ＭＳ 明朝" w:hAnsi="ＭＳ 明朝" w:hint="eastAsia"/>
          <w:sz w:val="24"/>
          <w:szCs w:val="24"/>
        </w:rPr>
        <w:t>も</w:t>
      </w:r>
      <w:r w:rsidR="00F50F6D">
        <w:rPr>
          <w:rFonts w:ascii="ＭＳ 明朝" w:hAnsi="ＭＳ 明朝" w:hint="eastAsia"/>
          <w:sz w:val="24"/>
          <w:szCs w:val="24"/>
        </w:rPr>
        <w:t>その</w:t>
      </w:r>
      <w:r w:rsidR="000B187A">
        <w:rPr>
          <w:rFonts w:ascii="ＭＳ 明朝" w:hAnsi="ＭＳ 明朝" w:hint="eastAsia"/>
          <w:sz w:val="24"/>
          <w:szCs w:val="24"/>
        </w:rPr>
        <w:t>効力</w:t>
      </w:r>
      <w:r w:rsidR="00497845">
        <w:rPr>
          <w:rFonts w:ascii="ＭＳ 明朝" w:hAnsi="ＭＳ 明朝" w:hint="eastAsia"/>
          <w:sz w:val="24"/>
          <w:szCs w:val="24"/>
        </w:rPr>
        <w:t>が</w:t>
      </w:r>
      <w:r w:rsidR="000B187A">
        <w:rPr>
          <w:rFonts w:ascii="ＭＳ 明朝" w:hAnsi="ＭＳ 明朝" w:hint="eastAsia"/>
          <w:sz w:val="24"/>
          <w:szCs w:val="24"/>
        </w:rPr>
        <w:t>失われ</w:t>
      </w:r>
      <w:r w:rsidR="00674E06">
        <w:rPr>
          <w:rFonts w:ascii="ＭＳ 明朝" w:hAnsi="ＭＳ 明朝" w:hint="eastAsia"/>
          <w:sz w:val="24"/>
          <w:szCs w:val="24"/>
        </w:rPr>
        <w:t>た</w:t>
      </w:r>
      <w:r w:rsidR="00F50F6D">
        <w:rPr>
          <w:rFonts w:ascii="ＭＳ 明朝" w:hAnsi="ＭＳ 明朝" w:hint="eastAsia"/>
          <w:sz w:val="24"/>
          <w:szCs w:val="24"/>
        </w:rPr>
        <w:t>もの</w:t>
      </w:r>
      <w:r w:rsidR="000B187A">
        <w:rPr>
          <w:rFonts w:ascii="ＭＳ 明朝" w:hAnsi="ＭＳ 明朝" w:hint="eastAsia"/>
          <w:sz w:val="24"/>
          <w:szCs w:val="24"/>
        </w:rPr>
        <w:t>と認められる</w:t>
      </w:r>
      <w:r>
        <w:rPr>
          <w:rFonts w:ascii="ＭＳ 明朝" w:hAnsi="ＭＳ 明朝" w:hint="eastAsia"/>
          <w:sz w:val="24"/>
          <w:szCs w:val="24"/>
        </w:rPr>
        <w:t>。</w:t>
      </w:r>
    </w:p>
    <w:p w:rsidR="0051498C" w:rsidRDefault="00C15F21" w:rsidP="00512C44">
      <w:pPr>
        <w:ind w:left="480" w:hangingChars="200" w:hanging="480"/>
        <w:rPr>
          <w:rFonts w:ascii="ＭＳ 明朝" w:hAnsi="ＭＳ 明朝"/>
          <w:sz w:val="24"/>
          <w:szCs w:val="24"/>
        </w:rPr>
      </w:pPr>
      <w:r>
        <w:rPr>
          <w:rFonts w:ascii="ＭＳ 明朝" w:hAnsi="ＭＳ 明朝" w:hint="eastAsia"/>
          <w:sz w:val="24"/>
          <w:szCs w:val="24"/>
        </w:rPr>
        <w:t>（２</w:t>
      </w:r>
      <w:r w:rsidR="0051498C">
        <w:rPr>
          <w:rFonts w:ascii="ＭＳ 明朝" w:hAnsi="ＭＳ 明朝" w:hint="eastAsia"/>
          <w:sz w:val="24"/>
          <w:szCs w:val="24"/>
        </w:rPr>
        <w:t>）</w:t>
      </w:r>
      <w:r w:rsidR="00425211">
        <w:rPr>
          <w:rFonts w:ascii="ＭＳ 明朝" w:hAnsi="ＭＳ 明朝" w:hint="eastAsia"/>
          <w:sz w:val="24"/>
          <w:szCs w:val="24"/>
        </w:rPr>
        <w:t>不支給決定</w:t>
      </w:r>
      <w:r w:rsidR="007F5397">
        <w:rPr>
          <w:rFonts w:ascii="ＭＳ 明朝" w:hAnsi="ＭＳ 明朝" w:hint="eastAsia"/>
          <w:sz w:val="24"/>
          <w:szCs w:val="24"/>
        </w:rPr>
        <w:t>について</w:t>
      </w:r>
    </w:p>
    <w:p w:rsidR="00D30BE1" w:rsidRDefault="00D30BE1" w:rsidP="00D30BE1">
      <w:pPr>
        <w:ind w:leftChars="200" w:left="420" w:firstLineChars="100" w:firstLine="240"/>
        <w:rPr>
          <w:rFonts w:ascii="ＭＳ 明朝" w:hAnsi="ＭＳ 明朝"/>
          <w:sz w:val="24"/>
          <w:szCs w:val="24"/>
        </w:rPr>
      </w:pPr>
      <w:r>
        <w:rPr>
          <w:rFonts w:ascii="ＭＳ 明朝" w:hAnsi="ＭＳ 明朝" w:hint="eastAsia"/>
          <w:sz w:val="24"/>
          <w:szCs w:val="24"/>
        </w:rPr>
        <w:t>審査請求人は、適正な介護券に基づいて介護扶助を行っており、遡って指定の効力が失われるものではないと主張する。</w:t>
      </w:r>
    </w:p>
    <w:p w:rsidR="008C4C98" w:rsidRDefault="008C4C98" w:rsidP="008C4C98">
      <w:pPr>
        <w:ind w:leftChars="200" w:left="420" w:firstLineChars="100" w:firstLine="240"/>
        <w:rPr>
          <w:rFonts w:ascii="ＭＳ 明朝" w:hAnsi="ＭＳ 明朝"/>
          <w:color w:val="000000"/>
          <w:sz w:val="24"/>
          <w:szCs w:val="24"/>
        </w:rPr>
      </w:pPr>
      <w:r w:rsidRPr="00F0560C">
        <w:rPr>
          <w:rFonts w:ascii="ＭＳ 明朝" w:hAnsi="ＭＳ 明朝" w:hint="eastAsia"/>
          <w:color w:val="000000"/>
          <w:sz w:val="24"/>
          <w:szCs w:val="24"/>
        </w:rPr>
        <w:t>前記２（２）の介護保険法による指定取消通知に記載のとおり、本件事業所１では、審査請求人が、勤務しない職員を管理者兼サービス提供責任者として配置するとした事実と異なる勤務表を作成して指定申請を行い、指定を受けたことや、タイムカードや書類等を近隣にある審査請求人が運営する有料老人ホーム内の事務所に設置、保管し、また、従業者が事業所において勤務せずに当該有料老人ホームに直接出退勤をする等、指定を受けた事業所の所在地では事業を実質的に運営しておらず不適切な運営が常態化していたことが認められる。</w:t>
      </w:r>
    </w:p>
    <w:p w:rsidR="008C4C98" w:rsidRPr="007049B8" w:rsidRDefault="008C4C98" w:rsidP="008C4C98">
      <w:pPr>
        <w:ind w:leftChars="200" w:left="420" w:firstLineChars="100" w:firstLine="240"/>
        <w:rPr>
          <w:rFonts w:ascii="ＭＳ 明朝" w:hAnsi="ＭＳ 明朝"/>
          <w:sz w:val="24"/>
          <w:szCs w:val="24"/>
        </w:rPr>
      </w:pPr>
      <w:r w:rsidRPr="007049B8">
        <w:rPr>
          <w:rFonts w:ascii="ＭＳ 明朝" w:hAnsi="ＭＳ 明朝" w:hint="eastAsia"/>
          <w:sz w:val="24"/>
          <w:szCs w:val="24"/>
        </w:rPr>
        <w:t>そして、不正の手段による申請により指定を受けたという、指定当初からの瑕疵を理由に介護保険法の指定が取り消されたことから、法の指定は、その始期に遡り効力を失ったのである。</w:t>
      </w:r>
    </w:p>
    <w:p w:rsidR="008C4C98" w:rsidRDefault="008C4C98" w:rsidP="00D30BE1">
      <w:pPr>
        <w:ind w:leftChars="200" w:left="420" w:firstLineChars="100" w:firstLine="240"/>
        <w:rPr>
          <w:rFonts w:ascii="ＭＳ 明朝" w:hAnsi="ＭＳ 明朝" w:hint="eastAsia"/>
          <w:sz w:val="24"/>
          <w:szCs w:val="24"/>
        </w:rPr>
      </w:pPr>
      <w:r w:rsidRPr="007049B8">
        <w:rPr>
          <w:rFonts w:ascii="ＭＳ 明朝" w:hAnsi="ＭＳ 明朝" w:hint="eastAsia"/>
          <w:sz w:val="24"/>
          <w:szCs w:val="24"/>
        </w:rPr>
        <w:t>これらの事情を考慮し、平成２８年１０月審査分及び同年１１月審査分の請求については、</w:t>
      </w:r>
      <w:r w:rsidR="00425211" w:rsidRPr="007049B8">
        <w:rPr>
          <w:rFonts w:ascii="ＭＳ 明朝" w:hAnsi="ＭＳ 明朝" w:hint="eastAsia"/>
          <w:sz w:val="24"/>
          <w:szCs w:val="24"/>
        </w:rPr>
        <w:t>支払うべき</w:t>
      </w:r>
      <w:r w:rsidRPr="007049B8">
        <w:rPr>
          <w:rFonts w:ascii="ＭＳ 明朝" w:hAnsi="ＭＳ 明朝" w:hint="eastAsia"/>
          <w:sz w:val="24"/>
          <w:szCs w:val="24"/>
        </w:rPr>
        <w:t>法律上の原因がないものと解し、</w:t>
      </w:r>
      <w:r>
        <w:rPr>
          <w:rFonts w:ascii="ＭＳ 明朝" w:hAnsi="ＭＳ 明朝" w:hint="eastAsia"/>
          <w:color w:val="000000"/>
          <w:sz w:val="24"/>
          <w:szCs w:val="24"/>
        </w:rPr>
        <w:t>法の要件を欠</w:t>
      </w:r>
      <w:r>
        <w:rPr>
          <w:rFonts w:ascii="ＭＳ 明朝" w:hAnsi="ＭＳ 明朝" w:hint="eastAsia"/>
          <w:color w:val="000000"/>
          <w:sz w:val="24"/>
          <w:szCs w:val="24"/>
        </w:rPr>
        <w:lastRenderedPageBreak/>
        <w:t>く不適法な請求であるとした処分庁の判断は妥当である。</w:t>
      </w:r>
    </w:p>
    <w:p w:rsidR="005D5A5D" w:rsidRPr="005D5A5D" w:rsidRDefault="005D5A5D" w:rsidP="005D5A5D">
      <w:pPr>
        <w:rPr>
          <w:rFonts w:ascii="ＭＳ 明朝" w:hAnsi="ＭＳ 明朝" w:hint="eastAsia"/>
          <w:sz w:val="24"/>
          <w:szCs w:val="24"/>
        </w:rPr>
      </w:pPr>
      <w:r w:rsidRPr="009C2E08">
        <w:rPr>
          <w:rFonts w:ascii="ＭＳ 明朝" w:hAnsi="ＭＳ 明朝" w:hint="eastAsia"/>
          <w:sz w:val="24"/>
          <w:szCs w:val="24"/>
        </w:rPr>
        <w:t>（</w:t>
      </w:r>
      <w:r w:rsidR="000E0209" w:rsidRPr="009C2E08">
        <w:rPr>
          <w:rFonts w:ascii="ＭＳ 明朝" w:hAnsi="ＭＳ 明朝" w:hint="eastAsia"/>
          <w:sz w:val="24"/>
          <w:szCs w:val="24"/>
        </w:rPr>
        <w:t>３</w:t>
      </w:r>
      <w:r w:rsidRPr="009C2E08">
        <w:rPr>
          <w:rFonts w:ascii="ＭＳ 明朝" w:hAnsi="ＭＳ 明朝" w:hint="eastAsia"/>
          <w:sz w:val="24"/>
          <w:szCs w:val="24"/>
        </w:rPr>
        <w:t>）</w:t>
      </w:r>
      <w:r>
        <w:rPr>
          <w:rFonts w:ascii="ＭＳ 明朝" w:hAnsi="ＭＳ 明朝" w:hint="eastAsia"/>
          <w:sz w:val="24"/>
          <w:szCs w:val="24"/>
        </w:rPr>
        <w:t>まとめ</w:t>
      </w:r>
    </w:p>
    <w:p w:rsidR="007F5397" w:rsidRPr="007F4241" w:rsidRDefault="005D5A5D" w:rsidP="005D5A5D">
      <w:pPr>
        <w:ind w:leftChars="200" w:left="420" w:firstLineChars="100" w:firstLine="240"/>
        <w:rPr>
          <w:rFonts w:ascii="ＭＳ 明朝" w:hAnsi="ＭＳ 明朝" w:hint="eastAsia"/>
          <w:sz w:val="24"/>
          <w:szCs w:val="24"/>
        </w:rPr>
      </w:pPr>
      <w:r>
        <w:rPr>
          <w:rFonts w:ascii="ＭＳ 明朝" w:hAnsi="ＭＳ 明朝" w:hint="eastAsia"/>
          <w:sz w:val="24"/>
          <w:szCs w:val="24"/>
        </w:rPr>
        <w:t>以上のとおり、本件処分について違法又は不当な点はない。よって、本件審査請求は、棄却されるべきである。</w:t>
      </w:r>
    </w:p>
    <w:p w:rsidR="00325693" w:rsidRDefault="00325693" w:rsidP="00B7756B">
      <w:pPr>
        <w:ind w:left="240" w:hangingChars="100" w:hanging="240"/>
        <w:rPr>
          <w:rFonts w:ascii="ＭＳ 明朝" w:hAnsi="ＭＳ 明朝"/>
          <w:sz w:val="24"/>
          <w:szCs w:val="24"/>
        </w:rPr>
      </w:pPr>
    </w:p>
    <w:p w:rsidR="00187E37" w:rsidRPr="007F4241" w:rsidRDefault="00187E37" w:rsidP="00B7756B">
      <w:pPr>
        <w:ind w:left="240" w:hangingChars="100" w:hanging="240"/>
        <w:rPr>
          <w:rFonts w:ascii="ＭＳ 明朝" w:hAnsi="ＭＳ 明朝" w:hint="eastAsia"/>
          <w:sz w:val="24"/>
          <w:szCs w:val="24"/>
        </w:rPr>
      </w:pPr>
    </w:p>
    <w:p w:rsidR="00B7756B" w:rsidRPr="007F4241" w:rsidRDefault="00B7756B" w:rsidP="00B7756B">
      <w:pPr>
        <w:ind w:firstLineChars="2008" w:firstLine="4819"/>
        <w:rPr>
          <w:rFonts w:ascii="ＭＳ 明朝" w:hAnsi="ＭＳ 明朝" w:hint="eastAsia"/>
          <w:sz w:val="24"/>
          <w:szCs w:val="24"/>
        </w:rPr>
      </w:pPr>
      <w:r w:rsidRPr="007F4241">
        <w:rPr>
          <w:rFonts w:ascii="ＭＳ 明朝" w:hAnsi="ＭＳ 明朝" w:hint="eastAsia"/>
          <w:sz w:val="24"/>
          <w:szCs w:val="24"/>
        </w:rPr>
        <w:t>大阪府行政不服審査会第３部会</w:t>
      </w:r>
    </w:p>
    <w:p w:rsidR="00B7756B" w:rsidRPr="007F4241" w:rsidRDefault="00B7756B" w:rsidP="00B7756B">
      <w:pPr>
        <w:ind w:firstLineChars="2108" w:firstLine="5059"/>
        <w:rPr>
          <w:rFonts w:ascii="ＭＳ 明朝" w:hAnsi="ＭＳ 明朝" w:hint="eastAsia"/>
          <w:sz w:val="24"/>
          <w:szCs w:val="24"/>
        </w:rPr>
      </w:pPr>
      <w:r w:rsidRPr="007F4241">
        <w:rPr>
          <w:rFonts w:ascii="ＭＳ 明朝" w:hAnsi="ＭＳ 明朝" w:hint="eastAsia"/>
          <w:sz w:val="24"/>
          <w:szCs w:val="24"/>
        </w:rPr>
        <w:t>委員（部会長）曽和　俊文</w:t>
      </w:r>
    </w:p>
    <w:p w:rsidR="00B7756B" w:rsidRPr="007F4241" w:rsidRDefault="00B7756B" w:rsidP="00B7756B">
      <w:pPr>
        <w:ind w:firstLineChars="2108" w:firstLine="5059"/>
        <w:rPr>
          <w:rFonts w:ascii="ＭＳ 明朝" w:hAnsi="ＭＳ 明朝" w:hint="eastAsia"/>
          <w:sz w:val="24"/>
          <w:szCs w:val="24"/>
        </w:rPr>
      </w:pPr>
      <w:r w:rsidRPr="007F4241">
        <w:rPr>
          <w:rFonts w:ascii="ＭＳ 明朝" w:hAnsi="ＭＳ 明朝" w:hint="eastAsia"/>
          <w:sz w:val="24"/>
          <w:szCs w:val="24"/>
        </w:rPr>
        <w:t xml:space="preserve">委員　　　　　</w:t>
      </w:r>
      <w:r w:rsidR="00713363">
        <w:rPr>
          <w:rFonts w:ascii="ＭＳ 明朝" w:hAnsi="ＭＳ 明朝" w:hint="eastAsia"/>
          <w:sz w:val="24"/>
          <w:szCs w:val="24"/>
        </w:rPr>
        <w:t>船戸　貴美子</w:t>
      </w:r>
    </w:p>
    <w:p w:rsidR="00B7756B" w:rsidRPr="007F4241" w:rsidRDefault="00B7756B" w:rsidP="00B7756B">
      <w:pPr>
        <w:ind w:firstLineChars="2108" w:firstLine="5059"/>
        <w:rPr>
          <w:rFonts w:ascii="ＭＳ 明朝" w:hAnsi="ＭＳ 明朝"/>
          <w:sz w:val="24"/>
          <w:szCs w:val="24"/>
        </w:rPr>
      </w:pPr>
      <w:r w:rsidRPr="007F4241">
        <w:rPr>
          <w:rFonts w:ascii="ＭＳ 明朝" w:hAnsi="ＭＳ 明朝" w:hint="eastAsia"/>
          <w:sz w:val="24"/>
          <w:szCs w:val="24"/>
        </w:rPr>
        <w:t xml:space="preserve">委員　　　　　</w:t>
      </w:r>
      <w:r w:rsidR="00713363" w:rsidRPr="007F4241">
        <w:rPr>
          <w:rFonts w:ascii="ＭＳ 明朝" w:hAnsi="ＭＳ 明朝" w:hint="eastAsia"/>
          <w:sz w:val="24"/>
          <w:szCs w:val="24"/>
        </w:rPr>
        <w:t>前田　雅子</w:t>
      </w:r>
    </w:p>
    <w:p w:rsidR="00713363" w:rsidRDefault="00713363" w:rsidP="00713363">
      <w:pPr>
        <w:rPr>
          <w:rFonts w:ascii="ＭＳ 明朝" w:hAnsi="ＭＳ 明朝"/>
          <w:sz w:val="24"/>
          <w:szCs w:val="24"/>
        </w:rPr>
      </w:pPr>
    </w:p>
    <w:sectPr w:rsidR="00713363"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4D" w:rsidRDefault="0058454D" w:rsidP="00077175">
      <w:r>
        <w:separator/>
      </w:r>
    </w:p>
  </w:endnote>
  <w:endnote w:type="continuationSeparator" w:id="0">
    <w:p w:rsidR="0058454D" w:rsidRDefault="0058454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4" w:rsidRDefault="005040E4">
    <w:pPr>
      <w:pStyle w:val="a5"/>
      <w:jc w:val="center"/>
    </w:pPr>
    <w:r>
      <w:fldChar w:fldCharType="begin"/>
    </w:r>
    <w:r>
      <w:instrText>PAGE   \* MERGEFORMAT</w:instrText>
    </w:r>
    <w:r>
      <w:fldChar w:fldCharType="separate"/>
    </w:r>
    <w:r w:rsidR="00E62227" w:rsidRPr="00E62227">
      <w:rPr>
        <w:noProof/>
        <w:lang w:val="ja-JP"/>
      </w:rPr>
      <w:t>1</w:t>
    </w:r>
    <w:r>
      <w:fldChar w:fldCharType="end"/>
    </w:r>
  </w:p>
  <w:p w:rsidR="005040E4" w:rsidRDefault="00504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4D" w:rsidRDefault="0058454D" w:rsidP="00077175">
      <w:r>
        <w:separator/>
      </w:r>
    </w:p>
  </w:footnote>
  <w:footnote w:type="continuationSeparator" w:id="0">
    <w:p w:rsidR="0058454D" w:rsidRDefault="0058454D"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4CBA"/>
    <w:rsid w:val="00006339"/>
    <w:rsid w:val="0000677C"/>
    <w:rsid w:val="000120CE"/>
    <w:rsid w:val="000122F1"/>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472E2"/>
    <w:rsid w:val="00050A9E"/>
    <w:rsid w:val="000516A5"/>
    <w:rsid w:val="00051F0C"/>
    <w:rsid w:val="000530F2"/>
    <w:rsid w:val="0005463C"/>
    <w:rsid w:val="000547DF"/>
    <w:rsid w:val="000549F2"/>
    <w:rsid w:val="00056E26"/>
    <w:rsid w:val="00057EF9"/>
    <w:rsid w:val="00062754"/>
    <w:rsid w:val="000632DE"/>
    <w:rsid w:val="000634E7"/>
    <w:rsid w:val="0006376D"/>
    <w:rsid w:val="00063D8E"/>
    <w:rsid w:val="00063DA9"/>
    <w:rsid w:val="00063FE6"/>
    <w:rsid w:val="00064822"/>
    <w:rsid w:val="00065629"/>
    <w:rsid w:val="000735EF"/>
    <w:rsid w:val="00074F2A"/>
    <w:rsid w:val="000754B4"/>
    <w:rsid w:val="00076157"/>
    <w:rsid w:val="00077175"/>
    <w:rsid w:val="000776C5"/>
    <w:rsid w:val="00077CDD"/>
    <w:rsid w:val="00081926"/>
    <w:rsid w:val="00081F16"/>
    <w:rsid w:val="00085F4A"/>
    <w:rsid w:val="0009053B"/>
    <w:rsid w:val="00090733"/>
    <w:rsid w:val="00091B5F"/>
    <w:rsid w:val="000938EA"/>
    <w:rsid w:val="00094643"/>
    <w:rsid w:val="00095483"/>
    <w:rsid w:val="00095F89"/>
    <w:rsid w:val="00096795"/>
    <w:rsid w:val="00096FB8"/>
    <w:rsid w:val="000A02D4"/>
    <w:rsid w:val="000A062E"/>
    <w:rsid w:val="000A0C25"/>
    <w:rsid w:val="000A1D3C"/>
    <w:rsid w:val="000A296A"/>
    <w:rsid w:val="000A3FB1"/>
    <w:rsid w:val="000A531D"/>
    <w:rsid w:val="000B0DEA"/>
    <w:rsid w:val="000B14F3"/>
    <w:rsid w:val="000B1828"/>
    <w:rsid w:val="000B187A"/>
    <w:rsid w:val="000B3DF6"/>
    <w:rsid w:val="000B474A"/>
    <w:rsid w:val="000B57CC"/>
    <w:rsid w:val="000C0A29"/>
    <w:rsid w:val="000C1E7E"/>
    <w:rsid w:val="000C2D08"/>
    <w:rsid w:val="000C329A"/>
    <w:rsid w:val="000C3AA5"/>
    <w:rsid w:val="000C3FDD"/>
    <w:rsid w:val="000C4B62"/>
    <w:rsid w:val="000C4CB1"/>
    <w:rsid w:val="000C505B"/>
    <w:rsid w:val="000C59A0"/>
    <w:rsid w:val="000C5FE4"/>
    <w:rsid w:val="000C6133"/>
    <w:rsid w:val="000D1572"/>
    <w:rsid w:val="000D3749"/>
    <w:rsid w:val="000D413C"/>
    <w:rsid w:val="000D49C9"/>
    <w:rsid w:val="000D529A"/>
    <w:rsid w:val="000D62F2"/>
    <w:rsid w:val="000D633B"/>
    <w:rsid w:val="000D7C61"/>
    <w:rsid w:val="000E0209"/>
    <w:rsid w:val="000E04F0"/>
    <w:rsid w:val="000E294A"/>
    <w:rsid w:val="000F25F8"/>
    <w:rsid w:val="000F32F7"/>
    <w:rsid w:val="000F445E"/>
    <w:rsid w:val="000F4F1D"/>
    <w:rsid w:val="000F6B0B"/>
    <w:rsid w:val="000F6CDB"/>
    <w:rsid w:val="000F6E16"/>
    <w:rsid w:val="000F704D"/>
    <w:rsid w:val="00103BB3"/>
    <w:rsid w:val="00103EA6"/>
    <w:rsid w:val="001046A0"/>
    <w:rsid w:val="00105337"/>
    <w:rsid w:val="001136EC"/>
    <w:rsid w:val="00113DC4"/>
    <w:rsid w:val="001170AD"/>
    <w:rsid w:val="00117B4F"/>
    <w:rsid w:val="0012017F"/>
    <w:rsid w:val="001202DC"/>
    <w:rsid w:val="00120BBA"/>
    <w:rsid w:val="0012121C"/>
    <w:rsid w:val="001216A5"/>
    <w:rsid w:val="00123774"/>
    <w:rsid w:val="00127394"/>
    <w:rsid w:val="00131C4B"/>
    <w:rsid w:val="00133C39"/>
    <w:rsid w:val="00134525"/>
    <w:rsid w:val="00137111"/>
    <w:rsid w:val="00140578"/>
    <w:rsid w:val="00143AFF"/>
    <w:rsid w:val="00143BCB"/>
    <w:rsid w:val="00150902"/>
    <w:rsid w:val="00154740"/>
    <w:rsid w:val="00154FE1"/>
    <w:rsid w:val="00161136"/>
    <w:rsid w:val="001617E7"/>
    <w:rsid w:val="0016195A"/>
    <w:rsid w:val="001622A0"/>
    <w:rsid w:val="001622E7"/>
    <w:rsid w:val="00163487"/>
    <w:rsid w:val="00163D0B"/>
    <w:rsid w:val="00164D9E"/>
    <w:rsid w:val="00165434"/>
    <w:rsid w:val="00170757"/>
    <w:rsid w:val="00171551"/>
    <w:rsid w:val="00171804"/>
    <w:rsid w:val="001735D5"/>
    <w:rsid w:val="00173923"/>
    <w:rsid w:val="001754C0"/>
    <w:rsid w:val="00175B16"/>
    <w:rsid w:val="00176624"/>
    <w:rsid w:val="0017681B"/>
    <w:rsid w:val="0017691F"/>
    <w:rsid w:val="001804C0"/>
    <w:rsid w:val="00180A5F"/>
    <w:rsid w:val="00180EBF"/>
    <w:rsid w:val="00181EA0"/>
    <w:rsid w:val="00182A14"/>
    <w:rsid w:val="00182CF5"/>
    <w:rsid w:val="00183160"/>
    <w:rsid w:val="00183ED0"/>
    <w:rsid w:val="00184D24"/>
    <w:rsid w:val="00187E37"/>
    <w:rsid w:val="00191B5E"/>
    <w:rsid w:val="00192851"/>
    <w:rsid w:val="001946EC"/>
    <w:rsid w:val="00194E3A"/>
    <w:rsid w:val="00195470"/>
    <w:rsid w:val="001965A1"/>
    <w:rsid w:val="001976D7"/>
    <w:rsid w:val="001A16E4"/>
    <w:rsid w:val="001A257B"/>
    <w:rsid w:val="001A40A7"/>
    <w:rsid w:val="001A4D5F"/>
    <w:rsid w:val="001A794A"/>
    <w:rsid w:val="001A7E87"/>
    <w:rsid w:val="001B1002"/>
    <w:rsid w:val="001B3768"/>
    <w:rsid w:val="001B6FA7"/>
    <w:rsid w:val="001C0357"/>
    <w:rsid w:val="001C28EC"/>
    <w:rsid w:val="001C2E11"/>
    <w:rsid w:val="001C4EAD"/>
    <w:rsid w:val="001C6E76"/>
    <w:rsid w:val="001C78CD"/>
    <w:rsid w:val="001D0F62"/>
    <w:rsid w:val="001D1E33"/>
    <w:rsid w:val="001D30B9"/>
    <w:rsid w:val="001D40CB"/>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6626"/>
    <w:rsid w:val="00200C74"/>
    <w:rsid w:val="00203BFF"/>
    <w:rsid w:val="00204508"/>
    <w:rsid w:val="0020474F"/>
    <w:rsid w:val="00204818"/>
    <w:rsid w:val="00204FC1"/>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3291C"/>
    <w:rsid w:val="00233361"/>
    <w:rsid w:val="00235274"/>
    <w:rsid w:val="00235F00"/>
    <w:rsid w:val="00237DD5"/>
    <w:rsid w:val="00241E92"/>
    <w:rsid w:val="002463E6"/>
    <w:rsid w:val="002468A1"/>
    <w:rsid w:val="00246C80"/>
    <w:rsid w:val="002479EC"/>
    <w:rsid w:val="00251666"/>
    <w:rsid w:val="00251FD5"/>
    <w:rsid w:val="00252713"/>
    <w:rsid w:val="0025298E"/>
    <w:rsid w:val="00253082"/>
    <w:rsid w:val="002549A3"/>
    <w:rsid w:val="00254F27"/>
    <w:rsid w:val="00255405"/>
    <w:rsid w:val="00255421"/>
    <w:rsid w:val="00262CF5"/>
    <w:rsid w:val="00263208"/>
    <w:rsid w:val="002634CC"/>
    <w:rsid w:val="002644A2"/>
    <w:rsid w:val="002650F0"/>
    <w:rsid w:val="002651F4"/>
    <w:rsid w:val="002666F0"/>
    <w:rsid w:val="00266D7F"/>
    <w:rsid w:val="00271A07"/>
    <w:rsid w:val="002720B9"/>
    <w:rsid w:val="00273022"/>
    <w:rsid w:val="00273A51"/>
    <w:rsid w:val="00274C01"/>
    <w:rsid w:val="00275024"/>
    <w:rsid w:val="002756C4"/>
    <w:rsid w:val="002759E0"/>
    <w:rsid w:val="00276CA6"/>
    <w:rsid w:val="0028025E"/>
    <w:rsid w:val="002824A7"/>
    <w:rsid w:val="002825AA"/>
    <w:rsid w:val="0028279B"/>
    <w:rsid w:val="00282BA1"/>
    <w:rsid w:val="00290C41"/>
    <w:rsid w:val="00291B31"/>
    <w:rsid w:val="00293722"/>
    <w:rsid w:val="00295CD7"/>
    <w:rsid w:val="00296A41"/>
    <w:rsid w:val="00296D74"/>
    <w:rsid w:val="002A0951"/>
    <w:rsid w:val="002A263E"/>
    <w:rsid w:val="002A2FF0"/>
    <w:rsid w:val="002A3047"/>
    <w:rsid w:val="002A4251"/>
    <w:rsid w:val="002A4EDE"/>
    <w:rsid w:val="002A529F"/>
    <w:rsid w:val="002A7814"/>
    <w:rsid w:val="002A7BC7"/>
    <w:rsid w:val="002B0107"/>
    <w:rsid w:val="002B178E"/>
    <w:rsid w:val="002B3448"/>
    <w:rsid w:val="002B3D0D"/>
    <w:rsid w:val="002B4A1F"/>
    <w:rsid w:val="002B581A"/>
    <w:rsid w:val="002B590B"/>
    <w:rsid w:val="002B5CCB"/>
    <w:rsid w:val="002C0399"/>
    <w:rsid w:val="002C125F"/>
    <w:rsid w:val="002C131B"/>
    <w:rsid w:val="002C3218"/>
    <w:rsid w:val="002C326F"/>
    <w:rsid w:val="002C3C82"/>
    <w:rsid w:val="002C43C0"/>
    <w:rsid w:val="002C610B"/>
    <w:rsid w:val="002C6711"/>
    <w:rsid w:val="002C6B68"/>
    <w:rsid w:val="002C7B8B"/>
    <w:rsid w:val="002C7C69"/>
    <w:rsid w:val="002D274A"/>
    <w:rsid w:val="002D3A3F"/>
    <w:rsid w:val="002D4CEC"/>
    <w:rsid w:val="002D4D77"/>
    <w:rsid w:val="002D629E"/>
    <w:rsid w:val="002E2B5B"/>
    <w:rsid w:val="002E3279"/>
    <w:rsid w:val="002F24CD"/>
    <w:rsid w:val="002F31E3"/>
    <w:rsid w:val="002F3C74"/>
    <w:rsid w:val="002F5C85"/>
    <w:rsid w:val="002F63C6"/>
    <w:rsid w:val="002F6F4A"/>
    <w:rsid w:val="00300C42"/>
    <w:rsid w:val="00301F3F"/>
    <w:rsid w:val="00303D12"/>
    <w:rsid w:val="00304875"/>
    <w:rsid w:val="00305562"/>
    <w:rsid w:val="00305E5E"/>
    <w:rsid w:val="00305E6B"/>
    <w:rsid w:val="0031033F"/>
    <w:rsid w:val="00313303"/>
    <w:rsid w:val="00313A47"/>
    <w:rsid w:val="00314A16"/>
    <w:rsid w:val="00314F66"/>
    <w:rsid w:val="00315AFF"/>
    <w:rsid w:val="00316639"/>
    <w:rsid w:val="003201D2"/>
    <w:rsid w:val="00321F06"/>
    <w:rsid w:val="003242A2"/>
    <w:rsid w:val="00324A57"/>
    <w:rsid w:val="00325693"/>
    <w:rsid w:val="003272E1"/>
    <w:rsid w:val="003279DD"/>
    <w:rsid w:val="00327C0D"/>
    <w:rsid w:val="00327D84"/>
    <w:rsid w:val="00330581"/>
    <w:rsid w:val="0033120F"/>
    <w:rsid w:val="003325D0"/>
    <w:rsid w:val="00334039"/>
    <w:rsid w:val="00336769"/>
    <w:rsid w:val="00337E7C"/>
    <w:rsid w:val="00337F28"/>
    <w:rsid w:val="00340750"/>
    <w:rsid w:val="00342321"/>
    <w:rsid w:val="00343DEB"/>
    <w:rsid w:val="003451DF"/>
    <w:rsid w:val="003453EF"/>
    <w:rsid w:val="00346119"/>
    <w:rsid w:val="00346EEF"/>
    <w:rsid w:val="00347CCF"/>
    <w:rsid w:val="00350E67"/>
    <w:rsid w:val="003524DA"/>
    <w:rsid w:val="00354EA3"/>
    <w:rsid w:val="00356287"/>
    <w:rsid w:val="00357148"/>
    <w:rsid w:val="00360344"/>
    <w:rsid w:val="00361B7C"/>
    <w:rsid w:val="00363DFC"/>
    <w:rsid w:val="00364986"/>
    <w:rsid w:val="00364F26"/>
    <w:rsid w:val="00365763"/>
    <w:rsid w:val="00365F2F"/>
    <w:rsid w:val="0036676A"/>
    <w:rsid w:val="003677EA"/>
    <w:rsid w:val="00372579"/>
    <w:rsid w:val="003726B4"/>
    <w:rsid w:val="0037323D"/>
    <w:rsid w:val="00373540"/>
    <w:rsid w:val="00373772"/>
    <w:rsid w:val="00376CD1"/>
    <w:rsid w:val="00376DC7"/>
    <w:rsid w:val="00377575"/>
    <w:rsid w:val="003815B4"/>
    <w:rsid w:val="00384CC0"/>
    <w:rsid w:val="00384F8E"/>
    <w:rsid w:val="00391726"/>
    <w:rsid w:val="003920F3"/>
    <w:rsid w:val="003923DB"/>
    <w:rsid w:val="00395AE7"/>
    <w:rsid w:val="00396CD4"/>
    <w:rsid w:val="0039731C"/>
    <w:rsid w:val="003A0007"/>
    <w:rsid w:val="003A1791"/>
    <w:rsid w:val="003A1DC4"/>
    <w:rsid w:val="003A1E5B"/>
    <w:rsid w:val="003A2DC8"/>
    <w:rsid w:val="003A30F4"/>
    <w:rsid w:val="003A3593"/>
    <w:rsid w:val="003A3EE1"/>
    <w:rsid w:val="003A406A"/>
    <w:rsid w:val="003A4C9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5B"/>
    <w:rsid w:val="003C4767"/>
    <w:rsid w:val="003C62DB"/>
    <w:rsid w:val="003C641F"/>
    <w:rsid w:val="003C6FB9"/>
    <w:rsid w:val="003C7457"/>
    <w:rsid w:val="003C790B"/>
    <w:rsid w:val="003C7D3E"/>
    <w:rsid w:val="003C7F5D"/>
    <w:rsid w:val="003D313C"/>
    <w:rsid w:val="003D3FA0"/>
    <w:rsid w:val="003D4741"/>
    <w:rsid w:val="003D55E3"/>
    <w:rsid w:val="003D62FC"/>
    <w:rsid w:val="003D701A"/>
    <w:rsid w:val="003E2820"/>
    <w:rsid w:val="003E2FE9"/>
    <w:rsid w:val="003E33EC"/>
    <w:rsid w:val="003E3EE3"/>
    <w:rsid w:val="003E56DF"/>
    <w:rsid w:val="003E5CF1"/>
    <w:rsid w:val="003E75D9"/>
    <w:rsid w:val="003F0A2A"/>
    <w:rsid w:val="003F1BEC"/>
    <w:rsid w:val="003F2240"/>
    <w:rsid w:val="003F26F7"/>
    <w:rsid w:val="003F2968"/>
    <w:rsid w:val="003F49AB"/>
    <w:rsid w:val="003F7533"/>
    <w:rsid w:val="003F7666"/>
    <w:rsid w:val="00401555"/>
    <w:rsid w:val="004018F1"/>
    <w:rsid w:val="004019DF"/>
    <w:rsid w:val="0040218B"/>
    <w:rsid w:val="00404C5A"/>
    <w:rsid w:val="0040661C"/>
    <w:rsid w:val="00410EAC"/>
    <w:rsid w:val="00413133"/>
    <w:rsid w:val="004140AF"/>
    <w:rsid w:val="0041455C"/>
    <w:rsid w:val="0041584D"/>
    <w:rsid w:val="0041599D"/>
    <w:rsid w:val="00417127"/>
    <w:rsid w:val="004209C0"/>
    <w:rsid w:val="00420A52"/>
    <w:rsid w:val="004220B6"/>
    <w:rsid w:val="0042237C"/>
    <w:rsid w:val="0042309A"/>
    <w:rsid w:val="00424D08"/>
    <w:rsid w:val="00425211"/>
    <w:rsid w:val="004270B2"/>
    <w:rsid w:val="00427A16"/>
    <w:rsid w:val="0043055E"/>
    <w:rsid w:val="00432AF4"/>
    <w:rsid w:val="004338CF"/>
    <w:rsid w:val="004338DF"/>
    <w:rsid w:val="00433B7B"/>
    <w:rsid w:val="00433D0F"/>
    <w:rsid w:val="00433FB1"/>
    <w:rsid w:val="0043436F"/>
    <w:rsid w:val="00434C47"/>
    <w:rsid w:val="00434FD0"/>
    <w:rsid w:val="00435C1F"/>
    <w:rsid w:val="00437B19"/>
    <w:rsid w:val="0044110E"/>
    <w:rsid w:val="004432D6"/>
    <w:rsid w:val="004448F3"/>
    <w:rsid w:val="00445FC5"/>
    <w:rsid w:val="00453AEA"/>
    <w:rsid w:val="00453E5F"/>
    <w:rsid w:val="004553E9"/>
    <w:rsid w:val="0045547A"/>
    <w:rsid w:val="00456939"/>
    <w:rsid w:val="00456C17"/>
    <w:rsid w:val="004611AB"/>
    <w:rsid w:val="00461E20"/>
    <w:rsid w:val="00467255"/>
    <w:rsid w:val="0047057D"/>
    <w:rsid w:val="00472DF2"/>
    <w:rsid w:val="004731D6"/>
    <w:rsid w:val="00474AA5"/>
    <w:rsid w:val="00474D8B"/>
    <w:rsid w:val="00476108"/>
    <w:rsid w:val="0047671D"/>
    <w:rsid w:val="00477B48"/>
    <w:rsid w:val="004807F6"/>
    <w:rsid w:val="004825D1"/>
    <w:rsid w:val="00482DAE"/>
    <w:rsid w:val="004833C0"/>
    <w:rsid w:val="004840C3"/>
    <w:rsid w:val="00485329"/>
    <w:rsid w:val="004863EF"/>
    <w:rsid w:val="00486F98"/>
    <w:rsid w:val="0049337E"/>
    <w:rsid w:val="00494492"/>
    <w:rsid w:val="00495122"/>
    <w:rsid w:val="00496DFE"/>
    <w:rsid w:val="00497845"/>
    <w:rsid w:val="004A00D4"/>
    <w:rsid w:val="004A083C"/>
    <w:rsid w:val="004A14C6"/>
    <w:rsid w:val="004A1F0F"/>
    <w:rsid w:val="004A5062"/>
    <w:rsid w:val="004A5572"/>
    <w:rsid w:val="004A5890"/>
    <w:rsid w:val="004A5E95"/>
    <w:rsid w:val="004B106E"/>
    <w:rsid w:val="004B18A3"/>
    <w:rsid w:val="004B2428"/>
    <w:rsid w:val="004B3285"/>
    <w:rsid w:val="004B354B"/>
    <w:rsid w:val="004B64F8"/>
    <w:rsid w:val="004C332B"/>
    <w:rsid w:val="004C335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F44A8"/>
    <w:rsid w:val="004F4C3D"/>
    <w:rsid w:val="004F4CD5"/>
    <w:rsid w:val="004F5CCF"/>
    <w:rsid w:val="004F5DAD"/>
    <w:rsid w:val="004F5F83"/>
    <w:rsid w:val="004F6D2B"/>
    <w:rsid w:val="005012AA"/>
    <w:rsid w:val="00501355"/>
    <w:rsid w:val="005014E7"/>
    <w:rsid w:val="00501F52"/>
    <w:rsid w:val="00502447"/>
    <w:rsid w:val="00502662"/>
    <w:rsid w:val="005027AD"/>
    <w:rsid w:val="005040E4"/>
    <w:rsid w:val="005053CA"/>
    <w:rsid w:val="00506A3A"/>
    <w:rsid w:val="00507B47"/>
    <w:rsid w:val="00512C44"/>
    <w:rsid w:val="0051498C"/>
    <w:rsid w:val="00523B64"/>
    <w:rsid w:val="00523F7B"/>
    <w:rsid w:val="0052555A"/>
    <w:rsid w:val="0052588A"/>
    <w:rsid w:val="00527149"/>
    <w:rsid w:val="00527BDC"/>
    <w:rsid w:val="0053124B"/>
    <w:rsid w:val="00533874"/>
    <w:rsid w:val="00533C35"/>
    <w:rsid w:val="00535860"/>
    <w:rsid w:val="00540631"/>
    <w:rsid w:val="005407E4"/>
    <w:rsid w:val="005428BF"/>
    <w:rsid w:val="00543639"/>
    <w:rsid w:val="00543FF9"/>
    <w:rsid w:val="00544770"/>
    <w:rsid w:val="005458B2"/>
    <w:rsid w:val="00546AAB"/>
    <w:rsid w:val="00550A2D"/>
    <w:rsid w:val="0055522C"/>
    <w:rsid w:val="00557A5F"/>
    <w:rsid w:val="00557EEC"/>
    <w:rsid w:val="005602B7"/>
    <w:rsid w:val="00562F15"/>
    <w:rsid w:val="00563F5B"/>
    <w:rsid w:val="005654F4"/>
    <w:rsid w:val="00566166"/>
    <w:rsid w:val="005664FE"/>
    <w:rsid w:val="00566F38"/>
    <w:rsid w:val="00567740"/>
    <w:rsid w:val="00573E93"/>
    <w:rsid w:val="005750EF"/>
    <w:rsid w:val="00575C3F"/>
    <w:rsid w:val="0058123C"/>
    <w:rsid w:val="00581E63"/>
    <w:rsid w:val="00583D25"/>
    <w:rsid w:val="00583D65"/>
    <w:rsid w:val="0058422D"/>
    <w:rsid w:val="0058454D"/>
    <w:rsid w:val="005846AA"/>
    <w:rsid w:val="00585DDF"/>
    <w:rsid w:val="00586478"/>
    <w:rsid w:val="00586573"/>
    <w:rsid w:val="00586AE1"/>
    <w:rsid w:val="005878B1"/>
    <w:rsid w:val="005908FF"/>
    <w:rsid w:val="00590D78"/>
    <w:rsid w:val="00591F13"/>
    <w:rsid w:val="00592FCF"/>
    <w:rsid w:val="00595622"/>
    <w:rsid w:val="005963E1"/>
    <w:rsid w:val="00597523"/>
    <w:rsid w:val="005A03A5"/>
    <w:rsid w:val="005A0508"/>
    <w:rsid w:val="005A2F9D"/>
    <w:rsid w:val="005A460F"/>
    <w:rsid w:val="005A4D16"/>
    <w:rsid w:val="005A55CF"/>
    <w:rsid w:val="005B0508"/>
    <w:rsid w:val="005B0754"/>
    <w:rsid w:val="005B0AC0"/>
    <w:rsid w:val="005B1718"/>
    <w:rsid w:val="005B4868"/>
    <w:rsid w:val="005B51FE"/>
    <w:rsid w:val="005B66AA"/>
    <w:rsid w:val="005B7FE0"/>
    <w:rsid w:val="005C0295"/>
    <w:rsid w:val="005C2135"/>
    <w:rsid w:val="005C3431"/>
    <w:rsid w:val="005C42E7"/>
    <w:rsid w:val="005C78C3"/>
    <w:rsid w:val="005C7C4A"/>
    <w:rsid w:val="005D08A6"/>
    <w:rsid w:val="005D1364"/>
    <w:rsid w:val="005D269E"/>
    <w:rsid w:val="005D545B"/>
    <w:rsid w:val="005D5A5D"/>
    <w:rsid w:val="005D662A"/>
    <w:rsid w:val="005D6C15"/>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87B"/>
    <w:rsid w:val="005F5AED"/>
    <w:rsid w:val="005F778F"/>
    <w:rsid w:val="006019EB"/>
    <w:rsid w:val="00601A40"/>
    <w:rsid w:val="00601C51"/>
    <w:rsid w:val="006023FA"/>
    <w:rsid w:val="006025B7"/>
    <w:rsid w:val="006026E8"/>
    <w:rsid w:val="00604A59"/>
    <w:rsid w:val="00605B63"/>
    <w:rsid w:val="00605BD7"/>
    <w:rsid w:val="006068ED"/>
    <w:rsid w:val="00606DE0"/>
    <w:rsid w:val="00606EE0"/>
    <w:rsid w:val="00607BB4"/>
    <w:rsid w:val="00611257"/>
    <w:rsid w:val="0061156E"/>
    <w:rsid w:val="00611AE6"/>
    <w:rsid w:val="00611B7B"/>
    <w:rsid w:val="006126A5"/>
    <w:rsid w:val="006126DF"/>
    <w:rsid w:val="006135DD"/>
    <w:rsid w:val="0061366F"/>
    <w:rsid w:val="006147DC"/>
    <w:rsid w:val="00614DE3"/>
    <w:rsid w:val="0062009C"/>
    <w:rsid w:val="00621B7B"/>
    <w:rsid w:val="00622361"/>
    <w:rsid w:val="0062280F"/>
    <w:rsid w:val="00624C5D"/>
    <w:rsid w:val="006262BB"/>
    <w:rsid w:val="00626A05"/>
    <w:rsid w:val="00626BEE"/>
    <w:rsid w:val="00627209"/>
    <w:rsid w:val="006276E4"/>
    <w:rsid w:val="00627EC4"/>
    <w:rsid w:val="006302D5"/>
    <w:rsid w:val="00630AAB"/>
    <w:rsid w:val="00630C2F"/>
    <w:rsid w:val="00631A50"/>
    <w:rsid w:val="00632516"/>
    <w:rsid w:val="00632766"/>
    <w:rsid w:val="00632C15"/>
    <w:rsid w:val="006338C4"/>
    <w:rsid w:val="00633D70"/>
    <w:rsid w:val="0063525D"/>
    <w:rsid w:val="00636A22"/>
    <w:rsid w:val="006404CF"/>
    <w:rsid w:val="00640B6E"/>
    <w:rsid w:val="00645123"/>
    <w:rsid w:val="00645806"/>
    <w:rsid w:val="0065034E"/>
    <w:rsid w:val="006506ED"/>
    <w:rsid w:val="006526AC"/>
    <w:rsid w:val="00652B7A"/>
    <w:rsid w:val="006541C9"/>
    <w:rsid w:val="0065785C"/>
    <w:rsid w:val="006603CB"/>
    <w:rsid w:val="00662645"/>
    <w:rsid w:val="00662919"/>
    <w:rsid w:val="0066360B"/>
    <w:rsid w:val="006643B4"/>
    <w:rsid w:val="00664767"/>
    <w:rsid w:val="00664D4C"/>
    <w:rsid w:val="00665AC2"/>
    <w:rsid w:val="00665EED"/>
    <w:rsid w:val="00665FB8"/>
    <w:rsid w:val="00667A51"/>
    <w:rsid w:val="0067038C"/>
    <w:rsid w:val="00670394"/>
    <w:rsid w:val="00670A83"/>
    <w:rsid w:val="00673D8E"/>
    <w:rsid w:val="00674056"/>
    <w:rsid w:val="00674AB9"/>
    <w:rsid w:val="00674E06"/>
    <w:rsid w:val="006753ED"/>
    <w:rsid w:val="00675B87"/>
    <w:rsid w:val="0067725A"/>
    <w:rsid w:val="006877E2"/>
    <w:rsid w:val="0069022C"/>
    <w:rsid w:val="00691FCB"/>
    <w:rsid w:val="006941BB"/>
    <w:rsid w:val="006948C4"/>
    <w:rsid w:val="00695483"/>
    <w:rsid w:val="006A1DE9"/>
    <w:rsid w:val="006A23AF"/>
    <w:rsid w:val="006A32AD"/>
    <w:rsid w:val="006A5C05"/>
    <w:rsid w:val="006A7203"/>
    <w:rsid w:val="006B07E3"/>
    <w:rsid w:val="006B1882"/>
    <w:rsid w:val="006B4636"/>
    <w:rsid w:val="006B5C33"/>
    <w:rsid w:val="006B6DD7"/>
    <w:rsid w:val="006C01E3"/>
    <w:rsid w:val="006C09CA"/>
    <w:rsid w:val="006C3DA3"/>
    <w:rsid w:val="006C4B17"/>
    <w:rsid w:val="006C5147"/>
    <w:rsid w:val="006C6103"/>
    <w:rsid w:val="006C7751"/>
    <w:rsid w:val="006D1184"/>
    <w:rsid w:val="006D14CE"/>
    <w:rsid w:val="006D1E0E"/>
    <w:rsid w:val="006D21B5"/>
    <w:rsid w:val="006D2CEA"/>
    <w:rsid w:val="006D303C"/>
    <w:rsid w:val="006D3215"/>
    <w:rsid w:val="006D5AB1"/>
    <w:rsid w:val="006D5ACB"/>
    <w:rsid w:val="006D6491"/>
    <w:rsid w:val="006E13CC"/>
    <w:rsid w:val="006E32C3"/>
    <w:rsid w:val="006E387B"/>
    <w:rsid w:val="006E4117"/>
    <w:rsid w:val="006E4EBB"/>
    <w:rsid w:val="006E66DB"/>
    <w:rsid w:val="006F105E"/>
    <w:rsid w:val="006F1904"/>
    <w:rsid w:val="006F1D85"/>
    <w:rsid w:val="006F1E33"/>
    <w:rsid w:val="006F25CB"/>
    <w:rsid w:val="006F2B9D"/>
    <w:rsid w:val="006F2FDF"/>
    <w:rsid w:val="006F4D0E"/>
    <w:rsid w:val="006F6B47"/>
    <w:rsid w:val="006F6F34"/>
    <w:rsid w:val="006F77FD"/>
    <w:rsid w:val="00700333"/>
    <w:rsid w:val="00700400"/>
    <w:rsid w:val="00702F3C"/>
    <w:rsid w:val="007039C2"/>
    <w:rsid w:val="007049B8"/>
    <w:rsid w:val="00705E89"/>
    <w:rsid w:val="00705ED5"/>
    <w:rsid w:val="007110C7"/>
    <w:rsid w:val="00713136"/>
    <w:rsid w:val="00713363"/>
    <w:rsid w:val="00713611"/>
    <w:rsid w:val="00713FC4"/>
    <w:rsid w:val="0071674B"/>
    <w:rsid w:val="007201D3"/>
    <w:rsid w:val="007212DB"/>
    <w:rsid w:val="007232A1"/>
    <w:rsid w:val="007234E3"/>
    <w:rsid w:val="00723580"/>
    <w:rsid w:val="007246EF"/>
    <w:rsid w:val="00730531"/>
    <w:rsid w:val="00731C7A"/>
    <w:rsid w:val="00734B37"/>
    <w:rsid w:val="00735BC9"/>
    <w:rsid w:val="00735FA1"/>
    <w:rsid w:val="0073751F"/>
    <w:rsid w:val="0074136A"/>
    <w:rsid w:val="0074183D"/>
    <w:rsid w:val="00744E06"/>
    <w:rsid w:val="00744EB6"/>
    <w:rsid w:val="00746B59"/>
    <w:rsid w:val="00751396"/>
    <w:rsid w:val="007537BE"/>
    <w:rsid w:val="007540B2"/>
    <w:rsid w:val="0075496C"/>
    <w:rsid w:val="00754C86"/>
    <w:rsid w:val="00755ABE"/>
    <w:rsid w:val="00756A1E"/>
    <w:rsid w:val="0075704C"/>
    <w:rsid w:val="00760FBA"/>
    <w:rsid w:val="00761B2C"/>
    <w:rsid w:val="007633EF"/>
    <w:rsid w:val="00763AC8"/>
    <w:rsid w:val="00764E85"/>
    <w:rsid w:val="00764F0B"/>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12B2"/>
    <w:rsid w:val="007919F6"/>
    <w:rsid w:val="00795643"/>
    <w:rsid w:val="007A0953"/>
    <w:rsid w:val="007A1437"/>
    <w:rsid w:val="007A1C9E"/>
    <w:rsid w:val="007A2C16"/>
    <w:rsid w:val="007A3551"/>
    <w:rsid w:val="007A36E6"/>
    <w:rsid w:val="007A39F2"/>
    <w:rsid w:val="007A4979"/>
    <w:rsid w:val="007A68DF"/>
    <w:rsid w:val="007A6C58"/>
    <w:rsid w:val="007A7607"/>
    <w:rsid w:val="007B143C"/>
    <w:rsid w:val="007B207E"/>
    <w:rsid w:val="007B233F"/>
    <w:rsid w:val="007B3D3F"/>
    <w:rsid w:val="007B4715"/>
    <w:rsid w:val="007B63B5"/>
    <w:rsid w:val="007B782E"/>
    <w:rsid w:val="007C1918"/>
    <w:rsid w:val="007C1D60"/>
    <w:rsid w:val="007C310C"/>
    <w:rsid w:val="007C393B"/>
    <w:rsid w:val="007C40DD"/>
    <w:rsid w:val="007C4F95"/>
    <w:rsid w:val="007C6336"/>
    <w:rsid w:val="007C7A1D"/>
    <w:rsid w:val="007D008A"/>
    <w:rsid w:val="007D19D2"/>
    <w:rsid w:val="007D2188"/>
    <w:rsid w:val="007D3349"/>
    <w:rsid w:val="007D6CCB"/>
    <w:rsid w:val="007E228F"/>
    <w:rsid w:val="007E26A2"/>
    <w:rsid w:val="007E3C47"/>
    <w:rsid w:val="007E5787"/>
    <w:rsid w:val="007F009E"/>
    <w:rsid w:val="007F1B9A"/>
    <w:rsid w:val="007F31F6"/>
    <w:rsid w:val="007F4241"/>
    <w:rsid w:val="007F42E0"/>
    <w:rsid w:val="007F5397"/>
    <w:rsid w:val="00800E57"/>
    <w:rsid w:val="008019CC"/>
    <w:rsid w:val="008021E7"/>
    <w:rsid w:val="0080356E"/>
    <w:rsid w:val="0080373F"/>
    <w:rsid w:val="00805359"/>
    <w:rsid w:val="00807E36"/>
    <w:rsid w:val="00811329"/>
    <w:rsid w:val="00812544"/>
    <w:rsid w:val="00813F9A"/>
    <w:rsid w:val="008143C3"/>
    <w:rsid w:val="00814F86"/>
    <w:rsid w:val="00816547"/>
    <w:rsid w:val="00816594"/>
    <w:rsid w:val="00817D29"/>
    <w:rsid w:val="0082104E"/>
    <w:rsid w:val="0082133C"/>
    <w:rsid w:val="00821715"/>
    <w:rsid w:val="00823FFC"/>
    <w:rsid w:val="008240F3"/>
    <w:rsid w:val="00826E07"/>
    <w:rsid w:val="00832291"/>
    <w:rsid w:val="00832A19"/>
    <w:rsid w:val="008364EA"/>
    <w:rsid w:val="0083747B"/>
    <w:rsid w:val="00837AF3"/>
    <w:rsid w:val="0084229A"/>
    <w:rsid w:val="008439F4"/>
    <w:rsid w:val="00844272"/>
    <w:rsid w:val="00846FBC"/>
    <w:rsid w:val="00847CC4"/>
    <w:rsid w:val="00847EBA"/>
    <w:rsid w:val="00851F45"/>
    <w:rsid w:val="00853849"/>
    <w:rsid w:val="008540A9"/>
    <w:rsid w:val="0085413D"/>
    <w:rsid w:val="00854DB3"/>
    <w:rsid w:val="00856232"/>
    <w:rsid w:val="008564FB"/>
    <w:rsid w:val="00857CDE"/>
    <w:rsid w:val="00857FF3"/>
    <w:rsid w:val="00860963"/>
    <w:rsid w:val="0086313B"/>
    <w:rsid w:val="00863466"/>
    <w:rsid w:val="008645FF"/>
    <w:rsid w:val="0086501A"/>
    <w:rsid w:val="00866F07"/>
    <w:rsid w:val="0087068B"/>
    <w:rsid w:val="00870A45"/>
    <w:rsid w:val="008803C9"/>
    <w:rsid w:val="00880BC8"/>
    <w:rsid w:val="00882F69"/>
    <w:rsid w:val="00882F9A"/>
    <w:rsid w:val="008838BE"/>
    <w:rsid w:val="00884DC2"/>
    <w:rsid w:val="0088524E"/>
    <w:rsid w:val="00885D24"/>
    <w:rsid w:val="00887645"/>
    <w:rsid w:val="008914F1"/>
    <w:rsid w:val="00893C49"/>
    <w:rsid w:val="008944CE"/>
    <w:rsid w:val="00896483"/>
    <w:rsid w:val="00896F56"/>
    <w:rsid w:val="008A159E"/>
    <w:rsid w:val="008A19DE"/>
    <w:rsid w:val="008A216E"/>
    <w:rsid w:val="008A30BA"/>
    <w:rsid w:val="008A310D"/>
    <w:rsid w:val="008A31C6"/>
    <w:rsid w:val="008A326A"/>
    <w:rsid w:val="008A70C8"/>
    <w:rsid w:val="008B19FD"/>
    <w:rsid w:val="008B3264"/>
    <w:rsid w:val="008B3C89"/>
    <w:rsid w:val="008B480E"/>
    <w:rsid w:val="008B6DDB"/>
    <w:rsid w:val="008B7588"/>
    <w:rsid w:val="008C0A9C"/>
    <w:rsid w:val="008C19BE"/>
    <w:rsid w:val="008C1B87"/>
    <w:rsid w:val="008C242F"/>
    <w:rsid w:val="008C39E0"/>
    <w:rsid w:val="008C44D7"/>
    <w:rsid w:val="008C4C98"/>
    <w:rsid w:val="008C5EF0"/>
    <w:rsid w:val="008D0BB0"/>
    <w:rsid w:val="008D1C9D"/>
    <w:rsid w:val="008D1EB6"/>
    <w:rsid w:val="008D3AF4"/>
    <w:rsid w:val="008D40CF"/>
    <w:rsid w:val="008D4153"/>
    <w:rsid w:val="008D6688"/>
    <w:rsid w:val="008D6C11"/>
    <w:rsid w:val="008E0AA5"/>
    <w:rsid w:val="008E1F98"/>
    <w:rsid w:val="008E345C"/>
    <w:rsid w:val="008E4AD6"/>
    <w:rsid w:val="008E65BC"/>
    <w:rsid w:val="008E7117"/>
    <w:rsid w:val="008F0217"/>
    <w:rsid w:val="008F206B"/>
    <w:rsid w:val="008F2397"/>
    <w:rsid w:val="008F24DF"/>
    <w:rsid w:val="008F51D2"/>
    <w:rsid w:val="008F60DC"/>
    <w:rsid w:val="00902B6B"/>
    <w:rsid w:val="00904D7F"/>
    <w:rsid w:val="00904DE7"/>
    <w:rsid w:val="0090570B"/>
    <w:rsid w:val="00905751"/>
    <w:rsid w:val="009058C2"/>
    <w:rsid w:val="00910B3A"/>
    <w:rsid w:val="00911012"/>
    <w:rsid w:val="0091264C"/>
    <w:rsid w:val="00913D32"/>
    <w:rsid w:val="009147D1"/>
    <w:rsid w:val="00914F07"/>
    <w:rsid w:val="0091578F"/>
    <w:rsid w:val="00920103"/>
    <w:rsid w:val="00923239"/>
    <w:rsid w:val="00924122"/>
    <w:rsid w:val="0092464B"/>
    <w:rsid w:val="00924FCE"/>
    <w:rsid w:val="009267C0"/>
    <w:rsid w:val="0092732F"/>
    <w:rsid w:val="00927FA0"/>
    <w:rsid w:val="0093260A"/>
    <w:rsid w:val="00934628"/>
    <w:rsid w:val="0093479B"/>
    <w:rsid w:val="009359F2"/>
    <w:rsid w:val="00937191"/>
    <w:rsid w:val="00943491"/>
    <w:rsid w:val="009461B1"/>
    <w:rsid w:val="00947C02"/>
    <w:rsid w:val="00950DF2"/>
    <w:rsid w:val="00952BAD"/>
    <w:rsid w:val="00953461"/>
    <w:rsid w:val="00954370"/>
    <w:rsid w:val="009557B7"/>
    <w:rsid w:val="00956022"/>
    <w:rsid w:val="0095648E"/>
    <w:rsid w:val="00960133"/>
    <w:rsid w:val="00962136"/>
    <w:rsid w:val="00962972"/>
    <w:rsid w:val="00963735"/>
    <w:rsid w:val="0096500B"/>
    <w:rsid w:val="00965F52"/>
    <w:rsid w:val="00966FBD"/>
    <w:rsid w:val="00967D6F"/>
    <w:rsid w:val="00970F53"/>
    <w:rsid w:val="00974A4B"/>
    <w:rsid w:val="009767BB"/>
    <w:rsid w:val="00976A22"/>
    <w:rsid w:val="009774B2"/>
    <w:rsid w:val="009775B1"/>
    <w:rsid w:val="009811F5"/>
    <w:rsid w:val="009819A0"/>
    <w:rsid w:val="00983411"/>
    <w:rsid w:val="0098363D"/>
    <w:rsid w:val="00984947"/>
    <w:rsid w:val="009866AB"/>
    <w:rsid w:val="00987CB3"/>
    <w:rsid w:val="00990040"/>
    <w:rsid w:val="00991C2D"/>
    <w:rsid w:val="00993030"/>
    <w:rsid w:val="00993ECB"/>
    <w:rsid w:val="0099414B"/>
    <w:rsid w:val="00996156"/>
    <w:rsid w:val="00996675"/>
    <w:rsid w:val="009970F6"/>
    <w:rsid w:val="009A095C"/>
    <w:rsid w:val="009A1362"/>
    <w:rsid w:val="009A1BAA"/>
    <w:rsid w:val="009A2640"/>
    <w:rsid w:val="009A3764"/>
    <w:rsid w:val="009A46D1"/>
    <w:rsid w:val="009A5AB7"/>
    <w:rsid w:val="009A6265"/>
    <w:rsid w:val="009A73D5"/>
    <w:rsid w:val="009B111C"/>
    <w:rsid w:val="009B146B"/>
    <w:rsid w:val="009B18B7"/>
    <w:rsid w:val="009B38C0"/>
    <w:rsid w:val="009B3D51"/>
    <w:rsid w:val="009B4135"/>
    <w:rsid w:val="009B6194"/>
    <w:rsid w:val="009C0783"/>
    <w:rsid w:val="009C146E"/>
    <w:rsid w:val="009C1F05"/>
    <w:rsid w:val="009C2E08"/>
    <w:rsid w:val="009C3137"/>
    <w:rsid w:val="009C36AE"/>
    <w:rsid w:val="009C3963"/>
    <w:rsid w:val="009C45D7"/>
    <w:rsid w:val="009C53CC"/>
    <w:rsid w:val="009C5483"/>
    <w:rsid w:val="009C6DBC"/>
    <w:rsid w:val="009D0114"/>
    <w:rsid w:val="009D1D7D"/>
    <w:rsid w:val="009D2B3A"/>
    <w:rsid w:val="009D6240"/>
    <w:rsid w:val="009D6F68"/>
    <w:rsid w:val="009D700F"/>
    <w:rsid w:val="009D75C0"/>
    <w:rsid w:val="009D7FA9"/>
    <w:rsid w:val="009E1452"/>
    <w:rsid w:val="009E1C31"/>
    <w:rsid w:val="009E1D43"/>
    <w:rsid w:val="009E3DF7"/>
    <w:rsid w:val="009E440C"/>
    <w:rsid w:val="009E48A1"/>
    <w:rsid w:val="009E5767"/>
    <w:rsid w:val="009F011B"/>
    <w:rsid w:val="009F0205"/>
    <w:rsid w:val="009F2395"/>
    <w:rsid w:val="009F3BA2"/>
    <w:rsid w:val="009F5C85"/>
    <w:rsid w:val="009F64E2"/>
    <w:rsid w:val="009F6710"/>
    <w:rsid w:val="009F6D28"/>
    <w:rsid w:val="009F7053"/>
    <w:rsid w:val="009F77E8"/>
    <w:rsid w:val="00A027AD"/>
    <w:rsid w:val="00A04FB4"/>
    <w:rsid w:val="00A05560"/>
    <w:rsid w:val="00A106A6"/>
    <w:rsid w:val="00A1088B"/>
    <w:rsid w:val="00A119EF"/>
    <w:rsid w:val="00A12281"/>
    <w:rsid w:val="00A12E02"/>
    <w:rsid w:val="00A13C28"/>
    <w:rsid w:val="00A14D64"/>
    <w:rsid w:val="00A20DD1"/>
    <w:rsid w:val="00A21C88"/>
    <w:rsid w:val="00A25A24"/>
    <w:rsid w:val="00A27B4E"/>
    <w:rsid w:val="00A27CB9"/>
    <w:rsid w:val="00A30058"/>
    <w:rsid w:val="00A32A26"/>
    <w:rsid w:val="00A33723"/>
    <w:rsid w:val="00A345D9"/>
    <w:rsid w:val="00A34C5E"/>
    <w:rsid w:val="00A352E5"/>
    <w:rsid w:val="00A37C45"/>
    <w:rsid w:val="00A403EA"/>
    <w:rsid w:val="00A42444"/>
    <w:rsid w:val="00A427CC"/>
    <w:rsid w:val="00A4314C"/>
    <w:rsid w:val="00A44A17"/>
    <w:rsid w:val="00A44E5E"/>
    <w:rsid w:val="00A45D0F"/>
    <w:rsid w:val="00A46AE5"/>
    <w:rsid w:val="00A515A1"/>
    <w:rsid w:val="00A522C8"/>
    <w:rsid w:val="00A524E9"/>
    <w:rsid w:val="00A52F26"/>
    <w:rsid w:val="00A5462C"/>
    <w:rsid w:val="00A54650"/>
    <w:rsid w:val="00A55B3E"/>
    <w:rsid w:val="00A578BF"/>
    <w:rsid w:val="00A579F6"/>
    <w:rsid w:val="00A57D98"/>
    <w:rsid w:val="00A6037C"/>
    <w:rsid w:val="00A60D10"/>
    <w:rsid w:val="00A616F3"/>
    <w:rsid w:val="00A6326C"/>
    <w:rsid w:val="00A669D3"/>
    <w:rsid w:val="00A66A5F"/>
    <w:rsid w:val="00A7051B"/>
    <w:rsid w:val="00A709C7"/>
    <w:rsid w:val="00A71E39"/>
    <w:rsid w:val="00A75ED5"/>
    <w:rsid w:val="00A76262"/>
    <w:rsid w:val="00A821DC"/>
    <w:rsid w:val="00A82B73"/>
    <w:rsid w:val="00A8344B"/>
    <w:rsid w:val="00A8365F"/>
    <w:rsid w:val="00A85DB4"/>
    <w:rsid w:val="00A85DCB"/>
    <w:rsid w:val="00A8609E"/>
    <w:rsid w:val="00A86C7E"/>
    <w:rsid w:val="00A86D34"/>
    <w:rsid w:val="00A87ED7"/>
    <w:rsid w:val="00A90139"/>
    <w:rsid w:val="00A90D24"/>
    <w:rsid w:val="00A91317"/>
    <w:rsid w:val="00A91ABE"/>
    <w:rsid w:val="00A92BDB"/>
    <w:rsid w:val="00A9430F"/>
    <w:rsid w:val="00A96215"/>
    <w:rsid w:val="00A97264"/>
    <w:rsid w:val="00AA016B"/>
    <w:rsid w:val="00AA0391"/>
    <w:rsid w:val="00AA0D1E"/>
    <w:rsid w:val="00AA1228"/>
    <w:rsid w:val="00AA1B9A"/>
    <w:rsid w:val="00AA3D5F"/>
    <w:rsid w:val="00AA504B"/>
    <w:rsid w:val="00AA59E7"/>
    <w:rsid w:val="00AA5CB4"/>
    <w:rsid w:val="00AA5F5D"/>
    <w:rsid w:val="00AA6465"/>
    <w:rsid w:val="00AA7FF5"/>
    <w:rsid w:val="00AB1568"/>
    <w:rsid w:val="00AB4CAC"/>
    <w:rsid w:val="00AB6668"/>
    <w:rsid w:val="00AB6951"/>
    <w:rsid w:val="00AB7F91"/>
    <w:rsid w:val="00AC1A4F"/>
    <w:rsid w:val="00AC218C"/>
    <w:rsid w:val="00AC34A1"/>
    <w:rsid w:val="00AC4AB4"/>
    <w:rsid w:val="00AD0D09"/>
    <w:rsid w:val="00AD0E52"/>
    <w:rsid w:val="00AD41FC"/>
    <w:rsid w:val="00AD52E8"/>
    <w:rsid w:val="00AD71A4"/>
    <w:rsid w:val="00AE0063"/>
    <w:rsid w:val="00AE158E"/>
    <w:rsid w:val="00AE4508"/>
    <w:rsid w:val="00AE71A8"/>
    <w:rsid w:val="00AF28A5"/>
    <w:rsid w:val="00AF29DD"/>
    <w:rsid w:val="00AF5082"/>
    <w:rsid w:val="00B0007F"/>
    <w:rsid w:val="00B02744"/>
    <w:rsid w:val="00B03485"/>
    <w:rsid w:val="00B03F8E"/>
    <w:rsid w:val="00B0456A"/>
    <w:rsid w:val="00B045F0"/>
    <w:rsid w:val="00B05A35"/>
    <w:rsid w:val="00B071C4"/>
    <w:rsid w:val="00B11207"/>
    <w:rsid w:val="00B11F42"/>
    <w:rsid w:val="00B12231"/>
    <w:rsid w:val="00B13953"/>
    <w:rsid w:val="00B20262"/>
    <w:rsid w:val="00B2155C"/>
    <w:rsid w:val="00B22D1C"/>
    <w:rsid w:val="00B257A4"/>
    <w:rsid w:val="00B25BBB"/>
    <w:rsid w:val="00B25D04"/>
    <w:rsid w:val="00B26BEA"/>
    <w:rsid w:val="00B27C63"/>
    <w:rsid w:val="00B351B7"/>
    <w:rsid w:val="00B35506"/>
    <w:rsid w:val="00B36669"/>
    <w:rsid w:val="00B369DC"/>
    <w:rsid w:val="00B37820"/>
    <w:rsid w:val="00B37D08"/>
    <w:rsid w:val="00B4114B"/>
    <w:rsid w:val="00B42047"/>
    <w:rsid w:val="00B436DC"/>
    <w:rsid w:val="00B44A42"/>
    <w:rsid w:val="00B44C58"/>
    <w:rsid w:val="00B505E5"/>
    <w:rsid w:val="00B5226A"/>
    <w:rsid w:val="00B522F6"/>
    <w:rsid w:val="00B536FF"/>
    <w:rsid w:val="00B54482"/>
    <w:rsid w:val="00B5509C"/>
    <w:rsid w:val="00B55FF3"/>
    <w:rsid w:val="00B56149"/>
    <w:rsid w:val="00B565C3"/>
    <w:rsid w:val="00B57968"/>
    <w:rsid w:val="00B57A51"/>
    <w:rsid w:val="00B57B1E"/>
    <w:rsid w:val="00B60F03"/>
    <w:rsid w:val="00B6239E"/>
    <w:rsid w:val="00B63DF9"/>
    <w:rsid w:val="00B6402B"/>
    <w:rsid w:val="00B6455C"/>
    <w:rsid w:val="00B6675E"/>
    <w:rsid w:val="00B66C5C"/>
    <w:rsid w:val="00B709F8"/>
    <w:rsid w:val="00B71EA0"/>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10B3"/>
    <w:rsid w:val="00B93D85"/>
    <w:rsid w:val="00B94DA0"/>
    <w:rsid w:val="00B96FBE"/>
    <w:rsid w:val="00B971B0"/>
    <w:rsid w:val="00B97857"/>
    <w:rsid w:val="00BA0725"/>
    <w:rsid w:val="00BA171C"/>
    <w:rsid w:val="00BA397D"/>
    <w:rsid w:val="00BA404B"/>
    <w:rsid w:val="00BA412A"/>
    <w:rsid w:val="00BA5CAE"/>
    <w:rsid w:val="00BA63B0"/>
    <w:rsid w:val="00BA6507"/>
    <w:rsid w:val="00BA7CBF"/>
    <w:rsid w:val="00BB0E1E"/>
    <w:rsid w:val="00BB13B1"/>
    <w:rsid w:val="00BB1520"/>
    <w:rsid w:val="00BB175A"/>
    <w:rsid w:val="00BB48D9"/>
    <w:rsid w:val="00BC50EB"/>
    <w:rsid w:val="00BC631E"/>
    <w:rsid w:val="00BC74F0"/>
    <w:rsid w:val="00BC79B1"/>
    <w:rsid w:val="00BD1AB1"/>
    <w:rsid w:val="00BD1B5A"/>
    <w:rsid w:val="00BD1CB0"/>
    <w:rsid w:val="00BD2DF1"/>
    <w:rsid w:val="00BD46BA"/>
    <w:rsid w:val="00BD4DC9"/>
    <w:rsid w:val="00BD5202"/>
    <w:rsid w:val="00BD534C"/>
    <w:rsid w:val="00BD6990"/>
    <w:rsid w:val="00BD7009"/>
    <w:rsid w:val="00BE0CE4"/>
    <w:rsid w:val="00BE0D8D"/>
    <w:rsid w:val="00BE0F93"/>
    <w:rsid w:val="00BE13C5"/>
    <w:rsid w:val="00BE4855"/>
    <w:rsid w:val="00BE4969"/>
    <w:rsid w:val="00BE78F7"/>
    <w:rsid w:val="00BE7B38"/>
    <w:rsid w:val="00BE7DED"/>
    <w:rsid w:val="00BF0E07"/>
    <w:rsid w:val="00BF174B"/>
    <w:rsid w:val="00BF18B6"/>
    <w:rsid w:val="00BF2183"/>
    <w:rsid w:val="00BF259D"/>
    <w:rsid w:val="00BF5795"/>
    <w:rsid w:val="00BF59F7"/>
    <w:rsid w:val="00BF5CFB"/>
    <w:rsid w:val="00BF61E7"/>
    <w:rsid w:val="00BF686B"/>
    <w:rsid w:val="00BF68D8"/>
    <w:rsid w:val="00C00D5C"/>
    <w:rsid w:val="00C023F1"/>
    <w:rsid w:val="00C03501"/>
    <w:rsid w:val="00C06D97"/>
    <w:rsid w:val="00C07248"/>
    <w:rsid w:val="00C079D0"/>
    <w:rsid w:val="00C07FC8"/>
    <w:rsid w:val="00C11330"/>
    <w:rsid w:val="00C152BB"/>
    <w:rsid w:val="00C15922"/>
    <w:rsid w:val="00C15F21"/>
    <w:rsid w:val="00C166E2"/>
    <w:rsid w:val="00C16A6A"/>
    <w:rsid w:val="00C17554"/>
    <w:rsid w:val="00C23B42"/>
    <w:rsid w:val="00C26C48"/>
    <w:rsid w:val="00C273C0"/>
    <w:rsid w:val="00C27772"/>
    <w:rsid w:val="00C27F63"/>
    <w:rsid w:val="00C30D93"/>
    <w:rsid w:val="00C31ABA"/>
    <w:rsid w:val="00C321AE"/>
    <w:rsid w:val="00C32317"/>
    <w:rsid w:val="00C337DF"/>
    <w:rsid w:val="00C33DA0"/>
    <w:rsid w:val="00C34E73"/>
    <w:rsid w:val="00C3536D"/>
    <w:rsid w:val="00C35EE3"/>
    <w:rsid w:val="00C37165"/>
    <w:rsid w:val="00C37673"/>
    <w:rsid w:val="00C37AED"/>
    <w:rsid w:val="00C4232C"/>
    <w:rsid w:val="00C427CA"/>
    <w:rsid w:val="00C437D7"/>
    <w:rsid w:val="00C44514"/>
    <w:rsid w:val="00C45772"/>
    <w:rsid w:val="00C47DDA"/>
    <w:rsid w:val="00C47F1F"/>
    <w:rsid w:val="00C503EC"/>
    <w:rsid w:val="00C51A18"/>
    <w:rsid w:val="00C522E3"/>
    <w:rsid w:val="00C524E5"/>
    <w:rsid w:val="00C550D4"/>
    <w:rsid w:val="00C55EA7"/>
    <w:rsid w:val="00C57535"/>
    <w:rsid w:val="00C61981"/>
    <w:rsid w:val="00C62FF3"/>
    <w:rsid w:val="00C64A40"/>
    <w:rsid w:val="00C65C2F"/>
    <w:rsid w:val="00C65F0B"/>
    <w:rsid w:val="00C6752B"/>
    <w:rsid w:val="00C6791D"/>
    <w:rsid w:val="00C7071C"/>
    <w:rsid w:val="00C70C46"/>
    <w:rsid w:val="00C737C4"/>
    <w:rsid w:val="00C73EAE"/>
    <w:rsid w:val="00C742B4"/>
    <w:rsid w:val="00C75935"/>
    <w:rsid w:val="00C75D7F"/>
    <w:rsid w:val="00C76BD3"/>
    <w:rsid w:val="00C81511"/>
    <w:rsid w:val="00C822FA"/>
    <w:rsid w:val="00C82A94"/>
    <w:rsid w:val="00C82CE5"/>
    <w:rsid w:val="00C83B9D"/>
    <w:rsid w:val="00C85B0D"/>
    <w:rsid w:val="00C86E48"/>
    <w:rsid w:val="00C8747C"/>
    <w:rsid w:val="00C91BB0"/>
    <w:rsid w:val="00C92DBE"/>
    <w:rsid w:val="00C92E6F"/>
    <w:rsid w:val="00C9369F"/>
    <w:rsid w:val="00C951C4"/>
    <w:rsid w:val="00C9744C"/>
    <w:rsid w:val="00C97FC1"/>
    <w:rsid w:val="00CA0735"/>
    <w:rsid w:val="00CA3609"/>
    <w:rsid w:val="00CA3D78"/>
    <w:rsid w:val="00CA5BEF"/>
    <w:rsid w:val="00CA5EBC"/>
    <w:rsid w:val="00CA7272"/>
    <w:rsid w:val="00CB0446"/>
    <w:rsid w:val="00CB14AE"/>
    <w:rsid w:val="00CB1EA2"/>
    <w:rsid w:val="00CB1FA5"/>
    <w:rsid w:val="00CB2FE8"/>
    <w:rsid w:val="00CB3B3E"/>
    <w:rsid w:val="00CB460D"/>
    <w:rsid w:val="00CB4970"/>
    <w:rsid w:val="00CB4E22"/>
    <w:rsid w:val="00CB585E"/>
    <w:rsid w:val="00CC00BB"/>
    <w:rsid w:val="00CC149B"/>
    <w:rsid w:val="00CC17ED"/>
    <w:rsid w:val="00CC5077"/>
    <w:rsid w:val="00CC6A4B"/>
    <w:rsid w:val="00CC7656"/>
    <w:rsid w:val="00CC7A6D"/>
    <w:rsid w:val="00CD1E7F"/>
    <w:rsid w:val="00CD3C10"/>
    <w:rsid w:val="00CD72D1"/>
    <w:rsid w:val="00CE0A24"/>
    <w:rsid w:val="00CE0B97"/>
    <w:rsid w:val="00CE2CEA"/>
    <w:rsid w:val="00CE3661"/>
    <w:rsid w:val="00CE3DD0"/>
    <w:rsid w:val="00CE3DDC"/>
    <w:rsid w:val="00CE4B1B"/>
    <w:rsid w:val="00CE54DA"/>
    <w:rsid w:val="00CE5C4D"/>
    <w:rsid w:val="00CE5D7F"/>
    <w:rsid w:val="00CE7683"/>
    <w:rsid w:val="00CF07D6"/>
    <w:rsid w:val="00CF091A"/>
    <w:rsid w:val="00CF22B1"/>
    <w:rsid w:val="00CF2807"/>
    <w:rsid w:val="00CF2879"/>
    <w:rsid w:val="00CF2E2B"/>
    <w:rsid w:val="00CF32B8"/>
    <w:rsid w:val="00CF392C"/>
    <w:rsid w:val="00CF4693"/>
    <w:rsid w:val="00CF556A"/>
    <w:rsid w:val="00CF5A0D"/>
    <w:rsid w:val="00CF600E"/>
    <w:rsid w:val="00CF6AF5"/>
    <w:rsid w:val="00CF75A1"/>
    <w:rsid w:val="00D003AD"/>
    <w:rsid w:val="00D0059E"/>
    <w:rsid w:val="00D00865"/>
    <w:rsid w:val="00D026D0"/>
    <w:rsid w:val="00D03D0C"/>
    <w:rsid w:val="00D042BF"/>
    <w:rsid w:val="00D0484B"/>
    <w:rsid w:val="00D056AA"/>
    <w:rsid w:val="00D05D71"/>
    <w:rsid w:val="00D07360"/>
    <w:rsid w:val="00D0753B"/>
    <w:rsid w:val="00D104DA"/>
    <w:rsid w:val="00D13225"/>
    <w:rsid w:val="00D137EC"/>
    <w:rsid w:val="00D13ADD"/>
    <w:rsid w:val="00D144A2"/>
    <w:rsid w:val="00D15D21"/>
    <w:rsid w:val="00D16DFA"/>
    <w:rsid w:val="00D17C95"/>
    <w:rsid w:val="00D21FF4"/>
    <w:rsid w:val="00D22FBB"/>
    <w:rsid w:val="00D23A21"/>
    <w:rsid w:val="00D23FC3"/>
    <w:rsid w:val="00D24A74"/>
    <w:rsid w:val="00D24F69"/>
    <w:rsid w:val="00D2581E"/>
    <w:rsid w:val="00D30971"/>
    <w:rsid w:val="00D30BE1"/>
    <w:rsid w:val="00D31347"/>
    <w:rsid w:val="00D3295D"/>
    <w:rsid w:val="00D33DCC"/>
    <w:rsid w:val="00D33F3E"/>
    <w:rsid w:val="00D34F90"/>
    <w:rsid w:val="00D3536B"/>
    <w:rsid w:val="00D40F51"/>
    <w:rsid w:val="00D4138F"/>
    <w:rsid w:val="00D43392"/>
    <w:rsid w:val="00D436E6"/>
    <w:rsid w:val="00D44DFC"/>
    <w:rsid w:val="00D46625"/>
    <w:rsid w:val="00D468DE"/>
    <w:rsid w:val="00D46E70"/>
    <w:rsid w:val="00D54B2C"/>
    <w:rsid w:val="00D54C13"/>
    <w:rsid w:val="00D55DF9"/>
    <w:rsid w:val="00D56710"/>
    <w:rsid w:val="00D56C36"/>
    <w:rsid w:val="00D6040A"/>
    <w:rsid w:val="00D60C9A"/>
    <w:rsid w:val="00D61C50"/>
    <w:rsid w:val="00D647C1"/>
    <w:rsid w:val="00D669AE"/>
    <w:rsid w:val="00D71E94"/>
    <w:rsid w:val="00D71F2D"/>
    <w:rsid w:val="00D72C06"/>
    <w:rsid w:val="00D7428F"/>
    <w:rsid w:val="00D7459E"/>
    <w:rsid w:val="00D74621"/>
    <w:rsid w:val="00D761BB"/>
    <w:rsid w:val="00D773A4"/>
    <w:rsid w:val="00D80B19"/>
    <w:rsid w:val="00D82A22"/>
    <w:rsid w:val="00D854FD"/>
    <w:rsid w:val="00D85B21"/>
    <w:rsid w:val="00D87A62"/>
    <w:rsid w:val="00D90FDA"/>
    <w:rsid w:val="00D9125B"/>
    <w:rsid w:val="00D91DFA"/>
    <w:rsid w:val="00D92C9E"/>
    <w:rsid w:val="00D94CCB"/>
    <w:rsid w:val="00D96A84"/>
    <w:rsid w:val="00D97555"/>
    <w:rsid w:val="00DA1564"/>
    <w:rsid w:val="00DA225E"/>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B7D16"/>
    <w:rsid w:val="00DC0A0E"/>
    <w:rsid w:val="00DC1F8D"/>
    <w:rsid w:val="00DC278D"/>
    <w:rsid w:val="00DC313D"/>
    <w:rsid w:val="00DC31F7"/>
    <w:rsid w:val="00DC3B6A"/>
    <w:rsid w:val="00DC4516"/>
    <w:rsid w:val="00DC5ECD"/>
    <w:rsid w:val="00DC68C7"/>
    <w:rsid w:val="00DC740C"/>
    <w:rsid w:val="00DC7D48"/>
    <w:rsid w:val="00DC7FE4"/>
    <w:rsid w:val="00DD1867"/>
    <w:rsid w:val="00DD193F"/>
    <w:rsid w:val="00DD2463"/>
    <w:rsid w:val="00DD3F9A"/>
    <w:rsid w:val="00DD41DD"/>
    <w:rsid w:val="00DD5BB7"/>
    <w:rsid w:val="00DE0672"/>
    <w:rsid w:val="00DE0FA5"/>
    <w:rsid w:val="00DE1BE4"/>
    <w:rsid w:val="00DE2057"/>
    <w:rsid w:val="00DE24A2"/>
    <w:rsid w:val="00DE29FA"/>
    <w:rsid w:val="00DE542A"/>
    <w:rsid w:val="00DE5483"/>
    <w:rsid w:val="00DE644D"/>
    <w:rsid w:val="00DE6652"/>
    <w:rsid w:val="00DE783B"/>
    <w:rsid w:val="00DF1D53"/>
    <w:rsid w:val="00DF3491"/>
    <w:rsid w:val="00DF64B0"/>
    <w:rsid w:val="00E005D7"/>
    <w:rsid w:val="00E00B55"/>
    <w:rsid w:val="00E01678"/>
    <w:rsid w:val="00E0172A"/>
    <w:rsid w:val="00E03081"/>
    <w:rsid w:val="00E0427A"/>
    <w:rsid w:val="00E0451F"/>
    <w:rsid w:val="00E0456A"/>
    <w:rsid w:val="00E04F4A"/>
    <w:rsid w:val="00E0532F"/>
    <w:rsid w:val="00E0679A"/>
    <w:rsid w:val="00E06864"/>
    <w:rsid w:val="00E06AC4"/>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35AC"/>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74A"/>
    <w:rsid w:val="00E57969"/>
    <w:rsid w:val="00E6132F"/>
    <w:rsid w:val="00E6162E"/>
    <w:rsid w:val="00E62227"/>
    <w:rsid w:val="00E62943"/>
    <w:rsid w:val="00E63E63"/>
    <w:rsid w:val="00E64059"/>
    <w:rsid w:val="00E64A41"/>
    <w:rsid w:val="00E67714"/>
    <w:rsid w:val="00E7084A"/>
    <w:rsid w:val="00E723FE"/>
    <w:rsid w:val="00E72931"/>
    <w:rsid w:val="00E73195"/>
    <w:rsid w:val="00E73EFC"/>
    <w:rsid w:val="00E74E54"/>
    <w:rsid w:val="00E75A65"/>
    <w:rsid w:val="00E76068"/>
    <w:rsid w:val="00E77C7A"/>
    <w:rsid w:val="00E80D02"/>
    <w:rsid w:val="00E81C55"/>
    <w:rsid w:val="00E81D6C"/>
    <w:rsid w:val="00E81FEC"/>
    <w:rsid w:val="00E87087"/>
    <w:rsid w:val="00E90C0C"/>
    <w:rsid w:val="00E924AA"/>
    <w:rsid w:val="00E930EB"/>
    <w:rsid w:val="00E9400F"/>
    <w:rsid w:val="00E942B8"/>
    <w:rsid w:val="00E95570"/>
    <w:rsid w:val="00E96919"/>
    <w:rsid w:val="00E96F19"/>
    <w:rsid w:val="00EA02AE"/>
    <w:rsid w:val="00EA0614"/>
    <w:rsid w:val="00EA285E"/>
    <w:rsid w:val="00EA3D48"/>
    <w:rsid w:val="00EA3FAB"/>
    <w:rsid w:val="00EA5531"/>
    <w:rsid w:val="00EA61EF"/>
    <w:rsid w:val="00EA7767"/>
    <w:rsid w:val="00EB21E5"/>
    <w:rsid w:val="00EB257F"/>
    <w:rsid w:val="00EB34D2"/>
    <w:rsid w:val="00EB3F56"/>
    <w:rsid w:val="00EB4833"/>
    <w:rsid w:val="00EB4F5C"/>
    <w:rsid w:val="00EB6BD7"/>
    <w:rsid w:val="00EB6DC3"/>
    <w:rsid w:val="00EC04F4"/>
    <w:rsid w:val="00EC4073"/>
    <w:rsid w:val="00EC510E"/>
    <w:rsid w:val="00EC7016"/>
    <w:rsid w:val="00ED395A"/>
    <w:rsid w:val="00ED4333"/>
    <w:rsid w:val="00ED510A"/>
    <w:rsid w:val="00ED530F"/>
    <w:rsid w:val="00ED60A3"/>
    <w:rsid w:val="00ED686D"/>
    <w:rsid w:val="00ED7EDF"/>
    <w:rsid w:val="00EE005D"/>
    <w:rsid w:val="00EE1695"/>
    <w:rsid w:val="00EE311C"/>
    <w:rsid w:val="00EE38B8"/>
    <w:rsid w:val="00EE4039"/>
    <w:rsid w:val="00EE67B9"/>
    <w:rsid w:val="00EE6C3B"/>
    <w:rsid w:val="00EF05D4"/>
    <w:rsid w:val="00EF347E"/>
    <w:rsid w:val="00EF60AA"/>
    <w:rsid w:val="00EF78E7"/>
    <w:rsid w:val="00EF7D0B"/>
    <w:rsid w:val="00F0129D"/>
    <w:rsid w:val="00F01683"/>
    <w:rsid w:val="00F01DC7"/>
    <w:rsid w:val="00F02605"/>
    <w:rsid w:val="00F02B23"/>
    <w:rsid w:val="00F04676"/>
    <w:rsid w:val="00F04818"/>
    <w:rsid w:val="00F0769E"/>
    <w:rsid w:val="00F10979"/>
    <w:rsid w:val="00F120CD"/>
    <w:rsid w:val="00F121AD"/>
    <w:rsid w:val="00F12BC6"/>
    <w:rsid w:val="00F12CC0"/>
    <w:rsid w:val="00F14408"/>
    <w:rsid w:val="00F14D66"/>
    <w:rsid w:val="00F16616"/>
    <w:rsid w:val="00F16778"/>
    <w:rsid w:val="00F176F0"/>
    <w:rsid w:val="00F21FE5"/>
    <w:rsid w:val="00F23D94"/>
    <w:rsid w:val="00F24507"/>
    <w:rsid w:val="00F2454A"/>
    <w:rsid w:val="00F2785A"/>
    <w:rsid w:val="00F3029D"/>
    <w:rsid w:val="00F30E36"/>
    <w:rsid w:val="00F327BA"/>
    <w:rsid w:val="00F333F4"/>
    <w:rsid w:val="00F33542"/>
    <w:rsid w:val="00F36B43"/>
    <w:rsid w:val="00F40AEC"/>
    <w:rsid w:val="00F41370"/>
    <w:rsid w:val="00F4694D"/>
    <w:rsid w:val="00F50F6D"/>
    <w:rsid w:val="00F53E6F"/>
    <w:rsid w:val="00F56508"/>
    <w:rsid w:val="00F60539"/>
    <w:rsid w:val="00F60959"/>
    <w:rsid w:val="00F60B46"/>
    <w:rsid w:val="00F62700"/>
    <w:rsid w:val="00F636FB"/>
    <w:rsid w:val="00F64A37"/>
    <w:rsid w:val="00F64E7B"/>
    <w:rsid w:val="00F65E46"/>
    <w:rsid w:val="00F66957"/>
    <w:rsid w:val="00F67587"/>
    <w:rsid w:val="00F70D35"/>
    <w:rsid w:val="00F73CFF"/>
    <w:rsid w:val="00F73D8E"/>
    <w:rsid w:val="00F74B71"/>
    <w:rsid w:val="00F75797"/>
    <w:rsid w:val="00F75914"/>
    <w:rsid w:val="00F76EA2"/>
    <w:rsid w:val="00F775DC"/>
    <w:rsid w:val="00F80938"/>
    <w:rsid w:val="00F810D9"/>
    <w:rsid w:val="00F83AA6"/>
    <w:rsid w:val="00F84186"/>
    <w:rsid w:val="00F865F0"/>
    <w:rsid w:val="00F8698D"/>
    <w:rsid w:val="00F8718C"/>
    <w:rsid w:val="00F8756A"/>
    <w:rsid w:val="00F87B6E"/>
    <w:rsid w:val="00F90354"/>
    <w:rsid w:val="00F9123C"/>
    <w:rsid w:val="00F9348B"/>
    <w:rsid w:val="00F958F9"/>
    <w:rsid w:val="00F9759A"/>
    <w:rsid w:val="00F97D7F"/>
    <w:rsid w:val="00FA15E7"/>
    <w:rsid w:val="00FA2243"/>
    <w:rsid w:val="00FA495D"/>
    <w:rsid w:val="00FA6169"/>
    <w:rsid w:val="00FA6996"/>
    <w:rsid w:val="00FA69B1"/>
    <w:rsid w:val="00FA77FB"/>
    <w:rsid w:val="00FB058C"/>
    <w:rsid w:val="00FB0D41"/>
    <w:rsid w:val="00FB2AF8"/>
    <w:rsid w:val="00FB53F5"/>
    <w:rsid w:val="00FB582D"/>
    <w:rsid w:val="00FB5D08"/>
    <w:rsid w:val="00FC0F82"/>
    <w:rsid w:val="00FC1F3B"/>
    <w:rsid w:val="00FC2612"/>
    <w:rsid w:val="00FC33D5"/>
    <w:rsid w:val="00FC3F3C"/>
    <w:rsid w:val="00FC690D"/>
    <w:rsid w:val="00FD0C98"/>
    <w:rsid w:val="00FD1C44"/>
    <w:rsid w:val="00FD3916"/>
    <w:rsid w:val="00FD4984"/>
    <w:rsid w:val="00FD51DC"/>
    <w:rsid w:val="00FD560C"/>
    <w:rsid w:val="00FD6CE2"/>
    <w:rsid w:val="00FE01AF"/>
    <w:rsid w:val="00FE34E2"/>
    <w:rsid w:val="00FE4045"/>
    <w:rsid w:val="00FE41A0"/>
    <w:rsid w:val="00FE4212"/>
    <w:rsid w:val="00FE431D"/>
    <w:rsid w:val="00FE4E9B"/>
    <w:rsid w:val="00FE54AE"/>
    <w:rsid w:val="00FE5AF0"/>
    <w:rsid w:val="00FE6DEE"/>
    <w:rsid w:val="00FF098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04369A6-C451-4C80-A020-CD4CE80D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58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E4EA-A7A1-49A3-B371-F4B9CDDA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2020-08-27T02:29:00Z</cp:lastPrinted>
  <dcterms:created xsi:type="dcterms:W3CDTF">2020-11-19T06:10:00Z</dcterms:created>
  <dcterms:modified xsi:type="dcterms:W3CDTF">2020-11-19T06:10:00Z</dcterms:modified>
</cp:coreProperties>
</file>