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D90F" w14:textId="5DE5E17C" w:rsidR="00DC3B6A" w:rsidRPr="00495122" w:rsidRDefault="00DC3B6A" w:rsidP="00DC3B6A">
      <w:pPr>
        <w:jc w:val="left"/>
        <w:rPr>
          <w:rFonts w:ascii="ＭＳ 明朝" w:hAnsi="ＭＳ 明朝"/>
          <w:sz w:val="24"/>
          <w:szCs w:val="24"/>
        </w:rPr>
      </w:pPr>
      <w:r w:rsidRPr="00495122">
        <w:rPr>
          <w:rFonts w:ascii="ＭＳ 明朝" w:hAnsi="ＭＳ 明朝" w:hint="eastAsia"/>
          <w:sz w:val="24"/>
          <w:szCs w:val="24"/>
        </w:rPr>
        <w:t>諮問番号：</w:t>
      </w:r>
      <w:r w:rsidR="00656F47">
        <w:rPr>
          <w:rFonts w:ascii="ＭＳ 明朝" w:hAnsi="ＭＳ 明朝" w:hint="eastAsia"/>
          <w:sz w:val="24"/>
          <w:szCs w:val="24"/>
        </w:rPr>
        <w:t>令和元</w:t>
      </w:r>
      <w:r w:rsidRPr="00495122">
        <w:rPr>
          <w:rFonts w:ascii="ＭＳ 明朝" w:hAnsi="ＭＳ 明朝" w:hint="eastAsia"/>
          <w:sz w:val="24"/>
          <w:szCs w:val="24"/>
        </w:rPr>
        <w:t>年度諮問第</w:t>
      </w:r>
      <w:r w:rsidR="00F734E8">
        <w:rPr>
          <w:rFonts w:ascii="ＭＳ 明朝" w:hAnsi="ＭＳ 明朝" w:hint="eastAsia"/>
          <w:sz w:val="24"/>
          <w:szCs w:val="24"/>
        </w:rPr>
        <w:t>４</w:t>
      </w:r>
      <w:r w:rsidR="00656F47">
        <w:rPr>
          <w:rFonts w:ascii="ＭＳ 明朝" w:hAnsi="ＭＳ 明朝" w:hint="eastAsia"/>
          <w:sz w:val="24"/>
          <w:szCs w:val="24"/>
        </w:rPr>
        <w:t>６</w:t>
      </w:r>
      <w:r w:rsidRPr="00495122">
        <w:rPr>
          <w:rFonts w:ascii="ＭＳ 明朝" w:hAnsi="ＭＳ 明朝" w:hint="eastAsia"/>
          <w:sz w:val="24"/>
          <w:szCs w:val="24"/>
        </w:rPr>
        <w:t>号</w:t>
      </w:r>
    </w:p>
    <w:p w14:paraId="4236E17A" w14:textId="191BC242" w:rsidR="00DC3B6A" w:rsidRPr="00495122" w:rsidRDefault="00FA495D" w:rsidP="00DC3B6A">
      <w:pPr>
        <w:jc w:val="left"/>
        <w:rPr>
          <w:rFonts w:ascii="ＭＳ 明朝" w:hAnsi="ＭＳ 明朝"/>
          <w:sz w:val="24"/>
          <w:szCs w:val="24"/>
        </w:rPr>
      </w:pPr>
      <w:r w:rsidRPr="00495122">
        <w:rPr>
          <w:rFonts w:ascii="ＭＳ 明朝" w:hAnsi="ＭＳ 明朝" w:hint="eastAsia"/>
          <w:sz w:val="24"/>
          <w:szCs w:val="24"/>
        </w:rPr>
        <w:t>答申番号：</w:t>
      </w:r>
      <w:r w:rsidR="00656F47">
        <w:rPr>
          <w:rFonts w:ascii="ＭＳ 明朝" w:hAnsi="ＭＳ 明朝" w:hint="eastAsia"/>
          <w:sz w:val="24"/>
          <w:szCs w:val="24"/>
        </w:rPr>
        <w:t>令和２</w:t>
      </w:r>
      <w:r w:rsidR="00DC3B6A" w:rsidRPr="00495122">
        <w:rPr>
          <w:rFonts w:ascii="ＭＳ 明朝" w:hAnsi="ＭＳ 明朝" w:hint="eastAsia"/>
          <w:sz w:val="24"/>
          <w:szCs w:val="24"/>
        </w:rPr>
        <w:t>年度答申第</w:t>
      </w:r>
      <w:r w:rsidR="00EA3701">
        <w:rPr>
          <w:rFonts w:ascii="ＭＳ 明朝" w:hAnsi="ＭＳ 明朝" w:hint="eastAsia"/>
          <w:sz w:val="24"/>
          <w:szCs w:val="24"/>
        </w:rPr>
        <w:t>２４</w:t>
      </w:r>
      <w:r w:rsidR="00DC3B6A" w:rsidRPr="00495122">
        <w:rPr>
          <w:rFonts w:ascii="ＭＳ 明朝" w:hAnsi="ＭＳ 明朝" w:hint="eastAsia"/>
          <w:sz w:val="24"/>
          <w:szCs w:val="24"/>
        </w:rPr>
        <w:t>号</w:t>
      </w:r>
    </w:p>
    <w:p w14:paraId="4E74D4AB" w14:textId="77777777" w:rsidR="00DC3B6A" w:rsidRPr="00495122" w:rsidRDefault="00DC3B6A" w:rsidP="00DC3B6A">
      <w:pPr>
        <w:rPr>
          <w:rFonts w:ascii="ＭＳ 明朝" w:hAnsi="ＭＳ 明朝"/>
          <w:sz w:val="24"/>
          <w:szCs w:val="24"/>
        </w:rPr>
      </w:pPr>
    </w:p>
    <w:p w14:paraId="730F8BAB" w14:textId="47A2213A" w:rsidR="00DC3B6A" w:rsidRPr="00495122" w:rsidRDefault="00650A52" w:rsidP="00DC3B6A">
      <w:pPr>
        <w:jc w:val="center"/>
        <w:rPr>
          <w:rFonts w:ascii="ＭＳ 明朝" w:hAnsi="ＭＳ 明朝"/>
          <w:sz w:val="24"/>
          <w:szCs w:val="24"/>
        </w:rPr>
      </w:pPr>
      <w:r>
        <w:rPr>
          <w:rFonts w:ascii="ＭＳ 明朝" w:hAnsi="ＭＳ 明朝" w:hint="eastAsia"/>
          <w:sz w:val="24"/>
          <w:szCs w:val="24"/>
        </w:rPr>
        <w:t>答　申　書</w:t>
      </w:r>
    </w:p>
    <w:p w14:paraId="366E2060" w14:textId="77777777" w:rsidR="00DC3B6A" w:rsidRPr="00495122" w:rsidRDefault="00DC3B6A" w:rsidP="00DC3B6A">
      <w:pPr>
        <w:rPr>
          <w:rFonts w:ascii="ＭＳ 明朝" w:hAnsi="ＭＳ 明朝"/>
          <w:sz w:val="24"/>
          <w:szCs w:val="24"/>
        </w:rPr>
      </w:pPr>
    </w:p>
    <w:p w14:paraId="39DCC317" w14:textId="77777777" w:rsidR="00DC3B6A" w:rsidRPr="00495122" w:rsidRDefault="00DC3B6A" w:rsidP="00DC3B6A">
      <w:pPr>
        <w:rPr>
          <w:rFonts w:ascii="ＭＳ 明朝" w:hAnsi="ＭＳ 明朝"/>
          <w:b/>
          <w:sz w:val="24"/>
          <w:szCs w:val="24"/>
        </w:rPr>
      </w:pPr>
      <w:r w:rsidRPr="00495122">
        <w:rPr>
          <w:rFonts w:ascii="ＭＳ 明朝" w:hAnsi="ＭＳ 明朝" w:hint="eastAsia"/>
          <w:b/>
          <w:sz w:val="24"/>
          <w:szCs w:val="24"/>
        </w:rPr>
        <w:t xml:space="preserve">第１　審査会の結論 </w:t>
      </w:r>
    </w:p>
    <w:p w14:paraId="65351661" w14:textId="77777777" w:rsidR="005C3431" w:rsidRPr="00495122" w:rsidRDefault="005C3431" w:rsidP="00DC3B6A">
      <w:pPr>
        <w:rPr>
          <w:rFonts w:ascii="ＭＳ 明朝" w:hAnsi="ＭＳ 明朝"/>
          <w:sz w:val="24"/>
          <w:szCs w:val="24"/>
        </w:rPr>
      </w:pPr>
    </w:p>
    <w:p w14:paraId="40A87CF3" w14:textId="2390D621" w:rsidR="00DC3B6A" w:rsidRPr="00BB5FE2" w:rsidRDefault="003D1D33" w:rsidP="005C3431">
      <w:pPr>
        <w:ind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w:t>
      </w:r>
      <w:r w:rsidR="00F734E8" w:rsidRPr="00BB5FE2">
        <w:rPr>
          <w:rFonts w:ascii="ＭＳ 明朝" w:hAnsi="ＭＳ 明朝" w:hint="eastAsia"/>
          <w:sz w:val="24"/>
          <w:szCs w:val="24"/>
        </w:rPr>
        <w:t>福祉事務</w:t>
      </w:r>
      <w:r w:rsidR="009B3D51" w:rsidRPr="00BB5FE2">
        <w:rPr>
          <w:rFonts w:ascii="ＭＳ 明朝" w:hAnsi="ＭＳ 明朝" w:hint="eastAsia"/>
          <w:sz w:val="24"/>
          <w:szCs w:val="24"/>
        </w:rPr>
        <w:t>所長</w:t>
      </w:r>
      <w:r w:rsidR="00656F47" w:rsidRPr="00BB5FE2">
        <w:rPr>
          <w:rFonts w:ascii="ＭＳ 明朝" w:hAnsi="ＭＳ 明朝" w:hint="eastAsia"/>
          <w:sz w:val="24"/>
          <w:szCs w:val="24"/>
        </w:rPr>
        <w:t>（以下「処分庁」という。）が、審査請求人に対して平成３１年３月２９</w:t>
      </w:r>
      <w:r w:rsidR="005C3431" w:rsidRPr="00BB5FE2">
        <w:rPr>
          <w:rFonts w:ascii="ＭＳ 明朝" w:hAnsi="ＭＳ 明朝" w:hint="eastAsia"/>
          <w:sz w:val="24"/>
          <w:szCs w:val="24"/>
        </w:rPr>
        <w:t>日付けで行った生活保護法（昭和２５年法律第１４４号。以下「法」という。）に基づく</w:t>
      </w:r>
      <w:r w:rsidR="009B3D51" w:rsidRPr="00BB5FE2">
        <w:rPr>
          <w:rFonts w:ascii="ＭＳ 明朝" w:hAnsi="ＭＳ 明朝" w:hint="eastAsia"/>
          <w:sz w:val="24"/>
          <w:szCs w:val="24"/>
        </w:rPr>
        <w:t>保護変更決定処分</w:t>
      </w:r>
      <w:r w:rsidR="005C3431" w:rsidRPr="00BB5FE2">
        <w:rPr>
          <w:rFonts w:ascii="ＭＳ 明朝" w:hAnsi="ＭＳ 明朝" w:hint="eastAsia"/>
          <w:sz w:val="24"/>
          <w:szCs w:val="24"/>
        </w:rPr>
        <w:t>（以下「本件処分」という。）の取消しを求める審査請求（以下「本件審査請求」という。）は、</w:t>
      </w:r>
      <w:r w:rsidR="00C3324D" w:rsidRPr="00BB5FE2">
        <w:rPr>
          <w:rFonts w:ascii="ＭＳ 明朝" w:hAnsi="ＭＳ 明朝" w:hint="eastAsia"/>
          <w:sz w:val="24"/>
          <w:szCs w:val="24"/>
        </w:rPr>
        <w:t>認容</w:t>
      </w:r>
      <w:r w:rsidR="005C3431" w:rsidRPr="00BB5FE2">
        <w:rPr>
          <w:rFonts w:ascii="ＭＳ 明朝" w:hAnsi="ＭＳ 明朝" w:hint="eastAsia"/>
          <w:sz w:val="24"/>
          <w:szCs w:val="24"/>
        </w:rPr>
        <w:t>すべきである。</w:t>
      </w:r>
    </w:p>
    <w:p w14:paraId="1ACE5DD5" w14:textId="77777777" w:rsidR="00DC3B6A" w:rsidRPr="00BB5FE2" w:rsidRDefault="00DC3B6A" w:rsidP="00DC3B6A">
      <w:pPr>
        <w:rPr>
          <w:rFonts w:ascii="ＭＳ 明朝" w:hAnsi="ＭＳ 明朝"/>
          <w:b/>
          <w:sz w:val="24"/>
          <w:szCs w:val="24"/>
        </w:rPr>
      </w:pPr>
    </w:p>
    <w:p w14:paraId="79F268E7" w14:textId="77777777" w:rsidR="00DC3B6A" w:rsidRPr="00BB5FE2" w:rsidRDefault="00DC3B6A" w:rsidP="00DC3B6A">
      <w:pPr>
        <w:rPr>
          <w:rFonts w:ascii="ＭＳ 明朝" w:hAnsi="ＭＳ 明朝"/>
          <w:b/>
          <w:sz w:val="24"/>
          <w:szCs w:val="24"/>
        </w:rPr>
      </w:pPr>
      <w:r w:rsidRPr="00BB5FE2">
        <w:rPr>
          <w:rFonts w:ascii="ＭＳ 明朝" w:hAnsi="ＭＳ 明朝" w:hint="eastAsia"/>
          <w:b/>
          <w:sz w:val="24"/>
          <w:szCs w:val="24"/>
        </w:rPr>
        <w:t>第２　審査関係人の主張の要旨</w:t>
      </w:r>
    </w:p>
    <w:p w14:paraId="63AF4C6B" w14:textId="77777777" w:rsidR="00DC3B6A" w:rsidRPr="00BB5FE2" w:rsidRDefault="00DC3B6A" w:rsidP="00DC3B6A">
      <w:pPr>
        <w:rPr>
          <w:rFonts w:ascii="ＭＳ 明朝" w:hAnsi="ＭＳ 明朝"/>
          <w:sz w:val="24"/>
          <w:szCs w:val="24"/>
        </w:rPr>
      </w:pPr>
    </w:p>
    <w:p w14:paraId="5713914B" w14:textId="77777777" w:rsidR="00DC3B6A" w:rsidRPr="00BB5FE2" w:rsidRDefault="00DC3B6A" w:rsidP="00DC3B6A">
      <w:pPr>
        <w:rPr>
          <w:rFonts w:ascii="ＭＳ 明朝" w:hAnsi="ＭＳ 明朝"/>
          <w:sz w:val="24"/>
          <w:szCs w:val="24"/>
        </w:rPr>
      </w:pPr>
      <w:r w:rsidRPr="00BB5FE2">
        <w:rPr>
          <w:rFonts w:ascii="ＭＳ 明朝" w:hAnsi="ＭＳ 明朝" w:hint="eastAsia"/>
          <w:sz w:val="24"/>
          <w:szCs w:val="24"/>
        </w:rPr>
        <w:t>１　審査請求人</w:t>
      </w:r>
    </w:p>
    <w:p w14:paraId="24B9BDB8" w14:textId="77777777" w:rsidR="00483669" w:rsidRPr="00BB5FE2" w:rsidRDefault="00483669" w:rsidP="00DC3B6A">
      <w:pPr>
        <w:rPr>
          <w:rFonts w:ascii="ＭＳ 明朝" w:hAnsi="ＭＳ 明朝"/>
          <w:sz w:val="24"/>
          <w:szCs w:val="24"/>
        </w:rPr>
      </w:pPr>
      <w:r w:rsidRPr="00BB5FE2">
        <w:rPr>
          <w:rFonts w:ascii="ＭＳ 明朝" w:hAnsi="ＭＳ 明朝" w:hint="eastAsia"/>
          <w:sz w:val="24"/>
          <w:szCs w:val="24"/>
        </w:rPr>
        <w:t>（１）経緯</w:t>
      </w:r>
    </w:p>
    <w:p w14:paraId="04AFFCA9" w14:textId="77777777" w:rsidR="00791F2E" w:rsidRPr="00BB5FE2" w:rsidRDefault="00B43A5B" w:rsidP="00791F2E">
      <w:pPr>
        <w:ind w:left="480" w:hangingChars="200" w:hanging="480"/>
        <w:rPr>
          <w:rFonts w:ascii="ＭＳ 明朝" w:hAnsi="ＭＳ 明朝"/>
          <w:sz w:val="24"/>
          <w:szCs w:val="24"/>
        </w:rPr>
      </w:pPr>
      <w:r w:rsidRPr="00BB5FE2">
        <w:rPr>
          <w:rFonts w:ascii="ＭＳ 明朝" w:hAnsi="ＭＳ 明朝" w:hint="eastAsia"/>
          <w:sz w:val="24"/>
          <w:szCs w:val="24"/>
        </w:rPr>
        <w:t xml:space="preserve">　　　</w:t>
      </w:r>
      <w:r w:rsidR="00791F2E" w:rsidRPr="00BB5FE2">
        <w:rPr>
          <w:rFonts w:ascii="ＭＳ 明朝" w:hAnsi="ＭＳ 明朝" w:hint="eastAsia"/>
          <w:sz w:val="24"/>
          <w:szCs w:val="24"/>
        </w:rPr>
        <w:t>審査請求人は、</w:t>
      </w:r>
      <w:r w:rsidR="006D341D" w:rsidRPr="00BB5FE2">
        <w:rPr>
          <w:rFonts w:ascii="ＭＳ 明朝" w:hAnsi="ＭＳ 明朝" w:hint="eastAsia"/>
          <w:sz w:val="24"/>
          <w:szCs w:val="24"/>
        </w:rPr>
        <w:t>処分庁が審査請求人に対して平成２９年３月１８日付けで行った法に基づく保護変更決定処分（以下「第一次処分」という。）の取消しを求める審査請求（以下「前回審査請求」という。）を提起し</w:t>
      </w:r>
      <w:r w:rsidR="00791F2E" w:rsidRPr="00BB5FE2">
        <w:rPr>
          <w:rFonts w:ascii="ＭＳ 明朝" w:hAnsi="ＭＳ 明朝" w:hint="eastAsia"/>
          <w:sz w:val="24"/>
          <w:szCs w:val="24"/>
        </w:rPr>
        <w:t>た。</w:t>
      </w:r>
    </w:p>
    <w:p w14:paraId="6E7C9770" w14:textId="77777777" w:rsidR="006D341D" w:rsidRPr="00BB5FE2" w:rsidRDefault="00791F2E" w:rsidP="00791F2E">
      <w:pPr>
        <w:ind w:leftChars="200" w:left="420" w:firstLineChars="100" w:firstLine="240"/>
        <w:rPr>
          <w:rFonts w:ascii="ＭＳ 明朝" w:hAnsi="ＭＳ 明朝"/>
          <w:sz w:val="24"/>
          <w:szCs w:val="24"/>
        </w:rPr>
      </w:pPr>
      <w:r w:rsidRPr="00BB5FE2">
        <w:rPr>
          <w:rFonts w:ascii="ＭＳ 明朝" w:hAnsi="ＭＳ 明朝" w:hint="eastAsia"/>
          <w:sz w:val="24"/>
          <w:szCs w:val="24"/>
        </w:rPr>
        <w:t>審査庁は、前回審査請求</w:t>
      </w:r>
      <w:r w:rsidR="006D341D" w:rsidRPr="00BB5FE2">
        <w:rPr>
          <w:rFonts w:ascii="ＭＳ 明朝" w:hAnsi="ＭＳ 明朝" w:hint="eastAsia"/>
          <w:sz w:val="24"/>
          <w:szCs w:val="24"/>
        </w:rPr>
        <w:t>を認容し、</w:t>
      </w:r>
      <w:r w:rsidR="000A5D61" w:rsidRPr="00BB5FE2">
        <w:rPr>
          <w:rFonts w:ascii="ＭＳ 明朝" w:hAnsi="ＭＳ 明朝" w:hint="eastAsia"/>
          <w:sz w:val="24"/>
          <w:szCs w:val="24"/>
        </w:rPr>
        <w:t>平成３０年１２月１１日付けで</w:t>
      </w:r>
      <w:r w:rsidR="006D341D" w:rsidRPr="00BB5FE2">
        <w:rPr>
          <w:rFonts w:ascii="ＭＳ 明朝" w:hAnsi="ＭＳ 明朝" w:hint="eastAsia"/>
          <w:sz w:val="24"/>
          <w:szCs w:val="24"/>
        </w:rPr>
        <w:t>第一次処分を取り消すとの裁決（以下「前回裁決」という。）</w:t>
      </w:r>
      <w:r w:rsidRPr="00BB5FE2">
        <w:rPr>
          <w:rFonts w:ascii="ＭＳ 明朝" w:hAnsi="ＭＳ 明朝" w:hint="eastAsia"/>
          <w:sz w:val="24"/>
          <w:szCs w:val="24"/>
        </w:rPr>
        <w:t>を行い、</w:t>
      </w:r>
      <w:r w:rsidR="000D7090" w:rsidRPr="00BB5FE2">
        <w:rPr>
          <w:rFonts w:ascii="ＭＳ 明朝" w:hAnsi="ＭＳ 明朝" w:hint="eastAsia"/>
          <w:sz w:val="24"/>
          <w:szCs w:val="24"/>
        </w:rPr>
        <w:t>処分庁は、前回裁決を受け</w:t>
      </w:r>
      <w:r w:rsidR="000A5D61" w:rsidRPr="00BB5FE2">
        <w:rPr>
          <w:rFonts w:ascii="ＭＳ 明朝" w:hAnsi="ＭＳ 明朝" w:hint="eastAsia"/>
          <w:sz w:val="24"/>
          <w:szCs w:val="24"/>
        </w:rPr>
        <w:t>、再度同内容の本件処分</w:t>
      </w:r>
      <w:r w:rsidR="006D341D" w:rsidRPr="00BB5FE2">
        <w:rPr>
          <w:rFonts w:ascii="ＭＳ 明朝" w:hAnsi="ＭＳ 明朝" w:hint="eastAsia"/>
          <w:sz w:val="24"/>
          <w:szCs w:val="24"/>
        </w:rPr>
        <w:t>を行ったものである。</w:t>
      </w:r>
    </w:p>
    <w:p w14:paraId="3CCA9ECC" w14:textId="77777777" w:rsidR="00F72188" w:rsidRPr="00BB5FE2" w:rsidRDefault="00F72188" w:rsidP="00791F2E">
      <w:pPr>
        <w:ind w:leftChars="200" w:left="420" w:firstLineChars="100" w:firstLine="240"/>
        <w:rPr>
          <w:rFonts w:ascii="ＭＳ 明朝" w:hAnsi="ＭＳ 明朝"/>
          <w:sz w:val="24"/>
          <w:szCs w:val="24"/>
        </w:rPr>
      </w:pPr>
      <w:r w:rsidRPr="00BB5FE2">
        <w:rPr>
          <w:rFonts w:ascii="ＭＳ 明朝" w:hAnsi="ＭＳ 明朝" w:hint="eastAsia"/>
          <w:sz w:val="24"/>
          <w:szCs w:val="24"/>
        </w:rPr>
        <w:t>以下、前回審査請求の経過も踏まえ説明する。</w:t>
      </w:r>
    </w:p>
    <w:p w14:paraId="443ABC5E" w14:textId="77777777" w:rsidR="00B43A5B" w:rsidRPr="00BB5FE2" w:rsidRDefault="00B43A5B" w:rsidP="00B43A5B">
      <w:pPr>
        <w:ind w:left="480" w:hangingChars="200" w:hanging="480"/>
        <w:rPr>
          <w:rFonts w:ascii="ＭＳ 明朝" w:hAnsi="ＭＳ 明朝"/>
          <w:sz w:val="24"/>
          <w:szCs w:val="24"/>
          <w:u w:val="single"/>
        </w:rPr>
      </w:pPr>
      <w:r w:rsidRPr="00BB5FE2">
        <w:rPr>
          <w:rFonts w:ascii="ＭＳ 明朝" w:hAnsi="ＭＳ 明朝" w:hint="eastAsia"/>
          <w:sz w:val="24"/>
          <w:szCs w:val="24"/>
        </w:rPr>
        <w:t xml:space="preserve">　ア　</w:t>
      </w:r>
      <w:r w:rsidR="008E2DED" w:rsidRPr="00BB5FE2">
        <w:rPr>
          <w:rFonts w:ascii="ＭＳ 明朝" w:hAnsi="ＭＳ 明朝" w:hint="eastAsia"/>
          <w:sz w:val="24"/>
          <w:szCs w:val="24"/>
        </w:rPr>
        <w:t>前回審査請求までの</w:t>
      </w:r>
      <w:r w:rsidR="006D341D" w:rsidRPr="00BB5FE2">
        <w:rPr>
          <w:rFonts w:ascii="ＭＳ 明朝" w:hAnsi="ＭＳ 明朝" w:hint="eastAsia"/>
          <w:sz w:val="24"/>
          <w:szCs w:val="24"/>
        </w:rPr>
        <w:t>経過</w:t>
      </w:r>
      <w:r w:rsidR="00AE0C7D" w:rsidRPr="00BB5FE2">
        <w:rPr>
          <w:rFonts w:ascii="ＭＳ 明朝" w:hAnsi="ＭＳ 明朝" w:hint="eastAsia"/>
          <w:sz w:val="24"/>
          <w:szCs w:val="24"/>
        </w:rPr>
        <w:t>について</w:t>
      </w:r>
    </w:p>
    <w:p w14:paraId="1C594E33" w14:textId="3A3FD3E6" w:rsidR="006D341D" w:rsidRPr="00BB5FE2" w:rsidRDefault="00477B3B" w:rsidP="00B43A5B">
      <w:pPr>
        <w:ind w:leftChars="200" w:left="420" w:firstLineChars="100" w:firstLine="240"/>
        <w:rPr>
          <w:rFonts w:ascii="ＭＳ 明朝" w:hAnsi="ＭＳ 明朝"/>
          <w:sz w:val="24"/>
          <w:szCs w:val="24"/>
        </w:rPr>
      </w:pPr>
      <w:r w:rsidRPr="00BB5FE2">
        <w:rPr>
          <w:rFonts w:ascii="ＭＳ 明朝" w:hAnsi="ＭＳ 明朝" w:hint="eastAsia"/>
          <w:sz w:val="24"/>
          <w:szCs w:val="24"/>
        </w:rPr>
        <w:t>審査請求人の長男（以下「長男」という。）は、</w:t>
      </w:r>
      <w:r w:rsidR="00714DE0" w:rsidRPr="00BB5FE2">
        <w:rPr>
          <w:rFonts w:ascii="ＭＳ 明朝" w:hAnsi="ＭＳ 明朝" w:hint="eastAsia"/>
          <w:sz w:val="24"/>
          <w:szCs w:val="24"/>
        </w:rPr>
        <w:t>平成１８年４月（</w:t>
      </w:r>
      <w:r w:rsidR="006D341D" w:rsidRPr="00BB5FE2">
        <w:rPr>
          <w:rFonts w:ascii="ＭＳ 明朝" w:hAnsi="ＭＳ 明朝" w:hint="eastAsia"/>
          <w:sz w:val="24"/>
          <w:szCs w:val="24"/>
        </w:rPr>
        <w:t>小学校２年生</w:t>
      </w:r>
      <w:r w:rsidRPr="00BB5FE2">
        <w:rPr>
          <w:rFonts w:ascii="ＭＳ 明朝" w:hAnsi="ＭＳ 明朝" w:hint="eastAsia"/>
          <w:sz w:val="24"/>
          <w:szCs w:val="24"/>
        </w:rPr>
        <w:t>時</w:t>
      </w:r>
      <w:r w:rsidR="00714DE0" w:rsidRPr="00BB5FE2">
        <w:rPr>
          <w:rFonts w:ascii="ＭＳ 明朝" w:hAnsi="ＭＳ 明朝" w:hint="eastAsia"/>
          <w:sz w:val="24"/>
          <w:szCs w:val="24"/>
        </w:rPr>
        <w:t>）</w:t>
      </w:r>
      <w:r w:rsidRPr="00BB5FE2">
        <w:rPr>
          <w:rFonts w:ascii="ＭＳ 明朝" w:hAnsi="ＭＳ 明朝" w:hint="eastAsia"/>
          <w:sz w:val="24"/>
          <w:szCs w:val="24"/>
        </w:rPr>
        <w:t>、</w:t>
      </w:r>
      <w:r w:rsidR="003D1D33">
        <w:rPr>
          <w:rFonts w:ascii="ＭＳ 明朝" w:hAnsi="ＭＳ 明朝" w:hint="eastAsia"/>
          <w:sz w:val="24"/>
          <w:szCs w:val="24"/>
        </w:rPr>
        <w:t>○○○○○○○○○○○○○○○○○○○○○○○○○○○○○○○○○○○○○○○○○○○○○○○○○○</w:t>
      </w:r>
      <w:r w:rsidR="006D341D" w:rsidRPr="00BB5FE2">
        <w:rPr>
          <w:rFonts w:ascii="ＭＳ 明朝" w:hAnsi="ＭＳ 明朝" w:hint="eastAsia"/>
          <w:sz w:val="24"/>
          <w:szCs w:val="24"/>
        </w:rPr>
        <w:t>であるとして、</w:t>
      </w:r>
      <w:r w:rsidR="003D1D33">
        <w:rPr>
          <w:rFonts w:ascii="ＭＳ 明朝" w:hAnsi="ＭＳ 明朝" w:hint="eastAsia"/>
          <w:sz w:val="24"/>
          <w:szCs w:val="24"/>
        </w:rPr>
        <w:t>○○○○○</w:t>
      </w:r>
      <w:r w:rsidR="006D341D" w:rsidRPr="00BB5FE2">
        <w:rPr>
          <w:rFonts w:ascii="ＭＳ 明朝" w:hAnsi="ＭＳ 明朝" w:hint="eastAsia"/>
          <w:sz w:val="24"/>
          <w:szCs w:val="24"/>
        </w:rPr>
        <w:t>障害の診断を受けた。</w:t>
      </w:r>
    </w:p>
    <w:p w14:paraId="2919AB28" w14:textId="5A24E2AC" w:rsidR="006D341D" w:rsidRPr="00BB5FE2" w:rsidRDefault="007906D1"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長男には、</w:t>
      </w:r>
      <w:r w:rsidR="00210425" w:rsidRPr="00BB5FE2">
        <w:rPr>
          <w:rFonts w:ascii="ＭＳ 明朝" w:hAnsi="ＭＳ 明朝" w:hint="eastAsia"/>
          <w:sz w:val="24"/>
          <w:szCs w:val="24"/>
        </w:rPr>
        <w:t>障害により</w:t>
      </w:r>
      <w:r w:rsidR="003D1D33">
        <w:rPr>
          <w:rFonts w:ascii="ＭＳ 明朝" w:hAnsi="ＭＳ 明朝" w:hint="eastAsia"/>
          <w:sz w:val="24"/>
          <w:szCs w:val="24"/>
        </w:rPr>
        <w:t>○○○○○○○○○○○○○○○○○○○○○○○○○○○○○○○○○○○○○○○○○○○○○○○○○○○○○○○○○○○○○○</w:t>
      </w:r>
      <w:r w:rsidR="006D341D" w:rsidRPr="00BB5FE2">
        <w:rPr>
          <w:rFonts w:ascii="ＭＳ 明朝" w:hAnsi="ＭＳ 明朝" w:hint="eastAsia"/>
          <w:sz w:val="24"/>
          <w:szCs w:val="24"/>
        </w:rPr>
        <w:t>特性がある。</w:t>
      </w:r>
    </w:p>
    <w:p w14:paraId="58C7F2F3" w14:textId="79B7705C" w:rsidR="00B43A5B" w:rsidRPr="00BB5FE2" w:rsidRDefault="00B43A5B"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平成２６年４月、審査請求人は、長男</w:t>
      </w:r>
      <w:r w:rsidR="00210425" w:rsidRPr="00BB5FE2">
        <w:rPr>
          <w:rFonts w:ascii="ＭＳ 明朝" w:hAnsi="ＭＳ 明朝" w:hint="eastAsia"/>
          <w:sz w:val="24"/>
          <w:szCs w:val="24"/>
        </w:rPr>
        <w:t>の能力を伸ばすことができると考え、</w:t>
      </w:r>
      <w:r w:rsidRPr="00BB5FE2">
        <w:rPr>
          <w:rFonts w:ascii="ＭＳ 明朝" w:hAnsi="ＭＳ 明朝" w:hint="eastAsia"/>
          <w:sz w:val="24"/>
          <w:szCs w:val="24"/>
        </w:rPr>
        <w:t>好きなマンガやイラストの勉強ができる高等専修学校に</w:t>
      </w:r>
      <w:r w:rsidR="00210425" w:rsidRPr="00BB5FE2">
        <w:rPr>
          <w:rFonts w:ascii="ＭＳ 明朝" w:hAnsi="ＭＳ 明朝" w:hint="eastAsia"/>
          <w:sz w:val="24"/>
          <w:szCs w:val="24"/>
        </w:rPr>
        <w:t>長男を</w:t>
      </w:r>
      <w:r w:rsidRPr="00BB5FE2">
        <w:rPr>
          <w:rFonts w:ascii="ＭＳ 明朝" w:hAnsi="ＭＳ 明朝" w:hint="eastAsia"/>
          <w:sz w:val="24"/>
          <w:szCs w:val="24"/>
        </w:rPr>
        <w:t>進学させることとした。</w:t>
      </w:r>
    </w:p>
    <w:p w14:paraId="09C030D1" w14:textId="5AD38E20" w:rsidR="00714DE0" w:rsidRPr="00BB5FE2" w:rsidRDefault="003F243D"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平成２８年６月（高等専修学校３年生時）、</w:t>
      </w:r>
      <w:r w:rsidR="00B43A5B" w:rsidRPr="00BB5FE2">
        <w:rPr>
          <w:rFonts w:ascii="ＭＳ 明朝" w:hAnsi="ＭＳ 明朝" w:hint="eastAsia"/>
          <w:sz w:val="24"/>
          <w:szCs w:val="24"/>
        </w:rPr>
        <w:t>長男は、</w:t>
      </w:r>
      <w:r w:rsidR="003D1D33">
        <w:rPr>
          <w:rFonts w:ascii="ＭＳ 明朝" w:hAnsi="ＭＳ 明朝" w:hint="eastAsia"/>
          <w:sz w:val="24"/>
          <w:szCs w:val="24"/>
        </w:rPr>
        <w:t>○</w:t>
      </w:r>
      <w:r w:rsidRPr="00BB5FE2">
        <w:rPr>
          <w:rFonts w:ascii="ＭＳ 明朝" w:hAnsi="ＭＳ 明朝" w:hint="eastAsia"/>
          <w:sz w:val="24"/>
          <w:szCs w:val="24"/>
        </w:rPr>
        <w:t>級の</w:t>
      </w:r>
      <w:r w:rsidR="003D1D33">
        <w:rPr>
          <w:rFonts w:ascii="ＭＳ 明朝" w:hAnsi="ＭＳ 明朝" w:hint="eastAsia"/>
          <w:sz w:val="24"/>
          <w:szCs w:val="24"/>
        </w:rPr>
        <w:t>○○○○○○○○○</w:t>
      </w:r>
      <w:r w:rsidRPr="00BB5FE2">
        <w:rPr>
          <w:rFonts w:ascii="ＭＳ 明朝" w:hAnsi="ＭＳ 明朝" w:hint="eastAsia"/>
          <w:sz w:val="24"/>
          <w:szCs w:val="24"/>
        </w:rPr>
        <w:t>手帳を取得した。</w:t>
      </w:r>
    </w:p>
    <w:p w14:paraId="2D1D81EB" w14:textId="07F07685" w:rsidR="004128F8" w:rsidRPr="00BB5FE2" w:rsidRDefault="00F72188"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平成２９年３月、長男に「日常生活が著しい制限を受けるか、又は日常生</w:t>
      </w:r>
      <w:r w:rsidR="003D1D33">
        <w:rPr>
          <w:rFonts w:ascii="ＭＳ 明朝" w:hAnsi="ＭＳ 明朝" w:hint="eastAsia"/>
          <w:sz w:val="24"/>
          <w:szCs w:val="24"/>
        </w:rPr>
        <w:lastRenderedPageBreak/>
        <w:t>活に著しい制限を加えることを必要とする程度」の</w:t>
      </w:r>
      <w:r w:rsidR="003D1D33">
        <w:rPr>
          <w:rFonts w:ascii="ＭＳ 明朝" w:hAnsi="ＭＳ 明朝" w:hint="eastAsia"/>
          <w:sz w:val="24"/>
          <w:szCs w:val="24"/>
        </w:rPr>
        <w:t>○○</w:t>
      </w:r>
      <w:r w:rsidRPr="00BB5FE2">
        <w:rPr>
          <w:rFonts w:ascii="ＭＳ 明朝" w:hAnsi="ＭＳ 明朝" w:hint="eastAsia"/>
          <w:sz w:val="24"/>
          <w:szCs w:val="24"/>
        </w:rPr>
        <w:t>障害が認められ、審査請求人</w:t>
      </w:r>
      <w:r w:rsidR="004128F8" w:rsidRPr="00BB5FE2">
        <w:rPr>
          <w:rFonts w:ascii="ＭＳ 明朝" w:hAnsi="ＭＳ 明朝" w:hint="eastAsia"/>
          <w:sz w:val="24"/>
          <w:szCs w:val="24"/>
        </w:rPr>
        <w:t>に対して２級の特別児童扶養手当（月額３</w:t>
      </w:r>
      <w:r w:rsidRPr="00BB5FE2">
        <w:rPr>
          <w:rFonts w:ascii="ＭＳ 明朝" w:hAnsi="ＭＳ 明朝" w:hint="eastAsia"/>
          <w:sz w:val="24"/>
          <w:szCs w:val="24"/>
        </w:rPr>
        <w:t>４，２７０円）の</w:t>
      </w:r>
      <w:r w:rsidR="00210425" w:rsidRPr="00BB5FE2">
        <w:rPr>
          <w:rFonts w:ascii="ＭＳ 明朝" w:hAnsi="ＭＳ 明朝" w:hint="eastAsia"/>
          <w:sz w:val="24"/>
          <w:szCs w:val="24"/>
        </w:rPr>
        <w:t>支給</w:t>
      </w:r>
      <w:r w:rsidRPr="00BB5FE2">
        <w:rPr>
          <w:rFonts w:ascii="ＭＳ 明朝" w:hAnsi="ＭＳ 明朝" w:hint="eastAsia"/>
          <w:sz w:val="24"/>
          <w:szCs w:val="24"/>
        </w:rPr>
        <w:t>が開始され</w:t>
      </w:r>
      <w:r w:rsidR="00210425" w:rsidRPr="00BB5FE2">
        <w:rPr>
          <w:rFonts w:ascii="ＭＳ 明朝" w:hAnsi="ＭＳ 明朝" w:hint="eastAsia"/>
          <w:sz w:val="24"/>
          <w:szCs w:val="24"/>
        </w:rPr>
        <w:t>た。</w:t>
      </w:r>
      <w:r w:rsidRPr="00BB5FE2">
        <w:rPr>
          <w:rFonts w:ascii="ＭＳ 明朝" w:hAnsi="ＭＳ 明朝" w:hint="eastAsia"/>
          <w:sz w:val="24"/>
          <w:szCs w:val="24"/>
        </w:rPr>
        <w:t>これに伴</w:t>
      </w:r>
      <w:r w:rsidR="004128F8" w:rsidRPr="00BB5FE2">
        <w:rPr>
          <w:rFonts w:ascii="ＭＳ 明朝" w:hAnsi="ＭＳ 明朝" w:hint="eastAsia"/>
          <w:sz w:val="24"/>
          <w:szCs w:val="24"/>
        </w:rPr>
        <w:t>い、</w:t>
      </w:r>
      <w:r w:rsidR="00512B0A" w:rsidRPr="00BB5FE2">
        <w:rPr>
          <w:rFonts w:ascii="ＭＳ 明朝" w:hAnsi="ＭＳ 明朝" w:hint="eastAsia"/>
          <w:sz w:val="24"/>
          <w:szCs w:val="24"/>
        </w:rPr>
        <w:t>長男が</w:t>
      </w:r>
      <w:r w:rsidR="004128F8" w:rsidRPr="00BB5FE2">
        <w:rPr>
          <w:rFonts w:ascii="ＭＳ 明朝" w:hAnsi="ＭＳ 明朝" w:hint="eastAsia"/>
          <w:sz w:val="24"/>
          <w:szCs w:val="24"/>
        </w:rPr>
        <w:t>１８歳</w:t>
      </w:r>
      <w:r w:rsidR="00512B0A" w:rsidRPr="00BB5FE2">
        <w:rPr>
          <w:rFonts w:ascii="ＭＳ 明朝" w:hAnsi="ＭＳ 明朝" w:hint="eastAsia"/>
          <w:sz w:val="24"/>
          <w:szCs w:val="24"/>
        </w:rPr>
        <w:t>となる年</w:t>
      </w:r>
      <w:r w:rsidR="004128F8" w:rsidRPr="00BB5FE2">
        <w:rPr>
          <w:rFonts w:ascii="ＭＳ 明朝" w:hAnsi="ＭＳ 明朝" w:hint="eastAsia"/>
          <w:sz w:val="24"/>
          <w:szCs w:val="24"/>
        </w:rPr>
        <w:t>の年度末まで</w:t>
      </w:r>
      <w:r w:rsidR="00512B0A" w:rsidRPr="00BB5FE2">
        <w:rPr>
          <w:rFonts w:ascii="ＭＳ 明朝" w:hAnsi="ＭＳ 明朝" w:hint="eastAsia"/>
          <w:sz w:val="24"/>
          <w:szCs w:val="24"/>
        </w:rPr>
        <w:t>審査請求人に支給される</w:t>
      </w:r>
      <w:r w:rsidR="004128F8" w:rsidRPr="00BB5FE2">
        <w:rPr>
          <w:rFonts w:ascii="ＭＳ 明朝" w:hAnsi="ＭＳ 明朝" w:hint="eastAsia"/>
          <w:sz w:val="24"/>
          <w:szCs w:val="24"/>
        </w:rPr>
        <w:t>児童扶養手当（月額４２，２９０円）</w:t>
      </w:r>
      <w:r w:rsidR="00512B0A" w:rsidRPr="00BB5FE2">
        <w:rPr>
          <w:rFonts w:ascii="ＭＳ 明朝" w:hAnsi="ＭＳ 明朝" w:hint="eastAsia"/>
          <w:sz w:val="24"/>
          <w:szCs w:val="24"/>
        </w:rPr>
        <w:t>が</w:t>
      </w:r>
      <w:r w:rsidRPr="00BB5FE2">
        <w:rPr>
          <w:rFonts w:ascii="ＭＳ 明朝" w:hAnsi="ＭＳ 明朝" w:hint="eastAsia"/>
          <w:sz w:val="24"/>
          <w:szCs w:val="24"/>
        </w:rPr>
        <w:t>２０歳</w:t>
      </w:r>
      <w:r w:rsidR="00512B0A" w:rsidRPr="00BB5FE2">
        <w:rPr>
          <w:rFonts w:ascii="ＭＳ 明朝" w:hAnsi="ＭＳ 明朝" w:hint="eastAsia"/>
          <w:sz w:val="24"/>
          <w:szCs w:val="24"/>
        </w:rPr>
        <w:t>となる年</w:t>
      </w:r>
      <w:r w:rsidRPr="00BB5FE2">
        <w:rPr>
          <w:rFonts w:ascii="ＭＳ 明朝" w:hAnsi="ＭＳ 明朝" w:hint="eastAsia"/>
          <w:sz w:val="24"/>
          <w:szCs w:val="24"/>
        </w:rPr>
        <w:t>の年度末まで</w:t>
      </w:r>
      <w:r w:rsidR="00512B0A" w:rsidRPr="00BB5FE2">
        <w:rPr>
          <w:rFonts w:ascii="ＭＳ 明朝" w:hAnsi="ＭＳ 明朝" w:hint="eastAsia"/>
          <w:sz w:val="24"/>
          <w:szCs w:val="24"/>
        </w:rPr>
        <w:t>延長される</w:t>
      </w:r>
      <w:r w:rsidRPr="00BB5FE2">
        <w:rPr>
          <w:rFonts w:ascii="ＭＳ 明朝" w:hAnsi="ＭＳ 明朝" w:hint="eastAsia"/>
          <w:sz w:val="24"/>
          <w:szCs w:val="24"/>
        </w:rPr>
        <w:t>こととなった。</w:t>
      </w:r>
    </w:p>
    <w:p w14:paraId="600DCC7E" w14:textId="5C22C8C0" w:rsidR="005A1F7E" w:rsidRPr="00BB5FE2" w:rsidRDefault="004128F8"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なお</w:t>
      </w:r>
      <w:r w:rsidR="00E92C34" w:rsidRPr="00BB5FE2">
        <w:rPr>
          <w:rFonts w:ascii="ＭＳ 明朝" w:hAnsi="ＭＳ 明朝" w:hint="eastAsia"/>
          <w:sz w:val="24"/>
          <w:szCs w:val="24"/>
        </w:rPr>
        <w:t>、</w:t>
      </w:r>
      <w:r w:rsidR="005A1F7E" w:rsidRPr="00BB5FE2">
        <w:rPr>
          <w:rFonts w:ascii="ＭＳ 明朝" w:hAnsi="ＭＳ 明朝" w:hint="eastAsia"/>
          <w:sz w:val="24"/>
          <w:szCs w:val="24"/>
        </w:rPr>
        <w:t>平成３０年６月２８日、</w:t>
      </w:r>
      <w:r w:rsidR="00E92C34" w:rsidRPr="00BB5FE2">
        <w:rPr>
          <w:rFonts w:ascii="ＭＳ 明朝" w:hAnsi="ＭＳ 明朝" w:hint="eastAsia"/>
          <w:sz w:val="24"/>
          <w:szCs w:val="24"/>
        </w:rPr>
        <w:t>長男は</w:t>
      </w:r>
      <w:r w:rsidR="003D1D33">
        <w:rPr>
          <w:rFonts w:ascii="ＭＳ 明朝" w:hAnsi="ＭＳ 明朝" w:hint="eastAsia"/>
          <w:sz w:val="24"/>
          <w:szCs w:val="24"/>
        </w:rPr>
        <w:t>障害の等級２級</w:t>
      </w:r>
      <w:r w:rsidR="003D1D33">
        <w:rPr>
          <w:rFonts w:ascii="ＭＳ 明朝" w:hAnsi="ＭＳ 明朝" w:hint="eastAsia"/>
          <w:sz w:val="24"/>
          <w:szCs w:val="24"/>
        </w:rPr>
        <w:t>○○</w:t>
      </w:r>
      <w:r w:rsidR="00E92C34" w:rsidRPr="00BB5FE2">
        <w:rPr>
          <w:rFonts w:ascii="ＭＳ 明朝" w:hAnsi="ＭＳ 明朝" w:hint="eastAsia"/>
          <w:sz w:val="24"/>
          <w:szCs w:val="24"/>
        </w:rPr>
        <w:t>号に該当する</w:t>
      </w:r>
      <w:r w:rsidR="00B43A5B" w:rsidRPr="00BB5FE2">
        <w:rPr>
          <w:rFonts w:ascii="ＭＳ 明朝" w:hAnsi="ＭＳ 明朝" w:hint="eastAsia"/>
          <w:sz w:val="24"/>
          <w:szCs w:val="24"/>
        </w:rPr>
        <w:t>として障害基礎年金の受給が認められ、</w:t>
      </w:r>
      <w:r w:rsidR="00996EEA" w:rsidRPr="00BB5FE2">
        <w:rPr>
          <w:rFonts w:ascii="ＭＳ 明朝" w:hAnsi="ＭＳ 明朝" w:hint="eastAsia"/>
          <w:sz w:val="24"/>
          <w:szCs w:val="24"/>
        </w:rPr>
        <w:t>長男に対して</w:t>
      </w:r>
      <w:r w:rsidR="00B43A5B" w:rsidRPr="00BB5FE2">
        <w:rPr>
          <w:rFonts w:ascii="ＭＳ 明朝" w:hAnsi="ＭＳ 明朝" w:hint="eastAsia"/>
          <w:sz w:val="24"/>
          <w:szCs w:val="24"/>
        </w:rPr>
        <w:t>２か</w:t>
      </w:r>
      <w:r w:rsidR="005A1F7E" w:rsidRPr="00BB5FE2">
        <w:rPr>
          <w:rFonts w:ascii="ＭＳ 明朝" w:hAnsi="ＭＳ 明朝" w:hint="eastAsia"/>
          <w:sz w:val="24"/>
          <w:szCs w:val="24"/>
        </w:rPr>
        <w:t>月に</w:t>
      </w:r>
      <w:r w:rsidR="00B00966" w:rsidRPr="00BB5FE2">
        <w:rPr>
          <w:rFonts w:ascii="ＭＳ 明朝" w:hAnsi="ＭＳ 明朝" w:hint="eastAsia"/>
          <w:sz w:val="24"/>
          <w:szCs w:val="24"/>
        </w:rPr>
        <w:t>一</w:t>
      </w:r>
      <w:r w:rsidRPr="00BB5FE2">
        <w:rPr>
          <w:rFonts w:ascii="ＭＳ 明朝" w:hAnsi="ＭＳ 明朝" w:hint="eastAsia"/>
          <w:sz w:val="24"/>
          <w:szCs w:val="24"/>
        </w:rPr>
        <w:t>度１２</w:t>
      </w:r>
      <w:r w:rsidR="00B43A5B" w:rsidRPr="00BB5FE2">
        <w:rPr>
          <w:rFonts w:ascii="ＭＳ 明朝" w:hAnsi="ＭＳ 明朝" w:hint="eastAsia"/>
          <w:sz w:val="24"/>
          <w:szCs w:val="24"/>
        </w:rPr>
        <w:t>９，８８３</w:t>
      </w:r>
      <w:r w:rsidR="005A1F7E" w:rsidRPr="00BB5FE2">
        <w:rPr>
          <w:rFonts w:ascii="ＭＳ 明朝" w:hAnsi="ＭＳ 明朝" w:hint="eastAsia"/>
          <w:sz w:val="24"/>
          <w:szCs w:val="24"/>
        </w:rPr>
        <w:t>円が支給されるようになった。</w:t>
      </w:r>
    </w:p>
    <w:p w14:paraId="0C6AD97D" w14:textId="6177C965" w:rsidR="00E92C34" w:rsidRPr="00BB5FE2" w:rsidRDefault="00E92C34"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平成２９年３月</w:t>
      </w:r>
      <w:r w:rsidR="00B00966" w:rsidRPr="00BB5FE2">
        <w:rPr>
          <w:rFonts w:ascii="ＭＳ 明朝" w:hAnsi="ＭＳ 明朝" w:hint="eastAsia"/>
          <w:sz w:val="24"/>
          <w:szCs w:val="24"/>
        </w:rPr>
        <w:t>、長男は、高等専修学校を卒業し、</w:t>
      </w:r>
      <w:r w:rsidRPr="00BB5FE2">
        <w:rPr>
          <w:rFonts w:ascii="ＭＳ 明朝" w:hAnsi="ＭＳ 明朝" w:hint="eastAsia"/>
          <w:sz w:val="24"/>
          <w:szCs w:val="24"/>
        </w:rPr>
        <w:t>同年４月、審査請求人は、障害がある</w:t>
      </w:r>
      <w:r w:rsidR="00512B0A" w:rsidRPr="00BB5FE2">
        <w:rPr>
          <w:rFonts w:ascii="ＭＳ 明朝" w:hAnsi="ＭＳ 明朝" w:hint="eastAsia"/>
          <w:sz w:val="24"/>
          <w:szCs w:val="24"/>
        </w:rPr>
        <w:t>長男の</w:t>
      </w:r>
      <w:r w:rsidRPr="00BB5FE2">
        <w:rPr>
          <w:rFonts w:ascii="ＭＳ 明朝" w:hAnsi="ＭＳ 明朝" w:hint="eastAsia"/>
          <w:sz w:val="24"/>
          <w:szCs w:val="24"/>
        </w:rPr>
        <w:t>将来の自立</w:t>
      </w:r>
      <w:r w:rsidR="00512B0A" w:rsidRPr="00BB5FE2">
        <w:rPr>
          <w:rFonts w:ascii="ＭＳ 明朝" w:hAnsi="ＭＳ 明朝" w:hint="eastAsia"/>
          <w:sz w:val="24"/>
          <w:szCs w:val="24"/>
        </w:rPr>
        <w:t>を</w:t>
      </w:r>
      <w:r w:rsidRPr="00BB5FE2">
        <w:rPr>
          <w:rFonts w:ascii="ＭＳ 明朝" w:hAnsi="ＭＳ 明朝" w:hint="eastAsia"/>
          <w:sz w:val="24"/>
          <w:szCs w:val="24"/>
        </w:rPr>
        <w:t>考え、本人が希望する専門学校（２年制）に進学させた。</w:t>
      </w:r>
    </w:p>
    <w:p w14:paraId="2AEA1769" w14:textId="18D34082" w:rsidR="000804A0" w:rsidRPr="00BB5FE2" w:rsidRDefault="00512B0A" w:rsidP="00512B0A">
      <w:pPr>
        <w:ind w:leftChars="200" w:left="420" w:firstLineChars="100" w:firstLine="240"/>
        <w:rPr>
          <w:rFonts w:ascii="ＭＳ 明朝" w:hAnsi="ＭＳ 明朝"/>
          <w:sz w:val="24"/>
          <w:szCs w:val="24"/>
        </w:rPr>
      </w:pPr>
      <w:r w:rsidRPr="00BB5FE2">
        <w:rPr>
          <w:rFonts w:ascii="ＭＳ 明朝" w:hAnsi="ＭＳ 明朝" w:hint="eastAsia"/>
          <w:sz w:val="24"/>
          <w:szCs w:val="24"/>
        </w:rPr>
        <w:t>長男を世帯分離する</w:t>
      </w:r>
      <w:r w:rsidR="00C365E1" w:rsidRPr="00BB5FE2">
        <w:rPr>
          <w:rFonts w:ascii="ＭＳ 明朝" w:hAnsi="ＭＳ 明朝" w:hint="eastAsia"/>
          <w:sz w:val="24"/>
          <w:szCs w:val="24"/>
        </w:rPr>
        <w:t>平成２９年３月１８日付けの</w:t>
      </w:r>
      <w:r w:rsidR="007906D1" w:rsidRPr="00BB5FE2">
        <w:rPr>
          <w:rFonts w:ascii="ＭＳ 明朝" w:hAnsi="ＭＳ 明朝" w:hint="eastAsia"/>
          <w:sz w:val="24"/>
          <w:szCs w:val="24"/>
        </w:rPr>
        <w:t>第一次処分</w:t>
      </w:r>
      <w:r w:rsidR="00C365E1" w:rsidRPr="00BB5FE2">
        <w:rPr>
          <w:rFonts w:ascii="ＭＳ 明朝" w:hAnsi="ＭＳ 明朝" w:hint="eastAsia"/>
          <w:sz w:val="24"/>
          <w:szCs w:val="24"/>
        </w:rPr>
        <w:t>により、</w:t>
      </w:r>
      <w:r w:rsidR="007906D1" w:rsidRPr="00BB5FE2">
        <w:rPr>
          <w:rFonts w:ascii="ＭＳ 明朝" w:hAnsi="ＭＳ 明朝" w:hint="eastAsia"/>
          <w:sz w:val="24"/>
          <w:szCs w:val="24"/>
        </w:rPr>
        <w:t>審査請求人</w:t>
      </w:r>
      <w:r w:rsidR="006D341D" w:rsidRPr="00BB5FE2">
        <w:rPr>
          <w:rFonts w:ascii="ＭＳ 明朝" w:hAnsi="ＭＳ 明朝" w:hint="eastAsia"/>
          <w:sz w:val="24"/>
          <w:szCs w:val="24"/>
        </w:rPr>
        <w:t>世帯の最低生活費は、１７５，７００円</w:t>
      </w:r>
      <w:r w:rsidRPr="00BB5FE2">
        <w:rPr>
          <w:rFonts w:ascii="ＭＳ 明朝" w:hAnsi="ＭＳ 明朝" w:hint="eastAsia"/>
          <w:sz w:val="24"/>
          <w:szCs w:val="24"/>
        </w:rPr>
        <w:t>（内訳：基準生活費１１９，６８０円、母子加算２２，７９０円、障害者加算１７，５３０円、住宅扶助費１５，７００円）</w:t>
      </w:r>
      <w:r w:rsidR="00C365E1" w:rsidRPr="00BB5FE2">
        <w:rPr>
          <w:rFonts w:ascii="ＭＳ 明朝" w:hAnsi="ＭＳ 明朝" w:hint="eastAsia"/>
          <w:sz w:val="24"/>
          <w:szCs w:val="24"/>
        </w:rPr>
        <w:t>から</w:t>
      </w:r>
      <w:r w:rsidR="006D341D" w:rsidRPr="00BB5FE2">
        <w:rPr>
          <w:rFonts w:ascii="ＭＳ 明朝" w:hAnsi="ＭＳ 明朝" w:hint="eastAsia"/>
          <w:sz w:val="24"/>
          <w:szCs w:val="24"/>
        </w:rPr>
        <w:t>９５，８６０円</w:t>
      </w:r>
      <w:r w:rsidRPr="00BB5FE2">
        <w:rPr>
          <w:rFonts w:ascii="ＭＳ 明朝" w:hAnsi="ＭＳ 明朝" w:hint="eastAsia"/>
          <w:sz w:val="24"/>
          <w:szCs w:val="24"/>
        </w:rPr>
        <w:t>（内訳：基準生活費８０，１６０円、住宅扶助費１５，７００円）</w:t>
      </w:r>
      <w:r w:rsidR="006D341D" w:rsidRPr="00BB5FE2">
        <w:rPr>
          <w:rFonts w:ascii="ＭＳ 明朝" w:hAnsi="ＭＳ 明朝" w:hint="eastAsia"/>
          <w:sz w:val="24"/>
          <w:szCs w:val="24"/>
        </w:rPr>
        <w:t>となった</w:t>
      </w:r>
      <w:r w:rsidRPr="00BB5FE2">
        <w:rPr>
          <w:rFonts w:ascii="ＭＳ 明朝" w:hAnsi="ＭＳ 明朝" w:hint="eastAsia"/>
          <w:sz w:val="24"/>
          <w:szCs w:val="24"/>
        </w:rPr>
        <w:t>が、</w:t>
      </w:r>
      <w:r w:rsidR="006D341D" w:rsidRPr="00BB5FE2">
        <w:rPr>
          <w:rFonts w:ascii="ＭＳ 明朝" w:hAnsi="ＭＳ 明朝" w:hint="eastAsia"/>
          <w:sz w:val="24"/>
          <w:szCs w:val="24"/>
        </w:rPr>
        <w:t>特別児童扶養手当</w:t>
      </w:r>
      <w:r w:rsidR="007906D1" w:rsidRPr="00BB5FE2">
        <w:rPr>
          <w:rFonts w:ascii="ＭＳ 明朝" w:hAnsi="ＭＳ 明朝" w:hint="eastAsia"/>
          <w:sz w:val="24"/>
          <w:szCs w:val="24"/>
        </w:rPr>
        <w:t>と児童扶養手当</w:t>
      </w:r>
      <w:r w:rsidR="004128F8" w:rsidRPr="00BB5FE2">
        <w:rPr>
          <w:rFonts w:ascii="ＭＳ 明朝" w:hAnsi="ＭＳ 明朝" w:hint="eastAsia"/>
          <w:sz w:val="24"/>
          <w:szCs w:val="24"/>
        </w:rPr>
        <w:t>の合計７</w:t>
      </w:r>
      <w:r w:rsidR="00F72188" w:rsidRPr="00BB5FE2">
        <w:rPr>
          <w:rFonts w:ascii="ＭＳ 明朝" w:hAnsi="ＭＳ 明朝" w:hint="eastAsia"/>
          <w:sz w:val="24"/>
          <w:szCs w:val="24"/>
        </w:rPr>
        <w:t>６，５６０</w:t>
      </w:r>
      <w:r w:rsidR="006D341D" w:rsidRPr="00BB5FE2">
        <w:rPr>
          <w:rFonts w:ascii="ＭＳ 明朝" w:hAnsi="ＭＳ 明朝" w:hint="eastAsia"/>
          <w:sz w:val="24"/>
          <w:szCs w:val="24"/>
        </w:rPr>
        <w:t>円は、</w:t>
      </w:r>
      <w:r w:rsidR="007906D1" w:rsidRPr="00BB5FE2">
        <w:rPr>
          <w:rFonts w:ascii="ＭＳ 明朝" w:hAnsi="ＭＳ 明朝" w:hint="eastAsia"/>
          <w:sz w:val="24"/>
          <w:szCs w:val="24"/>
        </w:rPr>
        <w:t>収入認定され</w:t>
      </w:r>
      <w:r w:rsidR="006D341D" w:rsidRPr="00BB5FE2">
        <w:rPr>
          <w:rFonts w:ascii="ＭＳ 明朝" w:hAnsi="ＭＳ 明朝" w:hint="eastAsia"/>
          <w:sz w:val="24"/>
          <w:szCs w:val="24"/>
        </w:rPr>
        <w:t>続けた。</w:t>
      </w:r>
    </w:p>
    <w:p w14:paraId="7190EEE2" w14:textId="1630572B" w:rsidR="000804A0" w:rsidRPr="00BB5FE2" w:rsidRDefault="00C365E1"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生活が困難</w:t>
      </w:r>
      <w:r w:rsidR="00D14773" w:rsidRPr="00BB5FE2">
        <w:rPr>
          <w:rFonts w:ascii="ＭＳ 明朝" w:hAnsi="ＭＳ 明朝" w:hint="eastAsia"/>
          <w:sz w:val="24"/>
          <w:szCs w:val="24"/>
        </w:rPr>
        <w:t>となった</w:t>
      </w:r>
      <w:r w:rsidR="00F76C9D" w:rsidRPr="00BB5FE2">
        <w:rPr>
          <w:rFonts w:ascii="ＭＳ 明朝" w:hAnsi="ＭＳ 明朝" w:hint="eastAsia"/>
          <w:sz w:val="24"/>
          <w:szCs w:val="24"/>
        </w:rPr>
        <w:t>審査請求人は</w:t>
      </w:r>
      <w:r w:rsidRPr="00BB5FE2">
        <w:rPr>
          <w:rFonts w:ascii="ＭＳ 明朝" w:hAnsi="ＭＳ 明朝" w:hint="eastAsia"/>
          <w:sz w:val="24"/>
          <w:szCs w:val="24"/>
        </w:rPr>
        <w:t>、</w:t>
      </w:r>
      <w:r w:rsidR="006D341D" w:rsidRPr="00BB5FE2">
        <w:rPr>
          <w:rFonts w:ascii="ＭＳ 明朝" w:hAnsi="ＭＳ 明朝" w:hint="eastAsia"/>
          <w:sz w:val="24"/>
          <w:szCs w:val="24"/>
        </w:rPr>
        <w:t>障害</w:t>
      </w:r>
      <w:r w:rsidRPr="00BB5FE2">
        <w:rPr>
          <w:rFonts w:ascii="ＭＳ 明朝" w:hAnsi="ＭＳ 明朝" w:hint="eastAsia"/>
          <w:sz w:val="24"/>
          <w:szCs w:val="24"/>
        </w:rPr>
        <w:t>の</w:t>
      </w:r>
      <w:r w:rsidR="006D341D" w:rsidRPr="00BB5FE2">
        <w:rPr>
          <w:rFonts w:ascii="ＭＳ 明朝" w:hAnsi="ＭＳ 明朝" w:hint="eastAsia"/>
          <w:sz w:val="24"/>
          <w:szCs w:val="24"/>
        </w:rPr>
        <w:t>ある</w:t>
      </w:r>
      <w:r w:rsidRPr="00BB5FE2">
        <w:rPr>
          <w:rFonts w:ascii="ＭＳ 明朝" w:hAnsi="ＭＳ 明朝" w:hint="eastAsia"/>
          <w:sz w:val="24"/>
          <w:szCs w:val="24"/>
        </w:rPr>
        <w:t>長男</w:t>
      </w:r>
      <w:r w:rsidR="006D341D" w:rsidRPr="00BB5FE2">
        <w:rPr>
          <w:rFonts w:ascii="ＭＳ 明朝" w:hAnsi="ＭＳ 明朝" w:hint="eastAsia"/>
          <w:sz w:val="24"/>
          <w:szCs w:val="24"/>
        </w:rPr>
        <w:t>に保護費が支給されない</w:t>
      </w:r>
      <w:r w:rsidR="00D14773" w:rsidRPr="00BB5FE2">
        <w:rPr>
          <w:rFonts w:ascii="ＭＳ 明朝" w:hAnsi="ＭＳ 明朝" w:hint="eastAsia"/>
          <w:sz w:val="24"/>
          <w:szCs w:val="24"/>
        </w:rPr>
        <w:t>理由</w:t>
      </w:r>
      <w:r w:rsidRPr="00BB5FE2">
        <w:rPr>
          <w:rFonts w:ascii="ＭＳ 明朝" w:hAnsi="ＭＳ 明朝" w:hint="eastAsia"/>
          <w:sz w:val="24"/>
          <w:szCs w:val="24"/>
        </w:rPr>
        <w:t>を</w:t>
      </w:r>
      <w:r w:rsidR="006D341D" w:rsidRPr="00BB5FE2">
        <w:rPr>
          <w:rFonts w:ascii="ＭＳ 明朝" w:hAnsi="ＭＳ 明朝" w:hint="eastAsia"/>
          <w:sz w:val="24"/>
          <w:szCs w:val="24"/>
        </w:rPr>
        <w:t>処分庁に</w:t>
      </w:r>
      <w:r w:rsidR="003D4995" w:rsidRPr="00BB5FE2">
        <w:rPr>
          <w:rFonts w:ascii="ＭＳ 明朝" w:hAnsi="ＭＳ 明朝" w:hint="eastAsia"/>
          <w:sz w:val="24"/>
          <w:szCs w:val="24"/>
        </w:rPr>
        <w:t>確認した</w:t>
      </w:r>
      <w:r w:rsidR="006D341D" w:rsidRPr="00BB5FE2">
        <w:rPr>
          <w:rFonts w:ascii="ＭＳ 明朝" w:hAnsi="ＭＳ 明朝" w:hint="eastAsia"/>
          <w:sz w:val="24"/>
          <w:szCs w:val="24"/>
        </w:rPr>
        <w:t>ところ、処分庁</w:t>
      </w:r>
      <w:r w:rsidR="000804A0" w:rsidRPr="00BB5FE2">
        <w:rPr>
          <w:rFonts w:ascii="ＭＳ 明朝" w:hAnsi="ＭＳ 明朝" w:hint="eastAsia"/>
          <w:sz w:val="24"/>
          <w:szCs w:val="24"/>
        </w:rPr>
        <w:t>職員</w:t>
      </w:r>
      <w:r w:rsidRPr="00BB5FE2">
        <w:rPr>
          <w:rFonts w:ascii="ＭＳ 明朝" w:hAnsi="ＭＳ 明朝" w:hint="eastAsia"/>
          <w:sz w:val="24"/>
          <w:szCs w:val="24"/>
        </w:rPr>
        <w:t>から</w:t>
      </w:r>
      <w:r w:rsidR="000804A0" w:rsidRPr="00BB5FE2">
        <w:rPr>
          <w:rFonts w:ascii="ＭＳ 明朝" w:hAnsi="ＭＳ 明朝" w:hint="eastAsia"/>
          <w:sz w:val="24"/>
          <w:szCs w:val="24"/>
        </w:rPr>
        <w:t>は「</w:t>
      </w:r>
      <w:r w:rsidR="006D341D" w:rsidRPr="00BB5FE2">
        <w:rPr>
          <w:rFonts w:ascii="ＭＳ 明朝" w:hAnsi="ＭＳ 明朝" w:hint="eastAsia"/>
          <w:sz w:val="24"/>
          <w:szCs w:val="24"/>
        </w:rPr>
        <w:t>高等専修学校を卒業して進学すると自分でアルバイトをして生活をしてくださいということになっている。仮に進学をしなければ、障害があって働けないから、（長男が）ニートのような形で家に居れば世帯分離しない。」などと述べ</w:t>
      </w:r>
      <w:r w:rsidRPr="00BB5FE2">
        <w:rPr>
          <w:rFonts w:ascii="ＭＳ 明朝" w:hAnsi="ＭＳ 明朝" w:hint="eastAsia"/>
          <w:sz w:val="24"/>
          <w:szCs w:val="24"/>
        </w:rPr>
        <w:t>られ</w:t>
      </w:r>
      <w:r w:rsidR="006D341D" w:rsidRPr="00BB5FE2">
        <w:rPr>
          <w:rFonts w:ascii="ＭＳ 明朝" w:hAnsi="ＭＳ 明朝" w:hint="eastAsia"/>
          <w:sz w:val="24"/>
          <w:szCs w:val="24"/>
        </w:rPr>
        <w:t>た。</w:t>
      </w:r>
    </w:p>
    <w:p w14:paraId="602948D7" w14:textId="7B861AE9" w:rsidR="000804A0" w:rsidRPr="00BB5FE2" w:rsidRDefault="006D341D"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平成２９年３月３１日、</w:t>
      </w:r>
      <w:r w:rsidR="00F76C9D" w:rsidRPr="00BB5FE2">
        <w:rPr>
          <w:rFonts w:ascii="ＭＳ 明朝" w:hAnsi="ＭＳ 明朝" w:hint="eastAsia"/>
          <w:sz w:val="24"/>
          <w:szCs w:val="24"/>
        </w:rPr>
        <w:t>長男は、</w:t>
      </w:r>
      <w:r w:rsidRPr="00BB5FE2">
        <w:rPr>
          <w:rFonts w:ascii="ＭＳ 明朝" w:hAnsi="ＭＳ 明朝" w:hint="eastAsia"/>
          <w:sz w:val="24"/>
          <w:szCs w:val="24"/>
        </w:rPr>
        <w:t>日本学生支援機構の奨学金が出るまでの「つなぎ資金」として、社会福祉協議会から、生活福祉資金８１</w:t>
      </w:r>
      <w:r w:rsidR="000804A0" w:rsidRPr="00BB5FE2">
        <w:rPr>
          <w:rFonts w:ascii="ＭＳ 明朝" w:hAnsi="ＭＳ 明朝" w:hint="eastAsia"/>
          <w:sz w:val="24"/>
          <w:szCs w:val="24"/>
        </w:rPr>
        <w:t>５，０００</w:t>
      </w:r>
      <w:r w:rsidRPr="00BB5FE2">
        <w:rPr>
          <w:rFonts w:ascii="ＭＳ 明朝" w:hAnsi="ＭＳ 明朝" w:hint="eastAsia"/>
          <w:sz w:val="24"/>
          <w:szCs w:val="24"/>
        </w:rPr>
        <w:t>円を借り入れ</w:t>
      </w:r>
      <w:r w:rsidR="000804A0" w:rsidRPr="00BB5FE2">
        <w:rPr>
          <w:rFonts w:ascii="ＭＳ 明朝" w:hAnsi="ＭＳ 明朝" w:hint="eastAsia"/>
          <w:sz w:val="24"/>
          <w:szCs w:val="24"/>
        </w:rPr>
        <w:t>、審査請求人</w:t>
      </w:r>
      <w:r w:rsidRPr="00BB5FE2">
        <w:rPr>
          <w:rFonts w:ascii="ＭＳ 明朝" w:hAnsi="ＭＳ 明朝" w:hint="eastAsia"/>
          <w:sz w:val="24"/>
          <w:szCs w:val="24"/>
        </w:rPr>
        <w:t>は、同年４月以降平</w:t>
      </w:r>
      <w:r w:rsidR="004128F8" w:rsidRPr="00BB5FE2">
        <w:rPr>
          <w:rFonts w:ascii="ＭＳ 明朝" w:hAnsi="ＭＳ 明朝" w:hint="eastAsia"/>
          <w:sz w:val="24"/>
          <w:szCs w:val="24"/>
        </w:rPr>
        <w:t>成３１年３月まで、日本学生支援機構からの奨学金として、月額１２</w:t>
      </w:r>
      <w:r w:rsidR="000804A0" w:rsidRPr="00BB5FE2">
        <w:rPr>
          <w:rFonts w:ascii="ＭＳ 明朝" w:hAnsi="ＭＳ 明朝" w:hint="eastAsia"/>
          <w:sz w:val="24"/>
          <w:szCs w:val="24"/>
        </w:rPr>
        <w:t>４，４３３</w:t>
      </w:r>
      <w:r w:rsidRPr="00BB5FE2">
        <w:rPr>
          <w:rFonts w:ascii="ＭＳ 明朝" w:hAnsi="ＭＳ 明朝" w:hint="eastAsia"/>
          <w:sz w:val="24"/>
          <w:szCs w:val="24"/>
        </w:rPr>
        <w:t>円の借り入れを行った</w:t>
      </w:r>
      <w:r w:rsidR="00C365E1" w:rsidRPr="00BB5FE2">
        <w:rPr>
          <w:rFonts w:ascii="ＭＳ 明朝" w:hAnsi="ＭＳ 明朝" w:hint="eastAsia"/>
          <w:sz w:val="24"/>
          <w:szCs w:val="24"/>
        </w:rPr>
        <w:t>。</w:t>
      </w:r>
      <w:r w:rsidR="000804A0" w:rsidRPr="00BB5FE2">
        <w:rPr>
          <w:rFonts w:ascii="ＭＳ 明朝" w:hAnsi="ＭＳ 明朝" w:hint="eastAsia"/>
          <w:sz w:val="24"/>
          <w:szCs w:val="24"/>
        </w:rPr>
        <w:t>これら</w:t>
      </w:r>
      <w:r w:rsidR="00C365E1" w:rsidRPr="00BB5FE2">
        <w:rPr>
          <w:rFonts w:ascii="ＭＳ 明朝" w:hAnsi="ＭＳ 明朝" w:hint="eastAsia"/>
          <w:sz w:val="24"/>
          <w:szCs w:val="24"/>
        </w:rPr>
        <w:t>の奨学金等は、</w:t>
      </w:r>
      <w:r w:rsidRPr="00BB5FE2">
        <w:rPr>
          <w:rFonts w:ascii="ＭＳ 明朝" w:hAnsi="ＭＳ 明朝" w:hint="eastAsia"/>
          <w:sz w:val="24"/>
          <w:szCs w:val="24"/>
        </w:rPr>
        <w:t>長男の授業料等就学に必要な費用に充てるとともに、医療費や生活費等にも充当</w:t>
      </w:r>
      <w:r w:rsidR="003D4995" w:rsidRPr="00BB5FE2">
        <w:rPr>
          <w:rFonts w:ascii="ＭＳ 明朝" w:hAnsi="ＭＳ 明朝" w:hint="eastAsia"/>
          <w:sz w:val="24"/>
          <w:szCs w:val="24"/>
        </w:rPr>
        <w:t>し</w:t>
      </w:r>
      <w:r w:rsidRPr="00BB5FE2">
        <w:rPr>
          <w:rFonts w:ascii="ＭＳ 明朝" w:hAnsi="ＭＳ 明朝" w:hint="eastAsia"/>
          <w:sz w:val="24"/>
          <w:szCs w:val="24"/>
        </w:rPr>
        <w:t>た。</w:t>
      </w:r>
    </w:p>
    <w:p w14:paraId="5DA7CA96" w14:textId="77777777" w:rsidR="006D341D" w:rsidRPr="00BB5FE2" w:rsidRDefault="008E2DED" w:rsidP="00530816">
      <w:pPr>
        <w:ind w:firstLineChars="100" w:firstLine="240"/>
        <w:rPr>
          <w:rFonts w:ascii="ＭＳ 明朝" w:hAnsi="ＭＳ 明朝"/>
          <w:sz w:val="24"/>
          <w:szCs w:val="24"/>
        </w:rPr>
      </w:pPr>
      <w:r w:rsidRPr="00BB5FE2">
        <w:rPr>
          <w:rFonts w:ascii="ＭＳ 明朝" w:hAnsi="ＭＳ 明朝" w:hint="eastAsia"/>
          <w:sz w:val="24"/>
          <w:szCs w:val="24"/>
        </w:rPr>
        <w:t>イ　前回</w:t>
      </w:r>
      <w:r w:rsidR="006D341D" w:rsidRPr="00BB5FE2">
        <w:rPr>
          <w:rFonts w:ascii="ＭＳ 明朝" w:hAnsi="ＭＳ 明朝" w:hint="eastAsia"/>
          <w:sz w:val="24"/>
          <w:szCs w:val="24"/>
        </w:rPr>
        <w:t>審査請求</w:t>
      </w:r>
      <w:r w:rsidRPr="00BB5FE2">
        <w:rPr>
          <w:rFonts w:ascii="ＭＳ 明朝" w:hAnsi="ＭＳ 明朝" w:hint="eastAsia"/>
          <w:sz w:val="24"/>
          <w:szCs w:val="24"/>
        </w:rPr>
        <w:t>について</w:t>
      </w:r>
    </w:p>
    <w:p w14:paraId="0913B5E3" w14:textId="77777777" w:rsidR="00791F2E" w:rsidRPr="00BB5FE2" w:rsidRDefault="00791F2E" w:rsidP="008E2DED">
      <w:pPr>
        <w:ind w:firstLineChars="100" w:firstLine="240"/>
        <w:rPr>
          <w:rFonts w:ascii="ＭＳ 明朝" w:hAnsi="ＭＳ 明朝"/>
          <w:sz w:val="24"/>
          <w:szCs w:val="24"/>
        </w:rPr>
      </w:pPr>
      <w:r w:rsidRPr="00BB5FE2">
        <w:rPr>
          <w:rFonts w:ascii="ＭＳ 明朝" w:hAnsi="ＭＳ 明朝" w:hint="eastAsia"/>
          <w:sz w:val="24"/>
          <w:szCs w:val="24"/>
        </w:rPr>
        <w:t xml:space="preserve">　　審査請求人は、前回審査請求</w:t>
      </w:r>
      <w:r w:rsidR="00E92C34" w:rsidRPr="00BB5FE2">
        <w:rPr>
          <w:rFonts w:ascii="ＭＳ 明朝" w:hAnsi="ＭＳ 明朝" w:hint="eastAsia"/>
          <w:sz w:val="24"/>
          <w:szCs w:val="24"/>
        </w:rPr>
        <w:t>に</w:t>
      </w:r>
      <w:r w:rsidRPr="00BB5FE2">
        <w:rPr>
          <w:rFonts w:ascii="ＭＳ 明朝" w:hAnsi="ＭＳ 明朝" w:hint="eastAsia"/>
          <w:sz w:val="24"/>
          <w:szCs w:val="24"/>
        </w:rPr>
        <w:t>おいて、次のように主張した。</w:t>
      </w:r>
    </w:p>
    <w:p w14:paraId="54356D53" w14:textId="77777777" w:rsidR="008E2DED" w:rsidRPr="00BB5FE2" w:rsidRDefault="008E2DED" w:rsidP="008E2DED">
      <w:pPr>
        <w:ind w:leftChars="200" w:left="420" w:firstLineChars="100" w:firstLine="240"/>
        <w:rPr>
          <w:rFonts w:ascii="ＭＳ 明朝" w:hAnsi="ＭＳ 明朝"/>
          <w:sz w:val="24"/>
          <w:szCs w:val="24"/>
        </w:rPr>
      </w:pPr>
      <w:r w:rsidRPr="00BB5FE2">
        <w:rPr>
          <w:rFonts w:ascii="ＭＳ 明朝" w:hAnsi="ＭＳ 明朝" w:hint="eastAsia"/>
          <w:sz w:val="24"/>
          <w:szCs w:val="24"/>
        </w:rPr>
        <w:t>今日的状況からすれば、生活保護世帯の子どもが大学等に進学した場合に、稼働能力の活用を欠くものとして世帯分離することとしている「生活保護法による保護の実施要領について」（昭和３８年４月１日社発第２４６号厚生省社会局長通知。以下「局長通知」という。）第１の５の（３）（以下</w:t>
      </w:r>
      <w:r w:rsidR="0088662C" w:rsidRPr="00BB5FE2">
        <w:rPr>
          <w:rFonts w:ascii="ＭＳ 明朝" w:hAnsi="ＭＳ 明朝" w:hint="eastAsia"/>
          <w:sz w:val="24"/>
          <w:szCs w:val="24"/>
        </w:rPr>
        <w:t>第２及び第３において</w:t>
      </w:r>
      <w:r w:rsidRPr="00BB5FE2">
        <w:rPr>
          <w:rFonts w:ascii="ＭＳ 明朝" w:hAnsi="ＭＳ 明朝" w:hint="eastAsia"/>
          <w:sz w:val="24"/>
          <w:szCs w:val="24"/>
        </w:rPr>
        <w:t>「本件局長通知」という。）は、法第４条第１項の解釈運用を誤るものであり、違法</w:t>
      </w:r>
      <w:r w:rsidR="001073F5" w:rsidRPr="00BB5FE2">
        <w:rPr>
          <w:rFonts w:ascii="ＭＳ 明朝" w:hAnsi="ＭＳ 明朝" w:hint="eastAsia"/>
          <w:sz w:val="24"/>
          <w:szCs w:val="24"/>
        </w:rPr>
        <w:t>又は</w:t>
      </w:r>
      <w:r w:rsidRPr="00BB5FE2">
        <w:rPr>
          <w:rFonts w:ascii="ＭＳ 明朝" w:hAnsi="ＭＳ 明朝" w:hint="eastAsia"/>
          <w:sz w:val="24"/>
          <w:szCs w:val="24"/>
        </w:rPr>
        <w:t>無効である。仮に、違法</w:t>
      </w:r>
      <w:r w:rsidR="001073F5" w:rsidRPr="00BB5FE2">
        <w:rPr>
          <w:rFonts w:ascii="ＭＳ 明朝" w:hAnsi="ＭＳ 明朝" w:hint="eastAsia"/>
          <w:sz w:val="24"/>
          <w:szCs w:val="24"/>
        </w:rPr>
        <w:t>又は</w:t>
      </w:r>
      <w:r w:rsidRPr="00BB5FE2">
        <w:rPr>
          <w:rFonts w:ascii="ＭＳ 明朝" w:hAnsi="ＭＳ 明朝" w:hint="eastAsia"/>
          <w:sz w:val="24"/>
          <w:szCs w:val="24"/>
        </w:rPr>
        <w:t>無効とまで</w:t>
      </w:r>
      <w:r w:rsidR="000A7B2F" w:rsidRPr="00BB5FE2">
        <w:rPr>
          <w:rFonts w:ascii="ＭＳ 明朝" w:hAnsi="ＭＳ 明朝" w:hint="eastAsia"/>
          <w:sz w:val="24"/>
          <w:szCs w:val="24"/>
        </w:rPr>
        <w:t>言えない</w:t>
      </w:r>
      <w:r w:rsidRPr="00BB5FE2">
        <w:rPr>
          <w:rFonts w:ascii="ＭＳ 明朝" w:hAnsi="ＭＳ 明朝" w:hint="eastAsia"/>
          <w:sz w:val="24"/>
          <w:szCs w:val="24"/>
        </w:rPr>
        <w:t>としても、長男に稼働能力がない本件は、本件局長通知適用の前提を欠くことが明らかである。</w:t>
      </w:r>
    </w:p>
    <w:p w14:paraId="20AFFB45" w14:textId="5CD43207" w:rsidR="00561CB8" w:rsidRPr="00BB5FE2" w:rsidRDefault="00257336" w:rsidP="00860852">
      <w:pPr>
        <w:ind w:leftChars="200" w:left="420" w:firstLineChars="100" w:firstLine="240"/>
        <w:rPr>
          <w:rFonts w:ascii="ＭＳ 明朝" w:hAnsi="ＭＳ 明朝"/>
          <w:sz w:val="24"/>
          <w:szCs w:val="24"/>
        </w:rPr>
      </w:pPr>
      <w:r w:rsidRPr="00BB5FE2">
        <w:rPr>
          <w:rFonts w:ascii="ＭＳ 明朝" w:hAnsi="ＭＳ 明朝" w:hint="eastAsia"/>
          <w:sz w:val="24"/>
          <w:szCs w:val="24"/>
        </w:rPr>
        <w:t>本件局長通知を適用し世帯分離を行った</w:t>
      </w:r>
      <w:r w:rsidR="00860852" w:rsidRPr="00BB5FE2">
        <w:rPr>
          <w:rFonts w:ascii="ＭＳ 明朝" w:hAnsi="ＭＳ 明朝" w:hint="eastAsia"/>
          <w:sz w:val="24"/>
          <w:szCs w:val="24"/>
        </w:rPr>
        <w:t>第一次処分により、</w:t>
      </w:r>
      <w:r w:rsidR="00561CB8" w:rsidRPr="00BB5FE2">
        <w:rPr>
          <w:rFonts w:ascii="ＭＳ 明朝" w:hAnsi="ＭＳ 明朝" w:hint="eastAsia"/>
          <w:sz w:val="24"/>
          <w:szCs w:val="24"/>
        </w:rPr>
        <w:t>審査請求人と長男は、審査請求人</w:t>
      </w:r>
      <w:r w:rsidR="003D4995" w:rsidRPr="00BB5FE2">
        <w:rPr>
          <w:rFonts w:ascii="ＭＳ 明朝" w:hAnsi="ＭＳ 明朝" w:hint="eastAsia"/>
          <w:sz w:val="24"/>
          <w:szCs w:val="24"/>
        </w:rPr>
        <w:t>一人</w:t>
      </w:r>
      <w:r w:rsidR="00561CB8" w:rsidRPr="00BB5FE2">
        <w:rPr>
          <w:rFonts w:ascii="ＭＳ 明朝" w:hAnsi="ＭＳ 明朝" w:hint="eastAsia"/>
          <w:sz w:val="24"/>
          <w:szCs w:val="24"/>
        </w:rPr>
        <w:t>分の最低生活費で生活することを余儀なくされた。</w:t>
      </w:r>
    </w:p>
    <w:p w14:paraId="3D2350E1" w14:textId="3D9AEB8F" w:rsidR="006D341D" w:rsidRPr="00BB5FE2" w:rsidRDefault="000A5D61" w:rsidP="00F76C9D">
      <w:pPr>
        <w:ind w:leftChars="200" w:left="420" w:firstLineChars="100" w:firstLine="240"/>
        <w:rPr>
          <w:rFonts w:ascii="ＭＳ 明朝" w:hAnsi="ＭＳ 明朝"/>
          <w:sz w:val="24"/>
          <w:szCs w:val="24"/>
        </w:rPr>
      </w:pPr>
      <w:r w:rsidRPr="00BB5FE2">
        <w:rPr>
          <w:rFonts w:ascii="ＭＳ 明朝" w:hAnsi="ＭＳ 明朝" w:hint="eastAsia"/>
          <w:sz w:val="24"/>
          <w:szCs w:val="24"/>
        </w:rPr>
        <w:t>長男</w:t>
      </w:r>
      <w:r w:rsidR="00996EEA" w:rsidRPr="00BB5FE2">
        <w:rPr>
          <w:rFonts w:ascii="ＭＳ 明朝" w:hAnsi="ＭＳ 明朝" w:hint="eastAsia"/>
          <w:sz w:val="24"/>
          <w:szCs w:val="24"/>
        </w:rPr>
        <w:t>を</w:t>
      </w:r>
      <w:r w:rsidRPr="00BB5FE2">
        <w:rPr>
          <w:rFonts w:ascii="ＭＳ 明朝" w:hAnsi="ＭＳ 明朝" w:hint="eastAsia"/>
          <w:sz w:val="24"/>
          <w:szCs w:val="24"/>
        </w:rPr>
        <w:t>世帯分離</w:t>
      </w:r>
      <w:r w:rsidR="00996EEA" w:rsidRPr="00BB5FE2">
        <w:rPr>
          <w:rFonts w:ascii="ＭＳ 明朝" w:hAnsi="ＭＳ 明朝" w:hint="eastAsia"/>
          <w:sz w:val="24"/>
          <w:szCs w:val="24"/>
        </w:rPr>
        <w:t>する</w:t>
      </w:r>
      <w:r w:rsidR="003D4995" w:rsidRPr="00BB5FE2">
        <w:rPr>
          <w:rFonts w:ascii="ＭＳ 明朝" w:hAnsi="ＭＳ 明朝" w:hint="eastAsia"/>
          <w:sz w:val="24"/>
          <w:szCs w:val="24"/>
        </w:rPr>
        <w:t>第一次処分</w:t>
      </w:r>
      <w:r w:rsidRPr="00BB5FE2">
        <w:rPr>
          <w:rFonts w:ascii="ＭＳ 明朝" w:hAnsi="ＭＳ 明朝" w:hint="eastAsia"/>
          <w:sz w:val="24"/>
          <w:szCs w:val="24"/>
        </w:rPr>
        <w:t>は、</w:t>
      </w:r>
      <w:r w:rsidR="00561CB8" w:rsidRPr="00BB5FE2">
        <w:rPr>
          <w:rFonts w:ascii="ＭＳ 明朝" w:hAnsi="ＭＳ 明朝" w:hint="eastAsia"/>
          <w:sz w:val="24"/>
          <w:szCs w:val="24"/>
        </w:rPr>
        <w:t>法的根拠を欠いており、</w:t>
      </w:r>
      <w:r w:rsidR="003D4995" w:rsidRPr="00BB5FE2">
        <w:rPr>
          <w:rFonts w:ascii="ＭＳ 明朝" w:hAnsi="ＭＳ 明朝" w:hint="eastAsia"/>
          <w:sz w:val="24"/>
          <w:szCs w:val="24"/>
        </w:rPr>
        <w:t>最低生活保障を国及び実施機関に義務付けた法第１条及び第３条、世帯単位の原則を定める法第１０条、</w:t>
      </w:r>
      <w:r w:rsidR="00561CB8" w:rsidRPr="00BB5FE2">
        <w:rPr>
          <w:rFonts w:ascii="ＭＳ 明朝" w:hAnsi="ＭＳ 明朝" w:hint="eastAsia"/>
          <w:sz w:val="24"/>
          <w:szCs w:val="24"/>
        </w:rPr>
        <w:t>不利益変更禁止の原則を</w:t>
      </w:r>
      <w:r w:rsidR="00257336" w:rsidRPr="00BB5FE2">
        <w:rPr>
          <w:rFonts w:ascii="ＭＳ 明朝" w:hAnsi="ＭＳ 明朝" w:hint="eastAsia"/>
          <w:sz w:val="24"/>
          <w:szCs w:val="24"/>
        </w:rPr>
        <w:t>定める法第５６条に違反</w:t>
      </w:r>
      <w:r w:rsidR="00561CB8" w:rsidRPr="00BB5FE2">
        <w:rPr>
          <w:rFonts w:ascii="ＭＳ 明朝" w:hAnsi="ＭＳ 明朝" w:hint="eastAsia"/>
          <w:sz w:val="24"/>
          <w:szCs w:val="24"/>
        </w:rPr>
        <w:t>する</w:t>
      </w:r>
      <w:r w:rsidR="003D4995" w:rsidRPr="00BB5FE2">
        <w:rPr>
          <w:rFonts w:ascii="ＭＳ 明朝" w:hAnsi="ＭＳ 明朝" w:hint="eastAsia"/>
          <w:sz w:val="24"/>
          <w:szCs w:val="24"/>
        </w:rPr>
        <w:t>ため、</w:t>
      </w:r>
      <w:r w:rsidR="00561CB8" w:rsidRPr="00BB5FE2">
        <w:rPr>
          <w:rFonts w:ascii="ＭＳ 明朝" w:hAnsi="ＭＳ 明朝" w:hint="eastAsia"/>
          <w:sz w:val="24"/>
          <w:szCs w:val="24"/>
        </w:rPr>
        <w:t>無効なものとして</w:t>
      </w:r>
      <w:r w:rsidR="006D341D" w:rsidRPr="00BB5FE2">
        <w:rPr>
          <w:rFonts w:ascii="ＭＳ 明朝" w:hAnsi="ＭＳ 明朝" w:hint="eastAsia"/>
          <w:sz w:val="24"/>
          <w:szCs w:val="24"/>
        </w:rPr>
        <w:t>取り消されるべきである。</w:t>
      </w:r>
    </w:p>
    <w:p w14:paraId="0EE29C43" w14:textId="77777777" w:rsidR="006D341D" w:rsidRPr="00BB5FE2" w:rsidRDefault="00DB7F67" w:rsidP="00DB7F67">
      <w:pPr>
        <w:ind w:firstLineChars="100" w:firstLine="240"/>
        <w:rPr>
          <w:rFonts w:ascii="ＭＳ 明朝" w:hAnsi="ＭＳ 明朝"/>
          <w:sz w:val="24"/>
          <w:szCs w:val="24"/>
        </w:rPr>
      </w:pPr>
      <w:r w:rsidRPr="00BB5FE2">
        <w:rPr>
          <w:rFonts w:ascii="ＭＳ 明朝" w:hAnsi="ＭＳ 明朝" w:hint="eastAsia"/>
          <w:sz w:val="24"/>
          <w:szCs w:val="24"/>
        </w:rPr>
        <w:t>ウ</w:t>
      </w:r>
      <w:r w:rsidRPr="00BB5FE2">
        <w:rPr>
          <w:rFonts w:ascii="ＭＳ 明朝" w:hAnsi="ＭＳ 明朝" w:hint="eastAsia"/>
          <w:color w:val="FF0000"/>
          <w:sz w:val="24"/>
          <w:szCs w:val="24"/>
        </w:rPr>
        <w:t xml:space="preserve">　</w:t>
      </w:r>
      <w:r w:rsidR="006D341D" w:rsidRPr="00BB5FE2">
        <w:rPr>
          <w:rFonts w:ascii="ＭＳ 明朝" w:hAnsi="ＭＳ 明朝" w:hint="eastAsia"/>
          <w:sz w:val="24"/>
          <w:szCs w:val="24"/>
        </w:rPr>
        <w:t>前回裁決</w:t>
      </w:r>
      <w:r w:rsidR="00AE0C7D" w:rsidRPr="00BB5FE2">
        <w:rPr>
          <w:rFonts w:ascii="ＭＳ 明朝" w:hAnsi="ＭＳ 明朝" w:hint="eastAsia"/>
          <w:sz w:val="24"/>
          <w:szCs w:val="24"/>
        </w:rPr>
        <w:t>について</w:t>
      </w:r>
    </w:p>
    <w:p w14:paraId="2691659F" w14:textId="77777777" w:rsidR="0060700B" w:rsidRPr="00BB5FE2" w:rsidRDefault="00315EEF" w:rsidP="00DB7F67">
      <w:pPr>
        <w:ind w:leftChars="200" w:left="420" w:firstLineChars="100" w:firstLine="240"/>
        <w:rPr>
          <w:rFonts w:ascii="ＭＳ 明朝" w:hAnsi="ＭＳ 明朝"/>
          <w:sz w:val="24"/>
          <w:szCs w:val="24"/>
        </w:rPr>
      </w:pPr>
      <w:r w:rsidRPr="00BB5FE2">
        <w:rPr>
          <w:rFonts w:ascii="ＭＳ 明朝" w:hAnsi="ＭＳ 明朝" w:hint="eastAsia"/>
          <w:sz w:val="24"/>
          <w:szCs w:val="24"/>
        </w:rPr>
        <w:t>前回裁決は、第一次処分</w:t>
      </w:r>
      <w:r w:rsidR="0060700B" w:rsidRPr="00BB5FE2">
        <w:rPr>
          <w:rFonts w:ascii="ＭＳ 明朝" w:hAnsi="ＭＳ 明朝" w:hint="eastAsia"/>
          <w:sz w:val="24"/>
          <w:szCs w:val="24"/>
        </w:rPr>
        <w:t>は、</w:t>
      </w:r>
      <w:r w:rsidR="006B6FC3" w:rsidRPr="00BB5FE2">
        <w:rPr>
          <w:rFonts w:ascii="ＭＳ 明朝" w:hAnsi="ＭＳ 明朝" w:hint="eastAsia"/>
          <w:sz w:val="24"/>
          <w:szCs w:val="24"/>
        </w:rPr>
        <w:t>処分庁が</w:t>
      </w:r>
      <w:r w:rsidR="004128F8" w:rsidRPr="00BB5FE2">
        <w:rPr>
          <w:rFonts w:ascii="ＭＳ 明朝" w:hAnsi="ＭＳ 明朝" w:hint="eastAsia"/>
          <w:sz w:val="24"/>
          <w:szCs w:val="24"/>
        </w:rPr>
        <w:t>審査</w:t>
      </w:r>
      <w:r w:rsidR="006B6FC3" w:rsidRPr="00BB5FE2">
        <w:rPr>
          <w:rFonts w:ascii="ＭＳ 明朝" w:hAnsi="ＭＳ 明朝" w:hint="eastAsia"/>
          <w:sz w:val="24"/>
          <w:szCs w:val="24"/>
        </w:rPr>
        <w:t>請求人世帯全体の自立の</w:t>
      </w:r>
      <w:r w:rsidRPr="00BB5FE2">
        <w:rPr>
          <w:rFonts w:ascii="ＭＳ 明朝" w:hAnsi="ＭＳ 明朝" w:hint="eastAsia"/>
          <w:sz w:val="24"/>
          <w:szCs w:val="24"/>
        </w:rPr>
        <w:t>助長について十分具体的な検討が行われておらず、</w:t>
      </w:r>
      <w:r w:rsidR="006B6FC3" w:rsidRPr="00BB5FE2">
        <w:rPr>
          <w:rFonts w:ascii="ＭＳ 明朝" w:hAnsi="ＭＳ 明朝" w:hint="eastAsia"/>
          <w:sz w:val="24"/>
          <w:szCs w:val="24"/>
        </w:rPr>
        <w:t>不当な点が認められることから、取り消されるべきである</w:t>
      </w:r>
      <w:r w:rsidR="0060700B" w:rsidRPr="00BB5FE2">
        <w:rPr>
          <w:rFonts w:ascii="ＭＳ 明朝" w:hAnsi="ＭＳ 明朝" w:hint="eastAsia"/>
          <w:sz w:val="24"/>
          <w:szCs w:val="24"/>
        </w:rPr>
        <w:t>と</w:t>
      </w:r>
      <w:r w:rsidRPr="00BB5FE2">
        <w:rPr>
          <w:rFonts w:ascii="ＭＳ 明朝" w:hAnsi="ＭＳ 明朝" w:hint="eastAsia"/>
          <w:sz w:val="24"/>
          <w:szCs w:val="24"/>
        </w:rPr>
        <w:t>し</w:t>
      </w:r>
      <w:r w:rsidR="009919DC" w:rsidRPr="00BB5FE2">
        <w:rPr>
          <w:rFonts w:ascii="ＭＳ 明朝" w:hAnsi="ＭＳ 明朝" w:hint="eastAsia"/>
          <w:sz w:val="24"/>
          <w:szCs w:val="24"/>
        </w:rPr>
        <w:t>た上で</w:t>
      </w:r>
      <w:r w:rsidR="0060700B" w:rsidRPr="00BB5FE2">
        <w:rPr>
          <w:rFonts w:ascii="ＭＳ 明朝" w:hAnsi="ＭＳ 明朝" w:hint="eastAsia"/>
          <w:sz w:val="24"/>
          <w:szCs w:val="24"/>
        </w:rPr>
        <w:t>、処分庁は</w:t>
      </w:r>
      <w:r w:rsidRPr="00BB5FE2">
        <w:rPr>
          <w:rFonts w:ascii="ＭＳ 明朝" w:hAnsi="ＭＳ 明朝" w:hint="eastAsia"/>
          <w:sz w:val="24"/>
          <w:szCs w:val="24"/>
        </w:rPr>
        <w:t>、当該裁決により処分が取り消されることに伴い</w:t>
      </w:r>
      <w:r w:rsidR="0060700B" w:rsidRPr="00BB5FE2">
        <w:rPr>
          <w:rFonts w:ascii="ＭＳ 明朝" w:hAnsi="ＭＳ 明朝" w:hint="eastAsia"/>
          <w:sz w:val="24"/>
          <w:szCs w:val="24"/>
        </w:rPr>
        <w:t>世帯分離について</w:t>
      </w:r>
      <w:r w:rsidRPr="00BB5FE2">
        <w:rPr>
          <w:rFonts w:ascii="ＭＳ 明朝" w:hAnsi="ＭＳ 明朝" w:hint="eastAsia"/>
          <w:sz w:val="24"/>
          <w:szCs w:val="24"/>
        </w:rPr>
        <w:t>の再検討が必要と</w:t>
      </w:r>
      <w:r w:rsidR="0060700B" w:rsidRPr="00BB5FE2">
        <w:rPr>
          <w:rFonts w:ascii="ＭＳ 明朝" w:hAnsi="ＭＳ 明朝" w:hint="eastAsia"/>
          <w:sz w:val="24"/>
          <w:szCs w:val="24"/>
        </w:rPr>
        <w:t>なり、その過程において奨学金の収入認定について、</w:t>
      </w:r>
      <w:r w:rsidR="009919DC" w:rsidRPr="00BB5FE2">
        <w:rPr>
          <w:rFonts w:ascii="ＭＳ 明朝" w:hAnsi="ＭＳ 明朝" w:hint="eastAsia"/>
          <w:sz w:val="24"/>
          <w:szCs w:val="24"/>
        </w:rPr>
        <w:t>審査</w:t>
      </w:r>
      <w:r w:rsidR="0060700B" w:rsidRPr="00BB5FE2">
        <w:rPr>
          <w:rFonts w:ascii="ＭＳ 明朝" w:hAnsi="ＭＳ 明朝" w:hint="eastAsia"/>
          <w:sz w:val="24"/>
          <w:szCs w:val="24"/>
        </w:rPr>
        <w:t>請求人世帯の事情に応じた具体的な検討が望まれると示している。</w:t>
      </w:r>
    </w:p>
    <w:p w14:paraId="32F44FD7" w14:textId="77777777" w:rsidR="006B6FC3" w:rsidRPr="00BB5FE2" w:rsidRDefault="0060700B" w:rsidP="006B6FC3">
      <w:pPr>
        <w:ind w:leftChars="200" w:left="420" w:firstLineChars="100" w:firstLine="240"/>
        <w:rPr>
          <w:rFonts w:ascii="ＭＳ 明朝" w:hAnsi="ＭＳ 明朝"/>
          <w:sz w:val="24"/>
          <w:szCs w:val="24"/>
        </w:rPr>
      </w:pPr>
      <w:r w:rsidRPr="00BB5FE2">
        <w:rPr>
          <w:rFonts w:ascii="ＭＳ 明朝" w:hAnsi="ＭＳ 明朝" w:hint="eastAsia"/>
          <w:sz w:val="24"/>
          <w:szCs w:val="24"/>
        </w:rPr>
        <w:t>また、処分庁が</w:t>
      </w:r>
      <w:r w:rsidR="006B6FC3" w:rsidRPr="00BB5FE2">
        <w:rPr>
          <w:rFonts w:ascii="ＭＳ 明朝" w:hAnsi="ＭＳ 明朝" w:hint="eastAsia"/>
          <w:sz w:val="24"/>
          <w:szCs w:val="24"/>
        </w:rPr>
        <w:t>世帯分離についての再検討や収入認定について検討するに</w:t>
      </w:r>
      <w:r w:rsidRPr="00BB5FE2">
        <w:rPr>
          <w:rFonts w:ascii="ＭＳ 明朝" w:hAnsi="ＭＳ 明朝" w:hint="eastAsia"/>
          <w:sz w:val="24"/>
          <w:szCs w:val="24"/>
        </w:rPr>
        <w:t>当たって</w:t>
      </w:r>
      <w:r w:rsidR="006B6FC3" w:rsidRPr="00BB5FE2">
        <w:rPr>
          <w:rFonts w:ascii="ＭＳ 明朝" w:hAnsi="ＭＳ 明朝" w:hint="eastAsia"/>
          <w:sz w:val="24"/>
          <w:szCs w:val="24"/>
        </w:rPr>
        <w:t>は、具体的な影響額を算定し、</w:t>
      </w:r>
      <w:r w:rsidR="00F76C9D" w:rsidRPr="00BB5FE2">
        <w:rPr>
          <w:rFonts w:ascii="ＭＳ 明朝" w:hAnsi="ＭＳ 明朝" w:hint="eastAsia"/>
          <w:sz w:val="24"/>
          <w:szCs w:val="24"/>
        </w:rPr>
        <w:t>審査</w:t>
      </w:r>
      <w:r w:rsidR="006B6FC3" w:rsidRPr="00BB5FE2">
        <w:rPr>
          <w:rFonts w:ascii="ＭＳ 明朝" w:hAnsi="ＭＳ 明朝" w:hint="eastAsia"/>
          <w:sz w:val="24"/>
          <w:szCs w:val="24"/>
        </w:rPr>
        <w:t>請求人に理解が得られるよう十分に説明するとともに、長男の進路について、</w:t>
      </w:r>
      <w:r w:rsidR="00F76C9D" w:rsidRPr="00BB5FE2">
        <w:rPr>
          <w:rFonts w:ascii="ＭＳ 明朝" w:hAnsi="ＭＳ 明朝" w:hint="eastAsia"/>
          <w:sz w:val="24"/>
          <w:szCs w:val="24"/>
        </w:rPr>
        <w:t>審査</w:t>
      </w:r>
      <w:r w:rsidR="006B6FC3" w:rsidRPr="00BB5FE2">
        <w:rPr>
          <w:rFonts w:ascii="ＭＳ 明朝" w:hAnsi="ＭＳ 明朝" w:hint="eastAsia"/>
          <w:sz w:val="24"/>
          <w:szCs w:val="24"/>
        </w:rPr>
        <w:t>請求人世帯の実</w:t>
      </w:r>
      <w:r w:rsidRPr="00BB5FE2">
        <w:rPr>
          <w:rFonts w:ascii="ＭＳ 明朝" w:hAnsi="ＭＳ 明朝" w:hint="eastAsia"/>
          <w:sz w:val="24"/>
          <w:szCs w:val="24"/>
        </w:rPr>
        <w:t>態に即した、より一層丁寧な指導・助言を行う必要がある旨付言している</w:t>
      </w:r>
      <w:r w:rsidR="006B6FC3" w:rsidRPr="00BB5FE2">
        <w:rPr>
          <w:rFonts w:ascii="ＭＳ 明朝" w:hAnsi="ＭＳ 明朝" w:hint="eastAsia"/>
          <w:sz w:val="24"/>
          <w:szCs w:val="24"/>
        </w:rPr>
        <w:t>。</w:t>
      </w:r>
    </w:p>
    <w:p w14:paraId="61A7C518" w14:textId="77777777" w:rsidR="006D341D" w:rsidRPr="00BB5FE2" w:rsidRDefault="00DB7F67" w:rsidP="00DB7F67">
      <w:pPr>
        <w:ind w:firstLineChars="100" w:firstLine="240"/>
        <w:rPr>
          <w:rFonts w:ascii="ＭＳ 明朝" w:hAnsi="ＭＳ 明朝"/>
          <w:sz w:val="24"/>
          <w:szCs w:val="24"/>
        </w:rPr>
      </w:pPr>
      <w:r w:rsidRPr="00BB5FE2">
        <w:rPr>
          <w:rFonts w:ascii="ＭＳ 明朝" w:hAnsi="ＭＳ 明朝" w:hint="eastAsia"/>
          <w:sz w:val="24"/>
          <w:szCs w:val="24"/>
        </w:rPr>
        <w:t xml:space="preserve">エ　</w:t>
      </w:r>
      <w:r w:rsidR="00AE0C7D" w:rsidRPr="00BB5FE2">
        <w:rPr>
          <w:rFonts w:ascii="ＭＳ 明朝" w:hAnsi="ＭＳ 明朝" w:hint="eastAsia"/>
          <w:sz w:val="24"/>
          <w:szCs w:val="24"/>
        </w:rPr>
        <w:t>前回裁決後について</w:t>
      </w:r>
    </w:p>
    <w:p w14:paraId="7C410953" w14:textId="5958F630" w:rsidR="00DB7F67" w:rsidRPr="00BB5FE2" w:rsidRDefault="00DB7F67" w:rsidP="00DB7F67">
      <w:pPr>
        <w:ind w:left="480" w:hangingChars="200" w:hanging="480"/>
        <w:rPr>
          <w:rFonts w:ascii="ＭＳ 明朝" w:hAnsi="ＭＳ 明朝"/>
          <w:sz w:val="24"/>
          <w:szCs w:val="24"/>
        </w:rPr>
      </w:pPr>
      <w:r w:rsidRPr="00BB5FE2">
        <w:rPr>
          <w:rFonts w:ascii="ＭＳ 明朝" w:hAnsi="ＭＳ 明朝" w:hint="eastAsia"/>
          <w:color w:val="FF0000"/>
          <w:sz w:val="24"/>
          <w:szCs w:val="24"/>
        </w:rPr>
        <w:t xml:space="preserve">　　</w:t>
      </w:r>
      <w:r w:rsidRPr="00BB5FE2">
        <w:rPr>
          <w:rFonts w:ascii="ＭＳ 明朝" w:hAnsi="ＭＳ 明朝" w:hint="eastAsia"/>
          <w:sz w:val="24"/>
          <w:szCs w:val="24"/>
        </w:rPr>
        <w:t xml:space="preserve">　審査請求人は、前回裁決の結果、</w:t>
      </w:r>
      <w:r w:rsidR="00996EEA" w:rsidRPr="00BB5FE2">
        <w:rPr>
          <w:rFonts w:ascii="ＭＳ 明朝" w:hAnsi="ＭＳ 明朝" w:hint="eastAsia"/>
          <w:sz w:val="24"/>
          <w:szCs w:val="24"/>
        </w:rPr>
        <w:t>その</w:t>
      </w:r>
      <w:r w:rsidRPr="00BB5FE2">
        <w:rPr>
          <w:rFonts w:ascii="ＭＳ 明朝" w:hAnsi="ＭＳ 明朝" w:hint="eastAsia"/>
          <w:sz w:val="24"/>
          <w:szCs w:val="24"/>
        </w:rPr>
        <w:t>趣旨を踏まえ、</w:t>
      </w:r>
      <w:r w:rsidR="004C1FB0" w:rsidRPr="00BB5FE2">
        <w:rPr>
          <w:rFonts w:ascii="ＭＳ 明朝" w:hAnsi="ＭＳ 明朝" w:hint="eastAsia"/>
          <w:sz w:val="24"/>
          <w:szCs w:val="24"/>
        </w:rPr>
        <w:t>平成３</w:t>
      </w:r>
      <w:r w:rsidR="00BC38CE" w:rsidRPr="00BB5FE2">
        <w:rPr>
          <w:rFonts w:ascii="ＭＳ 明朝" w:hAnsi="ＭＳ 明朝" w:hint="eastAsia"/>
          <w:sz w:val="24"/>
          <w:szCs w:val="24"/>
        </w:rPr>
        <w:t>１</w:t>
      </w:r>
      <w:r w:rsidR="004C1FB0" w:rsidRPr="00BB5FE2">
        <w:rPr>
          <w:rFonts w:ascii="ＭＳ 明朝" w:hAnsi="ＭＳ 明朝" w:hint="eastAsia"/>
          <w:sz w:val="24"/>
          <w:szCs w:val="24"/>
        </w:rPr>
        <w:t>年（審査請求書</w:t>
      </w:r>
      <w:r w:rsidR="00BC38CE" w:rsidRPr="00BB5FE2">
        <w:rPr>
          <w:rFonts w:ascii="ＭＳ 明朝" w:hAnsi="ＭＳ 明朝" w:hint="eastAsia"/>
          <w:sz w:val="24"/>
          <w:szCs w:val="24"/>
        </w:rPr>
        <w:t>には平成３０年と記載</w:t>
      </w:r>
      <w:r w:rsidR="004C1FB0" w:rsidRPr="00BB5FE2">
        <w:rPr>
          <w:rFonts w:ascii="ＭＳ 明朝" w:hAnsi="ＭＳ 明朝" w:hint="eastAsia"/>
          <w:sz w:val="24"/>
          <w:szCs w:val="24"/>
        </w:rPr>
        <w:t>）</w:t>
      </w:r>
      <w:r w:rsidR="006D341D" w:rsidRPr="00BB5FE2">
        <w:rPr>
          <w:rFonts w:ascii="ＭＳ 明朝" w:hAnsi="ＭＳ 明朝" w:hint="eastAsia"/>
          <w:sz w:val="24"/>
          <w:szCs w:val="24"/>
        </w:rPr>
        <w:t>１月１７日、２月１２日、３月２８日の計３回にわたり、処分庁と</w:t>
      </w:r>
      <w:r w:rsidRPr="00BB5FE2">
        <w:rPr>
          <w:rFonts w:ascii="ＭＳ 明朝" w:hAnsi="ＭＳ 明朝" w:hint="eastAsia"/>
          <w:sz w:val="24"/>
          <w:szCs w:val="24"/>
        </w:rPr>
        <w:t>次の</w:t>
      </w:r>
      <w:r w:rsidR="00712FC3" w:rsidRPr="00BB5FE2">
        <w:rPr>
          <w:rFonts w:ascii="ＭＳ 明朝" w:hAnsi="ＭＳ 明朝" w:hint="eastAsia"/>
          <w:sz w:val="24"/>
          <w:szCs w:val="24"/>
        </w:rPr>
        <w:t>こ</w:t>
      </w:r>
      <w:r w:rsidRPr="00BB5FE2">
        <w:rPr>
          <w:rFonts w:ascii="ＭＳ 明朝" w:hAnsi="ＭＳ 明朝" w:hint="eastAsia"/>
          <w:sz w:val="24"/>
          <w:szCs w:val="24"/>
        </w:rPr>
        <w:t>と</w:t>
      </w:r>
      <w:r w:rsidR="00712FC3" w:rsidRPr="00BB5FE2">
        <w:rPr>
          <w:rFonts w:ascii="ＭＳ 明朝" w:hAnsi="ＭＳ 明朝" w:hint="eastAsia"/>
          <w:sz w:val="24"/>
          <w:szCs w:val="24"/>
        </w:rPr>
        <w:t>を求める</w:t>
      </w:r>
      <w:r w:rsidR="006D341D" w:rsidRPr="00BB5FE2">
        <w:rPr>
          <w:rFonts w:ascii="ＭＳ 明朝" w:hAnsi="ＭＳ 明朝" w:hint="eastAsia"/>
          <w:sz w:val="24"/>
          <w:szCs w:val="24"/>
        </w:rPr>
        <w:t>交渉を行った。</w:t>
      </w:r>
    </w:p>
    <w:p w14:paraId="660FACA9" w14:textId="77777777" w:rsidR="00DB7F67" w:rsidRPr="00BB5FE2" w:rsidRDefault="00AE0C7D" w:rsidP="00E40570">
      <w:pPr>
        <w:ind w:leftChars="157" w:left="810" w:hangingChars="200" w:hanging="480"/>
        <w:rPr>
          <w:rFonts w:ascii="ＭＳ 明朝" w:hAnsi="ＭＳ 明朝"/>
          <w:sz w:val="24"/>
          <w:szCs w:val="24"/>
        </w:rPr>
      </w:pPr>
      <w:r w:rsidRPr="00BB5FE2">
        <w:rPr>
          <w:rFonts w:ascii="ＭＳ 明朝" w:hAnsi="ＭＳ 明朝" w:hint="eastAsia"/>
          <w:sz w:val="24"/>
          <w:szCs w:val="24"/>
        </w:rPr>
        <w:t>（ア</w:t>
      </w:r>
      <w:r w:rsidR="00E40570" w:rsidRPr="00BB5FE2">
        <w:rPr>
          <w:rFonts w:ascii="ＭＳ 明朝" w:hAnsi="ＭＳ 明朝" w:hint="eastAsia"/>
          <w:sz w:val="24"/>
          <w:szCs w:val="24"/>
        </w:rPr>
        <w:t>）</w:t>
      </w:r>
      <w:r w:rsidR="00DB7F67" w:rsidRPr="00BB5FE2">
        <w:rPr>
          <w:rFonts w:ascii="ＭＳ 明朝" w:hAnsi="ＭＳ 明朝" w:hint="eastAsia"/>
          <w:sz w:val="24"/>
          <w:szCs w:val="24"/>
        </w:rPr>
        <w:t>第一次処分が取り消され、新たに</w:t>
      </w:r>
      <w:r w:rsidR="006D341D" w:rsidRPr="00BB5FE2">
        <w:rPr>
          <w:rFonts w:ascii="ＭＳ 明朝" w:hAnsi="ＭＳ 明朝" w:hint="eastAsia"/>
          <w:sz w:val="24"/>
          <w:szCs w:val="24"/>
        </w:rPr>
        <w:t>処分を行うに</w:t>
      </w:r>
      <w:r w:rsidR="00DB7F67" w:rsidRPr="00BB5FE2">
        <w:rPr>
          <w:rFonts w:ascii="ＭＳ 明朝" w:hAnsi="ＭＳ 明朝" w:hint="eastAsia"/>
          <w:sz w:val="24"/>
          <w:szCs w:val="24"/>
        </w:rPr>
        <w:t>当たっては</w:t>
      </w:r>
      <w:r w:rsidR="006D341D" w:rsidRPr="00BB5FE2">
        <w:rPr>
          <w:rFonts w:ascii="ＭＳ 明朝" w:hAnsi="ＭＳ 明朝" w:hint="eastAsia"/>
          <w:sz w:val="24"/>
          <w:szCs w:val="24"/>
        </w:rPr>
        <w:t>、</w:t>
      </w:r>
      <w:r w:rsidR="00DB7F67" w:rsidRPr="00BB5FE2">
        <w:rPr>
          <w:rFonts w:ascii="ＭＳ 明朝" w:hAnsi="ＭＳ 明朝" w:hint="eastAsia"/>
          <w:sz w:val="24"/>
          <w:szCs w:val="24"/>
        </w:rPr>
        <w:t>審査請求人</w:t>
      </w:r>
      <w:r w:rsidR="006D341D" w:rsidRPr="00BB5FE2">
        <w:rPr>
          <w:rFonts w:ascii="ＭＳ 明朝" w:hAnsi="ＭＳ 明朝" w:hint="eastAsia"/>
          <w:sz w:val="24"/>
          <w:szCs w:val="24"/>
        </w:rPr>
        <w:t>世帯全体の自立助長について十分具体的な検討を行うこと</w:t>
      </w:r>
      <w:r w:rsidR="00DB7F67" w:rsidRPr="00BB5FE2">
        <w:rPr>
          <w:rFonts w:ascii="ＭＳ 明朝" w:hAnsi="ＭＳ 明朝" w:hint="eastAsia"/>
          <w:sz w:val="24"/>
          <w:szCs w:val="24"/>
        </w:rPr>
        <w:t>。</w:t>
      </w:r>
    </w:p>
    <w:p w14:paraId="025FC4D0" w14:textId="77777777" w:rsidR="00DB7F67" w:rsidRPr="00BB5FE2" w:rsidRDefault="00E40570" w:rsidP="004128F8">
      <w:pPr>
        <w:ind w:leftChars="156" w:left="808" w:hangingChars="200" w:hanging="480"/>
        <w:rPr>
          <w:rFonts w:ascii="ＭＳ 明朝" w:hAnsi="ＭＳ 明朝"/>
          <w:sz w:val="24"/>
          <w:szCs w:val="24"/>
        </w:rPr>
      </w:pPr>
      <w:r w:rsidRPr="00BB5FE2">
        <w:rPr>
          <w:rFonts w:ascii="ＭＳ 明朝" w:hAnsi="ＭＳ 明朝" w:hint="eastAsia"/>
          <w:sz w:val="24"/>
          <w:szCs w:val="24"/>
        </w:rPr>
        <w:t>（イ）</w:t>
      </w:r>
      <w:r w:rsidR="006D341D" w:rsidRPr="00BB5FE2">
        <w:rPr>
          <w:rFonts w:ascii="ＭＳ 明朝" w:hAnsi="ＭＳ 明朝" w:hint="eastAsia"/>
          <w:sz w:val="24"/>
          <w:szCs w:val="24"/>
        </w:rPr>
        <w:t>具体的な影響額を算定し、</w:t>
      </w:r>
      <w:r w:rsidR="00DB7F67" w:rsidRPr="00BB5FE2">
        <w:rPr>
          <w:rFonts w:ascii="ＭＳ 明朝" w:hAnsi="ＭＳ 明朝" w:hint="eastAsia"/>
          <w:sz w:val="24"/>
          <w:szCs w:val="24"/>
        </w:rPr>
        <w:t>審査請求人</w:t>
      </w:r>
      <w:r w:rsidR="006D341D" w:rsidRPr="00BB5FE2">
        <w:rPr>
          <w:rFonts w:ascii="ＭＳ 明朝" w:hAnsi="ＭＳ 明朝" w:hint="eastAsia"/>
          <w:sz w:val="24"/>
          <w:szCs w:val="24"/>
        </w:rPr>
        <w:t>に理解が得られるよう十分に</w:t>
      </w:r>
      <w:r w:rsidR="00AE0C7D" w:rsidRPr="00BB5FE2">
        <w:rPr>
          <w:rFonts w:ascii="ＭＳ 明朝" w:hAnsi="ＭＳ 明朝" w:hint="eastAsia"/>
          <w:sz w:val="24"/>
          <w:szCs w:val="24"/>
        </w:rPr>
        <w:t xml:space="preserve">　</w:t>
      </w:r>
      <w:r w:rsidR="004128F8" w:rsidRPr="00BB5FE2">
        <w:rPr>
          <w:rFonts w:ascii="ＭＳ 明朝" w:hAnsi="ＭＳ 明朝" w:hint="eastAsia"/>
          <w:sz w:val="24"/>
          <w:szCs w:val="24"/>
        </w:rPr>
        <w:t xml:space="preserve">　</w:t>
      </w:r>
      <w:r w:rsidR="006D341D" w:rsidRPr="00BB5FE2">
        <w:rPr>
          <w:rFonts w:ascii="ＭＳ 明朝" w:hAnsi="ＭＳ 明朝" w:hint="eastAsia"/>
          <w:sz w:val="24"/>
          <w:szCs w:val="24"/>
        </w:rPr>
        <w:t>説明すること</w:t>
      </w:r>
      <w:r w:rsidR="00712FC3" w:rsidRPr="00BB5FE2">
        <w:rPr>
          <w:rFonts w:ascii="ＭＳ 明朝" w:hAnsi="ＭＳ 明朝" w:hint="eastAsia"/>
          <w:sz w:val="24"/>
          <w:szCs w:val="24"/>
        </w:rPr>
        <w:t>。</w:t>
      </w:r>
    </w:p>
    <w:p w14:paraId="2F0E04E1" w14:textId="77777777" w:rsidR="006D341D" w:rsidRPr="00BB5FE2" w:rsidRDefault="00E40570" w:rsidP="004128F8">
      <w:pPr>
        <w:ind w:leftChars="157" w:left="810" w:hangingChars="200" w:hanging="480"/>
        <w:rPr>
          <w:rFonts w:ascii="ＭＳ 明朝" w:hAnsi="ＭＳ 明朝"/>
          <w:sz w:val="24"/>
          <w:szCs w:val="24"/>
        </w:rPr>
      </w:pPr>
      <w:r w:rsidRPr="00BB5FE2">
        <w:rPr>
          <w:rFonts w:ascii="ＭＳ 明朝" w:hAnsi="ＭＳ 明朝" w:hint="eastAsia"/>
          <w:sz w:val="24"/>
          <w:szCs w:val="24"/>
        </w:rPr>
        <w:t>（ウ）</w:t>
      </w:r>
      <w:r w:rsidR="004128F8" w:rsidRPr="00BB5FE2">
        <w:rPr>
          <w:rFonts w:ascii="ＭＳ 明朝" w:hAnsi="ＭＳ 明朝" w:hint="eastAsia"/>
          <w:sz w:val="24"/>
          <w:szCs w:val="24"/>
        </w:rPr>
        <w:t>審査</w:t>
      </w:r>
      <w:r w:rsidR="006D341D" w:rsidRPr="00BB5FE2">
        <w:rPr>
          <w:rFonts w:ascii="ＭＳ 明朝" w:hAnsi="ＭＳ 明朝" w:hint="eastAsia"/>
          <w:sz w:val="24"/>
          <w:szCs w:val="24"/>
        </w:rPr>
        <w:t>請求人世帯の実態（長男の障</w:t>
      </w:r>
      <w:r w:rsidR="00DB7F67" w:rsidRPr="00BB5FE2">
        <w:rPr>
          <w:rFonts w:ascii="ＭＳ 明朝" w:hAnsi="ＭＳ 明朝" w:hint="eastAsia"/>
          <w:sz w:val="24"/>
          <w:szCs w:val="24"/>
        </w:rPr>
        <w:t>害</w:t>
      </w:r>
      <w:r w:rsidR="006D341D" w:rsidRPr="00BB5FE2">
        <w:rPr>
          <w:rFonts w:ascii="ＭＳ 明朝" w:hAnsi="ＭＳ 明朝" w:hint="eastAsia"/>
          <w:sz w:val="24"/>
          <w:szCs w:val="24"/>
        </w:rPr>
        <w:t>の特性や稼働能力を</w:t>
      </w:r>
      <w:r w:rsidR="00DB7F67" w:rsidRPr="00BB5FE2">
        <w:rPr>
          <w:rFonts w:ascii="ＭＳ 明朝" w:hAnsi="ＭＳ 明朝" w:hint="eastAsia"/>
          <w:sz w:val="24"/>
          <w:szCs w:val="24"/>
        </w:rPr>
        <w:t>踏まえた</w:t>
      </w:r>
      <w:r w:rsidR="006D341D" w:rsidRPr="00BB5FE2">
        <w:rPr>
          <w:rFonts w:ascii="ＭＳ 明朝" w:hAnsi="ＭＳ 明朝" w:hint="eastAsia"/>
          <w:sz w:val="24"/>
          <w:szCs w:val="24"/>
        </w:rPr>
        <w:t>進路の方向性や奨学金の返済等）に即した、より一層丁寧な指導・助言を行うこと</w:t>
      </w:r>
      <w:r w:rsidR="00712FC3" w:rsidRPr="00BB5FE2">
        <w:rPr>
          <w:rFonts w:ascii="ＭＳ 明朝" w:hAnsi="ＭＳ 明朝" w:hint="eastAsia"/>
          <w:sz w:val="24"/>
          <w:szCs w:val="24"/>
        </w:rPr>
        <w:t>。</w:t>
      </w:r>
    </w:p>
    <w:p w14:paraId="47DDF0C0" w14:textId="77777777" w:rsidR="006D341D" w:rsidRPr="00BB5FE2" w:rsidRDefault="00712FC3" w:rsidP="00712FC3">
      <w:pPr>
        <w:ind w:left="480" w:hangingChars="200" w:hanging="480"/>
        <w:rPr>
          <w:rFonts w:ascii="ＭＳ 明朝" w:hAnsi="ＭＳ 明朝"/>
          <w:sz w:val="24"/>
          <w:szCs w:val="24"/>
        </w:rPr>
      </w:pPr>
      <w:r w:rsidRPr="00BB5FE2">
        <w:rPr>
          <w:rFonts w:ascii="ＭＳ 明朝" w:hAnsi="ＭＳ 明朝" w:hint="eastAsia"/>
          <w:sz w:val="24"/>
          <w:szCs w:val="24"/>
        </w:rPr>
        <w:t xml:space="preserve">　　　</w:t>
      </w:r>
      <w:r w:rsidR="006D341D" w:rsidRPr="00BB5FE2">
        <w:rPr>
          <w:rFonts w:ascii="ＭＳ 明朝" w:hAnsi="ＭＳ 明朝" w:hint="eastAsia"/>
          <w:sz w:val="24"/>
          <w:szCs w:val="24"/>
        </w:rPr>
        <w:t>具体的には、</w:t>
      </w:r>
      <w:r w:rsidR="00384A25" w:rsidRPr="00BB5FE2">
        <w:rPr>
          <w:rFonts w:ascii="ＭＳ 明朝" w:hAnsi="ＭＳ 明朝" w:hint="eastAsia"/>
          <w:sz w:val="24"/>
          <w:szCs w:val="24"/>
        </w:rPr>
        <w:t>保護を受けながら大学等へ進学する</w:t>
      </w:r>
      <w:r w:rsidR="006D341D" w:rsidRPr="00BB5FE2">
        <w:rPr>
          <w:rFonts w:ascii="ＭＳ 明朝" w:hAnsi="ＭＳ 明朝" w:hint="eastAsia"/>
          <w:sz w:val="24"/>
          <w:szCs w:val="24"/>
        </w:rPr>
        <w:t>世帯内就学</w:t>
      </w:r>
      <w:r w:rsidR="00384A25" w:rsidRPr="00BB5FE2">
        <w:rPr>
          <w:rFonts w:ascii="ＭＳ 明朝" w:hAnsi="ＭＳ 明朝" w:hint="eastAsia"/>
          <w:sz w:val="24"/>
          <w:szCs w:val="24"/>
        </w:rPr>
        <w:t>（以下「世帯内就学」という。）</w:t>
      </w:r>
      <w:r w:rsidR="006D341D" w:rsidRPr="00BB5FE2">
        <w:rPr>
          <w:rFonts w:ascii="ＭＳ 明朝" w:hAnsi="ＭＳ 明朝" w:hint="eastAsia"/>
          <w:sz w:val="24"/>
          <w:szCs w:val="24"/>
        </w:rPr>
        <w:t>を認めた上で、長男に対して支給されていた奨学金等の収入認定に際しては、①授業料その他就学に必要な費用（授業等で必要なＰＣ関係費を含む</w:t>
      </w:r>
      <w:r w:rsidR="00996EEA" w:rsidRPr="00BB5FE2">
        <w:rPr>
          <w:rFonts w:ascii="ＭＳ 明朝" w:hAnsi="ＭＳ 明朝" w:hint="eastAsia"/>
          <w:sz w:val="24"/>
          <w:szCs w:val="24"/>
        </w:rPr>
        <w:t>。</w:t>
      </w:r>
      <w:r w:rsidR="006D341D" w:rsidRPr="00BB5FE2">
        <w:rPr>
          <w:rFonts w:ascii="ＭＳ 明朝" w:hAnsi="ＭＳ 明朝" w:hint="eastAsia"/>
          <w:sz w:val="24"/>
          <w:szCs w:val="24"/>
        </w:rPr>
        <w:t>）、②国保料、医療費等世帯分離されなければ借入金から支出する必要のなかった医療関係費用、③世帯分離されなければ借入金から支出する必要のなかった生活費については、収入認定除外することを求めた。</w:t>
      </w:r>
    </w:p>
    <w:p w14:paraId="2869CB65" w14:textId="77777777" w:rsidR="0023411F" w:rsidRPr="00BB5FE2" w:rsidRDefault="006D341D" w:rsidP="0023411F">
      <w:pPr>
        <w:ind w:leftChars="200" w:left="420" w:firstLineChars="100" w:firstLine="240"/>
        <w:rPr>
          <w:rFonts w:ascii="ＭＳ 明朝" w:hAnsi="ＭＳ 明朝"/>
          <w:sz w:val="24"/>
          <w:szCs w:val="24"/>
        </w:rPr>
      </w:pPr>
      <w:r w:rsidRPr="00BB5FE2">
        <w:rPr>
          <w:rFonts w:ascii="ＭＳ 明朝" w:hAnsi="ＭＳ 明朝" w:hint="eastAsia"/>
          <w:sz w:val="24"/>
          <w:szCs w:val="24"/>
        </w:rPr>
        <w:t>これに対し処分庁は、</w:t>
      </w:r>
      <w:r w:rsidR="00313E8C" w:rsidRPr="00BB5FE2">
        <w:rPr>
          <w:rFonts w:ascii="ＭＳ 明朝" w:hAnsi="ＭＳ 明朝" w:hint="eastAsia"/>
          <w:sz w:val="24"/>
          <w:szCs w:val="24"/>
        </w:rPr>
        <w:t>上記の</w:t>
      </w:r>
      <w:r w:rsidRPr="00BB5FE2">
        <w:rPr>
          <w:rFonts w:ascii="ＭＳ 明朝" w:hAnsi="ＭＳ 明朝" w:hint="eastAsia"/>
          <w:sz w:val="24"/>
          <w:szCs w:val="24"/>
        </w:rPr>
        <w:t>①は収入認定除外の方向で考えるが、②</w:t>
      </w:r>
      <w:r w:rsidR="00313E8C" w:rsidRPr="00BB5FE2">
        <w:rPr>
          <w:rFonts w:ascii="ＭＳ 明朝" w:hAnsi="ＭＳ 明朝" w:hint="eastAsia"/>
          <w:sz w:val="24"/>
          <w:szCs w:val="24"/>
        </w:rPr>
        <w:t>及び③は</w:t>
      </w:r>
      <w:r w:rsidRPr="00BB5FE2">
        <w:rPr>
          <w:rFonts w:ascii="ＭＳ 明朝" w:hAnsi="ＭＳ 明朝" w:hint="eastAsia"/>
          <w:sz w:val="24"/>
          <w:szCs w:val="24"/>
        </w:rPr>
        <w:t>いずれも直接の根拠規定がないので収入認定除外できない</w:t>
      </w:r>
      <w:r w:rsidR="00313E8C" w:rsidRPr="00BB5FE2">
        <w:rPr>
          <w:rFonts w:ascii="ＭＳ 明朝" w:hAnsi="ＭＳ 明朝" w:hint="eastAsia"/>
          <w:sz w:val="24"/>
          <w:szCs w:val="24"/>
        </w:rPr>
        <w:t>。つなぎ資金である生活福祉資金借入金（８１</w:t>
      </w:r>
      <w:r w:rsidR="0023411F" w:rsidRPr="00BB5FE2">
        <w:rPr>
          <w:rFonts w:ascii="ＭＳ 明朝" w:hAnsi="ＭＳ 明朝" w:hint="eastAsia"/>
          <w:sz w:val="24"/>
          <w:szCs w:val="24"/>
        </w:rPr>
        <w:t>５，０００</w:t>
      </w:r>
      <w:r w:rsidR="00313E8C" w:rsidRPr="00BB5FE2">
        <w:rPr>
          <w:rFonts w:ascii="ＭＳ 明朝" w:hAnsi="ＭＳ 明朝" w:hint="eastAsia"/>
          <w:sz w:val="24"/>
          <w:szCs w:val="24"/>
        </w:rPr>
        <w:t>円）については全額収入認定すると回答し、収入認定額は、総収入額約４３６万円から収入認定除外となる</w:t>
      </w:r>
      <w:r w:rsidRPr="00BB5FE2">
        <w:rPr>
          <w:rFonts w:ascii="ＭＳ 明朝" w:hAnsi="ＭＳ 明朝" w:hint="eastAsia"/>
          <w:sz w:val="24"/>
          <w:szCs w:val="24"/>
        </w:rPr>
        <w:t>就学関係費約２１９万円を控除した約２１７万円であるのに対し、追給すべき保護費が約１２９万円であるため、世帯内就学を認めると約８８万円の返還金</w:t>
      </w:r>
      <w:r w:rsidR="00313E8C" w:rsidRPr="00BB5FE2">
        <w:rPr>
          <w:rFonts w:ascii="ＭＳ 明朝" w:hAnsi="ＭＳ 明朝" w:hint="eastAsia"/>
          <w:sz w:val="24"/>
          <w:szCs w:val="24"/>
        </w:rPr>
        <w:t>が生じ、かえって審査請求人</w:t>
      </w:r>
      <w:r w:rsidRPr="00BB5FE2">
        <w:rPr>
          <w:rFonts w:ascii="ＭＳ 明朝" w:hAnsi="ＭＳ 明朝" w:hint="eastAsia"/>
          <w:sz w:val="24"/>
          <w:szCs w:val="24"/>
        </w:rPr>
        <w:t>世帯にとって不利益となる</w:t>
      </w:r>
      <w:r w:rsidR="00313E8C" w:rsidRPr="00BB5FE2">
        <w:rPr>
          <w:rFonts w:ascii="ＭＳ 明朝" w:hAnsi="ＭＳ 明朝" w:hint="eastAsia"/>
          <w:sz w:val="24"/>
          <w:szCs w:val="24"/>
        </w:rPr>
        <w:t>ため</w:t>
      </w:r>
      <w:r w:rsidRPr="00BB5FE2">
        <w:rPr>
          <w:rFonts w:ascii="ＭＳ 明朝" w:hAnsi="ＭＳ 明朝" w:hint="eastAsia"/>
          <w:sz w:val="24"/>
          <w:szCs w:val="24"/>
        </w:rPr>
        <w:t>、再度、</w:t>
      </w:r>
      <w:r w:rsidR="00313E8C" w:rsidRPr="00BB5FE2">
        <w:rPr>
          <w:rFonts w:ascii="ＭＳ 明朝" w:hAnsi="ＭＳ 明朝" w:hint="eastAsia"/>
          <w:sz w:val="24"/>
          <w:szCs w:val="24"/>
        </w:rPr>
        <w:t>世帯分離決定をする方向</w:t>
      </w:r>
      <w:r w:rsidRPr="00BB5FE2">
        <w:rPr>
          <w:rFonts w:ascii="ＭＳ 明朝" w:hAnsi="ＭＳ 明朝" w:hint="eastAsia"/>
          <w:sz w:val="24"/>
          <w:szCs w:val="24"/>
        </w:rPr>
        <w:t>であるなどと</w:t>
      </w:r>
      <w:r w:rsidR="00313E8C" w:rsidRPr="00BB5FE2">
        <w:rPr>
          <w:rFonts w:ascii="ＭＳ 明朝" w:hAnsi="ＭＳ 明朝" w:hint="eastAsia"/>
          <w:sz w:val="24"/>
          <w:szCs w:val="24"/>
        </w:rPr>
        <w:t>説明をし</w:t>
      </w:r>
      <w:r w:rsidRPr="00BB5FE2">
        <w:rPr>
          <w:rFonts w:ascii="ＭＳ 明朝" w:hAnsi="ＭＳ 明朝" w:hint="eastAsia"/>
          <w:sz w:val="24"/>
          <w:szCs w:val="24"/>
        </w:rPr>
        <w:t>た。</w:t>
      </w:r>
    </w:p>
    <w:p w14:paraId="7DACACC4" w14:textId="4A16B35A" w:rsidR="0023411F" w:rsidRPr="00BB5FE2" w:rsidRDefault="0023411F" w:rsidP="0023411F">
      <w:pPr>
        <w:ind w:leftChars="200" w:left="420" w:firstLineChars="100" w:firstLine="240"/>
        <w:rPr>
          <w:rFonts w:ascii="ＭＳ 明朝" w:hAnsi="ＭＳ 明朝"/>
          <w:color w:val="FF0000"/>
          <w:sz w:val="24"/>
          <w:szCs w:val="24"/>
        </w:rPr>
      </w:pPr>
      <w:r w:rsidRPr="00BB5FE2">
        <w:rPr>
          <w:rFonts w:ascii="ＭＳ 明朝" w:hAnsi="ＭＳ 明朝" w:hint="eastAsia"/>
          <w:sz w:val="24"/>
          <w:szCs w:val="24"/>
        </w:rPr>
        <w:t>審査請求人の代理人から、生活福祉資金の取扱いについては、通常の実務運用に明らかに違反していることを</w:t>
      </w:r>
      <w:r w:rsidR="006D341D" w:rsidRPr="00BB5FE2">
        <w:rPr>
          <w:rFonts w:ascii="ＭＳ 明朝" w:hAnsi="ＭＳ 明朝" w:hint="eastAsia"/>
          <w:sz w:val="24"/>
          <w:szCs w:val="24"/>
        </w:rPr>
        <w:t>指摘したところ、処分庁は再検討を約し、後日、誤りを認めたため、</w:t>
      </w:r>
      <w:r w:rsidR="004128F8" w:rsidRPr="00BB5FE2">
        <w:rPr>
          <w:rFonts w:ascii="ＭＳ 明朝" w:hAnsi="ＭＳ 明朝" w:hint="eastAsia"/>
          <w:sz w:val="24"/>
          <w:szCs w:val="24"/>
        </w:rPr>
        <w:t>平成３１年２月１５日、</w:t>
      </w:r>
      <w:r w:rsidR="009919DC" w:rsidRPr="00BB5FE2">
        <w:rPr>
          <w:rFonts w:ascii="ＭＳ 明朝" w:hAnsi="ＭＳ 明朝" w:hint="eastAsia"/>
          <w:sz w:val="24"/>
          <w:szCs w:val="24"/>
        </w:rPr>
        <w:t>審査請求人は、</w:t>
      </w:r>
      <w:r w:rsidR="004128F8" w:rsidRPr="00BB5FE2">
        <w:rPr>
          <w:rFonts w:ascii="ＭＳ 明朝" w:hAnsi="ＭＳ 明朝" w:hint="eastAsia"/>
          <w:sz w:val="24"/>
          <w:szCs w:val="24"/>
        </w:rPr>
        <w:t>社会福祉協議会に対し、借入金８１</w:t>
      </w:r>
      <w:r w:rsidRPr="00BB5FE2">
        <w:rPr>
          <w:rFonts w:ascii="ＭＳ 明朝" w:hAnsi="ＭＳ 明朝" w:hint="eastAsia"/>
          <w:sz w:val="24"/>
          <w:szCs w:val="24"/>
        </w:rPr>
        <w:t>５，０００</w:t>
      </w:r>
      <w:r w:rsidR="006D341D" w:rsidRPr="00BB5FE2">
        <w:rPr>
          <w:rFonts w:ascii="ＭＳ 明朝" w:hAnsi="ＭＳ 明朝" w:hint="eastAsia"/>
          <w:sz w:val="24"/>
          <w:szCs w:val="24"/>
        </w:rPr>
        <w:t>円全額を返済した</w:t>
      </w:r>
      <w:r w:rsidR="006D341D" w:rsidRPr="00BB5FE2">
        <w:rPr>
          <w:rFonts w:ascii="ＭＳ 明朝" w:hAnsi="ＭＳ 明朝" w:hint="eastAsia"/>
          <w:color w:val="FF0000"/>
          <w:sz w:val="24"/>
          <w:szCs w:val="24"/>
        </w:rPr>
        <w:t>。</w:t>
      </w:r>
    </w:p>
    <w:p w14:paraId="646CDB8E" w14:textId="35FCEF97" w:rsidR="006D341D" w:rsidRPr="00BB5FE2" w:rsidRDefault="0023411F" w:rsidP="0023411F">
      <w:pPr>
        <w:ind w:leftChars="200" w:left="420" w:firstLineChars="100" w:firstLine="240"/>
        <w:rPr>
          <w:rFonts w:ascii="ＭＳ 明朝" w:hAnsi="ＭＳ 明朝"/>
          <w:sz w:val="24"/>
          <w:szCs w:val="24"/>
        </w:rPr>
      </w:pPr>
      <w:r w:rsidRPr="00BB5FE2">
        <w:rPr>
          <w:rFonts w:ascii="ＭＳ 明朝" w:hAnsi="ＭＳ 明朝" w:hint="eastAsia"/>
          <w:sz w:val="24"/>
          <w:szCs w:val="24"/>
        </w:rPr>
        <w:t>処分庁の上記説明等は、違法又は不当な世帯分離</w:t>
      </w:r>
      <w:r w:rsidR="006D341D" w:rsidRPr="00BB5FE2">
        <w:rPr>
          <w:rFonts w:ascii="ＭＳ 明朝" w:hAnsi="ＭＳ 明朝" w:hint="eastAsia"/>
          <w:sz w:val="24"/>
          <w:szCs w:val="24"/>
        </w:rPr>
        <w:t>をしておきながら、そのことによって借入金（奨学金）から支出せざるを</w:t>
      </w:r>
      <w:r w:rsidR="00F85B51" w:rsidRPr="00BB5FE2">
        <w:rPr>
          <w:rFonts w:ascii="ＭＳ 明朝" w:hAnsi="ＭＳ 明朝" w:hint="eastAsia"/>
          <w:sz w:val="24"/>
          <w:szCs w:val="24"/>
        </w:rPr>
        <w:t>得なくなった</w:t>
      </w:r>
      <w:r w:rsidR="006D341D" w:rsidRPr="00BB5FE2">
        <w:rPr>
          <w:rFonts w:ascii="ＭＳ 明朝" w:hAnsi="ＭＳ 明朝" w:hint="eastAsia"/>
          <w:sz w:val="24"/>
          <w:szCs w:val="24"/>
        </w:rPr>
        <w:t>費用の控除を一切認めないものであり、前回裁決が求めた「</w:t>
      </w:r>
      <w:r w:rsidR="00996EEA" w:rsidRPr="00BB5FE2">
        <w:rPr>
          <w:rFonts w:ascii="ＭＳ 明朝" w:hAnsi="ＭＳ 明朝" w:hint="eastAsia"/>
          <w:sz w:val="24"/>
          <w:szCs w:val="24"/>
        </w:rPr>
        <w:t>審査</w:t>
      </w:r>
      <w:r w:rsidR="006D341D" w:rsidRPr="00BB5FE2">
        <w:rPr>
          <w:rFonts w:ascii="ＭＳ 明朝" w:hAnsi="ＭＳ 明朝" w:hint="eastAsia"/>
          <w:sz w:val="24"/>
          <w:szCs w:val="24"/>
        </w:rPr>
        <w:t>請求人世帯全体の自立助長について十分具体的な検討」も「</w:t>
      </w:r>
      <w:r w:rsidR="00996EEA" w:rsidRPr="00BB5FE2">
        <w:rPr>
          <w:rFonts w:ascii="ＭＳ 明朝" w:hAnsi="ＭＳ 明朝" w:hint="eastAsia"/>
          <w:sz w:val="24"/>
          <w:szCs w:val="24"/>
        </w:rPr>
        <w:t>審査</w:t>
      </w:r>
      <w:r w:rsidR="006D341D" w:rsidRPr="00BB5FE2">
        <w:rPr>
          <w:rFonts w:ascii="ＭＳ 明朝" w:hAnsi="ＭＳ 明朝" w:hint="eastAsia"/>
          <w:sz w:val="24"/>
          <w:szCs w:val="24"/>
        </w:rPr>
        <w:t>請求人に理解が得られるよう十分</w:t>
      </w:r>
      <w:r w:rsidR="00996EEA" w:rsidRPr="00BB5FE2">
        <w:rPr>
          <w:rFonts w:ascii="ＭＳ 明朝" w:hAnsi="ＭＳ 明朝" w:hint="eastAsia"/>
          <w:sz w:val="24"/>
          <w:szCs w:val="24"/>
        </w:rPr>
        <w:t>に</w:t>
      </w:r>
      <w:r w:rsidR="006D341D" w:rsidRPr="00BB5FE2">
        <w:rPr>
          <w:rFonts w:ascii="ＭＳ 明朝" w:hAnsi="ＭＳ 明朝" w:hint="eastAsia"/>
          <w:sz w:val="24"/>
          <w:szCs w:val="24"/>
        </w:rPr>
        <w:t>説明</w:t>
      </w:r>
      <w:r w:rsidR="00996EEA" w:rsidRPr="00BB5FE2">
        <w:rPr>
          <w:rFonts w:ascii="ＭＳ 明朝" w:hAnsi="ＭＳ 明朝" w:hint="eastAsia"/>
          <w:sz w:val="24"/>
          <w:szCs w:val="24"/>
        </w:rPr>
        <w:t>すること</w:t>
      </w:r>
      <w:r w:rsidR="006D341D" w:rsidRPr="00BB5FE2">
        <w:rPr>
          <w:rFonts w:ascii="ＭＳ 明朝" w:hAnsi="ＭＳ 明朝" w:hint="eastAsia"/>
          <w:sz w:val="24"/>
          <w:szCs w:val="24"/>
        </w:rPr>
        <w:t>」もなされていないものであ</w:t>
      </w:r>
      <w:r w:rsidRPr="00BB5FE2">
        <w:rPr>
          <w:rFonts w:ascii="ＭＳ 明朝" w:hAnsi="ＭＳ 明朝" w:hint="eastAsia"/>
          <w:sz w:val="24"/>
          <w:szCs w:val="24"/>
        </w:rPr>
        <w:t>った</w:t>
      </w:r>
      <w:r w:rsidR="006D341D" w:rsidRPr="00BB5FE2">
        <w:rPr>
          <w:rFonts w:ascii="ＭＳ 明朝" w:hAnsi="ＭＳ 明朝" w:hint="eastAsia"/>
          <w:sz w:val="24"/>
          <w:szCs w:val="24"/>
        </w:rPr>
        <w:t>ため、</w:t>
      </w:r>
      <w:r w:rsidRPr="00BB5FE2">
        <w:rPr>
          <w:rFonts w:ascii="ＭＳ 明朝" w:hAnsi="ＭＳ 明朝" w:hint="eastAsia"/>
          <w:sz w:val="24"/>
          <w:szCs w:val="24"/>
        </w:rPr>
        <w:t>処分庁に再考を求めた</w:t>
      </w:r>
      <w:r w:rsidR="00315EEF" w:rsidRPr="00BB5FE2">
        <w:rPr>
          <w:rFonts w:ascii="ＭＳ 明朝" w:hAnsi="ＭＳ 明朝" w:hint="eastAsia"/>
          <w:sz w:val="24"/>
          <w:szCs w:val="24"/>
        </w:rPr>
        <w:t>。しかし</w:t>
      </w:r>
      <w:r w:rsidRPr="00BB5FE2">
        <w:rPr>
          <w:rFonts w:ascii="ＭＳ 明朝" w:hAnsi="ＭＳ 明朝" w:hint="eastAsia"/>
          <w:sz w:val="24"/>
          <w:szCs w:val="24"/>
        </w:rPr>
        <w:t>、</w:t>
      </w:r>
      <w:r w:rsidR="006D341D" w:rsidRPr="00BB5FE2">
        <w:rPr>
          <w:rFonts w:ascii="ＭＳ 明朝" w:hAnsi="ＭＳ 明朝" w:hint="eastAsia"/>
          <w:sz w:val="24"/>
          <w:szCs w:val="24"/>
        </w:rPr>
        <w:t>処分庁</w:t>
      </w:r>
      <w:r w:rsidR="00315EEF" w:rsidRPr="00BB5FE2">
        <w:rPr>
          <w:rFonts w:ascii="ＭＳ 明朝" w:hAnsi="ＭＳ 明朝" w:hint="eastAsia"/>
          <w:sz w:val="24"/>
          <w:szCs w:val="24"/>
        </w:rPr>
        <w:t>の回答</w:t>
      </w:r>
      <w:r w:rsidR="006D341D" w:rsidRPr="00BB5FE2">
        <w:rPr>
          <w:rFonts w:ascii="ＭＳ 明朝" w:hAnsi="ＭＳ 明朝" w:hint="eastAsia"/>
          <w:sz w:val="24"/>
          <w:szCs w:val="24"/>
        </w:rPr>
        <w:t>は、生活保護業務は法定受託事務であり、</w:t>
      </w:r>
      <w:r w:rsidRPr="00BB5FE2">
        <w:rPr>
          <w:rFonts w:ascii="ＭＳ 明朝" w:hAnsi="ＭＳ 明朝" w:hint="eastAsia"/>
          <w:sz w:val="24"/>
          <w:szCs w:val="24"/>
        </w:rPr>
        <w:t>全国画一の運用をする必要がある</w:t>
      </w:r>
      <w:r w:rsidR="00F85B51" w:rsidRPr="00BB5FE2">
        <w:rPr>
          <w:rFonts w:ascii="ＭＳ 明朝" w:hAnsi="ＭＳ 明朝" w:hint="eastAsia"/>
          <w:sz w:val="24"/>
          <w:szCs w:val="24"/>
        </w:rPr>
        <w:t>ため厚生労働省が示す「保護の実施要領」及び「問答集」</w:t>
      </w:r>
      <w:r w:rsidR="006D341D" w:rsidRPr="00BB5FE2">
        <w:rPr>
          <w:rFonts w:ascii="ＭＳ 明朝" w:hAnsi="ＭＳ 明朝" w:hint="eastAsia"/>
          <w:sz w:val="24"/>
          <w:szCs w:val="24"/>
        </w:rPr>
        <w:t>等を</w:t>
      </w:r>
      <w:r w:rsidR="00F85B51" w:rsidRPr="00BB5FE2">
        <w:rPr>
          <w:rFonts w:ascii="ＭＳ 明朝" w:hAnsi="ＭＳ 明朝" w:hint="eastAsia"/>
          <w:sz w:val="24"/>
          <w:szCs w:val="24"/>
        </w:rPr>
        <w:t>踏まえ</w:t>
      </w:r>
      <w:r w:rsidR="006D341D" w:rsidRPr="00BB5FE2">
        <w:rPr>
          <w:rFonts w:ascii="ＭＳ 明朝" w:hAnsi="ＭＳ 明朝" w:hint="eastAsia"/>
          <w:sz w:val="24"/>
          <w:szCs w:val="24"/>
        </w:rPr>
        <w:t>、慎重に検討した結果、平成２９年４月から</w:t>
      </w:r>
      <w:r w:rsidR="009919DC" w:rsidRPr="00BB5FE2">
        <w:rPr>
          <w:rFonts w:ascii="ＭＳ 明朝" w:hAnsi="ＭＳ 明朝" w:hint="eastAsia"/>
          <w:sz w:val="24"/>
          <w:szCs w:val="24"/>
        </w:rPr>
        <w:t>長男を</w:t>
      </w:r>
      <w:r w:rsidR="006D341D" w:rsidRPr="00BB5FE2">
        <w:rPr>
          <w:rFonts w:ascii="ＭＳ 明朝" w:hAnsi="ＭＳ 明朝" w:hint="eastAsia"/>
          <w:sz w:val="24"/>
          <w:szCs w:val="24"/>
        </w:rPr>
        <w:t>世帯分離する本件</w:t>
      </w:r>
      <w:r w:rsidR="001F0A7F" w:rsidRPr="00BB5FE2">
        <w:rPr>
          <w:rFonts w:ascii="ＭＳ 明朝" w:hAnsi="ＭＳ 明朝" w:hint="eastAsia"/>
          <w:sz w:val="24"/>
          <w:szCs w:val="24"/>
        </w:rPr>
        <w:t>処分</w:t>
      </w:r>
      <w:r w:rsidR="006D341D" w:rsidRPr="00BB5FE2">
        <w:rPr>
          <w:rFonts w:ascii="ＭＳ 明朝" w:hAnsi="ＭＳ 明朝" w:hint="eastAsia"/>
          <w:sz w:val="24"/>
          <w:szCs w:val="24"/>
        </w:rPr>
        <w:t>を行う</w:t>
      </w:r>
      <w:r w:rsidR="00315EEF" w:rsidRPr="00BB5FE2">
        <w:rPr>
          <w:rFonts w:ascii="ＭＳ 明朝" w:hAnsi="ＭＳ 明朝" w:hint="eastAsia"/>
          <w:sz w:val="24"/>
          <w:szCs w:val="24"/>
        </w:rPr>
        <w:t>というもので</w:t>
      </w:r>
      <w:r w:rsidR="00F85B51" w:rsidRPr="00BB5FE2">
        <w:rPr>
          <w:rFonts w:ascii="ＭＳ 明朝" w:hAnsi="ＭＳ 明朝" w:hint="eastAsia"/>
          <w:sz w:val="24"/>
          <w:szCs w:val="24"/>
        </w:rPr>
        <w:t>あった</w:t>
      </w:r>
      <w:r w:rsidR="006D341D" w:rsidRPr="00BB5FE2">
        <w:rPr>
          <w:rFonts w:ascii="ＭＳ 明朝" w:hAnsi="ＭＳ 明朝" w:hint="eastAsia"/>
          <w:sz w:val="24"/>
          <w:szCs w:val="24"/>
        </w:rPr>
        <w:t>。</w:t>
      </w:r>
    </w:p>
    <w:p w14:paraId="3F2FB645" w14:textId="77777777" w:rsidR="00F85B51" w:rsidRPr="00BB5FE2" w:rsidRDefault="00F85B51" w:rsidP="006D341D">
      <w:pPr>
        <w:rPr>
          <w:rFonts w:ascii="ＭＳ 明朝" w:hAnsi="ＭＳ 明朝"/>
          <w:sz w:val="24"/>
          <w:szCs w:val="24"/>
        </w:rPr>
      </w:pPr>
      <w:r w:rsidRPr="00BB5FE2">
        <w:rPr>
          <w:rFonts w:ascii="ＭＳ 明朝" w:hAnsi="ＭＳ 明朝" w:hint="eastAsia"/>
          <w:sz w:val="24"/>
          <w:szCs w:val="24"/>
        </w:rPr>
        <w:t>（２）本件処分の違法性等</w:t>
      </w:r>
    </w:p>
    <w:p w14:paraId="24704D2F" w14:textId="77777777" w:rsidR="006D341D" w:rsidRPr="00BB5FE2" w:rsidRDefault="006D341D" w:rsidP="00F85B51">
      <w:pPr>
        <w:ind w:firstLineChars="300" w:firstLine="720"/>
        <w:rPr>
          <w:rFonts w:ascii="ＭＳ 明朝" w:hAnsi="ＭＳ 明朝"/>
          <w:sz w:val="24"/>
          <w:szCs w:val="24"/>
        </w:rPr>
      </w:pPr>
      <w:r w:rsidRPr="00BB5FE2">
        <w:rPr>
          <w:rFonts w:ascii="ＭＳ 明朝" w:hAnsi="ＭＳ 明朝" w:hint="eastAsia"/>
          <w:sz w:val="24"/>
          <w:szCs w:val="24"/>
        </w:rPr>
        <w:t>本件</w:t>
      </w:r>
      <w:r w:rsidR="00F85B51" w:rsidRPr="00BB5FE2">
        <w:rPr>
          <w:rFonts w:ascii="ＭＳ 明朝" w:hAnsi="ＭＳ 明朝" w:hint="eastAsia"/>
          <w:sz w:val="24"/>
          <w:szCs w:val="24"/>
        </w:rPr>
        <w:t>処分</w:t>
      </w:r>
      <w:r w:rsidR="00A81B1F" w:rsidRPr="00BB5FE2">
        <w:rPr>
          <w:rFonts w:ascii="ＭＳ 明朝" w:hAnsi="ＭＳ 明朝" w:hint="eastAsia"/>
          <w:sz w:val="24"/>
          <w:szCs w:val="24"/>
        </w:rPr>
        <w:t>は、以下の点から、違法又は</w:t>
      </w:r>
      <w:r w:rsidRPr="00BB5FE2">
        <w:rPr>
          <w:rFonts w:ascii="ＭＳ 明朝" w:hAnsi="ＭＳ 明朝" w:hint="eastAsia"/>
          <w:sz w:val="24"/>
          <w:szCs w:val="24"/>
        </w:rPr>
        <w:t>不当</w:t>
      </w:r>
      <w:r w:rsidR="00A81B1F" w:rsidRPr="00BB5FE2">
        <w:rPr>
          <w:rFonts w:ascii="ＭＳ 明朝" w:hAnsi="ＭＳ 明朝" w:hint="eastAsia"/>
          <w:sz w:val="24"/>
          <w:szCs w:val="24"/>
        </w:rPr>
        <w:t>である</w:t>
      </w:r>
      <w:r w:rsidRPr="00BB5FE2">
        <w:rPr>
          <w:rFonts w:ascii="ＭＳ 明朝" w:hAnsi="ＭＳ 明朝" w:hint="eastAsia"/>
          <w:sz w:val="24"/>
          <w:szCs w:val="24"/>
        </w:rPr>
        <w:t>と言わざるを得ない。</w:t>
      </w:r>
    </w:p>
    <w:p w14:paraId="5B08458B" w14:textId="726A4737" w:rsidR="006D341D" w:rsidRPr="00BB5FE2" w:rsidRDefault="00F85B51" w:rsidP="003D24D9">
      <w:pPr>
        <w:ind w:leftChars="100" w:left="450" w:hangingChars="100" w:hanging="240"/>
        <w:rPr>
          <w:rFonts w:ascii="ＭＳ 明朝" w:hAnsi="ＭＳ 明朝"/>
          <w:sz w:val="24"/>
          <w:szCs w:val="24"/>
        </w:rPr>
      </w:pPr>
      <w:r w:rsidRPr="00BB5FE2">
        <w:rPr>
          <w:rFonts w:ascii="ＭＳ 明朝" w:hAnsi="ＭＳ 明朝" w:hint="eastAsia"/>
          <w:sz w:val="24"/>
          <w:szCs w:val="24"/>
        </w:rPr>
        <w:t>ア　前回審査請求において主張したとおり、本件局長通知は違法又は無効で</w:t>
      </w:r>
      <w:r w:rsidR="003D24D9" w:rsidRPr="00BB5FE2">
        <w:rPr>
          <w:rFonts w:ascii="ＭＳ 明朝" w:hAnsi="ＭＳ 明朝" w:hint="eastAsia"/>
          <w:sz w:val="24"/>
          <w:szCs w:val="24"/>
        </w:rPr>
        <w:t xml:space="preserve">　</w:t>
      </w:r>
      <w:r w:rsidRPr="00BB5FE2">
        <w:rPr>
          <w:rFonts w:ascii="ＭＳ 明朝" w:hAnsi="ＭＳ 明朝" w:hint="eastAsia"/>
          <w:sz w:val="24"/>
          <w:szCs w:val="24"/>
        </w:rPr>
        <w:t>ある</w:t>
      </w:r>
      <w:r w:rsidR="005A4ACE" w:rsidRPr="00BB5FE2">
        <w:rPr>
          <w:rFonts w:ascii="ＭＳ 明朝" w:hAnsi="ＭＳ 明朝" w:hint="eastAsia"/>
          <w:sz w:val="24"/>
          <w:szCs w:val="24"/>
        </w:rPr>
        <w:t>。仮に違法又は無効とまでは言えなくても、稼働能力のない長男に対して、本件局長通知を適用する余地がない。したがって、</w:t>
      </w:r>
      <w:r w:rsidRPr="00BB5FE2">
        <w:rPr>
          <w:rFonts w:ascii="ＭＳ 明朝" w:hAnsi="ＭＳ 明朝" w:hint="eastAsia"/>
          <w:sz w:val="24"/>
          <w:szCs w:val="24"/>
        </w:rPr>
        <w:t>長男の世帯内就学は認められるべきである。</w:t>
      </w:r>
    </w:p>
    <w:p w14:paraId="59A547ED" w14:textId="1C75A389" w:rsidR="000634B5" w:rsidRPr="00BB5FE2" w:rsidRDefault="0098729E" w:rsidP="000634B5">
      <w:pPr>
        <w:ind w:leftChars="127" w:left="507" w:hangingChars="100" w:hanging="240"/>
        <w:rPr>
          <w:rFonts w:ascii="ＭＳ 明朝" w:hAnsi="ＭＳ 明朝"/>
          <w:sz w:val="24"/>
          <w:szCs w:val="24"/>
        </w:rPr>
      </w:pPr>
      <w:r w:rsidRPr="00BB5FE2">
        <w:rPr>
          <w:rFonts w:ascii="ＭＳ 明朝" w:hAnsi="ＭＳ 明朝" w:hint="eastAsia"/>
          <w:sz w:val="24"/>
          <w:szCs w:val="24"/>
        </w:rPr>
        <w:t xml:space="preserve">イ　</w:t>
      </w:r>
      <w:r w:rsidR="00A81B1F" w:rsidRPr="00BB5FE2">
        <w:rPr>
          <w:rFonts w:ascii="ＭＳ 明朝" w:hAnsi="ＭＳ 明朝" w:hint="eastAsia"/>
          <w:sz w:val="24"/>
          <w:szCs w:val="24"/>
        </w:rPr>
        <w:t>「生活保護法による保護の実施要領について」（昭和３６年４月１日厚生省発社第１２３号厚生事務次官通知。以下「次官通知」という。）</w:t>
      </w:r>
      <w:r w:rsidR="006D341D" w:rsidRPr="00BB5FE2">
        <w:rPr>
          <w:rFonts w:ascii="ＭＳ 明朝" w:hAnsi="ＭＳ 明朝" w:hint="eastAsia"/>
          <w:sz w:val="24"/>
          <w:szCs w:val="24"/>
        </w:rPr>
        <w:t>第</w:t>
      </w:r>
      <w:r w:rsidR="00A81B1F" w:rsidRPr="00BB5FE2">
        <w:rPr>
          <w:rFonts w:ascii="ＭＳ 明朝" w:hAnsi="ＭＳ 明朝" w:hint="eastAsia"/>
          <w:sz w:val="24"/>
          <w:szCs w:val="24"/>
        </w:rPr>
        <w:t>８の</w:t>
      </w:r>
      <w:r w:rsidR="006D341D" w:rsidRPr="00BB5FE2">
        <w:rPr>
          <w:rFonts w:ascii="ＭＳ 明朝" w:hAnsi="ＭＳ 明朝" w:hint="eastAsia"/>
          <w:sz w:val="24"/>
          <w:szCs w:val="24"/>
        </w:rPr>
        <w:t>３</w:t>
      </w:r>
      <w:r w:rsidR="00714115" w:rsidRPr="00BB5FE2">
        <w:rPr>
          <w:rFonts w:ascii="ＭＳ 明朝" w:hAnsi="ＭＳ 明朝" w:hint="eastAsia"/>
          <w:sz w:val="24"/>
          <w:szCs w:val="24"/>
        </w:rPr>
        <w:t>の</w:t>
      </w:r>
      <w:r w:rsidR="006D341D" w:rsidRPr="00BB5FE2">
        <w:rPr>
          <w:rFonts w:ascii="ＭＳ 明朝" w:hAnsi="ＭＳ 明朝" w:hint="eastAsia"/>
          <w:sz w:val="24"/>
          <w:szCs w:val="24"/>
        </w:rPr>
        <w:t>（３）</w:t>
      </w:r>
      <w:r w:rsidR="00714115" w:rsidRPr="00BB5FE2">
        <w:rPr>
          <w:rFonts w:ascii="ＭＳ 明朝" w:hAnsi="ＭＳ 明朝" w:hint="eastAsia"/>
          <w:sz w:val="24"/>
          <w:szCs w:val="24"/>
        </w:rPr>
        <w:t>の</w:t>
      </w:r>
      <w:r w:rsidR="006D341D" w:rsidRPr="00BB5FE2">
        <w:rPr>
          <w:rFonts w:ascii="ＭＳ 明朝" w:hAnsi="ＭＳ 明朝" w:hint="eastAsia"/>
          <w:sz w:val="24"/>
          <w:szCs w:val="24"/>
        </w:rPr>
        <w:t>ウは「他法、他施策等により</w:t>
      </w:r>
      <w:r w:rsidR="00A81B1F" w:rsidRPr="00BB5FE2">
        <w:rPr>
          <w:rFonts w:ascii="ＭＳ 明朝" w:hAnsi="ＭＳ 明朝" w:hint="eastAsia"/>
          <w:sz w:val="24"/>
          <w:szCs w:val="24"/>
        </w:rPr>
        <w:t>貸し付けられる資金のうち当該世帯の自立更生のために当てられる額</w:t>
      </w:r>
      <w:r w:rsidR="005A4ACE" w:rsidRPr="00BB5FE2">
        <w:rPr>
          <w:rFonts w:ascii="ＭＳ 明朝" w:hAnsi="ＭＳ 明朝" w:hint="eastAsia"/>
          <w:sz w:val="24"/>
          <w:szCs w:val="24"/>
        </w:rPr>
        <w:t>」</w:t>
      </w:r>
      <w:r w:rsidR="006D341D" w:rsidRPr="00BB5FE2">
        <w:rPr>
          <w:rFonts w:ascii="ＭＳ 明朝" w:hAnsi="ＭＳ 明朝" w:hint="eastAsia"/>
          <w:sz w:val="24"/>
          <w:szCs w:val="24"/>
        </w:rPr>
        <w:t>は、収入認定除外すべきことを定め</w:t>
      </w:r>
      <w:r w:rsidR="00A81B1F" w:rsidRPr="00BB5FE2">
        <w:rPr>
          <w:rFonts w:ascii="ＭＳ 明朝" w:hAnsi="ＭＳ 明朝" w:hint="eastAsia"/>
          <w:sz w:val="24"/>
          <w:szCs w:val="24"/>
        </w:rPr>
        <w:t>、</w:t>
      </w:r>
      <w:r w:rsidR="006D341D" w:rsidRPr="00BB5FE2">
        <w:rPr>
          <w:rFonts w:ascii="ＭＳ 明朝" w:hAnsi="ＭＳ 明朝" w:hint="eastAsia"/>
          <w:sz w:val="24"/>
          <w:szCs w:val="24"/>
        </w:rPr>
        <w:t>「生活保護問答集について」（平成２１年３月３１日厚生労働省社会・援護局保護課長事務連絡。以下「問答集」という。）</w:t>
      </w:r>
      <w:r w:rsidR="0096753B" w:rsidRPr="00BB5FE2">
        <w:rPr>
          <w:rFonts w:ascii="ＭＳ 明朝" w:hAnsi="ＭＳ 明朝" w:hint="eastAsia"/>
          <w:sz w:val="24"/>
          <w:szCs w:val="24"/>
        </w:rPr>
        <w:t>第１の３</w:t>
      </w:r>
      <w:r w:rsidR="006D341D" w:rsidRPr="00BB5FE2">
        <w:rPr>
          <w:rFonts w:ascii="ＭＳ 明朝" w:hAnsi="ＭＳ 明朝" w:hint="eastAsia"/>
          <w:sz w:val="24"/>
          <w:szCs w:val="24"/>
        </w:rPr>
        <w:t>では、「稼働能力を十分活用する等保護の要件を充足したのち更に夜間大学等に就学する場合は、被保護者にとっても原則的に自由であることは</w:t>
      </w:r>
      <w:r w:rsidR="0096753B" w:rsidRPr="00BB5FE2">
        <w:rPr>
          <w:rFonts w:ascii="ＭＳ 明朝" w:hAnsi="ＭＳ 明朝" w:hint="eastAsia"/>
          <w:sz w:val="24"/>
          <w:szCs w:val="24"/>
        </w:rPr>
        <w:t>いう</w:t>
      </w:r>
      <w:r w:rsidR="006D341D" w:rsidRPr="00BB5FE2">
        <w:rPr>
          <w:rFonts w:ascii="ＭＳ 明朝" w:hAnsi="ＭＳ 明朝" w:hint="eastAsia"/>
          <w:sz w:val="24"/>
          <w:szCs w:val="24"/>
        </w:rPr>
        <w:t>までもないことである。この場合において、更に就学が世帯にとって自立助長に効果的であれば、夜間大学での就学のための費用にあてる自立更生のための恵与金等を収入認定除外とすることとしている」としている。</w:t>
      </w:r>
    </w:p>
    <w:p w14:paraId="0497ECE8" w14:textId="77777777" w:rsidR="000634B5" w:rsidRPr="00BB5FE2" w:rsidRDefault="005A4ACE" w:rsidP="000634B5">
      <w:pPr>
        <w:ind w:leftChars="227" w:left="477" w:firstLineChars="100" w:firstLine="240"/>
        <w:rPr>
          <w:rFonts w:ascii="ＭＳ 明朝" w:hAnsi="ＭＳ 明朝"/>
          <w:sz w:val="24"/>
          <w:szCs w:val="24"/>
        </w:rPr>
      </w:pPr>
      <w:r w:rsidRPr="00BB5FE2">
        <w:rPr>
          <w:rFonts w:ascii="ＭＳ 明朝" w:hAnsi="ＭＳ 明朝" w:hint="eastAsia"/>
          <w:sz w:val="24"/>
          <w:szCs w:val="24"/>
        </w:rPr>
        <w:t>長男が</w:t>
      </w:r>
      <w:r w:rsidR="006D341D" w:rsidRPr="00BB5FE2">
        <w:rPr>
          <w:rFonts w:ascii="ＭＳ 明朝" w:hAnsi="ＭＳ 明朝" w:hint="eastAsia"/>
          <w:sz w:val="24"/>
          <w:szCs w:val="24"/>
        </w:rPr>
        <w:t>稼働能力を有していないことは</w:t>
      </w:r>
      <w:r w:rsidR="00A81B1F" w:rsidRPr="00BB5FE2">
        <w:rPr>
          <w:rFonts w:ascii="ＭＳ 明朝" w:hAnsi="ＭＳ 明朝" w:hint="eastAsia"/>
          <w:sz w:val="24"/>
          <w:szCs w:val="24"/>
        </w:rPr>
        <w:t>明らかであり、</w:t>
      </w:r>
      <w:r w:rsidR="0098729E" w:rsidRPr="00BB5FE2">
        <w:rPr>
          <w:rFonts w:ascii="ＭＳ 明朝" w:hAnsi="ＭＳ 明朝" w:hint="eastAsia"/>
          <w:sz w:val="24"/>
          <w:szCs w:val="24"/>
        </w:rPr>
        <w:t>審査請求人世帯</w:t>
      </w:r>
      <w:r w:rsidR="006D341D" w:rsidRPr="00BB5FE2">
        <w:rPr>
          <w:rFonts w:ascii="ＭＳ 明朝" w:hAnsi="ＭＳ 明朝" w:hint="eastAsia"/>
          <w:sz w:val="24"/>
          <w:szCs w:val="24"/>
        </w:rPr>
        <w:t>は、</w:t>
      </w:r>
      <w:r w:rsidR="00A81B1F" w:rsidRPr="00BB5FE2">
        <w:rPr>
          <w:rFonts w:ascii="ＭＳ 明朝" w:hAnsi="ＭＳ 明朝" w:hint="eastAsia"/>
          <w:sz w:val="24"/>
          <w:szCs w:val="24"/>
        </w:rPr>
        <w:t>上記</w:t>
      </w:r>
      <w:r w:rsidR="006D341D" w:rsidRPr="00BB5FE2">
        <w:rPr>
          <w:rFonts w:ascii="ＭＳ 明朝" w:hAnsi="ＭＳ 明朝" w:hint="eastAsia"/>
          <w:sz w:val="24"/>
          <w:szCs w:val="24"/>
        </w:rPr>
        <w:t>問答</w:t>
      </w:r>
      <w:r w:rsidR="0098729E" w:rsidRPr="00BB5FE2">
        <w:rPr>
          <w:rFonts w:ascii="ＭＳ 明朝" w:hAnsi="ＭＳ 明朝" w:hint="eastAsia"/>
          <w:sz w:val="24"/>
          <w:szCs w:val="24"/>
        </w:rPr>
        <w:t>集</w:t>
      </w:r>
      <w:r w:rsidR="00A81B1F" w:rsidRPr="00BB5FE2">
        <w:rPr>
          <w:rFonts w:ascii="ＭＳ 明朝" w:hAnsi="ＭＳ 明朝" w:hint="eastAsia"/>
          <w:sz w:val="24"/>
          <w:szCs w:val="24"/>
        </w:rPr>
        <w:t>の稼働能力を十分活用する等の保護の要件を充足</w:t>
      </w:r>
      <w:r w:rsidR="006D341D" w:rsidRPr="00BB5FE2">
        <w:rPr>
          <w:rFonts w:ascii="ＭＳ 明朝" w:hAnsi="ＭＳ 明朝" w:hint="eastAsia"/>
          <w:sz w:val="24"/>
          <w:szCs w:val="24"/>
        </w:rPr>
        <w:t>して</w:t>
      </w:r>
      <w:r w:rsidR="003D4995" w:rsidRPr="00BB5FE2">
        <w:rPr>
          <w:rFonts w:ascii="ＭＳ 明朝" w:hAnsi="ＭＳ 明朝" w:hint="eastAsia"/>
          <w:sz w:val="24"/>
          <w:szCs w:val="24"/>
        </w:rPr>
        <w:t>いる。</w:t>
      </w:r>
      <w:r w:rsidR="006D341D" w:rsidRPr="00BB5FE2">
        <w:rPr>
          <w:rFonts w:ascii="ＭＳ 明朝" w:hAnsi="ＭＳ 明朝" w:hint="eastAsia"/>
          <w:sz w:val="24"/>
          <w:szCs w:val="24"/>
        </w:rPr>
        <w:t>長男が就学して絵画</w:t>
      </w:r>
      <w:r w:rsidR="00A81B1F" w:rsidRPr="00BB5FE2">
        <w:rPr>
          <w:rFonts w:ascii="ＭＳ 明朝" w:hAnsi="ＭＳ 明朝" w:hint="eastAsia"/>
          <w:sz w:val="24"/>
          <w:szCs w:val="24"/>
        </w:rPr>
        <w:t>の技術を習得</w:t>
      </w:r>
      <w:r w:rsidR="003D4995" w:rsidRPr="00BB5FE2">
        <w:rPr>
          <w:rFonts w:ascii="ＭＳ 明朝" w:hAnsi="ＭＳ 明朝" w:hint="eastAsia"/>
          <w:sz w:val="24"/>
          <w:szCs w:val="24"/>
        </w:rPr>
        <w:t>す</w:t>
      </w:r>
      <w:r w:rsidR="006D341D" w:rsidRPr="00BB5FE2">
        <w:rPr>
          <w:rFonts w:ascii="ＭＳ 明朝" w:hAnsi="ＭＳ 明朝" w:hint="eastAsia"/>
          <w:sz w:val="24"/>
          <w:szCs w:val="24"/>
        </w:rPr>
        <w:t>ることは、就労自立の可能性を高めることに繋が</w:t>
      </w:r>
      <w:r w:rsidR="00A81B1F" w:rsidRPr="00BB5FE2">
        <w:rPr>
          <w:rFonts w:ascii="ＭＳ 明朝" w:hAnsi="ＭＳ 明朝" w:hint="eastAsia"/>
          <w:sz w:val="24"/>
          <w:szCs w:val="24"/>
        </w:rPr>
        <w:t>り、世帯にとって</w:t>
      </w:r>
      <w:r w:rsidR="003D4995" w:rsidRPr="00BB5FE2">
        <w:rPr>
          <w:rFonts w:ascii="ＭＳ 明朝" w:hAnsi="ＭＳ 明朝" w:hint="eastAsia"/>
          <w:sz w:val="24"/>
          <w:szCs w:val="24"/>
        </w:rPr>
        <w:t>の</w:t>
      </w:r>
      <w:r w:rsidR="00A81B1F" w:rsidRPr="00BB5FE2">
        <w:rPr>
          <w:rFonts w:ascii="ＭＳ 明朝" w:hAnsi="ＭＳ 明朝" w:hint="eastAsia"/>
          <w:sz w:val="24"/>
          <w:szCs w:val="24"/>
        </w:rPr>
        <w:t>自立助長に効果的</w:t>
      </w:r>
      <w:r w:rsidR="006D341D" w:rsidRPr="00BB5FE2">
        <w:rPr>
          <w:rFonts w:ascii="ＭＳ 明朝" w:hAnsi="ＭＳ 明朝" w:hint="eastAsia"/>
          <w:sz w:val="24"/>
          <w:szCs w:val="24"/>
        </w:rPr>
        <w:t>と</w:t>
      </w:r>
      <w:r w:rsidR="00A81B1F" w:rsidRPr="00BB5FE2">
        <w:rPr>
          <w:rFonts w:ascii="ＭＳ 明朝" w:hAnsi="ＭＳ 明朝" w:hint="eastAsia"/>
          <w:sz w:val="24"/>
          <w:szCs w:val="24"/>
        </w:rPr>
        <w:t>言</w:t>
      </w:r>
      <w:r w:rsidR="004128F8" w:rsidRPr="00BB5FE2">
        <w:rPr>
          <w:rFonts w:ascii="ＭＳ 明朝" w:hAnsi="ＭＳ 明朝" w:hint="eastAsia"/>
          <w:sz w:val="24"/>
          <w:szCs w:val="24"/>
        </w:rPr>
        <w:t>え、長男</w:t>
      </w:r>
      <w:r w:rsidR="0098729E" w:rsidRPr="00BB5FE2">
        <w:rPr>
          <w:rFonts w:ascii="ＭＳ 明朝" w:hAnsi="ＭＳ 明朝" w:hint="eastAsia"/>
          <w:sz w:val="24"/>
          <w:szCs w:val="24"/>
        </w:rPr>
        <w:t>の就学に必要な費用は、収入認定除外の対象となる。</w:t>
      </w:r>
    </w:p>
    <w:p w14:paraId="1E222BF7" w14:textId="77777777" w:rsidR="000634B5" w:rsidRPr="00BB5FE2" w:rsidRDefault="0098729E" w:rsidP="000634B5">
      <w:pPr>
        <w:ind w:leftChars="227" w:left="477" w:firstLineChars="100" w:firstLine="240"/>
        <w:rPr>
          <w:rFonts w:ascii="ＭＳ 明朝" w:hAnsi="ＭＳ 明朝"/>
          <w:sz w:val="24"/>
          <w:szCs w:val="24"/>
        </w:rPr>
      </w:pPr>
      <w:r w:rsidRPr="00BB5FE2">
        <w:rPr>
          <w:rFonts w:ascii="ＭＳ 明朝" w:hAnsi="ＭＳ 明朝" w:hint="eastAsia"/>
          <w:sz w:val="24"/>
          <w:szCs w:val="24"/>
        </w:rPr>
        <w:t>また、問答集</w:t>
      </w:r>
      <w:r w:rsidR="0096753B" w:rsidRPr="00BB5FE2">
        <w:rPr>
          <w:rFonts w:ascii="ＭＳ 明朝" w:hAnsi="ＭＳ 明朝" w:hint="eastAsia"/>
          <w:sz w:val="24"/>
          <w:szCs w:val="24"/>
        </w:rPr>
        <w:t>の問１－５４</w:t>
      </w:r>
      <w:r w:rsidR="006D341D" w:rsidRPr="00BB5FE2">
        <w:rPr>
          <w:rFonts w:ascii="ＭＳ 明朝" w:hAnsi="ＭＳ 明朝" w:hint="eastAsia"/>
          <w:sz w:val="24"/>
          <w:szCs w:val="24"/>
        </w:rPr>
        <w:t>は「保護を受けながら就学の認められる『夜間大学等』」の「等」には、「通信教育専修学校及び各種学校のほか、更に私塾のようなものも考えられる」とし、「自立更生を目的とした恵与金等により、夜間大学、一定の専修学校及び各種学校に就学する場合は、入学の支度及び就学のために必要と認められる</w:t>
      </w:r>
      <w:r w:rsidR="00F074CD" w:rsidRPr="00BB5FE2">
        <w:rPr>
          <w:rFonts w:ascii="ＭＳ 明朝" w:hAnsi="ＭＳ 明朝" w:hint="eastAsia"/>
          <w:sz w:val="24"/>
          <w:szCs w:val="24"/>
        </w:rPr>
        <w:t>最少</w:t>
      </w:r>
      <w:r w:rsidR="006D341D" w:rsidRPr="00BB5FE2">
        <w:rPr>
          <w:rFonts w:ascii="ＭＳ 明朝" w:hAnsi="ＭＳ 明朝" w:hint="eastAsia"/>
          <w:sz w:val="24"/>
          <w:szCs w:val="24"/>
        </w:rPr>
        <w:t>限度の額について、収入認定除外することができる」としている。</w:t>
      </w:r>
    </w:p>
    <w:p w14:paraId="0902F5C9" w14:textId="31622B41" w:rsidR="006D341D" w:rsidRPr="00BB5FE2" w:rsidRDefault="006D341D" w:rsidP="000634B5">
      <w:pPr>
        <w:ind w:leftChars="227" w:left="477" w:firstLineChars="100" w:firstLine="240"/>
        <w:rPr>
          <w:rFonts w:ascii="ＭＳ 明朝" w:hAnsi="ＭＳ 明朝"/>
          <w:sz w:val="24"/>
          <w:szCs w:val="24"/>
        </w:rPr>
      </w:pPr>
      <w:r w:rsidRPr="00BB5FE2">
        <w:rPr>
          <w:rFonts w:ascii="ＭＳ 明朝" w:hAnsi="ＭＳ 明朝" w:hint="eastAsia"/>
          <w:sz w:val="24"/>
          <w:szCs w:val="24"/>
        </w:rPr>
        <w:t>長男が進学した専門学校を</w:t>
      </w:r>
      <w:r w:rsidR="0098729E" w:rsidRPr="00BB5FE2">
        <w:rPr>
          <w:rFonts w:ascii="ＭＳ 明朝" w:hAnsi="ＭＳ 明朝" w:hint="eastAsia"/>
          <w:sz w:val="24"/>
          <w:szCs w:val="24"/>
        </w:rPr>
        <w:t>上記問答</w:t>
      </w:r>
      <w:r w:rsidR="001F0A7F" w:rsidRPr="00BB5FE2">
        <w:rPr>
          <w:rFonts w:ascii="ＭＳ 明朝" w:hAnsi="ＭＳ 明朝" w:hint="eastAsia"/>
          <w:sz w:val="24"/>
          <w:szCs w:val="24"/>
        </w:rPr>
        <w:t>集</w:t>
      </w:r>
      <w:r w:rsidR="0098729E" w:rsidRPr="00BB5FE2">
        <w:rPr>
          <w:rFonts w:ascii="ＭＳ 明朝" w:hAnsi="ＭＳ 明朝" w:hint="eastAsia"/>
          <w:sz w:val="24"/>
          <w:szCs w:val="24"/>
        </w:rPr>
        <w:t>の「夜間大学等」から除外する実質的な理由は見当たらず、</w:t>
      </w:r>
      <w:r w:rsidRPr="00BB5FE2">
        <w:rPr>
          <w:rFonts w:ascii="ＭＳ 明朝" w:hAnsi="ＭＳ 明朝" w:hint="eastAsia"/>
          <w:sz w:val="24"/>
          <w:szCs w:val="24"/>
        </w:rPr>
        <w:t xml:space="preserve">就学に必要な費用を収入認定除外とすることこそが、法の趣旨に適う対応である。 </w:t>
      </w:r>
    </w:p>
    <w:p w14:paraId="341D22C5" w14:textId="77777777" w:rsidR="000634B5" w:rsidRPr="00BB5FE2" w:rsidRDefault="0098729E" w:rsidP="000634B5">
      <w:pPr>
        <w:ind w:leftChars="127" w:left="507" w:hangingChars="100" w:hanging="240"/>
        <w:rPr>
          <w:rFonts w:ascii="ＭＳ 明朝" w:hAnsi="ＭＳ 明朝"/>
          <w:sz w:val="24"/>
          <w:szCs w:val="24"/>
        </w:rPr>
      </w:pPr>
      <w:r w:rsidRPr="00BB5FE2">
        <w:rPr>
          <w:rFonts w:ascii="ＭＳ 明朝" w:hAnsi="ＭＳ 明朝" w:hint="eastAsia"/>
          <w:sz w:val="24"/>
          <w:szCs w:val="24"/>
        </w:rPr>
        <w:t xml:space="preserve">ウ　</w:t>
      </w:r>
      <w:r w:rsidR="003D4995" w:rsidRPr="00BB5FE2">
        <w:rPr>
          <w:rFonts w:ascii="ＭＳ 明朝" w:hAnsi="ＭＳ 明朝" w:hint="eastAsia"/>
          <w:sz w:val="24"/>
          <w:szCs w:val="24"/>
        </w:rPr>
        <w:t>長男を</w:t>
      </w:r>
      <w:r w:rsidR="001B4384" w:rsidRPr="00BB5FE2">
        <w:rPr>
          <w:rFonts w:ascii="ＭＳ 明朝" w:hAnsi="ＭＳ 明朝" w:hint="eastAsia"/>
          <w:sz w:val="24"/>
          <w:szCs w:val="24"/>
        </w:rPr>
        <w:t>世帯分離する第一次処分により、</w:t>
      </w:r>
      <w:r w:rsidR="005717E2" w:rsidRPr="00BB5FE2">
        <w:rPr>
          <w:rFonts w:ascii="ＭＳ 明朝" w:hAnsi="ＭＳ 明朝" w:hint="eastAsia"/>
          <w:sz w:val="24"/>
          <w:szCs w:val="24"/>
        </w:rPr>
        <w:t>審査請求人世帯は、長男の借入金（奨学金）から長男の医療関係費や生活費を支出せざるを得なくなった</w:t>
      </w:r>
      <w:r w:rsidR="00F76C9D" w:rsidRPr="00BB5FE2">
        <w:rPr>
          <w:rFonts w:ascii="ＭＳ 明朝" w:hAnsi="ＭＳ 明朝" w:hint="eastAsia"/>
          <w:sz w:val="24"/>
          <w:szCs w:val="24"/>
        </w:rPr>
        <w:t>が、</w:t>
      </w:r>
      <w:r w:rsidR="005717E2" w:rsidRPr="00BB5FE2">
        <w:rPr>
          <w:rFonts w:ascii="ＭＳ 明朝" w:hAnsi="ＭＳ 明朝" w:hint="eastAsia"/>
          <w:sz w:val="24"/>
          <w:szCs w:val="24"/>
        </w:rPr>
        <w:t>違法又は不当</w:t>
      </w:r>
      <w:r w:rsidR="001F0A7F" w:rsidRPr="00BB5FE2">
        <w:rPr>
          <w:rFonts w:ascii="ＭＳ 明朝" w:hAnsi="ＭＳ 明朝" w:hint="eastAsia"/>
          <w:sz w:val="24"/>
          <w:szCs w:val="24"/>
        </w:rPr>
        <w:t>な</w:t>
      </w:r>
      <w:r w:rsidR="001B4384" w:rsidRPr="00BB5FE2">
        <w:rPr>
          <w:rFonts w:ascii="ＭＳ 明朝" w:hAnsi="ＭＳ 明朝" w:hint="eastAsia"/>
          <w:sz w:val="24"/>
          <w:szCs w:val="24"/>
        </w:rPr>
        <w:t>処分</w:t>
      </w:r>
      <w:r w:rsidR="005717E2" w:rsidRPr="00BB5FE2">
        <w:rPr>
          <w:rFonts w:ascii="ＭＳ 明朝" w:hAnsi="ＭＳ 明朝" w:hint="eastAsia"/>
          <w:sz w:val="24"/>
          <w:szCs w:val="24"/>
        </w:rPr>
        <w:t>が事後的に取り消され保護費が</w:t>
      </w:r>
      <w:r w:rsidR="001B4384" w:rsidRPr="00BB5FE2">
        <w:rPr>
          <w:rFonts w:ascii="ＭＳ 明朝" w:hAnsi="ＭＳ 明朝" w:hint="eastAsia"/>
          <w:sz w:val="24"/>
          <w:szCs w:val="24"/>
        </w:rPr>
        <w:t>追給</w:t>
      </w:r>
      <w:r w:rsidR="005717E2" w:rsidRPr="00BB5FE2">
        <w:rPr>
          <w:rFonts w:ascii="ＭＳ 明朝" w:hAnsi="ＭＳ 明朝" w:hint="eastAsia"/>
          <w:sz w:val="24"/>
          <w:szCs w:val="24"/>
        </w:rPr>
        <w:t>される取扱い</w:t>
      </w:r>
      <w:r w:rsidR="001F0A7F" w:rsidRPr="00BB5FE2">
        <w:rPr>
          <w:rFonts w:ascii="ＭＳ 明朝" w:hAnsi="ＭＳ 明朝" w:hint="eastAsia"/>
          <w:sz w:val="24"/>
          <w:szCs w:val="24"/>
        </w:rPr>
        <w:t>を</w:t>
      </w:r>
      <w:r w:rsidR="005717E2" w:rsidRPr="00BB5FE2">
        <w:rPr>
          <w:rFonts w:ascii="ＭＳ 明朝" w:hAnsi="ＭＳ 明朝" w:hint="eastAsia"/>
          <w:sz w:val="24"/>
          <w:szCs w:val="24"/>
        </w:rPr>
        <w:t>定めた規定等は存在しない。</w:t>
      </w:r>
    </w:p>
    <w:p w14:paraId="7BA9794C" w14:textId="4FFCE655" w:rsidR="008F3EE2" w:rsidRPr="00BB5FE2" w:rsidRDefault="005717E2" w:rsidP="000634B5">
      <w:pPr>
        <w:ind w:leftChars="227" w:left="477" w:firstLineChars="100" w:firstLine="240"/>
        <w:rPr>
          <w:rFonts w:ascii="ＭＳ 明朝" w:hAnsi="ＭＳ 明朝"/>
          <w:sz w:val="24"/>
          <w:szCs w:val="24"/>
        </w:rPr>
      </w:pPr>
      <w:r w:rsidRPr="00BB5FE2">
        <w:rPr>
          <w:rFonts w:ascii="ＭＳ 明朝" w:hAnsi="ＭＳ 明朝" w:hint="eastAsia"/>
          <w:sz w:val="24"/>
          <w:szCs w:val="24"/>
        </w:rPr>
        <w:t>しかし、これらの経費は、最低生活維持のために費消されたものであるから、法第１条、第３条及び第９条の趣旨から、収入認定除外の対象とするのが当然と言える。</w:t>
      </w:r>
    </w:p>
    <w:p w14:paraId="2F9F5045" w14:textId="77777777" w:rsidR="008F3EE2" w:rsidRPr="00BB5FE2" w:rsidRDefault="008F3EE2" w:rsidP="000634B5">
      <w:pPr>
        <w:ind w:leftChars="127" w:left="507" w:hangingChars="100" w:hanging="240"/>
        <w:rPr>
          <w:rFonts w:ascii="ＭＳ 明朝" w:hAnsi="ＭＳ 明朝"/>
          <w:sz w:val="24"/>
          <w:szCs w:val="24"/>
        </w:rPr>
      </w:pPr>
      <w:r w:rsidRPr="00BB5FE2">
        <w:rPr>
          <w:rFonts w:ascii="ＭＳ 明朝" w:hAnsi="ＭＳ 明朝" w:hint="eastAsia"/>
          <w:sz w:val="24"/>
          <w:szCs w:val="24"/>
        </w:rPr>
        <w:t xml:space="preserve">エ　</w:t>
      </w:r>
      <w:r w:rsidR="00027877" w:rsidRPr="00BB5FE2">
        <w:rPr>
          <w:rFonts w:ascii="ＭＳ 明朝" w:hAnsi="ＭＳ 明朝" w:hint="eastAsia"/>
          <w:sz w:val="24"/>
          <w:szCs w:val="24"/>
        </w:rPr>
        <w:t>なお、</w:t>
      </w:r>
      <w:r w:rsidRPr="00BB5FE2">
        <w:rPr>
          <w:rFonts w:ascii="ＭＳ 明朝" w:hAnsi="ＭＳ 明朝" w:hint="eastAsia"/>
          <w:sz w:val="24"/>
          <w:szCs w:val="24"/>
        </w:rPr>
        <w:t>「生活保護法による保護の実施要領の取扱いについて」（昭和３８年４月１日社保第３４号厚生省社会局保護課長通知。以下「課長通知」という。）第８の問５９の答は、就学資金の貸付（奨学金）は返済義務の残る負債であるから、高等学校等就学費の給付に代えることは適当ではなく、高等学校等就学費の給付を行った上で、貸付額を減らす方向で運用すべきことを示す</w:t>
      </w:r>
      <w:r w:rsidR="00027877" w:rsidRPr="00BB5FE2">
        <w:rPr>
          <w:rFonts w:ascii="ＭＳ 明朝" w:hAnsi="ＭＳ 明朝" w:hint="eastAsia"/>
          <w:sz w:val="24"/>
          <w:szCs w:val="24"/>
        </w:rPr>
        <w:t>ものである</w:t>
      </w:r>
      <w:r w:rsidR="00774977" w:rsidRPr="00BB5FE2">
        <w:rPr>
          <w:rFonts w:ascii="ＭＳ 明朝" w:hAnsi="ＭＳ 明朝" w:hint="eastAsia"/>
          <w:sz w:val="24"/>
          <w:szCs w:val="24"/>
        </w:rPr>
        <w:t>。</w:t>
      </w:r>
      <w:r w:rsidR="00027877" w:rsidRPr="00BB5FE2">
        <w:rPr>
          <w:rFonts w:ascii="ＭＳ 明朝" w:hAnsi="ＭＳ 明朝" w:hint="eastAsia"/>
          <w:sz w:val="24"/>
          <w:szCs w:val="24"/>
        </w:rPr>
        <w:t>審査請求人</w:t>
      </w:r>
      <w:r w:rsidRPr="00BB5FE2">
        <w:rPr>
          <w:rFonts w:ascii="ＭＳ 明朝" w:hAnsi="ＭＳ 明朝" w:hint="eastAsia"/>
          <w:sz w:val="24"/>
          <w:szCs w:val="24"/>
        </w:rPr>
        <w:t>は、違法な世帯分離によって、やむを得ず奨学金に</w:t>
      </w:r>
      <w:r w:rsidR="00027877" w:rsidRPr="00BB5FE2">
        <w:rPr>
          <w:rFonts w:ascii="ＭＳ 明朝" w:hAnsi="ＭＳ 明朝" w:hint="eastAsia"/>
          <w:sz w:val="24"/>
          <w:szCs w:val="24"/>
        </w:rPr>
        <w:t>より、</w:t>
      </w:r>
      <w:r w:rsidRPr="00BB5FE2">
        <w:rPr>
          <w:rFonts w:ascii="ＭＳ 明朝" w:hAnsi="ＭＳ 明朝" w:hint="eastAsia"/>
          <w:sz w:val="24"/>
          <w:szCs w:val="24"/>
        </w:rPr>
        <w:t>医療費や生活費を賄って</w:t>
      </w:r>
      <w:r w:rsidR="00027877" w:rsidRPr="00BB5FE2">
        <w:rPr>
          <w:rFonts w:ascii="ＭＳ 明朝" w:hAnsi="ＭＳ 明朝" w:hint="eastAsia"/>
          <w:sz w:val="24"/>
          <w:szCs w:val="24"/>
        </w:rPr>
        <w:t>おり、事後的に追給</w:t>
      </w:r>
      <w:r w:rsidR="00774977" w:rsidRPr="00BB5FE2">
        <w:rPr>
          <w:rFonts w:ascii="ＭＳ 明朝" w:hAnsi="ＭＳ 明朝" w:hint="eastAsia"/>
          <w:sz w:val="24"/>
          <w:szCs w:val="24"/>
        </w:rPr>
        <w:t>される生活扶助費で奨学金の償還を行い、債務額を減らすことによって、</w:t>
      </w:r>
      <w:r w:rsidRPr="00BB5FE2">
        <w:rPr>
          <w:rFonts w:ascii="ＭＳ 明朝" w:hAnsi="ＭＳ 明朝" w:hint="eastAsia"/>
          <w:sz w:val="24"/>
          <w:szCs w:val="24"/>
        </w:rPr>
        <w:t>本来あるべきであった状態を回復することが、上記課長通知の考え方に沿う運用であると</w:t>
      </w:r>
      <w:r w:rsidR="00027877" w:rsidRPr="00BB5FE2">
        <w:rPr>
          <w:rFonts w:ascii="ＭＳ 明朝" w:hAnsi="ＭＳ 明朝" w:hint="eastAsia"/>
          <w:sz w:val="24"/>
          <w:szCs w:val="24"/>
        </w:rPr>
        <w:t>言える。</w:t>
      </w:r>
    </w:p>
    <w:p w14:paraId="0DD7440E" w14:textId="36718D05" w:rsidR="00411177" w:rsidRPr="00BB5FE2" w:rsidRDefault="008F3EE2" w:rsidP="000634B5">
      <w:pPr>
        <w:ind w:leftChars="127" w:left="507" w:hangingChars="100" w:hanging="240"/>
        <w:rPr>
          <w:rFonts w:ascii="ＭＳ 明朝" w:hAnsi="ＭＳ 明朝"/>
          <w:sz w:val="24"/>
          <w:szCs w:val="24"/>
        </w:rPr>
      </w:pPr>
      <w:r w:rsidRPr="00BB5FE2">
        <w:rPr>
          <w:rFonts w:ascii="ＭＳ 明朝" w:hAnsi="ＭＳ 明朝" w:hint="eastAsia"/>
          <w:sz w:val="24"/>
          <w:szCs w:val="24"/>
        </w:rPr>
        <w:t>オ</w:t>
      </w:r>
      <w:r w:rsidR="00411177" w:rsidRPr="00BB5FE2">
        <w:rPr>
          <w:rFonts w:ascii="ＭＳ 明朝" w:hAnsi="ＭＳ 明朝" w:hint="eastAsia"/>
          <w:sz w:val="24"/>
          <w:szCs w:val="24"/>
        </w:rPr>
        <w:t xml:space="preserve">　</w:t>
      </w:r>
      <w:r w:rsidR="006D341D" w:rsidRPr="00BB5FE2">
        <w:rPr>
          <w:rFonts w:ascii="ＭＳ 明朝" w:hAnsi="ＭＳ 明朝" w:hint="eastAsia"/>
          <w:sz w:val="24"/>
          <w:szCs w:val="24"/>
        </w:rPr>
        <w:t>以上のとおり、処分庁は、長男の世帯内就学を認める保護変更決定処分を行い、この間の</w:t>
      </w:r>
      <w:r w:rsidR="00411177" w:rsidRPr="00BB5FE2">
        <w:rPr>
          <w:rFonts w:ascii="ＭＳ 明朝" w:hAnsi="ＭＳ 明朝" w:hint="eastAsia"/>
          <w:sz w:val="24"/>
          <w:szCs w:val="24"/>
        </w:rPr>
        <w:t>審査請求人</w:t>
      </w:r>
      <w:r w:rsidR="006D341D" w:rsidRPr="00BB5FE2">
        <w:rPr>
          <w:rFonts w:ascii="ＭＳ 明朝" w:hAnsi="ＭＳ 明朝" w:hint="eastAsia"/>
          <w:sz w:val="24"/>
          <w:szCs w:val="24"/>
        </w:rPr>
        <w:t>の収入についても、合理的な検討を行うことによって、</w:t>
      </w:r>
      <w:r w:rsidR="00411177" w:rsidRPr="00BB5FE2">
        <w:rPr>
          <w:rFonts w:ascii="ＭＳ 明朝" w:hAnsi="ＭＳ 明朝" w:hint="eastAsia"/>
          <w:sz w:val="24"/>
          <w:szCs w:val="24"/>
        </w:rPr>
        <w:t>審査請求人</w:t>
      </w:r>
      <w:r w:rsidR="006D341D" w:rsidRPr="00BB5FE2">
        <w:rPr>
          <w:rFonts w:ascii="ＭＳ 明朝" w:hAnsi="ＭＳ 明朝" w:hint="eastAsia"/>
          <w:sz w:val="24"/>
          <w:szCs w:val="24"/>
        </w:rPr>
        <w:t>世帯の自立助長に資するような判断を行うことは十分に可能であ</w:t>
      </w:r>
      <w:r w:rsidR="009919DC" w:rsidRPr="00BB5FE2">
        <w:rPr>
          <w:rFonts w:ascii="ＭＳ 明朝" w:hAnsi="ＭＳ 明朝" w:hint="eastAsia"/>
          <w:sz w:val="24"/>
          <w:szCs w:val="24"/>
        </w:rPr>
        <w:t>ったが、</w:t>
      </w:r>
      <w:r w:rsidR="00500ABF" w:rsidRPr="00BB5FE2">
        <w:rPr>
          <w:rFonts w:ascii="ＭＳ 明朝" w:hAnsi="ＭＳ 明朝" w:hint="eastAsia"/>
          <w:sz w:val="24"/>
          <w:szCs w:val="24"/>
        </w:rPr>
        <w:t>このような考察を経ることなく、</w:t>
      </w:r>
      <w:r w:rsidR="006D341D" w:rsidRPr="00BB5FE2">
        <w:rPr>
          <w:rFonts w:ascii="ＭＳ 明朝" w:hAnsi="ＭＳ 明朝" w:hint="eastAsia"/>
          <w:sz w:val="24"/>
          <w:szCs w:val="24"/>
        </w:rPr>
        <w:t>規定の不存在を理由として改めて</w:t>
      </w:r>
      <w:r w:rsidR="001B4384" w:rsidRPr="00BB5FE2">
        <w:rPr>
          <w:rFonts w:ascii="ＭＳ 明朝" w:hAnsi="ＭＳ 明朝" w:hint="eastAsia"/>
          <w:sz w:val="24"/>
          <w:szCs w:val="24"/>
        </w:rPr>
        <w:t>長男を世帯分離する</w:t>
      </w:r>
      <w:r w:rsidR="006D341D" w:rsidRPr="00BB5FE2">
        <w:rPr>
          <w:rFonts w:ascii="ＭＳ 明朝" w:hAnsi="ＭＳ 明朝" w:hint="eastAsia"/>
          <w:sz w:val="24"/>
          <w:szCs w:val="24"/>
        </w:rPr>
        <w:t>本件</w:t>
      </w:r>
      <w:r w:rsidR="001F0A7F" w:rsidRPr="00BB5FE2">
        <w:rPr>
          <w:rFonts w:ascii="ＭＳ 明朝" w:hAnsi="ＭＳ 明朝" w:hint="eastAsia"/>
          <w:sz w:val="24"/>
          <w:szCs w:val="24"/>
        </w:rPr>
        <w:t>処分</w:t>
      </w:r>
      <w:r w:rsidR="006D341D" w:rsidRPr="00BB5FE2">
        <w:rPr>
          <w:rFonts w:ascii="ＭＳ 明朝" w:hAnsi="ＭＳ 明朝" w:hint="eastAsia"/>
          <w:sz w:val="24"/>
          <w:szCs w:val="24"/>
        </w:rPr>
        <w:t>を行うことは、</w:t>
      </w:r>
      <w:r w:rsidR="001F0A7F" w:rsidRPr="00BB5FE2">
        <w:rPr>
          <w:rFonts w:ascii="ＭＳ 明朝" w:hAnsi="ＭＳ 明朝" w:hint="eastAsia"/>
          <w:sz w:val="24"/>
          <w:szCs w:val="24"/>
        </w:rPr>
        <w:t>審査</w:t>
      </w:r>
      <w:r w:rsidR="006D341D" w:rsidRPr="00BB5FE2">
        <w:rPr>
          <w:rFonts w:ascii="ＭＳ 明朝" w:hAnsi="ＭＳ 明朝" w:hint="eastAsia"/>
          <w:sz w:val="24"/>
          <w:szCs w:val="24"/>
        </w:rPr>
        <w:t>請求人世帯全体の自立助長について、十分な検討を</w:t>
      </w:r>
      <w:r w:rsidR="001B4384" w:rsidRPr="00BB5FE2">
        <w:rPr>
          <w:rFonts w:ascii="ＭＳ 明朝" w:hAnsi="ＭＳ 明朝" w:hint="eastAsia"/>
          <w:sz w:val="24"/>
          <w:szCs w:val="24"/>
        </w:rPr>
        <w:t>行った</w:t>
      </w:r>
      <w:r w:rsidR="006D341D" w:rsidRPr="00BB5FE2">
        <w:rPr>
          <w:rFonts w:ascii="ＭＳ 明朝" w:hAnsi="ＭＳ 明朝" w:hint="eastAsia"/>
          <w:sz w:val="24"/>
          <w:szCs w:val="24"/>
        </w:rPr>
        <w:t>とは評価し得ない。</w:t>
      </w:r>
    </w:p>
    <w:p w14:paraId="165A9086" w14:textId="77777777" w:rsidR="006D341D" w:rsidRPr="00BB5FE2" w:rsidRDefault="001F0A7F" w:rsidP="005A4ACE">
      <w:pPr>
        <w:ind w:leftChars="200" w:left="420" w:firstLineChars="200" w:firstLine="480"/>
        <w:rPr>
          <w:rFonts w:ascii="ＭＳ 明朝" w:hAnsi="ＭＳ 明朝"/>
          <w:sz w:val="24"/>
          <w:szCs w:val="24"/>
        </w:rPr>
      </w:pPr>
      <w:r w:rsidRPr="00BB5FE2">
        <w:rPr>
          <w:rFonts w:ascii="ＭＳ 明朝" w:hAnsi="ＭＳ 明朝" w:hint="eastAsia"/>
          <w:sz w:val="24"/>
          <w:szCs w:val="24"/>
        </w:rPr>
        <w:t>したがって、本件処分</w:t>
      </w:r>
      <w:r w:rsidR="006D341D" w:rsidRPr="00BB5FE2">
        <w:rPr>
          <w:rFonts w:ascii="ＭＳ 明朝" w:hAnsi="ＭＳ 明朝" w:hint="eastAsia"/>
          <w:sz w:val="24"/>
          <w:szCs w:val="24"/>
        </w:rPr>
        <w:t>は、違法であるから、取り消されるべきである。</w:t>
      </w:r>
    </w:p>
    <w:p w14:paraId="2B672A71" w14:textId="77777777" w:rsidR="00411177" w:rsidRPr="00BB5FE2" w:rsidRDefault="00411177" w:rsidP="00DC3B6A">
      <w:pPr>
        <w:rPr>
          <w:rFonts w:ascii="ＭＳ 明朝" w:hAnsi="ＭＳ 明朝"/>
          <w:sz w:val="24"/>
          <w:szCs w:val="24"/>
        </w:rPr>
      </w:pPr>
    </w:p>
    <w:p w14:paraId="2FD3E8A6" w14:textId="77777777" w:rsidR="00DC3B6A" w:rsidRPr="00BB5FE2" w:rsidRDefault="00DF76C8" w:rsidP="00DC3B6A">
      <w:pPr>
        <w:rPr>
          <w:rFonts w:ascii="ＭＳ 明朝" w:hAnsi="ＭＳ 明朝"/>
          <w:sz w:val="24"/>
          <w:szCs w:val="24"/>
        </w:rPr>
      </w:pPr>
      <w:r w:rsidRPr="00BB5FE2">
        <w:rPr>
          <w:rFonts w:ascii="ＭＳ 明朝" w:hAnsi="ＭＳ 明朝" w:hint="eastAsia"/>
          <w:sz w:val="24"/>
          <w:szCs w:val="24"/>
        </w:rPr>
        <w:t>２</w:t>
      </w:r>
      <w:r w:rsidR="00DC3B6A" w:rsidRPr="00BB5FE2">
        <w:rPr>
          <w:rFonts w:ascii="ＭＳ 明朝" w:hAnsi="ＭＳ 明朝" w:hint="eastAsia"/>
          <w:sz w:val="24"/>
          <w:szCs w:val="24"/>
        </w:rPr>
        <w:t xml:space="preserve">　審査庁</w:t>
      </w:r>
    </w:p>
    <w:p w14:paraId="6F90F999" w14:textId="77777777" w:rsidR="00DC3B6A" w:rsidRPr="00BB5FE2" w:rsidRDefault="00DC3B6A" w:rsidP="00DC3B6A">
      <w:pPr>
        <w:ind w:firstLineChars="200" w:firstLine="480"/>
        <w:rPr>
          <w:rFonts w:ascii="ＭＳ 明朝" w:hAnsi="ＭＳ 明朝"/>
          <w:sz w:val="24"/>
          <w:szCs w:val="24"/>
        </w:rPr>
      </w:pPr>
      <w:r w:rsidRPr="00BB5FE2">
        <w:rPr>
          <w:rFonts w:ascii="ＭＳ 明朝" w:hAnsi="ＭＳ 明朝" w:hint="eastAsia"/>
          <w:sz w:val="24"/>
          <w:szCs w:val="24"/>
        </w:rPr>
        <w:t>本件審査請求は、棄却すべきである。</w:t>
      </w:r>
    </w:p>
    <w:p w14:paraId="27C465DC" w14:textId="77777777" w:rsidR="002C7B8B" w:rsidRPr="00BB5FE2" w:rsidRDefault="002C7B8B" w:rsidP="00DC3B6A">
      <w:pPr>
        <w:rPr>
          <w:rFonts w:ascii="ＭＳ 明朝" w:hAnsi="ＭＳ 明朝"/>
          <w:b/>
          <w:sz w:val="24"/>
          <w:szCs w:val="24"/>
        </w:rPr>
      </w:pPr>
    </w:p>
    <w:p w14:paraId="34846564" w14:textId="77777777" w:rsidR="00DC3B6A" w:rsidRPr="00BB5FE2" w:rsidRDefault="00DC3B6A" w:rsidP="00DC3B6A">
      <w:pPr>
        <w:rPr>
          <w:rFonts w:ascii="ＭＳ 明朝" w:hAnsi="ＭＳ 明朝"/>
          <w:b/>
          <w:sz w:val="24"/>
          <w:szCs w:val="24"/>
        </w:rPr>
      </w:pPr>
      <w:r w:rsidRPr="00BB5FE2">
        <w:rPr>
          <w:rFonts w:ascii="ＭＳ 明朝" w:hAnsi="ＭＳ 明朝" w:hint="eastAsia"/>
          <w:b/>
          <w:sz w:val="24"/>
          <w:szCs w:val="24"/>
        </w:rPr>
        <w:t xml:space="preserve">第３　審理員意見書の要旨 </w:t>
      </w:r>
    </w:p>
    <w:p w14:paraId="56327735" w14:textId="77777777" w:rsidR="00DC3B6A" w:rsidRPr="00BB5FE2" w:rsidRDefault="00DC3B6A" w:rsidP="00DC3B6A">
      <w:pPr>
        <w:rPr>
          <w:rFonts w:ascii="ＭＳ 明朝" w:hAnsi="ＭＳ 明朝"/>
          <w:sz w:val="24"/>
          <w:szCs w:val="24"/>
        </w:rPr>
      </w:pPr>
    </w:p>
    <w:p w14:paraId="691409D6" w14:textId="77777777" w:rsidR="00DC3B6A" w:rsidRPr="00BB5FE2" w:rsidRDefault="00DC3B6A" w:rsidP="00DC3B6A">
      <w:pPr>
        <w:rPr>
          <w:rFonts w:ascii="ＭＳ 明朝" w:hAnsi="ＭＳ 明朝"/>
          <w:sz w:val="24"/>
          <w:szCs w:val="24"/>
        </w:rPr>
      </w:pPr>
      <w:r w:rsidRPr="00BB5FE2">
        <w:rPr>
          <w:rFonts w:ascii="ＭＳ 明朝" w:hAnsi="ＭＳ 明朝" w:hint="eastAsia"/>
          <w:sz w:val="24"/>
          <w:szCs w:val="24"/>
        </w:rPr>
        <w:t>１　審理員意見書の結論</w:t>
      </w:r>
    </w:p>
    <w:p w14:paraId="40CA51ED" w14:textId="77777777" w:rsidR="00DC3B6A" w:rsidRPr="00BB5FE2" w:rsidRDefault="00DC3B6A" w:rsidP="00DC0919">
      <w:pPr>
        <w:ind w:firstLineChars="200" w:firstLine="480"/>
        <w:rPr>
          <w:rFonts w:ascii="ＭＳ 明朝" w:hAnsi="ＭＳ 明朝"/>
          <w:sz w:val="24"/>
          <w:szCs w:val="24"/>
        </w:rPr>
      </w:pPr>
      <w:r w:rsidRPr="00BB5FE2">
        <w:rPr>
          <w:rFonts w:ascii="ＭＳ 明朝" w:hAnsi="ＭＳ 明朝" w:hint="eastAsia"/>
          <w:sz w:val="24"/>
          <w:szCs w:val="24"/>
        </w:rPr>
        <w:t>本件審査請求は棄却されるべきである。</w:t>
      </w:r>
    </w:p>
    <w:p w14:paraId="2CB5BC41" w14:textId="77777777" w:rsidR="005A4ACE" w:rsidRPr="00BB5FE2" w:rsidRDefault="005A4ACE" w:rsidP="00DC3B6A">
      <w:pPr>
        <w:rPr>
          <w:rFonts w:ascii="ＭＳ 明朝" w:hAnsi="ＭＳ 明朝"/>
          <w:sz w:val="24"/>
          <w:szCs w:val="24"/>
        </w:rPr>
      </w:pPr>
    </w:p>
    <w:p w14:paraId="5303C435" w14:textId="77777777" w:rsidR="00DC3B6A" w:rsidRPr="00BB5FE2" w:rsidRDefault="00DC3B6A" w:rsidP="00DC3B6A">
      <w:pPr>
        <w:rPr>
          <w:rFonts w:ascii="ＭＳ 明朝" w:hAnsi="ＭＳ 明朝"/>
          <w:sz w:val="24"/>
          <w:szCs w:val="24"/>
        </w:rPr>
      </w:pPr>
      <w:r w:rsidRPr="00BB5FE2">
        <w:rPr>
          <w:rFonts w:ascii="ＭＳ 明朝" w:hAnsi="ＭＳ 明朝" w:hint="eastAsia"/>
          <w:sz w:val="24"/>
          <w:szCs w:val="24"/>
        </w:rPr>
        <w:t>２　審理員意見書の理由</w:t>
      </w:r>
    </w:p>
    <w:p w14:paraId="528B00BE" w14:textId="77777777" w:rsidR="00DF76C8" w:rsidRPr="00BB5FE2" w:rsidRDefault="00DF76C8" w:rsidP="00DF76C8">
      <w:pPr>
        <w:rPr>
          <w:rFonts w:ascii="ＭＳ 明朝" w:hAnsi="ＭＳ 明朝"/>
          <w:sz w:val="24"/>
          <w:szCs w:val="24"/>
        </w:rPr>
      </w:pPr>
      <w:r w:rsidRPr="00BB5FE2">
        <w:rPr>
          <w:rFonts w:ascii="ＭＳ 明朝" w:hAnsi="ＭＳ 明朝" w:hint="eastAsia"/>
          <w:sz w:val="24"/>
          <w:szCs w:val="24"/>
        </w:rPr>
        <w:t>（１）前回裁決について</w:t>
      </w:r>
    </w:p>
    <w:p w14:paraId="39A84A8C" w14:textId="107F1D8B"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前回審査請求で、</w:t>
      </w:r>
      <w:r w:rsidR="001B4384" w:rsidRPr="00BB5FE2">
        <w:rPr>
          <w:rFonts w:ascii="ＭＳ 明朝" w:hAnsi="ＭＳ 明朝" w:hint="eastAsia"/>
          <w:sz w:val="24"/>
          <w:szCs w:val="24"/>
        </w:rPr>
        <w:t>審査庁は、生活保護制度上の</w:t>
      </w:r>
      <w:r w:rsidRPr="00BB5FE2">
        <w:rPr>
          <w:rFonts w:ascii="ＭＳ 明朝" w:hAnsi="ＭＳ 明朝" w:hint="eastAsia"/>
          <w:sz w:val="24"/>
          <w:szCs w:val="24"/>
        </w:rPr>
        <w:t>大学等に就学する者の取扱いは、稼働能力の有無によって変わ</w:t>
      </w:r>
      <w:r w:rsidR="001B4384" w:rsidRPr="00BB5FE2">
        <w:rPr>
          <w:rFonts w:ascii="ＭＳ 明朝" w:hAnsi="ＭＳ 明朝" w:hint="eastAsia"/>
          <w:sz w:val="24"/>
          <w:szCs w:val="24"/>
        </w:rPr>
        <w:t>ら</w:t>
      </w:r>
      <w:r w:rsidRPr="00BB5FE2">
        <w:rPr>
          <w:rFonts w:ascii="ＭＳ 明朝" w:hAnsi="ＭＳ 明朝" w:hint="eastAsia"/>
          <w:sz w:val="24"/>
          <w:szCs w:val="24"/>
        </w:rPr>
        <w:t>ないとする厚生労働省の解釈を前提と</w:t>
      </w:r>
      <w:r w:rsidR="001B4384" w:rsidRPr="00BB5FE2">
        <w:rPr>
          <w:rFonts w:ascii="ＭＳ 明朝" w:hAnsi="ＭＳ 明朝" w:hint="eastAsia"/>
          <w:sz w:val="24"/>
          <w:szCs w:val="24"/>
        </w:rPr>
        <w:t>し</w:t>
      </w:r>
      <w:r w:rsidRPr="00BB5FE2">
        <w:rPr>
          <w:rFonts w:ascii="ＭＳ 明朝" w:hAnsi="ＭＳ 明朝" w:hint="eastAsia"/>
          <w:sz w:val="24"/>
          <w:szCs w:val="24"/>
        </w:rPr>
        <w:t>、</w:t>
      </w:r>
      <w:r w:rsidR="00384A25" w:rsidRPr="00BB5FE2">
        <w:rPr>
          <w:rFonts w:ascii="ＭＳ 明朝" w:hAnsi="ＭＳ 明朝" w:hint="eastAsia"/>
          <w:sz w:val="24"/>
          <w:szCs w:val="24"/>
        </w:rPr>
        <w:t>第一次処分</w:t>
      </w:r>
      <w:r w:rsidRPr="00BB5FE2">
        <w:rPr>
          <w:rFonts w:ascii="ＭＳ 明朝" w:hAnsi="ＭＳ 明朝" w:hint="eastAsia"/>
          <w:sz w:val="24"/>
          <w:szCs w:val="24"/>
        </w:rPr>
        <w:t>に違法又は不当な点があるとまでは</w:t>
      </w:r>
      <w:r w:rsidR="00846235" w:rsidRPr="00BB5FE2">
        <w:rPr>
          <w:rFonts w:ascii="ＭＳ 明朝" w:hAnsi="ＭＳ 明朝" w:hint="eastAsia"/>
          <w:sz w:val="24"/>
          <w:szCs w:val="24"/>
        </w:rPr>
        <w:t>言えないと</w:t>
      </w:r>
      <w:r w:rsidRPr="00BB5FE2">
        <w:rPr>
          <w:rFonts w:ascii="ＭＳ 明朝" w:hAnsi="ＭＳ 明朝" w:hint="eastAsia"/>
          <w:sz w:val="24"/>
          <w:szCs w:val="24"/>
        </w:rPr>
        <w:t>判断</w:t>
      </w:r>
      <w:r w:rsidR="001B4384" w:rsidRPr="00BB5FE2">
        <w:rPr>
          <w:rFonts w:ascii="ＭＳ 明朝" w:hAnsi="ＭＳ 明朝" w:hint="eastAsia"/>
          <w:sz w:val="24"/>
          <w:szCs w:val="24"/>
        </w:rPr>
        <w:t>の上</w:t>
      </w:r>
      <w:r w:rsidRPr="00BB5FE2">
        <w:rPr>
          <w:rFonts w:ascii="ＭＳ 明朝" w:hAnsi="ＭＳ 明朝" w:hint="eastAsia"/>
          <w:sz w:val="24"/>
          <w:szCs w:val="24"/>
        </w:rPr>
        <w:t>、</w:t>
      </w:r>
      <w:r w:rsidR="005A4ACE" w:rsidRPr="00BB5FE2">
        <w:rPr>
          <w:rFonts w:ascii="ＭＳ 明朝" w:hAnsi="ＭＳ 明朝" w:hint="eastAsia"/>
          <w:sz w:val="24"/>
          <w:szCs w:val="24"/>
        </w:rPr>
        <w:t>大阪府行政不服審査会（以下</w:t>
      </w:r>
      <w:r w:rsidR="0096753B" w:rsidRPr="00BB5FE2">
        <w:rPr>
          <w:rFonts w:ascii="ＭＳ 明朝" w:hAnsi="ＭＳ 明朝" w:hint="eastAsia"/>
          <w:sz w:val="24"/>
          <w:szCs w:val="24"/>
        </w:rPr>
        <w:t>第３において</w:t>
      </w:r>
      <w:r w:rsidR="005A4ACE" w:rsidRPr="00BB5FE2">
        <w:rPr>
          <w:rFonts w:ascii="ＭＳ 明朝" w:hAnsi="ＭＳ 明朝" w:hint="eastAsia"/>
          <w:sz w:val="24"/>
          <w:szCs w:val="24"/>
        </w:rPr>
        <w:t>「審査会」という。）</w:t>
      </w:r>
      <w:r w:rsidRPr="00BB5FE2">
        <w:rPr>
          <w:rFonts w:ascii="ＭＳ 明朝" w:hAnsi="ＭＳ 明朝" w:hint="eastAsia"/>
          <w:sz w:val="24"/>
          <w:szCs w:val="24"/>
        </w:rPr>
        <w:t>へ諮問したところ、</w:t>
      </w:r>
      <w:r w:rsidR="009919DC" w:rsidRPr="00BB5FE2">
        <w:rPr>
          <w:rFonts w:ascii="ＭＳ 明朝" w:hAnsi="ＭＳ 明朝" w:hint="eastAsia"/>
          <w:sz w:val="24"/>
          <w:szCs w:val="24"/>
        </w:rPr>
        <w:t>審査会から</w:t>
      </w:r>
      <w:r w:rsidRPr="00BB5FE2">
        <w:rPr>
          <w:rFonts w:ascii="ＭＳ 明朝" w:hAnsi="ＭＳ 明朝" w:hint="eastAsia"/>
          <w:sz w:val="24"/>
          <w:szCs w:val="24"/>
        </w:rPr>
        <w:t>稼働能力を活用して収入を得ることが困難な長男を世帯分離することは妥当でなく、一方的に世帯分離をしている点において違法との</w:t>
      </w:r>
      <w:r w:rsidR="001B4384" w:rsidRPr="00BB5FE2">
        <w:rPr>
          <w:rFonts w:ascii="ＭＳ 明朝" w:hAnsi="ＭＳ 明朝" w:hint="eastAsia"/>
          <w:sz w:val="24"/>
          <w:szCs w:val="24"/>
        </w:rPr>
        <w:t>答申</w:t>
      </w:r>
      <w:r w:rsidRPr="00BB5FE2">
        <w:rPr>
          <w:rFonts w:ascii="ＭＳ 明朝" w:hAnsi="ＭＳ 明朝" w:hint="eastAsia"/>
          <w:sz w:val="24"/>
          <w:szCs w:val="24"/>
        </w:rPr>
        <w:t>が示された。</w:t>
      </w:r>
      <w:r w:rsidR="005A4ACE" w:rsidRPr="00BB5FE2">
        <w:rPr>
          <w:rFonts w:ascii="ＭＳ 明朝" w:hAnsi="ＭＳ 明朝" w:hint="eastAsia"/>
          <w:sz w:val="24"/>
          <w:szCs w:val="24"/>
        </w:rPr>
        <w:t>（大阪府行政不服審査会平成３０年度答申第９号（答申日：平成３０年１０月２３日）</w:t>
      </w:r>
      <w:r w:rsidR="00BE5E68" w:rsidRPr="00BB5FE2">
        <w:rPr>
          <w:rFonts w:ascii="ＭＳ 明朝" w:hAnsi="ＭＳ 明朝" w:hint="eastAsia"/>
          <w:sz w:val="24"/>
          <w:szCs w:val="24"/>
        </w:rPr>
        <w:t>。</w:t>
      </w:r>
      <w:r w:rsidR="005A4ACE" w:rsidRPr="00BB5FE2">
        <w:rPr>
          <w:rFonts w:ascii="ＭＳ 明朝" w:hAnsi="ＭＳ 明朝" w:hint="eastAsia"/>
          <w:sz w:val="24"/>
          <w:szCs w:val="24"/>
        </w:rPr>
        <w:t>以下「前回答申」という。）</w:t>
      </w:r>
    </w:p>
    <w:p w14:paraId="0840A851" w14:textId="61EB57BF" w:rsidR="00DF76C8" w:rsidRPr="00BB5FE2" w:rsidRDefault="001B4384" w:rsidP="00E671F2">
      <w:pPr>
        <w:ind w:leftChars="200" w:left="420" w:firstLineChars="100" w:firstLine="240"/>
        <w:rPr>
          <w:rFonts w:ascii="ＭＳ 明朝" w:hAnsi="ＭＳ 明朝"/>
          <w:sz w:val="24"/>
          <w:szCs w:val="24"/>
        </w:rPr>
      </w:pPr>
      <w:r w:rsidRPr="00BB5FE2">
        <w:rPr>
          <w:rFonts w:ascii="ＭＳ 明朝" w:hAnsi="ＭＳ 明朝" w:hint="eastAsia"/>
          <w:sz w:val="24"/>
          <w:szCs w:val="24"/>
        </w:rPr>
        <w:t>審査庁</w:t>
      </w:r>
      <w:r w:rsidR="00DF76C8" w:rsidRPr="00BB5FE2">
        <w:rPr>
          <w:rFonts w:ascii="ＭＳ 明朝" w:hAnsi="ＭＳ 明朝" w:hint="eastAsia"/>
          <w:sz w:val="24"/>
          <w:szCs w:val="24"/>
        </w:rPr>
        <w:t>は、</w:t>
      </w:r>
      <w:r w:rsidR="00846235" w:rsidRPr="00BB5FE2">
        <w:rPr>
          <w:rFonts w:ascii="ＭＳ 明朝" w:hAnsi="ＭＳ 明朝" w:hint="eastAsia"/>
          <w:sz w:val="24"/>
          <w:szCs w:val="24"/>
        </w:rPr>
        <w:t>前回答申</w:t>
      </w:r>
      <w:r w:rsidR="00DF76C8" w:rsidRPr="00BB5FE2">
        <w:rPr>
          <w:rFonts w:ascii="ＭＳ 明朝" w:hAnsi="ＭＳ 明朝" w:hint="eastAsia"/>
          <w:sz w:val="24"/>
          <w:szCs w:val="24"/>
        </w:rPr>
        <w:t>を受け、長男を世帯分離する処分に係る判断は行わず、処分庁が、</w:t>
      </w:r>
      <w:r w:rsidRPr="00BB5FE2">
        <w:rPr>
          <w:rFonts w:ascii="ＭＳ 明朝" w:hAnsi="ＭＳ 明朝" w:hint="eastAsia"/>
          <w:sz w:val="24"/>
          <w:szCs w:val="24"/>
        </w:rPr>
        <w:t>審査</w:t>
      </w:r>
      <w:r w:rsidR="00DF76C8" w:rsidRPr="00BB5FE2">
        <w:rPr>
          <w:rFonts w:ascii="ＭＳ 明朝" w:hAnsi="ＭＳ 明朝" w:hint="eastAsia"/>
          <w:sz w:val="24"/>
          <w:szCs w:val="24"/>
        </w:rPr>
        <w:t>請求人世帯の自立助長について十分具体的な検討を行うことなく</w:t>
      </w:r>
      <w:r w:rsidR="007A7FF6" w:rsidRPr="00BB5FE2">
        <w:rPr>
          <w:rFonts w:ascii="ＭＳ 明朝" w:hAnsi="ＭＳ 明朝" w:hint="eastAsia"/>
          <w:sz w:val="24"/>
          <w:szCs w:val="24"/>
        </w:rPr>
        <w:t>第一次処分</w:t>
      </w:r>
      <w:r w:rsidR="00DF76C8" w:rsidRPr="00BB5FE2">
        <w:rPr>
          <w:rFonts w:ascii="ＭＳ 明朝" w:hAnsi="ＭＳ 明朝" w:hint="eastAsia"/>
          <w:sz w:val="24"/>
          <w:szCs w:val="24"/>
        </w:rPr>
        <w:t>をしたことには不当な点が認められるとして、</w:t>
      </w:r>
      <w:r w:rsidRPr="00BB5FE2">
        <w:rPr>
          <w:rFonts w:ascii="ＭＳ 明朝" w:hAnsi="ＭＳ 明朝" w:hint="eastAsia"/>
          <w:sz w:val="24"/>
          <w:szCs w:val="24"/>
        </w:rPr>
        <w:t>前回審査請求を認容し、</w:t>
      </w:r>
      <w:r w:rsidR="00846235" w:rsidRPr="00BB5FE2">
        <w:rPr>
          <w:rFonts w:ascii="ＭＳ 明朝" w:hAnsi="ＭＳ 明朝" w:hint="eastAsia"/>
          <w:sz w:val="24"/>
          <w:szCs w:val="24"/>
        </w:rPr>
        <w:t>第一次処分</w:t>
      </w:r>
      <w:r w:rsidR="00DF76C8" w:rsidRPr="00BB5FE2">
        <w:rPr>
          <w:rFonts w:ascii="ＭＳ 明朝" w:hAnsi="ＭＳ 明朝" w:hint="eastAsia"/>
          <w:sz w:val="24"/>
          <w:szCs w:val="24"/>
        </w:rPr>
        <w:t>を取り消す前回裁決を行った。</w:t>
      </w:r>
    </w:p>
    <w:p w14:paraId="3385DB88" w14:textId="77777777" w:rsidR="00DF76C8" w:rsidRPr="00BB5FE2" w:rsidRDefault="00DF76C8" w:rsidP="00DF76C8">
      <w:pPr>
        <w:rPr>
          <w:rFonts w:ascii="ＭＳ 明朝" w:hAnsi="ＭＳ 明朝"/>
          <w:sz w:val="24"/>
          <w:szCs w:val="24"/>
        </w:rPr>
      </w:pPr>
      <w:r w:rsidRPr="00BB5FE2">
        <w:rPr>
          <w:rFonts w:ascii="ＭＳ 明朝" w:hAnsi="ＭＳ 明朝" w:hint="eastAsia"/>
          <w:sz w:val="24"/>
          <w:szCs w:val="24"/>
        </w:rPr>
        <w:t>（２）大学等へ就学する者の保護について</w:t>
      </w:r>
    </w:p>
    <w:p w14:paraId="3143BB69" w14:textId="77777777"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現在の生活保護制度では、義務教育を最低生活の内容として教育扶助が　制度化されており、高等学校等に就学し卒業することが世帯の自立助長に効果的と認められる場合については、</w:t>
      </w:r>
      <w:r w:rsidR="00AE7E34" w:rsidRPr="00BB5FE2">
        <w:rPr>
          <w:rFonts w:ascii="ＭＳ 明朝" w:hAnsi="ＭＳ 明朝" w:hint="eastAsia"/>
          <w:sz w:val="24"/>
          <w:szCs w:val="24"/>
        </w:rPr>
        <w:t>局長通知第１の３</w:t>
      </w:r>
      <w:r w:rsidRPr="00BB5FE2">
        <w:rPr>
          <w:rFonts w:ascii="ＭＳ 明朝" w:hAnsi="ＭＳ 明朝" w:hint="eastAsia"/>
          <w:sz w:val="24"/>
          <w:szCs w:val="24"/>
        </w:rPr>
        <w:t>のとおり、「就学しながら、保護を受けることができるものとして差し支えない」こととされており、生業扶助の技能</w:t>
      </w:r>
      <w:r w:rsidR="00F074CD" w:rsidRPr="00BB5FE2">
        <w:rPr>
          <w:rFonts w:ascii="ＭＳ 明朝" w:hAnsi="ＭＳ 明朝" w:hint="eastAsia"/>
          <w:sz w:val="24"/>
          <w:szCs w:val="24"/>
        </w:rPr>
        <w:t>修得</w:t>
      </w:r>
      <w:r w:rsidRPr="00BB5FE2">
        <w:rPr>
          <w:rFonts w:ascii="ＭＳ 明朝" w:hAnsi="ＭＳ 明朝" w:hint="eastAsia"/>
          <w:sz w:val="24"/>
          <w:szCs w:val="24"/>
        </w:rPr>
        <w:t>費の高等学校等就学費を給付することとされている。</w:t>
      </w:r>
    </w:p>
    <w:p w14:paraId="0E797E2B" w14:textId="2B91C192"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一方、大学等へ就学する者の保護については、前回裁決後の新聞報道に　おいて、「高校より先の進学は、生活保護法が保障する最低限度の生活とは言えない。」との厚生労働省の見解が示され、本件処分後</w:t>
      </w:r>
      <w:r w:rsidR="001B4384" w:rsidRPr="00BB5FE2">
        <w:rPr>
          <w:rFonts w:ascii="ＭＳ 明朝" w:hAnsi="ＭＳ 明朝" w:hint="eastAsia"/>
          <w:sz w:val="24"/>
          <w:szCs w:val="24"/>
        </w:rPr>
        <w:t>には</w:t>
      </w:r>
      <w:r w:rsidRPr="00BB5FE2">
        <w:rPr>
          <w:rFonts w:ascii="ＭＳ 明朝" w:hAnsi="ＭＳ 明朝" w:hint="eastAsia"/>
          <w:sz w:val="24"/>
          <w:szCs w:val="24"/>
        </w:rPr>
        <w:t>、「生活保護法第３条に規定をいたしますこの法律により保障される最低限度の生活に、保護を受けながら大学や専門学校等へ通学することは含まれていない」との国会答弁がなされたところである。</w:t>
      </w:r>
    </w:p>
    <w:p w14:paraId="65E9F4FC" w14:textId="1BE907F6"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これらを総合的に勘案すると、生活保護世帯の子どもが保護費を受給しながら大学等へ就学する</w:t>
      </w:r>
      <w:r w:rsidR="001B4384" w:rsidRPr="00BB5FE2">
        <w:rPr>
          <w:rFonts w:ascii="ＭＳ 明朝" w:hAnsi="ＭＳ 明朝" w:hint="eastAsia"/>
          <w:sz w:val="24"/>
          <w:szCs w:val="24"/>
        </w:rPr>
        <w:t>世帯内就学</w:t>
      </w:r>
      <w:r w:rsidRPr="00BB5FE2">
        <w:rPr>
          <w:rFonts w:ascii="ＭＳ 明朝" w:hAnsi="ＭＳ 明朝" w:hint="eastAsia"/>
          <w:sz w:val="24"/>
          <w:szCs w:val="24"/>
        </w:rPr>
        <w:t>は、現在の厚生労働省の解釈運用では認められないと解するのが相当である。</w:t>
      </w:r>
    </w:p>
    <w:p w14:paraId="385EB5DB" w14:textId="274CE28A"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本件処分に係る事務は、第１号法定受託事務に分類されて</w:t>
      </w:r>
      <w:r w:rsidR="001B4384" w:rsidRPr="00BB5FE2">
        <w:rPr>
          <w:rFonts w:ascii="ＭＳ 明朝" w:hAnsi="ＭＳ 明朝" w:hint="eastAsia"/>
          <w:sz w:val="24"/>
          <w:szCs w:val="24"/>
        </w:rPr>
        <w:t>おり</w:t>
      </w:r>
      <w:r w:rsidRPr="00BB5FE2">
        <w:rPr>
          <w:rFonts w:ascii="ＭＳ 明朝" w:hAnsi="ＭＳ 明朝" w:hint="eastAsia"/>
          <w:sz w:val="24"/>
          <w:szCs w:val="24"/>
        </w:rPr>
        <w:t>（法第</w:t>
      </w:r>
      <w:r w:rsidR="00D13560" w:rsidRPr="00BB5FE2">
        <w:rPr>
          <w:rFonts w:ascii="ＭＳ 明朝" w:hAnsi="ＭＳ 明朝" w:hint="eastAsia"/>
          <w:sz w:val="24"/>
          <w:szCs w:val="24"/>
        </w:rPr>
        <w:t>８４</w:t>
      </w:r>
      <w:r w:rsidRPr="00BB5FE2">
        <w:rPr>
          <w:rFonts w:ascii="ＭＳ 明朝" w:hAnsi="ＭＳ 明朝" w:hint="eastAsia"/>
          <w:sz w:val="24"/>
          <w:szCs w:val="24"/>
        </w:rPr>
        <w:t>条の５</w:t>
      </w:r>
      <w:r w:rsidR="001B4384" w:rsidRPr="00BB5FE2">
        <w:rPr>
          <w:rFonts w:ascii="ＭＳ 明朝" w:hAnsi="ＭＳ 明朝" w:hint="eastAsia"/>
          <w:sz w:val="24"/>
          <w:szCs w:val="24"/>
        </w:rPr>
        <w:t>及び地方自治法（昭和２２年法律第６７号）第２条第９項第１号</w:t>
      </w:r>
      <w:r w:rsidRPr="00BB5FE2">
        <w:rPr>
          <w:rFonts w:ascii="ＭＳ 明朝" w:hAnsi="ＭＳ 明朝" w:hint="eastAsia"/>
          <w:sz w:val="24"/>
          <w:szCs w:val="24"/>
        </w:rPr>
        <w:t>）、当該費用の４分の３を国が負担するものとされている（法第</w:t>
      </w:r>
      <w:r w:rsidR="00D13560" w:rsidRPr="00BB5FE2">
        <w:rPr>
          <w:rFonts w:ascii="ＭＳ 明朝" w:hAnsi="ＭＳ 明朝" w:hint="eastAsia"/>
          <w:sz w:val="24"/>
          <w:szCs w:val="24"/>
        </w:rPr>
        <w:t>７５</w:t>
      </w:r>
      <w:r w:rsidRPr="00BB5FE2">
        <w:rPr>
          <w:rFonts w:ascii="ＭＳ 明朝" w:hAnsi="ＭＳ 明朝" w:hint="eastAsia"/>
          <w:sz w:val="24"/>
          <w:szCs w:val="24"/>
        </w:rPr>
        <w:t>条第</w:t>
      </w:r>
      <w:r w:rsidR="00D13560" w:rsidRPr="00BB5FE2">
        <w:rPr>
          <w:rFonts w:ascii="ＭＳ 明朝" w:hAnsi="ＭＳ 明朝" w:hint="eastAsia"/>
          <w:sz w:val="24"/>
          <w:szCs w:val="24"/>
        </w:rPr>
        <w:t>１</w:t>
      </w:r>
      <w:r w:rsidRPr="00BB5FE2">
        <w:rPr>
          <w:rFonts w:ascii="ＭＳ 明朝" w:hAnsi="ＭＳ 明朝" w:hint="eastAsia"/>
          <w:sz w:val="24"/>
          <w:szCs w:val="24"/>
        </w:rPr>
        <w:t>項第１号）</w:t>
      </w:r>
      <w:r w:rsidR="009919DC" w:rsidRPr="00BB5FE2">
        <w:rPr>
          <w:rFonts w:ascii="ＭＳ 明朝" w:hAnsi="ＭＳ 明朝" w:hint="eastAsia"/>
          <w:sz w:val="24"/>
          <w:szCs w:val="24"/>
        </w:rPr>
        <w:t>こと</w:t>
      </w:r>
      <w:r w:rsidRPr="00BB5FE2">
        <w:rPr>
          <w:rFonts w:ascii="ＭＳ 明朝" w:hAnsi="ＭＳ 明朝" w:hint="eastAsia"/>
          <w:sz w:val="24"/>
          <w:szCs w:val="24"/>
        </w:rPr>
        <w:t>から、生活保護の決定及び実施に係る事務、</w:t>
      </w:r>
      <w:r w:rsidR="007E560B" w:rsidRPr="00BB5FE2">
        <w:rPr>
          <w:rFonts w:ascii="ＭＳ 明朝" w:hAnsi="ＭＳ 明朝" w:hint="eastAsia"/>
          <w:sz w:val="24"/>
          <w:szCs w:val="24"/>
        </w:rPr>
        <w:t>とくに</w:t>
      </w:r>
      <w:r w:rsidRPr="00BB5FE2">
        <w:rPr>
          <w:rFonts w:ascii="ＭＳ 明朝" w:hAnsi="ＭＳ 明朝" w:hint="eastAsia"/>
          <w:sz w:val="24"/>
          <w:szCs w:val="24"/>
        </w:rPr>
        <w:t>第１号法定受託事務に分類されている事務を地方公共団体が処理するに際して、国ないし厚生労働省の示す法の解釈は重要な意味をもつものである。</w:t>
      </w:r>
    </w:p>
    <w:p w14:paraId="247359D1" w14:textId="77777777" w:rsidR="00DF76C8" w:rsidRPr="00BB5FE2" w:rsidRDefault="00DF76C8" w:rsidP="00DF76C8">
      <w:pPr>
        <w:rPr>
          <w:rFonts w:ascii="ＭＳ 明朝" w:hAnsi="ＭＳ 明朝"/>
          <w:sz w:val="24"/>
          <w:szCs w:val="24"/>
        </w:rPr>
      </w:pPr>
      <w:r w:rsidRPr="00BB5FE2">
        <w:rPr>
          <w:rFonts w:ascii="ＭＳ 明朝" w:hAnsi="ＭＳ 明朝" w:hint="eastAsia"/>
          <w:sz w:val="24"/>
          <w:szCs w:val="24"/>
        </w:rPr>
        <w:t>（３）大学等へ就学する者の世帯分離について</w:t>
      </w:r>
    </w:p>
    <w:p w14:paraId="784976CC" w14:textId="43EC1110"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大学等に就学する者が保護の対象とならないことを前提とすると、世帯単位の原則（</w:t>
      </w:r>
      <w:r w:rsidR="00AE7E34" w:rsidRPr="00BB5FE2">
        <w:rPr>
          <w:rFonts w:ascii="ＭＳ 明朝" w:hAnsi="ＭＳ 明朝" w:hint="eastAsia"/>
          <w:sz w:val="24"/>
          <w:szCs w:val="24"/>
        </w:rPr>
        <w:t>法第１０条</w:t>
      </w:r>
      <w:r w:rsidRPr="00BB5FE2">
        <w:rPr>
          <w:rFonts w:ascii="ＭＳ 明朝" w:hAnsi="ＭＳ 明朝" w:hint="eastAsia"/>
          <w:sz w:val="24"/>
          <w:szCs w:val="24"/>
        </w:rPr>
        <w:t>）</w:t>
      </w:r>
      <w:r w:rsidR="00415DC8" w:rsidRPr="00BB5FE2">
        <w:rPr>
          <w:rFonts w:ascii="ＭＳ 明朝" w:hAnsi="ＭＳ 明朝" w:hint="eastAsia"/>
          <w:sz w:val="24"/>
          <w:szCs w:val="24"/>
        </w:rPr>
        <w:t>から</w:t>
      </w:r>
      <w:r w:rsidRPr="00BB5FE2">
        <w:rPr>
          <w:rFonts w:ascii="ＭＳ 明朝" w:hAnsi="ＭＳ 明朝" w:hint="eastAsia"/>
          <w:sz w:val="24"/>
          <w:szCs w:val="24"/>
        </w:rPr>
        <w:t>、世帯内に大学等へ就学する者がいる場合は当該世帯全体を保護の対象としないことが原則とな</w:t>
      </w:r>
      <w:r w:rsidR="00415DC8" w:rsidRPr="00BB5FE2">
        <w:rPr>
          <w:rFonts w:ascii="ＭＳ 明朝" w:hAnsi="ＭＳ 明朝" w:hint="eastAsia"/>
          <w:sz w:val="24"/>
          <w:szCs w:val="24"/>
        </w:rPr>
        <w:t>り</w:t>
      </w:r>
      <w:r w:rsidRPr="00BB5FE2">
        <w:rPr>
          <w:rFonts w:ascii="ＭＳ 明朝" w:hAnsi="ＭＳ 明朝" w:hint="eastAsia"/>
          <w:sz w:val="24"/>
          <w:szCs w:val="24"/>
        </w:rPr>
        <w:t>、大学等への</w:t>
      </w:r>
      <w:r w:rsidR="00415DC8" w:rsidRPr="00BB5FE2">
        <w:rPr>
          <w:rFonts w:ascii="ＭＳ 明朝" w:hAnsi="ＭＳ 明朝" w:hint="eastAsia"/>
          <w:sz w:val="24"/>
          <w:szCs w:val="24"/>
        </w:rPr>
        <w:t>就学</w:t>
      </w:r>
      <w:r w:rsidRPr="00BB5FE2">
        <w:rPr>
          <w:rFonts w:ascii="ＭＳ 明朝" w:hAnsi="ＭＳ 明朝" w:hint="eastAsia"/>
          <w:sz w:val="24"/>
          <w:szCs w:val="24"/>
        </w:rPr>
        <w:t>を希望する</w:t>
      </w:r>
      <w:r w:rsidR="00415DC8" w:rsidRPr="00BB5FE2">
        <w:rPr>
          <w:rFonts w:ascii="ＭＳ 明朝" w:hAnsi="ＭＳ 明朝" w:hint="eastAsia"/>
          <w:sz w:val="24"/>
          <w:szCs w:val="24"/>
        </w:rPr>
        <w:t>者</w:t>
      </w:r>
      <w:r w:rsidRPr="00BB5FE2">
        <w:rPr>
          <w:rFonts w:ascii="ＭＳ 明朝" w:hAnsi="ＭＳ 明朝" w:hint="eastAsia"/>
          <w:sz w:val="24"/>
          <w:szCs w:val="24"/>
        </w:rPr>
        <w:t>以外の世帯員の保護を継続し</w:t>
      </w:r>
      <w:r w:rsidR="00415DC8" w:rsidRPr="00BB5FE2">
        <w:rPr>
          <w:rFonts w:ascii="ＭＳ 明朝" w:hAnsi="ＭＳ 明朝" w:hint="eastAsia"/>
          <w:sz w:val="24"/>
          <w:szCs w:val="24"/>
        </w:rPr>
        <w:t>、希望者が</w:t>
      </w:r>
      <w:r w:rsidRPr="00BB5FE2">
        <w:rPr>
          <w:rFonts w:ascii="ＭＳ 明朝" w:hAnsi="ＭＳ 明朝" w:hint="eastAsia"/>
          <w:sz w:val="24"/>
          <w:szCs w:val="24"/>
        </w:rPr>
        <w:t>就学できる例外的措置として、当該</w:t>
      </w:r>
      <w:r w:rsidR="00415DC8" w:rsidRPr="00BB5FE2">
        <w:rPr>
          <w:rFonts w:ascii="ＭＳ 明朝" w:hAnsi="ＭＳ 明朝" w:hint="eastAsia"/>
          <w:sz w:val="24"/>
          <w:szCs w:val="24"/>
        </w:rPr>
        <w:t>希望</w:t>
      </w:r>
      <w:r w:rsidRPr="00BB5FE2">
        <w:rPr>
          <w:rFonts w:ascii="ＭＳ 明朝" w:hAnsi="ＭＳ 明朝" w:hint="eastAsia"/>
          <w:sz w:val="24"/>
          <w:szCs w:val="24"/>
        </w:rPr>
        <w:t>者を世帯分離するという取扱いとなる。</w:t>
      </w:r>
    </w:p>
    <w:p w14:paraId="355F6214" w14:textId="52575E90" w:rsidR="00DF76C8" w:rsidRPr="00BB5FE2" w:rsidRDefault="00846235"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前回</w:t>
      </w:r>
      <w:r w:rsidR="00DF76C8" w:rsidRPr="00BB5FE2">
        <w:rPr>
          <w:rFonts w:ascii="ＭＳ 明朝" w:hAnsi="ＭＳ 明朝" w:hint="eastAsia"/>
          <w:sz w:val="24"/>
          <w:szCs w:val="24"/>
        </w:rPr>
        <w:t>答申において大学等へ就学する者を世帯分離することは、当該被保護者の保護を職権により廃止することにほかならない</w:t>
      </w:r>
      <w:r w:rsidR="00415DC8" w:rsidRPr="00BB5FE2">
        <w:rPr>
          <w:rFonts w:ascii="ＭＳ 明朝" w:hAnsi="ＭＳ 明朝" w:hint="eastAsia"/>
          <w:sz w:val="24"/>
          <w:szCs w:val="24"/>
        </w:rPr>
        <w:t>と示された</w:t>
      </w:r>
      <w:r w:rsidR="00DF76C8" w:rsidRPr="00BB5FE2">
        <w:rPr>
          <w:rFonts w:ascii="ＭＳ 明朝" w:hAnsi="ＭＳ 明朝" w:hint="eastAsia"/>
          <w:sz w:val="24"/>
          <w:szCs w:val="24"/>
        </w:rPr>
        <w:t>が、</w:t>
      </w:r>
      <w:r w:rsidR="00AE7E34" w:rsidRPr="00BB5FE2">
        <w:rPr>
          <w:rFonts w:ascii="ＭＳ 明朝" w:hAnsi="ＭＳ 明朝" w:hint="eastAsia"/>
          <w:sz w:val="24"/>
          <w:szCs w:val="24"/>
        </w:rPr>
        <w:t>局長通知第１の５</w:t>
      </w:r>
      <w:r w:rsidR="00DF76C8" w:rsidRPr="00BB5FE2">
        <w:rPr>
          <w:rFonts w:ascii="ＭＳ 明朝" w:hAnsi="ＭＳ 明朝" w:hint="eastAsia"/>
          <w:sz w:val="24"/>
          <w:szCs w:val="24"/>
        </w:rPr>
        <w:t>は、大学等へ就学する者を「世帯分離して差しつかえない」と規定されているにすぎず、稼働能力の有無にかかわらず、大学等に就学していることのみをもって世帯分離することが違法又は不当ではないとする法的根拠は</w:t>
      </w:r>
      <w:r w:rsidR="003422F3" w:rsidRPr="00BB5FE2">
        <w:rPr>
          <w:rFonts w:ascii="ＭＳ 明朝" w:hAnsi="ＭＳ 明朝" w:hint="eastAsia"/>
          <w:sz w:val="24"/>
          <w:szCs w:val="24"/>
        </w:rPr>
        <w:t>見いだす</w:t>
      </w:r>
      <w:r w:rsidR="00DF76C8" w:rsidRPr="00BB5FE2">
        <w:rPr>
          <w:rFonts w:ascii="ＭＳ 明朝" w:hAnsi="ＭＳ 明朝" w:hint="eastAsia"/>
          <w:sz w:val="24"/>
          <w:szCs w:val="24"/>
        </w:rPr>
        <w:t>ことができない。</w:t>
      </w:r>
    </w:p>
    <w:p w14:paraId="27425762" w14:textId="345EECD1"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したがって、世帯分離は、大学等への</w:t>
      </w:r>
      <w:r w:rsidR="00415DC8" w:rsidRPr="00BB5FE2">
        <w:rPr>
          <w:rFonts w:ascii="ＭＳ 明朝" w:hAnsi="ＭＳ 明朝" w:hint="eastAsia"/>
          <w:sz w:val="24"/>
          <w:szCs w:val="24"/>
        </w:rPr>
        <w:t>就学</w:t>
      </w:r>
      <w:r w:rsidRPr="00BB5FE2">
        <w:rPr>
          <w:rFonts w:ascii="ＭＳ 明朝" w:hAnsi="ＭＳ 明朝" w:hint="eastAsia"/>
          <w:sz w:val="24"/>
          <w:szCs w:val="24"/>
        </w:rPr>
        <w:t>を希望する者が、</w:t>
      </w:r>
      <w:r w:rsidR="00415DC8" w:rsidRPr="00BB5FE2">
        <w:rPr>
          <w:rFonts w:ascii="ＭＳ 明朝" w:hAnsi="ＭＳ 明朝" w:hint="eastAsia"/>
          <w:sz w:val="24"/>
          <w:szCs w:val="24"/>
        </w:rPr>
        <w:t>保護費を受給することなく</w:t>
      </w:r>
      <w:r w:rsidRPr="00BB5FE2">
        <w:rPr>
          <w:rFonts w:ascii="ＭＳ 明朝" w:hAnsi="ＭＳ 明朝" w:hint="eastAsia"/>
          <w:sz w:val="24"/>
          <w:szCs w:val="24"/>
        </w:rPr>
        <w:t>自らの稼働能力を活用するなどして就学に係る費用及び生活費を工面する必要があることを十分に理解し、承知の上に行われないとならない措置であると</w:t>
      </w:r>
      <w:r w:rsidR="00A713A0" w:rsidRPr="00BB5FE2">
        <w:rPr>
          <w:rFonts w:ascii="ＭＳ 明朝" w:hAnsi="ＭＳ 明朝" w:hint="eastAsia"/>
          <w:sz w:val="24"/>
          <w:szCs w:val="24"/>
        </w:rPr>
        <w:t>言える</w:t>
      </w:r>
      <w:r w:rsidRPr="00BB5FE2">
        <w:rPr>
          <w:rFonts w:ascii="ＭＳ 明朝" w:hAnsi="ＭＳ 明朝" w:hint="eastAsia"/>
          <w:sz w:val="24"/>
          <w:szCs w:val="24"/>
        </w:rPr>
        <w:t>。</w:t>
      </w:r>
    </w:p>
    <w:p w14:paraId="371F1455" w14:textId="77777777"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なお、夜間大学等については、世帯内就学を認められる場合があるが（</w:t>
      </w:r>
      <w:r w:rsidR="00AE7E34" w:rsidRPr="00BB5FE2">
        <w:rPr>
          <w:rFonts w:ascii="ＭＳ 明朝" w:hAnsi="ＭＳ 明朝" w:hint="eastAsia"/>
          <w:sz w:val="24"/>
          <w:szCs w:val="24"/>
        </w:rPr>
        <w:t>局長通知第１の４</w:t>
      </w:r>
      <w:r w:rsidRPr="00BB5FE2">
        <w:rPr>
          <w:rFonts w:ascii="ＭＳ 明朝" w:hAnsi="ＭＳ 明朝" w:hint="eastAsia"/>
          <w:sz w:val="24"/>
          <w:szCs w:val="24"/>
        </w:rPr>
        <w:t>）、稼働収入には勤労控除があるため、最低生活費を超える世帯収入があり、そのやりくり等により就学に係る費用を賄っても世帯の生活が維持できる場合に限り認められると解するのが相当であり、稼働収入が得られない場合には、世帯内就学は認められないと解すべきである。</w:t>
      </w:r>
    </w:p>
    <w:p w14:paraId="3E5BD087" w14:textId="77777777" w:rsidR="00DF76C8" w:rsidRPr="00BB5FE2" w:rsidRDefault="00DF76C8" w:rsidP="00DF76C8">
      <w:pPr>
        <w:rPr>
          <w:rFonts w:ascii="ＭＳ 明朝" w:hAnsi="ＭＳ 明朝"/>
          <w:sz w:val="24"/>
          <w:szCs w:val="24"/>
        </w:rPr>
      </w:pPr>
      <w:r w:rsidRPr="00BB5FE2">
        <w:rPr>
          <w:rFonts w:ascii="ＭＳ 明朝" w:hAnsi="ＭＳ 明朝" w:hint="eastAsia"/>
          <w:sz w:val="24"/>
          <w:szCs w:val="24"/>
        </w:rPr>
        <w:t>（４）長男の進学について</w:t>
      </w:r>
    </w:p>
    <w:p w14:paraId="635BA81A" w14:textId="0F4179EF"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審査請求人は、長男に稼働能力がないことは明らかであり、</w:t>
      </w:r>
      <w:r w:rsidR="00B32957" w:rsidRPr="00BB5FE2">
        <w:rPr>
          <w:rFonts w:ascii="ＭＳ 明朝" w:hAnsi="ＭＳ 明朝" w:hint="eastAsia"/>
          <w:sz w:val="24"/>
          <w:szCs w:val="24"/>
        </w:rPr>
        <w:t>本件局長通知</w:t>
      </w:r>
      <w:r w:rsidRPr="00BB5FE2">
        <w:rPr>
          <w:rFonts w:ascii="ＭＳ 明朝" w:hAnsi="ＭＳ 明朝" w:hint="eastAsia"/>
          <w:sz w:val="24"/>
          <w:szCs w:val="24"/>
        </w:rPr>
        <w:t>を適用する余地がなく、世帯分離を前提とする本件処分は違法</w:t>
      </w:r>
      <w:r w:rsidR="007E560B" w:rsidRPr="00BB5FE2">
        <w:rPr>
          <w:rFonts w:ascii="ＭＳ 明朝" w:hAnsi="ＭＳ 明朝" w:hint="eastAsia"/>
          <w:sz w:val="24"/>
          <w:szCs w:val="24"/>
        </w:rPr>
        <w:t>又は</w:t>
      </w:r>
      <w:r w:rsidRPr="00BB5FE2">
        <w:rPr>
          <w:rFonts w:ascii="ＭＳ 明朝" w:hAnsi="ＭＳ 明朝" w:hint="eastAsia"/>
          <w:sz w:val="24"/>
          <w:szCs w:val="24"/>
        </w:rPr>
        <w:t>不当であ</w:t>
      </w:r>
      <w:r w:rsidR="00415DC8" w:rsidRPr="00BB5FE2">
        <w:rPr>
          <w:rFonts w:ascii="ＭＳ 明朝" w:hAnsi="ＭＳ 明朝" w:hint="eastAsia"/>
          <w:sz w:val="24"/>
          <w:szCs w:val="24"/>
        </w:rPr>
        <w:t>り</w:t>
      </w:r>
      <w:r w:rsidRPr="00BB5FE2">
        <w:rPr>
          <w:rFonts w:ascii="ＭＳ 明朝" w:hAnsi="ＭＳ 明朝" w:hint="eastAsia"/>
          <w:sz w:val="24"/>
          <w:szCs w:val="24"/>
        </w:rPr>
        <w:t>、長男</w:t>
      </w:r>
      <w:r w:rsidR="00415DC8" w:rsidRPr="00BB5FE2">
        <w:rPr>
          <w:rFonts w:ascii="ＭＳ 明朝" w:hAnsi="ＭＳ 明朝" w:hint="eastAsia"/>
          <w:sz w:val="24"/>
          <w:szCs w:val="24"/>
        </w:rPr>
        <w:t>の</w:t>
      </w:r>
      <w:r w:rsidRPr="00BB5FE2">
        <w:rPr>
          <w:rFonts w:ascii="ＭＳ 明朝" w:hAnsi="ＭＳ 明朝" w:hint="eastAsia"/>
          <w:sz w:val="24"/>
          <w:szCs w:val="24"/>
        </w:rPr>
        <w:t>専門学校への進学によって将来の就労自立の可能性を高めることは、当該世帯の自立助長に資するのであり、長期的にみれば稼働能力を活用していると評価できると主張している。</w:t>
      </w:r>
    </w:p>
    <w:p w14:paraId="4E4CDE36" w14:textId="77777777"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この点について、厚生労働省が示す解釈運用を踏まえると、進路選択時　点において稼働能力のない、あるいは稼働能力を活用して収入を得ることが困難な者が、奨学金等の借入金により生活費を賄うことを前提として大学等に就学し卒業することが、世帯の自立助長に資するとしてその者の進学を認めることが妥当であるかどうかには疑義が生じるところである。</w:t>
      </w:r>
    </w:p>
    <w:p w14:paraId="75F5A59D" w14:textId="6827AAA3"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また、長男は、高等専修学校卒業後に専門学校へ進学しており、</w:t>
      </w:r>
      <w:r w:rsidR="003E6668" w:rsidRPr="00BB5FE2">
        <w:rPr>
          <w:rFonts w:ascii="ＭＳ 明朝" w:hAnsi="ＭＳ 明朝" w:hint="eastAsia"/>
          <w:sz w:val="24"/>
          <w:szCs w:val="24"/>
        </w:rPr>
        <w:t>処分庁は、審査請求人に対して、</w:t>
      </w:r>
      <w:r w:rsidR="00AE7E34" w:rsidRPr="00BB5FE2">
        <w:rPr>
          <w:rFonts w:ascii="ＭＳ 明朝" w:hAnsi="ＭＳ 明朝" w:hint="eastAsia"/>
          <w:sz w:val="24"/>
          <w:szCs w:val="24"/>
        </w:rPr>
        <w:t>局長通知第１の４</w:t>
      </w:r>
      <w:r w:rsidRPr="00BB5FE2">
        <w:rPr>
          <w:rFonts w:ascii="ＭＳ 明朝" w:hAnsi="ＭＳ 明朝" w:hint="eastAsia"/>
          <w:sz w:val="24"/>
          <w:szCs w:val="24"/>
        </w:rPr>
        <w:t>に規定する、就学しながら保護を受けることができるものには該当しないことから、</w:t>
      </w:r>
      <w:r w:rsidR="00AE7E34" w:rsidRPr="00BB5FE2">
        <w:rPr>
          <w:rFonts w:ascii="ＭＳ 明朝" w:hAnsi="ＭＳ 明朝" w:hint="eastAsia"/>
          <w:sz w:val="24"/>
          <w:szCs w:val="24"/>
        </w:rPr>
        <w:t>問答集の問１―５１</w:t>
      </w:r>
      <w:r w:rsidRPr="00BB5FE2">
        <w:rPr>
          <w:rFonts w:ascii="ＭＳ 明朝" w:hAnsi="ＭＳ 明朝" w:hint="eastAsia"/>
          <w:sz w:val="24"/>
          <w:szCs w:val="24"/>
        </w:rPr>
        <w:t>のとおり、世帯分離によってのみ専門学校への就学</w:t>
      </w:r>
      <w:r w:rsidR="009919DC" w:rsidRPr="00BB5FE2">
        <w:rPr>
          <w:rFonts w:ascii="ＭＳ 明朝" w:hAnsi="ＭＳ 明朝" w:hint="eastAsia"/>
          <w:sz w:val="24"/>
          <w:szCs w:val="24"/>
        </w:rPr>
        <w:t>が</w:t>
      </w:r>
      <w:r w:rsidRPr="00BB5FE2">
        <w:rPr>
          <w:rFonts w:ascii="ＭＳ 明朝" w:hAnsi="ＭＳ 明朝" w:hint="eastAsia"/>
          <w:sz w:val="24"/>
          <w:szCs w:val="24"/>
        </w:rPr>
        <w:t>認め</w:t>
      </w:r>
      <w:r w:rsidR="009919DC" w:rsidRPr="00BB5FE2">
        <w:rPr>
          <w:rFonts w:ascii="ＭＳ 明朝" w:hAnsi="ＭＳ 明朝" w:hint="eastAsia"/>
          <w:sz w:val="24"/>
          <w:szCs w:val="24"/>
        </w:rPr>
        <w:t>られ</w:t>
      </w:r>
      <w:r w:rsidRPr="00BB5FE2">
        <w:rPr>
          <w:rFonts w:ascii="ＭＳ 明朝" w:hAnsi="ＭＳ 明朝" w:hint="eastAsia"/>
          <w:sz w:val="24"/>
          <w:szCs w:val="24"/>
        </w:rPr>
        <w:t>ることについて、長男が高等専修学校へ就学する前に十分説明しておく必要があった。</w:t>
      </w:r>
    </w:p>
    <w:p w14:paraId="6BDF7CBB" w14:textId="77777777" w:rsidR="00DF76C8" w:rsidRPr="00BB5FE2" w:rsidRDefault="00DF76C8" w:rsidP="00DF76C8">
      <w:pPr>
        <w:rPr>
          <w:rFonts w:ascii="ＭＳ 明朝" w:hAnsi="ＭＳ 明朝"/>
          <w:sz w:val="24"/>
          <w:szCs w:val="24"/>
        </w:rPr>
      </w:pPr>
      <w:r w:rsidRPr="00BB5FE2">
        <w:rPr>
          <w:rFonts w:ascii="ＭＳ 明朝" w:hAnsi="ＭＳ 明朝" w:hint="eastAsia"/>
          <w:sz w:val="24"/>
          <w:szCs w:val="24"/>
        </w:rPr>
        <w:t>（５）まとめ</w:t>
      </w:r>
    </w:p>
    <w:p w14:paraId="77C10625" w14:textId="78944374"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本件処分時点において長男は既に専門学校の課程を修了していることから、処分庁は、長男を世帯分離する以外に長男の専門学校就学を認め、審査請求人の保護を継続することができないことについて、審査請求</w:t>
      </w:r>
      <w:r w:rsidR="00D13560" w:rsidRPr="00BB5FE2">
        <w:rPr>
          <w:rFonts w:ascii="ＭＳ 明朝" w:hAnsi="ＭＳ 明朝" w:hint="eastAsia"/>
          <w:sz w:val="24"/>
          <w:szCs w:val="24"/>
        </w:rPr>
        <w:t>人に対し十分に理解させ、審査請求人の了承を得た上で本件処分は行</w:t>
      </w:r>
      <w:r w:rsidRPr="00BB5FE2">
        <w:rPr>
          <w:rFonts w:ascii="ＭＳ 明朝" w:hAnsi="ＭＳ 明朝" w:hint="eastAsia"/>
          <w:sz w:val="24"/>
          <w:szCs w:val="24"/>
        </w:rPr>
        <w:t>わなければならないものである。</w:t>
      </w:r>
    </w:p>
    <w:p w14:paraId="4315AF27" w14:textId="3426E56B"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しかしながら、審査請求人は、長男が稼働収入によっては生計が維持できない可能性を理解し</w:t>
      </w:r>
      <w:r w:rsidR="009919DC" w:rsidRPr="00BB5FE2">
        <w:rPr>
          <w:rFonts w:ascii="ＭＳ 明朝" w:hAnsi="ＭＳ 明朝" w:hint="eastAsia"/>
          <w:sz w:val="24"/>
          <w:szCs w:val="24"/>
        </w:rPr>
        <w:t>た上で、</w:t>
      </w:r>
      <w:r w:rsidRPr="00BB5FE2">
        <w:rPr>
          <w:rFonts w:ascii="ＭＳ 明朝" w:hAnsi="ＭＳ 明朝" w:hint="eastAsia"/>
          <w:sz w:val="24"/>
          <w:szCs w:val="24"/>
        </w:rPr>
        <w:t>自ら進学を選択し</w:t>
      </w:r>
      <w:r w:rsidR="003E6668" w:rsidRPr="00BB5FE2">
        <w:rPr>
          <w:rFonts w:ascii="ＭＳ 明朝" w:hAnsi="ＭＳ 明朝" w:hint="eastAsia"/>
          <w:sz w:val="24"/>
          <w:szCs w:val="24"/>
        </w:rPr>
        <w:t>ており</w:t>
      </w:r>
      <w:r w:rsidRPr="00BB5FE2">
        <w:rPr>
          <w:rFonts w:ascii="ＭＳ 明朝" w:hAnsi="ＭＳ 明朝" w:hint="eastAsia"/>
          <w:sz w:val="24"/>
          <w:szCs w:val="24"/>
        </w:rPr>
        <w:t>、就学費用</w:t>
      </w:r>
      <w:r w:rsidR="003E6668" w:rsidRPr="00BB5FE2">
        <w:rPr>
          <w:rFonts w:ascii="ＭＳ 明朝" w:hAnsi="ＭＳ 明朝" w:hint="eastAsia"/>
          <w:sz w:val="24"/>
          <w:szCs w:val="24"/>
        </w:rPr>
        <w:t>と</w:t>
      </w:r>
      <w:r w:rsidRPr="00BB5FE2">
        <w:rPr>
          <w:rFonts w:ascii="ＭＳ 明朝" w:hAnsi="ＭＳ 明朝" w:hint="eastAsia"/>
          <w:sz w:val="24"/>
          <w:szCs w:val="24"/>
        </w:rPr>
        <w:t>生活費</w:t>
      </w:r>
      <w:r w:rsidR="003E6668" w:rsidRPr="00BB5FE2">
        <w:rPr>
          <w:rFonts w:ascii="ＭＳ 明朝" w:hAnsi="ＭＳ 明朝" w:hint="eastAsia"/>
          <w:sz w:val="24"/>
          <w:szCs w:val="24"/>
        </w:rPr>
        <w:t>を</w:t>
      </w:r>
      <w:r w:rsidRPr="00BB5FE2">
        <w:rPr>
          <w:rFonts w:ascii="ＭＳ 明朝" w:hAnsi="ＭＳ 明朝" w:hint="eastAsia"/>
          <w:sz w:val="24"/>
          <w:szCs w:val="24"/>
        </w:rPr>
        <w:t>奨学金等により賄うことについても、一定の理解はあったものと認めざるを得ない。また、処分庁は、専門学校を卒業した長男の平成</w:t>
      </w:r>
      <w:r w:rsidR="00C04DB7" w:rsidRPr="00BB5FE2">
        <w:rPr>
          <w:rFonts w:ascii="ＭＳ 明朝" w:hAnsi="ＭＳ 明朝" w:hint="eastAsia"/>
          <w:sz w:val="24"/>
          <w:szCs w:val="24"/>
        </w:rPr>
        <w:t>３１</w:t>
      </w:r>
      <w:r w:rsidRPr="00BB5FE2">
        <w:rPr>
          <w:rFonts w:ascii="ＭＳ 明朝" w:hAnsi="ＭＳ 明朝" w:hint="eastAsia"/>
          <w:sz w:val="24"/>
          <w:szCs w:val="24"/>
        </w:rPr>
        <w:t>年４月以降の保護決定を行う必要があったことから、長男の世帯内就学が認められない以上、審査請求人の保護を維持するためのやむを得ない措置として、長男を改めて平成</w:t>
      </w:r>
      <w:r w:rsidR="00C82F68" w:rsidRPr="00BB5FE2">
        <w:rPr>
          <w:rFonts w:ascii="ＭＳ 明朝" w:hAnsi="ＭＳ 明朝" w:hint="eastAsia"/>
          <w:sz w:val="24"/>
          <w:szCs w:val="24"/>
        </w:rPr>
        <w:t>２９</w:t>
      </w:r>
      <w:r w:rsidRPr="00BB5FE2">
        <w:rPr>
          <w:rFonts w:ascii="ＭＳ 明朝" w:hAnsi="ＭＳ 明朝" w:hint="eastAsia"/>
          <w:sz w:val="24"/>
          <w:szCs w:val="24"/>
        </w:rPr>
        <w:t>年４月１日付けで世帯分離する</w:t>
      </w:r>
      <w:r w:rsidR="003E6668" w:rsidRPr="00BB5FE2">
        <w:rPr>
          <w:rFonts w:ascii="ＭＳ 明朝" w:hAnsi="ＭＳ 明朝" w:hint="eastAsia"/>
          <w:sz w:val="24"/>
          <w:szCs w:val="24"/>
        </w:rPr>
        <w:t>本件処分を行った</w:t>
      </w:r>
      <w:r w:rsidRPr="00BB5FE2">
        <w:rPr>
          <w:rFonts w:ascii="ＭＳ 明朝" w:hAnsi="ＭＳ 明朝" w:hint="eastAsia"/>
          <w:sz w:val="24"/>
          <w:szCs w:val="24"/>
        </w:rPr>
        <w:t>のであり、</w:t>
      </w:r>
      <w:r w:rsidR="003E6668" w:rsidRPr="00BB5FE2">
        <w:rPr>
          <w:rFonts w:ascii="ＭＳ 明朝" w:hAnsi="ＭＳ 明朝" w:hint="eastAsia"/>
          <w:sz w:val="24"/>
          <w:szCs w:val="24"/>
        </w:rPr>
        <w:t>そ</w:t>
      </w:r>
      <w:r w:rsidRPr="00BB5FE2">
        <w:rPr>
          <w:rFonts w:ascii="ＭＳ 明朝" w:hAnsi="ＭＳ 明朝" w:hint="eastAsia"/>
          <w:sz w:val="24"/>
          <w:szCs w:val="24"/>
        </w:rPr>
        <w:t>の判断過程に取り消すまでの瑕疵があるとまでは認められない。</w:t>
      </w:r>
    </w:p>
    <w:p w14:paraId="31ED52CC" w14:textId="40D8D54B" w:rsidR="00DF76C8" w:rsidRPr="00BB5FE2" w:rsidRDefault="00DF76C8" w:rsidP="00DF76C8">
      <w:pPr>
        <w:ind w:leftChars="200" w:left="420" w:firstLineChars="100" w:firstLine="240"/>
        <w:rPr>
          <w:rFonts w:ascii="ＭＳ 明朝" w:hAnsi="ＭＳ 明朝"/>
          <w:sz w:val="24"/>
          <w:szCs w:val="24"/>
        </w:rPr>
      </w:pPr>
      <w:r w:rsidRPr="00BB5FE2">
        <w:rPr>
          <w:rFonts w:ascii="ＭＳ 明朝" w:hAnsi="ＭＳ 明朝" w:hint="eastAsia"/>
          <w:sz w:val="24"/>
          <w:szCs w:val="24"/>
        </w:rPr>
        <w:t>なお、審査請求人は、違法な</w:t>
      </w:r>
      <w:r w:rsidR="00AE7E34" w:rsidRPr="00BB5FE2">
        <w:rPr>
          <w:rFonts w:ascii="ＭＳ 明朝" w:hAnsi="ＭＳ 明朝" w:hint="eastAsia"/>
          <w:sz w:val="24"/>
          <w:szCs w:val="24"/>
        </w:rPr>
        <w:t>第一次処分</w:t>
      </w:r>
      <w:r w:rsidRPr="00BB5FE2">
        <w:rPr>
          <w:rFonts w:ascii="ＭＳ 明朝" w:hAnsi="ＭＳ 明朝" w:hint="eastAsia"/>
          <w:sz w:val="24"/>
          <w:szCs w:val="24"/>
        </w:rPr>
        <w:t>によって、やむを得ず奨学金によ　り長男の医療費や生活費を賄っていたのであるから、事後的に</w:t>
      </w:r>
      <w:r w:rsidR="003E6668" w:rsidRPr="00BB5FE2">
        <w:rPr>
          <w:rFonts w:ascii="ＭＳ 明朝" w:hAnsi="ＭＳ 明朝" w:hint="eastAsia"/>
          <w:sz w:val="24"/>
          <w:szCs w:val="24"/>
        </w:rPr>
        <w:t>追給</w:t>
      </w:r>
      <w:r w:rsidRPr="00BB5FE2">
        <w:rPr>
          <w:rFonts w:ascii="ＭＳ 明朝" w:hAnsi="ＭＳ 明朝" w:hint="eastAsia"/>
          <w:sz w:val="24"/>
          <w:szCs w:val="24"/>
        </w:rPr>
        <w:t>される生活扶助費で奨学金の償還を行い債務額を減らすことにより、本来あるべきであった状態を回復することが</w:t>
      </w:r>
      <w:r w:rsidR="00774977" w:rsidRPr="00BB5FE2">
        <w:rPr>
          <w:rFonts w:ascii="ＭＳ 明朝" w:hAnsi="ＭＳ 明朝" w:hint="eastAsia"/>
          <w:sz w:val="24"/>
          <w:szCs w:val="24"/>
        </w:rPr>
        <w:t>課長通知</w:t>
      </w:r>
      <w:r w:rsidRPr="00BB5FE2">
        <w:rPr>
          <w:rFonts w:ascii="ＭＳ 明朝" w:hAnsi="ＭＳ 明朝" w:hint="eastAsia"/>
          <w:sz w:val="24"/>
          <w:szCs w:val="24"/>
        </w:rPr>
        <w:t>の考え方に沿う運用であると主張しているが、就学した長男は保護の給付の対象外とするのが相当であるため、審査請求人の主張は採用できない。</w:t>
      </w:r>
    </w:p>
    <w:p w14:paraId="788E1799" w14:textId="77777777" w:rsidR="00DF76C8" w:rsidRPr="00BB5FE2" w:rsidRDefault="00DF76C8" w:rsidP="00406E13">
      <w:pPr>
        <w:ind w:leftChars="200" w:left="420" w:firstLineChars="100" w:firstLine="240"/>
        <w:rPr>
          <w:rFonts w:ascii="ＭＳ 明朝" w:hAnsi="ＭＳ 明朝"/>
          <w:sz w:val="24"/>
          <w:szCs w:val="24"/>
        </w:rPr>
      </w:pPr>
      <w:r w:rsidRPr="00BB5FE2">
        <w:rPr>
          <w:rFonts w:ascii="ＭＳ 明朝" w:hAnsi="ＭＳ 明朝" w:hint="eastAsia"/>
          <w:sz w:val="24"/>
          <w:szCs w:val="24"/>
        </w:rPr>
        <w:t>世帯内就学が認められないことが進路選択の時点において明らかであれば、異なる進路選択があり得たにもかかわらず、適切な指導・助言を行わなかった処分庁の過失によって審査請求人に対し違法に損害を加えたとする主張については、処分庁が、国家賠償法</w:t>
      </w:r>
      <w:r w:rsidR="00846235" w:rsidRPr="00BB5FE2">
        <w:rPr>
          <w:rFonts w:ascii="ＭＳ 明朝" w:hAnsi="ＭＳ 明朝" w:hint="eastAsia"/>
          <w:sz w:val="24"/>
          <w:szCs w:val="24"/>
        </w:rPr>
        <w:t>（昭和２２年法律第１２５号）</w:t>
      </w:r>
      <w:r w:rsidRPr="00BB5FE2">
        <w:rPr>
          <w:rFonts w:ascii="ＭＳ 明朝" w:hAnsi="ＭＳ 明朝" w:hint="eastAsia"/>
          <w:sz w:val="24"/>
          <w:szCs w:val="24"/>
        </w:rPr>
        <w:t>に基づく賠償責任を負うかどうかの争いであり、当審査の判断外事項である。</w:t>
      </w:r>
    </w:p>
    <w:p w14:paraId="7E2C5153" w14:textId="77777777" w:rsidR="00DF76C8" w:rsidRPr="00BB5FE2" w:rsidRDefault="00DF76C8" w:rsidP="00DF76C8">
      <w:pPr>
        <w:rPr>
          <w:rFonts w:ascii="ＭＳ 明朝" w:hAnsi="ＭＳ 明朝"/>
          <w:sz w:val="24"/>
          <w:szCs w:val="24"/>
        </w:rPr>
      </w:pPr>
      <w:r w:rsidRPr="00BB5FE2">
        <w:rPr>
          <w:rFonts w:ascii="ＭＳ 明朝" w:hAnsi="ＭＳ 明朝" w:hint="eastAsia"/>
          <w:sz w:val="24"/>
          <w:szCs w:val="24"/>
        </w:rPr>
        <w:t>（６）上記以外の違法性又は不当性の検討</w:t>
      </w:r>
    </w:p>
    <w:p w14:paraId="0538CA07" w14:textId="77777777" w:rsidR="00DF76C8" w:rsidRPr="00BB5FE2" w:rsidRDefault="00DF76C8" w:rsidP="00406E13">
      <w:pPr>
        <w:ind w:firstLineChars="300" w:firstLine="720"/>
        <w:rPr>
          <w:rFonts w:ascii="ＭＳ 明朝" w:hAnsi="ＭＳ 明朝"/>
          <w:sz w:val="24"/>
          <w:szCs w:val="24"/>
        </w:rPr>
      </w:pPr>
      <w:r w:rsidRPr="00BB5FE2">
        <w:rPr>
          <w:rFonts w:ascii="ＭＳ 明朝" w:hAnsi="ＭＳ 明朝" w:hint="eastAsia"/>
          <w:sz w:val="24"/>
          <w:szCs w:val="24"/>
        </w:rPr>
        <w:t>他に本件処分に違法又は不当な点は認められない。</w:t>
      </w:r>
    </w:p>
    <w:p w14:paraId="6EAB1F2B" w14:textId="77777777" w:rsidR="005A3602" w:rsidRPr="00BB5FE2" w:rsidRDefault="005A3602" w:rsidP="00DC3B6A">
      <w:pPr>
        <w:rPr>
          <w:rFonts w:ascii="ＭＳ 明朝" w:hAnsi="ＭＳ 明朝"/>
          <w:b/>
          <w:sz w:val="24"/>
          <w:szCs w:val="24"/>
        </w:rPr>
      </w:pPr>
    </w:p>
    <w:p w14:paraId="35D7B067" w14:textId="77777777" w:rsidR="00DC3B6A" w:rsidRPr="00BB5FE2" w:rsidRDefault="00DC3B6A" w:rsidP="00DC3B6A">
      <w:pPr>
        <w:rPr>
          <w:rFonts w:ascii="ＭＳ 明朝" w:hAnsi="ＭＳ 明朝"/>
          <w:b/>
          <w:sz w:val="24"/>
          <w:szCs w:val="24"/>
        </w:rPr>
      </w:pPr>
      <w:r w:rsidRPr="00BB5FE2">
        <w:rPr>
          <w:rFonts w:ascii="ＭＳ 明朝" w:hAnsi="ＭＳ 明朝" w:hint="eastAsia"/>
          <w:b/>
          <w:sz w:val="24"/>
          <w:szCs w:val="24"/>
        </w:rPr>
        <w:t xml:space="preserve">第４　調査審議の経過　　　</w:t>
      </w:r>
    </w:p>
    <w:p w14:paraId="7AE3E5FD" w14:textId="77777777" w:rsidR="00DC3B6A" w:rsidRPr="00BB5FE2" w:rsidRDefault="00DC3B6A" w:rsidP="00DC3B6A">
      <w:pPr>
        <w:rPr>
          <w:rFonts w:ascii="ＭＳ 明朝" w:hAnsi="ＭＳ 明朝"/>
          <w:sz w:val="24"/>
          <w:szCs w:val="24"/>
        </w:rPr>
      </w:pPr>
      <w:r w:rsidRPr="00BB5FE2">
        <w:rPr>
          <w:rFonts w:ascii="ＭＳ 明朝" w:hAnsi="ＭＳ 明朝" w:hint="eastAsia"/>
          <w:sz w:val="24"/>
          <w:szCs w:val="24"/>
        </w:rPr>
        <w:t xml:space="preserve">　</w:t>
      </w:r>
      <w:r w:rsidR="00406E13" w:rsidRPr="00BB5FE2">
        <w:rPr>
          <w:rFonts w:ascii="ＭＳ 明朝" w:hAnsi="ＭＳ 明朝" w:hint="eastAsia"/>
          <w:sz w:val="24"/>
          <w:szCs w:val="24"/>
        </w:rPr>
        <w:t>令和２</w:t>
      </w:r>
      <w:r w:rsidRPr="00BB5FE2">
        <w:rPr>
          <w:rFonts w:ascii="ＭＳ 明朝" w:hAnsi="ＭＳ 明朝" w:hint="eastAsia"/>
          <w:sz w:val="24"/>
          <w:szCs w:val="24"/>
        </w:rPr>
        <w:t>年</w:t>
      </w:r>
      <w:r w:rsidR="00406E13" w:rsidRPr="00BB5FE2">
        <w:rPr>
          <w:rFonts w:ascii="ＭＳ 明朝" w:hAnsi="ＭＳ 明朝" w:hint="eastAsia"/>
          <w:sz w:val="24"/>
          <w:szCs w:val="24"/>
        </w:rPr>
        <w:t>３</w:t>
      </w:r>
      <w:r w:rsidRPr="00BB5FE2">
        <w:rPr>
          <w:rFonts w:ascii="ＭＳ 明朝" w:hAnsi="ＭＳ 明朝" w:hint="eastAsia"/>
          <w:sz w:val="24"/>
          <w:szCs w:val="24"/>
        </w:rPr>
        <w:t>月</w:t>
      </w:r>
      <w:r w:rsidR="00406E13" w:rsidRPr="00BB5FE2">
        <w:rPr>
          <w:rFonts w:ascii="ＭＳ 明朝" w:hAnsi="ＭＳ 明朝" w:hint="eastAsia"/>
          <w:sz w:val="24"/>
          <w:szCs w:val="24"/>
        </w:rPr>
        <w:t>９</w:t>
      </w:r>
      <w:r w:rsidRPr="00BB5FE2">
        <w:rPr>
          <w:rFonts w:ascii="ＭＳ 明朝" w:hAnsi="ＭＳ 明朝" w:hint="eastAsia"/>
          <w:sz w:val="24"/>
          <w:szCs w:val="24"/>
        </w:rPr>
        <w:t xml:space="preserve">日　</w:t>
      </w:r>
      <w:r w:rsidR="009E1D43" w:rsidRPr="00BB5FE2">
        <w:rPr>
          <w:rFonts w:ascii="ＭＳ 明朝" w:hAnsi="ＭＳ 明朝" w:hint="eastAsia"/>
          <w:sz w:val="24"/>
          <w:szCs w:val="24"/>
        </w:rPr>
        <w:t xml:space="preserve">　</w:t>
      </w:r>
      <w:r w:rsidR="00406E13" w:rsidRPr="00BB5FE2">
        <w:rPr>
          <w:rFonts w:ascii="ＭＳ 明朝" w:hAnsi="ＭＳ 明朝" w:hint="eastAsia"/>
          <w:sz w:val="24"/>
          <w:szCs w:val="24"/>
        </w:rPr>
        <w:t xml:space="preserve">　</w:t>
      </w:r>
      <w:r w:rsidRPr="00BB5FE2">
        <w:rPr>
          <w:rFonts w:ascii="ＭＳ 明朝" w:hAnsi="ＭＳ 明朝" w:hint="eastAsia"/>
          <w:sz w:val="24"/>
          <w:szCs w:val="24"/>
        </w:rPr>
        <w:t>諮問</w:t>
      </w:r>
      <w:r w:rsidR="00A709C7" w:rsidRPr="00BB5FE2">
        <w:rPr>
          <w:rFonts w:ascii="ＭＳ 明朝" w:hAnsi="ＭＳ 明朝" w:hint="eastAsia"/>
          <w:sz w:val="24"/>
          <w:szCs w:val="24"/>
        </w:rPr>
        <w:t>書の受領</w:t>
      </w:r>
    </w:p>
    <w:p w14:paraId="13FB1FC3" w14:textId="77777777" w:rsidR="00DC3B6A" w:rsidRPr="00BB5FE2" w:rsidRDefault="00406E13" w:rsidP="00DC3B6A">
      <w:pPr>
        <w:ind w:firstLineChars="100" w:firstLine="240"/>
        <w:rPr>
          <w:rFonts w:ascii="ＭＳ 明朝" w:hAnsi="ＭＳ 明朝"/>
          <w:sz w:val="24"/>
          <w:szCs w:val="24"/>
        </w:rPr>
      </w:pPr>
      <w:r w:rsidRPr="00BB5FE2">
        <w:rPr>
          <w:rFonts w:ascii="ＭＳ 明朝" w:hAnsi="ＭＳ 明朝" w:hint="eastAsia"/>
          <w:sz w:val="24"/>
          <w:szCs w:val="24"/>
        </w:rPr>
        <w:t>令和２</w:t>
      </w:r>
      <w:r w:rsidR="00DC3B6A" w:rsidRPr="00BB5FE2">
        <w:rPr>
          <w:rFonts w:ascii="ＭＳ 明朝" w:hAnsi="ＭＳ 明朝" w:hint="eastAsia"/>
          <w:sz w:val="24"/>
          <w:szCs w:val="24"/>
        </w:rPr>
        <w:t>年</w:t>
      </w:r>
      <w:r w:rsidRPr="00BB5FE2">
        <w:rPr>
          <w:rFonts w:ascii="ＭＳ 明朝" w:hAnsi="ＭＳ 明朝" w:hint="eastAsia"/>
          <w:sz w:val="24"/>
          <w:szCs w:val="24"/>
        </w:rPr>
        <w:t>３</w:t>
      </w:r>
      <w:r w:rsidR="00DC3B6A" w:rsidRPr="00BB5FE2">
        <w:rPr>
          <w:rFonts w:ascii="ＭＳ 明朝" w:hAnsi="ＭＳ 明朝" w:hint="eastAsia"/>
          <w:sz w:val="24"/>
          <w:szCs w:val="24"/>
        </w:rPr>
        <w:t>月</w:t>
      </w:r>
      <w:r w:rsidRPr="00BB5FE2">
        <w:rPr>
          <w:rFonts w:ascii="ＭＳ 明朝" w:hAnsi="ＭＳ 明朝" w:hint="eastAsia"/>
          <w:sz w:val="24"/>
          <w:szCs w:val="24"/>
        </w:rPr>
        <w:t>１</w:t>
      </w:r>
      <w:r w:rsidR="00046FFB" w:rsidRPr="00BB5FE2">
        <w:rPr>
          <w:rFonts w:ascii="ＭＳ 明朝" w:hAnsi="ＭＳ 明朝" w:hint="eastAsia"/>
          <w:sz w:val="24"/>
          <w:szCs w:val="24"/>
        </w:rPr>
        <w:t>０</w:t>
      </w:r>
      <w:r w:rsidR="00DC3B6A" w:rsidRPr="00BB5FE2">
        <w:rPr>
          <w:rFonts w:ascii="ＭＳ 明朝" w:hAnsi="ＭＳ 明朝" w:hint="eastAsia"/>
          <w:sz w:val="24"/>
          <w:szCs w:val="24"/>
        </w:rPr>
        <w:t xml:space="preserve">日　</w:t>
      </w:r>
      <w:r w:rsidR="009E1D43" w:rsidRPr="00BB5FE2">
        <w:rPr>
          <w:rFonts w:ascii="ＭＳ 明朝" w:hAnsi="ＭＳ 明朝" w:hint="eastAsia"/>
          <w:sz w:val="24"/>
          <w:szCs w:val="24"/>
        </w:rPr>
        <w:t xml:space="preserve">　</w:t>
      </w:r>
      <w:r w:rsidR="00DC3B6A" w:rsidRPr="00BB5FE2">
        <w:rPr>
          <w:rFonts w:ascii="ＭＳ 明朝" w:hAnsi="ＭＳ 明朝" w:hint="eastAsia"/>
          <w:sz w:val="24"/>
          <w:szCs w:val="24"/>
        </w:rPr>
        <w:t>審査関係人に対する主張書面等の提出期限通知</w:t>
      </w:r>
    </w:p>
    <w:p w14:paraId="23FE3144" w14:textId="77777777" w:rsidR="00DC3B6A" w:rsidRPr="00BB5FE2" w:rsidRDefault="00DC3B6A" w:rsidP="00DC3B6A">
      <w:pPr>
        <w:rPr>
          <w:rFonts w:ascii="ＭＳ 明朝" w:hAnsi="ＭＳ 明朝"/>
          <w:sz w:val="24"/>
          <w:szCs w:val="24"/>
        </w:rPr>
      </w:pPr>
      <w:r w:rsidRPr="00BB5FE2">
        <w:rPr>
          <w:rFonts w:ascii="ＭＳ 明朝" w:hAnsi="ＭＳ 明朝" w:hint="eastAsia"/>
          <w:sz w:val="24"/>
          <w:szCs w:val="24"/>
        </w:rPr>
        <w:t xml:space="preserve">　　　　　　　　　　　　　主張書面等の提出期限：</w:t>
      </w:r>
      <w:r w:rsidR="00406E13" w:rsidRPr="00BB5FE2">
        <w:rPr>
          <w:rFonts w:ascii="ＭＳ 明朝" w:hAnsi="ＭＳ 明朝" w:hint="eastAsia"/>
          <w:sz w:val="24"/>
          <w:szCs w:val="24"/>
        </w:rPr>
        <w:t>３</w:t>
      </w:r>
      <w:r w:rsidRPr="00BB5FE2">
        <w:rPr>
          <w:rFonts w:ascii="ＭＳ 明朝" w:hAnsi="ＭＳ 明朝" w:hint="eastAsia"/>
          <w:sz w:val="24"/>
          <w:szCs w:val="24"/>
        </w:rPr>
        <w:t>月</w:t>
      </w:r>
      <w:r w:rsidR="00406E13" w:rsidRPr="00BB5FE2">
        <w:rPr>
          <w:rFonts w:ascii="ＭＳ 明朝" w:hAnsi="ＭＳ 明朝" w:hint="eastAsia"/>
          <w:sz w:val="24"/>
          <w:szCs w:val="24"/>
        </w:rPr>
        <w:t>２４</w:t>
      </w:r>
      <w:r w:rsidRPr="00BB5FE2">
        <w:rPr>
          <w:rFonts w:ascii="ＭＳ 明朝" w:hAnsi="ＭＳ 明朝" w:hint="eastAsia"/>
          <w:sz w:val="24"/>
          <w:szCs w:val="24"/>
        </w:rPr>
        <w:t>日</w:t>
      </w:r>
    </w:p>
    <w:p w14:paraId="69B4C4BC" w14:textId="77777777" w:rsidR="00DC3B6A" w:rsidRPr="00BB5FE2" w:rsidRDefault="00406E13" w:rsidP="00281476">
      <w:pPr>
        <w:ind w:firstLineChars="1300" w:firstLine="3120"/>
        <w:rPr>
          <w:rFonts w:ascii="ＭＳ 明朝" w:hAnsi="ＭＳ 明朝"/>
          <w:sz w:val="24"/>
          <w:szCs w:val="24"/>
        </w:rPr>
      </w:pPr>
      <w:r w:rsidRPr="00BB5FE2">
        <w:rPr>
          <w:rFonts w:ascii="ＭＳ 明朝" w:hAnsi="ＭＳ 明朝" w:hint="eastAsia"/>
          <w:sz w:val="24"/>
          <w:szCs w:val="24"/>
        </w:rPr>
        <w:t>口頭意見陳述申立期限：３</w:t>
      </w:r>
      <w:r w:rsidR="00DC3B6A" w:rsidRPr="00BB5FE2">
        <w:rPr>
          <w:rFonts w:ascii="ＭＳ 明朝" w:hAnsi="ＭＳ 明朝" w:hint="eastAsia"/>
          <w:sz w:val="24"/>
          <w:szCs w:val="24"/>
        </w:rPr>
        <w:t>月</w:t>
      </w:r>
      <w:r w:rsidRPr="00BB5FE2">
        <w:rPr>
          <w:rFonts w:ascii="ＭＳ 明朝" w:hAnsi="ＭＳ 明朝" w:hint="eastAsia"/>
          <w:sz w:val="24"/>
          <w:szCs w:val="24"/>
        </w:rPr>
        <w:t>２４</w:t>
      </w:r>
      <w:r w:rsidR="00DC3B6A" w:rsidRPr="00BB5FE2">
        <w:rPr>
          <w:rFonts w:ascii="ＭＳ 明朝" w:hAnsi="ＭＳ 明朝" w:hint="eastAsia"/>
          <w:sz w:val="24"/>
          <w:szCs w:val="24"/>
        </w:rPr>
        <w:t>日</w:t>
      </w:r>
    </w:p>
    <w:p w14:paraId="56EC41A1" w14:textId="77777777" w:rsidR="00DC3B6A" w:rsidRPr="00BB5FE2" w:rsidRDefault="00406E13" w:rsidP="00DC3B6A">
      <w:pPr>
        <w:ind w:firstLineChars="100" w:firstLine="240"/>
        <w:rPr>
          <w:rFonts w:ascii="ＭＳ 明朝" w:hAnsi="ＭＳ 明朝"/>
          <w:sz w:val="24"/>
          <w:szCs w:val="24"/>
        </w:rPr>
      </w:pPr>
      <w:r w:rsidRPr="00BB5FE2">
        <w:rPr>
          <w:rFonts w:ascii="ＭＳ 明朝" w:hAnsi="ＭＳ 明朝" w:hint="eastAsia"/>
          <w:sz w:val="24"/>
          <w:szCs w:val="24"/>
        </w:rPr>
        <w:t>令和２</w:t>
      </w:r>
      <w:r w:rsidR="00DC3B6A" w:rsidRPr="00BB5FE2">
        <w:rPr>
          <w:rFonts w:ascii="ＭＳ 明朝" w:hAnsi="ＭＳ 明朝" w:hint="eastAsia"/>
          <w:sz w:val="24"/>
          <w:szCs w:val="24"/>
        </w:rPr>
        <w:t>年</w:t>
      </w:r>
      <w:r w:rsidRPr="00BB5FE2">
        <w:rPr>
          <w:rFonts w:ascii="ＭＳ 明朝" w:hAnsi="ＭＳ 明朝" w:hint="eastAsia"/>
          <w:sz w:val="24"/>
          <w:szCs w:val="24"/>
        </w:rPr>
        <w:t>３</w:t>
      </w:r>
      <w:r w:rsidR="00DC3B6A" w:rsidRPr="00BB5FE2">
        <w:rPr>
          <w:rFonts w:ascii="ＭＳ 明朝" w:hAnsi="ＭＳ 明朝" w:hint="eastAsia"/>
          <w:sz w:val="24"/>
          <w:szCs w:val="24"/>
        </w:rPr>
        <w:t>月</w:t>
      </w:r>
      <w:r w:rsidRPr="00BB5FE2">
        <w:rPr>
          <w:rFonts w:ascii="ＭＳ 明朝" w:hAnsi="ＭＳ 明朝" w:hint="eastAsia"/>
          <w:sz w:val="24"/>
          <w:szCs w:val="24"/>
        </w:rPr>
        <w:t>２３</w:t>
      </w:r>
      <w:r w:rsidR="00DC3B6A" w:rsidRPr="00BB5FE2">
        <w:rPr>
          <w:rFonts w:ascii="ＭＳ 明朝" w:hAnsi="ＭＳ 明朝" w:hint="eastAsia"/>
          <w:sz w:val="24"/>
          <w:szCs w:val="24"/>
        </w:rPr>
        <w:t>日　　第１回審議</w:t>
      </w:r>
    </w:p>
    <w:p w14:paraId="409E9574" w14:textId="77777777" w:rsidR="005A4ACE" w:rsidRPr="00BB5FE2" w:rsidRDefault="00DC3B6A" w:rsidP="00406E13">
      <w:pPr>
        <w:ind w:left="2880" w:hangingChars="1200" w:hanging="2880"/>
        <w:rPr>
          <w:rFonts w:ascii="ＭＳ 明朝" w:hAnsi="ＭＳ 明朝"/>
          <w:sz w:val="24"/>
          <w:szCs w:val="24"/>
        </w:rPr>
      </w:pPr>
      <w:r w:rsidRPr="00BB5FE2">
        <w:rPr>
          <w:rFonts w:ascii="ＭＳ 明朝" w:hAnsi="ＭＳ 明朝" w:hint="eastAsia"/>
          <w:sz w:val="24"/>
          <w:szCs w:val="24"/>
        </w:rPr>
        <w:t xml:space="preserve">　</w:t>
      </w:r>
      <w:r w:rsidR="00406E13" w:rsidRPr="00BB5FE2">
        <w:rPr>
          <w:rFonts w:ascii="ＭＳ 明朝" w:hAnsi="ＭＳ 明朝" w:hint="eastAsia"/>
          <w:sz w:val="24"/>
          <w:szCs w:val="24"/>
        </w:rPr>
        <w:t>令和２</w:t>
      </w:r>
      <w:r w:rsidRPr="00BB5FE2">
        <w:rPr>
          <w:rFonts w:ascii="ＭＳ 明朝" w:hAnsi="ＭＳ 明朝" w:hint="eastAsia"/>
          <w:sz w:val="24"/>
          <w:szCs w:val="24"/>
        </w:rPr>
        <w:t>年</w:t>
      </w:r>
      <w:r w:rsidR="00406E13" w:rsidRPr="00BB5FE2">
        <w:rPr>
          <w:rFonts w:ascii="ＭＳ 明朝" w:hAnsi="ＭＳ 明朝" w:hint="eastAsia"/>
          <w:sz w:val="24"/>
          <w:szCs w:val="24"/>
        </w:rPr>
        <w:t>５</w:t>
      </w:r>
      <w:r w:rsidRPr="00BB5FE2">
        <w:rPr>
          <w:rFonts w:ascii="ＭＳ 明朝" w:hAnsi="ＭＳ 明朝" w:hint="eastAsia"/>
          <w:sz w:val="24"/>
          <w:szCs w:val="24"/>
        </w:rPr>
        <w:t>月</w:t>
      </w:r>
      <w:r w:rsidR="00406E13" w:rsidRPr="00BB5FE2">
        <w:rPr>
          <w:rFonts w:ascii="ＭＳ 明朝" w:hAnsi="ＭＳ 明朝" w:hint="eastAsia"/>
          <w:sz w:val="24"/>
          <w:szCs w:val="24"/>
        </w:rPr>
        <w:t>１４</w:t>
      </w:r>
      <w:r w:rsidRPr="00BB5FE2">
        <w:rPr>
          <w:rFonts w:ascii="ＭＳ 明朝" w:hAnsi="ＭＳ 明朝" w:hint="eastAsia"/>
          <w:sz w:val="24"/>
          <w:szCs w:val="24"/>
        </w:rPr>
        <w:t>日　　第２回審議</w:t>
      </w:r>
    </w:p>
    <w:p w14:paraId="1ED8666C" w14:textId="659FBCFF" w:rsidR="00406E13" w:rsidRPr="00BB5FE2" w:rsidRDefault="00406E13" w:rsidP="005A4ACE">
      <w:pPr>
        <w:ind w:leftChars="100" w:left="2610" w:hangingChars="1000" w:hanging="2400"/>
        <w:rPr>
          <w:rFonts w:ascii="ＭＳ 明朝" w:hAnsi="ＭＳ 明朝"/>
          <w:sz w:val="24"/>
          <w:szCs w:val="24"/>
        </w:rPr>
      </w:pPr>
      <w:r w:rsidRPr="00BB5FE2">
        <w:rPr>
          <w:rFonts w:ascii="ＭＳ 明朝" w:hAnsi="ＭＳ 明朝" w:hint="eastAsia"/>
          <w:sz w:val="24"/>
          <w:szCs w:val="24"/>
        </w:rPr>
        <w:t xml:space="preserve">令和２年５月２０日　　</w:t>
      </w:r>
      <w:r w:rsidR="0096753B" w:rsidRPr="00BB5FE2">
        <w:rPr>
          <w:rFonts w:ascii="ＭＳ 明朝" w:hAnsi="ＭＳ 明朝" w:hint="eastAsia"/>
          <w:sz w:val="24"/>
          <w:szCs w:val="24"/>
        </w:rPr>
        <w:t>大阪府行政不服審査会（以下「本審査会」という。）</w:t>
      </w:r>
      <w:r w:rsidR="003D1D33">
        <w:rPr>
          <w:rFonts w:ascii="ＭＳ 明朝" w:hAnsi="ＭＳ 明朝" w:hint="eastAsia"/>
          <w:sz w:val="24"/>
          <w:szCs w:val="24"/>
        </w:rPr>
        <w:t>から処分庁に対し資料の求め（資料：令和２年５月２５日付け</w:t>
      </w:r>
      <w:r w:rsidR="003D1D33">
        <w:rPr>
          <w:rFonts w:ascii="ＭＳ 明朝" w:hAnsi="ＭＳ 明朝" w:hint="eastAsia"/>
          <w:sz w:val="24"/>
          <w:szCs w:val="24"/>
        </w:rPr>
        <w:t>○○</w:t>
      </w:r>
      <w:r w:rsidRPr="00BB5FE2">
        <w:rPr>
          <w:rFonts w:ascii="ＭＳ 明朝" w:hAnsi="ＭＳ 明朝" w:hint="eastAsia"/>
          <w:sz w:val="24"/>
          <w:szCs w:val="24"/>
        </w:rPr>
        <w:t>第３６２号の２）</w:t>
      </w:r>
    </w:p>
    <w:p w14:paraId="6EDE0A8F" w14:textId="77777777" w:rsidR="00406E13" w:rsidRPr="00BB5FE2" w:rsidRDefault="003422F3" w:rsidP="00406E13">
      <w:pPr>
        <w:ind w:leftChars="100" w:left="2850" w:hangingChars="1100" w:hanging="2640"/>
        <w:rPr>
          <w:rFonts w:ascii="ＭＳ 明朝" w:hAnsi="ＭＳ 明朝"/>
          <w:sz w:val="24"/>
          <w:szCs w:val="24"/>
        </w:rPr>
      </w:pPr>
      <w:r w:rsidRPr="00BB5FE2">
        <w:rPr>
          <w:rFonts w:ascii="ＭＳ 明朝" w:hAnsi="ＭＳ 明朝" w:hint="eastAsia"/>
          <w:sz w:val="24"/>
          <w:szCs w:val="24"/>
        </w:rPr>
        <w:t>令和２年５月２８</w:t>
      </w:r>
      <w:r w:rsidR="00406E13" w:rsidRPr="00BB5FE2">
        <w:rPr>
          <w:rFonts w:ascii="ＭＳ 明朝" w:hAnsi="ＭＳ 明朝" w:hint="eastAsia"/>
          <w:sz w:val="24"/>
          <w:szCs w:val="24"/>
        </w:rPr>
        <w:t>日　　第３回審議</w:t>
      </w:r>
    </w:p>
    <w:p w14:paraId="5747FB2C" w14:textId="77777777" w:rsidR="00C160E2" w:rsidRPr="00BB5FE2" w:rsidRDefault="00406E13" w:rsidP="005A4ACE">
      <w:pPr>
        <w:ind w:leftChars="100" w:left="2610" w:hangingChars="1000" w:hanging="2400"/>
        <w:rPr>
          <w:rFonts w:ascii="ＭＳ 明朝" w:hAnsi="ＭＳ 明朝"/>
          <w:sz w:val="24"/>
          <w:szCs w:val="24"/>
        </w:rPr>
      </w:pPr>
      <w:r w:rsidRPr="00BB5FE2">
        <w:rPr>
          <w:rFonts w:ascii="ＭＳ 明朝" w:hAnsi="ＭＳ 明朝" w:hint="eastAsia"/>
          <w:sz w:val="24"/>
          <w:szCs w:val="24"/>
        </w:rPr>
        <w:t>令和２年６月２</w:t>
      </w:r>
      <w:r w:rsidR="00C160E2" w:rsidRPr="00BB5FE2">
        <w:rPr>
          <w:rFonts w:ascii="ＭＳ 明朝" w:hAnsi="ＭＳ 明朝" w:hint="eastAsia"/>
          <w:sz w:val="24"/>
          <w:szCs w:val="24"/>
        </w:rPr>
        <w:t>日</w:t>
      </w:r>
      <w:r w:rsidRPr="00BB5FE2">
        <w:rPr>
          <w:rFonts w:ascii="ＭＳ 明朝" w:hAnsi="ＭＳ 明朝" w:hint="eastAsia"/>
          <w:sz w:val="24"/>
          <w:szCs w:val="24"/>
        </w:rPr>
        <w:t xml:space="preserve">　</w:t>
      </w:r>
      <w:r w:rsidR="00C160E2" w:rsidRPr="00BB5FE2">
        <w:rPr>
          <w:rFonts w:ascii="ＭＳ 明朝" w:hAnsi="ＭＳ 明朝" w:hint="eastAsia"/>
          <w:sz w:val="24"/>
          <w:szCs w:val="24"/>
        </w:rPr>
        <w:t xml:space="preserve">　　</w:t>
      </w:r>
      <w:r w:rsidR="0096753B" w:rsidRPr="00BB5FE2">
        <w:rPr>
          <w:rFonts w:ascii="ＭＳ 明朝" w:hAnsi="ＭＳ 明朝" w:hint="eastAsia"/>
          <w:sz w:val="24"/>
          <w:szCs w:val="24"/>
        </w:rPr>
        <w:t>本</w:t>
      </w:r>
      <w:r w:rsidR="00C160E2" w:rsidRPr="00BB5FE2">
        <w:rPr>
          <w:rFonts w:ascii="ＭＳ 明朝" w:hAnsi="ＭＳ 明朝" w:hint="eastAsia"/>
          <w:sz w:val="24"/>
          <w:szCs w:val="24"/>
        </w:rPr>
        <w:t>審査会から</w:t>
      </w:r>
      <w:r w:rsidRPr="00BB5FE2">
        <w:rPr>
          <w:rFonts w:ascii="ＭＳ 明朝" w:hAnsi="ＭＳ 明朝" w:hint="eastAsia"/>
          <w:sz w:val="24"/>
          <w:szCs w:val="24"/>
        </w:rPr>
        <w:t>審査</w:t>
      </w:r>
      <w:r w:rsidR="00C160E2" w:rsidRPr="00BB5FE2">
        <w:rPr>
          <w:rFonts w:ascii="ＭＳ 明朝" w:hAnsi="ＭＳ 明朝" w:hint="eastAsia"/>
          <w:sz w:val="24"/>
          <w:szCs w:val="24"/>
        </w:rPr>
        <w:t>庁に対し回答の求め（回答書：</w:t>
      </w:r>
      <w:r w:rsidR="00FB0A88" w:rsidRPr="00BB5FE2">
        <w:rPr>
          <w:rFonts w:ascii="ＭＳ 明朝" w:hAnsi="ＭＳ 明朝" w:hint="eastAsia"/>
          <w:sz w:val="24"/>
          <w:szCs w:val="24"/>
        </w:rPr>
        <w:t>令和２年７月１</w:t>
      </w:r>
      <w:r w:rsidR="00C160E2" w:rsidRPr="00BB5FE2">
        <w:rPr>
          <w:rFonts w:ascii="ＭＳ 明朝" w:hAnsi="ＭＳ 明朝" w:hint="eastAsia"/>
          <w:sz w:val="24"/>
          <w:szCs w:val="24"/>
        </w:rPr>
        <w:t>日付け</w:t>
      </w:r>
      <w:r w:rsidR="00FB0A88" w:rsidRPr="00BB5FE2">
        <w:rPr>
          <w:rFonts w:ascii="ＭＳ 明朝" w:hAnsi="ＭＳ 明朝" w:hint="eastAsia"/>
          <w:sz w:val="24"/>
          <w:szCs w:val="24"/>
        </w:rPr>
        <w:t>社援</w:t>
      </w:r>
      <w:r w:rsidRPr="00BB5FE2">
        <w:rPr>
          <w:rFonts w:ascii="ＭＳ 明朝" w:hAnsi="ＭＳ 明朝" w:hint="eastAsia"/>
          <w:sz w:val="24"/>
          <w:szCs w:val="24"/>
        </w:rPr>
        <w:t>第</w:t>
      </w:r>
      <w:r w:rsidR="00FB0A88" w:rsidRPr="00BB5FE2">
        <w:rPr>
          <w:rFonts w:ascii="ＭＳ 明朝" w:hAnsi="ＭＳ 明朝" w:hint="eastAsia"/>
          <w:sz w:val="24"/>
          <w:szCs w:val="24"/>
        </w:rPr>
        <w:t>１６５３</w:t>
      </w:r>
      <w:r w:rsidR="00C160E2" w:rsidRPr="00BB5FE2">
        <w:rPr>
          <w:rFonts w:ascii="ＭＳ 明朝" w:hAnsi="ＭＳ 明朝" w:hint="eastAsia"/>
          <w:sz w:val="24"/>
          <w:szCs w:val="24"/>
        </w:rPr>
        <w:t>号</w:t>
      </w:r>
      <w:r w:rsidR="00E27ECE" w:rsidRPr="00BB5FE2">
        <w:rPr>
          <w:rFonts w:ascii="ＭＳ 明朝" w:hAnsi="ＭＳ 明朝" w:hint="eastAsia"/>
          <w:sz w:val="24"/>
          <w:szCs w:val="24"/>
        </w:rPr>
        <w:t>。以下「審査庁回答書」という。</w:t>
      </w:r>
      <w:r w:rsidR="00C160E2" w:rsidRPr="00BB5FE2">
        <w:rPr>
          <w:rFonts w:ascii="ＭＳ 明朝" w:hAnsi="ＭＳ 明朝" w:hint="eastAsia"/>
          <w:sz w:val="24"/>
          <w:szCs w:val="24"/>
        </w:rPr>
        <w:t>）</w:t>
      </w:r>
    </w:p>
    <w:p w14:paraId="7F7B9E1F" w14:textId="77777777" w:rsidR="004873D2" w:rsidRPr="00BB5FE2" w:rsidRDefault="00406E13" w:rsidP="004873D2">
      <w:pPr>
        <w:ind w:firstLineChars="100" w:firstLine="240"/>
        <w:rPr>
          <w:rFonts w:ascii="ＭＳ 明朝" w:hAnsi="ＭＳ 明朝"/>
          <w:sz w:val="24"/>
          <w:szCs w:val="24"/>
        </w:rPr>
      </w:pPr>
      <w:r w:rsidRPr="00BB5FE2">
        <w:rPr>
          <w:rFonts w:ascii="ＭＳ 明朝" w:hAnsi="ＭＳ 明朝" w:hint="eastAsia"/>
          <w:sz w:val="24"/>
          <w:szCs w:val="24"/>
        </w:rPr>
        <w:t>令和２年６月１８日　　第４</w:t>
      </w:r>
      <w:r w:rsidR="004873D2" w:rsidRPr="00BB5FE2">
        <w:rPr>
          <w:rFonts w:ascii="ＭＳ 明朝" w:hAnsi="ＭＳ 明朝" w:hint="eastAsia"/>
          <w:sz w:val="24"/>
          <w:szCs w:val="24"/>
        </w:rPr>
        <w:t>回審議</w:t>
      </w:r>
    </w:p>
    <w:p w14:paraId="446E14FB" w14:textId="77777777" w:rsidR="00C3324D" w:rsidRPr="00BB5FE2" w:rsidRDefault="00D13560" w:rsidP="004873D2">
      <w:pPr>
        <w:ind w:firstLineChars="100" w:firstLine="240"/>
        <w:rPr>
          <w:rFonts w:ascii="ＭＳ 明朝" w:hAnsi="ＭＳ 明朝"/>
          <w:sz w:val="24"/>
          <w:szCs w:val="24"/>
        </w:rPr>
      </w:pPr>
      <w:r w:rsidRPr="00BB5FE2">
        <w:rPr>
          <w:rFonts w:ascii="ＭＳ 明朝" w:hAnsi="ＭＳ 明朝" w:hint="eastAsia"/>
          <w:sz w:val="24"/>
          <w:szCs w:val="24"/>
        </w:rPr>
        <w:t>令和２年７月３</w:t>
      </w:r>
      <w:r w:rsidR="00C3324D" w:rsidRPr="00BB5FE2">
        <w:rPr>
          <w:rFonts w:ascii="ＭＳ 明朝" w:hAnsi="ＭＳ 明朝" w:hint="eastAsia"/>
          <w:sz w:val="24"/>
          <w:szCs w:val="24"/>
        </w:rPr>
        <w:t xml:space="preserve">日　</w:t>
      </w:r>
      <w:r w:rsidR="00406E13" w:rsidRPr="00BB5FE2">
        <w:rPr>
          <w:rFonts w:ascii="ＭＳ 明朝" w:hAnsi="ＭＳ 明朝" w:hint="eastAsia"/>
          <w:sz w:val="24"/>
          <w:szCs w:val="24"/>
        </w:rPr>
        <w:t xml:space="preserve">　　第５</w:t>
      </w:r>
      <w:r w:rsidR="00C3324D" w:rsidRPr="00BB5FE2">
        <w:rPr>
          <w:rFonts w:ascii="ＭＳ 明朝" w:hAnsi="ＭＳ 明朝" w:hint="eastAsia"/>
          <w:sz w:val="24"/>
          <w:szCs w:val="24"/>
        </w:rPr>
        <w:t>回審議</w:t>
      </w:r>
    </w:p>
    <w:p w14:paraId="4E27B5A1" w14:textId="77777777" w:rsidR="00D13560" w:rsidRPr="00BB5FE2" w:rsidRDefault="00FB0A88" w:rsidP="00D13560">
      <w:pPr>
        <w:ind w:firstLineChars="100" w:firstLine="240"/>
        <w:rPr>
          <w:rFonts w:ascii="ＭＳ 明朝" w:hAnsi="ＭＳ 明朝"/>
          <w:sz w:val="24"/>
          <w:szCs w:val="24"/>
        </w:rPr>
      </w:pPr>
      <w:r w:rsidRPr="00BB5FE2">
        <w:rPr>
          <w:rFonts w:ascii="ＭＳ 明朝" w:hAnsi="ＭＳ 明朝" w:hint="eastAsia"/>
          <w:sz w:val="24"/>
          <w:szCs w:val="24"/>
        </w:rPr>
        <w:t>令和２年７月２８</w:t>
      </w:r>
      <w:r w:rsidR="00D13560" w:rsidRPr="00BB5FE2">
        <w:rPr>
          <w:rFonts w:ascii="ＭＳ 明朝" w:hAnsi="ＭＳ 明朝" w:hint="eastAsia"/>
          <w:sz w:val="24"/>
          <w:szCs w:val="24"/>
        </w:rPr>
        <w:t>日　　第６回審議</w:t>
      </w:r>
    </w:p>
    <w:p w14:paraId="646FB029" w14:textId="77777777" w:rsidR="00FB0A88" w:rsidRPr="00BB5FE2" w:rsidRDefault="00FB0A88" w:rsidP="00D13560">
      <w:pPr>
        <w:ind w:firstLineChars="100" w:firstLine="240"/>
        <w:rPr>
          <w:rFonts w:ascii="ＭＳ 明朝" w:hAnsi="ＭＳ 明朝"/>
          <w:sz w:val="24"/>
          <w:szCs w:val="24"/>
        </w:rPr>
      </w:pPr>
      <w:r w:rsidRPr="00BB5FE2">
        <w:rPr>
          <w:rFonts w:ascii="ＭＳ 明朝" w:hAnsi="ＭＳ 明朝" w:hint="eastAsia"/>
          <w:sz w:val="24"/>
          <w:szCs w:val="24"/>
        </w:rPr>
        <w:t>令和２年８月２０日　　第７回審議</w:t>
      </w:r>
    </w:p>
    <w:p w14:paraId="2BC60A75" w14:textId="77777777" w:rsidR="00FB0A88" w:rsidRPr="00BB5FE2" w:rsidRDefault="005610E2" w:rsidP="005610E2">
      <w:pPr>
        <w:ind w:firstLineChars="100" w:firstLine="240"/>
        <w:rPr>
          <w:rFonts w:ascii="ＭＳ 明朝" w:hAnsi="ＭＳ 明朝"/>
          <w:sz w:val="24"/>
          <w:szCs w:val="24"/>
        </w:rPr>
      </w:pPr>
      <w:r w:rsidRPr="00BB5FE2">
        <w:rPr>
          <w:rFonts w:ascii="ＭＳ 明朝" w:hAnsi="ＭＳ 明朝" w:hint="eastAsia"/>
          <w:sz w:val="24"/>
          <w:szCs w:val="24"/>
        </w:rPr>
        <w:t>令和２年９月１０</w:t>
      </w:r>
      <w:r w:rsidR="00FB0A88" w:rsidRPr="00BB5FE2">
        <w:rPr>
          <w:rFonts w:ascii="ＭＳ 明朝" w:hAnsi="ＭＳ 明朝" w:hint="eastAsia"/>
          <w:sz w:val="24"/>
          <w:szCs w:val="24"/>
        </w:rPr>
        <w:t>日　　第８回審議</w:t>
      </w:r>
    </w:p>
    <w:p w14:paraId="678C041E" w14:textId="2356BA04" w:rsidR="005610E2" w:rsidRPr="00BB5FE2" w:rsidRDefault="005610E2" w:rsidP="005610E2">
      <w:pPr>
        <w:ind w:firstLineChars="100" w:firstLine="240"/>
        <w:rPr>
          <w:rFonts w:ascii="ＭＳ 明朝" w:hAnsi="ＭＳ 明朝"/>
          <w:sz w:val="24"/>
          <w:szCs w:val="24"/>
        </w:rPr>
      </w:pPr>
      <w:r w:rsidRPr="00BB5FE2">
        <w:rPr>
          <w:rFonts w:ascii="ＭＳ 明朝" w:hAnsi="ＭＳ 明朝" w:hint="eastAsia"/>
          <w:sz w:val="24"/>
          <w:szCs w:val="24"/>
        </w:rPr>
        <w:t>令和２年１０月１日　　第９回審議</w:t>
      </w:r>
    </w:p>
    <w:p w14:paraId="512AE4D9" w14:textId="2028B6E5" w:rsidR="004C1FB0" w:rsidRPr="00BB5FE2" w:rsidRDefault="004C1FB0" w:rsidP="005610E2">
      <w:pPr>
        <w:ind w:firstLineChars="100" w:firstLine="240"/>
        <w:rPr>
          <w:rFonts w:ascii="ＭＳ 明朝" w:hAnsi="ＭＳ 明朝"/>
          <w:sz w:val="24"/>
          <w:szCs w:val="24"/>
        </w:rPr>
      </w:pPr>
      <w:r w:rsidRPr="00BB5FE2">
        <w:rPr>
          <w:rFonts w:ascii="ＭＳ 明朝" w:hAnsi="ＭＳ 明朝" w:hint="eastAsia"/>
          <w:sz w:val="24"/>
          <w:szCs w:val="24"/>
        </w:rPr>
        <w:t>令和２年１０月２９日　第１０回審議</w:t>
      </w:r>
    </w:p>
    <w:p w14:paraId="0186D608" w14:textId="77777777" w:rsidR="00791F2E" w:rsidRPr="00BB5FE2" w:rsidRDefault="00791F2E" w:rsidP="00D13560">
      <w:pPr>
        <w:ind w:firstLineChars="100" w:firstLine="240"/>
        <w:rPr>
          <w:rFonts w:ascii="ＭＳ 明朝" w:hAnsi="ＭＳ 明朝"/>
          <w:sz w:val="24"/>
          <w:szCs w:val="24"/>
        </w:rPr>
      </w:pPr>
    </w:p>
    <w:p w14:paraId="2CCDB04C" w14:textId="77777777" w:rsidR="00DC3B6A" w:rsidRPr="00BB5FE2" w:rsidRDefault="00DC3B6A" w:rsidP="00DC3B6A">
      <w:pPr>
        <w:rPr>
          <w:rFonts w:ascii="ＭＳ 明朝" w:hAnsi="ＭＳ 明朝"/>
          <w:b/>
          <w:sz w:val="24"/>
          <w:szCs w:val="24"/>
        </w:rPr>
      </w:pPr>
      <w:r w:rsidRPr="00BB5FE2">
        <w:rPr>
          <w:rFonts w:ascii="ＭＳ 明朝" w:hAnsi="ＭＳ 明朝" w:hint="eastAsia"/>
          <w:b/>
          <w:sz w:val="24"/>
          <w:szCs w:val="24"/>
        </w:rPr>
        <w:t>第５　審査会の判断</w:t>
      </w:r>
      <w:r w:rsidR="00DC0919" w:rsidRPr="00BB5FE2">
        <w:rPr>
          <w:rFonts w:ascii="ＭＳ 明朝" w:hAnsi="ＭＳ 明朝" w:hint="eastAsia"/>
          <w:b/>
          <w:sz w:val="24"/>
          <w:szCs w:val="24"/>
        </w:rPr>
        <w:t>の理由</w:t>
      </w:r>
    </w:p>
    <w:p w14:paraId="69F120B6" w14:textId="77777777" w:rsidR="003422F3" w:rsidRPr="00BB5FE2" w:rsidRDefault="003422F3" w:rsidP="00DC3B6A">
      <w:pPr>
        <w:rPr>
          <w:rFonts w:ascii="ＭＳ 明朝" w:hAnsi="ＭＳ 明朝"/>
          <w:sz w:val="24"/>
          <w:szCs w:val="24"/>
        </w:rPr>
      </w:pPr>
    </w:p>
    <w:p w14:paraId="6280C7EF" w14:textId="77777777" w:rsidR="00DC3B6A" w:rsidRPr="00BB5FE2" w:rsidRDefault="00DC3B6A" w:rsidP="00DC3B6A">
      <w:pPr>
        <w:rPr>
          <w:rFonts w:ascii="ＭＳ 明朝" w:hAnsi="ＭＳ 明朝"/>
          <w:sz w:val="24"/>
          <w:szCs w:val="24"/>
        </w:rPr>
      </w:pPr>
      <w:r w:rsidRPr="00BB5FE2">
        <w:rPr>
          <w:rFonts w:ascii="ＭＳ 明朝" w:hAnsi="ＭＳ 明朝" w:hint="eastAsia"/>
          <w:sz w:val="24"/>
          <w:szCs w:val="24"/>
        </w:rPr>
        <w:t>１　法令等の規定</w:t>
      </w:r>
    </w:p>
    <w:p w14:paraId="01830DDF" w14:textId="77777777" w:rsidR="00A51898" w:rsidRPr="00BB5FE2" w:rsidRDefault="00A51898" w:rsidP="00472DF2">
      <w:pPr>
        <w:ind w:left="480" w:hangingChars="200" w:hanging="480"/>
        <w:rPr>
          <w:rFonts w:ascii="ＭＳ 明朝" w:hAnsi="ＭＳ 明朝"/>
          <w:sz w:val="24"/>
          <w:szCs w:val="24"/>
        </w:rPr>
      </w:pPr>
      <w:r w:rsidRPr="00BB5FE2">
        <w:rPr>
          <w:rFonts w:ascii="ＭＳ 明朝" w:hAnsi="ＭＳ 明朝" w:hint="eastAsia"/>
          <w:sz w:val="24"/>
          <w:szCs w:val="24"/>
        </w:rPr>
        <w:t>（１）法第１条は、法の目的を定め、「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規定している。</w:t>
      </w:r>
    </w:p>
    <w:p w14:paraId="1BB7C2A9" w14:textId="77777777" w:rsidR="00A51898" w:rsidRPr="00BB5FE2" w:rsidRDefault="00A51898" w:rsidP="00472DF2">
      <w:pPr>
        <w:ind w:left="480" w:hangingChars="200" w:hanging="480"/>
        <w:rPr>
          <w:rFonts w:ascii="ＭＳ 明朝" w:hAnsi="ＭＳ 明朝"/>
          <w:sz w:val="24"/>
          <w:szCs w:val="24"/>
        </w:rPr>
      </w:pPr>
      <w:r w:rsidRPr="00BB5FE2">
        <w:rPr>
          <w:rFonts w:ascii="ＭＳ 明朝" w:hAnsi="ＭＳ 明朝" w:hint="eastAsia"/>
          <w:sz w:val="24"/>
          <w:szCs w:val="24"/>
        </w:rPr>
        <w:t>（２）法第２条は、</w:t>
      </w:r>
      <w:r w:rsidR="00281476" w:rsidRPr="00BB5FE2">
        <w:rPr>
          <w:rFonts w:ascii="ＭＳ 明朝" w:hAnsi="ＭＳ 明朝" w:hint="eastAsia"/>
          <w:sz w:val="24"/>
          <w:szCs w:val="24"/>
        </w:rPr>
        <w:t>無差別平等</w:t>
      </w:r>
      <w:r w:rsidRPr="00BB5FE2">
        <w:rPr>
          <w:rFonts w:ascii="ＭＳ 明朝" w:hAnsi="ＭＳ 明朝" w:hint="eastAsia"/>
          <w:sz w:val="24"/>
          <w:szCs w:val="24"/>
        </w:rPr>
        <w:t>を定め、</w:t>
      </w:r>
      <w:r w:rsidR="00281476" w:rsidRPr="00BB5FE2">
        <w:rPr>
          <w:rFonts w:ascii="ＭＳ 明朝" w:hAnsi="ＭＳ 明朝" w:hint="eastAsia"/>
          <w:sz w:val="24"/>
          <w:szCs w:val="24"/>
        </w:rPr>
        <w:t>「すべて国民は、この法律の定める要件を満たす限り、この法律による保護</w:t>
      </w:r>
      <w:r w:rsidR="003422F3" w:rsidRPr="00BB5FE2">
        <w:rPr>
          <w:rFonts w:ascii="ＭＳ 明朝" w:hAnsi="ＭＳ 明朝" w:hint="eastAsia"/>
          <w:sz w:val="24"/>
          <w:szCs w:val="24"/>
        </w:rPr>
        <w:t>（以下「保護」という。）</w:t>
      </w:r>
      <w:r w:rsidR="00281476" w:rsidRPr="00BB5FE2">
        <w:rPr>
          <w:rFonts w:ascii="ＭＳ 明朝" w:hAnsi="ＭＳ 明朝" w:hint="eastAsia"/>
          <w:sz w:val="24"/>
          <w:szCs w:val="24"/>
        </w:rPr>
        <w:t>を、無差別平等に受けることができる。」と規定している。</w:t>
      </w:r>
    </w:p>
    <w:p w14:paraId="73B38C08" w14:textId="77777777" w:rsidR="00A51898" w:rsidRPr="00BB5FE2" w:rsidRDefault="00281476" w:rsidP="00472DF2">
      <w:pPr>
        <w:ind w:left="480" w:hangingChars="200" w:hanging="480"/>
        <w:rPr>
          <w:rFonts w:ascii="ＭＳ 明朝" w:hAnsi="ＭＳ 明朝"/>
          <w:sz w:val="24"/>
          <w:szCs w:val="24"/>
        </w:rPr>
      </w:pPr>
      <w:r w:rsidRPr="00BB5FE2">
        <w:rPr>
          <w:rFonts w:ascii="ＭＳ 明朝" w:hAnsi="ＭＳ 明朝" w:hint="eastAsia"/>
          <w:sz w:val="24"/>
          <w:szCs w:val="24"/>
        </w:rPr>
        <w:t>（３）法第３条は、最低生活を定め、「この法律により保障される最低限度の生活は、健康で文化的な生活水準を維持することができるものでなければならない。」と規定している。</w:t>
      </w:r>
    </w:p>
    <w:p w14:paraId="4A1014EA" w14:textId="6EE34ADF" w:rsidR="00472DF2" w:rsidRPr="00BB5FE2" w:rsidRDefault="002C137F" w:rsidP="00472DF2">
      <w:pPr>
        <w:ind w:left="480" w:hangingChars="200" w:hanging="480"/>
        <w:rPr>
          <w:rFonts w:ascii="ＭＳ 明朝" w:hAnsi="ＭＳ 明朝"/>
          <w:sz w:val="24"/>
          <w:szCs w:val="24"/>
        </w:rPr>
      </w:pPr>
      <w:r w:rsidRPr="00BB5FE2">
        <w:rPr>
          <w:rFonts w:ascii="ＭＳ 明朝" w:hAnsi="ＭＳ 明朝" w:hint="eastAsia"/>
          <w:sz w:val="24"/>
          <w:szCs w:val="24"/>
        </w:rPr>
        <w:t>（４</w:t>
      </w:r>
      <w:r w:rsidR="00472DF2" w:rsidRPr="00BB5FE2">
        <w:rPr>
          <w:rFonts w:ascii="ＭＳ 明朝" w:hAnsi="ＭＳ 明朝" w:hint="eastAsia"/>
          <w:sz w:val="24"/>
          <w:szCs w:val="24"/>
        </w:rPr>
        <w:t>）法第４条は、保護の補足性の</w:t>
      </w:r>
      <w:r w:rsidR="00BE5E68" w:rsidRPr="00BB5FE2">
        <w:rPr>
          <w:rFonts w:ascii="ＭＳ 明朝" w:hAnsi="ＭＳ 明朝" w:hint="eastAsia"/>
          <w:sz w:val="24"/>
          <w:szCs w:val="24"/>
        </w:rPr>
        <w:t>原理</w:t>
      </w:r>
      <w:r w:rsidR="00472DF2" w:rsidRPr="00BB5FE2">
        <w:rPr>
          <w:rFonts w:ascii="ＭＳ 明朝" w:hAnsi="ＭＳ 明朝" w:hint="eastAsia"/>
          <w:sz w:val="24"/>
          <w:szCs w:val="24"/>
        </w:rPr>
        <w:t>を定め、</w:t>
      </w:r>
      <w:r w:rsidR="00B41E35" w:rsidRPr="00BB5FE2">
        <w:rPr>
          <w:rFonts w:ascii="ＭＳ 明朝" w:hAnsi="ＭＳ 明朝" w:hint="eastAsia"/>
          <w:sz w:val="24"/>
          <w:szCs w:val="24"/>
        </w:rPr>
        <w:t>同条第１項は、</w:t>
      </w:r>
      <w:r w:rsidR="00472DF2" w:rsidRPr="00BB5FE2">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「保護は、生活に困窮する者が、その利用し得る資産、能力その他あらゆるものを、その最低限度の生活の維持のために活用することを要件として行われる。」と規定している。</w:t>
      </w:r>
    </w:p>
    <w:p w14:paraId="65FF3CEE" w14:textId="77777777" w:rsidR="00662919" w:rsidRPr="00BB5FE2" w:rsidRDefault="002C137F" w:rsidP="00662919">
      <w:pPr>
        <w:ind w:left="480" w:hangingChars="200" w:hanging="480"/>
        <w:rPr>
          <w:rFonts w:ascii="ＭＳ 明朝" w:hAnsi="ＭＳ 明朝"/>
          <w:sz w:val="24"/>
          <w:szCs w:val="24"/>
        </w:rPr>
      </w:pPr>
      <w:r w:rsidRPr="00BB5FE2">
        <w:rPr>
          <w:rFonts w:ascii="ＭＳ 明朝" w:hAnsi="ＭＳ 明朝" w:hint="eastAsia"/>
          <w:sz w:val="24"/>
          <w:szCs w:val="24"/>
        </w:rPr>
        <w:t>（５</w:t>
      </w:r>
      <w:r w:rsidR="00662919" w:rsidRPr="00BB5FE2">
        <w:rPr>
          <w:rFonts w:ascii="ＭＳ 明朝" w:hAnsi="ＭＳ 明朝" w:hint="eastAsia"/>
          <w:sz w:val="24"/>
          <w:szCs w:val="24"/>
        </w:rPr>
        <w:t>）法第５条</w:t>
      </w:r>
      <w:r w:rsidR="00472DF2" w:rsidRPr="00BB5FE2">
        <w:rPr>
          <w:rFonts w:ascii="ＭＳ 明朝" w:hAnsi="ＭＳ 明朝" w:hint="eastAsia"/>
          <w:sz w:val="24"/>
          <w:szCs w:val="24"/>
        </w:rPr>
        <w:t>は、法の</w:t>
      </w:r>
      <w:r w:rsidR="00E31A93" w:rsidRPr="00BB5FE2">
        <w:rPr>
          <w:rFonts w:ascii="ＭＳ 明朝" w:hAnsi="ＭＳ 明朝" w:hint="eastAsia"/>
          <w:sz w:val="24"/>
          <w:szCs w:val="24"/>
        </w:rPr>
        <w:t>解釈及び運用を定め、</w:t>
      </w:r>
      <w:r w:rsidR="00662919" w:rsidRPr="00BB5FE2">
        <w:rPr>
          <w:rFonts w:ascii="ＭＳ 明朝" w:hAnsi="ＭＳ 明朝" w:hint="eastAsia"/>
          <w:sz w:val="24"/>
          <w:szCs w:val="24"/>
        </w:rPr>
        <w:t>「</w:t>
      </w:r>
      <w:r w:rsidR="00F807AA" w:rsidRPr="00BB5FE2">
        <w:rPr>
          <w:rFonts w:ascii="ＭＳ 明朝" w:hAnsi="ＭＳ 明朝" w:hint="eastAsia"/>
          <w:sz w:val="24"/>
          <w:szCs w:val="24"/>
        </w:rPr>
        <w:t>前４条に規定するところは、この法律の</w:t>
      </w:r>
      <w:r w:rsidR="000F29C9" w:rsidRPr="00BB5FE2">
        <w:rPr>
          <w:rFonts w:ascii="ＭＳ 明朝" w:hAnsi="ＭＳ 明朝" w:hint="eastAsia"/>
          <w:sz w:val="24"/>
          <w:szCs w:val="24"/>
        </w:rPr>
        <w:t>基本</w:t>
      </w:r>
      <w:r w:rsidR="00F807AA" w:rsidRPr="00BB5FE2">
        <w:rPr>
          <w:rFonts w:ascii="ＭＳ 明朝" w:hAnsi="ＭＳ 明朝" w:hint="eastAsia"/>
          <w:sz w:val="24"/>
          <w:szCs w:val="24"/>
        </w:rPr>
        <w:t>原理であつて、</w:t>
      </w:r>
      <w:r w:rsidR="00662919" w:rsidRPr="00BB5FE2">
        <w:rPr>
          <w:rFonts w:ascii="ＭＳ 明朝" w:hAnsi="ＭＳ 明朝" w:hint="eastAsia"/>
          <w:sz w:val="24"/>
          <w:szCs w:val="24"/>
        </w:rPr>
        <w:t>この法律の解釈及び運用は、すべてこの原理に基いてされなければならない。」と</w:t>
      </w:r>
      <w:r w:rsidR="00E31A93" w:rsidRPr="00BB5FE2">
        <w:rPr>
          <w:rFonts w:ascii="ＭＳ 明朝" w:hAnsi="ＭＳ 明朝" w:hint="eastAsia"/>
          <w:sz w:val="24"/>
          <w:szCs w:val="24"/>
        </w:rPr>
        <w:t>規定し</w:t>
      </w:r>
      <w:r w:rsidR="00662919" w:rsidRPr="00BB5FE2">
        <w:rPr>
          <w:rFonts w:ascii="ＭＳ 明朝" w:hAnsi="ＭＳ 明朝" w:hint="eastAsia"/>
          <w:sz w:val="24"/>
          <w:szCs w:val="24"/>
        </w:rPr>
        <w:t>ている。</w:t>
      </w:r>
    </w:p>
    <w:p w14:paraId="0BD17432" w14:textId="77777777" w:rsidR="007A45E8" w:rsidRPr="00BB5FE2" w:rsidRDefault="002C137F" w:rsidP="007A45E8">
      <w:pPr>
        <w:ind w:left="480" w:hangingChars="200" w:hanging="480"/>
        <w:rPr>
          <w:rFonts w:ascii="ＭＳ 明朝" w:hAnsi="ＭＳ 明朝"/>
          <w:sz w:val="24"/>
          <w:szCs w:val="24"/>
        </w:rPr>
      </w:pPr>
      <w:r w:rsidRPr="00BB5FE2">
        <w:rPr>
          <w:rFonts w:ascii="ＭＳ 明朝" w:hAnsi="ＭＳ 明朝" w:hint="eastAsia"/>
          <w:sz w:val="24"/>
          <w:szCs w:val="24"/>
        </w:rPr>
        <w:t>（６</w:t>
      </w:r>
      <w:r w:rsidR="007A45E8" w:rsidRPr="00BB5FE2">
        <w:rPr>
          <w:rFonts w:ascii="ＭＳ 明朝" w:hAnsi="ＭＳ 明朝" w:hint="eastAsia"/>
          <w:sz w:val="24"/>
          <w:szCs w:val="24"/>
        </w:rPr>
        <w:t>）法第８条は、基準及び程度の原則を定め、同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規定している。</w:t>
      </w:r>
    </w:p>
    <w:p w14:paraId="7D634DB2" w14:textId="77777777" w:rsidR="00225F9A" w:rsidRPr="00BB5FE2" w:rsidRDefault="002C137F" w:rsidP="00225F9A">
      <w:pPr>
        <w:ind w:left="480" w:hangingChars="200" w:hanging="480"/>
        <w:rPr>
          <w:rFonts w:ascii="ＭＳ 明朝" w:hAnsi="ＭＳ 明朝"/>
          <w:sz w:val="24"/>
          <w:szCs w:val="24"/>
        </w:rPr>
      </w:pPr>
      <w:r w:rsidRPr="00BB5FE2">
        <w:rPr>
          <w:rFonts w:ascii="ＭＳ 明朝" w:hAnsi="ＭＳ 明朝" w:hint="eastAsia"/>
          <w:sz w:val="24"/>
          <w:szCs w:val="24"/>
        </w:rPr>
        <w:t>（７</w:t>
      </w:r>
      <w:r w:rsidR="007A45E8" w:rsidRPr="00BB5FE2">
        <w:rPr>
          <w:rFonts w:ascii="ＭＳ 明朝" w:hAnsi="ＭＳ 明朝" w:hint="eastAsia"/>
          <w:sz w:val="24"/>
          <w:szCs w:val="24"/>
        </w:rPr>
        <w:t>）法第１０</w:t>
      </w:r>
      <w:r w:rsidR="00225F9A" w:rsidRPr="00BB5FE2">
        <w:rPr>
          <w:rFonts w:ascii="ＭＳ 明朝" w:hAnsi="ＭＳ 明朝" w:hint="eastAsia"/>
          <w:sz w:val="24"/>
          <w:szCs w:val="24"/>
        </w:rPr>
        <w:t>条</w:t>
      </w:r>
      <w:r w:rsidR="00662919" w:rsidRPr="00BB5FE2">
        <w:rPr>
          <w:rFonts w:ascii="ＭＳ 明朝" w:hAnsi="ＭＳ 明朝" w:hint="eastAsia"/>
          <w:sz w:val="24"/>
          <w:szCs w:val="24"/>
        </w:rPr>
        <w:t>は、</w:t>
      </w:r>
      <w:r w:rsidR="007A45E8" w:rsidRPr="00BB5FE2">
        <w:rPr>
          <w:rFonts w:ascii="ＭＳ 明朝" w:hAnsi="ＭＳ 明朝" w:hint="eastAsia"/>
          <w:sz w:val="24"/>
          <w:szCs w:val="24"/>
        </w:rPr>
        <w:t>世帯単位の原則</w:t>
      </w:r>
      <w:r w:rsidR="00E31A93" w:rsidRPr="00BB5FE2">
        <w:rPr>
          <w:rFonts w:ascii="ＭＳ 明朝" w:hAnsi="ＭＳ 明朝" w:hint="eastAsia"/>
          <w:sz w:val="24"/>
          <w:szCs w:val="24"/>
        </w:rPr>
        <w:t>を定め、</w:t>
      </w:r>
      <w:r w:rsidR="00662919" w:rsidRPr="00BB5FE2">
        <w:rPr>
          <w:rFonts w:ascii="ＭＳ 明朝" w:hAnsi="ＭＳ 明朝" w:hint="eastAsia"/>
          <w:sz w:val="24"/>
          <w:szCs w:val="24"/>
        </w:rPr>
        <w:t>「</w:t>
      </w:r>
      <w:r w:rsidR="007A45E8" w:rsidRPr="00BB5FE2">
        <w:rPr>
          <w:rFonts w:ascii="ＭＳ 明朝" w:hAnsi="ＭＳ 明朝" w:hint="eastAsia"/>
          <w:sz w:val="24"/>
          <w:szCs w:val="24"/>
        </w:rPr>
        <w:t>保護は、世帯を単位としてその要否及び程度を定めるものとする。但し、これによりがたいときは、個人を単位として定めることができる。</w:t>
      </w:r>
      <w:r w:rsidR="00225F9A" w:rsidRPr="00BB5FE2">
        <w:rPr>
          <w:rFonts w:ascii="ＭＳ 明朝" w:hAnsi="ＭＳ 明朝" w:hint="eastAsia"/>
          <w:sz w:val="24"/>
          <w:szCs w:val="24"/>
        </w:rPr>
        <w:t>」と規定している。</w:t>
      </w:r>
    </w:p>
    <w:p w14:paraId="65A893F5" w14:textId="77777777" w:rsidR="00102B0D" w:rsidRPr="00BB5FE2" w:rsidRDefault="002C137F" w:rsidP="00EB30B5">
      <w:pPr>
        <w:ind w:left="480" w:hangingChars="200" w:hanging="480"/>
        <w:rPr>
          <w:rFonts w:ascii="ＭＳ 明朝" w:hAnsi="ＭＳ 明朝"/>
          <w:sz w:val="24"/>
        </w:rPr>
      </w:pPr>
      <w:r w:rsidRPr="00BB5FE2">
        <w:rPr>
          <w:rFonts w:ascii="ＭＳ 明朝" w:hAnsi="ＭＳ 明朝" w:hint="eastAsia"/>
          <w:sz w:val="24"/>
        </w:rPr>
        <w:t>（８</w:t>
      </w:r>
      <w:r w:rsidR="00102B0D" w:rsidRPr="00BB5FE2">
        <w:rPr>
          <w:rFonts w:ascii="ＭＳ 明朝" w:hAnsi="ＭＳ 明朝" w:hint="eastAsia"/>
          <w:sz w:val="24"/>
        </w:rPr>
        <w:t>）次官通知</w:t>
      </w:r>
      <w:r w:rsidR="004128F8" w:rsidRPr="00BB5FE2">
        <w:rPr>
          <w:rFonts w:ascii="ＭＳ 明朝" w:hAnsi="ＭＳ 明朝" w:hint="eastAsia"/>
          <w:sz w:val="24"/>
        </w:rPr>
        <w:t>の</w:t>
      </w:r>
      <w:r w:rsidR="00102B0D" w:rsidRPr="00BB5FE2">
        <w:rPr>
          <w:rFonts w:ascii="ＭＳ 明朝" w:hAnsi="ＭＳ 明朝" w:hint="eastAsia"/>
          <w:sz w:val="24"/>
        </w:rPr>
        <w:t>第１は、「同一の住居に居住し、生計を一にしている者は、原則として、同一世帯員として認定すること。</w:t>
      </w:r>
      <w:r w:rsidR="00B41E35" w:rsidRPr="00BB5FE2">
        <w:rPr>
          <w:rFonts w:ascii="ＭＳ 明朝" w:hAnsi="ＭＳ 明朝" w:hint="eastAsia"/>
          <w:sz w:val="24"/>
        </w:rPr>
        <w:t>（後略）</w:t>
      </w:r>
      <w:r w:rsidR="00102B0D" w:rsidRPr="00BB5FE2">
        <w:rPr>
          <w:rFonts w:ascii="ＭＳ 明朝" w:hAnsi="ＭＳ 明朝" w:hint="eastAsia"/>
          <w:sz w:val="24"/>
        </w:rPr>
        <w:t>」と</w:t>
      </w:r>
      <w:r w:rsidR="003422F3" w:rsidRPr="00BB5FE2">
        <w:rPr>
          <w:rFonts w:ascii="ＭＳ 明朝" w:hAnsi="ＭＳ 明朝" w:hint="eastAsia"/>
          <w:sz w:val="24"/>
        </w:rPr>
        <w:t>記し</w:t>
      </w:r>
      <w:r w:rsidR="0001172D" w:rsidRPr="00BB5FE2">
        <w:rPr>
          <w:rFonts w:ascii="ＭＳ 明朝" w:hAnsi="ＭＳ 明朝" w:hint="eastAsia"/>
          <w:sz w:val="24"/>
        </w:rPr>
        <w:t>、</w:t>
      </w:r>
      <w:r w:rsidR="003422F3" w:rsidRPr="00BB5FE2">
        <w:rPr>
          <w:rFonts w:ascii="ＭＳ 明朝" w:hAnsi="ＭＳ 明朝" w:hint="eastAsia"/>
          <w:sz w:val="24"/>
        </w:rPr>
        <w:t>第４</w:t>
      </w:r>
      <w:r w:rsidR="00102B0D" w:rsidRPr="00BB5FE2">
        <w:rPr>
          <w:rFonts w:ascii="ＭＳ 明朝" w:hAnsi="ＭＳ 明朝" w:hint="eastAsia"/>
          <w:sz w:val="24"/>
        </w:rPr>
        <w:t>は、「要保護者に稼働能力がある場合には、そ</w:t>
      </w:r>
      <w:r w:rsidR="003422F3" w:rsidRPr="00BB5FE2">
        <w:rPr>
          <w:rFonts w:ascii="ＭＳ 明朝" w:hAnsi="ＭＳ 明朝" w:hint="eastAsia"/>
          <w:sz w:val="24"/>
        </w:rPr>
        <w:t>の稼働能力を最低限度の生活の維持のために活用させること。」と記し</w:t>
      </w:r>
      <w:r w:rsidR="00B00966" w:rsidRPr="00BB5FE2">
        <w:rPr>
          <w:rFonts w:ascii="ＭＳ 明朝" w:hAnsi="ＭＳ 明朝" w:hint="eastAsia"/>
          <w:sz w:val="24"/>
        </w:rPr>
        <w:t>、第８の３の（３）のウ</w:t>
      </w:r>
      <w:r w:rsidR="0001172D" w:rsidRPr="00BB5FE2">
        <w:rPr>
          <w:rFonts w:ascii="ＭＳ 明朝" w:hAnsi="ＭＳ 明朝" w:hint="eastAsia"/>
          <w:sz w:val="24"/>
        </w:rPr>
        <w:t>は、「他法、他施策等により貸し付けられる資金のうち当該被保護世帯の自立更生のために当てられる額」については、「収入として認定しないこと」と</w:t>
      </w:r>
      <w:r w:rsidR="003422F3" w:rsidRPr="00BB5FE2">
        <w:rPr>
          <w:rFonts w:ascii="ＭＳ 明朝" w:hAnsi="ＭＳ 明朝" w:hint="eastAsia"/>
          <w:sz w:val="24"/>
        </w:rPr>
        <w:t>記して</w:t>
      </w:r>
      <w:r w:rsidR="0001172D" w:rsidRPr="00BB5FE2">
        <w:rPr>
          <w:rFonts w:ascii="ＭＳ 明朝" w:hAnsi="ＭＳ 明朝" w:hint="eastAsia"/>
          <w:sz w:val="24"/>
        </w:rPr>
        <w:t>いる。</w:t>
      </w:r>
    </w:p>
    <w:p w14:paraId="0F41063C" w14:textId="77777777" w:rsidR="00D13560" w:rsidRPr="00BB5FE2" w:rsidRDefault="002C137F" w:rsidP="00EB30B5">
      <w:pPr>
        <w:ind w:left="480" w:hangingChars="200" w:hanging="480"/>
        <w:rPr>
          <w:rFonts w:ascii="ＭＳ 明朝" w:hAnsi="ＭＳ 明朝"/>
          <w:sz w:val="24"/>
        </w:rPr>
      </w:pPr>
      <w:r w:rsidRPr="00BB5FE2">
        <w:rPr>
          <w:rFonts w:ascii="ＭＳ 明朝" w:hAnsi="ＭＳ 明朝" w:hint="eastAsia"/>
          <w:sz w:val="24"/>
        </w:rPr>
        <w:t>（９</w:t>
      </w:r>
      <w:r w:rsidR="00102B0D" w:rsidRPr="00BB5FE2">
        <w:rPr>
          <w:rFonts w:ascii="ＭＳ 明朝" w:hAnsi="ＭＳ 明朝" w:hint="eastAsia"/>
          <w:sz w:val="24"/>
        </w:rPr>
        <w:t>）局長通知</w:t>
      </w:r>
      <w:r w:rsidR="004128F8" w:rsidRPr="00BB5FE2">
        <w:rPr>
          <w:rFonts w:ascii="ＭＳ 明朝" w:hAnsi="ＭＳ 明朝" w:hint="eastAsia"/>
          <w:sz w:val="24"/>
        </w:rPr>
        <w:t>の</w:t>
      </w:r>
      <w:r w:rsidR="007F32D8" w:rsidRPr="00BB5FE2">
        <w:rPr>
          <w:rFonts w:ascii="ＭＳ 明朝" w:hAnsi="ＭＳ 明朝" w:hint="eastAsia"/>
          <w:sz w:val="24"/>
        </w:rPr>
        <w:t>第１の２</w:t>
      </w:r>
      <w:r w:rsidR="00102B0D" w:rsidRPr="00BB5FE2">
        <w:rPr>
          <w:rFonts w:ascii="ＭＳ 明朝" w:hAnsi="ＭＳ 明朝" w:hint="eastAsia"/>
          <w:sz w:val="24"/>
        </w:rPr>
        <w:t>は、同一世帯に属していると認定されるものでも、次のいずれかに該当する場合は、世帯分離して差しつかえないこととし、その（１）において、「世帯員のうちに、稼働能力があるにもかかわらず収入を得るための努力をしない等保護の要件を欠く者があるが、他の世帯員が真にやむを得ない事情によって保護を要する状態にある場合」と</w:t>
      </w:r>
      <w:r w:rsidR="003422F3" w:rsidRPr="00BB5FE2">
        <w:rPr>
          <w:rFonts w:ascii="ＭＳ 明朝" w:hAnsi="ＭＳ 明朝" w:hint="eastAsia"/>
          <w:sz w:val="24"/>
        </w:rPr>
        <w:t>記して</w:t>
      </w:r>
      <w:r w:rsidR="00102B0D" w:rsidRPr="00BB5FE2">
        <w:rPr>
          <w:rFonts w:ascii="ＭＳ 明朝" w:hAnsi="ＭＳ 明朝" w:hint="eastAsia"/>
          <w:sz w:val="24"/>
        </w:rPr>
        <w:t>いる。</w:t>
      </w:r>
    </w:p>
    <w:p w14:paraId="4C98D24F" w14:textId="77777777" w:rsidR="00E27ECE" w:rsidRPr="00BB5FE2" w:rsidRDefault="00E27ECE" w:rsidP="00EB30B5">
      <w:pPr>
        <w:ind w:left="480" w:hangingChars="200" w:hanging="480"/>
        <w:rPr>
          <w:rFonts w:ascii="ＭＳ 明朝" w:hAnsi="ＭＳ 明朝"/>
          <w:sz w:val="24"/>
        </w:rPr>
      </w:pPr>
      <w:r w:rsidRPr="00BB5FE2">
        <w:rPr>
          <w:rFonts w:ascii="ＭＳ 明朝" w:hAnsi="ＭＳ 明朝" w:hint="eastAsia"/>
          <w:sz w:val="24"/>
        </w:rPr>
        <w:t xml:space="preserve">　　　また、第１の３は、「高等学校(定時制及び通信制を含む。)、中等教育学校の後期課程、特別支援学校の高等部専攻科、高等専門学校、専修学校又は各種学校(以下「高等学校等」という。)に就学し卒業することが世帯の自立助長に効果的と認められる場合については、就学しながら、保護を受けることができるものとして差し支えないこと。」と記している。</w:t>
      </w:r>
    </w:p>
    <w:p w14:paraId="1DC9087A" w14:textId="20BC3E15" w:rsidR="00D13560" w:rsidRPr="00BB5FE2" w:rsidRDefault="00D13560" w:rsidP="00EB30B5">
      <w:pPr>
        <w:ind w:left="480" w:hangingChars="200" w:hanging="480"/>
        <w:rPr>
          <w:rFonts w:ascii="ＭＳ 明朝" w:hAnsi="ＭＳ 明朝"/>
          <w:sz w:val="24"/>
        </w:rPr>
      </w:pPr>
      <w:r w:rsidRPr="00BB5FE2">
        <w:rPr>
          <w:rFonts w:ascii="ＭＳ 明朝" w:hAnsi="ＭＳ 明朝" w:hint="eastAsia"/>
          <w:sz w:val="24"/>
        </w:rPr>
        <w:t xml:space="preserve">　　　</w:t>
      </w:r>
      <w:r w:rsidR="00E27ECE" w:rsidRPr="00BB5FE2">
        <w:rPr>
          <w:rFonts w:ascii="ＭＳ 明朝" w:hAnsi="ＭＳ 明朝" w:hint="eastAsia"/>
          <w:sz w:val="24"/>
        </w:rPr>
        <w:t>さらに</w:t>
      </w:r>
      <w:r w:rsidRPr="00BB5FE2">
        <w:rPr>
          <w:rFonts w:ascii="ＭＳ 明朝" w:hAnsi="ＭＳ 明朝" w:hint="eastAsia"/>
          <w:sz w:val="24"/>
        </w:rPr>
        <w:t>、第１の４は、「次の各要件のいずれにも該当する者については、夜間大学等で就学しながら、保護を受けることができるものとして差しつかえない</w:t>
      </w:r>
      <w:r w:rsidR="00267770" w:rsidRPr="00BB5FE2">
        <w:rPr>
          <w:rFonts w:ascii="ＭＳ 明朝" w:hAnsi="ＭＳ 明朝" w:hint="eastAsia"/>
          <w:sz w:val="24"/>
        </w:rPr>
        <w:t>こと。</w:t>
      </w:r>
      <w:r w:rsidRPr="00BB5FE2">
        <w:rPr>
          <w:rFonts w:ascii="ＭＳ 明朝" w:hAnsi="ＭＳ 明朝" w:hint="eastAsia"/>
          <w:sz w:val="24"/>
        </w:rPr>
        <w:t>」</w:t>
      </w:r>
      <w:r w:rsidR="00267770" w:rsidRPr="00BB5FE2">
        <w:rPr>
          <w:rFonts w:ascii="ＭＳ 明朝" w:hAnsi="ＭＳ 明朝" w:hint="eastAsia"/>
          <w:sz w:val="24"/>
        </w:rPr>
        <w:t>とし、その（１）において、「その者の能力、経歴、健康状態、世帯の事情等を総合的に勘案の上、稼働能力を有する場合には十分それを活用していると認められること。」</w:t>
      </w:r>
      <w:r w:rsidR="00CE755D" w:rsidRPr="00BB5FE2">
        <w:rPr>
          <w:rFonts w:ascii="ＭＳ 明朝" w:hAnsi="ＭＳ 明朝" w:hint="eastAsia"/>
          <w:sz w:val="24"/>
        </w:rPr>
        <w:t>と</w:t>
      </w:r>
      <w:r w:rsidR="00267770" w:rsidRPr="00BB5FE2">
        <w:rPr>
          <w:rFonts w:ascii="ＭＳ 明朝" w:hAnsi="ＭＳ 明朝" w:hint="eastAsia"/>
          <w:sz w:val="24"/>
        </w:rPr>
        <w:t>、その（２）において、「就学が世帯の自立助長に効果的であること。」と</w:t>
      </w:r>
      <w:r w:rsidR="003422F3" w:rsidRPr="00BB5FE2">
        <w:rPr>
          <w:rFonts w:ascii="ＭＳ 明朝" w:hAnsi="ＭＳ 明朝" w:hint="eastAsia"/>
          <w:sz w:val="24"/>
        </w:rPr>
        <w:t>記して</w:t>
      </w:r>
      <w:r w:rsidR="00267770" w:rsidRPr="00BB5FE2">
        <w:rPr>
          <w:rFonts w:ascii="ＭＳ 明朝" w:hAnsi="ＭＳ 明朝" w:hint="eastAsia"/>
          <w:sz w:val="24"/>
        </w:rPr>
        <w:t>いる。</w:t>
      </w:r>
    </w:p>
    <w:p w14:paraId="4456F9C0" w14:textId="3A2B1A04" w:rsidR="00102B0D" w:rsidRPr="00BB5FE2" w:rsidRDefault="00E27ECE" w:rsidP="00267770">
      <w:pPr>
        <w:ind w:leftChars="200" w:left="420" w:firstLineChars="100" w:firstLine="240"/>
        <w:rPr>
          <w:rFonts w:ascii="ＭＳ 明朝" w:hAnsi="ＭＳ 明朝"/>
          <w:sz w:val="24"/>
        </w:rPr>
      </w:pPr>
      <w:r w:rsidRPr="00BB5FE2">
        <w:rPr>
          <w:rFonts w:ascii="ＭＳ 明朝" w:hAnsi="ＭＳ 明朝" w:hint="eastAsia"/>
          <w:sz w:val="24"/>
        </w:rPr>
        <w:t>加えて</w:t>
      </w:r>
      <w:r w:rsidR="00102B0D" w:rsidRPr="00BB5FE2">
        <w:rPr>
          <w:rFonts w:ascii="ＭＳ 明朝" w:hAnsi="ＭＳ 明朝" w:hint="eastAsia"/>
          <w:sz w:val="24"/>
        </w:rPr>
        <w:t>、</w:t>
      </w:r>
      <w:r w:rsidR="007F32D8" w:rsidRPr="00BB5FE2">
        <w:rPr>
          <w:rFonts w:ascii="ＭＳ 明朝" w:hAnsi="ＭＳ 明朝" w:hint="eastAsia"/>
          <w:sz w:val="24"/>
        </w:rPr>
        <w:t>第１の５</w:t>
      </w:r>
      <w:r w:rsidR="00102B0D" w:rsidRPr="00BB5FE2">
        <w:rPr>
          <w:rFonts w:ascii="ＭＳ 明朝" w:hAnsi="ＭＳ 明朝" w:hint="eastAsia"/>
          <w:sz w:val="24"/>
        </w:rPr>
        <w:t>は、</w:t>
      </w:r>
      <w:r w:rsidR="004827D1" w:rsidRPr="00BB5FE2">
        <w:rPr>
          <w:rFonts w:ascii="ＭＳ 明朝" w:hAnsi="ＭＳ 明朝" w:hint="eastAsia"/>
          <w:sz w:val="24"/>
        </w:rPr>
        <w:t>「</w:t>
      </w:r>
      <w:r w:rsidR="00102B0D" w:rsidRPr="00BB5FE2">
        <w:rPr>
          <w:rFonts w:ascii="ＭＳ 明朝" w:hAnsi="ＭＳ 明朝" w:hint="eastAsia"/>
          <w:sz w:val="24"/>
        </w:rPr>
        <w:t>次のいずれかに該当する場合は、世帯分離して差しつかえないこと</w:t>
      </w:r>
      <w:r w:rsidR="004827D1" w:rsidRPr="00BB5FE2">
        <w:rPr>
          <w:rFonts w:ascii="ＭＳ 明朝" w:hAnsi="ＭＳ 明朝" w:hint="eastAsia"/>
          <w:sz w:val="24"/>
        </w:rPr>
        <w:t>。」</w:t>
      </w:r>
      <w:r w:rsidR="00102B0D" w:rsidRPr="00BB5FE2">
        <w:rPr>
          <w:rFonts w:ascii="ＭＳ 明朝" w:hAnsi="ＭＳ 明朝" w:hint="eastAsia"/>
          <w:sz w:val="24"/>
        </w:rPr>
        <w:t>とし、</w:t>
      </w:r>
      <w:r w:rsidR="00911D76" w:rsidRPr="00BB5FE2">
        <w:rPr>
          <w:rFonts w:ascii="ＭＳ 明朝" w:hAnsi="ＭＳ 明朝" w:hint="eastAsia"/>
          <w:sz w:val="24"/>
        </w:rPr>
        <w:t>その（２）において、「次の貸付金、給付金等を受けて大学で就学する場合</w:t>
      </w:r>
      <w:r w:rsidR="00B41E35" w:rsidRPr="00BB5FE2">
        <w:rPr>
          <w:rFonts w:ascii="ＭＳ 明朝" w:hAnsi="ＭＳ 明朝" w:hint="eastAsia"/>
          <w:sz w:val="24"/>
        </w:rPr>
        <w:t>」とし、</w:t>
      </w:r>
      <w:r w:rsidR="00911D76" w:rsidRPr="00BB5FE2">
        <w:rPr>
          <w:rFonts w:ascii="ＭＳ 明朝" w:hAnsi="ＭＳ 明朝" w:hint="eastAsia"/>
          <w:sz w:val="24"/>
        </w:rPr>
        <w:t>ア</w:t>
      </w:r>
      <w:r w:rsidR="00B41E35" w:rsidRPr="00BB5FE2">
        <w:rPr>
          <w:rFonts w:ascii="ＭＳ 明朝" w:hAnsi="ＭＳ 明朝" w:hint="eastAsia"/>
          <w:sz w:val="24"/>
        </w:rPr>
        <w:t>において、「</w:t>
      </w:r>
      <w:r w:rsidR="00911D76" w:rsidRPr="00BB5FE2">
        <w:rPr>
          <w:rFonts w:ascii="ＭＳ 明朝" w:hAnsi="ＭＳ 明朝" w:hint="eastAsia"/>
          <w:sz w:val="24"/>
        </w:rPr>
        <w:t>独立行政法人日本学生支援機構法による貸与金又は給付金</w:t>
      </w:r>
      <w:r w:rsidR="00B41E35" w:rsidRPr="00BB5FE2">
        <w:rPr>
          <w:rFonts w:ascii="ＭＳ 明朝" w:hAnsi="ＭＳ 明朝" w:hint="eastAsia"/>
          <w:sz w:val="24"/>
        </w:rPr>
        <w:t>」</w:t>
      </w:r>
      <w:r w:rsidR="006B63E8" w:rsidRPr="00BB5FE2">
        <w:rPr>
          <w:rFonts w:ascii="ＭＳ 明朝" w:hAnsi="ＭＳ 明朝" w:hint="eastAsia"/>
          <w:sz w:val="24"/>
        </w:rPr>
        <w:t>と</w:t>
      </w:r>
      <w:r w:rsidR="00B00966" w:rsidRPr="00BB5FE2">
        <w:rPr>
          <w:rFonts w:ascii="ＭＳ 明朝" w:hAnsi="ＭＳ 明朝" w:hint="eastAsia"/>
          <w:sz w:val="24"/>
        </w:rPr>
        <w:t>記し</w:t>
      </w:r>
      <w:r w:rsidR="006B63E8" w:rsidRPr="00BB5FE2">
        <w:rPr>
          <w:rFonts w:ascii="ＭＳ 明朝" w:hAnsi="ＭＳ 明朝" w:hint="eastAsia"/>
          <w:sz w:val="24"/>
        </w:rPr>
        <w:t>、</w:t>
      </w:r>
      <w:r w:rsidR="002E0628" w:rsidRPr="00BB5FE2">
        <w:rPr>
          <w:rFonts w:ascii="ＭＳ 明朝" w:hAnsi="ＭＳ 明朝" w:hint="eastAsia"/>
          <w:sz w:val="24"/>
        </w:rPr>
        <w:t>また、</w:t>
      </w:r>
      <w:r w:rsidR="00102B0D" w:rsidRPr="00BB5FE2">
        <w:rPr>
          <w:rFonts w:ascii="ＭＳ 明朝" w:hAnsi="ＭＳ 明朝" w:hint="eastAsia"/>
          <w:sz w:val="24"/>
        </w:rPr>
        <w:t>その（３）</w:t>
      </w:r>
      <w:r w:rsidR="007F32D8" w:rsidRPr="00BB5FE2">
        <w:rPr>
          <w:rFonts w:ascii="ＭＳ 明朝" w:hAnsi="ＭＳ 明朝" w:hint="eastAsia"/>
          <w:sz w:val="24"/>
        </w:rPr>
        <w:t>において</w:t>
      </w:r>
      <w:r w:rsidR="00102B0D" w:rsidRPr="00BB5FE2">
        <w:rPr>
          <w:rFonts w:ascii="ＭＳ 明朝" w:hAnsi="ＭＳ 明朝" w:hint="eastAsia"/>
          <w:sz w:val="24"/>
        </w:rPr>
        <w:t>、「生業扶助の対象とならない専修学校又は各種学校で就学する場合であって、その就学が特に世帯の自立助長に効果的であると認められる場合」と</w:t>
      </w:r>
      <w:r w:rsidR="003422F3" w:rsidRPr="00BB5FE2">
        <w:rPr>
          <w:rFonts w:ascii="ＭＳ 明朝" w:hAnsi="ＭＳ 明朝" w:hint="eastAsia"/>
          <w:sz w:val="24"/>
        </w:rPr>
        <w:t>記して</w:t>
      </w:r>
      <w:r w:rsidR="00102B0D" w:rsidRPr="00BB5FE2">
        <w:rPr>
          <w:rFonts w:ascii="ＭＳ 明朝" w:hAnsi="ＭＳ 明朝" w:hint="eastAsia"/>
          <w:sz w:val="24"/>
        </w:rPr>
        <w:t>いる。</w:t>
      </w:r>
    </w:p>
    <w:p w14:paraId="57B814E3" w14:textId="77777777" w:rsidR="003422F3" w:rsidRPr="00BB5FE2" w:rsidRDefault="002C137F" w:rsidP="003422F3">
      <w:pPr>
        <w:ind w:left="480" w:hangingChars="200" w:hanging="480"/>
        <w:rPr>
          <w:rFonts w:ascii="ＭＳ 明朝" w:hAnsi="ＭＳ 明朝"/>
          <w:sz w:val="24"/>
        </w:rPr>
      </w:pPr>
      <w:r w:rsidRPr="00BB5FE2">
        <w:rPr>
          <w:rFonts w:ascii="ＭＳ 明朝" w:hAnsi="ＭＳ 明朝" w:hint="eastAsia"/>
          <w:sz w:val="24"/>
        </w:rPr>
        <w:t>（１０</w:t>
      </w:r>
      <w:r w:rsidR="00102B0D" w:rsidRPr="00BB5FE2">
        <w:rPr>
          <w:rFonts w:ascii="ＭＳ 明朝" w:hAnsi="ＭＳ 明朝" w:hint="eastAsia"/>
          <w:sz w:val="24"/>
        </w:rPr>
        <w:t>）局長通知</w:t>
      </w:r>
      <w:r w:rsidR="004128F8" w:rsidRPr="00BB5FE2">
        <w:rPr>
          <w:rFonts w:ascii="ＭＳ 明朝" w:hAnsi="ＭＳ 明朝" w:hint="eastAsia"/>
          <w:sz w:val="24"/>
        </w:rPr>
        <w:t>の</w:t>
      </w:r>
      <w:r w:rsidR="00102B0D" w:rsidRPr="00BB5FE2">
        <w:rPr>
          <w:rFonts w:ascii="ＭＳ 明朝" w:hAnsi="ＭＳ 明朝" w:hint="eastAsia"/>
          <w:sz w:val="24"/>
        </w:rPr>
        <w:t>第４の１は、「稼働能力を活用しているか否かについては、①稼働能力があるか否か、②その具体的な稼働能力を前提として、その能力を活用する意思があるか否か、③実際に稼働能力を活用する就労の場を得ることができるか否か、により判断すること。」と</w:t>
      </w:r>
      <w:r w:rsidR="003422F3" w:rsidRPr="00BB5FE2">
        <w:rPr>
          <w:rFonts w:ascii="ＭＳ 明朝" w:hAnsi="ＭＳ 明朝" w:hint="eastAsia"/>
          <w:sz w:val="24"/>
        </w:rPr>
        <w:t>記し、</w:t>
      </w:r>
      <w:r w:rsidR="00102B0D" w:rsidRPr="00BB5FE2">
        <w:rPr>
          <w:rFonts w:ascii="ＭＳ 明朝" w:hAnsi="ＭＳ 明朝" w:hint="eastAsia"/>
          <w:sz w:val="24"/>
        </w:rPr>
        <w:t>第４の２は、「稼働能力があるか否かの評価については、年齢や医学的な面からの評価だけではなく、その者の有している資格、生活歴・職歴等を把握・分析し、それらを客観的かつ総合的に勘案して行うこと。」と</w:t>
      </w:r>
      <w:r w:rsidR="003422F3" w:rsidRPr="00BB5FE2">
        <w:rPr>
          <w:rFonts w:ascii="ＭＳ 明朝" w:hAnsi="ＭＳ 明朝" w:hint="eastAsia"/>
          <w:sz w:val="24"/>
        </w:rPr>
        <w:t>記している。</w:t>
      </w:r>
    </w:p>
    <w:p w14:paraId="4C063602" w14:textId="77777777" w:rsidR="00102B0D" w:rsidRPr="00BB5FE2" w:rsidRDefault="003422F3" w:rsidP="003422F3">
      <w:pPr>
        <w:ind w:leftChars="200" w:left="420" w:firstLineChars="100" w:firstLine="240"/>
        <w:rPr>
          <w:rFonts w:ascii="ＭＳ 明朝" w:hAnsi="ＭＳ 明朝"/>
          <w:sz w:val="24"/>
        </w:rPr>
      </w:pPr>
      <w:r w:rsidRPr="00BB5FE2">
        <w:rPr>
          <w:rFonts w:ascii="ＭＳ 明朝" w:hAnsi="ＭＳ 明朝" w:hint="eastAsia"/>
          <w:sz w:val="24"/>
        </w:rPr>
        <w:t>また、</w:t>
      </w:r>
      <w:r w:rsidR="00102B0D" w:rsidRPr="00BB5FE2">
        <w:rPr>
          <w:rFonts w:ascii="ＭＳ 明朝" w:hAnsi="ＭＳ 明朝" w:hint="eastAsia"/>
          <w:sz w:val="24"/>
        </w:rPr>
        <w:t>第４の３は、「稼働能力を活用する意思があるか否かの評価については、求職状況報告書等により本人に申告させるなど、その者の求職活動の実施状況を具体的に把握し、その者が２で評価した稼働能力を前提として真摯に求職活動を行ったかどうかを踏まえ行うこと。」と</w:t>
      </w:r>
      <w:r w:rsidRPr="00BB5FE2">
        <w:rPr>
          <w:rFonts w:ascii="ＭＳ 明朝" w:hAnsi="ＭＳ 明朝" w:hint="eastAsia"/>
          <w:sz w:val="24"/>
        </w:rPr>
        <w:t>記し</w:t>
      </w:r>
      <w:r w:rsidR="007F32D8" w:rsidRPr="00BB5FE2">
        <w:rPr>
          <w:rFonts w:ascii="ＭＳ 明朝" w:hAnsi="ＭＳ 明朝" w:hint="eastAsia"/>
          <w:sz w:val="24"/>
        </w:rPr>
        <w:t>、</w:t>
      </w:r>
      <w:r w:rsidR="00102B0D" w:rsidRPr="00BB5FE2">
        <w:rPr>
          <w:rFonts w:ascii="ＭＳ 明朝" w:hAnsi="ＭＳ 明朝" w:hint="eastAsia"/>
          <w:sz w:val="24"/>
        </w:rPr>
        <w:t>第４の４は、「就労の場を得ることができるか否かの評価については、２で評価した本人の稼働能力を前提として、地域における有効求人倍率や求人内容等の客観的な情報や、育児や介護の必要性などその者の就労を阻害する要因をふまえて行うこと。」と</w:t>
      </w:r>
      <w:r w:rsidRPr="00BB5FE2">
        <w:rPr>
          <w:rFonts w:ascii="ＭＳ 明朝" w:hAnsi="ＭＳ 明朝" w:hint="eastAsia"/>
          <w:sz w:val="24"/>
        </w:rPr>
        <w:t>記して</w:t>
      </w:r>
      <w:r w:rsidR="00102B0D" w:rsidRPr="00BB5FE2">
        <w:rPr>
          <w:rFonts w:ascii="ＭＳ 明朝" w:hAnsi="ＭＳ 明朝" w:hint="eastAsia"/>
          <w:sz w:val="24"/>
        </w:rPr>
        <w:t>いる。</w:t>
      </w:r>
    </w:p>
    <w:p w14:paraId="2552D9FF" w14:textId="77777777" w:rsidR="00102B0D" w:rsidRPr="00BB5FE2" w:rsidRDefault="002C137F" w:rsidP="00EB30B5">
      <w:pPr>
        <w:ind w:left="480" w:hangingChars="200" w:hanging="480"/>
        <w:rPr>
          <w:rFonts w:ascii="ＭＳ 明朝" w:hAnsi="ＭＳ 明朝"/>
          <w:sz w:val="24"/>
        </w:rPr>
      </w:pPr>
      <w:r w:rsidRPr="00BB5FE2">
        <w:rPr>
          <w:rFonts w:ascii="ＭＳ 明朝" w:hAnsi="ＭＳ 明朝" w:hint="eastAsia"/>
          <w:sz w:val="24"/>
        </w:rPr>
        <w:t>（１１</w:t>
      </w:r>
      <w:r w:rsidR="00102B0D" w:rsidRPr="00BB5FE2">
        <w:rPr>
          <w:rFonts w:ascii="ＭＳ 明朝" w:hAnsi="ＭＳ 明朝" w:hint="eastAsia"/>
          <w:sz w:val="24"/>
        </w:rPr>
        <w:t>）局長通知</w:t>
      </w:r>
      <w:r w:rsidR="004128F8" w:rsidRPr="00BB5FE2">
        <w:rPr>
          <w:rFonts w:ascii="ＭＳ 明朝" w:hAnsi="ＭＳ 明朝" w:hint="eastAsia"/>
          <w:sz w:val="24"/>
        </w:rPr>
        <w:t>の</w:t>
      </w:r>
      <w:r w:rsidR="00102B0D" w:rsidRPr="00BB5FE2">
        <w:rPr>
          <w:rFonts w:ascii="ＭＳ 明朝" w:hAnsi="ＭＳ 明朝" w:hint="eastAsia"/>
          <w:sz w:val="24"/>
        </w:rPr>
        <w:t>第８の２の（３）は、「貸付資金のうち当該被保護世帯の自立更生のために当てられることにより収入として認定しないものは次のいずれかに該当し、かつ、貸付けを受けるについて保護の実施機関の事前の承認があるものであって、現実に当該貸付けの趣旨に即し使用されているものに限ること。」と</w:t>
      </w:r>
      <w:r w:rsidR="00B41E35" w:rsidRPr="00BB5FE2">
        <w:rPr>
          <w:rFonts w:ascii="ＭＳ 明朝" w:hAnsi="ＭＳ 明朝" w:hint="eastAsia"/>
          <w:sz w:val="24"/>
        </w:rPr>
        <w:t>記し</w:t>
      </w:r>
      <w:r w:rsidR="00102B0D" w:rsidRPr="00BB5FE2">
        <w:rPr>
          <w:rFonts w:ascii="ＭＳ 明朝" w:hAnsi="ＭＳ 明朝" w:hint="eastAsia"/>
          <w:sz w:val="24"/>
        </w:rPr>
        <w:t>、そのイの（ア）において、「高等学校等就学費の支給対象とならない経費（学習塾費等を含む。）及び高等学校等就学費の基準額又は学習支援費でまかないきれない経費であって、その者の就学のために必要な最小限度の額」と</w:t>
      </w:r>
      <w:r w:rsidR="003422F3" w:rsidRPr="00BB5FE2">
        <w:rPr>
          <w:rFonts w:ascii="ＭＳ 明朝" w:hAnsi="ＭＳ 明朝" w:hint="eastAsia"/>
          <w:sz w:val="24"/>
        </w:rPr>
        <w:t>記して</w:t>
      </w:r>
      <w:r w:rsidR="00102B0D" w:rsidRPr="00BB5FE2">
        <w:rPr>
          <w:rFonts w:ascii="ＭＳ 明朝" w:hAnsi="ＭＳ 明朝" w:hint="eastAsia"/>
          <w:sz w:val="24"/>
        </w:rPr>
        <w:t>いる。</w:t>
      </w:r>
    </w:p>
    <w:p w14:paraId="7681DB5B" w14:textId="15B83C08" w:rsidR="00645107" w:rsidRPr="00BB5FE2" w:rsidRDefault="002C137F" w:rsidP="00774977">
      <w:pPr>
        <w:ind w:left="480" w:hangingChars="200" w:hanging="480"/>
        <w:rPr>
          <w:rFonts w:ascii="ＭＳ 明朝" w:hAnsi="ＭＳ 明朝"/>
          <w:sz w:val="24"/>
        </w:rPr>
      </w:pPr>
      <w:r w:rsidRPr="00BB5FE2">
        <w:rPr>
          <w:rFonts w:ascii="ＭＳ 明朝" w:hAnsi="ＭＳ 明朝" w:hint="eastAsia"/>
          <w:sz w:val="24"/>
        </w:rPr>
        <w:t>（１２</w:t>
      </w:r>
      <w:r w:rsidR="00102B0D" w:rsidRPr="00BB5FE2">
        <w:rPr>
          <w:rFonts w:ascii="ＭＳ 明朝" w:hAnsi="ＭＳ 明朝" w:hint="eastAsia"/>
          <w:sz w:val="24"/>
        </w:rPr>
        <w:t>）課長</w:t>
      </w:r>
      <w:r w:rsidR="00966802" w:rsidRPr="00BB5FE2">
        <w:rPr>
          <w:rFonts w:ascii="ＭＳ 明朝" w:hAnsi="ＭＳ 明朝" w:hint="eastAsia"/>
          <w:sz w:val="24"/>
        </w:rPr>
        <w:t>通知</w:t>
      </w:r>
      <w:r w:rsidR="0088662C" w:rsidRPr="00BB5FE2">
        <w:rPr>
          <w:rFonts w:ascii="ＭＳ 明朝" w:hAnsi="ＭＳ 明朝" w:hint="eastAsia"/>
          <w:sz w:val="24"/>
        </w:rPr>
        <w:t>の</w:t>
      </w:r>
      <w:r w:rsidR="00C936D1" w:rsidRPr="00BB5FE2">
        <w:rPr>
          <w:rFonts w:ascii="ＭＳ 明朝" w:hAnsi="ＭＳ 明朝" w:hint="eastAsia"/>
          <w:sz w:val="24"/>
        </w:rPr>
        <w:t>第８の</w:t>
      </w:r>
      <w:r w:rsidR="00102B0D" w:rsidRPr="00BB5FE2">
        <w:rPr>
          <w:rFonts w:ascii="ＭＳ 明朝" w:hAnsi="ＭＳ 明朝" w:hint="eastAsia"/>
          <w:sz w:val="24"/>
        </w:rPr>
        <w:t>問４０は、自立更生のための用途に供される額の認定について、「被保護世帯の自立更生のための用途に供されるものとしては、</w:t>
      </w:r>
      <w:r w:rsidR="003422F3" w:rsidRPr="00BB5FE2">
        <w:rPr>
          <w:rFonts w:ascii="ＭＳ 明朝" w:hAnsi="ＭＳ 明朝" w:hint="eastAsia"/>
          <w:sz w:val="24"/>
        </w:rPr>
        <w:t>次に掲げる経費にあてられる額を認めるものとすること。（後</w:t>
      </w:r>
      <w:r w:rsidR="00C936D1" w:rsidRPr="00BB5FE2">
        <w:rPr>
          <w:rFonts w:ascii="ＭＳ 明朝" w:hAnsi="ＭＳ 明朝" w:hint="eastAsia"/>
          <w:sz w:val="24"/>
        </w:rPr>
        <w:t>略）」と</w:t>
      </w:r>
      <w:r w:rsidR="00102B0D" w:rsidRPr="00BB5FE2">
        <w:rPr>
          <w:rFonts w:ascii="ＭＳ 明朝" w:hAnsi="ＭＳ 明朝" w:hint="eastAsia"/>
          <w:sz w:val="24"/>
        </w:rPr>
        <w:t>し、その（２）のオに</w:t>
      </w:r>
      <w:r w:rsidR="003422F3" w:rsidRPr="00BB5FE2">
        <w:rPr>
          <w:rFonts w:ascii="ＭＳ 明朝" w:hAnsi="ＭＳ 明朝" w:hint="eastAsia"/>
          <w:sz w:val="24"/>
        </w:rPr>
        <w:t>おいて、「当該経費が</w:t>
      </w:r>
      <w:r w:rsidR="00811C01" w:rsidRPr="00BB5FE2">
        <w:rPr>
          <w:rFonts w:ascii="ＭＳ 明朝" w:hAnsi="ＭＳ 明朝" w:hint="eastAsia"/>
          <w:sz w:val="24"/>
        </w:rPr>
        <w:t>、</w:t>
      </w:r>
      <w:r w:rsidR="003422F3" w:rsidRPr="00BB5FE2">
        <w:rPr>
          <w:rFonts w:ascii="ＭＳ 明朝" w:hAnsi="ＭＳ 明朝" w:hint="eastAsia"/>
          <w:sz w:val="24"/>
        </w:rPr>
        <w:t>就学等にあてられる場合は、次に掲げる額」と記し</w:t>
      </w:r>
      <w:r w:rsidR="00102B0D" w:rsidRPr="00BB5FE2">
        <w:rPr>
          <w:rFonts w:ascii="ＭＳ 明朝" w:hAnsi="ＭＳ 明朝" w:hint="eastAsia"/>
          <w:sz w:val="24"/>
        </w:rPr>
        <w:t>、その（ウ）において、「当該経費が高等学校等、夜間大学又は技能</w:t>
      </w:r>
      <w:r w:rsidR="00B41E35" w:rsidRPr="00BB5FE2">
        <w:rPr>
          <w:rFonts w:ascii="ＭＳ 明朝" w:hAnsi="ＭＳ 明朝" w:hint="eastAsia"/>
          <w:sz w:val="24"/>
        </w:rPr>
        <w:t>修得</w:t>
      </w:r>
      <w:r w:rsidR="00102B0D" w:rsidRPr="00BB5FE2">
        <w:rPr>
          <w:rFonts w:ascii="ＭＳ 明朝" w:hAnsi="ＭＳ 明朝" w:hint="eastAsia"/>
          <w:sz w:val="24"/>
        </w:rPr>
        <w:t>費（高等学校等就学費を除く</w:t>
      </w:r>
      <w:r w:rsidR="00F807AA" w:rsidRPr="00BB5FE2">
        <w:rPr>
          <w:rFonts w:ascii="ＭＳ 明朝" w:hAnsi="ＭＳ 明朝" w:hint="eastAsia"/>
          <w:sz w:val="24"/>
        </w:rPr>
        <w:t>。</w:t>
      </w:r>
      <w:r w:rsidR="00102B0D" w:rsidRPr="00BB5FE2">
        <w:rPr>
          <w:rFonts w:ascii="ＭＳ 明朝" w:hAnsi="ＭＳ 明朝" w:hint="eastAsia"/>
          <w:sz w:val="24"/>
        </w:rPr>
        <w:t>）の対象となる専修学校若しくは各種学校での就学にあてられる場合は、入学の支度及び就学のために必要と認められる最小限度の額（（中略）貸付金については、原則として、高等学校等就学費の支給対象とならない経費（学習塾費等を含む。）及び高等学校等就学費の基準額でまかないきれない経費であって、その者の就学のために必要な最小限度の額にあてられる場合に限る。）」と</w:t>
      </w:r>
      <w:r w:rsidR="003422F3" w:rsidRPr="00BB5FE2">
        <w:rPr>
          <w:rFonts w:ascii="ＭＳ 明朝" w:hAnsi="ＭＳ 明朝" w:hint="eastAsia"/>
          <w:sz w:val="24"/>
        </w:rPr>
        <w:t>記して</w:t>
      </w:r>
      <w:r w:rsidR="00102B0D" w:rsidRPr="00BB5FE2">
        <w:rPr>
          <w:rFonts w:ascii="ＭＳ 明朝" w:hAnsi="ＭＳ 明朝" w:hint="eastAsia"/>
          <w:sz w:val="24"/>
        </w:rPr>
        <w:t>いる。</w:t>
      </w:r>
    </w:p>
    <w:p w14:paraId="6EC93C73" w14:textId="5B84520D" w:rsidR="00645107" w:rsidRPr="00BB5FE2" w:rsidRDefault="00655A81" w:rsidP="00645107">
      <w:pPr>
        <w:ind w:leftChars="200" w:left="420" w:firstLineChars="100" w:firstLine="240"/>
        <w:rPr>
          <w:rFonts w:ascii="ＭＳ 明朝" w:hAnsi="ＭＳ 明朝"/>
          <w:sz w:val="24"/>
        </w:rPr>
      </w:pPr>
      <w:r w:rsidRPr="00BB5FE2">
        <w:rPr>
          <w:rFonts w:ascii="ＭＳ 明朝" w:hAnsi="ＭＳ 明朝" w:hint="eastAsia"/>
          <w:sz w:val="24"/>
        </w:rPr>
        <w:t>また、第８の問５８は、「高等学校等で就学しながら保護を受けることができるものとされた者がアルバイト等の収入を得ている場合、私立高校における授業料の不足分、修学旅行費、又はクラブ活動費(中略)、学習塾費等にあてられる費用については、就学のために必要な費用として、必要最小限度の額を収入として認定しないこととしてよいか。」とし、答は、「お見込みのとおり取り扱って差しつかえない。」と記している。</w:t>
      </w:r>
    </w:p>
    <w:p w14:paraId="3920F480" w14:textId="57071BDD" w:rsidR="00102B0D" w:rsidRPr="00BB5FE2" w:rsidRDefault="00774977" w:rsidP="00645107">
      <w:pPr>
        <w:ind w:leftChars="200" w:left="420" w:firstLineChars="100" w:firstLine="240"/>
        <w:rPr>
          <w:rFonts w:ascii="ＭＳ 明朝" w:hAnsi="ＭＳ 明朝"/>
          <w:sz w:val="24"/>
        </w:rPr>
      </w:pPr>
      <w:r w:rsidRPr="00BB5FE2">
        <w:rPr>
          <w:rFonts w:ascii="ＭＳ 明朝" w:hAnsi="ＭＳ 明朝" w:hint="eastAsia"/>
          <w:sz w:val="24"/>
        </w:rPr>
        <w:t>さらに、第８の問５９は、「保護開始時点で既に就学資金の貸付を受けていた場合、高等学校の就学に関する需要は満たされているものとして、高等学校等就学費は支給しないこととしてよいか。」とし、答は、「高等学校等就学費については、被保護世帯の自立を支援する観点から、貸付を受けなくとも高等学校への就学が可能となるよう、生活保護において積極的に給付を行うものである。したがって、既に就学資金の貸付を受けている場合であっても、保護開始時点において貸付内容の変更が可能であれば、高等学校等就学費の基準額の範囲内で就学に必要な経費が賄える場合については貸付の停止を、高等学校等就学費で賄いきれない経費が必要な場合については当該経費にあてられる必要最小限度の額に貸付額を変更し、その上で高等学校等就学費を給付することとされたい。また、保護開始時点において貸付内容の変更が困難な場合であって、保護開始後に貸付金を受領する場合は、当該貸付金のうち高等学校等就学費により賄われる部分について、貸付金の受領後直ちに償還し、その上で高等学校等就学費を給付するとともに、実際に償還が行われているか確認を行うこと。（後略）」と記している。</w:t>
      </w:r>
    </w:p>
    <w:p w14:paraId="2C51A89D" w14:textId="77777777" w:rsidR="003D24D9" w:rsidRPr="00BB5FE2" w:rsidRDefault="00102B0D" w:rsidP="00EB30B5">
      <w:pPr>
        <w:ind w:left="480" w:hangingChars="200" w:hanging="480"/>
        <w:rPr>
          <w:rFonts w:ascii="ＭＳ 明朝" w:hAnsi="ＭＳ 明朝"/>
          <w:sz w:val="24"/>
        </w:rPr>
      </w:pPr>
      <w:r w:rsidRPr="00BB5FE2">
        <w:rPr>
          <w:rFonts w:ascii="ＭＳ 明朝" w:hAnsi="ＭＳ 明朝" w:hint="eastAsia"/>
          <w:sz w:val="24"/>
        </w:rPr>
        <w:t>（</w:t>
      </w:r>
      <w:r w:rsidR="002C137F" w:rsidRPr="00BB5FE2">
        <w:rPr>
          <w:rFonts w:ascii="ＭＳ 明朝" w:hAnsi="ＭＳ 明朝" w:hint="eastAsia"/>
          <w:sz w:val="24"/>
        </w:rPr>
        <w:t>１３</w:t>
      </w:r>
      <w:r w:rsidRPr="00BB5FE2">
        <w:rPr>
          <w:rFonts w:ascii="ＭＳ 明朝" w:hAnsi="ＭＳ 明朝" w:hint="eastAsia"/>
          <w:sz w:val="24"/>
        </w:rPr>
        <w:t>）</w:t>
      </w:r>
      <w:r w:rsidR="00D30DC9" w:rsidRPr="00BB5FE2">
        <w:rPr>
          <w:rFonts w:ascii="ＭＳ 明朝" w:hAnsi="ＭＳ 明朝" w:hint="eastAsia"/>
          <w:sz w:val="24"/>
        </w:rPr>
        <w:t>問答集</w:t>
      </w:r>
      <w:r w:rsidR="00A0664A" w:rsidRPr="00BB5FE2">
        <w:rPr>
          <w:rFonts w:ascii="ＭＳ 明朝" w:hAnsi="ＭＳ 明朝" w:hint="eastAsia"/>
          <w:sz w:val="24"/>
        </w:rPr>
        <w:t>の</w:t>
      </w:r>
      <w:r w:rsidRPr="00BB5FE2">
        <w:rPr>
          <w:rFonts w:ascii="ＭＳ 明朝" w:hAnsi="ＭＳ 明朝" w:hint="eastAsia"/>
          <w:sz w:val="24"/>
        </w:rPr>
        <w:t>第１</w:t>
      </w:r>
      <w:r w:rsidR="00A0664A" w:rsidRPr="00BB5FE2">
        <w:rPr>
          <w:rFonts w:ascii="ＭＳ 明朝" w:hAnsi="ＭＳ 明朝" w:hint="eastAsia"/>
          <w:sz w:val="24"/>
        </w:rPr>
        <w:t>「</w:t>
      </w:r>
      <w:r w:rsidRPr="00BB5FE2">
        <w:rPr>
          <w:rFonts w:ascii="ＭＳ 明朝" w:hAnsi="ＭＳ 明朝" w:hint="eastAsia"/>
          <w:sz w:val="24"/>
        </w:rPr>
        <w:t>世帯の認定</w:t>
      </w:r>
      <w:r w:rsidR="00A0664A" w:rsidRPr="00BB5FE2">
        <w:rPr>
          <w:rFonts w:ascii="ＭＳ 明朝" w:hAnsi="ＭＳ 明朝" w:hint="eastAsia"/>
          <w:sz w:val="24"/>
        </w:rPr>
        <w:t>」</w:t>
      </w:r>
      <w:r w:rsidRPr="00BB5FE2">
        <w:rPr>
          <w:rFonts w:ascii="ＭＳ 明朝" w:hAnsi="ＭＳ 明朝" w:hint="eastAsia"/>
          <w:sz w:val="24"/>
        </w:rPr>
        <w:t>の３</w:t>
      </w:r>
      <w:r w:rsidR="00A0664A" w:rsidRPr="00BB5FE2">
        <w:rPr>
          <w:rFonts w:ascii="ＭＳ 明朝" w:hAnsi="ＭＳ 明朝" w:hint="eastAsia"/>
          <w:sz w:val="24"/>
        </w:rPr>
        <w:t>「</w:t>
      </w:r>
      <w:r w:rsidRPr="00BB5FE2">
        <w:rPr>
          <w:rFonts w:ascii="ＭＳ 明朝" w:hAnsi="ＭＳ 明朝" w:hint="eastAsia"/>
          <w:sz w:val="24"/>
        </w:rPr>
        <w:t>高校・大学等における就学</w:t>
      </w:r>
      <w:r w:rsidR="00A0664A" w:rsidRPr="00BB5FE2">
        <w:rPr>
          <w:rFonts w:ascii="ＭＳ 明朝" w:hAnsi="ＭＳ 明朝" w:hint="eastAsia"/>
          <w:sz w:val="24"/>
        </w:rPr>
        <w:t>」</w:t>
      </w:r>
      <w:r w:rsidRPr="00BB5FE2">
        <w:rPr>
          <w:rFonts w:ascii="ＭＳ 明朝" w:hAnsi="ＭＳ 明朝" w:hint="eastAsia"/>
          <w:sz w:val="24"/>
        </w:rPr>
        <w:t>において、「</w:t>
      </w:r>
      <w:r w:rsidR="003422F3" w:rsidRPr="00BB5FE2">
        <w:rPr>
          <w:rFonts w:ascii="ＭＳ 明朝" w:hAnsi="ＭＳ 明朝" w:hint="eastAsia"/>
          <w:sz w:val="24"/>
        </w:rPr>
        <w:t>（前略）</w:t>
      </w:r>
      <w:r w:rsidRPr="00BB5FE2">
        <w:rPr>
          <w:rFonts w:ascii="ＭＳ 明朝" w:hAnsi="ＭＳ 明朝" w:hint="eastAsia"/>
          <w:sz w:val="24"/>
        </w:rPr>
        <w:t>大学等に就学するものについては、すでに高等学校への就学によって得られた技能や知識によって、当該被保護者がその能力（稼働能力）の活用を図るべきであることから、生活保護上は世帯分離措置によって取り扱うこととしている。なお、稼働能力を十分活用する等保護の要件を充足したのち</w:t>
      </w:r>
      <w:r w:rsidR="004827D1" w:rsidRPr="00BB5FE2">
        <w:rPr>
          <w:rFonts w:ascii="ＭＳ 明朝" w:hAnsi="ＭＳ 明朝" w:hint="eastAsia"/>
          <w:sz w:val="24"/>
        </w:rPr>
        <w:t>更に夜間大学等に就学する場合は、</w:t>
      </w:r>
      <w:r w:rsidR="003422F3" w:rsidRPr="00BB5FE2">
        <w:rPr>
          <w:rFonts w:ascii="ＭＳ 明朝" w:hAnsi="ＭＳ 明朝" w:hint="eastAsia"/>
          <w:sz w:val="24"/>
        </w:rPr>
        <w:t>被保護者にとっても原則的に自由であることはいうまでもないことである。</w:t>
      </w:r>
      <w:r w:rsidRPr="00BB5FE2">
        <w:rPr>
          <w:rFonts w:ascii="ＭＳ 明朝" w:hAnsi="ＭＳ 明朝" w:hint="eastAsia"/>
          <w:sz w:val="24"/>
        </w:rPr>
        <w:t>この場合において、</w:t>
      </w:r>
      <w:r w:rsidR="00496101" w:rsidRPr="00BB5FE2">
        <w:rPr>
          <w:rFonts w:ascii="ＭＳ 明朝" w:hAnsi="ＭＳ 明朝" w:hint="eastAsia"/>
          <w:sz w:val="24"/>
        </w:rPr>
        <w:t>更に</w:t>
      </w:r>
      <w:r w:rsidRPr="00BB5FE2">
        <w:rPr>
          <w:rFonts w:ascii="ＭＳ 明朝" w:hAnsi="ＭＳ 明朝" w:hint="eastAsia"/>
          <w:sz w:val="24"/>
        </w:rPr>
        <w:t>就学が世帯にとって自立助長に効果的であれば、夜間大学での就学のための費用にあてる自立更生のための恵与金等を収入認定除外することとしている。</w:t>
      </w:r>
      <w:r w:rsidR="00496101" w:rsidRPr="00BB5FE2">
        <w:rPr>
          <w:rFonts w:ascii="ＭＳ 明朝" w:hAnsi="ＭＳ 明朝" w:hint="eastAsia"/>
          <w:sz w:val="24"/>
        </w:rPr>
        <w:t>（後略）</w:t>
      </w:r>
      <w:r w:rsidRPr="00BB5FE2">
        <w:rPr>
          <w:rFonts w:ascii="ＭＳ 明朝" w:hAnsi="ＭＳ 明朝" w:hint="eastAsia"/>
          <w:sz w:val="24"/>
        </w:rPr>
        <w:t>」と記している。</w:t>
      </w:r>
    </w:p>
    <w:p w14:paraId="6F6C743E" w14:textId="13F8012C" w:rsidR="00C474A2" w:rsidRPr="00BB5FE2" w:rsidRDefault="003F27D2" w:rsidP="00EB30B5">
      <w:pPr>
        <w:ind w:left="480" w:hangingChars="200" w:hanging="480"/>
        <w:rPr>
          <w:rFonts w:ascii="ＭＳ 明朝" w:hAnsi="ＭＳ 明朝"/>
          <w:sz w:val="24"/>
        </w:rPr>
      </w:pPr>
      <w:r w:rsidRPr="00BB5FE2">
        <w:rPr>
          <w:rFonts w:ascii="ＭＳ 明朝" w:hAnsi="ＭＳ 明朝" w:hint="eastAsia"/>
          <w:sz w:val="24"/>
        </w:rPr>
        <w:t>（１４）</w:t>
      </w:r>
      <w:r w:rsidR="002F483F" w:rsidRPr="00BB5FE2">
        <w:rPr>
          <w:rFonts w:ascii="ＭＳ 明朝" w:hAnsi="ＭＳ 明朝" w:hint="eastAsia"/>
          <w:sz w:val="24"/>
        </w:rPr>
        <w:t>問答集の</w:t>
      </w:r>
      <w:r w:rsidR="00CC1829" w:rsidRPr="00BB5FE2">
        <w:rPr>
          <w:rFonts w:ascii="ＭＳ 明朝" w:hAnsi="ＭＳ 明朝" w:hint="eastAsia"/>
          <w:sz w:val="24"/>
        </w:rPr>
        <w:t>問１－５１</w:t>
      </w:r>
      <w:r w:rsidR="00CD3E4C" w:rsidRPr="00BB5FE2">
        <w:rPr>
          <w:rFonts w:ascii="ＭＳ 明朝" w:hAnsi="ＭＳ 明朝" w:hint="eastAsia"/>
          <w:sz w:val="24"/>
        </w:rPr>
        <w:t>「</w:t>
      </w:r>
      <w:r w:rsidR="00CC1829" w:rsidRPr="00BB5FE2">
        <w:rPr>
          <w:rFonts w:ascii="ＭＳ 明朝" w:hAnsi="ＭＳ 明朝" w:hint="eastAsia"/>
          <w:sz w:val="24"/>
        </w:rPr>
        <w:t>高等学校卒業直後の者が専修学校等に就学する場合</w:t>
      </w:r>
      <w:r w:rsidR="00CD3E4C" w:rsidRPr="00BB5FE2">
        <w:rPr>
          <w:rFonts w:ascii="ＭＳ 明朝" w:hAnsi="ＭＳ 明朝" w:hint="eastAsia"/>
          <w:sz w:val="24"/>
        </w:rPr>
        <w:t>」</w:t>
      </w:r>
      <w:r w:rsidR="00CC1829" w:rsidRPr="00BB5FE2">
        <w:rPr>
          <w:rFonts w:ascii="ＭＳ 明朝" w:hAnsi="ＭＳ 明朝" w:hint="eastAsia"/>
          <w:sz w:val="24"/>
        </w:rPr>
        <w:t>において、「（問）局第１の５の（３）の生業扶助の対象とならない専修学校又は各種学校で就学する場合とは、高等学校卒業後に直ちにこれらの学校に就学する場合も含まれる</w:t>
      </w:r>
      <w:r w:rsidR="004827D1" w:rsidRPr="00BB5FE2">
        <w:rPr>
          <w:rFonts w:ascii="ＭＳ 明朝" w:hAnsi="ＭＳ 明朝" w:hint="eastAsia"/>
          <w:sz w:val="24"/>
        </w:rPr>
        <w:t>の</w:t>
      </w:r>
      <w:r w:rsidR="00CC1829" w:rsidRPr="00BB5FE2">
        <w:rPr>
          <w:rFonts w:ascii="ＭＳ 明朝" w:hAnsi="ＭＳ 明朝" w:hint="eastAsia"/>
          <w:sz w:val="24"/>
        </w:rPr>
        <w:t>か。」「（答）</w:t>
      </w:r>
      <w:r w:rsidR="009D754A" w:rsidRPr="00BB5FE2">
        <w:rPr>
          <w:rFonts w:ascii="ＭＳ 明朝" w:hAnsi="ＭＳ 明朝" w:hint="eastAsia"/>
          <w:sz w:val="24"/>
        </w:rPr>
        <w:t>高等学校卒業後については、高等学校</w:t>
      </w:r>
      <w:r w:rsidR="004827D1" w:rsidRPr="00BB5FE2">
        <w:rPr>
          <w:rFonts w:ascii="ＭＳ 明朝" w:hAnsi="ＭＳ 明朝" w:hint="eastAsia"/>
          <w:sz w:val="24"/>
        </w:rPr>
        <w:t>への就学によって得られた技能や知識によって、当該被保護者が</w:t>
      </w:r>
      <w:r w:rsidR="00F925E3" w:rsidRPr="00BB5FE2">
        <w:rPr>
          <w:rFonts w:ascii="ＭＳ 明朝" w:hAnsi="ＭＳ 明朝" w:hint="eastAsia"/>
          <w:sz w:val="24"/>
        </w:rPr>
        <w:t>その能力（稼働能力）の活用を図るべきである</w:t>
      </w:r>
      <w:r w:rsidR="004827D1" w:rsidRPr="00BB5FE2">
        <w:rPr>
          <w:rFonts w:ascii="ＭＳ 明朝" w:hAnsi="ＭＳ 明朝" w:hint="eastAsia"/>
          <w:sz w:val="24"/>
        </w:rPr>
        <w:t>と考えられる</w:t>
      </w:r>
      <w:r w:rsidR="00F925E3" w:rsidRPr="00BB5FE2">
        <w:rPr>
          <w:rFonts w:ascii="ＭＳ 明朝" w:hAnsi="ＭＳ 明朝" w:hint="eastAsia"/>
          <w:sz w:val="24"/>
        </w:rPr>
        <w:t>ことから、高等学校を卒業した者が直ちに専門学校（専修学校一般課程及び各種学校を含む。）に就学する場合については、生業扶助（技能</w:t>
      </w:r>
      <w:r w:rsidR="00B41E35" w:rsidRPr="00BB5FE2">
        <w:rPr>
          <w:rFonts w:ascii="ＭＳ 明朝" w:hAnsi="ＭＳ 明朝" w:hint="eastAsia"/>
          <w:sz w:val="24"/>
        </w:rPr>
        <w:t>修得</w:t>
      </w:r>
      <w:r w:rsidR="00F925E3" w:rsidRPr="00BB5FE2">
        <w:rPr>
          <w:rFonts w:ascii="ＭＳ 明朝" w:hAnsi="ＭＳ 明朝" w:hint="eastAsia"/>
          <w:sz w:val="24"/>
        </w:rPr>
        <w:t>費）の給付対象とはならないものである。</w:t>
      </w:r>
      <w:r w:rsidR="009D754A" w:rsidRPr="00BB5FE2">
        <w:rPr>
          <w:rFonts w:ascii="ＭＳ 明朝" w:hAnsi="ＭＳ 明朝" w:hint="eastAsia"/>
          <w:sz w:val="24"/>
        </w:rPr>
        <w:t>こうしたケースにおいて、</w:t>
      </w:r>
      <w:r w:rsidR="00F925E3" w:rsidRPr="00BB5FE2">
        <w:rPr>
          <w:rFonts w:ascii="ＭＳ 明朝" w:hAnsi="ＭＳ 明朝" w:hint="eastAsia"/>
          <w:sz w:val="24"/>
        </w:rPr>
        <w:t>当該専門学校への就学が特に世帯の自立に効果的であると認められる場合には、（中略）その者を世帯分離したうえで専門学校への就学を認めることが可能であるが、</w:t>
      </w:r>
      <w:r w:rsidR="00F807AA" w:rsidRPr="00BB5FE2">
        <w:rPr>
          <w:rFonts w:ascii="ＭＳ 明朝" w:hAnsi="ＭＳ 明朝" w:hint="eastAsia"/>
          <w:sz w:val="24"/>
        </w:rPr>
        <w:t>こうした取扱いとなることについては、当該被保護者が高等学校へ就学する前に十分説明することが必要である</w:t>
      </w:r>
      <w:r w:rsidR="006D41C5" w:rsidRPr="00BB5FE2">
        <w:rPr>
          <w:rFonts w:ascii="ＭＳ 明朝" w:hAnsi="ＭＳ 明朝"/>
          <w:sz w:val="24"/>
        </w:rPr>
        <w:t>。</w:t>
      </w:r>
      <w:r w:rsidR="006E35FC" w:rsidRPr="00BB5FE2">
        <w:rPr>
          <w:rFonts w:ascii="ＭＳ 明朝" w:hAnsi="ＭＳ 明朝" w:hint="eastAsia"/>
          <w:sz w:val="24"/>
        </w:rPr>
        <w:t>（</w:t>
      </w:r>
      <w:r w:rsidR="00645107" w:rsidRPr="00BB5FE2">
        <w:rPr>
          <w:rFonts w:ascii="ＭＳ 明朝" w:hAnsi="ＭＳ 明朝" w:hint="eastAsia"/>
          <w:sz w:val="24"/>
        </w:rPr>
        <w:t>後</w:t>
      </w:r>
      <w:r w:rsidR="006E35FC" w:rsidRPr="00BB5FE2">
        <w:rPr>
          <w:rFonts w:ascii="ＭＳ 明朝" w:hAnsi="ＭＳ 明朝" w:hint="eastAsia"/>
          <w:sz w:val="24"/>
        </w:rPr>
        <w:t>略）」と</w:t>
      </w:r>
      <w:r w:rsidR="00C474A2" w:rsidRPr="00BB5FE2">
        <w:rPr>
          <w:rFonts w:ascii="ＭＳ 明朝" w:hAnsi="ＭＳ 明朝" w:hint="eastAsia"/>
          <w:sz w:val="24"/>
        </w:rPr>
        <w:t>記している。</w:t>
      </w:r>
    </w:p>
    <w:p w14:paraId="2EB470AD" w14:textId="2EA80260" w:rsidR="00CC1829" w:rsidRPr="00BB5FE2" w:rsidRDefault="003F27D2" w:rsidP="004A6E02">
      <w:pPr>
        <w:ind w:left="480" w:hangingChars="200" w:hanging="480"/>
        <w:rPr>
          <w:rFonts w:ascii="ＭＳ 明朝" w:hAnsi="ＭＳ 明朝"/>
          <w:sz w:val="24"/>
        </w:rPr>
      </w:pPr>
      <w:r w:rsidRPr="00BB5FE2">
        <w:rPr>
          <w:rFonts w:ascii="ＭＳ 明朝" w:hAnsi="ＭＳ 明朝"/>
          <w:sz w:val="24"/>
        </w:rPr>
        <w:t>（１５</w:t>
      </w:r>
      <w:r w:rsidR="00C474A2" w:rsidRPr="00BB5FE2">
        <w:rPr>
          <w:rFonts w:ascii="ＭＳ 明朝" w:hAnsi="ＭＳ 明朝"/>
          <w:sz w:val="24"/>
        </w:rPr>
        <w:t>）</w:t>
      </w:r>
      <w:r w:rsidR="002F483F" w:rsidRPr="00BB5FE2">
        <w:rPr>
          <w:rFonts w:ascii="ＭＳ 明朝" w:hAnsi="ＭＳ 明朝" w:hint="eastAsia"/>
          <w:sz w:val="24"/>
          <w:szCs w:val="24"/>
        </w:rPr>
        <w:t>問答集</w:t>
      </w:r>
      <w:r w:rsidR="002F483F" w:rsidRPr="00BB5FE2">
        <w:rPr>
          <w:rFonts w:ascii="ＭＳ 明朝" w:hAnsi="ＭＳ 明朝" w:hint="eastAsia"/>
          <w:sz w:val="24"/>
        </w:rPr>
        <w:t>の</w:t>
      </w:r>
      <w:r w:rsidR="00496101" w:rsidRPr="00BB5FE2">
        <w:rPr>
          <w:rFonts w:ascii="ＭＳ 明朝" w:hAnsi="ＭＳ 明朝" w:hint="eastAsia"/>
          <w:sz w:val="24"/>
        </w:rPr>
        <w:t>問１－５４「夜間学校等の就学」において、「（答</w:t>
      </w:r>
      <w:r w:rsidR="00F83ECD" w:rsidRPr="00BB5FE2">
        <w:rPr>
          <w:rFonts w:ascii="ＭＳ 明朝" w:hAnsi="ＭＳ 明朝" w:hint="eastAsia"/>
          <w:sz w:val="24"/>
        </w:rPr>
        <w:t>）（前略）実施要領において定めている「夜間学校等」の「等」には、通信教育専修学校及び各種学校のほか、更に私塾のようなものも考えられる。（中略）自立更生を目的とした恵与金等により、夜間学校、一定の専修学校及び各種学校に就学する場合は、入学の支度及び就学のために必要と認められる</w:t>
      </w:r>
      <w:r w:rsidR="00B41E35" w:rsidRPr="00BB5FE2">
        <w:rPr>
          <w:rFonts w:ascii="ＭＳ 明朝" w:hAnsi="ＭＳ 明朝" w:hint="eastAsia"/>
          <w:sz w:val="24"/>
        </w:rPr>
        <w:t>最少</w:t>
      </w:r>
      <w:r w:rsidR="00F83ECD" w:rsidRPr="00BB5FE2">
        <w:rPr>
          <w:rFonts w:ascii="ＭＳ 明朝" w:hAnsi="ＭＳ 明朝" w:hint="eastAsia"/>
          <w:sz w:val="24"/>
        </w:rPr>
        <w:t>限度の額について収入認定除外することができる。」と</w:t>
      </w:r>
      <w:r w:rsidR="006E35FC" w:rsidRPr="00BB5FE2">
        <w:rPr>
          <w:rFonts w:ascii="ＭＳ 明朝" w:hAnsi="ＭＳ 明朝" w:hint="eastAsia"/>
          <w:sz w:val="24"/>
        </w:rPr>
        <w:t>記している。</w:t>
      </w:r>
    </w:p>
    <w:p w14:paraId="5B5363F4" w14:textId="5CB45CF3" w:rsidR="0070230F" w:rsidRPr="00BB5FE2" w:rsidRDefault="00496101" w:rsidP="00C76A62">
      <w:pPr>
        <w:ind w:left="480" w:hangingChars="200" w:hanging="480"/>
        <w:rPr>
          <w:rFonts w:ascii="ＭＳ 明朝" w:hAnsi="ＭＳ 明朝"/>
          <w:sz w:val="24"/>
          <w:szCs w:val="24"/>
        </w:rPr>
      </w:pPr>
      <w:r w:rsidRPr="00BB5FE2">
        <w:rPr>
          <w:rFonts w:ascii="ＭＳ 明朝" w:hAnsi="ＭＳ 明朝" w:hint="eastAsia"/>
          <w:sz w:val="24"/>
          <w:szCs w:val="24"/>
        </w:rPr>
        <w:t>（１</w:t>
      </w:r>
      <w:r w:rsidR="003F27D2" w:rsidRPr="00BB5FE2">
        <w:rPr>
          <w:rFonts w:ascii="ＭＳ 明朝" w:hAnsi="ＭＳ 明朝" w:hint="eastAsia"/>
          <w:sz w:val="24"/>
          <w:szCs w:val="24"/>
        </w:rPr>
        <w:t>６</w:t>
      </w:r>
      <w:r w:rsidR="0070230F" w:rsidRPr="00BB5FE2">
        <w:rPr>
          <w:rFonts w:ascii="ＭＳ 明朝" w:hAnsi="ＭＳ 明朝" w:hint="eastAsia"/>
          <w:sz w:val="24"/>
          <w:szCs w:val="24"/>
        </w:rPr>
        <w:t>）行政不服審査法（平成２６年法律第６８号）</w:t>
      </w:r>
      <w:r w:rsidR="00417B88" w:rsidRPr="00BB5FE2">
        <w:rPr>
          <w:rFonts w:ascii="ＭＳ 明朝" w:hAnsi="ＭＳ 明朝" w:hint="eastAsia"/>
          <w:sz w:val="24"/>
          <w:szCs w:val="24"/>
        </w:rPr>
        <w:t>第１条第１項は、「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r w:rsidR="00B85808" w:rsidRPr="00BB5FE2">
        <w:rPr>
          <w:rFonts w:ascii="ＭＳ 明朝" w:hAnsi="ＭＳ 明朝" w:hint="eastAsia"/>
          <w:sz w:val="24"/>
          <w:szCs w:val="24"/>
        </w:rPr>
        <w:t>と規定している。</w:t>
      </w:r>
    </w:p>
    <w:p w14:paraId="292E6FF1" w14:textId="6249788D" w:rsidR="00496101" w:rsidRPr="00BB5FE2" w:rsidRDefault="00496101" w:rsidP="00496101">
      <w:pPr>
        <w:ind w:left="480" w:hangingChars="200" w:hanging="480"/>
        <w:rPr>
          <w:rFonts w:ascii="ＭＳ 明朝" w:hAnsi="ＭＳ 明朝"/>
          <w:sz w:val="24"/>
          <w:szCs w:val="24"/>
        </w:rPr>
      </w:pPr>
      <w:r w:rsidRPr="00BB5FE2">
        <w:rPr>
          <w:rFonts w:ascii="ＭＳ 明朝" w:hAnsi="ＭＳ 明朝" w:hint="eastAsia"/>
          <w:sz w:val="24"/>
          <w:szCs w:val="24"/>
        </w:rPr>
        <w:t>（１</w:t>
      </w:r>
      <w:r w:rsidR="003F27D2" w:rsidRPr="00BB5FE2">
        <w:rPr>
          <w:rFonts w:ascii="ＭＳ 明朝" w:hAnsi="ＭＳ 明朝" w:hint="eastAsia"/>
          <w:sz w:val="24"/>
          <w:szCs w:val="24"/>
        </w:rPr>
        <w:t>７</w:t>
      </w:r>
      <w:r w:rsidRPr="00BB5FE2">
        <w:rPr>
          <w:rFonts w:ascii="ＭＳ 明朝" w:hAnsi="ＭＳ 明朝" w:hint="eastAsia"/>
          <w:sz w:val="24"/>
          <w:szCs w:val="24"/>
        </w:rPr>
        <w:t>）「国民年金・厚生年金保険 障害認定基準」（昭和６１年３月３１日庁保発第１５号各都道府県知事あて社会保険庁年金保険部長通知）第２「障害認定に当たっての基本的事項」の１「障害の程度」において「（２）２級　身体の機能の障害又は長期にわたる安静を必要とする病状が、日常生活が著しい制限を受けるか又は日常生活に著しい制限を加えることを必要とする程度のものとする。この日常生活が著しい制限を受けるか又は日常生活に著しい制限を加えることを必要とする程度とは、必ずしも他人の助けを借りる必要はないが、日常生活は極めて困難で、労働により収入を得ることができない程度のものである。例えば、家庭内の極めて温和な活動（軽食作り、下着程度の洗濯等）はできるが、それ以上の活動はできないもの又は行ってはいけないもの、すなわち、病院内の生活でいえば、活動の範囲がおおむね病棟内に限られるものであり、家庭内の生活でいえば、活動の範囲がおおむね家屋内に限られるものである。」と記</w:t>
      </w:r>
      <w:r w:rsidR="00BE5E68" w:rsidRPr="00BB5FE2">
        <w:rPr>
          <w:rFonts w:ascii="ＭＳ 明朝" w:hAnsi="ＭＳ 明朝" w:hint="eastAsia"/>
          <w:sz w:val="24"/>
          <w:szCs w:val="24"/>
        </w:rPr>
        <w:t>し</w:t>
      </w:r>
      <w:r w:rsidRPr="00BB5FE2">
        <w:rPr>
          <w:rFonts w:ascii="ＭＳ 明朝" w:hAnsi="ＭＳ 明朝" w:hint="eastAsia"/>
          <w:sz w:val="24"/>
          <w:szCs w:val="24"/>
        </w:rPr>
        <w:t>ている。</w:t>
      </w:r>
    </w:p>
    <w:p w14:paraId="3623DB53" w14:textId="77777777" w:rsidR="006F5CE4" w:rsidRPr="00BB5FE2" w:rsidRDefault="006F5CE4" w:rsidP="00DC3B6A">
      <w:pPr>
        <w:ind w:left="480" w:hangingChars="200" w:hanging="480"/>
        <w:rPr>
          <w:rFonts w:ascii="ＭＳ 明朝" w:hAnsi="ＭＳ 明朝"/>
          <w:sz w:val="24"/>
          <w:szCs w:val="24"/>
        </w:rPr>
      </w:pPr>
    </w:p>
    <w:p w14:paraId="2E11BA59" w14:textId="130EB434" w:rsidR="00DC3B6A" w:rsidRPr="00BB5FE2" w:rsidRDefault="00DC3B6A" w:rsidP="00DC3B6A">
      <w:pPr>
        <w:ind w:left="480" w:hangingChars="200" w:hanging="480"/>
        <w:rPr>
          <w:rFonts w:ascii="ＭＳ 明朝" w:hAnsi="ＭＳ 明朝"/>
          <w:sz w:val="24"/>
          <w:szCs w:val="24"/>
        </w:rPr>
      </w:pPr>
      <w:r w:rsidRPr="00BB5FE2">
        <w:rPr>
          <w:rFonts w:ascii="ＭＳ 明朝" w:hAnsi="ＭＳ 明朝" w:hint="eastAsia"/>
          <w:sz w:val="24"/>
          <w:szCs w:val="24"/>
        </w:rPr>
        <w:t xml:space="preserve">２　認定した事実　　</w:t>
      </w:r>
    </w:p>
    <w:p w14:paraId="7926B248" w14:textId="77777777" w:rsidR="00DC3B6A" w:rsidRPr="00BB5FE2" w:rsidRDefault="00DC3B6A" w:rsidP="00DC3B6A">
      <w:pPr>
        <w:ind w:left="240" w:hangingChars="100" w:hanging="240"/>
        <w:rPr>
          <w:rFonts w:ascii="ＭＳ 明朝" w:hAnsi="ＭＳ 明朝"/>
          <w:sz w:val="24"/>
          <w:szCs w:val="24"/>
        </w:rPr>
      </w:pPr>
      <w:r w:rsidRPr="00BB5FE2">
        <w:rPr>
          <w:rFonts w:ascii="ＭＳ 明朝" w:hAnsi="ＭＳ 明朝" w:hint="eastAsia"/>
          <w:sz w:val="24"/>
          <w:szCs w:val="24"/>
        </w:rPr>
        <w:t xml:space="preserve">　　審査庁から提</w:t>
      </w:r>
      <w:r w:rsidR="00DC0919" w:rsidRPr="00BB5FE2">
        <w:rPr>
          <w:rFonts w:ascii="ＭＳ 明朝" w:hAnsi="ＭＳ 明朝" w:hint="eastAsia"/>
          <w:sz w:val="24"/>
          <w:szCs w:val="24"/>
        </w:rPr>
        <w:t>出された諮問書の添付書類（事件記録）</w:t>
      </w:r>
      <w:r w:rsidR="00496101" w:rsidRPr="00BB5FE2">
        <w:rPr>
          <w:rFonts w:ascii="ＭＳ 明朝" w:hAnsi="ＭＳ 明朝" w:hint="eastAsia"/>
          <w:sz w:val="24"/>
          <w:szCs w:val="24"/>
        </w:rPr>
        <w:t>等</w:t>
      </w:r>
      <w:r w:rsidRPr="00BB5FE2">
        <w:rPr>
          <w:rFonts w:ascii="ＭＳ 明朝" w:hAnsi="ＭＳ 明朝" w:hint="eastAsia"/>
          <w:sz w:val="24"/>
          <w:szCs w:val="24"/>
        </w:rPr>
        <w:t>によれば、以下の事実が認められる。</w:t>
      </w:r>
    </w:p>
    <w:p w14:paraId="5C927F12" w14:textId="77777777" w:rsidR="00102B0D" w:rsidRPr="00BB5FE2" w:rsidRDefault="00102B0D" w:rsidP="00102B0D">
      <w:pPr>
        <w:ind w:left="480" w:hangingChars="200" w:hanging="480"/>
        <w:rPr>
          <w:rFonts w:ascii="ＭＳ 明朝" w:hAnsi="ＭＳ 明朝"/>
          <w:sz w:val="24"/>
        </w:rPr>
      </w:pPr>
      <w:r w:rsidRPr="00BB5FE2">
        <w:rPr>
          <w:rFonts w:ascii="ＭＳ 明朝" w:hAnsi="ＭＳ 明朝" w:hint="eastAsia"/>
          <w:sz w:val="24"/>
        </w:rPr>
        <w:t>（１）</w:t>
      </w:r>
      <w:r w:rsidRPr="00BB5FE2">
        <w:rPr>
          <w:rFonts w:ascii="ＭＳ 明朝" w:hAnsi="ＭＳ 明朝" w:hint="eastAsia"/>
          <w:sz w:val="24"/>
          <w:szCs w:val="24"/>
        </w:rPr>
        <w:t>処分庁</w:t>
      </w:r>
      <w:r w:rsidRPr="00BB5FE2">
        <w:rPr>
          <w:rFonts w:ascii="ＭＳ 明朝" w:hAnsi="ＭＳ 明朝" w:hint="eastAsia"/>
          <w:sz w:val="24"/>
        </w:rPr>
        <w:t>は、平成１５年６月２５日付けで、審査請求人及び長男に対し、法による保護を開始した。</w:t>
      </w:r>
    </w:p>
    <w:p w14:paraId="7B21CCBF" w14:textId="048D7A84" w:rsidR="00102B0D" w:rsidRPr="00BB5FE2" w:rsidRDefault="00102B0D" w:rsidP="00102B0D">
      <w:pPr>
        <w:ind w:left="480" w:hangingChars="200" w:hanging="480"/>
        <w:rPr>
          <w:rFonts w:ascii="ＭＳ 明朝" w:hAnsi="ＭＳ 明朝"/>
          <w:sz w:val="24"/>
        </w:rPr>
      </w:pPr>
      <w:r w:rsidRPr="00BB5FE2">
        <w:rPr>
          <w:rFonts w:ascii="ＭＳ 明朝" w:hAnsi="ＭＳ 明朝" w:hint="eastAsia"/>
          <w:sz w:val="24"/>
        </w:rPr>
        <w:t>（２）長男は、平成２８年６月、</w:t>
      </w:r>
      <w:r w:rsidR="003D1D33">
        <w:rPr>
          <w:rFonts w:ascii="ＭＳ 明朝" w:hAnsi="ＭＳ 明朝" w:hint="eastAsia"/>
          <w:sz w:val="24"/>
          <w:szCs w:val="24"/>
        </w:rPr>
        <w:t>○○○○○○○○○</w:t>
      </w:r>
      <w:r w:rsidR="003D1D33">
        <w:rPr>
          <w:rFonts w:ascii="ＭＳ 明朝" w:hAnsi="ＭＳ 明朝" w:hint="eastAsia"/>
          <w:sz w:val="24"/>
        </w:rPr>
        <w:t>手帳（障害等級</w:t>
      </w:r>
      <w:r w:rsidR="003D1D33">
        <w:rPr>
          <w:rFonts w:ascii="ＭＳ 明朝" w:hAnsi="ＭＳ 明朝" w:hint="eastAsia"/>
          <w:sz w:val="24"/>
          <w:szCs w:val="24"/>
        </w:rPr>
        <w:t>○</w:t>
      </w:r>
      <w:r w:rsidRPr="00BB5FE2">
        <w:rPr>
          <w:rFonts w:ascii="ＭＳ 明朝" w:hAnsi="ＭＳ 明朝" w:hint="eastAsia"/>
          <w:sz w:val="24"/>
        </w:rPr>
        <w:t>級）の交付を受けた。</w:t>
      </w:r>
    </w:p>
    <w:p w14:paraId="5AB8BB37" w14:textId="77777777" w:rsidR="00102B0D" w:rsidRPr="00BB5FE2" w:rsidRDefault="00384A25" w:rsidP="00102B0D">
      <w:pPr>
        <w:ind w:left="480" w:hangingChars="200" w:hanging="480"/>
        <w:rPr>
          <w:rFonts w:ascii="ＭＳ 明朝" w:hAnsi="ＭＳ 明朝"/>
          <w:sz w:val="24"/>
        </w:rPr>
      </w:pPr>
      <w:r w:rsidRPr="00BB5FE2">
        <w:rPr>
          <w:rFonts w:ascii="ＭＳ 明朝" w:hAnsi="ＭＳ 明朝" w:hint="eastAsia"/>
          <w:sz w:val="24"/>
        </w:rPr>
        <w:t>（３）長男は、平成２９年３月に高等専修学校を卒業し、同年４月から、</w:t>
      </w:r>
      <w:r w:rsidR="00102B0D" w:rsidRPr="00BB5FE2">
        <w:rPr>
          <w:rFonts w:ascii="ＭＳ 明朝" w:hAnsi="ＭＳ 明朝" w:hint="eastAsia"/>
          <w:sz w:val="24"/>
        </w:rPr>
        <w:t>専門</w:t>
      </w:r>
      <w:r w:rsidR="00CA3805" w:rsidRPr="00BB5FE2">
        <w:rPr>
          <w:rFonts w:ascii="ＭＳ 明朝" w:hAnsi="ＭＳ 明朝" w:hint="eastAsia"/>
          <w:sz w:val="24"/>
        </w:rPr>
        <w:t>学校（２年制）に進学</w:t>
      </w:r>
      <w:r w:rsidR="00102B0D" w:rsidRPr="00BB5FE2">
        <w:rPr>
          <w:rFonts w:ascii="ＭＳ 明朝" w:hAnsi="ＭＳ 明朝" w:hint="eastAsia"/>
          <w:sz w:val="24"/>
        </w:rPr>
        <w:t>した。</w:t>
      </w:r>
    </w:p>
    <w:p w14:paraId="7BF30252" w14:textId="2AE19D34" w:rsidR="00102B0D" w:rsidRPr="00BB5FE2" w:rsidRDefault="00102B0D" w:rsidP="00102B0D">
      <w:pPr>
        <w:ind w:left="480" w:hangingChars="200" w:hanging="480"/>
        <w:rPr>
          <w:rFonts w:ascii="ＭＳ 明朝" w:hAnsi="ＭＳ 明朝"/>
          <w:sz w:val="24"/>
        </w:rPr>
      </w:pPr>
      <w:r w:rsidRPr="00BB5FE2">
        <w:rPr>
          <w:rFonts w:ascii="ＭＳ 明朝" w:hAnsi="ＭＳ 明朝" w:hint="eastAsia"/>
          <w:sz w:val="24"/>
        </w:rPr>
        <w:t>（４）処分庁は、平成２９年３月１８日付けで、同年４月１日から</w:t>
      </w:r>
      <w:r w:rsidR="00212379" w:rsidRPr="00BB5FE2">
        <w:rPr>
          <w:rFonts w:ascii="ＭＳ 明朝" w:hAnsi="ＭＳ 明朝" w:hint="eastAsia"/>
          <w:sz w:val="24"/>
        </w:rPr>
        <w:t>変更の理由を「基準改定による。」、「冬季加算の削除による。」、「就労見込み認定をする。」、「３月分過払い額を収入充当する。」、「母子加算の削除による。」及び「（長男）専門学校進学により世帯分離をする。」と</w:t>
      </w:r>
      <w:r w:rsidRPr="00BB5FE2">
        <w:rPr>
          <w:rFonts w:ascii="ＭＳ 明朝" w:hAnsi="ＭＳ 明朝" w:hint="eastAsia"/>
          <w:sz w:val="24"/>
        </w:rPr>
        <w:t>する</w:t>
      </w:r>
      <w:r w:rsidR="00384A25" w:rsidRPr="00BB5FE2">
        <w:rPr>
          <w:rFonts w:ascii="ＭＳ 明朝" w:hAnsi="ＭＳ 明朝" w:hint="eastAsia"/>
          <w:sz w:val="24"/>
        </w:rPr>
        <w:t>第一次処分</w:t>
      </w:r>
      <w:r w:rsidRPr="00BB5FE2">
        <w:rPr>
          <w:rFonts w:ascii="ＭＳ 明朝" w:hAnsi="ＭＳ 明朝" w:hint="eastAsia"/>
          <w:sz w:val="24"/>
        </w:rPr>
        <w:t>を行った。</w:t>
      </w:r>
    </w:p>
    <w:p w14:paraId="2C58AF3B" w14:textId="021BC055" w:rsidR="004C1FB0" w:rsidRPr="00BB5FE2" w:rsidRDefault="004C1FB0" w:rsidP="00102B0D">
      <w:pPr>
        <w:ind w:left="480" w:hangingChars="200" w:hanging="480"/>
        <w:rPr>
          <w:rFonts w:ascii="ＭＳ 明朝" w:hAnsi="ＭＳ 明朝"/>
          <w:sz w:val="24"/>
        </w:rPr>
      </w:pPr>
      <w:r w:rsidRPr="00BB5FE2">
        <w:rPr>
          <w:rFonts w:ascii="ＭＳ 明朝" w:hAnsi="ＭＳ 明朝" w:hint="eastAsia"/>
          <w:sz w:val="24"/>
        </w:rPr>
        <w:t>（５）第一次処分</w:t>
      </w:r>
      <w:r w:rsidR="00BC38CE" w:rsidRPr="00BB5FE2">
        <w:rPr>
          <w:rFonts w:ascii="ＭＳ 明朝" w:hAnsi="ＭＳ 明朝" w:hint="eastAsia"/>
          <w:sz w:val="24"/>
        </w:rPr>
        <w:t>により</w:t>
      </w:r>
      <w:r w:rsidRPr="00BB5FE2">
        <w:rPr>
          <w:rFonts w:ascii="ＭＳ 明朝" w:hAnsi="ＭＳ 明朝" w:hint="eastAsia"/>
          <w:sz w:val="24"/>
        </w:rPr>
        <w:t>、審査請求人世帯の最低生活費のうち基準生活費、母子加算及び住宅扶助費を合算した額は、１５８，１７０円（内訳：基準生活費１１９，６８０円、母子加算２２，７９０円、住宅扶助費１５，７００円）から９５，８６０円（内訳：基準生活費８０，１６０円、母子加算０円、住宅扶助費１５，７００円）となった。</w:t>
      </w:r>
    </w:p>
    <w:p w14:paraId="34ACFFB9" w14:textId="4213DBAC" w:rsidR="005610E2" w:rsidRPr="00BB5FE2" w:rsidRDefault="004C1FB0" w:rsidP="00102B0D">
      <w:pPr>
        <w:ind w:left="480" w:hangingChars="200" w:hanging="480"/>
        <w:rPr>
          <w:rFonts w:ascii="ＭＳ 明朝" w:hAnsi="ＭＳ 明朝"/>
          <w:sz w:val="24"/>
        </w:rPr>
      </w:pPr>
      <w:r w:rsidRPr="00BB5FE2">
        <w:rPr>
          <w:rFonts w:ascii="ＭＳ 明朝" w:hAnsi="ＭＳ 明朝" w:hint="eastAsia"/>
          <w:sz w:val="24"/>
        </w:rPr>
        <w:t>（６</w:t>
      </w:r>
      <w:r w:rsidR="005610E2" w:rsidRPr="00BB5FE2">
        <w:rPr>
          <w:rFonts w:ascii="ＭＳ 明朝" w:hAnsi="ＭＳ 明朝" w:hint="eastAsia"/>
          <w:sz w:val="24"/>
        </w:rPr>
        <w:t>）</w:t>
      </w:r>
      <w:r w:rsidR="005C17CC" w:rsidRPr="00BB5FE2">
        <w:rPr>
          <w:rFonts w:ascii="ＭＳ 明朝" w:hAnsi="ＭＳ 明朝" w:hint="eastAsia"/>
          <w:sz w:val="24"/>
        </w:rPr>
        <w:t>平成２９年３月３１日付けの</w:t>
      </w:r>
      <w:r w:rsidR="005610E2" w:rsidRPr="00BB5FE2">
        <w:rPr>
          <w:rFonts w:ascii="ＭＳ 明朝" w:hAnsi="ＭＳ 明朝" w:hint="eastAsia"/>
          <w:sz w:val="24"/>
        </w:rPr>
        <w:t>ケース記録票には、「来所（平成２９年３月３１日１５：３０）</w:t>
      </w:r>
      <w:r w:rsidR="00451AE9" w:rsidRPr="00BB5FE2">
        <w:rPr>
          <w:rFonts w:ascii="ＭＳ 明朝" w:hAnsi="ＭＳ 明朝" w:hint="eastAsia"/>
          <w:sz w:val="24"/>
        </w:rPr>
        <w:t>（中略）（主）〔審査請求人〕『（長男）が世帯分離</w:t>
      </w:r>
      <w:r w:rsidR="003D1D33">
        <w:rPr>
          <w:rFonts w:ascii="ＭＳ 明朝" w:hAnsi="ＭＳ 明朝" w:hint="eastAsia"/>
          <w:sz w:val="24"/>
        </w:rPr>
        <w:t>をして、保護が受けられなくなるのは納得がいかない。（長男）は</w:t>
      </w:r>
      <w:r w:rsidR="003D1D33">
        <w:rPr>
          <w:rFonts w:ascii="ＭＳ 明朝" w:hAnsi="ＭＳ 明朝" w:hint="eastAsia"/>
          <w:sz w:val="24"/>
          <w:szCs w:val="24"/>
        </w:rPr>
        <w:t>○○</w:t>
      </w:r>
      <w:r w:rsidR="00451AE9" w:rsidRPr="00BB5FE2">
        <w:rPr>
          <w:rFonts w:ascii="ＭＳ 明朝" w:hAnsi="ＭＳ 明朝" w:hint="eastAsia"/>
          <w:sz w:val="24"/>
        </w:rPr>
        <w:t>障害者であり、専門学校に行きながらアルバイトで生活していくだけの収入を得られるとは考えられない。専門学校に行きながら保護を受けられる特例はないのか？』→世帯分離について説明。（高校までは世帯内就学が認められているが、大学・専門学校については、現状の制度では認められない。）分離をしなければ、稼働能力を活用しようとする意思がないものとして本来は世帯全体の廃止となるべきものだが、（主）の生活を守るための制度であるという趣旨を説明し、渋々ながら</w:t>
      </w:r>
      <w:r w:rsidR="004A5CF6" w:rsidRPr="00BB5FE2">
        <w:rPr>
          <w:rFonts w:ascii="ＭＳ 明朝" w:hAnsi="ＭＳ 明朝" w:hint="eastAsia"/>
          <w:sz w:val="24"/>
        </w:rPr>
        <w:t>も了承を得た。（後略）」と記載されている。</w:t>
      </w:r>
    </w:p>
    <w:p w14:paraId="6BDB2077" w14:textId="33948A7B" w:rsidR="00102B0D" w:rsidRPr="00BB5FE2" w:rsidRDefault="00CA3805" w:rsidP="00102B0D">
      <w:pPr>
        <w:ind w:left="480" w:hangingChars="200" w:hanging="480"/>
        <w:rPr>
          <w:rFonts w:ascii="ＭＳ 明朝" w:hAnsi="ＭＳ 明朝"/>
          <w:sz w:val="24"/>
        </w:rPr>
      </w:pPr>
      <w:r w:rsidRPr="00BB5FE2">
        <w:rPr>
          <w:rFonts w:ascii="ＭＳ 明朝" w:hAnsi="ＭＳ 明朝" w:hint="eastAsia"/>
          <w:sz w:val="24"/>
        </w:rPr>
        <w:t>（</w:t>
      </w:r>
      <w:r w:rsidR="004C1FB0" w:rsidRPr="00BB5FE2">
        <w:rPr>
          <w:rFonts w:ascii="ＭＳ 明朝" w:hAnsi="ＭＳ 明朝" w:hint="eastAsia"/>
          <w:sz w:val="24"/>
        </w:rPr>
        <w:t>７</w:t>
      </w:r>
      <w:r w:rsidRPr="00BB5FE2">
        <w:rPr>
          <w:rFonts w:ascii="ＭＳ 明朝" w:hAnsi="ＭＳ 明朝" w:hint="eastAsia"/>
          <w:sz w:val="24"/>
        </w:rPr>
        <w:t>）審査請求人は、平成２９年６月</w:t>
      </w:r>
      <w:r w:rsidR="00811C01" w:rsidRPr="00BB5FE2">
        <w:rPr>
          <w:rFonts w:ascii="ＭＳ 明朝" w:hAnsi="ＭＳ 明朝" w:hint="eastAsia"/>
          <w:sz w:val="24"/>
        </w:rPr>
        <w:t>１４</w:t>
      </w:r>
      <w:r w:rsidR="00102B0D" w:rsidRPr="00BB5FE2">
        <w:rPr>
          <w:rFonts w:ascii="ＭＳ 明朝" w:hAnsi="ＭＳ 明朝" w:hint="eastAsia"/>
          <w:sz w:val="24"/>
        </w:rPr>
        <w:t>日</w:t>
      </w:r>
      <w:r w:rsidRPr="00BB5FE2">
        <w:rPr>
          <w:rFonts w:ascii="ＭＳ 明朝" w:hAnsi="ＭＳ 明朝" w:hint="eastAsia"/>
          <w:sz w:val="24"/>
        </w:rPr>
        <w:t>付けで</w:t>
      </w:r>
      <w:r w:rsidR="00102B0D" w:rsidRPr="00BB5FE2">
        <w:rPr>
          <w:rFonts w:ascii="ＭＳ 明朝" w:hAnsi="ＭＳ 明朝" w:hint="eastAsia"/>
          <w:sz w:val="24"/>
        </w:rPr>
        <w:t>、大阪府知事に対し、</w:t>
      </w:r>
      <w:r w:rsidR="00384A25" w:rsidRPr="00BB5FE2">
        <w:rPr>
          <w:rFonts w:ascii="ＭＳ 明朝" w:hAnsi="ＭＳ 明朝" w:hint="eastAsia"/>
          <w:sz w:val="24"/>
        </w:rPr>
        <w:t>第一次処分</w:t>
      </w:r>
      <w:r w:rsidR="00102B0D" w:rsidRPr="00BB5FE2">
        <w:rPr>
          <w:rFonts w:ascii="ＭＳ 明朝" w:hAnsi="ＭＳ 明朝" w:hint="eastAsia"/>
          <w:sz w:val="24"/>
        </w:rPr>
        <w:t>の取消しを求める</w:t>
      </w:r>
      <w:r w:rsidR="00384A25" w:rsidRPr="00BB5FE2">
        <w:rPr>
          <w:rFonts w:ascii="ＭＳ 明朝" w:hAnsi="ＭＳ 明朝" w:hint="eastAsia"/>
          <w:sz w:val="24"/>
        </w:rPr>
        <w:t>前回</w:t>
      </w:r>
      <w:r w:rsidR="00102B0D" w:rsidRPr="00BB5FE2">
        <w:rPr>
          <w:rFonts w:ascii="ＭＳ 明朝" w:hAnsi="ＭＳ 明朝" w:hint="eastAsia"/>
          <w:sz w:val="24"/>
        </w:rPr>
        <w:t>審査請求を</w:t>
      </w:r>
      <w:r w:rsidR="004018D7" w:rsidRPr="00BB5FE2">
        <w:rPr>
          <w:rFonts w:ascii="ＭＳ 明朝" w:hAnsi="ＭＳ 明朝" w:hint="eastAsia"/>
          <w:sz w:val="24"/>
        </w:rPr>
        <w:t>行った</w:t>
      </w:r>
      <w:r w:rsidR="00102B0D" w:rsidRPr="00BB5FE2">
        <w:rPr>
          <w:rFonts w:ascii="ＭＳ 明朝" w:hAnsi="ＭＳ 明朝" w:hint="eastAsia"/>
          <w:sz w:val="24"/>
        </w:rPr>
        <w:t>。</w:t>
      </w:r>
    </w:p>
    <w:p w14:paraId="50796147" w14:textId="74D388C1" w:rsidR="00870A45" w:rsidRPr="00BB5FE2" w:rsidRDefault="006E0F5D" w:rsidP="006E0F5D">
      <w:pPr>
        <w:ind w:left="480" w:hangingChars="200" w:hanging="480"/>
        <w:rPr>
          <w:rFonts w:ascii="ＭＳ 明朝" w:hAnsi="ＭＳ 明朝"/>
          <w:sz w:val="24"/>
          <w:szCs w:val="24"/>
        </w:rPr>
      </w:pPr>
      <w:r w:rsidRPr="00BB5FE2">
        <w:rPr>
          <w:rFonts w:ascii="ＭＳ 明朝" w:hAnsi="ＭＳ 明朝" w:hint="eastAsia"/>
          <w:color w:val="0070C0"/>
          <w:sz w:val="24"/>
          <w:szCs w:val="24"/>
        </w:rPr>
        <w:t>（</w:t>
      </w:r>
      <w:r w:rsidR="004C1FB0" w:rsidRPr="00BB5FE2">
        <w:rPr>
          <w:rFonts w:ascii="ＭＳ 明朝" w:hAnsi="ＭＳ 明朝" w:hint="eastAsia"/>
          <w:sz w:val="24"/>
          <w:szCs w:val="24"/>
        </w:rPr>
        <w:t>８</w:t>
      </w:r>
      <w:r w:rsidRPr="00BB5FE2">
        <w:rPr>
          <w:rFonts w:ascii="ＭＳ 明朝" w:hAnsi="ＭＳ 明朝" w:hint="eastAsia"/>
          <w:sz w:val="24"/>
          <w:szCs w:val="24"/>
        </w:rPr>
        <w:t>）大阪府</w:t>
      </w:r>
      <w:r w:rsidRPr="00BB5FE2">
        <w:rPr>
          <w:rFonts w:ascii="ＭＳ 明朝" w:hAnsi="ＭＳ 明朝" w:hint="eastAsia"/>
          <w:sz w:val="24"/>
        </w:rPr>
        <w:t>知事</w:t>
      </w:r>
      <w:r w:rsidRPr="00BB5FE2">
        <w:rPr>
          <w:rFonts w:ascii="ＭＳ 明朝" w:hAnsi="ＭＳ 明朝" w:hint="eastAsia"/>
          <w:sz w:val="24"/>
          <w:szCs w:val="24"/>
        </w:rPr>
        <w:t>は、平成３０年１２月１１日付けで、</w:t>
      </w:r>
      <w:r w:rsidR="008A1E45" w:rsidRPr="00BB5FE2">
        <w:rPr>
          <w:rFonts w:ascii="ＭＳ 明朝" w:hAnsi="ＭＳ 明朝" w:hint="eastAsia"/>
          <w:sz w:val="24"/>
          <w:szCs w:val="24"/>
        </w:rPr>
        <w:t>前回</w:t>
      </w:r>
      <w:r w:rsidRPr="00BB5FE2">
        <w:rPr>
          <w:rFonts w:ascii="ＭＳ 明朝" w:hAnsi="ＭＳ 明朝" w:hint="eastAsia"/>
          <w:sz w:val="24"/>
          <w:szCs w:val="24"/>
        </w:rPr>
        <w:t>審査請求を認容する</w:t>
      </w:r>
      <w:r w:rsidR="00384A25" w:rsidRPr="00BB5FE2">
        <w:rPr>
          <w:rFonts w:ascii="ＭＳ 明朝" w:hAnsi="ＭＳ 明朝" w:hint="eastAsia"/>
          <w:sz w:val="24"/>
          <w:szCs w:val="24"/>
        </w:rPr>
        <w:t>前回</w:t>
      </w:r>
      <w:r w:rsidRPr="00BB5FE2">
        <w:rPr>
          <w:rFonts w:ascii="ＭＳ 明朝" w:hAnsi="ＭＳ 明朝" w:hint="eastAsia"/>
          <w:sz w:val="24"/>
          <w:szCs w:val="24"/>
        </w:rPr>
        <w:t>裁決を行った。</w:t>
      </w:r>
    </w:p>
    <w:p w14:paraId="5B95B7EF" w14:textId="46CC4A68" w:rsidR="001255C8" w:rsidRPr="00BB5FE2" w:rsidRDefault="001255C8" w:rsidP="006E0F5D">
      <w:pPr>
        <w:ind w:left="480" w:hangingChars="200" w:hanging="480"/>
        <w:rPr>
          <w:rFonts w:ascii="ＭＳ 明朝" w:hAnsi="ＭＳ 明朝"/>
          <w:sz w:val="24"/>
          <w:szCs w:val="24"/>
        </w:rPr>
      </w:pPr>
      <w:r w:rsidRPr="00BB5FE2">
        <w:rPr>
          <w:rFonts w:ascii="ＭＳ 明朝" w:hAnsi="ＭＳ 明朝" w:hint="eastAsia"/>
          <w:sz w:val="24"/>
          <w:szCs w:val="24"/>
        </w:rPr>
        <w:t>（</w:t>
      </w:r>
      <w:r w:rsidR="004C1FB0" w:rsidRPr="00BB5FE2">
        <w:rPr>
          <w:rFonts w:ascii="ＭＳ 明朝" w:hAnsi="ＭＳ 明朝" w:hint="eastAsia"/>
          <w:sz w:val="24"/>
          <w:szCs w:val="24"/>
        </w:rPr>
        <w:t>９</w:t>
      </w:r>
      <w:r w:rsidRPr="00BB5FE2">
        <w:rPr>
          <w:rFonts w:ascii="ＭＳ 明朝" w:hAnsi="ＭＳ 明朝" w:hint="eastAsia"/>
          <w:sz w:val="24"/>
          <w:szCs w:val="24"/>
        </w:rPr>
        <w:t>）</w:t>
      </w:r>
      <w:r w:rsidR="005C17CC" w:rsidRPr="00BB5FE2">
        <w:rPr>
          <w:rFonts w:ascii="ＭＳ 明朝" w:hAnsi="ＭＳ 明朝" w:hint="eastAsia"/>
          <w:sz w:val="24"/>
          <w:szCs w:val="24"/>
        </w:rPr>
        <w:t>平成３１年１月１７日付けの</w:t>
      </w:r>
      <w:r w:rsidRPr="00BB5FE2">
        <w:rPr>
          <w:rFonts w:ascii="ＭＳ 明朝" w:hAnsi="ＭＳ 明朝" w:hint="eastAsia"/>
          <w:sz w:val="24"/>
          <w:szCs w:val="24"/>
        </w:rPr>
        <w:t>ケース記録票には、「来所（平成３１年１月１７日）審査請求の件について協議　（（主）〔審</w:t>
      </w:r>
      <w:r w:rsidR="003D1D33">
        <w:rPr>
          <w:rFonts w:ascii="ＭＳ 明朝" w:hAnsi="ＭＳ 明朝" w:hint="eastAsia"/>
          <w:sz w:val="24"/>
          <w:szCs w:val="24"/>
        </w:rPr>
        <w:t>査請求人〕弁護士２名、</w:t>
      </w:r>
      <w:r w:rsidR="003D1D33">
        <w:rPr>
          <w:rFonts w:ascii="ＭＳ 明朝" w:hAnsi="ＭＳ 明朝" w:hint="eastAsia"/>
          <w:sz w:val="24"/>
          <w:szCs w:val="24"/>
        </w:rPr>
        <w:t>○○○</w:t>
      </w:r>
      <w:r w:rsidR="003D1D33">
        <w:rPr>
          <w:rFonts w:ascii="ＭＳ 明朝" w:hAnsi="ＭＳ 明朝" w:hint="eastAsia"/>
          <w:sz w:val="24"/>
          <w:szCs w:val="24"/>
        </w:rPr>
        <w:t>２名）　審査請求の裁決を受け、</w:t>
      </w:r>
      <w:r w:rsidR="003D1D33">
        <w:rPr>
          <w:rFonts w:ascii="ＭＳ 明朝" w:hAnsi="ＭＳ 明朝" w:hint="eastAsia"/>
          <w:sz w:val="24"/>
          <w:szCs w:val="24"/>
        </w:rPr>
        <w:t>○○○</w:t>
      </w:r>
      <w:r w:rsidRPr="00BB5FE2">
        <w:rPr>
          <w:rFonts w:ascii="ＭＳ 明朝" w:hAnsi="ＭＳ 明朝" w:hint="eastAsia"/>
          <w:sz w:val="24"/>
          <w:szCs w:val="24"/>
        </w:rPr>
        <w:t>の見解を求められる　本</w:t>
      </w:r>
      <w:r w:rsidR="003D1D33">
        <w:rPr>
          <w:rFonts w:ascii="ＭＳ 明朝" w:hAnsi="ＭＳ 明朝" w:hint="eastAsia"/>
          <w:sz w:val="24"/>
          <w:szCs w:val="24"/>
        </w:rPr>
        <w:t>○</w:t>
      </w:r>
      <w:r w:rsidRPr="00BB5FE2">
        <w:rPr>
          <w:rFonts w:ascii="ＭＳ 明朝" w:hAnsi="ＭＳ 明朝" w:hint="eastAsia"/>
          <w:sz w:val="24"/>
          <w:szCs w:val="24"/>
        </w:rPr>
        <w:t>としては、提出された資料に基づき精査し、</w:t>
      </w:r>
      <w:r w:rsidR="00496101" w:rsidRPr="00BB5FE2">
        <w:rPr>
          <w:rFonts w:ascii="ＭＳ 明朝" w:hAnsi="ＭＳ 明朝" w:hint="eastAsia"/>
          <w:sz w:val="24"/>
          <w:szCs w:val="24"/>
        </w:rPr>
        <w:t>検討</w:t>
      </w:r>
      <w:r w:rsidRPr="00BB5FE2">
        <w:rPr>
          <w:rFonts w:ascii="ＭＳ 明朝" w:hAnsi="ＭＳ 明朝" w:hint="eastAsia"/>
          <w:sz w:val="24"/>
          <w:szCs w:val="24"/>
        </w:rPr>
        <w:t>協議する旨を伝えた。次回は、２月１１日。それまでに長男自身と面談をして、長男の特性等を把握し、今後の支援につなげる。」と記載されている。</w:t>
      </w:r>
    </w:p>
    <w:p w14:paraId="19BE2F2F" w14:textId="4DC0B25A" w:rsidR="001255C8" w:rsidRPr="00BB5FE2" w:rsidRDefault="001255C8" w:rsidP="006E0F5D">
      <w:pPr>
        <w:ind w:left="480" w:hangingChars="200" w:hanging="480"/>
        <w:rPr>
          <w:rFonts w:ascii="ＭＳ 明朝" w:hAnsi="ＭＳ 明朝"/>
          <w:sz w:val="24"/>
          <w:szCs w:val="24"/>
        </w:rPr>
      </w:pPr>
      <w:r w:rsidRPr="00BB5FE2">
        <w:rPr>
          <w:rFonts w:ascii="ＭＳ 明朝" w:hAnsi="ＭＳ 明朝" w:hint="eastAsia"/>
          <w:sz w:val="24"/>
          <w:szCs w:val="24"/>
        </w:rPr>
        <w:t>（</w:t>
      </w:r>
      <w:r w:rsidR="004C1FB0" w:rsidRPr="00BB5FE2">
        <w:rPr>
          <w:rFonts w:ascii="ＭＳ 明朝" w:hAnsi="ＭＳ 明朝" w:hint="eastAsia"/>
          <w:sz w:val="24"/>
          <w:szCs w:val="24"/>
        </w:rPr>
        <w:t>１０</w:t>
      </w:r>
      <w:r w:rsidRPr="00BB5FE2">
        <w:rPr>
          <w:rFonts w:ascii="ＭＳ 明朝" w:hAnsi="ＭＳ 明朝" w:hint="eastAsia"/>
          <w:sz w:val="24"/>
          <w:szCs w:val="24"/>
        </w:rPr>
        <w:t>）</w:t>
      </w:r>
      <w:r w:rsidR="00E2447D" w:rsidRPr="00BB5FE2">
        <w:rPr>
          <w:rFonts w:ascii="ＭＳ 明朝" w:hAnsi="ＭＳ 明朝" w:hint="eastAsia"/>
          <w:sz w:val="24"/>
          <w:szCs w:val="24"/>
        </w:rPr>
        <w:t>平成３１年１月３１日付けの</w:t>
      </w:r>
      <w:r w:rsidRPr="00BB5FE2">
        <w:rPr>
          <w:rFonts w:ascii="ＭＳ 明朝" w:hAnsi="ＭＳ 明朝" w:hint="eastAsia"/>
          <w:sz w:val="24"/>
          <w:szCs w:val="24"/>
        </w:rPr>
        <w:t>ケース記録票には、</w:t>
      </w:r>
      <w:r w:rsidR="003D1D33">
        <w:rPr>
          <w:rFonts w:ascii="ＭＳ 明朝" w:hAnsi="ＭＳ 明朝" w:hint="eastAsia"/>
          <w:sz w:val="24"/>
          <w:szCs w:val="24"/>
        </w:rPr>
        <w:t>「来所（平成３１年１月３１日）（主）〔審査請求人〕（長男）（</w:t>
      </w:r>
      <w:r w:rsidR="003D1D33">
        <w:rPr>
          <w:rFonts w:ascii="ＭＳ 明朝" w:hAnsi="ＭＳ 明朝" w:hint="eastAsia"/>
          <w:sz w:val="24"/>
          <w:szCs w:val="24"/>
        </w:rPr>
        <w:t>○○</w:t>
      </w:r>
      <w:r w:rsidRPr="00BB5FE2">
        <w:rPr>
          <w:rFonts w:ascii="ＭＳ 明朝" w:hAnsi="ＭＳ 明朝" w:hint="eastAsia"/>
          <w:sz w:val="24"/>
          <w:szCs w:val="24"/>
        </w:rPr>
        <w:t>氏）来所　ＣＷ</w:t>
      </w:r>
      <w:r w:rsidR="003D1D33">
        <w:rPr>
          <w:rFonts w:ascii="ＭＳ 明朝" w:hAnsi="ＭＳ 明朝" w:hint="eastAsia"/>
          <w:sz w:val="24"/>
          <w:szCs w:val="24"/>
        </w:rPr>
        <w:t>〔ケースワーカー〕、</w:t>
      </w:r>
      <w:r w:rsidR="003D1D33">
        <w:rPr>
          <w:rFonts w:ascii="ＭＳ 明朝" w:hAnsi="ＭＳ 明朝" w:hint="eastAsia"/>
          <w:sz w:val="24"/>
          <w:szCs w:val="24"/>
        </w:rPr>
        <w:t>○○</w:t>
      </w:r>
      <w:r w:rsidR="003D1D33">
        <w:rPr>
          <w:rFonts w:ascii="ＭＳ 明朝" w:hAnsi="ＭＳ 明朝" w:hint="eastAsia"/>
          <w:sz w:val="24"/>
          <w:szCs w:val="24"/>
        </w:rPr>
        <w:t>課長代理、</w:t>
      </w:r>
      <w:r w:rsidR="003D1D33">
        <w:rPr>
          <w:rFonts w:ascii="ＭＳ 明朝" w:hAnsi="ＭＳ 明朝" w:hint="eastAsia"/>
          <w:sz w:val="24"/>
          <w:szCs w:val="24"/>
        </w:rPr>
        <w:t>○○○</w:t>
      </w:r>
      <w:r w:rsidRPr="00BB5FE2">
        <w:rPr>
          <w:rFonts w:ascii="ＭＳ 明朝" w:hAnsi="ＭＳ 明朝" w:hint="eastAsia"/>
          <w:sz w:val="24"/>
          <w:szCs w:val="24"/>
        </w:rPr>
        <w:t>氏、途中参加（障害福祉課）　長男</w:t>
      </w:r>
      <w:r w:rsidR="00496101" w:rsidRPr="00BB5FE2">
        <w:rPr>
          <w:rFonts w:ascii="ＭＳ 明朝" w:hAnsi="ＭＳ 明朝" w:hint="eastAsia"/>
          <w:sz w:val="24"/>
          <w:szCs w:val="24"/>
        </w:rPr>
        <w:t>と</w:t>
      </w:r>
      <w:r w:rsidRPr="00BB5FE2">
        <w:rPr>
          <w:rFonts w:ascii="ＭＳ 明朝" w:hAnsi="ＭＳ 明朝" w:hint="eastAsia"/>
          <w:sz w:val="24"/>
          <w:szCs w:val="24"/>
        </w:rPr>
        <w:t>初顔合わせ。（中略</w:t>
      </w:r>
      <w:r w:rsidR="003D1D33">
        <w:rPr>
          <w:rFonts w:ascii="ＭＳ 明朝" w:hAnsi="ＭＳ 明朝" w:hint="eastAsia"/>
          <w:sz w:val="24"/>
          <w:szCs w:val="24"/>
        </w:rPr>
        <w:t>）長男に、どんなことをしているのが好きなのか？と尋ねると「</w:t>
      </w:r>
      <w:r w:rsidR="003D1D33">
        <w:rPr>
          <w:rFonts w:ascii="ＭＳ 明朝" w:hAnsi="ＭＳ 明朝" w:hint="eastAsia"/>
          <w:sz w:val="24"/>
          <w:szCs w:val="24"/>
        </w:rPr>
        <w:t>○○○</w:t>
      </w:r>
      <w:r w:rsidR="003D1D33">
        <w:rPr>
          <w:rFonts w:ascii="ＭＳ 明朝" w:hAnsi="ＭＳ 明朝" w:hint="eastAsia"/>
          <w:sz w:val="24"/>
          <w:szCs w:val="24"/>
        </w:rPr>
        <w:t>」と答え、どんな仕事をしたいのか尋ねると「最終的には</w:t>
      </w:r>
      <w:r w:rsidR="003D1D33">
        <w:rPr>
          <w:rFonts w:ascii="ＭＳ 明朝" w:hAnsi="ＭＳ 明朝" w:hint="eastAsia"/>
          <w:sz w:val="24"/>
          <w:szCs w:val="24"/>
        </w:rPr>
        <w:t>○○○</w:t>
      </w:r>
      <w:r w:rsidR="003D1D33">
        <w:rPr>
          <w:rFonts w:ascii="ＭＳ 明朝" w:hAnsi="ＭＳ 明朝" w:hint="eastAsia"/>
          <w:sz w:val="24"/>
          <w:szCs w:val="24"/>
        </w:rPr>
        <w:t>であるが、</w:t>
      </w:r>
      <w:r w:rsidR="003D1D33">
        <w:rPr>
          <w:rFonts w:ascii="ＭＳ 明朝" w:hAnsi="ＭＳ 明朝" w:hint="eastAsia"/>
          <w:sz w:val="24"/>
          <w:szCs w:val="24"/>
        </w:rPr>
        <w:t>○○</w:t>
      </w:r>
      <w:r w:rsidRPr="00BB5FE2">
        <w:rPr>
          <w:rFonts w:ascii="ＭＳ 明朝" w:hAnsi="ＭＳ 明朝" w:hint="eastAsia"/>
          <w:sz w:val="24"/>
          <w:szCs w:val="24"/>
        </w:rPr>
        <w:t>関係の仕事がしたい」と、質問に対してきちんと答えた。（主）は</w:t>
      </w:r>
      <w:r w:rsidR="004E79CF" w:rsidRPr="00BB5FE2">
        <w:rPr>
          <w:rFonts w:ascii="ＭＳ 明朝" w:hAnsi="ＭＳ 明朝" w:hint="eastAsia"/>
          <w:sz w:val="24"/>
          <w:szCs w:val="24"/>
        </w:rPr>
        <w:t>「パソコンが苦手なので、就労先があまりない。私が紹介した仕事先も</w:t>
      </w:r>
      <w:r w:rsidR="00B41E35" w:rsidRPr="00BB5FE2">
        <w:rPr>
          <w:rFonts w:ascii="ＭＳ 明朝" w:hAnsi="ＭＳ 明朝" w:hint="eastAsia"/>
          <w:sz w:val="24"/>
          <w:szCs w:val="24"/>
        </w:rPr>
        <w:t>断わった</w:t>
      </w:r>
      <w:r w:rsidR="003D1D33">
        <w:rPr>
          <w:rFonts w:ascii="ＭＳ 明朝" w:hAnsi="ＭＳ 明朝" w:hint="eastAsia"/>
          <w:sz w:val="24"/>
          <w:szCs w:val="24"/>
        </w:rPr>
        <w:t>、</w:t>
      </w:r>
      <w:r w:rsidR="003D1D33">
        <w:rPr>
          <w:rFonts w:ascii="ＭＳ 明朝" w:hAnsi="ＭＳ 明朝" w:hint="eastAsia"/>
          <w:sz w:val="24"/>
          <w:szCs w:val="24"/>
        </w:rPr>
        <w:t>○○○○○○○○○○○</w:t>
      </w:r>
      <w:r w:rsidR="003D1D33">
        <w:rPr>
          <w:rFonts w:ascii="ＭＳ 明朝" w:hAnsi="ＭＳ 明朝" w:hint="eastAsia"/>
          <w:sz w:val="24"/>
          <w:szCs w:val="24"/>
        </w:rPr>
        <w:t>もないので、どこも雇ってもらえず。</w:t>
      </w:r>
      <w:r w:rsidR="003D1D33">
        <w:rPr>
          <w:rFonts w:ascii="ＭＳ 明朝" w:hAnsi="ＭＳ 明朝" w:hint="eastAsia"/>
          <w:sz w:val="24"/>
          <w:szCs w:val="24"/>
        </w:rPr>
        <w:t>○○○○○○</w:t>
      </w:r>
      <w:r w:rsidR="004E79CF" w:rsidRPr="00BB5FE2">
        <w:rPr>
          <w:rFonts w:ascii="ＭＳ 明朝" w:hAnsi="ＭＳ 明朝" w:hint="eastAsia"/>
          <w:sz w:val="24"/>
          <w:szCs w:val="24"/>
        </w:rPr>
        <w:t>を学ぶ訓練もし</w:t>
      </w:r>
      <w:r w:rsidR="003D1D33">
        <w:rPr>
          <w:rFonts w:ascii="ＭＳ 明朝" w:hAnsi="ＭＳ 明朝" w:hint="eastAsia"/>
          <w:sz w:val="24"/>
          <w:szCs w:val="24"/>
        </w:rPr>
        <w:t>ていかなければならない」と（主）の話は止まらない。（中略）</w:t>
      </w:r>
      <w:r w:rsidR="003D1D33">
        <w:rPr>
          <w:rFonts w:ascii="ＭＳ 明朝" w:hAnsi="ＭＳ 明朝" w:hint="eastAsia"/>
          <w:sz w:val="24"/>
          <w:szCs w:val="24"/>
        </w:rPr>
        <w:t>○○○</w:t>
      </w:r>
      <w:r w:rsidR="004E79CF" w:rsidRPr="00BB5FE2">
        <w:rPr>
          <w:rFonts w:ascii="ＭＳ 明朝" w:hAnsi="ＭＳ 明朝" w:hint="eastAsia"/>
          <w:sz w:val="24"/>
          <w:szCs w:val="24"/>
        </w:rPr>
        <w:t>の方から、障害福祉課のパンフレットを手渡し、いつでも相談してもらうようにと、案内した。長男の印象としては、ＣＷが想像していたより、質問等に対して受け答えができるように感じた。</w:t>
      </w:r>
      <w:r w:rsidRPr="00BB5FE2">
        <w:rPr>
          <w:rFonts w:ascii="ＭＳ 明朝" w:hAnsi="ＭＳ 明朝" w:hint="eastAsia"/>
          <w:sz w:val="24"/>
          <w:szCs w:val="24"/>
        </w:rPr>
        <w:t>」と記載されている。</w:t>
      </w:r>
    </w:p>
    <w:p w14:paraId="3024CC02" w14:textId="10829B31" w:rsidR="001255C8" w:rsidRPr="00BB5FE2" w:rsidRDefault="004E79CF" w:rsidP="006E0F5D">
      <w:pPr>
        <w:ind w:left="480" w:hangingChars="200" w:hanging="480"/>
        <w:rPr>
          <w:rFonts w:ascii="ＭＳ 明朝" w:hAnsi="ＭＳ 明朝"/>
          <w:sz w:val="24"/>
          <w:szCs w:val="24"/>
        </w:rPr>
      </w:pPr>
      <w:r w:rsidRPr="00BB5FE2">
        <w:rPr>
          <w:rFonts w:ascii="ＭＳ 明朝" w:hAnsi="ＭＳ 明朝" w:hint="eastAsia"/>
          <w:sz w:val="24"/>
          <w:szCs w:val="24"/>
        </w:rPr>
        <w:t>（</w:t>
      </w:r>
      <w:r w:rsidR="005610E2" w:rsidRPr="00BB5FE2">
        <w:rPr>
          <w:rFonts w:ascii="ＭＳ 明朝" w:hAnsi="ＭＳ 明朝" w:hint="eastAsia"/>
          <w:sz w:val="24"/>
          <w:szCs w:val="24"/>
        </w:rPr>
        <w:t>１</w:t>
      </w:r>
      <w:r w:rsidR="004C1FB0" w:rsidRPr="00BB5FE2">
        <w:rPr>
          <w:rFonts w:ascii="ＭＳ 明朝" w:hAnsi="ＭＳ 明朝" w:hint="eastAsia"/>
          <w:sz w:val="24"/>
          <w:szCs w:val="24"/>
        </w:rPr>
        <w:t>１</w:t>
      </w:r>
      <w:r w:rsidRPr="00BB5FE2">
        <w:rPr>
          <w:rFonts w:ascii="ＭＳ 明朝" w:hAnsi="ＭＳ 明朝" w:hint="eastAsia"/>
          <w:sz w:val="24"/>
          <w:szCs w:val="24"/>
        </w:rPr>
        <w:t>）</w:t>
      </w:r>
      <w:r w:rsidR="00E2447D" w:rsidRPr="00BB5FE2">
        <w:rPr>
          <w:rFonts w:ascii="ＭＳ 明朝" w:hAnsi="ＭＳ 明朝" w:hint="eastAsia"/>
          <w:sz w:val="24"/>
          <w:szCs w:val="24"/>
        </w:rPr>
        <w:t>平成３１年２月１２日付けの</w:t>
      </w:r>
      <w:r w:rsidRPr="00BB5FE2">
        <w:rPr>
          <w:rFonts w:ascii="ＭＳ 明朝" w:hAnsi="ＭＳ 明朝" w:hint="eastAsia"/>
          <w:sz w:val="24"/>
          <w:szCs w:val="24"/>
        </w:rPr>
        <w:t>ケース記録票には、「来所（平成３１年２月１２日）（主）〔審査請求人〕弁護士２名、その他３名　課長、課長代理、ＣＷ〔ケースワーカー〕　・受験料、授業料その他</w:t>
      </w:r>
      <w:r w:rsidR="00496101" w:rsidRPr="00BB5FE2">
        <w:rPr>
          <w:rFonts w:ascii="ＭＳ 明朝" w:hAnsi="ＭＳ 明朝" w:hint="eastAsia"/>
          <w:sz w:val="24"/>
          <w:szCs w:val="24"/>
        </w:rPr>
        <w:t>の</w:t>
      </w:r>
      <w:r w:rsidRPr="00BB5FE2">
        <w:rPr>
          <w:rFonts w:ascii="ＭＳ 明朝" w:hAnsi="ＭＳ 明朝" w:hint="eastAsia"/>
          <w:sz w:val="24"/>
          <w:szCs w:val="24"/>
        </w:rPr>
        <w:t>就学に必要な費用について、控除するのか　もし、世帯内就学を</w:t>
      </w:r>
      <w:r w:rsidR="004B5EEC" w:rsidRPr="00BB5FE2">
        <w:rPr>
          <w:rFonts w:ascii="ＭＳ 明朝" w:hAnsi="ＭＳ 明朝" w:hint="eastAsia"/>
          <w:sz w:val="24"/>
          <w:szCs w:val="24"/>
        </w:rPr>
        <w:t>認めた場合、自立更生控除として、授業料や通学定期代等を控除する。スマホやＰＣ関連費については、就学に必要不可欠であることを条件として控除対象とする。よって、学校からの証明等が必要であることを説明した。　・国保料、医療費等について　あくまで、就学にかかる費用を対象としているため、国保料</w:t>
      </w:r>
      <w:r w:rsidR="00496101" w:rsidRPr="00BB5FE2">
        <w:rPr>
          <w:rFonts w:ascii="ＭＳ 明朝" w:hAnsi="ＭＳ 明朝" w:hint="eastAsia"/>
          <w:sz w:val="24"/>
          <w:szCs w:val="24"/>
        </w:rPr>
        <w:t>等</w:t>
      </w:r>
      <w:r w:rsidR="004B5EEC" w:rsidRPr="00BB5FE2">
        <w:rPr>
          <w:rFonts w:ascii="ＭＳ 明朝" w:hAnsi="ＭＳ 明朝" w:hint="eastAsia"/>
          <w:sz w:val="24"/>
          <w:szCs w:val="24"/>
        </w:rPr>
        <w:t>は精査せず。つなぎ資金を収入認定するのは、どうかと指摘があったことから、再検討する旨を伝えた。また、世帯分離するのか、世帯内就学を認めるのか、世帯内就学であれば、どの項目を控除するのか等、次回３月７日に、結論を出す方向で検討する旨を伝えた。</w:t>
      </w:r>
      <w:r w:rsidR="00496101" w:rsidRPr="00BB5FE2">
        <w:rPr>
          <w:rFonts w:ascii="ＭＳ 明朝" w:hAnsi="ＭＳ 明朝" w:hint="eastAsia"/>
          <w:sz w:val="24"/>
          <w:szCs w:val="24"/>
        </w:rPr>
        <w:t xml:space="preserve">　つなぎ資金について、</w:t>
      </w:r>
      <w:r w:rsidR="00655A81" w:rsidRPr="00BB5FE2">
        <w:rPr>
          <w:rFonts w:ascii="ＭＳ 明朝" w:hAnsi="ＭＳ 明朝" w:hint="eastAsia"/>
          <w:sz w:val="24"/>
          <w:szCs w:val="24"/>
        </w:rPr>
        <w:t>〔課長通知〕問（第８の５８－２）答２（２）により、</w:t>
      </w:r>
      <w:r w:rsidR="00496101" w:rsidRPr="00BB5FE2">
        <w:rPr>
          <w:rFonts w:ascii="ＭＳ 明朝" w:hAnsi="ＭＳ 明朝" w:hint="eastAsia"/>
          <w:sz w:val="24"/>
          <w:szCs w:val="24"/>
        </w:rPr>
        <w:t>就労に資する資格を取得することが可能な専修学校等に就学するために必要な経費（受験料、入学料等に限る）は、収入認定除外とする。</w:t>
      </w:r>
      <w:r w:rsidRPr="00BB5FE2">
        <w:rPr>
          <w:rFonts w:ascii="ＭＳ 明朝" w:hAnsi="ＭＳ 明朝" w:hint="eastAsia"/>
          <w:sz w:val="24"/>
          <w:szCs w:val="24"/>
        </w:rPr>
        <w:t>」と記載されている。</w:t>
      </w:r>
    </w:p>
    <w:p w14:paraId="0EB32978" w14:textId="4AB1C57D" w:rsidR="004E79CF" w:rsidRPr="00BB5FE2" w:rsidRDefault="004E79CF" w:rsidP="006E0F5D">
      <w:pPr>
        <w:ind w:left="480" w:hangingChars="200" w:hanging="480"/>
        <w:rPr>
          <w:rFonts w:ascii="ＭＳ 明朝" w:hAnsi="ＭＳ 明朝"/>
          <w:sz w:val="24"/>
          <w:szCs w:val="24"/>
        </w:rPr>
      </w:pPr>
      <w:r w:rsidRPr="00BB5FE2">
        <w:rPr>
          <w:rFonts w:ascii="ＭＳ 明朝" w:hAnsi="ＭＳ 明朝" w:hint="eastAsia"/>
          <w:sz w:val="24"/>
          <w:szCs w:val="24"/>
        </w:rPr>
        <w:t>（</w:t>
      </w:r>
      <w:r w:rsidR="005610E2" w:rsidRPr="00BB5FE2">
        <w:rPr>
          <w:rFonts w:ascii="ＭＳ 明朝" w:hAnsi="ＭＳ 明朝" w:hint="eastAsia"/>
          <w:sz w:val="24"/>
          <w:szCs w:val="24"/>
        </w:rPr>
        <w:t>１</w:t>
      </w:r>
      <w:r w:rsidR="004C1FB0" w:rsidRPr="00BB5FE2">
        <w:rPr>
          <w:rFonts w:ascii="ＭＳ 明朝" w:hAnsi="ＭＳ 明朝" w:hint="eastAsia"/>
          <w:sz w:val="24"/>
          <w:szCs w:val="24"/>
        </w:rPr>
        <w:t>２</w:t>
      </w:r>
      <w:r w:rsidR="005214FD" w:rsidRPr="00BB5FE2">
        <w:rPr>
          <w:rFonts w:ascii="ＭＳ 明朝" w:hAnsi="ＭＳ 明朝" w:hint="eastAsia"/>
          <w:sz w:val="24"/>
          <w:szCs w:val="24"/>
        </w:rPr>
        <w:t>）</w:t>
      </w:r>
      <w:r w:rsidR="00E2447D" w:rsidRPr="00BB5FE2">
        <w:rPr>
          <w:rFonts w:ascii="ＭＳ 明朝" w:hAnsi="ＭＳ 明朝" w:hint="eastAsia"/>
          <w:sz w:val="24"/>
          <w:szCs w:val="24"/>
        </w:rPr>
        <w:t>平成３１年３月２８日付けの</w:t>
      </w:r>
      <w:r w:rsidR="005214FD" w:rsidRPr="00BB5FE2">
        <w:rPr>
          <w:rFonts w:ascii="ＭＳ 明朝" w:hAnsi="ＭＳ 明朝" w:hint="eastAsia"/>
          <w:sz w:val="24"/>
          <w:szCs w:val="24"/>
        </w:rPr>
        <w:t>ケース記録票には、「来所（平成３１年３月２８</w:t>
      </w:r>
      <w:r w:rsidRPr="00BB5FE2">
        <w:rPr>
          <w:rFonts w:ascii="ＭＳ 明朝" w:hAnsi="ＭＳ 明朝" w:hint="eastAsia"/>
          <w:sz w:val="24"/>
          <w:szCs w:val="24"/>
        </w:rPr>
        <w:t>日）（主）〔審査請求人〕弁護士２名、</w:t>
      </w:r>
      <w:r w:rsidR="003D1D33">
        <w:rPr>
          <w:rFonts w:ascii="ＭＳ 明朝" w:hAnsi="ＭＳ 明朝" w:hint="eastAsia"/>
          <w:sz w:val="24"/>
          <w:szCs w:val="24"/>
        </w:rPr>
        <w:t>○○○</w:t>
      </w:r>
      <w:r w:rsidRPr="00BB5FE2">
        <w:rPr>
          <w:rFonts w:ascii="ＭＳ 明朝" w:hAnsi="ＭＳ 明朝" w:hint="eastAsia"/>
          <w:sz w:val="24"/>
          <w:szCs w:val="24"/>
        </w:rPr>
        <w:t xml:space="preserve">３名　</w:t>
      </w:r>
      <w:r w:rsidR="003D1D33">
        <w:rPr>
          <w:rFonts w:ascii="ＭＳ 明朝" w:hAnsi="ＭＳ 明朝" w:hint="eastAsia"/>
          <w:sz w:val="24"/>
          <w:szCs w:val="24"/>
        </w:rPr>
        <w:t xml:space="preserve">来所　</w:t>
      </w:r>
      <w:r w:rsidR="003D1D33">
        <w:rPr>
          <w:rFonts w:ascii="ＭＳ 明朝" w:hAnsi="ＭＳ 明朝" w:hint="eastAsia"/>
          <w:sz w:val="24"/>
          <w:szCs w:val="24"/>
        </w:rPr>
        <w:t>○○</w:t>
      </w:r>
      <w:r w:rsidRPr="00BB5FE2">
        <w:rPr>
          <w:rFonts w:ascii="ＭＳ 明朝" w:hAnsi="ＭＳ 明朝" w:hint="eastAsia"/>
          <w:sz w:val="24"/>
          <w:szCs w:val="24"/>
        </w:rPr>
        <w:t>課長、</w:t>
      </w:r>
      <w:r w:rsidR="003D1D33">
        <w:rPr>
          <w:rFonts w:ascii="ＭＳ 明朝" w:hAnsi="ＭＳ 明朝" w:hint="eastAsia"/>
          <w:sz w:val="24"/>
          <w:szCs w:val="24"/>
        </w:rPr>
        <w:t>○○</w:t>
      </w:r>
      <w:r w:rsidRPr="00BB5FE2">
        <w:rPr>
          <w:rFonts w:ascii="ＭＳ 明朝" w:hAnsi="ＭＳ 明朝" w:hint="eastAsia"/>
          <w:sz w:val="24"/>
          <w:szCs w:val="24"/>
        </w:rPr>
        <w:t>課長</w:t>
      </w:r>
      <w:r w:rsidR="00B41E35" w:rsidRPr="00BB5FE2">
        <w:rPr>
          <w:rFonts w:ascii="ＭＳ 明朝" w:hAnsi="ＭＳ 明朝" w:hint="eastAsia"/>
          <w:sz w:val="24"/>
          <w:szCs w:val="24"/>
        </w:rPr>
        <w:t>代理</w:t>
      </w:r>
      <w:r w:rsidR="00441456" w:rsidRPr="00BB5FE2">
        <w:rPr>
          <w:rFonts w:ascii="ＭＳ 明朝" w:hAnsi="ＭＳ 明朝" w:hint="eastAsia"/>
          <w:sz w:val="24"/>
          <w:szCs w:val="24"/>
        </w:rPr>
        <w:t>同席</w:t>
      </w:r>
      <w:r w:rsidR="004128F8" w:rsidRPr="00BB5FE2">
        <w:rPr>
          <w:rFonts w:ascii="ＭＳ 明朝" w:hAnsi="ＭＳ 明朝" w:hint="eastAsia"/>
          <w:sz w:val="24"/>
          <w:szCs w:val="24"/>
        </w:rPr>
        <w:t xml:space="preserve">　裁決</w:t>
      </w:r>
      <w:r w:rsidR="003D1D33">
        <w:rPr>
          <w:rFonts w:ascii="ＭＳ 明朝" w:hAnsi="ＭＳ 明朝" w:hint="eastAsia"/>
          <w:sz w:val="24"/>
          <w:szCs w:val="24"/>
        </w:rPr>
        <w:t>書のとおり、平成２９年４月１日付、世帯分離を取消、再度当</w:t>
      </w:r>
      <w:r w:rsidR="003D1D33">
        <w:rPr>
          <w:rFonts w:ascii="ＭＳ 明朝" w:hAnsi="ＭＳ 明朝" w:hint="eastAsia"/>
          <w:sz w:val="24"/>
          <w:szCs w:val="24"/>
        </w:rPr>
        <w:t>○</w:t>
      </w:r>
      <w:r w:rsidR="007B295E" w:rsidRPr="00BB5FE2">
        <w:rPr>
          <w:rFonts w:ascii="ＭＳ 明朝" w:hAnsi="ＭＳ 明朝" w:hint="eastAsia"/>
          <w:sz w:val="24"/>
          <w:szCs w:val="24"/>
        </w:rPr>
        <w:t>で検討した結果、世帯分離を決定した旨を説明し、長男が専門学校の卒業証書等</w:t>
      </w:r>
      <w:r w:rsidR="00830921" w:rsidRPr="00BB5FE2">
        <w:rPr>
          <w:rFonts w:ascii="ＭＳ 明朝" w:hAnsi="ＭＳ 明朝" w:hint="eastAsia"/>
          <w:sz w:val="24"/>
          <w:szCs w:val="24"/>
        </w:rPr>
        <w:t>を確認したことから、平成３１年４月１日付、世帯分離を解除する旨も</w:t>
      </w:r>
      <w:r w:rsidR="007B295E" w:rsidRPr="00BB5FE2">
        <w:rPr>
          <w:rFonts w:ascii="ＭＳ 明朝" w:hAnsi="ＭＳ 明朝" w:hint="eastAsia"/>
          <w:sz w:val="24"/>
          <w:szCs w:val="24"/>
        </w:rPr>
        <w:t>説明した。　また長男の稼働能力について</w:t>
      </w:r>
      <w:r w:rsidR="003D1D33">
        <w:rPr>
          <w:rFonts w:ascii="ＭＳ 明朝" w:hAnsi="ＭＳ 明朝" w:hint="eastAsia"/>
          <w:sz w:val="24"/>
          <w:szCs w:val="24"/>
        </w:rPr>
        <w:t>、弁護士側は障害者手帳もあり、一般就労はできないと思うが、</w:t>
      </w:r>
      <w:r w:rsidR="003D1D33">
        <w:rPr>
          <w:rFonts w:ascii="ＭＳ 明朝" w:hAnsi="ＭＳ 明朝" w:hint="eastAsia"/>
          <w:sz w:val="24"/>
          <w:szCs w:val="24"/>
        </w:rPr>
        <w:t>○○○</w:t>
      </w:r>
      <w:r w:rsidR="007B295E" w:rsidRPr="00BB5FE2">
        <w:rPr>
          <w:rFonts w:ascii="ＭＳ 明朝" w:hAnsi="ＭＳ 明朝" w:hint="eastAsia"/>
          <w:sz w:val="24"/>
          <w:szCs w:val="24"/>
        </w:rPr>
        <w:t>はどう思うか</w:t>
      </w:r>
      <w:r w:rsidR="003D1D33">
        <w:rPr>
          <w:rFonts w:ascii="ＭＳ 明朝" w:hAnsi="ＭＳ 明朝" w:hint="eastAsia"/>
          <w:sz w:val="24"/>
          <w:szCs w:val="24"/>
        </w:rPr>
        <w:t>という等の質問があった。よって、本</w:t>
      </w:r>
      <w:r w:rsidR="003D1D33">
        <w:rPr>
          <w:rFonts w:ascii="ＭＳ 明朝" w:hAnsi="ＭＳ 明朝" w:hint="eastAsia"/>
          <w:sz w:val="24"/>
          <w:szCs w:val="24"/>
        </w:rPr>
        <w:t>○</w:t>
      </w:r>
      <w:r w:rsidR="003D1D33">
        <w:rPr>
          <w:rFonts w:ascii="ＭＳ 明朝" w:hAnsi="ＭＳ 明朝" w:hint="eastAsia"/>
          <w:sz w:val="24"/>
          <w:szCs w:val="24"/>
        </w:rPr>
        <w:t>としては、</w:t>
      </w:r>
      <w:r w:rsidR="003D1D33">
        <w:rPr>
          <w:rFonts w:ascii="ＭＳ 明朝" w:hAnsi="ＭＳ 明朝" w:hint="eastAsia"/>
          <w:sz w:val="24"/>
          <w:szCs w:val="24"/>
        </w:rPr>
        <w:t>○○</w:t>
      </w:r>
      <w:r w:rsidR="007B295E" w:rsidRPr="00BB5FE2">
        <w:rPr>
          <w:rFonts w:ascii="ＭＳ 明朝" w:hAnsi="ＭＳ 明朝" w:hint="eastAsia"/>
          <w:sz w:val="24"/>
          <w:szCs w:val="24"/>
        </w:rPr>
        <w:t>手帳だけで、障害者枠しか仕事ができないという決めつけをすることなく</w:t>
      </w:r>
      <w:r w:rsidR="00830921" w:rsidRPr="00BB5FE2">
        <w:rPr>
          <w:rFonts w:ascii="ＭＳ 明朝" w:hAnsi="ＭＳ 明朝" w:hint="eastAsia"/>
          <w:sz w:val="24"/>
          <w:szCs w:val="24"/>
        </w:rPr>
        <w:t>、医療機関の判断、本人の意思、学歴や本人の特性等を考慮した上で</w:t>
      </w:r>
      <w:r w:rsidR="007B295E" w:rsidRPr="00BB5FE2">
        <w:rPr>
          <w:rFonts w:ascii="ＭＳ 明朝" w:hAnsi="ＭＳ 明朝" w:hint="eastAsia"/>
          <w:sz w:val="24"/>
          <w:szCs w:val="24"/>
        </w:rPr>
        <w:t>検討し、就労支援事業も活用しながら総合的に判断していきたいと申し伝えた。</w:t>
      </w:r>
      <w:r w:rsidRPr="00BB5FE2">
        <w:rPr>
          <w:rFonts w:ascii="ＭＳ 明朝" w:hAnsi="ＭＳ 明朝" w:hint="eastAsia"/>
          <w:sz w:val="24"/>
          <w:szCs w:val="24"/>
        </w:rPr>
        <w:t>」と記載されている。</w:t>
      </w:r>
    </w:p>
    <w:p w14:paraId="0A4A91AD" w14:textId="34811760" w:rsidR="006E0F5D" w:rsidRPr="00BB5FE2" w:rsidRDefault="004E79CF" w:rsidP="004018D7">
      <w:pPr>
        <w:ind w:left="480" w:hangingChars="200" w:hanging="480"/>
        <w:rPr>
          <w:rFonts w:ascii="ＭＳ 明朝" w:hAnsi="ＭＳ 明朝"/>
          <w:sz w:val="24"/>
          <w:szCs w:val="24"/>
        </w:rPr>
      </w:pPr>
      <w:r w:rsidRPr="00BB5FE2">
        <w:rPr>
          <w:rFonts w:ascii="ＭＳ 明朝" w:hAnsi="ＭＳ 明朝" w:hint="eastAsia"/>
          <w:sz w:val="24"/>
          <w:szCs w:val="24"/>
        </w:rPr>
        <w:t>（</w:t>
      </w:r>
      <w:r w:rsidR="005610E2" w:rsidRPr="00BB5FE2">
        <w:rPr>
          <w:rFonts w:ascii="ＭＳ 明朝" w:hAnsi="ＭＳ 明朝" w:hint="eastAsia"/>
          <w:sz w:val="24"/>
          <w:szCs w:val="24"/>
        </w:rPr>
        <w:t>１</w:t>
      </w:r>
      <w:r w:rsidR="004C1FB0" w:rsidRPr="00BB5FE2">
        <w:rPr>
          <w:rFonts w:ascii="ＭＳ 明朝" w:hAnsi="ＭＳ 明朝" w:hint="eastAsia"/>
          <w:sz w:val="24"/>
          <w:szCs w:val="24"/>
        </w:rPr>
        <w:t>３</w:t>
      </w:r>
      <w:r w:rsidR="00916CA1" w:rsidRPr="00BB5FE2">
        <w:rPr>
          <w:rFonts w:ascii="ＭＳ 明朝" w:hAnsi="ＭＳ 明朝" w:hint="eastAsia"/>
          <w:sz w:val="24"/>
          <w:szCs w:val="24"/>
        </w:rPr>
        <w:t>）処分庁は、平成３１年３月２９日付けで、</w:t>
      </w:r>
      <w:r w:rsidR="003D1D33">
        <w:rPr>
          <w:rFonts w:ascii="ＭＳ 明朝" w:hAnsi="ＭＳ 明朝" w:hint="eastAsia"/>
          <w:sz w:val="24"/>
          <w:szCs w:val="24"/>
        </w:rPr>
        <w:t>平成２９年４月１日から変更の理由を「</w:t>
      </w:r>
      <w:r w:rsidR="003D1D33">
        <w:rPr>
          <w:rFonts w:ascii="ＭＳ 明朝" w:hAnsi="ＭＳ 明朝" w:hint="eastAsia"/>
          <w:sz w:val="24"/>
          <w:szCs w:val="24"/>
        </w:rPr>
        <w:t>○○</w:t>
      </w:r>
      <w:r w:rsidR="004128F8" w:rsidRPr="00BB5FE2">
        <w:rPr>
          <w:rFonts w:ascii="ＭＳ 明朝" w:hAnsi="ＭＳ 明朝" w:hint="eastAsia"/>
          <w:sz w:val="24"/>
          <w:szCs w:val="24"/>
        </w:rPr>
        <w:t>さん〔長男〕の</w:t>
      </w:r>
      <w:r w:rsidR="004018D7" w:rsidRPr="00BB5FE2">
        <w:rPr>
          <w:rFonts w:ascii="ＭＳ 明朝" w:hAnsi="ＭＳ 明朝" w:hint="eastAsia"/>
          <w:sz w:val="24"/>
          <w:szCs w:val="24"/>
        </w:rPr>
        <w:t>専門学校進学により世帯分離をする。」とする</w:t>
      </w:r>
      <w:r w:rsidR="00916CA1" w:rsidRPr="00BB5FE2">
        <w:rPr>
          <w:rFonts w:ascii="ＭＳ 明朝" w:hAnsi="ＭＳ 明朝" w:hint="eastAsia"/>
          <w:sz w:val="24"/>
          <w:szCs w:val="24"/>
        </w:rPr>
        <w:t>本件処分を行った。</w:t>
      </w:r>
    </w:p>
    <w:p w14:paraId="69C34C59" w14:textId="593AD67E" w:rsidR="00916CA1" w:rsidRPr="00BB5FE2" w:rsidRDefault="004E79CF" w:rsidP="004018D7">
      <w:pPr>
        <w:ind w:left="480" w:hangingChars="200" w:hanging="480"/>
        <w:rPr>
          <w:rFonts w:ascii="ＭＳ 明朝" w:hAnsi="ＭＳ 明朝"/>
          <w:sz w:val="24"/>
          <w:szCs w:val="24"/>
        </w:rPr>
      </w:pPr>
      <w:r w:rsidRPr="00BB5FE2">
        <w:rPr>
          <w:rFonts w:ascii="ＭＳ 明朝" w:hAnsi="ＭＳ 明朝" w:hint="eastAsia"/>
          <w:sz w:val="24"/>
          <w:szCs w:val="24"/>
        </w:rPr>
        <w:t>（</w:t>
      </w:r>
      <w:r w:rsidR="005610E2" w:rsidRPr="00BB5FE2">
        <w:rPr>
          <w:rFonts w:ascii="ＭＳ 明朝" w:hAnsi="ＭＳ 明朝" w:hint="eastAsia"/>
          <w:sz w:val="24"/>
          <w:szCs w:val="24"/>
        </w:rPr>
        <w:t>１</w:t>
      </w:r>
      <w:r w:rsidR="004C1FB0" w:rsidRPr="00BB5FE2">
        <w:rPr>
          <w:rFonts w:ascii="ＭＳ 明朝" w:hAnsi="ＭＳ 明朝" w:hint="eastAsia"/>
          <w:sz w:val="24"/>
          <w:szCs w:val="24"/>
        </w:rPr>
        <w:t>４</w:t>
      </w:r>
      <w:r w:rsidR="00916CA1" w:rsidRPr="00BB5FE2">
        <w:rPr>
          <w:rFonts w:ascii="ＭＳ 明朝" w:hAnsi="ＭＳ 明朝" w:hint="eastAsia"/>
          <w:sz w:val="24"/>
          <w:szCs w:val="24"/>
        </w:rPr>
        <w:t>）</w:t>
      </w:r>
      <w:r w:rsidR="004018D7" w:rsidRPr="00BB5FE2">
        <w:rPr>
          <w:rFonts w:ascii="ＭＳ 明朝" w:hAnsi="ＭＳ 明朝" w:hint="eastAsia"/>
          <w:sz w:val="24"/>
          <w:szCs w:val="24"/>
        </w:rPr>
        <w:t>審査請求人は、令和元年５月２８日付けで、大阪府知事に対し、本件処分の取消しを求める本件審査請求を行った。</w:t>
      </w:r>
    </w:p>
    <w:p w14:paraId="0454DC82" w14:textId="77777777" w:rsidR="006E0F5D" w:rsidRPr="00BB5FE2" w:rsidRDefault="006E0F5D" w:rsidP="00E64059">
      <w:pPr>
        <w:ind w:left="720" w:hangingChars="300" w:hanging="720"/>
        <w:rPr>
          <w:rFonts w:ascii="ＭＳ 明朝" w:hAnsi="ＭＳ 明朝"/>
          <w:sz w:val="24"/>
          <w:szCs w:val="24"/>
        </w:rPr>
      </w:pPr>
    </w:p>
    <w:p w14:paraId="469C2977" w14:textId="5917165D" w:rsidR="00DC3B6A" w:rsidRPr="00BB5FE2" w:rsidRDefault="00DC3B6A" w:rsidP="00D23087">
      <w:pPr>
        <w:ind w:left="720" w:hangingChars="300" w:hanging="720"/>
        <w:rPr>
          <w:rFonts w:ascii="ＭＳ 明朝" w:hAnsi="ＭＳ 明朝"/>
          <w:sz w:val="24"/>
          <w:szCs w:val="24"/>
        </w:rPr>
      </w:pPr>
      <w:r w:rsidRPr="00BB5FE2">
        <w:rPr>
          <w:rFonts w:ascii="ＭＳ 明朝" w:hAnsi="ＭＳ 明朝" w:hint="eastAsia"/>
          <w:sz w:val="24"/>
          <w:szCs w:val="24"/>
        </w:rPr>
        <w:t>３　判断</w:t>
      </w:r>
    </w:p>
    <w:p w14:paraId="6FEF8395" w14:textId="77777777" w:rsidR="00F73AF7" w:rsidRPr="00BB5FE2" w:rsidRDefault="00D23087" w:rsidP="00D23087">
      <w:pPr>
        <w:rPr>
          <w:rFonts w:ascii="ＭＳ 明朝" w:hAnsi="ＭＳ 明朝"/>
          <w:sz w:val="24"/>
          <w:szCs w:val="24"/>
        </w:rPr>
      </w:pPr>
      <w:r w:rsidRPr="00BB5FE2">
        <w:rPr>
          <w:rFonts w:ascii="ＭＳ 明朝" w:hAnsi="ＭＳ 明朝" w:hint="eastAsia"/>
          <w:sz w:val="24"/>
          <w:szCs w:val="24"/>
        </w:rPr>
        <w:t>（１）</w:t>
      </w:r>
      <w:r w:rsidR="00F73AF7" w:rsidRPr="00BB5FE2">
        <w:rPr>
          <w:rFonts w:ascii="ＭＳ 明朝" w:hAnsi="ＭＳ 明朝" w:hint="eastAsia"/>
          <w:sz w:val="24"/>
          <w:szCs w:val="24"/>
        </w:rPr>
        <w:t>争点</w:t>
      </w:r>
    </w:p>
    <w:p w14:paraId="5297E4A9" w14:textId="0CAE4F33" w:rsidR="00F73AF7" w:rsidRPr="00BB5FE2" w:rsidRDefault="00F73AF7" w:rsidP="00260D80">
      <w:pPr>
        <w:ind w:leftChars="100" w:left="450" w:hangingChars="100" w:hanging="240"/>
        <w:rPr>
          <w:rFonts w:ascii="ＭＳ 明朝" w:hAnsi="ＭＳ 明朝"/>
          <w:sz w:val="24"/>
          <w:szCs w:val="24"/>
        </w:rPr>
      </w:pPr>
      <w:r w:rsidRPr="00BB5FE2">
        <w:rPr>
          <w:rFonts w:ascii="ＭＳ 明朝" w:hAnsi="ＭＳ 明朝"/>
          <w:sz w:val="24"/>
          <w:szCs w:val="24"/>
        </w:rPr>
        <w:t xml:space="preserve">　</w:t>
      </w:r>
      <w:r w:rsidR="00260D80" w:rsidRPr="00BB5FE2">
        <w:rPr>
          <w:rFonts w:ascii="ＭＳ 明朝" w:hAnsi="ＭＳ 明朝" w:hint="eastAsia"/>
          <w:sz w:val="24"/>
          <w:szCs w:val="24"/>
        </w:rPr>
        <w:t xml:space="preserve">　</w:t>
      </w:r>
      <w:r w:rsidRPr="00BB5FE2">
        <w:rPr>
          <w:rFonts w:ascii="ＭＳ 明朝" w:hAnsi="ＭＳ 明朝"/>
          <w:sz w:val="24"/>
          <w:szCs w:val="24"/>
        </w:rPr>
        <w:t>本件にお</w:t>
      </w:r>
      <w:r w:rsidR="00F97C4D" w:rsidRPr="00BB5FE2">
        <w:rPr>
          <w:rFonts w:ascii="ＭＳ 明朝" w:hAnsi="ＭＳ 明朝"/>
          <w:sz w:val="24"/>
          <w:szCs w:val="24"/>
        </w:rPr>
        <w:t>ける</w:t>
      </w:r>
      <w:r w:rsidR="00F97C4D" w:rsidRPr="00BB5FE2">
        <w:rPr>
          <w:rFonts w:ascii="ＭＳ 明朝" w:hAnsi="ＭＳ 明朝" w:hint="eastAsia"/>
          <w:sz w:val="24"/>
          <w:szCs w:val="24"/>
        </w:rPr>
        <w:t>主な争点</w:t>
      </w:r>
      <w:r w:rsidRPr="00BB5FE2">
        <w:rPr>
          <w:rFonts w:ascii="ＭＳ 明朝" w:hAnsi="ＭＳ 明朝"/>
          <w:sz w:val="24"/>
          <w:szCs w:val="24"/>
        </w:rPr>
        <w:t>は、</w:t>
      </w:r>
      <w:r w:rsidR="004363FF" w:rsidRPr="00BB5FE2">
        <w:rPr>
          <w:rFonts w:ascii="ＭＳ 明朝" w:hAnsi="ＭＳ 明朝" w:hint="eastAsia"/>
          <w:sz w:val="24"/>
          <w:szCs w:val="24"/>
        </w:rPr>
        <w:t>㋐</w:t>
      </w:r>
      <w:r w:rsidR="00F97C4D" w:rsidRPr="00BB5FE2">
        <w:rPr>
          <w:rFonts w:ascii="ＭＳ 明朝" w:hAnsi="ＭＳ 明朝" w:hint="eastAsia"/>
          <w:sz w:val="24"/>
          <w:szCs w:val="24"/>
        </w:rPr>
        <w:t>長男の専門学校への</w:t>
      </w:r>
      <w:r w:rsidRPr="00BB5FE2">
        <w:rPr>
          <w:rFonts w:ascii="ＭＳ 明朝" w:hAnsi="ＭＳ 明朝" w:hint="eastAsia"/>
          <w:sz w:val="24"/>
          <w:szCs w:val="24"/>
        </w:rPr>
        <w:t>進学を理由</w:t>
      </w:r>
      <w:r w:rsidR="00F97C4D" w:rsidRPr="00BB5FE2">
        <w:rPr>
          <w:rFonts w:ascii="ＭＳ 明朝" w:hAnsi="ＭＳ 明朝" w:hint="eastAsia"/>
          <w:sz w:val="24"/>
          <w:szCs w:val="24"/>
        </w:rPr>
        <w:t>とする</w:t>
      </w:r>
      <w:r w:rsidRPr="00BB5FE2">
        <w:rPr>
          <w:rFonts w:ascii="ＭＳ 明朝" w:hAnsi="ＭＳ 明朝" w:hint="eastAsia"/>
          <w:sz w:val="24"/>
          <w:szCs w:val="24"/>
        </w:rPr>
        <w:t>世帯分離は</w:t>
      </w:r>
      <w:r w:rsidR="00F97C4D" w:rsidRPr="00BB5FE2">
        <w:rPr>
          <w:rFonts w:ascii="ＭＳ 明朝" w:hAnsi="ＭＳ 明朝" w:hint="eastAsia"/>
          <w:sz w:val="24"/>
          <w:szCs w:val="24"/>
        </w:rPr>
        <w:t>、法に照らして許容されるか</w:t>
      </w:r>
      <w:r w:rsidRPr="00BB5FE2">
        <w:rPr>
          <w:rFonts w:ascii="ＭＳ 明朝" w:hAnsi="ＭＳ 明朝" w:hint="eastAsia"/>
          <w:sz w:val="24"/>
          <w:szCs w:val="24"/>
        </w:rPr>
        <w:t>、</w:t>
      </w:r>
      <w:r w:rsidR="004363FF" w:rsidRPr="00BB5FE2">
        <w:rPr>
          <w:rFonts w:ascii="ＭＳ 明朝" w:hAnsi="ＭＳ 明朝" w:hint="eastAsia"/>
          <w:sz w:val="24"/>
          <w:szCs w:val="24"/>
        </w:rPr>
        <w:t>㋑</w:t>
      </w:r>
      <w:r w:rsidRPr="00BB5FE2">
        <w:rPr>
          <w:rFonts w:ascii="ＭＳ 明朝" w:hAnsi="ＭＳ 明朝" w:hint="eastAsia"/>
          <w:sz w:val="24"/>
          <w:szCs w:val="24"/>
        </w:rPr>
        <w:t>長男は保護を受けながら専門学校に就学することが認められるか、</w:t>
      </w:r>
      <w:r w:rsidR="004363FF" w:rsidRPr="00BB5FE2">
        <w:rPr>
          <w:rFonts w:ascii="ＭＳ 明朝" w:hAnsi="ＭＳ 明朝" w:hint="eastAsia"/>
          <w:sz w:val="24"/>
          <w:szCs w:val="24"/>
        </w:rPr>
        <w:t>㋒</w:t>
      </w:r>
      <w:r w:rsidR="00F97C4D" w:rsidRPr="00BB5FE2">
        <w:rPr>
          <w:rFonts w:ascii="ＭＳ 明朝" w:hAnsi="ＭＳ 明朝" w:hint="eastAsia"/>
          <w:sz w:val="24"/>
          <w:szCs w:val="24"/>
        </w:rPr>
        <w:t>世帯内就学が認められる場合に</w:t>
      </w:r>
      <w:r w:rsidRPr="00BB5FE2">
        <w:rPr>
          <w:rFonts w:ascii="ＭＳ 明朝" w:hAnsi="ＭＳ 明朝" w:hint="eastAsia"/>
          <w:sz w:val="24"/>
          <w:szCs w:val="24"/>
        </w:rPr>
        <w:t>奨学金は収入認定されるか</w:t>
      </w:r>
      <w:r w:rsidR="00F97C4D" w:rsidRPr="00BB5FE2">
        <w:rPr>
          <w:rFonts w:ascii="ＭＳ 明朝" w:hAnsi="ＭＳ 明朝" w:hint="eastAsia"/>
          <w:sz w:val="24"/>
          <w:szCs w:val="24"/>
        </w:rPr>
        <w:t>であ</w:t>
      </w:r>
      <w:r w:rsidRPr="00BB5FE2">
        <w:rPr>
          <w:rFonts w:ascii="ＭＳ 明朝" w:hAnsi="ＭＳ 明朝" w:hint="eastAsia"/>
          <w:sz w:val="24"/>
          <w:szCs w:val="24"/>
        </w:rPr>
        <w:t>る。以下、</w:t>
      </w:r>
      <w:r w:rsidR="00EB0212" w:rsidRPr="00BB5FE2">
        <w:rPr>
          <w:rFonts w:ascii="ＭＳ 明朝" w:hAnsi="ＭＳ 明朝" w:hint="eastAsia"/>
          <w:sz w:val="24"/>
          <w:szCs w:val="24"/>
        </w:rPr>
        <w:t>これらの争点について</w:t>
      </w:r>
      <w:r w:rsidRPr="00BB5FE2">
        <w:rPr>
          <w:rFonts w:ascii="ＭＳ 明朝" w:hAnsi="ＭＳ 明朝" w:hint="eastAsia"/>
          <w:sz w:val="24"/>
          <w:szCs w:val="24"/>
        </w:rPr>
        <w:t>順次検討する</w:t>
      </w:r>
      <w:r w:rsidR="00DA1AD4" w:rsidRPr="00BB5FE2">
        <w:rPr>
          <w:rFonts w:ascii="ＭＳ 明朝" w:hAnsi="ＭＳ 明朝" w:hint="eastAsia"/>
          <w:sz w:val="24"/>
          <w:szCs w:val="24"/>
        </w:rPr>
        <w:t>。</w:t>
      </w:r>
    </w:p>
    <w:p w14:paraId="36323797" w14:textId="77777777" w:rsidR="00E2447D" w:rsidRPr="00BB5FE2" w:rsidRDefault="00E2447D" w:rsidP="009F649F">
      <w:pPr>
        <w:ind w:leftChars="100" w:left="210"/>
        <w:rPr>
          <w:rFonts w:ascii="ＭＳ 明朝" w:hAnsi="ＭＳ 明朝"/>
          <w:sz w:val="24"/>
          <w:szCs w:val="24"/>
        </w:rPr>
      </w:pPr>
    </w:p>
    <w:p w14:paraId="282C1936" w14:textId="77777777" w:rsidR="00D23087" w:rsidRPr="00BB5FE2" w:rsidRDefault="00F73AF7" w:rsidP="00D23087">
      <w:pPr>
        <w:rPr>
          <w:rFonts w:ascii="ＭＳ 明朝" w:hAnsi="ＭＳ 明朝"/>
          <w:sz w:val="24"/>
          <w:szCs w:val="24"/>
        </w:rPr>
      </w:pPr>
      <w:r w:rsidRPr="00BB5FE2">
        <w:rPr>
          <w:rFonts w:ascii="ＭＳ 明朝" w:hAnsi="ＭＳ 明朝" w:hint="eastAsia"/>
          <w:sz w:val="24"/>
          <w:szCs w:val="24"/>
        </w:rPr>
        <w:t>（２）</w:t>
      </w:r>
      <w:r w:rsidR="00D23087" w:rsidRPr="00BB5FE2">
        <w:rPr>
          <w:rFonts w:ascii="ＭＳ 明朝" w:hAnsi="ＭＳ 明朝" w:hint="eastAsia"/>
          <w:sz w:val="24"/>
          <w:szCs w:val="24"/>
        </w:rPr>
        <w:t>長男の稼働能力</w:t>
      </w:r>
      <w:r w:rsidR="004363FF" w:rsidRPr="00BB5FE2">
        <w:rPr>
          <w:rFonts w:ascii="ＭＳ 明朝" w:hAnsi="ＭＳ 明朝" w:hint="eastAsia"/>
          <w:sz w:val="24"/>
          <w:szCs w:val="24"/>
        </w:rPr>
        <w:t>の活用可能性</w:t>
      </w:r>
      <w:r w:rsidR="00D23087" w:rsidRPr="00BB5FE2">
        <w:rPr>
          <w:rFonts w:ascii="ＭＳ 明朝" w:hAnsi="ＭＳ 明朝" w:hint="eastAsia"/>
          <w:sz w:val="24"/>
          <w:szCs w:val="24"/>
        </w:rPr>
        <w:t>について</w:t>
      </w:r>
    </w:p>
    <w:p w14:paraId="46C81B0B" w14:textId="77777777" w:rsidR="004861FE" w:rsidRPr="00BB5FE2" w:rsidRDefault="00D23087" w:rsidP="004861FE">
      <w:pPr>
        <w:ind w:leftChars="100" w:left="450" w:hangingChars="100" w:hanging="240"/>
        <w:rPr>
          <w:rFonts w:ascii="ＭＳ 明朝" w:hAnsi="ＭＳ 明朝"/>
          <w:sz w:val="24"/>
          <w:szCs w:val="24"/>
        </w:rPr>
      </w:pPr>
      <w:r w:rsidRPr="00BB5FE2">
        <w:rPr>
          <w:rFonts w:ascii="ＭＳ 明朝" w:hAnsi="ＭＳ 明朝" w:hint="eastAsia"/>
          <w:sz w:val="24"/>
          <w:szCs w:val="24"/>
        </w:rPr>
        <w:t xml:space="preserve">ア　</w:t>
      </w:r>
      <w:r w:rsidR="00DA1AD4" w:rsidRPr="00BB5FE2">
        <w:rPr>
          <w:rFonts w:ascii="ＭＳ 明朝" w:hAnsi="ＭＳ 明朝" w:hint="eastAsia"/>
          <w:sz w:val="24"/>
          <w:szCs w:val="24"/>
        </w:rPr>
        <w:t>前記の</w:t>
      </w:r>
      <w:r w:rsidR="00C420CE" w:rsidRPr="00BB5FE2">
        <w:rPr>
          <w:rFonts w:ascii="ＭＳ 明朝" w:hAnsi="ＭＳ 明朝" w:hint="eastAsia"/>
          <w:sz w:val="24"/>
          <w:szCs w:val="24"/>
        </w:rPr>
        <w:t>㋐、㋑、㋒の</w:t>
      </w:r>
      <w:r w:rsidR="00DA1AD4" w:rsidRPr="00BB5FE2">
        <w:rPr>
          <w:rFonts w:ascii="ＭＳ 明朝" w:hAnsi="ＭＳ 明朝" w:hint="eastAsia"/>
          <w:sz w:val="24"/>
          <w:szCs w:val="24"/>
        </w:rPr>
        <w:t>各争点について検討する前提として、第一次処分時、長男は稼働能力を活用することができたかどうかが問題となる。</w:t>
      </w:r>
    </w:p>
    <w:p w14:paraId="4D132DFF" w14:textId="3D0152AB" w:rsidR="00B078F2" w:rsidRPr="00BB5FE2" w:rsidRDefault="00D23087"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本審査会</w:t>
      </w:r>
      <w:r w:rsidR="009073DE" w:rsidRPr="00BB5FE2">
        <w:rPr>
          <w:rFonts w:ascii="ＭＳ 明朝" w:hAnsi="ＭＳ 明朝" w:hint="eastAsia"/>
          <w:sz w:val="24"/>
          <w:szCs w:val="24"/>
        </w:rPr>
        <w:t>の</w:t>
      </w:r>
      <w:r w:rsidRPr="00BB5FE2">
        <w:rPr>
          <w:rFonts w:ascii="ＭＳ 明朝" w:hAnsi="ＭＳ 明朝" w:hint="eastAsia"/>
          <w:sz w:val="24"/>
          <w:szCs w:val="24"/>
        </w:rPr>
        <w:t>前回答申で</w:t>
      </w:r>
      <w:r w:rsidR="009073DE" w:rsidRPr="00BB5FE2">
        <w:rPr>
          <w:rFonts w:ascii="ＭＳ 明朝" w:hAnsi="ＭＳ 明朝" w:hint="eastAsia"/>
          <w:sz w:val="24"/>
          <w:szCs w:val="24"/>
        </w:rPr>
        <w:t>は</w:t>
      </w:r>
      <w:r w:rsidRPr="00BB5FE2">
        <w:rPr>
          <w:rFonts w:ascii="ＭＳ 明朝" w:hAnsi="ＭＳ 明朝" w:hint="eastAsia"/>
          <w:sz w:val="24"/>
          <w:szCs w:val="24"/>
        </w:rPr>
        <w:t>、長男に稼働能力がなかったと認定し、処分庁が第</w:t>
      </w:r>
      <w:r w:rsidR="00384A25" w:rsidRPr="00BB5FE2">
        <w:rPr>
          <w:rFonts w:ascii="ＭＳ 明朝" w:hAnsi="ＭＳ 明朝" w:hint="eastAsia"/>
          <w:sz w:val="24"/>
          <w:szCs w:val="24"/>
        </w:rPr>
        <w:t>一</w:t>
      </w:r>
      <w:r w:rsidRPr="00BB5FE2">
        <w:rPr>
          <w:rFonts w:ascii="ＭＳ 明朝" w:hAnsi="ＭＳ 明朝" w:hint="eastAsia"/>
          <w:sz w:val="24"/>
          <w:szCs w:val="24"/>
        </w:rPr>
        <w:t>次処分において長男に稼働能力があるとしている点を、以下の</w:t>
      </w:r>
      <w:r w:rsidR="00854ABD" w:rsidRPr="00BB5FE2">
        <w:rPr>
          <w:rFonts w:ascii="ＭＳ 明朝" w:hAnsi="ＭＳ 明朝" w:hint="eastAsia"/>
          <w:sz w:val="24"/>
          <w:szCs w:val="24"/>
        </w:rPr>
        <w:t>とおり</w:t>
      </w:r>
      <w:r w:rsidRPr="00BB5FE2">
        <w:rPr>
          <w:rFonts w:ascii="ＭＳ 明朝" w:hAnsi="ＭＳ 明朝" w:hint="eastAsia"/>
          <w:sz w:val="24"/>
          <w:szCs w:val="24"/>
        </w:rPr>
        <w:t>妥当でないと判断した。</w:t>
      </w:r>
    </w:p>
    <w:p w14:paraId="73D862A8" w14:textId="77777777" w:rsidR="00D23087" w:rsidRPr="00BB5FE2" w:rsidRDefault="00D23087" w:rsidP="00B078F2">
      <w:pPr>
        <w:ind w:leftChars="227" w:left="477" w:firstLineChars="100" w:firstLine="240"/>
        <w:rPr>
          <w:rFonts w:ascii="ＭＳ 明朝" w:hAnsi="ＭＳ 明朝"/>
          <w:sz w:val="24"/>
          <w:szCs w:val="24"/>
        </w:rPr>
      </w:pPr>
      <w:r w:rsidRPr="00BB5FE2">
        <w:rPr>
          <w:rFonts w:ascii="ＭＳ 明朝" w:hAnsi="ＭＳ 明朝" w:hint="eastAsia"/>
          <w:sz w:val="24"/>
          <w:szCs w:val="24"/>
        </w:rPr>
        <w:t>「（１）長男の稼働能力について</w:t>
      </w:r>
    </w:p>
    <w:p w14:paraId="4F4DAAC3" w14:textId="588C3971" w:rsidR="00D23087" w:rsidRPr="00BB5FE2" w:rsidRDefault="00D23087" w:rsidP="00B078F2">
      <w:pPr>
        <w:ind w:leftChars="500" w:left="1290" w:hangingChars="100" w:hanging="240"/>
        <w:rPr>
          <w:rFonts w:ascii="ＭＳ 明朝" w:hAnsi="ＭＳ 明朝"/>
          <w:sz w:val="24"/>
          <w:szCs w:val="24"/>
        </w:rPr>
      </w:pPr>
      <w:r w:rsidRPr="00BB5FE2">
        <w:rPr>
          <w:rFonts w:ascii="ＭＳ 明朝" w:hAnsi="ＭＳ 明朝" w:hint="eastAsia"/>
          <w:sz w:val="24"/>
          <w:szCs w:val="24"/>
        </w:rPr>
        <w:t>ア　ケース記録票では、平成２７年５月２</w:t>
      </w:r>
      <w:r w:rsidR="003D1D33">
        <w:rPr>
          <w:rFonts w:ascii="ＭＳ 明朝" w:hAnsi="ＭＳ 明朝" w:hint="eastAsia"/>
          <w:sz w:val="24"/>
          <w:szCs w:val="24"/>
        </w:rPr>
        <w:t>８日付けの訪問において、専門学校への進学に当たり、長男には「</w:t>
      </w:r>
      <w:r w:rsidR="003D1D33">
        <w:rPr>
          <w:rFonts w:ascii="ＭＳ 明朝" w:hAnsi="ＭＳ 明朝" w:hint="eastAsia"/>
          <w:sz w:val="24"/>
          <w:szCs w:val="24"/>
        </w:rPr>
        <w:t>○○</w:t>
      </w:r>
      <w:r w:rsidRPr="00BB5FE2">
        <w:rPr>
          <w:rFonts w:ascii="ＭＳ 明朝" w:hAnsi="ＭＳ 明朝" w:hint="eastAsia"/>
          <w:sz w:val="24"/>
          <w:szCs w:val="24"/>
        </w:rPr>
        <w:t>障害」があるので、アルバイトをすることが困難。」と相談していることが確認できる。</w:t>
      </w:r>
    </w:p>
    <w:p w14:paraId="719CCBAF" w14:textId="3CA48489" w:rsidR="00D23087" w:rsidRPr="00BB5FE2" w:rsidRDefault="00D23087" w:rsidP="00B078F2">
      <w:pPr>
        <w:ind w:leftChars="500" w:left="1290" w:hangingChars="100" w:hanging="240"/>
        <w:rPr>
          <w:rFonts w:ascii="ＭＳ 明朝" w:hAnsi="ＭＳ 明朝"/>
          <w:sz w:val="24"/>
          <w:szCs w:val="24"/>
        </w:rPr>
      </w:pPr>
      <w:r w:rsidRPr="00BB5FE2">
        <w:rPr>
          <w:rFonts w:ascii="ＭＳ 明朝" w:hAnsi="ＭＳ 明朝" w:hint="eastAsia"/>
          <w:sz w:val="24"/>
          <w:szCs w:val="24"/>
        </w:rPr>
        <w:t>イ　審査請求人が提出した平成１８年４月２０日付けで診断及び発</w:t>
      </w:r>
      <w:r w:rsidR="00B078F2" w:rsidRPr="00BB5FE2">
        <w:rPr>
          <w:rFonts w:ascii="ＭＳ 明朝" w:hAnsi="ＭＳ 明朝" w:hint="eastAsia"/>
          <w:sz w:val="24"/>
          <w:szCs w:val="24"/>
        </w:rPr>
        <w:t xml:space="preserve">　</w:t>
      </w:r>
      <w:r w:rsidRPr="00BB5FE2">
        <w:rPr>
          <w:rFonts w:ascii="ＭＳ 明朝" w:hAnsi="ＭＳ 明朝" w:hint="eastAsia"/>
          <w:sz w:val="24"/>
          <w:szCs w:val="24"/>
        </w:rPr>
        <w:t>行された診断書では、長男は「</w:t>
      </w:r>
      <w:r w:rsidR="003D1D33">
        <w:rPr>
          <w:rFonts w:ascii="ＭＳ 明朝" w:hAnsi="ＭＳ 明朝" w:hint="eastAsia"/>
          <w:sz w:val="24"/>
          <w:szCs w:val="24"/>
        </w:rPr>
        <w:t>○○○○○○○○○○○○○○○○○○○○○○○○○○○○○○○○○○○○○○○○○○○○○○○○○○○○○○○○○</w:t>
      </w:r>
      <w:r w:rsidRPr="00BB5FE2">
        <w:rPr>
          <w:rFonts w:ascii="ＭＳ 明朝" w:hAnsi="ＭＳ 明朝" w:hint="eastAsia"/>
          <w:sz w:val="24"/>
          <w:szCs w:val="24"/>
        </w:rPr>
        <w:t>である。」と診断されていることが確認でき、平成２９年８月２日付けで発行された診断書では、長男は「障害の特性上</w:t>
      </w:r>
      <w:r w:rsidR="00F970DF">
        <w:rPr>
          <w:rFonts w:ascii="ＭＳ 明朝" w:hAnsi="ＭＳ 明朝" w:hint="eastAsia"/>
          <w:sz w:val="24"/>
          <w:szCs w:val="24"/>
        </w:rPr>
        <w:t>○○○○○○○○○○○○○○○○○○○○○○○○○○○○</w:t>
      </w:r>
      <w:r w:rsidRPr="00BB5FE2">
        <w:rPr>
          <w:rFonts w:ascii="ＭＳ 明朝" w:hAnsi="ＭＳ 明朝" w:hint="eastAsia"/>
          <w:sz w:val="24"/>
          <w:szCs w:val="24"/>
        </w:rPr>
        <w:t>が顕著に認められます。このため現時点においては就労能力がないと診断します。」と診断されていることが確認できる。</w:t>
      </w:r>
    </w:p>
    <w:p w14:paraId="273EF867" w14:textId="35638455" w:rsidR="00D23087" w:rsidRPr="00BB5FE2" w:rsidRDefault="00D23087" w:rsidP="00B078F2">
      <w:pPr>
        <w:ind w:leftChars="500" w:left="1290" w:hangingChars="100" w:hanging="240"/>
        <w:rPr>
          <w:rFonts w:ascii="ＭＳ 明朝" w:hAnsi="ＭＳ 明朝"/>
          <w:sz w:val="24"/>
          <w:szCs w:val="24"/>
        </w:rPr>
      </w:pPr>
      <w:r w:rsidRPr="00BB5FE2">
        <w:rPr>
          <w:rFonts w:ascii="ＭＳ 明朝" w:hAnsi="ＭＳ 明朝" w:hint="eastAsia"/>
          <w:sz w:val="24"/>
          <w:szCs w:val="24"/>
        </w:rPr>
        <w:t>ウ　第２の１（</w:t>
      </w:r>
      <w:r w:rsidR="00F970DF">
        <w:rPr>
          <w:rFonts w:ascii="ＭＳ 明朝" w:hAnsi="ＭＳ 明朝" w:hint="eastAsia"/>
          <w:sz w:val="24"/>
          <w:szCs w:val="24"/>
        </w:rPr>
        <w:t>３）アのとおり、長男は、平成３０年６月２８日に障害の等級２級</w:t>
      </w:r>
      <w:r w:rsidR="00F970DF">
        <w:rPr>
          <w:rFonts w:ascii="ＭＳ 明朝" w:hAnsi="ＭＳ 明朝" w:hint="eastAsia"/>
          <w:sz w:val="24"/>
          <w:szCs w:val="24"/>
        </w:rPr>
        <w:t>○○</w:t>
      </w:r>
      <w:r w:rsidRPr="00BB5FE2">
        <w:rPr>
          <w:rFonts w:ascii="ＭＳ 明朝" w:hAnsi="ＭＳ 明朝" w:hint="eastAsia"/>
          <w:sz w:val="24"/>
          <w:szCs w:val="24"/>
        </w:rPr>
        <w:t>号に該当するものとして障害基礎年金の受給が認められており、第５の１（１１）のとおり、「国民年金・厚生年金保険 障害認定基準」では、２級の障害の程度は、「日常生活は極めて困難で、労働により収入を得ることができない程度のものである。」と記されている。</w:t>
      </w:r>
    </w:p>
    <w:p w14:paraId="35CC5CC3" w14:textId="77777777" w:rsidR="00D23087" w:rsidRPr="00BB5FE2" w:rsidRDefault="00D23087" w:rsidP="00B078F2">
      <w:pPr>
        <w:ind w:leftChars="500" w:left="1290" w:hangingChars="100" w:hanging="240"/>
        <w:rPr>
          <w:rFonts w:ascii="ＭＳ 明朝" w:hAnsi="ＭＳ 明朝"/>
          <w:sz w:val="24"/>
          <w:szCs w:val="24"/>
        </w:rPr>
      </w:pPr>
      <w:r w:rsidRPr="00BB5FE2">
        <w:rPr>
          <w:rFonts w:ascii="ＭＳ 明朝" w:hAnsi="ＭＳ 明朝" w:hint="eastAsia"/>
          <w:sz w:val="24"/>
          <w:szCs w:val="24"/>
        </w:rPr>
        <w:t>エ　処分庁は、第２の２のとおり、本件処分に際して長男に稼働能力があると判断しているが、その判断においては長男の障害の特性が稼働能力に与える影響を検討すべきであった。しかし、処分庁が、第５の１（７）で述べたところに従って、稼働能力の具体性や実際に稼働能力を活用する場の有無を十分検討したことをうかがわせるところが見当たらない。むしろ、前記ア、イ及びウからは、長男に稼働能力がなかったと認めざるを得ない。」</w:t>
      </w:r>
    </w:p>
    <w:p w14:paraId="40F6D6BB" w14:textId="77777777" w:rsidR="004861FE" w:rsidRPr="00BB5FE2" w:rsidRDefault="00D23087" w:rsidP="004861FE">
      <w:pPr>
        <w:ind w:leftChars="100" w:left="450" w:hangingChars="100" w:hanging="240"/>
        <w:rPr>
          <w:rFonts w:ascii="ＭＳ 明朝" w:hAnsi="ＭＳ 明朝"/>
          <w:sz w:val="24"/>
          <w:szCs w:val="24"/>
        </w:rPr>
      </w:pPr>
      <w:r w:rsidRPr="00BB5FE2">
        <w:rPr>
          <w:rFonts w:ascii="ＭＳ 明朝" w:hAnsi="ＭＳ 明朝" w:hint="eastAsia"/>
          <w:sz w:val="24"/>
          <w:szCs w:val="24"/>
        </w:rPr>
        <w:t>イ</w:t>
      </w:r>
      <w:r w:rsidR="00075903" w:rsidRPr="00BB5FE2">
        <w:rPr>
          <w:rFonts w:ascii="ＭＳ 明朝" w:hAnsi="ＭＳ 明朝" w:hint="eastAsia"/>
          <w:sz w:val="24"/>
          <w:szCs w:val="24"/>
        </w:rPr>
        <w:t xml:space="preserve">　</w:t>
      </w:r>
      <w:r w:rsidRPr="00BB5FE2">
        <w:rPr>
          <w:rFonts w:ascii="ＭＳ 明朝" w:hAnsi="ＭＳ 明朝" w:hint="eastAsia"/>
          <w:sz w:val="24"/>
          <w:szCs w:val="24"/>
        </w:rPr>
        <w:t>処分庁は、</w:t>
      </w:r>
      <w:r w:rsidR="003D1C12" w:rsidRPr="00BB5FE2">
        <w:rPr>
          <w:rFonts w:ascii="ＭＳ 明朝" w:hAnsi="ＭＳ 明朝" w:hint="eastAsia"/>
          <w:sz w:val="24"/>
          <w:szCs w:val="24"/>
        </w:rPr>
        <w:t>長男</w:t>
      </w:r>
      <w:r w:rsidR="002F483F" w:rsidRPr="00BB5FE2">
        <w:rPr>
          <w:rFonts w:ascii="ＭＳ 明朝" w:hAnsi="ＭＳ 明朝" w:hint="eastAsia"/>
          <w:sz w:val="24"/>
          <w:szCs w:val="24"/>
        </w:rPr>
        <w:t>の</w:t>
      </w:r>
      <w:r w:rsidR="003D1C12" w:rsidRPr="00BB5FE2">
        <w:rPr>
          <w:rFonts w:ascii="ＭＳ 明朝" w:hAnsi="ＭＳ 明朝" w:hint="eastAsia"/>
          <w:sz w:val="24"/>
          <w:szCs w:val="24"/>
        </w:rPr>
        <w:t>稼働能力について、</w:t>
      </w:r>
      <w:r w:rsidR="00F70F2F" w:rsidRPr="00BB5FE2">
        <w:rPr>
          <w:rFonts w:ascii="ＭＳ 明朝" w:hAnsi="ＭＳ 明朝" w:hint="eastAsia"/>
          <w:sz w:val="24"/>
          <w:szCs w:val="24"/>
        </w:rPr>
        <w:t>本件</w:t>
      </w:r>
      <w:r w:rsidRPr="00BB5FE2">
        <w:rPr>
          <w:rFonts w:ascii="ＭＳ 明朝" w:hAnsi="ＭＳ 明朝" w:hint="eastAsia"/>
          <w:sz w:val="24"/>
          <w:szCs w:val="24"/>
        </w:rPr>
        <w:t>審査請求に係る弁明書でも、「長男は稼働能力を有すると考える。」と主張している。</w:t>
      </w:r>
    </w:p>
    <w:p w14:paraId="755963DE" w14:textId="77777777" w:rsidR="004861FE" w:rsidRPr="00BB5FE2" w:rsidRDefault="00D23087"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しかしながら、</w:t>
      </w:r>
      <w:r w:rsidR="004A3814" w:rsidRPr="00BB5FE2">
        <w:rPr>
          <w:rFonts w:ascii="ＭＳ 明朝" w:hAnsi="ＭＳ 明朝" w:hint="eastAsia"/>
          <w:sz w:val="24"/>
          <w:szCs w:val="24"/>
        </w:rPr>
        <w:t>処分庁は</w:t>
      </w:r>
      <w:r w:rsidR="00EB0212" w:rsidRPr="00BB5FE2">
        <w:rPr>
          <w:rFonts w:ascii="ＭＳ 明朝" w:hAnsi="ＭＳ 明朝" w:hint="eastAsia"/>
          <w:sz w:val="24"/>
          <w:szCs w:val="24"/>
        </w:rPr>
        <w:t>第一次処分に際して、</w:t>
      </w:r>
      <w:r w:rsidR="00DA1AD4" w:rsidRPr="00BB5FE2">
        <w:rPr>
          <w:rFonts w:ascii="ＭＳ 明朝" w:hAnsi="ＭＳ 明朝" w:hint="eastAsia"/>
          <w:sz w:val="24"/>
          <w:szCs w:val="24"/>
        </w:rPr>
        <w:t>もっぱら</w:t>
      </w:r>
      <w:r w:rsidR="000136D6" w:rsidRPr="00BB5FE2">
        <w:rPr>
          <w:rFonts w:ascii="ＭＳ 明朝" w:hAnsi="ＭＳ 明朝" w:hint="eastAsia"/>
          <w:sz w:val="24"/>
          <w:szCs w:val="24"/>
        </w:rPr>
        <w:t>審査</w:t>
      </w:r>
      <w:r w:rsidR="00DA1AD4" w:rsidRPr="00BB5FE2">
        <w:rPr>
          <w:rFonts w:ascii="ＭＳ 明朝" w:hAnsi="ＭＳ 明朝" w:hint="eastAsia"/>
          <w:sz w:val="24"/>
          <w:szCs w:val="24"/>
        </w:rPr>
        <w:t>請求人からの聞き取りにより、長男の就労に対する意思や能力、経歴、世帯の事情等を総合的に勘案したというのみで、</w:t>
      </w:r>
      <w:r w:rsidR="00854ABD" w:rsidRPr="00BB5FE2">
        <w:rPr>
          <w:rFonts w:ascii="ＭＳ 明朝" w:hAnsi="ＭＳ 明朝" w:hint="eastAsia"/>
          <w:sz w:val="24"/>
          <w:szCs w:val="24"/>
        </w:rPr>
        <w:t>前</w:t>
      </w:r>
      <w:r w:rsidR="0020472A" w:rsidRPr="00BB5FE2">
        <w:rPr>
          <w:rFonts w:ascii="ＭＳ 明朝" w:hAnsi="ＭＳ 明朝" w:hint="eastAsia"/>
          <w:sz w:val="24"/>
          <w:szCs w:val="24"/>
        </w:rPr>
        <w:t>記診断書等を踏まえ</w:t>
      </w:r>
      <w:r w:rsidR="00EB0212" w:rsidRPr="00BB5FE2">
        <w:rPr>
          <w:rFonts w:ascii="ＭＳ 明朝" w:hAnsi="ＭＳ 明朝" w:hint="eastAsia"/>
          <w:sz w:val="24"/>
          <w:szCs w:val="24"/>
        </w:rPr>
        <w:t>、長男がその</w:t>
      </w:r>
      <w:r w:rsidR="0020472A" w:rsidRPr="00BB5FE2">
        <w:rPr>
          <w:rFonts w:ascii="ＭＳ 明朝" w:hAnsi="ＭＳ 明朝" w:hint="eastAsia"/>
          <w:sz w:val="24"/>
          <w:szCs w:val="24"/>
        </w:rPr>
        <w:t>障害の特性に鑑みて稼働能力を活用して収入を得られる可能性</w:t>
      </w:r>
      <w:r w:rsidR="00EB0212" w:rsidRPr="00BB5FE2">
        <w:rPr>
          <w:rFonts w:ascii="ＭＳ 明朝" w:hAnsi="ＭＳ 明朝" w:hint="eastAsia"/>
          <w:sz w:val="24"/>
          <w:szCs w:val="24"/>
        </w:rPr>
        <w:t>について</w:t>
      </w:r>
      <w:r w:rsidR="00DA1AD4" w:rsidRPr="00BB5FE2">
        <w:rPr>
          <w:rFonts w:ascii="ＭＳ 明朝" w:hAnsi="ＭＳ 明朝" w:hint="eastAsia"/>
          <w:sz w:val="24"/>
          <w:szCs w:val="24"/>
        </w:rPr>
        <w:t>十分に</w:t>
      </w:r>
      <w:r w:rsidR="0020472A" w:rsidRPr="00BB5FE2">
        <w:rPr>
          <w:rFonts w:ascii="ＭＳ 明朝" w:hAnsi="ＭＳ 明朝" w:hint="eastAsia"/>
          <w:sz w:val="24"/>
          <w:szCs w:val="24"/>
        </w:rPr>
        <w:t>具体的</w:t>
      </w:r>
      <w:r w:rsidR="00EB0212" w:rsidRPr="00BB5FE2">
        <w:rPr>
          <w:rFonts w:ascii="ＭＳ 明朝" w:hAnsi="ＭＳ 明朝" w:hint="eastAsia"/>
          <w:sz w:val="24"/>
          <w:szCs w:val="24"/>
        </w:rPr>
        <w:t>な</w:t>
      </w:r>
      <w:r w:rsidR="0020472A" w:rsidRPr="00BB5FE2">
        <w:rPr>
          <w:rFonts w:ascii="ＭＳ 明朝" w:hAnsi="ＭＳ 明朝" w:hint="eastAsia"/>
          <w:sz w:val="24"/>
          <w:szCs w:val="24"/>
        </w:rPr>
        <w:t>検討</w:t>
      </w:r>
      <w:r w:rsidR="00EB0212" w:rsidRPr="00BB5FE2">
        <w:rPr>
          <w:rFonts w:ascii="ＭＳ 明朝" w:hAnsi="ＭＳ 明朝" w:hint="eastAsia"/>
          <w:sz w:val="24"/>
          <w:szCs w:val="24"/>
        </w:rPr>
        <w:t>を行った</w:t>
      </w:r>
      <w:r w:rsidR="00714C8D" w:rsidRPr="00BB5FE2">
        <w:rPr>
          <w:rFonts w:ascii="ＭＳ 明朝" w:hAnsi="ＭＳ 明朝" w:hint="eastAsia"/>
          <w:sz w:val="24"/>
          <w:szCs w:val="24"/>
        </w:rPr>
        <w:t>こと</w:t>
      </w:r>
      <w:r w:rsidR="00DA1AD4" w:rsidRPr="00BB5FE2">
        <w:rPr>
          <w:rFonts w:ascii="ＭＳ 明朝" w:hAnsi="ＭＳ 明朝" w:hint="eastAsia"/>
          <w:sz w:val="24"/>
          <w:szCs w:val="24"/>
        </w:rPr>
        <w:t>をなお</w:t>
      </w:r>
      <w:r w:rsidR="004A3814" w:rsidRPr="00BB5FE2">
        <w:rPr>
          <w:rFonts w:ascii="ＭＳ 明朝" w:hAnsi="ＭＳ 明朝" w:hint="eastAsia"/>
          <w:sz w:val="24"/>
          <w:szCs w:val="24"/>
        </w:rPr>
        <w:t>立証</w:t>
      </w:r>
      <w:r w:rsidR="00DA1AD4" w:rsidRPr="00BB5FE2">
        <w:rPr>
          <w:rFonts w:ascii="ＭＳ 明朝" w:hAnsi="ＭＳ 明朝" w:hint="eastAsia"/>
          <w:sz w:val="24"/>
          <w:szCs w:val="24"/>
        </w:rPr>
        <w:t>し</w:t>
      </w:r>
      <w:r w:rsidR="0020472A" w:rsidRPr="00BB5FE2">
        <w:rPr>
          <w:rFonts w:ascii="ＭＳ 明朝" w:hAnsi="ＭＳ 明朝" w:hint="eastAsia"/>
          <w:sz w:val="24"/>
          <w:szCs w:val="24"/>
        </w:rPr>
        <w:t>て</w:t>
      </w:r>
      <w:r w:rsidR="004A3814" w:rsidRPr="00BB5FE2">
        <w:rPr>
          <w:rFonts w:ascii="ＭＳ 明朝" w:hAnsi="ＭＳ 明朝" w:hint="eastAsia"/>
          <w:sz w:val="24"/>
          <w:szCs w:val="24"/>
        </w:rPr>
        <w:t>おらず、その他</w:t>
      </w:r>
      <w:r w:rsidR="00F70F2F" w:rsidRPr="00BB5FE2">
        <w:rPr>
          <w:rFonts w:ascii="ＭＳ 明朝" w:hAnsi="ＭＳ 明朝" w:hint="eastAsia"/>
          <w:sz w:val="24"/>
          <w:szCs w:val="24"/>
        </w:rPr>
        <w:t>に</w:t>
      </w:r>
      <w:r w:rsidR="0088662C" w:rsidRPr="00BB5FE2">
        <w:rPr>
          <w:rFonts w:ascii="ＭＳ 明朝" w:hAnsi="ＭＳ 明朝" w:hint="eastAsia"/>
          <w:sz w:val="24"/>
          <w:szCs w:val="24"/>
        </w:rPr>
        <w:t>前</w:t>
      </w:r>
      <w:r w:rsidR="00714C8D" w:rsidRPr="00BB5FE2">
        <w:rPr>
          <w:rFonts w:ascii="ＭＳ 明朝" w:hAnsi="ＭＳ 明朝" w:hint="eastAsia"/>
          <w:sz w:val="24"/>
          <w:szCs w:val="24"/>
        </w:rPr>
        <w:t>記ア</w:t>
      </w:r>
      <w:r w:rsidR="004A3814" w:rsidRPr="00BB5FE2">
        <w:rPr>
          <w:rFonts w:ascii="ＭＳ 明朝" w:hAnsi="ＭＳ 明朝" w:hint="eastAsia"/>
          <w:sz w:val="24"/>
          <w:szCs w:val="24"/>
        </w:rPr>
        <w:t>の</w:t>
      </w:r>
      <w:r w:rsidR="00C420CE" w:rsidRPr="00BB5FE2">
        <w:rPr>
          <w:rFonts w:ascii="ＭＳ 明朝" w:hAnsi="ＭＳ 明朝" w:hint="eastAsia"/>
          <w:sz w:val="24"/>
          <w:szCs w:val="24"/>
        </w:rPr>
        <w:t>本審査会の</w:t>
      </w:r>
      <w:r w:rsidR="004A3814" w:rsidRPr="00BB5FE2">
        <w:rPr>
          <w:rFonts w:ascii="ＭＳ 明朝" w:hAnsi="ＭＳ 明朝" w:hint="eastAsia"/>
          <w:sz w:val="24"/>
          <w:szCs w:val="24"/>
        </w:rPr>
        <w:t>認定</w:t>
      </w:r>
      <w:r w:rsidRPr="00BB5FE2">
        <w:rPr>
          <w:rFonts w:ascii="ＭＳ 明朝" w:hAnsi="ＭＳ 明朝" w:hint="eastAsia"/>
          <w:sz w:val="24"/>
          <w:szCs w:val="24"/>
        </w:rPr>
        <w:t>を変更すべき事情は認められ</w:t>
      </w:r>
      <w:r w:rsidR="004A3814" w:rsidRPr="00BB5FE2">
        <w:rPr>
          <w:rFonts w:ascii="ＭＳ 明朝" w:hAnsi="ＭＳ 明朝" w:hint="eastAsia"/>
          <w:sz w:val="24"/>
          <w:szCs w:val="24"/>
        </w:rPr>
        <w:t>ない</w:t>
      </w:r>
      <w:r w:rsidR="00F70F2F" w:rsidRPr="00BB5FE2">
        <w:rPr>
          <w:rFonts w:ascii="ＭＳ 明朝" w:hAnsi="ＭＳ 明朝" w:hint="eastAsia"/>
          <w:sz w:val="24"/>
          <w:szCs w:val="24"/>
        </w:rPr>
        <w:t>。</w:t>
      </w:r>
    </w:p>
    <w:p w14:paraId="0AA9E5CD" w14:textId="5985995D" w:rsidR="00D23087" w:rsidRPr="00BB5FE2" w:rsidRDefault="00F70F2F"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したがって</w:t>
      </w:r>
      <w:r w:rsidR="00D23087" w:rsidRPr="00BB5FE2">
        <w:rPr>
          <w:rFonts w:ascii="ＭＳ 明朝" w:hAnsi="ＭＳ 明朝" w:hint="eastAsia"/>
          <w:sz w:val="24"/>
          <w:szCs w:val="24"/>
        </w:rPr>
        <w:t>、</w:t>
      </w:r>
      <w:r w:rsidR="004A65AD" w:rsidRPr="00BB5FE2">
        <w:rPr>
          <w:rFonts w:ascii="ＭＳ 明朝" w:hAnsi="ＭＳ 明朝" w:hint="eastAsia"/>
          <w:sz w:val="24"/>
          <w:szCs w:val="24"/>
        </w:rPr>
        <w:t>前回答申の判断を</w:t>
      </w:r>
      <w:r w:rsidR="009B2C98" w:rsidRPr="00BB5FE2">
        <w:rPr>
          <w:rFonts w:ascii="ＭＳ 明朝" w:hAnsi="ＭＳ 明朝" w:hint="eastAsia"/>
          <w:sz w:val="24"/>
          <w:szCs w:val="24"/>
        </w:rPr>
        <w:t>変更する必要はなく、本件審査請求においても、</w:t>
      </w:r>
      <w:r w:rsidR="00D23087" w:rsidRPr="00BB5FE2">
        <w:rPr>
          <w:rFonts w:ascii="ＭＳ 明朝" w:hAnsi="ＭＳ 明朝" w:hint="eastAsia"/>
          <w:sz w:val="24"/>
          <w:szCs w:val="24"/>
        </w:rPr>
        <w:t>第一次処分時、長男は稼働能力を活用できず、稼働</w:t>
      </w:r>
      <w:r w:rsidRPr="00BB5FE2">
        <w:rPr>
          <w:rFonts w:ascii="ＭＳ 明朝" w:hAnsi="ＭＳ 明朝" w:hint="eastAsia"/>
          <w:sz w:val="24"/>
          <w:szCs w:val="24"/>
        </w:rPr>
        <w:t>収入を得</w:t>
      </w:r>
      <w:r w:rsidR="00D23087" w:rsidRPr="00BB5FE2">
        <w:rPr>
          <w:rFonts w:ascii="ＭＳ 明朝" w:hAnsi="ＭＳ 明朝" w:hint="eastAsia"/>
          <w:sz w:val="24"/>
          <w:szCs w:val="24"/>
        </w:rPr>
        <w:t>られな</w:t>
      </w:r>
      <w:r w:rsidR="00EB0212" w:rsidRPr="00BB5FE2">
        <w:rPr>
          <w:rFonts w:ascii="ＭＳ 明朝" w:hAnsi="ＭＳ 明朝"/>
          <w:sz w:val="24"/>
          <w:szCs w:val="24"/>
        </w:rPr>
        <w:t>かった</w:t>
      </w:r>
      <w:r w:rsidR="009B2C98" w:rsidRPr="00BB5FE2">
        <w:rPr>
          <w:rFonts w:ascii="ＭＳ 明朝" w:hAnsi="ＭＳ 明朝" w:hint="eastAsia"/>
          <w:sz w:val="24"/>
          <w:szCs w:val="24"/>
        </w:rPr>
        <w:t>と判断す</w:t>
      </w:r>
      <w:r w:rsidR="00D23087" w:rsidRPr="00BB5FE2">
        <w:rPr>
          <w:rFonts w:ascii="ＭＳ 明朝" w:hAnsi="ＭＳ 明朝" w:hint="eastAsia"/>
          <w:sz w:val="24"/>
          <w:szCs w:val="24"/>
        </w:rPr>
        <w:t>る。</w:t>
      </w:r>
    </w:p>
    <w:p w14:paraId="266A13F9" w14:textId="77777777" w:rsidR="0039520A" w:rsidRPr="00BB5FE2" w:rsidRDefault="0039520A" w:rsidP="0039520A">
      <w:pPr>
        <w:rPr>
          <w:rFonts w:ascii="ＭＳ 明朝" w:hAnsi="ＭＳ 明朝"/>
          <w:sz w:val="24"/>
          <w:szCs w:val="24"/>
        </w:rPr>
      </w:pPr>
    </w:p>
    <w:p w14:paraId="32E1A963" w14:textId="49B35358" w:rsidR="00D23087" w:rsidRPr="00BB5FE2" w:rsidRDefault="00D23087" w:rsidP="00F45445">
      <w:pPr>
        <w:ind w:left="480" w:hangingChars="200" w:hanging="480"/>
        <w:rPr>
          <w:rFonts w:ascii="ＭＳ 明朝" w:hAnsi="ＭＳ 明朝"/>
          <w:sz w:val="24"/>
          <w:szCs w:val="24"/>
        </w:rPr>
      </w:pPr>
      <w:r w:rsidRPr="00BB5FE2">
        <w:rPr>
          <w:rFonts w:ascii="ＭＳ 明朝" w:hAnsi="ＭＳ 明朝" w:hint="eastAsia"/>
          <w:sz w:val="24"/>
          <w:szCs w:val="24"/>
        </w:rPr>
        <w:t>（</w:t>
      </w:r>
      <w:r w:rsidR="006D41C5" w:rsidRPr="00BB5FE2">
        <w:rPr>
          <w:rFonts w:ascii="ＭＳ 明朝" w:hAnsi="ＭＳ 明朝" w:hint="eastAsia"/>
          <w:sz w:val="24"/>
          <w:szCs w:val="24"/>
        </w:rPr>
        <w:t>３</w:t>
      </w:r>
      <w:r w:rsidRPr="00BB5FE2">
        <w:rPr>
          <w:rFonts w:ascii="ＭＳ 明朝" w:hAnsi="ＭＳ 明朝" w:hint="eastAsia"/>
          <w:sz w:val="24"/>
          <w:szCs w:val="24"/>
        </w:rPr>
        <w:t>）</w:t>
      </w:r>
      <w:r w:rsidR="00DA1AD4" w:rsidRPr="00BB5FE2">
        <w:rPr>
          <w:rFonts w:ascii="ＭＳ 明朝" w:hAnsi="ＭＳ 明朝" w:hint="eastAsia"/>
          <w:sz w:val="24"/>
          <w:szCs w:val="24"/>
        </w:rPr>
        <w:t>長男の専門学校への進学を理由とする世帯分離は、法に照らして許容されるか（</w:t>
      </w:r>
      <w:r w:rsidR="00916EA8" w:rsidRPr="00BB5FE2">
        <w:rPr>
          <w:rFonts w:ascii="ＭＳ 明朝" w:hAnsi="ＭＳ 明朝" w:hint="eastAsia"/>
          <w:sz w:val="24"/>
          <w:szCs w:val="24"/>
        </w:rPr>
        <w:t>前記（１）</w:t>
      </w:r>
      <w:r w:rsidR="004363FF" w:rsidRPr="00BB5FE2">
        <w:rPr>
          <w:rFonts w:ascii="ＭＳ 明朝" w:hAnsi="ＭＳ 明朝" w:hint="eastAsia"/>
          <w:sz w:val="24"/>
          <w:szCs w:val="24"/>
        </w:rPr>
        <w:t>㋐</w:t>
      </w:r>
      <w:r w:rsidR="00DA1AD4" w:rsidRPr="00BB5FE2">
        <w:rPr>
          <w:rFonts w:ascii="ＭＳ 明朝" w:hAnsi="ＭＳ 明朝" w:hint="eastAsia"/>
          <w:sz w:val="24"/>
          <w:szCs w:val="24"/>
        </w:rPr>
        <w:t>の争点）</w:t>
      </w:r>
    </w:p>
    <w:p w14:paraId="5F5694A1" w14:textId="77777777" w:rsidR="004861FE" w:rsidRPr="00BB5FE2" w:rsidRDefault="00075903" w:rsidP="004861FE">
      <w:pPr>
        <w:ind w:leftChars="100" w:left="450" w:hangingChars="100" w:hanging="240"/>
        <w:rPr>
          <w:rFonts w:ascii="ＭＳ 明朝" w:hAnsi="ＭＳ 明朝"/>
          <w:sz w:val="24"/>
          <w:szCs w:val="24"/>
        </w:rPr>
      </w:pPr>
      <w:r w:rsidRPr="00BB5FE2">
        <w:rPr>
          <w:rFonts w:ascii="ＭＳ 明朝" w:hAnsi="ＭＳ 明朝" w:hint="eastAsia"/>
          <w:sz w:val="24"/>
          <w:szCs w:val="24"/>
        </w:rPr>
        <w:t xml:space="preserve">ア　</w:t>
      </w:r>
      <w:r w:rsidR="00D23087" w:rsidRPr="00BB5FE2">
        <w:rPr>
          <w:rFonts w:ascii="ＭＳ 明朝" w:hAnsi="ＭＳ 明朝" w:hint="eastAsia"/>
          <w:sz w:val="24"/>
          <w:szCs w:val="24"/>
        </w:rPr>
        <w:t>局長通知第１の５の（２）</w:t>
      </w:r>
      <w:r w:rsidR="006D41C5" w:rsidRPr="00BB5FE2">
        <w:rPr>
          <w:rFonts w:ascii="ＭＳ 明朝" w:hAnsi="ＭＳ 明朝"/>
          <w:sz w:val="24"/>
          <w:szCs w:val="24"/>
        </w:rPr>
        <w:t>及び</w:t>
      </w:r>
      <w:r w:rsidR="00D23087" w:rsidRPr="00BB5FE2">
        <w:rPr>
          <w:rFonts w:ascii="ＭＳ 明朝" w:hAnsi="ＭＳ 明朝" w:hint="eastAsia"/>
          <w:sz w:val="24"/>
          <w:szCs w:val="24"/>
        </w:rPr>
        <w:t>（３）</w:t>
      </w:r>
      <w:r w:rsidR="00F70F2F" w:rsidRPr="00BB5FE2">
        <w:rPr>
          <w:rFonts w:ascii="ＭＳ 明朝" w:hAnsi="ＭＳ 明朝" w:hint="eastAsia"/>
          <w:sz w:val="24"/>
          <w:szCs w:val="24"/>
        </w:rPr>
        <w:t>（前記１（９）参照）</w:t>
      </w:r>
      <w:r w:rsidR="00D23087" w:rsidRPr="00BB5FE2">
        <w:rPr>
          <w:rFonts w:ascii="ＭＳ 明朝" w:hAnsi="ＭＳ 明朝" w:hint="eastAsia"/>
          <w:sz w:val="24"/>
          <w:szCs w:val="24"/>
        </w:rPr>
        <w:t>、</w:t>
      </w:r>
      <w:r w:rsidR="00C474A2" w:rsidRPr="00BB5FE2">
        <w:rPr>
          <w:rFonts w:ascii="ＭＳ 明朝" w:hAnsi="ＭＳ 明朝" w:hint="eastAsia"/>
          <w:sz w:val="24"/>
          <w:szCs w:val="24"/>
        </w:rPr>
        <w:t>並びに</w:t>
      </w:r>
      <w:r w:rsidR="00D23087" w:rsidRPr="00BB5FE2">
        <w:rPr>
          <w:rFonts w:ascii="ＭＳ 明朝" w:hAnsi="ＭＳ 明朝" w:hint="eastAsia"/>
          <w:sz w:val="24"/>
          <w:szCs w:val="24"/>
        </w:rPr>
        <w:t>問答集の第１の３及び問１－５１</w:t>
      </w:r>
      <w:r w:rsidR="00F70F2F" w:rsidRPr="00BB5FE2">
        <w:rPr>
          <w:rFonts w:ascii="ＭＳ 明朝" w:hAnsi="ＭＳ 明朝" w:hint="eastAsia"/>
          <w:sz w:val="24"/>
          <w:szCs w:val="24"/>
        </w:rPr>
        <w:t>（</w:t>
      </w:r>
      <w:r w:rsidR="005D0BDB" w:rsidRPr="00BB5FE2">
        <w:rPr>
          <w:rFonts w:ascii="ＭＳ 明朝" w:hAnsi="ＭＳ 明朝" w:hint="eastAsia"/>
          <w:sz w:val="24"/>
          <w:szCs w:val="24"/>
        </w:rPr>
        <w:t>前記１</w:t>
      </w:r>
      <w:r w:rsidR="006D41C5" w:rsidRPr="00BB5FE2">
        <w:rPr>
          <w:rFonts w:ascii="ＭＳ 明朝" w:hAnsi="ＭＳ 明朝" w:hint="eastAsia"/>
          <w:sz w:val="24"/>
          <w:szCs w:val="24"/>
        </w:rPr>
        <w:t>（１３）及び</w:t>
      </w:r>
      <w:r w:rsidR="00F70F2F" w:rsidRPr="00BB5FE2">
        <w:rPr>
          <w:rFonts w:ascii="ＭＳ 明朝" w:hAnsi="ＭＳ 明朝" w:hint="eastAsia"/>
          <w:sz w:val="24"/>
          <w:szCs w:val="24"/>
        </w:rPr>
        <w:t>（１４）参照）</w:t>
      </w:r>
      <w:r w:rsidR="00D23087" w:rsidRPr="00BB5FE2">
        <w:rPr>
          <w:rFonts w:ascii="ＭＳ 明朝" w:hAnsi="ＭＳ 明朝" w:hint="eastAsia"/>
          <w:sz w:val="24"/>
          <w:szCs w:val="24"/>
        </w:rPr>
        <w:t>によれば、</w:t>
      </w:r>
      <w:r w:rsidR="006D41C5" w:rsidRPr="00BB5FE2">
        <w:rPr>
          <w:rFonts w:ascii="ＭＳ 明朝" w:hAnsi="ＭＳ 明朝" w:hint="eastAsia"/>
          <w:sz w:val="24"/>
          <w:szCs w:val="24"/>
        </w:rPr>
        <w:t>高等学校を卒業した保護受給者については、</w:t>
      </w:r>
      <w:r w:rsidR="00D23087" w:rsidRPr="00BB5FE2">
        <w:rPr>
          <w:rFonts w:ascii="ＭＳ 明朝" w:hAnsi="ＭＳ 明朝" w:hint="eastAsia"/>
          <w:sz w:val="24"/>
          <w:szCs w:val="24"/>
        </w:rPr>
        <w:t>高等学校への就学によって得られた技能や知識によって稼働能力の活用を図るべきである</w:t>
      </w:r>
      <w:r w:rsidR="00F70F2F" w:rsidRPr="00BB5FE2">
        <w:rPr>
          <w:rFonts w:ascii="ＭＳ 明朝" w:hAnsi="ＭＳ 明朝" w:hint="eastAsia"/>
          <w:sz w:val="24"/>
          <w:szCs w:val="24"/>
        </w:rPr>
        <w:t>とし</w:t>
      </w:r>
      <w:r w:rsidR="00D23087" w:rsidRPr="00BB5FE2">
        <w:rPr>
          <w:rFonts w:ascii="ＭＳ 明朝" w:hAnsi="ＭＳ 明朝" w:hint="eastAsia"/>
          <w:sz w:val="24"/>
          <w:szCs w:val="24"/>
        </w:rPr>
        <w:t>、世帯分離することにより大学等への就学を容認する方法が採られている。</w:t>
      </w:r>
    </w:p>
    <w:p w14:paraId="1EAF8EA5" w14:textId="4915AB39" w:rsidR="00F45445" w:rsidRPr="00BB5FE2" w:rsidRDefault="00BD2F6C"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これら</w:t>
      </w:r>
      <w:r w:rsidR="006D41C5" w:rsidRPr="00BB5FE2">
        <w:rPr>
          <w:rFonts w:ascii="ＭＳ 明朝" w:hAnsi="ＭＳ 明朝" w:hint="eastAsia"/>
          <w:sz w:val="24"/>
          <w:szCs w:val="24"/>
        </w:rPr>
        <w:t>の</w:t>
      </w:r>
      <w:r w:rsidR="00D23087" w:rsidRPr="00BB5FE2">
        <w:rPr>
          <w:rFonts w:ascii="ＭＳ 明朝" w:hAnsi="ＭＳ 明朝" w:hint="eastAsia"/>
          <w:sz w:val="24"/>
          <w:szCs w:val="24"/>
        </w:rPr>
        <w:t>通知により、大学等に就学する子どもを世帯分離することによって、その子どもが世帯と同居し生計を同一にする場合でも</w:t>
      </w:r>
      <w:r w:rsidR="00F457CB" w:rsidRPr="00BB5FE2">
        <w:rPr>
          <w:rFonts w:ascii="ＭＳ 明朝" w:hAnsi="ＭＳ 明朝" w:hint="eastAsia"/>
          <w:sz w:val="24"/>
          <w:szCs w:val="24"/>
        </w:rPr>
        <w:t>、</w:t>
      </w:r>
      <w:r w:rsidR="00D23087" w:rsidRPr="00BB5FE2">
        <w:rPr>
          <w:rFonts w:ascii="ＭＳ 明朝" w:hAnsi="ＭＳ 明朝" w:hint="eastAsia"/>
          <w:sz w:val="24"/>
          <w:szCs w:val="24"/>
        </w:rPr>
        <w:t>その</w:t>
      </w:r>
      <w:r w:rsidR="00F457CB" w:rsidRPr="00BB5FE2">
        <w:rPr>
          <w:rFonts w:ascii="ＭＳ 明朝" w:hAnsi="ＭＳ 明朝" w:hint="eastAsia"/>
          <w:sz w:val="24"/>
          <w:szCs w:val="24"/>
        </w:rPr>
        <w:t>稼働</w:t>
      </w:r>
      <w:r w:rsidR="00D23087" w:rsidRPr="00BB5FE2">
        <w:rPr>
          <w:rFonts w:ascii="ＭＳ 明朝" w:hAnsi="ＭＳ 明朝" w:hint="eastAsia"/>
          <w:sz w:val="24"/>
          <w:szCs w:val="24"/>
        </w:rPr>
        <w:t>収入を当該世帯の収入として認定しないという取扱いが行われている。これにより、稼働能力を活用できる子どもは、その</w:t>
      </w:r>
      <w:r w:rsidR="003D1C12" w:rsidRPr="00BB5FE2">
        <w:rPr>
          <w:rFonts w:ascii="ＭＳ 明朝" w:hAnsi="ＭＳ 明朝" w:hint="eastAsia"/>
          <w:sz w:val="24"/>
          <w:szCs w:val="24"/>
        </w:rPr>
        <w:t>稼働</w:t>
      </w:r>
      <w:r w:rsidR="00D23087" w:rsidRPr="00BB5FE2">
        <w:rPr>
          <w:rFonts w:ascii="ＭＳ 明朝" w:hAnsi="ＭＳ 明朝" w:hint="eastAsia"/>
          <w:sz w:val="24"/>
          <w:szCs w:val="24"/>
        </w:rPr>
        <w:t>収入を認定</w:t>
      </w:r>
      <w:r w:rsidR="003D1C12" w:rsidRPr="00BB5FE2">
        <w:rPr>
          <w:rFonts w:ascii="ＭＳ 明朝" w:hAnsi="ＭＳ 明朝" w:hint="eastAsia"/>
          <w:sz w:val="24"/>
          <w:szCs w:val="24"/>
        </w:rPr>
        <w:t>されず自身の生活費や就学費</w:t>
      </w:r>
      <w:r w:rsidR="0083337A" w:rsidRPr="00BB5FE2">
        <w:rPr>
          <w:rFonts w:ascii="ＭＳ 明朝" w:hAnsi="ＭＳ 明朝" w:hint="eastAsia"/>
          <w:sz w:val="24"/>
          <w:szCs w:val="24"/>
        </w:rPr>
        <w:t>に充てる</w:t>
      </w:r>
      <w:r w:rsidR="00F457CB" w:rsidRPr="00BB5FE2">
        <w:rPr>
          <w:rFonts w:ascii="ＭＳ 明朝" w:hAnsi="ＭＳ 明朝" w:hint="eastAsia"/>
          <w:sz w:val="24"/>
          <w:szCs w:val="24"/>
        </w:rPr>
        <w:t>ことが</w:t>
      </w:r>
      <w:r w:rsidR="0083337A" w:rsidRPr="00BB5FE2">
        <w:rPr>
          <w:rFonts w:ascii="ＭＳ 明朝" w:hAnsi="ＭＳ 明朝" w:hint="eastAsia"/>
          <w:sz w:val="24"/>
          <w:szCs w:val="24"/>
        </w:rPr>
        <w:t>可能</w:t>
      </w:r>
      <w:r w:rsidR="0022077A" w:rsidRPr="00BB5FE2">
        <w:rPr>
          <w:rFonts w:ascii="ＭＳ 明朝" w:hAnsi="ＭＳ 明朝" w:hint="eastAsia"/>
          <w:sz w:val="24"/>
          <w:szCs w:val="24"/>
        </w:rPr>
        <w:t>とな</w:t>
      </w:r>
      <w:r w:rsidR="00D23087" w:rsidRPr="00BB5FE2">
        <w:rPr>
          <w:rFonts w:ascii="ＭＳ 明朝" w:hAnsi="ＭＳ 明朝" w:hint="eastAsia"/>
          <w:sz w:val="24"/>
          <w:szCs w:val="24"/>
        </w:rPr>
        <w:t>る。</w:t>
      </w:r>
    </w:p>
    <w:p w14:paraId="1AF21545" w14:textId="77777777" w:rsidR="004861FE" w:rsidRPr="00BB5FE2" w:rsidRDefault="00075903" w:rsidP="004861FE">
      <w:pPr>
        <w:ind w:leftChars="100" w:left="450" w:hangingChars="100" w:hanging="240"/>
        <w:rPr>
          <w:rFonts w:ascii="ＭＳ 明朝" w:hAnsi="ＭＳ 明朝"/>
          <w:sz w:val="24"/>
          <w:szCs w:val="24"/>
        </w:rPr>
      </w:pPr>
      <w:r w:rsidRPr="00BB5FE2">
        <w:rPr>
          <w:rFonts w:ascii="ＭＳ 明朝" w:hAnsi="ＭＳ 明朝" w:hint="eastAsia"/>
          <w:sz w:val="24"/>
          <w:szCs w:val="24"/>
        </w:rPr>
        <w:t xml:space="preserve">イ　</w:t>
      </w:r>
      <w:r w:rsidR="005C1E43" w:rsidRPr="00BB5FE2">
        <w:rPr>
          <w:rFonts w:ascii="ＭＳ 明朝" w:hAnsi="ＭＳ 明朝" w:hint="eastAsia"/>
          <w:sz w:val="24"/>
          <w:szCs w:val="24"/>
        </w:rPr>
        <w:t>本審査会</w:t>
      </w:r>
      <w:r w:rsidR="009073DE" w:rsidRPr="00BB5FE2">
        <w:rPr>
          <w:rFonts w:ascii="ＭＳ 明朝" w:hAnsi="ＭＳ 明朝" w:hint="eastAsia"/>
          <w:sz w:val="24"/>
          <w:szCs w:val="24"/>
        </w:rPr>
        <w:t>の</w:t>
      </w:r>
      <w:r w:rsidR="00D23087" w:rsidRPr="00BB5FE2">
        <w:rPr>
          <w:rFonts w:ascii="ＭＳ 明朝" w:hAnsi="ＭＳ 明朝" w:hint="eastAsia"/>
          <w:sz w:val="24"/>
          <w:szCs w:val="24"/>
        </w:rPr>
        <w:t>前回答申で</w:t>
      </w:r>
      <w:r w:rsidR="009073DE" w:rsidRPr="00BB5FE2">
        <w:rPr>
          <w:rFonts w:ascii="ＭＳ 明朝" w:hAnsi="ＭＳ 明朝" w:hint="eastAsia"/>
          <w:sz w:val="24"/>
          <w:szCs w:val="24"/>
        </w:rPr>
        <w:t>は</w:t>
      </w:r>
      <w:r w:rsidR="00D23087" w:rsidRPr="00BB5FE2">
        <w:rPr>
          <w:rFonts w:ascii="ＭＳ 明朝" w:hAnsi="ＭＳ 明朝" w:hint="eastAsia"/>
          <w:sz w:val="24"/>
          <w:szCs w:val="24"/>
        </w:rPr>
        <w:t>、以下の</w:t>
      </w:r>
      <w:r w:rsidR="00854ABD" w:rsidRPr="00BB5FE2">
        <w:rPr>
          <w:rFonts w:ascii="ＭＳ 明朝" w:hAnsi="ＭＳ 明朝" w:hint="eastAsia"/>
          <w:sz w:val="24"/>
          <w:szCs w:val="24"/>
        </w:rPr>
        <w:t>とおり</w:t>
      </w:r>
      <w:r w:rsidR="00D23087" w:rsidRPr="00BB5FE2">
        <w:rPr>
          <w:rFonts w:ascii="ＭＳ 明朝" w:hAnsi="ＭＳ 明朝" w:hint="eastAsia"/>
          <w:sz w:val="24"/>
          <w:szCs w:val="24"/>
        </w:rPr>
        <w:t>、</w:t>
      </w:r>
      <w:r w:rsidR="00093663" w:rsidRPr="00BB5FE2">
        <w:rPr>
          <w:rFonts w:ascii="ＭＳ 明朝" w:hAnsi="ＭＳ 明朝" w:hint="eastAsia"/>
          <w:sz w:val="24"/>
          <w:szCs w:val="24"/>
        </w:rPr>
        <w:t>障害</w:t>
      </w:r>
      <w:r w:rsidR="00333217" w:rsidRPr="00BB5FE2">
        <w:rPr>
          <w:rFonts w:ascii="ＭＳ 明朝" w:hAnsi="ＭＳ 明朝" w:hint="eastAsia"/>
          <w:sz w:val="24"/>
          <w:szCs w:val="24"/>
        </w:rPr>
        <w:t>が</w:t>
      </w:r>
      <w:r w:rsidR="00D23087" w:rsidRPr="00BB5FE2">
        <w:rPr>
          <w:rFonts w:ascii="ＭＳ 明朝" w:hAnsi="ＭＳ 明朝" w:hint="eastAsia"/>
          <w:sz w:val="24"/>
          <w:szCs w:val="24"/>
        </w:rPr>
        <w:t>あり稼働能力を活用できない長男について、専門学校への進学を理由に世帯分離することは妥当でないと判断した。</w:t>
      </w:r>
    </w:p>
    <w:p w14:paraId="62BB92AE" w14:textId="77777777" w:rsidR="00711E45" w:rsidRPr="00BB5FE2" w:rsidRDefault="00D23087" w:rsidP="00711E45">
      <w:pPr>
        <w:ind w:leftChars="327" w:left="927" w:hangingChars="100" w:hanging="240"/>
        <w:rPr>
          <w:rFonts w:ascii="ＭＳ 明朝" w:hAnsi="ＭＳ 明朝"/>
          <w:sz w:val="24"/>
          <w:szCs w:val="24"/>
        </w:rPr>
      </w:pPr>
      <w:r w:rsidRPr="00BB5FE2">
        <w:rPr>
          <w:rFonts w:ascii="ＭＳ 明朝" w:hAnsi="ＭＳ 明朝" w:hint="eastAsia"/>
          <w:sz w:val="24"/>
          <w:szCs w:val="24"/>
        </w:rPr>
        <w:t>「</w:t>
      </w:r>
      <w:r w:rsidR="00711E45" w:rsidRPr="00BB5FE2">
        <w:rPr>
          <w:rFonts w:ascii="ＭＳ 明朝" w:hAnsi="ＭＳ 明朝" w:hint="eastAsia"/>
          <w:sz w:val="24"/>
          <w:szCs w:val="24"/>
        </w:rPr>
        <w:t xml:space="preserve">　</w:t>
      </w:r>
      <w:r w:rsidRPr="00BB5FE2">
        <w:rPr>
          <w:rFonts w:ascii="ＭＳ 明朝" w:hAnsi="ＭＳ 明朝" w:hint="eastAsia"/>
          <w:sz w:val="24"/>
          <w:szCs w:val="24"/>
        </w:rPr>
        <w:t>長男には稼働能力があったと認めることはできないにもかかわらず、稼働能力のない長男を専門学校への就学を理由に世帯分離することは、稼働能力を活用して収入を得ることが困難な長男についてその保護を廃止することにほかならず、その結果、審査請求人世帯に最低生活費以下の生活を送ることを余儀なくさせるものであった。</w:t>
      </w:r>
    </w:p>
    <w:p w14:paraId="14E4AB19" w14:textId="77777777" w:rsidR="00711E45" w:rsidRPr="00BB5FE2" w:rsidRDefault="00D23087" w:rsidP="00711E45">
      <w:pPr>
        <w:ind w:leftChars="427" w:left="897" w:firstLineChars="100" w:firstLine="240"/>
        <w:rPr>
          <w:rFonts w:ascii="ＭＳ 明朝" w:hAnsi="ＭＳ 明朝"/>
          <w:sz w:val="24"/>
          <w:szCs w:val="24"/>
        </w:rPr>
      </w:pPr>
      <w:r w:rsidRPr="00BB5FE2">
        <w:rPr>
          <w:rFonts w:ascii="ＭＳ 明朝" w:hAnsi="ＭＳ 明朝" w:hint="eastAsia"/>
          <w:sz w:val="24"/>
          <w:szCs w:val="24"/>
        </w:rPr>
        <w:t>このように、大学等に就学する被保護者についてその稼働能力の活用を前提とした世帯分離という取扱いは、本件において審査請求人世帯にきわめて不利益な結果を生じさせることとなっている。</w:t>
      </w:r>
    </w:p>
    <w:p w14:paraId="52538D7C" w14:textId="50457D4C" w:rsidR="00D23087" w:rsidRPr="00BB5FE2" w:rsidRDefault="00D23087" w:rsidP="00711E45">
      <w:pPr>
        <w:ind w:leftChars="427" w:left="897" w:firstLineChars="100" w:firstLine="240"/>
        <w:rPr>
          <w:rFonts w:ascii="ＭＳ 明朝" w:hAnsi="ＭＳ 明朝"/>
          <w:sz w:val="24"/>
          <w:szCs w:val="24"/>
        </w:rPr>
      </w:pPr>
      <w:r w:rsidRPr="00BB5FE2">
        <w:rPr>
          <w:rFonts w:ascii="ＭＳ 明朝" w:hAnsi="ＭＳ 明朝" w:hint="eastAsia"/>
          <w:sz w:val="24"/>
          <w:szCs w:val="24"/>
        </w:rPr>
        <w:t>したがって、本件のような特別な事情の下では、世帯分離を行ったことは妥当でないということができる。」</w:t>
      </w:r>
    </w:p>
    <w:p w14:paraId="6A67B752" w14:textId="0BD4C4F6" w:rsidR="005A47BA" w:rsidRPr="00BB5FE2" w:rsidRDefault="00333217" w:rsidP="004861FE">
      <w:pPr>
        <w:ind w:leftChars="100" w:left="450" w:hangingChars="100" w:hanging="240"/>
        <w:rPr>
          <w:rFonts w:ascii="ＭＳ 明朝" w:hAnsi="ＭＳ 明朝"/>
          <w:sz w:val="24"/>
          <w:szCs w:val="24"/>
        </w:rPr>
      </w:pPr>
      <w:r w:rsidRPr="00BB5FE2">
        <w:rPr>
          <w:rFonts w:ascii="ＭＳ 明朝" w:hAnsi="ＭＳ 明朝" w:hint="eastAsia"/>
          <w:sz w:val="24"/>
          <w:szCs w:val="24"/>
        </w:rPr>
        <w:t xml:space="preserve">ウ　</w:t>
      </w:r>
      <w:r w:rsidR="00323C4B" w:rsidRPr="00BB5FE2">
        <w:rPr>
          <w:rFonts w:ascii="ＭＳ 明朝" w:hAnsi="ＭＳ 明朝" w:hint="eastAsia"/>
          <w:sz w:val="24"/>
          <w:szCs w:val="24"/>
        </w:rPr>
        <w:t>本審査会</w:t>
      </w:r>
      <w:r w:rsidR="00021937" w:rsidRPr="00BB5FE2">
        <w:rPr>
          <w:rFonts w:ascii="ＭＳ 明朝" w:hAnsi="ＭＳ 明朝" w:hint="eastAsia"/>
          <w:sz w:val="24"/>
          <w:szCs w:val="24"/>
        </w:rPr>
        <w:t>の前回答申では</w:t>
      </w:r>
      <w:r w:rsidR="00323C4B" w:rsidRPr="00BB5FE2">
        <w:rPr>
          <w:rFonts w:ascii="ＭＳ 明朝" w:hAnsi="ＭＳ 明朝"/>
          <w:sz w:val="24"/>
          <w:szCs w:val="24"/>
        </w:rPr>
        <w:t>、長男を世帯分離したことを違法であると判断した</w:t>
      </w:r>
      <w:r w:rsidR="008B6E32" w:rsidRPr="00BB5FE2">
        <w:rPr>
          <w:rFonts w:ascii="ＭＳ 明朝" w:hAnsi="ＭＳ 明朝" w:hint="eastAsia"/>
          <w:sz w:val="24"/>
          <w:szCs w:val="24"/>
        </w:rPr>
        <w:t>。</w:t>
      </w:r>
      <w:r w:rsidR="0002078F" w:rsidRPr="00BB5FE2">
        <w:rPr>
          <w:rFonts w:ascii="ＭＳ 明朝" w:hAnsi="ＭＳ 明朝" w:hint="eastAsia"/>
          <w:sz w:val="24"/>
          <w:szCs w:val="24"/>
        </w:rPr>
        <w:t>なお、</w:t>
      </w:r>
      <w:r w:rsidR="00323C4B" w:rsidRPr="00BB5FE2">
        <w:rPr>
          <w:rFonts w:ascii="ＭＳ 明朝" w:hAnsi="ＭＳ 明朝" w:hint="eastAsia"/>
          <w:sz w:val="24"/>
          <w:szCs w:val="24"/>
        </w:rPr>
        <w:t>本件審査請求に係る</w:t>
      </w:r>
      <w:r w:rsidRPr="00BB5FE2">
        <w:rPr>
          <w:rFonts w:ascii="ＭＳ 明朝" w:hAnsi="ＭＳ 明朝" w:hint="eastAsia"/>
          <w:sz w:val="24"/>
          <w:szCs w:val="24"/>
        </w:rPr>
        <w:t>審理員意見書は、</w:t>
      </w:r>
      <w:r w:rsidR="0002078F" w:rsidRPr="00BB5FE2">
        <w:rPr>
          <w:rFonts w:ascii="ＭＳ 明朝" w:hAnsi="ＭＳ 明朝" w:hint="eastAsia"/>
          <w:sz w:val="24"/>
          <w:szCs w:val="24"/>
        </w:rPr>
        <w:t>本件世帯分離</w:t>
      </w:r>
      <w:r w:rsidR="008B6E32" w:rsidRPr="00BB5FE2">
        <w:rPr>
          <w:rFonts w:ascii="ＭＳ 明朝" w:hAnsi="ＭＳ 明朝" w:hint="eastAsia"/>
          <w:sz w:val="24"/>
          <w:szCs w:val="24"/>
        </w:rPr>
        <w:t>に</w:t>
      </w:r>
      <w:r w:rsidR="00D9538E" w:rsidRPr="00BB5FE2">
        <w:rPr>
          <w:rFonts w:ascii="ＭＳ 明朝" w:hAnsi="ＭＳ 明朝" w:hint="eastAsia"/>
          <w:sz w:val="24"/>
          <w:szCs w:val="24"/>
        </w:rPr>
        <w:t>ついて</w:t>
      </w:r>
      <w:r w:rsidR="0002078F" w:rsidRPr="00BB5FE2">
        <w:rPr>
          <w:rFonts w:ascii="ＭＳ 明朝" w:hAnsi="ＭＳ 明朝" w:hint="eastAsia"/>
          <w:sz w:val="24"/>
          <w:szCs w:val="24"/>
        </w:rPr>
        <w:t>、審査請求人自身の保護を維持するためのやむを得ない措置である</w:t>
      </w:r>
      <w:r w:rsidR="008B6E32" w:rsidRPr="00BB5FE2">
        <w:rPr>
          <w:rFonts w:ascii="ＭＳ 明朝" w:hAnsi="ＭＳ 明朝" w:hint="eastAsia"/>
          <w:sz w:val="24"/>
          <w:szCs w:val="24"/>
        </w:rPr>
        <w:t>としている</w:t>
      </w:r>
      <w:r w:rsidR="00987124" w:rsidRPr="00BB5FE2">
        <w:rPr>
          <w:rFonts w:ascii="ＭＳ 明朝" w:hAnsi="ＭＳ 明朝" w:hint="eastAsia"/>
          <w:sz w:val="24"/>
          <w:szCs w:val="24"/>
        </w:rPr>
        <w:t>が、</w:t>
      </w:r>
      <w:r w:rsidR="00B23AD8" w:rsidRPr="00BB5FE2">
        <w:rPr>
          <w:rFonts w:ascii="ＭＳ 明朝" w:hAnsi="ＭＳ 明朝" w:hint="eastAsia"/>
          <w:sz w:val="24"/>
          <w:szCs w:val="24"/>
        </w:rPr>
        <w:t>その趣旨は必ずしも明確ではない。</w:t>
      </w:r>
      <w:r w:rsidR="003F1BF1" w:rsidRPr="00BB5FE2">
        <w:rPr>
          <w:rFonts w:ascii="ＭＳ 明朝" w:hAnsi="ＭＳ 明朝" w:hint="eastAsia"/>
          <w:sz w:val="24"/>
          <w:szCs w:val="24"/>
        </w:rPr>
        <w:t>仮に、</w:t>
      </w:r>
      <w:r w:rsidR="008736CD" w:rsidRPr="00BB5FE2">
        <w:rPr>
          <w:rFonts w:ascii="ＭＳ 明朝" w:hAnsi="ＭＳ 明朝" w:hint="eastAsia"/>
          <w:sz w:val="24"/>
          <w:szCs w:val="24"/>
        </w:rPr>
        <w:t>世帯内就学が認められる</w:t>
      </w:r>
      <w:r w:rsidR="007E737E" w:rsidRPr="00BB5FE2">
        <w:rPr>
          <w:rFonts w:ascii="ＭＳ 明朝" w:hAnsi="ＭＳ 明朝" w:hint="eastAsia"/>
          <w:sz w:val="24"/>
          <w:szCs w:val="24"/>
        </w:rPr>
        <w:t>ことに伴い</w:t>
      </w:r>
      <w:r w:rsidR="008736CD" w:rsidRPr="00BB5FE2">
        <w:rPr>
          <w:rFonts w:ascii="ＭＳ 明朝" w:hAnsi="ＭＳ 明朝" w:hint="eastAsia"/>
          <w:sz w:val="24"/>
          <w:szCs w:val="24"/>
        </w:rPr>
        <w:t>奨学金等が世帯の収入として認定され</w:t>
      </w:r>
      <w:r w:rsidR="00B23AD8" w:rsidRPr="00BB5FE2">
        <w:rPr>
          <w:rFonts w:ascii="ＭＳ 明朝" w:hAnsi="ＭＳ 明朝" w:hint="eastAsia"/>
          <w:sz w:val="24"/>
          <w:szCs w:val="24"/>
        </w:rPr>
        <w:t>、</w:t>
      </w:r>
      <w:r w:rsidR="007E737E" w:rsidRPr="00BB5FE2">
        <w:rPr>
          <w:rFonts w:ascii="ＭＳ 明朝" w:hAnsi="ＭＳ 明朝" w:hint="eastAsia"/>
          <w:sz w:val="24"/>
          <w:szCs w:val="24"/>
        </w:rPr>
        <w:t>審査請求人世帯に対する</w:t>
      </w:r>
      <w:r w:rsidR="008736CD" w:rsidRPr="00BB5FE2">
        <w:rPr>
          <w:rFonts w:ascii="ＭＳ 明朝" w:hAnsi="ＭＳ 明朝" w:hint="eastAsia"/>
          <w:sz w:val="24"/>
          <w:szCs w:val="24"/>
        </w:rPr>
        <w:t>保護費が減額（又は保護が廃止）されることを</w:t>
      </w:r>
      <w:r w:rsidR="0022297A" w:rsidRPr="00BB5FE2">
        <w:rPr>
          <w:rFonts w:ascii="ＭＳ 明朝" w:hAnsi="ＭＳ 明朝" w:hint="eastAsia"/>
          <w:sz w:val="24"/>
          <w:szCs w:val="24"/>
        </w:rPr>
        <w:t>意味す</w:t>
      </w:r>
      <w:r w:rsidR="008736CD" w:rsidRPr="00BB5FE2">
        <w:rPr>
          <w:rFonts w:ascii="ＭＳ 明朝" w:hAnsi="ＭＳ 明朝" w:hint="eastAsia"/>
          <w:sz w:val="24"/>
          <w:szCs w:val="24"/>
        </w:rPr>
        <w:t>るのであれば、</w:t>
      </w:r>
      <w:r w:rsidR="008B6E32" w:rsidRPr="00BB5FE2">
        <w:rPr>
          <w:rFonts w:ascii="ＭＳ 明朝" w:hAnsi="ＭＳ 明朝" w:hint="eastAsia"/>
          <w:sz w:val="24"/>
          <w:szCs w:val="24"/>
        </w:rPr>
        <w:t>（</w:t>
      </w:r>
      <w:r w:rsidR="002F483F" w:rsidRPr="00BB5FE2">
        <w:rPr>
          <w:rFonts w:ascii="ＭＳ 明朝" w:hAnsi="ＭＳ 明朝" w:hint="eastAsia"/>
          <w:sz w:val="24"/>
          <w:szCs w:val="24"/>
        </w:rPr>
        <w:t>５</w:t>
      </w:r>
      <w:r w:rsidR="008B6E32" w:rsidRPr="00BB5FE2">
        <w:rPr>
          <w:rFonts w:ascii="ＭＳ 明朝" w:hAnsi="ＭＳ 明朝" w:hint="eastAsia"/>
          <w:sz w:val="24"/>
          <w:szCs w:val="24"/>
        </w:rPr>
        <w:t>）</w:t>
      </w:r>
      <w:r w:rsidRPr="00BB5FE2">
        <w:rPr>
          <w:rFonts w:ascii="ＭＳ 明朝" w:hAnsi="ＭＳ 明朝" w:hint="eastAsia"/>
          <w:sz w:val="24"/>
          <w:szCs w:val="24"/>
        </w:rPr>
        <w:t>で後述するように、</w:t>
      </w:r>
      <w:r w:rsidR="00990C21" w:rsidRPr="00BB5FE2">
        <w:rPr>
          <w:rFonts w:ascii="ＭＳ 明朝" w:hAnsi="ＭＳ 明朝" w:hint="eastAsia"/>
          <w:sz w:val="24"/>
          <w:szCs w:val="24"/>
        </w:rPr>
        <w:t>世帯内就学</w:t>
      </w:r>
      <w:r w:rsidR="007E737E" w:rsidRPr="00BB5FE2">
        <w:rPr>
          <w:rFonts w:ascii="ＭＳ 明朝" w:hAnsi="ＭＳ 明朝" w:hint="eastAsia"/>
          <w:sz w:val="24"/>
          <w:szCs w:val="24"/>
        </w:rPr>
        <w:t>を</w:t>
      </w:r>
      <w:r w:rsidR="0022297A" w:rsidRPr="00BB5FE2">
        <w:rPr>
          <w:rFonts w:ascii="ＭＳ 明朝" w:hAnsi="ＭＳ 明朝" w:hint="eastAsia"/>
          <w:sz w:val="24"/>
          <w:szCs w:val="24"/>
        </w:rPr>
        <w:t>認める場合</w:t>
      </w:r>
      <w:r w:rsidR="00990C21" w:rsidRPr="00BB5FE2">
        <w:rPr>
          <w:rFonts w:ascii="ＭＳ 明朝" w:hAnsi="ＭＳ 明朝" w:hint="eastAsia"/>
          <w:sz w:val="24"/>
          <w:szCs w:val="24"/>
        </w:rPr>
        <w:t>に</w:t>
      </w:r>
      <w:r w:rsidR="00323C4B" w:rsidRPr="00BB5FE2">
        <w:rPr>
          <w:rFonts w:ascii="ＭＳ 明朝" w:hAnsi="ＭＳ 明朝" w:hint="eastAsia"/>
          <w:sz w:val="24"/>
          <w:szCs w:val="24"/>
        </w:rPr>
        <w:t>奨学金等</w:t>
      </w:r>
      <w:r w:rsidR="0022297A" w:rsidRPr="00BB5FE2">
        <w:rPr>
          <w:rFonts w:ascii="ＭＳ 明朝" w:hAnsi="ＭＳ 明朝" w:hint="eastAsia"/>
          <w:sz w:val="24"/>
          <w:szCs w:val="24"/>
        </w:rPr>
        <w:t>を</w:t>
      </w:r>
      <w:r w:rsidRPr="00BB5FE2">
        <w:rPr>
          <w:rFonts w:ascii="ＭＳ 明朝" w:hAnsi="ＭＳ 明朝" w:hint="eastAsia"/>
          <w:sz w:val="24"/>
          <w:szCs w:val="24"/>
        </w:rPr>
        <w:t>収入認定</w:t>
      </w:r>
      <w:r w:rsidR="0022297A" w:rsidRPr="00BB5FE2">
        <w:rPr>
          <w:rFonts w:ascii="ＭＳ 明朝" w:hAnsi="ＭＳ 明朝" w:hint="eastAsia"/>
          <w:sz w:val="24"/>
          <w:szCs w:val="24"/>
        </w:rPr>
        <w:t>することができるか</w:t>
      </w:r>
      <w:r w:rsidR="008736CD" w:rsidRPr="00BB5FE2">
        <w:rPr>
          <w:rFonts w:ascii="ＭＳ 明朝" w:hAnsi="ＭＳ 明朝" w:hint="eastAsia"/>
          <w:sz w:val="24"/>
          <w:szCs w:val="24"/>
        </w:rPr>
        <w:t>は</w:t>
      </w:r>
      <w:r w:rsidR="00987124" w:rsidRPr="00BB5FE2">
        <w:rPr>
          <w:rFonts w:ascii="ＭＳ 明朝" w:hAnsi="ＭＳ 明朝" w:hint="eastAsia"/>
          <w:sz w:val="24"/>
          <w:szCs w:val="24"/>
        </w:rPr>
        <w:t>別途検討すべき点であるから</w:t>
      </w:r>
      <w:r w:rsidRPr="00BB5FE2">
        <w:rPr>
          <w:rFonts w:ascii="ＭＳ 明朝" w:hAnsi="ＭＳ 明朝" w:hint="eastAsia"/>
          <w:sz w:val="24"/>
          <w:szCs w:val="24"/>
        </w:rPr>
        <w:t>、</w:t>
      </w:r>
      <w:r w:rsidR="00B15E2C" w:rsidRPr="00BB5FE2">
        <w:rPr>
          <w:rFonts w:ascii="ＭＳ 明朝" w:hAnsi="ＭＳ 明朝" w:hint="eastAsia"/>
          <w:sz w:val="24"/>
          <w:szCs w:val="24"/>
        </w:rPr>
        <w:t>そ</w:t>
      </w:r>
      <w:r w:rsidRPr="00BB5FE2">
        <w:rPr>
          <w:rFonts w:ascii="ＭＳ 明朝" w:hAnsi="ＭＳ 明朝" w:hint="eastAsia"/>
          <w:sz w:val="24"/>
          <w:szCs w:val="24"/>
        </w:rPr>
        <w:t>れを理由に</w:t>
      </w:r>
      <w:r w:rsidR="008736CD" w:rsidRPr="00BB5FE2">
        <w:rPr>
          <w:rFonts w:ascii="ＭＳ 明朝" w:hAnsi="ＭＳ 明朝" w:hint="eastAsia"/>
          <w:sz w:val="24"/>
          <w:szCs w:val="24"/>
        </w:rPr>
        <w:t>本件世帯分離を</w:t>
      </w:r>
      <w:r w:rsidRPr="00BB5FE2">
        <w:rPr>
          <w:rFonts w:ascii="ＭＳ 明朝" w:hAnsi="ＭＳ 明朝" w:hint="eastAsia"/>
          <w:sz w:val="24"/>
          <w:szCs w:val="24"/>
        </w:rPr>
        <w:t>やむを得ない措置</w:t>
      </w:r>
      <w:r w:rsidR="0002078F" w:rsidRPr="00BB5FE2">
        <w:rPr>
          <w:rFonts w:ascii="ＭＳ 明朝" w:hAnsi="ＭＳ 明朝" w:hint="eastAsia"/>
          <w:sz w:val="24"/>
          <w:szCs w:val="24"/>
        </w:rPr>
        <w:t>として正当化</w:t>
      </w:r>
      <w:r w:rsidR="00D9538E" w:rsidRPr="00BB5FE2">
        <w:rPr>
          <w:rFonts w:ascii="ＭＳ 明朝" w:hAnsi="ＭＳ 明朝" w:hint="eastAsia"/>
          <w:sz w:val="24"/>
          <w:szCs w:val="24"/>
        </w:rPr>
        <w:t>することは</w:t>
      </w:r>
      <w:r w:rsidR="0002078F" w:rsidRPr="00BB5FE2">
        <w:rPr>
          <w:rFonts w:ascii="ＭＳ 明朝" w:hAnsi="ＭＳ 明朝" w:hint="eastAsia"/>
          <w:sz w:val="24"/>
          <w:szCs w:val="24"/>
        </w:rPr>
        <w:t>できない</w:t>
      </w:r>
      <w:r w:rsidR="003F1BF1" w:rsidRPr="00BB5FE2">
        <w:rPr>
          <w:rFonts w:ascii="ＭＳ 明朝" w:hAnsi="ＭＳ 明朝" w:hint="eastAsia"/>
          <w:sz w:val="24"/>
          <w:szCs w:val="24"/>
        </w:rPr>
        <w:t>と解される</w:t>
      </w:r>
      <w:r w:rsidR="00D23087" w:rsidRPr="00BB5FE2">
        <w:rPr>
          <w:rFonts w:ascii="ＭＳ 明朝" w:hAnsi="ＭＳ 明朝" w:hint="eastAsia"/>
          <w:sz w:val="24"/>
          <w:szCs w:val="24"/>
        </w:rPr>
        <w:t>。</w:t>
      </w:r>
    </w:p>
    <w:p w14:paraId="06C7485A" w14:textId="77777777" w:rsidR="004861FE" w:rsidRPr="00BB5FE2" w:rsidRDefault="00426865" w:rsidP="004861FE">
      <w:pPr>
        <w:ind w:leftChars="100" w:left="450" w:hangingChars="100" w:hanging="240"/>
        <w:rPr>
          <w:rFonts w:ascii="ＭＳ 明朝" w:hAnsi="ＭＳ 明朝"/>
          <w:sz w:val="24"/>
          <w:szCs w:val="24"/>
        </w:rPr>
      </w:pPr>
      <w:r w:rsidRPr="00BB5FE2">
        <w:rPr>
          <w:rFonts w:ascii="ＭＳ 明朝" w:hAnsi="ＭＳ 明朝" w:hint="eastAsia"/>
          <w:sz w:val="24"/>
          <w:szCs w:val="24"/>
        </w:rPr>
        <w:t>エ</w:t>
      </w:r>
      <w:r w:rsidR="00D9538E" w:rsidRPr="00BB5FE2">
        <w:rPr>
          <w:rFonts w:ascii="ＭＳ 明朝" w:hAnsi="ＭＳ 明朝" w:hint="eastAsia"/>
          <w:sz w:val="24"/>
          <w:szCs w:val="24"/>
        </w:rPr>
        <w:t xml:space="preserve">　</w:t>
      </w:r>
      <w:r w:rsidR="00D23087" w:rsidRPr="00BB5FE2">
        <w:rPr>
          <w:rFonts w:ascii="ＭＳ 明朝" w:hAnsi="ＭＳ 明朝" w:hint="eastAsia"/>
          <w:sz w:val="24"/>
          <w:szCs w:val="24"/>
        </w:rPr>
        <w:t>前回</w:t>
      </w:r>
      <w:r w:rsidR="00E57B41" w:rsidRPr="00BB5FE2">
        <w:rPr>
          <w:rFonts w:ascii="ＭＳ 明朝" w:hAnsi="ＭＳ 明朝" w:hint="eastAsia"/>
          <w:sz w:val="24"/>
          <w:szCs w:val="24"/>
        </w:rPr>
        <w:t>裁決</w:t>
      </w:r>
      <w:r w:rsidR="00D23087" w:rsidRPr="00BB5FE2">
        <w:rPr>
          <w:rFonts w:ascii="ＭＳ 明朝" w:hAnsi="ＭＳ 明朝" w:hint="eastAsia"/>
          <w:sz w:val="24"/>
          <w:szCs w:val="24"/>
        </w:rPr>
        <w:t>後、第１９８</w:t>
      </w:r>
      <w:r w:rsidR="00916EA8" w:rsidRPr="00BB5FE2">
        <w:rPr>
          <w:rFonts w:ascii="ＭＳ 明朝" w:hAnsi="ＭＳ 明朝" w:hint="eastAsia"/>
          <w:sz w:val="24"/>
          <w:szCs w:val="24"/>
        </w:rPr>
        <w:t>回</w:t>
      </w:r>
      <w:r w:rsidR="00D23087" w:rsidRPr="00BB5FE2">
        <w:rPr>
          <w:rFonts w:ascii="ＭＳ 明朝" w:hAnsi="ＭＳ 明朝" w:hint="eastAsia"/>
          <w:sz w:val="24"/>
          <w:szCs w:val="24"/>
        </w:rPr>
        <w:t>国会での国会法</w:t>
      </w:r>
      <w:r w:rsidR="002F483F" w:rsidRPr="00BB5FE2">
        <w:rPr>
          <w:rFonts w:ascii="ＭＳ 明朝" w:hAnsi="ＭＳ 明朝" w:hint="eastAsia"/>
          <w:sz w:val="24"/>
          <w:szCs w:val="24"/>
        </w:rPr>
        <w:t>（昭和２２年法律第７９号）</w:t>
      </w:r>
      <w:r w:rsidR="00D23087" w:rsidRPr="00BB5FE2">
        <w:rPr>
          <w:rFonts w:ascii="ＭＳ 明朝" w:hAnsi="ＭＳ 明朝" w:hint="eastAsia"/>
          <w:sz w:val="24"/>
          <w:szCs w:val="24"/>
        </w:rPr>
        <w:t>第７４条に基づく参議院議員山本太郎氏提出の質問に対する令和元年６月１４日付</w:t>
      </w:r>
      <w:r w:rsidR="00854ABD" w:rsidRPr="00BB5FE2">
        <w:rPr>
          <w:rFonts w:ascii="ＭＳ 明朝" w:hAnsi="ＭＳ 明朝" w:hint="eastAsia"/>
          <w:sz w:val="24"/>
          <w:szCs w:val="24"/>
        </w:rPr>
        <w:t>け</w:t>
      </w:r>
      <w:r w:rsidR="00D23087" w:rsidRPr="00BB5FE2">
        <w:rPr>
          <w:rFonts w:ascii="ＭＳ 明朝" w:hAnsi="ＭＳ 明朝" w:hint="eastAsia"/>
          <w:sz w:val="24"/>
          <w:szCs w:val="24"/>
        </w:rPr>
        <w:t>内閣の答弁書が公にされた。</w:t>
      </w:r>
    </w:p>
    <w:p w14:paraId="7F47357B" w14:textId="77777777" w:rsidR="004861FE" w:rsidRPr="00BB5FE2" w:rsidRDefault="00D23087"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同答弁書では、「生活保護法３条に規定する『この法律により保障される最低限度の生活』には生活保護を受けながら大学等へ進学することは含まれていないと考えている一方」、</w:t>
      </w:r>
      <w:r w:rsidR="00854ABD" w:rsidRPr="00BB5FE2">
        <w:rPr>
          <w:rFonts w:ascii="ＭＳ 明朝" w:hAnsi="ＭＳ 明朝" w:hint="eastAsia"/>
          <w:sz w:val="24"/>
          <w:szCs w:val="24"/>
        </w:rPr>
        <w:t>法第</w:t>
      </w:r>
      <w:r w:rsidRPr="00BB5FE2">
        <w:rPr>
          <w:rFonts w:ascii="ＭＳ 明朝" w:hAnsi="ＭＳ 明朝" w:hint="eastAsia"/>
          <w:sz w:val="24"/>
          <w:szCs w:val="24"/>
        </w:rPr>
        <w:t>４条</w:t>
      </w:r>
      <w:r w:rsidR="00854ABD" w:rsidRPr="00BB5FE2">
        <w:rPr>
          <w:rFonts w:ascii="ＭＳ 明朝" w:hAnsi="ＭＳ 明朝" w:hint="eastAsia"/>
          <w:sz w:val="24"/>
          <w:szCs w:val="24"/>
        </w:rPr>
        <w:t>第</w:t>
      </w:r>
      <w:r w:rsidRPr="00BB5FE2">
        <w:rPr>
          <w:rFonts w:ascii="ＭＳ 明朝" w:hAnsi="ＭＳ 明朝" w:hint="eastAsia"/>
          <w:sz w:val="24"/>
          <w:szCs w:val="24"/>
        </w:rPr>
        <w:t>１項で、保護は能力の活用を要件</w:t>
      </w:r>
      <w:r w:rsidR="00854ABD" w:rsidRPr="00BB5FE2">
        <w:rPr>
          <w:rFonts w:ascii="ＭＳ 明朝" w:hAnsi="ＭＳ 明朝" w:hint="eastAsia"/>
          <w:sz w:val="24"/>
          <w:szCs w:val="24"/>
        </w:rPr>
        <w:t>と</w:t>
      </w:r>
      <w:r w:rsidRPr="00BB5FE2">
        <w:rPr>
          <w:rFonts w:ascii="ＭＳ 明朝" w:hAnsi="ＭＳ 明朝" w:hint="eastAsia"/>
          <w:sz w:val="24"/>
          <w:szCs w:val="24"/>
        </w:rPr>
        <w:t>して行われることが定められているから、高</w:t>
      </w:r>
      <w:r w:rsidR="00854ABD" w:rsidRPr="00BB5FE2">
        <w:rPr>
          <w:rFonts w:ascii="ＭＳ 明朝" w:hAnsi="ＭＳ 明朝" w:hint="eastAsia"/>
          <w:sz w:val="24"/>
          <w:szCs w:val="24"/>
        </w:rPr>
        <w:t>等学</w:t>
      </w:r>
      <w:r w:rsidRPr="00BB5FE2">
        <w:rPr>
          <w:rFonts w:ascii="ＭＳ 明朝" w:hAnsi="ＭＳ 明朝" w:hint="eastAsia"/>
          <w:sz w:val="24"/>
          <w:szCs w:val="24"/>
        </w:rPr>
        <w:t>校等の卒業者であって稼働能力を有するものについては、就労することが求められることとなるが、一定の場合にはこのようなものであって大学等に進学したものを世帯分離して、引き続き当該世帯との同居を続けながら大学等へ進学できるようにしている旨が明らかにされている。</w:t>
      </w:r>
    </w:p>
    <w:p w14:paraId="10DE64CF" w14:textId="3A26D85D" w:rsidR="00B078F2" w:rsidRPr="00BB5FE2" w:rsidRDefault="00D23087"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この答弁書</w:t>
      </w:r>
      <w:r w:rsidR="00426865" w:rsidRPr="00BB5FE2">
        <w:rPr>
          <w:rFonts w:ascii="ＭＳ 明朝" w:hAnsi="ＭＳ 明朝" w:hint="eastAsia"/>
          <w:sz w:val="24"/>
          <w:szCs w:val="24"/>
        </w:rPr>
        <w:t>に</w:t>
      </w:r>
      <w:r w:rsidRPr="00BB5FE2">
        <w:rPr>
          <w:rFonts w:ascii="ＭＳ 明朝" w:hAnsi="ＭＳ 明朝" w:hint="eastAsia"/>
          <w:sz w:val="24"/>
          <w:szCs w:val="24"/>
        </w:rPr>
        <w:t>は、</w:t>
      </w:r>
      <w:r w:rsidR="00426865" w:rsidRPr="00BB5FE2">
        <w:rPr>
          <w:rFonts w:ascii="ＭＳ 明朝" w:hAnsi="ＭＳ 明朝" w:hint="eastAsia"/>
          <w:sz w:val="24"/>
          <w:szCs w:val="24"/>
        </w:rPr>
        <w:t>法第３条に規定する「最低限度の生活」には保護を受けながら大学等へ進学することは含まれていないという解釈が含まれている点が留意される。しかしながら、</w:t>
      </w:r>
      <w:r w:rsidR="00E57B41" w:rsidRPr="00BB5FE2">
        <w:rPr>
          <w:rFonts w:ascii="ＭＳ 明朝" w:hAnsi="ＭＳ 明朝" w:hint="eastAsia"/>
          <w:sz w:val="24"/>
          <w:szCs w:val="24"/>
        </w:rPr>
        <w:t>そこでは、</w:t>
      </w:r>
      <w:r w:rsidRPr="00BB5FE2">
        <w:rPr>
          <w:rFonts w:ascii="ＭＳ 明朝" w:hAnsi="ＭＳ 明朝" w:hint="eastAsia"/>
          <w:sz w:val="24"/>
          <w:szCs w:val="24"/>
        </w:rPr>
        <w:t>障害があり稼働能力を活用できない子どもが大学等に進学した場合も世帯分離すべきであるとの明確な見解が</w:t>
      </w:r>
      <w:r w:rsidR="00323C4B" w:rsidRPr="00BB5FE2">
        <w:rPr>
          <w:rFonts w:ascii="ＭＳ 明朝" w:hAnsi="ＭＳ 明朝" w:hint="eastAsia"/>
          <w:sz w:val="24"/>
          <w:szCs w:val="24"/>
        </w:rPr>
        <w:t>表明</w:t>
      </w:r>
      <w:r w:rsidRPr="00BB5FE2">
        <w:rPr>
          <w:rFonts w:ascii="ＭＳ 明朝" w:hAnsi="ＭＳ 明朝" w:hint="eastAsia"/>
          <w:sz w:val="24"/>
          <w:szCs w:val="24"/>
        </w:rPr>
        <w:t>されているわけではな</w:t>
      </w:r>
      <w:r w:rsidR="00E57B41" w:rsidRPr="00BB5FE2">
        <w:rPr>
          <w:rFonts w:ascii="ＭＳ 明朝" w:hAnsi="ＭＳ 明朝"/>
          <w:sz w:val="24"/>
          <w:szCs w:val="24"/>
        </w:rPr>
        <w:t>く、このような子どもは考慮の外に置かれていると思われる</w:t>
      </w:r>
      <w:r w:rsidRPr="00BB5FE2">
        <w:rPr>
          <w:rFonts w:ascii="ＭＳ 明朝" w:hAnsi="ＭＳ 明朝" w:hint="eastAsia"/>
          <w:sz w:val="24"/>
          <w:szCs w:val="24"/>
        </w:rPr>
        <w:t>。</w:t>
      </w:r>
    </w:p>
    <w:p w14:paraId="77830581" w14:textId="77777777" w:rsidR="004861FE" w:rsidRPr="00BB5FE2" w:rsidRDefault="00CE0054" w:rsidP="004861FE">
      <w:pPr>
        <w:ind w:leftChars="100" w:left="450" w:hangingChars="100" w:hanging="240"/>
        <w:rPr>
          <w:rFonts w:ascii="ＭＳ 明朝" w:hAnsi="ＭＳ 明朝"/>
          <w:sz w:val="24"/>
          <w:szCs w:val="24"/>
        </w:rPr>
      </w:pPr>
      <w:r w:rsidRPr="00BB5FE2">
        <w:rPr>
          <w:rFonts w:ascii="ＭＳ 明朝" w:hAnsi="ＭＳ 明朝" w:hint="eastAsia"/>
          <w:sz w:val="24"/>
          <w:szCs w:val="24"/>
        </w:rPr>
        <w:t>オ</w:t>
      </w:r>
      <w:r w:rsidR="00BF19DA" w:rsidRPr="00BB5FE2">
        <w:rPr>
          <w:rFonts w:ascii="ＭＳ 明朝" w:hAnsi="ＭＳ 明朝" w:hint="eastAsia"/>
          <w:sz w:val="24"/>
          <w:szCs w:val="24"/>
        </w:rPr>
        <w:t xml:space="preserve">　</w:t>
      </w:r>
      <w:r w:rsidR="00D66AE3" w:rsidRPr="00BB5FE2">
        <w:rPr>
          <w:rFonts w:ascii="ＭＳ 明朝" w:hAnsi="ＭＳ 明朝" w:hint="eastAsia"/>
          <w:sz w:val="24"/>
          <w:szCs w:val="24"/>
        </w:rPr>
        <w:t>審理員意見書</w:t>
      </w:r>
      <w:r w:rsidR="00BF19DA" w:rsidRPr="00BB5FE2">
        <w:rPr>
          <w:rFonts w:ascii="ＭＳ 明朝" w:hAnsi="ＭＳ 明朝" w:hint="eastAsia"/>
          <w:sz w:val="24"/>
          <w:szCs w:val="24"/>
        </w:rPr>
        <w:t>は、</w:t>
      </w:r>
      <w:r w:rsidR="00D23087" w:rsidRPr="00BB5FE2">
        <w:rPr>
          <w:rFonts w:ascii="ＭＳ 明朝" w:hAnsi="ＭＳ 明朝" w:hint="eastAsia"/>
          <w:sz w:val="24"/>
          <w:szCs w:val="24"/>
        </w:rPr>
        <w:t>保護世帯の子ども</w:t>
      </w:r>
      <w:r w:rsidR="00323C4B" w:rsidRPr="00BB5FE2">
        <w:rPr>
          <w:rFonts w:ascii="ＭＳ 明朝" w:hAnsi="ＭＳ 明朝"/>
          <w:sz w:val="24"/>
          <w:szCs w:val="24"/>
        </w:rPr>
        <w:t>が</w:t>
      </w:r>
      <w:r w:rsidR="00D23087" w:rsidRPr="00BB5FE2">
        <w:rPr>
          <w:rFonts w:ascii="ＭＳ 明朝" w:hAnsi="ＭＳ 明朝" w:hint="eastAsia"/>
          <w:sz w:val="24"/>
          <w:szCs w:val="24"/>
        </w:rPr>
        <w:t>保護費を受給しながら大学等へ進学すること、</w:t>
      </w:r>
      <w:r w:rsidR="00BF19DA" w:rsidRPr="00BB5FE2">
        <w:rPr>
          <w:rFonts w:ascii="ＭＳ 明朝" w:hAnsi="ＭＳ 明朝" w:hint="eastAsia"/>
          <w:sz w:val="24"/>
          <w:szCs w:val="24"/>
        </w:rPr>
        <w:t>大学等に進学する</w:t>
      </w:r>
      <w:r w:rsidR="00D23087" w:rsidRPr="00BB5FE2">
        <w:rPr>
          <w:rFonts w:ascii="ＭＳ 明朝" w:hAnsi="ＭＳ 明朝" w:hint="eastAsia"/>
          <w:sz w:val="24"/>
          <w:szCs w:val="24"/>
        </w:rPr>
        <w:t>子どもの最低生活費を生活保護の給付の対象とすることは、厚生労働省の解釈運用では認められていないという見方</w:t>
      </w:r>
      <w:r w:rsidR="00D66AE3" w:rsidRPr="00BB5FE2">
        <w:rPr>
          <w:rFonts w:ascii="ＭＳ 明朝" w:hAnsi="ＭＳ 明朝"/>
          <w:sz w:val="24"/>
          <w:szCs w:val="24"/>
        </w:rPr>
        <w:t>を</w:t>
      </w:r>
      <w:r w:rsidR="00D23087" w:rsidRPr="00BB5FE2">
        <w:rPr>
          <w:rFonts w:ascii="ＭＳ 明朝" w:hAnsi="ＭＳ 明朝" w:hint="eastAsia"/>
          <w:sz w:val="24"/>
          <w:szCs w:val="24"/>
        </w:rPr>
        <w:t>示</w:t>
      </w:r>
      <w:r w:rsidR="00D66AE3" w:rsidRPr="00BB5FE2">
        <w:rPr>
          <w:rFonts w:ascii="ＭＳ 明朝" w:hAnsi="ＭＳ 明朝" w:hint="eastAsia"/>
          <w:sz w:val="24"/>
          <w:szCs w:val="24"/>
        </w:rPr>
        <w:t>し</w:t>
      </w:r>
      <w:r w:rsidR="00D23087" w:rsidRPr="00BB5FE2">
        <w:rPr>
          <w:rFonts w:ascii="ＭＳ 明朝" w:hAnsi="ＭＳ 明朝" w:hint="eastAsia"/>
          <w:sz w:val="24"/>
          <w:szCs w:val="24"/>
        </w:rPr>
        <w:t>ており、稼働能力を有しているか否かにかかわらず</w:t>
      </w:r>
      <w:r w:rsidR="00CF2DFF" w:rsidRPr="00BB5FE2">
        <w:rPr>
          <w:rFonts w:ascii="ＭＳ 明朝" w:hAnsi="ＭＳ 明朝" w:hint="eastAsia"/>
          <w:sz w:val="24"/>
          <w:szCs w:val="24"/>
        </w:rPr>
        <w:t>保護世帯の子どもすべてに</w:t>
      </w:r>
      <w:r w:rsidR="00BF19DA" w:rsidRPr="00BB5FE2">
        <w:rPr>
          <w:rFonts w:ascii="ＭＳ 明朝" w:hAnsi="ＭＳ 明朝" w:hint="eastAsia"/>
          <w:sz w:val="24"/>
          <w:szCs w:val="24"/>
        </w:rPr>
        <w:t>こ</w:t>
      </w:r>
      <w:r w:rsidR="00EF22B6" w:rsidRPr="00BB5FE2">
        <w:rPr>
          <w:rFonts w:ascii="ＭＳ 明朝" w:hAnsi="ＭＳ 明朝" w:hint="eastAsia"/>
          <w:sz w:val="24"/>
          <w:szCs w:val="24"/>
        </w:rPr>
        <w:t>の解釈運用が</w:t>
      </w:r>
      <w:r w:rsidR="00D23087" w:rsidRPr="00BB5FE2">
        <w:rPr>
          <w:rFonts w:ascii="ＭＳ 明朝" w:hAnsi="ＭＳ 明朝" w:hint="eastAsia"/>
          <w:sz w:val="24"/>
          <w:szCs w:val="24"/>
        </w:rPr>
        <w:t>妥当する</w:t>
      </w:r>
      <w:r w:rsidR="00BF19DA" w:rsidRPr="00BB5FE2">
        <w:rPr>
          <w:rFonts w:ascii="ＭＳ 明朝" w:hAnsi="ＭＳ 明朝" w:hint="eastAsia"/>
          <w:sz w:val="24"/>
          <w:szCs w:val="24"/>
        </w:rPr>
        <w:t>こと</w:t>
      </w:r>
      <w:r w:rsidR="00D66AE3" w:rsidRPr="00BB5FE2">
        <w:rPr>
          <w:rFonts w:ascii="ＭＳ 明朝" w:hAnsi="ＭＳ 明朝"/>
          <w:sz w:val="24"/>
          <w:szCs w:val="24"/>
        </w:rPr>
        <w:t>を</w:t>
      </w:r>
      <w:r w:rsidR="00D23087" w:rsidRPr="00BB5FE2">
        <w:rPr>
          <w:rFonts w:ascii="ＭＳ 明朝" w:hAnsi="ＭＳ 明朝" w:hint="eastAsia"/>
          <w:sz w:val="24"/>
          <w:szCs w:val="24"/>
        </w:rPr>
        <w:t>前提と</w:t>
      </w:r>
      <w:r w:rsidR="00D66AE3" w:rsidRPr="00BB5FE2">
        <w:rPr>
          <w:rFonts w:ascii="ＭＳ 明朝" w:hAnsi="ＭＳ 明朝" w:hint="eastAsia"/>
          <w:sz w:val="24"/>
          <w:szCs w:val="24"/>
        </w:rPr>
        <w:t>し</w:t>
      </w:r>
      <w:r w:rsidR="00D23087" w:rsidRPr="00BB5FE2">
        <w:rPr>
          <w:rFonts w:ascii="ＭＳ 明朝" w:hAnsi="ＭＳ 明朝" w:hint="eastAsia"/>
          <w:sz w:val="24"/>
          <w:szCs w:val="24"/>
        </w:rPr>
        <w:t>ている。</w:t>
      </w:r>
    </w:p>
    <w:p w14:paraId="2B0DFB22" w14:textId="19AF5CAD" w:rsidR="00F45445" w:rsidRPr="00BB5FE2" w:rsidRDefault="00323C4B"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こうした</w:t>
      </w:r>
      <w:r w:rsidR="00C85905" w:rsidRPr="00BB5FE2">
        <w:rPr>
          <w:rFonts w:ascii="ＭＳ 明朝" w:hAnsi="ＭＳ 明朝" w:hint="eastAsia"/>
          <w:sz w:val="24"/>
          <w:szCs w:val="24"/>
        </w:rPr>
        <w:t>解釈は、大阪府福祉部地域福祉推進室社会援護課社会援護グループが「大学等の進学における世帯分離の取り扱いは、稼働能力があることを前提としていると解釈してよいか。」と照会したことに対して、厚生労働省社会・援護局保護課が平成３０年５月１８日付</w:t>
      </w:r>
      <w:r w:rsidRPr="00BB5FE2">
        <w:rPr>
          <w:rFonts w:ascii="ＭＳ 明朝" w:hAnsi="ＭＳ 明朝" w:hint="eastAsia"/>
          <w:sz w:val="24"/>
          <w:szCs w:val="24"/>
        </w:rPr>
        <w:t>け</w:t>
      </w:r>
      <w:r w:rsidR="00C85905" w:rsidRPr="00BB5FE2">
        <w:rPr>
          <w:rFonts w:ascii="ＭＳ 明朝" w:hAnsi="ＭＳ 明朝" w:hint="eastAsia"/>
          <w:sz w:val="24"/>
          <w:szCs w:val="24"/>
        </w:rPr>
        <w:t>事務連絡として、「大学等に就学する者の生活保護制度上の取扱いは、一般低所得世帯との均衡等に鑑みたものであるため、大学等に就学する者の稼働能力の有無によって変わるものではない。」と回答したところに依るものと考えられる。</w:t>
      </w:r>
    </w:p>
    <w:p w14:paraId="209BBE24" w14:textId="77777777" w:rsidR="004861FE" w:rsidRPr="00BB5FE2" w:rsidRDefault="00CE0054" w:rsidP="004861FE">
      <w:pPr>
        <w:ind w:leftChars="100" w:left="450" w:hangingChars="100" w:hanging="240"/>
        <w:rPr>
          <w:rFonts w:ascii="ＭＳ 明朝" w:hAnsi="ＭＳ 明朝"/>
          <w:sz w:val="24"/>
          <w:szCs w:val="24"/>
        </w:rPr>
      </w:pPr>
      <w:r w:rsidRPr="00BB5FE2">
        <w:rPr>
          <w:rFonts w:ascii="ＭＳ 明朝" w:hAnsi="ＭＳ 明朝"/>
          <w:sz w:val="24"/>
          <w:szCs w:val="24"/>
        </w:rPr>
        <w:t>カ</w:t>
      </w:r>
      <w:r w:rsidR="00A16415" w:rsidRPr="00BB5FE2">
        <w:rPr>
          <w:rFonts w:ascii="ＭＳ 明朝" w:hAnsi="ＭＳ 明朝"/>
          <w:sz w:val="24"/>
          <w:szCs w:val="24"/>
        </w:rPr>
        <w:t xml:space="preserve">　</w:t>
      </w:r>
      <w:r w:rsidR="00C85905" w:rsidRPr="00BB5FE2">
        <w:rPr>
          <w:rFonts w:ascii="ＭＳ 明朝" w:hAnsi="ＭＳ 明朝"/>
          <w:sz w:val="24"/>
          <w:szCs w:val="24"/>
        </w:rPr>
        <w:t>他方、</w:t>
      </w:r>
      <w:r w:rsidR="0081566C" w:rsidRPr="00BB5FE2">
        <w:rPr>
          <w:rFonts w:ascii="ＭＳ 明朝" w:hAnsi="ＭＳ 明朝"/>
          <w:sz w:val="24"/>
          <w:szCs w:val="24"/>
        </w:rPr>
        <w:t>審理員意見書は</w:t>
      </w:r>
      <w:r w:rsidR="00323C4B" w:rsidRPr="00BB5FE2">
        <w:rPr>
          <w:rFonts w:ascii="ＭＳ 明朝" w:hAnsi="ＭＳ 明朝"/>
          <w:sz w:val="24"/>
          <w:szCs w:val="24"/>
        </w:rPr>
        <w:t>、</w:t>
      </w:r>
      <w:r w:rsidR="00CF2DFF" w:rsidRPr="00BB5FE2">
        <w:rPr>
          <w:rFonts w:ascii="ＭＳ 明朝" w:hAnsi="ＭＳ 明朝" w:hint="eastAsia"/>
          <w:sz w:val="24"/>
          <w:szCs w:val="24"/>
        </w:rPr>
        <w:t>同時に、</w:t>
      </w:r>
      <w:r w:rsidR="00BF19DA" w:rsidRPr="00BB5FE2">
        <w:rPr>
          <w:rFonts w:ascii="ＭＳ 明朝" w:hAnsi="ＭＳ 明朝" w:hint="eastAsia"/>
          <w:sz w:val="24"/>
          <w:szCs w:val="24"/>
        </w:rPr>
        <w:t>「</w:t>
      </w:r>
      <w:r w:rsidR="00CD6E0E" w:rsidRPr="00BB5FE2">
        <w:rPr>
          <w:rFonts w:ascii="ＭＳ 明朝" w:hAnsi="ＭＳ 明朝" w:hint="eastAsia"/>
          <w:sz w:val="24"/>
          <w:szCs w:val="24"/>
        </w:rPr>
        <w:t>前回の答申において</w:t>
      </w:r>
      <w:r w:rsidR="00A16415" w:rsidRPr="00BB5FE2">
        <w:rPr>
          <w:rFonts w:ascii="ＭＳ 明朝" w:hAnsi="ＭＳ 明朝" w:hint="eastAsia"/>
          <w:sz w:val="24"/>
          <w:szCs w:val="24"/>
        </w:rPr>
        <w:t>大学等へ就学する者を世帯分離することは、当該被保護者の保護を職権により廃止することにほかならない</w:t>
      </w:r>
      <w:r w:rsidR="00CD6E0E" w:rsidRPr="00BB5FE2">
        <w:rPr>
          <w:rFonts w:ascii="ＭＳ 明朝" w:hAnsi="ＭＳ 明朝" w:hint="eastAsia"/>
          <w:sz w:val="24"/>
          <w:szCs w:val="24"/>
        </w:rPr>
        <w:t>と示された</w:t>
      </w:r>
      <w:r w:rsidR="00A16415" w:rsidRPr="00BB5FE2">
        <w:rPr>
          <w:rFonts w:ascii="ＭＳ 明朝" w:hAnsi="ＭＳ 明朝" w:hint="eastAsia"/>
          <w:sz w:val="24"/>
          <w:szCs w:val="24"/>
        </w:rPr>
        <w:t>が、</w:t>
      </w:r>
      <w:r w:rsidR="00BF19DA" w:rsidRPr="00BB5FE2">
        <w:rPr>
          <w:rFonts w:ascii="ＭＳ 明朝" w:hAnsi="ＭＳ 明朝" w:hint="eastAsia"/>
          <w:sz w:val="24"/>
          <w:szCs w:val="24"/>
        </w:rPr>
        <w:t>局長通知第１の５は、大学等へ就学する者を</w:t>
      </w:r>
      <w:r w:rsidR="008E15FF" w:rsidRPr="00BB5FE2">
        <w:rPr>
          <w:rFonts w:ascii="ＭＳ 明朝" w:hAnsi="ＭＳ 明朝" w:hint="eastAsia"/>
          <w:sz w:val="24"/>
          <w:szCs w:val="24"/>
        </w:rPr>
        <w:t>『世帯分離して差しつかえない』</w:t>
      </w:r>
      <w:r w:rsidR="00BF19DA" w:rsidRPr="00BB5FE2">
        <w:rPr>
          <w:rFonts w:ascii="ＭＳ 明朝" w:hAnsi="ＭＳ 明朝" w:hint="eastAsia"/>
          <w:sz w:val="24"/>
          <w:szCs w:val="24"/>
        </w:rPr>
        <w:t>と規定されているにすぎず、稼働能力の有無にかかわらず、大学等に就学していることのみをもって世帯分離するこ</w:t>
      </w:r>
      <w:r w:rsidR="000F4457" w:rsidRPr="00BB5FE2">
        <w:rPr>
          <w:rFonts w:ascii="ＭＳ 明朝" w:hAnsi="ＭＳ 明朝" w:hint="eastAsia"/>
          <w:sz w:val="24"/>
          <w:szCs w:val="24"/>
        </w:rPr>
        <w:t>とが違法又は不当ではないとする法的根拠は見いだすことができない</w:t>
      </w:r>
      <w:r w:rsidR="00CF2DFF" w:rsidRPr="00BB5FE2">
        <w:rPr>
          <w:rFonts w:ascii="ＭＳ 明朝" w:hAnsi="ＭＳ 明朝" w:hint="eastAsia"/>
          <w:sz w:val="24"/>
          <w:szCs w:val="24"/>
        </w:rPr>
        <w:t>。</w:t>
      </w:r>
      <w:r w:rsidR="00BF19DA" w:rsidRPr="00BB5FE2">
        <w:rPr>
          <w:rFonts w:ascii="ＭＳ 明朝" w:hAnsi="ＭＳ 明朝" w:hint="eastAsia"/>
          <w:sz w:val="24"/>
          <w:szCs w:val="24"/>
        </w:rPr>
        <w:t>」</w:t>
      </w:r>
      <w:r w:rsidR="00DA5E31" w:rsidRPr="00BB5FE2">
        <w:rPr>
          <w:rFonts w:ascii="ＭＳ 明朝" w:hAnsi="ＭＳ 明朝" w:hint="eastAsia"/>
          <w:sz w:val="24"/>
          <w:szCs w:val="24"/>
        </w:rPr>
        <w:t>とも述べ</w:t>
      </w:r>
      <w:r w:rsidR="00CF2DFF" w:rsidRPr="00BB5FE2">
        <w:rPr>
          <w:rFonts w:ascii="ＭＳ 明朝" w:hAnsi="ＭＳ 明朝" w:hint="eastAsia"/>
          <w:sz w:val="24"/>
          <w:szCs w:val="24"/>
        </w:rPr>
        <w:t>る</w:t>
      </w:r>
      <w:r w:rsidR="000F4457" w:rsidRPr="00BB5FE2">
        <w:rPr>
          <w:rFonts w:ascii="ＭＳ 明朝" w:hAnsi="ＭＳ 明朝" w:hint="eastAsia"/>
          <w:sz w:val="24"/>
          <w:szCs w:val="24"/>
        </w:rPr>
        <w:t>。</w:t>
      </w:r>
    </w:p>
    <w:p w14:paraId="0152C804" w14:textId="6D819E1D" w:rsidR="006F5CE4" w:rsidRPr="00BB5FE2" w:rsidRDefault="00513E08" w:rsidP="004861FE">
      <w:pPr>
        <w:ind w:leftChars="200" w:left="420" w:firstLineChars="100" w:firstLine="240"/>
        <w:rPr>
          <w:rFonts w:ascii="ＭＳ 明朝" w:hAnsi="ＭＳ 明朝"/>
          <w:sz w:val="24"/>
          <w:szCs w:val="24"/>
        </w:rPr>
      </w:pPr>
      <w:r w:rsidRPr="00BB5FE2">
        <w:rPr>
          <w:rFonts w:ascii="ＭＳ 明朝" w:hAnsi="ＭＳ 明朝" w:hint="eastAsia"/>
          <w:sz w:val="24"/>
          <w:szCs w:val="24"/>
        </w:rPr>
        <w:t>審理員</w:t>
      </w:r>
      <w:r w:rsidR="00DA5E31" w:rsidRPr="00BB5FE2">
        <w:rPr>
          <w:rFonts w:ascii="ＭＳ 明朝" w:hAnsi="ＭＳ 明朝" w:hint="eastAsia"/>
          <w:sz w:val="24"/>
          <w:szCs w:val="24"/>
        </w:rPr>
        <w:t>意見書が述べる</w:t>
      </w:r>
      <w:r w:rsidR="005D1E8C" w:rsidRPr="00BB5FE2">
        <w:rPr>
          <w:rFonts w:ascii="ＭＳ 明朝" w:hAnsi="ＭＳ 明朝" w:hint="eastAsia"/>
          <w:sz w:val="24"/>
          <w:szCs w:val="24"/>
        </w:rPr>
        <w:t>とおり</w:t>
      </w:r>
      <w:r w:rsidR="00D171B4" w:rsidRPr="00BB5FE2">
        <w:rPr>
          <w:rFonts w:ascii="ＭＳ 明朝" w:hAnsi="ＭＳ 明朝" w:hint="eastAsia"/>
          <w:sz w:val="24"/>
          <w:szCs w:val="24"/>
        </w:rPr>
        <w:t>、</w:t>
      </w:r>
      <w:r w:rsidR="00E10434" w:rsidRPr="00BB5FE2">
        <w:rPr>
          <w:rFonts w:ascii="ＭＳ 明朝" w:hAnsi="ＭＳ 明朝" w:hint="eastAsia"/>
          <w:sz w:val="24"/>
          <w:szCs w:val="24"/>
        </w:rPr>
        <w:t>稼働能力を有</w:t>
      </w:r>
      <w:r w:rsidR="00CF2DFF" w:rsidRPr="00BB5FE2">
        <w:rPr>
          <w:rFonts w:ascii="ＭＳ 明朝" w:hAnsi="ＭＳ 明朝" w:hint="eastAsia"/>
          <w:sz w:val="24"/>
          <w:szCs w:val="24"/>
        </w:rPr>
        <w:t>しておらず</w:t>
      </w:r>
      <w:r w:rsidR="005A47BA" w:rsidRPr="00BB5FE2">
        <w:rPr>
          <w:rFonts w:ascii="ＭＳ 明朝" w:hAnsi="ＭＳ 明朝" w:hint="eastAsia"/>
          <w:sz w:val="24"/>
          <w:szCs w:val="24"/>
        </w:rPr>
        <w:t>法第４条</w:t>
      </w:r>
      <w:r w:rsidR="003F413D" w:rsidRPr="00BB5FE2">
        <w:rPr>
          <w:rFonts w:ascii="ＭＳ 明朝" w:hAnsi="ＭＳ 明朝" w:hint="eastAsia"/>
          <w:sz w:val="24"/>
          <w:szCs w:val="24"/>
        </w:rPr>
        <w:t>第</w:t>
      </w:r>
      <w:r w:rsidR="005A47BA" w:rsidRPr="00BB5FE2">
        <w:rPr>
          <w:rFonts w:ascii="ＭＳ 明朝" w:hAnsi="ＭＳ 明朝" w:hint="eastAsia"/>
          <w:sz w:val="24"/>
          <w:szCs w:val="24"/>
        </w:rPr>
        <w:t>１項により</w:t>
      </w:r>
      <w:r w:rsidR="00E10434" w:rsidRPr="00BB5FE2">
        <w:rPr>
          <w:rFonts w:ascii="ＭＳ 明朝" w:hAnsi="ＭＳ 明朝" w:hint="eastAsia"/>
          <w:sz w:val="24"/>
          <w:szCs w:val="24"/>
        </w:rPr>
        <w:t>その活用を求められない保護</w:t>
      </w:r>
      <w:r w:rsidR="00CF2DFF" w:rsidRPr="00BB5FE2">
        <w:rPr>
          <w:rFonts w:ascii="ＭＳ 明朝" w:hAnsi="ＭＳ 明朝" w:hint="eastAsia"/>
          <w:sz w:val="24"/>
          <w:szCs w:val="24"/>
        </w:rPr>
        <w:t>世帯の子ども</w:t>
      </w:r>
      <w:r w:rsidR="00A16415" w:rsidRPr="00BB5FE2">
        <w:rPr>
          <w:rFonts w:ascii="ＭＳ 明朝" w:hAnsi="ＭＳ 明朝" w:hint="eastAsia"/>
          <w:sz w:val="24"/>
          <w:szCs w:val="24"/>
        </w:rPr>
        <w:t>を</w:t>
      </w:r>
      <w:r w:rsidR="00CF2DFF" w:rsidRPr="00BB5FE2">
        <w:rPr>
          <w:rFonts w:ascii="ＭＳ 明朝" w:hAnsi="ＭＳ 明朝" w:hint="eastAsia"/>
          <w:sz w:val="24"/>
          <w:szCs w:val="24"/>
        </w:rPr>
        <w:t>、</w:t>
      </w:r>
      <w:r w:rsidR="00687C61" w:rsidRPr="00BB5FE2">
        <w:rPr>
          <w:rFonts w:ascii="ＭＳ 明朝" w:hAnsi="ＭＳ 明朝" w:hint="eastAsia"/>
          <w:sz w:val="24"/>
          <w:szCs w:val="24"/>
        </w:rPr>
        <w:t>その子どもが</w:t>
      </w:r>
      <w:r w:rsidR="00805AEE" w:rsidRPr="00BB5FE2">
        <w:rPr>
          <w:rFonts w:ascii="ＭＳ 明朝" w:hAnsi="ＭＳ 明朝" w:hint="eastAsia"/>
          <w:sz w:val="24"/>
          <w:szCs w:val="24"/>
        </w:rPr>
        <w:t>依然</w:t>
      </w:r>
      <w:r w:rsidR="008E15FF" w:rsidRPr="00BB5FE2">
        <w:rPr>
          <w:rFonts w:ascii="ＭＳ 明朝" w:hAnsi="ＭＳ 明朝" w:hint="eastAsia"/>
          <w:sz w:val="24"/>
          <w:szCs w:val="24"/>
        </w:rPr>
        <w:t>、</w:t>
      </w:r>
      <w:r w:rsidR="00A16415" w:rsidRPr="00BB5FE2">
        <w:rPr>
          <w:rFonts w:ascii="ＭＳ 明朝" w:hAnsi="ＭＳ 明朝" w:hint="eastAsia"/>
          <w:sz w:val="24"/>
          <w:szCs w:val="24"/>
        </w:rPr>
        <w:t>保護</w:t>
      </w:r>
      <w:r w:rsidR="00805AEE" w:rsidRPr="00BB5FE2">
        <w:rPr>
          <w:rFonts w:ascii="ＭＳ 明朝" w:hAnsi="ＭＳ 明朝" w:hint="eastAsia"/>
          <w:sz w:val="24"/>
          <w:szCs w:val="24"/>
        </w:rPr>
        <w:t>を必要とする状況にある</w:t>
      </w:r>
      <w:r w:rsidR="00A16415" w:rsidRPr="00BB5FE2">
        <w:rPr>
          <w:rFonts w:ascii="ＭＳ 明朝" w:hAnsi="ＭＳ 明朝" w:hint="eastAsia"/>
          <w:sz w:val="24"/>
          <w:szCs w:val="24"/>
        </w:rPr>
        <w:t>に</w:t>
      </w:r>
      <w:r w:rsidR="00805AEE" w:rsidRPr="00BB5FE2">
        <w:rPr>
          <w:rFonts w:ascii="ＭＳ 明朝" w:hAnsi="ＭＳ 明朝" w:hint="eastAsia"/>
          <w:sz w:val="24"/>
          <w:szCs w:val="24"/>
        </w:rPr>
        <w:t>も</w:t>
      </w:r>
      <w:r w:rsidR="00A16415" w:rsidRPr="00BB5FE2">
        <w:rPr>
          <w:rFonts w:ascii="ＭＳ 明朝" w:hAnsi="ＭＳ 明朝" w:hint="eastAsia"/>
          <w:sz w:val="24"/>
          <w:szCs w:val="24"/>
        </w:rPr>
        <w:t>かかわらず、大学等での就学を理由</w:t>
      </w:r>
      <w:r w:rsidR="00805AEE" w:rsidRPr="00BB5FE2">
        <w:rPr>
          <w:rFonts w:ascii="ＭＳ 明朝" w:hAnsi="ＭＳ 明朝" w:hint="eastAsia"/>
          <w:sz w:val="24"/>
          <w:szCs w:val="24"/>
        </w:rPr>
        <w:t>に</w:t>
      </w:r>
      <w:r w:rsidR="00CF2DFF" w:rsidRPr="00BB5FE2">
        <w:rPr>
          <w:rFonts w:ascii="ＭＳ 明朝" w:hAnsi="ＭＳ 明朝" w:hint="eastAsia"/>
          <w:sz w:val="24"/>
          <w:szCs w:val="24"/>
        </w:rPr>
        <w:t>世帯分離</w:t>
      </w:r>
      <w:r w:rsidR="00A16415" w:rsidRPr="00BB5FE2">
        <w:rPr>
          <w:rFonts w:ascii="ＭＳ 明朝" w:hAnsi="ＭＳ 明朝" w:hint="eastAsia"/>
          <w:sz w:val="24"/>
          <w:szCs w:val="24"/>
        </w:rPr>
        <w:t>、</w:t>
      </w:r>
      <w:r w:rsidR="00CF2DFF" w:rsidRPr="00BB5FE2">
        <w:rPr>
          <w:rFonts w:ascii="ＭＳ 明朝" w:hAnsi="ＭＳ 明朝" w:hint="eastAsia"/>
          <w:sz w:val="24"/>
          <w:szCs w:val="24"/>
        </w:rPr>
        <w:t>すなわち保護</w:t>
      </w:r>
      <w:r w:rsidR="00A16415" w:rsidRPr="00BB5FE2">
        <w:rPr>
          <w:rFonts w:ascii="ＭＳ 明朝" w:hAnsi="ＭＳ 明朝" w:hint="eastAsia"/>
          <w:sz w:val="24"/>
          <w:szCs w:val="24"/>
        </w:rPr>
        <w:t>を</w:t>
      </w:r>
      <w:r w:rsidR="00CF2DFF" w:rsidRPr="00BB5FE2">
        <w:rPr>
          <w:rFonts w:ascii="ＭＳ 明朝" w:hAnsi="ＭＳ 明朝" w:hint="eastAsia"/>
          <w:sz w:val="24"/>
          <w:szCs w:val="24"/>
        </w:rPr>
        <w:t>廃止</w:t>
      </w:r>
      <w:r w:rsidRPr="00BB5FE2">
        <w:rPr>
          <w:rFonts w:ascii="ＭＳ 明朝" w:hAnsi="ＭＳ 明朝" w:hint="eastAsia"/>
          <w:sz w:val="24"/>
          <w:szCs w:val="24"/>
        </w:rPr>
        <w:t>する</w:t>
      </w:r>
      <w:r w:rsidR="004363FF" w:rsidRPr="00BB5FE2">
        <w:rPr>
          <w:rFonts w:ascii="ＭＳ 明朝" w:hAnsi="ＭＳ 明朝" w:hint="eastAsia"/>
          <w:sz w:val="24"/>
          <w:szCs w:val="24"/>
        </w:rPr>
        <w:t>こと</w:t>
      </w:r>
      <w:r w:rsidRPr="00BB5FE2">
        <w:rPr>
          <w:rFonts w:ascii="ＭＳ 明朝" w:hAnsi="ＭＳ 明朝" w:hint="eastAsia"/>
          <w:sz w:val="24"/>
          <w:szCs w:val="24"/>
        </w:rPr>
        <w:t>の</w:t>
      </w:r>
      <w:r w:rsidR="004363FF" w:rsidRPr="00BB5FE2">
        <w:rPr>
          <w:rFonts w:ascii="ＭＳ 明朝" w:hAnsi="ＭＳ 明朝" w:hint="eastAsia"/>
          <w:sz w:val="24"/>
          <w:szCs w:val="24"/>
        </w:rPr>
        <w:t>できる</w:t>
      </w:r>
      <w:r w:rsidR="00A16415" w:rsidRPr="00BB5FE2">
        <w:rPr>
          <w:rFonts w:ascii="ＭＳ 明朝" w:hAnsi="ＭＳ 明朝" w:hint="eastAsia"/>
          <w:sz w:val="24"/>
          <w:szCs w:val="24"/>
        </w:rPr>
        <w:t>明示的な</w:t>
      </w:r>
      <w:r w:rsidRPr="00BB5FE2">
        <w:rPr>
          <w:rFonts w:ascii="ＭＳ 明朝" w:hAnsi="ＭＳ 明朝" w:hint="eastAsia"/>
          <w:sz w:val="24"/>
          <w:szCs w:val="24"/>
        </w:rPr>
        <w:t>根拠を</w:t>
      </w:r>
      <w:r w:rsidR="00805AEE" w:rsidRPr="00BB5FE2">
        <w:rPr>
          <w:rFonts w:ascii="ＭＳ 明朝" w:hAnsi="ＭＳ 明朝" w:hint="eastAsia"/>
          <w:sz w:val="24"/>
          <w:szCs w:val="24"/>
        </w:rPr>
        <w:t>、</w:t>
      </w:r>
      <w:r w:rsidR="00CF2DFF" w:rsidRPr="00BB5FE2">
        <w:rPr>
          <w:rFonts w:ascii="ＭＳ 明朝" w:hAnsi="ＭＳ 明朝" w:hint="eastAsia"/>
          <w:sz w:val="24"/>
          <w:szCs w:val="24"/>
        </w:rPr>
        <w:t>法</w:t>
      </w:r>
      <w:r w:rsidRPr="00BB5FE2">
        <w:rPr>
          <w:rFonts w:ascii="ＭＳ 明朝" w:hAnsi="ＭＳ 明朝" w:hint="eastAsia"/>
          <w:sz w:val="24"/>
          <w:szCs w:val="24"/>
        </w:rPr>
        <w:t>の規定</w:t>
      </w:r>
      <w:r w:rsidR="00CF2DFF" w:rsidRPr="00BB5FE2">
        <w:rPr>
          <w:rFonts w:ascii="ＭＳ 明朝" w:hAnsi="ＭＳ 明朝" w:hint="eastAsia"/>
          <w:sz w:val="24"/>
          <w:szCs w:val="24"/>
        </w:rPr>
        <w:t>に</w:t>
      </w:r>
      <w:r w:rsidRPr="00BB5FE2">
        <w:rPr>
          <w:rFonts w:ascii="ＭＳ 明朝" w:hAnsi="ＭＳ 明朝" w:hint="eastAsia"/>
          <w:sz w:val="24"/>
          <w:szCs w:val="24"/>
        </w:rPr>
        <w:t>見出すことは</w:t>
      </w:r>
      <w:r w:rsidR="00DA5E31" w:rsidRPr="00BB5FE2">
        <w:rPr>
          <w:rFonts w:ascii="ＭＳ 明朝" w:hAnsi="ＭＳ 明朝" w:hint="eastAsia"/>
          <w:sz w:val="24"/>
          <w:szCs w:val="24"/>
        </w:rPr>
        <w:t>困難である</w:t>
      </w:r>
      <w:r w:rsidR="00D66AE3" w:rsidRPr="00BB5FE2">
        <w:rPr>
          <w:rFonts w:ascii="ＭＳ 明朝" w:hAnsi="ＭＳ 明朝" w:hint="eastAsia"/>
          <w:sz w:val="24"/>
          <w:szCs w:val="24"/>
        </w:rPr>
        <w:t>。</w:t>
      </w:r>
    </w:p>
    <w:p w14:paraId="3771879F" w14:textId="7C94BC39" w:rsidR="005A47BA" w:rsidRPr="00BB5FE2" w:rsidRDefault="00805AEE" w:rsidP="006F5CE4">
      <w:pPr>
        <w:ind w:leftChars="251" w:left="527" w:firstLineChars="100" w:firstLine="240"/>
        <w:rPr>
          <w:rFonts w:ascii="ＭＳ 明朝" w:hAnsi="ＭＳ 明朝"/>
          <w:sz w:val="24"/>
          <w:szCs w:val="24"/>
        </w:rPr>
      </w:pPr>
      <w:r w:rsidRPr="00BB5FE2">
        <w:rPr>
          <w:rFonts w:ascii="ＭＳ 明朝" w:hAnsi="ＭＳ 明朝" w:hint="eastAsia"/>
          <w:sz w:val="24"/>
          <w:szCs w:val="24"/>
        </w:rPr>
        <w:t>したがって</w:t>
      </w:r>
      <w:r w:rsidR="00A16415" w:rsidRPr="00BB5FE2">
        <w:rPr>
          <w:rFonts w:ascii="ＭＳ 明朝" w:hAnsi="ＭＳ 明朝" w:hint="eastAsia"/>
          <w:sz w:val="24"/>
          <w:szCs w:val="24"/>
        </w:rPr>
        <w:t>、前回答申で示した判断（前記ウ）は</w:t>
      </w:r>
      <w:r w:rsidRPr="00BB5FE2">
        <w:rPr>
          <w:rFonts w:ascii="ＭＳ 明朝" w:hAnsi="ＭＳ 明朝" w:hint="eastAsia"/>
          <w:sz w:val="24"/>
          <w:szCs w:val="24"/>
        </w:rPr>
        <w:t>、</w:t>
      </w:r>
      <w:r w:rsidR="00A16415" w:rsidRPr="00BB5FE2">
        <w:rPr>
          <w:rFonts w:ascii="ＭＳ 明朝" w:hAnsi="ＭＳ 明朝" w:hint="eastAsia"/>
          <w:sz w:val="24"/>
          <w:szCs w:val="24"/>
        </w:rPr>
        <w:t>本件審査請求においても維持されるべきであると考える。</w:t>
      </w:r>
    </w:p>
    <w:p w14:paraId="54B34787" w14:textId="77777777" w:rsidR="0039520A" w:rsidRPr="00BB5FE2" w:rsidRDefault="0039520A" w:rsidP="0039520A">
      <w:pPr>
        <w:rPr>
          <w:rFonts w:ascii="ＭＳ 明朝" w:hAnsi="ＭＳ 明朝"/>
          <w:sz w:val="24"/>
          <w:szCs w:val="24"/>
        </w:rPr>
      </w:pPr>
    </w:p>
    <w:p w14:paraId="196CAA38" w14:textId="35002623" w:rsidR="00D23087" w:rsidRPr="00BB5FE2" w:rsidRDefault="00D23087" w:rsidP="00F45445">
      <w:pPr>
        <w:ind w:left="480" w:hangingChars="200" w:hanging="480"/>
        <w:rPr>
          <w:rFonts w:ascii="ＭＳ 明朝" w:hAnsi="ＭＳ 明朝"/>
          <w:sz w:val="24"/>
          <w:szCs w:val="24"/>
        </w:rPr>
      </w:pPr>
      <w:r w:rsidRPr="00BB5FE2">
        <w:rPr>
          <w:rFonts w:ascii="ＭＳ 明朝" w:hAnsi="ＭＳ 明朝" w:hint="eastAsia"/>
          <w:sz w:val="24"/>
          <w:szCs w:val="24"/>
        </w:rPr>
        <w:t>（</w:t>
      </w:r>
      <w:r w:rsidR="008E15FF" w:rsidRPr="00BB5FE2">
        <w:rPr>
          <w:rFonts w:ascii="ＭＳ 明朝" w:hAnsi="ＭＳ 明朝" w:hint="eastAsia"/>
          <w:sz w:val="24"/>
          <w:szCs w:val="24"/>
        </w:rPr>
        <w:t>４</w:t>
      </w:r>
      <w:r w:rsidRPr="00BB5FE2">
        <w:rPr>
          <w:rFonts w:ascii="ＭＳ 明朝" w:hAnsi="ＭＳ 明朝" w:hint="eastAsia"/>
          <w:sz w:val="24"/>
          <w:szCs w:val="24"/>
        </w:rPr>
        <w:t>）</w:t>
      </w:r>
      <w:r w:rsidR="004363FF" w:rsidRPr="00BB5FE2">
        <w:rPr>
          <w:rFonts w:ascii="ＭＳ 明朝" w:hAnsi="ＭＳ 明朝" w:hint="eastAsia"/>
          <w:sz w:val="24"/>
          <w:szCs w:val="24"/>
        </w:rPr>
        <w:t>長男は保護を受けながら専門学校に就学することが認められるか（</w:t>
      </w:r>
      <w:r w:rsidR="00916EA8" w:rsidRPr="00BB5FE2">
        <w:rPr>
          <w:rFonts w:ascii="ＭＳ 明朝" w:hAnsi="ＭＳ 明朝" w:hint="eastAsia"/>
          <w:sz w:val="24"/>
          <w:szCs w:val="24"/>
        </w:rPr>
        <w:t>前記（１）</w:t>
      </w:r>
      <w:r w:rsidR="004363FF" w:rsidRPr="00BB5FE2">
        <w:rPr>
          <w:rFonts w:ascii="ＭＳ 明朝" w:hAnsi="ＭＳ 明朝" w:hint="eastAsia"/>
          <w:sz w:val="24"/>
          <w:szCs w:val="24"/>
        </w:rPr>
        <w:t>㋑の争点）</w:t>
      </w:r>
    </w:p>
    <w:p w14:paraId="78CAD672" w14:textId="077D011F" w:rsidR="00697064" w:rsidRPr="00BB5FE2" w:rsidRDefault="00697064" w:rsidP="00697064">
      <w:pPr>
        <w:ind w:leftChars="100" w:left="450" w:hangingChars="100" w:hanging="240"/>
        <w:rPr>
          <w:rFonts w:ascii="ＭＳ 明朝" w:hAnsi="ＭＳ 明朝"/>
          <w:sz w:val="24"/>
          <w:szCs w:val="24"/>
        </w:rPr>
      </w:pPr>
      <w:r w:rsidRPr="00BB5FE2">
        <w:rPr>
          <w:rFonts w:ascii="ＭＳ 明朝" w:hAnsi="ＭＳ 明朝" w:hint="eastAsia"/>
          <w:sz w:val="24"/>
          <w:szCs w:val="24"/>
        </w:rPr>
        <w:t>ア　前記</w:t>
      </w:r>
      <w:r w:rsidR="001F2E98" w:rsidRPr="00BB5FE2">
        <w:rPr>
          <w:rFonts w:ascii="ＭＳ 明朝" w:hAnsi="ＭＳ 明朝" w:hint="eastAsia"/>
          <w:sz w:val="24"/>
          <w:szCs w:val="24"/>
        </w:rPr>
        <w:t>（</w:t>
      </w:r>
      <w:r w:rsidR="00D16086" w:rsidRPr="00BB5FE2">
        <w:rPr>
          <w:rFonts w:ascii="ＭＳ 明朝" w:hAnsi="ＭＳ 明朝" w:hint="eastAsia"/>
          <w:sz w:val="24"/>
          <w:szCs w:val="24"/>
        </w:rPr>
        <w:t>３</w:t>
      </w:r>
      <w:r w:rsidR="001F2E98" w:rsidRPr="00BB5FE2">
        <w:rPr>
          <w:rFonts w:ascii="ＭＳ 明朝" w:hAnsi="ＭＳ 明朝" w:hint="eastAsia"/>
          <w:sz w:val="24"/>
          <w:szCs w:val="24"/>
        </w:rPr>
        <w:t>）</w:t>
      </w:r>
      <w:r w:rsidR="000634B5" w:rsidRPr="00BB5FE2">
        <w:rPr>
          <w:rFonts w:ascii="ＭＳ 明朝" w:hAnsi="ＭＳ 明朝" w:hint="eastAsia"/>
          <w:sz w:val="24"/>
          <w:szCs w:val="24"/>
        </w:rPr>
        <w:t>エ</w:t>
      </w:r>
      <w:r w:rsidR="001F2E98" w:rsidRPr="00BB5FE2">
        <w:rPr>
          <w:rFonts w:ascii="ＭＳ 明朝" w:hAnsi="ＭＳ 明朝" w:hint="eastAsia"/>
          <w:sz w:val="24"/>
          <w:szCs w:val="24"/>
        </w:rPr>
        <w:t>及び</w:t>
      </w:r>
      <w:r w:rsidR="000634B5" w:rsidRPr="00BB5FE2">
        <w:rPr>
          <w:rFonts w:ascii="ＭＳ 明朝" w:hAnsi="ＭＳ 明朝" w:hint="eastAsia"/>
          <w:sz w:val="24"/>
          <w:szCs w:val="24"/>
        </w:rPr>
        <w:t>オ</w:t>
      </w:r>
      <w:r w:rsidR="001F2E98" w:rsidRPr="00BB5FE2">
        <w:rPr>
          <w:rFonts w:ascii="ＭＳ 明朝" w:hAnsi="ＭＳ 明朝" w:hint="eastAsia"/>
          <w:sz w:val="24"/>
          <w:szCs w:val="24"/>
        </w:rPr>
        <w:t>の解釈、すなわち</w:t>
      </w:r>
      <w:r w:rsidRPr="00BB5FE2">
        <w:rPr>
          <w:rFonts w:ascii="ＭＳ 明朝" w:hAnsi="ＭＳ 明朝" w:hint="eastAsia"/>
          <w:sz w:val="24"/>
          <w:szCs w:val="24"/>
        </w:rPr>
        <w:t>保護を受けながら大学等へ進学することが「最低限度の生活」に含まれていないという解釈</w:t>
      </w:r>
      <w:r w:rsidR="001F2E98" w:rsidRPr="00BB5FE2">
        <w:rPr>
          <w:rFonts w:ascii="ＭＳ 明朝" w:hAnsi="ＭＳ 明朝" w:hint="eastAsia"/>
          <w:sz w:val="24"/>
          <w:szCs w:val="24"/>
        </w:rPr>
        <w:t>運用</w:t>
      </w:r>
      <w:r w:rsidRPr="00BB5FE2">
        <w:rPr>
          <w:rFonts w:ascii="ＭＳ 明朝" w:hAnsi="ＭＳ 明朝" w:hint="eastAsia"/>
          <w:sz w:val="24"/>
          <w:szCs w:val="24"/>
        </w:rPr>
        <w:t>が原則であるとしても、</w:t>
      </w:r>
      <w:r w:rsidR="001F2E98" w:rsidRPr="00BB5FE2">
        <w:rPr>
          <w:rFonts w:ascii="ＭＳ 明朝" w:hAnsi="ＭＳ 明朝" w:hint="eastAsia"/>
          <w:sz w:val="24"/>
          <w:szCs w:val="24"/>
        </w:rPr>
        <w:t>なお</w:t>
      </w:r>
      <w:r w:rsidRPr="00BB5FE2">
        <w:rPr>
          <w:rFonts w:ascii="ＭＳ 明朝" w:hAnsi="ＭＳ 明朝" w:hint="eastAsia"/>
          <w:sz w:val="24"/>
          <w:szCs w:val="24"/>
        </w:rPr>
        <w:t>留意すべきであるのは、厚生労働省</w:t>
      </w:r>
      <w:r w:rsidR="00BF063A" w:rsidRPr="00BB5FE2">
        <w:rPr>
          <w:rFonts w:ascii="ＭＳ 明朝" w:hAnsi="ＭＳ 明朝" w:hint="eastAsia"/>
          <w:sz w:val="24"/>
          <w:szCs w:val="24"/>
        </w:rPr>
        <w:t>自ら</w:t>
      </w:r>
      <w:r w:rsidRPr="00BB5FE2">
        <w:rPr>
          <w:rFonts w:ascii="ＭＳ 明朝" w:hAnsi="ＭＳ 明朝" w:hint="eastAsia"/>
          <w:sz w:val="24"/>
          <w:szCs w:val="24"/>
        </w:rPr>
        <w:t>、通知により</w:t>
      </w:r>
      <w:r w:rsidR="00BF063A" w:rsidRPr="00BB5FE2">
        <w:rPr>
          <w:rFonts w:ascii="ＭＳ 明朝" w:hAnsi="ＭＳ 明朝" w:hint="eastAsia"/>
          <w:sz w:val="24"/>
          <w:szCs w:val="24"/>
        </w:rPr>
        <w:t>、一定の場合に</w:t>
      </w:r>
      <w:r w:rsidRPr="00BB5FE2">
        <w:rPr>
          <w:rFonts w:ascii="ＭＳ 明朝" w:hAnsi="ＭＳ 明朝" w:hint="eastAsia"/>
          <w:sz w:val="24"/>
          <w:szCs w:val="24"/>
        </w:rPr>
        <w:t>世帯内就学を認めている点である。</w:t>
      </w:r>
    </w:p>
    <w:p w14:paraId="1891C4C9" w14:textId="77777777" w:rsidR="00697064" w:rsidRPr="00BB5FE2" w:rsidRDefault="00697064" w:rsidP="00697064">
      <w:pPr>
        <w:ind w:leftChars="200" w:left="420" w:firstLineChars="100" w:firstLine="240"/>
        <w:rPr>
          <w:rFonts w:ascii="ＭＳ 明朝" w:hAnsi="ＭＳ 明朝"/>
          <w:sz w:val="24"/>
          <w:szCs w:val="24"/>
        </w:rPr>
      </w:pPr>
      <w:r w:rsidRPr="00BB5FE2">
        <w:rPr>
          <w:rFonts w:ascii="ＭＳ 明朝" w:hAnsi="ＭＳ 明朝" w:hint="eastAsia"/>
          <w:sz w:val="24"/>
          <w:szCs w:val="24"/>
        </w:rPr>
        <w:t>それゆえ、この通知に沿って、障害があるため稼働能力を活用できない</w:t>
      </w:r>
      <w:r w:rsidR="001F2E98" w:rsidRPr="00BB5FE2">
        <w:rPr>
          <w:rFonts w:ascii="ＭＳ 明朝" w:hAnsi="ＭＳ 明朝" w:hint="eastAsia"/>
          <w:sz w:val="24"/>
          <w:szCs w:val="24"/>
        </w:rPr>
        <w:t>長男</w:t>
      </w:r>
      <w:r w:rsidRPr="00BB5FE2">
        <w:rPr>
          <w:rFonts w:ascii="ＭＳ 明朝" w:hAnsi="ＭＳ 明朝" w:hint="eastAsia"/>
          <w:sz w:val="24"/>
          <w:szCs w:val="24"/>
        </w:rPr>
        <w:t>について世帯内就学を認める余地がある</w:t>
      </w:r>
      <w:r w:rsidRPr="00BB5FE2">
        <w:rPr>
          <w:rFonts w:ascii="ＭＳ 明朝" w:hAnsi="ＭＳ 明朝"/>
          <w:sz w:val="24"/>
          <w:szCs w:val="24"/>
        </w:rPr>
        <w:t>かを、</w:t>
      </w:r>
      <w:r w:rsidRPr="00BB5FE2">
        <w:rPr>
          <w:rFonts w:ascii="ＭＳ 明朝" w:hAnsi="ＭＳ 明朝" w:hint="eastAsia"/>
          <w:sz w:val="24"/>
          <w:szCs w:val="24"/>
        </w:rPr>
        <w:t>以下、</w:t>
      </w:r>
      <w:r w:rsidRPr="00BB5FE2">
        <w:rPr>
          <w:rFonts w:ascii="ＭＳ 明朝" w:hAnsi="ＭＳ 明朝"/>
          <w:sz w:val="24"/>
          <w:szCs w:val="24"/>
        </w:rPr>
        <w:t>検討する。</w:t>
      </w:r>
    </w:p>
    <w:p w14:paraId="2B36FFC1" w14:textId="1C04490B" w:rsidR="007A517F" w:rsidRPr="00BB5FE2" w:rsidRDefault="00697064" w:rsidP="009F649F">
      <w:pPr>
        <w:ind w:firstLineChars="100" w:firstLine="240"/>
        <w:rPr>
          <w:rFonts w:ascii="ＭＳ 明朝" w:hAnsi="ＭＳ 明朝"/>
          <w:sz w:val="24"/>
          <w:szCs w:val="24"/>
        </w:rPr>
      </w:pPr>
      <w:r w:rsidRPr="00BB5FE2">
        <w:rPr>
          <w:rFonts w:ascii="ＭＳ 明朝" w:hAnsi="ＭＳ 明朝" w:hint="eastAsia"/>
          <w:sz w:val="24"/>
          <w:szCs w:val="24"/>
        </w:rPr>
        <w:t>イ</w:t>
      </w:r>
      <w:r w:rsidR="00B078F2" w:rsidRPr="00BB5FE2">
        <w:rPr>
          <w:rFonts w:ascii="ＭＳ 明朝" w:hAnsi="ＭＳ 明朝" w:hint="eastAsia"/>
          <w:sz w:val="24"/>
          <w:szCs w:val="24"/>
        </w:rPr>
        <w:t xml:space="preserve">　</w:t>
      </w:r>
      <w:r w:rsidR="00D23087" w:rsidRPr="00BB5FE2">
        <w:rPr>
          <w:rFonts w:ascii="ＭＳ 明朝" w:hAnsi="ＭＳ 明朝" w:hint="eastAsia"/>
          <w:sz w:val="24"/>
          <w:szCs w:val="24"/>
        </w:rPr>
        <w:t>世帯内就学の要件について</w:t>
      </w:r>
    </w:p>
    <w:p w14:paraId="72D42F6D" w14:textId="2B07177F" w:rsidR="00D23087" w:rsidRPr="00BB5FE2" w:rsidRDefault="00D23087" w:rsidP="000F5F90">
      <w:pPr>
        <w:ind w:leftChars="200" w:left="420" w:firstLineChars="100" w:firstLine="240"/>
        <w:rPr>
          <w:rFonts w:ascii="ＭＳ 明朝" w:hAnsi="ＭＳ 明朝"/>
          <w:sz w:val="24"/>
          <w:szCs w:val="24"/>
        </w:rPr>
      </w:pPr>
      <w:r w:rsidRPr="00BB5FE2">
        <w:rPr>
          <w:rFonts w:ascii="ＭＳ 明朝" w:hAnsi="ＭＳ 明朝" w:hint="eastAsia"/>
          <w:sz w:val="24"/>
          <w:szCs w:val="24"/>
        </w:rPr>
        <w:t>局長通知第１の４</w:t>
      </w:r>
      <w:r w:rsidR="00723196" w:rsidRPr="00BB5FE2">
        <w:rPr>
          <w:rFonts w:ascii="ＭＳ 明朝" w:hAnsi="ＭＳ 明朝"/>
          <w:sz w:val="24"/>
          <w:szCs w:val="24"/>
        </w:rPr>
        <w:t>は、</w:t>
      </w:r>
      <w:r w:rsidR="00723196" w:rsidRPr="00BB5FE2">
        <w:rPr>
          <w:rFonts w:ascii="ＭＳ 明朝" w:hAnsi="ＭＳ 明朝" w:hint="eastAsia"/>
          <w:sz w:val="24"/>
          <w:szCs w:val="24"/>
        </w:rPr>
        <w:t>「次の各要件のいずれにも該当する者については、夜間大学等で就学しながら、保護を受けることができるものとして差しつかえないこと。」として（前記１（９）参照）、「夜間大学等」について世帯内就学を認めている。その</w:t>
      </w:r>
      <w:r w:rsidR="00417B88" w:rsidRPr="00BB5FE2">
        <w:rPr>
          <w:rFonts w:ascii="ＭＳ 明朝" w:hAnsi="ＭＳ 明朝" w:hint="eastAsia"/>
          <w:sz w:val="24"/>
          <w:szCs w:val="24"/>
        </w:rPr>
        <w:t>上</w:t>
      </w:r>
      <w:r w:rsidR="00723196" w:rsidRPr="00BB5FE2">
        <w:rPr>
          <w:rFonts w:ascii="ＭＳ 明朝" w:hAnsi="ＭＳ 明朝" w:hint="eastAsia"/>
          <w:sz w:val="24"/>
          <w:szCs w:val="24"/>
        </w:rPr>
        <w:t>で、</w:t>
      </w:r>
      <w:r w:rsidR="00775322" w:rsidRPr="00BB5FE2">
        <w:rPr>
          <w:rFonts w:ascii="ＭＳ 明朝" w:hAnsi="ＭＳ 明朝" w:hint="eastAsia"/>
          <w:sz w:val="24"/>
          <w:szCs w:val="24"/>
        </w:rPr>
        <w:t>世帯内就学が認められる</w:t>
      </w:r>
      <w:r w:rsidRPr="00BB5FE2">
        <w:rPr>
          <w:rFonts w:ascii="ＭＳ 明朝" w:hAnsi="ＭＳ 明朝" w:hint="eastAsia"/>
          <w:sz w:val="24"/>
          <w:szCs w:val="24"/>
        </w:rPr>
        <w:t>要件として、「</w:t>
      </w:r>
      <w:r w:rsidR="00926756" w:rsidRPr="00BB5FE2">
        <w:rPr>
          <w:rFonts w:ascii="ＭＳ 明朝" w:hAnsi="ＭＳ 明朝" w:hint="eastAsia"/>
          <w:sz w:val="24"/>
          <w:szCs w:val="24"/>
        </w:rPr>
        <w:t>①</w:t>
      </w:r>
      <w:r w:rsidRPr="00BB5FE2">
        <w:rPr>
          <w:rFonts w:ascii="ＭＳ 明朝" w:hAnsi="ＭＳ 明朝" w:hint="eastAsia"/>
          <w:sz w:val="24"/>
          <w:szCs w:val="24"/>
        </w:rPr>
        <w:t>その者の能力、経歴、健康状態、世帯の事情等を総合的に勘案の上、稼働能力を有する場合には十分それを活用していると認められること。</w:t>
      </w:r>
      <w:r w:rsidR="00926756" w:rsidRPr="00BB5FE2">
        <w:rPr>
          <w:rFonts w:ascii="ＭＳ 明朝" w:hAnsi="ＭＳ 明朝" w:hint="eastAsia"/>
          <w:sz w:val="24"/>
          <w:szCs w:val="24"/>
        </w:rPr>
        <w:t>②</w:t>
      </w:r>
      <w:r w:rsidRPr="00BB5FE2">
        <w:rPr>
          <w:rFonts w:ascii="ＭＳ 明朝" w:hAnsi="ＭＳ 明朝" w:hint="eastAsia"/>
          <w:sz w:val="24"/>
          <w:szCs w:val="24"/>
        </w:rPr>
        <w:t>就学が世帯の自立助長に効果的であること。」</w:t>
      </w:r>
      <w:r w:rsidR="00723196" w:rsidRPr="00BB5FE2">
        <w:rPr>
          <w:rFonts w:ascii="ＭＳ 明朝" w:hAnsi="ＭＳ 明朝" w:hint="eastAsia"/>
          <w:sz w:val="24"/>
          <w:szCs w:val="24"/>
        </w:rPr>
        <w:t>を</w:t>
      </w:r>
      <w:r w:rsidRPr="00BB5FE2">
        <w:rPr>
          <w:rFonts w:ascii="ＭＳ 明朝" w:hAnsi="ＭＳ 明朝" w:hint="eastAsia"/>
          <w:sz w:val="24"/>
          <w:szCs w:val="24"/>
        </w:rPr>
        <w:t>挙げて</w:t>
      </w:r>
      <w:r w:rsidR="00723196" w:rsidRPr="00BB5FE2">
        <w:rPr>
          <w:rFonts w:ascii="ＭＳ 明朝" w:hAnsi="ＭＳ 明朝" w:hint="eastAsia"/>
          <w:sz w:val="24"/>
          <w:szCs w:val="24"/>
        </w:rPr>
        <w:t>いる。</w:t>
      </w:r>
    </w:p>
    <w:p w14:paraId="512C61E8" w14:textId="77777777" w:rsidR="00723196" w:rsidRPr="00BB5FE2" w:rsidRDefault="00062C0A" w:rsidP="00723196">
      <w:pPr>
        <w:ind w:leftChars="100" w:left="210"/>
        <w:rPr>
          <w:rFonts w:ascii="ＭＳ 明朝" w:hAnsi="ＭＳ 明朝"/>
          <w:sz w:val="24"/>
          <w:szCs w:val="24"/>
        </w:rPr>
      </w:pPr>
      <w:r w:rsidRPr="00BB5FE2">
        <w:rPr>
          <w:rFonts w:ascii="ＭＳ 明朝" w:hAnsi="ＭＳ 明朝" w:hint="eastAsia"/>
          <w:sz w:val="24"/>
          <w:szCs w:val="24"/>
        </w:rPr>
        <w:t>ウ</w:t>
      </w:r>
      <w:r w:rsidR="00723196" w:rsidRPr="00BB5FE2">
        <w:rPr>
          <w:rFonts w:ascii="ＭＳ 明朝" w:hAnsi="ＭＳ 明朝" w:hint="eastAsia"/>
          <w:sz w:val="24"/>
          <w:szCs w:val="24"/>
        </w:rPr>
        <w:t xml:space="preserve">　</w:t>
      </w:r>
      <w:r w:rsidRPr="00BB5FE2">
        <w:rPr>
          <w:rFonts w:ascii="ＭＳ 明朝" w:hAnsi="ＭＳ 明朝" w:hint="eastAsia"/>
          <w:sz w:val="24"/>
          <w:szCs w:val="24"/>
        </w:rPr>
        <w:t>世帯内就学の対象である</w:t>
      </w:r>
      <w:r w:rsidR="00723196" w:rsidRPr="00BB5FE2">
        <w:rPr>
          <w:rFonts w:ascii="ＭＳ 明朝" w:hAnsi="ＭＳ 明朝" w:hint="eastAsia"/>
          <w:sz w:val="24"/>
          <w:szCs w:val="24"/>
        </w:rPr>
        <w:t>「夜間大学等」について</w:t>
      </w:r>
    </w:p>
    <w:p w14:paraId="2EB4DE1E" w14:textId="77777777" w:rsidR="006C737B" w:rsidRPr="00BB5FE2" w:rsidRDefault="00723196" w:rsidP="009F649F">
      <w:pPr>
        <w:ind w:leftChars="200" w:left="420" w:firstLineChars="100" w:firstLine="240"/>
        <w:rPr>
          <w:rFonts w:ascii="ＭＳ 明朝" w:hAnsi="ＭＳ 明朝"/>
          <w:sz w:val="24"/>
          <w:szCs w:val="24"/>
        </w:rPr>
      </w:pPr>
      <w:r w:rsidRPr="00BB5FE2">
        <w:rPr>
          <w:rFonts w:ascii="ＭＳ 明朝" w:hAnsi="ＭＳ 明朝" w:hint="eastAsia"/>
          <w:sz w:val="24"/>
          <w:szCs w:val="24"/>
        </w:rPr>
        <w:t>処分庁の弁明書及び審査庁回答書では、大学等への世帯内就学が認められない理由として、長男の就学する専修学校が、局長通知第１の４にいう「夜間大学等」に含まれないこと</w:t>
      </w:r>
      <w:r w:rsidR="009E32CA" w:rsidRPr="00BB5FE2">
        <w:rPr>
          <w:rFonts w:ascii="ＭＳ 明朝" w:hAnsi="ＭＳ 明朝" w:hint="eastAsia"/>
          <w:sz w:val="24"/>
          <w:szCs w:val="24"/>
        </w:rPr>
        <w:t>が述べら</w:t>
      </w:r>
      <w:r w:rsidR="009B006E" w:rsidRPr="00BB5FE2">
        <w:rPr>
          <w:rFonts w:ascii="ＭＳ 明朝" w:hAnsi="ＭＳ 明朝" w:hint="eastAsia"/>
          <w:sz w:val="24"/>
          <w:szCs w:val="24"/>
        </w:rPr>
        <w:t>れている。</w:t>
      </w:r>
    </w:p>
    <w:p w14:paraId="6BBA00C2" w14:textId="4A1D3900" w:rsidR="00723196" w:rsidRPr="00BB5FE2" w:rsidRDefault="009B006E" w:rsidP="009F649F">
      <w:pPr>
        <w:ind w:leftChars="200" w:left="420" w:firstLineChars="100" w:firstLine="240"/>
        <w:rPr>
          <w:rFonts w:ascii="ＭＳ 明朝" w:hAnsi="ＭＳ 明朝"/>
          <w:sz w:val="24"/>
          <w:szCs w:val="24"/>
        </w:rPr>
      </w:pPr>
      <w:r w:rsidRPr="00BB5FE2">
        <w:rPr>
          <w:rFonts w:ascii="ＭＳ 明朝" w:hAnsi="ＭＳ 明朝" w:hint="eastAsia"/>
          <w:sz w:val="24"/>
          <w:szCs w:val="24"/>
        </w:rPr>
        <w:t>すなわち、第１に、「夜間大学等」については、問答集問１</w:t>
      </w:r>
      <w:r w:rsidR="00723196" w:rsidRPr="00BB5FE2">
        <w:rPr>
          <w:rFonts w:ascii="ＭＳ 明朝" w:hAnsi="ＭＳ 明朝" w:hint="eastAsia"/>
          <w:sz w:val="24"/>
          <w:szCs w:val="24"/>
        </w:rPr>
        <w:t>－５４の答において、「『夜間大学等』の『等』には、通信教育専修学校及び各種学校のほか、更に私塾のようなものも考えられる。」という考え方が示されていること</w:t>
      </w:r>
      <w:r w:rsidRPr="00BB5FE2">
        <w:rPr>
          <w:rFonts w:ascii="ＭＳ 明朝" w:hAnsi="ＭＳ 明朝" w:hint="eastAsia"/>
          <w:sz w:val="24"/>
          <w:szCs w:val="24"/>
        </w:rPr>
        <w:t>（</w:t>
      </w:r>
      <w:r w:rsidR="006D1133" w:rsidRPr="00BB5FE2">
        <w:rPr>
          <w:rFonts w:ascii="ＭＳ 明朝" w:hAnsi="ＭＳ 明朝" w:hint="eastAsia"/>
          <w:sz w:val="24"/>
          <w:szCs w:val="24"/>
        </w:rPr>
        <w:t>前記</w:t>
      </w:r>
      <w:r w:rsidRPr="00BB5FE2">
        <w:rPr>
          <w:rFonts w:ascii="ＭＳ 明朝" w:hAnsi="ＭＳ 明朝" w:hint="eastAsia"/>
          <w:sz w:val="24"/>
          <w:szCs w:val="24"/>
        </w:rPr>
        <w:t>１（</w:t>
      </w:r>
      <w:r w:rsidR="00D5113A" w:rsidRPr="00BB5FE2">
        <w:rPr>
          <w:rFonts w:ascii="ＭＳ 明朝" w:hAnsi="ＭＳ 明朝" w:hint="eastAsia"/>
          <w:sz w:val="24"/>
          <w:szCs w:val="24"/>
        </w:rPr>
        <w:t>１５</w:t>
      </w:r>
      <w:r w:rsidRPr="00BB5FE2">
        <w:rPr>
          <w:rFonts w:ascii="ＭＳ 明朝" w:hAnsi="ＭＳ 明朝" w:hint="eastAsia"/>
          <w:sz w:val="24"/>
          <w:szCs w:val="24"/>
        </w:rPr>
        <w:t>）参照）</w:t>
      </w:r>
      <w:r w:rsidR="00723196" w:rsidRPr="00BB5FE2">
        <w:rPr>
          <w:rFonts w:ascii="ＭＳ 明朝" w:hAnsi="ＭＳ 明朝" w:hint="eastAsia"/>
          <w:sz w:val="24"/>
          <w:szCs w:val="24"/>
        </w:rPr>
        <w:t>、第２に、長男の就学する学校教育法</w:t>
      </w:r>
      <w:r w:rsidR="0097361D" w:rsidRPr="00BB5FE2">
        <w:rPr>
          <w:rFonts w:ascii="ＭＳ 明朝" w:hAnsi="ＭＳ 明朝" w:hint="eastAsia"/>
          <w:sz w:val="24"/>
          <w:szCs w:val="24"/>
        </w:rPr>
        <w:t>（</w:t>
      </w:r>
      <w:r w:rsidR="00D5113A" w:rsidRPr="00BB5FE2">
        <w:rPr>
          <w:rFonts w:ascii="ＭＳ 明朝" w:hAnsi="ＭＳ 明朝" w:hint="eastAsia"/>
          <w:sz w:val="24"/>
          <w:szCs w:val="24"/>
        </w:rPr>
        <w:t>昭和</w:t>
      </w:r>
      <w:r w:rsidR="006E301C" w:rsidRPr="00BB5FE2">
        <w:rPr>
          <w:rFonts w:ascii="ＭＳ 明朝" w:hAnsi="ＭＳ 明朝" w:hint="eastAsia"/>
          <w:sz w:val="24"/>
          <w:szCs w:val="24"/>
        </w:rPr>
        <w:t>２２</w:t>
      </w:r>
      <w:r w:rsidR="00D5113A" w:rsidRPr="00BB5FE2">
        <w:rPr>
          <w:rFonts w:ascii="ＭＳ 明朝" w:hAnsi="ＭＳ 明朝" w:hint="eastAsia"/>
          <w:sz w:val="24"/>
          <w:szCs w:val="24"/>
        </w:rPr>
        <w:t>年法律第</w:t>
      </w:r>
      <w:r w:rsidR="006E301C" w:rsidRPr="00BB5FE2">
        <w:rPr>
          <w:rFonts w:ascii="ＭＳ 明朝" w:hAnsi="ＭＳ 明朝" w:hint="eastAsia"/>
          <w:sz w:val="24"/>
          <w:szCs w:val="24"/>
        </w:rPr>
        <w:t>２６</w:t>
      </w:r>
      <w:r w:rsidR="00D5113A" w:rsidRPr="00BB5FE2">
        <w:rPr>
          <w:rFonts w:ascii="ＭＳ 明朝" w:hAnsi="ＭＳ 明朝" w:hint="eastAsia"/>
          <w:sz w:val="24"/>
          <w:szCs w:val="24"/>
        </w:rPr>
        <w:t>号</w:t>
      </w:r>
      <w:r w:rsidR="0097361D" w:rsidRPr="00BB5FE2">
        <w:rPr>
          <w:rFonts w:ascii="ＭＳ 明朝" w:hAnsi="ＭＳ 明朝" w:hint="eastAsia"/>
          <w:sz w:val="24"/>
          <w:szCs w:val="24"/>
        </w:rPr>
        <w:t>）第</w:t>
      </w:r>
      <w:r w:rsidR="00723196" w:rsidRPr="00BB5FE2">
        <w:rPr>
          <w:rFonts w:ascii="ＭＳ 明朝" w:hAnsi="ＭＳ 明朝" w:hint="eastAsia"/>
          <w:sz w:val="24"/>
          <w:szCs w:val="24"/>
        </w:rPr>
        <w:t>１２４条にいう専修学校は、局長通知第１の５の（３）（前記１（９）参照）</w:t>
      </w:r>
      <w:r w:rsidRPr="00BB5FE2">
        <w:rPr>
          <w:rFonts w:ascii="ＭＳ 明朝" w:hAnsi="ＭＳ 明朝" w:hint="eastAsia"/>
          <w:sz w:val="24"/>
          <w:szCs w:val="24"/>
        </w:rPr>
        <w:t>によれば</w:t>
      </w:r>
      <w:r w:rsidR="00723196" w:rsidRPr="00BB5FE2">
        <w:rPr>
          <w:rFonts w:ascii="ＭＳ 明朝" w:hAnsi="ＭＳ 明朝" w:hint="eastAsia"/>
          <w:sz w:val="24"/>
          <w:szCs w:val="24"/>
        </w:rPr>
        <w:t>「生業扶助の対象とならない専</w:t>
      </w:r>
      <w:r w:rsidRPr="00BB5FE2">
        <w:rPr>
          <w:rFonts w:ascii="ＭＳ 明朝" w:hAnsi="ＭＳ 明朝" w:hint="eastAsia"/>
          <w:sz w:val="24"/>
          <w:szCs w:val="24"/>
        </w:rPr>
        <w:t>修学校」に該当し、専修学校は「夜間大学等」とは明確に区別されることが主張され</w:t>
      </w:r>
      <w:r w:rsidR="00723196" w:rsidRPr="00BB5FE2">
        <w:rPr>
          <w:rFonts w:ascii="ＭＳ 明朝" w:hAnsi="ＭＳ 明朝" w:hint="eastAsia"/>
          <w:sz w:val="24"/>
          <w:szCs w:val="24"/>
        </w:rPr>
        <w:t>ている。</w:t>
      </w:r>
    </w:p>
    <w:p w14:paraId="0DDA13A3" w14:textId="77777777" w:rsidR="006F5CE4" w:rsidRPr="00BB5FE2" w:rsidRDefault="00723196" w:rsidP="009F649F">
      <w:pPr>
        <w:ind w:leftChars="200" w:left="420" w:firstLineChars="100" w:firstLine="240"/>
        <w:rPr>
          <w:rFonts w:ascii="ＭＳ 明朝" w:hAnsi="ＭＳ 明朝"/>
          <w:sz w:val="24"/>
          <w:szCs w:val="24"/>
        </w:rPr>
      </w:pPr>
      <w:r w:rsidRPr="00BB5FE2">
        <w:rPr>
          <w:rFonts w:ascii="ＭＳ 明朝" w:hAnsi="ＭＳ 明朝" w:hint="eastAsia"/>
          <w:sz w:val="24"/>
          <w:szCs w:val="24"/>
        </w:rPr>
        <w:t>しかしながら、第１の点について</w:t>
      </w:r>
      <w:r w:rsidR="00732D1E" w:rsidRPr="00BB5FE2">
        <w:rPr>
          <w:rFonts w:ascii="ＭＳ 明朝" w:hAnsi="ＭＳ 明朝" w:hint="eastAsia"/>
          <w:sz w:val="24"/>
          <w:szCs w:val="24"/>
        </w:rPr>
        <w:t>は、</w:t>
      </w:r>
      <w:r w:rsidR="003C521F" w:rsidRPr="00BB5FE2">
        <w:rPr>
          <w:rFonts w:ascii="ＭＳ 明朝" w:hAnsi="ＭＳ 明朝" w:hint="eastAsia"/>
          <w:sz w:val="24"/>
          <w:szCs w:val="24"/>
        </w:rPr>
        <w:t>まず、</w:t>
      </w:r>
      <w:r w:rsidR="00093663" w:rsidRPr="00BB5FE2">
        <w:rPr>
          <w:rFonts w:ascii="ＭＳ 明朝" w:hAnsi="ＭＳ 明朝" w:hint="eastAsia"/>
          <w:sz w:val="24"/>
          <w:szCs w:val="24"/>
        </w:rPr>
        <w:t>上</w:t>
      </w:r>
      <w:r w:rsidR="006D1133" w:rsidRPr="00BB5FE2">
        <w:rPr>
          <w:rFonts w:ascii="ＭＳ 明朝" w:hAnsi="ＭＳ 明朝" w:hint="eastAsia"/>
          <w:sz w:val="24"/>
          <w:szCs w:val="24"/>
        </w:rPr>
        <w:t>記</w:t>
      </w:r>
      <w:r w:rsidR="00B14863" w:rsidRPr="00BB5FE2">
        <w:rPr>
          <w:rFonts w:ascii="ＭＳ 明朝" w:hAnsi="ＭＳ 明朝" w:hint="eastAsia"/>
          <w:sz w:val="24"/>
          <w:szCs w:val="24"/>
        </w:rPr>
        <w:t>局長通知にいう「夜間大学等」を具体化した問答集問１－５４の答は、「『夜間大学等』の『等』には、通信教育専修学校及び各種学校のほか、更に私塾</w:t>
      </w:r>
      <w:r w:rsidR="00B14863" w:rsidRPr="00BB5FE2">
        <w:rPr>
          <w:rFonts w:ascii="ＭＳ 明朝" w:hAnsi="ＭＳ 明朝" w:hint="eastAsia"/>
          <w:sz w:val="24"/>
          <w:szCs w:val="24"/>
          <w:em w:val="dot"/>
        </w:rPr>
        <w:t>のようなものも考えられる</w:t>
      </w:r>
      <w:r w:rsidR="00B14863" w:rsidRPr="00BB5FE2">
        <w:rPr>
          <w:rFonts w:ascii="ＭＳ 明朝" w:hAnsi="ＭＳ 明朝" w:hint="eastAsia"/>
          <w:sz w:val="24"/>
          <w:szCs w:val="24"/>
        </w:rPr>
        <w:t>。」という記述であり、その文意に即して読む限り、これを限定列挙と解することは困難であり、例示にすぎないと</w:t>
      </w:r>
      <w:r w:rsidR="003F413D" w:rsidRPr="00BB5FE2">
        <w:rPr>
          <w:rFonts w:ascii="ＭＳ 明朝" w:hAnsi="ＭＳ 明朝" w:hint="eastAsia"/>
          <w:sz w:val="24"/>
          <w:szCs w:val="24"/>
        </w:rPr>
        <w:t>言える</w:t>
      </w:r>
      <w:r w:rsidR="00B14863" w:rsidRPr="00BB5FE2">
        <w:rPr>
          <w:rFonts w:ascii="ＭＳ 明朝" w:hAnsi="ＭＳ 明朝" w:hint="eastAsia"/>
          <w:sz w:val="24"/>
          <w:szCs w:val="24"/>
        </w:rPr>
        <w:t>。</w:t>
      </w:r>
    </w:p>
    <w:p w14:paraId="1D5F4365" w14:textId="052C4184" w:rsidR="00F20125" w:rsidRPr="00BB5FE2" w:rsidRDefault="003C521F" w:rsidP="009F649F">
      <w:pPr>
        <w:ind w:leftChars="200" w:left="420" w:firstLineChars="100" w:firstLine="240"/>
        <w:rPr>
          <w:rFonts w:ascii="ＭＳ 明朝" w:hAnsi="ＭＳ 明朝"/>
          <w:sz w:val="24"/>
          <w:szCs w:val="24"/>
        </w:rPr>
      </w:pPr>
      <w:r w:rsidRPr="00BB5FE2">
        <w:rPr>
          <w:rFonts w:ascii="ＭＳ 明朝" w:hAnsi="ＭＳ 明朝"/>
          <w:sz w:val="24"/>
          <w:szCs w:val="24"/>
        </w:rPr>
        <w:t>次に</w:t>
      </w:r>
      <w:r w:rsidR="00B14863" w:rsidRPr="00BB5FE2">
        <w:rPr>
          <w:rFonts w:ascii="ＭＳ 明朝" w:hAnsi="ＭＳ 明朝" w:hint="eastAsia"/>
          <w:sz w:val="24"/>
          <w:szCs w:val="24"/>
        </w:rPr>
        <w:t>、</w:t>
      </w:r>
      <w:r w:rsidR="000136D6" w:rsidRPr="00BB5FE2">
        <w:rPr>
          <w:rFonts w:ascii="ＭＳ 明朝" w:hAnsi="ＭＳ 明朝" w:hint="eastAsia"/>
          <w:sz w:val="24"/>
          <w:szCs w:val="24"/>
        </w:rPr>
        <w:t>上</w:t>
      </w:r>
      <w:r w:rsidR="006D1133" w:rsidRPr="00BB5FE2">
        <w:rPr>
          <w:rFonts w:ascii="ＭＳ 明朝" w:hAnsi="ＭＳ 明朝" w:hint="eastAsia"/>
          <w:sz w:val="24"/>
          <w:szCs w:val="24"/>
        </w:rPr>
        <w:t>記</w:t>
      </w:r>
      <w:r w:rsidRPr="00BB5FE2">
        <w:rPr>
          <w:rFonts w:ascii="ＭＳ 明朝" w:hAnsi="ＭＳ 明朝" w:hint="eastAsia"/>
          <w:sz w:val="24"/>
          <w:szCs w:val="24"/>
        </w:rPr>
        <w:t>局長通知にいう「夜間大学等」は、教育の有り様が多様化している今日的状況に即してこれを解釈運用しなければならない。</w:t>
      </w:r>
      <w:r w:rsidR="00732D1E" w:rsidRPr="00BB5FE2">
        <w:rPr>
          <w:rFonts w:ascii="ＭＳ 明朝" w:hAnsi="ＭＳ 明朝" w:hint="eastAsia"/>
          <w:sz w:val="24"/>
          <w:szCs w:val="24"/>
        </w:rPr>
        <w:t>「夜間大学」という語は法令上の用語ではなく、その定義は明確にされてい</w:t>
      </w:r>
      <w:r w:rsidR="006C737B" w:rsidRPr="00BB5FE2">
        <w:rPr>
          <w:rFonts w:ascii="ＭＳ 明朝" w:hAnsi="ＭＳ 明朝" w:hint="eastAsia"/>
          <w:sz w:val="24"/>
          <w:szCs w:val="24"/>
        </w:rPr>
        <w:t>ない。さしあたり</w:t>
      </w:r>
      <w:r w:rsidR="00723196" w:rsidRPr="00BB5FE2">
        <w:rPr>
          <w:rFonts w:ascii="ＭＳ 明朝" w:hAnsi="ＭＳ 明朝" w:hint="eastAsia"/>
          <w:sz w:val="24"/>
          <w:szCs w:val="24"/>
        </w:rPr>
        <w:t>夜間</w:t>
      </w:r>
      <w:r w:rsidR="009B006E" w:rsidRPr="00BB5FE2">
        <w:rPr>
          <w:rFonts w:ascii="ＭＳ 明朝" w:hAnsi="ＭＳ 明朝" w:hint="eastAsia"/>
          <w:sz w:val="24"/>
          <w:szCs w:val="24"/>
        </w:rPr>
        <w:t>開講科目の履修によって</w:t>
      </w:r>
      <w:r w:rsidR="00507DA6" w:rsidRPr="00BB5FE2">
        <w:rPr>
          <w:rFonts w:ascii="ＭＳ 明朝" w:hAnsi="ＭＳ 明朝" w:hint="eastAsia"/>
          <w:sz w:val="24"/>
          <w:szCs w:val="24"/>
        </w:rPr>
        <w:t>卒業できる</w:t>
      </w:r>
      <w:r w:rsidR="00652CB4" w:rsidRPr="00BB5FE2">
        <w:rPr>
          <w:rFonts w:ascii="ＭＳ 明朝" w:hAnsi="ＭＳ 明朝" w:hint="eastAsia"/>
          <w:sz w:val="24"/>
          <w:szCs w:val="24"/>
        </w:rPr>
        <w:t>大学</w:t>
      </w:r>
      <w:r w:rsidR="009B006E" w:rsidRPr="00BB5FE2">
        <w:rPr>
          <w:rFonts w:ascii="ＭＳ 明朝" w:hAnsi="ＭＳ 明朝" w:hint="eastAsia"/>
          <w:sz w:val="24"/>
          <w:szCs w:val="24"/>
        </w:rPr>
        <w:t>と理解されるが、</w:t>
      </w:r>
      <w:r w:rsidR="00A5505A" w:rsidRPr="00BB5FE2">
        <w:rPr>
          <w:rFonts w:ascii="ＭＳ 明朝" w:hAnsi="ＭＳ 明朝" w:hint="eastAsia"/>
          <w:sz w:val="24"/>
          <w:szCs w:val="24"/>
        </w:rPr>
        <w:t>昨今、</w:t>
      </w:r>
      <w:r w:rsidR="00507DA6" w:rsidRPr="00BB5FE2">
        <w:rPr>
          <w:rFonts w:ascii="ＭＳ 明朝" w:hAnsi="ＭＳ 明朝" w:hint="eastAsia"/>
          <w:sz w:val="24"/>
          <w:szCs w:val="24"/>
        </w:rPr>
        <w:t>そうした</w:t>
      </w:r>
      <w:r w:rsidR="00A5505A" w:rsidRPr="00BB5FE2">
        <w:rPr>
          <w:rFonts w:ascii="ＭＳ 明朝" w:hAnsi="ＭＳ 明朝" w:hint="eastAsia"/>
          <w:sz w:val="24"/>
          <w:szCs w:val="24"/>
        </w:rPr>
        <w:t>夜間</w:t>
      </w:r>
      <w:r w:rsidR="005D1D49" w:rsidRPr="00BB5FE2">
        <w:rPr>
          <w:rFonts w:ascii="ＭＳ 明朝" w:hAnsi="ＭＳ 明朝" w:hint="eastAsia"/>
          <w:sz w:val="24"/>
          <w:szCs w:val="24"/>
        </w:rPr>
        <w:t>主コースを</w:t>
      </w:r>
      <w:r w:rsidR="006C737B" w:rsidRPr="00BB5FE2">
        <w:rPr>
          <w:rFonts w:ascii="ＭＳ 明朝" w:hAnsi="ＭＳ 明朝" w:hint="eastAsia"/>
          <w:sz w:val="24"/>
          <w:szCs w:val="24"/>
        </w:rPr>
        <w:t>設置していた</w:t>
      </w:r>
      <w:r w:rsidR="005D1D49" w:rsidRPr="00BB5FE2">
        <w:rPr>
          <w:rFonts w:ascii="ＭＳ 明朝" w:hAnsi="ＭＳ 明朝" w:hint="eastAsia"/>
          <w:sz w:val="24"/>
          <w:szCs w:val="24"/>
        </w:rPr>
        <w:t>大学</w:t>
      </w:r>
      <w:r w:rsidR="006C737B" w:rsidRPr="00BB5FE2">
        <w:rPr>
          <w:rFonts w:ascii="ＭＳ 明朝" w:hAnsi="ＭＳ 明朝" w:hint="eastAsia"/>
          <w:sz w:val="24"/>
          <w:szCs w:val="24"/>
        </w:rPr>
        <w:t>でこれを廃止したところ</w:t>
      </w:r>
      <w:r w:rsidR="005D1D49" w:rsidRPr="00BB5FE2">
        <w:rPr>
          <w:rFonts w:ascii="ＭＳ 明朝" w:hAnsi="ＭＳ 明朝" w:hint="eastAsia"/>
          <w:sz w:val="24"/>
          <w:szCs w:val="24"/>
        </w:rPr>
        <w:t>が増加している</w:t>
      </w:r>
      <w:r w:rsidR="00A5505A" w:rsidRPr="00BB5FE2">
        <w:rPr>
          <w:rFonts w:ascii="ＭＳ 明朝" w:hAnsi="ＭＳ 明朝" w:hint="eastAsia"/>
          <w:sz w:val="24"/>
          <w:szCs w:val="24"/>
        </w:rPr>
        <w:t>。</w:t>
      </w:r>
      <w:r w:rsidR="00B14863" w:rsidRPr="00BB5FE2">
        <w:rPr>
          <w:rFonts w:ascii="ＭＳ 明朝" w:hAnsi="ＭＳ 明朝" w:hint="eastAsia"/>
          <w:sz w:val="24"/>
          <w:szCs w:val="24"/>
        </w:rPr>
        <w:t>そのほか</w:t>
      </w:r>
      <w:r w:rsidRPr="00BB5FE2">
        <w:rPr>
          <w:rFonts w:ascii="ＭＳ 明朝" w:hAnsi="ＭＳ 明朝" w:hint="eastAsia"/>
          <w:sz w:val="24"/>
          <w:szCs w:val="24"/>
        </w:rPr>
        <w:t>、</w:t>
      </w:r>
      <w:r w:rsidR="000136D6" w:rsidRPr="00BB5FE2">
        <w:rPr>
          <w:rFonts w:ascii="ＭＳ 明朝" w:hAnsi="ＭＳ 明朝" w:hint="eastAsia"/>
          <w:sz w:val="24"/>
          <w:szCs w:val="24"/>
        </w:rPr>
        <w:t>上</w:t>
      </w:r>
      <w:r w:rsidR="006D1133" w:rsidRPr="00BB5FE2">
        <w:rPr>
          <w:rFonts w:ascii="ＭＳ 明朝" w:hAnsi="ＭＳ 明朝" w:hint="eastAsia"/>
          <w:sz w:val="24"/>
          <w:szCs w:val="24"/>
        </w:rPr>
        <w:t>記</w:t>
      </w:r>
      <w:r w:rsidR="009B006E" w:rsidRPr="00BB5FE2">
        <w:rPr>
          <w:rFonts w:ascii="ＭＳ 明朝" w:hAnsi="ＭＳ 明朝" w:hint="eastAsia"/>
          <w:sz w:val="24"/>
          <w:szCs w:val="24"/>
        </w:rPr>
        <w:t>局長</w:t>
      </w:r>
      <w:r w:rsidR="00723196" w:rsidRPr="00BB5FE2">
        <w:rPr>
          <w:rFonts w:ascii="ＭＳ 明朝" w:hAnsi="ＭＳ 明朝" w:hint="eastAsia"/>
          <w:sz w:val="24"/>
          <w:szCs w:val="24"/>
        </w:rPr>
        <w:t>通知</w:t>
      </w:r>
      <w:r w:rsidR="00F20125" w:rsidRPr="00BB5FE2">
        <w:rPr>
          <w:rFonts w:ascii="ＭＳ 明朝" w:hAnsi="ＭＳ 明朝" w:hint="eastAsia"/>
          <w:sz w:val="24"/>
          <w:szCs w:val="24"/>
        </w:rPr>
        <w:t>第１の４</w:t>
      </w:r>
      <w:r w:rsidR="00723196" w:rsidRPr="00BB5FE2">
        <w:rPr>
          <w:rFonts w:ascii="ＭＳ 明朝" w:hAnsi="ＭＳ 明朝" w:hint="eastAsia"/>
          <w:sz w:val="24"/>
          <w:szCs w:val="24"/>
        </w:rPr>
        <w:t>では、</w:t>
      </w:r>
      <w:r w:rsidR="00507DA6" w:rsidRPr="00BB5FE2">
        <w:rPr>
          <w:rFonts w:ascii="ＭＳ 明朝" w:hAnsi="ＭＳ 明朝" w:hint="eastAsia"/>
          <w:sz w:val="24"/>
          <w:szCs w:val="24"/>
        </w:rPr>
        <w:t>「</w:t>
      </w:r>
      <w:r w:rsidR="00723196" w:rsidRPr="00BB5FE2">
        <w:rPr>
          <w:rFonts w:ascii="ＭＳ 明朝" w:hAnsi="ＭＳ 明朝" w:hint="eastAsia"/>
          <w:sz w:val="24"/>
          <w:szCs w:val="24"/>
        </w:rPr>
        <w:t>夜間大学</w:t>
      </w:r>
      <w:r w:rsidR="00507DA6" w:rsidRPr="00BB5FE2">
        <w:rPr>
          <w:rFonts w:ascii="ＭＳ 明朝" w:hAnsi="ＭＳ 明朝" w:hint="eastAsia"/>
          <w:sz w:val="24"/>
          <w:szCs w:val="24"/>
        </w:rPr>
        <w:t>等」の「等」として</w:t>
      </w:r>
      <w:r w:rsidR="00723196" w:rsidRPr="00BB5FE2">
        <w:rPr>
          <w:rFonts w:ascii="ＭＳ 明朝" w:hAnsi="ＭＳ 明朝" w:hint="eastAsia"/>
          <w:sz w:val="24"/>
          <w:szCs w:val="24"/>
        </w:rPr>
        <w:t>、「通信教育専修学校及び各種学校のほ</w:t>
      </w:r>
      <w:r w:rsidR="00507DA6" w:rsidRPr="00BB5FE2">
        <w:rPr>
          <w:rFonts w:ascii="ＭＳ 明朝" w:hAnsi="ＭＳ 明朝" w:hint="eastAsia"/>
          <w:sz w:val="24"/>
          <w:szCs w:val="24"/>
        </w:rPr>
        <w:t>か、更に私塾」が</w:t>
      </w:r>
      <w:r w:rsidRPr="00BB5FE2">
        <w:rPr>
          <w:rFonts w:ascii="ＭＳ 明朝" w:hAnsi="ＭＳ 明朝" w:hint="eastAsia"/>
          <w:sz w:val="24"/>
          <w:szCs w:val="24"/>
        </w:rPr>
        <w:t>例示</w:t>
      </w:r>
      <w:r w:rsidR="00507DA6" w:rsidRPr="00BB5FE2">
        <w:rPr>
          <w:rFonts w:ascii="ＭＳ 明朝" w:hAnsi="ＭＳ 明朝" w:hint="eastAsia"/>
          <w:sz w:val="24"/>
          <w:szCs w:val="24"/>
        </w:rPr>
        <w:t>されており、専修学校の通信教育課程や、幅広い内容の教育を行う</w:t>
      </w:r>
      <w:r w:rsidR="006714B9" w:rsidRPr="00BB5FE2">
        <w:rPr>
          <w:rFonts w:ascii="ＭＳ 明朝" w:hAnsi="ＭＳ 明朝" w:hint="eastAsia"/>
          <w:sz w:val="24"/>
          <w:szCs w:val="24"/>
        </w:rPr>
        <w:t>各種学校</w:t>
      </w:r>
      <w:r w:rsidR="00507DA6" w:rsidRPr="00BB5FE2">
        <w:rPr>
          <w:rFonts w:ascii="ＭＳ 明朝" w:hAnsi="ＭＳ 明朝" w:hint="eastAsia"/>
          <w:sz w:val="24"/>
          <w:szCs w:val="24"/>
        </w:rPr>
        <w:t>が世帯内就学の対象</w:t>
      </w:r>
      <w:r w:rsidR="00372744" w:rsidRPr="00BB5FE2">
        <w:rPr>
          <w:rFonts w:ascii="ＭＳ 明朝" w:hAnsi="ＭＳ 明朝" w:hint="eastAsia"/>
          <w:sz w:val="24"/>
          <w:szCs w:val="24"/>
        </w:rPr>
        <w:t>とされ</w:t>
      </w:r>
      <w:r w:rsidR="00507DA6" w:rsidRPr="00BB5FE2">
        <w:rPr>
          <w:rFonts w:ascii="ＭＳ 明朝" w:hAnsi="ＭＳ 明朝" w:hint="eastAsia"/>
          <w:sz w:val="24"/>
          <w:szCs w:val="24"/>
        </w:rPr>
        <w:t>ている点に注意すべきである。</w:t>
      </w:r>
      <w:r w:rsidRPr="00BB5FE2">
        <w:rPr>
          <w:rFonts w:ascii="ＭＳ 明朝" w:hAnsi="ＭＳ 明朝" w:hint="eastAsia"/>
          <w:sz w:val="24"/>
          <w:szCs w:val="24"/>
        </w:rPr>
        <w:t>近年</w:t>
      </w:r>
      <w:r w:rsidR="006714B9" w:rsidRPr="00BB5FE2">
        <w:rPr>
          <w:rFonts w:ascii="ＭＳ 明朝" w:hAnsi="ＭＳ 明朝" w:hint="eastAsia"/>
          <w:sz w:val="24"/>
          <w:szCs w:val="24"/>
        </w:rPr>
        <w:t>、</w:t>
      </w:r>
      <w:r w:rsidRPr="00BB5FE2">
        <w:rPr>
          <w:rFonts w:ascii="ＭＳ 明朝" w:hAnsi="ＭＳ 明朝" w:hint="eastAsia"/>
          <w:sz w:val="24"/>
          <w:szCs w:val="24"/>
        </w:rPr>
        <w:t>そうした教育機関において、</w:t>
      </w:r>
      <w:r w:rsidR="00B14863" w:rsidRPr="00BB5FE2">
        <w:rPr>
          <w:rFonts w:ascii="ＭＳ 明朝" w:hAnsi="ＭＳ 明朝" w:hint="eastAsia"/>
          <w:sz w:val="24"/>
          <w:szCs w:val="24"/>
        </w:rPr>
        <w:t>夜間開講のみならず</w:t>
      </w:r>
      <w:r w:rsidR="006C737B" w:rsidRPr="00BB5FE2">
        <w:rPr>
          <w:rFonts w:ascii="ＭＳ 明朝" w:hAnsi="ＭＳ 明朝" w:hint="eastAsia"/>
          <w:sz w:val="24"/>
          <w:szCs w:val="24"/>
        </w:rPr>
        <w:t>昼間開講又は</w:t>
      </w:r>
      <w:r w:rsidR="006714B9" w:rsidRPr="00BB5FE2">
        <w:rPr>
          <w:rFonts w:ascii="ＭＳ 明朝" w:hAnsi="ＭＳ 明朝" w:hint="eastAsia"/>
          <w:sz w:val="24"/>
          <w:szCs w:val="24"/>
        </w:rPr>
        <w:t>オンライン</w:t>
      </w:r>
      <w:r w:rsidR="006C737B" w:rsidRPr="00BB5FE2">
        <w:rPr>
          <w:rFonts w:ascii="ＭＳ 明朝" w:hAnsi="ＭＳ 明朝" w:hint="eastAsia"/>
          <w:sz w:val="24"/>
          <w:szCs w:val="24"/>
        </w:rPr>
        <w:t>開講</w:t>
      </w:r>
      <w:r w:rsidR="002F3D22" w:rsidRPr="00BB5FE2">
        <w:rPr>
          <w:rFonts w:ascii="ＭＳ 明朝" w:hAnsi="ＭＳ 明朝" w:hint="eastAsia"/>
          <w:sz w:val="24"/>
          <w:szCs w:val="24"/>
        </w:rPr>
        <w:t>により</w:t>
      </w:r>
      <w:r w:rsidR="00B14863" w:rsidRPr="00BB5FE2">
        <w:rPr>
          <w:rFonts w:ascii="ＭＳ 明朝" w:hAnsi="ＭＳ 明朝" w:hint="eastAsia"/>
          <w:sz w:val="24"/>
          <w:szCs w:val="24"/>
        </w:rPr>
        <w:t>、</w:t>
      </w:r>
      <w:r w:rsidR="002F3D22" w:rsidRPr="00BB5FE2">
        <w:rPr>
          <w:rFonts w:ascii="ＭＳ 明朝" w:hAnsi="ＭＳ 明朝" w:hint="eastAsia"/>
          <w:sz w:val="24"/>
          <w:szCs w:val="24"/>
        </w:rPr>
        <w:t>学生が</w:t>
      </w:r>
      <w:r w:rsidR="00B14863" w:rsidRPr="00BB5FE2">
        <w:rPr>
          <w:rFonts w:ascii="ＭＳ 明朝" w:hAnsi="ＭＳ 明朝" w:hint="eastAsia"/>
          <w:sz w:val="24"/>
          <w:szCs w:val="24"/>
        </w:rPr>
        <w:t>都合の良い時間帯に受講できるように</w:t>
      </w:r>
      <w:r w:rsidR="006714B9" w:rsidRPr="00BB5FE2">
        <w:rPr>
          <w:rFonts w:ascii="ＭＳ 明朝" w:hAnsi="ＭＳ 明朝" w:hint="eastAsia"/>
          <w:sz w:val="24"/>
          <w:szCs w:val="24"/>
        </w:rPr>
        <w:t>柔軟な形で授業を提供</w:t>
      </w:r>
      <w:r w:rsidR="00B14863" w:rsidRPr="00BB5FE2">
        <w:rPr>
          <w:rFonts w:ascii="ＭＳ 明朝" w:hAnsi="ＭＳ 明朝" w:hint="eastAsia"/>
          <w:sz w:val="24"/>
          <w:szCs w:val="24"/>
        </w:rPr>
        <w:t>する</w:t>
      </w:r>
      <w:r w:rsidRPr="00BB5FE2">
        <w:rPr>
          <w:rFonts w:ascii="ＭＳ 明朝" w:hAnsi="ＭＳ 明朝" w:hint="eastAsia"/>
          <w:sz w:val="24"/>
          <w:szCs w:val="24"/>
        </w:rPr>
        <w:t>ところ</w:t>
      </w:r>
      <w:r w:rsidR="006714B9" w:rsidRPr="00BB5FE2">
        <w:rPr>
          <w:rFonts w:ascii="ＭＳ 明朝" w:hAnsi="ＭＳ 明朝" w:hint="eastAsia"/>
          <w:sz w:val="24"/>
          <w:szCs w:val="24"/>
        </w:rPr>
        <w:t>も少なくない。</w:t>
      </w:r>
    </w:p>
    <w:p w14:paraId="6AA932A2" w14:textId="699ACDAD" w:rsidR="00B14863" w:rsidRPr="00BB5FE2" w:rsidRDefault="00CE3958" w:rsidP="00B14863">
      <w:pPr>
        <w:ind w:leftChars="200" w:left="420" w:firstLineChars="100" w:firstLine="240"/>
        <w:rPr>
          <w:rFonts w:ascii="ＭＳ 明朝" w:hAnsi="ＭＳ 明朝"/>
          <w:sz w:val="24"/>
          <w:szCs w:val="24"/>
        </w:rPr>
      </w:pPr>
      <w:r w:rsidRPr="00BB5FE2">
        <w:rPr>
          <w:rFonts w:ascii="ＭＳ 明朝" w:hAnsi="ＭＳ 明朝" w:hint="eastAsia"/>
          <w:sz w:val="24"/>
          <w:szCs w:val="24"/>
        </w:rPr>
        <w:t>したがって</w:t>
      </w:r>
      <w:r w:rsidR="00723196" w:rsidRPr="00BB5FE2">
        <w:rPr>
          <w:rFonts w:ascii="ＭＳ 明朝" w:hAnsi="ＭＳ 明朝" w:hint="eastAsia"/>
          <w:sz w:val="24"/>
          <w:szCs w:val="24"/>
        </w:rPr>
        <w:t>、</w:t>
      </w:r>
      <w:r w:rsidRPr="00BB5FE2">
        <w:rPr>
          <w:rFonts w:ascii="ＭＳ 明朝" w:hAnsi="ＭＳ 明朝" w:hint="eastAsia"/>
          <w:sz w:val="24"/>
          <w:szCs w:val="24"/>
        </w:rPr>
        <w:t>今日においては、幅広い</w:t>
      </w:r>
      <w:r w:rsidR="00723196" w:rsidRPr="00BB5FE2">
        <w:rPr>
          <w:rFonts w:ascii="ＭＳ 明朝" w:hAnsi="ＭＳ 明朝" w:hint="eastAsia"/>
          <w:sz w:val="24"/>
          <w:szCs w:val="24"/>
        </w:rPr>
        <w:t>教育機関</w:t>
      </w:r>
      <w:r w:rsidRPr="00BB5FE2">
        <w:rPr>
          <w:rFonts w:ascii="ＭＳ 明朝" w:hAnsi="ＭＳ 明朝" w:hint="eastAsia"/>
          <w:sz w:val="24"/>
          <w:szCs w:val="24"/>
        </w:rPr>
        <w:t>が</w:t>
      </w:r>
      <w:r w:rsidR="00723196" w:rsidRPr="00BB5FE2">
        <w:rPr>
          <w:rFonts w:ascii="ＭＳ 明朝" w:hAnsi="ＭＳ 明朝" w:hint="eastAsia"/>
          <w:sz w:val="24"/>
          <w:szCs w:val="24"/>
        </w:rPr>
        <w:t>世帯内就学の対象と</w:t>
      </w:r>
      <w:r w:rsidRPr="00BB5FE2">
        <w:rPr>
          <w:rFonts w:ascii="ＭＳ 明朝" w:hAnsi="ＭＳ 明朝" w:hint="eastAsia"/>
          <w:sz w:val="24"/>
          <w:szCs w:val="24"/>
        </w:rPr>
        <w:t>なり得るのであって、</w:t>
      </w:r>
      <w:r w:rsidR="00097526" w:rsidRPr="00BB5FE2">
        <w:rPr>
          <w:rFonts w:ascii="ＭＳ 明朝" w:hAnsi="ＭＳ 明朝" w:hint="eastAsia"/>
          <w:sz w:val="24"/>
          <w:szCs w:val="24"/>
        </w:rPr>
        <w:t>上</w:t>
      </w:r>
      <w:r w:rsidR="006D1133" w:rsidRPr="00BB5FE2">
        <w:rPr>
          <w:rFonts w:ascii="ＭＳ 明朝" w:hAnsi="ＭＳ 明朝" w:hint="eastAsia"/>
          <w:sz w:val="24"/>
          <w:szCs w:val="24"/>
        </w:rPr>
        <w:t>記</w:t>
      </w:r>
      <w:r w:rsidRPr="00BB5FE2">
        <w:rPr>
          <w:rFonts w:ascii="ＭＳ 明朝" w:hAnsi="ＭＳ 明朝" w:hint="eastAsia"/>
          <w:sz w:val="24"/>
          <w:szCs w:val="24"/>
        </w:rPr>
        <w:t>局長通知にいう「夜間大学等」</w:t>
      </w:r>
      <w:r w:rsidR="002F3D22" w:rsidRPr="00BB5FE2">
        <w:rPr>
          <w:rFonts w:ascii="ＭＳ 明朝" w:hAnsi="ＭＳ 明朝" w:hint="eastAsia"/>
          <w:sz w:val="24"/>
          <w:szCs w:val="24"/>
        </w:rPr>
        <w:t>について、</w:t>
      </w:r>
      <w:r w:rsidRPr="00BB5FE2">
        <w:rPr>
          <w:rFonts w:ascii="ＭＳ 明朝" w:hAnsi="ＭＳ 明朝" w:hint="eastAsia"/>
          <w:sz w:val="24"/>
          <w:szCs w:val="24"/>
        </w:rPr>
        <w:t>世帯内就学の対象を学校の種類のみで形式的に限定することは困難であると解される。</w:t>
      </w:r>
    </w:p>
    <w:p w14:paraId="780872D9" w14:textId="63EC246D" w:rsidR="00723196" w:rsidRPr="00BB5FE2" w:rsidRDefault="00F20125" w:rsidP="009F649F">
      <w:pPr>
        <w:ind w:leftChars="200" w:left="420" w:firstLineChars="100" w:firstLine="240"/>
        <w:rPr>
          <w:rFonts w:ascii="ＭＳ 明朝" w:hAnsi="ＭＳ 明朝"/>
          <w:sz w:val="24"/>
          <w:szCs w:val="24"/>
        </w:rPr>
      </w:pPr>
      <w:r w:rsidRPr="00BB5FE2">
        <w:rPr>
          <w:rFonts w:ascii="ＭＳ 明朝" w:hAnsi="ＭＳ 明朝" w:hint="eastAsia"/>
          <w:sz w:val="24"/>
          <w:szCs w:val="24"/>
        </w:rPr>
        <w:t>第２の点については、</w:t>
      </w:r>
      <w:r w:rsidR="00097526" w:rsidRPr="00BB5FE2">
        <w:rPr>
          <w:rFonts w:ascii="ＭＳ 明朝" w:hAnsi="ＭＳ 明朝" w:hint="eastAsia"/>
          <w:sz w:val="24"/>
          <w:szCs w:val="24"/>
        </w:rPr>
        <w:t>上</w:t>
      </w:r>
      <w:r w:rsidR="006D1133" w:rsidRPr="00BB5FE2">
        <w:rPr>
          <w:rFonts w:ascii="ＭＳ 明朝" w:hAnsi="ＭＳ 明朝" w:hint="eastAsia"/>
          <w:sz w:val="24"/>
          <w:szCs w:val="24"/>
        </w:rPr>
        <w:t>記</w:t>
      </w:r>
      <w:r w:rsidR="00723196" w:rsidRPr="00BB5FE2">
        <w:rPr>
          <w:rFonts w:ascii="ＭＳ 明朝" w:hAnsi="ＭＳ 明朝" w:hint="eastAsia"/>
          <w:sz w:val="24"/>
          <w:szCs w:val="24"/>
        </w:rPr>
        <w:t>局長通知第１の５の（３）は</w:t>
      </w:r>
      <w:r w:rsidRPr="00BB5FE2">
        <w:rPr>
          <w:rFonts w:ascii="ＭＳ 明朝" w:hAnsi="ＭＳ 明朝" w:hint="eastAsia"/>
          <w:sz w:val="24"/>
          <w:szCs w:val="24"/>
        </w:rPr>
        <w:t>、</w:t>
      </w:r>
      <w:r w:rsidR="00467C7A" w:rsidRPr="00BB5FE2">
        <w:rPr>
          <w:rFonts w:ascii="ＭＳ 明朝" w:hAnsi="ＭＳ 明朝" w:hint="eastAsia"/>
          <w:sz w:val="24"/>
          <w:szCs w:val="24"/>
        </w:rPr>
        <w:t>「</w:t>
      </w:r>
      <w:r w:rsidRPr="00BB5FE2">
        <w:rPr>
          <w:rFonts w:ascii="ＭＳ 明朝" w:hAnsi="ＭＳ 明朝" w:hint="eastAsia"/>
          <w:sz w:val="24"/>
          <w:szCs w:val="24"/>
        </w:rPr>
        <w:t>生業扶助の対象とならない専修学校</w:t>
      </w:r>
      <w:r w:rsidR="00467C7A" w:rsidRPr="00BB5FE2">
        <w:rPr>
          <w:rFonts w:ascii="ＭＳ 明朝" w:hAnsi="ＭＳ 明朝" w:hint="eastAsia"/>
          <w:sz w:val="24"/>
          <w:szCs w:val="24"/>
        </w:rPr>
        <w:t>又は</w:t>
      </w:r>
      <w:r w:rsidRPr="00BB5FE2">
        <w:rPr>
          <w:rFonts w:ascii="ＭＳ 明朝" w:hAnsi="ＭＳ 明朝" w:hint="eastAsia"/>
          <w:sz w:val="24"/>
          <w:szCs w:val="24"/>
        </w:rPr>
        <w:t>各種学校に就学する場合</w:t>
      </w:r>
      <w:r w:rsidR="00467C7A" w:rsidRPr="00BB5FE2">
        <w:rPr>
          <w:rFonts w:ascii="ＭＳ 明朝" w:hAnsi="ＭＳ 明朝" w:hint="eastAsia"/>
          <w:sz w:val="24"/>
          <w:szCs w:val="24"/>
        </w:rPr>
        <w:t>」</w:t>
      </w:r>
      <w:r w:rsidRPr="00BB5FE2">
        <w:rPr>
          <w:rFonts w:ascii="ＭＳ 明朝" w:hAnsi="ＭＳ 明朝" w:hint="eastAsia"/>
          <w:sz w:val="24"/>
          <w:szCs w:val="24"/>
        </w:rPr>
        <w:t>は「世帯分離して</w:t>
      </w:r>
      <w:r w:rsidRPr="00BB5FE2">
        <w:rPr>
          <w:rFonts w:ascii="ＭＳ 明朝" w:hAnsi="ＭＳ 明朝" w:hint="eastAsia"/>
          <w:sz w:val="24"/>
          <w:szCs w:val="24"/>
          <w:em w:val="dot"/>
        </w:rPr>
        <w:t>差しつかえない</w:t>
      </w:r>
      <w:r w:rsidRPr="00BB5FE2">
        <w:rPr>
          <w:rFonts w:ascii="ＭＳ 明朝" w:hAnsi="ＭＳ 明朝" w:hint="eastAsia"/>
          <w:sz w:val="24"/>
          <w:szCs w:val="24"/>
        </w:rPr>
        <w:t>」、すなわち</w:t>
      </w:r>
      <w:r w:rsidR="00F41886" w:rsidRPr="00BB5FE2">
        <w:rPr>
          <w:rFonts w:ascii="ＭＳ 明朝" w:hAnsi="ＭＳ 明朝" w:hint="eastAsia"/>
          <w:sz w:val="24"/>
          <w:szCs w:val="24"/>
        </w:rPr>
        <w:t>、</w:t>
      </w:r>
      <w:r w:rsidR="00723196" w:rsidRPr="00BB5FE2">
        <w:rPr>
          <w:rFonts w:ascii="ＭＳ 明朝" w:hAnsi="ＭＳ 明朝" w:hint="eastAsia"/>
          <w:sz w:val="24"/>
          <w:szCs w:val="24"/>
        </w:rPr>
        <w:t>世帯分離することができる旨を明らかにしたにすぎ</w:t>
      </w:r>
      <w:r w:rsidRPr="00BB5FE2">
        <w:rPr>
          <w:rFonts w:ascii="ＭＳ 明朝" w:hAnsi="ＭＳ 明朝" w:hint="eastAsia"/>
          <w:sz w:val="24"/>
          <w:szCs w:val="24"/>
        </w:rPr>
        <w:t>ない</w:t>
      </w:r>
      <w:r w:rsidR="00F41886" w:rsidRPr="00BB5FE2">
        <w:rPr>
          <w:rFonts w:ascii="ＭＳ 明朝" w:hAnsi="ＭＳ 明朝" w:hint="eastAsia"/>
          <w:sz w:val="24"/>
          <w:szCs w:val="24"/>
        </w:rPr>
        <w:t>。つまり</w:t>
      </w:r>
      <w:r w:rsidR="00723196" w:rsidRPr="00BB5FE2">
        <w:rPr>
          <w:rFonts w:ascii="ＭＳ 明朝" w:hAnsi="ＭＳ 明朝" w:hint="eastAsia"/>
          <w:sz w:val="24"/>
          <w:szCs w:val="24"/>
        </w:rPr>
        <w:t>、その文意からは、</w:t>
      </w:r>
      <w:r w:rsidRPr="00BB5FE2">
        <w:rPr>
          <w:rFonts w:ascii="ＭＳ 明朝" w:hAnsi="ＭＳ 明朝" w:hint="eastAsia"/>
          <w:sz w:val="24"/>
          <w:szCs w:val="24"/>
        </w:rPr>
        <w:t>専修学校に就学する</w:t>
      </w:r>
      <w:r w:rsidR="00F41886" w:rsidRPr="00BB5FE2">
        <w:rPr>
          <w:rFonts w:ascii="ＭＳ 明朝" w:hAnsi="ＭＳ 明朝" w:hint="eastAsia"/>
          <w:sz w:val="24"/>
          <w:szCs w:val="24"/>
        </w:rPr>
        <w:t>受給者はこれを例外なく</w:t>
      </w:r>
      <w:r w:rsidRPr="00BB5FE2">
        <w:rPr>
          <w:rFonts w:ascii="ＭＳ 明朝" w:hAnsi="ＭＳ 明朝" w:hint="eastAsia"/>
          <w:sz w:val="24"/>
          <w:szCs w:val="24"/>
        </w:rPr>
        <w:t>世帯分離</w:t>
      </w:r>
      <w:r w:rsidR="00F41886" w:rsidRPr="00BB5FE2">
        <w:rPr>
          <w:rFonts w:ascii="ＭＳ 明朝" w:hAnsi="ＭＳ 明朝" w:hint="eastAsia"/>
          <w:sz w:val="24"/>
          <w:szCs w:val="24"/>
        </w:rPr>
        <w:t>しなければならず、専修学校</w:t>
      </w:r>
      <w:r w:rsidR="00723196" w:rsidRPr="00BB5FE2">
        <w:rPr>
          <w:rFonts w:ascii="ＭＳ 明朝" w:hAnsi="ＭＳ 明朝" w:hint="eastAsia"/>
          <w:sz w:val="24"/>
          <w:szCs w:val="24"/>
        </w:rPr>
        <w:t>に世帯内就学すること</w:t>
      </w:r>
      <w:r w:rsidR="00B94784" w:rsidRPr="00BB5FE2">
        <w:rPr>
          <w:rFonts w:ascii="ＭＳ 明朝" w:hAnsi="ＭＳ 明朝" w:hint="eastAsia"/>
          <w:sz w:val="24"/>
          <w:szCs w:val="24"/>
        </w:rPr>
        <w:t>は</w:t>
      </w:r>
      <w:r w:rsidRPr="00BB5FE2">
        <w:rPr>
          <w:rFonts w:ascii="ＭＳ 明朝" w:hAnsi="ＭＳ 明朝" w:hint="eastAsia"/>
          <w:sz w:val="24"/>
          <w:szCs w:val="24"/>
        </w:rPr>
        <w:t>一切</w:t>
      </w:r>
      <w:r w:rsidR="00723196" w:rsidRPr="00BB5FE2">
        <w:rPr>
          <w:rFonts w:ascii="ＭＳ 明朝" w:hAnsi="ＭＳ 明朝" w:hint="eastAsia"/>
          <w:sz w:val="24"/>
          <w:szCs w:val="24"/>
        </w:rPr>
        <w:t>認め</w:t>
      </w:r>
      <w:r w:rsidR="00B94784" w:rsidRPr="00BB5FE2">
        <w:rPr>
          <w:rFonts w:ascii="ＭＳ 明朝" w:hAnsi="ＭＳ 明朝" w:hint="eastAsia"/>
          <w:sz w:val="24"/>
          <w:szCs w:val="24"/>
        </w:rPr>
        <w:t>られ</w:t>
      </w:r>
      <w:r w:rsidR="00723196" w:rsidRPr="00BB5FE2">
        <w:rPr>
          <w:rFonts w:ascii="ＭＳ 明朝" w:hAnsi="ＭＳ 明朝" w:hint="eastAsia"/>
          <w:sz w:val="24"/>
          <w:szCs w:val="24"/>
        </w:rPr>
        <w:t>ないという</w:t>
      </w:r>
      <w:r w:rsidR="00F41886" w:rsidRPr="00BB5FE2">
        <w:rPr>
          <w:rFonts w:ascii="ＭＳ 明朝" w:hAnsi="ＭＳ 明朝" w:hint="eastAsia"/>
          <w:sz w:val="24"/>
          <w:szCs w:val="24"/>
        </w:rPr>
        <w:t>解釈を導き出すことはできない。このこと</w:t>
      </w:r>
      <w:r w:rsidR="00723196" w:rsidRPr="00BB5FE2">
        <w:rPr>
          <w:rFonts w:ascii="ＭＳ 明朝" w:hAnsi="ＭＳ 明朝" w:hint="eastAsia"/>
          <w:sz w:val="24"/>
          <w:szCs w:val="24"/>
        </w:rPr>
        <w:t>は、問答集問１―５４の答で、世帯内就学が認められる例示に「各種学校」が挙げられ</w:t>
      </w:r>
      <w:r w:rsidR="00F41886" w:rsidRPr="00BB5FE2">
        <w:rPr>
          <w:rFonts w:ascii="ＭＳ 明朝" w:hAnsi="ＭＳ 明朝" w:hint="eastAsia"/>
          <w:sz w:val="24"/>
          <w:szCs w:val="24"/>
        </w:rPr>
        <w:t>ると</w:t>
      </w:r>
      <w:r w:rsidR="00B94784" w:rsidRPr="00BB5FE2">
        <w:rPr>
          <w:rFonts w:ascii="ＭＳ 明朝" w:hAnsi="ＭＳ 明朝" w:hint="eastAsia"/>
          <w:sz w:val="24"/>
          <w:szCs w:val="24"/>
        </w:rPr>
        <w:t>同時に、「各種学校」が世帯</w:t>
      </w:r>
      <w:r w:rsidR="00723196" w:rsidRPr="00BB5FE2">
        <w:rPr>
          <w:rFonts w:ascii="ＭＳ 明朝" w:hAnsi="ＭＳ 明朝" w:hint="eastAsia"/>
          <w:sz w:val="24"/>
          <w:szCs w:val="24"/>
        </w:rPr>
        <w:t>分離の対象にもなり得ることを示していることからも明らか</w:t>
      </w:r>
      <w:r w:rsidR="00F41886" w:rsidRPr="00BB5FE2">
        <w:rPr>
          <w:rFonts w:ascii="ＭＳ 明朝" w:hAnsi="ＭＳ 明朝" w:hint="eastAsia"/>
          <w:sz w:val="24"/>
          <w:szCs w:val="24"/>
        </w:rPr>
        <w:t>である。なお、通信教育専修学校が世帯内就学の対象として例示されていることから</w:t>
      </w:r>
      <w:r w:rsidR="00EA28BF" w:rsidRPr="00BB5FE2">
        <w:rPr>
          <w:rFonts w:ascii="ＭＳ 明朝" w:hAnsi="ＭＳ 明朝" w:hint="eastAsia"/>
          <w:sz w:val="24"/>
          <w:szCs w:val="24"/>
        </w:rPr>
        <w:t>も</w:t>
      </w:r>
      <w:r w:rsidR="00F41886" w:rsidRPr="00BB5FE2">
        <w:rPr>
          <w:rFonts w:ascii="ＭＳ 明朝" w:hAnsi="ＭＳ 明朝" w:hint="eastAsia"/>
          <w:sz w:val="24"/>
          <w:szCs w:val="24"/>
        </w:rPr>
        <w:t>分かるように、長男の就学する専修学校が学校教育法第１２４条にいう専修学校に該当することをもって、</w:t>
      </w:r>
      <w:r w:rsidR="00B94784" w:rsidRPr="00BB5FE2">
        <w:rPr>
          <w:rFonts w:ascii="ＭＳ 明朝" w:hAnsi="ＭＳ 明朝" w:hint="eastAsia"/>
          <w:sz w:val="24"/>
          <w:szCs w:val="24"/>
        </w:rPr>
        <w:t>形式的に、</w:t>
      </w:r>
      <w:r w:rsidR="00F41886" w:rsidRPr="00BB5FE2">
        <w:rPr>
          <w:rFonts w:ascii="ＭＳ 明朝" w:hAnsi="ＭＳ 明朝" w:hint="eastAsia"/>
          <w:sz w:val="24"/>
          <w:szCs w:val="24"/>
        </w:rPr>
        <w:t>同条にいう専修学校が「夜間大学等」に該当しないと</w:t>
      </w:r>
      <w:r w:rsidR="00B94784" w:rsidRPr="00BB5FE2">
        <w:rPr>
          <w:rFonts w:ascii="ＭＳ 明朝" w:hAnsi="ＭＳ 明朝" w:hint="eastAsia"/>
          <w:sz w:val="24"/>
          <w:szCs w:val="24"/>
        </w:rPr>
        <w:t>いう結論を導く</w:t>
      </w:r>
      <w:r w:rsidR="00F41886" w:rsidRPr="00BB5FE2">
        <w:rPr>
          <w:rFonts w:ascii="ＭＳ 明朝" w:hAnsi="ＭＳ 明朝" w:hint="eastAsia"/>
          <w:sz w:val="24"/>
          <w:szCs w:val="24"/>
        </w:rPr>
        <w:t>ことはできない。</w:t>
      </w:r>
    </w:p>
    <w:p w14:paraId="772AF4A7" w14:textId="77777777" w:rsidR="00EA28BF" w:rsidRPr="00BB5FE2" w:rsidRDefault="00EA28BF" w:rsidP="009F649F">
      <w:pPr>
        <w:ind w:leftChars="200" w:left="420" w:firstLineChars="100" w:firstLine="240"/>
        <w:rPr>
          <w:rFonts w:ascii="ＭＳ 明朝" w:hAnsi="ＭＳ 明朝"/>
          <w:sz w:val="24"/>
          <w:szCs w:val="24"/>
        </w:rPr>
      </w:pPr>
      <w:r w:rsidRPr="00BB5FE2">
        <w:rPr>
          <w:rFonts w:ascii="ＭＳ 明朝" w:hAnsi="ＭＳ 明朝"/>
          <w:sz w:val="24"/>
          <w:szCs w:val="24"/>
        </w:rPr>
        <w:t>以上より、</w:t>
      </w:r>
      <w:r w:rsidRPr="00BB5FE2">
        <w:rPr>
          <w:rFonts w:ascii="ＭＳ 明朝" w:hAnsi="ＭＳ 明朝" w:hint="eastAsia"/>
          <w:sz w:val="24"/>
          <w:szCs w:val="24"/>
        </w:rPr>
        <w:t>長男の就学する専修学校が、</w:t>
      </w:r>
      <w:r w:rsidR="006D1133" w:rsidRPr="00BB5FE2">
        <w:rPr>
          <w:rFonts w:ascii="ＭＳ 明朝" w:hAnsi="ＭＳ 明朝" w:hint="eastAsia"/>
          <w:sz w:val="24"/>
          <w:szCs w:val="24"/>
        </w:rPr>
        <w:t>前記</w:t>
      </w:r>
      <w:r w:rsidRPr="00BB5FE2">
        <w:rPr>
          <w:rFonts w:ascii="ＭＳ 明朝" w:hAnsi="ＭＳ 明朝" w:hint="eastAsia"/>
          <w:sz w:val="24"/>
          <w:szCs w:val="24"/>
        </w:rPr>
        <w:t>局長通知にいう「夜間大学等」に該当しない</w:t>
      </w:r>
      <w:r w:rsidR="0011298A" w:rsidRPr="00BB5FE2">
        <w:rPr>
          <w:rFonts w:ascii="ＭＳ 明朝" w:hAnsi="ＭＳ 明朝" w:hint="eastAsia"/>
          <w:sz w:val="24"/>
          <w:szCs w:val="24"/>
        </w:rPr>
        <w:t>ことを理由に、世帯内就学が認められないということはできない</w:t>
      </w:r>
      <w:r w:rsidRPr="00BB5FE2">
        <w:rPr>
          <w:rFonts w:ascii="ＭＳ 明朝" w:hAnsi="ＭＳ 明朝" w:hint="eastAsia"/>
          <w:sz w:val="24"/>
          <w:szCs w:val="24"/>
        </w:rPr>
        <w:t>。</w:t>
      </w:r>
    </w:p>
    <w:p w14:paraId="45F89464" w14:textId="22FA1640" w:rsidR="00926756" w:rsidRPr="00BB5FE2" w:rsidRDefault="0011298A" w:rsidP="009F649F">
      <w:pPr>
        <w:ind w:leftChars="100" w:left="210"/>
        <w:rPr>
          <w:rFonts w:ascii="ＭＳ 明朝" w:hAnsi="ＭＳ 明朝"/>
          <w:sz w:val="24"/>
          <w:szCs w:val="24"/>
        </w:rPr>
      </w:pPr>
      <w:r w:rsidRPr="00BB5FE2">
        <w:rPr>
          <w:rFonts w:ascii="ＭＳ 明朝" w:hAnsi="ＭＳ 明朝" w:hint="eastAsia"/>
          <w:sz w:val="24"/>
          <w:szCs w:val="24"/>
        </w:rPr>
        <w:t>エ</w:t>
      </w:r>
      <w:r w:rsidR="00B078F2" w:rsidRPr="00BB5FE2">
        <w:rPr>
          <w:rFonts w:ascii="ＭＳ 明朝" w:hAnsi="ＭＳ 明朝" w:hint="eastAsia"/>
          <w:sz w:val="24"/>
          <w:szCs w:val="24"/>
        </w:rPr>
        <w:t xml:space="preserve">　</w:t>
      </w:r>
      <w:r w:rsidR="00BF04E5" w:rsidRPr="00BB5FE2">
        <w:rPr>
          <w:rFonts w:ascii="ＭＳ 明朝" w:hAnsi="ＭＳ 明朝" w:hint="eastAsia"/>
          <w:sz w:val="24"/>
          <w:szCs w:val="24"/>
        </w:rPr>
        <w:t>「稼働能力を有する場合には十分それを活用していると認められること。」</w:t>
      </w:r>
      <w:r w:rsidR="00477A3C" w:rsidRPr="00BB5FE2">
        <w:rPr>
          <w:rFonts w:ascii="ＭＳ 明朝" w:hAnsi="ＭＳ 明朝" w:hint="eastAsia"/>
          <w:sz w:val="24"/>
          <w:szCs w:val="24"/>
        </w:rPr>
        <w:t>（</w:t>
      </w:r>
      <w:r w:rsidR="00916EA8" w:rsidRPr="00BB5FE2">
        <w:rPr>
          <w:rFonts w:ascii="ＭＳ 明朝" w:hAnsi="ＭＳ 明朝" w:hint="eastAsia"/>
          <w:sz w:val="24"/>
          <w:szCs w:val="24"/>
        </w:rPr>
        <w:t>前記イ</w:t>
      </w:r>
      <w:r w:rsidR="00477A3C" w:rsidRPr="00BB5FE2">
        <w:rPr>
          <w:rFonts w:ascii="ＭＳ 明朝" w:hAnsi="ＭＳ 明朝" w:hint="eastAsia"/>
          <w:sz w:val="24"/>
          <w:szCs w:val="24"/>
        </w:rPr>
        <w:t>①の要件）</w:t>
      </w:r>
      <w:r w:rsidR="00926756" w:rsidRPr="00BB5FE2">
        <w:rPr>
          <w:rFonts w:ascii="ＭＳ 明朝" w:hAnsi="ＭＳ 明朝" w:hint="eastAsia"/>
          <w:sz w:val="24"/>
          <w:szCs w:val="24"/>
        </w:rPr>
        <w:t>について</w:t>
      </w:r>
    </w:p>
    <w:p w14:paraId="6C61A58E" w14:textId="6C04755E" w:rsidR="00BF04E5" w:rsidRPr="00BB5FE2" w:rsidRDefault="00926756" w:rsidP="000C1949">
      <w:pPr>
        <w:ind w:leftChars="200" w:left="660" w:hangingChars="100" w:hanging="240"/>
        <w:rPr>
          <w:rFonts w:ascii="ＭＳ 明朝" w:hAnsi="ＭＳ 明朝"/>
          <w:sz w:val="24"/>
          <w:szCs w:val="24"/>
        </w:rPr>
      </w:pPr>
      <w:r w:rsidRPr="00BB5FE2">
        <w:rPr>
          <w:rFonts w:ascii="ＭＳ 明朝" w:hAnsi="ＭＳ 明朝" w:hint="eastAsia"/>
          <w:sz w:val="24"/>
          <w:szCs w:val="24"/>
        </w:rPr>
        <w:t xml:space="preserve">ａ　</w:t>
      </w:r>
      <w:r w:rsidR="00A85002" w:rsidRPr="00BB5FE2">
        <w:rPr>
          <w:rFonts w:ascii="ＭＳ 明朝" w:hAnsi="ＭＳ 明朝" w:hint="eastAsia"/>
          <w:sz w:val="24"/>
          <w:szCs w:val="24"/>
        </w:rPr>
        <w:t>稼働能力を有する場合には十分それを活用していると認められることという①の要件</w:t>
      </w:r>
      <w:r w:rsidR="00081813" w:rsidRPr="00BB5FE2">
        <w:rPr>
          <w:rFonts w:ascii="ＭＳ 明朝" w:hAnsi="ＭＳ 明朝" w:hint="eastAsia"/>
          <w:sz w:val="24"/>
          <w:szCs w:val="24"/>
        </w:rPr>
        <w:t>について</w:t>
      </w:r>
      <w:r w:rsidR="00A85002" w:rsidRPr="00BB5FE2">
        <w:rPr>
          <w:rFonts w:ascii="ＭＳ 明朝" w:hAnsi="ＭＳ 明朝" w:hint="eastAsia"/>
          <w:sz w:val="24"/>
          <w:szCs w:val="24"/>
        </w:rPr>
        <w:t>、</w:t>
      </w:r>
      <w:r w:rsidR="00BF04E5" w:rsidRPr="00BB5FE2">
        <w:rPr>
          <w:rFonts w:ascii="ＭＳ 明朝" w:hAnsi="ＭＳ 明朝" w:hint="eastAsia"/>
          <w:sz w:val="24"/>
          <w:szCs w:val="24"/>
        </w:rPr>
        <w:t>長男</w:t>
      </w:r>
      <w:r w:rsidR="00E50479" w:rsidRPr="00BB5FE2">
        <w:rPr>
          <w:rFonts w:ascii="ＭＳ 明朝" w:hAnsi="ＭＳ 明朝" w:hint="eastAsia"/>
          <w:sz w:val="24"/>
          <w:szCs w:val="24"/>
        </w:rPr>
        <w:t>は</w:t>
      </w:r>
      <w:r w:rsidR="00A85002" w:rsidRPr="00BB5FE2">
        <w:rPr>
          <w:rFonts w:ascii="ＭＳ 明朝" w:hAnsi="ＭＳ 明朝" w:hint="eastAsia"/>
          <w:sz w:val="24"/>
          <w:szCs w:val="24"/>
        </w:rPr>
        <w:t>稼働能力</w:t>
      </w:r>
      <w:r w:rsidR="00E2447D" w:rsidRPr="00BB5FE2">
        <w:rPr>
          <w:rFonts w:ascii="ＭＳ 明朝" w:hAnsi="ＭＳ 明朝" w:hint="eastAsia"/>
          <w:sz w:val="24"/>
          <w:szCs w:val="24"/>
        </w:rPr>
        <w:t>がなく</w:t>
      </w:r>
      <w:r w:rsidR="00E50479" w:rsidRPr="00BB5FE2">
        <w:rPr>
          <w:rFonts w:ascii="ＭＳ 明朝" w:hAnsi="ＭＳ 明朝" w:hint="eastAsia"/>
          <w:sz w:val="24"/>
          <w:szCs w:val="24"/>
        </w:rPr>
        <w:t>これを</w:t>
      </w:r>
      <w:r w:rsidR="00A85002" w:rsidRPr="00BB5FE2">
        <w:rPr>
          <w:rFonts w:ascii="ＭＳ 明朝" w:hAnsi="ＭＳ 明朝" w:hint="eastAsia"/>
          <w:sz w:val="24"/>
          <w:szCs w:val="24"/>
        </w:rPr>
        <w:t>活用</w:t>
      </w:r>
      <w:r w:rsidR="000258FB" w:rsidRPr="00BB5FE2">
        <w:rPr>
          <w:rFonts w:ascii="ＭＳ 明朝" w:hAnsi="ＭＳ 明朝" w:hint="eastAsia"/>
          <w:sz w:val="24"/>
          <w:szCs w:val="24"/>
        </w:rPr>
        <w:t>することができないことは</w:t>
      </w:r>
      <w:r w:rsidR="00BF04E5" w:rsidRPr="00BB5FE2">
        <w:rPr>
          <w:rFonts w:ascii="ＭＳ 明朝" w:hAnsi="ＭＳ 明朝" w:hint="eastAsia"/>
          <w:sz w:val="24"/>
          <w:szCs w:val="24"/>
        </w:rPr>
        <w:t>、前記（２）で認定したとおりである。</w:t>
      </w:r>
    </w:p>
    <w:p w14:paraId="3535071A" w14:textId="77777777" w:rsidR="000C1949" w:rsidRPr="00BB5FE2" w:rsidRDefault="00BF04E5" w:rsidP="000C1949">
      <w:pPr>
        <w:ind w:leftChars="200" w:left="660" w:hangingChars="100" w:hanging="240"/>
        <w:rPr>
          <w:rFonts w:ascii="ＭＳ 明朝" w:hAnsi="ＭＳ 明朝"/>
          <w:sz w:val="24"/>
          <w:szCs w:val="24"/>
        </w:rPr>
      </w:pPr>
      <w:r w:rsidRPr="00BB5FE2">
        <w:rPr>
          <w:rFonts w:ascii="ＭＳ 明朝" w:hAnsi="ＭＳ 明朝"/>
          <w:sz w:val="24"/>
          <w:szCs w:val="24"/>
        </w:rPr>
        <w:t xml:space="preserve">ｂ　</w:t>
      </w:r>
      <w:r w:rsidR="00D23087" w:rsidRPr="00BB5FE2">
        <w:rPr>
          <w:rFonts w:ascii="ＭＳ 明朝" w:hAnsi="ＭＳ 明朝" w:hint="eastAsia"/>
          <w:sz w:val="24"/>
          <w:szCs w:val="24"/>
        </w:rPr>
        <w:t>審理員意見書及び審査庁回答書は、</w:t>
      </w:r>
      <w:r w:rsidR="00D61A3B" w:rsidRPr="00BB5FE2">
        <w:rPr>
          <w:rFonts w:ascii="ＭＳ 明朝" w:hAnsi="ＭＳ 明朝" w:hint="eastAsia"/>
          <w:sz w:val="24"/>
          <w:szCs w:val="24"/>
        </w:rPr>
        <w:t>①</w:t>
      </w:r>
      <w:r w:rsidR="00D23087" w:rsidRPr="00BB5FE2">
        <w:rPr>
          <w:rFonts w:ascii="ＭＳ 明朝" w:hAnsi="ＭＳ 明朝" w:hint="eastAsia"/>
          <w:sz w:val="24"/>
          <w:szCs w:val="24"/>
        </w:rPr>
        <w:t>の要件を限定的に解し</w:t>
      </w:r>
      <w:r w:rsidRPr="00BB5FE2">
        <w:rPr>
          <w:rFonts w:ascii="ＭＳ 明朝" w:hAnsi="ＭＳ 明朝" w:hint="eastAsia"/>
          <w:sz w:val="24"/>
          <w:szCs w:val="24"/>
        </w:rPr>
        <w:t>ている。すなわち</w:t>
      </w:r>
      <w:r w:rsidR="00D23087" w:rsidRPr="00BB5FE2">
        <w:rPr>
          <w:rFonts w:ascii="ＭＳ 明朝" w:hAnsi="ＭＳ 明朝" w:hint="eastAsia"/>
          <w:sz w:val="24"/>
          <w:szCs w:val="24"/>
        </w:rPr>
        <w:t>、「夜間大学等については、世帯内就学を認められる場合があるが、</w:t>
      </w:r>
      <w:r w:rsidR="000C1949" w:rsidRPr="00BB5FE2">
        <w:rPr>
          <w:rFonts w:ascii="ＭＳ 明朝" w:hAnsi="ＭＳ 明朝" w:hint="eastAsia"/>
          <w:sz w:val="24"/>
          <w:szCs w:val="24"/>
        </w:rPr>
        <w:t xml:space="preserve">　</w:t>
      </w:r>
      <w:r w:rsidR="00D23087" w:rsidRPr="00BB5FE2">
        <w:rPr>
          <w:rFonts w:ascii="ＭＳ 明朝" w:hAnsi="ＭＳ 明朝" w:hint="eastAsia"/>
          <w:sz w:val="24"/>
          <w:szCs w:val="24"/>
        </w:rPr>
        <w:t>本来、大学等への世帯内就学は認められないこと、及び、夜間大学等での世帯内就学が認められる場合の要件からすると、稼働収入には勤労控除があるため、最低生活を超える世帯収入があり、そのやりくり等により就学に係る費用を賄っても世帯の生活が維持できる場合に限り認められると解するのが相当であり、稼働収入が得られない場合には、夜間大学等の世帯内就学は認められないと解すべきである。」と</w:t>
      </w:r>
      <w:r w:rsidRPr="00BB5FE2">
        <w:rPr>
          <w:rFonts w:ascii="ＭＳ 明朝" w:hAnsi="ＭＳ 明朝" w:hint="eastAsia"/>
          <w:sz w:val="24"/>
          <w:szCs w:val="24"/>
        </w:rPr>
        <w:t>いう</w:t>
      </w:r>
      <w:r w:rsidR="00D23087" w:rsidRPr="00BB5FE2">
        <w:rPr>
          <w:rFonts w:ascii="ＭＳ 明朝" w:hAnsi="ＭＳ 明朝" w:hint="eastAsia"/>
          <w:sz w:val="24"/>
          <w:szCs w:val="24"/>
        </w:rPr>
        <w:t>。</w:t>
      </w:r>
    </w:p>
    <w:p w14:paraId="176D81CF" w14:textId="77777777" w:rsidR="000C1949" w:rsidRPr="00BB5FE2" w:rsidRDefault="00D23087"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この解釈によると</w:t>
      </w:r>
      <w:r w:rsidR="00775322" w:rsidRPr="00BB5FE2">
        <w:rPr>
          <w:rFonts w:ascii="ＭＳ 明朝" w:hAnsi="ＭＳ 明朝" w:hint="eastAsia"/>
          <w:sz w:val="24"/>
          <w:szCs w:val="24"/>
        </w:rPr>
        <w:t>、</w:t>
      </w:r>
      <w:r w:rsidR="002E55C9" w:rsidRPr="00BB5FE2">
        <w:rPr>
          <w:rFonts w:ascii="ＭＳ 明朝" w:hAnsi="ＭＳ 明朝" w:hint="eastAsia"/>
          <w:sz w:val="24"/>
          <w:szCs w:val="24"/>
        </w:rPr>
        <w:t>実際に</w:t>
      </w:r>
      <w:r w:rsidR="00775322" w:rsidRPr="00BB5FE2">
        <w:rPr>
          <w:rFonts w:ascii="ＭＳ 明朝" w:hAnsi="ＭＳ 明朝" w:hint="eastAsia"/>
          <w:sz w:val="24"/>
          <w:szCs w:val="24"/>
        </w:rPr>
        <w:t>稼働収入</w:t>
      </w:r>
      <w:r w:rsidR="00081813" w:rsidRPr="00BB5FE2">
        <w:rPr>
          <w:rFonts w:ascii="ＭＳ 明朝" w:hAnsi="ＭＳ 明朝" w:hint="eastAsia"/>
          <w:sz w:val="24"/>
          <w:szCs w:val="24"/>
        </w:rPr>
        <w:t>の勤労控除をやりくりして就学費用を賄</w:t>
      </w:r>
      <w:r w:rsidR="00A06C14" w:rsidRPr="00BB5FE2">
        <w:rPr>
          <w:rFonts w:ascii="ＭＳ 明朝" w:hAnsi="ＭＳ 明朝" w:hint="eastAsia"/>
          <w:sz w:val="24"/>
          <w:szCs w:val="24"/>
        </w:rPr>
        <w:t>うことで</w:t>
      </w:r>
      <w:r w:rsidR="00775322" w:rsidRPr="00BB5FE2">
        <w:rPr>
          <w:rFonts w:ascii="ＭＳ 明朝" w:hAnsi="ＭＳ 明朝" w:hint="eastAsia"/>
          <w:sz w:val="24"/>
          <w:szCs w:val="24"/>
        </w:rPr>
        <w:t>就学</w:t>
      </w:r>
      <w:r w:rsidR="00BF04E5" w:rsidRPr="00BB5FE2">
        <w:rPr>
          <w:rFonts w:ascii="ＭＳ 明朝" w:hAnsi="ＭＳ 明朝" w:hint="eastAsia"/>
          <w:sz w:val="24"/>
          <w:szCs w:val="24"/>
        </w:rPr>
        <w:t>し</w:t>
      </w:r>
      <w:r w:rsidR="00235AD4" w:rsidRPr="00BB5FE2">
        <w:rPr>
          <w:rFonts w:ascii="ＭＳ 明朝" w:hAnsi="ＭＳ 明朝" w:hint="eastAsia"/>
          <w:sz w:val="24"/>
          <w:szCs w:val="24"/>
        </w:rPr>
        <w:t>得</w:t>
      </w:r>
      <w:r w:rsidR="00775322" w:rsidRPr="00BB5FE2">
        <w:rPr>
          <w:rFonts w:ascii="ＭＳ 明朝" w:hAnsi="ＭＳ 明朝" w:hint="eastAsia"/>
          <w:sz w:val="24"/>
          <w:szCs w:val="24"/>
        </w:rPr>
        <w:t>る</w:t>
      </w:r>
      <w:r w:rsidR="002E55C9" w:rsidRPr="00BB5FE2">
        <w:rPr>
          <w:rFonts w:ascii="ＭＳ 明朝" w:hAnsi="ＭＳ 明朝" w:hint="eastAsia"/>
          <w:sz w:val="24"/>
          <w:szCs w:val="24"/>
        </w:rPr>
        <w:t>教育機関</w:t>
      </w:r>
      <w:r w:rsidR="00081813" w:rsidRPr="00BB5FE2">
        <w:rPr>
          <w:rFonts w:ascii="ＭＳ 明朝" w:hAnsi="ＭＳ 明朝"/>
          <w:sz w:val="24"/>
          <w:szCs w:val="24"/>
        </w:rPr>
        <w:t>は</w:t>
      </w:r>
      <w:r w:rsidR="002E55C9" w:rsidRPr="00BB5FE2">
        <w:rPr>
          <w:rFonts w:ascii="ＭＳ 明朝" w:hAnsi="ＭＳ 明朝"/>
          <w:sz w:val="24"/>
          <w:szCs w:val="24"/>
        </w:rPr>
        <w:t>かなり</w:t>
      </w:r>
      <w:r w:rsidR="006B27DB" w:rsidRPr="00BB5FE2">
        <w:rPr>
          <w:rFonts w:ascii="ＭＳ 明朝" w:hAnsi="ＭＳ 明朝"/>
          <w:sz w:val="24"/>
          <w:szCs w:val="24"/>
        </w:rPr>
        <w:t>限定さ</w:t>
      </w:r>
      <w:r w:rsidRPr="00BB5FE2">
        <w:rPr>
          <w:rFonts w:ascii="ＭＳ 明朝" w:hAnsi="ＭＳ 明朝" w:hint="eastAsia"/>
          <w:sz w:val="24"/>
          <w:szCs w:val="24"/>
        </w:rPr>
        <w:t>れ</w:t>
      </w:r>
      <w:r w:rsidR="006D1133" w:rsidRPr="00BB5FE2">
        <w:rPr>
          <w:rFonts w:ascii="ＭＳ 明朝" w:hAnsi="ＭＳ 明朝" w:hint="eastAsia"/>
          <w:sz w:val="24"/>
          <w:szCs w:val="24"/>
        </w:rPr>
        <w:t>ることになり</w:t>
      </w:r>
      <w:r w:rsidRPr="00BB5FE2">
        <w:rPr>
          <w:rFonts w:ascii="ＭＳ 明朝" w:hAnsi="ＭＳ 明朝" w:hint="eastAsia"/>
          <w:sz w:val="24"/>
          <w:szCs w:val="24"/>
        </w:rPr>
        <w:t>、</w:t>
      </w:r>
      <w:r w:rsidR="00BF04E5" w:rsidRPr="00BB5FE2">
        <w:rPr>
          <w:rFonts w:ascii="ＭＳ 明朝" w:hAnsi="ＭＳ 明朝" w:hint="eastAsia"/>
          <w:sz w:val="24"/>
          <w:szCs w:val="24"/>
        </w:rPr>
        <w:t>前記</w:t>
      </w:r>
      <w:r w:rsidRPr="00BB5FE2">
        <w:rPr>
          <w:rFonts w:ascii="ＭＳ 明朝" w:hAnsi="ＭＳ 明朝" w:hint="eastAsia"/>
          <w:sz w:val="24"/>
          <w:szCs w:val="24"/>
        </w:rPr>
        <w:t>局長通知</w:t>
      </w:r>
      <w:r w:rsidR="00DC6FA3" w:rsidRPr="00BB5FE2">
        <w:rPr>
          <w:rFonts w:ascii="ＭＳ 明朝" w:hAnsi="ＭＳ 明朝"/>
          <w:sz w:val="24"/>
          <w:szCs w:val="24"/>
        </w:rPr>
        <w:t>が</w:t>
      </w:r>
      <w:r w:rsidRPr="00BB5FE2">
        <w:rPr>
          <w:rFonts w:ascii="ＭＳ 明朝" w:hAnsi="ＭＳ 明朝" w:hint="eastAsia"/>
          <w:sz w:val="24"/>
          <w:szCs w:val="24"/>
        </w:rPr>
        <w:t>世帯分離とは区別して世帯内就学</w:t>
      </w:r>
      <w:r w:rsidR="00DC6FA3" w:rsidRPr="00BB5FE2">
        <w:rPr>
          <w:rFonts w:ascii="ＭＳ 明朝" w:hAnsi="ＭＳ 明朝"/>
          <w:sz w:val="24"/>
          <w:szCs w:val="24"/>
        </w:rPr>
        <w:t>を</w:t>
      </w:r>
      <w:r w:rsidRPr="00BB5FE2">
        <w:rPr>
          <w:rFonts w:ascii="ＭＳ 明朝" w:hAnsi="ＭＳ 明朝" w:hint="eastAsia"/>
          <w:sz w:val="24"/>
          <w:szCs w:val="24"/>
        </w:rPr>
        <w:t>認め</w:t>
      </w:r>
      <w:r w:rsidR="006D1133" w:rsidRPr="00BB5FE2">
        <w:rPr>
          <w:rFonts w:ascii="ＭＳ 明朝" w:hAnsi="ＭＳ 明朝" w:hint="eastAsia"/>
          <w:sz w:val="24"/>
          <w:szCs w:val="24"/>
        </w:rPr>
        <w:t>てい</w:t>
      </w:r>
      <w:r w:rsidRPr="00BB5FE2">
        <w:rPr>
          <w:rFonts w:ascii="ＭＳ 明朝" w:hAnsi="ＭＳ 明朝" w:hint="eastAsia"/>
          <w:sz w:val="24"/>
          <w:szCs w:val="24"/>
        </w:rPr>
        <w:t>る意味が失われ</w:t>
      </w:r>
      <w:r w:rsidR="00DC6FA3" w:rsidRPr="00BB5FE2">
        <w:rPr>
          <w:rFonts w:ascii="ＭＳ 明朝" w:hAnsi="ＭＳ 明朝" w:hint="eastAsia"/>
          <w:sz w:val="24"/>
          <w:szCs w:val="24"/>
        </w:rPr>
        <w:t>てしまう</w:t>
      </w:r>
      <w:r w:rsidRPr="00BB5FE2">
        <w:rPr>
          <w:rFonts w:ascii="ＭＳ 明朝" w:hAnsi="ＭＳ 明朝" w:hint="eastAsia"/>
          <w:sz w:val="24"/>
          <w:szCs w:val="24"/>
        </w:rPr>
        <w:t>のではないか等の疑問が生ずる</w:t>
      </w:r>
      <w:r w:rsidR="002E55C9" w:rsidRPr="00BB5FE2">
        <w:rPr>
          <w:rFonts w:ascii="ＭＳ 明朝" w:hAnsi="ＭＳ 明朝" w:hint="eastAsia"/>
          <w:sz w:val="24"/>
          <w:szCs w:val="24"/>
        </w:rPr>
        <w:t>。</w:t>
      </w:r>
      <w:r w:rsidRPr="00BB5FE2">
        <w:rPr>
          <w:rFonts w:ascii="ＭＳ 明朝" w:hAnsi="ＭＳ 明朝" w:hint="eastAsia"/>
          <w:sz w:val="24"/>
          <w:szCs w:val="24"/>
        </w:rPr>
        <w:t>いずれにせよ、</w:t>
      </w:r>
      <w:r w:rsidR="00BF04E5" w:rsidRPr="00BB5FE2">
        <w:rPr>
          <w:rFonts w:ascii="ＭＳ 明朝" w:hAnsi="ＭＳ 明朝" w:hint="eastAsia"/>
          <w:sz w:val="24"/>
          <w:szCs w:val="24"/>
        </w:rPr>
        <w:t>そこでは、</w:t>
      </w:r>
      <w:r w:rsidRPr="00BB5FE2">
        <w:rPr>
          <w:rFonts w:ascii="ＭＳ 明朝" w:hAnsi="ＭＳ 明朝" w:hint="eastAsia"/>
          <w:sz w:val="24"/>
          <w:szCs w:val="24"/>
        </w:rPr>
        <w:t>稼働収入が得られない場合には世帯内就学は認められないことが前提とされている。</w:t>
      </w:r>
    </w:p>
    <w:p w14:paraId="12B7C112" w14:textId="77777777" w:rsidR="000C1949" w:rsidRPr="00BB5FE2" w:rsidRDefault="00D23087"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その</w:t>
      </w:r>
      <w:r w:rsidR="00417B88" w:rsidRPr="00BB5FE2">
        <w:rPr>
          <w:rFonts w:ascii="ＭＳ 明朝" w:hAnsi="ＭＳ 明朝" w:hint="eastAsia"/>
          <w:sz w:val="24"/>
          <w:szCs w:val="24"/>
        </w:rPr>
        <w:t>上</w:t>
      </w:r>
      <w:r w:rsidRPr="00BB5FE2">
        <w:rPr>
          <w:rFonts w:ascii="ＭＳ 明朝" w:hAnsi="ＭＳ 明朝" w:hint="eastAsia"/>
          <w:sz w:val="24"/>
          <w:szCs w:val="24"/>
        </w:rPr>
        <w:t>で、本件については、長男の専門学校の進学によって将来の就労自立の可能性を高めることは当該世帯の自立助長に資する等の審査請求人の主張に対し、「厚生労働省が示す解釈を踏まえると、進路選択時点において稼働能力のない、あるいは稼働能力を活用して収入を得ることが困難な者が、奨学金等の借入金により生活費を賄うことを前提として大学等に就学し卒業することが、世帯の自立助長に資するとしてその者の進学を認めることが妥当であるかどうかに疑義が生じるところである。」と</w:t>
      </w:r>
      <w:r w:rsidR="00BF04E5" w:rsidRPr="00BB5FE2">
        <w:rPr>
          <w:rFonts w:ascii="ＭＳ 明朝" w:hAnsi="ＭＳ 明朝" w:hint="eastAsia"/>
          <w:sz w:val="24"/>
          <w:szCs w:val="24"/>
        </w:rPr>
        <w:t>述べられている</w:t>
      </w:r>
      <w:r w:rsidRPr="00BB5FE2">
        <w:rPr>
          <w:rFonts w:ascii="ＭＳ 明朝" w:hAnsi="ＭＳ 明朝" w:hint="eastAsia"/>
          <w:sz w:val="24"/>
          <w:szCs w:val="24"/>
        </w:rPr>
        <w:t>。</w:t>
      </w:r>
    </w:p>
    <w:p w14:paraId="0FFA0C8C" w14:textId="02177CD5" w:rsidR="00B078F2" w:rsidRPr="00BB5FE2" w:rsidRDefault="00FC1C85" w:rsidP="000C1949">
      <w:pPr>
        <w:ind w:leftChars="300" w:left="630" w:firstLineChars="100" w:firstLine="240"/>
        <w:rPr>
          <w:rFonts w:ascii="ＭＳ 明朝" w:hAnsi="ＭＳ 明朝"/>
          <w:sz w:val="24"/>
          <w:szCs w:val="24"/>
        </w:rPr>
      </w:pPr>
      <w:r w:rsidRPr="00BB5FE2">
        <w:rPr>
          <w:rFonts w:ascii="ＭＳ 明朝" w:hAnsi="ＭＳ 明朝"/>
          <w:sz w:val="24"/>
          <w:szCs w:val="24"/>
        </w:rPr>
        <w:t>この</w:t>
      </w:r>
      <w:r w:rsidR="00D23087" w:rsidRPr="00BB5FE2">
        <w:rPr>
          <w:rFonts w:ascii="ＭＳ 明朝" w:hAnsi="ＭＳ 明朝" w:hint="eastAsia"/>
          <w:sz w:val="24"/>
          <w:szCs w:val="24"/>
        </w:rPr>
        <w:t>解釈によ</w:t>
      </w:r>
      <w:r w:rsidR="00BF04E5" w:rsidRPr="00BB5FE2">
        <w:rPr>
          <w:rFonts w:ascii="ＭＳ 明朝" w:hAnsi="ＭＳ 明朝" w:hint="eastAsia"/>
          <w:sz w:val="24"/>
          <w:szCs w:val="24"/>
        </w:rPr>
        <w:t>るなら</w:t>
      </w:r>
      <w:r w:rsidR="00D23087" w:rsidRPr="00BB5FE2">
        <w:rPr>
          <w:rFonts w:ascii="ＭＳ 明朝" w:hAnsi="ＭＳ 明朝" w:hint="eastAsia"/>
          <w:sz w:val="24"/>
          <w:szCs w:val="24"/>
        </w:rPr>
        <w:t>ば、障害があるため</w:t>
      </w:r>
      <w:r w:rsidR="0014216F" w:rsidRPr="00BB5FE2">
        <w:rPr>
          <w:rFonts w:ascii="ＭＳ 明朝" w:hAnsi="ＭＳ 明朝" w:hint="eastAsia"/>
          <w:sz w:val="24"/>
          <w:szCs w:val="24"/>
        </w:rPr>
        <w:t>に</w:t>
      </w:r>
      <w:r w:rsidR="00D23087" w:rsidRPr="00BB5FE2">
        <w:rPr>
          <w:rFonts w:ascii="ＭＳ 明朝" w:hAnsi="ＭＳ 明朝" w:hint="eastAsia"/>
          <w:sz w:val="24"/>
          <w:szCs w:val="24"/>
        </w:rPr>
        <w:t>稼働能力を活用して収入を得ることが困難な子どもは、</w:t>
      </w:r>
      <w:r w:rsidR="00BF04E5" w:rsidRPr="00BB5FE2">
        <w:rPr>
          <w:rFonts w:ascii="ＭＳ 明朝" w:hAnsi="ＭＳ 明朝" w:hint="eastAsia"/>
          <w:sz w:val="24"/>
          <w:szCs w:val="24"/>
        </w:rPr>
        <w:t>たとえ、</w:t>
      </w:r>
      <w:r w:rsidR="00D23087" w:rsidRPr="00BB5FE2">
        <w:rPr>
          <w:rFonts w:ascii="ＭＳ 明朝" w:hAnsi="ＭＳ 明朝" w:hint="eastAsia"/>
          <w:sz w:val="24"/>
          <w:szCs w:val="24"/>
        </w:rPr>
        <w:t>大学等</w:t>
      </w:r>
      <w:r w:rsidR="00DB54B7" w:rsidRPr="00BB5FE2">
        <w:rPr>
          <w:rFonts w:ascii="ＭＳ 明朝" w:hAnsi="ＭＳ 明朝"/>
          <w:sz w:val="24"/>
          <w:szCs w:val="24"/>
        </w:rPr>
        <w:t>の入学試験に合格して</w:t>
      </w:r>
      <w:r w:rsidR="00D23087" w:rsidRPr="00BB5FE2">
        <w:rPr>
          <w:rFonts w:ascii="ＭＳ 明朝" w:hAnsi="ＭＳ 明朝" w:hint="eastAsia"/>
          <w:sz w:val="24"/>
          <w:szCs w:val="24"/>
        </w:rPr>
        <w:t>就学する</w:t>
      </w:r>
      <w:r w:rsidR="00BF04E5" w:rsidRPr="00BB5FE2">
        <w:rPr>
          <w:rFonts w:ascii="ＭＳ 明朝" w:hAnsi="ＭＳ 明朝" w:hint="eastAsia"/>
          <w:sz w:val="24"/>
          <w:szCs w:val="24"/>
        </w:rPr>
        <w:t>だけの</w:t>
      </w:r>
      <w:r w:rsidR="00D23087" w:rsidRPr="00BB5FE2">
        <w:rPr>
          <w:rFonts w:ascii="ＭＳ 明朝" w:hAnsi="ＭＳ 明朝" w:hint="eastAsia"/>
          <w:sz w:val="24"/>
          <w:szCs w:val="24"/>
        </w:rPr>
        <w:t>能力を具えて</w:t>
      </w:r>
      <w:r w:rsidR="00926756" w:rsidRPr="00BB5FE2">
        <w:rPr>
          <w:rFonts w:ascii="ＭＳ 明朝" w:hAnsi="ＭＳ 明朝" w:hint="eastAsia"/>
          <w:sz w:val="24"/>
          <w:szCs w:val="24"/>
        </w:rPr>
        <w:t>おり、</w:t>
      </w:r>
      <w:r w:rsidR="00926756" w:rsidRPr="00BB5FE2">
        <w:rPr>
          <w:rFonts w:ascii="ＭＳ 明朝" w:hAnsi="ＭＳ 明朝" w:hint="eastAsia"/>
          <w:sz w:val="24"/>
        </w:rPr>
        <w:t>就学が</w:t>
      </w:r>
      <w:r w:rsidR="00BF04E5" w:rsidRPr="00BB5FE2">
        <w:rPr>
          <w:rFonts w:ascii="ＭＳ 明朝" w:hAnsi="ＭＳ 明朝" w:hint="eastAsia"/>
          <w:sz w:val="24"/>
        </w:rPr>
        <w:t>その</w:t>
      </w:r>
      <w:r w:rsidR="00926756" w:rsidRPr="00BB5FE2">
        <w:rPr>
          <w:rFonts w:ascii="ＭＳ 明朝" w:hAnsi="ＭＳ 明朝" w:hint="eastAsia"/>
          <w:sz w:val="24"/>
        </w:rPr>
        <w:t>自立助長に</w:t>
      </w:r>
      <w:r w:rsidR="00BF04E5" w:rsidRPr="00BB5FE2">
        <w:rPr>
          <w:rFonts w:ascii="ＭＳ 明朝" w:hAnsi="ＭＳ 明朝" w:hint="eastAsia"/>
          <w:sz w:val="24"/>
        </w:rPr>
        <w:t>効果的と認められる</w:t>
      </w:r>
      <w:r w:rsidR="00D23087" w:rsidRPr="00BB5FE2">
        <w:rPr>
          <w:rFonts w:ascii="ＭＳ 明朝" w:hAnsi="ＭＳ 明朝" w:hint="eastAsia"/>
          <w:sz w:val="24"/>
          <w:szCs w:val="24"/>
        </w:rPr>
        <w:t>場合で</w:t>
      </w:r>
      <w:r w:rsidR="00775322" w:rsidRPr="00BB5FE2">
        <w:rPr>
          <w:rFonts w:ascii="ＭＳ 明朝" w:hAnsi="ＭＳ 明朝" w:hint="eastAsia"/>
          <w:sz w:val="24"/>
          <w:szCs w:val="24"/>
        </w:rPr>
        <w:t>あって</w:t>
      </w:r>
      <w:r w:rsidR="00D23087" w:rsidRPr="00BB5FE2">
        <w:rPr>
          <w:rFonts w:ascii="ＭＳ 明朝" w:hAnsi="ＭＳ 明朝" w:hint="eastAsia"/>
          <w:sz w:val="24"/>
          <w:szCs w:val="24"/>
        </w:rPr>
        <w:t>も、そもそも</w:t>
      </w:r>
      <w:r w:rsidR="00BF04E5" w:rsidRPr="00BB5FE2">
        <w:rPr>
          <w:rFonts w:ascii="ＭＳ 明朝" w:hAnsi="ＭＳ 明朝" w:hint="eastAsia"/>
          <w:sz w:val="24"/>
          <w:szCs w:val="24"/>
        </w:rPr>
        <w:t>①</w:t>
      </w:r>
      <w:r w:rsidR="00D23087" w:rsidRPr="00BB5FE2">
        <w:rPr>
          <w:rFonts w:ascii="ＭＳ 明朝" w:hAnsi="ＭＳ 明朝" w:hint="eastAsia"/>
          <w:sz w:val="24"/>
          <w:szCs w:val="24"/>
        </w:rPr>
        <w:t>の要件を満たすことができず、世帯内就学の可能性は一切否定される</w:t>
      </w:r>
      <w:r w:rsidR="00BF04E5" w:rsidRPr="00BB5FE2">
        <w:rPr>
          <w:rFonts w:ascii="ＭＳ 明朝" w:hAnsi="ＭＳ 明朝" w:hint="eastAsia"/>
          <w:sz w:val="24"/>
          <w:szCs w:val="24"/>
        </w:rPr>
        <w:t>ことになる</w:t>
      </w:r>
      <w:r w:rsidR="00D23087" w:rsidRPr="00BB5FE2">
        <w:rPr>
          <w:rFonts w:ascii="ＭＳ 明朝" w:hAnsi="ＭＳ 明朝" w:hint="eastAsia"/>
          <w:sz w:val="24"/>
          <w:szCs w:val="24"/>
        </w:rPr>
        <w:t>。</w:t>
      </w:r>
    </w:p>
    <w:p w14:paraId="06C006E4" w14:textId="630C748A" w:rsidR="001B7B3B" w:rsidRPr="00BB5FE2" w:rsidRDefault="00926756" w:rsidP="000C1949">
      <w:pPr>
        <w:ind w:leftChars="200" w:left="660" w:hangingChars="100" w:hanging="240"/>
        <w:rPr>
          <w:rFonts w:ascii="ＭＳ 明朝" w:hAnsi="ＭＳ 明朝"/>
          <w:sz w:val="24"/>
          <w:szCs w:val="24"/>
        </w:rPr>
      </w:pPr>
      <w:r w:rsidRPr="00BB5FE2">
        <w:rPr>
          <w:rFonts w:ascii="ＭＳ 明朝" w:hAnsi="ＭＳ 明朝"/>
          <w:sz w:val="24"/>
          <w:szCs w:val="24"/>
        </w:rPr>
        <w:t>ｃ</w:t>
      </w:r>
      <w:r w:rsidR="00B078F2" w:rsidRPr="00BB5FE2">
        <w:rPr>
          <w:rFonts w:ascii="ＭＳ 明朝" w:hAnsi="ＭＳ 明朝" w:hint="eastAsia"/>
          <w:sz w:val="24"/>
          <w:szCs w:val="24"/>
        </w:rPr>
        <w:t xml:space="preserve">　</w:t>
      </w:r>
      <w:r w:rsidR="00E13269" w:rsidRPr="00BB5FE2">
        <w:rPr>
          <w:rFonts w:ascii="ＭＳ 明朝" w:hAnsi="ＭＳ 明朝" w:hint="eastAsia"/>
          <w:sz w:val="24"/>
          <w:szCs w:val="24"/>
        </w:rPr>
        <w:t>そうすると、</w:t>
      </w:r>
      <w:r w:rsidR="001B7B3B" w:rsidRPr="00BB5FE2">
        <w:rPr>
          <w:rFonts w:ascii="ＭＳ 明朝" w:hAnsi="ＭＳ 明朝" w:hint="eastAsia"/>
          <w:sz w:val="24"/>
          <w:szCs w:val="24"/>
        </w:rPr>
        <w:t>このような解釈運用</w:t>
      </w:r>
      <w:r w:rsidR="00E13269" w:rsidRPr="00BB5FE2">
        <w:rPr>
          <w:rFonts w:ascii="ＭＳ 明朝" w:hAnsi="ＭＳ 明朝" w:hint="eastAsia"/>
          <w:sz w:val="24"/>
          <w:szCs w:val="24"/>
        </w:rPr>
        <w:t>が</w:t>
      </w:r>
      <w:r w:rsidR="001B7B3B" w:rsidRPr="00BB5FE2">
        <w:rPr>
          <w:rFonts w:ascii="ＭＳ 明朝" w:hAnsi="ＭＳ 明朝" w:hint="eastAsia"/>
          <w:sz w:val="24"/>
          <w:szCs w:val="24"/>
        </w:rPr>
        <w:t>、障害を理由とした差別を禁止する障害者法制の趣旨と整合</w:t>
      </w:r>
      <w:r w:rsidR="00E13269" w:rsidRPr="00BB5FE2">
        <w:rPr>
          <w:rFonts w:ascii="ＭＳ 明朝" w:hAnsi="ＭＳ 明朝" w:hint="eastAsia"/>
          <w:sz w:val="24"/>
          <w:szCs w:val="24"/>
        </w:rPr>
        <w:t>するものと</w:t>
      </w:r>
      <w:r w:rsidR="00235AD4" w:rsidRPr="00BB5FE2">
        <w:rPr>
          <w:rFonts w:ascii="ＭＳ 明朝" w:hAnsi="ＭＳ 明朝" w:hint="eastAsia"/>
          <w:sz w:val="24"/>
          <w:szCs w:val="24"/>
        </w:rPr>
        <w:t>言える</w:t>
      </w:r>
      <w:r w:rsidR="00E13269" w:rsidRPr="00BB5FE2">
        <w:rPr>
          <w:rFonts w:ascii="ＭＳ 明朝" w:hAnsi="ＭＳ 明朝" w:hint="eastAsia"/>
          <w:sz w:val="24"/>
          <w:szCs w:val="24"/>
        </w:rPr>
        <w:t>か</w:t>
      </w:r>
      <w:r w:rsidR="00F154A9" w:rsidRPr="00BB5FE2">
        <w:rPr>
          <w:rFonts w:ascii="ＭＳ 明朝" w:hAnsi="ＭＳ 明朝" w:hint="eastAsia"/>
          <w:sz w:val="24"/>
          <w:szCs w:val="24"/>
        </w:rPr>
        <w:t>という</w:t>
      </w:r>
      <w:r w:rsidR="00E13269" w:rsidRPr="00BB5FE2">
        <w:rPr>
          <w:rFonts w:ascii="ＭＳ 明朝" w:hAnsi="ＭＳ 明朝" w:hint="eastAsia"/>
          <w:sz w:val="24"/>
          <w:szCs w:val="24"/>
        </w:rPr>
        <w:t>疑義が生ずる</w:t>
      </w:r>
      <w:r w:rsidR="001B7B3B" w:rsidRPr="00BB5FE2">
        <w:rPr>
          <w:rFonts w:ascii="ＭＳ 明朝" w:hAnsi="ＭＳ 明朝" w:hint="eastAsia"/>
          <w:sz w:val="24"/>
          <w:szCs w:val="24"/>
        </w:rPr>
        <w:t>。</w:t>
      </w:r>
    </w:p>
    <w:p w14:paraId="2AB50E9C" w14:textId="201319BC" w:rsidR="000C1949" w:rsidRPr="00BB5FE2" w:rsidRDefault="00D23087"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障害に基づくあらゆる差別を禁止する</w:t>
      </w:r>
      <w:r w:rsidR="00D52A84" w:rsidRPr="00BB5FE2">
        <w:rPr>
          <w:rFonts w:ascii="ＭＳ 明朝" w:hAnsi="ＭＳ 明朝" w:hint="eastAsia"/>
          <w:sz w:val="24"/>
          <w:szCs w:val="24"/>
        </w:rPr>
        <w:t>「障害者の権利に関する条約」（</w:t>
      </w:r>
      <w:r w:rsidRPr="00BB5FE2">
        <w:rPr>
          <w:rFonts w:ascii="ＭＳ 明朝" w:hAnsi="ＭＳ 明朝" w:hint="eastAsia"/>
          <w:sz w:val="24"/>
          <w:szCs w:val="24"/>
        </w:rPr>
        <w:t>障害者権利条約</w:t>
      </w:r>
      <w:r w:rsidR="00D52A84" w:rsidRPr="00BB5FE2">
        <w:rPr>
          <w:rFonts w:ascii="ＭＳ 明朝" w:hAnsi="ＭＳ 明朝" w:hint="eastAsia"/>
          <w:sz w:val="24"/>
          <w:szCs w:val="24"/>
        </w:rPr>
        <w:t>）</w:t>
      </w:r>
      <w:r w:rsidRPr="00BB5FE2">
        <w:rPr>
          <w:rFonts w:ascii="ＭＳ 明朝" w:hAnsi="ＭＳ 明朝" w:hint="eastAsia"/>
          <w:sz w:val="24"/>
          <w:szCs w:val="24"/>
        </w:rPr>
        <w:t>は、平成２６年に日本国内においても効力を生じている。これに先立ち改正された障害者基本法</w:t>
      </w:r>
      <w:r w:rsidR="002C137F" w:rsidRPr="00BB5FE2">
        <w:rPr>
          <w:rFonts w:ascii="ＭＳ 明朝" w:hAnsi="ＭＳ 明朝" w:hint="eastAsia"/>
          <w:sz w:val="24"/>
          <w:szCs w:val="24"/>
        </w:rPr>
        <w:t>（昭和４５年法律第８４号）</w:t>
      </w:r>
      <w:r w:rsidRPr="00BB5FE2">
        <w:rPr>
          <w:rFonts w:ascii="ＭＳ 明朝" w:hAnsi="ＭＳ 明朝" w:hint="eastAsia"/>
          <w:sz w:val="24"/>
          <w:szCs w:val="24"/>
        </w:rPr>
        <w:t>は、「障害者」について、「身体障害、知的障害、精神障害（発達障害を含む。）その他の心身の機能の障害（以下「障害」と総称する。）がある者であ</w:t>
      </w:r>
      <w:r w:rsidR="003F413D" w:rsidRPr="00BB5FE2">
        <w:rPr>
          <w:rFonts w:ascii="ＭＳ 明朝" w:hAnsi="ＭＳ 明朝" w:hint="eastAsia"/>
          <w:sz w:val="24"/>
          <w:szCs w:val="24"/>
        </w:rPr>
        <w:t>つ</w:t>
      </w:r>
      <w:r w:rsidRPr="00BB5FE2">
        <w:rPr>
          <w:rFonts w:ascii="ＭＳ 明朝" w:hAnsi="ＭＳ 明朝" w:hint="eastAsia"/>
          <w:sz w:val="24"/>
          <w:szCs w:val="24"/>
        </w:rPr>
        <w:t>て、障害及び社会的障壁により継続的に日常生活又は社会生活に相当な制限を受ける状態にあるものをいう。」（第２条</w:t>
      </w:r>
      <w:r w:rsidR="003F413D" w:rsidRPr="00BB5FE2">
        <w:rPr>
          <w:rFonts w:ascii="ＭＳ 明朝" w:hAnsi="ＭＳ 明朝" w:hint="eastAsia"/>
          <w:sz w:val="24"/>
          <w:szCs w:val="24"/>
        </w:rPr>
        <w:t>第</w:t>
      </w:r>
      <w:r w:rsidR="00F970DF">
        <w:rPr>
          <w:rFonts w:ascii="ＭＳ 明朝" w:hAnsi="ＭＳ 明朝" w:hint="eastAsia"/>
          <w:sz w:val="24"/>
          <w:szCs w:val="24"/>
        </w:rPr>
        <w:t>１号）と定義しており、</w:t>
      </w:r>
      <w:r w:rsidR="00F970DF">
        <w:rPr>
          <w:rFonts w:ascii="ＭＳ 明朝" w:hAnsi="ＭＳ 明朝" w:hint="eastAsia"/>
          <w:sz w:val="24"/>
          <w:szCs w:val="24"/>
        </w:rPr>
        <w:t>○○</w:t>
      </w:r>
      <w:r w:rsidRPr="00BB5FE2">
        <w:rPr>
          <w:rFonts w:ascii="ＭＳ 明朝" w:hAnsi="ＭＳ 明朝" w:hint="eastAsia"/>
          <w:sz w:val="24"/>
          <w:szCs w:val="24"/>
        </w:rPr>
        <w:t>障害者</w:t>
      </w:r>
      <w:r w:rsidR="00A06C14" w:rsidRPr="00BB5FE2">
        <w:rPr>
          <w:rFonts w:ascii="ＭＳ 明朝" w:hAnsi="ＭＳ 明朝"/>
          <w:sz w:val="24"/>
          <w:szCs w:val="24"/>
        </w:rPr>
        <w:t>もまた</w:t>
      </w:r>
      <w:r w:rsidRPr="00BB5FE2">
        <w:rPr>
          <w:rFonts w:ascii="ＭＳ 明朝" w:hAnsi="ＭＳ 明朝" w:hint="eastAsia"/>
          <w:sz w:val="24"/>
          <w:szCs w:val="24"/>
        </w:rPr>
        <w:t>これに該当することを明確にしている。</w:t>
      </w:r>
    </w:p>
    <w:p w14:paraId="7DC1216C" w14:textId="5835BF99" w:rsidR="00B078F2" w:rsidRPr="00BB5FE2" w:rsidRDefault="00D23087"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そして、</w:t>
      </w:r>
      <w:r w:rsidR="00A47671" w:rsidRPr="00BB5FE2">
        <w:rPr>
          <w:rFonts w:ascii="ＭＳ 明朝" w:hAnsi="ＭＳ 明朝" w:hint="eastAsia"/>
          <w:sz w:val="24"/>
          <w:szCs w:val="24"/>
        </w:rPr>
        <w:t>同法</w:t>
      </w:r>
      <w:r w:rsidRPr="00BB5FE2">
        <w:rPr>
          <w:rFonts w:ascii="ＭＳ 明朝" w:hAnsi="ＭＳ 明朝" w:hint="eastAsia"/>
          <w:sz w:val="24"/>
          <w:szCs w:val="24"/>
        </w:rPr>
        <w:t>第４条</w:t>
      </w:r>
      <w:r w:rsidR="00235AD4" w:rsidRPr="00BB5FE2">
        <w:rPr>
          <w:rFonts w:ascii="ＭＳ 明朝" w:hAnsi="ＭＳ 明朝" w:hint="eastAsia"/>
          <w:sz w:val="24"/>
          <w:szCs w:val="24"/>
        </w:rPr>
        <w:t>第</w:t>
      </w:r>
      <w:r w:rsidRPr="00BB5FE2">
        <w:rPr>
          <w:rFonts w:ascii="ＭＳ 明朝" w:hAnsi="ＭＳ 明朝" w:hint="eastAsia"/>
          <w:sz w:val="24"/>
          <w:szCs w:val="24"/>
        </w:rPr>
        <w:t>１項で、「何人も</w:t>
      </w:r>
      <w:r w:rsidR="00235AD4" w:rsidRPr="00BB5FE2">
        <w:rPr>
          <w:rFonts w:ascii="ＭＳ 明朝" w:hAnsi="ＭＳ 明朝" w:hint="eastAsia"/>
          <w:sz w:val="24"/>
          <w:szCs w:val="24"/>
        </w:rPr>
        <w:t>、</w:t>
      </w:r>
      <w:r w:rsidRPr="00BB5FE2">
        <w:rPr>
          <w:rFonts w:ascii="ＭＳ 明朝" w:hAnsi="ＭＳ 明朝" w:hint="eastAsia"/>
          <w:sz w:val="24"/>
          <w:szCs w:val="24"/>
        </w:rPr>
        <w:t>障害者に対して</w:t>
      </w:r>
      <w:r w:rsidR="00235AD4" w:rsidRPr="00BB5FE2">
        <w:rPr>
          <w:rFonts w:ascii="ＭＳ 明朝" w:hAnsi="ＭＳ 明朝" w:hint="eastAsia"/>
          <w:sz w:val="24"/>
          <w:szCs w:val="24"/>
        </w:rPr>
        <w:t>、</w:t>
      </w:r>
      <w:r w:rsidRPr="00BB5FE2">
        <w:rPr>
          <w:rFonts w:ascii="ＭＳ 明朝" w:hAnsi="ＭＳ 明朝" w:hint="eastAsia"/>
          <w:sz w:val="24"/>
          <w:szCs w:val="24"/>
        </w:rPr>
        <w:t>障害を理由として</w:t>
      </w:r>
      <w:r w:rsidR="00235AD4" w:rsidRPr="00BB5FE2">
        <w:rPr>
          <w:rFonts w:ascii="ＭＳ 明朝" w:hAnsi="ＭＳ 明朝" w:hint="eastAsia"/>
          <w:sz w:val="24"/>
          <w:szCs w:val="24"/>
        </w:rPr>
        <w:t>、</w:t>
      </w:r>
      <w:r w:rsidRPr="00BB5FE2">
        <w:rPr>
          <w:rFonts w:ascii="ＭＳ 明朝" w:hAnsi="ＭＳ 明朝" w:hint="eastAsia"/>
          <w:sz w:val="24"/>
          <w:szCs w:val="24"/>
        </w:rPr>
        <w:t>差別することその他の権利利益を侵害する行為をしてはならない。」と規定し、障害を理由とする差別を禁止している。また、同条</w:t>
      </w:r>
      <w:r w:rsidR="00235AD4" w:rsidRPr="00BB5FE2">
        <w:rPr>
          <w:rFonts w:ascii="ＭＳ 明朝" w:hAnsi="ＭＳ 明朝" w:hint="eastAsia"/>
          <w:sz w:val="24"/>
          <w:szCs w:val="24"/>
        </w:rPr>
        <w:t>第</w:t>
      </w:r>
      <w:r w:rsidRPr="00BB5FE2">
        <w:rPr>
          <w:rFonts w:ascii="ＭＳ 明朝" w:hAnsi="ＭＳ 明朝" w:hint="eastAsia"/>
          <w:sz w:val="24"/>
          <w:szCs w:val="24"/>
        </w:rPr>
        <w:t>２項では、「社会的障壁〔障害がある者にとつて日常生活又は社会生活を営む上で障壁となるような社会における事物、制度、慣行、観念その他一切のものをいう。同法第２条</w:t>
      </w:r>
      <w:r w:rsidR="00235AD4" w:rsidRPr="00BB5FE2">
        <w:rPr>
          <w:rFonts w:ascii="ＭＳ 明朝" w:hAnsi="ＭＳ 明朝" w:hint="eastAsia"/>
          <w:sz w:val="24"/>
          <w:szCs w:val="24"/>
        </w:rPr>
        <w:t>第</w:t>
      </w:r>
      <w:r w:rsidRPr="00BB5FE2">
        <w:rPr>
          <w:rFonts w:ascii="ＭＳ 明朝" w:hAnsi="ＭＳ 明朝" w:hint="eastAsia"/>
          <w:sz w:val="24"/>
          <w:szCs w:val="24"/>
        </w:rPr>
        <w:t>２号〕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と規定する。これらの規定は、障害者権利条約と相俟って、障害に基づく差別を禁止するものである。</w:t>
      </w:r>
    </w:p>
    <w:p w14:paraId="158D7784" w14:textId="40725378" w:rsidR="00A06C14" w:rsidRPr="00BB5FE2" w:rsidRDefault="00926756" w:rsidP="000C1949">
      <w:pPr>
        <w:ind w:leftChars="200" w:left="660" w:hangingChars="100" w:hanging="240"/>
        <w:rPr>
          <w:rFonts w:ascii="ＭＳ 明朝" w:hAnsi="ＭＳ 明朝"/>
          <w:sz w:val="24"/>
          <w:szCs w:val="24"/>
        </w:rPr>
      </w:pPr>
      <w:r w:rsidRPr="00BB5FE2">
        <w:rPr>
          <w:rFonts w:ascii="ＭＳ 明朝" w:hAnsi="ＭＳ 明朝" w:hint="eastAsia"/>
          <w:sz w:val="24"/>
          <w:szCs w:val="24"/>
        </w:rPr>
        <w:t xml:space="preserve">ｄ　</w:t>
      </w:r>
      <w:r w:rsidR="00D23087" w:rsidRPr="00BB5FE2">
        <w:rPr>
          <w:rFonts w:ascii="ＭＳ 明朝" w:hAnsi="ＭＳ 明朝" w:hint="eastAsia"/>
          <w:sz w:val="24"/>
          <w:szCs w:val="24"/>
        </w:rPr>
        <w:t>また、平成２５年に成立した</w:t>
      </w:r>
      <w:r w:rsidR="002C137F" w:rsidRPr="00BB5FE2">
        <w:rPr>
          <w:rFonts w:ascii="ＭＳ 明朝" w:hAnsi="ＭＳ 明朝" w:hint="eastAsia"/>
          <w:sz w:val="24"/>
          <w:szCs w:val="24"/>
        </w:rPr>
        <w:t>障害を理由とする差別の解消の推進に関</w:t>
      </w:r>
      <w:r w:rsidR="00D52A84" w:rsidRPr="00BB5FE2">
        <w:rPr>
          <w:rFonts w:ascii="ＭＳ 明朝" w:hAnsi="ＭＳ 明朝" w:hint="eastAsia"/>
          <w:sz w:val="24"/>
          <w:szCs w:val="24"/>
        </w:rPr>
        <w:t xml:space="preserve">　</w:t>
      </w:r>
      <w:r w:rsidR="002C137F" w:rsidRPr="00BB5FE2">
        <w:rPr>
          <w:rFonts w:ascii="ＭＳ 明朝" w:hAnsi="ＭＳ 明朝" w:hint="eastAsia"/>
          <w:sz w:val="24"/>
          <w:szCs w:val="24"/>
        </w:rPr>
        <w:t>する法律（平成２５年法律第６５号</w:t>
      </w:r>
      <w:r w:rsidR="00B634EB" w:rsidRPr="00BB5FE2">
        <w:rPr>
          <w:rFonts w:ascii="ＭＳ 明朝" w:hAnsi="ＭＳ 明朝" w:hint="eastAsia"/>
          <w:sz w:val="24"/>
          <w:szCs w:val="24"/>
        </w:rPr>
        <w:t>。以下「障害者差別解消法」という。</w:t>
      </w:r>
      <w:r w:rsidR="002C137F" w:rsidRPr="00BB5FE2">
        <w:rPr>
          <w:rFonts w:ascii="ＭＳ 明朝" w:hAnsi="ＭＳ 明朝" w:hint="eastAsia"/>
          <w:sz w:val="24"/>
          <w:szCs w:val="24"/>
        </w:rPr>
        <w:t>）</w:t>
      </w:r>
      <w:r w:rsidR="00D23087" w:rsidRPr="00BB5FE2">
        <w:rPr>
          <w:rFonts w:ascii="ＭＳ 明朝" w:hAnsi="ＭＳ 明朝" w:hint="eastAsia"/>
          <w:sz w:val="24"/>
          <w:szCs w:val="24"/>
        </w:rPr>
        <w:t>は、第</w:t>
      </w:r>
      <w:r w:rsidR="002C137F" w:rsidRPr="00BB5FE2">
        <w:rPr>
          <w:rFonts w:ascii="ＭＳ 明朝" w:hAnsi="ＭＳ 明朝" w:hint="eastAsia"/>
          <w:sz w:val="24"/>
          <w:szCs w:val="24"/>
        </w:rPr>
        <w:t>７</w:t>
      </w:r>
      <w:r w:rsidR="00D23087" w:rsidRPr="00BB5FE2">
        <w:rPr>
          <w:rFonts w:ascii="ＭＳ 明朝" w:hAnsi="ＭＳ 明朝" w:hint="eastAsia"/>
          <w:sz w:val="24"/>
          <w:szCs w:val="24"/>
        </w:rPr>
        <w:t>条</w:t>
      </w:r>
      <w:r w:rsidR="00235AD4" w:rsidRPr="00BB5FE2">
        <w:rPr>
          <w:rFonts w:ascii="ＭＳ 明朝" w:hAnsi="ＭＳ 明朝" w:hint="eastAsia"/>
          <w:sz w:val="24"/>
          <w:szCs w:val="24"/>
        </w:rPr>
        <w:t>第</w:t>
      </w:r>
      <w:r w:rsidR="002C137F" w:rsidRPr="00BB5FE2">
        <w:rPr>
          <w:rFonts w:ascii="ＭＳ 明朝" w:hAnsi="ＭＳ 明朝" w:hint="eastAsia"/>
          <w:sz w:val="24"/>
          <w:szCs w:val="24"/>
        </w:rPr>
        <w:t>１</w:t>
      </w:r>
      <w:r w:rsidR="00D23087" w:rsidRPr="00BB5FE2">
        <w:rPr>
          <w:rFonts w:ascii="ＭＳ 明朝" w:hAnsi="ＭＳ 明朝" w:hint="eastAsia"/>
          <w:sz w:val="24"/>
          <w:szCs w:val="24"/>
        </w:rPr>
        <w:t>項で、行政機関に対して、「行政機関等は、その事務又は事業を行うに当たり、障害を理由として障害者でない者と不当な差別的取扱いをすることにより、障害者の権利利益を侵害してはならない。」として、障害を理由とする不当な差別的取扱いを禁止し、同条</w:t>
      </w:r>
      <w:r w:rsidR="00235AD4" w:rsidRPr="00BB5FE2">
        <w:rPr>
          <w:rFonts w:ascii="ＭＳ 明朝" w:hAnsi="ＭＳ 明朝" w:hint="eastAsia"/>
          <w:sz w:val="24"/>
          <w:szCs w:val="24"/>
        </w:rPr>
        <w:t>第</w:t>
      </w:r>
      <w:r w:rsidR="00D23087" w:rsidRPr="00BB5FE2">
        <w:rPr>
          <w:rFonts w:ascii="ＭＳ 明朝" w:hAnsi="ＭＳ 明朝" w:hint="eastAsia"/>
          <w:sz w:val="24"/>
          <w:szCs w:val="24"/>
        </w:rPr>
        <w:t>２項では、「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として、社会</w:t>
      </w:r>
      <w:r w:rsidR="00B078F2" w:rsidRPr="00BB5FE2">
        <w:rPr>
          <w:rFonts w:ascii="ＭＳ 明朝" w:hAnsi="ＭＳ 明朝" w:hint="eastAsia"/>
          <w:sz w:val="24"/>
          <w:szCs w:val="24"/>
        </w:rPr>
        <w:t>的障壁の除去のために必要かつ合理的な配慮の提供義務を課している。</w:t>
      </w:r>
      <w:r w:rsidR="00D23087" w:rsidRPr="00BB5FE2">
        <w:rPr>
          <w:rFonts w:ascii="ＭＳ 明朝" w:hAnsi="ＭＳ 明朝" w:hint="eastAsia"/>
          <w:sz w:val="24"/>
          <w:szCs w:val="24"/>
        </w:rPr>
        <w:t>とくに、行政機関が障害を理由とした不当な差別的取扱いによって障害者の権利利益を侵害してはならないという同条</w:t>
      </w:r>
      <w:r w:rsidR="00235AD4" w:rsidRPr="00BB5FE2">
        <w:rPr>
          <w:rFonts w:ascii="ＭＳ 明朝" w:hAnsi="ＭＳ 明朝" w:hint="eastAsia"/>
          <w:sz w:val="24"/>
          <w:szCs w:val="24"/>
        </w:rPr>
        <w:t>第</w:t>
      </w:r>
      <w:r w:rsidR="00075903" w:rsidRPr="00BB5FE2">
        <w:rPr>
          <w:rFonts w:ascii="ＭＳ 明朝" w:hAnsi="ＭＳ 明朝" w:hint="eastAsia"/>
          <w:sz w:val="24"/>
          <w:szCs w:val="24"/>
        </w:rPr>
        <w:t>１</w:t>
      </w:r>
      <w:r w:rsidR="00D23087" w:rsidRPr="00BB5FE2">
        <w:rPr>
          <w:rFonts w:ascii="ＭＳ 明朝" w:hAnsi="ＭＳ 明朝" w:hint="eastAsia"/>
          <w:sz w:val="24"/>
          <w:szCs w:val="24"/>
        </w:rPr>
        <w:t>項は、直接差別の禁止にとどまらず、一見、障害中立的である要件が、障害者がこれを満た</w:t>
      </w:r>
      <w:r w:rsidR="00F154A9" w:rsidRPr="00BB5FE2">
        <w:rPr>
          <w:rFonts w:ascii="ＭＳ 明朝" w:hAnsi="ＭＳ 明朝" w:hint="eastAsia"/>
          <w:sz w:val="24"/>
          <w:szCs w:val="24"/>
        </w:rPr>
        <w:t>せ</w:t>
      </w:r>
      <w:r w:rsidR="00D23087" w:rsidRPr="00BB5FE2">
        <w:rPr>
          <w:rFonts w:ascii="ＭＳ 明朝" w:hAnsi="ＭＳ 明朝" w:hint="eastAsia"/>
          <w:sz w:val="24"/>
          <w:szCs w:val="24"/>
        </w:rPr>
        <w:t>ないためにその適用により非障害者と比較して不均衡に差別的な効果を障害者に与え、それに正当性が認められない場合、間接差別として禁止の対象となり</w:t>
      </w:r>
      <w:r w:rsidR="00235AD4" w:rsidRPr="00BB5FE2">
        <w:rPr>
          <w:rFonts w:ascii="ＭＳ 明朝" w:hAnsi="ＭＳ 明朝" w:hint="eastAsia"/>
          <w:sz w:val="24"/>
          <w:szCs w:val="24"/>
        </w:rPr>
        <w:t>得</w:t>
      </w:r>
      <w:r w:rsidR="007A70E2" w:rsidRPr="00BB5FE2">
        <w:rPr>
          <w:rFonts w:ascii="ＭＳ 明朝" w:hAnsi="ＭＳ 明朝" w:hint="eastAsia"/>
          <w:sz w:val="24"/>
          <w:szCs w:val="24"/>
        </w:rPr>
        <w:t>る</w:t>
      </w:r>
      <w:r w:rsidR="00D23087" w:rsidRPr="00BB5FE2">
        <w:rPr>
          <w:rFonts w:ascii="ＭＳ 明朝" w:hAnsi="ＭＳ 明朝" w:hint="eastAsia"/>
          <w:sz w:val="24"/>
          <w:szCs w:val="24"/>
        </w:rPr>
        <w:t>と解されている。</w:t>
      </w:r>
    </w:p>
    <w:p w14:paraId="3F50E241" w14:textId="77777777" w:rsidR="000C1949" w:rsidRPr="00BB5FE2" w:rsidRDefault="00401193" w:rsidP="000C1949">
      <w:pPr>
        <w:ind w:leftChars="200" w:left="660" w:hangingChars="100" w:hanging="240"/>
        <w:rPr>
          <w:rFonts w:ascii="ＭＳ 明朝" w:hAnsi="ＭＳ 明朝"/>
          <w:sz w:val="24"/>
          <w:szCs w:val="24"/>
        </w:rPr>
      </w:pPr>
      <w:r w:rsidRPr="00BB5FE2">
        <w:rPr>
          <w:rFonts w:ascii="ＭＳ 明朝" w:hAnsi="ＭＳ 明朝" w:hint="eastAsia"/>
          <w:sz w:val="24"/>
          <w:szCs w:val="24"/>
        </w:rPr>
        <w:t xml:space="preserve">ｅ　</w:t>
      </w:r>
      <w:r w:rsidR="00AC50B7" w:rsidRPr="00BB5FE2">
        <w:rPr>
          <w:rFonts w:ascii="ＭＳ 明朝" w:hAnsi="ＭＳ 明朝" w:hint="eastAsia"/>
          <w:sz w:val="24"/>
          <w:szCs w:val="24"/>
        </w:rPr>
        <w:t>以上の障害者法制の関係規定の趣旨は、</w:t>
      </w:r>
      <w:r w:rsidR="00D23087" w:rsidRPr="00BB5FE2">
        <w:rPr>
          <w:rFonts w:ascii="ＭＳ 明朝" w:hAnsi="ＭＳ 明朝" w:hint="eastAsia"/>
          <w:sz w:val="24"/>
          <w:szCs w:val="24"/>
        </w:rPr>
        <w:t>生活保護法</w:t>
      </w:r>
      <w:r w:rsidR="0025324C" w:rsidRPr="00BB5FE2">
        <w:rPr>
          <w:rFonts w:ascii="ＭＳ 明朝" w:hAnsi="ＭＳ 明朝" w:hint="eastAsia"/>
          <w:sz w:val="24"/>
          <w:szCs w:val="24"/>
        </w:rPr>
        <w:t>の解釈運用においても</w:t>
      </w:r>
      <w:r w:rsidR="00AC50B7" w:rsidRPr="00BB5FE2">
        <w:rPr>
          <w:rFonts w:ascii="ＭＳ 明朝" w:hAnsi="ＭＳ 明朝" w:hint="eastAsia"/>
          <w:sz w:val="24"/>
          <w:szCs w:val="24"/>
        </w:rPr>
        <w:t>これ</w:t>
      </w:r>
      <w:r w:rsidR="0025324C" w:rsidRPr="00BB5FE2">
        <w:rPr>
          <w:rFonts w:ascii="ＭＳ 明朝" w:hAnsi="ＭＳ 明朝" w:hint="eastAsia"/>
          <w:sz w:val="24"/>
          <w:szCs w:val="24"/>
        </w:rPr>
        <w:t>を踏まえることが求められる</w:t>
      </w:r>
      <w:r w:rsidR="00A4300E" w:rsidRPr="00BB5FE2">
        <w:rPr>
          <w:rFonts w:ascii="ＭＳ 明朝" w:hAnsi="ＭＳ 明朝" w:hint="eastAsia"/>
          <w:sz w:val="24"/>
          <w:szCs w:val="24"/>
        </w:rPr>
        <w:t>と考える</w:t>
      </w:r>
      <w:r w:rsidR="00D23087" w:rsidRPr="00BB5FE2">
        <w:rPr>
          <w:rFonts w:ascii="ＭＳ 明朝" w:hAnsi="ＭＳ 明朝" w:hint="eastAsia"/>
          <w:sz w:val="24"/>
          <w:szCs w:val="24"/>
        </w:rPr>
        <w:t>。</w:t>
      </w:r>
    </w:p>
    <w:p w14:paraId="2B898027" w14:textId="5A1C9739" w:rsidR="000C1949" w:rsidRPr="00BB5FE2" w:rsidRDefault="00D23087"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稼働能力を十分活用しているという</w:t>
      </w:r>
      <w:r w:rsidR="00761DC8" w:rsidRPr="00BB5FE2">
        <w:rPr>
          <w:rFonts w:ascii="ＭＳ 明朝" w:hAnsi="ＭＳ 明朝" w:hint="eastAsia"/>
          <w:sz w:val="24"/>
          <w:szCs w:val="24"/>
        </w:rPr>
        <w:t>①の</w:t>
      </w:r>
      <w:r w:rsidRPr="00BB5FE2">
        <w:rPr>
          <w:rFonts w:ascii="ＭＳ 明朝" w:hAnsi="ＭＳ 明朝" w:hint="eastAsia"/>
          <w:sz w:val="24"/>
          <w:szCs w:val="24"/>
        </w:rPr>
        <w:t>要件は、障害があるため稼働能力</w:t>
      </w:r>
      <w:r w:rsidR="00E2447D" w:rsidRPr="00BB5FE2">
        <w:rPr>
          <w:rFonts w:ascii="ＭＳ 明朝" w:hAnsi="ＭＳ 明朝" w:hint="eastAsia"/>
          <w:sz w:val="24"/>
          <w:szCs w:val="24"/>
        </w:rPr>
        <w:t>が</w:t>
      </w:r>
      <w:r w:rsidRPr="00BB5FE2">
        <w:rPr>
          <w:rFonts w:ascii="ＭＳ 明朝" w:hAnsi="ＭＳ 明朝" w:hint="eastAsia"/>
          <w:sz w:val="24"/>
          <w:szCs w:val="24"/>
        </w:rPr>
        <w:t>ない子どもはこれを満たすことができず、この要件を一律に適用することは、世帯内就学の対象から</w:t>
      </w:r>
      <w:r w:rsidR="00F4394D" w:rsidRPr="00BB5FE2">
        <w:rPr>
          <w:rFonts w:ascii="ＭＳ 明朝" w:hAnsi="ＭＳ 明朝" w:hint="eastAsia"/>
          <w:sz w:val="24"/>
          <w:szCs w:val="24"/>
        </w:rPr>
        <w:t>障害</w:t>
      </w:r>
      <w:r w:rsidRPr="00BB5FE2">
        <w:rPr>
          <w:rFonts w:ascii="ＭＳ 明朝" w:hAnsi="ＭＳ 明朝" w:hint="eastAsia"/>
          <w:sz w:val="24"/>
          <w:szCs w:val="24"/>
        </w:rPr>
        <w:t>のある子どもを排除する結果をもたらし</w:t>
      </w:r>
      <w:r w:rsidR="003A2C57" w:rsidRPr="00BB5FE2">
        <w:rPr>
          <w:rFonts w:ascii="ＭＳ 明朝" w:hAnsi="ＭＳ 明朝" w:hint="eastAsia"/>
          <w:sz w:val="24"/>
          <w:szCs w:val="24"/>
        </w:rPr>
        <w:t>得る</w:t>
      </w:r>
      <w:r w:rsidRPr="00BB5FE2">
        <w:rPr>
          <w:rFonts w:ascii="ＭＳ 明朝" w:hAnsi="ＭＳ 明朝" w:hint="eastAsia"/>
          <w:sz w:val="24"/>
          <w:szCs w:val="24"/>
        </w:rPr>
        <w:t>。</w:t>
      </w:r>
      <w:r w:rsidR="00761DC8" w:rsidRPr="00BB5FE2">
        <w:rPr>
          <w:rFonts w:ascii="ＭＳ 明朝" w:hAnsi="ＭＳ 明朝" w:hint="eastAsia"/>
          <w:sz w:val="24"/>
          <w:szCs w:val="24"/>
        </w:rPr>
        <w:t>また、</w:t>
      </w:r>
      <w:r w:rsidRPr="00BB5FE2">
        <w:rPr>
          <w:rFonts w:ascii="ＭＳ 明朝" w:hAnsi="ＭＳ 明朝" w:hint="eastAsia"/>
          <w:sz w:val="24"/>
          <w:szCs w:val="24"/>
        </w:rPr>
        <w:t>この要件は、</w:t>
      </w:r>
      <w:r w:rsidR="00F4394D" w:rsidRPr="00BB5FE2">
        <w:rPr>
          <w:rFonts w:ascii="ＭＳ 明朝" w:hAnsi="ＭＳ 明朝" w:hint="eastAsia"/>
          <w:sz w:val="24"/>
          <w:szCs w:val="24"/>
        </w:rPr>
        <w:t>障害</w:t>
      </w:r>
      <w:r w:rsidRPr="00BB5FE2">
        <w:rPr>
          <w:rFonts w:ascii="ＭＳ 明朝" w:hAnsi="ＭＳ 明朝" w:hint="eastAsia"/>
          <w:sz w:val="24"/>
          <w:szCs w:val="24"/>
        </w:rPr>
        <w:t>のある子どもが大学等で教育を受ける機会を利用する上で社会的障壁となり</w:t>
      </w:r>
      <w:r w:rsidR="00235AD4" w:rsidRPr="00BB5FE2">
        <w:rPr>
          <w:rFonts w:ascii="ＭＳ 明朝" w:hAnsi="ＭＳ 明朝" w:hint="eastAsia"/>
          <w:sz w:val="24"/>
          <w:szCs w:val="24"/>
        </w:rPr>
        <w:t>得る</w:t>
      </w:r>
      <w:r w:rsidR="00761DC8" w:rsidRPr="00BB5FE2">
        <w:rPr>
          <w:rFonts w:ascii="ＭＳ 明朝" w:hAnsi="ＭＳ 明朝" w:hint="eastAsia"/>
          <w:sz w:val="24"/>
          <w:szCs w:val="24"/>
        </w:rPr>
        <w:t>とも</w:t>
      </w:r>
      <w:r w:rsidR="00235AD4" w:rsidRPr="00BB5FE2">
        <w:rPr>
          <w:rFonts w:ascii="ＭＳ 明朝" w:hAnsi="ＭＳ 明朝" w:hint="eastAsia"/>
          <w:sz w:val="24"/>
          <w:szCs w:val="24"/>
        </w:rPr>
        <w:t>言える</w:t>
      </w:r>
      <w:r w:rsidRPr="00BB5FE2">
        <w:rPr>
          <w:rFonts w:ascii="ＭＳ 明朝" w:hAnsi="ＭＳ 明朝" w:hint="eastAsia"/>
          <w:sz w:val="24"/>
          <w:szCs w:val="24"/>
        </w:rPr>
        <w:t>。</w:t>
      </w:r>
    </w:p>
    <w:p w14:paraId="13EF8872" w14:textId="2D763985" w:rsidR="00B078F2" w:rsidRPr="00BB5FE2" w:rsidRDefault="00404099"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①</w:t>
      </w:r>
      <w:r w:rsidR="00D23087" w:rsidRPr="00BB5FE2">
        <w:rPr>
          <w:rFonts w:ascii="ＭＳ 明朝" w:hAnsi="ＭＳ 明朝" w:hint="eastAsia"/>
          <w:sz w:val="24"/>
          <w:szCs w:val="24"/>
        </w:rPr>
        <w:t>の要件</w:t>
      </w:r>
      <w:r w:rsidR="00A4300E" w:rsidRPr="00BB5FE2">
        <w:rPr>
          <w:rFonts w:ascii="ＭＳ 明朝" w:hAnsi="ＭＳ 明朝" w:hint="eastAsia"/>
          <w:sz w:val="24"/>
          <w:szCs w:val="24"/>
        </w:rPr>
        <w:t>は、これを障害者法制の趣旨に照らして捉え返すならば、</w:t>
      </w:r>
      <w:r w:rsidR="00D23087" w:rsidRPr="00BB5FE2">
        <w:rPr>
          <w:rFonts w:ascii="ＭＳ 明朝" w:hAnsi="ＭＳ 明朝" w:hint="eastAsia"/>
          <w:sz w:val="24"/>
          <w:szCs w:val="24"/>
        </w:rPr>
        <w:t>その適用により、</w:t>
      </w:r>
      <w:r w:rsidR="00F4394D" w:rsidRPr="00BB5FE2">
        <w:rPr>
          <w:rFonts w:ascii="ＭＳ 明朝" w:hAnsi="ＭＳ 明朝" w:hint="eastAsia"/>
          <w:sz w:val="24"/>
          <w:szCs w:val="24"/>
        </w:rPr>
        <w:t>障害</w:t>
      </w:r>
      <w:r w:rsidR="00D23087" w:rsidRPr="00BB5FE2">
        <w:rPr>
          <w:rFonts w:ascii="ＭＳ 明朝" w:hAnsi="ＭＳ 明朝" w:hint="eastAsia"/>
          <w:sz w:val="24"/>
          <w:szCs w:val="24"/>
        </w:rPr>
        <w:t>があり稼働能力を活用できない子どもに対し</w:t>
      </w:r>
      <w:r w:rsidR="001E3D4C" w:rsidRPr="00BB5FE2">
        <w:rPr>
          <w:rFonts w:ascii="ＭＳ 明朝" w:hAnsi="ＭＳ 明朝" w:hint="eastAsia"/>
          <w:sz w:val="24"/>
          <w:szCs w:val="24"/>
        </w:rPr>
        <w:t>て</w:t>
      </w:r>
      <w:r w:rsidR="00D23087" w:rsidRPr="00BB5FE2">
        <w:rPr>
          <w:rFonts w:ascii="ＭＳ 明朝" w:hAnsi="ＭＳ 明朝" w:hint="eastAsia"/>
          <w:sz w:val="24"/>
          <w:szCs w:val="24"/>
        </w:rPr>
        <w:t>、障害がなく稼働能力を活用できる子どもと比べ不均衡に差別的な効果を与え</w:t>
      </w:r>
      <w:r w:rsidR="003A2C57" w:rsidRPr="00BB5FE2">
        <w:rPr>
          <w:rFonts w:ascii="ＭＳ 明朝" w:hAnsi="ＭＳ 明朝" w:hint="eastAsia"/>
          <w:sz w:val="24"/>
          <w:szCs w:val="24"/>
        </w:rPr>
        <w:t>得る</w:t>
      </w:r>
      <w:r w:rsidR="00D23087" w:rsidRPr="00BB5FE2">
        <w:rPr>
          <w:rFonts w:ascii="ＭＳ 明朝" w:hAnsi="ＭＳ 明朝" w:hint="eastAsia"/>
          <w:sz w:val="24"/>
          <w:szCs w:val="24"/>
        </w:rPr>
        <w:t>ものと</w:t>
      </w:r>
      <w:r w:rsidR="003A2C57" w:rsidRPr="00BB5FE2">
        <w:rPr>
          <w:rFonts w:ascii="ＭＳ 明朝" w:hAnsi="ＭＳ 明朝" w:hint="eastAsia"/>
          <w:sz w:val="24"/>
          <w:szCs w:val="24"/>
        </w:rPr>
        <w:t>言え</w:t>
      </w:r>
      <w:r w:rsidR="00D23087" w:rsidRPr="00BB5FE2">
        <w:rPr>
          <w:rFonts w:ascii="ＭＳ 明朝" w:hAnsi="ＭＳ 明朝" w:hint="eastAsia"/>
          <w:sz w:val="24"/>
          <w:szCs w:val="24"/>
        </w:rPr>
        <w:t>る。世帯内就学</w:t>
      </w:r>
      <w:r w:rsidRPr="00BB5FE2">
        <w:rPr>
          <w:rFonts w:ascii="ＭＳ 明朝" w:hAnsi="ＭＳ 明朝"/>
          <w:sz w:val="24"/>
          <w:szCs w:val="24"/>
        </w:rPr>
        <w:t>を認める上で</w:t>
      </w:r>
      <w:r w:rsidR="00A4300E" w:rsidRPr="00BB5FE2">
        <w:rPr>
          <w:rFonts w:ascii="ＭＳ 明朝" w:hAnsi="ＭＳ 明朝"/>
          <w:sz w:val="24"/>
          <w:szCs w:val="24"/>
        </w:rPr>
        <w:t>、</w:t>
      </w:r>
      <w:r w:rsidRPr="00BB5FE2">
        <w:rPr>
          <w:rFonts w:ascii="ＭＳ 明朝" w:hAnsi="ＭＳ 明朝"/>
          <w:sz w:val="24"/>
          <w:szCs w:val="24"/>
        </w:rPr>
        <w:t>障害のある子どもと</w:t>
      </w:r>
      <w:r w:rsidR="001E3D4C" w:rsidRPr="00BB5FE2">
        <w:rPr>
          <w:rFonts w:ascii="ＭＳ 明朝" w:hAnsi="ＭＳ 明朝"/>
          <w:sz w:val="24"/>
          <w:szCs w:val="24"/>
        </w:rPr>
        <w:t>障害の</w:t>
      </w:r>
      <w:r w:rsidRPr="00BB5FE2">
        <w:rPr>
          <w:rFonts w:ascii="ＭＳ 明朝" w:hAnsi="ＭＳ 明朝"/>
          <w:sz w:val="24"/>
          <w:szCs w:val="24"/>
        </w:rPr>
        <w:t>ない子どもとの間で</w:t>
      </w:r>
      <w:r w:rsidR="00A4300E" w:rsidRPr="00BB5FE2">
        <w:rPr>
          <w:rFonts w:ascii="ＭＳ 明朝" w:hAnsi="ＭＳ 明朝"/>
          <w:sz w:val="24"/>
          <w:szCs w:val="24"/>
        </w:rPr>
        <w:t>、</w:t>
      </w:r>
      <w:r w:rsidRPr="00BB5FE2">
        <w:rPr>
          <w:rFonts w:ascii="ＭＳ 明朝" w:hAnsi="ＭＳ 明朝"/>
          <w:sz w:val="24"/>
          <w:szCs w:val="24"/>
        </w:rPr>
        <w:t>こうした</w:t>
      </w:r>
      <w:r w:rsidR="00D23087" w:rsidRPr="00BB5FE2">
        <w:rPr>
          <w:rFonts w:ascii="ＭＳ 明朝" w:hAnsi="ＭＳ 明朝" w:hint="eastAsia"/>
          <w:sz w:val="24"/>
          <w:szCs w:val="24"/>
        </w:rPr>
        <w:t>差別的取扱いを容認する合理的な理由があると</w:t>
      </w:r>
      <w:r w:rsidR="00953C04" w:rsidRPr="00BB5FE2">
        <w:rPr>
          <w:rFonts w:ascii="ＭＳ 明朝" w:hAnsi="ＭＳ 明朝" w:hint="eastAsia"/>
          <w:sz w:val="24"/>
          <w:szCs w:val="24"/>
        </w:rPr>
        <w:t>言えるか</w:t>
      </w:r>
      <w:r w:rsidR="00D23087" w:rsidRPr="00BB5FE2">
        <w:rPr>
          <w:rFonts w:ascii="ＭＳ 明朝" w:hAnsi="ＭＳ 明朝" w:hint="eastAsia"/>
          <w:sz w:val="24"/>
          <w:szCs w:val="24"/>
        </w:rPr>
        <w:t>疑問が</w:t>
      </w:r>
      <w:r w:rsidR="00A4300E" w:rsidRPr="00BB5FE2">
        <w:rPr>
          <w:rFonts w:ascii="ＭＳ 明朝" w:hAnsi="ＭＳ 明朝" w:hint="eastAsia"/>
          <w:sz w:val="24"/>
          <w:szCs w:val="24"/>
        </w:rPr>
        <w:t>生ずる</w:t>
      </w:r>
      <w:r w:rsidR="00D23087" w:rsidRPr="00BB5FE2">
        <w:rPr>
          <w:rFonts w:ascii="ＭＳ 明朝" w:hAnsi="ＭＳ 明朝" w:hint="eastAsia"/>
          <w:sz w:val="24"/>
          <w:szCs w:val="24"/>
        </w:rPr>
        <w:t>。</w:t>
      </w:r>
    </w:p>
    <w:p w14:paraId="6752487E" w14:textId="2C231BAA" w:rsidR="00D23087" w:rsidRPr="00BB5FE2" w:rsidRDefault="00404099"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そ</w:t>
      </w:r>
      <w:r w:rsidR="00897464" w:rsidRPr="00BB5FE2">
        <w:rPr>
          <w:rFonts w:ascii="ＭＳ 明朝" w:hAnsi="ＭＳ 明朝" w:hint="eastAsia"/>
          <w:sz w:val="24"/>
          <w:szCs w:val="24"/>
        </w:rPr>
        <w:t>れゆえ</w:t>
      </w:r>
      <w:r w:rsidRPr="00BB5FE2">
        <w:rPr>
          <w:rFonts w:ascii="ＭＳ 明朝" w:hAnsi="ＭＳ 明朝" w:hint="eastAsia"/>
          <w:sz w:val="24"/>
          <w:szCs w:val="24"/>
        </w:rPr>
        <w:t>、</w:t>
      </w:r>
      <w:r w:rsidR="00F4394D" w:rsidRPr="00BB5FE2">
        <w:rPr>
          <w:rFonts w:ascii="ＭＳ 明朝" w:hAnsi="ＭＳ 明朝" w:hint="eastAsia"/>
          <w:sz w:val="24"/>
          <w:szCs w:val="24"/>
        </w:rPr>
        <w:t>障害</w:t>
      </w:r>
      <w:r w:rsidR="00D23087" w:rsidRPr="00BB5FE2">
        <w:rPr>
          <w:rFonts w:ascii="ＭＳ 明朝" w:hAnsi="ＭＳ 明朝" w:hint="eastAsia"/>
          <w:sz w:val="24"/>
          <w:szCs w:val="24"/>
        </w:rPr>
        <w:t>があるため稼働能力を活用できない子どもについて世帯内就学を一切拒否することは、障害者法制の趣旨、とくに行政機関が障害を理由に不当な差別的取扱いをすることにより障害者の権利利益を侵害してはならないとする障害者差別解消法の</w:t>
      </w:r>
      <w:r w:rsidR="00235AD4" w:rsidRPr="00BB5FE2">
        <w:rPr>
          <w:rFonts w:ascii="ＭＳ 明朝" w:hAnsi="ＭＳ 明朝" w:hint="eastAsia"/>
          <w:sz w:val="24"/>
          <w:szCs w:val="24"/>
        </w:rPr>
        <w:t>第</w:t>
      </w:r>
      <w:r w:rsidR="00D23087" w:rsidRPr="00BB5FE2">
        <w:rPr>
          <w:rFonts w:ascii="ＭＳ 明朝" w:hAnsi="ＭＳ 明朝" w:hint="eastAsia"/>
          <w:sz w:val="24"/>
          <w:szCs w:val="24"/>
        </w:rPr>
        <w:t>７条</w:t>
      </w:r>
      <w:r w:rsidR="00235AD4" w:rsidRPr="00BB5FE2">
        <w:rPr>
          <w:rFonts w:ascii="ＭＳ 明朝" w:hAnsi="ＭＳ 明朝" w:hint="eastAsia"/>
          <w:sz w:val="24"/>
          <w:szCs w:val="24"/>
        </w:rPr>
        <w:t>第</w:t>
      </w:r>
      <w:r w:rsidR="00D23087" w:rsidRPr="00BB5FE2">
        <w:rPr>
          <w:rFonts w:ascii="ＭＳ 明朝" w:hAnsi="ＭＳ 明朝" w:hint="eastAsia"/>
          <w:sz w:val="24"/>
          <w:szCs w:val="24"/>
        </w:rPr>
        <w:t>１項の趣旨に合致しないおそれがある。</w:t>
      </w:r>
    </w:p>
    <w:p w14:paraId="7C964455" w14:textId="77777777" w:rsidR="000E4694" w:rsidRPr="00BB5FE2" w:rsidRDefault="000522F2" w:rsidP="000E4694">
      <w:pPr>
        <w:ind w:leftChars="200" w:left="660" w:hangingChars="100" w:hanging="240"/>
        <w:rPr>
          <w:rFonts w:ascii="ＭＳ 明朝" w:hAnsi="ＭＳ 明朝"/>
          <w:sz w:val="24"/>
          <w:szCs w:val="24"/>
        </w:rPr>
      </w:pPr>
      <w:r w:rsidRPr="00BB5FE2">
        <w:rPr>
          <w:rFonts w:ascii="ＭＳ 明朝" w:hAnsi="ＭＳ 明朝" w:hint="eastAsia"/>
          <w:sz w:val="24"/>
          <w:szCs w:val="24"/>
        </w:rPr>
        <w:t xml:space="preserve">ｆ　</w:t>
      </w:r>
      <w:r w:rsidR="00D23087" w:rsidRPr="00BB5FE2">
        <w:rPr>
          <w:rFonts w:ascii="ＭＳ 明朝" w:hAnsi="ＭＳ 明朝" w:hint="eastAsia"/>
          <w:sz w:val="24"/>
          <w:szCs w:val="24"/>
        </w:rPr>
        <w:t>以上より、本件において、長男が稼働能力を活用して稼働収入を得</w:t>
      </w:r>
      <w:r w:rsidR="00163883" w:rsidRPr="00BB5FE2">
        <w:rPr>
          <w:rFonts w:ascii="ＭＳ 明朝" w:hAnsi="ＭＳ 明朝" w:hint="eastAsia"/>
          <w:sz w:val="24"/>
          <w:szCs w:val="24"/>
        </w:rPr>
        <w:t>られ</w:t>
      </w:r>
      <w:r w:rsidR="003A4CF2" w:rsidRPr="00BB5FE2">
        <w:rPr>
          <w:rFonts w:ascii="ＭＳ 明朝" w:hAnsi="ＭＳ 明朝" w:hint="eastAsia"/>
          <w:sz w:val="24"/>
          <w:szCs w:val="24"/>
        </w:rPr>
        <w:t>ない</w:t>
      </w:r>
      <w:r w:rsidR="00D23087" w:rsidRPr="00BB5FE2">
        <w:rPr>
          <w:rFonts w:ascii="ＭＳ 明朝" w:hAnsi="ＭＳ 明朝" w:hint="eastAsia"/>
          <w:sz w:val="24"/>
          <w:szCs w:val="24"/>
        </w:rPr>
        <w:t>ことを、</w:t>
      </w:r>
      <w:r w:rsidR="00EC51FB" w:rsidRPr="00BB5FE2">
        <w:rPr>
          <w:rFonts w:ascii="ＭＳ 明朝" w:hAnsi="ＭＳ 明朝" w:hint="eastAsia"/>
          <w:sz w:val="24"/>
          <w:szCs w:val="24"/>
        </w:rPr>
        <w:t>①の要件を満たしていないとして</w:t>
      </w:r>
      <w:r w:rsidR="00D23087" w:rsidRPr="00BB5FE2">
        <w:rPr>
          <w:rFonts w:ascii="ＭＳ 明朝" w:hAnsi="ＭＳ 明朝" w:hint="eastAsia"/>
          <w:sz w:val="24"/>
          <w:szCs w:val="24"/>
        </w:rPr>
        <w:t>世帯内就学を拒否する理由にすることはできないと解される。</w:t>
      </w:r>
    </w:p>
    <w:p w14:paraId="3E4109FE" w14:textId="77777777" w:rsidR="00EA3701" w:rsidRPr="00BB5FE2" w:rsidRDefault="00525706" w:rsidP="00EA3701">
      <w:pPr>
        <w:ind w:leftChars="100" w:left="210"/>
        <w:rPr>
          <w:rFonts w:ascii="ＭＳ 明朝" w:hAnsi="ＭＳ 明朝"/>
          <w:sz w:val="24"/>
          <w:szCs w:val="24"/>
        </w:rPr>
      </w:pPr>
      <w:r w:rsidRPr="00BB5FE2">
        <w:rPr>
          <w:rFonts w:ascii="ＭＳ 明朝" w:hAnsi="ＭＳ 明朝" w:hint="eastAsia"/>
          <w:sz w:val="24"/>
          <w:szCs w:val="24"/>
        </w:rPr>
        <w:t>オ</w:t>
      </w:r>
      <w:r w:rsidR="00926756" w:rsidRPr="00BB5FE2">
        <w:rPr>
          <w:rFonts w:ascii="ＭＳ 明朝" w:hAnsi="ＭＳ 明朝" w:hint="eastAsia"/>
          <w:sz w:val="24"/>
          <w:szCs w:val="24"/>
        </w:rPr>
        <w:t xml:space="preserve">　</w:t>
      </w:r>
      <w:r w:rsidR="00477A3C" w:rsidRPr="00BB5FE2">
        <w:rPr>
          <w:rFonts w:ascii="ＭＳ 明朝" w:hAnsi="ＭＳ 明朝" w:hint="eastAsia"/>
          <w:sz w:val="24"/>
          <w:szCs w:val="24"/>
        </w:rPr>
        <w:t>「就学が世帯の自立助長に効果的であること」（</w:t>
      </w:r>
      <w:r w:rsidR="00A47671" w:rsidRPr="00BB5FE2">
        <w:rPr>
          <w:rFonts w:ascii="ＭＳ 明朝" w:hAnsi="ＭＳ 明朝" w:hint="eastAsia"/>
          <w:sz w:val="24"/>
          <w:szCs w:val="24"/>
        </w:rPr>
        <w:t>前記イ</w:t>
      </w:r>
      <w:r w:rsidR="00926756" w:rsidRPr="00BB5FE2">
        <w:rPr>
          <w:rFonts w:ascii="ＭＳ 明朝" w:hAnsi="ＭＳ 明朝" w:hint="eastAsia"/>
          <w:sz w:val="24"/>
          <w:szCs w:val="24"/>
        </w:rPr>
        <w:t>②の要件</w:t>
      </w:r>
      <w:r w:rsidR="00477A3C" w:rsidRPr="00BB5FE2">
        <w:rPr>
          <w:rFonts w:ascii="ＭＳ 明朝" w:hAnsi="ＭＳ 明朝" w:hint="eastAsia"/>
          <w:sz w:val="24"/>
          <w:szCs w:val="24"/>
        </w:rPr>
        <w:t>）</w:t>
      </w:r>
      <w:r w:rsidR="00EA3701" w:rsidRPr="00BB5FE2">
        <w:rPr>
          <w:rFonts w:ascii="ＭＳ 明朝" w:hAnsi="ＭＳ 明朝" w:hint="eastAsia"/>
          <w:sz w:val="24"/>
          <w:szCs w:val="24"/>
        </w:rPr>
        <w:t>につい</w:t>
      </w:r>
    </w:p>
    <w:p w14:paraId="45A807BF" w14:textId="7F1AB28F" w:rsidR="00926756" w:rsidRPr="00BB5FE2" w:rsidRDefault="00EA3701" w:rsidP="00EA3701">
      <w:pPr>
        <w:ind w:leftChars="100" w:left="210"/>
        <w:rPr>
          <w:rFonts w:ascii="ＭＳ 明朝" w:hAnsi="ＭＳ 明朝"/>
          <w:sz w:val="24"/>
          <w:szCs w:val="24"/>
        </w:rPr>
      </w:pPr>
      <w:r w:rsidRPr="00BB5FE2">
        <w:rPr>
          <w:rFonts w:ascii="ＭＳ 明朝" w:hAnsi="ＭＳ 明朝" w:hint="eastAsia"/>
          <w:sz w:val="24"/>
          <w:szCs w:val="24"/>
        </w:rPr>
        <w:t xml:space="preserve">　</w:t>
      </w:r>
      <w:r w:rsidR="00926756" w:rsidRPr="00BB5FE2">
        <w:rPr>
          <w:rFonts w:ascii="ＭＳ 明朝" w:hAnsi="ＭＳ 明朝" w:hint="eastAsia"/>
          <w:sz w:val="24"/>
          <w:szCs w:val="24"/>
        </w:rPr>
        <w:t>て</w:t>
      </w:r>
    </w:p>
    <w:p w14:paraId="37E3D2CC" w14:textId="15E2471E" w:rsidR="000C1949" w:rsidRPr="00BB5FE2" w:rsidRDefault="0070230F" w:rsidP="000C1949">
      <w:pPr>
        <w:ind w:leftChars="100" w:left="690" w:hangingChars="200" w:hanging="480"/>
        <w:rPr>
          <w:rFonts w:ascii="ＭＳ 明朝" w:hAnsi="ＭＳ 明朝"/>
          <w:sz w:val="24"/>
          <w:szCs w:val="24"/>
        </w:rPr>
      </w:pPr>
      <w:r w:rsidRPr="00BB5FE2">
        <w:rPr>
          <w:rFonts w:ascii="ＭＳ 明朝" w:hAnsi="ＭＳ 明朝" w:hint="eastAsia"/>
          <w:sz w:val="24"/>
          <w:szCs w:val="24"/>
        </w:rPr>
        <w:t xml:space="preserve">　</w:t>
      </w:r>
      <w:r w:rsidR="00E049C4" w:rsidRPr="00BB5FE2">
        <w:rPr>
          <w:rFonts w:ascii="ＭＳ 明朝" w:hAnsi="ＭＳ 明朝" w:hint="eastAsia"/>
          <w:sz w:val="24"/>
          <w:szCs w:val="24"/>
        </w:rPr>
        <w:t>ａ</w:t>
      </w:r>
      <w:r w:rsidR="003E552B" w:rsidRPr="00BB5FE2">
        <w:rPr>
          <w:rFonts w:ascii="ＭＳ 明朝" w:hAnsi="ＭＳ 明朝" w:hint="eastAsia"/>
          <w:sz w:val="24"/>
          <w:szCs w:val="24"/>
        </w:rPr>
        <w:t xml:space="preserve">　</w:t>
      </w:r>
      <w:r w:rsidR="00D23087" w:rsidRPr="00BB5FE2">
        <w:rPr>
          <w:rFonts w:ascii="ＭＳ 明朝" w:hAnsi="ＭＳ 明朝" w:hint="eastAsia"/>
          <w:sz w:val="24"/>
          <w:szCs w:val="24"/>
        </w:rPr>
        <w:t>次に、就学が世帯の自立助長に効果的である</w:t>
      </w:r>
      <w:r w:rsidR="00926756" w:rsidRPr="00BB5FE2">
        <w:rPr>
          <w:rFonts w:ascii="ＭＳ 明朝" w:hAnsi="ＭＳ 明朝" w:hint="eastAsia"/>
          <w:sz w:val="24"/>
          <w:szCs w:val="24"/>
        </w:rPr>
        <w:t>という</w:t>
      </w:r>
      <w:r w:rsidR="00323107" w:rsidRPr="00BB5FE2">
        <w:rPr>
          <w:rFonts w:ascii="ＭＳ 明朝" w:hAnsi="ＭＳ 明朝" w:hint="eastAsia"/>
          <w:sz w:val="24"/>
          <w:szCs w:val="24"/>
        </w:rPr>
        <w:t>②の</w:t>
      </w:r>
      <w:r w:rsidR="00926756" w:rsidRPr="00BB5FE2">
        <w:rPr>
          <w:rFonts w:ascii="ＭＳ 明朝" w:hAnsi="ＭＳ 明朝" w:hint="eastAsia"/>
          <w:sz w:val="24"/>
          <w:szCs w:val="24"/>
        </w:rPr>
        <w:t>要件</w:t>
      </w:r>
      <w:r w:rsidR="00D23087" w:rsidRPr="00BB5FE2">
        <w:rPr>
          <w:rFonts w:ascii="ＭＳ 明朝" w:hAnsi="ＭＳ 明朝" w:hint="eastAsia"/>
          <w:sz w:val="24"/>
          <w:szCs w:val="24"/>
        </w:rPr>
        <w:t>について</w:t>
      </w:r>
      <w:r w:rsidR="00897464" w:rsidRPr="00BB5FE2">
        <w:rPr>
          <w:rFonts w:ascii="ＭＳ 明朝" w:hAnsi="ＭＳ 明朝" w:hint="eastAsia"/>
          <w:sz w:val="24"/>
          <w:szCs w:val="24"/>
        </w:rPr>
        <w:t>は</w:t>
      </w:r>
      <w:r w:rsidR="00D23087" w:rsidRPr="00BB5FE2">
        <w:rPr>
          <w:rFonts w:ascii="ＭＳ 明朝" w:hAnsi="ＭＳ 明朝" w:hint="eastAsia"/>
          <w:sz w:val="24"/>
          <w:szCs w:val="24"/>
        </w:rPr>
        <w:t>、</w:t>
      </w:r>
      <w:r w:rsidR="00F4394D" w:rsidRPr="00BB5FE2">
        <w:rPr>
          <w:rFonts w:ascii="ＭＳ 明朝" w:hAnsi="ＭＳ 明朝" w:hint="eastAsia"/>
          <w:sz w:val="24"/>
          <w:szCs w:val="24"/>
        </w:rPr>
        <w:t>障害</w:t>
      </w:r>
      <w:r w:rsidR="00D23087" w:rsidRPr="00BB5FE2">
        <w:rPr>
          <w:rFonts w:ascii="ＭＳ 明朝" w:hAnsi="ＭＳ 明朝" w:hint="eastAsia"/>
          <w:sz w:val="24"/>
          <w:szCs w:val="24"/>
        </w:rPr>
        <w:t>があるため稼働能力を活用して収入を得ること</w:t>
      </w:r>
      <w:r w:rsidR="000634B5" w:rsidRPr="00BB5FE2">
        <w:rPr>
          <w:rFonts w:ascii="ＭＳ 明朝" w:hAnsi="ＭＳ 明朝" w:hint="eastAsia"/>
          <w:sz w:val="24"/>
          <w:szCs w:val="24"/>
        </w:rPr>
        <w:t>が</w:t>
      </w:r>
      <w:r w:rsidR="00D23087" w:rsidRPr="00BB5FE2">
        <w:rPr>
          <w:rFonts w:ascii="ＭＳ 明朝" w:hAnsi="ＭＳ 明朝" w:hint="eastAsia"/>
          <w:sz w:val="24"/>
          <w:szCs w:val="24"/>
        </w:rPr>
        <w:t>困難</w:t>
      </w:r>
      <w:r w:rsidR="00897464" w:rsidRPr="00BB5FE2">
        <w:rPr>
          <w:rFonts w:ascii="ＭＳ 明朝" w:hAnsi="ＭＳ 明朝" w:hint="eastAsia"/>
          <w:sz w:val="24"/>
          <w:szCs w:val="24"/>
        </w:rPr>
        <w:t>な</w:t>
      </w:r>
      <w:r w:rsidR="00D23087" w:rsidRPr="00BB5FE2">
        <w:rPr>
          <w:rFonts w:ascii="ＭＳ 明朝" w:hAnsi="ＭＳ 明朝" w:hint="eastAsia"/>
          <w:sz w:val="24"/>
          <w:szCs w:val="24"/>
        </w:rPr>
        <w:t>子どもの自立、</w:t>
      </w:r>
      <w:r w:rsidR="00323107" w:rsidRPr="00BB5FE2">
        <w:rPr>
          <w:rFonts w:ascii="ＭＳ 明朝" w:hAnsi="ＭＳ 明朝" w:hint="eastAsia"/>
          <w:sz w:val="24"/>
          <w:szCs w:val="24"/>
        </w:rPr>
        <w:t>さらに</w:t>
      </w:r>
      <w:r w:rsidR="003A2C57" w:rsidRPr="00BB5FE2">
        <w:rPr>
          <w:rFonts w:ascii="ＭＳ 明朝" w:hAnsi="ＭＳ 明朝" w:hint="eastAsia"/>
          <w:sz w:val="24"/>
          <w:szCs w:val="24"/>
        </w:rPr>
        <w:t>言えば</w:t>
      </w:r>
      <w:r w:rsidR="00323107" w:rsidRPr="00BB5FE2">
        <w:rPr>
          <w:rFonts w:ascii="ＭＳ 明朝" w:hAnsi="ＭＳ 明朝" w:hint="eastAsia"/>
          <w:sz w:val="24"/>
          <w:szCs w:val="24"/>
        </w:rPr>
        <w:t>、</w:t>
      </w:r>
      <w:r w:rsidR="00D23087" w:rsidRPr="00BB5FE2">
        <w:rPr>
          <w:rFonts w:ascii="ＭＳ 明朝" w:hAnsi="ＭＳ 明朝" w:hint="eastAsia"/>
          <w:sz w:val="24"/>
          <w:szCs w:val="24"/>
        </w:rPr>
        <w:t>就労による経済的自立にとどまらない社会生活自立をどのように支援するかという視点が</w:t>
      </w:r>
      <w:r w:rsidR="00323107" w:rsidRPr="00BB5FE2">
        <w:rPr>
          <w:rFonts w:ascii="ＭＳ 明朝" w:hAnsi="ＭＳ 明朝" w:hint="eastAsia"/>
          <w:sz w:val="24"/>
          <w:szCs w:val="24"/>
        </w:rPr>
        <w:t>重</w:t>
      </w:r>
      <w:r w:rsidR="00D23087" w:rsidRPr="00BB5FE2">
        <w:rPr>
          <w:rFonts w:ascii="ＭＳ 明朝" w:hAnsi="ＭＳ 明朝" w:hint="eastAsia"/>
          <w:sz w:val="24"/>
          <w:szCs w:val="24"/>
        </w:rPr>
        <w:t>要</w:t>
      </w:r>
      <w:r w:rsidR="00323107" w:rsidRPr="00BB5FE2">
        <w:rPr>
          <w:rFonts w:ascii="ＭＳ 明朝" w:hAnsi="ＭＳ 明朝" w:hint="eastAsia"/>
          <w:sz w:val="24"/>
          <w:szCs w:val="24"/>
        </w:rPr>
        <w:t>とな</w:t>
      </w:r>
      <w:r w:rsidR="00D23087" w:rsidRPr="00BB5FE2">
        <w:rPr>
          <w:rFonts w:ascii="ＭＳ 明朝" w:hAnsi="ＭＳ 明朝" w:hint="eastAsia"/>
          <w:sz w:val="24"/>
          <w:szCs w:val="24"/>
        </w:rPr>
        <w:t>る。</w:t>
      </w:r>
    </w:p>
    <w:p w14:paraId="037F9B49" w14:textId="77777777" w:rsidR="000C1949" w:rsidRPr="00BB5FE2" w:rsidRDefault="00ED6F85" w:rsidP="000C1949">
      <w:pPr>
        <w:ind w:leftChars="300" w:left="630" w:firstLineChars="100" w:firstLine="240"/>
        <w:rPr>
          <w:rFonts w:ascii="ＭＳ 明朝" w:hAnsi="ＭＳ 明朝"/>
          <w:sz w:val="24"/>
          <w:szCs w:val="24"/>
        </w:rPr>
      </w:pPr>
      <w:r w:rsidRPr="00BB5FE2">
        <w:rPr>
          <w:rFonts w:ascii="ＭＳ 明朝" w:hAnsi="ＭＳ 明朝"/>
          <w:sz w:val="24"/>
          <w:szCs w:val="24"/>
        </w:rPr>
        <w:t>この点に関して、</w:t>
      </w:r>
      <w:r w:rsidRPr="00BB5FE2">
        <w:rPr>
          <w:rFonts w:ascii="ＭＳ 明朝" w:hAnsi="ＭＳ 明朝" w:hint="eastAsia"/>
          <w:sz w:val="24"/>
          <w:szCs w:val="24"/>
        </w:rPr>
        <w:t>審査庁が諮問資料の一つとして提出した「生活保護世帯の子どもの大学等への進学について《フロー》」を見ると、高校卒業後に大学等進学を希望する子どもについて、学費・生活費を工面でき、かつ稼働能力を十分に活用した収入がある</w:t>
      </w:r>
      <w:r w:rsidR="0010730A" w:rsidRPr="00BB5FE2">
        <w:rPr>
          <w:rFonts w:ascii="ＭＳ 明朝" w:hAnsi="ＭＳ 明朝" w:hint="eastAsia"/>
          <w:sz w:val="24"/>
          <w:szCs w:val="24"/>
        </w:rPr>
        <w:t>子ども</w:t>
      </w:r>
      <w:r w:rsidR="001946CF" w:rsidRPr="00BB5FE2">
        <w:rPr>
          <w:rFonts w:ascii="ＭＳ 明朝" w:hAnsi="ＭＳ 明朝" w:hint="eastAsia"/>
          <w:sz w:val="24"/>
          <w:szCs w:val="24"/>
        </w:rPr>
        <w:t>について</w:t>
      </w:r>
      <w:r w:rsidRPr="00BB5FE2">
        <w:rPr>
          <w:rFonts w:ascii="ＭＳ 明朝" w:hAnsi="ＭＳ 明朝" w:hint="eastAsia"/>
          <w:sz w:val="24"/>
          <w:szCs w:val="24"/>
        </w:rPr>
        <w:t>は、夜間大学等への世帯</w:t>
      </w:r>
      <w:r w:rsidR="001946CF" w:rsidRPr="00BB5FE2">
        <w:rPr>
          <w:rFonts w:ascii="ＭＳ 明朝" w:hAnsi="ＭＳ 明朝" w:hint="eastAsia"/>
          <w:sz w:val="24"/>
          <w:szCs w:val="24"/>
        </w:rPr>
        <w:t>内就学が</w:t>
      </w:r>
      <w:r w:rsidRPr="00BB5FE2">
        <w:rPr>
          <w:rFonts w:ascii="ＭＳ 明朝" w:hAnsi="ＭＳ 明朝" w:hint="eastAsia"/>
          <w:sz w:val="24"/>
          <w:szCs w:val="24"/>
        </w:rPr>
        <w:t>認め</w:t>
      </w:r>
      <w:r w:rsidR="00897464" w:rsidRPr="00BB5FE2">
        <w:rPr>
          <w:rFonts w:ascii="ＭＳ 明朝" w:hAnsi="ＭＳ 明朝" w:hint="eastAsia"/>
          <w:sz w:val="24"/>
          <w:szCs w:val="24"/>
        </w:rPr>
        <w:t>られる。</w:t>
      </w:r>
      <w:r w:rsidRPr="00BB5FE2">
        <w:rPr>
          <w:rFonts w:ascii="ＭＳ 明朝" w:hAnsi="ＭＳ 明朝" w:hint="eastAsia"/>
          <w:sz w:val="24"/>
          <w:szCs w:val="24"/>
        </w:rPr>
        <w:t>これに対して、稼働能力がな</w:t>
      </w:r>
      <w:r w:rsidR="0010730A" w:rsidRPr="00BB5FE2">
        <w:rPr>
          <w:rFonts w:ascii="ＭＳ 明朝" w:hAnsi="ＭＳ 明朝" w:hint="eastAsia"/>
          <w:sz w:val="24"/>
          <w:szCs w:val="24"/>
        </w:rPr>
        <w:t>い子ども</w:t>
      </w:r>
      <w:r w:rsidRPr="00BB5FE2">
        <w:rPr>
          <w:rFonts w:ascii="ＭＳ 明朝" w:hAnsi="ＭＳ 明朝" w:hint="eastAsia"/>
          <w:sz w:val="24"/>
          <w:szCs w:val="24"/>
        </w:rPr>
        <w:t>については</w:t>
      </w:r>
      <w:r w:rsidR="001946CF" w:rsidRPr="00BB5FE2">
        <w:rPr>
          <w:rFonts w:ascii="ＭＳ 明朝" w:hAnsi="ＭＳ 明朝" w:hint="eastAsia"/>
          <w:sz w:val="24"/>
          <w:szCs w:val="24"/>
        </w:rPr>
        <w:t>、</w:t>
      </w:r>
      <w:r w:rsidRPr="00BB5FE2">
        <w:rPr>
          <w:rFonts w:ascii="ＭＳ 明朝" w:hAnsi="ＭＳ 明朝" w:hint="eastAsia"/>
          <w:sz w:val="24"/>
          <w:szCs w:val="24"/>
        </w:rPr>
        <w:t>「療養等に専念」というフローチャートが示されている。これによれば、</w:t>
      </w:r>
      <w:r w:rsidR="00F4394D" w:rsidRPr="00BB5FE2">
        <w:rPr>
          <w:rFonts w:ascii="ＭＳ 明朝" w:hAnsi="ＭＳ 明朝" w:hint="eastAsia"/>
          <w:sz w:val="24"/>
          <w:szCs w:val="24"/>
        </w:rPr>
        <w:t>障害</w:t>
      </w:r>
      <w:r w:rsidRPr="00BB5FE2">
        <w:rPr>
          <w:rFonts w:ascii="ＭＳ 明朝" w:hAnsi="ＭＳ 明朝" w:hint="eastAsia"/>
          <w:sz w:val="24"/>
          <w:szCs w:val="24"/>
        </w:rPr>
        <w:t>があ</w:t>
      </w:r>
      <w:r w:rsidR="0010730A" w:rsidRPr="00BB5FE2">
        <w:rPr>
          <w:rFonts w:ascii="ＭＳ 明朝" w:hAnsi="ＭＳ 明朝" w:hint="eastAsia"/>
          <w:sz w:val="24"/>
          <w:szCs w:val="24"/>
        </w:rPr>
        <w:t>るため</w:t>
      </w:r>
      <w:r w:rsidR="00897464" w:rsidRPr="00BB5FE2">
        <w:rPr>
          <w:rFonts w:ascii="ＭＳ 明朝" w:hAnsi="ＭＳ 明朝" w:hint="eastAsia"/>
          <w:sz w:val="24"/>
          <w:szCs w:val="24"/>
        </w:rPr>
        <w:t>稼働能力を活用できない子ども</w:t>
      </w:r>
      <w:r w:rsidRPr="00BB5FE2">
        <w:rPr>
          <w:rFonts w:ascii="ＭＳ 明朝" w:hAnsi="ＭＳ 明朝" w:hint="eastAsia"/>
          <w:sz w:val="24"/>
          <w:szCs w:val="24"/>
        </w:rPr>
        <w:t>は、「療養等に専念」という類型に一括りにされており、そこでは、</w:t>
      </w:r>
      <w:r w:rsidR="00F4394D" w:rsidRPr="00BB5FE2">
        <w:rPr>
          <w:rFonts w:ascii="ＭＳ 明朝" w:hAnsi="ＭＳ 明朝" w:hint="eastAsia"/>
          <w:sz w:val="24"/>
          <w:szCs w:val="24"/>
        </w:rPr>
        <w:t>障害</w:t>
      </w:r>
      <w:r w:rsidRPr="00BB5FE2">
        <w:rPr>
          <w:rFonts w:ascii="ＭＳ 明朝" w:hAnsi="ＭＳ 明朝" w:hint="eastAsia"/>
          <w:sz w:val="24"/>
          <w:szCs w:val="24"/>
        </w:rPr>
        <w:t>のある子どもの社会生活自立を含めその自立</w:t>
      </w:r>
      <w:r w:rsidR="001946CF" w:rsidRPr="00BB5FE2">
        <w:rPr>
          <w:rFonts w:ascii="ＭＳ 明朝" w:hAnsi="ＭＳ 明朝" w:hint="eastAsia"/>
          <w:sz w:val="24"/>
          <w:szCs w:val="24"/>
        </w:rPr>
        <w:t>の</w:t>
      </w:r>
      <w:r w:rsidRPr="00BB5FE2">
        <w:rPr>
          <w:rFonts w:ascii="ＭＳ 明朝" w:hAnsi="ＭＳ 明朝" w:hint="eastAsia"/>
          <w:sz w:val="24"/>
          <w:szCs w:val="24"/>
        </w:rPr>
        <w:t>助長をどのように図るのかについて</w:t>
      </w:r>
      <w:r w:rsidR="0010730A" w:rsidRPr="00BB5FE2">
        <w:rPr>
          <w:rFonts w:ascii="ＭＳ 明朝" w:hAnsi="ＭＳ 明朝" w:hint="eastAsia"/>
          <w:sz w:val="24"/>
          <w:szCs w:val="24"/>
        </w:rPr>
        <w:t>の考え</w:t>
      </w:r>
      <w:r w:rsidR="002E46FB" w:rsidRPr="00BB5FE2">
        <w:rPr>
          <w:rFonts w:ascii="ＭＳ 明朝" w:hAnsi="ＭＳ 明朝" w:hint="eastAsia"/>
          <w:sz w:val="24"/>
          <w:szCs w:val="24"/>
        </w:rPr>
        <w:t>方は</w:t>
      </w:r>
      <w:r w:rsidRPr="00BB5FE2">
        <w:rPr>
          <w:rFonts w:ascii="ＭＳ 明朝" w:hAnsi="ＭＳ 明朝" w:hint="eastAsia"/>
          <w:sz w:val="24"/>
          <w:szCs w:val="24"/>
        </w:rPr>
        <w:t>不明である。</w:t>
      </w:r>
    </w:p>
    <w:p w14:paraId="080941E6" w14:textId="668B27B8" w:rsidR="00EA44CD" w:rsidRPr="00BB5FE2" w:rsidRDefault="00EA44CD"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なお、審理員意見書は、審査請求人世帯の自立に関して、稼働収入を得られないため、奨学金など多額の借金を負って専門学校に就学することは、世帯の自立助長に資するものとは</w:t>
      </w:r>
      <w:r w:rsidR="00097526" w:rsidRPr="00BB5FE2">
        <w:rPr>
          <w:rFonts w:ascii="ＭＳ 明朝" w:hAnsi="ＭＳ 明朝" w:hint="eastAsia"/>
          <w:sz w:val="24"/>
          <w:szCs w:val="24"/>
        </w:rPr>
        <w:t>言えない</w:t>
      </w:r>
      <w:r w:rsidRPr="00BB5FE2">
        <w:rPr>
          <w:rFonts w:ascii="ＭＳ 明朝" w:hAnsi="ＭＳ 明朝" w:hint="eastAsia"/>
          <w:sz w:val="24"/>
          <w:szCs w:val="24"/>
        </w:rPr>
        <w:t>という判断を示している</w:t>
      </w:r>
      <w:r w:rsidR="00EA707E" w:rsidRPr="00BB5FE2">
        <w:rPr>
          <w:rFonts w:ascii="ＭＳ 明朝" w:hAnsi="ＭＳ 明朝" w:hint="eastAsia"/>
          <w:sz w:val="24"/>
          <w:szCs w:val="24"/>
        </w:rPr>
        <w:t>。もっとも</w:t>
      </w:r>
      <w:r w:rsidRPr="00BB5FE2">
        <w:rPr>
          <w:rFonts w:ascii="ＭＳ 明朝" w:hAnsi="ＭＳ 明朝" w:hint="eastAsia"/>
          <w:sz w:val="24"/>
          <w:szCs w:val="24"/>
        </w:rPr>
        <w:t>、</w:t>
      </w:r>
      <w:r w:rsidR="00EA707E" w:rsidRPr="00BB5FE2">
        <w:rPr>
          <w:rFonts w:ascii="ＭＳ 明朝" w:hAnsi="ＭＳ 明朝" w:hint="eastAsia"/>
          <w:sz w:val="24"/>
          <w:szCs w:val="24"/>
        </w:rPr>
        <w:t>就学費用をどのように賄うかは</w:t>
      </w:r>
      <w:r w:rsidRPr="00BB5FE2">
        <w:rPr>
          <w:rFonts w:ascii="ＭＳ 明朝" w:hAnsi="ＭＳ 明朝" w:hint="eastAsia"/>
          <w:sz w:val="24"/>
          <w:szCs w:val="24"/>
        </w:rPr>
        <w:t>、</w:t>
      </w:r>
      <w:r w:rsidR="00EA707E" w:rsidRPr="00BB5FE2">
        <w:rPr>
          <w:rFonts w:ascii="ＭＳ 明朝" w:hAnsi="ＭＳ 明朝" w:hint="eastAsia"/>
          <w:sz w:val="24"/>
          <w:szCs w:val="24"/>
        </w:rPr>
        <w:t>②の要件、とくに本件で</w:t>
      </w:r>
      <w:r w:rsidRPr="00BB5FE2">
        <w:rPr>
          <w:rFonts w:ascii="ＭＳ 明朝" w:hAnsi="ＭＳ 明朝" w:hint="eastAsia"/>
          <w:sz w:val="24"/>
          <w:szCs w:val="24"/>
        </w:rPr>
        <w:t>長男の</w:t>
      </w:r>
      <w:r w:rsidR="00EA707E" w:rsidRPr="00BB5FE2">
        <w:rPr>
          <w:rFonts w:ascii="ＭＳ 明朝" w:hAnsi="ＭＳ 明朝" w:hint="eastAsia"/>
          <w:sz w:val="24"/>
          <w:szCs w:val="24"/>
        </w:rPr>
        <w:t>自立助長に効果的であるかという</w:t>
      </w:r>
      <w:r w:rsidR="00D439DB" w:rsidRPr="00BB5FE2">
        <w:rPr>
          <w:rFonts w:ascii="ＭＳ 明朝" w:hAnsi="ＭＳ 明朝" w:hint="eastAsia"/>
          <w:sz w:val="24"/>
          <w:szCs w:val="24"/>
        </w:rPr>
        <w:t>こと</w:t>
      </w:r>
      <w:r w:rsidR="00EA707E" w:rsidRPr="00BB5FE2">
        <w:rPr>
          <w:rFonts w:ascii="ＭＳ 明朝" w:hAnsi="ＭＳ 明朝" w:hint="eastAsia"/>
          <w:sz w:val="24"/>
          <w:szCs w:val="24"/>
        </w:rPr>
        <w:t>とは切り離して検討すべき</w:t>
      </w:r>
      <w:r w:rsidRPr="00BB5FE2">
        <w:rPr>
          <w:rFonts w:ascii="ＭＳ 明朝" w:hAnsi="ＭＳ 明朝" w:hint="eastAsia"/>
          <w:sz w:val="24"/>
          <w:szCs w:val="24"/>
        </w:rPr>
        <w:t>問題であ</w:t>
      </w:r>
      <w:r w:rsidR="002E46FB" w:rsidRPr="00BB5FE2">
        <w:rPr>
          <w:rFonts w:ascii="ＭＳ 明朝" w:hAnsi="ＭＳ 明朝" w:hint="eastAsia"/>
          <w:sz w:val="24"/>
          <w:szCs w:val="24"/>
        </w:rPr>
        <w:t>る。</w:t>
      </w:r>
      <w:r w:rsidRPr="00BB5FE2">
        <w:rPr>
          <w:rFonts w:ascii="ＭＳ 明朝" w:hAnsi="ＭＳ 明朝" w:hint="eastAsia"/>
          <w:sz w:val="24"/>
          <w:szCs w:val="24"/>
        </w:rPr>
        <w:t>処分庁は、</w:t>
      </w:r>
      <w:r w:rsidR="002E46FB" w:rsidRPr="00BB5FE2">
        <w:rPr>
          <w:rFonts w:ascii="ＭＳ 明朝" w:hAnsi="ＭＳ 明朝" w:hint="eastAsia"/>
          <w:sz w:val="24"/>
          <w:szCs w:val="24"/>
        </w:rPr>
        <w:t>この点を理解した上で、</w:t>
      </w:r>
      <w:r w:rsidRPr="00BB5FE2">
        <w:rPr>
          <w:rFonts w:ascii="ＭＳ 明朝" w:hAnsi="ＭＳ 明朝" w:hint="eastAsia"/>
          <w:sz w:val="24"/>
          <w:szCs w:val="24"/>
        </w:rPr>
        <w:t>第一次処分に際して、</w:t>
      </w:r>
      <w:r w:rsidR="002E46FB" w:rsidRPr="00BB5FE2">
        <w:rPr>
          <w:rFonts w:ascii="ＭＳ 明朝" w:hAnsi="ＭＳ 明朝" w:hint="eastAsia"/>
          <w:sz w:val="24"/>
          <w:szCs w:val="24"/>
        </w:rPr>
        <w:t>長男の専門学校進学に伴う</w:t>
      </w:r>
      <w:r w:rsidRPr="00BB5FE2">
        <w:rPr>
          <w:rFonts w:ascii="ＭＳ 明朝" w:hAnsi="ＭＳ 明朝" w:hint="eastAsia"/>
          <w:sz w:val="24"/>
          <w:szCs w:val="24"/>
        </w:rPr>
        <w:t>奨学金の借り入れと</w:t>
      </w:r>
      <w:r w:rsidR="002E46FB" w:rsidRPr="00BB5FE2">
        <w:rPr>
          <w:rFonts w:ascii="ＭＳ 明朝" w:hAnsi="ＭＳ 明朝" w:hint="eastAsia"/>
          <w:sz w:val="24"/>
          <w:szCs w:val="24"/>
        </w:rPr>
        <w:t>その</w:t>
      </w:r>
      <w:r w:rsidRPr="00BB5FE2">
        <w:rPr>
          <w:rFonts w:ascii="ＭＳ 明朝" w:hAnsi="ＭＳ 明朝" w:hint="eastAsia"/>
          <w:sz w:val="24"/>
          <w:szCs w:val="24"/>
        </w:rPr>
        <w:t>返済を含めた審査請求人世帯の今後の家計に関して</w:t>
      </w:r>
      <w:r w:rsidR="00F43362" w:rsidRPr="00BB5FE2">
        <w:rPr>
          <w:rFonts w:ascii="ＭＳ 明朝" w:hAnsi="ＭＳ 明朝" w:hint="eastAsia"/>
          <w:sz w:val="24"/>
          <w:szCs w:val="24"/>
        </w:rPr>
        <w:t>助言をすることが求められ</w:t>
      </w:r>
      <w:r w:rsidR="002E46FB" w:rsidRPr="00BB5FE2">
        <w:rPr>
          <w:rFonts w:ascii="ＭＳ 明朝" w:hAnsi="ＭＳ 明朝" w:hint="eastAsia"/>
          <w:sz w:val="24"/>
          <w:szCs w:val="24"/>
        </w:rPr>
        <w:t>てい</w:t>
      </w:r>
      <w:r w:rsidRPr="00BB5FE2">
        <w:rPr>
          <w:rFonts w:ascii="ＭＳ 明朝" w:hAnsi="ＭＳ 明朝" w:hint="eastAsia"/>
          <w:sz w:val="24"/>
          <w:szCs w:val="24"/>
        </w:rPr>
        <w:t>た</w:t>
      </w:r>
      <w:r w:rsidR="002E46FB" w:rsidRPr="00BB5FE2">
        <w:rPr>
          <w:rFonts w:ascii="ＭＳ 明朝" w:hAnsi="ＭＳ 明朝" w:hint="eastAsia"/>
          <w:sz w:val="24"/>
          <w:szCs w:val="24"/>
        </w:rPr>
        <w:t>と言える</w:t>
      </w:r>
      <w:r w:rsidRPr="00BB5FE2">
        <w:rPr>
          <w:rFonts w:ascii="ＭＳ 明朝" w:hAnsi="ＭＳ 明朝" w:hint="eastAsia"/>
          <w:sz w:val="24"/>
          <w:szCs w:val="24"/>
        </w:rPr>
        <w:t>。</w:t>
      </w:r>
    </w:p>
    <w:p w14:paraId="33F9C407" w14:textId="77777777" w:rsidR="006F5CE4" w:rsidRPr="00BB5FE2" w:rsidRDefault="00A7731D" w:rsidP="006F5CE4">
      <w:pPr>
        <w:ind w:leftChars="200" w:left="660" w:hangingChars="100" w:hanging="240"/>
        <w:rPr>
          <w:rFonts w:ascii="ＭＳ 明朝" w:hAnsi="ＭＳ 明朝"/>
          <w:sz w:val="24"/>
          <w:szCs w:val="24"/>
        </w:rPr>
      </w:pPr>
      <w:r w:rsidRPr="00BB5FE2">
        <w:rPr>
          <w:rFonts w:ascii="ＭＳ 明朝" w:hAnsi="ＭＳ 明朝"/>
          <w:sz w:val="24"/>
          <w:szCs w:val="24"/>
        </w:rPr>
        <w:t xml:space="preserve">ｂ　</w:t>
      </w:r>
      <w:r w:rsidRPr="00BB5FE2">
        <w:rPr>
          <w:rFonts w:ascii="ＭＳ 明朝" w:hAnsi="ＭＳ 明朝" w:hint="eastAsia"/>
          <w:sz w:val="24"/>
          <w:szCs w:val="24"/>
        </w:rPr>
        <w:t>処分庁は、前回裁決</w:t>
      </w:r>
      <w:r w:rsidR="00897464" w:rsidRPr="00BB5FE2">
        <w:rPr>
          <w:rFonts w:ascii="ＭＳ 明朝" w:hAnsi="ＭＳ 明朝" w:hint="eastAsia"/>
          <w:sz w:val="24"/>
          <w:szCs w:val="24"/>
        </w:rPr>
        <w:t>を受け、</w:t>
      </w:r>
      <w:r w:rsidR="00953C04" w:rsidRPr="00BB5FE2">
        <w:rPr>
          <w:rFonts w:ascii="ＭＳ 明朝" w:hAnsi="ＭＳ 明朝" w:hint="eastAsia"/>
          <w:sz w:val="24"/>
          <w:szCs w:val="24"/>
        </w:rPr>
        <w:t>改めて</w:t>
      </w:r>
      <w:r w:rsidRPr="00BB5FE2">
        <w:rPr>
          <w:rFonts w:ascii="ＭＳ 明朝" w:hAnsi="ＭＳ 明朝" w:hint="eastAsia"/>
          <w:sz w:val="24"/>
          <w:szCs w:val="24"/>
        </w:rPr>
        <w:t>処分をする上で、審査請求人世帯、とくに長男の自立助長について</w:t>
      </w:r>
      <w:r w:rsidR="00CA5EDA" w:rsidRPr="00BB5FE2">
        <w:rPr>
          <w:rFonts w:ascii="ＭＳ 明朝" w:hAnsi="ＭＳ 明朝" w:hint="eastAsia"/>
          <w:sz w:val="24"/>
          <w:szCs w:val="24"/>
        </w:rPr>
        <w:t>十分具体的に</w:t>
      </w:r>
      <w:r w:rsidRPr="00BB5FE2">
        <w:rPr>
          <w:rFonts w:ascii="ＭＳ 明朝" w:hAnsi="ＭＳ 明朝" w:hint="eastAsia"/>
          <w:sz w:val="24"/>
          <w:szCs w:val="24"/>
        </w:rPr>
        <w:t>検討することが求められ</w:t>
      </w:r>
      <w:r w:rsidR="001946CF" w:rsidRPr="00BB5FE2">
        <w:rPr>
          <w:rFonts w:ascii="ＭＳ 明朝" w:hAnsi="ＭＳ 明朝" w:hint="eastAsia"/>
          <w:sz w:val="24"/>
          <w:szCs w:val="24"/>
        </w:rPr>
        <w:t>ることとなった</w:t>
      </w:r>
      <w:r w:rsidRPr="00BB5FE2">
        <w:rPr>
          <w:rFonts w:ascii="ＭＳ 明朝" w:hAnsi="ＭＳ 明朝" w:hint="eastAsia"/>
          <w:sz w:val="24"/>
          <w:szCs w:val="24"/>
        </w:rPr>
        <w:t>が、</w:t>
      </w:r>
      <w:r w:rsidR="001946CF" w:rsidRPr="00BB5FE2">
        <w:rPr>
          <w:rFonts w:ascii="ＭＳ 明朝" w:hAnsi="ＭＳ 明朝" w:hint="eastAsia"/>
          <w:sz w:val="24"/>
          <w:szCs w:val="24"/>
        </w:rPr>
        <w:t>この点に関して</w:t>
      </w:r>
      <w:r w:rsidRPr="00BB5FE2">
        <w:rPr>
          <w:rFonts w:ascii="ＭＳ 明朝" w:hAnsi="ＭＳ 明朝" w:hint="eastAsia"/>
          <w:sz w:val="24"/>
          <w:szCs w:val="24"/>
        </w:rPr>
        <w:t>、第一次処分時あるいは本件処分時のいずれの事情を基にこれを行うのかが問題となる。</w:t>
      </w:r>
    </w:p>
    <w:p w14:paraId="1CF0C24F" w14:textId="2E9562BD" w:rsidR="00A7731D" w:rsidRPr="00BB5FE2" w:rsidRDefault="00A7731D" w:rsidP="006F5CE4">
      <w:pPr>
        <w:ind w:leftChars="300" w:left="630" w:firstLineChars="100" w:firstLine="240"/>
        <w:rPr>
          <w:rFonts w:ascii="ＭＳ 明朝" w:hAnsi="ＭＳ 明朝"/>
          <w:sz w:val="24"/>
          <w:szCs w:val="24"/>
        </w:rPr>
      </w:pPr>
      <w:r w:rsidRPr="00BB5FE2">
        <w:rPr>
          <w:rFonts w:ascii="ＭＳ 明朝" w:hAnsi="ＭＳ 明朝" w:hint="eastAsia"/>
          <w:sz w:val="24"/>
          <w:szCs w:val="24"/>
        </w:rPr>
        <w:t>処分庁は、</w:t>
      </w:r>
      <w:r w:rsidR="00D90BF4" w:rsidRPr="00BB5FE2">
        <w:rPr>
          <w:rFonts w:ascii="ＭＳ 明朝" w:hAnsi="ＭＳ 明朝" w:hint="eastAsia"/>
          <w:sz w:val="24"/>
          <w:szCs w:val="24"/>
        </w:rPr>
        <w:t>前回裁決後、長男の</w:t>
      </w:r>
      <w:r w:rsidR="00890CB1" w:rsidRPr="00BB5FE2">
        <w:rPr>
          <w:rFonts w:ascii="ＭＳ 明朝" w:hAnsi="ＭＳ 明朝" w:hint="eastAsia"/>
          <w:sz w:val="24"/>
          <w:szCs w:val="24"/>
        </w:rPr>
        <w:t>専門学校</w:t>
      </w:r>
      <w:r w:rsidR="00D90BF4" w:rsidRPr="00BB5FE2">
        <w:rPr>
          <w:rFonts w:ascii="ＭＳ 明朝" w:hAnsi="ＭＳ 明朝" w:hint="eastAsia"/>
          <w:sz w:val="24"/>
          <w:szCs w:val="24"/>
        </w:rPr>
        <w:t>卒業時の状況</w:t>
      </w:r>
      <w:r w:rsidRPr="00BB5FE2">
        <w:rPr>
          <w:rFonts w:ascii="ＭＳ 明朝" w:hAnsi="ＭＳ 明朝" w:hint="eastAsia"/>
          <w:sz w:val="24"/>
          <w:szCs w:val="24"/>
        </w:rPr>
        <w:t>を</w:t>
      </w:r>
      <w:r w:rsidR="00D90BF4" w:rsidRPr="00BB5FE2">
        <w:rPr>
          <w:rFonts w:ascii="ＭＳ 明朝" w:hAnsi="ＭＳ 明朝" w:hint="eastAsia"/>
          <w:sz w:val="24"/>
          <w:szCs w:val="24"/>
        </w:rPr>
        <w:t>考慮し、</w:t>
      </w:r>
      <w:r w:rsidRPr="00BB5FE2">
        <w:rPr>
          <w:rFonts w:ascii="ＭＳ 明朝" w:hAnsi="ＭＳ 明朝" w:hint="eastAsia"/>
          <w:sz w:val="24"/>
          <w:szCs w:val="24"/>
        </w:rPr>
        <w:t>再度長男を世帯分離する本件処分を行い、</w:t>
      </w:r>
      <w:r w:rsidR="00897464" w:rsidRPr="00BB5FE2">
        <w:rPr>
          <w:rFonts w:ascii="ＭＳ 明朝" w:hAnsi="ＭＳ 明朝" w:hint="eastAsia"/>
          <w:sz w:val="24"/>
          <w:szCs w:val="24"/>
        </w:rPr>
        <w:t>同処分は</w:t>
      </w:r>
      <w:r w:rsidRPr="00BB5FE2">
        <w:rPr>
          <w:rFonts w:ascii="ＭＳ 明朝" w:hAnsi="ＭＳ 明朝" w:hint="eastAsia"/>
          <w:sz w:val="24"/>
          <w:szCs w:val="24"/>
        </w:rPr>
        <w:t>違法</w:t>
      </w:r>
      <w:r w:rsidR="00953C04" w:rsidRPr="00BB5FE2">
        <w:rPr>
          <w:rFonts w:ascii="ＭＳ 明朝" w:hAnsi="ＭＳ 明朝" w:hint="eastAsia"/>
          <w:sz w:val="24"/>
          <w:szCs w:val="24"/>
        </w:rPr>
        <w:t>又は</w:t>
      </w:r>
      <w:r w:rsidRPr="00BB5FE2">
        <w:rPr>
          <w:rFonts w:ascii="ＭＳ 明朝" w:hAnsi="ＭＳ 明朝" w:hint="eastAsia"/>
          <w:sz w:val="24"/>
          <w:szCs w:val="24"/>
        </w:rPr>
        <w:t>不当でないと主張している。たしかに、前回裁決が付言していたように、</w:t>
      </w:r>
      <w:r w:rsidR="00521642" w:rsidRPr="00BB5FE2">
        <w:rPr>
          <w:rFonts w:ascii="ＭＳ 明朝" w:hAnsi="ＭＳ 明朝" w:hint="eastAsia"/>
          <w:sz w:val="24"/>
          <w:szCs w:val="24"/>
        </w:rPr>
        <w:t>処分庁は、同裁決を受けて、</w:t>
      </w:r>
      <w:r w:rsidR="00D05F8A" w:rsidRPr="00BB5FE2">
        <w:rPr>
          <w:rFonts w:ascii="ＭＳ 明朝" w:hAnsi="ＭＳ 明朝" w:hint="eastAsia"/>
          <w:sz w:val="24"/>
          <w:szCs w:val="24"/>
        </w:rPr>
        <w:t>専門学校卒業後の</w:t>
      </w:r>
      <w:r w:rsidRPr="00BB5FE2">
        <w:rPr>
          <w:rFonts w:ascii="ＭＳ 明朝" w:hAnsi="ＭＳ 明朝" w:hint="eastAsia"/>
          <w:sz w:val="24"/>
          <w:szCs w:val="24"/>
        </w:rPr>
        <w:t>長男の進路について</w:t>
      </w:r>
      <w:r w:rsidR="00521642" w:rsidRPr="00BB5FE2">
        <w:rPr>
          <w:rFonts w:ascii="ＭＳ 明朝" w:hAnsi="ＭＳ 明朝" w:hint="eastAsia"/>
          <w:sz w:val="24"/>
          <w:szCs w:val="24"/>
        </w:rPr>
        <w:t>、審査請求人世帯の実態に即した</w:t>
      </w:r>
      <w:r w:rsidRPr="00BB5FE2">
        <w:rPr>
          <w:rFonts w:ascii="ＭＳ 明朝" w:hAnsi="ＭＳ 明朝" w:hint="eastAsia"/>
          <w:sz w:val="24"/>
          <w:szCs w:val="24"/>
        </w:rPr>
        <w:t>より</w:t>
      </w:r>
      <w:r w:rsidR="00521642" w:rsidRPr="00BB5FE2">
        <w:rPr>
          <w:rFonts w:ascii="ＭＳ 明朝" w:hAnsi="ＭＳ 明朝" w:hint="eastAsia"/>
          <w:sz w:val="24"/>
          <w:szCs w:val="24"/>
        </w:rPr>
        <w:t>一層丁寧な指導・助言を行う必要がある。</w:t>
      </w:r>
      <w:r w:rsidR="00897464" w:rsidRPr="00BB5FE2">
        <w:rPr>
          <w:rFonts w:ascii="ＭＳ 明朝" w:hAnsi="ＭＳ 明朝" w:hint="eastAsia"/>
          <w:sz w:val="24"/>
          <w:szCs w:val="24"/>
        </w:rPr>
        <w:t>しかしながら</w:t>
      </w:r>
      <w:r w:rsidR="00521642" w:rsidRPr="00BB5FE2">
        <w:rPr>
          <w:rFonts w:ascii="ＭＳ 明朝" w:hAnsi="ＭＳ 明朝" w:hint="eastAsia"/>
          <w:sz w:val="24"/>
          <w:szCs w:val="24"/>
        </w:rPr>
        <w:t>、</w:t>
      </w:r>
      <w:r w:rsidR="00897464" w:rsidRPr="00BB5FE2">
        <w:rPr>
          <w:rFonts w:ascii="ＭＳ 明朝" w:hAnsi="ＭＳ 明朝" w:hint="eastAsia"/>
          <w:sz w:val="24"/>
          <w:szCs w:val="24"/>
        </w:rPr>
        <w:t>本件処分</w:t>
      </w:r>
      <w:r w:rsidR="00FF3E66" w:rsidRPr="00BB5FE2">
        <w:rPr>
          <w:rFonts w:ascii="ＭＳ 明朝" w:hAnsi="ＭＳ 明朝" w:hint="eastAsia"/>
          <w:sz w:val="24"/>
          <w:szCs w:val="24"/>
        </w:rPr>
        <w:t>の内容</w:t>
      </w:r>
      <w:r w:rsidR="00897464" w:rsidRPr="00BB5FE2">
        <w:rPr>
          <w:rFonts w:ascii="ＭＳ 明朝" w:hAnsi="ＭＳ 明朝" w:hint="eastAsia"/>
          <w:sz w:val="24"/>
          <w:szCs w:val="24"/>
        </w:rPr>
        <w:t>は</w:t>
      </w:r>
      <w:r w:rsidR="00FF3E66" w:rsidRPr="00BB5FE2">
        <w:rPr>
          <w:rFonts w:ascii="ＭＳ 明朝" w:hAnsi="ＭＳ 明朝" w:hint="eastAsia"/>
          <w:sz w:val="24"/>
          <w:szCs w:val="24"/>
        </w:rPr>
        <w:t>、</w:t>
      </w:r>
      <w:r w:rsidR="00897464" w:rsidRPr="00BB5FE2">
        <w:rPr>
          <w:rFonts w:ascii="ＭＳ 明朝" w:hAnsi="ＭＳ 明朝" w:hint="eastAsia"/>
          <w:sz w:val="24"/>
          <w:szCs w:val="24"/>
        </w:rPr>
        <w:t>平成２９年４月に遡って</w:t>
      </w:r>
      <w:r w:rsidR="00917CCF" w:rsidRPr="00BB5FE2">
        <w:rPr>
          <w:rFonts w:ascii="ＭＳ 明朝" w:hAnsi="ＭＳ 明朝" w:hint="eastAsia"/>
          <w:sz w:val="24"/>
          <w:szCs w:val="24"/>
        </w:rPr>
        <w:t>長男の</w:t>
      </w:r>
      <w:r w:rsidR="00897464" w:rsidRPr="00BB5FE2">
        <w:rPr>
          <w:rFonts w:ascii="ＭＳ 明朝" w:hAnsi="ＭＳ 明朝" w:hint="eastAsia"/>
          <w:sz w:val="24"/>
          <w:szCs w:val="24"/>
        </w:rPr>
        <w:t>世帯分離を</w:t>
      </w:r>
      <w:r w:rsidR="00953C04" w:rsidRPr="00BB5FE2">
        <w:rPr>
          <w:rFonts w:ascii="ＭＳ 明朝" w:hAnsi="ＭＳ 明朝" w:hint="eastAsia"/>
          <w:sz w:val="24"/>
          <w:szCs w:val="24"/>
        </w:rPr>
        <w:t>改めて</w:t>
      </w:r>
      <w:r w:rsidR="00BE018D" w:rsidRPr="00BB5FE2">
        <w:rPr>
          <w:rFonts w:ascii="ＭＳ 明朝" w:hAnsi="ＭＳ 明朝" w:hint="eastAsia"/>
          <w:sz w:val="24"/>
          <w:szCs w:val="24"/>
        </w:rPr>
        <w:t>行い、</w:t>
      </w:r>
      <w:r w:rsidR="00917CCF" w:rsidRPr="00BB5FE2">
        <w:rPr>
          <w:rFonts w:ascii="ＭＳ 明朝" w:hAnsi="ＭＳ 明朝" w:hint="eastAsia"/>
          <w:sz w:val="24"/>
          <w:szCs w:val="24"/>
        </w:rPr>
        <w:t>同年</w:t>
      </w:r>
      <w:r w:rsidR="00BE018D" w:rsidRPr="00BB5FE2">
        <w:rPr>
          <w:rFonts w:ascii="ＭＳ 明朝" w:hAnsi="ＭＳ 明朝" w:hint="eastAsia"/>
          <w:sz w:val="24"/>
          <w:szCs w:val="24"/>
        </w:rPr>
        <w:t>同月分</w:t>
      </w:r>
      <w:r w:rsidR="00917CCF" w:rsidRPr="00BB5FE2">
        <w:rPr>
          <w:rFonts w:ascii="ＭＳ 明朝" w:hAnsi="ＭＳ 明朝" w:hint="eastAsia"/>
          <w:sz w:val="24"/>
          <w:szCs w:val="24"/>
        </w:rPr>
        <w:t>以降</w:t>
      </w:r>
      <w:r w:rsidR="00BE018D" w:rsidRPr="00BB5FE2">
        <w:rPr>
          <w:rFonts w:ascii="ＭＳ 明朝" w:hAnsi="ＭＳ 明朝" w:hint="eastAsia"/>
          <w:sz w:val="24"/>
          <w:szCs w:val="24"/>
        </w:rPr>
        <w:t>の保護費</w:t>
      </w:r>
      <w:r w:rsidR="006208D7" w:rsidRPr="00BB5FE2">
        <w:rPr>
          <w:rFonts w:ascii="ＭＳ 明朝" w:hAnsi="ＭＳ 明朝" w:hint="eastAsia"/>
          <w:sz w:val="24"/>
          <w:szCs w:val="24"/>
        </w:rPr>
        <w:t>の額</w:t>
      </w:r>
      <w:r w:rsidR="00BE018D" w:rsidRPr="00BB5FE2">
        <w:rPr>
          <w:rFonts w:ascii="ＭＳ 明朝" w:hAnsi="ＭＳ 明朝" w:hint="eastAsia"/>
          <w:sz w:val="24"/>
          <w:szCs w:val="24"/>
        </w:rPr>
        <w:t>を</w:t>
      </w:r>
      <w:r w:rsidR="006208D7" w:rsidRPr="00BB5FE2">
        <w:rPr>
          <w:rFonts w:ascii="ＭＳ 明朝" w:hAnsi="ＭＳ 明朝" w:hint="eastAsia"/>
          <w:sz w:val="24"/>
          <w:szCs w:val="24"/>
        </w:rPr>
        <w:t>変更しなかった</w:t>
      </w:r>
      <w:r w:rsidR="00FF3E66" w:rsidRPr="00BB5FE2">
        <w:rPr>
          <w:rFonts w:ascii="ＭＳ 明朝" w:hAnsi="ＭＳ 明朝" w:hint="eastAsia"/>
          <w:sz w:val="24"/>
          <w:szCs w:val="24"/>
        </w:rPr>
        <w:t>という</w:t>
      </w:r>
      <w:r w:rsidR="00BE018D" w:rsidRPr="00BB5FE2">
        <w:rPr>
          <w:rFonts w:ascii="ＭＳ 明朝" w:hAnsi="ＭＳ 明朝" w:hint="eastAsia"/>
          <w:sz w:val="24"/>
          <w:szCs w:val="24"/>
        </w:rPr>
        <w:t>ものである</w:t>
      </w:r>
      <w:r w:rsidRPr="00BB5FE2">
        <w:rPr>
          <w:rFonts w:ascii="ＭＳ 明朝" w:hAnsi="ＭＳ 明朝" w:hint="eastAsia"/>
          <w:sz w:val="24"/>
          <w:szCs w:val="24"/>
        </w:rPr>
        <w:t>から、</w:t>
      </w:r>
      <w:r w:rsidR="00917CCF" w:rsidRPr="00BB5FE2">
        <w:rPr>
          <w:rFonts w:ascii="ＭＳ 明朝" w:hAnsi="ＭＳ 明朝" w:hint="eastAsia"/>
          <w:sz w:val="24"/>
          <w:szCs w:val="24"/>
        </w:rPr>
        <w:t>本件</w:t>
      </w:r>
      <w:r w:rsidR="00BE018D" w:rsidRPr="00BB5FE2">
        <w:rPr>
          <w:rFonts w:ascii="ＭＳ 明朝" w:hAnsi="ＭＳ 明朝" w:hint="eastAsia"/>
          <w:sz w:val="24"/>
          <w:szCs w:val="24"/>
        </w:rPr>
        <w:t>処分</w:t>
      </w:r>
      <w:r w:rsidR="00897464" w:rsidRPr="00BB5FE2">
        <w:rPr>
          <w:rFonts w:ascii="ＭＳ 明朝" w:hAnsi="ＭＳ 明朝" w:hint="eastAsia"/>
          <w:sz w:val="24"/>
          <w:szCs w:val="24"/>
        </w:rPr>
        <w:t>の適法違法</w:t>
      </w:r>
      <w:r w:rsidR="00953C04" w:rsidRPr="00BB5FE2">
        <w:rPr>
          <w:rFonts w:ascii="ＭＳ 明朝" w:hAnsi="ＭＳ 明朝" w:hint="eastAsia"/>
          <w:sz w:val="24"/>
          <w:szCs w:val="24"/>
        </w:rPr>
        <w:t>又は</w:t>
      </w:r>
      <w:r w:rsidR="00897464" w:rsidRPr="00BB5FE2">
        <w:rPr>
          <w:rFonts w:ascii="ＭＳ 明朝" w:hAnsi="ＭＳ 明朝" w:hint="eastAsia"/>
          <w:sz w:val="24"/>
          <w:szCs w:val="24"/>
        </w:rPr>
        <w:t>当</w:t>
      </w:r>
      <w:r w:rsidR="00D05F8A" w:rsidRPr="00BB5FE2">
        <w:rPr>
          <w:rFonts w:ascii="ＭＳ 明朝" w:hAnsi="ＭＳ 明朝" w:hint="eastAsia"/>
          <w:sz w:val="24"/>
          <w:szCs w:val="24"/>
        </w:rPr>
        <w:t>不当は</w:t>
      </w:r>
      <w:r w:rsidR="00FF3E66" w:rsidRPr="00BB5FE2">
        <w:rPr>
          <w:rFonts w:ascii="ＭＳ 明朝" w:hAnsi="ＭＳ 明朝" w:hint="eastAsia"/>
          <w:sz w:val="24"/>
          <w:szCs w:val="24"/>
        </w:rPr>
        <w:t>、</w:t>
      </w:r>
      <w:r w:rsidR="00BE018D" w:rsidRPr="00BB5FE2">
        <w:rPr>
          <w:rFonts w:ascii="ＭＳ 明朝" w:hAnsi="ＭＳ 明朝" w:hint="eastAsia"/>
          <w:sz w:val="24"/>
          <w:szCs w:val="24"/>
        </w:rPr>
        <w:t>その</w:t>
      </w:r>
      <w:r w:rsidR="00105723" w:rsidRPr="00BB5FE2">
        <w:rPr>
          <w:rFonts w:ascii="ＭＳ 明朝" w:hAnsi="ＭＳ 明朝" w:hint="eastAsia"/>
          <w:sz w:val="24"/>
          <w:szCs w:val="24"/>
        </w:rPr>
        <w:t>当時</w:t>
      </w:r>
      <w:r w:rsidR="00521642" w:rsidRPr="00BB5FE2">
        <w:rPr>
          <w:rFonts w:ascii="ＭＳ 明朝" w:hAnsi="ＭＳ 明朝" w:hint="eastAsia"/>
          <w:sz w:val="24"/>
          <w:szCs w:val="24"/>
        </w:rPr>
        <w:t>の</w:t>
      </w:r>
      <w:r w:rsidR="00D90BF4" w:rsidRPr="00BB5FE2">
        <w:rPr>
          <w:rFonts w:ascii="ＭＳ 明朝" w:hAnsi="ＭＳ 明朝" w:hint="eastAsia"/>
          <w:sz w:val="24"/>
          <w:szCs w:val="24"/>
        </w:rPr>
        <w:t>事情</w:t>
      </w:r>
      <w:r w:rsidR="00521642" w:rsidRPr="00BB5FE2">
        <w:rPr>
          <w:rFonts w:ascii="ＭＳ 明朝" w:hAnsi="ＭＳ 明朝" w:hint="eastAsia"/>
          <w:sz w:val="24"/>
          <w:szCs w:val="24"/>
        </w:rPr>
        <w:t>を基に判断される</w:t>
      </w:r>
      <w:r w:rsidR="00897464" w:rsidRPr="00BB5FE2">
        <w:rPr>
          <w:rFonts w:ascii="ＭＳ 明朝" w:hAnsi="ＭＳ 明朝" w:hint="eastAsia"/>
          <w:sz w:val="24"/>
          <w:szCs w:val="24"/>
        </w:rPr>
        <w:t>べきである</w:t>
      </w:r>
      <w:r w:rsidR="00521642" w:rsidRPr="00BB5FE2">
        <w:rPr>
          <w:rFonts w:ascii="ＭＳ 明朝" w:hAnsi="ＭＳ 明朝" w:hint="eastAsia"/>
          <w:sz w:val="24"/>
          <w:szCs w:val="24"/>
        </w:rPr>
        <w:t>。</w:t>
      </w:r>
      <w:r w:rsidR="00105723" w:rsidRPr="00BB5FE2">
        <w:rPr>
          <w:rFonts w:ascii="ＭＳ 明朝" w:hAnsi="ＭＳ 明朝" w:hint="eastAsia"/>
          <w:sz w:val="24"/>
          <w:szCs w:val="24"/>
        </w:rPr>
        <w:t>それゆえ、</w:t>
      </w:r>
      <w:r w:rsidR="00D05F8A" w:rsidRPr="00BB5FE2">
        <w:rPr>
          <w:rFonts w:ascii="ＭＳ 明朝" w:hAnsi="ＭＳ 明朝" w:hint="eastAsia"/>
          <w:sz w:val="24"/>
          <w:szCs w:val="24"/>
        </w:rPr>
        <w:t>処分庁</w:t>
      </w:r>
      <w:r w:rsidR="0010730A" w:rsidRPr="00BB5FE2">
        <w:rPr>
          <w:rFonts w:ascii="ＭＳ 明朝" w:hAnsi="ＭＳ 明朝" w:hint="eastAsia"/>
          <w:sz w:val="24"/>
          <w:szCs w:val="24"/>
        </w:rPr>
        <w:t>が、</w:t>
      </w:r>
      <w:r w:rsidR="00521642" w:rsidRPr="00BB5FE2">
        <w:rPr>
          <w:rFonts w:ascii="ＭＳ 明朝" w:hAnsi="ＭＳ 明朝" w:hint="eastAsia"/>
          <w:sz w:val="24"/>
          <w:szCs w:val="24"/>
        </w:rPr>
        <w:t>長男の稼働能力や特殊な才能</w:t>
      </w:r>
      <w:r w:rsidR="00D05F8A" w:rsidRPr="00BB5FE2">
        <w:rPr>
          <w:rFonts w:ascii="ＭＳ 明朝" w:hAnsi="ＭＳ 明朝" w:hint="eastAsia"/>
          <w:sz w:val="24"/>
          <w:szCs w:val="24"/>
        </w:rPr>
        <w:t>を踏まえて</w:t>
      </w:r>
      <w:r w:rsidR="00521642" w:rsidRPr="00BB5FE2">
        <w:rPr>
          <w:rFonts w:ascii="ＭＳ 明朝" w:hAnsi="ＭＳ 明朝" w:hint="eastAsia"/>
          <w:sz w:val="24"/>
          <w:szCs w:val="24"/>
        </w:rPr>
        <w:t>その自立助長</w:t>
      </w:r>
      <w:r w:rsidR="0010730A" w:rsidRPr="00BB5FE2">
        <w:rPr>
          <w:rFonts w:ascii="ＭＳ 明朝" w:hAnsi="ＭＳ 明朝" w:hint="eastAsia"/>
          <w:sz w:val="24"/>
          <w:szCs w:val="24"/>
        </w:rPr>
        <w:t>を十分具体的に検討したと</w:t>
      </w:r>
      <w:r w:rsidR="003A2C57" w:rsidRPr="00BB5FE2">
        <w:rPr>
          <w:rFonts w:ascii="ＭＳ 明朝" w:hAnsi="ＭＳ 明朝" w:hint="eastAsia"/>
          <w:sz w:val="24"/>
          <w:szCs w:val="24"/>
        </w:rPr>
        <w:t>言える</w:t>
      </w:r>
      <w:r w:rsidR="0010730A" w:rsidRPr="00BB5FE2">
        <w:rPr>
          <w:rFonts w:ascii="ＭＳ 明朝" w:hAnsi="ＭＳ 明朝" w:hint="eastAsia"/>
          <w:sz w:val="24"/>
          <w:szCs w:val="24"/>
        </w:rPr>
        <w:t>か</w:t>
      </w:r>
      <w:r w:rsidR="00917CCF" w:rsidRPr="00BB5FE2">
        <w:rPr>
          <w:rFonts w:ascii="ＭＳ 明朝" w:hAnsi="ＭＳ 明朝" w:hint="eastAsia"/>
          <w:sz w:val="24"/>
          <w:szCs w:val="24"/>
        </w:rPr>
        <w:t>についても、</w:t>
      </w:r>
      <w:r w:rsidR="00105723" w:rsidRPr="00BB5FE2">
        <w:rPr>
          <w:rFonts w:ascii="ＭＳ 明朝" w:hAnsi="ＭＳ 明朝" w:hint="eastAsia"/>
          <w:sz w:val="24"/>
          <w:szCs w:val="24"/>
        </w:rPr>
        <w:t>当時の</w:t>
      </w:r>
      <w:r w:rsidR="00BA460C" w:rsidRPr="00BB5FE2">
        <w:rPr>
          <w:rFonts w:ascii="ＭＳ 明朝" w:hAnsi="ＭＳ 明朝" w:hint="eastAsia"/>
          <w:sz w:val="24"/>
          <w:szCs w:val="24"/>
        </w:rPr>
        <w:t>長男の状況</w:t>
      </w:r>
      <w:r w:rsidR="00105723" w:rsidRPr="00BB5FE2">
        <w:rPr>
          <w:rFonts w:ascii="ＭＳ 明朝" w:hAnsi="ＭＳ 明朝" w:hint="eastAsia"/>
          <w:sz w:val="24"/>
          <w:szCs w:val="24"/>
        </w:rPr>
        <w:t>を基に</w:t>
      </w:r>
      <w:r w:rsidR="0010730A" w:rsidRPr="00BB5FE2">
        <w:rPr>
          <w:rFonts w:ascii="ＭＳ 明朝" w:hAnsi="ＭＳ 明朝" w:hint="eastAsia"/>
          <w:sz w:val="24"/>
          <w:szCs w:val="24"/>
        </w:rPr>
        <w:t>判断</w:t>
      </w:r>
      <w:r w:rsidR="00897464" w:rsidRPr="00BB5FE2">
        <w:rPr>
          <w:rFonts w:ascii="ＭＳ 明朝" w:hAnsi="ＭＳ 明朝" w:hint="eastAsia"/>
          <w:sz w:val="24"/>
          <w:szCs w:val="24"/>
        </w:rPr>
        <w:t>される</w:t>
      </w:r>
      <w:r w:rsidR="00521642" w:rsidRPr="00BB5FE2">
        <w:rPr>
          <w:rFonts w:ascii="ＭＳ 明朝" w:hAnsi="ＭＳ 明朝" w:hint="eastAsia"/>
          <w:sz w:val="24"/>
          <w:szCs w:val="24"/>
        </w:rPr>
        <w:t>。</w:t>
      </w:r>
    </w:p>
    <w:p w14:paraId="025DF089" w14:textId="77777777" w:rsidR="000C1949" w:rsidRPr="00BB5FE2" w:rsidRDefault="00105723" w:rsidP="000C1949">
      <w:pPr>
        <w:ind w:leftChars="200" w:left="660" w:hangingChars="100" w:hanging="240"/>
        <w:rPr>
          <w:rFonts w:ascii="ＭＳ 明朝" w:hAnsi="ＭＳ 明朝"/>
          <w:sz w:val="24"/>
          <w:szCs w:val="24"/>
        </w:rPr>
      </w:pPr>
      <w:r w:rsidRPr="00BB5FE2">
        <w:rPr>
          <w:rFonts w:ascii="ＭＳ 明朝" w:hAnsi="ＭＳ 明朝" w:hint="eastAsia"/>
          <w:sz w:val="24"/>
          <w:szCs w:val="24"/>
        </w:rPr>
        <w:t xml:space="preserve">ｃ　</w:t>
      </w:r>
      <w:r w:rsidR="00D23087" w:rsidRPr="00BB5FE2">
        <w:rPr>
          <w:rFonts w:ascii="ＭＳ 明朝" w:hAnsi="ＭＳ 明朝" w:hint="eastAsia"/>
          <w:sz w:val="24"/>
          <w:szCs w:val="24"/>
        </w:rPr>
        <w:t>前回裁決は、処分庁が審査請求人世帯全体の自立助長について十分具体的な検討を行うことなく</w:t>
      </w:r>
      <w:r w:rsidR="00E049C4" w:rsidRPr="00BB5FE2">
        <w:rPr>
          <w:rFonts w:ascii="ＭＳ 明朝" w:hAnsi="ＭＳ 明朝"/>
          <w:sz w:val="24"/>
          <w:szCs w:val="24"/>
        </w:rPr>
        <w:t>第一次</w:t>
      </w:r>
      <w:r w:rsidR="00D23087" w:rsidRPr="00BB5FE2">
        <w:rPr>
          <w:rFonts w:ascii="ＭＳ 明朝" w:hAnsi="ＭＳ 明朝" w:hint="eastAsia"/>
          <w:sz w:val="24"/>
          <w:szCs w:val="24"/>
        </w:rPr>
        <w:t>処分をしたことに不当な点が認められるとして、これを取り消すものであった。そこでは、この結論を導く理由として、長男の</w:t>
      </w:r>
      <w:r w:rsidR="00F4394D" w:rsidRPr="00BB5FE2">
        <w:rPr>
          <w:rFonts w:ascii="ＭＳ 明朝" w:hAnsi="ＭＳ 明朝" w:hint="eastAsia"/>
          <w:sz w:val="24"/>
          <w:szCs w:val="24"/>
        </w:rPr>
        <w:t>障害</w:t>
      </w:r>
      <w:r w:rsidR="00D23087" w:rsidRPr="00BB5FE2">
        <w:rPr>
          <w:rFonts w:ascii="ＭＳ 明朝" w:hAnsi="ＭＳ 明朝" w:hint="eastAsia"/>
          <w:sz w:val="24"/>
          <w:szCs w:val="24"/>
        </w:rPr>
        <w:t>の特性や稼働能力を踏まえた進路の方向性や奨学金の返済について、ケースワーカーが具体的な助言等を行った形跡を確認することができないことが挙げられていた。</w:t>
      </w:r>
    </w:p>
    <w:p w14:paraId="01E67F3E" w14:textId="74599F39" w:rsidR="00EA44CD" w:rsidRPr="00BB5FE2" w:rsidRDefault="009E68F7"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この点</w:t>
      </w:r>
      <w:r w:rsidR="005B1083" w:rsidRPr="00BB5FE2">
        <w:rPr>
          <w:rFonts w:ascii="ＭＳ 明朝" w:hAnsi="ＭＳ 明朝" w:hint="eastAsia"/>
          <w:sz w:val="24"/>
          <w:szCs w:val="24"/>
        </w:rPr>
        <w:t>は</w:t>
      </w:r>
      <w:r w:rsidRPr="00BB5FE2">
        <w:rPr>
          <w:rFonts w:ascii="ＭＳ 明朝" w:hAnsi="ＭＳ 明朝" w:hint="eastAsia"/>
          <w:sz w:val="24"/>
          <w:szCs w:val="24"/>
        </w:rPr>
        <w:t>、</w:t>
      </w:r>
      <w:r w:rsidR="005B1083" w:rsidRPr="00BB5FE2">
        <w:rPr>
          <w:rFonts w:ascii="ＭＳ 明朝" w:hAnsi="ＭＳ 明朝" w:hint="eastAsia"/>
          <w:sz w:val="24"/>
          <w:szCs w:val="24"/>
        </w:rPr>
        <w:t>審査請求人</w:t>
      </w:r>
      <w:r w:rsidRPr="00BB5FE2">
        <w:rPr>
          <w:rFonts w:ascii="ＭＳ 明朝" w:hAnsi="ＭＳ 明朝" w:hint="eastAsia"/>
          <w:sz w:val="24"/>
          <w:szCs w:val="24"/>
        </w:rPr>
        <w:t>が</w:t>
      </w:r>
      <w:r w:rsidR="005B1083" w:rsidRPr="00BB5FE2">
        <w:rPr>
          <w:rFonts w:ascii="ＭＳ 明朝" w:hAnsi="ＭＳ 明朝" w:hint="eastAsia"/>
          <w:sz w:val="24"/>
          <w:szCs w:val="24"/>
        </w:rPr>
        <w:t>前回審査請求において、「処分庁職員は、『高</w:t>
      </w:r>
      <w:r w:rsidR="00953C04" w:rsidRPr="00BB5FE2">
        <w:rPr>
          <w:rFonts w:ascii="ＭＳ 明朝" w:hAnsi="ＭＳ 明朝" w:hint="eastAsia"/>
          <w:sz w:val="24"/>
          <w:szCs w:val="24"/>
        </w:rPr>
        <w:t>等専修学</w:t>
      </w:r>
      <w:r w:rsidR="005B1083" w:rsidRPr="00BB5FE2">
        <w:rPr>
          <w:rFonts w:ascii="ＭＳ 明朝" w:hAnsi="ＭＳ 明朝" w:hint="eastAsia"/>
          <w:sz w:val="24"/>
          <w:szCs w:val="24"/>
        </w:rPr>
        <w:t>校を卒業して進学すると自分でアルバイトをして生活をしてくださいということになっている。仮に進学をしなければ、障害があって働けないから、（長男が）ニートのような形で家に居れば世帯分離しない。』などと述べ</w:t>
      </w:r>
      <w:r w:rsidR="00953C04" w:rsidRPr="00BB5FE2">
        <w:rPr>
          <w:rFonts w:ascii="ＭＳ 明朝" w:hAnsi="ＭＳ 明朝" w:hint="eastAsia"/>
          <w:sz w:val="24"/>
          <w:szCs w:val="24"/>
        </w:rPr>
        <w:t>られ</w:t>
      </w:r>
      <w:r w:rsidR="005B1083" w:rsidRPr="00BB5FE2">
        <w:rPr>
          <w:rFonts w:ascii="ＭＳ 明朝" w:hAnsi="ＭＳ 明朝" w:hint="eastAsia"/>
          <w:sz w:val="24"/>
          <w:szCs w:val="24"/>
        </w:rPr>
        <w:t>た。」と主張していたところ</w:t>
      </w:r>
      <w:r w:rsidRPr="00BB5FE2">
        <w:rPr>
          <w:rFonts w:ascii="ＭＳ 明朝" w:hAnsi="ＭＳ 明朝" w:hint="eastAsia"/>
          <w:sz w:val="24"/>
          <w:szCs w:val="24"/>
        </w:rPr>
        <w:t>からも明らかである</w:t>
      </w:r>
      <w:r w:rsidR="005B1083" w:rsidRPr="00BB5FE2">
        <w:rPr>
          <w:rFonts w:ascii="ＭＳ 明朝" w:hAnsi="ＭＳ 明朝" w:hint="eastAsia"/>
          <w:sz w:val="24"/>
          <w:szCs w:val="24"/>
        </w:rPr>
        <w:t>。</w:t>
      </w:r>
      <w:r w:rsidR="00E02E60" w:rsidRPr="00BB5FE2">
        <w:rPr>
          <w:rFonts w:ascii="ＭＳ 明朝" w:hAnsi="ＭＳ 明朝" w:hint="eastAsia"/>
          <w:sz w:val="24"/>
          <w:szCs w:val="24"/>
        </w:rPr>
        <w:t>それどころか</w:t>
      </w:r>
      <w:r w:rsidR="00586F20" w:rsidRPr="00BB5FE2">
        <w:rPr>
          <w:rFonts w:ascii="ＭＳ 明朝" w:hAnsi="ＭＳ 明朝" w:hint="eastAsia"/>
          <w:sz w:val="24"/>
          <w:szCs w:val="24"/>
        </w:rPr>
        <w:t>、</w:t>
      </w:r>
      <w:r w:rsidR="005B1083" w:rsidRPr="00BB5FE2">
        <w:rPr>
          <w:rFonts w:ascii="ＭＳ 明朝" w:hAnsi="ＭＳ 明朝" w:hint="eastAsia"/>
          <w:sz w:val="24"/>
          <w:szCs w:val="24"/>
        </w:rPr>
        <w:t>平成２９年３月３１日</w:t>
      </w:r>
      <w:r w:rsidR="00586F20" w:rsidRPr="00BB5FE2">
        <w:rPr>
          <w:rFonts w:ascii="ＭＳ 明朝" w:hAnsi="ＭＳ 明朝" w:hint="eastAsia"/>
          <w:sz w:val="24"/>
          <w:szCs w:val="24"/>
        </w:rPr>
        <w:t>の審査請求人との面談</w:t>
      </w:r>
      <w:r w:rsidR="00E02E60" w:rsidRPr="00BB5FE2">
        <w:rPr>
          <w:rFonts w:ascii="ＭＳ 明朝" w:hAnsi="ＭＳ 明朝" w:hint="eastAsia"/>
          <w:sz w:val="24"/>
          <w:szCs w:val="24"/>
        </w:rPr>
        <w:t>において</w:t>
      </w:r>
      <w:r w:rsidR="00586F20" w:rsidRPr="00BB5FE2">
        <w:rPr>
          <w:rFonts w:ascii="ＭＳ 明朝" w:hAnsi="ＭＳ 明朝" w:hint="eastAsia"/>
          <w:sz w:val="24"/>
          <w:szCs w:val="24"/>
        </w:rPr>
        <w:t>処分庁は、</w:t>
      </w:r>
      <w:r w:rsidR="005B1083" w:rsidRPr="00BB5FE2">
        <w:rPr>
          <w:rFonts w:ascii="ＭＳ 明朝" w:hAnsi="ＭＳ 明朝" w:hint="eastAsia"/>
          <w:sz w:val="24"/>
          <w:szCs w:val="24"/>
        </w:rPr>
        <w:t>専門学校に進学希望である長男</w:t>
      </w:r>
      <w:r w:rsidR="00586F20" w:rsidRPr="00BB5FE2">
        <w:rPr>
          <w:rFonts w:ascii="ＭＳ 明朝" w:hAnsi="ＭＳ 明朝" w:hint="eastAsia"/>
          <w:sz w:val="24"/>
          <w:szCs w:val="24"/>
        </w:rPr>
        <w:t>を</w:t>
      </w:r>
      <w:r w:rsidR="005B1083" w:rsidRPr="00BB5FE2">
        <w:rPr>
          <w:rFonts w:ascii="ＭＳ 明朝" w:hAnsi="ＭＳ 明朝" w:hint="eastAsia"/>
          <w:sz w:val="24"/>
          <w:szCs w:val="24"/>
        </w:rPr>
        <w:t>「分離しなければ、稼働能力を活用する意思がないものとして本来は世帯全体の廃止となるべきものだが、（主）〔審査請求人〕の生活を守るための制度であるという趣旨を説明し、渋々ながらも了解を得た。」と</w:t>
      </w:r>
      <w:r w:rsidR="00586F20" w:rsidRPr="00BB5FE2">
        <w:rPr>
          <w:rFonts w:ascii="ＭＳ 明朝" w:hAnsi="ＭＳ 明朝" w:hint="eastAsia"/>
          <w:sz w:val="24"/>
          <w:szCs w:val="24"/>
        </w:rPr>
        <w:t>して、</w:t>
      </w:r>
      <w:r w:rsidR="005B1083" w:rsidRPr="00BB5FE2">
        <w:rPr>
          <w:rFonts w:ascii="ＭＳ 明朝" w:hAnsi="ＭＳ 明朝" w:hint="eastAsia"/>
          <w:sz w:val="24"/>
          <w:szCs w:val="24"/>
        </w:rPr>
        <w:t>法の規定に</w:t>
      </w:r>
      <w:r w:rsidR="00586F20" w:rsidRPr="00BB5FE2">
        <w:rPr>
          <w:rFonts w:ascii="ＭＳ 明朝" w:hAnsi="ＭＳ 明朝" w:hint="eastAsia"/>
          <w:sz w:val="24"/>
          <w:szCs w:val="24"/>
        </w:rPr>
        <w:t>合致</w:t>
      </w:r>
      <w:r w:rsidR="001600F2" w:rsidRPr="00BB5FE2">
        <w:rPr>
          <w:rFonts w:ascii="ＭＳ 明朝" w:hAnsi="ＭＳ 明朝" w:hint="eastAsia"/>
          <w:sz w:val="24"/>
          <w:szCs w:val="24"/>
        </w:rPr>
        <w:t>しない</w:t>
      </w:r>
      <w:r w:rsidR="00E50479" w:rsidRPr="00BB5FE2">
        <w:rPr>
          <w:rFonts w:ascii="ＭＳ 明朝" w:hAnsi="ＭＳ 明朝" w:hint="eastAsia"/>
          <w:sz w:val="24"/>
          <w:szCs w:val="24"/>
        </w:rPr>
        <w:t>と解される</w:t>
      </w:r>
      <w:r w:rsidR="00586F20" w:rsidRPr="00BB5FE2">
        <w:rPr>
          <w:rFonts w:ascii="ＭＳ 明朝" w:hAnsi="ＭＳ 明朝" w:hint="eastAsia"/>
          <w:sz w:val="24"/>
          <w:szCs w:val="24"/>
        </w:rPr>
        <w:t>説明を行ったこと</w:t>
      </w:r>
      <w:r w:rsidR="00C92D2F" w:rsidRPr="00BB5FE2">
        <w:rPr>
          <w:rFonts w:ascii="ＭＳ 明朝" w:hAnsi="ＭＳ 明朝" w:hint="eastAsia"/>
          <w:sz w:val="24"/>
          <w:szCs w:val="24"/>
        </w:rPr>
        <w:t>も</w:t>
      </w:r>
      <w:r w:rsidR="00586F20" w:rsidRPr="00BB5FE2">
        <w:rPr>
          <w:rFonts w:ascii="ＭＳ 明朝" w:hAnsi="ＭＳ 明朝" w:hint="eastAsia"/>
          <w:sz w:val="24"/>
          <w:szCs w:val="24"/>
        </w:rPr>
        <w:t>うかがえる</w:t>
      </w:r>
      <w:r w:rsidR="00B9246A" w:rsidRPr="00BB5FE2">
        <w:rPr>
          <w:rFonts w:ascii="ＭＳ 明朝" w:hAnsi="ＭＳ 明朝" w:hint="eastAsia"/>
          <w:sz w:val="24"/>
          <w:szCs w:val="24"/>
        </w:rPr>
        <w:t>。</w:t>
      </w:r>
    </w:p>
    <w:p w14:paraId="0D210E5F" w14:textId="77777777" w:rsidR="000C1949" w:rsidRPr="00BB5FE2" w:rsidRDefault="008D7317"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こ</w:t>
      </w:r>
      <w:r w:rsidR="00F164A3" w:rsidRPr="00BB5FE2">
        <w:rPr>
          <w:rFonts w:ascii="ＭＳ 明朝" w:hAnsi="ＭＳ 明朝" w:hint="eastAsia"/>
          <w:sz w:val="24"/>
          <w:szCs w:val="24"/>
        </w:rPr>
        <w:t>のように、</w:t>
      </w:r>
      <w:r w:rsidR="00B9246A" w:rsidRPr="00BB5FE2">
        <w:rPr>
          <w:rFonts w:ascii="ＭＳ 明朝" w:hAnsi="ＭＳ 明朝" w:hint="eastAsia"/>
          <w:sz w:val="24"/>
          <w:szCs w:val="24"/>
        </w:rPr>
        <w:t>第一次処分に際して</w:t>
      </w:r>
      <w:r w:rsidR="005B1083" w:rsidRPr="00BB5FE2">
        <w:rPr>
          <w:rFonts w:ascii="ＭＳ 明朝" w:hAnsi="ＭＳ 明朝" w:hint="eastAsia"/>
          <w:sz w:val="24"/>
          <w:szCs w:val="24"/>
        </w:rPr>
        <w:t>、</w:t>
      </w:r>
      <w:r w:rsidR="00B9246A" w:rsidRPr="00BB5FE2">
        <w:rPr>
          <w:rFonts w:ascii="ＭＳ 明朝" w:hAnsi="ＭＳ 明朝" w:hint="eastAsia"/>
          <w:sz w:val="24"/>
          <w:szCs w:val="24"/>
        </w:rPr>
        <w:t>処分庁は、前記（２）の</w:t>
      </w:r>
      <w:r w:rsidR="00953C04" w:rsidRPr="00BB5FE2">
        <w:rPr>
          <w:rFonts w:ascii="ＭＳ 明朝" w:hAnsi="ＭＳ 明朝" w:hint="eastAsia"/>
          <w:sz w:val="24"/>
          <w:szCs w:val="24"/>
        </w:rPr>
        <w:t>とおり</w:t>
      </w:r>
      <w:r w:rsidR="00B9246A" w:rsidRPr="00BB5FE2">
        <w:rPr>
          <w:rFonts w:ascii="ＭＳ 明朝" w:hAnsi="ＭＳ 明朝" w:hint="eastAsia"/>
          <w:sz w:val="24"/>
          <w:szCs w:val="24"/>
        </w:rPr>
        <w:t>長男の稼働能力とその活用可能性の認識を誤</w:t>
      </w:r>
      <w:r w:rsidR="005B1083" w:rsidRPr="00BB5FE2">
        <w:rPr>
          <w:rFonts w:ascii="ＭＳ 明朝" w:hAnsi="ＭＳ 明朝" w:hint="eastAsia"/>
          <w:sz w:val="24"/>
          <w:szCs w:val="24"/>
        </w:rPr>
        <w:t>っ</w:t>
      </w:r>
      <w:r w:rsidR="00B9246A" w:rsidRPr="00BB5FE2">
        <w:rPr>
          <w:rFonts w:ascii="ＭＳ 明朝" w:hAnsi="ＭＳ 明朝" w:hint="eastAsia"/>
          <w:sz w:val="24"/>
          <w:szCs w:val="24"/>
        </w:rPr>
        <w:t>てい</w:t>
      </w:r>
      <w:r w:rsidR="005B1083" w:rsidRPr="00BB5FE2">
        <w:rPr>
          <w:rFonts w:ascii="ＭＳ 明朝" w:hAnsi="ＭＳ 明朝" w:hint="eastAsia"/>
          <w:sz w:val="24"/>
          <w:szCs w:val="24"/>
        </w:rPr>
        <w:t>た</w:t>
      </w:r>
      <w:r w:rsidR="00F164A3" w:rsidRPr="00BB5FE2">
        <w:rPr>
          <w:rFonts w:ascii="ＭＳ 明朝" w:hAnsi="ＭＳ 明朝" w:hint="eastAsia"/>
          <w:sz w:val="24"/>
          <w:szCs w:val="24"/>
        </w:rPr>
        <w:t>上に</w:t>
      </w:r>
      <w:r w:rsidR="005B1083" w:rsidRPr="00BB5FE2">
        <w:rPr>
          <w:rFonts w:ascii="ＭＳ 明朝" w:hAnsi="ＭＳ 明朝" w:hint="eastAsia"/>
          <w:sz w:val="24"/>
          <w:szCs w:val="24"/>
        </w:rPr>
        <w:t>、</w:t>
      </w:r>
      <w:r w:rsidR="00B9246A" w:rsidRPr="00BB5FE2">
        <w:rPr>
          <w:rFonts w:ascii="ＭＳ 明朝" w:hAnsi="ＭＳ 明朝" w:hint="eastAsia"/>
          <w:sz w:val="24"/>
          <w:szCs w:val="24"/>
        </w:rPr>
        <w:t>審査請求人世帯、とくに長男の自立助長について十分具体的な検討を行っ</w:t>
      </w:r>
      <w:r w:rsidR="005B1083" w:rsidRPr="00BB5FE2">
        <w:rPr>
          <w:rFonts w:ascii="ＭＳ 明朝" w:hAnsi="ＭＳ 明朝" w:hint="eastAsia"/>
          <w:sz w:val="24"/>
          <w:szCs w:val="24"/>
        </w:rPr>
        <w:t>ていなかったこと</w:t>
      </w:r>
      <w:r w:rsidR="00E02E60" w:rsidRPr="00BB5FE2">
        <w:rPr>
          <w:rFonts w:ascii="ＭＳ 明朝" w:hAnsi="ＭＳ 明朝" w:hint="eastAsia"/>
          <w:sz w:val="24"/>
          <w:szCs w:val="24"/>
        </w:rPr>
        <w:t>は明白</w:t>
      </w:r>
      <w:r w:rsidR="005B1083" w:rsidRPr="00BB5FE2">
        <w:rPr>
          <w:rFonts w:ascii="ＭＳ 明朝" w:hAnsi="ＭＳ 明朝" w:hint="eastAsia"/>
          <w:sz w:val="24"/>
          <w:szCs w:val="24"/>
        </w:rPr>
        <w:t>である。</w:t>
      </w:r>
    </w:p>
    <w:p w14:paraId="1FBFF715" w14:textId="59E6FA66" w:rsidR="004D0541" w:rsidRPr="00BB5FE2" w:rsidRDefault="001600F2" w:rsidP="000C1949">
      <w:pPr>
        <w:ind w:leftChars="300" w:left="630" w:firstLineChars="100" w:firstLine="240"/>
        <w:rPr>
          <w:rFonts w:ascii="ＭＳ 明朝" w:hAnsi="ＭＳ 明朝"/>
          <w:sz w:val="24"/>
          <w:szCs w:val="24"/>
        </w:rPr>
      </w:pPr>
      <w:r w:rsidRPr="00BB5FE2">
        <w:rPr>
          <w:rFonts w:ascii="ＭＳ 明朝" w:hAnsi="ＭＳ 明朝"/>
          <w:sz w:val="24"/>
          <w:szCs w:val="24"/>
        </w:rPr>
        <w:t>なお、</w:t>
      </w:r>
      <w:r w:rsidR="004D0541" w:rsidRPr="00BB5FE2">
        <w:rPr>
          <w:rFonts w:ascii="ＭＳ 明朝" w:hAnsi="ＭＳ 明朝" w:hint="eastAsia"/>
          <w:sz w:val="24"/>
          <w:szCs w:val="24"/>
        </w:rPr>
        <w:t>前回裁決</w:t>
      </w:r>
      <w:r w:rsidR="00397D69" w:rsidRPr="00BB5FE2">
        <w:rPr>
          <w:rFonts w:ascii="ＭＳ 明朝" w:hAnsi="ＭＳ 明朝" w:hint="eastAsia"/>
          <w:sz w:val="24"/>
          <w:szCs w:val="24"/>
        </w:rPr>
        <w:t>後、</w:t>
      </w:r>
      <w:r w:rsidRPr="00BB5FE2">
        <w:rPr>
          <w:rFonts w:ascii="ＭＳ 明朝" w:hAnsi="ＭＳ 明朝" w:hint="eastAsia"/>
          <w:sz w:val="24"/>
          <w:szCs w:val="24"/>
        </w:rPr>
        <w:t>本件処分前に、</w:t>
      </w:r>
      <w:r w:rsidR="005B1083" w:rsidRPr="00BB5FE2">
        <w:rPr>
          <w:rFonts w:ascii="ＭＳ 明朝" w:hAnsi="ＭＳ 明朝" w:hint="eastAsia"/>
          <w:sz w:val="24"/>
          <w:szCs w:val="24"/>
        </w:rPr>
        <w:t>処分庁は</w:t>
      </w:r>
      <w:r w:rsidR="004D0541" w:rsidRPr="00BB5FE2">
        <w:rPr>
          <w:rFonts w:ascii="ＭＳ 明朝" w:hAnsi="ＭＳ 明朝" w:hint="eastAsia"/>
          <w:sz w:val="24"/>
          <w:szCs w:val="24"/>
        </w:rPr>
        <w:t>、</w:t>
      </w:r>
      <w:r w:rsidR="005B1083" w:rsidRPr="00BB5FE2">
        <w:rPr>
          <w:rFonts w:ascii="ＭＳ 明朝" w:hAnsi="ＭＳ 明朝" w:hint="eastAsia"/>
          <w:sz w:val="24"/>
          <w:szCs w:val="24"/>
        </w:rPr>
        <w:t>審査請求人と４回</w:t>
      </w:r>
      <w:r w:rsidR="004D0541" w:rsidRPr="00BB5FE2">
        <w:rPr>
          <w:rFonts w:ascii="ＭＳ 明朝" w:hAnsi="ＭＳ 明朝" w:hint="eastAsia"/>
          <w:sz w:val="24"/>
          <w:szCs w:val="24"/>
        </w:rPr>
        <w:t>面談を行った。</w:t>
      </w:r>
      <w:r w:rsidR="00D90BF4" w:rsidRPr="00BB5FE2">
        <w:rPr>
          <w:rFonts w:ascii="ＭＳ 明朝" w:hAnsi="ＭＳ 明朝" w:hint="eastAsia"/>
          <w:sz w:val="24"/>
          <w:szCs w:val="24"/>
        </w:rPr>
        <w:t>そのうち</w:t>
      </w:r>
      <w:r w:rsidR="00D23087" w:rsidRPr="00BB5FE2">
        <w:rPr>
          <w:rFonts w:ascii="ＭＳ 明朝" w:hAnsi="ＭＳ 明朝" w:hint="eastAsia"/>
          <w:sz w:val="24"/>
          <w:szCs w:val="24"/>
        </w:rPr>
        <w:t>平成３１年１月３１日に</w:t>
      </w:r>
      <w:r w:rsidR="00CF534D" w:rsidRPr="00BB5FE2">
        <w:rPr>
          <w:rFonts w:ascii="ＭＳ 明朝" w:hAnsi="ＭＳ 明朝" w:hint="eastAsia"/>
          <w:sz w:val="24"/>
          <w:szCs w:val="24"/>
        </w:rPr>
        <w:t>初めて</w:t>
      </w:r>
      <w:r w:rsidRPr="00BB5FE2">
        <w:rPr>
          <w:rFonts w:ascii="ＭＳ 明朝" w:hAnsi="ＭＳ 明朝" w:hint="eastAsia"/>
          <w:sz w:val="24"/>
          <w:szCs w:val="24"/>
        </w:rPr>
        <w:t>、</w:t>
      </w:r>
      <w:r w:rsidR="008D1D6D" w:rsidRPr="00BB5FE2">
        <w:rPr>
          <w:rFonts w:ascii="ＭＳ 明朝" w:hAnsi="ＭＳ 明朝" w:hint="eastAsia"/>
          <w:sz w:val="24"/>
          <w:szCs w:val="24"/>
        </w:rPr>
        <w:t>専門学校の</w:t>
      </w:r>
      <w:r w:rsidR="000A105F" w:rsidRPr="00BB5FE2">
        <w:rPr>
          <w:rFonts w:ascii="ＭＳ 明朝" w:hAnsi="ＭＳ 明朝" w:hint="eastAsia"/>
          <w:sz w:val="24"/>
          <w:szCs w:val="24"/>
        </w:rPr>
        <w:t>卒業を控えた</w:t>
      </w:r>
      <w:r w:rsidR="00D23087" w:rsidRPr="00BB5FE2">
        <w:rPr>
          <w:rFonts w:ascii="ＭＳ 明朝" w:hAnsi="ＭＳ 明朝" w:hint="eastAsia"/>
          <w:sz w:val="24"/>
          <w:szCs w:val="24"/>
        </w:rPr>
        <w:t>長男</w:t>
      </w:r>
      <w:r w:rsidR="000F5F90" w:rsidRPr="00BB5FE2">
        <w:rPr>
          <w:rFonts w:ascii="ＭＳ 明朝" w:hAnsi="ＭＳ 明朝" w:hint="eastAsia"/>
          <w:sz w:val="24"/>
          <w:szCs w:val="24"/>
        </w:rPr>
        <w:t>と面談</w:t>
      </w:r>
      <w:r w:rsidR="00D90BF4" w:rsidRPr="00BB5FE2">
        <w:rPr>
          <w:rFonts w:ascii="ＭＳ 明朝" w:hAnsi="ＭＳ 明朝" w:hint="eastAsia"/>
          <w:sz w:val="24"/>
          <w:szCs w:val="24"/>
        </w:rPr>
        <w:t>を行い</w:t>
      </w:r>
      <w:r w:rsidR="000F5F90" w:rsidRPr="00BB5FE2">
        <w:rPr>
          <w:rFonts w:ascii="ＭＳ 明朝" w:hAnsi="ＭＳ 明朝" w:hint="eastAsia"/>
          <w:sz w:val="24"/>
          <w:szCs w:val="24"/>
        </w:rPr>
        <w:t>、長男</w:t>
      </w:r>
      <w:r w:rsidR="00D23087" w:rsidRPr="00BB5FE2">
        <w:rPr>
          <w:rFonts w:ascii="ＭＳ 明朝" w:hAnsi="ＭＳ 明朝" w:hint="eastAsia"/>
          <w:sz w:val="24"/>
          <w:szCs w:val="24"/>
        </w:rPr>
        <w:t>が自身</w:t>
      </w:r>
      <w:r w:rsidR="000F5F90" w:rsidRPr="00BB5FE2">
        <w:rPr>
          <w:rFonts w:ascii="ＭＳ 明朝" w:hAnsi="ＭＳ 明朝" w:hint="eastAsia"/>
          <w:sz w:val="24"/>
          <w:szCs w:val="24"/>
        </w:rPr>
        <w:t>で</w:t>
      </w:r>
      <w:r w:rsidR="00D23087" w:rsidRPr="00BB5FE2">
        <w:rPr>
          <w:rFonts w:ascii="ＭＳ 明朝" w:hAnsi="ＭＳ 明朝" w:hint="eastAsia"/>
          <w:sz w:val="24"/>
          <w:szCs w:val="24"/>
        </w:rPr>
        <w:t>就学していた学校の就労支援を活用すること</w:t>
      </w:r>
      <w:r w:rsidR="00005467" w:rsidRPr="00BB5FE2">
        <w:rPr>
          <w:rFonts w:ascii="ＭＳ 明朝" w:hAnsi="ＭＳ 明朝" w:hint="eastAsia"/>
          <w:sz w:val="24"/>
          <w:szCs w:val="24"/>
        </w:rPr>
        <w:t>を</w:t>
      </w:r>
      <w:r w:rsidR="00D23087" w:rsidRPr="00BB5FE2">
        <w:rPr>
          <w:rFonts w:ascii="ＭＳ 明朝" w:hAnsi="ＭＳ 明朝" w:hint="eastAsia"/>
          <w:sz w:val="24"/>
          <w:szCs w:val="24"/>
        </w:rPr>
        <w:t>確認</w:t>
      </w:r>
      <w:r w:rsidR="00005467" w:rsidRPr="00BB5FE2">
        <w:rPr>
          <w:rFonts w:ascii="ＭＳ 明朝" w:hAnsi="ＭＳ 明朝" w:hint="eastAsia"/>
          <w:sz w:val="24"/>
          <w:szCs w:val="24"/>
        </w:rPr>
        <w:t>し</w:t>
      </w:r>
      <w:r w:rsidRPr="00BB5FE2">
        <w:rPr>
          <w:rFonts w:ascii="ＭＳ 明朝" w:hAnsi="ＭＳ 明朝" w:hint="eastAsia"/>
          <w:sz w:val="24"/>
          <w:szCs w:val="24"/>
        </w:rPr>
        <w:t>ている</w:t>
      </w:r>
      <w:r w:rsidR="008D1D6D" w:rsidRPr="00BB5FE2">
        <w:rPr>
          <w:rFonts w:ascii="ＭＳ 明朝" w:hAnsi="ＭＳ 明朝" w:hint="eastAsia"/>
          <w:sz w:val="24"/>
          <w:szCs w:val="24"/>
        </w:rPr>
        <w:t>。その</w:t>
      </w:r>
      <w:r w:rsidR="00FA1225" w:rsidRPr="00BB5FE2">
        <w:rPr>
          <w:rFonts w:ascii="ＭＳ 明朝" w:hAnsi="ＭＳ 明朝" w:hint="eastAsia"/>
          <w:sz w:val="24"/>
          <w:szCs w:val="24"/>
        </w:rPr>
        <w:t>一方</w:t>
      </w:r>
      <w:r w:rsidR="00D23087" w:rsidRPr="00BB5FE2">
        <w:rPr>
          <w:rFonts w:ascii="ＭＳ 明朝" w:hAnsi="ＭＳ 明朝" w:hint="eastAsia"/>
          <w:sz w:val="24"/>
          <w:szCs w:val="24"/>
        </w:rPr>
        <w:t>、処分庁</w:t>
      </w:r>
      <w:r w:rsidR="004D0541" w:rsidRPr="00BB5FE2">
        <w:rPr>
          <w:rFonts w:ascii="ＭＳ 明朝" w:hAnsi="ＭＳ 明朝" w:hint="eastAsia"/>
          <w:sz w:val="24"/>
          <w:szCs w:val="24"/>
        </w:rPr>
        <w:t>自ら</w:t>
      </w:r>
      <w:r w:rsidR="00D23087" w:rsidRPr="00BB5FE2">
        <w:rPr>
          <w:rFonts w:ascii="ＭＳ 明朝" w:hAnsi="ＭＳ 明朝" w:hint="eastAsia"/>
          <w:sz w:val="24"/>
          <w:szCs w:val="24"/>
        </w:rPr>
        <w:t>は、</w:t>
      </w:r>
      <w:r w:rsidR="000F5F90" w:rsidRPr="00BB5FE2">
        <w:rPr>
          <w:rFonts w:ascii="ＭＳ 明朝" w:hAnsi="ＭＳ 明朝" w:hint="eastAsia"/>
          <w:sz w:val="24"/>
          <w:szCs w:val="24"/>
        </w:rPr>
        <w:t>市の就労支援事業と</w:t>
      </w:r>
      <w:r w:rsidR="00D23087" w:rsidRPr="00BB5FE2">
        <w:rPr>
          <w:rFonts w:ascii="ＭＳ 明朝" w:hAnsi="ＭＳ 明朝" w:hint="eastAsia"/>
          <w:sz w:val="24"/>
          <w:szCs w:val="24"/>
        </w:rPr>
        <w:t>障害者福祉サービスとしての就労支援事業を</w:t>
      </w:r>
      <w:r w:rsidR="00D90BF4" w:rsidRPr="00BB5FE2">
        <w:rPr>
          <w:rFonts w:ascii="ＭＳ 明朝" w:hAnsi="ＭＳ 明朝" w:hint="eastAsia"/>
          <w:sz w:val="24"/>
          <w:szCs w:val="24"/>
        </w:rPr>
        <w:t>利用</w:t>
      </w:r>
      <w:r w:rsidR="000F5F90" w:rsidRPr="00BB5FE2">
        <w:rPr>
          <w:rFonts w:ascii="ＭＳ 明朝" w:hAnsi="ＭＳ 明朝" w:hint="eastAsia"/>
          <w:sz w:val="24"/>
          <w:szCs w:val="24"/>
        </w:rPr>
        <w:t>できると</w:t>
      </w:r>
      <w:r w:rsidR="0086497C" w:rsidRPr="00BB5FE2">
        <w:rPr>
          <w:rFonts w:ascii="ＭＳ 明朝" w:hAnsi="ＭＳ 明朝" w:hint="eastAsia"/>
          <w:sz w:val="24"/>
          <w:szCs w:val="24"/>
        </w:rPr>
        <w:t>いう</w:t>
      </w:r>
      <w:r w:rsidR="000F5F90" w:rsidRPr="00BB5FE2">
        <w:rPr>
          <w:rFonts w:ascii="ＭＳ 明朝" w:hAnsi="ＭＳ 明朝" w:hint="eastAsia"/>
          <w:sz w:val="24"/>
          <w:szCs w:val="24"/>
        </w:rPr>
        <w:t>概括</w:t>
      </w:r>
      <w:r w:rsidR="00D23087" w:rsidRPr="00BB5FE2">
        <w:rPr>
          <w:rFonts w:ascii="ＭＳ 明朝" w:hAnsi="ＭＳ 明朝" w:hint="eastAsia"/>
          <w:sz w:val="24"/>
          <w:szCs w:val="24"/>
        </w:rPr>
        <w:t>的</w:t>
      </w:r>
      <w:r w:rsidR="00F37E30" w:rsidRPr="00BB5FE2">
        <w:rPr>
          <w:rFonts w:ascii="ＭＳ 明朝" w:hAnsi="ＭＳ 明朝" w:hint="eastAsia"/>
          <w:sz w:val="24"/>
          <w:szCs w:val="24"/>
        </w:rPr>
        <w:t>な</w:t>
      </w:r>
      <w:r w:rsidR="00D23087" w:rsidRPr="00BB5FE2">
        <w:rPr>
          <w:rFonts w:ascii="ＭＳ 明朝" w:hAnsi="ＭＳ 明朝" w:hint="eastAsia"/>
          <w:sz w:val="24"/>
          <w:szCs w:val="24"/>
        </w:rPr>
        <w:t>案内</w:t>
      </w:r>
      <w:r w:rsidR="0086497C" w:rsidRPr="00BB5FE2">
        <w:rPr>
          <w:rFonts w:ascii="ＭＳ 明朝" w:hAnsi="ＭＳ 明朝" w:hint="eastAsia"/>
          <w:sz w:val="24"/>
          <w:szCs w:val="24"/>
        </w:rPr>
        <w:t>を</w:t>
      </w:r>
      <w:r w:rsidR="00114048" w:rsidRPr="00BB5FE2">
        <w:rPr>
          <w:rFonts w:ascii="ＭＳ 明朝" w:hAnsi="ＭＳ 明朝" w:hint="eastAsia"/>
          <w:sz w:val="24"/>
          <w:szCs w:val="24"/>
        </w:rPr>
        <w:t>行</w:t>
      </w:r>
      <w:r w:rsidR="00526AA7" w:rsidRPr="00BB5FE2">
        <w:rPr>
          <w:rFonts w:ascii="ＭＳ 明朝" w:hAnsi="ＭＳ 明朝" w:hint="eastAsia"/>
          <w:sz w:val="24"/>
          <w:szCs w:val="24"/>
        </w:rPr>
        <w:t>うにとどまっ</w:t>
      </w:r>
      <w:r w:rsidR="000A105F" w:rsidRPr="00BB5FE2">
        <w:rPr>
          <w:rFonts w:ascii="ＭＳ 明朝" w:hAnsi="ＭＳ 明朝" w:hint="eastAsia"/>
          <w:sz w:val="24"/>
          <w:szCs w:val="24"/>
        </w:rPr>
        <w:t>てい</w:t>
      </w:r>
      <w:r w:rsidRPr="00BB5FE2">
        <w:rPr>
          <w:rFonts w:ascii="ＭＳ 明朝" w:hAnsi="ＭＳ 明朝" w:hint="eastAsia"/>
          <w:sz w:val="24"/>
          <w:szCs w:val="24"/>
        </w:rPr>
        <w:t>る</w:t>
      </w:r>
      <w:r w:rsidR="00F37E30" w:rsidRPr="00BB5FE2">
        <w:rPr>
          <w:rFonts w:ascii="ＭＳ 明朝" w:hAnsi="ＭＳ 明朝" w:hint="eastAsia"/>
          <w:sz w:val="24"/>
          <w:szCs w:val="24"/>
        </w:rPr>
        <w:t>。</w:t>
      </w:r>
    </w:p>
    <w:p w14:paraId="0535344D" w14:textId="012E7A40" w:rsidR="000C1949" w:rsidRPr="00BB5FE2" w:rsidRDefault="00114048" w:rsidP="000C1949">
      <w:pPr>
        <w:ind w:leftChars="200" w:left="660" w:hangingChars="100" w:hanging="240"/>
        <w:rPr>
          <w:rFonts w:ascii="ＭＳ 明朝" w:hAnsi="ＭＳ 明朝"/>
          <w:sz w:val="24"/>
          <w:szCs w:val="24"/>
        </w:rPr>
      </w:pPr>
      <w:r w:rsidRPr="00BB5FE2">
        <w:rPr>
          <w:rFonts w:ascii="ＭＳ 明朝" w:hAnsi="ＭＳ 明朝" w:hint="eastAsia"/>
          <w:sz w:val="24"/>
          <w:szCs w:val="24"/>
        </w:rPr>
        <w:t>ｄ</w:t>
      </w:r>
      <w:r w:rsidR="00FF3E66" w:rsidRPr="00BB5FE2">
        <w:rPr>
          <w:rFonts w:ascii="ＭＳ 明朝" w:hAnsi="ＭＳ 明朝" w:hint="eastAsia"/>
          <w:sz w:val="24"/>
          <w:szCs w:val="24"/>
        </w:rPr>
        <w:t xml:space="preserve">　</w:t>
      </w:r>
      <w:r w:rsidR="000A105F" w:rsidRPr="00BB5FE2">
        <w:rPr>
          <w:rFonts w:ascii="ＭＳ 明朝" w:hAnsi="ＭＳ 明朝" w:hint="eastAsia"/>
          <w:sz w:val="24"/>
          <w:szCs w:val="24"/>
        </w:rPr>
        <w:t>本審査会</w:t>
      </w:r>
      <w:r w:rsidR="009073DE" w:rsidRPr="00BB5FE2">
        <w:rPr>
          <w:rFonts w:ascii="ＭＳ 明朝" w:hAnsi="ＭＳ 明朝" w:hint="eastAsia"/>
          <w:sz w:val="24"/>
          <w:szCs w:val="24"/>
        </w:rPr>
        <w:t>の</w:t>
      </w:r>
      <w:r w:rsidR="000A105F" w:rsidRPr="00BB5FE2">
        <w:rPr>
          <w:rFonts w:ascii="ＭＳ 明朝" w:hAnsi="ＭＳ 明朝" w:hint="eastAsia"/>
          <w:sz w:val="24"/>
          <w:szCs w:val="24"/>
        </w:rPr>
        <w:t>前回答申</w:t>
      </w:r>
      <w:r w:rsidR="009073DE" w:rsidRPr="00BB5FE2">
        <w:rPr>
          <w:rFonts w:ascii="ＭＳ 明朝" w:hAnsi="ＭＳ 明朝" w:hint="eastAsia"/>
          <w:sz w:val="24"/>
          <w:szCs w:val="24"/>
        </w:rPr>
        <w:t>では</w:t>
      </w:r>
      <w:r w:rsidR="000A105F" w:rsidRPr="00BB5FE2">
        <w:rPr>
          <w:rFonts w:ascii="ＭＳ 明朝" w:hAnsi="ＭＳ 明朝" w:hint="eastAsia"/>
          <w:sz w:val="24"/>
          <w:szCs w:val="24"/>
        </w:rPr>
        <w:t>、長男の専門学校への進学が世帯の自立助長に効果的であるかという点について、「本件では、長男が専門学校に進学してその特殊才能を伸ばすことがむしろ世帯の自立助長に効果的と考えられる。長男の専門学校への進学が、その将来の自立、就労可能性を広げる意味でも必要であった。」と判断した。</w:t>
      </w:r>
    </w:p>
    <w:p w14:paraId="38D79C8E" w14:textId="21F9BF86" w:rsidR="00EC51FB" w:rsidRPr="00BB5FE2" w:rsidRDefault="00114048" w:rsidP="000C1949">
      <w:pPr>
        <w:ind w:leftChars="300" w:left="630" w:firstLineChars="100" w:firstLine="240"/>
        <w:rPr>
          <w:rFonts w:ascii="ＭＳ 明朝" w:hAnsi="ＭＳ 明朝"/>
          <w:sz w:val="24"/>
          <w:szCs w:val="24"/>
        </w:rPr>
      </w:pPr>
      <w:r w:rsidRPr="00BB5FE2">
        <w:rPr>
          <w:rFonts w:ascii="ＭＳ 明朝" w:hAnsi="ＭＳ 明朝" w:hint="eastAsia"/>
          <w:sz w:val="24"/>
          <w:szCs w:val="24"/>
        </w:rPr>
        <w:t>本件審査請求に関して本審査会に提出された資料等からは、処分庁が、長男の</w:t>
      </w:r>
      <w:r w:rsidR="00F4394D" w:rsidRPr="00BB5FE2">
        <w:rPr>
          <w:rFonts w:ascii="ＭＳ 明朝" w:hAnsi="ＭＳ 明朝" w:hint="eastAsia"/>
          <w:sz w:val="24"/>
          <w:szCs w:val="24"/>
        </w:rPr>
        <w:t>障害</w:t>
      </w:r>
      <w:r w:rsidRPr="00BB5FE2">
        <w:rPr>
          <w:rFonts w:ascii="ＭＳ 明朝" w:hAnsi="ＭＳ 明朝" w:hint="eastAsia"/>
          <w:sz w:val="24"/>
          <w:szCs w:val="24"/>
        </w:rPr>
        <w:t>の特性と才能、高等専修学校卒業までに習得した知識技能等を生かした自立助長について十分具体的な検討を行った</w:t>
      </w:r>
      <w:r w:rsidR="00EC51FB" w:rsidRPr="00BB5FE2">
        <w:rPr>
          <w:rFonts w:ascii="ＭＳ 明朝" w:hAnsi="ＭＳ 明朝" w:hint="eastAsia"/>
          <w:sz w:val="24"/>
          <w:szCs w:val="24"/>
        </w:rPr>
        <w:t>ことを証する</w:t>
      </w:r>
      <w:r w:rsidRPr="00BB5FE2">
        <w:rPr>
          <w:rFonts w:ascii="ＭＳ 明朝" w:hAnsi="ＭＳ 明朝" w:hint="eastAsia"/>
          <w:sz w:val="24"/>
          <w:szCs w:val="24"/>
        </w:rPr>
        <w:t>事実は</w:t>
      </w:r>
      <w:r w:rsidR="00EC51FB" w:rsidRPr="00BB5FE2">
        <w:rPr>
          <w:rFonts w:ascii="ＭＳ 明朝" w:hAnsi="ＭＳ 明朝" w:hint="eastAsia"/>
          <w:sz w:val="24"/>
          <w:szCs w:val="24"/>
        </w:rPr>
        <w:t>認められず</w:t>
      </w:r>
      <w:r w:rsidR="0031598D" w:rsidRPr="00BB5FE2">
        <w:rPr>
          <w:rFonts w:ascii="ＭＳ 明朝" w:hAnsi="ＭＳ 明朝" w:hint="eastAsia"/>
          <w:sz w:val="24"/>
          <w:szCs w:val="24"/>
        </w:rPr>
        <w:t>、また前回答申の上記判断を変更するに足る事実も主張立証されていない。</w:t>
      </w:r>
    </w:p>
    <w:p w14:paraId="0FFB0755" w14:textId="0CEF49C1" w:rsidR="00D23087" w:rsidRPr="00BB5FE2" w:rsidRDefault="00B12772" w:rsidP="000C1949">
      <w:pPr>
        <w:ind w:leftChars="200" w:left="660" w:hangingChars="100" w:hanging="240"/>
        <w:rPr>
          <w:rFonts w:ascii="ＭＳ 明朝" w:hAnsi="ＭＳ 明朝"/>
          <w:sz w:val="24"/>
          <w:szCs w:val="24"/>
        </w:rPr>
      </w:pPr>
      <w:r w:rsidRPr="00BB5FE2">
        <w:rPr>
          <w:rFonts w:ascii="ＭＳ 明朝" w:hAnsi="ＭＳ 明朝" w:hint="eastAsia"/>
          <w:sz w:val="24"/>
          <w:szCs w:val="24"/>
        </w:rPr>
        <w:t xml:space="preserve">ｅ　</w:t>
      </w:r>
      <w:r w:rsidR="0031598D" w:rsidRPr="00BB5FE2">
        <w:rPr>
          <w:rFonts w:ascii="ＭＳ 明朝" w:hAnsi="ＭＳ 明朝" w:hint="eastAsia"/>
          <w:sz w:val="24"/>
          <w:szCs w:val="24"/>
        </w:rPr>
        <w:t>したがって</w:t>
      </w:r>
      <w:r w:rsidR="00E4419D" w:rsidRPr="00BB5FE2">
        <w:rPr>
          <w:rFonts w:ascii="ＭＳ 明朝" w:hAnsi="ＭＳ 明朝" w:hint="eastAsia"/>
          <w:sz w:val="24"/>
          <w:szCs w:val="24"/>
        </w:rPr>
        <w:t>、</w:t>
      </w:r>
      <w:r w:rsidR="007B547A" w:rsidRPr="00BB5FE2">
        <w:rPr>
          <w:rFonts w:ascii="ＭＳ 明朝" w:hAnsi="ＭＳ 明朝" w:hint="eastAsia"/>
          <w:sz w:val="24"/>
          <w:szCs w:val="24"/>
        </w:rPr>
        <w:t>本審査会の</w:t>
      </w:r>
      <w:r w:rsidR="00EC51FB" w:rsidRPr="00BB5FE2">
        <w:rPr>
          <w:rFonts w:ascii="ＭＳ 明朝" w:hAnsi="ＭＳ 明朝" w:hint="eastAsia"/>
          <w:sz w:val="24"/>
          <w:szCs w:val="24"/>
        </w:rPr>
        <w:t>上記</w:t>
      </w:r>
      <w:r w:rsidR="0031598D" w:rsidRPr="00BB5FE2">
        <w:rPr>
          <w:rFonts w:ascii="ＭＳ 明朝" w:hAnsi="ＭＳ 明朝" w:hint="eastAsia"/>
          <w:sz w:val="24"/>
          <w:szCs w:val="24"/>
        </w:rPr>
        <w:t>判断は、本件審査請求に関し</w:t>
      </w:r>
      <w:r w:rsidR="00E4419D" w:rsidRPr="00BB5FE2">
        <w:rPr>
          <w:rFonts w:ascii="ＭＳ 明朝" w:hAnsi="ＭＳ 明朝" w:hint="eastAsia"/>
          <w:sz w:val="24"/>
          <w:szCs w:val="24"/>
        </w:rPr>
        <w:t>ても維持される</w:t>
      </w:r>
      <w:r w:rsidR="0031598D" w:rsidRPr="00BB5FE2">
        <w:rPr>
          <w:rFonts w:ascii="ＭＳ 明朝" w:hAnsi="ＭＳ 明朝" w:hint="eastAsia"/>
          <w:sz w:val="24"/>
          <w:szCs w:val="24"/>
        </w:rPr>
        <w:t>もの</w:t>
      </w:r>
      <w:r w:rsidR="00EC51FB" w:rsidRPr="00BB5FE2">
        <w:rPr>
          <w:rFonts w:ascii="ＭＳ 明朝" w:hAnsi="ＭＳ 明朝" w:hint="eastAsia"/>
          <w:sz w:val="24"/>
          <w:szCs w:val="24"/>
        </w:rPr>
        <w:t>であり、</w:t>
      </w:r>
      <w:r w:rsidR="007B547A" w:rsidRPr="00BB5FE2">
        <w:rPr>
          <w:rFonts w:ascii="ＭＳ 明朝" w:hAnsi="ＭＳ 明朝" w:hint="eastAsia"/>
          <w:sz w:val="24"/>
          <w:szCs w:val="24"/>
        </w:rPr>
        <w:t>本件において</w:t>
      </w:r>
      <w:r w:rsidR="00EC51FB" w:rsidRPr="00BB5FE2">
        <w:rPr>
          <w:rFonts w:ascii="ＭＳ 明朝" w:hAnsi="ＭＳ 明朝" w:hint="eastAsia"/>
          <w:sz w:val="24"/>
          <w:szCs w:val="24"/>
        </w:rPr>
        <w:t>就学が世帯の自立助長に効果的であること</w:t>
      </w:r>
      <w:r w:rsidR="007B547A" w:rsidRPr="00BB5FE2">
        <w:rPr>
          <w:rFonts w:ascii="ＭＳ 明朝" w:hAnsi="ＭＳ 明朝" w:hint="eastAsia"/>
          <w:sz w:val="24"/>
          <w:szCs w:val="24"/>
        </w:rPr>
        <w:t>という</w:t>
      </w:r>
      <w:r w:rsidR="00EC51FB" w:rsidRPr="00BB5FE2">
        <w:rPr>
          <w:rFonts w:ascii="ＭＳ 明朝" w:hAnsi="ＭＳ 明朝" w:hint="eastAsia"/>
          <w:sz w:val="24"/>
          <w:szCs w:val="24"/>
        </w:rPr>
        <w:t>②の要件</w:t>
      </w:r>
      <w:r w:rsidR="007B547A" w:rsidRPr="00BB5FE2">
        <w:rPr>
          <w:rFonts w:ascii="ＭＳ 明朝" w:hAnsi="ＭＳ 明朝" w:hint="eastAsia"/>
          <w:sz w:val="24"/>
          <w:szCs w:val="24"/>
        </w:rPr>
        <w:t>を満たしていると解される。</w:t>
      </w:r>
    </w:p>
    <w:p w14:paraId="52ED3A9E" w14:textId="77777777" w:rsidR="0039520A" w:rsidRPr="00BB5FE2" w:rsidRDefault="0039520A" w:rsidP="0039520A">
      <w:pPr>
        <w:rPr>
          <w:rFonts w:ascii="ＭＳ 明朝" w:hAnsi="ＭＳ 明朝"/>
          <w:sz w:val="24"/>
          <w:szCs w:val="24"/>
        </w:rPr>
      </w:pPr>
    </w:p>
    <w:p w14:paraId="02B2D321" w14:textId="05964C46" w:rsidR="00D23087" w:rsidRPr="00BB5FE2" w:rsidRDefault="00D23087" w:rsidP="000E4694">
      <w:pPr>
        <w:ind w:left="480" w:hangingChars="200" w:hanging="480"/>
        <w:rPr>
          <w:rFonts w:ascii="ＭＳ 明朝" w:hAnsi="ＭＳ 明朝"/>
          <w:sz w:val="24"/>
          <w:szCs w:val="24"/>
        </w:rPr>
      </w:pPr>
      <w:r w:rsidRPr="00BB5FE2">
        <w:rPr>
          <w:rFonts w:ascii="ＭＳ 明朝" w:hAnsi="ＭＳ 明朝" w:hint="eastAsia"/>
          <w:sz w:val="24"/>
          <w:szCs w:val="24"/>
        </w:rPr>
        <w:t>（</w:t>
      </w:r>
      <w:r w:rsidR="009313CC" w:rsidRPr="00BB5FE2">
        <w:rPr>
          <w:rFonts w:ascii="ＭＳ 明朝" w:hAnsi="ＭＳ 明朝" w:hint="eastAsia"/>
          <w:sz w:val="24"/>
          <w:szCs w:val="24"/>
        </w:rPr>
        <w:t>５</w:t>
      </w:r>
      <w:r w:rsidRPr="00BB5FE2">
        <w:rPr>
          <w:rFonts w:ascii="ＭＳ 明朝" w:hAnsi="ＭＳ 明朝" w:hint="eastAsia"/>
          <w:sz w:val="24"/>
          <w:szCs w:val="24"/>
        </w:rPr>
        <w:t>）</w:t>
      </w:r>
      <w:r w:rsidR="00631336" w:rsidRPr="00BB5FE2">
        <w:rPr>
          <w:rFonts w:ascii="ＭＳ 明朝" w:hAnsi="ＭＳ 明朝" w:hint="eastAsia"/>
          <w:sz w:val="24"/>
          <w:szCs w:val="24"/>
        </w:rPr>
        <w:t>世帯内就学が認められる場合に奨学金は収入認定されるか（</w:t>
      </w:r>
      <w:r w:rsidR="00916EA8" w:rsidRPr="00BB5FE2">
        <w:rPr>
          <w:rFonts w:ascii="ＭＳ 明朝" w:hAnsi="ＭＳ 明朝" w:hint="eastAsia"/>
          <w:sz w:val="24"/>
          <w:szCs w:val="24"/>
        </w:rPr>
        <w:t>前記（１）</w:t>
      </w:r>
      <w:r w:rsidR="00631336" w:rsidRPr="00BB5FE2">
        <w:rPr>
          <w:rFonts w:ascii="ＭＳ 明朝" w:hAnsi="ＭＳ 明朝" w:hint="eastAsia"/>
          <w:sz w:val="24"/>
          <w:szCs w:val="24"/>
        </w:rPr>
        <w:t>㋒の争点）</w:t>
      </w:r>
    </w:p>
    <w:p w14:paraId="215A46A0" w14:textId="06DE4574" w:rsidR="00D23087" w:rsidRPr="00BB5FE2" w:rsidRDefault="0070230F" w:rsidP="0070230F">
      <w:pPr>
        <w:ind w:leftChars="100" w:left="450" w:hangingChars="100" w:hanging="240"/>
        <w:rPr>
          <w:rFonts w:ascii="ＭＳ 明朝" w:hAnsi="ＭＳ 明朝"/>
          <w:sz w:val="24"/>
          <w:szCs w:val="24"/>
        </w:rPr>
      </w:pPr>
      <w:r w:rsidRPr="00BB5FE2">
        <w:rPr>
          <w:rFonts w:ascii="ＭＳ 明朝" w:hAnsi="ＭＳ 明朝" w:hint="eastAsia"/>
          <w:sz w:val="24"/>
          <w:szCs w:val="24"/>
        </w:rPr>
        <w:t xml:space="preserve">ア　</w:t>
      </w:r>
      <w:r w:rsidR="00D23087" w:rsidRPr="00BB5FE2">
        <w:rPr>
          <w:rFonts w:ascii="ＭＳ 明朝" w:hAnsi="ＭＳ 明朝" w:hint="eastAsia"/>
          <w:sz w:val="24"/>
          <w:szCs w:val="24"/>
        </w:rPr>
        <w:t>本審査会</w:t>
      </w:r>
      <w:r w:rsidR="009073DE" w:rsidRPr="00BB5FE2">
        <w:rPr>
          <w:rFonts w:ascii="ＭＳ 明朝" w:hAnsi="ＭＳ 明朝" w:hint="eastAsia"/>
          <w:sz w:val="24"/>
          <w:szCs w:val="24"/>
        </w:rPr>
        <w:t>の</w:t>
      </w:r>
      <w:r w:rsidR="00D23087" w:rsidRPr="00BB5FE2">
        <w:rPr>
          <w:rFonts w:ascii="ＭＳ 明朝" w:hAnsi="ＭＳ 明朝" w:hint="eastAsia"/>
          <w:sz w:val="24"/>
          <w:szCs w:val="24"/>
        </w:rPr>
        <w:t>前回答申で</w:t>
      </w:r>
      <w:r w:rsidR="009073DE" w:rsidRPr="00BB5FE2">
        <w:rPr>
          <w:rFonts w:ascii="ＭＳ 明朝" w:hAnsi="ＭＳ 明朝" w:hint="eastAsia"/>
          <w:sz w:val="24"/>
          <w:szCs w:val="24"/>
        </w:rPr>
        <w:t>は</w:t>
      </w:r>
      <w:r w:rsidR="00D23087" w:rsidRPr="00BB5FE2">
        <w:rPr>
          <w:rFonts w:ascii="ＭＳ 明朝" w:hAnsi="ＭＳ 明朝" w:hint="eastAsia"/>
          <w:sz w:val="24"/>
          <w:szCs w:val="24"/>
        </w:rPr>
        <w:t>、「長男は、稼働能力の活用が見込めなかったことから、世帯分離後に社会福祉協議会の教育資金と日本学生支援機構の奨学金を借り入れている。これら借入金は、主として専門学校に進学するために借り入れたものと推認される。次官通知第８の３の（３）のとおり、</w:t>
      </w:r>
      <w:r w:rsidR="00F72DB6" w:rsidRPr="00BB5FE2">
        <w:rPr>
          <w:rFonts w:ascii="ＭＳ 明朝" w:hAnsi="ＭＳ 明朝" w:hint="eastAsia"/>
          <w:sz w:val="24"/>
          <w:szCs w:val="24"/>
        </w:rPr>
        <w:t>『</w:t>
      </w:r>
      <w:r w:rsidR="00D23087" w:rsidRPr="00BB5FE2">
        <w:rPr>
          <w:rFonts w:ascii="ＭＳ 明朝" w:hAnsi="ＭＳ 明朝" w:hint="eastAsia"/>
          <w:sz w:val="24"/>
          <w:szCs w:val="24"/>
        </w:rPr>
        <w:t>他法、他施策等により貸し付けられる資金のうち当該被保護世帯の自立更生のために当てられる額</w:t>
      </w:r>
      <w:r w:rsidR="00F72DB6" w:rsidRPr="00BB5FE2">
        <w:rPr>
          <w:rFonts w:ascii="ＭＳ 明朝" w:hAnsi="ＭＳ 明朝" w:hint="eastAsia"/>
          <w:sz w:val="24"/>
          <w:szCs w:val="24"/>
        </w:rPr>
        <w:t>』</w:t>
      </w:r>
      <w:r w:rsidR="00D23087" w:rsidRPr="00BB5FE2">
        <w:rPr>
          <w:rFonts w:ascii="ＭＳ 明朝" w:hAnsi="ＭＳ 明朝" w:hint="eastAsia"/>
          <w:sz w:val="24"/>
          <w:szCs w:val="24"/>
        </w:rPr>
        <w:t>については、</w:t>
      </w:r>
      <w:r w:rsidR="00F72DB6" w:rsidRPr="00BB5FE2">
        <w:rPr>
          <w:rFonts w:ascii="ＭＳ 明朝" w:hAnsi="ＭＳ 明朝"/>
          <w:sz w:val="24"/>
          <w:szCs w:val="24"/>
        </w:rPr>
        <w:t>『</w:t>
      </w:r>
      <w:r w:rsidR="00D23087" w:rsidRPr="00BB5FE2">
        <w:rPr>
          <w:rFonts w:ascii="ＭＳ 明朝" w:hAnsi="ＭＳ 明朝" w:hint="eastAsia"/>
          <w:sz w:val="24"/>
          <w:szCs w:val="24"/>
        </w:rPr>
        <w:t>収入として認定しないこと</w:t>
      </w:r>
      <w:r w:rsidR="00A47671" w:rsidRPr="00BB5FE2">
        <w:rPr>
          <w:rFonts w:ascii="ＭＳ 明朝" w:hAnsi="ＭＳ 明朝" w:hint="eastAsia"/>
          <w:sz w:val="24"/>
          <w:szCs w:val="24"/>
        </w:rPr>
        <w:t>』</w:t>
      </w:r>
      <w:r w:rsidR="00D23087" w:rsidRPr="00BB5FE2">
        <w:rPr>
          <w:rFonts w:ascii="ＭＳ 明朝" w:hAnsi="ＭＳ 明朝" w:hint="eastAsia"/>
          <w:sz w:val="24"/>
          <w:szCs w:val="24"/>
        </w:rPr>
        <w:t>と定めていることから、奨学金のうち、就学費用等として自立更生のために当てられた額については、本件における上記の特別の事情の下では、世帯内での就学を認める場合でも収入認定されるべきではない。」として、奨学金のうち、就学費用等として自立更生のために当てられた額については、世帯内での就学を認める場合でも収入認定されるべきではないと判断した。</w:t>
      </w:r>
    </w:p>
    <w:p w14:paraId="1F541B5E" w14:textId="77777777" w:rsidR="00BD759D" w:rsidRPr="00BB5FE2" w:rsidRDefault="00BD759D" w:rsidP="0070230F">
      <w:pPr>
        <w:ind w:leftChars="100" w:left="450" w:hangingChars="100" w:hanging="240"/>
        <w:rPr>
          <w:rFonts w:ascii="ＭＳ 明朝" w:hAnsi="ＭＳ 明朝"/>
          <w:sz w:val="24"/>
          <w:szCs w:val="24"/>
        </w:rPr>
      </w:pPr>
      <w:r w:rsidRPr="00BB5FE2">
        <w:rPr>
          <w:rFonts w:ascii="ＭＳ 明朝" w:hAnsi="ＭＳ 明朝"/>
          <w:sz w:val="24"/>
          <w:szCs w:val="24"/>
        </w:rPr>
        <w:t xml:space="preserve">　　この判断は、本件審査請求においても維持される。</w:t>
      </w:r>
    </w:p>
    <w:p w14:paraId="78AAA206" w14:textId="77B3F021" w:rsidR="0070230F" w:rsidRPr="00BB5FE2" w:rsidRDefault="0070230F" w:rsidP="0070230F">
      <w:pPr>
        <w:ind w:leftChars="100" w:left="450" w:hangingChars="100" w:hanging="240"/>
        <w:rPr>
          <w:rFonts w:ascii="ＭＳ 明朝" w:hAnsi="ＭＳ 明朝"/>
          <w:sz w:val="24"/>
          <w:szCs w:val="24"/>
        </w:rPr>
      </w:pPr>
      <w:r w:rsidRPr="00BB5FE2">
        <w:rPr>
          <w:rFonts w:ascii="ＭＳ 明朝" w:hAnsi="ＭＳ 明朝" w:hint="eastAsia"/>
          <w:sz w:val="24"/>
          <w:szCs w:val="24"/>
        </w:rPr>
        <w:t xml:space="preserve">イ　</w:t>
      </w:r>
      <w:r w:rsidR="00D23087" w:rsidRPr="00BB5FE2">
        <w:rPr>
          <w:rFonts w:ascii="ＭＳ 明朝" w:hAnsi="ＭＳ 明朝" w:hint="eastAsia"/>
          <w:sz w:val="24"/>
          <w:szCs w:val="24"/>
        </w:rPr>
        <w:t>日本学生支援機構からの長男の就学期間の貸与奨学金は、総額で２９８万円余である。なお、審査請求人は、</w:t>
      </w:r>
      <w:r w:rsidR="006D1133" w:rsidRPr="00BB5FE2">
        <w:rPr>
          <w:rFonts w:ascii="ＭＳ 明朝" w:hAnsi="ＭＳ 明朝" w:hint="eastAsia"/>
          <w:sz w:val="24"/>
          <w:szCs w:val="24"/>
        </w:rPr>
        <w:t>前記</w:t>
      </w:r>
      <w:r w:rsidR="00D23087" w:rsidRPr="00BB5FE2">
        <w:rPr>
          <w:rFonts w:ascii="ＭＳ 明朝" w:hAnsi="ＭＳ 明朝" w:hint="eastAsia"/>
          <w:sz w:val="24"/>
          <w:szCs w:val="24"/>
        </w:rPr>
        <w:t>奨学金を受けられるまでのつなぎ資金として、社会福祉協議会から大阪府生活福祉資金</w:t>
      </w:r>
      <w:r w:rsidR="007F7A88" w:rsidRPr="00BB5FE2">
        <w:rPr>
          <w:rFonts w:ascii="ＭＳ 明朝" w:hAnsi="ＭＳ 明朝" w:hint="eastAsia"/>
          <w:sz w:val="24"/>
          <w:szCs w:val="24"/>
        </w:rPr>
        <w:t>８１５，０００</w:t>
      </w:r>
      <w:r w:rsidR="00D23087" w:rsidRPr="00BB5FE2">
        <w:rPr>
          <w:rFonts w:ascii="ＭＳ 明朝" w:hAnsi="ＭＳ 明朝" w:hint="eastAsia"/>
          <w:sz w:val="24"/>
          <w:szCs w:val="24"/>
        </w:rPr>
        <w:t>円を借り入れたが、審査請求書によれば、処分庁はこれを全額収入認定する取扱い</w:t>
      </w:r>
      <w:r w:rsidR="004A4944" w:rsidRPr="00BB5FE2">
        <w:rPr>
          <w:rFonts w:ascii="ＭＳ 明朝" w:hAnsi="ＭＳ 明朝"/>
          <w:sz w:val="24"/>
          <w:szCs w:val="24"/>
        </w:rPr>
        <w:t>を</w:t>
      </w:r>
      <w:r w:rsidR="00D23087" w:rsidRPr="00BB5FE2">
        <w:rPr>
          <w:rFonts w:ascii="ＭＳ 明朝" w:hAnsi="ＭＳ 明朝" w:hint="eastAsia"/>
          <w:sz w:val="24"/>
          <w:szCs w:val="24"/>
        </w:rPr>
        <w:t>誤りと認めたとのことであ</w:t>
      </w:r>
      <w:r w:rsidR="004A4944" w:rsidRPr="00BB5FE2">
        <w:rPr>
          <w:rFonts w:ascii="ＭＳ 明朝" w:hAnsi="ＭＳ 明朝" w:hint="eastAsia"/>
          <w:sz w:val="24"/>
          <w:szCs w:val="24"/>
        </w:rPr>
        <w:t>り、</w:t>
      </w:r>
      <w:r w:rsidR="00526AA7" w:rsidRPr="00BB5FE2">
        <w:rPr>
          <w:rFonts w:ascii="ＭＳ 明朝" w:hAnsi="ＭＳ 明朝" w:hint="eastAsia"/>
          <w:sz w:val="24"/>
          <w:szCs w:val="24"/>
        </w:rPr>
        <w:t>つなぎ資金という性格</w:t>
      </w:r>
      <w:r w:rsidR="00DF61BB" w:rsidRPr="00BB5FE2">
        <w:rPr>
          <w:rFonts w:ascii="ＭＳ 明朝" w:hAnsi="ＭＳ 明朝" w:hint="eastAsia"/>
          <w:sz w:val="24"/>
          <w:szCs w:val="24"/>
        </w:rPr>
        <w:t>等</w:t>
      </w:r>
      <w:r w:rsidR="003422A7" w:rsidRPr="00BB5FE2">
        <w:rPr>
          <w:rFonts w:ascii="ＭＳ 明朝" w:hAnsi="ＭＳ 明朝" w:hint="eastAsia"/>
          <w:sz w:val="24"/>
          <w:szCs w:val="24"/>
        </w:rPr>
        <w:t>に鑑みると</w:t>
      </w:r>
      <w:r w:rsidR="00526AA7" w:rsidRPr="00BB5FE2">
        <w:rPr>
          <w:rFonts w:ascii="ＭＳ 明朝" w:hAnsi="ＭＳ 明朝" w:hint="eastAsia"/>
          <w:sz w:val="24"/>
          <w:szCs w:val="24"/>
        </w:rPr>
        <w:t>、</w:t>
      </w:r>
      <w:r w:rsidR="004A4944" w:rsidRPr="00BB5FE2">
        <w:rPr>
          <w:rFonts w:ascii="ＭＳ 明朝" w:hAnsi="ＭＳ 明朝" w:hint="eastAsia"/>
          <w:sz w:val="24"/>
          <w:szCs w:val="24"/>
        </w:rPr>
        <w:t>それは妥当であると解され</w:t>
      </w:r>
      <w:r w:rsidR="00D23087" w:rsidRPr="00BB5FE2">
        <w:rPr>
          <w:rFonts w:ascii="ＭＳ 明朝" w:hAnsi="ＭＳ 明朝" w:hint="eastAsia"/>
          <w:sz w:val="24"/>
          <w:szCs w:val="24"/>
        </w:rPr>
        <w:t>る。</w:t>
      </w:r>
    </w:p>
    <w:p w14:paraId="4516C391" w14:textId="55EC0D08" w:rsidR="00D23087" w:rsidRPr="00BB5FE2" w:rsidRDefault="00D23087" w:rsidP="0070230F">
      <w:pPr>
        <w:ind w:leftChars="200" w:left="420"/>
        <w:rPr>
          <w:rFonts w:ascii="ＭＳ 明朝" w:hAnsi="ＭＳ 明朝"/>
          <w:sz w:val="24"/>
          <w:szCs w:val="24"/>
        </w:rPr>
      </w:pPr>
      <w:r w:rsidRPr="00BB5FE2">
        <w:rPr>
          <w:rFonts w:ascii="ＭＳ 明朝" w:hAnsi="ＭＳ 明朝" w:hint="eastAsia"/>
          <w:sz w:val="24"/>
          <w:szCs w:val="24"/>
        </w:rPr>
        <w:t xml:space="preserve">　専修学校の就学費用として審査請求人世帯が</w:t>
      </w:r>
      <w:r w:rsidR="00821B8C" w:rsidRPr="00BB5FE2">
        <w:rPr>
          <w:rFonts w:ascii="ＭＳ 明朝" w:hAnsi="ＭＳ 明朝" w:hint="eastAsia"/>
          <w:sz w:val="24"/>
          <w:szCs w:val="24"/>
        </w:rPr>
        <w:t>日本学生支援機構から</w:t>
      </w:r>
      <w:r w:rsidRPr="00BB5FE2">
        <w:rPr>
          <w:rFonts w:ascii="ＭＳ 明朝" w:hAnsi="ＭＳ 明朝" w:hint="eastAsia"/>
          <w:sz w:val="24"/>
          <w:szCs w:val="24"/>
        </w:rPr>
        <w:t>貸し付けを受けた奨学金については、</w:t>
      </w:r>
      <w:r w:rsidR="007979D7" w:rsidRPr="00BB5FE2">
        <w:rPr>
          <w:rFonts w:ascii="ＭＳ 明朝" w:hAnsi="ＭＳ 明朝" w:hint="eastAsia"/>
          <w:sz w:val="24"/>
          <w:szCs w:val="24"/>
        </w:rPr>
        <w:t>前記</w:t>
      </w:r>
      <w:r w:rsidRPr="00BB5FE2">
        <w:rPr>
          <w:rFonts w:ascii="ＭＳ 明朝" w:hAnsi="ＭＳ 明朝" w:hint="eastAsia"/>
          <w:sz w:val="24"/>
          <w:szCs w:val="24"/>
        </w:rPr>
        <w:t>次官通知第８の３の（３）のウに照らし</w:t>
      </w:r>
      <w:r w:rsidR="007979D7" w:rsidRPr="00BB5FE2">
        <w:rPr>
          <w:rFonts w:ascii="ＭＳ 明朝" w:hAnsi="ＭＳ 明朝"/>
          <w:sz w:val="24"/>
          <w:szCs w:val="24"/>
        </w:rPr>
        <w:t>つつ</w:t>
      </w:r>
      <w:r w:rsidRPr="00BB5FE2">
        <w:rPr>
          <w:rFonts w:ascii="ＭＳ 明朝" w:hAnsi="ＭＳ 明朝" w:hint="eastAsia"/>
          <w:sz w:val="24"/>
          <w:szCs w:val="24"/>
        </w:rPr>
        <w:t>、問答集問１</w:t>
      </w:r>
      <w:r w:rsidR="007979D7" w:rsidRPr="00BB5FE2">
        <w:rPr>
          <w:rFonts w:ascii="ＭＳ 明朝" w:hAnsi="ＭＳ 明朝" w:hint="eastAsia"/>
          <w:sz w:val="24"/>
          <w:szCs w:val="24"/>
        </w:rPr>
        <w:t>－</w:t>
      </w:r>
      <w:r w:rsidRPr="00BB5FE2">
        <w:rPr>
          <w:rFonts w:ascii="ＭＳ 明朝" w:hAnsi="ＭＳ 明朝" w:hint="eastAsia"/>
          <w:sz w:val="24"/>
          <w:szCs w:val="24"/>
        </w:rPr>
        <w:t>５４が、世帯内就学が認められる場合に自立更生を目的とした恵与金等に関して、「入学の支度及び就学のために必要と認められる最少限度の額について収入認定除外とすることができる。」という考え方</w:t>
      </w:r>
      <w:r w:rsidR="007979D7" w:rsidRPr="00BB5FE2">
        <w:rPr>
          <w:rFonts w:ascii="ＭＳ 明朝" w:hAnsi="ＭＳ 明朝" w:hint="eastAsia"/>
          <w:sz w:val="24"/>
          <w:szCs w:val="24"/>
        </w:rPr>
        <w:t>を勘案して</w:t>
      </w:r>
      <w:r w:rsidRPr="00BB5FE2">
        <w:rPr>
          <w:rFonts w:ascii="ＭＳ 明朝" w:hAnsi="ＭＳ 明朝" w:hint="eastAsia"/>
          <w:sz w:val="24"/>
          <w:szCs w:val="24"/>
        </w:rPr>
        <w:t>これを取り扱うべき</w:t>
      </w:r>
      <w:r w:rsidR="007979D7" w:rsidRPr="00BB5FE2">
        <w:rPr>
          <w:rFonts w:ascii="ＭＳ 明朝" w:hAnsi="ＭＳ 明朝" w:hint="eastAsia"/>
          <w:sz w:val="24"/>
          <w:szCs w:val="24"/>
        </w:rPr>
        <w:t>と解され</w:t>
      </w:r>
      <w:r w:rsidRPr="00BB5FE2">
        <w:rPr>
          <w:rFonts w:ascii="ＭＳ 明朝" w:hAnsi="ＭＳ 明朝" w:hint="eastAsia"/>
          <w:sz w:val="24"/>
          <w:szCs w:val="24"/>
        </w:rPr>
        <w:t>る。</w:t>
      </w:r>
    </w:p>
    <w:p w14:paraId="15596BD1" w14:textId="125388C2" w:rsidR="0070230F" w:rsidRPr="00BB5FE2" w:rsidRDefault="0070230F" w:rsidP="0070230F">
      <w:pPr>
        <w:ind w:leftChars="100" w:left="450" w:hangingChars="100" w:hanging="240"/>
        <w:rPr>
          <w:rFonts w:ascii="ＭＳ 明朝" w:hAnsi="ＭＳ 明朝"/>
          <w:sz w:val="24"/>
          <w:szCs w:val="24"/>
        </w:rPr>
      </w:pPr>
      <w:r w:rsidRPr="00BB5FE2">
        <w:rPr>
          <w:rFonts w:ascii="ＭＳ 明朝" w:hAnsi="ＭＳ 明朝" w:hint="eastAsia"/>
          <w:sz w:val="24"/>
          <w:szCs w:val="24"/>
        </w:rPr>
        <w:t xml:space="preserve">ウ　</w:t>
      </w:r>
      <w:r w:rsidR="00D23087" w:rsidRPr="00BB5FE2">
        <w:rPr>
          <w:rFonts w:ascii="ＭＳ 明朝" w:hAnsi="ＭＳ 明朝" w:hint="eastAsia"/>
          <w:sz w:val="24"/>
          <w:szCs w:val="24"/>
        </w:rPr>
        <w:t>入学の支度及び就学のために必要と認められる</w:t>
      </w:r>
      <w:r w:rsidR="007979D7" w:rsidRPr="00BB5FE2">
        <w:rPr>
          <w:rFonts w:ascii="ＭＳ 明朝" w:hAnsi="ＭＳ 明朝" w:hint="eastAsia"/>
          <w:sz w:val="24"/>
          <w:szCs w:val="24"/>
        </w:rPr>
        <w:t>額</w:t>
      </w:r>
      <w:r w:rsidR="00D23087" w:rsidRPr="00BB5FE2">
        <w:rPr>
          <w:rFonts w:ascii="ＭＳ 明朝" w:hAnsi="ＭＳ 明朝" w:hint="eastAsia"/>
          <w:sz w:val="24"/>
          <w:szCs w:val="24"/>
        </w:rPr>
        <w:t>として、収入認定から除</w:t>
      </w:r>
      <w:r w:rsidRPr="00BB5FE2">
        <w:rPr>
          <w:rFonts w:ascii="ＭＳ 明朝" w:hAnsi="ＭＳ 明朝" w:hint="eastAsia"/>
          <w:sz w:val="24"/>
          <w:szCs w:val="24"/>
        </w:rPr>
        <w:t xml:space="preserve">　</w:t>
      </w:r>
      <w:r w:rsidR="00D23087" w:rsidRPr="00BB5FE2">
        <w:rPr>
          <w:rFonts w:ascii="ＭＳ 明朝" w:hAnsi="ＭＳ 明朝" w:hint="eastAsia"/>
          <w:sz w:val="24"/>
          <w:szCs w:val="24"/>
        </w:rPr>
        <w:t>外されるものには、授業料その他就学に必要な費用、さらに授業等で必要なパソコンや教科書等の購入費用その他関係費用などが含まれる。</w:t>
      </w:r>
    </w:p>
    <w:p w14:paraId="2289F81C" w14:textId="04C7884D" w:rsidR="00D23087" w:rsidRPr="00BB5FE2" w:rsidRDefault="00D23087" w:rsidP="007979D7">
      <w:pPr>
        <w:ind w:leftChars="200" w:left="420" w:firstLineChars="100" w:firstLine="240"/>
        <w:rPr>
          <w:rFonts w:ascii="ＭＳ 明朝" w:hAnsi="ＭＳ 明朝"/>
          <w:sz w:val="24"/>
          <w:szCs w:val="24"/>
        </w:rPr>
      </w:pPr>
      <w:r w:rsidRPr="00BB5FE2">
        <w:rPr>
          <w:rFonts w:ascii="ＭＳ 明朝" w:hAnsi="ＭＳ 明朝" w:hint="eastAsia"/>
          <w:sz w:val="24"/>
          <w:szCs w:val="24"/>
        </w:rPr>
        <w:t>他方、</w:t>
      </w:r>
      <w:r w:rsidR="004A4944" w:rsidRPr="00BB5FE2">
        <w:rPr>
          <w:rFonts w:ascii="ＭＳ 明朝" w:hAnsi="ＭＳ 明朝" w:hint="eastAsia"/>
          <w:sz w:val="24"/>
          <w:szCs w:val="24"/>
        </w:rPr>
        <w:t>審査請求人</w:t>
      </w:r>
      <w:r w:rsidR="000D4C13" w:rsidRPr="00BB5FE2">
        <w:rPr>
          <w:rFonts w:ascii="ＭＳ 明朝" w:hAnsi="ＭＳ 明朝" w:hint="eastAsia"/>
          <w:sz w:val="24"/>
          <w:szCs w:val="24"/>
        </w:rPr>
        <w:t>は、世帯分離されなければ借入金から支出する必要のなかったことを理由に</w:t>
      </w:r>
      <w:r w:rsidR="00816A7F" w:rsidRPr="00BB5FE2">
        <w:rPr>
          <w:rFonts w:ascii="ＭＳ 明朝" w:hAnsi="ＭＳ 明朝" w:hint="eastAsia"/>
          <w:sz w:val="24"/>
          <w:szCs w:val="24"/>
        </w:rPr>
        <w:t>、</w:t>
      </w:r>
      <w:r w:rsidRPr="00BB5FE2">
        <w:rPr>
          <w:rFonts w:ascii="ＭＳ 明朝" w:hAnsi="ＭＳ 明朝" w:hint="eastAsia"/>
          <w:sz w:val="24"/>
          <w:szCs w:val="24"/>
        </w:rPr>
        <w:t>生活費や医療</w:t>
      </w:r>
      <w:r w:rsidR="000D4C13" w:rsidRPr="00BB5FE2">
        <w:rPr>
          <w:rFonts w:ascii="ＭＳ 明朝" w:hAnsi="ＭＳ 明朝" w:hint="eastAsia"/>
          <w:sz w:val="24"/>
          <w:szCs w:val="24"/>
        </w:rPr>
        <w:t>関係</w:t>
      </w:r>
      <w:r w:rsidRPr="00BB5FE2">
        <w:rPr>
          <w:rFonts w:ascii="ＭＳ 明朝" w:hAnsi="ＭＳ 明朝" w:hint="eastAsia"/>
          <w:sz w:val="24"/>
          <w:szCs w:val="24"/>
        </w:rPr>
        <w:t>費</w:t>
      </w:r>
      <w:r w:rsidR="000D4C13" w:rsidRPr="00BB5FE2">
        <w:rPr>
          <w:rFonts w:ascii="ＭＳ 明朝" w:hAnsi="ＭＳ 明朝" w:hint="eastAsia"/>
          <w:sz w:val="24"/>
          <w:szCs w:val="24"/>
        </w:rPr>
        <w:t>もまた収入認定から除外すべきであると主張している。もっとも</w:t>
      </w:r>
      <w:r w:rsidRPr="00BB5FE2">
        <w:rPr>
          <w:rFonts w:ascii="ＭＳ 明朝" w:hAnsi="ＭＳ 明朝" w:hint="eastAsia"/>
          <w:sz w:val="24"/>
          <w:szCs w:val="24"/>
        </w:rPr>
        <w:t>、</w:t>
      </w:r>
      <w:r w:rsidR="000D4C13" w:rsidRPr="00BB5FE2">
        <w:rPr>
          <w:rFonts w:ascii="ＭＳ 明朝" w:hAnsi="ＭＳ 明朝" w:hint="eastAsia"/>
          <w:sz w:val="24"/>
          <w:szCs w:val="24"/>
        </w:rPr>
        <w:t>長男の生活費及び医療費については、</w:t>
      </w:r>
      <w:r w:rsidRPr="00BB5FE2">
        <w:rPr>
          <w:rFonts w:ascii="ＭＳ 明朝" w:hAnsi="ＭＳ 明朝" w:hint="eastAsia"/>
          <w:sz w:val="24"/>
          <w:szCs w:val="24"/>
        </w:rPr>
        <w:t>本件処分が本</w:t>
      </w:r>
      <w:r w:rsidR="007979D7" w:rsidRPr="00BB5FE2">
        <w:rPr>
          <w:rFonts w:ascii="ＭＳ 明朝" w:hAnsi="ＭＳ 明朝" w:hint="eastAsia"/>
          <w:sz w:val="24"/>
          <w:szCs w:val="24"/>
        </w:rPr>
        <w:t>審査会</w:t>
      </w:r>
      <w:r w:rsidRPr="00BB5FE2">
        <w:rPr>
          <w:rFonts w:ascii="ＭＳ 明朝" w:hAnsi="ＭＳ 明朝" w:hint="eastAsia"/>
          <w:sz w:val="24"/>
          <w:szCs w:val="24"/>
        </w:rPr>
        <w:t>の判断と同様の理由で</w:t>
      </w:r>
      <w:r w:rsidR="007979D7" w:rsidRPr="00BB5FE2">
        <w:rPr>
          <w:rFonts w:ascii="ＭＳ 明朝" w:hAnsi="ＭＳ 明朝"/>
          <w:sz w:val="24"/>
          <w:szCs w:val="24"/>
        </w:rPr>
        <w:t>審査庁</w:t>
      </w:r>
      <w:r w:rsidR="00DF61BB" w:rsidRPr="00BB5FE2">
        <w:rPr>
          <w:rFonts w:ascii="ＭＳ 明朝" w:hAnsi="ＭＳ 明朝"/>
          <w:sz w:val="24"/>
          <w:szCs w:val="24"/>
        </w:rPr>
        <w:t>の</w:t>
      </w:r>
      <w:r w:rsidRPr="00BB5FE2">
        <w:rPr>
          <w:rFonts w:ascii="ＭＳ 明朝" w:hAnsi="ＭＳ 明朝" w:hint="eastAsia"/>
          <w:sz w:val="24"/>
          <w:szCs w:val="24"/>
        </w:rPr>
        <w:t>裁決</w:t>
      </w:r>
      <w:r w:rsidR="007979D7" w:rsidRPr="00BB5FE2">
        <w:rPr>
          <w:rFonts w:ascii="ＭＳ 明朝" w:hAnsi="ＭＳ 明朝" w:hint="eastAsia"/>
          <w:sz w:val="24"/>
          <w:szCs w:val="24"/>
        </w:rPr>
        <w:t>で</w:t>
      </w:r>
      <w:r w:rsidRPr="00BB5FE2">
        <w:rPr>
          <w:rFonts w:ascii="ＭＳ 明朝" w:hAnsi="ＭＳ 明朝" w:hint="eastAsia"/>
          <w:sz w:val="24"/>
          <w:szCs w:val="24"/>
        </w:rPr>
        <w:t>取り消されるならば、</w:t>
      </w:r>
      <w:r w:rsidR="007979D7" w:rsidRPr="00BB5FE2">
        <w:rPr>
          <w:rFonts w:ascii="ＭＳ 明朝" w:hAnsi="ＭＳ 明朝" w:hint="eastAsia"/>
          <w:sz w:val="24"/>
          <w:szCs w:val="24"/>
        </w:rPr>
        <w:t>処分庁により</w:t>
      </w:r>
      <w:r w:rsidR="000679F7" w:rsidRPr="00BB5FE2">
        <w:rPr>
          <w:rFonts w:ascii="ＭＳ 明朝" w:hAnsi="ＭＳ 明朝" w:hint="eastAsia"/>
          <w:sz w:val="24"/>
          <w:szCs w:val="24"/>
        </w:rPr>
        <w:t>世帯分離開始時に遡って</w:t>
      </w:r>
      <w:r w:rsidR="00DF61BB" w:rsidRPr="00BB5FE2">
        <w:rPr>
          <w:rFonts w:ascii="ＭＳ 明朝" w:hAnsi="ＭＳ 明朝" w:hint="eastAsia"/>
          <w:sz w:val="24"/>
          <w:szCs w:val="24"/>
        </w:rPr>
        <w:t>改めて</w:t>
      </w:r>
      <w:r w:rsidRPr="00BB5FE2">
        <w:rPr>
          <w:rFonts w:ascii="ＭＳ 明朝" w:hAnsi="ＭＳ 明朝" w:hint="eastAsia"/>
          <w:sz w:val="24"/>
          <w:szCs w:val="24"/>
        </w:rPr>
        <w:t>保護変更決定が行われ、保護費の追給が実施されるものと解される（それ以外に</w:t>
      </w:r>
      <w:r w:rsidR="000D4C13" w:rsidRPr="00BB5FE2">
        <w:rPr>
          <w:rFonts w:ascii="ＭＳ 明朝" w:hAnsi="ＭＳ 明朝" w:hint="eastAsia"/>
          <w:sz w:val="24"/>
          <w:szCs w:val="24"/>
        </w:rPr>
        <w:t>、違法な</w:t>
      </w:r>
      <w:r w:rsidR="00816A7F" w:rsidRPr="00BB5FE2">
        <w:rPr>
          <w:rFonts w:ascii="ＭＳ 明朝" w:hAnsi="ＭＳ 明朝" w:hint="eastAsia"/>
          <w:sz w:val="24"/>
          <w:szCs w:val="24"/>
        </w:rPr>
        <w:t>世帯分離に起因して</w:t>
      </w:r>
      <w:r w:rsidRPr="00BB5FE2">
        <w:rPr>
          <w:rFonts w:ascii="ＭＳ 明朝" w:hAnsi="ＭＳ 明朝" w:hint="eastAsia"/>
          <w:sz w:val="24"/>
          <w:szCs w:val="24"/>
        </w:rPr>
        <w:t>損害が発生している場合には、審査請求人は別途、</w:t>
      </w:r>
      <w:r w:rsidR="00F970DF">
        <w:rPr>
          <w:rFonts w:ascii="ＭＳ 明朝" w:hAnsi="ＭＳ 明朝" w:hint="eastAsia"/>
          <w:sz w:val="24"/>
          <w:szCs w:val="24"/>
        </w:rPr>
        <w:t>○○○</w:t>
      </w:r>
      <w:bookmarkStart w:id="0" w:name="_GoBack"/>
      <w:bookmarkEnd w:id="0"/>
      <w:r w:rsidR="00821B8C" w:rsidRPr="00BB5FE2">
        <w:rPr>
          <w:rFonts w:ascii="ＭＳ 明朝" w:hAnsi="ＭＳ 明朝" w:hint="eastAsia"/>
          <w:sz w:val="24"/>
          <w:szCs w:val="24"/>
        </w:rPr>
        <w:t>に対して</w:t>
      </w:r>
      <w:r w:rsidRPr="00BB5FE2">
        <w:rPr>
          <w:rFonts w:ascii="ＭＳ 明朝" w:hAnsi="ＭＳ 明朝" w:hint="eastAsia"/>
          <w:sz w:val="24"/>
          <w:szCs w:val="24"/>
        </w:rPr>
        <w:t>損害賠償を請求し</w:t>
      </w:r>
      <w:r w:rsidR="003A2C57" w:rsidRPr="00BB5FE2">
        <w:rPr>
          <w:rFonts w:ascii="ＭＳ 明朝" w:hAnsi="ＭＳ 明朝" w:hint="eastAsia"/>
          <w:sz w:val="24"/>
          <w:szCs w:val="24"/>
        </w:rPr>
        <w:t>得る</w:t>
      </w:r>
      <w:r w:rsidRPr="00BB5FE2">
        <w:rPr>
          <w:rFonts w:ascii="ＭＳ 明朝" w:hAnsi="ＭＳ 明朝" w:hint="eastAsia"/>
          <w:sz w:val="24"/>
          <w:szCs w:val="24"/>
        </w:rPr>
        <w:t>ことは</w:t>
      </w:r>
      <w:r w:rsidR="007F7A88" w:rsidRPr="00BB5FE2">
        <w:rPr>
          <w:rFonts w:ascii="ＭＳ 明朝" w:hAnsi="ＭＳ 明朝" w:hint="eastAsia"/>
          <w:sz w:val="24"/>
          <w:szCs w:val="24"/>
        </w:rPr>
        <w:t>言う</w:t>
      </w:r>
      <w:r w:rsidRPr="00BB5FE2">
        <w:rPr>
          <w:rFonts w:ascii="ＭＳ 明朝" w:hAnsi="ＭＳ 明朝" w:hint="eastAsia"/>
          <w:sz w:val="24"/>
          <w:szCs w:val="24"/>
        </w:rPr>
        <w:t>までもない</w:t>
      </w:r>
      <w:r w:rsidR="00811C01" w:rsidRPr="00BB5FE2">
        <w:rPr>
          <w:rFonts w:ascii="ＭＳ 明朝" w:hAnsi="ＭＳ 明朝" w:hint="eastAsia"/>
          <w:sz w:val="24"/>
          <w:szCs w:val="24"/>
        </w:rPr>
        <w:t>。</w:t>
      </w:r>
      <w:r w:rsidRPr="00BB5FE2">
        <w:rPr>
          <w:rFonts w:ascii="ＭＳ 明朝" w:hAnsi="ＭＳ 明朝" w:hint="eastAsia"/>
          <w:sz w:val="24"/>
          <w:szCs w:val="24"/>
        </w:rPr>
        <w:t>）。</w:t>
      </w:r>
    </w:p>
    <w:p w14:paraId="59D83A82" w14:textId="77777777" w:rsidR="0039520A" w:rsidRPr="00BB5FE2" w:rsidRDefault="0039520A" w:rsidP="0039520A">
      <w:pPr>
        <w:rPr>
          <w:rFonts w:ascii="ＭＳ 明朝" w:hAnsi="ＭＳ 明朝"/>
          <w:sz w:val="24"/>
          <w:szCs w:val="24"/>
        </w:rPr>
      </w:pPr>
    </w:p>
    <w:p w14:paraId="22001314" w14:textId="7A71760F" w:rsidR="00D23087" w:rsidRPr="00BB5FE2" w:rsidRDefault="00D23087" w:rsidP="00D23087">
      <w:pPr>
        <w:rPr>
          <w:rFonts w:ascii="ＭＳ 明朝" w:hAnsi="ＭＳ 明朝"/>
          <w:sz w:val="24"/>
          <w:szCs w:val="24"/>
        </w:rPr>
      </w:pPr>
      <w:r w:rsidRPr="00BB5FE2">
        <w:rPr>
          <w:rFonts w:ascii="ＭＳ 明朝" w:hAnsi="ＭＳ 明朝" w:hint="eastAsia"/>
          <w:sz w:val="24"/>
          <w:szCs w:val="24"/>
        </w:rPr>
        <w:t>（</w:t>
      </w:r>
      <w:r w:rsidR="00FD6295" w:rsidRPr="00BB5FE2">
        <w:rPr>
          <w:rFonts w:ascii="ＭＳ 明朝" w:hAnsi="ＭＳ 明朝" w:hint="eastAsia"/>
          <w:sz w:val="24"/>
          <w:szCs w:val="24"/>
        </w:rPr>
        <w:t>６</w:t>
      </w:r>
      <w:r w:rsidRPr="00BB5FE2">
        <w:rPr>
          <w:rFonts w:ascii="ＭＳ 明朝" w:hAnsi="ＭＳ 明朝" w:hint="eastAsia"/>
          <w:sz w:val="24"/>
          <w:szCs w:val="24"/>
        </w:rPr>
        <w:t>）結論</w:t>
      </w:r>
    </w:p>
    <w:p w14:paraId="359A8EF1" w14:textId="4758B958" w:rsidR="00D23087" w:rsidRPr="00BB5FE2" w:rsidRDefault="00D23087" w:rsidP="009E70DC">
      <w:pPr>
        <w:ind w:leftChars="200" w:left="420" w:firstLineChars="100" w:firstLine="240"/>
        <w:rPr>
          <w:rFonts w:ascii="ＭＳ 明朝" w:hAnsi="ＭＳ 明朝"/>
          <w:sz w:val="24"/>
          <w:szCs w:val="24"/>
        </w:rPr>
      </w:pPr>
      <w:r w:rsidRPr="00BB5FE2">
        <w:rPr>
          <w:rFonts w:ascii="ＭＳ 明朝" w:hAnsi="ＭＳ 明朝" w:hint="eastAsia"/>
          <w:sz w:val="24"/>
          <w:szCs w:val="24"/>
        </w:rPr>
        <w:t>以上のとおり、本件処分により</w:t>
      </w:r>
      <w:r w:rsidR="00403963" w:rsidRPr="00BB5FE2">
        <w:rPr>
          <w:rFonts w:ascii="ＭＳ 明朝" w:hAnsi="ＭＳ 明朝" w:hint="eastAsia"/>
          <w:sz w:val="24"/>
          <w:szCs w:val="24"/>
        </w:rPr>
        <w:t>、</w:t>
      </w:r>
      <w:r w:rsidRPr="00BB5FE2">
        <w:rPr>
          <w:rFonts w:ascii="ＭＳ 明朝" w:hAnsi="ＭＳ 明朝" w:hint="eastAsia"/>
          <w:sz w:val="24"/>
          <w:szCs w:val="24"/>
        </w:rPr>
        <w:t>長男</w:t>
      </w:r>
      <w:r w:rsidR="00403963" w:rsidRPr="00BB5FE2">
        <w:rPr>
          <w:rFonts w:ascii="ＭＳ 明朝" w:hAnsi="ＭＳ 明朝" w:hint="eastAsia"/>
          <w:sz w:val="24"/>
          <w:szCs w:val="24"/>
        </w:rPr>
        <w:t>について、稼働能力を活用できない</w:t>
      </w:r>
      <w:r w:rsidRPr="00BB5FE2">
        <w:rPr>
          <w:rFonts w:ascii="ＭＳ 明朝" w:hAnsi="ＭＳ 明朝" w:hint="eastAsia"/>
          <w:sz w:val="24"/>
          <w:szCs w:val="24"/>
        </w:rPr>
        <w:t>に</w:t>
      </w:r>
      <w:r w:rsidR="00403963" w:rsidRPr="00BB5FE2">
        <w:rPr>
          <w:rFonts w:ascii="ＭＳ 明朝" w:hAnsi="ＭＳ 明朝" w:hint="eastAsia"/>
          <w:sz w:val="24"/>
          <w:szCs w:val="24"/>
        </w:rPr>
        <w:t>もかかわらず</w:t>
      </w:r>
      <w:r w:rsidRPr="00BB5FE2">
        <w:rPr>
          <w:rFonts w:ascii="ＭＳ 明朝" w:hAnsi="ＭＳ 明朝" w:hint="eastAsia"/>
          <w:sz w:val="24"/>
          <w:szCs w:val="24"/>
        </w:rPr>
        <w:t>専門学校への進学を理由に世帯分離を行ったことは</w:t>
      </w:r>
      <w:r w:rsidR="0070704C" w:rsidRPr="00BB5FE2">
        <w:rPr>
          <w:rFonts w:ascii="ＭＳ 明朝" w:hAnsi="ＭＳ 明朝" w:hint="eastAsia"/>
          <w:sz w:val="24"/>
          <w:szCs w:val="24"/>
        </w:rPr>
        <w:t>違法であり</w:t>
      </w:r>
      <w:r w:rsidRPr="00BB5FE2">
        <w:rPr>
          <w:rFonts w:ascii="ＭＳ 明朝" w:hAnsi="ＭＳ 明朝" w:hint="eastAsia"/>
          <w:sz w:val="24"/>
          <w:szCs w:val="24"/>
        </w:rPr>
        <w:t>、本件処分は取り消されるべきである。したがって、本件審査請求は認容すべきである。</w:t>
      </w:r>
    </w:p>
    <w:p w14:paraId="31CB2DE0" w14:textId="77777777" w:rsidR="0039520A" w:rsidRPr="00BB5FE2" w:rsidRDefault="0039520A" w:rsidP="0039520A">
      <w:pPr>
        <w:rPr>
          <w:rFonts w:ascii="ＭＳ 明朝" w:hAnsi="ＭＳ 明朝"/>
          <w:sz w:val="24"/>
          <w:szCs w:val="24"/>
        </w:rPr>
      </w:pPr>
    </w:p>
    <w:p w14:paraId="60D3A89F" w14:textId="33E65004" w:rsidR="00205956" w:rsidRPr="00BB5FE2" w:rsidRDefault="00B76205" w:rsidP="009F649F">
      <w:pPr>
        <w:rPr>
          <w:rFonts w:ascii="ＭＳ 明朝" w:hAnsi="ＭＳ 明朝"/>
          <w:b/>
          <w:sz w:val="24"/>
          <w:szCs w:val="24"/>
        </w:rPr>
      </w:pPr>
      <w:r w:rsidRPr="00BB5FE2">
        <w:rPr>
          <w:rFonts w:ascii="ＭＳ 明朝" w:hAnsi="ＭＳ 明朝" w:hint="eastAsia"/>
          <w:b/>
          <w:sz w:val="24"/>
          <w:szCs w:val="24"/>
        </w:rPr>
        <w:t>第６</w:t>
      </w:r>
      <w:r w:rsidR="004861FE" w:rsidRPr="00BB5FE2">
        <w:rPr>
          <w:rFonts w:ascii="ＭＳ 明朝" w:hAnsi="ＭＳ 明朝" w:hint="eastAsia"/>
          <w:b/>
          <w:sz w:val="24"/>
          <w:szCs w:val="24"/>
        </w:rPr>
        <w:t xml:space="preserve">　</w:t>
      </w:r>
      <w:r w:rsidR="00205956" w:rsidRPr="00BB5FE2">
        <w:rPr>
          <w:rFonts w:ascii="ＭＳ 明朝" w:hAnsi="ＭＳ 明朝" w:hint="eastAsia"/>
          <w:b/>
          <w:sz w:val="24"/>
          <w:szCs w:val="24"/>
        </w:rPr>
        <w:t>付言</w:t>
      </w:r>
    </w:p>
    <w:p w14:paraId="32F8D8D1" w14:textId="7600A837" w:rsidR="00960FB8" w:rsidRPr="00BB5FE2" w:rsidRDefault="00960FB8" w:rsidP="00752105">
      <w:pPr>
        <w:ind w:leftChars="100" w:left="210" w:firstLineChars="100" w:firstLine="240"/>
        <w:rPr>
          <w:rFonts w:ascii="ＭＳ 明朝" w:hAnsi="ＭＳ 明朝"/>
          <w:sz w:val="24"/>
          <w:szCs w:val="24"/>
        </w:rPr>
      </w:pPr>
    </w:p>
    <w:p w14:paraId="4C28023E" w14:textId="77777777" w:rsidR="00166ECC" w:rsidRPr="00BB5FE2" w:rsidRDefault="009D4D69" w:rsidP="00166ECC">
      <w:pPr>
        <w:ind w:firstLineChars="100" w:firstLine="240"/>
        <w:rPr>
          <w:rFonts w:ascii="ＭＳ 明朝" w:hAnsi="ＭＳ 明朝"/>
          <w:sz w:val="24"/>
          <w:szCs w:val="24"/>
        </w:rPr>
      </w:pPr>
      <w:r w:rsidRPr="00BB5FE2">
        <w:rPr>
          <w:rFonts w:ascii="ＭＳ 明朝" w:hAnsi="ＭＳ 明朝" w:hint="eastAsia"/>
          <w:sz w:val="24"/>
          <w:szCs w:val="24"/>
        </w:rPr>
        <w:t>本件処分が本審査会の判断と同様の理由で審査庁の裁決で取り消されると、処分庁は改めて保護変更決定処分を行うことになる。これに関連して、一言付言しておきたい。</w:t>
      </w:r>
    </w:p>
    <w:p w14:paraId="2AC87E81" w14:textId="77777777" w:rsidR="00166ECC" w:rsidRPr="00BB5FE2" w:rsidRDefault="009D4D69" w:rsidP="00166ECC">
      <w:pPr>
        <w:ind w:firstLineChars="100" w:firstLine="240"/>
        <w:rPr>
          <w:rFonts w:ascii="ＭＳ 明朝" w:hAnsi="ＭＳ 明朝"/>
          <w:sz w:val="24"/>
          <w:szCs w:val="24"/>
        </w:rPr>
      </w:pPr>
      <w:r w:rsidRPr="00BB5FE2">
        <w:rPr>
          <w:rFonts w:ascii="ＭＳ 明朝" w:hAnsi="ＭＳ 明朝" w:hint="eastAsia"/>
          <w:sz w:val="24"/>
          <w:szCs w:val="24"/>
        </w:rPr>
        <w:t>長男を審査請求人世帯の世帯員として改めて保護変更処分をする場合に、世帯員が増えたことに伴う生活扶助費等の増額がある一方で、長男が得た金銭等について、どこまでを世帯の収入とすべきかという問題が生じる。審査請求書によれば、処分庁は、</w:t>
      </w:r>
      <w:r w:rsidR="009A0693" w:rsidRPr="00BB5FE2">
        <w:rPr>
          <w:rFonts w:ascii="ＭＳ 明朝" w:hAnsi="ＭＳ 明朝" w:hint="eastAsia"/>
          <w:sz w:val="24"/>
          <w:szCs w:val="24"/>
        </w:rPr>
        <w:t>審査請求人に対して、</w:t>
      </w:r>
      <w:r w:rsidRPr="00BB5FE2">
        <w:rPr>
          <w:rFonts w:ascii="ＭＳ 明朝" w:hAnsi="ＭＳ 明朝" w:hint="eastAsia"/>
          <w:sz w:val="24"/>
          <w:szCs w:val="24"/>
        </w:rPr>
        <w:t>つなぎ資金である生活福祉資金借入金は収入認定除外すると説明している。日本学生支援機構から貸し付けを受けた奨学金についても、その大部分が、授業料その他就学に必要な費用、さらに授業等で必要なパソコンや教科書等の購入費用その他関係費用などとして収入認定除外がなされるものと想定される。それ故、世帯分離を取り消して改めて保護変更処分を行うことにより、審査請求人世帯には幾ばくかの追加給付がなされることが予想され、それが、生活保護法の趣旨目的から見て望ましい処理である。</w:t>
      </w:r>
    </w:p>
    <w:p w14:paraId="0FA2A9D6" w14:textId="26090E97" w:rsidR="006711E7" w:rsidRPr="00BB5FE2" w:rsidRDefault="009D4D69" w:rsidP="00166ECC">
      <w:pPr>
        <w:ind w:firstLineChars="100" w:firstLine="240"/>
        <w:rPr>
          <w:rFonts w:ascii="ＭＳ 明朝" w:hAnsi="ＭＳ 明朝"/>
          <w:sz w:val="24"/>
          <w:szCs w:val="24"/>
        </w:rPr>
      </w:pPr>
      <w:r w:rsidRPr="00BB5FE2">
        <w:rPr>
          <w:rFonts w:ascii="ＭＳ 明朝" w:hAnsi="ＭＳ 明朝" w:hint="eastAsia"/>
          <w:sz w:val="24"/>
          <w:szCs w:val="24"/>
        </w:rPr>
        <w:t>しかし、余り想定しがたいことであるが、収入認定除外に関する処分庁の判断次第では、長男を世帯分離していた期間に審査請求人に既に支給した保護費の額が、長男が世帯分離されず審査請求人世帯の世帯員であった場合に本来支給すべき額を上回るという結果となるということも考えられる。しかし、万一そのような事態となって処分庁が当該保護費に関して返還を求めるようなことは、国民の権利利益の救済を図るという行政不服審査法の目的（同法第１条）に合致しないおそれがある。それ故、改めて保護変更処分を行う場合には、生活保護法の理念と、国民の権利利益の救済を図るという不服審査法の目的に照らし、収入認定除外についても適切な判断がなされることが望まれる。</w:t>
      </w:r>
    </w:p>
    <w:p w14:paraId="688FAC4A" w14:textId="77777777" w:rsidR="009D4D69" w:rsidRPr="00BB5FE2" w:rsidRDefault="009D4D69" w:rsidP="006711E7">
      <w:pPr>
        <w:rPr>
          <w:rFonts w:ascii="ＭＳ 明朝" w:hAnsi="ＭＳ 明朝"/>
          <w:sz w:val="24"/>
          <w:szCs w:val="24"/>
        </w:rPr>
      </w:pPr>
    </w:p>
    <w:p w14:paraId="6E5A3D66" w14:textId="77777777" w:rsidR="006711E7" w:rsidRPr="00BB5FE2" w:rsidRDefault="006711E7" w:rsidP="006711E7">
      <w:pPr>
        <w:ind w:firstLineChars="2008" w:firstLine="4819"/>
        <w:rPr>
          <w:rFonts w:ascii="ＭＳ 明朝" w:hAnsi="ＭＳ 明朝"/>
          <w:sz w:val="24"/>
          <w:szCs w:val="24"/>
        </w:rPr>
      </w:pPr>
      <w:r w:rsidRPr="00BB5FE2">
        <w:rPr>
          <w:rFonts w:ascii="ＭＳ 明朝" w:hAnsi="ＭＳ 明朝" w:hint="eastAsia"/>
          <w:sz w:val="24"/>
          <w:szCs w:val="24"/>
        </w:rPr>
        <w:t>大阪府行政不服審査会第３部会</w:t>
      </w:r>
    </w:p>
    <w:p w14:paraId="16F256E9" w14:textId="77777777" w:rsidR="006711E7" w:rsidRPr="00BB5FE2" w:rsidRDefault="006711E7" w:rsidP="006711E7">
      <w:pPr>
        <w:ind w:firstLineChars="2108" w:firstLine="5059"/>
        <w:rPr>
          <w:rFonts w:ascii="ＭＳ 明朝" w:hAnsi="ＭＳ 明朝"/>
          <w:sz w:val="24"/>
          <w:szCs w:val="24"/>
        </w:rPr>
      </w:pPr>
      <w:r w:rsidRPr="00BB5FE2">
        <w:rPr>
          <w:rFonts w:ascii="ＭＳ 明朝" w:hAnsi="ＭＳ 明朝" w:hint="eastAsia"/>
          <w:sz w:val="24"/>
          <w:szCs w:val="24"/>
        </w:rPr>
        <w:t>委員（部会長）曽和　俊文</w:t>
      </w:r>
    </w:p>
    <w:p w14:paraId="69FCEF00" w14:textId="77777777" w:rsidR="006711E7" w:rsidRPr="00730061" w:rsidRDefault="006711E7" w:rsidP="006711E7">
      <w:pPr>
        <w:ind w:firstLineChars="2108" w:firstLine="5059"/>
        <w:rPr>
          <w:rFonts w:ascii="ＭＳ 明朝" w:hAnsi="ＭＳ 明朝"/>
          <w:sz w:val="24"/>
          <w:szCs w:val="24"/>
        </w:rPr>
      </w:pPr>
      <w:r w:rsidRPr="00BB5FE2">
        <w:rPr>
          <w:rFonts w:ascii="ＭＳ 明朝" w:hAnsi="ＭＳ 明朝" w:hint="eastAsia"/>
          <w:sz w:val="24"/>
          <w:szCs w:val="24"/>
        </w:rPr>
        <w:t>委員　　　　　船戸　貴美子</w:t>
      </w:r>
    </w:p>
    <w:p w14:paraId="2769C258" w14:textId="77777777" w:rsidR="006711E7" w:rsidRDefault="006711E7" w:rsidP="006711E7">
      <w:pPr>
        <w:ind w:firstLineChars="2108" w:firstLine="5059"/>
        <w:rPr>
          <w:rFonts w:ascii="ＭＳ 明朝" w:hAnsi="ＭＳ 明朝"/>
          <w:sz w:val="24"/>
          <w:szCs w:val="24"/>
        </w:rPr>
      </w:pPr>
      <w:r w:rsidRPr="00730061">
        <w:rPr>
          <w:rFonts w:ascii="ＭＳ 明朝" w:hAnsi="ＭＳ 明朝" w:hint="eastAsia"/>
          <w:sz w:val="24"/>
          <w:szCs w:val="24"/>
        </w:rPr>
        <w:t>委員　　　　　前田　雅子</w:t>
      </w:r>
    </w:p>
    <w:sectPr w:rsidR="006711E7"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F65F2" w14:textId="77777777" w:rsidR="00916EA8" w:rsidRDefault="00916EA8" w:rsidP="00077175">
      <w:r>
        <w:separator/>
      </w:r>
    </w:p>
  </w:endnote>
  <w:endnote w:type="continuationSeparator" w:id="0">
    <w:p w14:paraId="1F523EC8" w14:textId="77777777" w:rsidR="00916EA8" w:rsidRDefault="00916EA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4B14" w14:textId="2696276F" w:rsidR="00916EA8" w:rsidRDefault="00916EA8">
    <w:pPr>
      <w:pStyle w:val="a5"/>
      <w:jc w:val="center"/>
    </w:pPr>
    <w:r>
      <w:fldChar w:fldCharType="begin"/>
    </w:r>
    <w:r>
      <w:instrText>PAGE   \* MERGEFORMAT</w:instrText>
    </w:r>
    <w:r>
      <w:fldChar w:fldCharType="separate"/>
    </w:r>
    <w:r w:rsidR="00F970DF" w:rsidRPr="00F970DF">
      <w:rPr>
        <w:noProof/>
        <w:lang w:val="ja-JP"/>
      </w:rPr>
      <w:t>28</w:t>
    </w:r>
    <w:r>
      <w:fldChar w:fldCharType="end"/>
    </w:r>
  </w:p>
  <w:p w14:paraId="4FD721FF" w14:textId="77777777" w:rsidR="00916EA8" w:rsidRDefault="00916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A07EB" w14:textId="77777777" w:rsidR="00916EA8" w:rsidRDefault="00916EA8" w:rsidP="00077175">
      <w:r>
        <w:separator/>
      </w:r>
    </w:p>
  </w:footnote>
  <w:footnote w:type="continuationSeparator" w:id="0">
    <w:p w14:paraId="4F49DFD6" w14:textId="77777777" w:rsidR="00916EA8" w:rsidRDefault="00916EA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473E8"/>
    <w:multiLevelType w:val="hybridMultilevel"/>
    <w:tmpl w:val="1926055C"/>
    <w:lvl w:ilvl="0" w:tplc="19F06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364CD"/>
    <w:multiLevelType w:val="hybridMultilevel"/>
    <w:tmpl w:val="406CFD08"/>
    <w:lvl w:ilvl="0" w:tplc="8A123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04B05"/>
    <w:multiLevelType w:val="hybridMultilevel"/>
    <w:tmpl w:val="619AC620"/>
    <w:lvl w:ilvl="0" w:tplc="418AAF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7460FA6"/>
    <w:multiLevelType w:val="hybridMultilevel"/>
    <w:tmpl w:val="7F963D74"/>
    <w:lvl w:ilvl="0" w:tplc="56A8C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551C33"/>
    <w:multiLevelType w:val="hybridMultilevel"/>
    <w:tmpl w:val="AE3A51DA"/>
    <w:lvl w:ilvl="0" w:tplc="9DECE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E00B21"/>
    <w:multiLevelType w:val="hybridMultilevel"/>
    <w:tmpl w:val="F8B6F3BC"/>
    <w:lvl w:ilvl="0" w:tplc="011CE88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BF5"/>
    <w:rsid w:val="00004069"/>
    <w:rsid w:val="000042AE"/>
    <w:rsid w:val="00004CE7"/>
    <w:rsid w:val="0000507A"/>
    <w:rsid w:val="00005467"/>
    <w:rsid w:val="00006339"/>
    <w:rsid w:val="00006DF3"/>
    <w:rsid w:val="00010462"/>
    <w:rsid w:val="0001172D"/>
    <w:rsid w:val="000122F1"/>
    <w:rsid w:val="00012661"/>
    <w:rsid w:val="000136D6"/>
    <w:rsid w:val="00013923"/>
    <w:rsid w:val="00014B3A"/>
    <w:rsid w:val="00015720"/>
    <w:rsid w:val="000162B3"/>
    <w:rsid w:val="0002078F"/>
    <w:rsid w:val="00021937"/>
    <w:rsid w:val="00024CAF"/>
    <w:rsid w:val="00025899"/>
    <w:rsid w:val="000258FB"/>
    <w:rsid w:val="0002597E"/>
    <w:rsid w:val="00026F8B"/>
    <w:rsid w:val="00027877"/>
    <w:rsid w:val="00027AA3"/>
    <w:rsid w:val="000307ED"/>
    <w:rsid w:val="00032890"/>
    <w:rsid w:val="00032D43"/>
    <w:rsid w:val="000363CD"/>
    <w:rsid w:val="0004049E"/>
    <w:rsid w:val="00041CDB"/>
    <w:rsid w:val="000422B7"/>
    <w:rsid w:val="000427C3"/>
    <w:rsid w:val="00043400"/>
    <w:rsid w:val="000454AC"/>
    <w:rsid w:val="0004585B"/>
    <w:rsid w:val="00045FFE"/>
    <w:rsid w:val="00046842"/>
    <w:rsid w:val="00046A16"/>
    <w:rsid w:val="00046FFB"/>
    <w:rsid w:val="000516A5"/>
    <w:rsid w:val="00051F0C"/>
    <w:rsid w:val="000522F2"/>
    <w:rsid w:val="000530F2"/>
    <w:rsid w:val="00053FC6"/>
    <w:rsid w:val="0005463C"/>
    <w:rsid w:val="000547DF"/>
    <w:rsid w:val="000549F2"/>
    <w:rsid w:val="00056E26"/>
    <w:rsid w:val="00057EF9"/>
    <w:rsid w:val="00061C5F"/>
    <w:rsid w:val="00062754"/>
    <w:rsid w:val="00062C0A"/>
    <w:rsid w:val="000634B5"/>
    <w:rsid w:val="000634E7"/>
    <w:rsid w:val="0006376D"/>
    <w:rsid w:val="00063D8E"/>
    <w:rsid w:val="00063DA9"/>
    <w:rsid w:val="00064822"/>
    <w:rsid w:val="00065629"/>
    <w:rsid w:val="000679F7"/>
    <w:rsid w:val="000735EF"/>
    <w:rsid w:val="00074F2A"/>
    <w:rsid w:val="000751B2"/>
    <w:rsid w:val="000754B4"/>
    <w:rsid w:val="00075903"/>
    <w:rsid w:val="00076157"/>
    <w:rsid w:val="00077175"/>
    <w:rsid w:val="000776C5"/>
    <w:rsid w:val="00077CDD"/>
    <w:rsid w:val="000804A0"/>
    <w:rsid w:val="00080B1B"/>
    <w:rsid w:val="00081813"/>
    <w:rsid w:val="00081926"/>
    <w:rsid w:val="00081F16"/>
    <w:rsid w:val="000830E7"/>
    <w:rsid w:val="000837D3"/>
    <w:rsid w:val="00085F4A"/>
    <w:rsid w:val="00087612"/>
    <w:rsid w:val="0009053B"/>
    <w:rsid w:val="00090733"/>
    <w:rsid w:val="00091B5F"/>
    <w:rsid w:val="0009330F"/>
    <w:rsid w:val="00093663"/>
    <w:rsid w:val="000938EA"/>
    <w:rsid w:val="00094643"/>
    <w:rsid w:val="00095483"/>
    <w:rsid w:val="00095F89"/>
    <w:rsid w:val="00096FB8"/>
    <w:rsid w:val="00097526"/>
    <w:rsid w:val="000A02D4"/>
    <w:rsid w:val="000A062E"/>
    <w:rsid w:val="000A0C25"/>
    <w:rsid w:val="000A105F"/>
    <w:rsid w:val="000A1D3C"/>
    <w:rsid w:val="000A257F"/>
    <w:rsid w:val="000A296A"/>
    <w:rsid w:val="000A3FB1"/>
    <w:rsid w:val="000A531D"/>
    <w:rsid w:val="000A5D61"/>
    <w:rsid w:val="000A7757"/>
    <w:rsid w:val="000A7B2F"/>
    <w:rsid w:val="000B0DEA"/>
    <w:rsid w:val="000B14F3"/>
    <w:rsid w:val="000B1828"/>
    <w:rsid w:val="000B3474"/>
    <w:rsid w:val="000B3DF6"/>
    <w:rsid w:val="000B474A"/>
    <w:rsid w:val="000B57CC"/>
    <w:rsid w:val="000C0A29"/>
    <w:rsid w:val="000C1949"/>
    <w:rsid w:val="000C1E7E"/>
    <w:rsid w:val="000C2D08"/>
    <w:rsid w:val="000C329A"/>
    <w:rsid w:val="000C3AA5"/>
    <w:rsid w:val="000C3AFF"/>
    <w:rsid w:val="000C4B62"/>
    <w:rsid w:val="000C4CB1"/>
    <w:rsid w:val="000C4D81"/>
    <w:rsid w:val="000C505B"/>
    <w:rsid w:val="000C59A0"/>
    <w:rsid w:val="000C5FE4"/>
    <w:rsid w:val="000C6133"/>
    <w:rsid w:val="000D0B5A"/>
    <w:rsid w:val="000D1572"/>
    <w:rsid w:val="000D3073"/>
    <w:rsid w:val="000D3749"/>
    <w:rsid w:val="000D413C"/>
    <w:rsid w:val="000D49C9"/>
    <w:rsid w:val="000D4C13"/>
    <w:rsid w:val="000D529A"/>
    <w:rsid w:val="000D62F2"/>
    <w:rsid w:val="000D7090"/>
    <w:rsid w:val="000E04F0"/>
    <w:rsid w:val="000E2982"/>
    <w:rsid w:val="000E2D32"/>
    <w:rsid w:val="000E4694"/>
    <w:rsid w:val="000E5709"/>
    <w:rsid w:val="000F087B"/>
    <w:rsid w:val="000F29C9"/>
    <w:rsid w:val="000F32F7"/>
    <w:rsid w:val="000F4457"/>
    <w:rsid w:val="000F4F1D"/>
    <w:rsid w:val="000F5F90"/>
    <w:rsid w:val="000F684F"/>
    <w:rsid w:val="000F6B0B"/>
    <w:rsid w:val="000F6CDB"/>
    <w:rsid w:val="000F704D"/>
    <w:rsid w:val="000F729E"/>
    <w:rsid w:val="000F76A0"/>
    <w:rsid w:val="00102B0D"/>
    <w:rsid w:val="00103BB3"/>
    <w:rsid w:val="001046A0"/>
    <w:rsid w:val="00105337"/>
    <w:rsid w:val="00105723"/>
    <w:rsid w:val="0010730A"/>
    <w:rsid w:val="001073F5"/>
    <w:rsid w:val="0011298A"/>
    <w:rsid w:val="001136EC"/>
    <w:rsid w:val="00113DC4"/>
    <w:rsid w:val="00114048"/>
    <w:rsid w:val="001170AD"/>
    <w:rsid w:val="0012017F"/>
    <w:rsid w:val="001202DC"/>
    <w:rsid w:val="00120BBA"/>
    <w:rsid w:val="0012121C"/>
    <w:rsid w:val="001216A5"/>
    <w:rsid w:val="00122F41"/>
    <w:rsid w:val="00123774"/>
    <w:rsid w:val="001255C8"/>
    <w:rsid w:val="00130850"/>
    <w:rsid w:val="00131C4B"/>
    <w:rsid w:val="00131C75"/>
    <w:rsid w:val="00133C39"/>
    <w:rsid w:val="00134525"/>
    <w:rsid w:val="00140578"/>
    <w:rsid w:val="0014216F"/>
    <w:rsid w:val="00142D91"/>
    <w:rsid w:val="00142F3D"/>
    <w:rsid w:val="00143AFF"/>
    <w:rsid w:val="00143BCB"/>
    <w:rsid w:val="001443E6"/>
    <w:rsid w:val="001458BC"/>
    <w:rsid w:val="00146102"/>
    <w:rsid w:val="00150902"/>
    <w:rsid w:val="00154740"/>
    <w:rsid w:val="00156CBF"/>
    <w:rsid w:val="001600F2"/>
    <w:rsid w:val="0016049D"/>
    <w:rsid w:val="00161136"/>
    <w:rsid w:val="001611F4"/>
    <w:rsid w:val="001617E7"/>
    <w:rsid w:val="0016195A"/>
    <w:rsid w:val="001622A0"/>
    <w:rsid w:val="001622E7"/>
    <w:rsid w:val="00163487"/>
    <w:rsid w:val="00163883"/>
    <w:rsid w:val="00165434"/>
    <w:rsid w:val="00166ECC"/>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9043C"/>
    <w:rsid w:val="00191B5E"/>
    <w:rsid w:val="00191C5E"/>
    <w:rsid w:val="00192851"/>
    <w:rsid w:val="001946CF"/>
    <w:rsid w:val="00194E3A"/>
    <w:rsid w:val="00195470"/>
    <w:rsid w:val="001965A1"/>
    <w:rsid w:val="001976D7"/>
    <w:rsid w:val="001A0647"/>
    <w:rsid w:val="001A16E4"/>
    <w:rsid w:val="001A40A7"/>
    <w:rsid w:val="001A4D5F"/>
    <w:rsid w:val="001A794A"/>
    <w:rsid w:val="001A7E87"/>
    <w:rsid w:val="001B1002"/>
    <w:rsid w:val="001B3768"/>
    <w:rsid w:val="001B4384"/>
    <w:rsid w:val="001B6FA7"/>
    <w:rsid w:val="001B7B3B"/>
    <w:rsid w:val="001C0357"/>
    <w:rsid w:val="001C28EC"/>
    <w:rsid w:val="001C2E11"/>
    <w:rsid w:val="001C35A1"/>
    <w:rsid w:val="001C50B7"/>
    <w:rsid w:val="001C6E76"/>
    <w:rsid w:val="001C78CD"/>
    <w:rsid w:val="001D0F62"/>
    <w:rsid w:val="001D1E33"/>
    <w:rsid w:val="001D30B9"/>
    <w:rsid w:val="001D5EF2"/>
    <w:rsid w:val="001D5F8B"/>
    <w:rsid w:val="001D6938"/>
    <w:rsid w:val="001D7C59"/>
    <w:rsid w:val="001D7F12"/>
    <w:rsid w:val="001E0638"/>
    <w:rsid w:val="001E0702"/>
    <w:rsid w:val="001E273D"/>
    <w:rsid w:val="001E3D4C"/>
    <w:rsid w:val="001E459D"/>
    <w:rsid w:val="001E71FA"/>
    <w:rsid w:val="001E76C0"/>
    <w:rsid w:val="001E77AC"/>
    <w:rsid w:val="001F0474"/>
    <w:rsid w:val="001F04F7"/>
    <w:rsid w:val="001F0A7F"/>
    <w:rsid w:val="001F0F6C"/>
    <w:rsid w:val="001F2992"/>
    <w:rsid w:val="001F2B73"/>
    <w:rsid w:val="001F2C20"/>
    <w:rsid w:val="001F2D31"/>
    <w:rsid w:val="001F2E98"/>
    <w:rsid w:val="001F3908"/>
    <w:rsid w:val="001F4173"/>
    <w:rsid w:val="001F4CE9"/>
    <w:rsid w:val="001F4E06"/>
    <w:rsid w:val="00200C74"/>
    <w:rsid w:val="0020284C"/>
    <w:rsid w:val="00203BFF"/>
    <w:rsid w:val="00204508"/>
    <w:rsid w:val="0020472A"/>
    <w:rsid w:val="00204818"/>
    <w:rsid w:val="00205956"/>
    <w:rsid w:val="0020597D"/>
    <w:rsid w:val="00205AD1"/>
    <w:rsid w:val="00206C7D"/>
    <w:rsid w:val="00206F2B"/>
    <w:rsid w:val="00207780"/>
    <w:rsid w:val="00210425"/>
    <w:rsid w:val="00211280"/>
    <w:rsid w:val="00211AA2"/>
    <w:rsid w:val="00212379"/>
    <w:rsid w:val="00213BA4"/>
    <w:rsid w:val="002201D4"/>
    <w:rsid w:val="0022077A"/>
    <w:rsid w:val="0022096C"/>
    <w:rsid w:val="00220A8D"/>
    <w:rsid w:val="00221051"/>
    <w:rsid w:val="002212B8"/>
    <w:rsid w:val="00221DAF"/>
    <w:rsid w:val="0022297A"/>
    <w:rsid w:val="00222CA7"/>
    <w:rsid w:val="00223AEF"/>
    <w:rsid w:val="00225F9A"/>
    <w:rsid w:val="00230BD2"/>
    <w:rsid w:val="0023291C"/>
    <w:rsid w:val="00233361"/>
    <w:rsid w:val="0023411F"/>
    <w:rsid w:val="00235274"/>
    <w:rsid w:val="00235AD4"/>
    <w:rsid w:val="00236DA5"/>
    <w:rsid w:val="00237DD5"/>
    <w:rsid w:val="002463E6"/>
    <w:rsid w:val="002468A1"/>
    <w:rsid w:val="00251666"/>
    <w:rsid w:val="00252713"/>
    <w:rsid w:val="0025298E"/>
    <w:rsid w:val="00253082"/>
    <w:rsid w:val="0025324C"/>
    <w:rsid w:val="002549A3"/>
    <w:rsid w:val="00254F27"/>
    <w:rsid w:val="00255405"/>
    <w:rsid w:val="00257336"/>
    <w:rsid w:val="00260D80"/>
    <w:rsid w:val="00262A8A"/>
    <w:rsid w:val="00262CF5"/>
    <w:rsid w:val="00263208"/>
    <w:rsid w:val="0026346B"/>
    <w:rsid w:val="002634CC"/>
    <w:rsid w:val="0026432B"/>
    <w:rsid w:val="002644A2"/>
    <w:rsid w:val="002650F0"/>
    <w:rsid w:val="002651F4"/>
    <w:rsid w:val="00266549"/>
    <w:rsid w:val="002666F0"/>
    <w:rsid w:val="00266D7F"/>
    <w:rsid w:val="00267770"/>
    <w:rsid w:val="00270833"/>
    <w:rsid w:val="00271A07"/>
    <w:rsid w:val="002720B9"/>
    <w:rsid w:val="00273022"/>
    <w:rsid w:val="00273A51"/>
    <w:rsid w:val="00274C01"/>
    <w:rsid w:val="00275024"/>
    <w:rsid w:val="002756C4"/>
    <w:rsid w:val="002759E0"/>
    <w:rsid w:val="00276CA6"/>
    <w:rsid w:val="0028025E"/>
    <w:rsid w:val="00281476"/>
    <w:rsid w:val="00281789"/>
    <w:rsid w:val="002824A7"/>
    <w:rsid w:val="002825AA"/>
    <w:rsid w:val="0028279B"/>
    <w:rsid w:val="00282BA1"/>
    <w:rsid w:val="00283387"/>
    <w:rsid w:val="0029057A"/>
    <w:rsid w:val="00290C41"/>
    <w:rsid w:val="00291B31"/>
    <w:rsid w:val="00293722"/>
    <w:rsid w:val="00295665"/>
    <w:rsid w:val="00296A41"/>
    <w:rsid w:val="00296D74"/>
    <w:rsid w:val="002A0951"/>
    <w:rsid w:val="002A11B2"/>
    <w:rsid w:val="002A263E"/>
    <w:rsid w:val="002A2FF0"/>
    <w:rsid w:val="002A4251"/>
    <w:rsid w:val="002A4EDE"/>
    <w:rsid w:val="002A7814"/>
    <w:rsid w:val="002A7BC7"/>
    <w:rsid w:val="002B0107"/>
    <w:rsid w:val="002B1024"/>
    <w:rsid w:val="002B178E"/>
    <w:rsid w:val="002B3448"/>
    <w:rsid w:val="002B4A1F"/>
    <w:rsid w:val="002B581A"/>
    <w:rsid w:val="002B590B"/>
    <w:rsid w:val="002B5CCB"/>
    <w:rsid w:val="002C0AAC"/>
    <w:rsid w:val="002C0FE7"/>
    <w:rsid w:val="002C125F"/>
    <w:rsid w:val="002C131B"/>
    <w:rsid w:val="002C137F"/>
    <w:rsid w:val="002C3218"/>
    <w:rsid w:val="002C326F"/>
    <w:rsid w:val="002C3C82"/>
    <w:rsid w:val="002C43C0"/>
    <w:rsid w:val="002C610B"/>
    <w:rsid w:val="002C6711"/>
    <w:rsid w:val="002C6B68"/>
    <w:rsid w:val="002C7B8B"/>
    <w:rsid w:val="002C7C69"/>
    <w:rsid w:val="002D274A"/>
    <w:rsid w:val="002D3A3F"/>
    <w:rsid w:val="002D629E"/>
    <w:rsid w:val="002E0628"/>
    <w:rsid w:val="002E1103"/>
    <w:rsid w:val="002E1F04"/>
    <w:rsid w:val="002E2B5B"/>
    <w:rsid w:val="002E3279"/>
    <w:rsid w:val="002E46FB"/>
    <w:rsid w:val="002E4942"/>
    <w:rsid w:val="002E55C9"/>
    <w:rsid w:val="002F1A9A"/>
    <w:rsid w:val="002F24CD"/>
    <w:rsid w:val="002F31E3"/>
    <w:rsid w:val="002F3C74"/>
    <w:rsid w:val="002F3D22"/>
    <w:rsid w:val="002F483F"/>
    <w:rsid w:val="002F5C85"/>
    <w:rsid w:val="002F6F4A"/>
    <w:rsid w:val="002F72F8"/>
    <w:rsid w:val="00300C42"/>
    <w:rsid w:val="00301F3F"/>
    <w:rsid w:val="003020DA"/>
    <w:rsid w:val="00302857"/>
    <w:rsid w:val="00303D12"/>
    <w:rsid w:val="00304875"/>
    <w:rsid w:val="00305562"/>
    <w:rsid w:val="00305E5E"/>
    <w:rsid w:val="00305E6B"/>
    <w:rsid w:val="00310073"/>
    <w:rsid w:val="0031033F"/>
    <w:rsid w:val="00313303"/>
    <w:rsid w:val="00313A47"/>
    <w:rsid w:val="00313E8C"/>
    <w:rsid w:val="00314F66"/>
    <w:rsid w:val="0031598D"/>
    <w:rsid w:val="00315AFF"/>
    <w:rsid w:val="00315EEF"/>
    <w:rsid w:val="00316639"/>
    <w:rsid w:val="00321F06"/>
    <w:rsid w:val="00323107"/>
    <w:rsid w:val="00323C4B"/>
    <w:rsid w:val="003242A2"/>
    <w:rsid w:val="00324A57"/>
    <w:rsid w:val="003279DD"/>
    <w:rsid w:val="00327C0D"/>
    <w:rsid w:val="00327D84"/>
    <w:rsid w:val="0033120F"/>
    <w:rsid w:val="0033257F"/>
    <w:rsid w:val="003325D0"/>
    <w:rsid w:val="00333217"/>
    <w:rsid w:val="0033348C"/>
    <w:rsid w:val="00334039"/>
    <w:rsid w:val="00336769"/>
    <w:rsid w:val="00337E7C"/>
    <w:rsid w:val="00337F28"/>
    <w:rsid w:val="0034085C"/>
    <w:rsid w:val="003422A7"/>
    <w:rsid w:val="003422F3"/>
    <w:rsid w:val="00342321"/>
    <w:rsid w:val="003451DF"/>
    <w:rsid w:val="003453EF"/>
    <w:rsid w:val="00346119"/>
    <w:rsid w:val="00346EEF"/>
    <w:rsid w:val="00347CCF"/>
    <w:rsid w:val="00350E67"/>
    <w:rsid w:val="003524DA"/>
    <w:rsid w:val="00353E4C"/>
    <w:rsid w:val="00354EA3"/>
    <w:rsid w:val="00356287"/>
    <w:rsid w:val="003562AB"/>
    <w:rsid w:val="00357148"/>
    <w:rsid w:val="00357C9A"/>
    <w:rsid w:val="00360344"/>
    <w:rsid w:val="0036120D"/>
    <w:rsid w:val="00361B7C"/>
    <w:rsid w:val="00363AE6"/>
    <w:rsid w:val="00363DFC"/>
    <w:rsid w:val="00365763"/>
    <w:rsid w:val="0036661E"/>
    <w:rsid w:val="0036676A"/>
    <w:rsid w:val="003677EA"/>
    <w:rsid w:val="00372579"/>
    <w:rsid w:val="003726B4"/>
    <w:rsid w:val="00372744"/>
    <w:rsid w:val="00373540"/>
    <w:rsid w:val="00373772"/>
    <w:rsid w:val="00376CD1"/>
    <w:rsid w:val="00376DC7"/>
    <w:rsid w:val="00377575"/>
    <w:rsid w:val="003815B4"/>
    <w:rsid w:val="00384A25"/>
    <w:rsid w:val="00384CC0"/>
    <w:rsid w:val="00384F8E"/>
    <w:rsid w:val="00391726"/>
    <w:rsid w:val="003920EE"/>
    <w:rsid w:val="003923DB"/>
    <w:rsid w:val="00394F66"/>
    <w:rsid w:val="0039520A"/>
    <w:rsid w:val="0039563B"/>
    <w:rsid w:val="00395AE7"/>
    <w:rsid w:val="00395B76"/>
    <w:rsid w:val="00396CD4"/>
    <w:rsid w:val="0039731C"/>
    <w:rsid w:val="00397D69"/>
    <w:rsid w:val="003A0007"/>
    <w:rsid w:val="003A1791"/>
    <w:rsid w:val="003A1DC4"/>
    <w:rsid w:val="003A1E5B"/>
    <w:rsid w:val="003A2C57"/>
    <w:rsid w:val="003A2DC8"/>
    <w:rsid w:val="003A30F4"/>
    <w:rsid w:val="003A3593"/>
    <w:rsid w:val="003A406A"/>
    <w:rsid w:val="003A4C92"/>
    <w:rsid w:val="003A4CF2"/>
    <w:rsid w:val="003B0E40"/>
    <w:rsid w:val="003B1284"/>
    <w:rsid w:val="003B17F6"/>
    <w:rsid w:val="003B2EA5"/>
    <w:rsid w:val="003B2F07"/>
    <w:rsid w:val="003B35C4"/>
    <w:rsid w:val="003B3B94"/>
    <w:rsid w:val="003B4D55"/>
    <w:rsid w:val="003B57FE"/>
    <w:rsid w:val="003B5EEF"/>
    <w:rsid w:val="003B61CC"/>
    <w:rsid w:val="003B6B02"/>
    <w:rsid w:val="003B738B"/>
    <w:rsid w:val="003C0B5A"/>
    <w:rsid w:val="003C14DE"/>
    <w:rsid w:val="003C1EEF"/>
    <w:rsid w:val="003C25BD"/>
    <w:rsid w:val="003C2886"/>
    <w:rsid w:val="003C39CE"/>
    <w:rsid w:val="003C3A96"/>
    <w:rsid w:val="003C4767"/>
    <w:rsid w:val="003C521F"/>
    <w:rsid w:val="003C62DB"/>
    <w:rsid w:val="003C641F"/>
    <w:rsid w:val="003C6FB9"/>
    <w:rsid w:val="003C7457"/>
    <w:rsid w:val="003C790B"/>
    <w:rsid w:val="003C7D3E"/>
    <w:rsid w:val="003C7F5D"/>
    <w:rsid w:val="003D1C12"/>
    <w:rsid w:val="003D1D33"/>
    <w:rsid w:val="003D24D9"/>
    <w:rsid w:val="003D313C"/>
    <w:rsid w:val="003D3FA0"/>
    <w:rsid w:val="003D4741"/>
    <w:rsid w:val="003D4995"/>
    <w:rsid w:val="003D51F2"/>
    <w:rsid w:val="003D55E3"/>
    <w:rsid w:val="003D62FC"/>
    <w:rsid w:val="003D701A"/>
    <w:rsid w:val="003E2820"/>
    <w:rsid w:val="003E2FE9"/>
    <w:rsid w:val="003E33EC"/>
    <w:rsid w:val="003E3EE3"/>
    <w:rsid w:val="003E43C4"/>
    <w:rsid w:val="003E525A"/>
    <w:rsid w:val="003E552B"/>
    <w:rsid w:val="003E56DF"/>
    <w:rsid w:val="003E5CF1"/>
    <w:rsid w:val="003E6668"/>
    <w:rsid w:val="003E75D9"/>
    <w:rsid w:val="003F0A2A"/>
    <w:rsid w:val="003F1BEC"/>
    <w:rsid w:val="003F1BF1"/>
    <w:rsid w:val="003F1E83"/>
    <w:rsid w:val="003F2361"/>
    <w:rsid w:val="003F243D"/>
    <w:rsid w:val="003F26F7"/>
    <w:rsid w:val="003F27D2"/>
    <w:rsid w:val="003F2968"/>
    <w:rsid w:val="003F413D"/>
    <w:rsid w:val="003F49AB"/>
    <w:rsid w:val="003F7666"/>
    <w:rsid w:val="003F799A"/>
    <w:rsid w:val="00401193"/>
    <w:rsid w:val="00401555"/>
    <w:rsid w:val="004018D7"/>
    <w:rsid w:val="004018F1"/>
    <w:rsid w:val="004019DF"/>
    <w:rsid w:val="0040218B"/>
    <w:rsid w:val="00403963"/>
    <w:rsid w:val="00404099"/>
    <w:rsid w:val="00404C5A"/>
    <w:rsid w:val="004059BD"/>
    <w:rsid w:val="00405EA0"/>
    <w:rsid w:val="0040661C"/>
    <w:rsid w:val="00406E13"/>
    <w:rsid w:val="00410EAC"/>
    <w:rsid w:val="00411177"/>
    <w:rsid w:val="004128F8"/>
    <w:rsid w:val="00413133"/>
    <w:rsid w:val="004140AF"/>
    <w:rsid w:val="0041455C"/>
    <w:rsid w:val="0041599D"/>
    <w:rsid w:val="00415DC8"/>
    <w:rsid w:val="00417127"/>
    <w:rsid w:val="00417268"/>
    <w:rsid w:val="004176DD"/>
    <w:rsid w:val="00417B88"/>
    <w:rsid w:val="004209C0"/>
    <w:rsid w:val="00420A52"/>
    <w:rsid w:val="0042237C"/>
    <w:rsid w:val="0042309A"/>
    <w:rsid w:val="00426865"/>
    <w:rsid w:val="004270B2"/>
    <w:rsid w:val="00427A16"/>
    <w:rsid w:val="0043056F"/>
    <w:rsid w:val="00430967"/>
    <w:rsid w:val="00432AF4"/>
    <w:rsid w:val="004338CF"/>
    <w:rsid w:val="004338DF"/>
    <w:rsid w:val="00433D0F"/>
    <w:rsid w:val="00433FB1"/>
    <w:rsid w:val="0043436F"/>
    <w:rsid w:val="00434C47"/>
    <w:rsid w:val="00434FD0"/>
    <w:rsid w:val="00435C1F"/>
    <w:rsid w:val="004363FF"/>
    <w:rsid w:val="00437B19"/>
    <w:rsid w:val="00437B21"/>
    <w:rsid w:val="00441456"/>
    <w:rsid w:val="004432D6"/>
    <w:rsid w:val="004448F3"/>
    <w:rsid w:val="00445FC5"/>
    <w:rsid w:val="00451AE9"/>
    <w:rsid w:val="00453AEA"/>
    <w:rsid w:val="00453E5F"/>
    <w:rsid w:val="004553E9"/>
    <w:rsid w:val="00456C17"/>
    <w:rsid w:val="004611AB"/>
    <w:rsid w:val="00461E20"/>
    <w:rsid w:val="00466F43"/>
    <w:rsid w:val="00467255"/>
    <w:rsid w:val="00467C7A"/>
    <w:rsid w:val="0047057D"/>
    <w:rsid w:val="00470B2F"/>
    <w:rsid w:val="00472DF2"/>
    <w:rsid w:val="004731D6"/>
    <w:rsid w:val="00474A5F"/>
    <w:rsid w:val="00474D8B"/>
    <w:rsid w:val="00475829"/>
    <w:rsid w:val="00476108"/>
    <w:rsid w:val="00477A3C"/>
    <w:rsid w:val="00477B3B"/>
    <w:rsid w:val="004807F6"/>
    <w:rsid w:val="004827D1"/>
    <w:rsid w:val="00482DAE"/>
    <w:rsid w:val="00483669"/>
    <w:rsid w:val="004840C1"/>
    <w:rsid w:val="004840C3"/>
    <w:rsid w:val="004861FE"/>
    <w:rsid w:val="004863EF"/>
    <w:rsid w:val="004873D2"/>
    <w:rsid w:val="0049337E"/>
    <w:rsid w:val="004940C1"/>
    <w:rsid w:val="00494492"/>
    <w:rsid w:val="00495122"/>
    <w:rsid w:val="00496101"/>
    <w:rsid w:val="00496DFE"/>
    <w:rsid w:val="004A00D4"/>
    <w:rsid w:val="004A083C"/>
    <w:rsid w:val="004A14C6"/>
    <w:rsid w:val="004A3814"/>
    <w:rsid w:val="004A4944"/>
    <w:rsid w:val="004A5062"/>
    <w:rsid w:val="004A5572"/>
    <w:rsid w:val="004A5CF6"/>
    <w:rsid w:val="004A5E95"/>
    <w:rsid w:val="004A65AD"/>
    <w:rsid w:val="004A6E02"/>
    <w:rsid w:val="004B106E"/>
    <w:rsid w:val="004B18A3"/>
    <w:rsid w:val="004B2359"/>
    <w:rsid w:val="004B2428"/>
    <w:rsid w:val="004B3285"/>
    <w:rsid w:val="004B5EEC"/>
    <w:rsid w:val="004B6183"/>
    <w:rsid w:val="004B64F8"/>
    <w:rsid w:val="004C1B9F"/>
    <w:rsid w:val="004C1FB0"/>
    <w:rsid w:val="004C332B"/>
    <w:rsid w:val="004C3354"/>
    <w:rsid w:val="004C48F6"/>
    <w:rsid w:val="004C7E51"/>
    <w:rsid w:val="004D0541"/>
    <w:rsid w:val="004D3218"/>
    <w:rsid w:val="004D3441"/>
    <w:rsid w:val="004D44F2"/>
    <w:rsid w:val="004D5C7C"/>
    <w:rsid w:val="004D7251"/>
    <w:rsid w:val="004D7421"/>
    <w:rsid w:val="004D7E0C"/>
    <w:rsid w:val="004E0349"/>
    <w:rsid w:val="004E33B6"/>
    <w:rsid w:val="004E4762"/>
    <w:rsid w:val="004E5896"/>
    <w:rsid w:val="004E64B8"/>
    <w:rsid w:val="004E6614"/>
    <w:rsid w:val="004E6B5C"/>
    <w:rsid w:val="004E6B91"/>
    <w:rsid w:val="004E79CF"/>
    <w:rsid w:val="004F1425"/>
    <w:rsid w:val="004F2230"/>
    <w:rsid w:val="004F44A8"/>
    <w:rsid w:val="004F4CD5"/>
    <w:rsid w:val="004F5CCF"/>
    <w:rsid w:val="004F5DAD"/>
    <w:rsid w:val="004F5F83"/>
    <w:rsid w:val="004F6331"/>
    <w:rsid w:val="004F757E"/>
    <w:rsid w:val="00500ABF"/>
    <w:rsid w:val="005012AA"/>
    <w:rsid w:val="00501355"/>
    <w:rsid w:val="005014E7"/>
    <w:rsid w:val="00501F52"/>
    <w:rsid w:val="005027AD"/>
    <w:rsid w:val="005040E4"/>
    <w:rsid w:val="005069A9"/>
    <w:rsid w:val="00506EC8"/>
    <w:rsid w:val="00507B47"/>
    <w:rsid w:val="00507DA6"/>
    <w:rsid w:val="00510CBD"/>
    <w:rsid w:val="00512B0A"/>
    <w:rsid w:val="00513E08"/>
    <w:rsid w:val="00513FCC"/>
    <w:rsid w:val="005160C0"/>
    <w:rsid w:val="0052106F"/>
    <w:rsid w:val="005214FD"/>
    <w:rsid w:val="00521642"/>
    <w:rsid w:val="00523B64"/>
    <w:rsid w:val="00523F7B"/>
    <w:rsid w:val="0052555A"/>
    <w:rsid w:val="00525706"/>
    <w:rsid w:val="0052588A"/>
    <w:rsid w:val="00526AA7"/>
    <w:rsid w:val="00527149"/>
    <w:rsid w:val="00527BDC"/>
    <w:rsid w:val="00530816"/>
    <w:rsid w:val="0053124B"/>
    <w:rsid w:val="00531BFC"/>
    <w:rsid w:val="00533874"/>
    <w:rsid w:val="00533B3B"/>
    <w:rsid w:val="00533C20"/>
    <w:rsid w:val="00533C35"/>
    <w:rsid w:val="00535860"/>
    <w:rsid w:val="00540631"/>
    <w:rsid w:val="005407E4"/>
    <w:rsid w:val="005414A0"/>
    <w:rsid w:val="005428BF"/>
    <w:rsid w:val="00543639"/>
    <w:rsid w:val="00543FF9"/>
    <w:rsid w:val="00544770"/>
    <w:rsid w:val="005458B2"/>
    <w:rsid w:val="00545ED0"/>
    <w:rsid w:val="00547487"/>
    <w:rsid w:val="0055522C"/>
    <w:rsid w:val="005571E7"/>
    <w:rsid w:val="00557A5F"/>
    <w:rsid w:val="00557EEC"/>
    <w:rsid w:val="005602B7"/>
    <w:rsid w:val="005610E2"/>
    <w:rsid w:val="00561CB8"/>
    <w:rsid w:val="00562F15"/>
    <w:rsid w:val="00563840"/>
    <w:rsid w:val="005646B1"/>
    <w:rsid w:val="005654F4"/>
    <w:rsid w:val="00566166"/>
    <w:rsid w:val="005664FE"/>
    <w:rsid w:val="00566F38"/>
    <w:rsid w:val="00567740"/>
    <w:rsid w:val="0056786F"/>
    <w:rsid w:val="005717E2"/>
    <w:rsid w:val="005750EF"/>
    <w:rsid w:val="00575C3F"/>
    <w:rsid w:val="00581990"/>
    <w:rsid w:val="00581E63"/>
    <w:rsid w:val="00583D25"/>
    <w:rsid w:val="0058422D"/>
    <w:rsid w:val="00586478"/>
    <w:rsid w:val="00586573"/>
    <w:rsid w:val="00586AE1"/>
    <w:rsid w:val="00586F20"/>
    <w:rsid w:val="005878B1"/>
    <w:rsid w:val="005908FF"/>
    <w:rsid w:val="00590D78"/>
    <w:rsid w:val="00591F13"/>
    <w:rsid w:val="00593EA7"/>
    <w:rsid w:val="005950D5"/>
    <w:rsid w:val="00595622"/>
    <w:rsid w:val="0059606E"/>
    <w:rsid w:val="005963E1"/>
    <w:rsid w:val="005A03A5"/>
    <w:rsid w:val="005A0508"/>
    <w:rsid w:val="005A1F7E"/>
    <w:rsid w:val="005A3602"/>
    <w:rsid w:val="005A460F"/>
    <w:rsid w:val="005A47BA"/>
    <w:rsid w:val="005A4ACE"/>
    <w:rsid w:val="005A4D16"/>
    <w:rsid w:val="005A55CF"/>
    <w:rsid w:val="005A6E15"/>
    <w:rsid w:val="005B0AC0"/>
    <w:rsid w:val="005B1083"/>
    <w:rsid w:val="005B1718"/>
    <w:rsid w:val="005B66AA"/>
    <w:rsid w:val="005B7FE0"/>
    <w:rsid w:val="005C0295"/>
    <w:rsid w:val="005C17CC"/>
    <w:rsid w:val="005C1E43"/>
    <w:rsid w:val="005C2135"/>
    <w:rsid w:val="005C3431"/>
    <w:rsid w:val="005C42E7"/>
    <w:rsid w:val="005C5AD3"/>
    <w:rsid w:val="005C7C4A"/>
    <w:rsid w:val="005D08A6"/>
    <w:rsid w:val="005D0BDB"/>
    <w:rsid w:val="005D1364"/>
    <w:rsid w:val="005D1BA8"/>
    <w:rsid w:val="005D1D49"/>
    <w:rsid w:val="005D1E8C"/>
    <w:rsid w:val="005D2353"/>
    <w:rsid w:val="005D35CC"/>
    <w:rsid w:val="005D3CBC"/>
    <w:rsid w:val="005D662A"/>
    <w:rsid w:val="005D7055"/>
    <w:rsid w:val="005D7239"/>
    <w:rsid w:val="005E3188"/>
    <w:rsid w:val="005E41C9"/>
    <w:rsid w:val="005E4226"/>
    <w:rsid w:val="005E5675"/>
    <w:rsid w:val="005E5A96"/>
    <w:rsid w:val="005E7736"/>
    <w:rsid w:val="005E7A2C"/>
    <w:rsid w:val="005F035B"/>
    <w:rsid w:val="005F089B"/>
    <w:rsid w:val="005F1777"/>
    <w:rsid w:val="005F25DB"/>
    <w:rsid w:val="005F3562"/>
    <w:rsid w:val="005F41BC"/>
    <w:rsid w:val="005F5AED"/>
    <w:rsid w:val="006005E9"/>
    <w:rsid w:val="0060138C"/>
    <w:rsid w:val="006019EB"/>
    <w:rsid w:val="00601A40"/>
    <w:rsid w:val="00601C51"/>
    <w:rsid w:val="006025B7"/>
    <w:rsid w:val="006026E8"/>
    <w:rsid w:val="00604A59"/>
    <w:rsid w:val="00605B63"/>
    <w:rsid w:val="00605BD7"/>
    <w:rsid w:val="006068ED"/>
    <w:rsid w:val="0060700B"/>
    <w:rsid w:val="00611257"/>
    <w:rsid w:val="0061156E"/>
    <w:rsid w:val="00611AE6"/>
    <w:rsid w:val="00611B7B"/>
    <w:rsid w:val="006126A5"/>
    <w:rsid w:val="006126DF"/>
    <w:rsid w:val="006135DD"/>
    <w:rsid w:val="0061366F"/>
    <w:rsid w:val="006147DC"/>
    <w:rsid w:val="00614DE3"/>
    <w:rsid w:val="00615BEF"/>
    <w:rsid w:val="0062009C"/>
    <w:rsid w:val="006208D7"/>
    <w:rsid w:val="00621B7B"/>
    <w:rsid w:val="00622361"/>
    <w:rsid w:val="0062280F"/>
    <w:rsid w:val="006262BB"/>
    <w:rsid w:val="00626A05"/>
    <w:rsid w:val="00626BEE"/>
    <w:rsid w:val="00627209"/>
    <w:rsid w:val="006276E4"/>
    <w:rsid w:val="00627EC4"/>
    <w:rsid w:val="006302D5"/>
    <w:rsid w:val="00630AAB"/>
    <w:rsid w:val="00630C2F"/>
    <w:rsid w:val="00631336"/>
    <w:rsid w:val="00631A50"/>
    <w:rsid w:val="00632516"/>
    <w:rsid w:val="00632C15"/>
    <w:rsid w:val="006338C4"/>
    <w:rsid w:val="00633D70"/>
    <w:rsid w:val="0063525D"/>
    <w:rsid w:val="006404CF"/>
    <w:rsid w:val="00640B6E"/>
    <w:rsid w:val="0064383F"/>
    <w:rsid w:val="00645107"/>
    <w:rsid w:val="00645123"/>
    <w:rsid w:val="00645806"/>
    <w:rsid w:val="0065034E"/>
    <w:rsid w:val="006506ED"/>
    <w:rsid w:val="00650A52"/>
    <w:rsid w:val="006526AC"/>
    <w:rsid w:val="00652CB4"/>
    <w:rsid w:val="00655A81"/>
    <w:rsid w:val="00656F47"/>
    <w:rsid w:val="00660B0D"/>
    <w:rsid w:val="00661829"/>
    <w:rsid w:val="00662297"/>
    <w:rsid w:val="00662645"/>
    <w:rsid w:val="00662919"/>
    <w:rsid w:val="0066360B"/>
    <w:rsid w:val="006643B4"/>
    <w:rsid w:val="00665AC2"/>
    <w:rsid w:val="00665FB8"/>
    <w:rsid w:val="00667A51"/>
    <w:rsid w:val="0067038C"/>
    <w:rsid w:val="00670394"/>
    <w:rsid w:val="006711E7"/>
    <w:rsid w:val="006714B9"/>
    <w:rsid w:val="00673D8E"/>
    <w:rsid w:val="006753ED"/>
    <w:rsid w:val="00675B87"/>
    <w:rsid w:val="0067725A"/>
    <w:rsid w:val="006868FB"/>
    <w:rsid w:val="00687799"/>
    <w:rsid w:val="00687C61"/>
    <w:rsid w:val="00691FCB"/>
    <w:rsid w:val="00693B86"/>
    <w:rsid w:val="006941BB"/>
    <w:rsid w:val="006948C4"/>
    <w:rsid w:val="00697064"/>
    <w:rsid w:val="006A1DE9"/>
    <w:rsid w:val="006A45CA"/>
    <w:rsid w:val="006A5C05"/>
    <w:rsid w:val="006A7203"/>
    <w:rsid w:val="006A784A"/>
    <w:rsid w:val="006B07E3"/>
    <w:rsid w:val="006B27DB"/>
    <w:rsid w:val="006B354E"/>
    <w:rsid w:val="006B4636"/>
    <w:rsid w:val="006B5C33"/>
    <w:rsid w:val="006B63E8"/>
    <w:rsid w:val="006B6FC3"/>
    <w:rsid w:val="006B77DB"/>
    <w:rsid w:val="006C01E3"/>
    <w:rsid w:val="006C09CA"/>
    <w:rsid w:val="006C3DA3"/>
    <w:rsid w:val="006C4B17"/>
    <w:rsid w:val="006C6103"/>
    <w:rsid w:val="006C737B"/>
    <w:rsid w:val="006C7751"/>
    <w:rsid w:val="006D1133"/>
    <w:rsid w:val="006D1184"/>
    <w:rsid w:val="006D14CE"/>
    <w:rsid w:val="006D1E0E"/>
    <w:rsid w:val="006D21B5"/>
    <w:rsid w:val="006D2355"/>
    <w:rsid w:val="006D2CEA"/>
    <w:rsid w:val="006D3215"/>
    <w:rsid w:val="006D341D"/>
    <w:rsid w:val="006D41C5"/>
    <w:rsid w:val="006D5AB1"/>
    <w:rsid w:val="006D5ACB"/>
    <w:rsid w:val="006D6491"/>
    <w:rsid w:val="006D7501"/>
    <w:rsid w:val="006E0F5D"/>
    <w:rsid w:val="006E301C"/>
    <w:rsid w:val="006E32C3"/>
    <w:rsid w:val="006E35FC"/>
    <w:rsid w:val="006E387B"/>
    <w:rsid w:val="006E4117"/>
    <w:rsid w:val="006F105E"/>
    <w:rsid w:val="006F1904"/>
    <w:rsid w:val="006F1E33"/>
    <w:rsid w:val="006F2FDF"/>
    <w:rsid w:val="006F33B6"/>
    <w:rsid w:val="006F5CE4"/>
    <w:rsid w:val="006F6F34"/>
    <w:rsid w:val="006F77FD"/>
    <w:rsid w:val="00700333"/>
    <w:rsid w:val="0070230F"/>
    <w:rsid w:val="007039C2"/>
    <w:rsid w:val="00705ED5"/>
    <w:rsid w:val="00706004"/>
    <w:rsid w:val="0070704C"/>
    <w:rsid w:val="007110C7"/>
    <w:rsid w:val="00711E45"/>
    <w:rsid w:val="007120B4"/>
    <w:rsid w:val="00712FC3"/>
    <w:rsid w:val="00713136"/>
    <w:rsid w:val="00713611"/>
    <w:rsid w:val="00714115"/>
    <w:rsid w:val="00714C8D"/>
    <w:rsid w:val="00714DE0"/>
    <w:rsid w:val="007162A5"/>
    <w:rsid w:val="00716676"/>
    <w:rsid w:val="0071674B"/>
    <w:rsid w:val="007201D3"/>
    <w:rsid w:val="00720336"/>
    <w:rsid w:val="007212DB"/>
    <w:rsid w:val="00721E3B"/>
    <w:rsid w:val="00723196"/>
    <w:rsid w:val="007232A1"/>
    <w:rsid w:val="007234E3"/>
    <w:rsid w:val="00723580"/>
    <w:rsid w:val="00723B10"/>
    <w:rsid w:val="00730CC4"/>
    <w:rsid w:val="00732D1E"/>
    <w:rsid w:val="00735FC8"/>
    <w:rsid w:val="0073751F"/>
    <w:rsid w:val="0074136A"/>
    <w:rsid w:val="0074183D"/>
    <w:rsid w:val="00744E06"/>
    <w:rsid w:val="00744EB6"/>
    <w:rsid w:val="00746B42"/>
    <w:rsid w:val="00746B59"/>
    <w:rsid w:val="00751396"/>
    <w:rsid w:val="00752105"/>
    <w:rsid w:val="007537BE"/>
    <w:rsid w:val="007540B2"/>
    <w:rsid w:val="00755ABE"/>
    <w:rsid w:val="00756A1E"/>
    <w:rsid w:val="00756D00"/>
    <w:rsid w:val="0075704C"/>
    <w:rsid w:val="00760FBA"/>
    <w:rsid w:val="00761B2C"/>
    <w:rsid w:val="00761DC8"/>
    <w:rsid w:val="00762F28"/>
    <w:rsid w:val="007633EF"/>
    <w:rsid w:val="00764E85"/>
    <w:rsid w:val="00766F08"/>
    <w:rsid w:val="00767695"/>
    <w:rsid w:val="00770363"/>
    <w:rsid w:val="00771383"/>
    <w:rsid w:val="0077268D"/>
    <w:rsid w:val="00774444"/>
    <w:rsid w:val="00774977"/>
    <w:rsid w:val="0077520D"/>
    <w:rsid w:val="00775322"/>
    <w:rsid w:val="00775AD0"/>
    <w:rsid w:val="00775FE6"/>
    <w:rsid w:val="00776AC8"/>
    <w:rsid w:val="00776C8E"/>
    <w:rsid w:val="00777060"/>
    <w:rsid w:val="007778A3"/>
    <w:rsid w:val="00780C0F"/>
    <w:rsid w:val="00780E3E"/>
    <w:rsid w:val="00781F05"/>
    <w:rsid w:val="007823C7"/>
    <w:rsid w:val="00783176"/>
    <w:rsid w:val="00783219"/>
    <w:rsid w:val="00784CED"/>
    <w:rsid w:val="00785FA9"/>
    <w:rsid w:val="0078609E"/>
    <w:rsid w:val="00786A5D"/>
    <w:rsid w:val="007906D1"/>
    <w:rsid w:val="00791F2E"/>
    <w:rsid w:val="00795643"/>
    <w:rsid w:val="007979D7"/>
    <w:rsid w:val="007A0953"/>
    <w:rsid w:val="007A1437"/>
    <w:rsid w:val="007A1C9E"/>
    <w:rsid w:val="007A2964"/>
    <w:rsid w:val="007A3551"/>
    <w:rsid w:val="007A39F2"/>
    <w:rsid w:val="007A45E8"/>
    <w:rsid w:val="007A4979"/>
    <w:rsid w:val="007A517F"/>
    <w:rsid w:val="007A6C58"/>
    <w:rsid w:val="007A70E2"/>
    <w:rsid w:val="007A756C"/>
    <w:rsid w:val="007A7607"/>
    <w:rsid w:val="007A7FF6"/>
    <w:rsid w:val="007B143C"/>
    <w:rsid w:val="007B233F"/>
    <w:rsid w:val="007B295E"/>
    <w:rsid w:val="007B4715"/>
    <w:rsid w:val="007B547A"/>
    <w:rsid w:val="007B57A9"/>
    <w:rsid w:val="007B63B5"/>
    <w:rsid w:val="007B6F77"/>
    <w:rsid w:val="007B782E"/>
    <w:rsid w:val="007C072A"/>
    <w:rsid w:val="007C1918"/>
    <w:rsid w:val="007C1D60"/>
    <w:rsid w:val="007C40DD"/>
    <w:rsid w:val="007C4F95"/>
    <w:rsid w:val="007C5788"/>
    <w:rsid w:val="007C6336"/>
    <w:rsid w:val="007C7A1D"/>
    <w:rsid w:val="007D008A"/>
    <w:rsid w:val="007D19D2"/>
    <w:rsid w:val="007D2188"/>
    <w:rsid w:val="007D2829"/>
    <w:rsid w:val="007D3349"/>
    <w:rsid w:val="007D6CCB"/>
    <w:rsid w:val="007E228F"/>
    <w:rsid w:val="007E26A2"/>
    <w:rsid w:val="007E3233"/>
    <w:rsid w:val="007E460D"/>
    <w:rsid w:val="007E560B"/>
    <w:rsid w:val="007E737E"/>
    <w:rsid w:val="007F009E"/>
    <w:rsid w:val="007F0687"/>
    <w:rsid w:val="007F1B9A"/>
    <w:rsid w:val="007F31F6"/>
    <w:rsid w:val="007F32D8"/>
    <w:rsid w:val="007F53D0"/>
    <w:rsid w:val="007F7A88"/>
    <w:rsid w:val="00800C4A"/>
    <w:rsid w:val="00800E57"/>
    <w:rsid w:val="008019CC"/>
    <w:rsid w:val="00805359"/>
    <w:rsid w:val="00805AEE"/>
    <w:rsid w:val="00807E36"/>
    <w:rsid w:val="00810DC9"/>
    <w:rsid w:val="00811329"/>
    <w:rsid w:val="00811C01"/>
    <w:rsid w:val="00812544"/>
    <w:rsid w:val="00812D4E"/>
    <w:rsid w:val="00813F9A"/>
    <w:rsid w:val="008143C3"/>
    <w:rsid w:val="00814F86"/>
    <w:rsid w:val="0081566C"/>
    <w:rsid w:val="0081604D"/>
    <w:rsid w:val="00816547"/>
    <w:rsid w:val="00816594"/>
    <w:rsid w:val="00816A7F"/>
    <w:rsid w:val="0082104E"/>
    <w:rsid w:val="00821715"/>
    <w:rsid w:val="00821B8C"/>
    <w:rsid w:val="00823FFC"/>
    <w:rsid w:val="008240F3"/>
    <w:rsid w:val="00827AAF"/>
    <w:rsid w:val="00830921"/>
    <w:rsid w:val="00832291"/>
    <w:rsid w:val="00832A19"/>
    <w:rsid w:val="00832C90"/>
    <w:rsid w:val="0083337A"/>
    <w:rsid w:val="008364EA"/>
    <w:rsid w:val="0083747B"/>
    <w:rsid w:val="00837AF3"/>
    <w:rsid w:val="008439F4"/>
    <w:rsid w:val="00844272"/>
    <w:rsid w:val="00846235"/>
    <w:rsid w:val="00847CC4"/>
    <w:rsid w:val="00847EBA"/>
    <w:rsid w:val="00851F45"/>
    <w:rsid w:val="00852660"/>
    <w:rsid w:val="00853849"/>
    <w:rsid w:val="00853F29"/>
    <w:rsid w:val="008540A9"/>
    <w:rsid w:val="0085413D"/>
    <w:rsid w:val="00854ABD"/>
    <w:rsid w:val="00854DB3"/>
    <w:rsid w:val="00856232"/>
    <w:rsid w:val="008564FB"/>
    <w:rsid w:val="0085780C"/>
    <w:rsid w:val="00857CDE"/>
    <w:rsid w:val="00860852"/>
    <w:rsid w:val="00860963"/>
    <w:rsid w:val="00863466"/>
    <w:rsid w:val="00863F9E"/>
    <w:rsid w:val="0086497C"/>
    <w:rsid w:val="0086501A"/>
    <w:rsid w:val="008652EA"/>
    <w:rsid w:val="00865BA3"/>
    <w:rsid w:val="00866128"/>
    <w:rsid w:val="00866F07"/>
    <w:rsid w:val="00870A45"/>
    <w:rsid w:val="00870AF1"/>
    <w:rsid w:val="00872DF1"/>
    <w:rsid w:val="008736CD"/>
    <w:rsid w:val="00875B91"/>
    <w:rsid w:val="00877688"/>
    <w:rsid w:val="00880BC8"/>
    <w:rsid w:val="00882F9A"/>
    <w:rsid w:val="008838BE"/>
    <w:rsid w:val="0088524E"/>
    <w:rsid w:val="00885D24"/>
    <w:rsid w:val="0088662C"/>
    <w:rsid w:val="00887645"/>
    <w:rsid w:val="0089075E"/>
    <w:rsid w:val="00890CB1"/>
    <w:rsid w:val="008914F1"/>
    <w:rsid w:val="00892C2D"/>
    <w:rsid w:val="008944CE"/>
    <w:rsid w:val="00896483"/>
    <w:rsid w:val="00896F56"/>
    <w:rsid w:val="00897464"/>
    <w:rsid w:val="008A19DE"/>
    <w:rsid w:val="008A1E45"/>
    <w:rsid w:val="008A216E"/>
    <w:rsid w:val="008A30BA"/>
    <w:rsid w:val="008A310D"/>
    <w:rsid w:val="008A31C6"/>
    <w:rsid w:val="008A326A"/>
    <w:rsid w:val="008A70C8"/>
    <w:rsid w:val="008B19FD"/>
    <w:rsid w:val="008B3264"/>
    <w:rsid w:val="008B3C89"/>
    <w:rsid w:val="008B480E"/>
    <w:rsid w:val="008B6DDB"/>
    <w:rsid w:val="008B6E32"/>
    <w:rsid w:val="008C0A9C"/>
    <w:rsid w:val="008C19BE"/>
    <w:rsid w:val="008C1B87"/>
    <w:rsid w:val="008C242F"/>
    <w:rsid w:val="008C44D7"/>
    <w:rsid w:val="008C5237"/>
    <w:rsid w:val="008C582C"/>
    <w:rsid w:val="008C5977"/>
    <w:rsid w:val="008C5EF0"/>
    <w:rsid w:val="008D0675"/>
    <w:rsid w:val="008D0BB0"/>
    <w:rsid w:val="008D1C9D"/>
    <w:rsid w:val="008D1D6D"/>
    <w:rsid w:val="008D1EB6"/>
    <w:rsid w:val="008D3AF4"/>
    <w:rsid w:val="008D40CF"/>
    <w:rsid w:val="008D4153"/>
    <w:rsid w:val="008D65C5"/>
    <w:rsid w:val="008D6688"/>
    <w:rsid w:val="008D6C11"/>
    <w:rsid w:val="008D7317"/>
    <w:rsid w:val="008E0AA5"/>
    <w:rsid w:val="008E15FF"/>
    <w:rsid w:val="008E1F98"/>
    <w:rsid w:val="008E2DED"/>
    <w:rsid w:val="008E3388"/>
    <w:rsid w:val="008E65BC"/>
    <w:rsid w:val="008E6ED2"/>
    <w:rsid w:val="008F0217"/>
    <w:rsid w:val="008F0B2F"/>
    <w:rsid w:val="008F2397"/>
    <w:rsid w:val="008F24DF"/>
    <w:rsid w:val="008F2E84"/>
    <w:rsid w:val="008F3EE2"/>
    <w:rsid w:val="008F51D2"/>
    <w:rsid w:val="008F5821"/>
    <w:rsid w:val="008F60DC"/>
    <w:rsid w:val="00902B6B"/>
    <w:rsid w:val="00904D7F"/>
    <w:rsid w:val="00904DE7"/>
    <w:rsid w:val="00905751"/>
    <w:rsid w:val="009058C2"/>
    <w:rsid w:val="009064FD"/>
    <w:rsid w:val="009073DE"/>
    <w:rsid w:val="00910ABF"/>
    <w:rsid w:val="00910B3A"/>
    <w:rsid w:val="00911012"/>
    <w:rsid w:val="00911D76"/>
    <w:rsid w:val="0091266E"/>
    <w:rsid w:val="009147D1"/>
    <w:rsid w:val="009163D7"/>
    <w:rsid w:val="00916CA1"/>
    <w:rsid w:val="00916EA8"/>
    <w:rsid w:val="00917CCF"/>
    <w:rsid w:val="00920103"/>
    <w:rsid w:val="00924122"/>
    <w:rsid w:val="0092464B"/>
    <w:rsid w:val="00924FCE"/>
    <w:rsid w:val="0092611C"/>
    <w:rsid w:val="00926756"/>
    <w:rsid w:val="009267C0"/>
    <w:rsid w:val="0092732F"/>
    <w:rsid w:val="00927FA0"/>
    <w:rsid w:val="009313CC"/>
    <w:rsid w:val="00935116"/>
    <w:rsid w:val="009359F2"/>
    <w:rsid w:val="00937191"/>
    <w:rsid w:val="0094489F"/>
    <w:rsid w:val="009461B1"/>
    <w:rsid w:val="00947C02"/>
    <w:rsid w:val="0095184E"/>
    <w:rsid w:val="00952BAD"/>
    <w:rsid w:val="00953461"/>
    <w:rsid w:val="00953C04"/>
    <w:rsid w:val="00954370"/>
    <w:rsid w:val="00956022"/>
    <w:rsid w:val="0095648E"/>
    <w:rsid w:val="00960133"/>
    <w:rsid w:val="00960FB8"/>
    <w:rsid w:val="00962972"/>
    <w:rsid w:val="00963735"/>
    <w:rsid w:val="0096500B"/>
    <w:rsid w:val="00965F52"/>
    <w:rsid w:val="00966802"/>
    <w:rsid w:val="00966FBD"/>
    <w:rsid w:val="0096753B"/>
    <w:rsid w:val="00970F53"/>
    <w:rsid w:val="0097361D"/>
    <w:rsid w:val="00974A4B"/>
    <w:rsid w:val="009754F7"/>
    <w:rsid w:val="00976A22"/>
    <w:rsid w:val="00976C92"/>
    <w:rsid w:val="009775B1"/>
    <w:rsid w:val="009811F5"/>
    <w:rsid w:val="009819A0"/>
    <w:rsid w:val="0098363D"/>
    <w:rsid w:val="00984947"/>
    <w:rsid w:val="00984B65"/>
    <w:rsid w:val="009866AB"/>
    <w:rsid w:val="00987124"/>
    <w:rsid w:val="0098729E"/>
    <w:rsid w:val="00987CB3"/>
    <w:rsid w:val="00990C21"/>
    <w:rsid w:val="009919DC"/>
    <w:rsid w:val="00993030"/>
    <w:rsid w:val="00993B90"/>
    <w:rsid w:val="00993ECB"/>
    <w:rsid w:val="0099414B"/>
    <w:rsid w:val="00996156"/>
    <w:rsid w:val="00996675"/>
    <w:rsid w:val="00996E66"/>
    <w:rsid w:val="00996EEA"/>
    <w:rsid w:val="009970F6"/>
    <w:rsid w:val="009A0693"/>
    <w:rsid w:val="009A095C"/>
    <w:rsid w:val="009A1362"/>
    <w:rsid w:val="009A1BAA"/>
    <w:rsid w:val="009A2FEF"/>
    <w:rsid w:val="009A3764"/>
    <w:rsid w:val="009A46D1"/>
    <w:rsid w:val="009A5AB7"/>
    <w:rsid w:val="009A73D5"/>
    <w:rsid w:val="009B006E"/>
    <w:rsid w:val="009B111C"/>
    <w:rsid w:val="009B1137"/>
    <w:rsid w:val="009B18B7"/>
    <w:rsid w:val="009B2C98"/>
    <w:rsid w:val="009B38C0"/>
    <w:rsid w:val="009B3D51"/>
    <w:rsid w:val="009B40B6"/>
    <w:rsid w:val="009B4135"/>
    <w:rsid w:val="009B4FF7"/>
    <w:rsid w:val="009C146E"/>
    <w:rsid w:val="009C3137"/>
    <w:rsid w:val="009C36AE"/>
    <w:rsid w:val="009C3963"/>
    <w:rsid w:val="009C45D7"/>
    <w:rsid w:val="009C51C1"/>
    <w:rsid w:val="009C53CC"/>
    <w:rsid w:val="009C5483"/>
    <w:rsid w:val="009C6DBC"/>
    <w:rsid w:val="009C6F5C"/>
    <w:rsid w:val="009D0114"/>
    <w:rsid w:val="009D03E6"/>
    <w:rsid w:val="009D0537"/>
    <w:rsid w:val="009D1D7D"/>
    <w:rsid w:val="009D2B3A"/>
    <w:rsid w:val="009D4D69"/>
    <w:rsid w:val="009D53A6"/>
    <w:rsid w:val="009D6240"/>
    <w:rsid w:val="009D700F"/>
    <w:rsid w:val="009D754A"/>
    <w:rsid w:val="009D75C0"/>
    <w:rsid w:val="009D7FA9"/>
    <w:rsid w:val="009E1C31"/>
    <w:rsid w:val="009E1D43"/>
    <w:rsid w:val="009E3153"/>
    <w:rsid w:val="009E32CA"/>
    <w:rsid w:val="009E3DF7"/>
    <w:rsid w:val="009E440C"/>
    <w:rsid w:val="009E48A1"/>
    <w:rsid w:val="009E5767"/>
    <w:rsid w:val="009E5FC3"/>
    <w:rsid w:val="009E68F7"/>
    <w:rsid w:val="009E70DC"/>
    <w:rsid w:val="009F011B"/>
    <w:rsid w:val="009F2395"/>
    <w:rsid w:val="009F27EE"/>
    <w:rsid w:val="009F58E5"/>
    <w:rsid w:val="009F5C85"/>
    <w:rsid w:val="009F649F"/>
    <w:rsid w:val="009F64E2"/>
    <w:rsid w:val="009F6D28"/>
    <w:rsid w:val="009F7053"/>
    <w:rsid w:val="009F77E8"/>
    <w:rsid w:val="00A027AD"/>
    <w:rsid w:val="00A04FB4"/>
    <w:rsid w:val="00A05560"/>
    <w:rsid w:val="00A0664A"/>
    <w:rsid w:val="00A06C14"/>
    <w:rsid w:val="00A1088B"/>
    <w:rsid w:val="00A113A0"/>
    <w:rsid w:val="00A12281"/>
    <w:rsid w:val="00A135E5"/>
    <w:rsid w:val="00A14D64"/>
    <w:rsid w:val="00A16415"/>
    <w:rsid w:val="00A20DD1"/>
    <w:rsid w:val="00A21C88"/>
    <w:rsid w:val="00A27CB9"/>
    <w:rsid w:val="00A30058"/>
    <w:rsid w:val="00A32A26"/>
    <w:rsid w:val="00A32E17"/>
    <w:rsid w:val="00A33723"/>
    <w:rsid w:val="00A34C5E"/>
    <w:rsid w:val="00A35004"/>
    <w:rsid w:val="00A352E5"/>
    <w:rsid w:val="00A358B5"/>
    <w:rsid w:val="00A37C45"/>
    <w:rsid w:val="00A37D9E"/>
    <w:rsid w:val="00A403EA"/>
    <w:rsid w:val="00A403FD"/>
    <w:rsid w:val="00A42444"/>
    <w:rsid w:val="00A427CC"/>
    <w:rsid w:val="00A4300E"/>
    <w:rsid w:val="00A4314C"/>
    <w:rsid w:val="00A44C52"/>
    <w:rsid w:val="00A44E5E"/>
    <w:rsid w:val="00A45559"/>
    <w:rsid w:val="00A45BC9"/>
    <w:rsid w:val="00A45D0F"/>
    <w:rsid w:val="00A47671"/>
    <w:rsid w:val="00A51898"/>
    <w:rsid w:val="00A522C8"/>
    <w:rsid w:val="00A52F26"/>
    <w:rsid w:val="00A5462C"/>
    <w:rsid w:val="00A54650"/>
    <w:rsid w:val="00A5505A"/>
    <w:rsid w:val="00A5613A"/>
    <w:rsid w:val="00A578BF"/>
    <w:rsid w:val="00A579F6"/>
    <w:rsid w:val="00A57D98"/>
    <w:rsid w:val="00A6037C"/>
    <w:rsid w:val="00A616F3"/>
    <w:rsid w:val="00A6326C"/>
    <w:rsid w:val="00A669D3"/>
    <w:rsid w:val="00A66A5F"/>
    <w:rsid w:val="00A7051B"/>
    <w:rsid w:val="00A709C7"/>
    <w:rsid w:val="00A713A0"/>
    <w:rsid w:val="00A71E39"/>
    <w:rsid w:val="00A7364D"/>
    <w:rsid w:val="00A75ED5"/>
    <w:rsid w:val="00A76262"/>
    <w:rsid w:val="00A7731D"/>
    <w:rsid w:val="00A80971"/>
    <w:rsid w:val="00A81B1F"/>
    <w:rsid w:val="00A821DC"/>
    <w:rsid w:val="00A82B73"/>
    <w:rsid w:val="00A8344B"/>
    <w:rsid w:val="00A8365F"/>
    <w:rsid w:val="00A85002"/>
    <w:rsid w:val="00A85C0E"/>
    <w:rsid w:val="00A85DB4"/>
    <w:rsid w:val="00A85DCB"/>
    <w:rsid w:val="00A8609E"/>
    <w:rsid w:val="00A867C8"/>
    <w:rsid w:val="00A86D34"/>
    <w:rsid w:val="00A8772A"/>
    <w:rsid w:val="00A87ED7"/>
    <w:rsid w:val="00A90139"/>
    <w:rsid w:val="00A91ABE"/>
    <w:rsid w:val="00A92BDB"/>
    <w:rsid w:val="00A9430F"/>
    <w:rsid w:val="00A951CC"/>
    <w:rsid w:val="00AA016B"/>
    <w:rsid w:val="00AA0391"/>
    <w:rsid w:val="00AA0D1E"/>
    <w:rsid w:val="00AA1B9A"/>
    <w:rsid w:val="00AA3D5F"/>
    <w:rsid w:val="00AA504B"/>
    <w:rsid w:val="00AA59E7"/>
    <w:rsid w:val="00AA5CB4"/>
    <w:rsid w:val="00AA5F5D"/>
    <w:rsid w:val="00AA6465"/>
    <w:rsid w:val="00AA7FF5"/>
    <w:rsid w:val="00AA7FFE"/>
    <w:rsid w:val="00AB1568"/>
    <w:rsid w:val="00AB3A8C"/>
    <w:rsid w:val="00AB4CAC"/>
    <w:rsid w:val="00AB6668"/>
    <w:rsid w:val="00AB6951"/>
    <w:rsid w:val="00AB7F91"/>
    <w:rsid w:val="00AC1D29"/>
    <w:rsid w:val="00AC218C"/>
    <w:rsid w:val="00AC34A1"/>
    <w:rsid w:val="00AC4AB4"/>
    <w:rsid w:val="00AC50B7"/>
    <w:rsid w:val="00AC5F04"/>
    <w:rsid w:val="00AD08D7"/>
    <w:rsid w:val="00AD0D09"/>
    <w:rsid w:val="00AD0E52"/>
    <w:rsid w:val="00AD41FC"/>
    <w:rsid w:val="00AD4655"/>
    <w:rsid w:val="00AD52E8"/>
    <w:rsid w:val="00AE0C7D"/>
    <w:rsid w:val="00AE158E"/>
    <w:rsid w:val="00AE2182"/>
    <w:rsid w:val="00AE4508"/>
    <w:rsid w:val="00AE71A8"/>
    <w:rsid w:val="00AE7E34"/>
    <w:rsid w:val="00AF28A5"/>
    <w:rsid w:val="00B0007F"/>
    <w:rsid w:val="00B00966"/>
    <w:rsid w:val="00B02176"/>
    <w:rsid w:val="00B02744"/>
    <w:rsid w:val="00B03485"/>
    <w:rsid w:val="00B03F8E"/>
    <w:rsid w:val="00B0456A"/>
    <w:rsid w:val="00B045F0"/>
    <w:rsid w:val="00B04692"/>
    <w:rsid w:val="00B05A35"/>
    <w:rsid w:val="00B078F2"/>
    <w:rsid w:val="00B10D1B"/>
    <w:rsid w:val="00B11F42"/>
    <w:rsid w:val="00B12231"/>
    <w:rsid w:val="00B12772"/>
    <w:rsid w:val="00B13953"/>
    <w:rsid w:val="00B14863"/>
    <w:rsid w:val="00B15A01"/>
    <w:rsid w:val="00B15DD6"/>
    <w:rsid w:val="00B15E2C"/>
    <w:rsid w:val="00B15F69"/>
    <w:rsid w:val="00B16C97"/>
    <w:rsid w:val="00B2155C"/>
    <w:rsid w:val="00B227CA"/>
    <w:rsid w:val="00B22D1C"/>
    <w:rsid w:val="00B23AD8"/>
    <w:rsid w:val="00B26BEA"/>
    <w:rsid w:val="00B274F5"/>
    <w:rsid w:val="00B27C63"/>
    <w:rsid w:val="00B302BF"/>
    <w:rsid w:val="00B30836"/>
    <w:rsid w:val="00B32957"/>
    <w:rsid w:val="00B32E63"/>
    <w:rsid w:val="00B35506"/>
    <w:rsid w:val="00B36669"/>
    <w:rsid w:val="00B369DC"/>
    <w:rsid w:val="00B37820"/>
    <w:rsid w:val="00B37D08"/>
    <w:rsid w:val="00B4114B"/>
    <w:rsid w:val="00B41E35"/>
    <w:rsid w:val="00B42047"/>
    <w:rsid w:val="00B436DC"/>
    <w:rsid w:val="00B43A5B"/>
    <w:rsid w:val="00B44A42"/>
    <w:rsid w:val="00B44C58"/>
    <w:rsid w:val="00B46F04"/>
    <w:rsid w:val="00B505E5"/>
    <w:rsid w:val="00B52057"/>
    <w:rsid w:val="00B522F6"/>
    <w:rsid w:val="00B536FF"/>
    <w:rsid w:val="00B54482"/>
    <w:rsid w:val="00B5509C"/>
    <w:rsid w:val="00B56149"/>
    <w:rsid w:val="00B565C3"/>
    <w:rsid w:val="00B57968"/>
    <w:rsid w:val="00B57A51"/>
    <w:rsid w:val="00B57B1E"/>
    <w:rsid w:val="00B60F03"/>
    <w:rsid w:val="00B6239E"/>
    <w:rsid w:val="00B634EB"/>
    <w:rsid w:val="00B63C55"/>
    <w:rsid w:val="00B63DF9"/>
    <w:rsid w:val="00B6402B"/>
    <w:rsid w:val="00B6455C"/>
    <w:rsid w:val="00B66C5C"/>
    <w:rsid w:val="00B67FAB"/>
    <w:rsid w:val="00B709F8"/>
    <w:rsid w:val="00B71EA0"/>
    <w:rsid w:val="00B7213C"/>
    <w:rsid w:val="00B73CC6"/>
    <w:rsid w:val="00B75A78"/>
    <w:rsid w:val="00B76205"/>
    <w:rsid w:val="00B7621F"/>
    <w:rsid w:val="00B765B3"/>
    <w:rsid w:val="00B77299"/>
    <w:rsid w:val="00B772E5"/>
    <w:rsid w:val="00B7756B"/>
    <w:rsid w:val="00B80322"/>
    <w:rsid w:val="00B80348"/>
    <w:rsid w:val="00B848DD"/>
    <w:rsid w:val="00B84D37"/>
    <w:rsid w:val="00B85808"/>
    <w:rsid w:val="00B863C0"/>
    <w:rsid w:val="00B8700A"/>
    <w:rsid w:val="00B8702A"/>
    <w:rsid w:val="00B9097C"/>
    <w:rsid w:val="00B9246A"/>
    <w:rsid w:val="00B93D85"/>
    <w:rsid w:val="00B94784"/>
    <w:rsid w:val="00B94DA0"/>
    <w:rsid w:val="00B966A1"/>
    <w:rsid w:val="00B96FBE"/>
    <w:rsid w:val="00B97857"/>
    <w:rsid w:val="00BA0725"/>
    <w:rsid w:val="00BA171C"/>
    <w:rsid w:val="00BA397D"/>
    <w:rsid w:val="00BA404B"/>
    <w:rsid w:val="00BA460C"/>
    <w:rsid w:val="00BB0E1E"/>
    <w:rsid w:val="00BB1520"/>
    <w:rsid w:val="00BB175A"/>
    <w:rsid w:val="00BB48D9"/>
    <w:rsid w:val="00BB5FE2"/>
    <w:rsid w:val="00BC2DDE"/>
    <w:rsid w:val="00BC38CE"/>
    <w:rsid w:val="00BC50EB"/>
    <w:rsid w:val="00BC631E"/>
    <w:rsid w:val="00BC74F0"/>
    <w:rsid w:val="00BC79B1"/>
    <w:rsid w:val="00BD1AB1"/>
    <w:rsid w:val="00BD1B5A"/>
    <w:rsid w:val="00BD1CB0"/>
    <w:rsid w:val="00BD2F6C"/>
    <w:rsid w:val="00BD46BA"/>
    <w:rsid w:val="00BD4DC9"/>
    <w:rsid w:val="00BD5156"/>
    <w:rsid w:val="00BD5202"/>
    <w:rsid w:val="00BD6990"/>
    <w:rsid w:val="00BD7009"/>
    <w:rsid w:val="00BD759D"/>
    <w:rsid w:val="00BE018D"/>
    <w:rsid w:val="00BE0D8D"/>
    <w:rsid w:val="00BE0F93"/>
    <w:rsid w:val="00BE13C5"/>
    <w:rsid w:val="00BE2206"/>
    <w:rsid w:val="00BE4855"/>
    <w:rsid w:val="00BE4969"/>
    <w:rsid w:val="00BE4C67"/>
    <w:rsid w:val="00BE5E68"/>
    <w:rsid w:val="00BE78F7"/>
    <w:rsid w:val="00BE7B38"/>
    <w:rsid w:val="00BE7DED"/>
    <w:rsid w:val="00BF04E5"/>
    <w:rsid w:val="00BF063A"/>
    <w:rsid w:val="00BF1354"/>
    <w:rsid w:val="00BF18B6"/>
    <w:rsid w:val="00BF19DA"/>
    <w:rsid w:val="00BF2183"/>
    <w:rsid w:val="00BF2286"/>
    <w:rsid w:val="00BF259D"/>
    <w:rsid w:val="00BF5795"/>
    <w:rsid w:val="00BF59F7"/>
    <w:rsid w:val="00BF5CFB"/>
    <w:rsid w:val="00BF61E7"/>
    <w:rsid w:val="00BF65C0"/>
    <w:rsid w:val="00BF686B"/>
    <w:rsid w:val="00C00D5C"/>
    <w:rsid w:val="00C023F1"/>
    <w:rsid w:val="00C03501"/>
    <w:rsid w:val="00C04DB7"/>
    <w:rsid w:val="00C0555E"/>
    <w:rsid w:val="00C05939"/>
    <w:rsid w:val="00C06D97"/>
    <w:rsid w:val="00C07248"/>
    <w:rsid w:val="00C07FC8"/>
    <w:rsid w:val="00C11330"/>
    <w:rsid w:val="00C1418F"/>
    <w:rsid w:val="00C152BB"/>
    <w:rsid w:val="00C160E2"/>
    <w:rsid w:val="00C166E2"/>
    <w:rsid w:val="00C17554"/>
    <w:rsid w:val="00C23B42"/>
    <w:rsid w:val="00C260DA"/>
    <w:rsid w:val="00C26C48"/>
    <w:rsid w:val="00C273C0"/>
    <w:rsid w:val="00C27772"/>
    <w:rsid w:val="00C27F63"/>
    <w:rsid w:val="00C30D93"/>
    <w:rsid w:val="00C31ABA"/>
    <w:rsid w:val="00C32317"/>
    <w:rsid w:val="00C3324D"/>
    <w:rsid w:val="00C3359D"/>
    <w:rsid w:val="00C337DF"/>
    <w:rsid w:val="00C33DA0"/>
    <w:rsid w:val="00C34ADF"/>
    <w:rsid w:val="00C3536D"/>
    <w:rsid w:val="00C35EE3"/>
    <w:rsid w:val="00C365E1"/>
    <w:rsid w:val="00C37165"/>
    <w:rsid w:val="00C37AED"/>
    <w:rsid w:val="00C40BF1"/>
    <w:rsid w:val="00C420CE"/>
    <w:rsid w:val="00C42839"/>
    <w:rsid w:val="00C437D7"/>
    <w:rsid w:val="00C44514"/>
    <w:rsid w:val="00C45772"/>
    <w:rsid w:val="00C47232"/>
    <w:rsid w:val="00C474A2"/>
    <w:rsid w:val="00C47DDA"/>
    <w:rsid w:val="00C47F1F"/>
    <w:rsid w:val="00C51A18"/>
    <w:rsid w:val="00C522E3"/>
    <w:rsid w:val="00C524E5"/>
    <w:rsid w:val="00C5505A"/>
    <w:rsid w:val="00C550D4"/>
    <w:rsid w:val="00C55EA7"/>
    <w:rsid w:val="00C57535"/>
    <w:rsid w:val="00C62A22"/>
    <w:rsid w:val="00C62FF3"/>
    <w:rsid w:val="00C64A40"/>
    <w:rsid w:val="00C65C2F"/>
    <w:rsid w:val="00C65F0B"/>
    <w:rsid w:val="00C66FDA"/>
    <w:rsid w:val="00C6752B"/>
    <w:rsid w:val="00C6791D"/>
    <w:rsid w:val="00C7086A"/>
    <w:rsid w:val="00C70C46"/>
    <w:rsid w:val="00C737C4"/>
    <w:rsid w:val="00C73EAE"/>
    <w:rsid w:val="00C742B4"/>
    <w:rsid w:val="00C75935"/>
    <w:rsid w:val="00C76A62"/>
    <w:rsid w:val="00C76BD3"/>
    <w:rsid w:val="00C81511"/>
    <w:rsid w:val="00C822FA"/>
    <w:rsid w:val="00C82A94"/>
    <w:rsid w:val="00C82F68"/>
    <w:rsid w:val="00C83B9D"/>
    <w:rsid w:val="00C85905"/>
    <w:rsid w:val="00C85B0D"/>
    <w:rsid w:val="00C8747C"/>
    <w:rsid w:val="00C87B34"/>
    <w:rsid w:val="00C91BB0"/>
    <w:rsid w:val="00C92D2F"/>
    <w:rsid w:val="00C92DBE"/>
    <w:rsid w:val="00C9369F"/>
    <w:rsid w:val="00C936D1"/>
    <w:rsid w:val="00C951C4"/>
    <w:rsid w:val="00C955F1"/>
    <w:rsid w:val="00C96AE1"/>
    <w:rsid w:val="00C97030"/>
    <w:rsid w:val="00C9744C"/>
    <w:rsid w:val="00C97FC1"/>
    <w:rsid w:val="00CA0735"/>
    <w:rsid w:val="00CA3609"/>
    <w:rsid w:val="00CA3805"/>
    <w:rsid w:val="00CA3D78"/>
    <w:rsid w:val="00CA5BEF"/>
    <w:rsid w:val="00CA5EDA"/>
    <w:rsid w:val="00CA7272"/>
    <w:rsid w:val="00CB0446"/>
    <w:rsid w:val="00CB1EA2"/>
    <w:rsid w:val="00CB1FA5"/>
    <w:rsid w:val="00CB295F"/>
    <w:rsid w:val="00CB3B3E"/>
    <w:rsid w:val="00CB3C90"/>
    <w:rsid w:val="00CB460D"/>
    <w:rsid w:val="00CB4970"/>
    <w:rsid w:val="00CB585E"/>
    <w:rsid w:val="00CC00BB"/>
    <w:rsid w:val="00CC149B"/>
    <w:rsid w:val="00CC1829"/>
    <w:rsid w:val="00CC5077"/>
    <w:rsid w:val="00CC6A4B"/>
    <w:rsid w:val="00CC7656"/>
    <w:rsid w:val="00CC7A6D"/>
    <w:rsid w:val="00CD1B16"/>
    <w:rsid w:val="00CD1E7F"/>
    <w:rsid w:val="00CD3C10"/>
    <w:rsid w:val="00CD3E4C"/>
    <w:rsid w:val="00CD5766"/>
    <w:rsid w:val="00CD6E0E"/>
    <w:rsid w:val="00CE0054"/>
    <w:rsid w:val="00CE0A24"/>
    <w:rsid w:val="00CE0B97"/>
    <w:rsid w:val="00CE2CEA"/>
    <w:rsid w:val="00CE3958"/>
    <w:rsid w:val="00CE3DD0"/>
    <w:rsid w:val="00CE3DDC"/>
    <w:rsid w:val="00CE4B1B"/>
    <w:rsid w:val="00CE54DA"/>
    <w:rsid w:val="00CE5538"/>
    <w:rsid w:val="00CE5D7F"/>
    <w:rsid w:val="00CE755D"/>
    <w:rsid w:val="00CE7683"/>
    <w:rsid w:val="00CF07D6"/>
    <w:rsid w:val="00CF091A"/>
    <w:rsid w:val="00CF22B1"/>
    <w:rsid w:val="00CF2879"/>
    <w:rsid w:val="00CF2DFF"/>
    <w:rsid w:val="00CF2E2B"/>
    <w:rsid w:val="00CF32B8"/>
    <w:rsid w:val="00CF392C"/>
    <w:rsid w:val="00CF4693"/>
    <w:rsid w:val="00CF534D"/>
    <w:rsid w:val="00CF556A"/>
    <w:rsid w:val="00CF5A0D"/>
    <w:rsid w:val="00CF600E"/>
    <w:rsid w:val="00CF658E"/>
    <w:rsid w:val="00CF6630"/>
    <w:rsid w:val="00CF6AF5"/>
    <w:rsid w:val="00CF75A1"/>
    <w:rsid w:val="00D003AD"/>
    <w:rsid w:val="00D00865"/>
    <w:rsid w:val="00D025AF"/>
    <w:rsid w:val="00D026D0"/>
    <w:rsid w:val="00D0369A"/>
    <w:rsid w:val="00D03D0C"/>
    <w:rsid w:val="00D042BF"/>
    <w:rsid w:val="00D04CA9"/>
    <w:rsid w:val="00D056AA"/>
    <w:rsid w:val="00D05D71"/>
    <w:rsid w:val="00D05F8A"/>
    <w:rsid w:val="00D060A4"/>
    <w:rsid w:val="00D07360"/>
    <w:rsid w:val="00D0753B"/>
    <w:rsid w:val="00D079EC"/>
    <w:rsid w:val="00D104DA"/>
    <w:rsid w:val="00D13225"/>
    <w:rsid w:val="00D132A1"/>
    <w:rsid w:val="00D13560"/>
    <w:rsid w:val="00D13ADD"/>
    <w:rsid w:val="00D144A2"/>
    <w:rsid w:val="00D14773"/>
    <w:rsid w:val="00D15024"/>
    <w:rsid w:val="00D15D21"/>
    <w:rsid w:val="00D16086"/>
    <w:rsid w:val="00D16DFA"/>
    <w:rsid w:val="00D171B4"/>
    <w:rsid w:val="00D174BF"/>
    <w:rsid w:val="00D17C95"/>
    <w:rsid w:val="00D21FF4"/>
    <w:rsid w:val="00D23087"/>
    <w:rsid w:val="00D23A21"/>
    <w:rsid w:val="00D23FC3"/>
    <w:rsid w:val="00D24A74"/>
    <w:rsid w:val="00D24F69"/>
    <w:rsid w:val="00D2581E"/>
    <w:rsid w:val="00D30971"/>
    <w:rsid w:val="00D30DC9"/>
    <w:rsid w:val="00D3295D"/>
    <w:rsid w:val="00D33DCC"/>
    <w:rsid w:val="00D33F3E"/>
    <w:rsid w:val="00D34F90"/>
    <w:rsid w:val="00D3536B"/>
    <w:rsid w:val="00D361D0"/>
    <w:rsid w:val="00D372D5"/>
    <w:rsid w:val="00D37B94"/>
    <w:rsid w:val="00D40F51"/>
    <w:rsid w:val="00D41306"/>
    <w:rsid w:val="00D4138F"/>
    <w:rsid w:val="00D41792"/>
    <w:rsid w:val="00D43392"/>
    <w:rsid w:val="00D436E6"/>
    <w:rsid w:val="00D439DB"/>
    <w:rsid w:val="00D44DFC"/>
    <w:rsid w:val="00D46625"/>
    <w:rsid w:val="00D468DE"/>
    <w:rsid w:val="00D46E70"/>
    <w:rsid w:val="00D47AAE"/>
    <w:rsid w:val="00D5113A"/>
    <w:rsid w:val="00D52A84"/>
    <w:rsid w:val="00D52DAF"/>
    <w:rsid w:val="00D54B2C"/>
    <w:rsid w:val="00D54C13"/>
    <w:rsid w:val="00D55D12"/>
    <w:rsid w:val="00D55DF9"/>
    <w:rsid w:val="00D56710"/>
    <w:rsid w:val="00D5758C"/>
    <w:rsid w:val="00D6040A"/>
    <w:rsid w:val="00D606D1"/>
    <w:rsid w:val="00D6101B"/>
    <w:rsid w:val="00D61427"/>
    <w:rsid w:val="00D61A3B"/>
    <w:rsid w:val="00D61C50"/>
    <w:rsid w:val="00D63AF3"/>
    <w:rsid w:val="00D647C1"/>
    <w:rsid w:val="00D669AE"/>
    <w:rsid w:val="00D66AE3"/>
    <w:rsid w:val="00D671EB"/>
    <w:rsid w:val="00D71E94"/>
    <w:rsid w:val="00D71F2D"/>
    <w:rsid w:val="00D72C06"/>
    <w:rsid w:val="00D72C31"/>
    <w:rsid w:val="00D7428F"/>
    <w:rsid w:val="00D7459E"/>
    <w:rsid w:val="00D767B5"/>
    <w:rsid w:val="00D773A4"/>
    <w:rsid w:val="00D80B19"/>
    <w:rsid w:val="00D82A22"/>
    <w:rsid w:val="00D854FD"/>
    <w:rsid w:val="00D87788"/>
    <w:rsid w:val="00D87A62"/>
    <w:rsid w:val="00D90BF4"/>
    <w:rsid w:val="00D90FDA"/>
    <w:rsid w:val="00D9125B"/>
    <w:rsid w:val="00D91389"/>
    <w:rsid w:val="00D92C9E"/>
    <w:rsid w:val="00D93979"/>
    <w:rsid w:val="00D93DDA"/>
    <w:rsid w:val="00D9538E"/>
    <w:rsid w:val="00D96A84"/>
    <w:rsid w:val="00D97555"/>
    <w:rsid w:val="00DA1564"/>
    <w:rsid w:val="00DA1AD4"/>
    <w:rsid w:val="00DA26FC"/>
    <w:rsid w:val="00DA44FC"/>
    <w:rsid w:val="00DA4860"/>
    <w:rsid w:val="00DA5E31"/>
    <w:rsid w:val="00DA6911"/>
    <w:rsid w:val="00DA73C7"/>
    <w:rsid w:val="00DA7D12"/>
    <w:rsid w:val="00DA7DBC"/>
    <w:rsid w:val="00DA7EB8"/>
    <w:rsid w:val="00DB1674"/>
    <w:rsid w:val="00DB1795"/>
    <w:rsid w:val="00DB22AD"/>
    <w:rsid w:val="00DB293D"/>
    <w:rsid w:val="00DB4477"/>
    <w:rsid w:val="00DB5302"/>
    <w:rsid w:val="00DB54B7"/>
    <w:rsid w:val="00DB59E0"/>
    <w:rsid w:val="00DB6097"/>
    <w:rsid w:val="00DB6737"/>
    <w:rsid w:val="00DB7F67"/>
    <w:rsid w:val="00DC0919"/>
    <w:rsid w:val="00DC0A0E"/>
    <w:rsid w:val="00DC1F8D"/>
    <w:rsid w:val="00DC266B"/>
    <w:rsid w:val="00DC278D"/>
    <w:rsid w:val="00DC313D"/>
    <w:rsid w:val="00DC3B6A"/>
    <w:rsid w:val="00DC4516"/>
    <w:rsid w:val="00DC5ECD"/>
    <w:rsid w:val="00DC68C7"/>
    <w:rsid w:val="00DC6FA3"/>
    <w:rsid w:val="00DC740C"/>
    <w:rsid w:val="00DC750A"/>
    <w:rsid w:val="00DC78FE"/>
    <w:rsid w:val="00DC7D48"/>
    <w:rsid w:val="00DD1867"/>
    <w:rsid w:val="00DD193F"/>
    <w:rsid w:val="00DD2463"/>
    <w:rsid w:val="00DD3F9A"/>
    <w:rsid w:val="00DD5BB7"/>
    <w:rsid w:val="00DD7C10"/>
    <w:rsid w:val="00DE04C6"/>
    <w:rsid w:val="00DE2057"/>
    <w:rsid w:val="00DE24A2"/>
    <w:rsid w:val="00DE29FA"/>
    <w:rsid w:val="00DE49FC"/>
    <w:rsid w:val="00DE5483"/>
    <w:rsid w:val="00DE644D"/>
    <w:rsid w:val="00DE6652"/>
    <w:rsid w:val="00DE783B"/>
    <w:rsid w:val="00DF1D53"/>
    <w:rsid w:val="00DF61BB"/>
    <w:rsid w:val="00DF64B0"/>
    <w:rsid w:val="00DF76C8"/>
    <w:rsid w:val="00DF7E0E"/>
    <w:rsid w:val="00E00B55"/>
    <w:rsid w:val="00E01678"/>
    <w:rsid w:val="00E0172A"/>
    <w:rsid w:val="00E02E60"/>
    <w:rsid w:val="00E03081"/>
    <w:rsid w:val="00E0427A"/>
    <w:rsid w:val="00E0451F"/>
    <w:rsid w:val="00E049C4"/>
    <w:rsid w:val="00E04F4A"/>
    <w:rsid w:val="00E057DA"/>
    <w:rsid w:val="00E06864"/>
    <w:rsid w:val="00E06AC4"/>
    <w:rsid w:val="00E06FF0"/>
    <w:rsid w:val="00E1001A"/>
    <w:rsid w:val="00E10434"/>
    <w:rsid w:val="00E11824"/>
    <w:rsid w:val="00E131C3"/>
    <w:rsid w:val="00E131CB"/>
    <w:rsid w:val="00E13269"/>
    <w:rsid w:val="00E13CC0"/>
    <w:rsid w:val="00E1466E"/>
    <w:rsid w:val="00E14BF6"/>
    <w:rsid w:val="00E20211"/>
    <w:rsid w:val="00E2025B"/>
    <w:rsid w:val="00E20D9B"/>
    <w:rsid w:val="00E21DD8"/>
    <w:rsid w:val="00E22FF8"/>
    <w:rsid w:val="00E231CC"/>
    <w:rsid w:val="00E2447D"/>
    <w:rsid w:val="00E27ECE"/>
    <w:rsid w:val="00E30281"/>
    <w:rsid w:val="00E3081A"/>
    <w:rsid w:val="00E30927"/>
    <w:rsid w:val="00E311EF"/>
    <w:rsid w:val="00E31A93"/>
    <w:rsid w:val="00E3222B"/>
    <w:rsid w:val="00E327AA"/>
    <w:rsid w:val="00E367CC"/>
    <w:rsid w:val="00E40570"/>
    <w:rsid w:val="00E4236B"/>
    <w:rsid w:val="00E4268A"/>
    <w:rsid w:val="00E43B9C"/>
    <w:rsid w:val="00E4419D"/>
    <w:rsid w:val="00E4479C"/>
    <w:rsid w:val="00E46202"/>
    <w:rsid w:val="00E46252"/>
    <w:rsid w:val="00E4703F"/>
    <w:rsid w:val="00E50479"/>
    <w:rsid w:val="00E50FBD"/>
    <w:rsid w:val="00E524C9"/>
    <w:rsid w:val="00E530F0"/>
    <w:rsid w:val="00E532D1"/>
    <w:rsid w:val="00E5400B"/>
    <w:rsid w:val="00E552B8"/>
    <w:rsid w:val="00E5601E"/>
    <w:rsid w:val="00E567E5"/>
    <w:rsid w:val="00E57969"/>
    <w:rsid w:val="00E57B41"/>
    <w:rsid w:val="00E6132F"/>
    <w:rsid w:val="00E6162E"/>
    <w:rsid w:val="00E63E63"/>
    <w:rsid w:val="00E64059"/>
    <w:rsid w:val="00E64A41"/>
    <w:rsid w:val="00E66711"/>
    <w:rsid w:val="00E66EE0"/>
    <w:rsid w:val="00E671F2"/>
    <w:rsid w:val="00E67714"/>
    <w:rsid w:val="00E67B19"/>
    <w:rsid w:val="00E70379"/>
    <w:rsid w:val="00E723FE"/>
    <w:rsid w:val="00E72931"/>
    <w:rsid w:val="00E73195"/>
    <w:rsid w:val="00E73EFC"/>
    <w:rsid w:val="00E74E54"/>
    <w:rsid w:val="00E75A65"/>
    <w:rsid w:val="00E76068"/>
    <w:rsid w:val="00E77AAA"/>
    <w:rsid w:val="00E77C7A"/>
    <w:rsid w:val="00E80D02"/>
    <w:rsid w:val="00E81C55"/>
    <w:rsid w:val="00E81D6C"/>
    <w:rsid w:val="00E81FEC"/>
    <w:rsid w:val="00E823E7"/>
    <w:rsid w:val="00E843C1"/>
    <w:rsid w:val="00E84DC8"/>
    <w:rsid w:val="00E87DC3"/>
    <w:rsid w:val="00E87F48"/>
    <w:rsid w:val="00E90039"/>
    <w:rsid w:val="00E90C0C"/>
    <w:rsid w:val="00E924AA"/>
    <w:rsid w:val="00E92A3E"/>
    <w:rsid w:val="00E92C34"/>
    <w:rsid w:val="00E930EB"/>
    <w:rsid w:val="00E942B8"/>
    <w:rsid w:val="00E95570"/>
    <w:rsid w:val="00E96610"/>
    <w:rsid w:val="00EA02AE"/>
    <w:rsid w:val="00EA1485"/>
    <w:rsid w:val="00EA285E"/>
    <w:rsid w:val="00EA28BF"/>
    <w:rsid w:val="00EA2E60"/>
    <w:rsid w:val="00EA3701"/>
    <w:rsid w:val="00EA3D48"/>
    <w:rsid w:val="00EA3FAB"/>
    <w:rsid w:val="00EA44CD"/>
    <w:rsid w:val="00EA5531"/>
    <w:rsid w:val="00EA5AB7"/>
    <w:rsid w:val="00EA61EF"/>
    <w:rsid w:val="00EA707E"/>
    <w:rsid w:val="00EA7767"/>
    <w:rsid w:val="00EB0212"/>
    <w:rsid w:val="00EB1221"/>
    <w:rsid w:val="00EB1F36"/>
    <w:rsid w:val="00EB21E5"/>
    <w:rsid w:val="00EB257F"/>
    <w:rsid w:val="00EB2B63"/>
    <w:rsid w:val="00EB30B5"/>
    <w:rsid w:val="00EB3F56"/>
    <w:rsid w:val="00EB4833"/>
    <w:rsid w:val="00EB4F5C"/>
    <w:rsid w:val="00EB6DC3"/>
    <w:rsid w:val="00EC04F4"/>
    <w:rsid w:val="00EC3C84"/>
    <w:rsid w:val="00EC4073"/>
    <w:rsid w:val="00EC51FB"/>
    <w:rsid w:val="00ED395A"/>
    <w:rsid w:val="00ED4333"/>
    <w:rsid w:val="00ED60A3"/>
    <w:rsid w:val="00ED6F85"/>
    <w:rsid w:val="00ED7D5D"/>
    <w:rsid w:val="00ED7EDF"/>
    <w:rsid w:val="00EE005D"/>
    <w:rsid w:val="00EE1695"/>
    <w:rsid w:val="00EE311C"/>
    <w:rsid w:val="00EE38B8"/>
    <w:rsid w:val="00EE4039"/>
    <w:rsid w:val="00EE4582"/>
    <w:rsid w:val="00EE5D92"/>
    <w:rsid w:val="00EE67B9"/>
    <w:rsid w:val="00EE6C3B"/>
    <w:rsid w:val="00EE7CC0"/>
    <w:rsid w:val="00EF05D4"/>
    <w:rsid w:val="00EF22B6"/>
    <w:rsid w:val="00EF531D"/>
    <w:rsid w:val="00EF60AA"/>
    <w:rsid w:val="00EF75DB"/>
    <w:rsid w:val="00EF78E7"/>
    <w:rsid w:val="00EF7D0B"/>
    <w:rsid w:val="00F01DC7"/>
    <w:rsid w:val="00F02605"/>
    <w:rsid w:val="00F02B23"/>
    <w:rsid w:val="00F04676"/>
    <w:rsid w:val="00F047AC"/>
    <w:rsid w:val="00F04818"/>
    <w:rsid w:val="00F074CD"/>
    <w:rsid w:val="00F0769E"/>
    <w:rsid w:val="00F10979"/>
    <w:rsid w:val="00F12BC6"/>
    <w:rsid w:val="00F12CC0"/>
    <w:rsid w:val="00F14D66"/>
    <w:rsid w:val="00F154A9"/>
    <w:rsid w:val="00F164A3"/>
    <w:rsid w:val="00F16778"/>
    <w:rsid w:val="00F20125"/>
    <w:rsid w:val="00F20A08"/>
    <w:rsid w:val="00F21FE5"/>
    <w:rsid w:val="00F22EC5"/>
    <w:rsid w:val="00F2454A"/>
    <w:rsid w:val="00F2785A"/>
    <w:rsid w:val="00F3029D"/>
    <w:rsid w:val="00F30B1D"/>
    <w:rsid w:val="00F30E36"/>
    <w:rsid w:val="00F327BA"/>
    <w:rsid w:val="00F333F4"/>
    <w:rsid w:val="00F33542"/>
    <w:rsid w:val="00F36B43"/>
    <w:rsid w:val="00F37E30"/>
    <w:rsid w:val="00F41370"/>
    <w:rsid w:val="00F41886"/>
    <w:rsid w:val="00F43362"/>
    <w:rsid w:val="00F4394D"/>
    <w:rsid w:val="00F45445"/>
    <w:rsid w:val="00F457CB"/>
    <w:rsid w:val="00F4694D"/>
    <w:rsid w:val="00F502FF"/>
    <w:rsid w:val="00F53E6F"/>
    <w:rsid w:val="00F56508"/>
    <w:rsid w:val="00F60539"/>
    <w:rsid w:val="00F60959"/>
    <w:rsid w:val="00F60B46"/>
    <w:rsid w:val="00F62700"/>
    <w:rsid w:val="00F636FB"/>
    <w:rsid w:val="00F64A37"/>
    <w:rsid w:val="00F64E7B"/>
    <w:rsid w:val="00F65E46"/>
    <w:rsid w:val="00F66957"/>
    <w:rsid w:val="00F70F2F"/>
    <w:rsid w:val="00F71597"/>
    <w:rsid w:val="00F72188"/>
    <w:rsid w:val="00F72DB6"/>
    <w:rsid w:val="00F734E8"/>
    <w:rsid w:val="00F73AF7"/>
    <w:rsid w:val="00F73CFF"/>
    <w:rsid w:val="00F73D8E"/>
    <w:rsid w:val="00F74B71"/>
    <w:rsid w:val="00F75797"/>
    <w:rsid w:val="00F75914"/>
    <w:rsid w:val="00F76C9D"/>
    <w:rsid w:val="00F76EA2"/>
    <w:rsid w:val="00F807AA"/>
    <w:rsid w:val="00F80938"/>
    <w:rsid w:val="00F810D9"/>
    <w:rsid w:val="00F83AA6"/>
    <w:rsid w:val="00F83ECD"/>
    <w:rsid w:val="00F84186"/>
    <w:rsid w:val="00F85B51"/>
    <w:rsid w:val="00F86554"/>
    <w:rsid w:val="00F865F0"/>
    <w:rsid w:val="00F8698D"/>
    <w:rsid w:val="00F8718C"/>
    <w:rsid w:val="00F8756A"/>
    <w:rsid w:val="00F90354"/>
    <w:rsid w:val="00F9123C"/>
    <w:rsid w:val="00F925E3"/>
    <w:rsid w:val="00F938D2"/>
    <w:rsid w:val="00F958F9"/>
    <w:rsid w:val="00F970DF"/>
    <w:rsid w:val="00F9759A"/>
    <w:rsid w:val="00F97C4D"/>
    <w:rsid w:val="00F97D7F"/>
    <w:rsid w:val="00FA1225"/>
    <w:rsid w:val="00FA1B37"/>
    <w:rsid w:val="00FA2243"/>
    <w:rsid w:val="00FA495D"/>
    <w:rsid w:val="00FA5001"/>
    <w:rsid w:val="00FA6169"/>
    <w:rsid w:val="00FA6996"/>
    <w:rsid w:val="00FA69B1"/>
    <w:rsid w:val="00FA7B30"/>
    <w:rsid w:val="00FB0A88"/>
    <w:rsid w:val="00FB0D41"/>
    <w:rsid w:val="00FB27CA"/>
    <w:rsid w:val="00FB2AF8"/>
    <w:rsid w:val="00FB4CE4"/>
    <w:rsid w:val="00FB582D"/>
    <w:rsid w:val="00FB5D08"/>
    <w:rsid w:val="00FC0448"/>
    <w:rsid w:val="00FC0F82"/>
    <w:rsid w:val="00FC1A6A"/>
    <w:rsid w:val="00FC1C85"/>
    <w:rsid w:val="00FC1F3B"/>
    <w:rsid w:val="00FC2612"/>
    <w:rsid w:val="00FC3F3C"/>
    <w:rsid w:val="00FC4105"/>
    <w:rsid w:val="00FD0C98"/>
    <w:rsid w:val="00FD1C44"/>
    <w:rsid w:val="00FD3916"/>
    <w:rsid w:val="00FD51DC"/>
    <w:rsid w:val="00FD560C"/>
    <w:rsid w:val="00FD5722"/>
    <w:rsid w:val="00FD6295"/>
    <w:rsid w:val="00FE01AF"/>
    <w:rsid w:val="00FE34E2"/>
    <w:rsid w:val="00FE4045"/>
    <w:rsid w:val="00FE41A0"/>
    <w:rsid w:val="00FE431D"/>
    <w:rsid w:val="00FE4BDC"/>
    <w:rsid w:val="00FE4E9B"/>
    <w:rsid w:val="00FE5744"/>
    <w:rsid w:val="00FE59E2"/>
    <w:rsid w:val="00FE5AF0"/>
    <w:rsid w:val="00FE6DEE"/>
    <w:rsid w:val="00FF29C8"/>
    <w:rsid w:val="00FF3E6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23F880"/>
  <w15:chartTrackingRefBased/>
  <w15:docId w15:val="{31082354-1A22-4AD5-9B42-DA47439C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120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9069-50CB-4696-A395-7D7C3B40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28</Pages>
  <Words>4405</Words>
  <Characters>25109</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72</cp:revision>
  <cp:lastPrinted>2020-11-05T08:43:00Z</cp:lastPrinted>
  <dcterms:created xsi:type="dcterms:W3CDTF">2020-10-18T08:00:00Z</dcterms:created>
  <dcterms:modified xsi:type="dcterms:W3CDTF">2021-01-13T08:07:00Z</dcterms:modified>
</cp:coreProperties>
</file>