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7F5C" w14:textId="77777777" w:rsidR="00D55856" w:rsidRDefault="00D55856">
      <w:pPr>
        <w:rPr>
          <w:sz w:val="21"/>
          <w:szCs w:val="21"/>
        </w:rPr>
      </w:pPr>
    </w:p>
    <w:p w14:paraId="39EFC45D" w14:textId="77777777" w:rsidR="001B4026" w:rsidRPr="00871AF7" w:rsidRDefault="001B4026">
      <w:pPr>
        <w:rPr>
          <w:sz w:val="21"/>
          <w:szCs w:val="21"/>
        </w:rPr>
      </w:pPr>
    </w:p>
    <w:p w14:paraId="0BC0FAB7" w14:textId="77777777" w:rsidR="00D55856" w:rsidRPr="00871AF7" w:rsidRDefault="00D55856">
      <w:pPr>
        <w:rPr>
          <w:sz w:val="21"/>
          <w:szCs w:val="21"/>
        </w:rPr>
      </w:pPr>
    </w:p>
    <w:p w14:paraId="055EEF90" w14:textId="45B98F11" w:rsidR="00D55856" w:rsidRPr="00EC10E4" w:rsidRDefault="00D55856" w:rsidP="00D55856">
      <w:pPr>
        <w:jc w:val="center"/>
        <w:rPr>
          <w:rFonts w:ascii="ＭＳ ゴシック" w:eastAsia="ＭＳ ゴシック" w:hAnsi="ＭＳ ゴシック"/>
          <w:w w:val="120"/>
          <w:sz w:val="48"/>
        </w:rPr>
      </w:pPr>
      <w:r w:rsidRPr="00EC10E4">
        <w:rPr>
          <w:rFonts w:ascii="ＭＳ ゴシック" w:eastAsia="ＭＳ ゴシック" w:hAnsi="ＭＳ ゴシック" w:hint="eastAsia"/>
          <w:w w:val="120"/>
          <w:sz w:val="48"/>
        </w:rPr>
        <w:t>大阪府営公園指定管理者</w:t>
      </w:r>
    </w:p>
    <w:p w14:paraId="2D0AB7D9" w14:textId="3C953A0A" w:rsidR="00774D93" w:rsidRPr="00EC10E4" w:rsidRDefault="00774D93" w:rsidP="00774D93">
      <w:pPr>
        <w:jc w:val="center"/>
        <w:rPr>
          <w:rFonts w:ascii="ＭＳ ゴシック" w:eastAsia="ＭＳ ゴシック" w:hAnsi="ＭＳ ゴシック"/>
          <w:w w:val="120"/>
          <w:sz w:val="48"/>
        </w:rPr>
      </w:pPr>
      <w:r w:rsidRPr="00EC10E4">
        <w:rPr>
          <w:rFonts w:ascii="ＭＳ ゴシック" w:eastAsia="ＭＳ ゴシック" w:hAnsi="ＭＳ ゴシック"/>
          <w:w w:val="120"/>
          <w:sz w:val="48"/>
        </w:rPr>
        <w:t>(</w:t>
      </w:r>
      <w:r w:rsidR="00325765" w:rsidRPr="00EC10E4">
        <w:rPr>
          <w:rFonts w:ascii="ＭＳ ゴシック" w:eastAsia="ＭＳ ゴシック" w:hAnsi="ＭＳ ゴシック" w:hint="eastAsia"/>
          <w:w w:val="120"/>
          <w:sz w:val="48"/>
        </w:rPr>
        <w:t>ＰＭＯ</w:t>
      </w:r>
      <w:r w:rsidRPr="00EC10E4">
        <w:rPr>
          <w:rFonts w:ascii="ＭＳ ゴシック" w:eastAsia="ＭＳ ゴシック" w:hAnsi="ＭＳ ゴシック" w:hint="eastAsia"/>
          <w:w w:val="120"/>
          <w:sz w:val="48"/>
        </w:rPr>
        <w:t>型</w:t>
      </w:r>
      <w:r w:rsidRPr="00EC10E4">
        <w:rPr>
          <w:rFonts w:ascii="ＭＳ ゴシック" w:eastAsia="ＭＳ ゴシック" w:hAnsi="ＭＳ ゴシック"/>
          <w:w w:val="120"/>
          <w:sz w:val="48"/>
        </w:rPr>
        <w:t>)</w:t>
      </w:r>
    </w:p>
    <w:p w14:paraId="261919D1" w14:textId="77777777" w:rsidR="00D55856" w:rsidRPr="00EC10E4" w:rsidRDefault="00D55856" w:rsidP="00D55856">
      <w:pPr>
        <w:rPr>
          <w:sz w:val="21"/>
          <w:szCs w:val="21"/>
        </w:rPr>
      </w:pPr>
    </w:p>
    <w:p w14:paraId="2C002ABD" w14:textId="1A792969" w:rsidR="00D55856" w:rsidRPr="00EC10E4" w:rsidRDefault="00D55856" w:rsidP="00D55856">
      <w:pPr>
        <w:jc w:val="center"/>
        <w:rPr>
          <w:rFonts w:ascii="ＭＳ ゴシック" w:eastAsia="ＭＳ ゴシック" w:hAnsi="ＭＳ ゴシック"/>
          <w:w w:val="120"/>
          <w:sz w:val="48"/>
        </w:rPr>
      </w:pPr>
      <w:r w:rsidRPr="00EC10E4">
        <w:rPr>
          <w:rFonts w:ascii="ＭＳ ゴシック" w:eastAsia="ＭＳ ゴシック" w:hAnsi="ＭＳ ゴシック" w:hint="eastAsia"/>
          <w:spacing w:val="383"/>
          <w:w w:val="120"/>
          <w:sz w:val="48"/>
          <w:fitText w:val="4592" w:id="-452150784"/>
        </w:rPr>
        <w:t>募集要</w:t>
      </w:r>
      <w:r w:rsidRPr="00EC10E4">
        <w:rPr>
          <w:rFonts w:ascii="ＭＳ ゴシック" w:eastAsia="ＭＳ ゴシック" w:hAnsi="ＭＳ ゴシック" w:hint="eastAsia"/>
          <w:w w:val="120"/>
          <w:sz w:val="48"/>
          <w:fitText w:val="4592" w:id="-452150784"/>
        </w:rPr>
        <w:t>項</w:t>
      </w:r>
    </w:p>
    <w:p w14:paraId="1D7456E6" w14:textId="5EEDFCFE" w:rsidR="00223B12" w:rsidRPr="00EC10E4" w:rsidRDefault="00223B12" w:rsidP="00D55856">
      <w:pPr>
        <w:jc w:val="center"/>
        <w:rPr>
          <w:rFonts w:ascii="ＭＳ ゴシック" w:eastAsia="ＭＳ ゴシック" w:hAnsi="ＭＳ ゴシック"/>
          <w:w w:val="120"/>
          <w:sz w:val="48"/>
        </w:rPr>
      </w:pPr>
    </w:p>
    <w:p w14:paraId="13367EEA" w14:textId="77777777" w:rsidR="00D55856" w:rsidRPr="00EC10E4" w:rsidRDefault="00D55856" w:rsidP="00D55856">
      <w:pPr>
        <w:rPr>
          <w:sz w:val="21"/>
          <w:szCs w:val="21"/>
        </w:rPr>
      </w:pPr>
    </w:p>
    <w:p w14:paraId="2CAF83D1" w14:textId="77777777" w:rsidR="00D55856" w:rsidRPr="00EC10E4" w:rsidRDefault="00D55856" w:rsidP="00D55856">
      <w:pPr>
        <w:rPr>
          <w:sz w:val="21"/>
          <w:szCs w:val="21"/>
        </w:rPr>
      </w:pPr>
    </w:p>
    <w:p w14:paraId="6460B43A" w14:textId="77777777" w:rsidR="00D55856" w:rsidRPr="00EC10E4" w:rsidRDefault="00D55856" w:rsidP="00D55856">
      <w:pPr>
        <w:rPr>
          <w:sz w:val="21"/>
          <w:szCs w:val="21"/>
        </w:rPr>
      </w:pPr>
    </w:p>
    <w:p w14:paraId="6CEF03F6" w14:textId="77777777" w:rsidR="00D55856" w:rsidRPr="00EC10E4" w:rsidRDefault="00D55856" w:rsidP="00D55856">
      <w:pPr>
        <w:rPr>
          <w:sz w:val="21"/>
          <w:szCs w:val="21"/>
        </w:rPr>
      </w:pPr>
      <w:r w:rsidRPr="00EC10E4">
        <w:rPr>
          <w:noProof/>
          <w:sz w:val="21"/>
          <w:szCs w:val="21"/>
        </w:rPr>
        <mc:AlternateContent>
          <mc:Choice Requires="wps">
            <w:drawing>
              <wp:anchor distT="0" distB="0" distL="114300" distR="114300" simplePos="0" relativeHeight="251658240" behindDoc="0" locked="0" layoutInCell="1" allowOverlap="1" wp14:anchorId="5617D4CE" wp14:editId="74F6A7B8">
                <wp:simplePos x="0" y="0"/>
                <wp:positionH relativeFrom="column">
                  <wp:posOffset>1509395</wp:posOffset>
                </wp:positionH>
                <wp:positionV relativeFrom="paragraph">
                  <wp:posOffset>204470</wp:posOffset>
                </wp:positionV>
                <wp:extent cx="2971800" cy="6096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2971800" cy="609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88F3CF" w14:textId="07A7E560" w:rsidR="00152D90" w:rsidRPr="00871AF7" w:rsidRDefault="00152D90" w:rsidP="00132230">
                            <w:pPr>
                              <w:jc w:val="left"/>
                              <w:rPr>
                                <w:rFonts w:asciiTheme="majorEastAsia" w:eastAsiaTheme="majorEastAsia" w:hAnsiTheme="majorEastAsia"/>
                                <w:sz w:val="24"/>
                                <w:szCs w:val="24"/>
                              </w:rPr>
                            </w:pPr>
                            <w:r w:rsidRPr="00871AF7">
                              <w:rPr>
                                <w:rFonts w:asciiTheme="majorEastAsia" w:eastAsiaTheme="majorEastAsia" w:hAnsiTheme="majorEastAsia" w:hint="eastAsia"/>
                                <w:sz w:val="24"/>
                                <w:szCs w:val="24"/>
                              </w:rPr>
                              <w:t>【募集対象公園】</w:t>
                            </w:r>
                          </w:p>
                          <w:p w14:paraId="30FE1EFF" w14:textId="1AEFCAD9" w:rsidR="00152D90" w:rsidRPr="00871AF7" w:rsidRDefault="00416B87" w:rsidP="003E3B45">
                            <w:pPr>
                              <w:jc w:val="center"/>
                              <w:rPr>
                                <w:rFonts w:asciiTheme="majorEastAsia" w:eastAsiaTheme="majorEastAsia" w:hAnsiTheme="majorEastAsia"/>
                                <w:sz w:val="24"/>
                                <w:szCs w:val="24"/>
                              </w:rPr>
                            </w:pPr>
                            <w:r w:rsidRPr="00871AF7">
                              <w:rPr>
                                <w:rFonts w:asciiTheme="majorEastAsia" w:eastAsiaTheme="majorEastAsia" w:hAnsiTheme="majorEastAsia" w:hint="eastAsia"/>
                                <w:sz w:val="24"/>
                                <w:szCs w:val="24"/>
                              </w:rPr>
                              <w:t>大泉緑地</w:t>
                            </w:r>
                            <w:r w:rsidR="00152D90" w:rsidRPr="00871AF7">
                              <w:rPr>
                                <w:rFonts w:asciiTheme="majorEastAsia" w:eastAsiaTheme="majorEastAsia" w:hAnsiTheme="majorEastAsia"/>
                                <w:sz w:val="24"/>
                                <w:szCs w:val="24"/>
                              </w:rPr>
                              <w:t>、</w:t>
                            </w:r>
                            <w:r w:rsidRPr="00871AF7">
                              <w:rPr>
                                <w:rFonts w:asciiTheme="majorEastAsia" w:eastAsiaTheme="majorEastAsia" w:hAnsiTheme="majorEastAsia" w:hint="eastAsia"/>
                                <w:sz w:val="24"/>
                                <w:szCs w:val="24"/>
                              </w:rPr>
                              <w:t>蜻蛉池公園</w:t>
                            </w:r>
                            <w:r w:rsidR="00152D90" w:rsidRPr="00871AF7">
                              <w:rPr>
                                <w:rFonts w:asciiTheme="majorEastAsia" w:eastAsiaTheme="majorEastAsia" w:hAnsiTheme="majorEastAsia"/>
                                <w:sz w:val="24"/>
                                <w:szCs w:val="24"/>
                              </w:rPr>
                              <w:t>、</w:t>
                            </w:r>
                            <w:r w:rsidRPr="00871AF7">
                              <w:rPr>
                                <w:rFonts w:asciiTheme="majorEastAsia" w:eastAsiaTheme="majorEastAsia" w:hAnsiTheme="majorEastAsia" w:hint="eastAsia"/>
                                <w:sz w:val="24"/>
                                <w:szCs w:val="24"/>
                              </w:rPr>
                              <w:t>りんくう公園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7D4CE" id="_x0000_t202" coordsize="21600,21600" o:spt="202" path="m,l,21600r21600,l21600,xe">
                <v:stroke joinstyle="miter"/>
                <v:path gradientshapeok="t" o:connecttype="rect"/>
              </v:shapetype>
              <v:shape id="テキスト ボックス 1" o:spid="_x0000_s1026" type="#_x0000_t202" style="position:absolute;left:0;text-align:left;margin-left:118.85pt;margin-top:16.1pt;width:234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4hfQIAAI0FAAAOAAAAZHJzL2Uyb0RvYy54bWysVEtP3DAQvlfqf7B8L8lugcKKLNqCqCoh&#10;QIWKs9exWQvH49qzm2x/fcdO9gHlQtVLMvZ88/o8M2fnXWPZSoVowFV8dFByppyE2riniv98uPp0&#10;wllE4WphwamKr1Xk59OPH85aP1FjWICtVWDkxMVJ6yu+QPSToohyoRoRD8ArR0oNoRFIx/BU1EG0&#10;5L2xxbgsj4sWQu0DSBUj3V72Sj7N/rVWEm+1jgqZrTjlhvkb8neevsX0TEyegvALI4c0xD9k0Qjj&#10;KOjW1aVAwZbB/OWqMTJABI0HEpoCtDZS5RqomlH5qpr7hfAq10LkRL+lKf4/t/Jmde/vAsPuK3T0&#10;gImQ1sdJpMtUT6dDk/6UKSM9Ubje0qY6ZJIux6dfRiclqSTpjsvTY5LJTbGz9iHiNwUNS0LFAz1L&#10;ZkusriP20A0kBYtgTX1lrM2H1Arqwga2EvSIFnOO5PwFyjrWUvDPR2V2/EKXXG/t51bI5yG9PRT5&#10;sy6FU7lphrR2TGQJ11YljHU/lGamzoS8kaOQUrltnhmdUJoqeo/hgN9l9R7jvg6yyJHB4da4MQ5C&#10;z9JLauvnDbW6x9Mb7tWdROzm3dAhc6jX1DgB+pmKXl4ZIvpaRLwTgYaIGoIWA97SR1ug14FB4mwB&#10;4fdb9wlPvU1azloayorHX0sRFGf2u6OuPx0dHqYpzofDoy9jOoR9zXxf45bNBVDLjGgFeZnFhEe7&#10;EXWA5pH2xyxFJZVwkmJXHDfiBfargvaPVLNZBtHceoHX7t7L5DrRmxrsoXsUwQ8NjjQaN7AZXzF5&#10;1ec9Nlk6mC0RtMlDkAjuWR2Ip5nPYzTsp7RU9s8Ztdui0z8AAAD//wMAUEsDBBQABgAIAAAAIQDj&#10;thLZ3AAAAAoBAAAPAAAAZHJzL2Rvd25yZXYueG1sTI/BTsMwDIbvSLxDZCRuLCUTtJSmE6DBhRMD&#10;cfaaLIlokirJuvL2mBMcbX/6/f3dZvEjm3XKLgYJ16sKmA5DVC4YCR/vz1cNsFwwKBxj0BK+dYZN&#10;f37WYaviKbzpeVcMo5CQW5RgS5lazvNgtce8ipMOdDvE5LHQmAxXCU8U7kcuquqWe3SBPlic9JPV&#10;w9fu6CVsH82dGRpMdtso5+bl8/BqXqS8vFge7oEVvZQ/GH71SR16ctrHY1CZjRLEuq4JlbAWAhgB&#10;dXVDiz2RohHA+47/r9D/AAAA//8DAFBLAQItABQABgAIAAAAIQC2gziS/gAAAOEBAAATAAAAAAAA&#10;AAAAAAAAAAAAAABbQ29udGVudF9UeXBlc10ueG1sUEsBAi0AFAAGAAgAAAAhADj9If/WAAAAlAEA&#10;AAsAAAAAAAAAAAAAAAAALwEAAF9yZWxzLy5yZWxzUEsBAi0AFAAGAAgAAAAhALD47iF9AgAAjQUA&#10;AA4AAAAAAAAAAAAAAAAALgIAAGRycy9lMm9Eb2MueG1sUEsBAi0AFAAGAAgAAAAhAOO2EtncAAAA&#10;CgEAAA8AAAAAAAAAAAAAAAAA1wQAAGRycy9kb3ducmV2LnhtbFBLBQYAAAAABAAEAPMAAADgBQAA&#10;AAA=&#10;" fillcolor="white [3201]" strokeweight=".5pt">
                <v:textbox>
                  <w:txbxContent>
                    <w:p w14:paraId="5088F3CF" w14:textId="07A7E560" w:rsidR="00152D90" w:rsidRPr="00871AF7" w:rsidRDefault="00152D90" w:rsidP="00132230">
                      <w:pPr>
                        <w:jc w:val="left"/>
                        <w:rPr>
                          <w:rFonts w:asciiTheme="majorEastAsia" w:eastAsiaTheme="majorEastAsia" w:hAnsiTheme="majorEastAsia"/>
                          <w:sz w:val="24"/>
                          <w:szCs w:val="24"/>
                        </w:rPr>
                      </w:pPr>
                      <w:r w:rsidRPr="00871AF7">
                        <w:rPr>
                          <w:rFonts w:asciiTheme="majorEastAsia" w:eastAsiaTheme="majorEastAsia" w:hAnsiTheme="majorEastAsia" w:hint="eastAsia"/>
                          <w:sz w:val="24"/>
                          <w:szCs w:val="24"/>
                        </w:rPr>
                        <w:t>【募集対象公園】</w:t>
                      </w:r>
                    </w:p>
                    <w:p w14:paraId="30FE1EFF" w14:textId="1AEFCAD9" w:rsidR="00152D90" w:rsidRPr="00871AF7" w:rsidRDefault="00416B87" w:rsidP="003E3B45">
                      <w:pPr>
                        <w:jc w:val="center"/>
                        <w:rPr>
                          <w:rFonts w:asciiTheme="majorEastAsia" w:eastAsiaTheme="majorEastAsia" w:hAnsiTheme="majorEastAsia"/>
                          <w:sz w:val="24"/>
                          <w:szCs w:val="24"/>
                        </w:rPr>
                      </w:pPr>
                      <w:r w:rsidRPr="00871AF7">
                        <w:rPr>
                          <w:rFonts w:asciiTheme="majorEastAsia" w:eastAsiaTheme="majorEastAsia" w:hAnsiTheme="majorEastAsia" w:hint="eastAsia"/>
                          <w:sz w:val="24"/>
                          <w:szCs w:val="24"/>
                        </w:rPr>
                        <w:t>大泉緑地</w:t>
                      </w:r>
                      <w:r w:rsidR="00152D90" w:rsidRPr="00871AF7">
                        <w:rPr>
                          <w:rFonts w:asciiTheme="majorEastAsia" w:eastAsiaTheme="majorEastAsia" w:hAnsiTheme="majorEastAsia"/>
                          <w:sz w:val="24"/>
                          <w:szCs w:val="24"/>
                        </w:rPr>
                        <w:t>、</w:t>
                      </w:r>
                      <w:r w:rsidRPr="00871AF7">
                        <w:rPr>
                          <w:rFonts w:asciiTheme="majorEastAsia" w:eastAsiaTheme="majorEastAsia" w:hAnsiTheme="majorEastAsia" w:hint="eastAsia"/>
                          <w:sz w:val="24"/>
                          <w:szCs w:val="24"/>
                        </w:rPr>
                        <w:t>蜻蛉池公園</w:t>
                      </w:r>
                      <w:r w:rsidR="00152D90" w:rsidRPr="00871AF7">
                        <w:rPr>
                          <w:rFonts w:asciiTheme="majorEastAsia" w:eastAsiaTheme="majorEastAsia" w:hAnsiTheme="majorEastAsia"/>
                          <w:sz w:val="24"/>
                          <w:szCs w:val="24"/>
                        </w:rPr>
                        <w:t>、</w:t>
                      </w:r>
                      <w:r w:rsidRPr="00871AF7">
                        <w:rPr>
                          <w:rFonts w:asciiTheme="majorEastAsia" w:eastAsiaTheme="majorEastAsia" w:hAnsiTheme="majorEastAsia" w:hint="eastAsia"/>
                          <w:sz w:val="24"/>
                          <w:szCs w:val="24"/>
                        </w:rPr>
                        <w:t>りんくう公園</w:t>
                      </w:r>
                    </w:p>
                  </w:txbxContent>
                </v:textbox>
              </v:shape>
            </w:pict>
          </mc:Fallback>
        </mc:AlternateContent>
      </w:r>
    </w:p>
    <w:p w14:paraId="2877EDFA" w14:textId="77777777" w:rsidR="00D55856" w:rsidRPr="00EC10E4" w:rsidRDefault="00D55856" w:rsidP="00D55856">
      <w:pPr>
        <w:rPr>
          <w:sz w:val="21"/>
          <w:szCs w:val="21"/>
        </w:rPr>
      </w:pPr>
    </w:p>
    <w:p w14:paraId="1BF1622B" w14:textId="77777777" w:rsidR="00D55856" w:rsidRPr="00EC10E4" w:rsidRDefault="00D55856" w:rsidP="00D55856">
      <w:pPr>
        <w:rPr>
          <w:sz w:val="21"/>
          <w:szCs w:val="21"/>
        </w:rPr>
      </w:pPr>
    </w:p>
    <w:p w14:paraId="164FD700" w14:textId="77777777" w:rsidR="00D55856" w:rsidRPr="00EC10E4" w:rsidRDefault="00D55856" w:rsidP="00D55856">
      <w:pPr>
        <w:rPr>
          <w:sz w:val="21"/>
          <w:szCs w:val="21"/>
        </w:rPr>
      </w:pPr>
    </w:p>
    <w:p w14:paraId="0FF7EA81" w14:textId="77777777" w:rsidR="00D55856" w:rsidRPr="00EC10E4" w:rsidRDefault="00D55856" w:rsidP="00D55856">
      <w:pPr>
        <w:rPr>
          <w:sz w:val="21"/>
          <w:szCs w:val="21"/>
        </w:rPr>
      </w:pPr>
    </w:p>
    <w:p w14:paraId="34EBFFA0" w14:textId="57590FA2" w:rsidR="00D55856" w:rsidRPr="00EC10E4" w:rsidRDefault="00D55856" w:rsidP="00D55856">
      <w:pPr>
        <w:rPr>
          <w:sz w:val="21"/>
          <w:szCs w:val="21"/>
        </w:rPr>
      </w:pPr>
    </w:p>
    <w:p w14:paraId="5CBA6FC5" w14:textId="39B8D295" w:rsidR="00D55856" w:rsidRPr="00EC10E4" w:rsidRDefault="00D55856" w:rsidP="00D55856">
      <w:pPr>
        <w:rPr>
          <w:sz w:val="21"/>
          <w:szCs w:val="21"/>
        </w:rPr>
      </w:pPr>
    </w:p>
    <w:p w14:paraId="775EBFD1" w14:textId="77777777" w:rsidR="00D55856" w:rsidRPr="00EC10E4" w:rsidRDefault="00D55856" w:rsidP="00D55856">
      <w:pPr>
        <w:rPr>
          <w:sz w:val="21"/>
          <w:szCs w:val="21"/>
        </w:rPr>
      </w:pPr>
    </w:p>
    <w:p w14:paraId="08F19A4F" w14:textId="77777777" w:rsidR="00D55856" w:rsidRPr="00EC10E4" w:rsidRDefault="00D55856" w:rsidP="00D55856">
      <w:pPr>
        <w:rPr>
          <w:sz w:val="21"/>
          <w:szCs w:val="21"/>
        </w:rPr>
      </w:pPr>
    </w:p>
    <w:p w14:paraId="37B97309" w14:textId="77777777" w:rsidR="00D55856" w:rsidRPr="00EC10E4" w:rsidRDefault="00D55856" w:rsidP="00D55856">
      <w:pPr>
        <w:rPr>
          <w:sz w:val="21"/>
          <w:szCs w:val="21"/>
        </w:rPr>
      </w:pPr>
    </w:p>
    <w:p w14:paraId="607EEBCC" w14:textId="77777777" w:rsidR="00D55856" w:rsidRPr="00EC10E4" w:rsidRDefault="00D55856" w:rsidP="00D55856">
      <w:pPr>
        <w:rPr>
          <w:sz w:val="21"/>
          <w:szCs w:val="21"/>
        </w:rPr>
      </w:pPr>
    </w:p>
    <w:p w14:paraId="0028CE8D" w14:textId="77777777" w:rsidR="00D55856" w:rsidRPr="00EC10E4" w:rsidRDefault="00D55856" w:rsidP="00D55856">
      <w:pPr>
        <w:rPr>
          <w:sz w:val="21"/>
          <w:szCs w:val="21"/>
        </w:rPr>
      </w:pPr>
    </w:p>
    <w:p w14:paraId="388897BE" w14:textId="77777777" w:rsidR="00D55856" w:rsidRPr="00EC10E4" w:rsidRDefault="00D55856" w:rsidP="00D55856">
      <w:pPr>
        <w:rPr>
          <w:sz w:val="21"/>
          <w:szCs w:val="21"/>
        </w:rPr>
      </w:pPr>
    </w:p>
    <w:p w14:paraId="6B32276B" w14:textId="6BF877AC" w:rsidR="00D55856" w:rsidRPr="00EC10E4" w:rsidRDefault="00D55856" w:rsidP="00D55856">
      <w:pPr>
        <w:jc w:val="center"/>
        <w:rPr>
          <w:rFonts w:ascii="ＭＳ ゴシック" w:eastAsia="ＭＳ ゴシック" w:hAnsi="ＭＳ ゴシック"/>
          <w:w w:val="150"/>
          <w:sz w:val="28"/>
          <w:szCs w:val="28"/>
        </w:rPr>
      </w:pPr>
      <w:r w:rsidRPr="00EC10E4">
        <w:rPr>
          <w:rFonts w:ascii="ＭＳ ゴシック" w:eastAsia="ＭＳ ゴシック" w:hAnsi="ＭＳ ゴシック" w:hint="eastAsia"/>
          <w:w w:val="150"/>
          <w:sz w:val="28"/>
          <w:szCs w:val="28"/>
        </w:rPr>
        <w:t>令和</w:t>
      </w:r>
      <w:r w:rsidR="00416B87" w:rsidRPr="00EC10E4">
        <w:rPr>
          <w:rFonts w:ascii="ＭＳ ゴシック" w:eastAsia="ＭＳ ゴシック" w:hAnsi="ＭＳ ゴシック" w:hint="eastAsia"/>
          <w:w w:val="150"/>
          <w:sz w:val="28"/>
          <w:szCs w:val="28"/>
        </w:rPr>
        <w:t>８</w:t>
      </w:r>
      <w:r w:rsidRPr="00EC10E4">
        <w:rPr>
          <w:rFonts w:ascii="ＭＳ ゴシック" w:eastAsia="ＭＳ ゴシック" w:hAnsi="ＭＳ ゴシック" w:hint="eastAsia"/>
          <w:w w:val="150"/>
          <w:sz w:val="28"/>
          <w:szCs w:val="28"/>
        </w:rPr>
        <w:t>年</w:t>
      </w:r>
      <w:r w:rsidR="00416B87" w:rsidRPr="00EC10E4">
        <w:rPr>
          <w:rFonts w:ascii="ＭＳ ゴシック" w:eastAsia="ＭＳ ゴシック" w:hAnsi="ＭＳ ゴシック" w:hint="eastAsia"/>
          <w:w w:val="150"/>
          <w:sz w:val="28"/>
          <w:szCs w:val="28"/>
        </w:rPr>
        <w:t>１</w:t>
      </w:r>
      <w:r w:rsidR="00053748">
        <w:rPr>
          <w:rFonts w:ascii="ＭＳ ゴシック" w:eastAsia="ＭＳ ゴシック" w:hAnsi="ＭＳ ゴシック" w:hint="eastAsia"/>
          <w:w w:val="150"/>
          <w:sz w:val="28"/>
          <w:szCs w:val="28"/>
        </w:rPr>
        <w:t>１</w:t>
      </w:r>
      <w:r w:rsidRPr="00EC10E4">
        <w:rPr>
          <w:rFonts w:ascii="ＭＳ ゴシック" w:eastAsia="ＭＳ ゴシック" w:hAnsi="ＭＳ ゴシック" w:hint="eastAsia"/>
          <w:w w:val="150"/>
          <w:sz w:val="28"/>
          <w:szCs w:val="28"/>
        </w:rPr>
        <w:t>月</w:t>
      </w:r>
    </w:p>
    <w:p w14:paraId="7E1F2276" w14:textId="77777777" w:rsidR="00D55856" w:rsidRPr="00EC10E4" w:rsidRDefault="00D55856" w:rsidP="00D55856">
      <w:pPr>
        <w:jc w:val="center"/>
        <w:rPr>
          <w:rFonts w:ascii="ＭＳ ゴシック" w:eastAsia="ＭＳ ゴシック" w:hAnsi="ＭＳ ゴシック"/>
          <w:w w:val="150"/>
          <w:sz w:val="28"/>
          <w:szCs w:val="28"/>
        </w:rPr>
      </w:pPr>
      <w:r w:rsidRPr="00EC10E4">
        <w:rPr>
          <w:rFonts w:ascii="ＭＳ ゴシック" w:eastAsia="ＭＳ ゴシック" w:hAnsi="ＭＳ ゴシック" w:hint="eastAsia"/>
          <w:w w:val="150"/>
          <w:sz w:val="28"/>
          <w:szCs w:val="28"/>
        </w:rPr>
        <w:t>大阪府都市整備部</w:t>
      </w:r>
    </w:p>
    <w:p w14:paraId="0B7A0CF8" w14:textId="77777777" w:rsidR="00D55856" w:rsidRPr="00EC10E4" w:rsidRDefault="00D55856">
      <w:pPr>
        <w:widowControl/>
        <w:jc w:val="left"/>
        <w:rPr>
          <w:sz w:val="21"/>
          <w:szCs w:val="21"/>
        </w:rPr>
      </w:pPr>
      <w:r w:rsidRPr="00EC10E4">
        <w:rPr>
          <w:sz w:val="21"/>
          <w:szCs w:val="21"/>
        </w:rPr>
        <w:br w:type="page"/>
      </w:r>
    </w:p>
    <w:p w14:paraId="6450428F" w14:textId="6DA25713" w:rsidR="00D55856" w:rsidRPr="00EC10E4" w:rsidRDefault="00D55856" w:rsidP="002A33AD">
      <w:pPr>
        <w:jc w:val="center"/>
        <w:rPr>
          <w:rFonts w:asciiTheme="majorEastAsia" w:eastAsiaTheme="majorEastAsia" w:hAnsiTheme="majorEastAsia"/>
          <w:sz w:val="24"/>
          <w:szCs w:val="24"/>
        </w:rPr>
      </w:pPr>
      <w:r w:rsidRPr="00EC10E4">
        <w:rPr>
          <w:rFonts w:asciiTheme="majorEastAsia" w:eastAsiaTheme="majorEastAsia" w:hAnsiTheme="majorEastAsia" w:hint="eastAsia"/>
          <w:sz w:val="24"/>
          <w:szCs w:val="24"/>
        </w:rPr>
        <w:lastRenderedPageBreak/>
        <w:t>大阪府営公園指定管理者</w:t>
      </w:r>
      <w:r w:rsidR="00FA3895" w:rsidRPr="00EC10E4">
        <w:rPr>
          <w:rFonts w:asciiTheme="majorEastAsia" w:eastAsiaTheme="majorEastAsia" w:hAnsiTheme="majorEastAsia" w:hint="eastAsia"/>
          <w:sz w:val="24"/>
          <w:szCs w:val="24"/>
        </w:rPr>
        <w:t>（</w:t>
      </w:r>
      <w:r w:rsidR="0043171F" w:rsidRPr="00EC10E4">
        <w:rPr>
          <w:rFonts w:asciiTheme="majorEastAsia" w:eastAsiaTheme="majorEastAsia" w:hAnsiTheme="majorEastAsia" w:hint="eastAsia"/>
          <w:sz w:val="24"/>
          <w:szCs w:val="24"/>
        </w:rPr>
        <w:t>ＰＭＯ</w:t>
      </w:r>
      <w:r w:rsidR="00FA3895" w:rsidRPr="00EC10E4">
        <w:rPr>
          <w:rFonts w:asciiTheme="majorEastAsia" w:eastAsiaTheme="majorEastAsia" w:hAnsiTheme="majorEastAsia" w:hint="eastAsia"/>
          <w:sz w:val="24"/>
          <w:szCs w:val="24"/>
        </w:rPr>
        <w:t>型）</w:t>
      </w:r>
      <w:r w:rsidRPr="00EC10E4">
        <w:rPr>
          <w:rFonts w:asciiTheme="majorEastAsia" w:eastAsiaTheme="majorEastAsia" w:hAnsiTheme="majorEastAsia" w:hint="eastAsia"/>
          <w:sz w:val="24"/>
          <w:szCs w:val="24"/>
        </w:rPr>
        <w:t>募集要項</w:t>
      </w:r>
    </w:p>
    <w:sdt>
      <w:sdtPr>
        <w:rPr>
          <w:rFonts w:ascii="Century" w:eastAsia="ＭＳ 明朝" w:hAnsi="Century" w:cs="Times New Roman"/>
          <w:color w:val="auto"/>
          <w:sz w:val="20"/>
          <w:szCs w:val="20"/>
          <w:lang w:val="ja-JP"/>
        </w:rPr>
        <w:id w:val="-1044138302"/>
        <w:docPartObj>
          <w:docPartGallery w:val="Table of Contents"/>
          <w:docPartUnique/>
        </w:docPartObj>
      </w:sdtPr>
      <w:sdtEndPr>
        <w:rPr>
          <w:b/>
          <w:bCs/>
          <w:sz w:val="24"/>
          <w:szCs w:val="24"/>
        </w:rPr>
      </w:sdtEndPr>
      <w:sdtContent>
        <w:p w14:paraId="76165830" w14:textId="77777777" w:rsidR="002A33AD" w:rsidRPr="00EC10E4" w:rsidRDefault="002A33AD" w:rsidP="002A33AD">
          <w:pPr>
            <w:pStyle w:val="ac"/>
            <w:jc w:val="center"/>
            <w:rPr>
              <w:color w:val="auto"/>
              <w:sz w:val="24"/>
              <w:szCs w:val="24"/>
              <w:lang w:val="ja-JP"/>
            </w:rPr>
          </w:pPr>
          <w:r w:rsidRPr="00EC10E4">
            <w:rPr>
              <w:color w:val="auto"/>
              <w:sz w:val="24"/>
              <w:szCs w:val="24"/>
              <w:lang w:val="ja-JP"/>
            </w:rPr>
            <w:t>目</w:t>
          </w:r>
          <w:r w:rsidRPr="00EC10E4">
            <w:rPr>
              <w:rFonts w:hint="eastAsia"/>
              <w:color w:val="auto"/>
              <w:sz w:val="24"/>
              <w:szCs w:val="24"/>
              <w:lang w:val="ja-JP"/>
            </w:rPr>
            <w:t xml:space="preserve">　　</w:t>
          </w:r>
          <w:r w:rsidRPr="00EC10E4">
            <w:rPr>
              <w:color w:val="auto"/>
              <w:sz w:val="24"/>
              <w:szCs w:val="24"/>
              <w:lang w:val="ja-JP"/>
            </w:rPr>
            <w:t>次</w:t>
          </w:r>
        </w:p>
        <w:p w14:paraId="52422D63" w14:textId="77777777" w:rsidR="002A33AD" w:rsidRPr="00EC10E4" w:rsidRDefault="002A33AD" w:rsidP="002A33AD">
          <w:pPr>
            <w:rPr>
              <w:sz w:val="24"/>
              <w:szCs w:val="24"/>
              <w:lang w:val="ja-JP"/>
            </w:rPr>
          </w:pPr>
        </w:p>
        <w:p w14:paraId="0C22E544" w14:textId="224EA0A4" w:rsidR="00272EC9" w:rsidRDefault="002A33AD">
          <w:pPr>
            <w:pStyle w:val="11"/>
            <w:rPr>
              <w:rFonts w:asciiTheme="minorHAnsi" w:eastAsiaTheme="minorEastAsia" w:hAnsiTheme="minorHAnsi" w:cstheme="minorBidi"/>
              <w:b w:val="0"/>
              <w:bCs w:val="0"/>
              <w:kern w:val="2"/>
              <w:sz w:val="21"/>
              <w:szCs w:val="24"/>
              <w14:ligatures w14:val="standardContextual"/>
            </w:rPr>
          </w:pPr>
          <w:r w:rsidRPr="00EC10E4">
            <w:rPr>
              <w:sz w:val="24"/>
              <w:szCs w:val="24"/>
              <w:lang w:val="ja-JP"/>
            </w:rPr>
            <w:fldChar w:fldCharType="begin"/>
          </w:r>
          <w:r w:rsidRPr="00EC10E4">
            <w:rPr>
              <w:sz w:val="24"/>
              <w:szCs w:val="24"/>
              <w:lang w:val="ja-JP"/>
            </w:rPr>
            <w:instrText xml:space="preserve"> TOC \o "1-3" \h \z \u </w:instrText>
          </w:r>
          <w:r w:rsidRPr="00EC10E4">
            <w:rPr>
              <w:sz w:val="24"/>
              <w:szCs w:val="24"/>
              <w:lang w:val="ja-JP"/>
            </w:rPr>
            <w:fldChar w:fldCharType="separate"/>
          </w:r>
          <w:hyperlink w:anchor="_Toc242177020" w:history="1">
            <w:r w:rsidR="00272EC9" w:rsidRPr="003733E1">
              <w:rPr>
                <w:rStyle w:val="aa"/>
              </w:rPr>
              <w:t>はじめに</w:t>
            </w:r>
            <w:r w:rsidR="00272EC9">
              <w:rPr>
                <w:webHidden/>
              </w:rPr>
              <w:tab/>
            </w:r>
            <w:r w:rsidR="00272EC9">
              <w:rPr>
                <w:webHidden/>
              </w:rPr>
              <w:fldChar w:fldCharType="begin"/>
            </w:r>
            <w:r w:rsidR="00272EC9">
              <w:rPr>
                <w:webHidden/>
              </w:rPr>
              <w:instrText xml:space="preserve"> PAGEREF _Toc242177020 \h </w:instrText>
            </w:r>
            <w:r w:rsidR="00272EC9">
              <w:rPr>
                <w:webHidden/>
              </w:rPr>
            </w:r>
            <w:r w:rsidR="00272EC9">
              <w:rPr>
                <w:webHidden/>
              </w:rPr>
              <w:fldChar w:fldCharType="separate"/>
            </w:r>
            <w:r w:rsidR="00272EC9">
              <w:rPr>
                <w:webHidden/>
              </w:rPr>
              <w:t>5</w:t>
            </w:r>
            <w:r w:rsidR="00272EC9">
              <w:rPr>
                <w:webHidden/>
              </w:rPr>
              <w:fldChar w:fldCharType="end"/>
            </w:r>
          </w:hyperlink>
        </w:p>
        <w:p w14:paraId="31C20AB1" w14:textId="617456E7"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21" w:history="1">
            <w:r w:rsidRPr="003733E1">
              <w:rPr>
                <w:rStyle w:val="aa"/>
              </w:rPr>
              <w:t>１．指定管理者選定の目的</w:t>
            </w:r>
            <w:r>
              <w:rPr>
                <w:webHidden/>
              </w:rPr>
              <w:tab/>
            </w:r>
            <w:r>
              <w:rPr>
                <w:webHidden/>
              </w:rPr>
              <w:fldChar w:fldCharType="begin"/>
            </w:r>
            <w:r>
              <w:rPr>
                <w:webHidden/>
              </w:rPr>
              <w:instrText xml:space="preserve"> PAGEREF _Toc242177021 \h </w:instrText>
            </w:r>
            <w:r>
              <w:rPr>
                <w:webHidden/>
              </w:rPr>
            </w:r>
            <w:r>
              <w:rPr>
                <w:webHidden/>
              </w:rPr>
              <w:fldChar w:fldCharType="separate"/>
            </w:r>
            <w:r>
              <w:rPr>
                <w:webHidden/>
              </w:rPr>
              <w:t>3</w:t>
            </w:r>
            <w:r>
              <w:rPr>
                <w:webHidden/>
              </w:rPr>
              <w:fldChar w:fldCharType="end"/>
            </w:r>
          </w:hyperlink>
        </w:p>
        <w:p w14:paraId="7C20E97C" w14:textId="1D65716C"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22" w:history="1">
            <w:r w:rsidRPr="003733E1">
              <w:rPr>
                <w:rStyle w:val="aa"/>
              </w:rPr>
              <w:t>２．募集対象</w:t>
            </w:r>
            <w:r>
              <w:rPr>
                <w:webHidden/>
              </w:rPr>
              <w:tab/>
            </w:r>
            <w:r>
              <w:rPr>
                <w:webHidden/>
              </w:rPr>
              <w:fldChar w:fldCharType="begin"/>
            </w:r>
            <w:r>
              <w:rPr>
                <w:webHidden/>
              </w:rPr>
              <w:instrText xml:space="preserve"> PAGEREF _Toc242177022 \h </w:instrText>
            </w:r>
            <w:r>
              <w:rPr>
                <w:webHidden/>
              </w:rPr>
            </w:r>
            <w:r>
              <w:rPr>
                <w:webHidden/>
              </w:rPr>
              <w:fldChar w:fldCharType="separate"/>
            </w:r>
            <w:r>
              <w:rPr>
                <w:webHidden/>
              </w:rPr>
              <w:t>3</w:t>
            </w:r>
            <w:r>
              <w:rPr>
                <w:webHidden/>
              </w:rPr>
              <w:fldChar w:fldCharType="end"/>
            </w:r>
          </w:hyperlink>
        </w:p>
        <w:p w14:paraId="15AA3B4D" w14:textId="0661A980"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23" w:history="1">
            <w:r w:rsidRPr="003733E1">
              <w:rPr>
                <w:rStyle w:val="aa"/>
              </w:rPr>
              <w:t>３．業務の範囲及び内容</w:t>
            </w:r>
            <w:r>
              <w:rPr>
                <w:webHidden/>
              </w:rPr>
              <w:tab/>
            </w:r>
            <w:r>
              <w:rPr>
                <w:webHidden/>
              </w:rPr>
              <w:fldChar w:fldCharType="begin"/>
            </w:r>
            <w:r>
              <w:rPr>
                <w:webHidden/>
              </w:rPr>
              <w:instrText xml:space="preserve"> PAGEREF _Toc242177023 \h </w:instrText>
            </w:r>
            <w:r>
              <w:rPr>
                <w:webHidden/>
              </w:rPr>
            </w:r>
            <w:r>
              <w:rPr>
                <w:webHidden/>
              </w:rPr>
              <w:fldChar w:fldCharType="separate"/>
            </w:r>
            <w:r>
              <w:rPr>
                <w:webHidden/>
              </w:rPr>
              <w:t>3</w:t>
            </w:r>
            <w:r>
              <w:rPr>
                <w:webHidden/>
              </w:rPr>
              <w:fldChar w:fldCharType="end"/>
            </w:r>
          </w:hyperlink>
        </w:p>
        <w:p w14:paraId="3EB1B930" w14:textId="64213C2E"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4" w:history="1">
            <w:r w:rsidRPr="003733E1">
              <w:rPr>
                <w:rStyle w:val="aa"/>
                <w:noProof/>
              </w:rPr>
              <w:t>（１）管理運営方針</w:t>
            </w:r>
            <w:r>
              <w:rPr>
                <w:noProof/>
                <w:webHidden/>
              </w:rPr>
              <w:tab/>
            </w:r>
            <w:r>
              <w:rPr>
                <w:noProof/>
                <w:webHidden/>
              </w:rPr>
              <w:fldChar w:fldCharType="begin"/>
            </w:r>
            <w:r>
              <w:rPr>
                <w:noProof/>
                <w:webHidden/>
              </w:rPr>
              <w:instrText xml:space="preserve"> PAGEREF _Toc242177024 \h </w:instrText>
            </w:r>
            <w:r>
              <w:rPr>
                <w:noProof/>
                <w:webHidden/>
              </w:rPr>
            </w:r>
            <w:r>
              <w:rPr>
                <w:noProof/>
                <w:webHidden/>
              </w:rPr>
              <w:fldChar w:fldCharType="separate"/>
            </w:r>
            <w:r>
              <w:rPr>
                <w:noProof/>
                <w:webHidden/>
              </w:rPr>
              <w:t>3</w:t>
            </w:r>
            <w:r>
              <w:rPr>
                <w:noProof/>
                <w:webHidden/>
              </w:rPr>
              <w:fldChar w:fldCharType="end"/>
            </w:r>
          </w:hyperlink>
        </w:p>
        <w:p w14:paraId="431A3377" w14:textId="4F07E54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5" w:history="1">
            <w:r w:rsidRPr="003733E1">
              <w:rPr>
                <w:rStyle w:val="aa"/>
                <w:noProof/>
              </w:rPr>
              <w:t>（２）指定管理業務の内容</w:t>
            </w:r>
            <w:r>
              <w:rPr>
                <w:noProof/>
                <w:webHidden/>
              </w:rPr>
              <w:tab/>
            </w:r>
            <w:r>
              <w:rPr>
                <w:noProof/>
                <w:webHidden/>
              </w:rPr>
              <w:fldChar w:fldCharType="begin"/>
            </w:r>
            <w:r>
              <w:rPr>
                <w:noProof/>
                <w:webHidden/>
              </w:rPr>
              <w:instrText xml:space="preserve"> PAGEREF _Toc242177025 \h </w:instrText>
            </w:r>
            <w:r>
              <w:rPr>
                <w:noProof/>
                <w:webHidden/>
              </w:rPr>
            </w:r>
            <w:r>
              <w:rPr>
                <w:noProof/>
                <w:webHidden/>
              </w:rPr>
              <w:fldChar w:fldCharType="separate"/>
            </w:r>
            <w:r>
              <w:rPr>
                <w:noProof/>
                <w:webHidden/>
              </w:rPr>
              <w:t>3</w:t>
            </w:r>
            <w:r>
              <w:rPr>
                <w:noProof/>
                <w:webHidden/>
              </w:rPr>
              <w:fldChar w:fldCharType="end"/>
            </w:r>
          </w:hyperlink>
        </w:p>
        <w:p w14:paraId="5F352B94" w14:textId="509E62F9"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6" w:history="1">
            <w:r w:rsidRPr="003733E1">
              <w:rPr>
                <w:rStyle w:val="aa"/>
                <w:noProof/>
              </w:rPr>
              <w:t>（３）魅力向上事業</w:t>
            </w:r>
            <w:r>
              <w:rPr>
                <w:noProof/>
                <w:webHidden/>
              </w:rPr>
              <w:tab/>
            </w:r>
            <w:r>
              <w:rPr>
                <w:noProof/>
                <w:webHidden/>
              </w:rPr>
              <w:fldChar w:fldCharType="begin"/>
            </w:r>
            <w:r>
              <w:rPr>
                <w:noProof/>
                <w:webHidden/>
              </w:rPr>
              <w:instrText xml:space="preserve"> PAGEREF _Toc242177026 \h </w:instrText>
            </w:r>
            <w:r>
              <w:rPr>
                <w:noProof/>
                <w:webHidden/>
              </w:rPr>
            </w:r>
            <w:r>
              <w:rPr>
                <w:noProof/>
                <w:webHidden/>
              </w:rPr>
              <w:fldChar w:fldCharType="separate"/>
            </w:r>
            <w:r>
              <w:rPr>
                <w:noProof/>
                <w:webHidden/>
              </w:rPr>
              <w:t>8</w:t>
            </w:r>
            <w:r>
              <w:rPr>
                <w:noProof/>
                <w:webHidden/>
              </w:rPr>
              <w:fldChar w:fldCharType="end"/>
            </w:r>
          </w:hyperlink>
        </w:p>
        <w:p w14:paraId="15D5B452" w14:textId="4667F31C"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7" w:history="1">
            <w:r w:rsidRPr="003733E1">
              <w:rPr>
                <w:rStyle w:val="aa"/>
                <w:noProof/>
              </w:rPr>
              <w:t>（４）指定管理者に係る権限</w:t>
            </w:r>
            <w:r>
              <w:rPr>
                <w:noProof/>
                <w:webHidden/>
              </w:rPr>
              <w:tab/>
            </w:r>
            <w:r>
              <w:rPr>
                <w:noProof/>
                <w:webHidden/>
              </w:rPr>
              <w:fldChar w:fldCharType="begin"/>
            </w:r>
            <w:r>
              <w:rPr>
                <w:noProof/>
                <w:webHidden/>
              </w:rPr>
              <w:instrText xml:space="preserve"> PAGEREF _Toc242177027 \h </w:instrText>
            </w:r>
            <w:r>
              <w:rPr>
                <w:noProof/>
                <w:webHidden/>
              </w:rPr>
            </w:r>
            <w:r>
              <w:rPr>
                <w:noProof/>
                <w:webHidden/>
              </w:rPr>
              <w:fldChar w:fldCharType="separate"/>
            </w:r>
            <w:r>
              <w:rPr>
                <w:noProof/>
                <w:webHidden/>
              </w:rPr>
              <w:t>13</w:t>
            </w:r>
            <w:r>
              <w:rPr>
                <w:noProof/>
                <w:webHidden/>
              </w:rPr>
              <w:fldChar w:fldCharType="end"/>
            </w:r>
          </w:hyperlink>
        </w:p>
        <w:p w14:paraId="42736250" w14:textId="4BEBA1A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8" w:history="1">
            <w:r w:rsidRPr="003733E1">
              <w:rPr>
                <w:rStyle w:val="aa"/>
                <w:noProof/>
              </w:rPr>
              <w:t>（５）管理運営に当たって遵守すべき法令等</w:t>
            </w:r>
            <w:r>
              <w:rPr>
                <w:noProof/>
                <w:webHidden/>
              </w:rPr>
              <w:tab/>
            </w:r>
            <w:r>
              <w:rPr>
                <w:noProof/>
                <w:webHidden/>
              </w:rPr>
              <w:fldChar w:fldCharType="begin"/>
            </w:r>
            <w:r>
              <w:rPr>
                <w:noProof/>
                <w:webHidden/>
              </w:rPr>
              <w:instrText xml:space="preserve"> PAGEREF _Toc242177028 \h </w:instrText>
            </w:r>
            <w:r>
              <w:rPr>
                <w:noProof/>
                <w:webHidden/>
              </w:rPr>
            </w:r>
            <w:r>
              <w:rPr>
                <w:noProof/>
                <w:webHidden/>
              </w:rPr>
              <w:fldChar w:fldCharType="separate"/>
            </w:r>
            <w:r>
              <w:rPr>
                <w:noProof/>
                <w:webHidden/>
              </w:rPr>
              <w:t>14</w:t>
            </w:r>
            <w:r>
              <w:rPr>
                <w:noProof/>
                <w:webHidden/>
              </w:rPr>
              <w:fldChar w:fldCharType="end"/>
            </w:r>
          </w:hyperlink>
        </w:p>
        <w:p w14:paraId="5F8F7D90" w14:textId="6840A279"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29" w:history="1">
            <w:r w:rsidRPr="003733E1">
              <w:rPr>
                <w:rStyle w:val="aa"/>
                <w:noProof/>
              </w:rPr>
              <w:t>（６）事業実施計画書等の提出</w:t>
            </w:r>
            <w:r>
              <w:rPr>
                <w:noProof/>
                <w:webHidden/>
              </w:rPr>
              <w:tab/>
            </w:r>
            <w:r>
              <w:rPr>
                <w:noProof/>
                <w:webHidden/>
              </w:rPr>
              <w:fldChar w:fldCharType="begin"/>
            </w:r>
            <w:r>
              <w:rPr>
                <w:noProof/>
                <w:webHidden/>
              </w:rPr>
              <w:instrText xml:space="preserve"> PAGEREF _Toc242177029 \h </w:instrText>
            </w:r>
            <w:r>
              <w:rPr>
                <w:noProof/>
                <w:webHidden/>
              </w:rPr>
            </w:r>
            <w:r>
              <w:rPr>
                <w:noProof/>
                <w:webHidden/>
              </w:rPr>
              <w:fldChar w:fldCharType="separate"/>
            </w:r>
            <w:r>
              <w:rPr>
                <w:noProof/>
                <w:webHidden/>
              </w:rPr>
              <w:t>15</w:t>
            </w:r>
            <w:r>
              <w:rPr>
                <w:noProof/>
                <w:webHidden/>
              </w:rPr>
              <w:fldChar w:fldCharType="end"/>
            </w:r>
          </w:hyperlink>
        </w:p>
        <w:p w14:paraId="1ED0E9BC" w14:textId="01BF657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0" w:history="1">
            <w:r w:rsidRPr="003733E1">
              <w:rPr>
                <w:rStyle w:val="aa"/>
                <w:noProof/>
              </w:rPr>
              <w:t>（７）事業報告書等の提出</w:t>
            </w:r>
            <w:r>
              <w:rPr>
                <w:noProof/>
                <w:webHidden/>
              </w:rPr>
              <w:tab/>
            </w:r>
            <w:r>
              <w:rPr>
                <w:noProof/>
                <w:webHidden/>
              </w:rPr>
              <w:fldChar w:fldCharType="begin"/>
            </w:r>
            <w:r>
              <w:rPr>
                <w:noProof/>
                <w:webHidden/>
              </w:rPr>
              <w:instrText xml:space="preserve"> PAGEREF _Toc242177030 \h </w:instrText>
            </w:r>
            <w:r>
              <w:rPr>
                <w:noProof/>
                <w:webHidden/>
              </w:rPr>
            </w:r>
            <w:r>
              <w:rPr>
                <w:noProof/>
                <w:webHidden/>
              </w:rPr>
              <w:fldChar w:fldCharType="separate"/>
            </w:r>
            <w:r>
              <w:rPr>
                <w:noProof/>
                <w:webHidden/>
              </w:rPr>
              <w:t>15</w:t>
            </w:r>
            <w:r>
              <w:rPr>
                <w:noProof/>
                <w:webHidden/>
              </w:rPr>
              <w:fldChar w:fldCharType="end"/>
            </w:r>
          </w:hyperlink>
        </w:p>
        <w:p w14:paraId="4FA3A4C4" w14:textId="27B999A8"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1" w:history="1">
            <w:r w:rsidRPr="003733E1">
              <w:rPr>
                <w:rStyle w:val="aa"/>
                <w:noProof/>
              </w:rPr>
              <w:t>（８）成果指標</w:t>
            </w:r>
            <w:r>
              <w:rPr>
                <w:noProof/>
                <w:webHidden/>
              </w:rPr>
              <w:tab/>
            </w:r>
            <w:r>
              <w:rPr>
                <w:noProof/>
                <w:webHidden/>
              </w:rPr>
              <w:fldChar w:fldCharType="begin"/>
            </w:r>
            <w:r>
              <w:rPr>
                <w:noProof/>
                <w:webHidden/>
              </w:rPr>
              <w:instrText xml:space="preserve"> PAGEREF _Toc242177031 \h </w:instrText>
            </w:r>
            <w:r>
              <w:rPr>
                <w:noProof/>
                <w:webHidden/>
              </w:rPr>
            </w:r>
            <w:r>
              <w:rPr>
                <w:noProof/>
                <w:webHidden/>
              </w:rPr>
              <w:fldChar w:fldCharType="separate"/>
            </w:r>
            <w:r>
              <w:rPr>
                <w:noProof/>
                <w:webHidden/>
              </w:rPr>
              <w:t>17</w:t>
            </w:r>
            <w:r>
              <w:rPr>
                <w:noProof/>
                <w:webHidden/>
              </w:rPr>
              <w:fldChar w:fldCharType="end"/>
            </w:r>
          </w:hyperlink>
        </w:p>
        <w:p w14:paraId="53F4DA61" w14:textId="7AAA6A84"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2" w:history="1">
            <w:r w:rsidRPr="003733E1">
              <w:rPr>
                <w:rStyle w:val="aa"/>
                <w:noProof/>
              </w:rPr>
              <w:t>（９）利用者満足度の把握・向上</w:t>
            </w:r>
            <w:r>
              <w:rPr>
                <w:noProof/>
                <w:webHidden/>
              </w:rPr>
              <w:tab/>
            </w:r>
            <w:r>
              <w:rPr>
                <w:noProof/>
                <w:webHidden/>
              </w:rPr>
              <w:fldChar w:fldCharType="begin"/>
            </w:r>
            <w:r>
              <w:rPr>
                <w:noProof/>
                <w:webHidden/>
              </w:rPr>
              <w:instrText xml:space="preserve"> PAGEREF _Toc242177032 \h </w:instrText>
            </w:r>
            <w:r>
              <w:rPr>
                <w:noProof/>
                <w:webHidden/>
              </w:rPr>
            </w:r>
            <w:r>
              <w:rPr>
                <w:noProof/>
                <w:webHidden/>
              </w:rPr>
              <w:fldChar w:fldCharType="separate"/>
            </w:r>
            <w:r>
              <w:rPr>
                <w:noProof/>
                <w:webHidden/>
              </w:rPr>
              <w:t>17</w:t>
            </w:r>
            <w:r>
              <w:rPr>
                <w:noProof/>
                <w:webHidden/>
              </w:rPr>
              <w:fldChar w:fldCharType="end"/>
            </w:r>
          </w:hyperlink>
        </w:p>
        <w:p w14:paraId="736A99A5" w14:textId="09DA50EF"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3" w:history="1">
            <w:r w:rsidRPr="003733E1">
              <w:rPr>
                <w:rStyle w:val="aa"/>
                <w:noProof/>
              </w:rPr>
              <w:t>（</w:t>
            </w:r>
            <w:r w:rsidRPr="003733E1">
              <w:rPr>
                <w:rStyle w:val="aa"/>
                <w:noProof/>
              </w:rPr>
              <w:t>10</w:t>
            </w:r>
            <w:r w:rsidRPr="003733E1">
              <w:rPr>
                <w:rStyle w:val="aa"/>
                <w:noProof/>
              </w:rPr>
              <w:t>）その他</w:t>
            </w:r>
            <w:r>
              <w:rPr>
                <w:noProof/>
                <w:webHidden/>
              </w:rPr>
              <w:tab/>
            </w:r>
            <w:r>
              <w:rPr>
                <w:noProof/>
                <w:webHidden/>
              </w:rPr>
              <w:fldChar w:fldCharType="begin"/>
            </w:r>
            <w:r>
              <w:rPr>
                <w:noProof/>
                <w:webHidden/>
              </w:rPr>
              <w:instrText xml:space="preserve"> PAGEREF _Toc242177033 \h </w:instrText>
            </w:r>
            <w:r>
              <w:rPr>
                <w:noProof/>
                <w:webHidden/>
              </w:rPr>
            </w:r>
            <w:r>
              <w:rPr>
                <w:noProof/>
                <w:webHidden/>
              </w:rPr>
              <w:fldChar w:fldCharType="separate"/>
            </w:r>
            <w:r>
              <w:rPr>
                <w:noProof/>
                <w:webHidden/>
              </w:rPr>
              <w:t>17</w:t>
            </w:r>
            <w:r>
              <w:rPr>
                <w:noProof/>
                <w:webHidden/>
              </w:rPr>
              <w:fldChar w:fldCharType="end"/>
            </w:r>
          </w:hyperlink>
        </w:p>
        <w:p w14:paraId="5B954A0C" w14:textId="49C61443"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34" w:history="1">
            <w:r w:rsidRPr="003733E1">
              <w:rPr>
                <w:rStyle w:val="aa"/>
                <w:snapToGrid w:val="0"/>
              </w:rPr>
              <w:t>４．募集に際しての基本条件</w:t>
            </w:r>
            <w:r>
              <w:rPr>
                <w:webHidden/>
              </w:rPr>
              <w:tab/>
            </w:r>
            <w:r>
              <w:rPr>
                <w:webHidden/>
              </w:rPr>
              <w:fldChar w:fldCharType="begin"/>
            </w:r>
            <w:r>
              <w:rPr>
                <w:webHidden/>
              </w:rPr>
              <w:instrText xml:space="preserve"> PAGEREF _Toc242177034 \h </w:instrText>
            </w:r>
            <w:r>
              <w:rPr>
                <w:webHidden/>
              </w:rPr>
            </w:r>
            <w:r>
              <w:rPr>
                <w:webHidden/>
              </w:rPr>
              <w:fldChar w:fldCharType="separate"/>
            </w:r>
            <w:r>
              <w:rPr>
                <w:webHidden/>
              </w:rPr>
              <w:t>18</w:t>
            </w:r>
            <w:r>
              <w:rPr>
                <w:webHidden/>
              </w:rPr>
              <w:fldChar w:fldCharType="end"/>
            </w:r>
          </w:hyperlink>
        </w:p>
        <w:p w14:paraId="094698FC" w14:textId="7099DAF2"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5" w:history="1">
            <w:r w:rsidRPr="003733E1">
              <w:rPr>
                <w:rStyle w:val="aa"/>
                <w:noProof/>
                <w:snapToGrid w:val="0"/>
              </w:rPr>
              <w:t>（１）申請者資格</w:t>
            </w:r>
            <w:r>
              <w:rPr>
                <w:noProof/>
                <w:webHidden/>
              </w:rPr>
              <w:tab/>
            </w:r>
            <w:r>
              <w:rPr>
                <w:noProof/>
                <w:webHidden/>
              </w:rPr>
              <w:fldChar w:fldCharType="begin"/>
            </w:r>
            <w:r>
              <w:rPr>
                <w:noProof/>
                <w:webHidden/>
              </w:rPr>
              <w:instrText xml:space="preserve"> PAGEREF _Toc242177035 \h </w:instrText>
            </w:r>
            <w:r>
              <w:rPr>
                <w:noProof/>
                <w:webHidden/>
              </w:rPr>
            </w:r>
            <w:r>
              <w:rPr>
                <w:noProof/>
                <w:webHidden/>
              </w:rPr>
              <w:fldChar w:fldCharType="separate"/>
            </w:r>
            <w:r>
              <w:rPr>
                <w:noProof/>
                <w:webHidden/>
              </w:rPr>
              <w:t>18</w:t>
            </w:r>
            <w:r>
              <w:rPr>
                <w:noProof/>
                <w:webHidden/>
              </w:rPr>
              <w:fldChar w:fldCharType="end"/>
            </w:r>
          </w:hyperlink>
        </w:p>
        <w:p w14:paraId="7467C13A" w14:textId="6E3DCC21"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6" w:history="1">
            <w:r w:rsidRPr="003733E1">
              <w:rPr>
                <w:rStyle w:val="aa"/>
                <w:noProof/>
                <w:snapToGrid w:val="0"/>
              </w:rPr>
              <w:t>（２）管理者として果たしていただくべき責務</w:t>
            </w:r>
            <w:r>
              <w:rPr>
                <w:noProof/>
                <w:webHidden/>
              </w:rPr>
              <w:tab/>
            </w:r>
            <w:r>
              <w:rPr>
                <w:noProof/>
                <w:webHidden/>
              </w:rPr>
              <w:fldChar w:fldCharType="begin"/>
            </w:r>
            <w:r>
              <w:rPr>
                <w:noProof/>
                <w:webHidden/>
              </w:rPr>
              <w:instrText xml:space="preserve"> PAGEREF _Toc242177036 \h </w:instrText>
            </w:r>
            <w:r>
              <w:rPr>
                <w:noProof/>
                <w:webHidden/>
              </w:rPr>
            </w:r>
            <w:r>
              <w:rPr>
                <w:noProof/>
                <w:webHidden/>
              </w:rPr>
              <w:fldChar w:fldCharType="separate"/>
            </w:r>
            <w:r>
              <w:rPr>
                <w:noProof/>
                <w:webHidden/>
              </w:rPr>
              <w:t>19</w:t>
            </w:r>
            <w:r>
              <w:rPr>
                <w:noProof/>
                <w:webHidden/>
              </w:rPr>
              <w:fldChar w:fldCharType="end"/>
            </w:r>
          </w:hyperlink>
        </w:p>
        <w:p w14:paraId="4B6CCB6D" w14:textId="7AB4F5FE"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7" w:history="1">
            <w:r w:rsidRPr="003733E1">
              <w:rPr>
                <w:rStyle w:val="aa"/>
                <w:noProof/>
              </w:rPr>
              <w:t>（３）</w:t>
            </w:r>
            <w:r w:rsidRPr="003733E1">
              <w:rPr>
                <w:rStyle w:val="aa"/>
                <w:noProof/>
                <w:snapToGrid w:val="0"/>
                <w:lang w:eastAsia="zh-TW"/>
              </w:rPr>
              <w:t>指定期間</w:t>
            </w:r>
            <w:r>
              <w:rPr>
                <w:noProof/>
                <w:webHidden/>
              </w:rPr>
              <w:tab/>
            </w:r>
            <w:r>
              <w:rPr>
                <w:noProof/>
                <w:webHidden/>
              </w:rPr>
              <w:fldChar w:fldCharType="begin"/>
            </w:r>
            <w:r>
              <w:rPr>
                <w:noProof/>
                <w:webHidden/>
              </w:rPr>
              <w:instrText xml:space="preserve"> PAGEREF _Toc242177037 \h </w:instrText>
            </w:r>
            <w:r>
              <w:rPr>
                <w:noProof/>
                <w:webHidden/>
              </w:rPr>
            </w:r>
            <w:r>
              <w:rPr>
                <w:noProof/>
                <w:webHidden/>
              </w:rPr>
              <w:fldChar w:fldCharType="separate"/>
            </w:r>
            <w:r>
              <w:rPr>
                <w:noProof/>
                <w:webHidden/>
              </w:rPr>
              <w:t>26</w:t>
            </w:r>
            <w:r>
              <w:rPr>
                <w:noProof/>
                <w:webHidden/>
              </w:rPr>
              <w:fldChar w:fldCharType="end"/>
            </w:r>
          </w:hyperlink>
        </w:p>
        <w:p w14:paraId="27C4EA18" w14:textId="4CA26B69"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8" w:history="1">
            <w:r w:rsidRPr="003733E1">
              <w:rPr>
                <w:rStyle w:val="aa"/>
                <w:noProof/>
                <w:snapToGrid w:val="0"/>
              </w:rPr>
              <w:t>（４）管理運営経費</w:t>
            </w:r>
            <w:r>
              <w:rPr>
                <w:noProof/>
                <w:webHidden/>
              </w:rPr>
              <w:tab/>
            </w:r>
            <w:r>
              <w:rPr>
                <w:noProof/>
                <w:webHidden/>
              </w:rPr>
              <w:fldChar w:fldCharType="begin"/>
            </w:r>
            <w:r>
              <w:rPr>
                <w:noProof/>
                <w:webHidden/>
              </w:rPr>
              <w:instrText xml:space="preserve"> PAGEREF _Toc242177038 \h </w:instrText>
            </w:r>
            <w:r>
              <w:rPr>
                <w:noProof/>
                <w:webHidden/>
              </w:rPr>
            </w:r>
            <w:r>
              <w:rPr>
                <w:noProof/>
                <w:webHidden/>
              </w:rPr>
              <w:fldChar w:fldCharType="separate"/>
            </w:r>
            <w:r>
              <w:rPr>
                <w:noProof/>
                <w:webHidden/>
              </w:rPr>
              <w:t>26</w:t>
            </w:r>
            <w:r>
              <w:rPr>
                <w:noProof/>
                <w:webHidden/>
              </w:rPr>
              <w:fldChar w:fldCharType="end"/>
            </w:r>
          </w:hyperlink>
        </w:p>
        <w:p w14:paraId="485557DC" w14:textId="1B9F6013"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39" w:history="1">
            <w:r w:rsidRPr="003733E1">
              <w:rPr>
                <w:rStyle w:val="aa"/>
                <w:noProof/>
                <w:snapToGrid w:val="0"/>
              </w:rPr>
              <w:t>（５）収益の還元</w:t>
            </w:r>
            <w:r>
              <w:rPr>
                <w:noProof/>
                <w:webHidden/>
              </w:rPr>
              <w:tab/>
            </w:r>
            <w:r>
              <w:rPr>
                <w:noProof/>
                <w:webHidden/>
              </w:rPr>
              <w:fldChar w:fldCharType="begin"/>
            </w:r>
            <w:r>
              <w:rPr>
                <w:noProof/>
                <w:webHidden/>
              </w:rPr>
              <w:instrText xml:space="preserve"> PAGEREF _Toc242177039 \h </w:instrText>
            </w:r>
            <w:r>
              <w:rPr>
                <w:noProof/>
                <w:webHidden/>
              </w:rPr>
            </w:r>
            <w:r>
              <w:rPr>
                <w:noProof/>
                <w:webHidden/>
              </w:rPr>
              <w:fldChar w:fldCharType="separate"/>
            </w:r>
            <w:r>
              <w:rPr>
                <w:noProof/>
                <w:webHidden/>
              </w:rPr>
              <w:t>26</w:t>
            </w:r>
            <w:r>
              <w:rPr>
                <w:noProof/>
                <w:webHidden/>
              </w:rPr>
              <w:fldChar w:fldCharType="end"/>
            </w:r>
          </w:hyperlink>
        </w:p>
        <w:p w14:paraId="0D187528" w14:textId="3C76C9C7"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0" w:history="1">
            <w:r w:rsidRPr="003733E1">
              <w:rPr>
                <w:rStyle w:val="aa"/>
                <w:noProof/>
                <w:snapToGrid w:val="0"/>
              </w:rPr>
              <w:t>（６）保証金</w:t>
            </w:r>
            <w:r>
              <w:rPr>
                <w:noProof/>
                <w:webHidden/>
              </w:rPr>
              <w:tab/>
            </w:r>
            <w:r>
              <w:rPr>
                <w:noProof/>
                <w:webHidden/>
              </w:rPr>
              <w:fldChar w:fldCharType="begin"/>
            </w:r>
            <w:r>
              <w:rPr>
                <w:noProof/>
                <w:webHidden/>
              </w:rPr>
              <w:instrText xml:space="preserve"> PAGEREF _Toc242177040 \h </w:instrText>
            </w:r>
            <w:r>
              <w:rPr>
                <w:noProof/>
                <w:webHidden/>
              </w:rPr>
            </w:r>
            <w:r>
              <w:rPr>
                <w:noProof/>
                <w:webHidden/>
              </w:rPr>
              <w:fldChar w:fldCharType="separate"/>
            </w:r>
            <w:r>
              <w:rPr>
                <w:noProof/>
                <w:webHidden/>
              </w:rPr>
              <w:t>27</w:t>
            </w:r>
            <w:r>
              <w:rPr>
                <w:noProof/>
                <w:webHidden/>
              </w:rPr>
              <w:fldChar w:fldCharType="end"/>
            </w:r>
          </w:hyperlink>
        </w:p>
        <w:p w14:paraId="7E533806" w14:textId="6EE07842"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1" w:history="1">
            <w:r w:rsidRPr="003733E1">
              <w:rPr>
                <w:rStyle w:val="aa"/>
                <w:noProof/>
                <w:snapToGrid w:val="0"/>
              </w:rPr>
              <w:t>（７）業務分担</w:t>
            </w:r>
            <w:r>
              <w:rPr>
                <w:noProof/>
                <w:webHidden/>
              </w:rPr>
              <w:tab/>
            </w:r>
            <w:r>
              <w:rPr>
                <w:noProof/>
                <w:webHidden/>
              </w:rPr>
              <w:fldChar w:fldCharType="begin"/>
            </w:r>
            <w:r>
              <w:rPr>
                <w:noProof/>
                <w:webHidden/>
              </w:rPr>
              <w:instrText xml:space="preserve"> PAGEREF _Toc242177041 \h </w:instrText>
            </w:r>
            <w:r>
              <w:rPr>
                <w:noProof/>
                <w:webHidden/>
              </w:rPr>
            </w:r>
            <w:r>
              <w:rPr>
                <w:noProof/>
                <w:webHidden/>
              </w:rPr>
              <w:fldChar w:fldCharType="separate"/>
            </w:r>
            <w:r>
              <w:rPr>
                <w:noProof/>
                <w:webHidden/>
              </w:rPr>
              <w:t>27</w:t>
            </w:r>
            <w:r>
              <w:rPr>
                <w:noProof/>
                <w:webHidden/>
              </w:rPr>
              <w:fldChar w:fldCharType="end"/>
            </w:r>
          </w:hyperlink>
        </w:p>
        <w:p w14:paraId="59993CBB" w14:textId="24BFBD28"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2" w:history="1">
            <w:r w:rsidRPr="003733E1">
              <w:rPr>
                <w:rStyle w:val="aa"/>
                <w:noProof/>
                <w:snapToGrid w:val="0"/>
              </w:rPr>
              <w:t>（８）指定管理者と府の責任分担</w:t>
            </w:r>
            <w:r>
              <w:rPr>
                <w:noProof/>
                <w:webHidden/>
              </w:rPr>
              <w:tab/>
            </w:r>
            <w:r>
              <w:rPr>
                <w:noProof/>
                <w:webHidden/>
              </w:rPr>
              <w:fldChar w:fldCharType="begin"/>
            </w:r>
            <w:r>
              <w:rPr>
                <w:noProof/>
                <w:webHidden/>
              </w:rPr>
              <w:instrText xml:space="preserve"> PAGEREF _Toc242177042 \h </w:instrText>
            </w:r>
            <w:r>
              <w:rPr>
                <w:noProof/>
                <w:webHidden/>
              </w:rPr>
            </w:r>
            <w:r>
              <w:rPr>
                <w:noProof/>
                <w:webHidden/>
              </w:rPr>
              <w:fldChar w:fldCharType="separate"/>
            </w:r>
            <w:r>
              <w:rPr>
                <w:noProof/>
                <w:webHidden/>
              </w:rPr>
              <w:t>28</w:t>
            </w:r>
            <w:r>
              <w:rPr>
                <w:noProof/>
                <w:webHidden/>
              </w:rPr>
              <w:fldChar w:fldCharType="end"/>
            </w:r>
          </w:hyperlink>
        </w:p>
        <w:p w14:paraId="66BBCA31" w14:textId="24A2BE87"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3" w:history="1">
            <w:r w:rsidRPr="003733E1">
              <w:rPr>
                <w:rStyle w:val="aa"/>
                <w:noProof/>
                <w:snapToGrid w:val="0"/>
              </w:rPr>
              <w:t>（９）組織体制</w:t>
            </w:r>
            <w:r>
              <w:rPr>
                <w:noProof/>
                <w:webHidden/>
              </w:rPr>
              <w:tab/>
            </w:r>
            <w:r>
              <w:rPr>
                <w:noProof/>
                <w:webHidden/>
              </w:rPr>
              <w:fldChar w:fldCharType="begin"/>
            </w:r>
            <w:r>
              <w:rPr>
                <w:noProof/>
                <w:webHidden/>
              </w:rPr>
              <w:instrText xml:space="preserve"> PAGEREF _Toc242177043 \h </w:instrText>
            </w:r>
            <w:r>
              <w:rPr>
                <w:noProof/>
                <w:webHidden/>
              </w:rPr>
            </w:r>
            <w:r>
              <w:rPr>
                <w:noProof/>
                <w:webHidden/>
              </w:rPr>
              <w:fldChar w:fldCharType="separate"/>
            </w:r>
            <w:r>
              <w:rPr>
                <w:noProof/>
                <w:webHidden/>
              </w:rPr>
              <w:t>30</w:t>
            </w:r>
            <w:r>
              <w:rPr>
                <w:noProof/>
                <w:webHidden/>
              </w:rPr>
              <w:fldChar w:fldCharType="end"/>
            </w:r>
          </w:hyperlink>
        </w:p>
        <w:p w14:paraId="4D48A818" w14:textId="092179D5"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4" w:history="1">
            <w:r w:rsidRPr="003733E1">
              <w:rPr>
                <w:rStyle w:val="aa"/>
                <w:noProof/>
                <w:snapToGrid w:val="0"/>
              </w:rPr>
              <w:t>（</w:t>
            </w:r>
            <w:r w:rsidRPr="003733E1">
              <w:rPr>
                <w:rStyle w:val="aa"/>
                <w:noProof/>
                <w:snapToGrid w:val="0"/>
              </w:rPr>
              <w:t>10</w:t>
            </w:r>
            <w:r w:rsidRPr="003733E1">
              <w:rPr>
                <w:rStyle w:val="aa"/>
                <w:noProof/>
                <w:snapToGrid w:val="0"/>
              </w:rPr>
              <w:t>）提案内容等の遵守</w:t>
            </w:r>
            <w:r>
              <w:rPr>
                <w:noProof/>
                <w:webHidden/>
              </w:rPr>
              <w:tab/>
            </w:r>
            <w:r>
              <w:rPr>
                <w:noProof/>
                <w:webHidden/>
              </w:rPr>
              <w:fldChar w:fldCharType="begin"/>
            </w:r>
            <w:r>
              <w:rPr>
                <w:noProof/>
                <w:webHidden/>
              </w:rPr>
              <w:instrText xml:space="preserve"> PAGEREF _Toc242177044 \h </w:instrText>
            </w:r>
            <w:r>
              <w:rPr>
                <w:noProof/>
                <w:webHidden/>
              </w:rPr>
            </w:r>
            <w:r>
              <w:rPr>
                <w:noProof/>
                <w:webHidden/>
              </w:rPr>
              <w:fldChar w:fldCharType="separate"/>
            </w:r>
            <w:r>
              <w:rPr>
                <w:noProof/>
                <w:webHidden/>
              </w:rPr>
              <w:t>33</w:t>
            </w:r>
            <w:r>
              <w:rPr>
                <w:noProof/>
                <w:webHidden/>
              </w:rPr>
              <w:fldChar w:fldCharType="end"/>
            </w:r>
          </w:hyperlink>
        </w:p>
        <w:p w14:paraId="776588F1" w14:textId="42460C4D"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45" w:history="1">
            <w:r w:rsidRPr="003733E1">
              <w:rPr>
                <w:rStyle w:val="aa"/>
                <w:snapToGrid w:val="0"/>
              </w:rPr>
              <w:t>５．申請の手続</w:t>
            </w:r>
            <w:r>
              <w:rPr>
                <w:webHidden/>
              </w:rPr>
              <w:tab/>
            </w:r>
            <w:r>
              <w:rPr>
                <w:webHidden/>
              </w:rPr>
              <w:fldChar w:fldCharType="begin"/>
            </w:r>
            <w:r>
              <w:rPr>
                <w:webHidden/>
              </w:rPr>
              <w:instrText xml:space="preserve"> PAGEREF _Toc242177045 \h </w:instrText>
            </w:r>
            <w:r>
              <w:rPr>
                <w:webHidden/>
              </w:rPr>
            </w:r>
            <w:r>
              <w:rPr>
                <w:webHidden/>
              </w:rPr>
              <w:fldChar w:fldCharType="separate"/>
            </w:r>
            <w:r>
              <w:rPr>
                <w:webHidden/>
              </w:rPr>
              <w:t>33</w:t>
            </w:r>
            <w:r>
              <w:rPr>
                <w:webHidden/>
              </w:rPr>
              <w:fldChar w:fldCharType="end"/>
            </w:r>
          </w:hyperlink>
        </w:p>
        <w:p w14:paraId="0D4378CB" w14:textId="43E633A2"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6" w:history="1">
            <w:r w:rsidRPr="003733E1">
              <w:rPr>
                <w:rStyle w:val="aa"/>
                <w:noProof/>
                <w:snapToGrid w:val="0"/>
              </w:rPr>
              <w:t>（１）募集要項等の配付</w:t>
            </w:r>
            <w:r>
              <w:rPr>
                <w:noProof/>
                <w:webHidden/>
              </w:rPr>
              <w:tab/>
            </w:r>
            <w:r>
              <w:rPr>
                <w:noProof/>
                <w:webHidden/>
              </w:rPr>
              <w:fldChar w:fldCharType="begin"/>
            </w:r>
            <w:r>
              <w:rPr>
                <w:noProof/>
                <w:webHidden/>
              </w:rPr>
              <w:instrText xml:space="preserve"> PAGEREF _Toc242177046 \h </w:instrText>
            </w:r>
            <w:r>
              <w:rPr>
                <w:noProof/>
                <w:webHidden/>
              </w:rPr>
            </w:r>
            <w:r>
              <w:rPr>
                <w:noProof/>
                <w:webHidden/>
              </w:rPr>
              <w:fldChar w:fldCharType="separate"/>
            </w:r>
            <w:r>
              <w:rPr>
                <w:noProof/>
                <w:webHidden/>
              </w:rPr>
              <w:t>33</w:t>
            </w:r>
            <w:r>
              <w:rPr>
                <w:noProof/>
                <w:webHidden/>
              </w:rPr>
              <w:fldChar w:fldCharType="end"/>
            </w:r>
          </w:hyperlink>
        </w:p>
        <w:p w14:paraId="707DC54E" w14:textId="4B5E7C3F"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7" w:history="1">
            <w:r w:rsidRPr="003733E1">
              <w:rPr>
                <w:rStyle w:val="aa"/>
                <w:noProof/>
                <w:snapToGrid w:val="0"/>
              </w:rPr>
              <w:t>（２）申請に関する説明会（３公園共通）</w:t>
            </w:r>
            <w:r>
              <w:rPr>
                <w:noProof/>
                <w:webHidden/>
              </w:rPr>
              <w:tab/>
            </w:r>
            <w:r>
              <w:rPr>
                <w:noProof/>
                <w:webHidden/>
              </w:rPr>
              <w:fldChar w:fldCharType="begin"/>
            </w:r>
            <w:r>
              <w:rPr>
                <w:noProof/>
                <w:webHidden/>
              </w:rPr>
              <w:instrText xml:space="preserve"> PAGEREF _Toc242177047 \h </w:instrText>
            </w:r>
            <w:r>
              <w:rPr>
                <w:noProof/>
                <w:webHidden/>
              </w:rPr>
            </w:r>
            <w:r>
              <w:rPr>
                <w:noProof/>
                <w:webHidden/>
              </w:rPr>
              <w:fldChar w:fldCharType="separate"/>
            </w:r>
            <w:r>
              <w:rPr>
                <w:noProof/>
                <w:webHidden/>
              </w:rPr>
              <w:t>33</w:t>
            </w:r>
            <w:r>
              <w:rPr>
                <w:noProof/>
                <w:webHidden/>
              </w:rPr>
              <w:fldChar w:fldCharType="end"/>
            </w:r>
          </w:hyperlink>
        </w:p>
        <w:p w14:paraId="24073F11" w14:textId="364ED458"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8" w:history="1">
            <w:r w:rsidRPr="003733E1">
              <w:rPr>
                <w:rStyle w:val="aa"/>
                <w:noProof/>
                <w:snapToGrid w:val="0"/>
              </w:rPr>
              <w:t>（３）現地施設案内</w:t>
            </w:r>
            <w:r>
              <w:rPr>
                <w:noProof/>
                <w:webHidden/>
              </w:rPr>
              <w:tab/>
            </w:r>
            <w:r>
              <w:rPr>
                <w:noProof/>
                <w:webHidden/>
              </w:rPr>
              <w:fldChar w:fldCharType="begin"/>
            </w:r>
            <w:r>
              <w:rPr>
                <w:noProof/>
                <w:webHidden/>
              </w:rPr>
              <w:instrText xml:space="preserve"> PAGEREF _Toc242177048 \h </w:instrText>
            </w:r>
            <w:r>
              <w:rPr>
                <w:noProof/>
                <w:webHidden/>
              </w:rPr>
            </w:r>
            <w:r>
              <w:rPr>
                <w:noProof/>
                <w:webHidden/>
              </w:rPr>
              <w:fldChar w:fldCharType="separate"/>
            </w:r>
            <w:r>
              <w:rPr>
                <w:noProof/>
                <w:webHidden/>
              </w:rPr>
              <w:t>34</w:t>
            </w:r>
            <w:r>
              <w:rPr>
                <w:noProof/>
                <w:webHidden/>
              </w:rPr>
              <w:fldChar w:fldCharType="end"/>
            </w:r>
          </w:hyperlink>
        </w:p>
        <w:p w14:paraId="450B4139" w14:textId="51547E69"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49" w:history="1">
            <w:r w:rsidRPr="003733E1">
              <w:rPr>
                <w:rStyle w:val="aa"/>
                <w:noProof/>
                <w:snapToGrid w:val="0"/>
              </w:rPr>
              <w:t>（４）質疑</w:t>
            </w:r>
            <w:r>
              <w:rPr>
                <w:noProof/>
                <w:webHidden/>
              </w:rPr>
              <w:tab/>
            </w:r>
            <w:r>
              <w:rPr>
                <w:noProof/>
                <w:webHidden/>
              </w:rPr>
              <w:fldChar w:fldCharType="begin"/>
            </w:r>
            <w:r>
              <w:rPr>
                <w:noProof/>
                <w:webHidden/>
              </w:rPr>
              <w:instrText xml:space="preserve"> PAGEREF _Toc242177049 \h </w:instrText>
            </w:r>
            <w:r>
              <w:rPr>
                <w:noProof/>
                <w:webHidden/>
              </w:rPr>
            </w:r>
            <w:r>
              <w:rPr>
                <w:noProof/>
                <w:webHidden/>
              </w:rPr>
              <w:fldChar w:fldCharType="separate"/>
            </w:r>
            <w:r>
              <w:rPr>
                <w:noProof/>
                <w:webHidden/>
              </w:rPr>
              <w:t>35</w:t>
            </w:r>
            <w:r>
              <w:rPr>
                <w:noProof/>
                <w:webHidden/>
              </w:rPr>
              <w:fldChar w:fldCharType="end"/>
            </w:r>
          </w:hyperlink>
        </w:p>
        <w:p w14:paraId="5BD1FD93" w14:textId="72CD302C"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0" w:history="1">
            <w:r w:rsidRPr="003733E1">
              <w:rPr>
                <w:rStyle w:val="aa"/>
                <w:noProof/>
                <w:snapToGrid w:val="0"/>
              </w:rPr>
              <w:t>（５）各公園を所管する土木事務所一覧</w:t>
            </w:r>
            <w:r>
              <w:rPr>
                <w:noProof/>
                <w:webHidden/>
              </w:rPr>
              <w:tab/>
            </w:r>
            <w:r>
              <w:rPr>
                <w:noProof/>
                <w:webHidden/>
              </w:rPr>
              <w:fldChar w:fldCharType="begin"/>
            </w:r>
            <w:r>
              <w:rPr>
                <w:noProof/>
                <w:webHidden/>
              </w:rPr>
              <w:instrText xml:space="preserve"> PAGEREF _Toc242177050 \h </w:instrText>
            </w:r>
            <w:r>
              <w:rPr>
                <w:noProof/>
                <w:webHidden/>
              </w:rPr>
            </w:r>
            <w:r>
              <w:rPr>
                <w:noProof/>
                <w:webHidden/>
              </w:rPr>
              <w:fldChar w:fldCharType="separate"/>
            </w:r>
            <w:r>
              <w:rPr>
                <w:noProof/>
                <w:webHidden/>
              </w:rPr>
              <w:t>35</w:t>
            </w:r>
            <w:r>
              <w:rPr>
                <w:noProof/>
                <w:webHidden/>
              </w:rPr>
              <w:fldChar w:fldCharType="end"/>
            </w:r>
          </w:hyperlink>
        </w:p>
        <w:p w14:paraId="21F9D063" w14:textId="457E76F3"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1" w:history="1">
            <w:r w:rsidRPr="003733E1">
              <w:rPr>
                <w:rStyle w:val="aa"/>
                <w:noProof/>
                <w:snapToGrid w:val="0"/>
              </w:rPr>
              <w:t>（６）申請に当たっての提出書類の受付</w:t>
            </w:r>
            <w:r>
              <w:rPr>
                <w:noProof/>
                <w:webHidden/>
              </w:rPr>
              <w:tab/>
            </w:r>
            <w:r>
              <w:rPr>
                <w:noProof/>
                <w:webHidden/>
              </w:rPr>
              <w:fldChar w:fldCharType="begin"/>
            </w:r>
            <w:r>
              <w:rPr>
                <w:noProof/>
                <w:webHidden/>
              </w:rPr>
              <w:instrText xml:space="preserve"> PAGEREF _Toc242177051 \h </w:instrText>
            </w:r>
            <w:r>
              <w:rPr>
                <w:noProof/>
                <w:webHidden/>
              </w:rPr>
            </w:r>
            <w:r>
              <w:rPr>
                <w:noProof/>
                <w:webHidden/>
              </w:rPr>
              <w:fldChar w:fldCharType="separate"/>
            </w:r>
            <w:r>
              <w:rPr>
                <w:noProof/>
                <w:webHidden/>
              </w:rPr>
              <w:t>35</w:t>
            </w:r>
            <w:r>
              <w:rPr>
                <w:noProof/>
                <w:webHidden/>
              </w:rPr>
              <w:fldChar w:fldCharType="end"/>
            </w:r>
          </w:hyperlink>
        </w:p>
        <w:p w14:paraId="07BC3398" w14:textId="45CAAFC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2" w:history="1">
            <w:r w:rsidRPr="003733E1">
              <w:rPr>
                <w:rStyle w:val="aa"/>
                <w:noProof/>
                <w:snapToGrid w:val="0"/>
              </w:rPr>
              <w:t>（７）その他</w:t>
            </w:r>
            <w:r>
              <w:rPr>
                <w:noProof/>
                <w:webHidden/>
              </w:rPr>
              <w:tab/>
            </w:r>
            <w:r>
              <w:rPr>
                <w:noProof/>
                <w:webHidden/>
              </w:rPr>
              <w:fldChar w:fldCharType="begin"/>
            </w:r>
            <w:r>
              <w:rPr>
                <w:noProof/>
                <w:webHidden/>
              </w:rPr>
              <w:instrText xml:space="preserve"> PAGEREF _Toc242177052 \h </w:instrText>
            </w:r>
            <w:r>
              <w:rPr>
                <w:noProof/>
                <w:webHidden/>
              </w:rPr>
            </w:r>
            <w:r>
              <w:rPr>
                <w:noProof/>
                <w:webHidden/>
              </w:rPr>
              <w:fldChar w:fldCharType="separate"/>
            </w:r>
            <w:r>
              <w:rPr>
                <w:noProof/>
                <w:webHidden/>
              </w:rPr>
              <w:t>36</w:t>
            </w:r>
            <w:r>
              <w:rPr>
                <w:noProof/>
                <w:webHidden/>
              </w:rPr>
              <w:fldChar w:fldCharType="end"/>
            </w:r>
          </w:hyperlink>
        </w:p>
        <w:p w14:paraId="5A140896" w14:textId="70823028"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53" w:history="1">
            <w:r w:rsidRPr="003733E1">
              <w:rPr>
                <w:rStyle w:val="aa"/>
                <w:snapToGrid w:val="0"/>
              </w:rPr>
              <w:t>６．申請に当たっての提出書類</w:t>
            </w:r>
            <w:r>
              <w:rPr>
                <w:webHidden/>
              </w:rPr>
              <w:tab/>
            </w:r>
            <w:r>
              <w:rPr>
                <w:webHidden/>
              </w:rPr>
              <w:fldChar w:fldCharType="begin"/>
            </w:r>
            <w:r>
              <w:rPr>
                <w:webHidden/>
              </w:rPr>
              <w:instrText xml:space="preserve"> PAGEREF _Toc242177053 \h </w:instrText>
            </w:r>
            <w:r>
              <w:rPr>
                <w:webHidden/>
              </w:rPr>
            </w:r>
            <w:r>
              <w:rPr>
                <w:webHidden/>
              </w:rPr>
              <w:fldChar w:fldCharType="separate"/>
            </w:r>
            <w:r>
              <w:rPr>
                <w:webHidden/>
              </w:rPr>
              <w:t>36</w:t>
            </w:r>
            <w:r>
              <w:rPr>
                <w:webHidden/>
              </w:rPr>
              <w:fldChar w:fldCharType="end"/>
            </w:r>
          </w:hyperlink>
        </w:p>
        <w:p w14:paraId="4D9A4F70" w14:textId="044BAC91"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4" w:history="1">
            <w:r w:rsidRPr="003733E1">
              <w:rPr>
                <w:rStyle w:val="aa"/>
                <w:noProof/>
                <w:snapToGrid w:val="0"/>
              </w:rPr>
              <w:t>（１）提出書類</w:t>
            </w:r>
            <w:r>
              <w:rPr>
                <w:noProof/>
                <w:webHidden/>
              </w:rPr>
              <w:tab/>
            </w:r>
            <w:r>
              <w:rPr>
                <w:noProof/>
                <w:webHidden/>
              </w:rPr>
              <w:fldChar w:fldCharType="begin"/>
            </w:r>
            <w:r>
              <w:rPr>
                <w:noProof/>
                <w:webHidden/>
              </w:rPr>
              <w:instrText xml:space="preserve"> PAGEREF _Toc242177054 \h </w:instrText>
            </w:r>
            <w:r>
              <w:rPr>
                <w:noProof/>
                <w:webHidden/>
              </w:rPr>
            </w:r>
            <w:r>
              <w:rPr>
                <w:noProof/>
                <w:webHidden/>
              </w:rPr>
              <w:fldChar w:fldCharType="separate"/>
            </w:r>
            <w:r>
              <w:rPr>
                <w:noProof/>
                <w:webHidden/>
              </w:rPr>
              <w:t>36</w:t>
            </w:r>
            <w:r>
              <w:rPr>
                <w:noProof/>
                <w:webHidden/>
              </w:rPr>
              <w:fldChar w:fldCharType="end"/>
            </w:r>
          </w:hyperlink>
        </w:p>
        <w:p w14:paraId="33E65993" w14:textId="2251E2BC"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5" w:history="1">
            <w:r w:rsidRPr="003733E1">
              <w:rPr>
                <w:rStyle w:val="aa"/>
                <w:noProof/>
              </w:rPr>
              <w:t>（２）複数の法人等が共同して申請する場合</w:t>
            </w:r>
            <w:r>
              <w:rPr>
                <w:noProof/>
                <w:webHidden/>
              </w:rPr>
              <w:tab/>
            </w:r>
            <w:r>
              <w:rPr>
                <w:noProof/>
                <w:webHidden/>
              </w:rPr>
              <w:fldChar w:fldCharType="begin"/>
            </w:r>
            <w:r>
              <w:rPr>
                <w:noProof/>
                <w:webHidden/>
              </w:rPr>
              <w:instrText xml:space="preserve"> PAGEREF _Toc242177055 \h </w:instrText>
            </w:r>
            <w:r>
              <w:rPr>
                <w:noProof/>
                <w:webHidden/>
              </w:rPr>
            </w:r>
            <w:r>
              <w:rPr>
                <w:noProof/>
                <w:webHidden/>
              </w:rPr>
              <w:fldChar w:fldCharType="separate"/>
            </w:r>
            <w:r>
              <w:rPr>
                <w:noProof/>
                <w:webHidden/>
              </w:rPr>
              <w:t>41</w:t>
            </w:r>
            <w:r>
              <w:rPr>
                <w:noProof/>
                <w:webHidden/>
              </w:rPr>
              <w:fldChar w:fldCharType="end"/>
            </w:r>
          </w:hyperlink>
        </w:p>
        <w:p w14:paraId="270726BC" w14:textId="0E44D27A"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6" w:history="1">
            <w:r w:rsidRPr="003733E1">
              <w:rPr>
                <w:rStyle w:val="aa"/>
                <w:noProof/>
              </w:rPr>
              <w:t>（３）提出部数</w:t>
            </w:r>
            <w:r>
              <w:rPr>
                <w:noProof/>
                <w:webHidden/>
              </w:rPr>
              <w:tab/>
            </w:r>
            <w:r>
              <w:rPr>
                <w:noProof/>
                <w:webHidden/>
              </w:rPr>
              <w:fldChar w:fldCharType="begin"/>
            </w:r>
            <w:r>
              <w:rPr>
                <w:noProof/>
                <w:webHidden/>
              </w:rPr>
              <w:instrText xml:space="preserve"> PAGEREF _Toc242177056 \h </w:instrText>
            </w:r>
            <w:r>
              <w:rPr>
                <w:noProof/>
                <w:webHidden/>
              </w:rPr>
            </w:r>
            <w:r>
              <w:rPr>
                <w:noProof/>
                <w:webHidden/>
              </w:rPr>
              <w:fldChar w:fldCharType="separate"/>
            </w:r>
            <w:r>
              <w:rPr>
                <w:noProof/>
                <w:webHidden/>
              </w:rPr>
              <w:t>41</w:t>
            </w:r>
            <w:r>
              <w:rPr>
                <w:noProof/>
                <w:webHidden/>
              </w:rPr>
              <w:fldChar w:fldCharType="end"/>
            </w:r>
          </w:hyperlink>
        </w:p>
        <w:p w14:paraId="5865B4F7" w14:textId="3F121CAC"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7" w:history="1">
            <w:r w:rsidRPr="003733E1">
              <w:rPr>
                <w:rStyle w:val="aa"/>
                <w:noProof/>
                <w:snapToGrid w:val="0"/>
              </w:rPr>
              <w:t>（４）提出書類の返却</w:t>
            </w:r>
            <w:r>
              <w:rPr>
                <w:noProof/>
                <w:webHidden/>
              </w:rPr>
              <w:tab/>
            </w:r>
            <w:r>
              <w:rPr>
                <w:noProof/>
                <w:webHidden/>
              </w:rPr>
              <w:fldChar w:fldCharType="begin"/>
            </w:r>
            <w:r>
              <w:rPr>
                <w:noProof/>
                <w:webHidden/>
              </w:rPr>
              <w:instrText xml:space="preserve"> PAGEREF _Toc242177057 \h </w:instrText>
            </w:r>
            <w:r>
              <w:rPr>
                <w:noProof/>
                <w:webHidden/>
              </w:rPr>
            </w:r>
            <w:r>
              <w:rPr>
                <w:noProof/>
                <w:webHidden/>
              </w:rPr>
              <w:fldChar w:fldCharType="separate"/>
            </w:r>
            <w:r>
              <w:rPr>
                <w:noProof/>
                <w:webHidden/>
              </w:rPr>
              <w:t>43</w:t>
            </w:r>
            <w:r>
              <w:rPr>
                <w:noProof/>
                <w:webHidden/>
              </w:rPr>
              <w:fldChar w:fldCharType="end"/>
            </w:r>
          </w:hyperlink>
        </w:p>
        <w:p w14:paraId="50DC4A2F" w14:textId="7921E7A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8" w:history="1">
            <w:r w:rsidRPr="003733E1">
              <w:rPr>
                <w:rStyle w:val="aa"/>
                <w:noProof/>
                <w:snapToGrid w:val="0"/>
              </w:rPr>
              <w:t>（５）提出書類の不備</w:t>
            </w:r>
            <w:r>
              <w:rPr>
                <w:noProof/>
                <w:webHidden/>
              </w:rPr>
              <w:tab/>
            </w:r>
            <w:r>
              <w:rPr>
                <w:noProof/>
                <w:webHidden/>
              </w:rPr>
              <w:fldChar w:fldCharType="begin"/>
            </w:r>
            <w:r>
              <w:rPr>
                <w:noProof/>
                <w:webHidden/>
              </w:rPr>
              <w:instrText xml:space="preserve"> PAGEREF _Toc242177058 \h </w:instrText>
            </w:r>
            <w:r>
              <w:rPr>
                <w:noProof/>
                <w:webHidden/>
              </w:rPr>
            </w:r>
            <w:r>
              <w:rPr>
                <w:noProof/>
                <w:webHidden/>
              </w:rPr>
              <w:fldChar w:fldCharType="separate"/>
            </w:r>
            <w:r>
              <w:rPr>
                <w:noProof/>
                <w:webHidden/>
              </w:rPr>
              <w:t>43</w:t>
            </w:r>
            <w:r>
              <w:rPr>
                <w:noProof/>
                <w:webHidden/>
              </w:rPr>
              <w:fldChar w:fldCharType="end"/>
            </w:r>
          </w:hyperlink>
        </w:p>
        <w:p w14:paraId="2E16E0D7" w14:textId="3BACBAEB"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59" w:history="1">
            <w:r w:rsidRPr="003733E1">
              <w:rPr>
                <w:rStyle w:val="aa"/>
                <w:noProof/>
                <w:snapToGrid w:val="0"/>
              </w:rPr>
              <w:t>（６）記載内容の変更等の禁止</w:t>
            </w:r>
            <w:r>
              <w:rPr>
                <w:noProof/>
                <w:webHidden/>
              </w:rPr>
              <w:tab/>
            </w:r>
            <w:r>
              <w:rPr>
                <w:noProof/>
                <w:webHidden/>
              </w:rPr>
              <w:fldChar w:fldCharType="begin"/>
            </w:r>
            <w:r>
              <w:rPr>
                <w:noProof/>
                <w:webHidden/>
              </w:rPr>
              <w:instrText xml:space="preserve"> PAGEREF _Toc242177059 \h </w:instrText>
            </w:r>
            <w:r>
              <w:rPr>
                <w:noProof/>
                <w:webHidden/>
              </w:rPr>
            </w:r>
            <w:r>
              <w:rPr>
                <w:noProof/>
                <w:webHidden/>
              </w:rPr>
              <w:fldChar w:fldCharType="separate"/>
            </w:r>
            <w:r>
              <w:rPr>
                <w:noProof/>
                <w:webHidden/>
              </w:rPr>
              <w:t>43</w:t>
            </w:r>
            <w:r>
              <w:rPr>
                <w:noProof/>
                <w:webHidden/>
              </w:rPr>
              <w:fldChar w:fldCharType="end"/>
            </w:r>
          </w:hyperlink>
        </w:p>
        <w:p w14:paraId="3EBC63EF" w14:textId="4351C82E"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0" w:history="1">
            <w:r w:rsidRPr="003733E1">
              <w:rPr>
                <w:rStyle w:val="aa"/>
                <w:noProof/>
                <w:snapToGrid w:val="0"/>
              </w:rPr>
              <w:t>（７）提案内容の公表</w:t>
            </w:r>
            <w:r>
              <w:rPr>
                <w:noProof/>
                <w:webHidden/>
              </w:rPr>
              <w:tab/>
            </w:r>
            <w:r>
              <w:rPr>
                <w:noProof/>
                <w:webHidden/>
              </w:rPr>
              <w:fldChar w:fldCharType="begin"/>
            </w:r>
            <w:r>
              <w:rPr>
                <w:noProof/>
                <w:webHidden/>
              </w:rPr>
              <w:instrText xml:space="preserve"> PAGEREF _Toc242177060 \h </w:instrText>
            </w:r>
            <w:r>
              <w:rPr>
                <w:noProof/>
                <w:webHidden/>
              </w:rPr>
            </w:r>
            <w:r>
              <w:rPr>
                <w:noProof/>
                <w:webHidden/>
              </w:rPr>
              <w:fldChar w:fldCharType="separate"/>
            </w:r>
            <w:r>
              <w:rPr>
                <w:noProof/>
                <w:webHidden/>
              </w:rPr>
              <w:t>43</w:t>
            </w:r>
            <w:r>
              <w:rPr>
                <w:noProof/>
                <w:webHidden/>
              </w:rPr>
              <w:fldChar w:fldCharType="end"/>
            </w:r>
          </w:hyperlink>
        </w:p>
        <w:p w14:paraId="5C529AC5" w14:textId="50BF5F28"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1" w:history="1">
            <w:r w:rsidRPr="003733E1">
              <w:rPr>
                <w:rStyle w:val="aa"/>
                <w:noProof/>
                <w:snapToGrid w:val="0"/>
              </w:rPr>
              <w:t>（８）その他</w:t>
            </w:r>
            <w:r>
              <w:rPr>
                <w:noProof/>
                <w:webHidden/>
              </w:rPr>
              <w:tab/>
            </w:r>
            <w:r>
              <w:rPr>
                <w:noProof/>
                <w:webHidden/>
              </w:rPr>
              <w:fldChar w:fldCharType="begin"/>
            </w:r>
            <w:r>
              <w:rPr>
                <w:noProof/>
                <w:webHidden/>
              </w:rPr>
              <w:instrText xml:space="preserve"> PAGEREF _Toc242177061 \h </w:instrText>
            </w:r>
            <w:r>
              <w:rPr>
                <w:noProof/>
                <w:webHidden/>
              </w:rPr>
            </w:r>
            <w:r>
              <w:rPr>
                <w:noProof/>
                <w:webHidden/>
              </w:rPr>
              <w:fldChar w:fldCharType="separate"/>
            </w:r>
            <w:r>
              <w:rPr>
                <w:noProof/>
                <w:webHidden/>
              </w:rPr>
              <w:t>43</w:t>
            </w:r>
            <w:r>
              <w:rPr>
                <w:noProof/>
                <w:webHidden/>
              </w:rPr>
              <w:fldChar w:fldCharType="end"/>
            </w:r>
          </w:hyperlink>
        </w:p>
        <w:p w14:paraId="68085453" w14:textId="4E2014E8"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62" w:history="1">
            <w:r w:rsidRPr="003733E1">
              <w:rPr>
                <w:rStyle w:val="aa"/>
                <w:snapToGrid w:val="0"/>
              </w:rPr>
              <w:t>７．指定管理候補者の選定</w:t>
            </w:r>
            <w:r>
              <w:rPr>
                <w:webHidden/>
              </w:rPr>
              <w:tab/>
            </w:r>
            <w:r>
              <w:rPr>
                <w:webHidden/>
              </w:rPr>
              <w:fldChar w:fldCharType="begin"/>
            </w:r>
            <w:r>
              <w:rPr>
                <w:webHidden/>
              </w:rPr>
              <w:instrText xml:space="preserve"> PAGEREF _Toc242177062 \h </w:instrText>
            </w:r>
            <w:r>
              <w:rPr>
                <w:webHidden/>
              </w:rPr>
            </w:r>
            <w:r>
              <w:rPr>
                <w:webHidden/>
              </w:rPr>
              <w:fldChar w:fldCharType="separate"/>
            </w:r>
            <w:r>
              <w:rPr>
                <w:webHidden/>
              </w:rPr>
              <w:t>43</w:t>
            </w:r>
            <w:r>
              <w:rPr>
                <w:webHidden/>
              </w:rPr>
              <w:fldChar w:fldCharType="end"/>
            </w:r>
          </w:hyperlink>
        </w:p>
        <w:p w14:paraId="2297EF69" w14:textId="7F6C496E"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3" w:history="1">
            <w:r w:rsidRPr="003733E1">
              <w:rPr>
                <w:rStyle w:val="aa"/>
                <w:noProof/>
              </w:rPr>
              <w:t>（１）選定方針</w:t>
            </w:r>
            <w:r>
              <w:rPr>
                <w:noProof/>
                <w:webHidden/>
              </w:rPr>
              <w:tab/>
            </w:r>
            <w:r>
              <w:rPr>
                <w:noProof/>
                <w:webHidden/>
              </w:rPr>
              <w:fldChar w:fldCharType="begin"/>
            </w:r>
            <w:r>
              <w:rPr>
                <w:noProof/>
                <w:webHidden/>
              </w:rPr>
              <w:instrText xml:space="preserve"> PAGEREF _Toc242177063 \h </w:instrText>
            </w:r>
            <w:r>
              <w:rPr>
                <w:noProof/>
                <w:webHidden/>
              </w:rPr>
            </w:r>
            <w:r>
              <w:rPr>
                <w:noProof/>
                <w:webHidden/>
              </w:rPr>
              <w:fldChar w:fldCharType="separate"/>
            </w:r>
            <w:r>
              <w:rPr>
                <w:noProof/>
                <w:webHidden/>
              </w:rPr>
              <w:t>43</w:t>
            </w:r>
            <w:r>
              <w:rPr>
                <w:noProof/>
                <w:webHidden/>
              </w:rPr>
              <w:fldChar w:fldCharType="end"/>
            </w:r>
          </w:hyperlink>
        </w:p>
        <w:p w14:paraId="39C86144" w14:textId="48B70A0A"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4" w:history="1">
            <w:r w:rsidRPr="003733E1">
              <w:rPr>
                <w:rStyle w:val="aa"/>
                <w:noProof/>
              </w:rPr>
              <w:t>（２）審査方法</w:t>
            </w:r>
            <w:r>
              <w:rPr>
                <w:noProof/>
                <w:webHidden/>
              </w:rPr>
              <w:tab/>
            </w:r>
            <w:r>
              <w:rPr>
                <w:noProof/>
                <w:webHidden/>
              </w:rPr>
              <w:fldChar w:fldCharType="begin"/>
            </w:r>
            <w:r>
              <w:rPr>
                <w:noProof/>
                <w:webHidden/>
              </w:rPr>
              <w:instrText xml:space="preserve"> PAGEREF _Toc242177064 \h </w:instrText>
            </w:r>
            <w:r>
              <w:rPr>
                <w:noProof/>
                <w:webHidden/>
              </w:rPr>
            </w:r>
            <w:r>
              <w:rPr>
                <w:noProof/>
                <w:webHidden/>
              </w:rPr>
              <w:fldChar w:fldCharType="separate"/>
            </w:r>
            <w:r>
              <w:rPr>
                <w:noProof/>
                <w:webHidden/>
              </w:rPr>
              <w:t>43</w:t>
            </w:r>
            <w:r>
              <w:rPr>
                <w:noProof/>
                <w:webHidden/>
              </w:rPr>
              <w:fldChar w:fldCharType="end"/>
            </w:r>
          </w:hyperlink>
        </w:p>
        <w:p w14:paraId="57484A8A" w14:textId="4378820A"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5" w:history="1">
            <w:r w:rsidRPr="003733E1">
              <w:rPr>
                <w:rStyle w:val="aa"/>
                <w:noProof/>
                <w:snapToGrid w:val="0"/>
              </w:rPr>
              <w:t>（３）提案があった事業計画等の説明（プレゼンテーション）</w:t>
            </w:r>
            <w:r>
              <w:rPr>
                <w:noProof/>
                <w:webHidden/>
              </w:rPr>
              <w:tab/>
            </w:r>
            <w:r>
              <w:rPr>
                <w:noProof/>
                <w:webHidden/>
              </w:rPr>
              <w:fldChar w:fldCharType="begin"/>
            </w:r>
            <w:r>
              <w:rPr>
                <w:noProof/>
                <w:webHidden/>
              </w:rPr>
              <w:instrText xml:space="preserve"> PAGEREF _Toc242177065 \h </w:instrText>
            </w:r>
            <w:r>
              <w:rPr>
                <w:noProof/>
                <w:webHidden/>
              </w:rPr>
            </w:r>
            <w:r>
              <w:rPr>
                <w:noProof/>
                <w:webHidden/>
              </w:rPr>
              <w:fldChar w:fldCharType="separate"/>
            </w:r>
            <w:r>
              <w:rPr>
                <w:noProof/>
                <w:webHidden/>
              </w:rPr>
              <w:t>54</w:t>
            </w:r>
            <w:r>
              <w:rPr>
                <w:noProof/>
                <w:webHidden/>
              </w:rPr>
              <w:fldChar w:fldCharType="end"/>
            </w:r>
          </w:hyperlink>
        </w:p>
        <w:p w14:paraId="0B606C00" w14:textId="7FAAA00F"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6" w:history="1">
            <w:r w:rsidRPr="003733E1">
              <w:rPr>
                <w:rStyle w:val="aa"/>
                <w:noProof/>
                <w:snapToGrid w:val="0"/>
              </w:rPr>
              <w:t>（４）審査結果の通知や公表</w:t>
            </w:r>
            <w:r>
              <w:rPr>
                <w:noProof/>
                <w:webHidden/>
              </w:rPr>
              <w:tab/>
            </w:r>
            <w:r>
              <w:rPr>
                <w:noProof/>
                <w:webHidden/>
              </w:rPr>
              <w:fldChar w:fldCharType="begin"/>
            </w:r>
            <w:r>
              <w:rPr>
                <w:noProof/>
                <w:webHidden/>
              </w:rPr>
              <w:instrText xml:space="preserve"> PAGEREF _Toc242177066 \h </w:instrText>
            </w:r>
            <w:r>
              <w:rPr>
                <w:noProof/>
                <w:webHidden/>
              </w:rPr>
            </w:r>
            <w:r>
              <w:rPr>
                <w:noProof/>
                <w:webHidden/>
              </w:rPr>
              <w:fldChar w:fldCharType="separate"/>
            </w:r>
            <w:r>
              <w:rPr>
                <w:noProof/>
                <w:webHidden/>
              </w:rPr>
              <w:t>54</w:t>
            </w:r>
            <w:r>
              <w:rPr>
                <w:noProof/>
                <w:webHidden/>
              </w:rPr>
              <w:fldChar w:fldCharType="end"/>
            </w:r>
          </w:hyperlink>
        </w:p>
        <w:p w14:paraId="0D1BE3A4" w14:textId="45418810"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67" w:history="1">
            <w:r w:rsidRPr="003733E1">
              <w:rPr>
                <w:rStyle w:val="aa"/>
                <w:noProof/>
                <w:snapToGrid w:val="0"/>
              </w:rPr>
              <w:t>（５）指定管理候補者の選定</w:t>
            </w:r>
            <w:r>
              <w:rPr>
                <w:noProof/>
                <w:webHidden/>
              </w:rPr>
              <w:tab/>
            </w:r>
            <w:r>
              <w:rPr>
                <w:noProof/>
                <w:webHidden/>
              </w:rPr>
              <w:fldChar w:fldCharType="begin"/>
            </w:r>
            <w:r>
              <w:rPr>
                <w:noProof/>
                <w:webHidden/>
              </w:rPr>
              <w:instrText xml:space="preserve"> PAGEREF _Toc242177067 \h </w:instrText>
            </w:r>
            <w:r>
              <w:rPr>
                <w:noProof/>
                <w:webHidden/>
              </w:rPr>
            </w:r>
            <w:r>
              <w:rPr>
                <w:noProof/>
                <w:webHidden/>
              </w:rPr>
              <w:fldChar w:fldCharType="separate"/>
            </w:r>
            <w:r>
              <w:rPr>
                <w:noProof/>
                <w:webHidden/>
              </w:rPr>
              <w:t>55</w:t>
            </w:r>
            <w:r>
              <w:rPr>
                <w:noProof/>
                <w:webHidden/>
              </w:rPr>
              <w:fldChar w:fldCharType="end"/>
            </w:r>
          </w:hyperlink>
        </w:p>
        <w:p w14:paraId="01F8C16E" w14:textId="6AD77B01"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68" w:history="1">
            <w:r w:rsidRPr="003733E1">
              <w:rPr>
                <w:rStyle w:val="aa"/>
                <w:snapToGrid w:val="0"/>
              </w:rPr>
              <w:t>８．指定管理者の指定</w:t>
            </w:r>
            <w:r>
              <w:rPr>
                <w:webHidden/>
              </w:rPr>
              <w:tab/>
            </w:r>
            <w:r>
              <w:rPr>
                <w:webHidden/>
              </w:rPr>
              <w:fldChar w:fldCharType="begin"/>
            </w:r>
            <w:r>
              <w:rPr>
                <w:webHidden/>
              </w:rPr>
              <w:instrText xml:space="preserve"> PAGEREF _Toc242177068 \h </w:instrText>
            </w:r>
            <w:r>
              <w:rPr>
                <w:webHidden/>
              </w:rPr>
            </w:r>
            <w:r>
              <w:rPr>
                <w:webHidden/>
              </w:rPr>
              <w:fldChar w:fldCharType="separate"/>
            </w:r>
            <w:r>
              <w:rPr>
                <w:webHidden/>
              </w:rPr>
              <w:t>55</w:t>
            </w:r>
            <w:r>
              <w:rPr>
                <w:webHidden/>
              </w:rPr>
              <w:fldChar w:fldCharType="end"/>
            </w:r>
          </w:hyperlink>
        </w:p>
        <w:p w14:paraId="3F214AF0" w14:textId="1E8684B4"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69" w:history="1">
            <w:r w:rsidRPr="003733E1">
              <w:rPr>
                <w:rStyle w:val="aa"/>
                <w:snapToGrid w:val="0"/>
              </w:rPr>
              <w:t>９．指定後のスケジュール</w:t>
            </w:r>
            <w:r>
              <w:rPr>
                <w:webHidden/>
              </w:rPr>
              <w:tab/>
            </w:r>
            <w:r>
              <w:rPr>
                <w:webHidden/>
              </w:rPr>
              <w:fldChar w:fldCharType="begin"/>
            </w:r>
            <w:r>
              <w:rPr>
                <w:webHidden/>
              </w:rPr>
              <w:instrText xml:space="preserve"> PAGEREF _Toc242177069 \h </w:instrText>
            </w:r>
            <w:r>
              <w:rPr>
                <w:webHidden/>
              </w:rPr>
            </w:r>
            <w:r>
              <w:rPr>
                <w:webHidden/>
              </w:rPr>
              <w:fldChar w:fldCharType="separate"/>
            </w:r>
            <w:r>
              <w:rPr>
                <w:webHidden/>
              </w:rPr>
              <w:t>55</w:t>
            </w:r>
            <w:r>
              <w:rPr>
                <w:webHidden/>
              </w:rPr>
              <w:fldChar w:fldCharType="end"/>
            </w:r>
          </w:hyperlink>
        </w:p>
        <w:p w14:paraId="7B44B8F2" w14:textId="2219B4D4"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0" w:history="1">
            <w:r w:rsidRPr="003733E1">
              <w:rPr>
                <w:rStyle w:val="aa"/>
                <w:noProof/>
                <w:snapToGrid w:val="0"/>
              </w:rPr>
              <w:t>（１）事業実施計画書の提出と承認</w:t>
            </w:r>
            <w:r>
              <w:rPr>
                <w:noProof/>
                <w:webHidden/>
              </w:rPr>
              <w:tab/>
            </w:r>
            <w:r>
              <w:rPr>
                <w:noProof/>
                <w:webHidden/>
              </w:rPr>
              <w:fldChar w:fldCharType="begin"/>
            </w:r>
            <w:r>
              <w:rPr>
                <w:noProof/>
                <w:webHidden/>
              </w:rPr>
              <w:instrText xml:space="preserve"> PAGEREF _Toc242177070 \h </w:instrText>
            </w:r>
            <w:r>
              <w:rPr>
                <w:noProof/>
                <w:webHidden/>
              </w:rPr>
            </w:r>
            <w:r>
              <w:rPr>
                <w:noProof/>
                <w:webHidden/>
              </w:rPr>
              <w:fldChar w:fldCharType="separate"/>
            </w:r>
            <w:r>
              <w:rPr>
                <w:noProof/>
                <w:webHidden/>
              </w:rPr>
              <w:t>55</w:t>
            </w:r>
            <w:r>
              <w:rPr>
                <w:noProof/>
                <w:webHidden/>
              </w:rPr>
              <w:fldChar w:fldCharType="end"/>
            </w:r>
          </w:hyperlink>
        </w:p>
        <w:p w14:paraId="16781201" w14:textId="211DF474"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1" w:history="1">
            <w:r w:rsidRPr="003733E1">
              <w:rPr>
                <w:rStyle w:val="aa"/>
                <w:noProof/>
                <w:snapToGrid w:val="0"/>
              </w:rPr>
              <w:t>（２）協定の締結</w:t>
            </w:r>
            <w:r>
              <w:rPr>
                <w:noProof/>
                <w:webHidden/>
              </w:rPr>
              <w:tab/>
            </w:r>
            <w:r>
              <w:rPr>
                <w:noProof/>
                <w:webHidden/>
              </w:rPr>
              <w:fldChar w:fldCharType="begin"/>
            </w:r>
            <w:r>
              <w:rPr>
                <w:noProof/>
                <w:webHidden/>
              </w:rPr>
              <w:instrText xml:space="preserve"> PAGEREF _Toc242177071 \h </w:instrText>
            </w:r>
            <w:r>
              <w:rPr>
                <w:noProof/>
                <w:webHidden/>
              </w:rPr>
            </w:r>
            <w:r>
              <w:rPr>
                <w:noProof/>
                <w:webHidden/>
              </w:rPr>
              <w:fldChar w:fldCharType="separate"/>
            </w:r>
            <w:r>
              <w:rPr>
                <w:noProof/>
                <w:webHidden/>
              </w:rPr>
              <w:t>55</w:t>
            </w:r>
            <w:r>
              <w:rPr>
                <w:noProof/>
                <w:webHidden/>
              </w:rPr>
              <w:fldChar w:fldCharType="end"/>
            </w:r>
          </w:hyperlink>
        </w:p>
        <w:p w14:paraId="17576E08" w14:textId="1AC69B4C"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2" w:history="1">
            <w:r w:rsidRPr="003733E1">
              <w:rPr>
                <w:rStyle w:val="aa"/>
                <w:noProof/>
                <w:snapToGrid w:val="0"/>
              </w:rPr>
              <w:t>（３）引継ぎ事項</w:t>
            </w:r>
            <w:r>
              <w:rPr>
                <w:noProof/>
                <w:webHidden/>
              </w:rPr>
              <w:tab/>
            </w:r>
            <w:r>
              <w:rPr>
                <w:noProof/>
                <w:webHidden/>
              </w:rPr>
              <w:fldChar w:fldCharType="begin"/>
            </w:r>
            <w:r>
              <w:rPr>
                <w:noProof/>
                <w:webHidden/>
              </w:rPr>
              <w:instrText xml:space="preserve"> PAGEREF _Toc242177072 \h </w:instrText>
            </w:r>
            <w:r>
              <w:rPr>
                <w:noProof/>
                <w:webHidden/>
              </w:rPr>
            </w:r>
            <w:r>
              <w:rPr>
                <w:noProof/>
                <w:webHidden/>
              </w:rPr>
              <w:fldChar w:fldCharType="separate"/>
            </w:r>
            <w:r>
              <w:rPr>
                <w:noProof/>
                <w:webHidden/>
              </w:rPr>
              <w:t>56</w:t>
            </w:r>
            <w:r>
              <w:rPr>
                <w:noProof/>
                <w:webHidden/>
              </w:rPr>
              <w:fldChar w:fldCharType="end"/>
            </w:r>
          </w:hyperlink>
        </w:p>
        <w:p w14:paraId="1024EF31" w14:textId="565ED4B3"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73" w:history="1">
            <w:r w:rsidRPr="003733E1">
              <w:rPr>
                <w:rStyle w:val="aa"/>
                <w:snapToGrid w:val="0"/>
              </w:rPr>
              <w:t>１０．モニタリング（点検）の実施</w:t>
            </w:r>
            <w:r>
              <w:rPr>
                <w:webHidden/>
              </w:rPr>
              <w:tab/>
            </w:r>
            <w:r>
              <w:rPr>
                <w:webHidden/>
              </w:rPr>
              <w:fldChar w:fldCharType="begin"/>
            </w:r>
            <w:r>
              <w:rPr>
                <w:webHidden/>
              </w:rPr>
              <w:instrText xml:space="preserve"> PAGEREF _Toc242177073 \h </w:instrText>
            </w:r>
            <w:r>
              <w:rPr>
                <w:webHidden/>
              </w:rPr>
            </w:r>
            <w:r>
              <w:rPr>
                <w:webHidden/>
              </w:rPr>
              <w:fldChar w:fldCharType="separate"/>
            </w:r>
            <w:r>
              <w:rPr>
                <w:webHidden/>
              </w:rPr>
              <w:t>57</w:t>
            </w:r>
            <w:r>
              <w:rPr>
                <w:webHidden/>
              </w:rPr>
              <w:fldChar w:fldCharType="end"/>
            </w:r>
          </w:hyperlink>
        </w:p>
        <w:p w14:paraId="73F8ECCF" w14:textId="5D039034"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4" w:history="1">
            <w:r w:rsidRPr="003733E1">
              <w:rPr>
                <w:rStyle w:val="aa"/>
                <w:noProof/>
                <w:snapToGrid w:val="0"/>
              </w:rPr>
              <w:t>（１）毎年度の評価</w:t>
            </w:r>
            <w:r>
              <w:rPr>
                <w:noProof/>
                <w:webHidden/>
              </w:rPr>
              <w:tab/>
            </w:r>
            <w:r>
              <w:rPr>
                <w:noProof/>
                <w:webHidden/>
              </w:rPr>
              <w:fldChar w:fldCharType="begin"/>
            </w:r>
            <w:r>
              <w:rPr>
                <w:noProof/>
                <w:webHidden/>
              </w:rPr>
              <w:instrText xml:space="preserve"> PAGEREF _Toc242177074 \h </w:instrText>
            </w:r>
            <w:r>
              <w:rPr>
                <w:noProof/>
                <w:webHidden/>
              </w:rPr>
            </w:r>
            <w:r>
              <w:rPr>
                <w:noProof/>
                <w:webHidden/>
              </w:rPr>
              <w:fldChar w:fldCharType="separate"/>
            </w:r>
            <w:r>
              <w:rPr>
                <w:noProof/>
                <w:webHidden/>
              </w:rPr>
              <w:t>57</w:t>
            </w:r>
            <w:r>
              <w:rPr>
                <w:noProof/>
                <w:webHidden/>
              </w:rPr>
              <w:fldChar w:fldCharType="end"/>
            </w:r>
          </w:hyperlink>
        </w:p>
        <w:p w14:paraId="2FA1C260" w14:textId="1EABB29D"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5" w:history="1">
            <w:r w:rsidRPr="003733E1">
              <w:rPr>
                <w:rStyle w:val="aa"/>
                <w:noProof/>
                <w:snapToGrid w:val="0"/>
              </w:rPr>
              <w:t>（２）中間評価</w:t>
            </w:r>
            <w:r>
              <w:rPr>
                <w:noProof/>
                <w:webHidden/>
              </w:rPr>
              <w:tab/>
            </w:r>
            <w:r>
              <w:rPr>
                <w:noProof/>
                <w:webHidden/>
              </w:rPr>
              <w:fldChar w:fldCharType="begin"/>
            </w:r>
            <w:r>
              <w:rPr>
                <w:noProof/>
                <w:webHidden/>
              </w:rPr>
              <w:instrText xml:space="preserve"> PAGEREF _Toc242177075 \h </w:instrText>
            </w:r>
            <w:r>
              <w:rPr>
                <w:noProof/>
                <w:webHidden/>
              </w:rPr>
            </w:r>
            <w:r>
              <w:rPr>
                <w:noProof/>
                <w:webHidden/>
              </w:rPr>
              <w:fldChar w:fldCharType="separate"/>
            </w:r>
            <w:r>
              <w:rPr>
                <w:noProof/>
                <w:webHidden/>
              </w:rPr>
              <w:t>57</w:t>
            </w:r>
            <w:r>
              <w:rPr>
                <w:noProof/>
                <w:webHidden/>
              </w:rPr>
              <w:fldChar w:fldCharType="end"/>
            </w:r>
          </w:hyperlink>
        </w:p>
        <w:p w14:paraId="6BAABC68" w14:textId="7CC24B66"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6" w:history="1">
            <w:r w:rsidRPr="003733E1">
              <w:rPr>
                <w:rStyle w:val="aa"/>
                <w:noProof/>
                <w:snapToGrid w:val="0"/>
              </w:rPr>
              <w:t>（３）総合評価</w:t>
            </w:r>
            <w:r>
              <w:rPr>
                <w:noProof/>
                <w:webHidden/>
              </w:rPr>
              <w:tab/>
            </w:r>
            <w:r>
              <w:rPr>
                <w:noProof/>
                <w:webHidden/>
              </w:rPr>
              <w:fldChar w:fldCharType="begin"/>
            </w:r>
            <w:r>
              <w:rPr>
                <w:noProof/>
                <w:webHidden/>
              </w:rPr>
              <w:instrText xml:space="preserve"> PAGEREF _Toc242177076 \h </w:instrText>
            </w:r>
            <w:r>
              <w:rPr>
                <w:noProof/>
                <w:webHidden/>
              </w:rPr>
            </w:r>
            <w:r>
              <w:rPr>
                <w:noProof/>
                <w:webHidden/>
              </w:rPr>
              <w:fldChar w:fldCharType="separate"/>
            </w:r>
            <w:r>
              <w:rPr>
                <w:noProof/>
                <w:webHidden/>
              </w:rPr>
              <w:t>58</w:t>
            </w:r>
            <w:r>
              <w:rPr>
                <w:noProof/>
                <w:webHidden/>
              </w:rPr>
              <w:fldChar w:fldCharType="end"/>
            </w:r>
          </w:hyperlink>
        </w:p>
        <w:p w14:paraId="100AD254" w14:textId="7ED203BE"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7" w:history="1">
            <w:r w:rsidRPr="003733E1">
              <w:rPr>
                <w:rStyle w:val="aa"/>
                <w:noProof/>
                <w:snapToGrid w:val="0"/>
              </w:rPr>
              <w:t>（４）総合評価の結果の次回指定管理者選定への反映</w:t>
            </w:r>
            <w:r>
              <w:rPr>
                <w:noProof/>
                <w:webHidden/>
              </w:rPr>
              <w:tab/>
            </w:r>
            <w:r>
              <w:rPr>
                <w:noProof/>
                <w:webHidden/>
              </w:rPr>
              <w:fldChar w:fldCharType="begin"/>
            </w:r>
            <w:r>
              <w:rPr>
                <w:noProof/>
                <w:webHidden/>
              </w:rPr>
              <w:instrText xml:space="preserve"> PAGEREF _Toc242177077 \h </w:instrText>
            </w:r>
            <w:r>
              <w:rPr>
                <w:noProof/>
                <w:webHidden/>
              </w:rPr>
            </w:r>
            <w:r>
              <w:rPr>
                <w:noProof/>
                <w:webHidden/>
              </w:rPr>
              <w:fldChar w:fldCharType="separate"/>
            </w:r>
            <w:r>
              <w:rPr>
                <w:noProof/>
                <w:webHidden/>
              </w:rPr>
              <w:t>58</w:t>
            </w:r>
            <w:r>
              <w:rPr>
                <w:noProof/>
                <w:webHidden/>
              </w:rPr>
              <w:fldChar w:fldCharType="end"/>
            </w:r>
          </w:hyperlink>
        </w:p>
        <w:p w14:paraId="0A338D67" w14:textId="7BCAC32A" w:rsidR="00272EC9" w:rsidRDefault="00272EC9">
          <w:pPr>
            <w:pStyle w:val="23"/>
            <w:tabs>
              <w:tab w:val="right" w:leader="dot" w:pos="9060"/>
            </w:tabs>
            <w:rPr>
              <w:rFonts w:asciiTheme="minorHAnsi" w:eastAsiaTheme="minorEastAsia" w:hAnsiTheme="minorHAnsi" w:cstheme="minorBidi"/>
              <w:noProof/>
              <w:kern w:val="2"/>
              <w:sz w:val="21"/>
              <w:szCs w:val="24"/>
              <w14:ligatures w14:val="standardContextual"/>
            </w:rPr>
          </w:pPr>
          <w:hyperlink w:anchor="_Toc242177078" w:history="1">
            <w:r w:rsidRPr="003733E1">
              <w:rPr>
                <w:rStyle w:val="aa"/>
                <w:noProof/>
                <w:snapToGrid w:val="0"/>
              </w:rPr>
              <w:t>（５）最終評価</w:t>
            </w:r>
            <w:r>
              <w:rPr>
                <w:noProof/>
                <w:webHidden/>
              </w:rPr>
              <w:tab/>
            </w:r>
            <w:r>
              <w:rPr>
                <w:noProof/>
                <w:webHidden/>
              </w:rPr>
              <w:fldChar w:fldCharType="begin"/>
            </w:r>
            <w:r>
              <w:rPr>
                <w:noProof/>
                <w:webHidden/>
              </w:rPr>
              <w:instrText xml:space="preserve"> PAGEREF _Toc242177078 \h </w:instrText>
            </w:r>
            <w:r>
              <w:rPr>
                <w:noProof/>
                <w:webHidden/>
              </w:rPr>
            </w:r>
            <w:r>
              <w:rPr>
                <w:noProof/>
                <w:webHidden/>
              </w:rPr>
              <w:fldChar w:fldCharType="separate"/>
            </w:r>
            <w:r>
              <w:rPr>
                <w:noProof/>
                <w:webHidden/>
              </w:rPr>
              <w:t>59</w:t>
            </w:r>
            <w:r>
              <w:rPr>
                <w:noProof/>
                <w:webHidden/>
              </w:rPr>
              <w:fldChar w:fldCharType="end"/>
            </w:r>
          </w:hyperlink>
        </w:p>
        <w:p w14:paraId="76C45453" w14:textId="2D4D9322"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79" w:history="1">
            <w:r w:rsidRPr="003733E1">
              <w:rPr>
                <w:rStyle w:val="aa"/>
                <w:snapToGrid w:val="0"/>
              </w:rPr>
              <w:t>１１．指定の取消し等</w:t>
            </w:r>
            <w:r>
              <w:rPr>
                <w:webHidden/>
              </w:rPr>
              <w:tab/>
            </w:r>
            <w:r>
              <w:rPr>
                <w:webHidden/>
              </w:rPr>
              <w:fldChar w:fldCharType="begin"/>
            </w:r>
            <w:r>
              <w:rPr>
                <w:webHidden/>
              </w:rPr>
              <w:instrText xml:space="preserve"> PAGEREF _Toc242177079 \h </w:instrText>
            </w:r>
            <w:r>
              <w:rPr>
                <w:webHidden/>
              </w:rPr>
            </w:r>
            <w:r>
              <w:rPr>
                <w:webHidden/>
              </w:rPr>
              <w:fldChar w:fldCharType="separate"/>
            </w:r>
            <w:r>
              <w:rPr>
                <w:webHidden/>
              </w:rPr>
              <w:t>59</w:t>
            </w:r>
            <w:r>
              <w:rPr>
                <w:webHidden/>
              </w:rPr>
              <w:fldChar w:fldCharType="end"/>
            </w:r>
          </w:hyperlink>
        </w:p>
        <w:p w14:paraId="64E3DEEC" w14:textId="1CF7B55E"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80" w:history="1">
            <w:r w:rsidRPr="003733E1">
              <w:rPr>
                <w:rStyle w:val="aa"/>
                <w:snapToGrid w:val="0"/>
              </w:rPr>
              <w:t>１２．その他</w:t>
            </w:r>
            <w:r>
              <w:rPr>
                <w:webHidden/>
              </w:rPr>
              <w:tab/>
            </w:r>
            <w:r>
              <w:rPr>
                <w:webHidden/>
              </w:rPr>
              <w:fldChar w:fldCharType="begin"/>
            </w:r>
            <w:r>
              <w:rPr>
                <w:webHidden/>
              </w:rPr>
              <w:instrText xml:space="preserve"> PAGEREF _Toc242177080 \h </w:instrText>
            </w:r>
            <w:r>
              <w:rPr>
                <w:webHidden/>
              </w:rPr>
            </w:r>
            <w:r>
              <w:rPr>
                <w:webHidden/>
              </w:rPr>
              <w:fldChar w:fldCharType="separate"/>
            </w:r>
            <w:r>
              <w:rPr>
                <w:webHidden/>
              </w:rPr>
              <w:t>59</w:t>
            </w:r>
            <w:r>
              <w:rPr>
                <w:webHidden/>
              </w:rPr>
              <w:fldChar w:fldCharType="end"/>
            </w:r>
          </w:hyperlink>
        </w:p>
        <w:p w14:paraId="14EBFDCC" w14:textId="17D6CDAC"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81" w:history="1">
            <w:r w:rsidRPr="003733E1">
              <w:rPr>
                <w:rStyle w:val="aa"/>
                <w:snapToGrid w:val="0"/>
              </w:rPr>
              <w:t>１３．問合せ先</w:t>
            </w:r>
            <w:r>
              <w:rPr>
                <w:webHidden/>
              </w:rPr>
              <w:tab/>
            </w:r>
            <w:r>
              <w:rPr>
                <w:webHidden/>
              </w:rPr>
              <w:fldChar w:fldCharType="begin"/>
            </w:r>
            <w:r>
              <w:rPr>
                <w:webHidden/>
              </w:rPr>
              <w:instrText xml:space="preserve"> PAGEREF _Toc242177081 \h </w:instrText>
            </w:r>
            <w:r>
              <w:rPr>
                <w:webHidden/>
              </w:rPr>
            </w:r>
            <w:r>
              <w:rPr>
                <w:webHidden/>
              </w:rPr>
              <w:fldChar w:fldCharType="separate"/>
            </w:r>
            <w:r>
              <w:rPr>
                <w:webHidden/>
              </w:rPr>
              <w:t>60</w:t>
            </w:r>
            <w:r>
              <w:rPr>
                <w:webHidden/>
              </w:rPr>
              <w:fldChar w:fldCharType="end"/>
            </w:r>
          </w:hyperlink>
        </w:p>
        <w:p w14:paraId="3C742A77" w14:textId="6D7240ED" w:rsidR="00272EC9" w:rsidRDefault="00272EC9">
          <w:pPr>
            <w:pStyle w:val="11"/>
            <w:rPr>
              <w:rFonts w:asciiTheme="minorHAnsi" w:eastAsiaTheme="minorEastAsia" w:hAnsiTheme="minorHAnsi" w:cstheme="minorBidi"/>
              <w:b w:val="0"/>
              <w:bCs w:val="0"/>
              <w:kern w:val="2"/>
              <w:sz w:val="21"/>
              <w:szCs w:val="24"/>
              <w14:ligatures w14:val="standardContextual"/>
            </w:rPr>
          </w:pPr>
          <w:hyperlink w:anchor="_Toc242177082" w:history="1">
            <w:r w:rsidRPr="003733E1">
              <w:rPr>
                <w:rStyle w:val="aa"/>
                <w:snapToGrid w:val="0"/>
              </w:rPr>
              <w:t>１４．</w:t>
            </w:r>
            <w:r w:rsidRPr="003733E1">
              <w:rPr>
                <w:rStyle w:val="aa"/>
                <w:rFonts w:asciiTheme="majorEastAsia" w:hAnsiTheme="majorEastAsia"/>
              </w:rPr>
              <w:t>指定管理候補者の選定に関する評価項目（細目）</w:t>
            </w:r>
            <w:r>
              <w:rPr>
                <w:webHidden/>
              </w:rPr>
              <w:tab/>
            </w:r>
            <w:r>
              <w:rPr>
                <w:webHidden/>
              </w:rPr>
              <w:fldChar w:fldCharType="begin"/>
            </w:r>
            <w:r>
              <w:rPr>
                <w:webHidden/>
              </w:rPr>
              <w:instrText xml:space="preserve"> PAGEREF _Toc242177082 \h </w:instrText>
            </w:r>
            <w:r>
              <w:rPr>
                <w:webHidden/>
              </w:rPr>
            </w:r>
            <w:r>
              <w:rPr>
                <w:webHidden/>
              </w:rPr>
              <w:fldChar w:fldCharType="separate"/>
            </w:r>
            <w:r>
              <w:rPr>
                <w:webHidden/>
              </w:rPr>
              <w:t>60</w:t>
            </w:r>
            <w:r>
              <w:rPr>
                <w:webHidden/>
              </w:rPr>
              <w:fldChar w:fldCharType="end"/>
            </w:r>
          </w:hyperlink>
        </w:p>
        <w:p w14:paraId="56B49436" w14:textId="6FA44432" w:rsidR="002A33AD" w:rsidRPr="00EC10E4" w:rsidRDefault="002A33AD">
          <w:pPr>
            <w:rPr>
              <w:sz w:val="24"/>
              <w:szCs w:val="24"/>
            </w:rPr>
          </w:pPr>
          <w:r w:rsidRPr="00EC10E4">
            <w:rPr>
              <w:b/>
              <w:bCs/>
              <w:sz w:val="24"/>
              <w:szCs w:val="24"/>
              <w:lang w:val="ja-JP"/>
            </w:rPr>
            <w:fldChar w:fldCharType="end"/>
          </w:r>
        </w:p>
      </w:sdtContent>
    </w:sdt>
    <w:p w14:paraId="68A6CA22" w14:textId="77777777" w:rsidR="00D55856" w:rsidRPr="00EC10E4" w:rsidRDefault="00D55856">
      <w:pPr>
        <w:widowControl/>
        <w:jc w:val="left"/>
        <w:rPr>
          <w:rFonts w:asciiTheme="majorEastAsia" w:eastAsiaTheme="majorEastAsia" w:hAnsiTheme="majorEastAsia"/>
          <w:sz w:val="21"/>
          <w:szCs w:val="21"/>
        </w:rPr>
      </w:pPr>
    </w:p>
    <w:p w14:paraId="61A5777B" w14:textId="77777777" w:rsidR="00D55856" w:rsidRPr="00EC10E4" w:rsidRDefault="00D55856" w:rsidP="00D55856">
      <w:pPr>
        <w:rPr>
          <w:rFonts w:asciiTheme="majorEastAsia" w:eastAsiaTheme="majorEastAsia" w:hAnsiTheme="majorEastAsia"/>
          <w:sz w:val="21"/>
          <w:szCs w:val="21"/>
        </w:rPr>
        <w:sectPr w:rsidR="00D55856" w:rsidRPr="00EC10E4" w:rsidSect="0045361A">
          <w:footerReference w:type="default" r:id="rId11"/>
          <w:pgSz w:w="11906" w:h="16838"/>
          <w:pgMar w:top="1418" w:right="1418" w:bottom="1418" w:left="1418" w:header="851" w:footer="992" w:gutter="0"/>
          <w:cols w:space="425"/>
          <w:docGrid w:type="lines" w:linePitch="360"/>
        </w:sectPr>
      </w:pPr>
    </w:p>
    <w:p w14:paraId="23E59090" w14:textId="73BA99C0" w:rsidR="002A33AD" w:rsidRPr="00EC10E4" w:rsidRDefault="002A33AD">
      <w:pPr>
        <w:widowControl/>
        <w:jc w:val="left"/>
      </w:pPr>
    </w:p>
    <w:p w14:paraId="65D5A260" w14:textId="75431EDB" w:rsidR="00FA3895" w:rsidRPr="00EC10E4" w:rsidRDefault="00FA3895">
      <w:pPr>
        <w:widowControl/>
        <w:jc w:val="left"/>
      </w:pPr>
    </w:p>
    <w:p w14:paraId="2B03BFB5" w14:textId="05E23545" w:rsidR="00FA3895" w:rsidRPr="00EC10E4" w:rsidRDefault="00FA3895">
      <w:pPr>
        <w:widowControl/>
        <w:jc w:val="left"/>
      </w:pPr>
    </w:p>
    <w:p w14:paraId="52223A28" w14:textId="7BAC327D" w:rsidR="00FA3895" w:rsidRPr="00EC10E4" w:rsidRDefault="00FA3895">
      <w:pPr>
        <w:widowControl/>
        <w:jc w:val="left"/>
        <w:rPr>
          <w:rFonts w:asciiTheme="majorHAnsi" w:eastAsiaTheme="majorEastAsia" w:hAnsiTheme="majorHAnsi" w:cstheme="majorBidi"/>
          <w:sz w:val="24"/>
          <w:szCs w:val="24"/>
        </w:rPr>
      </w:pPr>
    </w:p>
    <w:p w14:paraId="1819D7FA" w14:textId="1DFC033E" w:rsidR="00FA3895" w:rsidRPr="00EC10E4" w:rsidRDefault="00FA3895">
      <w:pPr>
        <w:widowControl/>
        <w:jc w:val="left"/>
        <w:rPr>
          <w:rFonts w:asciiTheme="majorHAnsi" w:eastAsiaTheme="majorEastAsia" w:hAnsiTheme="majorHAnsi" w:cstheme="majorBidi"/>
          <w:sz w:val="24"/>
          <w:szCs w:val="24"/>
        </w:rPr>
      </w:pPr>
    </w:p>
    <w:p w14:paraId="10C3199A" w14:textId="1894BEB8" w:rsidR="00FA3895" w:rsidRPr="00EC10E4" w:rsidRDefault="00FA3895">
      <w:pPr>
        <w:widowControl/>
        <w:jc w:val="left"/>
        <w:rPr>
          <w:rFonts w:asciiTheme="majorHAnsi" w:eastAsiaTheme="majorEastAsia" w:hAnsiTheme="majorHAnsi" w:cstheme="majorBidi"/>
          <w:sz w:val="24"/>
          <w:szCs w:val="24"/>
        </w:rPr>
      </w:pPr>
    </w:p>
    <w:p w14:paraId="2A54D0A0" w14:textId="675E1586" w:rsidR="00FA3895" w:rsidRPr="00EC10E4" w:rsidRDefault="00FA3895">
      <w:pPr>
        <w:widowControl/>
        <w:jc w:val="left"/>
        <w:rPr>
          <w:rFonts w:asciiTheme="majorHAnsi" w:eastAsiaTheme="majorEastAsia" w:hAnsiTheme="majorHAnsi" w:cstheme="majorBidi"/>
          <w:sz w:val="24"/>
          <w:szCs w:val="24"/>
        </w:rPr>
      </w:pPr>
    </w:p>
    <w:p w14:paraId="1F6CA254" w14:textId="77777777" w:rsidR="00FA29C7" w:rsidRPr="00EC10E4" w:rsidRDefault="00FA29C7">
      <w:pPr>
        <w:widowControl/>
        <w:jc w:val="left"/>
        <w:rPr>
          <w:rFonts w:asciiTheme="majorHAnsi" w:eastAsiaTheme="majorEastAsia" w:hAnsiTheme="majorHAnsi" w:cstheme="majorBidi"/>
          <w:sz w:val="24"/>
          <w:szCs w:val="24"/>
        </w:rPr>
      </w:pPr>
    </w:p>
    <w:p w14:paraId="38E7A6D9" w14:textId="72FA8B56" w:rsidR="00D55856" w:rsidRPr="00EC10E4" w:rsidRDefault="00677895" w:rsidP="0067560A">
      <w:pPr>
        <w:pStyle w:val="1"/>
        <w:rPr>
          <w:sz w:val="22"/>
          <w:szCs w:val="22"/>
        </w:rPr>
      </w:pPr>
      <w:bookmarkStart w:id="0" w:name="_Toc242177020"/>
      <w:r w:rsidRPr="00EC10E4">
        <w:rPr>
          <w:rFonts w:hint="eastAsia"/>
          <w:sz w:val="22"/>
          <w:szCs w:val="22"/>
        </w:rPr>
        <w:lastRenderedPageBreak/>
        <w:t>はじめに</w:t>
      </w:r>
      <w:bookmarkEnd w:id="0"/>
    </w:p>
    <w:p w14:paraId="0008EAE7" w14:textId="06570020" w:rsidR="000C1194" w:rsidRPr="00EC10E4" w:rsidRDefault="001144BF" w:rsidP="000C1194">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0C1194" w:rsidRPr="00EC10E4">
        <w:rPr>
          <w:rFonts w:asciiTheme="minorEastAsia" w:eastAsiaTheme="minorEastAsia" w:hAnsiTheme="minorEastAsia" w:hint="eastAsia"/>
          <w:snapToGrid w:val="0"/>
          <w:sz w:val="22"/>
          <w:szCs w:val="22"/>
        </w:rPr>
        <w:t xml:space="preserve">大阪府営公園（以下「府営公園」という。）は、大阪府都市公園条例（昭和32年大阪府条例第30号。以下「条例」という。）第２条に規定される都市公園であり、市街地部、郊外部、山麓部、臨海部にわたって18か所が開設されています。これら全ての府営公園において指定管理者制度を導入しており、各公園の立地条件や自然環境等が大きく異なることから、各々の特性に応じた管理運営を行う必要があります。  </w:t>
      </w:r>
    </w:p>
    <w:p w14:paraId="02E11321" w14:textId="2E82BE5F" w:rsidR="000C1194" w:rsidRPr="00EC10E4" w:rsidRDefault="000C1194" w:rsidP="00143F28">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このため、大阪府（以下「府」という。）では、府営公園の基本的な整備・管理・運営の方向性を示した「大阪府営公園マスタープラン」及び各公園における具体的な取組方針等を示した「府営公園ごとのマネジメントプラン（案）」を策定しています。また、令和３年12月には大阪市と連携し、大阪の広域的な公園緑地の魅力を高めていくための方向性として「大阪パークビジョン」を取りまとめました。 </w:t>
      </w:r>
    </w:p>
    <w:p w14:paraId="2C0EE886" w14:textId="763A09E4" w:rsidR="000C1194" w:rsidRPr="00EC10E4" w:rsidRDefault="000C1194" w:rsidP="00143F28">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さらに、大阪が目指すみどりのまちづくりの施策の方向性や取組を示す計画として、「大阪府みどりの広域計画」を令和８年３月に策定しています。</w:t>
      </w:r>
    </w:p>
    <w:p w14:paraId="08875397" w14:textId="3AFAADA4" w:rsidR="000C1194" w:rsidRPr="00EC10E4" w:rsidRDefault="000C1194" w:rsidP="00143F28">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また、2025年大阪・関西万博を契機とした新たな成長戦略である「Beyond EXPO 2025」も令和８年３月に策定しています。</w:t>
      </w:r>
    </w:p>
    <w:p w14:paraId="65AB5C68" w14:textId="0AEF650F" w:rsidR="00143F28" w:rsidRPr="00EC10E4" w:rsidRDefault="00C16920" w:rsidP="00143F28">
      <w:pPr>
        <w:ind w:firstLineChars="100" w:firstLine="220"/>
        <w:rPr>
          <w:rFonts w:asciiTheme="minorEastAsia" w:eastAsiaTheme="minorEastAsia" w:hAnsiTheme="minorEastAsia"/>
          <w:snapToGrid w:val="0"/>
          <w:sz w:val="22"/>
          <w:szCs w:val="22"/>
        </w:rPr>
      </w:pPr>
      <w:r>
        <w:rPr>
          <w:rFonts w:asciiTheme="minorEastAsia" w:eastAsiaTheme="minorEastAsia" w:hAnsiTheme="minorEastAsia" w:hint="eastAsia"/>
          <w:snapToGrid w:val="0"/>
          <w:sz w:val="22"/>
          <w:szCs w:val="22"/>
        </w:rPr>
        <w:t>本</w:t>
      </w:r>
      <w:r w:rsidR="000C1194" w:rsidRPr="00EC10E4">
        <w:rPr>
          <w:rFonts w:asciiTheme="minorEastAsia" w:eastAsiaTheme="minorEastAsia" w:hAnsiTheme="minorEastAsia" w:hint="eastAsia"/>
          <w:snapToGrid w:val="0"/>
          <w:sz w:val="22"/>
          <w:szCs w:val="22"/>
        </w:rPr>
        <w:t>公募に当たっては、これらの計画の趣旨を十分に踏まえた上で提案を行っていただきますようお願いします。</w:t>
      </w:r>
    </w:p>
    <w:p w14:paraId="59785DBC" w14:textId="77777777" w:rsidR="004361CF" w:rsidRPr="00EC10E4" w:rsidRDefault="004361CF" w:rsidP="00143F28">
      <w:pPr>
        <w:ind w:firstLineChars="100" w:firstLine="220"/>
        <w:rPr>
          <w:rFonts w:asciiTheme="minorEastAsia" w:eastAsiaTheme="minorEastAsia" w:hAnsiTheme="minorEastAsia"/>
          <w:snapToGrid w:val="0"/>
          <w:sz w:val="22"/>
          <w:szCs w:val="22"/>
        </w:rPr>
      </w:pPr>
    </w:p>
    <w:p w14:paraId="02D32362" w14:textId="652E2228" w:rsidR="004361CF" w:rsidRPr="00EC10E4" w:rsidRDefault="004361CF" w:rsidP="004361C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府営公園は、「公の施設」として、府民が心身ともに健やかに暮らすための基盤であり、全ての府民に開かれた公共空間です。休息、鑑賞、散歩、遊戯、運動等の場の提供や、都市環境の保全・創出、みどりのネットワークの拠点、都市の防災機能や景観形成機能、地域の活性化など、多様な効用・機能を有しており、重要な役割を果たしています。このため、公園本来の効用を発揮し、府民の福祉の増進に寄与することが基本的な目的となります。 </w:t>
      </w:r>
    </w:p>
    <w:p w14:paraId="7797CD09" w14:textId="0A25A8DB" w:rsidR="004361CF" w:rsidRPr="00EC10E4" w:rsidRDefault="004361CF" w:rsidP="004361C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その目的を踏まえた府営公園の管理業務においては、公園の魅力向上により利用者がより快適に過ごせる環境を整える取組に加え、これまで利用が難しかった方々にも参加や交流の機会を広げるといった、地域課題の解決にも資する社会資源として活用する取組も重要となります。これら双方の視点を踏まえ、府営公園の持つ多様な効用を最大限発揮し、広く府民に届けられるよう、創意工夫を生かした提案を期待しています。</w:t>
      </w:r>
    </w:p>
    <w:p w14:paraId="293B704E" w14:textId="77777777" w:rsidR="004361CF" w:rsidRPr="00EC10E4" w:rsidRDefault="004361CF" w:rsidP="004361CF">
      <w:pPr>
        <w:ind w:firstLineChars="100" w:firstLine="220"/>
        <w:rPr>
          <w:rFonts w:asciiTheme="minorEastAsia" w:eastAsiaTheme="minorEastAsia" w:hAnsiTheme="minorEastAsia"/>
          <w:snapToGrid w:val="0"/>
          <w:sz w:val="22"/>
          <w:szCs w:val="22"/>
        </w:rPr>
      </w:pPr>
    </w:p>
    <w:p w14:paraId="66FAF94A" w14:textId="7ADFA16D" w:rsidR="00B2435F" w:rsidRPr="00EC10E4" w:rsidRDefault="00D746A3" w:rsidP="0024797E">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215251" w:rsidRPr="00EC10E4">
        <w:rPr>
          <w:rFonts w:asciiTheme="minorEastAsia" w:eastAsiaTheme="minorEastAsia" w:hAnsiTheme="minorEastAsia" w:hint="eastAsia"/>
          <w:snapToGrid w:val="0"/>
          <w:sz w:val="22"/>
          <w:szCs w:val="22"/>
        </w:rPr>
        <w:t>また、</w:t>
      </w:r>
      <w:r w:rsidR="00A51D49" w:rsidRPr="00EC10E4">
        <w:rPr>
          <w:rFonts w:asciiTheme="minorEastAsia" w:eastAsiaTheme="minorEastAsia" w:hAnsiTheme="minorEastAsia" w:hint="eastAsia"/>
          <w:snapToGrid w:val="0"/>
          <w:sz w:val="22"/>
          <w:szCs w:val="22"/>
        </w:rPr>
        <w:t>府</w:t>
      </w:r>
      <w:r w:rsidR="00215251" w:rsidRPr="00EC10E4">
        <w:rPr>
          <w:rFonts w:asciiTheme="minorEastAsia" w:eastAsiaTheme="minorEastAsia" w:hAnsiTheme="minorEastAsia" w:hint="eastAsia"/>
          <w:snapToGrid w:val="0"/>
          <w:sz w:val="22"/>
          <w:szCs w:val="22"/>
        </w:rPr>
        <w:t>が策定した</w:t>
      </w:r>
      <w:r w:rsidR="00B2435F" w:rsidRPr="00EC10E4">
        <w:rPr>
          <w:rFonts w:asciiTheme="minorEastAsia" w:eastAsiaTheme="minorEastAsia" w:hAnsiTheme="minorEastAsia" w:hint="eastAsia"/>
          <w:snapToGrid w:val="0"/>
          <w:sz w:val="22"/>
          <w:szCs w:val="22"/>
        </w:rPr>
        <w:t>「大阪府営公園マスタープラン」</w:t>
      </w:r>
      <w:r w:rsidR="00325765" w:rsidRPr="00EC10E4">
        <w:rPr>
          <w:rFonts w:asciiTheme="minorEastAsia" w:eastAsiaTheme="minorEastAsia" w:hAnsiTheme="minorEastAsia" w:hint="eastAsia"/>
          <w:snapToGrid w:val="0"/>
          <w:sz w:val="22"/>
          <w:szCs w:val="22"/>
        </w:rPr>
        <w:t>及び</w:t>
      </w:r>
      <w:r w:rsidRPr="00EC10E4">
        <w:rPr>
          <w:rFonts w:asciiTheme="minorEastAsia" w:eastAsiaTheme="minorEastAsia" w:hAnsiTheme="minorEastAsia" w:hint="eastAsia"/>
          <w:snapToGrid w:val="0"/>
          <w:sz w:val="22"/>
          <w:szCs w:val="22"/>
        </w:rPr>
        <w:t>「各公園のマネジメントプラン</w:t>
      </w:r>
      <w:r w:rsidR="00947162" w:rsidRPr="00EC10E4">
        <w:rPr>
          <w:rFonts w:asciiTheme="minorEastAsia" w:eastAsiaTheme="minorEastAsia" w:hAnsiTheme="minorEastAsia" w:hint="eastAsia"/>
          <w:snapToGrid w:val="0"/>
          <w:sz w:val="22"/>
          <w:szCs w:val="22"/>
        </w:rPr>
        <w:t>（案）</w:t>
      </w:r>
      <w:r w:rsidRPr="00EC10E4">
        <w:rPr>
          <w:rFonts w:asciiTheme="minorEastAsia" w:eastAsiaTheme="minorEastAsia" w:hAnsiTheme="minorEastAsia" w:hint="eastAsia"/>
          <w:snapToGrid w:val="0"/>
          <w:sz w:val="22"/>
          <w:szCs w:val="22"/>
        </w:rPr>
        <w:t>」</w:t>
      </w:r>
      <w:r w:rsidR="00215251" w:rsidRPr="00EC10E4">
        <w:rPr>
          <w:rFonts w:asciiTheme="minorEastAsia" w:eastAsiaTheme="minorEastAsia" w:hAnsiTheme="minorEastAsia" w:hint="eastAsia"/>
          <w:snapToGrid w:val="0"/>
          <w:sz w:val="22"/>
          <w:szCs w:val="22"/>
        </w:rPr>
        <w:t>では</w:t>
      </w:r>
      <w:r w:rsidR="00B2435F" w:rsidRPr="00EC10E4">
        <w:rPr>
          <w:rFonts w:asciiTheme="minorEastAsia" w:eastAsiaTheme="minorEastAsia" w:hAnsiTheme="minorEastAsia" w:hint="eastAsia"/>
          <w:snapToGrid w:val="0"/>
          <w:sz w:val="22"/>
          <w:szCs w:val="22"/>
        </w:rPr>
        <w:t>、府営公園の基本的な整備・管理・運営の方向性を定め</w:t>
      </w:r>
      <w:r w:rsidR="00215251" w:rsidRPr="00EC10E4">
        <w:rPr>
          <w:rFonts w:asciiTheme="minorEastAsia" w:eastAsiaTheme="minorEastAsia" w:hAnsiTheme="minorEastAsia" w:hint="eastAsia"/>
          <w:snapToGrid w:val="0"/>
          <w:sz w:val="22"/>
          <w:szCs w:val="22"/>
        </w:rPr>
        <w:t>ており、</w:t>
      </w:r>
      <w:r w:rsidR="00B2435F" w:rsidRPr="00EC10E4">
        <w:rPr>
          <w:rFonts w:asciiTheme="minorEastAsia" w:eastAsiaTheme="minorEastAsia" w:hAnsiTheme="minorEastAsia" w:hint="eastAsia"/>
          <w:snapToGrid w:val="0"/>
          <w:sz w:val="22"/>
          <w:szCs w:val="22"/>
        </w:rPr>
        <w:t>その中の基本方針の一つとして、</w:t>
      </w:r>
      <w:r w:rsidR="00960054" w:rsidRPr="00EC10E4">
        <w:rPr>
          <w:rFonts w:asciiTheme="minorEastAsia" w:eastAsiaTheme="minorEastAsia" w:hAnsiTheme="minorEastAsia" w:hint="eastAsia"/>
          <w:snapToGrid w:val="0"/>
          <w:sz w:val="22"/>
          <w:szCs w:val="22"/>
        </w:rPr>
        <w:t>「</w:t>
      </w:r>
      <w:r w:rsidR="00B2435F" w:rsidRPr="00EC10E4">
        <w:rPr>
          <w:rFonts w:asciiTheme="minorEastAsia" w:eastAsiaTheme="minorEastAsia" w:hAnsiTheme="minorEastAsia" w:hint="eastAsia"/>
          <w:snapToGrid w:val="0"/>
          <w:sz w:val="22"/>
          <w:szCs w:val="22"/>
        </w:rPr>
        <w:t>民間活力の積極的導入により、地域に貢献し、都市の活力を生み出す公園づくりを推進</w:t>
      </w:r>
      <w:r w:rsidR="00960054" w:rsidRPr="00EC10E4">
        <w:rPr>
          <w:rFonts w:asciiTheme="minorEastAsia" w:eastAsiaTheme="minorEastAsia" w:hAnsiTheme="minorEastAsia" w:hint="eastAsia"/>
          <w:snapToGrid w:val="0"/>
          <w:sz w:val="22"/>
          <w:szCs w:val="22"/>
        </w:rPr>
        <w:t>」</w:t>
      </w:r>
      <w:r w:rsidR="00B2435F" w:rsidRPr="00EC10E4">
        <w:rPr>
          <w:rFonts w:asciiTheme="minorEastAsia" w:eastAsiaTheme="minorEastAsia" w:hAnsiTheme="minorEastAsia" w:hint="eastAsia"/>
          <w:snapToGrid w:val="0"/>
          <w:sz w:val="22"/>
          <w:szCs w:val="22"/>
        </w:rPr>
        <w:t>することとしています。指定管理者制度</w:t>
      </w:r>
      <w:r w:rsidR="00947162" w:rsidRPr="00EC10E4">
        <w:rPr>
          <w:rFonts w:asciiTheme="minorEastAsia" w:eastAsiaTheme="minorEastAsia" w:hAnsiTheme="minorEastAsia" w:hint="eastAsia"/>
          <w:snapToGrid w:val="0"/>
          <w:sz w:val="22"/>
          <w:szCs w:val="22"/>
        </w:rPr>
        <w:t>の</w:t>
      </w:r>
      <w:r w:rsidR="00B2435F" w:rsidRPr="00EC10E4">
        <w:rPr>
          <w:rFonts w:asciiTheme="minorEastAsia" w:eastAsiaTheme="minorEastAsia" w:hAnsiTheme="minorEastAsia" w:hint="eastAsia"/>
          <w:snapToGrid w:val="0"/>
          <w:sz w:val="22"/>
          <w:szCs w:val="22"/>
        </w:rPr>
        <w:t>導入</w:t>
      </w:r>
      <w:r w:rsidR="00947162" w:rsidRPr="00EC10E4">
        <w:rPr>
          <w:rFonts w:asciiTheme="minorEastAsia" w:eastAsiaTheme="minorEastAsia" w:hAnsiTheme="minorEastAsia" w:hint="eastAsia"/>
          <w:snapToGrid w:val="0"/>
          <w:sz w:val="22"/>
          <w:szCs w:val="22"/>
        </w:rPr>
        <w:t>により</w:t>
      </w:r>
      <w:r w:rsidR="00B2435F" w:rsidRPr="00EC10E4">
        <w:rPr>
          <w:rFonts w:asciiTheme="minorEastAsia" w:eastAsiaTheme="minorEastAsia" w:hAnsiTheme="minorEastAsia" w:hint="eastAsia"/>
          <w:snapToGrid w:val="0"/>
          <w:sz w:val="22"/>
          <w:szCs w:val="22"/>
        </w:rPr>
        <w:t>、</w:t>
      </w:r>
      <w:r w:rsidR="00984B60" w:rsidRPr="00EC10E4">
        <w:rPr>
          <w:rFonts w:asciiTheme="minorEastAsia" w:eastAsiaTheme="minorEastAsia" w:hAnsiTheme="minorEastAsia" w:hint="eastAsia"/>
          <w:snapToGrid w:val="0"/>
          <w:sz w:val="22"/>
          <w:szCs w:val="22"/>
        </w:rPr>
        <w:t>これまでも、</w:t>
      </w:r>
      <w:r w:rsidR="00B2435F" w:rsidRPr="00EC10E4">
        <w:rPr>
          <w:rFonts w:asciiTheme="minorEastAsia" w:eastAsiaTheme="minorEastAsia" w:hAnsiTheme="minorEastAsia" w:hint="eastAsia"/>
          <w:snapToGrid w:val="0"/>
          <w:sz w:val="22"/>
          <w:szCs w:val="22"/>
        </w:rPr>
        <w:t>民間活力を活かした効果的で効率的な管理運営を進めてきました</w:t>
      </w:r>
      <w:r w:rsidR="00947162" w:rsidRPr="00EC10E4">
        <w:rPr>
          <w:rFonts w:asciiTheme="minorEastAsia" w:eastAsiaTheme="minorEastAsia" w:hAnsiTheme="minorEastAsia" w:hint="eastAsia"/>
          <w:snapToGrid w:val="0"/>
          <w:sz w:val="22"/>
          <w:szCs w:val="22"/>
        </w:rPr>
        <w:t>が、</w:t>
      </w:r>
      <w:r w:rsidR="00FD5D33" w:rsidRPr="00EC10E4">
        <w:rPr>
          <w:rFonts w:asciiTheme="minorEastAsia" w:eastAsiaTheme="minorEastAsia" w:hAnsiTheme="minorEastAsia" w:hint="eastAsia"/>
          <w:snapToGrid w:val="0"/>
          <w:sz w:val="22"/>
          <w:szCs w:val="22"/>
        </w:rPr>
        <w:t>令和５年度以降、新たな管理運営制度として、３公園（服部緑地・浜寺公園・二色の浜公園）において、設置管理許可制度と指定管理者制度を組み合わせた管理運営（PMO型指定管理）</w:t>
      </w:r>
      <w:r w:rsidR="008D5A31" w:rsidRPr="00EC10E4">
        <w:rPr>
          <w:rFonts w:asciiTheme="minorEastAsia" w:eastAsiaTheme="minorEastAsia" w:hAnsiTheme="minorEastAsia" w:hint="eastAsia"/>
          <w:snapToGrid w:val="0"/>
          <w:sz w:val="22"/>
          <w:szCs w:val="22"/>
        </w:rPr>
        <w:t>や</w:t>
      </w:r>
      <w:r w:rsidR="00FD5D33" w:rsidRPr="00EC10E4">
        <w:rPr>
          <w:rFonts w:asciiTheme="minorEastAsia" w:eastAsiaTheme="minorEastAsia" w:hAnsiTheme="minorEastAsia" w:hint="eastAsia"/>
          <w:snapToGrid w:val="0"/>
          <w:sz w:val="22"/>
          <w:szCs w:val="22"/>
        </w:rPr>
        <w:t>、</w:t>
      </w:r>
      <w:r w:rsidR="005061BB" w:rsidRPr="00EC10E4">
        <w:rPr>
          <w:rFonts w:asciiTheme="minorEastAsia" w:eastAsiaTheme="minorEastAsia" w:hAnsiTheme="minorEastAsia" w:hint="eastAsia"/>
          <w:snapToGrid w:val="0"/>
          <w:sz w:val="22"/>
          <w:szCs w:val="22"/>
        </w:rPr>
        <w:t>久宝寺緑地において、PFI手法によるプールの再整備及び公園全体の管理運営</w:t>
      </w:r>
      <w:r w:rsidR="00CE32CB" w:rsidRPr="00EC10E4">
        <w:rPr>
          <w:rFonts w:asciiTheme="minorEastAsia" w:eastAsiaTheme="minorEastAsia" w:hAnsiTheme="minorEastAsia" w:hint="eastAsia"/>
          <w:snapToGrid w:val="0"/>
          <w:sz w:val="22"/>
          <w:szCs w:val="22"/>
        </w:rPr>
        <w:t>（PFI事業）</w:t>
      </w:r>
      <w:r w:rsidR="00947162" w:rsidRPr="00EC10E4">
        <w:rPr>
          <w:rFonts w:asciiTheme="minorEastAsia" w:eastAsiaTheme="minorEastAsia" w:hAnsiTheme="minorEastAsia" w:hint="eastAsia"/>
          <w:snapToGrid w:val="0"/>
          <w:sz w:val="22"/>
          <w:szCs w:val="22"/>
        </w:rPr>
        <w:t>を新たに導入し</w:t>
      </w:r>
      <w:r w:rsidR="00CE32CB" w:rsidRPr="00EC10E4">
        <w:rPr>
          <w:rFonts w:asciiTheme="minorEastAsia" w:eastAsiaTheme="minorEastAsia" w:hAnsiTheme="minorEastAsia" w:hint="eastAsia"/>
          <w:snapToGrid w:val="0"/>
          <w:sz w:val="22"/>
          <w:szCs w:val="22"/>
        </w:rPr>
        <w:t>、</w:t>
      </w:r>
      <w:r w:rsidR="00947162" w:rsidRPr="00EC10E4">
        <w:rPr>
          <w:rFonts w:asciiTheme="minorEastAsia" w:eastAsiaTheme="minorEastAsia" w:hAnsiTheme="minorEastAsia" w:hint="eastAsia"/>
          <w:snapToGrid w:val="0"/>
          <w:sz w:val="22"/>
          <w:szCs w:val="22"/>
        </w:rPr>
        <w:t>また、</w:t>
      </w:r>
      <w:r w:rsidR="00FD5D33" w:rsidRPr="00EC10E4">
        <w:rPr>
          <w:rFonts w:asciiTheme="minorEastAsia" w:eastAsiaTheme="minorEastAsia" w:hAnsiTheme="minorEastAsia" w:hint="eastAsia"/>
          <w:snapToGrid w:val="0"/>
          <w:sz w:val="22"/>
          <w:szCs w:val="22"/>
        </w:rPr>
        <w:t>住吉公園やりんくう公園（中地区）において</w:t>
      </w:r>
      <w:r w:rsidR="00984B60" w:rsidRPr="00EC10E4">
        <w:rPr>
          <w:rFonts w:asciiTheme="minorEastAsia" w:eastAsiaTheme="minorEastAsia" w:hAnsiTheme="minorEastAsia" w:hint="eastAsia"/>
          <w:snapToGrid w:val="0"/>
          <w:sz w:val="22"/>
          <w:szCs w:val="22"/>
        </w:rPr>
        <w:t>は</w:t>
      </w:r>
      <w:r w:rsidR="00FD5D33" w:rsidRPr="00EC10E4">
        <w:rPr>
          <w:rFonts w:asciiTheme="minorEastAsia" w:eastAsiaTheme="minorEastAsia" w:hAnsiTheme="minorEastAsia" w:hint="eastAsia"/>
          <w:snapToGrid w:val="0"/>
          <w:sz w:val="22"/>
          <w:szCs w:val="22"/>
        </w:rPr>
        <w:t>、「公募設置管理制度（P-PFI）」により事業に着</w:t>
      </w:r>
      <w:r w:rsidR="00FD5D33" w:rsidRPr="00EC10E4">
        <w:rPr>
          <w:rFonts w:asciiTheme="minorEastAsia" w:eastAsiaTheme="minorEastAsia" w:hAnsiTheme="minorEastAsia" w:hint="eastAsia"/>
          <w:snapToGrid w:val="0"/>
          <w:sz w:val="22"/>
          <w:szCs w:val="22"/>
        </w:rPr>
        <w:lastRenderedPageBreak/>
        <w:t>手するなど、公園の魅力向上につなげるために民間活力を最大限に活かした管理運営を</w:t>
      </w:r>
      <w:r w:rsidR="005035AC" w:rsidRPr="00EC10E4">
        <w:rPr>
          <w:rFonts w:asciiTheme="minorEastAsia" w:eastAsiaTheme="minorEastAsia" w:hAnsiTheme="minorEastAsia" w:hint="eastAsia"/>
          <w:snapToGrid w:val="0"/>
          <w:sz w:val="22"/>
          <w:szCs w:val="22"/>
        </w:rPr>
        <w:t>進めています。</w:t>
      </w:r>
      <w:r w:rsidR="00B2435F" w:rsidRPr="00EC10E4">
        <w:rPr>
          <w:rFonts w:asciiTheme="minorEastAsia" w:eastAsiaTheme="minorEastAsia" w:hAnsiTheme="minorEastAsia" w:hint="eastAsia"/>
          <w:snapToGrid w:val="0"/>
          <w:sz w:val="22"/>
          <w:szCs w:val="22"/>
        </w:rPr>
        <w:t>今後</w:t>
      </w:r>
      <w:r w:rsidR="00B71DAD" w:rsidRPr="00EC10E4">
        <w:rPr>
          <w:rFonts w:asciiTheme="minorEastAsia" w:eastAsiaTheme="minorEastAsia" w:hAnsiTheme="minorEastAsia" w:hint="eastAsia"/>
          <w:snapToGrid w:val="0"/>
          <w:sz w:val="22"/>
          <w:szCs w:val="22"/>
        </w:rPr>
        <w:t>も</w:t>
      </w:r>
      <w:r w:rsidR="00B2435F" w:rsidRPr="00EC10E4">
        <w:rPr>
          <w:rFonts w:asciiTheme="minorEastAsia" w:eastAsiaTheme="minorEastAsia" w:hAnsiTheme="minorEastAsia" w:hint="eastAsia"/>
          <w:snapToGrid w:val="0"/>
          <w:sz w:val="22"/>
          <w:szCs w:val="22"/>
        </w:rPr>
        <w:t>、民間事業者のアイデアや活力をより積極的に活用し、</w:t>
      </w:r>
      <w:r w:rsidR="00B71DAD" w:rsidRPr="00EC10E4">
        <w:rPr>
          <w:rFonts w:asciiTheme="minorEastAsia" w:eastAsiaTheme="minorEastAsia" w:hAnsiTheme="minorEastAsia" w:hint="eastAsia"/>
          <w:snapToGrid w:val="0"/>
          <w:sz w:val="22"/>
          <w:szCs w:val="22"/>
        </w:rPr>
        <w:t>更なる</w:t>
      </w:r>
      <w:r w:rsidR="00B2435F" w:rsidRPr="00EC10E4">
        <w:rPr>
          <w:rFonts w:asciiTheme="minorEastAsia" w:eastAsiaTheme="minorEastAsia" w:hAnsiTheme="minorEastAsia" w:hint="eastAsia"/>
          <w:snapToGrid w:val="0"/>
          <w:sz w:val="22"/>
          <w:szCs w:val="22"/>
        </w:rPr>
        <w:t>公園の</w:t>
      </w:r>
      <w:r w:rsidR="008D6A4B" w:rsidRPr="00EC10E4">
        <w:rPr>
          <w:rFonts w:asciiTheme="minorEastAsia" w:eastAsiaTheme="minorEastAsia" w:hAnsiTheme="minorEastAsia" w:hint="eastAsia"/>
          <w:snapToGrid w:val="0"/>
          <w:sz w:val="22"/>
          <w:szCs w:val="22"/>
        </w:rPr>
        <w:t>魅力向上や</w:t>
      </w:r>
      <w:r w:rsidR="00793B71" w:rsidRPr="00EC10E4">
        <w:rPr>
          <w:rFonts w:asciiTheme="minorEastAsia" w:eastAsiaTheme="minorEastAsia" w:hAnsiTheme="minorEastAsia" w:hint="eastAsia"/>
          <w:snapToGrid w:val="0"/>
          <w:sz w:val="22"/>
          <w:szCs w:val="22"/>
        </w:rPr>
        <w:t>利用者満足度の向上など</w:t>
      </w:r>
      <w:r w:rsidR="00B2435F" w:rsidRPr="00EC10E4">
        <w:rPr>
          <w:rFonts w:asciiTheme="minorEastAsia" w:eastAsiaTheme="minorEastAsia" w:hAnsiTheme="minorEastAsia" w:hint="eastAsia"/>
          <w:snapToGrid w:val="0"/>
          <w:sz w:val="22"/>
          <w:szCs w:val="22"/>
        </w:rPr>
        <w:t>を</w:t>
      </w:r>
      <w:r w:rsidR="001261CB" w:rsidRPr="00EC10E4">
        <w:rPr>
          <w:rFonts w:asciiTheme="minorEastAsia" w:eastAsiaTheme="minorEastAsia" w:hAnsiTheme="minorEastAsia" w:hint="eastAsia"/>
          <w:snapToGrid w:val="0"/>
          <w:sz w:val="22"/>
          <w:szCs w:val="22"/>
        </w:rPr>
        <w:t>促進するため、</w:t>
      </w:r>
      <w:r w:rsidR="0076364B" w:rsidRPr="00EC10E4">
        <w:rPr>
          <w:rFonts w:asciiTheme="minorEastAsia" w:eastAsiaTheme="minorEastAsia" w:hAnsiTheme="minorEastAsia" w:hint="eastAsia"/>
          <w:snapToGrid w:val="0"/>
          <w:sz w:val="22"/>
          <w:szCs w:val="22"/>
        </w:rPr>
        <w:t>本公募において新たに３公園（大泉緑地、</w:t>
      </w:r>
      <w:r w:rsidR="00582B2C" w:rsidRPr="00EC10E4">
        <w:rPr>
          <w:rFonts w:asciiTheme="minorEastAsia" w:eastAsiaTheme="minorEastAsia" w:hAnsiTheme="minorEastAsia" w:hint="eastAsia"/>
          <w:snapToGrid w:val="0"/>
          <w:sz w:val="22"/>
          <w:szCs w:val="22"/>
        </w:rPr>
        <w:t>蜻蛉池公園、</w:t>
      </w:r>
      <w:r w:rsidR="0076364B" w:rsidRPr="00EC10E4">
        <w:rPr>
          <w:rFonts w:asciiTheme="minorEastAsia" w:eastAsiaTheme="minorEastAsia" w:hAnsiTheme="minorEastAsia" w:hint="eastAsia"/>
          <w:snapToGrid w:val="0"/>
          <w:sz w:val="22"/>
          <w:szCs w:val="22"/>
        </w:rPr>
        <w:t>りんくう公園）</w:t>
      </w:r>
      <w:r w:rsidR="00002BBC" w:rsidRPr="00EC10E4">
        <w:rPr>
          <w:rFonts w:asciiTheme="minorEastAsia" w:eastAsiaTheme="minorEastAsia" w:hAnsiTheme="minorEastAsia" w:hint="eastAsia"/>
          <w:snapToGrid w:val="0"/>
          <w:sz w:val="22"/>
          <w:szCs w:val="22"/>
        </w:rPr>
        <w:t>において</w:t>
      </w:r>
      <w:r w:rsidR="006B0AF0" w:rsidRPr="00EC10E4">
        <w:rPr>
          <w:rFonts w:asciiTheme="minorEastAsia" w:eastAsiaTheme="minorEastAsia" w:hAnsiTheme="minorEastAsia" w:hint="eastAsia"/>
          <w:snapToGrid w:val="0"/>
          <w:sz w:val="22"/>
          <w:szCs w:val="22"/>
        </w:rPr>
        <w:t>指定期間20年の</w:t>
      </w:r>
      <w:r w:rsidR="00002BBC" w:rsidRPr="00EC10E4">
        <w:rPr>
          <w:rFonts w:asciiTheme="minorEastAsia" w:eastAsiaTheme="minorEastAsia" w:hAnsiTheme="minorEastAsia" w:hint="eastAsia"/>
          <w:snapToGrid w:val="0"/>
          <w:sz w:val="22"/>
          <w:szCs w:val="22"/>
        </w:rPr>
        <w:t>PMO型指定管理者の募集を実施します。</w:t>
      </w:r>
    </w:p>
    <w:p w14:paraId="5561624A" w14:textId="70E8AA21" w:rsidR="00387CEF" w:rsidRPr="00EC10E4" w:rsidRDefault="00387CEF" w:rsidP="00387CEF">
      <w:pPr>
        <w:ind w:left="420" w:hangingChars="200" w:hanging="420"/>
        <w:rPr>
          <w:rFonts w:asciiTheme="minorEastAsia" w:eastAsiaTheme="minorEastAsia" w:hAnsiTheme="minorEastAsia"/>
          <w:sz w:val="21"/>
          <w:szCs w:val="21"/>
        </w:rPr>
      </w:pPr>
      <w:r w:rsidRPr="00EC10E4">
        <w:rPr>
          <w:rFonts w:asciiTheme="minorEastAsia" w:eastAsiaTheme="minorEastAsia" w:hAnsiTheme="minorEastAsia" w:hint="eastAsia"/>
          <w:sz w:val="21"/>
          <w:szCs w:val="21"/>
        </w:rPr>
        <w:t xml:space="preserve">　※</w:t>
      </w:r>
      <w:r w:rsidRPr="00EC10E4">
        <w:rPr>
          <w:rFonts w:asciiTheme="minorEastAsia" w:eastAsiaTheme="minorEastAsia" w:hAnsiTheme="minorEastAsia" w:hint="eastAsia"/>
          <w:snapToGrid w:val="0"/>
          <w:sz w:val="22"/>
          <w:szCs w:val="22"/>
        </w:rPr>
        <w:t>ＰＭＯ</w:t>
      </w:r>
      <w:r w:rsidRPr="00EC10E4">
        <w:rPr>
          <w:rFonts w:asciiTheme="minorEastAsia" w:eastAsiaTheme="minorEastAsia" w:hAnsiTheme="minorEastAsia" w:hint="eastAsia"/>
          <w:sz w:val="21"/>
          <w:szCs w:val="21"/>
        </w:rPr>
        <w:t>（</w:t>
      </w:r>
      <w:r w:rsidRPr="00EC10E4">
        <w:rPr>
          <w:rFonts w:asciiTheme="minorEastAsia" w:eastAsiaTheme="minorEastAsia" w:hAnsiTheme="minorEastAsia" w:hint="eastAsia"/>
          <w:snapToGrid w:val="0"/>
          <w:sz w:val="22"/>
          <w:szCs w:val="22"/>
        </w:rPr>
        <w:t>Ｐ</w:t>
      </w:r>
      <w:r w:rsidRPr="00EC10E4">
        <w:rPr>
          <w:rFonts w:asciiTheme="minorEastAsia" w:eastAsiaTheme="minorEastAsia" w:hAnsiTheme="minorEastAsia" w:hint="eastAsia"/>
          <w:sz w:val="21"/>
          <w:szCs w:val="21"/>
        </w:rPr>
        <w:t xml:space="preserve">ark </w:t>
      </w:r>
      <w:r w:rsidRPr="00EC10E4">
        <w:rPr>
          <w:rFonts w:asciiTheme="minorEastAsia" w:eastAsiaTheme="minorEastAsia" w:hAnsiTheme="minorEastAsia" w:hint="eastAsia"/>
          <w:snapToGrid w:val="0"/>
          <w:sz w:val="22"/>
          <w:szCs w:val="22"/>
        </w:rPr>
        <w:t>Ｍ</w:t>
      </w:r>
      <w:proofErr w:type="spellStart"/>
      <w:r w:rsidRPr="00EC10E4">
        <w:rPr>
          <w:rFonts w:asciiTheme="minorEastAsia" w:eastAsiaTheme="minorEastAsia" w:hAnsiTheme="minorEastAsia" w:hint="eastAsia"/>
          <w:sz w:val="21"/>
          <w:szCs w:val="21"/>
        </w:rPr>
        <w:t>anagement</w:t>
      </w:r>
      <w:proofErr w:type="spellEnd"/>
      <w:r w:rsidRPr="00EC10E4">
        <w:rPr>
          <w:rFonts w:asciiTheme="minorEastAsia" w:eastAsiaTheme="minorEastAsia" w:hAnsiTheme="minorEastAsia" w:hint="eastAsia"/>
          <w:sz w:val="21"/>
          <w:szCs w:val="21"/>
        </w:rPr>
        <w:t xml:space="preserve"> </w:t>
      </w:r>
      <w:r w:rsidRPr="00EC10E4">
        <w:rPr>
          <w:rFonts w:asciiTheme="minorEastAsia" w:eastAsiaTheme="minorEastAsia" w:hAnsiTheme="minorEastAsia" w:hint="eastAsia"/>
          <w:snapToGrid w:val="0"/>
          <w:sz w:val="22"/>
          <w:szCs w:val="22"/>
        </w:rPr>
        <w:t>Ｏ</w:t>
      </w:r>
      <w:proofErr w:type="spellStart"/>
      <w:r w:rsidRPr="00EC10E4">
        <w:rPr>
          <w:rFonts w:asciiTheme="minorEastAsia" w:eastAsiaTheme="minorEastAsia" w:hAnsiTheme="minorEastAsia" w:hint="eastAsia"/>
          <w:sz w:val="21"/>
          <w:szCs w:val="21"/>
        </w:rPr>
        <w:t>rganization</w:t>
      </w:r>
      <w:proofErr w:type="spellEnd"/>
      <w:r w:rsidRPr="00EC10E4">
        <w:rPr>
          <w:rFonts w:asciiTheme="minorEastAsia" w:eastAsiaTheme="minorEastAsia" w:hAnsiTheme="minorEastAsia" w:hint="eastAsia"/>
          <w:sz w:val="21"/>
          <w:szCs w:val="21"/>
        </w:rPr>
        <w:t>）型指定管理事業…</w:t>
      </w:r>
      <w:r w:rsidR="00105DD7" w:rsidRPr="00EC10E4">
        <w:rPr>
          <w:rFonts w:asciiTheme="minorEastAsia" w:eastAsiaTheme="minorEastAsia" w:hAnsiTheme="minorEastAsia"/>
          <w:sz w:val="21"/>
          <w:szCs w:val="21"/>
        </w:rPr>
        <w:t>公園の維持管理に加え、新たな施設設置からイベント企画・立案まで、公園全体の管理運営を行う長期の指定管理制度</w:t>
      </w:r>
    </w:p>
    <w:p w14:paraId="3D89B0F2" w14:textId="77777777" w:rsidR="004706DB" w:rsidRPr="00EC10E4" w:rsidRDefault="004706DB" w:rsidP="0024797E">
      <w:pPr>
        <w:rPr>
          <w:rFonts w:asciiTheme="minorEastAsia" w:eastAsiaTheme="minorEastAsia" w:hAnsiTheme="minorEastAsia"/>
          <w:snapToGrid w:val="0"/>
          <w:sz w:val="22"/>
          <w:szCs w:val="22"/>
        </w:rPr>
      </w:pPr>
    </w:p>
    <w:p w14:paraId="38A1768F" w14:textId="3757F892" w:rsidR="00D746A3" w:rsidRPr="00EC10E4" w:rsidRDefault="00B2435F" w:rsidP="00E27FEA">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064569" w:rsidRPr="00EC10E4">
        <w:rPr>
          <w:rFonts w:asciiTheme="minorEastAsia" w:eastAsiaTheme="minorEastAsia" w:hAnsiTheme="minorEastAsia" w:hint="eastAsia"/>
          <w:snapToGrid w:val="0"/>
          <w:sz w:val="22"/>
          <w:szCs w:val="22"/>
        </w:rPr>
        <w:t>このPMO型指定管理者においては、</w:t>
      </w:r>
      <w:r w:rsidRPr="00EC10E4">
        <w:rPr>
          <w:rFonts w:asciiTheme="minorEastAsia" w:eastAsiaTheme="minorEastAsia" w:hAnsiTheme="minorEastAsia" w:hint="eastAsia"/>
          <w:snapToGrid w:val="0"/>
          <w:sz w:val="22"/>
          <w:szCs w:val="22"/>
        </w:rPr>
        <w:t>通常の指定管理業務である施設の維持管理だけでなく、施設整備（ハード事業）からイベント企画・立案（ソフト事業）まで、経営的な視点を持って、</w:t>
      </w:r>
      <w:r w:rsidR="00DD4049" w:rsidRPr="00EC10E4">
        <w:rPr>
          <w:rFonts w:asciiTheme="minorEastAsia" w:eastAsiaTheme="minorEastAsia" w:hAnsiTheme="minorEastAsia" w:hint="eastAsia"/>
          <w:snapToGrid w:val="0"/>
          <w:sz w:val="22"/>
          <w:szCs w:val="22"/>
        </w:rPr>
        <w:t>長期的</w:t>
      </w:r>
      <w:r w:rsidR="005035AC" w:rsidRPr="00EC10E4">
        <w:rPr>
          <w:rFonts w:asciiTheme="minorEastAsia" w:eastAsiaTheme="minorEastAsia" w:hAnsiTheme="minorEastAsia" w:hint="eastAsia"/>
          <w:snapToGrid w:val="0"/>
          <w:sz w:val="22"/>
          <w:szCs w:val="22"/>
        </w:rPr>
        <w:t>に</w:t>
      </w:r>
      <w:r w:rsidRPr="00EC10E4">
        <w:rPr>
          <w:rFonts w:asciiTheme="minorEastAsia" w:eastAsiaTheme="minorEastAsia" w:hAnsiTheme="minorEastAsia" w:hint="eastAsia"/>
          <w:snapToGrid w:val="0"/>
          <w:sz w:val="22"/>
          <w:szCs w:val="22"/>
        </w:rPr>
        <w:t>公園全体の包括的なマネジメントを行う</w:t>
      </w:r>
      <w:r w:rsidR="002C2208" w:rsidRPr="00EC10E4">
        <w:rPr>
          <w:rFonts w:asciiTheme="minorEastAsia" w:eastAsiaTheme="minorEastAsia" w:hAnsiTheme="minorEastAsia" w:hint="eastAsia"/>
          <w:snapToGrid w:val="0"/>
          <w:sz w:val="22"/>
          <w:szCs w:val="22"/>
        </w:rPr>
        <w:t>ために</w:t>
      </w:r>
      <w:r w:rsidRPr="00EC10E4">
        <w:rPr>
          <w:rFonts w:asciiTheme="minorEastAsia" w:eastAsiaTheme="minorEastAsia" w:hAnsiTheme="minorEastAsia" w:hint="eastAsia"/>
          <w:snapToGrid w:val="0"/>
          <w:sz w:val="22"/>
          <w:szCs w:val="22"/>
        </w:rPr>
        <w:t>、自らの投資により、新たな魅力施設の整備・運営や、既存施設の改修を含めた活用、イベントなどのソフト事業の拡充などの「魅力向上事業</w:t>
      </w:r>
      <w:r w:rsidR="00325765"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自主事業</w:t>
      </w:r>
      <w:r w:rsidR="00325765" w:rsidRPr="00EC10E4">
        <w:rPr>
          <w:rFonts w:asciiTheme="minorEastAsia" w:eastAsiaTheme="minorEastAsia" w:hAnsiTheme="minorEastAsia" w:hint="eastAsia"/>
          <w:snapToGrid w:val="0"/>
          <w:sz w:val="22"/>
          <w:szCs w:val="22"/>
        </w:rPr>
        <w:t>）（以下</w:t>
      </w:r>
      <w:r w:rsidR="001C73E9" w:rsidRPr="00EC10E4">
        <w:rPr>
          <w:rFonts w:asciiTheme="minorEastAsia" w:eastAsiaTheme="minorEastAsia" w:hAnsiTheme="minorEastAsia" w:hint="eastAsia"/>
          <w:snapToGrid w:val="0"/>
          <w:sz w:val="22"/>
          <w:szCs w:val="22"/>
        </w:rPr>
        <w:t>「魅力向上事業」という。）</w:t>
      </w:r>
      <w:r w:rsidRPr="00EC10E4">
        <w:rPr>
          <w:rFonts w:asciiTheme="minorEastAsia" w:eastAsiaTheme="minorEastAsia" w:hAnsiTheme="minorEastAsia" w:hint="eastAsia"/>
          <w:snapToGrid w:val="0"/>
          <w:sz w:val="22"/>
          <w:szCs w:val="22"/>
        </w:rPr>
        <w:t>」を実施していただきます。</w:t>
      </w:r>
    </w:p>
    <w:p w14:paraId="40869775" w14:textId="77777777" w:rsidR="002C2208" w:rsidRPr="00EC10E4" w:rsidRDefault="00B2435F" w:rsidP="002C2208">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これらの事業を戦略的に展開することにより、利用者サービスと公園全体の魅力を高め、周辺地域の活性化にも繋がることを期待します。</w:t>
      </w:r>
    </w:p>
    <w:p w14:paraId="18F6A8CC" w14:textId="77777777" w:rsidR="004706DB" w:rsidRPr="00EC10E4" w:rsidRDefault="004706DB" w:rsidP="004706DB">
      <w:pPr>
        <w:rPr>
          <w:rFonts w:asciiTheme="minorEastAsia" w:eastAsiaTheme="minorEastAsia" w:hAnsiTheme="minorEastAsia"/>
          <w:snapToGrid w:val="0"/>
          <w:sz w:val="21"/>
          <w:szCs w:val="21"/>
        </w:rPr>
      </w:pPr>
    </w:p>
    <w:p w14:paraId="69B892C6" w14:textId="42A97939" w:rsidR="004706DB" w:rsidRPr="00EC10E4" w:rsidRDefault="00387CEF" w:rsidP="00387CEF">
      <w:pPr>
        <w:rPr>
          <w:rFonts w:asciiTheme="minorEastAsia" w:eastAsiaTheme="minorEastAsia" w:hAnsiTheme="minorEastAsia"/>
          <w:sz w:val="21"/>
          <w:szCs w:val="21"/>
        </w:rPr>
      </w:pPr>
      <w:r w:rsidRPr="00EC10E4">
        <w:rPr>
          <w:rFonts w:asciiTheme="minorEastAsia" w:eastAsiaTheme="minorEastAsia" w:hAnsiTheme="minorEastAsia" w:hint="eastAsia"/>
          <w:sz w:val="21"/>
          <w:szCs w:val="21"/>
        </w:rPr>
        <w:t xml:space="preserve">　なお、本事業の提案に</w:t>
      </w:r>
      <w:r w:rsidR="00B11DA4">
        <w:rPr>
          <w:rFonts w:asciiTheme="minorEastAsia" w:eastAsiaTheme="minorEastAsia" w:hAnsiTheme="minorEastAsia" w:hint="eastAsia"/>
          <w:sz w:val="21"/>
          <w:szCs w:val="21"/>
        </w:rPr>
        <w:t>当たって</w:t>
      </w:r>
      <w:r w:rsidRPr="00EC10E4">
        <w:rPr>
          <w:rFonts w:asciiTheme="minorEastAsia" w:eastAsiaTheme="minorEastAsia" w:hAnsiTheme="minorEastAsia" w:hint="eastAsia"/>
          <w:sz w:val="21"/>
          <w:szCs w:val="21"/>
        </w:rPr>
        <w:t>は、以下の資料も踏まえた提案をお願いします。</w:t>
      </w:r>
    </w:p>
    <w:p w14:paraId="50C510E4" w14:textId="77777777" w:rsidR="00387CEF" w:rsidRPr="00EC10E4" w:rsidRDefault="00387CEF" w:rsidP="00387CEF">
      <w:pPr>
        <w:pStyle w:val="a7"/>
        <w:numPr>
          <w:ilvl w:val="0"/>
          <w:numId w:val="11"/>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府営公園管理要領（以下「管理要領」という。）</w:t>
      </w:r>
    </w:p>
    <w:p w14:paraId="3325E17C" w14:textId="77777777" w:rsidR="00387CEF" w:rsidRPr="00EC10E4" w:rsidRDefault="00387CEF" w:rsidP="00387CEF">
      <w:pPr>
        <w:ind w:left="660" w:hangingChars="300" w:hanging="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・指定管理者が府営公園を管理する上での取り組むべき業務の概要と考え方（全公園共通）</w:t>
      </w:r>
    </w:p>
    <w:p w14:paraId="13DF8DE8" w14:textId="79515815" w:rsidR="00387CEF" w:rsidRPr="00EC10E4" w:rsidRDefault="00387CEF" w:rsidP="00387CEF">
      <w:pPr>
        <w:pStyle w:val="a7"/>
        <w:numPr>
          <w:ilvl w:val="0"/>
          <w:numId w:val="11"/>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府営公園ごとの管理マニュアル（案）（以下「管理マニュアル」という。）</w:t>
      </w:r>
    </w:p>
    <w:p w14:paraId="0253A97E" w14:textId="1F3C47FE" w:rsidR="00387CEF" w:rsidRPr="00EC10E4" w:rsidRDefault="00387CEF" w:rsidP="00387CEF">
      <w:pPr>
        <w:ind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094C2F" w:rsidRPr="00EC10E4">
        <w:rPr>
          <w:rFonts w:asciiTheme="minorEastAsia" w:eastAsiaTheme="minorEastAsia" w:hAnsiTheme="minorEastAsia" w:hint="eastAsia"/>
          <w:snapToGrid w:val="0"/>
          <w:sz w:val="22"/>
          <w:szCs w:val="22"/>
        </w:rPr>
        <w:t xml:space="preserve"> </w:t>
      </w:r>
      <w:r w:rsidRPr="00EC10E4">
        <w:rPr>
          <w:rFonts w:asciiTheme="minorEastAsia" w:eastAsiaTheme="minorEastAsia" w:hAnsiTheme="minorEastAsia" w:hint="eastAsia"/>
          <w:snapToGrid w:val="0"/>
          <w:sz w:val="22"/>
          <w:szCs w:val="22"/>
        </w:rPr>
        <w:t xml:space="preserve">・指定管理者に求める公園ごとの運営・維持管理上の基準や留意事項 </w:t>
      </w:r>
    </w:p>
    <w:p w14:paraId="4BE2F2B9" w14:textId="38738AF4" w:rsidR="00387CEF" w:rsidRPr="00EC10E4" w:rsidRDefault="00387CEF" w:rsidP="00387CEF">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①、②については令和10年４月１日改定予定のものを提示しておりますので、これを基に提案してください。なお、法令等の改正や運営改善等により、指定期間前や指定期間中にも随時改定する可能性があります。 </w:t>
      </w:r>
    </w:p>
    <w:p w14:paraId="1408B6D7" w14:textId="77777777" w:rsidR="00387CEF" w:rsidRPr="00EC10E4" w:rsidRDefault="00387CEF" w:rsidP="00387CEF">
      <w:pPr>
        <w:pStyle w:val="a7"/>
        <w:numPr>
          <w:ilvl w:val="0"/>
          <w:numId w:val="11"/>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府営公園の概要</w:t>
      </w:r>
    </w:p>
    <w:p w14:paraId="6EEAFB7C" w14:textId="3F41A1A3" w:rsidR="002E2B38" w:rsidRPr="00EC10E4" w:rsidRDefault="002E2B38" w:rsidP="002E2B38">
      <w:pPr>
        <w:pStyle w:val="a7"/>
        <w:ind w:leftChars="0" w:left="420"/>
        <w:rPr>
          <w:rFonts w:asciiTheme="minorEastAsia" w:eastAsiaTheme="minorEastAsia" w:hAnsiTheme="minorEastAsia"/>
          <w:snapToGrid w:val="0"/>
          <w:sz w:val="22"/>
          <w:szCs w:val="22"/>
        </w:rPr>
      </w:pPr>
      <w:r w:rsidRPr="00EC10E4">
        <w:rPr>
          <w:rFonts w:asciiTheme="minorEastAsia" w:eastAsiaTheme="minorEastAsia" w:hAnsiTheme="minorEastAsia"/>
          <w:snapToGrid w:val="0"/>
          <w:sz w:val="22"/>
          <w:szCs w:val="22"/>
        </w:rPr>
        <w:t>・公園ごとに施設の概要や利用実態、管理上の課題等をまとめたもの</w:t>
      </w:r>
    </w:p>
    <w:p w14:paraId="3F2F53A1" w14:textId="7735C061" w:rsidR="002E2B38" w:rsidRPr="00EC10E4" w:rsidRDefault="002E2B38" w:rsidP="00387CEF">
      <w:pPr>
        <w:pStyle w:val="a7"/>
        <w:numPr>
          <w:ilvl w:val="0"/>
          <w:numId w:val="11"/>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snapToGrid w:val="0"/>
          <w:sz w:val="22"/>
          <w:szCs w:val="22"/>
        </w:rPr>
        <w:t>魅力向上の提案における留意条件</w:t>
      </w:r>
    </w:p>
    <w:p w14:paraId="666C37C6" w14:textId="1E59E2FB" w:rsidR="00387CEF" w:rsidRPr="00EC10E4" w:rsidRDefault="00387CEF" w:rsidP="00BF4605">
      <w:pPr>
        <w:ind w:left="4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・公園ごとに</w:t>
      </w:r>
      <w:r w:rsidR="002E2B38" w:rsidRPr="00EC10E4">
        <w:rPr>
          <w:rFonts w:asciiTheme="minorEastAsia" w:eastAsiaTheme="minorEastAsia" w:hAnsiTheme="minorEastAsia" w:hint="eastAsia"/>
          <w:snapToGrid w:val="0"/>
          <w:sz w:val="22"/>
          <w:szCs w:val="22"/>
        </w:rPr>
        <w:t>魅力向上事業（ハード整備）を実施する際にエリアや施設ごとに現状や留意すべき点をまとめたもの</w:t>
      </w:r>
    </w:p>
    <w:p w14:paraId="5C868895" w14:textId="73959BA5" w:rsidR="00387CEF" w:rsidRPr="00EC10E4" w:rsidRDefault="00387CEF" w:rsidP="002E2B38">
      <w:pPr>
        <w:pStyle w:val="a7"/>
        <w:numPr>
          <w:ilvl w:val="0"/>
          <w:numId w:val="11"/>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その他</w:t>
      </w:r>
      <w:r w:rsidR="002E2B38" w:rsidRPr="00EC10E4">
        <w:rPr>
          <w:rFonts w:asciiTheme="minorEastAsia" w:eastAsiaTheme="minorEastAsia" w:hAnsiTheme="minorEastAsia" w:hint="eastAsia"/>
          <w:snapToGrid w:val="0"/>
          <w:sz w:val="22"/>
          <w:szCs w:val="22"/>
        </w:rPr>
        <w:t>参考資料（許容建築面積の制限、用途地域の状況</w:t>
      </w:r>
      <w:r w:rsidRPr="00EC10E4">
        <w:rPr>
          <w:rFonts w:asciiTheme="minorEastAsia" w:eastAsiaTheme="minorEastAsia" w:hAnsiTheme="minorEastAsia" w:hint="eastAsia"/>
          <w:snapToGrid w:val="0"/>
          <w:sz w:val="22"/>
          <w:szCs w:val="22"/>
        </w:rPr>
        <w:t>、府営公園の利用状況</w:t>
      </w:r>
      <w:r w:rsidR="002E2B38" w:rsidRPr="00EC10E4">
        <w:rPr>
          <w:rFonts w:asciiTheme="minorEastAsia" w:eastAsiaTheme="minorEastAsia" w:hAnsiTheme="minorEastAsia" w:hint="eastAsia"/>
          <w:snapToGrid w:val="0"/>
          <w:sz w:val="22"/>
          <w:szCs w:val="22"/>
        </w:rPr>
        <w:t>など）</w:t>
      </w:r>
    </w:p>
    <w:p w14:paraId="24B80E98" w14:textId="77777777" w:rsidR="002C2208" w:rsidRPr="00EC10E4" w:rsidRDefault="002C2208" w:rsidP="002C2208">
      <w:pPr>
        <w:ind w:firstLineChars="100" w:firstLine="220"/>
        <w:rPr>
          <w:rFonts w:asciiTheme="minorEastAsia" w:eastAsiaTheme="minorEastAsia" w:hAnsiTheme="minorEastAsia"/>
          <w:snapToGrid w:val="0"/>
          <w:sz w:val="22"/>
          <w:szCs w:val="22"/>
        </w:rPr>
      </w:pPr>
    </w:p>
    <w:p w14:paraId="47D5DE70" w14:textId="4A17160D" w:rsidR="002C2208" w:rsidRPr="00EC10E4" w:rsidRDefault="00387CEF" w:rsidP="002C2208">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【参考】関連計画</w:t>
      </w:r>
    </w:p>
    <w:p w14:paraId="44FDDA25" w14:textId="77777777" w:rsidR="00942A57" w:rsidRPr="00EC10E4" w:rsidRDefault="00942A57" w:rsidP="00942A57">
      <w:pPr>
        <w:pStyle w:val="a7"/>
        <w:numPr>
          <w:ilvl w:val="0"/>
          <w:numId w:val="18"/>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大阪府みどりの広域計画（令和８年３月）</w:t>
      </w:r>
    </w:p>
    <w:p w14:paraId="59A68CDD" w14:textId="77777777" w:rsidR="00942A57" w:rsidRPr="00EC10E4" w:rsidRDefault="00942A57" w:rsidP="00942A57">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・都市緑地法（昭和48年法律第72号）第３条の３に基づき府が定める「緑地の保全及　</w:t>
      </w:r>
      <w:proofErr w:type="gramStart"/>
      <w:r w:rsidRPr="00EC10E4">
        <w:rPr>
          <w:rFonts w:asciiTheme="minorEastAsia" w:eastAsiaTheme="minorEastAsia" w:hAnsiTheme="minorEastAsia" w:hint="eastAsia"/>
          <w:snapToGrid w:val="0"/>
          <w:sz w:val="22"/>
          <w:szCs w:val="22"/>
        </w:rPr>
        <w:t>び</w:t>
      </w:r>
      <w:proofErr w:type="gramEnd"/>
      <w:r w:rsidRPr="00EC10E4">
        <w:rPr>
          <w:rFonts w:asciiTheme="minorEastAsia" w:eastAsiaTheme="minorEastAsia" w:hAnsiTheme="minorEastAsia" w:hint="eastAsia"/>
          <w:snapToGrid w:val="0"/>
          <w:sz w:val="22"/>
          <w:szCs w:val="22"/>
        </w:rPr>
        <w:t>緑化の推進に関する計画（広域計画）」として位置づけるとともに、大阪府自然環境保全条例（昭和48年大阪府条例第２号）に基づく自然環境の保全等に関する施策の推</w:t>
      </w:r>
      <w:r w:rsidRPr="00EC10E4">
        <w:rPr>
          <w:rFonts w:asciiTheme="minorEastAsia" w:eastAsiaTheme="minorEastAsia" w:hAnsiTheme="minorEastAsia" w:hint="eastAsia"/>
          <w:snapToGrid w:val="0"/>
          <w:sz w:val="22"/>
          <w:szCs w:val="22"/>
        </w:rPr>
        <w:lastRenderedPageBreak/>
        <w:t>進方向を体系的に示す、多様性のある豊かな緑の創出に関する基本的な計画</w:t>
      </w:r>
    </w:p>
    <w:p w14:paraId="39C98685" w14:textId="77777777" w:rsidR="003A38BD" w:rsidRPr="00EC10E4" w:rsidRDefault="002C2208" w:rsidP="00BF4605">
      <w:pPr>
        <w:pStyle w:val="a7"/>
        <w:numPr>
          <w:ilvl w:val="0"/>
          <w:numId w:val="18"/>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大阪府営公園マスタープラン（平成31年３月）（以下「マスタープラン」という。） </w:t>
      </w:r>
    </w:p>
    <w:p w14:paraId="5F6F6201" w14:textId="793678E9" w:rsidR="00650AA7" w:rsidRPr="00EC10E4" w:rsidRDefault="002C2208" w:rsidP="00094C2F">
      <w:pPr>
        <w:pStyle w:val="a7"/>
        <w:ind w:leftChars="0" w:left="4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・府営公園の基本理念、目標像、取組の方向性等</w:t>
      </w:r>
    </w:p>
    <w:p w14:paraId="1E53A42D" w14:textId="522F3DC1" w:rsidR="002C2208" w:rsidRPr="00EC10E4" w:rsidRDefault="002C2208" w:rsidP="00BF4605">
      <w:pPr>
        <w:pStyle w:val="a7"/>
        <w:numPr>
          <w:ilvl w:val="0"/>
          <w:numId w:val="18"/>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府営公園ごとのマネジメントプラン（案）（令和</w:t>
      </w:r>
      <w:r w:rsidR="007F26B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7F26B4">
        <w:rPr>
          <w:rFonts w:asciiTheme="minorEastAsia" w:eastAsiaTheme="minorEastAsia" w:hAnsiTheme="minorEastAsia" w:hint="eastAsia"/>
          <w:snapToGrid w:val="0"/>
          <w:sz w:val="22"/>
          <w:szCs w:val="22"/>
        </w:rPr>
        <w:t>11</w:t>
      </w:r>
      <w:r w:rsidRPr="00EC10E4">
        <w:rPr>
          <w:rFonts w:asciiTheme="minorEastAsia" w:eastAsiaTheme="minorEastAsia" w:hAnsiTheme="minorEastAsia" w:hint="eastAsia"/>
          <w:snapToGrid w:val="0"/>
          <w:sz w:val="22"/>
          <w:szCs w:val="22"/>
        </w:rPr>
        <w:t>月</w:t>
      </w:r>
      <w:r w:rsidR="007F26B4">
        <w:rPr>
          <w:rFonts w:asciiTheme="minorEastAsia" w:eastAsiaTheme="minorEastAsia" w:hAnsiTheme="minorEastAsia" w:hint="eastAsia"/>
          <w:snapToGrid w:val="0"/>
          <w:sz w:val="22"/>
          <w:szCs w:val="22"/>
        </w:rPr>
        <w:t>改定</w:t>
      </w:r>
      <w:r w:rsidRPr="00EC10E4">
        <w:rPr>
          <w:rFonts w:asciiTheme="minorEastAsia" w:eastAsiaTheme="minorEastAsia" w:hAnsiTheme="minorEastAsia" w:hint="eastAsia"/>
          <w:snapToGrid w:val="0"/>
          <w:sz w:val="22"/>
          <w:szCs w:val="22"/>
        </w:rPr>
        <w:t xml:space="preserve">）（以下「マネジメントプラン」という。） </w:t>
      </w:r>
    </w:p>
    <w:p w14:paraId="08FF355A" w14:textId="7960F132" w:rsidR="00650AA7" w:rsidRPr="00EC10E4" w:rsidRDefault="00650AA7" w:rsidP="00387CEF">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・公園の概要、目標像（取組基本方針、ゾーン別の方針、ゾーンの設定）、取組の方針　（運営管理の方針、維持管理の方針、整備・改修の方針、評価指標と目標値）等 </w:t>
      </w:r>
    </w:p>
    <w:p w14:paraId="3076B2B8" w14:textId="19908BDB" w:rsidR="004706DB" w:rsidRPr="00EC10E4" w:rsidRDefault="004706DB" w:rsidP="00BF4605">
      <w:pPr>
        <w:pStyle w:val="a7"/>
        <w:numPr>
          <w:ilvl w:val="0"/>
          <w:numId w:val="18"/>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大阪パークビジョン（令和３年12月）</w:t>
      </w:r>
    </w:p>
    <w:p w14:paraId="5396AEF3" w14:textId="44E7BECC" w:rsidR="00453351" w:rsidRPr="00EC10E4" w:rsidRDefault="00453351" w:rsidP="00387CEF">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・大阪府と大阪市の広域的に利用される公園緑地を対象に、社会情勢を踏まえつつ各公園の特性を活かして連携・</w:t>
      </w:r>
      <w:r w:rsidR="003A38BD" w:rsidRPr="00EC10E4">
        <w:rPr>
          <w:rFonts w:asciiTheme="minorEastAsia" w:eastAsiaTheme="minorEastAsia" w:hAnsiTheme="minorEastAsia" w:hint="eastAsia"/>
          <w:snapToGrid w:val="0"/>
          <w:sz w:val="22"/>
          <w:szCs w:val="22"/>
        </w:rPr>
        <w:t>補完</w:t>
      </w:r>
      <w:r w:rsidRPr="00EC10E4">
        <w:rPr>
          <w:rFonts w:asciiTheme="minorEastAsia" w:eastAsiaTheme="minorEastAsia" w:hAnsiTheme="minorEastAsia" w:hint="eastAsia"/>
          <w:snapToGrid w:val="0"/>
          <w:sz w:val="22"/>
          <w:szCs w:val="22"/>
        </w:rPr>
        <w:t>し合い、その相乗効果によって府域全体の広域的な公園緑地の魅力向上を図る方向性を示したもの</w:t>
      </w:r>
    </w:p>
    <w:p w14:paraId="22C606F1" w14:textId="220503C0" w:rsidR="00453351" w:rsidRPr="00EC10E4" w:rsidRDefault="00453351" w:rsidP="00BF4605">
      <w:pPr>
        <w:pStyle w:val="a7"/>
        <w:numPr>
          <w:ilvl w:val="0"/>
          <w:numId w:val="18"/>
        </w:numPr>
        <w:ind w:leftChars="0" w:hanging="13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Beyond EXPO 2025（令和８年３月）</w:t>
      </w:r>
    </w:p>
    <w:p w14:paraId="1908E5C6" w14:textId="1BAE8880" w:rsidR="002C2208" w:rsidRPr="00EC10E4" w:rsidRDefault="004706DB" w:rsidP="00387CEF">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・万博後の持続的な成長・発展と府民の暮らしの向上に向け</w:t>
      </w:r>
      <w:r w:rsidR="00E67B62"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大阪</w:t>
      </w:r>
      <w:r w:rsidR="00E67B62" w:rsidRPr="00EC10E4">
        <w:rPr>
          <w:rFonts w:asciiTheme="minorEastAsia" w:eastAsiaTheme="minorEastAsia" w:hAnsiTheme="minorEastAsia" w:hint="eastAsia"/>
          <w:snapToGrid w:val="0"/>
          <w:sz w:val="22"/>
          <w:szCs w:val="22"/>
        </w:rPr>
        <w:t>が進むべき道を示す</w:t>
      </w:r>
      <w:r w:rsidRPr="00EC10E4">
        <w:rPr>
          <w:rFonts w:asciiTheme="minorEastAsia" w:eastAsiaTheme="minorEastAsia" w:hAnsiTheme="minorEastAsia" w:hint="eastAsia"/>
          <w:snapToGrid w:val="0"/>
          <w:sz w:val="22"/>
          <w:szCs w:val="22"/>
        </w:rPr>
        <w:t>指針（成長戦略）</w:t>
      </w:r>
    </w:p>
    <w:p w14:paraId="5AD252FB" w14:textId="77777777" w:rsidR="002C2208" w:rsidRPr="00EC10E4" w:rsidRDefault="002C2208" w:rsidP="002C2208">
      <w:pPr>
        <w:rPr>
          <w:rFonts w:asciiTheme="minorEastAsia" w:eastAsiaTheme="minorEastAsia" w:hAnsiTheme="minorEastAsia"/>
          <w:snapToGrid w:val="0"/>
          <w:sz w:val="22"/>
          <w:szCs w:val="22"/>
        </w:rPr>
      </w:pPr>
    </w:p>
    <w:p w14:paraId="5E97A4FE" w14:textId="77777777" w:rsidR="00A51D49" w:rsidRPr="00EC10E4" w:rsidRDefault="00A51D49" w:rsidP="005C1027">
      <w:pPr>
        <w:ind w:left="420" w:hangingChars="200" w:hanging="420"/>
        <w:rPr>
          <w:rFonts w:asciiTheme="minorEastAsia" w:eastAsiaTheme="minorEastAsia" w:hAnsiTheme="minorEastAsia"/>
          <w:sz w:val="21"/>
          <w:szCs w:val="21"/>
        </w:rPr>
      </w:pPr>
    </w:p>
    <w:p w14:paraId="67670366" w14:textId="28A9E489" w:rsidR="00F6538D" w:rsidRPr="00B11DA4" w:rsidRDefault="00F6538D" w:rsidP="00B11DA4">
      <w:pPr>
        <w:pStyle w:val="1"/>
        <w:rPr>
          <w:sz w:val="22"/>
          <w:szCs w:val="22"/>
        </w:rPr>
      </w:pPr>
      <w:bookmarkStart w:id="1" w:name="_Toc242177021"/>
      <w:r w:rsidRPr="00B11DA4">
        <w:rPr>
          <w:sz w:val="22"/>
          <w:szCs w:val="22"/>
        </w:rPr>
        <w:t>１．指定管理者選定の目的</w:t>
      </w:r>
      <w:bookmarkEnd w:id="1"/>
    </w:p>
    <w:p w14:paraId="75FA42CF" w14:textId="42F946D3" w:rsidR="00F6538D" w:rsidRPr="00EC10E4" w:rsidRDefault="00F6538D" w:rsidP="00A45DAA">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A45DAA" w:rsidRPr="00EC10E4">
        <w:rPr>
          <w:rFonts w:asciiTheme="minorEastAsia" w:eastAsiaTheme="minorEastAsia" w:hAnsiTheme="minorEastAsia" w:hint="eastAsia"/>
          <w:sz w:val="22"/>
          <w:szCs w:val="22"/>
        </w:rPr>
        <w:t>府営公園の管理運営に当たって、より効果的、効率的に</w:t>
      </w:r>
      <w:r w:rsidR="00582B2C" w:rsidRPr="00EC10E4">
        <w:rPr>
          <w:rFonts w:asciiTheme="minorEastAsia" w:eastAsiaTheme="minorEastAsia" w:hAnsiTheme="minorEastAsia" w:hint="eastAsia"/>
          <w:sz w:val="22"/>
          <w:szCs w:val="22"/>
        </w:rPr>
        <w:t>公園管理を</w:t>
      </w:r>
      <w:r w:rsidR="00A45DAA" w:rsidRPr="00EC10E4">
        <w:rPr>
          <w:rFonts w:asciiTheme="minorEastAsia" w:eastAsiaTheme="minorEastAsia" w:hAnsiTheme="minorEastAsia" w:hint="eastAsia"/>
          <w:sz w:val="22"/>
          <w:szCs w:val="22"/>
        </w:rPr>
        <w:t>行</w:t>
      </w:r>
      <w:r w:rsidR="00582B2C" w:rsidRPr="00EC10E4">
        <w:rPr>
          <w:rFonts w:asciiTheme="minorEastAsia" w:eastAsiaTheme="minorEastAsia" w:hAnsiTheme="minorEastAsia" w:hint="eastAsia"/>
          <w:sz w:val="22"/>
          <w:szCs w:val="22"/>
        </w:rPr>
        <w:t>い、</w:t>
      </w:r>
      <w:r w:rsidR="00A45DAA" w:rsidRPr="00EC10E4">
        <w:rPr>
          <w:rFonts w:asciiTheme="minorEastAsia" w:eastAsiaTheme="minorEastAsia" w:hAnsiTheme="minorEastAsia" w:hint="eastAsia"/>
          <w:sz w:val="22"/>
          <w:szCs w:val="22"/>
        </w:rPr>
        <w:t>住民サービスの向上等を図ることを目的として、地方自治法（昭和22年法律第67号）第244条の２第３項、条例第16条及び第17条の規定に基づき、府営公園の管理に関する業務を行う指定管理者を広く募集するものです。</w:t>
      </w:r>
    </w:p>
    <w:p w14:paraId="34AB0424" w14:textId="77777777" w:rsidR="001144BF" w:rsidRPr="00EC10E4" w:rsidRDefault="001144BF" w:rsidP="00247D91">
      <w:pPr>
        <w:rPr>
          <w:rFonts w:asciiTheme="majorEastAsia" w:eastAsiaTheme="majorEastAsia" w:hAnsiTheme="majorEastAsia"/>
          <w:sz w:val="22"/>
          <w:szCs w:val="22"/>
        </w:rPr>
      </w:pPr>
    </w:p>
    <w:p w14:paraId="3AF758CF" w14:textId="77777777" w:rsidR="00D55856" w:rsidRPr="00EC10E4" w:rsidRDefault="00D55856" w:rsidP="0067560A">
      <w:pPr>
        <w:pStyle w:val="1"/>
        <w:rPr>
          <w:sz w:val="22"/>
          <w:szCs w:val="22"/>
        </w:rPr>
      </w:pPr>
      <w:bookmarkStart w:id="2" w:name="_Toc242177022"/>
      <w:r w:rsidRPr="00EC10E4">
        <w:rPr>
          <w:rFonts w:hint="eastAsia"/>
          <w:sz w:val="22"/>
          <w:szCs w:val="22"/>
        </w:rPr>
        <w:t>２．募集対象</w:t>
      </w:r>
      <w:bookmarkEnd w:id="2"/>
    </w:p>
    <w:p w14:paraId="3E16BE50" w14:textId="71FB9291" w:rsidR="00D55856" w:rsidRPr="00EC10E4" w:rsidRDefault="00247D91" w:rsidP="00247D91">
      <w:pPr>
        <w:rPr>
          <w:rFonts w:asciiTheme="minorEastAsia" w:eastAsiaTheme="minorEastAsia" w:hAnsiTheme="minorEastAsia"/>
          <w:sz w:val="22"/>
          <w:szCs w:val="22"/>
        </w:rPr>
      </w:pPr>
      <w:r w:rsidRPr="00EC10E4">
        <w:rPr>
          <w:rFonts w:asciiTheme="majorEastAsia" w:eastAsiaTheme="majorEastAsia" w:hAnsiTheme="majorEastAsia" w:hint="eastAsia"/>
          <w:sz w:val="22"/>
          <w:szCs w:val="22"/>
        </w:rPr>
        <w:t xml:space="preserve">　</w:t>
      </w:r>
      <w:r w:rsidR="00824649" w:rsidRPr="00EC10E4">
        <w:rPr>
          <w:rFonts w:asciiTheme="minorEastAsia" w:eastAsiaTheme="minorEastAsia" w:hAnsiTheme="minorEastAsia" w:hint="eastAsia"/>
          <w:sz w:val="22"/>
          <w:szCs w:val="22"/>
        </w:rPr>
        <w:t>・</w:t>
      </w:r>
      <w:r w:rsidR="00EF0058" w:rsidRPr="00EC10E4">
        <w:rPr>
          <w:rFonts w:asciiTheme="minorEastAsia" w:eastAsiaTheme="minorEastAsia" w:hAnsiTheme="minorEastAsia" w:hint="eastAsia"/>
          <w:sz w:val="22"/>
          <w:szCs w:val="22"/>
        </w:rPr>
        <w:t>大泉緑地</w:t>
      </w:r>
    </w:p>
    <w:p w14:paraId="098FD6FC" w14:textId="57AEAB8F" w:rsidR="00247D91" w:rsidRPr="00EC10E4" w:rsidRDefault="00247D91" w:rsidP="00247D91">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EF0058" w:rsidRPr="00EC10E4">
        <w:rPr>
          <w:rFonts w:asciiTheme="minorEastAsia" w:eastAsiaTheme="minorEastAsia" w:hAnsiTheme="minorEastAsia" w:hint="eastAsia"/>
          <w:sz w:val="22"/>
          <w:szCs w:val="22"/>
        </w:rPr>
        <w:t>蜻蛉池</w:t>
      </w:r>
      <w:r w:rsidR="00824649" w:rsidRPr="00EC10E4">
        <w:rPr>
          <w:rFonts w:asciiTheme="minorEastAsia" w:eastAsiaTheme="minorEastAsia" w:hAnsiTheme="minorEastAsia" w:hint="eastAsia"/>
          <w:sz w:val="22"/>
          <w:szCs w:val="22"/>
        </w:rPr>
        <w:t>公園</w:t>
      </w:r>
    </w:p>
    <w:p w14:paraId="6E3745CE" w14:textId="73B6CB0E" w:rsidR="00824649" w:rsidRPr="00EC10E4" w:rsidRDefault="00824649" w:rsidP="00247D91">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EF0058" w:rsidRPr="00EC10E4">
        <w:rPr>
          <w:rFonts w:asciiTheme="minorEastAsia" w:eastAsiaTheme="minorEastAsia" w:hAnsiTheme="minorEastAsia" w:hint="eastAsia"/>
          <w:sz w:val="22"/>
          <w:szCs w:val="22"/>
        </w:rPr>
        <w:t>りんくう</w:t>
      </w:r>
      <w:r w:rsidRPr="00EC10E4">
        <w:rPr>
          <w:rFonts w:asciiTheme="minorEastAsia" w:eastAsiaTheme="minorEastAsia" w:hAnsiTheme="minorEastAsia" w:hint="eastAsia"/>
          <w:sz w:val="22"/>
          <w:szCs w:val="22"/>
        </w:rPr>
        <w:t>公園</w:t>
      </w:r>
    </w:p>
    <w:p w14:paraId="4C69443E" w14:textId="2D1CE631" w:rsidR="003C7440" w:rsidRPr="00EC10E4" w:rsidRDefault="00A45DAA" w:rsidP="003A245C">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w:t>
      </w:r>
      <w:r w:rsidR="003A245C" w:rsidRPr="00EC10E4">
        <w:rPr>
          <w:rFonts w:asciiTheme="minorEastAsia" w:eastAsiaTheme="minorEastAsia" w:hAnsiTheme="minorEastAsia" w:hint="eastAsia"/>
          <w:bCs/>
          <w:snapToGrid w:val="0"/>
          <w:sz w:val="22"/>
          <w:szCs w:val="22"/>
        </w:rPr>
        <w:t>各</w:t>
      </w:r>
      <w:r w:rsidR="00FB3D6C" w:rsidRPr="00EC10E4">
        <w:rPr>
          <w:rFonts w:asciiTheme="minorEastAsia" w:eastAsiaTheme="minorEastAsia" w:hAnsiTheme="minorEastAsia" w:hint="eastAsia"/>
          <w:bCs/>
          <w:snapToGrid w:val="0"/>
          <w:sz w:val="22"/>
          <w:szCs w:val="22"/>
        </w:rPr>
        <w:t>公園の概要</w:t>
      </w:r>
      <w:r w:rsidR="00253E79" w:rsidRPr="00EC10E4">
        <w:rPr>
          <w:rFonts w:asciiTheme="minorEastAsia" w:eastAsiaTheme="minorEastAsia" w:hAnsiTheme="minorEastAsia" w:hint="eastAsia"/>
          <w:bCs/>
          <w:snapToGrid w:val="0"/>
          <w:sz w:val="22"/>
          <w:szCs w:val="22"/>
        </w:rPr>
        <w:t>について</w:t>
      </w:r>
      <w:r w:rsidR="00FB3D6C" w:rsidRPr="00EC10E4">
        <w:rPr>
          <w:rFonts w:asciiTheme="minorEastAsia" w:eastAsiaTheme="minorEastAsia" w:hAnsiTheme="minorEastAsia" w:hint="eastAsia"/>
          <w:bCs/>
          <w:snapToGrid w:val="0"/>
          <w:sz w:val="22"/>
          <w:szCs w:val="22"/>
        </w:rPr>
        <w:t>は</w:t>
      </w:r>
      <w:r w:rsidR="001C73E9" w:rsidRPr="00EC10E4">
        <w:rPr>
          <w:rFonts w:asciiTheme="minorEastAsia" w:eastAsiaTheme="minorEastAsia" w:hAnsiTheme="minorEastAsia" w:hint="eastAsia"/>
          <w:bCs/>
          <w:snapToGrid w:val="0"/>
          <w:sz w:val="22"/>
          <w:szCs w:val="22"/>
        </w:rPr>
        <w:t>、</w:t>
      </w:r>
      <w:r w:rsidR="00DF0652" w:rsidRPr="00EC10E4">
        <w:rPr>
          <w:rFonts w:asciiTheme="minorEastAsia" w:eastAsiaTheme="minorEastAsia" w:hAnsiTheme="minorEastAsia" w:hint="eastAsia"/>
          <w:bCs/>
          <w:snapToGrid w:val="0"/>
          <w:sz w:val="22"/>
          <w:szCs w:val="22"/>
        </w:rPr>
        <w:t>資料</w:t>
      </w:r>
      <w:r w:rsidR="003310C3" w:rsidRPr="00EC10E4">
        <w:rPr>
          <w:rFonts w:asciiTheme="minorEastAsia" w:eastAsiaTheme="minorEastAsia" w:hAnsiTheme="minorEastAsia" w:hint="eastAsia"/>
          <w:bCs/>
          <w:snapToGrid w:val="0"/>
          <w:sz w:val="22"/>
          <w:szCs w:val="22"/>
        </w:rPr>
        <w:t>１</w:t>
      </w:r>
      <w:r w:rsidR="00253E79" w:rsidRPr="00EC10E4">
        <w:rPr>
          <w:rFonts w:asciiTheme="minorEastAsia" w:eastAsiaTheme="minorEastAsia" w:hAnsiTheme="minorEastAsia" w:hint="eastAsia"/>
          <w:bCs/>
          <w:snapToGrid w:val="0"/>
          <w:sz w:val="22"/>
          <w:szCs w:val="22"/>
        </w:rPr>
        <w:t>「府営公園の概要」</w:t>
      </w:r>
      <w:r w:rsidR="00FA3895" w:rsidRPr="00EC10E4">
        <w:rPr>
          <w:rFonts w:asciiTheme="minorEastAsia" w:eastAsiaTheme="minorEastAsia" w:hAnsiTheme="minorEastAsia" w:hint="eastAsia"/>
          <w:bCs/>
          <w:snapToGrid w:val="0"/>
          <w:sz w:val="22"/>
          <w:szCs w:val="22"/>
        </w:rPr>
        <w:t>を</w:t>
      </w:r>
      <w:r w:rsidR="00253E79" w:rsidRPr="00EC10E4">
        <w:rPr>
          <w:rFonts w:asciiTheme="minorEastAsia" w:eastAsiaTheme="minorEastAsia" w:hAnsiTheme="minorEastAsia" w:hint="eastAsia"/>
          <w:bCs/>
          <w:snapToGrid w:val="0"/>
          <w:sz w:val="22"/>
          <w:szCs w:val="22"/>
        </w:rPr>
        <w:t>ご</w:t>
      </w:r>
      <w:r w:rsidR="00FA3895" w:rsidRPr="00EC10E4">
        <w:rPr>
          <w:rFonts w:asciiTheme="minorEastAsia" w:eastAsiaTheme="minorEastAsia" w:hAnsiTheme="minorEastAsia" w:hint="eastAsia"/>
          <w:bCs/>
          <w:snapToGrid w:val="0"/>
          <w:sz w:val="22"/>
          <w:szCs w:val="22"/>
        </w:rPr>
        <w:t>参照ください。</w:t>
      </w:r>
    </w:p>
    <w:p w14:paraId="77F1FE15" w14:textId="77777777" w:rsidR="00FA3895" w:rsidRPr="00EC10E4" w:rsidRDefault="00FA3895" w:rsidP="00D85062">
      <w:pPr>
        <w:ind w:leftChars="100" w:left="420" w:hangingChars="100" w:hanging="220"/>
        <w:rPr>
          <w:rFonts w:asciiTheme="minorEastAsia" w:eastAsiaTheme="minorEastAsia" w:hAnsiTheme="minorEastAsia"/>
          <w:bCs/>
          <w:snapToGrid w:val="0"/>
          <w:sz w:val="22"/>
          <w:szCs w:val="22"/>
        </w:rPr>
      </w:pPr>
    </w:p>
    <w:p w14:paraId="257E1162" w14:textId="7EA2E6D2" w:rsidR="00966F37" w:rsidRPr="00EC10E4" w:rsidRDefault="00D55856" w:rsidP="00FA3895">
      <w:pPr>
        <w:pStyle w:val="1"/>
        <w:rPr>
          <w:sz w:val="22"/>
          <w:szCs w:val="22"/>
        </w:rPr>
      </w:pPr>
      <w:bookmarkStart w:id="3" w:name="_Toc242177023"/>
      <w:r w:rsidRPr="00EC10E4">
        <w:rPr>
          <w:rFonts w:hint="eastAsia"/>
          <w:sz w:val="22"/>
          <w:szCs w:val="22"/>
        </w:rPr>
        <w:t>３．業務の範囲及び内容</w:t>
      </w:r>
      <w:bookmarkEnd w:id="3"/>
    </w:p>
    <w:p w14:paraId="618F9F15" w14:textId="1C29CD0D" w:rsidR="00247D91" w:rsidRPr="00EC10E4" w:rsidRDefault="00D55856" w:rsidP="0067560A">
      <w:pPr>
        <w:pStyle w:val="2"/>
        <w:rPr>
          <w:sz w:val="22"/>
          <w:szCs w:val="22"/>
        </w:rPr>
      </w:pPr>
      <w:bookmarkStart w:id="4" w:name="_Toc242177024"/>
      <w:r w:rsidRPr="00EC10E4">
        <w:rPr>
          <w:rFonts w:hint="eastAsia"/>
          <w:sz w:val="22"/>
          <w:szCs w:val="22"/>
        </w:rPr>
        <w:t>（１）</w:t>
      </w:r>
      <w:r w:rsidR="00015EC7" w:rsidRPr="00EC10E4">
        <w:rPr>
          <w:rFonts w:hint="eastAsia"/>
          <w:sz w:val="22"/>
          <w:szCs w:val="22"/>
        </w:rPr>
        <w:t>管理運営</w:t>
      </w:r>
      <w:r w:rsidR="00BF53C7" w:rsidRPr="00EC10E4">
        <w:rPr>
          <w:rFonts w:hint="eastAsia"/>
          <w:sz w:val="22"/>
          <w:szCs w:val="22"/>
        </w:rPr>
        <w:t>方針</w:t>
      </w:r>
      <w:bookmarkEnd w:id="4"/>
    </w:p>
    <w:p w14:paraId="64A7851A" w14:textId="3FD48898" w:rsidR="00253E79" w:rsidRPr="00EC10E4" w:rsidRDefault="00253E79" w:rsidP="00253E79">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は、公園が地方自治法第244条第１項に規定される「公の施設」であることから、府営公園は府民の福祉を増進することを目的に設置、管理されるものであることを十分に理解するとともに、正当な理由がない限り、府営公園を利用することを拒否</w:t>
      </w:r>
      <w:proofErr w:type="gramStart"/>
      <w:r w:rsidRPr="00EC10E4">
        <w:rPr>
          <w:rFonts w:asciiTheme="minorEastAsia" w:eastAsiaTheme="minorEastAsia" w:hAnsiTheme="minorEastAsia" w:hint="eastAsia"/>
          <w:sz w:val="22"/>
          <w:szCs w:val="22"/>
        </w:rPr>
        <w:t>したり</w:t>
      </w:r>
      <w:proofErr w:type="gramEnd"/>
      <w:r w:rsidRPr="00EC10E4">
        <w:rPr>
          <w:rFonts w:asciiTheme="minorEastAsia" w:eastAsiaTheme="minorEastAsia" w:hAnsiTheme="minorEastAsia" w:hint="eastAsia"/>
          <w:sz w:val="22"/>
          <w:szCs w:val="22"/>
        </w:rPr>
        <w:t>、不当な差別的取扱いを行うことなく、公平かつ平等に利用できるよう、十分に配慮する必要があります。</w:t>
      </w:r>
    </w:p>
    <w:p w14:paraId="5D39A6F0" w14:textId="654915C1" w:rsidR="00253E79" w:rsidRPr="00EC10E4" w:rsidRDefault="00253E79" w:rsidP="00253E79">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また、府営公園の役割や特性を十分に理解した上で、施設の運営管理及び維持管理に対して創意工夫をもって取り組むものとします。</w:t>
      </w:r>
    </w:p>
    <w:p w14:paraId="4F5729F6" w14:textId="47605B6D" w:rsidR="00253E79" w:rsidRPr="00EC10E4" w:rsidRDefault="00253E79" w:rsidP="00253E79">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さらに、指定管理者はマスタープラン及びマネジメントプランの内容を理解し、掲げら</w:t>
      </w:r>
      <w:r w:rsidRPr="00EC10E4">
        <w:rPr>
          <w:rFonts w:asciiTheme="minorEastAsia" w:eastAsiaTheme="minorEastAsia" w:hAnsiTheme="minorEastAsia" w:hint="eastAsia"/>
          <w:sz w:val="22"/>
          <w:szCs w:val="22"/>
        </w:rPr>
        <w:lastRenderedPageBreak/>
        <w:t>れている目標の実現に向けて、府営公園の管理・運営に取り組む必要があります。</w:t>
      </w:r>
    </w:p>
    <w:p w14:paraId="763D2ADE" w14:textId="2DD30AFE" w:rsidR="002F21D4" w:rsidRPr="00EC10E4" w:rsidRDefault="002F21D4" w:rsidP="00FA3895">
      <w:pPr>
        <w:rPr>
          <w:rFonts w:asciiTheme="minorEastAsia" w:eastAsiaTheme="minorEastAsia" w:hAnsiTheme="minorEastAsia"/>
        </w:rPr>
      </w:pPr>
    </w:p>
    <w:p w14:paraId="0A05EA3E" w14:textId="33642B4F" w:rsidR="00966F37" w:rsidRPr="00EC10E4" w:rsidRDefault="00966F37" w:rsidP="00FA3895">
      <w:pPr>
        <w:pStyle w:val="2"/>
        <w:rPr>
          <w:sz w:val="22"/>
          <w:szCs w:val="22"/>
        </w:rPr>
      </w:pPr>
      <w:bookmarkStart w:id="5" w:name="_Toc242177025"/>
      <w:r w:rsidRPr="00EC10E4">
        <w:rPr>
          <w:rFonts w:hint="eastAsia"/>
        </w:rPr>
        <w:t>（２）</w:t>
      </w:r>
      <w:r w:rsidR="00FA3895" w:rsidRPr="00EC10E4">
        <w:rPr>
          <w:rFonts w:hint="eastAsia"/>
          <w:sz w:val="22"/>
          <w:szCs w:val="22"/>
        </w:rPr>
        <w:t>指定管理</w:t>
      </w:r>
      <w:r w:rsidRPr="00EC10E4">
        <w:rPr>
          <w:rFonts w:hint="eastAsia"/>
          <w:sz w:val="22"/>
          <w:szCs w:val="22"/>
        </w:rPr>
        <w:t>業務</w:t>
      </w:r>
      <w:r w:rsidR="00D55856" w:rsidRPr="00EC10E4">
        <w:rPr>
          <w:rFonts w:hint="eastAsia"/>
          <w:sz w:val="22"/>
          <w:szCs w:val="22"/>
        </w:rPr>
        <w:t>の</w:t>
      </w:r>
      <w:r w:rsidR="003924D3" w:rsidRPr="00EC10E4">
        <w:rPr>
          <w:rFonts w:hint="eastAsia"/>
          <w:sz w:val="22"/>
          <w:szCs w:val="22"/>
        </w:rPr>
        <w:t>内容</w:t>
      </w:r>
      <w:bookmarkEnd w:id="5"/>
    </w:p>
    <w:p w14:paraId="6EA88BDC" w14:textId="6EA88B04" w:rsidR="00184B87" w:rsidRPr="00EC10E4" w:rsidRDefault="00184B87" w:rsidP="00AE443B">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指定管理業務は、概ね次の①から③までの内容に分類され、指定管理者には、公園内</w:t>
      </w:r>
      <w:r w:rsidR="00AE443B" w:rsidRPr="00EC10E4">
        <w:rPr>
          <w:rFonts w:asciiTheme="minorEastAsia" w:eastAsiaTheme="minorEastAsia" w:hAnsiTheme="minorEastAsia" w:hint="eastAsia"/>
          <w:sz w:val="22"/>
          <w:szCs w:val="22"/>
        </w:rPr>
        <w:t xml:space="preserve">　</w:t>
      </w:r>
      <w:r w:rsidRPr="00EC10E4">
        <w:rPr>
          <w:rFonts w:asciiTheme="minorEastAsia" w:eastAsiaTheme="minorEastAsia" w:hAnsiTheme="minorEastAsia" w:hint="eastAsia"/>
          <w:sz w:val="22"/>
          <w:szCs w:val="22"/>
        </w:rPr>
        <w:t>の施設の利用、維持、保全及び運営に係る包括的な管理を行っていただきます。</w:t>
      </w:r>
    </w:p>
    <w:p w14:paraId="7930EB1C" w14:textId="578C782F"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なお、公園管理事務所及び利用料金施設等の利用日・利用時間は、以下を基本とします。 </w:t>
      </w:r>
    </w:p>
    <w:p w14:paraId="64B88F46" w14:textId="77777777" w:rsidR="00BA1451" w:rsidRPr="00EC10E4" w:rsidRDefault="00BA1451" w:rsidP="00551713">
      <w:pPr>
        <w:ind w:leftChars="200" w:left="400"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○利用日 ：１月４日から12月28日まで </w:t>
      </w:r>
    </w:p>
    <w:p w14:paraId="175D653F" w14:textId="77777777" w:rsidR="00BA1451" w:rsidRPr="00EC10E4" w:rsidRDefault="00BA1451" w:rsidP="00551713">
      <w:pPr>
        <w:ind w:leftChars="200" w:left="400"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○利用時間： </w:t>
      </w:r>
    </w:p>
    <w:p w14:paraId="7501DC2E" w14:textId="77777777" w:rsidR="00BA1451" w:rsidRPr="00EC10E4" w:rsidRDefault="00BA1451" w:rsidP="00551713">
      <w:pPr>
        <w:ind w:leftChars="200" w:left="400" w:firstLineChars="300" w:firstLine="66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・公園管理事務所：午前９時から午後５時45分まで </w:t>
      </w:r>
    </w:p>
    <w:p w14:paraId="6368B6B0" w14:textId="77777777" w:rsidR="00BA1451" w:rsidRPr="00EC10E4" w:rsidRDefault="00BA1451" w:rsidP="00551713">
      <w:pPr>
        <w:ind w:leftChars="200" w:left="400" w:firstLineChars="300" w:firstLine="66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・利用料金施設等：午前９時から午後５時まで </w:t>
      </w:r>
    </w:p>
    <w:p w14:paraId="71B170BC" w14:textId="77777777"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詳細については、管理要領及び管理マニュアルをご参照ください。 </w:t>
      </w:r>
    </w:p>
    <w:p w14:paraId="52B1739F" w14:textId="026B6954"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利用日の拡大や利用時間の延長を提案する場合は、事業計画書（様式第２号１、様式第２号２）に記載してください。提案内容の実施については、府と指定管理者との協議により決定します。 </w:t>
      </w:r>
    </w:p>
    <w:p w14:paraId="7CAD85D5" w14:textId="77777777"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（第三者への委託の禁止等） </w:t>
      </w:r>
    </w:p>
    <w:p w14:paraId="5D43EEA4" w14:textId="3C1FEDB3"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指定管理業務の全部又は主要な部分を第三者に対して、委託し、</w:t>
      </w:r>
      <w:r w:rsidR="0044388E">
        <w:rPr>
          <w:rFonts w:asciiTheme="minorEastAsia" w:eastAsiaTheme="minorEastAsia" w:hAnsiTheme="minorEastAsia" w:hint="eastAsia"/>
          <w:sz w:val="22"/>
          <w:szCs w:val="22"/>
        </w:rPr>
        <w:t>又は</w:t>
      </w:r>
      <w:r w:rsidRPr="00EC10E4">
        <w:rPr>
          <w:rFonts w:asciiTheme="minorEastAsia" w:eastAsiaTheme="minorEastAsia" w:hAnsiTheme="minorEastAsia" w:hint="eastAsia"/>
          <w:sz w:val="22"/>
          <w:szCs w:val="22"/>
        </w:rPr>
        <w:t xml:space="preserve">請け負わせることはできません。 </w:t>
      </w:r>
    </w:p>
    <w:p w14:paraId="789BF54A" w14:textId="203BB6F1" w:rsidR="00BA1451" w:rsidRPr="00EC10E4" w:rsidRDefault="00BA1451" w:rsidP="00BA1451">
      <w:pPr>
        <w:ind w:leftChars="200" w:left="4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業務の一部（主要な部分を除く。）について第三者に対して、委任し、</w:t>
      </w:r>
      <w:r w:rsidR="0044388E">
        <w:rPr>
          <w:rFonts w:asciiTheme="minorEastAsia" w:eastAsiaTheme="minorEastAsia" w:hAnsiTheme="minorEastAsia" w:hint="eastAsia"/>
          <w:sz w:val="22"/>
          <w:szCs w:val="22"/>
        </w:rPr>
        <w:t>又は</w:t>
      </w:r>
      <w:r w:rsidRPr="00EC10E4">
        <w:rPr>
          <w:rFonts w:asciiTheme="minorEastAsia" w:eastAsiaTheme="minorEastAsia" w:hAnsiTheme="minorEastAsia" w:hint="eastAsia"/>
          <w:sz w:val="22"/>
          <w:szCs w:val="22"/>
        </w:rPr>
        <w:t xml:space="preserve">請け負わせる場合には、あらかじめ書面により府の承諾を得ることが必要です。 </w:t>
      </w:r>
    </w:p>
    <w:p w14:paraId="7B6B65A4" w14:textId="12D3A0FA" w:rsidR="003A245C" w:rsidRPr="00EC10E4" w:rsidRDefault="00BA1451" w:rsidP="003B0175">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z w:val="22"/>
          <w:szCs w:val="22"/>
        </w:rPr>
        <w:t>なお、主要な部分とは、原則として、条例に基づく使用許可及び当該公園施設の運営管理又は維持管理をマネジメントする業務を指します。業務の管理責任者は申請者と直接雇用関係にあることが必要です。詳細は４．業務に際しての基本条件（</w:t>
      </w:r>
      <w:r w:rsidR="00B11DA4">
        <w:rPr>
          <w:rFonts w:asciiTheme="minorEastAsia" w:eastAsiaTheme="minorEastAsia" w:hAnsiTheme="minorEastAsia" w:hint="eastAsia"/>
          <w:sz w:val="22"/>
          <w:szCs w:val="22"/>
        </w:rPr>
        <w:t>９</w:t>
      </w:r>
      <w:r w:rsidRPr="00EC10E4">
        <w:rPr>
          <w:rFonts w:asciiTheme="minorEastAsia" w:eastAsiaTheme="minorEastAsia" w:hAnsiTheme="minorEastAsia" w:hint="eastAsia"/>
          <w:sz w:val="22"/>
          <w:szCs w:val="22"/>
        </w:rPr>
        <w:t>）組織体制によりご確認ください。</w:t>
      </w:r>
    </w:p>
    <w:p w14:paraId="401D59F6" w14:textId="59DACCBB" w:rsidR="00184B87" w:rsidRPr="00EC10E4" w:rsidRDefault="00184B87" w:rsidP="003B0175">
      <w:pPr>
        <w:ind w:leftChars="200" w:left="400" w:firstLineChars="100" w:firstLine="220"/>
        <w:rPr>
          <w:rFonts w:asciiTheme="minorEastAsia" w:eastAsiaTheme="minorEastAsia" w:hAnsiTheme="minorEastAsia"/>
          <w:sz w:val="22"/>
          <w:szCs w:val="22"/>
        </w:rPr>
      </w:pPr>
    </w:p>
    <w:p w14:paraId="3F05D1CD" w14:textId="542B6CD9" w:rsidR="00D55856" w:rsidRDefault="00D55856" w:rsidP="006B57AC">
      <w:pPr>
        <w:pStyle w:val="a7"/>
        <w:numPr>
          <w:ilvl w:val="0"/>
          <w:numId w:val="6"/>
        </w:numPr>
        <w:ind w:leftChars="0"/>
        <w:rPr>
          <w:rFonts w:asciiTheme="majorEastAsia" w:eastAsiaTheme="majorEastAsia" w:hAnsiTheme="majorEastAsia"/>
          <w:sz w:val="22"/>
          <w:szCs w:val="22"/>
        </w:rPr>
      </w:pPr>
      <w:r w:rsidRPr="00EC10E4">
        <w:rPr>
          <w:rFonts w:asciiTheme="majorEastAsia" w:eastAsiaTheme="majorEastAsia" w:hAnsiTheme="majorEastAsia" w:hint="eastAsia"/>
          <w:sz w:val="22"/>
          <w:szCs w:val="22"/>
        </w:rPr>
        <w:t>有料公園施設の利用に関する業務</w:t>
      </w:r>
    </w:p>
    <w:p w14:paraId="5D4E7EA3" w14:textId="6BBCAA1C" w:rsidR="00062922" w:rsidRPr="00EC10E4" w:rsidRDefault="00E05441" w:rsidP="000D3472">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府営公園には、条例別表第１</w:t>
      </w:r>
      <w:r w:rsidR="006B57AC" w:rsidRPr="00EC10E4">
        <w:rPr>
          <w:rFonts w:asciiTheme="minorEastAsia" w:eastAsiaTheme="minorEastAsia" w:hAnsiTheme="minorEastAsia" w:hint="eastAsia"/>
          <w:snapToGrid w:val="0"/>
          <w:sz w:val="22"/>
          <w:szCs w:val="22"/>
        </w:rPr>
        <w:t>に示す有料の公園施設があります。</w:t>
      </w:r>
      <w:r w:rsidR="000D3472" w:rsidRPr="00EC10E4">
        <w:rPr>
          <w:rFonts w:asciiTheme="minorEastAsia" w:eastAsiaTheme="minorEastAsia" w:hAnsiTheme="minorEastAsia" w:hint="eastAsia"/>
          <w:snapToGrid w:val="0"/>
          <w:sz w:val="22"/>
          <w:szCs w:val="22"/>
        </w:rPr>
        <w:t>これらの施設に係る受付・予約、料金の徴収等の業務は、指定管理業務に含まれます。</w:t>
      </w:r>
    </w:p>
    <w:p w14:paraId="38AAD9AC" w14:textId="2EAADF0E" w:rsidR="00062922" w:rsidRPr="00EC10E4" w:rsidRDefault="00184B87" w:rsidP="0092777D">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（ア）</w:t>
      </w:r>
      <w:r w:rsidR="00062922" w:rsidRPr="00EC10E4">
        <w:rPr>
          <w:rFonts w:asciiTheme="minorEastAsia" w:eastAsiaTheme="minorEastAsia" w:hAnsiTheme="minorEastAsia" w:hint="eastAsia"/>
          <w:snapToGrid w:val="0"/>
          <w:sz w:val="22"/>
          <w:szCs w:val="22"/>
        </w:rPr>
        <w:t>受付・予約</w:t>
      </w:r>
    </w:p>
    <w:p w14:paraId="0D6D6657" w14:textId="5711992F" w:rsidR="00062922" w:rsidRPr="00EC10E4" w:rsidRDefault="00D639F8" w:rsidP="00E54BAB">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有料の公園</w:t>
      </w:r>
      <w:r w:rsidR="00062922" w:rsidRPr="00EC10E4">
        <w:rPr>
          <w:rFonts w:asciiTheme="minorEastAsia" w:eastAsiaTheme="minorEastAsia" w:hAnsiTheme="minorEastAsia" w:hint="eastAsia"/>
          <w:snapToGrid w:val="0"/>
          <w:sz w:val="22"/>
          <w:szCs w:val="22"/>
        </w:rPr>
        <w:t>施設の一部は、</w:t>
      </w:r>
      <w:r w:rsidR="0039276B" w:rsidRPr="00EC10E4">
        <w:rPr>
          <w:rFonts w:asciiTheme="minorEastAsia" w:eastAsiaTheme="minorEastAsia" w:hAnsiTheme="minorEastAsia" w:hint="eastAsia"/>
          <w:snapToGrid w:val="0"/>
          <w:sz w:val="22"/>
          <w:szCs w:val="22"/>
        </w:rPr>
        <w:t>府が運用するスポーツ施設予約システム</w:t>
      </w:r>
      <w:r w:rsidR="00062922" w:rsidRPr="00EC10E4">
        <w:rPr>
          <w:rFonts w:asciiTheme="minorEastAsia" w:eastAsiaTheme="minorEastAsia" w:hAnsiTheme="minorEastAsia" w:hint="eastAsia"/>
          <w:snapToGrid w:val="0"/>
          <w:sz w:val="22"/>
          <w:szCs w:val="22"/>
        </w:rPr>
        <w:t>（以下「</w:t>
      </w:r>
      <w:r w:rsidR="0039276B" w:rsidRPr="00EC10E4">
        <w:rPr>
          <w:rFonts w:asciiTheme="minorEastAsia" w:eastAsiaTheme="minorEastAsia" w:hAnsiTheme="minorEastAsia" w:hint="eastAsia"/>
          <w:snapToGrid w:val="0"/>
          <w:sz w:val="22"/>
          <w:szCs w:val="22"/>
        </w:rPr>
        <w:t>予約システム</w:t>
      </w:r>
      <w:r w:rsidR="00062922" w:rsidRPr="00EC10E4">
        <w:rPr>
          <w:rFonts w:asciiTheme="minorEastAsia" w:eastAsiaTheme="minorEastAsia" w:hAnsiTheme="minorEastAsia" w:hint="eastAsia"/>
          <w:snapToGrid w:val="0"/>
          <w:sz w:val="22"/>
          <w:szCs w:val="22"/>
        </w:rPr>
        <w:t>」という。）</w:t>
      </w:r>
      <w:r w:rsidRPr="00EC10E4">
        <w:rPr>
          <w:rFonts w:asciiTheme="minorEastAsia" w:eastAsiaTheme="minorEastAsia" w:hAnsiTheme="minorEastAsia" w:hint="eastAsia"/>
          <w:snapToGrid w:val="0"/>
          <w:sz w:val="22"/>
          <w:szCs w:val="22"/>
        </w:rPr>
        <w:t>による予約対象施設となっています。</w:t>
      </w:r>
      <w:r w:rsidR="0039276B" w:rsidRPr="00EC10E4">
        <w:rPr>
          <w:rFonts w:asciiTheme="minorEastAsia" w:eastAsiaTheme="minorEastAsia" w:hAnsiTheme="minorEastAsia" w:hint="eastAsia"/>
          <w:snapToGrid w:val="0"/>
          <w:sz w:val="22"/>
          <w:szCs w:val="22"/>
        </w:rPr>
        <w:t>予約システム</w:t>
      </w:r>
      <w:r w:rsidR="000D3472" w:rsidRPr="00EC10E4">
        <w:rPr>
          <w:rFonts w:asciiTheme="minorEastAsia" w:eastAsiaTheme="minorEastAsia" w:hAnsiTheme="minorEastAsia" w:hint="eastAsia"/>
          <w:snapToGrid w:val="0"/>
          <w:sz w:val="22"/>
          <w:szCs w:val="22"/>
        </w:rPr>
        <w:t>の運用に当たっては、</w:t>
      </w:r>
      <w:r w:rsidRPr="00EC10E4">
        <w:rPr>
          <w:rFonts w:asciiTheme="minorEastAsia" w:eastAsiaTheme="minorEastAsia" w:hAnsiTheme="minorEastAsia" w:hint="eastAsia"/>
          <w:snapToGrid w:val="0"/>
          <w:sz w:val="22"/>
          <w:szCs w:val="22"/>
        </w:rPr>
        <w:t>管理要領</w:t>
      </w:r>
      <w:r w:rsidR="0060662E" w:rsidRPr="00EC10E4">
        <w:rPr>
          <w:rFonts w:asciiTheme="minorEastAsia" w:eastAsiaTheme="minorEastAsia" w:hAnsiTheme="minorEastAsia" w:hint="eastAsia"/>
          <w:snapToGrid w:val="0"/>
          <w:sz w:val="22"/>
          <w:szCs w:val="22"/>
        </w:rPr>
        <w:t>に定める手続</w:t>
      </w:r>
      <w:r w:rsidR="00062922" w:rsidRPr="00EC10E4">
        <w:rPr>
          <w:rFonts w:asciiTheme="minorEastAsia" w:eastAsiaTheme="minorEastAsia" w:hAnsiTheme="minorEastAsia" w:hint="eastAsia"/>
          <w:snapToGrid w:val="0"/>
          <w:sz w:val="22"/>
          <w:szCs w:val="22"/>
        </w:rPr>
        <w:t>に従い</w:t>
      </w:r>
      <w:r w:rsidR="003B6359" w:rsidRPr="00EC10E4">
        <w:rPr>
          <w:rFonts w:asciiTheme="minorEastAsia" w:eastAsiaTheme="minorEastAsia" w:hAnsiTheme="minorEastAsia" w:hint="eastAsia"/>
          <w:snapToGrid w:val="0"/>
          <w:sz w:val="22"/>
          <w:szCs w:val="22"/>
        </w:rPr>
        <w:t>、</w:t>
      </w:r>
      <w:r w:rsidR="00062922" w:rsidRPr="00EC10E4">
        <w:rPr>
          <w:rFonts w:asciiTheme="minorEastAsia" w:eastAsiaTheme="minorEastAsia" w:hAnsiTheme="minorEastAsia" w:hint="eastAsia"/>
          <w:snapToGrid w:val="0"/>
          <w:sz w:val="22"/>
          <w:szCs w:val="22"/>
        </w:rPr>
        <w:t>適切に</w:t>
      </w:r>
      <w:r w:rsidR="0044388E">
        <w:rPr>
          <w:rFonts w:asciiTheme="minorEastAsia" w:eastAsiaTheme="minorEastAsia" w:hAnsiTheme="minorEastAsia" w:hint="eastAsia"/>
          <w:snapToGrid w:val="0"/>
          <w:sz w:val="22"/>
          <w:szCs w:val="22"/>
        </w:rPr>
        <w:t>処理</w:t>
      </w:r>
      <w:r w:rsidR="00062922" w:rsidRPr="00EC10E4">
        <w:rPr>
          <w:rFonts w:asciiTheme="minorEastAsia" w:eastAsiaTheme="minorEastAsia" w:hAnsiTheme="minorEastAsia" w:hint="eastAsia"/>
          <w:snapToGrid w:val="0"/>
          <w:sz w:val="22"/>
          <w:szCs w:val="22"/>
        </w:rPr>
        <w:t>してください。</w:t>
      </w:r>
    </w:p>
    <w:p w14:paraId="0182BC9D" w14:textId="54B8B73B" w:rsidR="00F34EE5" w:rsidRPr="00EC10E4" w:rsidRDefault="00D639F8" w:rsidP="00D82B0C">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8C4CF3" w:rsidRPr="00EC10E4">
        <w:rPr>
          <w:rFonts w:asciiTheme="minorEastAsia" w:eastAsiaTheme="minorEastAsia" w:hAnsiTheme="minorEastAsia" w:hint="eastAsia"/>
          <w:snapToGrid w:val="0"/>
          <w:sz w:val="22"/>
          <w:szCs w:val="22"/>
        </w:rPr>
        <w:t>令和</w:t>
      </w:r>
      <w:r w:rsidR="00F5378B" w:rsidRPr="00EC10E4">
        <w:rPr>
          <w:rFonts w:asciiTheme="minorEastAsia" w:eastAsiaTheme="minorEastAsia" w:hAnsiTheme="minorEastAsia" w:hint="eastAsia"/>
          <w:snapToGrid w:val="0"/>
          <w:sz w:val="22"/>
          <w:szCs w:val="22"/>
        </w:rPr>
        <w:t>９</w:t>
      </w:r>
      <w:r w:rsidR="008C4CF3" w:rsidRPr="00EC10E4">
        <w:rPr>
          <w:rFonts w:asciiTheme="minorEastAsia" w:eastAsiaTheme="minorEastAsia" w:hAnsiTheme="minorEastAsia" w:hint="eastAsia"/>
          <w:snapToGrid w:val="0"/>
          <w:sz w:val="22"/>
          <w:szCs w:val="22"/>
        </w:rPr>
        <w:t>年</w:t>
      </w:r>
      <w:r w:rsidR="00062922" w:rsidRPr="00EC10E4">
        <w:rPr>
          <w:rFonts w:asciiTheme="minorEastAsia" w:eastAsiaTheme="minorEastAsia" w:hAnsiTheme="minorEastAsia" w:hint="eastAsia"/>
          <w:snapToGrid w:val="0"/>
          <w:sz w:val="22"/>
          <w:szCs w:val="22"/>
        </w:rPr>
        <w:t>度中に受けた公園施設等の予約に支障が</w:t>
      </w:r>
      <w:r w:rsidR="00F55E9C" w:rsidRPr="00EC10E4">
        <w:rPr>
          <w:rFonts w:asciiTheme="minorEastAsia" w:eastAsiaTheme="minorEastAsia" w:hAnsiTheme="minorEastAsia" w:hint="eastAsia"/>
          <w:snapToGrid w:val="0"/>
          <w:sz w:val="22"/>
          <w:szCs w:val="22"/>
        </w:rPr>
        <w:t>出</w:t>
      </w:r>
      <w:r w:rsidR="00062922" w:rsidRPr="00EC10E4">
        <w:rPr>
          <w:rFonts w:asciiTheme="minorEastAsia" w:eastAsiaTheme="minorEastAsia" w:hAnsiTheme="minorEastAsia" w:hint="eastAsia"/>
          <w:snapToGrid w:val="0"/>
          <w:sz w:val="22"/>
          <w:szCs w:val="22"/>
        </w:rPr>
        <w:t>ないよう、万全を期してください。</w:t>
      </w:r>
    </w:p>
    <w:p w14:paraId="211C2D0A" w14:textId="6FCBFE16" w:rsidR="008924E1" w:rsidRPr="00EC10E4" w:rsidRDefault="008924E1" w:rsidP="0044388E">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39276B" w:rsidRPr="00EC10E4">
        <w:rPr>
          <w:rFonts w:asciiTheme="minorEastAsia" w:eastAsiaTheme="minorEastAsia" w:hAnsiTheme="minorEastAsia" w:hint="eastAsia"/>
          <w:snapToGrid w:val="0"/>
          <w:sz w:val="22"/>
          <w:szCs w:val="22"/>
        </w:rPr>
        <w:t>予約システム</w:t>
      </w:r>
      <w:r w:rsidRPr="00EC10E4">
        <w:rPr>
          <w:rFonts w:asciiTheme="minorEastAsia" w:eastAsiaTheme="minorEastAsia" w:hAnsiTheme="minorEastAsia" w:hint="eastAsia"/>
          <w:snapToGrid w:val="0"/>
          <w:sz w:val="22"/>
          <w:szCs w:val="22"/>
        </w:rPr>
        <w:t>は令和９年２月から</w:t>
      </w:r>
      <w:r w:rsidR="0039276B" w:rsidRPr="00EC10E4">
        <w:rPr>
          <w:rFonts w:asciiTheme="minorEastAsia" w:eastAsiaTheme="minorEastAsia" w:hAnsiTheme="minorEastAsia" w:hint="eastAsia"/>
          <w:snapToGrid w:val="0"/>
          <w:sz w:val="22"/>
          <w:szCs w:val="22"/>
        </w:rPr>
        <w:t>現在のシステム</w:t>
      </w:r>
      <w:r w:rsidR="006335DD" w:rsidRPr="00EC10E4">
        <w:rPr>
          <w:rFonts w:asciiTheme="minorEastAsia" w:eastAsiaTheme="minorEastAsia" w:hAnsiTheme="minorEastAsia" w:hint="eastAsia"/>
          <w:snapToGrid w:val="0"/>
          <w:sz w:val="22"/>
          <w:szCs w:val="22"/>
        </w:rPr>
        <w:t>（オーパス・システム）</w:t>
      </w:r>
      <w:r w:rsidR="0039276B" w:rsidRPr="00EC10E4">
        <w:rPr>
          <w:rFonts w:asciiTheme="minorEastAsia" w:eastAsiaTheme="minorEastAsia" w:hAnsiTheme="minorEastAsia" w:hint="eastAsia"/>
          <w:snapToGrid w:val="0"/>
          <w:sz w:val="22"/>
          <w:szCs w:val="22"/>
        </w:rPr>
        <w:t>に代わって</w:t>
      </w:r>
      <w:r w:rsidR="006955B9" w:rsidRPr="00EC10E4">
        <w:rPr>
          <w:rFonts w:asciiTheme="minorEastAsia" w:eastAsiaTheme="minorEastAsia" w:hAnsiTheme="minorEastAsia" w:hint="eastAsia"/>
          <w:snapToGrid w:val="0"/>
          <w:sz w:val="22"/>
          <w:szCs w:val="22"/>
        </w:rPr>
        <w:t>新たな予約システム</w:t>
      </w:r>
      <w:r w:rsidR="0039276B" w:rsidRPr="00EC10E4">
        <w:rPr>
          <w:rFonts w:asciiTheme="minorEastAsia" w:eastAsiaTheme="minorEastAsia" w:hAnsiTheme="minorEastAsia" w:hint="eastAsia"/>
          <w:snapToGrid w:val="0"/>
          <w:sz w:val="22"/>
          <w:szCs w:val="22"/>
        </w:rPr>
        <w:t>稼働</w:t>
      </w:r>
      <w:r w:rsidR="006955B9" w:rsidRPr="00EC10E4">
        <w:rPr>
          <w:rFonts w:asciiTheme="minorEastAsia" w:eastAsiaTheme="minorEastAsia" w:hAnsiTheme="minorEastAsia" w:hint="eastAsia"/>
          <w:snapToGrid w:val="0"/>
          <w:sz w:val="22"/>
          <w:szCs w:val="22"/>
        </w:rPr>
        <w:t>開始を</w:t>
      </w:r>
      <w:r w:rsidRPr="00EC10E4">
        <w:rPr>
          <w:rFonts w:asciiTheme="minorEastAsia" w:eastAsiaTheme="minorEastAsia" w:hAnsiTheme="minorEastAsia" w:hint="eastAsia"/>
          <w:snapToGrid w:val="0"/>
          <w:sz w:val="22"/>
          <w:szCs w:val="22"/>
        </w:rPr>
        <w:t>予定</w:t>
      </w:r>
      <w:r w:rsidR="006955B9" w:rsidRPr="00EC10E4">
        <w:rPr>
          <w:rFonts w:asciiTheme="minorEastAsia" w:eastAsiaTheme="minorEastAsia" w:hAnsiTheme="minorEastAsia" w:hint="eastAsia"/>
          <w:snapToGrid w:val="0"/>
          <w:sz w:val="22"/>
          <w:szCs w:val="22"/>
        </w:rPr>
        <w:t>し</w:t>
      </w:r>
      <w:r w:rsidRPr="00EC10E4">
        <w:rPr>
          <w:rFonts w:asciiTheme="minorEastAsia" w:eastAsiaTheme="minorEastAsia" w:hAnsiTheme="minorEastAsia" w:hint="eastAsia"/>
          <w:snapToGrid w:val="0"/>
          <w:sz w:val="22"/>
          <w:szCs w:val="22"/>
        </w:rPr>
        <w:t>ています。なお、</w:t>
      </w:r>
      <w:r w:rsidR="008904B4" w:rsidRPr="00EC10E4">
        <w:rPr>
          <w:rFonts w:asciiTheme="minorEastAsia" w:eastAsiaTheme="minorEastAsia" w:hAnsiTheme="minorEastAsia" w:hint="eastAsia"/>
          <w:snapToGrid w:val="0"/>
          <w:sz w:val="22"/>
          <w:szCs w:val="22"/>
        </w:rPr>
        <w:t>現在のシステムと同様に</w:t>
      </w:r>
      <w:r w:rsidR="008B6CEA" w:rsidRPr="00EC10E4">
        <w:rPr>
          <w:rFonts w:asciiTheme="minorEastAsia" w:eastAsiaTheme="minorEastAsia" w:hAnsiTheme="minorEastAsia" w:hint="eastAsia"/>
          <w:snapToGrid w:val="0"/>
          <w:sz w:val="22"/>
          <w:szCs w:val="22"/>
        </w:rPr>
        <w:t>利用者の登録・変更・廃止手続、</w:t>
      </w:r>
      <w:r w:rsidR="008904B4" w:rsidRPr="00EC10E4">
        <w:rPr>
          <w:rFonts w:asciiTheme="minorEastAsia" w:eastAsiaTheme="minorEastAsia" w:hAnsiTheme="minorEastAsia" w:hint="eastAsia"/>
          <w:snapToGrid w:val="0"/>
          <w:sz w:val="22"/>
          <w:szCs w:val="22"/>
        </w:rPr>
        <w:t>施設の</w:t>
      </w:r>
      <w:r w:rsidR="008B6CEA" w:rsidRPr="00EC10E4">
        <w:rPr>
          <w:rFonts w:asciiTheme="minorEastAsia" w:eastAsiaTheme="minorEastAsia" w:hAnsiTheme="minorEastAsia" w:hint="eastAsia"/>
          <w:snapToGrid w:val="0"/>
          <w:sz w:val="22"/>
          <w:szCs w:val="22"/>
        </w:rPr>
        <w:t>抽選や</w:t>
      </w:r>
      <w:r w:rsidR="008904B4" w:rsidRPr="00EC10E4">
        <w:rPr>
          <w:rFonts w:asciiTheme="minorEastAsia" w:eastAsiaTheme="minorEastAsia" w:hAnsiTheme="minorEastAsia" w:hint="eastAsia"/>
          <w:snapToGrid w:val="0"/>
          <w:sz w:val="22"/>
          <w:szCs w:val="22"/>
        </w:rPr>
        <w:t>予約</w:t>
      </w:r>
      <w:r w:rsidR="008B6CEA" w:rsidRPr="00EC10E4">
        <w:rPr>
          <w:rFonts w:asciiTheme="minorEastAsia" w:eastAsiaTheme="minorEastAsia" w:hAnsiTheme="minorEastAsia" w:hint="eastAsia"/>
          <w:snapToGrid w:val="0"/>
          <w:sz w:val="22"/>
          <w:szCs w:val="22"/>
        </w:rPr>
        <w:t>の管理、利用料金の収納</w:t>
      </w:r>
      <w:r w:rsidR="00B11DA4">
        <w:rPr>
          <w:rFonts w:asciiTheme="minorEastAsia" w:eastAsiaTheme="minorEastAsia" w:hAnsiTheme="minorEastAsia" w:hint="eastAsia"/>
          <w:snapToGrid w:val="0"/>
          <w:sz w:val="22"/>
          <w:szCs w:val="22"/>
        </w:rPr>
        <w:t>及び</w:t>
      </w:r>
      <w:r w:rsidR="008B6CEA" w:rsidRPr="00EC10E4">
        <w:rPr>
          <w:rFonts w:asciiTheme="minorEastAsia" w:eastAsiaTheme="minorEastAsia" w:hAnsiTheme="minorEastAsia" w:hint="eastAsia"/>
          <w:snapToGrid w:val="0"/>
          <w:sz w:val="22"/>
          <w:szCs w:val="22"/>
        </w:rPr>
        <w:t>督促、利用時の本人確認などの業務を担う予定であり、</w:t>
      </w:r>
      <w:r w:rsidRPr="00EC10E4">
        <w:rPr>
          <w:rFonts w:asciiTheme="minorEastAsia" w:eastAsiaTheme="minorEastAsia" w:hAnsiTheme="minorEastAsia" w:hint="eastAsia"/>
          <w:snapToGrid w:val="0"/>
          <w:sz w:val="22"/>
          <w:szCs w:val="22"/>
        </w:rPr>
        <w:t>業務量については現行と変わらない見込みです。</w:t>
      </w:r>
    </w:p>
    <w:p w14:paraId="314E37E9" w14:textId="77777777" w:rsidR="00062922" w:rsidRPr="00EC10E4" w:rsidRDefault="00062922" w:rsidP="00062922">
      <w:pPr>
        <w:rPr>
          <w:rFonts w:asciiTheme="minorEastAsia" w:eastAsiaTheme="minorEastAsia" w:hAnsiTheme="minorEastAsia"/>
          <w:snapToGrid w:val="0"/>
          <w:sz w:val="21"/>
          <w:szCs w:val="21"/>
        </w:rPr>
      </w:pPr>
    </w:p>
    <w:p w14:paraId="20C3B5AC" w14:textId="22DB5B2C" w:rsidR="00062922" w:rsidRPr="00EC10E4" w:rsidRDefault="00184B87" w:rsidP="0092777D">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1"/>
          <w:szCs w:val="21"/>
        </w:rPr>
        <w:t>（イ）</w:t>
      </w:r>
      <w:r w:rsidR="00062922" w:rsidRPr="00EC10E4">
        <w:rPr>
          <w:rFonts w:asciiTheme="minorEastAsia" w:eastAsiaTheme="minorEastAsia" w:hAnsiTheme="minorEastAsia" w:hint="eastAsia"/>
          <w:snapToGrid w:val="0"/>
          <w:sz w:val="22"/>
          <w:szCs w:val="22"/>
        </w:rPr>
        <w:t>料金の徴収等</w:t>
      </w:r>
    </w:p>
    <w:p w14:paraId="0F1D3AAA" w14:textId="366A6FB1" w:rsidR="00062922" w:rsidRDefault="00DD64FD" w:rsidP="00376CC5">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lastRenderedPageBreak/>
        <w:t>府営公園では</w:t>
      </w:r>
      <w:r w:rsidR="00376CC5" w:rsidRPr="00EC10E4">
        <w:rPr>
          <w:rFonts w:asciiTheme="minorEastAsia" w:eastAsiaTheme="minorEastAsia" w:hAnsiTheme="minorEastAsia" w:hint="eastAsia"/>
          <w:snapToGrid w:val="0"/>
          <w:sz w:val="22"/>
          <w:szCs w:val="22"/>
        </w:rPr>
        <w:t>「利用料金制度」※を導入しており、</w:t>
      </w:r>
      <w:r w:rsidRPr="00EC10E4">
        <w:rPr>
          <w:rFonts w:asciiTheme="minorEastAsia" w:eastAsiaTheme="minorEastAsia" w:hAnsiTheme="minorEastAsia" w:hint="eastAsia"/>
          <w:snapToGrid w:val="0"/>
          <w:sz w:val="22"/>
          <w:szCs w:val="22"/>
        </w:rPr>
        <w:t>駐車場等、条例別表第一に掲げる公園施設の</w:t>
      </w:r>
      <w:r w:rsidR="00376CC5" w:rsidRPr="00EC10E4">
        <w:rPr>
          <w:rFonts w:asciiTheme="minorEastAsia" w:eastAsiaTheme="minorEastAsia" w:hAnsiTheme="minorEastAsia" w:hint="eastAsia"/>
          <w:snapToGrid w:val="0"/>
          <w:sz w:val="22"/>
          <w:szCs w:val="22"/>
        </w:rPr>
        <w:t>利用</w:t>
      </w:r>
      <w:r w:rsidRPr="00EC10E4">
        <w:rPr>
          <w:rFonts w:asciiTheme="minorEastAsia" w:eastAsiaTheme="minorEastAsia" w:hAnsiTheme="minorEastAsia" w:hint="eastAsia"/>
          <w:snapToGrid w:val="0"/>
          <w:sz w:val="22"/>
          <w:szCs w:val="22"/>
        </w:rPr>
        <w:t>及び別表第二に掲げる行為</w:t>
      </w:r>
      <w:r w:rsidR="00376CC5" w:rsidRPr="00EC10E4">
        <w:rPr>
          <w:rFonts w:asciiTheme="minorEastAsia" w:eastAsiaTheme="minorEastAsia" w:hAnsiTheme="minorEastAsia" w:hint="eastAsia"/>
          <w:snapToGrid w:val="0"/>
          <w:sz w:val="22"/>
          <w:szCs w:val="22"/>
        </w:rPr>
        <w:t>に係る料金は、指定管理者が収入として収受します。</w:t>
      </w:r>
    </w:p>
    <w:p w14:paraId="6FF49D56" w14:textId="77777777" w:rsidR="00B11DA4" w:rsidRPr="00EC10E4" w:rsidRDefault="00B11DA4" w:rsidP="00376CC5">
      <w:pPr>
        <w:ind w:firstLineChars="100" w:firstLine="220"/>
        <w:rPr>
          <w:rFonts w:asciiTheme="minorEastAsia" w:eastAsiaTheme="minorEastAsia" w:hAnsiTheme="minorEastAsia"/>
          <w:snapToGrid w:val="0"/>
          <w:sz w:val="22"/>
          <w:szCs w:val="22"/>
        </w:rPr>
      </w:pPr>
    </w:p>
    <w:p w14:paraId="6F60418E" w14:textId="65EC0EB8" w:rsidR="00062922" w:rsidRPr="00EC10E4" w:rsidRDefault="00C8267D" w:rsidP="00E54BAB">
      <w:pPr>
        <w:ind w:leftChars="100" w:left="420" w:hangingChars="100" w:hanging="220"/>
        <w:rPr>
          <w:rFonts w:asciiTheme="minorEastAsia" w:eastAsiaTheme="minorEastAsia" w:hAnsiTheme="minorEastAsia"/>
          <w:snapToGrid w:val="0"/>
          <w:sz w:val="22"/>
          <w:szCs w:val="22"/>
        </w:rPr>
      </w:pPr>
      <w:r w:rsidRPr="00EC10E4">
        <w:rPr>
          <w:rFonts w:hAnsi="ＭＳ 明朝" w:hint="eastAsia"/>
          <w:noProof/>
          <w:sz w:val="22"/>
          <w:szCs w:val="22"/>
        </w:rPr>
        <mc:AlternateContent>
          <mc:Choice Requires="wps">
            <w:drawing>
              <wp:anchor distT="0" distB="0" distL="114300" distR="114300" simplePos="0" relativeHeight="251658242" behindDoc="0" locked="0" layoutInCell="1" allowOverlap="1" wp14:anchorId="08A7098C" wp14:editId="3BAA35C9">
                <wp:simplePos x="0" y="0"/>
                <wp:positionH relativeFrom="column">
                  <wp:posOffset>13970</wp:posOffset>
                </wp:positionH>
                <wp:positionV relativeFrom="paragraph">
                  <wp:posOffset>4445</wp:posOffset>
                </wp:positionV>
                <wp:extent cx="5838190" cy="476250"/>
                <wp:effectExtent l="0" t="0" r="10160" b="19050"/>
                <wp:wrapNone/>
                <wp:docPr id="7" name="大かっこ 7"/>
                <wp:cNvGraphicFramePr/>
                <a:graphic xmlns:a="http://schemas.openxmlformats.org/drawingml/2006/main">
                  <a:graphicData uri="http://schemas.microsoft.com/office/word/2010/wordprocessingShape">
                    <wps:wsp>
                      <wps:cNvSpPr/>
                      <wps:spPr>
                        <a:xfrm>
                          <a:off x="0" y="0"/>
                          <a:ext cx="5838190" cy="476250"/>
                        </a:xfrm>
                        <a:prstGeom prst="bracketPair">
                          <a:avLst>
                            <a:gd name="adj" fmla="val 12713"/>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cei="http://schemas.microsoft.com/office/word/2026/wordml/cei">
            <w:pict>
              <v:shapetype id="_x0000_t185" coordsize="21600,21600" filled="f" o:spt="185" adj="3600" path="m@0,nfqx0@0l0@2qy@0,21600em@1,nfqx21600@0l21600@2qy@1,21600em@0,nsqx0@0l0@2qy@0,21600l@1,21600qx21600@2l21600@0qy@1,xe" w14:anchorId="68437E13">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7" style="position:absolute;margin-left:1.1pt;margin-top:.35pt;width:459.7pt;height: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5" adj="2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FrewIAAGMFAAAOAAAAZHJzL2Uyb0RvYy54bWysVE1v2zAMvQ/YfxB0Xx2n6VdQpwhSZBhQ&#10;tMHaoWdFlhptkqhJSpzs15eSnTjrBgwbdpFJk3wiH0ld32yNJhvhgwJb0fJkQImwHGplXyr65Wn+&#10;4ZKSEJmtmQYrKroTgd5M3r+7btxYDGEFuhaeIIgN48ZVdBWjGxdF4CthWDgBJywaJXjDIqr+pag9&#10;axDd6GI4GJwXDfjaeeAiBPx72xrpJONLKXh8kDKISHRFMbeYT5/PZTqLyTUbv3jmVop3abB/yMIw&#10;ZfHSA9Qti4ysvfoFyijuIYCMJxxMAVIqLnINWE05eFPN44o5kWtBcoI70BT+Hyy/3zy6hUcaGhfG&#10;AcVUxVZ6k76YH9lmsnYHssQ2Eo4/zy5PL8sr5JSjbXRxPjzLbBZ9tPMhfhRgSBIquvSMfxNxwZTP&#10;VLHNXYiZs5pYZnA4WP2VEmk0dmDDNCmHF+Vp6hBids4o7VFTpLbpDKBVPVdaZyVNjphpTxCionFb&#10;dghHXoiSIou+5CzFnRYt6mchiaqxyDJnmqexx2ScCxuHHa626J3CJGZwCBz8ObDzT6EiT+rfBB8i&#10;8s1g4yHYKAstwW/S7qmQrf+egbbuRMES6t3CEw/tngTH5wp7d8cCts1jW7DduOzxAQ+poakodBIl&#10;K/A/fvc/+eO8opWSBhetouH7mnlBif5kcZKvytEobWZWRmcXQ1T8sWV5bLFrMwPsa4nPiuNZTP5R&#10;70XpwTzjmzBNt6KJWY53V5RHv1dmsX0A8FXhYjrNbriNjsU7++j4vutp0J62z8y7boAjjv497Jey&#10;m8l2PHvf1A8L03UEqWIy9rx2Cm4ySj89Fcd69urfxskrAAAA//8DAFBLAwQUAAYACAAAACEA4/yY&#10;ldsAAAAFAQAADwAAAGRycy9kb3ducmV2LnhtbEyOTU/DMBBE70j8B2uRuFG7kWghxKlQJS4RCFE+&#10;j268xBHxOordJPDr2Z7gOJrRm1dsZt+JEYfYBtKwXCgQSHWwLTUaXp7vLq5AxGTImi4QavjGCJvy&#10;9KQwuQ0TPeG4S41gCMXcaHAp9bmUsXboTVyEHom7zzB4kzgOjbSDmRjuO5kptZLetMQPzvS4dVh/&#10;7Q5eg1I/09vD++uWPpyqHqtKhvt61Pr8bL69AZFwTn9jOOqzOpTstA8HslF0GrKMhxrWILi8zpYr&#10;EHuOl2uQZSH/25e/AAAA//8DAFBLAQItABQABgAIAAAAIQC2gziS/gAAAOEBAAATAAAAAAAAAAAA&#10;AAAAAAAAAABbQ29udGVudF9UeXBlc10ueG1sUEsBAi0AFAAGAAgAAAAhADj9If/WAAAAlAEAAAsA&#10;AAAAAAAAAAAAAAAALwEAAF9yZWxzLy5yZWxzUEsBAi0AFAAGAAgAAAAhABwWQWt7AgAAYwUAAA4A&#10;AAAAAAAAAAAAAAAALgIAAGRycy9lMm9Eb2MueG1sUEsBAi0AFAAGAAgAAAAhAOP8mJXbAAAABQEA&#10;AA8AAAAAAAAAAAAAAAAA1QQAAGRycy9kb3ducmV2LnhtbFBLBQYAAAAABAAEAPMAAADdBQAAAAA=&#10;">
                <v:stroke joinstyle="miter"/>
              </v:shape>
            </w:pict>
          </mc:Fallback>
        </mc:AlternateContent>
      </w:r>
      <w:r w:rsidR="00521F84" w:rsidRPr="00EC10E4">
        <w:rPr>
          <w:rFonts w:asciiTheme="minorEastAsia" w:eastAsiaTheme="minorEastAsia" w:hAnsiTheme="minorEastAsia" w:hint="eastAsia"/>
          <w:snapToGrid w:val="0"/>
          <w:sz w:val="22"/>
          <w:szCs w:val="22"/>
        </w:rPr>
        <w:t>※</w:t>
      </w:r>
      <w:r w:rsidR="00062922" w:rsidRPr="00EC10E4">
        <w:rPr>
          <w:rFonts w:asciiTheme="minorEastAsia" w:eastAsiaTheme="minorEastAsia" w:hAnsiTheme="minorEastAsia" w:hint="eastAsia"/>
          <w:snapToGrid w:val="0"/>
          <w:sz w:val="22"/>
          <w:szCs w:val="22"/>
        </w:rPr>
        <w:t>利用料金制度とは、公の施設を使用する際に府民等が支払う料金を、地方公共団体ではなく、指定管理者の収入とすることができる制度です</w:t>
      </w:r>
      <w:r w:rsidR="00BC348D" w:rsidRPr="00EC10E4">
        <w:rPr>
          <w:rFonts w:asciiTheme="minorEastAsia" w:eastAsiaTheme="minorEastAsia" w:hAnsiTheme="minorEastAsia" w:hint="eastAsia"/>
          <w:snapToGrid w:val="0"/>
          <w:sz w:val="22"/>
          <w:szCs w:val="22"/>
        </w:rPr>
        <w:t>（地方自治法第244条の２第８項）。</w:t>
      </w:r>
    </w:p>
    <w:p w14:paraId="2FB73A96" w14:textId="77777777" w:rsidR="00CD2AFC" w:rsidRPr="00EC10E4" w:rsidRDefault="00CD2AFC" w:rsidP="00E54BAB">
      <w:pPr>
        <w:ind w:leftChars="100" w:left="420" w:hangingChars="100" w:hanging="220"/>
        <w:rPr>
          <w:rFonts w:asciiTheme="minorEastAsia" w:eastAsiaTheme="minorEastAsia" w:hAnsiTheme="minorEastAsia"/>
          <w:snapToGrid w:val="0"/>
          <w:sz w:val="22"/>
          <w:szCs w:val="22"/>
        </w:rPr>
      </w:pPr>
    </w:p>
    <w:p w14:paraId="0929EDEF" w14:textId="22F49841" w:rsidR="00062922" w:rsidRPr="00EC10E4" w:rsidRDefault="00BE0BA7" w:rsidP="00BE0BA7">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なお、利用料金については、条例により上限額が定められています。</w:t>
      </w:r>
      <w:r w:rsidR="007370B2" w:rsidRPr="00EC10E4">
        <w:rPr>
          <w:rFonts w:asciiTheme="minorEastAsia" w:eastAsiaTheme="minorEastAsia" w:hAnsiTheme="minorEastAsia" w:hint="eastAsia"/>
          <w:snapToGrid w:val="0"/>
          <w:sz w:val="22"/>
          <w:szCs w:val="22"/>
        </w:rPr>
        <w:t>今後</w:t>
      </w:r>
      <w:r w:rsidRPr="00EC10E4">
        <w:rPr>
          <w:rFonts w:asciiTheme="minorEastAsia" w:eastAsiaTheme="minorEastAsia" w:hAnsiTheme="minorEastAsia" w:hint="eastAsia"/>
          <w:snapToGrid w:val="0"/>
          <w:sz w:val="22"/>
          <w:szCs w:val="22"/>
        </w:rPr>
        <w:t>条例が改正される可能性がありますが、価格の提案等については、現在の条例を前提として行ってください。選定の審査も現行条例に基づく提案内容に対して行い、審査・選定の結果は、条例改正の有無にかかわらず変更しません。</w:t>
      </w:r>
    </w:p>
    <w:p w14:paraId="265CF9DB" w14:textId="2E762225" w:rsidR="00062922" w:rsidRPr="00EC10E4" w:rsidRDefault="00BC627F" w:rsidP="00BC627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指定管理者は、有料施設の利用促進を積極的に行い、利用料金収入の増加に努めてください。</w:t>
      </w:r>
    </w:p>
    <w:p w14:paraId="566E1CD3" w14:textId="2ACE9B83" w:rsidR="00BC627F" w:rsidRPr="00EC10E4" w:rsidRDefault="00BC627F" w:rsidP="07346A21">
      <w:pPr>
        <w:ind w:firstLineChars="100" w:firstLine="220"/>
        <w:rPr>
          <w:rFonts w:asciiTheme="minorEastAsia" w:eastAsiaTheme="minorEastAsia" w:hAnsiTheme="minorEastAsia"/>
          <w:snapToGrid w:val="0"/>
          <w:sz w:val="22"/>
          <w:szCs w:val="22"/>
        </w:rPr>
      </w:pPr>
      <w:r w:rsidRPr="07346A21">
        <w:rPr>
          <w:rFonts w:asciiTheme="minorEastAsia" w:eastAsiaTheme="minorEastAsia" w:hAnsiTheme="minorEastAsia"/>
          <w:snapToGrid w:val="0"/>
          <w:sz w:val="22"/>
          <w:szCs w:val="22"/>
        </w:rPr>
        <w:t>また、指定管理者は、指定管理業務とは別に、地方自治法第243条の２第１項に基づき、占用に伴う使用料（利用料金制度の対象施設を除く。）の徴収事務を受託していただきます。府に代わって使用料を徴収し、徴収した使用料は府に納付してください。使用料の計算方法については、条例及び管理要領をご参照ください。</w:t>
      </w:r>
    </w:p>
    <w:p w14:paraId="6B4E73A6" w14:textId="77777777" w:rsidR="001600BB" w:rsidRPr="00EC10E4" w:rsidRDefault="001600BB" w:rsidP="00CC1586">
      <w:pPr>
        <w:rPr>
          <w:rFonts w:asciiTheme="minorEastAsia" w:eastAsiaTheme="minorEastAsia" w:hAnsiTheme="minorEastAsia"/>
          <w:snapToGrid w:val="0"/>
          <w:sz w:val="21"/>
          <w:szCs w:val="21"/>
          <w:u w:val="single"/>
        </w:rPr>
      </w:pPr>
    </w:p>
    <w:p w14:paraId="53D7F027" w14:textId="77777777" w:rsidR="0044388E" w:rsidRPr="0044388E" w:rsidRDefault="0044388E" w:rsidP="0044388E">
      <w:pPr>
        <w:pStyle w:val="a7"/>
        <w:numPr>
          <w:ilvl w:val="0"/>
          <w:numId w:val="6"/>
        </w:numPr>
        <w:ind w:leftChars="0"/>
        <w:rPr>
          <w:rFonts w:asciiTheme="majorEastAsia" w:eastAsiaTheme="majorEastAsia" w:hAnsiTheme="majorEastAsia"/>
          <w:snapToGrid w:val="0"/>
          <w:sz w:val="22"/>
          <w:szCs w:val="22"/>
        </w:rPr>
      </w:pPr>
      <w:r w:rsidRPr="0044388E">
        <w:rPr>
          <w:rFonts w:asciiTheme="majorEastAsia" w:eastAsiaTheme="majorEastAsia" w:hAnsiTheme="majorEastAsia" w:hint="eastAsia"/>
          <w:snapToGrid w:val="0"/>
          <w:sz w:val="22"/>
          <w:szCs w:val="22"/>
        </w:rPr>
        <w:t>運営管理業務</w:t>
      </w:r>
    </w:p>
    <w:p w14:paraId="58EA44A2" w14:textId="32AA89E8" w:rsidR="0093384A" w:rsidRPr="00EC10E4" w:rsidRDefault="000D734B" w:rsidP="000D734B">
      <w:pPr>
        <w:ind w:firstLineChars="100" w:firstLine="220"/>
        <w:rPr>
          <w:snapToGrid w:val="0"/>
          <w:sz w:val="22"/>
          <w:szCs w:val="22"/>
        </w:rPr>
      </w:pPr>
      <w:r w:rsidRPr="00EC10E4">
        <w:rPr>
          <w:rFonts w:hint="eastAsia"/>
          <w:snapToGrid w:val="0"/>
          <w:sz w:val="22"/>
          <w:szCs w:val="22"/>
        </w:rPr>
        <w:t>運営管理業務とは、情報の収集・発信、施設運営、利用指導・利用調整、公平・平等な利用の確保、安全対策、府民協働、環境保全、</w:t>
      </w:r>
      <w:r w:rsidR="001F48BB" w:rsidRPr="00EC10E4">
        <w:rPr>
          <w:rFonts w:hint="eastAsia"/>
          <w:snapToGrid w:val="0"/>
          <w:sz w:val="22"/>
          <w:szCs w:val="22"/>
        </w:rPr>
        <w:t>利用促進事業※、</w:t>
      </w:r>
      <w:r w:rsidRPr="00EC10E4">
        <w:rPr>
          <w:rFonts w:hint="eastAsia"/>
          <w:snapToGrid w:val="0"/>
          <w:sz w:val="22"/>
          <w:szCs w:val="22"/>
        </w:rPr>
        <w:t>その他公園運営に係る企画調整等の業務を指します。</w:t>
      </w:r>
    </w:p>
    <w:p w14:paraId="508FD86F" w14:textId="7A52C438" w:rsidR="001600BB" w:rsidRPr="00EC10E4" w:rsidRDefault="000D734B" w:rsidP="00407768">
      <w:pPr>
        <w:ind w:leftChars="200" w:left="1060" w:hangingChars="300" w:hanging="660"/>
        <w:rPr>
          <w:snapToGrid w:val="0"/>
          <w:sz w:val="21"/>
          <w:szCs w:val="21"/>
        </w:rPr>
      </w:pPr>
      <w:r w:rsidRPr="00EC10E4">
        <w:rPr>
          <w:rFonts w:hAnsi="ＭＳ 明朝" w:hint="eastAsia"/>
          <w:noProof/>
          <w:sz w:val="22"/>
          <w:szCs w:val="22"/>
        </w:rPr>
        <mc:AlternateContent>
          <mc:Choice Requires="wps">
            <w:drawing>
              <wp:anchor distT="0" distB="0" distL="114300" distR="114300" simplePos="0" relativeHeight="251658241" behindDoc="0" locked="0" layoutInCell="1" allowOverlap="1" wp14:anchorId="34D76747" wp14:editId="37BC7000">
                <wp:simplePos x="0" y="0"/>
                <wp:positionH relativeFrom="margin">
                  <wp:posOffset>119478</wp:posOffset>
                </wp:positionH>
                <wp:positionV relativeFrom="paragraph">
                  <wp:posOffset>224986</wp:posOffset>
                </wp:positionV>
                <wp:extent cx="5838190" cy="3429000"/>
                <wp:effectExtent l="0" t="0" r="10160" b="19050"/>
                <wp:wrapNone/>
                <wp:docPr id="2" name="大かっこ 2"/>
                <wp:cNvGraphicFramePr/>
                <a:graphic xmlns:a="http://schemas.openxmlformats.org/drawingml/2006/main">
                  <a:graphicData uri="http://schemas.microsoft.com/office/word/2010/wordprocessingShape">
                    <wps:wsp>
                      <wps:cNvSpPr/>
                      <wps:spPr>
                        <a:xfrm>
                          <a:off x="0" y="0"/>
                          <a:ext cx="5838190" cy="3429000"/>
                        </a:xfrm>
                        <a:prstGeom prst="bracketPair">
                          <a:avLst>
                            <a:gd name="adj" fmla="val 2713"/>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cei="http://schemas.microsoft.com/office/word/2026/wordml/cei">
            <w:pict>
              <v:shape id="大かっこ 2" style="position:absolute;margin-left:9.4pt;margin-top:17.7pt;width:459.7pt;height:270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black [3213]" strokeweight=".5pt" type="#_x0000_t185" adj="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X0egIAAGMFAAAOAAAAZHJzL2Uyb0RvYy54bWysVFFvEzEMfkfiP0R5Z3fXdWyrep2qTUNI&#10;0zaxoT2nuaQNJHFI0l7Lr8fJXXtlICEQLzn7bH+xP9uZXm2NJhvhgwJb0+qkpERYDo2yy5p+fr59&#10;d0FJiMw2TIMVNd2JQK9mb99MWzcRI1iBboQnCGLDpHU1XcXoJkUR+EoYFk7ACYtGCd6wiKpfFo1n&#10;LaIbXYzK8n3Rgm+cBy5CwL83nZHOMr6UgscHKYOIRNcUc4v59PlcpLOYTdlk6ZlbKd6nwf4hC8OU&#10;xUsPUDcsMrL26hcoo7iHADKecDAFSKm4yDVgNVX5qpqnFXMi14LkBHegKfw/WH6/eXKPHmloXZgE&#10;FFMVW+lN+mJ+ZJvJ2h3IEttIOP48uzi9qC6RU4620/HosiwzncUQ7nyIHwQYkoSaLjzjX0V8ZMpn&#10;rtjmLsRMWkMsMzgdrPlCiTQaW7BhmozOq9PUIYTsfVHag6ZAbdMZQKvmVmmdlTQ54lp7ggg1jduq&#10;RzjyQpQUWQwlZynutOhQPwlJVINFVjnRPI0DJuNc2DjqcbVF7xQmMYNDYPnnwN4/hYo8qX8TfIjI&#10;N4ONh2CjLHT8vkp7oEJ2/nsGuroTBQtodo+eeOj2JDh+q7B1dyxg1zx2BduNyx4f8JAa2ppCL1Gy&#10;Av/9d/+TP84rWilpcdFqGr6tmReU6I8WJ/myGo/TZmZlfHY+QsUfWxbHFrs214B9rfBZcTyLyT/q&#10;vSg9mBd8E+bpVjQxy/HumvLo98p17B4AfFW4mM+zG26jY/HOPjm+73oatOftC/Oun9+Io38P+6Xs&#10;Z7Ibz8E39cPCfB1BqpiMA6+9gpuM0k9PxbGevYa3cfYDAAD//wMAUEsDBBQABgAIAAAAIQBzMbZE&#10;3AAAAAkBAAAPAAAAZHJzL2Rvd25yZXYueG1sTI/BTsMwEETvSPyDtUjcqNOWQhriVIAUceLQwoWb&#10;G2/iCHsdxW4a/p7lRI+zs5p5U+5m78SEY+wDKVguMhBITTA9dQo+P+q7HERMmox2gVDBD0bYVddX&#10;pS5MONMep0PqBIdQLLQCm9JQSBkbi17HRRiQ2GvD6HViOXbSjPrM4d7JVZY9SK974garB3y12Hwf&#10;Tl7B1/tEc91jq/dk3Rbfli9tVyt1ezM/P4FIOKf/Z/jDZ3SomOkYTmSicKxzJk8K1pt7EOxv1/kK&#10;xFHB5pEvsirl5YLqFwAA//8DAFBLAQItABQABgAIAAAAIQC2gziS/gAAAOEBAAATAAAAAAAAAAAA&#10;AAAAAAAAAABbQ29udGVudF9UeXBlc10ueG1sUEsBAi0AFAAGAAgAAAAhADj9If/WAAAAlAEAAAsA&#10;AAAAAAAAAAAAAAAALwEAAF9yZWxzLy5yZWxzUEsBAi0AFAAGAAgAAAAhAEggpfR6AgAAYwUAAA4A&#10;AAAAAAAAAAAAAAAALgIAAGRycy9lMm9Eb2MueG1sUEsBAi0AFAAGAAgAAAAhAHMxtkTcAAAACQEA&#10;AA8AAAAAAAAAAAAAAAAA1AQAAGRycy9kb3ducmV2LnhtbFBLBQYAAAAABAAEAPMAAADdBQAAAAA=&#10;" w14:anchorId="696BFF61">
                <v:stroke joinstyle="miter"/>
                <w10:wrap anchorx="margin"/>
              </v:shape>
            </w:pict>
          </mc:Fallback>
        </mc:AlternateContent>
      </w:r>
    </w:p>
    <w:p w14:paraId="7DC88D84" w14:textId="34715190" w:rsidR="000D734B" w:rsidRPr="00EC10E4" w:rsidRDefault="000D734B" w:rsidP="000D734B">
      <w:pPr>
        <w:ind w:leftChars="212" w:left="424" w:firstLine="2"/>
        <w:rPr>
          <w:sz w:val="22"/>
          <w:szCs w:val="22"/>
        </w:rPr>
      </w:pPr>
      <w:r w:rsidRPr="00EC10E4">
        <w:rPr>
          <w:rFonts w:hint="eastAsia"/>
          <w:sz w:val="22"/>
          <w:szCs w:val="22"/>
        </w:rPr>
        <w:t>※「利用促進事業」は、指定管理業務の一環として行う、収益を目的としない公共性を有する事業です。他の指定管理業務と同様、府営公園が持つ効用を発揮し府民の福祉の増進に寄与することを最終目的として実施してください。公園の魅力向上を図り、より多くの方に快適に利用していただく取組だけでなく、公園の公益的価値を活かし、新たな層やこれまで利用が難しかった方々にも利用機会を広げる取組も含みますので、自由な発想で積極的に提案してください。</w:t>
      </w:r>
      <w:r w:rsidRPr="00EC10E4">
        <w:rPr>
          <w:rFonts w:hint="eastAsia"/>
          <w:sz w:val="22"/>
          <w:szCs w:val="22"/>
        </w:rPr>
        <w:t xml:space="preserve"> </w:t>
      </w:r>
    </w:p>
    <w:p w14:paraId="637D5DF7" w14:textId="5E68E6DB" w:rsidR="000D734B" w:rsidRPr="00EC10E4" w:rsidRDefault="000D734B" w:rsidP="00B12187">
      <w:pPr>
        <w:ind w:leftChars="212" w:left="424" w:firstLineChars="100" w:firstLine="220"/>
        <w:rPr>
          <w:sz w:val="22"/>
          <w:szCs w:val="22"/>
        </w:rPr>
      </w:pPr>
      <w:r w:rsidRPr="00EC10E4">
        <w:rPr>
          <w:rFonts w:hint="eastAsia"/>
          <w:sz w:val="22"/>
          <w:szCs w:val="22"/>
        </w:rPr>
        <w:t>利用促進事業は収益を目的としていないことから、事業の実施に際して料金を徴収する場合でも、原則、収入が支出を上回らない事業（利益が出ない事業）とします。利用促進事業は、指定管理料、利用料金収入及び本事業で得られる収入（以下「利用促進事業収入」という。）を充当することができます。このため、当該事業に係る収支は「収支計画書（様式第３号１）」に記載してください。</w:t>
      </w:r>
      <w:r w:rsidRPr="00EC10E4">
        <w:rPr>
          <w:rFonts w:hint="eastAsia"/>
          <w:sz w:val="22"/>
          <w:szCs w:val="22"/>
        </w:rPr>
        <w:t xml:space="preserve"> </w:t>
      </w:r>
    </w:p>
    <w:p w14:paraId="165537C3" w14:textId="4BA6EFFD" w:rsidR="007554E8" w:rsidRPr="00EC10E4" w:rsidRDefault="007554E8" w:rsidP="007554E8">
      <w:pPr>
        <w:ind w:leftChars="212" w:left="424" w:firstLine="2"/>
        <w:rPr>
          <w:sz w:val="22"/>
          <w:szCs w:val="22"/>
        </w:rPr>
      </w:pPr>
      <w:r w:rsidRPr="00EC10E4">
        <w:rPr>
          <w:rFonts w:hint="eastAsia"/>
          <w:sz w:val="22"/>
          <w:szCs w:val="22"/>
        </w:rPr>
        <w:t>なお、事業計画書において提案された利用促進事業であっても、内容によっては実施できない場合や、一部変更等を求める場合があります。また、事業計画書に記載されていない利用促進事業を年度ごとの事業実施計画書に記載する場合は、別途、府との協議が必要です。</w:t>
      </w:r>
    </w:p>
    <w:p w14:paraId="6EF5C3D1" w14:textId="617BBB7E" w:rsidR="0093384A" w:rsidRPr="00EC10E4" w:rsidRDefault="0093384A" w:rsidP="0093384A">
      <w:pPr>
        <w:rPr>
          <w:rFonts w:asciiTheme="majorEastAsia" w:eastAsiaTheme="majorEastAsia" w:hAnsiTheme="majorEastAsia"/>
          <w:sz w:val="21"/>
          <w:szCs w:val="21"/>
        </w:rPr>
      </w:pPr>
    </w:p>
    <w:p w14:paraId="13926111" w14:textId="3623C840"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lastRenderedPageBreak/>
        <w:t>施設や園地の魅力を高め、利用者の利便性や満足度の向上、新たな利用者の開拓につなげるとともに、府営公園が持つ様々な効用を最大限発揮して府民の福祉の増進に寄与する</w:t>
      </w:r>
      <w:r w:rsidR="00570110">
        <w:rPr>
          <w:rFonts w:hAnsi="ＭＳ 明朝" w:hint="eastAsia"/>
          <w:sz w:val="22"/>
          <w:szCs w:val="22"/>
        </w:rPr>
        <w:t>利用者</w:t>
      </w:r>
      <w:r w:rsidRPr="00EC10E4">
        <w:rPr>
          <w:rFonts w:hAnsi="ＭＳ 明朝" w:hint="eastAsia"/>
          <w:sz w:val="22"/>
          <w:szCs w:val="22"/>
        </w:rPr>
        <w:t>サービスについて、管理マニュアルに示された水準以上の</w:t>
      </w:r>
      <w:r w:rsidR="00A212E9">
        <w:rPr>
          <w:rFonts w:hAnsi="ＭＳ 明朝" w:hint="eastAsia"/>
          <w:sz w:val="22"/>
          <w:szCs w:val="22"/>
        </w:rPr>
        <w:t>運営管理に関する</w:t>
      </w:r>
      <w:r w:rsidRPr="00EC10E4">
        <w:rPr>
          <w:rFonts w:hAnsi="ＭＳ 明朝" w:hint="eastAsia"/>
          <w:sz w:val="22"/>
          <w:szCs w:val="22"/>
        </w:rPr>
        <w:t>取組を積極的に提案してください。</w:t>
      </w:r>
      <w:r w:rsidRPr="00EC10E4">
        <w:rPr>
          <w:rFonts w:hAnsi="ＭＳ 明朝" w:hint="eastAsia"/>
          <w:sz w:val="22"/>
          <w:szCs w:val="22"/>
        </w:rPr>
        <w:t xml:space="preserve"> </w:t>
      </w:r>
    </w:p>
    <w:p w14:paraId="01CE61C2" w14:textId="48F0C3E3"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特に、地域や公園が抱える課題や求められる新たなニーズに対応した、積極的な提案を期待しています。</w:t>
      </w:r>
    </w:p>
    <w:p w14:paraId="6588FCF5" w14:textId="77777777"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【取組例】</w:t>
      </w:r>
      <w:r w:rsidRPr="00EC10E4">
        <w:rPr>
          <w:rFonts w:hAnsi="ＭＳ 明朝" w:hint="eastAsia"/>
          <w:sz w:val="22"/>
          <w:szCs w:val="22"/>
        </w:rPr>
        <w:t xml:space="preserve"> </w:t>
      </w:r>
    </w:p>
    <w:p w14:paraId="535D26A9" w14:textId="21760D81"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・多言語化対応</w:t>
      </w:r>
    </w:p>
    <w:p w14:paraId="36DE5271" w14:textId="43B8EF05" w:rsidR="00A55B4D" w:rsidRPr="00EC10E4" w:rsidRDefault="00A55B4D" w:rsidP="00242B3C">
      <w:pPr>
        <w:ind w:leftChars="300" w:left="600"/>
        <w:rPr>
          <w:rFonts w:hAnsi="ＭＳ 明朝"/>
          <w:sz w:val="22"/>
          <w:szCs w:val="22"/>
        </w:rPr>
      </w:pPr>
      <w:r w:rsidRPr="00EC10E4">
        <w:rPr>
          <w:rFonts w:hAnsi="ＭＳ 明朝" w:hint="eastAsia"/>
          <w:sz w:val="22"/>
          <w:szCs w:val="22"/>
        </w:rPr>
        <w:t>ホームページ・チラシ・サイン等の多言語化、多言語対応スタッフの配置、翻訳機・音声ガイドの設置、スマートフォンアプリによる多言語化システムの導入</w:t>
      </w:r>
      <w:r w:rsidRPr="00EC10E4">
        <w:rPr>
          <w:rFonts w:hAnsi="ＭＳ 明朝" w:hint="eastAsia"/>
          <w:sz w:val="22"/>
          <w:szCs w:val="22"/>
        </w:rPr>
        <w:t xml:space="preserve"> </w:t>
      </w:r>
    </w:p>
    <w:p w14:paraId="0A0D92D2" w14:textId="5797B3E1"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・キャッシュレス対応</w:t>
      </w:r>
    </w:p>
    <w:p w14:paraId="45C626A1" w14:textId="28B67AF8" w:rsidR="00A55B4D" w:rsidRPr="00EC10E4" w:rsidRDefault="00A55B4D" w:rsidP="00242B3C">
      <w:pPr>
        <w:ind w:leftChars="100" w:left="200" w:firstLineChars="200" w:firstLine="440"/>
        <w:rPr>
          <w:rFonts w:hAnsi="ＭＳ 明朝"/>
          <w:sz w:val="22"/>
          <w:szCs w:val="22"/>
        </w:rPr>
      </w:pPr>
      <w:r w:rsidRPr="00EC10E4">
        <w:rPr>
          <w:rFonts w:hAnsi="ＭＳ 明朝" w:hint="eastAsia"/>
          <w:sz w:val="22"/>
          <w:szCs w:val="22"/>
        </w:rPr>
        <w:t>レストランや売店でのＱＲコード決済、電子マネー、クレジットカード対応</w:t>
      </w:r>
    </w:p>
    <w:p w14:paraId="5DC4CBFF" w14:textId="71DCA576"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・駐車場料金サービスの充実</w:t>
      </w:r>
    </w:p>
    <w:p w14:paraId="73621F77" w14:textId="237AE43F" w:rsidR="00A55B4D" w:rsidRPr="00EC10E4" w:rsidRDefault="00A55B4D" w:rsidP="00242B3C">
      <w:pPr>
        <w:ind w:leftChars="300" w:left="600"/>
        <w:rPr>
          <w:rFonts w:hAnsi="ＭＳ 明朝"/>
          <w:sz w:val="22"/>
          <w:szCs w:val="22"/>
        </w:rPr>
      </w:pPr>
      <w:r w:rsidRPr="00EC10E4">
        <w:rPr>
          <w:rFonts w:hAnsi="ＭＳ 明朝" w:hint="eastAsia"/>
          <w:sz w:val="22"/>
          <w:szCs w:val="22"/>
        </w:rPr>
        <w:t>回数券・プリペイドカードによる割引、運動施設利用者やイベント参加者向けの割引、早朝・深夜割引、短時間利用割引、１日上限額の設定</w:t>
      </w:r>
      <w:r w:rsidRPr="00EC10E4">
        <w:rPr>
          <w:rFonts w:hAnsi="ＭＳ 明朝" w:hint="eastAsia"/>
          <w:sz w:val="22"/>
          <w:szCs w:val="22"/>
        </w:rPr>
        <w:t xml:space="preserve"> </w:t>
      </w:r>
    </w:p>
    <w:p w14:paraId="0854C90F" w14:textId="47E013C9"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・ユニバーサルデザインの推進</w:t>
      </w:r>
    </w:p>
    <w:p w14:paraId="4432F1BB" w14:textId="2340F753" w:rsidR="00A55B4D" w:rsidRPr="00EC10E4" w:rsidRDefault="00A55B4D" w:rsidP="00242B3C">
      <w:pPr>
        <w:ind w:leftChars="300" w:left="600"/>
        <w:rPr>
          <w:rFonts w:hAnsi="ＭＳ 明朝"/>
          <w:sz w:val="22"/>
          <w:szCs w:val="22"/>
        </w:rPr>
      </w:pPr>
      <w:r w:rsidRPr="00EC10E4">
        <w:rPr>
          <w:rFonts w:hAnsi="ＭＳ 明朝" w:hint="eastAsia"/>
          <w:sz w:val="22"/>
          <w:szCs w:val="22"/>
        </w:rPr>
        <w:t>スロープや手すりの設置、段差解消等によるバリアフリー化、ピクトグラムによる案内、ベビーカーや車いすの貸出し、授乳室</w:t>
      </w:r>
      <w:r w:rsidR="0036505B" w:rsidRPr="00EC10E4">
        <w:rPr>
          <w:rFonts w:hAnsi="ＭＳ 明朝" w:hint="eastAsia"/>
          <w:sz w:val="22"/>
          <w:szCs w:val="22"/>
        </w:rPr>
        <w:t>・搾乳室</w:t>
      </w:r>
      <w:r w:rsidRPr="00EC10E4">
        <w:rPr>
          <w:rFonts w:hAnsi="ＭＳ 明朝" w:hint="eastAsia"/>
          <w:sz w:val="22"/>
          <w:szCs w:val="22"/>
        </w:rPr>
        <w:t>やベビーベットの設置</w:t>
      </w:r>
    </w:p>
    <w:p w14:paraId="717074B6" w14:textId="17D8AD87"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・デジタル技術の活用</w:t>
      </w:r>
    </w:p>
    <w:p w14:paraId="1649FABF" w14:textId="6E85C292" w:rsidR="00A55B4D" w:rsidRPr="00EC10E4" w:rsidRDefault="00A55B4D" w:rsidP="00242B3C">
      <w:pPr>
        <w:ind w:leftChars="300" w:left="600"/>
        <w:rPr>
          <w:rFonts w:hAnsi="ＭＳ 明朝"/>
          <w:sz w:val="22"/>
          <w:szCs w:val="22"/>
        </w:rPr>
      </w:pPr>
      <w:r w:rsidRPr="00EC10E4">
        <w:rPr>
          <w:rFonts w:hAnsi="ＭＳ 明朝" w:hint="eastAsia"/>
          <w:sz w:val="22"/>
          <w:szCs w:val="22"/>
        </w:rPr>
        <w:t>混雑状況・空き情報・開花情報のリアルタイム配信、デジタルサイネージによる園内案内やイベント情報の提供</w:t>
      </w:r>
    </w:p>
    <w:p w14:paraId="1C865387" w14:textId="67A13E80" w:rsidR="00966FF7" w:rsidRPr="00EC10E4" w:rsidRDefault="00966FF7" w:rsidP="00966FF7">
      <w:pPr>
        <w:rPr>
          <w:rFonts w:hAnsi="ＭＳ 明朝"/>
          <w:sz w:val="22"/>
          <w:szCs w:val="22"/>
        </w:rPr>
      </w:pPr>
      <w:r w:rsidRPr="00EC10E4">
        <w:rPr>
          <w:rFonts w:hAnsi="ＭＳ 明朝" w:hint="eastAsia"/>
          <w:sz w:val="22"/>
          <w:szCs w:val="22"/>
        </w:rPr>
        <w:t xml:space="preserve">　　・新技術の活用</w:t>
      </w:r>
    </w:p>
    <w:p w14:paraId="6650B91B" w14:textId="303CF67B" w:rsidR="005B0181" w:rsidRPr="00EC10E4" w:rsidRDefault="00966FF7" w:rsidP="005B0181">
      <w:pPr>
        <w:ind w:left="660" w:hangingChars="300" w:hanging="660"/>
        <w:rPr>
          <w:rFonts w:hAnsi="ＭＳ 明朝"/>
          <w:sz w:val="22"/>
          <w:szCs w:val="22"/>
        </w:rPr>
      </w:pPr>
      <w:r w:rsidRPr="00EC10E4">
        <w:rPr>
          <w:rFonts w:hAnsi="ＭＳ 明朝" w:hint="eastAsia"/>
          <w:sz w:val="22"/>
          <w:szCs w:val="22"/>
        </w:rPr>
        <w:t xml:space="preserve">　　　</w:t>
      </w:r>
      <w:r w:rsidRPr="00EC10E4">
        <w:rPr>
          <w:rFonts w:hAnsi="ＭＳ 明朝" w:hint="eastAsia"/>
          <w:sz w:val="22"/>
          <w:szCs w:val="22"/>
        </w:rPr>
        <w:t>AI</w:t>
      </w:r>
      <w:r w:rsidRPr="00EC10E4">
        <w:rPr>
          <w:rFonts w:hAnsi="ＭＳ 明朝" w:hint="eastAsia"/>
          <w:sz w:val="22"/>
          <w:szCs w:val="22"/>
        </w:rPr>
        <w:t>や</w:t>
      </w:r>
      <w:r w:rsidRPr="00EC10E4">
        <w:rPr>
          <w:rFonts w:hAnsi="ＭＳ 明朝" w:hint="eastAsia"/>
          <w:sz w:val="22"/>
          <w:szCs w:val="22"/>
        </w:rPr>
        <w:t>IoT</w:t>
      </w:r>
      <w:r w:rsidR="005B0181" w:rsidRPr="00EC10E4">
        <w:rPr>
          <w:rFonts w:hAnsi="ＭＳ 明朝" w:hint="eastAsia"/>
          <w:sz w:val="22"/>
          <w:szCs w:val="22"/>
        </w:rPr>
        <w:t>、ドローン</w:t>
      </w:r>
      <w:r w:rsidRPr="00EC10E4">
        <w:rPr>
          <w:rFonts w:hAnsi="ＭＳ 明朝" w:hint="eastAsia"/>
          <w:sz w:val="22"/>
          <w:szCs w:val="22"/>
        </w:rPr>
        <w:t>等の新技術を活用し、来園者属性や利用実態の把握、混雑情報の発信、利用促進施策の</w:t>
      </w:r>
      <w:r w:rsidR="00A212E9">
        <w:rPr>
          <w:rFonts w:hAnsi="ＭＳ 明朝" w:hint="eastAsia"/>
          <w:sz w:val="22"/>
          <w:szCs w:val="22"/>
        </w:rPr>
        <w:t>実施</w:t>
      </w:r>
      <w:r w:rsidR="006955B9" w:rsidRPr="00EC10E4">
        <w:rPr>
          <w:rFonts w:hAnsi="ＭＳ 明朝" w:hint="eastAsia"/>
          <w:sz w:val="22"/>
          <w:szCs w:val="22"/>
        </w:rPr>
        <w:t>、自動芝刈り機や</w:t>
      </w:r>
      <w:r w:rsidR="005C66CD" w:rsidRPr="00EC10E4">
        <w:rPr>
          <w:rFonts w:hAnsi="ＭＳ 明朝"/>
          <w:sz w:val="22"/>
          <w:szCs w:val="22"/>
        </w:rPr>
        <w:t>スマートイリゲーション</w:t>
      </w:r>
      <w:r w:rsidR="005C66CD" w:rsidRPr="00EC10E4">
        <w:rPr>
          <w:rFonts w:hAnsi="ＭＳ 明朝" w:hint="eastAsia"/>
          <w:sz w:val="22"/>
          <w:szCs w:val="22"/>
        </w:rPr>
        <w:t>の導入</w:t>
      </w:r>
      <w:r w:rsidR="005B0181" w:rsidRPr="00EC10E4">
        <w:rPr>
          <w:rFonts w:hAnsi="ＭＳ 明朝" w:hint="eastAsia"/>
          <w:sz w:val="22"/>
          <w:szCs w:val="22"/>
        </w:rPr>
        <w:t>、危険木診断</w:t>
      </w:r>
      <w:r w:rsidRPr="00EC10E4">
        <w:rPr>
          <w:rFonts w:hAnsi="ＭＳ 明朝" w:hint="eastAsia"/>
          <w:sz w:val="22"/>
          <w:szCs w:val="22"/>
        </w:rPr>
        <w:t>など</w:t>
      </w:r>
    </w:p>
    <w:p w14:paraId="2F2540F7" w14:textId="38F1142D"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・写真映えする景観の創出</w:t>
      </w:r>
    </w:p>
    <w:p w14:paraId="7BBBFBBE" w14:textId="0E5B419B" w:rsidR="00A55B4D" w:rsidRPr="00EC10E4" w:rsidRDefault="00A55B4D" w:rsidP="00242B3C">
      <w:pPr>
        <w:ind w:leftChars="300" w:left="600"/>
        <w:rPr>
          <w:rFonts w:hAnsi="ＭＳ 明朝"/>
          <w:sz w:val="22"/>
          <w:szCs w:val="22"/>
        </w:rPr>
      </w:pPr>
      <w:r w:rsidRPr="00EC10E4">
        <w:rPr>
          <w:rFonts w:hAnsi="ＭＳ 明朝" w:hint="eastAsia"/>
          <w:sz w:val="22"/>
          <w:szCs w:val="22"/>
        </w:rPr>
        <w:t>季節ごとの花や紅葉等を楽しめるデザイン性の高い景観づくり、季節の飾りやアートオブジェの設置、ランタンやライトアップによる夜間演出、フォトスポットの設定・案内やフォトスポットスタンドの設置、撮影用小物の貸出し、「ぬい活」用スポットや推し色を取り入れた風景の設定</w:t>
      </w:r>
      <w:r w:rsidRPr="00EC10E4">
        <w:rPr>
          <w:rFonts w:hAnsi="ＭＳ 明朝" w:hint="eastAsia"/>
          <w:sz w:val="22"/>
          <w:szCs w:val="22"/>
        </w:rPr>
        <w:t xml:space="preserve"> </w:t>
      </w:r>
    </w:p>
    <w:p w14:paraId="75B5A9CC" w14:textId="21895A9C"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・暑熱対策</w:t>
      </w:r>
    </w:p>
    <w:p w14:paraId="2C5D629E" w14:textId="2AA9BB0F" w:rsidR="00A55B4D" w:rsidRPr="00EC10E4" w:rsidRDefault="00242B3C" w:rsidP="00242B3C">
      <w:pPr>
        <w:ind w:leftChars="300" w:left="600"/>
        <w:rPr>
          <w:rFonts w:hAnsi="ＭＳ 明朝"/>
          <w:sz w:val="22"/>
          <w:szCs w:val="22"/>
        </w:rPr>
      </w:pPr>
      <w:r w:rsidRPr="00EC10E4">
        <w:rPr>
          <w:rFonts w:hAnsi="ＭＳ 明朝" w:hint="eastAsia"/>
          <w:sz w:val="22"/>
          <w:szCs w:val="22"/>
        </w:rPr>
        <w:t>日よけ用</w:t>
      </w:r>
      <w:r w:rsidR="00A55B4D" w:rsidRPr="00EC10E4">
        <w:rPr>
          <w:rFonts w:hAnsi="ＭＳ 明朝" w:hint="eastAsia"/>
          <w:sz w:val="22"/>
          <w:szCs w:val="22"/>
        </w:rPr>
        <w:t>タープやミストの設置、水遊びイベントの実施、日傘・保冷剤・ネッククーラー等の貸出、冷却スプレー・冷却シートや氷飲料等の販売</w:t>
      </w:r>
    </w:p>
    <w:p w14:paraId="7EF363B1" w14:textId="77777777" w:rsidR="00242B3C" w:rsidRPr="00EC10E4" w:rsidRDefault="00242B3C" w:rsidP="00A55B4D">
      <w:pPr>
        <w:ind w:leftChars="100" w:left="200" w:firstLineChars="100" w:firstLine="220"/>
        <w:rPr>
          <w:rFonts w:hAnsi="ＭＳ 明朝"/>
          <w:sz w:val="22"/>
          <w:szCs w:val="22"/>
        </w:rPr>
      </w:pPr>
    </w:p>
    <w:p w14:paraId="159D1421" w14:textId="2FBE0E6C" w:rsidR="00A55B4D" w:rsidRPr="00EC10E4" w:rsidRDefault="00A55B4D" w:rsidP="00A55B4D">
      <w:pPr>
        <w:ind w:leftChars="100" w:left="200" w:firstLineChars="100" w:firstLine="220"/>
        <w:rPr>
          <w:rFonts w:hAnsi="ＭＳ 明朝"/>
          <w:sz w:val="22"/>
          <w:szCs w:val="22"/>
        </w:rPr>
      </w:pPr>
      <w:r w:rsidRPr="00EC10E4">
        <w:rPr>
          <w:rFonts w:hAnsi="ＭＳ 明朝" w:hint="eastAsia"/>
          <w:sz w:val="22"/>
          <w:szCs w:val="22"/>
        </w:rPr>
        <w:t>また、以下の</w:t>
      </w:r>
      <w:r w:rsidR="00255B46" w:rsidRPr="00EC10E4">
        <w:rPr>
          <w:rFonts w:hAnsi="ＭＳ 明朝" w:hint="eastAsia"/>
          <w:sz w:val="22"/>
          <w:szCs w:val="22"/>
        </w:rPr>
        <w:t>(</w:t>
      </w:r>
      <w:proofErr w:type="gramStart"/>
      <w:r w:rsidR="00EA2008" w:rsidRPr="00EC10E4">
        <w:rPr>
          <w:rFonts w:hAnsi="ＭＳ 明朝" w:hint="eastAsia"/>
          <w:sz w:val="22"/>
          <w:szCs w:val="22"/>
        </w:rPr>
        <w:t>ｱ</w:t>
      </w:r>
      <w:proofErr w:type="gramEnd"/>
      <w:r w:rsidR="00255B46" w:rsidRPr="00EC10E4">
        <w:rPr>
          <w:rFonts w:hAnsi="ＭＳ 明朝" w:hint="eastAsia"/>
          <w:sz w:val="22"/>
          <w:szCs w:val="22"/>
        </w:rPr>
        <w:t>)</w:t>
      </w:r>
      <w:r w:rsidR="00255B46" w:rsidRPr="00EC10E4">
        <w:rPr>
          <w:rFonts w:hAnsi="ＭＳ 明朝" w:hint="eastAsia"/>
          <w:sz w:val="22"/>
          <w:szCs w:val="22"/>
        </w:rPr>
        <w:t>～</w:t>
      </w:r>
      <w:r w:rsidR="00255B46" w:rsidRPr="00EC10E4">
        <w:rPr>
          <w:rFonts w:hAnsi="ＭＳ 明朝" w:hint="eastAsia"/>
          <w:sz w:val="22"/>
          <w:szCs w:val="22"/>
        </w:rPr>
        <w:t>(</w:t>
      </w:r>
      <w:r w:rsidR="00EA2008" w:rsidRPr="00EC10E4">
        <w:rPr>
          <w:rFonts w:hAnsi="ＭＳ 明朝" w:hint="eastAsia"/>
          <w:sz w:val="22"/>
          <w:szCs w:val="22"/>
        </w:rPr>
        <w:t>ｳ</w:t>
      </w:r>
      <w:r w:rsidR="00255B46" w:rsidRPr="00EC10E4">
        <w:rPr>
          <w:rFonts w:hAnsi="ＭＳ 明朝" w:hint="eastAsia"/>
          <w:sz w:val="22"/>
          <w:szCs w:val="22"/>
        </w:rPr>
        <w:t>)</w:t>
      </w:r>
      <w:r w:rsidRPr="00EC10E4">
        <w:rPr>
          <w:rFonts w:hAnsi="ＭＳ 明朝" w:hint="eastAsia"/>
          <w:sz w:val="22"/>
          <w:szCs w:val="22"/>
        </w:rPr>
        <w:t>の項目については、別途提案してください。</w:t>
      </w:r>
      <w:r w:rsidRPr="00EC10E4">
        <w:rPr>
          <w:rFonts w:hAnsi="ＭＳ 明朝" w:hint="eastAsia"/>
          <w:sz w:val="22"/>
          <w:szCs w:val="22"/>
        </w:rPr>
        <w:t xml:space="preserve"> </w:t>
      </w:r>
    </w:p>
    <w:p w14:paraId="2D717999" w14:textId="322C1D5D" w:rsidR="00175FA4" w:rsidRDefault="002B0725" w:rsidP="00BF4605">
      <w:pPr>
        <w:pStyle w:val="a7"/>
        <w:numPr>
          <w:ilvl w:val="0"/>
          <w:numId w:val="20"/>
        </w:numPr>
        <w:ind w:leftChars="0"/>
        <w:rPr>
          <w:rFonts w:hAnsi="ＭＳ 明朝"/>
          <w:sz w:val="22"/>
          <w:szCs w:val="22"/>
        </w:rPr>
      </w:pPr>
      <w:r w:rsidRPr="00EC10E4">
        <w:rPr>
          <w:rFonts w:hAnsi="ＭＳ 明朝" w:hint="eastAsia"/>
          <w:sz w:val="22"/>
          <w:szCs w:val="22"/>
        </w:rPr>
        <w:t>周辺市町村や関係施設等との連携による公園の魅力向上や地域貢献</w:t>
      </w:r>
      <w:r w:rsidR="00312A73" w:rsidRPr="00EC10E4">
        <w:rPr>
          <w:rFonts w:hAnsi="ＭＳ 明朝" w:hint="eastAsia"/>
          <w:sz w:val="22"/>
          <w:szCs w:val="22"/>
        </w:rPr>
        <w:t>に</w:t>
      </w:r>
      <w:r w:rsidR="00094C2F" w:rsidRPr="00EC10E4">
        <w:rPr>
          <w:rFonts w:hAnsi="ＭＳ 明朝" w:hint="eastAsia"/>
          <w:sz w:val="22"/>
          <w:szCs w:val="22"/>
        </w:rPr>
        <w:t>も</w:t>
      </w:r>
      <w:r w:rsidR="00312A73" w:rsidRPr="00EC10E4">
        <w:rPr>
          <w:rFonts w:hAnsi="ＭＳ 明朝" w:hint="eastAsia"/>
          <w:sz w:val="22"/>
          <w:szCs w:val="22"/>
        </w:rPr>
        <w:t>資する取組</w:t>
      </w:r>
    </w:p>
    <w:p w14:paraId="07CB944B" w14:textId="2633C556" w:rsidR="00975B85" w:rsidRPr="00EC10E4" w:rsidRDefault="00175FA4" w:rsidP="00975B85">
      <w:pPr>
        <w:ind w:leftChars="200" w:left="400" w:firstLineChars="100" w:firstLine="220"/>
        <w:rPr>
          <w:rFonts w:hAnsi="ＭＳ 明朝"/>
          <w:sz w:val="22"/>
          <w:szCs w:val="22"/>
        </w:rPr>
      </w:pPr>
      <w:r w:rsidRPr="00EC10E4">
        <w:rPr>
          <w:rFonts w:hAnsi="ＭＳ 明朝"/>
          <w:sz w:val="22"/>
          <w:szCs w:val="22"/>
        </w:rPr>
        <w:t>府営公園単体や指定管理者単独での取組にとどまらず、周辺の市町村や施設、地域で活動する団体・企業・自治会等と連携し、府営公園のもつ効用を最大限に発揮する取組等に</w:t>
      </w:r>
      <w:r w:rsidRPr="00EC10E4">
        <w:rPr>
          <w:rFonts w:hAnsi="ＭＳ 明朝"/>
          <w:sz w:val="22"/>
          <w:szCs w:val="22"/>
        </w:rPr>
        <w:lastRenderedPageBreak/>
        <w:t>ついて、具体的に提案してください。また、その取組により期待される公園や地域の将来イメージについても、併せて具体的に記載してください。</w:t>
      </w:r>
    </w:p>
    <w:p w14:paraId="6410ABFB" w14:textId="77777777" w:rsidR="00A55B4D" w:rsidRPr="00EC10E4" w:rsidRDefault="00A55B4D" w:rsidP="003310C3">
      <w:pPr>
        <w:rPr>
          <w:rFonts w:hAnsi="ＭＳ 明朝"/>
          <w:sz w:val="22"/>
          <w:szCs w:val="22"/>
        </w:rPr>
      </w:pPr>
    </w:p>
    <w:p w14:paraId="0B88A689" w14:textId="184B8BC0" w:rsidR="00975B85" w:rsidRPr="00EC10E4" w:rsidRDefault="00975B85" w:rsidP="00975B85">
      <w:pPr>
        <w:pStyle w:val="a7"/>
        <w:numPr>
          <w:ilvl w:val="0"/>
          <w:numId w:val="20"/>
        </w:numPr>
        <w:ind w:leftChars="0"/>
        <w:rPr>
          <w:rFonts w:hAnsi="ＭＳ 明朝"/>
          <w:sz w:val="22"/>
          <w:szCs w:val="22"/>
        </w:rPr>
      </w:pPr>
      <w:bookmarkStart w:id="6" w:name="_Hlk235034903"/>
      <w:r w:rsidRPr="00EC10E4">
        <w:rPr>
          <w:rFonts w:hAnsi="ＭＳ 明朝" w:hint="eastAsia"/>
          <w:sz w:val="22"/>
          <w:szCs w:val="22"/>
        </w:rPr>
        <w:t>公園の利便性向上につながる駐車場の</w:t>
      </w:r>
      <w:r>
        <w:rPr>
          <w:rFonts w:hAnsi="ＭＳ 明朝" w:hint="eastAsia"/>
          <w:sz w:val="22"/>
          <w:szCs w:val="22"/>
        </w:rPr>
        <w:t>運営</w:t>
      </w:r>
      <w:r w:rsidRPr="00EC10E4">
        <w:rPr>
          <w:rFonts w:hAnsi="ＭＳ 明朝" w:hint="eastAsia"/>
          <w:sz w:val="22"/>
          <w:szCs w:val="22"/>
        </w:rPr>
        <w:t>管理</w:t>
      </w:r>
      <w:bookmarkEnd w:id="6"/>
    </w:p>
    <w:p w14:paraId="4048ECD1" w14:textId="6D61F606" w:rsidR="00A55B4D" w:rsidRPr="00EC10E4" w:rsidRDefault="00CD70DD" w:rsidP="00975B85">
      <w:pPr>
        <w:ind w:leftChars="200" w:left="400" w:firstLineChars="100" w:firstLine="220"/>
        <w:rPr>
          <w:rFonts w:hAnsi="ＭＳ 明朝"/>
          <w:sz w:val="22"/>
          <w:szCs w:val="22"/>
        </w:rPr>
      </w:pPr>
      <w:r w:rsidRPr="00EC10E4">
        <w:rPr>
          <w:rFonts w:hAnsi="ＭＳ 明朝" w:hint="eastAsia"/>
          <w:sz w:val="22"/>
          <w:szCs w:val="22"/>
        </w:rPr>
        <w:t>府営公園の駐車場料金は、条例にて上限額を定めていますが、平日の利用は低調となっています。そこで、公園の</w:t>
      </w:r>
      <w:r w:rsidR="0044388E">
        <w:rPr>
          <w:rFonts w:hAnsi="ＭＳ 明朝" w:hint="eastAsia"/>
          <w:sz w:val="22"/>
          <w:szCs w:val="22"/>
        </w:rPr>
        <w:t>更なる</w:t>
      </w:r>
      <w:r w:rsidR="00175FA4" w:rsidRPr="00EC10E4">
        <w:rPr>
          <w:rFonts w:hAnsi="ＭＳ 明朝" w:hint="eastAsia"/>
          <w:sz w:val="22"/>
          <w:szCs w:val="22"/>
        </w:rPr>
        <w:t>利便性向上</w:t>
      </w:r>
      <w:r w:rsidRPr="00EC10E4">
        <w:rPr>
          <w:rFonts w:hAnsi="ＭＳ 明朝" w:hint="eastAsia"/>
          <w:sz w:val="22"/>
          <w:szCs w:val="22"/>
        </w:rPr>
        <w:t>につながるよう、柔軟な料金設定（平日料金の割引や上限額の設定など）や</w:t>
      </w:r>
      <w:r w:rsidR="00175FA4" w:rsidRPr="00EC10E4">
        <w:rPr>
          <w:rFonts w:hAnsi="ＭＳ 明朝" w:hint="eastAsia"/>
          <w:sz w:val="22"/>
          <w:szCs w:val="22"/>
        </w:rPr>
        <w:t>、</w:t>
      </w:r>
      <w:r w:rsidRPr="00EC10E4">
        <w:rPr>
          <w:rFonts w:hAnsi="ＭＳ 明朝" w:hint="eastAsia"/>
          <w:sz w:val="22"/>
          <w:szCs w:val="22"/>
        </w:rPr>
        <w:t>回数券やプリペイドカードによる割引、運動施設利用やイベント参加とあわせた料金割引等について提案してください。また、これらに加え、閑散期や平日における駐車場未利用スペースを活用した利用促進方策についても、</w:t>
      </w:r>
      <w:r w:rsidR="00175FA4" w:rsidRPr="00EC10E4">
        <w:rPr>
          <w:rFonts w:hAnsi="ＭＳ 明朝" w:hint="eastAsia"/>
          <w:sz w:val="22"/>
          <w:szCs w:val="22"/>
        </w:rPr>
        <w:t>併せて</w:t>
      </w:r>
      <w:r w:rsidRPr="00EC10E4">
        <w:rPr>
          <w:rFonts w:hAnsi="ＭＳ 明朝" w:hint="eastAsia"/>
          <w:sz w:val="22"/>
          <w:szCs w:val="22"/>
        </w:rPr>
        <w:t>提案してください。</w:t>
      </w:r>
    </w:p>
    <w:p w14:paraId="01F3C151" w14:textId="71CB49BC" w:rsidR="00E81B7F" w:rsidRPr="00EC10E4" w:rsidRDefault="00E81B7F" w:rsidP="00975B85">
      <w:pPr>
        <w:ind w:leftChars="300" w:left="820" w:hangingChars="100" w:hanging="220"/>
        <w:rPr>
          <w:rFonts w:hAnsi="ＭＳ 明朝"/>
          <w:sz w:val="22"/>
          <w:szCs w:val="22"/>
        </w:rPr>
      </w:pPr>
      <w:r w:rsidRPr="00EC10E4">
        <w:rPr>
          <w:rFonts w:hAnsi="ＭＳ 明朝" w:hint="eastAsia"/>
          <w:sz w:val="22"/>
          <w:szCs w:val="22"/>
        </w:rPr>
        <w:t>※対象となるのは、利用料金制の駐車場を有する以下の公園です。</w:t>
      </w:r>
      <w:r w:rsidR="005F6B0A" w:rsidRPr="00EC10E4">
        <w:rPr>
          <w:rFonts w:hAnsi="ＭＳ 明朝" w:hint="eastAsia"/>
          <w:sz w:val="22"/>
          <w:szCs w:val="22"/>
        </w:rPr>
        <w:t>また、現指定管理者において、以下の通り平日の駐車場料金割引を実施しております。</w:t>
      </w:r>
      <w:r w:rsidRPr="00EC10E4">
        <w:rPr>
          <w:rFonts w:hAnsi="ＭＳ 明朝" w:hint="eastAsia"/>
          <w:sz w:val="22"/>
          <w:szCs w:val="22"/>
        </w:rPr>
        <w:t xml:space="preserve"> </w:t>
      </w:r>
    </w:p>
    <w:tbl>
      <w:tblPr>
        <w:tblStyle w:val="af5"/>
        <w:tblW w:w="0" w:type="auto"/>
        <w:tblInd w:w="943" w:type="dxa"/>
        <w:tblLook w:val="04A0" w:firstRow="1" w:lastRow="0" w:firstColumn="1" w:lastColumn="0" w:noHBand="0" w:noVBand="1"/>
      </w:tblPr>
      <w:tblGrid>
        <w:gridCol w:w="1549"/>
        <w:gridCol w:w="3173"/>
        <w:gridCol w:w="3395"/>
      </w:tblGrid>
      <w:tr w:rsidR="005F6B0A" w:rsidRPr="00EC10E4" w14:paraId="01DA1662" w14:textId="7D077DDE" w:rsidTr="006D527E">
        <w:tc>
          <w:tcPr>
            <w:tcW w:w="1549" w:type="dxa"/>
          </w:tcPr>
          <w:p w14:paraId="2A4F2FDC" w14:textId="22143321" w:rsidR="005F6B0A" w:rsidRPr="00EC10E4" w:rsidRDefault="005F6B0A" w:rsidP="00B12187">
            <w:pPr>
              <w:jc w:val="center"/>
              <w:rPr>
                <w:rFonts w:hAnsi="ＭＳ 明朝"/>
                <w:sz w:val="22"/>
                <w:szCs w:val="22"/>
              </w:rPr>
            </w:pPr>
            <w:r w:rsidRPr="00EC10E4">
              <w:rPr>
                <w:rFonts w:hAnsi="ＭＳ 明朝" w:hint="eastAsia"/>
                <w:sz w:val="22"/>
                <w:szCs w:val="22"/>
              </w:rPr>
              <w:t>料金体系</w:t>
            </w:r>
          </w:p>
        </w:tc>
        <w:tc>
          <w:tcPr>
            <w:tcW w:w="3173" w:type="dxa"/>
          </w:tcPr>
          <w:p w14:paraId="3AEBC464" w14:textId="03F8F268" w:rsidR="005F6B0A" w:rsidRPr="00EC10E4" w:rsidRDefault="005F6B0A" w:rsidP="00B12187">
            <w:pPr>
              <w:jc w:val="left"/>
              <w:rPr>
                <w:rFonts w:hAnsi="ＭＳ 明朝"/>
                <w:sz w:val="22"/>
                <w:szCs w:val="22"/>
              </w:rPr>
            </w:pPr>
            <w:r w:rsidRPr="00EC10E4">
              <w:rPr>
                <w:rFonts w:hAnsi="ＭＳ 明朝" w:hint="eastAsia"/>
                <w:sz w:val="22"/>
                <w:szCs w:val="22"/>
              </w:rPr>
              <w:t>対象公園名</w:t>
            </w:r>
          </w:p>
        </w:tc>
        <w:tc>
          <w:tcPr>
            <w:tcW w:w="3395" w:type="dxa"/>
          </w:tcPr>
          <w:p w14:paraId="2374AE9A" w14:textId="3D0660E3" w:rsidR="005F6B0A" w:rsidRPr="00EC10E4" w:rsidRDefault="005F6B0A" w:rsidP="00B12187">
            <w:pPr>
              <w:jc w:val="left"/>
              <w:rPr>
                <w:rFonts w:hAnsi="ＭＳ 明朝"/>
                <w:sz w:val="22"/>
                <w:szCs w:val="22"/>
              </w:rPr>
            </w:pPr>
            <w:r w:rsidRPr="00EC10E4">
              <w:rPr>
                <w:rFonts w:hAnsi="ＭＳ 明朝" w:hint="eastAsia"/>
                <w:sz w:val="22"/>
                <w:szCs w:val="22"/>
              </w:rPr>
              <w:t>現状の平日の料金割引</w:t>
            </w:r>
          </w:p>
        </w:tc>
      </w:tr>
      <w:tr w:rsidR="005F6B0A" w:rsidRPr="00EC10E4" w14:paraId="36692E7F" w14:textId="4E5B14A6" w:rsidTr="006D527E">
        <w:tc>
          <w:tcPr>
            <w:tcW w:w="1549" w:type="dxa"/>
            <w:vAlign w:val="center"/>
          </w:tcPr>
          <w:p w14:paraId="26997037" w14:textId="14394714" w:rsidR="005F6B0A" w:rsidRPr="00EC10E4" w:rsidRDefault="005F6B0A" w:rsidP="005F6B0A">
            <w:pPr>
              <w:jc w:val="center"/>
              <w:rPr>
                <w:rFonts w:hAnsi="ＭＳ 明朝"/>
                <w:sz w:val="22"/>
                <w:szCs w:val="22"/>
              </w:rPr>
            </w:pPr>
            <w:r w:rsidRPr="00EC10E4">
              <w:rPr>
                <w:rFonts w:hAnsi="ＭＳ 明朝" w:hint="eastAsia"/>
                <w:sz w:val="22"/>
                <w:szCs w:val="22"/>
              </w:rPr>
              <w:t>時間制</w:t>
            </w:r>
          </w:p>
        </w:tc>
        <w:tc>
          <w:tcPr>
            <w:tcW w:w="3173" w:type="dxa"/>
            <w:vAlign w:val="center"/>
          </w:tcPr>
          <w:p w14:paraId="6772B3D0" w14:textId="74701CCC" w:rsidR="005F6B0A" w:rsidRPr="00EC10E4" w:rsidRDefault="005F6B0A" w:rsidP="005F6B0A">
            <w:pPr>
              <w:rPr>
                <w:rFonts w:hAnsi="ＭＳ 明朝"/>
                <w:sz w:val="22"/>
                <w:szCs w:val="22"/>
              </w:rPr>
            </w:pPr>
            <w:r w:rsidRPr="00EC10E4">
              <w:rPr>
                <w:rFonts w:hAnsi="ＭＳ 明朝" w:hint="eastAsia"/>
                <w:sz w:val="22"/>
                <w:szCs w:val="22"/>
              </w:rPr>
              <w:t>大泉緑地、りんくう公園</w:t>
            </w:r>
          </w:p>
        </w:tc>
        <w:tc>
          <w:tcPr>
            <w:tcW w:w="3395" w:type="dxa"/>
          </w:tcPr>
          <w:p w14:paraId="173401D1" w14:textId="5D24EC1E" w:rsidR="005F6B0A" w:rsidRPr="00EC10E4" w:rsidRDefault="005F6B0A" w:rsidP="00E81B7F">
            <w:pPr>
              <w:rPr>
                <w:rFonts w:hAnsi="ＭＳ 明朝"/>
                <w:sz w:val="22"/>
                <w:szCs w:val="22"/>
              </w:rPr>
            </w:pPr>
            <w:r w:rsidRPr="00EC10E4">
              <w:rPr>
                <w:rFonts w:hAnsi="ＭＳ 明朝" w:hint="eastAsia"/>
                <w:sz w:val="22"/>
                <w:szCs w:val="22"/>
              </w:rPr>
              <w:t>全時間帯において条例で定められた金額の５割</w:t>
            </w:r>
            <w:r w:rsidR="006D527E">
              <w:rPr>
                <w:rFonts w:hAnsi="ＭＳ 明朝" w:hint="eastAsia"/>
                <w:sz w:val="22"/>
                <w:szCs w:val="22"/>
              </w:rPr>
              <w:t>以上の</w:t>
            </w:r>
            <w:proofErr w:type="gramStart"/>
            <w:r w:rsidR="006D527E">
              <w:rPr>
                <w:rFonts w:hAnsi="ＭＳ 明朝" w:hint="eastAsia"/>
                <w:sz w:val="22"/>
                <w:szCs w:val="22"/>
              </w:rPr>
              <w:t>割</w:t>
            </w:r>
            <w:r w:rsidRPr="00EC10E4">
              <w:rPr>
                <w:rFonts w:hAnsi="ＭＳ 明朝" w:hint="eastAsia"/>
                <w:sz w:val="22"/>
                <w:szCs w:val="22"/>
              </w:rPr>
              <w:t>引き</w:t>
            </w:r>
            <w:proofErr w:type="gramEnd"/>
          </w:p>
        </w:tc>
      </w:tr>
      <w:tr w:rsidR="005F6B0A" w:rsidRPr="00EC10E4" w14:paraId="61727DDE" w14:textId="41367CC7" w:rsidTr="006D527E">
        <w:tc>
          <w:tcPr>
            <w:tcW w:w="1549" w:type="dxa"/>
            <w:vAlign w:val="center"/>
          </w:tcPr>
          <w:p w14:paraId="7C29823E" w14:textId="1ACD541B" w:rsidR="005F6B0A" w:rsidRPr="00EC10E4" w:rsidRDefault="005F6B0A" w:rsidP="005F6B0A">
            <w:pPr>
              <w:jc w:val="center"/>
              <w:rPr>
                <w:rFonts w:hAnsi="ＭＳ 明朝"/>
                <w:sz w:val="22"/>
                <w:szCs w:val="22"/>
              </w:rPr>
            </w:pPr>
            <w:r w:rsidRPr="00EC10E4">
              <w:rPr>
                <w:rFonts w:hAnsi="ＭＳ 明朝" w:hint="eastAsia"/>
                <w:sz w:val="22"/>
                <w:szCs w:val="22"/>
              </w:rPr>
              <w:t>定額制</w:t>
            </w:r>
          </w:p>
        </w:tc>
        <w:tc>
          <w:tcPr>
            <w:tcW w:w="3173" w:type="dxa"/>
            <w:vAlign w:val="center"/>
          </w:tcPr>
          <w:p w14:paraId="5F7688FF" w14:textId="6011DDCF" w:rsidR="005F6B0A" w:rsidRPr="00EC10E4" w:rsidRDefault="005F6B0A" w:rsidP="005F6B0A">
            <w:pPr>
              <w:rPr>
                <w:rFonts w:hAnsi="ＭＳ 明朝"/>
                <w:sz w:val="22"/>
                <w:szCs w:val="22"/>
              </w:rPr>
            </w:pPr>
            <w:r w:rsidRPr="00EC10E4">
              <w:rPr>
                <w:rFonts w:hAnsi="ＭＳ 明朝" w:hint="eastAsia"/>
                <w:sz w:val="22"/>
                <w:szCs w:val="22"/>
              </w:rPr>
              <w:t>蜻蛉池公園</w:t>
            </w:r>
          </w:p>
        </w:tc>
        <w:tc>
          <w:tcPr>
            <w:tcW w:w="3395" w:type="dxa"/>
          </w:tcPr>
          <w:p w14:paraId="625DAD91" w14:textId="19125CF7" w:rsidR="005F6B0A" w:rsidRPr="00EC10E4" w:rsidRDefault="005F6B0A" w:rsidP="00E81B7F">
            <w:pPr>
              <w:rPr>
                <w:rFonts w:hAnsi="ＭＳ 明朝"/>
                <w:sz w:val="22"/>
                <w:szCs w:val="22"/>
              </w:rPr>
            </w:pPr>
            <w:r w:rsidRPr="00EC10E4">
              <w:rPr>
                <w:rFonts w:hAnsi="ＭＳ 明朝" w:hint="eastAsia"/>
                <w:sz w:val="22"/>
                <w:szCs w:val="22"/>
              </w:rPr>
              <w:t>条例で定められた１回</w:t>
            </w:r>
            <w:r w:rsidR="00B11DA4">
              <w:rPr>
                <w:rFonts w:hAnsi="ＭＳ 明朝" w:hint="eastAsia"/>
                <w:sz w:val="22"/>
                <w:szCs w:val="22"/>
              </w:rPr>
              <w:t>当たり</w:t>
            </w:r>
            <w:r w:rsidRPr="00EC10E4">
              <w:rPr>
                <w:rFonts w:hAnsi="ＭＳ 明朝" w:hint="eastAsia"/>
                <w:sz w:val="22"/>
                <w:szCs w:val="22"/>
              </w:rPr>
              <w:t>の金額の５割</w:t>
            </w:r>
            <w:r w:rsidR="006D527E">
              <w:rPr>
                <w:rFonts w:hAnsi="ＭＳ 明朝" w:hint="eastAsia"/>
                <w:sz w:val="22"/>
                <w:szCs w:val="22"/>
              </w:rPr>
              <w:t>以上の</w:t>
            </w:r>
            <w:proofErr w:type="gramStart"/>
            <w:r w:rsidR="006D527E">
              <w:rPr>
                <w:rFonts w:hAnsi="ＭＳ 明朝" w:hint="eastAsia"/>
                <w:sz w:val="22"/>
                <w:szCs w:val="22"/>
              </w:rPr>
              <w:t>割</w:t>
            </w:r>
            <w:r w:rsidRPr="00EC10E4">
              <w:rPr>
                <w:rFonts w:hAnsi="ＭＳ 明朝" w:hint="eastAsia"/>
                <w:sz w:val="22"/>
                <w:szCs w:val="22"/>
              </w:rPr>
              <w:t>引き</w:t>
            </w:r>
            <w:proofErr w:type="gramEnd"/>
          </w:p>
        </w:tc>
      </w:tr>
    </w:tbl>
    <w:p w14:paraId="1B1F9F48" w14:textId="77777777" w:rsidR="00CD70DD" w:rsidRPr="00EC10E4" w:rsidRDefault="00CD70DD" w:rsidP="000958C8">
      <w:pPr>
        <w:ind w:leftChars="100" w:left="200" w:firstLineChars="200" w:firstLine="440"/>
        <w:rPr>
          <w:rFonts w:hAnsi="ＭＳ 明朝"/>
          <w:sz w:val="22"/>
          <w:szCs w:val="22"/>
        </w:rPr>
      </w:pPr>
    </w:p>
    <w:p w14:paraId="2C2928FA" w14:textId="6767FE3A" w:rsidR="00E81B7F" w:rsidRPr="00EC10E4" w:rsidRDefault="00255B46" w:rsidP="00E81B7F">
      <w:pPr>
        <w:ind w:leftChars="100" w:left="200" w:firstLineChars="100" w:firstLine="220"/>
        <w:rPr>
          <w:rFonts w:hAnsi="ＭＳ 明朝"/>
          <w:sz w:val="22"/>
          <w:szCs w:val="22"/>
        </w:rPr>
      </w:pPr>
      <w:r w:rsidRPr="00EC10E4">
        <w:rPr>
          <w:rFonts w:hAnsi="ＭＳ 明朝" w:hint="eastAsia"/>
          <w:sz w:val="22"/>
          <w:szCs w:val="22"/>
        </w:rPr>
        <w:t>(</w:t>
      </w:r>
      <w:r w:rsidR="00EA2008" w:rsidRPr="00EC10E4">
        <w:rPr>
          <w:rFonts w:hAnsi="ＭＳ 明朝" w:hint="eastAsia"/>
          <w:sz w:val="22"/>
          <w:szCs w:val="22"/>
        </w:rPr>
        <w:t>ｳ</w:t>
      </w:r>
      <w:r w:rsidRPr="00EC10E4">
        <w:rPr>
          <w:rFonts w:hAnsi="ＭＳ 明朝" w:hint="eastAsia"/>
          <w:sz w:val="22"/>
          <w:szCs w:val="22"/>
        </w:rPr>
        <w:t>)</w:t>
      </w:r>
      <w:r w:rsidR="00E81B7F" w:rsidRPr="00EC10E4">
        <w:rPr>
          <w:rFonts w:hAnsi="ＭＳ 明朝" w:hint="eastAsia"/>
          <w:sz w:val="22"/>
          <w:szCs w:val="22"/>
        </w:rPr>
        <w:t xml:space="preserve"> </w:t>
      </w:r>
      <w:bookmarkStart w:id="7" w:name="_Hlk235034938"/>
      <w:r w:rsidR="00E81B7F" w:rsidRPr="00EC10E4">
        <w:rPr>
          <w:rFonts w:hAnsi="ＭＳ 明朝" w:hint="eastAsia"/>
          <w:sz w:val="22"/>
          <w:szCs w:val="22"/>
        </w:rPr>
        <w:t>情報発信の充実</w:t>
      </w:r>
      <w:bookmarkEnd w:id="7"/>
      <w:r w:rsidR="00E81B7F" w:rsidRPr="00EC10E4">
        <w:rPr>
          <w:rFonts w:hAnsi="ＭＳ 明朝" w:hint="eastAsia"/>
          <w:sz w:val="22"/>
          <w:szCs w:val="22"/>
        </w:rPr>
        <w:t xml:space="preserve"> </w:t>
      </w:r>
    </w:p>
    <w:p w14:paraId="20EBDE59" w14:textId="32630F81" w:rsidR="007D4CD1" w:rsidRPr="00EC10E4" w:rsidRDefault="007D4CD1" w:rsidP="007D4CD1">
      <w:pPr>
        <w:ind w:leftChars="200" w:left="400" w:firstLineChars="100" w:firstLine="220"/>
        <w:rPr>
          <w:rFonts w:hAnsi="ＭＳ 明朝"/>
          <w:sz w:val="22"/>
          <w:szCs w:val="22"/>
        </w:rPr>
      </w:pPr>
      <w:r w:rsidRPr="00EC10E4">
        <w:rPr>
          <w:rFonts w:hAnsi="ＭＳ 明朝" w:hint="eastAsia"/>
          <w:sz w:val="22"/>
          <w:szCs w:val="22"/>
        </w:rPr>
        <w:t>府営公園の魅力や利活用方法、公園利用の支援、利用者の利便性向上等に資する情報について、デジタル技術や民間事業者のノウハウを活用しながら、より多くの府民に効果的に届けるための広報・</w:t>
      </w:r>
      <w:r w:rsidRPr="00EC10E4">
        <w:rPr>
          <w:rFonts w:hAnsi="ＭＳ 明朝" w:hint="eastAsia"/>
          <w:sz w:val="22"/>
          <w:szCs w:val="22"/>
        </w:rPr>
        <w:t>PR</w:t>
      </w:r>
      <w:r w:rsidRPr="00EC10E4">
        <w:rPr>
          <w:rFonts w:hAnsi="ＭＳ 明朝" w:hint="eastAsia"/>
          <w:sz w:val="22"/>
          <w:szCs w:val="22"/>
        </w:rPr>
        <w:t>手法について提案してください。</w:t>
      </w:r>
      <w:r w:rsidR="00966FF7" w:rsidRPr="00EC10E4">
        <w:rPr>
          <w:rFonts w:hAnsi="ＭＳ 明朝" w:hint="eastAsia"/>
          <w:sz w:val="22"/>
          <w:szCs w:val="22"/>
        </w:rPr>
        <w:t>来園者データや利用者動向等を</w:t>
      </w:r>
      <w:r w:rsidR="00497F91" w:rsidRPr="00EC10E4">
        <w:rPr>
          <w:rFonts w:hAnsi="ＭＳ 明朝" w:hint="eastAsia"/>
          <w:sz w:val="22"/>
          <w:szCs w:val="22"/>
        </w:rPr>
        <w:t>分析・</w:t>
      </w:r>
      <w:r w:rsidR="00966FF7" w:rsidRPr="00EC10E4">
        <w:rPr>
          <w:rFonts w:hAnsi="ＭＳ 明朝" w:hint="eastAsia"/>
          <w:sz w:val="22"/>
          <w:szCs w:val="22"/>
        </w:rPr>
        <w:t>活用するなど、</w:t>
      </w:r>
      <w:r w:rsidRPr="00EC10E4">
        <w:rPr>
          <w:rFonts w:hAnsi="ＭＳ 明朝" w:hint="eastAsia"/>
          <w:sz w:val="22"/>
          <w:szCs w:val="22"/>
        </w:rPr>
        <w:t>単なる情報発信にとどまらず、来園意欲の喚起</w:t>
      </w:r>
      <w:r w:rsidR="00966FF7" w:rsidRPr="00EC10E4">
        <w:rPr>
          <w:rFonts w:hAnsi="ＭＳ 明朝" w:hint="eastAsia"/>
          <w:sz w:val="22"/>
          <w:szCs w:val="22"/>
        </w:rPr>
        <w:t>や</w:t>
      </w:r>
      <w:r w:rsidRPr="00EC10E4">
        <w:rPr>
          <w:rFonts w:hAnsi="ＭＳ 明朝" w:hint="eastAsia"/>
          <w:sz w:val="22"/>
          <w:szCs w:val="22"/>
        </w:rPr>
        <w:t>公園利用の促進、</w:t>
      </w:r>
      <w:r w:rsidR="00966FF7" w:rsidRPr="00EC10E4">
        <w:rPr>
          <w:rFonts w:hAnsi="ＭＳ 明朝" w:hint="eastAsia"/>
          <w:sz w:val="22"/>
          <w:szCs w:val="22"/>
        </w:rPr>
        <w:t>新たな</w:t>
      </w:r>
      <w:r w:rsidRPr="00EC10E4">
        <w:rPr>
          <w:rFonts w:hAnsi="ＭＳ 明朝" w:hint="eastAsia"/>
          <w:sz w:val="22"/>
          <w:szCs w:val="22"/>
        </w:rPr>
        <w:t>公園ファンの獲得及びリピーターの創出につながる戦略的な</w:t>
      </w:r>
      <w:r w:rsidR="007F6B17">
        <w:rPr>
          <w:rFonts w:hAnsi="ＭＳ 明朝" w:hint="eastAsia"/>
          <w:sz w:val="22"/>
          <w:szCs w:val="22"/>
        </w:rPr>
        <w:t>情報発信の</w:t>
      </w:r>
      <w:r w:rsidRPr="00EC10E4">
        <w:rPr>
          <w:rFonts w:hAnsi="ＭＳ 明朝" w:hint="eastAsia"/>
          <w:sz w:val="22"/>
          <w:szCs w:val="22"/>
        </w:rPr>
        <w:t>取組を期待しています。</w:t>
      </w:r>
    </w:p>
    <w:p w14:paraId="1DECAFC0" w14:textId="7F07EDF5" w:rsidR="00E81B7F" w:rsidRPr="00EC10E4" w:rsidRDefault="007D4CD1" w:rsidP="00966FF7">
      <w:pPr>
        <w:ind w:leftChars="200" w:left="400" w:firstLineChars="100" w:firstLine="220"/>
        <w:rPr>
          <w:rFonts w:hAnsi="ＭＳ 明朝"/>
          <w:sz w:val="22"/>
          <w:szCs w:val="22"/>
        </w:rPr>
      </w:pPr>
      <w:r w:rsidRPr="00EC10E4">
        <w:rPr>
          <w:rFonts w:hAnsi="ＭＳ 明朝" w:hint="eastAsia"/>
          <w:sz w:val="22"/>
          <w:szCs w:val="22"/>
        </w:rPr>
        <w:t>さらに、府営公園が有する</w:t>
      </w:r>
      <w:r w:rsidR="00966FF7" w:rsidRPr="00EC10E4">
        <w:rPr>
          <w:rFonts w:hAnsi="ＭＳ 明朝" w:hint="eastAsia"/>
          <w:sz w:val="22"/>
          <w:szCs w:val="22"/>
        </w:rPr>
        <w:t>歴史、</w:t>
      </w:r>
      <w:r w:rsidRPr="00EC10E4">
        <w:rPr>
          <w:rFonts w:hAnsi="ＭＳ 明朝" w:hint="eastAsia"/>
          <w:sz w:val="22"/>
          <w:szCs w:val="22"/>
        </w:rPr>
        <w:t>自然、景観</w:t>
      </w:r>
      <w:r w:rsidR="00966FF7" w:rsidRPr="00EC10E4">
        <w:rPr>
          <w:rFonts w:hAnsi="ＭＳ 明朝" w:hint="eastAsia"/>
          <w:sz w:val="22"/>
          <w:szCs w:val="22"/>
        </w:rPr>
        <w:t>、文化など</w:t>
      </w:r>
      <w:r w:rsidRPr="00EC10E4">
        <w:rPr>
          <w:rFonts w:hAnsi="ＭＳ 明朝" w:hint="eastAsia"/>
          <w:sz w:val="22"/>
          <w:szCs w:val="22"/>
        </w:rPr>
        <w:t>の価値ある資源を記録</w:t>
      </w:r>
      <w:r w:rsidR="00966FF7" w:rsidRPr="00EC10E4">
        <w:rPr>
          <w:rFonts w:hAnsi="ＭＳ 明朝" w:hint="eastAsia"/>
          <w:sz w:val="22"/>
          <w:szCs w:val="22"/>
        </w:rPr>
        <w:t>し、</w:t>
      </w:r>
      <w:r w:rsidRPr="00EC10E4">
        <w:rPr>
          <w:rFonts w:hAnsi="ＭＳ 明朝" w:hint="eastAsia"/>
          <w:sz w:val="22"/>
          <w:szCs w:val="22"/>
        </w:rPr>
        <w:t>継承・発信するた</w:t>
      </w:r>
      <w:r w:rsidR="00966FF7" w:rsidRPr="00EC10E4">
        <w:rPr>
          <w:rFonts w:hAnsi="ＭＳ 明朝" w:hint="eastAsia"/>
          <w:sz w:val="22"/>
          <w:szCs w:val="22"/>
        </w:rPr>
        <w:t>めの方法（</w:t>
      </w:r>
      <w:r w:rsidRPr="00EC10E4">
        <w:rPr>
          <w:rFonts w:hAnsi="ＭＳ 明朝" w:hint="eastAsia"/>
          <w:sz w:val="22"/>
          <w:szCs w:val="22"/>
        </w:rPr>
        <w:t>デジタルアーカイブの構築及び</w:t>
      </w:r>
      <w:r w:rsidR="00966FF7" w:rsidRPr="00EC10E4">
        <w:rPr>
          <w:rFonts w:hAnsi="ＭＳ 明朝" w:hint="eastAsia"/>
          <w:sz w:val="22"/>
          <w:szCs w:val="22"/>
        </w:rPr>
        <w:t>ＨＰでの発信など）についても提案してください。</w:t>
      </w:r>
    </w:p>
    <w:p w14:paraId="1C1F2DDF" w14:textId="52B77EDA"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w:t>
      </w:r>
      <w:r w:rsidR="007F6B17">
        <w:rPr>
          <w:rFonts w:hAnsi="ＭＳ 明朝" w:hint="eastAsia"/>
          <w:sz w:val="22"/>
          <w:szCs w:val="22"/>
        </w:rPr>
        <w:t>取組</w:t>
      </w:r>
      <w:r w:rsidRPr="00EC10E4">
        <w:rPr>
          <w:rFonts w:hAnsi="ＭＳ 明朝" w:hint="eastAsia"/>
          <w:sz w:val="22"/>
          <w:szCs w:val="22"/>
        </w:rPr>
        <w:t>例】</w:t>
      </w:r>
      <w:r w:rsidRPr="00EC10E4">
        <w:rPr>
          <w:rFonts w:hAnsi="ＭＳ 明朝" w:hint="eastAsia"/>
          <w:sz w:val="22"/>
          <w:szCs w:val="22"/>
        </w:rPr>
        <w:t xml:space="preserve"> </w:t>
      </w:r>
    </w:p>
    <w:p w14:paraId="732F84AC" w14:textId="77777777"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・ＳＮＳの活用</w:t>
      </w:r>
      <w:r w:rsidRPr="00EC10E4">
        <w:rPr>
          <w:rFonts w:hAnsi="ＭＳ 明朝" w:hint="eastAsia"/>
          <w:sz w:val="22"/>
          <w:szCs w:val="22"/>
        </w:rPr>
        <w:t xml:space="preserve"> </w:t>
      </w:r>
    </w:p>
    <w:p w14:paraId="0101B153" w14:textId="77777777" w:rsidR="00E81B7F" w:rsidRPr="00EC10E4" w:rsidRDefault="00E81B7F" w:rsidP="000958C8">
      <w:pPr>
        <w:ind w:leftChars="100" w:left="200" w:firstLineChars="200" w:firstLine="440"/>
        <w:rPr>
          <w:rFonts w:hAnsi="ＭＳ 明朝"/>
          <w:sz w:val="22"/>
          <w:szCs w:val="22"/>
        </w:rPr>
      </w:pPr>
      <w:r w:rsidRPr="00EC10E4">
        <w:rPr>
          <w:rFonts w:hAnsi="ＭＳ 明朝" w:hint="eastAsia"/>
          <w:sz w:val="22"/>
          <w:szCs w:val="22"/>
        </w:rPr>
        <w:t>Ｘ、</w:t>
      </w:r>
      <w:r w:rsidRPr="00EC10E4">
        <w:rPr>
          <w:rFonts w:hAnsi="ＭＳ 明朝" w:hint="eastAsia"/>
          <w:sz w:val="22"/>
          <w:szCs w:val="22"/>
        </w:rPr>
        <w:t>Instagram</w:t>
      </w:r>
      <w:r w:rsidRPr="00EC10E4">
        <w:rPr>
          <w:rFonts w:hAnsi="ＭＳ 明朝" w:hint="eastAsia"/>
          <w:sz w:val="22"/>
          <w:szCs w:val="22"/>
        </w:rPr>
        <w:t>、</w:t>
      </w:r>
      <w:r w:rsidRPr="00EC10E4">
        <w:rPr>
          <w:rFonts w:hAnsi="ＭＳ 明朝" w:hint="eastAsia"/>
          <w:sz w:val="22"/>
          <w:szCs w:val="22"/>
        </w:rPr>
        <w:t>Facebook</w:t>
      </w:r>
      <w:r w:rsidRPr="00EC10E4">
        <w:rPr>
          <w:rFonts w:hAnsi="ＭＳ 明朝" w:hint="eastAsia"/>
          <w:sz w:val="22"/>
          <w:szCs w:val="22"/>
        </w:rPr>
        <w:t>、</w:t>
      </w:r>
      <w:r w:rsidRPr="00EC10E4">
        <w:rPr>
          <w:rFonts w:hAnsi="ＭＳ 明朝" w:hint="eastAsia"/>
          <w:sz w:val="22"/>
          <w:szCs w:val="22"/>
        </w:rPr>
        <w:t>LINE</w:t>
      </w:r>
      <w:r w:rsidRPr="00EC10E4">
        <w:rPr>
          <w:rFonts w:hAnsi="ＭＳ 明朝" w:hint="eastAsia"/>
          <w:sz w:val="22"/>
          <w:szCs w:val="22"/>
        </w:rPr>
        <w:t>、</w:t>
      </w:r>
      <w:r w:rsidRPr="00EC10E4">
        <w:rPr>
          <w:rFonts w:hAnsi="ＭＳ 明朝" w:hint="eastAsia"/>
          <w:sz w:val="22"/>
          <w:szCs w:val="22"/>
        </w:rPr>
        <w:t>YouTube</w:t>
      </w:r>
      <w:r w:rsidRPr="00EC10E4">
        <w:rPr>
          <w:rFonts w:hAnsi="ＭＳ 明朝" w:hint="eastAsia"/>
          <w:sz w:val="22"/>
          <w:szCs w:val="22"/>
        </w:rPr>
        <w:t>、</w:t>
      </w:r>
      <w:r w:rsidRPr="00EC10E4">
        <w:rPr>
          <w:rFonts w:hAnsi="ＭＳ 明朝" w:hint="eastAsia"/>
          <w:sz w:val="22"/>
          <w:szCs w:val="22"/>
        </w:rPr>
        <w:t xml:space="preserve">TikTok </w:t>
      </w:r>
      <w:r w:rsidRPr="00EC10E4">
        <w:rPr>
          <w:rFonts w:hAnsi="ＭＳ 明朝" w:hint="eastAsia"/>
          <w:sz w:val="22"/>
          <w:szCs w:val="22"/>
        </w:rPr>
        <w:t>等を活用した情報発信</w:t>
      </w:r>
      <w:r w:rsidRPr="00EC10E4">
        <w:rPr>
          <w:rFonts w:hAnsi="ＭＳ 明朝" w:hint="eastAsia"/>
          <w:sz w:val="22"/>
          <w:szCs w:val="22"/>
        </w:rPr>
        <w:t xml:space="preserve"> </w:t>
      </w:r>
    </w:p>
    <w:p w14:paraId="38FC73ED" w14:textId="58FDFADB"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・紙媒体等</w:t>
      </w:r>
      <w:r w:rsidR="005C66CD" w:rsidRPr="00EC10E4">
        <w:rPr>
          <w:rFonts w:hAnsi="ＭＳ 明朝" w:hint="eastAsia"/>
          <w:sz w:val="22"/>
          <w:szCs w:val="22"/>
        </w:rPr>
        <w:t>の</w:t>
      </w:r>
      <w:r w:rsidRPr="00EC10E4">
        <w:rPr>
          <w:rFonts w:hAnsi="ＭＳ 明朝" w:hint="eastAsia"/>
          <w:sz w:val="22"/>
          <w:szCs w:val="22"/>
        </w:rPr>
        <w:t>活用</w:t>
      </w:r>
      <w:r w:rsidR="005C66CD" w:rsidRPr="00EC10E4">
        <w:rPr>
          <w:rFonts w:hAnsi="ＭＳ 明朝" w:hint="eastAsia"/>
          <w:sz w:val="22"/>
          <w:szCs w:val="22"/>
        </w:rPr>
        <w:t>やテレビやラジオ等とのタイアップによる</w:t>
      </w:r>
      <w:r w:rsidRPr="00EC10E4">
        <w:rPr>
          <w:rFonts w:hAnsi="ＭＳ 明朝" w:hint="eastAsia"/>
          <w:sz w:val="22"/>
          <w:szCs w:val="22"/>
        </w:rPr>
        <w:t>幅広い層向けの情報発信</w:t>
      </w:r>
      <w:r w:rsidRPr="00EC10E4">
        <w:rPr>
          <w:rFonts w:hAnsi="ＭＳ 明朝" w:hint="eastAsia"/>
          <w:sz w:val="22"/>
          <w:szCs w:val="22"/>
        </w:rPr>
        <w:t xml:space="preserve"> </w:t>
      </w:r>
    </w:p>
    <w:p w14:paraId="38F6506C" w14:textId="7B302611" w:rsidR="005C66CD" w:rsidRPr="00EC10E4" w:rsidRDefault="00E81B7F" w:rsidP="005C66CD">
      <w:pPr>
        <w:ind w:leftChars="300" w:left="600"/>
        <w:rPr>
          <w:rFonts w:hAnsi="ＭＳ 明朝"/>
          <w:sz w:val="22"/>
          <w:szCs w:val="22"/>
        </w:rPr>
      </w:pPr>
      <w:r w:rsidRPr="00EC10E4">
        <w:rPr>
          <w:rFonts w:hAnsi="ＭＳ 明朝" w:hint="eastAsia"/>
          <w:sz w:val="22"/>
          <w:szCs w:val="22"/>
        </w:rPr>
        <w:t>高齢者やデジタル機器に不慣れな</w:t>
      </w:r>
      <w:r w:rsidR="005C66CD" w:rsidRPr="00EC10E4">
        <w:rPr>
          <w:rFonts w:hAnsi="ＭＳ 明朝" w:hint="eastAsia"/>
          <w:sz w:val="22"/>
          <w:szCs w:val="22"/>
        </w:rPr>
        <w:t>方も含め、幅広い</w:t>
      </w:r>
      <w:r w:rsidRPr="00EC10E4">
        <w:rPr>
          <w:rFonts w:hAnsi="ＭＳ 明朝" w:hint="eastAsia"/>
          <w:sz w:val="22"/>
          <w:szCs w:val="22"/>
        </w:rPr>
        <w:t>層に</w:t>
      </w:r>
      <w:r w:rsidR="005C66CD" w:rsidRPr="00EC10E4">
        <w:rPr>
          <w:rFonts w:hAnsi="ＭＳ 明朝" w:hint="eastAsia"/>
          <w:sz w:val="22"/>
          <w:szCs w:val="22"/>
        </w:rPr>
        <w:t>対する</w:t>
      </w:r>
      <w:r w:rsidRPr="00EC10E4">
        <w:rPr>
          <w:rFonts w:hAnsi="ＭＳ 明朝" w:hint="eastAsia"/>
          <w:sz w:val="22"/>
          <w:szCs w:val="22"/>
        </w:rPr>
        <w:t>、チラシ・公共交通機関の車内広告・広報紙などによる案内</w:t>
      </w:r>
      <w:r w:rsidR="00254447" w:rsidRPr="00EC10E4">
        <w:rPr>
          <w:rFonts w:hAnsi="ＭＳ 明朝" w:hint="eastAsia"/>
          <w:sz w:val="22"/>
          <w:szCs w:val="22"/>
        </w:rPr>
        <w:t>やテレビ局等とタイアップしたＰＲ</w:t>
      </w:r>
      <w:r w:rsidRPr="00EC10E4">
        <w:rPr>
          <w:rFonts w:hAnsi="ＭＳ 明朝" w:hint="eastAsia"/>
          <w:sz w:val="22"/>
          <w:szCs w:val="22"/>
        </w:rPr>
        <w:t xml:space="preserve"> </w:t>
      </w:r>
    </w:p>
    <w:p w14:paraId="1EA1CBE2" w14:textId="0A2759A8"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・公園外</w:t>
      </w:r>
      <w:r w:rsidR="00EE2F35">
        <w:rPr>
          <w:rFonts w:hAnsi="ＭＳ 明朝" w:hint="eastAsia"/>
          <w:sz w:val="22"/>
          <w:szCs w:val="22"/>
        </w:rPr>
        <w:t>の</w:t>
      </w:r>
      <w:r w:rsidRPr="00EC10E4">
        <w:rPr>
          <w:rFonts w:hAnsi="ＭＳ 明朝" w:hint="eastAsia"/>
          <w:sz w:val="22"/>
          <w:szCs w:val="22"/>
        </w:rPr>
        <w:t>施設との連携による広報展開</w:t>
      </w:r>
      <w:r w:rsidRPr="00EC10E4">
        <w:rPr>
          <w:rFonts w:hAnsi="ＭＳ 明朝" w:hint="eastAsia"/>
          <w:sz w:val="22"/>
          <w:szCs w:val="22"/>
        </w:rPr>
        <w:t xml:space="preserve"> </w:t>
      </w:r>
    </w:p>
    <w:p w14:paraId="401756A6" w14:textId="77777777" w:rsidR="00E81B7F" w:rsidRPr="00EC10E4" w:rsidRDefault="00E81B7F" w:rsidP="00875E35">
      <w:pPr>
        <w:ind w:leftChars="100" w:left="200" w:firstLineChars="200" w:firstLine="440"/>
        <w:rPr>
          <w:rFonts w:hAnsi="ＭＳ 明朝"/>
          <w:sz w:val="22"/>
          <w:szCs w:val="22"/>
        </w:rPr>
      </w:pPr>
      <w:r w:rsidRPr="00EC10E4">
        <w:rPr>
          <w:rFonts w:hAnsi="ＭＳ 明朝" w:hint="eastAsia"/>
          <w:sz w:val="22"/>
          <w:szCs w:val="22"/>
        </w:rPr>
        <w:t>駅や商業施設、観光施設等と連携したチラシ設置やポスター掲示、情報発信</w:t>
      </w:r>
      <w:r w:rsidRPr="00EC10E4">
        <w:rPr>
          <w:rFonts w:hAnsi="ＭＳ 明朝" w:hint="eastAsia"/>
          <w:sz w:val="22"/>
          <w:szCs w:val="22"/>
        </w:rPr>
        <w:t xml:space="preserve"> </w:t>
      </w:r>
    </w:p>
    <w:p w14:paraId="5A63E4F6" w14:textId="77777777"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・プロモーション動画の制作</w:t>
      </w:r>
      <w:r w:rsidRPr="00EC10E4">
        <w:rPr>
          <w:rFonts w:hAnsi="ＭＳ 明朝" w:hint="eastAsia"/>
          <w:sz w:val="22"/>
          <w:szCs w:val="22"/>
        </w:rPr>
        <w:t xml:space="preserve"> </w:t>
      </w:r>
    </w:p>
    <w:p w14:paraId="45539638" w14:textId="77777777" w:rsidR="00E81B7F" w:rsidRPr="00EC10E4" w:rsidRDefault="00E81B7F" w:rsidP="00875E35">
      <w:pPr>
        <w:ind w:leftChars="100" w:left="200" w:firstLineChars="200" w:firstLine="440"/>
        <w:rPr>
          <w:rFonts w:hAnsi="ＭＳ 明朝"/>
          <w:sz w:val="22"/>
          <w:szCs w:val="22"/>
        </w:rPr>
      </w:pPr>
      <w:r w:rsidRPr="00EC10E4">
        <w:rPr>
          <w:rFonts w:hAnsi="ＭＳ 明朝" w:hint="eastAsia"/>
          <w:sz w:val="22"/>
          <w:szCs w:val="22"/>
        </w:rPr>
        <w:t>ドローン等を活用した公園の魅力を伝える映像コンテンツの作成・配信</w:t>
      </w:r>
      <w:r w:rsidRPr="00EC10E4">
        <w:rPr>
          <w:rFonts w:hAnsi="ＭＳ 明朝" w:hint="eastAsia"/>
          <w:sz w:val="22"/>
          <w:szCs w:val="22"/>
        </w:rPr>
        <w:t xml:space="preserve"> </w:t>
      </w:r>
    </w:p>
    <w:p w14:paraId="32B6CEEA" w14:textId="77B6276B"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lastRenderedPageBreak/>
        <w:t>・デジタル技術の</w:t>
      </w:r>
      <w:r w:rsidR="00966FF7" w:rsidRPr="00EC10E4">
        <w:rPr>
          <w:rFonts w:hAnsi="ＭＳ 明朝" w:hint="eastAsia"/>
          <w:sz w:val="22"/>
          <w:szCs w:val="22"/>
        </w:rPr>
        <w:t>積極的な</w:t>
      </w:r>
      <w:r w:rsidRPr="00EC10E4">
        <w:rPr>
          <w:rFonts w:hAnsi="ＭＳ 明朝" w:hint="eastAsia"/>
          <w:sz w:val="22"/>
          <w:szCs w:val="22"/>
        </w:rPr>
        <w:t>活用</w:t>
      </w:r>
      <w:r w:rsidRPr="00EC10E4">
        <w:rPr>
          <w:rFonts w:hAnsi="ＭＳ 明朝" w:hint="eastAsia"/>
          <w:sz w:val="22"/>
          <w:szCs w:val="22"/>
        </w:rPr>
        <w:t xml:space="preserve"> </w:t>
      </w:r>
    </w:p>
    <w:p w14:paraId="2A2CC86B" w14:textId="5BF396BD" w:rsidR="00E81B7F" w:rsidRPr="00EC10E4" w:rsidRDefault="00E81B7F" w:rsidP="00875E35">
      <w:pPr>
        <w:ind w:leftChars="100" w:left="200" w:firstLineChars="200" w:firstLine="440"/>
        <w:rPr>
          <w:rFonts w:hAnsi="ＭＳ 明朝"/>
          <w:sz w:val="22"/>
          <w:szCs w:val="22"/>
        </w:rPr>
      </w:pPr>
      <w:r w:rsidRPr="00EC10E4">
        <w:rPr>
          <w:rFonts w:hAnsi="ＭＳ 明朝" w:hint="eastAsia"/>
          <w:sz w:val="22"/>
          <w:szCs w:val="22"/>
        </w:rPr>
        <w:t>デジタルサイネージ</w:t>
      </w:r>
      <w:r w:rsidR="00AE2E74" w:rsidRPr="00EC10E4">
        <w:rPr>
          <w:rFonts w:hAnsi="ＭＳ 明朝" w:hint="eastAsia"/>
          <w:sz w:val="22"/>
          <w:szCs w:val="22"/>
        </w:rPr>
        <w:t>の積極的な設置</w:t>
      </w:r>
      <w:r w:rsidRPr="00EC10E4">
        <w:rPr>
          <w:rFonts w:hAnsi="ＭＳ 明朝" w:hint="eastAsia"/>
          <w:sz w:val="22"/>
          <w:szCs w:val="22"/>
        </w:rPr>
        <w:t>による園内案内やイベント情報の提供</w:t>
      </w:r>
      <w:r w:rsidRPr="00EC10E4">
        <w:rPr>
          <w:rFonts w:hAnsi="ＭＳ 明朝" w:hint="eastAsia"/>
          <w:sz w:val="22"/>
          <w:szCs w:val="22"/>
        </w:rPr>
        <w:t xml:space="preserve"> </w:t>
      </w:r>
    </w:p>
    <w:p w14:paraId="13116972" w14:textId="77777777"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・イベントを活用したＰＲ</w:t>
      </w:r>
      <w:r w:rsidRPr="00EC10E4">
        <w:rPr>
          <w:rFonts w:hAnsi="ＭＳ 明朝" w:hint="eastAsia"/>
          <w:sz w:val="22"/>
          <w:szCs w:val="22"/>
        </w:rPr>
        <w:t xml:space="preserve"> </w:t>
      </w:r>
    </w:p>
    <w:p w14:paraId="1E06F336" w14:textId="77777777" w:rsidR="00E81B7F" w:rsidRPr="00EC10E4" w:rsidRDefault="00E81B7F" w:rsidP="00875E35">
      <w:pPr>
        <w:ind w:leftChars="100" w:left="200" w:firstLineChars="200" w:firstLine="440"/>
        <w:rPr>
          <w:rFonts w:hAnsi="ＭＳ 明朝"/>
          <w:sz w:val="22"/>
          <w:szCs w:val="22"/>
        </w:rPr>
      </w:pPr>
      <w:r w:rsidRPr="00EC10E4">
        <w:rPr>
          <w:rFonts w:hAnsi="ＭＳ 明朝" w:hint="eastAsia"/>
          <w:sz w:val="22"/>
          <w:szCs w:val="22"/>
        </w:rPr>
        <w:t>公園内で開催されるイベントにおける広報活動の実施</w:t>
      </w:r>
      <w:r w:rsidRPr="00EC10E4">
        <w:rPr>
          <w:rFonts w:hAnsi="ＭＳ 明朝" w:hint="eastAsia"/>
          <w:sz w:val="22"/>
          <w:szCs w:val="22"/>
        </w:rPr>
        <w:t xml:space="preserve"> </w:t>
      </w:r>
    </w:p>
    <w:p w14:paraId="0BAD2C52" w14:textId="77777777"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・イベント誘致の推進</w:t>
      </w:r>
      <w:r w:rsidRPr="00EC10E4">
        <w:rPr>
          <w:rFonts w:hAnsi="ＭＳ 明朝" w:hint="eastAsia"/>
          <w:sz w:val="22"/>
          <w:szCs w:val="22"/>
        </w:rPr>
        <w:t xml:space="preserve"> </w:t>
      </w:r>
    </w:p>
    <w:p w14:paraId="03403F74" w14:textId="509CE4CB" w:rsidR="00E81B7F" w:rsidRPr="00EC10E4" w:rsidRDefault="00E81B7F" w:rsidP="00875E35">
      <w:pPr>
        <w:ind w:leftChars="320" w:left="708" w:hangingChars="31" w:hanging="68"/>
        <w:rPr>
          <w:rFonts w:hAnsi="ＭＳ 明朝"/>
          <w:sz w:val="22"/>
          <w:szCs w:val="22"/>
        </w:rPr>
      </w:pPr>
      <w:r w:rsidRPr="00EC10E4">
        <w:rPr>
          <w:rFonts w:hAnsi="ＭＳ 明朝" w:hint="eastAsia"/>
          <w:sz w:val="22"/>
          <w:szCs w:val="22"/>
        </w:rPr>
        <w:t>イベント開催に必要な許可基準・手続方法のわかりやすい周知や開催イベント例の紹</w:t>
      </w:r>
      <w:r w:rsidR="00875E35" w:rsidRPr="00EC10E4">
        <w:rPr>
          <w:rFonts w:hAnsi="ＭＳ 明朝" w:hint="eastAsia"/>
          <w:sz w:val="22"/>
          <w:szCs w:val="22"/>
        </w:rPr>
        <w:t xml:space="preserve">　　</w:t>
      </w:r>
      <w:r w:rsidRPr="00EC10E4">
        <w:rPr>
          <w:rFonts w:hAnsi="ＭＳ 明朝" w:hint="eastAsia"/>
          <w:sz w:val="22"/>
          <w:szCs w:val="22"/>
        </w:rPr>
        <w:t>介</w:t>
      </w:r>
    </w:p>
    <w:p w14:paraId="52CEFD09" w14:textId="77777777" w:rsidR="00E81B7F" w:rsidRPr="00EC10E4" w:rsidRDefault="00E81B7F" w:rsidP="00E81B7F">
      <w:pPr>
        <w:ind w:leftChars="100" w:left="200" w:firstLineChars="100" w:firstLine="220"/>
        <w:rPr>
          <w:rFonts w:hAnsi="ＭＳ 明朝"/>
          <w:sz w:val="22"/>
          <w:szCs w:val="22"/>
        </w:rPr>
      </w:pPr>
      <w:r w:rsidRPr="00EC10E4">
        <w:rPr>
          <w:rFonts w:hAnsi="ＭＳ 明朝" w:hint="eastAsia"/>
          <w:sz w:val="22"/>
          <w:szCs w:val="22"/>
        </w:rPr>
        <w:t>・企業との連携によるプロモーション</w:t>
      </w:r>
      <w:r w:rsidRPr="00EC10E4">
        <w:rPr>
          <w:rFonts w:hAnsi="ＭＳ 明朝" w:hint="eastAsia"/>
          <w:sz w:val="22"/>
          <w:szCs w:val="22"/>
        </w:rPr>
        <w:t xml:space="preserve"> </w:t>
      </w:r>
    </w:p>
    <w:p w14:paraId="69CE2F71" w14:textId="77777777" w:rsidR="00E81B7F" w:rsidRPr="00EC10E4" w:rsidRDefault="00E81B7F" w:rsidP="00875E35">
      <w:pPr>
        <w:ind w:leftChars="100" w:left="200" w:firstLineChars="200" w:firstLine="440"/>
        <w:rPr>
          <w:rFonts w:hAnsi="ＭＳ 明朝"/>
          <w:sz w:val="22"/>
          <w:szCs w:val="22"/>
        </w:rPr>
      </w:pPr>
      <w:r w:rsidRPr="00EC10E4">
        <w:rPr>
          <w:rFonts w:hAnsi="ＭＳ 明朝" w:hint="eastAsia"/>
          <w:sz w:val="22"/>
          <w:szCs w:val="22"/>
        </w:rPr>
        <w:t>季節の花や自然資源等を活用した企業とのコラボレーション企画の展開</w:t>
      </w:r>
      <w:r w:rsidRPr="00EC10E4">
        <w:rPr>
          <w:rFonts w:hAnsi="ＭＳ 明朝" w:hint="eastAsia"/>
          <w:sz w:val="22"/>
          <w:szCs w:val="22"/>
        </w:rPr>
        <w:t xml:space="preserve"> </w:t>
      </w:r>
    </w:p>
    <w:p w14:paraId="36ADFDBB" w14:textId="6887E652" w:rsidR="00497F91" w:rsidRPr="00EC10E4" w:rsidRDefault="00497F91" w:rsidP="00497F91">
      <w:pPr>
        <w:rPr>
          <w:rFonts w:hAnsi="ＭＳ 明朝"/>
          <w:sz w:val="22"/>
          <w:szCs w:val="22"/>
        </w:rPr>
      </w:pPr>
      <w:r w:rsidRPr="00EC10E4">
        <w:rPr>
          <w:rFonts w:hAnsi="ＭＳ 明朝" w:hint="eastAsia"/>
          <w:sz w:val="22"/>
          <w:szCs w:val="22"/>
        </w:rPr>
        <w:t xml:space="preserve">　　・デジタルアーカイブの構築、発信</w:t>
      </w:r>
    </w:p>
    <w:p w14:paraId="362CA962" w14:textId="10E89361" w:rsidR="00497F91" w:rsidRPr="00EC10E4" w:rsidRDefault="00497F91" w:rsidP="00BF4605">
      <w:pPr>
        <w:ind w:left="660" w:hangingChars="300" w:hanging="660"/>
        <w:rPr>
          <w:rFonts w:hAnsi="ＭＳ 明朝"/>
          <w:sz w:val="22"/>
          <w:szCs w:val="22"/>
        </w:rPr>
      </w:pPr>
      <w:r w:rsidRPr="00EC10E4">
        <w:rPr>
          <w:rFonts w:hAnsi="ＭＳ 明朝" w:hint="eastAsia"/>
          <w:sz w:val="22"/>
          <w:szCs w:val="22"/>
        </w:rPr>
        <w:t xml:space="preserve">　　　</w:t>
      </w:r>
      <w:r w:rsidRPr="00EC10E4">
        <w:rPr>
          <w:rFonts w:hAnsi="ＭＳ 明朝"/>
          <w:sz w:val="22"/>
          <w:szCs w:val="22"/>
        </w:rPr>
        <w:t>府営公園が有する歴史、自然、景観、文化などの価値ある資源</w:t>
      </w:r>
      <w:r w:rsidRPr="00EC10E4">
        <w:rPr>
          <w:rFonts w:hAnsi="ＭＳ 明朝" w:hint="eastAsia"/>
          <w:sz w:val="22"/>
          <w:szCs w:val="22"/>
        </w:rPr>
        <w:t>の</w:t>
      </w:r>
      <w:r w:rsidRPr="00EC10E4">
        <w:rPr>
          <w:rFonts w:hAnsi="ＭＳ 明朝"/>
          <w:sz w:val="22"/>
          <w:szCs w:val="22"/>
        </w:rPr>
        <w:t>記録、継承・発信</w:t>
      </w:r>
    </w:p>
    <w:p w14:paraId="5D9263F8" w14:textId="77777777" w:rsidR="00C87871" w:rsidRPr="00EC10E4" w:rsidRDefault="00C87871" w:rsidP="00E81B7F">
      <w:pPr>
        <w:ind w:leftChars="100" w:left="200" w:firstLineChars="100" w:firstLine="220"/>
        <w:rPr>
          <w:rFonts w:hAnsi="ＭＳ 明朝"/>
          <w:sz w:val="22"/>
          <w:szCs w:val="22"/>
        </w:rPr>
      </w:pPr>
    </w:p>
    <w:p w14:paraId="689D5901" w14:textId="08173316" w:rsidR="00242B3C" w:rsidRPr="00EC10E4" w:rsidRDefault="00E81B7F" w:rsidP="00242B3C">
      <w:pPr>
        <w:ind w:leftChars="100" w:left="200" w:firstLineChars="100" w:firstLine="220"/>
        <w:rPr>
          <w:rFonts w:asciiTheme="minorEastAsia" w:eastAsiaTheme="minorEastAsia" w:hAnsiTheme="minorEastAsia"/>
          <w:sz w:val="22"/>
          <w:szCs w:val="22"/>
        </w:rPr>
      </w:pPr>
      <w:r w:rsidRPr="00EC10E4">
        <w:rPr>
          <w:rFonts w:hAnsi="ＭＳ 明朝" w:hint="eastAsia"/>
          <w:sz w:val="22"/>
          <w:szCs w:val="22"/>
        </w:rPr>
        <w:t>なお、指定期間中に新たに開設した、</w:t>
      </w:r>
      <w:r w:rsidR="00B11DA4">
        <w:rPr>
          <w:rFonts w:hAnsi="ＭＳ 明朝" w:hint="eastAsia"/>
          <w:sz w:val="22"/>
          <w:szCs w:val="22"/>
        </w:rPr>
        <w:t>又は</w:t>
      </w:r>
      <w:r w:rsidRPr="00EC10E4">
        <w:rPr>
          <w:rFonts w:hAnsi="ＭＳ 明朝" w:hint="eastAsia"/>
          <w:sz w:val="22"/>
          <w:szCs w:val="22"/>
        </w:rPr>
        <w:t>現指定管理者から引き継いだＳＮＳ</w:t>
      </w:r>
      <w:r w:rsidR="00254447" w:rsidRPr="00EC10E4">
        <w:rPr>
          <w:rFonts w:hAnsi="ＭＳ 明朝" w:hint="eastAsia"/>
          <w:sz w:val="22"/>
          <w:szCs w:val="22"/>
        </w:rPr>
        <w:t>のアカウント</w:t>
      </w:r>
      <w:r w:rsidRPr="00EC10E4">
        <w:rPr>
          <w:rFonts w:hAnsi="ＭＳ 明朝" w:hint="eastAsia"/>
          <w:sz w:val="22"/>
          <w:szCs w:val="22"/>
        </w:rPr>
        <w:t>等については、原則として次期指定管理者に引き継ぐものとします。</w:t>
      </w:r>
    </w:p>
    <w:p w14:paraId="6652AB56" w14:textId="77777777" w:rsidR="00DC363A" w:rsidRPr="00EC10E4" w:rsidRDefault="00DC363A" w:rsidP="00F73780">
      <w:pPr>
        <w:rPr>
          <w:rFonts w:asciiTheme="majorEastAsia" w:eastAsiaTheme="majorEastAsia" w:hAnsiTheme="majorEastAsia"/>
          <w:sz w:val="22"/>
          <w:szCs w:val="22"/>
        </w:rPr>
      </w:pPr>
    </w:p>
    <w:p w14:paraId="65662CF3" w14:textId="1E24F005" w:rsidR="00D55856" w:rsidRPr="003C5B79" w:rsidRDefault="00D55856" w:rsidP="003C5B79">
      <w:pPr>
        <w:pStyle w:val="a7"/>
        <w:numPr>
          <w:ilvl w:val="0"/>
          <w:numId w:val="6"/>
        </w:numPr>
        <w:ind w:leftChars="0"/>
        <w:rPr>
          <w:rFonts w:asciiTheme="majorEastAsia" w:eastAsiaTheme="majorEastAsia" w:hAnsiTheme="majorEastAsia"/>
          <w:snapToGrid w:val="0"/>
          <w:sz w:val="22"/>
          <w:szCs w:val="22"/>
        </w:rPr>
      </w:pPr>
      <w:r w:rsidRPr="003C5B79">
        <w:rPr>
          <w:rFonts w:asciiTheme="majorEastAsia" w:eastAsiaTheme="majorEastAsia" w:hAnsiTheme="majorEastAsia" w:hint="eastAsia"/>
          <w:snapToGrid w:val="0"/>
          <w:sz w:val="22"/>
          <w:szCs w:val="22"/>
        </w:rPr>
        <w:t>維持管理業務</w:t>
      </w:r>
    </w:p>
    <w:p w14:paraId="632A609E" w14:textId="3AC752E6" w:rsidR="00C87871" w:rsidRPr="00EC10E4" w:rsidRDefault="00C87871" w:rsidP="00B12187">
      <w:pPr>
        <w:ind w:leftChars="100" w:left="200" w:firstLineChars="100" w:firstLine="212"/>
        <w:rPr>
          <w:snapToGrid w:val="0"/>
          <w:spacing w:val="-4"/>
          <w:sz w:val="22"/>
          <w:szCs w:val="22"/>
        </w:rPr>
      </w:pPr>
      <w:r w:rsidRPr="00EC10E4">
        <w:rPr>
          <w:rFonts w:hint="eastAsia"/>
          <w:snapToGrid w:val="0"/>
          <w:spacing w:val="-4"/>
          <w:sz w:val="22"/>
          <w:szCs w:val="22"/>
        </w:rPr>
        <w:t>維持管理業務とは、植物管理、清掃、</w:t>
      </w:r>
      <w:r w:rsidR="004F52BB" w:rsidRPr="00EC10E4">
        <w:rPr>
          <w:rFonts w:hint="eastAsia"/>
          <w:snapToGrid w:val="0"/>
          <w:spacing w:val="-4"/>
          <w:sz w:val="22"/>
          <w:szCs w:val="22"/>
        </w:rPr>
        <w:t>施設管理</w:t>
      </w:r>
      <w:r w:rsidR="004F52BB">
        <w:rPr>
          <w:rFonts w:hint="eastAsia"/>
          <w:snapToGrid w:val="0"/>
          <w:spacing w:val="-4"/>
          <w:sz w:val="22"/>
          <w:szCs w:val="22"/>
        </w:rPr>
        <w:t>（</w:t>
      </w:r>
      <w:r w:rsidRPr="00EC10E4">
        <w:rPr>
          <w:rFonts w:hint="eastAsia"/>
          <w:snapToGrid w:val="0"/>
          <w:spacing w:val="-4"/>
          <w:sz w:val="22"/>
          <w:szCs w:val="22"/>
        </w:rPr>
        <w:t>保守点検、設備法定点検</w:t>
      </w:r>
      <w:r w:rsidR="004F52BB">
        <w:rPr>
          <w:rFonts w:hint="eastAsia"/>
          <w:snapToGrid w:val="0"/>
          <w:spacing w:val="-4"/>
          <w:sz w:val="22"/>
          <w:szCs w:val="22"/>
        </w:rPr>
        <w:t>等）</w:t>
      </w:r>
      <w:r w:rsidRPr="00EC10E4">
        <w:rPr>
          <w:rFonts w:hint="eastAsia"/>
          <w:snapToGrid w:val="0"/>
          <w:spacing w:val="-4"/>
          <w:sz w:val="22"/>
          <w:szCs w:val="22"/>
        </w:rPr>
        <w:t>、補修・修繕、安全衛生管理、光熱水費支出等の業務です。</w:t>
      </w:r>
      <w:r w:rsidRPr="00EC10E4">
        <w:rPr>
          <w:rFonts w:hint="eastAsia"/>
          <w:snapToGrid w:val="0"/>
          <w:spacing w:val="-4"/>
          <w:sz w:val="22"/>
          <w:szCs w:val="22"/>
        </w:rPr>
        <w:t xml:space="preserve"> </w:t>
      </w:r>
    </w:p>
    <w:p w14:paraId="2EB4E96B" w14:textId="096910BB" w:rsidR="00934D2B" w:rsidRPr="00EC10E4" w:rsidRDefault="00E9092B" w:rsidP="00E9092B">
      <w:pPr>
        <w:ind w:leftChars="100" w:left="200" w:firstLineChars="100" w:firstLine="212"/>
        <w:rPr>
          <w:snapToGrid w:val="0"/>
          <w:spacing w:val="-4"/>
          <w:sz w:val="22"/>
          <w:szCs w:val="22"/>
        </w:rPr>
      </w:pPr>
      <w:r w:rsidRPr="00EC10E4">
        <w:rPr>
          <w:rFonts w:hint="eastAsia"/>
          <w:snapToGrid w:val="0"/>
          <w:spacing w:val="-4"/>
          <w:sz w:val="22"/>
          <w:szCs w:val="22"/>
        </w:rPr>
        <w:t>これらの</w:t>
      </w:r>
      <w:r w:rsidR="00C87871" w:rsidRPr="00EC10E4">
        <w:rPr>
          <w:rFonts w:hint="eastAsia"/>
          <w:snapToGrid w:val="0"/>
          <w:spacing w:val="-4"/>
          <w:sz w:val="22"/>
          <w:szCs w:val="22"/>
        </w:rPr>
        <w:t>業務については、管理要領、管理マニュアルに示した水準以上の取組を提案してください。</w:t>
      </w:r>
      <w:r w:rsidRPr="00EC10E4">
        <w:rPr>
          <w:rFonts w:hint="eastAsia"/>
          <w:snapToGrid w:val="0"/>
          <w:spacing w:val="-4"/>
          <w:sz w:val="22"/>
          <w:szCs w:val="22"/>
        </w:rPr>
        <w:t>また、新技術を活用した作業の効率化や品質向上につながる取組についても積極的な提案を期待しています。</w:t>
      </w:r>
    </w:p>
    <w:p w14:paraId="13D93C32" w14:textId="534B2A95" w:rsidR="00A34156" w:rsidRPr="00EC10E4" w:rsidRDefault="00A34156" w:rsidP="005B62F2">
      <w:pPr>
        <w:ind w:leftChars="300" w:left="600" w:firstLineChars="100" w:firstLine="202"/>
        <w:rPr>
          <w:snapToGrid w:val="0"/>
          <w:spacing w:val="-4"/>
          <w:sz w:val="21"/>
          <w:szCs w:val="21"/>
        </w:rPr>
      </w:pPr>
    </w:p>
    <w:p w14:paraId="18419F5F" w14:textId="05055575" w:rsidR="00247D91" w:rsidRPr="00EC10E4" w:rsidRDefault="00047A71" w:rsidP="0067560A">
      <w:pPr>
        <w:pStyle w:val="2"/>
        <w:rPr>
          <w:sz w:val="22"/>
          <w:szCs w:val="22"/>
        </w:rPr>
      </w:pPr>
      <w:bookmarkStart w:id="8" w:name="_Toc242177026"/>
      <w:r w:rsidRPr="00EC10E4">
        <w:rPr>
          <w:rFonts w:hint="eastAsia"/>
          <w:sz w:val="22"/>
          <w:szCs w:val="22"/>
        </w:rPr>
        <w:t>（３）</w:t>
      </w:r>
      <w:r w:rsidR="00C331D2" w:rsidRPr="00EC10E4">
        <w:rPr>
          <w:rFonts w:hint="eastAsia"/>
          <w:sz w:val="22"/>
          <w:szCs w:val="22"/>
        </w:rPr>
        <w:t>魅力向上事業</w:t>
      </w:r>
      <w:bookmarkEnd w:id="8"/>
    </w:p>
    <w:p w14:paraId="0F9F5E58" w14:textId="6348DA73" w:rsidR="005B1A71" w:rsidRPr="00B11DA4" w:rsidRDefault="005B1A71" w:rsidP="00966F37">
      <w:pPr>
        <w:rPr>
          <w:rFonts w:asciiTheme="majorEastAsia" w:eastAsiaTheme="majorEastAsia" w:hAnsiTheme="majorEastAsia"/>
          <w:sz w:val="22"/>
          <w:szCs w:val="22"/>
        </w:rPr>
      </w:pPr>
      <w:r w:rsidRPr="00B11DA4">
        <w:rPr>
          <w:rFonts w:asciiTheme="majorEastAsia" w:eastAsiaTheme="majorEastAsia" w:hAnsiTheme="majorEastAsia" w:hint="eastAsia"/>
          <w:sz w:val="22"/>
          <w:szCs w:val="22"/>
        </w:rPr>
        <w:t>①</w:t>
      </w:r>
      <w:r w:rsidR="00276A50" w:rsidRPr="00B11DA4">
        <w:rPr>
          <w:rFonts w:asciiTheme="majorEastAsia" w:eastAsiaTheme="majorEastAsia" w:hAnsiTheme="majorEastAsia" w:hint="eastAsia"/>
          <w:sz w:val="22"/>
          <w:szCs w:val="22"/>
        </w:rPr>
        <w:t xml:space="preserve">　</w:t>
      </w:r>
      <w:r w:rsidRPr="00B11DA4">
        <w:rPr>
          <w:rFonts w:asciiTheme="majorEastAsia" w:eastAsiaTheme="majorEastAsia" w:hAnsiTheme="majorEastAsia" w:hint="eastAsia"/>
          <w:sz w:val="22"/>
          <w:szCs w:val="22"/>
        </w:rPr>
        <w:t>概要</w:t>
      </w:r>
    </w:p>
    <w:p w14:paraId="1C651716" w14:textId="0A93B126" w:rsidR="006B0AF0" w:rsidRPr="00EC10E4" w:rsidRDefault="00B311EB" w:rsidP="00B04804">
      <w:pPr>
        <w:ind w:firstLineChars="100" w:firstLine="220"/>
        <w:rPr>
          <w:rFonts w:ascii="ＭＳ Ｐ明朝" w:eastAsia="ＭＳ Ｐ明朝" w:hAnsi="ＭＳ Ｐ明朝"/>
          <w:sz w:val="22"/>
          <w:szCs w:val="22"/>
        </w:rPr>
      </w:pPr>
      <w:r w:rsidRPr="00EC10E4">
        <w:rPr>
          <w:rFonts w:ascii="ＭＳ Ｐ明朝" w:eastAsia="ＭＳ Ｐ明朝" w:hAnsi="ＭＳ Ｐ明朝" w:hint="eastAsia"/>
          <w:sz w:val="22"/>
          <w:szCs w:val="22"/>
        </w:rPr>
        <w:t>指定管理者は、一般利用や施設の設置目的を損なわない範囲で、公園利用の支援・促進及び利用者の利便性向上を目的として、</w:t>
      </w:r>
      <w:r w:rsidR="00373AD5" w:rsidRPr="00EC10E4">
        <w:rPr>
          <w:rFonts w:ascii="ＭＳ Ｐ明朝" w:eastAsia="ＭＳ Ｐ明朝" w:hAnsi="ＭＳ Ｐ明朝" w:hint="eastAsia"/>
          <w:sz w:val="22"/>
          <w:szCs w:val="22"/>
        </w:rPr>
        <w:t>指定管理者が自らの責任において自主的に実施する事業として、</w:t>
      </w:r>
      <w:r w:rsidR="00D876AC" w:rsidRPr="00EC10E4">
        <w:rPr>
          <w:rFonts w:ascii="ＭＳ Ｐ明朝" w:eastAsia="ＭＳ Ｐ明朝" w:hAnsi="ＭＳ Ｐ明朝" w:hint="eastAsia"/>
          <w:sz w:val="22"/>
          <w:szCs w:val="22"/>
        </w:rPr>
        <w:t>魅力向上事業</w:t>
      </w:r>
      <w:r w:rsidRPr="00EC10E4">
        <w:rPr>
          <w:rFonts w:ascii="ＭＳ Ｐ明朝" w:eastAsia="ＭＳ Ｐ明朝" w:hAnsi="ＭＳ Ｐ明朝" w:hint="eastAsia"/>
          <w:sz w:val="22"/>
          <w:szCs w:val="22"/>
        </w:rPr>
        <w:t>を公園内で実施し、収益を得ることができます。</w:t>
      </w:r>
      <w:bookmarkStart w:id="9" w:name="_Hlk235035063"/>
      <w:r w:rsidR="00B04804" w:rsidRPr="00EC10E4">
        <w:rPr>
          <w:rFonts w:ascii="ＭＳ Ｐ明朝" w:eastAsia="ＭＳ Ｐ明朝" w:hAnsi="ＭＳ Ｐ明朝" w:hint="eastAsia"/>
          <w:sz w:val="22"/>
          <w:szCs w:val="22"/>
        </w:rPr>
        <w:t>収益性のある公園施設</w:t>
      </w:r>
      <w:r w:rsidR="00BB0466">
        <w:rPr>
          <w:rFonts w:ascii="ＭＳ Ｐ明朝" w:eastAsia="ＭＳ Ｐ明朝" w:hAnsi="ＭＳ Ｐ明朝" w:hint="eastAsia"/>
          <w:sz w:val="22"/>
          <w:szCs w:val="22"/>
        </w:rPr>
        <w:t>の</w:t>
      </w:r>
      <w:r w:rsidR="00B04804" w:rsidRPr="00EC10E4">
        <w:rPr>
          <w:rFonts w:ascii="ＭＳ Ｐ明朝" w:eastAsia="ＭＳ Ｐ明朝" w:hAnsi="ＭＳ Ｐ明朝" w:hint="eastAsia"/>
          <w:sz w:val="22"/>
          <w:szCs w:val="22"/>
        </w:rPr>
        <w:t>設置・運営</w:t>
      </w:r>
      <w:r w:rsidR="00254447" w:rsidRPr="00EC10E4">
        <w:rPr>
          <w:rFonts w:ascii="ＭＳ Ｐ明朝" w:eastAsia="ＭＳ Ｐ明朝" w:hAnsi="ＭＳ Ｐ明朝" w:hint="eastAsia"/>
          <w:sz w:val="22"/>
          <w:szCs w:val="22"/>
        </w:rPr>
        <w:t>の提案の際には</w:t>
      </w:r>
      <w:r w:rsidR="00B04804" w:rsidRPr="00EC10E4">
        <w:rPr>
          <w:rFonts w:ascii="ＭＳ Ｐ明朝" w:eastAsia="ＭＳ Ｐ明朝" w:hAnsi="ＭＳ Ｐ明朝" w:hint="eastAsia"/>
          <w:sz w:val="22"/>
          <w:szCs w:val="22"/>
        </w:rPr>
        <w:t>、</w:t>
      </w:r>
      <w:r w:rsidR="002F6FC7" w:rsidRPr="00EC10E4">
        <w:rPr>
          <w:rFonts w:ascii="ＭＳ Ｐ明朝" w:eastAsia="ＭＳ Ｐ明朝" w:hAnsi="ＭＳ Ｐ明朝" w:hint="eastAsia"/>
          <w:sz w:val="22"/>
          <w:szCs w:val="22"/>
        </w:rPr>
        <w:t>既存の</w:t>
      </w:r>
      <w:r w:rsidR="00B04804" w:rsidRPr="00EC10E4">
        <w:rPr>
          <w:rFonts w:ascii="ＭＳ Ｐ明朝" w:eastAsia="ＭＳ Ｐ明朝" w:hAnsi="ＭＳ Ｐ明朝" w:hint="eastAsia"/>
          <w:sz w:val="22"/>
          <w:szCs w:val="22"/>
        </w:rPr>
        <w:t>みどり</w:t>
      </w:r>
      <w:r w:rsidR="008A7AB0" w:rsidRPr="00EC10E4">
        <w:rPr>
          <w:rFonts w:ascii="ＭＳ Ｐ明朝" w:eastAsia="ＭＳ Ｐ明朝" w:hAnsi="ＭＳ Ｐ明朝" w:hint="eastAsia"/>
          <w:sz w:val="22"/>
          <w:szCs w:val="22"/>
        </w:rPr>
        <w:t>やオープンスペース</w:t>
      </w:r>
      <w:r w:rsidR="00254447" w:rsidRPr="00EC10E4">
        <w:rPr>
          <w:rFonts w:ascii="ＭＳ Ｐ明朝" w:eastAsia="ＭＳ Ｐ明朝" w:hAnsi="ＭＳ Ｐ明朝" w:hint="eastAsia"/>
          <w:sz w:val="22"/>
          <w:szCs w:val="22"/>
        </w:rPr>
        <w:t>への</w:t>
      </w:r>
      <w:r w:rsidR="002F6FC7" w:rsidRPr="00EC10E4">
        <w:rPr>
          <w:rFonts w:ascii="ＭＳ Ｐ明朝" w:eastAsia="ＭＳ Ｐ明朝" w:hAnsi="ＭＳ Ｐ明朝" w:hint="eastAsia"/>
          <w:sz w:val="22"/>
          <w:szCs w:val="22"/>
        </w:rPr>
        <w:t>調和や</w:t>
      </w:r>
      <w:r w:rsidR="00254447" w:rsidRPr="00EC10E4">
        <w:rPr>
          <w:rFonts w:ascii="ＭＳ Ｐ明朝" w:eastAsia="ＭＳ Ｐ明朝" w:hAnsi="ＭＳ Ｐ明朝" w:hint="eastAsia"/>
          <w:sz w:val="22"/>
          <w:szCs w:val="22"/>
        </w:rPr>
        <w:t>配慮とともに、</w:t>
      </w:r>
      <w:r w:rsidR="00B04804" w:rsidRPr="00EC10E4">
        <w:rPr>
          <w:rFonts w:ascii="ＭＳ Ｐ明朝" w:eastAsia="ＭＳ Ｐ明朝" w:hAnsi="ＭＳ Ｐ明朝" w:hint="eastAsia"/>
          <w:sz w:val="22"/>
          <w:szCs w:val="22"/>
        </w:rPr>
        <w:t>新たな</w:t>
      </w:r>
      <w:r w:rsidR="008A7AB0" w:rsidRPr="00EC10E4">
        <w:rPr>
          <w:rFonts w:ascii="ＭＳ Ｐ明朝" w:eastAsia="ＭＳ Ｐ明朝" w:hAnsi="ＭＳ Ｐ明朝" w:hint="eastAsia"/>
          <w:sz w:val="22"/>
          <w:szCs w:val="22"/>
        </w:rPr>
        <w:t>憩い空間の創出など</w:t>
      </w:r>
      <w:r w:rsidR="00B04804" w:rsidRPr="00EC10E4">
        <w:rPr>
          <w:rFonts w:ascii="ＭＳ Ｐ明朝" w:eastAsia="ＭＳ Ｐ明朝" w:hAnsi="ＭＳ Ｐ明朝" w:hint="eastAsia"/>
          <w:sz w:val="22"/>
          <w:szCs w:val="22"/>
        </w:rPr>
        <w:t>の</w:t>
      </w:r>
      <w:r w:rsidR="008A7AB0" w:rsidRPr="00EC10E4">
        <w:rPr>
          <w:rFonts w:ascii="ＭＳ Ｐ明朝" w:eastAsia="ＭＳ Ｐ明朝" w:hAnsi="ＭＳ Ｐ明朝" w:hint="eastAsia"/>
          <w:sz w:val="22"/>
          <w:szCs w:val="22"/>
        </w:rPr>
        <w:t>公園の魅力を高める積極的な提案をお願いします。</w:t>
      </w:r>
    </w:p>
    <w:bookmarkEnd w:id="9"/>
    <w:p w14:paraId="537C0BE2" w14:textId="320AC41C" w:rsidR="00A776CB" w:rsidRPr="00EC10E4" w:rsidRDefault="006B0AF0" w:rsidP="006B0AF0">
      <w:pPr>
        <w:ind w:firstLineChars="100" w:firstLine="220"/>
        <w:rPr>
          <w:rFonts w:ascii="ＭＳ Ｐ明朝" w:eastAsia="ＭＳ Ｐ明朝" w:hAnsi="ＭＳ Ｐ明朝"/>
          <w:sz w:val="22"/>
          <w:szCs w:val="22"/>
        </w:rPr>
      </w:pPr>
      <w:r w:rsidRPr="00EC10E4">
        <w:rPr>
          <w:rFonts w:ascii="ＭＳ Ｐ明朝" w:eastAsia="ＭＳ Ｐ明朝" w:hAnsi="ＭＳ Ｐ明朝" w:hint="eastAsia"/>
          <w:sz w:val="22"/>
          <w:szCs w:val="22"/>
        </w:rPr>
        <w:t>ただし、実際の事業実施に</w:t>
      </w:r>
      <w:r w:rsidR="00B11DA4">
        <w:rPr>
          <w:rFonts w:ascii="ＭＳ Ｐ明朝" w:eastAsia="ＭＳ Ｐ明朝" w:hAnsi="ＭＳ Ｐ明朝" w:hint="eastAsia"/>
          <w:sz w:val="22"/>
          <w:szCs w:val="22"/>
        </w:rPr>
        <w:t>当たって</w:t>
      </w:r>
      <w:r w:rsidRPr="00EC10E4">
        <w:rPr>
          <w:rFonts w:ascii="ＭＳ Ｐ明朝" w:eastAsia="ＭＳ Ｐ明朝" w:hAnsi="ＭＳ Ｐ明朝" w:hint="eastAsia"/>
          <w:sz w:val="22"/>
          <w:szCs w:val="22"/>
        </w:rPr>
        <w:t>は、具体的な事業内容等について、府との協議が必要となります。</w:t>
      </w:r>
    </w:p>
    <w:p w14:paraId="1AC37E46" w14:textId="77777777" w:rsidR="00276A50" w:rsidRPr="00EC10E4" w:rsidRDefault="00276A50" w:rsidP="00276A50">
      <w:pPr>
        <w:rPr>
          <w:rFonts w:ascii="ＭＳ ゴシック" w:eastAsia="ＭＳ ゴシック"/>
          <w:sz w:val="22"/>
          <w:szCs w:val="22"/>
        </w:rPr>
      </w:pPr>
    </w:p>
    <w:p w14:paraId="71616401" w14:textId="7CF149DC" w:rsidR="00276A50" w:rsidRPr="00B11DA4" w:rsidRDefault="00276A50" w:rsidP="00276A50">
      <w:pPr>
        <w:rPr>
          <w:rFonts w:asciiTheme="majorEastAsia" w:eastAsiaTheme="majorEastAsia" w:hAnsiTheme="majorEastAsia"/>
          <w:sz w:val="22"/>
          <w:szCs w:val="22"/>
        </w:rPr>
      </w:pPr>
      <w:r w:rsidRPr="00B11DA4">
        <w:rPr>
          <w:rFonts w:asciiTheme="majorEastAsia" w:eastAsiaTheme="majorEastAsia" w:hAnsiTheme="majorEastAsia" w:hint="eastAsia"/>
          <w:sz w:val="22"/>
          <w:szCs w:val="22"/>
        </w:rPr>
        <w:t>②　事業内容について</w:t>
      </w:r>
    </w:p>
    <w:p w14:paraId="40468102" w14:textId="77777777" w:rsidR="00276A50" w:rsidRPr="00EC10E4" w:rsidRDefault="00276A50" w:rsidP="00276A50">
      <w:pPr>
        <w:rPr>
          <w:rFonts w:asciiTheme="majorEastAsia" w:eastAsiaTheme="majorEastAsia" w:hAnsiTheme="majorEastAsia"/>
          <w:sz w:val="22"/>
          <w:szCs w:val="22"/>
        </w:rPr>
      </w:pPr>
      <w:r w:rsidRPr="00EC10E4">
        <w:rPr>
          <w:rFonts w:asciiTheme="majorEastAsia" w:eastAsiaTheme="majorEastAsia" w:hAnsiTheme="majorEastAsia" w:hint="eastAsia"/>
          <w:sz w:val="22"/>
          <w:szCs w:val="22"/>
        </w:rPr>
        <w:t>ア．新たな公園施設の設置管理に関する事業</w:t>
      </w:r>
    </w:p>
    <w:p w14:paraId="6BD0134C" w14:textId="7F42E359"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指定管理者は</w:t>
      </w:r>
      <w:r w:rsidR="0092124E" w:rsidRPr="00EC10E4">
        <w:rPr>
          <w:rFonts w:ascii="ＭＳ Ｐ明朝" w:eastAsia="ＭＳ Ｐ明朝" w:hAnsi="ＭＳ Ｐ明朝" w:hint="eastAsia"/>
          <w:sz w:val="22"/>
          <w:szCs w:val="22"/>
        </w:rPr>
        <w:t>公園利用の支援・促進及び利用者の利便性向上</w:t>
      </w:r>
      <w:r w:rsidRPr="00EC10E4">
        <w:rPr>
          <w:rFonts w:asciiTheme="minorEastAsia" w:eastAsiaTheme="minorEastAsia" w:hAnsiTheme="minorEastAsia" w:hint="eastAsia"/>
          <w:sz w:val="22"/>
          <w:szCs w:val="22"/>
        </w:rPr>
        <w:t>に資する新たな公園施設を自らの投資によって整備し、管理運営することができます。</w:t>
      </w:r>
    </w:p>
    <w:p w14:paraId="28814831" w14:textId="4B62E709"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また、新たな公園施設の設置以外にも、指定管理者の投資によって、休憩所及びベンチ等の増設や、案内サインの充実等を実施することも可能です</w:t>
      </w:r>
      <w:r w:rsidR="00255B46" w:rsidRPr="00EC10E4">
        <w:rPr>
          <w:rFonts w:asciiTheme="minorEastAsia" w:eastAsiaTheme="minorEastAsia" w:hAnsiTheme="minorEastAsia" w:hint="eastAsia"/>
          <w:sz w:val="22"/>
          <w:szCs w:val="22"/>
        </w:rPr>
        <w:t>。</w:t>
      </w:r>
      <w:r w:rsidR="00EA2008" w:rsidRPr="00EC10E4">
        <w:rPr>
          <w:rFonts w:asciiTheme="minorEastAsia" w:eastAsiaTheme="minorEastAsia" w:hAnsiTheme="minorEastAsia" w:hint="eastAsia"/>
          <w:sz w:val="22"/>
          <w:szCs w:val="22"/>
        </w:rPr>
        <w:t>この場合、公園施設の設置管理</w:t>
      </w:r>
      <w:r w:rsidR="00EA2008" w:rsidRPr="00EC10E4">
        <w:rPr>
          <w:rFonts w:asciiTheme="minorEastAsia" w:eastAsiaTheme="minorEastAsia" w:hAnsiTheme="minorEastAsia" w:hint="eastAsia"/>
          <w:sz w:val="22"/>
          <w:szCs w:val="22"/>
        </w:rPr>
        <w:lastRenderedPageBreak/>
        <w:t>許可の対象となりますが、無料で利用できる公園施設であれば、</w:t>
      </w:r>
      <w:r w:rsidR="001C5963" w:rsidRPr="00EC10E4">
        <w:rPr>
          <w:rFonts w:asciiTheme="minorEastAsia" w:eastAsiaTheme="minorEastAsia" w:hAnsiTheme="minorEastAsia" w:hint="eastAsia"/>
          <w:sz w:val="22"/>
          <w:szCs w:val="22"/>
        </w:rPr>
        <w:t>府との協議により</w:t>
      </w:r>
      <w:r w:rsidR="00EA2008" w:rsidRPr="00EC10E4">
        <w:rPr>
          <w:rFonts w:asciiTheme="minorEastAsia" w:eastAsiaTheme="minorEastAsia" w:hAnsiTheme="minorEastAsia" w:hint="eastAsia"/>
          <w:sz w:val="22"/>
          <w:szCs w:val="22"/>
        </w:rPr>
        <w:t>使用料</w:t>
      </w:r>
      <w:r w:rsidR="00B11DA4">
        <w:rPr>
          <w:rFonts w:asciiTheme="minorEastAsia" w:eastAsiaTheme="minorEastAsia" w:hAnsiTheme="minorEastAsia" w:hint="eastAsia"/>
          <w:sz w:val="22"/>
          <w:szCs w:val="22"/>
        </w:rPr>
        <w:t>が</w:t>
      </w:r>
      <w:r w:rsidR="00EA2008" w:rsidRPr="00EC10E4">
        <w:rPr>
          <w:rFonts w:asciiTheme="minorEastAsia" w:eastAsiaTheme="minorEastAsia" w:hAnsiTheme="minorEastAsia" w:hint="eastAsia"/>
          <w:sz w:val="22"/>
          <w:szCs w:val="22"/>
        </w:rPr>
        <w:t>免除</w:t>
      </w:r>
      <w:r w:rsidR="00B11DA4">
        <w:rPr>
          <w:rFonts w:asciiTheme="minorEastAsia" w:eastAsiaTheme="minorEastAsia" w:hAnsiTheme="minorEastAsia" w:hint="eastAsia"/>
          <w:sz w:val="22"/>
          <w:szCs w:val="22"/>
        </w:rPr>
        <w:t>され</w:t>
      </w:r>
      <w:r w:rsidR="00EA2008" w:rsidRPr="00EC10E4">
        <w:rPr>
          <w:rFonts w:asciiTheme="minorEastAsia" w:eastAsiaTheme="minorEastAsia" w:hAnsiTheme="minorEastAsia" w:hint="eastAsia"/>
          <w:sz w:val="22"/>
          <w:szCs w:val="22"/>
        </w:rPr>
        <w:t>ることが</w:t>
      </w:r>
      <w:r w:rsidR="00B11DA4">
        <w:rPr>
          <w:rFonts w:asciiTheme="minorEastAsia" w:eastAsiaTheme="minorEastAsia" w:hAnsiTheme="minorEastAsia" w:hint="eastAsia"/>
          <w:sz w:val="22"/>
          <w:szCs w:val="22"/>
        </w:rPr>
        <w:t>あり</w:t>
      </w:r>
      <w:r w:rsidR="00EA2008" w:rsidRPr="00EC10E4">
        <w:rPr>
          <w:rFonts w:asciiTheme="minorEastAsia" w:eastAsiaTheme="minorEastAsia" w:hAnsiTheme="minorEastAsia" w:hint="eastAsia"/>
          <w:sz w:val="22"/>
          <w:szCs w:val="22"/>
        </w:rPr>
        <w:t>ます。</w:t>
      </w:r>
    </w:p>
    <w:p w14:paraId="5D6B645B" w14:textId="77777777" w:rsidR="00254447"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各公園のゾーンごとに魅力向上事業を提案するうえでの留意点を資料</w:t>
      </w:r>
      <w:r w:rsidR="0050747F" w:rsidRPr="00EC10E4">
        <w:rPr>
          <w:rFonts w:asciiTheme="minorEastAsia" w:eastAsiaTheme="minorEastAsia" w:hAnsiTheme="minorEastAsia" w:hint="eastAsia"/>
          <w:sz w:val="22"/>
          <w:szCs w:val="22"/>
        </w:rPr>
        <w:t>２</w:t>
      </w:r>
      <w:r w:rsidRPr="00EC10E4">
        <w:rPr>
          <w:rFonts w:asciiTheme="minorEastAsia" w:eastAsiaTheme="minorEastAsia" w:hAnsiTheme="minorEastAsia" w:hint="eastAsia"/>
          <w:sz w:val="22"/>
          <w:szCs w:val="22"/>
        </w:rPr>
        <w:t>「魅力向上事業（自主事業）の提案における各公園の留意事項」に示していますのでご参照ください。</w:t>
      </w:r>
    </w:p>
    <w:p w14:paraId="3CAC64DD" w14:textId="4509EE3C" w:rsidR="00254447" w:rsidRPr="00EC10E4" w:rsidRDefault="00F374A5"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noProof/>
          <w:sz w:val="22"/>
          <w:szCs w:val="22"/>
          <w:lang w:val="ja-JP"/>
        </w:rPr>
        <mc:AlternateContent>
          <mc:Choice Requires="wps">
            <w:drawing>
              <wp:anchor distT="0" distB="0" distL="114300" distR="114300" simplePos="0" relativeHeight="251658253" behindDoc="0" locked="0" layoutInCell="1" allowOverlap="1" wp14:anchorId="124E6064" wp14:editId="75F72821">
                <wp:simplePos x="0" y="0"/>
                <wp:positionH relativeFrom="column">
                  <wp:posOffset>91608</wp:posOffset>
                </wp:positionH>
                <wp:positionV relativeFrom="paragraph">
                  <wp:posOffset>130427</wp:posOffset>
                </wp:positionV>
                <wp:extent cx="5542280" cy="1233577"/>
                <wp:effectExtent l="0" t="0" r="20320" b="24130"/>
                <wp:wrapNone/>
                <wp:docPr id="1038326309" name="大かっこ 24"/>
                <wp:cNvGraphicFramePr/>
                <a:graphic xmlns:a="http://schemas.openxmlformats.org/drawingml/2006/main">
                  <a:graphicData uri="http://schemas.microsoft.com/office/word/2010/wordprocessingShape">
                    <wps:wsp>
                      <wps:cNvSpPr/>
                      <wps:spPr>
                        <a:xfrm>
                          <a:off x="0" y="0"/>
                          <a:ext cx="5542280" cy="1233577"/>
                        </a:xfrm>
                        <a:prstGeom prst="bracketPair">
                          <a:avLst>
                            <a:gd name="adj" fmla="val 640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cei="http://schemas.microsoft.com/office/word/2026/wordml/cei">
            <w:pict>
              <v:shape id="大かっこ 24" style="position:absolute;margin-left:7.2pt;margin-top:10.25pt;width:436.4pt;height:97.1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00]" strokeweight=".5pt" type="#_x0000_t185" adj="1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QnYgIAABcFAAAOAAAAZHJzL2Uyb0RvYy54bWysVFFPGzEMfp+0/xDlfVyvtMAqrqgCMU1C&#10;DA0mntNcQm8kceakvXa/fk7urmVsmqZpLzn7bH+2v9g5v9hawzYKQwOu4uXRiDPlJNSNe6r4l4fr&#10;d2echShcLQw4VfGdCvxi/vbNeetnagwrMLVCRiAuzFpf8VWMflYUQa6UFeEIvHJk1IBWRFLxqahR&#10;tIRuTTEejU6KFrD2CFKFQH+vOiOfZ3ytlYyftA4qMlNxqi3mE/O5TGcxPxezJxR+1ci+DPEPVVjR&#10;OEq6h7oSUbA1Nr9A2UYiBNDxSIItQOtGqtwDdVOOXnVzvxJe5V6InOD3NIX/BytvN/f+DomG1odZ&#10;IDF1sdVo05fqY9tM1m5PltpGJunndDoZj8+IU0m2cnx8PD09TXQWh3CPIX5QYFkSKr5EIZ9VvBMN&#10;Zq7E5ibETFrNnLA0HaL+ypm2hq5gIww7mYyOe8jel8AHUMp0KDlLcWdUgjPus9KsqanIMifK06Qu&#10;DTJCrXj9XPao2TOF6MaYfdDoz0G9bwpTecL+NnDvnTOCi/tA2zjoOHlVatwOperOf+i66zW1vYR6&#10;d4cMoZvt4OV1Q3TfiEBMIzFJV0QLGj/RoQ20FYde4mwF+P13/5M/zRhZOWtpOSoevq0FKs7MR0fT&#10;976cTNI2ZWUyPR2Tgi8ty5cWt7aXQLyX9BR4mcXkH80gagT7SHu8SFnJJJyk3BWXEQflMnZLSy+B&#10;VItFdqMN8iLeuHsvh5tOw/GwfRTo+5mLNK63MCySmOU56qb04Jvuw8FiHUE3MRkPvPYKbR9JP633&#10;Sz17Hd6z+Q8AAAD//wMAUEsDBBQABgAIAAAAIQALQ/pU3wAAAAkBAAAPAAAAZHJzL2Rvd25yZXYu&#10;eG1sTI9BT4NAEIXvJv6HzZh4s0sRLUGWxmh7wPRi9WBvW3YEAjuL7Lbgv3c86fHNe3nzvXw9216c&#10;cfStIwXLRQQCqXKmpVrB+9v2JgXhgyaje0eo4Bs9rIvLi1xnxk30iud9qAWXkM+0giaEIZPSVw1a&#10;7RduQGLv041WB5ZjLc2oJy63vYyj6F5a3RJ/aPSATw1W3f5kFbw8p1+3q21ppmHTfXRxWe42h4NS&#10;11fz4wOIgHP4C8MvPqNDwUxHdyLjRc86STipII7uQLCfpqsYxJEPyyQFWeTy/4LiBwAA//8DAFBL&#10;AQItABQABgAIAAAAIQC2gziS/gAAAOEBAAATAAAAAAAAAAAAAAAAAAAAAABbQ29udGVudF9UeXBl&#10;c10ueG1sUEsBAi0AFAAGAAgAAAAhADj9If/WAAAAlAEAAAsAAAAAAAAAAAAAAAAALwEAAF9yZWxz&#10;Ly5yZWxzUEsBAi0AFAAGAAgAAAAhAED8BCdiAgAAFwUAAA4AAAAAAAAAAAAAAAAALgIAAGRycy9l&#10;Mm9Eb2MueG1sUEsBAi0AFAAGAAgAAAAhAAtD+lTfAAAACQEAAA8AAAAAAAAAAAAAAAAAvAQAAGRy&#10;cy9kb3ducmV2LnhtbFBLBQYAAAAABAAEAPMAAADIBQAAAAA=&#10;" w14:anchorId="5A9C67CD">
                <v:stroke joinstyle="miter"/>
              </v:shape>
            </w:pict>
          </mc:Fallback>
        </mc:AlternateContent>
      </w:r>
    </w:p>
    <w:p w14:paraId="02BB43C4" w14:textId="0FAC430B" w:rsidR="00276A50" w:rsidRPr="00EC10E4" w:rsidRDefault="00254447" w:rsidP="00254447">
      <w:pPr>
        <w:ind w:leftChars="142" w:left="504" w:rightChars="140" w:right="28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r w:rsidR="00C43DDB" w:rsidRPr="00EC10E4">
        <w:rPr>
          <w:rFonts w:asciiTheme="minorEastAsia" w:eastAsiaTheme="minorEastAsia" w:hAnsiTheme="minorEastAsia" w:hint="eastAsia"/>
          <w:sz w:val="22"/>
          <w:szCs w:val="22"/>
        </w:rPr>
        <w:t>蜻蛉池公園においては</w:t>
      </w:r>
      <w:r w:rsidR="00C65F97" w:rsidRPr="00EC10E4">
        <w:rPr>
          <w:rFonts w:asciiTheme="minorEastAsia" w:eastAsiaTheme="minorEastAsia" w:hAnsiTheme="minorEastAsia" w:hint="eastAsia"/>
          <w:sz w:val="22"/>
          <w:szCs w:val="22"/>
        </w:rPr>
        <w:t>未開設</w:t>
      </w:r>
      <w:r w:rsidR="00D17887" w:rsidRPr="00EC10E4">
        <w:rPr>
          <w:rFonts w:asciiTheme="minorEastAsia" w:eastAsiaTheme="minorEastAsia" w:hAnsiTheme="minorEastAsia" w:hint="eastAsia"/>
          <w:sz w:val="22"/>
          <w:szCs w:val="22"/>
        </w:rPr>
        <w:t>区域</w:t>
      </w:r>
      <w:r w:rsidR="00C65F97" w:rsidRPr="00EC10E4">
        <w:rPr>
          <w:rFonts w:asciiTheme="minorEastAsia" w:eastAsiaTheme="minorEastAsia" w:hAnsiTheme="minorEastAsia" w:hint="eastAsia"/>
          <w:sz w:val="22"/>
          <w:szCs w:val="22"/>
        </w:rPr>
        <w:t>での提案も可能とします。</w:t>
      </w:r>
      <w:r w:rsidR="00D17887" w:rsidRPr="00EC10E4">
        <w:rPr>
          <w:rFonts w:asciiTheme="minorEastAsia" w:eastAsiaTheme="minorEastAsia" w:hAnsiTheme="minorEastAsia" w:hint="eastAsia"/>
          <w:sz w:val="22"/>
          <w:szCs w:val="22"/>
        </w:rPr>
        <w:t>なお、</w:t>
      </w:r>
      <w:r w:rsidR="00C654D3" w:rsidRPr="00EC10E4">
        <w:rPr>
          <w:rFonts w:asciiTheme="minorEastAsia" w:eastAsiaTheme="minorEastAsia" w:hAnsiTheme="minorEastAsia" w:hint="eastAsia"/>
          <w:sz w:val="22"/>
          <w:szCs w:val="22"/>
        </w:rPr>
        <w:t>当該</w:t>
      </w:r>
      <w:r w:rsidR="00D17887" w:rsidRPr="00EC10E4">
        <w:rPr>
          <w:rFonts w:asciiTheme="minorEastAsia" w:eastAsiaTheme="minorEastAsia" w:hAnsiTheme="minorEastAsia" w:hint="eastAsia"/>
          <w:sz w:val="22"/>
          <w:szCs w:val="22"/>
        </w:rPr>
        <w:t>未開設区域においては</w:t>
      </w:r>
      <w:r w:rsidR="00B01E70">
        <w:rPr>
          <w:rFonts w:asciiTheme="minorEastAsia" w:eastAsiaTheme="minorEastAsia" w:hAnsiTheme="minorEastAsia" w:hint="eastAsia"/>
          <w:sz w:val="22"/>
          <w:szCs w:val="22"/>
        </w:rPr>
        <w:t>、当面の間、</w:t>
      </w:r>
      <w:r w:rsidR="00D17887" w:rsidRPr="00EC10E4">
        <w:rPr>
          <w:rFonts w:asciiTheme="minorEastAsia" w:eastAsiaTheme="minorEastAsia" w:hAnsiTheme="minorEastAsia" w:hint="eastAsia"/>
          <w:sz w:val="22"/>
          <w:szCs w:val="22"/>
        </w:rPr>
        <w:t>府による</w:t>
      </w:r>
      <w:r w:rsidR="00C654D3" w:rsidRPr="00EC10E4">
        <w:rPr>
          <w:rFonts w:asciiTheme="minorEastAsia" w:eastAsiaTheme="minorEastAsia" w:hAnsiTheme="minorEastAsia" w:hint="eastAsia"/>
          <w:sz w:val="22"/>
          <w:szCs w:val="22"/>
        </w:rPr>
        <w:t>整備</w:t>
      </w:r>
      <w:r w:rsidR="00D17887" w:rsidRPr="00EC10E4">
        <w:rPr>
          <w:rFonts w:asciiTheme="minorEastAsia" w:eastAsiaTheme="minorEastAsia" w:hAnsiTheme="minorEastAsia" w:hint="eastAsia"/>
          <w:sz w:val="22"/>
          <w:szCs w:val="22"/>
        </w:rPr>
        <w:t>等の予定はありません。</w:t>
      </w:r>
      <w:r w:rsidR="004550FF" w:rsidRPr="00EC10E4">
        <w:rPr>
          <w:rFonts w:asciiTheme="minorEastAsia" w:eastAsiaTheme="minorEastAsia" w:hAnsiTheme="minorEastAsia"/>
          <w:sz w:val="22"/>
          <w:szCs w:val="22"/>
        </w:rPr>
        <w:t>また、未開設区域の一部は農用地区域となっていますが、</w:t>
      </w:r>
      <w:r w:rsidR="00FC120E">
        <w:rPr>
          <w:rFonts w:asciiTheme="minorEastAsia" w:eastAsiaTheme="minorEastAsia" w:hAnsiTheme="minorEastAsia" w:hint="eastAsia"/>
          <w:sz w:val="22"/>
          <w:szCs w:val="22"/>
        </w:rPr>
        <w:t>現在、</w:t>
      </w:r>
      <w:r w:rsidR="00BD1124" w:rsidRPr="00BD1124">
        <w:rPr>
          <w:rFonts w:asciiTheme="minorEastAsia" w:eastAsiaTheme="minorEastAsia" w:hAnsiTheme="minorEastAsia"/>
          <w:sz w:val="22"/>
          <w:szCs w:val="22"/>
        </w:rPr>
        <w:t>農用地区域からの除外に向けて市と協議中です。</w:t>
      </w:r>
      <w:r w:rsidR="00D17887" w:rsidRPr="00EC10E4">
        <w:rPr>
          <w:rFonts w:asciiTheme="minorEastAsia" w:eastAsiaTheme="minorEastAsia" w:hAnsiTheme="minorEastAsia" w:hint="eastAsia"/>
          <w:sz w:val="22"/>
          <w:szCs w:val="22"/>
        </w:rPr>
        <w:t>その他の</w:t>
      </w:r>
      <w:r w:rsidR="00075718" w:rsidRPr="00EC10E4">
        <w:rPr>
          <w:rFonts w:asciiTheme="minorEastAsia" w:eastAsiaTheme="minorEastAsia" w:hAnsiTheme="minorEastAsia" w:hint="eastAsia"/>
          <w:sz w:val="22"/>
          <w:szCs w:val="22"/>
        </w:rPr>
        <w:t>条件等は</w:t>
      </w:r>
      <w:r w:rsidR="005F0FD5" w:rsidRPr="00EC10E4">
        <w:rPr>
          <w:rFonts w:asciiTheme="minorEastAsia" w:eastAsiaTheme="minorEastAsia" w:hAnsiTheme="minorEastAsia" w:hint="eastAsia"/>
          <w:sz w:val="22"/>
          <w:szCs w:val="22"/>
        </w:rPr>
        <w:t>資料</w:t>
      </w:r>
      <w:r w:rsidR="0050747F" w:rsidRPr="00EC10E4">
        <w:rPr>
          <w:rFonts w:asciiTheme="minorEastAsia" w:eastAsiaTheme="minorEastAsia" w:hAnsiTheme="minorEastAsia" w:hint="eastAsia"/>
          <w:sz w:val="22"/>
          <w:szCs w:val="22"/>
        </w:rPr>
        <w:t>２</w:t>
      </w:r>
      <w:r w:rsidR="005F0FD5" w:rsidRPr="00EC10E4">
        <w:rPr>
          <w:rFonts w:asciiTheme="minorEastAsia" w:eastAsiaTheme="minorEastAsia" w:hAnsiTheme="minorEastAsia" w:hint="eastAsia"/>
          <w:sz w:val="22"/>
          <w:szCs w:val="22"/>
        </w:rPr>
        <w:t>「魅力向上事業（自主事業）の提案における各公園の留意事項」</w:t>
      </w:r>
      <w:r w:rsidR="00075718" w:rsidRPr="00EC10E4">
        <w:rPr>
          <w:rFonts w:asciiTheme="minorEastAsia" w:eastAsiaTheme="minorEastAsia" w:hAnsiTheme="minorEastAsia" w:hint="eastAsia"/>
          <w:sz w:val="22"/>
          <w:szCs w:val="22"/>
        </w:rPr>
        <w:t>をご参照ください。</w:t>
      </w:r>
    </w:p>
    <w:p w14:paraId="518CC743" w14:textId="77777777" w:rsidR="00254447" w:rsidRPr="00EC10E4" w:rsidRDefault="00254447" w:rsidP="00276A50">
      <w:pPr>
        <w:ind w:firstLineChars="100" w:firstLine="220"/>
        <w:rPr>
          <w:rFonts w:asciiTheme="minorEastAsia" w:eastAsiaTheme="minorEastAsia" w:hAnsiTheme="minorEastAsia"/>
          <w:sz w:val="22"/>
          <w:szCs w:val="22"/>
        </w:rPr>
      </w:pPr>
    </w:p>
    <w:p w14:paraId="65236003" w14:textId="3CA64408"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また、新たな公園施設の設置について提案する際は、以下の点に留意してください。</w:t>
      </w:r>
    </w:p>
    <w:p w14:paraId="19273A92" w14:textId="486CCA9F" w:rsidR="00276A50" w:rsidRPr="00EC10E4" w:rsidRDefault="00276A50" w:rsidP="0DDEB893">
      <w:pPr>
        <w:ind w:left="220" w:hangingChars="100" w:hanging="220"/>
        <w:rPr>
          <w:rFonts w:asciiTheme="minorEastAsia" w:eastAsiaTheme="minorEastAsia" w:hAnsiTheme="minorEastAsia"/>
          <w:sz w:val="22"/>
          <w:szCs w:val="22"/>
        </w:rPr>
      </w:pPr>
      <w:r w:rsidRPr="0DDEB893">
        <w:rPr>
          <w:rFonts w:asciiTheme="minorEastAsia" w:eastAsiaTheme="minorEastAsia" w:hAnsiTheme="minorEastAsia"/>
          <w:sz w:val="22"/>
          <w:szCs w:val="22"/>
        </w:rPr>
        <w:t>(</w:t>
      </w:r>
      <w:proofErr w:type="gramStart"/>
      <w:r w:rsidRPr="0DDEB893">
        <w:rPr>
          <w:rFonts w:asciiTheme="minorEastAsia" w:eastAsiaTheme="minorEastAsia" w:hAnsiTheme="minorEastAsia"/>
          <w:sz w:val="22"/>
          <w:szCs w:val="22"/>
        </w:rPr>
        <w:t>ｱ</w:t>
      </w:r>
      <w:proofErr w:type="gramEnd"/>
      <w:r w:rsidRPr="0DDEB893">
        <w:rPr>
          <w:rFonts w:asciiTheme="minorEastAsia" w:eastAsiaTheme="minorEastAsia" w:hAnsiTheme="minorEastAsia"/>
          <w:sz w:val="22"/>
          <w:szCs w:val="22"/>
        </w:rPr>
        <w:t>)</w:t>
      </w:r>
      <w:r w:rsidR="00B11DA4" w:rsidRPr="0DDEB893">
        <w:rPr>
          <w:rFonts w:asciiTheme="minorEastAsia" w:eastAsiaTheme="minorEastAsia" w:hAnsiTheme="minorEastAsia"/>
          <w:sz w:val="22"/>
          <w:szCs w:val="22"/>
        </w:rPr>
        <w:t>都市公園法（昭和31年法律第79号。以下「法」という。）</w:t>
      </w:r>
      <w:r w:rsidRPr="0DDEB893">
        <w:rPr>
          <w:rFonts w:asciiTheme="minorEastAsia" w:eastAsiaTheme="minorEastAsia" w:hAnsiTheme="minorEastAsia"/>
          <w:sz w:val="22"/>
          <w:szCs w:val="22"/>
        </w:rPr>
        <w:t>第５条及び条例第11条に基づく公園施設の設置管理許可を府から受けて、実施していただきます。また、</w:t>
      </w:r>
      <w:r w:rsidR="0044388E">
        <w:rPr>
          <w:rFonts w:asciiTheme="minorEastAsia" w:eastAsiaTheme="minorEastAsia" w:hAnsiTheme="minorEastAsia" w:hint="eastAsia"/>
          <w:sz w:val="22"/>
          <w:szCs w:val="22"/>
        </w:rPr>
        <w:t>条例に基づき</w:t>
      </w:r>
      <w:r w:rsidRPr="0DDEB893">
        <w:rPr>
          <w:rFonts w:asciiTheme="minorEastAsia" w:eastAsiaTheme="minorEastAsia" w:hAnsiTheme="minorEastAsia"/>
          <w:sz w:val="22"/>
          <w:szCs w:val="22"/>
        </w:rPr>
        <w:t>新たに設置する公園施設の面積に応じた設置許可使用料を府に納付いただきます。</w:t>
      </w:r>
    </w:p>
    <w:p w14:paraId="10FEB79A" w14:textId="4DAB98E0"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sz w:val="22"/>
          <w:szCs w:val="22"/>
        </w:rPr>
        <w:t>(</w:t>
      </w:r>
      <w:proofErr w:type="gramStart"/>
      <w:r w:rsidRPr="00EC10E4">
        <w:rPr>
          <w:rFonts w:asciiTheme="minorEastAsia" w:eastAsiaTheme="minorEastAsia" w:hAnsiTheme="minorEastAsia" w:hint="eastAsia"/>
          <w:sz w:val="22"/>
          <w:szCs w:val="22"/>
        </w:rPr>
        <w:t>ｲ</w:t>
      </w:r>
      <w:proofErr w:type="gramEnd"/>
      <w:r w:rsidRPr="00EC10E4">
        <w:rPr>
          <w:rFonts w:asciiTheme="minorEastAsia" w:eastAsiaTheme="minorEastAsia" w:hAnsiTheme="minorEastAsia" w:hint="eastAsia"/>
          <w:sz w:val="22"/>
          <w:szCs w:val="22"/>
        </w:rPr>
        <w:t>)</w:t>
      </w:r>
      <w:r w:rsidR="00A43BF8" w:rsidRPr="00EC10E4">
        <w:rPr>
          <w:rFonts w:asciiTheme="minorEastAsia" w:eastAsiaTheme="minorEastAsia" w:hAnsiTheme="minorEastAsia"/>
          <w:sz w:val="22"/>
          <w:szCs w:val="22"/>
        </w:rPr>
        <w:t>用途地域による建築物の用途制限を受ける場合があります。施設の設置を提案する場合は、資料4に記載する用途地域を確認の上、関係法令に基づく建築物の用途制限についてあらかじめ確認し、実現可能な提案としてください。</w:t>
      </w:r>
    </w:p>
    <w:p w14:paraId="16D64A24" w14:textId="3754C115"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(ｳ)従来の公園利用（特に公園管理者の許可を受けず自由に使用できる</w:t>
      </w:r>
      <w:r w:rsidR="00061D83">
        <w:rPr>
          <w:rFonts w:asciiTheme="minorEastAsia" w:eastAsiaTheme="minorEastAsia" w:hAnsiTheme="minorEastAsia" w:hint="eastAsia"/>
          <w:sz w:val="22"/>
          <w:szCs w:val="22"/>
        </w:rPr>
        <w:t>公園の</w:t>
      </w:r>
      <w:r w:rsidRPr="00EC10E4">
        <w:rPr>
          <w:rFonts w:asciiTheme="minorEastAsia" w:eastAsiaTheme="minorEastAsia" w:hAnsiTheme="minorEastAsia" w:hint="eastAsia"/>
          <w:sz w:val="22"/>
          <w:szCs w:val="22"/>
        </w:rPr>
        <w:t>一般使用）</w:t>
      </w:r>
      <w:r w:rsidR="00061D83">
        <w:rPr>
          <w:rFonts w:asciiTheme="minorEastAsia" w:eastAsiaTheme="minorEastAsia" w:hAnsiTheme="minorEastAsia" w:hint="eastAsia"/>
          <w:sz w:val="22"/>
          <w:szCs w:val="22"/>
        </w:rPr>
        <w:t>に対する</w:t>
      </w:r>
      <w:r w:rsidRPr="00EC10E4">
        <w:rPr>
          <w:rFonts w:asciiTheme="minorEastAsia" w:eastAsiaTheme="minorEastAsia" w:hAnsiTheme="minorEastAsia" w:hint="eastAsia"/>
          <w:sz w:val="22"/>
          <w:szCs w:val="22"/>
        </w:rPr>
        <w:t>制限が最小限となるよう努めてください。</w:t>
      </w:r>
    </w:p>
    <w:p w14:paraId="35E70D96" w14:textId="49801FFD"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ＭＳ 明朝" w:hAnsi="ＭＳ 明朝" w:hint="eastAsia"/>
          <w:sz w:val="22"/>
          <w:szCs w:val="22"/>
        </w:rPr>
        <w:t>(</w:t>
      </w:r>
      <w:proofErr w:type="gramStart"/>
      <w:r w:rsidRPr="00EC10E4">
        <w:rPr>
          <w:rFonts w:ascii="ＭＳ 明朝" w:hAnsi="ＭＳ 明朝" w:hint="eastAsia"/>
          <w:sz w:val="22"/>
          <w:szCs w:val="22"/>
        </w:rPr>
        <w:t>ｴ</w:t>
      </w:r>
      <w:proofErr w:type="gramEnd"/>
      <w:r w:rsidRPr="00EC10E4">
        <w:rPr>
          <w:rFonts w:ascii="ＭＳ 明朝" w:hAnsi="ＭＳ 明朝" w:hint="eastAsia"/>
          <w:sz w:val="22"/>
          <w:szCs w:val="22"/>
        </w:rPr>
        <w:t>)施設の設置に当たり、支障となる構造物や樹木の撤去、移植等については、府と協議の上、実施してください。やむを得ず既存樹木</w:t>
      </w:r>
      <w:r w:rsidR="00F374A5" w:rsidRPr="00EC10E4">
        <w:rPr>
          <w:rFonts w:ascii="ＭＳ 明朝" w:hAnsi="ＭＳ 明朝" w:hint="eastAsia"/>
          <w:sz w:val="22"/>
          <w:szCs w:val="22"/>
        </w:rPr>
        <w:t>の</w:t>
      </w:r>
      <w:r w:rsidRPr="00EC10E4">
        <w:rPr>
          <w:rFonts w:ascii="ＭＳ 明朝" w:hAnsi="ＭＳ 明朝" w:hint="eastAsia"/>
          <w:sz w:val="22"/>
          <w:szCs w:val="22"/>
        </w:rPr>
        <w:t>移植又は伐採を伴う場合に</w:t>
      </w:r>
      <w:r w:rsidR="00F374A5" w:rsidRPr="00EC10E4">
        <w:rPr>
          <w:rFonts w:ascii="ＭＳ 明朝" w:hAnsi="ＭＳ 明朝" w:hint="eastAsia"/>
          <w:sz w:val="22"/>
          <w:szCs w:val="22"/>
        </w:rPr>
        <w:t>は、別途</w:t>
      </w:r>
      <w:r w:rsidR="0087085F" w:rsidRPr="00EC10E4">
        <w:rPr>
          <w:rFonts w:ascii="ＭＳ 明朝" w:hAnsi="ＭＳ 明朝" w:hint="eastAsia"/>
          <w:sz w:val="22"/>
          <w:szCs w:val="22"/>
        </w:rPr>
        <w:t>補植</w:t>
      </w:r>
      <w:r w:rsidRPr="00EC10E4">
        <w:rPr>
          <w:rFonts w:ascii="ＭＳ 明朝" w:hAnsi="ＭＳ 明朝" w:hint="eastAsia"/>
          <w:sz w:val="22"/>
          <w:szCs w:val="22"/>
        </w:rPr>
        <w:t>する等、みどりの質の維持に努めてください。ただし、歴史的背景や景観保全の観点から、原則伐採できない樹木等があります。</w:t>
      </w:r>
      <w:r w:rsidRPr="00EC10E4">
        <w:rPr>
          <w:rFonts w:asciiTheme="minorEastAsia" w:eastAsiaTheme="minorEastAsia" w:hAnsiTheme="minorEastAsia" w:hint="eastAsia"/>
          <w:sz w:val="22"/>
          <w:szCs w:val="22"/>
        </w:rPr>
        <w:t>詳細は資料</w:t>
      </w:r>
      <w:r w:rsidR="0050747F" w:rsidRPr="00EC10E4">
        <w:rPr>
          <w:rFonts w:asciiTheme="minorEastAsia" w:eastAsiaTheme="minorEastAsia" w:hAnsiTheme="minorEastAsia" w:hint="eastAsia"/>
          <w:sz w:val="22"/>
          <w:szCs w:val="22"/>
        </w:rPr>
        <w:t>２</w:t>
      </w:r>
      <w:r w:rsidRPr="00EC10E4">
        <w:rPr>
          <w:rFonts w:asciiTheme="minorEastAsia" w:eastAsiaTheme="minorEastAsia" w:hAnsiTheme="minorEastAsia" w:hint="eastAsia"/>
          <w:sz w:val="22"/>
          <w:szCs w:val="22"/>
        </w:rPr>
        <w:t>を参照してください。</w:t>
      </w:r>
    </w:p>
    <w:p w14:paraId="7C010A68" w14:textId="57FF3E5F"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proofErr w:type="gramStart"/>
      <w:r w:rsidRPr="00EC10E4">
        <w:rPr>
          <w:rFonts w:asciiTheme="minorEastAsia" w:eastAsiaTheme="minorEastAsia" w:hAnsiTheme="minorEastAsia" w:hint="eastAsia"/>
          <w:sz w:val="22"/>
          <w:szCs w:val="22"/>
        </w:rPr>
        <w:t>ｵ</w:t>
      </w:r>
      <w:proofErr w:type="gramEnd"/>
      <w:r w:rsidRPr="00EC10E4">
        <w:rPr>
          <w:rFonts w:asciiTheme="minorEastAsia" w:eastAsiaTheme="minorEastAsia" w:hAnsiTheme="minorEastAsia" w:hint="eastAsia"/>
          <w:sz w:val="22"/>
          <w:szCs w:val="22"/>
        </w:rPr>
        <w:t>)建築基準法等各種関係法令等の規定を遵守するとともに、外観等は公園の景観に配慮したものとしてください。</w:t>
      </w:r>
      <w:r w:rsidR="002E03DB">
        <w:rPr>
          <w:rFonts w:asciiTheme="minorEastAsia" w:eastAsiaTheme="minorEastAsia" w:hAnsiTheme="minorEastAsia" w:hint="eastAsia"/>
          <w:sz w:val="22"/>
          <w:szCs w:val="22"/>
        </w:rPr>
        <w:t>設計の際、</w:t>
      </w:r>
      <w:r w:rsidRPr="00EC10E4">
        <w:rPr>
          <w:rFonts w:asciiTheme="minorEastAsia" w:eastAsiaTheme="minorEastAsia" w:hAnsiTheme="minorEastAsia" w:hint="eastAsia"/>
          <w:sz w:val="22"/>
          <w:szCs w:val="22"/>
        </w:rPr>
        <w:t>構造や景観デザイン等の詳細について府との事前協議が必要です。</w:t>
      </w:r>
    </w:p>
    <w:p w14:paraId="4EF92C98" w14:textId="7C487614"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proofErr w:type="gramStart"/>
      <w:r w:rsidRPr="00EC10E4">
        <w:rPr>
          <w:rFonts w:asciiTheme="minorEastAsia" w:eastAsiaTheme="minorEastAsia" w:hAnsiTheme="minorEastAsia" w:hint="eastAsia"/>
          <w:sz w:val="22"/>
          <w:szCs w:val="22"/>
        </w:rPr>
        <w:t>ｶ</w:t>
      </w:r>
      <w:proofErr w:type="gramEnd"/>
      <w:r w:rsidRPr="00EC10E4">
        <w:rPr>
          <w:rFonts w:asciiTheme="minorEastAsia" w:eastAsiaTheme="minorEastAsia" w:hAnsiTheme="minorEastAsia" w:hint="eastAsia"/>
          <w:sz w:val="22"/>
          <w:szCs w:val="22"/>
        </w:rPr>
        <w:t>)大阪府福祉のまちづくり条例（平成４年大阪府条例第36号）に適合し、バリアフリー及びユニバーサルデザインに十分配慮してください。</w:t>
      </w:r>
    </w:p>
    <w:p w14:paraId="4830A3F3" w14:textId="401267ED"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sz w:val="22"/>
          <w:szCs w:val="22"/>
        </w:rPr>
        <w:t>(</w:t>
      </w:r>
      <w:proofErr w:type="gramStart"/>
      <w:r w:rsidRPr="00EC10E4">
        <w:rPr>
          <w:rFonts w:asciiTheme="minorEastAsia" w:eastAsiaTheme="minorEastAsia" w:hAnsiTheme="minorEastAsia" w:hint="eastAsia"/>
          <w:sz w:val="22"/>
          <w:szCs w:val="22"/>
        </w:rPr>
        <w:t>ｷ</w:t>
      </w:r>
      <w:proofErr w:type="gramEnd"/>
      <w:r w:rsidRPr="00EC10E4">
        <w:rPr>
          <w:rFonts w:asciiTheme="minorEastAsia" w:eastAsiaTheme="minorEastAsia" w:hAnsiTheme="minorEastAsia" w:hint="eastAsia"/>
          <w:sz w:val="22"/>
          <w:szCs w:val="22"/>
        </w:rPr>
        <w:t>)新たに施設を設置する場合には、法第２条及び条例第３条に基づき、公園ごとに許容建築面積の制限があります。詳細は、資料</w:t>
      </w:r>
      <w:r w:rsidR="0050747F" w:rsidRPr="00EC10E4">
        <w:rPr>
          <w:rFonts w:asciiTheme="minorEastAsia" w:eastAsiaTheme="minorEastAsia" w:hAnsiTheme="minorEastAsia" w:hint="eastAsia"/>
          <w:sz w:val="22"/>
          <w:szCs w:val="22"/>
        </w:rPr>
        <w:t>３</w:t>
      </w:r>
      <w:r w:rsidRPr="00EC10E4">
        <w:rPr>
          <w:rFonts w:asciiTheme="minorEastAsia" w:eastAsiaTheme="minorEastAsia" w:hAnsiTheme="minorEastAsia" w:hint="eastAsia"/>
          <w:sz w:val="22"/>
          <w:szCs w:val="22"/>
        </w:rPr>
        <w:t>をご参照ください。</w:t>
      </w:r>
    </w:p>
    <w:p w14:paraId="0D0E8E3A" w14:textId="67160541"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ｸ)各市町の地域防災計画で広域避難場所に指定</w:t>
      </w:r>
      <w:r w:rsidR="0087085F" w:rsidRPr="00EC10E4">
        <w:rPr>
          <w:rFonts w:asciiTheme="minorEastAsia" w:eastAsiaTheme="minorEastAsia" w:hAnsiTheme="minorEastAsia" w:hint="eastAsia"/>
          <w:sz w:val="22"/>
          <w:szCs w:val="22"/>
        </w:rPr>
        <w:t>され、かつ</w:t>
      </w:r>
      <w:r w:rsidR="00B11DA4">
        <w:rPr>
          <w:rFonts w:asciiTheme="minorEastAsia" w:eastAsiaTheme="minorEastAsia" w:hAnsiTheme="minorEastAsia" w:hint="eastAsia"/>
          <w:sz w:val="22"/>
          <w:szCs w:val="22"/>
        </w:rPr>
        <w:t>、</w:t>
      </w:r>
      <w:r w:rsidR="00484630" w:rsidRPr="00EC10E4">
        <w:rPr>
          <w:rFonts w:asciiTheme="minorEastAsia" w:eastAsiaTheme="minorEastAsia" w:hAnsiTheme="minorEastAsia" w:hint="eastAsia"/>
          <w:sz w:val="22"/>
          <w:szCs w:val="22"/>
        </w:rPr>
        <w:t>府</w:t>
      </w:r>
      <w:r w:rsidR="0087085F" w:rsidRPr="00EC10E4">
        <w:rPr>
          <w:rFonts w:asciiTheme="minorEastAsia" w:eastAsiaTheme="minorEastAsia" w:hAnsiTheme="minorEastAsia" w:hint="eastAsia"/>
          <w:sz w:val="22"/>
          <w:szCs w:val="22"/>
        </w:rPr>
        <w:t>の</w:t>
      </w:r>
      <w:r w:rsidR="00484630" w:rsidRPr="00EC10E4">
        <w:rPr>
          <w:rFonts w:asciiTheme="minorEastAsia" w:eastAsiaTheme="minorEastAsia" w:hAnsiTheme="minorEastAsia" w:hint="eastAsia"/>
          <w:sz w:val="22"/>
          <w:szCs w:val="22"/>
        </w:rPr>
        <w:t>「広域的支援部隊</w:t>
      </w:r>
      <w:r w:rsidR="0087085F" w:rsidRPr="00EC10E4">
        <w:rPr>
          <w:rFonts w:asciiTheme="minorEastAsia" w:eastAsiaTheme="minorEastAsia" w:hAnsiTheme="minorEastAsia" w:hint="eastAsia"/>
          <w:sz w:val="22"/>
          <w:szCs w:val="22"/>
        </w:rPr>
        <w:t>受入</w:t>
      </w:r>
      <w:r w:rsidR="00484630" w:rsidRPr="00EC10E4">
        <w:rPr>
          <w:rFonts w:asciiTheme="minorEastAsia" w:eastAsiaTheme="minorEastAsia" w:hAnsiTheme="minorEastAsia" w:hint="eastAsia"/>
          <w:sz w:val="22"/>
          <w:szCs w:val="22"/>
        </w:rPr>
        <w:t>計画」で震災時の使用が計画</w:t>
      </w:r>
      <w:r w:rsidRPr="00EC10E4">
        <w:rPr>
          <w:rFonts w:asciiTheme="minorEastAsia" w:eastAsiaTheme="minorEastAsia" w:hAnsiTheme="minorEastAsia" w:hint="eastAsia"/>
          <w:sz w:val="22"/>
          <w:szCs w:val="22"/>
        </w:rPr>
        <w:t>されている</w:t>
      </w:r>
      <w:r w:rsidR="006335DD" w:rsidRPr="00EC10E4">
        <w:rPr>
          <w:rFonts w:asciiTheme="minorEastAsia" w:eastAsiaTheme="minorEastAsia" w:hAnsiTheme="minorEastAsia" w:hint="eastAsia"/>
          <w:sz w:val="22"/>
          <w:szCs w:val="22"/>
        </w:rPr>
        <w:t>大泉</w:t>
      </w:r>
      <w:r w:rsidRPr="00EC10E4">
        <w:rPr>
          <w:rFonts w:asciiTheme="minorEastAsia" w:eastAsiaTheme="minorEastAsia" w:hAnsiTheme="minorEastAsia" w:hint="eastAsia"/>
          <w:sz w:val="22"/>
          <w:szCs w:val="22"/>
        </w:rPr>
        <w:t>緑地</w:t>
      </w:r>
      <w:r w:rsidR="00484630" w:rsidRPr="00EC10E4">
        <w:rPr>
          <w:rFonts w:asciiTheme="minorEastAsia" w:eastAsiaTheme="minorEastAsia" w:hAnsiTheme="minorEastAsia" w:hint="eastAsia"/>
          <w:sz w:val="22"/>
          <w:szCs w:val="22"/>
        </w:rPr>
        <w:t>と</w:t>
      </w:r>
      <w:r w:rsidR="006335DD" w:rsidRPr="00EC10E4">
        <w:rPr>
          <w:rFonts w:asciiTheme="minorEastAsia" w:eastAsiaTheme="minorEastAsia" w:hAnsiTheme="minorEastAsia" w:hint="eastAsia"/>
          <w:sz w:val="22"/>
          <w:szCs w:val="22"/>
        </w:rPr>
        <w:t>蜻蛉池</w:t>
      </w:r>
      <w:r w:rsidRPr="00EC10E4">
        <w:rPr>
          <w:rFonts w:asciiTheme="minorEastAsia" w:eastAsiaTheme="minorEastAsia" w:hAnsiTheme="minorEastAsia" w:hint="eastAsia"/>
          <w:sz w:val="22"/>
          <w:szCs w:val="22"/>
        </w:rPr>
        <w:t>公園については、防災機能の確保（代替機能の確保も可）が必要となります。詳細は、資料</w:t>
      </w:r>
      <w:r w:rsidR="0050747F" w:rsidRPr="00EC10E4">
        <w:rPr>
          <w:rFonts w:asciiTheme="minorEastAsia" w:eastAsiaTheme="minorEastAsia" w:hAnsiTheme="minorEastAsia" w:hint="eastAsia"/>
          <w:sz w:val="22"/>
          <w:szCs w:val="22"/>
        </w:rPr>
        <w:t>５</w:t>
      </w:r>
      <w:r w:rsidRPr="00EC10E4">
        <w:rPr>
          <w:rFonts w:asciiTheme="minorEastAsia" w:eastAsiaTheme="minorEastAsia" w:hAnsiTheme="minorEastAsia" w:hint="eastAsia"/>
          <w:sz w:val="22"/>
          <w:szCs w:val="22"/>
        </w:rPr>
        <w:t>をご参照ください。</w:t>
      </w:r>
    </w:p>
    <w:p w14:paraId="0272FE99" w14:textId="020CB6AF" w:rsidR="00276A50" w:rsidRPr="00EC10E4" w:rsidRDefault="00276A50" w:rsidP="00276A50">
      <w:pPr>
        <w:ind w:left="220" w:hangingChars="100" w:hanging="220"/>
        <w:rPr>
          <w:rFonts w:ascii="ＭＳ 明朝" w:hAnsi="ＭＳ 明朝"/>
          <w:sz w:val="22"/>
          <w:szCs w:val="22"/>
        </w:rPr>
      </w:pPr>
      <w:r w:rsidRPr="00EC10E4">
        <w:rPr>
          <w:rFonts w:ascii="ＭＳ 明朝" w:hAnsi="ＭＳ 明朝" w:hint="eastAsia"/>
          <w:sz w:val="22"/>
          <w:szCs w:val="22"/>
        </w:rPr>
        <w:t>(</w:t>
      </w:r>
      <w:proofErr w:type="gramStart"/>
      <w:r w:rsidRPr="00EC10E4">
        <w:rPr>
          <w:rFonts w:ascii="ＭＳ 明朝" w:hAnsi="ＭＳ 明朝" w:hint="eastAsia"/>
          <w:sz w:val="22"/>
          <w:szCs w:val="22"/>
        </w:rPr>
        <w:t>ｹ</w:t>
      </w:r>
      <w:proofErr w:type="gramEnd"/>
      <w:r w:rsidRPr="00EC10E4">
        <w:rPr>
          <w:rFonts w:ascii="ＭＳ 明朝" w:hAnsi="ＭＳ 明朝" w:hint="eastAsia"/>
          <w:sz w:val="22"/>
          <w:szCs w:val="22"/>
        </w:rPr>
        <w:t>)</w:t>
      </w:r>
      <w:r w:rsidRPr="00EC10E4">
        <w:rPr>
          <w:rFonts w:asciiTheme="minorEastAsia" w:eastAsiaTheme="minorEastAsia" w:hAnsiTheme="minorEastAsia" w:hint="eastAsia"/>
          <w:sz w:val="22"/>
          <w:szCs w:val="22"/>
        </w:rPr>
        <w:t>電気、通信、水道、ガス及び下水道管の供給について、各供給事業者と協議の上、可能な限り新たに引き込みを行ってください。やむを得ず既存の施設から供給する必要が生じた場合は、府の承諾を得た上で、電気、通信、水道及びガスについては、子メーターの設置等により使用料が明確になるよう配置を計画し、整備を行ってください。</w:t>
      </w:r>
      <w:r w:rsidR="0087085F" w:rsidRPr="00EC10E4">
        <w:rPr>
          <w:rFonts w:asciiTheme="minorEastAsia" w:eastAsiaTheme="minorEastAsia" w:hAnsiTheme="minorEastAsia" w:hint="eastAsia"/>
          <w:sz w:val="22"/>
          <w:szCs w:val="22"/>
        </w:rPr>
        <w:t>なお、</w:t>
      </w:r>
      <w:r w:rsidR="003102C9">
        <w:rPr>
          <w:rFonts w:asciiTheme="minorEastAsia" w:eastAsiaTheme="minorEastAsia" w:hAnsiTheme="minorEastAsia" w:hint="eastAsia"/>
          <w:sz w:val="22"/>
          <w:szCs w:val="22"/>
        </w:rPr>
        <w:t>魅力向上事</w:t>
      </w:r>
      <w:r w:rsidR="003102C9">
        <w:rPr>
          <w:rFonts w:asciiTheme="minorEastAsia" w:eastAsiaTheme="minorEastAsia" w:hAnsiTheme="minorEastAsia" w:hint="eastAsia"/>
          <w:sz w:val="22"/>
          <w:szCs w:val="22"/>
        </w:rPr>
        <w:lastRenderedPageBreak/>
        <w:t>業に関する</w:t>
      </w:r>
      <w:r w:rsidR="0087085F" w:rsidRPr="00EC10E4">
        <w:rPr>
          <w:rFonts w:asciiTheme="minorEastAsia" w:eastAsiaTheme="minorEastAsia" w:hAnsiTheme="minorEastAsia"/>
          <w:sz w:val="22"/>
          <w:szCs w:val="22"/>
        </w:rPr>
        <w:t>電気、通信、水道</w:t>
      </w:r>
      <w:r w:rsidR="006D5835" w:rsidRPr="00EC10E4">
        <w:rPr>
          <w:rFonts w:asciiTheme="minorEastAsia" w:eastAsiaTheme="minorEastAsia" w:hAnsiTheme="minorEastAsia" w:hint="eastAsia"/>
          <w:sz w:val="22"/>
          <w:szCs w:val="22"/>
        </w:rPr>
        <w:t>、</w:t>
      </w:r>
      <w:r w:rsidR="0087085F" w:rsidRPr="00EC10E4">
        <w:rPr>
          <w:rFonts w:asciiTheme="minorEastAsia" w:eastAsiaTheme="minorEastAsia" w:hAnsiTheme="minorEastAsia"/>
          <w:sz w:val="22"/>
          <w:szCs w:val="22"/>
        </w:rPr>
        <w:t>ガス</w:t>
      </w:r>
      <w:r w:rsidR="006D5835" w:rsidRPr="00EC10E4">
        <w:rPr>
          <w:rFonts w:asciiTheme="minorEastAsia" w:eastAsiaTheme="minorEastAsia" w:hAnsiTheme="minorEastAsia" w:hint="eastAsia"/>
          <w:sz w:val="22"/>
          <w:szCs w:val="22"/>
        </w:rPr>
        <w:t>、下水道</w:t>
      </w:r>
      <w:r w:rsidR="0087085F" w:rsidRPr="00EC10E4">
        <w:rPr>
          <w:rFonts w:asciiTheme="minorEastAsia" w:eastAsiaTheme="minorEastAsia" w:hAnsiTheme="minorEastAsia" w:hint="eastAsia"/>
          <w:sz w:val="22"/>
          <w:szCs w:val="22"/>
        </w:rPr>
        <w:t>の</w:t>
      </w:r>
      <w:r w:rsidR="006D5835" w:rsidRPr="00EC10E4">
        <w:rPr>
          <w:rFonts w:asciiTheme="minorEastAsia" w:eastAsiaTheme="minorEastAsia" w:hAnsiTheme="minorEastAsia" w:hint="eastAsia"/>
          <w:sz w:val="22"/>
          <w:szCs w:val="22"/>
        </w:rPr>
        <w:t>各</w:t>
      </w:r>
      <w:r w:rsidR="0087085F" w:rsidRPr="00EC10E4">
        <w:rPr>
          <w:rFonts w:asciiTheme="minorEastAsia" w:eastAsiaTheme="minorEastAsia" w:hAnsiTheme="minorEastAsia" w:hint="eastAsia"/>
          <w:sz w:val="22"/>
          <w:szCs w:val="22"/>
        </w:rPr>
        <w:t>使用料については、指定管理者の負担とします。</w:t>
      </w:r>
    </w:p>
    <w:p w14:paraId="109DD78D" w14:textId="77777777"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proofErr w:type="gramStart"/>
      <w:r w:rsidRPr="00EC10E4">
        <w:rPr>
          <w:rFonts w:asciiTheme="minorEastAsia" w:eastAsiaTheme="minorEastAsia" w:hAnsiTheme="minorEastAsia" w:hint="eastAsia"/>
          <w:sz w:val="22"/>
          <w:szCs w:val="22"/>
        </w:rPr>
        <w:t>ｺ</w:t>
      </w:r>
      <w:proofErr w:type="gramEnd"/>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設置許可に係る権利を第三者に譲渡若しくは転貸し、又は担保に供してはなりません。</w:t>
      </w:r>
    </w:p>
    <w:p w14:paraId="1262F6E6" w14:textId="77777777" w:rsidR="00276A50" w:rsidRPr="00EC10E4" w:rsidRDefault="00276A50" w:rsidP="00276A50">
      <w:pPr>
        <w:rPr>
          <w:rFonts w:ascii="ＭＳ ゴシック" w:eastAsia="ＭＳ ゴシック"/>
          <w:sz w:val="22"/>
          <w:szCs w:val="22"/>
        </w:rPr>
      </w:pPr>
    </w:p>
    <w:p w14:paraId="79A68249" w14:textId="77777777" w:rsidR="00276A50" w:rsidRPr="00EC10E4" w:rsidRDefault="00276A50" w:rsidP="00276A50">
      <w:pPr>
        <w:rPr>
          <w:rFonts w:asciiTheme="majorEastAsia" w:eastAsiaTheme="majorEastAsia" w:hAnsiTheme="majorEastAsia"/>
          <w:sz w:val="22"/>
          <w:szCs w:val="22"/>
        </w:rPr>
      </w:pPr>
      <w:r w:rsidRPr="00EC10E4">
        <w:rPr>
          <w:rFonts w:asciiTheme="majorEastAsia" w:eastAsiaTheme="majorEastAsia" w:hAnsiTheme="majorEastAsia" w:hint="eastAsia"/>
          <w:sz w:val="22"/>
          <w:szCs w:val="22"/>
        </w:rPr>
        <w:t>イ．既存施設の利活用に関する事業</w:t>
      </w:r>
    </w:p>
    <w:p w14:paraId="03E11539" w14:textId="121EC3EC"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指定管理者は、</w:t>
      </w:r>
      <w:r w:rsidR="00136608" w:rsidRPr="00EC10E4">
        <w:rPr>
          <w:rFonts w:ascii="ＭＳ Ｐ明朝" w:eastAsia="ＭＳ Ｐ明朝" w:hAnsi="ＭＳ Ｐ明朝" w:hint="eastAsia"/>
          <w:sz w:val="22"/>
          <w:szCs w:val="22"/>
        </w:rPr>
        <w:t>公園利用の支援・促進及び利用者の利便性向上</w:t>
      </w:r>
      <w:r w:rsidR="00136608" w:rsidRPr="00EC10E4">
        <w:rPr>
          <w:rFonts w:asciiTheme="minorEastAsia" w:eastAsiaTheme="minorEastAsia" w:hAnsiTheme="minorEastAsia" w:hint="eastAsia"/>
          <w:sz w:val="22"/>
          <w:szCs w:val="22"/>
        </w:rPr>
        <w:t>に資する</w:t>
      </w:r>
      <w:r w:rsidRPr="00EC10E4">
        <w:rPr>
          <w:rFonts w:asciiTheme="minorEastAsia" w:eastAsiaTheme="minorEastAsia" w:hAnsiTheme="minorEastAsia" w:hint="eastAsia"/>
          <w:sz w:val="22"/>
          <w:szCs w:val="22"/>
        </w:rPr>
        <w:t>既存施設</w:t>
      </w:r>
      <w:r w:rsidR="009B44D8">
        <w:rPr>
          <w:rFonts w:asciiTheme="minorEastAsia" w:eastAsiaTheme="minorEastAsia" w:hAnsiTheme="minorEastAsia" w:hint="eastAsia"/>
          <w:sz w:val="22"/>
          <w:szCs w:val="22"/>
        </w:rPr>
        <w:t>の</w:t>
      </w:r>
      <w:r w:rsidRPr="00EC10E4">
        <w:rPr>
          <w:rFonts w:asciiTheme="minorEastAsia" w:eastAsiaTheme="minorEastAsia" w:hAnsiTheme="minorEastAsia" w:hint="eastAsia"/>
          <w:sz w:val="22"/>
          <w:szCs w:val="22"/>
        </w:rPr>
        <w:t>改修</w:t>
      </w:r>
      <w:r w:rsidR="009B44D8">
        <w:rPr>
          <w:rFonts w:asciiTheme="minorEastAsia" w:eastAsiaTheme="minorEastAsia" w:hAnsiTheme="minorEastAsia" w:hint="eastAsia"/>
          <w:sz w:val="22"/>
          <w:szCs w:val="22"/>
        </w:rPr>
        <w:t>を自らの投資によって実施し、</w:t>
      </w:r>
      <w:r w:rsidR="00EE3335">
        <w:rPr>
          <w:rFonts w:asciiTheme="minorEastAsia" w:eastAsiaTheme="minorEastAsia" w:hAnsiTheme="minorEastAsia" w:hint="eastAsia"/>
          <w:sz w:val="22"/>
          <w:szCs w:val="22"/>
        </w:rPr>
        <w:t>管理運営することができます</w:t>
      </w:r>
      <w:r w:rsidRPr="00EC10E4">
        <w:rPr>
          <w:rFonts w:asciiTheme="minorEastAsia" w:eastAsiaTheme="minorEastAsia" w:hAnsiTheme="minorEastAsia" w:hint="eastAsia"/>
          <w:sz w:val="22"/>
          <w:szCs w:val="22"/>
        </w:rPr>
        <w:t>。</w:t>
      </w:r>
    </w:p>
    <w:p w14:paraId="6CF7D1FE" w14:textId="414EE5E3"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既存の飲食施設や売店、その他の施設を必要に応じて改修し、活用していただくことを想定しています。</w:t>
      </w:r>
    </w:p>
    <w:p w14:paraId="7A3FF681" w14:textId="35C4AC91"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各公園のゾーンごとに魅力向上事業を提案する</w:t>
      </w:r>
      <w:r w:rsidR="000C63BE" w:rsidRPr="00EC10E4">
        <w:rPr>
          <w:rFonts w:asciiTheme="minorEastAsia" w:eastAsiaTheme="minorEastAsia" w:hAnsiTheme="minorEastAsia" w:hint="eastAsia"/>
          <w:sz w:val="22"/>
          <w:szCs w:val="22"/>
        </w:rPr>
        <w:t>上</w:t>
      </w:r>
      <w:r w:rsidRPr="00EC10E4">
        <w:rPr>
          <w:rFonts w:asciiTheme="minorEastAsia" w:eastAsiaTheme="minorEastAsia" w:hAnsiTheme="minorEastAsia" w:hint="eastAsia"/>
          <w:sz w:val="22"/>
          <w:szCs w:val="22"/>
        </w:rPr>
        <w:t>での留意点を資料</w:t>
      </w:r>
      <w:r w:rsidR="0050747F" w:rsidRPr="00EC10E4">
        <w:rPr>
          <w:rFonts w:asciiTheme="minorEastAsia" w:eastAsiaTheme="minorEastAsia" w:hAnsiTheme="minorEastAsia" w:hint="eastAsia"/>
          <w:sz w:val="22"/>
          <w:szCs w:val="22"/>
        </w:rPr>
        <w:t>２</w:t>
      </w:r>
      <w:r w:rsidRPr="00EC10E4">
        <w:rPr>
          <w:rFonts w:asciiTheme="minorEastAsia" w:eastAsiaTheme="minorEastAsia" w:hAnsiTheme="minorEastAsia" w:hint="eastAsia"/>
          <w:sz w:val="22"/>
          <w:szCs w:val="22"/>
        </w:rPr>
        <w:t>に示していますのでご参照ください。</w:t>
      </w:r>
    </w:p>
    <w:p w14:paraId="02E0AF2C" w14:textId="77777777" w:rsidR="00276A50" w:rsidRPr="00EC10E4" w:rsidRDefault="00276A50" w:rsidP="00276A50">
      <w:pPr>
        <w:ind w:firstLineChars="100" w:firstLine="220"/>
        <w:rPr>
          <w:rFonts w:asciiTheme="majorEastAsia" w:eastAsiaTheme="majorEastAsia" w:hAnsiTheme="majorEastAsia"/>
          <w:sz w:val="22"/>
          <w:szCs w:val="22"/>
        </w:rPr>
      </w:pPr>
      <w:r w:rsidRPr="00EC10E4">
        <w:rPr>
          <w:rFonts w:asciiTheme="minorEastAsia" w:eastAsiaTheme="minorEastAsia" w:hAnsiTheme="minorEastAsia" w:hint="eastAsia"/>
          <w:sz w:val="22"/>
          <w:szCs w:val="22"/>
        </w:rPr>
        <w:t>また、既存施設の利活用について提案する際は、以下の点に留意してください。</w:t>
      </w:r>
    </w:p>
    <w:p w14:paraId="00ACEBA7" w14:textId="537C89C1" w:rsidR="00276A50" w:rsidRPr="00EC10E4" w:rsidRDefault="00276A50" w:rsidP="00276A50">
      <w:pPr>
        <w:rPr>
          <w:rFonts w:asciiTheme="minorEastAsia" w:eastAsiaTheme="minorEastAsia" w:hAnsiTheme="minorEastAsia"/>
          <w:sz w:val="22"/>
          <w:szCs w:val="22"/>
        </w:rPr>
      </w:pPr>
      <w:r w:rsidRPr="00EC10E4">
        <w:rPr>
          <w:rFonts w:asciiTheme="minorEastAsia" w:eastAsiaTheme="minorEastAsia" w:hAnsiTheme="minorEastAsia"/>
          <w:sz w:val="22"/>
          <w:szCs w:val="22"/>
        </w:rPr>
        <w:t>(</w:t>
      </w:r>
      <w:proofErr w:type="gramStart"/>
      <w:r w:rsidRPr="00EC10E4">
        <w:rPr>
          <w:rFonts w:asciiTheme="minorEastAsia" w:eastAsiaTheme="minorEastAsia" w:hAnsiTheme="minorEastAsia" w:hint="eastAsia"/>
          <w:sz w:val="22"/>
          <w:szCs w:val="22"/>
        </w:rPr>
        <w:t>ｱ</w:t>
      </w:r>
      <w:proofErr w:type="gramEnd"/>
      <w:r w:rsidRPr="00EC10E4">
        <w:rPr>
          <w:rFonts w:asciiTheme="minorEastAsia" w:eastAsiaTheme="minorEastAsia" w:hAnsiTheme="minorEastAsia" w:hint="eastAsia"/>
          <w:sz w:val="22"/>
          <w:szCs w:val="22"/>
        </w:rPr>
        <w:t>)既存施設（利用料金施設を除く。）の用途変更や機能付加</w:t>
      </w:r>
      <w:r w:rsidR="00003AB2">
        <w:rPr>
          <w:rFonts w:asciiTheme="minorEastAsia" w:eastAsiaTheme="minorEastAsia" w:hAnsiTheme="minorEastAsia" w:hint="eastAsia"/>
          <w:sz w:val="22"/>
          <w:szCs w:val="22"/>
        </w:rPr>
        <w:t>の</w:t>
      </w:r>
      <w:r w:rsidRPr="00EC10E4">
        <w:rPr>
          <w:rFonts w:asciiTheme="minorEastAsia" w:eastAsiaTheme="minorEastAsia" w:hAnsiTheme="minorEastAsia" w:hint="eastAsia"/>
          <w:sz w:val="22"/>
          <w:szCs w:val="22"/>
        </w:rPr>
        <w:t>提案も可能です。</w:t>
      </w:r>
    </w:p>
    <w:p w14:paraId="04D90FC9" w14:textId="77777777" w:rsidR="00276A50" w:rsidRPr="00EC10E4" w:rsidRDefault="00276A50" w:rsidP="00276A50">
      <w:pPr>
        <w:ind w:firstLineChars="150" w:firstLine="33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利用料金施設（運動施設等）は、現在の用途を原則維持するものとします。</w:t>
      </w:r>
    </w:p>
    <w:p w14:paraId="163F3947" w14:textId="23112E53" w:rsidR="00276A50" w:rsidRPr="00EC10E4" w:rsidRDefault="00276A50" w:rsidP="00276A50">
      <w:pPr>
        <w:pStyle w:val="a7"/>
        <w:numPr>
          <w:ilvl w:val="0"/>
          <w:numId w:val="7"/>
        </w:numPr>
        <w:ind w:leftChars="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条例別表第３第２号に記載がある施設を活用して魅力向上事業を行う場合は、法第５条及び条例第11条に基づく公園施設の管理許可を府から受け</w:t>
      </w:r>
      <w:r w:rsidR="00DD2708">
        <w:rPr>
          <w:rFonts w:asciiTheme="minorEastAsia" w:eastAsiaTheme="minorEastAsia" w:hAnsiTheme="minorEastAsia" w:hint="eastAsia"/>
          <w:sz w:val="22"/>
          <w:szCs w:val="22"/>
        </w:rPr>
        <w:t>る必要があります</w:t>
      </w:r>
      <w:r w:rsidRPr="00EC10E4">
        <w:rPr>
          <w:rFonts w:asciiTheme="minorEastAsia" w:eastAsiaTheme="minorEastAsia" w:hAnsiTheme="minorEastAsia" w:hint="eastAsia"/>
          <w:sz w:val="22"/>
          <w:szCs w:val="22"/>
        </w:rPr>
        <w:t>。また、条例に基づき、使用料を府に納付していただきます。</w:t>
      </w:r>
    </w:p>
    <w:p w14:paraId="12852667" w14:textId="11EDBDD7" w:rsidR="00276A50" w:rsidRPr="00EC10E4" w:rsidRDefault="00276A50" w:rsidP="00276A50">
      <w:pPr>
        <w:ind w:left="284" w:hangingChars="129" w:hanging="284"/>
        <w:rPr>
          <w:rFonts w:asciiTheme="minorEastAsia" w:eastAsiaTheme="minorEastAsia" w:hAnsiTheme="minorEastAsia"/>
          <w:sz w:val="22"/>
          <w:szCs w:val="22"/>
        </w:rPr>
      </w:pPr>
      <w:r w:rsidRPr="00EC10E4">
        <w:rPr>
          <w:rFonts w:ascii="ＭＳ 明朝" w:hAnsi="ＭＳ 明朝"/>
          <w:sz w:val="22"/>
          <w:szCs w:val="22"/>
        </w:rPr>
        <w:t>(</w:t>
      </w:r>
      <w:r w:rsidRPr="00EC10E4">
        <w:rPr>
          <w:rFonts w:ascii="ＭＳ 明朝" w:hAnsi="ＭＳ 明朝" w:hint="eastAsia"/>
          <w:sz w:val="22"/>
          <w:szCs w:val="22"/>
        </w:rPr>
        <w:t>ｳ</w:t>
      </w:r>
      <w:r w:rsidRPr="00EC10E4">
        <w:rPr>
          <w:rFonts w:ascii="ＭＳ 明朝" w:hAnsi="ＭＳ 明朝"/>
          <w:sz w:val="22"/>
          <w:szCs w:val="22"/>
        </w:rPr>
        <w:t>)</w:t>
      </w:r>
      <w:r w:rsidR="0082109E" w:rsidRPr="00EC10E4">
        <w:rPr>
          <w:rFonts w:asciiTheme="minorEastAsia" w:eastAsiaTheme="minorEastAsia" w:hAnsiTheme="minorEastAsia" w:hint="eastAsia"/>
          <w:sz w:val="22"/>
          <w:szCs w:val="22"/>
        </w:rPr>
        <w:t>従来の公園利用（特に公園管理者の許可を受けず自由に使用できる</w:t>
      </w:r>
      <w:r w:rsidR="0082109E">
        <w:rPr>
          <w:rFonts w:asciiTheme="minorEastAsia" w:eastAsiaTheme="minorEastAsia" w:hAnsiTheme="minorEastAsia" w:hint="eastAsia"/>
          <w:sz w:val="22"/>
          <w:szCs w:val="22"/>
        </w:rPr>
        <w:t>公園の</w:t>
      </w:r>
      <w:r w:rsidR="0082109E" w:rsidRPr="00EC10E4">
        <w:rPr>
          <w:rFonts w:asciiTheme="minorEastAsia" w:eastAsiaTheme="minorEastAsia" w:hAnsiTheme="minorEastAsia" w:hint="eastAsia"/>
          <w:sz w:val="22"/>
          <w:szCs w:val="22"/>
        </w:rPr>
        <w:t>一般使用）</w:t>
      </w:r>
      <w:r w:rsidR="0082109E">
        <w:rPr>
          <w:rFonts w:asciiTheme="minorEastAsia" w:eastAsiaTheme="minorEastAsia" w:hAnsiTheme="minorEastAsia" w:hint="eastAsia"/>
          <w:sz w:val="22"/>
          <w:szCs w:val="22"/>
        </w:rPr>
        <w:t>に対する</w:t>
      </w:r>
      <w:r w:rsidR="0082109E" w:rsidRPr="00EC10E4">
        <w:rPr>
          <w:rFonts w:asciiTheme="minorEastAsia" w:eastAsiaTheme="minorEastAsia" w:hAnsiTheme="minorEastAsia" w:hint="eastAsia"/>
          <w:sz w:val="22"/>
          <w:szCs w:val="22"/>
        </w:rPr>
        <w:t>制限が最小限となるよう努めてください。</w:t>
      </w:r>
    </w:p>
    <w:p w14:paraId="191EFFA3" w14:textId="6B34B556" w:rsidR="00276A50" w:rsidRPr="00EC10E4" w:rsidRDefault="00276A50" w:rsidP="00276A50">
      <w:pPr>
        <w:ind w:left="330" w:hangingChars="150" w:hanging="33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proofErr w:type="gramStart"/>
      <w:r w:rsidRPr="00EC10E4">
        <w:rPr>
          <w:rFonts w:asciiTheme="minorEastAsia" w:eastAsiaTheme="minorEastAsia" w:hAnsiTheme="minorEastAsia" w:hint="eastAsia"/>
          <w:sz w:val="22"/>
          <w:szCs w:val="22"/>
        </w:rPr>
        <w:t>ｴ</w:t>
      </w:r>
      <w:proofErr w:type="gramEnd"/>
      <w:r w:rsidRPr="00EC10E4">
        <w:rPr>
          <w:rFonts w:asciiTheme="minorEastAsia" w:eastAsiaTheme="minorEastAsia" w:hAnsiTheme="minorEastAsia" w:hint="eastAsia"/>
          <w:sz w:val="22"/>
          <w:szCs w:val="22"/>
        </w:rPr>
        <w:t>)外観等は公園の景観に配慮したものとしてください。</w:t>
      </w:r>
      <w:r w:rsidR="00BB0C7C">
        <w:rPr>
          <w:rFonts w:asciiTheme="minorEastAsia" w:eastAsiaTheme="minorEastAsia" w:hAnsiTheme="minorEastAsia" w:hint="eastAsia"/>
          <w:sz w:val="22"/>
          <w:szCs w:val="22"/>
        </w:rPr>
        <w:t>設計の際、</w:t>
      </w:r>
      <w:r w:rsidRPr="00EC10E4">
        <w:rPr>
          <w:rFonts w:asciiTheme="minorEastAsia" w:eastAsiaTheme="minorEastAsia" w:hAnsiTheme="minorEastAsia" w:hint="eastAsia"/>
          <w:sz w:val="22"/>
          <w:szCs w:val="22"/>
        </w:rPr>
        <w:t>景観デザイン等の詳細について府との事前協議が必要です。</w:t>
      </w:r>
    </w:p>
    <w:p w14:paraId="5541E16B" w14:textId="77777777" w:rsidR="00276A50" w:rsidRPr="00EC10E4" w:rsidRDefault="00276A50" w:rsidP="00276A50">
      <w:pPr>
        <w:ind w:left="330" w:hangingChars="150" w:hanging="330"/>
        <w:rPr>
          <w:rFonts w:asciiTheme="minorEastAsia" w:eastAsiaTheme="minorEastAsia" w:hAnsiTheme="minorEastAsia"/>
          <w:sz w:val="22"/>
          <w:szCs w:val="22"/>
        </w:rPr>
      </w:pPr>
      <w:r w:rsidRPr="00EC10E4">
        <w:rPr>
          <w:rFonts w:ascii="ＭＳ 明朝" w:hAnsi="ＭＳ 明朝"/>
          <w:sz w:val="22"/>
          <w:szCs w:val="22"/>
        </w:rPr>
        <w:t>(</w:t>
      </w:r>
      <w:proofErr w:type="gramStart"/>
      <w:r w:rsidRPr="00EC10E4">
        <w:rPr>
          <w:rFonts w:ascii="ＭＳ 明朝" w:hAnsi="ＭＳ 明朝" w:hint="eastAsia"/>
          <w:sz w:val="22"/>
          <w:szCs w:val="22"/>
        </w:rPr>
        <w:t>ｵ</w:t>
      </w:r>
      <w:proofErr w:type="gramEnd"/>
      <w:r w:rsidRPr="00EC10E4">
        <w:rPr>
          <w:rFonts w:ascii="ＭＳ 明朝" w:hAnsi="ＭＳ 明朝"/>
          <w:sz w:val="22"/>
          <w:szCs w:val="22"/>
        </w:rPr>
        <w:t>)</w:t>
      </w:r>
      <w:r w:rsidRPr="00EC10E4">
        <w:rPr>
          <w:rFonts w:asciiTheme="minorEastAsia" w:eastAsiaTheme="minorEastAsia" w:hAnsiTheme="minorEastAsia" w:hint="eastAsia"/>
          <w:sz w:val="22"/>
          <w:szCs w:val="22"/>
        </w:rPr>
        <w:t>施設の改修を行う場合は、大阪府福祉のまちづくり条例に適合し、バリアフリー及びユニバーサルデザインに十分配慮してください。</w:t>
      </w:r>
    </w:p>
    <w:p w14:paraId="5B71A3A9" w14:textId="758B72DC" w:rsidR="00276A50" w:rsidRPr="00EC10E4" w:rsidRDefault="00276A50" w:rsidP="00276A50">
      <w:pPr>
        <w:ind w:left="220" w:hangingChars="100" w:hanging="220"/>
        <w:rPr>
          <w:rFonts w:asciiTheme="minorEastAsia" w:eastAsiaTheme="minorEastAsia" w:hAnsiTheme="minorEastAsia"/>
          <w:sz w:val="22"/>
          <w:szCs w:val="22"/>
        </w:rPr>
      </w:pPr>
      <w:r w:rsidRPr="00EC10E4">
        <w:rPr>
          <w:rFonts w:ascii="ＭＳ 明朝" w:hAnsi="ＭＳ 明朝"/>
          <w:sz w:val="22"/>
          <w:szCs w:val="22"/>
        </w:rPr>
        <w:t>(</w:t>
      </w:r>
      <w:proofErr w:type="gramStart"/>
      <w:r w:rsidRPr="00EC10E4">
        <w:rPr>
          <w:rFonts w:ascii="ＭＳ 明朝" w:hAnsi="ＭＳ 明朝" w:hint="eastAsia"/>
          <w:sz w:val="22"/>
          <w:szCs w:val="22"/>
        </w:rPr>
        <w:t>ｶ</w:t>
      </w:r>
      <w:proofErr w:type="gramEnd"/>
      <w:r w:rsidRPr="00EC10E4">
        <w:rPr>
          <w:rFonts w:ascii="ＭＳ 明朝" w:hAnsi="ＭＳ 明朝"/>
          <w:sz w:val="22"/>
          <w:szCs w:val="22"/>
        </w:rPr>
        <w:t>)</w:t>
      </w:r>
      <w:r w:rsidRPr="00EC10E4">
        <w:rPr>
          <w:rFonts w:asciiTheme="minorEastAsia" w:eastAsiaTheme="minorEastAsia" w:hAnsiTheme="minorEastAsia" w:hint="eastAsia"/>
          <w:sz w:val="22"/>
          <w:szCs w:val="22"/>
        </w:rPr>
        <w:t>施設の改修に当たり、電気、通信、水道、ガス及び下水道管の供給が新たに必要な場合は、各供給事業者と協議の上、可能な限り新たに引き込みを行ってください。やむを得ず既存の施設から供給する必要が生じた場合は、府の承諾を得た上で、電気、通信、水道及びガスについては、子メーターの設置等により使用料が明確になるよう配置を計画し、整備を行ってください。</w:t>
      </w:r>
      <w:r w:rsidR="006D5835" w:rsidRPr="00EC10E4">
        <w:rPr>
          <w:rFonts w:asciiTheme="minorEastAsia" w:eastAsiaTheme="minorEastAsia" w:hAnsiTheme="minorEastAsia" w:hint="eastAsia"/>
          <w:sz w:val="22"/>
          <w:szCs w:val="22"/>
        </w:rPr>
        <w:t>なお、</w:t>
      </w:r>
      <w:r w:rsidR="003102C9">
        <w:rPr>
          <w:rFonts w:asciiTheme="minorEastAsia" w:eastAsiaTheme="minorEastAsia" w:hAnsiTheme="minorEastAsia" w:hint="eastAsia"/>
          <w:sz w:val="22"/>
          <w:szCs w:val="22"/>
        </w:rPr>
        <w:t>魅力向上事業に関する</w:t>
      </w:r>
      <w:r w:rsidR="006D5835" w:rsidRPr="00EC10E4">
        <w:rPr>
          <w:rFonts w:asciiTheme="minorEastAsia" w:eastAsiaTheme="minorEastAsia" w:hAnsiTheme="minorEastAsia"/>
          <w:sz w:val="22"/>
          <w:szCs w:val="22"/>
        </w:rPr>
        <w:t>電気、通信、水道、ガス、下水道の各使用料については、指定管理者の負担とします。</w:t>
      </w:r>
    </w:p>
    <w:p w14:paraId="31A07BFD" w14:textId="77777777" w:rsidR="00276A50" w:rsidRPr="00EC10E4" w:rsidRDefault="00276A50" w:rsidP="00276A50">
      <w:pPr>
        <w:rPr>
          <w:sz w:val="22"/>
          <w:szCs w:val="22"/>
        </w:rPr>
      </w:pPr>
    </w:p>
    <w:p w14:paraId="74C15A78" w14:textId="77777777" w:rsidR="00276A50" w:rsidRPr="00EC10E4" w:rsidRDefault="00276A50" w:rsidP="00276A50">
      <w:pPr>
        <w:rPr>
          <w:rFonts w:asciiTheme="majorEastAsia" w:eastAsiaTheme="majorEastAsia" w:hAnsiTheme="majorEastAsia"/>
          <w:sz w:val="22"/>
          <w:szCs w:val="22"/>
        </w:rPr>
      </w:pPr>
      <w:r w:rsidRPr="00EC10E4">
        <w:rPr>
          <w:rFonts w:asciiTheme="majorEastAsia" w:eastAsiaTheme="majorEastAsia" w:hAnsiTheme="majorEastAsia" w:hint="eastAsia"/>
          <w:sz w:val="22"/>
          <w:szCs w:val="22"/>
        </w:rPr>
        <w:t>ウ．ソフト事業（イベント・プログラム等）</w:t>
      </w:r>
    </w:p>
    <w:p w14:paraId="38B8AB53" w14:textId="77777777" w:rsidR="00276A50" w:rsidRPr="00EC10E4" w:rsidRDefault="00276A50" w:rsidP="00276A50">
      <w:pPr>
        <w:ind w:leftChars="100" w:left="2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府営公園の持つポテンシャルを最大限に発揮し、公園の活性化や利用者サービスの向上を図るため、民間企業ならではの創意工夫を活かしたイベント、プログラムや物品販売、飲食サービスの提供等のソフト事業について提案してください</w:t>
      </w:r>
      <w:r w:rsidRPr="00EC10E4">
        <w:rPr>
          <w:rFonts w:asciiTheme="minorEastAsia" w:eastAsiaTheme="minorEastAsia" w:hAnsiTheme="minorEastAsia"/>
          <w:sz w:val="22"/>
          <w:szCs w:val="22"/>
        </w:rPr>
        <w:t>。</w:t>
      </w:r>
    </w:p>
    <w:p w14:paraId="1F916133" w14:textId="381AADCD" w:rsidR="00276A50" w:rsidRPr="00EC10E4" w:rsidRDefault="00276A50" w:rsidP="00276A50">
      <w:pPr>
        <w:ind w:leftChars="100" w:left="2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なお、府では平成31年に条例を改正し、イベントなどの行為許可</w:t>
      </w:r>
      <w:r w:rsidR="00D45F38" w:rsidRPr="00EC10E4">
        <w:rPr>
          <w:rFonts w:asciiTheme="minorEastAsia" w:eastAsiaTheme="minorEastAsia" w:hAnsiTheme="minorEastAsia" w:hint="eastAsia"/>
          <w:sz w:val="22"/>
          <w:szCs w:val="22"/>
        </w:rPr>
        <w:t>権限とそ</w:t>
      </w:r>
      <w:r w:rsidRPr="00EC10E4">
        <w:rPr>
          <w:rFonts w:asciiTheme="minorEastAsia" w:eastAsiaTheme="minorEastAsia" w:hAnsiTheme="minorEastAsia" w:hint="eastAsia"/>
          <w:sz w:val="22"/>
          <w:szCs w:val="22"/>
        </w:rPr>
        <w:t>の</w:t>
      </w:r>
      <w:r w:rsidR="00D45F38" w:rsidRPr="00EC10E4">
        <w:rPr>
          <w:rFonts w:asciiTheme="minorEastAsia" w:eastAsiaTheme="minorEastAsia" w:hAnsiTheme="minorEastAsia" w:hint="eastAsia"/>
          <w:sz w:val="22"/>
          <w:szCs w:val="22"/>
        </w:rPr>
        <w:t>使用料</w:t>
      </w:r>
      <w:r w:rsidRPr="00EC10E4">
        <w:rPr>
          <w:rFonts w:asciiTheme="minorEastAsia" w:eastAsiaTheme="minorEastAsia" w:hAnsiTheme="minorEastAsia" w:hint="eastAsia"/>
          <w:sz w:val="22"/>
          <w:szCs w:val="22"/>
        </w:rPr>
        <w:t>収入を指定管理者に移行するとともに、目的外利用料金を適用する運動施設を拡大することで、指定管理者が収入拡大や創意工夫を発揮しやすい環境を整えています。</w:t>
      </w:r>
    </w:p>
    <w:p w14:paraId="274AB766" w14:textId="070C4693" w:rsidR="00276A50" w:rsidRPr="00EC10E4" w:rsidRDefault="00276A50" w:rsidP="00276A50">
      <w:pPr>
        <w:ind w:leftChars="100" w:left="200" w:firstLineChars="100" w:firstLine="220"/>
        <w:rPr>
          <w:rFonts w:asciiTheme="minorEastAsia" w:eastAsiaTheme="minorEastAsia" w:hAnsiTheme="minorEastAsia"/>
          <w:strike/>
          <w:sz w:val="22"/>
          <w:szCs w:val="22"/>
        </w:rPr>
      </w:pPr>
      <w:r w:rsidRPr="00EC10E4">
        <w:rPr>
          <w:rFonts w:asciiTheme="minorEastAsia" w:eastAsiaTheme="minorEastAsia" w:hAnsiTheme="minorEastAsia" w:hint="eastAsia"/>
          <w:sz w:val="22"/>
          <w:szCs w:val="22"/>
        </w:rPr>
        <w:t>提案に当たっては、</w:t>
      </w:r>
      <w:r w:rsidR="0050747F" w:rsidRPr="00EC10E4">
        <w:rPr>
          <w:rFonts w:asciiTheme="minorEastAsia" w:eastAsiaTheme="minorEastAsia" w:hAnsiTheme="minorEastAsia" w:hint="eastAsia"/>
          <w:sz w:val="22"/>
          <w:szCs w:val="22"/>
        </w:rPr>
        <w:t>以下</w:t>
      </w:r>
      <w:r w:rsidR="00F25906">
        <w:rPr>
          <w:rFonts w:asciiTheme="minorEastAsia" w:eastAsiaTheme="minorEastAsia" w:hAnsiTheme="minorEastAsia" w:hint="eastAsia"/>
          <w:sz w:val="22"/>
          <w:szCs w:val="22"/>
        </w:rPr>
        <w:t>取組</w:t>
      </w:r>
      <w:r w:rsidR="0050747F" w:rsidRPr="00EC10E4">
        <w:rPr>
          <w:rFonts w:asciiTheme="minorEastAsia" w:eastAsiaTheme="minorEastAsia" w:hAnsiTheme="minorEastAsia" w:hint="eastAsia"/>
          <w:sz w:val="22"/>
          <w:szCs w:val="22"/>
        </w:rPr>
        <w:t>例に示す</w:t>
      </w:r>
      <w:r w:rsidRPr="00EC10E4">
        <w:rPr>
          <w:rFonts w:asciiTheme="minorEastAsia" w:eastAsiaTheme="minorEastAsia" w:hAnsiTheme="minorEastAsia" w:hint="eastAsia"/>
          <w:sz w:val="22"/>
          <w:szCs w:val="22"/>
        </w:rPr>
        <w:t>創意工夫を</w:t>
      </w:r>
      <w:r w:rsidRPr="00EC10E4">
        <w:rPr>
          <w:rFonts w:asciiTheme="minorEastAsia" w:eastAsiaTheme="minorEastAsia" w:hAnsiTheme="minorEastAsia"/>
          <w:sz w:val="22"/>
          <w:szCs w:val="22"/>
        </w:rPr>
        <w:t>活かした</w:t>
      </w:r>
      <w:r w:rsidRPr="00EC10E4">
        <w:rPr>
          <w:rFonts w:asciiTheme="minorEastAsia" w:eastAsiaTheme="minorEastAsia" w:hAnsiTheme="minorEastAsia" w:hint="eastAsia"/>
          <w:sz w:val="22"/>
          <w:szCs w:val="22"/>
        </w:rPr>
        <w:t>イベントや体験プログラムも</w:t>
      </w:r>
      <w:r w:rsidRPr="00EC10E4">
        <w:rPr>
          <w:rFonts w:asciiTheme="minorEastAsia" w:eastAsiaTheme="minorEastAsia" w:hAnsiTheme="minorEastAsia" w:hint="eastAsia"/>
          <w:sz w:val="22"/>
          <w:szCs w:val="22"/>
        </w:rPr>
        <w:lastRenderedPageBreak/>
        <w:t>参考にしてください。</w:t>
      </w:r>
    </w:p>
    <w:p w14:paraId="786A7DAC" w14:textId="24398285" w:rsidR="00276A50" w:rsidRPr="00EC10E4" w:rsidRDefault="00276A50" w:rsidP="00276A50">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r w:rsidR="00F25906">
        <w:rPr>
          <w:rFonts w:asciiTheme="minorEastAsia" w:eastAsiaTheme="minorEastAsia" w:hAnsiTheme="minorEastAsia" w:hint="eastAsia"/>
          <w:sz w:val="22"/>
          <w:szCs w:val="22"/>
        </w:rPr>
        <w:t>取組</w:t>
      </w:r>
      <w:r w:rsidRPr="00EC10E4">
        <w:rPr>
          <w:rFonts w:asciiTheme="minorEastAsia" w:eastAsiaTheme="minorEastAsia" w:hAnsiTheme="minorEastAsia" w:hint="eastAsia"/>
          <w:sz w:val="22"/>
          <w:szCs w:val="22"/>
        </w:rPr>
        <w:t>例</w:t>
      </w:r>
      <w:r w:rsidRPr="00EC10E4">
        <w:rPr>
          <w:rFonts w:asciiTheme="minorEastAsia" w:eastAsiaTheme="minorEastAsia" w:hAnsiTheme="minorEastAsia"/>
          <w:sz w:val="22"/>
          <w:szCs w:val="22"/>
        </w:rPr>
        <w:t>）</w:t>
      </w:r>
    </w:p>
    <w:p w14:paraId="241ABA97" w14:textId="77777777" w:rsidR="00332132" w:rsidRPr="00EC10E4" w:rsidRDefault="00332132" w:rsidP="00332132">
      <w:pPr>
        <w:ind w:leftChars="100" w:left="2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・広場での音楽祭</w:t>
      </w:r>
    </w:p>
    <w:p w14:paraId="24B1B9B1" w14:textId="0C44D2A5"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sz w:val="22"/>
          <w:szCs w:val="22"/>
        </w:rPr>
        <w:t>・地域の</w:t>
      </w:r>
      <w:r w:rsidRPr="00EC10E4">
        <w:rPr>
          <w:rFonts w:asciiTheme="minorEastAsia" w:eastAsiaTheme="minorEastAsia" w:hAnsiTheme="minorEastAsia" w:hint="eastAsia"/>
          <w:sz w:val="22"/>
          <w:szCs w:val="22"/>
        </w:rPr>
        <w:t>農作物を活用したマルシェ</w:t>
      </w:r>
    </w:p>
    <w:p w14:paraId="015B88E2" w14:textId="53E00F52" w:rsidR="00332132" w:rsidRPr="00EC10E4" w:rsidRDefault="00332132"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・樹林地を活用したツリークライミング</w:t>
      </w:r>
    </w:p>
    <w:p w14:paraId="4751CC19" w14:textId="134051DD" w:rsidR="001D6B45" w:rsidRPr="00EC10E4" w:rsidRDefault="001D6B45"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r w:rsidR="005D7E5C" w:rsidRPr="00EC10E4">
        <w:rPr>
          <w:rFonts w:asciiTheme="minorEastAsia" w:eastAsiaTheme="minorEastAsia" w:hAnsiTheme="minorEastAsia" w:hint="eastAsia"/>
          <w:sz w:val="22"/>
          <w:szCs w:val="22"/>
        </w:rPr>
        <w:t>アーバン</w:t>
      </w:r>
      <w:r w:rsidRPr="00EC10E4">
        <w:rPr>
          <w:rFonts w:asciiTheme="minorEastAsia" w:eastAsiaTheme="minorEastAsia" w:hAnsiTheme="minorEastAsia" w:hint="eastAsia"/>
          <w:sz w:val="22"/>
          <w:szCs w:val="22"/>
        </w:rPr>
        <w:t>スポーツ（スケートボードやＢＭＸなど）の体験会・教室の開催</w:t>
      </w:r>
    </w:p>
    <w:p w14:paraId="512D81E2"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ドッグフリーＤＡＹキャンプ</w:t>
      </w:r>
    </w:p>
    <w:p w14:paraId="59DC98FC"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・芝生広場でのヨガ教室</w:t>
      </w:r>
    </w:p>
    <w:p w14:paraId="7EE5EC3C"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高齢者スポーツ教室</w:t>
      </w:r>
    </w:p>
    <w:p w14:paraId="55A4C131"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地域のフェスティバル</w:t>
      </w:r>
      <w:r w:rsidRPr="00EC10E4">
        <w:rPr>
          <w:rFonts w:asciiTheme="minorEastAsia" w:eastAsiaTheme="minorEastAsia" w:hAnsiTheme="minorEastAsia"/>
          <w:sz w:val="22"/>
          <w:szCs w:val="22"/>
        </w:rPr>
        <w:t>と連携し</w:t>
      </w:r>
      <w:r w:rsidRPr="00EC10E4">
        <w:rPr>
          <w:rFonts w:asciiTheme="minorEastAsia" w:eastAsiaTheme="minorEastAsia" w:hAnsiTheme="minorEastAsia" w:hint="eastAsia"/>
          <w:sz w:val="22"/>
          <w:szCs w:val="22"/>
        </w:rPr>
        <w:t>たライトアップやプロジェクションマッピング</w:t>
      </w:r>
    </w:p>
    <w:p w14:paraId="2C945755"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エアソファ、ハンモックのレンタル</w:t>
      </w:r>
    </w:p>
    <w:p w14:paraId="07107DBD" w14:textId="751040CB" w:rsidR="00670812" w:rsidRPr="00EC10E4" w:rsidRDefault="00670812"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・ピクニックをサポートするデリバリーやレンタルのサービス</w:t>
      </w:r>
    </w:p>
    <w:p w14:paraId="51E72C3F"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w:t>
      </w:r>
      <w:proofErr w:type="gramStart"/>
      <w:r w:rsidRPr="00EC10E4">
        <w:rPr>
          <w:rFonts w:asciiTheme="minorEastAsia" w:eastAsiaTheme="minorEastAsia" w:hAnsiTheme="minorEastAsia" w:hint="eastAsia"/>
          <w:sz w:val="22"/>
          <w:szCs w:val="22"/>
        </w:rPr>
        <w:t>犬のしつけ</w:t>
      </w:r>
      <w:proofErr w:type="gramEnd"/>
      <w:r w:rsidRPr="00EC10E4">
        <w:rPr>
          <w:rFonts w:asciiTheme="minorEastAsia" w:eastAsiaTheme="minorEastAsia" w:hAnsiTheme="minorEastAsia" w:hint="eastAsia"/>
          <w:sz w:val="22"/>
          <w:szCs w:val="22"/>
        </w:rPr>
        <w:t>教室</w:t>
      </w:r>
    </w:p>
    <w:p w14:paraId="2C995AF5" w14:textId="77777777" w:rsidR="00276A50" w:rsidRPr="00EC10E4" w:rsidRDefault="00276A50" w:rsidP="00276A50">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（運動施設の目的外利用例</w:t>
      </w:r>
      <w:r w:rsidRPr="00EC10E4">
        <w:rPr>
          <w:rFonts w:asciiTheme="minorEastAsia" w:eastAsiaTheme="minorEastAsia" w:hAnsiTheme="minorEastAsia"/>
          <w:sz w:val="22"/>
          <w:szCs w:val="22"/>
        </w:rPr>
        <w:t>）</w:t>
      </w:r>
    </w:p>
    <w:p w14:paraId="12433C54"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sz w:val="22"/>
          <w:szCs w:val="22"/>
        </w:rPr>
        <w:t>・</w:t>
      </w:r>
      <w:r w:rsidRPr="00EC10E4">
        <w:rPr>
          <w:rFonts w:asciiTheme="minorEastAsia" w:eastAsiaTheme="minorEastAsia" w:hAnsiTheme="minorEastAsia" w:hint="eastAsia"/>
          <w:sz w:val="22"/>
          <w:szCs w:val="22"/>
        </w:rPr>
        <w:t>ＬＥＤランタンを</w:t>
      </w:r>
      <w:r w:rsidRPr="00EC10E4">
        <w:rPr>
          <w:rFonts w:asciiTheme="minorEastAsia" w:eastAsiaTheme="minorEastAsia" w:hAnsiTheme="minorEastAsia"/>
          <w:sz w:val="22"/>
          <w:szCs w:val="22"/>
        </w:rPr>
        <w:t>放つイベント</w:t>
      </w:r>
      <w:r w:rsidRPr="00EC10E4">
        <w:rPr>
          <w:rFonts w:asciiTheme="minorEastAsia" w:eastAsiaTheme="minorEastAsia" w:hAnsiTheme="minorEastAsia" w:hint="eastAsia"/>
          <w:sz w:val="22"/>
          <w:szCs w:val="22"/>
        </w:rPr>
        <w:t>（球技広場の目的外利用）</w:t>
      </w:r>
    </w:p>
    <w:p w14:paraId="386E1565" w14:textId="77777777" w:rsidR="00276A50" w:rsidRPr="00EC10E4" w:rsidRDefault="00276A50" w:rsidP="00276A50">
      <w:pPr>
        <w:ind w:leftChars="100" w:left="2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・スコアボードにスクリーンを設置し映画を上映（球技広場の目的外利用）</w:t>
      </w:r>
    </w:p>
    <w:p w14:paraId="44F2086F" w14:textId="77777777" w:rsidR="00434FF9" w:rsidRPr="00EC10E4" w:rsidRDefault="00434FF9" w:rsidP="00330B94">
      <w:pPr>
        <w:rPr>
          <w:rFonts w:asciiTheme="majorEastAsia" w:eastAsiaTheme="majorEastAsia" w:hAnsiTheme="majorEastAsia"/>
          <w:sz w:val="22"/>
          <w:szCs w:val="22"/>
        </w:rPr>
      </w:pPr>
    </w:p>
    <w:p w14:paraId="7A2A3380" w14:textId="0FBC9860" w:rsidR="00276A50" w:rsidRPr="00EC10E4" w:rsidRDefault="00186C81" w:rsidP="00330B94">
      <w:pPr>
        <w:rPr>
          <w:rFonts w:asciiTheme="majorEastAsia" w:eastAsiaTheme="majorEastAsia" w:hAnsiTheme="majorEastAsia"/>
          <w:sz w:val="22"/>
          <w:szCs w:val="22"/>
        </w:rPr>
      </w:pPr>
      <w:proofErr w:type="gramStart"/>
      <w:r w:rsidRPr="00EC10E4">
        <w:rPr>
          <w:rFonts w:asciiTheme="majorEastAsia" w:eastAsiaTheme="majorEastAsia" w:hAnsiTheme="majorEastAsia" w:hint="eastAsia"/>
          <w:sz w:val="22"/>
          <w:szCs w:val="22"/>
        </w:rPr>
        <w:t>エ</w:t>
      </w:r>
      <w:proofErr w:type="gramEnd"/>
      <w:r w:rsidR="00330B94" w:rsidRPr="00EC10E4">
        <w:rPr>
          <w:rFonts w:asciiTheme="majorEastAsia" w:eastAsiaTheme="majorEastAsia" w:hAnsiTheme="majorEastAsia" w:hint="eastAsia"/>
          <w:sz w:val="22"/>
          <w:szCs w:val="22"/>
        </w:rPr>
        <w:t>．</w:t>
      </w:r>
      <w:bookmarkStart w:id="10" w:name="_Hlk235036455"/>
      <w:r w:rsidR="00276A50" w:rsidRPr="00EC10E4">
        <w:rPr>
          <w:rFonts w:asciiTheme="majorEastAsia" w:eastAsiaTheme="majorEastAsia" w:hAnsiTheme="majorEastAsia" w:hint="eastAsia"/>
          <w:sz w:val="22"/>
          <w:szCs w:val="22"/>
        </w:rPr>
        <w:t>自動販売機設置事業</w:t>
      </w:r>
      <w:bookmarkEnd w:id="10"/>
    </w:p>
    <w:p w14:paraId="4006A631" w14:textId="1813872E" w:rsidR="00276A50" w:rsidRPr="00EC10E4" w:rsidRDefault="00276A50"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指定管理者は、法及び条例で認められた範囲で、</w:t>
      </w:r>
      <w:bookmarkStart w:id="11" w:name="_Hlk235036647"/>
      <w:r w:rsidRPr="00EC10E4">
        <w:rPr>
          <w:rFonts w:asciiTheme="minorEastAsia" w:eastAsiaTheme="minorEastAsia" w:hAnsiTheme="minorEastAsia" w:hint="eastAsia"/>
          <w:sz w:val="22"/>
          <w:szCs w:val="22"/>
        </w:rPr>
        <w:t>公園の魅力向上や利用者サービスの向上のために、</w:t>
      </w:r>
      <w:bookmarkEnd w:id="11"/>
      <w:r w:rsidRPr="00EC10E4">
        <w:rPr>
          <w:rFonts w:asciiTheme="minorEastAsia" w:eastAsiaTheme="minorEastAsia" w:hAnsiTheme="minorEastAsia" w:hint="eastAsia"/>
          <w:sz w:val="22"/>
          <w:szCs w:val="22"/>
        </w:rPr>
        <w:t>公園内において自らの責任において、自動販売機</w:t>
      </w:r>
      <w:r w:rsidR="00EE3CD8" w:rsidRPr="00EC10E4">
        <w:rPr>
          <w:rFonts w:asciiTheme="minorEastAsia" w:eastAsiaTheme="minorEastAsia" w:hAnsiTheme="minorEastAsia" w:hint="eastAsia"/>
          <w:sz w:val="22"/>
          <w:szCs w:val="22"/>
        </w:rPr>
        <w:t>設置</w:t>
      </w:r>
      <w:r w:rsidRPr="00EC10E4">
        <w:rPr>
          <w:rFonts w:asciiTheme="minorEastAsia" w:eastAsiaTheme="minorEastAsia" w:hAnsiTheme="minorEastAsia" w:hint="eastAsia"/>
          <w:sz w:val="22"/>
          <w:szCs w:val="22"/>
        </w:rPr>
        <w:t>事業を行って</w:t>
      </w:r>
      <w:r w:rsidR="008B6CEA" w:rsidRPr="00EC10E4">
        <w:rPr>
          <w:rFonts w:asciiTheme="minorEastAsia" w:eastAsiaTheme="minorEastAsia" w:hAnsiTheme="minorEastAsia" w:hint="eastAsia"/>
          <w:sz w:val="22"/>
          <w:szCs w:val="22"/>
        </w:rPr>
        <w:t>いただきます</w:t>
      </w:r>
      <w:r w:rsidRPr="00EC10E4">
        <w:rPr>
          <w:rFonts w:asciiTheme="minorEastAsia" w:eastAsiaTheme="minorEastAsia" w:hAnsiTheme="minorEastAsia" w:hint="eastAsia"/>
          <w:sz w:val="22"/>
          <w:szCs w:val="22"/>
        </w:rPr>
        <w:t>。</w:t>
      </w:r>
    </w:p>
    <w:p w14:paraId="5A2286D5" w14:textId="40359C5E" w:rsidR="00276A50" w:rsidRPr="00EC10E4" w:rsidRDefault="00EE3CD8" w:rsidP="00276A5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現在、</w:t>
      </w:r>
      <w:r w:rsidR="00276A50" w:rsidRPr="00EC10E4">
        <w:rPr>
          <w:rFonts w:asciiTheme="minorEastAsia" w:eastAsiaTheme="minorEastAsia" w:hAnsiTheme="minorEastAsia" w:hint="eastAsia"/>
          <w:sz w:val="22"/>
          <w:szCs w:val="22"/>
        </w:rPr>
        <w:t>公園内に設置している自動販売機については、指定管理者の公募とは別に、府が自動販売機設置者を公募</w:t>
      </w:r>
      <w:r w:rsidR="003047AB" w:rsidRPr="00EC10E4">
        <w:rPr>
          <w:rFonts w:asciiTheme="minorEastAsia" w:eastAsiaTheme="minorEastAsia" w:hAnsiTheme="minorEastAsia" w:hint="eastAsia"/>
          <w:sz w:val="22"/>
          <w:szCs w:val="22"/>
        </w:rPr>
        <w:t>のうえ</w:t>
      </w:r>
      <w:r w:rsidR="00276A50" w:rsidRPr="00EC10E4">
        <w:rPr>
          <w:rFonts w:asciiTheme="minorEastAsia" w:eastAsiaTheme="minorEastAsia" w:hAnsiTheme="minorEastAsia" w:hint="eastAsia"/>
          <w:sz w:val="22"/>
          <w:szCs w:val="22"/>
        </w:rPr>
        <w:t>設置して</w:t>
      </w:r>
      <w:r w:rsidRPr="00EC10E4">
        <w:rPr>
          <w:rFonts w:asciiTheme="minorEastAsia" w:eastAsiaTheme="minorEastAsia" w:hAnsiTheme="minorEastAsia" w:hint="eastAsia"/>
          <w:sz w:val="22"/>
          <w:szCs w:val="22"/>
        </w:rPr>
        <w:t>い</w:t>
      </w:r>
      <w:r w:rsidR="00276A50" w:rsidRPr="00EC10E4">
        <w:rPr>
          <w:rFonts w:asciiTheme="minorEastAsia" w:eastAsiaTheme="minorEastAsia" w:hAnsiTheme="minorEastAsia" w:hint="eastAsia"/>
          <w:sz w:val="22"/>
          <w:szCs w:val="22"/>
        </w:rPr>
        <w:t>ます</w:t>
      </w:r>
      <w:r w:rsidR="0050747F" w:rsidRPr="00EC10E4">
        <w:rPr>
          <w:rFonts w:asciiTheme="minorEastAsia" w:eastAsiaTheme="minorEastAsia" w:hAnsiTheme="minorEastAsia" w:hint="eastAsia"/>
          <w:sz w:val="22"/>
          <w:szCs w:val="22"/>
        </w:rPr>
        <w:t>が</w:t>
      </w:r>
      <w:r w:rsidR="00276A50" w:rsidRPr="00EC10E4">
        <w:rPr>
          <w:rFonts w:asciiTheme="minorEastAsia" w:eastAsiaTheme="minorEastAsia" w:hAnsiTheme="minorEastAsia" w:hint="eastAsia"/>
          <w:sz w:val="22"/>
          <w:szCs w:val="22"/>
        </w:rPr>
        <w:t>、本公募の対象公園については、以下の期間、指定管理者によ</w:t>
      </w:r>
      <w:r w:rsidRPr="00EC10E4">
        <w:rPr>
          <w:rFonts w:asciiTheme="minorEastAsia" w:eastAsiaTheme="minorEastAsia" w:hAnsiTheme="minorEastAsia" w:hint="eastAsia"/>
          <w:sz w:val="22"/>
          <w:szCs w:val="22"/>
        </w:rPr>
        <w:t>り</w:t>
      </w:r>
      <w:r w:rsidR="00276A50" w:rsidRPr="00EC10E4">
        <w:rPr>
          <w:rFonts w:asciiTheme="minorEastAsia" w:eastAsiaTheme="minorEastAsia" w:hAnsiTheme="minorEastAsia" w:hint="eastAsia"/>
          <w:sz w:val="22"/>
          <w:szCs w:val="22"/>
        </w:rPr>
        <w:t>自動販売機の設置を行って</w:t>
      </w:r>
      <w:r w:rsidR="00CD70DD" w:rsidRPr="00EC10E4">
        <w:rPr>
          <w:rFonts w:asciiTheme="minorEastAsia" w:eastAsiaTheme="minorEastAsia" w:hAnsiTheme="minorEastAsia" w:hint="eastAsia"/>
          <w:sz w:val="22"/>
          <w:szCs w:val="22"/>
        </w:rPr>
        <w:t>いただきます</w:t>
      </w:r>
      <w:r w:rsidR="00276A50" w:rsidRPr="00EC10E4">
        <w:rPr>
          <w:rFonts w:asciiTheme="minorEastAsia" w:eastAsiaTheme="minorEastAsia" w:hAnsiTheme="minorEastAsia" w:hint="eastAsia"/>
          <w:sz w:val="22"/>
          <w:szCs w:val="22"/>
        </w:rPr>
        <w:t>。</w:t>
      </w:r>
    </w:p>
    <w:p w14:paraId="799B7BD5" w14:textId="3921D3DA" w:rsidR="00276A50" w:rsidRPr="00EC10E4" w:rsidRDefault="00276A50" w:rsidP="00276A50">
      <w:pPr>
        <w:ind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大泉緑地、りんくう公園：令和10年４月１日　から　令和30年３月31日</w:t>
      </w:r>
      <w:r w:rsidR="00B11DA4">
        <w:rPr>
          <w:rFonts w:asciiTheme="minorEastAsia" w:eastAsiaTheme="minorEastAsia" w:hAnsiTheme="minorEastAsia" w:hint="eastAsia"/>
          <w:sz w:val="22"/>
          <w:szCs w:val="22"/>
        </w:rPr>
        <w:t xml:space="preserve">　まで</w:t>
      </w:r>
    </w:p>
    <w:p w14:paraId="5CEA8E24" w14:textId="28CF1BE1" w:rsidR="00276A50" w:rsidRPr="00EC10E4" w:rsidRDefault="00276A50" w:rsidP="00276A50">
      <w:pPr>
        <w:ind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蜻蛉池公園　　　　　　：令和11年４月１日　から　令和30年３月31日</w:t>
      </w:r>
      <w:r w:rsidR="00B11DA4">
        <w:rPr>
          <w:rFonts w:asciiTheme="minorEastAsia" w:eastAsiaTheme="minorEastAsia" w:hAnsiTheme="minorEastAsia" w:hint="eastAsia"/>
          <w:sz w:val="22"/>
          <w:szCs w:val="22"/>
        </w:rPr>
        <w:t xml:space="preserve">　まで</w:t>
      </w:r>
    </w:p>
    <w:p w14:paraId="2D5BED58" w14:textId="621D77E4" w:rsidR="00276A50" w:rsidRPr="00EC10E4" w:rsidRDefault="00276A50" w:rsidP="008B1CEA">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B2458B" w:rsidRPr="00EC10E4">
        <w:rPr>
          <w:rFonts w:asciiTheme="minorEastAsia" w:eastAsiaTheme="minorEastAsia" w:hAnsiTheme="minorEastAsia" w:hint="eastAsia"/>
          <w:sz w:val="22"/>
          <w:szCs w:val="22"/>
        </w:rPr>
        <w:t>現在、</w:t>
      </w:r>
      <w:r w:rsidRPr="00EC10E4">
        <w:rPr>
          <w:rFonts w:asciiTheme="minorEastAsia" w:eastAsiaTheme="minorEastAsia" w:hAnsiTheme="minorEastAsia" w:hint="eastAsia"/>
          <w:sz w:val="22"/>
          <w:szCs w:val="22"/>
        </w:rPr>
        <w:t>各公園に設置している自動販売機の場所、台数、</w:t>
      </w:r>
      <w:r w:rsidR="00EE3CD8" w:rsidRPr="00EC10E4">
        <w:rPr>
          <w:rFonts w:asciiTheme="minorEastAsia" w:eastAsiaTheme="minorEastAsia" w:hAnsiTheme="minorEastAsia" w:hint="eastAsia"/>
          <w:sz w:val="22"/>
          <w:szCs w:val="22"/>
        </w:rPr>
        <w:t>販売品目</w:t>
      </w:r>
      <w:r w:rsidRPr="00EC10E4">
        <w:rPr>
          <w:rFonts w:asciiTheme="minorEastAsia" w:eastAsiaTheme="minorEastAsia" w:hAnsiTheme="minorEastAsia" w:hint="eastAsia"/>
          <w:sz w:val="22"/>
          <w:szCs w:val="22"/>
        </w:rPr>
        <w:t>については、</w:t>
      </w:r>
      <w:r w:rsidRPr="00F31365">
        <w:rPr>
          <w:rFonts w:asciiTheme="minorEastAsia" w:eastAsiaTheme="minorEastAsia" w:hAnsiTheme="minorEastAsia" w:hint="eastAsia"/>
          <w:sz w:val="21"/>
          <w:szCs w:val="21"/>
        </w:rPr>
        <w:t>資料</w:t>
      </w:r>
      <w:r w:rsidR="0044388E">
        <w:rPr>
          <w:rFonts w:asciiTheme="minorEastAsia" w:eastAsiaTheme="minorEastAsia" w:hAnsiTheme="minorEastAsia" w:hint="eastAsia"/>
          <w:sz w:val="22"/>
          <w:szCs w:val="22"/>
        </w:rPr>
        <w:t>７</w:t>
      </w:r>
      <w:r w:rsidRPr="00EC10E4">
        <w:rPr>
          <w:rFonts w:asciiTheme="minorEastAsia" w:eastAsiaTheme="minorEastAsia" w:hAnsiTheme="minorEastAsia" w:hint="eastAsia"/>
          <w:sz w:val="22"/>
          <w:szCs w:val="22"/>
        </w:rPr>
        <w:t>のとおりです。</w:t>
      </w:r>
      <w:r w:rsidR="008B1CEA" w:rsidRPr="00EC10E4">
        <w:rPr>
          <w:rFonts w:asciiTheme="minorEastAsia" w:eastAsiaTheme="minorEastAsia" w:hAnsiTheme="minorEastAsia" w:hint="eastAsia"/>
          <w:sz w:val="22"/>
          <w:szCs w:val="22"/>
        </w:rPr>
        <w:t>また、広域避難場所として指定されている大泉緑地及び蜻蛉池公園については</w:t>
      </w:r>
      <w:r w:rsidR="00B11DA4">
        <w:rPr>
          <w:rFonts w:asciiTheme="minorEastAsia" w:eastAsiaTheme="minorEastAsia" w:hAnsiTheme="minorEastAsia" w:hint="eastAsia"/>
          <w:sz w:val="22"/>
          <w:szCs w:val="22"/>
        </w:rPr>
        <w:t>設置する自動販売機を</w:t>
      </w:r>
      <w:r w:rsidR="008B1CEA" w:rsidRPr="00EC10E4">
        <w:rPr>
          <w:rFonts w:asciiTheme="minorEastAsia" w:eastAsiaTheme="minorEastAsia" w:hAnsiTheme="minorEastAsia" w:hint="eastAsia"/>
          <w:sz w:val="22"/>
          <w:szCs w:val="22"/>
        </w:rPr>
        <w:t>災害対応型自動販売機（フリーベンド）</w:t>
      </w:r>
      <w:r w:rsidR="00B11DA4">
        <w:rPr>
          <w:rFonts w:asciiTheme="minorEastAsia" w:eastAsiaTheme="minorEastAsia" w:hAnsiTheme="minorEastAsia" w:hint="eastAsia"/>
          <w:sz w:val="22"/>
          <w:szCs w:val="22"/>
        </w:rPr>
        <w:t>と</w:t>
      </w:r>
      <w:r w:rsidR="008B1CEA" w:rsidRPr="00EC10E4">
        <w:rPr>
          <w:rFonts w:asciiTheme="minorEastAsia" w:eastAsiaTheme="minorEastAsia" w:hAnsiTheme="minorEastAsia" w:hint="eastAsia"/>
          <w:sz w:val="22"/>
          <w:szCs w:val="22"/>
        </w:rPr>
        <w:t>してください。その際、バッテリーの搭載をお願いします。</w:t>
      </w:r>
    </w:p>
    <w:p w14:paraId="3AAD22E2" w14:textId="1A5FE38E" w:rsidR="00276A50" w:rsidRPr="00EC10E4" w:rsidRDefault="00276A50" w:rsidP="00276A50">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EE3CD8" w:rsidRPr="00EC10E4">
        <w:rPr>
          <w:rFonts w:asciiTheme="minorEastAsia" w:eastAsiaTheme="minorEastAsia" w:hAnsiTheme="minorEastAsia" w:hint="eastAsia"/>
          <w:sz w:val="22"/>
          <w:szCs w:val="22"/>
        </w:rPr>
        <w:t>指定管理者は、現行の設置</w:t>
      </w:r>
      <w:r w:rsidRPr="00EC10E4">
        <w:rPr>
          <w:rFonts w:asciiTheme="minorEastAsia" w:eastAsiaTheme="minorEastAsia" w:hAnsiTheme="minorEastAsia" w:hint="eastAsia"/>
          <w:sz w:val="22"/>
          <w:szCs w:val="22"/>
        </w:rPr>
        <w:t>場所、台数、</w:t>
      </w:r>
      <w:r w:rsidR="00EE3CD8" w:rsidRPr="00EC10E4">
        <w:rPr>
          <w:rFonts w:asciiTheme="minorEastAsia" w:eastAsiaTheme="minorEastAsia" w:hAnsiTheme="minorEastAsia" w:hint="eastAsia"/>
          <w:sz w:val="22"/>
          <w:szCs w:val="22"/>
        </w:rPr>
        <w:t>販売品目</w:t>
      </w:r>
      <w:r w:rsidRPr="00EC10E4">
        <w:rPr>
          <w:rFonts w:asciiTheme="minorEastAsia" w:eastAsiaTheme="minorEastAsia" w:hAnsiTheme="minorEastAsia" w:hint="eastAsia"/>
          <w:sz w:val="22"/>
          <w:szCs w:val="22"/>
        </w:rPr>
        <w:t>を</w:t>
      </w:r>
      <w:r w:rsidR="00921772" w:rsidRPr="00EC10E4">
        <w:rPr>
          <w:rFonts w:asciiTheme="minorEastAsia" w:eastAsiaTheme="minorEastAsia" w:hAnsiTheme="minorEastAsia" w:hint="eastAsia"/>
          <w:sz w:val="22"/>
          <w:szCs w:val="22"/>
        </w:rPr>
        <w:t>基本</w:t>
      </w:r>
      <w:r w:rsidRPr="00EC10E4">
        <w:rPr>
          <w:rFonts w:asciiTheme="minorEastAsia" w:eastAsiaTheme="minorEastAsia" w:hAnsiTheme="minorEastAsia" w:hint="eastAsia"/>
          <w:sz w:val="22"/>
          <w:szCs w:val="22"/>
        </w:rPr>
        <w:t>として、</w:t>
      </w:r>
      <w:r w:rsidR="00484630" w:rsidRPr="00EC10E4">
        <w:rPr>
          <w:rFonts w:asciiTheme="minorEastAsia" w:eastAsiaTheme="minorEastAsia" w:hAnsiTheme="minorEastAsia" w:hint="eastAsia"/>
          <w:sz w:val="22"/>
          <w:szCs w:val="22"/>
        </w:rPr>
        <w:t>府</w:t>
      </w:r>
      <w:r w:rsidRPr="00EC10E4">
        <w:rPr>
          <w:rFonts w:asciiTheme="minorEastAsia" w:eastAsiaTheme="minorEastAsia" w:hAnsiTheme="minorEastAsia" w:hint="eastAsia"/>
          <w:sz w:val="22"/>
          <w:szCs w:val="22"/>
        </w:rPr>
        <w:t>と協議</w:t>
      </w:r>
      <w:r w:rsidR="0024190A" w:rsidRPr="00EC10E4">
        <w:rPr>
          <w:rFonts w:asciiTheme="minorEastAsia" w:eastAsiaTheme="minorEastAsia" w:hAnsiTheme="minorEastAsia" w:hint="eastAsia"/>
          <w:sz w:val="22"/>
          <w:szCs w:val="22"/>
        </w:rPr>
        <w:t>し、許可を得た</w:t>
      </w:r>
      <w:r w:rsidRPr="00EC10E4">
        <w:rPr>
          <w:rFonts w:asciiTheme="minorEastAsia" w:eastAsiaTheme="minorEastAsia" w:hAnsiTheme="minorEastAsia" w:hint="eastAsia"/>
          <w:sz w:val="22"/>
          <w:szCs w:val="22"/>
        </w:rPr>
        <w:t>上</w:t>
      </w:r>
      <w:r w:rsidR="0024190A" w:rsidRPr="00EC10E4">
        <w:rPr>
          <w:rFonts w:asciiTheme="minorEastAsia" w:eastAsiaTheme="minorEastAsia" w:hAnsiTheme="minorEastAsia" w:hint="eastAsia"/>
          <w:sz w:val="22"/>
          <w:szCs w:val="22"/>
        </w:rPr>
        <w:t>で</w:t>
      </w:r>
      <w:r w:rsidRPr="00EC10E4">
        <w:rPr>
          <w:rFonts w:asciiTheme="minorEastAsia" w:eastAsiaTheme="minorEastAsia" w:hAnsiTheme="minorEastAsia" w:hint="eastAsia"/>
          <w:sz w:val="22"/>
          <w:szCs w:val="22"/>
        </w:rPr>
        <w:t>、自動販売機の設置を行ってください。</w:t>
      </w:r>
      <w:r w:rsidR="008B1CEA" w:rsidRPr="00EC10E4">
        <w:rPr>
          <w:rFonts w:asciiTheme="minorEastAsia" w:eastAsiaTheme="minorEastAsia" w:hAnsiTheme="minorEastAsia" w:hint="eastAsia"/>
          <w:sz w:val="22"/>
          <w:szCs w:val="22"/>
        </w:rPr>
        <w:t>なお、販売品目や価格等については以下の点に留意</w:t>
      </w:r>
      <w:r w:rsidR="00B11DA4">
        <w:rPr>
          <w:rFonts w:asciiTheme="minorEastAsia" w:eastAsiaTheme="minorEastAsia" w:hAnsiTheme="minorEastAsia" w:hint="eastAsia"/>
          <w:sz w:val="22"/>
          <w:szCs w:val="22"/>
        </w:rPr>
        <w:t>してください</w:t>
      </w:r>
      <w:r w:rsidR="008B1CEA" w:rsidRPr="00EC10E4">
        <w:rPr>
          <w:rFonts w:asciiTheme="minorEastAsia" w:eastAsiaTheme="minorEastAsia" w:hAnsiTheme="minorEastAsia" w:hint="eastAsia"/>
          <w:sz w:val="22"/>
          <w:szCs w:val="22"/>
        </w:rPr>
        <w:t>。</w:t>
      </w:r>
    </w:p>
    <w:p w14:paraId="5081634E" w14:textId="77777777" w:rsidR="008B1CEA" w:rsidRPr="00EC10E4" w:rsidRDefault="008B1CEA" w:rsidP="008B1CEA">
      <w:pPr>
        <w:pStyle w:val="a7"/>
        <w:numPr>
          <w:ilvl w:val="1"/>
          <w:numId w:val="11"/>
        </w:numPr>
        <w:ind w:leftChars="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酒・たばこ類の販売は行わないこと。</w:t>
      </w:r>
    </w:p>
    <w:p w14:paraId="12558ECF" w14:textId="3171FD7F" w:rsidR="008B1CEA" w:rsidRPr="00EC10E4" w:rsidRDefault="008B1CEA" w:rsidP="009B428A">
      <w:pPr>
        <w:pStyle w:val="a7"/>
        <w:numPr>
          <w:ilvl w:val="1"/>
          <w:numId w:val="11"/>
        </w:numPr>
        <w:ind w:leftChars="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販売品目は飲料品(乳飲料を含む。</w:t>
      </w:r>
      <w:proofErr w:type="gramStart"/>
      <w:r w:rsidRPr="00EC10E4">
        <w:rPr>
          <w:rFonts w:asciiTheme="minorEastAsia" w:eastAsiaTheme="minorEastAsia" w:hAnsiTheme="minorEastAsia" w:hint="eastAsia"/>
          <w:sz w:val="22"/>
          <w:szCs w:val="22"/>
        </w:rPr>
        <w:t>)・</w:t>
      </w:r>
      <w:proofErr w:type="gramEnd"/>
      <w:r w:rsidRPr="00EC10E4">
        <w:rPr>
          <w:rFonts w:asciiTheme="minorEastAsia" w:eastAsiaTheme="minorEastAsia" w:hAnsiTheme="minorEastAsia" w:hint="eastAsia"/>
          <w:sz w:val="22"/>
          <w:szCs w:val="22"/>
        </w:rPr>
        <w:t>氷菓子等（</w:t>
      </w:r>
      <w:r w:rsidRPr="00EC10E4">
        <w:rPr>
          <w:rFonts w:asciiTheme="minorEastAsia" w:eastAsiaTheme="minorEastAsia" w:hAnsiTheme="minorEastAsia"/>
          <w:sz w:val="22"/>
          <w:szCs w:val="22"/>
        </w:rPr>
        <w:t>回収容器</w:t>
      </w:r>
      <w:r w:rsidRPr="00EC10E4">
        <w:rPr>
          <w:rFonts w:asciiTheme="minorEastAsia" w:eastAsiaTheme="minorEastAsia" w:hAnsiTheme="minorEastAsia" w:hint="eastAsia"/>
          <w:sz w:val="22"/>
          <w:szCs w:val="22"/>
        </w:rPr>
        <w:t>等を含む</w:t>
      </w:r>
      <w:r w:rsidR="0044388E">
        <w:rPr>
          <w:rFonts w:asciiTheme="minorEastAsia" w:eastAsiaTheme="minorEastAsia" w:hAnsiTheme="minorEastAsia" w:hint="eastAsia"/>
          <w:sz w:val="22"/>
          <w:szCs w:val="22"/>
        </w:rPr>
        <w:t>。</w:t>
      </w:r>
      <w:r w:rsidRPr="00EC10E4">
        <w:rPr>
          <w:rFonts w:asciiTheme="minorEastAsia" w:eastAsiaTheme="minorEastAsia" w:hAnsiTheme="minorEastAsia" w:hint="eastAsia"/>
          <w:sz w:val="22"/>
          <w:szCs w:val="22"/>
        </w:rPr>
        <w:t>）とし、標準小売価格より高い価格で販売しないこと。</w:t>
      </w:r>
    </w:p>
    <w:p w14:paraId="622D0F37" w14:textId="377B5AC2" w:rsidR="008B1CEA" w:rsidRPr="00EC10E4" w:rsidRDefault="008B1CEA" w:rsidP="009B428A">
      <w:pPr>
        <w:pStyle w:val="a7"/>
        <w:numPr>
          <w:ilvl w:val="1"/>
          <w:numId w:val="11"/>
        </w:numPr>
        <w:ind w:leftChars="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次に示す販売品目の条件を満たすこと。</w:t>
      </w:r>
    </w:p>
    <w:p w14:paraId="1192B91D" w14:textId="76567769" w:rsidR="008B1CEA" w:rsidRPr="00EC10E4" w:rsidRDefault="008B1CEA" w:rsidP="00AF391B">
      <w:pPr>
        <w:ind w:leftChars="425" w:left="85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販売する飲料品は、</w:t>
      </w:r>
      <w:r w:rsidR="003310C3" w:rsidRPr="00EC10E4">
        <w:rPr>
          <w:rFonts w:asciiTheme="minorEastAsia" w:eastAsiaTheme="minorEastAsia" w:hAnsiTheme="minorEastAsia" w:hint="eastAsia"/>
          <w:sz w:val="22"/>
          <w:szCs w:val="22"/>
        </w:rPr>
        <w:t>原則として</w:t>
      </w:r>
      <w:r w:rsidRPr="00EC10E4">
        <w:rPr>
          <w:rFonts w:asciiTheme="minorEastAsia" w:eastAsiaTheme="minorEastAsia" w:hAnsiTheme="minorEastAsia" w:hint="eastAsia"/>
          <w:sz w:val="22"/>
          <w:szCs w:val="22"/>
        </w:rPr>
        <w:t>缶又はペットボトルなど密閉式の容器とし、お茶、水、炭酸飲料、コーヒー、紅茶、ジュース類と</w:t>
      </w:r>
      <w:r w:rsidR="00B11DA4">
        <w:rPr>
          <w:rFonts w:asciiTheme="minorEastAsia" w:eastAsiaTheme="minorEastAsia" w:hAnsiTheme="minorEastAsia" w:hint="eastAsia"/>
          <w:sz w:val="22"/>
          <w:szCs w:val="22"/>
        </w:rPr>
        <w:t>します</w:t>
      </w:r>
      <w:r w:rsidRPr="00EC10E4">
        <w:rPr>
          <w:rFonts w:asciiTheme="minorEastAsia" w:eastAsiaTheme="minorEastAsia" w:hAnsiTheme="minorEastAsia" w:hint="eastAsia"/>
          <w:sz w:val="22"/>
          <w:szCs w:val="22"/>
        </w:rPr>
        <w:t>。なお、利用者の商品の選択肢</w:t>
      </w:r>
      <w:r w:rsidRPr="00EC10E4">
        <w:rPr>
          <w:rFonts w:asciiTheme="minorEastAsia" w:eastAsiaTheme="minorEastAsia" w:hAnsiTheme="minorEastAsia" w:hint="eastAsia"/>
          <w:sz w:val="22"/>
          <w:szCs w:val="22"/>
        </w:rPr>
        <w:lastRenderedPageBreak/>
        <w:t>を広げるため、商品のバリエーションを豊富に揃えること。また、アイスクリーム、シャーベット類の氷菓子等も可と</w:t>
      </w:r>
      <w:r w:rsidR="00B11DA4">
        <w:rPr>
          <w:rFonts w:asciiTheme="minorEastAsia" w:eastAsiaTheme="minorEastAsia" w:hAnsiTheme="minorEastAsia" w:hint="eastAsia"/>
          <w:sz w:val="22"/>
          <w:szCs w:val="22"/>
        </w:rPr>
        <w:t>します</w:t>
      </w:r>
      <w:r w:rsidRPr="00EC10E4">
        <w:rPr>
          <w:rFonts w:asciiTheme="minorEastAsia" w:eastAsiaTheme="minorEastAsia" w:hAnsiTheme="minorEastAsia" w:hint="eastAsia"/>
          <w:sz w:val="22"/>
          <w:szCs w:val="22"/>
        </w:rPr>
        <w:t>。</w:t>
      </w:r>
    </w:p>
    <w:p w14:paraId="2C2F1E4B" w14:textId="62D14F18" w:rsidR="00276A50" w:rsidRPr="00EC10E4" w:rsidRDefault="00276A50" w:rsidP="00276A50">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921772" w:rsidRPr="00EC10E4">
        <w:rPr>
          <w:rFonts w:asciiTheme="minorEastAsia" w:eastAsiaTheme="minorEastAsia" w:hAnsiTheme="minorEastAsia" w:hint="eastAsia"/>
          <w:snapToGrid w:val="0"/>
          <w:sz w:val="22"/>
          <w:szCs w:val="22"/>
        </w:rPr>
        <w:t>なお、</w:t>
      </w:r>
      <w:r w:rsidRPr="00EC10E4">
        <w:rPr>
          <w:rFonts w:asciiTheme="minorEastAsia" w:eastAsiaTheme="minorEastAsia" w:hAnsiTheme="minorEastAsia" w:hint="eastAsia"/>
          <w:snapToGrid w:val="0"/>
          <w:sz w:val="22"/>
          <w:szCs w:val="22"/>
        </w:rPr>
        <w:t>自動販売機設置事業</w:t>
      </w:r>
      <w:r w:rsidR="00921772" w:rsidRPr="00EC10E4">
        <w:rPr>
          <w:rFonts w:asciiTheme="minorEastAsia" w:eastAsiaTheme="minorEastAsia" w:hAnsiTheme="minorEastAsia" w:hint="eastAsia"/>
          <w:snapToGrid w:val="0"/>
          <w:sz w:val="22"/>
          <w:szCs w:val="22"/>
        </w:rPr>
        <w:t>により得た収益については、以下の考え方に基づき</w:t>
      </w:r>
      <w:r w:rsidRPr="00EC10E4">
        <w:rPr>
          <w:rFonts w:asciiTheme="minorEastAsia" w:eastAsiaTheme="minorEastAsia" w:hAnsiTheme="minorEastAsia" w:hint="eastAsia"/>
          <w:snapToGrid w:val="0"/>
          <w:sz w:val="22"/>
          <w:szCs w:val="22"/>
        </w:rPr>
        <w:t>府</w:t>
      </w:r>
      <w:r w:rsidR="00921772" w:rsidRPr="00EC10E4">
        <w:rPr>
          <w:rFonts w:asciiTheme="minorEastAsia" w:eastAsiaTheme="minorEastAsia" w:hAnsiTheme="minorEastAsia" w:hint="eastAsia"/>
          <w:snapToGrid w:val="0"/>
          <w:sz w:val="22"/>
          <w:szCs w:val="22"/>
        </w:rPr>
        <w:t>に</w:t>
      </w:r>
      <w:r w:rsidRPr="00EC10E4">
        <w:rPr>
          <w:rFonts w:asciiTheme="minorEastAsia" w:eastAsiaTheme="minorEastAsia" w:hAnsiTheme="minorEastAsia" w:hint="eastAsia"/>
          <w:snapToGrid w:val="0"/>
          <w:sz w:val="22"/>
          <w:szCs w:val="22"/>
        </w:rPr>
        <w:t>還元</w:t>
      </w:r>
      <w:r w:rsidR="00921772" w:rsidRPr="00EC10E4">
        <w:rPr>
          <w:rFonts w:asciiTheme="minorEastAsia" w:eastAsiaTheme="minorEastAsia" w:hAnsiTheme="minorEastAsia" w:hint="eastAsia"/>
          <w:snapToGrid w:val="0"/>
          <w:sz w:val="22"/>
          <w:szCs w:val="22"/>
        </w:rPr>
        <w:t>していただく</w:t>
      </w:r>
      <w:r w:rsidR="003047AB" w:rsidRPr="00EC10E4">
        <w:rPr>
          <w:rFonts w:asciiTheme="minorEastAsia" w:eastAsiaTheme="minorEastAsia" w:hAnsiTheme="minorEastAsia" w:hint="eastAsia"/>
          <w:snapToGrid w:val="0"/>
          <w:sz w:val="22"/>
          <w:szCs w:val="22"/>
        </w:rPr>
        <w:t>こと</w:t>
      </w:r>
      <w:r w:rsidR="00921772" w:rsidRPr="00EC10E4">
        <w:rPr>
          <w:rFonts w:asciiTheme="minorEastAsia" w:eastAsiaTheme="minorEastAsia" w:hAnsiTheme="minorEastAsia" w:hint="eastAsia"/>
          <w:snapToGrid w:val="0"/>
          <w:sz w:val="22"/>
          <w:szCs w:val="22"/>
        </w:rPr>
        <w:t>とし</w:t>
      </w:r>
      <w:r w:rsidR="00037D7A"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毎年度、</w:t>
      </w:r>
      <w:bookmarkStart w:id="12" w:name="_Hlk232437531"/>
      <w:r w:rsidRPr="00EC10E4">
        <w:rPr>
          <w:rFonts w:asciiTheme="minorEastAsia" w:eastAsiaTheme="minorEastAsia" w:hAnsiTheme="minorEastAsia" w:hint="eastAsia"/>
          <w:snapToGrid w:val="0"/>
          <w:sz w:val="22"/>
          <w:szCs w:val="22"/>
        </w:rPr>
        <w:t>以下</w:t>
      </w:r>
      <w:r w:rsidR="00B12187" w:rsidRPr="00EC10E4">
        <w:rPr>
          <w:rFonts w:asciiTheme="minorEastAsia" w:eastAsiaTheme="minorEastAsia" w:hAnsiTheme="minorEastAsia" w:hint="eastAsia"/>
          <w:snapToGrid w:val="0"/>
          <w:sz w:val="22"/>
          <w:szCs w:val="22"/>
        </w:rPr>
        <w:t>(</w:t>
      </w:r>
      <w:proofErr w:type="gramStart"/>
      <w:r w:rsidR="00B12187" w:rsidRPr="00EC10E4">
        <w:rPr>
          <w:rFonts w:asciiTheme="minorEastAsia" w:eastAsiaTheme="minorEastAsia" w:hAnsiTheme="minorEastAsia" w:hint="eastAsia"/>
          <w:snapToGrid w:val="0"/>
          <w:sz w:val="22"/>
          <w:szCs w:val="22"/>
        </w:rPr>
        <w:t>ｱ</w:t>
      </w:r>
      <w:proofErr w:type="gramEnd"/>
      <w:r w:rsidR="00B12187" w:rsidRPr="00EC10E4">
        <w:rPr>
          <w:rFonts w:asciiTheme="minorEastAsia" w:eastAsiaTheme="minorEastAsia" w:hAnsiTheme="minorEastAsia" w:hint="eastAsia"/>
          <w:snapToGrid w:val="0"/>
          <w:sz w:val="22"/>
          <w:szCs w:val="22"/>
        </w:rPr>
        <w:t>)(</w:t>
      </w:r>
      <w:proofErr w:type="gramStart"/>
      <w:r w:rsidR="00B12187" w:rsidRPr="00EC10E4">
        <w:rPr>
          <w:rFonts w:asciiTheme="minorEastAsia" w:eastAsiaTheme="minorEastAsia" w:hAnsiTheme="minorEastAsia" w:hint="eastAsia"/>
          <w:snapToGrid w:val="0"/>
          <w:sz w:val="22"/>
          <w:szCs w:val="22"/>
        </w:rPr>
        <w:t>ｲ</w:t>
      </w:r>
      <w:proofErr w:type="gramEnd"/>
      <w:r w:rsidR="00B12187" w:rsidRPr="00EC10E4">
        <w:rPr>
          <w:rFonts w:asciiTheme="minorEastAsia" w:eastAsiaTheme="minorEastAsia" w:hAnsiTheme="minorEastAsia" w:hint="eastAsia"/>
          <w:snapToGrid w:val="0"/>
          <w:sz w:val="22"/>
          <w:szCs w:val="22"/>
        </w:rPr>
        <w:t>)</w:t>
      </w:r>
      <w:r w:rsidR="00921772" w:rsidRPr="00EC10E4">
        <w:rPr>
          <w:rFonts w:asciiTheme="minorEastAsia" w:eastAsiaTheme="minorEastAsia" w:hAnsiTheme="minorEastAsia" w:hint="eastAsia"/>
          <w:snapToGrid w:val="0"/>
          <w:sz w:val="22"/>
          <w:szCs w:val="22"/>
        </w:rPr>
        <w:t>の</w:t>
      </w:r>
      <w:r w:rsidRPr="00EC10E4">
        <w:rPr>
          <w:rFonts w:asciiTheme="minorEastAsia" w:eastAsiaTheme="minorEastAsia" w:hAnsiTheme="minorEastAsia" w:hint="eastAsia"/>
          <w:snapToGrid w:val="0"/>
          <w:sz w:val="22"/>
          <w:szCs w:val="22"/>
        </w:rPr>
        <w:t>比較を行い、</w:t>
      </w:r>
      <w:r w:rsidR="00037D7A" w:rsidRPr="00EC10E4">
        <w:rPr>
          <w:rFonts w:asciiTheme="minorEastAsia" w:eastAsiaTheme="minorEastAsia" w:hAnsiTheme="minorEastAsia" w:hint="eastAsia"/>
          <w:snapToGrid w:val="0"/>
          <w:sz w:val="22"/>
          <w:szCs w:val="22"/>
        </w:rPr>
        <w:t>高い方の金額を</w:t>
      </w:r>
      <w:r w:rsidRPr="00EC10E4">
        <w:rPr>
          <w:rFonts w:asciiTheme="minorEastAsia" w:eastAsiaTheme="minorEastAsia" w:hAnsiTheme="minorEastAsia" w:hint="eastAsia"/>
          <w:snapToGrid w:val="0"/>
          <w:sz w:val="22"/>
          <w:szCs w:val="22"/>
        </w:rPr>
        <w:t>府に納付</w:t>
      </w:r>
      <w:bookmarkEnd w:id="12"/>
      <w:r w:rsidR="00CD70DD" w:rsidRPr="00EC10E4">
        <w:rPr>
          <w:rFonts w:asciiTheme="minorEastAsia" w:eastAsiaTheme="minorEastAsia" w:hAnsiTheme="minorEastAsia" w:hint="eastAsia"/>
          <w:snapToGrid w:val="0"/>
          <w:sz w:val="22"/>
          <w:szCs w:val="22"/>
        </w:rPr>
        <w:t>いただきます</w:t>
      </w:r>
      <w:r w:rsidRPr="00EC10E4">
        <w:rPr>
          <w:rFonts w:asciiTheme="minorEastAsia" w:eastAsiaTheme="minorEastAsia" w:hAnsiTheme="minorEastAsia" w:hint="eastAsia"/>
          <w:snapToGrid w:val="0"/>
          <w:sz w:val="22"/>
          <w:szCs w:val="22"/>
        </w:rPr>
        <w:t>。</w:t>
      </w:r>
    </w:p>
    <w:p w14:paraId="26A9F1D9" w14:textId="78014631" w:rsidR="00276A50" w:rsidRPr="00EC10E4" w:rsidRDefault="00276A50" w:rsidP="00276A50">
      <w:pPr>
        <w:rPr>
          <w:rFonts w:asciiTheme="minorEastAsia" w:eastAsiaTheme="minorEastAsia" w:hAnsiTheme="minorEastAsia"/>
          <w:snapToGrid w:val="0"/>
          <w:sz w:val="22"/>
          <w:szCs w:val="22"/>
        </w:rPr>
      </w:pPr>
      <w:r w:rsidRPr="00EC10E4">
        <w:rPr>
          <w:rFonts w:asciiTheme="minorEastAsia" w:eastAsiaTheme="minorEastAsia" w:hAnsiTheme="minorEastAsia" w:hint="eastAsia"/>
          <w:noProof/>
          <w:sz w:val="22"/>
          <w:szCs w:val="22"/>
        </w:rPr>
        <mc:AlternateContent>
          <mc:Choice Requires="wps">
            <w:drawing>
              <wp:anchor distT="0" distB="0" distL="114300" distR="114300" simplePos="0" relativeHeight="251658244" behindDoc="0" locked="0" layoutInCell="1" allowOverlap="1" wp14:anchorId="39ED3FE0" wp14:editId="14960BF4">
                <wp:simplePos x="0" y="0"/>
                <wp:positionH relativeFrom="column">
                  <wp:posOffset>259630</wp:posOffset>
                </wp:positionH>
                <wp:positionV relativeFrom="paragraph">
                  <wp:posOffset>218686</wp:posOffset>
                </wp:positionV>
                <wp:extent cx="5581816" cy="709684"/>
                <wp:effectExtent l="0" t="0" r="19050" b="14605"/>
                <wp:wrapNone/>
                <wp:docPr id="31" name="正方形/長方形 31"/>
                <wp:cNvGraphicFramePr/>
                <a:graphic xmlns:a="http://schemas.openxmlformats.org/drawingml/2006/main">
                  <a:graphicData uri="http://schemas.microsoft.com/office/word/2010/wordprocessingShape">
                    <wps:wsp>
                      <wps:cNvSpPr/>
                      <wps:spPr>
                        <a:xfrm>
                          <a:off x="0" y="0"/>
                          <a:ext cx="5581816" cy="709684"/>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cei="http://schemas.microsoft.com/office/word/2026/wordml/cei">
            <w:pict>
              <v:rect id="正方形/長方形 31" style="position:absolute;margin-left:20.45pt;margin-top:17.2pt;width:439.5pt;height:55.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5pt" w14:anchorId="6EDA32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AajAIAAH8FAAAOAAAAZHJzL2Uyb0RvYy54bWysVE1v2zAMvQ/YfxB0X21nSZoGdYogRYcB&#10;RVusHXpWZakWIIuapMTJfv0o+SNZV+wwLAeFMslH8onk5dW+0WQnnFdgSlqc5ZQIw6FS5rWk359u&#10;Pi0o8YGZimkwoqQH4enV6uOHy9YuxQRq0JVwBEGMX7a2pHUIdpllnteiYf4MrDColOAaFvDqXrPK&#10;sRbRG51N8nyeteAq64AL7/Hrdaekq4QvpeDhXkovAtElxdxCOl06X+KZrS7Z8tUxWyvep8H+IYuG&#10;KYNBR6hrFhjZOvUHVKO4Aw8ynHFoMpBScZFqwGqK/E01jzWzItWC5Hg70uT/Hyy/2z3aB4c0tNYv&#10;PYqxir10TfzH/Mg+kXUYyRL7QDh+nM0WxaKYU8JRd55fzBfTyGZ29LbOhy8CGhKFkjp8jMQR2936&#10;0JkOJjGYgRuldXoQbUhb0vnnWZ4cPGhVRWU0S60hNtqRHcNHDfuiD/ubVQS+Zr7ujCqUeittMMdj&#10;rUkKBy0itDbfhCSqwuomXeDYhsdYjHNhQtGpalaJDn2W429IYvBITCTAiCwx+RG7BxgsO5ABu+Ol&#10;t4+uInXx6Nwz8jfn0SNFBhNG50YZcO9VprGqPnJnP5DUURNZeoHq8OCIg26GvOU3Ckm+ZT48MIdD&#10;g+OFiyDc4yE14PtBL1FSg/v53vdoj72MWkpaHMKS+h9b5gQl+qvBLr8optM4tekynZ1P8OJONS+n&#10;GrNtNoAtUeDKsTyJ0T7oQZQOmmfcF+sYFVXMcIxdUh7ccNmEbjngxuFivU5mOKmWhVvzaHkEj6zG&#10;9nraPzNn++YOOBZ3MAwsW77p8c42ehpYbwNIlQbgyGvPN055apx+I8U1cnpPVse9ufoFAAD//wMA&#10;UEsDBBQABgAIAAAAIQBncmwJ4AAAAAkBAAAPAAAAZHJzL2Rvd25yZXYueG1sTI/LTsNADEX3SPzD&#10;yEjs6KQlKiRkUvFQUTeoog/B0k1MEpHxRJlpm/w9ZgVL+x5dH2eLwbbqRL1vHBuYTiJQxIUrG64M&#10;7LbLm3tQPiCX2DomAyN5WOSXFxmmpTvzO502oVJSwj5FA3UIXaq1L2qy6CeuI5bsy/UWg4x9pcse&#10;z1JuWz2Lorm22LBcqLGj55qK783RGnj6eFvrz9e7Zo/6xa3Gcb9e2aUx11fD4wOoQEP4g+FXX9Qh&#10;F6eDO3LpVWsgjhIhDdzGMSjJk2kii4OA8XwGOs/0/w/yHwAAAP//AwBQSwECLQAUAAYACAAAACEA&#10;toM4kv4AAADhAQAAEwAAAAAAAAAAAAAAAAAAAAAAW0NvbnRlbnRfVHlwZXNdLnhtbFBLAQItABQA&#10;BgAIAAAAIQA4/SH/1gAAAJQBAAALAAAAAAAAAAAAAAAAAC8BAABfcmVscy8ucmVsc1BLAQItABQA&#10;BgAIAAAAIQBgFRAajAIAAH8FAAAOAAAAAAAAAAAAAAAAAC4CAABkcnMvZTJvRG9jLnhtbFBLAQIt&#10;ABQABgAIAAAAIQBncmwJ4AAAAAkBAAAPAAAAAAAAAAAAAAAAAOYEAABkcnMvZG93bnJldi54bWxQ&#10;SwUGAAAAAAQABADzAAAA8wUAAAAA&#10;">
                <v:stroke dashstyle="dash"/>
              </v:rect>
            </w:pict>
          </mc:Fallback>
        </mc:AlternateContent>
      </w:r>
      <w:r w:rsidRPr="00EC10E4">
        <w:rPr>
          <w:rFonts w:asciiTheme="minorEastAsia" w:eastAsiaTheme="minorEastAsia" w:hAnsiTheme="minorEastAsia" w:hint="eastAsia"/>
          <w:snapToGrid w:val="0"/>
          <w:sz w:val="22"/>
          <w:szCs w:val="22"/>
        </w:rPr>
        <w:t xml:space="preserve">　【比較内容】</w:t>
      </w:r>
    </w:p>
    <w:p w14:paraId="60AFDA10" w14:textId="32439AB4" w:rsidR="00276A50" w:rsidRPr="00EC10E4" w:rsidRDefault="00276A50" w:rsidP="00B11DA4">
      <w:pPr>
        <w:ind w:left="708" w:hangingChars="322" w:hanging="708"/>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bookmarkStart w:id="13" w:name="_Hlk232437556"/>
      <w:r w:rsidR="00B12187" w:rsidRPr="00EC10E4">
        <w:rPr>
          <w:rFonts w:asciiTheme="minorEastAsia" w:eastAsiaTheme="minorEastAsia" w:hAnsiTheme="minorEastAsia" w:hint="eastAsia"/>
          <w:snapToGrid w:val="0"/>
          <w:sz w:val="22"/>
          <w:szCs w:val="22"/>
        </w:rPr>
        <w:t>(</w:t>
      </w:r>
      <w:proofErr w:type="gramStart"/>
      <w:r w:rsidR="00B12187" w:rsidRPr="00EC10E4">
        <w:rPr>
          <w:rFonts w:asciiTheme="minorEastAsia" w:eastAsiaTheme="minorEastAsia" w:hAnsiTheme="minorEastAsia" w:hint="eastAsia"/>
          <w:snapToGrid w:val="0"/>
          <w:sz w:val="22"/>
          <w:szCs w:val="22"/>
        </w:rPr>
        <w:t>ｱ</w:t>
      </w:r>
      <w:proofErr w:type="gramEnd"/>
      <w:r w:rsidR="00B12187" w:rsidRPr="00EC10E4">
        <w:rPr>
          <w:rFonts w:asciiTheme="minorEastAsia" w:eastAsiaTheme="minorEastAsia" w:hAnsiTheme="minorEastAsia" w:hint="eastAsia"/>
          <w:snapToGrid w:val="0"/>
          <w:sz w:val="22"/>
          <w:szCs w:val="22"/>
        </w:rPr>
        <w:t>)</w:t>
      </w:r>
      <w:r w:rsidR="00037D7A" w:rsidRPr="00EC10E4">
        <w:rPr>
          <w:rFonts w:asciiTheme="minorEastAsia" w:eastAsiaTheme="minorEastAsia" w:hAnsiTheme="minorEastAsia" w:hint="eastAsia"/>
          <w:snapToGrid w:val="0"/>
          <w:sz w:val="22"/>
          <w:szCs w:val="22"/>
        </w:rPr>
        <w:t>令和</w:t>
      </w:r>
      <w:r w:rsidR="00F57F71">
        <w:rPr>
          <w:rFonts w:asciiTheme="minorEastAsia" w:eastAsiaTheme="minorEastAsia" w:hAnsiTheme="minorEastAsia" w:hint="eastAsia"/>
          <w:snapToGrid w:val="0"/>
          <w:sz w:val="22"/>
          <w:szCs w:val="22"/>
        </w:rPr>
        <w:t>７</w:t>
      </w:r>
      <w:r w:rsidR="00037D7A" w:rsidRPr="00EC10E4">
        <w:rPr>
          <w:rFonts w:asciiTheme="minorEastAsia" w:eastAsiaTheme="minorEastAsia" w:hAnsiTheme="minorEastAsia" w:hint="eastAsia"/>
          <w:snapToGrid w:val="0"/>
          <w:sz w:val="22"/>
          <w:szCs w:val="22"/>
        </w:rPr>
        <w:t>年度</w:t>
      </w:r>
      <w:r w:rsidRPr="00EC10E4">
        <w:rPr>
          <w:rFonts w:asciiTheme="minorEastAsia" w:eastAsiaTheme="minorEastAsia" w:hAnsiTheme="minorEastAsia" w:hint="eastAsia"/>
          <w:snapToGrid w:val="0"/>
          <w:sz w:val="22"/>
          <w:szCs w:val="22"/>
        </w:rPr>
        <w:t>時点</w:t>
      </w:r>
      <w:r w:rsidR="00037D7A" w:rsidRPr="00EC10E4">
        <w:rPr>
          <w:rFonts w:asciiTheme="minorEastAsia" w:eastAsiaTheme="minorEastAsia" w:hAnsiTheme="minorEastAsia" w:hint="eastAsia"/>
          <w:snapToGrid w:val="0"/>
          <w:sz w:val="22"/>
          <w:szCs w:val="22"/>
        </w:rPr>
        <w:t>で</w:t>
      </w:r>
      <w:r w:rsidRPr="00EC10E4">
        <w:rPr>
          <w:rFonts w:asciiTheme="minorEastAsia" w:eastAsiaTheme="minorEastAsia" w:hAnsiTheme="minorEastAsia" w:hint="eastAsia"/>
          <w:snapToGrid w:val="0"/>
          <w:sz w:val="22"/>
          <w:szCs w:val="22"/>
        </w:rPr>
        <w:t>、府</w:t>
      </w:r>
      <w:r w:rsidR="00037D7A" w:rsidRPr="00EC10E4">
        <w:rPr>
          <w:rFonts w:asciiTheme="minorEastAsia" w:eastAsiaTheme="minorEastAsia" w:hAnsiTheme="minorEastAsia" w:hint="eastAsia"/>
          <w:snapToGrid w:val="0"/>
          <w:sz w:val="22"/>
          <w:szCs w:val="22"/>
        </w:rPr>
        <w:t>が自動販売機設置事業者から収納して</w:t>
      </w:r>
      <w:r w:rsidRPr="00EC10E4">
        <w:rPr>
          <w:rFonts w:asciiTheme="minorEastAsia" w:eastAsiaTheme="minorEastAsia" w:hAnsiTheme="minorEastAsia" w:hint="eastAsia"/>
          <w:snapToGrid w:val="0"/>
          <w:sz w:val="22"/>
          <w:szCs w:val="22"/>
        </w:rPr>
        <w:t>いる</w:t>
      </w:r>
      <w:r w:rsidR="005F3598" w:rsidRPr="00EC10E4">
        <w:rPr>
          <w:rFonts w:asciiTheme="minorEastAsia" w:eastAsiaTheme="minorEastAsia" w:hAnsiTheme="minorEastAsia" w:hint="eastAsia"/>
          <w:snapToGrid w:val="0"/>
          <w:sz w:val="22"/>
          <w:szCs w:val="22"/>
        </w:rPr>
        <w:t>年間</w:t>
      </w:r>
      <w:r w:rsidR="00B2458B" w:rsidRPr="00EC10E4">
        <w:rPr>
          <w:rFonts w:asciiTheme="minorEastAsia" w:eastAsiaTheme="minorEastAsia" w:hAnsiTheme="minorEastAsia" w:hint="eastAsia"/>
          <w:snapToGrid w:val="0"/>
          <w:sz w:val="22"/>
          <w:szCs w:val="22"/>
        </w:rPr>
        <w:t>の設置許可</w:t>
      </w:r>
      <w:r w:rsidRPr="00EC10E4">
        <w:rPr>
          <w:rFonts w:asciiTheme="minorEastAsia" w:eastAsiaTheme="minorEastAsia" w:hAnsiTheme="minorEastAsia" w:hint="eastAsia"/>
          <w:snapToGrid w:val="0"/>
          <w:sz w:val="22"/>
          <w:szCs w:val="22"/>
        </w:rPr>
        <w:t>使用料相当額</w:t>
      </w:r>
    </w:p>
    <w:p w14:paraId="76540839" w14:textId="0A27D753" w:rsidR="00276A50" w:rsidRPr="00EC10E4" w:rsidRDefault="00276A50" w:rsidP="00276A50">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B11DA4">
        <w:rPr>
          <w:rFonts w:asciiTheme="minorEastAsia" w:eastAsiaTheme="minorEastAsia" w:hAnsiTheme="minorEastAsia" w:hint="eastAsia"/>
          <w:snapToGrid w:val="0"/>
          <w:sz w:val="22"/>
          <w:szCs w:val="22"/>
        </w:rPr>
        <w:t xml:space="preserve">　</w:t>
      </w:r>
      <w:r w:rsidRPr="00EC10E4">
        <w:rPr>
          <w:rFonts w:asciiTheme="minorEastAsia" w:eastAsiaTheme="minorEastAsia" w:hAnsiTheme="minorEastAsia" w:hint="eastAsia"/>
          <w:snapToGrid w:val="0"/>
          <w:sz w:val="22"/>
          <w:szCs w:val="22"/>
        </w:rPr>
        <w:t>大泉緑地</w:t>
      </w:r>
      <w:r w:rsidR="005F3598"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11,655千円</w:t>
      </w:r>
      <w:r w:rsidR="00E6544C"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蜻蛉池公園</w:t>
      </w:r>
      <w:r w:rsidR="005F3598"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3,640千円</w:t>
      </w:r>
      <w:r w:rsidR="00E6544C"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りんくう公園</w:t>
      </w:r>
      <w:r w:rsidR="005F3598"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1,080千円</w:t>
      </w:r>
    </w:p>
    <w:p w14:paraId="7BDF6CC4" w14:textId="5365607A" w:rsidR="00E6544C" w:rsidRPr="00EC10E4" w:rsidRDefault="00B12187" w:rsidP="002A5EBB">
      <w:pPr>
        <w:jc w:val="center"/>
        <w:rPr>
          <w:rFonts w:asciiTheme="minorEastAsia" w:eastAsiaTheme="minorEastAsia" w:hAnsiTheme="minorEastAsia"/>
          <w:snapToGrid w:val="0"/>
          <w:sz w:val="22"/>
          <w:szCs w:val="22"/>
        </w:rPr>
      </w:pPr>
      <w:r w:rsidRPr="00EC10E4">
        <w:rPr>
          <w:rFonts w:asciiTheme="minorEastAsia" w:eastAsiaTheme="minorEastAsia" w:hAnsiTheme="minorEastAsia" w:hint="eastAsia"/>
          <w:noProof/>
          <w:sz w:val="22"/>
          <w:szCs w:val="22"/>
        </w:rPr>
        <mc:AlternateContent>
          <mc:Choice Requires="wps">
            <w:drawing>
              <wp:anchor distT="0" distB="0" distL="114300" distR="114300" simplePos="0" relativeHeight="251658245" behindDoc="0" locked="0" layoutInCell="1" allowOverlap="1" wp14:anchorId="7FE8A4D1" wp14:editId="63DD051E">
                <wp:simplePos x="0" y="0"/>
                <wp:positionH relativeFrom="column">
                  <wp:posOffset>276225</wp:posOffset>
                </wp:positionH>
                <wp:positionV relativeFrom="paragraph">
                  <wp:posOffset>206631</wp:posOffset>
                </wp:positionV>
                <wp:extent cx="5573864" cy="715617"/>
                <wp:effectExtent l="0" t="0" r="27305" b="27940"/>
                <wp:wrapNone/>
                <wp:docPr id="32" name="正方形/長方形 32"/>
                <wp:cNvGraphicFramePr/>
                <a:graphic xmlns:a="http://schemas.openxmlformats.org/drawingml/2006/main">
                  <a:graphicData uri="http://schemas.microsoft.com/office/word/2010/wordprocessingShape">
                    <wps:wsp>
                      <wps:cNvSpPr/>
                      <wps:spPr>
                        <a:xfrm>
                          <a:off x="0" y="0"/>
                          <a:ext cx="5573864" cy="715617"/>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cei="http://schemas.microsoft.com/office/word/2026/wordml/cei">
            <w:pict>
              <v:rect id="正方形/長方形 32" style="position:absolute;margin-left:21.75pt;margin-top:16.25pt;width:438.9pt;height:56.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5pt" w14:anchorId="42C43A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bJjAIAAH8FAAAOAAAAZHJzL2Uyb0RvYy54bWysVE1v2zAMvQ/YfxB0Xx2n+eiCOkXQosOA&#10;oi3WDj2rslQLkEVNUuJkv36UZDtdV+wwLAeFMslH8onk+cW+1WQnnFdgKlqeTCgRhkOtzEtFvz9e&#10;fzqjxAdmaqbBiIoehKcX648fzju7ElNoQNfCEQQxftXZijYh2FVReN6IlvkTsMKgUoJrWcCreylq&#10;xzpEb3UxnUwWRQeutg648B6/XmUlXSd8KQUPd1J6EYiuKOYW0unS+RzPYn3OVi+O2UbxPg32D1m0&#10;TBkMOkJdscDI1qk/oFrFHXiQ4YRDW4CUiotUA1ZTTt5U89AwK1ItSI63I03+/8Hy292DvXdIQ2f9&#10;yqMYq9hL18Z/zI/sE1mHkSyxD4Tjx/l8eXq2mFHCUbcs54tyGdksjt7W+fBFQEuiUFGHj5E4Yrsb&#10;H7LpYBKDGbhWWqcH0YZ0FV2czifJwYNWdVRGs9Qa4lI7smP4qGFf9mF/s4rAV8w32ahGqbfSBnM8&#10;1pqkcNAiQmvzTUiiaqxumgPHNjzGYpwLE8qsalgtMvp8gr8hicEjMZEAI7LE5EfsHmCwzCADdual&#10;t4+uInXx6Nwz8jfn0SNFBhNG51YZcO9VprGqPnK2H0jK1ESWnqE+3DviIM+Qt/xaIck3zId75nBo&#10;cLxwEYQ7PKQGfD/oJUoacD/f+x7tsZdRS0mHQ1hR/2PLnKBEfzXY5Z/L2SxObbrM5sspXtxrzfNr&#10;jdm2l4AtUeLKsTyJ0T7oQZQO2ifcF5sYFVXMcIxdUR7ccLkMeTngxuFis0lmOKmWhRvzYHkEj6zG&#10;9nrcPzFn++YOOBa3MAwsW73p8WwbPQ1stgGkSgNw5LXnG6c8NU6/keIaeX1PVse9uf4FAAD//wMA&#10;UEsDBBQABgAIAAAAIQD1jCsm4QAAAAkBAAAPAAAAZHJzL2Rvd25yZXYueG1sTI/LTsNADEX3SPzD&#10;yEjs6KRJyyNkUvFQUTeoolDB0k1MEpHxRJlpm/x9zQpWlnWPro+zxWBbdaDeN44NTCcRKOLClQ1X&#10;Bj7el1e3oHxALrF1TAZG8rDIz88yTEt35Dc6bEKlpIR9igbqELpUa1/UZNFPXEcs2bfrLQZZ+0qX&#10;PR6l3LY6jqJrbbFhuVBjR081FT+bvTXw+Pm61l8vN80W9bNbjeN2vbJLYy4vhod7UIGG8AfDr76o&#10;Qy5OO7fn0qvWwCyZC2kgiWVKfhdPE1A7AWfzGHSe6f8f5CcAAAD//wMAUEsBAi0AFAAGAAgAAAAh&#10;ALaDOJL+AAAA4QEAABMAAAAAAAAAAAAAAAAAAAAAAFtDb250ZW50X1R5cGVzXS54bWxQSwECLQAU&#10;AAYACAAAACEAOP0h/9YAAACUAQAACwAAAAAAAAAAAAAAAAAvAQAAX3JlbHMvLnJlbHNQSwECLQAU&#10;AAYACAAAACEACRJmyYwCAAB/BQAADgAAAAAAAAAAAAAAAAAuAgAAZHJzL2Uyb0RvYy54bWxQSwEC&#10;LQAUAAYACAAAACEA9YwrJuEAAAAJAQAADwAAAAAAAAAAAAAAAADmBAAAZHJzL2Rvd25yZXYueG1s&#10;UEsFBgAAAAAEAAQA8wAAAPQFAAAAAA==&#10;">
                <v:stroke dashstyle="dash"/>
              </v:rect>
            </w:pict>
          </mc:Fallback>
        </mc:AlternateContent>
      </w:r>
    </w:p>
    <w:p w14:paraId="0B52C716" w14:textId="7A777235" w:rsidR="00E6544C" w:rsidRPr="00EC10E4" w:rsidRDefault="00E6544C" w:rsidP="00037D7A">
      <w:pPr>
        <w:ind w:left="660" w:hangingChars="300" w:hanging="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Pr="00EC10E4">
        <w:rPr>
          <w:rFonts w:asciiTheme="minorEastAsia" w:eastAsiaTheme="minorEastAsia" w:hAnsiTheme="minorEastAsia"/>
          <w:snapToGrid w:val="0"/>
          <w:sz w:val="22"/>
          <w:szCs w:val="22"/>
        </w:rPr>
        <w:t xml:space="preserve">  </w:t>
      </w:r>
      <w:r w:rsidR="00B12187" w:rsidRPr="00EC10E4">
        <w:rPr>
          <w:rFonts w:asciiTheme="minorEastAsia" w:eastAsiaTheme="minorEastAsia" w:hAnsiTheme="minorEastAsia" w:hint="eastAsia"/>
          <w:snapToGrid w:val="0"/>
          <w:sz w:val="22"/>
          <w:szCs w:val="22"/>
        </w:rPr>
        <w:t>(</w:t>
      </w:r>
      <w:proofErr w:type="gramStart"/>
      <w:r w:rsidR="00B12187" w:rsidRPr="00EC10E4">
        <w:rPr>
          <w:rFonts w:asciiTheme="minorEastAsia" w:eastAsiaTheme="minorEastAsia" w:hAnsiTheme="minorEastAsia" w:hint="eastAsia"/>
          <w:snapToGrid w:val="0"/>
          <w:sz w:val="22"/>
          <w:szCs w:val="22"/>
        </w:rPr>
        <w:t>ｲ</w:t>
      </w:r>
      <w:proofErr w:type="gramEnd"/>
      <w:r w:rsidR="00B12187"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各公園</w:t>
      </w:r>
      <w:r w:rsidR="00037D7A" w:rsidRPr="00EC10E4">
        <w:rPr>
          <w:rFonts w:asciiTheme="minorEastAsia" w:eastAsiaTheme="minorEastAsia" w:hAnsiTheme="minorEastAsia" w:hint="eastAsia"/>
          <w:snapToGrid w:val="0"/>
          <w:sz w:val="22"/>
          <w:szCs w:val="22"/>
        </w:rPr>
        <w:t>で指定管理者が実施する</w:t>
      </w:r>
      <w:r w:rsidRPr="00EC10E4">
        <w:rPr>
          <w:rFonts w:asciiTheme="minorEastAsia" w:eastAsiaTheme="minorEastAsia" w:hAnsiTheme="minorEastAsia" w:hint="eastAsia"/>
          <w:snapToGrid w:val="0"/>
          <w:sz w:val="22"/>
          <w:szCs w:val="22"/>
        </w:rPr>
        <w:t>自動販売機</w:t>
      </w:r>
      <w:r w:rsidR="00037D7A" w:rsidRPr="00EC10E4">
        <w:rPr>
          <w:rFonts w:asciiTheme="minorEastAsia" w:eastAsiaTheme="minorEastAsia" w:hAnsiTheme="minorEastAsia" w:hint="eastAsia"/>
          <w:snapToGrid w:val="0"/>
          <w:sz w:val="22"/>
          <w:szCs w:val="22"/>
        </w:rPr>
        <w:t>設置</w:t>
      </w:r>
      <w:r w:rsidRPr="00EC10E4">
        <w:rPr>
          <w:rFonts w:asciiTheme="minorEastAsia" w:eastAsiaTheme="minorEastAsia" w:hAnsiTheme="minorEastAsia" w:hint="eastAsia"/>
          <w:snapToGrid w:val="0"/>
          <w:sz w:val="22"/>
          <w:szCs w:val="22"/>
        </w:rPr>
        <w:t>事業</w:t>
      </w:r>
      <w:r w:rsidR="00037D7A" w:rsidRPr="00EC10E4">
        <w:rPr>
          <w:rFonts w:asciiTheme="minorEastAsia" w:eastAsiaTheme="minorEastAsia" w:hAnsiTheme="minorEastAsia" w:hint="eastAsia"/>
          <w:snapToGrid w:val="0"/>
          <w:sz w:val="22"/>
          <w:szCs w:val="22"/>
        </w:rPr>
        <w:t>における</w:t>
      </w:r>
      <w:r w:rsidRPr="00EC10E4">
        <w:rPr>
          <w:rFonts w:asciiTheme="minorEastAsia" w:eastAsiaTheme="minorEastAsia" w:hAnsiTheme="minorEastAsia" w:hint="eastAsia"/>
          <w:snapToGrid w:val="0"/>
          <w:sz w:val="22"/>
          <w:szCs w:val="22"/>
        </w:rPr>
        <w:t>年度</w:t>
      </w:r>
      <w:r w:rsidR="00037D7A" w:rsidRPr="00EC10E4">
        <w:rPr>
          <w:rFonts w:asciiTheme="minorEastAsia" w:eastAsiaTheme="minorEastAsia" w:hAnsiTheme="minorEastAsia" w:hint="eastAsia"/>
          <w:snapToGrid w:val="0"/>
          <w:sz w:val="22"/>
          <w:szCs w:val="22"/>
        </w:rPr>
        <w:t>毎</w:t>
      </w:r>
      <w:r w:rsidRPr="00EC10E4">
        <w:rPr>
          <w:rFonts w:asciiTheme="minorEastAsia" w:eastAsiaTheme="minorEastAsia" w:hAnsiTheme="minorEastAsia" w:hint="eastAsia"/>
          <w:snapToGrid w:val="0"/>
          <w:sz w:val="22"/>
          <w:szCs w:val="22"/>
        </w:rPr>
        <w:t>の収支において、総収入から総支出を引いた金額の25</w:t>
      </w:r>
      <w:r w:rsidR="001C5963" w:rsidRPr="00EC10E4">
        <w:rPr>
          <w:rFonts w:asciiTheme="minorEastAsia" w:eastAsiaTheme="minorEastAsia" w:hAnsiTheme="minorEastAsia" w:hint="eastAsia"/>
          <w:snapToGrid w:val="0"/>
          <w:sz w:val="22"/>
          <w:szCs w:val="22"/>
        </w:rPr>
        <w:t>％</w:t>
      </w:r>
    </w:p>
    <w:p w14:paraId="5799F5A3" w14:textId="74734B32" w:rsidR="00E6544C" w:rsidRPr="00EC10E4" w:rsidRDefault="00E6544C" w:rsidP="005F3598">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自動販売機設置許可使用料</w:t>
      </w:r>
      <w:r w:rsidR="001C5963" w:rsidRPr="00EC10E4">
        <w:rPr>
          <w:rFonts w:asciiTheme="minorEastAsia" w:eastAsiaTheme="minorEastAsia" w:hAnsiTheme="minorEastAsia" w:hint="eastAsia"/>
          <w:snapToGrid w:val="0"/>
          <w:sz w:val="22"/>
          <w:szCs w:val="22"/>
        </w:rPr>
        <w:t xml:space="preserve">　の合計額</w:t>
      </w:r>
    </w:p>
    <w:bookmarkEnd w:id="13"/>
    <w:p w14:paraId="0CB4D9BD" w14:textId="1EC396E1" w:rsidR="00276A50" w:rsidRPr="00EC10E4" w:rsidRDefault="00276A50" w:rsidP="00276A50">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詳細については管理要領を</w:t>
      </w:r>
      <w:r w:rsidR="001C5963" w:rsidRPr="00EC10E4">
        <w:rPr>
          <w:rFonts w:asciiTheme="minorEastAsia" w:eastAsiaTheme="minorEastAsia" w:hAnsiTheme="minorEastAsia" w:hint="eastAsia"/>
          <w:snapToGrid w:val="0"/>
          <w:sz w:val="22"/>
          <w:szCs w:val="22"/>
        </w:rPr>
        <w:t>ご</w:t>
      </w:r>
      <w:r w:rsidRPr="00EC10E4">
        <w:rPr>
          <w:rFonts w:asciiTheme="minorEastAsia" w:eastAsiaTheme="minorEastAsia" w:hAnsiTheme="minorEastAsia" w:hint="eastAsia"/>
          <w:snapToGrid w:val="0"/>
          <w:sz w:val="22"/>
          <w:szCs w:val="22"/>
        </w:rPr>
        <w:t>参照ください。</w:t>
      </w:r>
    </w:p>
    <w:p w14:paraId="4EA8D84F" w14:textId="2C7187FB" w:rsidR="00966F37" w:rsidRPr="00EC10E4" w:rsidRDefault="00966F37" w:rsidP="00966F37">
      <w:pPr>
        <w:rPr>
          <w:rFonts w:ascii="ＭＳ Ｐ明朝" w:eastAsia="ＭＳ Ｐ明朝" w:hAnsi="ＭＳ Ｐ明朝"/>
          <w:sz w:val="22"/>
          <w:szCs w:val="22"/>
        </w:rPr>
      </w:pPr>
    </w:p>
    <w:p w14:paraId="50E37EBE" w14:textId="1815D841" w:rsidR="00A34156" w:rsidRPr="00B11DA4" w:rsidRDefault="00434FF9" w:rsidP="00A34156">
      <w:pPr>
        <w:rPr>
          <w:rFonts w:asciiTheme="majorEastAsia" w:eastAsiaTheme="majorEastAsia" w:hAnsiTheme="majorEastAsia"/>
          <w:sz w:val="22"/>
          <w:szCs w:val="22"/>
        </w:rPr>
      </w:pPr>
      <w:r w:rsidRPr="00B11DA4">
        <w:rPr>
          <w:rFonts w:asciiTheme="majorEastAsia" w:eastAsiaTheme="majorEastAsia" w:hAnsiTheme="majorEastAsia" w:hint="eastAsia"/>
          <w:sz w:val="22"/>
          <w:szCs w:val="22"/>
        </w:rPr>
        <w:t xml:space="preserve">③　</w:t>
      </w:r>
      <w:r w:rsidR="00C8267D" w:rsidRPr="00B11DA4">
        <w:rPr>
          <w:rFonts w:asciiTheme="majorEastAsia" w:eastAsiaTheme="majorEastAsia" w:hAnsiTheme="majorEastAsia" w:hint="eastAsia"/>
          <w:sz w:val="22"/>
          <w:szCs w:val="22"/>
        </w:rPr>
        <w:t>提案に当たって</w:t>
      </w:r>
      <w:r w:rsidR="00966F37" w:rsidRPr="00B11DA4">
        <w:rPr>
          <w:rFonts w:asciiTheme="majorEastAsia" w:eastAsiaTheme="majorEastAsia" w:hAnsiTheme="majorEastAsia" w:hint="eastAsia"/>
          <w:sz w:val="22"/>
          <w:szCs w:val="22"/>
        </w:rPr>
        <w:t>の留意点</w:t>
      </w:r>
    </w:p>
    <w:p w14:paraId="0FE296A9" w14:textId="12D434EC" w:rsidR="00D26DBF" w:rsidRPr="00EC10E4" w:rsidRDefault="009019DA" w:rsidP="00F81F00">
      <w:pPr>
        <w:ind w:left="220" w:hangingChars="100" w:hanging="220"/>
        <w:rPr>
          <w:sz w:val="22"/>
          <w:szCs w:val="22"/>
        </w:rPr>
      </w:pPr>
      <w:r w:rsidRPr="00EC10E4">
        <w:rPr>
          <w:rFonts w:hint="eastAsia"/>
          <w:sz w:val="22"/>
          <w:szCs w:val="22"/>
        </w:rPr>
        <w:t>(</w:t>
      </w:r>
      <w:proofErr w:type="gramStart"/>
      <w:r w:rsidRPr="00EC10E4">
        <w:rPr>
          <w:rFonts w:hint="eastAsia"/>
          <w:sz w:val="22"/>
          <w:szCs w:val="22"/>
        </w:rPr>
        <w:t>ｱ</w:t>
      </w:r>
      <w:proofErr w:type="gramEnd"/>
      <w:r w:rsidR="00C8267D" w:rsidRPr="00EC10E4">
        <w:rPr>
          <w:rFonts w:hint="eastAsia"/>
          <w:sz w:val="22"/>
          <w:szCs w:val="22"/>
        </w:rPr>
        <w:t>)</w:t>
      </w:r>
      <w:r w:rsidR="00C8267D" w:rsidRPr="00EC10E4">
        <w:rPr>
          <w:rFonts w:asciiTheme="minorEastAsia" w:eastAsiaTheme="minorEastAsia" w:hAnsiTheme="minorEastAsia" w:hint="eastAsia"/>
          <w:snapToGrid w:val="0"/>
          <w:sz w:val="22"/>
          <w:szCs w:val="22"/>
        </w:rPr>
        <w:t>ＰＭＯ</w:t>
      </w:r>
      <w:r w:rsidRPr="00EC10E4">
        <w:rPr>
          <w:rFonts w:hint="eastAsia"/>
          <w:sz w:val="22"/>
          <w:szCs w:val="22"/>
        </w:rPr>
        <w:t>型指定管理事業</w:t>
      </w:r>
      <w:r w:rsidR="003047AB" w:rsidRPr="00EC10E4">
        <w:rPr>
          <w:rFonts w:hint="eastAsia"/>
          <w:sz w:val="22"/>
          <w:szCs w:val="22"/>
        </w:rPr>
        <w:t>において</w:t>
      </w:r>
      <w:r w:rsidRPr="00EC10E4">
        <w:rPr>
          <w:rFonts w:hint="eastAsia"/>
          <w:sz w:val="22"/>
          <w:szCs w:val="22"/>
        </w:rPr>
        <w:t>は、公園の魅力向上や利用者サービスの向上</w:t>
      </w:r>
      <w:r w:rsidR="003047AB" w:rsidRPr="00EC10E4">
        <w:rPr>
          <w:rFonts w:hint="eastAsia"/>
          <w:sz w:val="22"/>
          <w:szCs w:val="22"/>
        </w:rPr>
        <w:t>に資する優れた提案を期待し、</w:t>
      </w:r>
      <w:r w:rsidRPr="00EC10E4">
        <w:rPr>
          <w:rFonts w:hint="eastAsia"/>
          <w:sz w:val="22"/>
          <w:szCs w:val="22"/>
        </w:rPr>
        <w:t>一定規模以上の投資を</w:t>
      </w:r>
      <w:r w:rsidR="003047AB" w:rsidRPr="00EC10E4">
        <w:rPr>
          <w:rFonts w:hint="eastAsia"/>
          <w:sz w:val="22"/>
          <w:szCs w:val="22"/>
        </w:rPr>
        <w:t>求めます。</w:t>
      </w:r>
      <w:r w:rsidR="00D008B6" w:rsidRPr="00EC10E4">
        <w:rPr>
          <w:rFonts w:hint="eastAsia"/>
          <w:sz w:val="22"/>
          <w:szCs w:val="22"/>
        </w:rPr>
        <w:t>ソフト事業</w:t>
      </w:r>
      <w:r w:rsidR="00434FF9" w:rsidRPr="00EC10E4">
        <w:rPr>
          <w:rFonts w:hint="eastAsia"/>
          <w:sz w:val="22"/>
          <w:szCs w:val="22"/>
        </w:rPr>
        <w:t>及び自動販売機設置事業</w:t>
      </w:r>
      <w:r w:rsidR="00D008B6" w:rsidRPr="00EC10E4">
        <w:rPr>
          <w:rFonts w:hint="eastAsia"/>
          <w:sz w:val="22"/>
          <w:szCs w:val="22"/>
        </w:rPr>
        <w:t>を除く</w:t>
      </w:r>
      <w:r w:rsidR="00805BB4" w:rsidRPr="00EC10E4">
        <w:rPr>
          <w:rFonts w:hint="eastAsia"/>
          <w:sz w:val="22"/>
          <w:szCs w:val="22"/>
        </w:rPr>
        <w:t>「新たな公園施設の設置管理に関する事業」</w:t>
      </w:r>
      <w:r w:rsidR="00FB6347" w:rsidRPr="00EC10E4">
        <w:rPr>
          <w:rFonts w:hint="eastAsia"/>
          <w:sz w:val="22"/>
          <w:szCs w:val="22"/>
        </w:rPr>
        <w:t>及び</w:t>
      </w:r>
      <w:r w:rsidR="00805BB4" w:rsidRPr="00EC10E4">
        <w:rPr>
          <w:rFonts w:hint="eastAsia"/>
          <w:sz w:val="22"/>
          <w:szCs w:val="22"/>
        </w:rPr>
        <w:t>「既存施設の利活用に関する事業」</w:t>
      </w:r>
      <w:r w:rsidR="00FB6347" w:rsidRPr="00EC10E4">
        <w:rPr>
          <w:rFonts w:hint="eastAsia"/>
          <w:sz w:val="22"/>
          <w:szCs w:val="22"/>
        </w:rPr>
        <w:t>に</w:t>
      </w:r>
      <w:r w:rsidR="00805BB4" w:rsidRPr="00EC10E4">
        <w:rPr>
          <w:rFonts w:hint="eastAsia"/>
          <w:sz w:val="22"/>
          <w:szCs w:val="22"/>
        </w:rPr>
        <w:t>かかる施設の整備・改修に</w:t>
      </w:r>
      <w:r w:rsidR="00FB6347" w:rsidRPr="00EC10E4">
        <w:rPr>
          <w:rFonts w:hint="eastAsia"/>
          <w:sz w:val="22"/>
          <w:szCs w:val="22"/>
        </w:rPr>
        <w:t>関する</w:t>
      </w:r>
      <w:r w:rsidRPr="00EC10E4">
        <w:rPr>
          <w:rFonts w:hint="eastAsia"/>
          <w:sz w:val="22"/>
          <w:szCs w:val="22"/>
        </w:rPr>
        <w:t>投資額は</w:t>
      </w:r>
      <w:r w:rsidR="003047AB" w:rsidRPr="00EC10E4">
        <w:rPr>
          <w:rFonts w:hint="eastAsia"/>
          <w:sz w:val="22"/>
          <w:szCs w:val="22"/>
        </w:rPr>
        <w:t>、</w:t>
      </w:r>
      <w:r w:rsidRPr="00EC10E4">
        <w:rPr>
          <w:rFonts w:hint="eastAsia"/>
          <w:sz w:val="22"/>
          <w:szCs w:val="22"/>
        </w:rPr>
        <w:t>以下の金額以上としてください。</w:t>
      </w:r>
    </w:p>
    <w:tbl>
      <w:tblPr>
        <w:tblStyle w:val="af5"/>
        <w:tblW w:w="0" w:type="auto"/>
        <w:tblInd w:w="846" w:type="dxa"/>
        <w:tblLook w:val="04A0" w:firstRow="1" w:lastRow="0" w:firstColumn="1" w:lastColumn="0" w:noHBand="0" w:noVBand="1"/>
      </w:tblPr>
      <w:tblGrid>
        <w:gridCol w:w="2551"/>
        <w:gridCol w:w="2977"/>
      </w:tblGrid>
      <w:tr w:rsidR="00871AF7" w:rsidRPr="00EC10E4" w14:paraId="0CE69E52" w14:textId="77777777" w:rsidTr="00B12187">
        <w:tc>
          <w:tcPr>
            <w:tcW w:w="2551" w:type="dxa"/>
          </w:tcPr>
          <w:p w14:paraId="6DE0CB2D" w14:textId="316ABD53" w:rsidR="001C5963" w:rsidRPr="00EC10E4" w:rsidRDefault="001C5963" w:rsidP="00B12187">
            <w:pPr>
              <w:jc w:val="center"/>
              <w:rPr>
                <w:sz w:val="22"/>
                <w:szCs w:val="22"/>
              </w:rPr>
            </w:pPr>
            <w:r w:rsidRPr="00EC10E4">
              <w:rPr>
                <w:rFonts w:hint="eastAsia"/>
                <w:sz w:val="22"/>
                <w:szCs w:val="22"/>
              </w:rPr>
              <w:t>公　園　名</w:t>
            </w:r>
          </w:p>
        </w:tc>
        <w:tc>
          <w:tcPr>
            <w:tcW w:w="2977" w:type="dxa"/>
          </w:tcPr>
          <w:p w14:paraId="63DF69B1" w14:textId="2D581597" w:rsidR="001C5963" w:rsidRPr="00EC10E4" w:rsidRDefault="001C5963" w:rsidP="00B12187">
            <w:pPr>
              <w:jc w:val="center"/>
              <w:rPr>
                <w:sz w:val="22"/>
                <w:szCs w:val="22"/>
              </w:rPr>
            </w:pPr>
            <w:r w:rsidRPr="00EC10E4">
              <w:rPr>
                <w:rFonts w:hint="eastAsia"/>
                <w:sz w:val="22"/>
                <w:szCs w:val="22"/>
              </w:rPr>
              <w:t>最低投資額（百万円）</w:t>
            </w:r>
          </w:p>
        </w:tc>
      </w:tr>
      <w:tr w:rsidR="00871AF7" w:rsidRPr="00EC10E4" w14:paraId="6F87396E" w14:textId="77777777" w:rsidTr="00B12187">
        <w:tc>
          <w:tcPr>
            <w:tcW w:w="2551" w:type="dxa"/>
          </w:tcPr>
          <w:p w14:paraId="06545C4D" w14:textId="560BAED7" w:rsidR="001C5963" w:rsidRPr="00EC10E4" w:rsidRDefault="001C5963" w:rsidP="00B12187">
            <w:pPr>
              <w:jc w:val="center"/>
              <w:rPr>
                <w:sz w:val="22"/>
                <w:szCs w:val="22"/>
              </w:rPr>
            </w:pPr>
            <w:r w:rsidRPr="00EC10E4">
              <w:rPr>
                <w:rFonts w:hint="eastAsia"/>
                <w:sz w:val="22"/>
                <w:szCs w:val="22"/>
              </w:rPr>
              <w:t>大泉緑地</w:t>
            </w:r>
          </w:p>
        </w:tc>
        <w:tc>
          <w:tcPr>
            <w:tcW w:w="2977" w:type="dxa"/>
          </w:tcPr>
          <w:p w14:paraId="6D65A566" w14:textId="69E7B603" w:rsidR="001C5963" w:rsidRPr="00EC10E4" w:rsidRDefault="001C5963" w:rsidP="00B12187">
            <w:pPr>
              <w:wordWrap w:val="0"/>
              <w:jc w:val="right"/>
              <w:rPr>
                <w:sz w:val="22"/>
                <w:szCs w:val="22"/>
              </w:rPr>
            </w:pPr>
            <w:r w:rsidRPr="00EC10E4">
              <w:rPr>
                <w:rFonts w:hint="eastAsia"/>
                <w:sz w:val="22"/>
                <w:szCs w:val="22"/>
              </w:rPr>
              <w:t>160</w:t>
            </w:r>
            <w:r w:rsidRPr="00EC10E4">
              <w:rPr>
                <w:rFonts w:hint="eastAsia"/>
                <w:sz w:val="22"/>
                <w:szCs w:val="22"/>
              </w:rPr>
              <w:t xml:space="preserve">　　　　　</w:t>
            </w:r>
          </w:p>
        </w:tc>
      </w:tr>
      <w:tr w:rsidR="00871AF7" w:rsidRPr="00EC10E4" w14:paraId="21765C88" w14:textId="77777777" w:rsidTr="00B12187">
        <w:tc>
          <w:tcPr>
            <w:tcW w:w="2551" w:type="dxa"/>
          </w:tcPr>
          <w:p w14:paraId="31B32912" w14:textId="6246D92C" w:rsidR="001C5963" w:rsidRPr="00EC10E4" w:rsidRDefault="001C5963" w:rsidP="00B12187">
            <w:pPr>
              <w:jc w:val="center"/>
              <w:rPr>
                <w:sz w:val="22"/>
                <w:szCs w:val="22"/>
              </w:rPr>
            </w:pPr>
            <w:r w:rsidRPr="00EC10E4">
              <w:rPr>
                <w:rFonts w:hint="eastAsia"/>
                <w:sz w:val="22"/>
                <w:szCs w:val="22"/>
              </w:rPr>
              <w:t>蜻蛉池公園</w:t>
            </w:r>
          </w:p>
        </w:tc>
        <w:tc>
          <w:tcPr>
            <w:tcW w:w="2977" w:type="dxa"/>
          </w:tcPr>
          <w:p w14:paraId="413B77F9" w14:textId="1A562705" w:rsidR="001C5963" w:rsidRPr="00EC10E4" w:rsidRDefault="001C5963" w:rsidP="00B12187">
            <w:pPr>
              <w:wordWrap w:val="0"/>
              <w:jc w:val="right"/>
              <w:rPr>
                <w:sz w:val="22"/>
                <w:szCs w:val="22"/>
              </w:rPr>
            </w:pPr>
            <w:r w:rsidRPr="00EC10E4">
              <w:rPr>
                <w:rFonts w:hint="eastAsia"/>
                <w:sz w:val="22"/>
                <w:szCs w:val="22"/>
              </w:rPr>
              <w:t>80</w:t>
            </w:r>
            <w:r w:rsidRPr="00EC10E4">
              <w:rPr>
                <w:rFonts w:hint="eastAsia"/>
                <w:sz w:val="22"/>
                <w:szCs w:val="22"/>
              </w:rPr>
              <w:t xml:space="preserve">　　　　　</w:t>
            </w:r>
          </w:p>
        </w:tc>
      </w:tr>
      <w:tr w:rsidR="00871AF7" w:rsidRPr="00EC10E4" w14:paraId="0863EE5D" w14:textId="77777777" w:rsidTr="00B12187">
        <w:tc>
          <w:tcPr>
            <w:tcW w:w="2551" w:type="dxa"/>
          </w:tcPr>
          <w:p w14:paraId="54C89569" w14:textId="52A9618F" w:rsidR="001C5963" w:rsidRPr="00EC10E4" w:rsidRDefault="001C5963" w:rsidP="00B12187">
            <w:pPr>
              <w:jc w:val="center"/>
              <w:rPr>
                <w:sz w:val="22"/>
                <w:szCs w:val="22"/>
              </w:rPr>
            </w:pPr>
            <w:r w:rsidRPr="00EC10E4">
              <w:rPr>
                <w:rFonts w:hint="eastAsia"/>
                <w:sz w:val="22"/>
                <w:szCs w:val="22"/>
              </w:rPr>
              <w:t>りんくう公園</w:t>
            </w:r>
          </w:p>
        </w:tc>
        <w:tc>
          <w:tcPr>
            <w:tcW w:w="2977" w:type="dxa"/>
          </w:tcPr>
          <w:p w14:paraId="2E18CC57" w14:textId="0022D02E" w:rsidR="001C5963" w:rsidRPr="00EC10E4" w:rsidRDefault="001C5963" w:rsidP="00B12187">
            <w:pPr>
              <w:wordWrap w:val="0"/>
              <w:jc w:val="right"/>
              <w:rPr>
                <w:sz w:val="22"/>
                <w:szCs w:val="22"/>
              </w:rPr>
            </w:pPr>
            <w:r w:rsidRPr="00EC10E4">
              <w:rPr>
                <w:rFonts w:hint="eastAsia"/>
                <w:sz w:val="22"/>
                <w:szCs w:val="22"/>
              </w:rPr>
              <w:t>40</w:t>
            </w:r>
            <w:r w:rsidRPr="00EC10E4">
              <w:rPr>
                <w:rFonts w:hint="eastAsia"/>
                <w:sz w:val="22"/>
                <w:szCs w:val="22"/>
              </w:rPr>
              <w:t xml:space="preserve">　　　　　</w:t>
            </w:r>
          </w:p>
        </w:tc>
      </w:tr>
    </w:tbl>
    <w:p w14:paraId="69CB087B" w14:textId="6692C83A" w:rsidR="00047A71" w:rsidRPr="00EC10E4" w:rsidRDefault="00966F37" w:rsidP="001600BB">
      <w:pPr>
        <w:ind w:left="220" w:hangingChars="100" w:hanging="220"/>
        <w:rPr>
          <w:rFonts w:ascii="ＭＳ Ｐ明朝" w:eastAsia="ＭＳ Ｐ明朝" w:hAnsi="ＭＳ Ｐ明朝"/>
          <w:sz w:val="22"/>
          <w:szCs w:val="22"/>
        </w:rPr>
      </w:pPr>
      <w:r w:rsidRPr="00EC10E4">
        <w:rPr>
          <w:rFonts w:ascii="ＭＳ Ｐ明朝" w:eastAsia="ＭＳ Ｐ明朝" w:hAnsi="ＭＳ Ｐ明朝" w:hint="eastAsia"/>
          <w:sz w:val="22"/>
          <w:szCs w:val="22"/>
        </w:rPr>
        <w:t>(</w:t>
      </w:r>
      <w:proofErr w:type="gramStart"/>
      <w:r w:rsidR="00F00FBA" w:rsidRPr="00EC10E4">
        <w:rPr>
          <w:rFonts w:ascii="ＭＳ Ｐ明朝" w:eastAsia="ＭＳ Ｐ明朝" w:hAnsi="ＭＳ Ｐ明朝" w:hint="eastAsia"/>
          <w:sz w:val="22"/>
          <w:szCs w:val="22"/>
        </w:rPr>
        <w:t>ｲ</w:t>
      </w:r>
      <w:proofErr w:type="gramEnd"/>
      <w:r w:rsidRPr="00EC10E4">
        <w:rPr>
          <w:rFonts w:ascii="ＭＳ Ｐ明朝" w:eastAsia="ＭＳ Ｐ明朝" w:hAnsi="ＭＳ Ｐ明朝" w:hint="eastAsia"/>
          <w:sz w:val="22"/>
          <w:szCs w:val="22"/>
        </w:rPr>
        <w:t>)</w:t>
      </w:r>
      <w:r w:rsidR="009019DA" w:rsidRPr="00EC10E4">
        <w:rPr>
          <w:rFonts w:hint="eastAsia"/>
          <w:sz w:val="22"/>
          <w:szCs w:val="22"/>
        </w:rPr>
        <w:t>魅力向上事業のうち</w:t>
      </w:r>
      <w:r w:rsidR="00047A71" w:rsidRPr="00EC10E4">
        <w:rPr>
          <w:rFonts w:hint="eastAsia"/>
          <w:sz w:val="22"/>
          <w:szCs w:val="22"/>
        </w:rPr>
        <w:t>、</w:t>
      </w:r>
      <w:r w:rsidR="00E124D3" w:rsidRPr="00EC10E4">
        <w:rPr>
          <w:rFonts w:hint="eastAsia"/>
          <w:sz w:val="22"/>
          <w:szCs w:val="22"/>
        </w:rPr>
        <w:t>「新たな公園施設の設置管理に関する事業」及び「既存施設の利活用に関する事業」</w:t>
      </w:r>
      <w:r w:rsidR="009019DA" w:rsidRPr="00EC10E4">
        <w:rPr>
          <w:rFonts w:hint="eastAsia"/>
          <w:sz w:val="22"/>
          <w:szCs w:val="22"/>
        </w:rPr>
        <w:t>に関する投資は、</w:t>
      </w:r>
      <w:r w:rsidR="00047A71" w:rsidRPr="00EC10E4">
        <w:rPr>
          <w:rFonts w:hint="eastAsia"/>
          <w:sz w:val="22"/>
          <w:szCs w:val="22"/>
        </w:rPr>
        <w:t>指定</w:t>
      </w:r>
      <w:r w:rsidR="0021255D" w:rsidRPr="00EC10E4">
        <w:rPr>
          <w:rFonts w:hint="eastAsia"/>
          <w:sz w:val="22"/>
          <w:szCs w:val="22"/>
        </w:rPr>
        <w:t>期間開始後</w:t>
      </w:r>
      <w:r w:rsidR="00C8267D" w:rsidRPr="00EC10E4">
        <w:rPr>
          <w:rFonts w:hint="eastAsia"/>
          <w:sz w:val="22"/>
          <w:szCs w:val="22"/>
        </w:rPr>
        <w:t>、概ね５年間で実施可能な事業として</w:t>
      </w:r>
      <w:r w:rsidR="0021255D" w:rsidRPr="00EC10E4">
        <w:rPr>
          <w:rFonts w:hint="eastAsia"/>
          <w:sz w:val="22"/>
          <w:szCs w:val="22"/>
        </w:rPr>
        <w:t>提案</w:t>
      </w:r>
      <w:r w:rsidR="00745989" w:rsidRPr="00EC10E4">
        <w:rPr>
          <w:rFonts w:hint="eastAsia"/>
          <w:sz w:val="22"/>
          <w:szCs w:val="22"/>
        </w:rPr>
        <w:t>の上</w:t>
      </w:r>
      <w:r w:rsidR="0021255D" w:rsidRPr="00EC10E4">
        <w:rPr>
          <w:rFonts w:hint="eastAsia"/>
          <w:sz w:val="22"/>
          <w:szCs w:val="22"/>
        </w:rPr>
        <w:t>、</w:t>
      </w:r>
      <w:r w:rsidR="00C8267D" w:rsidRPr="00EC10E4">
        <w:rPr>
          <w:rFonts w:hint="eastAsia"/>
          <w:sz w:val="22"/>
          <w:szCs w:val="22"/>
        </w:rPr>
        <w:t>必ず</w:t>
      </w:r>
      <w:r w:rsidR="00710240" w:rsidRPr="00EC10E4">
        <w:rPr>
          <w:rFonts w:hint="eastAsia"/>
          <w:sz w:val="22"/>
          <w:szCs w:val="22"/>
        </w:rPr>
        <w:t>実施してください。</w:t>
      </w:r>
    </w:p>
    <w:p w14:paraId="2702764A" w14:textId="5721D5A9" w:rsidR="00943EB3" w:rsidRPr="00EC10E4" w:rsidRDefault="00047A71" w:rsidP="009019DA">
      <w:pPr>
        <w:ind w:firstLineChars="100" w:firstLine="220"/>
        <w:rPr>
          <w:sz w:val="22"/>
          <w:szCs w:val="22"/>
        </w:rPr>
      </w:pPr>
      <w:r w:rsidRPr="00EC10E4">
        <w:rPr>
          <w:rFonts w:hint="eastAsia"/>
          <w:sz w:val="22"/>
          <w:szCs w:val="22"/>
        </w:rPr>
        <w:t>また、指定期間開始後</w:t>
      </w:r>
      <w:r w:rsidR="00644389" w:rsidRPr="00EC10E4">
        <w:rPr>
          <w:rFonts w:hint="eastAsia"/>
          <w:sz w:val="22"/>
          <w:szCs w:val="22"/>
        </w:rPr>
        <w:t>、</w:t>
      </w:r>
      <w:r w:rsidRPr="00EC10E4">
        <w:rPr>
          <w:rFonts w:hint="eastAsia"/>
          <w:sz w:val="22"/>
          <w:szCs w:val="22"/>
        </w:rPr>
        <w:t>６年目以降の事業についても可能な限り提案してください。</w:t>
      </w:r>
    </w:p>
    <w:p w14:paraId="72128A75" w14:textId="1AB6F848" w:rsidR="0018104F" w:rsidRPr="00EC10E4" w:rsidRDefault="0018104F" w:rsidP="00B12187">
      <w:pPr>
        <w:ind w:left="220" w:hangingChars="100" w:hanging="220"/>
        <w:rPr>
          <w:sz w:val="22"/>
          <w:szCs w:val="22"/>
        </w:rPr>
      </w:pPr>
      <w:r w:rsidRPr="00EC10E4">
        <w:rPr>
          <w:rFonts w:hint="eastAsia"/>
          <w:sz w:val="22"/>
          <w:szCs w:val="22"/>
        </w:rPr>
        <w:t>(</w:t>
      </w:r>
      <w:r w:rsidRPr="00EC10E4">
        <w:rPr>
          <w:rFonts w:hint="eastAsia"/>
          <w:sz w:val="22"/>
          <w:szCs w:val="22"/>
        </w:rPr>
        <w:t>ｳ</w:t>
      </w:r>
      <w:r w:rsidRPr="00EC10E4">
        <w:rPr>
          <w:rFonts w:hint="eastAsia"/>
          <w:sz w:val="22"/>
          <w:szCs w:val="22"/>
        </w:rPr>
        <w:t xml:space="preserve">) </w:t>
      </w:r>
      <w:r w:rsidRPr="00EC10E4">
        <w:rPr>
          <w:rFonts w:hint="eastAsia"/>
          <w:sz w:val="22"/>
          <w:szCs w:val="22"/>
        </w:rPr>
        <w:t>自動販売機設置事業については、現在設置している自動販売機</w:t>
      </w:r>
      <w:r w:rsidR="00484630" w:rsidRPr="00EC10E4">
        <w:rPr>
          <w:rFonts w:hint="eastAsia"/>
          <w:sz w:val="22"/>
          <w:szCs w:val="22"/>
        </w:rPr>
        <w:t>が</w:t>
      </w:r>
      <w:r w:rsidRPr="00EC10E4">
        <w:rPr>
          <w:rFonts w:hint="eastAsia"/>
          <w:sz w:val="22"/>
          <w:szCs w:val="22"/>
        </w:rPr>
        <w:t>撤去</w:t>
      </w:r>
      <w:r w:rsidR="00484630" w:rsidRPr="00EC10E4">
        <w:rPr>
          <w:rFonts w:hint="eastAsia"/>
          <w:sz w:val="22"/>
          <w:szCs w:val="22"/>
        </w:rPr>
        <w:t>された</w:t>
      </w:r>
      <w:r w:rsidRPr="00EC10E4">
        <w:rPr>
          <w:rFonts w:hint="eastAsia"/>
          <w:sz w:val="22"/>
          <w:szCs w:val="22"/>
        </w:rPr>
        <w:t>後、速やかに自動販売機を設置し、利用者へのサービスが低下しないように努めてください。</w:t>
      </w:r>
    </w:p>
    <w:p w14:paraId="45A30D76" w14:textId="28426903" w:rsidR="00A34156" w:rsidRPr="00EC10E4" w:rsidRDefault="00943EB3" w:rsidP="00BE5E8D">
      <w:pPr>
        <w:ind w:left="220" w:hangingChars="100" w:hanging="220"/>
        <w:rPr>
          <w:sz w:val="22"/>
          <w:szCs w:val="22"/>
        </w:rPr>
      </w:pPr>
      <w:r w:rsidRPr="00EC10E4">
        <w:rPr>
          <w:rFonts w:ascii="ＭＳ Ｐ明朝" w:eastAsia="ＭＳ Ｐ明朝" w:hAnsi="ＭＳ Ｐ明朝" w:hint="eastAsia"/>
          <w:sz w:val="22"/>
          <w:szCs w:val="22"/>
        </w:rPr>
        <w:t>(</w:t>
      </w:r>
      <w:proofErr w:type="gramStart"/>
      <w:r w:rsidR="0018104F" w:rsidRPr="00EC10E4">
        <w:rPr>
          <w:rFonts w:ascii="ＭＳ Ｐ明朝" w:eastAsia="ＭＳ Ｐ明朝" w:hAnsi="ＭＳ Ｐ明朝" w:hint="eastAsia"/>
          <w:sz w:val="22"/>
          <w:szCs w:val="22"/>
        </w:rPr>
        <w:t>ｴ</w:t>
      </w:r>
      <w:proofErr w:type="gramEnd"/>
      <w:r w:rsidRPr="00EC10E4">
        <w:rPr>
          <w:rFonts w:ascii="ＭＳ Ｐ明朝" w:eastAsia="ＭＳ Ｐ明朝" w:hAnsi="ＭＳ Ｐ明朝" w:hint="eastAsia"/>
          <w:sz w:val="22"/>
          <w:szCs w:val="22"/>
        </w:rPr>
        <w:t>)</w:t>
      </w:r>
      <w:r w:rsidR="00644389" w:rsidRPr="00EC10E4">
        <w:rPr>
          <w:rFonts w:asciiTheme="minorEastAsia" w:eastAsiaTheme="minorEastAsia" w:hAnsiTheme="minorEastAsia" w:hint="eastAsia"/>
          <w:sz w:val="22"/>
          <w:szCs w:val="22"/>
        </w:rPr>
        <w:t>指定管理者が設置・改修等を行う施設</w:t>
      </w:r>
      <w:r w:rsidR="00FD72C9" w:rsidRPr="00EC10E4">
        <w:rPr>
          <w:rFonts w:asciiTheme="minorEastAsia" w:eastAsiaTheme="minorEastAsia" w:hAnsiTheme="minorEastAsia" w:hint="eastAsia"/>
          <w:sz w:val="22"/>
          <w:szCs w:val="22"/>
        </w:rPr>
        <w:t>（自動販売機含む</w:t>
      </w:r>
      <w:r w:rsidR="0044388E">
        <w:rPr>
          <w:rFonts w:asciiTheme="minorEastAsia" w:eastAsiaTheme="minorEastAsia" w:hAnsiTheme="minorEastAsia" w:hint="eastAsia"/>
          <w:sz w:val="22"/>
          <w:szCs w:val="22"/>
        </w:rPr>
        <w:t>。</w:t>
      </w:r>
      <w:r w:rsidR="00FD72C9" w:rsidRPr="00EC10E4">
        <w:rPr>
          <w:rFonts w:asciiTheme="minorEastAsia" w:eastAsiaTheme="minorEastAsia" w:hAnsiTheme="minorEastAsia" w:hint="eastAsia"/>
          <w:sz w:val="22"/>
          <w:szCs w:val="22"/>
        </w:rPr>
        <w:t>）</w:t>
      </w:r>
      <w:r w:rsidR="00644389" w:rsidRPr="00EC10E4">
        <w:rPr>
          <w:rFonts w:asciiTheme="minorEastAsia" w:eastAsiaTheme="minorEastAsia" w:hAnsiTheme="minorEastAsia" w:hint="eastAsia"/>
          <w:sz w:val="22"/>
          <w:szCs w:val="22"/>
        </w:rPr>
        <w:t>は、</w:t>
      </w:r>
      <w:r w:rsidRPr="00EC10E4">
        <w:rPr>
          <w:rFonts w:asciiTheme="minorEastAsia" w:eastAsiaTheme="minorEastAsia" w:hAnsiTheme="minorEastAsia" w:hint="eastAsia"/>
          <w:sz w:val="22"/>
          <w:szCs w:val="22"/>
        </w:rPr>
        <w:t>府と事前に協議</w:t>
      </w:r>
      <w:r w:rsidR="00D008B6" w:rsidRPr="00EC10E4">
        <w:rPr>
          <w:rFonts w:asciiTheme="minorEastAsia" w:eastAsiaTheme="minorEastAsia" w:hAnsiTheme="minorEastAsia" w:hint="eastAsia"/>
          <w:sz w:val="22"/>
          <w:szCs w:val="22"/>
        </w:rPr>
        <w:t>し、承認</w:t>
      </w:r>
      <w:r w:rsidR="00D2584B" w:rsidRPr="00EC10E4">
        <w:rPr>
          <w:rFonts w:asciiTheme="minorEastAsia" w:eastAsiaTheme="minorEastAsia" w:hAnsiTheme="minorEastAsia" w:hint="eastAsia"/>
          <w:sz w:val="22"/>
          <w:szCs w:val="22"/>
        </w:rPr>
        <w:t>及び許可</w:t>
      </w:r>
      <w:r w:rsidR="00D008B6" w:rsidRPr="00EC10E4">
        <w:rPr>
          <w:rFonts w:asciiTheme="minorEastAsia" w:eastAsiaTheme="minorEastAsia" w:hAnsiTheme="minorEastAsia" w:hint="eastAsia"/>
          <w:sz w:val="22"/>
          <w:szCs w:val="22"/>
        </w:rPr>
        <w:t>を得た</w:t>
      </w:r>
      <w:r w:rsidRPr="00EC10E4">
        <w:rPr>
          <w:rFonts w:asciiTheme="minorEastAsia" w:eastAsiaTheme="minorEastAsia" w:hAnsiTheme="minorEastAsia" w:hint="eastAsia"/>
          <w:sz w:val="22"/>
          <w:szCs w:val="22"/>
        </w:rPr>
        <w:t>上で実施いただくことになります</w:t>
      </w:r>
      <w:r w:rsidR="00A43BF8" w:rsidRPr="00EC10E4">
        <w:rPr>
          <w:rFonts w:asciiTheme="minorEastAsia" w:eastAsiaTheme="minorEastAsia" w:hAnsiTheme="minorEastAsia" w:hint="eastAsia"/>
          <w:sz w:val="22"/>
          <w:szCs w:val="22"/>
        </w:rPr>
        <w:t>。</w:t>
      </w:r>
      <w:r w:rsidR="003353EB" w:rsidRPr="00EC10E4">
        <w:rPr>
          <w:rFonts w:asciiTheme="minorEastAsia" w:eastAsiaTheme="minorEastAsia" w:hAnsiTheme="minorEastAsia" w:hint="eastAsia"/>
          <w:sz w:val="22"/>
          <w:szCs w:val="22"/>
        </w:rPr>
        <w:t>ただし</w:t>
      </w:r>
      <w:r w:rsidR="001C5963" w:rsidRPr="00EC10E4">
        <w:rPr>
          <w:rFonts w:asciiTheme="minorEastAsia" w:eastAsiaTheme="minorEastAsia" w:hAnsiTheme="minorEastAsia" w:hint="eastAsia"/>
          <w:sz w:val="22"/>
          <w:szCs w:val="22"/>
        </w:rPr>
        <w:t>、</w:t>
      </w:r>
      <w:r w:rsidRPr="00EC10E4">
        <w:rPr>
          <w:rFonts w:asciiTheme="minorEastAsia" w:eastAsiaTheme="minorEastAsia" w:hAnsiTheme="minorEastAsia" w:hint="eastAsia"/>
          <w:sz w:val="22"/>
          <w:szCs w:val="22"/>
        </w:rPr>
        <w:t>提案内容の実施を確約するものでは</w:t>
      </w:r>
      <w:r w:rsidR="003353EB" w:rsidRPr="00EC10E4">
        <w:rPr>
          <w:rFonts w:asciiTheme="minorEastAsia" w:eastAsiaTheme="minorEastAsia" w:hAnsiTheme="minorEastAsia" w:hint="eastAsia"/>
          <w:sz w:val="22"/>
          <w:szCs w:val="22"/>
        </w:rPr>
        <w:t>ないため</w:t>
      </w:r>
      <w:r w:rsidRPr="00EC10E4">
        <w:rPr>
          <w:rFonts w:asciiTheme="minorEastAsia" w:eastAsiaTheme="minorEastAsia" w:hAnsiTheme="minorEastAsia" w:hint="eastAsia"/>
          <w:sz w:val="22"/>
          <w:szCs w:val="22"/>
        </w:rPr>
        <w:t>、</w:t>
      </w:r>
      <w:r w:rsidR="003353EB" w:rsidRPr="00EC10E4">
        <w:rPr>
          <w:rFonts w:asciiTheme="minorEastAsia" w:eastAsiaTheme="minorEastAsia" w:hAnsiTheme="minorEastAsia" w:hint="eastAsia"/>
          <w:sz w:val="22"/>
          <w:szCs w:val="22"/>
        </w:rPr>
        <w:t>府と協議の結果、</w:t>
      </w:r>
      <w:r w:rsidRPr="00EC10E4">
        <w:rPr>
          <w:rFonts w:asciiTheme="minorEastAsia" w:eastAsiaTheme="minorEastAsia" w:hAnsiTheme="minorEastAsia" w:hint="eastAsia"/>
          <w:sz w:val="22"/>
          <w:szCs w:val="22"/>
        </w:rPr>
        <w:t>必要に応じて修正が必要となる場合が</w:t>
      </w:r>
      <w:r w:rsidR="009047E6" w:rsidRPr="00EC10E4">
        <w:rPr>
          <w:rFonts w:asciiTheme="minorEastAsia" w:eastAsiaTheme="minorEastAsia" w:hAnsiTheme="minorEastAsia" w:hint="eastAsia"/>
          <w:sz w:val="22"/>
          <w:szCs w:val="22"/>
        </w:rPr>
        <w:t>あります。</w:t>
      </w:r>
      <w:r w:rsidR="003353EB" w:rsidRPr="00EC10E4">
        <w:rPr>
          <w:rFonts w:asciiTheme="minorEastAsia" w:eastAsiaTheme="minorEastAsia" w:hAnsiTheme="minorEastAsia" w:hint="eastAsia"/>
          <w:sz w:val="22"/>
          <w:szCs w:val="22"/>
        </w:rPr>
        <w:t>なお、</w:t>
      </w:r>
      <w:r w:rsidR="00BE5E8D" w:rsidRPr="00EC10E4">
        <w:rPr>
          <w:rFonts w:asciiTheme="minorEastAsia" w:eastAsiaTheme="minorEastAsia" w:hAnsiTheme="minorEastAsia" w:hint="eastAsia"/>
          <w:sz w:val="22"/>
          <w:szCs w:val="22"/>
        </w:rPr>
        <w:t>施設設置許可の際には</w:t>
      </w:r>
      <w:r w:rsidR="0044388E">
        <w:rPr>
          <w:rFonts w:asciiTheme="minorEastAsia" w:eastAsiaTheme="minorEastAsia" w:hAnsiTheme="minorEastAsia" w:hint="eastAsia"/>
          <w:sz w:val="22"/>
          <w:szCs w:val="22"/>
        </w:rPr>
        <w:t>条例に基づく</w:t>
      </w:r>
      <w:r w:rsidR="00BE5E8D" w:rsidRPr="00EC10E4">
        <w:rPr>
          <w:rFonts w:asciiTheme="minorEastAsia" w:eastAsiaTheme="minorEastAsia" w:hAnsiTheme="minorEastAsia" w:hint="eastAsia"/>
          <w:sz w:val="22"/>
          <w:szCs w:val="22"/>
        </w:rPr>
        <w:t>使用料が発生しますが、無料</w:t>
      </w:r>
      <w:r w:rsidR="00722173">
        <w:rPr>
          <w:rFonts w:asciiTheme="minorEastAsia" w:eastAsiaTheme="minorEastAsia" w:hAnsiTheme="minorEastAsia" w:hint="eastAsia"/>
          <w:sz w:val="22"/>
          <w:szCs w:val="22"/>
        </w:rPr>
        <w:t>で利用できる</w:t>
      </w:r>
      <w:r w:rsidR="00BE5E8D" w:rsidRPr="00EC10E4">
        <w:rPr>
          <w:rFonts w:asciiTheme="minorEastAsia" w:eastAsiaTheme="minorEastAsia" w:hAnsiTheme="minorEastAsia" w:hint="eastAsia"/>
          <w:sz w:val="22"/>
          <w:szCs w:val="22"/>
        </w:rPr>
        <w:t>公園施設（利用が有料となる施設の附帯施設を除く。）を設ける場合、府との協議により設置許可に係る使用料</w:t>
      </w:r>
      <w:r w:rsidR="00B11DA4">
        <w:rPr>
          <w:rFonts w:asciiTheme="minorEastAsia" w:eastAsiaTheme="minorEastAsia" w:hAnsiTheme="minorEastAsia" w:hint="eastAsia"/>
          <w:sz w:val="22"/>
          <w:szCs w:val="22"/>
        </w:rPr>
        <w:t>が</w:t>
      </w:r>
      <w:r w:rsidR="00BE5E8D" w:rsidRPr="00EC10E4">
        <w:rPr>
          <w:rFonts w:asciiTheme="minorEastAsia" w:eastAsiaTheme="minorEastAsia" w:hAnsiTheme="minorEastAsia" w:hint="eastAsia"/>
          <w:sz w:val="22"/>
          <w:szCs w:val="22"/>
        </w:rPr>
        <w:t>免除</w:t>
      </w:r>
      <w:r w:rsidR="00B11DA4">
        <w:rPr>
          <w:rFonts w:asciiTheme="minorEastAsia" w:eastAsiaTheme="minorEastAsia" w:hAnsiTheme="minorEastAsia" w:hint="eastAsia"/>
          <w:sz w:val="22"/>
          <w:szCs w:val="22"/>
        </w:rPr>
        <w:t>され</w:t>
      </w:r>
      <w:r w:rsidR="00BE5E8D" w:rsidRPr="00EC10E4">
        <w:rPr>
          <w:rFonts w:asciiTheme="minorEastAsia" w:eastAsiaTheme="minorEastAsia" w:hAnsiTheme="minorEastAsia" w:hint="eastAsia"/>
          <w:sz w:val="22"/>
          <w:szCs w:val="22"/>
        </w:rPr>
        <w:t>ることが</w:t>
      </w:r>
      <w:r w:rsidR="00B11DA4">
        <w:rPr>
          <w:rFonts w:asciiTheme="minorEastAsia" w:eastAsiaTheme="minorEastAsia" w:hAnsiTheme="minorEastAsia" w:hint="eastAsia"/>
          <w:sz w:val="22"/>
          <w:szCs w:val="22"/>
        </w:rPr>
        <w:t>あり</w:t>
      </w:r>
      <w:r w:rsidR="00BE5E8D" w:rsidRPr="00EC10E4">
        <w:rPr>
          <w:rFonts w:asciiTheme="minorEastAsia" w:eastAsiaTheme="minorEastAsia" w:hAnsiTheme="minorEastAsia" w:hint="eastAsia"/>
          <w:sz w:val="22"/>
          <w:szCs w:val="22"/>
        </w:rPr>
        <w:t>ます。</w:t>
      </w:r>
    </w:p>
    <w:p w14:paraId="681B8127" w14:textId="39FFB380" w:rsidR="00CB4D3A" w:rsidRPr="00EC10E4" w:rsidRDefault="00966F37" w:rsidP="00CB4D3A">
      <w:pPr>
        <w:ind w:left="220" w:hangingChars="100" w:hanging="220"/>
        <w:rPr>
          <w:sz w:val="22"/>
          <w:szCs w:val="22"/>
        </w:rPr>
      </w:pPr>
      <w:r w:rsidRPr="00EC10E4">
        <w:rPr>
          <w:rFonts w:ascii="ＭＳ Ｐ明朝" w:eastAsia="ＭＳ Ｐ明朝" w:hAnsi="ＭＳ Ｐ明朝" w:hint="eastAsia"/>
          <w:sz w:val="22"/>
          <w:szCs w:val="22"/>
        </w:rPr>
        <w:t>(</w:t>
      </w:r>
      <w:proofErr w:type="gramStart"/>
      <w:r w:rsidR="0018104F" w:rsidRPr="00EC10E4">
        <w:rPr>
          <w:rFonts w:ascii="ＭＳ Ｐ明朝" w:eastAsia="ＭＳ Ｐ明朝" w:hAnsi="ＭＳ Ｐ明朝" w:hint="eastAsia"/>
          <w:sz w:val="22"/>
          <w:szCs w:val="22"/>
        </w:rPr>
        <w:t>ｵ</w:t>
      </w:r>
      <w:proofErr w:type="gramEnd"/>
      <w:r w:rsidRPr="00EC10E4">
        <w:rPr>
          <w:rFonts w:ascii="ＭＳ Ｐ明朝" w:eastAsia="ＭＳ Ｐ明朝" w:hAnsi="ＭＳ Ｐ明朝" w:hint="eastAsia"/>
          <w:sz w:val="22"/>
          <w:szCs w:val="22"/>
        </w:rPr>
        <w:t>)</w:t>
      </w:r>
      <w:r w:rsidR="00644389" w:rsidRPr="00EC10E4">
        <w:rPr>
          <w:rFonts w:asciiTheme="minorEastAsia" w:eastAsiaTheme="minorEastAsia" w:hAnsiTheme="minorEastAsia" w:hint="eastAsia"/>
          <w:snapToGrid w:val="0"/>
          <w:sz w:val="22"/>
          <w:szCs w:val="22"/>
        </w:rPr>
        <w:t>ＰＭＯ</w:t>
      </w:r>
      <w:r w:rsidR="00047A71" w:rsidRPr="00EC10E4">
        <w:rPr>
          <w:sz w:val="22"/>
          <w:szCs w:val="22"/>
        </w:rPr>
        <w:t>型指定管理</w:t>
      </w:r>
      <w:r w:rsidR="00CB4D3A" w:rsidRPr="00EC10E4">
        <w:rPr>
          <w:rFonts w:hint="eastAsia"/>
          <w:sz w:val="22"/>
          <w:szCs w:val="22"/>
        </w:rPr>
        <w:t>事業</w:t>
      </w:r>
      <w:r w:rsidR="00047A71" w:rsidRPr="00EC10E4">
        <w:rPr>
          <w:sz w:val="22"/>
          <w:szCs w:val="22"/>
        </w:rPr>
        <w:t>は、指定期間</w:t>
      </w:r>
      <w:r w:rsidR="00047A71" w:rsidRPr="00EC10E4">
        <w:rPr>
          <w:rFonts w:asciiTheme="minorEastAsia" w:eastAsiaTheme="minorEastAsia" w:hAnsiTheme="minorEastAsia"/>
          <w:sz w:val="22"/>
          <w:szCs w:val="22"/>
        </w:rPr>
        <w:t>が20年と</w:t>
      </w:r>
      <w:r w:rsidR="00047A71" w:rsidRPr="00EC10E4">
        <w:rPr>
          <w:sz w:val="22"/>
          <w:szCs w:val="22"/>
        </w:rPr>
        <w:t>長期に及ぶため、</w:t>
      </w:r>
      <w:r w:rsidR="00485FA2" w:rsidRPr="00EC10E4">
        <w:rPr>
          <w:rFonts w:asciiTheme="minorEastAsia" w:eastAsiaTheme="minorEastAsia" w:hAnsiTheme="minorEastAsia" w:hint="eastAsia"/>
          <w:sz w:val="22"/>
          <w:szCs w:val="22"/>
        </w:rPr>
        <w:t>指定期間</w:t>
      </w:r>
      <w:r w:rsidR="00D008B6" w:rsidRPr="00EC10E4">
        <w:rPr>
          <w:rFonts w:asciiTheme="minorEastAsia" w:eastAsiaTheme="minorEastAsia" w:hAnsiTheme="minorEastAsia" w:hint="eastAsia"/>
          <w:sz w:val="22"/>
          <w:szCs w:val="22"/>
        </w:rPr>
        <w:t>中</w:t>
      </w:r>
      <w:r w:rsidR="00485FA2" w:rsidRPr="00EC10E4">
        <w:rPr>
          <w:rFonts w:asciiTheme="minorEastAsia" w:eastAsiaTheme="minorEastAsia" w:hAnsiTheme="minorEastAsia" w:hint="eastAsia"/>
          <w:sz w:val="22"/>
          <w:szCs w:val="22"/>
        </w:rPr>
        <w:t>、指定管理者としてどのように</w:t>
      </w:r>
      <w:r w:rsidR="00D008B6" w:rsidRPr="00EC10E4">
        <w:rPr>
          <w:rFonts w:asciiTheme="minorEastAsia" w:eastAsiaTheme="minorEastAsia" w:hAnsiTheme="minorEastAsia" w:hint="eastAsia"/>
          <w:sz w:val="22"/>
          <w:szCs w:val="22"/>
        </w:rPr>
        <w:t>社会情勢や</w:t>
      </w:r>
      <w:r w:rsidR="00485FA2" w:rsidRPr="00EC10E4">
        <w:rPr>
          <w:rFonts w:asciiTheme="minorEastAsia" w:eastAsiaTheme="minorEastAsia" w:hAnsiTheme="minorEastAsia" w:hint="eastAsia"/>
          <w:sz w:val="22"/>
          <w:szCs w:val="22"/>
        </w:rPr>
        <w:t>利用者ニーズを把握</w:t>
      </w:r>
      <w:r w:rsidR="00F47844" w:rsidRPr="00EC10E4">
        <w:rPr>
          <w:rFonts w:asciiTheme="minorEastAsia" w:eastAsiaTheme="minorEastAsia" w:hAnsiTheme="minorEastAsia" w:hint="eastAsia"/>
          <w:sz w:val="22"/>
          <w:szCs w:val="22"/>
        </w:rPr>
        <w:t>し、</w:t>
      </w:r>
      <w:r w:rsidR="00663DA2" w:rsidRPr="00EC10E4">
        <w:rPr>
          <w:rFonts w:asciiTheme="minorEastAsia" w:eastAsiaTheme="minorEastAsia" w:hAnsiTheme="minorEastAsia" w:hint="eastAsia"/>
          <w:sz w:val="22"/>
          <w:szCs w:val="22"/>
        </w:rPr>
        <w:t>計画に</w:t>
      </w:r>
      <w:r w:rsidR="00F47844" w:rsidRPr="00EC10E4">
        <w:rPr>
          <w:rFonts w:asciiTheme="minorEastAsia" w:eastAsiaTheme="minorEastAsia" w:hAnsiTheme="minorEastAsia" w:hint="eastAsia"/>
          <w:sz w:val="22"/>
          <w:szCs w:val="22"/>
        </w:rPr>
        <w:t>反映していくのか</w:t>
      </w:r>
      <w:r w:rsidR="00663DA2" w:rsidRPr="00EC10E4">
        <w:rPr>
          <w:rFonts w:asciiTheme="minorEastAsia" w:eastAsiaTheme="minorEastAsia" w:hAnsiTheme="minorEastAsia" w:hint="eastAsia"/>
          <w:sz w:val="22"/>
          <w:szCs w:val="22"/>
        </w:rPr>
        <w:t>などの</w:t>
      </w:r>
      <w:r w:rsidR="00F47844" w:rsidRPr="00EC10E4">
        <w:rPr>
          <w:rFonts w:asciiTheme="minorEastAsia" w:eastAsiaTheme="minorEastAsia" w:hAnsiTheme="minorEastAsia" w:hint="eastAsia"/>
          <w:sz w:val="22"/>
          <w:szCs w:val="22"/>
        </w:rPr>
        <w:t>具体的</w:t>
      </w:r>
      <w:r w:rsidR="00F47844" w:rsidRPr="00EC10E4">
        <w:rPr>
          <w:rFonts w:asciiTheme="minorEastAsia" w:eastAsiaTheme="minorEastAsia" w:hAnsiTheme="minorEastAsia" w:hint="eastAsia"/>
          <w:sz w:val="22"/>
          <w:szCs w:val="22"/>
        </w:rPr>
        <w:lastRenderedPageBreak/>
        <w:t>な対応方針について</w:t>
      </w:r>
      <w:r w:rsidR="00485FA2" w:rsidRPr="00EC10E4">
        <w:rPr>
          <w:rFonts w:asciiTheme="minorEastAsia" w:eastAsiaTheme="minorEastAsia" w:hAnsiTheme="minorEastAsia" w:hint="eastAsia"/>
          <w:sz w:val="22"/>
          <w:szCs w:val="22"/>
        </w:rPr>
        <w:t>、事業計画書に記載してください。</w:t>
      </w:r>
    </w:p>
    <w:p w14:paraId="3DD9C9C2" w14:textId="4AFA410C" w:rsidR="00A34156" w:rsidRPr="00EC10E4" w:rsidRDefault="00A34156" w:rsidP="00CB4D3A">
      <w:pPr>
        <w:ind w:left="220" w:hangingChars="100" w:hanging="220"/>
        <w:rPr>
          <w:rFonts w:ascii="ＭＳ Ｐ明朝" w:eastAsia="ＭＳ Ｐ明朝" w:hAnsi="ＭＳ Ｐ明朝"/>
          <w:sz w:val="22"/>
          <w:szCs w:val="22"/>
        </w:rPr>
      </w:pPr>
      <w:r w:rsidRPr="00EC10E4">
        <w:rPr>
          <w:rFonts w:ascii="ＭＳ Ｐ明朝" w:eastAsia="ＭＳ Ｐ明朝" w:hAnsi="ＭＳ Ｐ明朝" w:hint="eastAsia"/>
          <w:sz w:val="22"/>
          <w:szCs w:val="22"/>
        </w:rPr>
        <w:t>(</w:t>
      </w:r>
      <w:proofErr w:type="gramStart"/>
      <w:r w:rsidR="0018104F" w:rsidRPr="00EC10E4">
        <w:rPr>
          <w:rFonts w:ascii="ＭＳ Ｐ明朝" w:eastAsia="ＭＳ Ｐ明朝" w:hAnsi="ＭＳ Ｐ明朝" w:hint="eastAsia"/>
          <w:sz w:val="22"/>
          <w:szCs w:val="22"/>
        </w:rPr>
        <w:t>ｶ</w:t>
      </w:r>
      <w:proofErr w:type="gramEnd"/>
      <w:r w:rsidRPr="00EC10E4">
        <w:rPr>
          <w:rFonts w:ascii="ＭＳ Ｐ明朝" w:eastAsia="ＭＳ Ｐ明朝" w:hAnsi="ＭＳ Ｐ明朝" w:hint="eastAsia"/>
          <w:sz w:val="22"/>
          <w:szCs w:val="22"/>
        </w:rPr>
        <w:t>)魅力向上事業は</w:t>
      </w:r>
      <w:r w:rsidR="00644389" w:rsidRPr="00EC10E4">
        <w:rPr>
          <w:rFonts w:ascii="ＭＳ Ｐ明朝" w:eastAsia="ＭＳ Ｐ明朝" w:hAnsi="ＭＳ Ｐ明朝" w:hint="eastAsia"/>
          <w:sz w:val="22"/>
          <w:szCs w:val="22"/>
        </w:rPr>
        <w:t>、指定管理業務に含まれないため、</w:t>
      </w:r>
      <w:r w:rsidR="00663DA2" w:rsidRPr="00EC10E4">
        <w:rPr>
          <w:rFonts w:ascii="ＭＳ Ｐ明朝" w:eastAsia="ＭＳ Ｐ明朝" w:hAnsi="ＭＳ Ｐ明朝" w:hint="eastAsia"/>
          <w:sz w:val="22"/>
          <w:szCs w:val="22"/>
        </w:rPr>
        <w:t>指定管理</w:t>
      </w:r>
      <w:r w:rsidR="00644389" w:rsidRPr="00EC10E4">
        <w:rPr>
          <w:rFonts w:ascii="ＭＳ Ｐ明朝" w:eastAsia="ＭＳ Ｐ明朝" w:hAnsi="ＭＳ Ｐ明朝" w:hint="eastAsia"/>
          <w:sz w:val="22"/>
          <w:szCs w:val="22"/>
        </w:rPr>
        <w:t>料</w:t>
      </w:r>
      <w:r w:rsidR="00663DA2" w:rsidRPr="00EC10E4">
        <w:rPr>
          <w:rFonts w:ascii="ＭＳ Ｐ明朝" w:eastAsia="ＭＳ Ｐ明朝" w:hAnsi="ＭＳ Ｐ明朝" w:hint="eastAsia"/>
          <w:sz w:val="22"/>
          <w:szCs w:val="22"/>
        </w:rPr>
        <w:t>、</w:t>
      </w:r>
      <w:r w:rsidRPr="00EC10E4">
        <w:rPr>
          <w:rFonts w:ascii="ＭＳ Ｐ明朝" w:eastAsia="ＭＳ Ｐ明朝" w:hAnsi="ＭＳ Ｐ明朝" w:hint="eastAsia"/>
          <w:sz w:val="22"/>
          <w:szCs w:val="22"/>
        </w:rPr>
        <w:t>利用料金収入</w:t>
      </w:r>
      <w:r w:rsidR="00663DA2" w:rsidRPr="00EC10E4">
        <w:rPr>
          <w:rFonts w:ascii="ＭＳ Ｐ明朝" w:eastAsia="ＭＳ Ｐ明朝" w:hAnsi="ＭＳ Ｐ明朝" w:hint="eastAsia"/>
          <w:sz w:val="22"/>
          <w:szCs w:val="22"/>
        </w:rPr>
        <w:t>及び利用促進事業収入</w:t>
      </w:r>
      <w:r w:rsidRPr="00EC10E4">
        <w:rPr>
          <w:rFonts w:ascii="ＭＳ Ｐ明朝" w:eastAsia="ＭＳ Ｐ明朝" w:hAnsi="ＭＳ Ｐ明朝" w:hint="eastAsia"/>
          <w:sz w:val="22"/>
          <w:szCs w:val="22"/>
        </w:rPr>
        <w:t>を充てることはできません。指定管理業務と魅力向上事業は、それぞれ区分して経理してください。</w:t>
      </w:r>
      <w:r w:rsidR="00EF419A" w:rsidRPr="00EC10E4">
        <w:rPr>
          <w:rFonts w:ascii="ＭＳ Ｐ明朝" w:eastAsia="ＭＳ Ｐ明朝" w:hAnsi="ＭＳ Ｐ明朝" w:hint="eastAsia"/>
          <w:sz w:val="22"/>
          <w:szCs w:val="22"/>
        </w:rPr>
        <w:t>魅力向上事業</w:t>
      </w:r>
      <w:r w:rsidR="00BE33AD" w:rsidRPr="00EC10E4">
        <w:rPr>
          <w:rFonts w:ascii="ＭＳ Ｐ明朝" w:eastAsia="ＭＳ Ｐ明朝" w:hAnsi="ＭＳ Ｐ明朝" w:hint="eastAsia"/>
          <w:sz w:val="22"/>
          <w:szCs w:val="22"/>
        </w:rPr>
        <w:t>に係る収支については「収支計画書（自主事業）（様式第３号２</w:t>
      </w:r>
      <w:r w:rsidR="00FC795F" w:rsidRPr="00EC10E4">
        <w:rPr>
          <w:rFonts w:ascii="ＭＳ Ｐ明朝" w:eastAsia="ＭＳ Ｐ明朝" w:hAnsi="ＭＳ Ｐ明朝" w:hint="eastAsia"/>
          <w:sz w:val="22"/>
          <w:szCs w:val="22"/>
        </w:rPr>
        <w:t>①、様式第３号２②、様式第３号２③</w:t>
      </w:r>
      <w:r w:rsidR="00C068FF" w:rsidRPr="00EC10E4">
        <w:rPr>
          <w:rFonts w:ascii="ＭＳ Ｐ明朝" w:eastAsia="ＭＳ Ｐ明朝" w:hAnsi="ＭＳ Ｐ明朝" w:hint="eastAsia"/>
          <w:sz w:val="22"/>
          <w:szCs w:val="22"/>
        </w:rPr>
        <w:t>、様式第３号２④</w:t>
      </w:r>
      <w:r w:rsidR="00644389" w:rsidRPr="00EC10E4">
        <w:rPr>
          <w:rFonts w:ascii="ＭＳ Ｐ明朝" w:eastAsia="ＭＳ Ｐ明朝" w:hAnsi="ＭＳ Ｐ明朝" w:hint="eastAsia"/>
          <w:sz w:val="22"/>
          <w:szCs w:val="22"/>
        </w:rPr>
        <w:t>及び</w:t>
      </w:r>
      <w:r w:rsidR="00327980" w:rsidRPr="00EC10E4">
        <w:rPr>
          <w:rFonts w:ascii="ＭＳ Ｐ明朝" w:eastAsia="ＭＳ Ｐ明朝" w:hAnsi="ＭＳ Ｐ明朝" w:hint="eastAsia"/>
          <w:sz w:val="22"/>
          <w:szCs w:val="22"/>
        </w:rPr>
        <w:t>様式第３号３</w:t>
      </w:r>
      <w:r w:rsidR="00BE33AD" w:rsidRPr="00EC10E4">
        <w:rPr>
          <w:rFonts w:ascii="ＭＳ Ｐ明朝" w:eastAsia="ＭＳ Ｐ明朝" w:hAnsi="ＭＳ Ｐ明朝" w:hint="eastAsia"/>
          <w:sz w:val="22"/>
          <w:szCs w:val="22"/>
        </w:rPr>
        <w:t>）に記載してください。</w:t>
      </w:r>
    </w:p>
    <w:p w14:paraId="3059120D" w14:textId="6B019111" w:rsidR="00C74D1A" w:rsidRPr="00EC10E4" w:rsidRDefault="00C74D1A" w:rsidP="00CB4D3A">
      <w:pPr>
        <w:ind w:left="220" w:hangingChars="100" w:hanging="220"/>
        <w:rPr>
          <w:sz w:val="22"/>
          <w:szCs w:val="22"/>
        </w:rPr>
      </w:pPr>
      <w:r w:rsidRPr="00EC10E4">
        <w:rPr>
          <w:rFonts w:ascii="ＭＳ Ｐ明朝" w:eastAsia="ＭＳ Ｐ明朝" w:hAnsi="ＭＳ Ｐ明朝" w:hint="eastAsia"/>
          <w:sz w:val="22"/>
          <w:szCs w:val="22"/>
        </w:rPr>
        <w:t>(</w:t>
      </w:r>
      <w:proofErr w:type="gramStart"/>
      <w:r w:rsidR="0018104F" w:rsidRPr="00EC10E4">
        <w:rPr>
          <w:rFonts w:ascii="ＭＳ Ｐ明朝" w:eastAsia="ＭＳ Ｐ明朝" w:hAnsi="ＭＳ Ｐ明朝" w:hint="eastAsia"/>
          <w:sz w:val="22"/>
          <w:szCs w:val="22"/>
        </w:rPr>
        <w:t>ｷ</w:t>
      </w:r>
      <w:proofErr w:type="gramEnd"/>
      <w:r w:rsidRPr="00EC10E4">
        <w:rPr>
          <w:rFonts w:ascii="ＭＳ Ｐ明朝" w:eastAsia="ＭＳ Ｐ明朝" w:hAnsi="ＭＳ Ｐ明朝" w:hint="eastAsia"/>
          <w:sz w:val="22"/>
          <w:szCs w:val="22"/>
        </w:rPr>
        <w:t>)事業計画書において提案されたものであっても、内容に</w:t>
      </w:r>
      <w:r w:rsidR="00644389" w:rsidRPr="00EC10E4">
        <w:rPr>
          <w:rFonts w:ascii="ＭＳ Ｐ明朝" w:eastAsia="ＭＳ Ｐ明朝" w:hAnsi="ＭＳ Ｐ明朝" w:hint="eastAsia"/>
          <w:sz w:val="22"/>
          <w:szCs w:val="22"/>
        </w:rPr>
        <w:t>よっては実施できない又は内容の一部変更等を求める場合があります</w:t>
      </w:r>
      <w:r w:rsidRPr="00EC10E4">
        <w:rPr>
          <w:rFonts w:ascii="ＭＳ Ｐ明朝" w:eastAsia="ＭＳ Ｐ明朝" w:hAnsi="ＭＳ Ｐ明朝" w:hint="eastAsia"/>
          <w:sz w:val="22"/>
          <w:szCs w:val="22"/>
        </w:rPr>
        <w:t>（事業計画書に記載がなく、毎年度提出いただく事業実施計画書に記載する場合は、別途、府と協議を行う必要があります</w:t>
      </w:r>
      <w:r w:rsidR="00644389" w:rsidRPr="00EC10E4">
        <w:rPr>
          <w:rFonts w:ascii="ＭＳ Ｐ明朝" w:eastAsia="ＭＳ Ｐ明朝" w:hAnsi="ＭＳ Ｐ明朝" w:hint="eastAsia"/>
          <w:sz w:val="22"/>
          <w:szCs w:val="22"/>
        </w:rPr>
        <w:t>。</w:t>
      </w:r>
      <w:r w:rsidRPr="00EC10E4">
        <w:rPr>
          <w:rFonts w:ascii="ＭＳ Ｐ明朝" w:eastAsia="ＭＳ Ｐ明朝" w:hAnsi="ＭＳ Ｐ明朝" w:hint="eastAsia"/>
          <w:sz w:val="22"/>
          <w:szCs w:val="22"/>
        </w:rPr>
        <w:t>）</w:t>
      </w:r>
      <w:r w:rsidR="00644389" w:rsidRPr="00EC10E4">
        <w:rPr>
          <w:rFonts w:ascii="ＭＳ Ｐ明朝" w:eastAsia="ＭＳ Ｐ明朝" w:hAnsi="ＭＳ Ｐ明朝" w:hint="eastAsia"/>
          <w:sz w:val="22"/>
          <w:szCs w:val="22"/>
        </w:rPr>
        <w:t>。</w:t>
      </w:r>
    </w:p>
    <w:p w14:paraId="44CE6ABD" w14:textId="2A0B36F1" w:rsidR="004F0302" w:rsidRPr="00EC10E4" w:rsidRDefault="00EF419A" w:rsidP="00EF419A">
      <w:pPr>
        <w:ind w:left="220" w:hangingChars="100" w:hanging="220"/>
        <w:rPr>
          <w:rFonts w:ascii="ＭＳ Ｐ明朝" w:eastAsia="ＭＳ Ｐ明朝" w:hAnsi="ＭＳ Ｐ明朝"/>
          <w:sz w:val="22"/>
          <w:szCs w:val="22"/>
        </w:rPr>
      </w:pPr>
      <w:r w:rsidRPr="00EC10E4">
        <w:rPr>
          <w:rFonts w:ascii="ＭＳ Ｐ明朝" w:eastAsia="ＭＳ Ｐ明朝" w:hAnsi="ＭＳ Ｐ明朝" w:hint="eastAsia"/>
          <w:sz w:val="22"/>
          <w:szCs w:val="22"/>
        </w:rPr>
        <w:t>(</w:t>
      </w:r>
      <w:r w:rsidR="0018104F" w:rsidRPr="00EC10E4">
        <w:rPr>
          <w:rFonts w:ascii="ＭＳ Ｐ明朝" w:eastAsia="ＭＳ Ｐ明朝" w:hAnsi="ＭＳ Ｐ明朝" w:hint="eastAsia"/>
          <w:sz w:val="22"/>
          <w:szCs w:val="22"/>
        </w:rPr>
        <w:t>ｸ</w:t>
      </w:r>
      <w:r w:rsidRPr="00EC10E4">
        <w:rPr>
          <w:rFonts w:ascii="ＭＳ Ｐ明朝" w:eastAsia="ＭＳ Ｐ明朝" w:hAnsi="ＭＳ Ｐ明朝" w:hint="eastAsia"/>
          <w:sz w:val="22"/>
          <w:szCs w:val="22"/>
        </w:rPr>
        <w:t>)魅力向上事業は</w:t>
      </w:r>
      <w:r w:rsidR="00644389" w:rsidRPr="00EC10E4">
        <w:rPr>
          <w:rFonts w:ascii="ＭＳ Ｐ明朝" w:eastAsia="ＭＳ Ｐ明朝" w:hAnsi="ＭＳ Ｐ明朝" w:hint="eastAsia"/>
          <w:sz w:val="22"/>
          <w:szCs w:val="22"/>
        </w:rPr>
        <w:t>、</w:t>
      </w:r>
      <w:r w:rsidRPr="00EC10E4">
        <w:rPr>
          <w:rFonts w:ascii="ＭＳ Ｐ明朝" w:eastAsia="ＭＳ Ｐ明朝" w:hAnsi="ＭＳ Ｐ明朝" w:hint="eastAsia"/>
          <w:sz w:val="22"/>
          <w:szCs w:val="22"/>
        </w:rPr>
        <w:t>指定管理者が責任をもって遂行し、</w:t>
      </w:r>
      <w:r w:rsidR="002E0F9C">
        <w:rPr>
          <w:rFonts w:ascii="ＭＳ Ｐ明朝" w:eastAsia="ＭＳ Ｐ明朝" w:hAnsi="ＭＳ Ｐ明朝" w:hint="eastAsia"/>
          <w:sz w:val="22"/>
          <w:szCs w:val="22"/>
        </w:rPr>
        <w:t>当該事業</w:t>
      </w:r>
      <w:r w:rsidR="00446B3B" w:rsidRPr="00EC10E4">
        <w:rPr>
          <w:rFonts w:ascii="ＭＳ Ｐ明朝" w:eastAsia="ＭＳ Ｐ明朝" w:hAnsi="ＭＳ Ｐ明朝" w:hint="eastAsia"/>
          <w:sz w:val="22"/>
          <w:szCs w:val="22"/>
        </w:rPr>
        <w:t>に係る費用は全て指定管理者の負担とします。</w:t>
      </w:r>
      <w:r w:rsidRPr="00EC10E4">
        <w:rPr>
          <w:rFonts w:ascii="ＭＳ Ｐ明朝" w:eastAsia="ＭＳ Ｐ明朝" w:hAnsi="ＭＳ Ｐ明朝" w:hint="eastAsia"/>
          <w:sz w:val="22"/>
          <w:szCs w:val="22"/>
        </w:rPr>
        <w:t>業務に伴い発生するリスクについてはそれを管理し、発生時の影響についても自ら負担</w:t>
      </w:r>
      <w:r w:rsidR="00694662" w:rsidRPr="00EC10E4">
        <w:rPr>
          <w:rFonts w:ascii="ＭＳ Ｐ明朝" w:eastAsia="ＭＳ Ｐ明朝" w:hAnsi="ＭＳ Ｐ明朝" w:hint="eastAsia"/>
          <w:sz w:val="22"/>
          <w:szCs w:val="22"/>
        </w:rPr>
        <w:t>してください</w:t>
      </w:r>
      <w:r w:rsidRPr="00EC10E4">
        <w:rPr>
          <w:rFonts w:ascii="ＭＳ Ｐ明朝" w:eastAsia="ＭＳ Ｐ明朝" w:hAnsi="ＭＳ Ｐ明朝" w:hint="eastAsia"/>
          <w:sz w:val="22"/>
          <w:szCs w:val="22"/>
        </w:rPr>
        <w:t>。</w:t>
      </w:r>
      <w:r w:rsidR="00446B3B" w:rsidRPr="00EC10E4">
        <w:rPr>
          <w:rFonts w:ascii="ＭＳ Ｐ明朝" w:eastAsia="ＭＳ Ｐ明朝" w:hAnsi="ＭＳ Ｐ明朝" w:hint="eastAsia"/>
          <w:sz w:val="22"/>
          <w:szCs w:val="22"/>
        </w:rPr>
        <w:t>また、施設設置等に係る法的諸手続（建築確認申請等）は、指定管理者に</w:t>
      </w:r>
      <w:r w:rsidR="00663DA2" w:rsidRPr="00EC10E4">
        <w:rPr>
          <w:rFonts w:ascii="ＭＳ Ｐ明朝" w:eastAsia="ＭＳ Ｐ明朝" w:hAnsi="ＭＳ Ｐ明朝" w:hint="eastAsia"/>
          <w:sz w:val="22"/>
          <w:szCs w:val="22"/>
        </w:rPr>
        <w:t>おい</w:t>
      </w:r>
      <w:r w:rsidR="00446B3B" w:rsidRPr="00EC10E4">
        <w:rPr>
          <w:rFonts w:ascii="ＭＳ Ｐ明朝" w:eastAsia="ＭＳ Ｐ明朝" w:hAnsi="ＭＳ Ｐ明朝" w:hint="eastAsia"/>
          <w:sz w:val="22"/>
          <w:szCs w:val="22"/>
        </w:rPr>
        <w:t>て行ってください。</w:t>
      </w:r>
    </w:p>
    <w:p w14:paraId="76FE1EE0" w14:textId="46F9DBD9" w:rsidR="0033376A" w:rsidRPr="00EC10E4" w:rsidRDefault="0033376A" w:rsidP="00EF419A">
      <w:pPr>
        <w:ind w:left="220" w:hangingChars="100" w:hanging="220"/>
        <w:rPr>
          <w:rFonts w:ascii="ＭＳ Ｐ明朝" w:eastAsia="ＭＳ Ｐ明朝" w:hAnsi="ＭＳ Ｐ明朝"/>
          <w:sz w:val="22"/>
          <w:szCs w:val="22"/>
        </w:rPr>
      </w:pPr>
      <w:r w:rsidRPr="00EC10E4">
        <w:rPr>
          <w:rFonts w:ascii="ＭＳ Ｐ明朝" w:eastAsia="ＭＳ Ｐ明朝" w:hAnsi="ＭＳ Ｐ明朝" w:hint="eastAsia"/>
          <w:sz w:val="22"/>
          <w:szCs w:val="22"/>
        </w:rPr>
        <w:t>(</w:t>
      </w:r>
      <w:proofErr w:type="gramStart"/>
      <w:r w:rsidR="0018104F" w:rsidRPr="00EC10E4">
        <w:rPr>
          <w:rFonts w:ascii="ＭＳ Ｐ明朝" w:eastAsia="ＭＳ Ｐ明朝" w:hAnsi="ＭＳ Ｐ明朝" w:hint="eastAsia"/>
          <w:sz w:val="22"/>
          <w:szCs w:val="22"/>
        </w:rPr>
        <w:t>ｹ</w:t>
      </w:r>
      <w:proofErr w:type="gramEnd"/>
      <w:r w:rsidRPr="00EC10E4">
        <w:rPr>
          <w:rFonts w:ascii="ＭＳ Ｐ明朝" w:eastAsia="ＭＳ Ｐ明朝" w:hAnsi="ＭＳ Ｐ明朝" w:hint="eastAsia"/>
          <w:sz w:val="22"/>
          <w:szCs w:val="22"/>
        </w:rPr>
        <w:t>)</w:t>
      </w:r>
      <w:r w:rsidR="00644389" w:rsidRPr="00EC10E4">
        <w:rPr>
          <w:rFonts w:ascii="ＭＳ Ｐ明朝" w:eastAsia="ＭＳ Ｐ明朝" w:hAnsi="ＭＳ Ｐ明朝" w:hint="eastAsia"/>
          <w:sz w:val="22"/>
          <w:szCs w:val="22"/>
        </w:rPr>
        <w:t>提案に当たっては</w:t>
      </w:r>
      <w:r w:rsidR="001F5E77" w:rsidRPr="00EC10E4">
        <w:rPr>
          <w:rFonts w:ascii="ＭＳ Ｐ明朝" w:eastAsia="ＭＳ Ｐ明朝" w:hAnsi="ＭＳ Ｐ明朝" w:hint="eastAsia"/>
          <w:sz w:val="22"/>
          <w:szCs w:val="22"/>
        </w:rPr>
        <w:t>、事前に建築基準法等各種関係法令等の規定を十分確認の上、実現可能な提案内容としてください。関係自治体</w:t>
      </w:r>
      <w:r w:rsidRPr="00EC10E4">
        <w:rPr>
          <w:rFonts w:ascii="ＭＳ Ｐ明朝" w:eastAsia="ＭＳ Ｐ明朝" w:hAnsi="ＭＳ Ｐ明朝" w:hint="eastAsia"/>
          <w:sz w:val="22"/>
          <w:szCs w:val="22"/>
        </w:rPr>
        <w:t>による建築基準法に基づく建築確認</w:t>
      </w:r>
      <w:r w:rsidR="00FC3439" w:rsidRPr="00EC10E4">
        <w:rPr>
          <w:rFonts w:ascii="ＭＳ Ｐ明朝" w:eastAsia="ＭＳ Ｐ明朝" w:hAnsi="ＭＳ Ｐ明朝" w:hint="eastAsia"/>
          <w:sz w:val="22"/>
          <w:szCs w:val="22"/>
        </w:rPr>
        <w:t>その他の事由</w:t>
      </w:r>
      <w:r w:rsidR="00CA5D40" w:rsidRPr="00EC10E4">
        <w:rPr>
          <w:rFonts w:ascii="ＭＳ Ｐ明朝" w:eastAsia="ＭＳ Ｐ明朝" w:hAnsi="ＭＳ Ｐ明朝" w:hint="eastAsia"/>
          <w:sz w:val="22"/>
          <w:szCs w:val="22"/>
        </w:rPr>
        <w:t>により、提案内容に関する変更が生じた場合であっても、</w:t>
      </w:r>
      <w:r w:rsidR="00CA5D40" w:rsidRPr="00EC10E4">
        <w:rPr>
          <w:rFonts w:ascii="ＭＳ Ｐ明朝" w:eastAsia="ＭＳ Ｐ明朝" w:hAnsi="ＭＳ Ｐ明朝" w:hint="eastAsia"/>
          <w:b/>
          <w:bCs/>
          <w:sz w:val="22"/>
          <w:szCs w:val="22"/>
          <w:u w:val="single"/>
        </w:rPr>
        <w:t>投資に関する提案額の履行は必須</w:t>
      </w:r>
      <w:r w:rsidR="00CA5D40" w:rsidRPr="00EC10E4">
        <w:rPr>
          <w:rFonts w:ascii="ＭＳ Ｐ明朝" w:eastAsia="ＭＳ Ｐ明朝" w:hAnsi="ＭＳ Ｐ明朝" w:hint="eastAsia"/>
          <w:sz w:val="22"/>
          <w:szCs w:val="22"/>
        </w:rPr>
        <w:t>とします。</w:t>
      </w:r>
      <w:r w:rsidR="003353EB" w:rsidRPr="00EC10E4">
        <w:rPr>
          <w:rFonts w:ascii="ＭＳ Ｐ明朝" w:eastAsia="ＭＳ Ｐ明朝" w:hAnsi="ＭＳ Ｐ明朝" w:hint="eastAsia"/>
          <w:sz w:val="22"/>
          <w:szCs w:val="22"/>
        </w:rPr>
        <w:t>それらの内容については、府と協議の上、承認を得てください。</w:t>
      </w:r>
    </w:p>
    <w:p w14:paraId="16D155C5" w14:textId="3E43F4F3" w:rsidR="00060728" w:rsidRPr="00B11DA4" w:rsidRDefault="00060728" w:rsidP="00EF419A">
      <w:pPr>
        <w:ind w:left="220" w:hangingChars="100" w:hanging="220"/>
        <w:rPr>
          <w:rFonts w:ascii="ＭＳ Ｐ明朝" w:eastAsia="ＭＳ Ｐ明朝" w:hAnsi="ＭＳ Ｐ明朝"/>
          <w:sz w:val="22"/>
          <w:szCs w:val="22"/>
          <w:u w:val="single"/>
        </w:rPr>
      </w:pPr>
      <w:r w:rsidRPr="00B11DA4">
        <w:rPr>
          <w:rFonts w:ascii="ＭＳ Ｐ明朝" w:eastAsia="ＭＳ Ｐ明朝" w:hAnsi="ＭＳ Ｐ明朝" w:hint="eastAsia"/>
          <w:sz w:val="22"/>
          <w:szCs w:val="22"/>
        </w:rPr>
        <w:t>(</w:t>
      </w:r>
      <w:proofErr w:type="gramStart"/>
      <w:r w:rsidR="0018104F" w:rsidRPr="00B11DA4">
        <w:rPr>
          <w:rFonts w:ascii="ＭＳ Ｐ明朝" w:eastAsia="ＭＳ Ｐ明朝" w:hAnsi="ＭＳ Ｐ明朝" w:hint="eastAsia"/>
          <w:sz w:val="22"/>
          <w:szCs w:val="22"/>
        </w:rPr>
        <w:t>ｺ</w:t>
      </w:r>
      <w:proofErr w:type="gramEnd"/>
      <w:r w:rsidRPr="00B11DA4">
        <w:rPr>
          <w:rFonts w:ascii="ＭＳ Ｐ明朝" w:eastAsia="ＭＳ Ｐ明朝" w:hAnsi="ＭＳ Ｐ明朝" w:hint="eastAsia"/>
          <w:sz w:val="22"/>
          <w:szCs w:val="22"/>
        </w:rPr>
        <w:t>)</w:t>
      </w:r>
      <w:r w:rsidR="004B087D" w:rsidRPr="00B11DA4">
        <w:rPr>
          <w:rFonts w:ascii="ＭＳ Ｐ明朝" w:eastAsia="ＭＳ Ｐ明朝" w:hAnsi="ＭＳ Ｐ明朝" w:hint="eastAsia"/>
          <w:snapToGrid w:val="0"/>
          <w:sz w:val="22"/>
          <w:szCs w:val="22"/>
        </w:rPr>
        <w:t>指定期間の満了又は指定の取消しにより、指定管理等業務が終了したときは、府と指定管理事業者が協議の上、既存施設の現状を変更し、又は破損若しくは汚損した部分並びに新たな公園施設を、府が定める期間までに指定管理事業者の負担</w:t>
      </w:r>
      <w:r w:rsidR="003353EB" w:rsidRPr="00B11DA4">
        <w:rPr>
          <w:rFonts w:ascii="ＭＳ Ｐ明朝" w:eastAsia="ＭＳ Ｐ明朝" w:hAnsi="ＭＳ Ｐ明朝" w:hint="eastAsia"/>
          <w:snapToGrid w:val="0"/>
          <w:sz w:val="22"/>
          <w:szCs w:val="22"/>
        </w:rPr>
        <w:t>（費用や手続き等）</w:t>
      </w:r>
      <w:r w:rsidR="004B087D" w:rsidRPr="00B11DA4">
        <w:rPr>
          <w:rFonts w:ascii="ＭＳ Ｐ明朝" w:eastAsia="ＭＳ Ｐ明朝" w:hAnsi="ＭＳ Ｐ明朝" w:hint="eastAsia"/>
          <w:snapToGrid w:val="0"/>
          <w:sz w:val="22"/>
          <w:szCs w:val="22"/>
        </w:rPr>
        <w:t>で原状回復していただきます。</w:t>
      </w:r>
    </w:p>
    <w:p w14:paraId="59868A40" w14:textId="4C133727" w:rsidR="00EF419A" w:rsidRPr="00EC10E4" w:rsidRDefault="00EF419A" w:rsidP="00966F37">
      <w:pPr>
        <w:rPr>
          <w:rFonts w:ascii="ＭＳ ゴシック" w:eastAsia="ＭＳ ゴシック"/>
          <w:sz w:val="22"/>
          <w:szCs w:val="22"/>
        </w:rPr>
      </w:pPr>
    </w:p>
    <w:p w14:paraId="3154FD09" w14:textId="77777777" w:rsidR="00060C93" w:rsidRPr="00EC10E4" w:rsidRDefault="00060C93" w:rsidP="00060C93"/>
    <w:p w14:paraId="0004CC4B" w14:textId="5D0B9FC1" w:rsidR="00416253" w:rsidRPr="00EC10E4" w:rsidRDefault="00247D91" w:rsidP="0067560A">
      <w:pPr>
        <w:pStyle w:val="2"/>
        <w:rPr>
          <w:sz w:val="22"/>
          <w:szCs w:val="22"/>
        </w:rPr>
      </w:pPr>
      <w:bookmarkStart w:id="14" w:name="_Toc242177027"/>
      <w:r w:rsidRPr="00EC10E4">
        <w:rPr>
          <w:rFonts w:hint="eastAsia"/>
        </w:rPr>
        <w:t>（</w:t>
      </w:r>
      <w:r w:rsidR="002A5EBB" w:rsidRPr="00EC10E4">
        <w:rPr>
          <w:rFonts w:hint="eastAsia"/>
          <w:sz w:val="22"/>
          <w:szCs w:val="22"/>
        </w:rPr>
        <w:t>４</w:t>
      </w:r>
      <w:r w:rsidRPr="00EC10E4">
        <w:rPr>
          <w:rFonts w:hint="eastAsia"/>
          <w:sz w:val="22"/>
          <w:szCs w:val="22"/>
        </w:rPr>
        <w:t>）指定管理者に係る権限</w:t>
      </w:r>
      <w:bookmarkEnd w:id="14"/>
    </w:p>
    <w:p w14:paraId="5E58CD5D" w14:textId="0023F9FC" w:rsidR="005F654D" w:rsidRPr="00EC10E4" w:rsidRDefault="009953FE" w:rsidP="005F654D">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5F654D" w:rsidRPr="00EC10E4">
        <w:rPr>
          <w:rFonts w:asciiTheme="minorEastAsia" w:eastAsiaTheme="minorEastAsia" w:hAnsiTheme="minorEastAsia" w:hint="eastAsia"/>
          <w:sz w:val="22"/>
          <w:szCs w:val="22"/>
        </w:rPr>
        <w:t>指定管理者には、公園の運営に当たり、以下の権限が付与されます。</w:t>
      </w:r>
    </w:p>
    <w:p w14:paraId="1F54C4A5" w14:textId="1C1EA352" w:rsidR="007F6C20" w:rsidRPr="00EC10E4" w:rsidRDefault="005F654D" w:rsidP="005F654D">
      <w:pPr>
        <w:ind w:firstLineChars="100" w:firstLine="220"/>
        <w:rPr>
          <w:rFonts w:asciiTheme="minorEastAsia" w:eastAsiaTheme="minorEastAsia" w:hAnsiTheme="minorEastAsia"/>
          <w:strike/>
          <w:sz w:val="22"/>
          <w:szCs w:val="22"/>
        </w:rPr>
      </w:pPr>
      <w:r w:rsidRPr="00EC10E4">
        <w:rPr>
          <w:rFonts w:asciiTheme="minorEastAsia" w:eastAsiaTheme="minorEastAsia" w:hAnsiTheme="minorEastAsia" w:hint="eastAsia"/>
          <w:sz w:val="22"/>
          <w:szCs w:val="22"/>
        </w:rPr>
        <w:t>なお、条例により、園内で行う催し等に係る「行為の許可」の権限及びそれに伴う料金収入は、指定管理者に属することとなっています。</w:t>
      </w:r>
    </w:p>
    <w:p w14:paraId="431FE3C7" w14:textId="77777777" w:rsidR="009953FE" w:rsidRPr="00EC10E4" w:rsidRDefault="009953FE" w:rsidP="00C74EB8">
      <w:pPr>
        <w:rPr>
          <w:rFonts w:asciiTheme="majorEastAsia" w:eastAsiaTheme="majorEastAsia" w:hAnsiTheme="majorEastAsia"/>
          <w:sz w:val="22"/>
          <w:szCs w:val="22"/>
        </w:rPr>
      </w:pPr>
    </w:p>
    <w:p w14:paraId="39721A5E" w14:textId="41654FD8" w:rsidR="00416253" w:rsidRPr="00EC10E4" w:rsidRDefault="00924EAE" w:rsidP="00416253">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①</w:t>
      </w:r>
      <w:r w:rsidR="00416253" w:rsidRPr="00EC10E4">
        <w:rPr>
          <w:rFonts w:asciiTheme="majorEastAsia" w:eastAsiaTheme="majorEastAsia" w:hAnsiTheme="majorEastAsia" w:hint="eastAsia"/>
          <w:snapToGrid w:val="0"/>
          <w:sz w:val="22"/>
          <w:szCs w:val="22"/>
        </w:rPr>
        <w:t xml:space="preserve">　行為の許可</w:t>
      </w:r>
    </w:p>
    <w:p w14:paraId="29175677" w14:textId="3DD25C04" w:rsidR="000009FE" w:rsidRPr="00EC10E4" w:rsidRDefault="000009FE" w:rsidP="000009FE">
      <w:pPr>
        <w:ind w:leftChars="213" w:left="426" w:firstLineChars="79" w:firstLine="174"/>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指定管理者は、条例第４条第１項各号に掲げる以下の行為について、許可を行う権限を有します。</w:t>
      </w:r>
    </w:p>
    <w:p w14:paraId="2E91D75D" w14:textId="3C65D133" w:rsidR="00416253" w:rsidRPr="00EC10E4" w:rsidRDefault="00416253" w:rsidP="000009FE">
      <w:pPr>
        <w:ind w:leftChars="300" w:left="60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一　はり紙若しくははり札をし、又は広告を表示すること</w:t>
      </w:r>
    </w:p>
    <w:p w14:paraId="2BFFD38B" w14:textId="29355FC2" w:rsidR="00416253" w:rsidRPr="00EC10E4" w:rsidRDefault="00416253" w:rsidP="00416253">
      <w:pPr>
        <w:ind w:leftChars="300" w:left="60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二　</w:t>
      </w:r>
      <w:r w:rsidR="00D04B41" w:rsidRPr="00EC10E4">
        <w:rPr>
          <w:rFonts w:asciiTheme="minorEastAsia" w:eastAsiaTheme="minorEastAsia" w:hAnsiTheme="minorEastAsia" w:hint="eastAsia"/>
          <w:snapToGrid w:val="0"/>
          <w:sz w:val="22"/>
          <w:szCs w:val="22"/>
        </w:rPr>
        <w:t>業として</w:t>
      </w:r>
      <w:r w:rsidRPr="00EC10E4">
        <w:rPr>
          <w:rFonts w:asciiTheme="minorEastAsia" w:eastAsiaTheme="minorEastAsia" w:hAnsiTheme="minorEastAsia" w:hint="eastAsia"/>
          <w:snapToGrid w:val="0"/>
          <w:sz w:val="22"/>
          <w:szCs w:val="22"/>
        </w:rPr>
        <w:t>ロケーション又は写真撮影をすること</w:t>
      </w:r>
    </w:p>
    <w:p w14:paraId="10633D49" w14:textId="77777777" w:rsidR="00416253" w:rsidRPr="00EC10E4" w:rsidRDefault="00416253" w:rsidP="00416253">
      <w:pPr>
        <w:ind w:leftChars="300" w:left="60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三　競技会、集会、展示会、博覧会その他これらに類する催しのために都市公園の全部</w:t>
      </w:r>
    </w:p>
    <w:p w14:paraId="4A32DF6D" w14:textId="77777777" w:rsidR="00416253" w:rsidRPr="00EC10E4" w:rsidRDefault="00416253" w:rsidP="00521F84">
      <w:pPr>
        <w:ind w:leftChars="300" w:left="600"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又は一部を使用すること</w:t>
      </w:r>
    </w:p>
    <w:p w14:paraId="1CB2447F" w14:textId="19914FB3" w:rsidR="00416253" w:rsidRPr="00EC10E4" w:rsidRDefault="00416253" w:rsidP="00416253">
      <w:pPr>
        <w:ind w:leftChars="300" w:left="60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四　条例別表</w:t>
      </w:r>
      <w:r w:rsidR="00D04B41" w:rsidRPr="00EC10E4">
        <w:rPr>
          <w:rFonts w:asciiTheme="minorEastAsia" w:eastAsiaTheme="minorEastAsia" w:hAnsiTheme="minorEastAsia" w:hint="eastAsia"/>
          <w:snapToGrid w:val="0"/>
          <w:sz w:val="22"/>
          <w:szCs w:val="22"/>
        </w:rPr>
        <w:t>第一</w:t>
      </w:r>
      <w:r w:rsidRPr="00EC10E4">
        <w:rPr>
          <w:rFonts w:asciiTheme="minorEastAsia" w:eastAsiaTheme="minorEastAsia" w:hAnsiTheme="minorEastAsia" w:hint="eastAsia"/>
          <w:snapToGrid w:val="0"/>
          <w:sz w:val="22"/>
          <w:szCs w:val="22"/>
        </w:rPr>
        <w:t>に掲げる公園施設を使用すること</w:t>
      </w:r>
    </w:p>
    <w:p w14:paraId="7DFA8530" w14:textId="541B91A1" w:rsidR="00416253" w:rsidRPr="00EC10E4" w:rsidRDefault="00416253" w:rsidP="002A2415">
      <w:pPr>
        <w:ind w:leftChars="213" w:left="426" w:firstLineChars="79" w:firstLine="174"/>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ただし、第３号に掲げる行為にあっては、</w:t>
      </w:r>
      <w:r w:rsidR="003953E0" w:rsidRPr="00EC10E4">
        <w:rPr>
          <w:rFonts w:asciiTheme="minorEastAsia" w:eastAsiaTheme="minorEastAsia" w:hAnsiTheme="minorEastAsia" w:hint="eastAsia"/>
          <w:snapToGrid w:val="0"/>
          <w:sz w:val="22"/>
          <w:szCs w:val="22"/>
        </w:rPr>
        <w:t>大阪府都市公園</w:t>
      </w:r>
      <w:r w:rsidRPr="00EC10E4">
        <w:rPr>
          <w:rFonts w:asciiTheme="minorEastAsia" w:eastAsiaTheme="minorEastAsia" w:hAnsiTheme="minorEastAsia" w:hint="eastAsia"/>
          <w:snapToGrid w:val="0"/>
          <w:sz w:val="22"/>
          <w:szCs w:val="22"/>
        </w:rPr>
        <w:t>条例施行規則（昭和33年大阪府規則第18号）第９条で定めるもの</w:t>
      </w:r>
      <w:r w:rsidR="002A2415" w:rsidRPr="00EC10E4">
        <w:rPr>
          <w:rFonts w:asciiTheme="minorEastAsia" w:eastAsiaTheme="minorEastAsia" w:hAnsiTheme="minorEastAsia" w:hint="eastAsia"/>
          <w:snapToGrid w:val="0"/>
          <w:sz w:val="22"/>
          <w:szCs w:val="22"/>
        </w:rPr>
        <w:t>を除きます。</w:t>
      </w:r>
    </w:p>
    <w:p w14:paraId="0ED48677" w14:textId="03F7D29D" w:rsidR="00416253" w:rsidRPr="00EC10E4" w:rsidRDefault="00416253" w:rsidP="002A2415">
      <w:pPr>
        <w:ind w:leftChars="213" w:left="426" w:firstLineChars="79" w:firstLine="174"/>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許可及びその取消しに</w:t>
      </w:r>
      <w:r w:rsidR="008A6EBA">
        <w:rPr>
          <w:rFonts w:asciiTheme="minorEastAsia" w:eastAsiaTheme="minorEastAsia" w:hAnsiTheme="minorEastAsia" w:hint="eastAsia"/>
          <w:snapToGrid w:val="0"/>
          <w:sz w:val="22"/>
          <w:szCs w:val="22"/>
        </w:rPr>
        <w:t>当たって</w:t>
      </w:r>
      <w:r w:rsidRPr="00EC10E4">
        <w:rPr>
          <w:rFonts w:asciiTheme="minorEastAsia" w:eastAsiaTheme="minorEastAsia" w:hAnsiTheme="minorEastAsia" w:hint="eastAsia"/>
          <w:snapToGrid w:val="0"/>
          <w:sz w:val="22"/>
          <w:szCs w:val="22"/>
        </w:rPr>
        <w:t>は、大阪府行政手</w:t>
      </w:r>
      <w:r w:rsidR="00E05441" w:rsidRPr="00EC10E4">
        <w:rPr>
          <w:rFonts w:asciiTheme="minorEastAsia" w:eastAsiaTheme="minorEastAsia" w:hAnsiTheme="minorEastAsia" w:hint="eastAsia"/>
          <w:snapToGrid w:val="0"/>
          <w:sz w:val="22"/>
          <w:szCs w:val="22"/>
        </w:rPr>
        <w:t>続条例（平成７年大阪府条例第２号）</w:t>
      </w:r>
      <w:r w:rsidR="00E05441" w:rsidRPr="00EC10E4">
        <w:rPr>
          <w:rFonts w:asciiTheme="minorEastAsia" w:eastAsiaTheme="minorEastAsia" w:hAnsiTheme="minorEastAsia" w:hint="eastAsia"/>
          <w:snapToGrid w:val="0"/>
          <w:sz w:val="22"/>
          <w:szCs w:val="22"/>
        </w:rPr>
        <w:lastRenderedPageBreak/>
        <w:t>に基づき、公正かつ透明な手続</w:t>
      </w:r>
      <w:r w:rsidRPr="00EC10E4">
        <w:rPr>
          <w:rFonts w:asciiTheme="minorEastAsia" w:eastAsiaTheme="minorEastAsia" w:hAnsiTheme="minorEastAsia" w:hint="eastAsia"/>
          <w:snapToGrid w:val="0"/>
          <w:sz w:val="22"/>
          <w:szCs w:val="22"/>
        </w:rPr>
        <w:t>のもと</w:t>
      </w:r>
      <w:r w:rsidR="002A2415" w:rsidRPr="00EC10E4">
        <w:rPr>
          <w:rFonts w:asciiTheme="minorEastAsia" w:eastAsiaTheme="minorEastAsia" w:hAnsiTheme="minorEastAsia" w:hint="eastAsia"/>
          <w:snapToGrid w:val="0"/>
          <w:sz w:val="22"/>
          <w:szCs w:val="22"/>
        </w:rPr>
        <w:t>で</w:t>
      </w:r>
      <w:r w:rsidRPr="00EC10E4">
        <w:rPr>
          <w:rFonts w:asciiTheme="minorEastAsia" w:eastAsiaTheme="minorEastAsia" w:hAnsiTheme="minorEastAsia" w:hint="eastAsia"/>
          <w:snapToGrid w:val="0"/>
          <w:sz w:val="22"/>
          <w:szCs w:val="22"/>
        </w:rPr>
        <w:t>行ってください。</w:t>
      </w:r>
    </w:p>
    <w:p w14:paraId="0A3738CF" w14:textId="77777777" w:rsidR="00416253" w:rsidRPr="00EC10E4" w:rsidRDefault="00416253" w:rsidP="00416253">
      <w:pPr>
        <w:rPr>
          <w:rFonts w:asciiTheme="minorEastAsia" w:eastAsiaTheme="minorEastAsia" w:hAnsiTheme="minorEastAsia"/>
          <w:snapToGrid w:val="0"/>
          <w:sz w:val="22"/>
          <w:szCs w:val="22"/>
        </w:rPr>
      </w:pPr>
    </w:p>
    <w:p w14:paraId="038B0BCF" w14:textId="2E960A3A" w:rsidR="00416253" w:rsidRPr="00EC10E4" w:rsidRDefault="00663DA2" w:rsidP="00BF4605">
      <w:pPr>
        <w:ind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②</w:t>
      </w:r>
      <w:r w:rsidR="00416253" w:rsidRPr="00EC10E4">
        <w:rPr>
          <w:rFonts w:asciiTheme="majorEastAsia" w:eastAsiaTheme="majorEastAsia" w:hAnsiTheme="majorEastAsia" w:hint="eastAsia"/>
          <w:snapToGrid w:val="0"/>
          <w:sz w:val="22"/>
          <w:szCs w:val="22"/>
        </w:rPr>
        <w:t xml:space="preserve">　利用料金の徴収</w:t>
      </w:r>
    </w:p>
    <w:p w14:paraId="1B867AD1" w14:textId="50EF5D41" w:rsidR="00416253" w:rsidRPr="00EC10E4" w:rsidRDefault="00CF0C66" w:rsidP="00CF0C66">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条例第４条第１項第１号から第４号の行為許可に係る利用料金については、指定管理者が収入として収受</w:t>
      </w:r>
      <w:r w:rsidR="00663DA2" w:rsidRPr="00EC10E4">
        <w:rPr>
          <w:rFonts w:asciiTheme="minorEastAsia" w:eastAsiaTheme="minorEastAsia" w:hAnsiTheme="minorEastAsia" w:hint="eastAsia"/>
          <w:snapToGrid w:val="0"/>
          <w:sz w:val="22"/>
          <w:szCs w:val="22"/>
        </w:rPr>
        <w:t>することとなります</w:t>
      </w:r>
      <w:r w:rsidRPr="00EC10E4">
        <w:rPr>
          <w:rFonts w:asciiTheme="minorEastAsia" w:eastAsiaTheme="minorEastAsia" w:hAnsiTheme="minorEastAsia" w:hint="eastAsia"/>
          <w:snapToGrid w:val="0"/>
          <w:sz w:val="22"/>
          <w:szCs w:val="22"/>
        </w:rPr>
        <w:t>。</w:t>
      </w:r>
    </w:p>
    <w:p w14:paraId="3E0CC9A0" w14:textId="77777777" w:rsidR="00CF0C66" w:rsidRPr="00EC10E4" w:rsidRDefault="00CF0C66" w:rsidP="00CF0C66">
      <w:pPr>
        <w:ind w:leftChars="200" w:left="400" w:firstLineChars="100" w:firstLine="210"/>
        <w:rPr>
          <w:rFonts w:asciiTheme="minorEastAsia" w:eastAsiaTheme="minorEastAsia" w:hAnsiTheme="minorEastAsia"/>
          <w:snapToGrid w:val="0"/>
          <w:sz w:val="21"/>
          <w:szCs w:val="21"/>
        </w:rPr>
      </w:pPr>
    </w:p>
    <w:p w14:paraId="112259CD" w14:textId="009342D0" w:rsidR="00416253" w:rsidRPr="00BC7AA8" w:rsidRDefault="00416253" w:rsidP="00BC7AA8">
      <w:pPr>
        <w:pStyle w:val="a7"/>
        <w:numPr>
          <w:ilvl w:val="0"/>
          <w:numId w:val="6"/>
        </w:numPr>
        <w:ind w:leftChars="0"/>
        <w:rPr>
          <w:rFonts w:asciiTheme="majorEastAsia" w:eastAsiaTheme="majorEastAsia" w:hAnsiTheme="majorEastAsia"/>
          <w:snapToGrid w:val="0"/>
          <w:sz w:val="22"/>
          <w:szCs w:val="22"/>
        </w:rPr>
      </w:pPr>
      <w:r w:rsidRPr="00BC7AA8">
        <w:rPr>
          <w:rFonts w:asciiTheme="majorEastAsia" w:eastAsiaTheme="majorEastAsia" w:hAnsiTheme="majorEastAsia" w:hint="eastAsia"/>
          <w:snapToGrid w:val="0"/>
          <w:sz w:val="22"/>
          <w:szCs w:val="22"/>
        </w:rPr>
        <w:t xml:space="preserve">　公園の利用禁止又は制限の権限</w:t>
      </w:r>
    </w:p>
    <w:p w14:paraId="6DDBD7F3" w14:textId="0EAC6C10" w:rsidR="00416253" w:rsidRPr="00EC10E4" w:rsidRDefault="00BC7AA8" w:rsidP="00CF0C66">
      <w:pPr>
        <w:ind w:leftChars="200" w:left="400" w:firstLineChars="100" w:firstLine="220"/>
        <w:rPr>
          <w:rFonts w:asciiTheme="minorEastAsia" w:eastAsiaTheme="minorEastAsia" w:hAnsiTheme="minorEastAsia"/>
          <w:snapToGrid w:val="0"/>
          <w:sz w:val="22"/>
          <w:szCs w:val="22"/>
        </w:rPr>
      </w:pPr>
      <w:r>
        <w:rPr>
          <w:rFonts w:asciiTheme="minorEastAsia" w:eastAsiaTheme="minorEastAsia" w:hAnsiTheme="minorEastAsia" w:hint="eastAsia"/>
          <w:snapToGrid w:val="0"/>
          <w:sz w:val="22"/>
          <w:szCs w:val="22"/>
        </w:rPr>
        <w:t>条例第</w:t>
      </w:r>
      <w:r w:rsidR="003908DC">
        <w:rPr>
          <w:rFonts w:asciiTheme="minorEastAsia" w:eastAsiaTheme="minorEastAsia" w:hAnsiTheme="minorEastAsia" w:hint="eastAsia"/>
          <w:snapToGrid w:val="0"/>
          <w:sz w:val="22"/>
          <w:szCs w:val="22"/>
        </w:rPr>
        <w:t>６</w:t>
      </w:r>
      <w:r>
        <w:rPr>
          <w:rFonts w:asciiTheme="minorEastAsia" w:eastAsiaTheme="minorEastAsia" w:hAnsiTheme="minorEastAsia" w:hint="eastAsia"/>
          <w:snapToGrid w:val="0"/>
          <w:sz w:val="22"/>
          <w:szCs w:val="22"/>
        </w:rPr>
        <w:t>条に基づき、</w:t>
      </w:r>
      <w:r w:rsidR="00416253" w:rsidRPr="00EC10E4">
        <w:rPr>
          <w:rFonts w:asciiTheme="minorEastAsia" w:eastAsiaTheme="minorEastAsia" w:hAnsiTheme="minorEastAsia" w:hint="eastAsia"/>
          <w:snapToGrid w:val="0"/>
          <w:sz w:val="22"/>
          <w:szCs w:val="22"/>
        </w:rPr>
        <w:t>災害その他の理由により、公園の利用が危険であると認め</w:t>
      </w:r>
      <w:r w:rsidR="00DB1BBF" w:rsidRPr="00EC10E4">
        <w:rPr>
          <w:rFonts w:asciiTheme="minorEastAsia" w:eastAsiaTheme="minorEastAsia" w:hAnsiTheme="minorEastAsia" w:hint="eastAsia"/>
          <w:snapToGrid w:val="0"/>
          <w:sz w:val="22"/>
          <w:szCs w:val="22"/>
        </w:rPr>
        <w:t>られ</w:t>
      </w:r>
      <w:r w:rsidR="00416253" w:rsidRPr="00EC10E4">
        <w:rPr>
          <w:rFonts w:asciiTheme="minorEastAsia" w:eastAsiaTheme="minorEastAsia" w:hAnsiTheme="minorEastAsia" w:hint="eastAsia"/>
          <w:snapToGrid w:val="0"/>
          <w:sz w:val="22"/>
          <w:szCs w:val="22"/>
        </w:rPr>
        <w:t>る場合</w:t>
      </w:r>
      <w:r w:rsidR="00DB1BBF" w:rsidRPr="00EC10E4">
        <w:rPr>
          <w:rFonts w:asciiTheme="minorEastAsia" w:eastAsiaTheme="minorEastAsia" w:hAnsiTheme="minorEastAsia" w:hint="eastAsia"/>
          <w:snapToGrid w:val="0"/>
          <w:sz w:val="22"/>
          <w:szCs w:val="22"/>
        </w:rPr>
        <w:t>に</w:t>
      </w:r>
      <w:r w:rsidR="00416253" w:rsidRPr="00EC10E4">
        <w:rPr>
          <w:rFonts w:asciiTheme="minorEastAsia" w:eastAsiaTheme="minorEastAsia" w:hAnsiTheme="minorEastAsia" w:hint="eastAsia"/>
          <w:snapToGrid w:val="0"/>
          <w:sz w:val="22"/>
          <w:szCs w:val="22"/>
        </w:rPr>
        <w:t>は、区域を定めて利用を禁止し、又は制限することができます。</w:t>
      </w:r>
    </w:p>
    <w:p w14:paraId="25F87440" w14:textId="77777777" w:rsidR="00416253" w:rsidRPr="00EC10E4" w:rsidRDefault="00416253" w:rsidP="00416253">
      <w:pPr>
        <w:rPr>
          <w:rFonts w:asciiTheme="minorEastAsia" w:eastAsiaTheme="minorEastAsia" w:hAnsiTheme="minorEastAsia"/>
          <w:snapToGrid w:val="0"/>
          <w:sz w:val="22"/>
          <w:szCs w:val="22"/>
        </w:rPr>
      </w:pPr>
    </w:p>
    <w:p w14:paraId="7D4EDA08" w14:textId="32ACDAEC" w:rsidR="00CE5D64" w:rsidRPr="00EC10E4" w:rsidRDefault="003953E0" w:rsidP="00DB1BBF">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上記①から③</w:t>
      </w:r>
      <w:r w:rsidR="00B0703E" w:rsidRPr="00EC10E4">
        <w:rPr>
          <w:rFonts w:asciiTheme="minorEastAsia" w:eastAsiaTheme="minorEastAsia" w:hAnsiTheme="minorEastAsia" w:hint="eastAsia"/>
          <w:snapToGrid w:val="0"/>
          <w:sz w:val="22"/>
          <w:szCs w:val="22"/>
        </w:rPr>
        <w:t>までの具体的な手続に関しては、管理要領</w:t>
      </w:r>
      <w:r w:rsidR="00416253" w:rsidRPr="00EC10E4">
        <w:rPr>
          <w:rFonts w:asciiTheme="minorEastAsia" w:eastAsiaTheme="minorEastAsia" w:hAnsiTheme="minorEastAsia" w:hint="eastAsia"/>
          <w:snapToGrid w:val="0"/>
          <w:sz w:val="22"/>
          <w:szCs w:val="22"/>
        </w:rPr>
        <w:t>を参照ください。</w:t>
      </w:r>
    </w:p>
    <w:p w14:paraId="2C576F58" w14:textId="77777777" w:rsidR="00AA3810" w:rsidRPr="00EC10E4" w:rsidRDefault="00AA3810" w:rsidP="00263753">
      <w:pPr>
        <w:ind w:firstLineChars="100" w:firstLine="210"/>
        <w:rPr>
          <w:rFonts w:asciiTheme="minorEastAsia" w:eastAsiaTheme="minorEastAsia" w:hAnsiTheme="minorEastAsia"/>
          <w:snapToGrid w:val="0"/>
          <w:sz w:val="21"/>
          <w:szCs w:val="21"/>
        </w:rPr>
      </w:pPr>
    </w:p>
    <w:p w14:paraId="0B05E678" w14:textId="15E7AEB2" w:rsidR="00247D91" w:rsidRPr="00EC10E4" w:rsidRDefault="00247D91" w:rsidP="0067560A">
      <w:pPr>
        <w:pStyle w:val="2"/>
        <w:rPr>
          <w:sz w:val="22"/>
          <w:szCs w:val="22"/>
        </w:rPr>
      </w:pPr>
      <w:bookmarkStart w:id="15" w:name="_Toc242177028"/>
      <w:r w:rsidRPr="07346A21">
        <w:rPr>
          <w:sz w:val="22"/>
          <w:szCs w:val="22"/>
        </w:rPr>
        <w:t>（</w:t>
      </w:r>
      <w:r w:rsidR="002A5EBB" w:rsidRPr="07346A21">
        <w:rPr>
          <w:sz w:val="22"/>
          <w:szCs w:val="22"/>
        </w:rPr>
        <w:t>５</w:t>
      </w:r>
      <w:r w:rsidRPr="07346A21">
        <w:rPr>
          <w:sz w:val="22"/>
          <w:szCs w:val="22"/>
        </w:rPr>
        <w:t>）管理</w:t>
      </w:r>
      <w:r w:rsidR="00AA3810" w:rsidRPr="07346A21">
        <w:rPr>
          <w:sz w:val="22"/>
          <w:szCs w:val="22"/>
        </w:rPr>
        <w:t>運営</w:t>
      </w:r>
      <w:r w:rsidRPr="07346A21">
        <w:rPr>
          <w:sz w:val="22"/>
          <w:szCs w:val="22"/>
        </w:rPr>
        <w:t>に</w:t>
      </w:r>
      <w:r w:rsidR="00240C7A" w:rsidRPr="07346A21">
        <w:rPr>
          <w:sz w:val="22"/>
          <w:szCs w:val="22"/>
        </w:rPr>
        <w:t>当たって</w:t>
      </w:r>
      <w:r w:rsidRPr="07346A21">
        <w:rPr>
          <w:sz w:val="22"/>
          <w:szCs w:val="22"/>
        </w:rPr>
        <w:t>遵守すべき法令等</w:t>
      </w:r>
      <w:bookmarkEnd w:id="15"/>
    </w:p>
    <w:p w14:paraId="1434DA92" w14:textId="51258AB7" w:rsidR="00F80E33" w:rsidRPr="00EC10E4" w:rsidRDefault="0009184B" w:rsidP="00927FD1">
      <w:pPr>
        <w:ind w:firstLineChars="300" w:firstLine="660"/>
        <w:rPr>
          <w:rFonts w:hAnsi="ＭＳ 明朝"/>
          <w:sz w:val="22"/>
          <w:szCs w:val="22"/>
        </w:rPr>
      </w:pPr>
      <w:r w:rsidRPr="07346A21">
        <w:rPr>
          <w:sz w:val="22"/>
          <w:szCs w:val="22"/>
        </w:rPr>
        <w:t>管理運営</w:t>
      </w:r>
      <w:r w:rsidR="00F80E33" w:rsidRPr="00EC10E4">
        <w:rPr>
          <w:rFonts w:hAnsi="ＭＳ 明朝" w:hint="eastAsia"/>
          <w:sz w:val="22"/>
          <w:szCs w:val="22"/>
        </w:rPr>
        <w:t>を行うに当たり、以下</w:t>
      </w:r>
      <w:r w:rsidR="00927FD1" w:rsidRPr="00EC10E4">
        <w:rPr>
          <w:rFonts w:hAnsi="ＭＳ 明朝" w:hint="eastAsia"/>
          <w:sz w:val="22"/>
          <w:szCs w:val="22"/>
        </w:rPr>
        <w:t>の関係法令</w:t>
      </w:r>
      <w:r w:rsidR="00F80E33" w:rsidRPr="00EC10E4">
        <w:rPr>
          <w:rFonts w:hAnsi="ＭＳ 明朝" w:hint="eastAsia"/>
          <w:sz w:val="22"/>
          <w:szCs w:val="22"/>
        </w:rPr>
        <w:t>の規定を遵守してください。</w:t>
      </w:r>
    </w:p>
    <w:p w14:paraId="4AB1C910" w14:textId="4706013B" w:rsidR="00F80E33" w:rsidRPr="00EC10E4" w:rsidRDefault="00F80E33" w:rsidP="00F80E33">
      <w:pPr>
        <w:ind w:leftChars="100" w:left="420" w:hangingChars="100" w:hanging="220"/>
        <w:rPr>
          <w:rFonts w:hAnsi="ＭＳ 明朝"/>
          <w:sz w:val="22"/>
          <w:szCs w:val="22"/>
        </w:rPr>
      </w:pPr>
      <w:r w:rsidRPr="00EC10E4">
        <w:rPr>
          <w:rFonts w:hAnsi="ＭＳ 明朝" w:hint="eastAsia"/>
          <w:sz w:val="22"/>
          <w:szCs w:val="22"/>
        </w:rPr>
        <w:t>○　都市公園法</w:t>
      </w:r>
      <w:r w:rsidR="00E05441" w:rsidRPr="00EC10E4">
        <w:rPr>
          <w:rFonts w:asciiTheme="minorEastAsia" w:eastAsiaTheme="minorEastAsia" w:hAnsiTheme="minorEastAsia" w:hint="eastAsia"/>
          <w:sz w:val="22"/>
          <w:szCs w:val="22"/>
        </w:rPr>
        <w:t>（昭和31年法律第79号）</w:t>
      </w:r>
      <w:r w:rsidRPr="00EC10E4">
        <w:rPr>
          <w:rFonts w:hAnsi="ＭＳ 明朝" w:hint="eastAsia"/>
          <w:sz w:val="22"/>
          <w:szCs w:val="22"/>
        </w:rPr>
        <w:t>、都市公園法施行令</w:t>
      </w:r>
      <w:r w:rsidR="003F363E" w:rsidRPr="00EC10E4">
        <w:rPr>
          <w:rFonts w:asciiTheme="minorEastAsia" w:eastAsiaTheme="minorEastAsia" w:hAnsiTheme="minorEastAsia" w:hint="eastAsia"/>
          <w:sz w:val="22"/>
          <w:szCs w:val="22"/>
        </w:rPr>
        <w:t>（昭和31年政令第</w:t>
      </w:r>
      <w:r w:rsidR="003F363E" w:rsidRPr="00EC10E4">
        <w:rPr>
          <w:rFonts w:asciiTheme="minorEastAsia" w:eastAsiaTheme="minorEastAsia" w:hAnsiTheme="minorEastAsia"/>
          <w:sz w:val="22"/>
          <w:szCs w:val="22"/>
        </w:rPr>
        <w:t>290</w:t>
      </w:r>
      <w:r w:rsidR="003F363E" w:rsidRPr="00EC10E4">
        <w:rPr>
          <w:rFonts w:asciiTheme="minorEastAsia" w:eastAsiaTheme="minorEastAsia" w:hAnsiTheme="minorEastAsia" w:hint="eastAsia"/>
          <w:sz w:val="22"/>
          <w:szCs w:val="22"/>
        </w:rPr>
        <w:t>号）</w:t>
      </w:r>
      <w:r w:rsidR="00D05B94" w:rsidRPr="00EC10E4">
        <w:rPr>
          <w:rFonts w:hAnsi="ＭＳ 明朝" w:hint="eastAsia"/>
          <w:sz w:val="22"/>
          <w:szCs w:val="22"/>
        </w:rPr>
        <w:t>及び</w:t>
      </w:r>
      <w:r w:rsidRPr="00EC10E4">
        <w:rPr>
          <w:rFonts w:hAnsi="ＭＳ 明朝"/>
          <w:sz w:val="22"/>
          <w:szCs w:val="22"/>
        </w:rPr>
        <w:t>都市公園法施行規則</w:t>
      </w:r>
      <w:r w:rsidR="003F363E" w:rsidRPr="00EC10E4">
        <w:rPr>
          <w:rFonts w:asciiTheme="minorEastAsia" w:eastAsiaTheme="minorEastAsia" w:hAnsiTheme="minorEastAsia" w:hint="eastAsia"/>
          <w:sz w:val="22"/>
          <w:szCs w:val="22"/>
        </w:rPr>
        <w:t>（昭和31年建設省令第30号）</w:t>
      </w:r>
    </w:p>
    <w:p w14:paraId="217B433B" w14:textId="6CA308A2" w:rsidR="00F80E33" w:rsidRPr="00EC10E4" w:rsidRDefault="00F80E33" w:rsidP="00F80E33">
      <w:pPr>
        <w:ind w:leftChars="100" w:left="420" w:hangingChars="100" w:hanging="220"/>
      </w:pPr>
      <w:r w:rsidRPr="3F0B8E87">
        <w:rPr>
          <w:rFonts w:hAnsi="ＭＳ 明朝"/>
          <w:sz w:val="22"/>
          <w:szCs w:val="22"/>
        </w:rPr>
        <w:t>○　大阪府都市公園条例</w:t>
      </w:r>
      <w:r w:rsidR="0092578D" w:rsidRPr="3F0B8E87">
        <w:rPr>
          <w:rFonts w:hAnsi="ＭＳ 明朝"/>
          <w:sz w:val="22"/>
          <w:szCs w:val="22"/>
        </w:rPr>
        <w:t>（昭和</w:t>
      </w:r>
      <w:r w:rsidR="0092578D" w:rsidRPr="3F0B8E87">
        <w:rPr>
          <w:rFonts w:hAnsi="ＭＳ 明朝"/>
          <w:sz w:val="22"/>
          <w:szCs w:val="22"/>
        </w:rPr>
        <w:t>32</w:t>
      </w:r>
      <w:r w:rsidR="0092578D" w:rsidRPr="3F0B8E87">
        <w:rPr>
          <w:rFonts w:hAnsi="ＭＳ 明朝"/>
          <w:sz w:val="22"/>
          <w:szCs w:val="22"/>
        </w:rPr>
        <w:t>年大阪府条例第</w:t>
      </w:r>
      <w:r w:rsidR="0092578D" w:rsidRPr="3F0B8E87">
        <w:rPr>
          <w:rFonts w:hAnsi="ＭＳ 明朝"/>
          <w:sz w:val="22"/>
          <w:szCs w:val="22"/>
        </w:rPr>
        <w:t>30</w:t>
      </w:r>
      <w:r w:rsidR="0092578D" w:rsidRPr="3F0B8E87">
        <w:rPr>
          <w:rFonts w:hAnsi="ＭＳ 明朝"/>
          <w:sz w:val="22"/>
          <w:szCs w:val="22"/>
        </w:rPr>
        <w:t>号）</w:t>
      </w:r>
      <w:r w:rsidRPr="3F0B8E87">
        <w:rPr>
          <w:rFonts w:hAnsi="ＭＳ 明朝"/>
          <w:sz w:val="22"/>
          <w:szCs w:val="22"/>
        </w:rPr>
        <w:t>、大阪府都市公園条例施行規則</w:t>
      </w:r>
      <w:r w:rsidR="0092578D" w:rsidRPr="3F0B8E87">
        <w:rPr>
          <w:rFonts w:hAnsi="ＭＳ 明朝"/>
          <w:sz w:val="22"/>
          <w:szCs w:val="22"/>
        </w:rPr>
        <w:t>（昭和</w:t>
      </w:r>
      <w:r w:rsidR="0092578D" w:rsidRPr="3F0B8E87">
        <w:rPr>
          <w:rFonts w:hAnsi="ＭＳ 明朝"/>
          <w:sz w:val="22"/>
          <w:szCs w:val="22"/>
        </w:rPr>
        <w:t>33</w:t>
      </w:r>
      <w:r w:rsidR="0092578D" w:rsidRPr="3F0B8E87">
        <w:rPr>
          <w:rFonts w:hAnsi="ＭＳ 明朝"/>
          <w:sz w:val="22"/>
          <w:szCs w:val="22"/>
        </w:rPr>
        <w:t>年大阪府規則第</w:t>
      </w:r>
      <w:r w:rsidR="0092578D" w:rsidRPr="3F0B8E87">
        <w:rPr>
          <w:rFonts w:hAnsi="ＭＳ 明朝"/>
          <w:sz w:val="22"/>
          <w:szCs w:val="22"/>
        </w:rPr>
        <w:t>18</w:t>
      </w:r>
      <w:r w:rsidR="0092578D" w:rsidRPr="3F0B8E87">
        <w:rPr>
          <w:rFonts w:hAnsi="ＭＳ 明朝"/>
          <w:sz w:val="22"/>
          <w:szCs w:val="22"/>
        </w:rPr>
        <w:t>条）</w:t>
      </w:r>
    </w:p>
    <w:p w14:paraId="3BC00034" w14:textId="760980D1" w:rsidR="4D3A63BF" w:rsidRDefault="4D3A63BF" w:rsidP="004F1B56">
      <w:pPr>
        <w:spacing w:line="259" w:lineRule="auto"/>
        <w:ind w:leftChars="100" w:left="425" w:hanging="225"/>
        <w:rPr>
          <w:rFonts w:hAnsi="ＭＳ 明朝"/>
          <w:sz w:val="22"/>
          <w:szCs w:val="22"/>
        </w:rPr>
      </w:pPr>
      <w:r w:rsidRPr="3F0B8E87">
        <w:rPr>
          <w:rFonts w:hAnsi="ＭＳ 明朝"/>
          <w:sz w:val="22"/>
          <w:szCs w:val="22"/>
        </w:rPr>
        <w:t>○　都市計画法（昭和</w:t>
      </w:r>
      <w:r w:rsidRPr="3F0B8E87">
        <w:rPr>
          <w:rFonts w:hAnsi="ＭＳ 明朝"/>
          <w:sz w:val="22"/>
          <w:szCs w:val="22"/>
        </w:rPr>
        <w:t>43</w:t>
      </w:r>
      <w:r w:rsidRPr="3F0B8E87">
        <w:rPr>
          <w:rFonts w:hAnsi="ＭＳ 明朝"/>
          <w:sz w:val="22"/>
          <w:szCs w:val="22"/>
        </w:rPr>
        <w:t>年法律第</w:t>
      </w:r>
      <w:r w:rsidRPr="3F0B8E87">
        <w:rPr>
          <w:rFonts w:hAnsi="ＭＳ 明朝"/>
          <w:sz w:val="22"/>
          <w:szCs w:val="22"/>
        </w:rPr>
        <w:t>100</w:t>
      </w:r>
      <w:r w:rsidRPr="3F0B8E87">
        <w:rPr>
          <w:rFonts w:hAnsi="ＭＳ 明朝"/>
          <w:sz w:val="22"/>
          <w:szCs w:val="22"/>
        </w:rPr>
        <w:t>号</w:t>
      </w:r>
      <w:r w:rsidRPr="3F0B8E87">
        <w:rPr>
          <w:rFonts w:hAnsi="ＭＳ 明朝"/>
          <w:sz w:val="22"/>
          <w:szCs w:val="22"/>
        </w:rPr>
        <w:t xml:space="preserve"> </w:t>
      </w:r>
      <w:r w:rsidRPr="3F0B8E87">
        <w:rPr>
          <w:rFonts w:hAnsi="ＭＳ 明朝"/>
          <w:sz w:val="22"/>
          <w:szCs w:val="22"/>
        </w:rPr>
        <w:t>）</w:t>
      </w:r>
    </w:p>
    <w:p w14:paraId="6860B6D2" w14:textId="0F051E92" w:rsidR="00F82ABF" w:rsidRPr="00EC10E4" w:rsidRDefault="00F82ABF" w:rsidP="00F82ABF">
      <w:pPr>
        <w:ind w:leftChars="100" w:left="200"/>
        <w:rPr>
          <w:rFonts w:hAnsi="ＭＳ 明朝"/>
          <w:sz w:val="22"/>
          <w:szCs w:val="22"/>
        </w:rPr>
      </w:pPr>
      <w:r w:rsidRPr="00EC10E4">
        <w:rPr>
          <w:rFonts w:hAnsi="ＭＳ 明朝" w:hint="eastAsia"/>
          <w:sz w:val="22"/>
          <w:szCs w:val="22"/>
        </w:rPr>
        <w:t>○　建築基準法（昭和</w:t>
      </w:r>
      <w:r w:rsidRPr="00EC10E4">
        <w:rPr>
          <w:rFonts w:hAnsi="ＭＳ 明朝" w:hint="eastAsia"/>
          <w:sz w:val="22"/>
          <w:szCs w:val="22"/>
        </w:rPr>
        <w:t>25</w:t>
      </w:r>
      <w:r w:rsidRPr="00EC10E4">
        <w:rPr>
          <w:rFonts w:hAnsi="ＭＳ 明朝" w:hint="eastAsia"/>
          <w:sz w:val="22"/>
          <w:szCs w:val="22"/>
        </w:rPr>
        <w:t>年法律第</w:t>
      </w:r>
      <w:r w:rsidRPr="00EC10E4">
        <w:rPr>
          <w:rFonts w:hAnsi="ＭＳ 明朝" w:hint="eastAsia"/>
          <w:sz w:val="22"/>
          <w:szCs w:val="22"/>
        </w:rPr>
        <w:t>201</w:t>
      </w:r>
      <w:r w:rsidRPr="00EC10E4">
        <w:rPr>
          <w:rFonts w:hAnsi="ＭＳ 明朝" w:hint="eastAsia"/>
          <w:sz w:val="22"/>
          <w:szCs w:val="22"/>
        </w:rPr>
        <w:t>号）</w:t>
      </w:r>
    </w:p>
    <w:p w14:paraId="23617EE8" w14:textId="14525710" w:rsidR="00F82ABF" w:rsidRPr="00EC10E4" w:rsidRDefault="00F82ABF" w:rsidP="00F82ABF">
      <w:pPr>
        <w:ind w:leftChars="100" w:left="200"/>
        <w:rPr>
          <w:rFonts w:hAnsi="ＭＳ 明朝"/>
          <w:sz w:val="22"/>
          <w:szCs w:val="22"/>
        </w:rPr>
      </w:pPr>
      <w:r w:rsidRPr="00EC10E4">
        <w:rPr>
          <w:rFonts w:hAnsi="ＭＳ 明朝" w:hint="eastAsia"/>
          <w:sz w:val="22"/>
          <w:szCs w:val="22"/>
        </w:rPr>
        <w:t>○　建設業法（昭和</w:t>
      </w:r>
      <w:r w:rsidRPr="00EC10E4">
        <w:rPr>
          <w:rFonts w:hAnsi="ＭＳ 明朝" w:hint="eastAsia"/>
          <w:sz w:val="22"/>
          <w:szCs w:val="22"/>
        </w:rPr>
        <w:t>24</w:t>
      </w:r>
      <w:r w:rsidRPr="00EC10E4">
        <w:rPr>
          <w:rFonts w:hAnsi="ＭＳ 明朝" w:hint="eastAsia"/>
          <w:sz w:val="22"/>
          <w:szCs w:val="22"/>
        </w:rPr>
        <w:t>年法律第</w:t>
      </w:r>
      <w:r w:rsidRPr="00EC10E4">
        <w:rPr>
          <w:rFonts w:hAnsi="ＭＳ 明朝" w:hint="eastAsia"/>
          <w:sz w:val="22"/>
          <w:szCs w:val="22"/>
        </w:rPr>
        <w:t>100</w:t>
      </w:r>
      <w:r w:rsidRPr="00EC10E4">
        <w:rPr>
          <w:rFonts w:hAnsi="ＭＳ 明朝" w:hint="eastAsia"/>
          <w:sz w:val="22"/>
          <w:szCs w:val="22"/>
        </w:rPr>
        <w:t>号）</w:t>
      </w:r>
    </w:p>
    <w:p w14:paraId="35E2BBEF" w14:textId="4AEE5BAC" w:rsidR="008E3E63" w:rsidRDefault="008E3E63" w:rsidP="008E3E63">
      <w:pPr>
        <w:ind w:leftChars="100" w:left="640" w:hangingChars="200" w:hanging="440"/>
        <w:rPr>
          <w:rFonts w:hAnsi="ＭＳ 明朝"/>
          <w:sz w:val="22"/>
          <w:szCs w:val="22"/>
        </w:rPr>
      </w:pPr>
      <w:r w:rsidRPr="00EC10E4">
        <w:rPr>
          <w:rFonts w:hAnsi="ＭＳ 明朝" w:hint="eastAsia"/>
          <w:sz w:val="22"/>
          <w:szCs w:val="22"/>
        </w:rPr>
        <w:t>○　高齢者、障害者等の移動等の円滑化の促進に関する法律（バリアフリー法）（平成</w:t>
      </w:r>
      <w:r w:rsidR="0071207F" w:rsidRPr="00EC10E4">
        <w:rPr>
          <w:rFonts w:hAnsi="ＭＳ 明朝" w:hint="eastAsia"/>
          <w:sz w:val="22"/>
          <w:szCs w:val="22"/>
        </w:rPr>
        <w:t>18</w:t>
      </w:r>
      <w:r w:rsidRPr="00EC10E4">
        <w:rPr>
          <w:rFonts w:hAnsi="ＭＳ 明朝" w:hint="eastAsia"/>
          <w:sz w:val="22"/>
          <w:szCs w:val="22"/>
        </w:rPr>
        <w:t>年法律第</w:t>
      </w:r>
      <w:r w:rsidR="0071207F" w:rsidRPr="00EC10E4">
        <w:rPr>
          <w:rFonts w:hAnsi="ＭＳ 明朝" w:hint="eastAsia"/>
          <w:sz w:val="22"/>
          <w:szCs w:val="22"/>
        </w:rPr>
        <w:t>91</w:t>
      </w:r>
      <w:r w:rsidRPr="00EC10E4">
        <w:rPr>
          <w:rFonts w:hAnsi="ＭＳ 明朝" w:hint="eastAsia"/>
          <w:sz w:val="22"/>
          <w:szCs w:val="22"/>
        </w:rPr>
        <w:t>号）、大阪府福祉のまちづくり条例（平成４年大阪府条例第</w:t>
      </w:r>
      <w:r w:rsidRPr="00EC10E4">
        <w:rPr>
          <w:rFonts w:hAnsi="ＭＳ 明朝" w:hint="eastAsia"/>
          <w:sz w:val="22"/>
          <w:szCs w:val="22"/>
        </w:rPr>
        <w:t>36</w:t>
      </w:r>
      <w:r w:rsidRPr="00EC10E4">
        <w:rPr>
          <w:rFonts w:hAnsi="ＭＳ 明朝" w:hint="eastAsia"/>
          <w:sz w:val="22"/>
          <w:szCs w:val="22"/>
        </w:rPr>
        <w:t>号）</w:t>
      </w:r>
    </w:p>
    <w:p w14:paraId="45ED9BE6" w14:textId="5F9C8CC0" w:rsidR="00A2705D" w:rsidRPr="00EC10E4" w:rsidRDefault="00A2705D" w:rsidP="008E3E63">
      <w:pPr>
        <w:ind w:leftChars="100" w:left="640" w:hangingChars="200" w:hanging="440"/>
        <w:rPr>
          <w:rFonts w:hAnsi="ＭＳ 明朝"/>
          <w:sz w:val="22"/>
          <w:szCs w:val="22"/>
        </w:rPr>
      </w:pPr>
      <w:r>
        <w:rPr>
          <w:rFonts w:hAnsi="ＭＳ 明朝" w:hint="eastAsia"/>
          <w:sz w:val="22"/>
          <w:szCs w:val="22"/>
        </w:rPr>
        <w:t>○　地方自治法（</w:t>
      </w:r>
      <w:r w:rsidRPr="00A2705D">
        <w:rPr>
          <w:rFonts w:hAnsi="ＭＳ 明朝"/>
          <w:sz w:val="22"/>
          <w:szCs w:val="22"/>
        </w:rPr>
        <w:t>昭和</w:t>
      </w:r>
      <w:r w:rsidRPr="00A2705D">
        <w:rPr>
          <w:rFonts w:hAnsi="ＭＳ 明朝"/>
          <w:sz w:val="22"/>
          <w:szCs w:val="22"/>
        </w:rPr>
        <w:t>22</w:t>
      </w:r>
      <w:r w:rsidRPr="00A2705D">
        <w:rPr>
          <w:rFonts w:hAnsi="ＭＳ 明朝"/>
          <w:sz w:val="22"/>
          <w:szCs w:val="22"/>
        </w:rPr>
        <w:t>年法律第</w:t>
      </w:r>
      <w:r w:rsidRPr="00A2705D">
        <w:rPr>
          <w:rFonts w:hAnsi="ＭＳ 明朝"/>
          <w:sz w:val="22"/>
          <w:szCs w:val="22"/>
        </w:rPr>
        <w:t>67</w:t>
      </w:r>
      <w:r w:rsidRPr="00A2705D">
        <w:rPr>
          <w:rFonts w:hAnsi="ＭＳ 明朝"/>
          <w:sz w:val="22"/>
          <w:szCs w:val="22"/>
        </w:rPr>
        <w:t>号</w:t>
      </w:r>
      <w:r>
        <w:rPr>
          <w:rFonts w:hAnsi="ＭＳ 明朝" w:hint="eastAsia"/>
          <w:sz w:val="22"/>
          <w:szCs w:val="22"/>
        </w:rPr>
        <w:t>）</w:t>
      </w:r>
    </w:p>
    <w:p w14:paraId="10CEEECD" w14:textId="29971085" w:rsidR="00F80E33" w:rsidRPr="00EC10E4" w:rsidRDefault="00F80E33" w:rsidP="00F82ABF">
      <w:pPr>
        <w:ind w:leftChars="100" w:left="200"/>
        <w:rPr>
          <w:rFonts w:hAnsi="ＭＳ 明朝"/>
          <w:strike/>
          <w:sz w:val="22"/>
          <w:szCs w:val="22"/>
        </w:rPr>
      </w:pPr>
      <w:r w:rsidRPr="00EC10E4">
        <w:rPr>
          <w:rFonts w:hAnsi="ＭＳ 明朝" w:hint="eastAsia"/>
          <w:sz w:val="22"/>
          <w:szCs w:val="22"/>
        </w:rPr>
        <w:t>○　労働基準法</w:t>
      </w:r>
      <w:r w:rsidR="003F363E" w:rsidRPr="00EC10E4">
        <w:rPr>
          <w:rFonts w:asciiTheme="minorEastAsia" w:eastAsiaTheme="minorEastAsia" w:hAnsiTheme="minorEastAsia" w:hint="eastAsia"/>
          <w:sz w:val="22"/>
          <w:szCs w:val="22"/>
        </w:rPr>
        <w:t>（昭和2</w:t>
      </w:r>
      <w:r w:rsidR="008B23C2" w:rsidRPr="00EC10E4">
        <w:rPr>
          <w:rFonts w:asciiTheme="minorEastAsia" w:eastAsiaTheme="minorEastAsia" w:hAnsiTheme="minorEastAsia" w:hint="eastAsia"/>
          <w:sz w:val="22"/>
          <w:szCs w:val="22"/>
        </w:rPr>
        <w:t>2</w:t>
      </w:r>
      <w:r w:rsidR="003F363E" w:rsidRPr="00EC10E4">
        <w:rPr>
          <w:rFonts w:asciiTheme="minorEastAsia" w:eastAsiaTheme="minorEastAsia" w:hAnsiTheme="minorEastAsia" w:hint="eastAsia"/>
          <w:sz w:val="22"/>
          <w:szCs w:val="22"/>
        </w:rPr>
        <w:t>年法律第49号）</w:t>
      </w:r>
    </w:p>
    <w:p w14:paraId="1D532D71" w14:textId="24F9D1C9" w:rsidR="006A0FF3" w:rsidRPr="00EC10E4" w:rsidRDefault="006A0FF3" w:rsidP="006A0FF3">
      <w:pPr>
        <w:ind w:leftChars="100" w:left="640" w:hangingChars="200" w:hanging="440"/>
        <w:rPr>
          <w:rFonts w:hAnsi="ＭＳ 明朝"/>
          <w:sz w:val="22"/>
          <w:szCs w:val="22"/>
        </w:rPr>
      </w:pPr>
      <w:r w:rsidRPr="00EC10E4">
        <w:rPr>
          <w:rFonts w:hAnsi="ＭＳ 明朝" w:hint="eastAsia"/>
          <w:sz w:val="22"/>
          <w:szCs w:val="22"/>
        </w:rPr>
        <w:t>○　労働安全衛生法</w:t>
      </w:r>
      <w:r w:rsidR="003F363E" w:rsidRPr="00EC10E4">
        <w:rPr>
          <w:rFonts w:asciiTheme="minorEastAsia" w:eastAsiaTheme="minorEastAsia" w:hAnsiTheme="minorEastAsia" w:hint="eastAsia"/>
          <w:sz w:val="22"/>
          <w:szCs w:val="22"/>
        </w:rPr>
        <w:t>（昭和47年法律第57号）</w:t>
      </w:r>
      <w:r w:rsidRPr="00EC10E4">
        <w:rPr>
          <w:rFonts w:hAnsi="ＭＳ 明朝" w:hint="eastAsia"/>
          <w:sz w:val="22"/>
          <w:szCs w:val="22"/>
        </w:rPr>
        <w:t>、労働安全衛生法施行令</w:t>
      </w:r>
      <w:r w:rsidR="003F363E" w:rsidRPr="00EC10E4">
        <w:rPr>
          <w:rFonts w:asciiTheme="minorEastAsia" w:eastAsiaTheme="minorEastAsia" w:hAnsiTheme="minorEastAsia" w:hint="eastAsia"/>
          <w:sz w:val="22"/>
          <w:szCs w:val="22"/>
        </w:rPr>
        <w:t>（昭和47年政令第</w:t>
      </w:r>
      <w:r w:rsidR="003F363E" w:rsidRPr="00EC10E4">
        <w:rPr>
          <w:rFonts w:asciiTheme="minorEastAsia" w:eastAsiaTheme="minorEastAsia" w:hAnsiTheme="minorEastAsia"/>
          <w:sz w:val="22"/>
          <w:szCs w:val="22"/>
        </w:rPr>
        <w:t>318</w:t>
      </w:r>
      <w:r w:rsidR="003F363E" w:rsidRPr="00EC10E4">
        <w:rPr>
          <w:rFonts w:asciiTheme="minorEastAsia" w:eastAsiaTheme="minorEastAsia" w:hAnsiTheme="minorEastAsia" w:hint="eastAsia"/>
          <w:sz w:val="22"/>
          <w:szCs w:val="22"/>
        </w:rPr>
        <w:t>号）</w:t>
      </w:r>
      <w:r w:rsidRPr="00EC10E4">
        <w:rPr>
          <w:rFonts w:hAnsi="ＭＳ 明朝" w:hint="eastAsia"/>
          <w:sz w:val="22"/>
          <w:szCs w:val="22"/>
        </w:rPr>
        <w:t>及び労働安全衛生規則</w:t>
      </w:r>
      <w:r w:rsidR="003F363E" w:rsidRPr="00EC10E4">
        <w:rPr>
          <w:rFonts w:asciiTheme="minorEastAsia" w:eastAsiaTheme="minorEastAsia" w:hAnsiTheme="minorEastAsia" w:hint="eastAsia"/>
          <w:sz w:val="22"/>
          <w:szCs w:val="22"/>
        </w:rPr>
        <w:t>（昭和47年労働省令第32号）</w:t>
      </w:r>
    </w:p>
    <w:p w14:paraId="6DABE312" w14:textId="03C40E03" w:rsidR="00F80E33" w:rsidRPr="00EC10E4" w:rsidRDefault="00F80E33" w:rsidP="00F80E33">
      <w:pPr>
        <w:ind w:leftChars="100" w:left="200"/>
        <w:rPr>
          <w:rFonts w:hAnsi="ＭＳ 明朝"/>
          <w:sz w:val="22"/>
          <w:szCs w:val="22"/>
        </w:rPr>
      </w:pPr>
      <w:r w:rsidRPr="00EC10E4">
        <w:rPr>
          <w:rFonts w:hAnsi="ＭＳ 明朝" w:hint="eastAsia"/>
          <w:sz w:val="22"/>
          <w:szCs w:val="22"/>
        </w:rPr>
        <w:t>○　大阪府行政手続条例</w:t>
      </w:r>
      <w:r w:rsidR="00D47E48" w:rsidRPr="00EC10E4">
        <w:rPr>
          <w:rFonts w:hAnsi="ＭＳ 明朝" w:hint="eastAsia"/>
          <w:sz w:val="22"/>
          <w:szCs w:val="22"/>
        </w:rPr>
        <w:t>（平成７年大阪府条例第２号）</w:t>
      </w:r>
    </w:p>
    <w:p w14:paraId="0A649ABC" w14:textId="40D2FF0E" w:rsidR="00D47E48" w:rsidRPr="00EC10E4" w:rsidRDefault="00D47E48" w:rsidP="00F80E33">
      <w:pPr>
        <w:ind w:leftChars="100" w:left="200"/>
        <w:rPr>
          <w:rFonts w:hAnsi="ＭＳ 明朝"/>
          <w:sz w:val="22"/>
          <w:szCs w:val="22"/>
        </w:rPr>
      </w:pPr>
      <w:r w:rsidRPr="00EC10E4">
        <w:rPr>
          <w:rFonts w:hAnsi="ＭＳ 明朝" w:hint="eastAsia"/>
          <w:sz w:val="22"/>
          <w:szCs w:val="22"/>
        </w:rPr>
        <w:t>〇　個人情報の保護に関する法律（平成</w:t>
      </w:r>
      <w:r w:rsidRPr="00EC10E4">
        <w:rPr>
          <w:rFonts w:hAnsi="ＭＳ 明朝" w:hint="eastAsia"/>
          <w:sz w:val="22"/>
          <w:szCs w:val="22"/>
        </w:rPr>
        <w:t>15</w:t>
      </w:r>
      <w:r w:rsidRPr="00EC10E4">
        <w:rPr>
          <w:rFonts w:hAnsi="ＭＳ 明朝" w:hint="eastAsia"/>
          <w:sz w:val="22"/>
          <w:szCs w:val="22"/>
        </w:rPr>
        <w:t>年法律第</w:t>
      </w:r>
      <w:r w:rsidRPr="00EC10E4">
        <w:rPr>
          <w:rFonts w:hAnsi="ＭＳ 明朝" w:hint="eastAsia"/>
          <w:sz w:val="22"/>
          <w:szCs w:val="22"/>
        </w:rPr>
        <w:t>57</w:t>
      </w:r>
      <w:r w:rsidRPr="00EC10E4">
        <w:rPr>
          <w:rFonts w:hAnsi="ＭＳ 明朝" w:hint="eastAsia"/>
          <w:sz w:val="22"/>
          <w:szCs w:val="22"/>
        </w:rPr>
        <w:t>号）</w:t>
      </w:r>
    </w:p>
    <w:p w14:paraId="76331702" w14:textId="788DE622" w:rsidR="00F80E33" w:rsidRPr="00EC10E4" w:rsidRDefault="00F80E33" w:rsidP="00F80E33">
      <w:pPr>
        <w:ind w:leftChars="100" w:left="200"/>
        <w:rPr>
          <w:rFonts w:hAnsi="ＭＳ 明朝"/>
          <w:sz w:val="22"/>
          <w:szCs w:val="22"/>
        </w:rPr>
      </w:pPr>
      <w:r w:rsidRPr="00EC10E4">
        <w:rPr>
          <w:rFonts w:hAnsi="ＭＳ 明朝" w:hint="eastAsia"/>
          <w:sz w:val="22"/>
          <w:szCs w:val="22"/>
        </w:rPr>
        <w:t xml:space="preserve">○　</w:t>
      </w:r>
      <w:r w:rsidR="00964A72" w:rsidRPr="00EC10E4">
        <w:rPr>
          <w:rFonts w:hAnsi="ＭＳ 明朝" w:hint="eastAsia"/>
          <w:sz w:val="22"/>
          <w:szCs w:val="22"/>
        </w:rPr>
        <w:t>大阪府個人情報の保護に関する法律施行条例</w:t>
      </w:r>
      <w:r w:rsidR="003F363E" w:rsidRPr="00EC10E4">
        <w:rPr>
          <w:rFonts w:asciiTheme="minorEastAsia" w:eastAsiaTheme="minorEastAsia" w:hAnsiTheme="minorEastAsia" w:hint="eastAsia"/>
          <w:sz w:val="22"/>
          <w:szCs w:val="22"/>
        </w:rPr>
        <w:t>（</w:t>
      </w:r>
      <w:r w:rsidR="00964A72" w:rsidRPr="00EC10E4">
        <w:rPr>
          <w:rFonts w:asciiTheme="minorEastAsia" w:eastAsiaTheme="minorEastAsia" w:hAnsiTheme="minorEastAsia" w:hint="eastAsia"/>
          <w:sz w:val="22"/>
          <w:szCs w:val="22"/>
        </w:rPr>
        <w:t>令和４年</w:t>
      </w:r>
      <w:r w:rsidR="003F363E" w:rsidRPr="00EC10E4">
        <w:rPr>
          <w:rFonts w:asciiTheme="minorEastAsia" w:eastAsiaTheme="minorEastAsia" w:hAnsiTheme="minorEastAsia" w:hint="eastAsia"/>
          <w:sz w:val="22"/>
          <w:szCs w:val="22"/>
        </w:rPr>
        <w:t>大阪府条例第</w:t>
      </w:r>
      <w:r w:rsidR="00964A72" w:rsidRPr="00EC10E4">
        <w:rPr>
          <w:rFonts w:asciiTheme="minorEastAsia" w:eastAsiaTheme="minorEastAsia" w:hAnsiTheme="minorEastAsia" w:hint="eastAsia"/>
          <w:sz w:val="22"/>
          <w:szCs w:val="22"/>
        </w:rPr>
        <w:t>60</w:t>
      </w:r>
      <w:r w:rsidR="003F363E" w:rsidRPr="00EC10E4">
        <w:rPr>
          <w:rFonts w:asciiTheme="minorEastAsia" w:eastAsiaTheme="minorEastAsia" w:hAnsiTheme="minorEastAsia" w:hint="eastAsia"/>
          <w:sz w:val="22"/>
          <w:szCs w:val="22"/>
        </w:rPr>
        <w:t>号）</w:t>
      </w:r>
    </w:p>
    <w:p w14:paraId="2106901B" w14:textId="5E01F8F8" w:rsidR="00F80E33" w:rsidRPr="00EC10E4" w:rsidRDefault="00F80E33" w:rsidP="00F80E33">
      <w:pPr>
        <w:ind w:leftChars="100" w:left="640" w:hangingChars="200" w:hanging="440"/>
        <w:rPr>
          <w:rFonts w:asciiTheme="minorEastAsia" w:eastAsiaTheme="minorEastAsia" w:hAnsiTheme="minorEastAsia"/>
          <w:sz w:val="22"/>
          <w:szCs w:val="22"/>
        </w:rPr>
      </w:pPr>
      <w:r w:rsidRPr="00EC10E4">
        <w:rPr>
          <w:rFonts w:hAnsi="ＭＳ 明朝" w:hint="eastAsia"/>
          <w:sz w:val="22"/>
          <w:szCs w:val="22"/>
        </w:rPr>
        <w:t xml:space="preserve">○　</w:t>
      </w:r>
      <w:r w:rsidR="00D05B94" w:rsidRPr="00EC10E4">
        <w:rPr>
          <w:rFonts w:hAnsi="ＭＳ 明朝" w:hint="eastAsia"/>
          <w:sz w:val="22"/>
          <w:szCs w:val="22"/>
        </w:rPr>
        <w:t>暴力団員による不当な行為の防止等に関する法律</w:t>
      </w:r>
      <w:r w:rsidR="003F363E" w:rsidRPr="00EC10E4">
        <w:rPr>
          <w:rFonts w:asciiTheme="minorEastAsia" w:eastAsiaTheme="minorEastAsia" w:hAnsiTheme="minorEastAsia" w:hint="eastAsia"/>
          <w:sz w:val="22"/>
          <w:szCs w:val="22"/>
        </w:rPr>
        <w:t>（平成３年法律第7</w:t>
      </w:r>
      <w:r w:rsidR="003F363E" w:rsidRPr="00EC10E4">
        <w:rPr>
          <w:rFonts w:asciiTheme="minorEastAsia" w:eastAsiaTheme="minorEastAsia" w:hAnsiTheme="minorEastAsia"/>
          <w:sz w:val="22"/>
          <w:szCs w:val="22"/>
        </w:rPr>
        <w:t>7</w:t>
      </w:r>
      <w:r w:rsidR="003F363E" w:rsidRPr="00EC10E4">
        <w:rPr>
          <w:rFonts w:asciiTheme="minorEastAsia" w:eastAsiaTheme="minorEastAsia" w:hAnsiTheme="minorEastAsia" w:hint="eastAsia"/>
          <w:sz w:val="22"/>
          <w:szCs w:val="22"/>
        </w:rPr>
        <w:t>号）</w:t>
      </w:r>
      <w:r w:rsidR="00D05B94" w:rsidRPr="00EC10E4">
        <w:rPr>
          <w:rFonts w:hAnsi="ＭＳ 明朝"/>
          <w:sz w:val="22"/>
          <w:szCs w:val="22"/>
        </w:rPr>
        <w:t>、大阪府暴力団排除条例</w:t>
      </w:r>
      <w:r w:rsidR="003F363E" w:rsidRPr="00EC10E4">
        <w:rPr>
          <w:rFonts w:asciiTheme="minorEastAsia" w:eastAsiaTheme="minorEastAsia" w:hAnsiTheme="minorEastAsia" w:hint="eastAsia"/>
          <w:sz w:val="22"/>
          <w:szCs w:val="22"/>
        </w:rPr>
        <w:t>（平成22年大阪府条例第58号）</w:t>
      </w:r>
      <w:r w:rsidR="00D05B94" w:rsidRPr="00EC10E4">
        <w:rPr>
          <w:rFonts w:hAnsi="ＭＳ 明朝" w:hint="eastAsia"/>
          <w:sz w:val="22"/>
          <w:szCs w:val="22"/>
        </w:rPr>
        <w:t>及び大阪府暴力団排除条例施行規則</w:t>
      </w:r>
      <w:r w:rsidR="003F363E" w:rsidRPr="00EC10E4">
        <w:rPr>
          <w:rFonts w:asciiTheme="minorEastAsia" w:eastAsiaTheme="minorEastAsia" w:hAnsiTheme="minorEastAsia" w:hint="eastAsia"/>
          <w:sz w:val="22"/>
          <w:szCs w:val="22"/>
        </w:rPr>
        <w:t>（平成23年公安委員会規則第３号）</w:t>
      </w:r>
    </w:p>
    <w:p w14:paraId="6B50227F" w14:textId="5EE5198F" w:rsidR="009B3F23" w:rsidRPr="00EC10E4" w:rsidRDefault="009B3F23" w:rsidP="009B3F23">
      <w:pPr>
        <w:ind w:leftChars="100" w:left="640" w:hangingChars="200" w:hanging="440"/>
        <w:rPr>
          <w:rFonts w:hAnsi="ＭＳ 明朝"/>
          <w:sz w:val="22"/>
          <w:szCs w:val="22"/>
        </w:rPr>
      </w:pPr>
      <w:r w:rsidRPr="00EC10E4">
        <w:rPr>
          <w:rFonts w:hAnsi="ＭＳ 明朝" w:hint="eastAsia"/>
          <w:sz w:val="22"/>
          <w:szCs w:val="22"/>
        </w:rPr>
        <w:t>○</w:t>
      </w:r>
      <w:r w:rsidR="00B2272A" w:rsidRPr="00EC10E4">
        <w:rPr>
          <w:rFonts w:hAnsi="ＭＳ 明朝" w:hint="eastAsia"/>
          <w:sz w:val="22"/>
          <w:szCs w:val="22"/>
        </w:rPr>
        <w:t xml:space="preserve">　</w:t>
      </w:r>
      <w:r w:rsidRPr="00EC10E4">
        <w:rPr>
          <w:rFonts w:hAnsi="ＭＳ 明朝" w:hint="eastAsia"/>
          <w:sz w:val="22"/>
          <w:szCs w:val="22"/>
        </w:rPr>
        <w:t>水道法（昭和</w:t>
      </w:r>
      <w:r w:rsidRPr="00EC10E4">
        <w:rPr>
          <w:rFonts w:hAnsi="ＭＳ 明朝" w:hint="eastAsia"/>
          <w:sz w:val="22"/>
          <w:szCs w:val="22"/>
        </w:rPr>
        <w:t>32</w:t>
      </w:r>
      <w:r w:rsidRPr="00EC10E4">
        <w:rPr>
          <w:rFonts w:hAnsi="ＭＳ 明朝" w:hint="eastAsia"/>
          <w:sz w:val="22"/>
          <w:szCs w:val="22"/>
        </w:rPr>
        <w:t>年法律第</w:t>
      </w:r>
      <w:r w:rsidRPr="00EC10E4">
        <w:rPr>
          <w:rFonts w:hAnsi="ＭＳ 明朝" w:hint="eastAsia"/>
          <w:sz w:val="22"/>
          <w:szCs w:val="22"/>
        </w:rPr>
        <w:t>177</w:t>
      </w:r>
      <w:r w:rsidRPr="00EC10E4">
        <w:rPr>
          <w:rFonts w:hAnsi="ＭＳ 明朝" w:hint="eastAsia"/>
          <w:sz w:val="22"/>
          <w:szCs w:val="22"/>
        </w:rPr>
        <w:t>号）</w:t>
      </w:r>
      <w:r w:rsidRPr="00EC10E4">
        <w:rPr>
          <w:rFonts w:hAnsi="ＭＳ 明朝" w:hint="eastAsia"/>
          <w:sz w:val="22"/>
          <w:szCs w:val="22"/>
        </w:rPr>
        <w:t xml:space="preserve"> </w:t>
      </w:r>
    </w:p>
    <w:p w14:paraId="7C4843FD" w14:textId="5E584B2F" w:rsidR="009B3F23" w:rsidRPr="00EC10E4" w:rsidRDefault="009B3F23" w:rsidP="009B3F23">
      <w:pPr>
        <w:ind w:leftChars="100" w:left="640" w:hangingChars="200" w:hanging="440"/>
        <w:rPr>
          <w:rFonts w:hAnsi="ＭＳ 明朝"/>
          <w:sz w:val="22"/>
          <w:szCs w:val="22"/>
        </w:rPr>
      </w:pPr>
      <w:r w:rsidRPr="00EC10E4">
        <w:rPr>
          <w:rFonts w:hAnsi="ＭＳ 明朝" w:hint="eastAsia"/>
          <w:sz w:val="22"/>
          <w:szCs w:val="22"/>
        </w:rPr>
        <w:t>○</w:t>
      </w:r>
      <w:r w:rsidR="00B2272A" w:rsidRPr="00EC10E4">
        <w:rPr>
          <w:rFonts w:hAnsi="ＭＳ 明朝" w:hint="eastAsia"/>
          <w:sz w:val="22"/>
          <w:szCs w:val="22"/>
        </w:rPr>
        <w:t xml:space="preserve">　</w:t>
      </w:r>
      <w:r w:rsidRPr="00EC10E4">
        <w:rPr>
          <w:rFonts w:hAnsi="ＭＳ 明朝" w:hint="eastAsia"/>
          <w:sz w:val="22"/>
          <w:szCs w:val="22"/>
        </w:rPr>
        <w:t>消防法（昭和</w:t>
      </w:r>
      <w:r w:rsidRPr="00EC10E4">
        <w:rPr>
          <w:rFonts w:hAnsi="ＭＳ 明朝" w:hint="eastAsia"/>
          <w:sz w:val="22"/>
          <w:szCs w:val="22"/>
        </w:rPr>
        <w:t>23</w:t>
      </w:r>
      <w:r w:rsidRPr="00EC10E4">
        <w:rPr>
          <w:rFonts w:hAnsi="ＭＳ 明朝" w:hint="eastAsia"/>
          <w:sz w:val="22"/>
          <w:szCs w:val="22"/>
        </w:rPr>
        <w:t>年法律第</w:t>
      </w:r>
      <w:r w:rsidRPr="00EC10E4">
        <w:rPr>
          <w:rFonts w:hAnsi="ＭＳ 明朝" w:hint="eastAsia"/>
          <w:sz w:val="22"/>
          <w:szCs w:val="22"/>
        </w:rPr>
        <w:t>186</w:t>
      </w:r>
      <w:r w:rsidRPr="00EC10E4">
        <w:rPr>
          <w:rFonts w:hAnsi="ＭＳ 明朝" w:hint="eastAsia"/>
          <w:sz w:val="22"/>
          <w:szCs w:val="22"/>
        </w:rPr>
        <w:t>号）</w:t>
      </w:r>
      <w:r w:rsidRPr="00EC10E4">
        <w:rPr>
          <w:rFonts w:hAnsi="ＭＳ 明朝" w:hint="eastAsia"/>
          <w:sz w:val="22"/>
          <w:szCs w:val="22"/>
        </w:rPr>
        <w:t xml:space="preserve"> </w:t>
      </w:r>
    </w:p>
    <w:p w14:paraId="7B6549CD" w14:textId="204C3325" w:rsidR="009B3F23" w:rsidRPr="00EC10E4" w:rsidRDefault="009B3F23" w:rsidP="009B3F23">
      <w:pPr>
        <w:ind w:leftChars="100" w:left="640" w:hangingChars="200" w:hanging="440"/>
        <w:rPr>
          <w:rFonts w:hAnsi="ＭＳ 明朝"/>
          <w:sz w:val="22"/>
          <w:szCs w:val="22"/>
        </w:rPr>
      </w:pPr>
      <w:r w:rsidRPr="00EC10E4">
        <w:rPr>
          <w:rFonts w:hAnsi="ＭＳ 明朝" w:hint="eastAsia"/>
          <w:sz w:val="22"/>
          <w:szCs w:val="22"/>
        </w:rPr>
        <w:t>○</w:t>
      </w:r>
      <w:r w:rsidR="00B2272A" w:rsidRPr="00EC10E4">
        <w:rPr>
          <w:rFonts w:hAnsi="ＭＳ 明朝" w:hint="eastAsia"/>
          <w:sz w:val="22"/>
          <w:szCs w:val="22"/>
        </w:rPr>
        <w:t xml:space="preserve">　</w:t>
      </w:r>
      <w:r w:rsidRPr="00EC10E4">
        <w:rPr>
          <w:rFonts w:hAnsi="ＭＳ 明朝" w:hint="eastAsia"/>
          <w:sz w:val="22"/>
          <w:szCs w:val="22"/>
        </w:rPr>
        <w:t>電気事業法（昭和</w:t>
      </w:r>
      <w:r w:rsidRPr="00EC10E4">
        <w:rPr>
          <w:rFonts w:hAnsi="ＭＳ 明朝" w:hint="eastAsia"/>
          <w:sz w:val="22"/>
          <w:szCs w:val="22"/>
        </w:rPr>
        <w:t>39</w:t>
      </w:r>
      <w:r w:rsidRPr="00EC10E4">
        <w:rPr>
          <w:rFonts w:hAnsi="ＭＳ 明朝" w:hint="eastAsia"/>
          <w:sz w:val="22"/>
          <w:szCs w:val="22"/>
        </w:rPr>
        <w:t>年法律第</w:t>
      </w:r>
      <w:r w:rsidRPr="00EC10E4">
        <w:rPr>
          <w:rFonts w:hAnsi="ＭＳ 明朝" w:hint="eastAsia"/>
          <w:sz w:val="22"/>
          <w:szCs w:val="22"/>
        </w:rPr>
        <w:t>170</w:t>
      </w:r>
      <w:r w:rsidRPr="00EC10E4">
        <w:rPr>
          <w:rFonts w:hAnsi="ＭＳ 明朝" w:hint="eastAsia"/>
          <w:sz w:val="22"/>
          <w:szCs w:val="22"/>
        </w:rPr>
        <w:t>号）</w:t>
      </w:r>
      <w:r w:rsidRPr="00EC10E4">
        <w:rPr>
          <w:rFonts w:hAnsi="ＭＳ 明朝" w:hint="eastAsia"/>
          <w:sz w:val="22"/>
          <w:szCs w:val="22"/>
        </w:rPr>
        <w:t xml:space="preserve"> </w:t>
      </w:r>
    </w:p>
    <w:p w14:paraId="23267362" w14:textId="505D1B98" w:rsidR="00F80E33" w:rsidRPr="00EC10E4" w:rsidRDefault="009B3F23" w:rsidP="009B3F23">
      <w:pPr>
        <w:ind w:leftChars="100" w:left="640" w:hangingChars="200" w:hanging="440"/>
        <w:rPr>
          <w:rFonts w:hAnsi="ＭＳ 明朝"/>
          <w:sz w:val="22"/>
          <w:szCs w:val="22"/>
        </w:rPr>
      </w:pPr>
      <w:r w:rsidRPr="00EC10E4">
        <w:rPr>
          <w:rFonts w:hAnsi="ＭＳ 明朝" w:hint="eastAsia"/>
          <w:sz w:val="22"/>
          <w:szCs w:val="22"/>
        </w:rPr>
        <w:t>○</w:t>
      </w:r>
      <w:r w:rsidR="00B2272A" w:rsidRPr="00EC10E4">
        <w:rPr>
          <w:rFonts w:hAnsi="ＭＳ 明朝" w:hint="eastAsia"/>
          <w:sz w:val="22"/>
          <w:szCs w:val="22"/>
        </w:rPr>
        <w:t xml:space="preserve">　</w:t>
      </w:r>
      <w:r w:rsidRPr="00EC10E4">
        <w:rPr>
          <w:rFonts w:hAnsi="ＭＳ 明朝" w:hint="eastAsia"/>
          <w:sz w:val="22"/>
          <w:szCs w:val="22"/>
        </w:rPr>
        <w:t>建築物における衛生的環境の確保に関する法律（昭和</w:t>
      </w:r>
      <w:r w:rsidRPr="00EC10E4">
        <w:rPr>
          <w:rFonts w:hAnsi="ＭＳ 明朝" w:hint="eastAsia"/>
          <w:sz w:val="22"/>
          <w:szCs w:val="22"/>
        </w:rPr>
        <w:t>45</w:t>
      </w:r>
      <w:r w:rsidRPr="00EC10E4">
        <w:rPr>
          <w:rFonts w:hAnsi="ＭＳ 明朝" w:hint="eastAsia"/>
          <w:sz w:val="22"/>
          <w:szCs w:val="22"/>
        </w:rPr>
        <w:t>年法律第</w:t>
      </w:r>
      <w:r w:rsidRPr="00EC10E4">
        <w:rPr>
          <w:rFonts w:hAnsi="ＭＳ 明朝" w:hint="eastAsia"/>
          <w:sz w:val="22"/>
          <w:szCs w:val="22"/>
        </w:rPr>
        <w:t>20</w:t>
      </w:r>
      <w:r w:rsidRPr="00EC10E4">
        <w:rPr>
          <w:rFonts w:hAnsi="ＭＳ 明朝" w:hint="eastAsia"/>
          <w:sz w:val="22"/>
          <w:szCs w:val="22"/>
        </w:rPr>
        <w:t>号）</w:t>
      </w:r>
    </w:p>
    <w:p w14:paraId="15253CAA" w14:textId="36255716" w:rsidR="00F80E33" w:rsidRPr="00EC10E4" w:rsidRDefault="00F80E33" w:rsidP="00F80E33">
      <w:pPr>
        <w:ind w:leftChars="100" w:left="200"/>
        <w:rPr>
          <w:rFonts w:hAnsi="ＭＳ 明朝"/>
          <w:sz w:val="22"/>
          <w:szCs w:val="22"/>
        </w:rPr>
      </w:pPr>
      <w:r w:rsidRPr="00EC10E4">
        <w:rPr>
          <w:rFonts w:hAnsi="ＭＳ 明朝" w:hint="eastAsia"/>
          <w:sz w:val="22"/>
          <w:szCs w:val="22"/>
        </w:rPr>
        <w:t>○　健康増進法</w:t>
      </w:r>
      <w:r w:rsidR="003F363E" w:rsidRPr="00EC10E4">
        <w:rPr>
          <w:rFonts w:asciiTheme="minorEastAsia" w:eastAsiaTheme="minorEastAsia" w:hAnsiTheme="minorEastAsia" w:hint="eastAsia"/>
          <w:sz w:val="22"/>
          <w:szCs w:val="22"/>
        </w:rPr>
        <w:t>（平成14年法律第103号）</w:t>
      </w:r>
    </w:p>
    <w:p w14:paraId="65B6EF76" w14:textId="0EC46BED" w:rsidR="00D72FF7" w:rsidRPr="00EC10E4" w:rsidRDefault="00D72FF7" w:rsidP="00F80E33">
      <w:pPr>
        <w:ind w:leftChars="100" w:left="200"/>
        <w:rPr>
          <w:rFonts w:hAnsi="ＭＳ 明朝"/>
          <w:sz w:val="22"/>
          <w:szCs w:val="22"/>
        </w:rPr>
      </w:pPr>
      <w:r w:rsidRPr="00EC10E4">
        <w:rPr>
          <w:rFonts w:hAnsi="ＭＳ 明朝" w:hint="eastAsia"/>
          <w:sz w:val="22"/>
          <w:szCs w:val="22"/>
        </w:rPr>
        <w:lastRenderedPageBreak/>
        <w:t>〇　喫煙に関する法規等</w:t>
      </w:r>
    </w:p>
    <w:p w14:paraId="206D15E7" w14:textId="029FD8BD" w:rsidR="00D72FF7" w:rsidRPr="00EC10E4" w:rsidRDefault="00D72FF7" w:rsidP="00D72FF7">
      <w:pPr>
        <w:ind w:leftChars="300" w:left="600"/>
        <w:rPr>
          <w:rFonts w:hAnsi="ＭＳ 明朝"/>
          <w:sz w:val="22"/>
          <w:szCs w:val="22"/>
        </w:rPr>
      </w:pPr>
      <w:r w:rsidRPr="00EC10E4">
        <w:rPr>
          <w:rFonts w:hAnsi="ＭＳ 明朝" w:hint="eastAsia"/>
          <w:sz w:val="22"/>
          <w:szCs w:val="22"/>
        </w:rPr>
        <w:t>大阪府受動喫煙防止条例</w:t>
      </w:r>
      <w:r w:rsidR="003F363E" w:rsidRPr="00EC10E4">
        <w:rPr>
          <w:rFonts w:asciiTheme="minorEastAsia" w:eastAsiaTheme="minorEastAsia" w:hAnsiTheme="minorEastAsia" w:hint="eastAsia"/>
          <w:sz w:val="22"/>
          <w:szCs w:val="22"/>
        </w:rPr>
        <w:t>（平成31年大阪府条例第４号）</w:t>
      </w:r>
      <w:r w:rsidRPr="00EC10E4">
        <w:rPr>
          <w:rFonts w:hAnsi="ＭＳ 明朝" w:hint="eastAsia"/>
          <w:sz w:val="22"/>
          <w:szCs w:val="22"/>
        </w:rPr>
        <w:t>及び大阪府子どもの受動喫煙防止条例</w:t>
      </w:r>
      <w:r w:rsidR="003F363E" w:rsidRPr="00EC10E4">
        <w:rPr>
          <w:rFonts w:asciiTheme="minorEastAsia" w:eastAsiaTheme="minorEastAsia" w:hAnsiTheme="minorEastAsia" w:hint="eastAsia"/>
          <w:sz w:val="22"/>
          <w:szCs w:val="22"/>
        </w:rPr>
        <w:t>（平成3</w:t>
      </w:r>
      <w:r w:rsidR="003F363E" w:rsidRPr="00EC10E4">
        <w:rPr>
          <w:rFonts w:asciiTheme="minorEastAsia" w:eastAsiaTheme="minorEastAsia" w:hAnsiTheme="minorEastAsia"/>
          <w:sz w:val="22"/>
          <w:szCs w:val="22"/>
        </w:rPr>
        <w:t>0</w:t>
      </w:r>
      <w:r w:rsidR="003F363E" w:rsidRPr="00EC10E4">
        <w:rPr>
          <w:rFonts w:asciiTheme="minorEastAsia" w:eastAsiaTheme="minorEastAsia" w:hAnsiTheme="minorEastAsia" w:hint="eastAsia"/>
          <w:sz w:val="22"/>
          <w:szCs w:val="22"/>
        </w:rPr>
        <w:t>年大阪府条例第</w:t>
      </w:r>
      <w:r w:rsidR="005051CF" w:rsidRPr="00EC10E4">
        <w:rPr>
          <w:rFonts w:asciiTheme="minorEastAsia" w:eastAsiaTheme="minorEastAsia" w:hAnsiTheme="minorEastAsia" w:hint="eastAsia"/>
          <w:sz w:val="22"/>
          <w:szCs w:val="22"/>
        </w:rPr>
        <w:t>101</w:t>
      </w:r>
      <w:r w:rsidR="003F363E" w:rsidRPr="00EC10E4">
        <w:rPr>
          <w:rFonts w:asciiTheme="minorEastAsia" w:eastAsiaTheme="minorEastAsia" w:hAnsiTheme="minorEastAsia" w:hint="eastAsia"/>
          <w:sz w:val="22"/>
          <w:szCs w:val="22"/>
        </w:rPr>
        <w:t>号）</w:t>
      </w:r>
    </w:p>
    <w:p w14:paraId="7D35EF75" w14:textId="775A748D" w:rsidR="00F80E33" w:rsidRPr="00EC10E4" w:rsidRDefault="00F80E33" w:rsidP="00F80E33">
      <w:pPr>
        <w:ind w:leftChars="100" w:left="200"/>
        <w:rPr>
          <w:rFonts w:hAnsi="ＭＳ 明朝"/>
          <w:sz w:val="22"/>
          <w:szCs w:val="22"/>
        </w:rPr>
      </w:pPr>
      <w:r w:rsidRPr="00EC10E4">
        <w:rPr>
          <w:rFonts w:hAnsi="ＭＳ 明朝" w:hint="eastAsia"/>
          <w:sz w:val="22"/>
          <w:szCs w:val="22"/>
        </w:rPr>
        <w:t>○　廃棄物の処理及び清掃に関する法律</w:t>
      </w:r>
      <w:r w:rsidR="005051CF" w:rsidRPr="00EC10E4">
        <w:rPr>
          <w:rFonts w:asciiTheme="minorEastAsia" w:eastAsiaTheme="minorEastAsia" w:hAnsiTheme="minorEastAsia" w:hint="eastAsia"/>
          <w:sz w:val="22"/>
          <w:szCs w:val="22"/>
        </w:rPr>
        <w:t>（昭和45年法律第137号）</w:t>
      </w:r>
    </w:p>
    <w:p w14:paraId="19306048" w14:textId="060E6F5A" w:rsidR="00F80E33" w:rsidRPr="00EC10E4" w:rsidRDefault="00F80E33" w:rsidP="00F80E33">
      <w:pPr>
        <w:ind w:leftChars="100" w:left="200"/>
        <w:rPr>
          <w:rFonts w:hAnsi="ＭＳ 明朝"/>
          <w:sz w:val="22"/>
          <w:szCs w:val="22"/>
        </w:rPr>
      </w:pPr>
      <w:r w:rsidRPr="00EC10E4">
        <w:rPr>
          <w:rFonts w:hAnsi="ＭＳ 明朝" w:hint="eastAsia"/>
          <w:sz w:val="22"/>
          <w:szCs w:val="22"/>
        </w:rPr>
        <w:t>○　食品衛生法</w:t>
      </w:r>
      <w:r w:rsidR="005051CF" w:rsidRPr="00EC10E4">
        <w:rPr>
          <w:rFonts w:asciiTheme="minorEastAsia" w:eastAsiaTheme="minorEastAsia" w:hAnsiTheme="minorEastAsia" w:hint="eastAsia"/>
          <w:sz w:val="22"/>
          <w:szCs w:val="22"/>
        </w:rPr>
        <w:t>（昭和22年法律第233号）</w:t>
      </w:r>
    </w:p>
    <w:p w14:paraId="6FEA5889" w14:textId="1A9FFA76" w:rsidR="00F80E33" w:rsidRPr="00EC10E4" w:rsidRDefault="00F80E33" w:rsidP="00D72FF7">
      <w:pPr>
        <w:ind w:leftChars="100" w:left="640" w:hangingChars="200" w:hanging="440"/>
        <w:rPr>
          <w:rFonts w:hAnsi="ＭＳ 明朝"/>
          <w:sz w:val="22"/>
          <w:szCs w:val="22"/>
        </w:rPr>
      </w:pPr>
      <w:r w:rsidRPr="00EC10E4">
        <w:rPr>
          <w:rFonts w:hAnsi="ＭＳ 明朝" w:hint="eastAsia"/>
          <w:sz w:val="22"/>
          <w:szCs w:val="22"/>
        </w:rPr>
        <w:t>○　エネルギーの使用の合理化に関する法律</w:t>
      </w:r>
      <w:r w:rsidR="005051CF" w:rsidRPr="00EC10E4">
        <w:rPr>
          <w:rFonts w:asciiTheme="minorEastAsia" w:eastAsiaTheme="minorEastAsia" w:hAnsiTheme="minorEastAsia" w:hint="eastAsia"/>
          <w:sz w:val="22"/>
          <w:szCs w:val="22"/>
        </w:rPr>
        <w:t>（昭和54年法律第49号）</w:t>
      </w:r>
    </w:p>
    <w:p w14:paraId="0C536A52" w14:textId="06957361" w:rsidR="00F80E33" w:rsidRPr="00EC10E4" w:rsidRDefault="00F80E33" w:rsidP="009D420F">
      <w:pPr>
        <w:ind w:leftChars="100" w:left="640" w:hangingChars="200" w:hanging="440"/>
        <w:rPr>
          <w:rFonts w:asciiTheme="minorEastAsia" w:eastAsiaTheme="minorEastAsia" w:hAnsiTheme="minorEastAsia"/>
          <w:sz w:val="22"/>
          <w:szCs w:val="22"/>
        </w:rPr>
      </w:pPr>
      <w:r w:rsidRPr="00EC10E4">
        <w:rPr>
          <w:rFonts w:hAnsi="ＭＳ 明朝" w:hint="eastAsia"/>
          <w:sz w:val="22"/>
          <w:szCs w:val="22"/>
        </w:rPr>
        <w:t>○　国等における温室効果ガス等の排出の削減に配慮した契約の推進に関する法律</w:t>
      </w:r>
      <w:r w:rsidR="005051CF" w:rsidRPr="00EC10E4">
        <w:rPr>
          <w:rFonts w:asciiTheme="minorEastAsia" w:eastAsiaTheme="minorEastAsia" w:hAnsiTheme="minorEastAsia" w:hint="eastAsia"/>
          <w:sz w:val="22"/>
          <w:szCs w:val="22"/>
        </w:rPr>
        <w:t>（平成19年法律第56号）</w:t>
      </w:r>
    </w:p>
    <w:p w14:paraId="70D013F1" w14:textId="14DAC13E" w:rsidR="009D420F" w:rsidRPr="00EC10E4" w:rsidRDefault="009D420F" w:rsidP="009D420F">
      <w:pPr>
        <w:ind w:leftChars="100" w:left="420" w:hangingChars="100" w:hanging="220"/>
        <w:rPr>
          <w:rFonts w:hAnsi="ＭＳ 明朝"/>
          <w:sz w:val="22"/>
          <w:szCs w:val="22"/>
        </w:rPr>
      </w:pPr>
      <w:r w:rsidRPr="00EC10E4">
        <w:rPr>
          <w:rFonts w:hAnsi="ＭＳ 明朝" w:hint="eastAsia"/>
          <w:sz w:val="22"/>
          <w:szCs w:val="22"/>
        </w:rPr>
        <w:t>○　農薬取締法（昭和</w:t>
      </w:r>
      <w:r w:rsidRPr="00EC10E4">
        <w:rPr>
          <w:rFonts w:hAnsi="ＭＳ 明朝" w:hint="eastAsia"/>
          <w:sz w:val="22"/>
          <w:szCs w:val="22"/>
        </w:rPr>
        <w:t>23</w:t>
      </w:r>
      <w:r w:rsidRPr="00EC10E4">
        <w:rPr>
          <w:rFonts w:hAnsi="ＭＳ 明朝" w:hint="eastAsia"/>
          <w:sz w:val="22"/>
          <w:szCs w:val="22"/>
        </w:rPr>
        <w:t>年法律第</w:t>
      </w:r>
      <w:r w:rsidRPr="00EC10E4">
        <w:rPr>
          <w:rFonts w:hAnsi="ＭＳ 明朝" w:hint="eastAsia"/>
          <w:sz w:val="22"/>
          <w:szCs w:val="22"/>
        </w:rPr>
        <w:t>82</w:t>
      </w:r>
      <w:r w:rsidRPr="00EC10E4">
        <w:rPr>
          <w:rFonts w:hAnsi="ＭＳ 明朝" w:hint="eastAsia"/>
          <w:sz w:val="22"/>
          <w:szCs w:val="22"/>
        </w:rPr>
        <w:t>号）</w:t>
      </w:r>
      <w:r w:rsidRPr="00EC10E4">
        <w:rPr>
          <w:rFonts w:hAnsi="ＭＳ 明朝" w:hint="eastAsia"/>
          <w:sz w:val="22"/>
          <w:szCs w:val="22"/>
        </w:rPr>
        <w:t xml:space="preserve"> </w:t>
      </w:r>
    </w:p>
    <w:p w14:paraId="7999F264" w14:textId="6B9DA00D" w:rsidR="009D420F" w:rsidRPr="00EC10E4" w:rsidRDefault="009D420F" w:rsidP="009D420F">
      <w:pPr>
        <w:ind w:leftChars="100" w:left="420" w:hangingChars="100" w:hanging="220"/>
        <w:rPr>
          <w:rFonts w:hAnsi="ＭＳ 明朝"/>
          <w:sz w:val="22"/>
          <w:szCs w:val="22"/>
        </w:rPr>
      </w:pPr>
      <w:r w:rsidRPr="00EC10E4">
        <w:rPr>
          <w:rFonts w:hAnsi="ＭＳ 明朝" w:hint="eastAsia"/>
          <w:sz w:val="22"/>
          <w:szCs w:val="22"/>
        </w:rPr>
        <w:t>○　生物多様性基本法（平成</w:t>
      </w:r>
      <w:r w:rsidRPr="00EC10E4">
        <w:rPr>
          <w:rFonts w:hAnsi="ＭＳ 明朝" w:hint="eastAsia"/>
          <w:sz w:val="22"/>
          <w:szCs w:val="22"/>
        </w:rPr>
        <w:t>20</w:t>
      </w:r>
      <w:r w:rsidRPr="00EC10E4">
        <w:rPr>
          <w:rFonts w:hAnsi="ＭＳ 明朝" w:hint="eastAsia"/>
          <w:sz w:val="22"/>
          <w:szCs w:val="22"/>
        </w:rPr>
        <w:t>年法律第</w:t>
      </w:r>
      <w:r w:rsidRPr="00EC10E4">
        <w:rPr>
          <w:rFonts w:hAnsi="ＭＳ 明朝" w:hint="eastAsia"/>
          <w:sz w:val="22"/>
          <w:szCs w:val="22"/>
        </w:rPr>
        <w:t>58</w:t>
      </w:r>
      <w:r w:rsidRPr="00EC10E4">
        <w:rPr>
          <w:rFonts w:hAnsi="ＭＳ 明朝" w:hint="eastAsia"/>
          <w:sz w:val="22"/>
          <w:szCs w:val="22"/>
        </w:rPr>
        <w:t>条）</w:t>
      </w:r>
    </w:p>
    <w:p w14:paraId="247D7274" w14:textId="2CA9D3BF" w:rsidR="009D420F" w:rsidRPr="00EC10E4" w:rsidRDefault="009D420F" w:rsidP="009D420F">
      <w:pPr>
        <w:ind w:leftChars="100" w:left="420" w:hangingChars="100" w:hanging="220"/>
        <w:rPr>
          <w:rFonts w:hAnsi="ＭＳ 明朝"/>
          <w:sz w:val="22"/>
          <w:szCs w:val="22"/>
        </w:rPr>
      </w:pPr>
      <w:r w:rsidRPr="00EC10E4">
        <w:rPr>
          <w:rFonts w:hAnsi="ＭＳ 明朝" w:hint="eastAsia"/>
          <w:sz w:val="22"/>
          <w:szCs w:val="22"/>
        </w:rPr>
        <w:t>○　特定外来生物による生態系等に係る被害の防止に関する法律（平成</w:t>
      </w:r>
      <w:r w:rsidRPr="00EC10E4">
        <w:rPr>
          <w:rFonts w:hAnsi="ＭＳ 明朝" w:hint="eastAsia"/>
          <w:sz w:val="22"/>
          <w:szCs w:val="22"/>
        </w:rPr>
        <w:t>16</w:t>
      </w:r>
      <w:r w:rsidRPr="00EC10E4">
        <w:rPr>
          <w:rFonts w:hAnsi="ＭＳ 明朝" w:hint="eastAsia"/>
          <w:sz w:val="22"/>
          <w:szCs w:val="22"/>
        </w:rPr>
        <w:t>年法律第</w:t>
      </w:r>
      <w:r w:rsidRPr="00EC10E4">
        <w:rPr>
          <w:rFonts w:hAnsi="ＭＳ 明朝" w:hint="eastAsia"/>
          <w:sz w:val="22"/>
          <w:szCs w:val="22"/>
        </w:rPr>
        <w:t>78</w:t>
      </w:r>
      <w:r w:rsidRPr="00EC10E4">
        <w:rPr>
          <w:rFonts w:hAnsi="ＭＳ 明朝" w:hint="eastAsia"/>
          <w:sz w:val="22"/>
          <w:szCs w:val="22"/>
        </w:rPr>
        <w:t>号）</w:t>
      </w:r>
    </w:p>
    <w:p w14:paraId="032E11B9" w14:textId="4D27A30F" w:rsidR="00F80E33" w:rsidRPr="00EC10E4" w:rsidRDefault="00F80E33" w:rsidP="00F80E33">
      <w:pPr>
        <w:ind w:leftChars="100" w:left="640" w:hangingChars="200" w:hanging="440"/>
        <w:rPr>
          <w:rFonts w:hAnsi="ＭＳ 明朝"/>
          <w:sz w:val="22"/>
          <w:szCs w:val="22"/>
        </w:rPr>
      </w:pPr>
      <w:r w:rsidRPr="00EC10E4">
        <w:rPr>
          <w:rFonts w:hAnsi="ＭＳ 明朝" w:hint="eastAsia"/>
          <w:sz w:val="22"/>
          <w:szCs w:val="22"/>
        </w:rPr>
        <w:t>○　大阪府の施設における国旗の掲揚及び教職員による国歌の斉唱に関する条例</w:t>
      </w:r>
      <w:r w:rsidR="005051CF" w:rsidRPr="00EC10E4">
        <w:rPr>
          <w:rFonts w:asciiTheme="minorEastAsia" w:eastAsiaTheme="minorEastAsia" w:hAnsiTheme="minorEastAsia" w:hint="eastAsia"/>
          <w:sz w:val="22"/>
          <w:szCs w:val="22"/>
        </w:rPr>
        <w:t>（平成23年大阪府条例第</w:t>
      </w:r>
      <w:r w:rsidR="005051CF" w:rsidRPr="00EC10E4">
        <w:rPr>
          <w:rFonts w:asciiTheme="minorEastAsia" w:eastAsiaTheme="minorEastAsia" w:hAnsiTheme="minorEastAsia"/>
          <w:sz w:val="22"/>
          <w:szCs w:val="22"/>
        </w:rPr>
        <w:t>83</w:t>
      </w:r>
      <w:r w:rsidR="005051CF" w:rsidRPr="00EC10E4">
        <w:rPr>
          <w:rFonts w:asciiTheme="minorEastAsia" w:eastAsiaTheme="minorEastAsia" w:hAnsiTheme="minorEastAsia" w:hint="eastAsia"/>
          <w:sz w:val="22"/>
          <w:szCs w:val="22"/>
        </w:rPr>
        <w:t>号）</w:t>
      </w:r>
    </w:p>
    <w:p w14:paraId="196A8CCC" w14:textId="005017B3" w:rsidR="00F80E33" w:rsidRPr="00EC10E4" w:rsidRDefault="00F80E33" w:rsidP="00F80E33">
      <w:pPr>
        <w:ind w:leftChars="100" w:left="200"/>
        <w:rPr>
          <w:rFonts w:hAnsi="ＭＳ 明朝"/>
          <w:sz w:val="22"/>
          <w:szCs w:val="22"/>
        </w:rPr>
      </w:pPr>
      <w:r w:rsidRPr="00EC10E4">
        <w:rPr>
          <w:rFonts w:hAnsi="ＭＳ 明朝" w:hint="eastAsia"/>
          <w:sz w:val="22"/>
          <w:szCs w:val="22"/>
        </w:rPr>
        <w:t>○　大阪府地域防災計画、管理する公園の存する市町村の地域防災計画</w:t>
      </w:r>
    </w:p>
    <w:p w14:paraId="1BA9D3A5" w14:textId="2657EF03" w:rsidR="008E3E63" w:rsidRPr="00EC10E4" w:rsidRDefault="008E3E63" w:rsidP="008E3E63">
      <w:pPr>
        <w:ind w:leftChars="100" w:left="640" w:hangingChars="200" w:hanging="440"/>
        <w:rPr>
          <w:rFonts w:hAnsi="ＭＳ 明朝"/>
          <w:sz w:val="22"/>
          <w:szCs w:val="22"/>
        </w:rPr>
      </w:pPr>
      <w:r w:rsidRPr="00EC10E4">
        <w:rPr>
          <w:rFonts w:hAnsi="ＭＳ 明朝" w:hint="eastAsia"/>
          <w:sz w:val="22"/>
          <w:szCs w:val="22"/>
        </w:rPr>
        <w:t>○　動物の愛護及び管理に関する法律（昭和</w:t>
      </w:r>
      <w:r w:rsidRPr="00EC10E4">
        <w:rPr>
          <w:rFonts w:hAnsi="ＭＳ 明朝" w:hint="eastAsia"/>
          <w:sz w:val="22"/>
          <w:szCs w:val="22"/>
        </w:rPr>
        <w:t>48</w:t>
      </w:r>
      <w:r w:rsidRPr="00EC10E4">
        <w:rPr>
          <w:rFonts w:hAnsi="ＭＳ 明朝" w:hint="eastAsia"/>
          <w:sz w:val="22"/>
          <w:szCs w:val="22"/>
        </w:rPr>
        <w:t>年法律第</w:t>
      </w:r>
      <w:r w:rsidRPr="00EC10E4">
        <w:rPr>
          <w:rFonts w:hAnsi="ＭＳ 明朝" w:hint="eastAsia"/>
          <w:sz w:val="22"/>
          <w:szCs w:val="22"/>
        </w:rPr>
        <w:t>105</w:t>
      </w:r>
      <w:r w:rsidRPr="00EC10E4">
        <w:rPr>
          <w:rFonts w:hAnsi="ＭＳ 明朝" w:hint="eastAsia"/>
          <w:sz w:val="22"/>
          <w:szCs w:val="22"/>
        </w:rPr>
        <w:t>号）、大阪府動物の愛護及び管理に関する条例（平成</w:t>
      </w:r>
      <w:r w:rsidRPr="00EC10E4">
        <w:rPr>
          <w:rFonts w:hAnsi="ＭＳ 明朝" w:hint="eastAsia"/>
          <w:sz w:val="22"/>
          <w:szCs w:val="22"/>
        </w:rPr>
        <w:t>13</w:t>
      </w:r>
      <w:r w:rsidRPr="00EC10E4">
        <w:rPr>
          <w:rFonts w:hAnsi="ＭＳ 明朝" w:hint="eastAsia"/>
          <w:sz w:val="22"/>
          <w:szCs w:val="22"/>
        </w:rPr>
        <w:t>年大阪府条例第３号）</w:t>
      </w:r>
    </w:p>
    <w:p w14:paraId="27A8367F" w14:textId="4753E6C9" w:rsidR="00F80E33" w:rsidRPr="00EC10E4" w:rsidRDefault="00F80E33" w:rsidP="00F80E33">
      <w:pPr>
        <w:ind w:leftChars="100" w:left="200"/>
        <w:rPr>
          <w:rFonts w:hAnsi="ＭＳ 明朝"/>
          <w:sz w:val="22"/>
          <w:szCs w:val="22"/>
        </w:rPr>
      </w:pPr>
      <w:r w:rsidRPr="00EC10E4">
        <w:rPr>
          <w:rFonts w:hAnsi="ＭＳ 明朝" w:hint="eastAsia"/>
          <w:sz w:val="22"/>
          <w:szCs w:val="22"/>
        </w:rPr>
        <w:t>〇　新型インフルエンザ等対策特別措置法</w:t>
      </w:r>
      <w:r w:rsidR="005051CF" w:rsidRPr="00EC10E4">
        <w:rPr>
          <w:rFonts w:asciiTheme="minorEastAsia" w:eastAsiaTheme="minorEastAsia" w:hAnsiTheme="minorEastAsia" w:hint="eastAsia"/>
          <w:sz w:val="22"/>
          <w:szCs w:val="22"/>
        </w:rPr>
        <w:t>（平成24年法律第31号）</w:t>
      </w:r>
    </w:p>
    <w:p w14:paraId="48BC8970" w14:textId="2E95CC92" w:rsidR="00F80E33" w:rsidRPr="00EC10E4" w:rsidRDefault="00F80E33" w:rsidP="00F80E33">
      <w:pPr>
        <w:ind w:leftChars="100" w:left="200"/>
        <w:rPr>
          <w:rFonts w:hAnsi="ＭＳ 明朝"/>
          <w:sz w:val="22"/>
          <w:szCs w:val="22"/>
        </w:rPr>
      </w:pPr>
      <w:r w:rsidRPr="00EC10E4">
        <w:rPr>
          <w:rFonts w:hAnsi="ＭＳ 明朝" w:hint="eastAsia"/>
          <w:sz w:val="22"/>
          <w:szCs w:val="22"/>
        </w:rPr>
        <w:t>○　その他関連法規・通知・要領等</w:t>
      </w:r>
    </w:p>
    <w:p w14:paraId="3D47714F" w14:textId="77777777" w:rsidR="00247D91" w:rsidRPr="00EC10E4" w:rsidRDefault="00247D91" w:rsidP="002A5229">
      <w:pPr>
        <w:rPr>
          <w:rFonts w:asciiTheme="minorEastAsia" w:eastAsiaTheme="minorEastAsia" w:hAnsiTheme="minorEastAsia"/>
          <w:sz w:val="22"/>
          <w:szCs w:val="22"/>
        </w:rPr>
      </w:pPr>
    </w:p>
    <w:p w14:paraId="4C237131" w14:textId="4D84886C" w:rsidR="00F215B3" w:rsidRPr="00EC10E4" w:rsidRDefault="00247D91" w:rsidP="00077214">
      <w:pPr>
        <w:pStyle w:val="2"/>
        <w:rPr>
          <w:sz w:val="22"/>
          <w:szCs w:val="22"/>
        </w:rPr>
      </w:pPr>
      <w:bookmarkStart w:id="16" w:name="_Toc242177029"/>
      <w:r w:rsidRPr="00EC10E4">
        <w:rPr>
          <w:rFonts w:hint="eastAsia"/>
          <w:sz w:val="22"/>
          <w:szCs w:val="22"/>
        </w:rPr>
        <w:t>（</w:t>
      </w:r>
      <w:r w:rsidR="002A5EBB" w:rsidRPr="00EC10E4">
        <w:rPr>
          <w:rFonts w:hint="eastAsia"/>
          <w:sz w:val="22"/>
          <w:szCs w:val="22"/>
        </w:rPr>
        <w:t>６</w:t>
      </w:r>
      <w:r w:rsidRPr="00EC10E4">
        <w:rPr>
          <w:rFonts w:hint="eastAsia"/>
          <w:sz w:val="22"/>
          <w:szCs w:val="22"/>
        </w:rPr>
        <w:t>）事業</w:t>
      </w:r>
      <w:r w:rsidR="00484A0D" w:rsidRPr="00EC10E4">
        <w:rPr>
          <w:rFonts w:hint="eastAsia"/>
          <w:sz w:val="22"/>
          <w:szCs w:val="22"/>
        </w:rPr>
        <w:t>実施</w:t>
      </w:r>
      <w:r w:rsidRPr="00EC10E4">
        <w:rPr>
          <w:rFonts w:hint="eastAsia"/>
          <w:sz w:val="22"/>
          <w:szCs w:val="22"/>
        </w:rPr>
        <w:t>計画書等の提出</w:t>
      </w:r>
      <w:bookmarkEnd w:id="16"/>
    </w:p>
    <w:p w14:paraId="39DAD819" w14:textId="22644D0D" w:rsidR="00F215B3" w:rsidRPr="00EC10E4" w:rsidRDefault="00F215B3" w:rsidP="003908DC">
      <w:pPr>
        <w:ind w:leftChars="142" w:left="284"/>
        <w:rPr>
          <w:sz w:val="22"/>
          <w:szCs w:val="22"/>
        </w:rPr>
      </w:pPr>
      <w:r w:rsidRPr="00EC10E4">
        <w:rPr>
          <w:rFonts w:hint="eastAsia"/>
          <w:sz w:val="22"/>
          <w:szCs w:val="22"/>
        </w:rPr>
        <w:t>①</w:t>
      </w:r>
      <w:r w:rsidR="00805AD9" w:rsidRPr="00EC10E4">
        <w:rPr>
          <w:rFonts w:hint="eastAsia"/>
          <w:sz w:val="22"/>
          <w:szCs w:val="22"/>
        </w:rPr>
        <w:t>長期計画書及び</w:t>
      </w:r>
      <w:r w:rsidR="00077214" w:rsidRPr="00EC10E4">
        <w:rPr>
          <w:rFonts w:hint="eastAsia"/>
          <w:sz w:val="22"/>
          <w:szCs w:val="22"/>
        </w:rPr>
        <w:t>中期計画書</w:t>
      </w:r>
    </w:p>
    <w:p w14:paraId="305CCB28" w14:textId="065841E9" w:rsidR="00F215B3" w:rsidRPr="00EC10E4" w:rsidRDefault="00826EC2" w:rsidP="003908DC">
      <w:pPr>
        <w:ind w:leftChars="142" w:left="284"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指定管理者として指定された団体は、申請に際して提出した事業計画書に基づき、主に魅力向上事業</w:t>
      </w:r>
      <w:r w:rsidR="00363A12" w:rsidRPr="00EC10E4">
        <w:rPr>
          <w:rFonts w:asciiTheme="minorEastAsia" w:eastAsiaTheme="minorEastAsia" w:hAnsiTheme="minorEastAsia" w:hint="eastAsia"/>
          <w:sz w:val="22"/>
          <w:szCs w:val="22"/>
        </w:rPr>
        <w:t>に</w:t>
      </w:r>
      <w:r w:rsidR="00B7724A" w:rsidRPr="00EC10E4">
        <w:rPr>
          <w:rFonts w:asciiTheme="minorEastAsia" w:eastAsiaTheme="minorEastAsia" w:hAnsiTheme="minorEastAsia" w:hint="eastAsia"/>
          <w:sz w:val="22"/>
          <w:szCs w:val="22"/>
        </w:rPr>
        <w:t>関する</w:t>
      </w:r>
      <w:r w:rsidR="00363A12" w:rsidRPr="00EC10E4">
        <w:rPr>
          <w:rFonts w:asciiTheme="minorEastAsia" w:eastAsiaTheme="minorEastAsia" w:hAnsiTheme="minorEastAsia" w:hint="eastAsia"/>
          <w:sz w:val="22"/>
          <w:szCs w:val="22"/>
        </w:rPr>
        <w:t>、</w:t>
      </w:r>
      <w:r w:rsidR="00D629AC" w:rsidRPr="00EC10E4">
        <w:rPr>
          <w:rFonts w:asciiTheme="minorEastAsia" w:eastAsiaTheme="minorEastAsia" w:hAnsiTheme="minorEastAsia" w:hint="eastAsia"/>
          <w:sz w:val="22"/>
          <w:szCs w:val="22"/>
        </w:rPr>
        <w:t>指定期間中</w:t>
      </w:r>
      <w:r w:rsidRPr="00EC10E4">
        <w:rPr>
          <w:rFonts w:asciiTheme="minorEastAsia" w:eastAsiaTheme="minorEastAsia" w:hAnsiTheme="minorEastAsia" w:hint="eastAsia"/>
          <w:sz w:val="22"/>
          <w:szCs w:val="22"/>
        </w:rPr>
        <w:t>20年間の事業実施計画書</w:t>
      </w:r>
      <w:r w:rsidR="00363A12" w:rsidRPr="00EC10E4">
        <w:rPr>
          <w:rFonts w:asciiTheme="minorEastAsia" w:eastAsiaTheme="minorEastAsia" w:hAnsiTheme="minorEastAsia" w:hint="eastAsia"/>
          <w:sz w:val="22"/>
          <w:szCs w:val="22"/>
        </w:rPr>
        <w:t>（長期）</w:t>
      </w:r>
      <w:r w:rsidR="00801DF3" w:rsidRPr="00EC10E4">
        <w:rPr>
          <w:rFonts w:asciiTheme="minorEastAsia" w:eastAsiaTheme="minorEastAsia" w:hAnsiTheme="minorEastAsia" w:hint="eastAsia"/>
          <w:sz w:val="22"/>
          <w:szCs w:val="22"/>
        </w:rPr>
        <w:t>及び</w:t>
      </w:r>
      <w:r w:rsidRPr="00EC10E4">
        <w:rPr>
          <w:rFonts w:asciiTheme="minorEastAsia" w:eastAsiaTheme="minorEastAsia" w:hAnsiTheme="minorEastAsia" w:hint="eastAsia"/>
          <w:sz w:val="22"/>
          <w:szCs w:val="22"/>
        </w:rPr>
        <w:t>収支計画書</w:t>
      </w:r>
      <w:r w:rsidR="00363A12" w:rsidRPr="00EC10E4">
        <w:rPr>
          <w:rFonts w:asciiTheme="minorEastAsia" w:eastAsiaTheme="minorEastAsia" w:hAnsiTheme="minorEastAsia" w:hint="eastAsia"/>
          <w:sz w:val="22"/>
          <w:szCs w:val="22"/>
        </w:rPr>
        <w:t>（長期）</w:t>
      </w:r>
      <w:r w:rsidR="00077214" w:rsidRPr="00EC10E4">
        <w:rPr>
          <w:rFonts w:asciiTheme="minorEastAsia" w:eastAsiaTheme="minorEastAsia" w:hAnsiTheme="minorEastAsia" w:hint="eastAsia"/>
          <w:sz w:val="22"/>
          <w:szCs w:val="22"/>
        </w:rPr>
        <w:t>（以下</w:t>
      </w:r>
      <w:r w:rsidR="0044213C" w:rsidRPr="00EC10E4">
        <w:rPr>
          <w:rFonts w:asciiTheme="minorEastAsia" w:eastAsiaTheme="minorEastAsia" w:hAnsiTheme="minorEastAsia" w:hint="eastAsia"/>
          <w:sz w:val="22"/>
          <w:szCs w:val="22"/>
        </w:rPr>
        <w:t>、</w:t>
      </w:r>
      <w:r w:rsidR="00801DF3" w:rsidRPr="00EC10E4">
        <w:rPr>
          <w:rFonts w:asciiTheme="minorEastAsia" w:eastAsiaTheme="minorEastAsia" w:hAnsiTheme="minorEastAsia" w:hint="eastAsia"/>
          <w:sz w:val="22"/>
          <w:szCs w:val="22"/>
        </w:rPr>
        <w:t>これらを</w:t>
      </w:r>
      <w:r w:rsidR="00077214" w:rsidRPr="00EC10E4">
        <w:rPr>
          <w:rFonts w:asciiTheme="minorEastAsia" w:eastAsiaTheme="minorEastAsia" w:hAnsiTheme="minorEastAsia" w:hint="eastAsia"/>
          <w:sz w:val="22"/>
          <w:szCs w:val="22"/>
        </w:rPr>
        <w:t>「長期計画書」という。）</w:t>
      </w:r>
      <w:r w:rsidR="00801DF3" w:rsidRPr="00EC10E4">
        <w:rPr>
          <w:rFonts w:asciiTheme="minorEastAsia" w:eastAsiaTheme="minorEastAsia" w:hAnsiTheme="minorEastAsia" w:hint="eastAsia"/>
          <w:sz w:val="22"/>
          <w:szCs w:val="22"/>
        </w:rPr>
        <w:t>並びに</w:t>
      </w:r>
      <w:r w:rsidR="00363A12" w:rsidRPr="00EC10E4">
        <w:rPr>
          <w:rFonts w:asciiTheme="minorEastAsia" w:eastAsiaTheme="minorEastAsia" w:hAnsiTheme="minorEastAsia" w:hint="eastAsia"/>
          <w:sz w:val="22"/>
          <w:szCs w:val="22"/>
        </w:rPr>
        <w:t>指定</w:t>
      </w:r>
      <w:r w:rsidRPr="00EC10E4">
        <w:rPr>
          <w:rFonts w:asciiTheme="minorEastAsia" w:eastAsiaTheme="minorEastAsia" w:hAnsiTheme="minorEastAsia" w:hint="eastAsia"/>
          <w:sz w:val="22"/>
          <w:szCs w:val="22"/>
        </w:rPr>
        <w:t>開始後５年間の</w:t>
      </w:r>
      <w:r w:rsidR="00363A12" w:rsidRPr="00EC10E4">
        <w:rPr>
          <w:rFonts w:asciiTheme="minorEastAsia" w:eastAsiaTheme="minorEastAsia" w:hAnsiTheme="minorEastAsia" w:hint="eastAsia"/>
          <w:sz w:val="22"/>
          <w:szCs w:val="22"/>
        </w:rPr>
        <w:t>事業実施計画書（中期）</w:t>
      </w:r>
      <w:r w:rsidR="00801DF3" w:rsidRPr="00EC10E4">
        <w:rPr>
          <w:rFonts w:asciiTheme="minorEastAsia" w:eastAsiaTheme="minorEastAsia" w:hAnsiTheme="minorEastAsia" w:hint="eastAsia"/>
          <w:sz w:val="22"/>
          <w:szCs w:val="22"/>
        </w:rPr>
        <w:t>及び</w:t>
      </w:r>
      <w:r w:rsidR="00363A12" w:rsidRPr="00EC10E4">
        <w:rPr>
          <w:rFonts w:asciiTheme="minorEastAsia" w:eastAsiaTheme="minorEastAsia" w:hAnsiTheme="minorEastAsia" w:hint="eastAsia"/>
          <w:sz w:val="22"/>
          <w:szCs w:val="22"/>
        </w:rPr>
        <w:t>収支計画書（中期）</w:t>
      </w:r>
      <w:r w:rsidR="00077214" w:rsidRPr="00EC10E4">
        <w:rPr>
          <w:rFonts w:asciiTheme="minorEastAsia" w:eastAsiaTheme="minorEastAsia" w:hAnsiTheme="minorEastAsia" w:hint="eastAsia"/>
          <w:sz w:val="22"/>
          <w:szCs w:val="22"/>
        </w:rPr>
        <w:t>（以下</w:t>
      </w:r>
      <w:r w:rsidR="0044213C" w:rsidRPr="00EC10E4">
        <w:rPr>
          <w:rFonts w:asciiTheme="minorEastAsia" w:eastAsiaTheme="minorEastAsia" w:hAnsiTheme="minorEastAsia" w:hint="eastAsia"/>
          <w:sz w:val="22"/>
          <w:szCs w:val="22"/>
        </w:rPr>
        <w:t>、</w:t>
      </w:r>
      <w:r w:rsidR="00801DF3" w:rsidRPr="00EC10E4">
        <w:rPr>
          <w:rFonts w:asciiTheme="minorEastAsia" w:eastAsiaTheme="minorEastAsia" w:hAnsiTheme="minorEastAsia" w:hint="eastAsia"/>
          <w:sz w:val="22"/>
          <w:szCs w:val="22"/>
        </w:rPr>
        <w:t>これらを</w:t>
      </w:r>
      <w:r w:rsidR="00077214" w:rsidRPr="00EC10E4">
        <w:rPr>
          <w:rFonts w:asciiTheme="minorEastAsia" w:eastAsiaTheme="minorEastAsia" w:hAnsiTheme="minorEastAsia" w:hint="eastAsia"/>
          <w:sz w:val="22"/>
          <w:szCs w:val="22"/>
        </w:rPr>
        <w:t>「中期計画書」という。）</w:t>
      </w:r>
      <w:r w:rsidR="00363A12" w:rsidRPr="00EC10E4">
        <w:rPr>
          <w:rFonts w:asciiTheme="minorEastAsia" w:eastAsiaTheme="minorEastAsia" w:hAnsiTheme="minorEastAsia" w:hint="eastAsia"/>
          <w:sz w:val="22"/>
          <w:szCs w:val="22"/>
        </w:rPr>
        <w:t>を作成し、府との協議を経て、</w:t>
      </w:r>
      <w:r w:rsidR="00152D90" w:rsidRPr="00EC10E4">
        <w:rPr>
          <w:rFonts w:asciiTheme="minorEastAsia" w:eastAsiaTheme="minorEastAsia" w:hAnsiTheme="minorEastAsia" w:hint="eastAsia"/>
          <w:sz w:val="22"/>
          <w:szCs w:val="22"/>
        </w:rPr>
        <w:t>府が定める期日まで</w:t>
      </w:r>
      <w:r w:rsidR="00363A12" w:rsidRPr="00EC10E4">
        <w:rPr>
          <w:rFonts w:asciiTheme="minorEastAsia" w:eastAsiaTheme="minorEastAsia" w:hAnsiTheme="minorEastAsia" w:hint="eastAsia"/>
          <w:sz w:val="22"/>
          <w:szCs w:val="22"/>
        </w:rPr>
        <w:t>に府に提出しなければなりません。</w:t>
      </w:r>
    </w:p>
    <w:p w14:paraId="7972982C" w14:textId="0C327966" w:rsidR="00363A12" w:rsidRPr="00EC10E4" w:rsidRDefault="00363A12" w:rsidP="003908DC">
      <w:pPr>
        <w:ind w:leftChars="142" w:left="284"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また、</w:t>
      </w:r>
      <w:bookmarkStart w:id="17" w:name="_Hlk235037142"/>
      <w:r w:rsidR="00B7724A" w:rsidRPr="00EC10E4">
        <w:rPr>
          <w:rFonts w:asciiTheme="minorEastAsia" w:eastAsiaTheme="minorEastAsia" w:hAnsiTheme="minorEastAsia" w:hint="eastAsia"/>
          <w:sz w:val="22"/>
          <w:szCs w:val="22"/>
        </w:rPr>
        <w:t>５</w:t>
      </w:r>
      <w:r w:rsidR="00D629AC" w:rsidRPr="00EC10E4">
        <w:rPr>
          <w:rFonts w:asciiTheme="minorEastAsia" w:eastAsiaTheme="minorEastAsia" w:hAnsiTheme="minorEastAsia" w:hint="eastAsia"/>
          <w:sz w:val="22"/>
          <w:szCs w:val="22"/>
        </w:rPr>
        <w:t>年目以降は、</w:t>
      </w:r>
      <w:r w:rsidR="00167276" w:rsidRPr="00EC10E4">
        <w:rPr>
          <w:rFonts w:asciiTheme="minorEastAsia" w:eastAsiaTheme="minorEastAsia" w:hAnsiTheme="minorEastAsia" w:hint="eastAsia"/>
          <w:sz w:val="22"/>
          <w:szCs w:val="22"/>
        </w:rPr>
        <w:t>次期５年間</w:t>
      </w:r>
      <w:r w:rsidR="00077214" w:rsidRPr="00EC10E4">
        <w:rPr>
          <w:rFonts w:asciiTheme="minorEastAsia" w:eastAsiaTheme="minorEastAsia" w:hAnsiTheme="minorEastAsia" w:hint="eastAsia"/>
          <w:sz w:val="22"/>
          <w:szCs w:val="22"/>
        </w:rPr>
        <w:t>の中期計画書を作成し、</w:t>
      </w:r>
      <w:bookmarkEnd w:id="17"/>
      <w:r w:rsidR="00077214" w:rsidRPr="00EC10E4">
        <w:rPr>
          <w:rFonts w:asciiTheme="minorEastAsia" w:eastAsiaTheme="minorEastAsia" w:hAnsiTheme="minorEastAsia" w:hint="eastAsia"/>
          <w:sz w:val="22"/>
          <w:szCs w:val="22"/>
        </w:rPr>
        <w:t>府との協議を経て、前年度の</w:t>
      </w:r>
      <w:r w:rsidR="00A01F9A" w:rsidRPr="00EC10E4">
        <w:rPr>
          <w:rFonts w:asciiTheme="minorEastAsia" w:eastAsiaTheme="minorEastAsia" w:hAnsiTheme="minorEastAsia" w:hint="eastAsia"/>
          <w:sz w:val="22"/>
          <w:szCs w:val="22"/>
        </w:rPr>
        <w:t>２月末日</w:t>
      </w:r>
      <w:r w:rsidR="00077214" w:rsidRPr="00EC10E4">
        <w:rPr>
          <w:rFonts w:asciiTheme="minorEastAsia" w:eastAsiaTheme="minorEastAsia" w:hAnsiTheme="minorEastAsia" w:hint="eastAsia"/>
          <w:sz w:val="22"/>
          <w:szCs w:val="22"/>
        </w:rPr>
        <w:t>までに府に提出しなければなりません。</w:t>
      </w:r>
    </w:p>
    <w:p w14:paraId="23A8DDB2" w14:textId="2FB45CBD" w:rsidR="00F215B3" w:rsidRPr="00EC10E4" w:rsidRDefault="00077214" w:rsidP="003908DC">
      <w:pPr>
        <w:ind w:leftChars="142" w:left="284"/>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なお、中期計画書作成にあわせ、必要に応じ長期計画書を修正してください。</w:t>
      </w:r>
    </w:p>
    <w:p w14:paraId="230C5CFC" w14:textId="120D67F2" w:rsidR="00F215B3" w:rsidRPr="00EC10E4" w:rsidRDefault="00F215B3" w:rsidP="003908DC">
      <w:pPr>
        <w:ind w:leftChars="142" w:left="284"/>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②</w:t>
      </w:r>
      <w:r w:rsidR="00077214" w:rsidRPr="00EC10E4">
        <w:rPr>
          <w:rFonts w:asciiTheme="minorEastAsia" w:eastAsiaTheme="minorEastAsia" w:hAnsiTheme="minorEastAsia" w:hint="eastAsia"/>
          <w:sz w:val="22"/>
          <w:szCs w:val="22"/>
        </w:rPr>
        <w:t>年度ごとの計画書</w:t>
      </w:r>
    </w:p>
    <w:p w14:paraId="1BB95EAB" w14:textId="5CC0E520" w:rsidR="007A7CAA" w:rsidRPr="00EC10E4" w:rsidRDefault="00F215B3" w:rsidP="003908DC">
      <w:pPr>
        <w:ind w:leftChars="142" w:left="284"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指定管理者として指定された団体は、申請に際して提出した事業計画書に基づき、</w:t>
      </w:r>
      <w:r w:rsidR="008C4CF3" w:rsidRPr="00EC10E4">
        <w:rPr>
          <w:rFonts w:asciiTheme="minorEastAsia" w:eastAsiaTheme="minorEastAsia" w:hAnsiTheme="minorEastAsia" w:hint="eastAsia"/>
          <w:sz w:val="22"/>
          <w:szCs w:val="22"/>
        </w:rPr>
        <w:t>令和</w:t>
      </w:r>
      <w:r w:rsidR="00E86157" w:rsidRPr="00EC10E4">
        <w:rPr>
          <w:rFonts w:asciiTheme="minorEastAsia" w:eastAsiaTheme="minorEastAsia" w:hAnsiTheme="minorEastAsia" w:hint="eastAsia"/>
          <w:sz w:val="22"/>
          <w:szCs w:val="22"/>
        </w:rPr>
        <w:t>10</w:t>
      </w:r>
      <w:r w:rsidR="009F48C3" w:rsidRPr="00EC10E4">
        <w:rPr>
          <w:rFonts w:asciiTheme="minorEastAsia" w:eastAsiaTheme="minorEastAsia" w:hAnsiTheme="minorEastAsia" w:hint="eastAsia"/>
          <w:sz w:val="22"/>
          <w:szCs w:val="22"/>
        </w:rPr>
        <w:t>年度の事業実施計画書</w:t>
      </w:r>
      <w:r w:rsidRPr="00EC10E4">
        <w:rPr>
          <w:rFonts w:asciiTheme="minorEastAsia" w:eastAsiaTheme="minorEastAsia" w:hAnsiTheme="minorEastAsia" w:hint="eastAsia"/>
          <w:sz w:val="22"/>
          <w:szCs w:val="22"/>
        </w:rPr>
        <w:t>、</w:t>
      </w:r>
      <w:r w:rsidR="009F48C3" w:rsidRPr="00EC10E4">
        <w:rPr>
          <w:rFonts w:asciiTheme="minorEastAsia" w:eastAsiaTheme="minorEastAsia" w:hAnsiTheme="minorEastAsia" w:hint="eastAsia"/>
          <w:sz w:val="22"/>
          <w:szCs w:val="22"/>
        </w:rPr>
        <w:t>収支計画書及び管理体制計画書を作成し、</w:t>
      </w:r>
      <w:r w:rsidR="00DF58DA" w:rsidRPr="00EC10E4">
        <w:rPr>
          <w:rFonts w:asciiTheme="minorEastAsia" w:eastAsiaTheme="minorEastAsia" w:hAnsiTheme="minorEastAsia" w:hint="eastAsia"/>
          <w:sz w:val="22"/>
          <w:szCs w:val="22"/>
        </w:rPr>
        <w:t>府との協議を経て</w:t>
      </w:r>
      <w:r w:rsidR="00826EC2" w:rsidRPr="00EC10E4">
        <w:rPr>
          <w:rFonts w:asciiTheme="minorEastAsia" w:eastAsiaTheme="minorEastAsia" w:hAnsiTheme="minorEastAsia" w:hint="eastAsia"/>
          <w:sz w:val="22"/>
          <w:szCs w:val="22"/>
        </w:rPr>
        <w:t>、</w:t>
      </w:r>
      <w:r w:rsidR="006B0AF0" w:rsidRPr="00EC10E4">
        <w:rPr>
          <w:rFonts w:asciiTheme="minorEastAsia" w:eastAsiaTheme="minorEastAsia" w:hAnsiTheme="minorEastAsia" w:hint="eastAsia"/>
          <w:sz w:val="22"/>
          <w:szCs w:val="22"/>
        </w:rPr>
        <w:t>指定期間開始</w:t>
      </w:r>
      <w:r w:rsidR="00826EC2" w:rsidRPr="00EC10E4">
        <w:rPr>
          <w:rFonts w:asciiTheme="minorEastAsia" w:eastAsiaTheme="minorEastAsia" w:hAnsiTheme="minorEastAsia" w:hint="eastAsia"/>
          <w:sz w:val="22"/>
          <w:szCs w:val="22"/>
        </w:rPr>
        <w:t>前年度の</w:t>
      </w:r>
      <w:r w:rsidR="006B0AF0" w:rsidRPr="00EC10E4">
        <w:rPr>
          <w:rFonts w:asciiTheme="minorEastAsia" w:eastAsiaTheme="minorEastAsia" w:hAnsiTheme="minorEastAsia" w:hint="eastAsia"/>
          <w:sz w:val="22"/>
          <w:szCs w:val="22"/>
        </w:rPr>
        <w:t>令和10年</w:t>
      </w:r>
      <w:r w:rsidR="00A01F9A" w:rsidRPr="00EC10E4">
        <w:rPr>
          <w:rFonts w:asciiTheme="minorEastAsia" w:eastAsiaTheme="minorEastAsia" w:hAnsiTheme="minorEastAsia" w:hint="eastAsia"/>
          <w:sz w:val="22"/>
          <w:szCs w:val="22"/>
        </w:rPr>
        <w:t>３月15日</w:t>
      </w:r>
      <w:r w:rsidR="00826EC2" w:rsidRPr="00EC10E4">
        <w:rPr>
          <w:rFonts w:asciiTheme="minorEastAsia" w:eastAsiaTheme="minorEastAsia" w:hAnsiTheme="minorEastAsia" w:hint="eastAsia"/>
          <w:sz w:val="22"/>
          <w:szCs w:val="22"/>
        </w:rPr>
        <w:t>までに</w:t>
      </w:r>
      <w:r w:rsidR="009F48C3" w:rsidRPr="00EC10E4">
        <w:rPr>
          <w:rFonts w:asciiTheme="minorEastAsia" w:eastAsiaTheme="minorEastAsia" w:hAnsiTheme="minorEastAsia" w:hint="eastAsia"/>
          <w:sz w:val="22"/>
          <w:szCs w:val="22"/>
        </w:rPr>
        <w:t>府に提出しなければなりません。</w:t>
      </w:r>
    </w:p>
    <w:p w14:paraId="650D5E2C" w14:textId="12CCDEEB" w:rsidR="00A61037" w:rsidRPr="00EC10E4" w:rsidRDefault="009F48C3" w:rsidP="003908DC">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また、２年目以降は、次年度に予定する事業実施計画書､収支計画書及び管理体制計画書を作成し､</w:t>
      </w:r>
      <w:r w:rsidR="00077214" w:rsidRPr="00EC10E4">
        <w:rPr>
          <w:rFonts w:asciiTheme="minorEastAsia" w:eastAsiaTheme="minorEastAsia" w:hAnsiTheme="minorEastAsia" w:hint="eastAsia"/>
          <w:snapToGrid w:val="0"/>
          <w:sz w:val="22"/>
          <w:szCs w:val="22"/>
        </w:rPr>
        <w:t>府との協議を経て、毎年</w:t>
      </w:r>
      <w:r w:rsidR="00A01F9A" w:rsidRPr="00EC10E4">
        <w:rPr>
          <w:rFonts w:asciiTheme="minorEastAsia" w:eastAsiaTheme="minorEastAsia" w:hAnsiTheme="minorEastAsia" w:hint="eastAsia"/>
          <w:sz w:val="22"/>
          <w:szCs w:val="22"/>
        </w:rPr>
        <w:t>３月15日</w:t>
      </w:r>
      <w:r w:rsidR="00077214" w:rsidRPr="00EC10E4">
        <w:rPr>
          <w:rFonts w:asciiTheme="minorEastAsia" w:eastAsiaTheme="minorEastAsia" w:hAnsiTheme="minorEastAsia" w:hint="eastAsia"/>
          <w:snapToGrid w:val="0"/>
          <w:sz w:val="22"/>
          <w:szCs w:val="22"/>
        </w:rPr>
        <w:t>までに､</w:t>
      </w:r>
      <w:r w:rsidRPr="00EC10E4">
        <w:rPr>
          <w:rFonts w:asciiTheme="minorEastAsia" w:eastAsiaTheme="minorEastAsia" w:hAnsiTheme="minorEastAsia" w:hint="eastAsia"/>
          <w:snapToGrid w:val="0"/>
          <w:sz w:val="22"/>
          <w:szCs w:val="22"/>
        </w:rPr>
        <w:t>府に提出し</w:t>
      </w:r>
      <w:r w:rsidRPr="00EC10E4">
        <w:rPr>
          <w:rFonts w:asciiTheme="minorEastAsia" w:eastAsiaTheme="minorEastAsia" w:hAnsiTheme="minorEastAsia" w:hint="eastAsia"/>
          <w:sz w:val="22"/>
          <w:szCs w:val="22"/>
        </w:rPr>
        <w:t>なければなりません</w:t>
      </w:r>
      <w:r w:rsidRPr="00EC10E4">
        <w:rPr>
          <w:rFonts w:asciiTheme="minorEastAsia" w:eastAsiaTheme="minorEastAsia" w:hAnsiTheme="minorEastAsia" w:hint="eastAsia"/>
          <w:snapToGrid w:val="0"/>
          <w:sz w:val="22"/>
          <w:szCs w:val="22"/>
        </w:rPr>
        <w:t>。</w:t>
      </w:r>
    </w:p>
    <w:p w14:paraId="432E0A56" w14:textId="35A5D2BD" w:rsidR="00B02B90" w:rsidRPr="00EC10E4" w:rsidRDefault="00B02B90" w:rsidP="003908DC">
      <w:pPr>
        <w:ind w:leftChars="142" w:left="504"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※複数の法人等がグループを構成して申請する場合は、構成員ごとの収支を明らかにし、それらの合算としての共同事業体の収支を明らかにしてください。</w:t>
      </w:r>
    </w:p>
    <w:p w14:paraId="6BB138F7" w14:textId="77777777" w:rsidR="00247D91" w:rsidRPr="00EC10E4" w:rsidRDefault="00247D91" w:rsidP="009F48C3">
      <w:pPr>
        <w:rPr>
          <w:rFonts w:asciiTheme="minorEastAsia" w:eastAsiaTheme="minorEastAsia" w:hAnsiTheme="minorEastAsia"/>
          <w:sz w:val="22"/>
          <w:szCs w:val="22"/>
        </w:rPr>
      </w:pPr>
    </w:p>
    <w:p w14:paraId="08E341F0" w14:textId="08A9B8DE" w:rsidR="00247D91" w:rsidRPr="00EC10E4" w:rsidRDefault="00247D91" w:rsidP="0067560A">
      <w:pPr>
        <w:pStyle w:val="2"/>
        <w:rPr>
          <w:sz w:val="22"/>
          <w:szCs w:val="22"/>
        </w:rPr>
      </w:pPr>
      <w:bookmarkStart w:id="18" w:name="_Toc242177030"/>
      <w:r w:rsidRPr="00EC10E4">
        <w:rPr>
          <w:rFonts w:hint="eastAsia"/>
          <w:sz w:val="22"/>
          <w:szCs w:val="22"/>
        </w:rPr>
        <w:lastRenderedPageBreak/>
        <w:t>（</w:t>
      </w:r>
      <w:r w:rsidR="002A5EBB" w:rsidRPr="00EC10E4">
        <w:rPr>
          <w:rFonts w:hint="eastAsia"/>
          <w:sz w:val="22"/>
          <w:szCs w:val="22"/>
        </w:rPr>
        <w:t>７</w:t>
      </w:r>
      <w:r w:rsidRPr="00EC10E4">
        <w:rPr>
          <w:rFonts w:hint="eastAsia"/>
          <w:sz w:val="22"/>
          <w:szCs w:val="22"/>
        </w:rPr>
        <w:t>）事業報告書等の提出</w:t>
      </w:r>
      <w:bookmarkEnd w:id="18"/>
    </w:p>
    <w:p w14:paraId="11653E60" w14:textId="4C87B7F4" w:rsidR="009F48C3" w:rsidRPr="00EC10E4" w:rsidRDefault="009F48C3" w:rsidP="007A7CAA">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指定管理者は、次に掲げる事項を記載した事業報告書等を作成し、府に</w:t>
      </w:r>
      <w:r w:rsidR="0067560A" w:rsidRPr="00EC10E4">
        <w:rPr>
          <w:rFonts w:asciiTheme="minorEastAsia" w:eastAsiaTheme="minorEastAsia" w:hAnsiTheme="minorEastAsia" w:hint="eastAsia"/>
          <w:snapToGrid w:val="0"/>
          <w:sz w:val="22"/>
          <w:szCs w:val="22"/>
        </w:rPr>
        <w:t>提出</w:t>
      </w:r>
      <w:r w:rsidR="00764F1A" w:rsidRPr="00EC10E4">
        <w:rPr>
          <w:rFonts w:asciiTheme="minorEastAsia" w:eastAsiaTheme="minorEastAsia" w:hAnsiTheme="minorEastAsia" w:hint="eastAsia"/>
          <w:snapToGrid w:val="0"/>
          <w:sz w:val="22"/>
          <w:szCs w:val="22"/>
        </w:rPr>
        <w:t>してください</w:t>
      </w:r>
      <w:r w:rsidR="00B0703E" w:rsidRPr="00EC10E4">
        <w:rPr>
          <w:rFonts w:asciiTheme="minorEastAsia" w:eastAsiaTheme="minorEastAsia" w:hAnsiTheme="minorEastAsia" w:hint="eastAsia"/>
          <w:snapToGrid w:val="0"/>
          <w:sz w:val="22"/>
          <w:szCs w:val="22"/>
        </w:rPr>
        <w:t>。なお、詳細</w:t>
      </w:r>
      <w:r w:rsidR="0022262A" w:rsidRPr="00EC10E4">
        <w:rPr>
          <w:rFonts w:asciiTheme="minorEastAsia" w:eastAsiaTheme="minorEastAsia" w:hAnsiTheme="minorEastAsia" w:hint="eastAsia"/>
          <w:snapToGrid w:val="0"/>
          <w:sz w:val="22"/>
          <w:szCs w:val="22"/>
        </w:rPr>
        <w:t>について</w:t>
      </w:r>
      <w:r w:rsidR="00B0703E" w:rsidRPr="00EC10E4">
        <w:rPr>
          <w:rFonts w:asciiTheme="minorEastAsia" w:eastAsiaTheme="minorEastAsia" w:hAnsiTheme="minorEastAsia" w:hint="eastAsia"/>
          <w:snapToGrid w:val="0"/>
          <w:sz w:val="22"/>
          <w:szCs w:val="22"/>
        </w:rPr>
        <w:t>は</w:t>
      </w:r>
      <w:r w:rsidR="002E356A" w:rsidRPr="00EC10E4">
        <w:rPr>
          <w:rFonts w:asciiTheme="minorEastAsia" w:eastAsiaTheme="minorEastAsia" w:hAnsiTheme="minorEastAsia" w:hint="eastAsia"/>
          <w:snapToGrid w:val="0"/>
          <w:sz w:val="22"/>
          <w:szCs w:val="22"/>
        </w:rPr>
        <w:t>管理要領</w:t>
      </w:r>
      <w:r w:rsidRPr="00EC10E4">
        <w:rPr>
          <w:rFonts w:asciiTheme="minorEastAsia" w:eastAsiaTheme="minorEastAsia" w:hAnsiTheme="minorEastAsia" w:hint="eastAsia"/>
          <w:snapToGrid w:val="0"/>
          <w:sz w:val="22"/>
          <w:szCs w:val="22"/>
        </w:rPr>
        <w:t>を参照</w:t>
      </w:r>
      <w:r w:rsidR="0022262A" w:rsidRPr="00EC10E4">
        <w:rPr>
          <w:rFonts w:asciiTheme="minorEastAsia" w:eastAsiaTheme="minorEastAsia" w:hAnsiTheme="minorEastAsia" w:hint="eastAsia"/>
          <w:snapToGrid w:val="0"/>
          <w:sz w:val="22"/>
          <w:szCs w:val="22"/>
        </w:rPr>
        <w:t>して</w:t>
      </w:r>
      <w:r w:rsidRPr="00EC10E4">
        <w:rPr>
          <w:rFonts w:asciiTheme="minorEastAsia" w:eastAsiaTheme="minorEastAsia" w:hAnsiTheme="minorEastAsia" w:hint="eastAsia"/>
          <w:snapToGrid w:val="0"/>
          <w:sz w:val="22"/>
          <w:szCs w:val="22"/>
        </w:rPr>
        <w:t>ください。</w:t>
      </w:r>
    </w:p>
    <w:p w14:paraId="7416A677" w14:textId="76AEC59D" w:rsidR="00FD687D" w:rsidRPr="00EC10E4" w:rsidRDefault="009F48C3" w:rsidP="00FD687D">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ア　</w:t>
      </w:r>
      <w:r w:rsidR="00A55008" w:rsidRPr="00EC10E4">
        <w:rPr>
          <w:rFonts w:asciiTheme="minorEastAsia" w:eastAsiaTheme="minorEastAsia" w:hAnsiTheme="minorEastAsia" w:hint="eastAsia"/>
          <w:sz w:val="22"/>
          <w:szCs w:val="22"/>
        </w:rPr>
        <w:t>毎月終了後15日以内に提出するもの</w:t>
      </w:r>
    </w:p>
    <w:p w14:paraId="1D63704B" w14:textId="08C59AEC" w:rsidR="0022262A" w:rsidRPr="00EC10E4" w:rsidRDefault="0022262A" w:rsidP="0022262A">
      <w:pPr>
        <w:ind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・公園の利用状況 </w:t>
      </w:r>
    </w:p>
    <w:p w14:paraId="3D4B98DA" w14:textId="0AD7A359" w:rsidR="009F48C3" w:rsidRPr="00EC10E4" w:rsidRDefault="0022262A" w:rsidP="0022262A">
      <w:pPr>
        <w:ind w:firstLineChars="200" w:firstLine="44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・使用料徴収状況及び利用料金収受状況</w:t>
      </w:r>
    </w:p>
    <w:p w14:paraId="1833C49B" w14:textId="27B476CD" w:rsidR="009F48C3" w:rsidRPr="00EC10E4" w:rsidRDefault="009F48C3" w:rsidP="00FD687D">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イ　</w:t>
      </w:r>
      <w:r w:rsidR="00A55008" w:rsidRPr="00EC10E4">
        <w:rPr>
          <w:rFonts w:asciiTheme="minorEastAsia" w:eastAsiaTheme="minorEastAsia" w:hAnsiTheme="minorEastAsia" w:hint="eastAsia"/>
          <w:snapToGrid w:val="0"/>
          <w:sz w:val="22"/>
          <w:szCs w:val="22"/>
        </w:rPr>
        <w:t>２か月ごと終了後15日以内に提出するもの</w:t>
      </w:r>
    </w:p>
    <w:p w14:paraId="2DDC1299" w14:textId="0423A498"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・管理業務の実施状況及び管理業務に係る経理の状況 </w:t>
      </w:r>
    </w:p>
    <w:p w14:paraId="6EC23758"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・運営・維持管理経費 </w:t>
      </w:r>
    </w:p>
    <w:p w14:paraId="2BD21AEA" w14:textId="0E1A2470"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8A6EBA">
        <w:rPr>
          <w:rFonts w:asciiTheme="minorEastAsia" w:eastAsiaTheme="minorEastAsia" w:hAnsiTheme="minorEastAsia" w:hint="eastAsia"/>
          <w:snapToGrid w:val="0"/>
          <w:sz w:val="22"/>
          <w:szCs w:val="22"/>
        </w:rPr>
        <w:t>魅力向上事業（</w:t>
      </w:r>
      <w:r w:rsidRPr="00EC10E4">
        <w:rPr>
          <w:rFonts w:asciiTheme="minorEastAsia" w:eastAsiaTheme="minorEastAsia" w:hAnsiTheme="minorEastAsia" w:hint="eastAsia"/>
          <w:snapToGrid w:val="0"/>
          <w:sz w:val="22"/>
          <w:szCs w:val="22"/>
        </w:rPr>
        <w:t>自主事業</w:t>
      </w:r>
      <w:r w:rsidR="008A6EBA">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 xml:space="preserve">収支報告書 </w:t>
      </w:r>
    </w:p>
    <w:p w14:paraId="365F44DF"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・運営管理調書 </w:t>
      </w:r>
    </w:p>
    <w:p w14:paraId="7FE1EBE2"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・維持管理調書（委託） </w:t>
      </w:r>
    </w:p>
    <w:p w14:paraId="19234B3E"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・維持管理調書（修繕等） </w:t>
      </w:r>
    </w:p>
    <w:p w14:paraId="7A0A5306"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・有料料金施設支出調書 </w:t>
      </w:r>
    </w:p>
    <w:p w14:paraId="792014A6"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・管理用備品購入一覧 </w:t>
      </w:r>
    </w:p>
    <w:p w14:paraId="5EC50DBA" w14:textId="77777777" w:rsidR="00CB616D" w:rsidRPr="00EC10E4" w:rsidRDefault="00CB616D" w:rsidP="00CB616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・消耗品購入実績 </w:t>
      </w:r>
    </w:p>
    <w:p w14:paraId="1DF5520E" w14:textId="52549A96" w:rsidR="00CB616D" w:rsidRPr="00EC10E4" w:rsidRDefault="00CB616D" w:rsidP="0044388E">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8A6EBA">
        <w:rPr>
          <w:rFonts w:asciiTheme="minorEastAsia" w:eastAsiaTheme="minorEastAsia" w:hAnsiTheme="minorEastAsia" w:hint="eastAsia"/>
          <w:snapToGrid w:val="0"/>
          <w:sz w:val="22"/>
          <w:szCs w:val="22"/>
        </w:rPr>
        <w:t>魅力向上事業</w:t>
      </w:r>
      <w:r w:rsidRPr="00EC10E4">
        <w:rPr>
          <w:rFonts w:asciiTheme="minorEastAsia" w:eastAsiaTheme="minorEastAsia" w:hAnsiTheme="minorEastAsia" w:hint="eastAsia"/>
          <w:snapToGrid w:val="0"/>
          <w:sz w:val="22"/>
          <w:szCs w:val="22"/>
        </w:rPr>
        <w:t>の収支は</w:t>
      </w:r>
      <w:r w:rsidR="008A6EBA">
        <w:rPr>
          <w:rFonts w:asciiTheme="minorEastAsia" w:eastAsiaTheme="minorEastAsia" w:hAnsiTheme="minorEastAsia" w:hint="eastAsia"/>
          <w:snapToGrid w:val="0"/>
          <w:sz w:val="22"/>
          <w:szCs w:val="22"/>
        </w:rPr>
        <w:t>指定管理</w:t>
      </w:r>
      <w:r w:rsidRPr="00EC10E4">
        <w:rPr>
          <w:rFonts w:asciiTheme="minorEastAsia" w:eastAsiaTheme="minorEastAsia" w:hAnsiTheme="minorEastAsia" w:hint="eastAsia"/>
          <w:snapToGrid w:val="0"/>
          <w:sz w:val="22"/>
          <w:szCs w:val="22"/>
        </w:rPr>
        <w:t xml:space="preserve">業務に係る収支とは分けて整理し、報告してください。 </w:t>
      </w:r>
      <w:r w:rsidR="0044388E">
        <w:rPr>
          <w:rFonts w:asciiTheme="minorEastAsia" w:eastAsiaTheme="minorEastAsia" w:hAnsiTheme="minorEastAsia" w:hint="eastAsia"/>
          <w:snapToGrid w:val="0"/>
          <w:sz w:val="22"/>
          <w:szCs w:val="22"/>
        </w:rPr>
        <w:t>また、魅力向上事業の収支も自動販売機設置事業とそれ以外とで収支を分けて整理し、報告してください。</w:t>
      </w:r>
    </w:p>
    <w:p w14:paraId="5693B8CF" w14:textId="6D724485" w:rsidR="00F52FC0" w:rsidRPr="00EC10E4" w:rsidRDefault="00F52FC0" w:rsidP="00F52FC0">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ウ　６か月毎終了後15日以内</w:t>
      </w:r>
    </w:p>
    <w:p w14:paraId="26CA4AA9" w14:textId="77777777" w:rsidR="00A467FD" w:rsidRPr="00EC10E4" w:rsidRDefault="00F52FC0" w:rsidP="00F52FC0">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A467FD"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魅力向上事業の実施状況</w:t>
      </w:r>
    </w:p>
    <w:p w14:paraId="26E65732" w14:textId="1A229B58" w:rsidR="00135971" w:rsidRPr="00EC10E4" w:rsidRDefault="00A467FD" w:rsidP="00A467FD">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・魅力向上事業の</w:t>
      </w:r>
      <w:r w:rsidR="00F52FC0" w:rsidRPr="00EC10E4">
        <w:rPr>
          <w:rFonts w:asciiTheme="minorEastAsia" w:eastAsiaTheme="minorEastAsia" w:hAnsiTheme="minorEastAsia" w:hint="eastAsia"/>
          <w:snapToGrid w:val="0"/>
          <w:sz w:val="22"/>
          <w:szCs w:val="22"/>
        </w:rPr>
        <w:t>経理の状況</w:t>
      </w:r>
    </w:p>
    <w:p w14:paraId="6E33D4A4" w14:textId="268D30C7" w:rsidR="00710240" w:rsidRPr="00EC10E4" w:rsidRDefault="00710240" w:rsidP="00F52FC0">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（魅力向上事業の事業ごとに報告書を提出してください。）</w:t>
      </w:r>
    </w:p>
    <w:p w14:paraId="42659941" w14:textId="045BDFE5" w:rsidR="009F48C3" w:rsidRPr="00EC10E4" w:rsidRDefault="00F52FC0" w:rsidP="00FD687D">
      <w:pPr>
        <w:ind w:firstLineChars="100" w:firstLine="220"/>
        <w:rPr>
          <w:rFonts w:asciiTheme="minorEastAsia" w:eastAsiaTheme="minorEastAsia" w:hAnsiTheme="minorEastAsia"/>
          <w:snapToGrid w:val="0"/>
          <w:sz w:val="22"/>
          <w:szCs w:val="22"/>
        </w:rPr>
      </w:pPr>
      <w:proofErr w:type="gramStart"/>
      <w:r w:rsidRPr="00EC10E4">
        <w:rPr>
          <w:rFonts w:asciiTheme="minorEastAsia" w:eastAsiaTheme="minorEastAsia" w:hAnsiTheme="minorEastAsia" w:hint="eastAsia"/>
          <w:snapToGrid w:val="0"/>
          <w:sz w:val="22"/>
          <w:szCs w:val="22"/>
        </w:rPr>
        <w:t>エ</w:t>
      </w:r>
      <w:proofErr w:type="gramEnd"/>
      <w:r w:rsidR="009F48C3" w:rsidRPr="00EC10E4">
        <w:rPr>
          <w:rFonts w:asciiTheme="minorEastAsia" w:eastAsiaTheme="minorEastAsia" w:hAnsiTheme="minorEastAsia" w:hint="eastAsia"/>
          <w:snapToGrid w:val="0"/>
          <w:sz w:val="22"/>
          <w:szCs w:val="22"/>
        </w:rPr>
        <w:t xml:space="preserve">　</w:t>
      </w:r>
      <w:r w:rsidR="005D2074" w:rsidRPr="00EC10E4">
        <w:rPr>
          <w:rFonts w:asciiTheme="minorEastAsia" w:eastAsiaTheme="minorEastAsia" w:hAnsiTheme="minorEastAsia" w:hint="eastAsia"/>
          <w:snapToGrid w:val="0"/>
          <w:sz w:val="22"/>
          <w:szCs w:val="22"/>
        </w:rPr>
        <w:t>毎年度終了後60日以内に提出するもの</w:t>
      </w:r>
    </w:p>
    <w:p w14:paraId="0A675136" w14:textId="7CE22F74"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・事業報告書 </w:t>
      </w:r>
    </w:p>
    <w:p w14:paraId="38A34A00" w14:textId="04F13ADE"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・特殊庭園管理報告書、主要植物管理報告書、維持管理報告書 </w:t>
      </w:r>
    </w:p>
    <w:p w14:paraId="6B5AC37B" w14:textId="77777777"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・公園の利用状況 </w:t>
      </w:r>
    </w:p>
    <w:p w14:paraId="140A2B97" w14:textId="77777777"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・管理業務に係る経理の状況 </w:t>
      </w:r>
    </w:p>
    <w:p w14:paraId="6536F487" w14:textId="77777777"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・個人情報の保護及び情報公開への取組状況 </w:t>
      </w:r>
    </w:p>
    <w:p w14:paraId="084FD37C" w14:textId="77777777"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・利用者ニーズへの対応状況 </w:t>
      </w:r>
    </w:p>
    <w:p w14:paraId="7970F9DC" w14:textId="4925B773"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・人権研修の実施状況 </w:t>
      </w:r>
    </w:p>
    <w:p w14:paraId="7E2E6780" w14:textId="52AF4029"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proofErr w:type="gramStart"/>
      <w:r w:rsidRPr="00EC10E4">
        <w:rPr>
          <w:rFonts w:asciiTheme="minorEastAsia" w:eastAsiaTheme="minorEastAsia" w:hAnsiTheme="minorEastAsia" w:hint="eastAsia"/>
          <w:snapToGrid w:val="0"/>
          <w:sz w:val="22"/>
          <w:szCs w:val="22"/>
        </w:rPr>
        <w:t>障がい</w:t>
      </w:r>
      <w:proofErr w:type="gramEnd"/>
      <w:r w:rsidRPr="00EC10E4">
        <w:rPr>
          <w:rFonts w:asciiTheme="minorEastAsia" w:eastAsiaTheme="minorEastAsia" w:hAnsiTheme="minorEastAsia" w:hint="eastAsia"/>
          <w:snapToGrid w:val="0"/>
          <w:sz w:val="22"/>
          <w:szCs w:val="22"/>
        </w:rPr>
        <w:t>者雇用状況報告書または</w:t>
      </w:r>
      <w:proofErr w:type="gramStart"/>
      <w:r w:rsidRPr="00EC10E4">
        <w:rPr>
          <w:rFonts w:asciiTheme="minorEastAsia" w:eastAsiaTheme="minorEastAsia" w:hAnsiTheme="minorEastAsia" w:hint="eastAsia"/>
          <w:snapToGrid w:val="0"/>
          <w:sz w:val="22"/>
          <w:szCs w:val="22"/>
        </w:rPr>
        <w:t>障がい</w:t>
      </w:r>
      <w:proofErr w:type="gramEnd"/>
      <w:r w:rsidRPr="00EC10E4">
        <w:rPr>
          <w:rFonts w:asciiTheme="minorEastAsia" w:eastAsiaTheme="minorEastAsia" w:hAnsiTheme="minorEastAsia" w:hint="eastAsia"/>
          <w:snapToGrid w:val="0"/>
          <w:sz w:val="22"/>
          <w:szCs w:val="22"/>
        </w:rPr>
        <w:t xml:space="preserve">者雇入れ計画実施状況 </w:t>
      </w:r>
    </w:p>
    <w:p w14:paraId="55459FFF" w14:textId="7789C138"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・苦情等集計表 </w:t>
      </w:r>
    </w:p>
    <w:p w14:paraId="2FBA24C0" w14:textId="09ED19DF" w:rsidR="005D2074" w:rsidRPr="00EC10E4" w:rsidRDefault="005D2074" w:rsidP="005D2074">
      <w:pPr>
        <w:ind w:leftChars="142" w:left="284"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・年間エネルギー使用量</w:t>
      </w:r>
    </w:p>
    <w:p w14:paraId="03549DBB" w14:textId="5B1417AC" w:rsidR="009F48C3" w:rsidRPr="00EC10E4" w:rsidRDefault="00F52FC0" w:rsidP="005D2074">
      <w:pPr>
        <w:ind w:firstLineChars="100" w:firstLine="220"/>
        <w:rPr>
          <w:rFonts w:asciiTheme="minorEastAsia" w:eastAsiaTheme="minorEastAsia" w:hAnsiTheme="minorEastAsia"/>
          <w:snapToGrid w:val="0"/>
          <w:sz w:val="22"/>
          <w:szCs w:val="22"/>
        </w:rPr>
      </w:pPr>
      <w:proofErr w:type="gramStart"/>
      <w:r w:rsidRPr="00EC10E4">
        <w:rPr>
          <w:rFonts w:asciiTheme="minorEastAsia" w:eastAsiaTheme="minorEastAsia" w:hAnsiTheme="minorEastAsia" w:hint="eastAsia"/>
          <w:snapToGrid w:val="0"/>
          <w:sz w:val="22"/>
          <w:szCs w:val="22"/>
        </w:rPr>
        <w:t>オ</w:t>
      </w:r>
      <w:proofErr w:type="gramEnd"/>
      <w:r w:rsidR="009F48C3" w:rsidRPr="00EC10E4">
        <w:rPr>
          <w:rFonts w:asciiTheme="minorEastAsia" w:eastAsiaTheme="minorEastAsia" w:hAnsiTheme="minorEastAsia" w:hint="eastAsia"/>
          <w:snapToGrid w:val="0"/>
          <w:sz w:val="22"/>
          <w:szCs w:val="22"/>
        </w:rPr>
        <w:t xml:space="preserve">　</w:t>
      </w:r>
      <w:r w:rsidR="002A1CA0" w:rsidRPr="00EC10E4">
        <w:rPr>
          <w:rFonts w:asciiTheme="minorEastAsia" w:eastAsiaTheme="minorEastAsia" w:hAnsiTheme="minorEastAsia" w:hint="eastAsia"/>
          <w:snapToGrid w:val="0"/>
          <w:sz w:val="22"/>
          <w:szCs w:val="22"/>
        </w:rPr>
        <w:t>毎年度終了後90日以内に提出するもの</w:t>
      </w:r>
    </w:p>
    <w:p w14:paraId="246E630C" w14:textId="0099B28B" w:rsidR="002A1CA0" w:rsidRPr="00EC10E4" w:rsidRDefault="002A1CA0" w:rsidP="002A1CA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・賃借対照表 </w:t>
      </w:r>
    </w:p>
    <w:p w14:paraId="39DA77BC" w14:textId="2C7BE4AB" w:rsidR="002A1CA0" w:rsidRPr="00EC10E4" w:rsidRDefault="002A1CA0" w:rsidP="002A1CA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・損益計算書 </w:t>
      </w:r>
    </w:p>
    <w:p w14:paraId="39DBE8AB" w14:textId="38E22CB6" w:rsidR="007A7CAA" w:rsidRPr="00EC10E4" w:rsidRDefault="002A1CA0" w:rsidP="00D95197">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※このほか、管理要領に基づく書類や、公園の管理（自主事業を含む。）に関し</w:t>
      </w:r>
      <w:r w:rsidR="00D95197" w:rsidRPr="00EC10E4">
        <w:rPr>
          <w:rFonts w:asciiTheme="minorEastAsia" w:eastAsiaTheme="minorEastAsia" w:hAnsiTheme="minorEastAsia" w:hint="eastAsia"/>
          <w:snapToGrid w:val="0"/>
          <w:sz w:val="22"/>
          <w:szCs w:val="22"/>
        </w:rPr>
        <w:t>て府が必</w:t>
      </w:r>
      <w:r w:rsidR="00D95197" w:rsidRPr="00EC10E4">
        <w:rPr>
          <w:rFonts w:asciiTheme="minorEastAsia" w:eastAsiaTheme="minorEastAsia" w:hAnsiTheme="minorEastAsia" w:hint="eastAsia"/>
          <w:snapToGrid w:val="0"/>
          <w:sz w:val="22"/>
          <w:szCs w:val="22"/>
        </w:rPr>
        <w:lastRenderedPageBreak/>
        <w:t>要と判断する事項については、別途作成・報告が必要となります。</w:t>
      </w:r>
    </w:p>
    <w:p w14:paraId="3D89A5CD" w14:textId="629CCFBA" w:rsidR="00AB430A" w:rsidRPr="00EC10E4" w:rsidRDefault="00AB430A" w:rsidP="00AB430A">
      <w:pPr>
        <w:ind w:left="4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F52FC0" w:rsidRPr="00EC10E4">
        <w:rPr>
          <w:rFonts w:asciiTheme="minorEastAsia" w:eastAsiaTheme="minorEastAsia" w:hAnsiTheme="minorEastAsia" w:hint="eastAsia"/>
          <w:snapToGrid w:val="0"/>
          <w:sz w:val="22"/>
          <w:szCs w:val="22"/>
        </w:rPr>
        <w:t>カ</w:t>
      </w:r>
      <w:r w:rsidRPr="00EC10E4">
        <w:rPr>
          <w:rFonts w:asciiTheme="minorEastAsia" w:eastAsiaTheme="minorEastAsia" w:hAnsiTheme="minorEastAsia" w:hint="eastAsia"/>
          <w:snapToGrid w:val="0"/>
          <w:sz w:val="22"/>
          <w:szCs w:val="22"/>
        </w:rPr>
        <w:t xml:space="preserve">　</w:t>
      </w:r>
      <w:r w:rsidR="00334FBC">
        <w:rPr>
          <w:rFonts w:asciiTheme="minorEastAsia" w:eastAsiaTheme="minorEastAsia" w:hAnsiTheme="minorEastAsia" w:hint="eastAsia"/>
          <w:snapToGrid w:val="0"/>
          <w:sz w:val="22"/>
          <w:szCs w:val="22"/>
        </w:rPr>
        <w:t>アから</w:t>
      </w:r>
      <w:proofErr w:type="gramStart"/>
      <w:r w:rsidR="00334FBC">
        <w:rPr>
          <w:rFonts w:asciiTheme="minorEastAsia" w:eastAsiaTheme="minorEastAsia" w:hAnsiTheme="minorEastAsia" w:hint="eastAsia"/>
          <w:snapToGrid w:val="0"/>
          <w:sz w:val="22"/>
          <w:szCs w:val="22"/>
        </w:rPr>
        <w:t>エ</w:t>
      </w:r>
      <w:proofErr w:type="gramEnd"/>
      <w:r w:rsidR="00334FBC">
        <w:rPr>
          <w:rFonts w:asciiTheme="minorEastAsia" w:eastAsiaTheme="minorEastAsia" w:hAnsiTheme="minorEastAsia" w:hint="eastAsia"/>
          <w:snapToGrid w:val="0"/>
          <w:sz w:val="22"/>
          <w:szCs w:val="22"/>
        </w:rPr>
        <w:t>まで</w:t>
      </w:r>
      <w:r w:rsidRPr="00EC10E4">
        <w:rPr>
          <w:rFonts w:asciiTheme="minorEastAsia" w:eastAsiaTheme="minorEastAsia" w:hAnsiTheme="minorEastAsia" w:hint="eastAsia"/>
          <w:snapToGrid w:val="0"/>
          <w:sz w:val="22"/>
          <w:szCs w:val="22"/>
        </w:rPr>
        <w:t>の事業報告とは</w:t>
      </w:r>
      <w:r w:rsidR="0023521F" w:rsidRPr="00EC10E4">
        <w:rPr>
          <w:rFonts w:asciiTheme="minorEastAsia" w:eastAsiaTheme="minorEastAsia" w:hAnsiTheme="minorEastAsia" w:hint="eastAsia"/>
          <w:snapToGrid w:val="0"/>
          <w:sz w:val="22"/>
          <w:szCs w:val="22"/>
        </w:rPr>
        <w:t>別に５年度ごと（当初は令和</w:t>
      </w:r>
      <w:r w:rsidR="008D5C9C" w:rsidRPr="00EC10E4">
        <w:rPr>
          <w:rFonts w:asciiTheme="minorEastAsia" w:eastAsiaTheme="minorEastAsia" w:hAnsiTheme="minorEastAsia" w:hint="eastAsia"/>
          <w:snapToGrid w:val="0"/>
          <w:sz w:val="22"/>
          <w:szCs w:val="22"/>
        </w:rPr>
        <w:t>14</w:t>
      </w:r>
      <w:r w:rsidR="0023521F" w:rsidRPr="00EC10E4">
        <w:rPr>
          <w:rFonts w:asciiTheme="minorEastAsia" w:eastAsiaTheme="minorEastAsia" w:hAnsiTheme="minorEastAsia" w:hint="eastAsia"/>
          <w:snapToGrid w:val="0"/>
          <w:sz w:val="22"/>
          <w:szCs w:val="22"/>
        </w:rPr>
        <w:t>年度末まで、以降５年度ごと）に、府が必要とする報告書を</w:t>
      </w:r>
      <w:r w:rsidRPr="00EC10E4">
        <w:rPr>
          <w:rFonts w:asciiTheme="minorEastAsia" w:eastAsiaTheme="minorEastAsia" w:hAnsiTheme="minorEastAsia" w:hint="eastAsia"/>
          <w:snapToGrid w:val="0"/>
          <w:sz w:val="22"/>
          <w:szCs w:val="22"/>
        </w:rPr>
        <w:t>府が定める期日までに提出する必要があります。</w:t>
      </w:r>
    </w:p>
    <w:p w14:paraId="698557AC" w14:textId="666E155C" w:rsidR="00AB430A" w:rsidRPr="00EC10E4" w:rsidRDefault="00AB430A" w:rsidP="00AB430A">
      <w:pPr>
        <w:ind w:left="4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報告書の内容については、当該事業期間に係る事業の実施状況、施設の利用状況、利用料金収入、管理事業に要した経費の収支状況、成果指標等を想定していますが、具体的には別途指示します。</w:t>
      </w:r>
    </w:p>
    <w:p w14:paraId="4479BD17" w14:textId="7C4525F7" w:rsidR="009F48C3" w:rsidRPr="00EC10E4" w:rsidRDefault="00F52FC0" w:rsidP="009050C7">
      <w:pPr>
        <w:ind w:leftChars="100" w:left="420" w:hangingChars="100" w:hanging="220"/>
        <w:rPr>
          <w:rFonts w:asciiTheme="minorEastAsia" w:eastAsiaTheme="minorEastAsia" w:hAnsiTheme="minorEastAsia"/>
          <w:snapToGrid w:val="0"/>
          <w:sz w:val="22"/>
          <w:szCs w:val="22"/>
        </w:rPr>
      </w:pPr>
      <w:proofErr w:type="gramStart"/>
      <w:r w:rsidRPr="00EC10E4">
        <w:rPr>
          <w:rFonts w:asciiTheme="minorEastAsia" w:eastAsiaTheme="minorEastAsia" w:hAnsiTheme="minorEastAsia" w:hint="eastAsia"/>
          <w:snapToGrid w:val="0"/>
          <w:sz w:val="22"/>
          <w:szCs w:val="22"/>
        </w:rPr>
        <w:t>キ</w:t>
      </w:r>
      <w:proofErr w:type="gramEnd"/>
      <w:r w:rsidR="00B0703E" w:rsidRPr="00EC10E4">
        <w:rPr>
          <w:rFonts w:asciiTheme="minorEastAsia" w:eastAsiaTheme="minorEastAsia" w:hAnsiTheme="minorEastAsia" w:hint="eastAsia"/>
          <w:snapToGrid w:val="0"/>
          <w:sz w:val="22"/>
          <w:szCs w:val="22"/>
        </w:rPr>
        <w:t xml:space="preserve">　このほか、</w:t>
      </w:r>
      <w:r w:rsidR="002E356A" w:rsidRPr="00EC10E4">
        <w:rPr>
          <w:rFonts w:asciiTheme="minorEastAsia" w:eastAsiaTheme="minorEastAsia" w:hAnsiTheme="minorEastAsia" w:hint="eastAsia"/>
          <w:snapToGrid w:val="0"/>
          <w:sz w:val="22"/>
          <w:szCs w:val="22"/>
        </w:rPr>
        <w:t>管理要領</w:t>
      </w:r>
      <w:r w:rsidR="00D8044F" w:rsidRPr="00EC10E4">
        <w:rPr>
          <w:rFonts w:asciiTheme="minorEastAsia" w:eastAsiaTheme="minorEastAsia" w:hAnsiTheme="minorEastAsia" w:hint="eastAsia"/>
          <w:snapToGrid w:val="0"/>
          <w:sz w:val="22"/>
          <w:szCs w:val="22"/>
        </w:rPr>
        <w:t>に基づく書類や、指定管理業務や魅力向上事業</w:t>
      </w:r>
      <w:r w:rsidR="009F48C3" w:rsidRPr="00EC10E4">
        <w:rPr>
          <w:rFonts w:asciiTheme="minorEastAsia" w:eastAsiaTheme="minorEastAsia" w:hAnsiTheme="minorEastAsia" w:hint="eastAsia"/>
          <w:snapToGrid w:val="0"/>
          <w:sz w:val="22"/>
          <w:szCs w:val="22"/>
        </w:rPr>
        <w:t>に関して府が必要と判断する事項については、作成・報告が必要となります。</w:t>
      </w:r>
    </w:p>
    <w:p w14:paraId="6E8307CF" w14:textId="110DA40D" w:rsidR="00B02B90" w:rsidRPr="00EC10E4" w:rsidRDefault="00B02B90" w:rsidP="00B02B90">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※複数の法人等がグループを構成して申請する場合は、構成員ごとの収支を明らかにし、それらの合算としての共同事業体の収支を明らかにしてください。</w:t>
      </w:r>
    </w:p>
    <w:p w14:paraId="796DF841" w14:textId="3C2ADCA2" w:rsidR="00C9745F" w:rsidRPr="00EC10E4" w:rsidRDefault="00D77872" w:rsidP="00B02B90">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※特に、収支報告書</w:t>
      </w:r>
      <w:r w:rsidR="00C9745F" w:rsidRPr="00EC10E4">
        <w:rPr>
          <w:rFonts w:asciiTheme="minorEastAsia" w:eastAsiaTheme="minorEastAsia" w:hAnsiTheme="minorEastAsia" w:hint="eastAsia"/>
          <w:snapToGrid w:val="0"/>
          <w:sz w:val="22"/>
          <w:szCs w:val="22"/>
        </w:rPr>
        <w:t>の作成に当たっては、対外的な説明責任を果たすためにも、数値の根拠を示すことができるよう整理してください。</w:t>
      </w:r>
      <w:r w:rsidR="00B07428" w:rsidRPr="00EC10E4">
        <w:rPr>
          <w:rFonts w:asciiTheme="minorEastAsia" w:eastAsiaTheme="minorEastAsia" w:hAnsiTheme="minorEastAsia" w:hint="eastAsia"/>
          <w:snapToGrid w:val="0"/>
          <w:sz w:val="22"/>
          <w:szCs w:val="22"/>
        </w:rPr>
        <w:t>虚偽の報告等が確認された場合は、</w:t>
      </w:r>
      <w:r w:rsidR="00334FBC">
        <w:rPr>
          <w:rFonts w:asciiTheme="minorEastAsia" w:eastAsiaTheme="minorEastAsia" w:hAnsiTheme="minorEastAsia" w:hint="eastAsia"/>
          <w:snapToGrid w:val="0"/>
          <w:sz w:val="22"/>
          <w:szCs w:val="22"/>
        </w:rPr>
        <w:t>業務の一部停止や指定の取消等を行う場合</w:t>
      </w:r>
      <w:r w:rsidR="00B07428" w:rsidRPr="00EC10E4">
        <w:rPr>
          <w:rFonts w:asciiTheme="minorEastAsia" w:eastAsiaTheme="minorEastAsia" w:hAnsiTheme="minorEastAsia" w:hint="eastAsia"/>
          <w:snapToGrid w:val="0"/>
          <w:sz w:val="22"/>
          <w:szCs w:val="22"/>
        </w:rPr>
        <w:t>があります。</w:t>
      </w:r>
    </w:p>
    <w:p w14:paraId="535B48E2" w14:textId="22DE3BFF" w:rsidR="00D77872" w:rsidRPr="00EC10E4" w:rsidRDefault="00C9745F" w:rsidP="00C9745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※当初提出いただいた収支計画書と乖離がある場合等は、必要に応じ、詳細資料の提出を追加で求めることがあります。</w:t>
      </w:r>
    </w:p>
    <w:p w14:paraId="5FE66929" w14:textId="294F4EB4" w:rsidR="001F7FA4" w:rsidRPr="00EC10E4" w:rsidRDefault="001F7FA4" w:rsidP="009050C7">
      <w:pPr>
        <w:ind w:leftChars="100" w:left="410" w:hangingChars="100" w:hanging="210"/>
        <w:rPr>
          <w:rFonts w:asciiTheme="majorEastAsia" w:eastAsiaTheme="majorEastAsia" w:hAnsiTheme="majorEastAsia"/>
          <w:snapToGrid w:val="0"/>
          <w:sz w:val="21"/>
          <w:szCs w:val="21"/>
        </w:rPr>
      </w:pPr>
    </w:p>
    <w:p w14:paraId="7D29C0AC" w14:textId="6171E847" w:rsidR="001F7FA4" w:rsidRPr="00EC10E4" w:rsidRDefault="00E34081" w:rsidP="001F7FA4">
      <w:pPr>
        <w:pStyle w:val="2"/>
        <w:rPr>
          <w:sz w:val="22"/>
          <w:szCs w:val="22"/>
        </w:rPr>
      </w:pPr>
      <w:bookmarkStart w:id="19" w:name="_Toc242177031"/>
      <w:r w:rsidRPr="00EC10E4">
        <w:rPr>
          <w:rFonts w:hint="eastAsia"/>
          <w:sz w:val="22"/>
          <w:szCs w:val="22"/>
        </w:rPr>
        <w:t>（</w:t>
      </w:r>
      <w:r w:rsidR="002A5EBB" w:rsidRPr="00EC10E4">
        <w:rPr>
          <w:rFonts w:hint="eastAsia"/>
          <w:sz w:val="22"/>
          <w:szCs w:val="22"/>
        </w:rPr>
        <w:t>８</w:t>
      </w:r>
      <w:r w:rsidR="001F7FA4" w:rsidRPr="00EC10E4">
        <w:rPr>
          <w:rFonts w:hint="eastAsia"/>
          <w:sz w:val="22"/>
          <w:szCs w:val="22"/>
        </w:rPr>
        <w:t>）成果指標</w:t>
      </w:r>
      <w:bookmarkEnd w:id="19"/>
    </w:p>
    <w:p w14:paraId="45D1729B" w14:textId="54070B08" w:rsidR="001F7FA4" w:rsidRPr="00EC10E4" w:rsidRDefault="00806EB0" w:rsidP="00806EB0">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提案に際しては、マネジメントプランに示す目標像を実現するため</w:t>
      </w:r>
      <w:r w:rsidR="003353EB" w:rsidRPr="00EC10E4">
        <w:rPr>
          <w:rFonts w:asciiTheme="minorEastAsia" w:eastAsiaTheme="minorEastAsia" w:hAnsiTheme="minorEastAsia" w:hint="eastAsia"/>
          <w:sz w:val="22"/>
          <w:szCs w:val="22"/>
        </w:rPr>
        <w:t>の課題解決策</w:t>
      </w:r>
      <w:r w:rsidRPr="00EC10E4">
        <w:rPr>
          <w:rFonts w:asciiTheme="minorEastAsia" w:eastAsiaTheme="minorEastAsia" w:hAnsiTheme="minorEastAsia" w:hint="eastAsia"/>
          <w:sz w:val="22"/>
          <w:szCs w:val="22"/>
        </w:rPr>
        <w:t>だけでなく、</w:t>
      </w:r>
      <w:bookmarkStart w:id="20" w:name="_Hlk235036779"/>
      <w:r w:rsidRPr="00EC10E4">
        <w:rPr>
          <w:rFonts w:asciiTheme="minorEastAsia" w:eastAsiaTheme="minorEastAsia" w:hAnsiTheme="minorEastAsia" w:hint="eastAsia"/>
          <w:sz w:val="22"/>
          <w:szCs w:val="22"/>
        </w:rPr>
        <w:t>マネジメントプランを踏まえ</w:t>
      </w:r>
      <w:r w:rsidR="000E7C8D" w:rsidRPr="00EC10E4">
        <w:rPr>
          <w:rFonts w:asciiTheme="minorEastAsia" w:eastAsiaTheme="minorEastAsia" w:hAnsiTheme="minorEastAsia" w:hint="eastAsia"/>
          <w:sz w:val="22"/>
          <w:szCs w:val="22"/>
        </w:rPr>
        <w:t>、</w:t>
      </w:r>
      <w:r w:rsidRPr="00EC10E4">
        <w:rPr>
          <w:rFonts w:asciiTheme="minorEastAsia" w:eastAsiaTheme="minorEastAsia" w:hAnsiTheme="minorEastAsia" w:hint="eastAsia"/>
          <w:sz w:val="22"/>
          <w:szCs w:val="22"/>
        </w:rPr>
        <w:t>指定管理者自らが設定する目標や課題</w:t>
      </w:r>
      <w:r w:rsidR="003D2EF6" w:rsidRPr="00EC10E4">
        <w:rPr>
          <w:rFonts w:asciiTheme="minorEastAsia" w:eastAsiaTheme="minorEastAsia" w:hAnsiTheme="minorEastAsia" w:hint="eastAsia"/>
          <w:sz w:val="22"/>
          <w:szCs w:val="22"/>
        </w:rPr>
        <w:t>解決</w:t>
      </w:r>
      <w:r w:rsidRPr="00EC10E4">
        <w:rPr>
          <w:rFonts w:asciiTheme="minorEastAsia" w:eastAsiaTheme="minorEastAsia" w:hAnsiTheme="minorEastAsia" w:hint="eastAsia"/>
          <w:sz w:val="22"/>
          <w:szCs w:val="22"/>
        </w:rPr>
        <w:t>、さらには、提案する事業による成果を把握するための成果指標と数値目標について、府が５年ごとに実施する中期評価時に検証が可能となるよう、５年ごとの目標数値を</w:t>
      </w:r>
      <w:r w:rsidR="0044388E">
        <w:rPr>
          <w:rFonts w:asciiTheme="minorEastAsia" w:eastAsiaTheme="minorEastAsia" w:hAnsiTheme="minorEastAsia" w:hint="eastAsia"/>
          <w:sz w:val="22"/>
          <w:szCs w:val="22"/>
        </w:rPr>
        <w:t>設定</w:t>
      </w:r>
      <w:r w:rsidRPr="00EC10E4">
        <w:rPr>
          <w:rFonts w:asciiTheme="minorEastAsia" w:eastAsiaTheme="minorEastAsia" w:hAnsiTheme="minorEastAsia" w:hint="eastAsia"/>
          <w:sz w:val="22"/>
          <w:szCs w:val="22"/>
        </w:rPr>
        <w:t>してください。</w:t>
      </w:r>
      <w:bookmarkEnd w:id="20"/>
      <w:r w:rsidRPr="00EC10E4">
        <w:rPr>
          <w:rFonts w:asciiTheme="minorEastAsia" w:eastAsiaTheme="minorEastAsia" w:hAnsiTheme="minorEastAsia" w:hint="eastAsia"/>
          <w:sz w:val="22"/>
          <w:szCs w:val="22"/>
        </w:rPr>
        <w:t>指定管理者は、設定した目標数値の達成に努めるとともに、事業報告書に目標数値に対する実績値を記載し、自己評価を行っていただきます。</w:t>
      </w:r>
    </w:p>
    <w:p w14:paraId="10C8DC15" w14:textId="77777777" w:rsidR="00687977" w:rsidRPr="00EC10E4" w:rsidRDefault="00015EC7" w:rsidP="001F7FA4">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bookmarkStart w:id="21" w:name="_Hlk235036818"/>
      <w:r w:rsidR="00687977" w:rsidRPr="00EC10E4">
        <w:rPr>
          <w:rFonts w:asciiTheme="minorEastAsia" w:eastAsiaTheme="minorEastAsia" w:hAnsiTheme="minorEastAsia" w:hint="eastAsia"/>
          <w:sz w:val="22"/>
          <w:szCs w:val="22"/>
        </w:rPr>
        <w:t>また</w:t>
      </w:r>
      <w:r w:rsidR="00071407" w:rsidRPr="00EC10E4">
        <w:rPr>
          <w:rFonts w:asciiTheme="minorEastAsia" w:eastAsiaTheme="minorEastAsia" w:hAnsiTheme="minorEastAsia" w:hint="eastAsia"/>
          <w:sz w:val="22"/>
          <w:szCs w:val="22"/>
        </w:rPr>
        <w:t>、マスタープラン及びマネジメントプランで評価指標として設定している「年間来園者数」と「利用者満足度」については必ず目標数値と達成年度を提案してください。</w:t>
      </w:r>
      <w:bookmarkEnd w:id="21"/>
      <w:r w:rsidR="003D2EF6" w:rsidRPr="00EC10E4">
        <w:rPr>
          <w:rFonts w:asciiTheme="minorEastAsia" w:eastAsiaTheme="minorEastAsia" w:hAnsiTheme="minorEastAsia" w:hint="eastAsia"/>
          <w:sz w:val="22"/>
          <w:szCs w:val="22"/>
        </w:rPr>
        <w:t>ただし、</w:t>
      </w:r>
      <w:r w:rsidR="00105DD7" w:rsidRPr="00EC10E4">
        <w:rPr>
          <w:rFonts w:asciiTheme="minorEastAsia" w:eastAsiaTheme="minorEastAsia" w:hAnsiTheme="minorEastAsia" w:hint="eastAsia"/>
          <w:sz w:val="22"/>
          <w:szCs w:val="22"/>
        </w:rPr>
        <w:t>令和７年度末時点において、来園者数についてはいずれの公園もマネジメントプランに示す目標数字に達しているため、自らで</w:t>
      </w:r>
      <w:r w:rsidR="00687977" w:rsidRPr="00EC10E4">
        <w:rPr>
          <w:rFonts w:asciiTheme="minorEastAsia" w:eastAsiaTheme="minorEastAsia" w:hAnsiTheme="minorEastAsia" w:hint="eastAsia"/>
          <w:sz w:val="22"/>
          <w:szCs w:val="22"/>
        </w:rPr>
        <w:t>設定する目標数値を提案してください。</w:t>
      </w:r>
    </w:p>
    <w:p w14:paraId="1951D785" w14:textId="45732F3C" w:rsidR="00015EC7" w:rsidRPr="00EC10E4" w:rsidRDefault="00687977" w:rsidP="00687977">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なお、</w:t>
      </w:r>
      <w:r w:rsidR="003D2EF6" w:rsidRPr="00EC10E4">
        <w:rPr>
          <w:rFonts w:asciiTheme="minorEastAsia" w:eastAsiaTheme="minorEastAsia" w:hAnsiTheme="minorEastAsia" w:hint="eastAsia"/>
          <w:sz w:val="22"/>
          <w:szCs w:val="22"/>
        </w:rPr>
        <w:t>マスタープランについては計画期間が令和10年度までであり、今後計画の改定を予定しております。計画が改定され、成果指標や目標値についても変更となる可能性があるため、</w:t>
      </w:r>
      <w:r w:rsidRPr="00EC10E4">
        <w:rPr>
          <w:rFonts w:asciiTheme="minorEastAsia" w:eastAsiaTheme="minorEastAsia" w:hAnsiTheme="minorEastAsia" w:hint="eastAsia"/>
          <w:sz w:val="22"/>
          <w:szCs w:val="22"/>
        </w:rPr>
        <w:t>改めて</w:t>
      </w:r>
      <w:r w:rsidR="003D2EF6" w:rsidRPr="00EC10E4">
        <w:rPr>
          <w:rFonts w:asciiTheme="minorEastAsia" w:eastAsiaTheme="minorEastAsia" w:hAnsiTheme="minorEastAsia" w:hint="eastAsia"/>
          <w:sz w:val="22"/>
          <w:szCs w:val="22"/>
        </w:rPr>
        <w:t>府</w:t>
      </w:r>
      <w:r w:rsidR="00187182" w:rsidRPr="00EC10E4">
        <w:rPr>
          <w:rFonts w:asciiTheme="minorEastAsia" w:eastAsiaTheme="minorEastAsia" w:hAnsiTheme="minorEastAsia" w:hint="eastAsia"/>
          <w:sz w:val="22"/>
          <w:szCs w:val="22"/>
        </w:rPr>
        <w:t>と</w:t>
      </w:r>
      <w:r w:rsidR="003D2EF6" w:rsidRPr="00EC10E4">
        <w:rPr>
          <w:rFonts w:asciiTheme="minorEastAsia" w:eastAsiaTheme="minorEastAsia" w:hAnsiTheme="minorEastAsia" w:hint="eastAsia"/>
          <w:sz w:val="22"/>
          <w:szCs w:val="22"/>
        </w:rPr>
        <w:t>協議する可能性がありますので、</w:t>
      </w:r>
      <w:r w:rsidR="00950649">
        <w:rPr>
          <w:rFonts w:asciiTheme="minorEastAsia" w:eastAsiaTheme="minorEastAsia" w:hAnsiTheme="minorEastAsia" w:hint="eastAsia"/>
          <w:sz w:val="22"/>
          <w:szCs w:val="22"/>
        </w:rPr>
        <w:t>あらかじめ</w:t>
      </w:r>
      <w:r w:rsidR="003D2EF6" w:rsidRPr="00EC10E4">
        <w:rPr>
          <w:rFonts w:asciiTheme="minorEastAsia" w:eastAsiaTheme="minorEastAsia" w:hAnsiTheme="minorEastAsia" w:hint="eastAsia"/>
          <w:sz w:val="22"/>
          <w:szCs w:val="22"/>
        </w:rPr>
        <w:t>ご了承ください。</w:t>
      </w:r>
    </w:p>
    <w:p w14:paraId="5363423C" w14:textId="42CC06CA" w:rsidR="001F7FA4" w:rsidRPr="00EC10E4" w:rsidRDefault="00015EC7" w:rsidP="001F7FA4">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　</w:t>
      </w:r>
      <w:r w:rsidR="00071407" w:rsidRPr="00EC10E4">
        <w:rPr>
          <w:rFonts w:asciiTheme="minorEastAsia" w:eastAsiaTheme="minorEastAsia" w:hAnsiTheme="minorEastAsia" w:hint="eastAsia"/>
          <w:sz w:val="22"/>
          <w:szCs w:val="22"/>
        </w:rPr>
        <w:t>また</w:t>
      </w:r>
      <w:r w:rsidR="001F7FA4" w:rsidRPr="00EC10E4">
        <w:rPr>
          <w:rFonts w:asciiTheme="minorEastAsia" w:eastAsiaTheme="minorEastAsia" w:hAnsiTheme="minorEastAsia" w:hint="eastAsia"/>
          <w:sz w:val="22"/>
          <w:szCs w:val="22"/>
        </w:rPr>
        <w:t>、目標数値は、指定期間中の実績値を踏まえ、適宜見直すこととします。また、府との協議により、新たな成果指標の項目を設定する場合があります。</w:t>
      </w:r>
    </w:p>
    <w:p w14:paraId="0D57F473" w14:textId="1AF52306" w:rsidR="00247D91" w:rsidRPr="00EC10E4" w:rsidRDefault="00247D91" w:rsidP="009F48C3">
      <w:pPr>
        <w:rPr>
          <w:rFonts w:asciiTheme="minorEastAsia" w:eastAsiaTheme="minorEastAsia" w:hAnsiTheme="minorEastAsia"/>
          <w:sz w:val="21"/>
          <w:szCs w:val="21"/>
        </w:rPr>
      </w:pPr>
    </w:p>
    <w:p w14:paraId="02499222" w14:textId="65795BEC" w:rsidR="00247D91" w:rsidRPr="00EC10E4" w:rsidRDefault="00247D91" w:rsidP="0067560A">
      <w:pPr>
        <w:pStyle w:val="2"/>
        <w:rPr>
          <w:sz w:val="22"/>
          <w:szCs w:val="22"/>
        </w:rPr>
      </w:pPr>
      <w:bookmarkStart w:id="22" w:name="_Toc242177032"/>
      <w:r w:rsidRPr="00EC10E4">
        <w:rPr>
          <w:rFonts w:hint="eastAsia"/>
          <w:sz w:val="22"/>
          <w:szCs w:val="22"/>
        </w:rPr>
        <w:t>（</w:t>
      </w:r>
      <w:r w:rsidR="002A5EBB" w:rsidRPr="00EC10E4">
        <w:rPr>
          <w:rFonts w:hint="eastAsia"/>
          <w:sz w:val="22"/>
          <w:szCs w:val="22"/>
        </w:rPr>
        <w:t>９</w:t>
      </w:r>
      <w:r w:rsidRPr="00EC10E4">
        <w:rPr>
          <w:rFonts w:hint="eastAsia"/>
          <w:sz w:val="22"/>
          <w:szCs w:val="22"/>
        </w:rPr>
        <w:t>）利用者満足度の把握・向上</w:t>
      </w:r>
      <w:bookmarkEnd w:id="22"/>
    </w:p>
    <w:p w14:paraId="3FDDA529" w14:textId="0F22306D" w:rsidR="0030530F" w:rsidRPr="00EC10E4" w:rsidRDefault="0030530F" w:rsidP="0030530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民ニーズを把握し、サービス改善につなげるため、利用者満足度や利用者ニーズに関するアンケート項目や方法について提案してください。また、公園利用者以外の方のニーズを把握する新たな調査方法等について</w:t>
      </w:r>
      <w:r w:rsidR="00FC26AD" w:rsidRPr="00EC10E4">
        <w:rPr>
          <w:rFonts w:asciiTheme="minorEastAsia" w:eastAsiaTheme="minorEastAsia" w:hAnsiTheme="minorEastAsia" w:hint="eastAsia"/>
          <w:snapToGrid w:val="0"/>
          <w:sz w:val="22"/>
          <w:szCs w:val="22"/>
        </w:rPr>
        <w:t>も</w:t>
      </w:r>
      <w:r w:rsidR="000E7C8D" w:rsidRPr="00EC10E4">
        <w:rPr>
          <w:rFonts w:asciiTheme="minorEastAsia" w:eastAsiaTheme="minorEastAsia" w:hAnsiTheme="minorEastAsia" w:hint="eastAsia"/>
          <w:snapToGrid w:val="0"/>
          <w:sz w:val="22"/>
          <w:szCs w:val="22"/>
        </w:rPr>
        <w:t>、</w:t>
      </w:r>
      <w:r w:rsidR="00950649">
        <w:rPr>
          <w:rFonts w:asciiTheme="minorEastAsia" w:eastAsiaTheme="minorEastAsia" w:hAnsiTheme="minorEastAsia" w:hint="eastAsia"/>
          <w:snapToGrid w:val="0"/>
          <w:sz w:val="22"/>
          <w:szCs w:val="22"/>
        </w:rPr>
        <w:t>実施方策</w:t>
      </w:r>
      <w:r w:rsidR="000E7C8D" w:rsidRPr="00EC10E4">
        <w:rPr>
          <w:rFonts w:asciiTheme="minorEastAsia" w:eastAsiaTheme="minorEastAsia" w:hAnsiTheme="minorEastAsia"/>
          <w:snapToGrid w:val="0"/>
          <w:sz w:val="22"/>
          <w:szCs w:val="22"/>
        </w:rPr>
        <w:t>があれば</w:t>
      </w:r>
      <w:r w:rsidRPr="00EC10E4">
        <w:rPr>
          <w:rFonts w:asciiTheme="minorEastAsia" w:eastAsiaTheme="minorEastAsia" w:hAnsiTheme="minorEastAsia" w:hint="eastAsia"/>
          <w:snapToGrid w:val="0"/>
          <w:sz w:val="22"/>
          <w:szCs w:val="22"/>
        </w:rPr>
        <w:t>提案してください。</w:t>
      </w:r>
    </w:p>
    <w:p w14:paraId="3515F042" w14:textId="62356040" w:rsidR="0030530F" w:rsidRPr="00EC10E4" w:rsidRDefault="0030530F" w:rsidP="0030530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アンケート結果は、分析の上、指定管理業務</w:t>
      </w:r>
      <w:r w:rsidR="008A6EBA">
        <w:rPr>
          <w:rFonts w:asciiTheme="minorEastAsia" w:eastAsiaTheme="minorEastAsia" w:hAnsiTheme="minorEastAsia" w:hint="eastAsia"/>
          <w:snapToGrid w:val="0"/>
          <w:sz w:val="22"/>
          <w:szCs w:val="22"/>
        </w:rPr>
        <w:t>や魅力向上事業</w:t>
      </w:r>
      <w:r w:rsidRPr="00EC10E4">
        <w:rPr>
          <w:rFonts w:asciiTheme="minorEastAsia" w:eastAsiaTheme="minorEastAsia" w:hAnsiTheme="minorEastAsia" w:hint="eastAsia"/>
          <w:snapToGrid w:val="0"/>
          <w:sz w:val="22"/>
          <w:szCs w:val="22"/>
        </w:rPr>
        <w:t>の改善・向上に反映させてく</w:t>
      </w:r>
      <w:r w:rsidRPr="00EC10E4">
        <w:rPr>
          <w:rFonts w:asciiTheme="minorEastAsia" w:eastAsiaTheme="minorEastAsia" w:hAnsiTheme="minorEastAsia" w:hint="eastAsia"/>
          <w:snapToGrid w:val="0"/>
          <w:sz w:val="22"/>
          <w:szCs w:val="22"/>
        </w:rPr>
        <w:lastRenderedPageBreak/>
        <w:t>ださい。</w:t>
      </w:r>
    </w:p>
    <w:p w14:paraId="16F3495E" w14:textId="4B95121E" w:rsidR="00E34081" w:rsidRPr="00EC10E4" w:rsidRDefault="0030530F" w:rsidP="0030530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なお、これまで継続的に調査を実施していることから、アンケート項目、実施時期、サンプル数等については府と協議の上、決定してください。</w:t>
      </w:r>
    </w:p>
    <w:p w14:paraId="2D5473A5" w14:textId="581D6F3C" w:rsidR="005A7D58" w:rsidRPr="00EC10E4" w:rsidRDefault="005A7D58" w:rsidP="001E1E83">
      <w:pPr>
        <w:ind w:firstLineChars="100" w:firstLine="220"/>
        <w:rPr>
          <w:rFonts w:asciiTheme="minorEastAsia" w:eastAsiaTheme="minorEastAsia" w:hAnsiTheme="minorEastAsia"/>
          <w:snapToGrid w:val="0"/>
          <w:sz w:val="22"/>
          <w:szCs w:val="22"/>
        </w:rPr>
      </w:pPr>
    </w:p>
    <w:p w14:paraId="40F98BCC" w14:textId="6C2552EE" w:rsidR="009F48C3" w:rsidRPr="00EC10E4" w:rsidRDefault="005A7D58" w:rsidP="001E1E83">
      <w:pPr>
        <w:pStyle w:val="2"/>
        <w:rPr>
          <w:sz w:val="22"/>
          <w:szCs w:val="22"/>
        </w:rPr>
      </w:pPr>
      <w:bookmarkStart w:id="23" w:name="_Toc242177033"/>
      <w:r w:rsidRPr="00EC10E4">
        <w:rPr>
          <w:rFonts w:hint="eastAsia"/>
          <w:sz w:val="22"/>
          <w:szCs w:val="22"/>
        </w:rPr>
        <w:t>（1</w:t>
      </w:r>
      <w:r w:rsidR="002A5EBB" w:rsidRPr="00EC10E4">
        <w:rPr>
          <w:rFonts w:hint="eastAsia"/>
          <w:sz w:val="22"/>
          <w:szCs w:val="22"/>
        </w:rPr>
        <w:t>0</w:t>
      </w:r>
      <w:r w:rsidRPr="00EC10E4">
        <w:rPr>
          <w:rFonts w:hint="eastAsia"/>
          <w:sz w:val="22"/>
          <w:szCs w:val="22"/>
        </w:rPr>
        <w:t>）その他</w:t>
      </w:r>
      <w:bookmarkEnd w:id="23"/>
    </w:p>
    <w:p w14:paraId="498DDAD5" w14:textId="1AB96122" w:rsidR="000A6E17" w:rsidRPr="00EC10E4" w:rsidRDefault="000A6E17" w:rsidP="000A6E17">
      <w:pPr>
        <w:ind w:left="220" w:hangingChars="100" w:hanging="220"/>
        <w:rPr>
          <w:rFonts w:ascii="ＭＳ 明朝" w:hAnsi="ＭＳ 明朝"/>
          <w:sz w:val="22"/>
          <w:szCs w:val="22"/>
        </w:rPr>
      </w:pPr>
      <w:r w:rsidRPr="00EC10E4">
        <w:rPr>
          <w:rFonts w:ascii="ＭＳ 明朝" w:hAnsi="ＭＳ 明朝" w:hint="eastAsia"/>
          <w:sz w:val="22"/>
          <w:szCs w:val="22"/>
        </w:rPr>
        <w:t xml:space="preserve">・社会経済情勢の変化等により、府が業務内容の変更を求めた場合には、指定管理者は協議に応じていただく必要があります。 </w:t>
      </w:r>
    </w:p>
    <w:p w14:paraId="3FCC324F" w14:textId="7B01A93A" w:rsidR="000A6E17" w:rsidRPr="00EC10E4" w:rsidRDefault="000A6E17" w:rsidP="000A6E17">
      <w:pPr>
        <w:ind w:left="220" w:hangingChars="100" w:hanging="220"/>
        <w:rPr>
          <w:rFonts w:ascii="ＭＳ 明朝" w:hAnsi="ＭＳ 明朝"/>
          <w:sz w:val="22"/>
          <w:szCs w:val="22"/>
        </w:rPr>
      </w:pPr>
      <w:r w:rsidRPr="00EC10E4">
        <w:rPr>
          <w:rFonts w:ascii="ＭＳ 明朝" w:hAnsi="ＭＳ 明朝" w:hint="eastAsia"/>
          <w:sz w:val="22"/>
          <w:szCs w:val="22"/>
        </w:rPr>
        <w:t xml:space="preserve">・指定管理者は、運営管理及び維持管理に関して、府からの各種照会、実地調査、協議等の要請があった場合には、これに応じてください。 </w:t>
      </w:r>
    </w:p>
    <w:p w14:paraId="4074EEEB" w14:textId="789EAB5E" w:rsidR="00DF58DA" w:rsidRPr="00EC10E4" w:rsidRDefault="000A6E17" w:rsidP="000A6E17">
      <w:pPr>
        <w:ind w:left="220" w:hangingChars="100" w:hanging="220"/>
        <w:rPr>
          <w:rFonts w:ascii="ＭＳ 明朝" w:hAnsi="ＭＳ 明朝"/>
          <w:sz w:val="22"/>
          <w:szCs w:val="22"/>
        </w:rPr>
      </w:pPr>
      <w:r w:rsidRPr="00EC10E4">
        <w:rPr>
          <w:rFonts w:ascii="ＭＳ 明朝" w:hAnsi="ＭＳ 明朝" w:hint="eastAsia"/>
          <w:sz w:val="22"/>
          <w:szCs w:val="22"/>
        </w:rPr>
        <w:t>・指定管理者は、府が実施する施設の設置、改修、更新等の工事に関し、</w:t>
      </w:r>
      <w:r w:rsidR="00687977" w:rsidRPr="00EC10E4">
        <w:rPr>
          <w:rFonts w:ascii="ＭＳ 明朝" w:hAnsi="ＭＳ 明朝" w:hint="eastAsia"/>
          <w:sz w:val="22"/>
          <w:szCs w:val="22"/>
        </w:rPr>
        <w:t>必ず</w:t>
      </w:r>
      <w:r w:rsidRPr="00EC10E4">
        <w:rPr>
          <w:rFonts w:ascii="ＭＳ 明朝" w:hAnsi="ＭＳ 明朝" w:hint="eastAsia"/>
          <w:sz w:val="22"/>
          <w:szCs w:val="22"/>
        </w:rPr>
        <w:t>協力してください。</w:t>
      </w:r>
    </w:p>
    <w:p w14:paraId="1104795C" w14:textId="77777777" w:rsidR="000A6E17" w:rsidRPr="00EC10E4" w:rsidRDefault="000A6E17" w:rsidP="000A6E17">
      <w:pPr>
        <w:ind w:left="210" w:hangingChars="100" w:hanging="210"/>
        <w:rPr>
          <w:rFonts w:asciiTheme="minorEastAsia" w:eastAsiaTheme="minorEastAsia" w:hAnsiTheme="minorEastAsia"/>
          <w:snapToGrid w:val="0"/>
          <w:sz w:val="21"/>
          <w:szCs w:val="21"/>
        </w:rPr>
      </w:pPr>
    </w:p>
    <w:p w14:paraId="21F758E0" w14:textId="31E3EFCE" w:rsidR="007A7CAA" w:rsidRPr="00EC10E4" w:rsidRDefault="007A7CAA" w:rsidP="0067560A">
      <w:pPr>
        <w:pStyle w:val="1"/>
        <w:rPr>
          <w:snapToGrid w:val="0"/>
          <w:sz w:val="22"/>
          <w:szCs w:val="22"/>
        </w:rPr>
      </w:pPr>
      <w:bookmarkStart w:id="24" w:name="_Toc242177034"/>
      <w:r w:rsidRPr="00EC10E4">
        <w:rPr>
          <w:rFonts w:hint="eastAsia"/>
          <w:snapToGrid w:val="0"/>
          <w:sz w:val="22"/>
          <w:szCs w:val="22"/>
        </w:rPr>
        <w:t>４．募集に際しての基本条件</w:t>
      </w:r>
      <w:bookmarkEnd w:id="24"/>
      <w:r w:rsidRPr="00EC10E4">
        <w:rPr>
          <w:rFonts w:hint="eastAsia"/>
          <w:snapToGrid w:val="0"/>
          <w:sz w:val="22"/>
          <w:szCs w:val="22"/>
        </w:rPr>
        <w:t xml:space="preserve"> </w:t>
      </w:r>
    </w:p>
    <w:p w14:paraId="29194518" w14:textId="32109FE1" w:rsidR="007A7CAA" w:rsidRPr="00EC10E4" w:rsidRDefault="007A7CAA" w:rsidP="0067560A">
      <w:pPr>
        <w:pStyle w:val="2"/>
        <w:rPr>
          <w:snapToGrid w:val="0"/>
          <w:sz w:val="22"/>
          <w:szCs w:val="22"/>
        </w:rPr>
      </w:pPr>
      <w:bookmarkStart w:id="25" w:name="_Toc242177035"/>
      <w:r w:rsidRPr="00EC10E4">
        <w:rPr>
          <w:rFonts w:hint="eastAsia"/>
          <w:snapToGrid w:val="0"/>
          <w:sz w:val="22"/>
          <w:szCs w:val="22"/>
        </w:rPr>
        <w:t>（１）</w:t>
      </w:r>
      <w:r w:rsidR="00EC3697" w:rsidRPr="00EC10E4">
        <w:rPr>
          <w:rFonts w:hint="eastAsia"/>
          <w:snapToGrid w:val="0"/>
          <w:sz w:val="22"/>
          <w:szCs w:val="22"/>
        </w:rPr>
        <w:t>申請</w:t>
      </w:r>
      <w:r w:rsidRPr="00EC10E4">
        <w:rPr>
          <w:rFonts w:hint="eastAsia"/>
          <w:snapToGrid w:val="0"/>
          <w:sz w:val="22"/>
          <w:szCs w:val="22"/>
        </w:rPr>
        <w:t>者資格</w:t>
      </w:r>
      <w:bookmarkEnd w:id="25"/>
    </w:p>
    <w:p w14:paraId="7F099D6E" w14:textId="46353089" w:rsidR="00CD7FB6" w:rsidRPr="00EC10E4" w:rsidRDefault="00CD7FB6" w:rsidP="003F1416">
      <w:pPr>
        <w:ind w:leftChars="100" w:left="20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次の要件を満たす会社法</w:t>
      </w:r>
      <w:r w:rsidR="008A6EBA">
        <w:rPr>
          <w:rFonts w:asciiTheme="minorEastAsia" w:eastAsiaTheme="minorEastAsia" w:hAnsiTheme="minorEastAsia" w:hint="eastAsia"/>
          <w:snapToGrid w:val="0"/>
          <w:sz w:val="22"/>
          <w:szCs w:val="22"/>
        </w:rPr>
        <w:t>（平成17年法律第86号）</w:t>
      </w:r>
      <w:r w:rsidRPr="00EC10E4">
        <w:rPr>
          <w:rFonts w:asciiTheme="minorEastAsia" w:eastAsiaTheme="minorEastAsia" w:hAnsiTheme="minorEastAsia" w:hint="eastAsia"/>
          <w:snapToGrid w:val="0"/>
          <w:sz w:val="22"/>
          <w:szCs w:val="22"/>
        </w:rPr>
        <w:t>上の会社、一般社団法人及び一般財団法人に関する法律</w:t>
      </w:r>
      <w:r w:rsidR="008A6EBA">
        <w:rPr>
          <w:rFonts w:asciiTheme="minorEastAsia" w:eastAsiaTheme="minorEastAsia" w:hAnsiTheme="minorEastAsia" w:hint="eastAsia"/>
          <w:snapToGrid w:val="0"/>
          <w:sz w:val="22"/>
          <w:szCs w:val="22"/>
        </w:rPr>
        <w:t>（平成18年法律第48号）</w:t>
      </w:r>
      <w:r w:rsidRPr="00EC10E4">
        <w:rPr>
          <w:rFonts w:asciiTheme="minorEastAsia" w:eastAsiaTheme="minorEastAsia" w:hAnsiTheme="minorEastAsia" w:hint="eastAsia"/>
          <w:snapToGrid w:val="0"/>
          <w:sz w:val="22"/>
          <w:szCs w:val="22"/>
        </w:rPr>
        <w:t>上の一般社団法人又は一般財団法人（公益社団法人・公益財団法人を含む</w:t>
      </w:r>
      <w:r w:rsidR="00950649">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特定非営利活動促進法上の特定非営利活動法人（ＮＰＯ法人）その他法人格を有する団体及び法人格を有しないが、団体としての規約を有し、かつ代表者の定めがある団体（以下「法人等」という。）、若しくは複数の法人等が構成するグループであること。</w:t>
      </w:r>
    </w:p>
    <w:p w14:paraId="4E19BFDA" w14:textId="77777777" w:rsidR="00CD7FB6" w:rsidRPr="00EC10E4" w:rsidRDefault="00CD7FB6" w:rsidP="003F1416">
      <w:pPr>
        <w:ind w:leftChars="100" w:left="200"/>
        <w:rPr>
          <w:rFonts w:asciiTheme="minorEastAsia" w:eastAsiaTheme="minorEastAsia" w:hAnsiTheme="minorEastAsia"/>
          <w:snapToGrid w:val="0"/>
          <w:sz w:val="22"/>
          <w:szCs w:val="22"/>
        </w:rPr>
      </w:pPr>
    </w:p>
    <w:p w14:paraId="54DBD15F" w14:textId="5B7C3243" w:rsidR="00286104" w:rsidRPr="008A6EBA" w:rsidRDefault="00286104" w:rsidP="00286104">
      <w:pPr>
        <w:numPr>
          <w:ilvl w:val="0"/>
          <w:numId w:val="13"/>
        </w:numPr>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事業を行う上での必要な法的資格を有するもので、日本国内に営業所又は事務所を有していること</w:t>
      </w:r>
      <w:r w:rsidR="00E130D3" w:rsidRPr="008A6EBA">
        <w:rPr>
          <w:rFonts w:asciiTheme="minorEastAsia" w:eastAsiaTheme="minorEastAsia" w:hAnsiTheme="minorEastAsia" w:hint="eastAsia"/>
          <w:sz w:val="21"/>
          <w:szCs w:val="21"/>
        </w:rPr>
        <w:t>。</w:t>
      </w:r>
    </w:p>
    <w:p w14:paraId="65DDD029" w14:textId="7A440B63" w:rsidR="00286104" w:rsidRPr="008A6EBA" w:rsidRDefault="00286104" w:rsidP="00286104">
      <w:pPr>
        <w:numPr>
          <w:ilvl w:val="0"/>
          <w:numId w:val="13"/>
        </w:numPr>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府税、法人税並びに</w:t>
      </w:r>
      <w:r w:rsidRPr="008A6EBA">
        <w:rPr>
          <w:rFonts w:asciiTheme="minorEastAsia" w:eastAsiaTheme="minorEastAsia" w:hAnsiTheme="minorEastAsia"/>
          <w:sz w:val="21"/>
          <w:szCs w:val="21"/>
        </w:rPr>
        <w:t>消費税及び地方消費税</w:t>
      </w:r>
      <w:r w:rsidRPr="008A6EBA">
        <w:rPr>
          <w:rFonts w:asciiTheme="minorEastAsia" w:eastAsiaTheme="minorEastAsia" w:hAnsiTheme="minorEastAsia" w:hint="eastAsia"/>
          <w:sz w:val="21"/>
          <w:szCs w:val="21"/>
        </w:rPr>
        <w:t>に係る徴収金を完納していること。</w:t>
      </w:r>
    </w:p>
    <w:p w14:paraId="09879388" w14:textId="77777777" w:rsidR="00286104" w:rsidRPr="008A6EBA" w:rsidRDefault="00286104" w:rsidP="00286104">
      <w:pPr>
        <w:numPr>
          <w:ilvl w:val="0"/>
          <w:numId w:val="13"/>
        </w:numPr>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 次のアから</w:t>
      </w:r>
      <w:proofErr w:type="gramStart"/>
      <w:r w:rsidRPr="008A6EBA">
        <w:rPr>
          <w:rFonts w:asciiTheme="minorEastAsia" w:eastAsiaTheme="minorEastAsia" w:hAnsiTheme="minorEastAsia" w:hint="eastAsia"/>
          <w:sz w:val="21"/>
          <w:szCs w:val="21"/>
        </w:rPr>
        <w:t>オ</w:t>
      </w:r>
      <w:proofErr w:type="gramEnd"/>
      <w:r w:rsidRPr="008A6EBA">
        <w:rPr>
          <w:rFonts w:asciiTheme="minorEastAsia" w:eastAsiaTheme="minorEastAsia" w:hAnsiTheme="minorEastAsia" w:hint="eastAsia"/>
          <w:sz w:val="21"/>
          <w:szCs w:val="21"/>
        </w:rPr>
        <w:t>までのいずれにも該当しないこと。</w:t>
      </w:r>
    </w:p>
    <w:p w14:paraId="31338BB1" w14:textId="1A314B97" w:rsidR="00286104" w:rsidRPr="008A6EBA" w:rsidRDefault="00286104" w:rsidP="00286104">
      <w:pPr>
        <w:ind w:leftChars="300" w:left="810" w:hangingChars="100" w:hanging="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ア　地方自治法第244条の2第11項の規定により府又は他の地方公共団体から指定を取り消され、その取り消しの日から2年を経過しない</w:t>
      </w:r>
      <w:r w:rsidR="00950649">
        <w:rPr>
          <w:rFonts w:asciiTheme="minorEastAsia" w:eastAsiaTheme="minorEastAsia" w:hAnsiTheme="minorEastAsia" w:hint="eastAsia"/>
          <w:sz w:val="21"/>
          <w:szCs w:val="21"/>
        </w:rPr>
        <w:t>もの</w:t>
      </w:r>
      <w:r w:rsidRPr="008A6EBA">
        <w:rPr>
          <w:rFonts w:asciiTheme="minorEastAsia" w:eastAsiaTheme="minorEastAsia" w:hAnsiTheme="minorEastAsia" w:hint="eastAsia"/>
          <w:sz w:val="21"/>
          <w:szCs w:val="21"/>
        </w:rPr>
        <w:t>。なお、指定を取り消されたグループの構成員であった法人等について、その取り消しの日から2年を経過しない場合は、その法人等が指定を取り消され、その取り消しの日から2年を経過しないものとみなす。</w:t>
      </w:r>
    </w:p>
    <w:p w14:paraId="2182E37D" w14:textId="77777777" w:rsidR="00286104" w:rsidRPr="008A6EBA" w:rsidRDefault="00286104" w:rsidP="00286104">
      <w:pPr>
        <w:ind w:leftChars="300" w:left="810" w:hangingChars="100" w:hanging="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イ　地方自治法施行令第167条の4の規定により一般競争入札の参加資格を有しない者</w:t>
      </w:r>
    </w:p>
    <w:p w14:paraId="355DF240" w14:textId="6FA3DE07" w:rsidR="00286104" w:rsidRPr="008A6EBA" w:rsidRDefault="00286104" w:rsidP="0DDEB893">
      <w:pPr>
        <w:ind w:leftChars="307" w:left="868" w:hangingChars="121" w:hanging="254"/>
        <w:rPr>
          <w:rFonts w:asciiTheme="minorEastAsia" w:eastAsiaTheme="minorEastAsia" w:hAnsiTheme="minorEastAsia"/>
          <w:sz w:val="21"/>
          <w:szCs w:val="21"/>
        </w:rPr>
      </w:pPr>
      <w:r w:rsidRPr="07346A21">
        <w:rPr>
          <w:rFonts w:asciiTheme="minorEastAsia" w:eastAsiaTheme="minorEastAsia" w:hAnsiTheme="minorEastAsia"/>
          <w:sz w:val="21"/>
          <w:szCs w:val="21"/>
        </w:rPr>
        <w:t>ウ　民事再生法第21条第1項又は第2項の規定による再生手続開始の申立てをしている者又は申立てをなされている者（同法第33条第1項の再生手続開始の決定を受けた者を除く。</w:t>
      </w:r>
      <w:proofErr w:type="gramStart"/>
      <w:r w:rsidRPr="07346A21">
        <w:rPr>
          <w:rFonts w:asciiTheme="minorEastAsia" w:eastAsiaTheme="minorEastAsia" w:hAnsiTheme="minorEastAsia"/>
          <w:sz w:val="21"/>
          <w:szCs w:val="21"/>
        </w:rPr>
        <w:t>)、</w:t>
      </w:r>
      <w:proofErr w:type="gramEnd"/>
      <w:r w:rsidRPr="07346A21">
        <w:rPr>
          <w:rFonts w:asciiTheme="minorEastAsia" w:eastAsiaTheme="minorEastAsia" w:hAnsiTheme="minorEastAsia"/>
          <w:sz w:val="21"/>
          <w:szCs w:val="21"/>
        </w:rPr>
        <w:t>会社更生法第17条第1項又は第2項の規定による更生手続開始の申立てをしている者又は申立てをなされている者(同法第41条第1項の更生手続開始の決定を受けた者を除く</w:t>
      </w:r>
      <w:proofErr w:type="gramStart"/>
      <w:r w:rsidRPr="07346A21">
        <w:rPr>
          <w:rFonts w:asciiTheme="minorEastAsia" w:eastAsiaTheme="minorEastAsia" w:hAnsiTheme="minorEastAsia"/>
          <w:sz w:val="21"/>
          <w:szCs w:val="21"/>
        </w:rPr>
        <w:t>。)、</w:t>
      </w:r>
      <w:proofErr w:type="gramEnd"/>
      <w:r w:rsidRPr="07346A21">
        <w:rPr>
          <w:rFonts w:asciiTheme="minorEastAsia" w:eastAsiaTheme="minorEastAsia" w:hAnsiTheme="minorEastAsia"/>
          <w:sz w:val="21"/>
          <w:szCs w:val="21"/>
        </w:rPr>
        <w:t>金融機関から取引の停止を受けている者その他の経営状態が著しく不健全であると認められる者</w:t>
      </w:r>
    </w:p>
    <w:p w14:paraId="702351CC" w14:textId="6A3B1676" w:rsidR="00286104" w:rsidRPr="008A6EBA" w:rsidRDefault="00286104" w:rsidP="00286104">
      <w:pPr>
        <w:ind w:leftChars="300" w:left="810" w:hangingChars="100" w:hanging="210"/>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エ</w:t>
      </w:r>
      <w:proofErr w:type="gramEnd"/>
      <w:r w:rsidRPr="008A6EBA">
        <w:rPr>
          <w:rFonts w:asciiTheme="minorEastAsia" w:eastAsiaTheme="minorEastAsia" w:hAnsiTheme="minorEastAsia" w:hint="eastAsia"/>
          <w:sz w:val="21"/>
          <w:szCs w:val="21"/>
        </w:rPr>
        <w:t xml:space="preserve">　募集要項の配付開始の日から審査結果の公表の日までの期間について、大阪府入札参加停止要綱に基づき入札参加停止の措置を受けている者</w:t>
      </w:r>
    </w:p>
    <w:p w14:paraId="1605E311" w14:textId="15DBF3E4" w:rsidR="00286104" w:rsidRPr="008A6EBA" w:rsidRDefault="00286104" w:rsidP="00286104">
      <w:pPr>
        <w:ind w:leftChars="300" w:left="810" w:hangingChars="100" w:hanging="210"/>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オ</w:t>
      </w:r>
      <w:proofErr w:type="gramEnd"/>
      <w:r w:rsidRPr="008A6EBA">
        <w:rPr>
          <w:rFonts w:asciiTheme="minorEastAsia" w:eastAsiaTheme="minorEastAsia" w:hAnsiTheme="minorEastAsia" w:hint="eastAsia"/>
          <w:sz w:val="21"/>
          <w:szCs w:val="21"/>
        </w:rPr>
        <w:t xml:space="preserve">　暴力団員による不当な行為の防止等に関する法律第2条第2号に掲げる暴力団、大阪</w:t>
      </w:r>
      <w:r w:rsidRPr="008A6EBA">
        <w:rPr>
          <w:rFonts w:asciiTheme="minorEastAsia" w:eastAsiaTheme="minorEastAsia" w:hAnsiTheme="minorEastAsia" w:hint="eastAsia"/>
          <w:sz w:val="21"/>
          <w:szCs w:val="21"/>
        </w:rPr>
        <w:lastRenderedPageBreak/>
        <w:t>府暴力団排除条例施行規則第3条の規定による暴力団密接関係者及びそれらの利益となる活動を行う者</w:t>
      </w:r>
    </w:p>
    <w:p w14:paraId="0BDFB758" w14:textId="53C9BAF2" w:rsidR="003F1416" w:rsidRPr="00EC10E4" w:rsidRDefault="003F1416" w:rsidP="003F1416">
      <w:pPr>
        <w:ind w:leftChars="200" w:left="400"/>
        <w:rPr>
          <w:rFonts w:asciiTheme="minorEastAsia" w:eastAsiaTheme="minorEastAsia" w:hAnsiTheme="minorEastAsia"/>
          <w:snapToGrid w:val="0"/>
          <w:sz w:val="22"/>
          <w:szCs w:val="22"/>
        </w:rPr>
      </w:pPr>
    </w:p>
    <w:p w14:paraId="28B026B3" w14:textId="0A0588C3" w:rsidR="00567207" w:rsidRPr="00EC10E4" w:rsidRDefault="00280278" w:rsidP="00280278">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複数の法人等が構成するグループで申請する場合は、上記①～③の要件を、すべての構成員が満たしていること。また、申請書の提出期限後は、代表する法人及びグループを構成する法人等の変更は認めません。</w:t>
      </w:r>
    </w:p>
    <w:p w14:paraId="434812B1" w14:textId="48E8A267" w:rsidR="001600BB" w:rsidRPr="00EC10E4" w:rsidRDefault="001600BB" w:rsidP="003F1416">
      <w:pPr>
        <w:ind w:leftChars="100" w:left="200"/>
        <w:rPr>
          <w:rFonts w:asciiTheme="minorEastAsia" w:eastAsiaTheme="minorEastAsia" w:hAnsiTheme="minorEastAsia"/>
          <w:snapToGrid w:val="0"/>
          <w:sz w:val="21"/>
          <w:szCs w:val="21"/>
        </w:rPr>
      </w:pPr>
    </w:p>
    <w:p w14:paraId="08C95BA0" w14:textId="5BCDA32E" w:rsidR="007A7CAA" w:rsidRPr="00EC10E4" w:rsidRDefault="00567207" w:rsidP="0067560A">
      <w:pPr>
        <w:pStyle w:val="2"/>
        <w:rPr>
          <w:snapToGrid w:val="0"/>
          <w:sz w:val="22"/>
          <w:szCs w:val="22"/>
        </w:rPr>
      </w:pPr>
      <w:bookmarkStart w:id="26" w:name="_Toc242177036"/>
      <w:r w:rsidRPr="00EC10E4">
        <w:rPr>
          <w:rFonts w:hint="eastAsia"/>
          <w:snapToGrid w:val="0"/>
          <w:sz w:val="22"/>
          <w:szCs w:val="22"/>
        </w:rPr>
        <w:t>（２）</w:t>
      </w:r>
      <w:r w:rsidR="007A7CAA" w:rsidRPr="00EC10E4">
        <w:rPr>
          <w:rFonts w:hint="eastAsia"/>
          <w:snapToGrid w:val="0"/>
          <w:sz w:val="22"/>
          <w:szCs w:val="22"/>
        </w:rPr>
        <w:t>管理者として果たしていただくべき責務</w:t>
      </w:r>
      <w:bookmarkEnd w:id="26"/>
    </w:p>
    <w:p w14:paraId="2FCCBE40" w14:textId="6F22EB4B" w:rsidR="007A7CAA" w:rsidRPr="00EC10E4" w:rsidRDefault="007A7CAA" w:rsidP="00793696">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府の公の施設として、公園の管理運営を行うに</w:t>
      </w:r>
      <w:r w:rsidR="009050C7" w:rsidRPr="00EC10E4">
        <w:rPr>
          <w:rFonts w:asciiTheme="minorEastAsia" w:eastAsiaTheme="minorEastAsia" w:hAnsiTheme="minorEastAsia" w:hint="eastAsia"/>
          <w:snapToGrid w:val="0"/>
          <w:sz w:val="22"/>
          <w:szCs w:val="22"/>
        </w:rPr>
        <w:t>当たり</w:t>
      </w:r>
      <w:r w:rsidR="00613130" w:rsidRPr="00EC10E4">
        <w:rPr>
          <w:rFonts w:asciiTheme="minorEastAsia" w:eastAsiaTheme="minorEastAsia" w:hAnsiTheme="minorEastAsia" w:hint="eastAsia"/>
          <w:snapToGrid w:val="0"/>
          <w:sz w:val="22"/>
          <w:szCs w:val="22"/>
        </w:rPr>
        <w:t>、</w:t>
      </w:r>
      <w:r w:rsidR="00793696" w:rsidRPr="00EC10E4">
        <w:rPr>
          <w:rFonts w:asciiTheme="minorEastAsia" w:eastAsiaTheme="minorEastAsia" w:hAnsiTheme="minorEastAsia" w:hint="eastAsia"/>
          <w:snapToGrid w:val="0"/>
          <w:sz w:val="22"/>
          <w:szCs w:val="22"/>
        </w:rPr>
        <w:t>下記のア～</w:t>
      </w:r>
      <w:r w:rsidR="00036276" w:rsidRPr="00EC10E4">
        <w:rPr>
          <w:rFonts w:asciiTheme="minorEastAsia" w:eastAsiaTheme="minorEastAsia" w:hAnsiTheme="minorEastAsia" w:hint="eastAsia"/>
          <w:snapToGrid w:val="0"/>
          <w:sz w:val="22"/>
          <w:szCs w:val="22"/>
        </w:rPr>
        <w:t>ネ</w:t>
      </w:r>
      <w:r w:rsidR="00793696" w:rsidRPr="00EC10E4">
        <w:rPr>
          <w:rFonts w:asciiTheme="minorEastAsia" w:eastAsiaTheme="minorEastAsia" w:hAnsiTheme="minorEastAsia" w:hint="eastAsia"/>
          <w:snapToGrid w:val="0"/>
          <w:sz w:val="22"/>
          <w:szCs w:val="22"/>
        </w:rPr>
        <w:t>について、責務を果たしていただくこととなります（管理要領及び管理マニュアルも参照してください。）。</w:t>
      </w:r>
    </w:p>
    <w:p w14:paraId="5CAB6EC5" w14:textId="40EC81E4" w:rsidR="007A7CAA" w:rsidRPr="00EC10E4" w:rsidRDefault="007A7CAA" w:rsidP="007A7CAA">
      <w:pPr>
        <w:rPr>
          <w:rFonts w:asciiTheme="minorEastAsia" w:eastAsiaTheme="minorEastAsia" w:hAnsiTheme="minorEastAsia"/>
          <w:snapToGrid w:val="0"/>
          <w:sz w:val="22"/>
          <w:szCs w:val="22"/>
        </w:rPr>
      </w:pPr>
    </w:p>
    <w:p w14:paraId="5765C1C6" w14:textId="77777777" w:rsidR="00ED352C" w:rsidRPr="008A6EBA" w:rsidRDefault="00ED352C" w:rsidP="00ED352C">
      <w:pPr>
        <w:tabs>
          <w:tab w:val="left" w:pos="180"/>
        </w:tabs>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ア　個人情報の取扱い</w:t>
      </w:r>
    </w:p>
    <w:p w14:paraId="07548A63" w14:textId="52A04904"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指定管理者が行う公の施設の管理に係る個人情報の取扱いについては、個人情報の保護に関する法律（以下「保護法」という。）第５章（行政機関等の義務等）の規定が適用されます。</w:t>
      </w:r>
    </w:p>
    <w:p w14:paraId="514DB6D4" w14:textId="4A5E460B" w:rsidR="00ED352C" w:rsidRPr="008A6EBA" w:rsidRDefault="008E3E63" w:rsidP="008E3E63">
      <w:pPr>
        <w:rPr>
          <w:rFonts w:asciiTheme="minorEastAsia" w:eastAsiaTheme="minorEastAsia" w:hAnsiTheme="minorEastAsia"/>
          <w:sz w:val="21"/>
          <w:szCs w:val="21"/>
        </w:rPr>
      </w:pPr>
      <w:r w:rsidRPr="008A6EBA">
        <w:rPr>
          <w:rFonts w:asciiTheme="minorEastAsia" w:eastAsiaTheme="minorEastAsia" w:hAnsiTheme="minorEastAsia"/>
          <w:i/>
          <w:noProof/>
          <w:sz w:val="21"/>
          <w:szCs w:val="21"/>
          <w:u w:val="single"/>
        </w:rPr>
        <w:lastRenderedPageBreak/>
        <mc:AlternateContent>
          <mc:Choice Requires="wps">
            <w:drawing>
              <wp:inline distT="0" distB="0" distL="0" distR="0" wp14:anchorId="1DB1F661" wp14:editId="79F3CBEE">
                <wp:extent cx="5759450" cy="6715125"/>
                <wp:effectExtent l="0" t="0" r="12700" b="28575"/>
                <wp:docPr id="40" name="四角形: 角を丸くす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6715125"/>
                        </a:xfrm>
                        <a:prstGeom prst="roundRect">
                          <a:avLst>
                            <a:gd name="adj" fmla="val 5829"/>
                          </a:avLst>
                        </a:prstGeom>
                        <a:solidFill>
                          <a:srgbClr val="FFFFFF"/>
                        </a:solidFill>
                        <a:ln w="9525" cap="rnd" algn="ctr">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5FC5E6" w14:textId="77777777" w:rsidR="008E3E63" w:rsidRPr="00DF2273" w:rsidRDefault="008E3E63" w:rsidP="008E3E63">
                            <w:pPr>
                              <w:rPr>
                                <w:rFonts w:ascii="ＭＳ 明朝" w:hAnsi="ＭＳ 明朝"/>
                              </w:rPr>
                            </w:pPr>
                            <w:r w:rsidRPr="00DF2273">
                              <w:rPr>
                                <w:rFonts w:ascii="ＭＳ 明朝" w:hAnsi="ＭＳ 明朝" w:hint="eastAsia"/>
                              </w:rPr>
                              <w:t>《指定管理者に適用される主な規定（保護法第５章）の内容》</w:t>
                            </w:r>
                          </w:p>
                          <w:p w14:paraId="0B37C40D" w14:textId="77777777" w:rsidR="008E3E63" w:rsidRPr="00DF2273" w:rsidRDefault="008E3E63" w:rsidP="008E3E63">
                            <w:pPr>
                              <w:rPr>
                                <w:rFonts w:ascii="ＭＳ 明朝" w:hAnsi="ＭＳ 明朝"/>
                              </w:rPr>
                            </w:pPr>
                            <w:r w:rsidRPr="00DF2273">
                              <w:rPr>
                                <w:rFonts w:ascii="ＭＳ 明朝" w:hAnsi="ＭＳ 明朝" w:hint="eastAsia"/>
                              </w:rPr>
                              <w:t>①　個人情報の保有に関する制限</w:t>
                            </w:r>
                          </w:p>
                          <w:p w14:paraId="7568E2BD" w14:textId="77777777" w:rsidR="008E3E63" w:rsidRPr="00DF2273" w:rsidRDefault="008E3E63" w:rsidP="008E3E63">
                            <w:pPr>
                              <w:rPr>
                                <w:rFonts w:ascii="ＭＳ 明朝" w:hAnsi="ＭＳ 明朝"/>
                              </w:rPr>
                            </w:pPr>
                            <w:r w:rsidRPr="00DF2273">
                              <w:rPr>
                                <w:rFonts w:ascii="ＭＳ 明朝" w:hAnsi="ＭＳ 明朝" w:hint="eastAsia"/>
                              </w:rPr>
                              <w:t xml:space="preserve">　ａ　所掌事務等に必要な場合への限定及び利用目的の特定（保護法第61条第１項）</w:t>
                            </w:r>
                          </w:p>
                          <w:p w14:paraId="53CF5975" w14:textId="77777777" w:rsidR="008E3E63" w:rsidRPr="00DF2273" w:rsidRDefault="008E3E63" w:rsidP="008E3E63">
                            <w:pPr>
                              <w:rPr>
                                <w:rFonts w:ascii="ＭＳ 明朝" w:hAnsi="ＭＳ 明朝"/>
                              </w:rPr>
                            </w:pPr>
                            <w:r w:rsidRPr="00DF2273">
                              <w:rPr>
                                <w:rFonts w:ascii="ＭＳ 明朝" w:hAnsi="ＭＳ 明朝" w:hint="eastAsia"/>
                              </w:rPr>
                              <w:t xml:space="preserve">　ｂ　利用目的達成のために必要な範囲を超えた保有を制限（保護法第61条第２項）</w:t>
                            </w:r>
                          </w:p>
                          <w:p w14:paraId="54A7AD74" w14:textId="77777777" w:rsidR="008E3E63" w:rsidRPr="00DF2273" w:rsidRDefault="008E3E63" w:rsidP="008E3E63">
                            <w:pPr>
                              <w:rPr>
                                <w:rFonts w:ascii="ＭＳ 明朝" w:hAnsi="ＭＳ 明朝"/>
                              </w:rPr>
                            </w:pPr>
                            <w:r w:rsidRPr="00DF2273">
                              <w:rPr>
                                <w:rFonts w:ascii="ＭＳ 明朝" w:hAnsi="ＭＳ 明朝" w:hint="eastAsia"/>
                              </w:rPr>
                              <w:t>②　取得及び利用の際の遵守事項</w:t>
                            </w:r>
                          </w:p>
                          <w:p w14:paraId="3FB60DB6" w14:textId="77777777" w:rsidR="008E3E63" w:rsidRPr="00DF2273" w:rsidRDefault="008E3E63" w:rsidP="008E3E63">
                            <w:pPr>
                              <w:rPr>
                                <w:rFonts w:ascii="ＭＳ 明朝" w:hAnsi="ＭＳ 明朝"/>
                              </w:rPr>
                            </w:pPr>
                            <w:r w:rsidRPr="00DF2273">
                              <w:rPr>
                                <w:rFonts w:ascii="ＭＳ 明朝" w:hAnsi="ＭＳ 明朝" w:hint="eastAsia"/>
                              </w:rPr>
                              <w:t xml:space="preserve">　ａ　利用目的変更の制限（保護法第61条第３項）</w:t>
                            </w:r>
                          </w:p>
                          <w:p w14:paraId="4638DF66" w14:textId="77777777" w:rsidR="008E3E63" w:rsidRPr="00DF2273" w:rsidRDefault="008E3E63" w:rsidP="008E3E63">
                            <w:pPr>
                              <w:rPr>
                                <w:rFonts w:ascii="ＭＳ 明朝" w:hAnsi="ＭＳ 明朝"/>
                              </w:rPr>
                            </w:pPr>
                            <w:r w:rsidRPr="00DF2273">
                              <w:rPr>
                                <w:rFonts w:ascii="ＭＳ 明朝" w:hAnsi="ＭＳ 明朝" w:hint="eastAsia"/>
                              </w:rPr>
                              <w:t xml:space="preserve">　ｂ　本人から書面により取得する際の利用目的の明示（保護法第62条）</w:t>
                            </w:r>
                          </w:p>
                          <w:p w14:paraId="0EDF358F" w14:textId="77777777" w:rsidR="008E3E63" w:rsidRPr="00DF2273" w:rsidRDefault="008E3E63" w:rsidP="008E3E63">
                            <w:pPr>
                              <w:rPr>
                                <w:rFonts w:ascii="ＭＳ 明朝" w:hAnsi="ＭＳ 明朝"/>
                              </w:rPr>
                            </w:pPr>
                            <w:r w:rsidRPr="00DF2273">
                              <w:rPr>
                                <w:rFonts w:ascii="ＭＳ 明朝" w:hAnsi="ＭＳ 明朝" w:hint="eastAsia"/>
                              </w:rPr>
                              <w:t xml:space="preserve">　ｃ　不適正な利用・取得の禁止（保護法第63条及び第64条）</w:t>
                            </w:r>
                          </w:p>
                          <w:p w14:paraId="241658D6" w14:textId="77777777" w:rsidR="008E3E63" w:rsidRPr="00DF2273" w:rsidRDefault="008E3E63" w:rsidP="008E3E63">
                            <w:pPr>
                              <w:rPr>
                                <w:rFonts w:ascii="ＭＳ 明朝" w:hAnsi="ＭＳ 明朝"/>
                              </w:rPr>
                            </w:pPr>
                            <w:r w:rsidRPr="00DF2273">
                              <w:rPr>
                                <w:rFonts w:ascii="ＭＳ 明朝" w:hAnsi="ＭＳ 明朝" w:hint="eastAsia"/>
                              </w:rPr>
                              <w:t xml:space="preserve">　ｄ　利用目的の達成に必要な範囲内における正確性確保の努力義務（保護法第65条）</w:t>
                            </w:r>
                          </w:p>
                          <w:p w14:paraId="085AD1D4" w14:textId="77777777" w:rsidR="008E3E63" w:rsidRPr="00DF2273" w:rsidRDefault="008E3E63" w:rsidP="008E3E63">
                            <w:pPr>
                              <w:rPr>
                                <w:rFonts w:ascii="ＭＳ 明朝" w:hAnsi="ＭＳ 明朝"/>
                              </w:rPr>
                            </w:pPr>
                            <w:r w:rsidRPr="00DF2273">
                              <w:rPr>
                                <w:rFonts w:ascii="ＭＳ 明朝" w:hAnsi="ＭＳ 明朝" w:hint="eastAsia"/>
                              </w:rPr>
                              <w:t>③　安全管理措置等</w:t>
                            </w:r>
                          </w:p>
                          <w:p w14:paraId="1F305B74"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ａ　漏えい、滅失又は毀損の防止その他の保有個人情報の安全管理のために必要な措置を講じる義務（保護法第66条第１項、第２項）</w:t>
                            </w:r>
                          </w:p>
                          <w:p w14:paraId="1D3135C7"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ｂ　業務に関して知り得た個人情報の内容をみだりに他人に知らせ、又は不当な目的に利用してはならない従事者の義務（保護法第67条）</w:t>
                            </w:r>
                          </w:p>
                          <w:p w14:paraId="03E8D575" w14:textId="77777777" w:rsidR="008E3E63" w:rsidRPr="00DF2273" w:rsidRDefault="008E3E63" w:rsidP="008E3E63">
                            <w:pPr>
                              <w:rPr>
                                <w:rFonts w:ascii="ＭＳ 明朝" w:hAnsi="ＭＳ 明朝"/>
                              </w:rPr>
                            </w:pPr>
                            <w:r w:rsidRPr="00DF2273">
                              <w:rPr>
                                <w:rFonts w:ascii="ＭＳ 明朝" w:hAnsi="ＭＳ 明朝" w:hint="eastAsia"/>
                              </w:rPr>
                              <w:t>④　利用及び提供の制限</w:t>
                            </w:r>
                          </w:p>
                          <w:p w14:paraId="1651ABE5" w14:textId="77777777" w:rsidR="008E3E63" w:rsidRPr="00DF2273" w:rsidRDefault="008E3E63" w:rsidP="008E3E63">
                            <w:pPr>
                              <w:rPr>
                                <w:rFonts w:ascii="ＭＳ 明朝" w:hAnsi="ＭＳ 明朝"/>
                              </w:rPr>
                            </w:pPr>
                            <w:r w:rsidRPr="00DF2273">
                              <w:rPr>
                                <w:rFonts w:ascii="ＭＳ 明朝" w:hAnsi="ＭＳ 明朝" w:hint="eastAsia"/>
                              </w:rPr>
                              <w:t xml:space="preserve">　ａ　利用目的以外の目的のための利用及び提供禁止の原則（保護法第69条第１項）</w:t>
                            </w:r>
                          </w:p>
                          <w:p w14:paraId="563C211E" w14:textId="77777777" w:rsidR="008E3E63" w:rsidRPr="00DF2273" w:rsidRDefault="008E3E63" w:rsidP="008E3E63">
                            <w:pPr>
                              <w:rPr>
                                <w:rFonts w:ascii="ＭＳ 明朝" w:hAnsi="ＭＳ 明朝"/>
                              </w:rPr>
                            </w:pPr>
                            <w:r w:rsidRPr="00DF2273">
                              <w:rPr>
                                <w:rFonts w:ascii="ＭＳ 明朝" w:hAnsi="ＭＳ 明朝" w:hint="eastAsia"/>
                              </w:rPr>
                              <w:t xml:space="preserve">　ｂ　例外的に利用及び提供が認められる場合（保護法第69条第２項）</w:t>
                            </w:r>
                          </w:p>
                          <w:p w14:paraId="5BCF6D30" w14:textId="77777777" w:rsidR="008E3E63" w:rsidRPr="00DF2273" w:rsidRDefault="008E3E63" w:rsidP="008E3E63">
                            <w:pPr>
                              <w:rPr>
                                <w:rFonts w:ascii="ＭＳ 明朝" w:hAnsi="ＭＳ 明朝"/>
                              </w:rPr>
                            </w:pPr>
                            <w:r w:rsidRPr="00DF2273">
                              <w:rPr>
                                <w:rFonts w:ascii="ＭＳ 明朝" w:hAnsi="ＭＳ 明朝" w:hint="eastAsia"/>
                              </w:rPr>
                              <w:t xml:space="preserve">　ｃ　他法令との適用関係（保護法第69条第３項）</w:t>
                            </w:r>
                          </w:p>
                          <w:p w14:paraId="3F9CBCDA" w14:textId="77777777" w:rsidR="008E3E63" w:rsidRPr="00DF2273" w:rsidRDefault="008E3E63" w:rsidP="008E3E63">
                            <w:pPr>
                              <w:rPr>
                                <w:rFonts w:ascii="ＭＳ 明朝" w:hAnsi="ＭＳ 明朝"/>
                              </w:rPr>
                            </w:pPr>
                            <w:r w:rsidRPr="00DF2273">
                              <w:rPr>
                                <w:rFonts w:ascii="ＭＳ 明朝" w:hAnsi="ＭＳ 明朝" w:hint="eastAsia"/>
                              </w:rPr>
                              <w:t xml:space="preserve">　ｄ　行政機関等の内部における利用の制限（保護法第69条第４項）</w:t>
                            </w:r>
                          </w:p>
                          <w:p w14:paraId="7B05DF0B"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ｅ　提供を受ける者に対する必要な制限</w:t>
                            </w:r>
                            <w:r w:rsidRPr="00DF2273">
                              <w:rPr>
                                <w:rFonts w:ascii="ＭＳ 明朝" w:hAnsi="ＭＳ 明朝"/>
                              </w:rPr>
                              <w:t>、</w:t>
                            </w:r>
                            <w:r w:rsidRPr="00DF2273">
                              <w:rPr>
                                <w:rFonts w:ascii="ＭＳ 明朝" w:hAnsi="ＭＳ 明朝" w:hint="eastAsia"/>
                              </w:rPr>
                              <w:t>又は</w:t>
                            </w:r>
                            <w:r w:rsidRPr="00DF2273">
                              <w:rPr>
                                <w:rFonts w:ascii="ＭＳ 明朝" w:hAnsi="ＭＳ 明朝"/>
                              </w:rPr>
                              <w:t>漏えいの防止その他の個人情報の適切な管理のために必要な</w:t>
                            </w:r>
                            <w:r w:rsidRPr="00DF2273">
                              <w:rPr>
                                <w:rFonts w:ascii="ＭＳ 明朝" w:hAnsi="ＭＳ 明朝" w:hint="eastAsia"/>
                              </w:rPr>
                              <w:t>措置の要求（保護法第70条）</w:t>
                            </w:r>
                          </w:p>
                          <w:p w14:paraId="2B4A9FC2" w14:textId="77777777" w:rsidR="008E3E63" w:rsidRPr="00DF2273" w:rsidRDefault="008E3E63" w:rsidP="008E3E63">
                            <w:pPr>
                              <w:ind w:left="400" w:hangingChars="200" w:hanging="400"/>
                              <w:rPr>
                                <w:rFonts w:ascii="ＭＳ 明朝" w:hAnsi="ＭＳ 明朝"/>
                              </w:rPr>
                            </w:pPr>
                          </w:p>
                          <w:p w14:paraId="68DFAB91"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（留意点）</w:t>
                            </w:r>
                          </w:p>
                          <w:p w14:paraId="67C5CE90" w14:textId="77777777" w:rsidR="008E3E63" w:rsidRPr="00DF2273" w:rsidRDefault="008E3E63" w:rsidP="008E3E63">
                            <w:pPr>
                              <w:ind w:firstLineChars="100" w:firstLine="200"/>
                              <w:rPr>
                                <w:rFonts w:ascii="ＭＳ 明朝" w:hAnsi="ＭＳ 明朝"/>
                              </w:rPr>
                            </w:pPr>
                            <w:r w:rsidRPr="00DF2273">
                              <w:rPr>
                                <w:rFonts w:ascii="ＭＳ 明朝" w:hAnsi="ＭＳ 明朝" w:hint="eastAsia"/>
                              </w:rPr>
                              <w:t>指定管理者が保護法上の「個人情報取扱事業者等」に該当する場合は、保護法改正前と同様に保護法第４章（個人情報取扱事業者等の義務等）の規定も遵守する必要があります。</w:t>
                            </w:r>
                          </w:p>
                          <w:p w14:paraId="2A9251F1" w14:textId="77777777" w:rsidR="008E3E63" w:rsidRPr="008E3E63" w:rsidRDefault="008E3E63" w:rsidP="008E3E63">
                            <w:pPr>
                              <w:ind w:firstLineChars="100" w:firstLine="200"/>
                              <w:rPr>
                                <w:rFonts w:ascii="ＭＳ 明朝" w:hAnsi="ＭＳ 明朝"/>
                              </w:rPr>
                            </w:pPr>
                            <w:r w:rsidRPr="00DF2273">
                              <w:rPr>
                                <w:rFonts w:ascii="ＭＳ 明朝" w:hAnsi="ＭＳ 明朝" w:hint="eastAsia"/>
                              </w:rPr>
                              <w:t>その場合、保護法第５章（行政機関等の義務等）において、要配慮個人情報に係る取得制限などの規定はありませんが、保護法第４章（個人</w:t>
                            </w:r>
                            <w:r w:rsidRPr="003370C5">
                              <w:rPr>
                                <w:rFonts w:ascii="ＭＳ 明朝" w:hAnsi="ＭＳ 明朝" w:hint="eastAsia"/>
                                <w:color w:val="000000"/>
                              </w:rPr>
                              <w:t>情報取扱</w:t>
                            </w:r>
                            <w:r w:rsidRPr="00DF2273">
                              <w:rPr>
                                <w:rFonts w:ascii="ＭＳ 明朝" w:hAnsi="ＭＳ 明朝" w:hint="eastAsia"/>
                              </w:rPr>
                              <w:t>事業者等の義務等）の要配慮個人情報の取得制限（保護法第20条第２項）等の規定は適用されますので、ご留意ください。</w:t>
                            </w:r>
                          </w:p>
                        </w:txbxContent>
                      </wps:txbx>
                      <wps:bodyPr rot="0" vert="horz" wrap="square" lIns="74295" tIns="8890" rIns="74295" bIns="8890" anchor="t" anchorCtr="0" upright="1">
                        <a:noAutofit/>
                      </wps:bodyPr>
                    </wps:wsp>
                  </a:graphicData>
                </a:graphic>
              </wp:inline>
            </w:drawing>
          </mc:Choice>
          <mc:Fallback>
            <w:pict>
              <v:roundrect w14:anchorId="1DB1F661" id="四角形: 角を丸くする 40" o:spid="_x0000_s1027" style="width:453.5pt;height:528.75pt;visibility:visible;mso-wrap-style:square;mso-left-percent:-10001;mso-top-percent:-10001;mso-position-horizontal:absolute;mso-position-horizontal-relative:char;mso-position-vertical:absolute;mso-position-vertical-relative:line;mso-left-percent:-10001;mso-top-percent:-10001;v-text-anchor:top" arcsize="3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E29RwIAAIcEAAAOAAAAZHJzL2Uyb0RvYy54bWysVNuO0zAQfUfiHyy/07TVZreNNl2tthQh&#10;LRex8AFT20kMjsfYbtPy9YzdC13gCZEHa8bjOXM5M7m92/WGbZUPGm3NJ6MxZ8oKlNq2Nf/yefVq&#10;xlmIYCUYtKrmexX43eLli9vBVWqKHRqpPCMQG6rB1byL0VVFEUSneggjdMqSsUHfQyTVt4X0MBB6&#10;b4rpeHxdDOil8yhUCHS7PBj5IuM3jRLxQ9MEFZmpOeUW8+nzuU5nsbiFqvXgOi2OacA/ZNGDthT0&#10;DLWECGzj9R9QvRYeAzZxJLAvsGm0ULkGqmYy/q2apw6cyrVQc4I7tyn8P1jxfvvkPvqUenCPKL4F&#10;ZvGhA9uqe+9x6BRICjdJjSoGF6qzQ1ICubL18A4lUQubiLkHu8b3CZCqY7vc6v251WoXmaDL8qac&#10;X5XEiCDb9c2knEzLHAOqk7vzIb5R2LMk1NzjxspPRGiOAdvHEHPDJbPQp/DyK2dNb4i+LRhWzqbz&#10;I+DxbQHVCTKXi0bLlTYmK75dPxjPyLPmq/wdncPlM2PZUPN5SbkyATSu3krOwLQ0+yL6nNkzh3CJ&#10;O87f33BTXksI3SF+2IclxvQOqlx1lhITr63McgRtDjIVZWx6qPKwU1NORCVu0hqEKu7WO6blkcV0&#10;s0a5J+Y8HvaB9peEDv0PzgbahZqH7xvwijPz1hL7N1fTOVUcszKbzYk2f2lYXxjACgKqeaS+ZPEh&#10;HtZt47xuO4ozyW2yeE/z0uhzvoecjlNG007Ss3W61POrX/+PxU8AAAD//wMAUEsDBBQABgAIAAAA&#10;IQDRREB12wAAAAYBAAAPAAAAZHJzL2Rvd25yZXYueG1sTI/NTsMwEITvSLyDtUjcqF2kUghxKkAg&#10;DoiK/nB3420cEa+D7Tbh7Vm4wGWl0YxmvykXo+/EEWNqA2mYThQIpDrYlhoN283TxTWIlA1Z0wVC&#10;DV+YYFGdnpSmsGGgFR7XuRFcQqkwGlzOfSFlqh16kyahR2JvH6I3mWVspI1m4HLfyUulrqQ3LfEH&#10;Z3p8cFh/rA9ew/71fvr+EhWZN+zd42c/LofnldbnZ+PdLYiMY/4Lww8+o0PFTLtwIJtEp4GH5N/L&#10;3o2as9xxSM3mM5BVKf/jV98AAAD//wMAUEsBAi0AFAAGAAgAAAAhALaDOJL+AAAA4QEAABMAAAAA&#10;AAAAAAAAAAAAAAAAAFtDb250ZW50X1R5cGVzXS54bWxQSwECLQAUAAYACAAAACEAOP0h/9YAAACU&#10;AQAACwAAAAAAAAAAAAAAAAAvAQAAX3JlbHMvLnJlbHNQSwECLQAUAAYACAAAACEADVhNvUcCAACH&#10;BAAADgAAAAAAAAAAAAAAAAAuAgAAZHJzL2Uyb0RvYy54bWxQSwECLQAUAAYACAAAACEA0URAddsA&#10;AAAGAQAADwAAAAAAAAAAAAAAAAChBAAAZHJzL2Rvd25yZXYueG1sUEsFBgAAAAAEAAQA8wAAAKkF&#10;AAAAAA==&#10;">
                <v:stroke dashstyle="1 1" endcap="round"/>
                <v:textbox inset="5.85pt,.7pt,5.85pt,.7pt">
                  <w:txbxContent>
                    <w:p w14:paraId="0E5FC5E6" w14:textId="77777777" w:rsidR="008E3E63" w:rsidRPr="00DF2273" w:rsidRDefault="008E3E63" w:rsidP="008E3E63">
                      <w:pPr>
                        <w:rPr>
                          <w:rFonts w:ascii="ＭＳ 明朝" w:hAnsi="ＭＳ 明朝"/>
                        </w:rPr>
                      </w:pPr>
                      <w:r w:rsidRPr="00DF2273">
                        <w:rPr>
                          <w:rFonts w:ascii="ＭＳ 明朝" w:hAnsi="ＭＳ 明朝" w:hint="eastAsia"/>
                        </w:rPr>
                        <w:t>《指定管理者に適用される主な規定（保護法第５章）の内容》</w:t>
                      </w:r>
                    </w:p>
                    <w:p w14:paraId="0B37C40D" w14:textId="77777777" w:rsidR="008E3E63" w:rsidRPr="00DF2273" w:rsidRDefault="008E3E63" w:rsidP="008E3E63">
                      <w:pPr>
                        <w:rPr>
                          <w:rFonts w:ascii="ＭＳ 明朝" w:hAnsi="ＭＳ 明朝"/>
                        </w:rPr>
                      </w:pPr>
                      <w:r w:rsidRPr="00DF2273">
                        <w:rPr>
                          <w:rFonts w:ascii="ＭＳ 明朝" w:hAnsi="ＭＳ 明朝" w:hint="eastAsia"/>
                        </w:rPr>
                        <w:t>①　個人情報の保有に関する制限</w:t>
                      </w:r>
                    </w:p>
                    <w:p w14:paraId="7568E2BD" w14:textId="77777777" w:rsidR="008E3E63" w:rsidRPr="00DF2273" w:rsidRDefault="008E3E63" w:rsidP="008E3E63">
                      <w:pPr>
                        <w:rPr>
                          <w:rFonts w:ascii="ＭＳ 明朝" w:hAnsi="ＭＳ 明朝"/>
                        </w:rPr>
                      </w:pPr>
                      <w:r w:rsidRPr="00DF2273">
                        <w:rPr>
                          <w:rFonts w:ascii="ＭＳ 明朝" w:hAnsi="ＭＳ 明朝" w:hint="eastAsia"/>
                        </w:rPr>
                        <w:t xml:space="preserve">　ａ　所掌事務等に必要な場合への限定及び利用目的の特定（保護法第61条第１項）</w:t>
                      </w:r>
                    </w:p>
                    <w:p w14:paraId="53CF5975" w14:textId="77777777" w:rsidR="008E3E63" w:rsidRPr="00DF2273" w:rsidRDefault="008E3E63" w:rsidP="008E3E63">
                      <w:pPr>
                        <w:rPr>
                          <w:rFonts w:ascii="ＭＳ 明朝" w:hAnsi="ＭＳ 明朝"/>
                        </w:rPr>
                      </w:pPr>
                      <w:r w:rsidRPr="00DF2273">
                        <w:rPr>
                          <w:rFonts w:ascii="ＭＳ 明朝" w:hAnsi="ＭＳ 明朝" w:hint="eastAsia"/>
                        </w:rPr>
                        <w:t xml:space="preserve">　ｂ　利用目的達成のために必要な範囲を超えた保有を制限（保護法第61条第２項）</w:t>
                      </w:r>
                    </w:p>
                    <w:p w14:paraId="54A7AD74" w14:textId="77777777" w:rsidR="008E3E63" w:rsidRPr="00DF2273" w:rsidRDefault="008E3E63" w:rsidP="008E3E63">
                      <w:pPr>
                        <w:rPr>
                          <w:rFonts w:ascii="ＭＳ 明朝" w:hAnsi="ＭＳ 明朝"/>
                        </w:rPr>
                      </w:pPr>
                      <w:r w:rsidRPr="00DF2273">
                        <w:rPr>
                          <w:rFonts w:ascii="ＭＳ 明朝" w:hAnsi="ＭＳ 明朝" w:hint="eastAsia"/>
                        </w:rPr>
                        <w:t>②　取得及び利用の際の遵守事項</w:t>
                      </w:r>
                    </w:p>
                    <w:p w14:paraId="3FB60DB6" w14:textId="77777777" w:rsidR="008E3E63" w:rsidRPr="00DF2273" w:rsidRDefault="008E3E63" w:rsidP="008E3E63">
                      <w:pPr>
                        <w:rPr>
                          <w:rFonts w:ascii="ＭＳ 明朝" w:hAnsi="ＭＳ 明朝"/>
                        </w:rPr>
                      </w:pPr>
                      <w:r w:rsidRPr="00DF2273">
                        <w:rPr>
                          <w:rFonts w:ascii="ＭＳ 明朝" w:hAnsi="ＭＳ 明朝" w:hint="eastAsia"/>
                        </w:rPr>
                        <w:t xml:space="preserve">　ａ　利用目的変更の制限（保護法第61条第３項）</w:t>
                      </w:r>
                    </w:p>
                    <w:p w14:paraId="4638DF66" w14:textId="77777777" w:rsidR="008E3E63" w:rsidRPr="00DF2273" w:rsidRDefault="008E3E63" w:rsidP="008E3E63">
                      <w:pPr>
                        <w:rPr>
                          <w:rFonts w:ascii="ＭＳ 明朝" w:hAnsi="ＭＳ 明朝"/>
                        </w:rPr>
                      </w:pPr>
                      <w:r w:rsidRPr="00DF2273">
                        <w:rPr>
                          <w:rFonts w:ascii="ＭＳ 明朝" w:hAnsi="ＭＳ 明朝" w:hint="eastAsia"/>
                        </w:rPr>
                        <w:t xml:space="preserve">　ｂ　本人から書面により取得する際の利用目的の明示（保護法第62条）</w:t>
                      </w:r>
                    </w:p>
                    <w:p w14:paraId="0EDF358F" w14:textId="77777777" w:rsidR="008E3E63" w:rsidRPr="00DF2273" w:rsidRDefault="008E3E63" w:rsidP="008E3E63">
                      <w:pPr>
                        <w:rPr>
                          <w:rFonts w:ascii="ＭＳ 明朝" w:hAnsi="ＭＳ 明朝"/>
                        </w:rPr>
                      </w:pPr>
                      <w:r w:rsidRPr="00DF2273">
                        <w:rPr>
                          <w:rFonts w:ascii="ＭＳ 明朝" w:hAnsi="ＭＳ 明朝" w:hint="eastAsia"/>
                        </w:rPr>
                        <w:t xml:space="preserve">　ｃ　不適正な利用・取得の禁止（保護法第63条及び第64条）</w:t>
                      </w:r>
                    </w:p>
                    <w:p w14:paraId="241658D6" w14:textId="77777777" w:rsidR="008E3E63" w:rsidRPr="00DF2273" w:rsidRDefault="008E3E63" w:rsidP="008E3E63">
                      <w:pPr>
                        <w:rPr>
                          <w:rFonts w:ascii="ＭＳ 明朝" w:hAnsi="ＭＳ 明朝"/>
                        </w:rPr>
                      </w:pPr>
                      <w:r w:rsidRPr="00DF2273">
                        <w:rPr>
                          <w:rFonts w:ascii="ＭＳ 明朝" w:hAnsi="ＭＳ 明朝" w:hint="eastAsia"/>
                        </w:rPr>
                        <w:t xml:space="preserve">　ｄ　利用目的の達成に必要な範囲内における正確性確保の努力義務（保護法第65条）</w:t>
                      </w:r>
                    </w:p>
                    <w:p w14:paraId="085AD1D4" w14:textId="77777777" w:rsidR="008E3E63" w:rsidRPr="00DF2273" w:rsidRDefault="008E3E63" w:rsidP="008E3E63">
                      <w:pPr>
                        <w:rPr>
                          <w:rFonts w:ascii="ＭＳ 明朝" w:hAnsi="ＭＳ 明朝"/>
                        </w:rPr>
                      </w:pPr>
                      <w:r w:rsidRPr="00DF2273">
                        <w:rPr>
                          <w:rFonts w:ascii="ＭＳ 明朝" w:hAnsi="ＭＳ 明朝" w:hint="eastAsia"/>
                        </w:rPr>
                        <w:t>③　安全管理措置等</w:t>
                      </w:r>
                    </w:p>
                    <w:p w14:paraId="1F305B74"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ａ　漏えい、滅失又は毀損の防止その他の保有個人情報の安全管理のために必要な措置を講じる義務（保護法第66条第１項、第２項）</w:t>
                      </w:r>
                    </w:p>
                    <w:p w14:paraId="1D3135C7"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ｂ　業務に関して知り得た個人情報の内容をみだりに他人に知らせ、又は不当な目的に利用してはならない従事者の義務（保護法第67条）</w:t>
                      </w:r>
                    </w:p>
                    <w:p w14:paraId="03E8D575" w14:textId="77777777" w:rsidR="008E3E63" w:rsidRPr="00DF2273" w:rsidRDefault="008E3E63" w:rsidP="008E3E63">
                      <w:pPr>
                        <w:rPr>
                          <w:rFonts w:ascii="ＭＳ 明朝" w:hAnsi="ＭＳ 明朝"/>
                        </w:rPr>
                      </w:pPr>
                      <w:r w:rsidRPr="00DF2273">
                        <w:rPr>
                          <w:rFonts w:ascii="ＭＳ 明朝" w:hAnsi="ＭＳ 明朝" w:hint="eastAsia"/>
                        </w:rPr>
                        <w:t>④　利用及び提供の制限</w:t>
                      </w:r>
                    </w:p>
                    <w:p w14:paraId="1651ABE5" w14:textId="77777777" w:rsidR="008E3E63" w:rsidRPr="00DF2273" w:rsidRDefault="008E3E63" w:rsidP="008E3E63">
                      <w:pPr>
                        <w:rPr>
                          <w:rFonts w:ascii="ＭＳ 明朝" w:hAnsi="ＭＳ 明朝"/>
                        </w:rPr>
                      </w:pPr>
                      <w:r w:rsidRPr="00DF2273">
                        <w:rPr>
                          <w:rFonts w:ascii="ＭＳ 明朝" w:hAnsi="ＭＳ 明朝" w:hint="eastAsia"/>
                        </w:rPr>
                        <w:t xml:space="preserve">　ａ　利用目的以外の目的のための利用及び提供禁止の原則（保護法第69条第１項）</w:t>
                      </w:r>
                    </w:p>
                    <w:p w14:paraId="563C211E" w14:textId="77777777" w:rsidR="008E3E63" w:rsidRPr="00DF2273" w:rsidRDefault="008E3E63" w:rsidP="008E3E63">
                      <w:pPr>
                        <w:rPr>
                          <w:rFonts w:ascii="ＭＳ 明朝" w:hAnsi="ＭＳ 明朝"/>
                        </w:rPr>
                      </w:pPr>
                      <w:r w:rsidRPr="00DF2273">
                        <w:rPr>
                          <w:rFonts w:ascii="ＭＳ 明朝" w:hAnsi="ＭＳ 明朝" w:hint="eastAsia"/>
                        </w:rPr>
                        <w:t xml:space="preserve">　ｂ　例外的に利用及び提供が認められる場合（保護法第69条第２項）</w:t>
                      </w:r>
                    </w:p>
                    <w:p w14:paraId="5BCF6D30" w14:textId="77777777" w:rsidR="008E3E63" w:rsidRPr="00DF2273" w:rsidRDefault="008E3E63" w:rsidP="008E3E63">
                      <w:pPr>
                        <w:rPr>
                          <w:rFonts w:ascii="ＭＳ 明朝" w:hAnsi="ＭＳ 明朝"/>
                        </w:rPr>
                      </w:pPr>
                      <w:r w:rsidRPr="00DF2273">
                        <w:rPr>
                          <w:rFonts w:ascii="ＭＳ 明朝" w:hAnsi="ＭＳ 明朝" w:hint="eastAsia"/>
                        </w:rPr>
                        <w:t xml:space="preserve">　ｃ　他法令との適用関係（保護法第69条第３項）</w:t>
                      </w:r>
                    </w:p>
                    <w:p w14:paraId="3F9CBCDA" w14:textId="77777777" w:rsidR="008E3E63" w:rsidRPr="00DF2273" w:rsidRDefault="008E3E63" w:rsidP="008E3E63">
                      <w:pPr>
                        <w:rPr>
                          <w:rFonts w:ascii="ＭＳ 明朝" w:hAnsi="ＭＳ 明朝"/>
                        </w:rPr>
                      </w:pPr>
                      <w:r w:rsidRPr="00DF2273">
                        <w:rPr>
                          <w:rFonts w:ascii="ＭＳ 明朝" w:hAnsi="ＭＳ 明朝" w:hint="eastAsia"/>
                        </w:rPr>
                        <w:t xml:space="preserve">　ｄ　行政機関等の内部における利用の制限（保護法第69条第４項）</w:t>
                      </w:r>
                    </w:p>
                    <w:p w14:paraId="7B05DF0B"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 xml:space="preserve">　ｅ　提供を受ける者に対する必要な制限</w:t>
                      </w:r>
                      <w:r w:rsidRPr="00DF2273">
                        <w:rPr>
                          <w:rFonts w:ascii="ＭＳ 明朝" w:hAnsi="ＭＳ 明朝"/>
                        </w:rPr>
                        <w:t>、</w:t>
                      </w:r>
                      <w:r w:rsidRPr="00DF2273">
                        <w:rPr>
                          <w:rFonts w:ascii="ＭＳ 明朝" w:hAnsi="ＭＳ 明朝" w:hint="eastAsia"/>
                        </w:rPr>
                        <w:t>又は</w:t>
                      </w:r>
                      <w:r w:rsidRPr="00DF2273">
                        <w:rPr>
                          <w:rFonts w:ascii="ＭＳ 明朝" w:hAnsi="ＭＳ 明朝"/>
                        </w:rPr>
                        <w:t>漏えいの防止その他の個人情報の適切な管理のために必要な</w:t>
                      </w:r>
                      <w:r w:rsidRPr="00DF2273">
                        <w:rPr>
                          <w:rFonts w:ascii="ＭＳ 明朝" w:hAnsi="ＭＳ 明朝" w:hint="eastAsia"/>
                        </w:rPr>
                        <w:t>措置の要求（保護法第70条）</w:t>
                      </w:r>
                    </w:p>
                    <w:p w14:paraId="2B4A9FC2" w14:textId="77777777" w:rsidR="008E3E63" w:rsidRPr="00DF2273" w:rsidRDefault="008E3E63" w:rsidP="008E3E63">
                      <w:pPr>
                        <w:ind w:left="400" w:hangingChars="200" w:hanging="400"/>
                        <w:rPr>
                          <w:rFonts w:ascii="ＭＳ 明朝" w:hAnsi="ＭＳ 明朝"/>
                        </w:rPr>
                      </w:pPr>
                    </w:p>
                    <w:p w14:paraId="68DFAB91" w14:textId="77777777" w:rsidR="008E3E63" w:rsidRPr="00DF2273" w:rsidRDefault="008E3E63" w:rsidP="008E3E63">
                      <w:pPr>
                        <w:ind w:left="400" w:hangingChars="200" w:hanging="400"/>
                        <w:rPr>
                          <w:rFonts w:ascii="ＭＳ 明朝" w:hAnsi="ＭＳ 明朝"/>
                        </w:rPr>
                      </w:pPr>
                      <w:r w:rsidRPr="00DF2273">
                        <w:rPr>
                          <w:rFonts w:ascii="ＭＳ 明朝" w:hAnsi="ＭＳ 明朝" w:hint="eastAsia"/>
                        </w:rPr>
                        <w:t>（留意点）</w:t>
                      </w:r>
                    </w:p>
                    <w:p w14:paraId="67C5CE90" w14:textId="77777777" w:rsidR="008E3E63" w:rsidRPr="00DF2273" w:rsidRDefault="008E3E63" w:rsidP="008E3E63">
                      <w:pPr>
                        <w:ind w:firstLineChars="100" w:firstLine="200"/>
                        <w:rPr>
                          <w:rFonts w:ascii="ＭＳ 明朝" w:hAnsi="ＭＳ 明朝"/>
                        </w:rPr>
                      </w:pPr>
                      <w:r w:rsidRPr="00DF2273">
                        <w:rPr>
                          <w:rFonts w:ascii="ＭＳ 明朝" w:hAnsi="ＭＳ 明朝" w:hint="eastAsia"/>
                        </w:rPr>
                        <w:t>指定管理者が保護法上の「個人情報取扱事業者等」に該当する場合は、保護法改正前と同様に保護法第４章（個人情報取扱事業者等の義務等）の規定も遵守する必要があります。</w:t>
                      </w:r>
                    </w:p>
                    <w:p w14:paraId="2A9251F1" w14:textId="77777777" w:rsidR="008E3E63" w:rsidRPr="008E3E63" w:rsidRDefault="008E3E63" w:rsidP="008E3E63">
                      <w:pPr>
                        <w:ind w:firstLineChars="100" w:firstLine="200"/>
                        <w:rPr>
                          <w:rFonts w:ascii="ＭＳ 明朝" w:hAnsi="ＭＳ 明朝"/>
                        </w:rPr>
                      </w:pPr>
                      <w:r w:rsidRPr="00DF2273">
                        <w:rPr>
                          <w:rFonts w:ascii="ＭＳ 明朝" w:hAnsi="ＭＳ 明朝" w:hint="eastAsia"/>
                        </w:rPr>
                        <w:t>その場合、保護法第５章（行政機関等の義務等）において、要配慮個人情報に係る取得制限などの規定はありませんが、保護法第４章（個人</w:t>
                      </w:r>
                      <w:r w:rsidRPr="003370C5">
                        <w:rPr>
                          <w:rFonts w:ascii="ＭＳ 明朝" w:hAnsi="ＭＳ 明朝" w:hint="eastAsia"/>
                          <w:color w:val="000000"/>
                        </w:rPr>
                        <w:t>情報取扱</w:t>
                      </w:r>
                      <w:r w:rsidRPr="00DF2273">
                        <w:rPr>
                          <w:rFonts w:ascii="ＭＳ 明朝" w:hAnsi="ＭＳ 明朝" w:hint="eastAsia"/>
                        </w:rPr>
                        <w:t>事業者等の義務等）の要配慮個人情報の取得制限（保護法第20条第２項）等の規定は適用されますので、ご留意ください。</w:t>
                      </w:r>
                    </w:p>
                  </w:txbxContent>
                </v:textbox>
                <w10:anchorlock/>
              </v:roundrect>
            </w:pict>
          </mc:Fallback>
        </mc:AlternateContent>
      </w:r>
    </w:p>
    <w:p w14:paraId="5DB2E664" w14:textId="77777777" w:rsidR="00ED352C" w:rsidRPr="008A6EBA" w:rsidRDefault="00ED352C" w:rsidP="00390234">
      <w:pPr>
        <w:tabs>
          <w:tab w:val="left" w:pos="360"/>
          <w:tab w:val="left" w:pos="540"/>
          <w:tab w:val="left" w:pos="900"/>
        </w:tabs>
        <w:ind w:left="840" w:hangingChars="400" w:hanging="840"/>
        <w:rPr>
          <w:rFonts w:asciiTheme="minorEastAsia" w:eastAsiaTheme="minorEastAsia" w:hAnsiTheme="minorEastAsia"/>
          <w:sz w:val="21"/>
          <w:szCs w:val="21"/>
        </w:rPr>
      </w:pPr>
    </w:p>
    <w:p w14:paraId="333D60A6" w14:textId="77777777" w:rsidR="00ED352C" w:rsidRPr="008A6EBA" w:rsidRDefault="00ED352C" w:rsidP="00ED352C">
      <w:pPr>
        <w:tabs>
          <w:tab w:val="left" w:pos="360"/>
          <w:tab w:val="left" w:pos="540"/>
          <w:tab w:val="left" w:pos="900"/>
        </w:tabs>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イ　情報セキュリティ対策の実施</w:t>
      </w:r>
    </w:p>
    <w:p w14:paraId="54B17D5F" w14:textId="77777777" w:rsidR="00ED352C" w:rsidRPr="008A6EBA" w:rsidRDefault="00ED352C" w:rsidP="00ED352C">
      <w:pPr>
        <w:tabs>
          <w:tab w:val="left" w:pos="360"/>
          <w:tab w:val="left" w:pos="540"/>
          <w:tab w:val="left" w:pos="900"/>
        </w:tabs>
        <w:ind w:leftChars="400" w:left="1010" w:hangingChars="100" w:hanging="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　　情報資産に対する管理体制を明確にして府に提示するとともに、守秘義務を守り、適切な情報セキュリティ対策を講じてください。</w:t>
      </w:r>
    </w:p>
    <w:p w14:paraId="382380C6" w14:textId="77777777" w:rsidR="00ED352C" w:rsidRPr="008A6EBA" w:rsidRDefault="00ED352C" w:rsidP="00ED352C">
      <w:pPr>
        <w:tabs>
          <w:tab w:val="left" w:pos="360"/>
          <w:tab w:val="left" w:pos="540"/>
          <w:tab w:val="left" w:pos="900"/>
        </w:tabs>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（情報セキュリティ対策の例）</w:t>
      </w:r>
    </w:p>
    <w:p w14:paraId="45100EE9" w14:textId="77777777" w:rsidR="00ED352C" w:rsidRPr="008A6EBA" w:rsidRDefault="00ED352C" w:rsidP="00ED352C">
      <w:pPr>
        <w:tabs>
          <w:tab w:val="left" w:pos="360"/>
          <w:tab w:val="left" w:pos="540"/>
          <w:tab w:val="left" w:pos="900"/>
        </w:tabs>
        <w:ind w:left="1050" w:hangingChars="500" w:hanging="105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   　　　　従業員に対する教育の実施、提供された情報の目的外利用及び契約者以外の者への提供の禁止、再委託等に関する制限事項の遵守、業務終了時の情報資産の返還、廃棄等</w:t>
      </w:r>
    </w:p>
    <w:p w14:paraId="30E95ADC" w14:textId="77777777" w:rsidR="008E3E63" w:rsidRPr="008A6EBA" w:rsidRDefault="008E3E63" w:rsidP="00ED352C">
      <w:pPr>
        <w:tabs>
          <w:tab w:val="left" w:pos="360"/>
          <w:tab w:val="left" w:pos="540"/>
          <w:tab w:val="left" w:pos="900"/>
        </w:tabs>
        <w:ind w:leftChars="400" w:left="800"/>
        <w:rPr>
          <w:rFonts w:asciiTheme="minorEastAsia" w:eastAsiaTheme="minorEastAsia" w:hAnsiTheme="minorEastAsia"/>
          <w:sz w:val="21"/>
          <w:szCs w:val="21"/>
        </w:rPr>
      </w:pPr>
    </w:p>
    <w:p w14:paraId="1834FC37" w14:textId="77777777" w:rsidR="00ED352C" w:rsidRPr="008A6EBA" w:rsidRDefault="00ED352C" w:rsidP="00ED352C">
      <w:pPr>
        <w:tabs>
          <w:tab w:val="left" w:pos="360"/>
          <w:tab w:val="left" w:pos="540"/>
          <w:tab w:val="left" w:pos="900"/>
        </w:tabs>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ウ　情報公開への対応</w:t>
      </w:r>
    </w:p>
    <w:p w14:paraId="43BC792F" w14:textId="5B6AC208"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lastRenderedPageBreak/>
        <w:t>指定管理者は、府営公園の管理運営業務に関し、府があらかじめ指定する書類を施設に備え置き、一般の方が閲覧できるようにしてください。</w:t>
      </w:r>
    </w:p>
    <w:p w14:paraId="12503B55" w14:textId="1BB17316" w:rsidR="00ED352C" w:rsidRPr="008A6EBA" w:rsidRDefault="00ED352C" w:rsidP="00ED352C">
      <w:pPr>
        <w:rPr>
          <w:rFonts w:asciiTheme="minorEastAsia" w:eastAsiaTheme="minorEastAsia" w:hAnsiTheme="minorEastAsia"/>
          <w:sz w:val="21"/>
          <w:szCs w:val="21"/>
        </w:rPr>
      </w:pPr>
    </w:p>
    <w:p w14:paraId="2B00DA30" w14:textId="1A04DAE4" w:rsidR="00ED352C" w:rsidRPr="008A6EBA" w:rsidRDefault="00ED352C" w:rsidP="001F7B22">
      <w:pPr>
        <w:jc w:val="center"/>
        <w:rPr>
          <w:rFonts w:asciiTheme="minorEastAsia" w:eastAsiaTheme="minorEastAsia" w:hAnsiTheme="minorEastAsia"/>
          <w:sz w:val="21"/>
          <w:szCs w:val="21"/>
        </w:rPr>
      </w:pPr>
      <w:r w:rsidRPr="008A6EBA">
        <w:rPr>
          <w:rFonts w:asciiTheme="minorEastAsia" w:eastAsiaTheme="minorEastAsia" w:hAnsiTheme="minorEastAsia" w:hint="eastAsia"/>
          <w:noProof/>
          <w:sz w:val="21"/>
          <w:szCs w:val="21"/>
        </w:rPr>
        <mc:AlternateContent>
          <mc:Choice Requires="wps">
            <w:drawing>
              <wp:inline distT="0" distB="0" distL="0" distR="0" wp14:anchorId="4AD81EDF" wp14:editId="6F9A70D5">
                <wp:extent cx="5342973" cy="1971923"/>
                <wp:effectExtent l="0" t="0" r="10160" b="28575"/>
                <wp:docPr id="39" name="四角形: 角を丸くする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2973" cy="1971923"/>
                        </a:xfrm>
                        <a:prstGeom prst="roundRect">
                          <a:avLst>
                            <a:gd name="adj" fmla="val 9662"/>
                          </a:avLst>
                        </a:prstGeom>
                        <a:solidFill>
                          <a:srgbClr val="FFFFFF"/>
                        </a:solidFill>
                        <a:ln w="9525" cap="rnd" algn="ctr">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23DB42" w14:textId="77777777" w:rsidR="00ED352C" w:rsidRDefault="00ED352C" w:rsidP="00ED352C">
                            <w:r>
                              <w:rPr>
                                <w:rFonts w:hint="eastAsia"/>
                              </w:rPr>
                              <w:t>《情報公開について》</w:t>
                            </w:r>
                          </w:p>
                          <w:p w14:paraId="6B9F3CA1" w14:textId="77777777" w:rsidR="00ED352C" w:rsidRDefault="00ED352C" w:rsidP="00ED352C">
                            <w:pPr>
                              <w:tabs>
                                <w:tab w:val="left" w:pos="360"/>
                                <w:tab w:val="left" w:pos="540"/>
                              </w:tabs>
                            </w:pPr>
                            <w:r>
                              <w:rPr>
                                <w:rFonts w:hint="eastAsia"/>
                              </w:rPr>
                              <w:t xml:space="preserve">　</w:t>
                            </w:r>
                            <w:r>
                              <w:rPr>
                                <w:rFonts w:hint="eastAsia"/>
                              </w:rPr>
                              <w:t>府に提出していただく申請書類等は､情報公開請求の対象となります。</w:t>
                            </w:r>
                          </w:p>
                          <w:p w14:paraId="56E5DB88" w14:textId="77777777" w:rsidR="00ED352C" w:rsidRPr="006537CB" w:rsidRDefault="00ED352C" w:rsidP="00ED352C">
                            <w:pPr>
                              <w:tabs>
                                <w:tab w:val="left" w:pos="360"/>
                                <w:tab w:val="left" w:pos="540"/>
                              </w:tabs>
                              <w:ind w:firstLineChars="100" w:firstLine="200"/>
                            </w:pPr>
                            <w:r>
                              <w:rPr>
                                <w:rFonts w:hint="eastAsia"/>
                              </w:rPr>
                              <w:t>また、提出書類中、府が定める資料については、府情報公開条例に定める適用除外事項に該当する情報を除いて、当該施設で閲覧できるようにしていただきます。（府では、担当課・府政情報センターで閲覧できるようにし、</w:t>
                            </w:r>
                            <w:r w:rsidRPr="006537CB">
                              <w:rPr>
                                <w:rFonts w:hint="eastAsia"/>
                              </w:rPr>
                              <w:t>⑤は府のホームページに掲載します。）</w:t>
                            </w:r>
                          </w:p>
                          <w:p w14:paraId="4B23D1BD" w14:textId="77777777" w:rsidR="00ED352C" w:rsidRPr="006537CB" w:rsidRDefault="00ED352C" w:rsidP="00ED352C">
                            <w:pPr>
                              <w:tabs>
                                <w:tab w:val="left" w:pos="360"/>
                                <w:tab w:val="left" w:pos="540"/>
                              </w:tabs>
                              <w:ind w:firstLineChars="100" w:firstLine="200"/>
                            </w:pPr>
                            <w:r w:rsidRPr="006537CB">
                              <w:rPr>
                                <w:rFonts w:hint="eastAsia"/>
                              </w:rPr>
                              <w:t>※府が定める資料</w:t>
                            </w:r>
                          </w:p>
                          <w:p w14:paraId="383217A0" w14:textId="77777777" w:rsidR="00ED352C" w:rsidRPr="006537CB" w:rsidRDefault="00ED352C" w:rsidP="00ED352C">
                            <w:pPr>
                              <w:tabs>
                                <w:tab w:val="left" w:pos="360"/>
                                <w:tab w:val="left" w:pos="540"/>
                              </w:tabs>
                              <w:ind w:leftChars="100" w:left="200" w:firstLineChars="100" w:firstLine="200"/>
                            </w:pPr>
                            <w:r w:rsidRPr="006537CB">
                              <w:rPr>
                                <w:rFonts w:hint="eastAsia"/>
                              </w:rPr>
                              <w:t>①指定管理者指定申請書、②事業計画書、③収支計画書、④管理体制計画書、</w:t>
                            </w:r>
                          </w:p>
                          <w:p w14:paraId="74C13867" w14:textId="77777777" w:rsidR="00ED352C" w:rsidRPr="00EE3515" w:rsidRDefault="00ED352C" w:rsidP="00ED352C">
                            <w:pPr>
                              <w:tabs>
                                <w:tab w:val="left" w:pos="360"/>
                                <w:tab w:val="left" w:pos="540"/>
                              </w:tabs>
                              <w:ind w:firstLineChars="200" w:firstLine="400"/>
                              <w:rPr>
                                <w:strike/>
                                <w:color w:val="FF0000"/>
                              </w:rPr>
                            </w:pPr>
                            <w:r>
                              <w:rPr>
                                <w:rFonts w:hint="eastAsia"/>
                              </w:rPr>
                              <w:t>⑤</w:t>
                            </w:r>
                            <w:r w:rsidRPr="00945237">
                              <w:rPr>
                                <w:rFonts w:hint="eastAsia"/>
                                <w:color w:val="000000"/>
                              </w:rPr>
                              <w:t>協定書</w:t>
                            </w:r>
                            <w:r w:rsidRPr="006537CB">
                              <w:rPr>
                                <w:rFonts w:hint="eastAsia"/>
                              </w:rPr>
                              <w:t>、</w:t>
                            </w:r>
                            <w:r w:rsidRPr="001916EE">
                              <w:rPr>
                                <w:rFonts w:hint="eastAsia"/>
                                <w:color w:val="000000"/>
                              </w:rPr>
                              <w:t>⑥各年度の事業計画書、⑦各年度の</w:t>
                            </w:r>
                            <w:r w:rsidRPr="006537CB">
                              <w:rPr>
                                <w:rFonts w:hint="eastAsia"/>
                              </w:rPr>
                              <w:t>事業報告書</w:t>
                            </w:r>
                          </w:p>
                        </w:txbxContent>
                      </wps:txbx>
                      <wps:bodyPr rot="0" vert="horz" wrap="square" lIns="74295" tIns="8890" rIns="74295" bIns="8890" anchor="t" anchorCtr="0" upright="1">
                        <a:noAutofit/>
                      </wps:bodyPr>
                    </wps:wsp>
                  </a:graphicData>
                </a:graphic>
              </wp:inline>
            </w:drawing>
          </mc:Choice>
          <mc:Fallback>
            <w:pict>
              <v:roundrect w14:anchorId="4AD81EDF" id="四角形: 角を丸くする 39" o:spid="_x0000_s1028" style="width:420.7pt;height:155.25pt;visibility:visible;mso-wrap-style:square;mso-left-percent:-10001;mso-top-percent:-10001;mso-position-horizontal:absolute;mso-position-horizontal-relative:char;mso-position-vertical:absolute;mso-position-vertical-relative:line;mso-left-percent:-10001;mso-top-percent:-10001;v-text-anchor:top" arcsize="63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lyVSQIAAIcEAAAOAAAAZHJzL2Uyb0RvYy54bWysVNtu2zAMfR+wfxD0vjhJ10uMOkWRrMOA&#10;7oJ1+wBGkm1tsuhRSpz060cpaZZuexrmB4EUxUPykPT1zbZzYmMoWPSVnIzGUhivUFvfVPLrl7tX&#10;V1KECF6DQ28quTNB3sxfvrge+tJMsUWnDQkG8aEc+kq2MfZlUQTVmg7CCHvj2VgjdRBZpabQBAOj&#10;d66YjscXxYCke0JlQuDb5d4o5xm/ro2KH+s6mChcJTm3mE/K5yqdxfwayoagb606pAH/kEUH1nPQ&#10;I9QSIog12T+gOqsIA9ZxpLArsK6tMrkGrmYy/q2ahxZ6k2thckJ/pCn8P1j1YfPQf6KUeujvUX0P&#10;wuOiBd+YWyIcWgOaw00SUcXQh/LokJTArmI1vEfNrYV1xMzBtqYuAXJ1Ypup3h2pNtsoFF+en72e&#10;zi7PpFBsm8wuJ7PpWY4B5ZN7TyG+NdiJJFSScO31Z25ojgGb+xAz4Vp46FJ4/U2KunPcvg04Mbu4&#10;mB4AD28LKJ8gc7norL6zzmWFmtXCkWDPSt7l7+AcTp85L4ZKzs6n55w48LiS11KAa3j2VaSc2TOH&#10;cIo7zt/fcFNeSwjtPn7YhSXG9A7KXHWWUifeeJ3lCNbtZS7K+fTQ5GFnUp4alXqT1iCUcbvaCqsr&#10;mQlJNyvUO+4c4X4feH9ZaJEepRh4FyoZfqyBjBTunefuX3KvuOKYlaurGS8SnRpWJwbwioEqGZmX&#10;LC7ift3WPdmm5TiTTJPHW56X2h7z3ed0mDKedpaerdOpnl/9+n/MfwIAAP//AwBQSwMEFAAGAAgA&#10;AAAhAL7Lvo/bAAAABQEAAA8AAABkcnMvZG93bnJldi54bWxMj8FOwzAQRO9I/IO1SNyoEygoTeNU&#10;AYTEpUikfMA2XpIIex3FTpr+PYYLXFYazWjmbbFbrBEzjb53rCBdJSCIG6d7bhV8HF5uMhA+IGs0&#10;jknBmTzsysuLAnPtTvxOcx1aEUvY56igC2HIpfRNRxb9yg3E0ft0o8UQ5dhKPeIpllsjb5PkQVrs&#10;OS50ONBTR81XPVkFZt6n2bSpKn3W7eHt9fmxpv2i1PXVUm1BBFrCXxh+8CM6lJHp6CbWXhgF8ZHw&#10;e6OXrdM1iKOCuzS5B1kW8j99+Q0AAP//AwBQSwECLQAUAAYACAAAACEAtoM4kv4AAADhAQAAEwAA&#10;AAAAAAAAAAAAAAAAAAAAW0NvbnRlbnRfVHlwZXNdLnhtbFBLAQItABQABgAIAAAAIQA4/SH/1gAA&#10;AJQBAAALAAAAAAAAAAAAAAAAAC8BAABfcmVscy8ucmVsc1BLAQItABQABgAIAAAAIQCdslyVSQIA&#10;AIcEAAAOAAAAAAAAAAAAAAAAAC4CAABkcnMvZTJvRG9jLnhtbFBLAQItABQABgAIAAAAIQC+y76P&#10;2wAAAAUBAAAPAAAAAAAAAAAAAAAAAKMEAABkcnMvZG93bnJldi54bWxQSwUGAAAAAAQABADzAAAA&#10;qwUAAAAA&#10;">
                <v:stroke dashstyle="1 1" endcap="round"/>
                <v:textbox inset="5.85pt,.7pt,5.85pt,.7pt">
                  <w:txbxContent>
                    <w:p w14:paraId="2523DB42" w14:textId="77777777" w:rsidR="00ED352C" w:rsidRDefault="00ED352C" w:rsidP="00ED352C">
                      <w:r>
                        <w:rPr>
                          <w:rFonts w:hint="eastAsia"/>
                        </w:rPr>
                        <w:t>《情報公開について》</w:t>
                      </w:r>
                    </w:p>
                    <w:p w14:paraId="6B9F3CA1" w14:textId="77777777" w:rsidR="00ED352C" w:rsidRDefault="00ED352C" w:rsidP="00ED352C">
                      <w:pPr>
                        <w:tabs>
                          <w:tab w:val="left" w:pos="360"/>
                          <w:tab w:val="left" w:pos="540"/>
                        </w:tabs>
                      </w:pPr>
                      <w:r>
                        <w:rPr>
                          <w:rFonts w:hint="eastAsia"/>
                        </w:rPr>
                        <w:t xml:space="preserve">　</w:t>
                      </w:r>
                      <w:r>
                        <w:rPr>
                          <w:rFonts w:hint="eastAsia"/>
                        </w:rPr>
                        <w:t>府に提出していただく申請書類等は､情報公開請求の対象となります。</w:t>
                      </w:r>
                    </w:p>
                    <w:p w14:paraId="56E5DB88" w14:textId="77777777" w:rsidR="00ED352C" w:rsidRPr="006537CB" w:rsidRDefault="00ED352C" w:rsidP="00ED352C">
                      <w:pPr>
                        <w:tabs>
                          <w:tab w:val="left" w:pos="360"/>
                          <w:tab w:val="left" w:pos="540"/>
                        </w:tabs>
                        <w:ind w:firstLineChars="100" w:firstLine="200"/>
                      </w:pPr>
                      <w:r>
                        <w:rPr>
                          <w:rFonts w:hint="eastAsia"/>
                        </w:rPr>
                        <w:t>また、提出書類中、府が定める資料については、府情報公開条例に定める適用除外事項に該当する情報を除いて、当該施設で閲覧できるようにしていただきます。（府では、担当課・府政情報センターで閲覧できるようにし、</w:t>
                      </w:r>
                      <w:r w:rsidRPr="006537CB">
                        <w:rPr>
                          <w:rFonts w:hint="eastAsia"/>
                        </w:rPr>
                        <w:t>⑤は府のホームページに掲載します。）</w:t>
                      </w:r>
                    </w:p>
                    <w:p w14:paraId="4B23D1BD" w14:textId="77777777" w:rsidR="00ED352C" w:rsidRPr="006537CB" w:rsidRDefault="00ED352C" w:rsidP="00ED352C">
                      <w:pPr>
                        <w:tabs>
                          <w:tab w:val="left" w:pos="360"/>
                          <w:tab w:val="left" w:pos="540"/>
                        </w:tabs>
                        <w:ind w:firstLineChars="100" w:firstLine="200"/>
                      </w:pPr>
                      <w:r w:rsidRPr="006537CB">
                        <w:rPr>
                          <w:rFonts w:hint="eastAsia"/>
                        </w:rPr>
                        <w:t>※府が定める資料</w:t>
                      </w:r>
                    </w:p>
                    <w:p w14:paraId="383217A0" w14:textId="77777777" w:rsidR="00ED352C" w:rsidRPr="006537CB" w:rsidRDefault="00ED352C" w:rsidP="00ED352C">
                      <w:pPr>
                        <w:tabs>
                          <w:tab w:val="left" w:pos="360"/>
                          <w:tab w:val="left" w:pos="540"/>
                        </w:tabs>
                        <w:ind w:leftChars="100" w:left="200" w:firstLineChars="100" w:firstLine="200"/>
                      </w:pPr>
                      <w:r w:rsidRPr="006537CB">
                        <w:rPr>
                          <w:rFonts w:hint="eastAsia"/>
                        </w:rPr>
                        <w:t>①指定管理者指定申請書、②事業計画書、③収支計画書、④管理体制計画書、</w:t>
                      </w:r>
                    </w:p>
                    <w:p w14:paraId="74C13867" w14:textId="77777777" w:rsidR="00ED352C" w:rsidRPr="00EE3515" w:rsidRDefault="00ED352C" w:rsidP="00ED352C">
                      <w:pPr>
                        <w:tabs>
                          <w:tab w:val="left" w:pos="360"/>
                          <w:tab w:val="left" w:pos="540"/>
                        </w:tabs>
                        <w:ind w:firstLineChars="200" w:firstLine="400"/>
                        <w:rPr>
                          <w:strike/>
                          <w:color w:val="FF0000"/>
                        </w:rPr>
                      </w:pPr>
                      <w:r>
                        <w:rPr>
                          <w:rFonts w:hint="eastAsia"/>
                        </w:rPr>
                        <w:t>⑤</w:t>
                      </w:r>
                      <w:r w:rsidRPr="00945237">
                        <w:rPr>
                          <w:rFonts w:hint="eastAsia"/>
                          <w:color w:val="000000"/>
                        </w:rPr>
                        <w:t>協定書</w:t>
                      </w:r>
                      <w:r w:rsidRPr="006537CB">
                        <w:rPr>
                          <w:rFonts w:hint="eastAsia"/>
                        </w:rPr>
                        <w:t>、</w:t>
                      </w:r>
                      <w:r w:rsidRPr="001916EE">
                        <w:rPr>
                          <w:rFonts w:hint="eastAsia"/>
                          <w:color w:val="000000"/>
                        </w:rPr>
                        <w:t>⑥各年度の事業計画書、⑦各年度の</w:t>
                      </w:r>
                      <w:r w:rsidRPr="006537CB">
                        <w:rPr>
                          <w:rFonts w:hint="eastAsia"/>
                        </w:rPr>
                        <w:t>事業報告書</w:t>
                      </w:r>
                    </w:p>
                  </w:txbxContent>
                </v:textbox>
                <w10:anchorlock/>
              </v:roundrect>
            </w:pict>
          </mc:Fallback>
        </mc:AlternateContent>
      </w:r>
    </w:p>
    <w:p w14:paraId="5ABF37A8" w14:textId="6F7BCA91" w:rsidR="00ED352C" w:rsidRPr="008A6EBA" w:rsidRDefault="00ED352C" w:rsidP="00ED352C">
      <w:pPr>
        <w:rPr>
          <w:rFonts w:asciiTheme="minorEastAsia" w:eastAsiaTheme="minorEastAsia" w:hAnsiTheme="minorEastAsia"/>
          <w:sz w:val="21"/>
          <w:szCs w:val="21"/>
        </w:rPr>
      </w:pPr>
    </w:p>
    <w:p w14:paraId="61B322BC" w14:textId="77777777" w:rsidR="00ED352C" w:rsidRPr="008A6EBA" w:rsidRDefault="00ED352C" w:rsidP="00ED352C">
      <w:pPr>
        <w:ind w:leftChars="400" w:left="1340" w:hangingChars="257" w:hanging="540"/>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エ</w:t>
      </w:r>
      <w:proofErr w:type="gramEnd"/>
      <w:r w:rsidRPr="008A6EBA">
        <w:rPr>
          <w:rFonts w:asciiTheme="minorEastAsia" w:eastAsiaTheme="minorEastAsia" w:hAnsiTheme="minorEastAsia" w:hint="eastAsia"/>
          <w:sz w:val="21"/>
          <w:szCs w:val="21"/>
        </w:rPr>
        <w:t xml:space="preserve">　労働関係法令の遵守</w:t>
      </w:r>
    </w:p>
    <w:p w14:paraId="3048690E" w14:textId="7241D9DB"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指定管理者は、公園の管理運営業務に関し、業務に従事する者の労働に関する権利を保障するため、次に掲げる法律ほか労働関係法令を遵守してください。</w:t>
      </w:r>
    </w:p>
    <w:p w14:paraId="64F300FF" w14:textId="77777777" w:rsidR="00ED352C" w:rsidRPr="008A6EBA" w:rsidRDefault="00ED352C" w:rsidP="00ED352C">
      <w:pPr>
        <w:rPr>
          <w:rFonts w:asciiTheme="minorEastAsia" w:eastAsiaTheme="minorEastAsia" w:hAnsiTheme="minorEastAsia"/>
          <w:sz w:val="21"/>
          <w:szCs w:val="21"/>
        </w:rPr>
      </w:pPr>
    </w:p>
    <w:p w14:paraId="597A1858" w14:textId="77777777" w:rsidR="00ED352C" w:rsidRPr="008A6EBA" w:rsidRDefault="00ED352C" w:rsidP="00ED352C">
      <w:pPr>
        <w:pStyle w:val="3"/>
        <w:ind w:leftChars="550" w:left="1100"/>
        <w:rPr>
          <w:rFonts w:asciiTheme="minorEastAsia" w:eastAsiaTheme="minorEastAsia" w:hAnsiTheme="minorEastAsia"/>
          <w:sz w:val="20"/>
          <w:szCs w:val="18"/>
        </w:rPr>
      </w:pPr>
      <w:r w:rsidRPr="008A6EBA">
        <w:rPr>
          <w:rFonts w:asciiTheme="minorEastAsia" w:eastAsiaTheme="minorEastAsia" w:hAnsiTheme="minorEastAsia" w:hint="eastAsia"/>
          <w:sz w:val="20"/>
          <w:szCs w:val="18"/>
        </w:rPr>
        <w:t>労働基準法、最低賃金法、労働安全衛生法、労働組合法、男女雇用機会均等法、労働者災害補償保険法、雇用保険法、健康保険法、厚生年金保険法</w:t>
      </w:r>
    </w:p>
    <w:p w14:paraId="3C04BC6A" w14:textId="77777777" w:rsidR="00ED352C" w:rsidRPr="008A6EBA" w:rsidRDefault="00ED352C" w:rsidP="00ED352C">
      <w:pPr>
        <w:ind w:leftChars="341" w:left="1045" w:hangingChars="173" w:hanging="363"/>
        <w:rPr>
          <w:rFonts w:asciiTheme="minorEastAsia" w:eastAsiaTheme="minorEastAsia" w:hAnsiTheme="minorEastAsia"/>
          <w:sz w:val="21"/>
          <w:szCs w:val="21"/>
        </w:rPr>
      </w:pPr>
    </w:p>
    <w:p w14:paraId="1CBCFD2F" w14:textId="77777777" w:rsidR="00ED352C" w:rsidRPr="008A6EBA" w:rsidRDefault="00ED352C" w:rsidP="00ED352C">
      <w:pPr>
        <w:ind w:leftChars="400" w:left="1163" w:hangingChars="173" w:hanging="363"/>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オ</w:t>
      </w:r>
      <w:proofErr w:type="gramEnd"/>
      <w:r w:rsidRPr="008A6EBA">
        <w:rPr>
          <w:rFonts w:asciiTheme="minorEastAsia" w:eastAsiaTheme="minorEastAsia" w:hAnsiTheme="minorEastAsia" w:hint="eastAsia"/>
          <w:sz w:val="21"/>
          <w:szCs w:val="21"/>
        </w:rPr>
        <w:t xml:space="preserve">　公正採用への対応</w:t>
      </w:r>
    </w:p>
    <w:p w14:paraId="1949C347" w14:textId="634F94A0" w:rsidR="00ED352C" w:rsidRPr="008A6EBA" w:rsidRDefault="00ED352C" w:rsidP="00ED352C">
      <w:pPr>
        <w:ind w:leftChars="500" w:left="1000" w:firstLineChars="100" w:firstLine="210"/>
        <w:jc w:val="left"/>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共同事業体の場合は各構成員）は、「大阪府公正採用選考人権啓発推進員設置要綱」又は「大阪労働局公正採用選考人権啓発推進員設置要綱」に基づき、「公正採用選考人権啓発推進員（以下「推進員」という）」を選任してください。</w:t>
      </w:r>
      <w:r w:rsidRPr="008A6EBA">
        <w:rPr>
          <w:rFonts w:asciiTheme="minorEastAsia" w:eastAsiaTheme="minorEastAsia" w:hAnsiTheme="minorEastAsia"/>
          <w:sz w:val="21"/>
          <w:szCs w:val="21"/>
        </w:rPr>
        <w:br/>
      </w:r>
      <w:r w:rsidRPr="008A6EBA">
        <w:rPr>
          <w:rFonts w:asciiTheme="minorEastAsia" w:eastAsiaTheme="minorEastAsia" w:hAnsiTheme="minorEastAsia" w:hint="eastAsia"/>
          <w:sz w:val="21"/>
          <w:szCs w:val="21"/>
        </w:rPr>
        <w:t xml:space="preserve">　なお、府内にある一定規模の事業所ごとに設置が必要です。</w:t>
      </w:r>
    </w:p>
    <w:p w14:paraId="3DD52E0B" w14:textId="196C3950" w:rsidR="00ED352C" w:rsidRPr="008A6EBA" w:rsidRDefault="00ED352C" w:rsidP="00ED352C">
      <w:pPr>
        <w:ind w:leftChars="500" w:left="1000" w:firstLineChars="100" w:firstLine="210"/>
        <w:jc w:val="left"/>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また、新たに「推進員」として選任された方は、府が開催する「推進員」を対象とした「新任・基礎研修」を受講してください。</w:t>
      </w:r>
    </w:p>
    <w:p w14:paraId="59069460" w14:textId="5B0EB601" w:rsidR="00ED352C" w:rsidRPr="008A6EBA" w:rsidRDefault="00ED352C" w:rsidP="005F2D33">
      <w:pPr>
        <w:ind w:leftChars="500" w:left="1000" w:firstLineChars="100" w:firstLine="210"/>
        <w:jc w:val="left"/>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（以前から「推進員」に選任されており、本研修を受講していない方も受講してください。）</w:t>
      </w:r>
    </w:p>
    <w:p w14:paraId="6C771A56" w14:textId="09B46520" w:rsidR="00ED352C" w:rsidRPr="008A6EBA" w:rsidRDefault="00ED352C" w:rsidP="00ED352C">
      <w:pPr>
        <w:tabs>
          <w:tab w:val="left" w:pos="540"/>
          <w:tab w:val="left" w:pos="720"/>
        </w:tabs>
        <w:ind w:firstLineChars="342" w:firstLine="718"/>
        <w:rPr>
          <w:rFonts w:asciiTheme="minorEastAsia" w:eastAsiaTheme="minorEastAsia" w:hAnsiTheme="minorEastAsia"/>
          <w:sz w:val="21"/>
          <w:szCs w:val="21"/>
        </w:rPr>
      </w:pPr>
      <w:r w:rsidRPr="008A6EBA">
        <w:rPr>
          <w:rFonts w:asciiTheme="minorEastAsia" w:eastAsiaTheme="minorEastAsia" w:hAnsiTheme="minorEastAsia"/>
          <w:noProof/>
          <w:sz w:val="21"/>
          <w:szCs w:val="21"/>
        </w:rPr>
        <mc:AlternateContent>
          <mc:Choice Requires="wpc">
            <w:drawing>
              <wp:anchor distT="0" distB="0" distL="114300" distR="114300" simplePos="0" relativeHeight="251658246" behindDoc="0" locked="0" layoutInCell="1" allowOverlap="1" wp14:anchorId="60252A8D" wp14:editId="63BAA0B6">
                <wp:simplePos x="0" y="0"/>
                <wp:positionH relativeFrom="character">
                  <wp:posOffset>0</wp:posOffset>
                </wp:positionH>
                <wp:positionV relativeFrom="line">
                  <wp:posOffset>0</wp:posOffset>
                </wp:positionV>
                <wp:extent cx="5143500" cy="741680"/>
                <wp:effectExtent l="12065" t="11430" r="6985" b="8890"/>
                <wp:wrapNone/>
                <wp:docPr id="38" name="キャンバス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7" name="AutoShape 4"/>
                        <wps:cNvSpPr>
                          <a:spLocks noChangeArrowheads="1"/>
                        </wps:cNvSpPr>
                        <wps:spPr bwMode="auto">
                          <a:xfrm>
                            <a:off x="0" y="0"/>
                            <a:ext cx="5143500" cy="741680"/>
                          </a:xfrm>
                          <a:prstGeom prst="roundRect">
                            <a:avLst>
                              <a:gd name="adj" fmla="val 16667"/>
                            </a:avLst>
                          </a:prstGeom>
                          <a:solidFill>
                            <a:srgbClr val="FFFFFF"/>
                          </a:solidFill>
                          <a:ln w="9525" cap="rnd">
                            <a:solidFill>
                              <a:srgbClr val="000000"/>
                            </a:solidFill>
                            <a:prstDash val="sysDot"/>
                            <a:round/>
                            <a:headEnd/>
                            <a:tailEnd/>
                          </a:ln>
                        </wps:spPr>
                        <wps:txbx>
                          <w:txbxContent>
                            <w:p w14:paraId="339DBB1C" w14:textId="77777777" w:rsidR="00ED352C" w:rsidRPr="009D7013"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《一定規模の事業所とは》</w:t>
                              </w:r>
                            </w:p>
                            <w:p w14:paraId="451FE608" w14:textId="77777777" w:rsidR="00ED352C" w:rsidRPr="009D7013"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① 常時使用する従業員数が25人以上の事業所</w:t>
                              </w:r>
                            </w:p>
                            <w:p w14:paraId="73C897F8" w14:textId="77777777" w:rsidR="00ED352C"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② ①の他知事又は公共職業安定所長が適当と認める事業所</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0252A8D" id="キャンバス 38" o:spid="_x0000_s1029" editas="canvas" style="position:absolute;margin-left:0;margin-top:0;width:405pt;height:58.4pt;z-index:251658246;mso-position-horizontal-relative:char;mso-position-vertical-relative:line" coordsize="51435,7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xgAIAAEMFAAAOAAAAZHJzL2Uyb0RvYy54bWysVNuO0zAQfUfiHyy/s2m6vW3UdLVqWYS0&#10;wIqFD5jYzgUcO9hu0/L1jCfd0gJPQB6cGXt85ozP2MvbfavZTjnfWJPz9GrEmTLCysZUOf/86f7V&#10;gjMfwEjQ1qicH5Tnt6uXL5Z9l6mxra2WyjEEMT7ru5zXIXRZknhRqxb8le2UwcXSuhYCuq5KpIMe&#10;0VudjEejWdJbJztnhfIeZzfDIl8RflkqET6UpVeB6Zwjt0Cjo7GIY7JaQlY56OpGHGnAX7BooTGY&#10;9AS1gQBs65rfoNpGOOttGa6EbRNblo1QVANWk45+qWYNZgeeihF4Os8E0fqPuEUVeRt732iNp5Eg&#10;ehbn4r9HfVRc1uYyaJih2GNM36GAvjtJ6f+N4lMNnaLKfSbe7x4da2TOr+ecGWixj+62wVIMm0QN&#10;Y3YMe+oeXSTquwcrvnpm7LoGU6k752xfK5DIKo3xyPxsQ3Q8bmVF/85KRAdEJzn3pWsjIArF9tQ1&#10;h1PXqH1gAien6eR6OsLmErg2n6SzBbVVAtnz7s758EbZlkUj585ujfyIrUkpYPfgQ8xRyWNtIL9w&#10;VrYaG3EHmqWz2WxOpCE7BiP2MyaVa3Ujo37kuKpYa8dwa87v6Ttu9udh2rA+5zfT8RSJA948ZyTx&#10;uYjy52Aj+v4EFslswNdDUn/wGxtiHGRUK1nx+F8bSXaARg82VhJ7i/SIEgxShn2xHwSPKFGewsoD&#10;CuTscIPxxUGjtu47Zz3e3pz7b1twijP91qDI88n4BgsL5CwWN6iOO18ozhbACATKeeBsMNdheCC2&#10;nWuqGvOkdDDGxqYrm4CUiO/A6ehg75NFFxWti6fg3Keon2/f6gcAAAD//wMAUEsDBBQABgAIAAAA&#10;IQAhfDTk3AAAAAUBAAAPAAAAZHJzL2Rvd25yZXYueG1sTI9PS8NAEMXvgt9hGcGb3U0pMcRsShEU&#10;0YO2Brxus9Nk6f4J2W0T/fSOXvQy8HiPN79XrWdn2RnHaIKXkC0EMPRt0MZ3Epr3h5sCWEzKa2WD&#10;RwmfGGFdX15UqtRh8ls871LHqMTHUknoUxpKzmPbo1NxEQb05B3C6FQiOXZcj2qicmf5UoicO2U8&#10;fejVgPc9tsfdyUlYLQ+2eHvMX76emmZ6/liZW/FqpLy+mjd3wBLO6S8MP/iEDjUx7cPJ68isBBqS&#10;fi95RSZI7imU5QXwuuL/6etvAAAA//8DAFBLAQItABQABgAIAAAAIQC2gziS/gAAAOEBAAATAAAA&#10;AAAAAAAAAAAAAAAAAABbQ29udGVudF9UeXBlc10ueG1sUEsBAi0AFAAGAAgAAAAhADj9If/WAAAA&#10;lAEAAAsAAAAAAAAAAAAAAAAALwEAAF9yZWxzLy5yZWxzUEsBAi0AFAAGAAgAAAAhAEFj+fGAAgAA&#10;QwUAAA4AAAAAAAAAAAAAAAAALgIAAGRycy9lMm9Eb2MueG1sUEsBAi0AFAAGAAgAAAAhACF8NOTc&#10;AAAABQEAAA8AAAAAAAAAAAAAAAAA2gQAAGRycy9kb3ducmV2LnhtbFBLBQYAAAAABAAEAPMAAADj&#10;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1435;height:7416;visibility:visible;mso-wrap-style:square">
                  <v:fill o:detectmouseclick="t"/>
                  <v:path o:connecttype="none"/>
                </v:shape>
                <v:roundrect id="AutoShape 4" o:spid="_x0000_s1031" style="position:absolute;width:51435;height:741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22wwAAANsAAAAPAAAAZHJzL2Rvd25yZXYueG1sRI/dagIx&#10;FITvC75DOIJ3NatC1dUoi1TworT48wDHzXGzuDlZknRd374pFHo5zMw3zHrb20Z05EPtWMFknIEg&#10;Lp2uuVJwOe9fFyBCRNbYOCYFTwqw3Qxe1phr9+AjdadYiQThkKMCE2ObSxlKQxbD2LXEybs5bzEm&#10;6SupPT4S3DZymmVv0mLNacFgSztD5f30bRV8vWNxLppPGT+WU3Od3/ylm12VGg37YgUiUh//w3/t&#10;g1Ywm8Pvl/QD5OYHAAD//wMAUEsBAi0AFAAGAAgAAAAhANvh9svuAAAAhQEAABMAAAAAAAAAAAAA&#10;AAAAAAAAAFtDb250ZW50X1R5cGVzXS54bWxQSwECLQAUAAYACAAAACEAWvQsW78AAAAVAQAACwAA&#10;AAAAAAAAAAAAAAAfAQAAX3JlbHMvLnJlbHNQSwECLQAUAAYACAAAACEAWYgdtsMAAADbAAAADwAA&#10;AAAAAAAAAAAAAAAHAgAAZHJzL2Rvd25yZXYueG1sUEsFBgAAAAADAAMAtwAAAPcCAAAAAA==&#10;">
                  <v:stroke dashstyle="1 1" endcap="round"/>
                  <v:textbox inset="5.85pt,.7pt,5.85pt,.7pt">
                    <w:txbxContent>
                      <w:p w14:paraId="339DBB1C" w14:textId="77777777" w:rsidR="00ED352C" w:rsidRPr="009D7013"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《一定規模の事業所とは》</w:t>
                        </w:r>
                      </w:p>
                      <w:p w14:paraId="451FE608" w14:textId="77777777" w:rsidR="00ED352C" w:rsidRPr="009D7013"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① 常時使用する従業員数が25人以上の事業所</w:t>
                        </w:r>
                      </w:p>
                      <w:p w14:paraId="73C897F8" w14:textId="77777777" w:rsidR="00ED352C" w:rsidRDefault="00ED352C" w:rsidP="00ED352C">
                        <w:pPr>
                          <w:tabs>
                            <w:tab w:val="left" w:pos="540"/>
                            <w:tab w:val="left" w:pos="720"/>
                          </w:tabs>
                          <w:ind w:firstLineChars="100" w:firstLine="200"/>
                          <w:rPr>
                            <w:rFonts w:ascii="ＭＳ 明朝" w:hAnsi="ＭＳ 明朝"/>
                          </w:rPr>
                        </w:pPr>
                        <w:r w:rsidRPr="009D7013">
                          <w:rPr>
                            <w:rFonts w:ascii="ＭＳ 明朝" w:hAnsi="ＭＳ 明朝" w:hint="eastAsia"/>
                          </w:rPr>
                          <w:t>② ①の他知事又は公共職業安定所長が適当と認める事業所</w:t>
                        </w:r>
                      </w:p>
                    </w:txbxContent>
                  </v:textbox>
                </v:roundrect>
                <w10:wrap anchory="line"/>
              </v:group>
            </w:pict>
          </mc:Fallback>
        </mc:AlternateContent>
      </w:r>
      <w:r w:rsidRPr="008A6EBA">
        <w:rPr>
          <w:rFonts w:asciiTheme="minorEastAsia" w:eastAsiaTheme="minorEastAsia" w:hAnsiTheme="minorEastAsia"/>
          <w:noProof/>
          <w:sz w:val="21"/>
          <w:szCs w:val="21"/>
        </w:rPr>
        <mc:AlternateContent>
          <mc:Choice Requires="wps">
            <w:drawing>
              <wp:inline distT="0" distB="0" distL="0" distR="0" wp14:anchorId="3CDE210C" wp14:editId="2397FCC2">
                <wp:extent cx="5144770" cy="739775"/>
                <wp:effectExtent l="0" t="0" r="0" b="0"/>
                <wp:docPr id="28" name="正方形/長方形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144770" cy="73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w16cei="http://schemas.microsoft.com/office/word/2026/wordml/cei">
            <w:pict>
              <v:rect id="正方形/長方形 28" style="width:405.1pt;height:58.2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E671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f02AEAAJ8DAAAOAAAAZHJzL2Uyb0RvYy54bWysU8Fu2zAMvQ/YPwi6L06yZF6NOEXRosOA&#10;bh3Q7QMUWbaF2aJGKnGyrx8lp0m23opdBJGUHx8fn1fX+74TO4NkwZVyNplKYZyGyrqmlD++37/7&#10;KAUF5SrVgTOlPBiS1+u3b1aDL8wcWugqg4JBHBWDL2Ubgi+yjHRrekUT8MZxsQbsVeAQm6xCNTB6&#10;32Xz6fRDNgBWHkEbIs7ejUW5Tvh1bXR4rGsyQXSlZG4hnZjOTTyz9UoVDSrfWn2koV7BolfWcdMT&#10;1J0KSmzRvoDqrUYgqMNEQ59BXVtt0gw8zWz6zzRPrfImzcLikD/JRP8PVn/dPflvGKmTfwD9k4SD&#10;21a5xtyQZ/l4qfKcQoShNapiBrOoXTZ4Kk4YMSBGE5vhC1S8bbUNkGTZ19jHHjyw2Cf1Dyf1zT4I&#10;zcnlbLHIc16S5lr+/irPl6mFKp6/9kjhk4FexEspkekldLV7oBDZqOL5SWzm4N52Xdpw5/5K8MOY&#10;Sewj4WgXKjZQHZg8wugSdjVfWsDfUgzskFLSr61CI0X32bEAV8w3WioFi2U+5wAvK5vLinKaoUoZ&#10;pBivt2G04dajbdqk88jxhkWrbZrnzOpIll2Qxjw6NtrsMk6vzv/V+g8AAAD//wMAUEsDBBQABgAI&#10;AAAAIQDUkTU03QAAAAUBAAAPAAAAZHJzL2Rvd25yZXYueG1sTI9Ba8JAEIXvBf/DMoVeim4iKBKz&#10;kSJIpRSksfW8ZqdJaHY2Ztck/vtOe2kvD4b3eO+bdDPaRvTY+dqRgngWgUAqnKmpVPB+3E1XIHzQ&#10;ZHTjCBXc0MMmm9ylOjFuoDfs81AKLiGfaAVVCG0ipS8qtNrPXIvE3qfrrA58dqU0nR643DZyHkVL&#10;aXVNvFDpFrcVFl/51SoYikN/Or4+y8Pjae/osr9s848XpR7ux6c1iIBj+AvDDz6jQ8ZMZ3cl40Wj&#10;gB8Jv8reKo7mIM4cipcLkFkq/9Nn3wAAAP//AwBQSwECLQAUAAYACAAAACEAtoM4kv4AAADhAQAA&#10;EwAAAAAAAAAAAAAAAAAAAAAAW0NvbnRlbnRfVHlwZXNdLnhtbFBLAQItABQABgAIAAAAIQA4/SH/&#10;1gAAAJQBAAALAAAAAAAAAAAAAAAAAC8BAABfcmVscy8ucmVsc1BLAQItABQABgAIAAAAIQDqWvf0&#10;2AEAAJ8DAAAOAAAAAAAAAAAAAAAAAC4CAABkcnMvZTJvRG9jLnhtbFBLAQItABQABgAIAAAAIQDU&#10;kTU03QAAAAUBAAAPAAAAAAAAAAAAAAAAADIEAABkcnMvZG93bnJldi54bWxQSwUGAAAAAAQABADz&#10;AAAAPAUAAAAA&#10;">
                <o:lock v:ext="edit" aspectratio="t"/>
                <w10:anchorlock/>
              </v:rect>
            </w:pict>
          </mc:Fallback>
        </mc:AlternateContent>
      </w:r>
    </w:p>
    <w:p w14:paraId="303A51ED" w14:textId="77777777" w:rsidR="00ED352C" w:rsidRPr="008A6EBA" w:rsidRDefault="00ED352C" w:rsidP="00ED352C">
      <w:pPr>
        <w:ind w:leftChars="400" w:left="1340" w:hangingChars="257" w:hanging="540"/>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カ</w:t>
      </w:r>
      <w:proofErr w:type="gramEnd"/>
      <w:r w:rsidRPr="008A6EBA">
        <w:rPr>
          <w:rFonts w:asciiTheme="minorEastAsia" w:eastAsiaTheme="minorEastAsia" w:hAnsiTheme="minorEastAsia" w:hint="eastAsia"/>
          <w:sz w:val="21"/>
          <w:szCs w:val="21"/>
        </w:rPr>
        <w:t xml:space="preserve">　人権研修の実施</w:t>
      </w:r>
    </w:p>
    <w:p w14:paraId="4865AE2A" w14:textId="0194A1CF"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指定管理者は、</w:t>
      </w:r>
      <w:r w:rsidR="005F2D33" w:rsidRPr="008A6EBA">
        <w:rPr>
          <w:rFonts w:asciiTheme="minorEastAsia" w:eastAsiaTheme="minorEastAsia" w:hAnsiTheme="minorEastAsia" w:hint="eastAsia"/>
          <w:sz w:val="21"/>
          <w:szCs w:val="21"/>
        </w:rPr>
        <w:t>公園</w:t>
      </w:r>
      <w:r w:rsidRPr="008A6EBA">
        <w:rPr>
          <w:rFonts w:asciiTheme="minorEastAsia" w:eastAsiaTheme="minorEastAsia" w:hAnsiTheme="minorEastAsia" w:hint="eastAsia"/>
          <w:sz w:val="21"/>
          <w:szCs w:val="21"/>
        </w:rPr>
        <w:t>の管理運営業務に関し、業務に従事する者が人権について正しい認識をもって業務を遂行できるよう、人権研修を行ってください。</w:t>
      </w:r>
    </w:p>
    <w:p w14:paraId="7FD75C84" w14:textId="77777777" w:rsidR="00ED352C" w:rsidRPr="008A6EBA" w:rsidRDefault="00ED352C" w:rsidP="00ED352C">
      <w:pPr>
        <w:ind w:leftChars="343" w:left="1226" w:hangingChars="257" w:hanging="540"/>
        <w:rPr>
          <w:rFonts w:asciiTheme="minorEastAsia" w:eastAsiaTheme="minorEastAsia" w:hAnsiTheme="minorEastAsia"/>
          <w:sz w:val="21"/>
          <w:szCs w:val="22"/>
        </w:rPr>
      </w:pPr>
    </w:p>
    <w:p w14:paraId="04053D4D" w14:textId="77777777" w:rsidR="00ED352C" w:rsidRPr="008A6EBA" w:rsidRDefault="00ED352C" w:rsidP="00ED352C">
      <w:pPr>
        <w:ind w:leftChars="400" w:left="1340" w:hangingChars="257" w:hanging="540"/>
        <w:rPr>
          <w:rFonts w:asciiTheme="minorEastAsia" w:eastAsiaTheme="minorEastAsia" w:hAnsiTheme="minorEastAsia"/>
          <w:sz w:val="21"/>
          <w:szCs w:val="22"/>
        </w:rPr>
      </w:pPr>
      <w:proofErr w:type="gramStart"/>
      <w:r w:rsidRPr="008A6EBA">
        <w:rPr>
          <w:rFonts w:asciiTheme="minorEastAsia" w:eastAsiaTheme="minorEastAsia" w:hAnsiTheme="minorEastAsia" w:hint="eastAsia"/>
          <w:sz w:val="21"/>
          <w:szCs w:val="22"/>
        </w:rPr>
        <w:t>キ</w:t>
      </w:r>
      <w:proofErr w:type="gramEnd"/>
      <w:r w:rsidRPr="008A6EBA">
        <w:rPr>
          <w:rFonts w:asciiTheme="minorEastAsia" w:eastAsiaTheme="minorEastAsia" w:hAnsiTheme="minorEastAsia" w:hint="eastAsia"/>
          <w:sz w:val="21"/>
          <w:szCs w:val="22"/>
        </w:rPr>
        <w:t xml:space="preserve">　防災・安全対策の実施及び非常時の危機管理体制の確立</w:t>
      </w:r>
    </w:p>
    <w:p w14:paraId="18851EEE" w14:textId="29A980F4" w:rsidR="002D2A55" w:rsidRPr="008A6EBA" w:rsidRDefault="00ED352C" w:rsidP="002D2A55">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利用者の安全を確保するため、</w:t>
      </w:r>
      <w:r w:rsidR="00036276" w:rsidRPr="008A6EBA">
        <w:rPr>
          <w:rFonts w:asciiTheme="minorEastAsia" w:eastAsiaTheme="minorEastAsia" w:hAnsiTheme="minorEastAsia" w:hint="eastAsia"/>
          <w:sz w:val="21"/>
          <w:szCs w:val="21"/>
        </w:rPr>
        <w:t>適切な</w:t>
      </w:r>
      <w:r w:rsidRPr="008A6EBA">
        <w:rPr>
          <w:rFonts w:asciiTheme="minorEastAsia" w:eastAsiaTheme="minorEastAsia" w:hAnsiTheme="minorEastAsia" w:hint="eastAsia"/>
          <w:sz w:val="21"/>
          <w:szCs w:val="21"/>
        </w:rPr>
        <w:t>防災・安全対策を講じてください。</w:t>
      </w:r>
      <w:r w:rsidR="002D2A55" w:rsidRPr="008A6EBA">
        <w:rPr>
          <w:rFonts w:asciiTheme="minorEastAsia" w:eastAsiaTheme="minorEastAsia" w:hAnsiTheme="minorEastAsia" w:hint="eastAsia"/>
          <w:sz w:val="21"/>
          <w:szCs w:val="21"/>
        </w:rPr>
        <w:t>また、地震</w:t>
      </w:r>
      <w:r w:rsidR="002D2A55" w:rsidRPr="008A6EBA">
        <w:rPr>
          <w:rFonts w:asciiTheme="minorEastAsia" w:eastAsiaTheme="minorEastAsia" w:hAnsiTheme="minorEastAsia" w:hint="eastAsia"/>
          <w:sz w:val="21"/>
          <w:szCs w:val="21"/>
        </w:rPr>
        <w:lastRenderedPageBreak/>
        <w:t>等の災害や事件等の危機事象発生時において、府をはじめ警察・消防等と連携をとりながら利用者の安全確保など危機事象に適切に対応するため、危機管理マニュアルを作成し、万全の危機管理体制を確立してください。</w:t>
      </w:r>
    </w:p>
    <w:p w14:paraId="0B0757FF" w14:textId="741AD27D" w:rsidR="00ED352C" w:rsidRPr="008A6EBA" w:rsidRDefault="002D2A55" w:rsidP="002D2A55">
      <w:pPr>
        <w:ind w:leftChars="500" w:left="1000" w:firstLineChars="100" w:firstLine="210"/>
        <w:rPr>
          <w:rFonts w:asciiTheme="minorEastAsia" w:eastAsiaTheme="minorEastAsia" w:hAnsiTheme="minorEastAsia"/>
          <w:i/>
          <w:sz w:val="21"/>
          <w:szCs w:val="21"/>
        </w:rPr>
      </w:pPr>
      <w:r w:rsidRPr="008A6EBA">
        <w:rPr>
          <w:rFonts w:asciiTheme="minorEastAsia" w:eastAsiaTheme="minorEastAsia" w:hAnsiTheme="minorEastAsia" w:hint="eastAsia"/>
          <w:sz w:val="21"/>
          <w:szCs w:val="21"/>
        </w:rPr>
        <w:t>詳細については管理要領を参照してください。</w:t>
      </w:r>
    </w:p>
    <w:p w14:paraId="33C775E7" w14:textId="77777777" w:rsidR="00ED352C" w:rsidRPr="008A6EBA" w:rsidRDefault="00ED352C" w:rsidP="00ED352C">
      <w:pPr>
        <w:pStyle w:val="21"/>
        <w:ind w:leftChars="500" w:left="1000" w:firstLineChars="100" w:firstLine="210"/>
        <w:rPr>
          <w:rFonts w:asciiTheme="minorEastAsia" w:eastAsiaTheme="minorEastAsia" w:hAnsiTheme="minorEastAsia"/>
          <w:sz w:val="21"/>
          <w:szCs w:val="21"/>
        </w:rPr>
      </w:pPr>
    </w:p>
    <w:p w14:paraId="0602F577" w14:textId="77777777"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ク　府が実施する事業への協力</w:t>
      </w:r>
    </w:p>
    <w:p w14:paraId="3A8F81D7" w14:textId="0C305ED2"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府が実施する事業への支援・協力を積極的に行ってください。</w:t>
      </w:r>
    </w:p>
    <w:p w14:paraId="2E74E402" w14:textId="702D919B" w:rsidR="00ED352C" w:rsidRPr="008A6EBA" w:rsidRDefault="00ED352C" w:rsidP="00ED352C">
      <w:pPr>
        <w:ind w:leftChars="700" w:left="1820" w:hangingChars="200" w:hanging="420"/>
        <w:rPr>
          <w:rFonts w:asciiTheme="minorEastAsia" w:eastAsiaTheme="minorEastAsia" w:hAnsiTheme="minorEastAsia"/>
          <w:strike/>
          <w:sz w:val="21"/>
          <w:szCs w:val="21"/>
        </w:rPr>
      </w:pPr>
      <w:r w:rsidRPr="008A6EBA">
        <w:rPr>
          <w:rFonts w:asciiTheme="minorEastAsia" w:eastAsiaTheme="minorEastAsia" w:hAnsiTheme="minorEastAsia" w:hint="eastAsia"/>
          <w:sz w:val="21"/>
          <w:szCs w:val="21"/>
        </w:rPr>
        <w:t xml:space="preserve">例：男女いきいき・元気宣言への登録、行祭事イベント等      </w:t>
      </w:r>
    </w:p>
    <w:p w14:paraId="555BDE77" w14:textId="73986B1F" w:rsidR="00ED352C" w:rsidRPr="008A6EBA" w:rsidRDefault="00036276"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sz w:val="21"/>
          <w:szCs w:val="21"/>
        </w:rPr>
        <w:t>また、</w:t>
      </w:r>
      <w:r w:rsidRPr="008A6EBA">
        <w:rPr>
          <w:rFonts w:asciiTheme="minorEastAsia" w:eastAsiaTheme="minorEastAsia" w:hAnsiTheme="minorEastAsia" w:hint="eastAsia"/>
          <w:sz w:val="21"/>
          <w:szCs w:val="21"/>
        </w:rPr>
        <w:t>上記</w:t>
      </w:r>
      <w:r w:rsidRPr="008A6EBA">
        <w:rPr>
          <w:rFonts w:asciiTheme="minorEastAsia" w:eastAsiaTheme="minorEastAsia" w:hAnsiTheme="minorEastAsia"/>
          <w:sz w:val="21"/>
          <w:szCs w:val="21"/>
        </w:rPr>
        <w:t xml:space="preserve">以外にも、府が実施するその他の事業への支援・協力や、利用者サ </w:t>
      </w:r>
      <w:proofErr w:type="gramStart"/>
      <w:r w:rsidRPr="008A6EBA">
        <w:rPr>
          <w:rFonts w:asciiTheme="minorEastAsia" w:eastAsiaTheme="minorEastAsia" w:hAnsiTheme="minorEastAsia"/>
          <w:sz w:val="21"/>
          <w:szCs w:val="21"/>
        </w:rPr>
        <w:t>ー</w:t>
      </w:r>
      <w:proofErr w:type="gramEnd"/>
      <w:r w:rsidRPr="008A6EBA">
        <w:rPr>
          <w:rFonts w:asciiTheme="minorEastAsia" w:eastAsiaTheme="minorEastAsia" w:hAnsiTheme="minorEastAsia"/>
          <w:sz w:val="21"/>
          <w:szCs w:val="21"/>
        </w:rPr>
        <w:t>ビスの向上に関する府からの提案についても、積極的に協力してください。さらに、感染症の発生や事故・事件等、施設管理者として対応が求められる事案について、府から要請や対応方針が示された場合には、これに従い、適切に対応してください。</w:t>
      </w:r>
    </w:p>
    <w:p w14:paraId="40726ED8" w14:textId="7ABF4A8B" w:rsidR="00ED352C" w:rsidRPr="008A6EBA" w:rsidRDefault="00943356" w:rsidP="00943356">
      <w:pPr>
        <w:ind w:leftChars="500" w:left="1000" w:firstLineChars="100" w:firstLine="210"/>
        <w:rPr>
          <w:rFonts w:asciiTheme="minorEastAsia" w:eastAsiaTheme="minorEastAsia" w:hAnsiTheme="minorEastAsia"/>
          <w:i/>
          <w:sz w:val="21"/>
          <w:szCs w:val="21"/>
          <w:u w:val="single"/>
        </w:rPr>
      </w:pPr>
      <w:r w:rsidRPr="008A6EBA">
        <w:rPr>
          <w:rFonts w:asciiTheme="minorEastAsia" w:eastAsiaTheme="minorEastAsia" w:hAnsiTheme="minorEastAsia"/>
          <w:sz w:val="21"/>
          <w:szCs w:val="21"/>
        </w:rPr>
        <w:t>詳細については管理要領を参照してください。</w:t>
      </w:r>
    </w:p>
    <w:p w14:paraId="011338BA" w14:textId="77777777" w:rsidR="00ED352C" w:rsidRPr="008A6EBA" w:rsidRDefault="00ED352C" w:rsidP="00ED352C">
      <w:pPr>
        <w:ind w:firstLineChars="342" w:firstLine="718"/>
        <w:rPr>
          <w:rFonts w:asciiTheme="minorEastAsia" w:eastAsiaTheme="minorEastAsia" w:hAnsiTheme="minorEastAsia"/>
          <w:sz w:val="21"/>
          <w:szCs w:val="21"/>
        </w:rPr>
      </w:pPr>
    </w:p>
    <w:p w14:paraId="5973EC65" w14:textId="77777777" w:rsidR="00ED352C" w:rsidRPr="008A6EBA" w:rsidRDefault="00ED352C" w:rsidP="00ED352C">
      <w:pPr>
        <w:ind w:leftChars="400" w:left="800"/>
        <w:rPr>
          <w:rFonts w:asciiTheme="minorEastAsia" w:eastAsiaTheme="minorEastAsia" w:hAnsiTheme="minorEastAsia"/>
          <w:sz w:val="21"/>
          <w:szCs w:val="21"/>
        </w:rPr>
      </w:pPr>
      <w:proofErr w:type="gramStart"/>
      <w:r w:rsidRPr="008A6EBA">
        <w:rPr>
          <w:rFonts w:asciiTheme="minorEastAsia" w:eastAsiaTheme="minorEastAsia" w:hAnsiTheme="minorEastAsia" w:hint="eastAsia"/>
          <w:sz w:val="21"/>
          <w:szCs w:val="21"/>
        </w:rPr>
        <w:t>ケ</w:t>
      </w:r>
      <w:proofErr w:type="gramEnd"/>
      <w:r w:rsidRPr="008A6EBA">
        <w:rPr>
          <w:rFonts w:asciiTheme="minorEastAsia" w:eastAsiaTheme="minorEastAsia" w:hAnsiTheme="minorEastAsia" w:hint="eastAsia"/>
          <w:sz w:val="21"/>
          <w:szCs w:val="21"/>
        </w:rPr>
        <w:t xml:space="preserve">　知的</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者等の継続雇用の取組み</w:t>
      </w:r>
    </w:p>
    <w:p w14:paraId="6DD74B77" w14:textId="52B4A62B" w:rsidR="009D1341" w:rsidRPr="008A6EBA" w:rsidRDefault="009D1341" w:rsidP="009D1341">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申請する公園において、すでに知的</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者等が業務に従事している場合には、指定管理者は、同様の体制を維持して業務を行ってください。現在の従事者数については、管理マニュアルをご参照ください。</w:t>
      </w:r>
    </w:p>
    <w:p w14:paraId="0826D364" w14:textId="42749AB9" w:rsidR="009D1341" w:rsidRPr="008A6EBA" w:rsidRDefault="009D1341" w:rsidP="009D1341">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なおその際、当該施設で業務に従事する知的</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 xml:space="preserve">者等が引き続き就業を希望している場合は、現状の支援者の雇用継続等、働きやすい職場環境の継続を含め、その意向を尊重してください（雇用方法等については別途提案していただきます。）。 </w:t>
      </w:r>
    </w:p>
    <w:p w14:paraId="2D0BA2B3" w14:textId="30E11929" w:rsidR="00ED352C" w:rsidRPr="008A6EBA" w:rsidRDefault="009D1341"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また、知的</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者等の現場就業に当たり、障害者等の職場環境整備等支援組織（障がい者分野）等の活用も含め、以下の例を参考に、</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者の職場定着の推進を図ってください。</w:t>
      </w:r>
    </w:p>
    <w:p w14:paraId="326D7569" w14:textId="77777777" w:rsidR="00ED352C" w:rsidRPr="008A6EBA" w:rsidRDefault="00ED352C" w:rsidP="00ED352C">
      <w:pPr>
        <w:ind w:leftChars="500" w:left="1000" w:firstLineChars="100" w:firstLine="200"/>
        <w:rPr>
          <w:rFonts w:asciiTheme="minorEastAsia" w:eastAsiaTheme="minorEastAsia" w:hAnsiTheme="minorEastAsia"/>
          <w:szCs w:val="22"/>
        </w:rPr>
      </w:pPr>
      <w:r w:rsidRPr="008A6EBA">
        <w:rPr>
          <w:rFonts w:asciiTheme="minorEastAsia" w:eastAsiaTheme="minorEastAsia" w:hAnsiTheme="minorEastAsia" w:hint="eastAsia"/>
          <w:szCs w:val="22"/>
        </w:rPr>
        <w:t>＜参考：職場定着支援の例＞</w:t>
      </w:r>
    </w:p>
    <w:p w14:paraId="2C3E0DF5" w14:textId="77777777" w:rsidR="00ED352C" w:rsidRPr="008A6EBA" w:rsidRDefault="00ED352C" w:rsidP="008A6EBA">
      <w:pPr>
        <w:spacing w:line="200" w:lineRule="exact"/>
        <w:ind w:firstLineChars="700" w:firstLine="1260"/>
        <w:rPr>
          <w:rFonts w:asciiTheme="minorEastAsia" w:eastAsiaTheme="minorEastAsia" w:hAnsiTheme="minorEastAsia"/>
          <w:sz w:val="18"/>
          <w:szCs w:val="21"/>
        </w:rPr>
      </w:pPr>
      <w:r w:rsidRPr="008A6EBA">
        <w:rPr>
          <w:rFonts w:asciiTheme="minorEastAsia" w:eastAsiaTheme="minorEastAsia" w:hAnsiTheme="minorEastAsia" w:hint="eastAsia"/>
          <w:sz w:val="18"/>
          <w:szCs w:val="18"/>
        </w:rPr>
        <w:t>・専任支援者の配置</w:t>
      </w:r>
    </w:p>
    <w:p w14:paraId="136BCCE9" w14:textId="443989DC" w:rsidR="00ED352C" w:rsidRPr="008A6EBA" w:rsidRDefault="00ED352C" w:rsidP="008A6EBA">
      <w:pPr>
        <w:spacing w:line="200" w:lineRule="exact"/>
        <w:ind w:leftChars="630" w:left="1417" w:hangingChars="87" w:hanging="157"/>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・地域の支援機関(障害者就業・生活支援センター、送り出し機関、医療機関等)との連携した支援体制の構築</w:t>
      </w:r>
    </w:p>
    <w:p w14:paraId="29A0CE21"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・個人の適性や希望を把握するための事前面談や業務分担の検討</w:t>
      </w:r>
    </w:p>
    <w:p w14:paraId="19108668"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・仕事の手順や内容理解の促進、作業ミス軽減の工夫</w:t>
      </w:r>
    </w:p>
    <w:p w14:paraId="2A010306"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w:t>
      </w:r>
      <w:proofErr w:type="gramStart"/>
      <w:r w:rsidRPr="008A6EBA">
        <w:rPr>
          <w:rFonts w:asciiTheme="minorEastAsia" w:eastAsiaTheme="minorEastAsia" w:hAnsiTheme="minorEastAsia" w:hint="eastAsia"/>
          <w:sz w:val="18"/>
          <w:szCs w:val="18"/>
        </w:rPr>
        <w:t>障がい</w:t>
      </w:r>
      <w:proofErr w:type="gramEnd"/>
      <w:r w:rsidRPr="008A6EBA">
        <w:rPr>
          <w:rFonts w:asciiTheme="minorEastAsia" w:eastAsiaTheme="minorEastAsia" w:hAnsiTheme="minorEastAsia" w:hint="eastAsia"/>
          <w:sz w:val="18"/>
          <w:szCs w:val="18"/>
        </w:rPr>
        <w:t>者のモチベーションを維持する仕組み</w:t>
      </w:r>
    </w:p>
    <w:p w14:paraId="03DDBC59"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w:t>
      </w:r>
      <w:proofErr w:type="gramStart"/>
      <w:r w:rsidRPr="008A6EBA">
        <w:rPr>
          <w:rFonts w:asciiTheme="minorEastAsia" w:eastAsiaTheme="minorEastAsia" w:hAnsiTheme="minorEastAsia" w:hint="eastAsia"/>
          <w:sz w:val="18"/>
          <w:szCs w:val="18"/>
        </w:rPr>
        <w:t>障がい</w:t>
      </w:r>
      <w:proofErr w:type="gramEnd"/>
      <w:r w:rsidRPr="008A6EBA">
        <w:rPr>
          <w:rFonts w:asciiTheme="minorEastAsia" w:eastAsiaTheme="minorEastAsia" w:hAnsiTheme="minorEastAsia" w:hint="eastAsia"/>
          <w:sz w:val="18"/>
          <w:szCs w:val="18"/>
        </w:rPr>
        <w:t>者のキャリアアップ（技能開発、技術力向上等）の仕組み</w:t>
      </w:r>
    </w:p>
    <w:p w14:paraId="6C8F5A87"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・働き続けるための社外での取組みや参加に対する支援</w:t>
      </w:r>
    </w:p>
    <w:p w14:paraId="5290CFB9"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w:t>
      </w:r>
      <w:proofErr w:type="gramStart"/>
      <w:r w:rsidRPr="008A6EBA">
        <w:rPr>
          <w:rFonts w:asciiTheme="minorEastAsia" w:eastAsiaTheme="minorEastAsia" w:hAnsiTheme="minorEastAsia" w:hint="eastAsia"/>
          <w:sz w:val="18"/>
          <w:szCs w:val="18"/>
        </w:rPr>
        <w:t>障がい</w:t>
      </w:r>
      <w:proofErr w:type="gramEnd"/>
      <w:r w:rsidRPr="008A6EBA">
        <w:rPr>
          <w:rFonts w:asciiTheme="minorEastAsia" w:eastAsiaTheme="minorEastAsia" w:hAnsiTheme="minorEastAsia" w:hint="eastAsia"/>
          <w:sz w:val="18"/>
          <w:szCs w:val="18"/>
        </w:rPr>
        <w:t>者や専任支援者が孤立しないような相談窓口や社内支援体制の構築</w:t>
      </w:r>
    </w:p>
    <w:p w14:paraId="187DCE97"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・課題解決のための支援体制の構築</w:t>
      </w:r>
    </w:p>
    <w:p w14:paraId="2D6B3D4A" w14:textId="77777777" w:rsidR="00ED352C" w:rsidRPr="008A6EBA" w:rsidRDefault="00ED352C" w:rsidP="00ED352C">
      <w:pPr>
        <w:spacing w:line="200" w:lineRule="exact"/>
        <w:ind w:leftChars="100" w:left="200" w:firstLineChars="600" w:firstLine="1080"/>
        <w:rPr>
          <w:rFonts w:asciiTheme="minorEastAsia" w:eastAsiaTheme="minorEastAsia" w:hAnsiTheme="minorEastAsia"/>
          <w:sz w:val="18"/>
          <w:szCs w:val="18"/>
        </w:rPr>
      </w:pPr>
      <w:r w:rsidRPr="008A6EBA">
        <w:rPr>
          <w:rFonts w:asciiTheme="minorEastAsia" w:eastAsiaTheme="minorEastAsia" w:hAnsiTheme="minorEastAsia" w:hint="eastAsia"/>
          <w:sz w:val="18"/>
          <w:szCs w:val="18"/>
        </w:rPr>
        <w:t>・</w:t>
      </w:r>
      <w:proofErr w:type="gramStart"/>
      <w:r w:rsidRPr="008A6EBA">
        <w:rPr>
          <w:rFonts w:asciiTheme="minorEastAsia" w:eastAsiaTheme="minorEastAsia" w:hAnsiTheme="minorEastAsia" w:hint="eastAsia"/>
          <w:sz w:val="18"/>
          <w:szCs w:val="18"/>
        </w:rPr>
        <w:t>障がい</w:t>
      </w:r>
      <w:proofErr w:type="gramEnd"/>
      <w:r w:rsidRPr="008A6EBA">
        <w:rPr>
          <w:rFonts w:asciiTheme="minorEastAsia" w:eastAsiaTheme="minorEastAsia" w:hAnsiTheme="minorEastAsia" w:hint="eastAsia"/>
          <w:sz w:val="18"/>
          <w:szCs w:val="18"/>
        </w:rPr>
        <w:t>者理解促進のための社内研修</w:t>
      </w:r>
    </w:p>
    <w:p w14:paraId="061B0FD6" w14:textId="616A8F10" w:rsidR="00ED352C" w:rsidRPr="008A6EBA" w:rsidRDefault="00ED352C" w:rsidP="00ED352C">
      <w:pPr>
        <w:spacing w:line="200" w:lineRule="exact"/>
        <w:ind w:leftChars="100" w:left="200" w:firstLineChars="600" w:firstLine="1260"/>
        <w:rPr>
          <w:rFonts w:asciiTheme="minorEastAsia" w:eastAsiaTheme="minorEastAsia" w:hAnsiTheme="minorEastAsia"/>
        </w:rPr>
      </w:pPr>
      <w:r w:rsidRPr="008A6EBA">
        <w:rPr>
          <w:rFonts w:asciiTheme="minorEastAsia" w:eastAsiaTheme="minorEastAsia" w:hAnsiTheme="minorEastAsia"/>
          <w:noProof/>
          <w:sz w:val="21"/>
          <w:szCs w:val="21"/>
        </w:rPr>
        <mc:AlternateContent>
          <mc:Choice Requires="wps">
            <w:drawing>
              <wp:anchor distT="0" distB="0" distL="114300" distR="114300" simplePos="0" relativeHeight="251658248" behindDoc="0" locked="0" layoutInCell="1" allowOverlap="1" wp14:anchorId="0CDE3F63" wp14:editId="431A30F5">
                <wp:simplePos x="0" y="0"/>
                <wp:positionH relativeFrom="column">
                  <wp:posOffset>687595</wp:posOffset>
                </wp:positionH>
                <wp:positionV relativeFrom="paragraph">
                  <wp:posOffset>121920</wp:posOffset>
                </wp:positionV>
                <wp:extent cx="5122876" cy="548640"/>
                <wp:effectExtent l="0" t="0" r="20955" b="22860"/>
                <wp:wrapNone/>
                <wp:docPr id="36" name="大かっこ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2876" cy="548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 id="大かっこ 36" style="position:absolute;margin-left:54.15pt;margin-top:9.6pt;width:403.4pt;height:43.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bNGQIAABEEAAAOAAAAZHJzL2Uyb0RvYy54bWysU9tu2zAMfR+wfxD0vjgJcjXiFEW6DgO6&#10;rUC3D6BlOdYqixqlxOm+frRyWbq9DfODQJriIXl4tLo5tFbsNQWDrpCjwVAK7RRWxm0L+e3r/buF&#10;FCGCq8Ci04V80UHerN++WXU+12Ns0FaaBIO4kHe+kE2MPs+yoBrdQhig146DNVILkV3aZhVBx+it&#10;zcbD4SzrkCpPqHQI/PfuGJTrhF/XWsUvdR10FLaQ3FtMJ6Wz7M9svYJ8S+Abo05twD900YJxXPQC&#10;dQcRxI7MX1CtUYQB6zhQ2GZY10bpNANPMxr+Mc1TA16nWZic4C80hf8Hqz7vn/wj9a0H/4DqOQiH&#10;mwbcVt8SYddoqLjcqCcq63zILwm9EzhVlN0nrHi1sIuYODjU1PaAPJ04JKpfLlTrQxSKf05H4/Fi&#10;PpNCcWw6WcwmaRcZ5OdsTyF+0NiK3ihkSaCedXwEQ6kI7B9CTIxXwkHb16++S1G3lve3BytGs9ls&#10;ntqG/HSZ0c+ofabDe2NtUoB1oivkcjqeJvCA1lR9MPFC23JjSTAoj5G+E+yra4Q7VyWwnrP3JzuC&#10;sUebi1t3IrHnrZdoyEusXphDwqMy+SWx0SD9lKJjVRYy/NgBaSnsR8d7mE/GyynLODmLxZIlTdeB&#10;8ioATjFQIaMUR3MTj8LfeTLbhuuM0rAOb3lztYnnFR97OrXKumPrlbCv/XTr90te/wIAAP//AwBQ&#10;SwMEFAAGAAgAAAAhAHdMO17cAAAACgEAAA8AAABkcnMvZG93bnJldi54bWxMj8FOwzAQRO9I/IO1&#10;SNyonUKiNsSpAIFEbyXwAW68JFHtdRS7bfh7tie47WieZmeqzeydOOEUh0AasoUCgdQGO1Cn4evz&#10;7W4FIiZD1rhAqOEHI2zq66vKlDac6QNPTeoEh1AsjYY+pbGUMrY9ehMXYURi7ztM3iSWUyftZM4c&#10;7p1cKlVIbwbiD70Z8aXH9tAcvYaAedFk2+79Qdlnv3Pt63aQB61vb+anRxAJ5/QHw6U+V4eaO+3D&#10;kWwUjrVa3TPKx3oJgoF1lmcg9hcnL0DWlfw/of4FAAD//wMAUEsBAi0AFAAGAAgAAAAhALaDOJL+&#10;AAAA4QEAABMAAAAAAAAAAAAAAAAAAAAAAFtDb250ZW50X1R5cGVzXS54bWxQSwECLQAUAAYACAAA&#10;ACEAOP0h/9YAAACUAQAACwAAAAAAAAAAAAAAAAAvAQAAX3JlbHMvLnJlbHNQSwECLQAUAAYACAAA&#10;ACEAP7YGzRkCAAARBAAADgAAAAAAAAAAAAAAAAAuAgAAZHJzL2Uyb0RvYy54bWxQSwECLQAUAAYA&#10;CAAAACEAd0w7XtwAAAAKAQAADwAAAAAAAAAAAAAAAABzBAAAZHJzL2Rvd25yZXYueG1sUEsFBgAA&#10;AAAEAAQA8wAAAHwFAAAAAA==&#10;" w14:anchorId="476BC661">
                <v:textbox inset="5.85pt,.7pt,5.85pt,.7pt"/>
              </v:shape>
            </w:pict>
          </mc:Fallback>
        </mc:AlternateContent>
      </w:r>
    </w:p>
    <w:p w14:paraId="573B30F3" w14:textId="77777777" w:rsidR="00ED352C" w:rsidRPr="008A6EBA" w:rsidRDefault="00ED352C" w:rsidP="00ED352C">
      <w:pPr>
        <w:ind w:leftChars="600" w:left="1410" w:hangingChars="100" w:hanging="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※知的</w:t>
      </w:r>
      <w:proofErr w:type="gramStart"/>
      <w:r w:rsidRPr="008A6EBA">
        <w:rPr>
          <w:rFonts w:asciiTheme="minorEastAsia" w:eastAsiaTheme="minorEastAsia" w:hAnsiTheme="minorEastAsia" w:hint="eastAsia"/>
          <w:sz w:val="21"/>
          <w:szCs w:val="21"/>
        </w:rPr>
        <w:t>障がい</w:t>
      </w:r>
      <w:proofErr w:type="gramEnd"/>
      <w:r w:rsidRPr="008A6EBA">
        <w:rPr>
          <w:rFonts w:asciiTheme="minorEastAsia" w:eastAsiaTheme="minorEastAsia" w:hAnsiTheme="minorEastAsia" w:hint="eastAsia"/>
          <w:sz w:val="21"/>
          <w:szCs w:val="21"/>
        </w:rPr>
        <w:t>者等とは、障害者の雇用の促進等に関する法律第2条に規定する「知的障害者」、「精神障害者」をいいます。</w:t>
      </w:r>
    </w:p>
    <w:p w14:paraId="14D1BA90" w14:textId="77777777" w:rsidR="00ED352C" w:rsidRPr="008A6EBA" w:rsidRDefault="00ED352C" w:rsidP="00ED352C">
      <w:pPr>
        <w:rPr>
          <w:rFonts w:asciiTheme="minorEastAsia" w:eastAsiaTheme="minorEastAsia" w:hAnsiTheme="minorEastAsia"/>
          <w:sz w:val="21"/>
          <w:szCs w:val="21"/>
        </w:rPr>
      </w:pPr>
    </w:p>
    <w:p w14:paraId="4CEEE973" w14:textId="77777777" w:rsidR="00ED352C" w:rsidRPr="008A6EBA" w:rsidRDefault="00ED352C" w:rsidP="00ED352C">
      <w:pPr>
        <w:ind w:leftChars="400" w:left="800"/>
        <w:rPr>
          <w:rFonts w:asciiTheme="minorEastAsia" w:eastAsiaTheme="minorEastAsia" w:hAnsiTheme="minorEastAsia"/>
          <w:sz w:val="21"/>
          <w:szCs w:val="22"/>
        </w:rPr>
      </w:pPr>
    </w:p>
    <w:p w14:paraId="047EB108" w14:textId="77777777" w:rsidR="00ED352C" w:rsidRPr="008A6EBA" w:rsidRDefault="00ED352C" w:rsidP="00ED352C">
      <w:pPr>
        <w:ind w:leftChars="400" w:left="800"/>
        <w:rPr>
          <w:rFonts w:asciiTheme="minorEastAsia" w:eastAsiaTheme="minorEastAsia" w:hAnsiTheme="minorEastAsia"/>
          <w:sz w:val="21"/>
          <w:szCs w:val="22"/>
        </w:rPr>
      </w:pPr>
      <w:proofErr w:type="gramStart"/>
      <w:r w:rsidRPr="008A6EBA">
        <w:rPr>
          <w:rFonts w:asciiTheme="minorEastAsia" w:eastAsiaTheme="minorEastAsia" w:hAnsiTheme="minorEastAsia" w:hint="eastAsia"/>
          <w:sz w:val="21"/>
          <w:szCs w:val="22"/>
        </w:rPr>
        <w:t>コ</w:t>
      </w:r>
      <w:proofErr w:type="gramEnd"/>
      <w:r w:rsidRPr="008A6EBA">
        <w:rPr>
          <w:rFonts w:asciiTheme="minorEastAsia" w:eastAsiaTheme="minorEastAsia" w:hAnsiTheme="minorEastAsia" w:hint="eastAsia"/>
          <w:sz w:val="21"/>
          <w:szCs w:val="22"/>
        </w:rPr>
        <w:t xml:space="preserve">　府庁環境マネジメントシステム（府庁EMS）等に基づく環境の取組み</w:t>
      </w:r>
    </w:p>
    <w:p w14:paraId="0B5A21A1" w14:textId="77777777" w:rsidR="00ED352C" w:rsidRPr="008A6EBA" w:rsidRDefault="00ED352C" w:rsidP="00ED352C">
      <w:pPr>
        <w:ind w:leftChars="600" w:left="1410" w:hangingChars="100" w:hanging="21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①　府庁では「環境管理基本方針」を掲げ、府庁EMSを構築して、府庁のあらゆる事業において環境負荷削減に取り組むこととしており、指定管理者制度導入施設に</w:t>
      </w:r>
      <w:r w:rsidRPr="008A6EBA">
        <w:rPr>
          <w:rFonts w:asciiTheme="minorEastAsia" w:eastAsiaTheme="minorEastAsia" w:hAnsiTheme="minorEastAsia" w:hint="eastAsia"/>
          <w:sz w:val="21"/>
          <w:szCs w:val="22"/>
        </w:rPr>
        <w:lastRenderedPageBreak/>
        <w:t>おいても同様に取組んでいただきます。</w:t>
      </w:r>
    </w:p>
    <w:p w14:paraId="1BC8C6ED" w14:textId="77777777" w:rsidR="00ED352C" w:rsidRPr="008A6EBA" w:rsidRDefault="00ED352C" w:rsidP="00ED352C">
      <w:pPr>
        <w:ind w:leftChars="600" w:left="1410" w:hangingChars="100" w:hanging="210"/>
        <w:rPr>
          <w:rFonts w:asciiTheme="minorEastAsia" w:eastAsiaTheme="minorEastAsia" w:hAnsiTheme="minorEastAsia"/>
          <w:sz w:val="21"/>
          <w:szCs w:val="22"/>
        </w:rPr>
      </w:pPr>
    </w:p>
    <w:p w14:paraId="008436BC" w14:textId="77777777" w:rsidR="00ED352C" w:rsidRPr="008A6EBA" w:rsidRDefault="00ED352C" w:rsidP="00ED352C">
      <w:pPr>
        <w:ind w:leftChars="400" w:left="1850" w:hangingChars="500" w:hanging="105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 xml:space="preserve">　　（ア）「ふちょうエコ課計簿」への記入：省エネ等環境の取組みに関する年度目標の設定、達成状況の評価及び改善について、年度ごとの管理記録様式「ふちょうエコ課計簿」に記入していただきます。</w:t>
      </w:r>
    </w:p>
    <w:p w14:paraId="6B348C75" w14:textId="77777777" w:rsidR="00ED352C" w:rsidRPr="008A6EBA" w:rsidRDefault="00ED352C" w:rsidP="00ED352C">
      <w:pPr>
        <w:ind w:leftChars="500" w:left="1840" w:hangingChars="400" w:hanging="84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 xml:space="preserve">　（イ）グリーン調達の推進：「大阪府グリーン調達方針」に基づき、物品や電力等サービスの調達、委託役務や工事発注に際して、環境に配慮した調達等に取り組んでいただく必要があります。</w:t>
      </w:r>
    </w:p>
    <w:p w14:paraId="59FD4D41" w14:textId="77777777" w:rsidR="00ED352C" w:rsidRPr="008A6EBA" w:rsidRDefault="00ED352C" w:rsidP="00ED352C">
      <w:pPr>
        <w:ind w:leftChars="900" w:left="2010" w:hangingChars="100" w:hanging="210"/>
        <w:rPr>
          <w:rFonts w:asciiTheme="minorEastAsia" w:eastAsiaTheme="minorEastAsia" w:hAnsiTheme="minorEastAsia"/>
          <w:sz w:val="21"/>
          <w:szCs w:val="22"/>
        </w:rPr>
      </w:pPr>
      <w:bookmarkStart w:id="27" w:name="_Hlk160094389"/>
      <w:r w:rsidRPr="008A6EBA">
        <w:rPr>
          <w:rFonts w:asciiTheme="minorEastAsia" w:eastAsiaTheme="minorEastAsia" w:hAnsiTheme="minorEastAsia" w:hint="eastAsia"/>
          <w:sz w:val="21"/>
          <w:szCs w:val="22"/>
        </w:rPr>
        <w:t>※</w:t>
      </w:r>
      <w:r w:rsidRPr="008A6EBA">
        <w:rPr>
          <w:rFonts w:asciiTheme="minorEastAsia" w:eastAsiaTheme="minorEastAsia" w:hAnsiTheme="minorEastAsia" w:hint="eastAsia"/>
          <w:sz w:val="21"/>
          <w:szCs w:val="21"/>
        </w:rPr>
        <w:t>当該施設で使用する物品に関しては、指定管理者が本社等で一括購入して調達する場合でも、</w:t>
      </w:r>
      <w:r w:rsidRPr="008A6EBA">
        <w:rPr>
          <w:rFonts w:asciiTheme="minorEastAsia" w:eastAsiaTheme="minorEastAsia" w:hAnsiTheme="minorEastAsia" w:hint="eastAsia"/>
          <w:sz w:val="21"/>
          <w:szCs w:val="22"/>
        </w:rPr>
        <w:t>グリーン調達方針に沿った対応が必要です。</w:t>
      </w:r>
    </w:p>
    <w:bookmarkEnd w:id="27"/>
    <w:p w14:paraId="65899971" w14:textId="77777777" w:rsidR="00ED352C" w:rsidRPr="008A6EBA" w:rsidRDefault="00ED352C" w:rsidP="00ED352C">
      <w:pPr>
        <w:ind w:leftChars="1000" w:left="200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仕様を満たすグリーン調達基準適合品が無いなど、基準への準拠が困難な場合は、環境農林水産部脱炭素・エネルギー政策課と協議してください。</w:t>
      </w:r>
    </w:p>
    <w:p w14:paraId="6AD0744B" w14:textId="41622F78" w:rsidR="00ED352C" w:rsidRPr="008A6EBA" w:rsidRDefault="00ED352C" w:rsidP="00ED352C">
      <w:pPr>
        <w:ind w:leftChars="600" w:left="1410" w:hangingChars="100" w:hanging="21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②　「エネルギーの使用の合理化及び非化石エネルギーへの転換等に関する法律（以下、本項目において「法」という。）」に基づきエネルギー管理を行い、国に報告書等を提出する義務が課されており、指定管理者制度導入施設</w:t>
      </w:r>
      <w:r w:rsidR="008A6EBA">
        <w:rPr>
          <w:rFonts w:asciiTheme="minorEastAsia" w:eastAsiaTheme="minorEastAsia" w:hAnsiTheme="minorEastAsia" w:hint="eastAsia"/>
          <w:sz w:val="21"/>
          <w:szCs w:val="22"/>
        </w:rPr>
        <w:t>（魅力向上事業により新設した施設を除く</w:t>
      </w:r>
      <w:r w:rsidR="00950649">
        <w:rPr>
          <w:rFonts w:asciiTheme="minorEastAsia" w:eastAsiaTheme="minorEastAsia" w:hAnsiTheme="minorEastAsia" w:hint="eastAsia"/>
          <w:sz w:val="21"/>
          <w:szCs w:val="22"/>
        </w:rPr>
        <w:t>。</w:t>
      </w:r>
      <w:r w:rsidR="008A6EBA">
        <w:rPr>
          <w:rFonts w:asciiTheme="minorEastAsia" w:eastAsiaTheme="minorEastAsia" w:hAnsiTheme="minorEastAsia" w:hint="eastAsia"/>
          <w:sz w:val="21"/>
          <w:szCs w:val="22"/>
        </w:rPr>
        <w:t>）</w:t>
      </w:r>
      <w:r w:rsidRPr="008A6EBA">
        <w:rPr>
          <w:rFonts w:asciiTheme="minorEastAsia" w:eastAsiaTheme="minorEastAsia" w:hAnsiTheme="minorEastAsia" w:hint="eastAsia"/>
          <w:sz w:val="21"/>
          <w:szCs w:val="22"/>
        </w:rPr>
        <w:t>についても法が適用されます。また、府は「ふちょう温室効果ガス削減アクションプラン」を定め、CO</w:t>
      </w:r>
      <w:r w:rsidRPr="008A6EBA">
        <w:rPr>
          <w:rFonts w:asciiTheme="minorEastAsia" w:eastAsiaTheme="minorEastAsia" w:hAnsiTheme="minorEastAsia" w:hint="eastAsia"/>
          <w:sz w:val="21"/>
          <w:szCs w:val="22"/>
          <w:vertAlign w:val="subscript"/>
        </w:rPr>
        <w:t>2</w:t>
      </w:r>
      <w:r w:rsidRPr="008A6EBA">
        <w:rPr>
          <w:rFonts w:asciiTheme="minorEastAsia" w:eastAsiaTheme="minorEastAsia" w:hAnsiTheme="minorEastAsia" w:hint="eastAsia"/>
          <w:sz w:val="21"/>
          <w:szCs w:val="22"/>
        </w:rPr>
        <w:t>排出削減に取り組むこととしています。これらを踏まえて、以下の点について対応していただきます。</w:t>
      </w:r>
    </w:p>
    <w:p w14:paraId="5A0A3ED5" w14:textId="77777777" w:rsidR="00ED352C" w:rsidRPr="008A6EBA" w:rsidRDefault="00ED352C" w:rsidP="00ED352C">
      <w:pPr>
        <w:ind w:leftChars="600" w:left="1830" w:hangingChars="300" w:hanging="630"/>
        <w:rPr>
          <w:rFonts w:asciiTheme="minorEastAsia" w:eastAsiaTheme="minorEastAsia" w:hAnsiTheme="minorEastAsia"/>
          <w:sz w:val="28"/>
          <w:szCs w:val="21"/>
        </w:rPr>
      </w:pPr>
      <w:r w:rsidRPr="008A6EBA">
        <w:rPr>
          <w:rFonts w:asciiTheme="minorEastAsia" w:eastAsiaTheme="minorEastAsia" w:hAnsiTheme="minorEastAsia" w:hint="eastAsia"/>
          <w:sz w:val="21"/>
          <w:szCs w:val="22"/>
        </w:rPr>
        <w:t>（ア）法に基づき、管理する施設ごとに前年度分の年間エネルギー使用量を把握の上、府庁EMSで定める所定の様式に記入し、毎年府に報告してください。</w:t>
      </w:r>
    </w:p>
    <w:p w14:paraId="56194646" w14:textId="77777777" w:rsidR="00ED352C" w:rsidRPr="008A6EBA" w:rsidRDefault="00ED352C" w:rsidP="00ED352C">
      <w:pPr>
        <w:ind w:leftChars="684" w:left="1568" w:hangingChars="100" w:hanging="200"/>
        <w:rPr>
          <w:rFonts w:asciiTheme="minorEastAsia" w:eastAsiaTheme="minorEastAsia" w:hAnsiTheme="minorEastAsia"/>
        </w:rPr>
      </w:pPr>
      <w:r w:rsidRPr="008A6EBA">
        <w:rPr>
          <w:rFonts w:asciiTheme="minorEastAsia" w:eastAsiaTheme="minorEastAsia" w:hAnsiTheme="minorEastAsia" w:hint="eastAsia"/>
        </w:rPr>
        <w:t>＊　同法により既にエネルギー管理指定工場に指定されている施設は、従来どおり法が求める報告書等を作成し、府に提出してください。</w:t>
      </w:r>
    </w:p>
    <w:p w14:paraId="22A9BD8E" w14:textId="77777777" w:rsidR="00ED352C" w:rsidRPr="008A6EBA" w:rsidRDefault="00ED352C" w:rsidP="00ED352C">
      <w:pPr>
        <w:ind w:leftChars="600" w:left="1620" w:hangingChars="200" w:hanging="42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（イ）法及び温室効果ガス削減アクションプランに基づき、省エネや、再エネを活用しCO</w:t>
      </w:r>
      <w:r w:rsidRPr="008A6EBA">
        <w:rPr>
          <w:rFonts w:asciiTheme="minorEastAsia" w:eastAsiaTheme="minorEastAsia" w:hAnsiTheme="minorEastAsia" w:hint="eastAsia"/>
          <w:sz w:val="21"/>
          <w:szCs w:val="22"/>
          <w:vertAlign w:val="subscript"/>
        </w:rPr>
        <w:t>2</w:t>
      </w:r>
      <w:r w:rsidRPr="008A6EBA">
        <w:rPr>
          <w:rFonts w:asciiTheme="minorEastAsia" w:eastAsiaTheme="minorEastAsia" w:hAnsiTheme="minorEastAsia" w:hint="eastAsia"/>
          <w:sz w:val="21"/>
          <w:szCs w:val="22"/>
        </w:rPr>
        <w:t>排出係数の低い電力調達に努めるなど、CO</w:t>
      </w:r>
      <w:r w:rsidRPr="008A6EBA">
        <w:rPr>
          <w:rFonts w:asciiTheme="minorEastAsia" w:eastAsiaTheme="minorEastAsia" w:hAnsiTheme="minorEastAsia" w:hint="eastAsia"/>
          <w:sz w:val="21"/>
          <w:szCs w:val="22"/>
          <w:vertAlign w:val="subscript"/>
        </w:rPr>
        <w:t>2</w:t>
      </w:r>
      <w:r w:rsidRPr="008A6EBA">
        <w:rPr>
          <w:rFonts w:asciiTheme="minorEastAsia" w:eastAsiaTheme="minorEastAsia" w:hAnsiTheme="minorEastAsia" w:hint="eastAsia"/>
          <w:sz w:val="21"/>
          <w:szCs w:val="22"/>
        </w:rPr>
        <w:t>排出削減の取組みを行ってください。</w:t>
      </w:r>
    </w:p>
    <w:p w14:paraId="64D9A70F" w14:textId="77777777" w:rsidR="00ED352C" w:rsidRPr="008A6EBA" w:rsidRDefault="00ED352C" w:rsidP="00ED352C">
      <w:pPr>
        <w:ind w:leftChars="600" w:left="1620" w:hangingChars="200" w:hanging="420"/>
        <w:rPr>
          <w:rFonts w:asciiTheme="minorEastAsia" w:eastAsiaTheme="minorEastAsia" w:hAnsiTheme="minorEastAsia"/>
          <w:sz w:val="21"/>
          <w:szCs w:val="22"/>
        </w:rPr>
      </w:pPr>
    </w:p>
    <w:p w14:paraId="0CEAC651" w14:textId="4519276E"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サ　ESCO事業の実施</w:t>
      </w:r>
    </w:p>
    <w:p w14:paraId="1C6A8FE3" w14:textId="60A1F426" w:rsidR="00EA48F8" w:rsidRPr="008A6EBA" w:rsidRDefault="009224D1" w:rsidP="00EA48F8">
      <w:pPr>
        <w:ind w:leftChars="500" w:left="1000" w:firstLineChars="100" w:firstLine="21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大泉緑地及びりんくう公園</w:t>
      </w:r>
      <w:r w:rsidR="00EA48F8" w:rsidRPr="008A6EBA">
        <w:rPr>
          <w:rFonts w:asciiTheme="minorEastAsia" w:eastAsiaTheme="minorEastAsia" w:hAnsiTheme="minorEastAsia" w:hint="eastAsia"/>
          <w:sz w:val="21"/>
          <w:szCs w:val="22"/>
        </w:rPr>
        <w:t>の施設は</w:t>
      </w:r>
      <w:r w:rsidR="00ED352C" w:rsidRPr="008A6EBA">
        <w:rPr>
          <w:rFonts w:asciiTheme="minorEastAsia" w:eastAsiaTheme="minorEastAsia" w:hAnsiTheme="minorEastAsia" w:hint="eastAsia"/>
          <w:sz w:val="21"/>
          <w:szCs w:val="22"/>
        </w:rPr>
        <w:t>、「新・大阪府ESCOアクションプラン」におけるESCO事業対象施設になっています。このため、光熱水費関係については、府がESCO事業者と契約した省エネ設備を設置しますので、管理運営にかかる電気･ガス･水道の利用は、その設備を通していただきます。</w:t>
      </w:r>
      <w:r w:rsidR="00EA48F8" w:rsidRPr="008A6EBA">
        <w:rPr>
          <w:rFonts w:asciiTheme="minorEastAsia" w:eastAsiaTheme="minorEastAsia" w:hAnsiTheme="minorEastAsia" w:hint="eastAsia"/>
          <w:sz w:val="21"/>
          <w:szCs w:val="22"/>
        </w:rPr>
        <w:t xml:space="preserve">なお、ESCO事業者との契約期間中は、ESCO事業者が保守点検や維持修繕業務を実施します。 </w:t>
      </w:r>
    </w:p>
    <w:p w14:paraId="25C6B911" w14:textId="3F1EBB6D" w:rsidR="00ED352C" w:rsidRPr="008A6EBA" w:rsidRDefault="00EA48F8" w:rsidP="00EA48F8">
      <w:pPr>
        <w:ind w:leftChars="500" w:left="1000" w:firstLineChars="100" w:firstLine="210"/>
        <w:rPr>
          <w:rFonts w:asciiTheme="minorEastAsia" w:eastAsiaTheme="minorEastAsia" w:hAnsiTheme="minorEastAsia"/>
          <w:sz w:val="21"/>
          <w:szCs w:val="22"/>
        </w:rPr>
      </w:pPr>
      <w:r w:rsidRPr="008A6EBA">
        <w:rPr>
          <w:rFonts w:asciiTheme="minorEastAsia" w:eastAsiaTheme="minorEastAsia" w:hAnsiTheme="minorEastAsia" w:hint="eastAsia"/>
          <w:sz w:val="21"/>
          <w:szCs w:val="22"/>
        </w:rPr>
        <w:t>各公園の対象施設については管理マニュアルを参照してください。</w:t>
      </w:r>
    </w:p>
    <w:p w14:paraId="53B67806" w14:textId="6D8471BB" w:rsidR="00ED352C" w:rsidRPr="008A6EBA" w:rsidRDefault="00ED352C" w:rsidP="00ED352C">
      <w:pPr>
        <w:ind w:firstLineChars="342" w:firstLine="718"/>
        <w:rPr>
          <w:rFonts w:asciiTheme="minorEastAsia" w:eastAsiaTheme="minorEastAsia" w:hAnsiTheme="minorEastAsia"/>
          <w:sz w:val="21"/>
          <w:szCs w:val="21"/>
        </w:rPr>
      </w:pPr>
      <w:r w:rsidRPr="008A6EBA">
        <w:rPr>
          <w:rFonts w:asciiTheme="minorEastAsia" w:eastAsiaTheme="minorEastAsia" w:hAnsiTheme="minorEastAsia"/>
          <w:noProof/>
          <w:sz w:val="21"/>
          <w:szCs w:val="21"/>
        </w:rPr>
        <mc:AlternateContent>
          <mc:Choice Requires="wps">
            <w:drawing>
              <wp:anchor distT="0" distB="0" distL="114300" distR="114300" simplePos="0" relativeHeight="251658247" behindDoc="0" locked="0" layoutInCell="1" allowOverlap="1" wp14:anchorId="45327C7A" wp14:editId="1E877F15">
                <wp:simplePos x="0" y="0"/>
                <wp:positionH relativeFrom="column">
                  <wp:posOffset>456675</wp:posOffset>
                </wp:positionH>
                <wp:positionV relativeFrom="paragraph">
                  <wp:posOffset>186413</wp:posOffset>
                </wp:positionV>
                <wp:extent cx="5029200" cy="1077899"/>
                <wp:effectExtent l="0" t="0" r="19050" b="27305"/>
                <wp:wrapNone/>
                <wp:docPr id="35"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077899"/>
                        </a:xfrm>
                        <a:prstGeom prst="roundRect">
                          <a:avLst>
                            <a:gd name="adj" fmla="val 16667"/>
                          </a:avLst>
                        </a:prstGeom>
                        <a:solidFill>
                          <a:srgbClr val="FFFFFF"/>
                        </a:solidFill>
                        <a:ln w="9525">
                          <a:solidFill>
                            <a:srgbClr val="000000"/>
                          </a:solidFill>
                          <a:prstDash val="sysDot"/>
                          <a:round/>
                          <a:headEnd/>
                          <a:tailEnd/>
                        </a:ln>
                      </wps:spPr>
                      <wps:txbx>
                        <w:txbxContent>
                          <w:p w14:paraId="717B07D7" w14:textId="77777777" w:rsidR="00ED352C" w:rsidRDefault="00ED352C" w:rsidP="00ED352C">
                            <w:r>
                              <w:rPr>
                                <w:rFonts w:ascii="ＭＳ 明朝" w:hAnsi="ＭＳ 明朝" w:hint="eastAsia"/>
                              </w:rPr>
                              <w:t>《ESCO</w:t>
                            </w:r>
                            <w:r>
                              <w:rPr>
                                <w:rFonts w:hint="eastAsia"/>
                              </w:rPr>
                              <w:t>事業とは･･･》</w:t>
                            </w:r>
                          </w:p>
                          <w:p w14:paraId="17E8C1F6" w14:textId="77777777" w:rsidR="00ED352C" w:rsidRDefault="00ED352C" w:rsidP="00ED352C">
                            <w:r>
                              <w:rPr>
                                <w:rFonts w:hint="eastAsia"/>
                              </w:rPr>
                              <w:t>既存庁舎等を民間の資金とノウハウを生かして省エネルギー化改修し、省エネルギー化による光熱水費の削減分で改修工事にかかる経費等を償還し、残余を府と</w:t>
                            </w:r>
                            <w:r>
                              <w:rPr>
                                <w:rFonts w:ascii="ＭＳ 明朝" w:hAnsi="ＭＳ 明朝" w:hint="eastAsia"/>
                              </w:rPr>
                              <w:t>ESCO</w:t>
                            </w:r>
                            <w:r>
                              <w:rPr>
                                <w:rFonts w:hint="eastAsia"/>
                              </w:rPr>
                              <w:t>事業者の利益とする事業。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327C7A" id="四角形: 角を丸くする 35" o:spid="_x0000_s1032" style="position:absolute;left:0;text-align:left;margin-left:35.95pt;margin-top:14.7pt;width:396pt;height:84.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g8NwIAAGUEAAAOAAAAZHJzL2Uyb0RvYy54bWysVNtu2zAMfR+wfxD0vtoJmptRpyiSdRjQ&#10;XbBuH8BIcqxNFjVJiZN9/Sg5zdJtT8P8IJCieEgekr65PXSG7ZUPGm3NR1clZ8oKlNpua/7l8/2r&#10;OWchgpVg0KqaH1Xgt8uXL256V6kxtmik8oxAbKh6V/M2RlcVRRCt6iBcoVOWjA36DiKpfltIDz2h&#10;d6YYl+W06NFL51GoEOh2PRj5MuM3jRLxQ9MEFZmpOeUW8+nzuUlnsbyBauvBtVqc0oB/yKIDbSno&#10;GWoNEdjO6z+gOi08BmzilcCuwKbRQuUaqJpR+Vs1jy04lWshcoI70xT+H6x4v390H31KPbgHFN8C&#10;s7hqwW7VnffYtwokhRslooreherskJRArmzTv0NJrYVdxMzBofFdAqTq2CFTfTxTrQ6RCbqclOMF&#10;9Y8zQbZROZvNF4scA6ond+dDfKOwY0moucedlZ+ooTkG7B9CzIRLZqFL4eVXzprOUPv2YNhoOp3O&#10;ToinxwVUT5i5XjRa3mtjsuK3m5XxjFxrfp+/k3O4fGYs62u+mIwnOYtntnAJUebvbxAphTWEdggV&#10;jmGNMb2DKleYpcT6ayuzHEGbQab8jT21ITGfhjxU8bA5MC1rfp1Q0s0G5ZH64nGYdtpOElr0Pzjr&#10;adJrHr7vwCvOzFtLvZ1djxcTWo2szOcLaoq/NGwuDGAFAdU8cjaIqzgs0855vW0pzigTY/GOpqHR&#10;kVLKYzPkdFJolkl6tiyXen716++w/AkAAP//AwBQSwMEFAAGAAgAAAAhAIgVfunhAAAACQEAAA8A&#10;AABkcnMvZG93bnJldi54bWxMj8FOwzAMhu9IvENkJC5oSzumrSlNJ0CaBNI4rHCAW9aatqJxqiZb&#10;y54ec4Kj/X/6/TnbTLYTJxx860hDPI9AIJWuaqnW8Pa6nSUgfDBUmc4RavhGD5v88iIzaeVG2uOp&#10;CLXgEvKp0dCE0KdS+rJBa/zc9UicfbrBmsDjUMtqMCOX204uomglrWmJLzSmx8cGy6/iaDW8fzzb&#10;sQjqaX8ukpft7saflw87ra+vpvs7EAGn8AfDrz6rQ85OB3ekyotOwzpWTGpYqCUIzpPVLS8ODCoV&#10;g8wz+f+D/AcAAP//AwBQSwECLQAUAAYACAAAACEAtoM4kv4AAADhAQAAEwAAAAAAAAAAAAAAAAAA&#10;AAAAW0NvbnRlbnRfVHlwZXNdLnhtbFBLAQItABQABgAIAAAAIQA4/SH/1gAAAJQBAAALAAAAAAAA&#10;AAAAAAAAAC8BAABfcmVscy8ucmVsc1BLAQItABQABgAIAAAAIQBtXag8NwIAAGUEAAAOAAAAAAAA&#10;AAAAAAAAAC4CAABkcnMvZTJvRG9jLnhtbFBLAQItABQABgAIAAAAIQCIFX7p4QAAAAkBAAAPAAAA&#10;AAAAAAAAAAAAAJEEAABkcnMvZG93bnJldi54bWxQSwUGAAAAAAQABADzAAAAnwUAAAAA&#10;">
                <v:stroke dashstyle="1 1"/>
                <v:textbox inset="5.85pt,.7pt,5.85pt,.7pt">
                  <w:txbxContent>
                    <w:p w14:paraId="717B07D7" w14:textId="77777777" w:rsidR="00ED352C" w:rsidRDefault="00ED352C" w:rsidP="00ED352C">
                      <w:r>
                        <w:rPr>
                          <w:rFonts w:ascii="ＭＳ 明朝" w:hAnsi="ＭＳ 明朝" w:hint="eastAsia"/>
                        </w:rPr>
                        <w:t>《ESCO</w:t>
                      </w:r>
                      <w:r>
                        <w:rPr>
                          <w:rFonts w:hint="eastAsia"/>
                        </w:rPr>
                        <w:t>事業とは･･･》</w:t>
                      </w:r>
                    </w:p>
                    <w:p w14:paraId="17E8C1F6" w14:textId="77777777" w:rsidR="00ED352C" w:rsidRDefault="00ED352C" w:rsidP="00ED352C">
                      <w:r>
                        <w:rPr>
                          <w:rFonts w:hint="eastAsia"/>
                        </w:rPr>
                        <w:t>既存庁舎等を民間の資金とノウハウを生かして省エネルギー化改修し、省エネルギー化による光熱水費の削減分で改修工事にかかる経費等を償還し、残余を府と</w:t>
                      </w:r>
                      <w:r>
                        <w:rPr>
                          <w:rFonts w:ascii="ＭＳ 明朝" w:hAnsi="ＭＳ 明朝" w:hint="eastAsia"/>
                        </w:rPr>
                        <w:t>ESCO</w:t>
                      </w:r>
                      <w:r>
                        <w:rPr>
                          <w:rFonts w:hint="eastAsia"/>
                        </w:rPr>
                        <w:t>事業者の利益とする事業。</w:t>
                      </w:r>
                    </w:p>
                  </w:txbxContent>
                </v:textbox>
              </v:roundrect>
            </w:pict>
          </mc:Fallback>
        </mc:AlternateContent>
      </w:r>
    </w:p>
    <w:p w14:paraId="1A275686" w14:textId="77777777" w:rsidR="00ED352C" w:rsidRPr="008A6EBA" w:rsidRDefault="00ED352C" w:rsidP="00ED352C">
      <w:pPr>
        <w:rPr>
          <w:rFonts w:asciiTheme="minorEastAsia" w:eastAsiaTheme="minorEastAsia" w:hAnsiTheme="minorEastAsia"/>
          <w:sz w:val="21"/>
          <w:szCs w:val="21"/>
        </w:rPr>
      </w:pPr>
    </w:p>
    <w:p w14:paraId="722F0C12" w14:textId="77777777" w:rsidR="00ED352C" w:rsidRPr="008A6EBA" w:rsidRDefault="00ED352C" w:rsidP="00ED352C">
      <w:pPr>
        <w:rPr>
          <w:rFonts w:asciiTheme="minorEastAsia" w:eastAsiaTheme="minorEastAsia" w:hAnsiTheme="minorEastAsia"/>
          <w:sz w:val="21"/>
          <w:szCs w:val="21"/>
        </w:rPr>
      </w:pPr>
    </w:p>
    <w:p w14:paraId="11EF13FD" w14:textId="77777777" w:rsidR="00ED352C" w:rsidRPr="008A6EBA" w:rsidRDefault="00ED352C" w:rsidP="00ED352C">
      <w:pPr>
        <w:rPr>
          <w:rFonts w:asciiTheme="minorEastAsia" w:eastAsiaTheme="minorEastAsia" w:hAnsiTheme="minorEastAsia"/>
          <w:sz w:val="21"/>
          <w:szCs w:val="21"/>
        </w:rPr>
      </w:pPr>
    </w:p>
    <w:p w14:paraId="1BDE97B8" w14:textId="77777777" w:rsidR="00ED352C" w:rsidRPr="008A6EBA" w:rsidRDefault="00ED352C" w:rsidP="00ED352C">
      <w:pPr>
        <w:rPr>
          <w:rFonts w:asciiTheme="minorEastAsia" w:eastAsiaTheme="minorEastAsia" w:hAnsiTheme="minorEastAsia"/>
          <w:sz w:val="21"/>
          <w:szCs w:val="21"/>
        </w:rPr>
      </w:pPr>
    </w:p>
    <w:p w14:paraId="456F3A45" w14:textId="77777777" w:rsidR="00ED352C" w:rsidRPr="008A6EBA" w:rsidRDefault="00ED352C" w:rsidP="00ED352C">
      <w:pPr>
        <w:rPr>
          <w:rFonts w:asciiTheme="minorEastAsia" w:eastAsiaTheme="minorEastAsia" w:hAnsiTheme="minorEastAsia"/>
          <w:sz w:val="21"/>
          <w:szCs w:val="21"/>
        </w:rPr>
      </w:pPr>
    </w:p>
    <w:p w14:paraId="606D6974" w14:textId="77777777" w:rsidR="001E1B6F" w:rsidRPr="008A6EBA" w:rsidRDefault="001E1B6F" w:rsidP="001E1B6F">
      <w:pPr>
        <w:ind w:firstLineChars="300" w:firstLine="63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lastRenderedPageBreak/>
        <w:t xml:space="preserve">【ESCO 事業契約期間及び対象公園】 </w:t>
      </w:r>
    </w:p>
    <w:p w14:paraId="0D006ED8" w14:textId="63A49A96" w:rsidR="0084140C" w:rsidRPr="008A6EBA" w:rsidRDefault="0084140C" w:rsidP="004B676B">
      <w:pPr>
        <w:ind w:firstLineChars="500" w:firstLine="105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平成30年度～令和15年度：大泉緑地</w:t>
      </w:r>
    </w:p>
    <w:p w14:paraId="571B4D65" w14:textId="1C26CDE9" w:rsidR="00ED352C" w:rsidRPr="008A6EBA" w:rsidRDefault="0084140C" w:rsidP="001E1B6F">
      <w:pPr>
        <w:ind w:firstLineChars="500" w:firstLine="105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令和元年度～令和16年度</w:t>
      </w:r>
      <w:r w:rsidR="00B13AA9" w:rsidRPr="008A6EBA">
        <w:rPr>
          <w:rFonts w:asciiTheme="minorEastAsia" w:eastAsiaTheme="minorEastAsia" w:hAnsiTheme="minorEastAsia" w:hint="eastAsia"/>
          <w:sz w:val="21"/>
          <w:szCs w:val="21"/>
        </w:rPr>
        <w:t xml:space="preserve"> </w:t>
      </w:r>
      <w:r w:rsidRPr="008A6EBA">
        <w:rPr>
          <w:rFonts w:asciiTheme="minorEastAsia" w:eastAsiaTheme="minorEastAsia" w:hAnsiTheme="minorEastAsia" w:hint="eastAsia"/>
          <w:sz w:val="21"/>
          <w:szCs w:val="21"/>
        </w:rPr>
        <w:t>：りんくう公園</w:t>
      </w:r>
    </w:p>
    <w:p w14:paraId="29AC8C21" w14:textId="77777777" w:rsidR="0084140C" w:rsidRPr="008A6EBA" w:rsidRDefault="0084140C" w:rsidP="0084140C">
      <w:pPr>
        <w:ind w:firstLineChars="500" w:firstLine="105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※蜻蛉池公園を対象としたESCO事業契約はありません。</w:t>
      </w:r>
    </w:p>
    <w:p w14:paraId="780C090B" w14:textId="77777777" w:rsidR="001E1B6F" w:rsidRPr="008A6EBA" w:rsidRDefault="001E1B6F" w:rsidP="001E1B6F">
      <w:pPr>
        <w:rPr>
          <w:rFonts w:asciiTheme="minorEastAsia" w:eastAsiaTheme="minorEastAsia" w:hAnsiTheme="minorEastAsia"/>
          <w:sz w:val="21"/>
          <w:szCs w:val="21"/>
        </w:rPr>
      </w:pPr>
    </w:p>
    <w:p w14:paraId="24AE98B5" w14:textId="72DC5AD1"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2"/>
        </w:rPr>
        <w:t>シ</w:t>
      </w:r>
      <w:r w:rsidRPr="008A6EBA">
        <w:rPr>
          <w:rFonts w:asciiTheme="minorEastAsia" w:eastAsiaTheme="minorEastAsia" w:hAnsiTheme="minorEastAsia"/>
          <w:sz w:val="21"/>
          <w:szCs w:val="22"/>
        </w:rPr>
        <w:t xml:space="preserve">　</w:t>
      </w:r>
      <w:r w:rsidRPr="008A6EBA">
        <w:rPr>
          <w:rFonts w:asciiTheme="minorEastAsia" w:eastAsiaTheme="minorEastAsia" w:hAnsiTheme="minorEastAsia" w:hint="eastAsia"/>
          <w:sz w:val="21"/>
          <w:szCs w:val="21"/>
        </w:rPr>
        <w:t>利用者満足度調査の実施</w:t>
      </w:r>
    </w:p>
    <w:p w14:paraId="13F51B93" w14:textId="4532CDC6" w:rsidR="00BC5A0C" w:rsidRPr="008A6EBA" w:rsidRDefault="00BC5A0C" w:rsidP="00BC5A0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公園の管理運営に関する利用者の要望や意見を積極的に把握し、利用者満足度の向上を図ると共に、新たな利用者を獲得するため、利用者サービスの向上に努めてください。</w:t>
      </w:r>
    </w:p>
    <w:p w14:paraId="19393C44" w14:textId="26F1806F" w:rsidR="00BC5A0C" w:rsidRPr="008A6EBA" w:rsidRDefault="00BC5A0C" w:rsidP="00BC5A0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そのため、府民ニーズを把握し、サービス改善等に反映させることを目的として、毎年度２回（春・秋など来園者が多い時期）、府が提示するアンケート内容に加えて公園の特性等に応じたアンケート項目を設定し、利用者満足度や利用者ニーズに関するアンケート調査を行ってください。調査は１回につき 200 サンプル以上とし、調査結果を集計の上、データを府に提出してください。</w:t>
      </w:r>
    </w:p>
    <w:p w14:paraId="2F07DD63" w14:textId="182E5D67" w:rsidR="00BC5A0C" w:rsidRPr="008A6EBA" w:rsidRDefault="00BC5A0C" w:rsidP="00BC5A0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指定管理者は調査結果をもとに自己点検を行い、指定管理業務等の改善・向上に反映させてください。 </w:t>
      </w:r>
    </w:p>
    <w:p w14:paraId="59251EDC" w14:textId="5AF9AFAA" w:rsidR="00ED352C" w:rsidRPr="008A6EBA" w:rsidRDefault="00BC5A0C" w:rsidP="00BC5A0C">
      <w:pPr>
        <w:ind w:leftChars="500" w:left="1000" w:firstLineChars="100" w:firstLine="210"/>
        <w:rPr>
          <w:rFonts w:asciiTheme="minorEastAsia" w:eastAsiaTheme="minorEastAsia" w:hAnsiTheme="minorEastAsia"/>
          <w:strike/>
          <w:sz w:val="21"/>
          <w:szCs w:val="21"/>
        </w:rPr>
      </w:pPr>
      <w:r w:rsidRPr="008A6EBA">
        <w:rPr>
          <w:rFonts w:asciiTheme="minorEastAsia" w:eastAsiaTheme="minorEastAsia" w:hAnsiTheme="minorEastAsia" w:hint="eastAsia"/>
          <w:sz w:val="21"/>
          <w:szCs w:val="21"/>
        </w:rPr>
        <w:t>なお、指定管理者は、上記アンケートと実施時期が重複しないように事前に府と調整した上で、独自のアンケート調査を実施するよう努めるとともに、その結果も府に報告してください。</w:t>
      </w:r>
    </w:p>
    <w:p w14:paraId="001DC63A" w14:textId="77777777" w:rsidR="00ED352C" w:rsidRPr="008A6EBA" w:rsidRDefault="00ED352C" w:rsidP="00ED352C">
      <w:pPr>
        <w:rPr>
          <w:rFonts w:asciiTheme="minorEastAsia" w:eastAsiaTheme="minorEastAsia" w:hAnsiTheme="minorEastAsia"/>
          <w:strike/>
          <w:sz w:val="21"/>
          <w:szCs w:val="21"/>
        </w:rPr>
      </w:pPr>
    </w:p>
    <w:p w14:paraId="114A4C8E" w14:textId="4907C5F7" w:rsidR="00ED352C" w:rsidRPr="008A6EBA" w:rsidRDefault="00B13AA9"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ス</w:t>
      </w:r>
      <w:r w:rsidR="00ED352C" w:rsidRPr="008A6EBA">
        <w:rPr>
          <w:rFonts w:asciiTheme="minorEastAsia" w:eastAsiaTheme="minorEastAsia" w:hAnsiTheme="minorEastAsia" w:hint="eastAsia"/>
          <w:sz w:val="21"/>
          <w:szCs w:val="21"/>
        </w:rPr>
        <w:t xml:space="preserve">　第三者への委託を行う場合の確認事項</w:t>
      </w:r>
    </w:p>
    <w:p w14:paraId="6A67A0E0" w14:textId="5E4AFA6E"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府では、業務の委託を行う際、府の基準において入札参加停止中又は入札参加除外中の者を契約の相手方としてはならないこととしています。第三者への委託を実施される場合は、その相手方が入札参加停止中又は入札参加除外中でないことをご確認ください。</w:t>
      </w:r>
    </w:p>
    <w:p w14:paraId="2493AFEA" w14:textId="3BDE52BF"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また、第三者へ委託する場合、委託金額にかかわらず、その相手方から大阪府暴力団排除条例第2条第2号に規定する暴力団員又は同条第4号に規定する暴力団密接関係者でないことを表明した誓約書を徴収し、府へ提出してください。</w:t>
      </w:r>
    </w:p>
    <w:p w14:paraId="50D05755" w14:textId="77777777" w:rsidR="00ED352C" w:rsidRPr="008A6EBA" w:rsidRDefault="00ED352C" w:rsidP="00ED352C">
      <w:pPr>
        <w:ind w:leftChars="400" w:left="800"/>
        <w:rPr>
          <w:rFonts w:asciiTheme="minorEastAsia" w:eastAsiaTheme="minorEastAsia" w:hAnsiTheme="minorEastAsia"/>
          <w:sz w:val="21"/>
          <w:szCs w:val="21"/>
        </w:rPr>
      </w:pPr>
    </w:p>
    <w:p w14:paraId="63B341FA" w14:textId="33C40E98" w:rsidR="00ED352C" w:rsidRPr="008A6EBA" w:rsidRDefault="00B13AA9"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セ</w:t>
      </w:r>
      <w:r w:rsidR="00ED352C" w:rsidRPr="008A6EBA">
        <w:rPr>
          <w:rFonts w:asciiTheme="minorEastAsia" w:eastAsiaTheme="minorEastAsia" w:hAnsiTheme="minorEastAsia" w:hint="eastAsia"/>
          <w:sz w:val="21"/>
          <w:szCs w:val="21"/>
        </w:rPr>
        <w:t xml:space="preserve">　備品管理について</w:t>
      </w:r>
    </w:p>
    <w:p w14:paraId="7401B762" w14:textId="045A8E51" w:rsidR="00396FEF" w:rsidRPr="008A6EBA" w:rsidRDefault="0041648C" w:rsidP="00396FEF">
      <w:pPr>
        <w:ind w:leftChars="500" w:left="100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指定</w:t>
      </w:r>
      <w:r w:rsidR="00396FEF" w:rsidRPr="008A6EBA">
        <w:rPr>
          <w:rFonts w:asciiTheme="minorEastAsia" w:eastAsiaTheme="minorEastAsia" w:hAnsiTheme="minorEastAsia" w:hint="eastAsia"/>
          <w:sz w:val="21"/>
          <w:szCs w:val="21"/>
        </w:rPr>
        <w:t>管理業務に関して必要な備品等については、基本的には指定管理者により用意していただきますが、一部、府による貸与物品があります。貸与物品の詳細は管理マニュアルによりご確認ください。</w:t>
      </w:r>
    </w:p>
    <w:p w14:paraId="2DDCF058" w14:textId="25FB5468" w:rsidR="00ED352C" w:rsidRPr="008A6EBA" w:rsidRDefault="00396FEF" w:rsidP="00396FEF">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備品管理に当たっては、管理要領等に記載されている府の備品管理ルールを徹底いただくとともに、府所有の備品、指定管理者所有の備品及び協定終了後府が所有する備品について区分して管理するようご注意ください。</w:t>
      </w:r>
    </w:p>
    <w:p w14:paraId="59087890" w14:textId="77777777" w:rsidR="00396FEF" w:rsidRPr="008A6EBA" w:rsidRDefault="00396FEF" w:rsidP="00396FEF">
      <w:pPr>
        <w:ind w:leftChars="400" w:left="800"/>
        <w:rPr>
          <w:rFonts w:asciiTheme="minorEastAsia" w:eastAsiaTheme="minorEastAsia" w:hAnsiTheme="minorEastAsia"/>
          <w:sz w:val="21"/>
          <w:szCs w:val="21"/>
        </w:rPr>
      </w:pPr>
    </w:p>
    <w:p w14:paraId="0FFD3CBC" w14:textId="37F1D7FD" w:rsidR="00ED352C" w:rsidRPr="008A6EBA" w:rsidRDefault="00B13AA9"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ソ</w:t>
      </w:r>
      <w:r w:rsidR="00ED352C" w:rsidRPr="008A6EBA">
        <w:rPr>
          <w:rFonts w:asciiTheme="minorEastAsia" w:eastAsiaTheme="minorEastAsia" w:hAnsiTheme="minorEastAsia" w:hint="eastAsia"/>
          <w:sz w:val="21"/>
          <w:szCs w:val="21"/>
        </w:rPr>
        <w:t xml:space="preserve">　保険への加入</w:t>
      </w:r>
    </w:p>
    <w:p w14:paraId="010FA6D5" w14:textId="119F0128" w:rsidR="00ED352C" w:rsidRPr="008A6EBA" w:rsidRDefault="00ED352C" w:rsidP="00DD2DBA">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施設の運営上の過失や、管理不具合等により、利用者に損害が発生した場合に備え</w:t>
      </w:r>
      <w:r w:rsidRPr="008A6EBA">
        <w:rPr>
          <w:rFonts w:asciiTheme="minorEastAsia" w:eastAsiaTheme="minorEastAsia" w:hAnsiTheme="minorEastAsia" w:hint="eastAsia"/>
          <w:sz w:val="21"/>
          <w:szCs w:val="21"/>
        </w:rPr>
        <w:lastRenderedPageBreak/>
        <w:t>て、必要な保険に加入してください。</w:t>
      </w:r>
      <w:r w:rsidR="00DD2DBA" w:rsidRPr="008A6EBA">
        <w:rPr>
          <w:rFonts w:asciiTheme="minorEastAsia" w:eastAsiaTheme="minorEastAsia" w:hAnsiTheme="minorEastAsia" w:hint="eastAsia"/>
          <w:sz w:val="21"/>
          <w:szCs w:val="21"/>
        </w:rPr>
        <w:t>（詳細については「（６）指定管理者と府の責任分担」を参照してください。）</w:t>
      </w:r>
    </w:p>
    <w:p w14:paraId="507FE523" w14:textId="77777777"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具体的な保険内容については、府と協議することとし、加入後、保険契約内容を証する書面を府に提出してください。</w:t>
      </w:r>
    </w:p>
    <w:p w14:paraId="55864C8D" w14:textId="77777777" w:rsidR="00ED352C" w:rsidRPr="008A6EBA" w:rsidRDefault="00ED352C" w:rsidP="00ED352C">
      <w:pPr>
        <w:ind w:leftChars="400" w:left="800"/>
        <w:rPr>
          <w:rFonts w:asciiTheme="minorEastAsia" w:eastAsiaTheme="minorEastAsia" w:hAnsiTheme="minorEastAsia"/>
          <w:sz w:val="21"/>
          <w:szCs w:val="21"/>
        </w:rPr>
      </w:pPr>
    </w:p>
    <w:p w14:paraId="1C33A48D" w14:textId="78B0180F" w:rsidR="00ED352C" w:rsidRPr="008A6EBA" w:rsidRDefault="00B13AA9"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タ</w:t>
      </w:r>
      <w:r w:rsidR="00ED352C" w:rsidRPr="008A6EBA">
        <w:rPr>
          <w:rFonts w:asciiTheme="minorEastAsia" w:eastAsiaTheme="minorEastAsia" w:hAnsiTheme="minorEastAsia" w:hint="eastAsia"/>
          <w:sz w:val="21"/>
          <w:szCs w:val="21"/>
        </w:rPr>
        <w:t xml:space="preserve">　各種税の取扱い</w:t>
      </w:r>
    </w:p>
    <w:p w14:paraId="043C7B36" w14:textId="77777777" w:rsidR="00ED352C" w:rsidRPr="008A6EBA" w:rsidRDefault="00ED352C" w:rsidP="00ED352C">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指定管理者として事業を行う上で、法人府民税、法人事業税、法人市（町村）民税、事業所税等の納税義務が生じる場合がありますので、それぞれの税務関係機関に確認の上、適切に対応してください。</w:t>
      </w:r>
    </w:p>
    <w:p w14:paraId="1F4F6CC2" w14:textId="77777777" w:rsidR="00ED352C" w:rsidRPr="008A6EBA" w:rsidRDefault="00ED352C" w:rsidP="00ED352C">
      <w:pPr>
        <w:ind w:leftChars="400" w:left="1220" w:hangingChars="200" w:hanging="42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　※「指定管理者制度の導入に伴う事業所税の取扱いについて」（平成17年11月14日付総税市第59号）を確認すること</w:t>
      </w:r>
    </w:p>
    <w:p w14:paraId="450C1369" w14:textId="77777777" w:rsidR="00ED352C" w:rsidRPr="008A6EBA" w:rsidRDefault="00ED352C" w:rsidP="00ED352C">
      <w:pPr>
        <w:rPr>
          <w:rFonts w:asciiTheme="minorEastAsia" w:eastAsiaTheme="minorEastAsia" w:hAnsiTheme="minorEastAsia"/>
          <w:sz w:val="21"/>
          <w:szCs w:val="21"/>
          <w:u w:val="single"/>
        </w:rPr>
      </w:pPr>
    </w:p>
    <w:p w14:paraId="7B51812D" w14:textId="77777777"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 xml:space="preserve">≪問合せ先≫　</w:t>
      </w:r>
    </w:p>
    <w:p w14:paraId="1D80E4C3" w14:textId="77777777"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法人府民税、法人事業税･･･各府税事務所の法人課税課又は事業税課</w:t>
      </w:r>
    </w:p>
    <w:p w14:paraId="74D4D79E" w14:textId="77777777" w:rsidR="00ED352C" w:rsidRPr="008A6EBA" w:rsidRDefault="00ED352C" w:rsidP="00ED352C">
      <w:pPr>
        <w:ind w:leftChars="400" w:left="80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法人市（町村）民税　　･･･各市役所（町村役場）の法人市（町村）民税担当課</w:t>
      </w:r>
    </w:p>
    <w:p w14:paraId="2460B861" w14:textId="6D5B5ED9" w:rsidR="00ED352C" w:rsidRPr="008A6EBA" w:rsidRDefault="00ED352C" w:rsidP="00ED352C">
      <w:pPr>
        <w:ind w:leftChars="400" w:left="3530" w:hangingChars="1300" w:hanging="273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事業所税　　　　　　　･･･各市</w:t>
      </w:r>
      <w:r w:rsidR="00245BBB" w:rsidRPr="008A6EBA">
        <w:rPr>
          <w:rFonts w:asciiTheme="minorEastAsia" w:eastAsiaTheme="minorEastAsia" w:hAnsiTheme="minorEastAsia" w:hint="eastAsia"/>
          <w:sz w:val="21"/>
          <w:szCs w:val="21"/>
        </w:rPr>
        <w:t>役所</w:t>
      </w:r>
      <w:r w:rsidRPr="008A6EBA">
        <w:rPr>
          <w:rFonts w:asciiTheme="minorEastAsia" w:eastAsiaTheme="minorEastAsia" w:hAnsiTheme="minorEastAsia" w:hint="eastAsia"/>
          <w:sz w:val="21"/>
          <w:szCs w:val="21"/>
        </w:rPr>
        <w:t>（大阪市、堺市、守口市、東大阪市、豊中市、吹田市、高槻市、枚方市に限る）の事業所税担当課</w:t>
      </w:r>
    </w:p>
    <w:p w14:paraId="2D8E39BB" w14:textId="77777777" w:rsidR="00ED352C" w:rsidRPr="008A6EBA" w:rsidRDefault="00ED352C" w:rsidP="00ED352C">
      <w:pPr>
        <w:rPr>
          <w:rFonts w:asciiTheme="minorEastAsia" w:eastAsiaTheme="minorEastAsia" w:hAnsiTheme="minorEastAsia"/>
          <w:sz w:val="21"/>
          <w:szCs w:val="21"/>
          <w:u w:val="single"/>
        </w:rPr>
      </w:pPr>
    </w:p>
    <w:p w14:paraId="14614E24" w14:textId="7C2CF241" w:rsidR="00ED352C" w:rsidRPr="008A6EBA" w:rsidRDefault="00B13AA9" w:rsidP="00BF4605">
      <w:pPr>
        <w:ind w:firstLineChars="400" w:firstLine="84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チ</w:t>
      </w:r>
      <w:r w:rsidR="00ED352C" w:rsidRPr="008A6EBA">
        <w:rPr>
          <w:rFonts w:asciiTheme="minorEastAsia" w:eastAsiaTheme="minorEastAsia" w:hAnsiTheme="minorEastAsia" w:hint="eastAsia"/>
          <w:sz w:val="21"/>
          <w:szCs w:val="21"/>
        </w:rPr>
        <w:t xml:space="preserve">　ハートフル条例に基づく</w:t>
      </w:r>
      <w:proofErr w:type="gramStart"/>
      <w:r w:rsidR="00ED352C" w:rsidRPr="008A6EBA">
        <w:rPr>
          <w:rFonts w:asciiTheme="minorEastAsia" w:eastAsiaTheme="minorEastAsia" w:hAnsiTheme="minorEastAsia" w:hint="eastAsia"/>
          <w:sz w:val="21"/>
          <w:szCs w:val="21"/>
        </w:rPr>
        <w:t>障がい</w:t>
      </w:r>
      <w:proofErr w:type="gramEnd"/>
      <w:r w:rsidR="00ED352C" w:rsidRPr="008A6EBA">
        <w:rPr>
          <w:rFonts w:asciiTheme="minorEastAsia" w:eastAsiaTheme="minorEastAsia" w:hAnsiTheme="minorEastAsia" w:hint="eastAsia"/>
          <w:sz w:val="21"/>
          <w:szCs w:val="21"/>
        </w:rPr>
        <w:t>者雇用状況の報告について</w:t>
      </w:r>
    </w:p>
    <w:p w14:paraId="73FF80C2" w14:textId="77777777" w:rsidR="00ED352C" w:rsidRPr="008A6EBA" w:rsidRDefault="00ED352C" w:rsidP="00BF4605">
      <w:pPr>
        <w:ind w:leftChars="500" w:left="1000" w:firstLineChars="100" w:firstLine="21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指定管理者の指定（公募に応じて指定の申請をした場合に限る。）を受けた事業主（公共職業安定所長に提出義務のある常用雇用労働者4</w:t>
      </w:r>
      <w:r w:rsidRPr="008A6EBA">
        <w:rPr>
          <w:rFonts w:asciiTheme="minorEastAsia" w:eastAsiaTheme="minorEastAsia" w:hAnsiTheme="minorEastAsia"/>
          <w:sz w:val="21"/>
          <w:szCs w:val="21"/>
        </w:rPr>
        <w:t>0</w:t>
      </w:r>
      <w:r w:rsidRPr="008A6EBA">
        <w:rPr>
          <w:rFonts w:asciiTheme="minorEastAsia" w:eastAsiaTheme="minorEastAsia" w:hAnsiTheme="minorEastAsia" w:hint="eastAsia"/>
          <w:sz w:val="21"/>
          <w:szCs w:val="21"/>
        </w:rPr>
        <w:t>.</w:t>
      </w:r>
      <w:r w:rsidRPr="008A6EBA">
        <w:rPr>
          <w:rFonts w:asciiTheme="minorEastAsia" w:eastAsiaTheme="minorEastAsia" w:hAnsiTheme="minorEastAsia"/>
          <w:sz w:val="21"/>
          <w:szCs w:val="21"/>
        </w:rPr>
        <w:t>0</w:t>
      </w:r>
      <w:r w:rsidRPr="008A6EBA">
        <w:rPr>
          <w:rFonts w:asciiTheme="minorEastAsia" w:eastAsiaTheme="minorEastAsia" w:hAnsiTheme="minorEastAsia" w:hint="eastAsia"/>
          <w:sz w:val="21"/>
          <w:szCs w:val="21"/>
        </w:rPr>
        <w:t>人以上の事業主）は、「指定を受けた日」の翌日から起算して、10日を経過する日までに大阪府知事に報告してください。</w:t>
      </w:r>
    </w:p>
    <w:p w14:paraId="2BFB8FD5" w14:textId="655295C1" w:rsidR="00ED352C" w:rsidRPr="008A6EBA" w:rsidRDefault="00ED352C" w:rsidP="00ED352C">
      <w:pPr>
        <w:ind w:firstLineChars="500" w:firstLine="1050"/>
        <w:rPr>
          <w:rFonts w:asciiTheme="minorEastAsia" w:eastAsiaTheme="minorEastAsia" w:hAnsiTheme="minorEastAsia"/>
          <w:sz w:val="21"/>
          <w:szCs w:val="21"/>
        </w:rPr>
      </w:pPr>
      <w:r w:rsidRPr="008A6EBA">
        <w:rPr>
          <w:rFonts w:asciiTheme="minorEastAsia" w:eastAsiaTheme="minorEastAsia" w:hAnsiTheme="minorEastAsia" w:hint="eastAsia"/>
          <w:sz w:val="21"/>
          <w:szCs w:val="21"/>
        </w:rPr>
        <w:t>詳しくは</w:t>
      </w:r>
      <w:r w:rsidR="00245BBB" w:rsidRPr="008A6EBA">
        <w:rPr>
          <w:rFonts w:asciiTheme="minorEastAsia" w:eastAsiaTheme="minorEastAsia" w:hAnsiTheme="minorEastAsia" w:hint="eastAsia"/>
          <w:sz w:val="21"/>
          <w:szCs w:val="21"/>
        </w:rPr>
        <w:t>以下ホームページを参照ください。</w:t>
      </w:r>
    </w:p>
    <w:p w14:paraId="6CC9B3DF" w14:textId="64BADDD8" w:rsidR="00ED352C" w:rsidRPr="008A6EBA" w:rsidRDefault="007E0D0F" w:rsidP="00D80CFC">
      <w:pPr>
        <w:ind w:firstLineChars="500" w:firstLine="1000"/>
        <w:rPr>
          <w:rFonts w:asciiTheme="minorEastAsia" w:eastAsiaTheme="minorEastAsia" w:hAnsiTheme="minorEastAsia"/>
          <w:b/>
          <w:sz w:val="24"/>
          <w:szCs w:val="24"/>
        </w:rPr>
      </w:pPr>
      <w:hyperlink r:id="rId12" w:history="1">
        <w:r w:rsidRPr="008A6EBA">
          <w:rPr>
            <w:rStyle w:val="aa"/>
            <w:rFonts w:asciiTheme="minorEastAsia" w:eastAsiaTheme="minorEastAsia" w:hAnsiTheme="minorEastAsia"/>
            <w:color w:val="auto"/>
            <w:sz w:val="21"/>
            <w:szCs w:val="21"/>
          </w:rPr>
          <w:t>https://www.pref.osaka.lg.jp/koyotaisaku/syogaisyakoyo/kouhouchirashi.html</w:t>
        </w:r>
      </w:hyperlink>
    </w:p>
    <w:p w14:paraId="08E58645" w14:textId="77777777" w:rsidR="00ED352C" w:rsidRPr="008A6EBA" w:rsidRDefault="00ED352C" w:rsidP="007A7CAA">
      <w:pPr>
        <w:rPr>
          <w:rFonts w:asciiTheme="minorEastAsia" w:eastAsiaTheme="minorEastAsia" w:hAnsiTheme="minorEastAsia"/>
          <w:snapToGrid w:val="0"/>
          <w:sz w:val="21"/>
          <w:szCs w:val="21"/>
        </w:rPr>
      </w:pPr>
    </w:p>
    <w:p w14:paraId="54368345" w14:textId="7FA465B3" w:rsidR="005E0D31"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ツ　</w:t>
      </w:r>
      <w:r w:rsidR="005E0D31" w:rsidRPr="008A6EBA">
        <w:rPr>
          <w:rFonts w:asciiTheme="minorEastAsia" w:eastAsiaTheme="minorEastAsia" w:hAnsiTheme="minorEastAsia" w:hint="eastAsia"/>
          <w:snapToGrid w:val="0"/>
          <w:sz w:val="21"/>
          <w:szCs w:val="21"/>
        </w:rPr>
        <w:t xml:space="preserve">周辺市町村や施設等との連携・協力 </w:t>
      </w:r>
    </w:p>
    <w:p w14:paraId="3012B1FB" w14:textId="24F39185" w:rsidR="005E0D31" w:rsidRPr="008A6EBA" w:rsidRDefault="005E0D31"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周辺の市町村や施設等の管理者、地域のまちづくり団体等と連携し、相互に協力し</w:t>
      </w:r>
      <w:r w:rsidR="00871AF7" w:rsidRPr="008A6EBA">
        <w:rPr>
          <w:rFonts w:asciiTheme="minorEastAsia" w:eastAsiaTheme="minorEastAsia" w:hAnsiTheme="minorEastAsia" w:hint="eastAsia"/>
          <w:snapToGrid w:val="0"/>
          <w:sz w:val="21"/>
          <w:szCs w:val="21"/>
        </w:rPr>
        <w:t xml:space="preserve">　</w:t>
      </w:r>
      <w:proofErr w:type="gramStart"/>
      <w:r w:rsidRPr="008A6EBA">
        <w:rPr>
          <w:rFonts w:asciiTheme="minorEastAsia" w:eastAsiaTheme="minorEastAsia" w:hAnsiTheme="minorEastAsia" w:hint="eastAsia"/>
          <w:snapToGrid w:val="0"/>
          <w:sz w:val="21"/>
          <w:szCs w:val="21"/>
        </w:rPr>
        <w:t>て</w:t>
      </w:r>
      <w:proofErr w:type="gramEnd"/>
      <w:r w:rsidRPr="008A6EBA">
        <w:rPr>
          <w:rFonts w:asciiTheme="minorEastAsia" w:eastAsiaTheme="minorEastAsia" w:hAnsiTheme="minorEastAsia" w:hint="eastAsia"/>
          <w:snapToGrid w:val="0"/>
          <w:sz w:val="21"/>
          <w:szCs w:val="21"/>
        </w:rPr>
        <w:t>公園利用者の多様なニーズに応じたサービスの提供や地域課題の解決にも資する取組を推進してください。また、そのためのプラットフォームとして、多様な主体が参画し、話し合うことができる場（協議会等）を開催・運営してください。</w:t>
      </w:r>
    </w:p>
    <w:p w14:paraId="4A9F72D4" w14:textId="77777777" w:rsidR="005E0D31" w:rsidRPr="008A6EBA" w:rsidRDefault="005E0D31" w:rsidP="005E0D31">
      <w:pPr>
        <w:rPr>
          <w:rFonts w:asciiTheme="minorEastAsia" w:eastAsiaTheme="minorEastAsia" w:hAnsiTheme="minorEastAsia"/>
          <w:snapToGrid w:val="0"/>
          <w:sz w:val="21"/>
          <w:szCs w:val="21"/>
        </w:rPr>
      </w:pPr>
    </w:p>
    <w:p w14:paraId="5842BB7B" w14:textId="65A0510F" w:rsidR="005E0D31"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テ　</w:t>
      </w:r>
      <w:r w:rsidR="005E0D31" w:rsidRPr="008A6EBA">
        <w:rPr>
          <w:rFonts w:asciiTheme="minorEastAsia" w:eastAsiaTheme="minorEastAsia" w:hAnsiTheme="minorEastAsia" w:hint="eastAsia"/>
          <w:snapToGrid w:val="0"/>
          <w:sz w:val="21"/>
          <w:szCs w:val="21"/>
        </w:rPr>
        <w:t xml:space="preserve">府民参加・協働の機会の確保・拡大 </w:t>
      </w:r>
    </w:p>
    <w:p w14:paraId="1996089B" w14:textId="6CA37304" w:rsidR="005E0D31" w:rsidRPr="008A6EBA" w:rsidRDefault="005E0D31"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府営公園における</w:t>
      </w:r>
      <w:r w:rsidR="00C722FC" w:rsidRPr="008A6EBA">
        <w:rPr>
          <w:rFonts w:asciiTheme="minorEastAsia" w:eastAsiaTheme="minorEastAsia" w:hAnsiTheme="minorEastAsia" w:hint="eastAsia"/>
          <w:snapToGrid w:val="0"/>
          <w:sz w:val="21"/>
          <w:szCs w:val="21"/>
        </w:rPr>
        <w:t>ボランティア</w:t>
      </w:r>
      <w:r w:rsidRPr="008A6EBA">
        <w:rPr>
          <w:rFonts w:asciiTheme="minorEastAsia" w:eastAsiaTheme="minorEastAsia" w:hAnsiTheme="minorEastAsia" w:hint="eastAsia"/>
          <w:snapToGrid w:val="0"/>
          <w:sz w:val="21"/>
          <w:szCs w:val="21"/>
        </w:rPr>
        <w:t>活動の内容の充実、活動する人の拡大、新たなボランティア活動の誘致等により、ボランティア活動等の活性化を図り、公園管理を通じた府民参加・協働の機会の確保・拡大に努めてください。</w:t>
      </w:r>
    </w:p>
    <w:p w14:paraId="4FA774CF" w14:textId="77777777" w:rsidR="005E0D31" w:rsidRPr="008A6EBA" w:rsidRDefault="005E0D31" w:rsidP="005E0D31">
      <w:pPr>
        <w:rPr>
          <w:rFonts w:asciiTheme="minorEastAsia" w:eastAsiaTheme="minorEastAsia" w:hAnsiTheme="minorEastAsia"/>
          <w:snapToGrid w:val="0"/>
          <w:sz w:val="21"/>
          <w:szCs w:val="21"/>
        </w:rPr>
      </w:pPr>
    </w:p>
    <w:p w14:paraId="2BD4D988" w14:textId="746DA879" w:rsidR="005E0D31"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ト　</w:t>
      </w:r>
      <w:r w:rsidR="005E0D31" w:rsidRPr="008A6EBA">
        <w:rPr>
          <w:rFonts w:asciiTheme="minorEastAsia" w:eastAsiaTheme="minorEastAsia" w:hAnsiTheme="minorEastAsia" w:hint="eastAsia"/>
          <w:snapToGrid w:val="0"/>
          <w:sz w:val="21"/>
          <w:szCs w:val="21"/>
        </w:rPr>
        <w:t xml:space="preserve">地元自治体との連絡調整 </w:t>
      </w:r>
    </w:p>
    <w:p w14:paraId="597D7B39" w14:textId="3FA17817" w:rsidR="005E0D31" w:rsidRPr="008A6EBA" w:rsidRDefault="005E0D31"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管理する公園の所在地にある地元自治体とスムーズな連絡調整が行えるよう、関係</w:t>
      </w:r>
      <w:r w:rsidRPr="008A6EBA">
        <w:rPr>
          <w:rFonts w:asciiTheme="minorEastAsia" w:eastAsiaTheme="minorEastAsia" w:hAnsiTheme="minorEastAsia" w:hint="eastAsia"/>
          <w:snapToGrid w:val="0"/>
          <w:sz w:val="21"/>
          <w:szCs w:val="21"/>
        </w:rPr>
        <w:lastRenderedPageBreak/>
        <w:t xml:space="preserve">の構築に努めてください。 </w:t>
      </w:r>
    </w:p>
    <w:p w14:paraId="0F311DA2" w14:textId="77777777" w:rsidR="005E0D31" w:rsidRPr="008A6EBA" w:rsidRDefault="005E0D31" w:rsidP="005E0D31">
      <w:pPr>
        <w:ind w:firstLineChars="400" w:firstLine="840"/>
        <w:rPr>
          <w:rFonts w:asciiTheme="minorEastAsia" w:eastAsiaTheme="minorEastAsia" w:hAnsiTheme="minorEastAsia"/>
          <w:snapToGrid w:val="0"/>
          <w:sz w:val="21"/>
          <w:szCs w:val="21"/>
        </w:rPr>
      </w:pPr>
    </w:p>
    <w:p w14:paraId="3DED1AAA" w14:textId="5FBEE3EA" w:rsidR="005E0D31"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ナ　</w:t>
      </w:r>
      <w:r w:rsidR="005E0D31" w:rsidRPr="008A6EBA">
        <w:rPr>
          <w:rFonts w:asciiTheme="minorEastAsia" w:eastAsiaTheme="minorEastAsia" w:hAnsiTheme="minorEastAsia" w:hint="eastAsia"/>
          <w:snapToGrid w:val="0"/>
          <w:sz w:val="21"/>
          <w:szCs w:val="21"/>
        </w:rPr>
        <w:t xml:space="preserve">要望及び苦情への対応 </w:t>
      </w:r>
    </w:p>
    <w:p w14:paraId="39FC8D69" w14:textId="61905F2B" w:rsidR="005E0D31" w:rsidRPr="008A6EBA" w:rsidRDefault="005E0D31"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利用者からの要望や苦情を受けた際には、管理要領に基づき適切に対応してください。また、利用者の声をより多く受け付けられるように努めてください。 </w:t>
      </w:r>
    </w:p>
    <w:p w14:paraId="2879BBA0" w14:textId="305AA551" w:rsidR="002B5FB7" w:rsidRPr="008A6EBA" w:rsidRDefault="005E0D31" w:rsidP="00E33DB6">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さらに、対応内容や今後の対応予定について、利用者に広く周知するよう努め</w:t>
      </w:r>
      <w:r w:rsidR="002B5FB7" w:rsidRPr="008A6EBA">
        <w:rPr>
          <w:rFonts w:asciiTheme="minorEastAsia" w:eastAsiaTheme="minorEastAsia" w:hAnsiTheme="minorEastAsia" w:hint="eastAsia"/>
          <w:snapToGrid w:val="0"/>
          <w:sz w:val="21"/>
          <w:szCs w:val="21"/>
        </w:rPr>
        <w:t>てく</w:t>
      </w:r>
      <w:r w:rsidR="00E33DB6">
        <w:rPr>
          <w:rFonts w:asciiTheme="minorEastAsia" w:eastAsiaTheme="minorEastAsia" w:hAnsiTheme="minorEastAsia" w:hint="eastAsia"/>
          <w:snapToGrid w:val="0"/>
          <w:sz w:val="21"/>
          <w:szCs w:val="21"/>
        </w:rPr>
        <w:t xml:space="preserve">　</w:t>
      </w:r>
      <w:r w:rsidR="002B5FB7" w:rsidRPr="008A6EBA">
        <w:rPr>
          <w:rFonts w:asciiTheme="minorEastAsia" w:eastAsiaTheme="minorEastAsia" w:hAnsiTheme="minorEastAsia" w:hint="eastAsia"/>
          <w:snapToGrid w:val="0"/>
          <w:sz w:val="21"/>
          <w:szCs w:val="21"/>
        </w:rPr>
        <w:t>ださい。</w:t>
      </w:r>
    </w:p>
    <w:p w14:paraId="6CF8C93D" w14:textId="77777777" w:rsidR="002B5FB7" w:rsidRPr="008A6EBA" w:rsidRDefault="002B5FB7" w:rsidP="002B5FB7">
      <w:pPr>
        <w:ind w:firstLineChars="400" w:firstLine="840"/>
        <w:rPr>
          <w:rFonts w:asciiTheme="minorEastAsia" w:eastAsiaTheme="minorEastAsia" w:hAnsiTheme="minorEastAsia"/>
          <w:snapToGrid w:val="0"/>
          <w:sz w:val="21"/>
          <w:szCs w:val="21"/>
        </w:rPr>
      </w:pPr>
    </w:p>
    <w:p w14:paraId="611FB806" w14:textId="64778EF4" w:rsidR="002B5FB7"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ニ　</w:t>
      </w:r>
      <w:r w:rsidR="002B5FB7" w:rsidRPr="008A6EBA">
        <w:rPr>
          <w:rFonts w:asciiTheme="minorEastAsia" w:eastAsiaTheme="minorEastAsia" w:hAnsiTheme="minorEastAsia" w:hint="eastAsia"/>
          <w:snapToGrid w:val="0"/>
          <w:sz w:val="21"/>
          <w:szCs w:val="21"/>
        </w:rPr>
        <w:t xml:space="preserve">適正な公金管理について </w:t>
      </w:r>
    </w:p>
    <w:p w14:paraId="6D5907A0" w14:textId="3A97B994" w:rsidR="002B5FB7" w:rsidRPr="008A6EBA" w:rsidRDefault="002B5FB7"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会計処理に</w:t>
      </w:r>
      <w:r w:rsidR="00E33DB6">
        <w:rPr>
          <w:rFonts w:asciiTheme="minorEastAsia" w:eastAsiaTheme="minorEastAsia" w:hAnsiTheme="minorEastAsia" w:hint="eastAsia"/>
          <w:snapToGrid w:val="0"/>
          <w:sz w:val="21"/>
          <w:szCs w:val="21"/>
        </w:rPr>
        <w:t>当たって</w:t>
      </w:r>
      <w:r w:rsidRPr="008A6EBA">
        <w:rPr>
          <w:rFonts w:asciiTheme="minorEastAsia" w:eastAsiaTheme="minorEastAsia" w:hAnsiTheme="minorEastAsia" w:hint="eastAsia"/>
          <w:snapToGrid w:val="0"/>
          <w:sz w:val="21"/>
          <w:szCs w:val="21"/>
        </w:rPr>
        <w:t>は、公園ごとに指定管理業務</w:t>
      </w:r>
      <w:r w:rsidR="002842B1" w:rsidRPr="008A6EBA">
        <w:rPr>
          <w:rFonts w:asciiTheme="minorEastAsia" w:eastAsiaTheme="minorEastAsia" w:hAnsiTheme="minorEastAsia" w:hint="eastAsia"/>
          <w:snapToGrid w:val="0"/>
          <w:sz w:val="21"/>
          <w:szCs w:val="21"/>
        </w:rPr>
        <w:t>及び魅力向上事業、自動販売機事業</w:t>
      </w:r>
      <w:r w:rsidRPr="008A6EBA">
        <w:rPr>
          <w:rFonts w:asciiTheme="minorEastAsia" w:eastAsiaTheme="minorEastAsia" w:hAnsiTheme="minorEastAsia" w:hint="eastAsia"/>
          <w:snapToGrid w:val="0"/>
          <w:sz w:val="21"/>
          <w:szCs w:val="21"/>
        </w:rPr>
        <w:t>を区分して経理を行ってください。会計処理に関する取扱いを定めた上で、指定管理業務</w:t>
      </w:r>
      <w:r w:rsidR="002842B1" w:rsidRPr="008A6EBA">
        <w:rPr>
          <w:rFonts w:asciiTheme="minorEastAsia" w:eastAsiaTheme="minorEastAsia" w:hAnsiTheme="minorEastAsia" w:hint="eastAsia"/>
          <w:snapToGrid w:val="0"/>
          <w:sz w:val="21"/>
          <w:szCs w:val="21"/>
        </w:rPr>
        <w:t>及び魅力向上事業、自動販売機事業</w:t>
      </w:r>
      <w:r w:rsidRPr="008A6EBA">
        <w:rPr>
          <w:rFonts w:asciiTheme="minorEastAsia" w:eastAsiaTheme="minorEastAsia" w:hAnsiTheme="minorEastAsia" w:hint="eastAsia"/>
          <w:snapToGrid w:val="0"/>
          <w:sz w:val="21"/>
          <w:szCs w:val="21"/>
        </w:rPr>
        <w:t>の出納状況が明確に把握できるよう、会計帳簿を作成し、適正な公金管理を行ってください。</w:t>
      </w:r>
    </w:p>
    <w:p w14:paraId="3F62DF8B" w14:textId="40C69C85" w:rsidR="002B5FB7" w:rsidRPr="008A6EBA" w:rsidRDefault="002B5FB7"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また、管理業務において窓口での現金取扱いが生じるため、手持現金の取扱い方法を定める等、トラブル防止のための体制を整えてください。</w:t>
      </w:r>
    </w:p>
    <w:p w14:paraId="39BD301A" w14:textId="77777777" w:rsidR="002B5FB7" w:rsidRPr="008A6EBA" w:rsidRDefault="002B5FB7" w:rsidP="002B5FB7">
      <w:pPr>
        <w:ind w:firstLineChars="400" w:firstLine="840"/>
        <w:rPr>
          <w:rFonts w:asciiTheme="minorEastAsia" w:eastAsiaTheme="minorEastAsia" w:hAnsiTheme="minorEastAsia"/>
          <w:snapToGrid w:val="0"/>
          <w:sz w:val="21"/>
          <w:szCs w:val="21"/>
        </w:rPr>
      </w:pPr>
    </w:p>
    <w:p w14:paraId="4F26B010" w14:textId="758E15BA" w:rsidR="002B5FB7"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ヌ　</w:t>
      </w:r>
      <w:r w:rsidR="002B5FB7" w:rsidRPr="008A6EBA">
        <w:rPr>
          <w:rFonts w:asciiTheme="minorEastAsia" w:eastAsiaTheme="minorEastAsia" w:hAnsiTheme="minorEastAsia" w:hint="eastAsia"/>
          <w:snapToGrid w:val="0"/>
          <w:sz w:val="21"/>
          <w:szCs w:val="21"/>
        </w:rPr>
        <w:t xml:space="preserve">自己評価の実施及び結果の報告について </w:t>
      </w:r>
    </w:p>
    <w:p w14:paraId="164A8ED6" w14:textId="18E35BCE" w:rsidR="002B5FB7" w:rsidRPr="008A6EBA" w:rsidRDefault="002B5FB7"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申請時に提出した事業計画書、各年度の事業実施計画書、管理要領及び管理マニュアル等に基づき、指定管理業務を適正に遂行しているかについて自己評価を行い、その結果を府に報告してください。</w:t>
      </w:r>
    </w:p>
    <w:p w14:paraId="1E12D837" w14:textId="69B74598" w:rsidR="002B5FB7" w:rsidRPr="008A6EBA" w:rsidRDefault="002B5FB7" w:rsidP="00E33DB6">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なお、自己評価の方法及び報告内容の詳細については、管理要領を参照してください。 </w:t>
      </w:r>
    </w:p>
    <w:p w14:paraId="0C52F0C9" w14:textId="77777777" w:rsidR="004C36DD" w:rsidRPr="008A6EBA" w:rsidRDefault="004C36DD" w:rsidP="002B5FB7">
      <w:pPr>
        <w:ind w:firstLineChars="400" w:firstLine="840"/>
        <w:rPr>
          <w:rFonts w:asciiTheme="minorEastAsia" w:eastAsiaTheme="minorEastAsia" w:hAnsiTheme="minorEastAsia"/>
          <w:snapToGrid w:val="0"/>
          <w:sz w:val="21"/>
          <w:szCs w:val="21"/>
        </w:rPr>
      </w:pPr>
    </w:p>
    <w:p w14:paraId="53FD7704" w14:textId="5C6C27DF" w:rsidR="002B5FB7" w:rsidRPr="008A6EBA" w:rsidRDefault="00B13AA9" w:rsidP="00BF4605">
      <w:pPr>
        <w:ind w:firstLineChars="400" w:firstLine="84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 xml:space="preserve">ネ　</w:t>
      </w:r>
      <w:r w:rsidR="002B5FB7" w:rsidRPr="008A6EBA">
        <w:rPr>
          <w:rFonts w:asciiTheme="minorEastAsia" w:eastAsiaTheme="minorEastAsia" w:hAnsiTheme="minorEastAsia" w:hint="eastAsia"/>
          <w:snapToGrid w:val="0"/>
          <w:sz w:val="21"/>
          <w:szCs w:val="21"/>
        </w:rPr>
        <w:t xml:space="preserve">調査･報告への協力 </w:t>
      </w:r>
    </w:p>
    <w:p w14:paraId="3FD857F1" w14:textId="38D5211B" w:rsidR="004861C5" w:rsidRPr="008A6EBA" w:rsidRDefault="002B5FB7" w:rsidP="00BF4605">
      <w:pPr>
        <w:ind w:leftChars="500" w:left="1000" w:firstLineChars="100" w:firstLine="210"/>
        <w:rPr>
          <w:rFonts w:asciiTheme="minorEastAsia" w:eastAsiaTheme="minorEastAsia" w:hAnsiTheme="minorEastAsia"/>
          <w:snapToGrid w:val="0"/>
          <w:sz w:val="21"/>
          <w:szCs w:val="21"/>
        </w:rPr>
      </w:pPr>
      <w:r w:rsidRPr="008A6EBA">
        <w:rPr>
          <w:rFonts w:asciiTheme="minorEastAsia" w:eastAsiaTheme="minorEastAsia" w:hAnsiTheme="minorEastAsia" w:hint="eastAsia"/>
          <w:snapToGrid w:val="0"/>
          <w:sz w:val="21"/>
          <w:szCs w:val="21"/>
        </w:rPr>
        <w:t>公園に関して府及び国等が実施する各種調査や報告依頼に対して、速やかに対応してください。</w:t>
      </w:r>
    </w:p>
    <w:p w14:paraId="751EAAA9" w14:textId="0F5C2C57" w:rsidR="00737D4E" w:rsidRPr="00EC10E4" w:rsidRDefault="00737D4E" w:rsidP="00737D4E">
      <w:pPr>
        <w:rPr>
          <w:rFonts w:asciiTheme="minorEastAsia" w:eastAsiaTheme="minorEastAsia" w:hAnsiTheme="minorEastAsia"/>
          <w:sz w:val="22"/>
          <w:szCs w:val="22"/>
        </w:rPr>
      </w:pPr>
    </w:p>
    <w:p w14:paraId="3485FE72" w14:textId="4C147F51" w:rsidR="00737D4E" w:rsidRPr="00EC10E4" w:rsidRDefault="00737D4E" w:rsidP="0067560A">
      <w:pPr>
        <w:pStyle w:val="2"/>
        <w:rPr>
          <w:snapToGrid w:val="0"/>
          <w:sz w:val="22"/>
          <w:szCs w:val="22"/>
        </w:rPr>
      </w:pPr>
      <w:bookmarkStart w:id="28" w:name="_Toc242177037"/>
      <w:r w:rsidRPr="00EC10E4">
        <w:rPr>
          <w:rFonts w:hint="eastAsia"/>
          <w:sz w:val="22"/>
          <w:szCs w:val="22"/>
        </w:rPr>
        <w:t>（３）</w:t>
      </w:r>
      <w:r w:rsidRPr="00EC10E4">
        <w:rPr>
          <w:rFonts w:hint="eastAsia"/>
          <w:snapToGrid w:val="0"/>
          <w:sz w:val="22"/>
          <w:szCs w:val="22"/>
          <w:lang w:eastAsia="zh-TW"/>
        </w:rPr>
        <w:t>指定期間</w:t>
      </w:r>
      <w:bookmarkEnd w:id="28"/>
    </w:p>
    <w:p w14:paraId="137F285E" w14:textId="051278CA" w:rsidR="00737D4E" w:rsidRPr="00EC10E4" w:rsidRDefault="004D13C0" w:rsidP="00F81F0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指定期間は、</w:t>
      </w:r>
      <w:r w:rsidR="008C4CF3" w:rsidRPr="00EC10E4">
        <w:rPr>
          <w:rFonts w:asciiTheme="minorEastAsia" w:eastAsiaTheme="minorEastAsia" w:hAnsiTheme="minorEastAsia" w:hint="eastAsia"/>
          <w:snapToGrid w:val="0"/>
          <w:sz w:val="22"/>
          <w:szCs w:val="22"/>
        </w:rPr>
        <w:t>令和</w:t>
      </w:r>
      <w:r w:rsidR="00D26DBF" w:rsidRPr="00EC10E4">
        <w:rPr>
          <w:rFonts w:asciiTheme="minorEastAsia" w:eastAsiaTheme="minorEastAsia" w:hAnsiTheme="minorEastAsia" w:hint="eastAsia"/>
          <w:snapToGrid w:val="0"/>
          <w:sz w:val="22"/>
          <w:szCs w:val="22"/>
        </w:rPr>
        <w:t>10</w:t>
      </w:r>
      <w:r w:rsidR="00737D4E" w:rsidRPr="00EC10E4">
        <w:rPr>
          <w:rFonts w:asciiTheme="minorEastAsia" w:eastAsiaTheme="minorEastAsia" w:hAnsiTheme="minorEastAsia" w:hint="eastAsia"/>
          <w:snapToGrid w:val="0"/>
          <w:sz w:val="22"/>
          <w:szCs w:val="22"/>
        </w:rPr>
        <w:t>年４月１日</w:t>
      </w:r>
      <w:r w:rsidR="002D6323" w:rsidRPr="00EC10E4">
        <w:rPr>
          <w:rFonts w:asciiTheme="minorEastAsia" w:eastAsiaTheme="minorEastAsia" w:hAnsiTheme="minorEastAsia" w:hint="eastAsia"/>
          <w:snapToGrid w:val="0"/>
          <w:sz w:val="22"/>
          <w:szCs w:val="22"/>
        </w:rPr>
        <w:t>から</w:t>
      </w:r>
      <w:r w:rsidR="00737D4E" w:rsidRPr="00EC10E4">
        <w:rPr>
          <w:rFonts w:asciiTheme="minorEastAsia" w:eastAsiaTheme="minorEastAsia" w:hAnsiTheme="minorEastAsia" w:hint="eastAsia"/>
          <w:snapToGrid w:val="0"/>
          <w:sz w:val="22"/>
          <w:szCs w:val="22"/>
        </w:rPr>
        <w:t>令和</w:t>
      </w:r>
      <w:r w:rsidR="00D26DBF" w:rsidRPr="00EC10E4">
        <w:rPr>
          <w:rFonts w:asciiTheme="minorEastAsia" w:eastAsiaTheme="minorEastAsia" w:hAnsiTheme="minorEastAsia" w:hint="eastAsia"/>
          <w:snapToGrid w:val="0"/>
          <w:sz w:val="22"/>
          <w:szCs w:val="22"/>
        </w:rPr>
        <w:t>30</w:t>
      </w:r>
      <w:r w:rsidR="00737D4E" w:rsidRPr="00EC10E4">
        <w:rPr>
          <w:rFonts w:asciiTheme="minorEastAsia" w:eastAsiaTheme="minorEastAsia" w:hAnsiTheme="minorEastAsia" w:hint="eastAsia"/>
          <w:snapToGrid w:val="0"/>
          <w:sz w:val="22"/>
          <w:szCs w:val="22"/>
        </w:rPr>
        <w:t>年３月31日まで</w:t>
      </w:r>
      <w:r w:rsidRPr="00EC10E4">
        <w:rPr>
          <w:rFonts w:asciiTheme="minorEastAsia" w:eastAsiaTheme="minorEastAsia" w:hAnsiTheme="minorEastAsia" w:hint="eastAsia"/>
          <w:snapToGrid w:val="0"/>
          <w:sz w:val="22"/>
          <w:szCs w:val="22"/>
        </w:rPr>
        <w:t>の</w:t>
      </w:r>
      <w:r w:rsidR="00706F17" w:rsidRPr="00EC10E4">
        <w:rPr>
          <w:rFonts w:asciiTheme="minorEastAsia" w:eastAsiaTheme="minorEastAsia" w:hAnsiTheme="minorEastAsia" w:hint="eastAsia"/>
          <w:snapToGrid w:val="0"/>
          <w:sz w:val="22"/>
          <w:szCs w:val="22"/>
        </w:rPr>
        <w:t>20</w:t>
      </w:r>
      <w:r w:rsidR="00737D4E" w:rsidRPr="00EC10E4">
        <w:rPr>
          <w:rFonts w:asciiTheme="minorEastAsia" w:eastAsiaTheme="minorEastAsia" w:hAnsiTheme="minorEastAsia" w:hint="eastAsia"/>
          <w:snapToGrid w:val="0"/>
          <w:sz w:val="22"/>
          <w:szCs w:val="22"/>
        </w:rPr>
        <w:t>年間</w:t>
      </w:r>
      <w:r w:rsidRPr="00EC10E4">
        <w:rPr>
          <w:rFonts w:asciiTheme="minorEastAsia" w:eastAsiaTheme="minorEastAsia" w:hAnsiTheme="minorEastAsia" w:hint="eastAsia"/>
          <w:snapToGrid w:val="0"/>
          <w:sz w:val="22"/>
          <w:szCs w:val="22"/>
        </w:rPr>
        <w:t>とします。</w:t>
      </w:r>
    </w:p>
    <w:p w14:paraId="103C6688" w14:textId="27CD755D" w:rsidR="00706F17" w:rsidRPr="00EC10E4" w:rsidRDefault="004D13C0" w:rsidP="00F81F00">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w:t>
      </w:r>
      <w:r w:rsidR="00737D4E" w:rsidRPr="00EC10E4">
        <w:rPr>
          <w:rFonts w:asciiTheme="minorEastAsia" w:eastAsiaTheme="minorEastAsia" w:hAnsiTheme="minorEastAsia" w:hint="eastAsia"/>
          <w:snapToGrid w:val="0"/>
          <w:sz w:val="22"/>
          <w:szCs w:val="22"/>
        </w:rPr>
        <w:t>府議会の議決後、</w:t>
      </w:r>
      <w:r w:rsidR="004B7A26" w:rsidRPr="00EC10E4">
        <w:rPr>
          <w:rFonts w:asciiTheme="minorEastAsia" w:eastAsiaTheme="minorEastAsia" w:hAnsiTheme="minorEastAsia" w:hint="eastAsia"/>
          <w:snapToGrid w:val="0"/>
          <w:sz w:val="22"/>
          <w:szCs w:val="22"/>
        </w:rPr>
        <w:t>府</w:t>
      </w:r>
      <w:r w:rsidR="00737D4E" w:rsidRPr="00EC10E4">
        <w:rPr>
          <w:rFonts w:asciiTheme="minorEastAsia" w:eastAsiaTheme="minorEastAsia" w:hAnsiTheme="minorEastAsia" w:hint="eastAsia"/>
          <w:snapToGrid w:val="0"/>
          <w:sz w:val="22"/>
          <w:szCs w:val="22"/>
        </w:rPr>
        <w:t>が指定した日に確定するものとします。</w:t>
      </w:r>
    </w:p>
    <w:p w14:paraId="783634B6" w14:textId="040F91F5" w:rsidR="00737D4E" w:rsidRPr="00EC10E4" w:rsidRDefault="00737D4E" w:rsidP="00156C42">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ただし、</w:t>
      </w:r>
      <w:r w:rsidR="00245BBB" w:rsidRPr="00EC10E4">
        <w:rPr>
          <w:rFonts w:asciiTheme="minorEastAsia" w:eastAsiaTheme="minorEastAsia" w:hAnsiTheme="minorEastAsia" w:hint="eastAsia"/>
          <w:snapToGrid w:val="0"/>
          <w:sz w:val="22"/>
          <w:szCs w:val="22"/>
        </w:rPr>
        <w:t>指定期間中であっても、</w:t>
      </w:r>
      <w:r w:rsidRPr="00EC10E4">
        <w:rPr>
          <w:rFonts w:asciiTheme="minorEastAsia" w:eastAsiaTheme="minorEastAsia" w:hAnsiTheme="minorEastAsia" w:hint="eastAsia"/>
          <w:snapToGrid w:val="0"/>
          <w:sz w:val="22"/>
          <w:szCs w:val="22"/>
        </w:rPr>
        <w:t>管理を継続することが適当でないと認めるときは、条例第22条に基づき、指定管理者の指定を取り消すことがあります。</w:t>
      </w:r>
    </w:p>
    <w:p w14:paraId="52912AFE" w14:textId="7F77790F" w:rsidR="00503560" w:rsidRPr="00EC10E4" w:rsidRDefault="00BC796C" w:rsidP="00156C42">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なお、指定期間の満了又は指定の取</w:t>
      </w:r>
      <w:r w:rsidR="00503560" w:rsidRPr="00EC10E4">
        <w:rPr>
          <w:rFonts w:asciiTheme="minorEastAsia" w:eastAsiaTheme="minorEastAsia" w:hAnsiTheme="minorEastAsia" w:hint="eastAsia"/>
          <w:snapToGrid w:val="0"/>
          <w:sz w:val="22"/>
          <w:szCs w:val="22"/>
        </w:rPr>
        <w:t>消しにより、指定管理</w:t>
      </w:r>
      <w:r w:rsidR="00E33DB6" w:rsidRPr="00EC10E4">
        <w:rPr>
          <w:rFonts w:asciiTheme="minorEastAsia" w:eastAsiaTheme="minorEastAsia" w:hAnsiTheme="minorEastAsia" w:hint="eastAsia"/>
          <w:snapToGrid w:val="0"/>
          <w:sz w:val="22"/>
          <w:szCs w:val="22"/>
        </w:rPr>
        <w:t>業務</w:t>
      </w:r>
      <w:r w:rsidR="00503560" w:rsidRPr="00EC10E4">
        <w:rPr>
          <w:rFonts w:asciiTheme="minorEastAsia" w:eastAsiaTheme="minorEastAsia" w:hAnsiTheme="minorEastAsia" w:hint="eastAsia"/>
          <w:snapToGrid w:val="0"/>
          <w:sz w:val="22"/>
          <w:szCs w:val="22"/>
        </w:rPr>
        <w:t>等が終了したときは、府と指定管理事業者が協議の上、既存施設の現状を変更し、又は破損若しくは汚損した部分並びに新たな公園施設を、府が定める期間までに指定管理事業者の負担で原状回復していただきます。</w:t>
      </w:r>
    </w:p>
    <w:p w14:paraId="262B3C4D" w14:textId="0098EDEB" w:rsidR="00737D4E" w:rsidRPr="00EC10E4" w:rsidRDefault="00737D4E" w:rsidP="00737D4E">
      <w:pPr>
        <w:rPr>
          <w:rFonts w:asciiTheme="minorEastAsia" w:eastAsiaTheme="minorEastAsia" w:hAnsiTheme="minorEastAsia"/>
          <w:snapToGrid w:val="0"/>
          <w:sz w:val="22"/>
          <w:szCs w:val="22"/>
        </w:rPr>
      </w:pPr>
    </w:p>
    <w:p w14:paraId="63B50A45" w14:textId="45F91F16" w:rsidR="00737D4E" w:rsidRPr="00EC10E4" w:rsidRDefault="00706F17" w:rsidP="0067560A">
      <w:pPr>
        <w:pStyle w:val="2"/>
        <w:rPr>
          <w:snapToGrid w:val="0"/>
          <w:sz w:val="22"/>
          <w:szCs w:val="22"/>
        </w:rPr>
      </w:pPr>
      <w:bookmarkStart w:id="29" w:name="_Toc242177038"/>
      <w:r w:rsidRPr="00EC10E4">
        <w:rPr>
          <w:rFonts w:hint="eastAsia"/>
          <w:snapToGrid w:val="0"/>
          <w:sz w:val="22"/>
          <w:szCs w:val="22"/>
        </w:rPr>
        <w:lastRenderedPageBreak/>
        <w:t>（４）</w:t>
      </w:r>
      <w:r w:rsidR="00737D4E" w:rsidRPr="00EC10E4">
        <w:rPr>
          <w:rFonts w:hint="eastAsia"/>
          <w:snapToGrid w:val="0"/>
          <w:sz w:val="22"/>
          <w:szCs w:val="22"/>
        </w:rPr>
        <w:t>管理運営経費</w:t>
      </w:r>
      <w:bookmarkEnd w:id="29"/>
    </w:p>
    <w:p w14:paraId="68ECF3A0" w14:textId="4BB28345" w:rsidR="00227B7D" w:rsidRPr="00EC10E4" w:rsidRDefault="00227B7D" w:rsidP="004E3775">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府営公園では、地方自治法第244条の２第８項及び第９項に規定する利用料金制を採用しており、利用料金を指定管理者の収入として、施設を運営していただきます。</w:t>
      </w:r>
    </w:p>
    <w:p w14:paraId="1B79573B" w14:textId="35163A5F" w:rsidR="00333514" w:rsidRPr="00EC10E4" w:rsidRDefault="004B7F4C" w:rsidP="00333514">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申請に</w:t>
      </w:r>
      <w:r w:rsidR="00E33DB6">
        <w:rPr>
          <w:rFonts w:asciiTheme="minorEastAsia" w:eastAsiaTheme="minorEastAsia" w:hAnsiTheme="minorEastAsia" w:hint="eastAsia"/>
          <w:snapToGrid w:val="0"/>
          <w:sz w:val="22"/>
          <w:szCs w:val="22"/>
        </w:rPr>
        <w:t>当たっては</w:t>
      </w:r>
      <w:r w:rsidRPr="00EC10E4">
        <w:rPr>
          <w:rFonts w:asciiTheme="minorEastAsia" w:eastAsiaTheme="minorEastAsia" w:hAnsiTheme="minorEastAsia" w:hint="eastAsia"/>
          <w:snapToGrid w:val="0"/>
          <w:sz w:val="22"/>
          <w:szCs w:val="22"/>
        </w:rPr>
        <w:t>、公園の管理運営に必要な経費から利用料金収入等を差し引いた金額（指定管理料）を「参考価格」（管理マニュアル（資料編）参照）の範囲内で、消費税込みの金額として提案してください。</w:t>
      </w:r>
      <w:r w:rsidR="00333514" w:rsidRPr="00EC10E4">
        <w:rPr>
          <w:rFonts w:asciiTheme="minorEastAsia" w:eastAsiaTheme="minorEastAsia" w:hAnsiTheme="minorEastAsia" w:hint="eastAsia"/>
          <w:snapToGrid w:val="0"/>
          <w:sz w:val="22"/>
          <w:szCs w:val="22"/>
        </w:rPr>
        <w:t>なお、別途提示する参考価格については、指定期間中に見込まれる人件費及び物価上昇分をあらかじめ加味した額としています。</w:t>
      </w:r>
    </w:p>
    <w:p w14:paraId="3A233DF0" w14:textId="24ABD93F" w:rsidR="004B7F4C" w:rsidRPr="00EC10E4" w:rsidRDefault="00333514" w:rsidP="00333514">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また、指定期間が長期となることから、指定期間中の人件費・物価変動に対応し、指定管理者への負担を軽減するため、</w:t>
      </w:r>
      <w:bookmarkStart w:id="30" w:name="_Hlk235037321"/>
      <w:r w:rsidRPr="00EC10E4">
        <w:rPr>
          <w:rFonts w:asciiTheme="minorEastAsia" w:eastAsiaTheme="minorEastAsia" w:hAnsiTheme="minorEastAsia" w:hint="eastAsia"/>
          <w:snapToGrid w:val="0"/>
          <w:sz w:val="22"/>
          <w:szCs w:val="22"/>
        </w:rPr>
        <w:t>５年ごとに変動状況等を踏まえ、指定管理料の再算定及び利用料金の点検を行います</w:t>
      </w:r>
      <w:bookmarkEnd w:id="30"/>
      <w:r w:rsidR="00B13AA9" w:rsidRPr="00EC10E4">
        <w:rPr>
          <w:rFonts w:asciiTheme="minorEastAsia" w:eastAsiaTheme="minorEastAsia" w:hAnsiTheme="minorEastAsia" w:hint="eastAsia"/>
          <w:snapToGrid w:val="0"/>
          <w:sz w:val="22"/>
          <w:szCs w:val="22"/>
        </w:rPr>
        <w:t>。</w:t>
      </w:r>
    </w:p>
    <w:p w14:paraId="68ECCBF5" w14:textId="631F26AD" w:rsidR="004B7F4C" w:rsidRPr="00EC10E4" w:rsidRDefault="004B7F4C" w:rsidP="004B7F4C">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指定管理料は、事業計画書において提示のあった金額に基づき、府議会</w:t>
      </w:r>
      <w:r w:rsidR="00E33DB6">
        <w:rPr>
          <w:rFonts w:asciiTheme="minorEastAsia" w:eastAsiaTheme="minorEastAsia" w:hAnsiTheme="minorEastAsia" w:hint="eastAsia"/>
          <w:snapToGrid w:val="0"/>
          <w:sz w:val="22"/>
          <w:szCs w:val="22"/>
        </w:rPr>
        <w:t>での指定管理者の指定の</w:t>
      </w:r>
      <w:r w:rsidRPr="00EC10E4">
        <w:rPr>
          <w:rFonts w:asciiTheme="minorEastAsia" w:eastAsiaTheme="minorEastAsia" w:hAnsiTheme="minorEastAsia" w:hint="eastAsia"/>
          <w:snapToGrid w:val="0"/>
          <w:sz w:val="22"/>
          <w:szCs w:val="22"/>
        </w:rPr>
        <w:t>議決後に府と指定管理者との間で協定を締結し、明記します。</w:t>
      </w:r>
    </w:p>
    <w:p w14:paraId="7D5B54B8" w14:textId="359463B5" w:rsidR="003D0D26" w:rsidRPr="00EC10E4" w:rsidRDefault="004B7F4C" w:rsidP="003D0D26">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なお、条例改正により利用料金の上限額が引上げられた場合や、新たに利用料金</w:t>
      </w:r>
      <w:r w:rsidR="003D0D26" w:rsidRPr="00EC10E4">
        <w:rPr>
          <w:rFonts w:asciiTheme="minorEastAsia" w:eastAsiaTheme="minorEastAsia" w:hAnsiTheme="minorEastAsia" w:hint="eastAsia"/>
          <w:snapToGrid w:val="0"/>
          <w:sz w:val="22"/>
          <w:szCs w:val="22"/>
        </w:rPr>
        <w:t>制度を導入する施設がある場合、または減額・免除に関する規定の見直し等により利用料金収入の増加が見込まれる場合には、収入増加相当額を指定管理料から減額することがあります。</w:t>
      </w:r>
    </w:p>
    <w:p w14:paraId="2A107F26" w14:textId="76A3F01D" w:rsidR="004B7F4C" w:rsidRPr="00EC10E4" w:rsidRDefault="003D0D26" w:rsidP="003D0D26">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また、令和</w:t>
      </w:r>
      <w:r w:rsidR="00130CD5" w:rsidRPr="00EC10E4">
        <w:rPr>
          <w:rFonts w:asciiTheme="minorEastAsia" w:eastAsiaTheme="minorEastAsia" w:hAnsiTheme="minorEastAsia" w:hint="eastAsia"/>
          <w:snapToGrid w:val="0"/>
          <w:sz w:val="22"/>
          <w:szCs w:val="22"/>
        </w:rPr>
        <w:t>10</w:t>
      </w:r>
      <w:r w:rsidRPr="00EC10E4">
        <w:rPr>
          <w:rFonts w:asciiTheme="minorEastAsia" w:eastAsiaTheme="minorEastAsia" w:hAnsiTheme="minorEastAsia" w:hint="eastAsia"/>
          <w:snapToGrid w:val="0"/>
          <w:sz w:val="22"/>
          <w:szCs w:val="22"/>
        </w:rPr>
        <w:t>年度以降に管理区域の追加や業務内容の変更等が生じた場合等には、</w:t>
      </w:r>
      <w:r w:rsidR="00E33DB6" w:rsidRPr="00EC10E4">
        <w:rPr>
          <w:rFonts w:asciiTheme="minorEastAsia" w:eastAsiaTheme="minorEastAsia" w:hAnsiTheme="minorEastAsia" w:hint="eastAsia"/>
          <w:snapToGrid w:val="0"/>
          <w:sz w:val="22"/>
          <w:szCs w:val="22"/>
        </w:rPr>
        <w:t>指定管理者と協議の上、</w:t>
      </w:r>
      <w:r w:rsidRPr="00EC10E4">
        <w:rPr>
          <w:rFonts w:asciiTheme="minorEastAsia" w:eastAsiaTheme="minorEastAsia" w:hAnsiTheme="minorEastAsia" w:hint="eastAsia"/>
          <w:snapToGrid w:val="0"/>
          <w:sz w:val="22"/>
          <w:szCs w:val="22"/>
        </w:rPr>
        <w:t>府の予算額の範囲内で指定管理料を変更することがあります。</w:t>
      </w:r>
    </w:p>
    <w:p w14:paraId="2626CE08" w14:textId="77777777" w:rsidR="004B7F4C" w:rsidRPr="00EC10E4" w:rsidRDefault="004B7F4C" w:rsidP="004B7F4C">
      <w:pPr>
        <w:ind w:firstLineChars="100" w:firstLine="220"/>
        <w:rPr>
          <w:rFonts w:asciiTheme="minorEastAsia" w:eastAsiaTheme="minorEastAsia" w:hAnsiTheme="minorEastAsia"/>
          <w:snapToGrid w:val="0"/>
          <w:sz w:val="22"/>
          <w:szCs w:val="22"/>
        </w:rPr>
      </w:pPr>
    </w:p>
    <w:p w14:paraId="24D79D87" w14:textId="211662A0" w:rsidR="004861C5" w:rsidRPr="00EC10E4" w:rsidRDefault="004861C5" w:rsidP="004A325C">
      <w:pPr>
        <w:rPr>
          <w:rFonts w:asciiTheme="minorEastAsia" w:eastAsiaTheme="minorEastAsia" w:hAnsiTheme="minorEastAsia"/>
          <w:snapToGrid w:val="0"/>
          <w:sz w:val="22"/>
          <w:szCs w:val="22"/>
        </w:rPr>
      </w:pPr>
    </w:p>
    <w:p w14:paraId="7EC3030E" w14:textId="1AFD6676" w:rsidR="004861C5" w:rsidRPr="00EC10E4" w:rsidRDefault="005C4916" w:rsidP="0067560A">
      <w:pPr>
        <w:pStyle w:val="2"/>
        <w:rPr>
          <w:snapToGrid w:val="0"/>
          <w:sz w:val="22"/>
          <w:szCs w:val="22"/>
        </w:rPr>
      </w:pPr>
      <w:bookmarkStart w:id="31" w:name="_Toc242177039"/>
      <w:r w:rsidRPr="00EC10E4">
        <w:rPr>
          <w:rFonts w:hint="eastAsia"/>
          <w:snapToGrid w:val="0"/>
          <w:sz w:val="22"/>
          <w:szCs w:val="22"/>
        </w:rPr>
        <w:t>（５）収益の還元</w:t>
      </w:r>
      <w:bookmarkEnd w:id="31"/>
    </w:p>
    <w:p w14:paraId="2799D2EA" w14:textId="716D308D" w:rsidR="00FF5248" w:rsidRPr="006D5BCC" w:rsidRDefault="000D124D" w:rsidP="00AB353D">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bookmarkStart w:id="32" w:name="_Hlk235037381"/>
      <w:r w:rsidR="001404F5" w:rsidRPr="00EC10E4">
        <w:rPr>
          <w:rFonts w:asciiTheme="minorEastAsia" w:eastAsiaTheme="minorEastAsia" w:hAnsiTheme="minorEastAsia" w:hint="eastAsia"/>
          <w:snapToGrid w:val="0"/>
          <w:sz w:val="22"/>
          <w:szCs w:val="22"/>
        </w:rPr>
        <w:t>指定管</w:t>
      </w:r>
      <w:r w:rsidR="001404F5" w:rsidRPr="006D5BCC">
        <w:rPr>
          <w:rFonts w:asciiTheme="minorEastAsia" w:eastAsiaTheme="minorEastAsia" w:hAnsiTheme="minorEastAsia" w:hint="eastAsia"/>
          <w:snapToGrid w:val="0"/>
          <w:sz w:val="22"/>
          <w:szCs w:val="22"/>
        </w:rPr>
        <w:t>理業務及び魅力向上事業</w:t>
      </w:r>
      <w:r w:rsidR="00E0634C" w:rsidRPr="006D5BCC">
        <w:rPr>
          <w:rFonts w:asciiTheme="minorEastAsia" w:eastAsiaTheme="minorEastAsia" w:hAnsiTheme="minorEastAsia" w:hint="eastAsia"/>
          <w:snapToGrid w:val="0"/>
          <w:sz w:val="22"/>
          <w:szCs w:val="22"/>
        </w:rPr>
        <w:t>（自動販売機設置事業を除く</w:t>
      </w:r>
      <w:r w:rsidR="003F5949" w:rsidRPr="006D5BCC">
        <w:rPr>
          <w:rFonts w:asciiTheme="minorEastAsia" w:eastAsiaTheme="minorEastAsia" w:hAnsiTheme="minorEastAsia" w:hint="eastAsia"/>
          <w:snapToGrid w:val="0"/>
          <w:sz w:val="22"/>
          <w:szCs w:val="22"/>
        </w:rPr>
        <w:t>。</w:t>
      </w:r>
      <w:r w:rsidR="00E0634C" w:rsidRPr="006D5BCC">
        <w:rPr>
          <w:rFonts w:asciiTheme="minorEastAsia" w:eastAsiaTheme="minorEastAsia" w:hAnsiTheme="minorEastAsia" w:hint="eastAsia"/>
          <w:snapToGrid w:val="0"/>
          <w:sz w:val="22"/>
          <w:szCs w:val="22"/>
        </w:rPr>
        <w:t>）</w:t>
      </w:r>
      <w:r w:rsidR="001404F5" w:rsidRPr="006D5BCC">
        <w:rPr>
          <w:rFonts w:asciiTheme="minorEastAsia" w:eastAsiaTheme="minorEastAsia" w:hAnsiTheme="minorEastAsia" w:hint="eastAsia"/>
          <w:snapToGrid w:val="0"/>
          <w:sz w:val="22"/>
          <w:szCs w:val="22"/>
        </w:rPr>
        <w:t>においては、</w:t>
      </w:r>
      <w:bookmarkEnd w:id="32"/>
      <w:r w:rsidR="00C61857" w:rsidRPr="00FE5D07">
        <w:rPr>
          <w:rFonts w:asciiTheme="minorEastAsia" w:eastAsiaTheme="minorEastAsia" w:hAnsiTheme="minorEastAsia" w:hint="eastAsia"/>
          <w:snapToGrid w:val="0"/>
          <w:sz w:val="22"/>
          <w:szCs w:val="22"/>
        </w:rPr>
        <w:t>それぞれ</w:t>
      </w:r>
      <w:r w:rsidR="006E5391" w:rsidRPr="006D5BCC">
        <w:rPr>
          <w:rFonts w:asciiTheme="minorEastAsia" w:eastAsiaTheme="minorEastAsia" w:hAnsiTheme="minorEastAsia" w:hint="eastAsia"/>
          <w:snapToGrid w:val="0"/>
          <w:sz w:val="22"/>
          <w:szCs w:val="22"/>
        </w:rPr>
        <w:t>事業年度ごとに</w:t>
      </w:r>
      <w:r w:rsidR="001404F5" w:rsidRPr="006D5BCC">
        <w:rPr>
          <w:rFonts w:asciiTheme="minorEastAsia" w:eastAsiaTheme="minorEastAsia" w:hAnsiTheme="minorEastAsia" w:hint="eastAsia"/>
          <w:snapToGrid w:val="0"/>
          <w:sz w:val="22"/>
          <w:szCs w:val="22"/>
        </w:rPr>
        <w:t>以下に示す金額</w:t>
      </w:r>
      <w:r w:rsidR="00FF5248" w:rsidRPr="006D5BCC">
        <w:rPr>
          <w:rFonts w:asciiTheme="minorEastAsia" w:eastAsiaTheme="minorEastAsia" w:hAnsiTheme="minorEastAsia" w:hint="eastAsia"/>
          <w:snapToGrid w:val="0"/>
          <w:sz w:val="22"/>
          <w:szCs w:val="22"/>
        </w:rPr>
        <w:t>の25％</w:t>
      </w:r>
      <w:r w:rsidR="00577EB4" w:rsidRPr="006D5BCC">
        <w:rPr>
          <w:rFonts w:asciiTheme="minorEastAsia" w:eastAsiaTheme="minorEastAsia" w:hAnsiTheme="minorEastAsia" w:hint="eastAsia"/>
          <w:snapToGrid w:val="0"/>
          <w:sz w:val="22"/>
          <w:szCs w:val="22"/>
        </w:rPr>
        <w:t>に相当する金額</w:t>
      </w:r>
      <w:r w:rsidR="00FF5248" w:rsidRPr="006D5BCC">
        <w:rPr>
          <w:rFonts w:asciiTheme="minorEastAsia" w:eastAsiaTheme="minorEastAsia" w:hAnsiTheme="minorEastAsia" w:hint="eastAsia"/>
          <w:snapToGrid w:val="0"/>
          <w:sz w:val="22"/>
          <w:szCs w:val="22"/>
        </w:rPr>
        <w:t>を府に還元いただきます。</w:t>
      </w:r>
      <w:r w:rsidR="00C61857" w:rsidRPr="00FE5D07">
        <w:rPr>
          <w:rFonts w:asciiTheme="minorEastAsia" w:eastAsiaTheme="minorEastAsia" w:hAnsiTheme="minorEastAsia" w:hint="eastAsia"/>
          <w:snapToGrid w:val="0"/>
          <w:sz w:val="22"/>
          <w:szCs w:val="22"/>
        </w:rPr>
        <w:t>還元の方法は</w:t>
      </w:r>
      <w:r w:rsidR="00FF5248" w:rsidRPr="006D5BCC">
        <w:rPr>
          <w:rFonts w:asciiTheme="minorEastAsia" w:eastAsiaTheme="minorEastAsia" w:hAnsiTheme="minorEastAsia" w:hint="eastAsia"/>
          <w:snapToGrid w:val="0"/>
          <w:sz w:val="22"/>
          <w:szCs w:val="22"/>
        </w:rPr>
        <w:t>、</w:t>
      </w:r>
      <w:bookmarkStart w:id="33" w:name="_Hlk235037504"/>
      <w:r w:rsidR="00FF5248" w:rsidRPr="006D5BCC">
        <w:rPr>
          <w:rFonts w:asciiTheme="minorEastAsia" w:eastAsiaTheme="minorEastAsia" w:hAnsiTheme="minorEastAsia" w:hint="eastAsia"/>
          <w:snapToGrid w:val="0"/>
          <w:sz w:val="22"/>
          <w:szCs w:val="22"/>
        </w:rPr>
        <w:t>25%のうち半分の12.5%を上限として、</w:t>
      </w:r>
      <w:r w:rsidR="00C61857" w:rsidRPr="00FE5D07">
        <w:rPr>
          <w:rFonts w:asciiTheme="minorEastAsia" w:eastAsiaTheme="minorEastAsia" w:hAnsiTheme="minorEastAsia" w:hint="eastAsia"/>
          <w:snapToGrid w:val="0"/>
          <w:sz w:val="22"/>
          <w:szCs w:val="22"/>
        </w:rPr>
        <w:t>当該金額を</w:t>
      </w:r>
      <w:r w:rsidR="00FF5248" w:rsidRPr="006D5BCC">
        <w:rPr>
          <w:rFonts w:asciiTheme="minorEastAsia" w:eastAsiaTheme="minorEastAsia" w:hAnsiTheme="minorEastAsia" w:hint="eastAsia"/>
          <w:snapToGrid w:val="0"/>
          <w:sz w:val="22"/>
          <w:szCs w:val="22"/>
        </w:rPr>
        <w:t>当該公園</w:t>
      </w:r>
      <w:r w:rsidR="00030A80" w:rsidRPr="00FE5D07">
        <w:rPr>
          <w:rFonts w:asciiTheme="minorEastAsia" w:eastAsiaTheme="minorEastAsia" w:hAnsiTheme="minorEastAsia" w:hint="eastAsia"/>
          <w:snapToGrid w:val="0"/>
          <w:sz w:val="22"/>
          <w:szCs w:val="22"/>
        </w:rPr>
        <w:t>施設（指定管理対象施設）</w:t>
      </w:r>
      <w:r w:rsidR="00FF5248" w:rsidRPr="006D5BCC">
        <w:rPr>
          <w:rFonts w:asciiTheme="minorEastAsia" w:eastAsiaTheme="minorEastAsia" w:hAnsiTheme="minorEastAsia" w:hint="eastAsia"/>
          <w:snapToGrid w:val="0"/>
          <w:sz w:val="22"/>
          <w:szCs w:val="22"/>
        </w:rPr>
        <w:t>の改修や公園施設の整備に充当すること</w:t>
      </w:r>
      <w:r w:rsidR="00176B3D" w:rsidRPr="006D5BCC">
        <w:rPr>
          <w:rFonts w:asciiTheme="minorEastAsia" w:eastAsiaTheme="minorEastAsia" w:hAnsiTheme="minorEastAsia" w:hint="eastAsia"/>
          <w:snapToGrid w:val="0"/>
          <w:sz w:val="22"/>
          <w:szCs w:val="22"/>
        </w:rPr>
        <w:t>を</w:t>
      </w:r>
      <w:r w:rsidR="00FF5248" w:rsidRPr="006D5BCC">
        <w:rPr>
          <w:rFonts w:asciiTheme="minorEastAsia" w:eastAsiaTheme="minorEastAsia" w:hAnsiTheme="minorEastAsia" w:hint="eastAsia"/>
          <w:snapToGrid w:val="0"/>
          <w:sz w:val="22"/>
          <w:szCs w:val="22"/>
        </w:rPr>
        <w:t>可能</w:t>
      </w:r>
      <w:bookmarkEnd w:id="33"/>
      <w:r w:rsidR="00176B3D" w:rsidRPr="00FE5D07">
        <w:rPr>
          <w:rFonts w:asciiTheme="minorEastAsia" w:eastAsiaTheme="minorEastAsia" w:hAnsiTheme="minorEastAsia" w:hint="eastAsia"/>
          <w:snapToGrid w:val="0"/>
          <w:sz w:val="22"/>
          <w:szCs w:val="22"/>
        </w:rPr>
        <w:t>としています。</w:t>
      </w:r>
      <w:r w:rsidR="00FF5248" w:rsidRPr="006D5BCC">
        <w:rPr>
          <w:rFonts w:asciiTheme="minorEastAsia" w:eastAsiaTheme="minorEastAsia" w:hAnsiTheme="minorEastAsia" w:hint="eastAsia"/>
          <w:snapToGrid w:val="0"/>
          <w:sz w:val="22"/>
          <w:szCs w:val="22"/>
        </w:rPr>
        <w:t>改修等</w:t>
      </w:r>
      <w:r w:rsidR="00577EB4" w:rsidRPr="006D5BCC">
        <w:rPr>
          <w:rFonts w:asciiTheme="minorEastAsia" w:eastAsiaTheme="minorEastAsia" w:hAnsiTheme="minorEastAsia" w:hint="eastAsia"/>
          <w:snapToGrid w:val="0"/>
          <w:sz w:val="22"/>
          <w:szCs w:val="22"/>
        </w:rPr>
        <w:t>の内容</w:t>
      </w:r>
      <w:r w:rsidR="00FF5248" w:rsidRPr="006D5BCC">
        <w:rPr>
          <w:rFonts w:asciiTheme="minorEastAsia" w:eastAsiaTheme="minorEastAsia" w:hAnsiTheme="minorEastAsia" w:hint="eastAsia"/>
          <w:snapToGrid w:val="0"/>
          <w:sz w:val="22"/>
          <w:szCs w:val="22"/>
        </w:rPr>
        <w:t>については、府と協議の上、決定</w:t>
      </w:r>
      <w:r w:rsidR="00176B3D" w:rsidRPr="006D5BCC">
        <w:rPr>
          <w:rFonts w:asciiTheme="minorEastAsia" w:eastAsiaTheme="minorEastAsia" w:hAnsiTheme="minorEastAsia" w:hint="eastAsia"/>
          <w:snapToGrid w:val="0"/>
          <w:sz w:val="22"/>
          <w:szCs w:val="22"/>
        </w:rPr>
        <w:t>して</w:t>
      </w:r>
      <w:r w:rsidR="002C48CD" w:rsidRPr="006D5BCC">
        <w:rPr>
          <w:rFonts w:asciiTheme="minorEastAsia" w:eastAsiaTheme="minorEastAsia" w:hAnsiTheme="minorEastAsia" w:hint="eastAsia"/>
          <w:snapToGrid w:val="0"/>
          <w:sz w:val="22"/>
          <w:szCs w:val="22"/>
        </w:rPr>
        <w:t>いただきます</w:t>
      </w:r>
      <w:r w:rsidR="00FF5248" w:rsidRPr="006D5BCC">
        <w:rPr>
          <w:rFonts w:asciiTheme="minorEastAsia" w:eastAsiaTheme="minorEastAsia" w:hAnsiTheme="minorEastAsia" w:hint="eastAsia"/>
          <w:snapToGrid w:val="0"/>
          <w:sz w:val="22"/>
          <w:szCs w:val="22"/>
        </w:rPr>
        <w:t>。</w:t>
      </w:r>
      <w:r w:rsidR="002C48CD" w:rsidRPr="006D5BCC">
        <w:rPr>
          <w:rFonts w:asciiTheme="minorEastAsia" w:eastAsiaTheme="minorEastAsia" w:hAnsiTheme="minorEastAsia" w:hint="eastAsia"/>
          <w:snapToGrid w:val="0"/>
          <w:sz w:val="22"/>
          <w:szCs w:val="22"/>
        </w:rPr>
        <w:t>また、</w:t>
      </w:r>
      <w:r w:rsidR="00950649">
        <w:rPr>
          <w:rFonts w:asciiTheme="minorEastAsia" w:eastAsiaTheme="minorEastAsia" w:hAnsiTheme="minorEastAsia" w:hint="eastAsia"/>
          <w:snapToGrid w:val="0"/>
          <w:sz w:val="22"/>
          <w:szCs w:val="22"/>
        </w:rPr>
        <w:t>当該金額</w:t>
      </w:r>
      <w:r w:rsidR="00FF5248" w:rsidRPr="00FE5D07">
        <w:rPr>
          <w:rFonts w:asciiTheme="minorEastAsia" w:eastAsiaTheme="minorEastAsia" w:hAnsiTheme="minorEastAsia" w:hint="eastAsia"/>
          <w:snapToGrid w:val="0"/>
          <w:sz w:val="22"/>
          <w:szCs w:val="22"/>
        </w:rPr>
        <w:t>以外</w:t>
      </w:r>
      <w:r w:rsidR="002C48CD" w:rsidRPr="00FE5D07">
        <w:rPr>
          <w:rFonts w:asciiTheme="minorEastAsia" w:eastAsiaTheme="minorEastAsia" w:hAnsiTheme="minorEastAsia" w:hint="eastAsia"/>
          <w:snapToGrid w:val="0"/>
          <w:sz w:val="22"/>
          <w:szCs w:val="22"/>
        </w:rPr>
        <w:t>の金額</w:t>
      </w:r>
      <w:r w:rsidR="00FF5248" w:rsidRPr="00FE5D07">
        <w:rPr>
          <w:rFonts w:asciiTheme="minorEastAsia" w:eastAsiaTheme="minorEastAsia" w:hAnsiTheme="minorEastAsia" w:hint="eastAsia"/>
          <w:snapToGrid w:val="0"/>
          <w:sz w:val="22"/>
          <w:szCs w:val="22"/>
        </w:rPr>
        <w:t>については、</w:t>
      </w:r>
      <w:r w:rsidR="008D5596" w:rsidRPr="006D5BCC">
        <w:rPr>
          <w:rFonts w:asciiTheme="minorEastAsia" w:eastAsiaTheme="minorEastAsia" w:hAnsiTheme="minorEastAsia" w:hint="eastAsia"/>
          <w:snapToGrid w:val="0"/>
          <w:sz w:val="22"/>
          <w:szCs w:val="22"/>
        </w:rPr>
        <w:t>現金で</w:t>
      </w:r>
      <w:r w:rsidR="00C61857" w:rsidRPr="006D5BCC">
        <w:rPr>
          <w:rFonts w:asciiTheme="minorEastAsia" w:eastAsiaTheme="minorEastAsia" w:hAnsiTheme="minorEastAsia" w:hint="eastAsia"/>
          <w:snapToGrid w:val="0"/>
          <w:sz w:val="22"/>
          <w:szCs w:val="22"/>
        </w:rPr>
        <w:t>府に</w:t>
      </w:r>
      <w:r w:rsidR="00FF5248" w:rsidRPr="006D5BCC">
        <w:rPr>
          <w:rFonts w:asciiTheme="minorEastAsia" w:eastAsiaTheme="minorEastAsia" w:hAnsiTheme="minorEastAsia" w:hint="eastAsia"/>
          <w:snapToGrid w:val="0"/>
          <w:sz w:val="22"/>
          <w:szCs w:val="22"/>
        </w:rPr>
        <w:t>納付いただきます。</w:t>
      </w:r>
    </w:p>
    <w:p w14:paraId="6A1F7636" w14:textId="655051C7" w:rsidR="00B13AA9" w:rsidRPr="006D5BCC" w:rsidRDefault="00FF5248" w:rsidP="0053488E">
      <w:pPr>
        <w:pStyle w:val="a7"/>
        <w:numPr>
          <w:ilvl w:val="1"/>
          <w:numId w:val="24"/>
        </w:numPr>
        <w:ind w:leftChars="0"/>
        <w:rPr>
          <w:rFonts w:asciiTheme="minorEastAsia" w:eastAsiaTheme="minorEastAsia" w:hAnsiTheme="minorEastAsia"/>
          <w:snapToGrid w:val="0"/>
          <w:sz w:val="22"/>
          <w:szCs w:val="22"/>
        </w:rPr>
      </w:pPr>
      <w:r w:rsidRPr="006D5BCC">
        <w:rPr>
          <w:rFonts w:asciiTheme="minorEastAsia" w:eastAsiaTheme="minorEastAsia" w:hAnsiTheme="minorEastAsia" w:hint="eastAsia"/>
          <w:snapToGrid w:val="0"/>
          <w:sz w:val="22"/>
          <w:szCs w:val="22"/>
        </w:rPr>
        <w:t>指定管理業務：利用料金収入、府が負担する指定管理料を含む総収入から総支出を</w:t>
      </w:r>
    </w:p>
    <w:p w14:paraId="08EE3AB4" w14:textId="6D2CB42C" w:rsidR="00B13AA9" w:rsidRPr="006D5BCC" w:rsidRDefault="00B13AA9" w:rsidP="00BF4605">
      <w:pPr>
        <w:pStyle w:val="a7"/>
        <w:ind w:leftChars="0" w:left="780" w:firstLineChars="750" w:firstLine="1650"/>
        <w:rPr>
          <w:snapToGrid w:val="0"/>
        </w:rPr>
      </w:pPr>
      <w:r w:rsidRPr="006D5BCC">
        <w:rPr>
          <w:rFonts w:asciiTheme="minorEastAsia" w:eastAsiaTheme="minorEastAsia" w:hAnsiTheme="minorEastAsia" w:hint="eastAsia"/>
          <w:snapToGrid w:val="0"/>
          <w:sz w:val="22"/>
          <w:szCs w:val="22"/>
        </w:rPr>
        <w:t>引いた金額</w:t>
      </w:r>
    </w:p>
    <w:p w14:paraId="5C901607" w14:textId="53CDA583" w:rsidR="00B13AA9" w:rsidRPr="006D5BCC" w:rsidRDefault="00B13AA9" w:rsidP="0053488E">
      <w:pPr>
        <w:pStyle w:val="a7"/>
        <w:numPr>
          <w:ilvl w:val="1"/>
          <w:numId w:val="24"/>
        </w:numPr>
        <w:ind w:leftChars="0"/>
        <w:rPr>
          <w:rFonts w:asciiTheme="minorEastAsia" w:eastAsiaTheme="minorEastAsia" w:hAnsiTheme="minorEastAsia"/>
          <w:snapToGrid w:val="0"/>
          <w:sz w:val="22"/>
          <w:szCs w:val="22"/>
        </w:rPr>
      </w:pPr>
      <w:r w:rsidRPr="006D5BCC">
        <w:rPr>
          <w:rFonts w:asciiTheme="minorEastAsia" w:eastAsiaTheme="minorEastAsia" w:hAnsiTheme="minorEastAsia" w:hint="eastAsia"/>
          <w:snapToGrid w:val="0"/>
          <w:sz w:val="22"/>
          <w:szCs w:val="22"/>
        </w:rPr>
        <w:t>魅力向上事業（自動販売機設置事業を除く。）：総収入から総支出を引いた金額</w:t>
      </w:r>
    </w:p>
    <w:p w14:paraId="15C31617" w14:textId="77777777" w:rsidR="0092182F" w:rsidRDefault="00E0634C" w:rsidP="0092182F">
      <w:pPr>
        <w:rPr>
          <w:rFonts w:asciiTheme="minorEastAsia" w:eastAsiaTheme="minorEastAsia" w:hAnsiTheme="minorEastAsia"/>
          <w:snapToGrid w:val="0"/>
          <w:sz w:val="22"/>
          <w:szCs w:val="22"/>
        </w:rPr>
      </w:pPr>
      <w:r w:rsidRPr="006D5BCC">
        <w:rPr>
          <w:rFonts w:asciiTheme="minorEastAsia" w:eastAsiaTheme="minorEastAsia" w:hAnsiTheme="minorEastAsia" w:hint="eastAsia"/>
          <w:snapToGrid w:val="0"/>
          <w:sz w:val="22"/>
          <w:szCs w:val="22"/>
        </w:rPr>
        <w:t xml:space="preserve">　</w:t>
      </w:r>
      <w:r w:rsidR="0092182F">
        <w:rPr>
          <w:rFonts w:asciiTheme="minorEastAsia" w:eastAsiaTheme="minorEastAsia" w:hAnsiTheme="minorEastAsia" w:hint="eastAsia"/>
          <w:snapToGrid w:val="0"/>
          <w:sz w:val="22"/>
          <w:szCs w:val="22"/>
        </w:rPr>
        <w:t xml:space="preserve">　</w:t>
      </w:r>
      <w:r w:rsidR="0092182F" w:rsidRPr="0092182F">
        <w:rPr>
          <w:rFonts w:asciiTheme="minorEastAsia" w:eastAsiaTheme="minorEastAsia" w:hAnsiTheme="minorEastAsia" w:hint="eastAsia"/>
          <w:snapToGrid w:val="0"/>
          <w:sz w:val="22"/>
          <w:szCs w:val="22"/>
        </w:rPr>
        <w:t>※総収入及び総支出に計上する項目は、損益計算書の考えを準用すること。</w:t>
      </w:r>
    </w:p>
    <w:p w14:paraId="3221F0F5" w14:textId="7B5F656E" w:rsidR="00532E73" w:rsidRDefault="00532E73" w:rsidP="0092182F">
      <w:pPr>
        <w:ind w:firstLineChars="100" w:firstLine="220"/>
        <w:rPr>
          <w:rFonts w:asciiTheme="minorEastAsia" w:eastAsiaTheme="minorEastAsia" w:hAnsiTheme="minorEastAsia"/>
          <w:snapToGrid w:val="0"/>
          <w:sz w:val="22"/>
          <w:szCs w:val="22"/>
        </w:rPr>
      </w:pPr>
      <w:r w:rsidRPr="00FE5D07">
        <w:rPr>
          <w:rFonts w:asciiTheme="minorEastAsia" w:eastAsiaTheme="minorEastAsia" w:hAnsiTheme="minorEastAsia" w:hint="eastAsia"/>
          <w:snapToGrid w:val="0"/>
          <w:sz w:val="22"/>
          <w:szCs w:val="22"/>
        </w:rPr>
        <w:t>上記の総支出において、①指定管理業務及び②魅力向上事業の双方に関連し、明確に区分することが困難な経費（統括管理に係る人件費、現場事務所の維持管理費、共通</w:t>
      </w:r>
      <w:r w:rsidR="00FB48A4" w:rsidRPr="00FE5D07">
        <w:rPr>
          <w:rFonts w:asciiTheme="minorEastAsia" w:eastAsiaTheme="minorEastAsia" w:hAnsiTheme="minorEastAsia" w:hint="eastAsia"/>
          <w:snapToGrid w:val="0"/>
          <w:sz w:val="22"/>
          <w:szCs w:val="22"/>
        </w:rPr>
        <w:t>仮</w:t>
      </w:r>
      <w:r w:rsidRPr="00FE5D07">
        <w:rPr>
          <w:rFonts w:asciiTheme="minorEastAsia" w:eastAsiaTheme="minorEastAsia" w:hAnsiTheme="minorEastAsia" w:hint="eastAsia"/>
          <w:snapToGrid w:val="0"/>
          <w:sz w:val="22"/>
          <w:szCs w:val="22"/>
        </w:rPr>
        <w:t>設費、その他一般管理費等をいい、以下「共通費」という。）については、客観的かつ合理的な基準によりそれぞれの支出へ配分するものとし、採用した基準</w:t>
      </w:r>
      <w:r w:rsidR="00443451" w:rsidRPr="00FE5D07">
        <w:rPr>
          <w:rFonts w:asciiTheme="minorEastAsia" w:eastAsiaTheme="minorEastAsia" w:hAnsiTheme="minorEastAsia" w:hint="eastAsia"/>
          <w:snapToGrid w:val="0"/>
          <w:sz w:val="22"/>
          <w:szCs w:val="22"/>
        </w:rPr>
        <w:t>については原則として</w:t>
      </w:r>
      <w:r w:rsidRPr="00FE5D07">
        <w:rPr>
          <w:rFonts w:asciiTheme="minorEastAsia" w:eastAsiaTheme="minorEastAsia" w:hAnsiTheme="minorEastAsia" w:hint="eastAsia"/>
          <w:snapToGrid w:val="0"/>
          <w:sz w:val="22"/>
          <w:szCs w:val="22"/>
        </w:rPr>
        <w:t>継続適用してください。また、</w:t>
      </w:r>
      <w:r w:rsidR="00A4412E" w:rsidRPr="00A4412E">
        <w:rPr>
          <w:rFonts w:asciiTheme="minorEastAsia" w:eastAsiaTheme="minorEastAsia" w:hAnsiTheme="minorEastAsia" w:hint="eastAsia"/>
          <w:snapToGrid w:val="0"/>
          <w:sz w:val="22"/>
          <w:szCs w:val="22"/>
        </w:rPr>
        <w:t>事業者は毎年度の収支報告書において、共通費の総額と対象項目、配分にあたり適用した按分根拠を明記してください。当該指定管理者が運営する公園管理運営以外と公園管理運営事業にまたがる経費で、明確に区分することが困難な場合についても同様とします。</w:t>
      </w:r>
    </w:p>
    <w:p w14:paraId="3A237231" w14:textId="53830E5C" w:rsidR="00E0634C" w:rsidRPr="00EC10E4" w:rsidRDefault="00C61857" w:rsidP="00532E73">
      <w:pPr>
        <w:ind w:firstLineChars="100" w:firstLine="220"/>
        <w:rPr>
          <w:rFonts w:asciiTheme="minorEastAsia" w:eastAsiaTheme="minorEastAsia" w:hAnsiTheme="minorEastAsia"/>
          <w:sz w:val="22"/>
          <w:szCs w:val="22"/>
        </w:rPr>
      </w:pPr>
      <w:r>
        <w:rPr>
          <w:rFonts w:asciiTheme="minorEastAsia" w:eastAsiaTheme="minorEastAsia" w:hAnsiTheme="minorEastAsia" w:hint="eastAsia"/>
          <w:snapToGrid w:val="0"/>
          <w:sz w:val="22"/>
          <w:szCs w:val="22"/>
        </w:rPr>
        <w:lastRenderedPageBreak/>
        <w:t>また</w:t>
      </w:r>
      <w:r w:rsidR="00E0634C" w:rsidRPr="00EC10E4">
        <w:rPr>
          <w:rFonts w:asciiTheme="minorEastAsia" w:eastAsiaTheme="minorEastAsia" w:hAnsiTheme="minorEastAsia" w:hint="eastAsia"/>
          <w:snapToGrid w:val="0"/>
          <w:sz w:val="22"/>
          <w:szCs w:val="22"/>
        </w:rPr>
        <w:t>、</w:t>
      </w:r>
      <w:bookmarkStart w:id="34" w:name="_Hlk235037537"/>
      <w:r w:rsidR="00E0634C" w:rsidRPr="00EC10E4">
        <w:rPr>
          <w:rFonts w:asciiTheme="minorEastAsia" w:eastAsiaTheme="minorEastAsia" w:hAnsiTheme="minorEastAsia" w:hint="eastAsia"/>
          <w:snapToGrid w:val="0"/>
          <w:sz w:val="22"/>
          <w:szCs w:val="22"/>
        </w:rPr>
        <w:t>魅力向上事業（自動販売機設置事業</w:t>
      </w:r>
      <w:r w:rsidR="003F5949" w:rsidRPr="00EC10E4">
        <w:rPr>
          <w:rFonts w:asciiTheme="minorEastAsia" w:eastAsiaTheme="minorEastAsia" w:hAnsiTheme="minorEastAsia" w:hint="eastAsia"/>
          <w:snapToGrid w:val="0"/>
          <w:sz w:val="22"/>
          <w:szCs w:val="22"/>
        </w:rPr>
        <w:t>に限る。</w:t>
      </w:r>
      <w:r w:rsidR="00E0634C" w:rsidRPr="00EC10E4">
        <w:rPr>
          <w:rFonts w:asciiTheme="minorEastAsia" w:eastAsiaTheme="minorEastAsia" w:hAnsiTheme="minorEastAsia" w:hint="eastAsia"/>
          <w:snapToGrid w:val="0"/>
          <w:sz w:val="22"/>
          <w:szCs w:val="22"/>
        </w:rPr>
        <w:t>）においては、３</w:t>
      </w:r>
      <w:r w:rsidR="00E0634C" w:rsidRPr="00EC10E4">
        <w:rPr>
          <w:rFonts w:asciiTheme="minorEastAsia" w:eastAsiaTheme="minorEastAsia" w:hAnsiTheme="minorEastAsia" w:hint="eastAsia"/>
          <w:sz w:val="22"/>
          <w:szCs w:val="22"/>
        </w:rPr>
        <w:t>（３）</w:t>
      </w:r>
      <w:proofErr w:type="gramStart"/>
      <w:r w:rsidR="00E33DB6">
        <w:rPr>
          <w:rFonts w:asciiTheme="minorEastAsia" w:eastAsiaTheme="minorEastAsia" w:hAnsiTheme="minorEastAsia" w:hint="eastAsia"/>
          <w:sz w:val="22"/>
          <w:szCs w:val="22"/>
        </w:rPr>
        <w:t>エ</w:t>
      </w:r>
      <w:proofErr w:type="gramEnd"/>
      <w:r w:rsidR="00E0634C" w:rsidRPr="00EC10E4">
        <w:rPr>
          <w:rFonts w:asciiTheme="minorEastAsia" w:eastAsiaTheme="minorEastAsia" w:hAnsiTheme="minorEastAsia" w:hint="eastAsia"/>
          <w:sz w:val="22"/>
          <w:szCs w:val="22"/>
        </w:rPr>
        <w:t>に示す通り、</w:t>
      </w:r>
      <w:r w:rsidR="004B096C">
        <w:rPr>
          <w:rFonts w:asciiTheme="minorEastAsia" w:eastAsiaTheme="minorEastAsia" w:hAnsiTheme="minorEastAsia" w:hint="eastAsia"/>
          <w:sz w:val="22"/>
          <w:szCs w:val="22"/>
        </w:rPr>
        <w:t>「令和</w:t>
      </w:r>
      <w:r w:rsidR="00B20D52">
        <w:rPr>
          <w:rFonts w:asciiTheme="minorEastAsia" w:eastAsiaTheme="minorEastAsia" w:hAnsiTheme="minorEastAsia" w:hint="eastAsia"/>
          <w:sz w:val="22"/>
          <w:szCs w:val="22"/>
        </w:rPr>
        <w:t>７</w:t>
      </w:r>
      <w:r w:rsidR="004B096C">
        <w:rPr>
          <w:rFonts w:asciiTheme="minorEastAsia" w:eastAsiaTheme="minorEastAsia" w:hAnsiTheme="minorEastAsia" w:hint="eastAsia"/>
          <w:sz w:val="22"/>
          <w:szCs w:val="22"/>
        </w:rPr>
        <w:t>年度</w:t>
      </w:r>
      <w:r w:rsidR="00E0634C" w:rsidRPr="00EC10E4">
        <w:rPr>
          <w:rFonts w:asciiTheme="minorEastAsia" w:eastAsiaTheme="minorEastAsia" w:hAnsiTheme="minorEastAsia" w:hint="eastAsia"/>
          <w:sz w:val="22"/>
          <w:szCs w:val="22"/>
        </w:rPr>
        <w:t>時点で府</w:t>
      </w:r>
      <w:r w:rsidR="00CA6F5A">
        <w:rPr>
          <w:rFonts w:asciiTheme="minorEastAsia" w:eastAsiaTheme="minorEastAsia" w:hAnsiTheme="minorEastAsia" w:hint="eastAsia"/>
          <w:sz w:val="22"/>
          <w:szCs w:val="22"/>
        </w:rPr>
        <w:t>が収納している</w:t>
      </w:r>
      <w:r w:rsidR="00E0634C" w:rsidRPr="00EC10E4">
        <w:rPr>
          <w:rFonts w:asciiTheme="minorEastAsia" w:eastAsiaTheme="minorEastAsia" w:hAnsiTheme="minorEastAsia" w:hint="eastAsia"/>
          <w:sz w:val="22"/>
          <w:szCs w:val="22"/>
        </w:rPr>
        <w:t>自動販売機設置許可使用料相当額</w:t>
      </w:r>
      <w:r w:rsidR="004B096C">
        <w:rPr>
          <w:rFonts w:asciiTheme="minorEastAsia" w:eastAsiaTheme="minorEastAsia" w:hAnsiTheme="minorEastAsia" w:hint="eastAsia"/>
          <w:sz w:val="22"/>
          <w:szCs w:val="22"/>
        </w:rPr>
        <w:t>」</w:t>
      </w:r>
      <w:r w:rsidR="00E0634C" w:rsidRPr="00EC10E4">
        <w:rPr>
          <w:rFonts w:asciiTheme="minorEastAsia" w:eastAsiaTheme="minorEastAsia" w:hAnsiTheme="minorEastAsia" w:hint="eastAsia"/>
          <w:sz w:val="22"/>
          <w:szCs w:val="22"/>
        </w:rPr>
        <w:t>と</w:t>
      </w:r>
      <w:r w:rsidR="004B096C">
        <w:rPr>
          <w:rFonts w:asciiTheme="minorEastAsia" w:eastAsiaTheme="minorEastAsia" w:hAnsiTheme="minorEastAsia" w:hint="eastAsia"/>
          <w:sz w:val="22"/>
          <w:szCs w:val="22"/>
        </w:rPr>
        <w:t>「</w:t>
      </w:r>
      <w:r w:rsidR="00E0634C" w:rsidRPr="00EC10E4">
        <w:rPr>
          <w:rFonts w:asciiTheme="minorEastAsia" w:eastAsiaTheme="minorEastAsia" w:hAnsiTheme="minorEastAsia" w:hint="eastAsia"/>
          <w:sz w:val="22"/>
          <w:szCs w:val="22"/>
        </w:rPr>
        <w:t>自動販売機事業の総収入から総支出を引いた金額の25%</w:t>
      </w:r>
      <w:r w:rsidR="00A31C9A" w:rsidRPr="00EC10E4">
        <w:rPr>
          <w:rFonts w:asciiTheme="minorEastAsia" w:eastAsiaTheme="minorEastAsia" w:hAnsiTheme="minorEastAsia" w:hint="eastAsia"/>
          <w:sz w:val="22"/>
          <w:szCs w:val="22"/>
        </w:rPr>
        <w:t>に自動販売機設置許可使用料を加算した金額</w:t>
      </w:r>
      <w:r w:rsidR="004B096C">
        <w:rPr>
          <w:rFonts w:asciiTheme="minorEastAsia" w:eastAsiaTheme="minorEastAsia" w:hAnsiTheme="minorEastAsia" w:hint="eastAsia"/>
          <w:sz w:val="22"/>
          <w:szCs w:val="22"/>
        </w:rPr>
        <w:t>」</w:t>
      </w:r>
      <w:r w:rsidR="00E016BF" w:rsidRPr="00EC10E4">
        <w:rPr>
          <w:rFonts w:asciiTheme="minorEastAsia" w:eastAsiaTheme="minorEastAsia" w:hAnsiTheme="minorEastAsia" w:hint="eastAsia"/>
          <w:sz w:val="22"/>
          <w:szCs w:val="22"/>
        </w:rPr>
        <w:t>を比較し</w:t>
      </w:r>
      <w:r w:rsidR="004B096C">
        <w:rPr>
          <w:rFonts w:asciiTheme="minorEastAsia" w:eastAsiaTheme="minorEastAsia" w:hAnsiTheme="minorEastAsia" w:hint="eastAsia"/>
          <w:sz w:val="22"/>
          <w:szCs w:val="22"/>
        </w:rPr>
        <w:t>て</w:t>
      </w:r>
      <w:r w:rsidR="00E016BF" w:rsidRPr="00EC10E4">
        <w:rPr>
          <w:rFonts w:asciiTheme="minorEastAsia" w:eastAsiaTheme="minorEastAsia" w:hAnsiTheme="minorEastAsia" w:hint="eastAsia"/>
          <w:sz w:val="22"/>
          <w:szCs w:val="22"/>
        </w:rPr>
        <w:t>高額な</w:t>
      </w:r>
      <w:r w:rsidR="003F5949" w:rsidRPr="00EC10E4">
        <w:rPr>
          <w:rFonts w:asciiTheme="minorEastAsia" w:eastAsiaTheme="minorEastAsia" w:hAnsiTheme="minorEastAsia" w:hint="eastAsia"/>
          <w:sz w:val="22"/>
          <w:szCs w:val="22"/>
        </w:rPr>
        <w:t>方の</w:t>
      </w:r>
      <w:r w:rsidR="00E016BF" w:rsidRPr="00EC10E4">
        <w:rPr>
          <w:rFonts w:asciiTheme="minorEastAsia" w:eastAsiaTheme="minorEastAsia" w:hAnsiTheme="minorEastAsia" w:hint="eastAsia"/>
          <w:sz w:val="22"/>
          <w:szCs w:val="22"/>
        </w:rPr>
        <w:t>金額を府に還元</w:t>
      </w:r>
      <w:bookmarkEnd w:id="34"/>
      <w:r w:rsidR="00AB5946" w:rsidRPr="00EC10E4">
        <w:rPr>
          <w:rFonts w:asciiTheme="minorEastAsia" w:eastAsiaTheme="minorEastAsia" w:hAnsiTheme="minorEastAsia" w:hint="eastAsia"/>
          <w:sz w:val="22"/>
          <w:szCs w:val="22"/>
        </w:rPr>
        <w:t>いただ</w:t>
      </w:r>
      <w:r w:rsidR="004B096C">
        <w:rPr>
          <w:rFonts w:asciiTheme="minorEastAsia" w:eastAsiaTheme="minorEastAsia" w:hAnsiTheme="minorEastAsia" w:hint="eastAsia"/>
          <w:sz w:val="22"/>
          <w:szCs w:val="22"/>
        </w:rPr>
        <w:t>きますが</w:t>
      </w:r>
      <w:r w:rsidR="00AB5946" w:rsidRPr="00EC10E4">
        <w:rPr>
          <w:rFonts w:asciiTheme="minorEastAsia" w:eastAsiaTheme="minorEastAsia" w:hAnsiTheme="minorEastAsia" w:hint="eastAsia"/>
          <w:sz w:val="22"/>
          <w:szCs w:val="22"/>
        </w:rPr>
        <w:t>、</w:t>
      </w:r>
      <w:r w:rsidR="00AB5946" w:rsidRPr="00FE5D07">
        <w:rPr>
          <w:rFonts w:asciiTheme="minorEastAsia" w:eastAsiaTheme="minorEastAsia" w:hAnsiTheme="minorEastAsia" w:hint="eastAsia"/>
          <w:sz w:val="22"/>
          <w:szCs w:val="22"/>
        </w:rPr>
        <w:t>この</w:t>
      </w:r>
      <w:r w:rsidRPr="00FE5D07">
        <w:rPr>
          <w:rFonts w:asciiTheme="minorEastAsia" w:eastAsiaTheme="minorEastAsia" w:hAnsiTheme="minorEastAsia" w:hint="eastAsia"/>
          <w:sz w:val="22"/>
          <w:szCs w:val="22"/>
        </w:rPr>
        <w:t>場合の還元方法は、現金で府に納付いただくこととします。</w:t>
      </w:r>
    </w:p>
    <w:p w14:paraId="693CC876" w14:textId="2DA10828" w:rsidR="000D124D" w:rsidRPr="00EC10E4" w:rsidRDefault="00A31C9A" w:rsidP="00344464">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w:t>
      </w:r>
      <w:r w:rsidR="007A177B" w:rsidRPr="00EC10E4">
        <w:rPr>
          <w:rFonts w:asciiTheme="minorEastAsia" w:eastAsiaTheme="minorEastAsia" w:hAnsiTheme="minorEastAsia" w:hint="eastAsia"/>
          <w:snapToGrid w:val="0"/>
          <w:sz w:val="22"/>
          <w:szCs w:val="22"/>
        </w:rPr>
        <w:t>府は納付金を活用して、府営公園の改修等</w:t>
      </w:r>
      <w:r w:rsidR="00C61857">
        <w:rPr>
          <w:rFonts w:asciiTheme="minorEastAsia" w:eastAsiaTheme="minorEastAsia" w:hAnsiTheme="minorEastAsia" w:hint="eastAsia"/>
          <w:snapToGrid w:val="0"/>
          <w:sz w:val="22"/>
          <w:szCs w:val="22"/>
        </w:rPr>
        <w:t>を行います</w:t>
      </w:r>
      <w:r w:rsidR="007A177B" w:rsidRPr="00EC10E4">
        <w:rPr>
          <w:rFonts w:asciiTheme="minorEastAsia" w:eastAsiaTheme="minorEastAsia" w:hAnsiTheme="minorEastAsia" w:hint="eastAsia"/>
          <w:snapToGrid w:val="0"/>
          <w:sz w:val="22"/>
          <w:szCs w:val="22"/>
        </w:rPr>
        <w:t>。府への納付方法等</w:t>
      </w:r>
      <w:r w:rsidR="00BC796C" w:rsidRPr="00EC10E4">
        <w:rPr>
          <w:rFonts w:asciiTheme="minorEastAsia" w:eastAsiaTheme="minorEastAsia" w:hAnsiTheme="minorEastAsia" w:hint="eastAsia"/>
          <w:snapToGrid w:val="0"/>
          <w:sz w:val="22"/>
          <w:szCs w:val="22"/>
        </w:rPr>
        <w:t>、</w:t>
      </w:r>
      <w:r w:rsidR="007A177B" w:rsidRPr="00EC10E4">
        <w:rPr>
          <w:rFonts w:asciiTheme="minorEastAsia" w:eastAsiaTheme="minorEastAsia" w:hAnsiTheme="minorEastAsia" w:hint="eastAsia"/>
          <w:snapToGrid w:val="0"/>
          <w:sz w:val="22"/>
          <w:szCs w:val="22"/>
        </w:rPr>
        <w:t>詳細については</w:t>
      </w:r>
      <w:r w:rsidR="00C068FF" w:rsidRPr="00EC10E4">
        <w:rPr>
          <w:rFonts w:asciiTheme="minorEastAsia" w:eastAsiaTheme="minorEastAsia" w:hAnsiTheme="minorEastAsia" w:hint="eastAsia"/>
          <w:snapToGrid w:val="0"/>
          <w:sz w:val="22"/>
          <w:szCs w:val="22"/>
        </w:rPr>
        <w:t>管理要領をご参照ください</w:t>
      </w:r>
      <w:r w:rsidR="007A177B" w:rsidRPr="00EC10E4">
        <w:rPr>
          <w:rFonts w:asciiTheme="minorEastAsia" w:eastAsiaTheme="minorEastAsia" w:hAnsiTheme="minorEastAsia" w:hint="eastAsia"/>
          <w:snapToGrid w:val="0"/>
          <w:sz w:val="22"/>
          <w:szCs w:val="22"/>
        </w:rPr>
        <w:t>。</w:t>
      </w:r>
    </w:p>
    <w:p w14:paraId="5BE3386C" w14:textId="23973B1C" w:rsidR="005C4916" w:rsidRPr="00EC10E4" w:rsidRDefault="005C4916" w:rsidP="004A325C">
      <w:pPr>
        <w:rPr>
          <w:rFonts w:asciiTheme="minorEastAsia" w:eastAsiaTheme="minorEastAsia" w:hAnsiTheme="minorEastAsia"/>
          <w:snapToGrid w:val="0"/>
          <w:sz w:val="22"/>
          <w:szCs w:val="22"/>
        </w:rPr>
      </w:pPr>
    </w:p>
    <w:p w14:paraId="36F8741B" w14:textId="31009F4D" w:rsidR="005C4916" w:rsidRPr="00EC10E4" w:rsidRDefault="005C4916" w:rsidP="0067560A">
      <w:pPr>
        <w:pStyle w:val="2"/>
        <w:rPr>
          <w:snapToGrid w:val="0"/>
          <w:sz w:val="22"/>
          <w:szCs w:val="22"/>
        </w:rPr>
      </w:pPr>
      <w:bookmarkStart w:id="35" w:name="_Toc242177040"/>
      <w:r w:rsidRPr="00EC10E4">
        <w:rPr>
          <w:rFonts w:hint="eastAsia"/>
          <w:snapToGrid w:val="0"/>
          <w:sz w:val="22"/>
          <w:szCs w:val="22"/>
        </w:rPr>
        <w:t>（６）保証金</w:t>
      </w:r>
      <w:bookmarkEnd w:id="35"/>
    </w:p>
    <w:p w14:paraId="748B06B9" w14:textId="12CF6BAD" w:rsidR="00CD0918" w:rsidRPr="00EC10E4" w:rsidRDefault="005C4916" w:rsidP="00CD0918">
      <w:pPr>
        <w:ind w:firstLineChars="100" w:firstLine="220"/>
        <w:rPr>
          <w:rFonts w:asciiTheme="minorEastAsia" w:hAnsiTheme="minorEastAsia"/>
          <w:sz w:val="22"/>
          <w:szCs w:val="22"/>
        </w:rPr>
      </w:pPr>
      <w:r w:rsidRPr="00EC10E4">
        <w:rPr>
          <w:rFonts w:asciiTheme="minorEastAsia" w:hAnsiTheme="minorEastAsia" w:hint="eastAsia"/>
          <w:sz w:val="22"/>
          <w:szCs w:val="22"/>
        </w:rPr>
        <w:t>指定管理者は、本事業から生じる全ての債務の担保として、指定管理者が</w:t>
      </w:r>
      <w:r w:rsidR="0033001C">
        <w:rPr>
          <w:rFonts w:asciiTheme="minorEastAsia" w:hAnsiTheme="minorEastAsia" w:hint="eastAsia"/>
          <w:sz w:val="22"/>
          <w:szCs w:val="22"/>
        </w:rPr>
        <w:t>設置し</w:t>
      </w:r>
      <w:r w:rsidRPr="00EC10E4">
        <w:rPr>
          <w:rFonts w:asciiTheme="minorEastAsia" w:hAnsiTheme="minorEastAsia" w:hint="eastAsia"/>
          <w:sz w:val="22"/>
          <w:szCs w:val="22"/>
        </w:rPr>
        <w:t>所有する</w:t>
      </w:r>
      <w:r w:rsidR="0033001C">
        <w:rPr>
          <w:rFonts w:asciiTheme="minorEastAsia" w:hAnsiTheme="minorEastAsia" w:hint="eastAsia"/>
          <w:sz w:val="22"/>
          <w:szCs w:val="22"/>
        </w:rPr>
        <w:t>建築物</w:t>
      </w:r>
      <w:r w:rsidRPr="00EC10E4">
        <w:rPr>
          <w:rFonts w:asciiTheme="minorEastAsia" w:hAnsiTheme="minorEastAsia" w:hint="eastAsia"/>
          <w:sz w:val="22"/>
          <w:szCs w:val="22"/>
        </w:rPr>
        <w:t>等の撤去・</w:t>
      </w:r>
      <w:r w:rsidR="00CD0918" w:rsidRPr="00EC10E4">
        <w:rPr>
          <w:rFonts w:asciiTheme="minorEastAsia" w:hAnsiTheme="minorEastAsia" w:hint="eastAsia"/>
          <w:sz w:val="22"/>
          <w:szCs w:val="22"/>
        </w:rPr>
        <w:t>処分費</w:t>
      </w:r>
      <w:r w:rsidRPr="00EC10E4">
        <w:rPr>
          <w:rFonts w:asciiTheme="minorEastAsia" w:hAnsiTheme="minorEastAsia" w:hint="eastAsia"/>
          <w:sz w:val="22"/>
          <w:szCs w:val="22"/>
        </w:rPr>
        <w:t>に相当する額を、府に保証金として預託</w:t>
      </w:r>
      <w:r w:rsidR="00CD0918" w:rsidRPr="00EC10E4">
        <w:rPr>
          <w:rFonts w:asciiTheme="minorEastAsia" w:hAnsiTheme="minorEastAsia" w:hint="eastAsia"/>
          <w:sz w:val="22"/>
          <w:szCs w:val="22"/>
        </w:rPr>
        <w:t>していただきます</w:t>
      </w:r>
      <w:r w:rsidRPr="00EC10E4">
        <w:rPr>
          <w:rFonts w:asciiTheme="minorEastAsia" w:hAnsiTheme="minorEastAsia" w:hint="eastAsia"/>
          <w:sz w:val="22"/>
          <w:szCs w:val="22"/>
        </w:rPr>
        <w:t>。</w:t>
      </w:r>
      <w:r w:rsidR="00CD0918" w:rsidRPr="00EC10E4">
        <w:rPr>
          <w:rFonts w:asciiTheme="minorEastAsia" w:hAnsiTheme="minorEastAsia" w:hint="eastAsia"/>
          <w:sz w:val="22"/>
          <w:szCs w:val="22"/>
        </w:rPr>
        <w:t>保証金の納入時期等については、別途</w:t>
      </w:r>
      <w:r w:rsidR="00BC796C" w:rsidRPr="00EC10E4">
        <w:rPr>
          <w:rFonts w:asciiTheme="minorEastAsia" w:hAnsiTheme="minorEastAsia" w:hint="eastAsia"/>
          <w:sz w:val="22"/>
          <w:szCs w:val="22"/>
        </w:rPr>
        <w:t>、</w:t>
      </w:r>
      <w:r w:rsidR="00050BCC" w:rsidRPr="00EC10E4">
        <w:rPr>
          <w:rFonts w:asciiTheme="minorEastAsia" w:hAnsiTheme="minorEastAsia" w:hint="eastAsia"/>
          <w:sz w:val="22"/>
          <w:szCs w:val="22"/>
        </w:rPr>
        <w:t>府と協議した上</w:t>
      </w:r>
      <w:r w:rsidR="00CD0918" w:rsidRPr="00EC10E4">
        <w:rPr>
          <w:rFonts w:asciiTheme="minorEastAsia" w:hAnsiTheme="minorEastAsia" w:hint="eastAsia"/>
          <w:sz w:val="22"/>
          <w:szCs w:val="22"/>
        </w:rPr>
        <w:t>で決定することとします。</w:t>
      </w:r>
    </w:p>
    <w:p w14:paraId="2B2D66F5" w14:textId="288915AD" w:rsidR="00263416" w:rsidRPr="00EC10E4" w:rsidRDefault="00263416" w:rsidP="00263416">
      <w:pPr>
        <w:ind w:firstLineChars="100" w:firstLine="220"/>
        <w:rPr>
          <w:rFonts w:asciiTheme="minorEastAsia" w:hAnsiTheme="minorEastAsia"/>
          <w:sz w:val="22"/>
          <w:szCs w:val="22"/>
        </w:rPr>
      </w:pPr>
      <w:r w:rsidRPr="00EC10E4">
        <w:rPr>
          <w:rFonts w:asciiTheme="minorEastAsia" w:hAnsiTheme="minorEastAsia" w:hint="eastAsia"/>
          <w:sz w:val="22"/>
          <w:szCs w:val="22"/>
        </w:rPr>
        <w:t>なお、建築物が建築基準法に定める「簡易な構造の建築物」に該当する場合には、</w:t>
      </w:r>
      <w:r w:rsidR="0033001C">
        <w:rPr>
          <w:rFonts w:asciiTheme="minorEastAsia" w:hAnsiTheme="minorEastAsia" w:hint="eastAsia"/>
          <w:sz w:val="22"/>
          <w:szCs w:val="22"/>
        </w:rPr>
        <w:t>保証金の対象とするか否かについて、</w:t>
      </w:r>
      <w:r w:rsidRPr="00EC10E4">
        <w:rPr>
          <w:rFonts w:asciiTheme="minorEastAsia" w:hAnsiTheme="minorEastAsia" w:hint="eastAsia"/>
          <w:sz w:val="22"/>
          <w:szCs w:val="22"/>
        </w:rPr>
        <w:t>別途</w:t>
      </w:r>
      <w:r w:rsidR="00BC796C" w:rsidRPr="00EC10E4">
        <w:rPr>
          <w:rFonts w:asciiTheme="minorEastAsia" w:hAnsiTheme="minorEastAsia" w:hint="eastAsia"/>
          <w:sz w:val="22"/>
          <w:szCs w:val="22"/>
        </w:rPr>
        <w:t>、</w:t>
      </w:r>
      <w:r w:rsidRPr="00EC10E4">
        <w:rPr>
          <w:rFonts w:asciiTheme="minorEastAsia" w:hAnsiTheme="minorEastAsia" w:hint="eastAsia"/>
          <w:sz w:val="22"/>
          <w:szCs w:val="22"/>
        </w:rPr>
        <w:t>協議できるものとします。</w:t>
      </w:r>
    </w:p>
    <w:p w14:paraId="148DDC06" w14:textId="06D907D8" w:rsidR="004861C5" w:rsidRPr="00EC10E4" w:rsidRDefault="005C4916" w:rsidP="00513EF8">
      <w:pPr>
        <w:ind w:firstLineChars="100" w:firstLine="220"/>
        <w:rPr>
          <w:rFonts w:asciiTheme="minorEastAsia" w:hAnsiTheme="minorEastAsia"/>
          <w:sz w:val="22"/>
          <w:szCs w:val="22"/>
        </w:rPr>
      </w:pPr>
      <w:r w:rsidRPr="00EC10E4">
        <w:rPr>
          <w:rFonts w:asciiTheme="minorEastAsia" w:hAnsiTheme="minorEastAsia" w:hint="eastAsia"/>
          <w:sz w:val="22"/>
          <w:szCs w:val="22"/>
        </w:rPr>
        <w:t>保証金は、</w:t>
      </w:r>
      <w:r w:rsidR="00CD0918" w:rsidRPr="00EC10E4">
        <w:rPr>
          <w:rFonts w:asciiTheme="minorEastAsia" w:hAnsiTheme="minorEastAsia" w:hint="eastAsia"/>
          <w:sz w:val="22"/>
          <w:szCs w:val="22"/>
        </w:rPr>
        <w:t>公園</w:t>
      </w:r>
      <w:r w:rsidR="00BC796C" w:rsidRPr="00EC10E4">
        <w:rPr>
          <w:rFonts w:asciiTheme="minorEastAsia" w:hAnsiTheme="minorEastAsia" w:hint="eastAsia"/>
          <w:sz w:val="22"/>
          <w:szCs w:val="22"/>
        </w:rPr>
        <w:t>施設設置許可期間中、府が無利息で預かり、許可期間の満了又は</w:t>
      </w:r>
      <w:r w:rsidRPr="00EC10E4">
        <w:rPr>
          <w:rFonts w:asciiTheme="minorEastAsia" w:hAnsiTheme="minorEastAsia" w:hint="eastAsia"/>
          <w:sz w:val="22"/>
          <w:szCs w:val="22"/>
        </w:rPr>
        <w:t>解除に際し、指定管理者による原状回復</w:t>
      </w:r>
      <w:r w:rsidR="00CD0918" w:rsidRPr="00EC10E4">
        <w:rPr>
          <w:rFonts w:asciiTheme="minorEastAsia" w:hAnsiTheme="minorEastAsia" w:hint="eastAsia"/>
          <w:sz w:val="22"/>
          <w:szCs w:val="22"/>
        </w:rPr>
        <w:t>が</w:t>
      </w:r>
      <w:r w:rsidRPr="00EC10E4">
        <w:rPr>
          <w:rFonts w:asciiTheme="minorEastAsia" w:hAnsiTheme="minorEastAsia" w:hint="eastAsia"/>
          <w:sz w:val="22"/>
          <w:szCs w:val="22"/>
        </w:rPr>
        <w:t>完了</w:t>
      </w:r>
      <w:r w:rsidR="00CD0918" w:rsidRPr="00EC10E4">
        <w:rPr>
          <w:rFonts w:asciiTheme="minorEastAsia" w:hAnsiTheme="minorEastAsia" w:hint="eastAsia"/>
          <w:sz w:val="22"/>
          <w:szCs w:val="22"/>
        </w:rPr>
        <w:t>した</w:t>
      </w:r>
      <w:r w:rsidRPr="00EC10E4">
        <w:rPr>
          <w:rFonts w:asciiTheme="minorEastAsia" w:hAnsiTheme="minorEastAsia" w:hint="eastAsia"/>
          <w:sz w:val="22"/>
          <w:szCs w:val="22"/>
        </w:rPr>
        <w:t>後</w:t>
      </w:r>
      <w:r w:rsidR="00CD0918" w:rsidRPr="00EC10E4">
        <w:rPr>
          <w:rFonts w:asciiTheme="minorEastAsia" w:hAnsiTheme="minorEastAsia" w:hint="eastAsia"/>
          <w:sz w:val="22"/>
          <w:szCs w:val="22"/>
        </w:rPr>
        <w:t>、未払い等の債務があれば、その弁済に保証金を充当した残額を返還します。</w:t>
      </w:r>
    </w:p>
    <w:p w14:paraId="213E8C8D" w14:textId="7854A71B" w:rsidR="00513EF8" w:rsidRPr="00EC10E4" w:rsidRDefault="002D7DC3">
      <w:pPr>
        <w:widowControl/>
        <w:jc w:val="left"/>
        <w:rPr>
          <w:rFonts w:ascii="ＭＳ 明朝" w:hAnsi="ＭＳ 明朝"/>
          <w:snapToGrid w:val="0"/>
          <w:sz w:val="22"/>
          <w:szCs w:val="22"/>
        </w:rPr>
      </w:pPr>
      <w:r w:rsidRPr="00EC10E4">
        <w:rPr>
          <w:rFonts w:ascii="ＭＳ 明朝" w:hAnsi="ＭＳ 明朝" w:hint="eastAsia"/>
          <w:snapToGrid w:val="0"/>
          <w:sz w:val="22"/>
          <w:szCs w:val="22"/>
        </w:rPr>
        <w:t>【保証金の算出方法】</w:t>
      </w:r>
    </w:p>
    <w:p w14:paraId="6B6E2C24" w14:textId="434DF870" w:rsidR="00CE633F" w:rsidRPr="00EC10E4" w:rsidRDefault="0085165D">
      <w:pPr>
        <w:widowControl/>
        <w:jc w:val="left"/>
        <w:rPr>
          <w:rFonts w:ascii="ＭＳ 明朝" w:hAnsi="ＭＳ 明朝"/>
          <w:snapToGrid w:val="0"/>
          <w:sz w:val="22"/>
          <w:szCs w:val="22"/>
        </w:rPr>
      </w:pPr>
      <w:r w:rsidRPr="00EC10E4">
        <w:rPr>
          <w:rFonts w:ascii="ＭＳ 明朝" w:hAnsi="ＭＳ 明朝" w:hint="eastAsia"/>
          <w:snapToGrid w:val="0"/>
          <w:sz w:val="22"/>
          <w:szCs w:val="22"/>
        </w:rPr>
        <w:t xml:space="preserve">　</w:t>
      </w:r>
      <w:r w:rsidR="00CE633F" w:rsidRPr="00EC10E4">
        <w:rPr>
          <w:rFonts w:ascii="ＭＳ 明朝" w:hAnsi="ＭＳ 明朝" w:hint="eastAsia"/>
          <w:snapToGrid w:val="0"/>
          <w:sz w:val="22"/>
          <w:szCs w:val="22"/>
        </w:rPr>
        <w:t xml:space="preserve">保証金　＝　</w:t>
      </w:r>
      <w:r w:rsidRPr="00EC10E4">
        <w:rPr>
          <w:rFonts w:ascii="ＭＳ 明朝" w:hAnsi="ＭＳ 明朝" w:hint="eastAsia"/>
          <w:snapToGrid w:val="0"/>
          <w:sz w:val="22"/>
          <w:szCs w:val="22"/>
        </w:rPr>
        <w:t>指定管理者が所有する建築物の延べ床面積</w:t>
      </w:r>
      <w:r w:rsidR="002D7DC3" w:rsidRPr="00EC10E4">
        <w:rPr>
          <w:rFonts w:ascii="ＭＳ 明朝" w:hAnsi="ＭＳ 明朝" w:hint="eastAsia"/>
          <w:snapToGrid w:val="0"/>
          <w:sz w:val="22"/>
          <w:szCs w:val="22"/>
        </w:rPr>
        <w:t>×</w:t>
      </w:r>
      <w:r w:rsidRPr="00EC10E4">
        <w:rPr>
          <w:rFonts w:ascii="ＭＳ 明朝" w:hAnsi="ＭＳ 明朝" w:hint="eastAsia"/>
          <w:snapToGrid w:val="0"/>
          <w:sz w:val="22"/>
          <w:szCs w:val="22"/>
        </w:rPr>
        <w:t>α</w:t>
      </w:r>
    </w:p>
    <w:p w14:paraId="4FFFD8F4" w14:textId="654BAB82" w:rsidR="002D7DC3" w:rsidRPr="00EC10E4" w:rsidRDefault="00244DD7" w:rsidP="00BF4605">
      <w:pPr>
        <w:widowControl/>
        <w:ind w:firstLineChars="600" w:firstLine="1320"/>
        <w:jc w:val="left"/>
        <w:rPr>
          <w:rFonts w:ascii="ＭＳ 明朝" w:hAnsi="ＭＳ 明朝"/>
          <w:snapToGrid w:val="0"/>
          <w:sz w:val="22"/>
          <w:szCs w:val="22"/>
        </w:rPr>
      </w:pPr>
      <w:r w:rsidRPr="00EC10E4">
        <w:rPr>
          <w:rFonts w:ascii="ＭＳ 明朝" w:hAnsi="ＭＳ 明朝" w:hint="eastAsia"/>
          <w:snapToGrid w:val="0"/>
          <w:sz w:val="22"/>
          <w:szCs w:val="22"/>
        </w:rPr>
        <w:t xml:space="preserve">　＋　</w:t>
      </w:r>
      <w:r w:rsidR="00013FB9" w:rsidRPr="00EC10E4">
        <w:rPr>
          <w:rFonts w:ascii="ＭＳ 明朝" w:hAnsi="ＭＳ 明朝" w:hint="eastAsia"/>
          <w:snapToGrid w:val="0"/>
          <w:sz w:val="22"/>
          <w:szCs w:val="22"/>
        </w:rPr>
        <w:t>指定管</w:t>
      </w:r>
      <w:r w:rsidR="0085165D" w:rsidRPr="00EC10E4">
        <w:rPr>
          <w:rFonts w:ascii="ＭＳ 明朝" w:hAnsi="ＭＳ 明朝" w:hint="eastAsia"/>
          <w:snapToGrid w:val="0"/>
          <w:sz w:val="22"/>
          <w:szCs w:val="22"/>
        </w:rPr>
        <w:t>理者が所有する屋外（建築物以外）公園施設の設置許可面積</w:t>
      </w:r>
      <w:r w:rsidR="00FE5309" w:rsidRPr="00EC10E4">
        <w:rPr>
          <w:rFonts w:ascii="ＭＳ 明朝" w:hAnsi="ＭＳ 明朝" w:hint="eastAsia"/>
          <w:snapToGrid w:val="0"/>
          <w:sz w:val="22"/>
          <w:szCs w:val="22"/>
        </w:rPr>
        <w:t>×</w:t>
      </w:r>
      <w:r w:rsidR="0085165D" w:rsidRPr="00EC10E4">
        <w:rPr>
          <w:rFonts w:ascii="ＭＳ 明朝" w:hAnsi="ＭＳ 明朝" w:hint="eastAsia"/>
          <w:snapToGrid w:val="0"/>
          <w:sz w:val="22"/>
          <w:szCs w:val="22"/>
        </w:rPr>
        <w:t>β</w:t>
      </w:r>
    </w:p>
    <w:p w14:paraId="54A2D199" w14:textId="485C656C" w:rsidR="00013FB9" w:rsidRPr="00EC10E4" w:rsidRDefault="00CE633F" w:rsidP="0085165D">
      <w:pPr>
        <w:widowControl/>
        <w:ind w:firstLineChars="200" w:firstLine="440"/>
        <w:jc w:val="left"/>
        <w:rPr>
          <w:rFonts w:ascii="ＭＳ 明朝" w:hAnsi="ＭＳ 明朝"/>
          <w:snapToGrid w:val="0"/>
          <w:sz w:val="22"/>
          <w:szCs w:val="22"/>
          <w:vertAlign w:val="superscript"/>
        </w:rPr>
      </w:pPr>
      <w:r w:rsidRPr="00EC10E4">
        <w:rPr>
          <w:rFonts w:ascii="ＭＳ 明朝" w:hAnsi="ＭＳ 明朝" w:hint="eastAsia"/>
          <w:snapToGrid w:val="0"/>
          <w:sz w:val="22"/>
          <w:szCs w:val="22"/>
        </w:rPr>
        <w:t xml:space="preserve">定数　</w:t>
      </w:r>
      <w:r w:rsidR="00244DD7" w:rsidRPr="00EC10E4">
        <w:rPr>
          <w:rFonts w:ascii="ＭＳ 明朝" w:hAnsi="ＭＳ 明朝" w:hint="eastAsia"/>
          <w:snapToGrid w:val="0"/>
          <w:sz w:val="22"/>
          <w:szCs w:val="22"/>
        </w:rPr>
        <w:t>α：</w:t>
      </w:r>
      <w:r w:rsidR="0085165D" w:rsidRPr="00EC10E4">
        <w:rPr>
          <w:rFonts w:ascii="ＭＳ 明朝" w:hAnsi="ＭＳ 明朝" w:hint="eastAsia"/>
          <w:snapToGrid w:val="0"/>
          <w:sz w:val="22"/>
          <w:szCs w:val="22"/>
        </w:rPr>
        <w:t>23,000円／ｍ</w:t>
      </w:r>
      <w:r w:rsidR="0085165D" w:rsidRPr="00EC10E4">
        <w:rPr>
          <w:rFonts w:ascii="ＭＳ 明朝" w:hAnsi="ＭＳ 明朝" w:hint="eastAsia"/>
          <w:snapToGrid w:val="0"/>
          <w:sz w:val="22"/>
          <w:szCs w:val="22"/>
          <w:vertAlign w:val="superscript"/>
        </w:rPr>
        <w:t>２</w:t>
      </w:r>
      <w:r w:rsidR="0085165D" w:rsidRPr="00EC10E4">
        <w:rPr>
          <w:rFonts w:ascii="ＭＳ 明朝" w:hAnsi="ＭＳ 明朝" w:hint="eastAsia"/>
          <w:snapToGrid w:val="0"/>
          <w:sz w:val="22"/>
          <w:szCs w:val="22"/>
        </w:rPr>
        <w:t xml:space="preserve">　</w:t>
      </w:r>
      <w:r w:rsidR="00244DD7" w:rsidRPr="00EC10E4">
        <w:rPr>
          <w:rFonts w:ascii="ＭＳ 明朝" w:hAnsi="ＭＳ 明朝" w:hint="eastAsia"/>
          <w:snapToGrid w:val="0"/>
          <w:sz w:val="22"/>
          <w:szCs w:val="22"/>
        </w:rPr>
        <w:t xml:space="preserve">　</w:t>
      </w:r>
      <w:r w:rsidR="0085165D" w:rsidRPr="00EC10E4">
        <w:rPr>
          <w:rFonts w:ascii="ＭＳ 明朝" w:hAnsi="ＭＳ 明朝" w:hint="eastAsia"/>
          <w:snapToGrid w:val="0"/>
          <w:sz w:val="22"/>
          <w:szCs w:val="22"/>
        </w:rPr>
        <w:t>β：1,000円／ｍ</w:t>
      </w:r>
      <w:r w:rsidR="0085165D" w:rsidRPr="00EC10E4">
        <w:rPr>
          <w:rFonts w:ascii="ＭＳ 明朝" w:hAnsi="ＭＳ 明朝" w:hint="eastAsia"/>
          <w:snapToGrid w:val="0"/>
          <w:sz w:val="22"/>
          <w:szCs w:val="22"/>
          <w:vertAlign w:val="superscript"/>
        </w:rPr>
        <w:t xml:space="preserve">２　</w:t>
      </w:r>
    </w:p>
    <w:p w14:paraId="6B125BB3" w14:textId="690C98F1" w:rsidR="00244DD7" w:rsidRPr="00BF3C0C" w:rsidRDefault="00BF3C0C" w:rsidP="00BF3C0C">
      <w:pPr>
        <w:widowControl/>
        <w:ind w:firstLineChars="100" w:firstLine="220"/>
        <w:jc w:val="left"/>
        <w:rPr>
          <w:rFonts w:ascii="ＭＳ 明朝" w:hAnsi="ＭＳ 明朝"/>
          <w:snapToGrid w:val="0"/>
          <w:color w:val="EE0000"/>
          <w:sz w:val="22"/>
          <w:szCs w:val="22"/>
        </w:rPr>
      </w:pPr>
      <w:r w:rsidRPr="002F4B40">
        <w:rPr>
          <w:rFonts w:ascii="ＭＳ 明朝" w:hAnsi="ＭＳ 明朝"/>
          <w:snapToGrid w:val="0"/>
          <w:sz w:val="22"/>
          <w:szCs w:val="22"/>
        </w:rPr>
        <w:t>なお、</w:t>
      </w:r>
      <w:r w:rsidR="0033001C" w:rsidRPr="002F4B40">
        <w:rPr>
          <w:rFonts w:ascii="ＭＳ 明朝" w:hAnsi="ＭＳ 明朝" w:hint="eastAsia"/>
          <w:snapToGrid w:val="0"/>
          <w:sz w:val="22"/>
          <w:szCs w:val="22"/>
        </w:rPr>
        <w:t>中間</w:t>
      </w:r>
      <w:r w:rsidRPr="002F4B40">
        <w:rPr>
          <w:rFonts w:ascii="ＭＳ 明朝" w:hAnsi="ＭＳ 明朝"/>
          <w:snapToGrid w:val="0"/>
          <w:sz w:val="22"/>
          <w:szCs w:val="22"/>
        </w:rPr>
        <w:t>評価の結果を踏まえた</w:t>
      </w:r>
      <w:r w:rsidR="003D0C90" w:rsidRPr="002F4B40">
        <w:rPr>
          <w:rFonts w:ascii="ＭＳ 明朝" w:hAnsi="ＭＳ 明朝" w:hint="eastAsia"/>
          <w:snapToGrid w:val="0"/>
          <w:sz w:val="22"/>
          <w:szCs w:val="22"/>
        </w:rPr>
        <w:t>事業</w:t>
      </w:r>
      <w:r w:rsidR="0033001C" w:rsidRPr="002F4B40">
        <w:rPr>
          <w:rFonts w:ascii="ＭＳ 明朝" w:hAnsi="ＭＳ 明朝" w:hint="eastAsia"/>
          <w:snapToGrid w:val="0"/>
          <w:sz w:val="22"/>
          <w:szCs w:val="22"/>
        </w:rPr>
        <w:t>計画の</w:t>
      </w:r>
      <w:r w:rsidRPr="002F4B40">
        <w:rPr>
          <w:rFonts w:ascii="ＭＳ 明朝" w:hAnsi="ＭＳ 明朝"/>
          <w:snapToGrid w:val="0"/>
          <w:sz w:val="22"/>
          <w:szCs w:val="22"/>
        </w:rPr>
        <w:t>見直し</w:t>
      </w:r>
      <w:r w:rsidR="0033001C" w:rsidRPr="002F4B40">
        <w:rPr>
          <w:rFonts w:ascii="ＭＳ 明朝" w:hAnsi="ＭＳ 明朝" w:hint="eastAsia"/>
          <w:snapToGrid w:val="0"/>
          <w:sz w:val="22"/>
          <w:szCs w:val="22"/>
        </w:rPr>
        <w:t>や社会情勢の変化</w:t>
      </w:r>
      <w:r w:rsidRPr="002F4B40">
        <w:rPr>
          <w:rFonts w:ascii="ＭＳ 明朝" w:hAnsi="ＭＳ 明朝"/>
          <w:snapToGrid w:val="0"/>
          <w:sz w:val="22"/>
          <w:szCs w:val="22"/>
        </w:rPr>
        <w:t>等にあわせて、府と</w:t>
      </w:r>
      <w:r w:rsidRPr="002F4B40">
        <w:rPr>
          <w:rFonts w:ascii="ＭＳ 明朝" w:hAnsi="ＭＳ 明朝" w:hint="eastAsia"/>
          <w:snapToGrid w:val="0"/>
          <w:sz w:val="22"/>
          <w:szCs w:val="22"/>
        </w:rPr>
        <w:t>の</w:t>
      </w:r>
      <w:r w:rsidRPr="002F4B40">
        <w:rPr>
          <w:rFonts w:ascii="ＭＳ 明朝" w:hAnsi="ＭＳ 明朝"/>
          <w:snapToGrid w:val="0"/>
          <w:sz w:val="22"/>
          <w:szCs w:val="22"/>
        </w:rPr>
        <w:t>協議の上、保証金の見直しを行う</w:t>
      </w:r>
      <w:r w:rsidR="0033001C" w:rsidRPr="002F4B40">
        <w:rPr>
          <w:rFonts w:ascii="ＭＳ 明朝" w:hAnsi="ＭＳ 明朝" w:hint="eastAsia"/>
          <w:snapToGrid w:val="0"/>
          <w:sz w:val="22"/>
          <w:szCs w:val="22"/>
        </w:rPr>
        <w:t>場合があります</w:t>
      </w:r>
      <w:r w:rsidRPr="002F4B40">
        <w:rPr>
          <w:rFonts w:ascii="ＭＳ 明朝" w:hAnsi="ＭＳ 明朝"/>
          <w:snapToGrid w:val="0"/>
          <w:sz w:val="22"/>
          <w:szCs w:val="22"/>
        </w:rPr>
        <w:t>。</w:t>
      </w:r>
    </w:p>
    <w:p w14:paraId="65DA802D" w14:textId="77777777" w:rsidR="00BF3C0C" w:rsidRPr="00EC10E4" w:rsidRDefault="00BF3C0C" w:rsidP="0085165D">
      <w:pPr>
        <w:widowControl/>
        <w:ind w:firstLineChars="200" w:firstLine="440"/>
        <w:jc w:val="left"/>
        <w:rPr>
          <w:rFonts w:ascii="ＭＳ 明朝" w:hAnsi="ＭＳ 明朝"/>
          <w:snapToGrid w:val="0"/>
          <w:sz w:val="22"/>
          <w:szCs w:val="22"/>
        </w:rPr>
      </w:pPr>
    </w:p>
    <w:p w14:paraId="77A2C3CD" w14:textId="0C7F60C3" w:rsidR="004A325C" w:rsidRPr="00EC10E4" w:rsidRDefault="004A325C" w:rsidP="0067560A">
      <w:pPr>
        <w:pStyle w:val="2"/>
        <w:rPr>
          <w:snapToGrid w:val="0"/>
          <w:sz w:val="22"/>
          <w:szCs w:val="22"/>
        </w:rPr>
      </w:pPr>
      <w:bookmarkStart w:id="36" w:name="_Toc242177041"/>
      <w:r w:rsidRPr="00EC10E4">
        <w:rPr>
          <w:rFonts w:hint="eastAsia"/>
          <w:snapToGrid w:val="0"/>
          <w:sz w:val="22"/>
          <w:szCs w:val="22"/>
        </w:rPr>
        <w:t>（</w:t>
      </w:r>
      <w:r w:rsidR="00CD0918" w:rsidRPr="00EC10E4">
        <w:rPr>
          <w:rFonts w:hint="eastAsia"/>
          <w:snapToGrid w:val="0"/>
          <w:sz w:val="22"/>
          <w:szCs w:val="22"/>
        </w:rPr>
        <w:t>７</w:t>
      </w:r>
      <w:r w:rsidRPr="00EC10E4">
        <w:rPr>
          <w:rFonts w:hint="eastAsia"/>
          <w:snapToGrid w:val="0"/>
          <w:sz w:val="22"/>
          <w:szCs w:val="22"/>
        </w:rPr>
        <w:t>）業務分担</w:t>
      </w:r>
      <w:bookmarkEnd w:id="36"/>
    </w:p>
    <w:p w14:paraId="39F39D4B" w14:textId="21B45296" w:rsidR="001600BB" w:rsidRPr="00EC10E4" w:rsidRDefault="004A325C" w:rsidP="007711B0">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指定管理者と府の主な業務分担は、次の「業務分担表」によるものとします。</w:t>
      </w:r>
    </w:p>
    <w:p w14:paraId="1DD1047C" w14:textId="60D0068D" w:rsidR="00A3572F" w:rsidRPr="00EC10E4" w:rsidRDefault="00A3572F" w:rsidP="007711B0">
      <w:pPr>
        <w:ind w:firstLineChars="100" w:firstLine="210"/>
        <w:rPr>
          <w:rFonts w:asciiTheme="minorEastAsia" w:eastAsiaTheme="minorEastAsia" w:hAnsiTheme="minorEastAsia"/>
          <w:snapToGrid w:val="0"/>
          <w:sz w:val="21"/>
          <w:szCs w:val="21"/>
        </w:rPr>
      </w:pPr>
    </w:p>
    <w:p w14:paraId="16F64AAD" w14:textId="119A8E59" w:rsidR="004A325C" w:rsidRPr="00EC10E4" w:rsidRDefault="004A325C" w:rsidP="004A325C">
      <w:pPr>
        <w:jc w:val="lef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　業務分担表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17"/>
        <w:gridCol w:w="1853"/>
        <w:gridCol w:w="1495"/>
      </w:tblGrid>
      <w:tr w:rsidR="00871AF7" w:rsidRPr="00EC10E4" w14:paraId="705376D9" w14:textId="77777777" w:rsidTr="004A325C">
        <w:trPr>
          <w:cantSplit/>
        </w:trPr>
        <w:tc>
          <w:tcPr>
            <w:tcW w:w="5717" w:type="dxa"/>
            <w:tcBorders>
              <w:bottom w:val="single" w:sz="4" w:space="0" w:color="auto"/>
            </w:tcBorders>
          </w:tcPr>
          <w:p w14:paraId="019B86D3" w14:textId="77777777" w:rsidR="004A325C" w:rsidRPr="00EC10E4" w:rsidRDefault="004A325C" w:rsidP="00CD0918">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項　　　　　　目</w:t>
            </w:r>
          </w:p>
        </w:tc>
        <w:tc>
          <w:tcPr>
            <w:tcW w:w="1853" w:type="dxa"/>
          </w:tcPr>
          <w:p w14:paraId="468FF411" w14:textId="77777777" w:rsidR="004A325C" w:rsidRPr="00EC10E4" w:rsidRDefault="004A325C" w:rsidP="00CD0918">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指定管理者</w:t>
            </w:r>
          </w:p>
        </w:tc>
        <w:tc>
          <w:tcPr>
            <w:tcW w:w="1495" w:type="dxa"/>
          </w:tcPr>
          <w:p w14:paraId="1B92F87C" w14:textId="77777777" w:rsidR="004A325C" w:rsidRPr="00EC10E4" w:rsidRDefault="004A325C" w:rsidP="00CD0918">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府</w:t>
            </w:r>
          </w:p>
        </w:tc>
      </w:tr>
      <w:tr w:rsidR="00871AF7" w:rsidRPr="00EC10E4" w14:paraId="7B36BA0E" w14:textId="77777777" w:rsidTr="004A325C">
        <w:trPr>
          <w:cantSplit/>
        </w:trPr>
        <w:tc>
          <w:tcPr>
            <w:tcW w:w="5717" w:type="dxa"/>
            <w:tcBorders>
              <w:top w:val="single" w:sz="4" w:space="0" w:color="auto"/>
            </w:tcBorders>
          </w:tcPr>
          <w:p w14:paraId="37DC75DB" w14:textId="77777777" w:rsidR="002A45D3"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公園の運営管理</w:t>
            </w:r>
          </w:p>
          <w:p w14:paraId="4D035FD0" w14:textId="5400A590"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（企画調整、利用指導、案内、警備、苦情対応、府民協働、自然環境保全、利用促進活動等）</w:t>
            </w:r>
          </w:p>
        </w:tc>
        <w:tc>
          <w:tcPr>
            <w:tcW w:w="1853" w:type="dxa"/>
            <w:vAlign w:val="center"/>
          </w:tcPr>
          <w:p w14:paraId="157F8781"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1495" w:type="dxa"/>
          </w:tcPr>
          <w:p w14:paraId="587E2AA4"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p>
        </w:tc>
      </w:tr>
      <w:tr w:rsidR="00871AF7" w:rsidRPr="00EC10E4" w14:paraId="10A7E853" w14:textId="77777777" w:rsidTr="004A325C">
        <w:trPr>
          <w:cantSplit/>
          <w:trHeight w:val="365"/>
        </w:trPr>
        <w:tc>
          <w:tcPr>
            <w:tcW w:w="5717" w:type="dxa"/>
          </w:tcPr>
          <w:p w14:paraId="18496DA9" w14:textId="77777777" w:rsidR="002A45D3"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公園施設の維持管理</w:t>
            </w:r>
          </w:p>
          <w:p w14:paraId="7D8C9B2D" w14:textId="77411ED9"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（植物管理、清掃、施設保守点検、設備等法定点検、補修・修繕、安全衛生管理、光熱水費支出等）</w:t>
            </w:r>
          </w:p>
        </w:tc>
        <w:tc>
          <w:tcPr>
            <w:tcW w:w="1853" w:type="dxa"/>
            <w:vAlign w:val="center"/>
          </w:tcPr>
          <w:p w14:paraId="162A035D"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1495" w:type="dxa"/>
          </w:tcPr>
          <w:p w14:paraId="64CFBD8E"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p>
        </w:tc>
      </w:tr>
      <w:tr w:rsidR="00871AF7" w:rsidRPr="00EC10E4" w14:paraId="4C9218EA" w14:textId="77777777" w:rsidTr="004A325C">
        <w:trPr>
          <w:cantSplit/>
          <w:trHeight w:val="489"/>
        </w:trPr>
        <w:tc>
          <w:tcPr>
            <w:tcW w:w="5717" w:type="dxa"/>
            <w:vAlign w:val="center"/>
          </w:tcPr>
          <w:p w14:paraId="148875AC" w14:textId="1558ECD0" w:rsidR="004A325C" w:rsidRPr="00EC10E4" w:rsidRDefault="00BC796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公園管理事務所</w:t>
            </w:r>
            <w:r w:rsidR="009C6ADF" w:rsidRPr="00EC10E4">
              <w:rPr>
                <w:rFonts w:asciiTheme="minorEastAsia" w:eastAsiaTheme="minorEastAsia" w:hAnsiTheme="minorEastAsia" w:hint="eastAsia"/>
                <w:snapToGrid w:val="0"/>
                <w:sz w:val="21"/>
                <w:szCs w:val="21"/>
              </w:rPr>
              <w:t>、</w:t>
            </w:r>
            <w:r w:rsidR="004A325C" w:rsidRPr="00EC10E4">
              <w:rPr>
                <w:rFonts w:asciiTheme="minorEastAsia" w:eastAsiaTheme="minorEastAsia" w:hAnsiTheme="minorEastAsia" w:hint="eastAsia"/>
                <w:snapToGrid w:val="0"/>
                <w:sz w:val="21"/>
                <w:szCs w:val="21"/>
              </w:rPr>
              <w:t>倉庫内等の物品管理</w:t>
            </w:r>
          </w:p>
        </w:tc>
        <w:tc>
          <w:tcPr>
            <w:tcW w:w="1853" w:type="dxa"/>
            <w:vAlign w:val="center"/>
          </w:tcPr>
          <w:p w14:paraId="5216FFD4"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1495" w:type="dxa"/>
          </w:tcPr>
          <w:p w14:paraId="576158A2"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p>
        </w:tc>
      </w:tr>
      <w:tr w:rsidR="00871AF7" w:rsidRPr="00EC10E4" w14:paraId="1D427576" w14:textId="77777777" w:rsidTr="004A325C">
        <w:trPr>
          <w:cantSplit/>
          <w:trHeight w:val="1119"/>
        </w:trPr>
        <w:tc>
          <w:tcPr>
            <w:tcW w:w="5717" w:type="dxa"/>
          </w:tcPr>
          <w:p w14:paraId="1BD2AF96" w14:textId="77777777"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非常時における初動対応</w:t>
            </w:r>
          </w:p>
          <w:p w14:paraId="7CA6DA84" w14:textId="77777777"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（待機連絡体制確保、自主的な情報収集、被害・避難状況調査及び報告、緊急応急措置、利用者の安全確保、避難者の誘導等）</w:t>
            </w:r>
          </w:p>
        </w:tc>
        <w:tc>
          <w:tcPr>
            <w:tcW w:w="1853" w:type="dxa"/>
            <w:vAlign w:val="center"/>
          </w:tcPr>
          <w:p w14:paraId="2819EFAB"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1495" w:type="dxa"/>
            <w:vAlign w:val="center"/>
          </w:tcPr>
          <w:p w14:paraId="2ECBE0C3" w14:textId="77777777" w:rsidR="002A45D3" w:rsidRPr="00EC10E4" w:rsidRDefault="004A325C" w:rsidP="002A45D3">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指示</w:t>
            </w:r>
          </w:p>
          <w:p w14:paraId="1A6EB04F" w14:textId="77777777" w:rsidR="002A45D3" w:rsidRPr="00EC10E4" w:rsidRDefault="004A325C" w:rsidP="002A45D3">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p w14:paraId="060C3463" w14:textId="236E80B2" w:rsidR="004A325C" w:rsidRPr="00EC10E4" w:rsidRDefault="004A325C" w:rsidP="002A45D3">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協力</w:t>
            </w:r>
          </w:p>
        </w:tc>
      </w:tr>
      <w:tr w:rsidR="00871AF7" w:rsidRPr="00EC10E4" w14:paraId="01722370" w14:textId="77777777" w:rsidTr="004A325C">
        <w:trPr>
          <w:cantSplit/>
          <w:trHeight w:val="593"/>
        </w:trPr>
        <w:tc>
          <w:tcPr>
            <w:tcW w:w="5717" w:type="dxa"/>
          </w:tcPr>
          <w:p w14:paraId="19A0EBE3" w14:textId="289E4B91"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lastRenderedPageBreak/>
              <w:t>災害復旧（本格復旧）</w:t>
            </w:r>
          </w:p>
        </w:tc>
        <w:tc>
          <w:tcPr>
            <w:tcW w:w="1853" w:type="dxa"/>
            <w:vAlign w:val="center"/>
          </w:tcPr>
          <w:p w14:paraId="4D8629E6" w14:textId="3A46AFB2"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応急復旧</w:t>
            </w:r>
          </w:p>
        </w:tc>
        <w:tc>
          <w:tcPr>
            <w:tcW w:w="1495" w:type="dxa"/>
            <w:vAlign w:val="center"/>
          </w:tcPr>
          <w:p w14:paraId="2F022C81"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r w:rsidR="00871AF7" w:rsidRPr="00EC10E4" w14:paraId="4CFF390B" w14:textId="77777777" w:rsidTr="004A325C">
        <w:trPr>
          <w:cantSplit/>
          <w:trHeight w:val="1333"/>
        </w:trPr>
        <w:tc>
          <w:tcPr>
            <w:tcW w:w="5717" w:type="dxa"/>
          </w:tcPr>
          <w:p w14:paraId="12C6399C" w14:textId="23CDD91A" w:rsidR="004A325C" w:rsidRPr="00EC10E4" w:rsidRDefault="00BC796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公園施設の整備及び</w:t>
            </w:r>
            <w:r w:rsidR="004A325C" w:rsidRPr="00EC10E4">
              <w:rPr>
                <w:rFonts w:asciiTheme="minorEastAsia" w:eastAsiaTheme="minorEastAsia" w:hAnsiTheme="minorEastAsia" w:hint="eastAsia"/>
                <w:snapToGrid w:val="0"/>
                <w:sz w:val="21"/>
                <w:szCs w:val="21"/>
              </w:rPr>
              <w:t>改修</w:t>
            </w:r>
            <w:r w:rsidR="00797BE4" w:rsidRPr="00EC10E4">
              <w:rPr>
                <w:rFonts w:asciiTheme="minorEastAsia" w:eastAsiaTheme="minorEastAsia" w:hAnsiTheme="minorEastAsia" w:hint="eastAsia"/>
                <w:snapToGrid w:val="0"/>
                <w:sz w:val="21"/>
                <w:szCs w:val="21"/>
              </w:rPr>
              <w:t>（一般園地）</w:t>
            </w:r>
          </w:p>
        </w:tc>
        <w:tc>
          <w:tcPr>
            <w:tcW w:w="1853" w:type="dxa"/>
            <w:vAlign w:val="center"/>
          </w:tcPr>
          <w:p w14:paraId="0E4FD415" w14:textId="77777777" w:rsidR="004A325C" w:rsidRPr="00EC10E4" w:rsidRDefault="004A325C" w:rsidP="002A45D3">
            <w:pPr>
              <w:spacing w:line="300" w:lineRule="exact"/>
              <w:jc w:val="left"/>
              <w:rPr>
                <w:rFonts w:asciiTheme="minorEastAsia" w:eastAsiaTheme="minorEastAsia" w:hAnsiTheme="minorEastAsia"/>
                <w:bCs/>
                <w:snapToGrid w:val="0"/>
                <w:sz w:val="21"/>
                <w:szCs w:val="21"/>
              </w:rPr>
            </w:pPr>
            <w:r w:rsidRPr="00EC10E4">
              <w:rPr>
                <w:rFonts w:asciiTheme="minorEastAsia" w:eastAsiaTheme="minorEastAsia" w:hAnsiTheme="minorEastAsia" w:hint="eastAsia"/>
                <w:bCs/>
                <w:snapToGrid w:val="0"/>
                <w:sz w:val="21"/>
                <w:szCs w:val="21"/>
              </w:rPr>
              <w:t>公園施設の整備、改修に必要な管理面の情報提供等</w:t>
            </w:r>
          </w:p>
          <w:p w14:paraId="599CD8CF" w14:textId="4EA9FEE2" w:rsidR="002A45D3" w:rsidRPr="00EC10E4" w:rsidRDefault="002A45D3" w:rsidP="002A45D3">
            <w:pPr>
              <w:spacing w:line="300" w:lineRule="exact"/>
              <w:jc w:val="left"/>
              <w:rPr>
                <w:rFonts w:asciiTheme="minorEastAsia" w:eastAsiaTheme="minorEastAsia" w:hAnsiTheme="minorEastAsia"/>
                <w:snapToGrid w:val="0"/>
                <w:sz w:val="21"/>
                <w:szCs w:val="21"/>
              </w:rPr>
            </w:pPr>
            <w:r w:rsidRPr="00EC10E4">
              <w:rPr>
                <w:rFonts w:asciiTheme="minorEastAsia" w:eastAsiaTheme="minorEastAsia" w:hAnsiTheme="minorEastAsia" w:hint="eastAsia"/>
                <w:bCs/>
                <w:snapToGrid w:val="0"/>
                <w:sz w:val="21"/>
                <w:szCs w:val="21"/>
              </w:rPr>
              <w:t>（収益還元により、整備、改修する場合は、別途</w:t>
            </w:r>
            <w:r w:rsidR="00753375" w:rsidRPr="00EC10E4">
              <w:rPr>
                <w:rFonts w:asciiTheme="minorEastAsia" w:eastAsiaTheme="minorEastAsia" w:hAnsiTheme="minorEastAsia" w:hint="eastAsia"/>
                <w:bCs/>
                <w:snapToGrid w:val="0"/>
                <w:sz w:val="21"/>
                <w:szCs w:val="21"/>
              </w:rPr>
              <w:t>府と</w:t>
            </w:r>
            <w:r w:rsidRPr="00EC10E4">
              <w:rPr>
                <w:rFonts w:asciiTheme="minorEastAsia" w:eastAsiaTheme="minorEastAsia" w:hAnsiTheme="minorEastAsia" w:hint="eastAsia"/>
                <w:bCs/>
                <w:snapToGrid w:val="0"/>
                <w:sz w:val="21"/>
                <w:szCs w:val="21"/>
              </w:rPr>
              <w:t>協議</w:t>
            </w:r>
            <w:r w:rsidR="00753375" w:rsidRPr="00EC10E4">
              <w:rPr>
                <w:rFonts w:asciiTheme="minorEastAsia" w:eastAsiaTheme="minorEastAsia" w:hAnsiTheme="minorEastAsia" w:hint="eastAsia"/>
                <w:bCs/>
                <w:snapToGrid w:val="0"/>
                <w:sz w:val="21"/>
                <w:szCs w:val="21"/>
              </w:rPr>
              <w:t>すること</w:t>
            </w:r>
            <w:r w:rsidRPr="00EC10E4">
              <w:rPr>
                <w:rFonts w:asciiTheme="minorEastAsia" w:eastAsiaTheme="minorEastAsia" w:hAnsiTheme="minorEastAsia" w:hint="eastAsia"/>
                <w:bCs/>
                <w:snapToGrid w:val="0"/>
                <w:sz w:val="21"/>
                <w:szCs w:val="21"/>
              </w:rPr>
              <w:t>）</w:t>
            </w:r>
          </w:p>
        </w:tc>
        <w:tc>
          <w:tcPr>
            <w:tcW w:w="1495" w:type="dxa"/>
            <w:vAlign w:val="center"/>
          </w:tcPr>
          <w:p w14:paraId="713658F2"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r w:rsidR="00871AF7" w:rsidRPr="00EC10E4" w14:paraId="7DA69DBA" w14:textId="77777777" w:rsidTr="00244DD7">
        <w:trPr>
          <w:cantSplit/>
          <w:trHeight w:val="824"/>
        </w:trPr>
        <w:tc>
          <w:tcPr>
            <w:tcW w:w="5717" w:type="dxa"/>
          </w:tcPr>
          <w:p w14:paraId="00140419" w14:textId="231C79BE" w:rsidR="00797BE4" w:rsidRPr="00EC10E4" w:rsidRDefault="00BC796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公園施設の整備及び</w:t>
            </w:r>
            <w:r w:rsidR="00797BE4" w:rsidRPr="00EC10E4">
              <w:rPr>
                <w:rFonts w:asciiTheme="minorEastAsia" w:eastAsiaTheme="minorEastAsia" w:hAnsiTheme="minorEastAsia" w:hint="eastAsia"/>
                <w:snapToGrid w:val="0"/>
                <w:sz w:val="21"/>
                <w:szCs w:val="21"/>
              </w:rPr>
              <w:t>改修（魅力向上事業）</w:t>
            </w:r>
          </w:p>
          <w:p w14:paraId="60C4B8EA" w14:textId="32CD9348" w:rsidR="00797BE4" w:rsidRPr="00EC10E4" w:rsidRDefault="00797BE4"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 xml:space="preserve">　※災害復旧含む</w:t>
            </w:r>
            <w:r w:rsidR="00BC796C" w:rsidRPr="00EC10E4">
              <w:rPr>
                <w:rFonts w:asciiTheme="minorEastAsia" w:eastAsiaTheme="minorEastAsia" w:hAnsiTheme="minorEastAsia" w:hint="eastAsia"/>
                <w:snapToGrid w:val="0"/>
                <w:sz w:val="21"/>
                <w:szCs w:val="21"/>
              </w:rPr>
              <w:t>。</w:t>
            </w:r>
          </w:p>
        </w:tc>
        <w:tc>
          <w:tcPr>
            <w:tcW w:w="1853" w:type="dxa"/>
            <w:vAlign w:val="center"/>
          </w:tcPr>
          <w:p w14:paraId="75F6DEB8" w14:textId="4C5DE347" w:rsidR="00797BE4" w:rsidRPr="00EC10E4" w:rsidRDefault="00797BE4"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〇</w:t>
            </w:r>
          </w:p>
        </w:tc>
        <w:tc>
          <w:tcPr>
            <w:tcW w:w="1495" w:type="dxa"/>
            <w:vAlign w:val="center"/>
          </w:tcPr>
          <w:p w14:paraId="1ACB2066" w14:textId="77777777" w:rsidR="00797BE4" w:rsidRPr="00EC10E4" w:rsidRDefault="00797BE4" w:rsidP="00CD0918">
            <w:pPr>
              <w:spacing w:line="300" w:lineRule="exact"/>
              <w:jc w:val="center"/>
              <w:rPr>
                <w:rFonts w:asciiTheme="minorEastAsia" w:eastAsiaTheme="minorEastAsia" w:hAnsiTheme="minorEastAsia"/>
                <w:snapToGrid w:val="0"/>
                <w:sz w:val="21"/>
                <w:szCs w:val="21"/>
              </w:rPr>
            </w:pPr>
          </w:p>
        </w:tc>
      </w:tr>
      <w:tr w:rsidR="00871AF7" w:rsidRPr="00EC10E4" w14:paraId="07805737" w14:textId="77777777" w:rsidTr="003D0C90">
        <w:trPr>
          <w:cantSplit/>
          <w:trHeight w:val="417"/>
        </w:trPr>
        <w:tc>
          <w:tcPr>
            <w:tcW w:w="5717" w:type="dxa"/>
          </w:tcPr>
          <w:p w14:paraId="763C4205" w14:textId="77777777" w:rsidR="004A325C" w:rsidRPr="00EC10E4" w:rsidRDefault="004A325C" w:rsidP="00CD0918">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包括的管理責任（管理瑕疵を除く。）</w:t>
            </w:r>
          </w:p>
        </w:tc>
        <w:tc>
          <w:tcPr>
            <w:tcW w:w="1853" w:type="dxa"/>
          </w:tcPr>
          <w:p w14:paraId="00BDB0A8"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p>
        </w:tc>
        <w:tc>
          <w:tcPr>
            <w:tcW w:w="1495" w:type="dxa"/>
          </w:tcPr>
          <w:p w14:paraId="082ED3CF" w14:textId="77777777" w:rsidR="004A325C" w:rsidRPr="00EC10E4" w:rsidRDefault="004A325C" w:rsidP="00CD0918">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bl>
    <w:p w14:paraId="619E7BA2" w14:textId="6D88408B" w:rsidR="004A325C" w:rsidRPr="00EC10E4" w:rsidRDefault="00E20016" w:rsidP="004A325C">
      <w:pPr>
        <w:rPr>
          <w:rFonts w:asciiTheme="minorEastAsia" w:eastAsiaTheme="minorEastAsia" w:hAnsiTheme="minorEastAsia"/>
          <w:bCs/>
          <w:snapToGrid w:val="0"/>
          <w:sz w:val="21"/>
          <w:szCs w:val="21"/>
        </w:rPr>
      </w:pPr>
      <w:r w:rsidRPr="00EC10E4">
        <w:rPr>
          <w:rFonts w:asciiTheme="minorEastAsia" w:eastAsiaTheme="minorEastAsia" w:hAnsiTheme="minorEastAsia" w:hint="eastAsia"/>
          <w:bCs/>
          <w:snapToGrid w:val="0"/>
          <w:sz w:val="21"/>
          <w:szCs w:val="21"/>
        </w:rPr>
        <w:t xml:space="preserve">　※府は</w:t>
      </w:r>
      <w:r w:rsidR="00BC796C" w:rsidRPr="00EC10E4">
        <w:rPr>
          <w:rFonts w:asciiTheme="minorEastAsia" w:eastAsiaTheme="minorEastAsia" w:hAnsiTheme="minorEastAsia" w:hint="eastAsia"/>
          <w:bCs/>
          <w:snapToGrid w:val="0"/>
          <w:sz w:val="21"/>
          <w:szCs w:val="21"/>
        </w:rPr>
        <w:t>、</w:t>
      </w:r>
      <w:r w:rsidRPr="00EC10E4">
        <w:rPr>
          <w:rFonts w:asciiTheme="minorEastAsia" w:eastAsiaTheme="minorEastAsia" w:hAnsiTheme="minorEastAsia" w:hint="eastAsia"/>
          <w:bCs/>
          <w:snapToGrid w:val="0"/>
          <w:sz w:val="21"/>
          <w:szCs w:val="21"/>
        </w:rPr>
        <w:t>指定管理者の業務の履行確認、モニタリングを行う。</w:t>
      </w:r>
    </w:p>
    <w:p w14:paraId="4DA3C209" w14:textId="66F22D49" w:rsidR="00E20016" w:rsidRPr="00EC10E4" w:rsidRDefault="00E20016" w:rsidP="004A325C">
      <w:pPr>
        <w:rPr>
          <w:rFonts w:asciiTheme="minorEastAsia" w:eastAsiaTheme="minorEastAsia" w:hAnsiTheme="minorEastAsia"/>
          <w:bCs/>
          <w:snapToGrid w:val="0"/>
          <w:sz w:val="22"/>
          <w:szCs w:val="22"/>
        </w:rPr>
      </w:pPr>
    </w:p>
    <w:p w14:paraId="688E593E" w14:textId="4F08B2FA" w:rsidR="004A325C" w:rsidRPr="00EC10E4" w:rsidRDefault="004A325C" w:rsidP="0067560A">
      <w:pPr>
        <w:pStyle w:val="2"/>
        <w:rPr>
          <w:bCs/>
          <w:snapToGrid w:val="0"/>
          <w:sz w:val="22"/>
          <w:szCs w:val="22"/>
        </w:rPr>
      </w:pPr>
      <w:bookmarkStart w:id="37" w:name="_Toc242177042"/>
      <w:r w:rsidRPr="00EC10E4">
        <w:rPr>
          <w:rFonts w:hint="eastAsia"/>
          <w:snapToGrid w:val="0"/>
          <w:sz w:val="22"/>
          <w:szCs w:val="22"/>
        </w:rPr>
        <w:t>（</w:t>
      </w:r>
      <w:r w:rsidR="00FC5913" w:rsidRPr="00EC10E4">
        <w:rPr>
          <w:rFonts w:hint="eastAsia"/>
          <w:snapToGrid w:val="0"/>
          <w:sz w:val="22"/>
          <w:szCs w:val="22"/>
        </w:rPr>
        <w:t>８</w:t>
      </w:r>
      <w:r w:rsidRPr="00EC10E4">
        <w:rPr>
          <w:rFonts w:hint="eastAsia"/>
          <w:snapToGrid w:val="0"/>
          <w:sz w:val="22"/>
          <w:szCs w:val="22"/>
        </w:rPr>
        <w:t>）</w:t>
      </w:r>
      <w:r w:rsidR="005E2623" w:rsidRPr="00EC10E4">
        <w:rPr>
          <w:rFonts w:hint="eastAsia"/>
          <w:snapToGrid w:val="0"/>
          <w:sz w:val="22"/>
          <w:szCs w:val="22"/>
        </w:rPr>
        <w:t>指定管理者と府の責任分担</w:t>
      </w:r>
      <w:bookmarkEnd w:id="37"/>
    </w:p>
    <w:p w14:paraId="48048C01" w14:textId="3D1BB6B4" w:rsidR="00C968F0" w:rsidRPr="00EC10E4" w:rsidRDefault="00C968F0" w:rsidP="00C968F0">
      <w:pPr>
        <w:ind w:firstLineChars="100" w:firstLine="220"/>
        <w:rPr>
          <w:snapToGrid w:val="0"/>
          <w:sz w:val="22"/>
          <w:szCs w:val="22"/>
        </w:rPr>
      </w:pPr>
      <w:r w:rsidRPr="00EC10E4">
        <w:rPr>
          <w:rFonts w:hint="eastAsia"/>
          <w:snapToGrid w:val="0"/>
          <w:sz w:val="22"/>
          <w:szCs w:val="22"/>
        </w:rPr>
        <w:t>指定期間中の指定管理者と府との責任分担（リスク分担）は、次の「リスク分担表」によるものとし</w:t>
      </w:r>
      <w:r w:rsidR="00753375" w:rsidRPr="00EC10E4">
        <w:rPr>
          <w:rFonts w:hint="eastAsia"/>
          <w:snapToGrid w:val="0"/>
          <w:sz w:val="22"/>
          <w:szCs w:val="22"/>
        </w:rPr>
        <w:t>、府議会での</w:t>
      </w:r>
      <w:r w:rsidR="00822F85" w:rsidRPr="00EC10E4">
        <w:rPr>
          <w:rFonts w:hint="eastAsia"/>
          <w:snapToGrid w:val="0"/>
          <w:sz w:val="22"/>
          <w:szCs w:val="22"/>
        </w:rPr>
        <w:t>指定管理者の指定の</w:t>
      </w:r>
      <w:r w:rsidR="00753375" w:rsidRPr="00EC10E4">
        <w:rPr>
          <w:rFonts w:hint="eastAsia"/>
          <w:snapToGrid w:val="0"/>
          <w:sz w:val="22"/>
          <w:szCs w:val="22"/>
        </w:rPr>
        <w:t>議決後に締結する協定に明記します</w:t>
      </w:r>
      <w:r w:rsidRPr="00EC10E4">
        <w:rPr>
          <w:rFonts w:hint="eastAsia"/>
          <w:snapToGrid w:val="0"/>
          <w:sz w:val="22"/>
          <w:szCs w:val="22"/>
        </w:rPr>
        <w:t xml:space="preserve">。　</w:t>
      </w:r>
    </w:p>
    <w:p w14:paraId="38029C6E" w14:textId="1C4DC19E" w:rsidR="004A325C" w:rsidRPr="00EC10E4" w:rsidRDefault="004A325C" w:rsidP="00BA50BB">
      <w:pPr>
        <w:ind w:firstLineChars="100" w:firstLine="220"/>
        <w:rPr>
          <w:snapToGrid w:val="0"/>
          <w:sz w:val="22"/>
          <w:szCs w:val="22"/>
        </w:rPr>
      </w:pPr>
      <w:r w:rsidRPr="00EC10E4">
        <w:rPr>
          <w:rFonts w:hint="eastAsia"/>
          <w:snapToGrid w:val="0"/>
          <w:sz w:val="22"/>
          <w:szCs w:val="22"/>
        </w:rPr>
        <w:t>指定管理者は、施設及び物品の破損や盗難等については、いかなる場合であっても応急措置を講じるなど、公園利用者の安全確保に努めてください。</w:t>
      </w:r>
    </w:p>
    <w:p w14:paraId="5737F9EE" w14:textId="7E0C6BBB" w:rsidR="004A325C" w:rsidRPr="00EC10E4" w:rsidRDefault="00C968F0" w:rsidP="00BA50BB">
      <w:pPr>
        <w:ind w:firstLineChars="100" w:firstLine="220"/>
        <w:rPr>
          <w:snapToGrid w:val="0"/>
          <w:sz w:val="22"/>
          <w:szCs w:val="22"/>
        </w:rPr>
      </w:pPr>
      <w:r w:rsidRPr="00EC10E4">
        <w:rPr>
          <w:rFonts w:hint="eastAsia"/>
          <w:snapToGrid w:val="0"/>
          <w:sz w:val="22"/>
          <w:szCs w:val="22"/>
        </w:rPr>
        <w:t>また、</w:t>
      </w:r>
      <w:r w:rsidR="004A325C" w:rsidRPr="00EC10E4">
        <w:rPr>
          <w:rFonts w:hint="eastAsia"/>
          <w:snapToGrid w:val="0"/>
          <w:sz w:val="22"/>
          <w:szCs w:val="22"/>
        </w:rPr>
        <w:t>指定管理者は、運営管理及び維持管理に</w:t>
      </w:r>
      <w:r w:rsidR="007868FC" w:rsidRPr="00EC10E4">
        <w:rPr>
          <w:rFonts w:hint="eastAsia"/>
          <w:snapToGrid w:val="0"/>
          <w:sz w:val="22"/>
          <w:szCs w:val="22"/>
        </w:rPr>
        <w:t>当たり</w:t>
      </w:r>
      <w:r w:rsidR="004A325C" w:rsidRPr="00EC10E4">
        <w:rPr>
          <w:rFonts w:hint="eastAsia"/>
          <w:snapToGrid w:val="0"/>
          <w:sz w:val="22"/>
          <w:szCs w:val="22"/>
        </w:rPr>
        <w:t>、公園施設並びに附帯設備及び備品等の貸付物品を損壊又は破損したときは、府が指定する</w:t>
      </w:r>
      <w:r w:rsidR="00753375" w:rsidRPr="00EC10E4">
        <w:rPr>
          <w:rFonts w:hint="eastAsia"/>
          <w:snapToGrid w:val="0"/>
          <w:sz w:val="22"/>
          <w:szCs w:val="22"/>
        </w:rPr>
        <w:t>期</w:t>
      </w:r>
      <w:r w:rsidR="004A325C" w:rsidRPr="00EC10E4">
        <w:rPr>
          <w:rFonts w:hint="eastAsia"/>
          <w:snapToGrid w:val="0"/>
          <w:sz w:val="22"/>
          <w:szCs w:val="22"/>
        </w:rPr>
        <w:t>日までに、原状回復</w:t>
      </w:r>
      <w:r w:rsidR="00753375" w:rsidRPr="00EC10E4">
        <w:rPr>
          <w:rFonts w:hint="eastAsia"/>
          <w:snapToGrid w:val="0"/>
          <w:sz w:val="22"/>
          <w:szCs w:val="22"/>
        </w:rPr>
        <w:t>を行うか、</w:t>
      </w:r>
      <w:r w:rsidR="004A325C" w:rsidRPr="00EC10E4">
        <w:rPr>
          <w:rFonts w:hint="eastAsia"/>
          <w:snapToGrid w:val="0"/>
          <w:sz w:val="22"/>
          <w:szCs w:val="22"/>
        </w:rPr>
        <w:t>損害の相当額を賠償することとします。ただし、</w:t>
      </w:r>
      <w:r w:rsidR="00340589" w:rsidRPr="00EC10E4">
        <w:rPr>
          <w:rFonts w:hint="eastAsia"/>
          <w:snapToGrid w:val="0"/>
          <w:sz w:val="22"/>
          <w:szCs w:val="22"/>
        </w:rPr>
        <w:t>それによりがたい場合は、府と協議の上、適切に対応してください</w:t>
      </w:r>
      <w:r w:rsidR="004A325C" w:rsidRPr="00EC10E4">
        <w:rPr>
          <w:rFonts w:hint="eastAsia"/>
          <w:snapToGrid w:val="0"/>
          <w:sz w:val="22"/>
          <w:szCs w:val="22"/>
        </w:rPr>
        <w:t>。</w:t>
      </w:r>
    </w:p>
    <w:p w14:paraId="6B0ED6A5" w14:textId="16650AC4" w:rsidR="007711B0" w:rsidRPr="00EC10E4" w:rsidRDefault="00D1306F" w:rsidP="00D1306F">
      <w:pPr>
        <w:ind w:firstLineChars="100" w:firstLine="220"/>
        <w:rPr>
          <w:snapToGrid w:val="0"/>
          <w:sz w:val="22"/>
          <w:szCs w:val="22"/>
        </w:rPr>
      </w:pPr>
      <w:r w:rsidRPr="00EC10E4">
        <w:rPr>
          <w:rFonts w:hint="eastAsia"/>
          <w:snapToGrid w:val="0"/>
          <w:sz w:val="22"/>
          <w:szCs w:val="22"/>
        </w:rPr>
        <w:t>なお、府及び指定管理者以外の者が原因者であり、かつ原因者を特定できる場合には、指定管理者が原因者に対して原状復旧を求めてください。原因者が判明しない場合又は判明しても費用負担を求めることが困難な場合は、公園の適正管理の観点から、指定管理者が原状復旧を行うものとし、その費用は、事業実施計画書（補修・修繕計画書）において示す補修・修繕費の範囲内で対応してください。</w:t>
      </w:r>
    </w:p>
    <w:p w14:paraId="2595A783" w14:textId="77777777" w:rsidR="007711B0" w:rsidRPr="00EC10E4" w:rsidRDefault="007711B0" w:rsidP="007711B0">
      <w:pPr>
        <w:ind w:firstLineChars="100" w:firstLine="220"/>
        <w:rPr>
          <w:snapToGrid w:val="0"/>
          <w:sz w:val="22"/>
          <w:szCs w:val="22"/>
        </w:rPr>
      </w:pPr>
    </w:p>
    <w:p w14:paraId="01BFF520" w14:textId="423926E3" w:rsidR="00AD2B58" w:rsidRPr="00EC10E4" w:rsidRDefault="00AD2B58" w:rsidP="007711B0">
      <w:pPr>
        <w:ind w:firstLineChars="100" w:firstLine="210"/>
        <w:rPr>
          <w:rFonts w:ascii="ＭＳ ゴシック" w:eastAsia="ＭＳ ゴシック" w:hAnsi="ＭＳ ゴシック"/>
          <w:snapToGrid w:val="0"/>
          <w:sz w:val="21"/>
          <w:szCs w:val="21"/>
        </w:rPr>
      </w:pPr>
      <w:r w:rsidRPr="00EC10E4">
        <w:rPr>
          <w:rFonts w:ascii="ＭＳ ゴシック" w:eastAsia="ＭＳ ゴシック" w:hAnsi="ＭＳ ゴシック" w:hint="eastAsia"/>
          <w:snapToGrid w:val="0"/>
          <w:sz w:val="21"/>
          <w:szCs w:val="21"/>
        </w:rPr>
        <w:t>【リスク分担表】○印が、リスク負担者</w:t>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6"/>
        <w:gridCol w:w="1620"/>
        <w:gridCol w:w="4917"/>
        <w:gridCol w:w="870"/>
        <w:gridCol w:w="851"/>
      </w:tblGrid>
      <w:tr w:rsidR="00871AF7" w:rsidRPr="00EC10E4" w14:paraId="211C01E1" w14:textId="77777777" w:rsidTr="00AD2B58">
        <w:trPr>
          <w:cantSplit/>
          <w:jc w:val="center"/>
        </w:trPr>
        <w:tc>
          <w:tcPr>
            <w:tcW w:w="806" w:type="dxa"/>
            <w:vMerge w:val="restart"/>
            <w:vAlign w:val="center"/>
          </w:tcPr>
          <w:p w14:paraId="3C2B892B"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bookmarkStart w:id="38" w:name="_Hlk235037688"/>
            <w:r w:rsidRPr="00EC10E4">
              <w:rPr>
                <w:rFonts w:asciiTheme="majorEastAsia" w:eastAsiaTheme="majorEastAsia" w:hAnsiTheme="majorEastAsia" w:hint="eastAsia"/>
                <w:snapToGrid w:val="0"/>
                <w:sz w:val="21"/>
                <w:szCs w:val="21"/>
              </w:rPr>
              <w:t>段階</w:t>
            </w:r>
          </w:p>
        </w:tc>
        <w:tc>
          <w:tcPr>
            <w:tcW w:w="1620" w:type="dxa"/>
            <w:vMerge w:val="restart"/>
            <w:vAlign w:val="center"/>
          </w:tcPr>
          <w:p w14:paraId="6D3A0778"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種類</w:t>
            </w:r>
          </w:p>
        </w:tc>
        <w:tc>
          <w:tcPr>
            <w:tcW w:w="4917" w:type="dxa"/>
            <w:vMerge w:val="restart"/>
            <w:vAlign w:val="center"/>
          </w:tcPr>
          <w:p w14:paraId="663D770F"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内容</w:t>
            </w:r>
          </w:p>
        </w:tc>
        <w:tc>
          <w:tcPr>
            <w:tcW w:w="1721" w:type="dxa"/>
            <w:gridSpan w:val="2"/>
            <w:vAlign w:val="center"/>
          </w:tcPr>
          <w:p w14:paraId="5F0D6D03"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負担者</w:t>
            </w:r>
          </w:p>
        </w:tc>
      </w:tr>
      <w:tr w:rsidR="00871AF7" w:rsidRPr="00EC10E4" w14:paraId="043FD61B" w14:textId="77777777" w:rsidTr="00AD2B58">
        <w:trPr>
          <w:cantSplit/>
          <w:trHeight w:val="171"/>
          <w:jc w:val="center"/>
        </w:trPr>
        <w:tc>
          <w:tcPr>
            <w:tcW w:w="806" w:type="dxa"/>
            <w:vMerge/>
            <w:vAlign w:val="center"/>
          </w:tcPr>
          <w:p w14:paraId="4A80DCE5"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4CA713F5"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4917" w:type="dxa"/>
            <w:vMerge/>
            <w:vAlign w:val="center"/>
          </w:tcPr>
          <w:p w14:paraId="40B584E1"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870" w:type="dxa"/>
            <w:vAlign w:val="center"/>
          </w:tcPr>
          <w:p w14:paraId="0EB794A4"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指　定管理者</w:t>
            </w:r>
          </w:p>
        </w:tc>
        <w:tc>
          <w:tcPr>
            <w:tcW w:w="851" w:type="dxa"/>
            <w:vAlign w:val="center"/>
          </w:tcPr>
          <w:p w14:paraId="33CE1672"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府</w:t>
            </w:r>
          </w:p>
        </w:tc>
      </w:tr>
      <w:tr w:rsidR="00871AF7" w:rsidRPr="00EC10E4" w14:paraId="0594D39C" w14:textId="77777777" w:rsidTr="0067560A">
        <w:trPr>
          <w:cantSplit/>
          <w:trHeight w:val="840"/>
          <w:jc w:val="center"/>
        </w:trPr>
        <w:tc>
          <w:tcPr>
            <w:tcW w:w="806" w:type="dxa"/>
            <w:vMerge w:val="restart"/>
            <w:vAlign w:val="center"/>
          </w:tcPr>
          <w:p w14:paraId="20057040" w14:textId="77777777" w:rsidR="005F16AE" w:rsidRPr="00EC10E4" w:rsidRDefault="005F16AE"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共通</w:t>
            </w:r>
          </w:p>
        </w:tc>
        <w:tc>
          <w:tcPr>
            <w:tcW w:w="1620" w:type="dxa"/>
            <w:vAlign w:val="center"/>
          </w:tcPr>
          <w:p w14:paraId="0BB001B3" w14:textId="77777777" w:rsidR="005F16AE" w:rsidRPr="00EC10E4" w:rsidRDefault="005F16AE"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法令・条例等の変更</w:t>
            </w:r>
          </w:p>
        </w:tc>
        <w:tc>
          <w:tcPr>
            <w:tcW w:w="4917" w:type="dxa"/>
            <w:vAlign w:val="center"/>
          </w:tcPr>
          <w:p w14:paraId="7A3DD736" w14:textId="77777777" w:rsidR="005F16AE" w:rsidRPr="00EC10E4" w:rsidRDefault="005F16AE" w:rsidP="0008760C">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管理業務に影響のある法令・条例等の変更（税制改正はこの限りではない。また、他の項目に記載されているものを除く。）</w:t>
            </w:r>
          </w:p>
        </w:tc>
        <w:tc>
          <w:tcPr>
            <w:tcW w:w="870" w:type="dxa"/>
            <w:vAlign w:val="center"/>
          </w:tcPr>
          <w:p w14:paraId="317632BF" w14:textId="77777777" w:rsidR="005F16AE" w:rsidRPr="00EC10E4" w:rsidRDefault="005F16AE"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1E85943E" w14:textId="77777777" w:rsidR="005F16AE" w:rsidRPr="00EC10E4" w:rsidRDefault="005F16AE" w:rsidP="00AD2B58">
            <w:pPr>
              <w:spacing w:line="280" w:lineRule="exact"/>
              <w:jc w:val="center"/>
              <w:rPr>
                <w:rFonts w:asciiTheme="minorEastAsia" w:eastAsiaTheme="minorEastAsia" w:hAnsiTheme="minorEastAsia"/>
                <w:snapToGrid w:val="0"/>
                <w:sz w:val="21"/>
                <w:szCs w:val="21"/>
              </w:rPr>
            </w:pPr>
          </w:p>
        </w:tc>
      </w:tr>
      <w:tr w:rsidR="00871AF7" w:rsidRPr="00EC10E4" w14:paraId="5B065E8B" w14:textId="77777777" w:rsidTr="003D0C90">
        <w:trPr>
          <w:cantSplit/>
          <w:trHeight w:val="411"/>
          <w:jc w:val="center"/>
        </w:trPr>
        <w:tc>
          <w:tcPr>
            <w:tcW w:w="806" w:type="dxa"/>
            <w:vMerge/>
            <w:vAlign w:val="center"/>
          </w:tcPr>
          <w:p w14:paraId="3986CD48"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037E132F"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金利</w:t>
            </w:r>
          </w:p>
        </w:tc>
        <w:tc>
          <w:tcPr>
            <w:tcW w:w="4917" w:type="dxa"/>
            <w:vAlign w:val="center"/>
          </w:tcPr>
          <w:p w14:paraId="16B2A541"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金利の変動</w:t>
            </w:r>
          </w:p>
        </w:tc>
        <w:tc>
          <w:tcPr>
            <w:tcW w:w="870" w:type="dxa"/>
            <w:vAlign w:val="center"/>
          </w:tcPr>
          <w:p w14:paraId="5E7A6469"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186AFA05"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7204B09E" w14:textId="77777777" w:rsidTr="003D0C90">
        <w:trPr>
          <w:cantSplit/>
          <w:trHeight w:val="417"/>
          <w:jc w:val="center"/>
        </w:trPr>
        <w:tc>
          <w:tcPr>
            <w:tcW w:w="806" w:type="dxa"/>
            <w:vMerge/>
            <w:vAlign w:val="center"/>
          </w:tcPr>
          <w:p w14:paraId="1E65D456"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438FB8EA"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資金調達</w:t>
            </w:r>
          </w:p>
        </w:tc>
        <w:tc>
          <w:tcPr>
            <w:tcW w:w="4917" w:type="dxa"/>
            <w:vAlign w:val="center"/>
          </w:tcPr>
          <w:p w14:paraId="7BB5C265"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必要な資金確保</w:t>
            </w:r>
          </w:p>
        </w:tc>
        <w:tc>
          <w:tcPr>
            <w:tcW w:w="870" w:type="dxa"/>
            <w:vAlign w:val="center"/>
          </w:tcPr>
          <w:p w14:paraId="06EF9149"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2FA542E9"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4F341D73" w14:textId="77777777" w:rsidTr="00AD2B58">
        <w:trPr>
          <w:cantSplit/>
          <w:jc w:val="center"/>
        </w:trPr>
        <w:tc>
          <w:tcPr>
            <w:tcW w:w="806" w:type="dxa"/>
            <w:vMerge/>
            <w:vAlign w:val="center"/>
          </w:tcPr>
          <w:p w14:paraId="38F8A4A5"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35D12289" w14:textId="77777777" w:rsidR="00AD2B58" w:rsidRPr="00EC10E4" w:rsidRDefault="00AD2B58" w:rsidP="00AD2B58">
            <w:pPr>
              <w:pStyle w:val="a8"/>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利用者、周辺地域及び住民への対応</w:t>
            </w:r>
          </w:p>
        </w:tc>
        <w:tc>
          <w:tcPr>
            <w:tcW w:w="4917" w:type="dxa"/>
            <w:vAlign w:val="center"/>
          </w:tcPr>
          <w:p w14:paraId="3326BE62"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公園利用者及び地域住民等からの苦情等対応</w:t>
            </w:r>
          </w:p>
          <w:p w14:paraId="70627C8E"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地域との協調</w:t>
            </w:r>
          </w:p>
        </w:tc>
        <w:tc>
          <w:tcPr>
            <w:tcW w:w="870" w:type="dxa"/>
            <w:vAlign w:val="center"/>
          </w:tcPr>
          <w:p w14:paraId="0D515451"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041C5D4E"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44C688F8" w14:textId="77777777" w:rsidTr="00AD2B58">
        <w:trPr>
          <w:cantSplit/>
          <w:trHeight w:val="301"/>
          <w:jc w:val="center"/>
        </w:trPr>
        <w:tc>
          <w:tcPr>
            <w:tcW w:w="806" w:type="dxa"/>
            <w:vMerge/>
            <w:vAlign w:val="center"/>
          </w:tcPr>
          <w:p w14:paraId="1D5AB3C0"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3BAE809A"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安全性の確保</w:t>
            </w:r>
          </w:p>
        </w:tc>
        <w:tc>
          <w:tcPr>
            <w:tcW w:w="4917" w:type="dxa"/>
            <w:vAlign w:val="center"/>
          </w:tcPr>
          <w:p w14:paraId="30886219" w14:textId="4810C815" w:rsidR="00AD2B58" w:rsidRPr="00EC10E4" w:rsidRDefault="00CE03F1"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維持管理・運営</w:t>
            </w:r>
            <w:r w:rsidR="00AD2B58" w:rsidRPr="00EC10E4">
              <w:rPr>
                <w:rFonts w:asciiTheme="minorEastAsia" w:eastAsiaTheme="minorEastAsia" w:hAnsiTheme="minorEastAsia" w:hint="eastAsia"/>
                <w:snapToGrid w:val="0"/>
                <w:sz w:val="21"/>
                <w:szCs w:val="21"/>
              </w:rPr>
              <w:t>における安全性の確保及び周辺環境の保全（応急措置を含む。）</w:t>
            </w:r>
          </w:p>
        </w:tc>
        <w:tc>
          <w:tcPr>
            <w:tcW w:w="870" w:type="dxa"/>
            <w:vAlign w:val="center"/>
          </w:tcPr>
          <w:p w14:paraId="7B281DDD"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4D0E9DBF"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2F022177" w14:textId="77777777" w:rsidTr="00AD2B58">
        <w:trPr>
          <w:cantSplit/>
          <w:jc w:val="center"/>
        </w:trPr>
        <w:tc>
          <w:tcPr>
            <w:tcW w:w="806" w:type="dxa"/>
            <w:vMerge/>
            <w:vAlign w:val="center"/>
          </w:tcPr>
          <w:p w14:paraId="0F81711B"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73DCD892"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第三者賠償</w:t>
            </w:r>
          </w:p>
        </w:tc>
        <w:tc>
          <w:tcPr>
            <w:tcW w:w="4917" w:type="dxa"/>
            <w:vAlign w:val="center"/>
          </w:tcPr>
          <w:p w14:paraId="7A6D48FB"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維持管理・運営管理において第三者に損害を与えた場合</w:t>
            </w:r>
          </w:p>
        </w:tc>
        <w:tc>
          <w:tcPr>
            <w:tcW w:w="870" w:type="dxa"/>
            <w:vAlign w:val="center"/>
          </w:tcPr>
          <w:p w14:paraId="4D95AD69"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022A621A"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015173CB" w14:textId="77777777" w:rsidTr="003D0C90">
        <w:trPr>
          <w:cantSplit/>
          <w:trHeight w:val="412"/>
          <w:jc w:val="center"/>
        </w:trPr>
        <w:tc>
          <w:tcPr>
            <w:tcW w:w="806" w:type="dxa"/>
            <w:vMerge/>
            <w:vAlign w:val="center"/>
          </w:tcPr>
          <w:p w14:paraId="7FCA978A"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Merge w:val="restart"/>
            <w:vAlign w:val="center"/>
          </w:tcPr>
          <w:p w14:paraId="1A247AA7"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事業の中止・延期</w:t>
            </w:r>
          </w:p>
        </w:tc>
        <w:tc>
          <w:tcPr>
            <w:tcW w:w="4917" w:type="dxa"/>
            <w:vAlign w:val="center"/>
          </w:tcPr>
          <w:p w14:paraId="04821357"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府の責任による遅延・中止</w:t>
            </w:r>
          </w:p>
        </w:tc>
        <w:tc>
          <w:tcPr>
            <w:tcW w:w="870" w:type="dxa"/>
            <w:vAlign w:val="center"/>
          </w:tcPr>
          <w:p w14:paraId="0D2CACB4"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c>
          <w:tcPr>
            <w:tcW w:w="851" w:type="dxa"/>
            <w:vAlign w:val="center"/>
          </w:tcPr>
          <w:p w14:paraId="05EA1C6F"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r w:rsidR="00871AF7" w:rsidRPr="00EC10E4" w14:paraId="5AFD3474" w14:textId="77777777" w:rsidTr="003D0C90">
        <w:trPr>
          <w:cantSplit/>
          <w:trHeight w:val="417"/>
          <w:jc w:val="center"/>
        </w:trPr>
        <w:tc>
          <w:tcPr>
            <w:tcW w:w="806" w:type="dxa"/>
            <w:vMerge/>
            <w:vAlign w:val="center"/>
          </w:tcPr>
          <w:p w14:paraId="2CD3DF54"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572B7647" w14:textId="77777777" w:rsidR="00AD2B58" w:rsidRPr="00EC10E4" w:rsidRDefault="00AD2B58" w:rsidP="00AD2B58">
            <w:pPr>
              <w:spacing w:line="280" w:lineRule="exact"/>
              <w:rPr>
                <w:rFonts w:asciiTheme="majorEastAsia" w:eastAsiaTheme="majorEastAsia" w:hAnsiTheme="majorEastAsia"/>
                <w:snapToGrid w:val="0"/>
                <w:sz w:val="21"/>
                <w:szCs w:val="21"/>
              </w:rPr>
            </w:pPr>
          </w:p>
        </w:tc>
        <w:tc>
          <w:tcPr>
            <w:tcW w:w="4917" w:type="dxa"/>
            <w:vAlign w:val="center"/>
          </w:tcPr>
          <w:p w14:paraId="39656230" w14:textId="01053178" w:rsidR="00AD2B58" w:rsidRPr="00EC10E4" w:rsidRDefault="005634BA"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指定管理者</w:t>
            </w:r>
            <w:r w:rsidR="00AD2B58" w:rsidRPr="00EC10E4">
              <w:rPr>
                <w:rFonts w:asciiTheme="minorEastAsia" w:eastAsiaTheme="minorEastAsia" w:hAnsiTheme="minorEastAsia" w:hint="eastAsia"/>
                <w:snapToGrid w:val="0"/>
                <w:sz w:val="21"/>
                <w:szCs w:val="21"/>
              </w:rPr>
              <w:t>の責任による遅延・中止</w:t>
            </w:r>
          </w:p>
        </w:tc>
        <w:tc>
          <w:tcPr>
            <w:tcW w:w="870" w:type="dxa"/>
            <w:vAlign w:val="center"/>
          </w:tcPr>
          <w:p w14:paraId="0174AC40"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7400BA6F"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39CD58DE" w14:textId="77777777" w:rsidTr="003D0C90">
        <w:trPr>
          <w:cantSplit/>
          <w:trHeight w:val="409"/>
          <w:jc w:val="center"/>
        </w:trPr>
        <w:tc>
          <w:tcPr>
            <w:tcW w:w="806" w:type="dxa"/>
            <w:vMerge/>
            <w:vAlign w:val="center"/>
          </w:tcPr>
          <w:p w14:paraId="3ED21C62"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1D97B811" w14:textId="77777777" w:rsidR="00AD2B58" w:rsidRPr="00EC10E4" w:rsidRDefault="00AD2B58" w:rsidP="00AD2B58">
            <w:pPr>
              <w:spacing w:line="280" w:lineRule="exact"/>
              <w:rPr>
                <w:rFonts w:asciiTheme="majorEastAsia" w:eastAsiaTheme="majorEastAsia" w:hAnsiTheme="majorEastAsia"/>
                <w:snapToGrid w:val="0"/>
                <w:sz w:val="21"/>
                <w:szCs w:val="21"/>
              </w:rPr>
            </w:pPr>
          </w:p>
        </w:tc>
        <w:tc>
          <w:tcPr>
            <w:tcW w:w="4917" w:type="dxa"/>
            <w:vAlign w:val="center"/>
          </w:tcPr>
          <w:p w14:paraId="607D1D32" w14:textId="1380A5A1" w:rsidR="00AD2B58" w:rsidRPr="00EC10E4" w:rsidRDefault="005634BA"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指定管理者</w:t>
            </w:r>
            <w:r w:rsidR="00AD2B58" w:rsidRPr="00EC10E4">
              <w:rPr>
                <w:rFonts w:asciiTheme="minorEastAsia" w:eastAsiaTheme="minorEastAsia" w:hAnsiTheme="minorEastAsia" w:hint="eastAsia"/>
                <w:snapToGrid w:val="0"/>
                <w:sz w:val="21"/>
                <w:szCs w:val="21"/>
              </w:rPr>
              <w:t>の事業放棄・破綻</w:t>
            </w:r>
          </w:p>
        </w:tc>
        <w:tc>
          <w:tcPr>
            <w:tcW w:w="870" w:type="dxa"/>
            <w:vAlign w:val="center"/>
          </w:tcPr>
          <w:p w14:paraId="3AD5E9C5"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3B7605E8"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4D7A8E4A" w14:textId="77777777" w:rsidTr="003D0C90">
        <w:trPr>
          <w:cantSplit/>
          <w:trHeight w:val="429"/>
          <w:jc w:val="center"/>
        </w:trPr>
        <w:tc>
          <w:tcPr>
            <w:tcW w:w="806" w:type="dxa"/>
            <w:vMerge w:val="restart"/>
            <w:vAlign w:val="center"/>
          </w:tcPr>
          <w:p w14:paraId="15D71059" w14:textId="41AC665D" w:rsidR="00AD2B58" w:rsidRPr="00EC10E4" w:rsidRDefault="00EC3697"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申請</w:t>
            </w:r>
            <w:r w:rsidR="00AD2B58" w:rsidRPr="00EC10E4">
              <w:rPr>
                <w:rFonts w:asciiTheme="majorEastAsia" w:eastAsiaTheme="majorEastAsia" w:hAnsiTheme="majorEastAsia" w:hint="eastAsia"/>
                <w:snapToGrid w:val="0"/>
                <w:sz w:val="21"/>
                <w:szCs w:val="21"/>
              </w:rPr>
              <w:t>段階</w:t>
            </w:r>
          </w:p>
        </w:tc>
        <w:tc>
          <w:tcPr>
            <w:tcW w:w="1620" w:type="dxa"/>
            <w:vAlign w:val="center"/>
          </w:tcPr>
          <w:p w14:paraId="769AD5AF" w14:textId="1263320E" w:rsidR="00AD2B58" w:rsidRPr="00EC10E4" w:rsidRDefault="00EC3697"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申請</w:t>
            </w:r>
            <w:r w:rsidR="00AD2B58" w:rsidRPr="00EC10E4">
              <w:rPr>
                <w:rFonts w:asciiTheme="majorEastAsia" w:eastAsiaTheme="majorEastAsia" w:hAnsiTheme="majorEastAsia" w:hint="eastAsia"/>
                <w:snapToGrid w:val="0"/>
                <w:sz w:val="21"/>
                <w:szCs w:val="21"/>
              </w:rPr>
              <w:t>コスト</w:t>
            </w:r>
          </w:p>
        </w:tc>
        <w:tc>
          <w:tcPr>
            <w:tcW w:w="4917" w:type="dxa"/>
            <w:vAlign w:val="center"/>
          </w:tcPr>
          <w:p w14:paraId="2D0492FC" w14:textId="6EF68AE9" w:rsidR="00AD2B58" w:rsidRPr="00EC10E4" w:rsidRDefault="005F6976"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申請</w:t>
            </w:r>
            <w:r w:rsidR="00AD2B58" w:rsidRPr="00EC10E4">
              <w:rPr>
                <w:rFonts w:asciiTheme="minorEastAsia" w:eastAsiaTheme="minorEastAsia" w:hAnsiTheme="minorEastAsia" w:hint="eastAsia"/>
                <w:snapToGrid w:val="0"/>
                <w:sz w:val="21"/>
                <w:szCs w:val="21"/>
              </w:rPr>
              <w:t>コストの負担</w:t>
            </w:r>
          </w:p>
        </w:tc>
        <w:tc>
          <w:tcPr>
            <w:tcW w:w="870" w:type="dxa"/>
            <w:vAlign w:val="center"/>
          </w:tcPr>
          <w:p w14:paraId="2387A37E"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2597D95D"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7A6F3466" w14:textId="77777777" w:rsidTr="003D0C90">
        <w:trPr>
          <w:cantSplit/>
          <w:trHeight w:val="407"/>
          <w:jc w:val="center"/>
        </w:trPr>
        <w:tc>
          <w:tcPr>
            <w:tcW w:w="806" w:type="dxa"/>
            <w:vMerge/>
            <w:vAlign w:val="center"/>
          </w:tcPr>
          <w:p w14:paraId="71B18DFD"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p>
        </w:tc>
        <w:tc>
          <w:tcPr>
            <w:tcW w:w="1620" w:type="dxa"/>
            <w:vAlign w:val="center"/>
          </w:tcPr>
          <w:p w14:paraId="43A10C56"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資金調達</w:t>
            </w:r>
          </w:p>
        </w:tc>
        <w:tc>
          <w:tcPr>
            <w:tcW w:w="4917" w:type="dxa"/>
            <w:vAlign w:val="center"/>
          </w:tcPr>
          <w:p w14:paraId="1463089A"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必要な資金の確保</w:t>
            </w:r>
          </w:p>
        </w:tc>
        <w:tc>
          <w:tcPr>
            <w:tcW w:w="870" w:type="dxa"/>
            <w:vAlign w:val="center"/>
          </w:tcPr>
          <w:p w14:paraId="364DA8C1"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5C4FBF6A"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3FCA2AB5" w14:textId="77777777" w:rsidTr="00AD2B58">
        <w:trPr>
          <w:trHeight w:val="322"/>
          <w:jc w:val="center"/>
        </w:trPr>
        <w:tc>
          <w:tcPr>
            <w:tcW w:w="806" w:type="dxa"/>
            <w:vAlign w:val="center"/>
          </w:tcPr>
          <w:p w14:paraId="173A26AB" w14:textId="77777777" w:rsidR="00AD2B58" w:rsidRPr="00EC10E4" w:rsidRDefault="00AD2B58"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準備段階</w:t>
            </w:r>
          </w:p>
        </w:tc>
        <w:tc>
          <w:tcPr>
            <w:tcW w:w="1620" w:type="dxa"/>
            <w:vAlign w:val="center"/>
          </w:tcPr>
          <w:p w14:paraId="2CEA1A1B" w14:textId="77777777" w:rsidR="00AD2B58" w:rsidRPr="00EC10E4" w:rsidRDefault="00AD2B58"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引継コスト</w:t>
            </w:r>
          </w:p>
        </w:tc>
        <w:tc>
          <w:tcPr>
            <w:tcW w:w="4917" w:type="dxa"/>
            <w:vAlign w:val="center"/>
          </w:tcPr>
          <w:p w14:paraId="2BF84930" w14:textId="77777777" w:rsidR="00AD2B58" w:rsidRPr="00EC10E4" w:rsidRDefault="00AD2B58"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管理業務の引継コストの負担</w:t>
            </w:r>
          </w:p>
        </w:tc>
        <w:tc>
          <w:tcPr>
            <w:tcW w:w="870" w:type="dxa"/>
            <w:vAlign w:val="center"/>
          </w:tcPr>
          <w:p w14:paraId="6F1C85EF"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344B1750" w14:textId="77777777" w:rsidR="00AD2B58" w:rsidRPr="00EC10E4" w:rsidRDefault="00AD2B58" w:rsidP="00AD2B58">
            <w:pPr>
              <w:spacing w:line="280" w:lineRule="exact"/>
              <w:jc w:val="center"/>
              <w:rPr>
                <w:rFonts w:asciiTheme="minorEastAsia" w:eastAsiaTheme="minorEastAsia" w:hAnsiTheme="minorEastAsia"/>
                <w:snapToGrid w:val="0"/>
                <w:sz w:val="21"/>
                <w:szCs w:val="21"/>
              </w:rPr>
            </w:pPr>
          </w:p>
        </w:tc>
      </w:tr>
      <w:tr w:rsidR="00871AF7" w:rsidRPr="00EC10E4" w14:paraId="55C7E21C" w14:textId="77777777" w:rsidTr="003D0C90">
        <w:trPr>
          <w:cantSplit/>
          <w:trHeight w:val="407"/>
          <w:jc w:val="center"/>
        </w:trPr>
        <w:tc>
          <w:tcPr>
            <w:tcW w:w="806" w:type="dxa"/>
            <w:vMerge w:val="restart"/>
            <w:vAlign w:val="center"/>
          </w:tcPr>
          <w:p w14:paraId="49D54901" w14:textId="77777777" w:rsidR="0008760C" w:rsidRPr="00EC10E4" w:rsidRDefault="0008760C"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維持管理</w:t>
            </w:r>
          </w:p>
          <w:p w14:paraId="165E90BE" w14:textId="77777777" w:rsidR="0008760C" w:rsidRPr="00EC10E4" w:rsidRDefault="0008760C"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w:t>
            </w:r>
          </w:p>
          <w:p w14:paraId="44E399A5" w14:textId="77777777" w:rsidR="0008760C" w:rsidRPr="00EC10E4" w:rsidRDefault="0008760C" w:rsidP="00AD2B58">
            <w:pPr>
              <w:spacing w:line="28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運営管理段階</w:t>
            </w:r>
          </w:p>
        </w:tc>
        <w:tc>
          <w:tcPr>
            <w:tcW w:w="1620" w:type="dxa"/>
            <w:vAlign w:val="center"/>
          </w:tcPr>
          <w:p w14:paraId="6A8A39DD" w14:textId="77777777" w:rsidR="0008760C" w:rsidRPr="00EC10E4" w:rsidRDefault="0008760C"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物価</w:t>
            </w:r>
          </w:p>
        </w:tc>
        <w:tc>
          <w:tcPr>
            <w:tcW w:w="4917" w:type="dxa"/>
            <w:vAlign w:val="center"/>
          </w:tcPr>
          <w:p w14:paraId="53DAB4D7" w14:textId="1F367482" w:rsidR="0008760C" w:rsidRPr="00EC10E4" w:rsidRDefault="0008760C"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物価変動</w:t>
            </w:r>
          </w:p>
        </w:tc>
        <w:tc>
          <w:tcPr>
            <w:tcW w:w="870" w:type="dxa"/>
            <w:vAlign w:val="center"/>
          </w:tcPr>
          <w:p w14:paraId="085888FB" w14:textId="77777777" w:rsidR="0008760C" w:rsidRPr="00EC10E4" w:rsidRDefault="0008760C"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478BB5BD" w14:textId="77777777" w:rsidR="0008760C" w:rsidRPr="00EC10E4" w:rsidRDefault="0008760C" w:rsidP="00AD2B58">
            <w:pPr>
              <w:spacing w:line="280" w:lineRule="exact"/>
              <w:jc w:val="center"/>
              <w:rPr>
                <w:rFonts w:asciiTheme="minorEastAsia" w:eastAsiaTheme="minorEastAsia" w:hAnsiTheme="minorEastAsia"/>
                <w:snapToGrid w:val="0"/>
                <w:sz w:val="21"/>
                <w:szCs w:val="21"/>
              </w:rPr>
            </w:pPr>
          </w:p>
        </w:tc>
      </w:tr>
      <w:tr w:rsidR="00871AF7" w:rsidRPr="00EC10E4" w14:paraId="53BFD663" w14:textId="77777777" w:rsidTr="00AD2B58">
        <w:trPr>
          <w:cantSplit/>
          <w:trHeight w:val="253"/>
          <w:jc w:val="center"/>
        </w:trPr>
        <w:tc>
          <w:tcPr>
            <w:tcW w:w="806" w:type="dxa"/>
            <w:vMerge/>
            <w:vAlign w:val="center"/>
          </w:tcPr>
          <w:p w14:paraId="5340CAA3" w14:textId="77777777" w:rsidR="009E3CD5" w:rsidRPr="00EC10E4" w:rsidRDefault="009E3CD5" w:rsidP="00AD2B58">
            <w:pPr>
              <w:spacing w:line="280" w:lineRule="exact"/>
              <w:jc w:val="center"/>
              <w:rPr>
                <w:rFonts w:asciiTheme="majorEastAsia" w:eastAsiaTheme="majorEastAsia" w:hAnsiTheme="majorEastAsia"/>
                <w:snapToGrid w:val="0"/>
                <w:sz w:val="21"/>
                <w:szCs w:val="21"/>
              </w:rPr>
            </w:pPr>
          </w:p>
        </w:tc>
        <w:tc>
          <w:tcPr>
            <w:tcW w:w="1620" w:type="dxa"/>
            <w:vMerge w:val="restart"/>
            <w:vAlign w:val="center"/>
          </w:tcPr>
          <w:p w14:paraId="77AABA6F" w14:textId="77777777" w:rsidR="009E3CD5" w:rsidRPr="00EC10E4" w:rsidRDefault="009E3CD5" w:rsidP="00AD2B58">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維持補修等</w:t>
            </w:r>
          </w:p>
        </w:tc>
        <w:tc>
          <w:tcPr>
            <w:tcW w:w="4917" w:type="dxa"/>
            <w:vAlign w:val="center"/>
          </w:tcPr>
          <w:p w14:paraId="6BBF31C0" w14:textId="2CE18ADD" w:rsidR="009E3CD5" w:rsidRPr="00EC10E4" w:rsidRDefault="009E3CD5"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指定管理者の発意により行う公園施設・設備等の補修・修繕、改修</w:t>
            </w:r>
          </w:p>
        </w:tc>
        <w:tc>
          <w:tcPr>
            <w:tcW w:w="870" w:type="dxa"/>
            <w:vAlign w:val="center"/>
          </w:tcPr>
          <w:p w14:paraId="20E495A7" w14:textId="7FE01995" w:rsidR="009E3CD5" w:rsidRPr="00EC10E4" w:rsidRDefault="009E3CD5"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7C4DE7BA" w14:textId="77777777" w:rsidR="009E3CD5" w:rsidRPr="00EC10E4" w:rsidRDefault="009E3CD5" w:rsidP="00AD2B58">
            <w:pPr>
              <w:spacing w:line="280" w:lineRule="exact"/>
              <w:jc w:val="center"/>
              <w:rPr>
                <w:rFonts w:asciiTheme="minorEastAsia" w:eastAsiaTheme="minorEastAsia" w:hAnsiTheme="minorEastAsia"/>
                <w:snapToGrid w:val="0"/>
                <w:sz w:val="21"/>
                <w:szCs w:val="21"/>
              </w:rPr>
            </w:pPr>
          </w:p>
        </w:tc>
      </w:tr>
      <w:tr w:rsidR="00871AF7" w:rsidRPr="00EC10E4" w14:paraId="04C2118F" w14:textId="77777777" w:rsidTr="003D0C90">
        <w:trPr>
          <w:cantSplit/>
          <w:trHeight w:val="420"/>
          <w:jc w:val="center"/>
        </w:trPr>
        <w:tc>
          <w:tcPr>
            <w:tcW w:w="806" w:type="dxa"/>
            <w:vMerge/>
            <w:vAlign w:val="center"/>
          </w:tcPr>
          <w:p w14:paraId="01906BB6" w14:textId="77777777" w:rsidR="009E3CD5" w:rsidRPr="00EC10E4" w:rsidRDefault="009E3CD5"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1C80CD22" w14:textId="77777777" w:rsidR="009E3CD5" w:rsidRPr="00EC10E4" w:rsidRDefault="009E3CD5" w:rsidP="00AD2B58">
            <w:pPr>
              <w:spacing w:line="280" w:lineRule="exact"/>
              <w:rPr>
                <w:rFonts w:asciiTheme="majorEastAsia" w:eastAsiaTheme="majorEastAsia" w:hAnsiTheme="majorEastAsia"/>
                <w:snapToGrid w:val="0"/>
                <w:sz w:val="21"/>
                <w:szCs w:val="21"/>
              </w:rPr>
            </w:pPr>
          </w:p>
        </w:tc>
        <w:tc>
          <w:tcPr>
            <w:tcW w:w="4917" w:type="dxa"/>
            <w:vAlign w:val="center"/>
          </w:tcPr>
          <w:p w14:paraId="144A44AE" w14:textId="36794C12" w:rsidR="009E3CD5" w:rsidRPr="00EC10E4" w:rsidRDefault="009E3CD5"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府の発意により行う公園施設・設備等の補修</w:t>
            </w:r>
          </w:p>
        </w:tc>
        <w:tc>
          <w:tcPr>
            <w:tcW w:w="870" w:type="dxa"/>
            <w:vAlign w:val="center"/>
          </w:tcPr>
          <w:p w14:paraId="00399674" w14:textId="666828E7" w:rsidR="009E3CD5" w:rsidRPr="00EC10E4" w:rsidRDefault="009E3CD5" w:rsidP="00AD2B58">
            <w:pPr>
              <w:spacing w:line="280" w:lineRule="exact"/>
              <w:jc w:val="center"/>
              <w:rPr>
                <w:rFonts w:asciiTheme="minorEastAsia" w:eastAsiaTheme="minorEastAsia" w:hAnsiTheme="minorEastAsia"/>
                <w:snapToGrid w:val="0"/>
                <w:sz w:val="21"/>
                <w:szCs w:val="21"/>
              </w:rPr>
            </w:pPr>
          </w:p>
        </w:tc>
        <w:tc>
          <w:tcPr>
            <w:tcW w:w="851" w:type="dxa"/>
            <w:vAlign w:val="center"/>
          </w:tcPr>
          <w:p w14:paraId="3C4D83B2" w14:textId="44F60201" w:rsidR="009E3CD5" w:rsidRPr="00EC10E4" w:rsidRDefault="009E3CD5"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〇</w:t>
            </w:r>
          </w:p>
        </w:tc>
      </w:tr>
      <w:tr w:rsidR="00871AF7" w:rsidRPr="00EC10E4" w14:paraId="73D70DCA" w14:textId="77777777" w:rsidTr="00AD2B58">
        <w:trPr>
          <w:cantSplit/>
          <w:trHeight w:val="166"/>
          <w:jc w:val="center"/>
        </w:trPr>
        <w:tc>
          <w:tcPr>
            <w:tcW w:w="806" w:type="dxa"/>
            <w:vMerge/>
            <w:vAlign w:val="center"/>
          </w:tcPr>
          <w:p w14:paraId="24284283" w14:textId="77777777" w:rsidR="009E3CD5" w:rsidRPr="00EC10E4" w:rsidRDefault="009E3CD5"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378C71D5" w14:textId="77777777" w:rsidR="009E3CD5" w:rsidRPr="00EC10E4" w:rsidRDefault="009E3CD5" w:rsidP="00AD2B58">
            <w:pPr>
              <w:spacing w:line="280" w:lineRule="exact"/>
              <w:rPr>
                <w:rFonts w:asciiTheme="majorEastAsia" w:eastAsiaTheme="majorEastAsia" w:hAnsiTheme="majorEastAsia"/>
                <w:snapToGrid w:val="0"/>
                <w:sz w:val="21"/>
                <w:szCs w:val="21"/>
              </w:rPr>
            </w:pPr>
          </w:p>
        </w:tc>
        <w:tc>
          <w:tcPr>
            <w:tcW w:w="4917" w:type="dxa"/>
            <w:vAlign w:val="center"/>
          </w:tcPr>
          <w:p w14:paraId="20CAFEEB" w14:textId="77777777" w:rsidR="009E3CD5" w:rsidRPr="00EC10E4" w:rsidRDefault="009E3CD5" w:rsidP="009E3CD5">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公園施設・設備等の保守点検</w:t>
            </w:r>
          </w:p>
          <w:p w14:paraId="21F7D4D8" w14:textId="26A23079" w:rsidR="009E3CD5" w:rsidRPr="00EC10E4" w:rsidRDefault="009E3CD5" w:rsidP="00AD2B58">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（法定点検及び日常の修繕含む。）</w:t>
            </w:r>
          </w:p>
        </w:tc>
        <w:tc>
          <w:tcPr>
            <w:tcW w:w="870" w:type="dxa"/>
            <w:vAlign w:val="center"/>
          </w:tcPr>
          <w:p w14:paraId="3BAD1B7D" w14:textId="70C40ACC" w:rsidR="009E3CD5" w:rsidRPr="00EC10E4" w:rsidRDefault="009E3CD5"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7B046D03" w14:textId="77777777" w:rsidR="009E3CD5" w:rsidRPr="00EC10E4" w:rsidRDefault="009E3CD5" w:rsidP="00AD2B58">
            <w:pPr>
              <w:spacing w:line="280" w:lineRule="exact"/>
              <w:jc w:val="center"/>
              <w:rPr>
                <w:rFonts w:asciiTheme="minorEastAsia" w:eastAsiaTheme="minorEastAsia" w:hAnsiTheme="minorEastAsia"/>
                <w:snapToGrid w:val="0"/>
                <w:sz w:val="21"/>
                <w:szCs w:val="21"/>
              </w:rPr>
            </w:pPr>
          </w:p>
        </w:tc>
      </w:tr>
      <w:tr w:rsidR="00871AF7" w:rsidRPr="00EC10E4" w14:paraId="52C94346" w14:textId="77777777" w:rsidTr="00AD2B58">
        <w:trPr>
          <w:cantSplit/>
          <w:trHeight w:val="658"/>
          <w:jc w:val="center"/>
        </w:trPr>
        <w:tc>
          <w:tcPr>
            <w:tcW w:w="806" w:type="dxa"/>
            <w:vMerge/>
            <w:vAlign w:val="center"/>
          </w:tcPr>
          <w:p w14:paraId="13B1DA2A" w14:textId="77777777" w:rsidR="009E3CD5" w:rsidRPr="00EC10E4" w:rsidRDefault="009E3CD5" w:rsidP="00AD2B58">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290B43D8" w14:textId="77777777" w:rsidR="009E3CD5" w:rsidRPr="00EC10E4" w:rsidRDefault="009E3CD5" w:rsidP="00AD2B58">
            <w:pPr>
              <w:spacing w:line="280" w:lineRule="exact"/>
              <w:rPr>
                <w:rFonts w:asciiTheme="majorEastAsia" w:eastAsiaTheme="majorEastAsia" w:hAnsiTheme="majorEastAsia"/>
                <w:snapToGrid w:val="0"/>
                <w:sz w:val="21"/>
                <w:szCs w:val="21"/>
              </w:rPr>
            </w:pPr>
          </w:p>
        </w:tc>
        <w:tc>
          <w:tcPr>
            <w:tcW w:w="4917" w:type="dxa"/>
            <w:vAlign w:val="center"/>
          </w:tcPr>
          <w:p w14:paraId="30366CFE" w14:textId="53DDCFFE" w:rsidR="009E3CD5" w:rsidRPr="00EC10E4" w:rsidRDefault="009E3CD5" w:rsidP="000342BD">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公園施設・設備等の経年劣化による改修</w:t>
            </w:r>
          </w:p>
        </w:tc>
        <w:tc>
          <w:tcPr>
            <w:tcW w:w="870" w:type="dxa"/>
            <w:vAlign w:val="center"/>
          </w:tcPr>
          <w:p w14:paraId="3300169A" w14:textId="77777777" w:rsidR="009E3CD5" w:rsidRPr="00EC10E4" w:rsidRDefault="009E3CD5" w:rsidP="00AD2B58">
            <w:pPr>
              <w:spacing w:line="280" w:lineRule="exact"/>
              <w:jc w:val="center"/>
              <w:rPr>
                <w:rFonts w:asciiTheme="minorEastAsia" w:eastAsiaTheme="minorEastAsia" w:hAnsiTheme="minorEastAsia"/>
                <w:snapToGrid w:val="0"/>
                <w:sz w:val="21"/>
                <w:szCs w:val="21"/>
              </w:rPr>
            </w:pPr>
          </w:p>
        </w:tc>
        <w:tc>
          <w:tcPr>
            <w:tcW w:w="851" w:type="dxa"/>
            <w:vAlign w:val="center"/>
          </w:tcPr>
          <w:p w14:paraId="256FF2FB" w14:textId="4BCF15CB" w:rsidR="009E3CD5" w:rsidRPr="00EC10E4" w:rsidRDefault="009E3CD5" w:rsidP="00AD2B58">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r w:rsidR="00871AF7" w:rsidRPr="00EC10E4" w14:paraId="28B017EA" w14:textId="77777777" w:rsidTr="00AD2B58">
        <w:trPr>
          <w:cantSplit/>
          <w:trHeight w:val="658"/>
          <w:jc w:val="center"/>
        </w:trPr>
        <w:tc>
          <w:tcPr>
            <w:tcW w:w="806" w:type="dxa"/>
            <w:vMerge/>
            <w:vAlign w:val="center"/>
          </w:tcPr>
          <w:p w14:paraId="3ACC21BC" w14:textId="77777777" w:rsidR="009E3CD5" w:rsidRPr="00EC10E4" w:rsidRDefault="009E3CD5" w:rsidP="009E3CD5">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4437047C" w14:textId="77777777" w:rsidR="009E3CD5" w:rsidRPr="00EC10E4" w:rsidRDefault="009E3CD5" w:rsidP="009E3CD5">
            <w:pPr>
              <w:spacing w:line="280" w:lineRule="exact"/>
              <w:rPr>
                <w:rFonts w:asciiTheme="majorEastAsia" w:eastAsiaTheme="majorEastAsia" w:hAnsiTheme="majorEastAsia"/>
                <w:snapToGrid w:val="0"/>
                <w:sz w:val="21"/>
                <w:szCs w:val="21"/>
              </w:rPr>
            </w:pPr>
          </w:p>
        </w:tc>
        <w:tc>
          <w:tcPr>
            <w:tcW w:w="4917" w:type="dxa"/>
            <w:vAlign w:val="center"/>
          </w:tcPr>
          <w:p w14:paraId="0DB3E510" w14:textId="7A7F4B29" w:rsidR="009E3CD5" w:rsidRPr="00EC10E4" w:rsidRDefault="009E3CD5" w:rsidP="009E3CD5">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事故・火災による施設・設備等の補修・修繕</w:t>
            </w:r>
          </w:p>
        </w:tc>
        <w:tc>
          <w:tcPr>
            <w:tcW w:w="870" w:type="dxa"/>
            <w:vAlign w:val="center"/>
          </w:tcPr>
          <w:p w14:paraId="49674C63" w14:textId="631C4420" w:rsidR="009E3CD5" w:rsidRPr="00EC10E4" w:rsidRDefault="009E3CD5" w:rsidP="009E3CD5">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1AEA46F0" w14:textId="77777777" w:rsidR="009E3CD5" w:rsidRPr="00EC10E4" w:rsidRDefault="009E3CD5" w:rsidP="009E3CD5">
            <w:pPr>
              <w:spacing w:line="280" w:lineRule="exact"/>
              <w:jc w:val="center"/>
              <w:rPr>
                <w:rFonts w:asciiTheme="minorEastAsia" w:eastAsiaTheme="minorEastAsia" w:hAnsiTheme="minorEastAsia"/>
                <w:snapToGrid w:val="0"/>
                <w:sz w:val="21"/>
                <w:szCs w:val="21"/>
              </w:rPr>
            </w:pPr>
          </w:p>
        </w:tc>
      </w:tr>
      <w:tr w:rsidR="00871AF7" w:rsidRPr="00EC10E4" w14:paraId="6EDA43F8" w14:textId="77777777" w:rsidTr="00C93317">
        <w:trPr>
          <w:cantSplit/>
          <w:trHeight w:val="658"/>
          <w:jc w:val="center"/>
        </w:trPr>
        <w:tc>
          <w:tcPr>
            <w:tcW w:w="806" w:type="dxa"/>
            <w:vMerge/>
            <w:vAlign w:val="center"/>
          </w:tcPr>
          <w:p w14:paraId="1C38E869" w14:textId="77777777" w:rsidR="009E3CD5" w:rsidRPr="00EC10E4" w:rsidRDefault="009E3CD5" w:rsidP="009E3CD5">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4E38B885" w14:textId="77777777" w:rsidR="009E3CD5" w:rsidRPr="00EC10E4" w:rsidRDefault="009E3CD5" w:rsidP="009E3CD5">
            <w:pPr>
              <w:spacing w:line="280" w:lineRule="exact"/>
              <w:rPr>
                <w:rFonts w:asciiTheme="majorEastAsia" w:eastAsiaTheme="majorEastAsia" w:hAnsiTheme="majorEastAsia"/>
                <w:snapToGrid w:val="0"/>
                <w:sz w:val="21"/>
                <w:szCs w:val="21"/>
              </w:rPr>
            </w:pPr>
          </w:p>
        </w:tc>
        <w:tc>
          <w:tcPr>
            <w:tcW w:w="4917" w:type="dxa"/>
            <w:vAlign w:val="center"/>
          </w:tcPr>
          <w:p w14:paraId="65DB1266" w14:textId="55457509" w:rsidR="009E3CD5" w:rsidRPr="00EC10E4" w:rsidRDefault="00E158E0" w:rsidP="009E3CD5">
            <w:pPr>
              <w:spacing w:line="280" w:lineRule="exact"/>
              <w:rPr>
                <w:rFonts w:asciiTheme="minorEastAsia" w:eastAsiaTheme="minorEastAsia" w:hAnsiTheme="minorEastAsia"/>
                <w:snapToGrid w:val="0"/>
                <w:sz w:val="21"/>
                <w:szCs w:val="21"/>
              </w:rPr>
            </w:pPr>
            <w:r w:rsidRPr="00EC10E4">
              <w:t>指定管理者の帰責事由による損傷の補修</w:t>
            </w:r>
          </w:p>
        </w:tc>
        <w:tc>
          <w:tcPr>
            <w:tcW w:w="870" w:type="dxa"/>
            <w:vAlign w:val="center"/>
          </w:tcPr>
          <w:p w14:paraId="205DCC37" w14:textId="2B9D1FEC" w:rsidR="009E3CD5" w:rsidRPr="00EC10E4" w:rsidRDefault="00E158E0" w:rsidP="009E3CD5">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tcPr>
          <w:p w14:paraId="497028CE" w14:textId="65BADD81" w:rsidR="009E3CD5" w:rsidRPr="00EC10E4" w:rsidRDefault="009E3CD5" w:rsidP="009E3CD5">
            <w:pPr>
              <w:spacing w:line="280" w:lineRule="exact"/>
              <w:jc w:val="center"/>
              <w:rPr>
                <w:rFonts w:asciiTheme="minorEastAsia" w:eastAsiaTheme="minorEastAsia" w:hAnsiTheme="minorEastAsia"/>
                <w:snapToGrid w:val="0"/>
                <w:sz w:val="21"/>
                <w:szCs w:val="21"/>
              </w:rPr>
            </w:pPr>
          </w:p>
        </w:tc>
      </w:tr>
      <w:tr w:rsidR="00871AF7" w:rsidRPr="00EC10E4" w14:paraId="1FF86A44" w14:textId="77777777" w:rsidTr="00AD2B58">
        <w:trPr>
          <w:cantSplit/>
          <w:trHeight w:val="315"/>
          <w:jc w:val="center"/>
        </w:trPr>
        <w:tc>
          <w:tcPr>
            <w:tcW w:w="806" w:type="dxa"/>
            <w:vMerge/>
            <w:vAlign w:val="center"/>
          </w:tcPr>
          <w:p w14:paraId="3C8217BF" w14:textId="77777777" w:rsidR="0060644A" w:rsidRPr="00EC10E4" w:rsidRDefault="0060644A" w:rsidP="0060644A">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65D5D7BF" w14:textId="77777777" w:rsidR="0060644A" w:rsidRPr="00EC10E4" w:rsidRDefault="0060644A" w:rsidP="0060644A">
            <w:pPr>
              <w:spacing w:line="280" w:lineRule="exact"/>
              <w:rPr>
                <w:rFonts w:asciiTheme="majorEastAsia" w:eastAsiaTheme="majorEastAsia" w:hAnsiTheme="majorEastAsia"/>
                <w:snapToGrid w:val="0"/>
                <w:sz w:val="21"/>
                <w:szCs w:val="21"/>
              </w:rPr>
            </w:pPr>
          </w:p>
        </w:tc>
        <w:tc>
          <w:tcPr>
            <w:tcW w:w="4917" w:type="dxa"/>
            <w:vAlign w:val="center"/>
          </w:tcPr>
          <w:p w14:paraId="57C2A0AA" w14:textId="40013548" w:rsidR="0060644A" w:rsidRPr="00EC10E4" w:rsidRDefault="0060644A" w:rsidP="0060644A">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天災その他不可抗力による施設躯体、設備等の損壊復旧</w:t>
            </w:r>
          </w:p>
        </w:tc>
        <w:tc>
          <w:tcPr>
            <w:tcW w:w="1721" w:type="dxa"/>
            <w:gridSpan w:val="2"/>
            <w:vAlign w:val="center"/>
          </w:tcPr>
          <w:p w14:paraId="609A7146" w14:textId="0965DDE1" w:rsidR="0060644A" w:rsidRPr="00EC10E4" w:rsidRDefault="0060644A" w:rsidP="0060644A">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協議事項</w:t>
            </w:r>
          </w:p>
        </w:tc>
      </w:tr>
      <w:tr w:rsidR="00871AF7" w:rsidRPr="00EC10E4" w14:paraId="26E4CF37" w14:textId="77777777" w:rsidTr="00AD2B58">
        <w:trPr>
          <w:cantSplit/>
          <w:trHeight w:val="865"/>
          <w:jc w:val="center"/>
        </w:trPr>
        <w:tc>
          <w:tcPr>
            <w:tcW w:w="806" w:type="dxa"/>
            <w:vMerge/>
            <w:vAlign w:val="center"/>
          </w:tcPr>
          <w:p w14:paraId="18117265" w14:textId="77777777" w:rsidR="0060644A" w:rsidRPr="00EC10E4" w:rsidRDefault="0060644A" w:rsidP="0060644A">
            <w:pPr>
              <w:spacing w:line="280" w:lineRule="exact"/>
              <w:jc w:val="center"/>
              <w:rPr>
                <w:rFonts w:asciiTheme="majorEastAsia" w:eastAsiaTheme="majorEastAsia" w:hAnsiTheme="majorEastAsia"/>
                <w:snapToGrid w:val="0"/>
                <w:sz w:val="21"/>
                <w:szCs w:val="21"/>
              </w:rPr>
            </w:pPr>
          </w:p>
        </w:tc>
        <w:tc>
          <w:tcPr>
            <w:tcW w:w="1620" w:type="dxa"/>
            <w:vMerge/>
            <w:vAlign w:val="center"/>
          </w:tcPr>
          <w:p w14:paraId="705E4F4D" w14:textId="77777777" w:rsidR="0060644A" w:rsidRPr="00EC10E4" w:rsidRDefault="0060644A" w:rsidP="0060644A">
            <w:pPr>
              <w:spacing w:line="280" w:lineRule="exact"/>
              <w:rPr>
                <w:rFonts w:asciiTheme="majorEastAsia" w:eastAsiaTheme="majorEastAsia" w:hAnsiTheme="majorEastAsia"/>
                <w:snapToGrid w:val="0"/>
                <w:sz w:val="21"/>
                <w:szCs w:val="21"/>
              </w:rPr>
            </w:pPr>
          </w:p>
        </w:tc>
        <w:tc>
          <w:tcPr>
            <w:tcW w:w="4917" w:type="dxa"/>
            <w:vAlign w:val="center"/>
          </w:tcPr>
          <w:p w14:paraId="6D15292B" w14:textId="04E89783" w:rsidR="0060644A" w:rsidRPr="00EC10E4" w:rsidRDefault="0060644A" w:rsidP="0060644A">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法令改正により必要となった施設躯体の補修（施設利用者の生命身体の安全確保を目的として施設躯体の改修が必要となった場合）</w:t>
            </w:r>
          </w:p>
        </w:tc>
        <w:tc>
          <w:tcPr>
            <w:tcW w:w="870" w:type="dxa"/>
            <w:vAlign w:val="center"/>
          </w:tcPr>
          <w:p w14:paraId="5FD93B8C" w14:textId="698EFBA8" w:rsidR="0060644A" w:rsidRPr="00EC10E4" w:rsidRDefault="0060644A" w:rsidP="0060644A">
            <w:pPr>
              <w:spacing w:line="280" w:lineRule="exact"/>
              <w:jc w:val="center"/>
              <w:rPr>
                <w:rFonts w:asciiTheme="minorEastAsia" w:eastAsiaTheme="minorEastAsia" w:hAnsiTheme="minorEastAsia"/>
                <w:snapToGrid w:val="0"/>
                <w:sz w:val="21"/>
                <w:szCs w:val="21"/>
              </w:rPr>
            </w:pPr>
          </w:p>
        </w:tc>
        <w:tc>
          <w:tcPr>
            <w:tcW w:w="851" w:type="dxa"/>
            <w:vAlign w:val="center"/>
          </w:tcPr>
          <w:p w14:paraId="2BCE5D7A" w14:textId="6A092A12" w:rsidR="0060644A" w:rsidRPr="00EC10E4" w:rsidRDefault="0060644A" w:rsidP="0060644A">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r>
      <w:tr w:rsidR="00871AF7" w:rsidRPr="00EC10E4" w14:paraId="3DDD29BB" w14:textId="77777777" w:rsidTr="00AD2B58">
        <w:trPr>
          <w:cantSplit/>
          <w:trHeight w:val="315"/>
          <w:jc w:val="center"/>
        </w:trPr>
        <w:tc>
          <w:tcPr>
            <w:tcW w:w="806" w:type="dxa"/>
            <w:vMerge/>
            <w:vAlign w:val="center"/>
          </w:tcPr>
          <w:p w14:paraId="32EE25CE" w14:textId="77777777" w:rsidR="0060644A" w:rsidRPr="00EC10E4" w:rsidRDefault="0060644A" w:rsidP="0060644A">
            <w:pPr>
              <w:spacing w:line="280" w:lineRule="exact"/>
              <w:jc w:val="center"/>
              <w:rPr>
                <w:rFonts w:asciiTheme="majorEastAsia" w:eastAsiaTheme="majorEastAsia" w:hAnsiTheme="majorEastAsia"/>
                <w:snapToGrid w:val="0"/>
                <w:sz w:val="21"/>
                <w:szCs w:val="21"/>
              </w:rPr>
            </w:pPr>
          </w:p>
        </w:tc>
        <w:tc>
          <w:tcPr>
            <w:tcW w:w="1620" w:type="dxa"/>
            <w:vAlign w:val="center"/>
          </w:tcPr>
          <w:p w14:paraId="752D2BD8" w14:textId="77777777" w:rsidR="0060644A" w:rsidRPr="00EC10E4" w:rsidRDefault="0060644A" w:rsidP="0060644A">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天災他不可抗力による事業中止等</w:t>
            </w:r>
          </w:p>
        </w:tc>
        <w:tc>
          <w:tcPr>
            <w:tcW w:w="4917" w:type="dxa"/>
            <w:vAlign w:val="center"/>
          </w:tcPr>
          <w:p w14:paraId="60F7FFC4" w14:textId="69A89C81" w:rsidR="0060644A" w:rsidRPr="00EC10E4" w:rsidRDefault="0060644A" w:rsidP="0060644A">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大規模な災害等による事業中止等</w:t>
            </w:r>
          </w:p>
        </w:tc>
        <w:tc>
          <w:tcPr>
            <w:tcW w:w="1721" w:type="dxa"/>
            <w:gridSpan w:val="2"/>
            <w:vAlign w:val="center"/>
          </w:tcPr>
          <w:p w14:paraId="251BFD9D" w14:textId="0488E92B" w:rsidR="0060644A" w:rsidRPr="00EC10E4" w:rsidRDefault="0060644A" w:rsidP="0060644A">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協議事項</w:t>
            </w:r>
          </w:p>
        </w:tc>
      </w:tr>
      <w:tr w:rsidR="00871AF7" w:rsidRPr="00EC10E4" w14:paraId="1055A6C1" w14:textId="77777777" w:rsidTr="00AD2B58">
        <w:trPr>
          <w:cantSplit/>
          <w:trHeight w:val="315"/>
          <w:jc w:val="center"/>
        </w:trPr>
        <w:tc>
          <w:tcPr>
            <w:tcW w:w="806" w:type="dxa"/>
            <w:vMerge/>
            <w:vAlign w:val="center"/>
          </w:tcPr>
          <w:p w14:paraId="6896BF87" w14:textId="77777777" w:rsidR="0060644A" w:rsidRPr="00EC10E4" w:rsidRDefault="0060644A" w:rsidP="0060644A">
            <w:pPr>
              <w:spacing w:line="280" w:lineRule="exact"/>
              <w:jc w:val="center"/>
              <w:rPr>
                <w:rFonts w:asciiTheme="majorEastAsia" w:eastAsiaTheme="majorEastAsia" w:hAnsiTheme="majorEastAsia"/>
                <w:snapToGrid w:val="0"/>
                <w:sz w:val="21"/>
                <w:szCs w:val="21"/>
              </w:rPr>
            </w:pPr>
          </w:p>
        </w:tc>
        <w:tc>
          <w:tcPr>
            <w:tcW w:w="1620" w:type="dxa"/>
            <w:vAlign w:val="center"/>
          </w:tcPr>
          <w:p w14:paraId="7A3E7AA7" w14:textId="77777777" w:rsidR="0060644A" w:rsidRPr="00EC10E4" w:rsidRDefault="0060644A" w:rsidP="0060644A">
            <w:pPr>
              <w:spacing w:line="280" w:lineRule="exact"/>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市場環境の変化</w:t>
            </w:r>
          </w:p>
        </w:tc>
        <w:tc>
          <w:tcPr>
            <w:tcW w:w="4917" w:type="dxa"/>
            <w:vAlign w:val="center"/>
          </w:tcPr>
          <w:p w14:paraId="49F445FD" w14:textId="1365C41B" w:rsidR="0060644A" w:rsidRPr="00EC10E4" w:rsidRDefault="0060644A" w:rsidP="0060644A">
            <w:pPr>
              <w:spacing w:line="28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利用者の減少、競合施設の増加、需要見込みの誤りその他の事由による経営不振</w:t>
            </w:r>
          </w:p>
        </w:tc>
        <w:tc>
          <w:tcPr>
            <w:tcW w:w="870" w:type="dxa"/>
            <w:vAlign w:val="center"/>
          </w:tcPr>
          <w:p w14:paraId="3B2DD559" w14:textId="4220FD1A" w:rsidR="0060644A" w:rsidRPr="00EC10E4" w:rsidRDefault="0060644A" w:rsidP="0060644A">
            <w:pPr>
              <w:spacing w:line="28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p>
        </w:tc>
        <w:tc>
          <w:tcPr>
            <w:tcW w:w="851" w:type="dxa"/>
            <w:vAlign w:val="center"/>
          </w:tcPr>
          <w:p w14:paraId="685E9A63" w14:textId="77777777" w:rsidR="0060644A" w:rsidRPr="00EC10E4" w:rsidRDefault="0060644A" w:rsidP="0060644A">
            <w:pPr>
              <w:spacing w:line="280" w:lineRule="exact"/>
              <w:jc w:val="center"/>
              <w:rPr>
                <w:rFonts w:asciiTheme="minorEastAsia" w:eastAsiaTheme="minorEastAsia" w:hAnsiTheme="minorEastAsia"/>
                <w:snapToGrid w:val="0"/>
                <w:sz w:val="21"/>
                <w:szCs w:val="21"/>
              </w:rPr>
            </w:pPr>
          </w:p>
        </w:tc>
      </w:tr>
    </w:tbl>
    <w:bookmarkEnd w:id="38"/>
    <w:p w14:paraId="685F2242" w14:textId="035D7BE0" w:rsidR="00064C1C" w:rsidRPr="00EC10E4" w:rsidRDefault="00064C1C" w:rsidP="00064C1C">
      <w:pPr>
        <w:ind w:leftChars="100" w:left="4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の欠陥に起因する事故等による損害に対しては、府からの注意喚起にもかかわらず指定管理者が安全管理を怠っていた場合など、指定管理者の責めに帰すべき事由があれば、指定管理者が賠償責任を負うことがあります。</w:t>
      </w:r>
    </w:p>
    <w:p w14:paraId="0E5EFA67" w14:textId="7B257DFC" w:rsidR="00437A77" w:rsidRPr="00EC10E4" w:rsidRDefault="00437A77" w:rsidP="00064C1C">
      <w:pPr>
        <w:ind w:leftChars="100" w:left="4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EF419A" w:rsidRPr="00EC10E4">
        <w:rPr>
          <w:rFonts w:asciiTheme="minorEastAsia" w:eastAsiaTheme="minorEastAsia" w:hAnsiTheme="minorEastAsia" w:hint="eastAsia"/>
          <w:snapToGrid w:val="0"/>
          <w:sz w:val="21"/>
          <w:szCs w:val="21"/>
        </w:rPr>
        <w:t>魅力向上事業は</w:t>
      </w:r>
      <w:r w:rsidR="00BC796C" w:rsidRPr="00EC10E4">
        <w:rPr>
          <w:rFonts w:asciiTheme="minorEastAsia" w:eastAsiaTheme="minorEastAsia" w:hAnsiTheme="minorEastAsia" w:hint="eastAsia"/>
          <w:snapToGrid w:val="0"/>
          <w:sz w:val="21"/>
          <w:szCs w:val="21"/>
        </w:rPr>
        <w:t>、</w:t>
      </w:r>
      <w:r w:rsidR="00EF419A" w:rsidRPr="00EC10E4">
        <w:rPr>
          <w:rFonts w:asciiTheme="minorEastAsia" w:eastAsiaTheme="minorEastAsia" w:hAnsiTheme="minorEastAsia" w:hint="eastAsia"/>
          <w:snapToGrid w:val="0"/>
          <w:sz w:val="21"/>
          <w:szCs w:val="21"/>
        </w:rPr>
        <w:t>指定管理者が責任をもって遂行し、業務に伴い発生するリスクについてはそれを管理し、発生時の影響についても自ら負担するものとします。</w:t>
      </w:r>
    </w:p>
    <w:p w14:paraId="0A15EB88" w14:textId="4DD88492" w:rsidR="006C3F07" w:rsidRPr="00EC10E4" w:rsidRDefault="006C3F07" w:rsidP="00761F6C">
      <w:pPr>
        <w:ind w:leftChars="100" w:left="4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※公園施設・設備等の経年劣化による補修・修繕の詳細区分については、管理要領を参照して</w:t>
      </w:r>
      <w:r w:rsidRPr="00EC10E4">
        <w:rPr>
          <w:rFonts w:asciiTheme="minorEastAsia" w:eastAsiaTheme="minorEastAsia" w:hAnsiTheme="minorEastAsia" w:hint="eastAsia"/>
          <w:snapToGrid w:val="0"/>
          <w:sz w:val="21"/>
          <w:szCs w:val="21"/>
        </w:rPr>
        <w:lastRenderedPageBreak/>
        <w:t>ください。</w:t>
      </w:r>
    </w:p>
    <w:p w14:paraId="6FF001BD" w14:textId="77777777" w:rsidR="00A3572F" w:rsidRPr="00EC10E4" w:rsidRDefault="00A3572F" w:rsidP="005F16AE">
      <w:pPr>
        <w:ind w:leftChars="100" w:left="410" w:hangingChars="100" w:hanging="210"/>
        <w:rPr>
          <w:rFonts w:asciiTheme="minorEastAsia" w:eastAsiaTheme="minorEastAsia" w:hAnsiTheme="minorEastAsia"/>
          <w:snapToGrid w:val="0"/>
          <w:sz w:val="21"/>
          <w:szCs w:val="21"/>
        </w:rPr>
      </w:pPr>
    </w:p>
    <w:p w14:paraId="6CB90201" w14:textId="583C3CE4" w:rsidR="006A0817" w:rsidRPr="00EC10E4" w:rsidRDefault="007711B0" w:rsidP="006A0817">
      <w:pPr>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w:t>
      </w:r>
      <w:r w:rsidR="006A0817" w:rsidRPr="00EC10E4">
        <w:rPr>
          <w:rFonts w:asciiTheme="majorEastAsia" w:eastAsiaTheme="majorEastAsia" w:hAnsiTheme="majorEastAsia" w:hint="eastAsia"/>
          <w:snapToGrid w:val="0"/>
          <w:sz w:val="22"/>
          <w:szCs w:val="22"/>
        </w:rPr>
        <w:t>保険加入について】</w:t>
      </w:r>
    </w:p>
    <w:p w14:paraId="6942D01A" w14:textId="54E231A5" w:rsidR="007B0D34" w:rsidRPr="00EC10E4" w:rsidRDefault="006A0817" w:rsidP="007B0D34">
      <w:pPr>
        <w:rPr>
          <w:snapToGrid w:val="0"/>
          <w:sz w:val="22"/>
          <w:szCs w:val="22"/>
        </w:rPr>
      </w:pPr>
      <w:r w:rsidRPr="00EC10E4">
        <w:rPr>
          <w:rFonts w:hint="eastAsia"/>
          <w:snapToGrid w:val="0"/>
          <w:sz w:val="22"/>
          <w:szCs w:val="22"/>
        </w:rPr>
        <w:t xml:space="preserve">　</w:t>
      </w:r>
      <w:r w:rsidR="007B0D34" w:rsidRPr="00EC10E4">
        <w:rPr>
          <w:rFonts w:hint="eastAsia"/>
          <w:snapToGrid w:val="0"/>
          <w:sz w:val="22"/>
          <w:szCs w:val="22"/>
        </w:rPr>
        <w:t>指定管理者は、</w:t>
      </w:r>
      <w:r w:rsidR="006C29D8" w:rsidRPr="00EC10E4">
        <w:rPr>
          <w:rFonts w:hint="eastAsia"/>
          <w:snapToGrid w:val="0"/>
          <w:sz w:val="22"/>
          <w:szCs w:val="22"/>
        </w:rPr>
        <w:t>指定管理業務の実施に際し、</w:t>
      </w:r>
      <w:r w:rsidR="00C16920">
        <w:rPr>
          <w:rFonts w:hint="eastAsia"/>
          <w:snapToGrid w:val="0"/>
          <w:sz w:val="22"/>
          <w:szCs w:val="22"/>
        </w:rPr>
        <w:t>指定</w:t>
      </w:r>
      <w:r w:rsidR="007B0D34" w:rsidRPr="00EC10E4">
        <w:rPr>
          <w:rFonts w:hint="eastAsia"/>
          <w:snapToGrid w:val="0"/>
          <w:sz w:val="22"/>
          <w:szCs w:val="22"/>
        </w:rPr>
        <w:t>管理業務を開始する日までに、次の保険契約を締結し、指定期間</w:t>
      </w:r>
      <w:r w:rsidR="00082BCC" w:rsidRPr="00EC10E4">
        <w:rPr>
          <w:rFonts w:hint="eastAsia"/>
          <w:snapToGrid w:val="0"/>
          <w:sz w:val="22"/>
          <w:szCs w:val="22"/>
        </w:rPr>
        <w:t>中は保険を継続してください。なお、保険契約の締結に当たって</w:t>
      </w:r>
      <w:r w:rsidR="007B0D34" w:rsidRPr="00EC10E4">
        <w:rPr>
          <w:rFonts w:hint="eastAsia"/>
          <w:snapToGrid w:val="0"/>
          <w:sz w:val="22"/>
          <w:szCs w:val="22"/>
        </w:rPr>
        <w:t>は、府を追加被保険者とし、保険証書の写しを</w:t>
      </w:r>
      <w:r w:rsidR="00761F6C" w:rsidRPr="00EC10E4">
        <w:rPr>
          <w:rFonts w:hint="eastAsia"/>
          <w:snapToGrid w:val="0"/>
          <w:sz w:val="22"/>
          <w:szCs w:val="22"/>
        </w:rPr>
        <w:t>各公園</w:t>
      </w:r>
      <w:r w:rsidR="007B0D34" w:rsidRPr="00EC10E4">
        <w:rPr>
          <w:rFonts w:hint="eastAsia"/>
          <w:snapToGrid w:val="0"/>
          <w:sz w:val="22"/>
          <w:szCs w:val="22"/>
        </w:rPr>
        <w:t>所管の土木事務所に提出してください。</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907"/>
        <w:gridCol w:w="5237"/>
      </w:tblGrid>
      <w:tr w:rsidR="00871AF7" w:rsidRPr="00EC10E4" w14:paraId="4266AEAE" w14:textId="77777777" w:rsidTr="00156E14">
        <w:tc>
          <w:tcPr>
            <w:tcW w:w="2628" w:type="dxa"/>
          </w:tcPr>
          <w:p w14:paraId="433655CE" w14:textId="77777777" w:rsidR="007B0D34" w:rsidRPr="00EC10E4" w:rsidRDefault="007B0D34" w:rsidP="00156E14">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保険の名称</w:t>
            </w:r>
          </w:p>
        </w:tc>
        <w:tc>
          <w:tcPr>
            <w:tcW w:w="6144" w:type="dxa"/>
            <w:gridSpan w:val="2"/>
          </w:tcPr>
          <w:p w14:paraId="168689F1" w14:textId="77777777" w:rsidR="007B0D34" w:rsidRPr="00EC10E4" w:rsidRDefault="007B0D34" w:rsidP="00156E14">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加入義務</w:t>
            </w:r>
          </w:p>
        </w:tc>
      </w:tr>
      <w:tr w:rsidR="00871AF7" w:rsidRPr="00EC10E4" w14:paraId="29EA6A69" w14:textId="77777777" w:rsidTr="00156E14">
        <w:tc>
          <w:tcPr>
            <w:tcW w:w="2628" w:type="dxa"/>
          </w:tcPr>
          <w:p w14:paraId="7FDA9965" w14:textId="08C71E05"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施設賠償責任保険、</w:t>
            </w:r>
          </w:p>
          <w:p w14:paraId="003BB49A" w14:textId="70887B21" w:rsidR="007B0D34" w:rsidRPr="00EC10E4" w:rsidRDefault="007B0D34" w:rsidP="00082BCC">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設置瑕疵・管理瑕疵</w:t>
            </w:r>
          </w:p>
        </w:tc>
        <w:tc>
          <w:tcPr>
            <w:tcW w:w="907" w:type="dxa"/>
          </w:tcPr>
          <w:p w14:paraId="0D8C23A2" w14:textId="77777777"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必須</w:t>
            </w:r>
          </w:p>
        </w:tc>
        <w:tc>
          <w:tcPr>
            <w:tcW w:w="5237" w:type="dxa"/>
          </w:tcPr>
          <w:p w14:paraId="543FAD5B" w14:textId="734A7825"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被保険者は「大阪府並びに契約者」とし、対象は「魅力向上事業（自主事業）を含む公園管理業務」としてください。</w:t>
            </w:r>
          </w:p>
        </w:tc>
      </w:tr>
      <w:tr w:rsidR="00871AF7" w:rsidRPr="00EC10E4" w14:paraId="08BFDBA7" w14:textId="77777777" w:rsidTr="00156E14">
        <w:tc>
          <w:tcPr>
            <w:tcW w:w="2628" w:type="dxa"/>
          </w:tcPr>
          <w:p w14:paraId="0DABCA6A" w14:textId="6678FF0C" w:rsidR="00082BCC" w:rsidRPr="00EC10E4" w:rsidRDefault="00082BCC" w:rsidP="00082BCC">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z w:val="21"/>
                <w:szCs w:val="21"/>
              </w:rPr>
              <w:t>車両保険</w:t>
            </w:r>
          </w:p>
        </w:tc>
        <w:tc>
          <w:tcPr>
            <w:tcW w:w="907" w:type="dxa"/>
          </w:tcPr>
          <w:p w14:paraId="1281071F" w14:textId="4ADD4B72" w:rsidR="00082BCC" w:rsidRPr="00EC10E4" w:rsidRDefault="00082BCC" w:rsidP="00082BCC">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必須</w:t>
            </w:r>
          </w:p>
        </w:tc>
        <w:tc>
          <w:tcPr>
            <w:tcW w:w="5237" w:type="dxa"/>
          </w:tcPr>
          <w:p w14:paraId="7AFAF617" w14:textId="7EE7941F" w:rsidR="00082BCC" w:rsidRPr="00EC10E4" w:rsidRDefault="00082BCC" w:rsidP="00082BCC">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z w:val="21"/>
                <w:szCs w:val="21"/>
              </w:rPr>
              <w:t>災害時、緊急時等</w:t>
            </w:r>
            <w:r w:rsidR="00761F6C" w:rsidRPr="00EC10E4">
              <w:rPr>
                <w:rFonts w:asciiTheme="minorEastAsia" w:eastAsiaTheme="minorEastAsia" w:hAnsiTheme="minorEastAsia" w:hint="eastAsia"/>
                <w:sz w:val="21"/>
                <w:szCs w:val="21"/>
              </w:rPr>
              <w:t>において</w:t>
            </w:r>
            <w:r w:rsidRPr="00EC10E4">
              <w:rPr>
                <w:rFonts w:asciiTheme="minorEastAsia" w:eastAsiaTheme="minorEastAsia" w:hAnsiTheme="minorEastAsia" w:hint="eastAsia"/>
                <w:sz w:val="21"/>
                <w:szCs w:val="21"/>
              </w:rPr>
              <w:t>、管理者以外の者が運転又は同乗しているときの事故に対しても</w:t>
            </w:r>
            <w:r w:rsidR="00761F6C" w:rsidRPr="00EC10E4">
              <w:rPr>
                <w:rFonts w:asciiTheme="minorEastAsia" w:eastAsiaTheme="minorEastAsia" w:hAnsiTheme="minorEastAsia" w:hint="eastAsia"/>
                <w:sz w:val="21"/>
                <w:szCs w:val="21"/>
              </w:rPr>
              <w:t>対応可能な</w:t>
            </w:r>
            <w:r w:rsidRPr="00EC10E4">
              <w:rPr>
                <w:rFonts w:asciiTheme="minorEastAsia" w:eastAsiaTheme="minorEastAsia" w:hAnsiTheme="minorEastAsia" w:hint="eastAsia"/>
                <w:sz w:val="21"/>
                <w:szCs w:val="21"/>
              </w:rPr>
              <w:t>、対物・対人に対する補償</w:t>
            </w:r>
            <w:r w:rsidR="009D456F" w:rsidRPr="00EC10E4">
              <w:rPr>
                <w:rFonts w:asciiTheme="minorEastAsia" w:eastAsiaTheme="minorEastAsia" w:hAnsiTheme="minorEastAsia" w:hint="eastAsia"/>
                <w:sz w:val="21"/>
                <w:szCs w:val="21"/>
              </w:rPr>
              <w:t>を含む</w:t>
            </w:r>
            <w:r w:rsidRPr="00EC10E4">
              <w:rPr>
                <w:rFonts w:asciiTheme="minorEastAsia" w:eastAsiaTheme="minorEastAsia" w:hAnsiTheme="minorEastAsia" w:hint="eastAsia"/>
                <w:sz w:val="21"/>
                <w:szCs w:val="21"/>
              </w:rPr>
              <w:t>保険に加入してください。</w:t>
            </w:r>
          </w:p>
        </w:tc>
      </w:tr>
      <w:tr w:rsidR="00871AF7" w:rsidRPr="00EC10E4" w14:paraId="77B8A469" w14:textId="77777777" w:rsidTr="00156E14">
        <w:tc>
          <w:tcPr>
            <w:tcW w:w="2628" w:type="dxa"/>
          </w:tcPr>
          <w:p w14:paraId="21010ED8" w14:textId="77777777"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火災保険</w:t>
            </w:r>
          </w:p>
        </w:tc>
        <w:tc>
          <w:tcPr>
            <w:tcW w:w="907" w:type="dxa"/>
          </w:tcPr>
          <w:p w14:paraId="40A33FFF" w14:textId="5511123F" w:rsidR="007B0D34" w:rsidRPr="00EC10E4" w:rsidRDefault="00082BCC" w:rsidP="00156E14">
            <w:pPr>
              <w:spacing w:line="300" w:lineRule="exact"/>
              <w:rPr>
                <w:rFonts w:asciiTheme="minorEastAsia" w:eastAsiaTheme="minorEastAsia" w:hAnsiTheme="minorEastAsia"/>
                <w:strike/>
                <w:snapToGrid w:val="0"/>
                <w:sz w:val="21"/>
                <w:szCs w:val="21"/>
              </w:rPr>
            </w:pPr>
            <w:r w:rsidRPr="00EC10E4">
              <w:rPr>
                <w:rFonts w:asciiTheme="minorEastAsia" w:eastAsiaTheme="minorEastAsia" w:hAnsiTheme="minorEastAsia" w:hint="eastAsia"/>
                <w:snapToGrid w:val="0"/>
                <w:sz w:val="21"/>
                <w:szCs w:val="21"/>
              </w:rPr>
              <w:t>任意</w:t>
            </w:r>
          </w:p>
        </w:tc>
        <w:tc>
          <w:tcPr>
            <w:tcW w:w="5237" w:type="dxa"/>
          </w:tcPr>
          <w:p w14:paraId="40D09413" w14:textId="77777777" w:rsidR="00D41EB2" w:rsidRPr="00EC10E4" w:rsidRDefault="00D41EB2" w:rsidP="00D41EB2">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別途府で加入済みの施設（※）もありますが、その他</w:t>
            </w:r>
          </w:p>
          <w:p w14:paraId="58455AC9" w14:textId="1CCD6F7A" w:rsidR="00822143" w:rsidRPr="00EC10E4" w:rsidRDefault="00D41EB2" w:rsidP="00D41EB2">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施設について任意加入を妨げるものではありません。</w:t>
            </w:r>
          </w:p>
        </w:tc>
      </w:tr>
      <w:tr w:rsidR="00871AF7" w:rsidRPr="00EC10E4" w14:paraId="615DBDC6" w14:textId="77777777" w:rsidTr="003D0C90">
        <w:trPr>
          <w:trHeight w:val="411"/>
        </w:trPr>
        <w:tc>
          <w:tcPr>
            <w:tcW w:w="2628" w:type="dxa"/>
          </w:tcPr>
          <w:p w14:paraId="7DB10515" w14:textId="77777777"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盗難保険・その他</w:t>
            </w:r>
          </w:p>
        </w:tc>
        <w:tc>
          <w:tcPr>
            <w:tcW w:w="907" w:type="dxa"/>
          </w:tcPr>
          <w:p w14:paraId="0B1CF377" w14:textId="77777777" w:rsidR="007B0D34" w:rsidRPr="00EC10E4" w:rsidRDefault="007B0D34" w:rsidP="00156E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任意</w:t>
            </w:r>
          </w:p>
        </w:tc>
        <w:tc>
          <w:tcPr>
            <w:tcW w:w="5237" w:type="dxa"/>
          </w:tcPr>
          <w:p w14:paraId="70B4C105" w14:textId="77777777" w:rsidR="007B0D34" w:rsidRPr="00EC10E4" w:rsidRDefault="007B0D34" w:rsidP="00156E14">
            <w:pPr>
              <w:spacing w:line="300" w:lineRule="exact"/>
              <w:rPr>
                <w:rFonts w:asciiTheme="minorEastAsia" w:eastAsiaTheme="minorEastAsia" w:hAnsiTheme="minorEastAsia"/>
                <w:sz w:val="21"/>
                <w:szCs w:val="21"/>
              </w:rPr>
            </w:pPr>
            <w:r w:rsidRPr="00EC10E4">
              <w:rPr>
                <w:rFonts w:asciiTheme="minorEastAsia" w:eastAsiaTheme="minorEastAsia" w:hAnsiTheme="minorEastAsia" w:hint="eastAsia"/>
                <w:snapToGrid w:val="0"/>
                <w:sz w:val="21"/>
                <w:szCs w:val="21"/>
              </w:rPr>
              <w:t>任意に加入することは妨げません。</w:t>
            </w:r>
          </w:p>
        </w:tc>
      </w:tr>
    </w:tbl>
    <w:p w14:paraId="6D35B764" w14:textId="77777777" w:rsidR="0011652C" w:rsidRPr="00EC10E4" w:rsidRDefault="007B0D34" w:rsidP="007B0D34">
      <w:pPr>
        <w:ind w:left="402" w:hangingChars="200" w:hanging="402"/>
      </w:pPr>
      <w:r w:rsidRPr="00EC10E4">
        <w:rPr>
          <w:rFonts w:hint="eastAsia"/>
          <w:b/>
          <w:bCs/>
          <w:snapToGrid w:val="0"/>
        </w:rPr>
        <w:t xml:space="preserve">　</w:t>
      </w:r>
      <w:r w:rsidR="0011652C" w:rsidRPr="00EC10E4">
        <w:rPr>
          <w:rFonts w:ascii="ＭＳ 明朝" w:hAnsi="ＭＳ 明朝" w:cs="ＭＳ 明朝" w:hint="eastAsia"/>
        </w:rPr>
        <w:t>※</w:t>
      </w:r>
      <w:r w:rsidR="0011652C" w:rsidRPr="00EC10E4">
        <w:t>管理マニュアルの「府営公園建築物等一覧表」を参照ください。</w:t>
      </w:r>
    </w:p>
    <w:p w14:paraId="73C20A22" w14:textId="0C3993E7" w:rsidR="007B0D34" w:rsidRPr="00EC10E4" w:rsidRDefault="0011652C" w:rsidP="0011652C">
      <w:pPr>
        <w:ind w:leftChars="100" w:left="410" w:hangingChars="100" w:hanging="210"/>
        <w:rPr>
          <w:bCs/>
          <w:snapToGrid w:val="0"/>
          <w:sz w:val="21"/>
          <w:szCs w:val="21"/>
        </w:rPr>
      </w:pPr>
      <w:r w:rsidRPr="00EC10E4">
        <w:rPr>
          <w:rFonts w:hint="eastAsia"/>
          <w:bCs/>
          <w:snapToGrid w:val="0"/>
          <w:sz w:val="21"/>
          <w:szCs w:val="21"/>
        </w:rPr>
        <w:t>なお、</w:t>
      </w:r>
      <w:r w:rsidR="009F0415" w:rsidRPr="00EC10E4">
        <w:rPr>
          <w:rFonts w:hint="eastAsia"/>
          <w:bCs/>
          <w:snapToGrid w:val="0"/>
          <w:sz w:val="21"/>
          <w:szCs w:val="21"/>
        </w:rPr>
        <w:t>魅力向上事業</w:t>
      </w:r>
      <w:r w:rsidR="007B0D34" w:rsidRPr="00EC10E4">
        <w:rPr>
          <w:rFonts w:hint="eastAsia"/>
          <w:bCs/>
          <w:snapToGrid w:val="0"/>
          <w:sz w:val="21"/>
          <w:szCs w:val="21"/>
        </w:rPr>
        <w:t>に関する保険加入ついては、指定管理者の費用負担とします。</w:t>
      </w:r>
    </w:p>
    <w:p w14:paraId="5CBA6FE7" w14:textId="053BFC18" w:rsidR="00AC2091" w:rsidRPr="00EC10E4" w:rsidRDefault="00AC2091" w:rsidP="007B0D34">
      <w:pPr>
        <w:rPr>
          <w:rFonts w:asciiTheme="minorEastAsia" w:eastAsiaTheme="minorEastAsia" w:hAnsiTheme="minorEastAsia"/>
          <w:bCs/>
          <w:snapToGrid w:val="0"/>
          <w:sz w:val="21"/>
          <w:szCs w:val="21"/>
        </w:rPr>
      </w:pPr>
    </w:p>
    <w:p w14:paraId="4D4EC4A7" w14:textId="77777777" w:rsidR="006A0817" w:rsidRPr="00EC10E4" w:rsidRDefault="00AC2091" w:rsidP="0067560A">
      <w:pPr>
        <w:pStyle w:val="2"/>
        <w:rPr>
          <w:snapToGrid w:val="0"/>
          <w:sz w:val="22"/>
          <w:szCs w:val="22"/>
        </w:rPr>
      </w:pPr>
      <w:bookmarkStart w:id="39" w:name="_Toc242177043"/>
      <w:r w:rsidRPr="00EC10E4">
        <w:rPr>
          <w:rFonts w:hint="eastAsia"/>
          <w:snapToGrid w:val="0"/>
          <w:sz w:val="22"/>
          <w:szCs w:val="22"/>
        </w:rPr>
        <w:t>（</w:t>
      </w:r>
      <w:r w:rsidR="00043B39" w:rsidRPr="00EC10E4">
        <w:rPr>
          <w:rFonts w:hint="eastAsia"/>
          <w:snapToGrid w:val="0"/>
          <w:sz w:val="22"/>
          <w:szCs w:val="22"/>
        </w:rPr>
        <w:t>９</w:t>
      </w:r>
      <w:r w:rsidRPr="00EC10E4">
        <w:rPr>
          <w:rFonts w:hint="eastAsia"/>
          <w:snapToGrid w:val="0"/>
          <w:sz w:val="22"/>
          <w:szCs w:val="22"/>
        </w:rPr>
        <w:t>）</w:t>
      </w:r>
      <w:r w:rsidR="006A0817" w:rsidRPr="00EC10E4">
        <w:rPr>
          <w:rFonts w:hint="eastAsia"/>
          <w:snapToGrid w:val="0"/>
          <w:sz w:val="22"/>
          <w:szCs w:val="22"/>
        </w:rPr>
        <w:t>組織体制</w:t>
      </w:r>
      <w:bookmarkEnd w:id="39"/>
    </w:p>
    <w:p w14:paraId="14FA8BB4" w14:textId="77777777" w:rsidR="00A43FBD" w:rsidRPr="00EC10E4" w:rsidRDefault="00A43FBD" w:rsidP="00A43FBD">
      <w:pPr>
        <w:ind w:leftChars="200" w:left="620" w:hangingChars="100" w:hanging="220"/>
        <w:rPr>
          <w:rFonts w:hAnsi="ＭＳ 明朝"/>
          <w:color w:val="000000" w:themeColor="text1"/>
          <w:sz w:val="22"/>
          <w:szCs w:val="22"/>
        </w:rPr>
      </w:pPr>
      <w:r w:rsidRPr="00EC10E4">
        <w:rPr>
          <w:rFonts w:hAnsi="ＭＳ 明朝" w:hint="eastAsia"/>
          <w:color w:val="000000" w:themeColor="text1"/>
          <w:sz w:val="22"/>
          <w:szCs w:val="22"/>
        </w:rPr>
        <w:t>ア　公園を良好かつ十分に管理運営するために必要な職員配置及び組織体制を確保してください。</w:t>
      </w:r>
    </w:p>
    <w:p w14:paraId="6ACE317C" w14:textId="77777777" w:rsidR="00A43FBD" w:rsidRPr="00EC10E4" w:rsidRDefault="00A43FBD" w:rsidP="00A43FBD">
      <w:pPr>
        <w:ind w:leftChars="200" w:left="620" w:hangingChars="100" w:hanging="220"/>
        <w:rPr>
          <w:rFonts w:hAnsi="ＭＳ 明朝"/>
          <w:color w:val="000000" w:themeColor="text1"/>
          <w:sz w:val="22"/>
          <w:szCs w:val="22"/>
        </w:rPr>
      </w:pPr>
      <w:r w:rsidRPr="00EC10E4">
        <w:rPr>
          <w:rFonts w:hAnsi="ＭＳ 明朝" w:hint="eastAsia"/>
          <w:color w:val="000000" w:themeColor="text1"/>
          <w:sz w:val="22"/>
          <w:szCs w:val="22"/>
        </w:rPr>
        <w:t>イ　公園全体を総合的に管理運営（マネジメント）するため、常勤かつ専任の総括管理責任者（管理事務所長）を配置してください。</w:t>
      </w:r>
    </w:p>
    <w:p w14:paraId="034D4BA0" w14:textId="77777777" w:rsidR="00A43FBD" w:rsidRPr="00EC10E4" w:rsidRDefault="00A43FBD" w:rsidP="00A43FBD">
      <w:pPr>
        <w:ind w:leftChars="200" w:left="620" w:hangingChars="100" w:hanging="220"/>
        <w:rPr>
          <w:rFonts w:hAnsi="ＭＳ 明朝"/>
          <w:color w:val="000000" w:themeColor="text1"/>
          <w:sz w:val="22"/>
          <w:szCs w:val="22"/>
        </w:rPr>
      </w:pPr>
      <w:r w:rsidRPr="00EC10E4">
        <w:rPr>
          <w:rFonts w:hAnsi="ＭＳ 明朝" w:hint="eastAsia"/>
          <w:color w:val="000000" w:themeColor="text1"/>
          <w:sz w:val="22"/>
          <w:szCs w:val="22"/>
        </w:rPr>
        <w:t>ウ　管理要領及び管理マニュアルに定める必置有資格者に加え、公園の特性や施設内容に応じて必要な有資格者を配置し、良好な管理運営に努めてください。</w:t>
      </w:r>
    </w:p>
    <w:p w14:paraId="475AEA0E" w14:textId="0A932520" w:rsidR="00A43FBD" w:rsidRPr="00EC10E4" w:rsidRDefault="00C722FC" w:rsidP="00A43FBD">
      <w:pPr>
        <w:ind w:leftChars="200" w:left="620" w:hangingChars="100" w:hanging="220"/>
        <w:rPr>
          <w:rFonts w:hAnsi="ＭＳ 明朝"/>
          <w:color w:val="000000" w:themeColor="text1"/>
          <w:sz w:val="22"/>
          <w:szCs w:val="22"/>
        </w:rPr>
      </w:pPr>
      <w:proofErr w:type="gramStart"/>
      <w:r w:rsidRPr="00EC10E4">
        <w:rPr>
          <w:rFonts w:hAnsi="ＭＳ 明朝" w:hint="eastAsia"/>
          <w:color w:val="000000" w:themeColor="text1"/>
          <w:sz w:val="22"/>
          <w:szCs w:val="22"/>
        </w:rPr>
        <w:t>エ</w:t>
      </w:r>
      <w:proofErr w:type="gramEnd"/>
      <w:r w:rsidR="00A43FBD" w:rsidRPr="00EC10E4">
        <w:rPr>
          <w:rFonts w:hAnsi="ＭＳ 明朝" w:hint="eastAsia"/>
          <w:color w:val="000000" w:themeColor="text1"/>
          <w:sz w:val="22"/>
          <w:szCs w:val="22"/>
        </w:rPr>
        <w:t xml:space="preserve">　管理技術や接遇態度の向上等を図るため、職員の能力育成（定期研修等の実施）を行ってください。</w:t>
      </w:r>
    </w:p>
    <w:p w14:paraId="05D1E605" w14:textId="77777777" w:rsidR="00A43FBD" w:rsidRPr="00EC10E4" w:rsidRDefault="00A43FBD" w:rsidP="00A43FBD">
      <w:pPr>
        <w:ind w:leftChars="200" w:left="620" w:hangingChars="100" w:hanging="220"/>
        <w:rPr>
          <w:rFonts w:hAnsi="ＭＳ 明朝"/>
          <w:color w:val="000000" w:themeColor="text1"/>
          <w:sz w:val="22"/>
          <w:szCs w:val="22"/>
        </w:rPr>
      </w:pPr>
      <w:proofErr w:type="gramStart"/>
      <w:r w:rsidRPr="00EC10E4">
        <w:rPr>
          <w:rFonts w:hAnsi="ＭＳ 明朝" w:hint="eastAsia"/>
          <w:color w:val="000000" w:themeColor="text1"/>
          <w:sz w:val="22"/>
          <w:szCs w:val="22"/>
        </w:rPr>
        <w:t>オ</w:t>
      </w:r>
      <w:proofErr w:type="gramEnd"/>
      <w:r w:rsidRPr="00EC10E4">
        <w:rPr>
          <w:rFonts w:hAnsi="ＭＳ 明朝" w:hint="eastAsia"/>
          <w:color w:val="000000" w:themeColor="text1"/>
          <w:sz w:val="22"/>
          <w:szCs w:val="22"/>
        </w:rPr>
        <w:t xml:space="preserve">　職員は以下の基準に基づいて配置してください。</w:t>
      </w:r>
    </w:p>
    <w:p w14:paraId="60720A82" w14:textId="77777777" w:rsidR="00A43FBD" w:rsidRPr="00EC10E4" w:rsidRDefault="00A43FBD" w:rsidP="00A43FBD">
      <w:pPr>
        <w:ind w:leftChars="200" w:left="400" w:firstLineChars="100" w:firstLine="220"/>
        <w:rPr>
          <w:rFonts w:hAnsi="ＭＳ 明朝"/>
          <w:color w:val="000000" w:themeColor="text1"/>
          <w:sz w:val="22"/>
          <w:szCs w:val="22"/>
        </w:rPr>
      </w:pPr>
      <w:r w:rsidRPr="00EC10E4">
        <w:rPr>
          <w:rFonts w:hAnsi="ＭＳ 明朝"/>
          <w:color w:val="000000" w:themeColor="text1"/>
          <w:sz w:val="22"/>
          <w:szCs w:val="22"/>
        </w:rPr>
        <w:t>(</w:t>
      </w:r>
      <w:proofErr w:type="gramStart"/>
      <w:r w:rsidRPr="00EC10E4">
        <w:rPr>
          <w:rFonts w:hAnsi="ＭＳ 明朝"/>
          <w:color w:val="000000" w:themeColor="text1"/>
          <w:sz w:val="22"/>
          <w:szCs w:val="22"/>
        </w:rPr>
        <w:t>ｱ</w:t>
      </w:r>
      <w:proofErr w:type="gramEnd"/>
      <w:r w:rsidRPr="00EC10E4">
        <w:rPr>
          <w:rFonts w:hAnsi="ＭＳ 明朝"/>
          <w:color w:val="000000" w:themeColor="text1"/>
          <w:sz w:val="22"/>
          <w:szCs w:val="22"/>
        </w:rPr>
        <w:t>)</w:t>
      </w:r>
      <w:r w:rsidRPr="00EC10E4">
        <w:rPr>
          <w:rFonts w:hAnsi="ＭＳ 明朝"/>
          <w:color w:val="000000" w:themeColor="text1"/>
          <w:sz w:val="22"/>
          <w:szCs w:val="22"/>
        </w:rPr>
        <w:t xml:space="preserve">　職員の基本姿勢</w:t>
      </w:r>
    </w:p>
    <w:p w14:paraId="1209FC04"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府民の信頼に応えるため、公の施設の管理者としての自覚を持つとともに、各施設・園地の設置目的を理解した上で、適正な管理運営に努めてください。</w:t>
      </w:r>
    </w:p>
    <w:p w14:paraId="2415D050" w14:textId="77777777" w:rsidR="00A43FBD" w:rsidRPr="00EC10E4" w:rsidRDefault="00A43FBD" w:rsidP="00A43FBD">
      <w:pPr>
        <w:rPr>
          <w:rFonts w:hAnsi="ＭＳ 明朝"/>
          <w:color w:val="000000" w:themeColor="text1"/>
          <w:sz w:val="22"/>
          <w:szCs w:val="22"/>
        </w:rPr>
      </w:pPr>
    </w:p>
    <w:p w14:paraId="73E56301" w14:textId="77777777" w:rsidR="00A43FBD" w:rsidRPr="00EC10E4" w:rsidRDefault="00A43FBD" w:rsidP="00A43FBD">
      <w:pPr>
        <w:ind w:leftChars="200" w:left="400" w:firstLineChars="100" w:firstLine="220"/>
        <w:rPr>
          <w:rFonts w:hAnsi="ＭＳ 明朝"/>
          <w:color w:val="000000" w:themeColor="text1"/>
          <w:sz w:val="22"/>
          <w:szCs w:val="22"/>
        </w:rPr>
      </w:pPr>
      <w:r w:rsidRPr="00EC10E4">
        <w:rPr>
          <w:rFonts w:hAnsi="ＭＳ 明朝"/>
          <w:color w:val="000000" w:themeColor="text1"/>
          <w:sz w:val="22"/>
          <w:szCs w:val="22"/>
        </w:rPr>
        <w:t>(</w:t>
      </w:r>
      <w:proofErr w:type="gramStart"/>
      <w:r w:rsidRPr="00EC10E4">
        <w:rPr>
          <w:rFonts w:hAnsi="ＭＳ 明朝"/>
          <w:color w:val="000000" w:themeColor="text1"/>
          <w:sz w:val="22"/>
          <w:szCs w:val="22"/>
        </w:rPr>
        <w:t>ｲ</w:t>
      </w:r>
      <w:proofErr w:type="gramEnd"/>
      <w:r w:rsidRPr="00EC10E4">
        <w:rPr>
          <w:rFonts w:hAnsi="ＭＳ 明朝"/>
          <w:color w:val="000000" w:themeColor="text1"/>
          <w:sz w:val="22"/>
          <w:szCs w:val="22"/>
        </w:rPr>
        <w:t>)</w:t>
      </w:r>
      <w:r w:rsidRPr="00EC10E4">
        <w:rPr>
          <w:rFonts w:hAnsi="ＭＳ 明朝"/>
          <w:color w:val="000000" w:themeColor="text1"/>
          <w:sz w:val="22"/>
          <w:szCs w:val="22"/>
        </w:rPr>
        <w:t xml:space="preserve">　管理責任者　　</w:t>
      </w:r>
    </w:p>
    <w:p w14:paraId="42140451"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総括管理責任者（管理事務所長）及び副総括管理責任者は、管理業務の実施時点において、申請者（グループ申請の場合は、代表法人を含む構成団体のいずれか）の正規雇用者（※１</w:t>
      </w:r>
      <w:r w:rsidRPr="00EC10E4">
        <w:rPr>
          <w:rFonts w:hAnsi="ＭＳ 明朝"/>
          <w:color w:val="000000" w:themeColor="text1"/>
          <w:sz w:val="22"/>
          <w:szCs w:val="22"/>
        </w:rPr>
        <w:t>）であることが必要です。</w:t>
      </w:r>
    </w:p>
    <w:p w14:paraId="14F66115"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また、</w:t>
      </w:r>
      <w:r w:rsidRPr="00EC10E4">
        <w:rPr>
          <w:rFonts w:hAnsi="ＭＳ 明朝"/>
          <w:color w:val="000000" w:themeColor="text1"/>
          <w:sz w:val="22"/>
          <w:szCs w:val="22"/>
        </w:rPr>
        <w:t>運営管理業務責任者</w:t>
      </w:r>
      <w:r w:rsidRPr="00EC10E4">
        <w:rPr>
          <w:rFonts w:hAnsi="ＭＳ 明朝" w:hint="eastAsia"/>
          <w:color w:val="000000" w:themeColor="text1"/>
          <w:sz w:val="22"/>
          <w:szCs w:val="22"/>
        </w:rPr>
        <w:t>及び</w:t>
      </w:r>
      <w:r w:rsidRPr="00EC10E4">
        <w:rPr>
          <w:rFonts w:hAnsi="ＭＳ 明朝"/>
          <w:color w:val="000000" w:themeColor="text1"/>
          <w:sz w:val="22"/>
          <w:szCs w:val="22"/>
        </w:rPr>
        <w:t>維持管理業務責任者は、管理業務</w:t>
      </w:r>
      <w:r w:rsidRPr="00EC10E4">
        <w:rPr>
          <w:rFonts w:hAnsi="ＭＳ 明朝" w:hint="eastAsia"/>
          <w:color w:val="000000" w:themeColor="text1"/>
          <w:sz w:val="22"/>
          <w:szCs w:val="22"/>
        </w:rPr>
        <w:t>の</w:t>
      </w:r>
      <w:r w:rsidRPr="00EC10E4">
        <w:rPr>
          <w:rFonts w:hAnsi="ＭＳ 明朝"/>
          <w:color w:val="000000" w:themeColor="text1"/>
          <w:sz w:val="22"/>
          <w:szCs w:val="22"/>
        </w:rPr>
        <w:t>実施時</w:t>
      </w:r>
      <w:r w:rsidRPr="00EC10E4">
        <w:rPr>
          <w:rFonts w:hAnsi="ＭＳ 明朝" w:hint="eastAsia"/>
          <w:color w:val="000000" w:themeColor="text1"/>
          <w:sz w:val="22"/>
          <w:szCs w:val="22"/>
        </w:rPr>
        <w:t>点</w:t>
      </w:r>
      <w:r w:rsidRPr="00EC10E4">
        <w:rPr>
          <w:rFonts w:hAnsi="ＭＳ 明朝"/>
          <w:color w:val="000000" w:themeColor="text1"/>
          <w:sz w:val="22"/>
          <w:szCs w:val="22"/>
        </w:rPr>
        <w:t>において、申請者と直接雇用関係（※</w:t>
      </w:r>
      <w:r w:rsidRPr="00EC10E4">
        <w:rPr>
          <w:rFonts w:hAnsi="ＭＳ 明朝" w:hint="eastAsia"/>
          <w:color w:val="000000" w:themeColor="text1"/>
          <w:sz w:val="22"/>
          <w:szCs w:val="22"/>
        </w:rPr>
        <w:t>２</w:t>
      </w:r>
      <w:r w:rsidRPr="00EC10E4">
        <w:rPr>
          <w:rFonts w:hAnsi="ＭＳ 明朝"/>
          <w:color w:val="000000" w:themeColor="text1"/>
          <w:sz w:val="22"/>
          <w:szCs w:val="22"/>
        </w:rPr>
        <w:t>）にあることが必要です。</w:t>
      </w:r>
    </w:p>
    <w:p w14:paraId="4AF72B4F"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lastRenderedPageBreak/>
        <w:t>なお、</w:t>
      </w:r>
      <w:r w:rsidRPr="00EC10E4">
        <w:rPr>
          <w:rFonts w:hAnsi="ＭＳ 明朝"/>
          <w:color w:val="000000" w:themeColor="text1"/>
          <w:sz w:val="22"/>
          <w:szCs w:val="22"/>
        </w:rPr>
        <w:t>申請者が社団法人等</w:t>
      </w:r>
      <w:r w:rsidRPr="00EC10E4">
        <w:rPr>
          <w:rFonts w:hAnsi="ＭＳ 明朝" w:hint="eastAsia"/>
          <w:color w:val="000000" w:themeColor="text1"/>
          <w:sz w:val="22"/>
          <w:szCs w:val="22"/>
        </w:rPr>
        <w:t>である</w:t>
      </w:r>
      <w:r w:rsidRPr="00EC10E4">
        <w:rPr>
          <w:rFonts w:hAnsi="ＭＳ 明朝"/>
          <w:color w:val="000000" w:themeColor="text1"/>
          <w:sz w:val="22"/>
          <w:szCs w:val="22"/>
        </w:rPr>
        <w:t>場合、その構成員（社員）に雇用されている者は、「申請者の正規雇用者」</w:t>
      </w:r>
      <w:r w:rsidRPr="00EC10E4">
        <w:rPr>
          <w:rFonts w:hAnsi="ＭＳ 明朝" w:hint="eastAsia"/>
          <w:color w:val="000000" w:themeColor="text1"/>
          <w:sz w:val="22"/>
          <w:szCs w:val="22"/>
        </w:rPr>
        <w:t>又は</w:t>
      </w:r>
      <w:r w:rsidRPr="00EC10E4">
        <w:rPr>
          <w:rFonts w:hAnsi="ＭＳ 明朝"/>
          <w:color w:val="000000" w:themeColor="text1"/>
          <w:sz w:val="22"/>
          <w:szCs w:val="22"/>
        </w:rPr>
        <w:t>「申請者との直接</w:t>
      </w:r>
      <w:r w:rsidRPr="00EC10E4">
        <w:rPr>
          <w:rFonts w:hAnsi="ＭＳ 明朝" w:hint="eastAsia"/>
          <w:color w:val="000000" w:themeColor="text1"/>
          <w:sz w:val="22"/>
          <w:szCs w:val="22"/>
        </w:rPr>
        <w:t>雇用関係」には該当しませんので、ご注意ください。</w:t>
      </w:r>
    </w:p>
    <w:p w14:paraId="074556E3" w14:textId="77777777" w:rsidR="00A43FBD" w:rsidRPr="00EC10E4" w:rsidRDefault="00A43FBD" w:rsidP="00A43FBD">
      <w:pPr>
        <w:ind w:leftChars="500" w:left="1660" w:hangingChars="300" w:hanging="660"/>
        <w:rPr>
          <w:rFonts w:hAnsi="ＭＳ 明朝"/>
          <w:color w:val="000000" w:themeColor="text1"/>
          <w:sz w:val="22"/>
          <w:szCs w:val="22"/>
        </w:rPr>
      </w:pPr>
      <w:r w:rsidRPr="00EC10E4">
        <w:rPr>
          <w:rFonts w:hAnsi="ＭＳ 明朝" w:hint="eastAsia"/>
          <w:color w:val="000000" w:themeColor="text1"/>
          <w:sz w:val="22"/>
          <w:szCs w:val="22"/>
        </w:rPr>
        <w:t>※１：</w:t>
      </w:r>
      <w:r w:rsidRPr="00EC10E4">
        <w:rPr>
          <w:rFonts w:hAnsi="ＭＳ 明朝"/>
          <w:color w:val="000000" w:themeColor="text1"/>
          <w:sz w:val="22"/>
          <w:szCs w:val="22"/>
        </w:rPr>
        <w:t>正規雇用者とは、</w:t>
      </w:r>
      <w:r w:rsidRPr="00EC10E4">
        <w:rPr>
          <w:rFonts w:hAnsi="ＭＳ 明朝" w:hint="eastAsia"/>
          <w:color w:val="000000" w:themeColor="text1"/>
          <w:sz w:val="22"/>
          <w:szCs w:val="22"/>
        </w:rPr>
        <w:t>次の条</w:t>
      </w:r>
      <w:r w:rsidRPr="00EC10E4">
        <w:rPr>
          <w:rFonts w:hAnsi="ＭＳ 明朝"/>
          <w:color w:val="000000" w:themeColor="text1"/>
          <w:sz w:val="22"/>
          <w:szCs w:val="22"/>
        </w:rPr>
        <w:t>件を</w:t>
      </w:r>
      <w:r w:rsidRPr="00EC10E4">
        <w:rPr>
          <w:rFonts w:hAnsi="ＭＳ 明朝" w:hint="eastAsia"/>
          <w:color w:val="000000" w:themeColor="text1"/>
          <w:sz w:val="22"/>
          <w:szCs w:val="22"/>
        </w:rPr>
        <w:t>すべて</w:t>
      </w:r>
      <w:r w:rsidRPr="00EC10E4">
        <w:rPr>
          <w:rFonts w:hAnsi="ＭＳ 明朝"/>
          <w:color w:val="000000" w:themeColor="text1"/>
          <w:sz w:val="22"/>
          <w:szCs w:val="22"/>
        </w:rPr>
        <w:t>満たす</w:t>
      </w:r>
      <w:r w:rsidRPr="00EC10E4">
        <w:rPr>
          <w:rFonts w:hAnsi="ＭＳ 明朝" w:hint="eastAsia"/>
          <w:color w:val="000000" w:themeColor="text1"/>
          <w:sz w:val="22"/>
          <w:szCs w:val="22"/>
        </w:rPr>
        <w:t>労働者をいい</w:t>
      </w:r>
      <w:r w:rsidRPr="00EC10E4">
        <w:rPr>
          <w:rFonts w:hAnsi="ＭＳ 明朝"/>
          <w:color w:val="000000" w:themeColor="text1"/>
          <w:sz w:val="22"/>
          <w:szCs w:val="22"/>
        </w:rPr>
        <w:t>ます。</w:t>
      </w:r>
    </w:p>
    <w:p w14:paraId="0A22E622" w14:textId="77777777" w:rsidR="00A43FBD" w:rsidRPr="00EC10E4" w:rsidRDefault="00A43FBD" w:rsidP="00A43FBD">
      <w:pPr>
        <w:ind w:leftChars="600" w:left="1420" w:hangingChars="100" w:hanging="220"/>
        <w:rPr>
          <w:rFonts w:hAnsi="ＭＳ 明朝"/>
          <w:color w:val="000000" w:themeColor="text1"/>
          <w:sz w:val="22"/>
          <w:szCs w:val="22"/>
        </w:rPr>
      </w:pPr>
      <w:r w:rsidRPr="00EC10E4">
        <w:rPr>
          <w:rFonts w:hAnsi="ＭＳ 明朝" w:hint="eastAsia"/>
          <w:color w:val="000000" w:themeColor="text1"/>
          <w:sz w:val="22"/>
          <w:szCs w:val="22"/>
        </w:rPr>
        <w:t>・</w:t>
      </w:r>
      <w:r w:rsidRPr="00EC10E4">
        <w:rPr>
          <w:rFonts w:hAnsi="ＭＳ 明朝"/>
          <w:color w:val="000000" w:themeColor="text1"/>
          <w:sz w:val="22"/>
          <w:szCs w:val="22"/>
        </w:rPr>
        <w:t>フルタイム</w:t>
      </w:r>
      <w:r w:rsidRPr="00EC10E4">
        <w:rPr>
          <w:rFonts w:hAnsi="ＭＳ 明朝" w:hint="eastAsia"/>
          <w:color w:val="000000" w:themeColor="text1"/>
          <w:sz w:val="22"/>
          <w:szCs w:val="22"/>
        </w:rPr>
        <w:t>（常勤）</w:t>
      </w:r>
      <w:r w:rsidRPr="00EC10E4">
        <w:rPr>
          <w:rFonts w:hAnsi="ＭＳ 明朝"/>
          <w:color w:val="000000" w:themeColor="text1"/>
          <w:sz w:val="22"/>
          <w:szCs w:val="22"/>
        </w:rPr>
        <w:t>で勤務</w:t>
      </w:r>
      <w:r w:rsidRPr="00EC10E4">
        <w:rPr>
          <w:rFonts w:hAnsi="ＭＳ 明朝" w:hint="eastAsia"/>
          <w:color w:val="000000" w:themeColor="text1"/>
          <w:sz w:val="22"/>
          <w:szCs w:val="22"/>
        </w:rPr>
        <w:t>していること。</w:t>
      </w:r>
    </w:p>
    <w:p w14:paraId="77E36B82" w14:textId="77777777" w:rsidR="00A43FBD" w:rsidRPr="00EC10E4" w:rsidRDefault="00A43FBD" w:rsidP="00A43FBD">
      <w:pPr>
        <w:ind w:leftChars="600" w:left="1420" w:hangingChars="100" w:hanging="220"/>
        <w:rPr>
          <w:rFonts w:hAnsi="ＭＳ 明朝"/>
          <w:color w:val="000000" w:themeColor="text1"/>
          <w:sz w:val="22"/>
          <w:szCs w:val="22"/>
        </w:rPr>
      </w:pPr>
      <w:r w:rsidRPr="00EC10E4">
        <w:rPr>
          <w:rFonts w:hAnsi="ＭＳ 明朝" w:hint="eastAsia"/>
          <w:color w:val="000000" w:themeColor="text1"/>
          <w:sz w:val="22"/>
          <w:szCs w:val="22"/>
        </w:rPr>
        <w:t>・申請者と</w:t>
      </w:r>
      <w:r w:rsidRPr="00EC10E4">
        <w:rPr>
          <w:rFonts w:hAnsi="ＭＳ 明朝"/>
          <w:color w:val="000000" w:themeColor="text1"/>
          <w:sz w:val="22"/>
          <w:szCs w:val="22"/>
        </w:rPr>
        <w:t>直接雇用</w:t>
      </w:r>
      <w:r w:rsidRPr="00EC10E4">
        <w:rPr>
          <w:rFonts w:hAnsi="ＭＳ 明朝" w:hint="eastAsia"/>
          <w:color w:val="000000" w:themeColor="text1"/>
          <w:sz w:val="22"/>
          <w:szCs w:val="22"/>
        </w:rPr>
        <w:t>関係にあること。</w:t>
      </w:r>
      <w:r w:rsidRPr="00EC10E4">
        <w:rPr>
          <w:rFonts w:hAnsi="ＭＳ 明朝"/>
          <w:color w:val="000000" w:themeColor="text1"/>
          <w:sz w:val="22"/>
          <w:szCs w:val="22"/>
        </w:rPr>
        <w:t xml:space="preserve">　</w:t>
      </w:r>
    </w:p>
    <w:p w14:paraId="6AA04D2A" w14:textId="77777777" w:rsidR="00A43FBD" w:rsidRPr="00EC10E4" w:rsidRDefault="00A43FBD" w:rsidP="00A43FBD">
      <w:pPr>
        <w:ind w:leftChars="600" w:left="1420" w:hangingChars="100" w:hanging="220"/>
        <w:rPr>
          <w:rFonts w:hAnsi="ＭＳ 明朝"/>
          <w:color w:val="000000" w:themeColor="text1"/>
          <w:sz w:val="22"/>
          <w:szCs w:val="22"/>
        </w:rPr>
      </w:pPr>
      <w:r w:rsidRPr="00EC10E4">
        <w:rPr>
          <w:rFonts w:hAnsi="ＭＳ 明朝" w:hint="eastAsia"/>
          <w:color w:val="000000" w:themeColor="text1"/>
          <w:sz w:val="22"/>
          <w:szCs w:val="22"/>
        </w:rPr>
        <w:t>・雇用期間の定めがなく雇用されていること。</w:t>
      </w:r>
    </w:p>
    <w:p w14:paraId="22BD36AD" w14:textId="77777777" w:rsidR="00A43FBD" w:rsidRPr="00EC10E4" w:rsidRDefault="00A43FBD" w:rsidP="00A43FBD">
      <w:pPr>
        <w:ind w:leftChars="717" w:left="1654" w:hangingChars="100" w:hanging="220"/>
        <w:rPr>
          <w:rFonts w:hAnsi="ＭＳ 明朝"/>
          <w:color w:val="000000" w:themeColor="text1"/>
          <w:sz w:val="22"/>
          <w:szCs w:val="22"/>
        </w:rPr>
      </w:pPr>
      <w:r w:rsidRPr="00EC10E4">
        <w:rPr>
          <w:rFonts w:hAnsi="ＭＳ 明朝" w:hint="eastAsia"/>
          <w:color w:val="000000" w:themeColor="text1"/>
          <w:sz w:val="22"/>
          <w:szCs w:val="22"/>
        </w:rPr>
        <w:t>※</w:t>
      </w:r>
      <w:r w:rsidRPr="00EC10E4">
        <w:rPr>
          <w:rFonts w:hAnsi="ＭＳ 明朝"/>
          <w:color w:val="000000" w:themeColor="text1"/>
          <w:sz w:val="22"/>
          <w:szCs w:val="22"/>
        </w:rPr>
        <w:t>出向</w:t>
      </w:r>
      <w:r w:rsidRPr="00EC10E4">
        <w:rPr>
          <w:rFonts w:hAnsi="ＭＳ 明朝" w:hint="eastAsia"/>
          <w:color w:val="000000" w:themeColor="text1"/>
          <w:sz w:val="22"/>
          <w:szCs w:val="22"/>
        </w:rPr>
        <w:t>の</w:t>
      </w:r>
      <w:r w:rsidRPr="00EC10E4">
        <w:rPr>
          <w:rFonts w:hAnsi="ＭＳ 明朝"/>
          <w:color w:val="000000" w:themeColor="text1"/>
          <w:sz w:val="22"/>
          <w:szCs w:val="22"/>
        </w:rPr>
        <w:t>場合は、少なくとも</w:t>
      </w:r>
      <w:r w:rsidRPr="00EC10E4">
        <w:rPr>
          <w:rFonts w:hAnsi="ＭＳ 明朝" w:hint="eastAsia"/>
          <w:color w:val="000000" w:themeColor="text1"/>
          <w:sz w:val="22"/>
          <w:szCs w:val="22"/>
        </w:rPr>
        <w:t>指定期間中は継続して</w:t>
      </w:r>
      <w:r w:rsidRPr="00EC10E4">
        <w:rPr>
          <w:rFonts w:hAnsi="ＭＳ 明朝"/>
          <w:color w:val="000000" w:themeColor="text1"/>
          <w:sz w:val="22"/>
          <w:szCs w:val="22"/>
        </w:rPr>
        <w:t>雇用</w:t>
      </w:r>
      <w:r w:rsidRPr="00EC10E4">
        <w:rPr>
          <w:rFonts w:hAnsi="ＭＳ 明朝" w:hint="eastAsia"/>
          <w:color w:val="000000" w:themeColor="text1"/>
          <w:sz w:val="22"/>
          <w:szCs w:val="22"/>
        </w:rPr>
        <w:t>されている</w:t>
      </w:r>
      <w:r w:rsidRPr="00EC10E4">
        <w:rPr>
          <w:rFonts w:hAnsi="ＭＳ 明朝"/>
          <w:color w:val="000000" w:themeColor="text1"/>
          <w:sz w:val="22"/>
          <w:szCs w:val="22"/>
        </w:rPr>
        <w:t>こと</w:t>
      </w:r>
      <w:r w:rsidRPr="00EC10E4">
        <w:rPr>
          <w:rFonts w:hAnsi="ＭＳ 明朝" w:hint="eastAsia"/>
          <w:color w:val="000000" w:themeColor="text1"/>
          <w:sz w:val="22"/>
          <w:szCs w:val="22"/>
        </w:rPr>
        <w:t>が必要です。</w:t>
      </w:r>
    </w:p>
    <w:p w14:paraId="4FE74C56" w14:textId="77777777" w:rsidR="00A43FBD" w:rsidRPr="00EC10E4" w:rsidRDefault="00A43FBD" w:rsidP="00A43FBD">
      <w:pPr>
        <w:ind w:leftChars="500" w:left="1660" w:hangingChars="300" w:hanging="660"/>
        <w:rPr>
          <w:rFonts w:hAnsi="ＭＳ 明朝"/>
          <w:color w:val="000000" w:themeColor="text1"/>
          <w:sz w:val="22"/>
          <w:szCs w:val="22"/>
        </w:rPr>
      </w:pPr>
      <w:r w:rsidRPr="00EC10E4">
        <w:rPr>
          <w:rFonts w:hAnsi="ＭＳ 明朝" w:hint="eastAsia"/>
          <w:color w:val="000000" w:themeColor="text1"/>
          <w:sz w:val="22"/>
          <w:szCs w:val="22"/>
        </w:rPr>
        <w:t>※２：</w:t>
      </w:r>
      <w:r w:rsidRPr="00EC10E4">
        <w:rPr>
          <w:rFonts w:hAnsi="ＭＳ 明朝"/>
          <w:color w:val="000000" w:themeColor="text1"/>
          <w:sz w:val="22"/>
          <w:szCs w:val="22"/>
        </w:rPr>
        <w:t>直接雇用とは、</w:t>
      </w:r>
      <w:r w:rsidRPr="00EC10E4">
        <w:rPr>
          <w:rFonts w:hAnsi="ＭＳ 明朝" w:hint="eastAsia"/>
          <w:color w:val="000000" w:themeColor="text1"/>
          <w:sz w:val="22"/>
          <w:szCs w:val="22"/>
        </w:rPr>
        <w:t>申請者</w:t>
      </w:r>
      <w:r w:rsidRPr="00EC10E4">
        <w:rPr>
          <w:rFonts w:hAnsi="ＭＳ 明朝"/>
          <w:color w:val="000000" w:themeColor="text1"/>
          <w:sz w:val="22"/>
          <w:szCs w:val="22"/>
        </w:rPr>
        <w:t>と従業員</w:t>
      </w:r>
      <w:r w:rsidRPr="00EC10E4">
        <w:rPr>
          <w:rFonts w:hAnsi="ＭＳ 明朝" w:hint="eastAsia"/>
          <w:color w:val="000000" w:themeColor="text1"/>
          <w:sz w:val="22"/>
          <w:szCs w:val="22"/>
        </w:rPr>
        <w:t>と</w:t>
      </w:r>
      <w:r w:rsidRPr="00EC10E4">
        <w:rPr>
          <w:rFonts w:hAnsi="ＭＳ 明朝"/>
          <w:color w:val="000000" w:themeColor="text1"/>
          <w:sz w:val="22"/>
          <w:szCs w:val="22"/>
        </w:rPr>
        <w:t>の間で直接</w:t>
      </w:r>
      <w:r w:rsidRPr="00EC10E4">
        <w:rPr>
          <w:rFonts w:hAnsi="ＭＳ 明朝" w:hint="eastAsia"/>
          <w:color w:val="000000" w:themeColor="text1"/>
          <w:sz w:val="22"/>
          <w:szCs w:val="22"/>
        </w:rPr>
        <w:t>雇用</w:t>
      </w:r>
      <w:r w:rsidRPr="00EC10E4">
        <w:rPr>
          <w:rFonts w:hAnsi="ＭＳ 明朝"/>
          <w:color w:val="000000" w:themeColor="text1"/>
          <w:sz w:val="22"/>
          <w:szCs w:val="22"/>
        </w:rPr>
        <w:t>契約を交わ</w:t>
      </w:r>
      <w:r w:rsidRPr="00EC10E4">
        <w:rPr>
          <w:rFonts w:hAnsi="ＭＳ 明朝" w:hint="eastAsia"/>
          <w:color w:val="000000" w:themeColor="text1"/>
          <w:sz w:val="22"/>
          <w:szCs w:val="22"/>
        </w:rPr>
        <w:t>している</w:t>
      </w:r>
      <w:r w:rsidRPr="00EC10E4">
        <w:rPr>
          <w:rFonts w:hAnsi="ＭＳ 明朝"/>
          <w:color w:val="000000" w:themeColor="text1"/>
          <w:sz w:val="22"/>
          <w:szCs w:val="22"/>
        </w:rPr>
        <w:t>ことを</w:t>
      </w:r>
      <w:r w:rsidRPr="00EC10E4">
        <w:rPr>
          <w:rFonts w:hAnsi="ＭＳ 明朝" w:hint="eastAsia"/>
          <w:color w:val="000000" w:themeColor="text1"/>
          <w:sz w:val="22"/>
          <w:szCs w:val="22"/>
        </w:rPr>
        <w:t>い</w:t>
      </w:r>
      <w:r w:rsidRPr="00EC10E4">
        <w:rPr>
          <w:rFonts w:hAnsi="ＭＳ 明朝"/>
          <w:color w:val="000000" w:themeColor="text1"/>
          <w:sz w:val="22"/>
          <w:szCs w:val="22"/>
        </w:rPr>
        <w:t>います。派遣や請負</w:t>
      </w:r>
      <w:r w:rsidRPr="00EC10E4">
        <w:rPr>
          <w:rFonts w:hAnsi="ＭＳ 明朝" w:hint="eastAsia"/>
          <w:color w:val="000000" w:themeColor="text1"/>
          <w:sz w:val="22"/>
          <w:szCs w:val="22"/>
        </w:rPr>
        <w:t>など、</w:t>
      </w:r>
      <w:r w:rsidRPr="00EC10E4">
        <w:rPr>
          <w:rFonts w:hAnsi="ＭＳ 明朝"/>
          <w:color w:val="000000" w:themeColor="text1"/>
          <w:sz w:val="22"/>
          <w:szCs w:val="22"/>
        </w:rPr>
        <w:t>派遣</w:t>
      </w:r>
      <w:r w:rsidRPr="00EC10E4">
        <w:rPr>
          <w:rFonts w:hAnsi="ＭＳ 明朝" w:hint="eastAsia"/>
          <w:color w:val="000000" w:themeColor="text1"/>
          <w:sz w:val="22"/>
          <w:szCs w:val="22"/>
        </w:rPr>
        <w:t>会社等</w:t>
      </w:r>
      <w:r w:rsidRPr="00EC10E4">
        <w:rPr>
          <w:rFonts w:hAnsi="ＭＳ 明朝"/>
          <w:color w:val="000000" w:themeColor="text1"/>
          <w:sz w:val="22"/>
          <w:szCs w:val="22"/>
        </w:rPr>
        <w:t>を</w:t>
      </w:r>
      <w:r w:rsidRPr="00EC10E4">
        <w:rPr>
          <w:rFonts w:hAnsi="ＭＳ 明朝" w:hint="eastAsia"/>
          <w:color w:val="000000" w:themeColor="text1"/>
          <w:sz w:val="22"/>
          <w:szCs w:val="22"/>
        </w:rPr>
        <w:t>通じた</w:t>
      </w:r>
      <w:r w:rsidRPr="00EC10E4">
        <w:rPr>
          <w:rFonts w:hAnsi="ＭＳ 明朝"/>
          <w:color w:val="000000" w:themeColor="text1"/>
          <w:sz w:val="22"/>
          <w:szCs w:val="22"/>
        </w:rPr>
        <w:t>間接</w:t>
      </w:r>
      <w:r w:rsidRPr="00EC10E4">
        <w:rPr>
          <w:rFonts w:hAnsi="ＭＳ 明朝" w:hint="eastAsia"/>
          <w:color w:val="000000" w:themeColor="text1"/>
          <w:sz w:val="22"/>
          <w:szCs w:val="22"/>
        </w:rPr>
        <w:t>的な</w:t>
      </w:r>
      <w:r w:rsidRPr="00EC10E4">
        <w:rPr>
          <w:rFonts w:hAnsi="ＭＳ 明朝"/>
          <w:color w:val="000000" w:themeColor="text1"/>
          <w:sz w:val="22"/>
          <w:szCs w:val="22"/>
        </w:rPr>
        <w:t>雇用</w:t>
      </w:r>
      <w:r w:rsidRPr="00EC10E4">
        <w:rPr>
          <w:rFonts w:hAnsi="ＭＳ 明朝" w:hint="eastAsia"/>
          <w:color w:val="000000" w:themeColor="text1"/>
          <w:sz w:val="22"/>
          <w:szCs w:val="22"/>
        </w:rPr>
        <w:t>形態</w:t>
      </w:r>
      <w:r w:rsidRPr="00EC10E4">
        <w:rPr>
          <w:rFonts w:hAnsi="ＭＳ 明朝"/>
          <w:color w:val="000000" w:themeColor="text1"/>
          <w:sz w:val="22"/>
          <w:szCs w:val="22"/>
        </w:rPr>
        <w:t>は該当しません。</w:t>
      </w:r>
    </w:p>
    <w:p w14:paraId="77684FA3" w14:textId="77777777" w:rsidR="00A43FBD" w:rsidRPr="00EC10E4" w:rsidRDefault="00A43FBD" w:rsidP="00A43FBD">
      <w:pPr>
        <w:rPr>
          <w:rFonts w:hAnsi="ＭＳ 明朝"/>
          <w:color w:val="000000" w:themeColor="text1"/>
          <w:sz w:val="22"/>
          <w:szCs w:val="22"/>
        </w:rPr>
      </w:pPr>
    </w:p>
    <w:p w14:paraId="77C41C98"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また、総括管理責任者（管理事務所長）、副総括管理責任者、運営管理業務責任者及び維持管理業務責任者は、指定期間中、当該公園において常勤かつ専任で従事することが必要です。</w:t>
      </w:r>
    </w:p>
    <w:p w14:paraId="3989E124"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なお、総括管理責任者（管理事務所長）は、少なくとも２か年は当該公園に勤務し、みだりに変更してはなりません。やむを得ず変更が必要となる場合は、事前に府に申し出るとともに、管理運営に支障を来さないよう、前任者と後任者の引継ぎ期間を設け、入念に引継ぎを行うことにより、万全を期してください。</w:t>
      </w:r>
    </w:p>
    <w:p w14:paraId="798EE789" w14:textId="77777777" w:rsidR="00A43FBD" w:rsidRPr="00EC10E4" w:rsidRDefault="00A43FBD" w:rsidP="00A43FBD">
      <w:pPr>
        <w:ind w:leftChars="300" w:left="600" w:firstLineChars="100" w:firstLine="220"/>
        <w:rPr>
          <w:rFonts w:hAnsi="ＭＳ 明朝"/>
          <w:color w:val="000000" w:themeColor="text1"/>
          <w:sz w:val="22"/>
          <w:szCs w:val="22"/>
        </w:rPr>
      </w:pPr>
    </w:p>
    <w:p w14:paraId="7A555B37" w14:textId="77777777" w:rsidR="00A43FBD" w:rsidRPr="00EC10E4" w:rsidRDefault="00A43FBD" w:rsidP="00A43FBD">
      <w:pPr>
        <w:ind w:leftChars="300" w:left="600" w:firstLineChars="100" w:firstLine="220"/>
        <w:rPr>
          <w:rFonts w:hAnsi="ＭＳ 明朝"/>
          <w:color w:val="000000" w:themeColor="text1"/>
          <w:sz w:val="22"/>
          <w:szCs w:val="22"/>
        </w:rPr>
      </w:pPr>
      <w:r w:rsidRPr="00EC10E4">
        <w:rPr>
          <w:rFonts w:hAnsi="ＭＳ 明朝" w:hint="eastAsia"/>
          <w:color w:val="000000" w:themeColor="text1"/>
          <w:sz w:val="22"/>
          <w:szCs w:val="22"/>
        </w:rPr>
        <w:t xml:space="preserve">ａ　</w:t>
      </w:r>
      <w:r w:rsidRPr="00EC10E4">
        <w:rPr>
          <w:rFonts w:hAnsi="ＭＳ 明朝"/>
          <w:color w:val="000000" w:themeColor="text1"/>
          <w:sz w:val="22"/>
          <w:szCs w:val="22"/>
        </w:rPr>
        <w:t>総括管理責任者（管理事務所長）</w:t>
      </w:r>
    </w:p>
    <w:p w14:paraId="37995547" w14:textId="2400A481"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・当該公園全体の管理運営に関する総責任者として、</w:t>
      </w:r>
      <w:r w:rsidR="00C16920">
        <w:rPr>
          <w:rFonts w:hAnsi="ＭＳ 明朝" w:hint="eastAsia"/>
          <w:color w:val="000000" w:themeColor="text1"/>
          <w:sz w:val="22"/>
          <w:szCs w:val="22"/>
        </w:rPr>
        <w:t>指定</w:t>
      </w:r>
      <w:r w:rsidRPr="00EC10E4">
        <w:rPr>
          <w:rFonts w:hAnsi="ＭＳ 明朝" w:hint="eastAsia"/>
          <w:color w:val="000000" w:themeColor="text1"/>
          <w:sz w:val="22"/>
          <w:szCs w:val="22"/>
        </w:rPr>
        <w:t>管理業務、対外業務、指揮監督などの全体業務を総括し、公園全体の経営及び管理運営（運営管理・維持管理）を円滑かつ効果的に総合マネジメントする役割を担います。</w:t>
      </w:r>
    </w:p>
    <w:p w14:paraId="106947DB"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総括管理責任者（管理事務所長）は、公園の管理運営に関する総合的かつ実務的な知識・経験及び実行能力を有している必要があります。このため、都市公園（類似施設含む）の管理に係るマネジメント業務について１年以上の実務経験（※１</w:t>
      </w:r>
      <w:r w:rsidRPr="00EC10E4">
        <w:rPr>
          <w:rFonts w:hAnsi="ＭＳ 明朝"/>
          <w:color w:val="000000" w:themeColor="text1"/>
          <w:sz w:val="22"/>
          <w:szCs w:val="22"/>
        </w:rPr>
        <w:t>）を有している者</w:t>
      </w:r>
      <w:r w:rsidRPr="00EC10E4">
        <w:rPr>
          <w:rFonts w:hAnsi="ＭＳ 明朝" w:hint="eastAsia"/>
          <w:color w:val="000000" w:themeColor="text1"/>
          <w:sz w:val="22"/>
          <w:szCs w:val="22"/>
        </w:rPr>
        <w:t>又</w:t>
      </w:r>
      <w:r w:rsidRPr="00EC10E4">
        <w:rPr>
          <w:rFonts w:hAnsi="ＭＳ 明朝"/>
          <w:color w:val="000000" w:themeColor="text1"/>
          <w:sz w:val="22"/>
          <w:szCs w:val="22"/>
        </w:rPr>
        <w:t>はそれと同等以上の能力を有している者（※</w:t>
      </w:r>
      <w:r w:rsidRPr="00EC10E4">
        <w:rPr>
          <w:rFonts w:hAnsi="ＭＳ 明朝" w:hint="eastAsia"/>
          <w:color w:val="000000" w:themeColor="text1"/>
          <w:sz w:val="22"/>
          <w:szCs w:val="22"/>
        </w:rPr>
        <w:t>２</w:t>
      </w:r>
      <w:r w:rsidRPr="00EC10E4">
        <w:rPr>
          <w:rFonts w:hAnsi="ＭＳ 明朝"/>
          <w:color w:val="000000" w:themeColor="text1"/>
          <w:sz w:val="22"/>
          <w:szCs w:val="22"/>
        </w:rPr>
        <w:t>）とします。</w:t>
      </w:r>
    </w:p>
    <w:p w14:paraId="31F665D7"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・総括管理責任者（管理事務所長）は、維持管理業務責任者を兼任することはできません。</w:t>
      </w:r>
    </w:p>
    <w:p w14:paraId="54ADB54E" w14:textId="55DCA3C2" w:rsidR="00A43FBD" w:rsidRPr="00EC10E4" w:rsidRDefault="00A43FBD" w:rsidP="00A43FBD">
      <w:pPr>
        <w:ind w:leftChars="177" w:left="779" w:hangingChars="193" w:hanging="425"/>
        <w:rPr>
          <w:rFonts w:hAnsi="ＭＳ 明朝"/>
          <w:color w:val="000000" w:themeColor="text1"/>
          <w:sz w:val="22"/>
          <w:szCs w:val="22"/>
        </w:rPr>
      </w:pPr>
      <w:r w:rsidRPr="00EC10E4">
        <w:rPr>
          <w:rFonts w:hAnsi="ＭＳ 明朝" w:hint="eastAsia"/>
          <w:color w:val="000000" w:themeColor="text1"/>
          <w:sz w:val="22"/>
          <w:szCs w:val="22"/>
        </w:rPr>
        <w:t>※１：</w:t>
      </w:r>
      <w:r w:rsidRPr="00EC10E4">
        <w:rPr>
          <w:rFonts w:hAnsi="ＭＳ 明朝"/>
          <w:color w:val="000000" w:themeColor="text1"/>
          <w:sz w:val="22"/>
          <w:szCs w:val="22"/>
        </w:rPr>
        <w:t>都市公園における管理責任者（所長、園長</w:t>
      </w:r>
      <w:r w:rsidRPr="00EC10E4">
        <w:rPr>
          <w:rFonts w:hAnsi="ＭＳ 明朝" w:hint="eastAsia"/>
          <w:color w:val="000000" w:themeColor="text1"/>
          <w:sz w:val="22"/>
          <w:szCs w:val="22"/>
        </w:rPr>
        <w:t>等</w:t>
      </w:r>
      <w:r w:rsidRPr="00EC10E4">
        <w:rPr>
          <w:rFonts w:hAnsi="ＭＳ 明朝"/>
          <w:color w:val="000000" w:themeColor="text1"/>
          <w:sz w:val="22"/>
          <w:szCs w:val="22"/>
        </w:rPr>
        <w:t>）</w:t>
      </w:r>
      <w:r w:rsidR="00E33DB6">
        <w:rPr>
          <w:rFonts w:hAnsi="ＭＳ 明朝" w:hint="eastAsia"/>
          <w:color w:val="000000" w:themeColor="text1"/>
          <w:sz w:val="22"/>
          <w:szCs w:val="22"/>
        </w:rPr>
        <w:t>又は</w:t>
      </w:r>
      <w:r w:rsidRPr="00EC10E4">
        <w:rPr>
          <w:rFonts w:hAnsi="ＭＳ 明朝"/>
          <w:color w:val="000000" w:themeColor="text1"/>
          <w:sz w:val="22"/>
          <w:szCs w:val="22"/>
        </w:rPr>
        <w:t>副管理責任者（副所長、副園長</w:t>
      </w:r>
      <w:r w:rsidRPr="00EC10E4">
        <w:rPr>
          <w:rFonts w:hAnsi="ＭＳ 明朝" w:hint="eastAsia"/>
          <w:color w:val="000000" w:themeColor="text1"/>
          <w:sz w:val="22"/>
          <w:szCs w:val="22"/>
        </w:rPr>
        <w:t>等</w:t>
      </w:r>
      <w:r w:rsidRPr="00EC10E4">
        <w:rPr>
          <w:rFonts w:hAnsi="ＭＳ 明朝"/>
          <w:color w:val="000000" w:themeColor="text1"/>
          <w:sz w:val="22"/>
          <w:szCs w:val="22"/>
        </w:rPr>
        <w:t>）の職歴を想定して</w:t>
      </w:r>
      <w:r w:rsidRPr="00EC10E4">
        <w:rPr>
          <w:rFonts w:hAnsi="ＭＳ 明朝" w:hint="eastAsia"/>
          <w:color w:val="000000" w:themeColor="text1"/>
          <w:sz w:val="22"/>
          <w:szCs w:val="22"/>
        </w:rPr>
        <w:t>います。</w:t>
      </w:r>
      <w:r w:rsidRPr="00EC10E4">
        <w:rPr>
          <w:rFonts w:hAnsi="ＭＳ 明朝"/>
          <w:color w:val="000000" w:themeColor="text1"/>
          <w:sz w:val="22"/>
          <w:szCs w:val="22"/>
        </w:rPr>
        <w:t>都市公園管理のマネジメント業務（維持管理マネジメント、運営管理マネジメント</w:t>
      </w:r>
      <w:r w:rsidRPr="00EC10E4">
        <w:rPr>
          <w:rFonts w:hAnsi="ＭＳ 明朝" w:hint="eastAsia"/>
          <w:color w:val="000000" w:themeColor="text1"/>
          <w:sz w:val="22"/>
          <w:szCs w:val="22"/>
        </w:rPr>
        <w:t>及び</w:t>
      </w:r>
      <w:r w:rsidRPr="00EC10E4">
        <w:rPr>
          <w:rFonts w:hAnsi="ＭＳ 明朝"/>
          <w:color w:val="000000" w:themeColor="text1"/>
          <w:sz w:val="22"/>
          <w:szCs w:val="22"/>
        </w:rPr>
        <w:t>組織マネジメントの統括）の実務経験年数が</w:t>
      </w:r>
      <w:r w:rsidRPr="00EC10E4">
        <w:rPr>
          <w:rFonts w:hAnsi="ＭＳ 明朝"/>
          <w:color w:val="000000" w:themeColor="text1"/>
          <w:sz w:val="22"/>
          <w:szCs w:val="22"/>
        </w:rPr>
        <w:t>1</w:t>
      </w:r>
      <w:r w:rsidRPr="00EC10E4">
        <w:rPr>
          <w:rFonts w:hAnsi="ＭＳ 明朝"/>
          <w:color w:val="000000" w:themeColor="text1"/>
          <w:sz w:val="22"/>
          <w:szCs w:val="22"/>
        </w:rPr>
        <w:t>年以上であれば該当</w:t>
      </w:r>
      <w:r w:rsidRPr="00EC10E4">
        <w:rPr>
          <w:rFonts w:hAnsi="ＭＳ 明朝" w:hint="eastAsia"/>
          <w:color w:val="000000" w:themeColor="text1"/>
          <w:sz w:val="22"/>
          <w:szCs w:val="22"/>
        </w:rPr>
        <w:t>します</w:t>
      </w:r>
      <w:r w:rsidRPr="00EC10E4">
        <w:rPr>
          <w:rFonts w:hAnsi="ＭＳ 明朝"/>
          <w:color w:val="000000" w:themeColor="text1"/>
          <w:sz w:val="22"/>
          <w:szCs w:val="22"/>
        </w:rPr>
        <w:t>。樹木剪定や除草等</w:t>
      </w:r>
      <w:r w:rsidRPr="00EC10E4">
        <w:rPr>
          <w:rFonts w:hAnsi="ＭＳ 明朝" w:hint="eastAsia"/>
          <w:color w:val="000000" w:themeColor="text1"/>
          <w:sz w:val="22"/>
          <w:szCs w:val="22"/>
        </w:rPr>
        <w:t>の</w:t>
      </w:r>
      <w:r w:rsidRPr="00EC10E4">
        <w:rPr>
          <w:rFonts w:hAnsi="ＭＳ 明朝"/>
          <w:color w:val="000000" w:themeColor="text1"/>
          <w:sz w:val="22"/>
          <w:szCs w:val="22"/>
        </w:rPr>
        <w:t>単なる作業計画の立案や作業監督</w:t>
      </w:r>
      <w:r w:rsidRPr="00EC10E4">
        <w:rPr>
          <w:rFonts w:hAnsi="ＭＳ 明朝" w:hint="eastAsia"/>
          <w:color w:val="000000" w:themeColor="text1"/>
          <w:sz w:val="22"/>
          <w:szCs w:val="22"/>
        </w:rPr>
        <w:t>のみ</w:t>
      </w:r>
      <w:r w:rsidRPr="00EC10E4">
        <w:rPr>
          <w:rFonts w:hAnsi="ＭＳ 明朝"/>
          <w:color w:val="000000" w:themeColor="text1"/>
          <w:sz w:val="22"/>
          <w:szCs w:val="22"/>
        </w:rPr>
        <w:t>の経験者は該当し</w:t>
      </w:r>
      <w:r w:rsidRPr="00EC10E4">
        <w:rPr>
          <w:rFonts w:hAnsi="ＭＳ 明朝" w:hint="eastAsia"/>
          <w:color w:val="000000" w:themeColor="text1"/>
          <w:sz w:val="22"/>
          <w:szCs w:val="22"/>
        </w:rPr>
        <w:t>ません。</w:t>
      </w:r>
    </w:p>
    <w:p w14:paraId="27116720" w14:textId="77777777" w:rsidR="00A43FBD" w:rsidRPr="00EC10E4" w:rsidRDefault="00A43FBD" w:rsidP="00A43FBD">
      <w:pPr>
        <w:ind w:leftChars="277" w:left="554" w:firstLineChars="100" w:firstLine="220"/>
        <w:rPr>
          <w:rFonts w:hAnsi="ＭＳ 明朝"/>
          <w:color w:val="000000" w:themeColor="text1"/>
          <w:sz w:val="22"/>
          <w:szCs w:val="22"/>
        </w:rPr>
      </w:pPr>
      <w:r w:rsidRPr="00EC10E4">
        <w:rPr>
          <w:rFonts w:hAnsi="ＭＳ 明朝" w:hint="eastAsia"/>
          <w:color w:val="000000" w:themeColor="text1"/>
          <w:sz w:val="22"/>
          <w:szCs w:val="22"/>
        </w:rPr>
        <w:t>【都市公園の類似施設の例】農業公園、自然公園、テーマパークなど</w:t>
      </w:r>
    </w:p>
    <w:p w14:paraId="61ADFEC7" w14:textId="77777777" w:rsidR="00A43FBD" w:rsidRPr="00EC10E4" w:rsidRDefault="00A43FBD" w:rsidP="00A43FBD">
      <w:pPr>
        <w:ind w:leftChars="177" w:left="779" w:hangingChars="193" w:hanging="425"/>
        <w:rPr>
          <w:rFonts w:hAnsi="ＭＳ 明朝"/>
          <w:color w:val="000000" w:themeColor="text1"/>
          <w:sz w:val="22"/>
          <w:szCs w:val="22"/>
        </w:rPr>
      </w:pPr>
      <w:r w:rsidRPr="00EC10E4">
        <w:rPr>
          <w:rFonts w:hAnsi="ＭＳ 明朝" w:hint="eastAsia"/>
          <w:color w:val="000000" w:themeColor="text1"/>
          <w:sz w:val="22"/>
          <w:szCs w:val="22"/>
        </w:rPr>
        <w:t>※２：</w:t>
      </w:r>
      <w:r w:rsidRPr="00EC10E4">
        <w:rPr>
          <w:rFonts w:hAnsi="ＭＳ 明朝"/>
          <w:color w:val="000000" w:themeColor="text1"/>
          <w:sz w:val="22"/>
          <w:szCs w:val="22"/>
        </w:rPr>
        <w:t>公園の管理運営のマネジメント能力を有していると認められる「公園管理運営士」</w:t>
      </w:r>
      <w:r w:rsidRPr="00EC10E4">
        <w:rPr>
          <w:rFonts w:hAnsi="ＭＳ 明朝"/>
          <w:color w:val="000000" w:themeColor="text1"/>
          <w:sz w:val="22"/>
          <w:szCs w:val="22"/>
        </w:rPr>
        <w:lastRenderedPageBreak/>
        <w:t>の資格保有者を想定してい</w:t>
      </w:r>
      <w:r w:rsidRPr="00EC10E4">
        <w:rPr>
          <w:rFonts w:hAnsi="ＭＳ 明朝" w:hint="eastAsia"/>
          <w:color w:val="000000" w:themeColor="text1"/>
          <w:sz w:val="22"/>
          <w:szCs w:val="22"/>
        </w:rPr>
        <w:t>ます。</w:t>
      </w:r>
    </w:p>
    <w:p w14:paraId="6B14156C" w14:textId="77777777" w:rsidR="00A43FBD" w:rsidRPr="00EC10E4" w:rsidRDefault="00A43FBD" w:rsidP="00A43FBD">
      <w:pPr>
        <w:rPr>
          <w:rFonts w:hAnsi="ＭＳ 明朝"/>
          <w:color w:val="000000" w:themeColor="text1"/>
          <w:sz w:val="22"/>
          <w:szCs w:val="22"/>
        </w:rPr>
      </w:pPr>
    </w:p>
    <w:p w14:paraId="7C86B71C" w14:textId="77777777" w:rsidR="00A43FBD" w:rsidRPr="00EC10E4" w:rsidRDefault="00A43FBD" w:rsidP="00A43FBD">
      <w:pPr>
        <w:ind w:leftChars="300" w:left="600" w:firstLineChars="100" w:firstLine="220"/>
        <w:rPr>
          <w:rFonts w:hAnsi="ＭＳ 明朝"/>
          <w:color w:val="000000" w:themeColor="text1"/>
          <w:sz w:val="22"/>
          <w:szCs w:val="22"/>
        </w:rPr>
      </w:pPr>
      <w:r w:rsidRPr="00EC10E4">
        <w:rPr>
          <w:rFonts w:hAnsi="ＭＳ 明朝" w:hint="eastAsia"/>
          <w:color w:val="000000" w:themeColor="text1"/>
          <w:sz w:val="22"/>
          <w:szCs w:val="22"/>
        </w:rPr>
        <w:t xml:space="preserve">ｂ　</w:t>
      </w:r>
      <w:r w:rsidRPr="00EC10E4">
        <w:rPr>
          <w:rFonts w:hAnsi="ＭＳ 明朝"/>
          <w:color w:val="000000" w:themeColor="text1"/>
          <w:sz w:val="22"/>
          <w:szCs w:val="22"/>
        </w:rPr>
        <w:t>運営管理業務責任者</w:t>
      </w:r>
    </w:p>
    <w:p w14:paraId="572B9625"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・当該公園全体の運営管理業務に関する業務責任者として、業務における指導的立場を担い、運営管理業務に関する十分な知識及び能力を有し、当該公園全体の運営管理業務を円滑に遂行するものとします。</w:t>
      </w:r>
    </w:p>
    <w:p w14:paraId="3E2BF5B7"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・運営管理業務責任者は、業務に支障のない範囲において、総括管理責任者（管理事務所長）を兼任することができます。ただし、維持管理業務責任者を兼任することはできません。</w:t>
      </w:r>
    </w:p>
    <w:p w14:paraId="377E3304" w14:textId="77777777" w:rsidR="00A43FBD" w:rsidRPr="00EC10E4" w:rsidRDefault="00A43FBD" w:rsidP="00A43FBD">
      <w:pPr>
        <w:rPr>
          <w:rFonts w:hAnsi="ＭＳ 明朝"/>
          <w:color w:val="000000" w:themeColor="text1"/>
          <w:sz w:val="22"/>
          <w:szCs w:val="22"/>
        </w:rPr>
      </w:pPr>
    </w:p>
    <w:p w14:paraId="7F77E981" w14:textId="77777777" w:rsidR="00A43FBD" w:rsidRPr="00EC10E4" w:rsidRDefault="00A43FBD" w:rsidP="00A43FBD">
      <w:pPr>
        <w:ind w:leftChars="300" w:left="600" w:firstLineChars="100" w:firstLine="220"/>
        <w:rPr>
          <w:rFonts w:hAnsi="ＭＳ 明朝"/>
          <w:color w:val="000000" w:themeColor="text1"/>
          <w:sz w:val="22"/>
          <w:szCs w:val="22"/>
        </w:rPr>
      </w:pPr>
      <w:r w:rsidRPr="00EC10E4">
        <w:rPr>
          <w:rFonts w:hAnsi="ＭＳ 明朝" w:hint="eastAsia"/>
          <w:color w:val="000000" w:themeColor="text1"/>
          <w:sz w:val="22"/>
          <w:szCs w:val="22"/>
        </w:rPr>
        <w:t xml:space="preserve">ｃ　</w:t>
      </w:r>
      <w:r w:rsidRPr="00EC10E4">
        <w:rPr>
          <w:rFonts w:hAnsi="ＭＳ 明朝"/>
          <w:color w:val="000000" w:themeColor="text1"/>
          <w:sz w:val="22"/>
          <w:szCs w:val="22"/>
        </w:rPr>
        <w:t>維持管理業務責任者</w:t>
      </w:r>
    </w:p>
    <w:p w14:paraId="3645FDE3"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・当該公園全体の維持管理業務に関する業務責任者として、業務における指導的立場を担い、維持管理業務に関する十分な知識と能力を有し、当該公園全体の維持管理業務を円滑に遂行するものとします。</w:t>
      </w:r>
    </w:p>
    <w:p w14:paraId="3629C967" w14:textId="202D923C"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・公衆災害及び労働災害の防止に関する作業計画の立案、点検、従業員の指導等も行ってください。</w:t>
      </w:r>
    </w:p>
    <w:p w14:paraId="7C204962" w14:textId="77777777" w:rsidR="00A43FBD" w:rsidRPr="00EC10E4" w:rsidRDefault="00A43FBD" w:rsidP="00A43FBD">
      <w:pPr>
        <w:ind w:leftChars="500" w:left="1220" w:hangingChars="100" w:hanging="220"/>
        <w:rPr>
          <w:rFonts w:hAnsi="ＭＳ 明朝"/>
          <w:color w:val="000000" w:themeColor="text1"/>
          <w:sz w:val="22"/>
          <w:szCs w:val="22"/>
        </w:rPr>
      </w:pPr>
      <w:r w:rsidRPr="00EC10E4">
        <w:rPr>
          <w:rFonts w:hAnsi="ＭＳ 明朝" w:hint="eastAsia"/>
          <w:color w:val="000000" w:themeColor="text1"/>
          <w:sz w:val="22"/>
          <w:szCs w:val="22"/>
        </w:rPr>
        <w:t>・維持管理業務責任者は、総括管理責任者（管理事務所長）及び運営管理業務責任者を兼任することはできません。</w:t>
      </w:r>
    </w:p>
    <w:p w14:paraId="7DAC340D" w14:textId="77777777" w:rsidR="00A43FBD" w:rsidRPr="00EC10E4" w:rsidRDefault="00A43FBD" w:rsidP="00A43FBD">
      <w:pPr>
        <w:rPr>
          <w:rFonts w:hAnsi="ＭＳ 明朝"/>
          <w:color w:val="000000" w:themeColor="text1"/>
          <w:sz w:val="22"/>
          <w:szCs w:val="22"/>
        </w:rPr>
      </w:pPr>
    </w:p>
    <w:p w14:paraId="5255D5E0" w14:textId="77777777" w:rsidR="00A43FBD" w:rsidRPr="00EC10E4" w:rsidRDefault="00A43FBD" w:rsidP="00A43FBD">
      <w:pPr>
        <w:ind w:leftChars="200" w:left="400" w:firstLineChars="100" w:firstLine="220"/>
        <w:rPr>
          <w:rFonts w:hAnsi="ＭＳ 明朝"/>
          <w:color w:val="000000" w:themeColor="text1"/>
          <w:sz w:val="22"/>
          <w:szCs w:val="22"/>
        </w:rPr>
      </w:pPr>
      <w:r w:rsidRPr="00EC10E4">
        <w:rPr>
          <w:rFonts w:hAnsi="ＭＳ 明朝"/>
          <w:color w:val="000000" w:themeColor="text1"/>
          <w:sz w:val="22"/>
          <w:szCs w:val="22"/>
        </w:rPr>
        <w:t>(</w:t>
      </w:r>
      <w:r w:rsidRPr="00EC10E4">
        <w:rPr>
          <w:rFonts w:hAnsi="ＭＳ 明朝"/>
          <w:color w:val="000000" w:themeColor="text1"/>
          <w:sz w:val="22"/>
          <w:szCs w:val="22"/>
        </w:rPr>
        <w:t>ｳ</w:t>
      </w:r>
      <w:r w:rsidRPr="00EC10E4">
        <w:rPr>
          <w:rFonts w:hAnsi="ＭＳ 明朝"/>
          <w:color w:val="000000" w:themeColor="text1"/>
          <w:sz w:val="22"/>
          <w:szCs w:val="22"/>
        </w:rPr>
        <w:t>)</w:t>
      </w:r>
      <w:r w:rsidRPr="00EC10E4">
        <w:rPr>
          <w:rFonts w:hAnsi="ＭＳ 明朝"/>
          <w:color w:val="000000" w:themeColor="text1"/>
          <w:sz w:val="22"/>
          <w:szCs w:val="22"/>
        </w:rPr>
        <w:t xml:space="preserve">　副総括管理責任者の配置（総括管理責任者の不在時の対応）</w:t>
      </w:r>
    </w:p>
    <w:p w14:paraId="41FAD5A8" w14:textId="77777777"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総括管理責任者（管理事務所長）が不在（出張または法定休日等）となる場合でも、管理運営に支障を来さないよう、副総括管理責任者（副所長）を別途配置してください。総括管理責任者（管理事務所長）が不在の際には、副総括管理責任者が必ず常駐し、管理運営の対応ができる体制を整えてください。なお、副総括管理責任者は、業務に支障のない範囲において、運営管理業務責任者または維持管理業務責任者を兼任することができます。</w:t>
      </w:r>
    </w:p>
    <w:p w14:paraId="4EE35B5B" w14:textId="77777777" w:rsidR="00A43FBD" w:rsidRPr="00EC10E4" w:rsidRDefault="00A43FBD" w:rsidP="00A43FBD">
      <w:pPr>
        <w:ind w:leftChars="300" w:left="600"/>
        <w:rPr>
          <w:rFonts w:hAnsi="ＭＳ 明朝"/>
          <w:color w:val="000000" w:themeColor="text1"/>
          <w:sz w:val="22"/>
          <w:szCs w:val="22"/>
        </w:rPr>
      </w:pPr>
    </w:p>
    <w:p w14:paraId="03349D49" w14:textId="77777777" w:rsidR="00A43FBD" w:rsidRPr="00EC10E4" w:rsidRDefault="00A43FBD" w:rsidP="00A43FBD">
      <w:pPr>
        <w:ind w:leftChars="200" w:left="400" w:firstLineChars="100" w:firstLine="220"/>
        <w:rPr>
          <w:rFonts w:hAnsi="ＭＳ 明朝"/>
          <w:color w:val="000000" w:themeColor="text1"/>
          <w:sz w:val="22"/>
          <w:szCs w:val="22"/>
        </w:rPr>
      </w:pPr>
      <w:r w:rsidRPr="00EC10E4">
        <w:rPr>
          <w:rFonts w:hAnsi="ＭＳ 明朝"/>
          <w:color w:val="000000" w:themeColor="text1"/>
          <w:sz w:val="22"/>
          <w:szCs w:val="22"/>
        </w:rPr>
        <w:t>(</w:t>
      </w:r>
      <w:proofErr w:type="gramStart"/>
      <w:r w:rsidRPr="00EC10E4">
        <w:rPr>
          <w:rFonts w:hAnsi="ＭＳ 明朝"/>
          <w:color w:val="000000" w:themeColor="text1"/>
          <w:sz w:val="22"/>
          <w:szCs w:val="22"/>
        </w:rPr>
        <w:t>ｴ</w:t>
      </w:r>
      <w:proofErr w:type="gramEnd"/>
      <w:r w:rsidRPr="00EC10E4">
        <w:rPr>
          <w:rFonts w:hAnsi="ＭＳ 明朝"/>
          <w:color w:val="000000" w:themeColor="text1"/>
          <w:sz w:val="22"/>
          <w:szCs w:val="22"/>
        </w:rPr>
        <w:t>)</w:t>
      </w:r>
      <w:r w:rsidRPr="00EC10E4">
        <w:rPr>
          <w:rFonts w:hAnsi="ＭＳ 明朝"/>
          <w:color w:val="000000" w:themeColor="text1"/>
          <w:sz w:val="22"/>
          <w:szCs w:val="22"/>
        </w:rPr>
        <w:t xml:space="preserve">　必置技術者</w:t>
      </w:r>
    </w:p>
    <w:p w14:paraId="1482AA3A" w14:textId="374F9521" w:rsidR="00A43FBD" w:rsidRPr="00EC10E4" w:rsidRDefault="00A43FBD" w:rsidP="00A43FBD">
      <w:pPr>
        <w:ind w:leftChars="400" w:left="800" w:firstLineChars="100" w:firstLine="220"/>
        <w:rPr>
          <w:rFonts w:hAnsi="ＭＳ 明朝"/>
          <w:color w:val="000000" w:themeColor="text1"/>
          <w:sz w:val="22"/>
          <w:szCs w:val="22"/>
        </w:rPr>
      </w:pPr>
      <w:r w:rsidRPr="00EC10E4">
        <w:rPr>
          <w:rFonts w:hAnsi="ＭＳ 明朝" w:hint="eastAsia"/>
          <w:color w:val="000000" w:themeColor="text1"/>
          <w:sz w:val="22"/>
          <w:szCs w:val="22"/>
        </w:rPr>
        <w:t>全ての公園において、公園管理の品質を確保するために定めている必置技術者（※管理マニュアル（資料編）の</w:t>
      </w:r>
      <w:r w:rsidRPr="00EC10E4">
        <w:rPr>
          <w:rFonts w:hAnsi="ＭＳ 明朝"/>
          <w:color w:val="000000" w:themeColor="text1"/>
          <w:sz w:val="22"/>
          <w:szCs w:val="22"/>
        </w:rPr>
        <w:t>「都市公園管理に必要な主な有資格項目」参照）については、指定</w:t>
      </w:r>
      <w:r w:rsidRPr="00EC10E4">
        <w:rPr>
          <w:rFonts w:hAnsi="ＭＳ 明朝" w:hint="eastAsia"/>
          <w:color w:val="000000" w:themeColor="text1"/>
          <w:sz w:val="22"/>
          <w:szCs w:val="22"/>
        </w:rPr>
        <w:t>期間</w:t>
      </w:r>
      <w:r w:rsidRPr="00EC10E4">
        <w:rPr>
          <w:rFonts w:hAnsi="ＭＳ 明朝"/>
          <w:color w:val="000000" w:themeColor="text1"/>
          <w:sz w:val="22"/>
          <w:szCs w:val="22"/>
        </w:rPr>
        <w:t>において、申請者（グループ申請の場合は、代表法人を含む構成団体</w:t>
      </w:r>
      <w:r w:rsidRPr="00EC10E4">
        <w:rPr>
          <w:rFonts w:hAnsi="ＭＳ 明朝" w:hint="eastAsia"/>
          <w:color w:val="000000" w:themeColor="text1"/>
          <w:sz w:val="22"/>
          <w:szCs w:val="22"/>
        </w:rPr>
        <w:t>のいずれか</w:t>
      </w:r>
      <w:r w:rsidRPr="00EC10E4">
        <w:rPr>
          <w:rFonts w:hAnsi="ＭＳ 明朝"/>
          <w:color w:val="000000" w:themeColor="text1"/>
          <w:sz w:val="22"/>
          <w:szCs w:val="22"/>
        </w:rPr>
        <w:t>）と直接雇用関係にある</w:t>
      </w:r>
      <w:r w:rsidRPr="00EC10E4">
        <w:rPr>
          <w:rFonts w:hAnsi="ＭＳ 明朝" w:hint="eastAsia"/>
          <w:color w:val="000000" w:themeColor="text1"/>
          <w:sz w:val="22"/>
          <w:szCs w:val="22"/>
        </w:rPr>
        <w:t>ことが必要です。また、</w:t>
      </w:r>
      <w:r w:rsidRPr="00EC10E4">
        <w:rPr>
          <w:rFonts w:hAnsi="ＭＳ 明朝"/>
          <w:color w:val="000000" w:themeColor="text1"/>
          <w:sz w:val="22"/>
          <w:szCs w:val="22"/>
        </w:rPr>
        <w:t>必置技術者のうち、</w:t>
      </w:r>
      <w:r w:rsidR="00A765CA">
        <w:rPr>
          <w:rFonts w:hAnsi="ＭＳ 明朝" w:hint="eastAsia"/>
          <w:color w:val="000000" w:themeColor="text1"/>
          <w:sz w:val="22"/>
          <w:szCs w:val="22"/>
        </w:rPr>
        <w:t>一級（二級）</w:t>
      </w:r>
      <w:r w:rsidR="00A765CA" w:rsidRPr="00EC10E4">
        <w:rPr>
          <w:rFonts w:hAnsi="ＭＳ 明朝"/>
          <w:color w:val="000000" w:themeColor="text1"/>
          <w:sz w:val="22"/>
          <w:szCs w:val="22"/>
        </w:rPr>
        <w:t>造園施工管理技士</w:t>
      </w:r>
      <w:r w:rsidR="45A1382B" w:rsidRPr="2595164D">
        <w:rPr>
          <w:rFonts w:hAnsi="ＭＳ 明朝"/>
          <w:color w:val="000000" w:themeColor="text1"/>
          <w:sz w:val="22"/>
          <w:szCs w:val="22"/>
        </w:rPr>
        <w:t>、</w:t>
      </w:r>
      <w:r w:rsidRPr="00EC10E4">
        <w:rPr>
          <w:rFonts w:hAnsi="ＭＳ 明朝"/>
          <w:color w:val="000000" w:themeColor="text1"/>
          <w:sz w:val="22"/>
          <w:szCs w:val="22"/>
        </w:rPr>
        <w:t>技術士（建設部門</w:t>
      </w:r>
      <w:r w:rsidRPr="00EC10E4">
        <w:rPr>
          <w:rFonts w:hAnsi="ＭＳ 明朝"/>
          <w:color w:val="000000" w:themeColor="text1"/>
          <w:sz w:val="22"/>
          <w:szCs w:val="22"/>
        </w:rPr>
        <w:t xml:space="preserve"> </w:t>
      </w:r>
      <w:r w:rsidRPr="00EC10E4">
        <w:rPr>
          <w:rFonts w:hAnsi="ＭＳ 明朝"/>
          <w:color w:val="000000" w:themeColor="text1"/>
          <w:sz w:val="22"/>
          <w:szCs w:val="22"/>
        </w:rPr>
        <w:t>都市及び地方計画）</w:t>
      </w:r>
      <w:r w:rsidRPr="00EC10E4">
        <w:rPr>
          <w:rFonts w:hAnsi="ＭＳ 明朝" w:hint="eastAsia"/>
          <w:color w:val="000000" w:themeColor="text1"/>
          <w:sz w:val="22"/>
          <w:szCs w:val="22"/>
        </w:rPr>
        <w:t>又は</w:t>
      </w:r>
      <w:r w:rsidR="00A765CA" w:rsidRPr="00EC10E4">
        <w:rPr>
          <w:rFonts w:hAnsi="ＭＳ 明朝" w:hint="eastAsia"/>
          <w:color w:val="000000" w:themeColor="text1"/>
          <w:sz w:val="22"/>
          <w:szCs w:val="22"/>
        </w:rPr>
        <w:t>公園管理運営士</w:t>
      </w:r>
      <w:r w:rsidRPr="00EC10E4">
        <w:rPr>
          <w:rFonts w:hAnsi="ＭＳ 明朝" w:hint="eastAsia"/>
          <w:color w:val="000000" w:themeColor="text1"/>
          <w:sz w:val="22"/>
          <w:szCs w:val="22"/>
        </w:rPr>
        <w:t>のいずれかの資格を有する者を、</w:t>
      </w:r>
      <w:r w:rsidRPr="00EC10E4">
        <w:rPr>
          <w:rFonts w:hAnsi="ＭＳ 明朝"/>
          <w:color w:val="000000" w:themeColor="text1"/>
          <w:sz w:val="22"/>
          <w:szCs w:val="22"/>
        </w:rPr>
        <w:t>当該公園において常勤</w:t>
      </w:r>
      <w:r w:rsidRPr="00EC10E4">
        <w:rPr>
          <w:rFonts w:hAnsi="ＭＳ 明朝" w:hint="eastAsia"/>
          <w:color w:val="000000" w:themeColor="text1"/>
          <w:sz w:val="22"/>
          <w:szCs w:val="22"/>
        </w:rPr>
        <w:t>かつ</w:t>
      </w:r>
      <w:r w:rsidRPr="00EC10E4">
        <w:rPr>
          <w:rFonts w:hAnsi="ＭＳ 明朝"/>
          <w:color w:val="000000" w:themeColor="text1"/>
          <w:sz w:val="22"/>
          <w:szCs w:val="22"/>
        </w:rPr>
        <w:t>専任</w:t>
      </w:r>
      <w:r w:rsidRPr="00EC10E4">
        <w:rPr>
          <w:rFonts w:hAnsi="ＭＳ 明朝" w:hint="eastAsia"/>
          <w:color w:val="000000" w:themeColor="text1"/>
          <w:sz w:val="22"/>
          <w:szCs w:val="22"/>
        </w:rPr>
        <w:t>で配置してください</w:t>
      </w:r>
      <w:r w:rsidRPr="00EC10E4">
        <w:rPr>
          <w:rFonts w:hAnsi="ＭＳ 明朝"/>
          <w:color w:val="000000" w:themeColor="text1"/>
          <w:sz w:val="22"/>
          <w:szCs w:val="22"/>
        </w:rPr>
        <w:t>。</w:t>
      </w:r>
    </w:p>
    <w:p w14:paraId="3750222F" w14:textId="2D71F66C" w:rsidR="00FC3201" w:rsidRPr="00EC10E4" w:rsidRDefault="00FC3201" w:rsidP="006A0817">
      <w:pPr>
        <w:rPr>
          <w:rFonts w:asciiTheme="minorEastAsia" w:eastAsiaTheme="minorEastAsia" w:hAnsiTheme="minorEastAsia"/>
          <w:bCs/>
          <w:snapToGrid w:val="0"/>
          <w:sz w:val="22"/>
          <w:szCs w:val="22"/>
        </w:rPr>
      </w:pPr>
    </w:p>
    <w:p w14:paraId="183C2F68" w14:textId="21CC0D48" w:rsidR="006A0817" w:rsidRPr="00EC10E4" w:rsidRDefault="00FC3201" w:rsidP="0067560A">
      <w:pPr>
        <w:pStyle w:val="2"/>
        <w:rPr>
          <w:snapToGrid w:val="0"/>
          <w:sz w:val="22"/>
          <w:szCs w:val="22"/>
        </w:rPr>
      </w:pPr>
      <w:bookmarkStart w:id="40" w:name="_Toc242177044"/>
      <w:r w:rsidRPr="00EC10E4">
        <w:rPr>
          <w:rFonts w:hint="eastAsia"/>
          <w:snapToGrid w:val="0"/>
          <w:sz w:val="22"/>
          <w:szCs w:val="22"/>
        </w:rPr>
        <w:t>（</w:t>
      </w:r>
      <w:r w:rsidR="005A1097" w:rsidRPr="00EC10E4">
        <w:rPr>
          <w:rFonts w:hint="eastAsia"/>
          <w:snapToGrid w:val="0"/>
          <w:sz w:val="22"/>
          <w:szCs w:val="22"/>
        </w:rPr>
        <w:t>1</w:t>
      </w:r>
      <w:r w:rsidR="005A1097" w:rsidRPr="00EC10E4">
        <w:rPr>
          <w:snapToGrid w:val="0"/>
          <w:sz w:val="22"/>
          <w:szCs w:val="22"/>
        </w:rPr>
        <w:t>0</w:t>
      </w:r>
      <w:r w:rsidRPr="00EC10E4">
        <w:rPr>
          <w:rFonts w:hint="eastAsia"/>
          <w:snapToGrid w:val="0"/>
          <w:sz w:val="22"/>
          <w:szCs w:val="22"/>
        </w:rPr>
        <w:t>）</w:t>
      </w:r>
      <w:bookmarkStart w:id="41" w:name="_Hlk235037802"/>
      <w:r w:rsidR="006A0817" w:rsidRPr="00EC10E4">
        <w:rPr>
          <w:rFonts w:hint="eastAsia"/>
          <w:snapToGrid w:val="0"/>
          <w:sz w:val="22"/>
          <w:szCs w:val="22"/>
        </w:rPr>
        <w:t>提案内容等の遵守</w:t>
      </w:r>
      <w:bookmarkEnd w:id="40"/>
      <w:bookmarkEnd w:id="41"/>
    </w:p>
    <w:p w14:paraId="57F36373" w14:textId="10A75C6B" w:rsidR="007023A4" w:rsidRPr="00EC10E4" w:rsidRDefault="006A0817" w:rsidP="00FC3201">
      <w:pPr>
        <w:ind w:firstLineChars="100" w:firstLine="220"/>
        <w:rPr>
          <w:rFonts w:asciiTheme="minorEastAsia" w:eastAsiaTheme="minorEastAsia" w:hAnsiTheme="minorEastAsia"/>
          <w:snapToGrid w:val="0"/>
          <w:sz w:val="22"/>
          <w:szCs w:val="22"/>
        </w:rPr>
      </w:pPr>
      <w:bookmarkStart w:id="42" w:name="_Hlk235037814"/>
      <w:r w:rsidRPr="00EC10E4">
        <w:rPr>
          <w:rFonts w:asciiTheme="minorEastAsia" w:eastAsiaTheme="minorEastAsia" w:hAnsiTheme="minorEastAsia" w:hint="eastAsia"/>
          <w:snapToGrid w:val="0"/>
          <w:sz w:val="22"/>
          <w:szCs w:val="22"/>
        </w:rPr>
        <w:t>提案内容及び</w:t>
      </w:r>
      <w:r w:rsidR="007220FE" w:rsidRPr="00EC10E4">
        <w:rPr>
          <w:rFonts w:asciiTheme="minorEastAsia" w:eastAsiaTheme="minorEastAsia" w:hAnsiTheme="minorEastAsia" w:hint="eastAsia"/>
          <w:snapToGrid w:val="0"/>
          <w:sz w:val="22"/>
          <w:szCs w:val="22"/>
        </w:rPr>
        <w:t>管理者</w:t>
      </w:r>
      <w:r w:rsidRPr="00EC10E4">
        <w:rPr>
          <w:rFonts w:asciiTheme="minorEastAsia" w:eastAsiaTheme="minorEastAsia" w:hAnsiTheme="minorEastAsia" w:hint="eastAsia"/>
          <w:snapToGrid w:val="0"/>
          <w:sz w:val="22"/>
          <w:szCs w:val="22"/>
        </w:rPr>
        <w:t>として果たしていただくべき責務について、誠実に履行しない場合は、</w:t>
      </w:r>
      <w:r w:rsidRPr="00EC10E4">
        <w:rPr>
          <w:rFonts w:asciiTheme="minorEastAsia" w:eastAsiaTheme="minorEastAsia" w:hAnsiTheme="minorEastAsia" w:hint="eastAsia"/>
          <w:snapToGrid w:val="0"/>
          <w:sz w:val="22"/>
          <w:szCs w:val="22"/>
        </w:rPr>
        <w:lastRenderedPageBreak/>
        <w:t>改善指導後、不履行の内容によって</w:t>
      </w:r>
      <w:r w:rsidR="005634BA" w:rsidRPr="00EC10E4">
        <w:rPr>
          <w:rFonts w:asciiTheme="minorEastAsia" w:eastAsiaTheme="minorEastAsia" w:hAnsiTheme="minorEastAsia" w:hint="eastAsia"/>
          <w:snapToGrid w:val="0"/>
          <w:sz w:val="22"/>
          <w:szCs w:val="22"/>
        </w:rPr>
        <w:t>指定を取り消す</w:t>
      </w:r>
      <w:r w:rsidRPr="00EC10E4">
        <w:rPr>
          <w:rFonts w:asciiTheme="minorEastAsia" w:eastAsiaTheme="minorEastAsia" w:hAnsiTheme="minorEastAsia" w:hint="eastAsia"/>
          <w:snapToGrid w:val="0"/>
          <w:sz w:val="22"/>
          <w:szCs w:val="22"/>
        </w:rPr>
        <w:t>場合があります。</w:t>
      </w:r>
    </w:p>
    <w:bookmarkEnd w:id="42"/>
    <w:p w14:paraId="2F3B153C" w14:textId="77CE34E8" w:rsidR="007023A4" w:rsidRPr="00EC10E4" w:rsidRDefault="00E15D5C" w:rsidP="00542C6A">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また、「10.モニタリング（点検）の実施」に記載のとおり、業務の実施状況に関する評価結果に基づき、次回の指定管理選定時に減点措置を講じる場合があります。</w:t>
      </w:r>
    </w:p>
    <w:p w14:paraId="3CD0B2E6" w14:textId="77777777" w:rsidR="00542C6A" w:rsidRPr="00EC10E4" w:rsidRDefault="00542C6A" w:rsidP="00542C6A">
      <w:pPr>
        <w:ind w:firstLineChars="100" w:firstLine="220"/>
        <w:rPr>
          <w:rFonts w:asciiTheme="minorEastAsia" w:eastAsiaTheme="minorEastAsia" w:hAnsiTheme="minorEastAsia"/>
          <w:snapToGrid w:val="0"/>
          <w:sz w:val="22"/>
          <w:szCs w:val="22"/>
        </w:rPr>
      </w:pPr>
    </w:p>
    <w:p w14:paraId="08AA6C34" w14:textId="34504EF2" w:rsidR="007023A4" w:rsidRPr="00EC10E4" w:rsidRDefault="007023A4" w:rsidP="0067560A">
      <w:pPr>
        <w:pStyle w:val="1"/>
        <w:rPr>
          <w:snapToGrid w:val="0"/>
          <w:sz w:val="22"/>
          <w:szCs w:val="22"/>
        </w:rPr>
      </w:pPr>
      <w:bookmarkStart w:id="43" w:name="_Toc242177045"/>
      <w:r w:rsidRPr="00EC10E4">
        <w:rPr>
          <w:rFonts w:hint="eastAsia"/>
          <w:snapToGrid w:val="0"/>
          <w:sz w:val="22"/>
          <w:szCs w:val="22"/>
        </w:rPr>
        <w:t>５．</w:t>
      </w:r>
      <w:r w:rsidR="00EC3697" w:rsidRPr="00EC10E4">
        <w:rPr>
          <w:rFonts w:hint="eastAsia"/>
          <w:snapToGrid w:val="0"/>
          <w:sz w:val="22"/>
          <w:szCs w:val="22"/>
        </w:rPr>
        <w:t>申請</w:t>
      </w:r>
      <w:r w:rsidRPr="00EC10E4">
        <w:rPr>
          <w:rFonts w:hint="eastAsia"/>
          <w:snapToGrid w:val="0"/>
          <w:sz w:val="22"/>
          <w:szCs w:val="22"/>
        </w:rPr>
        <w:t>の手続</w:t>
      </w:r>
      <w:bookmarkEnd w:id="43"/>
    </w:p>
    <w:p w14:paraId="3B878FBE" w14:textId="77777777" w:rsidR="00CE747F" w:rsidRPr="00EC10E4" w:rsidRDefault="00CE747F" w:rsidP="007023A4">
      <w:pPr>
        <w:rPr>
          <w:rFonts w:asciiTheme="minorEastAsia" w:eastAsiaTheme="minorEastAsia" w:hAnsiTheme="minorEastAsia"/>
          <w:b/>
          <w:bCs/>
          <w:snapToGrid w:val="0"/>
          <w:sz w:val="22"/>
          <w:szCs w:val="22"/>
        </w:rPr>
      </w:pPr>
    </w:p>
    <w:p w14:paraId="6278ABBB" w14:textId="7244268B" w:rsidR="007023A4" w:rsidRPr="00EC10E4" w:rsidRDefault="007023A4" w:rsidP="007023A4">
      <w:pPr>
        <w:rPr>
          <w:rFonts w:asciiTheme="minorEastAsia" w:eastAsiaTheme="minorEastAsia" w:hAnsiTheme="minorEastAsia"/>
          <w:b/>
          <w:bCs/>
          <w:snapToGrid w:val="0"/>
          <w:sz w:val="22"/>
          <w:szCs w:val="22"/>
        </w:rPr>
      </w:pPr>
      <w:r w:rsidRPr="00EC10E4">
        <w:rPr>
          <w:rFonts w:asciiTheme="minorEastAsia" w:eastAsiaTheme="minorEastAsia" w:hAnsiTheme="minorEastAsia" w:hint="eastAsia"/>
          <w:b/>
          <w:bCs/>
          <w:snapToGrid w:val="0"/>
          <w:sz w:val="22"/>
          <w:szCs w:val="22"/>
        </w:rPr>
        <w:t>※</w:t>
      </w:r>
      <w:r w:rsidR="00EC3697" w:rsidRPr="00EC10E4">
        <w:rPr>
          <w:rFonts w:asciiTheme="minorEastAsia" w:eastAsiaTheme="minorEastAsia" w:hAnsiTheme="minorEastAsia" w:hint="eastAsia"/>
          <w:b/>
          <w:bCs/>
          <w:snapToGrid w:val="0"/>
          <w:sz w:val="22"/>
          <w:szCs w:val="22"/>
        </w:rPr>
        <w:t>申請</w:t>
      </w:r>
      <w:r w:rsidR="009F0415" w:rsidRPr="00EC10E4">
        <w:rPr>
          <w:rFonts w:asciiTheme="minorEastAsia" w:eastAsiaTheme="minorEastAsia" w:hAnsiTheme="minorEastAsia" w:hint="eastAsia"/>
          <w:b/>
          <w:bCs/>
          <w:snapToGrid w:val="0"/>
          <w:sz w:val="22"/>
          <w:szCs w:val="22"/>
        </w:rPr>
        <w:t>に</w:t>
      </w:r>
      <w:r w:rsidR="0049754B" w:rsidRPr="00EC10E4">
        <w:rPr>
          <w:rFonts w:asciiTheme="minorEastAsia" w:eastAsiaTheme="minorEastAsia" w:hAnsiTheme="minorEastAsia" w:hint="eastAsia"/>
          <w:b/>
          <w:bCs/>
          <w:snapToGrid w:val="0"/>
          <w:sz w:val="22"/>
          <w:szCs w:val="22"/>
        </w:rPr>
        <w:t>かか</w:t>
      </w:r>
      <w:r w:rsidR="009F0415" w:rsidRPr="00EC10E4">
        <w:rPr>
          <w:rFonts w:asciiTheme="minorEastAsia" w:eastAsiaTheme="minorEastAsia" w:hAnsiTheme="minorEastAsia" w:hint="eastAsia"/>
          <w:b/>
          <w:bCs/>
          <w:snapToGrid w:val="0"/>
          <w:sz w:val="22"/>
          <w:szCs w:val="22"/>
        </w:rPr>
        <w:t>る</w:t>
      </w:r>
      <w:r w:rsidRPr="00EC10E4">
        <w:rPr>
          <w:rFonts w:asciiTheme="minorEastAsia" w:eastAsiaTheme="minorEastAsia" w:hAnsiTheme="minorEastAsia" w:hint="eastAsia"/>
          <w:b/>
          <w:bCs/>
          <w:snapToGrid w:val="0"/>
          <w:sz w:val="22"/>
          <w:szCs w:val="22"/>
        </w:rPr>
        <w:t>経費は</w:t>
      </w:r>
      <w:r w:rsidR="00EC3697" w:rsidRPr="00EC10E4">
        <w:rPr>
          <w:rFonts w:asciiTheme="minorEastAsia" w:eastAsiaTheme="minorEastAsia" w:hAnsiTheme="minorEastAsia" w:hint="eastAsia"/>
          <w:b/>
          <w:bCs/>
          <w:snapToGrid w:val="0"/>
          <w:sz w:val="22"/>
          <w:szCs w:val="22"/>
        </w:rPr>
        <w:t>申請</w:t>
      </w:r>
      <w:r w:rsidRPr="00EC10E4">
        <w:rPr>
          <w:rFonts w:asciiTheme="minorEastAsia" w:eastAsiaTheme="minorEastAsia" w:hAnsiTheme="minorEastAsia" w:hint="eastAsia"/>
          <w:b/>
          <w:bCs/>
          <w:snapToGrid w:val="0"/>
          <w:sz w:val="22"/>
          <w:szCs w:val="22"/>
        </w:rPr>
        <w:t>者の負担となります。</w:t>
      </w:r>
    </w:p>
    <w:p w14:paraId="4A610DFC" w14:textId="77777777" w:rsidR="007023A4" w:rsidRPr="00EC10E4" w:rsidRDefault="007023A4" w:rsidP="007023A4">
      <w:pPr>
        <w:rPr>
          <w:rFonts w:asciiTheme="minorEastAsia" w:eastAsiaTheme="minorEastAsia" w:hAnsiTheme="minorEastAsia"/>
          <w:snapToGrid w:val="0"/>
          <w:sz w:val="22"/>
          <w:szCs w:val="22"/>
        </w:rPr>
      </w:pPr>
    </w:p>
    <w:p w14:paraId="0862495A" w14:textId="5AA23F91" w:rsidR="007023A4" w:rsidRPr="00EC10E4" w:rsidRDefault="007023A4" w:rsidP="0067560A">
      <w:pPr>
        <w:pStyle w:val="2"/>
        <w:rPr>
          <w:snapToGrid w:val="0"/>
          <w:sz w:val="22"/>
          <w:szCs w:val="22"/>
        </w:rPr>
      </w:pPr>
      <w:bookmarkStart w:id="44" w:name="_Toc242177046"/>
      <w:r w:rsidRPr="00EC10E4">
        <w:rPr>
          <w:rFonts w:hint="eastAsia"/>
          <w:snapToGrid w:val="0"/>
          <w:sz w:val="22"/>
          <w:szCs w:val="22"/>
        </w:rPr>
        <w:t>（１）募集要項等の配付</w:t>
      </w:r>
      <w:bookmarkEnd w:id="44"/>
    </w:p>
    <w:p w14:paraId="5601520F" w14:textId="601ACE7C" w:rsidR="001A1415" w:rsidRPr="00EC10E4" w:rsidRDefault="001A1415" w:rsidP="007023A4">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ア　配付期間</w:t>
      </w:r>
    </w:p>
    <w:p w14:paraId="4C4E305E" w14:textId="62B4DB64" w:rsidR="001A1415" w:rsidRPr="00EC10E4" w:rsidRDefault="00AA4F13" w:rsidP="00CE747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令和</w:t>
      </w:r>
      <w:r w:rsidR="00CE747F"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CE747F" w:rsidRPr="00EC10E4">
        <w:rPr>
          <w:rFonts w:asciiTheme="minorEastAsia" w:eastAsiaTheme="minorEastAsia" w:hAnsiTheme="minorEastAsia"/>
          <w:snapToGrid w:val="0"/>
          <w:sz w:val="22"/>
          <w:szCs w:val="22"/>
        </w:rPr>
        <w:t>1</w:t>
      </w:r>
      <w:r w:rsidR="00AF61E1" w:rsidRPr="00EC10E4">
        <w:rPr>
          <w:rFonts w:asciiTheme="minorEastAsia" w:eastAsiaTheme="minorEastAsia" w:hAnsiTheme="minorEastAsia" w:hint="eastAsia"/>
          <w:snapToGrid w:val="0"/>
          <w:sz w:val="22"/>
          <w:szCs w:val="22"/>
        </w:rPr>
        <w:t>1</w:t>
      </w:r>
      <w:r w:rsidRPr="00EC10E4">
        <w:rPr>
          <w:rFonts w:asciiTheme="minorEastAsia" w:eastAsiaTheme="minorEastAsia" w:hAnsiTheme="minorEastAsia" w:hint="eastAsia"/>
          <w:snapToGrid w:val="0"/>
          <w:sz w:val="22"/>
          <w:szCs w:val="22"/>
        </w:rPr>
        <w:t>月</w:t>
      </w:r>
      <w:r w:rsidR="00AF61E1" w:rsidRPr="00EC10E4">
        <w:rPr>
          <w:rFonts w:asciiTheme="minorEastAsia" w:eastAsiaTheme="minorEastAsia" w:hAnsiTheme="minorEastAsia" w:hint="eastAsia"/>
          <w:snapToGrid w:val="0"/>
          <w:sz w:val="22"/>
          <w:szCs w:val="22"/>
        </w:rPr>
        <w:t>５</w:t>
      </w:r>
      <w:r w:rsidRPr="00EC10E4">
        <w:rPr>
          <w:rFonts w:asciiTheme="minorEastAsia" w:eastAsiaTheme="minorEastAsia" w:hAnsiTheme="minorEastAsia" w:hint="eastAsia"/>
          <w:snapToGrid w:val="0"/>
          <w:sz w:val="22"/>
          <w:szCs w:val="22"/>
        </w:rPr>
        <w:t>日（</w:t>
      </w:r>
      <w:r w:rsidR="00AF61E1" w:rsidRPr="00EC10E4">
        <w:rPr>
          <w:rFonts w:asciiTheme="minorEastAsia" w:eastAsiaTheme="minorEastAsia" w:hAnsiTheme="minorEastAsia" w:hint="eastAsia"/>
          <w:snapToGrid w:val="0"/>
          <w:sz w:val="22"/>
          <w:szCs w:val="22"/>
        </w:rPr>
        <w:t>木</w:t>
      </w:r>
      <w:r w:rsidR="00CE747F" w:rsidRPr="00EC10E4">
        <w:rPr>
          <w:rFonts w:asciiTheme="minorEastAsia" w:eastAsiaTheme="minorEastAsia" w:hAnsiTheme="minorEastAsia" w:hint="eastAsia"/>
          <w:snapToGrid w:val="0"/>
          <w:sz w:val="22"/>
          <w:szCs w:val="22"/>
        </w:rPr>
        <w:t>曜日</w:t>
      </w:r>
      <w:r w:rsidR="00635987" w:rsidRPr="00EC10E4">
        <w:rPr>
          <w:rFonts w:asciiTheme="minorEastAsia" w:eastAsiaTheme="minorEastAsia" w:hAnsiTheme="minorEastAsia" w:hint="eastAsia"/>
          <w:snapToGrid w:val="0"/>
          <w:sz w:val="22"/>
          <w:szCs w:val="22"/>
        </w:rPr>
        <w:t>）</w:t>
      </w:r>
      <w:r w:rsidR="00CE747F" w:rsidRPr="00EC10E4">
        <w:rPr>
          <w:rFonts w:asciiTheme="minorEastAsia" w:eastAsiaTheme="minorEastAsia" w:hAnsiTheme="minorEastAsia" w:hint="eastAsia"/>
          <w:snapToGrid w:val="0"/>
          <w:sz w:val="22"/>
          <w:szCs w:val="22"/>
        </w:rPr>
        <w:t xml:space="preserve">午前10時　</w:t>
      </w:r>
      <w:r w:rsidRPr="00EC10E4">
        <w:rPr>
          <w:rFonts w:asciiTheme="minorEastAsia" w:eastAsiaTheme="minorEastAsia" w:hAnsiTheme="minorEastAsia" w:hint="eastAsia"/>
          <w:snapToGrid w:val="0"/>
          <w:sz w:val="22"/>
          <w:szCs w:val="22"/>
        </w:rPr>
        <w:t>～</w:t>
      </w:r>
      <w:r w:rsidR="00CE747F" w:rsidRPr="00EC10E4">
        <w:rPr>
          <w:rFonts w:asciiTheme="minorEastAsia" w:eastAsiaTheme="minorEastAsia" w:hAnsiTheme="minorEastAsia" w:hint="eastAsia"/>
          <w:snapToGrid w:val="0"/>
          <w:sz w:val="22"/>
          <w:szCs w:val="22"/>
        </w:rPr>
        <w:t xml:space="preserve">　</w:t>
      </w:r>
      <w:r w:rsidRPr="00EC10E4">
        <w:rPr>
          <w:rFonts w:asciiTheme="minorEastAsia" w:eastAsiaTheme="minorEastAsia" w:hAnsiTheme="minorEastAsia" w:hint="eastAsia"/>
          <w:snapToGrid w:val="0"/>
          <w:sz w:val="22"/>
          <w:szCs w:val="22"/>
        </w:rPr>
        <w:t>令和</w:t>
      </w:r>
      <w:r w:rsidR="00500F09" w:rsidRPr="00EC10E4">
        <w:rPr>
          <w:rFonts w:asciiTheme="minorEastAsia" w:eastAsiaTheme="minorEastAsia" w:hAnsiTheme="minorEastAsia" w:hint="eastAsia"/>
          <w:snapToGrid w:val="0"/>
          <w:sz w:val="22"/>
          <w:szCs w:val="22"/>
        </w:rPr>
        <w:t>９</w:t>
      </w:r>
      <w:r w:rsidRPr="00EC10E4">
        <w:rPr>
          <w:rFonts w:asciiTheme="minorEastAsia" w:eastAsiaTheme="minorEastAsia" w:hAnsiTheme="minorEastAsia" w:hint="eastAsia"/>
          <w:snapToGrid w:val="0"/>
          <w:sz w:val="22"/>
          <w:szCs w:val="22"/>
        </w:rPr>
        <w:t>年</w:t>
      </w:r>
      <w:r w:rsidR="0044213C" w:rsidRPr="00EC10E4">
        <w:rPr>
          <w:rFonts w:asciiTheme="minorEastAsia" w:eastAsiaTheme="minorEastAsia" w:hAnsiTheme="minorEastAsia" w:hint="eastAsia"/>
          <w:snapToGrid w:val="0"/>
          <w:sz w:val="22"/>
          <w:szCs w:val="22"/>
        </w:rPr>
        <w:t>４</w:t>
      </w:r>
      <w:r w:rsidRPr="00EC10E4">
        <w:rPr>
          <w:rFonts w:asciiTheme="minorEastAsia" w:eastAsiaTheme="minorEastAsia" w:hAnsiTheme="minorEastAsia" w:hint="eastAsia"/>
          <w:snapToGrid w:val="0"/>
          <w:sz w:val="22"/>
          <w:szCs w:val="22"/>
        </w:rPr>
        <w:t>月</w:t>
      </w:r>
      <w:r w:rsidR="00500F09" w:rsidRPr="00EC10E4">
        <w:rPr>
          <w:rFonts w:asciiTheme="minorEastAsia" w:eastAsiaTheme="minorEastAsia" w:hAnsiTheme="minorEastAsia" w:hint="eastAsia"/>
          <w:snapToGrid w:val="0"/>
          <w:sz w:val="22"/>
          <w:szCs w:val="22"/>
        </w:rPr>
        <w:t>2</w:t>
      </w:r>
      <w:r w:rsidR="0044213C" w:rsidRPr="00EC10E4">
        <w:rPr>
          <w:rFonts w:asciiTheme="minorEastAsia" w:eastAsiaTheme="minorEastAsia" w:hAnsiTheme="minorEastAsia" w:hint="eastAsia"/>
          <w:snapToGrid w:val="0"/>
          <w:sz w:val="22"/>
          <w:szCs w:val="22"/>
        </w:rPr>
        <w:t>3</w:t>
      </w:r>
      <w:r w:rsidRPr="00EC10E4">
        <w:rPr>
          <w:rFonts w:asciiTheme="minorEastAsia" w:eastAsiaTheme="minorEastAsia" w:hAnsiTheme="minorEastAsia" w:hint="eastAsia"/>
          <w:snapToGrid w:val="0"/>
          <w:sz w:val="22"/>
          <w:szCs w:val="22"/>
        </w:rPr>
        <w:t>日（</w:t>
      </w:r>
      <w:r w:rsidR="00500F09" w:rsidRPr="00EC10E4">
        <w:rPr>
          <w:rFonts w:asciiTheme="minorEastAsia" w:eastAsiaTheme="minorEastAsia" w:hAnsiTheme="minorEastAsia" w:hint="eastAsia"/>
          <w:snapToGrid w:val="0"/>
          <w:sz w:val="22"/>
          <w:szCs w:val="22"/>
        </w:rPr>
        <w:t>金</w:t>
      </w:r>
      <w:r w:rsidR="00CE747F" w:rsidRPr="00EC10E4">
        <w:rPr>
          <w:rFonts w:asciiTheme="minorEastAsia" w:eastAsiaTheme="minorEastAsia" w:hAnsiTheme="minorEastAsia" w:hint="eastAsia"/>
          <w:snapToGrid w:val="0"/>
          <w:sz w:val="22"/>
          <w:szCs w:val="22"/>
        </w:rPr>
        <w:t>曜日</w:t>
      </w:r>
      <w:r w:rsidR="001A1415" w:rsidRPr="00EC10E4">
        <w:rPr>
          <w:rFonts w:asciiTheme="minorEastAsia" w:eastAsiaTheme="minorEastAsia" w:hAnsiTheme="minorEastAsia" w:hint="eastAsia"/>
          <w:snapToGrid w:val="0"/>
          <w:sz w:val="22"/>
          <w:szCs w:val="22"/>
        </w:rPr>
        <w:t>）午後５時まで</w:t>
      </w:r>
    </w:p>
    <w:p w14:paraId="1BFE94EE" w14:textId="4CACFCEC" w:rsidR="001A1415" w:rsidRPr="00EC10E4" w:rsidRDefault="001A1415" w:rsidP="001A1415">
      <w:pPr>
        <w:ind w:firstLineChars="100" w:firstLine="220"/>
        <w:rPr>
          <w:rFonts w:asciiTheme="minorEastAsia" w:eastAsiaTheme="minorEastAsia" w:hAnsiTheme="minorEastAsia"/>
          <w:snapToGrid w:val="0"/>
          <w:sz w:val="22"/>
          <w:szCs w:val="22"/>
        </w:rPr>
      </w:pPr>
    </w:p>
    <w:p w14:paraId="236FC214" w14:textId="23E230B2" w:rsidR="001A1415" w:rsidRPr="00EC10E4" w:rsidRDefault="001A1415" w:rsidP="001A1415">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イ　配付場所</w:t>
      </w:r>
    </w:p>
    <w:p w14:paraId="72508979" w14:textId="47E31442" w:rsidR="00CE747F" w:rsidRPr="00EC10E4" w:rsidRDefault="001D6836" w:rsidP="001A1415">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以下の</w:t>
      </w:r>
      <w:r w:rsidR="007023A4" w:rsidRPr="00EC10E4">
        <w:rPr>
          <w:rFonts w:asciiTheme="minorEastAsia" w:eastAsiaTheme="minorEastAsia" w:hAnsiTheme="minorEastAsia" w:hint="eastAsia"/>
          <w:snapToGrid w:val="0"/>
          <w:sz w:val="22"/>
          <w:szCs w:val="22"/>
        </w:rPr>
        <w:t>大阪府都市整備部公園課のホームページからダウンロードしてください。</w:t>
      </w:r>
    </w:p>
    <w:p w14:paraId="3DA4BC24" w14:textId="2BEE59D6" w:rsidR="007023A4" w:rsidRPr="00EC10E4" w:rsidRDefault="007023A4" w:rsidP="001A1415">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窓口での配付は行いません。</w:t>
      </w:r>
    </w:p>
    <w:p w14:paraId="11A16D43" w14:textId="17E98B96" w:rsidR="001A1415" w:rsidRPr="00EC10E4" w:rsidRDefault="00AC53A8" w:rsidP="00CE747F">
      <w:pPr>
        <w:pStyle w:val="af3"/>
        <w:ind w:firstLineChars="300" w:firstLine="660"/>
        <w:rPr>
          <w:rFonts w:asciiTheme="minorEastAsia" w:eastAsiaTheme="minorEastAsia" w:hAnsiTheme="minorEastAsia"/>
          <w:snapToGrid w:val="0"/>
          <w:u w:val="single"/>
        </w:rPr>
      </w:pPr>
      <w:r w:rsidRPr="00EC10E4">
        <w:rPr>
          <w:rFonts w:asciiTheme="minorEastAsia" w:eastAsiaTheme="minorEastAsia" w:hAnsiTheme="minorEastAsia" w:hint="eastAsia"/>
          <w:snapToGrid w:val="0"/>
        </w:rPr>
        <w:t>ＵＲＬ</w:t>
      </w:r>
      <w:r w:rsidR="001A1415" w:rsidRPr="00EC10E4">
        <w:rPr>
          <w:rFonts w:asciiTheme="minorEastAsia" w:eastAsiaTheme="minorEastAsia" w:hAnsiTheme="minorEastAsia" w:hint="eastAsia"/>
          <w:snapToGrid w:val="0"/>
        </w:rPr>
        <w:t>：</w:t>
      </w:r>
      <w:hyperlink r:id="rId13" w:history="1">
        <w:r w:rsidR="00A52B58" w:rsidRPr="00EC10E4">
          <w:rPr>
            <w:rStyle w:val="aa"/>
            <w:rFonts w:asciiTheme="minorEastAsia" w:eastAsiaTheme="minorEastAsia" w:hAnsiTheme="minorEastAsia" w:hint="eastAsia"/>
            <w:color w:val="auto"/>
          </w:rPr>
          <w:t>https://www.pref.osaka.lg.jp/koen/shiteikanri/index.html</w:t>
        </w:r>
      </w:hyperlink>
    </w:p>
    <w:p w14:paraId="73D27EA0" w14:textId="36F8AB0E" w:rsidR="007023A4" w:rsidRDefault="00DA637A" w:rsidP="00DA637A">
      <w:pPr>
        <w:ind w:left="4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※既存施設</w:t>
      </w:r>
      <w:r w:rsidR="0089425C" w:rsidRPr="00EC10E4">
        <w:rPr>
          <w:rFonts w:asciiTheme="minorEastAsia" w:eastAsiaTheme="minorEastAsia" w:hAnsiTheme="minorEastAsia" w:hint="eastAsia"/>
          <w:snapToGrid w:val="0"/>
          <w:sz w:val="22"/>
          <w:szCs w:val="22"/>
        </w:rPr>
        <w:t>等の</w:t>
      </w:r>
      <w:r w:rsidRPr="00EC10E4">
        <w:rPr>
          <w:rFonts w:asciiTheme="minorEastAsia" w:eastAsiaTheme="minorEastAsia" w:hAnsiTheme="minorEastAsia" w:hint="eastAsia"/>
          <w:snapToGrid w:val="0"/>
          <w:sz w:val="22"/>
          <w:szCs w:val="22"/>
        </w:rPr>
        <w:t>関係図書については、</w:t>
      </w:r>
      <w:r w:rsidR="003D0C90">
        <w:rPr>
          <w:rFonts w:asciiTheme="minorEastAsia" w:eastAsiaTheme="minorEastAsia" w:hAnsiTheme="minorEastAsia" w:hint="eastAsia"/>
          <w:snapToGrid w:val="0"/>
          <w:sz w:val="22"/>
          <w:szCs w:val="22"/>
        </w:rPr>
        <w:t>以下ホームページで公開しておりますので、ご参照ください。</w:t>
      </w:r>
    </w:p>
    <w:p w14:paraId="469F8D0A" w14:textId="43F43671" w:rsidR="003D0C90" w:rsidRPr="006D5BCC" w:rsidRDefault="003D0C90" w:rsidP="00DA637A">
      <w:pPr>
        <w:ind w:left="440" w:hangingChars="200" w:hanging="440"/>
        <w:rPr>
          <w:rFonts w:asciiTheme="minorEastAsia" w:eastAsiaTheme="minorEastAsia" w:hAnsiTheme="minorEastAsia"/>
          <w:snapToGrid w:val="0"/>
          <w:sz w:val="22"/>
          <w:szCs w:val="22"/>
        </w:rPr>
      </w:pPr>
      <w:r w:rsidRPr="006D5BCC">
        <w:rPr>
          <w:rFonts w:asciiTheme="minorEastAsia" w:eastAsiaTheme="minorEastAsia" w:hAnsiTheme="minorEastAsia" w:hint="eastAsia"/>
          <w:snapToGrid w:val="0"/>
          <w:sz w:val="22"/>
          <w:szCs w:val="22"/>
        </w:rPr>
        <w:t xml:space="preserve">　　　ＵＲＬ：</w:t>
      </w:r>
      <w:hyperlink r:id="rId14" w:history="1">
        <w:r w:rsidRPr="00FE5D07">
          <w:rPr>
            <w:rStyle w:val="aa"/>
            <w:rFonts w:asciiTheme="minorEastAsia" w:eastAsiaTheme="minorEastAsia" w:hAnsiTheme="minorEastAsia"/>
            <w:snapToGrid w:val="0"/>
            <w:color w:val="auto"/>
            <w:sz w:val="22"/>
            <w:szCs w:val="22"/>
          </w:rPr>
          <w:t>https://www.pref.osaka.lg.jp/o130140/r8_pmokoubo-zumen.html</w:t>
        </w:r>
      </w:hyperlink>
    </w:p>
    <w:p w14:paraId="74CBB4D8" w14:textId="77777777" w:rsidR="00DA637A" w:rsidRPr="00EC10E4" w:rsidRDefault="00DA637A" w:rsidP="007023A4">
      <w:pPr>
        <w:rPr>
          <w:rFonts w:asciiTheme="minorEastAsia" w:eastAsiaTheme="minorEastAsia" w:hAnsiTheme="minorEastAsia"/>
          <w:snapToGrid w:val="0"/>
          <w:sz w:val="22"/>
          <w:szCs w:val="22"/>
        </w:rPr>
      </w:pPr>
    </w:p>
    <w:p w14:paraId="6D50C040" w14:textId="0B1365CE" w:rsidR="007023A4" w:rsidRPr="00EC10E4" w:rsidRDefault="007023A4" w:rsidP="0067560A">
      <w:pPr>
        <w:pStyle w:val="2"/>
        <w:rPr>
          <w:snapToGrid w:val="0"/>
          <w:sz w:val="22"/>
          <w:szCs w:val="22"/>
        </w:rPr>
      </w:pPr>
      <w:bookmarkStart w:id="45" w:name="_Toc242177047"/>
      <w:r w:rsidRPr="00EC10E4">
        <w:rPr>
          <w:rFonts w:hint="eastAsia"/>
          <w:snapToGrid w:val="0"/>
          <w:sz w:val="22"/>
          <w:szCs w:val="22"/>
        </w:rPr>
        <w:t>（</w:t>
      </w:r>
      <w:r w:rsidR="0067560A" w:rsidRPr="00EC10E4">
        <w:rPr>
          <w:rFonts w:hint="eastAsia"/>
          <w:snapToGrid w:val="0"/>
          <w:sz w:val="22"/>
          <w:szCs w:val="22"/>
        </w:rPr>
        <w:t>２</w:t>
      </w:r>
      <w:r w:rsidRPr="00EC10E4">
        <w:rPr>
          <w:rFonts w:hint="eastAsia"/>
          <w:snapToGrid w:val="0"/>
          <w:sz w:val="22"/>
          <w:szCs w:val="22"/>
        </w:rPr>
        <w:t>）</w:t>
      </w:r>
      <w:r w:rsidR="00EC3697" w:rsidRPr="00EC10E4">
        <w:rPr>
          <w:rFonts w:hint="eastAsia"/>
          <w:snapToGrid w:val="0"/>
          <w:sz w:val="22"/>
          <w:szCs w:val="22"/>
        </w:rPr>
        <w:t>申請</w:t>
      </w:r>
      <w:r w:rsidRPr="00EC10E4">
        <w:rPr>
          <w:rFonts w:hint="eastAsia"/>
          <w:snapToGrid w:val="0"/>
          <w:sz w:val="22"/>
          <w:szCs w:val="22"/>
        </w:rPr>
        <w:t>に関する説明会（</w:t>
      </w:r>
      <w:r w:rsidR="001A1415" w:rsidRPr="00EC10E4">
        <w:rPr>
          <w:rFonts w:hint="eastAsia"/>
          <w:snapToGrid w:val="0"/>
          <w:sz w:val="22"/>
          <w:szCs w:val="22"/>
        </w:rPr>
        <w:t>３</w:t>
      </w:r>
      <w:r w:rsidRPr="00EC10E4">
        <w:rPr>
          <w:rFonts w:hint="eastAsia"/>
          <w:snapToGrid w:val="0"/>
          <w:sz w:val="22"/>
          <w:szCs w:val="22"/>
        </w:rPr>
        <w:t>公園共通）</w:t>
      </w:r>
      <w:bookmarkEnd w:id="45"/>
    </w:p>
    <w:p w14:paraId="5923F3EB" w14:textId="77777777" w:rsidR="00D45117" w:rsidRPr="00EC10E4" w:rsidRDefault="007023A4" w:rsidP="007023A4">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ア　受付</w:t>
      </w:r>
    </w:p>
    <w:p w14:paraId="4DEC4877" w14:textId="00B5E89E" w:rsidR="007023A4" w:rsidRPr="00EC10E4" w:rsidRDefault="00D45117" w:rsidP="00D45117">
      <w:pPr>
        <w:ind w:firstLineChars="200" w:firstLine="44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w:t>
      </w:r>
      <w:r w:rsidR="007023A4" w:rsidRPr="00EC10E4">
        <w:rPr>
          <w:rFonts w:asciiTheme="majorEastAsia" w:eastAsiaTheme="majorEastAsia" w:hAnsiTheme="majorEastAsia" w:hint="eastAsia"/>
          <w:snapToGrid w:val="0"/>
          <w:sz w:val="22"/>
          <w:szCs w:val="22"/>
        </w:rPr>
        <w:t>大阪府都市整備部公園課において受付いたします。</w:t>
      </w:r>
    </w:p>
    <w:p w14:paraId="7CA4E8C0" w14:textId="2A065A3D" w:rsidR="007023A4" w:rsidRPr="00EC10E4" w:rsidRDefault="007023A4" w:rsidP="004D14E0">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説明会への参加については、</w:t>
      </w:r>
      <w:r w:rsidR="004B4DB1" w:rsidRPr="00EC10E4">
        <w:rPr>
          <w:rFonts w:asciiTheme="minorEastAsia" w:eastAsiaTheme="minorEastAsia" w:hAnsiTheme="minorEastAsia" w:hint="eastAsia"/>
          <w:snapToGrid w:val="0"/>
          <w:sz w:val="22"/>
          <w:szCs w:val="22"/>
        </w:rPr>
        <w:t>令和</w:t>
      </w:r>
      <w:r w:rsidR="00500F09" w:rsidRPr="00EC10E4">
        <w:rPr>
          <w:rFonts w:asciiTheme="minorEastAsia" w:eastAsiaTheme="minorEastAsia" w:hAnsiTheme="minorEastAsia" w:hint="eastAsia"/>
          <w:snapToGrid w:val="0"/>
          <w:sz w:val="22"/>
          <w:szCs w:val="22"/>
        </w:rPr>
        <w:t>８</w:t>
      </w:r>
      <w:r w:rsidR="00AA4F13" w:rsidRPr="00EC10E4">
        <w:rPr>
          <w:rFonts w:asciiTheme="minorEastAsia" w:eastAsiaTheme="minorEastAsia" w:hAnsiTheme="minorEastAsia" w:hint="eastAsia"/>
          <w:snapToGrid w:val="0"/>
          <w:sz w:val="22"/>
          <w:szCs w:val="22"/>
        </w:rPr>
        <w:t>年</w:t>
      </w:r>
      <w:r w:rsidR="00500F09" w:rsidRPr="00EC10E4">
        <w:rPr>
          <w:rFonts w:asciiTheme="minorEastAsia" w:eastAsiaTheme="minorEastAsia" w:hAnsiTheme="minorEastAsia"/>
          <w:snapToGrid w:val="0"/>
          <w:sz w:val="22"/>
          <w:szCs w:val="22"/>
        </w:rPr>
        <w:t>1</w:t>
      </w:r>
      <w:r w:rsidR="009E562A" w:rsidRPr="00EC10E4">
        <w:rPr>
          <w:rFonts w:asciiTheme="minorEastAsia" w:eastAsiaTheme="minorEastAsia" w:hAnsiTheme="minorEastAsia" w:hint="eastAsia"/>
          <w:snapToGrid w:val="0"/>
          <w:sz w:val="22"/>
          <w:szCs w:val="22"/>
        </w:rPr>
        <w:t>1</w:t>
      </w:r>
      <w:r w:rsidR="00AA4F13"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５</w:t>
      </w:r>
      <w:r w:rsidR="00AA4F13" w:rsidRPr="00EC10E4">
        <w:rPr>
          <w:rFonts w:asciiTheme="minorEastAsia" w:eastAsiaTheme="minorEastAsia" w:hAnsiTheme="minorEastAsia" w:hint="eastAsia"/>
          <w:snapToGrid w:val="0"/>
          <w:sz w:val="22"/>
          <w:szCs w:val="22"/>
        </w:rPr>
        <w:t>日（木</w:t>
      </w:r>
      <w:r w:rsidR="001A3EBC" w:rsidRPr="00EC10E4">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00A43928">
        <w:rPr>
          <w:rFonts w:asciiTheme="minorEastAsia" w:eastAsiaTheme="minorEastAsia" w:hAnsiTheme="minorEastAsia" w:hint="eastAsia"/>
          <w:snapToGrid w:val="0"/>
          <w:sz w:val="22"/>
          <w:szCs w:val="22"/>
        </w:rPr>
        <w:t>午前10時</w:t>
      </w:r>
      <w:r w:rsidRPr="00EC10E4">
        <w:rPr>
          <w:rFonts w:asciiTheme="minorEastAsia" w:eastAsiaTheme="minorEastAsia" w:hAnsiTheme="minorEastAsia" w:hint="eastAsia"/>
          <w:snapToGrid w:val="0"/>
          <w:sz w:val="22"/>
          <w:szCs w:val="22"/>
        </w:rPr>
        <w:t>から</w:t>
      </w:r>
      <w:r w:rsidR="00AA4F13" w:rsidRPr="00EC10E4">
        <w:rPr>
          <w:rFonts w:asciiTheme="minorEastAsia" w:eastAsiaTheme="minorEastAsia" w:hAnsiTheme="minorEastAsia" w:hint="eastAsia"/>
          <w:snapToGrid w:val="0"/>
          <w:sz w:val="22"/>
          <w:szCs w:val="22"/>
        </w:rPr>
        <w:t>令和</w:t>
      </w:r>
      <w:r w:rsidR="00500F09" w:rsidRPr="00EC10E4">
        <w:rPr>
          <w:rFonts w:asciiTheme="minorEastAsia" w:eastAsiaTheme="minorEastAsia" w:hAnsiTheme="minorEastAsia" w:hint="eastAsia"/>
          <w:snapToGrid w:val="0"/>
          <w:sz w:val="22"/>
          <w:szCs w:val="22"/>
        </w:rPr>
        <w:t>８</w:t>
      </w:r>
      <w:r w:rsidR="00AA4F13" w:rsidRPr="00EC10E4">
        <w:rPr>
          <w:rFonts w:asciiTheme="minorEastAsia" w:eastAsiaTheme="minorEastAsia" w:hAnsiTheme="minorEastAsia" w:hint="eastAsia"/>
          <w:snapToGrid w:val="0"/>
          <w:sz w:val="22"/>
          <w:szCs w:val="22"/>
        </w:rPr>
        <w:t>年</w:t>
      </w:r>
      <w:r w:rsidR="00500F09" w:rsidRPr="00EC10E4">
        <w:rPr>
          <w:rFonts w:asciiTheme="minorEastAsia" w:eastAsiaTheme="minorEastAsia" w:hAnsiTheme="minorEastAsia" w:hint="eastAsia"/>
          <w:snapToGrid w:val="0"/>
          <w:sz w:val="22"/>
          <w:szCs w:val="22"/>
        </w:rPr>
        <w:t>1</w:t>
      </w:r>
      <w:r w:rsidR="00687977" w:rsidRPr="00EC10E4">
        <w:rPr>
          <w:rFonts w:asciiTheme="minorEastAsia" w:eastAsiaTheme="minorEastAsia" w:hAnsiTheme="minorEastAsia" w:hint="eastAsia"/>
          <w:snapToGrid w:val="0"/>
          <w:sz w:val="22"/>
          <w:szCs w:val="22"/>
        </w:rPr>
        <w:t>1</w:t>
      </w:r>
      <w:r w:rsidR="00AA4F13"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1</w:t>
      </w:r>
      <w:r w:rsidR="008E2C89" w:rsidRPr="00EC10E4">
        <w:rPr>
          <w:rFonts w:asciiTheme="minorEastAsia" w:eastAsiaTheme="minorEastAsia" w:hAnsiTheme="minorEastAsia" w:hint="eastAsia"/>
          <w:snapToGrid w:val="0"/>
          <w:sz w:val="22"/>
          <w:szCs w:val="22"/>
        </w:rPr>
        <w:t>1</w:t>
      </w:r>
      <w:r w:rsidR="00AA4F13" w:rsidRPr="00EC10E4">
        <w:rPr>
          <w:rFonts w:asciiTheme="minorEastAsia" w:eastAsiaTheme="minorEastAsia" w:hAnsiTheme="minorEastAsia" w:hint="eastAsia"/>
          <w:snapToGrid w:val="0"/>
          <w:sz w:val="22"/>
          <w:szCs w:val="22"/>
        </w:rPr>
        <w:t>日（</w:t>
      </w:r>
      <w:r w:rsidR="008E2C89" w:rsidRPr="00EC10E4">
        <w:rPr>
          <w:rFonts w:asciiTheme="minorEastAsia" w:eastAsiaTheme="minorEastAsia" w:hAnsiTheme="minorEastAsia" w:hint="eastAsia"/>
          <w:snapToGrid w:val="0"/>
          <w:sz w:val="22"/>
          <w:szCs w:val="22"/>
        </w:rPr>
        <w:t>水</w:t>
      </w:r>
      <w:r w:rsidR="001A3EBC" w:rsidRPr="00EC10E4">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00A43928">
        <w:rPr>
          <w:rFonts w:asciiTheme="minorEastAsia" w:eastAsiaTheme="minorEastAsia" w:hAnsiTheme="minorEastAsia" w:hint="eastAsia"/>
          <w:snapToGrid w:val="0"/>
          <w:sz w:val="22"/>
          <w:szCs w:val="22"/>
        </w:rPr>
        <w:t>午後５時</w:t>
      </w:r>
      <w:r w:rsidRPr="00EC10E4">
        <w:rPr>
          <w:rFonts w:asciiTheme="minorEastAsia" w:eastAsiaTheme="minorEastAsia" w:hAnsiTheme="minorEastAsia" w:hint="eastAsia"/>
          <w:snapToGrid w:val="0"/>
          <w:sz w:val="22"/>
          <w:szCs w:val="22"/>
        </w:rPr>
        <w:t>までの間に「</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に関する説明会参加申込書」</w:t>
      </w:r>
      <w:r w:rsidR="001A1415" w:rsidRPr="00EC10E4">
        <w:rPr>
          <w:rFonts w:asciiTheme="minorEastAsia" w:eastAsiaTheme="minorEastAsia" w:hAnsiTheme="minorEastAsia" w:hint="eastAsia"/>
          <w:snapToGrid w:val="0"/>
          <w:sz w:val="22"/>
          <w:szCs w:val="22"/>
        </w:rPr>
        <w:t>により電子メールで</w:t>
      </w:r>
      <w:r w:rsidRPr="00EC10E4">
        <w:rPr>
          <w:rFonts w:asciiTheme="minorEastAsia" w:eastAsiaTheme="minorEastAsia" w:hAnsiTheme="minorEastAsia" w:hint="eastAsia"/>
          <w:snapToGrid w:val="0"/>
          <w:sz w:val="22"/>
          <w:szCs w:val="22"/>
        </w:rPr>
        <w:t>お申込みください</w:t>
      </w:r>
      <w:r w:rsidR="00696CB0">
        <w:rPr>
          <w:rFonts w:asciiTheme="minorEastAsia" w:eastAsiaTheme="minorEastAsia" w:hAnsiTheme="minorEastAsia" w:hint="eastAsia"/>
          <w:snapToGrid w:val="0"/>
          <w:sz w:val="22"/>
          <w:szCs w:val="22"/>
        </w:rPr>
        <w:t>。</w:t>
      </w:r>
      <w:r w:rsidR="001A1415" w:rsidRPr="00EC10E4">
        <w:rPr>
          <w:rFonts w:asciiTheme="minorEastAsia" w:eastAsiaTheme="minorEastAsia" w:hAnsiTheme="minorEastAsia" w:hint="eastAsia"/>
          <w:snapToGrid w:val="0"/>
          <w:sz w:val="22"/>
          <w:szCs w:val="22"/>
        </w:rPr>
        <w:t>電子メール送信後、必ず担当まで電話で到着確認をしてください</w:t>
      </w:r>
      <w:r w:rsidR="006F6E0C">
        <w:rPr>
          <w:rFonts w:asciiTheme="minorEastAsia" w:eastAsiaTheme="minorEastAsia" w:hAnsiTheme="minorEastAsia" w:hint="eastAsia"/>
          <w:snapToGrid w:val="0"/>
          <w:sz w:val="22"/>
          <w:szCs w:val="22"/>
        </w:rPr>
        <w:t>（</w:t>
      </w:r>
      <w:r w:rsidR="006F6E0C" w:rsidRPr="00EC10E4">
        <w:rPr>
          <w:rFonts w:asciiTheme="minorEastAsia" w:eastAsiaTheme="minorEastAsia" w:hAnsiTheme="minorEastAsia" w:hint="eastAsia"/>
          <w:snapToGrid w:val="0"/>
          <w:sz w:val="22"/>
          <w:szCs w:val="22"/>
        </w:rPr>
        <w:t>土曜日、日曜日及び祝日を除く午前10時から午後５時まで</w:t>
      </w:r>
      <w:r w:rsidR="00C322DA">
        <w:rPr>
          <w:rFonts w:asciiTheme="minorEastAsia" w:eastAsiaTheme="minorEastAsia" w:hAnsiTheme="minorEastAsia" w:hint="eastAsia"/>
          <w:snapToGrid w:val="0"/>
          <w:sz w:val="22"/>
          <w:szCs w:val="22"/>
        </w:rPr>
        <w:t>の間で電話連絡をしてください</w:t>
      </w:r>
      <w:r w:rsidR="001A1415"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w:t>
      </w:r>
    </w:p>
    <w:p w14:paraId="74C816A7" w14:textId="77777777" w:rsidR="003F299B" w:rsidRPr="00EC10E4" w:rsidRDefault="003F299B" w:rsidP="004D14E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7023A4" w:rsidRPr="00EC10E4">
        <w:rPr>
          <w:rFonts w:asciiTheme="minorEastAsia" w:eastAsiaTheme="minorEastAsia" w:hAnsiTheme="minorEastAsia" w:hint="eastAsia"/>
          <w:snapToGrid w:val="0"/>
          <w:sz w:val="22"/>
          <w:szCs w:val="22"/>
        </w:rPr>
        <w:t>申込み先</w:t>
      </w:r>
      <w:r w:rsidRPr="00EC10E4">
        <w:rPr>
          <w:rFonts w:asciiTheme="minorEastAsia" w:eastAsiaTheme="minorEastAsia" w:hAnsiTheme="minorEastAsia" w:hint="eastAsia"/>
          <w:snapToGrid w:val="0"/>
          <w:sz w:val="22"/>
          <w:szCs w:val="22"/>
        </w:rPr>
        <w:t>】</w:t>
      </w:r>
    </w:p>
    <w:p w14:paraId="5D8200B0" w14:textId="32294851" w:rsidR="007023A4" w:rsidRPr="00EC10E4" w:rsidRDefault="007023A4" w:rsidP="003F299B">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大阪府都市整備部公園課</w:t>
      </w:r>
      <w:r w:rsidR="001A1415" w:rsidRPr="00EC10E4">
        <w:rPr>
          <w:rFonts w:asciiTheme="minorEastAsia" w:eastAsiaTheme="minorEastAsia" w:hAnsiTheme="minorEastAsia" w:hint="eastAsia"/>
          <w:snapToGrid w:val="0"/>
          <w:sz w:val="22"/>
          <w:szCs w:val="22"/>
        </w:rPr>
        <w:t>公園活性化グループ</w:t>
      </w:r>
    </w:p>
    <w:p w14:paraId="33A12E8C" w14:textId="689A1E41" w:rsidR="007023A4" w:rsidRPr="00EC10E4" w:rsidRDefault="00CE2BC0" w:rsidP="003F299B">
      <w:pPr>
        <w:ind w:firstLineChars="400" w:firstLine="880"/>
        <w:rPr>
          <w:rFonts w:asciiTheme="minorEastAsia" w:hAnsiTheme="minorEastAsia"/>
          <w:sz w:val="22"/>
        </w:rPr>
      </w:pPr>
      <w:r w:rsidRPr="00EC10E4">
        <w:rPr>
          <w:rFonts w:asciiTheme="minorEastAsia" w:eastAsiaTheme="minorEastAsia" w:hAnsiTheme="minorEastAsia" w:hint="eastAsia"/>
          <w:snapToGrid w:val="0"/>
          <w:sz w:val="22"/>
          <w:szCs w:val="22"/>
        </w:rPr>
        <w:t>電子メールアドレス</w:t>
      </w:r>
      <w:r w:rsidR="003F299B" w:rsidRPr="00EC10E4">
        <w:rPr>
          <w:rFonts w:asciiTheme="minorEastAsia" w:eastAsiaTheme="minorEastAsia" w:hAnsiTheme="minorEastAsia"/>
          <w:snapToGrid w:val="0"/>
          <w:sz w:val="22"/>
          <w:szCs w:val="22"/>
        </w:rPr>
        <w:tab/>
      </w:r>
      <w:r w:rsidRPr="00EC10E4">
        <w:rPr>
          <w:rFonts w:asciiTheme="minorEastAsia" w:eastAsiaTheme="minorEastAsia" w:hAnsiTheme="minorEastAsia" w:hint="eastAsia"/>
          <w:snapToGrid w:val="0"/>
          <w:sz w:val="22"/>
          <w:szCs w:val="22"/>
        </w:rPr>
        <w:t>：</w:t>
      </w:r>
      <w:hyperlink r:id="rId15" w:history="1">
        <w:r w:rsidR="00500F09" w:rsidRPr="00EC10E4">
          <w:rPr>
            <w:rStyle w:val="aa"/>
            <w:rFonts w:asciiTheme="minorEastAsia" w:hAnsiTheme="minorEastAsia" w:hint="eastAsia"/>
            <w:color w:val="auto"/>
            <w:sz w:val="22"/>
          </w:rPr>
          <w:t>koen-g01@gbox.pref.osaka.lg.jp</w:t>
        </w:r>
      </w:hyperlink>
    </w:p>
    <w:p w14:paraId="0D853900" w14:textId="4B84B6C6" w:rsidR="001A1415" w:rsidRPr="00EC10E4" w:rsidRDefault="001A1415" w:rsidP="003F299B">
      <w:pPr>
        <w:ind w:firstLineChars="400" w:firstLine="88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電話</w:t>
      </w:r>
      <w:r w:rsidR="003F299B" w:rsidRPr="00EC10E4">
        <w:rPr>
          <w:rFonts w:asciiTheme="minorEastAsia" w:eastAsiaTheme="minorEastAsia" w:hAnsiTheme="minorEastAsia"/>
          <w:snapToGrid w:val="0"/>
          <w:sz w:val="22"/>
          <w:szCs w:val="22"/>
        </w:rPr>
        <w:tab/>
      </w:r>
      <w:r w:rsidR="003F299B" w:rsidRPr="00EC10E4">
        <w:rPr>
          <w:rFonts w:asciiTheme="minorEastAsia" w:eastAsiaTheme="minorEastAsia" w:hAnsiTheme="minorEastAsia"/>
          <w:snapToGrid w:val="0"/>
          <w:sz w:val="22"/>
          <w:szCs w:val="22"/>
        </w:rPr>
        <w:tab/>
      </w:r>
      <w:r w:rsidR="003F299B" w:rsidRPr="00EC10E4">
        <w:rPr>
          <w:rFonts w:asciiTheme="minorEastAsia" w:eastAsiaTheme="minorEastAsia" w:hAnsiTheme="minorEastAsia"/>
          <w:snapToGrid w:val="0"/>
          <w:sz w:val="22"/>
          <w:szCs w:val="22"/>
        </w:rPr>
        <w:tab/>
      </w:r>
      <w:r w:rsidR="003537CC" w:rsidRPr="00EC10E4">
        <w:rPr>
          <w:rFonts w:asciiTheme="minorEastAsia" w:eastAsiaTheme="minorEastAsia" w:hAnsiTheme="minorEastAsia" w:hint="eastAsia"/>
          <w:snapToGrid w:val="0"/>
          <w:sz w:val="22"/>
          <w:szCs w:val="22"/>
        </w:rPr>
        <w:t>：06-6944-6795</w:t>
      </w:r>
    </w:p>
    <w:p w14:paraId="49838142" w14:textId="1325A863" w:rsidR="007023A4" w:rsidRPr="00EC10E4" w:rsidRDefault="007023A4" w:rsidP="003F299B">
      <w:pPr>
        <w:ind w:firstLineChars="400" w:firstLine="88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3537CC" w:rsidRPr="00EC10E4">
        <w:rPr>
          <w:rFonts w:asciiTheme="minorEastAsia" w:eastAsiaTheme="minorEastAsia" w:hAnsiTheme="minorEastAsia" w:hint="eastAsia"/>
          <w:snapToGrid w:val="0"/>
          <w:sz w:val="22"/>
          <w:szCs w:val="22"/>
        </w:rPr>
        <w:t>口頭、</w:t>
      </w:r>
      <w:r w:rsidRPr="00EC10E4">
        <w:rPr>
          <w:rFonts w:asciiTheme="minorEastAsia" w:eastAsiaTheme="minorEastAsia" w:hAnsiTheme="minorEastAsia" w:hint="eastAsia"/>
          <w:snapToGrid w:val="0"/>
          <w:sz w:val="22"/>
          <w:szCs w:val="22"/>
        </w:rPr>
        <w:t>電話、ファクシミリ及び郵送による申込みはお受けできません。</w:t>
      </w:r>
    </w:p>
    <w:p w14:paraId="550296FE" w14:textId="4394DBE6" w:rsidR="007023A4" w:rsidRPr="00EC10E4" w:rsidRDefault="007023A4" w:rsidP="003F299B">
      <w:pPr>
        <w:ind w:firstLineChars="400" w:firstLine="88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※会場の都合により、1団体２名以内で</w:t>
      </w:r>
      <w:r w:rsidR="00D45117" w:rsidRPr="00EC10E4">
        <w:rPr>
          <w:rFonts w:asciiTheme="minorEastAsia" w:eastAsiaTheme="minorEastAsia" w:hAnsiTheme="minorEastAsia" w:hint="eastAsia"/>
          <w:snapToGrid w:val="0"/>
          <w:sz w:val="22"/>
          <w:szCs w:val="22"/>
        </w:rPr>
        <w:t>の参加を</w:t>
      </w:r>
      <w:r w:rsidRPr="00EC10E4">
        <w:rPr>
          <w:rFonts w:asciiTheme="minorEastAsia" w:eastAsiaTheme="minorEastAsia" w:hAnsiTheme="minorEastAsia" w:hint="eastAsia"/>
          <w:snapToGrid w:val="0"/>
          <w:sz w:val="22"/>
          <w:szCs w:val="22"/>
        </w:rPr>
        <w:t>お願いします。</w:t>
      </w:r>
    </w:p>
    <w:p w14:paraId="61016E10" w14:textId="77777777" w:rsidR="00D64559" w:rsidRPr="00EC10E4" w:rsidRDefault="00D64559" w:rsidP="003C09E0">
      <w:pPr>
        <w:ind w:firstLineChars="200" w:firstLine="440"/>
        <w:rPr>
          <w:rFonts w:asciiTheme="minorEastAsia" w:eastAsiaTheme="minorEastAsia" w:hAnsiTheme="minorEastAsia"/>
          <w:snapToGrid w:val="0"/>
          <w:sz w:val="22"/>
          <w:szCs w:val="22"/>
        </w:rPr>
      </w:pPr>
    </w:p>
    <w:p w14:paraId="5F677C31" w14:textId="77777777" w:rsidR="007023A4" w:rsidRPr="00EC10E4" w:rsidRDefault="007023A4" w:rsidP="004D14E0">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イ　開催日時等</w:t>
      </w:r>
    </w:p>
    <w:p w14:paraId="20144F8D" w14:textId="7A04A56A" w:rsidR="007023A4" w:rsidRPr="00EC10E4" w:rsidRDefault="007023A4" w:rsidP="00D45117">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開催日時　</w:t>
      </w:r>
      <w:r w:rsidR="004B4DB1" w:rsidRPr="00EC10E4">
        <w:rPr>
          <w:rFonts w:asciiTheme="minorEastAsia" w:eastAsiaTheme="minorEastAsia" w:hAnsiTheme="minorEastAsia" w:hint="eastAsia"/>
          <w:snapToGrid w:val="0"/>
          <w:sz w:val="22"/>
          <w:szCs w:val="22"/>
        </w:rPr>
        <w:t>令和</w:t>
      </w:r>
      <w:r w:rsidR="00500F09" w:rsidRPr="00EC10E4">
        <w:rPr>
          <w:rFonts w:asciiTheme="minorEastAsia" w:eastAsiaTheme="minorEastAsia" w:hAnsiTheme="minorEastAsia" w:hint="eastAsia"/>
          <w:snapToGrid w:val="0"/>
          <w:sz w:val="22"/>
          <w:szCs w:val="22"/>
        </w:rPr>
        <w:t>８</w:t>
      </w:r>
      <w:r w:rsidR="00AA4F13" w:rsidRPr="00EC10E4">
        <w:rPr>
          <w:rFonts w:asciiTheme="minorEastAsia" w:eastAsiaTheme="minorEastAsia" w:hAnsiTheme="minorEastAsia" w:hint="eastAsia"/>
          <w:snapToGrid w:val="0"/>
          <w:sz w:val="22"/>
          <w:szCs w:val="22"/>
        </w:rPr>
        <w:t>年</w:t>
      </w:r>
      <w:r w:rsidR="00500F09" w:rsidRPr="00EC10E4">
        <w:rPr>
          <w:rFonts w:asciiTheme="minorEastAsia" w:eastAsiaTheme="minorEastAsia" w:hAnsiTheme="minorEastAsia" w:hint="eastAsia"/>
          <w:snapToGrid w:val="0"/>
          <w:sz w:val="22"/>
          <w:szCs w:val="22"/>
        </w:rPr>
        <w:t>1</w:t>
      </w:r>
      <w:r w:rsidR="00687977" w:rsidRPr="00EC10E4">
        <w:rPr>
          <w:rFonts w:asciiTheme="minorEastAsia" w:eastAsiaTheme="minorEastAsia" w:hAnsiTheme="minorEastAsia" w:hint="eastAsia"/>
          <w:snapToGrid w:val="0"/>
          <w:sz w:val="22"/>
          <w:szCs w:val="22"/>
        </w:rPr>
        <w:t>1</w:t>
      </w:r>
      <w:r w:rsidR="00AA4F13"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1</w:t>
      </w:r>
      <w:r w:rsidR="008E2C89" w:rsidRPr="00EC10E4">
        <w:rPr>
          <w:rFonts w:asciiTheme="minorEastAsia" w:eastAsiaTheme="minorEastAsia" w:hAnsiTheme="minorEastAsia" w:hint="eastAsia"/>
          <w:snapToGrid w:val="0"/>
          <w:sz w:val="22"/>
          <w:szCs w:val="22"/>
        </w:rPr>
        <w:t>2</w:t>
      </w:r>
      <w:r w:rsidR="00AA4F13" w:rsidRPr="00EC10E4">
        <w:rPr>
          <w:rFonts w:asciiTheme="minorEastAsia" w:eastAsiaTheme="minorEastAsia" w:hAnsiTheme="minorEastAsia" w:hint="eastAsia"/>
          <w:snapToGrid w:val="0"/>
          <w:sz w:val="22"/>
          <w:szCs w:val="22"/>
        </w:rPr>
        <w:t>日（</w:t>
      </w:r>
      <w:r w:rsidR="008E2C89" w:rsidRPr="00EC10E4">
        <w:rPr>
          <w:rFonts w:asciiTheme="minorEastAsia" w:eastAsiaTheme="minorEastAsia" w:hAnsiTheme="minorEastAsia" w:hint="eastAsia"/>
          <w:snapToGrid w:val="0"/>
          <w:sz w:val="22"/>
          <w:szCs w:val="22"/>
        </w:rPr>
        <w:t>木</w:t>
      </w:r>
      <w:r w:rsidR="00E0515A">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00AA4F13" w:rsidRPr="00EC10E4">
        <w:rPr>
          <w:rFonts w:asciiTheme="minorEastAsia" w:eastAsiaTheme="minorEastAsia" w:hAnsiTheme="minorEastAsia" w:hint="eastAsia"/>
          <w:snapToGrid w:val="0"/>
          <w:sz w:val="22"/>
          <w:szCs w:val="22"/>
        </w:rPr>
        <w:t>1</w:t>
      </w:r>
      <w:r w:rsidR="008E2C89" w:rsidRPr="00EC10E4">
        <w:rPr>
          <w:rFonts w:asciiTheme="minorEastAsia" w:eastAsiaTheme="minorEastAsia" w:hAnsiTheme="minorEastAsia" w:hint="eastAsia"/>
          <w:snapToGrid w:val="0"/>
          <w:sz w:val="22"/>
          <w:szCs w:val="22"/>
        </w:rPr>
        <w:t>4</w:t>
      </w:r>
      <w:r w:rsidR="00AA4F13" w:rsidRPr="00EC10E4">
        <w:rPr>
          <w:rFonts w:asciiTheme="minorEastAsia" w:eastAsiaTheme="minorEastAsia" w:hAnsiTheme="minorEastAsia" w:hint="eastAsia"/>
          <w:snapToGrid w:val="0"/>
          <w:sz w:val="22"/>
          <w:szCs w:val="22"/>
        </w:rPr>
        <w:t>時から　１</w:t>
      </w:r>
      <w:r w:rsidRPr="00EC10E4">
        <w:rPr>
          <w:rFonts w:asciiTheme="minorEastAsia" w:eastAsiaTheme="minorEastAsia" w:hAnsiTheme="minorEastAsia" w:hint="eastAsia"/>
          <w:snapToGrid w:val="0"/>
          <w:sz w:val="22"/>
          <w:szCs w:val="22"/>
        </w:rPr>
        <w:t>時間</w:t>
      </w:r>
      <w:r w:rsidR="00AA4F13" w:rsidRPr="00EC10E4">
        <w:rPr>
          <w:rFonts w:asciiTheme="minorEastAsia" w:eastAsiaTheme="minorEastAsia" w:hAnsiTheme="minorEastAsia" w:hint="eastAsia"/>
          <w:snapToGrid w:val="0"/>
          <w:sz w:val="22"/>
          <w:szCs w:val="22"/>
        </w:rPr>
        <w:t>30分</w:t>
      </w:r>
      <w:r w:rsidRPr="00EC10E4">
        <w:rPr>
          <w:rFonts w:asciiTheme="minorEastAsia" w:eastAsiaTheme="minorEastAsia" w:hAnsiTheme="minorEastAsia" w:hint="eastAsia"/>
          <w:snapToGrid w:val="0"/>
          <w:sz w:val="22"/>
          <w:szCs w:val="22"/>
        </w:rPr>
        <w:t>程度</w:t>
      </w:r>
    </w:p>
    <w:p w14:paraId="4127AEB1" w14:textId="7509C34C" w:rsidR="003537CC" w:rsidRPr="00EC10E4" w:rsidRDefault="004B4DB1" w:rsidP="00D45117">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開催場所</w:t>
      </w:r>
      <w:r w:rsidR="00AA4F13" w:rsidRPr="00EC10E4">
        <w:rPr>
          <w:rFonts w:asciiTheme="minorEastAsia" w:eastAsiaTheme="minorEastAsia" w:hAnsiTheme="minorEastAsia" w:hint="eastAsia"/>
          <w:snapToGrid w:val="0"/>
          <w:sz w:val="22"/>
          <w:szCs w:val="22"/>
        </w:rPr>
        <w:t xml:space="preserve">　大阪府</w:t>
      </w:r>
      <w:r w:rsidR="008E2C89" w:rsidRPr="00EC10E4">
        <w:rPr>
          <w:rFonts w:asciiTheme="minorEastAsia" w:eastAsiaTheme="minorEastAsia" w:hAnsiTheme="minorEastAsia" w:hint="eastAsia"/>
          <w:snapToGrid w:val="0"/>
          <w:sz w:val="22"/>
          <w:szCs w:val="22"/>
        </w:rPr>
        <w:t>泉南府民センタービル内</w:t>
      </w:r>
      <w:r w:rsidR="00AA4F13" w:rsidRPr="00EC10E4">
        <w:rPr>
          <w:rFonts w:asciiTheme="minorEastAsia" w:eastAsiaTheme="minorEastAsia" w:hAnsiTheme="minorEastAsia" w:hint="eastAsia"/>
          <w:snapToGrid w:val="0"/>
          <w:sz w:val="22"/>
          <w:szCs w:val="22"/>
        </w:rPr>
        <w:t xml:space="preserve">　</w:t>
      </w:r>
      <w:r w:rsidR="00E33DB6">
        <w:rPr>
          <w:rFonts w:asciiTheme="minorEastAsia" w:eastAsiaTheme="minorEastAsia" w:hAnsiTheme="minorEastAsia" w:hint="eastAsia"/>
          <w:snapToGrid w:val="0"/>
          <w:sz w:val="22"/>
          <w:szCs w:val="22"/>
        </w:rPr>
        <w:t>１</w:t>
      </w:r>
      <w:r w:rsidR="00AA4F13" w:rsidRPr="00EC10E4">
        <w:rPr>
          <w:rFonts w:asciiTheme="minorEastAsia" w:eastAsiaTheme="minorEastAsia" w:hAnsiTheme="minorEastAsia" w:hint="eastAsia"/>
          <w:snapToGrid w:val="0"/>
          <w:sz w:val="22"/>
          <w:szCs w:val="22"/>
        </w:rPr>
        <w:t xml:space="preserve">階　</w:t>
      </w:r>
      <w:r w:rsidR="00E33DB6">
        <w:rPr>
          <w:rFonts w:asciiTheme="minorEastAsia" w:eastAsiaTheme="minorEastAsia" w:hAnsiTheme="minorEastAsia" w:hint="eastAsia"/>
          <w:snapToGrid w:val="0"/>
          <w:sz w:val="22"/>
          <w:szCs w:val="22"/>
        </w:rPr>
        <w:t>多目的ホール</w:t>
      </w:r>
    </w:p>
    <w:p w14:paraId="463C8F57" w14:textId="3C4DB150" w:rsidR="007023A4" w:rsidRPr="00EC10E4" w:rsidRDefault="003537CC" w:rsidP="00D45117">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lastRenderedPageBreak/>
        <w:t>住所</w:t>
      </w:r>
      <w:r w:rsidR="00AA4F13" w:rsidRPr="00EC10E4">
        <w:rPr>
          <w:rFonts w:asciiTheme="minorEastAsia" w:eastAsiaTheme="minorEastAsia" w:hAnsiTheme="minorEastAsia" w:hint="eastAsia"/>
          <w:snapToGrid w:val="0"/>
          <w:sz w:val="22"/>
          <w:szCs w:val="22"/>
        </w:rPr>
        <w:t xml:space="preserve">　</w:t>
      </w:r>
      <w:r w:rsidR="008E2C89" w:rsidRPr="00EC10E4">
        <w:rPr>
          <w:rFonts w:asciiTheme="minorEastAsia" w:eastAsiaTheme="minorEastAsia" w:hAnsiTheme="minorEastAsia"/>
          <w:snapToGrid w:val="0"/>
          <w:sz w:val="22"/>
          <w:szCs w:val="22"/>
        </w:rPr>
        <w:t>大阪府岸和田市野田町3丁目13-2</w:t>
      </w:r>
    </w:p>
    <w:p w14:paraId="66304BE4" w14:textId="4B7479BF" w:rsidR="008E2C89" w:rsidRPr="00EC10E4" w:rsidRDefault="008E2C89" w:rsidP="008E2C89">
      <w:pPr>
        <w:ind w:leftChars="300" w:left="1480" w:hangingChars="400" w:hanging="88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※泉南府民センター</w:t>
      </w:r>
      <w:r w:rsidR="00E0515A">
        <w:rPr>
          <w:rFonts w:asciiTheme="minorEastAsia" w:eastAsiaTheme="minorEastAsia" w:hAnsiTheme="minorEastAsia" w:hint="eastAsia"/>
          <w:snapToGrid w:val="0"/>
          <w:sz w:val="22"/>
          <w:szCs w:val="22"/>
        </w:rPr>
        <w:t>の</w:t>
      </w:r>
      <w:r w:rsidRPr="00EC10E4">
        <w:rPr>
          <w:rFonts w:asciiTheme="minorEastAsia" w:eastAsiaTheme="minorEastAsia" w:hAnsiTheme="minorEastAsia" w:hint="eastAsia"/>
          <w:snapToGrid w:val="0"/>
          <w:sz w:val="22"/>
          <w:szCs w:val="22"/>
        </w:rPr>
        <w:t>駐車台数</w:t>
      </w:r>
      <w:r w:rsidR="00E0515A">
        <w:rPr>
          <w:rFonts w:asciiTheme="minorEastAsia" w:eastAsiaTheme="minorEastAsia" w:hAnsiTheme="minorEastAsia" w:hint="eastAsia"/>
          <w:snapToGrid w:val="0"/>
          <w:sz w:val="22"/>
          <w:szCs w:val="22"/>
        </w:rPr>
        <w:t>には</w:t>
      </w:r>
      <w:r w:rsidRPr="00EC10E4">
        <w:rPr>
          <w:rFonts w:asciiTheme="minorEastAsia" w:eastAsiaTheme="minorEastAsia" w:hAnsiTheme="minorEastAsia" w:hint="eastAsia"/>
          <w:snapToGrid w:val="0"/>
          <w:sz w:val="22"/>
          <w:szCs w:val="22"/>
        </w:rPr>
        <w:t>限</w:t>
      </w:r>
      <w:r w:rsidR="00E0515A">
        <w:rPr>
          <w:rFonts w:asciiTheme="minorEastAsia" w:eastAsiaTheme="minorEastAsia" w:hAnsiTheme="minorEastAsia" w:hint="eastAsia"/>
          <w:snapToGrid w:val="0"/>
          <w:sz w:val="22"/>
          <w:szCs w:val="22"/>
        </w:rPr>
        <w:t>りがあります。土木事務所や府税事務所等の一般利用に差し支えますので、</w:t>
      </w:r>
      <w:r w:rsidRPr="00EC10E4">
        <w:rPr>
          <w:rFonts w:asciiTheme="minorEastAsia" w:eastAsiaTheme="minorEastAsia" w:hAnsiTheme="minorEastAsia" w:hint="eastAsia"/>
          <w:snapToGrid w:val="0"/>
          <w:sz w:val="22"/>
          <w:szCs w:val="22"/>
        </w:rPr>
        <w:t>本説明会参加者は</w:t>
      </w:r>
      <w:r w:rsidR="00E0515A">
        <w:rPr>
          <w:rFonts w:asciiTheme="minorEastAsia" w:eastAsiaTheme="minorEastAsia" w:hAnsiTheme="minorEastAsia" w:hint="eastAsia"/>
          <w:snapToGrid w:val="0"/>
          <w:sz w:val="22"/>
          <w:szCs w:val="22"/>
        </w:rPr>
        <w:t>公共交通機関でお越しいただくなど、同センター</w:t>
      </w:r>
      <w:r w:rsidRPr="00EC10E4">
        <w:rPr>
          <w:rFonts w:asciiTheme="minorEastAsia" w:eastAsiaTheme="minorEastAsia" w:hAnsiTheme="minorEastAsia" w:hint="eastAsia"/>
          <w:snapToGrid w:val="0"/>
          <w:sz w:val="22"/>
          <w:szCs w:val="22"/>
        </w:rPr>
        <w:t>駐車場</w:t>
      </w:r>
      <w:r w:rsidR="00E0515A">
        <w:rPr>
          <w:rFonts w:asciiTheme="minorEastAsia" w:eastAsiaTheme="minorEastAsia" w:hAnsiTheme="minorEastAsia" w:hint="eastAsia"/>
          <w:snapToGrid w:val="0"/>
          <w:sz w:val="22"/>
          <w:szCs w:val="22"/>
        </w:rPr>
        <w:t>の</w:t>
      </w:r>
      <w:r w:rsidRPr="00EC10E4">
        <w:rPr>
          <w:rFonts w:asciiTheme="minorEastAsia" w:eastAsiaTheme="minorEastAsia" w:hAnsiTheme="minorEastAsia" w:hint="eastAsia"/>
          <w:snapToGrid w:val="0"/>
          <w:sz w:val="22"/>
          <w:szCs w:val="22"/>
        </w:rPr>
        <w:t>利用</w:t>
      </w:r>
      <w:r w:rsidR="00E0515A">
        <w:rPr>
          <w:rFonts w:asciiTheme="minorEastAsia" w:eastAsiaTheme="minorEastAsia" w:hAnsiTheme="minorEastAsia" w:hint="eastAsia"/>
          <w:snapToGrid w:val="0"/>
          <w:sz w:val="22"/>
          <w:szCs w:val="22"/>
        </w:rPr>
        <w:t>はご遠慮ください</w:t>
      </w:r>
      <w:r w:rsidRPr="00EC10E4">
        <w:rPr>
          <w:rFonts w:asciiTheme="minorEastAsia" w:eastAsiaTheme="minorEastAsia" w:hAnsiTheme="minorEastAsia" w:hint="eastAsia"/>
          <w:snapToGrid w:val="0"/>
          <w:sz w:val="22"/>
          <w:szCs w:val="22"/>
        </w:rPr>
        <w:t>。</w:t>
      </w:r>
    </w:p>
    <w:p w14:paraId="0378DC5A" w14:textId="77777777" w:rsidR="003537CC" w:rsidRPr="00EC10E4" w:rsidRDefault="003537CC" w:rsidP="004B4DB1">
      <w:pPr>
        <w:ind w:firstLineChars="200" w:firstLine="440"/>
        <w:rPr>
          <w:rFonts w:asciiTheme="minorEastAsia" w:eastAsiaTheme="minorEastAsia" w:hAnsiTheme="minorEastAsia"/>
          <w:snapToGrid w:val="0"/>
          <w:sz w:val="22"/>
          <w:szCs w:val="22"/>
        </w:rPr>
      </w:pPr>
    </w:p>
    <w:p w14:paraId="25AA51E6" w14:textId="18C84606" w:rsidR="003537CC" w:rsidRPr="00EC10E4" w:rsidRDefault="003537CC" w:rsidP="003537CC">
      <w:pPr>
        <w:pStyle w:val="2"/>
        <w:rPr>
          <w:snapToGrid w:val="0"/>
          <w:sz w:val="22"/>
          <w:szCs w:val="22"/>
        </w:rPr>
      </w:pPr>
      <w:bookmarkStart w:id="46" w:name="_Toc242177048"/>
      <w:r w:rsidRPr="00EC10E4">
        <w:rPr>
          <w:rFonts w:hint="eastAsia"/>
          <w:snapToGrid w:val="0"/>
          <w:sz w:val="22"/>
          <w:szCs w:val="22"/>
        </w:rPr>
        <w:t>（３）現地施設案内</w:t>
      </w:r>
      <w:bookmarkEnd w:id="46"/>
    </w:p>
    <w:p w14:paraId="41491E8C" w14:textId="77777777" w:rsidR="00D45117" w:rsidRPr="00EC10E4" w:rsidRDefault="003537CC" w:rsidP="003537CC">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ア　受付</w:t>
      </w:r>
    </w:p>
    <w:p w14:paraId="1214A06E" w14:textId="121DF197" w:rsidR="003537CC" w:rsidRPr="00EC10E4" w:rsidRDefault="00D45117" w:rsidP="00D45117">
      <w:pPr>
        <w:ind w:firstLineChars="200" w:firstLine="44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w:t>
      </w:r>
      <w:r w:rsidR="003537CC" w:rsidRPr="00EC10E4">
        <w:rPr>
          <w:rFonts w:asciiTheme="majorEastAsia" w:eastAsiaTheme="majorEastAsia" w:hAnsiTheme="majorEastAsia" w:hint="eastAsia"/>
          <w:snapToGrid w:val="0"/>
          <w:sz w:val="22"/>
          <w:szCs w:val="22"/>
        </w:rPr>
        <w:t>各公園を所管する土木事務所都市みどり課において受付いたします。</w:t>
      </w:r>
    </w:p>
    <w:p w14:paraId="3C5B4519" w14:textId="6D889245" w:rsidR="003537CC" w:rsidRPr="00EC10E4" w:rsidRDefault="00AA4F13" w:rsidP="003537CC">
      <w:pPr>
        <w:ind w:left="220" w:hangingChars="100" w:hanging="220"/>
        <w:rPr>
          <w:rFonts w:asciiTheme="minorEastAsia" w:eastAsiaTheme="minorEastAsia" w:hAnsiTheme="minorEastAsia"/>
          <w:strike/>
          <w:snapToGrid w:val="0"/>
          <w:sz w:val="22"/>
          <w:szCs w:val="22"/>
        </w:rPr>
      </w:pPr>
      <w:r w:rsidRPr="00EC10E4">
        <w:rPr>
          <w:rFonts w:asciiTheme="minorEastAsia" w:eastAsiaTheme="minorEastAsia" w:hAnsiTheme="minorEastAsia" w:hint="eastAsia"/>
          <w:snapToGrid w:val="0"/>
          <w:sz w:val="22"/>
          <w:szCs w:val="22"/>
        </w:rPr>
        <w:t xml:space="preserve">　　</w:t>
      </w:r>
      <w:r w:rsidR="004572F2" w:rsidRPr="00EC10E4">
        <w:rPr>
          <w:rFonts w:asciiTheme="minorEastAsia" w:eastAsiaTheme="minorEastAsia" w:hAnsiTheme="minorEastAsia" w:hint="eastAsia"/>
          <w:snapToGrid w:val="0"/>
          <w:sz w:val="22"/>
          <w:szCs w:val="22"/>
        </w:rPr>
        <w:t>現地施設案内への参加を希望される場合は、</w:t>
      </w:r>
      <w:r w:rsidRPr="00EC10E4">
        <w:rPr>
          <w:rFonts w:asciiTheme="minorEastAsia" w:eastAsiaTheme="minorEastAsia" w:hAnsiTheme="minorEastAsia" w:hint="eastAsia"/>
          <w:snapToGrid w:val="0"/>
          <w:sz w:val="22"/>
          <w:szCs w:val="22"/>
        </w:rPr>
        <w:t>令和</w:t>
      </w:r>
      <w:r w:rsidR="00CC5D21"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CC5D21" w:rsidRPr="00EC10E4">
        <w:rPr>
          <w:rFonts w:asciiTheme="minorEastAsia" w:eastAsiaTheme="minorEastAsia" w:hAnsiTheme="minorEastAsia"/>
          <w:snapToGrid w:val="0"/>
          <w:sz w:val="22"/>
          <w:szCs w:val="22"/>
        </w:rPr>
        <w:t>1</w:t>
      </w:r>
      <w:r w:rsidR="009E562A" w:rsidRPr="00EC10E4">
        <w:rPr>
          <w:rFonts w:asciiTheme="minorEastAsia" w:eastAsiaTheme="minorEastAsia" w:hAnsiTheme="minorEastAsia" w:hint="eastAsia"/>
          <w:snapToGrid w:val="0"/>
          <w:sz w:val="22"/>
          <w:szCs w:val="22"/>
        </w:rPr>
        <w:t>1</w:t>
      </w:r>
      <w:r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５</w:t>
      </w:r>
      <w:r w:rsidRPr="00EC10E4">
        <w:rPr>
          <w:rFonts w:asciiTheme="minorEastAsia" w:eastAsiaTheme="minorEastAsia" w:hAnsiTheme="minorEastAsia" w:hint="eastAsia"/>
          <w:snapToGrid w:val="0"/>
          <w:sz w:val="22"/>
          <w:szCs w:val="22"/>
        </w:rPr>
        <w:t>日（木</w:t>
      </w:r>
      <w:r w:rsidR="007B21D0" w:rsidRPr="00EC10E4">
        <w:rPr>
          <w:rFonts w:asciiTheme="minorEastAsia" w:eastAsiaTheme="minorEastAsia" w:hAnsiTheme="minorEastAsia" w:hint="eastAsia"/>
          <w:snapToGrid w:val="0"/>
          <w:sz w:val="22"/>
          <w:szCs w:val="22"/>
        </w:rPr>
        <w:t>曜日</w:t>
      </w:r>
      <w:r w:rsidRPr="00EC10E4">
        <w:rPr>
          <w:rFonts w:asciiTheme="minorEastAsia" w:eastAsiaTheme="minorEastAsia" w:hAnsiTheme="minorEastAsia" w:hint="eastAsia"/>
          <w:snapToGrid w:val="0"/>
          <w:sz w:val="22"/>
          <w:szCs w:val="22"/>
        </w:rPr>
        <w:t>）</w:t>
      </w:r>
      <w:r w:rsidR="00F61A65">
        <w:rPr>
          <w:rFonts w:asciiTheme="minorEastAsia" w:eastAsiaTheme="minorEastAsia" w:hAnsiTheme="minorEastAsia" w:hint="eastAsia"/>
          <w:snapToGrid w:val="0"/>
          <w:sz w:val="22"/>
          <w:szCs w:val="22"/>
        </w:rPr>
        <w:t>午前10時</w:t>
      </w:r>
      <w:r w:rsidRPr="00EC10E4">
        <w:rPr>
          <w:rFonts w:asciiTheme="minorEastAsia" w:eastAsiaTheme="minorEastAsia" w:hAnsiTheme="minorEastAsia" w:hint="eastAsia"/>
          <w:snapToGrid w:val="0"/>
          <w:sz w:val="22"/>
          <w:szCs w:val="22"/>
        </w:rPr>
        <w:t>から令和</w:t>
      </w:r>
      <w:r w:rsidR="00CC5D21"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CC5D21" w:rsidRPr="00EC10E4">
        <w:rPr>
          <w:rFonts w:asciiTheme="minorEastAsia" w:eastAsiaTheme="minorEastAsia" w:hAnsiTheme="minorEastAsia" w:hint="eastAsia"/>
          <w:snapToGrid w:val="0"/>
          <w:sz w:val="22"/>
          <w:szCs w:val="22"/>
        </w:rPr>
        <w:t>1</w:t>
      </w:r>
      <w:r w:rsidR="00687977" w:rsidRPr="00EC10E4">
        <w:rPr>
          <w:rFonts w:asciiTheme="minorEastAsia" w:eastAsiaTheme="minorEastAsia" w:hAnsiTheme="minorEastAsia" w:hint="eastAsia"/>
          <w:snapToGrid w:val="0"/>
          <w:sz w:val="22"/>
          <w:szCs w:val="22"/>
        </w:rPr>
        <w:t>1</w:t>
      </w:r>
      <w:r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1</w:t>
      </w:r>
      <w:r w:rsidR="008E2C89" w:rsidRPr="00EC10E4">
        <w:rPr>
          <w:rFonts w:asciiTheme="minorEastAsia" w:eastAsiaTheme="minorEastAsia" w:hAnsiTheme="minorEastAsia" w:hint="eastAsia"/>
          <w:snapToGrid w:val="0"/>
          <w:sz w:val="22"/>
          <w:szCs w:val="22"/>
        </w:rPr>
        <w:t>3</w:t>
      </w:r>
      <w:r w:rsidRPr="00EC10E4">
        <w:rPr>
          <w:rFonts w:asciiTheme="minorEastAsia" w:eastAsiaTheme="minorEastAsia" w:hAnsiTheme="minorEastAsia" w:hint="eastAsia"/>
          <w:snapToGrid w:val="0"/>
          <w:sz w:val="22"/>
          <w:szCs w:val="22"/>
        </w:rPr>
        <w:t>日（</w:t>
      </w:r>
      <w:r w:rsidR="008E2C89" w:rsidRPr="00EC10E4">
        <w:rPr>
          <w:rFonts w:asciiTheme="minorEastAsia" w:eastAsiaTheme="minorEastAsia" w:hAnsiTheme="minorEastAsia" w:hint="eastAsia"/>
          <w:snapToGrid w:val="0"/>
          <w:sz w:val="22"/>
          <w:szCs w:val="22"/>
        </w:rPr>
        <w:t>金</w:t>
      </w:r>
      <w:r w:rsidR="007B21D0" w:rsidRPr="00EC10E4">
        <w:rPr>
          <w:rFonts w:asciiTheme="minorEastAsia" w:eastAsiaTheme="minorEastAsia" w:hAnsiTheme="minorEastAsia" w:hint="eastAsia"/>
          <w:snapToGrid w:val="0"/>
          <w:sz w:val="22"/>
          <w:szCs w:val="22"/>
        </w:rPr>
        <w:t>曜日</w:t>
      </w:r>
      <w:r w:rsidR="003537CC" w:rsidRPr="00EC10E4">
        <w:rPr>
          <w:rFonts w:asciiTheme="minorEastAsia" w:eastAsiaTheme="minorEastAsia" w:hAnsiTheme="minorEastAsia" w:hint="eastAsia"/>
          <w:snapToGrid w:val="0"/>
          <w:sz w:val="22"/>
          <w:szCs w:val="22"/>
        </w:rPr>
        <w:t>）</w:t>
      </w:r>
      <w:r w:rsidR="00F61A65">
        <w:rPr>
          <w:rFonts w:asciiTheme="minorEastAsia" w:eastAsiaTheme="minorEastAsia" w:hAnsiTheme="minorEastAsia" w:hint="eastAsia"/>
          <w:snapToGrid w:val="0"/>
          <w:sz w:val="22"/>
          <w:szCs w:val="22"/>
        </w:rPr>
        <w:t>午後５時</w:t>
      </w:r>
      <w:r w:rsidR="003537CC" w:rsidRPr="00EC10E4">
        <w:rPr>
          <w:rFonts w:asciiTheme="minorEastAsia" w:eastAsiaTheme="minorEastAsia" w:hAnsiTheme="minorEastAsia" w:hint="eastAsia"/>
          <w:snapToGrid w:val="0"/>
          <w:sz w:val="22"/>
          <w:szCs w:val="22"/>
        </w:rPr>
        <w:t>までの間に、「現地施設案内参加申込書」により</w:t>
      </w:r>
      <w:r w:rsidR="009F4EB0" w:rsidRPr="00EC10E4">
        <w:rPr>
          <w:rFonts w:asciiTheme="minorEastAsia" w:eastAsiaTheme="minorEastAsia" w:hAnsiTheme="minorEastAsia" w:hint="eastAsia"/>
          <w:snapToGrid w:val="0"/>
          <w:sz w:val="22"/>
          <w:szCs w:val="22"/>
        </w:rPr>
        <w:t>電子メール</w:t>
      </w:r>
      <w:r w:rsidR="003537CC" w:rsidRPr="00EC10E4">
        <w:rPr>
          <w:rFonts w:asciiTheme="minorEastAsia" w:eastAsiaTheme="minorEastAsia" w:hAnsiTheme="minorEastAsia" w:hint="eastAsia"/>
          <w:snapToGrid w:val="0"/>
          <w:sz w:val="22"/>
          <w:szCs w:val="22"/>
        </w:rPr>
        <w:t>でお申込みください</w:t>
      </w:r>
      <w:r w:rsidR="00F61A65">
        <w:rPr>
          <w:rFonts w:asciiTheme="minorEastAsia" w:eastAsiaTheme="minorEastAsia" w:hAnsiTheme="minorEastAsia" w:hint="eastAsia"/>
          <w:snapToGrid w:val="0"/>
          <w:sz w:val="22"/>
          <w:szCs w:val="22"/>
        </w:rPr>
        <w:t>。</w:t>
      </w:r>
      <w:r w:rsidR="003537CC" w:rsidRPr="00EC10E4">
        <w:rPr>
          <w:rFonts w:asciiTheme="minorEastAsia" w:eastAsiaTheme="minorEastAsia" w:hAnsiTheme="minorEastAsia" w:hint="eastAsia"/>
          <w:snapToGrid w:val="0"/>
          <w:sz w:val="22"/>
          <w:szCs w:val="22"/>
        </w:rPr>
        <w:t>電子メール送信後、必ず担当まで電話で到着確認をしてください</w:t>
      </w:r>
      <w:r w:rsidR="00F61A65">
        <w:rPr>
          <w:rFonts w:asciiTheme="minorEastAsia" w:eastAsiaTheme="minorEastAsia" w:hAnsiTheme="minorEastAsia" w:hint="eastAsia"/>
          <w:snapToGrid w:val="0"/>
          <w:sz w:val="22"/>
          <w:szCs w:val="22"/>
        </w:rPr>
        <w:t>（</w:t>
      </w:r>
      <w:r w:rsidR="00F61A65" w:rsidRPr="00EC10E4">
        <w:rPr>
          <w:rFonts w:asciiTheme="minorEastAsia" w:eastAsiaTheme="minorEastAsia" w:hAnsiTheme="minorEastAsia" w:hint="eastAsia"/>
          <w:snapToGrid w:val="0"/>
          <w:sz w:val="22"/>
          <w:szCs w:val="22"/>
        </w:rPr>
        <w:t>土曜日、日曜日及び祝日を除く午前10時から午後５時まで</w:t>
      </w:r>
      <w:r w:rsidR="00F61A65">
        <w:rPr>
          <w:rFonts w:asciiTheme="minorEastAsia" w:eastAsiaTheme="minorEastAsia" w:hAnsiTheme="minorEastAsia" w:hint="eastAsia"/>
          <w:snapToGrid w:val="0"/>
          <w:sz w:val="22"/>
          <w:szCs w:val="22"/>
        </w:rPr>
        <w:t>の間で電話連絡をしてください</w:t>
      </w:r>
      <w:r w:rsidR="003537CC" w:rsidRPr="00EC10E4">
        <w:rPr>
          <w:rFonts w:asciiTheme="minorEastAsia" w:eastAsiaTheme="minorEastAsia" w:hAnsiTheme="minorEastAsia" w:hint="eastAsia"/>
          <w:snapToGrid w:val="0"/>
          <w:sz w:val="22"/>
          <w:szCs w:val="22"/>
        </w:rPr>
        <w:t>）</w:t>
      </w:r>
      <w:r w:rsidR="009F0415" w:rsidRPr="00EC10E4">
        <w:rPr>
          <w:rFonts w:asciiTheme="minorEastAsia" w:eastAsiaTheme="minorEastAsia" w:hAnsiTheme="minorEastAsia" w:hint="eastAsia"/>
          <w:snapToGrid w:val="0"/>
          <w:sz w:val="22"/>
          <w:szCs w:val="22"/>
        </w:rPr>
        <w:t>。なお、</w:t>
      </w:r>
      <w:r w:rsidR="003537CC" w:rsidRPr="00EC10E4">
        <w:rPr>
          <w:rFonts w:asciiTheme="minorEastAsia" w:eastAsiaTheme="minorEastAsia" w:hAnsiTheme="minorEastAsia" w:hint="eastAsia"/>
          <w:snapToGrid w:val="0"/>
          <w:sz w:val="22"/>
          <w:szCs w:val="22"/>
        </w:rPr>
        <w:t>電子メールアドレス、電話番号は「</w:t>
      </w:r>
      <w:r w:rsidR="00E73630" w:rsidRPr="00EC10E4">
        <w:rPr>
          <w:rFonts w:asciiTheme="minorEastAsia" w:eastAsiaTheme="minorEastAsia" w:hAnsiTheme="minorEastAsia" w:hint="eastAsia"/>
          <w:snapToGrid w:val="0"/>
          <w:sz w:val="22"/>
          <w:szCs w:val="22"/>
        </w:rPr>
        <w:t>（５）各公園を所管する土木事務所一覧」を参照してください。</w:t>
      </w:r>
    </w:p>
    <w:p w14:paraId="14769F36" w14:textId="143961B4" w:rsidR="003537CC" w:rsidRPr="00EC10E4" w:rsidRDefault="003537CC" w:rsidP="003537CC">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E73630" w:rsidRPr="00EC10E4">
        <w:rPr>
          <w:rFonts w:asciiTheme="minorEastAsia" w:eastAsiaTheme="minorEastAsia" w:hAnsiTheme="minorEastAsia" w:hint="eastAsia"/>
          <w:snapToGrid w:val="0"/>
          <w:sz w:val="22"/>
          <w:szCs w:val="22"/>
        </w:rPr>
        <w:t>口頭、</w:t>
      </w:r>
      <w:r w:rsidRPr="00EC10E4">
        <w:rPr>
          <w:rFonts w:asciiTheme="minorEastAsia" w:eastAsiaTheme="minorEastAsia" w:hAnsiTheme="minorEastAsia" w:hint="eastAsia"/>
          <w:snapToGrid w:val="0"/>
          <w:sz w:val="22"/>
          <w:szCs w:val="22"/>
        </w:rPr>
        <w:t>電話、ファクシミリ及び郵送による申込みはお受けできません。</w:t>
      </w:r>
    </w:p>
    <w:p w14:paraId="25C686E7" w14:textId="2C4C57E5" w:rsidR="003537CC" w:rsidRPr="00EC10E4" w:rsidRDefault="009F0415" w:rsidP="003537CC">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3537CC" w:rsidRPr="00EC10E4">
        <w:rPr>
          <w:rFonts w:asciiTheme="minorEastAsia" w:eastAsiaTheme="minorEastAsia" w:hAnsiTheme="minorEastAsia" w:hint="eastAsia"/>
          <w:snapToGrid w:val="0"/>
          <w:sz w:val="22"/>
          <w:szCs w:val="22"/>
        </w:rPr>
        <w:t>会場の都合により、1団体２名以内で</w:t>
      </w:r>
      <w:r w:rsidR="004572F2" w:rsidRPr="00EC10E4">
        <w:rPr>
          <w:rFonts w:asciiTheme="minorEastAsia" w:eastAsiaTheme="minorEastAsia" w:hAnsiTheme="minorEastAsia" w:hint="eastAsia"/>
          <w:snapToGrid w:val="0"/>
          <w:sz w:val="22"/>
          <w:szCs w:val="22"/>
        </w:rPr>
        <w:t>の参加を</w:t>
      </w:r>
      <w:r w:rsidR="003537CC" w:rsidRPr="00EC10E4">
        <w:rPr>
          <w:rFonts w:asciiTheme="minorEastAsia" w:eastAsiaTheme="minorEastAsia" w:hAnsiTheme="minorEastAsia" w:hint="eastAsia"/>
          <w:snapToGrid w:val="0"/>
          <w:sz w:val="22"/>
          <w:szCs w:val="22"/>
        </w:rPr>
        <w:t>お願いします。</w:t>
      </w:r>
    </w:p>
    <w:p w14:paraId="4C320CCE" w14:textId="77777777" w:rsidR="003537CC" w:rsidRPr="00EC10E4" w:rsidRDefault="003537CC" w:rsidP="003537CC">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※来場の際は、公共交通機関をご利用ください。</w:t>
      </w:r>
    </w:p>
    <w:p w14:paraId="37222037" w14:textId="77777777" w:rsidR="003537CC" w:rsidRPr="00EC10E4" w:rsidRDefault="003537CC" w:rsidP="003537CC">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※集合場所で概要説明を行った後、園内をご案内しますので、途中参加はお受けできない場合があります。</w:t>
      </w:r>
    </w:p>
    <w:p w14:paraId="333AAE9B" w14:textId="77777777" w:rsidR="003537CC" w:rsidRPr="00EC10E4" w:rsidRDefault="003537CC" w:rsidP="003537CC">
      <w:pPr>
        <w:rPr>
          <w:rFonts w:asciiTheme="minorEastAsia" w:eastAsiaTheme="minorEastAsia" w:hAnsiTheme="minorEastAsia"/>
          <w:snapToGrid w:val="0"/>
          <w:sz w:val="22"/>
          <w:szCs w:val="22"/>
        </w:rPr>
      </w:pPr>
    </w:p>
    <w:p w14:paraId="6D4934DE" w14:textId="77777777" w:rsidR="003537CC" w:rsidRPr="00EC10E4" w:rsidRDefault="003537CC" w:rsidP="003537CC">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イ　案内日時等</w:t>
      </w:r>
    </w:p>
    <w:p w14:paraId="2C7E0A35" w14:textId="0DE61557" w:rsidR="003537CC" w:rsidRPr="00EC10E4" w:rsidRDefault="00AA4F13" w:rsidP="003537CC">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CC5D21" w:rsidRPr="00EC10E4">
        <w:rPr>
          <w:rFonts w:asciiTheme="minorEastAsia" w:eastAsiaTheme="minorEastAsia" w:hAnsiTheme="minorEastAsia" w:hint="eastAsia"/>
          <w:snapToGrid w:val="0"/>
          <w:sz w:val="22"/>
          <w:szCs w:val="22"/>
        </w:rPr>
        <w:t>大泉緑地</w:t>
      </w:r>
    </w:p>
    <w:p w14:paraId="7A5A59E8" w14:textId="3243DB01" w:rsidR="003537CC" w:rsidRDefault="00AA4F13" w:rsidP="003537CC">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・令和</w:t>
      </w:r>
      <w:r w:rsidR="00CC5D21"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CC5D21" w:rsidRPr="00EC10E4">
        <w:rPr>
          <w:rFonts w:asciiTheme="minorEastAsia" w:eastAsiaTheme="minorEastAsia" w:hAnsiTheme="minorEastAsia" w:hint="eastAsia"/>
          <w:snapToGrid w:val="0"/>
          <w:sz w:val="22"/>
          <w:szCs w:val="22"/>
        </w:rPr>
        <w:t>11</w:t>
      </w:r>
      <w:r w:rsidRPr="00EC10E4">
        <w:rPr>
          <w:rFonts w:asciiTheme="minorEastAsia" w:eastAsiaTheme="minorEastAsia" w:hAnsiTheme="minorEastAsia" w:hint="eastAsia"/>
          <w:snapToGrid w:val="0"/>
          <w:sz w:val="22"/>
          <w:szCs w:val="22"/>
        </w:rPr>
        <w:t>月</w:t>
      </w:r>
      <w:r w:rsidR="00E33DB6">
        <w:rPr>
          <w:rFonts w:asciiTheme="minorEastAsia" w:eastAsiaTheme="minorEastAsia" w:hAnsiTheme="minorEastAsia" w:hint="eastAsia"/>
          <w:snapToGrid w:val="0"/>
          <w:sz w:val="22"/>
          <w:szCs w:val="22"/>
        </w:rPr>
        <w:t>18</w:t>
      </w:r>
      <w:r w:rsidRPr="00EC10E4">
        <w:rPr>
          <w:rFonts w:asciiTheme="minorEastAsia" w:eastAsiaTheme="minorEastAsia" w:hAnsiTheme="minorEastAsia" w:hint="eastAsia"/>
          <w:snapToGrid w:val="0"/>
          <w:sz w:val="22"/>
          <w:szCs w:val="22"/>
        </w:rPr>
        <w:t>日（</w:t>
      </w:r>
      <w:r w:rsidR="00E33DB6">
        <w:rPr>
          <w:rFonts w:asciiTheme="minorEastAsia" w:eastAsiaTheme="minorEastAsia" w:hAnsiTheme="minorEastAsia" w:hint="eastAsia"/>
          <w:snapToGrid w:val="0"/>
          <w:sz w:val="22"/>
          <w:szCs w:val="22"/>
        </w:rPr>
        <w:t>水</w:t>
      </w:r>
      <w:r w:rsidR="007B21D0" w:rsidRPr="00EC10E4">
        <w:rPr>
          <w:rFonts w:asciiTheme="minorEastAsia" w:eastAsiaTheme="minorEastAsia" w:hAnsiTheme="minorEastAsia" w:hint="eastAsia"/>
          <w:snapToGrid w:val="0"/>
          <w:sz w:val="22"/>
          <w:szCs w:val="22"/>
        </w:rPr>
        <w:t>曜日</w:t>
      </w:r>
      <w:r w:rsidRPr="00EC10E4">
        <w:rPr>
          <w:rFonts w:asciiTheme="minorEastAsia" w:eastAsiaTheme="minorEastAsia" w:hAnsiTheme="minorEastAsia" w:hint="eastAsia"/>
          <w:snapToGrid w:val="0"/>
          <w:sz w:val="22"/>
          <w:szCs w:val="22"/>
        </w:rPr>
        <w:t>）　14</w:t>
      </w:r>
      <w:r w:rsidR="00AC53A8" w:rsidRPr="00EC10E4">
        <w:rPr>
          <w:rFonts w:asciiTheme="minorEastAsia" w:eastAsiaTheme="minorEastAsia" w:hAnsiTheme="minorEastAsia" w:hint="eastAsia"/>
          <w:snapToGrid w:val="0"/>
          <w:sz w:val="22"/>
          <w:szCs w:val="22"/>
        </w:rPr>
        <w:t>時から　３</w:t>
      </w:r>
      <w:r w:rsidR="003537CC" w:rsidRPr="00EC10E4">
        <w:rPr>
          <w:rFonts w:asciiTheme="minorEastAsia" w:eastAsiaTheme="minorEastAsia" w:hAnsiTheme="minorEastAsia" w:hint="eastAsia"/>
          <w:snapToGrid w:val="0"/>
          <w:sz w:val="22"/>
          <w:szCs w:val="22"/>
        </w:rPr>
        <w:t>時間程度</w:t>
      </w:r>
    </w:p>
    <w:p w14:paraId="3433B36F" w14:textId="1E188D99" w:rsidR="00E0515A" w:rsidRPr="00EC10E4" w:rsidRDefault="00E0515A" w:rsidP="1B8626F4">
      <w:pPr>
        <w:ind w:firstLineChars="300" w:firstLine="660"/>
        <w:rPr>
          <w:rFonts w:asciiTheme="minorEastAsia" w:eastAsiaTheme="minorEastAsia" w:hAnsiTheme="minorEastAsia"/>
          <w:snapToGrid w:val="0"/>
          <w:sz w:val="22"/>
          <w:szCs w:val="22"/>
        </w:rPr>
      </w:pPr>
      <w:r w:rsidRPr="1B8626F4">
        <w:rPr>
          <w:rFonts w:asciiTheme="minorEastAsia" w:eastAsiaTheme="minorEastAsia" w:hAnsiTheme="minorEastAsia"/>
          <w:snapToGrid w:val="0"/>
          <w:sz w:val="22"/>
          <w:szCs w:val="22"/>
        </w:rPr>
        <w:t>・集合場所：</w:t>
      </w:r>
      <w:r w:rsidR="1EC070B3" w:rsidRPr="1B8626F4">
        <w:rPr>
          <w:rFonts w:asciiTheme="minorEastAsia" w:eastAsiaTheme="minorEastAsia" w:hAnsiTheme="minorEastAsia"/>
          <w:snapToGrid w:val="0"/>
          <w:sz w:val="22"/>
          <w:szCs w:val="22"/>
        </w:rPr>
        <w:t>中央休憩所　講習会室</w:t>
      </w:r>
    </w:p>
    <w:p w14:paraId="6C4C1668" w14:textId="09D51098" w:rsidR="00E33DB6" w:rsidRPr="00EC10E4" w:rsidRDefault="00E33DB6" w:rsidP="00E33DB6">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蜻蛉池公園</w:t>
      </w:r>
    </w:p>
    <w:p w14:paraId="3E048E37" w14:textId="0FDF5CBC" w:rsidR="00E33DB6" w:rsidRDefault="00E33DB6" w:rsidP="00E33DB6">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・令和８年11月</w:t>
      </w:r>
      <w:r>
        <w:rPr>
          <w:rFonts w:asciiTheme="minorEastAsia" w:eastAsiaTheme="minorEastAsia" w:hAnsiTheme="minorEastAsia" w:hint="eastAsia"/>
          <w:snapToGrid w:val="0"/>
          <w:sz w:val="22"/>
          <w:szCs w:val="22"/>
        </w:rPr>
        <w:t>19</w:t>
      </w:r>
      <w:r w:rsidRPr="00EC10E4">
        <w:rPr>
          <w:rFonts w:asciiTheme="minorEastAsia" w:eastAsiaTheme="minorEastAsia" w:hAnsiTheme="minorEastAsia" w:hint="eastAsia"/>
          <w:snapToGrid w:val="0"/>
          <w:sz w:val="22"/>
          <w:szCs w:val="22"/>
        </w:rPr>
        <w:t>日（</w:t>
      </w:r>
      <w:r>
        <w:rPr>
          <w:rFonts w:asciiTheme="minorEastAsia" w:eastAsiaTheme="minorEastAsia" w:hAnsiTheme="minorEastAsia" w:hint="eastAsia"/>
          <w:snapToGrid w:val="0"/>
          <w:sz w:val="22"/>
          <w:szCs w:val="22"/>
        </w:rPr>
        <w:t>木</w:t>
      </w:r>
      <w:r w:rsidRPr="00EC10E4">
        <w:rPr>
          <w:rFonts w:asciiTheme="minorEastAsia" w:eastAsiaTheme="minorEastAsia" w:hAnsiTheme="minorEastAsia" w:hint="eastAsia"/>
          <w:snapToGrid w:val="0"/>
          <w:sz w:val="22"/>
          <w:szCs w:val="22"/>
        </w:rPr>
        <w:t>曜日）　14時から　３時間程度</w:t>
      </w:r>
    </w:p>
    <w:p w14:paraId="5A88F2D9" w14:textId="6CAA5962" w:rsidR="00E0515A" w:rsidRPr="00EC10E4" w:rsidRDefault="00E0515A" w:rsidP="00E33DB6">
      <w:pPr>
        <w:ind w:firstLineChars="300" w:firstLine="660"/>
        <w:rPr>
          <w:rFonts w:asciiTheme="minorEastAsia" w:eastAsiaTheme="minorEastAsia" w:hAnsiTheme="minorEastAsia"/>
          <w:snapToGrid w:val="0"/>
          <w:sz w:val="22"/>
          <w:szCs w:val="22"/>
        </w:rPr>
      </w:pPr>
      <w:r>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集合場所：スポーツハウス</w:t>
      </w:r>
    </w:p>
    <w:p w14:paraId="543FA8E9" w14:textId="5CF0B7D3" w:rsidR="00AA4F13" w:rsidRPr="00EC10E4" w:rsidRDefault="00CC5D21" w:rsidP="00AA4F13">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りんくう</w:t>
      </w:r>
      <w:r w:rsidR="00AA4F13" w:rsidRPr="00EC10E4">
        <w:rPr>
          <w:rFonts w:asciiTheme="minorEastAsia" w:eastAsiaTheme="minorEastAsia" w:hAnsiTheme="minorEastAsia" w:hint="eastAsia"/>
          <w:snapToGrid w:val="0"/>
          <w:sz w:val="22"/>
          <w:szCs w:val="22"/>
        </w:rPr>
        <w:t>公園</w:t>
      </w:r>
    </w:p>
    <w:p w14:paraId="293FE6DC" w14:textId="492566E8" w:rsidR="00AA4F13" w:rsidRDefault="00AA4F13" w:rsidP="00AA4F13">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・令和</w:t>
      </w:r>
      <w:r w:rsidR="00CC5D21"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年</w:t>
      </w:r>
      <w:r w:rsidR="00CC5D21" w:rsidRPr="00EC10E4">
        <w:rPr>
          <w:rFonts w:asciiTheme="minorEastAsia" w:eastAsiaTheme="minorEastAsia" w:hAnsiTheme="minorEastAsia" w:hint="eastAsia"/>
          <w:snapToGrid w:val="0"/>
          <w:sz w:val="22"/>
          <w:szCs w:val="22"/>
        </w:rPr>
        <w:t>11</w:t>
      </w:r>
      <w:r w:rsidRPr="00EC10E4">
        <w:rPr>
          <w:rFonts w:asciiTheme="minorEastAsia" w:eastAsiaTheme="minorEastAsia" w:hAnsiTheme="minorEastAsia" w:hint="eastAsia"/>
          <w:snapToGrid w:val="0"/>
          <w:sz w:val="22"/>
          <w:szCs w:val="22"/>
        </w:rPr>
        <w:t>月</w:t>
      </w:r>
      <w:r w:rsidR="00E33DB6">
        <w:rPr>
          <w:rFonts w:asciiTheme="minorEastAsia" w:eastAsiaTheme="minorEastAsia" w:hAnsiTheme="minorEastAsia" w:hint="eastAsia"/>
          <w:snapToGrid w:val="0"/>
          <w:sz w:val="22"/>
          <w:szCs w:val="22"/>
        </w:rPr>
        <w:t>20</w:t>
      </w:r>
      <w:r w:rsidRPr="00EC10E4">
        <w:rPr>
          <w:rFonts w:asciiTheme="minorEastAsia" w:eastAsiaTheme="minorEastAsia" w:hAnsiTheme="minorEastAsia" w:hint="eastAsia"/>
          <w:snapToGrid w:val="0"/>
          <w:sz w:val="22"/>
          <w:szCs w:val="22"/>
        </w:rPr>
        <w:t>日（</w:t>
      </w:r>
      <w:r w:rsidR="00E33DB6">
        <w:rPr>
          <w:rFonts w:asciiTheme="minorEastAsia" w:eastAsiaTheme="minorEastAsia" w:hAnsiTheme="minorEastAsia" w:hint="eastAsia"/>
          <w:snapToGrid w:val="0"/>
          <w:sz w:val="22"/>
          <w:szCs w:val="22"/>
        </w:rPr>
        <w:t>金</w:t>
      </w:r>
      <w:r w:rsidR="007B21D0" w:rsidRPr="00EC10E4">
        <w:rPr>
          <w:rFonts w:asciiTheme="minorEastAsia" w:eastAsiaTheme="minorEastAsia" w:hAnsiTheme="minorEastAsia" w:hint="eastAsia"/>
          <w:snapToGrid w:val="0"/>
          <w:sz w:val="22"/>
          <w:szCs w:val="22"/>
        </w:rPr>
        <w:t>曜日</w:t>
      </w:r>
      <w:r w:rsidRPr="00EC10E4">
        <w:rPr>
          <w:rFonts w:asciiTheme="minorEastAsia" w:eastAsiaTheme="minorEastAsia" w:hAnsiTheme="minorEastAsia" w:hint="eastAsia"/>
          <w:snapToGrid w:val="0"/>
          <w:sz w:val="22"/>
          <w:szCs w:val="22"/>
        </w:rPr>
        <w:t>）　1</w:t>
      </w:r>
      <w:r w:rsidR="001A772A" w:rsidRPr="00EC10E4">
        <w:rPr>
          <w:rFonts w:asciiTheme="minorEastAsia" w:eastAsiaTheme="minorEastAsia" w:hAnsiTheme="minorEastAsia" w:hint="eastAsia"/>
          <w:snapToGrid w:val="0"/>
          <w:sz w:val="22"/>
          <w:szCs w:val="22"/>
        </w:rPr>
        <w:t>4</w:t>
      </w:r>
      <w:r w:rsidRPr="00EC10E4">
        <w:rPr>
          <w:rFonts w:asciiTheme="minorEastAsia" w:eastAsiaTheme="minorEastAsia" w:hAnsiTheme="minorEastAsia" w:hint="eastAsia"/>
          <w:snapToGrid w:val="0"/>
          <w:sz w:val="22"/>
          <w:szCs w:val="22"/>
        </w:rPr>
        <w:t xml:space="preserve">時から　</w:t>
      </w:r>
      <w:r w:rsidR="001A772A" w:rsidRPr="00EC10E4">
        <w:rPr>
          <w:rFonts w:asciiTheme="minorEastAsia" w:eastAsiaTheme="minorEastAsia" w:hAnsiTheme="minorEastAsia" w:hint="eastAsia"/>
          <w:snapToGrid w:val="0"/>
          <w:sz w:val="22"/>
          <w:szCs w:val="22"/>
        </w:rPr>
        <w:t>３</w:t>
      </w:r>
      <w:r w:rsidRPr="00EC10E4">
        <w:rPr>
          <w:rFonts w:asciiTheme="minorEastAsia" w:eastAsiaTheme="minorEastAsia" w:hAnsiTheme="minorEastAsia" w:hint="eastAsia"/>
          <w:snapToGrid w:val="0"/>
          <w:sz w:val="22"/>
          <w:szCs w:val="22"/>
        </w:rPr>
        <w:t>時間程度</w:t>
      </w:r>
    </w:p>
    <w:p w14:paraId="163A5CB1" w14:textId="1D05766C" w:rsidR="00E0515A" w:rsidRPr="00EC10E4" w:rsidRDefault="00E0515A" w:rsidP="00AA4F13">
      <w:pPr>
        <w:ind w:firstLineChars="300" w:firstLine="660"/>
        <w:rPr>
          <w:rFonts w:asciiTheme="minorEastAsia" w:eastAsiaTheme="minorEastAsia" w:hAnsiTheme="minorEastAsia"/>
          <w:snapToGrid w:val="0"/>
          <w:sz w:val="22"/>
          <w:szCs w:val="22"/>
        </w:rPr>
      </w:pPr>
      <w:r>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集合場所：公園管理事務所</w:t>
      </w:r>
    </w:p>
    <w:p w14:paraId="7738247F" w14:textId="77777777" w:rsidR="003537CC" w:rsidRPr="00EC10E4" w:rsidRDefault="003537CC" w:rsidP="003537CC">
      <w:pPr>
        <w:ind w:firstLineChars="300" w:firstLine="660"/>
        <w:rPr>
          <w:rFonts w:asciiTheme="minorEastAsia" w:eastAsiaTheme="minorEastAsia" w:hAnsiTheme="minorEastAsia"/>
          <w:snapToGrid w:val="0"/>
          <w:sz w:val="22"/>
          <w:szCs w:val="22"/>
        </w:rPr>
      </w:pPr>
    </w:p>
    <w:p w14:paraId="59257043" w14:textId="5786DA87" w:rsidR="007023A4" w:rsidRPr="00EC10E4" w:rsidRDefault="007711B0" w:rsidP="002A33AD">
      <w:pPr>
        <w:pStyle w:val="2"/>
        <w:rPr>
          <w:snapToGrid w:val="0"/>
          <w:sz w:val="22"/>
          <w:szCs w:val="22"/>
        </w:rPr>
      </w:pPr>
      <w:bookmarkStart w:id="47" w:name="_Toc242177049"/>
      <w:r w:rsidRPr="00EC10E4">
        <w:rPr>
          <w:rFonts w:hint="eastAsia"/>
          <w:snapToGrid w:val="0"/>
          <w:sz w:val="22"/>
          <w:szCs w:val="22"/>
        </w:rPr>
        <w:t>（４</w:t>
      </w:r>
      <w:r w:rsidR="004D14E0" w:rsidRPr="00EC10E4">
        <w:rPr>
          <w:rFonts w:hint="eastAsia"/>
          <w:snapToGrid w:val="0"/>
          <w:sz w:val="22"/>
          <w:szCs w:val="22"/>
        </w:rPr>
        <w:t>）</w:t>
      </w:r>
      <w:r w:rsidR="007023A4" w:rsidRPr="00EC10E4">
        <w:rPr>
          <w:rFonts w:hint="eastAsia"/>
          <w:snapToGrid w:val="0"/>
          <w:sz w:val="22"/>
          <w:szCs w:val="22"/>
        </w:rPr>
        <w:t>質疑</w:t>
      </w:r>
      <w:bookmarkEnd w:id="47"/>
    </w:p>
    <w:p w14:paraId="12C378FB" w14:textId="4C6ED4A7" w:rsidR="00C95DD5" w:rsidRPr="00EC10E4" w:rsidRDefault="007023A4" w:rsidP="004D14E0">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ア　受付</w:t>
      </w:r>
    </w:p>
    <w:p w14:paraId="0C50AEC8" w14:textId="52E0F1EB" w:rsidR="007023A4" w:rsidRPr="00EC10E4" w:rsidRDefault="00C95DD5" w:rsidP="00C95DD5">
      <w:pPr>
        <w:ind w:firstLineChars="200" w:firstLine="44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w:t>
      </w:r>
      <w:r w:rsidR="007023A4" w:rsidRPr="00EC10E4">
        <w:rPr>
          <w:rFonts w:asciiTheme="majorEastAsia" w:eastAsiaTheme="majorEastAsia" w:hAnsiTheme="majorEastAsia" w:hint="eastAsia"/>
          <w:snapToGrid w:val="0"/>
          <w:sz w:val="22"/>
          <w:szCs w:val="22"/>
        </w:rPr>
        <w:t>各公園を所管する土木事務所</w:t>
      </w:r>
      <w:r w:rsidR="00E73630" w:rsidRPr="00EC10E4">
        <w:rPr>
          <w:rFonts w:asciiTheme="majorEastAsia" w:eastAsiaTheme="majorEastAsia" w:hAnsiTheme="majorEastAsia" w:hint="eastAsia"/>
          <w:snapToGrid w:val="0"/>
          <w:sz w:val="22"/>
          <w:szCs w:val="22"/>
        </w:rPr>
        <w:t>都市みどり課</w:t>
      </w:r>
      <w:r w:rsidR="007023A4" w:rsidRPr="00EC10E4">
        <w:rPr>
          <w:rFonts w:asciiTheme="majorEastAsia" w:eastAsiaTheme="majorEastAsia" w:hAnsiTheme="majorEastAsia" w:hint="eastAsia"/>
          <w:snapToGrid w:val="0"/>
          <w:sz w:val="22"/>
          <w:szCs w:val="22"/>
        </w:rPr>
        <w:t>において受付いたします。</w:t>
      </w:r>
    </w:p>
    <w:p w14:paraId="0E4DEC7A" w14:textId="420BA127" w:rsidR="007023A4" w:rsidRPr="00EC10E4" w:rsidRDefault="007023A4" w:rsidP="004D14E0">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質疑</w:t>
      </w:r>
      <w:r w:rsidR="00E73630" w:rsidRPr="00EC10E4">
        <w:rPr>
          <w:rFonts w:asciiTheme="minorEastAsia" w:eastAsiaTheme="minorEastAsia" w:hAnsiTheme="minorEastAsia" w:hint="eastAsia"/>
          <w:snapToGrid w:val="0"/>
          <w:sz w:val="22"/>
          <w:szCs w:val="22"/>
        </w:rPr>
        <w:t>がある場合</w:t>
      </w:r>
      <w:r w:rsidRPr="00EC10E4">
        <w:rPr>
          <w:rFonts w:asciiTheme="minorEastAsia" w:eastAsiaTheme="minorEastAsia" w:hAnsiTheme="minorEastAsia" w:hint="eastAsia"/>
          <w:snapToGrid w:val="0"/>
          <w:sz w:val="22"/>
          <w:szCs w:val="22"/>
        </w:rPr>
        <w:t>は、</w:t>
      </w:r>
      <w:r w:rsidR="004B4DB1" w:rsidRPr="00EC10E4">
        <w:rPr>
          <w:rFonts w:asciiTheme="minorEastAsia" w:eastAsiaTheme="minorEastAsia" w:hAnsiTheme="minorEastAsia" w:hint="eastAsia"/>
          <w:snapToGrid w:val="0"/>
          <w:sz w:val="22"/>
          <w:szCs w:val="22"/>
        </w:rPr>
        <w:t>令和</w:t>
      </w:r>
      <w:r w:rsidR="000944C1" w:rsidRPr="00EC10E4">
        <w:rPr>
          <w:rFonts w:asciiTheme="minorEastAsia" w:eastAsiaTheme="minorEastAsia" w:hAnsiTheme="minorEastAsia" w:hint="eastAsia"/>
          <w:snapToGrid w:val="0"/>
          <w:sz w:val="22"/>
          <w:szCs w:val="22"/>
        </w:rPr>
        <w:t>８</w:t>
      </w:r>
      <w:r w:rsidR="00C8355B" w:rsidRPr="00EC10E4">
        <w:rPr>
          <w:rFonts w:asciiTheme="minorEastAsia" w:eastAsiaTheme="minorEastAsia" w:hAnsiTheme="minorEastAsia" w:hint="eastAsia"/>
          <w:snapToGrid w:val="0"/>
          <w:sz w:val="22"/>
          <w:szCs w:val="22"/>
        </w:rPr>
        <w:t>年</w:t>
      </w:r>
      <w:r w:rsidR="000944C1" w:rsidRPr="00EC10E4">
        <w:rPr>
          <w:rFonts w:asciiTheme="minorEastAsia" w:eastAsiaTheme="minorEastAsia" w:hAnsiTheme="minorEastAsia" w:hint="eastAsia"/>
          <w:snapToGrid w:val="0"/>
          <w:sz w:val="22"/>
          <w:szCs w:val="22"/>
        </w:rPr>
        <w:t>1</w:t>
      </w:r>
      <w:r w:rsidR="009E562A" w:rsidRPr="00EC10E4">
        <w:rPr>
          <w:rFonts w:asciiTheme="minorEastAsia" w:eastAsiaTheme="minorEastAsia" w:hAnsiTheme="minorEastAsia" w:hint="eastAsia"/>
          <w:snapToGrid w:val="0"/>
          <w:sz w:val="22"/>
          <w:szCs w:val="22"/>
        </w:rPr>
        <w:t>1</w:t>
      </w:r>
      <w:r w:rsidR="00C8355B"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５</w:t>
      </w:r>
      <w:r w:rsidR="00C8355B" w:rsidRPr="00EC10E4">
        <w:rPr>
          <w:rFonts w:asciiTheme="minorEastAsia" w:eastAsiaTheme="minorEastAsia" w:hAnsiTheme="minorEastAsia" w:hint="eastAsia"/>
          <w:snapToGrid w:val="0"/>
          <w:sz w:val="22"/>
          <w:szCs w:val="22"/>
        </w:rPr>
        <w:t>日（木</w:t>
      </w:r>
      <w:r w:rsidR="007B21D0" w:rsidRPr="00EC10E4">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00F61A65">
        <w:rPr>
          <w:rFonts w:asciiTheme="minorEastAsia" w:eastAsiaTheme="minorEastAsia" w:hAnsiTheme="minorEastAsia" w:hint="eastAsia"/>
          <w:snapToGrid w:val="0"/>
          <w:sz w:val="22"/>
          <w:szCs w:val="22"/>
        </w:rPr>
        <w:t>午前10時</w:t>
      </w:r>
      <w:r w:rsidRPr="00EC10E4">
        <w:rPr>
          <w:rFonts w:asciiTheme="minorEastAsia" w:eastAsiaTheme="minorEastAsia" w:hAnsiTheme="minorEastAsia" w:hint="eastAsia"/>
          <w:snapToGrid w:val="0"/>
          <w:sz w:val="22"/>
          <w:szCs w:val="22"/>
        </w:rPr>
        <w:t>から</w:t>
      </w:r>
      <w:r w:rsidR="004B4DB1" w:rsidRPr="00EC10E4">
        <w:rPr>
          <w:rFonts w:asciiTheme="minorEastAsia" w:eastAsiaTheme="minorEastAsia" w:hAnsiTheme="minorEastAsia" w:hint="eastAsia"/>
          <w:snapToGrid w:val="0"/>
          <w:sz w:val="22"/>
          <w:szCs w:val="22"/>
        </w:rPr>
        <w:t>令和</w:t>
      </w:r>
      <w:r w:rsidR="000944C1" w:rsidRPr="00EC10E4">
        <w:rPr>
          <w:rFonts w:asciiTheme="minorEastAsia" w:eastAsiaTheme="minorEastAsia" w:hAnsiTheme="minorEastAsia" w:hint="eastAsia"/>
          <w:snapToGrid w:val="0"/>
          <w:sz w:val="22"/>
          <w:szCs w:val="22"/>
        </w:rPr>
        <w:t>８</w:t>
      </w:r>
      <w:r w:rsidR="00C8355B" w:rsidRPr="00EC10E4">
        <w:rPr>
          <w:rFonts w:asciiTheme="minorEastAsia" w:eastAsiaTheme="minorEastAsia" w:hAnsiTheme="minorEastAsia" w:hint="eastAsia"/>
          <w:snapToGrid w:val="0"/>
          <w:sz w:val="22"/>
          <w:szCs w:val="22"/>
        </w:rPr>
        <w:t>年</w:t>
      </w:r>
      <w:r w:rsidR="000944C1" w:rsidRPr="00EC10E4">
        <w:rPr>
          <w:rFonts w:asciiTheme="minorEastAsia" w:eastAsiaTheme="minorEastAsia" w:hAnsiTheme="minorEastAsia" w:hint="eastAsia"/>
          <w:snapToGrid w:val="0"/>
          <w:sz w:val="22"/>
          <w:szCs w:val="22"/>
        </w:rPr>
        <w:t>11</w:t>
      </w:r>
      <w:r w:rsidR="00C8355B"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27</w:t>
      </w:r>
      <w:r w:rsidR="00C8355B" w:rsidRPr="00EC10E4">
        <w:rPr>
          <w:rFonts w:asciiTheme="minorEastAsia" w:eastAsiaTheme="minorEastAsia" w:hAnsiTheme="minorEastAsia" w:hint="eastAsia"/>
          <w:snapToGrid w:val="0"/>
          <w:sz w:val="22"/>
          <w:szCs w:val="22"/>
        </w:rPr>
        <w:t>日（</w:t>
      </w:r>
      <w:r w:rsidR="009E562A" w:rsidRPr="00EC10E4">
        <w:rPr>
          <w:rFonts w:asciiTheme="minorEastAsia" w:eastAsiaTheme="minorEastAsia" w:hAnsiTheme="minorEastAsia" w:hint="eastAsia"/>
          <w:snapToGrid w:val="0"/>
          <w:sz w:val="22"/>
          <w:szCs w:val="22"/>
        </w:rPr>
        <w:t>金</w:t>
      </w:r>
      <w:r w:rsidR="007B21D0" w:rsidRPr="00EC10E4">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00F61A65">
        <w:rPr>
          <w:rFonts w:asciiTheme="minorEastAsia" w:eastAsiaTheme="minorEastAsia" w:hAnsiTheme="minorEastAsia" w:hint="eastAsia"/>
          <w:snapToGrid w:val="0"/>
          <w:sz w:val="22"/>
          <w:szCs w:val="22"/>
        </w:rPr>
        <w:t>午後５時</w:t>
      </w:r>
      <w:r w:rsidRPr="00EC10E4">
        <w:rPr>
          <w:rFonts w:asciiTheme="minorEastAsia" w:eastAsiaTheme="minorEastAsia" w:hAnsiTheme="minorEastAsia" w:hint="eastAsia"/>
          <w:snapToGrid w:val="0"/>
          <w:sz w:val="22"/>
          <w:szCs w:val="22"/>
        </w:rPr>
        <w:t>までに</w:t>
      </w:r>
      <w:r w:rsidR="00E73630" w:rsidRPr="00EC10E4">
        <w:rPr>
          <w:rFonts w:asciiTheme="minorEastAsia" w:eastAsiaTheme="minorEastAsia" w:hAnsiTheme="minorEastAsia" w:hint="eastAsia"/>
          <w:snapToGrid w:val="0"/>
          <w:sz w:val="22"/>
          <w:szCs w:val="22"/>
        </w:rPr>
        <w:t>、必ず</w:t>
      </w:r>
      <w:r w:rsidRPr="00EC10E4">
        <w:rPr>
          <w:rFonts w:asciiTheme="minorEastAsia" w:eastAsiaTheme="minorEastAsia" w:hAnsiTheme="minorEastAsia" w:hint="eastAsia"/>
          <w:snapToGrid w:val="0"/>
          <w:sz w:val="22"/>
          <w:szCs w:val="22"/>
        </w:rPr>
        <w:t>「質問票」（質疑がある場合）</w:t>
      </w:r>
      <w:r w:rsidR="00E73630" w:rsidRPr="00EC10E4">
        <w:rPr>
          <w:rFonts w:asciiTheme="minorEastAsia" w:eastAsiaTheme="minorEastAsia" w:hAnsiTheme="minorEastAsia" w:hint="eastAsia"/>
          <w:snapToGrid w:val="0"/>
          <w:sz w:val="22"/>
          <w:szCs w:val="22"/>
        </w:rPr>
        <w:t>により</w:t>
      </w:r>
      <w:r w:rsidRPr="00EC10E4">
        <w:rPr>
          <w:rFonts w:asciiTheme="minorEastAsia" w:eastAsiaTheme="minorEastAsia" w:hAnsiTheme="minorEastAsia" w:hint="eastAsia"/>
          <w:snapToGrid w:val="0"/>
          <w:sz w:val="22"/>
          <w:szCs w:val="22"/>
        </w:rPr>
        <w:t>、</w:t>
      </w:r>
      <w:r w:rsidR="00E73630" w:rsidRPr="00EC10E4">
        <w:rPr>
          <w:rFonts w:asciiTheme="minorEastAsia" w:eastAsiaTheme="minorEastAsia" w:hAnsiTheme="minorEastAsia" w:hint="eastAsia"/>
          <w:snapToGrid w:val="0"/>
          <w:sz w:val="22"/>
          <w:szCs w:val="22"/>
        </w:rPr>
        <w:t>電子メールで</w:t>
      </w:r>
      <w:r w:rsidRPr="00EC10E4">
        <w:rPr>
          <w:rFonts w:asciiTheme="minorEastAsia" w:eastAsiaTheme="minorEastAsia" w:hAnsiTheme="minorEastAsia" w:hint="eastAsia"/>
          <w:snapToGrid w:val="0"/>
          <w:sz w:val="22"/>
          <w:szCs w:val="22"/>
        </w:rPr>
        <w:t>お申込みください</w:t>
      </w:r>
      <w:r w:rsidR="00F61A65">
        <w:rPr>
          <w:rFonts w:asciiTheme="minorEastAsia" w:eastAsiaTheme="minorEastAsia" w:hAnsiTheme="minorEastAsia" w:hint="eastAsia"/>
          <w:snapToGrid w:val="0"/>
          <w:sz w:val="22"/>
          <w:szCs w:val="22"/>
        </w:rPr>
        <w:t>。</w:t>
      </w:r>
      <w:r w:rsidR="00E73630" w:rsidRPr="00EC10E4">
        <w:rPr>
          <w:rFonts w:asciiTheme="minorEastAsia" w:eastAsiaTheme="minorEastAsia" w:hAnsiTheme="minorEastAsia" w:hint="eastAsia"/>
          <w:snapToGrid w:val="0"/>
          <w:sz w:val="22"/>
          <w:szCs w:val="22"/>
        </w:rPr>
        <w:t>電子メール送信後、必ず担当まで電話で到着確認をしてください</w:t>
      </w:r>
      <w:r w:rsidR="00F61A65">
        <w:rPr>
          <w:rFonts w:asciiTheme="minorEastAsia" w:eastAsiaTheme="minorEastAsia" w:hAnsiTheme="minorEastAsia" w:hint="eastAsia"/>
          <w:snapToGrid w:val="0"/>
          <w:sz w:val="22"/>
          <w:szCs w:val="22"/>
        </w:rPr>
        <w:t>（</w:t>
      </w:r>
      <w:r w:rsidR="00F61A65" w:rsidRPr="00EC10E4">
        <w:rPr>
          <w:rFonts w:asciiTheme="minorEastAsia" w:eastAsiaTheme="minorEastAsia" w:hAnsiTheme="minorEastAsia" w:hint="eastAsia"/>
          <w:snapToGrid w:val="0"/>
          <w:sz w:val="22"/>
          <w:szCs w:val="22"/>
        </w:rPr>
        <w:t>土曜日、日曜日及び祝日を除く午前10時から午後５時まで</w:t>
      </w:r>
      <w:r w:rsidR="00F61A65">
        <w:rPr>
          <w:rFonts w:asciiTheme="minorEastAsia" w:eastAsiaTheme="minorEastAsia" w:hAnsiTheme="minorEastAsia" w:hint="eastAsia"/>
          <w:snapToGrid w:val="0"/>
          <w:sz w:val="22"/>
          <w:szCs w:val="22"/>
        </w:rPr>
        <w:t>の間で電話連絡をしてください</w:t>
      </w:r>
      <w:r w:rsidR="00E73630" w:rsidRPr="00EC10E4">
        <w:rPr>
          <w:rFonts w:asciiTheme="minorEastAsia" w:eastAsiaTheme="minorEastAsia" w:hAnsiTheme="minorEastAsia" w:hint="eastAsia"/>
          <w:snapToGrid w:val="0"/>
          <w:sz w:val="22"/>
          <w:szCs w:val="22"/>
        </w:rPr>
        <w:t>）</w:t>
      </w:r>
      <w:r w:rsidR="009F0415" w:rsidRPr="00EC10E4">
        <w:rPr>
          <w:rFonts w:asciiTheme="minorEastAsia" w:eastAsiaTheme="minorEastAsia" w:hAnsiTheme="minorEastAsia" w:hint="eastAsia"/>
          <w:snapToGrid w:val="0"/>
          <w:sz w:val="22"/>
          <w:szCs w:val="22"/>
        </w:rPr>
        <w:t>。なお、</w:t>
      </w:r>
      <w:r w:rsidR="00E73630" w:rsidRPr="00EC10E4">
        <w:rPr>
          <w:rFonts w:asciiTheme="minorEastAsia" w:eastAsiaTheme="minorEastAsia" w:hAnsiTheme="minorEastAsia" w:hint="eastAsia"/>
          <w:snapToGrid w:val="0"/>
          <w:sz w:val="22"/>
          <w:szCs w:val="22"/>
        </w:rPr>
        <w:t>電</w:t>
      </w:r>
      <w:r w:rsidR="00E73630" w:rsidRPr="00EC10E4">
        <w:rPr>
          <w:rFonts w:asciiTheme="minorEastAsia" w:eastAsiaTheme="minorEastAsia" w:hAnsiTheme="minorEastAsia" w:hint="eastAsia"/>
          <w:snapToGrid w:val="0"/>
          <w:sz w:val="22"/>
          <w:szCs w:val="22"/>
        </w:rPr>
        <w:lastRenderedPageBreak/>
        <w:t>子メールアドレス、電話番号は「（５）各公園を所管する土木事務所一覧」を参照してください。</w:t>
      </w:r>
      <w:r w:rsidR="009F0415" w:rsidRPr="00EC10E4">
        <w:rPr>
          <w:rFonts w:asciiTheme="minorEastAsia" w:eastAsiaTheme="minorEastAsia" w:hAnsiTheme="minorEastAsia" w:hint="eastAsia"/>
          <w:snapToGrid w:val="0"/>
          <w:sz w:val="22"/>
          <w:szCs w:val="22"/>
        </w:rPr>
        <w:t>また、</w:t>
      </w:r>
      <w:r w:rsidR="00600CCC">
        <w:rPr>
          <w:rFonts w:asciiTheme="minorEastAsia" w:eastAsiaTheme="minorEastAsia" w:hAnsiTheme="minorEastAsia" w:hint="eastAsia"/>
          <w:snapToGrid w:val="0"/>
          <w:sz w:val="22"/>
          <w:szCs w:val="22"/>
        </w:rPr>
        <w:t>質疑（</w:t>
      </w:r>
      <w:r w:rsidR="00600CCC" w:rsidRPr="00EC10E4">
        <w:rPr>
          <w:rFonts w:asciiTheme="minorEastAsia" w:eastAsiaTheme="minorEastAsia" w:hAnsiTheme="minorEastAsia" w:hint="eastAsia"/>
          <w:snapToGrid w:val="0"/>
          <w:sz w:val="22"/>
          <w:szCs w:val="22"/>
        </w:rPr>
        <w:t>応募の手続を除</w:t>
      </w:r>
      <w:r w:rsidR="00600CCC">
        <w:rPr>
          <w:rFonts w:asciiTheme="minorEastAsia" w:eastAsiaTheme="minorEastAsia" w:hAnsiTheme="minorEastAsia" w:hint="eastAsia"/>
          <w:snapToGrid w:val="0"/>
          <w:sz w:val="22"/>
          <w:szCs w:val="22"/>
        </w:rPr>
        <w:t>く）</w:t>
      </w:r>
      <w:r w:rsidR="009F0415" w:rsidRPr="00EC10E4">
        <w:rPr>
          <w:rFonts w:asciiTheme="minorEastAsia" w:eastAsiaTheme="minorEastAsia" w:hAnsiTheme="minorEastAsia" w:hint="eastAsia"/>
          <w:snapToGrid w:val="0"/>
          <w:sz w:val="22"/>
          <w:szCs w:val="22"/>
        </w:rPr>
        <w:t>は</w:t>
      </w:r>
      <w:r w:rsidR="00600CCC">
        <w:rPr>
          <w:rFonts w:asciiTheme="minorEastAsia" w:eastAsiaTheme="minorEastAsia" w:hAnsiTheme="minorEastAsia" w:hint="eastAsia"/>
          <w:snapToGrid w:val="0"/>
          <w:sz w:val="22"/>
          <w:szCs w:val="22"/>
        </w:rPr>
        <w:t>上記期間以外</w:t>
      </w:r>
      <w:r w:rsidR="009F0415" w:rsidRPr="00EC10E4">
        <w:rPr>
          <w:rFonts w:asciiTheme="minorEastAsia" w:eastAsiaTheme="minorEastAsia" w:hAnsiTheme="minorEastAsia" w:hint="eastAsia"/>
          <w:snapToGrid w:val="0"/>
          <w:sz w:val="22"/>
          <w:szCs w:val="22"/>
        </w:rPr>
        <w:t>、受け付け</w:t>
      </w:r>
      <w:r w:rsidR="009F4EB0" w:rsidRPr="00EC10E4">
        <w:rPr>
          <w:rFonts w:asciiTheme="minorEastAsia" w:eastAsiaTheme="minorEastAsia" w:hAnsiTheme="minorEastAsia" w:hint="eastAsia"/>
          <w:snapToGrid w:val="0"/>
          <w:sz w:val="22"/>
          <w:szCs w:val="22"/>
        </w:rPr>
        <w:t>ません。</w:t>
      </w:r>
    </w:p>
    <w:p w14:paraId="5E75B22D" w14:textId="3ED907D3" w:rsidR="007023A4" w:rsidRPr="00EC10E4" w:rsidRDefault="007023A4" w:rsidP="003C09E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E73630" w:rsidRPr="00EC10E4">
        <w:rPr>
          <w:rFonts w:asciiTheme="minorEastAsia" w:eastAsiaTheme="minorEastAsia" w:hAnsiTheme="minorEastAsia" w:hint="eastAsia"/>
          <w:snapToGrid w:val="0"/>
          <w:sz w:val="22"/>
          <w:szCs w:val="22"/>
        </w:rPr>
        <w:t>口頭、</w:t>
      </w:r>
      <w:r w:rsidRPr="00EC10E4">
        <w:rPr>
          <w:rFonts w:asciiTheme="minorEastAsia" w:eastAsiaTheme="minorEastAsia" w:hAnsiTheme="minorEastAsia" w:hint="eastAsia"/>
          <w:snapToGrid w:val="0"/>
          <w:sz w:val="22"/>
          <w:szCs w:val="22"/>
        </w:rPr>
        <w:t>電話、ファクシミリ及び郵送による</w:t>
      </w:r>
      <w:r w:rsidR="00600CCC">
        <w:rPr>
          <w:rFonts w:asciiTheme="minorEastAsia" w:eastAsiaTheme="minorEastAsia" w:hAnsiTheme="minorEastAsia" w:hint="eastAsia"/>
          <w:snapToGrid w:val="0"/>
          <w:sz w:val="22"/>
          <w:szCs w:val="22"/>
        </w:rPr>
        <w:t>質疑</w:t>
      </w:r>
      <w:r w:rsidRPr="00EC10E4">
        <w:rPr>
          <w:rFonts w:asciiTheme="minorEastAsia" w:eastAsiaTheme="minorEastAsia" w:hAnsiTheme="minorEastAsia" w:hint="eastAsia"/>
          <w:snapToGrid w:val="0"/>
          <w:sz w:val="22"/>
          <w:szCs w:val="22"/>
        </w:rPr>
        <w:t>はお受けできません。</w:t>
      </w:r>
    </w:p>
    <w:p w14:paraId="6441487B" w14:textId="77777777" w:rsidR="007023A4" w:rsidRPr="00EC10E4" w:rsidRDefault="007023A4" w:rsidP="007023A4">
      <w:pPr>
        <w:rPr>
          <w:rFonts w:asciiTheme="minorEastAsia" w:eastAsiaTheme="minorEastAsia" w:hAnsiTheme="minorEastAsia"/>
          <w:snapToGrid w:val="0"/>
          <w:sz w:val="22"/>
          <w:szCs w:val="22"/>
        </w:rPr>
      </w:pPr>
    </w:p>
    <w:p w14:paraId="3786723F" w14:textId="77777777" w:rsidR="007023A4" w:rsidRPr="00EC10E4" w:rsidRDefault="007023A4" w:rsidP="004D14E0">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イ　質疑に対する回答</w:t>
      </w:r>
    </w:p>
    <w:p w14:paraId="3BD9B361" w14:textId="29B9E459" w:rsidR="007023A4" w:rsidRPr="00EC10E4" w:rsidRDefault="007023A4" w:rsidP="004D14E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質疑に対する回答は「質問票」を受付後、適宜、府のホームページで公表する予定です。</w:t>
      </w:r>
    </w:p>
    <w:p w14:paraId="29C35792" w14:textId="63B39E9B" w:rsidR="007023A4" w:rsidRPr="00EC10E4" w:rsidRDefault="007023A4" w:rsidP="004D14E0">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最終の回答は、</w:t>
      </w:r>
      <w:r w:rsidR="00E73630" w:rsidRPr="00EC10E4">
        <w:rPr>
          <w:rFonts w:asciiTheme="minorEastAsia" w:eastAsiaTheme="minorEastAsia" w:hAnsiTheme="minorEastAsia" w:hint="eastAsia"/>
          <w:snapToGrid w:val="0"/>
          <w:sz w:val="22"/>
          <w:szCs w:val="22"/>
        </w:rPr>
        <w:t>令和</w:t>
      </w:r>
      <w:r w:rsidR="00166448" w:rsidRPr="00EC10E4">
        <w:rPr>
          <w:rFonts w:asciiTheme="minorEastAsia" w:eastAsiaTheme="minorEastAsia" w:hAnsiTheme="minorEastAsia" w:hint="eastAsia"/>
          <w:snapToGrid w:val="0"/>
          <w:sz w:val="22"/>
          <w:szCs w:val="22"/>
        </w:rPr>
        <w:t>８</w:t>
      </w:r>
      <w:r w:rsidR="00C8355B" w:rsidRPr="00EC10E4">
        <w:rPr>
          <w:rFonts w:asciiTheme="minorEastAsia" w:eastAsiaTheme="minorEastAsia" w:hAnsiTheme="minorEastAsia" w:hint="eastAsia"/>
          <w:snapToGrid w:val="0"/>
          <w:sz w:val="22"/>
          <w:szCs w:val="22"/>
        </w:rPr>
        <w:t>年</w:t>
      </w:r>
      <w:r w:rsidR="009E562A" w:rsidRPr="00EC10E4">
        <w:rPr>
          <w:rFonts w:asciiTheme="minorEastAsia" w:eastAsiaTheme="minorEastAsia" w:hAnsiTheme="minorEastAsia" w:hint="eastAsia"/>
          <w:snapToGrid w:val="0"/>
          <w:sz w:val="22"/>
          <w:szCs w:val="22"/>
        </w:rPr>
        <w:t>12</w:t>
      </w:r>
      <w:r w:rsidR="00C8355B" w:rsidRPr="00EC10E4">
        <w:rPr>
          <w:rFonts w:asciiTheme="minorEastAsia" w:eastAsiaTheme="minorEastAsia" w:hAnsiTheme="minorEastAsia" w:hint="eastAsia"/>
          <w:snapToGrid w:val="0"/>
          <w:sz w:val="22"/>
          <w:szCs w:val="22"/>
        </w:rPr>
        <w:t>月</w:t>
      </w:r>
      <w:r w:rsidR="009E562A" w:rsidRPr="00EC10E4">
        <w:rPr>
          <w:rFonts w:asciiTheme="minorEastAsia" w:eastAsiaTheme="minorEastAsia" w:hAnsiTheme="minorEastAsia" w:hint="eastAsia"/>
          <w:snapToGrid w:val="0"/>
          <w:sz w:val="22"/>
          <w:szCs w:val="22"/>
        </w:rPr>
        <w:t>11</w:t>
      </w:r>
      <w:r w:rsidR="00C8355B" w:rsidRPr="00EC10E4">
        <w:rPr>
          <w:rFonts w:asciiTheme="minorEastAsia" w:eastAsiaTheme="minorEastAsia" w:hAnsiTheme="minorEastAsia" w:hint="eastAsia"/>
          <w:snapToGrid w:val="0"/>
          <w:sz w:val="22"/>
          <w:szCs w:val="22"/>
        </w:rPr>
        <w:t>日（</w:t>
      </w:r>
      <w:r w:rsidR="009E562A" w:rsidRPr="00EC10E4">
        <w:rPr>
          <w:rFonts w:asciiTheme="minorEastAsia" w:eastAsiaTheme="minorEastAsia" w:hAnsiTheme="minorEastAsia" w:hint="eastAsia"/>
          <w:snapToGrid w:val="0"/>
          <w:sz w:val="22"/>
          <w:szCs w:val="22"/>
        </w:rPr>
        <w:t>金</w:t>
      </w:r>
      <w:r w:rsidR="007B21D0" w:rsidRPr="00EC10E4">
        <w:rPr>
          <w:rFonts w:asciiTheme="minorEastAsia" w:eastAsiaTheme="minorEastAsia" w:hAnsiTheme="minorEastAsia" w:hint="eastAsia"/>
          <w:snapToGrid w:val="0"/>
          <w:sz w:val="22"/>
          <w:szCs w:val="22"/>
        </w:rPr>
        <w:t>曜日</w:t>
      </w:r>
      <w:r w:rsidR="004D14E0"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までに行う予定です。</w:t>
      </w:r>
    </w:p>
    <w:p w14:paraId="460352E2" w14:textId="320C963D" w:rsidR="004D14E0" w:rsidRPr="00EC10E4" w:rsidRDefault="004D14E0" w:rsidP="00BD32C5">
      <w:pPr>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rPr>
        <w:t xml:space="preserve">　</w:t>
      </w:r>
      <w:r w:rsidR="00BD32C5" w:rsidRPr="00EC10E4">
        <w:rPr>
          <w:rFonts w:asciiTheme="minorEastAsia" w:eastAsiaTheme="minorEastAsia" w:hAnsiTheme="minorEastAsia" w:hint="eastAsia"/>
          <w:snapToGrid w:val="0"/>
          <w:sz w:val="22"/>
          <w:szCs w:val="22"/>
        </w:rPr>
        <w:t xml:space="preserve">　　</w:t>
      </w:r>
      <w:r w:rsidR="007023A4" w:rsidRPr="00EC10E4">
        <w:rPr>
          <w:rFonts w:asciiTheme="minorEastAsia" w:eastAsiaTheme="minorEastAsia" w:hAnsiTheme="minorEastAsia" w:hint="eastAsia"/>
          <w:snapToGrid w:val="0"/>
          <w:sz w:val="22"/>
          <w:szCs w:val="22"/>
        </w:rPr>
        <w:t>ＵＲＬ：</w:t>
      </w:r>
      <w:hyperlink r:id="rId16" w:history="1">
        <w:r w:rsidR="00AC53A8" w:rsidRPr="00EC10E4">
          <w:rPr>
            <w:rStyle w:val="aa"/>
            <w:rFonts w:asciiTheme="minorEastAsia" w:eastAsiaTheme="minorEastAsia" w:hAnsiTheme="minorEastAsia" w:hint="eastAsia"/>
            <w:color w:val="auto"/>
          </w:rPr>
          <w:t>https://www.pref.osaka.lg.jp/koen/shiteikanri/index.html</w:t>
        </w:r>
      </w:hyperlink>
    </w:p>
    <w:p w14:paraId="2137260C" w14:textId="0DC831B5" w:rsidR="00E73630" w:rsidRPr="00EC10E4" w:rsidRDefault="00E73630" w:rsidP="00BD32C5">
      <w:pPr>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　　※</w:t>
      </w:r>
      <w:r w:rsidR="00600CCC">
        <w:rPr>
          <w:rFonts w:asciiTheme="minorEastAsia" w:eastAsiaTheme="minorEastAsia" w:hAnsiTheme="minorEastAsia" w:hint="eastAsia"/>
          <w:snapToGrid w:val="0"/>
          <w:sz w:val="22"/>
          <w:szCs w:val="22"/>
        </w:rPr>
        <w:t>質疑</w:t>
      </w:r>
      <w:r w:rsidRPr="00EC10E4">
        <w:rPr>
          <w:rFonts w:asciiTheme="minorEastAsia" w:eastAsiaTheme="minorEastAsia" w:hAnsiTheme="minorEastAsia" w:hint="eastAsia"/>
          <w:snapToGrid w:val="0"/>
          <w:sz w:val="22"/>
          <w:szCs w:val="22"/>
        </w:rPr>
        <w:t>の内容によっては、複数回に分けて回答する場合がありますのでご了承ください。</w:t>
      </w:r>
    </w:p>
    <w:p w14:paraId="088F6F96" w14:textId="77777777" w:rsidR="004D14E0" w:rsidRPr="00EC10E4" w:rsidRDefault="004D14E0" w:rsidP="007023A4">
      <w:pPr>
        <w:rPr>
          <w:rFonts w:asciiTheme="minorEastAsia" w:eastAsiaTheme="minorEastAsia" w:hAnsiTheme="minorEastAsia"/>
          <w:sz w:val="22"/>
          <w:szCs w:val="22"/>
        </w:rPr>
      </w:pPr>
    </w:p>
    <w:p w14:paraId="01B88BE9" w14:textId="77777777" w:rsidR="007023A4" w:rsidRPr="00EC10E4" w:rsidRDefault="007023A4" w:rsidP="004D14E0">
      <w:pPr>
        <w:ind w:firstLineChars="100" w:firstLine="220"/>
        <w:rPr>
          <w:rFonts w:asciiTheme="majorEastAsia" w:eastAsiaTheme="majorEastAsia" w:hAnsiTheme="majorEastAsia"/>
          <w:sz w:val="22"/>
          <w:szCs w:val="22"/>
        </w:rPr>
      </w:pPr>
      <w:r w:rsidRPr="00EC10E4">
        <w:rPr>
          <w:rFonts w:asciiTheme="majorEastAsia" w:eastAsiaTheme="majorEastAsia" w:hAnsiTheme="majorEastAsia" w:hint="eastAsia"/>
          <w:sz w:val="22"/>
          <w:szCs w:val="22"/>
        </w:rPr>
        <w:t>ウ　その他</w:t>
      </w:r>
    </w:p>
    <w:p w14:paraId="1FDC28E3" w14:textId="695ED305" w:rsidR="007023A4" w:rsidRPr="00EC10E4" w:rsidRDefault="007F752B" w:rsidP="003D0C90">
      <w:pPr>
        <w:ind w:leftChars="100" w:left="2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申請に関係の無い</w:t>
      </w:r>
      <w:r w:rsidR="00600CCC">
        <w:rPr>
          <w:rFonts w:asciiTheme="minorEastAsia" w:eastAsiaTheme="minorEastAsia" w:hAnsiTheme="minorEastAsia" w:hint="eastAsia"/>
          <w:sz w:val="22"/>
          <w:szCs w:val="22"/>
        </w:rPr>
        <w:t>もの</w:t>
      </w:r>
      <w:r w:rsidR="00CA6F5A">
        <w:rPr>
          <w:rFonts w:asciiTheme="minorEastAsia" w:eastAsiaTheme="minorEastAsia" w:hAnsiTheme="minorEastAsia" w:hint="eastAsia"/>
          <w:sz w:val="22"/>
          <w:szCs w:val="22"/>
        </w:rPr>
        <w:t>や</w:t>
      </w:r>
      <w:r w:rsidRPr="00EC10E4">
        <w:rPr>
          <w:rFonts w:asciiTheme="minorEastAsia" w:eastAsiaTheme="minorEastAsia" w:hAnsiTheme="minorEastAsia" w:hint="eastAsia"/>
          <w:sz w:val="22"/>
          <w:szCs w:val="22"/>
        </w:rPr>
        <w:t>趣旨が不明確な場合など、</w:t>
      </w:r>
      <w:r w:rsidR="00600CCC">
        <w:rPr>
          <w:rFonts w:asciiTheme="minorEastAsia" w:eastAsiaTheme="minorEastAsia" w:hAnsiTheme="minorEastAsia" w:hint="eastAsia"/>
          <w:snapToGrid w:val="0"/>
          <w:sz w:val="22"/>
          <w:szCs w:val="22"/>
        </w:rPr>
        <w:t>質疑</w:t>
      </w:r>
      <w:r w:rsidR="007023A4" w:rsidRPr="00EC10E4">
        <w:rPr>
          <w:rFonts w:asciiTheme="minorEastAsia" w:eastAsiaTheme="minorEastAsia" w:hAnsiTheme="minorEastAsia" w:hint="eastAsia"/>
          <w:snapToGrid w:val="0"/>
          <w:sz w:val="22"/>
          <w:szCs w:val="22"/>
        </w:rPr>
        <w:t>内容によっては</w:t>
      </w:r>
      <w:r w:rsidRPr="00EC10E4">
        <w:rPr>
          <w:rFonts w:asciiTheme="minorEastAsia" w:eastAsiaTheme="minorEastAsia" w:hAnsiTheme="minorEastAsia" w:hint="eastAsia"/>
          <w:snapToGrid w:val="0"/>
          <w:sz w:val="22"/>
          <w:szCs w:val="22"/>
        </w:rPr>
        <w:t>回答</w:t>
      </w:r>
      <w:r w:rsidR="007023A4" w:rsidRPr="00EC10E4">
        <w:rPr>
          <w:rFonts w:asciiTheme="minorEastAsia" w:eastAsiaTheme="minorEastAsia" w:hAnsiTheme="minorEastAsia" w:hint="eastAsia"/>
          <w:snapToGrid w:val="0"/>
          <w:sz w:val="22"/>
          <w:szCs w:val="22"/>
        </w:rPr>
        <w:t>できない場合があります。</w:t>
      </w:r>
    </w:p>
    <w:p w14:paraId="029B2E8A" w14:textId="77777777" w:rsidR="00F07378" w:rsidRPr="00600CCC" w:rsidRDefault="00F07378" w:rsidP="003C09E0">
      <w:pPr>
        <w:ind w:firstLineChars="300" w:firstLine="660"/>
        <w:rPr>
          <w:rFonts w:asciiTheme="minorEastAsia" w:eastAsiaTheme="minorEastAsia" w:hAnsiTheme="minorEastAsia"/>
          <w:snapToGrid w:val="0"/>
          <w:sz w:val="22"/>
          <w:szCs w:val="22"/>
        </w:rPr>
      </w:pPr>
    </w:p>
    <w:p w14:paraId="614E356A" w14:textId="7949540E" w:rsidR="007023A4" w:rsidRPr="00EC10E4" w:rsidRDefault="004D14E0" w:rsidP="00C968F0">
      <w:pPr>
        <w:pStyle w:val="2"/>
        <w:rPr>
          <w:rFonts w:asciiTheme="minorEastAsia" w:eastAsiaTheme="minorEastAsia" w:hAnsiTheme="minorEastAsia"/>
          <w:snapToGrid w:val="0"/>
        </w:rPr>
      </w:pPr>
      <w:bookmarkStart w:id="48" w:name="_Toc242177050"/>
      <w:r w:rsidRPr="00EC10E4">
        <w:rPr>
          <w:rFonts w:hint="eastAsia"/>
          <w:snapToGrid w:val="0"/>
          <w:sz w:val="22"/>
          <w:szCs w:val="22"/>
        </w:rPr>
        <w:t>（５）</w:t>
      </w:r>
      <w:r w:rsidR="007023A4" w:rsidRPr="00EC10E4">
        <w:rPr>
          <w:rFonts w:hint="eastAsia"/>
          <w:snapToGrid w:val="0"/>
          <w:sz w:val="22"/>
          <w:szCs w:val="22"/>
        </w:rPr>
        <w:t>各公園を所管する土木事務所一覧</w:t>
      </w:r>
      <w:bookmarkEnd w:id="48"/>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569"/>
        <w:gridCol w:w="5828"/>
      </w:tblGrid>
      <w:tr w:rsidR="00600CCC" w:rsidRPr="00EC10E4" w14:paraId="6364D85D" w14:textId="77777777" w:rsidTr="003D0C90">
        <w:trPr>
          <w:trHeight w:val="980"/>
          <w:jc w:val="center"/>
        </w:trPr>
        <w:tc>
          <w:tcPr>
            <w:tcW w:w="1045" w:type="pct"/>
            <w:vAlign w:val="center"/>
          </w:tcPr>
          <w:p w14:paraId="1063FE19" w14:textId="77777777" w:rsidR="00600CCC" w:rsidRPr="00EC10E4" w:rsidRDefault="00600CCC" w:rsidP="004D14E0">
            <w:pPr>
              <w:spacing w:line="32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土木事務所名</w:t>
            </w:r>
          </w:p>
        </w:tc>
        <w:tc>
          <w:tcPr>
            <w:tcW w:w="839" w:type="pct"/>
            <w:vAlign w:val="center"/>
          </w:tcPr>
          <w:p w14:paraId="6717CFB5" w14:textId="77777777" w:rsidR="00600CCC" w:rsidRPr="00EC10E4" w:rsidRDefault="00600CCC" w:rsidP="004D14E0">
            <w:pPr>
              <w:spacing w:line="32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所管公園名</w:t>
            </w:r>
          </w:p>
        </w:tc>
        <w:tc>
          <w:tcPr>
            <w:tcW w:w="3116" w:type="pct"/>
            <w:vAlign w:val="center"/>
          </w:tcPr>
          <w:p w14:paraId="17884FAA" w14:textId="191881F6" w:rsidR="00600CCC" w:rsidRPr="00EC10E4" w:rsidRDefault="00600CCC" w:rsidP="003D0C90">
            <w:pPr>
              <w:spacing w:line="320" w:lineRule="exact"/>
              <w:jc w:val="lef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住所</w:t>
            </w:r>
            <w:r w:rsidR="00634013">
              <w:rPr>
                <w:rFonts w:asciiTheme="minorEastAsia" w:eastAsiaTheme="minorEastAsia" w:hAnsiTheme="minorEastAsia" w:hint="eastAsia"/>
                <w:snapToGrid w:val="0"/>
                <w:sz w:val="21"/>
                <w:szCs w:val="21"/>
              </w:rPr>
              <w:t>・連絡先</w:t>
            </w:r>
          </w:p>
        </w:tc>
      </w:tr>
      <w:tr w:rsidR="00600CCC" w:rsidRPr="00EC10E4" w14:paraId="3834718E" w14:textId="77777777" w:rsidTr="003D0C90">
        <w:trPr>
          <w:trHeight w:val="1540"/>
          <w:jc w:val="center"/>
        </w:trPr>
        <w:tc>
          <w:tcPr>
            <w:tcW w:w="1045" w:type="pct"/>
            <w:vAlign w:val="center"/>
          </w:tcPr>
          <w:p w14:paraId="5F3A31FE"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w:t>
            </w:r>
          </w:p>
          <w:p w14:paraId="1CF943B8" w14:textId="77777777" w:rsidR="00600CCC"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鳳土木事務所</w:t>
            </w:r>
          </w:p>
          <w:p w14:paraId="1A99E70B" w14:textId="088459C3" w:rsidR="00CA6F5A" w:rsidRPr="00EC10E4" w:rsidRDefault="00CA6F5A" w:rsidP="004D14E0">
            <w:pPr>
              <w:spacing w:line="320" w:lineRule="exact"/>
              <w:rPr>
                <w:rFonts w:asciiTheme="minorEastAsia" w:eastAsiaTheme="minorEastAsia" w:hAnsiTheme="minorEastAsia"/>
                <w:snapToGrid w:val="0"/>
                <w:sz w:val="21"/>
                <w:szCs w:val="21"/>
              </w:rPr>
            </w:pPr>
            <w:r>
              <w:rPr>
                <w:rFonts w:asciiTheme="minorEastAsia" w:eastAsiaTheme="minorEastAsia" w:hAnsiTheme="minorEastAsia" w:hint="eastAsia"/>
                <w:snapToGrid w:val="0"/>
                <w:sz w:val="21"/>
                <w:szCs w:val="21"/>
              </w:rPr>
              <w:t>都市みどり課</w:t>
            </w:r>
          </w:p>
        </w:tc>
        <w:tc>
          <w:tcPr>
            <w:tcW w:w="839" w:type="pct"/>
            <w:vAlign w:val="center"/>
          </w:tcPr>
          <w:p w14:paraId="1D414466" w14:textId="0739D3B6"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大泉緑地</w:t>
            </w:r>
          </w:p>
        </w:tc>
        <w:tc>
          <w:tcPr>
            <w:tcW w:w="3116" w:type="pct"/>
            <w:vAlign w:val="center"/>
          </w:tcPr>
          <w:p w14:paraId="5048C7A5"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〒593-8324</w:t>
            </w:r>
          </w:p>
          <w:p w14:paraId="2B54B2F3"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大阪府堺市西区鳳東町４丁390－１</w:t>
            </w:r>
          </w:p>
          <w:p w14:paraId="72F05795" w14:textId="26B4A6C5" w:rsidR="00600CCC" w:rsidRPr="00EC10E4" w:rsidRDefault="00634013" w:rsidP="004D14E0">
            <w:pPr>
              <w:spacing w:line="320" w:lineRule="exact"/>
              <w:rPr>
                <w:rFonts w:asciiTheme="minorEastAsia" w:eastAsiaTheme="minorEastAsia" w:hAnsiTheme="minorEastAsia"/>
                <w:snapToGrid w:val="0"/>
                <w:sz w:val="21"/>
                <w:szCs w:val="21"/>
              </w:rPr>
            </w:pPr>
            <w:r>
              <w:rPr>
                <w:rFonts w:asciiTheme="minorEastAsia" w:eastAsiaTheme="minorEastAsia" w:hAnsiTheme="minorEastAsia" w:hint="eastAsia"/>
                <w:snapToGrid w:val="0"/>
                <w:sz w:val="21"/>
                <w:szCs w:val="21"/>
              </w:rPr>
              <w:t xml:space="preserve">電子メール　</w:t>
            </w:r>
            <w:r w:rsidR="00600CCC" w:rsidRPr="00EC10E4">
              <w:rPr>
                <w:rFonts w:asciiTheme="minorEastAsia" w:eastAsiaTheme="minorEastAsia" w:hAnsiTheme="minorEastAsia"/>
                <w:snapToGrid w:val="0"/>
                <w:sz w:val="21"/>
                <w:szCs w:val="21"/>
              </w:rPr>
              <w:t>otoridoboku</w:t>
            </w:r>
            <w:r w:rsidR="00600CCC" w:rsidRPr="00EC10E4">
              <w:rPr>
                <w:rFonts w:asciiTheme="minorEastAsia" w:eastAsiaTheme="minorEastAsia" w:hAnsiTheme="minorEastAsia" w:hint="eastAsia"/>
                <w:snapToGrid w:val="0"/>
                <w:sz w:val="21"/>
                <w:szCs w:val="21"/>
              </w:rPr>
              <w:t>-</w:t>
            </w:r>
            <w:r w:rsidR="00600CCC" w:rsidRPr="00EC10E4">
              <w:rPr>
                <w:rFonts w:asciiTheme="minorEastAsia" w:eastAsiaTheme="minorEastAsia" w:hAnsiTheme="minorEastAsia"/>
                <w:snapToGrid w:val="0"/>
                <w:sz w:val="21"/>
                <w:szCs w:val="21"/>
              </w:rPr>
              <w:t>g06@sbox.pref.osaka.lg.jp</w:t>
            </w:r>
          </w:p>
          <w:p w14:paraId="243C4BCB" w14:textId="72E8F629" w:rsidR="00600CCC" w:rsidRPr="00EC10E4" w:rsidRDefault="00634013" w:rsidP="004D14E0">
            <w:pPr>
              <w:spacing w:line="320" w:lineRule="exact"/>
              <w:rPr>
                <w:rFonts w:asciiTheme="minorEastAsia" w:eastAsiaTheme="minorEastAsia" w:hAnsiTheme="minorEastAsia"/>
                <w:snapToGrid w:val="0"/>
                <w:sz w:val="21"/>
                <w:szCs w:val="21"/>
              </w:rPr>
            </w:pPr>
            <w:r>
              <w:rPr>
                <w:rFonts w:asciiTheme="minorEastAsia" w:eastAsiaTheme="minorEastAsia" w:hAnsiTheme="minorEastAsia" w:hint="eastAsia"/>
                <w:snapToGrid w:val="0"/>
                <w:sz w:val="21"/>
                <w:szCs w:val="21"/>
              </w:rPr>
              <w:t xml:space="preserve">電話番号　　</w:t>
            </w:r>
            <w:r w:rsidR="00600CCC" w:rsidRPr="00EC10E4">
              <w:rPr>
                <w:rFonts w:asciiTheme="minorEastAsia" w:eastAsiaTheme="minorEastAsia" w:hAnsiTheme="minorEastAsia" w:hint="eastAsia"/>
                <w:snapToGrid w:val="0"/>
                <w:sz w:val="21"/>
                <w:szCs w:val="21"/>
              </w:rPr>
              <w:t>072-27</w:t>
            </w:r>
            <w:r w:rsidR="00600CCC" w:rsidRPr="00EC10E4">
              <w:rPr>
                <w:rFonts w:asciiTheme="minorEastAsia" w:eastAsiaTheme="minorEastAsia" w:hAnsiTheme="minorEastAsia"/>
                <w:snapToGrid w:val="0"/>
                <w:sz w:val="21"/>
                <w:szCs w:val="21"/>
              </w:rPr>
              <w:t>3-0123</w:t>
            </w:r>
            <w:r w:rsidR="00600CCC" w:rsidRPr="00EC10E4">
              <w:rPr>
                <w:rFonts w:asciiTheme="minorEastAsia" w:eastAsiaTheme="minorEastAsia" w:hAnsiTheme="minorEastAsia" w:hint="eastAsia"/>
                <w:snapToGrid w:val="0"/>
                <w:sz w:val="21"/>
                <w:szCs w:val="21"/>
              </w:rPr>
              <w:t>（代表）</w:t>
            </w:r>
          </w:p>
        </w:tc>
      </w:tr>
      <w:tr w:rsidR="00600CCC" w:rsidRPr="00EC10E4" w14:paraId="2D00546C" w14:textId="77777777" w:rsidTr="003D0C90">
        <w:trPr>
          <w:trHeight w:val="1540"/>
          <w:jc w:val="center"/>
        </w:trPr>
        <w:tc>
          <w:tcPr>
            <w:tcW w:w="1045" w:type="pct"/>
            <w:vAlign w:val="center"/>
          </w:tcPr>
          <w:p w14:paraId="10F1030F"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w:t>
            </w:r>
          </w:p>
          <w:p w14:paraId="4E5E64C2" w14:textId="77777777" w:rsidR="00600CCC"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岸和田土木事務所</w:t>
            </w:r>
          </w:p>
          <w:p w14:paraId="03466947" w14:textId="4D766AD8" w:rsidR="00CA6F5A" w:rsidRPr="00EC10E4" w:rsidRDefault="00CA6F5A" w:rsidP="004D14E0">
            <w:pPr>
              <w:spacing w:line="320" w:lineRule="exact"/>
              <w:rPr>
                <w:rFonts w:asciiTheme="minorEastAsia" w:eastAsiaTheme="minorEastAsia" w:hAnsiTheme="minorEastAsia"/>
                <w:snapToGrid w:val="0"/>
                <w:sz w:val="21"/>
                <w:szCs w:val="21"/>
              </w:rPr>
            </w:pPr>
            <w:r>
              <w:rPr>
                <w:rFonts w:asciiTheme="minorEastAsia" w:eastAsiaTheme="minorEastAsia" w:hAnsiTheme="minorEastAsia" w:hint="eastAsia"/>
                <w:snapToGrid w:val="0"/>
                <w:sz w:val="21"/>
                <w:szCs w:val="21"/>
              </w:rPr>
              <w:t>都市みどり課</w:t>
            </w:r>
          </w:p>
        </w:tc>
        <w:tc>
          <w:tcPr>
            <w:tcW w:w="839" w:type="pct"/>
            <w:vAlign w:val="center"/>
          </w:tcPr>
          <w:p w14:paraId="5498E798"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蜻蛉池公園</w:t>
            </w:r>
          </w:p>
          <w:p w14:paraId="3F418064" w14:textId="46B27AFA"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りんくう公園</w:t>
            </w:r>
          </w:p>
        </w:tc>
        <w:tc>
          <w:tcPr>
            <w:tcW w:w="3116" w:type="pct"/>
            <w:vAlign w:val="center"/>
          </w:tcPr>
          <w:p w14:paraId="77BE70A1"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〒596-0076</w:t>
            </w:r>
          </w:p>
          <w:p w14:paraId="724A1946" w14:textId="77777777" w:rsidR="00600CCC" w:rsidRPr="00EC10E4" w:rsidRDefault="00600CCC" w:rsidP="004D14E0">
            <w:pPr>
              <w:spacing w:line="32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大阪府岸和田市野田町３丁目13－２</w:t>
            </w:r>
          </w:p>
          <w:p w14:paraId="64DB12D1" w14:textId="22B24F07" w:rsidR="00600CCC" w:rsidRPr="00EC10E4" w:rsidRDefault="00634013" w:rsidP="001A2CEF">
            <w:pPr>
              <w:pStyle w:val="af3"/>
              <w:rPr>
                <w:rFonts w:asciiTheme="minorEastAsia" w:eastAsiaTheme="minorEastAsia" w:hAnsiTheme="minorEastAsia"/>
                <w:snapToGrid w:val="0"/>
                <w:sz w:val="21"/>
                <w:szCs w:val="21"/>
              </w:rPr>
            </w:pPr>
            <w:r>
              <w:rPr>
                <w:rFonts w:asciiTheme="minorEastAsia" w:eastAsiaTheme="minorEastAsia" w:hAnsiTheme="minorEastAsia" w:hint="eastAsia"/>
                <w:sz w:val="21"/>
                <w:szCs w:val="21"/>
              </w:rPr>
              <w:t xml:space="preserve">電子メール　</w:t>
            </w:r>
            <w:r w:rsidR="00600CCC" w:rsidRPr="00EC10E4">
              <w:rPr>
                <w:rFonts w:asciiTheme="minorEastAsia" w:eastAsiaTheme="minorEastAsia" w:hAnsiTheme="minorEastAsia" w:hint="eastAsia"/>
                <w:sz w:val="21"/>
                <w:szCs w:val="21"/>
              </w:rPr>
              <w:t>kishiwadadoboku-g16@gbox.pref.osaka.lg.jp</w:t>
            </w:r>
          </w:p>
          <w:p w14:paraId="4EF52103" w14:textId="23FCC35D" w:rsidR="00600CCC" w:rsidRPr="00EC10E4" w:rsidRDefault="00634013" w:rsidP="004D14E0">
            <w:pPr>
              <w:spacing w:line="320" w:lineRule="exact"/>
              <w:rPr>
                <w:rFonts w:asciiTheme="minorEastAsia" w:eastAsiaTheme="minorEastAsia" w:hAnsiTheme="minorEastAsia"/>
                <w:snapToGrid w:val="0"/>
                <w:sz w:val="21"/>
                <w:szCs w:val="21"/>
              </w:rPr>
            </w:pPr>
            <w:r>
              <w:rPr>
                <w:rFonts w:asciiTheme="minorEastAsia" w:eastAsiaTheme="minorEastAsia" w:hAnsiTheme="minorEastAsia" w:hint="eastAsia"/>
                <w:snapToGrid w:val="0"/>
                <w:sz w:val="21"/>
                <w:szCs w:val="21"/>
              </w:rPr>
              <w:t xml:space="preserve">電話番号　　</w:t>
            </w:r>
            <w:r w:rsidR="00600CCC" w:rsidRPr="00EC10E4">
              <w:rPr>
                <w:rFonts w:asciiTheme="minorEastAsia" w:eastAsiaTheme="minorEastAsia" w:hAnsiTheme="minorEastAsia" w:hint="eastAsia"/>
                <w:snapToGrid w:val="0"/>
                <w:sz w:val="21"/>
                <w:szCs w:val="21"/>
              </w:rPr>
              <w:t>072-439-3601（代表）</w:t>
            </w:r>
          </w:p>
        </w:tc>
      </w:tr>
    </w:tbl>
    <w:p w14:paraId="14E2A960" w14:textId="77777777" w:rsidR="007711B0" w:rsidRPr="00EC10E4" w:rsidRDefault="007711B0" w:rsidP="00AE499C">
      <w:pPr>
        <w:rPr>
          <w:snapToGrid w:val="0"/>
          <w:sz w:val="22"/>
          <w:szCs w:val="22"/>
        </w:rPr>
      </w:pPr>
    </w:p>
    <w:p w14:paraId="3055F811" w14:textId="1E0730AA" w:rsidR="007023A4" w:rsidRPr="00EC10E4" w:rsidRDefault="00BD32C5" w:rsidP="002A33AD">
      <w:pPr>
        <w:pStyle w:val="2"/>
        <w:rPr>
          <w:snapToGrid w:val="0"/>
          <w:sz w:val="22"/>
          <w:szCs w:val="22"/>
        </w:rPr>
      </w:pPr>
      <w:bookmarkStart w:id="49" w:name="_Toc242177051"/>
      <w:r w:rsidRPr="00EC10E4">
        <w:rPr>
          <w:rFonts w:hint="eastAsia"/>
          <w:snapToGrid w:val="0"/>
          <w:sz w:val="22"/>
          <w:szCs w:val="22"/>
        </w:rPr>
        <w:t>（６）</w:t>
      </w:r>
      <w:r w:rsidR="00EC3697" w:rsidRPr="00EC10E4">
        <w:rPr>
          <w:rFonts w:hint="eastAsia"/>
          <w:snapToGrid w:val="0"/>
          <w:sz w:val="22"/>
          <w:szCs w:val="22"/>
        </w:rPr>
        <w:t>申請</w:t>
      </w:r>
      <w:r w:rsidR="007023A4" w:rsidRPr="00EC10E4">
        <w:rPr>
          <w:rFonts w:hint="eastAsia"/>
          <w:snapToGrid w:val="0"/>
          <w:sz w:val="22"/>
          <w:szCs w:val="22"/>
        </w:rPr>
        <w:t>に</w:t>
      </w:r>
      <w:r w:rsidR="00240C7A" w:rsidRPr="00EC10E4">
        <w:rPr>
          <w:rFonts w:hint="eastAsia"/>
          <w:snapToGrid w:val="0"/>
          <w:sz w:val="22"/>
          <w:szCs w:val="22"/>
        </w:rPr>
        <w:t>当たって</w:t>
      </w:r>
      <w:r w:rsidR="007023A4" w:rsidRPr="00EC10E4">
        <w:rPr>
          <w:rFonts w:hint="eastAsia"/>
          <w:snapToGrid w:val="0"/>
          <w:sz w:val="22"/>
          <w:szCs w:val="22"/>
        </w:rPr>
        <w:t>の提出書類の受付</w:t>
      </w:r>
      <w:bookmarkEnd w:id="49"/>
    </w:p>
    <w:p w14:paraId="6D1A77B8" w14:textId="77777777" w:rsidR="007023A4" w:rsidRPr="00EC10E4" w:rsidRDefault="007023A4" w:rsidP="00BD32C5">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ア</w:t>
      </w:r>
      <w:r w:rsidR="00BD32C5" w:rsidRPr="00EC10E4">
        <w:rPr>
          <w:rFonts w:asciiTheme="majorEastAsia" w:eastAsiaTheme="majorEastAsia" w:hAnsiTheme="majorEastAsia" w:hint="eastAsia"/>
          <w:snapToGrid w:val="0"/>
          <w:sz w:val="22"/>
          <w:szCs w:val="22"/>
        </w:rPr>
        <w:t xml:space="preserve">　</w:t>
      </w:r>
      <w:r w:rsidRPr="00EC10E4">
        <w:rPr>
          <w:rFonts w:asciiTheme="majorEastAsia" w:eastAsiaTheme="majorEastAsia" w:hAnsiTheme="majorEastAsia" w:hint="eastAsia"/>
          <w:snapToGrid w:val="0"/>
          <w:sz w:val="22"/>
          <w:szCs w:val="22"/>
        </w:rPr>
        <w:t>提出期間</w:t>
      </w:r>
    </w:p>
    <w:p w14:paraId="2B6FBBFD" w14:textId="4D6052FA" w:rsidR="007023A4" w:rsidRPr="00EC10E4" w:rsidRDefault="003C27E0" w:rsidP="00BD32C5">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令和</w:t>
      </w:r>
      <w:r w:rsidR="0011387A" w:rsidRPr="00EC10E4">
        <w:rPr>
          <w:rFonts w:asciiTheme="minorEastAsia" w:eastAsiaTheme="minorEastAsia" w:hAnsiTheme="minorEastAsia" w:hint="eastAsia"/>
          <w:snapToGrid w:val="0"/>
          <w:sz w:val="22"/>
          <w:szCs w:val="22"/>
        </w:rPr>
        <w:t>９</w:t>
      </w:r>
      <w:r w:rsidR="00C8355B" w:rsidRPr="00EC10E4">
        <w:rPr>
          <w:rFonts w:asciiTheme="minorEastAsia" w:eastAsiaTheme="minorEastAsia" w:hAnsiTheme="minorEastAsia" w:hint="eastAsia"/>
          <w:snapToGrid w:val="0"/>
          <w:sz w:val="22"/>
          <w:szCs w:val="22"/>
        </w:rPr>
        <w:t>年</w:t>
      </w:r>
      <w:r w:rsidR="00A21025" w:rsidRPr="00EC10E4">
        <w:rPr>
          <w:rFonts w:asciiTheme="minorEastAsia" w:eastAsiaTheme="minorEastAsia" w:hAnsiTheme="minorEastAsia" w:hint="eastAsia"/>
          <w:snapToGrid w:val="0"/>
          <w:sz w:val="22"/>
          <w:szCs w:val="22"/>
        </w:rPr>
        <w:t>４</w:t>
      </w:r>
      <w:r w:rsidR="00C8355B" w:rsidRPr="00EC10E4">
        <w:rPr>
          <w:rFonts w:asciiTheme="minorEastAsia" w:eastAsiaTheme="minorEastAsia" w:hAnsiTheme="minorEastAsia" w:hint="eastAsia"/>
          <w:snapToGrid w:val="0"/>
          <w:sz w:val="22"/>
          <w:szCs w:val="22"/>
        </w:rPr>
        <w:t>月</w:t>
      </w:r>
      <w:r w:rsidR="0011387A" w:rsidRPr="00EC10E4">
        <w:rPr>
          <w:rFonts w:asciiTheme="minorEastAsia" w:eastAsiaTheme="minorEastAsia" w:hAnsiTheme="minorEastAsia" w:hint="eastAsia"/>
          <w:snapToGrid w:val="0"/>
          <w:sz w:val="22"/>
          <w:szCs w:val="22"/>
        </w:rPr>
        <w:t>1</w:t>
      </w:r>
      <w:r w:rsidR="00C8355B" w:rsidRPr="00EC10E4">
        <w:rPr>
          <w:rFonts w:asciiTheme="minorEastAsia" w:eastAsiaTheme="minorEastAsia" w:hAnsiTheme="minorEastAsia" w:hint="eastAsia"/>
          <w:snapToGrid w:val="0"/>
          <w:sz w:val="22"/>
          <w:szCs w:val="22"/>
        </w:rPr>
        <w:t>9日（</w:t>
      </w:r>
      <w:r w:rsidR="004E4696" w:rsidRPr="00EC10E4">
        <w:rPr>
          <w:rFonts w:asciiTheme="minorEastAsia" w:eastAsiaTheme="minorEastAsia" w:hAnsiTheme="minorEastAsia" w:hint="eastAsia"/>
          <w:snapToGrid w:val="0"/>
          <w:sz w:val="22"/>
          <w:szCs w:val="22"/>
        </w:rPr>
        <w:t>月</w:t>
      </w:r>
      <w:r w:rsidR="007B21D0" w:rsidRPr="00EC10E4">
        <w:rPr>
          <w:rFonts w:asciiTheme="minorEastAsia" w:eastAsiaTheme="minorEastAsia" w:hAnsiTheme="minorEastAsia" w:hint="eastAsia"/>
          <w:snapToGrid w:val="0"/>
          <w:sz w:val="22"/>
          <w:szCs w:val="22"/>
        </w:rPr>
        <w:t>曜日</w:t>
      </w:r>
      <w:r w:rsidR="00BD32C5" w:rsidRPr="00EC10E4">
        <w:rPr>
          <w:rFonts w:asciiTheme="minorEastAsia" w:eastAsiaTheme="minorEastAsia" w:hAnsiTheme="minorEastAsia" w:hint="eastAsia"/>
          <w:snapToGrid w:val="0"/>
          <w:sz w:val="22"/>
          <w:szCs w:val="22"/>
        </w:rPr>
        <w:t>）</w:t>
      </w:r>
      <w:r w:rsidR="007023A4" w:rsidRPr="00EC10E4">
        <w:rPr>
          <w:rFonts w:asciiTheme="minorEastAsia" w:eastAsiaTheme="minorEastAsia" w:hAnsiTheme="minorEastAsia" w:hint="eastAsia"/>
          <w:snapToGrid w:val="0"/>
          <w:sz w:val="22"/>
          <w:szCs w:val="22"/>
        </w:rPr>
        <w:t>から</w:t>
      </w:r>
      <w:r w:rsidRPr="00EC10E4">
        <w:rPr>
          <w:rFonts w:asciiTheme="minorEastAsia" w:eastAsiaTheme="minorEastAsia" w:hAnsiTheme="minorEastAsia" w:hint="eastAsia"/>
          <w:snapToGrid w:val="0"/>
          <w:sz w:val="22"/>
          <w:szCs w:val="22"/>
        </w:rPr>
        <w:t>令和</w:t>
      </w:r>
      <w:r w:rsidR="0011387A" w:rsidRPr="00EC10E4">
        <w:rPr>
          <w:rFonts w:asciiTheme="minorEastAsia" w:eastAsiaTheme="minorEastAsia" w:hAnsiTheme="minorEastAsia" w:hint="eastAsia"/>
          <w:snapToGrid w:val="0"/>
          <w:sz w:val="22"/>
          <w:szCs w:val="22"/>
        </w:rPr>
        <w:t>９</w:t>
      </w:r>
      <w:r w:rsidR="00C8355B" w:rsidRPr="00EC10E4">
        <w:rPr>
          <w:rFonts w:asciiTheme="minorEastAsia" w:eastAsiaTheme="minorEastAsia" w:hAnsiTheme="minorEastAsia" w:hint="eastAsia"/>
          <w:snapToGrid w:val="0"/>
          <w:sz w:val="22"/>
          <w:szCs w:val="22"/>
        </w:rPr>
        <w:t>年</w:t>
      </w:r>
      <w:r w:rsidR="004E4696" w:rsidRPr="00EC10E4">
        <w:rPr>
          <w:rFonts w:asciiTheme="minorEastAsia" w:eastAsiaTheme="minorEastAsia" w:hAnsiTheme="minorEastAsia" w:hint="eastAsia"/>
          <w:snapToGrid w:val="0"/>
          <w:sz w:val="22"/>
          <w:szCs w:val="22"/>
        </w:rPr>
        <w:t>４</w:t>
      </w:r>
      <w:r w:rsidR="00C8355B" w:rsidRPr="00EC10E4">
        <w:rPr>
          <w:rFonts w:asciiTheme="minorEastAsia" w:eastAsiaTheme="minorEastAsia" w:hAnsiTheme="minorEastAsia" w:hint="eastAsia"/>
          <w:snapToGrid w:val="0"/>
          <w:sz w:val="22"/>
          <w:szCs w:val="22"/>
        </w:rPr>
        <w:t>月</w:t>
      </w:r>
      <w:r w:rsidR="004E4696" w:rsidRPr="00EC10E4">
        <w:rPr>
          <w:rFonts w:asciiTheme="minorEastAsia" w:eastAsiaTheme="minorEastAsia" w:hAnsiTheme="minorEastAsia" w:hint="eastAsia"/>
          <w:snapToGrid w:val="0"/>
          <w:sz w:val="22"/>
          <w:szCs w:val="22"/>
        </w:rPr>
        <w:t>23</w:t>
      </w:r>
      <w:r w:rsidR="00C8355B" w:rsidRPr="00EC10E4">
        <w:rPr>
          <w:rFonts w:asciiTheme="minorEastAsia" w:eastAsiaTheme="minorEastAsia" w:hAnsiTheme="minorEastAsia" w:hint="eastAsia"/>
          <w:snapToGrid w:val="0"/>
          <w:sz w:val="22"/>
          <w:szCs w:val="22"/>
        </w:rPr>
        <w:t>日（金</w:t>
      </w:r>
      <w:r w:rsidR="007B21D0" w:rsidRPr="00EC10E4">
        <w:rPr>
          <w:rFonts w:asciiTheme="minorEastAsia" w:eastAsiaTheme="minorEastAsia" w:hAnsiTheme="minorEastAsia" w:hint="eastAsia"/>
          <w:snapToGrid w:val="0"/>
          <w:sz w:val="22"/>
          <w:szCs w:val="22"/>
        </w:rPr>
        <w:t>曜日</w:t>
      </w:r>
      <w:r w:rsidR="00BD32C5" w:rsidRPr="00EC10E4">
        <w:rPr>
          <w:rFonts w:asciiTheme="minorEastAsia" w:eastAsiaTheme="minorEastAsia" w:hAnsiTheme="minorEastAsia" w:hint="eastAsia"/>
          <w:snapToGrid w:val="0"/>
          <w:sz w:val="22"/>
          <w:szCs w:val="22"/>
        </w:rPr>
        <w:t>）</w:t>
      </w:r>
      <w:r w:rsidR="007023A4" w:rsidRPr="00EC10E4">
        <w:rPr>
          <w:rFonts w:asciiTheme="minorEastAsia" w:eastAsiaTheme="minorEastAsia" w:hAnsiTheme="minorEastAsia" w:hint="eastAsia"/>
          <w:snapToGrid w:val="0"/>
          <w:sz w:val="22"/>
          <w:szCs w:val="22"/>
        </w:rPr>
        <w:t>まで</w:t>
      </w:r>
      <w:r w:rsidR="00634013">
        <w:rPr>
          <w:rFonts w:asciiTheme="minorEastAsia" w:eastAsiaTheme="minorEastAsia" w:hAnsiTheme="minorEastAsia" w:hint="eastAsia"/>
          <w:snapToGrid w:val="0"/>
          <w:sz w:val="22"/>
          <w:szCs w:val="22"/>
        </w:rPr>
        <w:t xml:space="preserve">　（５日間）</w:t>
      </w:r>
    </w:p>
    <w:p w14:paraId="788BB358" w14:textId="732B72A1" w:rsidR="007023A4" w:rsidRPr="00EC10E4" w:rsidRDefault="007023A4" w:rsidP="00BD32C5">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受付時間は、午前</w:t>
      </w:r>
      <w:r w:rsidR="003C09E0" w:rsidRPr="00EC10E4">
        <w:rPr>
          <w:rFonts w:asciiTheme="minorEastAsia" w:eastAsiaTheme="minorEastAsia" w:hAnsiTheme="minorEastAsia" w:hint="eastAsia"/>
          <w:snapToGrid w:val="0"/>
          <w:sz w:val="22"/>
          <w:szCs w:val="22"/>
        </w:rPr>
        <w:t>10</w:t>
      </w:r>
      <w:r w:rsidRPr="00EC10E4">
        <w:rPr>
          <w:rFonts w:asciiTheme="minorEastAsia" w:eastAsiaTheme="minorEastAsia" w:hAnsiTheme="minorEastAsia" w:hint="eastAsia"/>
          <w:snapToGrid w:val="0"/>
          <w:sz w:val="22"/>
          <w:szCs w:val="22"/>
        </w:rPr>
        <w:t>時から正午まで及び午後１時</w:t>
      </w:r>
      <w:r w:rsidR="003C09E0" w:rsidRPr="00EC10E4">
        <w:rPr>
          <w:rFonts w:asciiTheme="minorEastAsia" w:eastAsiaTheme="minorEastAsia" w:hAnsiTheme="minorEastAsia" w:hint="eastAsia"/>
          <w:snapToGrid w:val="0"/>
          <w:sz w:val="22"/>
          <w:szCs w:val="22"/>
        </w:rPr>
        <w:t>30分</w:t>
      </w:r>
      <w:r w:rsidRPr="00EC10E4">
        <w:rPr>
          <w:rFonts w:asciiTheme="minorEastAsia" w:eastAsiaTheme="minorEastAsia" w:hAnsiTheme="minorEastAsia" w:hint="eastAsia"/>
          <w:snapToGrid w:val="0"/>
          <w:sz w:val="22"/>
          <w:szCs w:val="22"/>
        </w:rPr>
        <w:t>から午後５時まで</w:t>
      </w:r>
    </w:p>
    <w:p w14:paraId="08E00C2F" w14:textId="45B19F68" w:rsidR="007023A4" w:rsidRPr="00EC10E4" w:rsidRDefault="007023A4" w:rsidP="00836083">
      <w:pPr>
        <w:ind w:leftChars="300" w:left="820" w:hangingChars="100" w:hanging="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rPr>
        <w:t>※</w:t>
      </w:r>
      <w:r w:rsidR="0011387A" w:rsidRPr="00EC10E4">
        <w:rPr>
          <w:rFonts w:asciiTheme="minorEastAsia" w:eastAsiaTheme="minorEastAsia" w:hAnsiTheme="minorEastAsia" w:hint="eastAsia"/>
          <w:snapToGrid w:val="0"/>
          <w:sz w:val="22"/>
          <w:szCs w:val="22"/>
          <w:u w:val="single"/>
        </w:rPr>
        <w:t>なお、</w:t>
      </w:r>
      <w:r w:rsidR="00634013">
        <w:rPr>
          <w:rFonts w:asciiTheme="minorEastAsia" w:eastAsiaTheme="minorEastAsia" w:hAnsiTheme="minorEastAsia" w:hint="eastAsia"/>
          <w:snapToGrid w:val="0"/>
          <w:sz w:val="22"/>
          <w:szCs w:val="22"/>
          <w:u w:val="single"/>
        </w:rPr>
        <w:t>上記提出期間外の申請</w:t>
      </w:r>
      <w:r w:rsidR="0011387A" w:rsidRPr="00EC10E4">
        <w:rPr>
          <w:rFonts w:asciiTheme="minorEastAsia" w:eastAsiaTheme="minorEastAsia" w:hAnsiTheme="minorEastAsia" w:hint="eastAsia"/>
          <w:snapToGrid w:val="0"/>
          <w:sz w:val="22"/>
          <w:szCs w:val="22"/>
          <w:u w:val="single"/>
        </w:rPr>
        <w:t>は、受け付けません。また、提出期限</w:t>
      </w:r>
      <w:r w:rsidR="00634013">
        <w:rPr>
          <w:rFonts w:asciiTheme="minorEastAsia" w:eastAsiaTheme="minorEastAsia" w:hAnsiTheme="minorEastAsia" w:hint="eastAsia"/>
          <w:snapToGrid w:val="0"/>
          <w:sz w:val="22"/>
          <w:szCs w:val="22"/>
          <w:u w:val="single"/>
        </w:rPr>
        <w:t>経過</w:t>
      </w:r>
      <w:r w:rsidR="0011387A" w:rsidRPr="00EC10E4">
        <w:rPr>
          <w:rFonts w:asciiTheme="minorEastAsia" w:eastAsiaTheme="minorEastAsia" w:hAnsiTheme="minorEastAsia" w:hint="eastAsia"/>
          <w:snapToGrid w:val="0"/>
          <w:sz w:val="22"/>
          <w:szCs w:val="22"/>
          <w:u w:val="single"/>
        </w:rPr>
        <w:t>後に申請書類の変更及び追加は、認めません。</w:t>
      </w:r>
    </w:p>
    <w:p w14:paraId="5B5FBDC9" w14:textId="77777777" w:rsidR="00845FA5" w:rsidRPr="00EC10E4" w:rsidRDefault="00845FA5" w:rsidP="0011387A">
      <w:pPr>
        <w:ind w:firstLineChars="300" w:firstLine="660"/>
        <w:rPr>
          <w:rFonts w:asciiTheme="minorEastAsia" w:eastAsiaTheme="minorEastAsia" w:hAnsiTheme="minorEastAsia"/>
          <w:snapToGrid w:val="0"/>
          <w:sz w:val="22"/>
          <w:szCs w:val="22"/>
        </w:rPr>
      </w:pPr>
    </w:p>
    <w:p w14:paraId="1640286A" w14:textId="77777777" w:rsidR="007023A4" w:rsidRPr="00EC10E4" w:rsidRDefault="00BD32C5" w:rsidP="00BD32C5">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 xml:space="preserve">イ　</w:t>
      </w:r>
      <w:r w:rsidR="007023A4" w:rsidRPr="00EC10E4">
        <w:rPr>
          <w:rFonts w:asciiTheme="majorEastAsia" w:eastAsiaTheme="majorEastAsia" w:hAnsiTheme="majorEastAsia" w:hint="eastAsia"/>
          <w:snapToGrid w:val="0"/>
          <w:sz w:val="22"/>
          <w:szCs w:val="22"/>
        </w:rPr>
        <w:t>提出場所</w:t>
      </w:r>
    </w:p>
    <w:p w14:paraId="246FE518" w14:textId="77777777" w:rsidR="00D25DA9" w:rsidRPr="00EC10E4" w:rsidRDefault="00D25DA9" w:rsidP="00D25DA9">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大阪府都市整備部公園課分室 </w:t>
      </w:r>
    </w:p>
    <w:p w14:paraId="73B48DAD" w14:textId="77777777" w:rsidR="00D25DA9" w:rsidRPr="00EC10E4" w:rsidRDefault="00D25DA9" w:rsidP="00D25DA9">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住所：〒540-0008 大阪市中央区大手前３丁目２番12号 大阪府庁別館２階 </w:t>
      </w:r>
    </w:p>
    <w:p w14:paraId="62D9045A" w14:textId="70AC1C62" w:rsidR="007023A4" w:rsidRPr="00EC10E4" w:rsidRDefault="00D25DA9" w:rsidP="00D25DA9">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電話番号：06-6944-6795</w:t>
      </w:r>
    </w:p>
    <w:p w14:paraId="3A7F00C3" w14:textId="3F15269F" w:rsidR="00EA1686" w:rsidRDefault="00EA1686" w:rsidP="00EA1686">
      <w:pPr>
        <w:rPr>
          <w:rFonts w:asciiTheme="minorEastAsia" w:eastAsiaTheme="minorEastAsia" w:hAnsiTheme="minorEastAsia"/>
          <w:snapToGrid w:val="0"/>
          <w:sz w:val="22"/>
          <w:szCs w:val="22"/>
        </w:rPr>
      </w:pPr>
    </w:p>
    <w:p w14:paraId="0C277C21" w14:textId="3784F6F6" w:rsidR="00F874FA" w:rsidRPr="00EC10E4" w:rsidRDefault="00F874FA" w:rsidP="00F874FA">
      <w:pPr>
        <w:ind w:firstLineChars="100" w:firstLine="220"/>
        <w:rPr>
          <w:rFonts w:asciiTheme="majorEastAsia" w:eastAsiaTheme="majorEastAsia" w:hAnsiTheme="majorEastAsia"/>
          <w:snapToGrid w:val="0"/>
          <w:sz w:val="22"/>
          <w:szCs w:val="22"/>
        </w:rPr>
      </w:pPr>
      <w:r>
        <w:rPr>
          <w:rFonts w:asciiTheme="majorEastAsia" w:eastAsiaTheme="majorEastAsia" w:hAnsiTheme="majorEastAsia" w:hint="eastAsia"/>
          <w:snapToGrid w:val="0"/>
          <w:sz w:val="22"/>
          <w:szCs w:val="22"/>
        </w:rPr>
        <w:t>ウ</w:t>
      </w:r>
      <w:r w:rsidRPr="00EC10E4">
        <w:rPr>
          <w:rFonts w:asciiTheme="majorEastAsia" w:eastAsiaTheme="majorEastAsia" w:hAnsiTheme="majorEastAsia" w:hint="eastAsia"/>
          <w:snapToGrid w:val="0"/>
          <w:sz w:val="22"/>
          <w:szCs w:val="22"/>
        </w:rPr>
        <w:t xml:space="preserve">　提出</w:t>
      </w:r>
      <w:r>
        <w:rPr>
          <w:rFonts w:asciiTheme="majorEastAsia" w:eastAsiaTheme="majorEastAsia" w:hAnsiTheme="majorEastAsia" w:hint="eastAsia"/>
          <w:snapToGrid w:val="0"/>
          <w:sz w:val="22"/>
          <w:szCs w:val="22"/>
        </w:rPr>
        <w:t>方法</w:t>
      </w:r>
    </w:p>
    <w:p w14:paraId="61D1C05F" w14:textId="45C15A04" w:rsidR="00F874FA" w:rsidRPr="00EC10E4" w:rsidRDefault="00F874FA" w:rsidP="00F874FA">
      <w:pPr>
        <w:ind w:firstLineChars="200" w:firstLine="440"/>
        <w:rPr>
          <w:rFonts w:asciiTheme="minorEastAsia" w:eastAsiaTheme="minorEastAsia" w:hAnsiTheme="minorEastAsia"/>
          <w:snapToGrid w:val="0"/>
          <w:sz w:val="22"/>
          <w:szCs w:val="22"/>
        </w:rPr>
      </w:pPr>
      <w:r>
        <w:rPr>
          <w:rFonts w:asciiTheme="minorEastAsia" w:eastAsiaTheme="minorEastAsia" w:hAnsiTheme="minorEastAsia" w:hint="eastAsia"/>
          <w:snapToGrid w:val="0"/>
          <w:sz w:val="22"/>
          <w:szCs w:val="22"/>
        </w:rPr>
        <w:t>・</w:t>
      </w:r>
      <w:r w:rsidR="005E0008">
        <w:rPr>
          <w:rFonts w:asciiTheme="minorEastAsia" w:eastAsiaTheme="minorEastAsia" w:hAnsiTheme="minorEastAsia" w:hint="eastAsia"/>
          <w:snapToGrid w:val="0"/>
          <w:sz w:val="22"/>
          <w:szCs w:val="22"/>
        </w:rPr>
        <w:t>上記</w:t>
      </w:r>
      <w:r>
        <w:rPr>
          <w:rFonts w:asciiTheme="minorEastAsia" w:eastAsiaTheme="minorEastAsia" w:hAnsiTheme="minorEastAsia" w:hint="eastAsia"/>
          <w:snapToGrid w:val="0"/>
          <w:sz w:val="22"/>
          <w:szCs w:val="22"/>
        </w:rPr>
        <w:t>アの期間</w:t>
      </w:r>
      <w:r w:rsidR="00394A07">
        <w:rPr>
          <w:rFonts w:asciiTheme="minorEastAsia" w:eastAsiaTheme="minorEastAsia" w:hAnsiTheme="minorEastAsia" w:hint="eastAsia"/>
          <w:snapToGrid w:val="0"/>
          <w:sz w:val="22"/>
          <w:szCs w:val="22"/>
        </w:rPr>
        <w:t>中</w:t>
      </w:r>
      <w:r>
        <w:rPr>
          <w:rFonts w:asciiTheme="minorEastAsia" w:eastAsiaTheme="minorEastAsia" w:hAnsiTheme="minorEastAsia" w:hint="eastAsia"/>
          <w:snapToGrid w:val="0"/>
          <w:sz w:val="22"/>
          <w:szCs w:val="22"/>
        </w:rPr>
        <w:t>に、イの場所まで、申請書類一式を持参してください。</w:t>
      </w:r>
    </w:p>
    <w:p w14:paraId="4210D90D" w14:textId="735F2081" w:rsidR="00F874FA" w:rsidRDefault="00F874FA" w:rsidP="4FCD2130">
      <w:pPr>
        <w:ind w:leftChars="300" w:left="820" w:hangingChars="100" w:hanging="220"/>
        <w:rPr>
          <w:rFonts w:asciiTheme="minorEastAsia" w:eastAsiaTheme="minorEastAsia" w:hAnsiTheme="minorEastAsia"/>
          <w:snapToGrid w:val="0"/>
          <w:sz w:val="22"/>
          <w:szCs w:val="22"/>
          <w:u w:val="wave"/>
        </w:rPr>
      </w:pPr>
      <w:r w:rsidRPr="4FCD2130">
        <w:rPr>
          <w:rFonts w:asciiTheme="minorEastAsia" w:eastAsiaTheme="minorEastAsia" w:hAnsiTheme="minorEastAsia"/>
          <w:snapToGrid w:val="0"/>
          <w:sz w:val="22"/>
          <w:szCs w:val="22"/>
          <w:u w:val="wave"/>
        </w:rPr>
        <w:t>※申請に当たっては、申請希望日の前日</w:t>
      </w:r>
      <w:r w:rsidR="002D3097" w:rsidRPr="4FCD2130">
        <w:rPr>
          <w:rFonts w:asciiTheme="minorEastAsia" w:eastAsiaTheme="minorEastAsia" w:hAnsiTheme="minorEastAsia"/>
          <w:snapToGrid w:val="0"/>
          <w:sz w:val="22"/>
          <w:szCs w:val="22"/>
          <w:u w:val="wave"/>
        </w:rPr>
        <w:t>（土日祝除く）</w:t>
      </w:r>
      <w:r w:rsidRPr="4FCD2130">
        <w:rPr>
          <w:rFonts w:asciiTheme="minorEastAsia" w:eastAsiaTheme="minorEastAsia" w:hAnsiTheme="minorEastAsia"/>
          <w:snapToGrid w:val="0"/>
          <w:sz w:val="22"/>
          <w:szCs w:val="22"/>
          <w:u w:val="wave"/>
        </w:rPr>
        <w:t>までに、公園課へお電話にてご連絡いただき　ますようお願いいたします。</w:t>
      </w:r>
    </w:p>
    <w:p w14:paraId="3F27D802" w14:textId="4E980794" w:rsidR="00F874FA" w:rsidRDefault="00F874FA">
      <w:pPr>
        <w:ind w:leftChars="300" w:left="820" w:hangingChars="100" w:hanging="220"/>
        <w:rPr>
          <w:rFonts w:asciiTheme="minorEastAsia" w:eastAsiaTheme="minorEastAsia" w:hAnsiTheme="minorEastAsia"/>
          <w:snapToGrid w:val="0"/>
          <w:sz w:val="22"/>
          <w:szCs w:val="22"/>
          <w:u w:val="wave"/>
        </w:rPr>
      </w:pPr>
      <w:r>
        <w:rPr>
          <w:rFonts w:asciiTheme="minorEastAsia" w:eastAsiaTheme="minorEastAsia" w:hAnsiTheme="minorEastAsia" w:hint="eastAsia"/>
          <w:snapToGrid w:val="0"/>
          <w:sz w:val="22"/>
          <w:szCs w:val="22"/>
          <w:u w:val="wave"/>
        </w:rPr>
        <w:t>※</w:t>
      </w:r>
      <w:r w:rsidR="005E0008">
        <w:rPr>
          <w:rFonts w:asciiTheme="minorEastAsia" w:eastAsiaTheme="minorEastAsia" w:hAnsiTheme="minorEastAsia" w:hint="eastAsia"/>
          <w:snapToGrid w:val="0"/>
          <w:sz w:val="22"/>
          <w:szCs w:val="22"/>
          <w:u w:val="wave"/>
        </w:rPr>
        <w:t>申請</w:t>
      </w:r>
      <w:r>
        <w:rPr>
          <w:rFonts w:asciiTheme="minorEastAsia" w:eastAsiaTheme="minorEastAsia" w:hAnsiTheme="minorEastAsia" w:hint="eastAsia"/>
          <w:snapToGrid w:val="0"/>
          <w:sz w:val="22"/>
          <w:szCs w:val="22"/>
          <w:u w:val="wave"/>
        </w:rPr>
        <w:t>当日は</w:t>
      </w:r>
      <w:r w:rsidR="005E0008">
        <w:rPr>
          <w:rFonts w:asciiTheme="minorEastAsia" w:eastAsiaTheme="minorEastAsia" w:hAnsiTheme="minorEastAsia" w:hint="eastAsia"/>
          <w:snapToGrid w:val="0"/>
          <w:sz w:val="22"/>
          <w:szCs w:val="22"/>
          <w:u w:val="wave"/>
        </w:rPr>
        <w:t>、</w:t>
      </w:r>
      <w:r>
        <w:rPr>
          <w:rFonts w:asciiTheme="minorEastAsia" w:eastAsiaTheme="minorEastAsia" w:hAnsiTheme="minorEastAsia" w:hint="eastAsia"/>
          <w:snapToGrid w:val="0"/>
          <w:sz w:val="22"/>
          <w:szCs w:val="22"/>
          <w:u w:val="wave"/>
        </w:rPr>
        <w:t>提出書類（必要部数）及び</w:t>
      </w:r>
      <w:r w:rsidRPr="00EC10E4">
        <w:rPr>
          <w:rFonts w:asciiTheme="minorEastAsia" w:eastAsiaTheme="minorEastAsia" w:hAnsiTheme="minorEastAsia" w:hint="eastAsia"/>
          <w:snapToGrid w:val="0"/>
          <w:sz w:val="22"/>
          <w:szCs w:val="22"/>
          <w:u w:val="wave"/>
        </w:rPr>
        <w:t>提出書類チェックリストを必ずご持参</w:t>
      </w:r>
      <w:proofErr w:type="gramStart"/>
      <w:r w:rsidRPr="00EC10E4">
        <w:rPr>
          <w:rFonts w:asciiTheme="minorEastAsia" w:eastAsiaTheme="minorEastAsia" w:hAnsiTheme="minorEastAsia" w:hint="eastAsia"/>
          <w:snapToGrid w:val="0"/>
          <w:sz w:val="22"/>
          <w:szCs w:val="22"/>
          <w:u w:val="wave"/>
        </w:rPr>
        <w:t>くだ</w:t>
      </w:r>
      <w:proofErr w:type="gramEnd"/>
      <w:r w:rsidR="005E0008">
        <w:rPr>
          <w:rFonts w:asciiTheme="minorEastAsia" w:eastAsiaTheme="minorEastAsia" w:hAnsiTheme="minorEastAsia" w:hint="eastAsia"/>
          <w:snapToGrid w:val="0"/>
          <w:sz w:val="22"/>
          <w:szCs w:val="22"/>
          <w:u w:val="wave"/>
        </w:rPr>
        <w:t xml:space="preserve">　</w:t>
      </w:r>
      <w:r w:rsidRPr="00EC10E4">
        <w:rPr>
          <w:rFonts w:asciiTheme="minorEastAsia" w:eastAsiaTheme="minorEastAsia" w:hAnsiTheme="minorEastAsia" w:hint="eastAsia"/>
          <w:snapToGrid w:val="0"/>
          <w:sz w:val="22"/>
          <w:szCs w:val="22"/>
          <w:u w:val="wave"/>
        </w:rPr>
        <w:t>さい。</w:t>
      </w:r>
    </w:p>
    <w:p w14:paraId="7E73C329" w14:textId="66809E20" w:rsidR="00394A07" w:rsidRDefault="00394A07" w:rsidP="003D0C90">
      <w:pPr>
        <w:ind w:leftChars="300" w:left="820" w:hangingChars="100" w:hanging="220"/>
        <w:rPr>
          <w:rFonts w:asciiTheme="minorEastAsia" w:eastAsiaTheme="minorEastAsia" w:hAnsiTheme="minorEastAsia"/>
          <w:snapToGrid w:val="0"/>
          <w:sz w:val="22"/>
          <w:szCs w:val="22"/>
          <w:u w:val="wave"/>
        </w:rPr>
      </w:pPr>
      <w:r>
        <w:rPr>
          <w:rFonts w:asciiTheme="minorEastAsia" w:eastAsiaTheme="minorEastAsia" w:hAnsiTheme="minorEastAsia" w:hint="eastAsia"/>
          <w:snapToGrid w:val="0"/>
          <w:sz w:val="22"/>
          <w:szCs w:val="22"/>
          <w:u w:val="wave"/>
        </w:rPr>
        <w:t>※持参以外の方法（郵送等）では、申請を受け付けできません。</w:t>
      </w:r>
    </w:p>
    <w:p w14:paraId="12A6E725" w14:textId="77777777" w:rsidR="00F874FA" w:rsidRPr="00EC10E4" w:rsidRDefault="00F874FA" w:rsidP="003D0C90">
      <w:pPr>
        <w:ind w:firstLineChars="300" w:firstLine="660"/>
        <w:rPr>
          <w:rFonts w:asciiTheme="minorEastAsia" w:eastAsiaTheme="minorEastAsia" w:hAnsiTheme="minorEastAsia"/>
          <w:snapToGrid w:val="0"/>
          <w:sz w:val="22"/>
          <w:szCs w:val="22"/>
        </w:rPr>
      </w:pPr>
    </w:p>
    <w:p w14:paraId="43E8EC79" w14:textId="27AA9D55" w:rsidR="00EA1686" w:rsidRPr="00EC10E4" w:rsidRDefault="00706BFB" w:rsidP="00706BFB">
      <w:pPr>
        <w:pStyle w:val="2"/>
        <w:rPr>
          <w:snapToGrid w:val="0"/>
          <w:sz w:val="22"/>
          <w:szCs w:val="22"/>
        </w:rPr>
      </w:pPr>
      <w:bookmarkStart w:id="50" w:name="_Toc242177052"/>
      <w:r w:rsidRPr="00EC10E4">
        <w:rPr>
          <w:rFonts w:hint="eastAsia"/>
          <w:snapToGrid w:val="0"/>
          <w:sz w:val="22"/>
          <w:szCs w:val="22"/>
        </w:rPr>
        <w:t>（７）その他</w:t>
      </w:r>
      <w:bookmarkEnd w:id="50"/>
    </w:p>
    <w:p w14:paraId="671CD917" w14:textId="1FDD03B8" w:rsidR="00EA1686" w:rsidRPr="00EC10E4" w:rsidRDefault="00EA1686" w:rsidP="00706BFB">
      <w:pPr>
        <w:ind w:firstLineChars="90" w:firstLine="198"/>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申請資格を有さないと認められる方からの質疑、現地施設案内、説明会への出席はお断りすることがあります。</w:t>
      </w:r>
    </w:p>
    <w:p w14:paraId="34F06F3B" w14:textId="7578128A" w:rsidR="002A33AD" w:rsidRPr="00EC10E4" w:rsidRDefault="002A33AD">
      <w:pPr>
        <w:widowControl/>
        <w:jc w:val="left"/>
        <w:rPr>
          <w:rFonts w:asciiTheme="majorEastAsia" w:eastAsiaTheme="majorEastAsia" w:hAnsiTheme="majorEastAsia"/>
          <w:snapToGrid w:val="0"/>
          <w:sz w:val="22"/>
          <w:szCs w:val="22"/>
        </w:rPr>
      </w:pPr>
    </w:p>
    <w:p w14:paraId="06E80C98" w14:textId="45954FC1" w:rsidR="00A63F4F" w:rsidRPr="00EC10E4" w:rsidRDefault="00A63F4F" w:rsidP="002A33AD">
      <w:pPr>
        <w:pStyle w:val="1"/>
        <w:rPr>
          <w:snapToGrid w:val="0"/>
          <w:sz w:val="22"/>
          <w:szCs w:val="22"/>
        </w:rPr>
      </w:pPr>
      <w:bookmarkStart w:id="51" w:name="_Toc242177053"/>
      <w:r w:rsidRPr="00EC10E4">
        <w:rPr>
          <w:rFonts w:hint="eastAsia"/>
          <w:snapToGrid w:val="0"/>
          <w:sz w:val="22"/>
          <w:szCs w:val="22"/>
        </w:rPr>
        <w:t>６．</w:t>
      </w:r>
      <w:r w:rsidR="00EC3697" w:rsidRPr="00EC10E4">
        <w:rPr>
          <w:rFonts w:hint="eastAsia"/>
          <w:snapToGrid w:val="0"/>
          <w:sz w:val="22"/>
          <w:szCs w:val="22"/>
        </w:rPr>
        <w:t>申請</w:t>
      </w:r>
      <w:r w:rsidRPr="00EC10E4">
        <w:rPr>
          <w:rFonts w:hint="eastAsia"/>
          <w:snapToGrid w:val="0"/>
          <w:sz w:val="22"/>
          <w:szCs w:val="22"/>
        </w:rPr>
        <w:t>に</w:t>
      </w:r>
      <w:r w:rsidR="00240C7A" w:rsidRPr="00EC10E4">
        <w:rPr>
          <w:rFonts w:hint="eastAsia"/>
          <w:snapToGrid w:val="0"/>
          <w:sz w:val="22"/>
          <w:szCs w:val="22"/>
        </w:rPr>
        <w:t>当たって</w:t>
      </w:r>
      <w:r w:rsidRPr="00EC10E4">
        <w:rPr>
          <w:rFonts w:hint="eastAsia"/>
          <w:snapToGrid w:val="0"/>
          <w:sz w:val="22"/>
          <w:szCs w:val="22"/>
        </w:rPr>
        <w:t>の提出書類</w:t>
      </w:r>
      <w:bookmarkEnd w:id="51"/>
      <w:r w:rsidRPr="00EC10E4">
        <w:rPr>
          <w:rFonts w:hint="eastAsia"/>
          <w:snapToGrid w:val="0"/>
          <w:sz w:val="22"/>
          <w:szCs w:val="22"/>
        </w:rPr>
        <w:t xml:space="preserve"> </w:t>
      </w:r>
    </w:p>
    <w:p w14:paraId="0F37D4C0" w14:textId="19B92EFD" w:rsidR="00A63F4F" w:rsidRPr="00EC10E4" w:rsidRDefault="00A63F4F" w:rsidP="002A33AD">
      <w:pPr>
        <w:pStyle w:val="2"/>
        <w:rPr>
          <w:snapToGrid w:val="0"/>
          <w:sz w:val="22"/>
          <w:szCs w:val="22"/>
        </w:rPr>
      </w:pPr>
      <w:bookmarkStart w:id="52" w:name="_Toc242177054"/>
      <w:r w:rsidRPr="00EC10E4">
        <w:rPr>
          <w:rFonts w:hint="eastAsia"/>
          <w:snapToGrid w:val="0"/>
          <w:sz w:val="22"/>
          <w:szCs w:val="22"/>
        </w:rPr>
        <w:t>（１）提出書類</w:t>
      </w:r>
      <w:bookmarkEnd w:id="52"/>
      <w:r w:rsidRPr="00EC10E4">
        <w:rPr>
          <w:rFonts w:hint="eastAsia"/>
          <w:snapToGrid w:val="0"/>
          <w:sz w:val="22"/>
          <w:szCs w:val="22"/>
        </w:rPr>
        <w:t xml:space="preserve">　</w:t>
      </w:r>
    </w:p>
    <w:p w14:paraId="6BE97FB2" w14:textId="0EADC5FB" w:rsidR="00A63F4F" w:rsidRPr="00EC10E4" w:rsidRDefault="00EC3697" w:rsidP="00A63F4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申請</w:t>
      </w:r>
      <w:r w:rsidR="00A63F4F" w:rsidRPr="00EC10E4">
        <w:rPr>
          <w:rFonts w:asciiTheme="minorEastAsia" w:eastAsiaTheme="minorEastAsia" w:hAnsiTheme="minorEastAsia" w:hint="eastAsia"/>
          <w:snapToGrid w:val="0"/>
          <w:sz w:val="22"/>
          <w:szCs w:val="22"/>
        </w:rPr>
        <w:t>に</w:t>
      </w:r>
      <w:r w:rsidR="000B3F6A" w:rsidRPr="00EC10E4">
        <w:rPr>
          <w:rFonts w:asciiTheme="minorEastAsia" w:eastAsiaTheme="minorEastAsia" w:hAnsiTheme="minorEastAsia" w:hint="eastAsia"/>
          <w:snapToGrid w:val="0"/>
          <w:sz w:val="22"/>
          <w:szCs w:val="22"/>
        </w:rPr>
        <w:t>当たって</w:t>
      </w:r>
      <w:r w:rsidR="00A63F4F" w:rsidRPr="00EC10E4">
        <w:rPr>
          <w:rFonts w:asciiTheme="minorEastAsia" w:eastAsiaTheme="minorEastAsia" w:hAnsiTheme="minorEastAsia" w:hint="eastAsia"/>
          <w:snapToGrid w:val="0"/>
          <w:sz w:val="22"/>
          <w:szCs w:val="22"/>
        </w:rPr>
        <w:t>は、次の書類を提出してください。ただし、複数の公園に</w:t>
      </w:r>
      <w:r w:rsidRPr="00EC10E4">
        <w:rPr>
          <w:rFonts w:asciiTheme="minorEastAsia" w:eastAsiaTheme="minorEastAsia" w:hAnsiTheme="minorEastAsia" w:hint="eastAsia"/>
          <w:snapToGrid w:val="0"/>
          <w:sz w:val="22"/>
          <w:szCs w:val="22"/>
        </w:rPr>
        <w:t>申請</w:t>
      </w:r>
      <w:r w:rsidR="009F0415" w:rsidRPr="00EC10E4">
        <w:rPr>
          <w:rFonts w:asciiTheme="minorEastAsia" w:eastAsiaTheme="minorEastAsia" w:hAnsiTheme="minorEastAsia" w:hint="eastAsia"/>
          <w:snapToGrid w:val="0"/>
          <w:sz w:val="22"/>
          <w:szCs w:val="22"/>
        </w:rPr>
        <w:t>する場合でも公園ごと</w:t>
      </w:r>
      <w:r w:rsidR="00A63F4F" w:rsidRPr="00EC10E4">
        <w:rPr>
          <w:rFonts w:asciiTheme="minorEastAsia" w:eastAsiaTheme="minorEastAsia" w:hAnsiTheme="minorEastAsia" w:hint="eastAsia"/>
          <w:snapToGrid w:val="0"/>
          <w:sz w:val="22"/>
          <w:szCs w:val="22"/>
        </w:rPr>
        <w:t>に書類を提出してください。</w:t>
      </w:r>
    </w:p>
    <w:p w14:paraId="3946B9D7" w14:textId="66B2ECD1" w:rsidR="00E2161D" w:rsidRPr="00EC10E4" w:rsidRDefault="00E2161D" w:rsidP="00E2161D">
      <w:pPr>
        <w:ind w:firstLineChars="100" w:firstLine="220"/>
      </w:pPr>
      <w:r w:rsidRPr="00EC10E4">
        <w:rPr>
          <w:rFonts w:asciiTheme="minorEastAsia" w:eastAsiaTheme="minorEastAsia" w:hAnsiTheme="minorEastAsia" w:hint="eastAsia"/>
          <w:snapToGrid w:val="0"/>
          <w:sz w:val="22"/>
          <w:szCs w:val="22"/>
        </w:rPr>
        <w:t>なお、提出書類中、事業計画書、収支計画書及び管理体制計画書には、「７．指定管理者の選定(1)選定方針」等を踏まえた上で、申請対象公園の設置目的に応じた管理運営を行うに当たっての基本的な考え方とその実現方法を示してください。特に、事業計画書には、公園の利用促進、利用者の利便性向上、有料施設の利用促進、植物管理や景観づくり、特殊庭園や施設の維持管理、自然環境の維持等、公園の効用を最大限に発揮するための具体的な方策を示してください。併せて、</w:t>
      </w:r>
      <w:r w:rsidR="0050747F" w:rsidRPr="00EC10E4">
        <w:rPr>
          <w:rFonts w:asciiTheme="minorEastAsia" w:eastAsiaTheme="minorEastAsia" w:hAnsiTheme="minorEastAsia" w:hint="eastAsia"/>
          <w:snapToGrid w:val="0"/>
          <w:sz w:val="22"/>
          <w:szCs w:val="22"/>
        </w:rPr>
        <w:t>資料１</w:t>
      </w:r>
      <w:r w:rsidRPr="00EC10E4">
        <w:rPr>
          <w:rFonts w:asciiTheme="minorEastAsia" w:eastAsiaTheme="minorEastAsia" w:hAnsiTheme="minorEastAsia" w:hint="eastAsia"/>
          <w:snapToGrid w:val="0"/>
          <w:sz w:val="22"/>
          <w:szCs w:val="22"/>
        </w:rPr>
        <w:t>「府営公園の概要」に記載のある「公園の管理上の課題」についても、その対応策について積極的な提案を求めますので、事業計画書の該当する各項目においてその対応策を記載してください。</w:t>
      </w:r>
    </w:p>
    <w:p w14:paraId="4C591ED4" w14:textId="777D0639" w:rsidR="39B14EFB" w:rsidRDefault="39B14EFB" w:rsidP="4223EFE9">
      <w:pPr>
        <w:ind w:firstLineChars="100" w:firstLine="220"/>
      </w:pPr>
      <w:r w:rsidRPr="4223EFE9">
        <w:rPr>
          <w:rFonts w:asciiTheme="minorEastAsia" w:eastAsiaTheme="minorEastAsia" w:hAnsiTheme="minorEastAsia"/>
          <w:sz w:val="22"/>
          <w:szCs w:val="22"/>
        </w:rPr>
        <w:t>なお、募集要項提出様式について、押印が必要な書類はありません。</w:t>
      </w:r>
    </w:p>
    <w:p w14:paraId="7E48E089" w14:textId="77777777" w:rsidR="00F775D4" w:rsidRPr="00EC10E4" w:rsidRDefault="00F775D4" w:rsidP="00F775D4">
      <w:pPr>
        <w:rPr>
          <w:rStyle w:val="aa"/>
          <w:rFonts w:asciiTheme="minorEastAsia" w:eastAsiaTheme="minorEastAsia" w:hAnsiTheme="minorEastAsia"/>
          <w:b/>
          <w:snapToGrid w:val="0"/>
          <w:color w:val="auto"/>
          <w:sz w:val="22"/>
          <w:szCs w:val="22"/>
        </w:rPr>
      </w:pPr>
    </w:p>
    <w:p w14:paraId="4CDADA2F"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①　指定管理者指定申請書（</w:t>
      </w:r>
      <w:r w:rsidRPr="00EC10E4">
        <w:rPr>
          <w:rFonts w:hAnsi="ＭＳ 明朝"/>
          <w:sz w:val="22"/>
          <w:szCs w:val="22"/>
        </w:rPr>
        <w:t>様式第１号</w:t>
      </w:r>
      <w:r w:rsidRPr="00EC10E4">
        <w:rPr>
          <w:rFonts w:hAnsi="ＭＳ 明朝" w:hint="eastAsia"/>
          <w:sz w:val="22"/>
          <w:szCs w:val="22"/>
        </w:rPr>
        <w:t>）</w:t>
      </w:r>
    </w:p>
    <w:p w14:paraId="02F12501" w14:textId="5FC4D780" w:rsidR="00F775D4" w:rsidRPr="00EC10E4" w:rsidRDefault="00F775D4" w:rsidP="00F775D4">
      <w:pPr>
        <w:ind w:leftChars="200" w:left="840" w:hangingChars="200" w:hanging="440"/>
        <w:rPr>
          <w:rFonts w:hAnsi="ＭＳ 明朝"/>
          <w:sz w:val="22"/>
          <w:szCs w:val="22"/>
        </w:rPr>
      </w:pPr>
      <w:r w:rsidRPr="00EC10E4">
        <w:rPr>
          <w:rFonts w:hAnsi="ＭＳ 明朝" w:hint="eastAsia"/>
          <w:sz w:val="22"/>
          <w:szCs w:val="22"/>
        </w:rPr>
        <w:t>②　事業計画書（</w:t>
      </w:r>
      <w:r w:rsidR="0008054A" w:rsidRPr="0008054A">
        <w:rPr>
          <w:rFonts w:hAnsi="ＭＳ 明朝"/>
          <w:sz w:val="22"/>
          <w:szCs w:val="22"/>
        </w:rPr>
        <w:t>（様式第２号１、様式第２号２及び様式第２号３</w:t>
      </w:r>
      <w:r w:rsidRPr="00EC10E4">
        <w:rPr>
          <w:rFonts w:hAnsi="ＭＳ 明朝" w:hint="eastAsia"/>
          <w:sz w:val="22"/>
          <w:szCs w:val="22"/>
        </w:rPr>
        <w:t>）</w:t>
      </w:r>
      <w:r w:rsidRPr="00EC10E4">
        <w:rPr>
          <w:rFonts w:hAnsi="ＭＳ 明朝"/>
          <w:sz w:val="22"/>
          <w:szCs w:val="22"/>
        </w:rPr>
        <w:t>、実施計画書（様式第２号</w:t>
      </w:r>
      <w:r w:rsidR="0008054A">
        <w:rPr>
          <w:rFonts w:hAnsi="ＭＳ 明朝" w:hint="eastAsia"/>
          <w:sz w:val="22"/>
          <w:szCs w:val="22"/>
        </w:rPr>
        <w:t>４</w:t>
      </w:r>
      <w:r w:rsidRPr="00EC10E4">
        <w:rPr>
          <w:rFonts w:hAnsi="ＭＳ 明朝" w:hint="eastAsia"/>
          <w:sz w:val="22"/>
          <w:szCs w:val="22"/>
        </w:rPr>
        <w:t>）</w:t>
      </w:r>
    </w:p>
    <w:p w14:paraId="7825485D"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なお、公園の管理に関する業務を最も適正かつ確実に行うことができるよう、下記の点に留意して記入してください。</w:t>
      </w:r>
    </w:p>
    <w:p w14:paraId="4956100C" w14:textId="1F97A94E" w:rsidR="00F775D4" w:rsidRPr="00EC10E4" w:rsidRDefault="00660976" w:rsidP="00660976">
      <w:pPr>
        <w:ind w:leftChars="300" w:left="600"/>
        <w:rPr>
          <w:rFonts w:hAnsi="ＭＳ 明朝"/>
          <w:sz w:val="22"/>
          <w:szCs w:val="22"/>
        </w:rPr>
      </w:pPr>
      <w:r w:rsidRPr="00EC10E4">
        <w:rPr>
          <w:rFonts w:hAnsi="ＭＳ 明朝" w:hint="eastAsia"/>
          <w:sz w:val="22"/>
          <w:szCs w:val="22"/>
        </w:rPr>
        <w:t>ア</w:t>
      </w:r>
      <w:r w:rsidR="00F775D4" w:rsidRPr="00EC10E4">
        <w:rPr>
          <w:rFonts w:hAnsi="ＭＳ 明朝"/>
          <w:sz w:val="22"/>
          <w:szCs w:val="22"/>
        </w:rPr>
        <w:t xml:space="preserve">　平等利用、安全安心な利用が確保されるよう適切な管理を行うための方策</w:t>
      </w:r>
    </w:p>
    <w:p w14:paraId="05B27B4C" w14:textId="46CCC766" w:rsidR="00F775D4" w:rsidRPr="00EC10E4" w:rsidRDefault="00660976" w:rsidP="00660976">
      <w:pPr>
        <w:ind w:leftChars="300" w:left="600"/>
        <w:rPr>
          <w:rFonts w:hAnsi="ＭＳ 明朝"/>
          <w:sz w:val="22"/>
          <w:szCs w:val="22"/>
        </w:rPr>
      </w:pPr>
      <w:r w:rsidRPr="00EC10E4">
        <w:rPr>
          <w:rFonts w:hAnsi="ＭＳ 明朝" w:hint="eastAsia"/>
          <w:sz w:val="22"/>
          <w:szCs w:val="22"/>
        </w:rPr>
        <w:t>イ</w:t>
      </w:r>
      <w:r w:rsidR="00F775D4" w:rsidRPr="00EC10E4">
        <w:rPr>
          <w:rFonts w:hAnsi="ＭＳ 明朝"/>
          <w:sz w:val="22"/>
          <w:szCs w:val="22"/>
        </w:rPr>
        <w:t xml:space="preserve">　公園の効用を最大限発揮するための方策</w:t>
      </w:r>
    </w:p>
    <w:p w14:paraId="2B30CB68" w14:textId="603863A5" w:rsidR="00F775D4" w:rsidRPr="00EC10E4" w:rsidRDefault="00660976" w:rsidP="00660976">
      <w:pPr>
        <w:ind w:leftChars="300" w:left="600"/>
        <w:rPr>
          <w:rFonts w:hAnsi="ＭＳ 明朝"/>
          <w:sz w:val="22"/>
          <w:szCs w:val="22"/>
        </w:rPr>
      </w:pPr>
      <w:r w:rsidRPr="00EC10E4">
        <w:rPr>
          <w:rFonts w:hAnsi="ＭＳ 明朝" w:hint="eastAsia"/>
          <w:sz w:val="22"/>
          <w:szCs w:val="22"/>
        </w:rPr>
        <w:t>ウ</w:t>
      </w:r>
      <w:r w:rsidR="00F775D4" w:rsidRPr="00EC10E4">
        <w:rPr>
          <w:rFonts w:hAnsi="ＭＳ 明朝"/>
          <w:sz w:val="22"/>
          <w:szCs w:val="22"/>
        </w:rPr>
        <w:t xml:space="preserve">　適正な管理業務の遂行を図ることができる能力及び財政基盤に関する事項</w:t>
      </w:r>
    </w:p>
    <w:p w14:paraId="09F8227C" w14:textId="2B61BB01" w:rsidR="00F775D4" w:rsidRPr="00EC10E4" w:rsidRDefault="00660976" w:rsidP="00660976">
      <w:pPr>
        <w:ind w:leftChars="300" w:left="600"/>
        <w:rPr>
          <w:rFonts w:hAnsi="ＭＳ 明朝"/>
          <w:sz w:val="22"/>
          <w:szCs w:val="22"/>
        </w:rPr>
      </w:pPr>
      <w:proofErr w:type="gramStart"/>
      <w:r w:rsidRPr="00EC10E4">
        <w:rPr>
          <w:rFonts w:hAnsi="ＭＳ 明朝" w:hint="eastAsia"/>
          <w:sz w:val="22"/>
          <w:szCs w:val="22"/>
        </w:rPr>
        <w:t>エ</w:t>
      </w:r>
      <w:proofErr w:type="gramEnd"/>
      <w:r w:rsidR="00F775D4" w:rsidRPr="00EC10E4">
        <w:rPr>
          <w:rFonts w:hAnsi="ＭＳ 明朝"/>
          <w:sz w:val="22"/>
          <w:szCs w:val="22"/>
        </w:rPr>
        <w:t xml:space="preserve">　管理に係る経費の縮減に関する方策</w:t>
      </w:r>
    </w:p>
    <w:p w14:paraId="0F4FB063" w14:textId="1D334201" w:rsidR="00F775D4" w:rsidRPr="00EC10E4" w:rsidRDefault="00660976" w:rsidP="00660976">
      <w:pPr>
        <w:ind w:leftChars="300" w:left="600"/>
        <w:rPr>
          <w:rFonts w:hAnsi="ＭＳ 明朝"/>
          <w:sz w:val="22"/>
          <w:szCs w:val="22"/>
        </w:rPr>
      </w:pPr>
      <w:proofErr w:type="gramStart"/>
      <w:r w:rsidRPr="00EC10E4">
        <w:rPr>
          <w:rFonts w:hAnsi="ＭＳ 明朝" w:hint="eastAsia"/>
          <w:sz w:val="22"/>
          <w:szCs w:val="22"/>
        </w:rPr>
        <w:t>オ</w:t>
      </w:r>
      <w:proofErr w:type="gramEnd"/>
      <w:r w:rsidR="00F775D4" w:rsidRPr="00EC10E4">
        <w:rPr>
          <w:rFonts w:hAnsi="ＭＳ 明朝"/>
          <w:sz w:val="22"/>
          <w:szCs w:val="22"/>
        </w:rPr>
        <w:t xml:space="preserve">　その他管理に際して必要な事項</w:t>
      </w:r>
    </w:p>
    <w:p w14:paraId="7F2E886C"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 xml:space="preserve">　　また、魅力向上事業に関する、ハード及びソフトの具体的な提案について記載してく</w:t>
      </w:r>
      <w:r w:rsidRPr="00EC10E4">
        <w:rPr>
          <w:rFonts w:hAnsi="ＭＳ 明朝" w:hint="eastAsia"/>
          <w:sz w:val="22"/>
          <w:szCs w:val="22"/>
        </w:rPr>
        <w:lastRenderedPageBreak/>
        <w:t>ださい。</w:t>
      </w:r>
    </w:p>
    <w:p w14:paraId="37349BDC" w14:textId="77777777" w:rsidR="00F775D4" w:rsidRPr="00EC10E4" w:rsidRDefault="00F775D4" w:rsidP="00F775D4">
      <w:pPr>
        <w:ind w:leftChars="300" w:left="600"/>
        <w:rPr>
          <w:rFonts w:asciiTheme="minorEastAsia" w:eastAsiaTheme="minorEastAsia" w:hAnsiTheme="minorEastAsia"/>
          <w:sz w:val="22"/>
          <w:szCs w:val="22"/>
        </w:rPr>
      </w:pPr>
      <w:r w:rsidRPr="00EC10E4">
        <w:rPr>
          <w:rFonts w:hAnsi="ＭＳ 明朝" w:hint="eastAsia"/>
          <w:sz w:val="22"/>
          <w:szCs w:val="22"/>
        </w:rPr>
        <w:t>・</w:t>
      </w:r>
      <w:r w:rsidRPr="00EC10E4">
        <w:rPr>
          <w:rFonts w:asciiTheme="minorEastAsia" w:eastAsiaTheme="minorEastAsia" w:hAnsiTheme="minorEastAsia" w:hint="eastAsia"/>
          <w:sz w:val="22"/>
          <w:szCs w:val="22"/>
        </w:rPr>
        <w:t>様式第２号１は、項目ごとの提案をご記入ください。</w:t>
      </w:r>
    </w:p>
    <w:p w14:paraId="784C0DE0" w14:textId="77777777" w:rsidR="00F775D4" w:rsidRDefault="00F775D4" w:rsidP="00F775D4">
      <w:pPr>
        <w:ind w:leftChars="300" w:left="6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（Ａ４サイズ換算で</w:t>
      </w:r>
      <w:r w:rsidRPr="00EC10E4">
        <w:rPr>
          <w:rFonts w:asciiTheme="minorEastAsia" w:eastAsiaTheme="minorEastAsia" w:hAnsiTheme="minorEastAsia"/>
          <w:sz w:val="22"/>
          <w:szCs w:val="22"/>
        </w:rPr>
        <w:t>150頁以内、文字の大きさは10ポイント以上）</w:t>
      </w:r>
    </w:p>
    <w:p w14:paraId="35382764" w14:textId="623567B8" w:rsidR="0008054A" w:rsidRPr="00EC10E4" w:rsidRDefault="0008054A" w:rsidP="005D24A0">
      <w:pPr>
        <w:ind w:leftChars="300" w:left="820" w:hangingChars="100" w:hanging="220"/>
        <w:rPr>
          <w:rFonts w:asciiTheme="minorEastAsia" w:eastAsiaTheme="minorEastAsia" w:hAnsiTheme="minorEastAsia"/>
          <w:sz w:val="22"/>
          <w:szCs w:val="22"/>
        </w:rPr>
      </w:pPr>
      <w:r w:rsidRPr="0008054A">
        <w:rPr>
          <w:rFonts w:asciiTheme="minorEastAsia" w:eastAsiaTheme="minorEastAsia" w:hAnsiTheme="minorEastAsia"/>
          <w:sz w:val="22"/>
          <w:szCs w:val="22"/>
        </w:rPr>
        <w:t>・様式第２号２は、様式第２号１の概要を制限字数内でご記入ください。エクセルの列については、変更不可とします。</w:t>
      </w:r>
    </w:p>
    <w:p w14:paraId="0EE2040E" w14:textId="1FAC1C28" w:rsidR="00F775D4" w:rsidRPr="00EC10E4" w:rsidRDefault="00F775D4" w:rsidP="005D24A0">
      <w:pPr>
        <w:ind w:leftChars="300" w:left="820" w:hangingChars="100" w:hanging="220"/>
        <w:rPr>
          <w:rFonts w:hAnsi="ＭＳ 明朝"/>
          <w:sz w:val="22"/>
          <w:szCs w:val="22"/>
        </w:rPr>
      </w:pPr>
      <w:r w:rsidRPr="00EC10E4">
        <w:rPr>
          <w:rFonts w:asciiTheme="minorEastAsia" w:eastAsiaTheme="minorEastAsia" w:hAnsiTheme="minorEastAsia" w:hint="eastAsia"/>
          <w:sz w:val="22"/>
          <w:szCs w:val="22"/>
        </w:rPr>
        <w:t>・様式第２号</w:t>
      </w:r>
      <w:r w:rsidR="0008054A">
        <w:rPr>
          <w:rFonts w:asciiTheme="minorEastAsia" w:eastAsiaTheme="minorEastAsia" w:hAnsiTheme="minorEastAsia" w:hint="eastAsia"/>
          <w:sz w:val="22"/>
          <w:szCs w:val="22"/>
        </w:rPr>
        <w:t>３</w:t>
      </w:r>
      <w:r w:rsidRPr="00EC10E4">
        <w:rPr>
          <w:rFonts w:asciiTheme="minorEastAsia" w:eastAsiaTheme="minorEastAsia" w:hAnsiTheme="minorEastAsia" w:hint="eastAsia"/>
          <w:sz w:val="22"/>
          <w:szCs w:val="22"/>
        </w:rPr>
        <w:t>は、提案内容のセールスポイントをＡ３、２</w:t>
      </w:r>
      <w:r w:rsidRPr="00EC10E4">
        <w:rPr>
          <w:rFonts w:asciiTheme="minorEastAsia" w:eastAsiaTheme="minorEastAsia" w:hAnsiTheme="minorEastAsia"/>
          <w:sz w:val="22"/>
          <w:szCs w:val="22"/>
        </w:rPr>
        <w:t>枚にまとめ、一目でわかりやすいよ</w:t>
      </w:r>
      <w:r w:rsidRPr="00EC10E4">
        <w:rPr>
          <w:rFonts w:asciiTheme="minorEastAsia" w:eastAsiaTheme="minorEastAsia" w:hAnsiTheme="minorEastAsia" w:hint="eastAsia"/>
          <w:sz w:val="22"/>
          <w:szCs w:val="22"/>
        </w:rPr>
        <w:t>う、ビジュアル効果を用いたものとすること（文字の大きさは、</w:t>
      </w:r>
      <w:r w:rsidRPr="00EC10E4">
        <w:rPr>
          <w:rFonts w:asciiTheme="minorEastAsia" w:eastAsiaTheme="minorEastAsia" w:hAnsiTheme="minorEastAsia"/>
          <w:sz w:val="22"/>
          <w:szCs w:val="22"/>
        </w:rPr>
        <w:t>10ポイント以上）</w:t>
      </w:r>
      <w:r w:rsidRPr="00EC10E4">
        <w:rPr>
          <w:rFonts w:asciiTheme="minorEastAsia" w:eastAsiaTheme="minorEastAsia" w:hAnsiTheme="minorEastAsia" w:hint="eastAsia"/>
          <w:sz w:val="22"/>
          <w:szCs w:val="22"/>
        </w:rPr>
        <w:t>。</w:t>
      </w:r>
    </w:p>
    <w:p w14:paraId="0FC255B2" w14:textId="6CB3DB7C" w:rsidR="00F775D4" w:rsidRPr="00EC10E4" w:rsidRDefault="007B21D0" w:rsidP="00BF4605">
      <w:pPr>
        <w:ind w:firstLineChars="200" w:firstLine="440"/>
        <w:rPr>
          <w:rFonts w:hAnsi="ＭＳ 明朝"/>
          <w:sz w:val="22"/>
          <w:szCs w:val="22"/>
        </w:rPr>
      </w:pPr>
      <w:r w:rsidRPr="00EC10E4">
        <w:rPr>
          <w:rFonts w:hAnsi="ＭＳ 明朝" w:hint="eastAsia"/>
          <w:sz w:val="22"/>
          <w:szCs w:val="22"/>
        </w:rPr>
        <w:t xml:space="preserve">③　</w:t>
      </w:r>
      <w:r w:rsidR="00F775D4" w:rsidRPr="00EC10E4">
        <w:rPr>
          <w:rFonts w:hAnsi="ＭＳ 明朝" w:hint="eastAsia"/>
          <w:sz w:val="22"/>
          <w:szCs w:val="22"/>
        </w:rPr>
        <w:t>収支計画書（様式第３号１</w:t>
      </w:r>
      <w:r w:rsidR="00F775D4" w:rsidRPr="00EC10E4">
        <w:rPr>
          <w:rFonts w:hAnsi="ＭＳ 明朝"/>
          <w:sz w:val="22"/>
          <w:szCs w:val="22"/>
        </w:rPr>
        <w:t>)</w:t>
      </w:r>
    </w:p>
    <w:p w14:paraId="2FD0D67D" w14:textId="19A1AA49" w:rsidR="00A43FBD" w:rsidRPr="00EC10E4" w:rsidRDefault="00F775D4" w:rsidP="00C068FF">
      <w:pPr>
        <w:ind w:leftChars="400" w:left="3880" w:hangingChars="1400" w:hanging="3080"/>
        <w:rPr>
          <w:rFonts w:hAnsi="ＭＳ 明朝"/>
          <w:sz w:val="22"/>
          <w:szCs w:val="22"/>
        </w:rPr>
      </w:pPr>
      <w:r w:rsidRPr="00EC10E4">
        <w:rPr>
          <w:rFonts w:hAnsi="ＭＳ 明朝" w:hint="eastAsia"/>
          <w:sz w:val="22"/>
          <w:szCs w:val="22"/>
        </w:rPr>
        <w:t>収支計画書（魅力向上事業）（様式第３号２①、様式第３号２②、様式第３号２③</w:t>
      </w:r>
      <w:r w:rsidR="00C068FF" w:rsidRPr="00EC10E4">
        <w:rPr>
          <w:rFonts w:hAnsi="ＭＳ 明朝" w:hint="eastAsia"/>
          <w:sz w:val="22"/>
          <w:szCs w:val="22"/>
        </w:rPr>
        <w:t>、様式第３号２④</w:t>
      </w:r>
      <w:r w:rsidRPr="00EC10E4">
        <w:rPr>
          <w:rFonts w:hAnsi="ＭＳ 明朝" w:hint="eastAsia"/>
          <w:sz w:val="22"/>
          <w:szCs w:val="22"/>
        </w:rPr>
        <w:t>、様式第３号３）</w:t>
      </w:r>
    </w:p>
    <w:p w14:paraId="1404331B" w14:textId="1E987645"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令和</w:t>
      </w:r>
      <w:r w:rsidRPr="00EC10E4">
        <w:rPr>
          <w:rFonts w:asciiTheme="minorEastAsia" w:eastAsiaTheme="minorEastAsia" w:hAnsiTheme="minorEastAsia" w:hint="eastAsia"/>
          <w:sz w:val="22"/>
          <w:szCs w:val="22"/>
        </w:rPr>
        <w:t>10</w:t>
      </w:r>
      <w:r w:rsidRPr="00EC10E4">
        <w:rPr>
          <w:rFonts w:hAnsi="ＭＳ 明朝"/>
          <w:sz w:val="22"/>
          <w:szCs w:val="22"/>
        </w:rPr>
        <w:t>年度から</w:t>
      </w:r>
      <w:r w:rsidR="00E33DB6">
        <w:rPr>
          <w:rFonts w:hAnsi="ＭＳ 明朝" w:hint="eastAsia"/>
          <w:sz w:val="22"/>
          <w:szCs w:val="22"/>
        </w:rPr>
        <w:t>令和</w:t>
      </w:r>
      <w:r w:rsidRPr="00EC10E4">
        <w:rPr>
          <w:rFonts w:asciiTheme="minorEastAsia" w:eastAsiaTheme="minorEastAsia" w:hAnsiTheme="minorEastAsia" w:hint="eastAsia"/>
          <w:sz w:val="22"/>
          <w:szCs w:val="22"/>
        </w:rPr>
        <w:t>29</w:t>
      </w:r>
      <w:r w:rsidRPr="00EC10E4">
        <w:rPr>
          <w:rFonts w:hAnsi="ＭＳ 明朝"/>
          <w:sz w:val="22"/>
          <w:szCs w:val="22"/>
        </w:rPr>
        <w:t>年度までについて、年度ごとに作成してください。</w:t>
      </w:r>
    </w:p>
    <w:p w14:paraId="2816802A" w14:textId="13D02664" w:rsidR="00E64AE4" w:rsidRPr="00EC10E4" w:rsidRDefault="00F775D4" w:rsidP="00E64AE4">
      <w:pPr>
        <w:ind w:leftChars="200" w:left="1280" w:hangingChars="400" w:hanging="880"/>
        <w:rPr>
          <w:rFonts w:hAnsi="ＭＳ 明朝"/>
          <w:sz w:val="22"/>
          <w:szCs w:val="22"/>
        </w:rPr>
      </w:pPr>
      <w:r w:rsidRPr="00EC10E4">
        <w:rPr>
          <w:rFonts w:hAnsi="ＭＳ 明朝" w:hint="eastAsia"/>
          <w:sz w:val="22"/>
          <w:szCs w:val="22"/>
        </w:rPr>
        <w:t xml:space="preserve">　（注１）</w:t>
      </w:r>
      <w:r w:rsidR="00E64AE4" w:rsidRPr="00EC10E4">
        <w:rPr>
          <w:rFonts w:hAnsi="ＭＳ 明朝" w:hint="eastAsia"/>
          <w:sz w:val="22"/>
          <w:szCs w:val="22"/>
        </w:rPr>
        <w:t>収支計画は、申請する公園における以下の収入のみで採算が合うように</w:t>
      </w:r>
    </w:p>
    <w:p w14:paraId="023F8D46" w14:textId="77777777" w:rsidR="00E64AE4" w:rsidRPr="00EC10E4" w:rsidRDefault="00E64AE4" w:rsidP="00E64AE4">
      <w:pPr>
        <w:ind w:leftChars="600" w:left="1200" w:firstLineChars="100" w:firstLine="220"/>
        <w:rPr>
          <w:rFonts w:hAnsi="ＭＳ 明朝"/>
          <w:sz w:val="22"/>
          <w:szCs w:val="22"/>
        </w:rPr>
      </w:pPr>
      <w:r w:rsidRPr="00EC10E4">
        <w:rPr>
          <w:rFonts w:hAnsi="ＭＳ 明朝" w:hint="eastAsia"/>
          <w:sz w:val="22"/>
          <w:szCs w:val="22"/>
        </w:rPr>
        <w:t>作成してください。</w:t>
      </w:r>
      <w:r w:rsidRPr="00EC10E4">
        <w:rPr>
          <w:rFonts w:hAnsi="ＭＳ 明朝" w:hint="eastAsia"/>
          <w:sz w:val="22"/>
          <w:szCs w:val="22"/>
        </w:rPr>
        <w:t xml:space="preserve"> </w:t>
      </w:r>
    </w:p>
    <w:p w14:paraId="5B1B6AE1" w14:textId="77777777" w:rsidR="00E64AE4" w:rsidRPr="00EC10E4" w:rsidRDefault="00E64AE4" w:rsidP="00E64AE4">
      <w:pPr>
        <w:ind w:leftChars="708" w:left="1700" w:hangingChars="129" w:hanging="284"/>
        <w:rPr>
          <w:rFonts w:hAnsi="ＭＳ 明朝"/>
          <w:sz w:val="22"/>
          <w:szCs w:val="22"/>
        </w:rPr>
      </w:pPr>
      <w:r w:rsidRPr="00EC10E4">
        <w:rPr>
          <w:rFonts w:hAnsi="ＭＳ 明朝" w:hint="eastAsia"/>
          <w:sz w:val="22"/>
          <w:szCs w:val="22"/>
        </w:rPr>
        <w:t>・府からの指定管理料</w:t>
      </w:r>
      <w:r w:rsidRPr="00EC10E4">
        <w:rPr>
          <w:rFonts w:hAnsi="ＭＳ 明朝" w:hint="eastAsia"/>
          <w:sz w:val="22"/>
          <w:szCs w:val="22"/>
        </w:rPr>
        <w:t xml:space="preserve"> </w:t>
      </w:r>
    </w:p>
    <w:p w14:paraId="45E01946" w14:textId="77777777" w:rsidR="00E64AE4" w:rsidRPr="00EC10E4" w:rsidRDefault="00E64AE4" w:rsidP="00E64AE4">
      <w:pPr>
        <w:ind w:leftChars="708" w:left="1700" w:hangingChars="129" w:hanging="284"/>
        <w:rPr>
          <w:rFonts w:hAnsi="ＭＳ 明朝"/>
          <w:sz w:val="22"/>
          <w:szCs w:val="22"/>
        </w:rPr>
      </w:pPr>
      <w:r w:rsidRPr="00EC10E4">
        <w:rPr>
          <w:rFonts w:hAnsi="ＭＳ 明朝" w:hint="eastAsia"/>
          <w:sz w:val="22"/>
          <w:szCs w:val="22"/>
        </w:rPr>
        <w:t>・利用料金制度を導入した有料施設の収入</w:t>
      </w:r>
      <w:r w:rsidRPr="00EC10E4">
        <w:rPr>
          <w:rFonts w:hAnsi="ＭＳ 明朝" w:hint="eastAsia"/>
          <w:sz w:val="22"/>
          <w:szCs w:val="22"/>
        </w:rPr>
        <w:t xml:space="preserve"> </w:t>
      </w:r>
    </w:p>
    <w:p w14:paraId="4136739D" w14:textId="77777777" w:rsidR="00E64AE4" w:rsidRPr="00EC10E4" w:rsidRDefault="00E64AE4" w:rsidP="00E64AE4">
      <w:pPr>
        <w:ind w:leftChars="708" w:left="1700" w:hangingChars="129" w:hanging="284"/>
        <w:rPr>
          <w:rFonts w:hAnsi="ＭＳ 明朝"/>
          <w:sz w:val="22"/>
          <w:szCs w:val="22"/>
        </w:rPr>
      </w:pPr>
      <w:r w:rsidRPr="00EC10E4">
        <w:rPr>
          <w:rFonts w:hAnsi="ＭＳ 明朝" w:hint="eastAsia"/>
          <w:sz w:val="22"/>
          <w:szCs w:val="22"/>
        </w:rPr>
        <w:t>・行為許可収入</w:t>
      </w:r>
      <w:r w:rsidRPr="00EC10E4">
        <w:rPr>
          <w:rFonts w:hAnsi="ＭＳ 明朝" w:hint="eastAsia"/>
          <w:sz w:val="22"/>
          <w:szCs w:val="22"/>
        </w:rPr>
        <w:t xml:space="preserve"> </w:t>
      </w:r>
    </w:p>
    <w:p w14:paraId="60FE1810" w14:textId="77777777" w:rsidR="00E64AE4" w:rsidRPr="00EC10E4" w:rsidRDefault="00E64AE4" w:rsidP="00E64AE4">
      <w:pPr>
        <w:ind w:leftChars="708" w:left="1700" w:hangingChars="129" w:hanging="284"/>
        <w:rPr>
          <w:rFonts w:hAnsi="ＭＳ 明朝"/>
          <w:sz w:val="22"/>
          <w:szCs w:val="22"/>
        </w:rPr>
      </w:pPr>
      <w:r w:rsidRPr="00EC10E4">
        <w:rPr>
          <w:rFonts w:hAnsi="ＭＳ 明朝" w:hint="eastAsia"/>
          <w:sz w:val="22"/>
          <w:szCs w:val="22"/>
        </w:rPr>
        <w:t>・利用促進事業収入</w:t>
      </w:r>
      <w:r w:rsidRPr="00EC10E4">
        <w:rPr>
          <w:rFonts w:hAnsi="ＭＳ 明朝" w:hint="eastAsia"/>
          <w:sz w:val="22"/>
          <w:szCs w:val="22"/>
        </w:rPr>
        <w:t xml:space="preserve"> </w:t>
      </w:r>
    </w:p>
    <w:p w14:paraId="00295799" w14:textId="75B73C0C" w:rsidR="00F775D4" w:rsidRPr="00EC10E4" w:rsidRDefault="00E64AE4" w:rsidP="00E64AE4">
      <w:pPr>
        <w:ind w:leftChars="708" w:left="1700" w:hangingChars="129" w:hanging="284"/>
        <w:rPr>
          <w:rFonts w:hAnsi="ＭＳ 明朝"/>
          <w:sz w:val="22"/>
          <w:szCs w:val="22"/>
        </w:rPr>
      </w:pPr>
      <w:r w:rsidRPr="00EC10E4">
        <w:rPr>
          <w:rFonts w:hAnsi="ＭＳ 明朝" w:hint="eastAsia"/>
          <w:sz w:val="22"/>
          <w:szCs w:val="22"/>
        </w:rPr>
        <w:t>※上記以外の資金（例：事業者の内部の資金融通等）があることを前提とした価格提案は、収支計画と管理計画の内容との整合がないものと判断します。</w:t>
      </w:r>
    </w:p>
    <w:p w14:paraId="4D123251" w14:textId="77777777" w:rsidR="00F775D4" w:rsidRPr="00EC10E4" w:rsidRDefault="00F775D4" w:rsidP="00F775D4">
      <w:pPr>
        <w:ind w:leftChars="200" w:left="1280" w:hangingChars="400" w:hanging="880"/>
        <w:rPr>
          <w:rFonts w:hAnsi="ＭＳ 明朝"/>
          <w:sz w:val="22"/>
          <w:szCs w:val="22"/>
        </w:rPr>
      </w:pPr>
      <w:r w:rsidRPr="00EC10E4">
        <w:rPr>
          <w:rFonts w:hAnsi="ＭＳ 明朝" w:hint="eastAsia"/>
          <w:sz w:val="22"/>
          <w:szCs w:val="22"/>
        </w:rPr>
        <w:t xml:space="preserve">　（注２）収支計画と管理計画の内容の整合性を審査するため、収支計画書（提案価格算出）の内訳資料（様式は任意）を提出してください。必要に応じ、これら内訳の詳細を記した資料の提出をさらに求めることがあります。また、資料の作成に当たっては、対外的な説明責任を果たすためにも、わかりやすく積算根拠等を記載してください。</w:t>
      </w:r>
    </w:p>
    <w:p w14:paraId="3CEBE61C" w14:textId="6E7D2297" w:rsidR="000E7C8D" w:rsidRPr="00EC10E4" w:rsidRDefault="000E7C8D" w:rsidP="00F775D4">
      <w:pPr>
        <w:ind w:leftChars="200" w:left="1280" w:hangingChars="400" w:hanging="880"/>
        <w:rPr>
          <w:rFonts w:hAnsi="ＭＳ 明朝"/>
          <w:sz w:val="22"/>
          <w:szCs w:val="22"/>
        </w:rPr>
      </w:pPr>
      <w:r w:rsidRPr="00EC10E4">
        <w:rPr>
          <w:rFonts w:hAnsi="ＭＳ 明朝" w:hint="eastAsia"/>
          <w:sz w:val="22"/>
          <w:szCs w:val="22"/>
        </w:rPr>
        <w:t xml:space="preserve">　（注３）</w:t>
      </w:r>
      <w:r w:rsidRPr="00EC10E4">
        <w:rPr>
          <w:rFonts w:hAnsi="ＭＳ 明朝"/>
          <w:sz w:val="22"/>
          <w:szCs w:val="22"/>
        </w:rPr>
        <w:t>提案価格が参考価格を大きく下回る場合は、積算根拠、価格低減の理由及び品質確保の方策等について、追加資料の提出やヒアリングによる説明を求める場合があります。</w:t>
      </w:r>
    </w:p>
    <w:p w14:paraId="4E212DEF" w14:textId="20352392" w:rsidR="00F775D4" w:rsidRPr="00EC10E4" w:rsidRDefault="00F775D4" w:rsidP="00F775D4">
      <w:pPr>
        <w:ind w:leftChars="200" w:left="1280" w:hangingChars="400" w:hanging="880"/>
        <w:rPr>
          <w:rFonts w:hAnsi="ＭＳ 明朝"/>
          <w:sz w:val="22"/>
          <w:szCs w:val="22"/>
        </w:rPr>
      </w:pPr>
      <w:r w:rsidRPr="00EC10E4">
        <w:rPr>
          <w:rFonts w:hAnsi="ＭＳ 明朝" w:hint="eastAsia"/>
          <w:sz w:val="22"/>
          <w:szCs w:val="22"/>
        </w:rPr>
        <w:t xml:space="preserve">　（注</w:t>
      </w:r>
      <w:r w:rsidR="000E7C8D" w:rsidRPr="00EC10E4">
        <w:rPr>
          <w:rFonts w:hAnsi="ＭＳ 明朝" w:hint="eastAsia"/>
          <w:sz w:val="22"/>
          <w:szCs w:val="22"/>
        </w:rPr>
        <w:t>４</w:t>
      </w:r>
      <w:r w:rsidRPr="00EC10E4">
        <w:rPr>
          <w:rFonts w:hAnsi="ＭＳ 明朝" w:hint="eastAsia"/>
          <w:sz w:val="22"/>
          <w:szCs w:val="22"/>
        </w:rPr>
        <w:t>）魅力向上事業については、新たな公園施設の設置管理に関する事業（様式第３号２①）、既存施設の利活用に関する事業（様式第３号２②）</w:t>
      </w:r>
      <w:r w:rsidR="00721314">
        <w:rPr>
          <w:rFonts w:hAnsi="ＭＳ 明朝" w:hint="eastAsia"/>
          <w:sz w:val="22"/>
          <w:szCs w:val="22"/>
        </w:rPr>
        <w:t>、</w:t>
      </w:r>
      <w:r w:rsidRPr="00EC10E4">
        <w:rPr>
          <w:rFonts w:hAnsi="ＭＳ 明朝" w:hint="eastAsia"/>
          <w:sz w:val="22"/>
          <w:szCs w:val="22"/>
        </w:rPr>
        <w:t>ソフト事業（様式第３号２③）</w:t>
      </w:r>
      <w:r w:rsidR="00721314">
        <w:rPr>
          <w:rFonts w:hAnsi="ＭＳ 明朝" w:hint="eastAsia"/>
          <w:sz w:val="22"/>
          <w:szCs w:val="22"/>
        </w:rPr>
        <w:t>及び自動販売機設置事業（</w:t>
      </w:r>
      <w:r w:rsidR="00721314" w:rsidRPr="00EC10E4">
        <w:rPr>
          <w:rFonts w:hAnsi="ＭＳ 明朝" w:hint="eastAsia"/>
          <w:sz w:val="22"/>
          <w:szCs w:val="22"/>
        </w:rPr>
        <w:t>様式第３号２</w:t>
      </w:r>
      <w:r w:rsidR="00721314">
        <w:rPr>
          <w:rFonts w:hAnsi="ＭＳ 明朝" w:hint="eastAsia"/>
          <w:sz w:val="22"/>
          <w:szCs w:val="22"/>
        </w:rPr>
        <w:t>④）</w:t>
      </w:r>
      <w:r w:rsidRPr="00EC10E4">
        <w:rPr>
          <w:rFonts w:hAnsi="ＭＳ 明朝" w:hint="eastAsia"/>
          <w:sz w:val="22"/>
          <w:szCs w:val="22"/>
        </w:rPr>
        <w:t>に様式を分けるとともに、新たな公園施設の設置管理に関する事業及び既存施設の利活用に関する事業については、事業が複数ある場合、事業ごとに様式を作成してください。</w:t>
      </w:r>
    </w:p>
    <w:p w14:paraId="69EC1040" w14:textId="77777777" w:rsidR="00F775D4" w:rsidRPr="00EC10E4" w:rsidRDefault="00F775D4" w:rsidP="00F775D4">
      <w:pPr>
        <w:ind w:leftChars="600" w:left="1200"/>
        <w:rPr>
          <w:rFonts w:hAnsi="ＭＳ 明朝"/>
          <w:sz w:val="22"/>
          <w:szCs w:val="22"/>
        </w:rPr>
      </w:pPr>
      <w:r w:rsidRPr="00EC10E4">
        <w:rPr>
          <w:rFonts w:hAnsi="ＭＳ 明朝" w:hint="eastAsia"/>
          <w:sz w:val="22"/>
          <w:szCs w:val="22"/>
        </w:rPr>
        <w:t>（例）（様式第３号２①）〇〇設置運営事業</w:t>
      </w:r>
    </w:p>
    <w:p w14:paraId="20384CB5" w14:textId="59FDF91A" w:rsidR="00F775D4" w:rsidRPr="00EC10E4" w:rsidRDefault="00F775D4" w:rsidP="00F775D4">
      <w:pPr>
        <w:ind w:leftChars="600" w:left="1200" w:firstLineChars="300" w:firstLine="660"/>
        <w:rPr>
          <w:rFonts w:hAnsi="ＭＳ 明朝"/>
          <w:sz w:val="22"/>
          <w:szCs w:val="22"/>
        </w:rPr>
      </w:pPr>
      <w:r w:rsidRPr="00EC10E4">
        <w:rPr>
          <w:rFonts w:hAnsi="ＭＳ 明朝" w:hint="eastAsia"/>
          <w:sz w:val="22"/>
          <w:szCs w:val="22"/>
        </w:rPr>
        <w:t>（様式第３号２①）××設置運営事業</w:t>
      </w:r>
    </w:p>
    <w:p w14:paraId="2AE36CFC" w14:textId="77777777" w:rsidR="00F775D4" w:rsidRPr="00EC10E4" w:rsidRDefault="00F775D4" w:rsidP="00F775D4">
      <w:pPr>
        <w:ind w:leftChars="600" w:left="1200" w:firstLineChars="300" w:firstLine="660"/>
        <w:rPr>
          <w:rFonts w:hAnsi="ＭＳ 明朝"/>
          <w:sz w:val="22"/>
          <w:szCs w:val="22"/>
        </w:rPr>
      </w:pPr>
      <w:r w:rsidRPr="00EC10E4">
        <w:rPr>
          <w:rFonts w:hAnsi="ＭＳ 明朝" w:hint="eastAsia"/>
          <w:sz w:val="22"/>
          <w:szCs w:val="22"/>
        </w:rPr>
        <w:t>（様式第３号２②）△△改修運営事業</w:t>
      </w:r>
    </w:p>
    <w:p w14:paraId="71D8BFFC" w14:textId="77777777" w:rsidR="00F775D4" w:rsidRPr="00EC10E4" w:rsidRDefault="00F775D4" w:rsidP="00F775D4">
      <w:pPr>
        <w:ind w:leftChars="600" w:left="1200" w:firstLineChars="300" w:firstLine="660"/>
        <w:rPr>
          <w:rFonts w:hAnsi="ＭＳ 明朝"/>
          <w:sz w:val="22"/>
          <w:szCs w:val="22"/>
        </w:rPr>
      </w:pPr>
      <w:r w:rsidRPr="00EC10E4">
        <w:rPr>
          <w:rFonts w:hAnsi="ＭＳ 明朝" w:hint="eastAsia"/>
          <w:sz w:val="22"/>
          <w:szCs w:val="22"/>
        </w:rPr>
        <w:t>（様式第３号２②）□□改修運営事業</w:t>
      </w:r>
    </w:p>
    <w:p w14:paraId="234A087B" w14:textId="77777777" w:rsidR="00F775D4" w:rsidRPr="00EC10E4" w:rsidRDefault="00F775D4" w:rsidP="00F775D4">
      <w:pPr>
        <w:ind w:leftChars="600" w:left="1200" w:firstLineChars="300" w:firstLine="660"/>
      </w:pPr>
      <w:r w:rsidRPr="00EC10E4">
        <w:rPr>
          <w:rFonts w:hAnsi="ＭＳ 明朝" w:hint="eastAsia"/>
          <w:sz w:val="22"/>
          <w:szCs w:val="22"/>
        </w:rPr>
        <w:t>（様式第３号２③）ソフト事業</w:t>
      </w:r>
    </w:p>
    <w:p w14:paraId="138E5497" w14:textId="5F4C6029" w:rsidR="00721314" w:rsidRDefault="00721314" w:rsidP="00721314">
      <w:pPr>
        <w:ind w:leftChars="600" w:left="1200" w:firstLineChars="300" w:firstLine="660"/>
        <w:rPr>
          <w:rFonts w:hAnsi="ＭＳ 明朝"/>
          <w:sz w:val="22"/>
          <w:szCs w:val="22"/>
        </w:rPr>
      </w:pPr>
      <w:r w:rsidRPr="00EC10E4">
        <w:rPr>
          <w:rFonts w:hAnsi="ＭＳ 明朝" w:hint="eastAsia"/>
          <w:sz w:val="22"/>
          <w:szCs w:val="22"/>
        </w:rPr>
        <w:lastRenderedPageBreak/>
        <w:t>（様式第３号２</w:t>
      </w:r>
      <w:r>
        <w:rPr>
          <w:rFonts w:hAnsi="ＭＳ 明朝" w:hint="eastAsia"/>
          <w:sz w:val="22"/>
          <w:szCs w:val="22"/>
        </w:rPr>
        <w:t>④</w:t>
      </w:r>
      <w:r w:rsidRPr="00EC10E4">
        <w:rPr>
          <w:rFonts w:hAnsi="ＭＳ 明朝" w:hint="eastAsia"/>
          <w:sz w:val="22"/>
          <w:szCs w:val="22"/>
        </w:rPr>
        <w:t>）</w:t>
      </w:r>
      <w:r>
        <w:rPr>
          <w:rFonts w:hAnsi="ＭＳ 明朝" w:hint="eastAsia"/>
          <w:sz w:val="22"/>
          <w:szCs w:val="22"/>
        </w:rPr>
        <w:t>自動販売機設置</w:t>
      </w:r>
      <w:r w:rsidRPr="00EC10E4">
        <w:rPr>
          <w:rFonts w:hAnsi="ＭＳ 明朝" w:hint="eastAsia"/>
          <w:sz w:val="22"/>
          <w:szCs w:val="22"/>
        </w:rPr>
        <w:t>事業</w:t>
      </w:r>
    </w:p>
    <w:p w14:paraId="6A3419BE" w14:textId="3E8E6E09" w:rsidR="00F775D4" w:rsidRPr="00EC10E4" w:rsidRDefault="00F775D4" w:rsidP="00F775D4">
      <w:pPr>
        <w:ind w:leftChars="300" w:left="1260" w:hangingChars="300" w:hanging="660"/>
        <w:rPr>
          <w:rFonts w:hAnsi="ＭＳ 明朝"/>
          <w:sz w:val="22"/>
          <w:szCs w:val="22"/>
        </w:rPr>
      </w:pPr>
      <w:r w:rsidRPr="00EC10E4">
        <w:rPr>
          <w:rFonts w:hAnsi="ＭＳ 明朝" w:hint="eastAsia"/>
          <w:sz w:val="22"/>
          <w:szCs w:val="22"/>
        </w:rPr>
        <w:t>（注</w:t>
      </w:r>
      <w:r w:rsidR="000E7C8D" w:rsidRPr="00EC10E4">
        <w:rPr>
          <w:rFonts w:hAnsi="ＭＳ 明朝" w:hint="eastAsia"/>
          <w:sz w:val="22"/>
          <w:szCs w:val="22"/>
        </w:rPr>
        <w:t>５</w:t>
      </w:r>
      <w:r w:rsidRPr="00EC10E4">
        <w:rPr>
          <w:rFonts w:hAnsi="ＭＳ 明朝" w:hint="eastAsia"/>
          <w:sz w:val="22"/>
          <w:szCs w:val="22"/>
        </w:rPr>
        <w:t>）</w:t>
      </w:r>
      <w:r w:rsidRPr="00EC10E4">
        <w:rPr>
          <w:rFonts w:ascii="ＭＳ 明朝" w:hAnsi="ＭＳ 明朝" w:hint="eastAsia"/>
          <w:sz w:val="22"/>
          <w:szCs w:val="22"/>
        </w:rPr>
        <w:t>管</w:t>
      </w:r>
      <w:r w:rsidRPr="00EC10E4">
        <w:rPr>
          <w:rFonts w:hAnsi="ＭＳ 明朝" w:hint="eastAsia"/>
          <w:sz w:val="22"/>
          <w:szCs w:val="22"/>
        </w:rPr>
        <w:t>理運営業務の経費として本部経費を計上するか否か、計上予定の場合には</w:t>
      </w:r>
      <w:r w:rsidRPr="00EC10E4">
        <w:rPr>
          <w:rFonts w:hAnsi="ＭＳ 明朝" w:hint="eastAsia"/>
          <w:sz w:val="22"/>
          <w:szCs w:val="22"/>
        </w:rPr>
        <w:t xml:space="preserve"> </w:t>
      </w:r>
      <w:r w:rsidRPr="00EC10E4">
        <w:rPr>
          <w:rFonts w:hAnsi="ＭＳ 明朝" w:hint="eastAsia"/>
          <w:sz w:val="22"/>
          <w:szCs w:val="22"/>
        </w:rPr>
        <w:t>その算定の考え方について記載してください。</w:t>
      </w:r>
    </w:p>
    <w:p w14:paraId="6BCC7DAA" w14:textId="77777777" w:rsidR="00F775D4" w:rsidRPr="00EC10E4" w:rsidRDefault="00F775D4" w:rsidP="00F775D4">
      <w:pPr>
        <w:ind w:leftChars="200" w:left="1280" w:hangingChars="400" w:hanging="880"/>
        <w:rPr>
          <w:rFonts w:hAnsi="ＭＳ 明朝"/>
          <w:sz w:val="22"/>
          <w:szCs w:val="22"/>
        </w:rPr>
      </w:pPr>
      <w:r w:rsidRPr="00EC10E4">
        <w:rPr>
          <w:rFonts w:hAnsi="ＭＳ 明朝" w:hint="eastAsia"/>
          <w:sz w:val="22"/>
          <w:szCs w:val="22"/>
        </w:rPr>
        <w:t>④　施設整備費内訳書（様式第３号４）（魅力向上事業のみ）</w:t>
      </w:r>
    </w:p>
    <w:p w14:paraId="1EFDD553" w14:textId="77777777" w:rsidR="00F775D4" w:rsidRPr="00EC10E4" w:rsidRDefault="00F775D4" w:rsidP="00F775D4">
      <w:pPr>
        <w:ind w:leftChars="200" w:left="1280" w:hangingChars="400" w:hanging="880"/>
        <w:rPr>
          <w:rFonts w:hAnsi="ＭＳ 明朝"/>
          <w:sz w:val="22"/>
          <w:szCs w:val="22"/>
        </w:rPr>
      </w:pPr>
      <w:r w:rsidRPr="00EC10E4">
        <w:rPr>
          <w:rFonts w:hAnsi="ＭＳ 明朝" w:hint="eastAsia"/>
          <w:sz w:val="22"/>
          <w:szCs w:val="22"/>
        </w:rPr>
        <w:t>⑤　資金調達計画書（様式第３号５）（魅力向上事業のみ）</w:t>
      </w:r>
    </w:p>
    <w:p w14:paraId="0AEDA0A8"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⑥　管理体制計画書</w:t>
      </w:r>
      <w:r w:rsidRPr="00EC10E4">
        <w:rPr>
          <w:rFonts w:hAnsi="ＭＳ 明朝"/>
          <w:sz w:val="22"/>
          <w:szCs w:val="22"/>
        </w:rPr>
        <w:t>(</w:t>
      </w:r>
      <w:r w:rsidRPr="00EC10E4">
        <w:rPr>
          <w:rFonts w:hAnsi="ＭＳ 明朝"/>
          <w:sz w:val="22"/>
          <w:szCs w:val="22"/>
        </w:rPr>
        <w:t>様式第４号</w:t>
      </w:r>
      <w:r w:rsidRPr="00EC10E4">
        <w:rPr>
          <w:rFonts w:hAnsi="ＭＳ 明朝"/>
          <w:sz w:val="22"/>
          <w:szCs w:val="22"/>
        </w:rPr>
        <w:t>)</w:t>
      </w:r>
    </w:p>
    <w:p w14:paraId="5938F5CB"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「４．募集に際しての基本条件</w:t>
      </w:r>
      <w:r w:rsidRPr="00EC10E4">
        <w:rPr>
          <w:rFonts w:hAnsi="ＭＳ 明朝"/>
          <w:sz w:val="22"/>
          <w:szCs w:val="22"/>
        </w:rPr>
        <w:t xml:space="preserve"> </w:t>
      </w:r>
      <w:r w:rsidRPr="00EC10E4">
        <w:rPr>
          <w:rFonts w:hAnsi="ＭＳ 明朝"/>
          <w:sz w:val="22"/>
          <w:szCs w:val="22"/>
        </w:rPr>
        <w:t>（</w:t>
      </w:r>
      <w:r w:rsidRPr="00EC10E4">
        <w:rPr>
          <w:rFonts w:hAnsi="ＭＳ 明朝" w:hint="eastAsia"/>
          <w:sz w:val="22"/>
          <w:szCs w:val="22"/>
        </w:rPr>
        <w:t>９</w:t>
      </w:r>
      <w:r w:rsidRPr="00EC10E4">
        <w:rPr>
          <w:rFonts w:hAnsi="ＭＳ 明朝"/>
          <w:sz w:val="22"/>
          <w:szCs w:val="22"/>
        </w:rPr>
        <w:t>）組織体制」及び管理マニュアルに定める「常時配置すべき職員の最低限のポスト数」を踏まえるとともに、管理マニュアルに記載の「現行の職員体制」を参考の上、人員配置について示してください。特に、</w:t>
      </w:r>
      <w:r w:rsidRPr="00EC10E4">
        <w:rPr>
          <w:rFonts w:hAnsi="ＭＳ 明朝" w:hint="eastAsia"/>
          <w:sz w:val="22"/>
          <w:szCs w:val="22"/>
        </w:rPr>
        <w:t>必置技術者</w:t>
      </w:r>
      <w:r w:rsidRPr="00EC10E4">
        <w:rPr>
          <w:rFonts w:hAnsi="ＭＳ 明朝"/>
          <w:sz w:val="22"/>
          <w:szCs w:val="22"/>
        </w:rPr>
        <w:t>の常勤雇用にご留意ください。</w:t>
      </w:r>
    </w:p>
    <w:p w14:paraId="793A3F64"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なお、申請に際しては、ローテーション表と併せて全雇用形態等について記載し、「常時配置すべき職員の最低限のポスト数」を確保してください。</w:t>
      </w:r>
    </w:p>
    <w:p w14:paraId="4A9EC694"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⑦　法人等の概要を示す書類</w:t>
      </w:r>
    </w:p>
    <w:p w14:paraId="4835014B" w14:textId="01D46D14" w:rsidR="00F775D4" w:rsidRPr="00EC10E4" w:rsidRDefault="00E44BC0" w:rsidP="00F775D4">
      <w:pPr>
        <w:ind w:leftChars="300" w:left="820" w:hangingChars="100" w:hanging="220"/>
        <w:rPr>
          <w:rFonts w:hAnsi="ＭＳ 明朝"/>
          <w:sz w:val="22"/>
          <w:szCs w:val="22"/>
        </w:rPr>
      </w:pPr>
      <w:r w:rsidRPr="00EC10E4">
        <w:rPr>
          <w:rFonts w:hAnsi="ＭＳ 明朝" w:hint="eastAsia"/>
          <w:sz w:val="22"/>
          <w:szCs w:val="22"/>
        </w:rPr>
        <w:t xml:space="preserve">ア　</w:t>
      </w:r>
      <w:r w:rsidR="00F775D4" w:rsidRPr="00EC10E4">
        <w:rPr>
          <w:rFonts w:hAnsi="ＭＳ 明朝"/>
          <w:sz w:val="22"/>
          <w:szCs w:val="22"/>
        </w:rPr>
        <w:t>定款、</w:t>
      </w:r>
      <w:r w:rsidR="00F775D4" w:rsidRPr="00EC10E4">
        <w:rPr>
          <w:rFonts w:hAnsi="ＭＳ 明朝" w:hint="eastAsia"/>
          <w:sz w:val="22"/>
          <w:szCs w:val="22"/>
        </w:rPr>
        <w:t>寄附</w:t>
      </w:r>
      <w:r w:rsidR="00F775D4" w:rsidRPr="00EC10E4">
        <w:rPr>
          <w:rFonts w:hAnsi="ＭＳ 明朝"/>
          <w:sz w:val="22"/>
          <w:szCs w:val="22"/>
        </w:rPr>
        <w:t>行為又はこれらに準ずるもの</w:t>
      </w:r>
    </w:p>
    <w:p w14:paraId="347F78CE" w14:textId="4FC9BA7A" w:rsidR="00F775D4" w:rsidRPr="00EC10E4" w:rsidRDefault="00E44BC0" w:rsidP="00F775D4">
      <w:pPr>
        <w:ind w:leftChars="300" w:left="820" w:hangingChars="100" w:hanging="220"/>
        <w:rPr>
          <w:rFonts w:hAnsi="ＭＳ 明朝"/>
          <w:sz w:val="22"/>
          <w:szCs w:val="22"/>
        </w:rPr>
      </w:pPr>
      <w:r w:rsidRPr="00EC10E4">
        <w:rPr>
          <w:rFonts w:hAnsi="ＭＳ 明朝" w:hint="eastAsia"/>
          <w:sz w:val="22"/>
          <w:szCs w:val="22"/>
        </w:rPr>
        <w:t xml:space="preserve">イ　</w:t>
      </w:r>
      <w:r w:rsidR="00F775D4" w:rsidRPr="00EC10E4">
        <w:rPr>
          <w:rFonts w:hAnsi="ＭＳ 明朝"/>
          <w:sz w:val="22"/>
          <w:szCs w:val="22"/>
        </w:rPr>
        <w:t>法人にあっては、</w:t>
      </w:r>
      <w:r w:rsidR="00F775D4" w:rsidRPr="00EC10E4">
        <w:rPr>
          <w:rFonts w:hAnsi="ＭＳ 明朝" w:hint="eastAsia"/>
          <w:sz w:val="22"/>
          <w:szCs w:val="22"/>
        </w:rPr>
        <w:t>登記簿の謄本</w:t>
      </w:r>
    </w:p>
    <w:p w14:paraId="194A5985" w14:textId="7508A76D" w:rsidR="00F775D4" w:rsidRPr="00EC10E4" w:rsidRDefault="00E44BC0" w:rsidP="00F775D4">
      <w:pPr>
        <w:ind w:leftChars="300" w:left="820" w:hangingChars="100" w:hanging="220"/>
        <w:rPr>
          <w:rFonts w:hAnsi="ＭＳ 明朝"/>
          <w:sz w:val="22"/>
          <w:szCs w:val="22"/>
        </w:rPr>
      </w:pPr>
      <w:r w:rsidRPr="00EC10E4">
        <w:rPr>
          <w:rFonts w:hAnsi="ＭＳ 明朝" w:hint="eastAsia"/>
          <w:sz w:val="22"/>
          <w:szCs w:val="22"/>
        </w:rPr>
        <w:t xml:space="preserve">ウ　</w:t>
      </w:r>
      <w:r w:rsidR="00F775D4" w:rsidRPr="00EC10E4">
        <w:rPr>
          <w:rFonts w:hAnsi="ＭＳ 明朝"/>
          <w:sz w:val="22"/>
          <w:szCs w:val="22"/>
        </w:rPr>
        <w:t>役員又は代表者若しくは管理人その他</w:t>
      </w:r>
      <w:r w:rsidR="00F775D4" w:rsidRPr="00EC10E4">
        <w:rPr>
          <w:rFonts w:hAnsi="ＭＳ 明朝" w:hint="eastAsia"/>
          <w:sz w:val="22"/>
          <w:szCs w:val="22"/>
        </w:rPr>
        <w:t>の</w:t>
      </w:r>
      <w:r w:rsidR="00F775D4" w:rsidRPr="00EC10E4">
        <w:rPr>
          <w:rFonts w:hAnsi="ＭＳ 明朝"/>
          <w:sz w:val="22"/>
          <w:szCs w:val="22"/>
        </w:rPr>
        <w:t>これらに準ずる</w:t>
      </w:r>
      <w:r w:rsidR="00F775D4" w:rsidRPr="00EC10E4">
        <w:rPr>
          <w:rFonts w:hAnsi="ＭＳ 明朝" w:hint="eastAsia"/>
          <w:sz w:val="22"/>
          <w:szCs w:val="22"/>
        </w:rPr>
        <w:t>もの</w:t>
      </w:r>
      <w:r w:rsidR="00F775D4" w:rsidRPr="00EC10E4">
        <w:rPr>
          <w:rFonts w:hAnsi="ＭＳ 明朝"/>
          <w:sz w:val="22"/>
          <w:szCs w:val="22"/>
        </w:rPr>
        <w:t>の名簿及び履歴書</w:t>
      </w:r>
    </w:p>
    <w:p w14:paraId="5458FF42" w14:textId="69BCF90E" w:rsidR="00F775D4" w:rsidRPr="00EC10E4" w:rsidRDefault="00E44BC0" w:rsidP="00F775D4">
      <w:pPr>
        <w:ind w:leftChars="300" w:left="820" w:hangingChars="100" w:hanging="220"/>
        <w:rPr>
          <w:rFonts w:hAnsi="ＭＳ 明朝"/>
          <w:sz w:val="22"/>
          <w:szCs w:val="22"/>
        </w:rPr>
      </w:pPr>
      <w:proofErr w:type="gramStart"/>
      <w:r w:rsidRPr="00EC10E4">
        <w:rPr>
          <w:rFonts w:hAnsi="ＭＳ 明朝" w:hint="eastAsia"/>
          <w:sz w:val="22"/>
          <w:szCs w:val="22"/>
        </w:rPr>
        <w:t>エ</w:t>
      </w:r>
      <w:proofErr w:type="gramEnd"/>
      <w:r w:rsidRPr="00EC10E4">
        <w:rPr>
          <w:rFonts w:hAnsi="ＭＳ 明朝" w:hint="eastAsia"/>
          <w:sz w:val="22"/>
          <w:szCs w:val="22"/>
        </w:rPr>
        <w:t xml:space="preserve">　</w:t>
      </w:r>
      <w:r w:rsidR="00F775D4" w:rsidRPr="00EC10E4">
        <w:rPr>
          <w:rFonts w:hAnsi="ＭＳ 明朝"/>
          <w:sz w:val="22"/>
          <w:szCs w:val="22"/>
        </w:rPr>
        <w:t>法人等の事業の概要を記載した書類</w:t>
      </w:r>
    </w:p>
    <w:p w14:paraId="75456CCD" w14:textId="31EA22CE" w:rsidR="00F775D4" w:rsidRPr="00EC10E4" w:rsidRDefault="00E44BC0" w:rsidP="00B4198A">
      <w:pPr>
        <w:ind w:leftChars="300" w:left="1040" w:hangingChars="200" w:hanging="440"/>
        <w:rPr>
          <w:rFonts w:hAnsi="ＭＳ 明朝"/>
          <w:sz w:val="22"/>
          <w:szCs w:val="22"/>
        </w:rPr>
      </w:pPr>
      <w:proofErr w:type="gramStart"/>
      <w:r w:rsidRPr="00EC10E4">
        <w:rPr>
          <w:rFonts w:hAnsi="ＭＳ 明朝" w:hint="eastAsia"/>
          <w:sz w:val="22"/>
          <w:szCs w:val="22"/>
        </w:rPr>
        <w:t>オ</w:t>
      </w:r>
      <w:proofErr w:type="gramEnd"/>
      <w:r w:rsidRPr="00EC10E4">
        <w:rPr>
          <w:rFonts w:hAnsi="ＭＳ 明朝" w:hint="eastAsia"/>
          <w:sz w:val="22"/>
          <w:szCs w:val="22"/>
        </w:rPr>
        <w:t xml:space="preserve">　</w:t>
      </w:r>
      <w:r w:rsidR="00F775D4" w:rsidRPr="00EC10E4">
        <w:rPr>
          <w:rFonts w:hAnsi="ＭＳ 明朝"/>
          <w:sz w:val="22"/>
          <w:szCs w:val="22"/>
        </w:rPr>
        <w:t>組織及び運営に関する事項を記載した書類</w:t>
      </w:r>
      <w:r w:rsidR="00F775D4" w:rsidRPr="00EC10E4">
        <w:rPr>
          <w:rFonts w:hAnsi="ＭＳ 明朝" w:hint="eastAsia"/>
          <w:sz w:val="22"/>
          <w:szCs w:val="22"/>
        </w:rPr>
        <w:t>（</w:t>
      </w:r>
      <w:r w:rsidR="00F775D4" w:rsidRPr="00EC10E4">
        <w:rPr>
          <w:rFonts w:hAnsi="ＭＳ 明朝"/>
          <w:sz w:val="22"/>
          <w:szCs w:val="22"/>
        </w:rPr>
        <w:t>本社及び事業所所在地、設立年月日、従業員数、経営理念・方針、組織図、主たる事業の実績、</w:t>
      </w:r>
      <w:proofErr w:type="gramStart"/>
      <w:r w:rsidR="00F775D4" w:rsidRPr="00EC10E4">
        <w:rPr>
          <w:rFonts w:hAnsi="ＭＳ 明朝"/>
          <w:sz w:val="22"/>
          <w:szCs w:val="22"/>
        </w:rPr>
        <w:t>売</w:t>
      </w:r>
      <w:r w:rsidR="00F775D4" w:rsidRPr="00EC10E4">
        <w:rPr>
          <w:rFonts w:hAnsi="ＭＳ 明朝" w:hint="eastAsia"/>
          <w:sz w:val="22"/>
          <w:szCs w:val="22"/>
        </w:rPr>
        <w:t>り</w:t>
      </w:r>
      <w:r w:rsidR="00F775D4" w:rsidRPr="00EC10E4">
        <w:rPr>
          <w:rFonts w:hAnsi="ＭＳ 明朝"/>
          <w:sz w:val="22"/>
          <w:szCs w:val="22"/>
        </w:rPr>
        <w:t>上</w:t>
      </w:r>
      <w:r w:rsidR="00F775D4" w:rsidRPr="00EC10E4">
        <w:rPr>
          <w:rFonts w:hAnsi="ＭＳ 明朝" w:hint="eastAsia"/>
          <w:sz w:val="22"/>
          <w:szCs w:val="22"/>
        </w:rPr>
        <w:t>げ</w:t>
      </w:r>
      <w:r w:rsidR="00F775D4" w:rsidRPr="00EC10E4">
        <w:rPr>
          <w:rFonts w:hAnsi="ＭＳ 明朝"/>
          <w:sz w:val="22"/>
          <w:szCs w:val="22"/>
        </w:rPr>
        <w:t>高</w:t>
      </w:r>
      <w:proofErr w:type="gramEnd"/>
      <w:r w:rsidR="00F775D4" w:rsidRPr="00EC10E4">
        <w:rPr>
          <w:rFonts w:hAnsi="ＭＳ 明朝"/>
          <w:sz w:val="22"/>
          <w:szCs w:val="22"/>
        </w:rPr>
        <w:t>等を記載した書類</w:t>
      </w:r>
      <w:r w:rsidR="00F775D4" w:rsidRPr="00EC10E4">
        <w:rPr>
          <w:rFonts w:hAnsi="ＭＳ 明朝" w:hint="eastAsia"/>
          <w:sz w:val="22"/>
          <w:szCs w:val="22"/>
        </w:rPr>
        <w:t>）</w:t>
      </w:r>
    </w:p>
    <w:p w14:paraId="036BEEE9" w14:textId="43FB7BC6" w:rsidR="00F775D4" w:rsidRPr="00EC10E4" w:rsidRDefault="00B4198A" w:rsidP="00B4198A">
      <w:pPr>
        <w:ind w:leftChars="300" w:left="1132" w:hangingChars="242" w:hanging="532"/>
        <w:rPr>
          <w:rFonts w:hAnsi="ＭＳ 明朝"/>
          <w:sz w:val="22"/>
          <w:szCs w:val="22"/>
        </w:rPr>
      </w:pPr>
      <w:proofErr w:type="gramStart"/>
      <w:r w:rsidRPr="00EC10E4">
        <w:rPr>
          <w:rFonts w:hAnsi="ＭＳ 明朝" w:hint="eastAsia"/>
          <w:sz w:val="22"/>
          <w:szCs w:val="22"/>
        </w:rPr>
        <w:t>カ</w:t>
      </w:r>
      <w:proofErr w:type="gramEnd"/>
      <w:r w:rsidRPr="00EC10E4">
        <w:rPr>
          <w:rFonts w:hAnsi="ＭＳ 明朝" w:hint="eastAsia"/>
          <w:sz w:val="22"/>
          <w:szCs w:val="22"/>
        </w:rPr>
        <w:t xml:space="preserve">　</w:t>
      </w:r>
      <w:r w:rsidR="00F775D4" w:rsidRPr="00EC10E4">
        <w:rPr>
          <w:rFonts w:hAnsi="ＭＳ 明朝" w:hint="eastAsia"/>
          <w:sz w:val="22"/>
          <w:szCs w:val="22"/>
        </w:rPr>
        <w:t>最近３事業年度の事業報告書、貸借対照表及び損益計算書又はこれらに類するもの</w:t>
      </w:r>
    </w:p>
    <w:p w14:paraId="5EB90CA0" w14:textId="77777777" w:rsidR="00F775D4" w:rsidRPr="00EC10E4" w:rsidRDefault="00F775D4" w:rsidP="00B4198A">
      <w:pPr>
        <w:ind w:leftChars="500" w:left="1220" w:hangingChars="100" w:hanging="220"/>
        <w:rPr>
          <w:rFonts w:hAnsi="ＭＳ 明朝"/>
          <w:sz w:val="22"/>
          <w:szCs w:val="22"/>
        </w:rPr>
      </w:pPr>
      <w:r w:rsidRPr="00EC10E4">
        <w:rPr>
          <w:rFonts w:hAnsi="ＭＳ 明朝" w:hint="eastAsia"/>
          <w:sz w:val="22"/>
          <w:szCs w:val="22"/>
        </w:rPr>
        <w:t>（グループ企業で連結決算を行っている場合には、連結決算書についても提出してください。）</w:t>
      </w:r>
    </w:p>
    <w:p w14:paraId="7C2647DD" w14:textId="5710C937" w:rsidR="00F775D4" w:rsidRPr="00EC10E4" w:rsidRDefault="00B4198A" w:rsidP="00F775D4">
      <w:pPr>
        <w:ind w:leftChars="300" w:left="820" w:hangingChars="100" w:hanging="220"/>
        <w:rPr>
          <w:rFonts w:hAnsi="ＭＳ 明朝"/>
          <w:sz w:val="22"/>
          <w:szCs w:val="22"/>
        </w:rPr>
      </w:pPr>
      <w:proofErr w:type="gramStart"/>
      <w:r w:rsidRPr="00EC10E4">
        <w:rPr>
          <w:rFonts w:hAnsi="ＭＳ 明朝" w:hint="eastAsia"/>
          <w:sz w:val="22"/>
          <w:szCs w:val="22"/>
        </w:rPr>
        <w:t>キ</w:t>
      </w:r>
      <w:proofErr w:type="gramEnd"/>
      <w:r w:rsidRPr="00EC10E4">
        <w:rPr>
          <w:rFonts w:hAnsi="ＭＳ 明朝" w:hint="eastAsia"/>
          <w:sz w:val="22"/>
          <w:szCs w:val="22"/>
        </w:rPr>
        <w:t xml:space="preserve">　</w:t>
      </w:r>
      <w:r w:rsidR="00F775D4" w:rsidRPr="00EC10E4">
        <w:rPr>
          <w:rFonts w:hAnsi="ＭＳ 明朝" w:hint="eastAsia"/>
          <w:sz w:val="22"/>
          <w:szCs w:val="22"/>
        </w:rPr>
        <w:t>最新</w:t>
      </w:r>
      <w:r w:rsidR="00F775D4" w:rsidRPr="00EC10E4">
        <w:rPr>
          <w:rFonts w:hAnsi="ＭＳ 明朝"/>
          <w:sz w:val="22"/>
          <w:szCs w:val="22"/>
        </w:rPr>
        <w:t>の事業計画書及び収支予算書</w:t>
      </w:r>
    </w:p>
    <w:p w14:paraId="639FDF25" w14:textId="0B2F3BD4" w:rsidR="00F775D4" w:rsidRPr="00EC10E4" w:rsidRDefault="00B4198A" w:rsidP="00B4198A">
      <w:pPr>
        <w:ind w:leftChars="300" w:left="1040" w:hangingChars="200" w:hanging="440"/>
        <w:rPr>
          <w:rFonts w:hAnsi="ＭＳ 明朝"/>
          <w:sz w:val="22"/>
          <w:szCs w:val="22"/>
        </w:rPr>
      </w:pPr>
      <w:r w:rsidRPr="00EC10E4">
        <w:rPr>
          <w:rFonts w:hAnsi="ＭＳ 明朝" w:hint="eastAsia"/>
          <w:sz w:val="22"/>
          <w:szCs w:val="22"/>
        </w:rPr>
        <w:t xml:space="preserve">ク　</w:t>
      </w:r>
      <w:r w:rsidR="00F775D4" w:rsidRPr="00EC10E4">
        <w:rPr>
          <w:rFonts w:hAnsi="ＭＳ 明朝" w:hint="eastAsia"/>
          <w:sz w:val="22"/>
          <w:szCs w:val="22"/>
        </w:rPr>
        <w:t>最近</w:t>
      </w:r>
      <w:r w:rsidR="00F775D4" w:rsidRPr="00EC10E4">
        <w:rPr>
          <w:rFonts w:hAnsi="ＭＳ 明朝"/>
          <w:sz w:val="22"/>
          <w:szCs w:val="22"/>
        </w:rPr>
        <w:t>３事業年度の都市公園、公園施設（条例第２条第２項に規定する公園施設をいう。</w:t>
      </w:r>
      <w:r w:rsidR="00F775D4" w:rsidRPr="00EC10E4">
        <w:rPr>
          <w:rFonts w:hAnsi="ＭＳ 明朝" w:hint="eastAsia"/>
          <w:sz w:val="22"/>
          <w:szCs w:val="22"/>
        </w:rPr>
        <w:t>）及び</w:t>
      </w:r>
      <w:r w:rsidR="00F775D4" w:rsidRPr="00EC10E4">
        <w:rPr>
          <w:rFonts w:hAnsi="ＭＳ 明朝"/>
          <w:sz w:val="22"/>
          <w:szCs w:val="22"/>
        </w:rPr>
        <w:t>その他これらに類する施設の管理業務に関する業務実績を記載した書類（実績がある場合のみ）</w:t>
      </w:r>
    </w:p>
    <w:p w14:paraId="07408402" w14:textId="6AAC2D5A" w:rsidR="00F775D4" w:rsidRPr="00EC10E4" w:rsidRDefault="00B4198A" w:rsidP="00F775D4">
      <w:pPr>
        <w:ind w:leftChars="300" w:left="820" w:hangingChars="100" w:hanging="220"/>
        <w:rPr>
          <w:rFonts w:hAnsi="ＭＳ 明朝"/>
          <w:sz w:val="22"/>
          <w:szCs w:val="22"/>
        </w:rPr>
      </w:pPr>
      <w:proofErr w:type="gramStart"/>
      <w:r w:rsidRPr="00EC10E4">
        <w:rPr>
          <w:rFonts w:hAnsi="ＭＳ 明朝" w:hint="eastAsia"/>
          <w:sz w:val="22"/>
          <w:szCs w:val="22"/>
        </w:rPr>
        <w:t>ケ</w:t>
      </w:r>
      <w:proofErr w:type="gramEnd"/>
      <w:r w:rsidRPr="00EC10E4">
        <w:rPr>
          <w:rFonts w:hAnsi="ＭＳ 明朝" w:hint="eastAsia"/>
          <w:sz w:val="22"/>
          <w:szCs w:val="22"/>
        </w:rPr>
        <w:t xml:space="preserve">　</w:t>
      </w:r>
      <w:r w:rsidR="00F775D4" w:rsidRPr="00EC10E4">
        <w:rPr>
          <w:rFonts w:hAnsi="ＭＳ 明朝"/>
          <w:sz w:val="22"/>
          <w:szCs w:val="22"/>
        </w:rPr>
        <w:t>財務状況の概要（様式第５号）</w:t>
      </w:r>
    </w:p>
    <w:p w14:paraId="6D6DD692" w14:textId="7F5B0BE8" w:rsidR="001B5405" w:rsidRPr="00EC10E4" w:rsidRDefault="001B5405" w:rsidP="00EE74BC">
      <w:pPr>
        <w:ind w:leftChars="299" w:left="849" w:hangingChars="114" w:hanging="251"/>
        <w:rPr>
          <w:rFonts w:hAnsi="ＭＳ 明朝"/>
          <w:sz w:val="22"/>
          <w:szCs w:val="22"/>
        </w:rPr>
      </w:pPr>
      <w:r w:rsidRPr="00EC10E4">
        <w:rPr>
          <w:rFonts w:hAnsi="ＭＳ 明朝"/>
          <w:sz w:val="22"/>
          <w:szCs w:val="22"/>
        </w:rPr>
        <w:t>※</w:t>
      </w:r>
      <w:proofErr w:type="gramStart"/>
      <w:r w:rsidR="00EE74BC" w:rsidRPr="00EC10E4">
        <w:rPr>
          <w:rFonts w:hAnsi="ＭＳ 明朝" w:hint="eastAsia"/>
          <w:sz w:val="22"/>
          <w:szCs w:val="22"/>
        </w:rPr>
        <w:t>カ</w:t>
      </w:r>
      <w:proofErr w:type="gramEnd"/>
      <w:r w:rsidR="00EE74BC" w:rsidRPr="00EC10E4">
        <w:rPr>
          <w:rFonts w:hAnsi="ＭＳ 明朝" w:hint="eastAsia"/>
          <w:sz w:val="22"/>
          <w:szCs w:val="22"/>
        </w:rPr>
        <w:t>、</w:t>
      </w:r>
      <w:proofErr w:type="gramStart"/>
      <w:r w:rsidR="00EE74BC" w:rsidRPr="00EC10E4">
        <w:rPr>
          <w:rFonts w:hAnsi="ＭＳ 明朝" w:hint="eastAsia"/>
          <w:sz w:val="22"/>
          <w:szCs w:val="22"/>
        </w:rPr>
        <w:t>キ</w:t>
      </w:r>
      <w:proofErr w:type="gramEnd"/>
      <w:r w:rsidR="00EE74BC" w:rsidRPr="00EC10E4">
        <w:rPr>
          <w:rFonts w:hAnsi="ＭＳ 明朝" w:hint="eastAsia"/>
          <w:sz w:val="22"/>
          <w:szCs w:val="22"/>
        </w:rPr>
        <w:t>、</w:t>
      </w:r>
      <w:proofErr w:type="gramStart"/>
      <w:r w:rsidR="00EE74BC" w:rsidRPr="00EC10E4">
        <w:rPr>
          <w:rFonts w:hAnsi="ＭＳ 明朝" w:hint="eastAsia"/>
          <w:sz w:val="22"/>
          <w:szCs w:val="22"/>
        </w:rPr>
        <w:t>ケ</w:t>
      </w:r>
      <w:proofErr w:type="gramEnd"/>
      <w:r w:rsidRPr="00EC10E4">
        <w:rPr>
          <w:rFonts w:hAnsi="ＭＳ 明朝"/>
          <w:sz w:val="22"/>
          <w:szCs w:val="22"/>
        </w:rPr>
        <w:t>について</w:t>
      </w:r>
      <w:r w:rsidRPr="00EC10E4">
        <w:rPr>
          <w:rFonts w:hAnsi="ＭＳ 明朝" w:hint="eastAsia"/>
          <w:sz w:val="22"/>
          <w:szCs w:val="22"/>
        </w:rPr>
        <w:t>、</w:t>
      </w:r>
      <w:r w:rsidRPr="00EC10E4">
        <w:rPr>
          <w:rFonts w:hAnsi="ＭＳ 明朝"/>
          <w:sz w:val="22"/>
          <w:szCs w:val="22"/>
        </w:rPr>
        <w:t>必要と判断した場合には、監査報告書、税務申告書類、勘定科目内訳明細書その他財務状況を確認するために必要な資料の提出を求めることがあります。</w:t>
      </w:r>
    </w:p>
    <w:p w14:paraId="1988E868" w14:textId="64D3B9C5" w:rsidR="002622AF" w:rsidRPr="002F4B40" w:rsidRDefault="002622AF" w:rsidP="002622AF">
      <w:pPr>
        <w:ind w:leftChars="300" w:left="820" w:hangingChars="100" w:hanging="220"/>
        <w:rPr>
          <w:rFonts w:hAnsi="ＭＳ 明朝"/>
          <w:sz w:val="22"/>
          <w:szCs w:val="22"/>
        </w:rPr>
      </w:pPr>
      <w:r w:rsidRPr="00EC10E4">
        <w:rPr>
          <w:rFonts w:hAnsi="ＭＳ 明朝" w:hint="eastAsia"/>
          <w:sz w:val="22"/>
          <w:szCs w:val="22"/>
        </w:rPr>
        <w:t>※申請者の発行済株式の</w:t>
      </w:r>
      <w:r w:rsidRPr="00EC10E4">
        <w:rPr>
          <w:rFonts w:hAnsi="ＭＳ 明朝" w:hint="eastAsia"/>
          <w:sz w:val="22"/>
          <w:szCs w:val="22"/>
        </w:rPr>
        <w:t>50</w:t>
      </w:r>
      <w:r w:rsidRPr="00EC10E4">
        <w:rPr>
          <w:rFonts w:hAnsi="ＭＳ 明朝" w:hint="eastAsia"/>
          <w:sz w:val="22"/>
          <w:szCs w:val="22"/>
        </w:rPr>
        <w:t>％超を保有する親会社（株式会社に限る。）がいる場合、</w:t>
      </w:r>
      <w:r w:rsidRPr="002F4B40">
        <w:rPr>
          <w:rFonts w:hAnsi="ＭＳ 明朝" w:hint="eastAsia"/>
          <w:sz w:val="22"/>
          <w:szCs w:val="22"/>
        </w:rPr>
        <w:t>ア、イ、</w:t>
      </w:r>
      <w:proofErr w:type="gramStart"/>
      <w:r w:rsidRPr="002F4B40">
        <w:rPr>
          <w:rFonts w:hAnsi="ＭＳ 明朝" w:hint="eastAsia"/>
          <w:sz w:val="22"/>
          <w:szCs w:val="22"/>
        </w:rPr>
        <w:t>エ</w:t>
      </w:r>
      <w:proofErr w:type="gramEnd"/>
      <w:r w:rsidRPr="002F4B40">
        <w:rPr>
          <w:rFonts w:hAnsi="ＭＳ 明朝" w:hint="eastAsia"/>
          <w:sz w:val="22"/>
          <w:szCs w:val="22"/>
        </w:rPr>
        <w:t>、</w:t>
      </w:r>
      <w:proofErr w:type="gramStart"/>
      <w:r w:rsidRPr="002F4B40">
        <w:rPr>
          <w:rFonts w:hAnsi="ＭＳ 明朝" w:hint="eastAsia"/>
          <w:sz w:val="22"/>
          <w:szCs w:val="22"/>
        </w:rPr>
        <w:t>オ</w:t>
      </w:r>
      <w:proofErr w:type="gramEnd"/>
      <w:r w:rsidRPr="002F4B40">
        <w:rPr>
          <w:rFonts w:hAnsi="ＭＳ 明朝" w:hint="eastAsia"/>
          <w:sz w:val="22"/>
          <w:szCs w:val="22"/>
        </w:rPr>
        <w:t>は親会社の書類についても提出してください。また、</w:t>
      </w:r>
      <w:proofErr w:type="gramStart"/>
      <w:r w:rsidRPr="002F4B40">
        <w:rPr>
          <w:rFonts w:hAnsi="ＭＳ 明朝" w:hint="eastAsia"/>
          <w:sz w:val="22"/>
          <w:szCs w:val="22"/>
        </w:rPr>
        <w:t>ケ</w:t>
      </w:r>
      <w:proofErr w:type="gramEnd"/>
      <w:r w:rsidR="00537E2B" w:rsidRPr="002F4B40">
        <w:rPr>
          <w:rFonts w:hAnsi="ＭＳ 明朝" w:hint="eastAsia"/>
          <w:sz w:val="22"/>
          <w:szCs w:val="22"/>
        </w:rPr>
        <w:t>について</w:t>
      </w:r>
      <w:r w:rsidRPr="002F4B40">
        <w:rPr>
          <w:rFonts w:hAnsi="ＭＳ 明朝" w:hint="eastAsia"/>
          <w:sz w:val="22"/>
          <w:szCs w:val="22"/>
        </w:rPr>
        <w:t>親会社の連結ベースの書類</w:t>
      </w:r>
      <w:r w:rsidR="00537E2B" w:rsidRPr="002F4B40">
        <w:rPr>
          <w:rFonts w:hAnsi="ＭＳ 明朝" w:hint="eastAsia"/>
          <w:sz w:val="22"/>
          <w:szCs w:val="22"/>
        </w:rPr>
        <w:t>を作成している場合は</w:t>
      </w:r>
      <w:r w:rsidRPr="002F4B40">
        <w:rPr>
          <w:rFonts w:hAnsi="ＭＳ 明朝" w:hint="eastAsia"/>
          <w:sz w:val="22"/>
          <w:szCs w:val="22"/>
        </w:rPr>
        <w:t>提出してください。</w:t>
      </w:r>
    </w:p>
    <w:p w14:paraId="14514E4F" w14:textId="2B9F0D5C" w:rsidR="002622AF" w:rsidRPr="002F4B40" w:rsidRDefault="002622AF" w:rsidP="002622AF">
      <w:pPr>
        <w:ind w:leftChars="300" w:left="820" w:hangingChars="100" w:hanging="220"/>
        <w:rPr>
          <w:rFonts w:hAnsi="ＭＳ 明朝"/>
          <w:sz w:val="22"/>
          <w:szCs w:val="22"/>
        </w:rPr>
      </w:pPr>
      <w:r w:rsidRPr="002F4B40">
        <w:rPr>
          <w:rFonts w:hAnsi="ＭＳ 明朝" w:hint="eastAsia"/>
          <w:sz w:val="22"/>
          <w:szCs w:val="22"/>
        </w:rPr>
        <w:t>※申請者が、他の会社の発行済株式の</w:t>
      </w:r>
      <w:r w:rsidRPr="002F4B40">
        <w:rPr>
          <w:rFonts w:hAnsi="ＭＳ 明朝" w:hint="eastAsia"/>
          <w:sz w:val="22"/>
          <w:szCs w:val="22"/>
        </w:rPr>
        <w:t>50</w:t>
      </w:r>
      <w:r w:rsidRPr="002F4B40">
        <w:rPr>
          <w:rFonts w:hAnsi="ＭＳ 明朝" w:hint="eastAsia"/>
          <w:sz w:val="22"/>
          <w:szCs w:val="22"/>
        </w:rPr>
        <w:t>％超を保有している親会社（株式会社に限る</w:t>
      </w:r>
      <w:r w:rsidR="00950649">
        <w:rPr>
          <w:rFonts w:hAnsi="ＭＳ 明朝" w:hint="eastAsia"/>
          <w:sz w:val="22"/>
          <w:szCs w:val="22"/>
        </w:rPr>
        <w:t>。</w:t>
      </w:r>
      <w:r w:rsidRPr="002F4B40">
        <w:rPr>
          <w:rFonts w:hAnsi="ＭＳ 明朝" w:hint="eastAsia"/>
          <w:sz w:val="22"/>
          <w:szCs w:val="22"/>
        </w:rPr>
        <w:t>）である場合、</w:t>
      </w:r>
      <w:proofErr w:type="gramStart"/>
      <w:r w:rsidRPr="002F4B40">
        <w:rPr>
          <w:rFonts w:hAnsi="ＭＳ 明朝" w:hint="eastAsia"/>
          <w:sz w:val="22"/>
          <w:szCs w:val="22"/>
        </w:rPr>
        <w:t>ケ</w:t>
      </w:r>
      <w:proofErr w:type="gramEnd"/>
      <w:r w:rsidRPr="002F4B40">
        <w:rPr>
          <w:rFonts w:hAnsi="ＭＳ 明朝" w:hint="eastAsia"/>
          <w:sz w:val="22"/>
          <w:szCs w:val="22"/>
        </w:rPr>
        <w:t>について</w:t>
      </w:r>
      <w:r w:rsidR="00537E2B" w:rsidRPr="002F4B40">
        <w:rPr>
          <w:rFonts w:hAnsi="ＭＳ 明朝" w:hint="eastAsia"/>
          <w:sz w:val="22"/>
          <w:szCs w:val="22"/>
        </w:rPr>
        <w:t>子会社等との連結ベースの書類を作成している場合は</w:t>
      </w:r>
      <w:r w:rsidRPr="002F4B40">
        <w:rPr>
          <w:rFonts w:hAnsi="ＭＳ 明朝" w:hint="eastAsia"/>
          <w:sz w:val="22"/>
          <w:szCs w:val="22"/>
        </w:rPr>
        <w:t>、申請者単独のものに加えて、</w:t>
      </w:r>
      <w:r w:rsidR="00537E2B" w:rsidRPr="002F4B40">
        <w:rPr>
          <w:rFonts w:hAnsi="ＭＳ 明朝" w:hint="eastAsia"/>
          <w:sz w:val="22"/>
          <w:szCs w:val="22"/>
        </w:rPr>
        <w:t>連結ベースの書類</w:t>
      </w:r>
      <w:r w:rsidRPr="002F4B40">
        <w:rPr>
          <w:rFonts w:hAnsi="ＭＳ 明朝" w:hint="eastAsia"/>
          <w:sz w:val="22"/>
          <w:szCs w:val="22"/>
        </w:rPr>
        <w:t>も提出してください。</w:t>
      </w:r>
    </w:p>
    <w:p w14:paraId="5114F3FA" w14:textId="77777777" w:rsidR="00F775D4" w:rsidRPr="002F4B40" w:rsidRDefault="00F775D4" w:rsidP="00F775D4">
      <w:pPr>
        <w:ind w:leftChars="200" w:left="400"/>
        <w:rPr>
          <w:rFonts w:hAnsi="ＭＳ 明朝"/>
          <w:sz w:val="22"/>
          <w:szCs w:val="22"/>
        </w:rPr>
      </w:pPr>
      <w:r w:rsidRPr="002F4B40">
        <w:rPr>
          <w:rFonts w:hAnsi="ＭＳ 明朝" w:hint="eastAsia"/>
          <w:sz w:val="22"/>
          <w:szCs w:val="22"/>
        </w:rPr>
        <w:lastRenderedPageBreak/>
        <w:t>⑧　納税証明書</w:t>
      </w:r>
    </w:p>
    <w:p w14:paraId="2BE0A0F4" w14:textId="51A1BD29" w:rsidR="00F775D4" w:rsidRPr="00EC10E4" w:rsidRDefault="00B4198A" w:rsidP="00F775D4">
      <w:pPr>
        <w:ind w:leftChars="300" w:left="820" w:hangingChars="100" w:hanging="220"/>
        <w:rPr>
          <w:rFonts w:hAnsi="ＭＳ 明朝"/>
          <w:sz w:val="22"/>
          <w:szCs w:val="22"/>
        </w:rPr>
      </w:pPr>
      <w:r w:rsidRPr="00EC10E4">
        <w:rPr>
          <w:rFonts w:hAnsi="ＭＳ 明朝" w:hint="eastAsia"/>
          <w:sz w:val="22"/>
          <w:szCs w:val="22"/>
        </w:rPr>
        <w:t xml:space="preserve">ア　</w:t>
      </w:r>
      <w:r w:rsidR="00F775D4" w:rsidRPr="00EC10E4">
        <w:rPr>
          <w:rFonts w:hAnsi="ＭＳ 明朝"/>
          <w:sz w:val="22"/>
          <w:szCs w:val="22"/>
        </w:rPr>
        <w:t>府税</w:t>
      </w:r>
      <w:r w:rsidR="00F775D4" w:rsidRPr="00EC10E4">
        <w:rPr>
          <w:rFonts w:hAnsi="ＭＳ 明朝" w:hint="eastAsia"/>
          <w:sz w:val="22"/>
          <w:szCs w:val="22"/>
        </w:rPr>
        <w:t>（</w:t>
      </w:r>
      <w:r w:rsidR="00F775D4" w:rsidRPr="00EC10E4">
        <w:rPr>
          <w:rFonts w:hAnsi="ＭＳ 明朝"/>
          <w:sz w:val="22"/>
          <w:szCs w:val="22"/>
        </w:rPr>
        <w:t>全税目</w:t>
      </w:r>
      <w:r w:rsidR="00F775D4" w:rsidRPr="00EC10E4">
        <w:rPr>
          <w:rFonts w:hAnsi="ＭＳ 明朝" w:hint="eastAsia"/>
          <w:sz w:val="22"/>
          <w:szCs w:val="22"/>
        </w:rPr>
        <w:t>）</w:t>
      </w:r>
      <w:r w:rsidR="00F775D4" w:rsidRPr="00EC10E4">
        <w:rPr>
          <w:rFonts w:hAnsi="ＭＳ 明朝"/>
          <w:sz w:val="22"/>
          <w:szCs w:val="22"/>
        </w:rPr>
        <w:t>に係る徴収金について未納がない旨の納税証明書</w:t>
      </w:r>
    </w:p>
    <w:p w14:paraId="638B7007" w14:textId="77777777" w:rsidR="00F775D4" w:rsidRPr="00EC10E4" w:rsidRDefault="00F775D4" w:rsidP="00F775D4">
      <w:pPr>
        <w:ind w:leftChars="300" w:left="820" w:hangingChars="100" w:hanging="220"/>
        <w:rPr>
          <w:rFonts w:hAnsi="ＭＳ 明朝"/>
          <w:sz w:val="22"/>
          <w:szCs w:val="22"/>
        </w:rPr>
      </w:pPr>
      <w:r w:rsidRPr="00EC10E4">
        <w:rPr>
          <w:rFonts w:hAnsi="ＭＳ 明朝" w:hint="eastAsia"/>
          <w:sz w:val="22"/>
          <w:szCs w:val="22"/>
        </w:rPr>
        <w:t xml:space="preserve">　※府内に事業所がない方は、本店を管轄する都道府県税事務所が発行するものに</w:t>
      </w:r>
    </w:p>
    <w:p w14:paraId="7755B001" w14:textId="77777777" w:rsidR="00F775D4" w:rsidRPr="00EC10E4" w:rsidRDefault="00F775D4" w:rsidP="00F775D4">
      <w:pPr>
        <w:ind w:leftChars="400" w:left="800" w:firstLineChars="100" w:firstLine="220"/>
        <w:rPr>
          <w:rFonts w:hAnsi="ＭＳ 明朝"/>
          <w:sz w:val="22"/>
          <w:szCs w:val="22"/>
        </w:rPr>
      </w:pPr>
      <w:r w:rsidRPr="00EC10E4">
        <w:rPr>
          <w:rFonts w:hAnsi="ＭＳ 明朝" w:hint="eastAsia"/>
          <w:sz w:val="22"/>
          <w:szCs w:val="22"/>
        </w:rPr>
        <w:t>代える</w:t>
      </w:r>
    </w:p>
    <w:p w14:paraId="2D4E130C" w14:textId="54FEE9DF" w:rsidR="00F775D4" w:rsidRPr="00EC10E4" w:rsidRDefault="00B4198A" w:rsidP="00F775D4">
      <w:pPr>
        <w:ind w:leftChars="300" w:left="820" w:hangingChars="100" w:hanging="220"/>
        <w:rPr>
          <w:rFonts w:hAnsi="ＭＳ 明朝"/>
          <w:sz w:val="22"/>
          <w:szCs w:val="22"/>
        </w:rPr>
      </w:pPr>
      <w:r w:rsidRPr="00EC10E4">
        <w:rPr>
          <w:rFonts w:hAnsi="ＭＳ 明朝" w:hint="eastAsia"/>
          <w:sz w:val="22"/>
          <w:szCs w:val="22"/>
        </w:rPr>
        <w:t xml:space="preserve">イ　</w:t>
      </w:r>
      <w:r w:rsidR="00F775D4" w:rsidRPr="00EC10E4">
        <w:rPr>
          <w:rFonts w:hAnsi="ＭＳ 明朝" w:hint="eastAsia"/>
          <w:sz w:val="22"/>
          <w:szCs w:val="22"/>
        </w:rPr>
        <w:t>最近</w:t>
      </w:r>
      <w:r w:rsidR="00F775D4" w:rsidRPr="00EC10E4">
        <w:rPr>
          <w:rFonts w:hAnsi="ＭＳ 明朝"/>
          <w:sz w:val="22"/>
          <w:szCs w:val="22"/>
        </w:rPr>
        <w:t>３事業年度の法人税並びに消費税及び地方消費税の</w:t>
      </w:r>
      <w:r w:rsidR="00F775D4" w:rsidRPr="00EC10E4">
        <w:rPr>
          <w:rFonts w:hAnsi="ＭＳ 明朝" w:hint="eastAsia"/>
          <w:sz w:val="22"/>
          <w:szCs w:val="22"/>
        </w:rPr>
        <w:t>未納がない旨の</w:t>
      </w:r>
      <w:r w:rsidR="00F775D4" w:rsidRPr="00EC10E4">
        <w:rPr>
          <w:rFonts w:hAnsi="ＭＳ 明朝"/>
          <w:sz w:val="22"/>
          <w:szCs w:val="22"/>
        </w:rPr>
        <w:t>納税証明書</w:t>
      </w:r>
    </w:p>
    <w:p w14:paraId="273D706E"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⑨　外注計画書（様式第６号）</w:t>
      </w:r>
    </w:p>
    <w:p w14:paraId="7B0EE0DB"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 xml:space="preserve">　　※業務の一部を外注する予定がある場合は提出してください。</w:t>
      </w:r>
    </w:p>
    <w:p w14:paraId="04D53AE8" w14:textId="05DB0B15" w:rsidR="00F775D4" w:rsidRPr="00EC10E4" w:rsidRDefault="00F775D4" w:rsidP="00F775D4">
      <w:pPr>
        <w:ind w:leftChars="200" w:left="400"/>
        <w:rPr>
          <w:rFonts w:hAnsi="ＭＳ 明朝"/>
          <w:sz w:val="22"/>
          <w:szCs w:val="22"/>
        </w:rPr>
      </w:pPr>
      <w:r w:rsidRPr="00EC10E4">
        <w:rPr>
          <w:rFonts w:hAnsi="ＭＳ 明朝" w:hint="eastAsia"/>
          <w:sz w:val="22"/>
          <w:szCs w:val="22"/>
        </w:rPr>
        <w:t>⑩　総括管理責任者等の保有資格及び実務実績（事業計画書の設問</w:t>
      </w:r>
      <w:r w:rsidR="00520882">
        <w:rPr>
          <w:rFonts w:hAnsi="ＭＳ 明朝" w:hint="eastAsia"/>
          <w:sz w:val="22"/>
          <w:szCs w:val="22"/>
        </w:rPr>
        <w:t>㉓</w:t>
      </w:r>
      <w:r w:rsidRPr="00EC10E4">
        <w:rPr>
          <w:rFonts w:hAnsi="ＭＳ 明朝" w:hint="eastAsia"/>
          <w:sz w:val="22"/>
          <w:szCs w:val="22"/>
        </w:rPr>
        <w:t>参照）</w:t>
      </w:r>
      <w:r w:rsidR="00CE0EC0" w:rsidRPr="00EC10E4">
        <w:rPr>
          <w:rFonts w:hAnsi="ＭＳ 明朝" w:hint="eastAsia"/>
          <w:sz w:val="22"/>
          <w:szCs w:val="22"/>
        </w:rPr>
        <w:t>（様式は任意）</w:t>
      </w:r>
    </w:p>
    <w:p w14:paraId="034187D0" w14:textId="68084B20" w:rsidR="00F775D4" w:rsidRPr="00EC10E4" w:rsidRDefault="00CE0EC0" w:rsidP="00CE0EC0">
      <w:pPr>
        <w:ind w:leftChars="300" w:left="1040" w:hangingChars="200" w:hanging="440"/>
        <w:rPr>
          <w:rFonts w:hAnsi="ＭＳ 明朝"/>
          <w:sz w:val="22"/>
          <w:szCs w:val="22"/>
        </w:rPr>
      </w:pPr>
      <w:r w:rsidRPr="00EC10E4">
        <w:rPr>
          <w:rFonts w:hAnsi="ＭＳ 明朝" w:hint="eastAsia"/>
          <w:sz w:val="22"/>
          <w:szCs w:val="22"/>
        </w:rPr>
        <w:t xml:space="preserve">ア　</w:t>
      </w:r>
      <w:r w:rsidR="00F775D4" w:rsidRPr="00EC10E4">
        <w:rPr>
          <w:rFonts w:hAnsi="ＭＳ 明朝"/>
          <w:sz w:val="22"/>
          <w:szCs w:val="22"/>
        </w:rPr>
        <w:t>総括管理責任者の都市公園（類似施設含む</w:t>
      </w:r>
      <w:r w:rsidR="00F775D4" w:rsidRPr="00EC10E4">
        <w:rPr>
          <w:rFonts w:hAnsi="ＭＳ 明朝" w:hint="eastAsia"/>
          <w:sz w:val="22"/>
          <w:szCs w:val="22"/>
        </w:rPr>
        <w:t>。</w:t>
      </w:r>
      <w:r w:rsidR="00F775D4" w:rsidRPr="00EC10E4">
        <w:rPr>
          <w:rFonts w:hAnsi="ＭＳ 明朝"/>
          <w:sz w:val="22"/>
          <w:szCs w:val="22"/>
        </w:rPr>
        <w:t>）の管理に係るマネジメント業務について１年以上の実務経験又はそれと同等以上の能力を有していることが分かる資料</w:t>
      </w:r>
    </w:p>
    <w:p w14:paraId="09C63E3B" w14:textId="0772520E" w:rsidR="00F775D4" w:rsidRPr="00EC10E4" w:rsidRDefault="00CE0EC0" w:rsidP="00CE0EC0">
      <w:pPr>
        <w:ind w:leftChars="300" w:left="1040" w:hangingChars="200" w:hanging="440"/>
      </w:pPr>
      <w:r w:rsidRPr="00EC10E4">
        <w:rPr>
          <w:rFonts w:hAnsi="ＭＳ 明朝" w:hint="eastAsia"/>
          <w:sz w:val="22"/>
          <w:szCs w:val="22"/>
        </w:rPr>
        <w:t xml:space="preserve">イ　</w:t>
      </w:r>
      <w:r w:rsidR="00F775D4" w:rsidRPr="00EC10E4">
        <w:rPr>
          <w:rFonts w:hAnsi="ＭＳ 明朝" w:hint="eastAsia"/>
          <w:sz w:val="22"/>
          <w:szCs w:val="22"/>
        </w:rPr>
        <w:t>申請対象公園に特殊庭園が含まれる場合は、</w:t>
      </w:r>
      <w:r w:rsidR="00F775D4" w:rsidRPr="00EC10E4">
        <w:rPr>
          <w:rFonts w:hAnsi="ＭＳ 明朝"/>
          <w:sz w:val="22"/>
          <w:szCs w:val="22"/>
        </w:rPr>
        <w:t>特殊庭園専門技術者の保有する資格の写し及び申請する公園の特殊庭園と同等程度の施設管理実績が分かる資料</w:t>
      </w:r>
      <w:r w:rsidR="00F775D4" w:rsidRPr="00EC10E4">
        <w:rPr>
          <w:rFonts w:hAnsi="ＭＳ 明朝" w:hint="eastAsia"/>
          <w:sz w:val="22"/>
          <w:szCs w:val="22"/>
        </w:rPr>
        <w:t>（申請する公園が、大泉緑地・蜻蛉池公園の場合のみ）</w:t>
      </w:r>
      <w:r w:rsidR="00F775D4" w:rsidRPr="00EC10E4">
        <w:rPr>
          <w:rFonts w:hAnsi="ＭＳ 明朝"/>
          <w:sz w:val="22"/>
          <w:szCs w:val="22"/>
        </w:rPr>
        <w:t>。</w:t>
      </w:r>
    </w:p>
    <w:p w14:paraId="0403EC84" w14:textId="1F8C872F" w:rsidR="00F775D4" w:rsidRPr="00EC10E4" w:rsidRDefault="5E3568AF" w:rsidP="00CE0EC0">
      <w:pPr>
        <w:ind w:leftChars="300" w:left="1040" w:hangingChars="200" w:hanging="440"/>
      </w:pPr>
      <w:r w:rsidRPr="4223EFE9">
        <w:rPr>
          <w:rFonts w:hAnsi="ＭＳ 明朝"/>
          <w:sz w:val="22"/>
          <w:szCs w:val="22"/>
        </w:rPr>
        <w:t xml:space="preserve">　　　</w:t>
      </w:r>
      <w:r w:rsidR="003164A0">
        <w:rPr>
          <w:rFonts w:hAnsi="ＭＳ 明朝" w:hint="eastAsia"/>
          <w:sz w:val="22"/>
          <w:szCs w:val="22"/>
        </w:rPr>
        <w:t>なお、</w:t>
      </w:r>
      <w:r w:rsidRPr="4223EFE9">
        <w:rPr>
          <w:rFonts w:hAnsi="ＭＳ 明朝"/>
          <w:sz w:val="22"/>
          <w:szCs w:val="22"/>
        </w:rPr>
        <w:t>特殊庭園専門技術者に求める資格は、植物の特性や生育状況などの専門知識に関係する資格で、例えば、造園技能士や造園施工管理技士、樹木医、農学博士などが対象となります。また、資格に加え、申請する公園の特殊庭園と同等程度の施設管理実績がわかる資料も必要になります。</w:t>
      </w:r>
    </w:p>
    <w:p w14:paraId="25952F0B"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⑪</w:t>
      </w:r>
      <w:r w:rsidRPr="00EC10E4">
        <w:rPr>
          <w:rFonts w:hAnsi="ＭＳ 明朝"/>
          <w:sz w:val="22"/>
          <w:szCs w:val="22"/>
        </w:rPr>
        <w:t xml:space="preserve">　総括管理責任者等の雇用関係が分かる資料</w:t>
      </w:r>
    </w:p>
    <w:p w14:paraId="673A6E1C"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 xml:space="preserve">　　以下の職責にある者が、申請者（グループ申請の場合は、代表法人を含むいずれかの構成団体）と雇用関係にあることが確認できる資料を提出してください。</w:t>
      </w:r>
    </w:p>
    <w:p w14:paraId="479F10CF"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・総括管理責任者（管理事務所長）</w:t>
      </w:r>
    </w:p>
    <w:p w14:paraId="3C54B542"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・副総括管理責任者</w:t>
      </w:r>
    </w:p>
    <w:p w14:paraId="18BA7993"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・運営管理業務責任者</w:t>
      </w:r>
    </w:p>
    <w:p w14:paraId="44D6B2A7"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・維持管理業務責任者</w:t>
      </w:r>
    </w:p>
    <w:p w14:paraId="7B90779F" w14:textId="77777777" w:rsidR="00F775D4" w:rsidRPr="00EC10E4" w:rsidRDefault="00F775D4" w:rsidP="00F775D4">
      <w:pPr>
        <w:ind w:leftChars="300" w:left="600" w:firstLineChars="100" w:firstLine="220"/>
        <w:rPr>
          <w:rFonts w:hAnsi="ＭＳ 明朝"/>
          <w:sz w:val="22"/>
          <w:szCs w:val="22"/>
        </w:rPr>
      </w:pPr>
      <w:r w:rsidRPr="00EC10E4">
        <w:rPr>
          <w:rFonts w:hAnsi="ＭＳ 明朝" w:hint="eastAsia"/>
          <w:sz w:val="22"/>
          <w:szCs w:val="22"/>
        </w:rPr>
        <w:t>・必置技術者</w:t>
      </w:r>
    </w:p>
    <w:p w14:paraId="704A0F7C" w14:textId="77777777" w:rsidR="00F775D4" w:rsidRPr="00EC10E4" w:rsidRDefault="00F775D4" w:rsidP="00F775D4">
      <w:pPr>
        <w:ind w:leftChars="300" w:left="600"/>
        <w:rPr>
          <w:rFonts w:hAnsi="ＭＳ 明朝"/>
          <w:sz w:val="22"/>
          <w:szCs w:val="22"/>
        </w:rPr>
      </w:pPr>
      <w:r w:rsidRPr="00EC10E4">
        <w:rPr>
          <w:rFonts w:hAnsi="ＭＳ 明朝" w:hint="eastAsia"/>
          <w:sz w:val="22"/>
          <w:szCs w:val="22"/>
        </w:rPr>
        <w:t>※様式は任意です。</w:t>
      </w:r>
    </w:p>
    <w:p w14:paraId="64410AA5" w14:textId="77777777" w:rsidR="00F775D4" w:rsidRPr="00EC10E4" w:rsidRDefault="00F775D4" w:rsidP="00F775D4">
      <w:pPr>
        <w:ind w:leftChars="300" w:left="600"/>
        <w:rPr>
          <w:rFonts w:hAnsi="ＭＳ 明朝"/>
          <w:sz w:val="22"/>
          <w:szCs w:val="22"/>
        </w:rPr>
      </w:pPr>
      <w:r w:rsidRPr="00EC10E4">
        <w:rPr>
          <w:rFonts w:hAnsi="ＭＳ 明朝" w:hint="eastAsia"/>
          <w:sz w:val="22"/>
          <w:szCs w:val="22"/>
        </w:rPr>
        <w:t>※雇用関係を証明する資料としては、雇用契約書の写し、給与明細、社会保険加入証明書等の写しが該当します。</w:t>
      </w:r>
    </w:p>
    <w:p w14:paraId="2E424CDC" w14:textId="77777777" w:rsidR="00F775D4" w:rsidRPr="00EC10E4" w:rsidRDefault="00F775D4" w:rsidP="00F775D4">
      <w:pPr>
        <w:ind w:leftChars="300" w:left="600"/>
        <w:rPr>
          <w:rFonts w:hAnsi="ＭＳ 明朝"/>
          <w:sz w:val="22"/>
          <w:szCs w:val="22"/>
        </w:rPr>
      </w:pPr>
      <w:r w:rsidRPr="00EC10E4">
        <w:rPr>
          <w:rFonts w:hAnsi="ＭＳ 明朝" w:hint="eastAsia"/>
          <w:sz w:val="22"/>
          <w:szCs w:val="22"/>
        </w:rPr>
        <w:t>※出向の場合は、出向契約書の写し等、指定期間中の継続的な雇用関係が確認できる資料を提出してください。</w:t>
      </w:r>
    </w:p>
    <w:p w14:paraId="408B637F" w14:textId="77777777" w:rsidR="00F775D4" w:rsidRPr="00EC10E4" w:rsidRDefault="00F775D4" w:rsidP="00F775D4">
      <w:pPr>
        <w:ind w:leftChars="200" w:left="400"/>
        <w:rPr>
          <w:rFonts w:hAnsi="ＭＳ 明朝"/>
          <w:sz w:val="22"/>
          <w:szCs w:val="22"/>
        </w:rPr>
      </w:pPr>
      <w:r w:rsidRPr="00EC10E4">
        <w:rPr>
          <w:rFonts w:hAnsi="ＭＳ 明朝" w:hint="eastAsia"/>
          <w:sz w:val="22"/>
          <w:szCs w:val="22"/>
        </w:rPr>
        <w:t>⑫　公園の管理運営を行う上で必要な資格の写し（</w:t>
      </w:r>
      <w:r w:rsidRPr="00EC10E4">
        <w:rPr>
          <w:rFonts w:hAnsi="ＭＳ 明朝"/>
          <w:sz w:val="22"/>
          <w:szCs w:val="22"/>
        </w:rPr>
        <w:t>従業員又は外注者</w:t>
      </w:r>
      <w:r w:rsidRPr="00EC10E4">
        <w:rPr>
          <w:rFonts w:hAnsi="ＭＳ 明朝" w:hint="eastAsia"/>
          <w:sz w:val="22"/>
          <w:szCs w:val="22"/>
        </w:rPr>
        <w:t>)</w:t>
      </w:r>
    </w:p>
    <w:p w14:paraId="3E74D53B" w14:textId="77777777" w:rsidR="00F775D4" w:rsidRPr="00EC10E4" w:rsidRDefault="00F775D4" w:rsidP="00F775D4">
      <w:pPr>
        <w:ind w:leftChars="300" w:left="600"/>
        <w:rPr>
          <w:rFonts w:hAnsi="ＭＳ 明朝"/>
          <w:sz w:val="22"/>
          <w:szCs w:val="22"/>
        </w:rPr>
      </w:pPr>
      <w:r w:rsidRPr="00EC10E4">
        <w:rPr>
          <w:rFonts w:hAnsi="ＭＳ 明朝" w:hint="eastAsia"/>
          <w:sz w:val="22"/>
          <w:szCs w:val="22"/>
        </w:rPr>
        <w:t>「管理マニュアル（資料編）」の「都市公園管理に必要な有資格項目について」を参照の上、申請する公園において必要とされている資格の写しを提出してください。</w:t>
      </w:r>
    </w:p>
    <w:p w14:paraId="232506F6" w14:textId="77777777" w:rsidR="00F775D4" w:rsidRPr="00EC10E4" w:rsidRDefault="00F775D4" w:rsidP="00F775D4">
      <w:pPr>
        <w:ind w:leftChars="200" w:left="400"/>
        <w:rPr>
          <w:rFonts w:asciiTheme="minorEastAsia" w:eastAsiaTheme="minorEastAsia" w:hAnsiTheme="minorEastAsia"/>
          <w:sz w:val="22"/>
          <w:szCs w:val="22"/>
        </w:rPr>
      </w:pPr>
      <w:r w:rsidRPr="00EC10E4">
        <w:rPr>
          <w:rFonts w:hAnsi="ＭＳ 明朝" w:hint="eastAsia"/>
          <w:sz w:val="22"/>
          <w:szCs w:val="22"/>
        </w:rPr>
        <w:t xml:space="preserve">⑬　</w:t>
      </w:r>
      <w:proofErr w:type="gramStart"/>
      <w:r w:rsidRPr="00EC10E4">
        <w:rPr>
          <w:rFonts w:hAnsi="ＭＳ 明朝" w:hint="eastAsia"/>
          <w:sz w:val="22"/>
          <w:szCs w:val="22"/>
        </w:rPr>
        <w:t>障がい</w:t>
      </w:r>
      <w:proofErr w:type="gramEnd"/>
      <w:r w:rsidRPr="00EC10E4">
        <w:rPr>
          <w:rFonts w:hAnsi="ＭＳ 明朝" w:hint="eastAsia"/>
          <w:sz w:val="22"/>
          <w:szCs w:val="22"/>
        </w:rPr>
        <w:t>者雇用率の達成及び維持に関す</w:t>
      </w:r>
      <w:r w:rsidRPr="00EC10E4">
        <w:rPr>
          <w:rFonts w:asciiTheme="minorEastAsia" w:eastAsiaTheme="minorEastAsia" w:hAnsiTheme="minorEastAsia" w:hint="eastAsia"/>
          <w:sz w:val="22"/>
          <w:szCs w:val="22"/>
        </w:rPr>
        <w:t>る確約書（様式第７号）</w:t>
      </w:r>
    </w:p>
    <w:p w14:paraId="5E88CCA1" w14:textId="77777777" w:rsidR="00F775D4" w:rsidRPr="00EC10E4" w:rsidRDefault="00F775D4" w:rsidP="00F775D4">
      <w:pPr>
        <w:ind w:leftChars="300" w:left="6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（公共職業安定所長に提出義務のある常用雇用労働者40.0</w:t>
      </w:r>
      <w:r w:rsidRPr="00EC10E4">
        <w:rPr>
          <w:rFonts w:asciiTheme="minorEastAsia" w:eastAsiaTheme="minorEastAsia" w:hAnsiTheme="minorEastAsia"/>
          <w:sz w:val="22"/>
          <w:szCs w:val="22"/>
        </w:rPr>
        <w:t>人以上の事業主）</w:t>
      </w:r>
    </w:p>
    <w:p w14:paraId="411F1E58" w14:textId="77777777" w:rsidR="00F775D4" w:rsidRPr="00EC10E4" w:rsidRDefault="00F775D4"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⑭　公共職業安定所長に提出している</w:t>
      </w:r>
      <w:proofErr w:type="gramStart"/>
      <w:r w:rsidRPr="00EC10E4">
        <w:rPr>
          <w:rFonts w:asciiTheme="minorEastAsia" w:eastAsiaTheme="minorEastAsia" w:hAnsiTheme="minorEastAsia" w:hint="eastAsia"/>
          <w:sz w:val="22"/>
          <w:szCs w:val="22"/>
        </w:rPr>
        <w:t>障がい</w:t>
      </w:r>
      <w:proofErr w:type="gramEnd"/>
      <w:r w:rsidRPr="00EC10E4">
        <w:rPr>
          <w:rFonts w:asciiTheme="minorEastAsia" w:eastAsiaTheme="minorEastAsia" w:hAnsiTheme="minorEastAsia" w:hint="eastAsia"/>
          <w:sz w:val="22"/>
          <w:szCs w:val="22"/>
        </w:rPr>
        <w:t>者雇用状況報告書の写し</w:t>
      </w:r>
    </w:p>
    <w:p w14:paraId="61DBF859" w14:textId="77777777" w:rsidR="00F775D4" w:rsidRPr="00EC10E4" w:rsidRDefault="00F775D4" w:rsidP="00F775D4">
      <w:pPr>
        <w:ind w:leftChars="300" w:left="60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lastRenderedPageBreak/>
        <w:t>（公共職業安定所長に提出義務のある常用雇用労働者40.0</w:t>
      </w:r>
      <w:r w:rsidRPr="00EC10E4">
        <w:rPr>
          <w:rFonts w:asciiTheme="minorEastAsia" w:eastAsiaTheme="minorEastAsia" w:hAnsiTheme="minorEastAsia"/>
          <w:sz w:val="22"/>
          <w:szCs w:val="22"/>
        </w:rPr>
        <w:t>人以上の事業主）</w:t>
      </w:r>
    </w:p>
    <w:p w14:paraId="4ED35B21" w14:textId="77777777" w:rsidR="00F775D4" w:rsidRPr="00EC10E4" w:rsidRDefault="00F775D4"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 xml:space="preserve">⑮　</w:t>
      </w:r>
      <w:proofErr w:type="gramStart"/>
      <w:r w:rsidRPr="00EC10E4">
        <w:rPr>
          <w:rFonts w:asciiTheme="minorEastAsia" w:eastAsiaTheme="minorEastAsia" w:hAnsiTheme="minorEastAsia" w:hint="eastAsia"/>
          <w:sz w:val="22"/>
          <w:szCs w:val="22"/>
        </w:rPr>
        <w:t>障がい</w:t>
      </w:r>
      <w:proofErr w:type="gramEnd"/>
      <w:r w:rsidRPr="00EC10E4">
        <w:rPr>
          <w:rFonts w:asciiTheme="minorEastAsia" w:eastAsiaTheme="minorEastAsia" w:hAnsiTheme="minorEastAsia" w:hint="eastAsia"/>
          <w:sz w:val="22"/>
          <w:szCs w:val="22"/>
        </w:rPr>
        <w:t>者雇用状況報告書（常用</w:t>
      </w:r>
      <w:r w:rsidRPr="00EC10E4">
        <w:rPr>
          <w:rFonts w:asciiTheme="minorEastAsia" w:eastAsiaTheme="minorEastAsia" w:hAnsiTheme="minorEastAsia"/>
          <w:sz w:val="22"/>
          <w:szCs w:val="22"/>
        </w:rPr>
        <w:t>雇用労働者</w:t>
      </w:r>
      <w:r w:rsidRPr="00EC10E4">
        <w:rPr>
          <w:rFonts w:asciiTheme="minorEastAsia" w:eastAsiaTheme="minorEastAsia" w:hAnsiTheme="minorEastAsia" w:hint="eastAsia"/>
          <w:sz w:val="22"/>
          <w:szCs w:val="22"/>
        </w:rPr>
        <w:t>40.0</w:t>
      </w:r>
      <w:r w:rsidRPr="00EC10E4">
        <w:rPr>
          <w:rFonts w:asciiTheme="minorEastAsia" w:eastAsiaTheme="minorEastAsia" w:hAnsiTheme="minorEastAsia"/>
          <w:sz w:val="22"/>
          <w:szCs w:val="22"/>
        </w:rPr>
        <w:t>人未満の事業主用）</w:t>
      </w:r>
      <w:r w:rsidRPr="00EC10E4">
        <w:rPr>
          <w:rFonts w:asciiTheme="minorEastAsia" w:eastAsiaTheme="minorEastAsia" w:hAnsiTheme="minorEastAsia" w:hint="eastAsia"/>
          <w:sz w:val="22"/>
          <w:szCs w:val="22"/>
        </w:rPr>
        <w:t>（様式第８号）（公共職業安定所長に</w:t>
      </w:r>
      <w:proofErr w:type="gramStart"/>
      <w:r w:rsidRPr="00EC10E4">
        <w:rPr>
          <w:rFonts w:asciiTheme="minorEastAsia" w:eastAsiaTheme="minorEastAsia" w:hAnsiTheme="minorEastAsia" w:hint="eastAsia"/>
          <w:sz w:val="22"/>
          <w:szCs w:val="22"/>
        </w:rPr>
        <w:t>障がい</w:t>
      </w:r>
      <w:proofErr w:type="gramEnd"/>
      <w:r w:rsidRPr="00EC10E4">
        <w:rPr>
          <w:rFonts w:asciiTheme="minorEastAsia" w:eastAsiaTheme="minorEastAsia" w:hAnsiTheme="minorEastAsia" w:hint="eastAsia"/>
          <w:sz w:val="22"/>
          <w:szCs w:val="22"/>
        </w:rPr>
        <w:t>者雇用状況報告書の提出義務のない常用雇用労働者40.0</w:t>
      </w:r>
    </w:p>
    <w:p w14:paraId="1D5BD0F0" w14:textId="77777777" w:rsidR="00F775D4" w:rsidRPr="00EC10E4" w:rsidRDefault="00F775D4" w:rsidP="00F775D4">
      <w:pPr>
        <w:ind w:leftChars="300" w:left="600" w:firstLineChars="100" w:firstLine="220"/>
        <w:rPr>
          <w:rFonts w:asciiTheme="minorEastAsia" w:eastAsiaTheme="minorEastAsia" w:hAnsiTheme="minorEastAsia"/>
          <w:sz w:val="22"/>
          <w:szCs w:val="22"/>
        </w:rPr>
      </w:pPr>
      <w:r w:rsidRPr="00EC10E4">
        <w:rPr>
          <w:rFonts w:asciiTheme="minorEastAsia" w:eastAsiaTheme="minorEastAsia" w:hAnsiTheme="minorEastAsia"/>
          <w:sz w:val="22"/>
          <w:szCs w:val="22"/>
        </w:rPr>
        <w:t>人未満の事業主）</w:t>
      </w:r>
    </w:p>
    <w:p w14:paraId="666B59C2"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⑯　指定の申請に関する意思決定を証する書類（理事会の議決書等）</w:t>
      </w:r>
    </w:p>
    <w:p w14:paraId="3F5F47C3"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⑰　各就労支援センター利用証明書（様式はセンターに備付け）</w:t>
      </w:r>
      <w:r w:rsidRPr="00EC10E4">
        <w:rPr>
          <w:rFonts w:ascii="ＭＳ 明朝" w:hAnsi="ＭＳ 明朝" w:cs="ＭＳ 明朝" w:hint="eastAsia"/>
          <w:sz w:val="22"/>
          <w:szCs w:val="22"/>
        </w:rPr>
        <w:t>※</w:t>
      </w:r>
      <w:r w:rsidRPr="00EC10E4">
        <w:rPr>
          <w:sz w:val="22"/>
          <w:szCs w:val="22"/>
        </w:rPr>
        <w:t>提案する場合のみ</w:t>
      </w:r>
    </w:p>
    <w:p w14:paraId="4550C6FA"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⑱　保護観察対象者等の就労支援に関する証明書</w:t>
      </w:r>
      <w:r w:rsidRPr="00EC10E4">
        <w:rPr>
          <w:rFonts w:hAnsi="ＭＳ 明朝" w:hint="eastAsia"/>
          <w:sz w:val="22"/>
          <w:szCs w:val="22"/>
        </w:rPr>
        <w:t xml:space="preserve"> </w:t>
      </w:r>
      <w:r w:rsidRPr="00EC10E4">
        <w:rPr>
          <w:rFonts w:hAnsi="ＭＳ 明朝" w:hint="eastAsia"/>
          <w:sz w:val="22"/>
          <w:szCs w:val="22"/>
        </w:rPr>
        <w:t>※提案する場合のみ</w:t>
      </w:r>
    </w:p>
    <w:p w14:paraId="46EE3512"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 xml:space="preserve"> </w:t>
      </w:r>
      <w:r w:rsidRPr="00EC10E4">
        <w:rPr>
          <w:rFonts w:hAnsi="ＭＳ 明朝" w:hint="eastAsia"/>
          <w:sz w:val="22"/>
          <w:szCs w:val="22"/>
        </w:rPr>
        <w:t xml:space="preserve">　（「保護観察対象者等の就労支援に関する証明書交付申請書（様式第９号）」に</w:t>
      </w:r>
    </w:p>
    <w:p w14:paraId="3B76BB9F" w14:textId="77777777" w:rsidR="00F775D4" w:rsidRPr="00EC10E4" w:rsidRDefault="00F775D4" w:rsidP="00F775D4">
      <w:pPr>
        <w:ind w:leftChars="200" w:left="620" w:hangingChars="100" w:hanging="220"/>
        <w:rPr>
          <w:rFonts w:hAnsi="ＭＳ 明朝"/>
          <w:sz w:val="22"/>
          <w:szCs w:val="22"/>
        </w:rPr>
      </w:pPr>
      <w:r w:rsidRPr="00EC10E4">
        <w:rPr>
          <w:rFonts w:hAnsi="ＭＳ 明朝" w:hint="eastAsia"/>
          <w:sz w:val="22"/>
          <w:szCs w:val="22"/>
        </w:rPr>
        <w:t xml:space="preserve">　　より大阪保護観察所長あてに申請の上、本証明書の交付を受けること）</w:t>
      </w:r>
    </w:p>
    <w:p w14:paraId="5508928F" w14:textId="40ABDA7B" w:rsidR="00F775D4" w:rsidRPr="00EC10E4" w:rsidRDefault="00F775D4" w:rsidP="00F775D4">
      <w:pPr>
        <w:ind w:leftChars="200" w:left="620" w:hangingChars="100" w:hanging="220"/>
        <w:rPr>
          <w:rFonts w:asciiTheme="minorEastAsia" w:eastAsiaTheme="minorEastAsia" w:hAnsiTheme="minorEastAsia"/>
          <w:sz w:val="22"/>
          <w:szCs w:val="22"/>
        </w:rPr>
      </w:pPr>
      <w:r w:rsidRPr="00EC10E4">
        <w:rPr>
          <w:rFonts w:hAnsi="ＭＳ 明朝" w:hint="eastAsia"/>
          <w:sz w:val="22"/>
          <w:szCs w:val="22"/>
        </w:rPr>
        <w:t>⑲　脱炭素に向けた取組みの実施状況、</w:t>
      </w:r>
      <w:r w:rsidR="00950649">
        <w:rPr>
          <w:rFonts w:hAnsi="ＭＳ 明朝" w:hint="eastAsia"/>
          <w:sz w:val="22"/>
          <w:szCs w:val="22"/>
        </w:rPr>
        <w:t>又は</w:t>
      </w:r>
      <w:r w:rsidRPr="00EC10E4">
        <w:rPr>
          <w:rFonts w:hAnsi="ＭＳ 明朝" w:hint="eastAsia"/>
          <w:sz w:val="22"/>
          <w:szCs w:val="22"/>
        </w:rPr>
        <w:t>環境マネジメントシステム（ＥＭＳ）の</w:t>
      </w:r>
      <w:r w:rsidR="00483690" w:rsidRPr="00EC10E4">
        <w:rPr>
          <w:rFonts w:hAnsi="ＭＳ 明朝" w:hint="eastAsia"/>
          <w:sz w:val="22"/>
          <w:szCs w:val="22"/>
        </w:rPr>
        <w:t>取得等</w:t>
      </w:r>
      <w:r w:rsidRPr="00EC10E4">
        <w:rPr>
          <w:rFonts w:asciiTheme="minorEastAsia" w:eastAsiaTheme="minorEastAsia" w:hAnsiTheme="minorEastAsia" w:hint="eastAsia"/>
          <w:sz w:val="22"/>
          <w:szCs w:val="22"/>
        </w:rPr>
        <w:t>を証明する書類、再生可能エネルギー設備等導入状況報告書（様式第10</w:t>
      </w:r>
      <w:r w:rsidR="00483690" w:rsidRPr="00EC10E4">
        <w:rPr>
          <w:rFonts w:asciiTheme="minorEastAsia" w:eastAsiaTheme="minorEastAsia" w:hAnsiTheme="minorEastAsia" w:hint="eastAsia"/>
          <w:sz w:val="22"/>
          <w:szCs w:val="22"/>
        </w:rPr>
        <w:t>-1</w:t>
      </w:r>
      <w:r w:rsidRPr="00EC10E4">
        <w:rPr>
          <w:rFonts w:asciiTheme="minorEastAsia" w:eastAsiaTheme="minorEastAsia" w:hAnsiTheme="minorEastAsia" w:hint="eastAsia"/>
          <w:sz w:val="22"/>
          <w:szCs w:val="22"/>
        </w:rPr>
        <w:t>号）</w:t>
      </w:r>
      <w:r w:rsidR="00483690" w:rsidRPr="00EC10E4">
        <w:rPr>
          <w:rFonts w:asciiTheme="minorEastAsia" w:eastAsiaTheme="minorEastAsia" w:hAnsiTheme="minorEastAsia" w:hint="eastAsia"/>
          <w:sz w:val="22"/>
          <w:szCs w:val="22"/>
        </w:rPr>
        <w:t>、申立書（様式第10-2号）</w:t>
      </w:r>
    </w:p>
    <w:p w14:paraId="44EB62F2" w14:textId="77777777" w:rsidR="00F775D4" w:rsidRPr="00EC10E4" w:rsidRDefault="00F775D4" w:rsidP="00F775D4">
      <w:pPr>
        <w:ind w:firstLineChars="300" w:firstLine="660"/>
        <w:rPr>
          <w:rFonts w:asciiTheme="minorEastAsia" w:eastAsiaTheme="minorEastAsia" w:hAnsiTheme="minorEastAsia"/>
          <w:sz w:val="22"/>
          <w:szCs w:val="22"/>
        </w:rPr>
      </w:pPr>
      <w:r w:rsidRPr="00EC10E4">
        <w:rPr>
          <w:rFonts w:ascii="ＭＳ 明朝" w:hAnsi="ＭＳ 明朝" w:cs="ＭＳ 明朝" w:hint="eastAsia"/>
          <w:sz w:val="22"/>
          <w:szCs w:val="22"/>
        </w:rPr>
        <w:t>※</w:t>
      </w:r>
      <w:r w:rsidRPr="00EC10E4">
        <w:rPr>
          <w:sz w:val="22"/>
          <w:szCs w:val="22"/>
        </w:rPr>
        <w:t>提案する場合のみ</w:t>
      </w:r>
    </w:p>
    <w:p w14:paraId="153FC671" w14:textId="77777777" w:rsidR="00F775D4" w:rsidRPr="00EC10E4" w:rsidRDefault="00F775D4"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⑳　暴力団員又は暴力団密接関係者でない旨の誓約書（様式第11号）</w:t>
      </w:r>
    </w:p>
    <w:p w14:paraId="4AAC9F70" w14:textId="77777777" w:rsidR="00F775D4" w:rsidRPr="00EC10E4" w:rsidRDefault="00F775D4"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㉑　委任状（当該法人等において、代表機関以外の者（支社長等）に委任する場合のみ）（様式第12</w:t>
      </w:r>
      <w:r w:rsidRPr="00EC10E4">
        <w:rPr>
          <w:rFonts w:asciiTheme="minorEastAsia" w:eastAsiaTheme="minorEastAsia" w:hAnsiTheme="minorEastAsia"/>
          <w:sz w:val="22"/>
          <w:szCs w:val="22"/>
        </w:rPr>
        <w:t>号）</w:t>
      </w:r>
    </w:p>
    <w:p w14:paraId="516DC11C" w14:textId="50484A2C" w:rsidR="00F153A7" w:rsidRPr="00EC10E4" w:rsidRDefault="00F153A7"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㉒　誓約書（申請者資格の</w:t>
      </w:r>
      <w:r w:rsidRPr="00EC10E4">
        <w:rPr>
          <w:rFonts w:asciiTheme="minorEastAsia" w:eastAsiaTheme="minorEastAsia" w:hAnsiTheme="minorEastAsia"/>
          <w:sz w:val="22"/>
          <w:szCs w:val="22"/>
        </w:rPr>
        <w:t>アから</w:t>
      </w:r>
      <w:proofErr w:type="gramStart"/>
      <w:r w:rsidRPr="00EC10E4">
        <w:rPr>
          <w:rFonts w:asciiTheme="minorEastAsia" w:eastAsiaTheme="minorEastAsia" w:hAnsiTheme="minorEastAsia"/>
          <w:sz w:val="22"/>
          <w:szCs w:val="22"/>
        </w:rPr>
        <w:t>オ</w:t>
      </w:r>
      <w:proofErr w:type="gramEnd"/>
      <w:r w:rsidRPr="00EC10E4">
        <w:rPr>
          <w:rFonts w:asciiTheme="minorEastAsia" w:eastAsiaTheme="minorEastAsia" w:hAnsiTheme="minorEastAsia"/>
          <w:sz w:val="22"/>
          <w:szCs w:val="22"/>
        </w:rPr>
        <w:t>までのいずれにも該当しない</w:t>
      </w:r>
      <w:r w:rsidRPr="00EC10E4">
        <w:rPr>
          <w:rFonts w:asciiTheme="minorEastAsia" w:eastAsiaTheme="minorEastAsia" w:hAnsiTheme="minorEastAsia" w:hint="eastAsia"/>
          <w:sz w:val="22"/>
          <w:szCs w:val="22"/>
        </w:rPr>
        <w:t>こと）（様式13号）</w:t>
      </w:r>
    </w:p>
    <w:p w14:paraId="0E7B021E" w14:textId="77777777" w:rsidR="00F775D4" w:rsidRPr="00EC10E4" w:rsidRDefault="00F775D4" w:rsidP="00F775D4">
      <w:pPr>
        <w:ind w:leftChars="300" w:left="600"/>
        <w:rPr>
          <w:rFonts w:hAnsi="ＭＳ 明朝"/>
          <w:sz w:val="22"/>
          <w:szCs w:val="22"/>
        </w:rPr>
      </w:pPr>
      <w:r w:rsidRPr="00EC10E4">
        <w:rPr>
          <w:rFonts w:hAnsi="ＭＳ 明朝" w:hint="eastAsia"/>
          <w:sz w:val="22"/>
          <w:szCs w:val="22"/>
        </w:rPr>
        <w:t>※以下の書類は、グループ申請の場合に限り提出してください。</w:t>
      </w:r>
    </w:p>
    <w:p w14:paraId="200CDE97" w14:textId="14AB3F1C" w:rsidR="00F775D4" w:rsidRPr="00EC10E4" w:rsidRDefault="007B21D0"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㉓</w:t>
      </w:r>
      <w:r w:rsidR="00F775D4" w:rsidRPr="00EC10E4">
        <w:rPr>
          <w:rFonts w:asciiTheme="minorEastAsia" w:eastAsiaTheme="minorEastAsia" w:hAnsiTheme="minorEastAsia" w:hint="eastAsia"/>
          <w:sz w:val="22"/>
          <w:szCs w:val="22"/>
        </w:rPr>
        <w:t xml:space="preserve">　グループ構成員届（様式第</w:t>
      </w:r>
      <w:r w:rsidR="00F153A7" w:rsidRPr="00EC10E4">
        <w:rPr>
          <w:rFonts w:asciiTheme="minorEastAsia" w:eastAsiaTheme="minorEastAsia" w:hAnsiTheme="minorEastAsia" w:hint="eastAsia"/>
          <w:sz w:val="22"/>
          <w:szCs w:val="22"/>
        </w:rPr>
        <w:t>14</w:t>
      </w:r>
      <w:r w:rsidR="00F775D4" w:rsidRPr="00EC10E4">
        <w:rPr>
          <w:rFonts w:asciiTheme="minorEastAsia" w:eastAsiaTheme="minorEastAsia" w:hAnsiTheme="minorEastAsia"/>
          <w:sz w:val="22"/>
          <w:szCs w:val="22"/>
        </w:rPr>
        <w:t>号）</w:t>
      </w:r>
    </w:p>
    <w:p w14:paraId="28C40858" w14:textId="1BDF57D9" w:rsidR="00F775D4" w:rsidRPr="00EC10E4" w:rsidRDefault="007B21D0"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㉔</w:t>
      </w:r>
      <w:r w:rsidR="00F775D4" w:rsidRPr="00EC10E4">
        <w:rPr>
          <w:rFonts w:asciiTheme="minorEastAsia" w:eastAsiaTheme="minorEastAsia" w:hAnsiTheme="minorEastAsia" w:hint="eastAsia"/>
          <w:sz w:val="22"/>
          <w:szCs w:val="22"/>
        </w:rPr>
        <w:t xml:space="preserve">　グループの各構成員の主な業務分担表（様式第</w:t>
      </w:r>
      <w:r w:rsidR="00F153A7" w:rsidRPr="00EC10E4">
        <w:rPr>
          <w:rFonts w:asciiTheme="minorEastAsia" w:eastAsiaTheme="minorEastAsia" w:hAnsiTheme="minorEastAsia" w:hint="eastAsia"/>
          <w:sz w:val="22"/>
          <w:szCs w:val="22"/>
        </w:rPr>
        <w:t>15</w:t>
      </w:r>
      <w:r w:rsidR="00F775D4" w:rsidRPr="00EC10E4">
        <w:rPr>
          <w:rFonts w:asciiTheme="minorEastAsia" w:eastAsiaTheme="minorEastAsia" w:hAnsiTheme="minorEastAsia"/>
          <w:sz w:val="22"/>
          <w:szCs w:val="22"/>
        </w:rPr>
        <w:t>号）</w:t>
      </w:r>
    </w:p>
    <w:p w14:paraId="0380E85F" w14:textId="1948AD59" w:rsidR="00F775D4" w:rsidRPr="00EC10E4" w:rsidRDefault="007B21D0"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㉕</w:t>
      </w:r>
      <w:r w:rsidR="00F775D4" w:rsidRPr="00EC10E4">
        <w:rPr>
          <w:rFonts w:asciiTheme="minorEastAsia" w:eastAsiaTheme="minorEastAsia" w:hAnsiTheme="minorEastAsia" w:hint="eastAsia"/>
          <w:sz w:val="22"/>
          <w:szCs w:val="22"/>
        </w:rPr>
        <w:t xml:space="preserve">　グループ構成員によるグループ代表者への委任状（様式第</w:t>
      </w:r>
      <w:r w:rsidR="00F153A7" w:rsidRPr="00EC10E4">
        <w:rPr>
          <w:rFonts w:asciiTheme="minorEastAsia" w:eastAsiaTheme="minorEastAsia" w:hAnsiTheme="minorEastAsia" w:hint="eastAsia"/>
          <w:sz w:val="22"/>
          <w:szCs w:val="22"/>
        </w:rPr>
        <w:t>16</w:t>
      </w:r>
      <w:r w:rsidR="00F775D4" w:rsidRPr="00EC10E4">
        <w:rPr>
          <w:rFonts w:asciiTheme="minorEastAsia" w:eastAsiaTheme="minorEastAsia" w:hAnsiTheme="minorEastAsia"/>
          <w:sz w:val="22"/>
          <w:szCs w:val="22"/>
        </w:rPr>
        <w:t>号）</w:t>
      </w:r>
    </w:p>
    <w:p w14:paraId="035F342C" w14:textId="142EFAA3" w:rsidR="00F775D4" w:rsidRPr="00EC10E4" w:rsidRDefault="007B21D0" w:rsidP="00F775D4">
      <w:pPr>
        <w:ind w:leftChars="200" w:left="6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㉖</w:t>
      </w:r>
      <w:r w:rsidR="00F775D4" w:rsidRPr="00EC10E4">
        <w:rPr>
          <w:rFonts w:asciiTheme="minorEastAsia" w:eastAsiaTheme="minorEastAsia" w:hAnsiTheme="minorEastAsia" w:hint="eastAsia"/>
          <w:sz w:val="22"/>
          <w:szCs w:val="22"/>
        </w:rPr>
        <w:t xml:space="preserve">　グループ協定書</w:t>
      </w:r>
    </w:p>
    <w:p w14:paraId="76611D2D" w14:textId="77777777" w:rsidR="00F775D4" w:rsidRPr="00EC10E4" w:rsidRDefault="00F775D4" w:rsidP="00F775D4">
      <w:pPr>
        <w:rPr>
          <w:rFonts w:ascii="ＭＳ ゴシック" w:eastAsia="ＭＳ ゴシック"/>
          <w:sz w:val="22"/>
          <w:szCs w:val="22"/>
        </w:rPr>
      </w:pPr>
    </w:p>
    <w:p w14:paraId="611357B9" w14:textId="2BEA8A30" w:rsidR="00F775D4" w:rsidRPr="00EC10E4" w:rsidRDefault="00E35ACA" w:rsidP="00C068FF">
      <w:pPr>
        <w:ind w:leftChars="100" w:left="400" w:hangingChars="100" w:hanging="200"/>
        <w:rPr>
          <w:rFonts w:asciiTheme="minorEastAsia" w:eastAsiaTheme="minorEastAsia" w:hAnsiTheme="minorEastAsia"/>
          <w:snapToGrid w:val="0"/>
          <w:sz w:val="22"/>
          <w:szCs w:val="22"/>
        </w:rPr>
      </w:pPr>
      <w:r w:rsidRPr="00EC10E4">
        <w:rPr>
          <w:rFonts w:ascii="ＭＳ 明朝" w:hAnsi="ＭＳ 明朝" w:cs="ＭＳ 明朝" w:hint="eastAsia"/>
        </w:rPr>
        <w:t>※</w:t>
      </w:r>
      <w:r w:rsidRPr="00EC10E4">
        <w:t>以下の書類には、申請者名（グループ名）の記載は禁止いたします。</w:t>
      </w:r>
      <w:r w:rsidRPr="00EC10E4">
        <w:t xml:space="preserve"> </w:t>
      </w:r>
      <w:r w:rsidRPr="00EC10E4">
        <w:t>表紙、ヘッダー、フッター、本文中を含め、いかなる箇所にも記載しないでください。</w:t>
      </w:r>
    </w:p>
    <w:p w14:paraId="30B3DD15" w14:textId="77777777" w:rsidR="003C336C" w:rsidRPr="00EC10E4" w:rsidRDefault="003C336C" w:rsidP="00A63F4F">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A63F4F" w:rsidRPr="00EC10E4">
        <w:rPr>
          <w:rFonts w:asciiTheme="minorEastAsia" w:eastAsiaTheme="minorEastAsia" w:hAnsiTheme="minorEastAsia" w:hint="eastAsia"/>
          <w:snapToGrid w:val="0"/>
          <w:sz w:val="22"/>
          <w:szCs w:val="22"/>
          <w:u w:val="single"/>
        </w:rPr>
        <w:t>事業計画書（様式第２号１、様式第２号２</w:t>
      </w:r>
      <w:r w:rsidR="009F0415" w:rsidRPr="00EC10E4">
        <w:rPr>
          <w:rFonts w:asciiTheme="minorEastAsia" w:eastAsiaTheme="minorEastAsia" w:hAnsiTheme="minorEastAsia" w:hint="eastAsia"/>
          <w:snapToGrid w:val="0"/>
          <w:sz w:val="22"/>
          <w:szCs w:val="22"/>
          <w:u w:val="single"/>
        </w:rPr>
        <w:t>及び</w:t>
      </w:r>
      <w:r w:rsidR="00E3488A" w:rsidRPr="00EC10E4">
        <w:rPr>
          <w:rFonts w:asciiTheme="minorEastAsia" w:eastAsiaTheme="minorEastAsia" w:hAnsiTheme="minorEastAsia" w:hint="eastAsia"/>
          <w:snapToGrid w:val="0"/>
          <w:sz w:val="22"/>
          <w:szCs w:val="22"/>
          <w:u w:val="single"/>
        </w:rPr>
        <w:t>様式第２号３</w:t>
      </w:r>
      <w:r w:rsidR="00A63F4F" w:rsidRPr="00EC10E4">
        <w:rPr>
          <w:rFonts w:asciiTheme="minorEastAsia" w:eastAsiaTheme="minorEastAsia" w:hAnsiTheme="minorEastAsia" w:hint="eastAsia"/>
          <w:snapToGrid w:val="0"/>
          <w:sz w:val="22"/>
          <w:szCs w:val="22"/>
          <w:u w:val="single"/>
        </w:rPr>
        <w:t>）</w:t>
      </w:r>
    </w:p>
    <w:p w14:paraId="31D32D77" w14:textId="77777777" w:rsidR="003C336C" w:rsidRPr="00EC10E4" w:rsidRDefault="003C336C" w:rsidP="00A63F4F">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A63F4F" w:rsidRPr="00EC10E4">
        <w:rPr>
          <w:rFonts w:asciiTheme="minorEastAsia" w:eastAsiaTheme="minorEastAsia" w:hAnsiTheme="minorEastAsia" w:hint="eastAsia"/>
          <w:snapToGrid w:val="0"/>
          <w:sz w:val="22"/>
          <w:szCs w:val="22"/>
          <w:u w:val="single"/>
        </w:rPr>
        <w:t>実施計画書（様式第２号</w:t>
      </w:r>
      <w:r w:rsidR="00E3488A" w:rsidRPr="00EC10E4">
        <w:rPr>
          <w:rFonts w:asciiTheme="minorEastAsia" w:eastAsiaTheme="minorEastAsia" w:hAnsiTheme="minorEastAsia" w:hint="eastAsia"/>
          <w:snapToGrid w:val="0"/>
          <w:sz w:val="22"/>
          <w:szCs w:val="22"/>
          <w:u w:val="single"/>
        </w:rPr>
        <w:t>４</w:t>
      </w:r>
      <w:r w:rsidR="00A63F4F" w:rsidRPr="00EC10E4">
        <w:rPr>
          <w:rFonts w:asciiTheme="minorEastAsia" w:eastAsiaTheme="minorEastAsia" w:hAnsiTheme="minorEastAsia" w:hint="eastAsia"/>
          <w:snapToGrid w:val="0"/>
          <w:sz w:val="22"/>
          <w:szCs w:val="22"/>
          <w:u w:val="single"/>
        </w:rPr>
        <w:t>）</w:t>
      </w:r>
    </w:p>
    <w:p w14:paraId="2A55E4DA" w14:textId="1DCF11CC" w:rsidR="003C336C" w:rsidRPr="00EC10E4" w:rsidRDefault="003C336C" w:rsidP="00C068FF">
      <w:pPr>
        <w:ind w:leftChars="100" w:left="420" w:hangingChars="100" w:hanging="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A63F4F" w:rsidRPr="00EC10E4">
        <w:rPr>
          <w:rFonts w:asciiTheme="minorEastAsia" w:eastAsiaTheme="minorEastAsia" w:hAnsiTheme="minorEastAsia" w:hint="eastAsia"/>
          <w:snapToGrid w:val="0"/>
          <w:sz w:val="22"/>
          <w:szCs w:val="22"/>
          <w:u w:val="single"/>
        </w:rPr>
        <w:t>収支計画書（様式第３号</w:t>
      </w:r>
      <w:r w:rsidR="008112A4" w:rsidRPr="00EC10E4">
        <w:rPr>
          <w:rFonts w:asciiTheme="minorEastAsia" w:eastAsiaTheme="minorEastAsia" w:hAnsiTheme="minorEastAsia" w:hint="eastAsia"/>
          <w:snapToGrid w:val="0"/>
          <w:sz w:val="22"/>
          <w:szCs w:val="22"/>
          <w:u w:val="single"/>
        </w:rPr>
        <w:t>１、様式第３号２</w:t>
      </w:r>
      <w:r w:rsidR="00FC795F" w:rsidRPr="00EC10E4">
        <w:rPr>
          <w:rFonts w:asciiTheme="minorEastAsia" w:eastAsiaTheme="minorEastAsia" w:hAnsiTheme="minorEastAsia" w:hint="eastAsia"/>
          <w:snapToGrid w:val="0"/>
          <w:sz w:val="22"/>
          <w:szCs w:val="22"/>
          <w:u w:val="single"/>
        </w:rPr>
        <w:t>①、様式第３号２②、様式第３号２③</w:t>
      </w:r>
      <w:r w:rsidR="00C068FF" w:rsidRPr="00EC10E4">
        <w:rPr>
          <w:rFonts w:asciiTheme="minorEastAsia" w:eastAsiaTheme="minorEastAsia" w:hAnsiTheme="minorEastAsia" w:hint="eastAsia"/>
          <w:snapToGrid w:val="0"/>
          <w:sz w:val="22"/>
          <w:szCs w:val="22"/>
          <w:u w:val="single"/>
        </w:rPr>
        <w:t>、様式第３号２④</w:t>
      </w:r>
      <w:r w:rsidR="009F0415" w:rsidRPr="00EC10E4">
        <w:rPr>
          <w:rFonts w:asciiTheme="minorEastAsia" w:eastAsiaTheme="minorEastAsia" w:hAnsiTheme="minorEastAsia" w:hint="eastAsia"/>
          <w:snapToGrid w:val="0"/>
          <w:sz w:val="22"/>
          <w:szCs w:val="22"/>
          <w:u w:val="single"/>
        </w:rPr>
        <w:t>及び</w:t>
      </w:r>
      <w:r w:rsidR="00327980" w:rsidRPr="00EC10E4">
        <w:rPr>
          <w:rFonts w:asciiTheme="minorEastAsia" w:eastAsiaTheme="minorEastAsia" w:hAnsiTheme="minorEastAsia" w:hint="eastAsia"/>
          <w:snapToGrid w:val="0"/>
          <w:sz w:val="22"/>
          <w:szCs w:val="22"/>
          <w:u w:val="single"/>
        </w:rPr>
        <w:t>様式第３号３</w:t>
      </w:r>
      <w:r w:rsidR="00A63F4F" w:rsidRPr="00EC10E4">
        <w:rPr>
          <w:rFonts w:asciiTheme="minorEastAsia" w:eastAsiaTheme="minorEastAsia" w:hAnsiTheme="minorEastAsia" w:hint="eastAsia"/>
          <w:snapToGrid w:val="0"/>
          <w:sz w:val="22"/>
          <w:szCs w:val="22"/>
          <w:u w:val="single"/>
        </w:rPr>
        <w:t>）</w:t>
      </w:r>
    </w:p>
    <w:p w14:paraId="6EEF240F" w14:textId="77777777" w:rsidR="003C336C" w:rsidRPr="00EC10E4" w:rsidRDefault="003C336C" w:rsidP="003C336C">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327980" w:rsidRPr="00EC10E4">
        <w:rPr>
          <w:rFonts w:asciiTheme="minorEastAsia" w:eastAsiaTheme="minorEastAsia" w:hAnsiTheme="minorEastAsia" w:hint="eastAsia"/>
          <w:snapToGrid w:val="0"/>
          <w:sz w:val="22"/>
          <w:szCs w:val="22"/>
          <w:u w:val="single"/>
        </w:rPr>
        <w:t>施設整備費内訳書（様式第３号４）</w:t>
      </w:r>
    </w:p>
    <w:p w14:paraId="280985BF" w14:textId="77777777" w:rsidR="003C336C" w:rsidRPr="00EC10E4" w:rsidRDefault="003C336C" w:rsidP="003C336C">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327980" w:rsidRPr="00EC10E4">
        <w:rPr>
          <w:rFonts w:asciiTheme="minorEastAsia" w:eastAsiaTheme="minorEastAsia" w:hAnsiTheme="minorEastAsia" w:hint="eastAsia"/>
          <w:snapToGrid w:val="0"/>
          <w:sz w:val="22"/>
          <w:szCs w:val="22"/>
          <w:u w:val="single"/>
        </w:rPr>
        <w:t>資金調達計画書（様式第３号５</w:t>
      </w:r>
      <w:r w:rsidR="008112A4" w:rsidRPr="00EC10E4">
        <w:rPr>
          <w:rFonts w:asciiTheme="minorEastAsia" w:eastAsiaTheme="minorEastAsia" w:hAnsiTheme="minorEastAsia" w:hint="eastAsia"/>
          <w:snapToGrid w:val="0"/>
          <w:sz w:val="22"/>
          <w:szCs w:val="22"/>
          <w:u w:val="single"/>
        </w:rPr>
        <w:t>）</w:t>
      </w:r>
    </w:p>
    <w:p w14:paraId="0D6C0000" w14:textId="77777777" w:rsidR="003C336C" w:rsidRPr="00EC10E4" w:rsidRDefault="003C336C" w:rsidP="003C336C">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u w:val="single"/>
        </w:rPr>
        <w:t>・</w:t>
      </w:r>
      <w:r w:rsidR="009F0415" w:rsidRPr="00EC10E4">
        <w:rPr>
          <w:rFonts w:asciiTheme="minorEastAsia" w:eastAsiaTheme="minorEastAsia" w:hAnsiTheme="minorEastAsia" w:hint="eastAsia"/>
          <w:snapToGrid w:val="0"/>
          <w:sz w:val="22"/>
          <w:szCs w:val="22"/>
          <w:u w:val="single"/>
        </w:rPr>
        <w:t>管理体制計画書（様式第４号）</w:t>
      </w:r>
    </w:p>
    <w:p w14:paraId="38F557E1" w14:textId="5EC7DFD0" w:rsidR="00A63F4F" w:rsidRPr="00EC10E4" w:rsidRDefault="003C336C" w:rsidP="003C336C">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u w:val="single"/>
        </w:rPr>
        <w:t>・</w:t>
      </w:r>
      <w:r w:rsidR="00A63F4F" w:rsidRPr="00EC10E4">
        <w:rPr>
          <w:rFonts w:asciiTheme="minorEastAsia" w:eastAsiaTheme="minorEastAsia" w:hAnsiTheme="minorEastAsia" w:hint="eastAsia"/>
          <w:snapToGrid w:val="0"/>
          <w:sz w:val="22"/>
          <w:szCs w:val="22"/>
          <w:u w:val="single"/>
        </w:rPr>
        <w:t>外注計画書（様式第６号）</w:t>
      </w:r>
    </w:p>
    <w:p w14:paraId="3739345F" w14:textId="45F86A37" w:rsidR="00A63F4F" w:rsidRPr="00EC10E4" w:rsidRDefault="00A63F4F" w:rsidP="00A63F4F">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者名（グループ名）が記載されている場合</w:t>
      </w:r>
      <w:r w:rsidR="009F0415" w:rsidRPr="00EC10E4">
        <w:rPr>
          <w:rFonts w:asciiTheme="minorEastAsia" w:eastAsiaTheme="minorEastAsia" w:hAnsiTheme="minorEastAsia" w:hint="eastAsia"/>
          <w:snapToGrid w:val="0"/>
          <w:sz w:val="22"/>
          <w:szCs w:val="22"/>
        </w:rPr>
        <w:t>は、受け付けできません</w:t>
      </w:r>
      <w:r w:rsidRPr="00EC10E4">
        <w:rPr>
          <w:rFonts w:asciiTheme="minorEastAsia" w:eastAsiaTheme="minorEastAsia" w:hAnsiTheme="minorEastAsia" w:hint="eastAsia"/>
          <w:snapToGrid w:val="0"/>
          <w:sz w:val="22"/>
          <w:szCs w:val="22"/>
        </w:rPr>
        <w:t>（受付後に</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者名が記載されていることが判明した場合は、当該項目についての採点は行いません。）</w:t>
      </w:r>
      <w:r w:rsidR="009F0415" w:rsidRPr="00EC10E4">
        <w:rPr>
          <w:rFonts w:asciiTheme="minorEastAsia" w:eastAsiaTheme="minorEastAsia" w:hAnsiTheme="minorEastAsia" w:hint="eastAsia"/>
          <w:snapToGrid w:val="0"/>
          <w:sz w:val="22"/>
          <w:szCs w:val="22"/>
        </w:rPr>
        <w:t>。</w:t>
      </w:r>
    </w:p>
    <w:p w14:paraId="289AEDFD" w14:textId="04DF9AAD" w:rsidR="00A63F4F" w:rsidRPr="00EC10E4" w:rsidRDefault="00A63F4F" w:rsidP="00A63F4F">
      <w:pPr>
        <w:ind w:firstLineChars="100" w:firstLine="220"/>
        <w:rPr>
          <w:rFonts w:asciiTheme="minorEastAsia" w:eastAsiaTheme="minorEastAsia" w:hAnsiTheme="minorEastAsia"/>
          <w:snapToGrid w:val="0"/>
          <w:sz w:val="22"/>
          <w:szCs w:val="22"/>
          <w:u w:val="single"/>
        </w:rPr>
      </w:pPr>
      <w:r w:rsidRPr="00EC10E4">
        <w:rPr>
          <w:rFonts w:asciiTheme="minorEastAsia" w:eastAsiaTheme="minorEastAsia" w:hAnsiTheme="minorEastAsia" w:hint="eastAsia"/>
          <w:snapToGrid w:val="0"/>
          <w:sz w:val="22"/>
          <w:szCs w:val="22"/>
        </w:rPr>
        <w:t>また、</w:t>
      </w:r>
      <w:r w:rsidRPr="00EC10E4">
        <w:rPr>
          <w:rFonts w:asciiTheme="minorEastAsia" w:eastAsiaTheme="minorEastAsia" w:hAnsiTheme="minorEastAsia" w:hint="eastAsia"/>
          <w:snapToGrid w:val="0"/>
          <w:sz w:val="22"/>
          <w:szCs w:val="22"/>
          <w:u w:val="single"/>
        </w:rPr>
        <w:t>上記の書類に公園管理の実績等を記載する場合には、</w:t>
      </w:r>
      <w:r w:rsidR="00EC3697" w:rsidRPr="00EC10E4">
        <w:rPr>
          <w:rFonts w:asciiTheme="minorEastAsia" w:eastAsiaTheme="minorEastAsia" w:hAnsiTheme="minorEastAsia" w:hint="eastAsia"/>
          <w:snapToGrid w:val="0"/>
          <w:sz w:val="22"/>
          <w:szCs w:val="22"/>
          <w:u w:val="single"/>
        </w:rPr>
        <w:t>申請</w:t>
      </w:r>
      <w:r w:rsidRPr="00EC10E4">
        <w:rPr>
          <w:rFonts w:asciiTheme="minorEastAsia" w:eastAsiaTheme="minorEastAsia" w:hAnsiTheme="minorEastAsia" w:hint="eastAsia"/>
          <w:snapToGrid w:val="0"/>
          <w:sz w:val="22"/>
          <w:szCs w:val="22"/>
          <w:u w:val="single"/>
        </w:rPr>
        <w:t>者名（グループ名）が推測できないよう、公園の固有名詞等は記入しないでください。</w:t>
      </w:r>
    </w:p>
    <w:p w14:paraId="5AA8D5B4" w14:textId="77777777" w:rsidR="00A63F4F" w:rsidRPr="00EC10E4" w:rsidRDefault="00A63F4F" w:rsidP="00A63F4F">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lastRenderedPageBreak/>
        <w:t>※記入例</w:t>
      </w:r>
    </w:p>
    <w:p w14:paraId="1A1B4F95" w14:textId="2F7A8098" w:rsidR="00A63F4F" w:rsidRPr="00EC10E4" w:rsidRDefault="00A63F4F" w:rsidP="00A63F4F">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○良い例：当社は</w:t>
      </w:r>
      <w:r w:rsidR="009F0415"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都道府県営の広域公園を３年間管理した実績があります。</w:t>
      </w:r>
    </w:p>
    <w:p w14:paraId="24C8BDE7" w14:textId="29808134" w:rsidR="00A63F4F" w:rsidRPr="00EC10E4" w:rsidRDefault="00A63F4F" w:rsidP="00A63F4F">
      <w:pPr>
        <w:ind w:firstLineChars="300" w:firstLine="66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×悪い例：当社は</w:t>
      </w:r>
      <w:r w:rsidR="009F0415" w:rsidRPr="00EC10E4">
        <w:rPr>
          <w:rFonts w:asciiTheme="minorEastAsia" w:eastAsiaTheme="minorEastAsia" w:hAnsiTheme="minorEastAsia" w:hint="eastAsia"/>
          <w:snapToGrid w:val="0"/>
          <w:sz w:val="22"/>
          <w:szCs w:val="22"/>
        </w:rPr>
        <w:t>、</w:t>
      </w:r>
      <w:r w:rsidR="00B42427" w:rsidRPr="00EC10E4">
        <w:rPr>
          <w:rFonts w:asciiTheme="minorEastAsia" w:eastAsiaTheme="minorEastAsia" w:hAnsiTheme="minorEastAsia" w:hint="eastAsia"/>
          <w:snapToGrid w:val="0"/>
          <w:sz w:val="22"/>
          <w:szCs w:val="22"/>
        </w:rPr>
        <w:t>府</w:t>
      </w:r>
      <w:r w:rsidRPr="00EC10E4">
        <w:rPr>
          <w:rFonts w:asciiTheme="minorEastAsia" w:eastAsiaTheme="minorEastAsia" w:hAnsiTheme="minorEastAsia" w:hint="eastAsia"/>
          <w:snapToGrid w:val="0"/>
          <w:sz w:val="22"/>
          <w:szCs w:val="22"/>
        </w:rPr>
        <w:t>営○○公園を平成△年から管理した実績があります。</w:t>
      </w:r>
    </w:p>
    <w:p w14:paraId="442A184A" w14:textId="6435E260" w:rsidR="00A63F4F" w:rsidRPr="00EC10E4" w:rsidRDefault="00A63F4F" w:rsidP="00A63F4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技術上のノウハウ等で大阪府情報公開条例第８条に規定する非公開部分に該当すると考えられるところについては、二</w:t>
      </w:r>
      <w:r w:rsidR="009F0415" w:rsidRPr="00EC10E4">
        <w:rPr>
          <w:rFonts w:asciiTheme="minorEastAsia" w:eastAsiaTheme="minorEastAsia" w:hAnsiTheme="minorEastAsia" w:hint="eastAsia"/>
          <w:snapToGrid w:val="0"/>
          <w:sz w:val="22"/>
          <w:szCs w:val="22"/>
        </w:rPr>
        <w:t>重下線を引いた上で提出してください。ただ</w:t>
      </w:r>
      <w:r w:rsidRPr="00EC10E4">
        <w:rPr>
          <w:rFonts w:asciiTheme="minorEastAsia" w:eastAsiaTheme="minorEastAsia" w:hAnsiTheme="minorEastAsia" w:hint="eastAsia"/>
          <w:snapToGrid w:val="0"/>
          <w:sz w:val="22"/>
          <w:szCs w:val="22"/>
        </w:rPr>
        <w:t>し、府として公開すべきと判断した場合には公開することがあります。</w:t>
      </w:r>
    </w:p>
    <w:p w14:paraId="6AC98FE4" w14:textId="413B2CC4" w:rsidR="008A3EB9" w:rsidRPr="00EC10E4" w:rsidRDefault="003117C9" w:rsidP="00A63F4F">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【参考：</w:t>
      </w:r>
      <w:r w:rsidR="00A63F4F" w:rsidRPr="00EC10E4">
        <w:rPr>
          <w:rFonts w:asciiTheme="minorEastAsia" w:eastAsiaTheme="minorEastAsia" w:hAnsiTheme="minorEastAsia" w:hint="eastAsia"/>
          <w:snapToGrid w:val="0"/>
          <w:sz w:val="22"/>
          <w:szCs w:val="22"/>
        </w:rPr>
        <w:t>大阪府情報公開条例ホームページ</w:t>
      </w:r>
      <w:r w:rsidRPr="00EC10E4">
        <w:rPr>
          <w:rFonts w:asciiTheme="minorEastAsia" w:eastAsiaTheme="minorEastAsia" w:hAnsiTheme="minorEastAsia" w:hint="eastAsia"/>
          <w:snapToGrid w:val="0"/>
          <w:sz w:val="22"/>
          <w:szCs w:val="22"/>
        </w:rPr>
        <w:t>】</w:t>
      </w:r>
    </w:p>
    <w:p w14:paraId="7CC1A9BA" w14:textId="73A14F8A" w:rsidR="008A3EB9" w:rsidRPr="00EC10E4" w:rsidRDefault="00A63F4F" w:rsidP="008A3EB9">
      <w:pPr>
        <w:rPr>
          <w:rFonts w:asciiTheme="minorEastAsia" w:eastAsiaTheme="minorEastAsia" w:hAnsiTheme="minorEastAsia"/>
          <w:sz w:val="22"/>
          <w:szCs w:val="22"/>
          <w:u w:val="single"/>
        </w:rPr>
      </w:pPr>
      <w:r w:rsidRPr="00EC10E4">
        <w:rPr>
          <w:rFonts w:asciiTheme="minorEastAsia" w:eastAsiaTheme="minorEastAsia" w:hAnsiTheme="minorEastAsia" w:hint="eastAsia"/>
          <w:snapToGrid w:val="0"/>
          <w:sz w:val="22"/>
          <w:szCs w:val="22"/>
        </w:rPr>
        <w:t>ＵＲＬ：</w:t>
      </w:r>
      <w:hyperlink r:id="rId17" w:history="1">
        <w:r w:rsidR="00845FA5" w:rsidRPr="00EC10E4">
          <w:rPr>
            <w:rStyle w:val="aa"/>
            <w:rFonts w:asciiTheme="minorEastAsia" w:eastAsiaTheme="minorEastAsia" w:hAnsiTheme="minorEastAsia"/>
            <w:color w:val="auto"/>
            <w:sz w:val="22"/>
            <w:szCs w:val="22"/>
          </w:rPr>
          <w:t>http://www.pref.osaka.lg.jp/houbun/reiki/reiki_honbun/k201RG00000008.html</w:t>
        </w:r>
      </w:hyperlink>
    </w:p>
    <w:p w14:paraId="0E75531A" w14:textId="77777777" w:rsidR="001F7129" w:rsidRPr="00EC10E4" w:rsidRDefault="001F7129" w:rsidP="008A3EB9">
      <w:pPr>
        <w:rPr>
          <w:rFonts w:asciiTheme="minorEastAsia" w:eastAsiaTheme="minorEastAsia" w:hAnsiTheme="minorEastAsia"/>
          <w:sz w:val="22"/>
          <w:szCs w:val="22"/>
          <w:u w:val="single"/>
        </w:rPr>
      </w:pPr>
    </w:p>
    <w:p w14:paraId="22F992A9" w14:textId="5862A865" w:rsidR="001F7129" w:rsidRPr="00EC10E4" w:rsidRDefault="001F7129" w:rsidP="001F7129">
      <w:pPr>
        <w:ind w:leftChars="300" w:left="820" w:hangingChars="100" w:hanging="220"/>
        <w:rPr>
          <w:rFonts w:hAnsi="ＭＳ 明朝"/>
          <w:sz w:val="22"/>
          <w:szCs w:val="22"/>
        </w:rPr>
      </w:pPr>
      <w:r w:rsidRPr="00EC10E4">
        <w:rPr>
          <w:rFonts w:hAnsi="ＭＳ 明朝" w:hint="eastAsia"/>
          <w:sz w:val="22"/>
          <w:szCs w:val="22"/>
        </w:rPr>
        <w:t>※公募期間中に各種様式が変更になった場合は、大阪府都市整備部公園課のホームページにてお知らせします。申請前に必ず最新の様式をご確認ください。</w:t>
      </w:r>
    </w:p>
    <w:p w14:paraId="78EC573E" w14:textId="77777777" w:rsidR="003117C9" w:rsidRPr="00EC10E4" w:rsidRDefault="003117C9" w:rsidP="001F7129">
      <w:pPr>
        <w:ind w:leftChars="300" w:left="820" w:hangingChars="100" w:hanging="220"/>
        <w:rPr>
          <w:rFonts w:hAnsi="ＭＳ 明朝"/>
          <w:sz w:val="22"/>
          <w:szCs w:val="22"/>
        </w:rPr>
      </w:pPr>
    </w:p>
    <w:p w14:paraId="094CE42A" w14:textId="77777777" w:rsidR="009B605C" w:rsidRPr="00B11DA4" w:rsidRDefault="009B605C" w:rsidP="00B11DA4">
      <w:pPr>
        <w:pStyle w:val="2"/>
        <w:rPr>
          <w:sz w:val="22"/>
          <w:szCs w:val="22"/>
        </w:rPr>
      </w:pPr>
      <w:bookmarkStart w:id="53" w:name="_Toc242177055"/>
      <w:r w:rsidRPr="00B11DA4">
        <w:rPr>
          <w:sz w:val="22"/>
          <w:szCs w:val="22"/>
        </w:rPr>
        <w:t>（２）複数の法人等が共同して申請する場合</w:t>
      </w:r>
      <w:bookmarkEnd w:id="53"/>
    </w:p>
    <w:p w14:paraId="65D9CFE2" w14:textId="47D7CA52"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複数の法人等がグループを構成して申請する場合は、代表者を定め、「事業計画書」にその旨</w:t>
      </w:r>
      <w:r w:rsidR="002A27E6" w:rsidRPr="00EC10E4">
        <w:rPr>
          <w:rFonts w:hAnsi="ＭＳ 明朝" w:hint="eastAsia"/>
          <w:sz w:val="22"/>
          <w:szCs w:val="22"/>
        </w:rPr>
        <w:t>と役割分担</w:t>
      </w:r>
      <w:r w:rsidRPr="00EC10E4">
        <w:rPr>
          <w:rFonts w:hAnsi="ＭＳ 明朝" w:hint="eastAsia"/>
          <w:sz w:val="22"/>
          <w:szCs w:val="22"/>
        </w:rPr>
        <w:t>を明記してください。この場合、</w:t>
      </w:r>
      <w:r w:rsidR="00BA6D72" w:rsidRPr="00EC10E4">
        <w:rPr>
          <w:rFonts w:hAnsi="ＭＳ 明朝" w:hint="eastAsia"/>
          <w:sz w:val="22"/>
          <w:szCs w:val="22"/>
        </w:rPr>
        <w:t>（１）</w:t>
      </w:r>
      <w:r w:rsidRPr="00EC10E4">
        <w:rPr>
          <w:rFonts w:hAnsi="ＭＳ 明朝"/>
          <w:sz w:val="22"/>
          <w:szCs w:val="22"/>
        </w:rPr>
        <w:t xml:space="preserve">提出書類　</w:t>
      </w:r>
      <w:r w:rsidR="00BA6D72" w:rsidRPr="00EC10E4">
        <w:rPr>
          <w:rFonts w:hAnsi="ＭＳ 明朝" w:hint="eastAsia"/>
          <w:sz w:val="22"/>
          <w:szCs w:val="22"/>
        </w:rPr>
        <w:t>⑦</w:t>
      </w:r>
      <w:r w:rsidRPr="00EC10E4">
        <w:rPr>
          <w:rFonts w:hAnsi="ＭＳ 明朝"/>
          <w:sz w:val="22"/>
          <w:szCs w:val="22"/>
        </w:rPr>
        <w:t>「法人等の概要を示す書類」から</w:t>
      </w:r>
      <w:r w:rsidR="0015185E" w:rsidRPr="00EC10E4">
        <w:rPr>
          <w:rFonts w:hAnsi="ＭＳ 明朝" w:hint="eastAsia"/>
          <w:sz w:val="22"/>
          <w:szCs w:val="22"/>
        </w:rPr>
        <w:t>⑳</w:t>
      </w:r>
      <w:r w:rsidRPr="00EC10E4">
        <w:rPr>
          <w:rFonts w:hAnsi="ＭＳ 明朝"/>
          <w:sz w:val="22"/>
          <w:szCs w:val="22"/>
        </w:rPr>
        <w:t>「暴力団員又は暴力団密接関係者でない旨の誓約書」までの書類は、全ての法人等について提出</w:t>
      </w:r>
      <w:r w:rsidR="007F5114" w:rsidRPr="00EC10E4">
        <w:rPr>
          <w:rFonts w:hAnsi="ＭＳ 明朝" w:hint="eastAsia"/>
          <w:sz w:val="22"/>
          <w:szCs w:val="22"/>
        </w:rPr>
        <w:t>（⑬～⑮、⑰～⑲は該当する法人等のみ）</w:t>
      </w:r>
      <w:r w:rsidRPr="00EC10E4">
        <w:rPr>
          <w:rFonts w:hAnsi="ＭＳ 明朝"/>
          <w:sz w:val="22"/>
          <w:szCs w:val="22"/>
        </w:rPr>
        <w:t>するとともに、</w:t>
      </w:r>
      <w:r w:rsidR="00BA6D72" w:rsidRPr="00EC10E4">
        <w:rPr>
          <w:rFonts w:hAnsi="ＭＳ 明朝" w:hint="eastAsia"/>
          <w:sz w:val="22"/>
          <w:szCs w:val="22"/>
        </w:rPr>
        <w:t>（１）</w:t>
      </w:r>
      <w:r w:rsidRPr="00EC10E4">
        <w:rPr>
          <w:rFonts w:hAnsi="ＭＳ 明朝"/>
          <w:sz w:val="22"/>
          <w:szCs w:val="22"/>
        </w:rPr>
        <w:t xml:space="preserve"> </w:t>
      </w:r>
      <w:r w:rsidRPr="00EC10E4">
        <w:rPr>
          <w:rFonts w:hAnsi="ＭＳ 明朝"/>
          <w:sz w:val="22"/>
          <w:szCs w:val="22"/>
        </w:rPr>
        <w:t xml:space="preserve">提出書類　</w:t>
      </w:r>
      <w:r w:rsidR="00E33DB6">
        <w:rPr>
          <w:rFonts w:hAnsi="ＭＳ 明朝" w:hint="eastAsia"/>
          <w:sz w:val="22"/>
          <w:szCs w:val="22"/>
        </w:rPr>
        <w:t>㉓</w:t>
      </w:r>
      <w:r w:rsidRPr="00EC10E4">
        <w:rPr>
          <w:rFonts w:hAnsi="ＭＳ 明朝"/>
          <w:sz w:val="22"/>
          <w:szCs w:val="22"/>
        </w:rPr>
        <w:t>「グループ構成員届」から</w:t>
      </w:r>
      <w:r w:rsidR="00E33DB6">
        <w:rPr>
          <w:rFonts w:hAnsi="ＭＳ 明朝" w:hint="eastAsia"/>
          <w:sz w:val="22"/>
          <w:szCs w:val="22"/>
        </w:rPr>
        <w:t>㉖</w:t>
      </w:r>
      <w:r w:rsidRPr="00EC10E4">
        <w:rPr>
          <w:rFonts w:hAnsi="ＭＳ 明朝"/>
          <w:sz w:val="22"/>
          <w:szCs w:val="22"/>
        </w:rPr>
        <w:t>「グループ協定書」までの書類も提出してください。</w:t>
      </w:r>
    </w:p>
    <w:p w14:paraId="70090CE1" w14:textId="77777777"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なお、一つの公園について、単独で申請した法人等は、同じ公園ではグループでの申請の構成員になることはできません。また、一つの公園について複数のグループにおいて同時に構成員となることもできません。</w:t>
      </w:r>
    </w:p>
    <w:p w14:paraId="264016A4" w14:textId="7A3FBE9A"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申請書提出期限経過後は、代表する申請法人等及びグループを構成する申請法人等の変更は認めません。</w:t>
      </w:r>
    </w:p>
    <w:p w14:paraId="7A801294" w14:textId="0C3086DA" w:rsidR="001B3BA5" w:rsidRPr="00EC10E4" w:rsidRDefault="001B3BA5" w:rsidP="009B605C">
      <w:pPr>
        <w:ind w:leftChars="200" w:left="400" w:firstLineChars="100" w:firstLine="220"/>
        <w:rPr>
          <w:rFonts w:hAnsi="ＭＳ 明朝"/>
          <w:sz w:val="22"/>
          <w:szCs w:val="22"/>
        </w:rPr>
      </w:pPr>
      <w:r w:rsidRPr="00EC10E4">
        <w:rPr>
          <w:rFonts w:hAnsi="ＭＳ 明朝" w:hint="eastAsia"/>
          <w:sz w:val="22"/>
          <w:szCs w:val="22"/>
        </w:rPr>
        <w:t>なお、複数の法人等が共同して申請したグループが指定管理者に指定された場合、共同事業体間での業務分担・内容等を把握することを目的として、</w:t>
      </w:r>
      <w:r w:rsidR="006E020C" w:rsidRPr="00EC10E4">
        <w:rPr>
          <w:rFonts w:hAnsi="ＭＳ 明朝" w:hint="eastAsia"/>
          <w:sz w:val="22"/>
          <w:szCs w:val="22"/>
        </w:rPr>
        <w:t>申請時に</w:t>
      </w:r>
      <w:r w:rsidRPr="00EC10E4">
        <w:rPr>
          <w:rFonts w:hAnsi="ＭＳ 明朝" w:hint="eastAsia"/>
          <w:sz w:val="22"/>
          <w:szCs w:val="22"/>
        </w:rPr>
        <w:t>共同事業者間の協定書を提出していただきます。</w:t>
      </w:r>
    </w:p>
    <w:p w14:paraId="03B151A5" w14:textId="77777777" w:rsidR="009B605C" w:rsidRPr="00EC10E4" w:rsidRDefault="009B605C" w:rsidP="009B605C">
      <w:pPr>
        <w:rPr>
          <w:rFonts w:ascii="ＭＳ ゴシック" w:eastAsia="ＭＳ ゴシック"/>
          <w:sz w:val="22"/>
          <w:szCs w:val="22"/>
        </w:rPr>
      </w:pPr>
    </w:p>
    <w:p w14:paraId="4495E608" w14:textId="77777777" w:rsidR="009B605C" w:rsidRPr="00B11DA4" w:rsidRDefault="009B605C" w:rsidP="00B11DA4">
      <w:pPr>
        <w:pStyle w:val="2"/>
        <w:rPr>
          <w:sz w:val="22"/>
          <w:szCs w:val="22"/>
        </w:rPr>
      </w:pPr>
      <w:bookmarkStart w:id="54" w:name="_Toc242177056"/>
      <w:r w:rsidRPr="00B11DA4">
        <w:rPr>
          <w:sz w:val="22"/>
          <w:szCs w:val="22"/>
        </w:rPr>
        <w:t>（３）提出部数</w:t>
      </w:r>
      <w:bookmarkEnd w:id="54"/>
    </w:p>
    <w:p w14:paraId="4561951D" w14:textId="4AD5C2E4" w:rsidR="006E020C" w:rsidRPr="00EC10E4" w:rsidRDefault="006E020C" w:rsidP="009B605C">
      <w:pPr>
        <w:ind w:leftChars="200" w:left="400" w:firstLineChars="100" w:firstLine="220"/>
        <w:rPr>
          <w:rFonts w:hAnsi="ＭＳ 明朝"/>
          <w:sz w:val="22"/>
          <w:szCs w:val="22"/>
        </w:rPr>
      </w:pPr>
      <w:r w:rsidRPr="00EC10E4">
        <w:rPr>
          <w:rFonts w:hAnsi="ＭＳ 明朝" w:hint="eastAsia"/>
          <w:sz w:val="22"/>
          <w:szCs w:val="22"/>
        </w:rPr>
        <w:t>申請</w:t>
      </w:r>
      <w:r w:rsidR="009B605C" w:rsidRPr="00EC10E4">
        <w:rPr>
          <w:rFonts w:hAnsi="ＭＳ 明朝" w:hint="eastAsia"/>
          <w:sz w:val="22"/>
          <w:szCs w:val="22"/>
        </w:rPr>
        <w:t>書類は、Ａ４版で</w:t>
      </w:r>
      <w:r w:rsidRPr="00EC10E4">
        <w:rPr>
          <w:rFonts w:hAnsi="ＭＳ 明朝" w:hint="eastAsia"/>
          <w:sz w:val="22"/>
          <w:szCs w:val="22"/>
        </w:rPr>
        <w:t>以下のとおり提出してください。</w:t>
      </w:r>
    </w:p>
    <w:p w14:paraId="05983721" w14:textId="77777777" w:rsidR="006E020C" w:rsidRPr="00EC10E4" w:rsidRDefault="006E020C" w:rsidP="006E020C">
      <w:pPr>
        <w:ind w:leftChars="200" w:left="400" w:firstLineChars="200" w:firstLine="440"/>
        <w:rPr>
          <w:rFonts w:hAnsi="ＭＳ 明朝"/>
          <w:sz w:val="22"/>
          <w:szCs w:val="22"/>
        </w:rPr>
      </w:pPr>
      <w:r w:rsidRPr="00EC10E4">
        <w:rPr>
          <w:rFonts w:hAnsi="ＭＳ 明朝" w:hint="eastAsia"/>
          <w:sz w:val="22"/>
          <w:szCs w:val="22"/>
        </w:rPr>
        <w:t>・</w:t>
      </w:r>
      <w:r w:rsidR="009B605C" w:rsidRPr="00EC10E4">
        <w:rPr>
          <w:rFonts w:hAnsi="ＭＳ 明朝" w:hint="eastAsia"/>
          <w:sz w:val="22"/>
          <w:szCs w:val="22"/>
        </w:rPr>
        <w:t>正本・副本</w:t>
      </w:r>
      <w:r w:rsidRPr="00EC10E4">
        <w:rPr>
          <w:rFonts w:hAnsi="ＭＳ 明朝" w:hint="eastAsia"/>
          <w:sz w:val="22"/>
          <w:szCs w:val="22"/>
        </w:rPr>
        <w:t>：各１部（計２部）</w:t>
      </w:r>
    </w:p>
    <w:p w14:paraId="45A6987F" w14:textId="594E98B6" w:rsidR="009B605C" w:rsidRPr="00EC10E4" w:rsidRDefault="006E020C" w:rsidP="00EF7322">
      <w:pPr>
        <w:ind w:leftChars="200" w:left="400" w:firstLineChars="200" w:firstLine="440"/>
        <w:rPr>
          <w:rFonts w:hAnsi="ＭＳ 明朝"/>
          <w:sz w:val="22"/>
          <w:szCs w:val="22"/>
        </w:rPr>
      </w:pPr>
      <w:r w:rsidRPr="00EC10E4">
        <w:rPr>
          <w:rFonts w:hAnsi="ＭＳ 明朝" w:hint="eastAsia"/>
          <w:sz w:val="22"/>
          <w:szCs w:val="22"/>
        </w:rPr>
        <w:t>・</w:t>
      </w:r>
      <w:r w:rsidR="009B605C" w:rsidRPr="00EC10E4">
        <w:rPr>
          <w:rFonts w:hAnsi="ＭＳ 明朝" w:hint="eastAsia"/>
          <w:sz w:val="22"/>
          <w:szCs w:val="22"/>
        </w:rPr>
        <w:t>抜粋版（様式第</w:t>
      </w:r>
      <w:r w:rsidR="00CB79FE" w:rsidRPr="00EC10E4">
        <w:rPr>
          <w:rFonts w:hAnsi="ＭＳ 明朝" w:hint="eastAsia"/>
          <w:sz w:val="22"/>
          <w:szCs w:val="22"/>
        </w:rPr>
        <w:t>２</w:t>
      </w:r>
      <w:r w:rsidR="009B605C" w:rsidRPr="00EC10E4">
        <w:rPr>
          <w:rFonts w:hAnsi="ＭＳ 明朝" w:hint="eastAsia"/>
          <w:sz w:val="22"/>
          <w:szCs w:val="22"/>
        </w:rPr>
        <w:t>号～様式第６号</w:t>
      </w:r>
      <w:r w:rsidR="00D82A61" w:rsidRPr="00EC10E4">
        <w:rPr>
          <w:rFonts w:hAnsi="ＭＳ 明朝" w:hint="eastAsia"/>
          <w:sz w:val="22"/>
          <w:szCs w:val="22"/>
        </w:rPr>
        <w:t>及び⑤カ</w:t>
      </w:r>
      <w:r w:rsidR="009B605C" w:rsidRPr="00EC10E4">
        <w:rPr>
          <w:rFonts w:hAnsi="ＭＳ 明朝" w:hint="eastAsia"/>
          <w:sz w:val="22"/>
          <w:szCs w:val="22"/>
        </w:rPr>
        <w:t>）</w:t>
      </w:r>
      <w:r w:rsidR="00EF7322" w:rsidRPr="00EC10E4">
        <w:rPr>
          <w:rFonts w:hAnsi="ＭＳ 明朝" w:hint="eastAsia"/>
          <w:sz w:val="22"/>
          <w:szCs w:val="22"/>
        </w:rPr>
        <w:t>：</w:t>
      </w:r>
      <w:r w:rsidR="00441A7C" w:rsidRPr="00EC10E4">
        <w:rPr>
          <w:rFonts w:hAnsi="ＭＳ 明朝" w:hint="eastAsia"/>
          <w:sz w:val="22"/>
          <w:szCs w:val="22"/>
        </w:rPr>
        <w:t>７</w:t>
      </w:r>
      <w:r w:rsidR="009B605C" w:rsidRPr="00EC10E4">
        <w:rPr>
          <w:rFonts w:hAnsi="ＭＳ 明朝"/>
          <w:sz w:val="22"/>
          <w:szCs w:val="22"/>
        </w:rPr>
        <w:t>部</w:t>
      </w:r>
      <w:r w:rsidR="00EF7322" w:rsidRPr="00EC10E4">
        <w:rPr>
          <w:rFonts w:hAnsi="ＭＳ 明朝" w:hint="eastAsia"/>
          <w:sz w:val="22"/>
          <w:szCs w:val="22"/>
        </w:rPr>
        <w:t>（</w:t>
      </w:r>
      <w:r w:rsidR="009B605C" w:rsidRPr="00EC10E4">
        <w:rPr>
          <w:rFonts w:hAnsi="ＭＳ 明朝" w:hint="eastAsia"/>
          <w:sz w:val="22"/>
          <w:szCs w:val="22"/>
        </w:rPr>
        <w:t>様式第２号の</w:t>
      </w:r>
      <w:r w:rsidR="0008054A">
        <w:rPr>
          <w:rFonts w:hAnsi="ＭＳ 明朝" w:hint="eastAsia"/>
          <w:sz w:val="22"/>
          <w:szCs w:val="22"/>
        </w:rPr>
        <w:t>３</w:t>
      </w:r>
      <w:r w:rsidR="009B605C" w:rsidRPr="00EC10E4">
        <w:rPr>
          <w:rFonts w:hAnsi="ＭＳ 明朝" w:hint="eastAsia"/>
          <w:sz w:val="22"/>
          <w:szCs w:val="22"/>
        </w:rPr>
        <w:t>のみ９部提出</w:t>
      </w:r>
      <w:r w:rsidR="00EF7322" w:rsidRPr="00EC10E4">
        <w:rPr>
          <w:rFonts w:hAnsi="ＭＳ 明朝" w:hint="eastAsia"/>
          <w:sz w:val="22"/>
          <w:szCs w:val="22"/>
        </w:rPr>
        <w:t>）</w:t>
      </w:r>
    </w:p>
    <w:p w14:paraId="0AC99177" w14:textId="6B1CDCC4" w:rsidR="00EF7322" w:rsidRPr="00EC10E4" w:rsidRDefault="00EF7322" w:rsidP="00EF7322">
      <w:pPr>
        <w:ind w:leftChars="200" w:left="400" w:firstLineChars="200" w:firstLine="440"/>
        <w:rPr>
          <w:rFonts w:hAnsi="ＭＳ 明朝"/>
          <w:sz w:val="22"/>
          <w:szCs w:val="22"/>
        </w:rPr>
      </w:pPr>
      <w:r w:rsidRPr="00EC10E4">
        <w:rPr>
          <w:rFonts w:hAnsi="ＭＳ 明朝" w:hint="eastAsia"/>
          <w:sz w:val="22"/>
          <w:szCs w:val="22"/>
        </w:rPr>
        <w:t xml:space="preserve">　※すべて同時に提出してください。</w:t>
      </w:r>
    </w:p>
    <w:p w14:paraId="6147DF7D" w14:textId="77777777" w:rsidR="003D0C3E"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申請者名の記載は正本のみ</w:t>
      </w:r>
      <w:r w:rsidR="003D0C3E" w:rsidRPr="00EC10E4">
        <w:rPr>
          <w:rFonts w:hAnsi="ＭＳ 明朝" w:hint="eastAsia"/>
          <w:sz w:val="22"/>
          <w:szCs w:val="22"/>
        </w:rPr>
        <w:t>に限り、</w:t>
      </w:r>
      <w:r w:rsidRPr="00EC10E4">
        <w:rPr>
          <w:rFonts w:hAnsi="ＭＳ 明朝" w:hint="eastAsia"/>
          <w:sz w:val="22"/>
          <w:szCs w:val="22"/>
        </w:rPr>
        <w:t>副本及び抜粋版には記載しない</w:t>
      </w:r>
      <w:r w:rsidR="003D0C3E" w:rsidRPr="00EC10E4">
        <w:rPr>
          <w:rFonts w:hAnsi="ＭＳ 明朝" w:hint="eastAsia"/>
          <w:sz w:val="22"/>
          <w:szCs w:val="22"/>
        </w:rPr>
        <w:t>でください。</w:t>
      </w:r>
    </w:p>
    <w:p w14:paraId="233526F1" w14:textId="0B6B46E0" w:rsidR="009B605C" w:rsidRPr="00EC10E4" w:rsidRDefault="003D0C3E" w:rsidP="009B605C">
      <w:pPr>
        <w:ind w:leftChars="200" w:left="400" w:firstLineChars="100" w:firstLine="220"/>
        <w:rPr>
          <w:rFonts w:hAnsi="ＭＳ 明朝"/>
          <w:sz w:val="22"/>
          <w:szCs w:val="22"/>
        </w:rPr>
      </w:pPr>
      <w:r w:rsidRPr="00EC10E4">
        <w:rPr>
          <w:rFonts w:hAnsi="ＭＳ 明朝" w:hint="eastAsia"/>
          <w:sz w:val="22"/>
          <w:szCs w:val="22"/>
        </w:rPr>
        <w:t>また、書類中</w:t>
      </w:r>
      <w:r w:rsidR="009B605C" w:rsidRPr="00EC10E4">
        <w:rPr>
          <w:rFonts w:hAnsi="ＭＳ 明朝" w:hint="eastAsia"/>
          <w:sz w:val="22"/>
          <w:szCs w:val="22"/>
        </w:rPr>
        <w:t>に申請者名</w:t>
      </w:r>
      <w:r w:rsidRPr="00EC10E4">
        <w:rPr>
          <w:rFonts w:hAnsi="ＭＳ 明朝" w:hint="eastAsia"/>
          <w:sz w:val="22"/>
          <w:szCs w:val="22"/>
        </w:rPr>
        <w:t>が</w:t>
      </w:r>
      <w:r w:rsidR="009B605C" w:rsidRPr="00EC10E4">
        <w:rPr>
          <w:rFonts w:hAnsi="ＭＳ 明朝" w:hint="eastAsia"/>
          <w:sz w:val="22"/>
          <w:szCs w:val="22"/>
        </w:rPr>
        <w:t>表示</w:t>
      </w:r>
      <w:r w:rsidRPr="00EC10E4">
        <w:rPr>
          <w:rFonts w:hAnsi="ＭＳ 明朝" w:hint="eastAsia"/>
          <w:sz w:val="22"/>
          <w:szCs w:val="22"/>
        </w:rPr>
        <w:t>されている箇所がある場合は、</w:t>
      </w:r>
      <w:r w:rsidR="009B605C" w:rsidRPr="00EC10E4">
        <w:rPr>
          <w:rFonts w:hAnsi="ＭＳ 明朝" w:hint="eastAsia"/>
          <w:sz w:val="22"/>
          <w:szCs w:val="22"/>
        </w:rPr>
        <w:t>黒塗りする等により、申請者が</w:t>
      </w:r>
      <w:r w:rsidRPr="00EC10E4">
        <w:rPr>
          <w:rFonts w:hAnsi="ＭＳ 明朝" w:hint="eastAsia"/>
          <w:sz w:val="22"/>
          <w:szCs w:val="22"/>
        </w:rPr>
        <w:t>特定できないように</w:t>
      </w:r>
      <w:r w:rsidR="009B605C" w:rsidRPr="00EC10E4">
        <w:rPr>
          <w:rFonts w:hAnsi="ＭＳ 明朝" w:hint="eastAsia"/>
          <w:sz w:val="22"/>
          <w:szCs w:val="22"/>
        </w:rPr>
        <w:t>してください。</w:t>
      </w:r>
    </w:p>
    <w:p w14:paraId="2D8AA447" w14:textId="4CEAAB5D" w:rsidR="003D0C3E" w:rsidRPr="00EC10E4" w:rsidRDefault="00B613B9" w:rsidP="00E33DB6">
      <w:pPr>
        <w:ind w:leftChars="300" w:left="820" w:hangingChars="100" w:hanging="220"/>
        <w:rPr>
          <w:rFonts w:hAnsi="ＭＳ 明朝"/>
          <w:sz w:val="22"/>
          <w:szCs w:val="22"/>
        </w:rPr>
      </w:pPr>
      <w:r w:rsidRPr="00EC10E4">
        <w:rPr>
          <w:rFonts w:hAnsi="ＭＳ 明朝" w:hint="eastAsia"/>
          <w:sz w:val="22"/>
          <w:szCs w:val="22"/>
        </w:rPr>
        <w:t>※</w:t>
      </w:r>
      <w:r w:rsidR="003D0C3E" w:rsidRPr="00EC10E4">
        <w:rPr>
          <w:rFonts w:hAnsi="ＭＳ 明朝" w:hint="eastAsia"/>
          <w:sz w:val="22"/>
          <w:szCs w:val="22"/>
        </w:rPr>
        <w:t>黒塗りしても透けて見える場合がありますので、確実に読めないように処理してください。</w:t>
      </w:r>
    </w:p>
    <w:p w14:paraId="4923A71E" w14:textId="72EB6E12"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lastRenderedPageBreak/>
        <w:t>様式第１号～様式第６号</w:t>
      </w:r>
      <w:r w:rsidR="00E33DB6">
        <w:rPr>
          <w:rFonts w:hAnsi="ＭＳ 明朝" w:hint="eastAsia"/>
          <w:sz w:val="22"/>
          <w:szCs w:val="22"/>
        </w:rPr>
        <w:t>及び</w:t>
      </w:r>
      <w:r w:rsidR="00BA6D72" w:rsidRPr="00EC10E4">
        <w:rPr>
          <w:rFonts w:hAnsi="ＭＳ 明朝" w:hint="eastAsia"/>
          <w:sz w:val="22"/>
          <w:szCs w:val="22"/>
        </w:rPr>
        <w:t>（１）</w:t>
      </w:r>
      <w:r w:rsidR="00BA6D72" w:rsidRPr="00EC10E4">
        <w:rPr>
          <w:rFonts w:hAnsi="ＭＳ 明朝"/>
          <w:sz w:val="22"/>
          <w:szCs w:val="22"/>
        </w:rPr>
        <w:t>提出書類</w:t>
      </w:r>
      <w:r w:rsidR="00BA6D72" w:rsidRPr="00EC10E4">
        <w:rPr>
          <w:rFonts w:hAnsi="ＭＳ 明朝" w:hint="eastAsia"/>
          <w:sz w:val="22"/>
          <w:szCs w:val="22"/>
        </w:rPr>
        <w:t>⑦</w:t>
      </w:r>
      <w:r w:rsidRPr="00EC10E4">
        <w:rPr>
          <w:rFonts w:hAnsi="ＭＳ 明朝"/>
          <w:sz w:val="22"/>
          <w:szCs w:val="22"/>
        </w:rPr>
        <w:t>(</w:t>
      </w:r>
      <w:proofErr w:type="gramStart"/>
      <w:r w:rsidRPr="00EC10E4">
        <w:rPr>
          <w:rFonts w:hAnsi="ＭＳ 明朝"/>
          <w:sz w:val="22"/>
          <w:szCs w:val="22"/>
        </w:rPr>
        <w:t>ｶ</w:t>
      </w:r>
      <w:proofErr w:type="gramEnd"/>
      <w:r w:rsidRPr="00EC10E4">
        <w:rPr>
          <w:rFonts w:hAnsi="ＭＳ 明朝"/>
          <w:sz w:val="22"/>
          <w:szCs w:val="22"/>
        </w:rPr>
        <w:t>)</w:t>
      </w:r>
      <w:r w:rsidRPr="00EC10E4">
        <w:rPr>
          <w:rFonts w:hAnsi="ＭＳ 明朝"/>
          <w:sz w:val="22"/>
          <w:szCs w:val="22"/>
        </w:rPr>
        <w:t>及び</w:t>
      </w:r>
      <w:r w:rsidRPr="00EC10E4">
        <w:rPr>
          <w:rFonts w:hAnsi="ＭＳ 明朝"/>
          <w:sz w:val="22"/>
          <w:szCs w:val="22"/>
        </w:rPr>
        <w:t>(</w:t>
      </w:r>
      <w:proofErr w:type="gramStart"/>
      <w:r w:rsidRPr="00EC10E4">
        <w:rPr>
          <w:rFonts w:hAnsi="ＭＳ 明朝"/>
          <w:sz w:val="22"/>
          <w:szCs w:val="22"/>
        </w:rPr>
        <w:t>ｷ</w:t>
      </w:r>
      <w:proofErr w:type="gramEnd"/>
      <w:r w:rsidRPr="00EC10E4">
        <w:rPr>
          <w:rFonts w:hAnsi="ＭＳ 明朝"/>
          <w:sz w:val="22"/>
          <w:szCs w:val="22"/>
        </w:rPr>
        <w:t>)</w:t>
      </w:r>
      <w:r w:rsidRPr="00EC10E4">
        <w:rPr>
          <w:rFonts w:hAnsi="ＭＳ 明朝"/>
          <w:sz w:val="22"/>
          <w:szCs w:val="22"/>
        </w:rPr>
        <w:t>の書類については、電子データ（</w:t>
      </w:r>
      <w:r w:rsidR="001A0B53" w:rsidRPr="00EC10E4">
        <w:rPr>
          <w:rFonts w:hAnsi="ＭＳ 明朝" w:hint="eastAsia"/>
          <w:sz w:val="22"/>
          <w:szCs w:val="22"/>
        </w:rPr>
        <w:t>一度しか書き込みができない</w:t>
      </w:r>
      <w:r w:rsidRPr="00EC10E4">
        <w:rPr>
          <w:rFonts w:hAnsi="ＭＳ 明朝"/>
          <w:sz w:val="22"/>
          <w:szCs w:val="22"/>
        </w:rPr>
        <w:t>ＣＤ－Ｒ</w:t>
      </w:r>
      <w:r w:rsidR="001A0B53" w:rsidRPr="00EC10E4">
        <w:rPr>
          <w:rFonts w:hAnsi="ＭＳ 明朝" w:hint="eastAsia"/>
          <w:sz w:val="22"/>
          <w:szCs w:val="22"/>
        </w:rPr>
        <w:t>、</w:t>
      </w:r>
      <w:r w:rsidR="001A0B53" w:rsidRPr="00EC10E4">
        <w:rPr>
          <w:rFonts w:hAnsi="ＭＳ 明朝"/>
          <w:sz w:val="22"/>
          <w:szCs w:val="22"/>
        </w:rPr>
        <w:t>Ｄ</w:t>
      </w:r>
      <w:r w:rsidR="001A0B53" w:rsidRPr="00EC10E4">
        <w:rPr>
          <w:rFonts w:hAnsi="ＭＳ 明朝" w:hint="eastAsia"/>
          <w:sz w:val="22"/>
          <w:szCs w:val="22"/>
        </w:rPr>
        <w:t>ＶＤ</w:t>
      </w:r>
      <w:r w:rsidR="001A0B53" w:rsidRPr="00EC10E4">
        <w:rPr>
          <w:rFonts w:hAnsi="ＭＳ 明朝"/>
          <w:sz w:val="22"/>
          <w:szCs w:val="22"/>
        </w:rPr>
        <w:t>－Ｒ</w:t>
      </w:r>
      <w:r w:rsidR="001A0B53" w:rsidRPr="00EC10E4">
        <w:rPr>
          <w:rFonts w:hAnsi="ＭＳ 明朝" w:hint="eastAsia"/>
          <w:sz w:val="22"/>
          <w:szCs w:val="22"/>
        </w:rPr>
        <w:t>、ＢＤ－Ｒのどれか</w:t>
      </w:r>
      <w:r w:rsidRPr="00EC10E4">
        <w:rPr>
          <w:rFonts w:hAnsi="ＭＳ 明朝"/>
          <w:sz w:val="22"/>
          <w:szCs w:val="22"/>
        </w:rPr>
        <w:t xml:space="preserve">　＊）</w:t>
      </w:r>
      <w:r w:rsidR="00B613B9" w:rsidRPr="00EC10E4">
        <w:rPr>
          <w:rFonts w:hAnsi="ＭＳ 明朝" w:hint="eastAsia"/>
          <w:sz w:val="22"/>
          <w:szCs w:val="22"/>
        </w:rPr>
        <w:t>でも</w:t>
      </w:r>
      <w:r w:rsidRPr="00EC10E4">
        <w:rPr>
          <w:rFonts w:hAnsi="ＭＳ 明朝"/>
          <w:sz w:val="22"/>
          <w:szCs w:val="22"/>
        </w:rPr>
        <w:t>２部提出してください。</w:t>
      </w:r>
    </w:p>
    <w:p w14:paraId="77CF133F" w14:textId="4C3E5914" w:rsidR="009B605C" w:rsidRPr="00EC10E4" w:rsidRDefault="00BA6D72" w:rsidP="009B605C">
      <w:pPr>
        <w:ind w:leftChars="200" w:left="400"/>
        <w:rPr>
          <w:rFonts w:hAnsi="ＭＳ 明朝"/>
          <w:sz w:val="22"/>
          <w:szCs w:val="22"/>
        </w:rPr>
      </w:pPr>
      <w:r w:rsidRPr="00EC10E4">
        <w:rPr>
          <w:rFonts w:hAnsi="ＭＳ 明朝" w:hint="eastAsia"/>
          <w:sz w:val="22"/>
          <w:szCs w:val="22"/>
        </w:rPr>
        <w:t>＊</w:t>
      </w:r>
      <w:r w:rsidR="009B605C" w:rsidRPr="00EC10E4">
        <w:rPr>
          <w:rFonts w:hAnsi="ＭＳ 明朝"/>
          <w:sz w:val="22"/>
          <w:szCs w:val="22"/>
        </w:rPr>
        <w:t>複数の法人等が共同して申請する場合は、全構成員</w:t>
      </w:r>
      <w:r w:rsidR="00B613B9" w:rsidRPr="00EC10E4">
        <w:rPr>
          <w:rFonts w:hAnsi="ＭＳ 明朝" w:hint="eastAsia"/>
          <w:sz w:val="22"/>
          <w:szCs w:val="22"/>
        </w:rPr>
        <w:t>分の電子データ</w:t>
      </w:r>
      <w:r w:rsidR="009B605C" w:rsidRPr="00EC10E4">
        <w:rPr>
          <w:rFonts w:hAnsi="ＭＳ 明朝"/>
          <w:sz w:val="22"/>
          <w:szCs w:val="22"/>
        </w:rPr>
        <w:t>の</w:t>
      </w:r>
      <w:r w:rsidR="00B613B9" w:rsidRPr="00EC10E4">
        <w:rPr>
          <w:rFonts w:hAnsi="ＭＳ 明朝" w:hint="eastAsia"/>
          <w:sz w:val="22"/>
          <w:szCs w:val="22"/>
        </w:rPr>
        <w:t>提出</w:t>
      </w:r>
      <w:r w:rsidR="009B605C" w:rsidRPr="00EC10E4">
        <w:rPr>
          <w:rFonts w:hAnsi="ＭＳ 明朝"/>
          <w:sz w:val="22"/>
          <w:szCs w:val="22"/>
        </w:rPr>
        <w:t>が必要です。</w:t>
      </w:r>
    </w:p>
    <w:p w14:paraId="5E22408F" w14:textId="61141ADB" w:rsidR="009B605C" w:rsidRPr="00EC10E4" w:rsidRDefault="009B605C" w:rsidP="009B605C">
      <w:pPr>
        <w:ind w:leftChars="200" w:left="400"/>
        <w:rPr>
          <w:rFonts w:hAnsi="ＭＳ 明朝"/>
          <w:sz w:val="22"/>
          <w:szCs w:val="22"/>
        </w:rPr>
      </w:pPr>
      <w:r w:rsidRPr="00EC10E4">
        <w:rPr>
          <w:rFonts w:hAnsi="ＭＳ 明朝"/>
          <w:sz w:val="22"/>
          <w:szCs w:val="22"/>
        </w:rPr>
        <w:t>＊</w:t>
      </w:r>
      <w:r w:rsidRPr="00EC10E4">
        <w:rPr>
          <w:rFonts w:hAnsi="ＭＳ 明朝" w:hint="eastAsia"/>
          <w:sz w:val="22"/>
          <w:szCs w:val="22"/>
        </w:rPr>
        <w:t>電子データで提出いただくファイルは、</w:t>
      </w:r>
      <w:r w:rsidR="00B613B9" w:rsidRPr="00EC10E4">
        <w:rPr>
          <w:rFonts w:hAnsi="ＭＳ 明朝" w:hint="eastAsia"/>
          <w:sz w:val="22"/>
          <w:szCs w:val="22"/>
        </w:rPr>
        <w:t>以下</w:t>
      </w:r>
      <w:r w:rsidRPr="00EC10E4">
        <w:rPr>
          <w:rFonts w:hAnsi="ＭＳ 明朝" w:hint="eastAsia"/>
          <w:sz w:val="22"/>
          <w:szCs w:val="22"/>
        </w:rPr>
        <w:t>の名前で作成してください。</w:t>
      </w:r>
    </w:p>
    <w:p w14:paraId="5B571C1F" w14:textId="37DEC5ED" w:rsidR="00756BD1" w:rsidRPr="00EC10E4" w:rsidRDefault="00756BD1" w:rsidP="009B605C">
      <w:pPr>
        <w:ind w:leftChars="200" w:left="400"/>
        <w:rPr>
          <w:rFonts w:hAnsi="ＭＳ 明朝"/>
          <w:sz w:val="22"/>
          <w:szCs w:val="22"/>
        </w:rPr>
      </w:pPr>
    </w:p>
    <w:p w14:paraId="6313A4B5" w14:textId="7973D039" w:rsidR="009B605C" w:rsidRPr="00EC10E4" w:rsidRDefault="009B605C" w:rsidP="009B605C">
      <w:pPr>
        <w:ind w:leftChars="300" w:left="600"/>
        <w:rPr>
          <w:rFonts w:hAnsi="ＭＳ 明朝"/>
          <w:sz w:val="22"/>
          <w:szCs w:val="22"/>
        </w:rPr>
      </w:pPr>
      <w:r w:rsidRPr="00EC10E4">
        <w:rPr>
          <w:rFonts w:hAnsi="ＭＳ 明朝" w:hint="eastAsia"/>
          <w:sz w:val="22"/>
          <w:szCs w:val="22"/>
        </w:rPr>
        <w:t>【</w:t>
      </w:r>
      <w:r w:rsidR="00B613B9" w:rsidRPr="00EC10E4">
        <w:rPr>
          <w:rFonts w:hAnsi="ＭＳ 明朝" w:hint="eastAsia"/>
          <w:sz w:val="22"/>
          <w:szCs w:val="22"/>
        </w:rPr>
        <w:t>例：</w:t>
      </w:r>
      <w:r w:rsidRPr="00EC10E4">
        <w:rPr>
          <w:rFonts w:hAnsi="ＭＳ 明朝" w:hint="eastAsia"/>
          <w:sz w:val="22"/>
          <w:szCs w:val="22"/>
        </w:rPr>
        <w:t>□□公園に△△株式会社（代表法人）が申し込む場合】</w:t>
      </w:r>
    </w:p>
    <w:tbl>
      <w:tblPr>
        <w:tblStyle w:val="af5"/>
        <w:tblW w:w="0" w:type="auto"/>
        <w:tblInd w:w="600" w:type="dxa"/>
        <w:tblLook w:val="04A0" w:firstRow="1" w:lastRow="0" w:firstColumn="1" w:lastColumn="0" w:noHBand="0" w:noVBand="1"/>
      </w:tblPr>
      <w:tblGrid>
        <w:gridCol w:w="4251"/>
        <w:gridCol w:w="4209"/>
      </w:tblGrid>
      <w:tr w:rsidR="00871AF7" w:rsidRPr="00EC10E4" w14:paraId="2918AE65" w14:textId="77777777" w:rsidTr="001A0B53">
        <w:tc>
          <w:tcPr>
            <w:tcW w:w="4251" w:type="dxa"/>
            <w:shd w:val="clear" w:color="auto" w:fill="D9D9D9" w:themeFill="background1" w:themeFillShade="D9"/>
          </w:tcPr>
          <w:p w14:paraId="50C6D7D1" w14:textId="57A896E9" w:rsidR="00756BD1" w:rsidRPr="00EC10E4" w:rsidRDefault="00756BD1" w:rsidP="009B605C">
            <w:pPr>
              <w:rPr>
                <w:rFonts w:hAnsi="ＭＳ 明朝"/>
                <w:sz w:val="22"/>
                <w:szCs w:val="22"/>
              </w:rPr>
            </w:pPr>
            <w:r w:rsidRPr="00EC10E4">
              <w:rPr>
                <w:rFonts w:hAnsi="ＭＳ 明朝" w:hint="eastAsia"/>
                <w:sz w:val="22"/>
                <w:szCs w:val="22"/>
              </w:rPr>
              <w:t>様式</w:t>
            </w:r>
          </w:p>
        </w:tc>
        <w:tc>
          <w:tcPr>
            <w:tcW w:w="4209" w:type="dxa"/>
            <w:shd w:val="clear" w:color="auto" w:fill="D9D9D9" w:themeFill="background1" w:themeFillShade="D9"/>
          </w:tcPr>
          <w:p w14:paraId="77523DC5" w14:textId="086BA926" w:rsidR="00756BD1" w:rsidRPr="00EC10E4" w:rsidRDefault="00756BD1" w:rsidP="009B605C">
            <w:pPr>
              <w:rPr>
                <w:rFonts w:hAnsi="ＭＳ 明朝"/>
                <w:sz w:val="22"/>
                <w:szCs w:val="22"/>
              </w:rPr>
            </w:pPr>
            <w:r w:rsidRPr="00EC10E4">
              <w:rPr>
                <w:rFonts w:hAnsi="ＭＳ 明朝" w:hint="eastAsia"/>
                <w:sz w:val="22"/>
                <w:szCs w:val="22"/>
              </w:rPr>
              <w:t>ファイル名</w:t>
            </w:r>
          </w:p>
        </w:tc>
      </w:tr>
      <w:tr w:rsidR="00871AF7" w:rsidRPr="00EC10E4" w14:paraId="00A0D038" w14:textId="77777777" w:rsidTr="001A0B53">
        <w:tc>
          <w:tcPr>
            <w:tcW w:w="4251" w:type="dxa"/>
          </w:tcPr>
          <w:p w14:paraId="32E72E09" w14:textId="0130E59E" w:rsidR="00756BD1" w:rsidRPr="00EC10E4" w:rsidRDefault="00756BD1" w:rsidP="009B605C">
            <w:pPr>
              <w:rPr>
                <w:rFonts w:hAnsi="ＭＳ 明朝"/>
                <w:sz w:val="22"/>
                <w:szCs w:val="22"/>
              </w:rPr>
            </w:pPr>
            <w:r w:rsidRPr="00EC10E4">
              <w:rPr>
                <w:rFonts w:hAnsi="ＭＳ 明朝" w:hint="eastAsia"/>
                <w:sz w:val="22"/>
                <w:szCs w:val="22"/>
              </w:rPr>
              <w:t>様式第１号　（</w:t>
            </w:r>
            <w:r w:rsidRPr="00EC10E4">
              <w:rPr>
                <w:rFonts w:asciiTheme="minorEastAsia" w:eastAsiaTheme="minorEastAsia" w:hAnsiTheme="minorEastAsia" w:hint="eastAsia"/>
                <w:sz w:val="22"/>
                <w:szCs w:val="22"/>
              </w:rPr>
              <w:t>Word</w:t>
            </w:r>
            <w:r w:rsidRPr="00EC10E4">
              <w:rPr>
                <w:rFonts w:hAnsi="ＭＳ 明朝" w:hint="eastAsia"/>
                <w:sz w:val="22"/>
                <w:szCs w:val="22"/>
              </w:rPr>
              <w:t>）</w:t>
            </w:r>
          </w:p>
        </w:tc>
        <w:tc>
          <w:tcPr>
            <w:tcW w:w="4209" w:type="dxa"/>
          </w:tcPr>
          <w:p w14:paraId="69DDE4D6" w14:textId="3FAB0269" w:rsidR="00756BD1" w:rsidRPr="00EC10E4" w:rsidRDefault="00756BD1" w:rsidP="009B605C">
            <w:pPr>
              <w:rPr>
                <w:rFonts w:hAnsi="ＭＳ 明朝"/>
                <w:sz w:val="22"/>
                <w:szCs w:val="22"/>
              </w:rPr>
            </w:pPr>
            <w:r w:rsidRPr="00EC10E4">
              <w:rPr>
                <w:rFonts w:hAnsi="ＭＳ 明朝"/>
                <w:sz w:val="22"/>
                <w:szCs w:val="22"/>
              </w:rPr>
              <w:t>様式１　□□公園（△△）</w:t>
            </w:r>
          </w:p>
        </w:tc>
      </w:tr>
      <w:tr w:rsidR="00871AF7" w:rsidRPr="00EC10E4" w14:paraId="2EF9FA07" w14:textId="77777777" w:rsidTr="001A0B53">
        <w:tc>
          <w:tcPr>
            <w:tcW w:w="4251" w:type="dxa"/>
          </w:tcPr>
          <w:p w14:paraId="028E7479" w14:textId="77777777" w:rsidR="00441A7C" w:rsidRPr="00EC10E4" w:rsidRDefault="00756BD1" w:rsidP="009B605C">
            <w:pPr>
              <w:rPr>
                <w:rFonts w:hAnsi="ＭＳ 明朝"/>
                <w:sz w:val="22"/>
                <w:szCs w:val="22"/>
              </w:rPr>
            </w:pPr>
            <w:r w:rsidRPr="00EC10E4">
              <w:rPr>
                <w:rFonts w:hAnsi="ＭＳ 明朝" w:hint="eastAsia"/>
                <w:sz w:val="22"/>
                <w:szCs w:val="22"/>
              </w:rPr>
              <w:t>様式第２号１（</w:t>
            </w:r>
            <w:r w:rsidRPr="00EC10E4">
              <w:rPr>
                <w:rFonts w:asciiTheme="minorEastAsia" w:eastAsiaTheme="minorEastAsia" w:hAnsiTheme="minorEastAsia" w:hint="eastAsia"/>
                <w:sz w:val="22"/>
                <w:szCs w:val="22"/>
              </w:rPr>
              <w:t>Word</w:t>
            </w:r>
            <w:r w:rsidRPr="00EC10E4">
              <w:rPr>
                <w:rFonts w:hAnsi="ＭＳ 明朝" w:hint="eastAsia"/>
                <w:sz w:val="22"/>
                <w:szCs w:val="22"/>
              </w:rPr>
              <w:t>）</w:t>
            </w:r>
          </w:p>
          <w:p w14:paraId="3460AC17" w14:textId="60974FB6" w:rsidR="00441A7C" w:rsidRPr="00EC10E4" w:rsidRDefault="00441A7C" w:rsidP="009B605C">
            <w:pPr>
              <w:rPr>
                <w:rFonts w:hAnsi="ＭＳ 明朝"/>
                <w:sz w:val="22"/>
                <w:szCs w:val="22"/>
              </w:rPr>
            </w:pPr>
            <w:r w:rsidRPr="00EC10E4">
              <w:rPr>
                <w:rFonts w:hAnsi="ＭＳ 明朝" w:hint="eastAsia"/>
                <w:sz w:val="22"/>
                <w:szCs w:val="22"/>
              </w:rPr>
              <w:t>分割せずに提出ください。</w:t>
            </w:r>
          </w:p>
        </w:tc>
        <w:tc>
          <w:tcPr>
            <w:tcW w:w="4209" w:type="dxa"/>
          </w:tcPr>
          <w:p w14:paraId="7BB6CD96" w14:textId="4E72E086" w:rsidR="00756BD1" w:rsidRPr="00EC10E4" w:rsidRDefault="00756BD1" w:rsidP="009B605C">
            <w:pPr>
              <w:rPr>
                <w:rFonts w:hAnsi="ＭＳ 明朝"/>
                <w:sz w:val="22"/>
                <w:szCs w:val="22"/>
              </w:rPr>
            </w:pPr>
            <w:r w:rsidRPr="00EC10E4">
              <w:rPr>
                <w:rFonts w:hAnsi="ＭＳ 明朝"/>
                <w:sz w:val="22"/>
                <w:szCs w:val="22"/>
              </w:rPr>
              <w:t>様式２－１　□□公園（△△）</w:t>
            </w:r>
          </w:p>
        </w:tc>
      </w:tr>
      <w:tr w:rsidR="00871AF7" w:rsidRPr="00EC10E4" w14:paraId="48FBBC28" w14:textId="77777777" w:rsidTr="001A0B53">
        <w:tc>
          <w:tcPr>
            <w:tcW w:w="4251" w:type="dxa"/>
          </w:tcPr>
          <w:p w14:paraId="46F9AA72" w14:textId="6678AD33" w:rsidR="00756BD1" w:rsidRPr="00EC10E4" w:rsidRDefault="00756BD1" w:rsidP="009B605C">
            <w:pPr>
              <w:rPr>
                <w:rFonts w:hAnsi="ＭＳ 明朝"/>
                <w:sz w:val="22"/>
                <w:szCs w:val="22"/>
              </w:rPr>
            </w:pPr>
            <w:r w:rsidRPr="00EC10E4">
              <w:rPr>
                <w:rFonts w:hAnsi="ＭＳ 明朝" w:hint="eastAsia"/>
                <w:sz w:val="22"/>
                <w:szCs w:val="22"/>
              </w:rPr>
              <w:t>様式第２号２（</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730CB153" w14:textId="181BE8E0" w:rsidR="00756BD1" w:rsidRPr="00EC10E4" w:rsidRDefault="00756BD1" w:rsidP="009B605C">
            <w:pPr>
              <w:rPr>
                <w:rFonts w:hAnsi="ＭＳ 明朝"/>
                <w:sz w:val="22"/>
                <w:szCs w:val="22"/>
              </w:rPr>
            </w:pPr>
            <w:r w:rsidRPr="00EC10E4">
              <w:rPr>
                <w:rFonts w:hAnsi="ＭＳ 明朝"/>
                <w:sz w:val="22"/>
                <w:szCs w:val="22"/>
              </w:rPr>
              <w:t>様式２－</w:t>
            </w:r>
            <w:r w:rsidRPr="00EC10E4">
              <w:rPr>
                <w:rFonts w:hAnsi="ＭＳ 明朝" w:hint="eastAsia"/>
                <w:sz w:val="22"/>
                <w:szCs w:val="22"/>
              </w:rPr>
              <w:t>２</w:t>
            </w:r>
            <w:r w:rsidRPr="00EC10E4">
              <w:rPr>
                <w:rFonts w:hAnsi="ＭＳ 明朝"/>
                <w:sz w:val="22"/>
                <w:szCs w:val="22"/>
              </w:rPr>
              <w:t xml:space="preserve">　□□公園（△△）</w:t>
            </w:r>
          </w:p>
        </w:tc>
      </w:tr>
      <w:tr w:rsidR="00871AF7" w:rsidRPr="00EC10E4" w14:paraId="7E896D2C" w14:textId="77777777" w:rsidTr="001A0B53">
        <w:tc>
          <w:tcPr>
            <w:tcW w:w="4251" w:type="dxa"/>
          </w:tcPr>
          <w:p w14:paraId="7C6E1FDF" w14:textId="76AAA0D5" w:rsidR="00756BD1" w:rsidRPr="00EC10E4" w:rsidRDefault="00756BD1" w:rsidP="009B605C">
            <w:pPr>
              <w:rPr>
                <w:rFonts w:hAnsi="ＭＳ 明朝"/>
                <w:sz w:val="22"/>
                <w:szCs w:val="22"/>
              </w:rPr>
            </w:pPr>
            <w:r w:rsidRPr="00EC10E4">
              <w:rPr>
                <w:rFonts w:hAnsi="ＭＳ 明朝" w:hint="eastAsia"/>
                <w:sz w:val="22"/>
                <w:szCs w:val="22"/>
              </w:rPr>
              <w:t>様式第２号３（</w:t>
            </w:r>
            <w:r w:rsidRPr="00EC10E4">
              <w:rPr>
                <w:rFonts w:asciiTheme="minorEastAsia" w:eastAsiaTheme="minorEastAsia" w:hAnsiTheme="minorEastAsia" w:hint="eastAsia"/>
                <w:sz w:val="22"/>
                <w:szCs w:val="22"/>
              </w:rPr>
              <w:t>PowerPoint及びPDF</w:t>
            </w:r>
            <w:r w:rsidRPr="00EC10E4">
              <w:rPr>
                <w:rFonts w:hAnsi="ＭＳ 明朝"/>
                <w:sz w:val="22"/>
                <w:szCs w:val="22"/>
              </w:rPr>
              <w:t>）</w:t>
            </w:r>
          </w:p>
        </w:tc>
        <w:tc>
          <w:tcPr>
            <w:tcW w:w="4209" w:type="dxa"/>
          </w:tcPr>
          <w:p w14:paraId="27C9A9F2" w14:textId="6CF64EEA" w:rsidR="00756BD1" w:rsidRPr="00EC10E4" w:rsidRDefault="00756BD1" w:rsidP="009B605C">
            <w:pPr>
              <w:rPr>
                <w:rFonts w:hAnsi="ＭＳ 明朝"/>
                <w:sz w:val="22"/>
                <w:szCs w:val="22"/>
              </w:rPr>
            </w:pPr>
            <w:r w:rsidRPr="00EC10E4">
              <w:rPr>
                <w:rFonts w:hAnsi="ＭＳ 明朝"/>
                <w:sz w:val="22"/>
                <w:szCs w:val="22"/>
              </w:rPr>
              <w:t>様式２－</w:t>
            </w:r>
            <w:r w:rsidRPr="00EC10E4">
              <w:rPr>
                <w:rFonts w:hAnsi="ＭＳ 明朝" w:hint="eastAsia"/>
                <w:sz w:val="22"/>
                <w:szCs w:val="22"/>
              </w:rPr>
              <w:t>３</w:t>
            </w:r>
            <w:r w:rsidRPr="00EC10E4">
              <w:rPr>
                <w:rFonts w:hAnsi="ＭＳ 明朝"/>
                <w:sz w:val="22"/>
                <w:szCs w:val="22"/>
              </w:rPr>
              <w:t xml:space="preserve">　□□公園（△△）</w:t>
            </w:r>
          </w:p>
        </w:tc>
      </w:tr>
      <w:tr w:rsidR="00871AF7" w:rsidRPr="00EC10E4" w14:paraId="584216CA" w14:textId="77777777" w:rsidTr="001A0B53">
        <w:tc>
          <w:tcPr>
            <w:tcW w:w="4251" w:type="dxa"/>
          </w:tcPr>
          <w:p w14:paraId="792E1D07" w14:textId="435E669D" w:rsidR="00756BD1" w:rsidRPr="00EC10E4" w:rsidRDefault="00756BD1" w:rsidP="009B605C">
            <w:pPr>
              <w:rPr>
                <w:rFonts w:hAnsi="ＭＳ 明朝"/>
                <w:sz w:val="22"/>
                <w:szCs w:val="22"/>
              </w:rPr>
            </w:pPr>
            <w:r w:rsidRPr="00EC10E4">
              <w:rPr>
                <w:rFonts w:hAnsi="ＭＳ 明朝" w:hint="eastAsia"/>
                <w:sz w:val="22"/>
                <w:szCs w:val="22"/>
              </w:rPr>
              <w:t>様式第２号４（</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791C930B" w14:textId="079E0786" w:rsidR="00756BD1" w:rsidRPr="00EC10E4" w:rsidRDefault="00756BD1" w:rsidP="009B605C">
            <w:pPr>
              <w:rPr>
                <w:rFonts w:hAnsi="ＭＳ 明朝"/>
                <w:sz w:val="22"/>
                <w:szCs w:val="22"/>
              </w:rPr>
            </w:pPr>
            <w:r w:rsidRPr="00EC10E4">
              <w:rPr>
                <w:rFonts w:hAnsi="ＭＳ 明朝"/>
                <w:sz w:val="22"/>
                <w:szCs w:val="22"/>
              </w:rPr>
              <w:t>様式２－</w:t>
            </w:r>
            <w:r w:rsidRPr="00EC10E4">
              <w:rPr>
                <w:rFonts w:hAnsi="ＭＳ 明朝" w:hint="eastAsia"/>
                <w:sz w:val="22"/>
                <w:szCs w:val="22"/>
              </w:rPr>
              <w:t>４</w:t>
            </w:r>
            <w:r w:rsidRPr="00EC10E4">
              <w:rPr>
                <w:rFonts w:hAnsi="ＭＳ 明朝"/>
                <w:sz w:val="22"/>
                <w:szCs w:val="22"/>
              </w:rPr>
              <w:t xml:space="preserve">　□□公園（△△）</w:t>
            </w:r>
          </w:p>
        </w:tc>
      </w:tr>
      <w:tr w:rsidR="00871AF7" w:rsidRPr="00EC10E4" w14:paraId="033ED998" w14:textId="77777777" w:rsidTr="001A0B53">
        <w:tc>
          <w:tcPr>
            <w:tcW w:w="4251" w:type="dxa"/>
          </w:tcPr>
          <w:p w14:paraId="7A711EB8" w14:textId="5AE726E5" w:rsidR="00756BD1" w:rsidRPr="00EC10E4" w:rsidRDefault="00756BD1" w:rsidP="009B605C">
            <w:pPr>
              <w:rPr>
                <w:rFonts w:hAnsi="ＭＳ 明朝"/>
                <w:sz w:val="22"/>
                <w:szCs w:val="22"/>
              </w:rPr>
            </w:pPr>
            <w:r w:rsidRPr="00EC10E4">
              <w:rPr>
                <w:rFonts w:hAnsi="ＭＳ 明朝" w:hint="eastAsia"/>
                <w:sz w:val="22"/>
                <w:szCs w:val="22"/>
              </w:rPr>
              <w:t>様式第３号１（</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60B462CA" w14:textId="085250D2" w:rsidR="00756BD1" w:rsidRPr="00EC10E4" w:rsidRDefault="00756BD1" w:rsidP="009B605C">
            <w:pPr>
              <w:rPr>
                <w:rFonts w:hAnsi="ＭＳ 明朝"/>
                <w:sz w:val="22"/>
                <w:szCs w:val="22"/>
              </w:rPr>
            </w:pPr>
            <w:r w:rsidRPr="00EC10E4">
              <w:rPr>
                <w:rFonts w:hAnsi="ＭＳ 明朝"/>
                <w:sz w:val="22"/>
                <w:szCs w:val="22"/>
              </w:rPr>
              <w:t>様式３－１　□□公園（△△）</w:t>
            </w:r>
          </w:p>
        </w:tc>
      </w:tr>
      <w:tr w:rsidR="00871AF7" w:rsidRPr="00EC10E4" w14:paraId="4DDDD050" w14:textId="77777777" w:rsidTr="001A0B53">
        <w:tc>
          <w:tcPr>
            <w:tcW w:w="4251" w:type="dxa"/>
          </w:tcPr>
          <w:p w14:paraId="1D2E5983" w14:textId="1350B250" w:rsidR="00756BD1" w:rsidRPr="00EC10E4" w:rsidRDefault="00756BD1" w:rsidP="009B605C">
            <w:pPr>
              <w:rPr>
                <w:rFonts w:hAnsi="ＭＳ 明朝"/>
                <w:sz w:val="22"/>
                <w:szCs w:val="22"/>
              </w:rPr>
            </w:pPr>
            <w:r w:rsidRPr="00EC10E4">
              <w:rPr>
                <w:rFonts w:hAnsi="ＭＳ 明朝" w:hint="eastAsia"/>
                <w:sz w:val="22"/>
                <w:szCs w:val="22"/>
              </w:rPr>
              <w:t>様式第３号２①（</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162CC066" w14:textId="694BAB2B" w:rsidR="00756BD1" w:rsidRPr="00EC10E4" w:rsidRDefault="00756BD1" w:rsidP="009B605C">
            <w:pPr>
              <w:rPr>
                <w:rFonts w:hAnsi="ＭＳ 明朝"/>
                <w:sz w:val="22"/>
                <w:szCs w:val="22"/>
              </w:rPr>
            </w:pPr>
            <w:r w:rsidRPr="00EC10E4">
              <w:rPr>
                <w:rFonts w:hAnsi="ＭＳ 明朝"/>
                <w:sz w:val="22"/>
                <w:szCs w:val="22"/>
              </w:rPr>
              <w:t>様式３－</w:t>
            </w:r>
            <w:r w:rsidRPr="00EC10E4">
              <w:rPr>
                <w:rFonts w:hAnsi="ＭＳ 明朝" w:hint="eastAsia"/>
                <w:sz w:val="22"/>
                <w:szCs w:val="22"/>
              </w:rPr>
              <w:t>２①</w:t>
            </w:r>
            <w:r w:rsidRPr="00EC10E4">
              <w:rPr>
                <w:rFonts w:hAnsi="ＭＳ 明朝"/>
                <w:sz w:val="22"/>
                <w:szCs w:val="22"/>
              </w:rPr>
              <w:t xml:space="preserve">　□□公園（△△）</w:t>
            </w:r>
          </w:p>
        </w:tc>
      </w:tr>
      <w:tr w:rsidR="00871AF7" w:rsidRPr="00EC10E4" w14:paraId="4196DFC9" w14:textId="77777777" w:rsidTr="001A0B53">
        <w:tc>
          <w:tcPr>
            <w:tcW w:w="4251" w:type="dxa"/>
          </w:tcPr>
          <w:p w14:paraId="518D5CEF" w14:textId="67F1A4D5" w:rsidR="00756BD1" w:rsidRPr="00EC10E4" w:rsidRDefault="00756BD1" w:rsidP="009B605C">
            <w:pPr>
              <w:rPr>
                <w:rFonts w:hAnsi="ＭＳ 明朝"/>
                <w:sz w:val="22"/>
                <w:szCs w:val="22"/>
              </w:rPr>
            </w:pPr>
            <w:r w:rsidRPr="00EC10E4">
              <w:rPr>
                <w:rFonts w:hAnsi="ＭＳ 明朝" w:hint="eastAsia"/>
                <w:sz w:val="22"/>
                <w:szCs w:val="22"/>
              </w:rPr>
              <w:t>様式第３号２②（</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37332ECA" w14:textId="00E608A2" w:rsidR="00756BD1" w:rsidRPr="00EC10E4" w:rsidRDefault="00756BD1" w:rsidP="009B605C">
            <w:pPr>
              <w:rPr>
                <w:rFonts w:hAnsi="ＭＳ 明朝"/>
                <w:sz w:val="22"/>
                <w:szCs w:val="22"/>
              </w:rPr>
            </w:pPr>
            <w:r w:rsidRPr="00EC10E4">
              <w:rPr>
                <w:rFonts w:hAnsi="ＭＳ 明朝"/>
                <w:sz w:val="22"/>
                <w:szCs w:val="22"/>
              </w:rPr>
              <w:t>様式３－</w:t>
            </w:r>
            <w:r w:rsidRPr="00EC10E4">
              <w:rPr>
                <w:rFonts w:hAnsi="ＭＳ 明朝" w:hint="eastAsia"/>
                <w:sz w:val="22"/>
                <w:szCs w:val="22"/>
              </w:rPr>
              <w:t>２②</w:t>
            </w:r>
            <w:r w:rsidRPr="00EC10E4">
              <w:rPr>
                <w:rFonts w:hAnsi="ＭＳ 明朝"/>
                <w:sz w:val="22"/>
                <w:szCs w:val="22"/>
              </w:rPr>
              <w:t xml:space="preserve">　□□公園（△△）</w:t>
            </w:r>
          </w:p>
        </w:tc>
      </w:tr>
      <w:tr w:rsidR="00871AF7" w:rsidRPr="00EC10E4" w14:paraId="2FB71A4E" w14:textId="77777777" w:rsidTr="001A0B53">
        <w:tc>
          <w:tcPr>
            <w:tcW w:w="4251" w:type="dxa"/>
          </w:tcPr>
          <w:p w14:paraId="54140B25" w14:textId="16FE478B" w:rsidR="00756BD1" w:rsidRPr="00EC10E4" w:rsidRDefault="00756BD1" w:rsidP="009B605C">
            <w:pPr>
              <w:rPr>
                <w:rFonts w:hAnsi="ＭＳ 明朝"/>
                <w:sz w:val="22"/>
                <w:szCs w:val="22"/>
              </w:rPr>
            </w:pPr>
            <w:r w:rsidRPr="00EC10E4">
              <w:rPr>
                <w:rFonts w:hAnsi="ＭＳ 明朝" w:hint="eastAsia"/>
                <w:sz w:val="22"/>
                <w:szCs w:val="22"/>
              </w:rPr>
              <w:t>様式第３号２③（</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1FFC5E37" w14:textId="0D9C4DA4" w:rsidR="00756BD1" w:rsidRPr="00EC10E4" w:rsidRDefault="00756BD1" w:rsidP="009B605C">
            <w:pPr>
              <w:rPr>
                <w:rFonts w:hAnsi="ＭＳ 明朝"/>
                <w:sz w:val="22"/>
                <w:szCs w:val="22"/>
              </w:rPr>
            </w:pPr>
            <w:r w:rsidRPr="00EC10E4">
              <w:rPr>
                <w:rFonts w:hAnsi="ＭＳ 明朝"/>
                <w:sz w:val="22"/>
                <w:szCs w:val="22"/>
              </w:rPr>
              <w:t>様式３－</w:t>
            </w:r>
            <w:r w:rsidRPr="00EC10E4">
              <w:rPr>
                <w:rFonts w:hAnsi="ＭＳ 明朝" w:hint="eastAsia"/>
                <w:sz w:val="22"/>
                <w:szCs w:val="22"/>
              </w:rPr>
              <w:t>２③</w:t>
            </w:r>
            <w:r w:rsidRPr="00EC10E4">
              <w:rPr>
                <w:rFonts w:hAnsi="ＭＳ 明朝"/>
                <w:sz w:val="22"/>
                <w:szCs w:val="22"/>
              </w:rPr>
              <w:t xml:space="preserve">　□□公園（△△）</w:t>
            </w:r>
          </w:p>
        </w:tc>
      </w:tr>
      <w:tr w:rsidR="006D527E" w:rsidRPr="00EC10E4" w14:paraId="5A6DDF26" w14:textId="77777777" w:rsidTr="001A0B53">
        <w:tc>
          <w:tcPr>
            <w:tcW w:w="4251" w:type="dxa"/>
          </w:tcPr>
          <w:p w14:paraId="404ED24A" w14:textId="3AC9D8F7" w:rsidR="006D527E" w:rsidRPr="00EC10E4" w:rsidRDefault="006D527E" w:rsidP="006D527E">
            <w:pPr>
              <w:rPr>
                <w:rFonts w:hAnsi="ＭＳ 明朝"/>
                <w:sz w:val="22"/>
                <w:szCs w:val="22"/>
              </w:rPr>
            </w:pPr>
            <w:r w:rsidRPr="00EC10E4">
              <w:rPr>
                <w:rFonts w:hAnsi="ＭＳ 明朝" w:hint="eastAsia"/>
                <w:sz w:val="22"/>
                <w:szCs w:val="22"/>
              </w:rPr>
              <w:t>様式第３号２</w:t>
            </w:r>
            <w:r>
              <w:rPr>
                <w:rFonts w:hAnsi="ＭＳ 明朝" w:hint="eastAsia"/>
                <w:sz w:val="22"/>
                <w:szCs w:val="22"/>
              </w:rPr>
              <w:t>④</w:t>
            </w:r>
            <w:r w:rsidRPr="00EC10E4">
              <w:rPr>
                <w:rFonts w:hAnsi="ＭＳ 明朝" w:hint="eastAsia"/>
                <w:sz w:val="22"/>
                <w:szCs w:val="22"/>
              </w:rPr>
              <w:t>（</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2AE626DE" w14:textId="62408440" w:rsidR="006D527E" w:rsidRPr="00EC10E4" w:rsidRDefault="006D527E" w:rsidP="006D527E">
            <w:pPr>
              <w:rPr>
                <w:rFonts w:hAnsi="ＭＳ 明朝"/>
                <w:sz w:val="22"/>
                <w:szCs w:val="22"/>
              </w:rPr>
            </w:pPr>
            <w:r w:rsidRPr="00EC10E4">
              <w:rPr>
                <w:rFonts w:hAnsi="ＭＳ 明朝"/>
                <w:sz w:val="22"/>
                <w:szCs w:val="22"/>
              </w:rPr>
              <w:t>様式３－</w:t>
            </w:r>
            <w:r w:rsidRPr="00EC10E4">
              <w:rPr>
                <w:rFonts w:hAnsi="ＭＳ 明朝" w:hint="eastAsia"/>
                <w:sz w:val="22"/>
                <w:szCs w:val="22"/>
              </w:rPr>
              <w:t>２</w:t>
            </w:r>
            <w:r>
              <w:rPr>
                <w:rFonts w:hAnsi="ＭＳ 明朝" w:hint="eastAsia"/>
                <w:sz w:val="22"/>
                <w:szCs w:val="22"/>
              </w:rPr>
              <w:t>④</w:t>
            </w:r>
            <w:r w:rsidRPr="00EC10E4">
              <w:rPr>
                <w:rFonts w:hAnsi="ＭＳ 明朝"/>
                <w:sz w:val="22"/>
                <w:szCs w:val="22"/>
              </w:rPr>
              <w:t xml:space="preserve">　□□公園（△△）</w:t>
            </w:r>
          </w:p>
        </w:tc>
      </w:tr>
      <w:tr w:rsidR="006D527E" w:rsidRPr="00EC10E4" w14:paraId="1DD70098" w14:textId="77777777" w:rsidTr="001A0B53">
        <w:tc>
          <w:tcPr>
            <w:tcW w:w="4251" w:type="dxa"/>
          </w:tcPr>
          <w:p w14:paraId="1E78F044" w14:textId="68510839" w:rsidR="006D527E" w:rsidRPr="00EC10E4" w:rsidRDefault="006D527E" w:rsidP="006D527E">
            <w:pPr>
              <w:rPr>
                <w:rFonts w:hAnsi="ＭＳ 明朝"/>
                <w:sz w:val="22"/>
                <w:szCs w:val="22"/>
              </w:rPr>
            </w:pPr>
            <w:r w:rsidRPr="00EC10E4">
              <w:rPr>
                <w:rFonts w:hAnsi="ＭＳ 明朝" w:hint="eastAsia"/>
                <w:sz w:val="22"/>
                <w:szCs w:val="22"/>
              </w:rPr>
              <w:t>様式第４号　（</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20A61096" w14:textId="053DFD97" w:rsidR="006D527E" w:rsidRPr="00EC10E4" w:rsidRDefault="006D527E" w:rsidP="006D527E">
            <w:pPr>
              <w:rPr>
                <w:rFonts w:hAnsi="ＭＳ 明朝"/>
                <w:sz w:val="22"/>
                <w:szCs w:val="22"/>
              </w:rPr>
            </w:pPr>
            <w:r w:rsidRPr="00EC10E4">
              <w:rPr>
                <w:rFonts w:hAnsi="ＭＳ 明朝"/>
                <w:sz w:val="22"/>
                <w:szCs w:val="22"/>
              </w:rPr>
              <w:t>様式４　□□公園（△△）</w:t>
            </w:r>
          </w:p>
        </w:tc>
      </w:tr>
      <w:tr w:rsidR="006D527E" w:rsidRPr="00EC10E4" w14:paraId="48A0E88A" w14:textId="77777777" w:rsidTr="001A0B53">
        <w:tc>
          <w:tcPr>
            <w:tcW w:w="4251" w:type="dxa"/>
          </w:tcPr>
          <w:p w14:paraId="5C3E803D" w14:textId="729AFE11" w:rsidR="006D527E" w:rsidRPr="00EC10E4" w:rsidRDefault="006D527E" w:rsidP="006D527E">
            <w:pPr>
              <w:rPr>
                <w:rFonts w:hAnsi="ＭＳ 明朝"/>
                <w:sz w:val="22"/>
                <w:szCs w:val="22"/>
              </w:rPr>
            </w:pPr>
            <w:r w:rsidRPr="00EC10E4">
              <w:rPr>
                <w:rFonts w:hAnsi="ＭＳ 明朝" w:hint="eastAsia"/>
                <w:sz w:val="22"/>
                <w:szCs w:val="22"/>
              </w:rPr>
              <w:t>様式第５号　（</w:t>
            </w:r>
            <w:r w:rsidRPr="00EC10E4">
              <w:rPr>
                <w:rFonts w:asciiTheme="minorEastAsia" w:eastAsiaTheme="minorEastAsia" w:hAnsiTheme="minorEastAsia" w:hint="eastAsia"/>
                <w:sz w:val="22"/>
                <w:szCs w:val="22"/>
              </w:rPr>
              <w:t>Excel</w:t>
            </w:r>
            <w:r w:rsidRPr="00EC10E4">
              <w:rPr>
                <w:rFonts w:hAnsi="ＭＳ 明朝" w:hint="eastAsia"/>
                <w:sz w:val="22"/>
                <w:szCs w:val="22"/>
              </w:rPr>
              <w:t>）</w:t>
            </w:r>
          </w:p>
        </w:tc>
        <w:tc>
          <w:tcPr>
            <w:tcW w:w="4209" w:type="dxa"/>
          </w:tcPr>
          <w:p w14:paraId="64CA86C4" w14:textId="0EE8D4D9" w:rsidR="006D527E" w:rsidRPr="00EC10E4" w:rsidRDefault="006D527E" w:rsidP="006D527E">
            <w:pPr>
              <w:rPr>
                <w:rFonts w:hAnsi="ＭＳ 明朝"/>
                <w:sz w:val="22"/>
                <w:szCs w:val="22"/>
              </w:rPr>
            </w:pPr>
            <w:r w:rsidRPr="00EC10E4">
              <w:rPr>
                <w:rFonts w:hAnsi="ＭＳ 明朝"/>
                <w:sz w:val="22"/>
                <w:szCs w:val="22"/>
              </w:rPr>
              <w:t>様式５　□□公園（△△）</w:t>
            </w:r>
          </w:p>
        </w:tc>
      </w:tr>
      <w:tr w:rsidR="006D527E" w:rsidRPr="00EC10E4" w14:paraId="29D99ADF" w14:textId="77777777" w:rsidTr="001A0B53">
        <w:tc>
          <w:tcPr>
            <w:tcW w:w="4251" w:type="dxa"/>
          </w:tcPr>
          <w:p w14:paraId="6005E014" w14:textId="754E9CD7" w:rsidR="006D527E" w:rsidRPr="00EC10E4" w:rsidRDefault="006D527E" w:rsidP="006D527E">
            <w:pPr>
              <w:rPr>
                <w:rFonts w:hAnsi="ＭＳ 明朝"/>
                <w:sz w:val="22"/>
                <w:szCs w:val="22"/>
              </w:rPr>
            </w:pPr>
            <w:r w:rsidRPr="00EC10E4">
              <w:rPr>
                <w:rFonts w:hAnsi="ＭＳ 明朝" w:hint="eastAsia"/>
                <w:sz w:val="22"/>
                <w:szCs w:val="22"/>
              </w:rPr>
              <w:t>様式第６号　（</w:t>
            </w:r>
            <w:r w:rsidRPr="00EC10E4">
              <w:rPr>
                <w:rFonts w:asciiTheme="minorEastAsia" w:eastAsiaTheme="minorEastAsia" w:hAnsiTheme="minorEastAsia" w:hint="eastAsia"/>
                <w:sz w:val="22"/>
                <w:szCs w:val="22"/>
              </w:rPr>
              <w:t>Word</w:t>
            </w:r>
            <w:r w:rsidRPr="00EC10E4">
              <w:rPr>
                <w:rFonts w:hAnsi="ＭＳ 明朝" w:hint="eastAsia"/>
                <w:sz w:val="22"/>
                <w:szCs w:val="22"/>
              </w:rPr>
              <w:t>）</w:t>
            </w:r>
          </w:p>
        </w:tc>
        <w:tc>
          <w:tcPr>
            <w:tcW w:w="4209" w:type="dxa"/>
          </w:tcPr>
          <w:p w14:paraId="5C725953" w14:textId="18AB9B0D" w:rsidR="006D527E" w:rsidRPr="00EC10E4" w:rsidRDefault="006D527E" w:rsidP="006D527E">
            <w:pPr>
              <w:rPr>
                <w:rFonts w:hAnsi="ＭＳ 明朝"/>
                <w:sz w:val="22"/>
                <w:szCs w:val="22"/>
              </w:rPr>
            </w:pPr>
            <w:r w:rsidRPr="00EC10E4">
              <w:rPr>
                <w:rFonts w:hAnsi="ＭＳ 明朝"/>
                <w:sz w:val="22"/>
                <w:szCs w:val="22"/>
              </w:rPr>
              <w:t>様式６　□□公園（△△）</w:t>
            </w:r>
          </w:p>
        </w:tc>
      </w:tr>
      <w:tr w:rsidR="006D527E" w:rsidRPr="00EC10E4" w14:paraId="69988B68" w14:textId="77777777" w:rsidTr="001A0B53">
        <w:tc>
          <w:tcPr>
            <w:tcW w:w="4251" w:type="dxa"/>
          </w:tcPr>
          <w:p w14:paraId="1C172F10" w14:textId="12A8CBDE" w:rsidR="006D527E" w:rsidRPr="00EC10E4" w:rsidRDefault="006D527E" w:rsidP="006D527E">
            <w:pPr>
              <w:rPr>
                <w:rFonts w:hAnsi="ＭＳ 明朝"/>
                <w:sz w:val="22"/>
                <w:szCs w:val="22"/>
              </w:rPr>
            </w:pPr>
            <w:r w:rsidRPr="00EC10E4">
              <w:rPr>
                <w:rFonts w:hAnsi="ＭＳ 明朝" w:hint="eastAsia"/>
                <w:sz w:val="22"/>
                <w:szCs w:val="22"/>
              </w:rPr>
              <w:t>（１）</w:t>
            </w:r>
            <w:r w:rsidRPr="00EC10E4">
              <w:rPr>
                <w:rFonts w:hAnsi="ＭＳ 明朝"/>
                <w:sz w:val="22"/>
                <w:szCs w:val="22"/>
              </w:rPr>
              <w:t>提出書類</w:t>
            </w:r>
            <w:r w:rsidRPr="00EC10E4">
              <w:rPr>
                <w:rFonts w:hAnsi="ＭＳ 明朝" w:hint="eastAsia"/>
                <w:sz w:val="22"/>
                <w:szCs w:val="22"/>
              </w:rPr>
              <w:t>⑦</w:t>
            </w:r>
            <w:r w:rsidRPr="00EC10E4">
              <w:rPr>
                <w:rFonts w:hAnsi="ＭＳ 明朝"/>
                <w:sz w:val="22"/>
                <w:szCs w:val="22"/>
              </w:rPr>
              <w:t>(</w:t>
            </w:r>
            <w:proofErr w:type="gramStart"/>
            <w:r w:rsidRPr="00EC10E4">
              <w:rPr>
                <w:rFonts w:hAnsi="ＭＳ 明朝"/>
                <w:sz w:val="22"/>
                <w:szCs w:val="22"/>
              </w:rPr>
              <w:t>ｶ</w:t>
            </w:r>
            <w:proofErr w:type="gramEnd"/>
            <w:r w:rsidRPr="00EC10E4">
              <w:rPr>
                <w:rFonts w:hAnsi="ＭＳ 明朝"/>
                <w:sz w:val="22"/>
                <w:szCs w:val="22"/>
              </w:rPr>
              <w:t>)</w:t>
            </w:r>
            <w:r w:rsidRPr="00EC10E4">
              <w:rPr>
                <w:rFonts w:hAnsi="ＭＳ 明朝"/>
                <w:sz w:val="22"/>
                <w:szCs w:val="22"/>
              </w:rPr>
              <w:t>及び</w:t>
            </w:r>
            <w:r w:rsidRPr="00EC10E4">
              <w:rPr>
                <w:rFonts w:hAnsi="ＭＳ 明朝"/>
                <w:sz w:val="22"/>
                <w:szCs w:val="22"/>
              </w:rPr>
              <w:t>(</w:t>
            </w:r>
            <w:proofErr w:type="gramStart"/>
            <w:r w:rsidRPr="00EC10E4">
              <w:rPr>
                <w:rFonts w:hAnsi="ＭＳ 明朝"/>
                <w:sz w:val="22"/>
                <w:szCs w:val="22"/>
              </w:rPr>
              <w:t>ｷ</w:t>
            </w:r>
            <w:proofErr w:type="gramEnd"/>
            <w:r w:rsidRPr="00EC10E4">
              <w:rPr>
                <w:rFonts w:hAnsi="ＭＳ 明朝"/>
                <w:sz w:val="22"/>
                <w:szCs w:val="22"/>
              </w:rPr>
              <w:t>)</w:t>
            </w:r>
            <w:r w:rsidRPr="00EC10E4">
              <w:rPr>
                <w:rFonts w:hAnsi="ＭＳ 明朝"/>
                <w:sz w:val="22"/>
                <w:szCs w:val="22"/>
              </w:rPr>
              <w:t>の書類（様式自由）</w:t>
            </w:r>
          </w:p>
        </w:tc>
        <w:tc>
          <w:tcPr>
            <w:tcW w:w="4209" w:type="dxa"/>
          </w:tcPr>
          <w:p w14:paraId="40752851" w14:textId="2D4102F8" w:rsidR="006D527E" w:rsidRPr="00EC10E4" w:rsidRDefault="006D527E" w:rsidP="006D527E">
            <w:pPr>
              <w:rPr>
                <w:rFonts w:hAnsi="ＭＳ 明朝"/>
                <w:sz w:val="22"/>
                <w:szCs w:val="22"/>
              </w:rPr>
            </w:pPr>
            <w:r w:rsidRPr="00EC10E4">
              <w:rPr>
                <w:rFonts w:hAnsi="ＭＳ 明朝"/>
                <w:sz w:val="22"/>
                <w:szCs w:val="22"/>
              </w:rPr>
              <w:t>決算関係書類等　□□公園（△△）</w:t>
            </w:r>
          </w:p>
        </w:tc>
      </w:tr>
    </w:tbl>
    <w:p w14:paraId="37216F5B" w14:textId="4F30AE05" w:rsidR="001A0B53" w:rsidRPr="00EC10E4" w:rsidRDefault="001A0B53" w:rsidP="001A0B53">
      <w:pPr>
        <w:ind w:leftChars="300" w:left="820" w:hangingChars="100" w:hanging="220"/>
        <w:rPr>
          <w:rFonts w:hAnsi="ＭＳ 明朝"/>
          <w:sz w:val="22"/>
          <w:szCs w:val="22"/>
        </w:rPr>
      </w:pPr>
      <w:r w:rsidRPr="00EC10E4">
        <w:rPr>
          <w:rFonts w:hAnsi="ＭＳ 明朝" w:hint="eastAsia"/>
          <w:sz w:val="22"/>
          <w:szCs w:val="22"/>
        </w:rPr>
        <w:t>※　ＣＤ－Ｒ等のメディアには、公園名</w:t>
      </w:r>
      <w:r w:rsidR="00E33DB6">
        <w:rPr>
          <w:rFonts w:hAnsi="ＭＳ 明朝" w:hint="eastAsia"/>
          <w:sz w:val="22"/>
          <w:szCs w:val="22"/>
        </w:rPr>
        <w:t>及び</w:t>
      </w:r>
      <w:r w:rsidRPr="00EC10E4">
        <w:rPr>
          <w:rFonts w:hAnsi="ＭＳ 明朝" w:hint="eastAsia"/>
          <w:sz w:val="22"/>
          <w:szCs w:val="22"/>
        </w:rPr>
        <w:t>申請者名を記入してください。</w:t>
      </w:r>
    </w:p>
    <w:p w14:paraId="5BA842B6" w14:textId="1990CB9D" w:rsidR="00756BD1" w:rsidRPr="00EC10E4" w:rsidRDefault="001A0B53" w:rsidP="00E33DB6">
      <w:pPr>
        <w:ind w:leftChars="300" w:left="820" w:hangingChars="100" w:hanging="220"/>
        <w:rPr>
          <w:rFonts w:hAnsi="ＭＳ 明朝"/>
          <w:sz w:val="22"/>
          <w:szCs w:val="22"/>
        </w:rPr>
      </w:pPr>
      <w:r w:rsidRPr="00EC10E4">
        <w:rPr>
          <w:rFonts w:hAnsi="ＭＳ 明朝" w:hint="eastAsia"/>
          <w:sz w:val="22"/>
          <w:szCs w:val="22"/>
        </w:rPr>
        <w:t>※　電子データは、各様式と同じソフト（</w:t>
      </w:r>
      <w:r w:rsidRPr="00EC10E4">
        <w:rPr>
          <w:rFonts w:asciiTheme="minorEastAsia" w:eastAsiaTheme="minorEastAsia" w:hAnsiTheme="minorEastAsia" w:hint="eastAsia"/>
          <w:sz w:val="22"/>
          <w:szCs w:val="22"/>
        </w:rPr>
        <w:t>Word、Excel、PowerPoint</w:t>
      </w:r>
      <w:r w:rsidRPr="00EC10E4">
        <w:rPr>
          <w:rFonts w:hAnsi="ＭＳ 明朝" w:hint="eastAsia"/>
          <w:sz w:val="22"/>
          <w:szCs w:val="22"/>
        </w:rPr>
        <w:t>）で作成してください。</w:t>
      </w:r>
    </w:p>
    <w:p w14:paraId="1B0E93BA" w14:textId="62DFF8AF" w:rsidR="001A0B53" w:rsidRPr="00EC10E4" w:rsidRDefault="001A0B53" w:rsidP="00E33DB6">
      <w:pPr>
        <w:ind w:leftChars="300" w:left="820" w:hangingChars="100" w:hanging="220"/>
        <w:rPr>
          <w:rFonts w:hAnsi="ＭＳ 明朝"/>
          <w:sz w:val="22"/>
          <w:szCs w:val="22"/>
        </w:rPr>
      </w:pPr>
      <w:r w:rsidRPr="00EC10E4">
        <w:rPr>
          <w:rFonts w:hAnsi="ＭＳ 明朝" w:hint="eastAsia"/>
          <w:sz w:val="22"/>
          <w:szCs w:val="22"/>
        </w:rPr>
        <w:t xml:space="preserve">※　</w:t>
      </w:r>
      <w:r w:rsidRPr="00EC10E4">
        <w:rPr>
          <w:rFonts w:asciiTheme="minorEastAsia" w:eastAsiaTheme="minorEastAsia" w:hAnsiTheme="minorEastAsia" w:hint="eastAsia"/>
          <w:sz w:val="22"/>
          <w:szCs w:val="22"/>
        </w:rPr>
        <w:t>Word 2021、 Excel2021、 PowerPoint2021</w:t>
      </w:r>
      <w:r w:rsidRPr="00EC10E4">
        <w:rPr>
          <w:rFonts w:hAnsi="ＭＳ 明朝" w:hint="eastAsia"/>
          <w:sz w:val="22"/>
          <w:szCs w:val="22"/>
        </w:rPr>
        <w:t>で読み取り可能な形式で提出してください。</w:t>
      </w:r>
    </w:p>
    <w:p w14:paraId="6FD0922A" w14:textId="75E04D29" w:rsidR="00FF0F91" w:rsidRPr="00EC10E4" w:rsidRDefault="009B605C" w:rsidP="00FF0F91">
      <w:pPr>
        <w:ind w:leftChars="300" w:left="820" w:hangingChars="100" w:hanging="220"/>
        <w:rPr>
          <w:rFonts w:hAnsi="ＭＳ 明朝"/>
          <w:sz w:val="22"/>
          <w:szCs w:val="22"/>
        </w:rPr>
      </w:pPr>
      <w:r w:rsidRPr="00EC10E4">
        <w:rPr>
          <w:rFonts w:hAnsi="ＭＳ 明朝" w:hint="eastAsia"/>
          <w:sz w:val="22"/>
          <w:szCs w:val="22"/>
        </w:rPr>
        <w:t>※　異な</w:t>
      </w:r>
      <w:r w:rsidR="00FF0F91" w:rsidRPr="00EC10E4">
        <w:rPr>
          <w:rFonts w:hAnsi="ＭＳ 明朝" w:hint="eastAsia"/>
          <w:sz w:val="22"/>
          <w:szCs w:val="22"/>
        </w:rPr>
        <w:t>る</w:t>
      </w:r>
      <w:r w:rsidRPr="00EC10E4">
        <w:rPr>
          <w:rFonts w:hAnsi="ＭＳ 明朝" w:hint="eastAsia"/>
          <w:sz w:val="22"/>
          <w:szCs w:val="22"/>
        </w:rPr>
        <w:t>ソフトで作成された資料（</w:t>
      </w:r>
      <w:r w:rsidR="00FF0F91" w:rsidRPr="00EC10E4">
        <w:rPr>
          <w:rFonts w:asciiTheme="minorEastAsia" w:eastAsiaTheme="minorEastAsia" w:hAnsiTheme="minorEastAsia" w:hint="eastAsia"/>
          <w:sz w:val="22"/>
          <w:szCs w:val="22"/>
        </w:rPr>
        <w:t>Excel</w:t>
      </w:r>
      <w:r w:rsidRPr="00EC10E4">
        <w:rPr>
          <w:rFonts w:hAnsi="ＭＳ 明朝" w:hint="eastAsia"/>
          <w:sz w:val="22"/>
          <w:szCs w:val="22"/>
        </w:rPr>
        <w:t>様式の資料を</w:t>
      </w:r>
      <w:r w:rsidR="00FF0F91" w:rsidRPr="00EC10E4">
        <w:rPr>
          <w:rFonts w:asciiTheme="minorEastAsia" w:eastAsiaTheme="minorEastAsia" w:hAnsiTheme="minorEastAsia" w:hint="eastAsia"/>
          <w:sz w:val="22"/>
          <w:szCs w:val="22"/>
        </w:rPr>
        <w:t>Word</w:t>
      </w:r>
      <w:r w:rsidRPr="00EC10E4">
        <w:rPr>
          <w:rFonts w:hAnsi="ＭＳ 明朝" w:hint="eastAsia"/>
          <w:sz w:val="22"/>
          <w:szCs w:val="22"/>
        </w:rPr>
        <w:t>様式で作成する等）は受け付けできません。</w:t>
      </w:r>
    </w:p>
    <w:p w14:paraId="7E71DCD0" w14:textId="64034798" w:rsidR="00EE187B" w:rsidRPr="00EC10E4" w:rsidRDefault="00EE187B" w:rsidP="00FF0F91">
      <w:pPr>
        <w:ind w:leftChars="300" w:left="820" w:hangingChars="100" w:hanging="220"/>
        <w:rPr>
          <w:rFonts w:hAnsi="ＭＳ 明朝"/>
          <w:sz w:val="22"/>
          <w:szCs w:val="22"/>
        </w:rPr>
      </w:pPr>
      <w:r w:rsidRPr="00EC10E4">
        <w:rPr>
          <w:rFonts w:hAnsi="ＭＳ 明朝" w:hint="eastAsia"/>
          <w:sz w:val="22"/>
          <w:szCs w:val="22"/>
        </w:rPr>
        <w:t xml:space="preserve">※　</w:t>
      </w:r>
      <w:r w:rsidR="00E3274F" w:rsidRPr="00EC10E4">
        <w:rPr>
          <w:rFonts w:hAnsi="ＭＳ 明朝"/>
          <w:sz w:val="22"/>
          <w:szCs w:val="22"/>
        </w:rPr>
        <w:t>提出する電子データのうち、様式</w:t>
      </w:r>
      <w:r w:rsidR="00E3274F" w:rsidRPr="00EC10E4">
        <w:rPr>
          <w:rFonts w:hAnsi="ＭＳ 明朝"/>
          <w:sz w:val="22"/>
          <w:szCs w:val="22"/>
        </w:rPr>
        <w:t>2</w:t>
      </w:r>
      <w:r w:rsidR="00E3274F" w:rsidRPr="00EC10E4">
        <w:rPr>
          <w:rFonts w:hAnsi="ＭＳ 明朝"/>
          <w:sz w:val="22"/>
          <w:szCs w:val="22"/>
        </w:rPr>
        <w:t>及び様式</w:t>
      </w:r>
      <w:r w:rsidR="00E3274F" w:rsidRPr="00EC10E4">
        <w:rPr>
          <w:rFonts w:hAnsi="ＭＳ 明朝"/>
          <w:sz w:val="22"/>
          <w:szCs w:val="22"/>
        </w:rPr>
        <w:t>3</w:t>
      </w:r>
      <w:r w:rsidR="00E3274F" w:rsidRPr="00EC10E4">
        <w:rPr>
          <w:rFonts w:hAnsi="ＭＳ 明朝"/>
          <w:sz w:val="22"/>
          <w:szCs w:val="22"/>
        </w:rPr>
        <w:t>については、各様式をそれぞれ</w:t>
      </w:r>
      <w:r w:rsidR="00E3274F" w:rsidRPr="00EC10E4">
        <w:rPr>
          <w:rFonts w:hAnsi="ＭＳ 明朝"/>
          <w:sz w:val="22"/>
          <w:szCs w:val="22"/>
        </w:rPr>
        <w:t>1</w:t>
      </w:r>
      <w:r w:rsidR="00E3274F" w:rsidRPr="00EC10E4">
        <w:rPr>
          <w:rFonts w:hAnsi="ＭＳ 明朝"/>
          <w:sz w:val="22"/>
          <w:szCs w:val="22"/>
        </w:rPr>
        <w:t>つのファイルとして作成し、章や事業ごとに分割せず提出してください。</w:t>
      </w:r>
    </w:p>
    <w:p w14:paraId="7C32E41F" w14:textId="7F8B6484" w:rsidR="00FF0F91" w:rsidRPr="00EC10E4" w:rsidRDefault="00FF0F91" w:rsidP="00FF0F91">
      <w:pPr>
        <w:ind w:leftChars="300" w:left="820" w:hangingChars="100" w:hanging="220"/>
        <w:rPr>
          <w:rFonts w:hAnsi="ＭＳ 明朝"/>
          <w:sz w:val="22"/>
          <w:szCs w:val="22"/>
        </w:rPr>
      </w:pPr>
      <w:r w:rsidRPr="00EC10E4">
        <w:rPr>
          <w:rFonts w:hAnsi="ＭＳ 明朝" w:hint="eastAsia"/>
          <w:sz w:val="22"/>
          <w:szCs w:val="22"/>
        </w:rPr>
        <w:t xml:space="preserve">※　</w:t>
      </w:r>
      <w:r w:rsidR="009B605C" w:rsidRPr="00EC10E4">
        <w:rPr>
          <w:rFonts w:asciiTheme="minorEastAsia" w:eastAsiaTheme="minorEastAsia" w:hAnsiTheme="minorEastAsia"/>
          <w:sz w:val="22"/>
          <w:szCs w:val="22"/>
        </w:rPr>
        <w:t>様式第２</w:t>
      </w:r>
      <w:r w:rsidR="009B605C" w:rsidRPr="00EC10E4">
        <w:rPr>
          <w:rFonts w:hAnsi="ＭＳ 明朝"/>
          <w:sz w:val="22"/>
          <w:szCs w:val="22"/>
        </w:rPr>
        <w:t>号</w:t>
      </w:r>
      <w:r w:rsidR="009B605C" w:rsidRPr="00EC10E4">
        <w:rPr>
          <w:rFonts w:hAnsi="ＭＳ 明朝" w:hint="eastAsia"/>
          <w:sz w:val="22"/>
          <w:szCs w:val="22"/>
        </w:rPr>
        <w:t>３</w:t>
      </w:r>
      <w:r w:rsidR="009B605C" w:rsidRPr="00EC10E4">
        <w:rPr>
          <w:rFonts w:hAnsi="ＭＳ 明朝"/>
          <w:sz w:val="22"/>
          <w:szCs w:val="22"/>
        </w:rPr>
        <w:t>は、</w:t>
      </w:r>
      <w:r w:rsidRPr="00EC10E4">
        <w:rPr>
          <w:rFonts w:asciiTheme="minorEastAsia" w:eastAsiaTheme="minorEastAsia" w:hAnsiTheme="minorEastAsia" w:hint="eastAsia"/>
          <w:sz w:val="22"/>
          <w:szCs w:val="22"/>
        </w:rPr>
        <w:t>PowerPoint</w:t>
      </w:r>
      <w:r w:rsidRPr="00EC10E4">
        <w:rPr>
          <w:rFonts w:hAnsi="ＭＳ 明朝" w:hint="eastAsia"/>
          <w:sz w:val="22"/>
          <w:szCs w:val="22"/>
        </w:rPr>
        <w:t>形式に加え、</w:t>
      </w:r>
      <w:r w:rsidR="00BA6D72" w:rsidRPr="00EC10E4">
        <w:rPr>
          <w:rFonts w:hAnsi="ＭＳ 明朝" w:hint="eastAsia"/>
          <w:sz w:val="22"/>
          <w:szCs w:val="22"/>
        </w:rPr>
        <w:t>ＰＤＦ</w:t>
      </w:r>
      <w:r w:rsidR="009B605C" w:rsidRPr="00EC10E4">
        <w:rPr>
          <w:rFonts w:hAnsi="ＭＳ 明朝"/>
          <w:sz w:val="22"/>
          <w:szCs w:val="22"/>
        </w:rPr>
        <w:t>形式も提出してください。</w:t>
      </w:r>
    </w:p>
    <w:p w14:paraId="2F9D11C9" w14:textId="5AFFA349" w:rsidR="009B605C" w:rsidRPr="00EC10E4" w:rsidRDefault="00FF0F91" w:rsidP="00FF0F91">
      <w:pPr>
        <w:ind w:leftChars="300" w:left="820" w:hangingChars="100" w:hanging="220"/>
        <w:rPr>
          <w:rFonts w:hAnsi="ＭＳ 明朝"/>
          <w:sz w:val="22"/>
          <w:szCs w:val="22"/>
        </w:rPr>
      </w:pPr>
      <w:r w:rsidRPr="00EC10E4">
        <w:rPr>
          <w:rFonts w:hAnsi="ＭＳ 明朝" w:hint="eastAsia"/>
          <w:sz w:val="22"/>
          <w:szCs w:val="22"/>
        </w:rPr>
        <w:t xml:space="preserve">※　</w:t>
      </w:r>
      <w:r w:rsidR="00BA6D72" w:rsidRPr="00EC10E4">
        <w:rPr>
          <w:rFonts w:hAnsi="ＭＳ 明朝" w:hint="eastAsia"/>
          <w:sz w:val="22"/>
          <w:szCs w:val="22"/>
        </w:rPr>
        <w:t>（１）</w:t>
      </w:r>
      <w:r w:rsidR="009B605C" w:rsidRPr="00EC10E4">
        <w:rPr>
          <w:rFonts w:hAnsi="ＭＳ 明朝"/>
          <w:sz w:val="22"/>
          <w:szCs w:val="22"/>
        </w:rPr>
        <w:t xml:space="preserve">提出書類　</w:t>
      </w:r>
      <w:r w:rsidR="00533773" w:rsidRPr="00EC10E4">
        <w:rPr>
          <w:rFonts w:hAnsi="ＭＳ 明朝" w:hint="eastAsia"/>
          <w:sz w:val="22"/>
          <w:szCs w:val="22"/>
        </w:rPr>
        <w:t>⑦</w:t>
      </w:r>
      <w:r w:rsidR="009B605C" w:rsidRPr="00EC10E4">
        <w:rPr>
          <w:rFonts w:hAnsi="ＭＳ 明朝"/>
          <w:sz w:val="22"/>
          <w:szCs w:val="22"/>
        </w:rPr>
        <w:t>(</w:t>
      </w:r>
      <w:proofErr w:type="gramStart"/>
      <w:r w:rsidR="009B605C" w:rsidRPr="00EC10E4">
        <w:rPr>
          <w:rFonts w:hAnsi="ＭＳ 明朝"/>
          <w:sz w:val="22"/>
          <w:szCs w:val="22"/>
        </w:rPr>
        <w:t>ｶ</w:t>
      </w:r>
      <w:proofErr w:type="gramEnd"/>
      <w:r w:rsidR="009B605C" w:rsidRPr="00EC10E4">
        <w:rPr>
          <w:rFonts w:hAnsi="ＭＳ 明朝"/>
          <w:sz w:val="22"/>
          <w:szCs w:val="22"/>
        </w:rPr>
        <w:t>)</w:t>
      </w:r>
      <w:r w:rsidR="009B605C" w:rsidRPr="00EC10E4">
        <w:rPr>
          <w:rFonts w:hAnsi="ＭＳ 明朝"/>
          <w:sz w:val="22"/>
          <w:szCs w:val="22"/>
        </w:rPr>
        <w:t>及び</w:t>
      </w:r>
      <w:r w:rsidR="009B605C" w:rsidRPr="00EC10E4">
        <w:rPr>
          <w:rFonts w:hAnsi="ＭＳ 明朝"/>
          <w:sz w:val="22"/>
          <w:szCs w:val="22"/>
        </w:rPr>
        <w:t>(</w:t>
      </w:r>
      <w:proofErr w:type="gramStart"/>
      <w:r w:rsidR="009B605C" w:rsidRPr="00EC10E4">
        <w:rPr>
          <w:rFonts w:hAnsi="ＭＳ 明朝"/>
          <w:sz w:val="22"/>
          <w:szCs w:val="22"/>
        </w:rPr>
        <w:t>ｷ</w:t>
      </w:r>
      <w:proofErr w:type="gramEnd"/>
      <w:r w:rsidR="009B605C" w:rsidRPr="00EC10E4">
        <w:rPr>
          <w:rFonts w:hAnsi="ＭＳ 明朝"/>
          <w:sz w:val="22"/>
          <w:szCs w:val="22"/>
        </w:rPr>
        <w:t>)</w:t>
      </w:r>
      <w:r w:rsidR="009B605C" w:rsidRPr="00EC10E4">
        <w:rPr>
          <w:rFonts w:hAnsi="ＭＳ 明朝"/>
          <w:sz w:val="22"/>
          <w:szCs w:val="22"/>
        </w:rPr>
        <w:t>の書類の電子データについては、様式はありませんので、</w:t>
      </w:r>
      <w:r w:rsidR="009B605C" w:rsidRPr="00EC10E4">
        <w:rPr>
          <w:rFonts w:hAnsi="ＭＳ 明朝" w:hint="eastAsia"/>
          <w:sz w:val="22"/>
          <w:szCs w:val="22"/>
        </w:rPr>
        <w:t>ＰＤＦ形式でも提出可能です。</w:t>
      </w:r>
    </w:p>
    <w:p w14:paraId="37C00FD5" w14:textId="366EF128" w:rsidR="009B605C" w:rsidRPr="00EC10E4" w:rsidRDefault="009B605C" w:rsidP="009B605C">
      <w:pPr>
        <w:ind w:leftChars="300" w:left="820" w:hangingChars="100" w:hanging="220"/>
        <w:rPr>
          <w:rFonts w:hAnsi="ＭＳ 明朝"/>
          <w:sz w:val="22"/>
          <w:szCs w:val="22"/>
        </w:rPr>
      </w:pPr>
      <w:r w:rsidRPr="00EC10E4">
        <w:rPr>
          <w:rFonts w:hAnsi="ＭＳ 明朝" w:hint="eastAsia"/>
          <w:sz w:val="22"/>
          <w:szCs w:val="22"/>
        </w:rPr>
        <w:t>※　書類の提出は、１申請者につき１提案</w:t>
      </w:r>
      <w:r w:rsidR="00FF0F91" w:rsidRPr="00EC10E4">
        <w:rPr>
          <w:rFonts w:hAnsi="ＭＳ 明朝" w:hint="eastAsia"/>
          <w:sz w:val="22"/>
          <w:szCs w:val="22"/>
        </w:rPr>
        <w:t>のみ</w:t>
      </w:r>
      <w:r w:rsidRPr="00EC10E4">
        <w:rPr>
          <w:rFonts w:hAnsi="ＭＳ 明朝" w:hint="eastAsia"/>
          <w:sz w:val="22"/>
          <w:szCs w:val="22"/>
        </w:rPr>
        <w:t>とします。</w:t>
      </w:r>
    </w:p>
    <w:p w14:paraId="5E2C209D" w14:textId="489DACF6" w:rsidR="009B605C" w:rsidRPr="00EC10E4" w:rsidRDefault="009B605C" w:rsidP="009B605C">
      <w:pPr>
        <w:ind w:leftChars="300" w:left="820" w:hangingChars="100" w:hanging="220"/>
        <w:rPr>
          <w:rFonts w:hAnsi="ＭＳ 明朝"/>
          <w:sz w:val="22"/>
          <w:szCs w:val="22"/>
        </w:rPr>
      </w:pPr>
      <w:r w:rsidRPr="00EC10E4">
        <w:rPr>
          <w:rFonts w:hAnsi="ＭＳ 明朝" w:hint="eastAsia"/>
          <w:sz w:val="22"/>
          <w:szCs w:val="22"/>
        </w:rPr>
        <w:t xml:space="preserve">※　</w:t>
      </w:r>
      <w:r w:rsidR="00FF0F91" w:rsidRPr="00EC10E4">
        <w:rPr>
          <w:rFonts w:hAnsi="ＭＳ 明朝" w:hint="eastAsia"/>
          <w:sz w:val="22"/>
          <w:szCs w:val="22"/>
        </w:rPr>
        <w:t>提出</w:t>
      </w:r>
      <w:r w:rsidRPr="00EC10E4">
        <w:rPr>
          <w:rFonts w:hAnsi="ＭＳ 明朝" w:hint="eastAsia"/>
          <w:sz w:val="22"/>
          <w:szCs w:val="22"/>
        </w:rPr>
        <w:t>資料は</w:t>
      </w:r>
      <w:r w:rsidR="00BA6D72" w:rsidRPr="00EC10E4">
        <w:rPr>
          <w:rFonts w:hAnsi="ＭＳ 明朝" w:hint="eastAsia"/>
          <w:sz w:val="22"/>
          <w:szCs w:val="22"/>
        </w:rPr>
        <w:t>、</w:t>
      </w:r>
      <w:r w:rsidRPr="00EC10E4">
        <w:rPr>
          <w:rFonts w:hAnsi="ＭＳ 明朝" w:hint="eastAsia"/>
          <w:sz w:val="22"/>
          <w:szCs w:val="22"/>
        </w:rPr>
        <w:t>ファイルに綴じ、見出し等を付けてわかりやすく整理し、提出してく</w:t>
      </w:r>
      <w:r w:rsidRPr="00EC10E4">
        <w:rPr>
          <w:rFonts w:hAnsi="ＭＳ 明朝" w:hint="eastAsia"/>
          <w:sz w:val="22"/>
          <w:szCs w:val="22"/>
        </w:rPr>
        <w:lastRenderedPageBreak/>
        <w:t>ださい。</w:t>
      </w:r>
    </w:p>
    <w:p w14:paraId="3775519E" w14:textId="77777777" w:rsidR="00F07378" w:rsidRPr="00EC10E4" w:rsidRDefault="00F07378" w:rsidP="00A63F4F">
      <w:pPr>
        <w:rPr>
          <w:rFonts w:asciiTheme="minorEastAsia" w:eastAsiaTheme="minorEastAsia" w:hAnsiTheme="minorEastAsia"/>
          <w:snapToGrid w:val="0"/>
          <w:sz w:val="22"/>
          <w:szCs w:val="22"/>
        </w:rPr>
      </w:pPr>
    </w:p>
    <w:p w14:paraId="1BD3A8AC" w14:textId="77777777" w:rsidR="00A63F4F" w:rsidRPr="00EC10E4" w:rsidRDefault="00A63F4F" w:rsidP="00CC2D2E">
      <w:pPr>
        <w:pStyle w:val="2"/>
        <w:rPr>
          <w:snapToGrid w:val="0"/>
          <w:sz w:val="22"/>
          <w:szCs w:val="22"/>
        </w:rPr>
      </w:pPr>
      <w:bookmarkStart w:id="55" w:name="_Toc242177057"/>
      <w:r w:rsidRPr="00EC10E4">
        <w:rPr>
          <w:rFonts w:hint="eastAsia"/>
          <w:snapToGrid w:val="0"/>
          <w:sz w:val="22"/>
          <w:szCs w:val="22"/>
        </w:rPr>
        <w:t>（４）提出書類の返却</w:t>
      </w:r>
      <w:bookmarkEnd w:id="55"/>
    </w:p>
    <w:p w14:paraId="21FA96A4" w14:textId="77777777" w:rsidR="00A63F4F" w:rsidRPr="00EC10E4" w:rsidRDefault="00A63F4F" w:rsidP="007F033A">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理由の</w:t>
      </w:r>
      <w:proofErr w:type="gramStart"/>
      <w:r w:rsidRPr="00EC10E4">
        <w:rPr>
          <w:rFonts w:asciiTheme="minorEastAsia" w:eastAsiaTheme="minorEastAsia" w:hAnsiTheme="minorEastAsia" w:hint="eastAsia"/>
          <w:snapToGrid w:val="0"/>
          <w:sz w:val="22"/>
          <w:szCs w:val="22"/>
        </w:rPr>
        <w:t>い</w:t>
      </w:r>
      <w:proofErr w:type="gramEnd"/>
      <w:r w:rsidRPr="00EC10E4">
        <w:rPr>
          <w:rFonts w:asciiTheme="minorEastAsia" w:eastAsiaTheme="minorEastAsia" w:hAnsiTheme="minorEastAsia" w:hint="eastAsia"/>
          <w:snapToGrid w:val="0"/>
          <w:sz w:val="22"/>
          <w:szCs w:val="22"/>
        </w:rPr>
        <w:t>かんを問わず返却しません。</w:t>
      </w:r>
    </w:p>
    <w:p w14:paraId="2571E859" w14:textId="77777777" w:rsidR="00A63F4F" w:rsidRPr="00EC10E4" w:rsidRDefault="00A63F4F" w:rsidP="00A63F4F">
      <w:pPr>
        <w:rPr>
          <w:rFonts w:asciiTheme="minorEastAsia" w:eastAsiaTheme="minorEastAsia" w:hAnsiTheme="minorEastAsia"/>
          <w:snapToGrid w:val="0"/>
          <w:sz w:val="22"/>
          <w:szCs w:val="22"/>
        </w:rPr>
      </w:pPr>
    </w:p>
    <w:p w14:paraId="1DEB5ED9" w14:textId="77777777" w:rsidR="00A63F4F" w:rsidRPr="00EC10E4" w:rsidRDefault="00A63F4F" w:rsidP="002A33AD">
      <w:pPr>
        <w:pStyle w:val="2"/>
        <w:rPr>
          <w:snapToGrid w:val="0"/>
          <w:sz w:val="22"/>
          <w:szCs w:val="22"/>
        </w:rPr>
      </w:pPr>
      <w:bookmarkStart w:id="56" w:name="_Toc242177058"/>
      <w:r w:rsidRPr="00EC10E4">
        <w:rPr>
          <w:rFonts w:hint="eastAsia"/>
          <w:snapToGrid w:val="0"/>
          <w:sz w:val="22"/>
          <w:szCs w:val="22"/>
        </w:rPr>
        <w:t>（５）提出書類の不備</w:t>
      </w:r>
      <w:bookmarkEnd w:id="56"/>
    </w:p>
    <w:p w14:paraId="174A9461" w14:textId="46264E40" w:rsidR="00A63F4F" w:rsidRPr="00EC10E4" w:rsidRDefault="00E13765" w:rsidP="007F033A">
      <w:pPr>
        <w:ind w:leftChars="100" w:left="200"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応募</w:t>
      </w:r>
      <w:r w:rsidR="00A63F4F" w:rsidRPr="00EC10E4">
        <w:rPr>
          <w:rFonts w:asciiTheme="minorEastAsia" w:eastAsiaTheme="minorEastAsia" w:hAnsiTheme="minorEastAsia" w:hint="eastAsia"/>
          <w:sz w:val="22"/>
          <w:szCs w:val="22"/>
        </w:rPr>
        <w:t>書類チェックリスト（別添）により提出書類のチェックを行ってください。スムーズに受け付けするため、提出の際はチェックリストを持参してください。</w:t>
      </w:r>
    </w:p>
    <w:p w14:paraId="232B0FED" w14:textId="77777777" w:rsidR="00A63F4F" w:rsidRPr="00EC10E4" w:rsidRDefault="00A63F4F" w:rsidP="007F033A">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不備があった場合には、審査の対象とならないことがあります。</w:t>
      </w:r>
    </w:p>
    <w:p w14:paraId="460EC3E6" w14:textId="77777777" w:rsidR="00A63F4F" w:rsidRPr="00EC10E4" w:rsidRDefault="00A63F4F" w:rsidP="00A63F4F">
      <w:pPr>
        <w:rPr>
          <w:rFonts w:asciiTheme="minorEastAsia" w:eastAsiaTheme="minorEastAsia" w:hAnsiTheme="minorEastAsia"/>
          <w:bCs/>
          <w:snapToGrid w:val="0"/>
          <w:sz w:val="22"/>
          <w:szCs w:val="22"/>
        </w:rPr>
      </w:pPr>
    </w:p>
    <w:p w14:paraId="3F7E2F5D" w14:textId="77777777" w:rsidR="00A63F4F" w:rsidRPr="00EC10E4" w:rsidRDefault="00A63F4F" w:rsidP="002A33AD">
      <w:pPr>
        <w:pStyle w:val="2"/>
        <w:rPr>
          <w:snapToGrid w:val="0"/>
          <w:sz w:val="22"/>
          <w:szCs w:val="22"/>
        </w:rPr>
      </w:pPr>
      <w:bookmarkStart w:id="57" w:name="_Toc242177059"/>
      <w:r w:rsidRPr="00EC10E4">
        <w:rPr>
          <w:rFonts w:hint="eastAsia"/>
          <w:snapToGrid w:val="0"/>
          <w:sz w:val="22"/>
          <w:szCs w:val="22"/>
        </w:rPr>
        <w:t>（６）記載内容の変更等の禁止</w:t>
      </w:r>
      <w:bookmarkEnd w:id="57"/>
    </w:p>
    <w:p w14:paraId="10C63146" w14:textId="77777777" w:rsidR="007F033A" w:rsidRPr="00EC10E4" w:rsidRDefault="00A63F4F" w:rsidP="007F033A">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提出期間</w:t>
      </w:r>
      <w:r w:rsidR="007F033A" w:rsidRPr="00EC10E4">
        <w:rPr>
          <w:rFonts w:asciiTheme="minorEastAsia" w:eastAsiaTheme="minorEastAsia" w:hAnsiTheme="minorEastAsia" w:hint="eastAsia"/>
          <w:snapToGrid w:val="0"/>
          <w:sz w:val="22"/>
          <w:szCs w:val="22"/>
        </w:rPr>
        <w:t>終了</w:t>
      </w:r>
      <w:r w:rsidRPr="00EC10E4">
        <w:rPr>
          <w:rFonts w:asciiTheme="minorEastAsia" w:eastAsiaTheme="minorEastAsia" w:hAnsiTheme="minorEastAsia" w:hint="eastAsia"/>
          <w:snapToGrid w:val="0"/>
          <w:sz w:val="22"/>
          <w:szCs w:val="22"/>
        </w:rPr>
        <w:t>後は、書類等の書き換え、差し換え又は撤回をすることはできません。</w:t>
      </w:r>
    </w:p>
    <w:p w14:paraId="66EBD055" w14:textId="26A7DC96" w:rsidR="00A63F4F" w:rsidRPr="00EC10E4" w:rsidRDefault="007F033A" w:rsidP="007F033A">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十分に確認のうえ、提出してください。</w:t>
      </w:r>
    </w:p>
    <w:p w14:paraId="7FA44D01" w14:textId="77777777" w:rsidR="00A63F4F" w:rsidRPr="00EC10E4" w:rsidRDefault="00A63F4F" w:rsidP="00A63F4F">
      <w:pPr>
        <w:rPr>
          <w:rFonts w:asciiTheme="minorEastAsia" w:eastAsiaTheme="minorEastAsia" w:hAnsiTheme="minorEastAsia"/>
          <w:snapToGrid w:val="0"/>
          <w:sz w:val="22"/>
          <w:szCs w:val="22"/>
        </w:rPr>
      </w:pPr>
    </w:p>
    <w:p w14:paraId="5D2B106E" w14:textId="77777777" w:rsidR="00A63F4F" w:rsidRPr="00EC10E4" w:rsidRDefault="00A63F4F" w:rsidP="002A33AD">
      <w:pPr>
        <w:pStyle w:val="2"/>
        <w:rPr>
          <w:snapToGrid w:val="0"/>
          <w:sz w:val="22"/>
          <w:szCs w:val="22"/>
        </w:rPr>
      </w:pPr>
      <w:bookmarkStart w:id="58" w:name="_Toc242177060"/>
      <w:r w:rsidRPr="00EC10E4">
        <w:rPr>
          <w:rFonts w:hint="eastAsia"/>
          <w:snapToGrid w:val="0"/>
          <w:sz w:val="22"/>
          <w:szCs w:val="22"/>
        </w:rPr>
        <w:t>（７）提案内容の公表</w:t>
      </w:r>
      <w:bookmarkEnd w:id="58"/>
    </w:p>
    <w:p w14:paraId="5822298C" w14:textId="77777777" w:rsidR="00A63F4F" w:rsidRPr="00EC10E4" w:rsidRDefault="00A63F4F" w:rsidP="007F033A">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必要に応じて、提案内容の概要を公表することがあります。</w:t>
      </w:r>
    </w:p>
    <w:p w14:paraId="12749400" w14:textId="77777777" w:rsidR="00276BD3" w:rsidRPr="00EC10E4" w:rsidRDefault="00276BD3" w:rsidP="007F033A">
      <w:pPr>
        <w:ind w:firstLineChars="200" w:firstLine="440"/>
        <w:rPr>
          <w:rFonts w:asciiTheme="minorEastAsia" w:eastAsiaTheme="minorEastAsia" w:hAnsiTheme="minorEastAsia"/>
          <w:snapToGrid w:val="0"/>
          <w:sz w:val="22"/>
          <w:szCs w:val="22"/>
        </w:rPr>
      </w:pPr>
    </w:p>
    <w:p w14:paraId="2C42BE6D" w14:textId="77777777" w:rsidR="00276BD3" w:rsidRPr="00EC10E4" w:rsidRDefault="00276BD3" w:rsidP="00276BD3">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技術上のノウハウ等で大阪府情報公開条例第８条に規定する非公開部分に該当すると考えられるところについては、二重下線を引いた上で提出してください。ただし、府として公開すべきと判断した場合には公開することがあります。</w:t>
      </w:r>
    </w:p>
    <w:p w14:paraId="179020D6" w14:textId="77777777" w:rsidR="00276BD3" w:rsidRPr="00EC10E4" w:rsidRDefault="00276BD3" w:rsidP="00276BD3">
      <w:pPr>
        <w:ind w:firstLineChars="200" w:firstLine="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【参考：大阪府情報公開条例ホームページ】</w:t>
      </w:r>
    </w:p>
    <w:p w14:paraId="0F485EED" w14:textId="77777777" w:rsidR="00276BD3" w:rsidRPr="00EC10E4" w:rsidRDefault="00276BD3" w:rsidP="00276BD3">
      <w:pPr>
        <w:ind w:firstLineChars="100" w:firstLine="220"/>
        <w:rPr>
          <w:rFonts w:asciiTheme="minorEastAsia" w:eastAsiaTheme="minorEastAsia" w:hAnsiTheme="minorEastAsia"/>
          <w:sz w:val="22"/>
          <w:szCs w:val="22"/>
          <w:u w:val="single"/>
        </w:rPr>
      </w:pPr>
      <w:r w:rsidRPr="00EC10E4">
        <w:rPr>
          <w:rFonts w:asciiTheme="minorEastAsia" w:eastAsiaTheme="minorEastAsia" w:hAnsiTheme="minorEastAsia" w:hint="eastAsia"/>
          <w:snapToGrid w:val="0"/>
          <w:sz w:val="22"/>
          <w:szCs w:val="22"/>
        </w:rPr>
        <w:t>ＵＲＬ：</w:t>
      </w:r>
      <w:hyperlink r:id="rId18" w:history="1">
        <w:r w:rsidRPr="00EC10E4">
          <w:rPr>
            <w:rStyle w:val="aa"/>
            <w:rFonts w:asciiTheme="minorEastAsia" w:eastAsiaTheme="minorEastAsia" w:hAnsiTheme="minorEastAsia"/>
            <w:color w:val="auto"/>
            <w:sz w:val="22"/>
            <w:szCs w:val="22"/>
          </w:rPr>
          <w:t>http://www.pref.osaka.lg.jp/houbun/reiki/reiki_honbun/k201RG00000008.html</w:t>
        </w:r>
      </w:hyperlink>
    </w:p>
    <w:p w14:paraId="4A10D67F" w14:textId="666E71E0" w:rsidR="00276BD3" w:rsidRPr="00EC10E4" w:rsidRDefault="00276BD3" w:rsidP="007F033A">
      <w:pPr>
        <w:ind w:firstLineChars="200" w:firstLine="440"/>
        <w:rPr>
          <w:rFonts w:asciiTheme="minorEastAsia" w:eastAsiaTheme="minorEastAsia" w:hAnsiTheme="minorEastAsia"/>
          <w:snapToGrid w:val="0"/>
          <w:sz w:val="22"/>
          <w:szCs w:val="22"/>
        </w:rPr>
      </w:pPr>
    </w:p>
    <w:p w14:paraId="31A0B4AE" w14:textId="77777777" w:rsidR="00A63F4F" w:rsidRPr="00EC10E4" w:rsidRDefault="00A63F4F" w:rsidP="00A63F4F">
      <w:pPr>
        <w:rPr>
          <w:rFonts w:asciiTheme="minorEastAsia" w:eastAsiaTheme="minorEastAsia" w:hAnsiTheme="minorEastAsia"/>
          <w:bCs/>
          <w:snapToGrid w:val="0"/>
          <w:sz w:val="22"/>
          <w:szCs w:val="22"/>
        </w:rPr>
      </w:pPr>
    </w:p>
    <w:p w14:paraId="7D40425C" w14:textId="77777777" w:rsidR="00A63F4F" w:rsidRPr="00EC10E4" w:rsidRDefault="00A63F4F" w:rsidP="002A33AD">
      <w:pPr>
        <w:pStyle w:val="2"/>
        <w:rPr>
          <w:snapToGrid w:val="0"/>
          <w:sz w:val="22"/>
          <w:szCs w:val="22"/>
        </w:rPr>
      </w:pPr>
      <w:bookmarkStart w:id="59" w:name="_Toc242177061"/>
      <w:r w:rsidRPr="00EC10E4">
        <w:rPr>
          <w:rFonts w:hint="eastAsia"/>
          <w:snapToGrid w:val="0"/>
          <w:sz w:val="22"/>
          <w:szCs w:val="22"/>
        </w:rPr>
        <w:t>（８）その他</w:t>
      </w:r>
      <w:bookmarkEnd w:id="59"/>
    </w:p>
    <w:p w14:paraId="74F4B6A8" w14:textId="611E47EA" w:rsidR="00A63F4F" w:rsidRPr="00EC10E4" w:rsidRDefault="00A63F4F" w:rsidP="007711B0">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ア　必要に応じて、追加書類の提出を求めることがあります。</w:t>
      </w:r>
    </w:p>
    <w:p w14:paraId="6BFAA4EB" w14:textId="14F7BC6F" w:rsidR="00A63F4F" w:rsidRPr="00EC10E4" w:rsidRDefault="00A63F4F" w:rsidP="007711B0">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bCs/>
          <w:snapToGrid w:val="0"/>
          <w:sz w:val="22"/>
          <w:szCs w:val="22"/>
        </w:rPr>
        <w:t xml:space="preserve">イ　</w:t>
      </w:r>
      <w:r w:rsidRPr="00EC10E4">
        <w:rPr>
          <w:rFonts w:asciiTheme="minorEastAsia" w:eastAsiaTheme="minorEastAsia" w:hAnsiTheme="minorEastAsia" w:hint="eastAsia"/>
          <w:snapToGrid w:val="0"/>
          <w:sz w:val="22"/>
          <w:szCs w:val="22"/>
        </w:rPr>
        <w:t>府が提示する書類</w:t>
      </w:r>
      <w:r w:rsidR="00EE1FA9" w:rsidRPr="00EC10E4">
        <w:rPr>
          <w:rFonts w:asciiTheme="minorEastAsia" w:eastAsiaTheme="minorEastAsia" w:hAnsiTheme="minorEastAsia" w:hint="eastAsia"/>
          <w:snapToGrid w:val="0"/>
          <w:sz w:val="22"/>
          <w:szCs w:val="22"/>
        </w:rPr>
        <w:t>及び</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者が提出する書類等の著作権は、それぞれの</w:t>
      </w:r>
      <w:r w:rsidR="007F033A" w:rsidRPr="00EC10E4">
        <w:rPr>
          <w:rFonts w:asciiTheme="minorEastAsia" w:eastAsiaTheme="minorEastAsia" w:hAnsiTheme="minorEastAsia" w:hint="eastAsia"/>
          <w:snapToGrid w:val="0"/>
          <w:sz w:val="22"/>
          <w:szCs w:val="22"/>
        </w:rPr>
        <w:t>作成</w:t>
      </w:r>
      <w:r w:rsidRPr="00EC10E4">
        <w:rPr>
          <w:rFonts w:asciiTheme="minorEastAsia" w:eastAsiaTheme="minorEastAsia" w:hAnsiTheme="minorEastAsia" w:hint="eastAsia"/>
          <w:snapToGrid w:val="0"/>
          <w:sz w:val="22"/>
          <w:szCs w:val="22"/>
        </w:rPr>
        <w:t>者に帰属します。ただし、府が</w:t>
      </w:r>
      <w:r w:rsidR="007F033A" w:rsidRPr="00EC10E4">
        <w:rPr>
          <w:rFonts w:asciiTheme="minorEastAsia" w:eastAsiaTheme="minorEastAsia" w:hAnsiTheme="minorEastAsia" w:hint="eastAsia"/>
          <w:snapToGrid w:val="0"/>
          <w:sz w:val="22"/>
          <w:szCs w:val="22"/>
        </w:rPr>
        <w:t>本</w:t>
      </w:r>
      <w:r w:rsidRPr="00EC10E4">
        <w:rPr>
          <w:rFonts w:asciiTheme="minorEastAsia" w:eastAsiaTheme="minorEastAsia" w:hAnsiTheme="minorEastAsia" w:hint="eastAsia"/>
          <w:snapToGrid w:val="0"/>
          <w:sz w:val="22"/>
          <w:szCs w:val="22"/>
        </w:rPr>
        <w:t>募集において公表する場合</w:t>
      </w:r>
      <w:r w:rsidR="007F033A" w:rsidRPr="00EC10E4">
        <w:rPr>
          <w:rFonts w:asciiTheme="minorEastAsia" w:eastAsiaTheme="minorEastAsia" w:hAnsiTheme="minorEastAsia" w:hint="eastAsia"/>
          <w:snapToGrid w:val="0"/>
          <w:sz w:val="22"/>
          <w:szCs w:val="22"/>
        </w:rPr>
        <w:t>や、</w:t>
      </w:r>
      <w:r w:rsidRPr="00EC10E4">
        <w:rPr>
          <w:rFonts w:asciiTheme="minorEastAsia" w:eastAsiaTheme="minorEastAsia" w:hAnsiTheme="minorEastAsia" w:hint="eastAsia"/>
          <w:snapToGrid w:val="0"/>
          <w:sz w:val="22"/>
          <w:szCs w:val="22"/>
        </w:rPr>
        <w:t>その他府が必要と認める</w:t>
      </w:r>
      <w:r w:rsidR="007F033A" w:rsidRPr="00EC10E4">
        <w:rPr>
          <w:rFonts w:asciiTheme="minorEastAsia" w:eastAsiaTheme="minorEastAsia" w:hAnsiTheme="minorEastAsia" w:hint="eastAsia"/>
          <w:snapToGrid w:val="0"/>
          <w:sz w:val="22"/>
          <w:szCs w:val="22"/>
        </w:rPr>
        <w:t>場合に</w:t>
      </w:r>
      <w:r w:rsidRPr="00EC10E4">
        <w:rPr>
          <w:rFonts w:asciiTheme="minorEastAsia" w:eastAsiaTheme="minorEastAsia" w:hAnsiTheme="minorEastAsia" w:hint="eastAsia"/>
          <w:snapToGrid w:val="0"/>
          <w:sz w:val="22"/>
          <w:szCs w:val="22"/>
        </w:rPr>
        <w:t>は、府は提出書類等の全部又は一部を無償で使用できるものとします。</w:t>
      </w:r>
    </w:p>
    <w:p w14:paraId="0995B09A" w14:textId="7562DD27" w:rsidR="00A63F4F" w:rsidRPr="00EC10E4" w:rsidRDefault="00A63F4F" w:rsidP="00A63F4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bCs/>
          <w:snapToGrid w:val="0"/>
          <w:sz w:val="22"/>
          <w:szCs w:val="22"/>
        </w:rPr>
        <w:t xml:space="preserve">ウ　</w:t>
      </w:r>
      <w:r w:rsidRPr="00EC10E4">
        <w:rPr>
          <w:rFonts w:asciiTheme="minorEastAsia" w:eastAsiaTheme="minorEastAsia" w:hAnsiTheme="minorEastAsia" w:hint="eastAsia"/>
          <w:snapToGrid w:val="0"/>
          <w:sz w:val="22"/>
          <w:szCs w:val="22"/>
        </w:rPr>
        <w:t>提出書類等の内容に含まれる特許権、実用新案権、意匠権、商標権その他日本国の法令に基づいて保護される第三者の権利の対象となっている事業手法、維持管理手法等を用いた結果生じた事象に</w:t>
      </w:r>
      <w:r w:rsidR="008A4DDC" w:rsidRPr="00EC10E4">
        <w:rPr>
          <w:rFonts w:asciiTheme="minorEastAsia" w:eastAsiaTheme="minorEastAsia" w:hAnsiTheme="minorEastAsia" w:hint="eastAsia"/>
          <w:snapToGrid w:val="0"/>
          <w:sz w:val="22"/>
          <w:szCs w:val="22"/>
        </w:rPr>
        <w:t>ついて</w:t>
      </w:r>
      <w:r w:rsidRPr="00EC10E4">
        <w:rPr>
          <w:rFonts w:asciiTheme="minorEastAsia" w:eastAsiaTheme="minorEastAsia" w:hAnsiTheme="minorEastAsia" w:hint="eastAsia"/>
          <w:snapToGrid w:val="0"/>
          <w:sz w:val="22"/>
          <w:szCs w:val="22"/>
        </w:rPr>
        <w:t>は、</w:t>
      </w:r>
      <w:r w:rsidR="0016380D" w:rsidRPr="00EC10E4">
        <w:rPr>
          <w:rFonts w:asciiTheme="minorEastAsia" w:eastAsiaTheme="minorEastAsia" w:hAnsiTheme="minorEastAsia" w:hint="eastAsia"/>
          <w:snapToGrid w:val="0"/>
          <w:sz w:val="22"/>
          <w:szCs w:val="22"/>
        </w:rPr>
        <w:t>全て</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者が</w:t>
      </w:r>
      <w:r w:rsidR="008A4DDC" w:rsidRPr="00EC10E4">
        <w:rPr>
          <w:rFonts w:asciiTheme="minorEastAsia" w:eastAsiaTheme="minorEastAsia" w:hAnsiTheme="minorEastAsia" w:hint="eastAsia"/>
          <w:snapToGrid w:val="0"/>
          <w:sz w:val="22"/>
          <w:szCs w:val="22"/>
        </w:rPr>
        <w:t>責任を</w:t>
      </w:r>
      <w:r w:rsidRPr="00EC10E4">
        <w:rPr>
          <w:rFonts w:asciiTheme="minorEastAsia" w:eastAsiaTheme="minorEastAsia" w:hAnsiTheme="minorEastAsia" w:hint="eastAsia"/>
          <w:snapToGrid w:val="0"/>
          <w:sz w:val="22"/>
          <w:szCs w:val="22"/>
        </w:rPr>
        <w:t>負うものとします。</w:t>
      </w:r>
    </w:p>
    <w:p w14:paraId="4EA4C6B5" w14:textId="77777777" w:rsidR="00A63F4F" w:rsidRPr="00EC10E4" w:rsidRDefault="00A63F4F" w:rsidP="00A63F4F">
      <w:pPr>
        <w:rPr>
          <w:rFonts w:asciiTheme="minorEastAsia" w:eastAsiaTheme="minorEastAsia" w:hAnsiTheme="minorEastAsia"/>
          <w:bCs/>
          <w:snapToGrid w:val="0"/>
          <w:sz w:val="22"/>
          <w:szCs w:val="22"/>
          <w:bdr w:val="single" w:sz="4" w:space="0" w:color="auto"/>
        </w:rPr>
      </w:pPr>
    </w:p>
    <w:p w14:paraId="2267E187" w14:textId="57BF94A8" w:rsidR="00A63F4F" w:rsidRPr="00EC10E4" w:rsidRDefault="00A63F4F" w:rsidP="002A33AD">
      <w:pPr>
        <w:pStyle w:val="1"/>
        <w:rPr>
          <w:snapToGrid w:val="0"/>
          <w:sz w:val="22"/>
          <w:szCs w:val="22"/>
          <w:bdr w:val="single" w:sz="4" w:space="0" w:color="auto"/>
        </w:rPr>
      </w:pPr>
      <w:bookmarkStart w:id="60" w:name="_Toc242177062"/>
      <w:r w:rsidRPr="00EC10E4">
        <w:rPr>
          <w:rFonts w:hint="eastAsia"/>
          <w:snapToGrid w:val="0"/>
          <w:sz w:val="22"/>
          <w:szCs w:val="22"/>
        </w:rPr>
        <w:t>７．指定管理候補者の選定</w:t>
      </w:r>
      <w:bookmarkEnd w:id="60"/>
      <w:r w:rsidRPr="00EC10E4">
        <w:rPr>
          <w:rFonts w:hint="eastAsia"/>
          <w:snapToGrid w:val="0"/>
          <w:sz w:val="22"/>
          <w:szCs w:val="22"/>
          <w:bdr w:val="single" w:sz="4" w:space="0" w:color="auto"/>
        </w:rPr>
        <w:t xml:space="preserve"> </w:t>
      </w:r>
    </w:p>
    <w:p w14:paraId="5A6662FA" w14:textId="77777777" w:rsidR="009B605C" w:rsidRPr="00B11DA4" w:rsidRDefault="009B605C" w:rsidP="00B11DA4">
      <w:pPr>
        <w:pStyle w:val="2"/>
        <w:rPr>
          <w:sz w:val="22"/>
          <w:szCs w:val="22"/>
        </w:rPr>
      </w:pPr>
      <w:bookmarkStart w:id="61" w:name="_Toc242177063"/>
      <w:r w:rsidRPr="00B11DA4">
        <w:rPr>
          <w:sz w:val="22"/>
          <w:szCs w:val="22"/>
        </w:rPr>
        <w:t>（１）選定方針</w:t>
      </w:r>
      <w:bookmarkEnd w:id="61"/>
    </w:p>
    <w:p w14:paraId="24F002CA" w14:textId="24BB28B1"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指定管理者には、条例第</w:t>
      </w:r>
      <w:r w:rsidRPr="00EC10E4">
        <w:rPr>
          <w:rFonts w:asciiTheme="minorEastAsia" w:eastAsiaTheme="minorEastAsia" w:hAnsiTheme="minorEastAsia"/>
          <w:sz w:val="22"/>
          <w:szCs w:val="22"/>
        </w:rPr>
        <w:t>19</w:t>
      </w:r>
      <w:r w:rsidRPr="00EC10E4">
        <w:rPr>
          <w:rFonts w:hAnsi="ＭＳ 明朝"/>
          <w:sz w:val="22"/>
          <w:szCs w:val="22"/>
        </w:rPr>
        <w:t>条に基づき、</w:t>
      </w:r>
      <w:r w:rsidR="00BA6D72" w:rsidRPr="00EC10E4">
        <w:rPr>
          <w:rFonts w:hAnsi="ＭＳ 明朝"/>
          <w:sz w:val="22"/>
          <w:szCs w:val="22"/>
        </w:rPr>
        <w:t>府の管理方針を最も適正かつ確実に行うことができると認められる</w:t>
      </w:r>
      <w:r w:rsidR="00BA6D72" w:rsidRPr="00EC10E4">
        <w:rPr>
          <w:rFonts w:hAnsi="ＭＳ 明朝" w:hint="eastAsia"/>
          <w:sz w:val="22"/>
          <w:szCs w:val="22"/>
        </w:rPr>
        <w:t>者</w:t>
      </w:r>
      <w:r w:rsidRPr="00EC10E4">
        <w:rPr>
          <w:rFonts w:hAnsi="ＭＳ 明朝"/>
          <w:sz w:val="22"/>
          <w:szCs w:val="22"/>
        </w:rPr>
        <w:t>を選定します。</w:t>
      </w:r>
    </w:p>
    <w:p w14:paraId="26A7BD6D" w14:textId="77777777" w:rsidR="009B605C" w:rsidRPr="00EC10E4" w:rsidRDefault="009B605C" w:rsidP="009B605C">
      <w:pPr>
        <w:rPr>
          <w:rFonts w:ascii="ＭＳ ゴシック" w:eastAsia="ＭＳ ゴシック"/>
          <w:sz w:val="22"/>
          <w:szCs w:val="22"/>
        </w:rPr>
      </w:pPr>
    </w:p>
    <w:p w14:paraId="0C1AC15D" w14:textId="77777777" w:rsidR="009B605C" w:rsidRPr="00B11DA4" w:rsidRDefault="009B605C" w:rsidP="00B11DA4">
      <w:pPr>
        <w:pStyle w:val="2"/>
        <w:rPr>
          <w:sz w:val="22"/>
          <w:szCs w:val="22"/>
        </w:rPr>
      </w:pPr>
      <w:bookmarkStart w:id="62" w:name="_Toc242177064"/>
      <w:r w:rsidRPr="00B11DA4">
        <w:rPr>
          <w:sz w:val="22"/>
          <w:szCs w:val="22"/>
        </w:rPr>
        <w:lastRenderedPageBreak/>
        <w:t>（２）審査方法</w:t>
      </w:r>
      <w:bookmarkEnd w:id="62"/>
    </w:p>
    <w:p w14:paraId="7978BA30" w14:textId="77777777"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大阪府都市公園指定管理者選定委員会（以下「選定委員会」という。）が、下記の選定基準及び審査基準に基づいて、提出された書類等を審査し、最優先交渉権者と次点者を選びます。</w:t>
      </w:r>
    </w:p>
    <w:p w14:paraId="278BC67D" w14:textId="77777777"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ただし、次の要件に該当した場合は、選定審査の対象から除外します。</w:t>
      </w:r>
    </w:p>
    <w:p w14:paraId="384A7769" w14:textId="6DAEC099" w:rsidR="009B605C" w:rsidRPr="00EC10E4" w:rsidRDefault="009B605C" w:rsidP="009B605C">
      <w:pPr>
        <w:ind w:leftChars="200" w:left="400"/>
        <w:rPr>
          <w:rFonts w:hAnsi="ＭＳ 明朝"/>
          <w:sz w:val="22"/>
          <w:szCs w:val="22"/>
        </w:rPr>
      </w:pPr>
      <w:r w:rsidRPr="00EC10E4">
        <w:rPr>
          <w:rFonts w:hAnsi="ＭＳ 明朝" w:hint="eastAsia"/>
          <w:sz w:val="22"/>
          <w:szCs w:val="22"/>
        </w:rPr>
        <w:t>ア　提出書類に著しい不備があった場合</w:t>
      </w:r>
    </w:p>
    <w:p w14:paraId="4B12C8BD" w14:textId="7DB97AAB" w:rsidR="00965712" w:rsidRPr="00EC10E4" w:rsidRDefault="00965712" w:rsidP="00965712">
      <w:pPr>
        <w:ind w:leftChars="300" w:left="600"/>
        <w:rPr>
          <w:rFonts w:hAnsi="ＭＳ 明朝"/>
          <w:sz w:val="22"/>
          <w:szCs w:val="22"/>
        </w:rPr>
      </w:pPr>
      <w:r w:rsidRPr="00EC10E4">
        <w:rPr>
          <w:rFonts w:hAnsi="ＭＳ 明朝" w:hint="eastAsia"/>
          <w:sz w:val="22"/>
          <w:szCs w:val="22"/>
        </w:rPr>
        <w:t xml:space="preserve">　※詳細については、</w:t>
      </w:r>
      <w:r w:rsidR="00E33DB6">
        <w:rPr>
          <w:rFonts w:hAnsi="ＭＳ 明朝" w:hint="eastAsia"/>
          <w:sz w:val="22"/>
          <w:szCs w:val="22"/>
        </w:rPr>
        <w:t>下記</w:t>
      </w:r>
      <w:r w:rsidRPr="00EC10E4">
        <w:rPr>
          <w:rFonts w:hAnsi="ＭＳ 明朝" w:hint="eastAsia"/>
          <w:sz w:val="22"/>
          <w:szCs w:val="22"/>
        </w:rPr>
        <w:t>＜不適格事項＞を参照のこと。</w:t>
      </w:r>
    </w:p>
    <w:p w14:paraId="1BD3D45C" w14:textId="77777777" w:rsidR="009B605C" w:rsidRPr="00EC10E4" w:rsidRDefault="009B605C" w:rsidP="009B605C">
      <w:pPr>
        <w:ind w:leftChars="200" w:left="400"/>
        <w:rPr>
          <w:rFonts w:hAnsi="ＭＳ 明朝"/>
          <w:sz w:val="22"/>
          <w:szCs w:val="22"/>
        </w:rPr>
      </w:pPr>
      <w:r w:rsidRPr="00EC10E4">
        <w:rPr>
          <w:rFonts w:hAnsi="ＭＳ 明朝" w:hint="eastAsia"/>
          <w:sz w:val="22"/>
          <w:szCs w:val="22"/>
        </w:rPr>
        <w:t>イ　提出書類に虚偽の記載があった場合</w:t>
      </w:r>
    </w:p>
    <w:p w14:paraId="28867F67" w14:textId="5C77DA64" w:rsidR="009B605C" w:rsidRPr="00EC10E4" w:rsidRDefault="009B605C" w:rsidP="009B605C">
      <w:pPr>
        <w:ind w:leftChars="200" w:left="400"/>
        <w:rPr>
          <w:rFonts w:hAnsi="ＭＳ 明朝"/>
          <w:sz w:val="22"/>
          <w:szCs w:val="22"/>
        </w:rPr>
      </w:pPr>
      <w:r w:rsidRPr="00EC10E4">
        <w:rPr>
          <w:rFonts w:hAnsi="ＭＳ 明朝" w:hint="eastAsia"/>
          <w:sz w:val="22"/>
          <w:szCs w:val="22"/>
        </w:rPr>
        <w:t>ウ　関係法令に違反又は本要項から著しく逸脱した提案である場合</w:t>
      </w:r>
    </w:p>
    <w:p w14:paraId="4AD24BD0" w14:textId="77777777" w:rsidR="009B605C" w:rsidRPr="00EC10E4" w:rsidRDefault="009B605C" w:rsidP="009B605C">
      <w:pPr>
        <w:ind w:leftChars="200" w:left="400"/>
        <w:rPr>
          <w:rFonts w:hAnsi="ＭＳ 明朝"/>
          <w:sz w:val="22"/>
          <w:szCs w:val="22"/>
        </w:rPr>
      </w:pPr>
      <w:proofErr w:type="gramStart"/>
      <w:r w:rsidRPr="00EC10E4">
        <w:rPr>
          <w:rFonts w:hAnsi="ＭＳ 明朝" w:hint="eastAsia"/>
          <w:sz w:val="22"/>
          <w:szCs w:val="22"/>
        </w:rPr>
        <w:t>エ</w:t>
      </w:r>
      <w:proofErr w:type="gramEnd"/>
      <w:r w:rsidRPr="00EC10E4">
        <w:rPr>
          <w:rFonts w:hAnsi="ＭＳ 明朝" w:hint="eastAsia"/>
          <w:sz w:val="22"/>
          <w:szCs w:val="22"/>
        </w:rPr>
        <w:t xml:space="preserve">　書類提出後に事業計画の内容を大幅に変更したことが明らかになった場合</w:t>
      </w:r>
    </w:p>
    <w:p w14:paraId="00B349A7" w14:textId="77777777" w:rsidR="009B605C" w:rsidRPr="00EC10E4" w:rsidRDefault="009B605C" w:rsidP="009B605C">
      <w:pPr>
        <w:ind w:leftChars="200" w:left="400"/>
        <w:rPr>
          <w:rFonts w:hAnsi="ＭＳ 明朝"/>
          <w:sz w:val="22"/>
          <w:szCs w:val="22"/>
        </w:rPr>
      </w:pPr>
      <w:proofErr w:type="gramStart"/>
      <w:r w:rsidRPr="00EC10E4">
        <w:rPr>
          <w:rFonts w:hAnsi="ＭＳ 明朝" w:hint="eastAsia"/>
          <w:sz w:val="22"/>
          <w:szCs w:val="22"/>
        </w:rPr>
        <w:t>オ</w:t>
      </w:r>
      <w:proofErr w:type="gramEnd"/>
      <w:r w:rsidRPr="00EC10E4">
        <w:rPr>
          <w:rFonts w:hAnsi="ＭＳ 明朝" w:hint="eastAsia"/>
          <w:sz w:val="22"/>
          <w:szCs w:val="22"/>
        </w:rPr>
        <w:t xml:space="preserve">　以下の不正行為があった場合</w:t>
      </w:r>
    </w:p>
    <w:p w14:paraId="791D2C09" w14:textId="77777777" w:rsidR="009B605C" w:rsidRPr="00EC10E4" w:rsidRDefault="009B605C" w:rsidP="009B605C">
      <w:pPr>
        <w:ind w:leftChars="300" w:left="600"/>
        <w:rPr>
          <w:rFonts w:hAnsi="ＭＳ 明朝"/>
          <w:sz w:val="22"/>
          <w:szCs w:val="22"/>
        </w:rPr>
      </w:pPr>
      <w:r w:rsidRPr="00EC10E4">
        <w:rPr>
          <w:rFonts w:hAnsi="ＭＳ 明朝" w:hint="eastAsia"/>
          <w:sz w:val="22"/>
          <w:szCs w:val="22"/>
        </w:rPr>
        <w:t>・他の申請者と申請提案の内容又はその意思について相談を行うこと</w:t>
      </w:r>
    </w:p>
    <w:p w14:paraId="6F2F4117" w14:textId="36A56FFF" w:rsidR="009B605C" w:rsidRPr="00EC10E4" w:rsidRDefault="009B605C" w:rsidP="009B605C">
      <w:pPr>
        <w:ind w:leftChars="300" w:left="820" w:hangingChars="100" w:hanging="220"/>
        <w:rPr>
          <w:rFonts w:hAnsi="ＭＳ 明朝"/>
          <w:sz w:val="22"/>
          <w:szCs w:val="22"/>
        </w:rPr>
      </w:pPr>
      <w:r w:rsidRPr="00EC10E4">
        <w:rPr>
          <w:rFonts w:hAnsi="ＭＳ 明朝" w:hint="eastAsia"/>
          <w:sz w:val="22"/>
          <w:szCs w:val="22"/>
        </w:rPr>
        <w:t>・最優先交渉権者の選定の前に、他の申請提案者に対して申請の内容を意図的に開示すること</w:t>
      </w:r>
    </w:p>
    <w:p w14:paraId="02E1036C" w14:textId="77777777" w:rsidR="009B605C" w:rsidRPr="00EC10E4" w:rsidRDefault="009B605C" w:rsidP="009B605C">
      <w:pPr>
        <w:ind w:leftChars="300" w:left="820" w:hangingChars="100" w:hanging="220"/>
        <w:rPr>
          <w:rFonts w:hAnsi="ＭＳ 明朝"/>
          <w:sz w:val="22"/>
          <w:szCs w:val="22"/>
        </w:rPr>
      </w:pPr>
      <w:r w:rsidRPr="00EC10E4">
        <w:rPr>
          <w:rFonts w:hAnsi="ＭＳ 明朝" w:hint="eastAsia"/>
          <w:sz w:val="22"/>
          <w:szCs w:val="22"/>
        </w:rPr>
        <w:t>・最優先交渉権者の選定を行う選定委員に対して、直接、間接を問わず故意に接触を求めること</w:t>
      </w:r>
    </w:p>
    <w:p w14:paraId="0D4D07A6" w14:textId="41B9BAE6" w:rsidR="009B605C" w:rsidRPr="00EC10E4" w:rsidRDefault="009B605C" w:rsidP="009B605C">
      <w:pPr>
        <w:ind w:leftChars="300" w:left="820" w:hangingChars="100" w:hanging="220"/>
        <w:rPr>
          <w:rFonts w:hAnsi="ＭＳ 明朝"/>
          <w:sz w:val="22"/>
          <w:szCs w:val="22"/>
        </w:rPr>
      </w:pPr>
      <w:r w:rsidRPr="00EC10E4">
        <w:rPr>
          <w:rFonts w:hAnsi="ＭＳ 明朝" w:hint="eastAsia"/>
          <w:sz w:val="22"/>
          <w:szCs w:val="22"/>
        </w:rPr>
        <w:t>・審査結果が公表されるまで</w:t>
      </w:r>
      <w:r w:rsidR="00965712" w:rsidRPr="00EC10E4">
        <w:rPr>
          <w:rFonts w:hAnsi="ＭＳ 明朝" w:hint="eastAsia"/>
          <w:sz w:val="22"/>
          <w:szCs w:val="22"/>
        </w:rPr>
        <w:t>の間に</w:t>
      </w:r>
      <w:r w:rsidRPr="00EC10E4">
        <w:rPr>
          <w:rFonts w:hAnsi="ＭＳ 明朝" w:hint="eastAsia"/>
          <w:sz w:val="22"/>
          <w:szCs w:val="22"/>
        </w:rPr>
        <w:t>、府の受注業</w:t>
      </w:r>
      <w:r w:rsidR="00BA6D72" w:rsidRPr="00EC10E4">
        <w:rPr>
          <w:rFonts w:hAnsi="ＭＳ 明朝" w:hint="eastAsia"/>
          <w:sz w:val="22"/>
          <w:szCs w:val="22"/>
        </w:rPr>
        <w:t>務関係や諸手続</w:t>
      </w:r>
      <w:r w:rsidRPr="00EC10E4">
        <w:rPr>
          <w:rFonts w:hAnsi="ＭＳ 明朝" w:hint="eastAsia"/>
          <w:sz w:val="22"/>
          <w:szCs w:val="22"/>
        </w:rPr>
        <w:t>以外で、直接・間接を問わず、府の現職員（嘱託・非常勤職員を含む。）に接触を求めること</w:t>
      </w:r>
    </w:p>
    <w:p w14:paraId="5F2B34BC" w14:textId="77777777" w:rsidR="009B605C" w:rsidRPr="00EC10E4" w:rsidRDefault="009B605C" w:rsidP="009B605C">
      <w:pPr>
        <w:ind w:leftChars="300" w:left="600"/>
        <w:rPr>
          <w:rFonts w:hAnsi="ＭＳ 明朝"/>
          <w:sz w:val="22"/>
          <w:szCs w:val="22"/>
        </w:rPr>
      </w:pPr>
      <w:r w:rsidRPr="00EC10E4">
        <w:rPr>
          <w:rFonts w:hAnsi="ＭＳ 明朝" w:hint="eastAsia"/>
          <w:sz w:val="22"/>
          <w:szCs w:val="22"/>
        </w:rPr>
        <w:t>・その他選定結果に影響を及ぼすおそれのある不正行為を行うこと</w:t>
      </w:r>
    </w:p>
    <w:p w14:paraId="1793016F" w14:textId="77777777" w:rsidR="009B605C" w:rsidRPr="00EC10E4" w:rsidRDefault="009B605C" w:rsidP="009B605C">
      <w:pPr>
        <w:rPr>
          <w:rFonts w:hAnsi="ＭＳ 明朝"/>
          <w:sz w:val="22"/>
          <w:szCs w:val="22"/>
        </w:rPr>
      </w:pPr>
    </w:p>
    <w:p w14:paraId="7DAAAE27" w14:textId="77777777" w:rsidR="009B605C" w:rsidRPr="00EC10E4" w:rsidRDefault="009B605C" w:rsidP="009B605C">
      <w:pPr>
        <w:ind w:leftChars="200" w:left="400" w:firstLineChars="100" w:firstLine="220"/>
        <w:rPr>
          <w:rFonts w:hAnsi="ＭＳ 明朝"/>
          <w:sz w:val="22"/>
          <w:szCs w:val="22"/>
        </w:rPr>
      </w:pPr>
      <w:r w:rsidRPr="00EC10E4">
        <w:rPr>
          <w:rFonts w:hAnsi="ＭＳ 明朝" w:hint="eastAsia"/>
          <w:sz w:val="22"/>
          <w:szCs w:val="22"/>
        </w:rPr>
        <w:t>なお、一者しか申請が無い場合でも選定委員会を開催し、審査を行います。</w:t>
      </w:r>
    </w:p>
    <w:tbl>
      <w:tblPr>
        <w:tblStyle w:val="af5"/>
        <w:tblW w:w="9071" w:type="dxa"/>
        <w:tblLook w:val="04A0" w:firstRow="1" w:lastRow="0" w:firstColumn="1" w:lastColumn="0" w:noHBand="0" w:noVBand="1"/>
      </w:tblPr>
      <w:tblGrid>
        <w:gridCol w:w="9071"/>
      </w:tblGrid>
      <w:tr w:rsidR="009B605C" w:rsidRPr="00EC10E4" w14:paraId="62AA0930" w14:textId="77777777" w:rsidTr="009B605C">
        <w:tc>
          <w:tcPr>
            <w:tcW w:w="9071" w:type="dxa"/>
          </w:tcPr>
          <w:p w14:paraId="3D933F5E" w14:textId="77777777" w:rsidR="00657106" w:rsidRPr="00EC10E4" w:rsidRDefault="009B605C" w:rsidP="009B605C">
            <w:pPr>
              <w:rPr>
                <w:rFonts w:ascii="ＭＳ ゴシック" w:eastAsia="ＭＳ ゴシック"/>
                <w:b/>
                <w:sz w:val="21"/>
                <w:szCs w:val="21"/>
              </w:rPr>
            </w:pPr>
            <w:r w:rsidRPr="00EC10E4">
              <w:rPr>
                <w:rFonts w:hAnsi="ＭＳ 明朝"/>
                <w:sz w:val="22"/>
                <w:szCs w:val="22"/>
              </w:rPr>
              <w:br w:type="page"/>
            </w:r>
            <w:r w:rsidRPr="00EC10E4">
              <w:rPr>
                <w:rFonts w:ascii="ＭＳ ゴシック" w:eastAsia="ＭＳ ゴシック"/>
                <w:b/>
                <w:sz w:val="21"/>
                <w:szCs w:val="21"/>
              </w:rPr>
              <w:t>&lt;不適格事項&gt;</w:t>
            </w:r>
          </w:p>
          <w:p w14:paraId="50CB405E" w14:textId="061E4E52" w:rsidR="003D40EB" w:rsidRPr="00EC10E4" w:rsidRDefault="00657106" w:rsidP="003D40EB">
            <w:pPr>
              <w:rPr>
                <w:rFonts w:ascii="ＭＳ ゴシック" w:eastAsia="ＭＳ ゴシック"/>
                <w:b/>
                <w:sz w:val="21"/>
                <w:szCs w:val="21"/>
              </w:rPr>
            </w:pPr>
            <w:r w:rsidRPr="00EC10E4">
              <w:rPr>
                <w:rFonts w:ascii="ＭＳ ゴシック" w:eastAsia="ＭＳ ゴシック" w:hint="eastAsia"/>
                <w:b/>
                <w:sz w:val="21"/>
                <w:szCs w:val="21"/>
              </w:rPr>
              <w:t>以下のいずれかに該当する場合は、他の項目の点数にかかわらず、選定の対象から除外されますので、ご留意ください。</w:t>
            </w:r>
          </w:p>
          <w:p w14:paraId="54AE7508" w14:textId="4B4FD5D6" w:rsidR="009B605C" w:rsidRPr="00EC10E4" w:rsidRDefault="009B605C" w:rsidP="00657106">
            <w:pPr>
              <w:pStyle w:val="a7"/>
              <w:numPr>
                <w:ilvl w:val="0"/>
                <w:numId w:val="8"/>
              </w:numPr>
              <w:ind w:leftChars="0" w:left="164" w:hanging="142"/>
              <w:rPr>
                <w:sz w:val="21"/>
                <w:szCs w:val="21"/>
              </w:rPr>
            </w:pPr>
            <w:r w:rsidRPr="00EC10E4">
              <w:rPr>
                <w:rFonts w:hint="eastAsia"/>
                <w:sz w:val="21"/>
                <w:szCs w:val="21"/>
              </w:rPr>
              <w:t>必要書類が添付されていない（提出書類が不足している）場合</w:t>
            </w:r>
          </w:p>
          <w:p w14:paraId="43CC9A2F" w14:textId="55A92F1D" w:rsidR="009B605C" w:rsidRPr="00EC10E4" w:rsidRDefault="009B605C" w:rsidP="009B605C">
            <w:pPr>
              <w:pStyle w:val="a7"/>
              <w:numPr>
                <w:ilvl w:val="0"/>
                <w:numId w:val="8"/>
              </w:numPr>
              <w:ind w:leftChars="0" w:left="164" w:hanging="142"/>
              <w:rPr>
                <w:rFonts w:ascii="ＭＳ ゴシック" w:eastAsia="ＭＳ ゴシック"/>
                <w:sz w:val="21"/>
                <w:szCs w:val="21"/>
                <w:u w:val="single"/>
              </w:rPr>
            </w:pPr>
            <w:r w:rsidRPr="4223EFE9">
              <w:rPr>
                <w:rFonts w:ascii="ＭＳ ゴシック" w:eastAsia="ＭＳ ゴシック"/>
                <w:sz w:val="21"/>
                <w:szCs w:val="21"/>
                <w:u w:val="single"/>
              </w:rPr>
              <w:t>提案価格が参考価格を上回る場合</w:t>
            </w:r>
          </w:p>
          <w:p w14:paraId="0A089322" w14:textId="77777777" w:rsidR="003D40EB" w:rsidRPr="00EC10E4" w:rsidRDefault="003D40EB" w:rsidP="003D40EB">
            <w:pPr>
              <w:ind w:left="22"/>
              <w:rPr>
                <w:sz w:val="21"/>
                <w:szCs w:val="21"/>
              </w:rPr>
            </w:pPr>
          </w:p>
          <w:p w14:paraId="0DEA37B3" w14:textId="093CFD46" w:rsidR="003D40EB" w:rsidRPr="00EC10E4" w:rsidRDefault="003D40EB" w:rsidP="003D40EB">
            <w:pPr>
              <w:ind w:left="22"/>
              <w:rPr>
                <w:b/>
                <w:bCs/>
                <w:sz w:val="21"/>
                <w:szCs w:val="21"/>
              </w:rPr>
            </w:pPr>
            <w:r w:rsidRPr="00EC10E4">
              <w:rPr>
                <w:b/>
                <w:bCs/>
              </w:rPr>
              <w:t>（提案内容の確認後も以下の項目に該当すると認められる場合）</w:t>
            </w:r>
          </w:p>
          <w:p w14:paraId="1D2A5559" w14:textId="50C560B5" w:rsidR="004A287D" w:rsidRPr="00EC10E4" w:rsidRDefault="004A287D" w:rsidP="001220E1">
            <w:pPr>
              <w:pStyle w:val="a7"/>
              <w:numPr>
                <w:ilvl w:val="0"/>
                <w:numId w:val="8"/>
              </w:numPr>
              <w:ind w:leftChars="0"/>
              <w:rPr>
                <w:sz w:val="21"/>
                <w:szCs w:val="21"/>
              </w:rPr>
            </w:pPr>
            <w:r w:rsidRPr="00EC10E4">
              <w:rPr>
                <w:rFonts w:hint="eastAsia"/>
                <w:sz w:val="21"/>
                <w:szCs w:val="21"/>
              </w:rPr>
              <w:t>事業計画書の内容の大部分が、既に</w:t>
            </w:r>
            <w:r w:rsidR="00687977" w:rsidRPr="00EC10E4">
              <w:rPr>
                <w:rFonts w:hint="eastAsia"/>
                <w:sz w:val="21"/>
                <w:szCs w:val="21"/>
              </w:rPr>
              <w:t>府が</w:t>
            </w:r>
            <w:r w:rsidRPr="00EC10E4">
              <w:rPr>
                <w:rFonts w:hint="eastAsia"/>
                <w:sz w:val="21"/>
                <w:szCs w:val="21"/>
              </w:rPr>
              <w:t>公表</w:t>
            </w:r>
            <w:r w:rsidR="00687977" w:rsidRPr="00EC10E4">
              <w:rPr>
                <w:rFonts w:hint="eastAsia"/>
                <w:sz w:val="21"/>
                <w:szCs w:val="21"/>
              </w:rPr>
              <w:t>し</w:t>
            </w:r>
            <w:r w:rsidRPr="00EC10E4">
              <w:rPr>
                <w:rFonts w:hint="eastAsia"/>
                <w:sz w:val="21"/>
                <w:szCs w:val="21"/>
              </w:rPr>
              <w:t>ている指定管理者の資料等を模写したと認められる場合</w:t>
            </w:r>
          </w:p>
          <w:p w14:paraId="7C19046E" w14:textId="0D3D31EC" w:rsidR="004A287D" w:rsidRPr="00EC10E4" w:rsidRDefault="004A287D" w:rsidP="004A287D">
            <w:pPr>
              <w:pStyle w:val="a7"/>
              <w:ind w:leftChars="0" w:left="420"/>
              <w:rPr>
                <w:sz w:val="21"/>
                <w:szCs w:val="21"/>
              </w:rPr>
            </w:pPr>
            <w:r w:rsidRPr="00EC10E4">
              <w:rPr>
                <w:rFonts w:hint="eastAsia"/>
                <w:sz w:val="21"/>
                <w:szCs w:val="21"/>
              </w:rPr>
              <w:t>※同一構成団体で複数の公園に申請している場合は、全て不適格となります。</w:t>
            </w:r>
          </w:p>
          <w:p w14:paraId="66CBECA4" w14:textId="7FB0E52D" w:rsidR="004A287D" w:rsidRPr="00EC10E4" w:rsidRDefault="004A287D" w:rsidP="004A287D">
            <w:pPr>
              <w:pStyle w:val="a7"/>
              <w:numPr>
                <w:ilvl w:val="0"/>
                <w:numId w:val="8"/>
              </w:numPr>
              <w:ind w:leftChars="0"/>
              <w:rPr>
                <w:sz w:val="21"/>
                <w:szCs w:val="21"/>
              </w:rPr>
            </w:pPr>
            <w:r w:rsidRPr="00EC10E4">
              <w:rPr>
                <w:rFonts w:hint="eastAsia"/>
                <w:sz w:val="21"/>
                <w:szCs w:val="21"/>
              </w:rPr>
              <w:t>公園全体の管理運営の方針が明確に示されていないと認められる場合</w:t>
            </w:r>
          </w:p>
          <w:p w14:paraId="38423302" w14:textId="6379C562" w:rsidR="004A287D" w:rsidRPr="00EC10E4" w:rsidRDefault="004A287D" w:rsidP="004A287D">
            <w:pPr>
              <w:pStyle w:val="a7"/>
              <w:numPr>
                <w:ilvl w:val="0"/>
                <w:numId w:val="8"/>
              </w:numPr>
              <w:ind w:leftChars="0"/>
              <w:rPr>
                <w:sz w:val="21"/>
                <w:szCs w:val="21"/>
              </w:rPr>
            </w:pPr>
            <w:r w:rsidRPr="00EC10E4">
              <w:rPr>
                <w:rFonts w:hint="eastAsia"/>
                <w:sz w:val="21"/>
                <w:szCs w:val="21"/>
              </w:rPr>
              <w:t>管理要領や管理マニュアルに基づいた管理を行う意思が認められない場合</w:t>
            </w:r>
          </w:p>
          <w:p w14:paraId="7B6502E3" w14:textId="7826C93D" w:rsidR="004A287D" w:rsidRPr="00EC10E4" w:rsidRDefault="004A287D" w:rsidP="005E1825">
            <w:pPr>
              <w:pStyle w:val="a7"/>
              <w:numPr>
                <w:ilvl w:val="0"/>
                <w:numId w:val="8"/>
              </w:numPr>
              <w:ind w:leftChars="0"/>
              <w:rPr>
                <w:sz w:val="21"/>
                <w:szCs w:val="21"/>
              </w:rPr>
            </w:pPr>
            <w:r w:rsidRPr="00EC10E4">
              <w:rPr>
                <w:rFonts w:hint="eastAsia"/>
                <w:sz w:val="21"/>
                <w:szCs w:val="21"/>
              </w:rPr>
              <w:t>平等利用（公正・公平な利用）を行う意思が認められない場合又は認識や対応方法が不十分と認められる場合</w:t>
            </w:r>
          </w:p>
          <w:p w14:paraId="684DDB48" w14:textId="124BED34" w:rsidR="004A287D" w:rsidRPr="00EC10E4" w:rsidRDefault="004A287D" w:rsidP="00845DF3">
            <w:pPr>
              <w:pStyle w:val="a7"/>
              <w:numPr>
                <w:ilvl w:val="0"/>
                <w:numId w:val="8"/>
              </w:numPr>
              <w:ind w:leftChars="0"/>
              <w:rPr>
                <w:sz w:val="21"/>
                <w:szCs w:val="21"/>
              </w:rPr>
            </w:pPr>
            <w:r w:rsidRPr="00EC10E4">
              <w:rPr>
                <w:rFonts w:hint="eastAsia"/>
                <w:sz w:val="21"/>
                <w:szCs w:val="21"/>
              </w:rPr>
              <w:t>高齢者、</w:t>
            </w:r>
            <w:proofErr w:type="gramStart"/>
            <w:r w:rsidRPr="00EC10E4">
              <w:rPr>
                <w:rFonts w:hint="eastAsia"/>
                <w:sz w:val="21"/>
                <w:szCs w:val="21"/>
              </w:rPr>
              <w:t>障がい</w:t>
            </w:r>
            <w:proofErr w:type="gramEnd"/>
            <w:r w:rsidRPr="00EC10E4">
              <w:rPr>
                <w:rFonts w:hint="eastAsia"/>
                <w:sz w:val="21"/>
                <w:szCs w:val="21"/>
              </w:rPr>
              <w:t>者等への配慮を行う意思が認められない場合又は認識や対応方法が不十分と認められる場合</w:t>
            </w:r>
          </w:p>
          <w:p w14:paraId="0DE2552A" w14:textId="18FF42C7" w:rsidR="004A287D" w:rsidRPr="00EC10E4" w:rsidRDefault="004A287D" w:rsidP="004A287D">
            <w:pPr>
              <w:pStyle w:val="a7"/>
              <w:numPr>
                <w:ilvl w:val="0"/>
                <w:numId w:val="8"/>
              </w:numPr>
              <w:ind w:leftChars="0"/>
              <w:rPr>
                <w:sz w:val="21"/>
                <w:szCs w:val="21"/>
              </w:rPr>
            </w:pPr>
            <w:r w:rsidRPr="00EC10E4">
              <w:rPr>
                <w:rFonts w:hint="eastAsia"/>
                <w:sz w:val="21"/>
                <w:szCs w:val="21"/>
              </w:rPr>
              <w:t>管理要領や管理マニュアルで定めた水準を下回る場合又は適合しないと認められる場合</w:t>
            </w:r>
          </w:p>
          <w:p w14:paraId="3EE9F756" w14:textId="25E68EC1" w:rsidR="004A287D" w:rsidRPr="00EC10E4" w:rsidRDefault="004A287D" w:rsidP="004A287D">
            <w:pPr>
              <w:pStyle w:val="a7"/>
              <w:numPr>
                <w:ilvl w:val="0"/>
                <w:numId w:val="8"/>
              </w:numPr>
              <w:ind w:leftChars="0"/>
              <w:rPr>
                <w:sz w:val="21"/>
                <w:szCs w:val="21"/>
              </w:rPr>
            </w:pPr>
            <w:r w:rsidRPr="00EC10E4">
              <w:rPr>
                <w:rFonts w:hint="eastAsia"/>
                <w:sz w:val="21"/>
                <w:szCs w:val="21"/>
              </w:rPr>
              <w:lastRenderedPageBreak/>
              <w:t>事業計画書で記載を求めた項目が満たされていない場合</w:t>
            </w:r>
          </w:p>
          <w:p w14:paraId="30C2783B" w14:textId="13B19CC5" w:rsidR="004A287D" w:rsidRPr="00EC10E4" w:rsidRDefault="004A287D" w:rsidP="004A287D">
            <w:pPr>
              <w:pStyle w:val="a7"/>
              <w:numPr>
                <w:ilvl w:val="0"/>
                <w:numId w:val="8"/>
              </w:numPr>
              <w:ind w:leftChars="0"/>
              <w:rPr>
                <w:sz w:val="21"/>
                <w:szCs w:val="21"/>
              </w:rPr>
            </w:pPr>
            <w:r w:rsidRPr="00EC10E4">
              <w:rPr>
                <w:rFonts w:hint="eastAsia"/>
                <w:sz w:val="21"/>
                <w:szCs w:val="21"/>
              </w:rPr>
              <w:t>公園の特性を踏まえた植栽・植生の機能や重要性を認識した管理の意図が認められない場合</w:t>
            </w:r>
          </w:p>
          <w:p w14:paraId="0E642A26" w14:textId="7F867CA6" w:rsidR="004A287D" w:rsidRPr="00EC10E4" w:rsidRDefault="004A287D" w:rsidP="00003DB5">
            <w:pPr>
              <w:pStyle w:val="a7"/>
              <w:numPr>
                <w:ilvl w:val="0"/>
                <w:numId w:val="8"/>
              </w:numPr>
              <w:ind w:leftChars="0"/>
              <w:rPr>
                <w:sz w:val="21"/>
                <w:szCs w:val="21"/>
              </w:rPr>
            </w:pPr>
            <w:r w:rsidRPr="00EC10E4">
              <w:rPr>
                <w:rFonts w:hint="eastAsia"/>
                <w:sz w:val="21"/>
                <w:szCs w:val="21"/>
              </w:rPr>
              <w:t>特殊庭園の植物管理をする上で当然知るべき植栽技術の認識が欠如していると判断される場合</w:t>
            </w:r>
            <w:r w:rsidR="00187182" w:rsidRPr="00EC10E4">
              <w:rPr>
                <w:rFonts w:hint="eastAsia"/>
                <w:sz w:val="21"/>
                <w:szCs w:val="21"/>
              </w:rPr>
              <w:t>（大泉緑地及び蜻蛉池公園のみ）</w:t>
            </w:r>
          </w:p>
          <w:p w14:paraId="33B19C6B" w14:textId="18609697" w:rsidR="004A287D" w:rsidRPr="00EC10E4" w:rsidRDefault="004A287D" w:rsidP="004A287D">
            <w:pPr>
              <w:pStyle w:val="a7"/>
              <w:numPr>
                <w:ilvl w:val="0"/>
                <w:numId w:val="8"/>
              </w:numPr>
              <w:ind w:leftChars="0"/>
              <w:rPr>
                <w:sz w:val="21"/>
                <w:szCs w:val="21"/>
              </w:rPr>
            </w:pPr>
            <w:r w:rsidRPr="00EC10E4">
              <w:rPr>
                <w:rFonts w:hint="eastAsia"/>
                <w:sz w:val="21"/>
                <w:szCs w:val="21"/>
              </w:rPr>
              <w:t>補修、修繕における区分例示において指定管理者が行うべき修繕項目を行う意図が無い場合</w:t>
            </w:r>
          </w:p>
          <w:p w14:paraId="55A71242" w14:textId="3D544D07" w:rsidR="004A287D" w:rsidRPr="00EC10E4" w:rsidRDefault="004A287D" w:rsidP="00FB2F30">
            <w:pPr>
              <w:pStyle w:val="a7"/>
              <w:numPr>
                <w:ilvl w:val="0"/>
                <w:numId w:val="8"/>
              </w:numPr>
              <w:ind w:leftChars="0"/>
              <w:rPr>
                <w:sz w:val="21"/>
                <w:szCs w:val="21"/>
              </w:rPr>
            </w:pPr>
            <w:r w:rsidRPr="00EC10E4">
              <w:rPr>
                <w:rFonts w:hint="eastAsia"/>
                <w:sz w:val="21"/>
                <w:szCs w:val="21"/>
              </w:rPr>
              <w:t>法令で定められた事項（法定業務・法定点検等）を満たしていない、または実施意思が認められない場合</w:t>
            </w:r>
          </w:p>
          <w:p w14:paraId="5A91DBF9" w14:textId="686AF1CE" w:rsidR="004A287D" w:rsidRPr="00EC10E4" w:rsidRDefault="004A287D" w:rsidP="00810621">
            <w:pPr>
              <w:pStyle w:val="a7"/>
              <w:numPr>
                <w:ilvl w:val="0"/>
                <w:numId w:val="8"/>
              </w:numPr>
              <w:ind w:leftChars="0"/>
              <w:rPr>
                <w:sz w:val="21"/>
                <w:szCs w:val="21"/>
              </w:rPr>
            </w:pPr>
            <w:r w:rsidRPr="00EC10E4">
              <w:rPr>
                <w:rFonts w:hint="eastAsia"/>
                <w:sz w:val="21"/>
                <w:szCs w:val="21"/>
              </w:rPr>
              <w:t>具体的な取組内容が全く記載されていない場合（例：「管理マニュアルを踏まえ管理運営します。」）</w:t>
            </w:r>
          </w:p>
          <w:p w14:paraId="12412C77" w14:textId="59F5A285" w:rsidR="004A287D" w:rsidRPr="00EC10E4" w:rsidRDefault="004A287D" w:rsidP="00687977">
            <w:pPr>
              <w:pStyle w:val="a7"/>
              <w:numPr>
                <w:ilvl w:val="0"/>
                <w:numId w:val="8"/>
              </w:numPr>
              <w:ind w:leftChars="0"/>
              <w:rPr>
                <w:sz w:val="21"/>
                <w:szCs w:val="21"/>
              </w:rPr>
            </w:pPr>
            <w:r w:rsidRPr="00EC10E4">
              <w:rPr>
                <w:rFonts w:hint="eastAsia"/>
                <w:sz w:val="21"/>
                <w:szCs w:val="21"/>
              </w:rPr>
              <w:t>収支計画書において補修・修繕費が府の示す参考価格を下回る場合</w:t>
            </w:r>
          </w:p>
          <w:p w14:paraId="45C8F1E6" w14:textId="55460B31" w:rsidR="004A287D" w:rsidRPr="00EC10E4" w:rsidRDefault="004A287D" w:rsidP="00656028">
            <w:pPr>
              <w:pStyle w:val="a7"/>
              <w:numPr>
                <w:ilvl w:val="0"/>
                <w:numId w:val="8"/>
              </w:numPr>
              <w:ind w:leftChars="0"/>
              <w:rPr>
                <w:sz w:val="21"/>
                <w:szCs w:val="21"/>
              </w:rPr>
            </w:pPr>
            <w:r w:rsidRPr="00EC10E4">
              <w:rPr>
                <w:rFonts w:hint="eastAsia"/>
                <w:sz w:val="21"/>
                <w:szCs w:val="21"/>
              </w:rPr>
              <w:t>管理体制計画書に、管理マニュアルで示す「常時配置すべき職員の最低限のポスト数」が確保されていない場合</w:t>
            </w:r>
          </w:p>
          <w:p w14:paraId="73AE89C0" w14:textId="561F394D" w:rsidR="004A287D" w:rsidRPr="00EC10E4" w:rsidRDefault="004A287D" w:rsidP="005D6617">
            <w:pPr>
              <w:pStyle w:val="a7"/>
              <w:numPr>
                <w:ilvl w:val="0"/>
                <w:numId w:val="8"/>
              </w:numPr>
              <w:ind w:leftChars="0"/>
              <w:rPr>
                <w:sz w:val="21"/>
                <w:szCs w:val="21"/>
              </w:rPr>
            </w:pPr>
            <w:r w:rsidRPr="00EC10E4">
              <w:rPr>
                <w:rFonts w:hint="eastAsia"/>
                <w:sz w:val="21"/>
                <w:szCs w:val="21"/>
              </w:rPr>
              <w:t>管理体制計画書に、管理マニュアルで示す「都市公園管理に必要な主な有資格項目」の資格者配置が記載されていない場合</w:t>
            </w:r>
          </w:p>
          <w:p w14:paraId="117A3399" w14:textId="62E79FE7" w:rsidR="004A287D" w:rsidRPr="00EC10E4" w:rsidRDefault="004A287D" w:rsidP="00C92583">
            <w:pPr>
              <w:pStyle w:val="a7"/>
              <w:numPr>
                <w:ilvl w:val="0"/>
                <w:numId w:val="8"/>
              </w:numPr>
              <w:ind w:leftChars="0"/>
              <w:rPr>
                <w:sz w:val="21"/>
                <w:szCs w:val="21"/>
              </w:rPr>
            </w:pPr>
            <w:r w:rsidRPr="00EC10E4">
              <w:rPr>
                <w:rFonts w:hint="eastAsia"/>
                <w:sz w:val="21"/>
                <w:szCs w:val="21"/>
              </w:rPr>
              <w:t>審査基準の「評価方針」（大項目）５項目のうち、いずれかが無得点（０点）と評価された場合</w:t>
            </w:r>
          </w:p>
          <w:p w14:paraId="278ABD98" w14:textId="0AA99CA4" w:rsidR="001901FE" w:rsidRPr="00EC10E4" w:rsidRDefault="004A287D" w:rsidP="001901FE">
            <w:pPr>
              <w:numPr>
                <w:ilvl w:val="0"/>
                <w:numId w:val="8"/>
              </w:numPr>
              <w:rPr>
                <w:sz w:val="21"/>
                <w:szCs w:val="21"/>
              </w:rPr>
            </w:pPr>
            <w:r w:rsidRPr="00EC10E4">
              <w:rPr>
                <w:rFonts w:hint="eastAsia"/>
                <w:sz w:val="21"/>
                <w:szCs w:val="21"/>
              </w:rPr>
              <w:t>収支計画書と管理体制計画書の整合性が取れておらず、提案価格で提案内容の管理を行うこ</w:t>
            </w:r>
            <w:r w:rsidR="001901FE" w:rsidRPr="00EC10E4">
              <w:rPr>
                <w:rFonts w:hint="eastAsia"/>
                <w:sz w:val="21"/>
                <w:szCs w:val="21"/>
              </w:rPr>
              <w:t>とが困難と判断される場合</w:t>
            </w:r>
          </w:p>
          <w:p w14:paraId="109847F7" w14:textId="67AFE76D" w:rsidR="001901FE" w:rsidRPr="00EC10E4" w:rsidRDefault="001901FE" w:rsidP="001901FE">
            <w:pPr>
              <w:numPr>
                <w:ilvl w:val="0"/>
                <w:numId w:val="8"/>
              </w:numPr>
              <w:rPr>
                <w:sz w:val="21"/>
                <w:szCs w:val="21"/>
              </w:rPr>
            </w:pPr>
            <w:r w:rsidRPr="00EC10E4">
              <w:rPr>
                <w:rFonts w:hint="eastAsia"/>
                <w:sz w:val="21"/>
                <w:szCs w:val="21"/>
              </w:rPr>
              <w:t>各管理責任者等の基準を満たしていない場合</w:t>
            </w:r>
          </w:p>
          <w:p w14:paraId="4C03A902" w14:textId="25A9F1DE" w:rsidR="001901FE" w:rsidRPr="00EC10E4" w:rsidRDefault="001901FE" w:rsidP="002B0A5F">
            <w:pPr>
              <w:numPr>
                <w:ilvl w:val="0"/>
                <w:numId w:val="8"/>
              </w:numPr>
              <w:rPr>
                <w:sz w:val="21"/>
                <w:szCs w:val="21"/>
              </w:rPr>
            </w:pPr>
            <w:r w:rsidRPr="00EC10E4">
              <w:rPr>
                <w:rFonts w:hint="eastAsia"/>
                <w:sz w:val="21"/>
                <w:szCs w:val="21"/>
              </w:rPr>
              <w:t>提案事業者の財務状況や組織規模等を総合的に勘案し、指定期間内の業務継続が困難であると判断される場合</w:t>
            </w:r>
          </w:p>
          <w:p w14:paraId="43779CA6" w14:textId="7DD5032F" w:rsidR="001901FE" w:rsidRPr="00EC10E4" w:rsidRDefault="001901FE" w:rsidP="001901FE">
            <w:pPr>
              <w:numPr>
                <w:ilvl w:val="0"/>
                <w:numId w:val="8"/>
              </w:numPr>
              <w:rPr>
                <w:sz w:val="21"/>
                <w:szCs w:val="21"/>
              </w:rPr>
            </w:pPr>
            <w:r w:rsidRPr="00EC10E4">
              <w:rPr>
                <w:rFonts w:hint="eastAsia"/>
                <w:sz w:val="21"/>
                <w:szCs w:val="21"/>
              </w:rPr>
              <w:t>その他、事業計画書等の内容が、府の指定管理者として適切でないと判断される場合</w:t>
            </w:r>
          </w:p>
          <w:p w14:paraId="1F8C4118" w14:textId="04AD1561" w:rsidR="009B605C" w:rsidRPr="00EC10E4" w:rsidRDefault="001901FE" w:rsidP="001901FE">
            <w:pPr>
              <w:rPr>
                <w:rFonts w:hAnsi="ＭＳ 明朝"/>
                <w:sz w:val="22"/>
                <w:szCs w:val="22"/>
              </w:rPr>
            </w:pPr>
            <w:r w:rsidRPr="00EC10E4">
              <w:rPr>
                <w:rFonts w:hint="eastAsia"/>
                <w:sz w:val="21"/>
                <w:szCs w:val="21"/>
              </w:rPr>
              <w:t>＊提出書類「事業計画書」にも不適格事項に関する記載がありますので、併せてご確認ください。</w:t>
            </w:r>
          </w:p>
        </w:tc>
      </w:tr>
    </w:tbl>
    <w:p w14:paraId="302F5D9D" w14:textId="77777777" w:rsidR="009B605C" w:rsidRPr="00EC10E4" w:rsidRDefault="009B605C" w:rsidP="009B605C">
      <w:pPr>
        <w:widowControl/>
        <w:jc w:val="left"/>
        <w:rPr>
          <w:rFonts w:hAnsi="ＭＳ 明朝"/>
          <w:sz w:val="22"/>
          <w:szCs w:val="22"/>
        </w:rPr>
      </w:pPr>
    </w:p>
    <w:p w14:paraId="24272E72" w14:textId="77777777" w:rsidR="009B605C" w:rsidRPr="00EC10E4" w:rsidRDefault="009B605C" w:rsidP="009B605C">
      <w:pPr>
        <w:widowControl/>
        <w:jc w:val="left"/>
        <w:rPr>
          <w:rFonts w:hAnsi="ＭＳ 明朝"/>
          <w:sz w:val="22"/>
          <w:szCs w:val="22"/>
        </w:rPr>
      </w:pPr>
      <w:r w:rsidRPr="00EC10E4">
        <w:rPr>
          <w:rFonts w:hAnsi="ＭＳ 明朝" w:hint="eastAsia"/>
          <w:sz w:val="22"/>
          <w:szCs w:val="22"/>
        </w:rPr>
        <w:t>《選定基準》</w:t>
      </w:r>
    </w:p>
    <w:p w14:paraId="0E2DA029" w14:textId="77777777" w:rsidR="009B605C" w:rsidRPr="00EC10E4" w:rsidRDefault="009B605C" w:rsidP="009B605C">
      <w:pPr>
        <w:ind w:leftChars="200" w:left="620" w:hangingChars="100" w:hanging="220"/>
        <w:rPr>
          <w:rFonts w:hAnsi="ＭＳ 明朝"/>
          <w:sz w:val="22"/>
          <w:szCs w:val="22"/>
        </w:rPr>
      </w:pPr>
      <w:r w:rsidRPr="00EC10E4">
        <w:rPr>
          <w:rFonts w:hAnsi="ＭＳ 明朝"/>
          <w:sz w:val="22"/>
          <w:szCs w:val="22"/>
        </w:rPr>
        <w:t>(</w:t>
      </w:r>
      <w:proofErr w:type="gramStart"/>
      <w:r w:rsidRPr="00EC10E4">
        <w:rPr>
          <w:rFonts w:hAnsi="ＭＳ 明朝"/>
          <w:sz w:val="22"/>
          <w:szCs w:val="22"/>
        </w:rPr>
        <w:t>ｱ</w:t>
      </w:r>
      <w:proofErr w:type="gramEnd"/>
      <w:r w:rsidRPr="00EC10E4">
        <w:rPr>
          <w:rFonts w:hAnsi="ＭＳ 明朝"/>
          <w:sz w:val="22"/>
          <w:szCs w:val="22"/>
        </w:rPr>
        <w:t>)</w:t>
      </w:r>
      <w:r w:rsidRPr="00EC10E4">
        <w:rPr>
          <w:rFonts w:hAnsi="ＭＳ 明朝"/>
          <w:sz w:val="22"/>
          <w:szCs w:val="22"/>
        </w:rPr>
        <w:t xml:space="preserve">　公園の平等な利用</w:t>
      </w:r>
      <w:r w:rsidRPr="00EC10E4">
        <w:rPr>
          <w:rFonts w:hAnsi="ＭＳ 明朝" w:hint="eastAsia"/>
          <w:sz w:val="22"/>
          <w:szCs w:val="22"/>
        </w:rPr>
        <w:t>及び</w:t>
      </w:r>
      <w:r w:rsidRPr="00EC10E4">
        <w:rPr>
          <w:rFonts w:hAnsi="ＭＳ 明朝"/>
          <w:sz w:val="22"/>
          <w:szCs w:val="22"/>
        </w:rPr>
        <w:t>安全安心な利用が確保されるように適切な管理を行うことができるか</w:t>
      </w:r>
    </w:p>
    <w:p w14:paraId="07660915" w14:textId="77777777" w:rsidR="009B605C" w:rsidRPr="00EC10E4" w:rsidRDefault="009B605C" w:rsidP="009B605C">
      <w:pPr>
        <w:ind w:leftChars="200" w:left="620" w:hangingChars="100" w:hanging="220"/>
        <w:rPr>
          <w:rFonts w:hAnsi="ＭＳ 明朝"/>
          <w:sz w:val="22"/>
          <w:szCs w:val="22"/>
        </w:rPr>
      </w:pPr>
      <w:r w:rsidRPr="00EC10E4">
        <w:rPr>
          <w:rFonts w:hAnsi="ＭＳ 明朝"/>
          <w:sz w:val="22"/>
          <w:szCs w:val="22"/>
        </w:rPr>
        <w:t>(</w:t>
      </w:r>
      <w:proofErr w:type="gramStart"/>
      <w:r w:rsidRPr="00EC10E4">
        <w:rPr>
          <w:rFonts w:hAnsi="ＭＳ 明朝"/>
          <w:sz w:val="22"/>
          <w:szCs w:val="22"/>
        </w:rPr>
        <w:t>ｲ</w:t>
      </w:r>
      <w:proofErr w:type="gramEnd"/>
      <w:r w:rsidRPr="00EC10E4">
        <w:rPr>
          <w:rFonts w:hAnsi="ＭＳ 明朝"/>
          <w:sz w:val="22"/>
          <w:szCs w:val="22"/>
        </w:rPr>
        <w:t>)</w:t>
      </w:r>
      <w:r w:rsidRPr="00EC10E4">
        <w:rPr>
          <w:rFonts w:hAnsi="ＭＳ 明朝"/>
          <w:sz w:val="22"/>
          <w:szCs w:val="22"/>
        </w:rPr>
        <w:t xml:space="preserve">　公園の効用を最大限に発揮させることができるか</w:t>
      </w:r>
    </w:p>
    <w:p w14:paraId="70772957" w14:textId="37A7C005" w:rsidR="009B605C" w:rsidRPr="00EC10E4" w:rsidRDefault="009B605C" w:rsidP="009B605C">
      <w:pPr>
        <w:ind w:leftChars="200" w:left="620" w:hangingChars="100" w:hanging="220"/>
        <w:rPr>
          <w:rFonts w:hAnsi="ＭＳ 明朝"/>
          <w:sz w:val="22"/>
          <w:szCs w:val="22"/>
        </w:rPr>
      </w:pPr>
      <w:r w:rsidRPr="00EC10E4">
        <w:rPr>
          <w:rFonts w:hAnsi="ＭＳ 明朝"/>
          <w:sz w:val="22"/>
          <w:szCs w:val="22"/>
        </w:rPr>
        <w:t>(</w:t>
      </w:r>
      <w:r w:rsidRPr="00EC10E4">
        <w:rPr>
          <w:rFonts w:hAnsi="ＭＳ 明朝"/>
          <w:sz w:val="22"/>
          <w:szCs w:val="22"/>
        </w:rPr>
        <w:t>ｳ</w:t>
      </w:r>
      <w:r w:rsidRPr="00EC10E4">
        <w:rPr>
          <w:rFonts w:hAnsi="ＭＳ 明朝"/>
          <w:sz w:val="22"/>
          <w:szCs w:val="22"/>
        </w:rPr>
        <w:t>)</w:t>
      </w:r>
      <w:r w:rsidRPr="00EC10E4">
        <w:rPr>
          <w:rFonts w:hAnsi="ＭＳ 明朝"/>
          <w:sz w:val="22"/>
          <w:szCs w:val="22"/>
        </w:rPr>
        <w:t xml:space="preserve">　公園の管理</w:t>
      </w:r>
      <w:r w:rsidR="003223CE" w:rsidRPr="00EC10E4">
        <w:rPr>
          <w:rFonts w:hAnsi="ＭＳ 明朝" w:hint="eastAsia"/>
          <w:sz w:val="22"/>
          <w:szCs w:val="22"/>
        </w:rPr>
        <w:t>運営</w:t>
      </w:r>
      <w:r w:rsidRPr="00EC10E4">
        <w:rPr>
          <w:rFonts w:hAnsi="ＭＳ 明朝"/>
          <w:sz w:val="22"/>
          <w:szCs w:val="22"/>
        </w:rPr>
        <w:t>業務を適正かつ確実に行うことができる能力及び財政的基礎を有しているか</w:t>
      </w:r>
    </w:p>
    <w:p w14:paraId="2679F015" w14:textId="77777777" w:rsidR="009B605C" w:rsidRPr="00EC10E4" w:rsidRDefault="009B605C" w:rsidP="009B605C">
      <w:pPr>
        <w:ind w:leftChars="200" w:left="620" w:hangingChars="100" w:hanging="220"/>
        <w:rPr>
          <w:rFonts w:hAnsi="ＭＳ 明朝"/>
          <w:sz w:val="22"/>
          <w:szCs w:val="22"/>
        </w:rPr>
      </w:pPr>
      <w:r w:rsidRPr="00EC10E4">
        <w:rPr>
          <w:rFonts w:hAnsi="ＭＳ 明朝"/>
          <w:sz w:val="22"/>
          <w:szCs w:val="22"/>
        </w:rPr>
        <w:t>(</w:t>
      </w:r>
      <w:proofErr w:type="gramStart"/>
      <w:r w:rsidRPr="00EC10E4">
        <w:rPr>
          <w:rFonts w:hAnsi="ＭＳ 明朝"/>
          <w:sz w:val="22"/>
          <w:szCs w:val="22"/>
        </w:rPr>
        <w:t>ｴ</w:t>
      </w:r>
      <w:proofErr w:type="gramEnd"/>
      <w:r w:rsidRPr="00EC10E4">
        <w:rPr>
          <w:rFonts w:hAnsi="ＭＳ 明朝"/>
          <w:sz w:val="22"/>
          <w:szCs w:val="22"/>
        </w:rPr>
        <w:t>)</w:t>
      </w:r>
      <w:r w:rsidRPr="00EC10E4">
        <w:rPr>
          <w:rFonts w:hAnsi="ＭＳ 明朝"/>
          <w:sz w:val="22"/>
          <w:szCs w:val="22"/>
        </w:rPr>
        <w:t xml:space="preserve">　公園の管理に係る経費の縮減を図ることができるか</w:t>
      </w:r>
    </w:p>
    <w:p w14:paraId="2EFC2AAD" w14:textId="7F0F6737" w:rsidR="009B605C" w:rsidRPr="00EC10E4" w:rsidRDefault="009B605C" w:rsidP="009B605C">
      <w:pPr>
        <w:ind w:leftChars="200" w:left="620" w:hangingChars="100" w:hanging="220"/>
        <w:rPr>
          <w:rFonts w:hAnsi="ＭＳ 明朝"/>
          <w:sz w:val="22"/>
          <w:szCs w:val="22"/>
        </w:rPr>
      </w:pPr>
      <w:r w:rsidRPr="00EC10E4">
        <w:rPr>
          <w:rFonts w:hAnsi="ＭＳ 明朝"/>
          <w:sz w:val="22"/>
          <w:szCs w:val="22"/>
        </w:rPr>
        <w:t>(</w:t>
      </w:r>
      <w:proofErr w:type="gramStart"/>
      <w:r w:rsidRPr="00EC10E4">
        <w:rPr>
          <w:rFonts w:hAnsi="ＭＳ 明朝"/>
          <w:sz w:val="22"/>
          <w:szCs w:val="22"/>
        </w:rPr>
        <w:t>ｵ</w:t>
      </w:r>
      <w:proofErr w:type="gramEnd"/>
      <w:r w:rsidRPr="00EC10E4">
        <w:rPr>
          <w:rFonts w:hAnsi="ＭＳ 明朝"/>
          <w:sz w:val="22"/>
          <w:szCs w:val="22"/>
        </w:rPr>
        <w:t>)</w:t>
      </w:r>
      <w:r w:rsidRPr="00EC10E4">
        <w:rPr>
          <w:rFonts w:hAnsi="ＭＳ 明朝"/>
          <w:sz w:val="22"/>
          <w:szCs w:val="22"/>
        </w:rPr>
        <w:t xml:space="preserve">　その他</w:t>
      </w:r>
      <w:r w:rsidR="003223CE" w:rsidRPr="00EC10E4">
        <w:rPr>
          <w:rFonts w:hAnsi="ＭＳ 明朝" w:hint="eastAsia"/>
          <w:sz w:val="22"/>
          <w:szCs w:val="22"/>
        </w:rPr>
        <w:t>、</w:t>
      </w:r>
      <w:r w:rsidRPr="00EC10E4">
        <w:rPr>
          <w:rFonts w:hAnsi="ＭＳ 明朝"/>
          <w:sz w:val="22"/>
          <w:szCs w:val="22"/>
        </w:rPr>
        <w:t>府施策との整合</w:t>
      </w:r>
      <w:r w:rsidR="003223CE" w:rsidRPr="00EC10E4">
        <w:rPr>
          <w:rFonts w:hAnsi="ＭＳ 明朝" w:hint="eastAsia"/>
          <w:sz w:val="22"/>
          <w:szCs w:val="22"/>
        </w:rPr>
        <w:t>など</w:t>
      </w:r>
      <w:r w:rsidRPr="00EC10E4">
        <w:rPr>
          <w:rFonts w:hAnsi="ＭＳ 明朝"/>
          <w:sz w:val="22"/>
          <w:szCs w:val="22"/>
        </w:rPr>
        <w:t>公園の管理に際して必要とする取組</w:t>
      </w:r>
      <w:r w:rsidR="003223CE" w:rsidRPr="00EC10E4">
        <w:rPr>
          <w:rFonts w:hAnsi="ＭＳ 明朝" w:hint="eastAsia"/>
          <w:sz w:val="22"/>
          <w:szCs w:val="22"/>
        </w:rPr>
        <w:t>み</w:t>
      </w:r>
      <w:r w:rsidRPr="00EC10E4">
        <w:rPr>
          <w:rFonts w:hAnsi="ＭＳ 明朝"/>
          <w:sz w:val="22"/>
          <w:szCs w:val="22"/>
        </w:rPr>
        <w:t>を行っているか</w:t>
      </w:r>
    </w:p>
    <w:p w14:paraId="1AFDE88C" w14:textId="77777777" w:rsidR="009B605C" w:rsidRPr="00EC10E4" w:rsidRDefault="009B605C" w:rsidP="009B605C">
      <w:pPr>
        <w:rPr>
          <w:rFonts w:hAnsi="ＭＳ 明朝"/>
          <w:sz w:val="22"/>
          <w:szCs w:val="22"/>
        </w:rPr>
      </w:pPr>
    </w:p>
    <w:p w14:paraId="19CEF118" w14:textId="77777777" w:rsidR="009B605C" w:rsidRPr="00EC10E4" w:rsidRDefault="009B605C" w:rsidP="009B605C">
      <w:pPr>
        <w:ind w:leftChars="100" w:left="200"/>
        <w:rPr>
          <w:rFonts w:hAnsi="ＭＳ 明朝"/>
          <w:sz w:val="22"/>
          <w:szCs w:val="22"/>
        </w:rPr>
      </w:pPr>
      <w:r w:rsidRPr="00EC10E4">
        <w:rPr>
          <w:rFonts w:hAnsi="ＭＳ 明朝" w:hint="eastAsia"/>
          <w:sz w:val="22"/>
          <w:szCs w:val="22"/>
        </w:rPr>
        <w:t>《審査基準》＊評価の細目については、「</w:t>
      </w:r>
      <w:r w:rsidRPr="00EC10E4">
        <w:rPr>
          <w:rFonts w:asciiTheme="minorEastAsia" w:eastAsiaTheme="minorEastAsia" w:hAnsiTheme="minorEastAsia"/>
          <w:sz w:val="22"/>
          <w:szCs w:val="22"/>
        </w:rPr>
        <w:t>14．</w:t>
      </w:r>
      <w:r w:rsidRPr="00EC10E4">
        <w:rPr>
          <w:rFonts w:hAnsi="ＭＳ 明朝"/>
          <w:sz w:val="22"/>
          <w:szCs w:val="22"/>
        </w:rPr>
        <w:t>指定管理候補者の選定に関する評価項目（細目）</w:t>
      </w:r>
      <w:r w:rsidRPr="00EC10E4">
        <w:rPr>
          <w:rFonts w:hAnsi="ＭＳ 明朝" w:hint="eastAsia"/>
          <w:sz w:val="22"/>
          <w:szCs w:val="22"/>
        </w:rPr>
        <w:t>」を参照</w:t>
      </w:r>
    </w:p>
    <w:p w14:paraId="01A80EF3" w14:textId="0CF7A597" w:rsidR="00A63F4F" w:rsidRPr="00EC10E4" w:rsidRDefault="009B605C" w:rsidP="009B605C">
      <w:pPr>
        <w:ind w:leftChars="100" w:left="200" w:firstLineChars="100" w:firstLine="220"/>
        <w:rPr>
          <w:rFonts w:hAnsi="ＭＳ 明朝"/>
          <w:sz w:val="22"/>
          <w:szCs w:val="22"/>
        </w:rPr>
      </w:pPr>
      <w:r w:rsidRPr="00EC10E4">
        <w:rPr>
          <w:rFonts w:hAnsi="ＭＳ 明朝" w:hint="eastAsia"/>
          <w:sz w:val="22"/>
          <w:szCs w:val="22"/>
        </w:rPr>
        <w:lastRenderedPageBreak/>
        <w:t>平等利用の確保をもとに、効果的効率的な管理運営の具体策を審査します。</w:t>
      </w:r>
    </w:p>
    <w:p w14:paraId="78F156EA" w14:textId="77777777" w:rsidR="00C968F0" w:rsidRPr="00EC10E4" w:rsidRDefault="00C968F0" w:rsidP="00521AFC">
      <w:pPr>
        <w:rPr>
          <w:rFonts w:hAnsi="ＭＳ 明朝"/>
          <w:sz w:val="22"/>
          <w:szCs w:val="22"/>
        </w:rPr>
      </w:pPr>
    </w:p>
    <w:p w14:paraId="097D52AA" w14:textId="487CDB2E" w:rsidR="00521AFC" w:rsidRPr="00EC10E4" w:rsidRDefault="00521AFC" w:rsidP="00521AFC">
      <w:pPr>
        <w:rPr>
          <w:rFonts w:hAnsi="ＭＳ 明朝"/>
          <w:sz w:val="22"/>
          <w:szCs w:val="22"/>
        </w:rPr>
      </w:pPr>
      <w:r w:rsidRPr="00EC10E4">
        <w:rPr>
          <w:rFonts w:hAnsi="ＭＳ 明朝" w:hint="eastAsia"/>
          <w:sz w:val="22"/>
          <w:szCs w:val="22"/>
        </w:rPr>
        <w:t>【品質点】</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4501"/>
        <w:gridCol w:w="1631"/>
      </w:tblGrid>
      <w:tr w:rsidR="00871AF7" w:rsidRPr="00EC10E4" w14:paraId="7D3DAA2F" w14:textId="77777777" w:rsidTr="0067560A">
        <w:trPr>
          <w:cantSplit/>
          <w:trHeight w:val="441"/>
        </w:trPr>
        <w:tc>
          <w:tcPr>
            <w:tcW w:w="1578" w:type="pct"/>
            <w:vAlign w:val="center"/>
          </w:tcPr>
          <w:p w14:paraId="27522AC3" w14:textId="5FD335D5" w:rsidR="00A63F4F" w:rsidRPr="00EC10E4" w:rsidRDefault="00A63F4F" w:rsidP="0067560A">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評価方針</w:t>
            </w:r>
          </w:p>
        </w:tc>
        <w:tc>
          <w:tcPr>
            <w:tcW w:w="2512" w:type="pct"/>
            <w:vAlign w:val="center"/>
          </w:tcPr>
          <w:p w14:paraId="163F544F" w14:textId="349EC485" w:rsidR="00A63F4F" w:rsidRPr="00EC10E4" w:rsidRDefault="00A63F4F" w:rsidP="0067560A">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評価項目</w:t>
            </w:r>
          </w:p>
        </w:tc>
        <w:tc>
          <w:tcPr>
            <w:tcW w:w="910" w:type="pct"/>
            <w:vAlign w:val="center"/>
          </w:tcPr>
          <w:p w14:paraId="16921509" w14:textId="77777777" w:rsidR="00A63F4F" w:rsidRPr="00EC10E4" w:rsidRDefault="00A63F4F" w:rsidP="0067560A">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配点</w:t>
            </w:r>
          </w:p>
        </w:tc>
      </w:tr>
      <w:tr w:rsidR="00871AF7" w:rsidRPr="00EC10E4" w14:paraId="1A88A971" w14:textId="77777777" w:rsidTr="009E4607">
        <w:trPr>
          <w:cantSplit/>
          <w:trHeight w:val="910"/>
        </w:trPr>
        <w:tc>
          <w:tcPr>
            <w:tcW w:w="1578" w:type="pct"/>
            <w:vAlign w:val="center"/>
          </w:tcPr>
          <w:p w14:paraId="41B6C034" w14:textId="1338D194" w:rsidR="008E363F" w:rsidRPr="00EC10E4" w:rsidRDefault="00527805" w:rsidP="00B325F3">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325F3" w:rsidRPr="00EC10E4">
              <w:rPr>
                <w:rFonts w:asciiTheme="minorEastAsia" w:eastAsiaTheme="minorEastAsia" w:hAnsiTheme="minorEastAsia" w:hint="eastAsia"/>
                <w:snapToGrid w:val="0"/>
                <w:sz w:val="21"/>
                <w:szCs w:val="21"/>
              </w:rPr>
              <w:t>Ａ</w:t>
            </w:r>
            <w:r w:rsidRPr="00EC10E4">
              <w:rPr>
                <w:rFonts w:asciiTheme="minorEastAsia" w:eastAsiaTheme="minorEastAsia" w:hAnsiTheme="minorEastAsia" w:hint="eastAsia"/>
                <w:snapToGrid w:val="0"/>
                <w:sz w:val="21"/>
                <w:szCs w:val="21"/>
              </w:rPr>
              <w:t>】</w:t>
            </w:r>
            <w:r w:rsidR="008E363F" w:rsidRPr="00EC10E4">
              <w:rPr>
                <w:rFonts w:asciiTheme="minorEastAsia" w:eastAsiaTheme="minorEastAsia" w:hAnsiTheme="minorEastAsia" w:hint="eastAsia"/>
                <w:snapToGrid w:val="0"/>
                <w:sz w:val="21"/>
                <w:szCs w:val="21"/>
              </w:rPr>
              <w:t>平等利用が確保されるよう適切な管理を行うための方策</w:t>
            </w:r>
          </w:p>
        </w:tc>
        <w:tc>
          <w:tcPr>
            <w:tcW w:w="2512" w:type="pct"/>
            <w:vAlign w:val="center"/>
          </w:tcPr>
          <w:p w14:paraId="1AF85526" w14:textId="02804B7B" w:rsidR="008E363F" w:rsidRPr="00EC10E4" w:rsidRDefault="008E363F" w:rsidP="008E363F">
            <w:pPr>
              <w:spacing w:line="300" w:lineRule="exact"/>
              <w:ind w:left="2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○平等利用が確保されるよう適切な管理を行うための方策</w:t>
            </w:r>
          </w:p>
        </w:tc>
        <w:tc>
          <w:tcPr>
            <w:tcW w:w="910" w:type="pct"/>
            <w:tcBorders>
              <w:right w:val="single" w:sz="4" w:space="0" w:color="auto"/>
            </w:tcBorders>
            <w:vAlign w:val="center"/>
          </w:tcPr>
          <w:p w14:paraId="43E74681" w14:textId="038B51A6" w:rsidR="008E363F" w:rsidRPr="00EC10E4" w:rsidRDefault="004F59C4" w:rsidP="0067560A">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１</w:t>
            </w:r>
            <w:r w:rsidR="008E363F" w:rsidRPr="00EC10E4">
              <w:rPr>
                <w:rFonts w:asciiTheme="minorEastAsia" w:eastAsiaTheme="minorEastAsia" w:hAnsiTheme="minorEastAsia" w:hint="eastAsia"/>
                <w:snapToGrid w:val="0"/>
                <w:sz w:val="21"/>
                <w:szCs w:val="21"/>
              </w:rPr>
              <w:t>点</w:t>
            </w:r>
          </w:p>
        </w:tc>
      </w:tr>
      <w:tr w:rsidR="00871AF7" w:rsidRPr="00EC10E4" w14:paraId="5671CB42" w14:textId="77777777" w:rsidTr="0067560A">
        <w:trPr>
          <w:cantSplit/>
          <w:trHeight w:val="297"/>
        </w:trPr>
        <w:tc>
          <w:tcPr>
            <w:tcW w:w="1578" w:type="pct"/>
            <w:vMerge w:val="restart"/>
            <w:vAlign w:val="center"/>
          </w:tcPr>
          <w:p w14:paraId="0B29A5BE" w14:textId="470C3FAD" w:rsidR="00FD798E" w:rsidRPr="00EC10E4" w:rsidRDefault="00527805"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325F3" w:rsidRPr="00EC10E4">
              <w:rPr>
                <w:rFonts w:asciiTheme="minorEastAsia" w:eastAsiaTheme="minorEastAsia" w:hAnsiTheme="minorEastAsia" w:hint="eastAsia"/>
                <w:snapToGrid w:val="0"/>
                <w:sz w:val="21"/>
                <w:szCs w:val="21"/>
              </w:rPr>
              <w:t>Ｂ</w:t>
            </w:r>
            <w:r w:rsidRPr="00EC10E4">
              <w:rPr>
                <w:rFonts w:asciiTheme="minorEastAsia" w:eastAsiaTheme="minorEastAsia" w:hAnsiTheme="minorEastAsia" w:hint="eastAsia"/>
                <w:snapToGrid w:val="0"/>
                <w:sz w:val="21"/>
                <w:szCs w:val="21"/>
              </w:rPr>
              <w:t>】</w:t>
            </w:r>
            <w:r w:rsidR="00FD798E" w:rsidRPr="00EC10E4">
              <w:rPr>
                <w:rFonts w:asciiTheme="minorEastAsia" w:eastAsiaTheme="minorEastAsia" w:hAnsiTheme="minorEastAsia" w:hint="eastAsia"/>
                <w:snapToGrid w:val="0"/>
                <w:sz w:val="21"/>
                <w:szCs w:val="21"/>
              </w:rPr>
              <w:t>公園の効用を最大限発揮するための方策</w:t>
            </w:r>
          </w:p>
        </w:tc>
        <w:tc>
          <w:tcPr>
            <w:tcW w:w="2512" w:type="pct"/>
            <w:tcBorders>
              <w:bottom w:val="single" w:sz="4" w:space="0" w:color="auto"/>
            </w:tcBorders>
            <w:vAlign w:val="center"/>
          </w:tcPr>
          <w:p w14:paraId="57C83015" w14:textId="2C87C1FD" w:rsidR="00FD798E" w:rsidRPr="00EC10E4" w:rsidRDefault="008E363F" w:rsidP="0067560A">
            <w:pPr>
              <w:spacing w:line="300" w:lineRule="exact"/>
              <w:ind w:left="2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○魅力向上のための具体的手法及び期待される効果（ハード整備）</w:t>
            </w:r>
          </w:p>
        </w:tc>
        <w:tc>
          <w:tcPr>
            <w:tcW w:w="910" w:type="pct"/>
            <w:vMerge w:val="restart"/>
            <w:tcBorders>
              <w:right w:val="single" w:sz="4" w:space="0" w:color="auto"/>
            </w:tcBorders>
            <w:vAlign w:val="center"/>
          </w:tcPr>
          <w:p w14:paraId="35E9691A" w14:textId="12C7FDB6" w:rsidR="00FD798E" w:rsidRPr="00EC10E4" w:rsidRDefault="004F59C4" w:rsidP="0067560A">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40</w:t>
            </w:r>
            <w:r w:rsidR="00FD798E" w:rsidRPr="00EC10E4">
              <w:rPr>
                <w:rFonts w:asciiTheme="minorEastAsia" w:eastAsiaTheme="minorEastAsia" w:hAnsiTheme="minorEastAsia" w:hint="eastAsia"/>
                <w:snapToGrid w:val="0"/>
                <w:sz w:val="21"/>
                <w:szCs w:val="21"/>
              </w:rPr>
              <w:t>点</w:t>
            </w:r>
          </w:p>
        </w:tc>
      </w:tr>
      <w:tr w:rsidR="00871AF7" w:rsidRPr="00EC10E4" w14:paraId="65F0100D" w14:textId="77777777" w:rsidTr="0067560A">
        <w:trPr>
          <w:cantSplit/>
          <w:trHeight w:val="259"/>
        </w:trPr>
        <w:tc>
          <w:tcPr>
            <w:tcW w:w="1578" w:type="pct"/>
            <w:vMerge/>
            <w:vAlign w:val="center"/>
          </w:tcPr>
          <w:p w14:paraId="668F8162" w14:textId="77777777" w:rsidR="00FD798E" w:rsidRPr="00EC10E4" w:rsidRDefault="00FD798E" w:rsidP="0067560A">
            <w:pPr>
              <w:spacing w:line="300" w:lineRule="exact"/>
              <w:rPr>
                <w:rFonts w:asciiTheme="minorEastAsia" w:eastAsiaTheme="minorEastAsia" w:hAnsiTheme="minorEastAsia"/>
                <w:snapToGrid w:val="0"/>
                <w:sz w:val="21"/>
                <w:szCs w:val="21"/>
              </w:rPr>
            </w:pPr>
          </w:p>
        </w:tc>
        <w:tc>
          <w:tcPr>
            <w:tcW w:w="2512" w:type="pct"/>
            <w:tcBorders>
              <w:bottom w:val="single" w:sz="4" w:space="0" w:color="auto"/>
            </w:tcBorders>
            <w:vAlign w:val="center"/>
          </w:tcPr>
          <w:p w14:paraId="4F7D4A49" w14:textId="77777777" w:rsidR="00FD798E" w:rsidRPr="00EC10E4" w:rsidRDefault="00FD798E" w:rsidP="008E363F">
            <w:pPr>
              <w:spacing w:line="300" w:lineRule="exact"/>
              <w:ind w:left="2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8E363F" w:rsidRPr="00EC10E4">
              <w:rPr>
                <w:rFonts w:asciiTheme="minorEastAsia" w:eastAsiaTheme="minorEastAsia" w:hAnsiTheme="minorEastAsia" w:hint="eastAsia"/>
                <w:snapToGrid w:val="0"/>
                <w:sz w:val="21"/>
                <w:szCs w:val="21"/>
              </w:rPr>
              <w:t>魅力向上のための具体的手法及び期待される効果（ソフト事業）</w:t>
            </w:r>
          </w:p>
          <w:p w14:paraId="2A6387B6" w14:textId="026DF75F" w:rsidR="008E363F" w:rsidRPr="00EC10E4" w:rsidRDefault="008E363F" w:rsidP="008E363F">
            <w:pPr>
              <w:spacing w:line="300" w:lineRule="exact"/>
              <w:ind w:left="2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〇利用促進・利便性向上</w:t>
            </w:r>
          </w:p>
        </w:tc>
        <w:tc>
          <w:tcPr>
            <w:tcW w:w="910" w:type="pct"/>
            <w:vMerge/>
            <w:tcBorders>
              <w:right w:val="single" w:sz="4" w:space="0" w:color="auto"/>
            </w:tcBorders>
            <w:vAlign w:val="center"/>
          </w:tcPr>
          <w:p w14:paraId="475A154D" w14:textId="77777777" w:rsidR="00FD798E" w:rsidRPr="00EC10E4" w:rsidRDefault="00FD798E" w:rsidP="0067560A">
            <w:pPr>
              <w:spacing w:line="300" w:lineRule="exact"/>
              <w:jc w:val="center"/>
              <w:rPr>
                <w:rFonts w:asciiTheme="minorEastAsia" w:eastAsiaTheme="minorEastAsia" w:hAnsiTheme="minorEastAsia"/>
                <w:snapToGrid w:val="0"/>
                <w:sz w:val="21"/>
                <w:szCs w:val="21"/>
              </w:rPr>
            </w:pPr>
          </w:p>
        </w:tc>
      </w:tr>
      <w:tr w:rsidR="00871AF7" w:rsidRPr="00EC10E4" w14:paraId="4F761DDC" w14:textId="77777777" w:rsidTr="0067560A">
        <w:trPr>
          <w:cantSplit/>
          <w:trHeight w:val="50"/>
        </w:trPr>
        <w:tc>
          <w:tcPr>
            <w:tcW w:w="1578" w:type="pct"/>
            <w:vMerge/>
            <w:vAlign w:val="center"/>
          </w:tcPr>
          <w:p w14:paraId="45A49DD6" w14:textId="77777777" w:rsidR="00FD798E" w:rsidRPr="00EC10E4" w:rsidRDefault="00FD798E" w:rsidP="0067560A">
            <w:pPr>
              <w:spacing w:line="300" w:lineRule="exact"/>
              <w:rPr>
                <w:rFonts w:asciiTheme="minorEastAsia" w:eastAsiaTheme="minorEastAsia" w:hAnsiTheme="minorEastAsia"/>
                <w:snapToGrid w:val="0"/>
                <w:sz w:val="21"/>
                <w:szCs w:val="21"/>
              </w:rPr>
            </w:pPr>
          </w:p>
        </w:tc>
        <w:tc>
          <w:tcPr>
            <w:tcW w:w="2512" w:type="pct"/>
            <w:vAlign w:val="center"/>
          </w:tcPr>
          <w:p w14:paraId="5747EFC9" w14:textId="165067EC" w:rsidR="00FD798E" w:rsidRPr="00EC10E4" w:rsidRDefault="009C7E37" w:rsidP="008E363F">
            <w:pPr>
              <w:spacing w:line="300" w:lineRule="exact"/>
              <w:ind w:left="210" w:hangingChars="100" w:hanging="21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○公園施設の</w:t>
            </w:r>
            <w:r w:rsidR="008E363F" w:rsidRPr="00EC10E4">
              <w:rPr>
                <w:rFonts w:asciiTheme="minorEastAsia" w:eastAsiaTheme="minorEastAsia" w:hAnsiTheme="minorEastAsia" w:hint="eastAsia"/>
                <w:snapToGrid w:val="0"/>
                <w:sz w:val="21"/>
                <w:szCs w:val="21"/>
              </w:rPr>
              <w:t>維持管理や運営の</w:t>
            </w:r>
            <w:r w:rsidR="00B404A0" w:rsidRPr="00EC10E4">
              <w:rPr>
                <w:rFonts w:asciiTheme="minorEastAsia" w:eastAsiaTheme="minorEastAsia" w:hAnsiTheme="minorEastAsia" w:hint="eastAsia"/>
                <w:snapToGrid w:val="0"/>
                <w:sz w:val="21"/>
                <w:szCs w:val="21"/>
              </w:rPr>
              <w:t>内容・適格性</w:t>
            </w:r>
            <w:r w:rsidR="00F308D2" w:rsidRPr="00EC10E4">
              <w:rPr>
                <w:rFonts w:asciiTheme="minorEastAsia" w:eastAsiaTheme="minorEastAsia" w:hAnsiTheme="minorEastAsia" w:hint="eastAsia"/>
                <w:snapToGrid w:val="0"/>
                <w:sz w:val="21"/>
                <w:szCs w:val="21"/>
              </w:rPr>
              <w:t>等</w:t>
            </w:r>
          </w:p>
        </w:tc>
        <w:tc>
          <w:tcPr>
            <w:tcW w:w="910" w:type="pct"/>
            <w:vMerge/>
            <w:tcBorders>
              <w:right w:val="single" w:sz="4" w:space="0" w:color="auto"/>
            </w:tcBorders>
            <w:vAlign w:val="center"/>
          </w:tcPr>
          <w:p w14:paraId="7DC6D213" w14:textId="77777777" w:rsidR="00FD798E" w:rsidRPr="00EC10E4" w:rsidRDefault="00FD798E" w:rsidP="0067560A">
            <w:pPr>
              <w:spacing w:line="300" w:lineRule="exact"/>
              <w:jc w:val="center"/>
              <w:rPr>
                <w:rFonts w:asciiTheme="minorEastAsia" w:eastAsiaTheme="minorEastAsia" w:hAnsiTheme="minorEastAsia"/>
                <w:snapToGrid w:val="0"/>
                <w:sz w:val="21"/>
                <w:szCs w:val="21"/>
              </w:rPr>
            </w:pPr>
          </w:p>
        </w:tc>
      </w:tr>
      <w:tr w:rsidR="00871AF7" w:rsidRPr="00EC10E4" w14:paraId="76949478" w14:textId="77777777" w:rsidTr="0067560A">
        <w:trPr>
          <w:cantSplit/>
          <w:trHeight w:val="50"/>
        </w:trPr>
        <w:tc>
          <w:tcPr>
            <w:tcW w:w="1578" w:type="pct"/>
            <w:vMerge w:val="restart"/>
            <w:vAlign w:val="center"/>
          </w:tcPr>
          <w:p w14:paraId="233FFA1B" w14:textId="5376F4A6" w:rsidR="00A63F4F" w:rsidRPr="00EC10E4" w:rsidRDefault="00527805"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325F3" w:rsidRPr="00EC10E4">
              <w:rPr>
                <w:rFonts w:asciiTheme="minorEastAsia" w:eastAsiaTheme="minorEastAsia" w:hAnsiTheme="minorEastAsia" w:hint="eastAsia"/>
                <w:snapToGrid w:val="0"/>
                <w:sz w:val="21"/>
                <w:szCs w:val="21"/>
              </w:rPr>
              <w:t>Ｃ</w:t>
            </w:r>
            <w:r w:rsidRPr="00EC10E4">
              <w:rPr>
                <w:rFonts w:asciiTheme="minorEastAsia" w:eastAsiaTheme="minorEastAsia" w:hAnsiTheme="minorEastAsia" w:hint="eastAsia"/>
                <w:snapToGrid w:val="0"/>
                <w:sz w:val="21"/>
                <w:szCs w:val="21"/>
              </w:rPr>
              <w:t>】</w:t>
            </w:r>
            <w:r w:rsidR="00A63F4F" w:rsidRPr="00EC10E4">
              <w:rPr>
                <w:rFonts w:asciiTheme="minorEastAsia" w:eastAsiaTheme="minorEastAsia" w:hAnsiTheme="minorEastAsia" w:hint="eastAsia"/>
                <w:snapToGrid w:val="0"/>
                <w:sz w:val="21"/>
                <w:szCs w:val="21"/>
              </w:rPr>
              <w:t>適正な管理業務の遂行を図ることができる能力及び財政基盤に関する事項</w:t>
            </w:r>
          </w:p>
        </w:tc>
        <w:tc>
          <w:tcPr>
            <w:tcW w:w="2512" w:type="pct"/>
            <w:vAlign w:val="center"/>
          </w:tcPr>
          <w:p w14:paraId="686A93D4" w14:textId="7C63C033" w:rsidR="00A63F4F" w:rsidRPr="00EC10E4" w:rsidRDefault="009C7E37" w:rsidP="00B404A0">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404A0" w:rsidRPr="00EC10E4">
              <w:rPr>
                <w:rFonts w:asciiTheme="minorEastAsia" w:eastAsiaTheme="minorEastAsia" w:hAnsiTheme="minorEastAsia" w:hint="eastAsia"/>
                <w:snapToGrid w:val="0"/>
                <w:sz w:val="21"/>
                <w:szCs w:val="21"/>
              </w:rPr>
              <w:t>人的能力</w:t>
            </w:r>
          </w:p>
        </w:tc>
        <w:tc>
          <w:tcPr>
            <w:tcW w:w="910" w:type="pct"/>
            <w:vMerge w:val="restart"/>
            <w:tcBorders>
              <w:right w:val="single" w:sz="4" w:space="0" w:color="auto"/>
            </w:tcBorders>
            <w:vAlign w:val="center"/>
          </w:tcPr>
          <w:p w14:paraId="5BB62ACB" w14:textId="5C44552A" w:rsidR="00A63F4F" w:rsidRPr="00EC10E4" w:rsidRDefault="00521AFC" w:rsidP="0067560A">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９</w:t>
            </w:r>
            <w:r w:rsidR="00A63F4F" w:rsidRPr="00EC10E4">
              <w:rPr>
                <w:rFonts w:asciiTheme="minorEastAsia" w:eastAsiaTheme="minorEastAsia" w:hAnsiTheme="minorEastAsia" w:hint="eastAsia"/>
                <w:snapToGrid w:val="0"/>
                <w:sz w:val="21"/>
                <w:szCs w:val="21"/>
              </w:rPr>
              <w:t>点</w:t>
            </w:r>
          </w:p>
        </w:tc>
      </w:tr>
      <w:tr w:rsidR="00871AF7" w:rsidRPr="00EC10E4" w14:paraId="5081E168" w14:textId="77777777" w:rsidTr="009E4607">
        <w:trPr>
          <w:cantSplit/>
          <w:trHeight w:val="610"/>
        </w:trPr>
        <w:tc>
          <w:tcPr>
            <w:tcW w:w="1578" w:type="pct"/>
            <w:vMerge/>
            <w:vAlign w:val="center"/>
          </w:tcPr>
          <w:p w14:paraId="3D10C0EC" w14:textId="77777777" w:rsidR="00B404A0" w:rsidRPr="00EC10E4" w:rsidRDefault="00B404A0" w:rsidP="0067560A">
            <w:pPr>
              <w:spacing w:line="300" w:lineRule="exact"/>
              <w:rPr>
                <w:rFonts w:asciiTheme="minorEastAsia" w:eastAsiaTheme="minorEastAsia" w:hAnsiTheme="minorEastAsia"/>
                <w:snapToGrid w:val="0"/>
                <w:sz w:val="21"/>
                <w:szCs w:val="21"/>
              </w:rPr>
            </w:pPr>
          </w:p>
        </w:tc>
        <w:tc>
          <w:tcPr>
            <w:tcW w:w="2512" w:type="pct"/>
            <w:vAlign w:val="center"/>
          </w:tcPr>
          <w:p w14:paraId="46C5E4FE" w14:textId="7D34C76A" w:rsidR="00B404A0" w:rsidRPr="00EC10E4" w:rsidRDefault="00B404A0"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○財務</w:t>
            </w:r>
          </w:p>
        </w:tc>
        <w:tc>
          <w:tcPr>
            <w:tcW w:w="910" w:type="pct"/>
            <w:vMerge/>
            <w:tcBorders>
              <w:right w:val="single" w:sz="4" w:space="0" w:color="auto"/>
            </w:tcBorders>
            <w:vAlign w:val="center"/>
          </w:tcPr>
          <w:p w14:paraId="30EEB426" w14:textId="77777777" w:rsidR="00B404A0" w:rsidRPr="00EC10E4" w:rsidRDefault="00B404A0" w:rsidP="0067560A">
            <w:pPr>
              <w:spacing w:line="300" w:lineRule="exact"/>
              <w:jc w:val="center"/>
              <w:rPr>
                <w:rFonts w:asciiTheme="minorEastAsia" w:eastAsiaTheme="minorEastAsia" w:hAnsiTheme="minorEastAsia"/>
                <w:snapToGrid w:val="0"/>
                <w:sz w:val="21"/>
                <w:szCs w:val="21"/>
              </w:rPr>
            </w:pPr>
          </w:p>
        </w:tc>
      </w:tr>
      <w:tr w:rsidR="00871AF7" w:rsidRPr="00EC10E4" w14:paraId="50B99CB3" w14:textId="77777777" w:rsidTr="0067560A">
        <w:trPr>
          <w:cantSplit/>
          <w:trHeight w:val="1847"/>
        </w:trPr>
        <w:tc>
          <w:tcPr>
            <w:tcW w:w="1578" w:type="pct"/>
            <w:vAlign w:val="center"/>
          </w:tcPr>
          <w:p w14:paraId="5D442558" w14:textId="5F50AD93" w:rsidR="00A63F4F" w:rsidRPr="00EC10E4" w:rsidRDefault="00527805"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325F3" w:rsidRPr="00EC10E4">
              <w:rPr>
                <w:rFonts w:asciiTheme="minorEastAsia" w:eastAsiaTheme="minorEastAsia" w:hAnsiTheme="minorEastAsia" w:hint="eastAsia"/>
                <w:snapToGrid w:val="0"/>
                <w:sz w:val="21"/>
                <w:szCs w:val="21"/>
              </w:rPr>
              <w:t>Ｄ</w:t>
            </w:r>
            <w:r w:rsidRPr="00EC10E4">
              <w:rPr>
                <w:rFonts w:asciiTheme="minorEastAsia" w:eastAsiaTheme="minorEastAsia" w:hAnsiTheme="minorEastAsia" w:hint="eastAsia"/>
                <w:snapToGrid w:val="0"/>
                <w:sz w:val="21"/>
                <w:szCs w:val="21"/>
              </w:rPr>
              <w:t>】</w:t>
            </w:r>
            <w:r w:rsidR="00A63F4F" w:rsidRPr="00EC10E4">
              <w:rPr>
                <w:rFonts w:asciiTheme="minorEastAsia" w:eastAsiaTheme="minorEastAsia" w:hAnsiTheme="minorEastAsia" w:hint="eastAsia"/>
                <w:snapToGrid w:val="0"/>
                <w:sz w:val="21"/>
                <w:szCs w:val="21"/>
              </w:rPr>
              <w:t>その他管理に際して必要な事項</w:t>
            </w:r>
          </w:p>
        </w:tc>
        <w:tc>
          <w:tcPr>
            <w:tcW w:w="2512" w:type="pct"/>
            <w:vAlign w:val="center"/>
          </w:tcPr>
          <w:p w14:paraId="1A598AEC" w14:textId="77777777" w:rsidR="00A63F4F" w:rsidRPr="00EC10E4" w:rsidRDefault="00A63F4F"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○府施策との整合</w:t>
            </w:r>
          </w:p>
          <w:p w14:paraId="78332D10" w14:textId="77777777" w:rsidR="00A63F4F" w:rsidRPr="00EC10E4" w:rsidRDefault="00A63F4F"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・府・公益事業協力　　　　　　　    １点</w:t>
            </w:r>
          </w:p>
          <w:p w14:paraId="5E54BAE4" w14:textId="0CC06757" w:rsidR="00A63F4F" w:rsidRPr="00EC10E4" w:rsidRDefault="00A63F4F"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 xml:space="preserve">・行政の福祉化　　　　　　　　  　  </w:t>
            </w:r>
            <w:r w:rsidR="009C7E37" w:rsidRPr="00EC10E4">
              <w:rPr>
                <w:rFonts w:asciiTheme="minorEastAsia" w:eastAsiaTheme="minorEastAsia" w:hAnsiTheme="minorEastAsia" w:hint="eastAsia"/>
                <w:snapToGrid w:val="0"/>
                <w:sz w:val="21"/>
                <w:szCs w:val="21"/>
              </w:rPr>
              <w:t>６</w:t>
            </w:r>
            <w:r w:rsidRPr="00EC10E4">
              <w:rPr>
                <w:rFonts w:asciiTheme="minorEastAsia" w:eastAsiaTheme="minorEastAsia" w:hAnsiTheme="minorEastAsia" w:hint="eastAsia"/>
                <w:snapToGrid w:val="0"/>
                <w:sz w:val="21"/>
                <w:szCs w:val="21"/>
              </w:rPr>
              <w:t>点</w:t>
            </w:r>
          </w:p>
          <w:p w14:paraId="7392B53C" w14:textId="77777777" w:rsidR="00A63F4F" w:rsidRPr="00EC10E4" w:rsidRDefault="00A63F4F" w:rsidP="0067560A">
            <w:pPr>
              <w:spacing w:line="300" w:lineRule="exact"/>
              <w:ind w:firstLineChars="200" w:firstLine="42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就職困難層への雇用・就労支援　（２点）</w:t>
            </w:r>
          </w:p>
          <w:p w14:paraId="5E3FBB07" w14:textId="77777777" w:rsidR="00A63F4F" w:rsidRPr="00EC10E4" w:rsidRDefault="00A63F4F" w:rsidP="0067560A">
            <w:pPr>
              <w:spacing w:line="300" w:lineRule="exact"/>
              <w:ind w:firstLineChars="200" w:firstLine="420"/>
              <w:rPr>
                <w:rFonts w:asciiTheme="minorEastAsia" w:eastAsiaTheme="minorEastAsia" w:hAnsiTheme="minorEastAsia"/>
                <w:snapToGrid w:val="0"/>
                <w:sz w:val="21"/>
                <w:szCs w:val="21"/>
              </w:rPr>
            </w:pPr>
            <w:proofErr w:type="gramStart"/>
            <w:r w:rsidRPr="00EC10E4">
              <w:rPr>
                <w:rFonts w:asciiTheme="minorEastAsia" w:eastAsiaTheme="minorEastAsia" w:hAnsiTheme="minorEastAsia" w:hint="eastAsia"/>
                <w:snapToGrid w:val="0"/>
                <w:sz w:val="21"/>
                <w:szCs w:val="21"/>
              </w:rPr>
              <w:t>障がい</w:t>
            </w:r>
            <w:proofErr w:type="gramEnd"/>
            <w:r w:rsidRPr="00EC10E4">
              <w:rPr>
                <w:rFonts w:asciiTheme="minorEastAsia" w:eastAsiaTheme="minorEastAsia" w:hAnsiTheme="minorEastAsia" w:hint="eastAsia"/>
                <w:snapToGrid w:val="0"/>
                <w:sz w:val="21"/>
                <w:szCs w:val="21"/>
              </w:rPr>
              <w:t>者の実雇用率　　　　　　（１点）</w:t>
            </w:r>
          </w:p>
          <w:p w14:paraId="4DF6DBAD" w14:textId="6397D50F" w:rsidR="00A63F4F" w:rsidRPr="00EC10E4" w:rsidRDefault="00A63F4F" w:rsidP="0067560A">
            <w:pPr>
              <w:spacing w:line="300" w:lineRule="exact"/>
              <w:ind w:firstLineChars="200" w:firstLine="420"/>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知的</w:t>
            </w:r>
            <w:proofErr w:type="gramStart"/>
            <w:r w:rsidRPr="00EC10E4">
              <w:rPr>
                <w:rFonts w:asciiTheme="minorEastAsia" w:eastAsiaTheme="minorEastAsia" w:hAnsiTheme="minorEastAsia" w:hint="eastAsia"/>
                <w:snapToGrid w:val="0"/>
                <w:sz w:val="21"/>
                <w:szCs w:val="21"/>
              </w:rPr>
              <w:t>障がい</w:t>
            </w:r>
            <w:proofErr w:type="gramEnd"/>
            <w:r w:rsidRPr="00EC10E4">
              <w:rPr>
                <w:rFonts w:asciiTheme="minorEastAsia" w:eastAsiaTheme="minorEastAsia" w:hAnsiTheme="minorEastAsia" w:hint="eastAsia"/>
                <w:snapToGrid w:val="0"/>
                <w:sz w:val="21"/>
                <w:szCs w:val="21"/>
              </w:rPr>
              <w:t>者の清掃現場就業状況（</w:t>
            </w:r>
            <w:r w:rsidR="009C7E37" w:rsidRPr="00EC10E4">
              <w:rPr>
                <w:rFonts w:asciiTheme="minorEastAsia" w:eastAsiaTheme="minorEastAsia" w:hAnsiTheme="minorEastAsia" w:hint="eastAsia"/>
                <w:snapToGrid w:val="0"/>
                <w:sz w:val="21"/>
                <w:szCs w:val="21"/>
              </w:rPr>
              <w:t>３</w:t>
            </w:r>
            <w:r w:rsidRPr="00EC10E4">
              <w:rPr>
                <w:rFonts w:asciiTheme="minorEastAsia" w:eastAsiaTheme="minorEastAsia" w:hAnsiTheme="minorEastAsia" w:hint="eastAsia"/>
                <w:snapToGrid w:val="0"/>
                <w:sz w:val="21"/>
                <w:szCs w:val="21"/>
              </w:rPr>
              <w:t>点）</w:t>
            </w:r>
          </w:p>
          <w:p w14:paraId="1256576A" w14:textId="3E12C9FC" w:rsidR="00A63F4F" w:rsidRPr="00EC10E4" w:rsidRDefault="00A63F4F"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 xml:space="preserve">・府民、ＮＰＯとの協働　　　　　    </w:t>
            </w:r>
            <w:r w:rsidR="009C7E37" w:rsidRPr="00EC10E4">
              <w:rPr>
                <w:rFonts w:asciiTheme="minorEastAsia" w:eastAsiaTheme="minorEastAsia" w:hAnsiTheme="minorEastAsia" w:hint="eastAsia"/>
                <w:snapToGrid w:val="0"/>
                <w:sz w:val="21"/>
                <w:szCs w:val="21"/>
              </w:rPr>
              <w:t>１</w:t>
            </w:r>
            <w:r w:rsidRPr="00EC10E4">
              <w:rPr>
                <w:rFonts w:asciiTheme="minorEastAsia" w:eastAsiaTheme="minorEastAsia" w:hAnsiTheme="minorEastAsia" w:hint="eastAsia"/>
                <w:snapToGrid w:val="0"/>
                <w:sz w:val="21"/>
                <w:szCs w:val="21"/>
              </w:rPr>
              <w:t>点</w:t>
            </w:r>
          </w:p>
          <w:p w14:paraId="15642FA3" w14:textId="77777777" w:rsidR="00A63F4F" w:rsidRPr="00EC10E4" w:rsidRDefault="00F650AD" w:rsidP="0067560A">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 xml:space="preserve">・環境問題への取組　</w:t>
            </w:r>
            <w:r w:rsidR="00A63F4F" w:rsidRPr="00EC10E4">
              <w:rPr>
                <w:rFonts w:asciiTheme="minorEastAsia" w:eastAsiaTheme="minorEastAsia" w:hAnsiTheme="minorEastAsia" w:hint="eastAsia"/>
                <w:snapToGrid w:val="0"/>
                <w:sz w:val="21"/>
                <w:szCs w:val="21"/>
              </w:rPr>
              <w:t xml:space="preserve">　　　　　　    ２点</w:t>
            </w:r>
          </w:p>
        </w:tc>
        <w:tc>
          <w:tcPr>
            <w:tcW w:w="910" w:type="pct"/>
            <w:vAlign w:val="center"/>
          </w:tcPr>
          <w:p w14:paraId="3F84478C" w14:textId="359578D8" w:rsidR="00A63F4F" w:rsidRPr="00EC10E4" w:rsidRDefault="00521AFC" w:rsidP="0067560A">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10</w:t>
            </w:r>
            <w:r w:rsidR="00A63F4F" w:rsidRPr="00EC10E4">
              <w:rPr>
                <w:rFonts w:asciiTheme="minorEastAsia" w:eastAsiaTheme="minorEastAsia" w:hAnsiTheme="minorEastAsia" w:hint="eastAsia"/>
                <w:snapToGrid w:val="0"/>
                <w:sz w:val="21"/>
                <w:szCs w:val="21"/>
              </w:rPr>
              <w:t>点</w:t>
            </w:r>
          </w:p>
        </w:tc>
      </w:tr>
    </w:tbl>
    <w:p w14:paraId="3653649F" w14:textId="24DA5E7B" w:rsidR="00D725B9" w:rsidRPr="00EC10E4" w:rsidRDefault="00C968F0" w:rsidP="009B605C">
      <w:pPr>
        <w:ind w:left="220" w:hangingChars="100" w:hanging="220"/>
        <w:rPr>
          <w:rFonts w:hAnsi="ＭＳ 明朝"/>
          <w:sz w:val="22"/>
          <w:szCs w:val="22"/>
        </w:rPr>
      </w:pPr>
      <w:r w:rsidRPr="00EC10E4">
        <w:rPr>
          <w:rFonts w:hAnsi="ＭＳ 明朝" w:hint="eastAsia"/>
          <w:sz w:val="22"/>
          <w:szCs w:val="22"/>
        </w:rPr>
        <w:t>※</w:t>
      </w:r>
      <w:r w:rsidR="0050747F" w:rsidRPr="00EC10E4">
        <w:rPr>
          <w:rFonts w:hAnsi="ＭＳ 明朝" w:hint="eastAsia"/>
          <w:sz w:val="22"/>
          <w:szCs w:val="22"/>
        </w:rPr>
        <w:t>「</w:t>
      </w:r>
      <w:r w:rsidR="00527805" w:rsidRPr="00EC10E4">
        <w:rPr>
          <w:rFonts w:hAnsi="ＭＳ 明朝" w:hint="eastAsia"/>
          <w:sz w:val="22"/>
          <w:szCs w:val="22"/>
        </w:rPr>
        <w:t>【</w:t>
      </w:r>
      <w:r w:rsidR="00B325F3" w:rsidRPr="00EC10E4">
        <w:rPr>
          <w:rFonts w:hAnsi="ＭＳ 明朝" w:hint="eastAsia"/>
          <w:sz w:val="22"/>
          <w:szCs w:val="22"/>
        </w:rPr>
        <w:t>Ⅾ</w:t>
      </w:r>
      <w:r w:rsidR="00527805" w:rsidRPr="00EC10E4">
        <w:rPr>
          <w:rFonts w:hAnsi="ＭＳ 明朝" w:hint="eastAsia"/>
          <w:sz w:val="22"/>
          <w:szCs w:val="22"/>
        </w:rPr>
        <w:t>】</w:t>
      </w:r>
      <w:r w:rsidR="00AD4404" w:rsidRPr="00EC10E4">
        <w:rPr>
          <w:rFonts w:hAnsi="ＭＳ 明朝" w:hint="eastAsia"/>
          <w:sz w:val="22"/>
          <w:szCs w:val="22"/>
        </w:rPr>
        <w:t>その他管理に際して必要な事項</w:t>
      </w:r>
      <w:r w:rsidR="0050747F" w:rsidRPr="00EC10E4">
        <w:rPr>
          <w:rFonts w:hAnsi="ＭＳ 明朝" w:hint="eastAsia"/>
          <w:sz w:val="22"/>
          <w:szCs w:val="22"/>
        </w:rPr>
        <w:t>」</w:t>
      </w:r>
      <w:r w:rsidR="00AD4404" w:rsidRPr="00EC10E4">
        <w:rPr>
          <w:rFonts w:hAnsi="ＭＳ 明朝" w:hint="eastAsia"/>
          <w:sz w:val="22"/>
          <w:szCs w:val="22"/>
        </w:rPr>
        <w:t>を除く</w:t>
      </w:r>
      <w:r w:rsidR="00A17B88" w:rsidRPr="00EC10E4">
        <w:rPr>
          <w:rFonts w:hAnsi="ＭＳ 明朝" w:hint="eastAsia"/>
          <w:sz w:val="22"/>
          <w:szCs w:val="22"/>
        </w:rPr>
        <w:t>品質点（</w:t>
      </w:r>
      <w:r w:rsidR="00A17B88" w:rsidRPr="00EC10E4">
        <w:rPr>
          <w:rFonts w:asciiTheme="minorEastAsia" w:eastAsiaTheme="minorEastAsia" w:hAnsiTheme="minorEastAsia" w:hint="eastAsia"/>
          <w:sz w:val="22"/>
          <w:szCs w:val="22"/>
        </w:rPr>
        <w:t>50</w:t>
      </w:r>
      <w:r w:rsidR="00A17B88" w:rsidRPr="00EC10E4">
        <w:rPr>
          <w:rFonts w:hAnsi="ＭＳ 明朝" w:hint="eastAsia"/>
          <w:sz w:val="22"/>
          <w:szCs w:val="22"/>
        </w:rPr>
        <w:t>点）の得点が</w:t>
      </w:r>
      <w:r w:rsidR="00BA6D72" w:rsidRPr="00EC10E4">
        <w:rPr>
          <w:rFonts w:asciiTheme="minorEastAsia" w:eastAsiaTheme="minorEastAsia" w:hAnsiTheme="minorEastAsia" w:hint="eastAsia"/>
          <w:sz w:val="22"/>
          <w:szCs w:val="22"/>
        </w:rPr>
        <w:t>15</w:t>
      </w:r>
      <w:r w:rsidR="00AD4404" w:rsidRPr="00EC10E4">
        <w:rPr>
          <w:rFonts w:asciiTheme="minorEastAsia" w:eastAsiaTheme="minorEastAsia" w:hAnsiTheme="minorEastAsia" w:hint="eastAsia"/>
          <w:sz w:val="22"/>
          <w:szCs w:val="22"/>
        </w:rPr>
        <w:t>点</w:t>
      </w:r>
      <w:r w:rsidR="00BA6D72" w:rsidRPr="00EC10E4">
        <w:rPr>
          <w:rFonts w:asciiTheme="minorEastAsia" w:eastAsiaTheme="minorEastAsia" w:hAnsiTheme="minorEastAsia" w:hint="eastAsia"/>
          <w:sz w:val="22"/>
          <w:szCs w:val="22"/>
        </w:rPr>
        <w:t>以上であることが必要です。1</w:t>
      </w:r>
      <w:r w:rsidR="00BA6D72" w:rsidRPr="00EC10E4">
        <w:rPr>
          <w:rFonts w:asciiTheme="minorEastAsia" w:eastAsiaTheme="minorEastAsia" w:hAnsiTheme="minorEastAsia"/>
          <w:sz w:val="22"/>
          <w:szCs w:val="22"/>
        </w:rPr>
        <w:t>5</w:t>
      </w:r>
      <w:r w:rsidR="00A17B88" w:rsidRPr="00EC10E4">
        <w:rPr>
          <w:rFonts w:asciiTheme="minorEastAsia" w:eastAsiaTheme="minorEastAsia" w:hAnsiTheme="minorEastAsia" w:hint="eastAsia"/>
          <w:sz w:val="22"/>
          <w:szCs w:val="22"/>
        </w:rPr>
        <w:t>点未満の場合は失格と</w:t>
      </w:r>
      <w:r w:rsidR="00A17B88" w:rsidRPr="00EC10E4">
        <w:rPr>
          <w:rFonts w:hAnsi="ＭＳ 明朝" w:hint="eastAsia"/>
          <w:sz w:val="22"/>
          <w:szCs w:val="22"/>
        </w:rPr>
        <w:t>なります。</w:t>
      </w:r>
    </w:p>
    <w:p w14:paraId="37891F0F" w14:textId="77777777" w:rsidR="00AD4404" w:rsidRPr="00EC10E4" w:rsidRDefault="00AD4404" w:rsidP="009B605C">
      <w:pPr>
        <w:ind w:left="210" w:hangingChars="100" w:hanging="210"/>
        <w:rPr>
          <w:rFonts w:hAnsi="ＭＳ 明朝"/>
          <w:sz w:val="21"/>
          <w:szCs w:val="21"/>
        </w:rPr>
      </w:pPr>
    </w:p>
    <w:p w14:paraId="1F157CE6" w14:textId="0050D1B1" w:rsidR="00521AFC" w:rsidRPr="00EC10E4" w:rsidRDefault="00521AFC" w:rsidP="009B605C">
      <w:pPr>
        <w:ind w:left="220" w:hangingChars="100" w:hanging="220"/>
        <w:rPr>
          <w:rFonts w:hAnsi="ＭＳ 明朝"/>
          <w:sz w:val="22"/>
          <w:szCs w:val="22"/>
        </w:rPr>
      </w:pPr>
      <w:r w:rsidRPr="00EC10E4">
        <w:rPr>
          <w:rFonts w:hAnsi="ＭＳ 明朝" w:hint="eastAsia"/>
          <w:sz w:val="22"/>
          <w:szCs w:val="22"/>
        </w:rPr>
        <w:t>【価格点】</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4501"/>
        <w:gridCol w:w="1631"/>
      </w:tblGrid>
      <w:tr w:rsidR="00871AF7" w:rsidRPr="00EC10E4" w14:paraId="1F1D1A38" w14:textId="77777777" w:rsidTr="00A71714">
        <w:trPr>
          <w:cantSplit/>
          <w:trHeight w:val="441"/>
        </w:trPr>
        <w:tc>
          <w:tcPr>
            <w:tcW w:w="1578" w:type="pct"/>
            <w:vAlign w:val="center"/>
          </w:tcPr>
          <w:p w14:paraId="27279CB0" w14:textId="77777777" w:rsidR="00521AFC" w:rsidRPr="00EC10E4" w:rsidRDefault="00521AFC" w:rsidP="00A71714">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評価方針</w:t>
            </w:r>
          </w:p>
        </w:tc>
        <w:tc>
          <w:tcPr>
            <w:tcW w:w="2512" w:type="pct"/>
            <w:vAlign w:val="center"/>
          </w:tcPr>
          <w:p w14:paraId="35B2CDBA" w14:textId="77777777" w:rsidR="00521AFC" w:rsidRPr="00EC10E4" w:rsidRDefault="00521AFC" w:rsidP="00A71714">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評価項目</w:t>
            </w:r>
          </w:p>
        </w:tc>
        <w:tc>
          <w:tcPr>
            <w:tcW w:w="910" w:type="pct"/>
            <w:vAlign w:val="center"/>
          </w:tcPr>
          <w:p w14:paraId="278B1E7B" w14:textId="77777777" w:rsidR="00521AFC" w:rsidRPr="00EC10E4" w:rsidRDefault="00521AFC" w:rsidP="00A71714">
            <w:pPr>
              <w:spacing w:line="300" w:lineRule="exact"/>
              <w:jc w:val="center"/>
              <w:rPr>
                <w:rFonts w:asciiTheme="majorEastAsia" w:eastAsiaTheme="majorEastAsia" w:hAnsiTheme="majorEastAsia"/>
                <w:snapToGrid w:val="0"/>
                <w:sz w:val="21"/>
                <w:szCs w:val="21"/>
              </w:rPr>
            </w:pPr>
            <w:r w:rsidRPr="00EC10E4">
              <w:rPr>
                <w:rFonts w:asciiTheme="majorEastAsia" w:eastAsiaTheme="majorEastAsia" w:hAnsiTheme="majorEastAsia" w:hint="eastAsia"/>
                <w:snapToGrid w:val="0"/>
                <w:sz w:val="21"/>
                <w:szCs w:val="21"/>
              </w:rPr>
              <w:t>配点</w:t>
            </w:r>
          </w:p>
        </w:tc>
      </w:tr>
      <w:tr w:rsidR="00871AF7" w:rsidRPr="00EC10E4" w14:paraId="1AC50B92" w14:textId="77777777" w:rsidTr="00A71714">
        <w:trPr>
          <w:cantSplit/>
          <w:trHeight w:val="560"/>
        </w:trPr>
        <w:tc>
          <w:tcPr>
            <w:tcW w:w="1578" w:type="pct"/>
            <w:tcBorders>
              <w:bottom w:val="single" w:sz="4" w:space="0" w:color="auto"/>
            </w:tcBorders>
            <w:vAlign w:val="center"/>
          </w:tcPr>
          <w:p w14:paraId="16709DC6" w14:textId="760BEEE4" w:rsidR="00521AFC" w:rsidRPr="00EC10E4" w:rsidRDefault="00527805" w:rsidP="00A71714">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w:t>
            </w:r>
            <w:r w:rsidR="00B325F3" w:rsidRPr="00EC10E4">
              <w:rPr>
                <w:rFonts w:asciiTheme="minorEastAsia" w:eastAsiaTheme="minorEastAsia" w:hAnsiTheme="minorEastAsia" w:hint="eastAsia"/>
                <w:snapToGrid w:val="0"/>
                <w:sz w:val="21"/>
                <w:szCs w:val="21"/>
              </w:rPr>
              <w:t>Ｅ</w:t>
            </w:r>
            <w:r w:rsidRPr="00EC10E4">
              <w:rPr>
                <w:rFonts w:asciiTheme="minorEastAsia" w:eastAsiaTheme="minorEastAsia" w:hAnsiTheme="minorEastAsia" w:hint="eastAsia"/>
                <w:snapToGrid w:val="0"/>
                <w:sz w:val="21"/>
                <w:szCs w:val="21"/>
              </w:rPr>
              <w:t>】</w:t>
            </w:r>
            <w:r w:rsidR="00521AFC" w:rsidRPr="00EC10E4">
              <w:rPr>
                <w:rFonts w:asciiTheme="minorEastAsia" w:eastAsiaTheme="minorEastAsia" w:hAnsiTheme="minorEastAsia" w:hint="eastAsia"/>
                <w:snapToGrid w:val="0"/>
                <w:sz w:val="21"/>
                <w:szCs w:val="21"/>
              </w:rPr>
              <w:t>管理に係る経費の縮減に関する方策</w:t>
            </w:r>
          </w:p>
        </w:tc>
        <w:tc>
          <w:tcPr>
            <w:tcW w:w="2512" w:type="pct"/>
            <w:tcBorders>
              <w:bottom w:val="single" w:sz="4" w:space="0" w:color="auto"/>
            </w:tcBorders>
            <w:vAlign w:val="center"/>
          </w:tcPr>
          <w:p w14:paraId="286255CB" w14:textId="51AE7993" w:rsidR="00521AFC" w:rsidRPr="00EC10E4" w:rsidRDefault="00521AFC" w:rsidP="00141A1E">
            <w:pPr>
              <w:spacing w:line="300" w:lineRule="exact"/>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○管理</w:t>
            </w:r>
            <w:r w:rsidR="00141A1E" w:rsidRPr="00EC10E4">
              <w:rPr>
                <w:rFonts w:asciiTheme="minorEastAsia" w:eastAsiaTheme="minorEastAsia" w:hAnsiTheme="minorEastAsia" w:hint="eastAsia"/>
                <w:snapToGrid w:val="0"/>
                <w:sz w:val="21"/>
                <w:szCs w:val="21"/>
              </w:rPr>
              <w:t>経費</w:t>
            </w:r>
          </w:p>
        </w:tc>
        <w:tc>
          <w:tcPr>
            <w:tcW w:w="910" w:type="pct"/>
            <w:tcBorders>
              <w:bottom w:val="single" w:sz="4" w:space="0" w:color="auto"/>
              <w:right w:val="single" w:sz="4" w:space="0" w:color="auto"/>
            </w:tcBorders>
            <w:vAlign w:val="center"/>
          </w:tcPr>
          <w:p w14:paraId="5F8209F6" w14:textId="77777777" w:rsidR="00521AFC" w:rsidRPr="00EC10E4" w:rsidRDefault="00521AFC" w:rsidP="00A71714">
            <w:pPr>
              <w:spacing w:line="300" w:lineRule="exact"/>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40点</w:t>
            </w:r>
          </w:p>
        </w:tc>
      </w:tr>
    </w:tbl>
    <w:p w14:paraId="0C995F48" w14:textId="3DBAA1FA" w:rsidR="009B605C" w:rsidRPr="00EC10E4" w:rsidRDefault="00527805" w:rsidP="009B605C">
      <w:pPr>
        <w:ind w:left="220" w:hangingChars="100" w:hanging="220"/>
        <w:rPr>
          <w:rFonts w:hAnsi="ＭＳ 明朝"/>
          <w:sz w:val="22"/>
          <w:szCs w:val="22"/>
        </w:rPr>
      </w:pPr>
      <w:r w:rsidRPr="00EC10E4">
        <w:rPr>
          <w:rFonts w:hAnsi="ＭＳ 明朝" w:hint="eastAsia"/>
          <w:sz w:val="22"/>
          <w:szCs w:val="22"/>
        </w:rPr>
        <w:t>※【</w:t>
      </w:r>
      <w:r w:rsidR="00B325F3" w:rsidRPr="00EC10E4">
        <w:rPr>
          <w:rFonts w:asciiTheme="minorEastAsia" w:eastAsiaTheme="minorEastAsia" w:hAnsiTheme="minorEastAsia" w:hint="eastAsia"/>
          <w:sz w:val="22"/>
          <w:szCs w:val="22"/>
        </w:rPr>
        <w:t>Ｅ</w:t>
      </w:r>
      <w:r w:rsidRPr="00EC10E4">
        <w:rPr>
          <w:rFonts w:asciiTheme="minorEastAsia" w:eastAsiaTheme="minorEastAsia" w:hAnsiTheme="minorEastAsia" w:hint="eastAsia"/>
          <w:sz w:val="22"/>
          <w:szCs w:val="22"/>
        </w:rPr>
        <w:t>】</w:t>
      </w:r>
      <w:r w:rsidR="009B605C" w:rsidRPr="00EC10E4">
        <w:rPr>
          <w:rFonts w:asciiTheme="minorEastAsia" w:eastAsiaTheme="minorEastAsia" w:hAnsiTheme="minorEastAsia" w:hint="eastAsia"/>
          <w:sz w:val="22"/>
          <w:szCs w:val="22"/>
        </w:rPr>
        <w:t>管</w:t>
      </w:r>
      <w:r w:rsidR="009B605C" w:rsidRPr="00EC10E4">
        <w:rPr>
          <w:rFonts w:hAnsi="ＭＳ 明朝" w:hint="eastAsia"/>
          <w:sz w:val="22"/>
          <w:szCs w:val="22"/>
        </w:rPr>
        <w:t>理に係る経費の縮減に関する方策については、次の採点方法により得点を決定します。</w:t>
      </w:r>
    </w:p>
    <w:p w14:paraId="72E90E91" w14:textId="77777777" w:rsidR="009B605C" w:rsidRPr="00EC10E4" w:rsidRDefault="009B605C" w:rsidP="009B605C">
      <w:pPr>
        <w:rPr>
          <w:rFonts w:hAnsi="ＭＳ 明朝"/>
          <w:sz w:val="22"/>
          <w:szCs w:val="22"/>
        </w:rPr>
      </w:pPr>
      <w:r w:rsidRPr="00EC10E4">
        <w:rPr>
          <w:rFonts w:hAnsi="ＭＳ 明朝" w:hint="eastAsia"/>
          <w:sz w:val="22"/>
          <w:szCs w:val="22"/>
        </w:rPr>
        <w:t xml:space="preserve">　　満点×（提案価格のうち最低の価格／提案価格）＝得点</w:t>
      </w:r>
    </w:p>
    <w:p w14:paraId="71E0C077" w14:textId="77777777" w:rsidR="009B605C" w:rsidRPr="00EC10E4" w:rsidRDefault="009B605C" w:rsidP="009B605C">
      <w:pPr>
        <w:rPr>
          <w:rFonts w:hAnsi="ＭＳ 明朝"/>
          <w:sz w:val="22"/>
          <w:szCs w:val="22"/>
        </w:rPr>
      </w:pPr>
      <w:r w:rsidRPr="00EC10E4">
        <w:rPr>
          <w:rFonts w:hAnsi="ＭＳ 明朝" w:hint="eastAsia"/>
          <w:sz w:val="22"/>
          <w:szCs w:val="22"/>
        </w:rPr>
        <w:t>（</w:t>
      </w:r>
      <w:r w:rsidRPr="00EC10E4">
        <w:rPr>
          <w:rFonts w:hAnsi="ＭＳ 明朝"/>
          <w:sz w:val="22"/>
          <w:szCs w:val="22"/>
        </w:rPr>
        <w:t>注</w:t>
      </w:r>
      <w:r w:rsidRPr="00EC10E4">
        <w:rPr>
          <w:rFonts w:hAnsi="ＭＳ 明朝" w:hint="eastAsia"/>
          <w:sz w:val="22"/>
          <w:szCs w:val="22"/>
        </w:rPr>
        <w:t>）</w:t>
      </w:r>
    </w:p>
    <w:p w14:paraId="564495BB" w14:textId="77777777" w:rsidR="009B605C" w:rsidRPr="00EC10E4" w:rsidRDefault="009B605C" w:rsidP="009B605C">
      <w:pPr>
        <w:ind w:leftChars="100" w:left="200"/>
        <w:rPr>
          <w:rFonts w:hAnsi="ＭＳ 明朝"/>
          <w:sz w:val="22"/>
          <w:szCs w:val="22"/>
        </w:rPr>
      </w:pPr>
      <w:r w:rsidRPr="00EC10E4">
        <w:rPr>
          <w:rFonts w:hAnsi="ＭＳ 明朝"/>
          <w:sz w:val="22"/>
          <w:szCs w:val="22"/>
        </w:rPr>
        <w:t>・参考価格を上回る提案は</w:t>
      </w:r>
      <w:r w:rsidRPr="00EC10E4">
        <w:rPr>
          <w:rFonts w:hAnsi="ＭＳ 明朝" w:hint="eastAsia"/>
          <w:sz w:val="22"/>
          <w:szCs w:val="22"/>
        </w:rPr>
        <w:t>不適格となります。</w:t>
      </w:r>
    </w:p>
    <w:p w14:paraId="52D599ED" w14:textId="77777777" w:rsidR="003F4203" w:rsidRPr="00EC10E4" w:rsidRDefault="009B605C" w:rsidP="001B3BA5">
      <w:pPr>
        <w:ind w:leftChars="100" w:left="420" w:hangingChars="100" w:hanging="220"/>
        <w:rPr>
          <w:rFonts w:hAnsi="ＭＳ 明朝"/>
          <w:sz w:val="22"/>
          <w:szCs w:val="22"/>
        </w:rPr>
      </w:pPr>
      <w:r w:rsidRPr="00EC10E4">
        <w:rPr>
          <w:rFonts w:hAnsi="ＭＳ 明朝" w:hint="eastAsia"/>
          <w:sz w:val="22"/>
          <w:szCs w:val="22"/>
        </w:rPr>
        <w:t>・他の申請者と比較して提案価格が最低であった申請者が他の項目で不適格となった場合は、その申請者の提案価格はこの式の「提案価格のうちの最低の価格」として取り扱いません</w:t>
      </w:r>
      <w:r w:rsidR="003F4203" w:rsidRPr="00EC10E4">
        <w:rPr>
          <w:rFonts w:hAnsi="ＭＳ 明朝" w:hint="eastAsia"/>
          <w:sz w:val="22"/>
          <w:szCs w:val="22"/>
        </w:rPr>
        <w:t>。</w:t>
      </w:r>
    </w:p>
    <w:p w14:paraId="471B3B60" w14:textId="0D2F319E" w:rsidR="00B325F3" w:rsidRPr="00EC10E4" w:rsidRDefault="003F4203" w:rsidP="003F4203">
      <w:pPr>
        <w:ind w:leftChars="200" w:left="400"/>
        <w:rPr>
          <w:rFonts w:hAnsi="ＭＳ 明朝"/>
          <w:sz w:val="22"/>
          <w:szCs w:val="22"/>
        </w:rPr>
      </w:pPr>
      <w:r w:rsidRPr="00EC10E4">
        <w:rPr>
          <w:rFonts w:hAnsi="ＭＳ 明朝" w:hint="eastAsia"/>
          <w:sz w:val="22"/>
          <w:szCs w:val="22"/>
        </w:rPr>
        <w:t>※</w:t>
      </w:r>
      <w:r w:rsidR="009B605C" w:rsidRPr="00EC10E4">
        <w:rPr>
          <w:rFonts w:hAnsi="ＭＳ 明朝"/>
          <w:sz w:val="22"/>
          <w:szCs w:val="22"/>
        </w:rPr>
        <w:t>不適格とならなかった申請者の提案価格の中から「提案価格のうちの最低の価格」を定</w:t>
      </w:r>
      <w:r w:rsidR="009B605C" w:rsidRPr="00EC10E4">
        <w:rPr>
          <w:rFonts w:hAnsi="ＭＳ 明朝"/>
          <w:sz w:val="22"/>
          <w:szCs w:val="22"/>
        </w:rPr>
        <w:lastRenderedPageBreak/>
        <w:t>めます。</w:t>
      </w:r>
    </w:p>
    <w:p w14:paraId="42AB9799" w14:textId="77777777" w:rsidR="00157A01" w:rsidRPr="00EC10E4" w:rsidRDefault="00157A01" w:rsidP="0080081A">
      <w:pPr>
        <w:ind w:leftChars="200" w:left="400"/>
        <w:rPr>
          <w:rFonts w:hAnsi="ＭＳ 明朝"/>
          <w:sz w:val="22"/>
          <w:szCs w:val="22"/>
        </w:rPr>
      </w:pPr>
    </w:p>
    <w:p w14:paraId="73093305" w14:textId="57748CEF" w:rsidR="00157A01" w:rsidRPr="00EC10E4" w:rsidRDefault="00157A01" w:rsidP="0080081A">
      <w:pPr>
        <w:ind w:leftChars="200" w:left="400"/>
        <w:rPr>
          <w:rFonts w:hAnsi="ＭＳ 明朝"/>
          <w:sz w:val="22"/>
          <w:szCs w:val="22"/>
        </w:rPr>
      </w:pPr>
      <w:r w:rsidRPr="00EC10E4">
        <w:rPr>
          <w:rFonts w:ascii="ＭＳ ゴシック" w:eastAsia="ＭＳ ゴシック"/>
          <w:noProof/>
        </w:rPr>
        <mc:AlternateContent>
          <mc:Choice Requires="wps">
            <w:drawing>
              <wp:anchor distT="0" distB="0" distL="114300" distR="114300" simplePos="0" relativeHeight="251658243" behindDoc="0" locked="0" layoutInCell="1" allowOverlap="1" wp14:anchorId="5ABC54E0" wp14:editId="2D4F8F48">
                <wp:simplePos x="0" y="0"/>
                <wp:positionH relativeFrom="margin">
                  <wp:align>left</wp:align>
                </wp:positionH>
                <wp:positionV relativeFrom="paragraph">
                  <wp:posOffset>41578</wp:posOffset>
                </wp:positionV>
                <wp:extent cx="6296025" cy="1066800"/>
                <wp:effectExtent l="0" t="0" r="28575" b="19050"/>
                <wp:wrapNone/>
                <wp:docPr id="8" name="角丸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1066800"/>
                        </a:xfrm>
                        <a:prstGeom prst="roundRect">
                          <a:avLst>
                            <a:gd name="adj" fmla="val 9662"/>
                          </a:avLst>
                        </a:prstGeom>
                        <a:solidFill>
                          <a:srgbClr val="FFFFFF"/>
                        </a:solidFill>
                        <a:ln w="9525" cap="rnd">
                          <a:solidFill>
                            <a:srgbClr val="000000"/>
                          </a:solidFill>
                          <a:prstDash val="sysDot"/>
                          <a:round/>
                          <a:headEnd/>
                          <a:tailEnd/>
                        </a:ln>
                      </wps:spPr>
                      <wps:txbx>
                        <w:txbxContent>
                          <w:p w14:paraId="6B35BACF" w14:textId="448C3652" w:rsidR="00152D90" w:rsidRPr="003B5271" w:rsidRDefault="00152D90" w:rsidP="002922C1">
                            <w:pPr>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＜採点イメージ＞</w:t>
                            </w:r>
                          </w:p>
                          <w:p w14:paraId="21629D7F" w14:textId="1F13363C" w:rsidR="00152D90" w:rsidRPr="003B5271" w:rsidRDefault="00152D90" w:rsidP="00527805">
                            <w:pPr>
                              <w:ind w:firstLineChars="100" w:firstLine="220"/>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w:t>
                            </w:r>
                            <w:r w:rsidRPr="003B5271">
                              <w:rPr>
                                <w:rFonts w:asciiTheme="minorEastAsia" w:eastAsiaTheme="minorEastAsia" w:hAnsiTheme="minorEastAsia" w:hint="eastAsia"/>
                                <w:sz w:val="22"/>
                                <w:szCs w:val="22"/>
                              </w:rPr>
                              <w:t>例）失格の例</w:t>
                            </w:r>
                          </w:p>
                          <w:p w14:paraId="5F40C2D0" w14:textId="77777777" w:rsidR="00152D90" w:rsidRPr="003B5271" w:rsidRDefault="00152D90" w:rsidP="00527805">
                            <w:pPr>
                              <w:ind w:firstLineChars="200" w:firstLine="440"/>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【Ａ＋Ｂ＋Ｃ】</w:t>
                            </w:r>
                            <w:r w:rsidRPr="003B5271">
                              <w:rPr>
                                <w:rFonts w:asciiTheme="minorEastAsia" w:eastAsiaTheme="minorEastAsia" w:hAnsiTheme="minorEastAsia"/>
                                <w:sz w:val="22"/>
                                <w:szCs w:val="22"/>
                              </w:rPr>
                              <w:t>14</w:t>
                            </w:r>
                            <w:r w:rsidRPr="003B5271">
                              <w:rPr>
                                <w:rFonts w:asciiTheme="minorEastAsia" w:eastAsiaTheme="minorEastAsia" w:hAnsiTheme="minorEastAsia" w:hint="eastAsia"/>
                                <w:sz w:val="22"/>
                                <w:szCs w:val="22"/>
                              </w:rPr>
                              <w:t>/50点＋【Ｄ】10/10点＋【Ｅ】40/40点＝</w:t>
                            </w:r>
                            <w:r w:rsidRPr="003B5271">
                              <w:rPr>
                                <w:rFonts w:asciiTheme="minorEastAsia" w:eastAsiaTheme="minorEastAsia" w:hAnsiTheme="minorEastAsia"/>
                                <w:sz w:val="22"/>
                                <w:szCs w:val="22"/>
                              </w:rPr>
                              <w:t>64</w:t>
                            </w:r>
                            <w:r w:rsidRPr="003B5271">
                              <w:rPr>
                                <w:rFonts w:asciiTheme="minorEastAsia" w:eastAsiaTheme="minorEastAsia" w:hAnsiTheme="minorEastAsia" w:hint="eastAsia"/>
                                <w:sz w:val="22"/>
                                <w:szCs w:val="22"/>
                              </w:rPr>
                              <w:t>点</w:t>
                            </w:r>
                          </w:p>
                          <w:p w14:paraId="74A793D1" w14:textId="4266C4A3" w:rsidR="00152D90" w:rsidRPr="003B5271" w:rsidRDefault="00152D90" w:rsidP="00527805">
                            <w:pPr>
                              <w:tabs>
                                <w:tab w:val="left" w:pos="360"/>
                                <w:tab w:val="left" w:pos="540"/>
                              </w:tabs>
                              <w:spacing w:line="280" w:lineRule="exact"/>
                              <w:rPr>
                                <w:rFonts w:hAnsi="ＭＳ 明朝"/>
                                <w:sz w:val="21"/>
                                <w:szCs w:val="21"/>
                                <w:u w:val="single"/>
                              </w:rPr>
                            </w:pPr>
                            <w:r w:rsidRPr="003B5271">
                              <w:rPr>
                                <w:rFonts w:asciiTheme="minorEastAsia" w:eastAsiaTheme="minorEastAsia" w:hAnsiTheme="minorEastAsia" w:hint="eastAsia"/>
                                <w:sz w:val="22"/>
                                <w:szCs w:val="22"/>
                              </w:rPr>
                              <w:t xml:space="preserve">　　</w:t>
                            </w:r>
                            <w:r w:rsidRPr="003B5271">
                              <w:rPr>
                                <w:rFonts w:asciiTheme="minorEastAsia" w:eastAsiaTheme="minorEastAsia" w:hAnsiTheme="minorEastAsia" w:hint="eastAsia"/>
                                <w:sz w:val="22"/>
                                <w:szCs w:val="22"/>
                                <w:u w:val="single"/>
                              </w:rPr>
                              <w:t>⇒【Ｄ】及び【Ｅ】が満点であっても、【Ａ＋Ｂ＋Ｃ】が15点に満たないため失格となる。</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BC54E0" id="角丸四角形 8" o:spid="_x0000_s1033" style="position:absolute;left:0;text-align:left;margin-left:0;margin-top:3.25pt;width:495.75pt;height:84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63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tcPAIAAG4EAAAOAAAAZHJzL2Uyb0RvYy54bWysVNuO0zAQfUfiHyy/s0krGtpo09WqZRHS&#10;chELHzC1ncbgeIztNi1fz9jpli7whMiDNeOZOXPm4lzfHHrD9soHjbbhk6uSM2UFSm23Df/y+e7F&#10;nLMQwUowaFXDjyrwm+XzZ9eDq9UUOzRSeUYgNtSDa3gXo6uLIohO9RCu0ClLxhZ9D5FUvy2kh4HQ&#10;e1NMy7IqBvTSeRQqBLpdj0a+zPhtq0T80LZBRWYaTtxiPn0+N+ksltdQbz24TosTDfgHFj1oS0nP&#10;UGuIwHZe/wHVa+ExYBuvBPYFtq0WKtdA1UzK36p56MCpXAs1J7hzm8L/gxXv9w/uo0/Ug7tH8S0w&#10;i6sO7Fbdeo9Dp0BSuklqVDG4UJ8DkhIolG2GdyhptLCLmHtwaH2fAKk6dsitPp5brQ6RCbqspouq&#10;nM44E2SblFU1L/MwCqgfw50P8Y3CniWh4R53Vn6igeYcsL8PMTdcMgt9Si+/ctb2hsa3B8MWVTXN&#10;pKE++RL0I2QuF42Wd9qYrPjtZmU8o8iG3+XvFBwu3YxlQ8MXs0wcaF29lZnOE69wCVbm729gicwa&#10;QjcmDcewxpj8oM6lZim1/7WVWY6gzShTJcae5pFGkLY91PGwOTAtGz5LKOlmg/JIA/I4rj09UxI6&#10;9D84G2jlGx6+78ArzsxbS0N+9XK6oInErMznC3ov/tKwuTCAFQTU8MjZKK7i+Kp2zuttR3kmuTEW&#10;b2ktWh2JUt6fkdNJoaUm6cmrudSz16/fxPInAAAA//8DAFBLAwQUAAYACAAAACEA8yC16twAAAAG&#10;AQAADwAAAGRycy9kb3ducmV2LnhtbEyPwU7DMBBE70j8g7VI3KgTREsT4lQBhMSllUj5ADdekgh7&#10;HcVOmv49ywlus5rRzNtitzgrZhxD70lBukpAIDXe9NQq+Dy+3W1BhKjJaOsJFVwwwK68vip0bvyZ&#10;PnCuYyu4hEKuFXQxDrmUoenQ6bDyAxJ7X350OvI5ttKM+szlzsr7JNlIp3vihU4P+NJh811PToGd&#10;9+l2yqrKXEx7PLy/Pte4X5S6vVmqJxARl/gXhl98RoeSmU5+IhOEVcCPRAWbNQg2syxlceLU48Ma&#10;ZFnI//jlDwAAAP//AwBQSwECLQAUAAYACAAAACEAtoM4kv4AAADhAQAAEwAAAAAAAAAAAAAAAAAA&#10;AAAAW0NvbnRlbnRfVHlwZXNdLnhtbFBLAQItABQABgAIAAAAIQA4/SH/1gAAAJQBAAALAAAAAAAA&#10;AAAAAAAAAC8BAABfcmVscy8ucmVsc1BLAQItABQABgAIAAAAIQBerFtcPAIAAG4EAAAOAAAAAAAA&#10;AAAAAAAAAC4CAABkcnMvZTJvRG9jLnhtbFBLAQItABQABgAIAAAAIQDzILXq3AAAAAYBAAAPAAAA&#10;AAAAAAAAAAAAAJYEAABkcnMvZG93bnJldi54bWxQSwUGAAAAAAQABADzAAAAnwUAAAAA&#10;">
                <v:stroke dashstyle="1 1" endcap="round"/>
                <v:textbox inset="5.85pt,.7pt,5.85pt,.7pt">
                  <w:txbxContent>
                    <w:p w14:paraId="6B35BACF" w14:textId="448C3652" w:rsidR="00152D90" w:rsidRPr="003B5271" w:rsidRDefault="00152D90" w:rsidP="002922C1">
                      <w:pPr>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＜採点イメージ＞</w:t>
                      </w:r>
                    </w:p>
                    <w:p w14:paraId="21629D7F" w14:textId="1F13363C" w:rsidR="00152D90" w:rsidRPr="003B5271" w:rsidRDefault="00152D90" w:rsidP="00527805">
                      <w:pPr>
                        <w:ind w:firstLineChars="100" w:firstLine="220"/>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w:t>
                      </w:r>
                      <w:r w:rsidRPr="003B5271">
                        <w:rPr>
                          <w:rFonts w:asciiTheme="minorEastAsia" w:eastAsiaTheme="minorEastAsia" w:hAnsiTheme="minorEastAsia" w:hint="eastAsia"/>
                          <w:sz w:val="22"/>
                          <w:szCs w:val="22"/>
                        </w:rPr>
                        <w:t>例）失格の例</w:t>
                      </w:r>
                    </w:p>
                    <w:p w14:paraId="5F40C2D0" w14:textId="77777777" w:rsidR="00152D90" w:rsidRPr="003B5271" w:rsidRDefault="00152D90" w:rsidP="00527805">
                      <w:pPr>
                        <w:ind w:firstLineChars="200" w:firstLine="440"/>
                        <w:rPr>
                          <w:rFonts w:asciiTheme="minorEastAsia" w:eastAsiaTheme="minorEastAsia" w:hAnsiTheme="minorEastAsia"/>
                          <w:sz w:val="22"/>
                          <w:szCs w:val="22"/>
                        </w:rPr>
                      </w:pPr>
                      <w:r w:rsidRPr="003B5271">
                        <w:rPr>
                          <w:rFonts w:asciiTheme="minorEastAsia" w:eastAsiaTheme="minorEastAsia" w:hAnsiTheme="minorEastAsia" w:hint="eastAsia"/>
                          <w:sz w:val="22"/>
                          <w:szCs w:val="22"/>
                        </w:rPr>
                        <w:t>【Ａ＋Ｂ＋Ｃ】</w:t>
                      </w:r>
                      <w:r w:rsidRPr="003B5271">
                        <w:rPr>
                          <w:rFonts w:asciiTheme="minorEastAsia" w:eastAsiaTheme="minorEastAsia" w:hAnsiTheme="minorEastAsia"/>
                          <w:sz w:val="22"/>
                          <w:szCs w:val="22"/>
                        </w:rPr>
                        <w:t>14</w:t>
                      </w:r>
                      <w:r w:rsidRPr="003B5271">
                        <w:rPr>
                          <w:rFonts w:asciiTheme="minorEastAsia" w:eastAsiaTheme="minorEastAsia" w:hAnsiTheme="minorEastAsia" w:hint="eastAsia"/>
                          <w:sz w:val="22"/>
                          <w:szCs w:val="22"/>
                        </w:rPr>
                        <w:t>/50点＋【Ｄ】10/10点＋【Ｅ】40/40点＝</w:t>
                      </w:r>
                      <w:r w:rsidRPr="003B5271">
                        <w:rPr>
                          <w:rFonts w:asciiTheme="minorEastAsia" w:eastAsiaTheme="minorEastAsia" w:hAnsiTheme="minorEastAsia"/>
                          <w:sz w:val="22"/>
                          <w:szCs w:val="22"/>
                        </w:rPr>
                        <w:t>64</w:t>
                      </w:r>
                      <w:r w:rsidRPr="003B5271">
                        <w:rPr>
                          <w:rFonts w:asciiTheme="minorEastAsia" w:eastAsiaTheme="minorEastAsia" w:hAnsiTheme="minorEastAsia" w:hint="eastAsia"/>
                          <w:sz w:val="22"/>
                          <w:szCs w:val="22"/>
                        </w:rPr>
                        <w:t>点</w:t>
                      </w:r>
                    </w:p>
                    <w:p w14:paraId="74A793D1" w14:textId="4266C4A3" w:rsidR="00152D90" w:rsidRPr="003B5271" w:rsidRDefault="00152D90" w:rsidP="00527805">
                      <w:pPr>
                        <w:tabs>
                          <w:tab w:val="left" w:pos="360"/>
                          <w:tab w:val="left" w:pos="540"/>
                        </w:tabs>
                        <w:spacing w:line="280" w:lineRule="exact"/>
                        <w:rPr>
                          <w:rFonts w:hAnsi="ＭＳ 明朝"/>
                          <w:sz w:val="21"/>
                          <w:szCs w:val="21"/>
                          <w:u w:val="single"/>
                        </w:rPr>
                      </w:pPr>
                      <w:r w:rsidRPr="003B5271">
                        <w:rPr>
                          <w:rFonts w:asciiTheme="minorEastAsia" w:eastAsiaTheme="minorEastAsia" w:hAnsiTheme="minorEastAsia" w:hint="eastAsia"/>
                          <w:sz w:val="22"/>
                          <w:szCs w:val="22"/>
                        </w:rPr>
                        <w:t xml:space="preserve">　　</w:t>
                      </w:r>
                      <w:r w:rsidRPr="003B5271">
                        <w:rPr>
                          <w:rFonts w:asciiTheme="minorEastAsia" w:eastAsiaTheme="minorEastAsia" w:hAnsiTheme="minorEastAsia" w:hint="eastAsia"/>
                          <w:sz w:val="22"/>
                          <w:szCs w:val="22"/>
                          <w:u w:val="single"/>
                        </w:rPr>
                        <w:t>⇒【Ｄ】及び【Ｅ】が満点であっても、【Ａ＋Ｂ＋Ｃ】が15点に満たないため失格となる。</w:t>
                      </w:r>
                    </w:p>
                  </w:txbxContent>
                </v:textbox>
                <w10:wrap anchorx="margin"/>
              </v:roundrect>
            </w:pict>
          </mc:Fallback>
        </mc:AlternateContent>
      </w:r>
    </w:p>
    <w:p w14:paraId="2263E877" w14:textId="77777777" w:rsidR="00157A01" w:rsidRPr="00EC10E4" w:rsidRDefault="00157A01" w:rsidP="0080081A">
      <w:pPr>
        <w:ind w:leftChars="200" w:left="400"/>
        <w:rPr>
          <w:rFonts w:hAnsi="ＭＳ 明朝"/>
          <w:sz w:val="22"/>
          <w:szCs w:val="22"/>
        </w:rPr>
      </w:pPr>
    </w:p>
    <w:p w14:paraId="58761DEF" w14:textId="40EE8255" w:rsidR="00157A01" w:rsidRPr="00EC10E4" w:rsidRDefault="00157A01" w:rsidP="0080081A">
      <w:pPr>
        <w:ind w:leftChars="200" w:left="400"/>
        <w:rPr>
          <w:rFonts w:hAnsi="ＭＳ 明朝"/>
          <w:sz w:val="22"/>
          <w:szCs w:val="22"/>
        </w:rPr>
      </w:pPr>
    </w:p>
    <w:p w14:paraId="00BA0C7C" w14:textId="77777777" w:rsidR="00157A01" w:rsidRPr="00EC10E4" w:rsidRDefault="00157A01" w:rsidP="0080081A">
      <w:pPr>
        <w:ind w:leftChars="200" w:left="400"/>
        <w:rPr>
          <w:rFonts w:hAnsi="ＭＳ 明朝"/>
          <w:sz w:val="22"/>
          <w:szCs w:val="22"/>
        </w:rPr>
      </w:pPr>
    </w:p>
    <w:p w14:paraId="2D0132CE" w14:textId="49A4EF13" w:rsidR="0047473A" w:rsidRPr="00EC10E4" w:rsidRDefault="0047473A" w:rsidP="0080081A">
      <w:pPr>
        <w:ind w:leftChars="200" w:left="400"/>
        <w:rPr>
          <w:rFonts w:hAnsi="ＭＳ 明朝"/>
          <w:sz w:val="22"/>
          <w:szCs w:val="22"/>
        </w:rPr>
      </w:pPr>
    </w:p>
    <w:p w14:paraId="61AD74A8" w14:textId="54B2EDE8" w:rsidR="0079273A" w:rsidRPr="00EC10E4" w:rsidRDefault="0079273A" w:rsidP="001B3BA5">
      <w:pPr>
        <w:ind w:leftChars="100" w:left="420" w:hangingChars="100" w:hanging="220"/>
        <w:rPr>
          <w:rFonts w:hAnsi="ＭＳ 明朝"/>
          <w:sz w:val="22"/>
          <w:szCs w:val="22"/>
          <w:u w:val="single"/>
        </w:rPr>
      </w:pPr>
    </w:p>
    <w:p w14:paraId="2939E3F7" w14:textId="77777777" w:rsidR="00FD70FD" w:rsidRPr="00EC10E4" w:rsidRDefault="00FD70FD" w:rsidP="00FD70FD">
      <w:pPr>
        <w:spacing w:line="280" w:lineRule="exact"/>
        <w:ind w:left="180" w:hangingChars="100" w:hanging="180"/>
        <w:rPr>
          <w:b/>
          <w:sz w:val="18"/>
          <w:szCs w:val="18"/>
        </w:rPr>
      </w:pPr>
      <w:r w:rsidRPr="00EC10E4">
        <w:rPr>
          <w:rFonts w:ascii="ＭＳ 明朝" w:hAnsi="ＭＳ 明朝" w:cs="ＭＳ 明朝" w:hint="eastAsia"/>
          <w:sz w:val="18"/>
          <w:szCs w:val="18"/>
        </w:rPr>
        <w:t>◆</w:t>
      </w:r>
      <w:r w:rsidRPr="00EC10E4">
        <w:rPr>
          <w:rFonts w:hint="eastAsia"/>
          <w:b/>
          <w:sz w:val="18"/>
          <w:szCs w:val="18"/>
        </w:rPr>
        <w:t>府施策との整合のうち行政の福祉化にかかる就職困難層への雇用・就労支援（２点）について</w:t>
      </w:r>
    </w:p>
    <w:p w14:paraId="2CEB497B" w14:textId="77777777" w:rsidR="00FD70FD" w:rsidRPr="00EC10E4" w:rsidRDefault="00FD70FD" w:rsidP="00FD70FD">
      <w:pPr>
        <w:spacing w:line="280" w:lineRule="exact"/>
        <w:ind w:leftChars="100" w:left="200"/>
        <w:rPr>
          <w:sz w:val="18"/>
          <w:szCs w:val="18"/>
        </w:rPr>
      </w:pPr>
      <w:r w:rsidRPr="00EC10E4">
        <w:rPr>
          <w:rFonts w:hint="eastAsia"/>
          <w:sz w:val="18"/>
          <w:szCs w:val="18"/>
        </w:rPr>
        <w:t>配点の内訳は下記のとおりとします。</w:t>
      </w:r>
    </w:p>
    <w:tbl>
      <w:tblPr>
        <w:tblpPr w:leftFromText="142" w:rightFromText="142" w:vertAnchor="text" w:horzAnchor="margin" w:tblpXSpec="center" w:tblpY="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50"/>
        <w:gridCol w:w="3080"/>
      </w:tblGrid>
      <w:tr w:rsidR="00871AF7" w:rsidRPr="00EC10E4" w14:paraId="6EB90069" w14:textId="77777777" w:rsidTr="00661DBB">
        <w:trPr>
          <w:trHeight w:val="1888"/>
        </w:trPr>
        <w:tc>
          <w:tcPr>
            <w:tcW w:w="5250" w:type="dxa"/>
          </w:tcPr>
          <w:p w14:paraId="596EC9DA"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ア</w:t>
            </w:r>
          </w:p>
          <w:p w14:paraId="0A4285B1" w14:textId="2C01A056" w:rsidR="00FD70FD" w:rsidRPr="00EC10E4" w:rsidRDefault="00FD70FD" w:rsidP="00661DBB">
            <w:pPr>
              <w:pStyle w:val="a5"/>
              <w:rPr>
                <w:rFonts w:eastAsia="HG丸ｺﾞｼｯｸM-PRO"/>
                <w:sz w:val="18"/>
                <w:szCs w:val="18"/>
              </w:rPr>
            </w:pPr>
            <w:r w:rsidRPr="00EC10E4">
              <w:rPr>
                <w:rFonts w:eastAsia="HG丸ｺﾞｼｯｸM-PRO" w:hint="eastAsia"/>
                <w:noProof/>
                <w:sz w:val="18"/>
                <w:szCs w:val="18"/>
              </w:rPr>
              <mc:AlternateContent>
                <mc:Choice Requires="wps">
                  <w:drawing>
                    <wp:anchor distT="0" distB="0" distL="114300" distR="114300" simplePos="0" relativeHeight="251658249" behindDoc="0" locked="0" layoutInCell="1" allowOverlap="1" wp14:anchorId="66223E54" wp14:editId="73D420F7">
                      <wp:simplePos x="0" y="0"/>
                      <wp:positionH relativeFrom="column">
                        <wp:posOffset>2619375</wp:posOffset>
                      </wp:positionH>
                      <wp:positionV relativeFrom="paragraph">
                        <wp:posOffset>131445</wp:posOffset>
                      </wp:positionV>
                      <wp:extent cx="108585" cy="716280"/>
                      <wp:effectExtent l="13335" t="10160" r="11430" b="6985"/>
                      <wp:wrapNone/>
                      <wp:docPr id="50" name="右中かっこ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 cy="716280"/>
                              </a:xfrm>
                              <a:prstGeom prst="rightBrace">
                                <a:avLst>
                                  <a:gd name="adj1" fmla="val 549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type id="_x0000_t88" coordsize="21600,21600" filled="f" o:spt="88" adj="1800,10800" path="m,qx10800@0l10800@2qy21600@11,10800@3l10800@1qy,21600e" w14:anchorId="205D843F">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右中かっこ 50" style="position:absolute;margin-left:206.25pt;margin-top:10.35pt;width:8.55pt;height:56.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87ZFgIAAB0EAAAOAAAAZHJzL2Uyb0RvYy54bWysU9tuGyEQfa/Uf0C813tRHK9XXkdt0lSV&#10;0ouU5gMwsF5alqGAvXa/vgO7dp3mrSoPaGCGMzNnDqubQ6/JXjqvwDS0mOWUSMNBKLNt6NO3+zcV&#10;JT4wI5gGIxt6lJ7erF+/Wg22liV0oIV0BEGMrwfb0C4EW2eZ553smZ+BlQadLbieBTy6bSYcGxC9&#10;11mZ59fZAE5YB1x6j7d3o5OuE37bSh6+tK2XgeiGYm0h7S7tm7hn6xWrt47ZTvGpDPYPVfRMGUx6&#10;hrpjgZGdUy+gesUdeGjDjEOfQdsqLlMP2E2R/9XNY8esTL0gOd6eafL/D5Z/3j/ary6W7u0D8B8e&#10;GckG6+uzJx48xpDN8AkEzpDtAqRmD63r40tsgxwSp8czp/IQCMfLIq/m1ZwSjq5FcV1WifOM1afH&#10;1vnwQUJPotFQp7ZdeOcYj42zmu0ffEjECmJYH7OL7wUlba9xTnumyfxquSimOV7ElM9iclwxBvNO&#10;iGidMkd4A/dK66QGbcjQ0OW8nKcKPGglojOGebfd3GpHMDF2mtYE+yzMwc6IBNZJJt5PdmBKjzYm&#10;12biOVIb5errDYgj0uxgVCn+KjQ6cL8oGVChDfU/d8xJSvRHgxJYXJVLJDakQ1UtUd7u0rG5cDDD&#10;EaihgZLRvA3jJ9jZRDjOKTVr4C0Ot1XhpIKxpqlU1GCicPovUeSX5xT151evfwMAAP//AwBQSwME&#10;FAAGAAgAAAAhABMY2zPjAAAACgEAAA8AAABkcnMvZG93bnJldi54bWxMj8tOwzAQRfdI/IM1SOyo&#10;0zRtaYhTIV4LJJBoK1F203hIIuxxFLtt6NdjVrAc3aN7zxTLwRpxoN63jhWMRwkI4srplmsFm/Xj&#10;1TUIH5A1Gsek4Js8LMvzswJz7Y78RodVqEUsYZ+jgiaELpfSVw1Z9CPXEcfs0/UWQzz7Wuoej7Hc&#10;GpkmyUxabDkuNNjRXUPV12pvFSzeTx+v4X7YmIdsyPi0fd4+vaBSlxfD7Q2IQEP4g+FXP6pDGZ12&#10;bs/aC6MgG6fTiCpIkzmICGTpYgZiF8nJZAqyLOT/F8ofAAAA//8DAFBLAQItABQABgAIAAAAIQC2&#10;gziS/gAAAOEBAAATAAAAAAAAAAAAAAAAAAAAAABbQ29udGVudF9UeXBlc10ueG1sUEsBAi0AFAAG&#10;AAgAAAAhADj9If/WAAAAlAEAAAsAAAAAAAAAAAAAAAAALwEAAF9yZWxzLy5yZWxzUEsBAi0AFAAG&#10;AAgAAAAhAHB3ztkWAgAAHQQAAA4AAAAAAAAAAAAAAAAALgIAAGRycy9lMm9Eb2MueG1sUEsBAi0A&#10;FAAGAAgAAAAhABMY2zPjAAAACgEAAA8AAAAAAAAAAAAAAAAAcAQAAGRycy9kb3ducmV2LnhtbFBL&#10;BQYAAAAABAAEAPMAAACABQAAAAA=&#10;">
                      <v:textbox inset="5.85pt,.7pt,5.85pt,.7pt"/>
                    </v:shape>
                  </w:pict>
                </mc:Fallback>
              </mc:AlternateContent>
            </w:r>
            <w:r w:rsidRPr="00EC10E4">
              <w:rPr>
                <w:rFonts w:eastAsia="HG丸ｺﾞｼｯｸM-PRO" w:hint="eastAsia"/>
                <w:noProof/>
                <w:sz w:val="18"/>
                <w:szCs w:val="18"/>
              </w:rPr>
              <mc:AlternateContent>
                <mc:Choice Requires="wps">
                  <w:drawing>
                    <wp:anchor distT="0" distB="0" distL="114300" distR="114300" simplePos="0" relativeHeight="251658251" behindDoc="0" locked="0" layoutInCell="1" allowOverlap="1" wp14:anchorId="4ABE01AB" wp14:editId="61DEC0B3">
                      <wp:simplePos x="0" y="0"/>
                      <wp:positionH relativeFrom="column">
                        <wp:posOffset>2226945</wp:posOffset>
                      </wp:positionH>
                      <wp:positionV relativeFrom="paragraph">
                        <wp:posOffset>123190</wp:posOffset>
                      </wp:positionV>
                      <wp:extent cx="857250" cy="238125"/>
                      <wp:effectExtent l="1905" t="1905" r="0" b="0"/>
                      <wp:wrapNone/>
                      <wp:docPr id="49"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D1193" w14:textId="77777777" w:rsidR="00FD70FD" w:rsidRPr="003370C5" w:rsidRDefault="00FD70FD" w:rsidP="00FD70FD">
                                  <w:pPr>
                                    <w:rPr>
                                      <w:color w:val="000000"/>
                                      <w:sz w:val="16"/>
                                      <w:szCs w:val="16"/>
                                    </w:rPr>
                                  </w:pPr>
                                  <w:r w:rsidRPr="003370C5">
                                    <w:rPr>
                                      <w:rFonts w:eastAsia="HG丸ｺﾞｼｯｸM-PRO" w:hint="eastAsia"/>
                                      <w:color w:val="000000"/>
                                      <w:sz w:val="16"/>
                                      <w:szCs w:val="16"/>
                                    </w:rPr>
                                    <w:t>【注１】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E01AB" id="テキスト ボックス 49" o:spid="_x0000_s1034" type="#_x0000_t202" style="position:absolute;left:0;text-align:left;margin-left:175.35pt;margin-top:9.7pt;width:67.5pt;height:1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SkI4wEAAKUDAAAOAAAAZHJzL2Uyb0RvYy54bWysU9Fu0zAUfUfiHyy/07SBblnUdBqbhpDG&#10;QBp8gOPYiUXia67dJuXruXa6rsAb4sWyfZ1zzzn3ZHM9DT3bK/QGbMVXiyVnykpojG0r/u3r/ZuC&#10;Mx+EbUQPVlX8oDy/3r5+tRldqXLooG8UMgKxvhxdxbsQXJllXnZqEH4BTlkqasBBBDpimzUoRkIf&#10;+ixfLi+yEbBxCFJ5T7d3c5FvE77WSobPWnsVWF9x4hbSimmt45ptN6JsUbjOyCMN8Q8sBmEsNT1B&#10;3Ykg2A7NX1CDkQgedFhIGDLQ2kiVNJCa1fIPNU+dcCppIXO8O9nk/x+sfNw/uS/IwvQeJhpgEuHd&#10;A8jvnlm47YRt1Q0ijJ0SDTVeRcuy0fny+Gm02pc+gtTjJ2hoyGIXIAFNGofoCulkhE4DOJxMV1Ng&#10;ki6L9WW+poqkUv62WOXr1EGUzx879OGDgoHFTcWRZprAxf7Bh0hGlM9PYi8L96bv01x7+9sFPYw3&#10;iXzkOzMPUz0x01T8IvaNWmpoDqQGYU4LpZs2HeBPzkZKSsX9j51AxVn/0ZIjl+/yqzVFKx2K4oq0&#10;4HmhPisIKwmo4oGzeXsb5jDuHJq2oz7zBCzckIfaJH0vnI7kKQtJ9jG3MWzn5/Tq5e/a/gIAAP//&#10;AwBQSwMEFAAGAAgAAAAhAPTRjr3gAAAACQEAAA8AAABkcnMvZG93bnJldi54bWxMj8FOwzAMhu9I&#10;vENkJG4sAdaylaZThwRIuzAGQhzTxrQVjVM12VZ4eswJjvb/6ffnfDW5XhxwDJ0nDZczBQKp9raj&#10;RsPry/3FAkSIhqzpPaGGLwywKk5PcpNZf6RnPOxiI7iEQmY0tDEOmZShbtGZMPMDEmcffnQm8jg2&#10;0o7myOWul1dKpdKZjvhCawa8a7H+3O2dhu8ulI/bp3Ws1sn7g9pu0vBWplqfn03lLYiIU/yD4Vef&#10;1aFgp8rvyQbRa7hO1A2jHCznIBiYLxJeVBqSdAmyyOX/D4ofAAAA//8DAFBLAQItABQABgAIAAAA&#10;IQC2gziS/gAAAOEBAAATAAAAAAAAAAAAAAAAAAAAAABbQ29udGVudF9UeXBlc10ueG1sUEsBAi0A&#10;FAAGAAgAAAAhADj9If/WAAAAlAEAAAsAAAAAAAAAAAAAAAAALwEAAF9yZWxzLy5yZWxzUEsBAi0A&#10;FAAGAAgAAAAhAACtKQjjAQAApQMAAA4AAAAAAAAAAAAAAAAALgIAAGRycy9lMm9Eb2MueG1sUEsB&#10;Ai0AFAAGAAgAAAAhAPTRjr3gAAAACQEAAA8AAAAAAAAAAAAAAAAAPQQAAGRycy9kb3ducmV2Lnht&#10;bFBLBQYAAAAABAAEAPMAAABKBQAAAAA=&#10;" filled="f" stroked="f">
                      <v:textbox inset="5.85pt,.7pt,5.85pt,.7pt">
                        <w:txbxContent>
                          <w:p w14:paraId="35AD1193" w14:textId="77777777" w:rsidR="00FD70FD" w:rsidRPr="003370C5" w:rsidRDefault="00FD70FD" w:rsidP="00FD70FD">
                            <w:pPr>
                              <w:rPr>
                                <w:color w:val="000000"/>
                                <w:sz w:val="16"/>
                                <w:szCs w:val="16"/>
                              </w:rPr>
                            </w:pPr>
                            <w:r w:rsidRPr="003370C5">
                              <w:rPr>
                                <w:rFonts w:eastAsia="HG丸ｺﾞｼｯｸM-PRO" w:hint="eastAsia"/>
                                <w:color w:val="000000"/>
                                <w:sz w:val="16"/>
                                <w:szCs w:val="16"/>
                              </w:rPr>
                              <w:t>【注１】</w:t>
                            </w:r>
                          </w:p>
                        </w:txbxContent>
                      </v:textbox>
                    </v:shape>
                  </w:pict>
                </mc:Fallback>
              </mc:AlternateContent>
            </w:r>
            <w:r w:rsidRPr="00EC10E4">
              <w:rPr>
                <w:rFonts w:eastAsia="HG丸ｺﾞｼｯｸM-PRO" w:hint="eastAsia"/>
                <w:sz w:val="18"/>
                <w:szCs w:val="18"/>
              </w:rPr>
              <w:t>・地域就労支援センター</w:t>
            </w:r>
          </w:p>
          <w:p w14:paraId="350F9471"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・大阪府母子家庭等就業・自立支援センター</w:t>
            </w:r>
          </w:p>
          <w:p w14:paraId="31BE9548" w14:textId="5B36EEB2" w:rsidR="00FD70FD" w:rsidRPr="00EC10E4" w:rsidRDefault="00FD70FD" w:rsidP="00661DBB">
            <w:pPr>
              <w:pStyle w:val="a5"/>
              <w:rPr>
                <w:rFonts w:eastAsia="HG丸ｺﾞｼｯｸM-PRO"/>
                <w:sz w:val="18"/>
                <w:szCs w:val="18"/>
              </w:rPr>
            </w:pPr>
            <w:r w:rsidRPr="00EC10E4">
              <w:rPr>
                <w:rFonts w:eastAsia="HG丸ｺﾞｼｯｸM-PRO" w:hint="eastAsia"/>
                <w:noProof/>
                <w:sz w:val="18"/>
                <w:szCs w:val="18"/>
              </w:rPr>
              <mc:AlternateContent>
                <mc:Choice Requires="wps">
                  <w:drawing>
                    <wp:anchor distT="0" distB="0" distL="114300" distR="114300" simplePos="0" relativeHeight="251658250" behindDoc="0" locked="0" layoutInCell="1" allowOverlap="1" wp14:anchorId="7652DF33" wp14:editId="147803D0">
                      <wp:simplePos x="0" y="0"/>
                      <wp:positionH relativeFrom="column">
                        <wp:posOffset>2680335</wp:posOffset>
                      </wp:positionH>
                      <wp:positionV relativeFrom="paragraph">
                        <wp:posOffset>36830</wp:posOffset>
                      </wp:positionV>
                      <wp:extent cx="657225" cy="472440"/>
                      <wp:effectExtent l="0" t="2540" r="1905" b="1270"/>
                      <wp:wrapNone/>
                      <wp:docPr id="48"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B8801A7" w14:textId="77777777" w:rsidR="00FD70FD" w:rsidRPr="002D46A2" w:rsidRDefault="00FD70FD" w:rsidP="00FD70FD">
                                  <w:pPr>
                                    <w:spacing w:line="240" w:lineRule="exact"/>
                                    <w:rPr>
                                      <w:rFonts w:ascii="HG丸ｺﾞｼｯｸM-PRO" w:eastAsia="HG丸ｺﾞｼｯｸM-PRO" w:hAnsi="HG丸ｺﾞｼｯｸM-PRO"/>
                                      <w:sz w:val="16"/>
                                      <w:szCs w:val="16"/>
                                    </w:rPr>
                                  </w:pPr>
                                  <w:r w:rsidRPr="002D46A2">
                                    <w:rPr>
                                      <w:rFonts w:ascii="HG丸ｺﾞｼｯｸM-PRO" w:eastAsia="HG丸ｺﾞｼｯｸM-PRO" w:hAnsi="HG丸ｺﾞｼｯｸM-PRO" w:hint="eastAsia"/>
                                      <w:sz w:val="16"/>
                                      <w:szCs w:val="16"/>
                                    </w:rPr>
                                    <w:t>利用証明書の提出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2DF33" id="テキスト ボックス 48" o:spid="_x0000_s1035" type="#_x0000_t202" style="position:absolute;left:0;text-align:left;margin-left:211.05pt;margin-top:2.9pt;width:51.75pt;height:37.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ZP5AEAAKUDAAAOAAAAZHJzL2Uyb0RvYy54bWysU8Fu2zAMvQ/YPwi6L06MtEmNOEXXosOA&#10;bh3Q7QNkWbKF2aJGKbGzrx8lp2m23YpeBImUHt97pDbXY9+xvUJvwJZ8MZtzpqyE2tim5D++339Y&#10;c+aDsLXowKqSH5Tn19v37zaDK1QOLXS1QkYg1heDK3kbgiuyzMtW9cLPwClLSQ3Yi0BHbLIaxUDo&#10;fZfl8/llNgDWDkEq7yl6NyX5NuFrrWR41NqrwLqSE7eQVkxrFddsuxFFg8K1Rh5piFew6IWxVPQE&#10;dSeCYDs0/0H1RiJ40GEmoc9AayNV0kBqFvN/1Dy1wqmkhczx7mSTfztY+XX/5L4hC+NHGKmBSYR3&#10;DyB/embhthW2UTeIMLRK1FR4ES3LBueL49NotS98BKmGL1BTk8UuQAIaNfbRFdLJCJ0acDiZrsbA&#10;JAUvL1Z5fsGZpNRylS+XqSmZKJ4fO/Thk4KexU3JkXqawMX+wYdIRhTPV2ItC/em61JfO/tXgC7G&#10;SCIf+U7Mw1iNzNQlX0VlUUsF9YHUIEzTQtNNmxbwN2cDTUrJ/a+dQMVZ99mSI6tlfkX8Qzqs11ek&#10;Es8T1VlCWElAJQ+cTdvbMA3jzqFpWqozdcDCDXmoTdL3wulInmYhyT7ObRy283O69fK7tn8AAAD/&#10;/wMAUEsDBBQABgAIAAAAIQAtOdEb3gAAAAgBAAAPAAAAZHJzL2Rvd25yZXYueG1sTI/BboMwEETv&#10;lfoP1kbqpWoMVqGIYqKoUg5tTpB+gMEbQME2xU6gf9/tqT2OZjTzptitZmQ3nP3grIR4GwFD2zo9&#10;2E7C5+nwlAHzQVmtRmdRwjd62JX3d4XKtVtshbc6dIxKrM+VhD6EKefctz0a5bduQkve2c1GBZJz&#10;x/WsFio3IxdRlHKjBksLvZrwrcf2Ul+NhOljedy/f8VpjSI7V8fm5VBXRykfNuv+FVjANfyF4Ref&#10;0KEkpsZdrfZslPAsRExRCQk9ID8RSQqskZBFAnhZ8P8Hyh8AAAD//wMAUEsBAi0AFAAGAAgAAAAh&#10;ALaDOJL+AAAA4QEAABMAAAAAAAAAAAAAAAAAAAAAAFtDb250ZW50X1R5cGVzXS54bWxQSwECLQAU&#10;AAYACAAAACEAOP0h/9YAAACUAQAACwAAAAAAAAAAAAAAAAAvAQAAX3JlbHMvLnJlbHNQSwECLQAU&#10;AAYACAAAACEAi3KmT+QBAAClAwAADgAAAAAAAAAAAAAAAAAuAgAAZHJzL2Uyb0RvYy54bWxQSwEC&#10;LQAUAAYACAAAACEALTnRG94AAAAIAQAADwAAAAAAAAAAAAAAAAA+BAAAZHJzL2Rvd25yZXYueG1s&#10;UEsFBgAAAAAEAAQA8wAAAEkFAAAAAA==&#10;" filled="f" stroked="f" strokecolor="white">
                      <v:textbox inset="5.85pt,.7pt,5.85pt,.7pt">
                        <w:txbxContent>
                          <w:p w14:paraId="4B8801A7" w14:textId="77777777" w:rsidR="00FD70FD" w:rsidRPr="002D46A2" w:rsidRDefault="00FD70FD" w:rsidP="00FD70FD">
                            <w:pPr>
                              <w:spacing w:line="240" w:lineRule="exact"/>
                              <w:rPr>
                                <w:rFonts w:ascii="HG丸ｺﾞｼｯｸM-PRO" w:eastAsia="HG丸ｺﾞｼｯｸM-PRO" w:hAnsi="HG丸ｺﾞｼｯｸM-PRO"/>
                                <w:sz w:val="16"/>
                                <w:szCs w:val="16"/>
                              </w:rPr>
                            </w:pPr>
                            <w:r w:rsidRPr="002D46A2">
                              <w:rPr>
                                <w:rFonts w:ascii="HG丸ｺﾞｼｯｸM-PRO" w:eastAsia="HG丸ｺﾞｼｯｸM-PRO" w:hAnsi="HG丸ｺﾞｼｯｸM-PRO" w:hint="eastAsia"/>
                                <w:sz w:val="16"/>
                                <w:szCs w:val="16"/>
                              </w:rPr>
                              <w:t>利用証明書の提出</w:t>
                            </w:r>
                          </w:p>
                        </w:txbxContent>
                      </v:textbox>
                    </v:shape>
                  </w:pict>
                </mc:Fallback>
              </mc:AlternateContent>
            </w:r>
            <w:r w:rsidRPr="00EC10E4">
              <w:rPr>
                <w:rFonts w:eastAsia="HG丸ｺﾞｼｯｸM-PRO" w:hint="eastAsia"/>
                <w:sz w:val="18"/>
                <w:szCs w:val="18"/>
              </w:rPr>
              <w:t>・自立支援センター舞洲</w:t>
            </w:r>
            <w:r w:rsidRPr="00EC10E4">
              <w:rPr>
                <w:rFonts w:eastAsia="HG丸ｺﾞｼｯｸM-PRO" w:hint="eastAsia"/>
                <w:sz w:val="16"/>
                <w:szCs w:val="16"/>
              </w:rPr>
              <w:t>【注２】</w:t>
            </w:r>
          </w:p>
          <w:p w14:paraId="7771CA03"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・地域若者サポートステーション</w:t>
            </w:r>
            <w:r w:rsidRPr="00EC10E4">
              <w:rPr>
                <w:rFonts w:eastAsia="HG丸ｺﾞｼｯｸM-PRO" w:hint="eastAsia"/>
                <w:sz w:val="16"/>
                <w:szCs w:val="16"/>
              </w:rPr>
              <w:t>【注３】</w:t>
            </w:r>
          </w:p>
          <w:p w14:paraId="635FD3A4"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・生活困窮者自立相談支援機関</w:t>
            </w:r>
          </w:p>
          <w:p w14:paraId="6E4732D6"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・大阪ホームレス就業支援センター</w:t>
            </w:r>
          </w:p>
          <w:p w14:paraId="3C762A0A" w14:textId="77777777" w:rsidR="00FD70FD" w:rsidRPr="00EC10E4" w:rsidRDefault="00FD70FD" w:rsidP="00661DBB">
            <w:pPr>
              <w:pStyle w:val="a5"/>
              <w:ind w:left="180" w:hangingChars="100" w:hanging="180"/>
              <w:rPr>
                <w:rFonts w:eastAsia="HG丸ｺﾞｼｯｸM-PRO"/>
                <w:sz w:val="18"/>
                <w:szCs w:val="18"/>
              </w:rPr>
            </w:pPr>
            <w:r w:rsidRPr="00EC10E4">
              <w:rPr>
                <w:rFonts w:eastAsia="HG丸ｺﾞｼｯｸM-PRO" w:hint="eastAsia"/>
                <w:sz w:val="18"/>
                <w:szCs w:val="18"/>
              </w:rPr>
              <w:t>・大阪保護観察所長による就労支援証明書（保護観察対象者等の雇用に関する証明）</w:t>
            </w:r>
            <w:r w:rsidRPr="00EC10E4">
              <w:rPr>
                <w:rFonts w:eastAsia="HG丸ｺﾞｼｯｸM-PRO" w:hint="eastAsia"/>
                <w:sz w:val="16"/>
                <w:szCs w:val="16"/>
              </w:rPr>
              <w:t>【注４】</w:t>
            </w:r>
            <w:r w:rsidRPr="00EC10E4">
              <w:rPr>
                <w:rFonts w:eastAsia="HG丸ｺﾞｼｯｸM-PRO" w:hint="eastAsia"/>
                <w:sz w:val="18"/>
                <w:szCs w:val="18"/>
              </w:rPr>
              <w:t>の提出</w:t>
            </w:r>
          </w:p>
          <w:p w14:paraId="1C37837F"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により、就職困難者の雇用を評価する。</w:t>
            </w:r>
          </w:p>
          <w:p w14:paraId="18BC6C04" w14:textId="77777777" w:rsidR="00FD70FD" w:rsidRPr="00EC10E4" w:rsidRDefault="00FD70FD" w:rsidP="00661DBB">
            <w:pPr>
              <w:pStyle w:val="a5"/>
              <w:rPr>
                <w:rFonts w:eastAsia="HG丸ｺﾞｼｯｸM-PRO"/>
                <w:sz w:val="18"/>
                <w:szCs w:val="18"/>
              </w:rPr>
            </w:pPr>
          </w:p>
          <w:p w14:paraId="0F8896DE" w14:textId="77777777" w:rsidR="00FD70FD" w:rsidRPr="00EC10E4" w:rsidRDefault="00FD70FD" w:rsidP="00661DBB">
            <w:pPr>
              <w:pStyle w:val="a5"/>
              <w:ind w:left="140" w:hangingChars="100" w:hanging="140"/>
              <w:rPr>
                <w:rFonts w:eastAsia="HG丸ｺﾞｼｯｸM-PRO"/>
                <w:i/>
                <w:iCs/>
                <w:sz w:val="14"/>
                <w:szCs w:val="14"/>
              </w:rPr>
            </w:pPr>
            <w:r w:rsidRPr="00EC10E4">
              <w:rPr>
                <w:rFonts w:eastAsia="HG丸ｺﾞｼｯｸM-PRO" w:hint="eastAsia"/>
                <w:i/>
                <w:iCs/>
                <w:sz w:val="14"/>
                <w:szCs w:val="14"/>
              </w:rPr>
              <w:t>※令和６年度以降に実施する選定より、「障害者就業・生活支援センター」を活用した雇用については、評価対象外となっておりますので、ご留意ください。</w:t>
            </w:r>
          </w:p>
          <w:p w14:paraId="06108C15" w14:textId="77777777" w:rsidR="00FD70FD" w:rsidRPr="00EC10E4" w:rsidRDefault="00FD70FD" w:rsidP="00661DBB">
            <w:pPr>
              <w:pStyle w:val="a5"/>
              <w:ind w:left="180" w:hangingChars="100" w:hanging="180"/>
              <w:rPr>
                <w:rFonts w:eastAsia="HG丸ｺﾞｼｯｸM-PRO"/>
                <w:sz w:val="18"/>
                <w:szCs w:val="18"/>
              </w:rPr>
            </w:pPr>
          </w:p>
          <w:p w14:paraId="43DAB568" w14:textId="77777777" w:rsidR="00FD70FD" w:rsidRPr="00EC10E4" w:rsidRDefault="00FD70FD" w:rsidP="00661DBB">
            <w:pPr>
              <w:pStyle w:val="a5"/>
              <w:ind w:left="180" w:hangingChars="100" w:hanging="180"/>
              <w:rPr>
                <w:rFonts w:eastAsia="HG丸ｺﾞｼｯｸM-PRO"/>
                <w:sz w:val="18"/>
                <w:szCs w:val="18"/>
              </w:rPr>
            </w:pPr>
            <w:r w:rsidRPr="00EC10E4">
              <w:rPr>
                <w:rFonts w:eastAsia="HG丸ｺﾞｼｯｸM-PRO" w:hint="eastAsia"/>
                <w:sz w:val="18"/>
                <w:szCs w:val="18"/>
              </w:rPr>
              <w:t>・（一社）おおさか人材雇用開発人権センター（Ｃ－ＳＴＥＰ）への加入、</w:t>
            </w:r>
            <w:proofErr w:type="gramStart"/>
            <w:r w:rsidRPr="00EC10E4">
              <w:rPr>
                <w:rFonts w:eastAsia="HG丸ｺﾞｼｯｸM-PRO" w:hint="eastAsia"/>
                <w:sz w:val="18"/>
                <w:szCs w:val="18"/>
              </w:rPr>
              <w:t>大阪府障がい</w:t>
            </w:r>
            <w:proofErr w:type="gramEnd"/>
            <w:r w:rsidRPr="00EC10E4">
              <w:rPr>
                <w:rFonts w:eastAsia="HG丸ｺﾞｼｯｸM-PRO" w:hint="eastAsia"/>
                <w:sz w:val="18"/>
                <w:szCs w:val="18"/>
              </w:rPr>
              <w:t>者サポートカンパニー又は</w:t>
            </w:r>
            <w:proofErr w:type="gramStart"/>
            <w:r w:rsidRPr="00EC10E4">
              <w:rPr>
                <w:rFonts w:eastAsia="HG丸ｺﾞｼｯｸM-PRO" w:hint="eastAsia"/>
                <w:sz w:val="18"/>
                <w:szCs w:val="18"/>
              </w:rPr>
              <w:t>大阪府障がい</w:t>
            </w:r>
            <w:proofErr w:type="gramEnd"/>
            <w:r w:rsidRPr="00EC10E4">
              <w:rPr>
                <w:rFonts w:eastAsia="HG丸ｺﾞｼｯｸM-PRO" w:hint="eastAsia"/>
                <w:sz w:val="18"/>
                <w:szCs w:val="18"/>
              </w:rPr>
              <w:t>者サポートカンパニー優良企業としての登録、大阪保護観察所への協力雇用主としての登録</w:t>
            </w:r>
            <w:r w:rsidRPr="00EC10E4">
              <w:rPr>
                <w:rFonts w:eastAsia="HG丸ｺﾞｼｯｸM-PRO" w:hint="eastAsia"/>
                <w:sz w:val="16"/>
                <w:szCs w:val="16"/>
              </w:rPr>
              <w:t>【注４】</w:t>
            </w:r>
            <w:r w:rsidRPr="00EC10E4">
              <w:rPr>
                <w:rFonts w:eastAsia="HG丸ｺﾞｼｯｸM-PRO" w:hint="eastAsia"/>
                <w:sz w:val="18"/>
                <w:szCs w:val="18"/>
              </w:rPr>
              <w:t>。</w:t>
            </w:r>
          </w:p>
        </w:tc>
        <w:tc>
          <w:tcPr>
            <w:tcW w:w="3080" w:type="dxa"/>
          </w:tcPr>
          <w:p w14:paraId="386E1DF7" w14:textId="77777777" w:rsidR="00FD70FD" w:rsidRPr="00EC10E4" w:rsidRDefault="00FD70FD" w:rsidP="00661DBB">
            <w:pPr>
              <w:pStyle w:val="a5"/>
              <w:rPr>
                <w:rFonts w:eastAsia="HG丸ｺﾞｼｯｸM-PRO"/>
                <w:sz w:val="18"/>
                <w:szCs w:val="18"/>
              </w:rPr>
            </w:pPr>
          </w:p>
          <w:p w14:paraId="738055A2"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雇用者</w:t>
            </w:r>
            <w:r w:rsidRPr="00EC10E4">
              <w:rPr>
                <w:rFonts w:eastAsia="HG丸ｺﾞｼｯｸM-PRO" w:hint="eastAsia"/>
                <w:sz w:val="18"/>
                <w:szCs w:val="18"/>
              </w:rPr>
              <w:t>1</w:t>
            </w:r>
            <w:r w:rsidRPr="00EC10E4">
              <w:rPr>
                <w:rFonts w:eastAsia="HG丸ｺﾞｼｯｸM-PRO" w:hint="eastAsia"/>
                <w:sz w:val="18"/>
                <w:szCs w:val="18"/>
              </w:rPr>
              <w:t xml:space="preserve">名　　　　　⇒　</w:t>
            </w:r>
            <w:r w:rsidRPr="00EC10E4">
              <w:rPr>
                <w:rFonts w:eastAsia="HG丸ｺﾞｼｯｸM-PRO" w:hint="eastAsia"/>
                <w:sz w:val="18"/>
                <w:szCs w:val="18"/>
              </w:rPr>
              <w:t>0</w:t>
            </w:r>
            <w:r w:rsidRPr="00EC10E4">
              <w:rPr>
                <w:rFonts w:eastAsia="HG丸ｺﾞｼｯｸM-PRO" w:hint="eastAsia"/>
                <w:sz w:val="18"/>
                <w:szCs w:val="18"/>
              </w:rPr>
              <w:t>点</w:t>
            </w:r>
          </w:p>
          <w:p w14:paraId="1D621DF1"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雇用者１名＋</w:t>
            </w:r>
            <w:r w:rsidRPr="00EC10E4">
              <w:rPr>
                <w:rFonts w:eastAsia="HG丸ｺﾞｼｯｸM-PRO" w:hint="eastAsia"/>
                <w:sz w:val="18"/>
                <w:szCs w:val="18"/>
              </w:rPr>
              <w:t>C-STEP</w:t>
            </w:r>
            <w:r w:rsidRPr="00EC10E4">
              <w:rPr>
                <w:rFonts w:eastAsia="HG丸ｺﾞｼｯｸM-PRO" w:hint="eastAsia"/>
                <w:sz w:val="18"/>
                <w:szCs w:val="18"/>
              </w:rPr>
              <w:t>加入、</w:t>
            </w:r>
            <w:proofErr w:type="gramStart"/>
            <w:r w:rsidRPr="00EC10E4">
              <w:rPr>
                <w:rFonts w:eastAsia="HG丸ｺﾞｼｯｸM-PRO" w:hint="eastAsia"/>
                <w:sz w:val="18"/>
                <w:szCs w:val="18"/>
              </w:rPr>
              <w:t>障がい</w:t>
            </w:r>
            <w:proofErr w:type="gramEnd"/>
            <w:r w:rsidRPr="00EC10E4">
              <w:rPr>
                <w:rFonts w:eastAsia="HG丸ｺﾞｼｯｸM-PRO" w:hint="eastAsia"/>
                <w:sz w:val="18"/>
                <w:szCs w:val="18"/>
              </w:rPr>
              <w:t>者サポートカンパニー等の登録又は協力雇用主としての登録</w:t>
            </w:r>
          </w:p>
          <w:p w14:paraId="58236437" w14:textId="77777777" w:rsidR="00FD70FD" w:rsidRPr="00EC10E4" w:rsidRDefault="00FD70FD" w:rsidP="00661DBB">
            <w:pPr>
              <w:pStyle w:val="a5"/>
              <w:ind w:firstLineChars="500" w:firstLine="900"/>
              <w:rPr>
                <w:rFonts w:eastAsia="HG丸ｺﾞｼｯｸM-PRO"/>
                <w:sz w:val="18"/>
                <w:szCs w:val="18"/>
              </w:rPr>
            </w:pPr>
            <w:r w:rsidRPr="00EC10E4">
              <w:rPr>
                <w:rFonts w:eastAsia="HG丸ｺﾞｼｯｸM-PRO" w:hint="eastAsia"/>
                <w:sz w:val="18"/>
                <w:szCs w:val="18"/>
              </w:rPr>
              <w:t xml:space="preserve">　　　　　⇒　１点</w:t>
            </w:r>
          </w:p>
          <w:p w14:paraId="60C87EA0"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雇用者２名　　　　　⇒　１点</w:t>
            </w:r>
          </w:p>
          <w:p w14:paraId="06AEA881" w14:textId="77777777" w:rsidR="00FD70FD" w:rsidRPr="00EC10E4" w:rsidRDefault="00FD70FD" w:rsidP="00661DBB">
            <w:pPr>
              <w:pStyle w:val="a5"/>
              <w:ind w:leftChars="-3" w:left="-1" w:hangingChars="3" w:hanging="5"/>
              <w:rPr>
                <w:rFonts w:eastAsia="HG丸ｺﾞｼｯｸM-PRO"/>
                <w:sz w:val="18"/>
                <w:szCs w:val="18"/>
              </w:rPr>
            </w:pPr>
            <w:r w:rsidRPr="00EC10E4">
              <w:rPr>
                <w:rFonts w:eastAsia="HG丸ｺﾞｼｯｸM-PRO" w:hint="eastAsia"/>
                <w:sz w:val="18"/>
                <w:szCs w:val="18"/>
              </w:rPr>
              <w:t>雇用者２名＋</w:t>
            </w:r>
            <w:r w:rsidRPr="00EC10E4">
              <w:rPr>
                <w:rFonts w:eastAsia="HG丸ｺﾞｼｯｸM-PRO" w:hint="eastAsia"/>
                <w:sz w:val="18"/>
                <w:szCs w:val="18"/>
              </w:rPr>
              <w:t>C-STEP</w:t>
            </w:r>
            <w:r w:rsidRPr="00EC10E4">
              <w:rPr>
                <w:rFonts w:eastAsia="HG丸ｺﾞｼｯｸM-PRO" w:hint="eastAsia"/>
                <w:sz w:val="18"/>
                <w:szCs w:val="18"/>
              </w:rPr>
              <w:t>加入、</w:t>
            </w:r>
            <w:proofErr w:type="gramStart"/>
            <w:r w:rsidRPr="00EC10E4">
              <w:rPr>
                <w:rFonts w:eastAsia="HG丸ｺﾞｼｯｸM-PRO" w:hint="eastAsia"/>
                <w:sz w:val="18"/>
                <w:szCs w:val="18"/>
              </w:rPr>
              <w:t>障がい</w:t>
            </w:r>
            <w:proofErr w:type="gramEnd"/>
            <w:r w:rsidRPr="00EC10E4">
              <w:rPr>
                <w:rFonts w:eastAsia="HG丸ｺﾞｼｯｸM-PRO" w:hint="eastAsia"/>
                <w:sz w:val="18"/>
                <w:szCs w:val="18"/>
              </w:rPr>
              <w:t>者サポートカンパニー等の登録又は協力雇用主としての登録</w:t>
            </w:r>
          </w:p>
          <w:p w14:paraId="7583114F" w14:textId="77777777" w:rsidR="00FD70FD" w:rsidRPr="00EC10E4" w:rsidRDefault="00FD70FD" w:rsidP="00661DBB">
            <w:pPr>
              <w:pStyle w:val="a5"/>
              <w:ind w:leftChars="430" w:left="1400" w:hangingChars="300" w:hanging="540"/>
              <w:rPr>
                <w:rFonts w:eastAsia="HG丸ｺﾞｼｯｸM-PRO"/>
                <w:sz w:val="18"/>
                <w:szCs w:val="18"/>
              </w:rPr>
            </w:pPr>
            <w:r w:rsidRPr="00EC10E4">
              <w:rPr>
                <w:rFonts w:eastAsia="HG丸ｺﾞｼｯｸM-PRO" w:hint="eastAsia"/>
                <w:sz w:val="18"/>
                <w:szCs w:val="18"/>
              </w:rPr>
              <w:t xml:space="preserve">　　　　　⇒　２点</w:t>
            </w:r>
          </w:p>
          <w:p w14:paraId="403C0999"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雇用者３名以上　　　⇒　２点</w:t>
            </w:r>
          </w:p>
          <w:p w14:paraId="5A48FCD6"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（以上、２点を上限）</w:t>
            </w:r>
          </w:p>
          <w:p w14:paraId="3D1877CE" w14:textId="77777777" w:rsidR="00FD70FD" w:rsidRPr="00EC10E4" w:rsidRDefault="00FD70FD" w:rsidP="00661DBB">
            <w:pPr>
              <w:pStyle w:val="a5"/>
              <w:rPr>
                <w:rFonts w:eastAsia="HG丸ｺﾞｼｯｸM-PRO"/>
                <w:sz w:val="18"/>
                <w:szCs w:val="18"/>
              </w:rPr>
            </w:pPr>
          </w:p>
        </w:tc>
      </w:tr>
      <w:tr w:rsidR="00871AF7" w:rsidRPr="00EC10E4" w14:paraId="5A4CDEAA" w14:textId="77777777" w:rsidTr="00661DBB">
        <w:trPr>
          <w:trHeight w:val="644"/>
        </w:trPr>
        <w:tc>
          <w:tcPr>
            <w:tcW w:w="5250" w:type="dxa"/>
          </w:tcPr>
          <w:p w14:paraId="4A51AF89"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イ</w:t>
            </w:r>
          </w:p>
          <w:p w14:paraId="3AC7EA1F" w14:textId="77777777" w:rsidR="00FD70FD" w:rsidRPr="00EC10E4" w:rsidRDefault="00FD70FD" w:rsidP="00661DBB">
            <w:pPr>
              <w:pStyle w:val="a5"/>
              <w:ind w:left="180" w:hangingChars="100" w:hanging="180"/>
              <w:rPr>
                <w:rFonts w:eastAsia="HG丸ｺﾞｼｯｸM-PRO"/>
                <w:sz w:val="18"/>
                <w:szCs w:val="18"/>
              </w:rPr>
            </w:pPr>
            <w:r w:rsidRPr="00EC10E4">
              <w:rPr>
                <w:rFonts w:eastAsia="HG丸ｺﾞｼｯｸM-PRO" w:hint="eastAsia"/>
                <w:sz w:val="18"/>
                <w:szCs w:val="18"/>
              </w:rPr>
              <w:t>・上段の雇用に際して、障害者等の職場環境整備等支援組織</w:t>
            </w:r>
            <w:r w:rsidRPr="00EC10E4">
              <w:rPr>
                <w:rFonts w:eastAsia="HG丸ｺﾞｼｯｸM-PRO" w:hint="eastAsia"/>
                <w:sz w:val="18"/>
                <w:szCs w:val="18"/>
              </w:rPr>
              <w:t>(</w:t>
            </w:r>
            <w:r w:rsidRPr="00EC10E4">
              <w:rPr>
                <w:rFonts w:eastAsia="HG丸ｺﾞｼｯｸM-PRO" w:hint="eastAsia"/>
                <w:sz w:val="18"/>
                <w:szCs w:val="18"/>
              </w:rPr>
              <w:t>生活困窮者分野</w:t>
            </w:r>
            <w:r w:rsidRPr="00EC10E4">
              <w:rPr>
                <w:rFonts w:eastAsia="HG丸ｺﾞｼｯｸM-PRO" w:hint="eastAsia"/>
                <w:sz w:val="18"/>
                <w:szCs w:val="18"/>
              </w:rPr>
              <w:t>)</w:t>
            </w:r>
            <w:r w:rsidRPr="00EC10E4">
              <w:rPr>
                <w:rFonts w:eastAsia="HG丸ｺﾞｼｯｸM-PRO" w:hint="eastAsia"/>
                <w:sz w:val="18"/>
                <w:szCs w:val="18"/>
              </w:rPr>
              <w:t>を活用して支援を行う場合</w:t>
            </w:r>
          </w:p>
        </w:tc>
        <w:tc>
          <w:tcPr>
            <w:tcW w:w="3080" w:type="dxa"/>
          </w:tcPr>
          <w:p w14:paraId="226D6874"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アの点数に</w:t>
            </w:r>
            <w:r w:rsidRPr="00EC10E4">
              <w:rPr>
                <w:rFonts w:eastAsia="HG丸ｺﾞｼｯｸM-PRO" w:hint="eastAsia"/>
                <w:sz w:val="18"/>
                <w:szCs w:val="18"/>
              </w:rPr>
              <w:t>1</w:t>
            </w:r>
            <w:r w:rsidRPr="00EC10E4">
              <w:rPr>
                <w:rFonts w:eastAsia="HG丸ｺﾞｼｯｸM-PRO" w:hint="eastAsia"/>
                <w:sz w:val="18"/>
                <w:szCs w:val="18"/>
              </w:rPr>
              <w:t>点を加算</w:t>
            </w:r>
          </w:p>
        </w:tc>
      </w:tr>
      <w:tr w:rsidR="00871AF7" w:rsidRPr="00EC10E4" w14:paraId="7287FE65" w14:textId="77777777" w:rsidTr="00661DBB">
        <w:trPr>
          <w:trHeight w:val="229"/>
        </w:trPr>
        <w:tc>
          <w:tcPr>
            <w:tcW w:w="8330" w:type="dxa"/>
            <w:gridSpan w:val="2"/>
          </w:tcPr>
          <w:p w14:paraId="52070642" w14:textId="77777777" w:rsidR="00FD70FD" w:rsidRPr="00EC10E4" w:rsidRDefault="00FD70FD" w:rsidP="00661DBB">
            <w:pPr>
              <w:pStyle w:val="a5"/>
              <w:rPr>
                <w:rFonts w:eastAsia="HG丸ｺﾞｼｯｸM-PRO"/>
                <w:sz w:val="18"/>
                <w:szCs w:val="18"/>
              </w:rPr>
            </w:pPr>
            <w:r w:rsidRPr="00EC10E4">
              <w:rPr>
                <w:rFonts w:eastAsia="HG丸ｺﾞｼｯｸM-PRO" w:hint="eastAsia"/>
                <w:sz w:val="18"/>
                <w:szCs w:val="18"/>
              </w:rPr>
              <w:t>但し、アとイ併せて</w:t>
            </w:r>
            <w:r w:rsidRPr="00EC10E4">
              <w:rPr>
                <w:rFonts w:eastAsia="HG丸ｺﾞｼｯｸM-PRO" w:hint="eastAsia"/>
                <w:sz w:val="18"/>
                <w:szCs w:val="18"/>
              </w:rPr>
              <w:t>2</w:t>
            </w:r>
            <w:r w:rsidRPr="00EC10E4">
              <w:rPr>
                <w:rFonts w:eastAsia="HG丸ｺﾞｼｯｸM-PRO" w:hint="eastAsia"/>
                <w:sz w:val="18"/>
                <w:szCs w:val="18"/>
              </w:rPr>
              <w:t>点を上限とする。</w:t>
            </w:r>
          </w:p>
        </w:tc>
      </w:tr>
    </w:tbl>
    <w:p w14:paraId="66376286" w14:textId="77777777" w:rsidR="00FD70FD" w:rsidRPr="00EC10E4" w:rsidRDefault="00FD70FD" w:rsidP="00FD70FD">
      <w:pPr>
        <w:spacing w:line="280" w:lineRule="exact"/>
        <w:rPr>
          <w:sz w:val="18"/>
          <w:szCs w:val="18"/>
        </w:rPr>
      </w:pPr>
    </w:p>
    <w:p w14:paraId="75CB9601" w14:textId="77777777" w:rsidR="00FD70FD" w:rsidRPr="00EC10E4" w:rsidRDefault="00FD70FD" w:rsidP="00FD70FD">
      <w:pPr>
        <w:spacing w:line="280" w:lineRule="exact"/>
        <w:ind w:left="180" w:hangingChars="100" w:hanging="180"/>
        <w:rPr>
          <w:rFonts w:ascii="ＭＳ 明朝" w:hAnsi="ＭＳ 明朝"/>
          <w:sz w:val="18"/>
          <w:szCs w:val="18"/>
        </w:rPr>
      </w:pPr>
      <w:r w:rsidRPr="00EC10E4">
        <w:rPr>
          <w:rFonts w:ascii="ＭＳ 明朝" w:hAnsi="ＭＳ 明朝" w:hint="eastAsia"/>
          <w:sz w:val="18"/>
          <w:szCs w:val="18"/>
        </w:rPr>
        <w:t>➣就職困難者の雇用については、原則として指定管理者の構成員による雇用としますが、雇用を予定する場合も可とします。</w:t>
      </w:r>
      <w:bookmarkStart w:id="63" w:name="_Hlk191906662"/>
      <w:bookmarkStart w:id="64" w:name="_Hlk192072792"/>
      <w:r w:rsidRPr="00EC10E4">
        <w:rPr>
          <w:rFonts w:ascii="ＭＳ 明朝" w:hAnsi="ＭＳ 明朝" w:hint="eastAsia"/>
          <w:sz w:val="18"/>
          <w:szCs w:val="18"/>
        </w:rPr>
        <w:t>（構成員が外部委託等する事業者での雇用は対象外）</w:t>
      </w:r>
      <w:bookmarkEnd w:id="63"/>
      <w:r w:rsidRPr="00EC10E4">
        <w:rPr>
          <w:rFonts w:ascii="ＭＳ 明朝" w:hAnsi="ＭＳ 明朝" w:hint="eastAsia"/>
          <w:sz w:val="18"/>
          <w:szCs w:val="18"/>
        </w:rPr>
        <w:t xml:space="preserve">　</w:t>
      </w:r>
    </w:p>
    <w:bookmarkEnd w:id="64"/>
    <w:p w14:paraId="1E4690B6" w14:textId="30CBA934" w:rsidR="00FD70FD" w:rsidRPr="00EC10E4" w:rsidRDefault="00FD70FD" w:rsidP="00FD70FD">
      <w:pPr>
        <w:spacing w:line="280" w:lineRule="exact"/>
        <w:ind w:leftChars="100" w:left="380" w:hangingChars="100" w:hanging="180"/>
        <w:rPr>
          <w:rFonts w:ascii="ＭＳ 明朝" w:hAnsi="ＭＳ 明朝"/>
          <w:sz w:val="18"/>
          <w:szCs w:val="18"/>
        </w:rPr>
      </w:pPr>
      <w:r w:rsidRPr="00EC10E4">
        <w:rPr>
          <w:rFonts w:ascii="ＭＳ 明朝" w:hAnsi="ＭＳ 明朝" w:hint="eastAsia"/>
          <w:sz w:val="18"/>
          <w:szCs w:val="18"/>
        </w:rPr>
        <w:t>※既存で雇用されている場合は、</w:t>
      </w:r>
      <w:r w:rsidR="00822F85" w:rsidRPr="00EC10E4">
        <w:rPr>
          <w:rFonts w:ascii="ＭＳ 明朝" w:hAnsi="ＭＳ 明朝" w:hint="eastAsia"/>
          <w:sz w:val="18"/>
          <w:szCs w:val="18"/>
        </w:rPr>
        <w:t>令和</w:t>
      </w:r>
      <w:r w:rsidR="00AF6A7B" w:rsidRPr="00EC10E4">
        <w:rPr>
          <w:rFonts w:ascii="ＭＳ 明朝" w:hAnsi="ＭＳ 明朝" w:hint="eastAsia"/>
          <w:sz w:val="18"/>
          <w:szCs w:val="18"/>
        </w:rPr>
        <w:t>５年1</w:t>
      </w:r>
      <w:r w:rsidR="00144F7C">
        <w:rPr>
          <w:rFonts w:ascii="ＭＳ 明朝" w:hAnsi="ＭＳ 明朝" w:hint="eastAsia"/>
          <w:sz w:val="18"/>
          <w:szCs w:val="18"/>
        </w:rPr>
        <w:t>1</w:t>
      </w:r>
      <w:r w:rsidR="00AF6A7B" w:rsidRPr="00EC10E4">
        <w:rPr>
          <w:rFonts w:ascii="ＭＳ 明朝" w:hAnsi="ＭＳ 明朝" w:hint="eastAsia"/>
          <w:sz w:val="18"/>
          <w:szCs w:val="18"/>
        </w:rPr>
        <w:t>月</w:t>
      </w:r>
      <w:r w:rsidR="00144F7C">
        <w:rPr>
          <w:rFonts w:ascii="ＭＳ 明朝" w:hAnsi="ＭＳ 明朝" w:hint="eastAsia"/>
          <w:sz w:val="18"/>
          <w:szCs w:val="18"/>
        </w:rPr>
        <w:t>５</w:t>
      </w:r>
      <w:r w:rsidR="00AF6A7B" w:rsidRPr="00EC10E4">
        <w:rPr>
          <w:rFonts w:ascii="ＭＳ 明朝" w:hAnsi="ＭＳ 明朝" w:hint="eastAsia"/>
          <w:sz w:val="18"/>
          <w:szCs w:val="18"/>
        </w:rPr>
        <w:t>日</w:t>
      </w:r>
      <w:r w:rsidRPr="00EC10E4">
        <w:rPr>
          <w:rFonts w:ascii="ＭＳ 明朝" w:hAnsi="ＭＳ 明朝" w:hint="eastAsia"/>
          <w:sz w:val="18"/>
          <w:szCs w:val="18"/>
        </w:rPr>
        <w:t>（</w:t>
      </w:r>
      <w:bookmarkStart w:id="65" w:name="_Hlk69078866"/>
      <w:r w:rsidRPr="00EC10E4">
        <w:rPr>
          <w:rFonts w:ascii="ＭＳ 明朝" w:hAnsi="ＭＳ 明朝" w:hint="eastAsia"/>
          <w:sz w:val="18"/>
          <w:szCs w:val="18"/>
        </w:rPr>
        <w:t>公告日から遡って3年前の日</w:t>
      </w:r>
      <w:bookmarkEnd w:id="65"/>
      <w:r w:rsidRPr="00EC10E4">
        <w:rPr>
          <w:rFonts w:ascii="ＭＳ 明朝" w:hAnsi="ＭＳ 明朝" w:hint="eastAsia"/>
          <w:sz w:val="18"/>
          <w:szCs w:val="18"/>
        </w:rPr>
        <w:t>）以降に雇用され、申請日時点で在職している方を対象とします。なお、一定の雇用期間を定めて雇用され、その雇用期間を反復更新することにより、事実上、継続雇用されているような場合、反復更新される以前の雇用契約における就業時期が令和</w:t>
      </w:r>
      <w:r w:rsidR="00AF6A7B" w:rsidRPr="00EC10E4">
        <w:rPr>
          <w:rFonts w:ascii="ＭＳ 明朝" w:hAnsi="ＭＳ 明朝" w:hint="eastAsia"/>
          <w:sz w:val="18"/>
          <w:szCs w:val="18"/>
        </w:rPr>
        <w:t>５</w:t>
      </w:r>
      <w:r w:rsidRPr="00EC10E4">
        <w:rPr>
          <w:rFonts w:ascii="ＭＳ 明朝" w:hAnsi="ＭＳ 明朝" w:hint="eastAsia"/>
          <w:sz w:val="18"/>
          <w:szCs w:val="18"/>
        </w:rPr>
        <w:t>年</w:t>
      </w:r>
      <w:r w:rsidR="00AF6A7B" w:rsidRPr="00EC10E4">
        <w:rPr>
          <w:rFonts w:ascii="ＭＳ 明朝" w:hAnsi="ＭＳ 明朝" w:hint="eastAsia"/>
          <w:sz w:val="18"/>
          <w:szCs w:val="18"/>
        </w:rPr>
        <w:t>1</w:t>
      </w:r>
      <w:r w:rsidR="00144F7C">
        <w:rPr>
          <w:rFonts w:ascii="ＭＳ 明朝" w:hAnsi="ＭＳ 明朝" w:hint="eastAsia"/>
          <w:sz w:val="18"/>
          <w:szCs w:val="18"/>
        </w:rPr>
        <w:t>1</w:t>
      </w:r>
      <w:r w:rsidRPr="00EC10E4">
        <w:rPr>
          <w:rFonts w:ascii="ＭＳ 明朝" w:hAnsi="ＭＳ 明朝" w:hint="eastAsia"/>
          <w:sz w:val="18"/>
          <w:szCs w:val="18"/>
        </w:rPr>
        <w:t>月</w:t>
      </w:r>
      <w:r w:rsidR="00144F7C">
        <w:rPr>
          <w:rFonts w:ascii="ＭＳ 明朝" w:hAnsi="ＭＳ 明朝" w:hint="eastAsia"/>
          <w:sz w:val="18"/>
          <w:szCs w:val="18"/>
        </w:rPr>
        <w:t>５</w:t>
      </w:r>
      <w:r w:rsidRPr="00EC10E4">
        <w:rPr>
          <w:rFonts w:ascii="ＭＳ 明朝" w:hAnsi="ＭＳ 明朝" w:hint="eastAsia"/>
          <w:sz w:val="18"/>
          <w:szCs w:val="18"/>
        </w:rPr>
        <w:t>日以降である雇用のみ評価します。</w:t>
      </w:r>
    </w:p>
    <w:p w14:paraId="142A62C6" w14:textId="77777777" w:rsidR="00FD70FD" w:rsidRPr="00EC10E4" w:rsidRDefault="00FD70FD" w:rsidP="00FD70FD">
      <w:pPr>
        <w:spacing w:line="280" w:lineRule="exact"/>
        <w:ind w:leftChars="100" w:left="380" w:hangingChars="100" w:hanging="180"/>
        <w:rPr>
          <w:rFonts w:ascii="ＭＳ 明朝" w:hAnsi="ＭＳ 明朝"/>
          <w:sz w:val="18"/>
          <w:szCs w:val="18"/>
        </w:rPr>
      </w:pPr>
      <w:r w:rsidRPr="00EC10E4">
        <w:rPr>
          <w:rFonts w:ascii="ＭＳ 明朝" w:hAnsi="ＭＳ 明朝" w:hint="eastAsia"/>
          <w:sz w:val="18"/>
          <w:szCs w:val="18"/>
        </w:rPr>
        <w:t>※今後雇用予定の場合、指定期間の初日から7月を経過する日までに履行することが必要です。なお、実際の雇用にあたり、活用予定のセンターの変更は可とします。</w:t>
      </w:r>
    </w:p>
    <w:p w14:paraId="391BF270" w14:textId="77777777" w:rsidR="00FD70FD" w:rsidRPr="00EC10E4" w:rsidRDefault="00FD70FD" w:rsidP="00FD70FD">
      <w:pPr>
        <w:spacing w:line="280" w:lineRule="exact"/>
        <w:rPr>
          <w:rFonts w:ascii="ＭＳ 明朝" w:hAnsi="ＭＳ 明朝"/>
          <w:sz w:val="18"/>
          <w:szCs w:val="18"/>
        </w:rPr>
      </w:pPr>
      <w:r w:rsidRPr="00EC10E4">
        <w:rPr>
          <w:rFonts w:ascii="ＭＳ 明朝" w:hAnsi="ＭＳ 明朝" w:hint="eastAsia"/>
          <w:sz w:val="18"/>
          <w:szCs w:val="18"/>
        </w:rPr>
        <w:t>➣なお、下記の雇用については、評価の対象外とします。</w:t>
      </w:r>
    </w:p>
    <w:p w14:paraId="0030887C" w14:textId="77777777" w:rsidR="00FD70FD" w:rsidRPr="00EC10E4" w:rsidRDefault="00FD70FD" w:rsidP="00FD70FD">
      <w:pPr>
        <w:spacing w:line="280" w:lineRule="exact"/>
        <w:ind w:leftChars="100" w:left="200" w:firstLineChars="100" w:firstLine="180"/>
        <w:rPr>
          <w:rFonts w:ascii="ＭＳ 明朝" w:hAnsi="ＭＳ 明朝"/>
          <w:sz w:val="18"/>
          <w:szCs w:val="18"/>
        </w:rPr>
      </w:pPr>
      <w:r w:rsidRPr="00EC10E4">
        <w:rPr>
          <w:rFonts w:ascii="ＭＳ 明朝" w:hAnsi="ＭＳ 明朝" w:hint="eastAsia"/>
          <w:sz w:val="18"/>
          <w:szCs w:val="18"/>
        </w:rPr>
        <w:t>・構成員が外部委託等する事業者における雇用</w:t>
      </w:r>
    </w:p>
    <w:p w14:paraId="60F0AFB2" w14:textId="77777777" w:rsidR="00FD70FD" w:rsidRPr="00EC10E4" w:rsidRDefault="00FD70FD" w:rsidP="00FD70FD">
      <w:pPr>
        <w:spacing w:line="280" w:lineRule="exact"/>
        <w:ind w:leftChars="100" w:left="200" w:firstLineChars="100" w:firstLine="180"/>
        <w:rPr>
          <w:rFonts w:ascii="ＭＳ 明朝" w:hAnsi="ＭＳ 明朝"/>
          <w:sz w:val="18"/>
          <w:szCs w:val="18"/>
        </w:rPr>
      </w:pPr>
      <w:r w:rsidRPr="00EC10E4">
        <w:rPr>
          <w:rFonts w:ascii="ＭＳ 明朝" w:hAnsi="ＭＳ 明朝" w:hint="eastAsia"/>
          <w:sz w:val="18"/>
          <w:szCs w:val="18"/>
        </w:rPr>
        <w:t>・就</w:t>
      </w:r>
      <w:r w:rsidRPr="00EC10E4">
        <w:rPr>
          <w:rFonts w:ascii="ＭＳ 明朝" w:hAnsi="ＭＳ 明朝" w:cs="ＭＳ 明朝" w:hint="eastAsia"/>
          <w:sz w:val="18"/>
          <w:szCs w:val="18"/>
        </w:rPr>
        <w:t>労継続支援A型事業所における雇用</w:t>
      </w:r>
    </w:p>
    <w:p w14:paraId="0C9137C7" w14:textId="77777777" w:rsidR="00FD70FD" w:rsidRPr="00EC10E4" w:rsidRDefault="00FD70FD" w:rsidP="00FD70FD">
      <w:pPr>
        <w:spacing w:line="280" w:lineRule="exact"/>
        <w:rPr>
          <w:rFonts w:ascii="ＭＳ 明朝" w:hAnsi="ＭＳ 明朝"/>
          <w:sz w:val="18"/>
          <w:szCs w:val="18"/>
        </w:rPr>
      </w:pPr>
      <w:r w:rsidRPr="00EC10E4">
        <w:rPr>
          <w:rFonts w:ascii="ＭＳ 明朝" w:hAnsi="ＭＳ 明朝" w:cs="ＭＳ 明朝" w:hint="eastAsia"/>
          <w:sz w:val="18"/>
          <w:szCs w:val="18"/>
        </w:rPr>
        <w:t>➣</w:t>
      </w:r>
      <w:r w:rsidRPr="00EC10E4">
        <w:rPr>
          <w:rFonts w:ascii="ＭＳ 明朝" w:hAnsi="ＭＳ 明朝" w:hint="eastAsia"/>
          <w:sz w:val="18"/>
          <w:szCs w:val="18"/>
        </w:rPr>
        <w:t>就職困難者の雇用は、常用雇用労働者を対象とし、臨時的又は一時的に雇用する方を除きます。</w:t>
      </w:r>
    </w:p>
    <w:p w14:paraId="3A1595AD" w14:textId="77777777" w:rsidR="00FD70FD" w:rsidRPr="00EC10E4" w:rsidRDefault="00FD70FD" w:rsidP="00FD70FD">
      <w:pPr>
        <w:spacing w:line="280" w:lineRule="exact"/>
        <w:ind w:firstLineChars="200" w:firstLine="360"/>
        <w:rPr>
          <w:rFonts w:ascii="ＭＳ 明朝" w:hAnsi="ＭＳ 明朝"/>
          <w:sz w:val="18"/>
          <w:szCs w:val="18"/>
        </w:rPr>
      </w:pPr>
      <w:r w:rsidRPr="00EC10E4">
        <w:rPr>
          <w:rFonts w:ascii="ＭＳ 明朝" w:hAnsi="ＭＳ 明朝" w:hint="eastAsia"/>
          <w:sz w:val="18"/>
          <w:szCs w:val="18"/>
        </w:rPr>
        <w:t>なお、常用雇用労働者とは、次の条件をすべて満たす労働者をいいます。</w:t>
      </w:r>
    </w:p>
    <w:p w14:paraId="691BD327" w14:textId="77777777" w:rsidR="00FD70FD" w:rsidRPr="00EC10E4" w:rsidRDefault="00FD70FD" w:rsidP="00FD70FD">
      <w:pPr>
        <w:spacing w:line="280" w:lineRule="exact"/>
        <w:ind w:firstLineChars="200" w:firstLine="360"/>
        <w:rPr>
          <w:rFonts w:ascii="ＭＳ 明朝" w:hAnsi="ＭＳ 明朝"/>
          <w:sz w:val="18"/>
          <w:szCs w:val="18"/>
        </w:rPr>
      </w:pPr>
      <w:r w:rsidRPr="00EC10E4">
        <w:rPr>
          <w:rFonts w:ascii="ＭＳ 明朝" w:hAnsi="ＭＳ 明朝" w:hint="eastAsia"/>
          <w:sz w:val="18"/>
          <w:szCs w:val="18"/>
        </w:rPr>
        <w:t>・</w:t>
      </w:r>
      <w:r w:rsidRPr="00EC10E4">
        <w:rPr>
          <w:rFonts w:ascii="ＭＳ 明朝" w:hAnsi="ＭＳ 明朝"/>
          <w:sz w:val="18"/>
          <w:szCs w:val="18"/>
        </w:rPr>
        <w:t>1</w:t>
      </w:r>
      <w:r w:rsidRPr="00EC10E4">
        <w:rPr>
          <w:rFonts w:ascii="ＭＳ 明朝" w:hAnsi="ＭＳ 明朝" w:hint="eastAsia"/>
          <w:sz w:val="18"/>
          <w:szCs w:val="18"/>
        </w:rPr>
        <w:t>週間あたりの労働時間が3</w:t>
      </w:r>
      <w:r w:rsidRPr="00EC10E4">
        <w:rPr>
          <w:rFonts w:ascii="ＭＳ 明朝" w:hAnsi="ＭＳ 明朝"/>
          <w:sz w:val="18"/>
          <w:szCs w:val="18"/>
        </w:rPr>
        <w:t>0</w:t>
      </w:r>
      <w:r w:rsidRPr="00EC10E4">
        <w:rPr>
          <w:rFonts w:ascii="ＭＳ 明朝" w:hAnsi="ＭＳ 明朝" w:hint="eastAsia"/>
          <w:sz w:val="18"/>
          <w:szCs w:val="18"/>
        </w:rPr>
        <w:t>時間以上であること。</w:t>
      </w:r>
    </w:p>
    <w:p w14:paraId="6B80800B" w14:textId="77777777" w:rsidR="00FD70FD" w:rsidRPr="00EC10E4" w:rsidRDefault="00FD70FD" w:rsidP="00FD70FD">
      <w:pPr>
        <w:spacing w:line="280" w:lineRule="exact"/>
        <w:ind w:leftChars="190" w:left="560" w:hangingChars="100" w:hanging="180"/>
        <w:rPr>
          <w:rFonts w:ascii="ＭＳ 明朝" w:hAnsi="ＭＳ 明朝"/>
          <w:sz w:val="18"/>
          <w:szCs w:val="18"/>
        </w:rPr>
      </w:pPr>
      <w:r w:rsidRPr="00EC10E4">
        <w:rPr>
          <w:rFonts w:ascii="ＭＳ 明朝" w:hAnsi="ＭＳ 明朝" w:hint="eastAsia"/>
          <w:sz w:val="18"/>
          <w:szCs w:val="18"/>
        </w:rPr>
        <w:t>・雇用期間の定めがなく雇用されていること。又は、一定の雇用期間を定めて雇用されており、その雇用期間が反復更新されていること。（すなわち、過去１年を超える期間について引き続き雇用されていること、又は雇入れの時から１年を超えて引き続き雇用されると見込まれること）</w:t>
      </w:r>
    </w:p>
    <w:p w14:paraId="3BBD1005" w14:textId="77777777" w:rsidR="00FD70FD" w:rsidRPr="00EC10E4" w:rsidRDefault="00FD70FD" w:rsidP="00FD70FD">
      <w:pPr>
        <w:spacing w:line="280" w:lineRule="exact"/>
        <w:ind w:leftChars="190" w:left="560" w:hangingChars="100" w:hanging="180"/>
        <w:rPr>
          <w:rFonts w:ascii="ＭＳ 明朝" w:hAnsi="ＭＳ 明朝"/>
          <w:sz w:val="18"/>
          <w:szCs w:val="18"/>
        </w:rPr>
      </w:pPr>
      <w:r w:rsidRPr="00EC10E4">
        <w:rPr>
          <w:rFonts w:ascii="ＭＳ 明朝" w:hAnsi="ＭＳ 明朝" w:hint="eastAsia"/>
          <w:sz w:val="18"/>
          <w:szCs w:val="18"/>
        </w:rPr>
        <w:t>・各種保険制度（労災保険、雇用保険、健康保険、厚生年金保険、介護保険など）に加入していること。</w:t>
      </w:r>
    </w:p>
    <w:p w14:paraId="5F1C6A8E" w14:textId="77777777" w:rsidR="00FD70FD" w:rsidRPr="00EC10E4" w:rsidRDefault="00FD70FD" w:rsidP="00FD70FD">
      <w:pPr>
        <w:spacing w:line="280" w:lineRule="exact"/>
        <w:ind w:left="180" w:hangingChars="100" w:hanging="180"/>
        <w:rPr>
          <w:rFonts w:ascii="ＭＳ 明朝" w:hAnsi="ＭＳ 明朝"/>
          <w:sz w:val="18"/>
          <w:szCs w:val="18"/>
        </w:rPr>
      </w:pPr>
      <w:bookmarkStart w:id="66" w:name="_Hlk69078998"/>
      <w:r w:rsidRPr="00EC10E4">
        <w:rPr>
          <w:rFonts w:ascii="ＭＳ 明朝" w:hAnsi="ＭＳ 明朝" w:hint="eastAsia"/>
          <w:sz w:val="18"/>
          <w:szCs w:val="18"/>
        </w:rPr>
        <w:lastRenderedPageBreak/>
        <w:t>➣なお、複数の法人等がグループを構成して申請する場合、Ｃ－ＳＴＥＰへの加入、サポートカンパニー等への登録及び大阪保護観察所への協力雇用主としての登録は、全ての構成員に対して求めるものではありません。また、申請時点での加入状況及び登録状況を評価するものとします。</w:t>
      </w:r>
      <w:bookmarkEnd w:id="66"/>
    </w:p>
    <w:p w14:paraId="6030A226" w14:textId="77777777" w:rsidR="00FD70FD" w:rsidRPr="00EC10E4" w:rsidRDefault="00FD70FD" w:rsidP="00FD70FD">
      <w:pPr>
        <w:spacing w:line="280" w:lineRule="exact"/>
        <w:rPr>
          <w:rFonts w:ascii="ＭＳ 明朝" w:hAnsi="ＭＳ 明朝"/>
          <w:sz w:val="18"/>
          <w:szCs w:val="18"/>
        </w:rPr>
      </w:pPr>
      <w:r w:rsidRPr="00EC10E4">
        <w:rPr>
          <w:rFonts w:ascii="ＭＳ 明朝" w:hAnsi="ＭＳ 明朝" w:hint="eastAsia"/>
          <w:sz w:val="18"/>
          <w:szCs w:val="18"/>
        </w:rPr>
        <w:t>➣各センターの利用証明は、各センターに登録されている方を対象として発行されます。</w:t>
      </w:r>
    </w:p>
    <w:p w14:paraId="01524E52" w14:textId="77777777" w:rsidR="00FD70FD" w:rsidRPr="00EC10E4" w:rsidRDefault="00FD70FD" w:rsidP="00FD70FD">
      <w:pPr>
        <w:spacing w:line="280" w:lineRule="exact"/>
        <w:ind w:left="200" w:hangingChars="100" w:hanging="200"/>
      </w:pPr>
    </w:p>
    <w:p w14:paraId="4D934148" w14:textId="77777777" w:rsidR="00FD70FD" w:rsidRPr="00EC10E4" w:rsidRDefault="00FD70FD" w:rsidP="00FD70FD">
      <w:pPr>
        <w:pStyle w:val="a5"/>
        <w:spacing w:line="240" w:lineRule="exact"/>
        <w:ind w:leftChars="98" w:left="916" w:hangingChars="400" w:hanging="720"/>
        <w:rPr>
          <w:rFonts w:ascii="ＭＳ 明朝" w:hAnsi="ＭＳ 明朝"/>
          <w:sz w:val="18"/>
          <w:szCs w:val="18"/>
        </w:rPr>
      </w:pPr>
      <w:bookmarkStart w:id="67" w:name="_Hlk69079029"/>
      <w:r w:rsidRPr="00EC10E4">
        <w:rPr>
          <w:rFonts w:ascii="ＭＳ 明朝" w:hAnsi="ＭＳ 明朝" w:hint="eastAsia"/>
          <w:sz w:val="18"/>
          <w:szCs w:val="18"/>
        </w:rPr>
        <w:t>【注１】採用時、大阪市又は堺市在住のひとり親家庭の親を雇用された場合は、各市のセンターで利用証明書を発行しますので、まずは府にお問い合わせください。</w:t>
      </w:r>
    </w:p>
    <w:p w14:paraId="253C486B" w14:textId="77777777" w:rsidR="00FD70FD" w:rsidRPr="00EC10E4" w:rsidRDefault="00FD70FD" w:rsidP="00FD70FD">
      <w:pPr>
        <w:pStyle w:val="a5"/>
        <w:spacing w:line="240" w:lineRule="exact"/>
        <w:ind w:leftChars="100" w:left="740" w:hangingChars="300" w:hanging="540"/>
        <w:jc w:val="left"/>
        <w:rPr>
          <w:rFonts w:ascii="ＭＳ 明朝" w:hAnsi="ＭＳ 明朝"/>
          <w:sz w:val="18"/>
          <w:szCs w:val="18"/>
        </w:rPr>
      </w:pPr>
      <w:bookmarkStart w:id="68" w:name="_Hlk191903100"/>
      <w:r w:rsidRPr="00EC10E4">
        <w:rPr>
          <w:rFonts w:ascii="ＭＳ 明朝" w:hAnsi="ＭＳ 明朝" w:hint="eastAsia"/>
          <w:sz w:val="18"/>
          <w:szCs w:val="18"/>
        </w:rPr>
        <w:t>【注２】当該センターは、ホームレスを対象とした入所施設です。</w:t>
      </w:r>
    </w:p>
    <w:bookmarkEnd w:id="68"/>
    <w:p w14:paraId="14B2E6F9" w14:textId="77777777" w:rsidR="00FD70FD" w:rsidRPr="00EC10E4" w:rsidRDefault="00FD70FD" w:rsidP="00FD70FD">
      <w:pPr>
        <w:pStyle w:val="a5"/>
        <w:spacing w:line="240" w:lineRule="exact"/>
        <w:ind w:leftChars="98" w:left="916" w:hangingChars="400" w:hanging="720"/>
        <w:rPr>
          <w:rFonts w:ascii="ＭＳ 明朝" w:hAnsi="ＭＳ 明朝"/>
          <w:sz w:val="18"/>
          <w:szCs w:val="18"/>
        </w:rPr>
      </w:pPr>
      <w:r w:rsidRPr="00EC10E4">
        <w:rPr>
          <w:rFonts w:ascii="ＭＳ 明朝" w:hAnsi="ＭＳ 明朝" w:hint="eastAsia"/>
          <w:sz w:val="18"/>
          <w:szCs w:val="18"/>
        </w:rPr>
        <w:t>【注３】地域若者サポートステーションの利用者については、1年以上未就業の状態にあり、地域若者サポートステーションが推薦する者を対象とする。</w:t>
      </w:r>
    </w:p>
    <w:p w14:paraId="2E53977B" w14:textId="77777777" w:rsidR="00FD70FD" w:rsidRPr="00EC10E4" w:rsidRDefault="00FD70FD" w:rsidP="00FD70FD">
      <w:pPr>
        <w:pStyle w:val="a5"/>
        <w:spacing w:line="240" w:lineRule="exact"/>
        <w:ind w:leftChars="104" w:left="928" w:hangingChars="400" w:hanging="720"/>
        <w:rPr>
          <w:rFonts w:ascii="ＭＳ 明朝" w:hAnsi="ＭＳ 明朝"/>
          <w:sz w:val="18"/>
          <w:szCs w:val="18"/>
        </w:rPr>
      </w:pPr>
      <w:r w:rsidRPr="00EC10E4">
        <w:rPr>
          <w:rFonts w:ascii="ＭＳ 明朝" w:hAnsi="ＭＳ 明朝" w:hint="eastAsia"/>
          <w:sz w:val="18"/>
          <w:szCs w:val="18"/>
        </w:rPr>
        <w:t>【注４】保護観察対象者等の雇用及び大阪保護観察所への協力雇用主としての登録については、いずれも</w:t>
      </w:r>
      <w:bookmarkStart w:id="69" w:name="_Hlk191906709"/>
      <w:r w:rsidRPr="00EC10E4">
        <w:rPr>
          <w:rFonts w:ascii="ＭＳ 明朝" w:hAnsi="ＭＳ 明朝" w:hint="eastAsia"/>
          <w:sz w:val="18"/>
          <w:szCs w:val="18"/>
        </w:rPr>
        <w:t>保護観察対象者等の就労支援に関する証明書の提出が必要。</w:t>
      </w:r>
    </w:p>
    <w:p w14:paraId="57E705ED" w14:textId="77777777" w:rsidR="00FD70FD" w:rsidRPr="00EC10E4" w:rsidRDefault="00FD70FD" w:rsidP="00FD70FD">
      <w:pPr>
        <w:pStyle w:val="a5"/>
        <w:spacing w:line="240" w:lineRule="exact"/>
        <w:ind w:leftChars="404" w:left="988" w:hangingChars="100" w:hanging="180"/>
        <w:rPr>
          <w:rFonts w:ascii="ＭＳ 明朝" w:hAnsi="ＭＳ 明朝"/>
          <w:sz w:val="18"/>
          <w:szCs w:val="18"/>
        </w:rPr>
      </w:pPr>
      <w:r w:rsidRPr="00EC10E4">
        <w:rPr>
          <w:rFonts w:ascii="ＭＳ 明朝" w:hAnsi="ＭＳ 明朝" w:hint="eastAsia"/>
          <w:sz w:val="18"/>
          <w:szCs w:val="18"/>
        </w:rPr>
        <w:t>（「保護観察対象者等の就労支援に関する証明書交付申請書（様式第７号）」により大阪保護観察所長あてに申請の上、本証明書の交付を受けること）</w:t>
      </w:r>
    </w:p>
    <w:p w14:paraId="54DB306F" w14:textId="77777777" w:rsidR="00FD70FD" w:rsidRPr="00EC10E4" w:rsidRDefault="00FD70FD" w:rsidP="00FD70FD">
      <w:pPr>
        <w:pStyle w:val="a5"/>
        <w:spacing w:line="240" w:lineRule="exact"/>
        <w:ind w:leftChars="400" w:left="800"/>
        <w:jc w:val="left"/>
        <w:rPr>
          <w:rFonts w:ascii="ＭＳ 明朝" w:hAnsi="ＭＳ 明朝"/>
          <w:sz w:val="18"/>
          <w:szCs w:val="18"/>
        </w:rPr>
      </w:pPr>
      <w:r w:rsidRPr="00EC10E4">
        <w:rPr>
          <w:rFonts w:ascii="ＭＳ 明朝" w:hAnsi="ＭＳ 明朝" w:hint="eastAsia"/>
          <w:sz w:val="18"/>
          <w:szCs w:val="18"/>
        </w:rPr>
        <w:t>（申請書提出先）</w:t>
      </w:r>
    </w:p>
    <w:p w14:paraId="77DDFC45" w14:textId="77777777" w:rsidR="00FD70FD" w:rsidRPr="00EC10E4" w:rsidRDefault="00FD70FD" w:rsidP="00FD70FD">
      <w:pPr>
        <w:pStyle w:val="a5"/>
        <w:spacing w:line="240" w:lineRule="exact"/>
        <w:ind w:leftChars="500" w:left="1180" w:hangingChars="100" w:hanging="180"/>
        <w:jc w:val="left"/>
        <w:rPr>
          <w:rFonts w:ascii="ＭＳ 明朝" w:hAnsi="ＭＳ 明朝"/>
          <w:sz w:val="18"/>
          <w:szCs w:val="18"/>
        </w:rPr>
      </w:pPr>
      <w:r w:rsidRPr="00EC10E4">
        <w:rPr>
          <w:rFonts w:ascii="ＭＳ 明朝" w:hAnsi="ＭＳ 明朝" w:hint="eastAsia"/>
          <w:sz w:val="18"/>
          <w:szCs w:val="18"/>
        </w:rPr>
        <w:t>〒540-0008</w:t>
      </w:r>
    </w:p>
    <w:p w14:paraId="1A23DD21" w14:textId="77777777" w:rsidR="00FD70FD" w:rsidRPr="00EC10E4" w:rsidRDefault="00FD70FD" w:rsidP="00FD70FD">
      <w:pPr>
        <w:pStyle w:val="a5"/>
        <w:spacing w:line="240" w:lineRule="exact"/>
        <w:ind w:leftChars="500" w:left="1180" w:hangingChars="100" w:hanging="180"/>
        <w:jc w:val="left"/>
        <w:rPr>
          <w:rFonts w:ascii="ＭＳ 明朝" w:hAnsi="ＭＳ 明朝"/>
          <w:sz w:val="18"/>
          <w:szCs w:val="18"/>
        </w:rPr>
      </w:pPr>
      <w:r w:rsidRPr="00EC10E4">
        <w:rPr>
          <w:rFonts w:ascii="ＭＳ 明朝" w:hAnsi="ＭＳ 明朝" w:hint="eastAsia"/>
          <w:sz w:val="18"/>
          <w:szCs w:val="18"/>
        </w:rPr>
        <w:t>大阪市中央区大手前４－１－７６ 大阪合同庁舎第４号館５階</w:t>
      </w:r>
    </w:p>
    <w:p w14:paraId="6CE6EA6A" w14:textId="77777777" w:rsidR="00FD70FD" w:rsidRPr="00EC10E4" w:rsidRDefault="00FD70FD" w:rsidP="00FD70FD">
      <w:pPr>
        <w:pStyle w:val="a5"/>
        <w:spacing w:line="240" w:lineRule="exact"/>
        <w:ind w:leftChars="500" w:left="1180" w:hangingChars="100" w:hanging="180"/>
        <w:jc w:val="left"/>
        <w:rPr>
          <w:rFonts w:ascii="ＭＳ 明朝" w:hAnsi="ＭＳ 明朝"/>
          <w:sz w:val="18"/>
          <w:szCs w:val="18"/>
        </w:rPr>
      </w:pPr>
      <w:r w:rsidRPr="00EC10E4">
        <w:rPr>
          <w:rFonts w:ascii="ＭＳ 明朝" w:hAnsi="ＭＳ 明朝" w:hint="eastAsia"/>
          <w:sz w:val="18"/>
          <w:szCs w:val="18"/>
        </w:rPr>
        <w:t>大阪保護観察所 就労支援班（０６－６９４９－６２４４）</w:t>
      </w:r>
    </w:p>
    <w:p w14:paraId="71BBE3E2" w14:textId="77777777" w:rsidR="00FD70FD" w:rsidRPr="00EC10E4" w:rsidRDefault="00FD70FD" w:rsidP="00FD70FD">
      <w:pPr>
        <w:pStyle w:val="a5"/>
        <w:spacing w:line="240" w:lineRule="exact"/>
        <w:ind w:firstLineChars="500" w:firstLine="900"/>
        <w:jc w:val="left"/>
        <w:rPr>
          <w:rFonts w:ascii="ＭＳ 明朝" w:hAnsi="ＭＳ 明朝"/>
          <w:sz w:val="18"/>
          <w:szCs w:val="18"/>
        </w:rPr>
      </w:pPr>
      <w:r w:rsidRPr="00EC10E4">
        <w:rPr>
          <w:rFonts w:ascii="ＭＳ 明朝" w:hAnsi="ＭＳ 明朝" w:hint="eastAsia"/>
          <w:sz w:val="18"/>
          <w:szCs w:val="18"/>
        </w:rPr>
        <w:t>申請書は大阪府HPに掲載しています。</w:t>
      </w:r>
    </w:p>
    <w:p w14:paraId="50224D36" w14:textId="77777777" w:rsidR="00FD70FD" w:rsidRPr="00EC10E4" w:rsidRDefault="00FD70FD" w:rsidP="00FD70FD">
      <w:pPr>
        <w:pStyle w:val="a5"/>
        <w:spacing w:line="240" w:lineRule="exact"/>
        <w:ind w:leftChars="400" w:left="800"/>
        <w:jc w:val="left"/>
        <w:rPr>
          <w:rFonts w:ascii="ＭＳ 明朝" w:hAnsi="ＭＳ 明朝"/>
          <w:sz w:val="18"/>
          <w:szCs w:val="18"/>
        </w:rPr>
      </w:pPr>
      <w:r w:rsidRPr="00EC10E4">
        <w:rPr>
          <w:rFonts w:ascii="ＭＳ 明朝" w:hAnsi="ＭＳ 明朝" w:hint="eastAsia"/>
          <w:sz w:val="18"/>
          <w:szCs w:val="18"/>
        </w:rPr>
        <w:t>URL：</w:t>
      </w:r>
      <w:hyperlink r:id="rId19" w:history="1">
        <w:r w:rsidRPr="00EC10E4">
          <w:rPr>
            <w:rStyle w:val="aa"/>
            <w:rFonts w:ascii="ＭＳ 明朝" w:hAnsi="ＭＳ 明朝"/>
            <w:color w:val="auto"/>
            <w:sz w:val="18"/>
            <w:szCs w:val="18"/>
          </w:rPr>
          <w:t>https://www.pref.osaka.lg.jp/o020110/chiantaisaku/saihan_torikumi_fu/index.html</w:t>
        </w:r>
      </w:hyperlink>
    </w:p>
    <w:bookmarkEnd w:id="67"/>
    <w:bookmarkEnd w:id="69"/>
    <w:p w14:paraId="4EF8F10D" w14:textId="77777777" w:rsidR="00FD70FD" w:rsidRPr="00EC10E4" w:rsidRDefault="00FD70FD" w:rsidP="00FD70FD">
      <w:pPr>
        <w:pStyle w:val="a5"/>
        <w:spacing w:line="240" w:lineRule="exact"/>
        <w:ind w:leftChars="104" w:left="928" w:hangingChars="400" w:hanging="720"/>
        <w:rPr>
          <w:rFonts w:ascii="ＭＳ 明朝" w:hAnsi="ＭＳ 明朝"/>
          <w:sz w:val="18"/>
          <w:szCs w:val="18"/>
        </w:rPr>
      </w:pPr>
    </w:p>
    <w:p w14:paraId="3F4450CC" w14:textId="77777777" w:rsidR="00FD70FD" w:rsidRPr="00EC10E4" w:rsidRDefault="00FD70FD" w:rsidP="00FD70FD">
      <w:pPr>
        <w:pStyle w:val="a5"/>
        <w:spacing w:line="200" w:lineRule="exact"/>
        <w:ind w:firstLineChars="100" w:firstLine="180"/>
        <w:rPr>
          <w:rFonts w:ascii="ＭＳ 明朝" w:hAnsi="ＭＳ 明朝"/>
          <w:sz w:val="18"/>
          <w:szCs w:val="18"/>
        </w:rPr>
      </w:pPr>
      <w:bookmarkStart w:id="70" w:name="_Hlk69079073"/>
      <w:r w:rsidRPr="00EC10E4">
        <w:rPr>
          <w:rFonts w:ascii="ＭＳ 明朝" w:hAnsi="ＭＳ 明朝" w:hint="eastAsia"/>
          <w:sz w:val="18"/>
          <w:szCs w:val="18"/>
        </w:rPr>
        <w:t>〇参考</w:t>
      </w:r>
    </w:p>
    <w:p w14:paraId="3ADC6A1E" w14:textId="77777777" w:rsidR="00FD70FD" w:rsidRPr="00EC10E4" w:rsidRDefault="00FD70FD" w:rsidP="00FD70FD">
      <w:pPr>
        <w:spacing w:line="280" w:lineRule="exact"/>
        <w:ind w:leftChars="200" w:left="580" w:hangingChars="100" w:hanging="180"/>
        <w:rPr>
          <w:sz w:val="18"/>
          <w:szCs w:val="18"/>
        </w:rPr>
      </w:pPr>
      <w:r w:rsidRPr="00EC10E4">
        <w:rPr>
          <w:rFonts w:hint="eastAsia"/>
          <w:sz w:val="18"/>
          <w:szCs w:val="18"/>
        </w:rPr>
        <w:t>・（一社）おおさか人材雇用開発人権センター（</w:t>
      </w:r>
      <w:r w:rsidRPr="00EC10E4">
        <w:rPr>
          <w:rFonts w:hint="eastAsia"/>
          <w:sz w:val="18"/>
          <w:szCs w:val="18"/>
        </w:rPr>
        <w:t>C-STEP</w:t>
      </w:r>
      <w:r w:rsidRPr="00EC10E4">
        <w:rPr>
          <w:rFonts w:hint="eastAsia"/>
          <w:sz w:val="18"/>
          <w:szCs w:val="18"/>
        </w:rPr>
        <w:t>）：大阪府が実施する「就職困難者に対する就労支援事業」及び「企業に対する支援学校等生徒の雇用支援事業」の補助事業者。</w:t>
      </w:r>
    </w:p>
    <w:p w14:paraId="34DFC9BB" w14:textId="77777777" w:rsidR="00FD70FD" w:rsidRPr="00EC10E4" w:rsidRDefault="00FD70FD" w:rsidP="00FD70FD">
      <w:pPr>
        <w:pStyle w:val="a5"/>
        <w:spacing w:line="240" w:lineRule="exact"/>
        <w:ind w:leftChars="100" w:left="200"/>
        <w:rPr>
          <w:rFonts w:ascii="ＭＳ 明朝" w:hAnsi="ＭＳ 明朝"/>
          <w:sz w:val="18"/>
          <w:szCs w:val="18"/>
        </w:rPr>
      </w:pPr>
      <w:r w:rsidRPr="00EC10E4">
        <w:rPr>
          <w:rFonts w:ascii="ＭＳ 明朝" w:hAnsi="ＭＳ 明朝" w:hint="eastAsia"/>
          <w:sz w:val="18"/>
          <w:szCs w:val="18"/>
        </w:rPr>
        <w:t xml:space="preserve">　　詳しくは：</w:t>
      </w:r>
      <w:hyperlink r:id="rId20" w:history="1">
        <w:r w:rsidRPr="00EC10E4">
          <w:rPr>
            <w:rStyle w:val="aa"/>
            <w:rFonts w:ascii="ＭＳ 明朝" w:hAnsi="ＭＳ 明朝"/>
            <w:color w:val="auto"/>
            <w:sz w:val="18"/>
            <w:szCs w:val="18"/>
          </w:rPr>
          <w:t>https://www.c-step.or.jp/info01.html</w:t>
        </w:r>
      </w:hyperlink>
    </w:p>
    <w:p w14:paraId="084AD3B1" w14:textId="77777777" w:rsidR="00FD70FD" w:rsidRPr="00EC10E4" w:rsidRDefault="00FD70FD" w:rsidP="00FD70FD">
      <w:pPr>
        <w:pStyle w:val="a5"/>
        <w:spacing w:line="240" w:lineRule="exact"/>
        <w:rPr>
          <w:rFonts w:ascii="ＭＳ 明朝" w:hAnsi="ＭＳ 明朝"/>
          <w:sz w:val="18"/>
          <w:szCs w:val="18"/>
        </w:rPr>
      </w:pPr>
      <w:r w:rsidRPr="00EC10E4">
        <w:rPr>
          <w:rFonts w:ascii="ＭＳ 明朝" w:hAnsi="ＭＳ 明朝" w:hint="eastAsia"/>
          <w:sz w:val="18"/>
          <w:szCs w:val="18"/>
        </w:rPr>
        <w:t xml:space="preserve">　　</w:t>
      </w:r>
      <w:r w:rsidRPr="00EC10E4">
        <w:rPr>
          <w:rFonts w:hint="eastAsia"/>
          <w:sz w:val="18"/>
          <w:szCs w:val="18"/>
        </w:rPr>
        <w:t>・</w:t>
      </w:r>
      <w:proofErr w:type="gramStart"/>
      <w:r w:rsidRPr="00EC10E4">
        <w:rPr>
          <w:rFonts w:hint="eastAsia"/>
          <w:sz w:val="18"/>
          <w:szCs w:val="18"/>
        </w:rPr>
        <w:t>大阪府障がい</w:t>
      </w:r>
      <w:proofErr w:type="gramEnd"/>
      <w:r w:rsidRPr="00EC10E4">
        <w:rPr>
          <w:rFonts w:hint="eastAsia"/>
          <w:sz w:val="18"/>
          <w:szCs w:val="18"/>
        </w:rPr>
        <w:t>者サポートカンパニー等：</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者の雇用や就労支援に積極的に取組む企業及び団体</w:t>
      </w:r>
    </w:p>
    <w:p w14:paraId="39A7EF17" w14:textId="77777777" w:rsidR="00FD70FD" w:rsidRPr="00EC10E4" w:rsidRDefault="00FD70FD" w:rsidP="00FD70FD">
      <w:pPr>
        <w:pStyle w:val="a5"/>
        <w:spacing w:line="240" w:lineRule="exact"/>
        <w:ind w:firstLineChars="300" w:firstLine="540"/>
        <w:rPr>
          <w:rFonts w:ascii="ＭＳ 明朝" w:hAnsi="ＭＳ 明朝"/>
          <w:sz w:val="18"/>
          <w:szCs w:val="18"/>
        </w:rPr>
      </w:pPr>
      <w:r w:rsidRPr="00EC10E4">
        <w:rPr>
          <w:rFonts w:ascii="ＭＳ 明朝" w:hAnsi="ＭＳ 明朝" w:hint="eastAsia"/>
          <w:sz w:val="18"/>
          <w:szCs w:val="18"/>
        </w:rPr>
        <w:t>等を登録する制度。詳しくは：</w:t>
      </w:r>
    </w:p>
    <w:p w14:paraId="7A8C0B43" w14:textId="77777777" w:rsidR="00FD70FD" w:rsidRPr="00EC10E4" w:rsidRDefault="00FD70FD" w:rsidP="00FD70FD">
      <w:pPr>
        <w:pStyle w:val="a5"/>
        <w:spacing w:line="240" w:lineRule="exact"/>
        <w:ind w:leftChars="100" w:left="200" w:firstLineChars="100" w:firstLine="180"/>
        <w:rPr>
          <w:rFonts w:ascii="ＭＳ 明朝" w:hAnsi="ＭＳ 明朝"/>
          <w:sz w:val="18"/>
          <w:szCs w:val="18"/>
        </w:rPr>
      </w:pPr>
      <w:r w:rsidRPr="00EC10E4">
        <w:rPr>
          <w:rFonts w:ascii="ＭＳ 明朝" w:hAnsi="ＭＳ 明朝" w:hint="eastAsia"/>
          <w:sz w:val="18"/>
          <w:szCs w:val="18"/>
        </w:rPr>
        <w:t xml:space="preserve">　</w:t>
      </w:r>
      <w:hyperlink r:id="rId21" w:history="1">
        <w:r w:rsidRPr="00EC10E4">
          <w:rPr>
            <w:rStyle w:val="aa"/>
            <w:rFonts w:ascii="ＭＳ 明朝" w:hAnsi="ＭＳ 明朝"/>
            <w:color w:val="auto"/>
            <w:sz w:val="18"/>
            <w:szCs w:val="18"/>
          </w:rPr>
          <w:t>https://www.pref.osaka.lg.jp/keikakusuishin/syuuroushien/syougaisyasapo-tokan.html</w:t>
        </w:r>
      </w:hyperlink>
    </w:p>
    <w:p w14:paraId="6998F53C" w14:textId="77777777" w:rsidR="00FD70FD" w:rsidRPr="00EC10E4" w:rsidRDefault="00FD70FD" w:rsidP="00FD70FD">
      <w:pPr>
        <w:spacing w:line="280" w:lineRule="exact"/>
        <w:rPr>
          <w:rFonts w:ascii="ＭＳ 明朝" w:hAnsi="ＭＳ 明朝"/>
          <w:sz w:val="18"/>
          <w:szCs w:val="18"/>
        </w:rPr>
      </w:pPr>
      <w:r w:rsidRPr="00EC10E4">
        <w:rPr>
          <w:rFonts w:ascii="ＭＳ 明朝" w:hAnsi="ＭＳ 明朝" w:hint="eastAsia"/>
          <w:sz w:val="18"/>
          <w:szCs w:val="18"/>
        </w:rPr>
        <w:t xml:space="preserve">　　・大阪保護観察所への協力雇用主としての登録：保護観察対象者等を、その事情を理解した上で雇用</w:t>
      </w:r>
    </w:p>
    <w:p w14:paraId="2C04EE37" w14:textId="77777777" w:rsidR="00FD70FD" w:rsidRPr="00EC10E4" w:rsidRDefault="00FD70FD" w:rsidP="00FD70FD">
      <w:pPr>
        <w:spacing w:line="280" w:lineRule="exact"/>
        <w:ind w:firstLineChars="300" w:firstLine="540"/>
        <w:rPr>
          <w:rFonts w:ascii="ＭＳ 明朝" w:hAnsi="ＭＳ 明朝"/>
          <w:sz w:val="18"/>
          <w:szCs w:val="18"/>
        </w:rPr>
      </w:pPr>
      <w:r w:rsidRPr="00EC10E4">
        <w:rPr>
          <w:rFonts w:ascii="ＭＳ 明朝" w:hAnsi="ＭＳ 明朝" w:hint="eastAsia"/>
          <w:sz w:val="18"/>
          <w:szCs w:val="18"/>
        </w:rPr>
        <w:t>し、改善更生に協力する民間の事業主として大阪保護観察所に登録するもの。</w:t>
      </w:r>
    </w:p>
    <w:p w14:paraId="543391A4" w14:textId="77777777" w:rsidR="00FD70FD" w:rsidRPr="00EC10E4" w:rsidRDefault="00FD70FD" w:rsidP="00FD70FD">
      <w:pPr>
        <w:pStyle w:val="a5"/>
        <w:spacing w:line="240" w:lineRule="exact"/>
        <w:ind w:firstLineChars="300" w:firstLine="540"/>
        <w:rPr>
          <w:rFonts w:ascii="ＭＳ 明朝" w:hAnsi="ＭＳ 明朝"/>
          <w:sz w:val="18"/>
          <w:szCs w:val="18"/>
        </w:rPr>
      </w:pPr>
      <w:bookmarkStart w:id="71" w:name="_Hlk98971519"/>
      <w:r w:rsidRPr="00EC10E4">
        <w:rPr>
          <w:rFonts w:ascii="ＭＳ 明朝" w:hAnsi="ＭＳ 明朝" w:hint="eastAsia"/>
          <w:sz w:val="18"/>
          <w:szCs w:val="18"/>
        </w:rPr>
        <w:t>詳しくは：</w:t>
      </w:r>
      <w:bookmarkEnd w:id="71"/>
      <w:r w:rsidRPr="00EC10E4">
        <w:rPr>
          <w:rFonts w:ascii="ＭＳ 明朝" w:hAnsi="ＭＳ 明朝"/>
          <w:sz w:val="18"/>
          <w:szCs w:val="18"/>
        </w:rPr>
        <w:fldChar w:fldCharType="begin"/>
      </w:r>
      <w:r w:rsidRPr="00EC10E4">
        <w:rPr>
          <w:rFonts w:ascii="ＭＳ 明朝" w:hAnsi="ＭＳ 明朝"/>
          <w:sz w:val="18"/>
          <w:szCs w:val="18"/>
        </w:rPr>
        <w:instrText xml:space="preserve"> HYPERLINK "https://www.moj.go.jp/hogo1/soumu/hogo_k_osaka_osaka.html" </w:instrText>
      </w:r>
      <w:r w:rsidRPr="00EC10E4">
        <w:rPr>
          <w:rFonts w:ascii="ＭＳ 明朝" w:hAnsi="ＭＳ 明朝"/>
          <w:sz w:val="18"/>
          <w:szCs w:val="18"/>
        </w:rPr>
      </w:r>
      <w:r w:rsidRPr="00EC10E4">
        <w:rPr>
          <w:rFonts w:ascii="ＭＳ 明朝" w:hAnsi="ＭＳ 明朝"/>
          <w:sz w:val="18"/>
          <w:szCs w:val="18"/>
        </w:rPr>
        <w:fldChar w:fldCharType="separate"/>
      </w:r>
      <w:r w:rsidRPr="00EC10E4">
        <w:rPr>
          <w:rStyle w:val="aa"/>
          <w:rFonts w:ascii="ＭＳ 明朝" w:hAnsi="ＭＳ 明朝"/>
          <w:color w:val="auto"/>
          <w:sz w:val="18"/>
          <w:szCs w:val="18"/>
        </w:rPr>
        <w:t>https://www.moj.go.jp/hogo1/soumu/hogo_k_osaka_osaka.html</w:t>
      </w:r>
      <w:r w:rsidRPr="00EC10E4">
        <w:rPr>
          <w:rFonts w:ascii="ＭＳ 明朝" w:hAnsi="ＭＳ 明朝"/>
          <w:sz w:val="18"/>
          <w:szCs w:val="18"/>
        </w:rPr>
        <w:fldChar w:fldCharType="end"/>
      </w:r>
    </w:p>
    <w:bookmarkEnd w:id="70"/>
    <w:p w14:paraId="59671C5D" w14:textId="77777777" w:rsidR="00FD70FD" w:rsidRPr="00EC10E4" w:rsidRDefault="00FD70FD" w:rsidP="00FD70FD">
      <w:pPr>
        <w:pStyle w:val="a5"/>
        <w:spacing w:line="240" w:lineRule="exact"/>
      </w:pPr>
    </w:p>
    <w:p w14:paraId="63B8092E" w14:textId="77777777" w:rsidR="00FD70FD" w:rsidRPr="00EC10E4" w:rsidRDefault="00FD70FD" w:rsidP="00FD70FD">
      <w:pPr>
        <w:spacing w:line="280" w:lineRule="exact"/>
        <w:rPr>
          <w:rFonts w:ascii="ＭＳ 明朝" w:hAnsi="ＭＳ 明朝"/>
          <w:sz w:val="18"/>
          <w:szCs w:val="18"/>
        </w:rPr>
      </w:pPr>
      <w:r w:rsidRPr="00EC10E4">
        <w:rPr>
          <w:rFonts w:ascii="ＭＳ 明朝" w:hAnsi="ＭＳ 明朝" w:hint="eastAsia"/>
          <w:sz w:val="18"/>
          <w:szCs w:val="18"/>
        </w:rPr>
        <w:t>➣障害者等の職場環境整備等支援組織（生活困窮者分野）の具体的内容は以下のとおりです。</w:t>
      </w:r>
    </w:p>
    <w:p w14:paraId="26450B0B" w14:textId="483164BD" w:rsidR="00FD70FD" w:rsidRPr="00EC10E4" w:rsidRDefault="00FD70FD" w:rsidP="00FD70FD">
      <w:pPr>
        <w:spacing w:line="280" w:lineRule="exact"/>
        <w:rPr>
          <w:rFonts w:ascii="ＭＳ 明朝" w:hAnsi="ＭＳ 明朝"/>
          <w:sz w:val="18"/>
          <w:szCs w:val="18"/>
        </w:rPr>
      </w:pPr>
    </w:p>
    <w:p w14:paraId="41C57CF6" w14:textId="77777777" w:rsidR="00FD70FD" w:rsidRPr="00EC10E4" w:rsidRDefault="00FD70FD" w:rsidP="00FD70FD">
      <w:pPr>
        <w:spacing w:line="280" w:lineRule="exact"/>
        <w:rPr>
          <w:rFonts w:ascii="ＭＳ 明朝" w:hAnsi="ＭＳ 明朝"/>
          <w:sz w:val="18"/>
          <w:szCs w:val="18"/>
        </w:rPr>
      </w:pPr>
    </w:p>
    <w:p w14:paraId="49B698FA" w14:textId="07D6CFD6" w:rsidR="00FD70FD" w:rsidRPr="00EC10E4" w:rsidRDefault="00FD70FD" w:rsidP="00FD70FD">
      <w:pPr>
        <w:spacing w:line="280" w:lineRule="exact"/>
        <w:rPr>
          <w:rFonts w:ascii="ＭＳ 明朝" w:hAnsi="ＭＳ 明朝"/>
          <w:sz w:val="18"/>
          <w:szCs w:val="18"/>
        </w:rPr>
      </w:pPr>
    </w:p>
    <w:p w14:paraId="7D177BFE" w14:textId="77777777" w:rsidR="00FD70FD" w:rsidRPr="00EC10E4" w:rsidRDefault="00FD70FD" w:rsidP="00FD70FD">
      <w:pPr>
        <w:spacing w:line="280" w:lineRule="exact"/>
        <w:rPr>
          <w:rFonts w:ascii="ＭＳ 明朝" w:hAnsi="ＭＳ 明朝"/>
          <w:sz w:val="18"/>
          <w:szCs w:val="18"/>
        </w:rPr>
      </w:pPr>
    </w:p>
    <w:p w14:paraId="4DFB7A8F" w14:textId="77777777" w:rsidR="00483690" w:rsidRPr="00EC10E4" w:rsidRDefault="00483690" w:rsidP="00FD70FD">
      <w:pPr>
        <w:spacing w:line="280" w:lineRule="exact"/>
        <w:rPr>
          <w:rFonts w:ascii="ＭＳ 明朝" w:hAnsi="ＭＳ 明朝"/>
          <w:sz w:val="18"/>
          <w:szCs w:val="18"/>
        </w:rPr>
      </w:pPr>
    </w:p>
    <w:p w14:paraId="79067106" w14:textId="77777777" w:rsidR="00483690" w:rsidRPr="00EC10E4" w:rsidRDefault="00483690" w:rsidP="00FD70FD">
      <w:pPr>
        <w:spacing w:line="280" w:lineRule="exact"/>
        <w:rPr>
          <w:rFonts w:ascii="ＭＳ 明朝" w:hAnsi="ＭＳ 明朝"/>
          <w:sz w:val="18"/>
          <w:szCs w:val="18"/>
        </w:rPr>
      </w:pPr>
    </w:p>
    <w:p w14:paraId="131E8714" w14:textId="77777777" w:rsidR="00483690" w:rsidRPr="00EC10E4" w:rsidRDefault="00483690" w:rsidP="00FD70FD">
      <w:pPr>
        <w:spacing w:line="280" w:lineRule="exact"/>
        <w:rPr>
          <w:rFonts w:ascii="ＭＳ 明朝" w:hAnsi="ＭＳ 明朝"/>
          <w:sz w:val="18"/>
          <w:szCs w:val="18"/>
        </w:rPr>
      </w:pPr>
    </w:p>
    <w:p w14:paraId="08D5203E" w14:textId="77777777" w:rsidR="00483690" w:rsidRPr="00EC10E4" w:rsidRDefault="00483690" w:rsidP="00FD70FD">
      <w:pPr>
        <w:spacing w:line="280" w:lineRule="exact"/>
        <w:rPr>
          <w:rFonts w:ascii="ＭＳ 明朝" w:hAnsi="ＭＳ 明朝"/>
          <w:sz w:val="18"/>
          <w:szCs w:val="18"/>
        </w:rPr>
      </w:pPr>
    </w:p>
    <w:p w14:paraId="600CFCA4" w14:textId="77777777" w:rsidR="00483690" w:rsidRPr="00EC10E4" w:rsidRDefault="00483690" w:rsidP="00FD70FD">
      <w:pPr>
        <w:spacing w:line="280" w:lineRule="exact"/>
        <w:rPr>
          <w:rFonts w:ascii="ＭＳ 明朝" w:hAnsi="ＭＳ 明朝"/>
          <w:sz w:val="18"/>
          <w:szCs w:val="18"/>
        </w:rPr>
      </w:pPr>
    </w:p>
    <w:p w14:paraId="0D3AABDA" w14:textId="77777777" w:rsidR="00483690" w:rsidRPr="00EC10E4" w:rsidRDefault="00483690" w:rsidP="00FD70FD">
      <w:pPr>
        <w:spacing w:line="280" w:lineRule="exact"/>
        <w:rPr>
          <w:rFonts w:ascii="ＭＳ 明朝" w:hAnsi="ＭＳ 明朝"/>
          <w:sz w:val="18"/>
          <w:szCs w:val="18"/>
        </w:rPr>
      </w:pPr>
    </w:p>
    <w:p w14:paraId="00DEEA66" w14:textId="77777777" w:rsidR="00483690" w:rsidRPr="00EC10E4" w:rsidRDefault="00483690" w:rsidP="00FD70FD">
      <w:pPr>
        <w:spacing w:line="280" w:lineRule="exact"/>
        <w:rPr>
          <w:rFonts w:ascii="ＭＳ 明朝" w:hAnsi="ＭＳ 明朝"/>
          <w:sz w:val="18"/>
          <w:szCs w:val="18"/>
        </w:rPr>
      </w:pPr>
    </w:p>
    <w:p w14:paraId="73F433A5" w14:textId="77777777" w:rsidR="00483690" w:rsidRPr="00EC10E4" w:rsidRDefault="00483690" w:rsidP="00FD70FD">
      <w:pPr>
        <w:spacing w:line="280" w:lineRule="exact"/>
        <w:rPr>
          <w:rFonts w:ascii="ＭＳ 明朝" w:hAnsi="ＭＳ 明朝"/>
          <w:sz w:val="18"/>
          <w:szCs w:val="18"/>
        </w:rPr>
      </w:pPr>
    </w:p>
    <w:p w14:paraId="717CC1F4" w14:textId="77777777" w:rsidR="00483690" w:rsidRPr="00EC10E4" w:rsidRDefault="00483690" w:rsidP="00FD70FD">
      <w:pPr>
        <w:spacing w:line="280" w:lineRule="exact"/>
        <w:rPr>
          <w:rFonts w:ascii="ＭＳ 明朝" w:hAnsi="ＭＳ 明朝"/>
          <w:sz w:val="18"/>
          <w:szCs w:val="18"/>
        </w:rPr>
      </w:pPr>
    </w:p>
    <w:p w14:paraId="09CBA291" w14:textId="77777777" w:rsidR="00483690" w:rsidRPr="00EC10E4" w:rsidRDefault="00483690" w:rsidP="00FD70FD">
      <w:pPr>
        <w:spacing w:line="280" w:lineRule="exact"/>
        <w:rPr>
          <w:rFonts w:ascii="ＭＳ 明朝" w:hAnsi="ＭＳ 明朝"/>
          <w:sz w:val="18"/>
          <w:szCs w:val="18"/>
        </w:rPr>
      </w:pPr>
    </w:p>
    <w:p w14:paraId="79AF62F7" w14:textId="77777777" w:rsidR="00483690" w:rsidRPr="00EC10E4" w:rsidRDefault="00483690" w:rsidP="00FD70FD">
      <w:pPr>
        <w:spacing w:line="280" w:lineRule="exact"/>
        <w:rPr>
          <w:rFonts w:ascii="ＭＳ 明朝" w:hAnsi="ＭＳ 明朝"/>
          <w:sz w:val="18"/>
          <w:szCs w:val="18"/>
        </w:rPr>
      </w:pPr>
    </w:p>
    <w:p w14:paraId="08FCC2ED" w14:textId="642850C4" w:rsidR="00FD70FD" w:rsidRPr="00EC10E4" w:rsidRDefault="00483690" w:rsidP="00FD70FD">
      <w:pPr>
        <w:spacing w:line="280" w:lineRule="exact"/>
        <w:rPr>
          <w:rFonts w:ascii="ＭＳ 明朝" w:hAnsi="ＭＳ 明朝"/>
          <w:sz w:val="18"/>
          <w:szCs w:val="18"/>
        </w:rPr>
      </w:pPr>
      <w:r w:rsidRPr="00EC10E4">
        <w:rPr>
          <w:rFonts w:ascii="ＭＳ 明朝" w:hAnsi="ＭＳ 明朝"/>
          <w:noProof/>
          <w:sz w:val="18"/>
          <w:szCs w:val="18"/>
        </w:rPr>
        <mc:AlternateContent>
          <mc:Choice Requires="wps">
            <w:drawing>
              <wp:inline distT="0" distB="0" distL="0" distR="0" wp14:anchorId="74C5F424" wp14:editId="693409CE">
                <wp:extent cx="5526405" cy="2940050"/>
                <wp:effectExtent l="0" t="0" r="17145" b="12700"/>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6405" cy="2940050"/>
                        </a:xfrm>
                        <a:prstGeom prst="rect">
                          <a:avLst/>
                        </a:prstGeom>
                        <a:solidFill>
                          <a:srgbClr val="FFFFFF"/>
                        </a:solidFill>
                        <a:ln w="9525">
                          <a:solidFill>
                            <a:srgbClr val="000000"/>
                          </a:solidFill>
                          <a:miter lim="800000"/>
                          <a:headEnd/>
                          <a:tailEnd/>
                        </a:ln>
                      </wps:spPr>
                      <wps:txbx>
                        <w:txbxContent>
                          <w:p w14:paraId="1CFF927C" w14:textId="77777777" w:rsidR="00483690" w:rsidRPr="003370C5" w:rsidRDefault="00483690" w:rsidP="00483690">
                            <w:pPr>
                              <w:widowControl/>
                              <w:spacing w:line="300" w:lineRule="exact"/>
                              <w:ind w:firstLineChars="100" w:firstLine="180"/>
                              <w:jc w:val="left"/>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生活困窮者自立支援制度に基づき自治体に設置された自立相談支援機関の利用者について採用等の就労にかかわる諸活動を支援する。</w:t>
                            </w:r>
                          </w:p>
                          <w:p w14:paraId="13A36076"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w:t>
                            </w:r>
                            <w:r w:rsidRPr="003370C5">
                              <w:rPr>
                                <w:rFonts w:ascii="HG丸ｺﾞｼｯｸM-PRO" w:eastAsia="HG丸ｺﾞｼｯｸM-PRO" w:hAnsi="HG丸ｺﾞｼｯｸM-PRO" w:hint="eastAsia"/>
                                <w:color w:val="000000"/>
                                <w:sz w:val="18"/>
                                <w:szCs w:val="18"/>
                              </w:rPr>
                              <w:t>１）職場のアセスメント</w:t>
                            </w:r>
                          </w:p>
                          <w:p w14:paraId="7DB8584B" w14:textId="77777777" w:rsidR="00483690" w:rsidRPr="003370C5" w:rsidRDefault="00483690" w:rsidP="00483690">
                            <w:pPr>
                              <w:spacing w:line="300" w:lineRule="exact"/>
                              <w:ind w:firstLineChars="400" w:firstLine="72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雇用現場の確認（雇用環境や支援体制等）、職務分析、担当業務の切出し及び組立て</w:t>
                            </w:r>
                          </w:p>
                          <w:p w14:paraId="242035C0"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（２）ジョブマッチング（新規雇用提案の場合）</w:t>
                            </w:r>
                          </w:p>
                          <w:p w14:paraId="02BACE03" w14:textId="77777777" w:rsidR="00483690" w:rsidRPr="003370C5" w:rsidRDefault="00483690" w:rsidP="00483690">
                            <w:pPr>
                              <w:spacing w:line="300" w:lineRule="exact"/>
                              <w:ind w:leftChars="350" w:left="70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採用スケジュールの作成、受入環境の整備、就労希望者向け仕事説明会等の開催、採用予定者向け就労準備（体験等）の調整・実施等</w:t>
                            </w:r>
                          </w:p>
                          <w:p w14:paraId="537DF299"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（３）定着支援</w:t>
                            </w:r>
                          </w:p>
                          <w:p w14:paraId="21D0C98D" w14:textId="77777777" w:rsidR="00483690" w:rsidRPr="003370C5" w:rsidRDefault="00483690" w:rsidP="00483690">
                            <w:pPr>
                              <w:spacing w:line="300" w:lineRule="exact"/>
                              <w:ind w:leftChars="350" w:left="70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自立相談支援機関と連携した支援の調整（職場に慣れるまでの間の支援、一定期間経過後の支援、課題発生時の対応等）、共に働く従業者への研修等実施等</w:t>
                            </w:r>
                          </w:p>
                          <w:p w14:paraId="61D0FB44" w14:textId="77777777" w:rsidR="00483690" w:rsidRPr="003370C5" w:rsidRDefault="00483690" w:rsidP="00483690">
                            <w:pPr>
                              <w:widowControl/>
                              <w:spacing w:line="300" w:lineRule="exact"/>
                              <w:ind w:left="765" w:hangingChars="425" w:hanging="765"/>
                              <w:jc w:val="left"/>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（４）その他の支援</w:t>
                            </w:r>
                          </w:p>
                          <w:p w14:paraId="29443FC3" w14:textId="77777777" w:rsidR="00483690" w:rsidRPr="003370C5" w:rsidRDefault="00483690" w:rsidP="00483690">
                            <w:pPr>
                              <w:spacing w:line="300" w:lineRule="exact"/>
                              <w:ind w:leftChars="333" w:left="666"/>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「訓練付き就労」を行う就労訓練事業所に関する認定取得など就労分野における社会貢献に取り組む場合の支援</w:t>
                            </w:r>
                          </w:p>
                          <w:p w14:paraId="3A4EF06F" w14:textId="77777777" w:rsidR="00483690" w:rsidRPr="003370C5" w:rsidRDefault="00483690" w:rsidP="00483690">
                            <w:pPr>
                              <w:spacing w:line="300" w:lineRule="exact"/>
                              <w:ind w:leftChars="200" w:left="580" w:hangingChars="100" w:hanging="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※障害者等の職場環境整備等支援組織（生活困窮者分野）は、生活困窮者自立相談支援機関からの就職者のみが対象</w:t>
                            </w:r>
                          </w:p>
                        </w:txbxContent>
                      </wps:txbx>
                      <wps:bodyPr rot="0" vert="horz" wrap="square" lIns="74295" tIns="8890" rIns="74295" bIns="8890" anchor="t" anchorCtr="0" upright="1">
                        <a:noAutofit/>
                      </wps:bodyPr>
                    </wps:wsp>
                  </a:graphicData>
                </a:graphic>
              </wp:inline>
            </w:drawing>
          </mc:Choice>
          <mc:Fallback>
            <w:pict>
              <v:shape w14:anchorId="74C5F424" id="テキスト ボックス 10" o:spid="_x0000_s1036" type="#_x0000_t202" style="width:435.15pt;height:2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G9gGwIAADEEAAAOAAAAZHJzL2Uyb0RvYy54bWysU1GP0zAMfkfiP0R5Z+2m7diqdadjxxDS&#10;cSAd/IA0TdeINA5Otvb49Tjpbjcd8ILIQ2THzmf7s72+HjrDjgq9Blvy6STnTFkJtbb7kn/7unuz&#10;5MwHYWthwKqSPyrPrzevX617V6gZtGBqhYxArC96V/I2BFdkmZet6oSfgFOWjA1gJwKpuM9qFD2h&#10;dyab5flV1gPWDkEq7+n1djTyTcJvGiXD56bxKjBTcsotpBvTXcU726xFsUfhWi1PaYh/yKIT2lLQ&#10;M9StCIIdUP8G1WmJ4KEJEwldBk2jpUo1UDXT/EU1D61wKtVC5Hh3psn/P1h5f3xwX5CF4R0M1MBU&#10;hHd3IL97ZmHbCrtXN4jQt0rUFHgaKct654vT10i1L3wEqfpPUFOTxSFAAhoa7CIrVCcjdGrA45l0&#10;NQQm6XGxmF3N8wVnkmyz1TzPF6ktmSievjv04YOCjkWh5EhdTfDieOdDTEcUTy4xmgej6502Jim4&#10;r7YG2VHQBOzSSRW8cDOW9SVfLWaLkYG/QuTp/Ami04FG2eiu5Muzkygib+9tnQYtCG1GmVI29kRk&#10;5G5kMQzVwHRNADFA5LWC+pGYRRgnlzaNhBbwJ2c9TW3J/Y+DQMWZ+WipO2/nsxVRGZKyXK6Icbw0&#10;VBcGYSUBlTxwNorbMC7GwaHetxRnnAYLN9TPRiemn3M6JU9zmRpw2qE4+Jd68nre9M0vAAAA//8D&#10;AFBLAwQUAAYACAAAACEAVPIYdN0AAAAFAQAADwAAAGRycy9kb3ducmV2LnhtbEyPT0vDQBDF74Lf&#10;YRnBi9hdrcQaMykiKPYktiJ422bHJDQ7G/ZPG/30rl70MvB4j/d+Uy0nO4g9+dA7RriYKRDEjTM9&#10;twivm4fzBYgQNRs9OCaETwqwrI+PKl0ad+AX2q9jK3IJh1IjdDGOpZSh6cjqMHMjcfY+nLc6Zulb&#10;abw+5HI7yEulCml1z3mh0yPdd9Ts1ski7Fapsent3T89p83j6qsw8kzdIJ6eTHe3ICJN8S8MP/gZ&#10;HerMtHWJTRADQn4k/t7sLa7VHMQW4aqYK5B1Jf/T198AAAD//wMAUEsBAi0AFAAGAAgAAAAhALaD&#10;OJL+AAAA4QEAABMAAAAAAAAAAAAAAAAAAAAAAFtDb250ZW50X1R5cGVzXS54bWxQSwECLQAUAAYA&#10;CAAAACEAOP0h/9YAAACUAQAACwAAAAAAAAAAAAAAAAAvAQAAX3JlbHMvLnJlbHNQSwECLQAUAAYA&#10;CAAAACEAXyhvYBsCAAAxBAAADgAAAAAAAAAAAAAAAAAuAgAAZHJzL2Uyb0RvYy54bWxQSwECLQAU&#10;AAYACAAAACEAVPIYdN0AAAAFAQAADwAAAAAAAAAAAAAAAAB1BAAAZHJzL2Rvd25yZXYueG1sUEsF&#10;BgAAAAAEAAQA8wAAAH8FAAAAAA==&#10;">
                <v:textbox inset="5.85pt,.7pt,5.85pt,.7pt">
                  <w:txbxContent>
                    <w:p w14:paraId="1CFF927C" w14:textId="77777777" w:rsidR="00483690" w:rsidRPr="003370C5" w:rsidRDefault="00483690" w:rsidP="00483690">
                      <w:pPr>
                        <w:widowControl/>
                        <w:spacing w:line="300" w:lineRule="exact"/>
                        <w:ind w:firstLineChars="100" w:firstLine="180"/>
                        <w:jc w:val="left"/>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生活困窮者自立支援制度に基づき自治体に設置された自立相談支援機関の利用者について採用等の就労にかかわる諸活動を支援する。</w:t>
                      </w:r>
                    </w:p>
                    <w:p w14:paraId="13A36076"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w:t>
                      </w:r>
                      <w:r w:rsidRPr="003370C5">
                        <w:rPr>
                          <w:rFonts w:ascii="HG丸ｺﾞｼｯｸM-PRO" w:eastAsia="HG丸ｺﾞｼｯｸM-PRO" w:hAnsi="HG丸ｺﾞｼｯｸM-PRO" w:hint="eastAsia"/>
                          <w:color w:val="000000"/>
                          <w:sz w:val="18"/>
                          <w:szCs w:val="18"/>
                        </w:rPr>
                        <w:t>１）職場のアセスメント</w:t>
                      </w:r>
                    </w:p>
                    <w:p w14:paraId="7DB8584B" w14:textId="77777777" w:rsidR="00483690" w:rsidRPr="003370C5" w:rsidRDefault="00483690" w:rsidP="00483690">
                      <w:pPr>
                        <w:spacing w:line="300" w:lineRule="exact"/>
                        <w:ind w:firstLineChars="400" w:firstLine="72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雇用現場の確認（雇用環境や支援体制等）、職務分析、担当業務の切出し及び組立て</w:t>
                      </w:r>
                    </w:p>
                    <w:p w14:paraId="242035C0"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（２）ジョブマッチング（新規雇用提案の場合）</w:t>
                      </w:r>
                    </w:p>
                    <w:p w14:paraId="02BACE03" w14:textId="77777777" w:rsidR="00483690" w:rsidRPr="003370C5" w:rsidRDefault="00483690" w:rsidP="00483690">
                      <w:pPr>
                        <w:spacing w:line="300" w:lineRule="exact"/>
                        <w:ind w:leftChars="350" w:left="70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採用スケジュールの作成、受入環境の整備、就労希望者向け仕事説明会等の開催、採用予定者向け就労準備（体験等）の調整・実施等</w:t>
                      </w:r>
                    </w:p>
                    <w:p w14:paraId="537DF299" w14:textId="77777777" w:rsidR="00483690" w:rsidRPr="003370C5" w:rsidRDefault="00483690" w:rsidP="00483690">
                      <w:pPr>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（３）定着支援</w:t>
                      </w:r>
                    </w:p>
                    <w:p w14:paraId="21D0C98D" w14:textId="77777777" w:rsidR="00483690" w:rsidRPr="003370C5" w:rsidRDefault="00483690" w:rsidP="00483690">
                      <w:pPr>
                        <w:spacing w:line="300" w:lineRule="exact"/>
                        <w:ind w:leftChars="350" w:left="70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自立相談支援機関と連携した支援の調整（職場に慣れるまでの間の支援、一定期間経過後の支援、課題発生時の対応等）、共に働く従業者への研修等実施等</w:t>
                      </w:r>
                    </w:p>
                    <w:p w14:paraId="61D0FB44" w14:textId="77777777" w:rsidR="00483690" w:rsidRPr="003370C5" w:rsidRDefault="00483690" w:rsidP="00483690">
                      <w:pPr>
                        <w:widowControl/>
                        <w:spacing w:line="300" w:lineRule="exact"/>
                        <w:ind w:left="765" w:hangingChars="425" w:hanging="765"/>
                        <w:jc w:val="left"/>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（４）その他の支援</w:t>
                      </w:r>
                    </w:p>
                    <w:p w14:paraId="29443FC3" w14:textId="77777777" w:rsidR="00483690" w:rsidRPr="003370C5" w:rsidRDefault="00483690" w:rsidP="00483690">
                      <w:pPr>
                        <w:spacing w:line="300" w:lineRule="exact"/>
                        <w:ind w:leftChars="333" w:left="666"/>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「訓練付き就労」を行う就労訓練事業所に関する認定取得など就労分野における社会貢献に取り組む場合の支援</w:t>
                      </w:r>
                    </w:p>
                    <w:p w14:paraId="3A4EF06F" w14:textId="77777777" w:rsidR="00483690" w:rsidRPr="003370C5" w:rsidRDefault="00483690" w:rsidP="00483690">
                      <w:pPr>
                        <w:spacing w:line="300" w:lineRule="exact"/>
                        <w:ind w:leftChars="200" w:left="580" w:hangingChars="100" w:hanging="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※障害者等の職場環境整備等支援組織（生活困窮者分野）は、生活困窮者自立相談支援機関からの就職者のみが対象</w:t>
                      </w:r>
                    </w:p>
                  </w:txbxContent>
                </v:textbox>
                <w10:anchorlock/>
              </v:shape>
            </w:pict>
          </mc:Fallback>
        </mc:AlternateContent>
      </w:r>
    </w:p>
    <w:p w14:paraId="63CEB71E" w14:textId="77777777" w:rsidR="00FD70FD" w:rsidRPr="00EC10E4" w:rsidRDefault="00FD70FD" w:rsidP="00FD70FD">
      <w:pPr>
        <w:spacing w:line="280" w:lineRule="exact"/>
        <w:rPr>
          <w:rFonts w:ascii="ＭＳ 明朝" w:hAnsi="ＭＳ 明朝"/>
          <w:sz w:val="18"/>
          <w:szCs w:val="18"/>
        </w:rPr>
      </w:pPr>
    </w:p>
    <w:p w14:paraId="0C53DC82" w14:textId="22AF6C78" w:rsidR="00FD70FD" w:rsidRPr="00EC10E4" w:rsidRDefault="00CD70DD" w:rsidP="00FD70FD">
      <w:pPr>
        <w:spacing w:line="280" w:lineRule="exact"/>
        <w:rPr>
          <w:rFonts w:ascii="ＭＳ 明朝" w:hAnsi="ＭＳ 明朝"/>
          <w:sz w:val="18"/>
          <w:szCs w:val="18"/>
        </w:rPr>
      </w:pPr>
      <w:r w:rsidRPr="00EC10E4">
        <w:rPr>
          <w:rFonts w:ascii="ＭＳ 明朝" w:hAnsi="ＭＳ 明朝" w:hint="eastAsia"/>
          <w:noProof/>
          <w:sz w:val="18"/>
          <w:szCs w:val="18"/>
        </w:rPr>
        <w:lastRenderedPageBreak/>
        <mc:AlternateContent>
          <mc:Choice Requires="wps">
            <w:drawing>
              <wp:anchor distT="0" distB="0" distL="114300" distR="114300" simplePos="0" relativeHeight="251658252" behindDoc="0" locked="0" layoutInCell="1" allowOverlap="1" wp14:anchorId="2887684A" wp14:editId="63D5E98C">
                <wp:simplePos x="0" y="0"/>
                <wp:positionH relativeFrom="margin">
                  <wp:align>left</wp:align>
                </wp:positionH>
                <wp:positionV relativeFrom="paragraph">
                  <wp:posOffset>182880</wp:posOffset>
                </wp:positionV>
                <wp:extent cx="5740400" cy="1956435"/>
                <wp:effectExtent l="0" t="0" r="12700" b="24765"/>
                <wp:wrapSquare wrapText="bothSides"/>
                <wp:docPr id="9"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0400" cy="1956435"/>
                        </a:xfrm>
                        <a:prstGeom prst="bracketPair">
                          <a:avLst>
                            <a:gd name="adj" fmla="val 99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06D84FD" w14:textId="77777777" w:rsidR="00483690" w:rsidRPr="003370C5" w:rsidRDefault="00483690" w:rsidP="00483690">
                            <w:pPr>
                              <w:spacing w:line="200" w:lineRule="exact"/>
                              <w:rPr>
                                <w:rFonts w:ascii="ＭＳ 明朝" w:hAnsi="ＭＳ 明朝"/>
                                <w:b/>
                                <w:color w:val="000000"/>
                                <w:sz w:val="18"/>
                                <w:szCs w:val="18"/>
                              </w:rPr>
                            </w:pPr>
                            <w:r w:rsidRPr="003370C5">
                              <w:rPr>
                                <w:rFonts w:ascii="ＭＳ 明朝" w:hAnsi="ＭＳ 明朝" w:hint="eastAsia"/>
                                <w:b/>
                                <w:color w:val="000000"/>
                                <w:sz w:val="18"/>
                                <w:szCs w:val="18"/>
                              </w:rPr>
                              <w:t>就職困難層への雇用・就労支援について、提案いただく場合、以下の取組みをお願いします。</w:t>
                            </w:r>
                          </w:p>
                          <w:p w14:paraId="04937E48" w14:textId="77777777" w:rsidR="00483690" w:rsidRPr="003370C5" w:rsidRDefault="00483690" w:rsidP="00483690">
                            <w:pPr>
                              <w:spacing w:line="200" w:lineRule="exact"/>
                              <w:rPr>
                                <w:rFonts w:ascii="ＭＳ 明朝" w:hAnsi="ＭＳ 明朝"/>
                                <w:color w:val="000000"/>
                                <w:sz w:val="18"/>
                                <w:szCs w:val="18"/>
                              </w:rPr>
                            </w:pPr>
                            <w:r w:rsidRPr="003370C5">
                              <w:rPr>
                                <w:rFonts w:ascii="ＭＳ 明朝" w:hAnsi="ＭＳ 明朝" w:hint="eastAsia"/>
                                <w:color w:val="000000"/>
                                <w:sz w:val="18"/>
                                <w:szCs w:val="18"/>
                              </w:rPr>
                              <w:t>・毎年度4月1日現在の就職困難者の雇用実績について、「就職困難者雇用実績報告書」を4月1日</w:t>
                            </w:r>
                          </w:p>
                          <w:p w14:paraId="2960559E" w14:textId="77777777" w:rsidR="00483690" w:rsidRPr="003370C5" w:rsidRDefault="00483690" w:rsidP="00483690">
                            <w:pPr>
                              <w:spacing w:line="200" w:lineRule="exact"/>
                              <w:ind w:firstLineChars="100" w:firstLine="180"/>
                              <w:rPr>
                                <w:rFonts w:ascii="ＭＳ 明朝" w:hAnsi="ＭＳ 明朝"/>
                                <w:color w:val="000000"/>
                                <w:sz w:val="18"/>
                                <w:szCs w:val="18"/>
                              </w:rPr>
                            </w:pPr>
                            <w:r w:rsidRPr="003370C5">
                              <w:rPr>
                                <w:rFonts w:ascii="ＭＳ 明朝" w:hAnsi="ＭＳ 明朝" w:hint="eastAsia"/>
                                <w:color w:val="000000"/>
                                <w:sz w:val="18"/>
                                <w:szCs w:val="18"/>
                              </w:rPr>
                              <w:t>経過後速やかに提出してください。</w:t>
                            </w:r>
                          </w:p>
                          <w:p w14:paraId="6FC15BFB" w14:textId="77777777" w:rsidR="00483690" w:rsidRPr="003370C5" w:rsidRDefault="00483690" w:rsidP="00483690">
                            <w:pPr>
                              <w:spacing w:line="200" w:lineRule="exact"/>
                              <w:rPr>
                                <w:rFonts w:ascii="ＭＳ 明朝" w:hAnsi="ＭＳ 明朝"/>
                                <w:color w:val="000000"/>
                                <w:sz w:val="18"/>
                                <w:szCs w:val="18"/>
                              </w:rPr>
                            </w:pPr>
                            <w:r w:rsidRPr="003370C5">
                              <w:rPr>
                                <w:rFonts w:ascii="ＭＳ 明朝" w:hAnsi="ＭＳ 明朝" w:hint="eastAsia"/>
                                <w:color w:val="000000"/>
                                <w:sz w:val="18"/>
                                <w:szCs w:val="18"/>
                              </w:rPr>
                              <w:t>・また、年度途中において、就職困難者の雇用状況の変更（退職、採用等）があった場合は、「就職</w:t>
                            </w:r>
                          </w:p>
                          <w:p w14:paraId="67F294F8" w14:textId="77777777" w:rsidR="00483690" w:rsidRPr="003370C5" w:rsidRDefault="00483690" w:rsidP="00483690">
                            <w:pPr>
                              <w:spacing w:line="200" w:lineRule="exact"/>
                              <w:ind w:firstLineChars="100" w:firstLine="180"/>
                              <w:rPr>
                                <w:rFonts w:ascii="ＭＳ 明朝" w:hAnsi="ＭＳ 明朝"/>
                                <w:color w:val="000000"/>
                                <w:sz w:val="18"/>
                                <w:szCs w:val="18"/>
                              </w:rPr>
                            </w:pPr>
                            <w:r w:rsidRPr="003370C5">
                              <w:rPr>
                                <w:rFonts w:ascii="ＭＳ 明朝" w:hAnsi="ＭＳ 明朝" w:hint="eastAsia"/>
                                <w:color w:val="000000"/>
                                <w:sz w:val="18"/>
                                <w:szCs w:val="18"/>
                              </w:rPr>
                              <w:t>困難者雇用実績報告書」により、速やかに報告してください。</w:t>
                            </w:r>
                          </w:p>
                          <w:p w14:paraId="6049DC29" w14:textId="77777777" w:rsidR="00483690" w:rsidRPr="003370C5" w:rsidRDefault="00483690" w:rsidP="00483690">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・就職困難者を新たに雇用する場合は、センター利用証明書又は保護観察対象者等の就労支援に関する証明書を提出してください。</w:t>
                            </w:r>
                          </w:p>
                          <w:p w14:paraId="0C900A95" w14:textId="77777777" w:rsidR="00483690" w:rsidRPr="003370C5" w:rsidRDefault="00483690" w:rsidP="00483690">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新規雇用及び継続雇用において、障害者等の職場環境整備等支援組織（生活困窮者分野）を活用する場合は、最優先交渉権者（指定管理候補者）となった時点から、障害者等の職場環境整備等支援組織（生活困窮者分野）を活用して、雇用に向けた調整を始めてください。</w:t>
                            </w:r>
                          </w:p>
                          <w:p w14:paraId="0CF2A902" w14:textId="77777777" w:rsidR="00483690" w:rsidRPr="003370C5" w:rsidRDefault="00483690" w:rsidP="00483690">
                            <w:pPr>
                              <w:spacing w:line="200" w:lineRule="exact"/>
                              <w:ind w:left="180" w:rightChars="9" w:right="18" w:hangingChars="100" w:hanging="180"/>
                              <w:rPr>
                                <w:rFonts w:ascii="ＭＳ 明朝" w:hAnsi="ＭＳ 明朝"/>
                                <w:strike/>
                                <w:color w:val="000000"/>
                                <w:sz w:val="18"/>
                                <w:szCs w:val="18"/>
                              </w:rPr>
                            </w:pPr>
                            <w:r w:rsidRPr="003370C5">
                              <w:rPr>
                                <w:rFonts w:ascii="ＭＳ 明朝" w:hAnsi="ＭＳ 明朝" w:hint="eastAsia"/>
                                <w:color w:val="000000"/>
                                <w:sz w:val="18"/>
                                <w:szCs w:val="18"/>
                              </w:rPr>
                              <w:t>・優先交渉権者に決定したら速やかに、福祉部地域福祉推進室地域福祉課地域福祉支援グループへ、障害者等の職場環境整備等支援組織（生活困窮者分野）を活用することを連絡してください。</w:t>
                            </w:r>
                          </w:p>
                          <w:p w14:paraId="544A7204" w14:textId="77777777" w:rsidR="00483690" w:rsidRPr="00976BAE" w:rsidRDefault="00483690" w:rsidP="00483690">
                            <w:pPr>
                              <w:spacing w:line="200" w:lineRule="exact"/>
                              <w:ind w:leftChars="100" w:left="200"/>
                              <w:rPr>
                                <w:rFonts w:ascii="ＭＳ 明朝" w:hAnsi="ＭＳ 明朝"/>
                                <w:sz w:val="18"/>
                                <w:szCs w:val="18"/>
                              </w:rPr>
                            </w:pPr>
                            <w:r w:rsidRPr="003370C5">
                              <w:rPr>
                                <w:rFonts w:ascii="ＭＳ 明朝" w:hAnsi="ＭＳ 明朝" w:hint="eastAsia"/>
                                <w:color w:val="000000"/>
                                <w:sz w:val="18"/>
                                <w:szCs w:val="18"/>
                              </w:rPr>
                              <w:t>なお、支援内容について、「障害者等の職場環境整備等支援組織活用実績報告書（就職困難層への雇用・就労支援）」により毎年度報告して</w:t>
                            </w:r>
                            <w:r w:rsidRPr="009D7013">
                              <w:rPr>
                                <w:rFonts w:ascii="ＭＳ 明朝" w:hAnsi="ＭＳ 明朝" w:hint="eastAsia"/>
                                <w:sz w:val="18"/>
                                <w:szCs w:val="18"/>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7684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37" type="#_x0000_t185" style="position:absolute;left:0;text-align:left;margin-left:0;margin-top:14.4pt;width:452pt;height:154.05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robIwIAACMEAAAOAAAAZHJzL2Uyb0RvYy54bWysU1FvEzEMfkfiP0R5Z9eWduuddp2mjSGk&#10;AZMGPyCX5HphuTg4aa/j189Jr6WDN0QeIjuOP9uf7curXW/ZVmMw4Go+PZtwpp0EZdy65t+/3b1b&#10;chaicEpYcLrmzzrwq9XbN5eDr/QMOrBKIyMQF6rB17yL0VdFEWSnexHOwGtHxhawF5FUXBcKxUDo&#10;vS1mk8l5MQAqjyB1CPR6uzfyVcZvWy3j17YNOjJbc8ot5hvz3aS7WF2Kao3Cd0aOaYh/yKIXxlHQ&#10;I9StiIJt0PwF1RuJEKCNZxL6AtrWSJ1roGqmkz+qeeyE17kWIif4I03h/8HKL9tH/4Ap9eDvQT4F&#10;5uCmE26trxFh6LRQFG6aiCoGH6qjQ1ICubJm+AyKWis2ETIHuxb7BEjVsV2m+vlItd5FJulxcTGf&#10;zCfUEUm2abk4n79f5BiiOrh7DPGjhp4loeYNCvmk44MwmKOI7X2ImXLFnOhTAuoHZ21vqYFbYVlZ&#10;Ls9HyPFvIaoDaHJ0cGeszRNgHRtqXi5mi4wdwBqVjJkXXDc3FhlhUhn5jLCvviFsnMpgibMPoxyF&#10;sXuZgls3kph4SyMaqrhrdswoip0w00sD6plYRdjPKu0WCR3gL84GmtOah58bgZoz+8lRZy7ms3JB&#10;g52V5bIkSvHU0JwYhJMEVPPI2V68iftV2Hg0647iTHP5Dq6pl62Jh6bvcxqTp0kk6dWon+r51+/d&#10;Xr0AAAD//wMAUEsDBBQABgAIAAAAIQCdbAw33AAAAAcBAAAPAAAAZHJzL2Rvd25yZXYueG1sTI/N&#10;TsNADITvSLzDyki90Q0tVE2IUxWkHpAQEm0ewM2aJCL7o+y2DTw95gRHz4xmPpebyQ7qzGPsvUO4&#10;m2eg2DXe9K5FqA+72zWomMgZGrxjhC+OsKmur0oqjL+4dz7vU6ukxMWCELqUQqF1bDq2FOc+sBPv&#10;w4+Wkpxjq81IFym3g15k2Upb6p0sdBT4uePmc3+yCOHl9bt+Cv2hbrcPenrjPFDIEWc30/YRVOIp&#10;/YXhF1/QoRKmoz85E9WAII8khMVa+MXNs3sRjgjL5SoHXZX6P3/1AwAA//8DAFBLAQItABQABgAI&#10;AAAAIQC2gziS/gAAAOEBAAATAAAAAAAAAAAAAAAAAAAAAABbQ29udGVudF9UeXBlc10ueG1sUEsB&#10;Ai0AFAAGAAgAAAAhADj9If/WAAAAlAEAAAsAAAAAAAAAAAAAAAAALwEAAF9yZWxzLy5yZWxzUEsB&#10;Ai0AFAAGAAgAAAAhAGeKuhsjAgAAIwQAAA4AAAAAAAAAAAAAAAAALgIAAGRycy9lMm9Eb2MueG1s&#10;UEsBAi0AFAAGAAgAAAAhAJ1sDDfcAAAABwEAAA8AAAAAAAAAAAAAAAAAfQQAAGRycy9kb3ducmV2&#10;LnhtbFBLBQYAAAAABAAEAPMAAACGBQAAAAA=&#10;" adj="2157">
                <v:textbox inset="5.85pt,.7pt,5.85pt,.7pt">
                  <w:txbxContent>
                    <w:p w14:paraId="006D84FD" w14:textId="77777777" w:rsidR="00483690" w:rsidRPr="003370C5" w:rsidRDefault="00483690" w:rsidP="00483690">
                      <w:pPr>
                        <w:spacing w:line="200" w:lineRule="exact"/>
                        <w:rPr>
                          <w:rFonts w:ascii="ＭＳ 明朝" w:hAnsi="ＭＳ 明朝"/>
                          <w:b/>
                          <w:color w:val="000000"/>
                          <w:sz w:val="18"/>
                          <w:szCs w:val="18"/>
                        </w:rPr>
                      </w:pPr>
                      <w:r w:rsidRPr="003370C5">
                        <w:rPr>
                          <w:rFonts w:ascii="ＭＳ 明朝" w:hAnsi="ＭＳ 明朝" w:hint="eastAsia"/>
                          <w:b/>
                          <w:color w:val="000000"/>
                          <w:sz w:val="18"/>
                          <w:szCs w:val="18"/>
                        </w:rPr>
                        <w:t>就職困難層への雇用・就労支援について、提案いただく場合、以下の取組みをお願いします。</w:t>
                      </w:r>
                    </w:p>
                    <w:p w14:paraId="04937E48" w14:textId="77777777" w:rsidR="00483690" w:rsidRPr="003370C5" w:rsidRDefault="00483690" w:rsidP="00483690">
                      <w:pPr>
                        <w:spacing w:line="200" w:lineRule="exact"/>
                        <w:rPr>
                          <w:rFonts w:ascii="ＭＳ 明朝" w:hAnsi="ＭＳ 明朝"/>
                          <w:color w:val="000000"/>
                          <w:sz w:val="18"/>
                          <w:szCs w:val="18"/>
                        </w:rPr>
                      </w:pPr>
                      <w:r w:rsidRPr="003370C5">
                        <w:rPr>
                          <w:rFonts w:ascii="ＭＳ 明朝" w:hAnsi="ＭＳ 明朝" w:hint="eastAsia"/>
                          <w:color w:val="000000"/>
                          <w:sz w:val="18"/>
                          <w:szCs w:val="18"/>
                        </w:rPr>
                        <w:t>・毎年度4月1日現在の就職困難者の雇用実績について、「就職困難者雇用実績報告書」を4月1日</w:t>
                      </w:r>
                    </w:p>
                    <w:p w14:paraId="2960559E" w14:textId="77777777" w:rsidR="00483690" w:rsidRPr="003370C5" w:rsidRDefault="00483690" w:rsidP="00483690">
                      <w:pPr>
                        <w:spacing w:line="200" w:lineRule="exact"/>
                        <w:ind w:firstLineChars="100" w:firstLine="180"/>
                        <w:rPr>
                          <w:rFonts w:ascii="ＭＳ 明朝" w:hAnsi="ＭＳ 明朝"/>
                          <w:color w:val="000000"/>
                          <w:sz w:val="18"/>
                          <w:szCs w:val="18"/>
                        </w:rPr>
                      </w:pPr>
                      <w:r w:rsidRPr="003370C5">
                        <w:rPr>
                          <w:rFonts w:ascii="ＭＳ 明朝" w:hAnsi="ＭＳ 明朝" w:hint="eastAsia"/>
                          <w:color w:val="000000"/>
                          <w:sz w:val="18"/>
                          <w:szCs w:val="18"/>
                        </w:rPr>
                        <w:t>経過後速やかに提出してください。</w:t>
                      </w:r>
                    </w:p>
                    <w:p w14:paraId="6FC15BFB" w14:textId="77777777" w:rsidR="00483690" w:rsidRPr="003370C5" w:rsidRDefault="00483690" w:rsidP="00483690">
                      <w:pPr>
                        <w:spacing w:line="200" w:lineRule="exact"/>
                        <w:rPr>
                          <w:rFonts w:ascii="ＭＳ 明朝" w:hAnsi="ＭＳ 明朝"/>
                          <w:color w:val="000000"/>
                          <w:sz w:val="18"/>
                          <w:szCs w:val="18"/>
                        </w:rPr>
                      </w:pPr>
                      <w:r w:rsidRPr="003370C5">
                        <w:rPr>
                          <w:rFonts w:ascii="ＭＳ 明朝" w:hAnsi="ＭＳ 明朝" w:hint="eastAsia"/>
                          <w:color w:val="000000"/>
                          <w:sz w:val="18"/>
                          <w:szCs w:val="18"/>
                        </w:rPr>
                        <w:t>・また、年度途中において、就職困難者の雇用状況の変更（退職、採用等）があった場合は、「就職</w:t>
                      </w:r>
                    </w:p>
                    <w:p w14:paraId="67F294F8" w14:textId="77777777" w:rsidR="00483690" w:rsidRPr="003370C5" w:rsidRDefault="00483690" w:rsidP="00483690">
                      <w:pPr>
                        <w:spacing w:line="200" w:lineRule="exact"/>
                        <w:ind w:firstLineChars="100" w:firstLine="180"/>
                        <w:rPr>
                          <w:rFonts w:ascii="ＭＳ 明朝" w:hAnsi="ＭＳ 明朝"/>
                          <w:color w:val="000000"/>
                          <w:sz w:val="18"/>
                          <w:szCs w:val="18"/>
                        </w:rPr>
                      </w:pPr>
                      <w:r w:rsidRPr="003370C5">
                        <w:rPr>
                          <w:rFonts w:ascii="ＭＳ 明朝" w:hAnsi="ＭＳ 明朝" w:hint="eastAsia"/>
                          <w:color w:val="000000"/>
                          <w:sz w:val="18"/>
                          <w:szCs w:val="18"/>
                        </w:rPr>
                        <w:t>困難者雇用実績報告書」により、速やかに報告してください。</w:t>
                      </w:r>
                    </w:p>
                    <w:p w14:paraId="6049DC29" w14:textId="77777777" w:rsidR="00483690" w:rsidRPr="003370C5" w:rsidRDefault="00483690" w:rsidP="00483690">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・就職困難者を新たに雇用する場合は、センター利用証明書又は保護観察対象者等の就労支援に関する証明書を提出してください。</w:t>
                      </w:r>
                    </w:p>
                    <w:p w14:paraId="0C900A95" w14:textId="77777777" w:rsidR="00483690" w:rsidRPr="003370C5" w:rsidRDefault="00483690" w:rsidP="00483690">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新規雇用及び継続雇用において、障害者等の職場環境整備等支援組織（生活困窮者分野）を活用する場合は、最優先交渉権者（指定管理候補者）となった時点から、障害者等の職場環境整備等支援組織（生活困窮者分野）を活用して、雇用に向けた調整を始めてください。</w:t>
                      </w:r>
                    </w:p>
                    <w:p w14:paraId="0CF2A902" w14:textId="77777777" w:rsidR="00483690" w:rsidRPr="003370C5" w:rsidRDefault="00483690" w:rsidP="00483690">
                      <w:pPr>
                        <w:spacing w:line="200" w:lineRule="exact"/>
                        <w:ind w:left="180" w:rightChars="9" w:right="18" w:hangingChars="100" w:hanging="180"/>
                        <w:rPr>
                          <w:rFonts w:ascii="ＭＳ 明朝" w:hAnsi="ＭＳ 明朝"/>
                          <w:strike/>
                          <w:color w:val="000000"/>
                          <w:sz w:val="18"/>
                          <w:szCs w:val="18"/>
                        </w:rPr>
                      </w:pPr>
                      <w:r w:rsidRPr="003370C5">
                        <w:rPr>
                          <w:rFonts w:ascii="ＭＳ 明朝" w:hAnsi="ＭＳ 明朝" w:hint="eastAsia"/>
                          <w:color w:val="000000"/>
                          <w:sz w:val="18"/>
                          <w:szCs w:val="18"/>
                        </w:rPr>
                        <w:t>・優先交渉権者に決定したら速やかに、福祉部地域福祉推進室地域福祉課地域福祉支援グループへ、障害者等の職場環境整備等支援組織（生活困窮者分野）を活用することを連絡してください。</w:t>
                      </w:r>
                    </w:p>
                    <w:p w14:paraId="544A7204" w14:textId="77777777" w:rsidR="00483690" w:rsidRPr="00976BAE" w:rsidRDefault="00483690" w:rsidP="00483690">
                      <w:pPr>
                        <w:spacing w:line="200" w:lineRule="exact"/>
                        <w:ind w:leftChars="100" w:left="200"/>
                        <w:rPr>
                          <w:rFonts w:ascii="ＭＳ 明朝" w:hAnsi="ＭＳ 明朝"/>
                          <w:sz w:val="18"/>
                          <w:szCs w:val="18"/>
                        </w:rPr>
                      </w:pPr>
                      <w:r w:rsidRPr="003370C5">
                        <w:rPr>
                          <w:rFonts w:ascii="ＭＳ 明朝" w:hAnsi="ＭＳ 明朝" w:hint="eastAsia"/>
                          <w:color w:val="000000"/>
                          <w:sz w:val="18"/>
                          <w:szCs w:val="18"/>
                        </w:rPr>
                        <w:t>なお、支援内容について、「障害者等の職場環境整備等支援組織活用実績報告書（就職困難層への雇用・就労支援）」により毎年度報告して</w:t>
                      </w:r>
                      <w:r w:rsidRPr="009D7013">
                        <w:rPr>
                          <w:rFonts w:ascii="ＭＳ 明朝" w:hAnsi="ＭＳ 明朝" w:hint="eastAsia"/>
                          <w:sz w:val="18"/>
                          <w:szCs w:val="18"/>
                        </w:rPr>
                        <w:t>ください。</w:t>
                      </w:r>
                    </w:p>
                  </w:txbxContent>
                </v:textbox>
                <w10:wrap type="square" anchorx="margin"/>
              </v:shape>
            </w:pict>
          </mc:Fallback>
        </mc:AlternateContent>
      </w:r>
    </w:p>
    <w:p w14:paraId="28C4AFEA" w14:textId="6F76267D" w:rsidR="00483690" w:rsidRPr="00EC10E4" w:rsidRDefault="00483690" w:rsidP="00FD70FD">
      <w:pPr>
        <w:spacing w:line="280" w:lineRule="exact"/>
        <w:rPr>
          <w:rFonts w:ascii="ＭＳ 明朝" w:hAnsi="ＭＳ 明朝" w:cs="ＭＳ 明朝"/>
          <w:b/>
          <w:sz w:val="18"/>
          <w:szCs w:val="18"/>
        </w:rPr>
      </w:pPr>
      <w:bookmarkStart w:id="72" w:name="_Hlk98971855"/>
    </w:p>
    <w:p w14:paraId="5C8D1A3E" w14:textId="1981EF43" w:rsidR="00FD70FD" w:rsidRPr="00EC10E4" w:rsidRDefault="00FD70FD" w:rsidP="00FD70FD">
      <w:pPr>
        <w:spacing w:line="280" w:lineRule="exact"/>
        <w:rPr>
          <w:b/>
          <w:sz w:val="18"/>
          <w:szCs w:val="18"/>
        </w:rPr>
      </w:pPr>
      <w:r w:rsidRPr="00EC10E4">
        <w:rPr>
          <w:rFonts w:ascii="ＭＳ 明朝" w:hAnsi="ＭＳ 明朝" w:cs="ＭＳ 明朝" w:hint="eastAsia"/>
          <w:b/>
          <w:sz w:val="18"/>
          <w:szCs w:val="18"/>
        </w:rPr>
        <w:t>◆</w:t>
      </w:r>
      <w:proofErr w:type="gramStart"/>
      <w:r w:rsidRPr="00EC10E4">
        <w:rPr>
          <w:rFonts w:hint="eastAsia"/>
          <w:b/>
          <w:sz w:val="18"/>
          <w:szCs w:val="18"/>
        </w:rPr>
        <w:t>障がい</w:t>
      </w:r>
      <w:proofErr w:type="gramEnd"/>
      <w:r w:rsidRPr="00EC10E4">
        <w:rPr>
          <w:rFonts w:hint="eastAsia"/>
          <w:b/>
          <w:sz w:val="18"/>
          <w:szCs w:val="18"/>
        </w:rPr>
        <w:t>者の実雇用率（</w:t>
      </w:r>
      <w:r w:rsidRPr="00EC10E4">
        <w:rPr>
          <w:rFonts w:hint="eastAsia"/>
          <w:b/>
          <w:sz w:val="18"/>
          <w:szCs w:val="18"/>
        </w:rPr>
        <w:t>1</w:t>
      </w:r>
      <w:r w:rsidRPr="00EC10E4">
        <w:rPr>
          <w:rFonts w:hint="eastAsia"/>
          <w:b/>
          <w:sz w:val="18"/>
          <w:szCs w:val="18"/>
        </w:rPr>
        <w:t>点）について</w:t>
      </w:r>
    </w:p>
    <w:p w14:paraId="2C34AB7E" w14:textId="0DD55547" w:rsidR="00FD70FD" w:rsidRPr="00EC10E4" w:rsidRDefault="00FD70FD" w:rsidP="00FD70FD">
      <w:pPr>
        <w:spacing w:line="280" w:lineRule="exact"/>
        <w:ind w:leftChars="100" w:left="380" w:hangingChars="100" w:hanging="180"/>
        <w:rPr>
          <w:rFonts w:ascii="ＭＳ 明朝" w:hAnsi="ＭＳ 明朝"/>
          <w:sz w:val="18"/>
          <w:szCs w:val="18"/>
        </w:rPr>
      </w:pPr>
      <w:r w:rsidRPr="00EC10E4">
        <w:rPr>
          <w:rFonts w:ascii="ＭＳ 明朝" w:hAnsi="ＭＳ 明朝" w:hint="eastAsia"/>
          <w:sz w:val="18"/>
          <w:szCs w:val="18"/>
        </w:rPr>
        <w:t>・令和</w:t>
      </w:r>
      <w:r w:rsidR="00AF6A7B" w:rsidRPr="00EC10E4">
        <w:rPr>
          <w:rFonts w:ascii="ＭＳ 明朝" w:hAnsi="ＭＳ 明朝" w:hint="eastAsia"/>
          <w:sz w:val="18"/>
          <w:szCs w:val="18"/>
        </w:rPr>
        <w:t>８</w:t>
      </w:r>
      <w:r w:rsidRPr="00EC10E4">
        <w:rPr>
          <w:rFonts w:ascii="ＭＳ 明朝" w:hAnsi="ＭＳ 明朝" w:hint="eastAsia"/>
          <w:sz w:val="18"/>
          <w:szCs w:val="18"/>
        </w:rPr>
        <w:t>年6月1日現在で、</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者雇用率（法定雇用率）を超えている場合に</w:t>
      </w:r>
      <w:bookmarkEnd w:id="72"/>
      <w:r w:rsidRPr="00EC10E4">
        <w:rPr>
          <w:rFonts w:ascii="ＭＳ 明朝" w:hAnsi="ＭＳ 明朝" w:hint="eastAsia"/>
          <w:sz w:val="18"/>
          <w:szCs w:val="18"/>
        </w:rPr>
        <w:t>1点付与します。また、複数の法人等がグループを構成して応募する場合は、全ての構成員の実雇用率が</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者雇用率を</w:t>
      </w:r>
      <w:r w:rsidRPr="00EC10E4">
        <w:rPr>
          <w:rFonts w:ascii="ＭＳ 明朝" w:hAnsi="ＭＳ 明朝" w:hint="eastAsia"/>
          <w:sz w:val="18"/>
          <w:szCs w:val="18"/>
          <w:u w:val="wave"/>
        </w:rPr>
        <w:t>超えている場合</w:t>
      </w:r>
      <w:r w:rsidRPr="00EC10E4">
        <w:rPr>
          <w:rFonts w:ascii="ＭＳ 明朝" w:hAnsi="ＭＳ 明朝" w:hint="eastAsia"/>
          <w:sz w:val="18"/>
          <w:szCs w:val="18"/>
        </w:rPr>
        <w:t>に1点付与します。令和8年6月1日現在の民間企業の法定雇用率は2</w:t>
      </w:r>
      <w:r w:rsidRPr="00EC10E4">
        <w:rPr>
          <w:rFonts w:ascii="ＭＳ 明朝" w:hAnsi="ＭＳ 明朝"/>
          <w:sz w:val="18"/>
          <w:szCs w:val="18"/>
        </w:rPr>
        <w:t>.5</w:t>
      </w:r>
      <w:r w:rsidRPr="00EC10E4">
        <w:rPr>
          <w:rFonts w:ascii="ＭＳ 明朝" w:hAnsi="ＭＳ 明朝" w:hint="eastAsia"/>
          <w:sz w:val="18"/>
          <w:szCs w:val="18"/>
        </w:rPr>
        <w:t>％であるため、実雇用率が2</w:t>
      </w:r>
      <w:r w:rsidRPr="00EC10E4">
        <w:rPr>
          <w:rFonts w:ascii="ＭＳ 明朝" w:hAnsi="ＭＳ 明朝"/>
          <w:sz w:val="18"/>
          <w:szCs w:val="18"/>
        </w:rPr>
        <w:t>.5</w:t>
      </w:r>
      <w:r w:rsidRPr="00EC10E4">
        <w:rPr>
          <w:rFonts w:ascii="ＭＳ 明朝" w:hAnsi="ＭＳ 明朝" w:hint="eastAsia"/>
          <w:sz w:val="18"/>
          <w:szCs w:val="18"/>
        </w:rPr>
        <w:t>％以下であれば0点となります。</w:t>
      </w:r>
    </w:p>
    <w:p w14:paraId="7BA3DAFC" w14:textId="77777777" w:rsidR="00FD70FD" w:rsidRPr="00EC10E4" w:rsidRDefault="00FD70FD" w:rsidP="00FD70FD">
      <w:pPr>
        <w:spacing w:line="280" w:lineRule="exact"/>
        <w:ind w:leftChars="100" w:left="380" w:hangingChars="100" w:hanging="180"/>
        <w:rPr>
          <w:rFonts w:ascii="ＭＳ 明朝" w:hAnsi="ＭＳ 明朝"/>
          <w:sz w:val="18"/>
          <w:szCs w:val="18"/>
        </w:rPr>
      </w:pPr>
      <w:bookmarkStart w:id="73" w:name="_Hlk98971948"/>
      <w:r w:rsidRPr="00EC10E4">
        <w:rPr>
          <w:rFonts w:ascii="ＭＳ 明朝" w:hAnsi="ＭＳ 明朝" w:hint="eastAsia"/>
          <w:sz w:val="18"/>
          <w:szCs w:val="18"/>
        </w:rPr>
        <w:t>※申請者が特例子会社等（障害者の雇用の促進等に関する法律第4</w:t>
      </w:r>
      <w:r w:rsidRPr="00EC10E4">
        <w:rPr>
          <w:rFonts w:ascii="ＭＳ 明朝" w:hAnsi="ＭＳ 明朝"/>
          <w:sz w:val="18"/>
          <w:szCs w:val="18"/>
        </w:rPr>
        <w:t>4</w:t>
      </w:r>
      <w:r w:rsidRPr="00EC10E4">
        <w:rPr>
          <w:rFonts w:ascii="ＭＳ 明朝" w:hAnsi="ＭＳ 明朝" w:hint="eastAsia"/>
          <w:sz w:val="18"/>
          <w:szCs w:val="18"/>
        </w:rPr>
        <w:t>条から第4</w:t>
      </w:r>
      <w:r w:rsidRPr="00EC10E4">
        <w:rPr>
          <w:rFonts w:ascii="ＭＳ 明朝" w:hAnsi="ＭＳ 明朝"/>
          <w:sz w:val="18"/>
          <w:szCs w:val="18"/>
        </w:rPr>
        <w:t>5</w:t>
      </w:r>
      <w:r w:rsidRPr="00EC10E4">
        <w:rPr>
          <w:rFonts w:ascii="ＭＳ 明朝" w:hAnsi="ＭＳ 明朝" w:hint="eastAsia"/>
          <w:sz w:val="18"/>
          <w:szCs w:val="18"/>
        </w:rPr>
        <w:t>条の3までの規定により、その雇用する労働者について、法第4</w:t>
      </w:r>
      <w:r w:rsidRPr="00EC10E4">
        <w:rPr>
          <w:rFonts w:ascii="ＭＳ 明朝" w:hAnsi="ＭＳ 明朝"/>
          <w:sz w:val="18"/>
          <w:szCs w:val="18"/>
        </w:rPr>
        <w:t>4</w:t>
      </w:r>
      <w:r w:rsidRPr="00EC10E4">
        <w:rPr>
          <w:rFonts w:ascii="ＭＳ 明朝" w:hAnsi="ＭＳ 明朝" w:hint="eastAsia"/>
          <w:sz w:val="18"/>
          <w:szCs w:val="18"/>
        </w:rPr>
        <w:t>条第1項に規定する親事業主、法第4</w:t>
      </w:r>
      <w:r w:rsidRPr="00EC10E4">
        <w:rPr>
          <w:rFonts w:ascii="ＭＳ 明朝" w:hAnsi="ＭＳ 明朝"/>
          <w:sz w:val="18"/>
          <w:szCs w:val="18"/>
        </w:rPr>
        <w:t>5</w:t>
      </w:r>
      <w:r w:rsidRPr="00EC10E4">
        <w:rPr>
          <w:rFonts w:ascii="ＭＳ 明朝" w:hAnsi="ＭＳ 明朝" w:hint="eastAsia"/>
          <w:sz w:val="18"/>
          <w:szCs w:val="18"/>
        </w:rPr>
        <w:t>条の2第1項に規定する関係親事業主又は法第4</w:t>
      </w:r>
      <w:r w:rsidRPr="00EC10E4">
        <w:rPr>
          <w:rFonts w:ascii="ＭＳ 明朝" w:hAnsi="ＭＳ 明朝"/>
          <w:sz w:val="18"/>
          <w:szCs w:val="18"/>
        </w:rPr>
        <w:t>5</w:t>
      </w:r>
      <w:r w:rsidRPr="00EC10E4">
        <w:rPr>
          <w:rFonts w:ascii="ＭＳ 明朝" w:hAnsi="ＭＳ 明朝" w:hint="eastAsia"/>
          <w:sz w:val="18"/>
          <w:szCs w:val="18"/>
        </w:rPr>
        <w:t>条の3第1項に規定する特定組合等（以下「親事業主等」という。）のみが雇用する労働者とみなされる事業主）である場合は、親事業主等の実雇用率を記載してください。</w:t>
      </w:r>
    </w:p>
    <w:p w14:paraId="5814EA0F" w14:textId="77777777" w:rsidR="00FD70FD" w:rsidRPr="00EC10E4" w:rsidRDefault="00FD70FD" w:rsidP="00FD70FD">
      <w:pPr>
        <w:spacing w:line="280" w:lineRule="exact"/>
        <w:rPr>
          <w:rFonts w:ascii="ＭＳ 明朝" w:hAnsi="ＭＳ 明朝"/>
          <w:b/>
          <w:sz w:val="18"/>
          <w:szCs w:val="18"/>
        </w:rPr>
      </w:pPr>
    </w:p>
    <w:p w14:paraId="35642CAC" w14:textId="27342BE1" w:rsidR="00FD70FD" w:rsidRPr="00EC10E4" w:rsidRDefault="00FD70FD" w:rsidP="00FD70FD">
      <w:pPr>
        <w:spacing w:line="280" w:lineRule="exact"/>
        <w:rPr>
          <w:rFonts w:ascii="ＭＳ 明朝" w:hAnsi="ＭＳ 明朝"/>
          <w:b/>
          <w:sz w:val="18"/>
          <w:szCs w:val="18"/>
        </w:rPr>
      </w:pPr>
      <w:r w:rsidRPr="00EC10E4">
        <w:rPr>
          <w:rFonts w:ascii="ＭＳ 明朝" w:hAnsi="ＭＳ 明朝" w:hint="eastAsia"/>
          <w:b/>
          <w:sz w:val="18"/>
          <w:szCs w:val="18"/>
        </w:rPr>
        <w:t>◆知的</w:t>
      </w:r>
      <w:proofErr w:type="gramStart"/>
      <w:r w:rsidRPr="00EC10E4">
        <w:rPr>
          <w:rFonts w:ascii="ＭＳ 明朝" w:hAnsi="ＭＳ 明朝" w:hint="eastAsia"/>
          <w:b/>
          <w:sz w:val="18"/>
          <w:szCs w:val="18"/>
        </w:rPr>
        <w:t>障がい</w:t>
      </w:r>
      <w:proofErr w:type="gramEnd"/>
      <w:r w:rsidRPr="00EC10E4">
        <w:rPr>
          <w:rFonts w:ascii="ＭＳ 明朝" w:hAnsi="ＭＳ 明朝" w:hint="eastAsia"/>
          <w:b/>
          <w:sz w:val="18"/>
          <w:szCs w:val="18"/>
        </w:rPr>
        <w:t>者等の現場就業状況</w:t>
      </w:r>
      <w:r w:rsidRPr="00EC10E4">
        <w:rPr>
          <w:rFonts w:hint="eastAsia"/>
          <w:b/>
          <w:sz w:val="18"/>
          <w:szCs w:val="18"/>
        </w:rPr>
        <w:t>（</w:t>
      </w:r>
      <w:r w:rsidRPr="00EC10E4">
        <w:rPr>
          <w:rFonts w:hint="eastAsia"/>
          <w:b/>
          <w:sz w:val="18"/>
          <w:szCs w:val="18"/>
        </w:rPr>
        <w:t>3</w:t>
      </w:r>
      <w:r w:rsidRPr="00EC10E4">
        <w:rPr>
          <w:rFonts w:hint="eastAsia"/>
          <w:b/>
          <w:sz w:val="18"/>
          <w:szCs w:val="18"/>
        </w:rPr>
        <w:t>点）</w:t>
      </w:r>
      <w:r w:rsidRPr="00EC10E4">
        <w:rPr>
          <w:rFonts w:ascii="ＭＳ 明朝" w:hAnsi="ＭＳ 明朝" w:hint="eastAsia"/>
          <w:b/>
          <w:sz w:val="18"/>
          <w:szCs w:val="18"/>
        </w:rPr>
        <w:t>の取扱いについて</w:t>
      </w:r>
    </w:p>
    <w:p w14:paraId="5F12998D" w14:textId="77777777" w:rsidR="00FD70FD" w:rsidRPr="00EC10E4" w:rsidRDefault="00FD70FD" w:rsidP="00FD70FD">
      <w:pPr>
        <w:spacing w:line="280" w:lineRule="exact"/>
        <w:ind w:leftChars="100" w:left="380" w:hangingChars="100" w:hanging="180"/>
        <w:rPr>
          <w:rFonts w:ascii="ＭＳ 明朝" w:hAnsi="ＭＳ 明朝"/>
          <w:sz w:val="18"/>
          <w:szCs w:val="18"/>
        </w:rPr>
      </w:pPr>
      <w:r w:rsidRPr="00EC10E4">
        <w:rPr>
          <w:rFonts w:ascii="ＭＳ 明朝" w:hAnsi="ＭＳ 明朝" w:hint="eastAsia"/>
          <w:sz w:val="18"/>
          <w:szCs w:val="18"/>
        </w:rPr>
        <w:t>※「知的</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者等」とは、「障害者の雇用の促進等に関する法律」第2条に規定する「知的障害者」、「精神障害者」をいう。</w:t>
      </w:r>
    </w:p>
    <w:p w14:paraId="6799929B" w14:textId="77777777" w:rsidR="00FD70FD" w:rsidRPr="00EC10E4" w:rsidRDefault="00FD70FD" w:rsidP="00FD70FD">
      <w:pPr>
        <w:spacing w:line="280" w:lineRule="exact"/>
        <w:ind w:leftChars="100" w:left="380" w:hangingChars="100" w:hanging="180"/>
        <w:rPr>
          <w:rFonts w:ascii="ＭＳ 明朝" w:hAnsi="ＭＳ 明朝"/>
          <w:sz w:val="18"/>
          <w:szCs w:val="18"/>
        </w:rPr>
      </w:pPr>
      <w:bookmarkStart w:id="74" w:name="_Hlk192073277"/>
      <w:r w:rsidRPr="00EC10E4">
        <w:rPr>
          <w:rFonts w:ascii="ＭＳ 明朝" w:hAnsi="ＭＳ 明朝" w:hint="eastAsia"/>
          <w:sz w:val="18"/>
          <w:szCs w:val="18"/>
        </w:rPr>
        <w:t>※なお、本就業（雇用）について、就労継続支援Ａ型事業所における雇用は含まない</w:t>
      </w:r>
      <w:bookmarkEnd w:id="74"/>
    </w:p>
    <w:p w14:paraId="7E0C89B7" w14:textId="02AF49FC" w:rsidR="00FD70FD" w:rsidRPr="00EC10E4" w:rsidRDefault="00FD70FD" w:rsidP="00FD70FD">
      <w:pPr>
        <w:rPr>
          <w:vanish/>
        </w:rPr>
      </w:pPr>
    </w:p>
    <w:p w14:paraId="420C32CF" w14:textId="77777777" w:rsidR="00FD70FD" w:rsidRPr="00EC10E4" w:rsidRDefault="00FD70FD" w:rsidP="00FD70FD">
      <w:pPr>
        <w:spacing w:line="280" w:lineRule="exact"/>
        <w:rPr>
          <w:rFonts w:ascii="Meiryo UI" w:eastAsia="Meiryo UI" w:hAnsi="Meiryo UI"/>
          <w:b/>
          <w:bCs/>
          <w:i/>
          <w:iCs/>
          <w:sz w:val="18"/>
          <w:szCs w:val="18"/>
        </w:rPr>
      </w:pPr>
    </w:p>
    <w:bookmarkEnd w:id="73"/>
    <w:p w14:paraId="24CCB661" w14:textId="3011D41F" w:rsidR="00FD70FD" w:rsidRPr="00EC10E4" w:rsidRDefault="00FD70FD" w:rsidP="00FD70FD"/>
    <w:p w14:paraId="3A073910" w14:textId="77777777" w:rsidR="00FD70FD" w:rsidRPr="00EC10E4" w:rsidRDefault="00FD70FD" w:rsidP="00FD70FD">
      <w:pPr>
        <w:rPr>
          <w:vanish/>
        </w:rPr>
      </w:pPr>
    </w:p>
    <w:tbl>
      <w:tblPr>
        <w:tblpPr w:leftFromText="142" w:rightFromText="142" w:vertAnchor="page" w:horzAnchor="margin" w:tblpY="2089"/>
        <w:tblW w:w="9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47"/>
      </w:tblGrid>
      <w:tr w:rsidR="00871AF7" w:rsidRPr="00EC10E4" w14:paraId="00BF0839" w14:textId="77777777" w:rsidTr="00282FA1">
        <w:trPr>
          <w:trHeight w:val="3415"/>
        </w:trPr>
        <w:tc>
          <w:tcPr>
            <w:tcW w:w="9047" w:type="dxa"/>
          </w:tcPr>
          <w:p w14:paraId="0FA6BB33" w14:textId="740DA102" w:rsidR="00483690" w:rsidRPr="00EC10E4" w:rsidRDefault="00483690" w:rsidP="00483690">
            <w:pPr>
              <w:spacing w:line="300" w:lineRule="exact"/>
              <w:rPr>
                <w:rFonts w:ascii="Meiryo UI" w:eastAsia="Meiryo UI" w:hAnsi="Meiryo UI"/>
                <w:b/>
                <w:bCs/>
                <w:sz w:val="18"/>
                <w:szCs w:val="18"/>
              </w:rPr>
            </w:pPr>
            <w:r w:rsidRPr="00EC10E4">
              <w:rPr>
                <w:rFonts w:ascii="Meiryo UI" w:eastAsia="Meiryo UI" w:hAnsi="Meiryo UI" w:hint="eastAsia"/>
                <w:b/>
                <w:bCs/>
                <w:sz w:val="18"/>
                <w:szCs w:val="18"/>
              </w:rPr>
              <w:lastRenderedPageBreak/>
              <w:t>【①知的</w:t>
            </w:r>
            <w:proofErr w:type="gramStart"/>
            <w:r w:rsidRPr="00EC10E4">
              <w:rPr>
                <w:rFonts w:ascii="Meiryo UI" w:eastAsia="Meiryo UI" w:hAnsi="Meiryo UI" w:hint="eastAsia"/>
                <w:b/>
                <w:bCs/>
                <w:sz w:val="18"/>
                <w:szCs w:val="18"/>
              </w:rPr>
              <w:t>障がい</w:t>
            </w:r>
            <w:proofErr w:type="gramEnd"/>
            <w:r w:rsidRPr="00EC10E4">
              <w:rPr>
                <w:rFonts w:ascii="Meiryo UI" w:eastAsia="Meiryo UI" w:hAnsi="Meiryo UI" w:hint="eastAsia"/>
                <w:b/>
                <w:bCs/>
                <w:sz w:val="18"/>
                <w:szCs w:val="18"/>
              </w:rPr>
              <w:t>者等の現場就業人数が0人の施設の場合】</w:t>
            </w:r>
            <w:r w:rsidR="0092742B" w:rsidRPr="00EC10E4">
              <w:rPr>
                <w:rFonts w:ascii="Meiryo UI" w:eastAsia="Meiryo UI" w:hAnsi="Meiryo UI" w:hint="eastAsia"/>
                <w:sz w:val="18"/>
                <w:szCs w:val="18"/>
              </w:rPr>
              <w:t>（蜻蛉池公園）</w:t>
            </w:r>
          </w:p>
          <w:p w14:paraId="0A684F53" w14:textId="77777777" w:rsidR="00483690" w:rsidRPr="00EC10E4" w:rsidRDefault="00483690" w:rsidP="00483690">
            <w:pPr>
              <w:spacing w:line="300" w:lineRule="exact"/>
              <w:ind w:leftChars="100" w:left="3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ア　新たに知的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者等を雇用し、現場で就業させる場合、１人の雇用につき１点を付与する。</w:t>
            </w:r>
          </w:p>
          <w:p w14:paraId="5EB7D4AE" w14:textId="77777777" w:rsidR="00483690" w:rsidRPr="00EC10E4" w:rsidRDefault="00483690" w:rsidP="00483690">
            <w:pPr>
              <w:spacing w:line="300" w:lineRule="exact"/>
              <w:ind w:leftChars="200" w:left="400" w:firstLineChars="100" w:firstLine="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ただし、２点を上限とする。</w:t>
            </w:r>
          </w:p>
          <w:p w14:paraId="4D66F386" w14:textId="1227CF85" w:rsidR="00483690" w:rsidRPr="00EC10E4" w:rsidRDefault="00483690" w:rsidP="00483690">
            <w:pPr>
              <w:spacing w:line="300" w:lineRule="exact"/>
              <w:ind w:leftChars="200" w:left="5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・清掃あるいはその他の業務に従事させること。なお、労働条件については、1週間の総労働時間が30時間以上、各種保険加入を原則とすること。</w:t>
            </w:r>
          </w:p>
          <w:p w14:paraId="64DD9775" w14:textId="62077276" w:rsidR="0092742B" w:rsidRPr="00EC10E4" w:rsidRDefault="0092742B" w:rsidP="0092742B">
            <w:pPr>
              <w:spacing w:line="300" w:lineRule="exact"/>
              <w:ind w:leftChars="100" w:left="3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イ　大阪府では、</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者等の職場環境を整備するため、障害者等の職場環境整備等支援組織の活用を推奨していることから、障害者等の職場環境整備等支援組織（障がい者分野）を活用し、知的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者等の職場定着等を支援する場合は1点を付与する。</w:t>
            </w:r>
          </w:p>
          <w:p w14:paraId="240858D8" w14:textId="77777777" w:rsidR="0092742B" w:rsidRPr="00EC10E4" w:rsidRDefault="0092742B" w:rsidP="0092742B">
            <w:pPr>
              <w:spacing w:line="300" w:lineRule="exact"/>
              <w:ind w:leftChars="200" w:left="580" w:hangingChars="100" w:hanging="180"/>
            </w:pPr>
            <w:r w:rsidRPr="00EC10E4">
              <w:rPr>
                <w:rFonts w:ascii="HG丸ｺﾞｼｯｸM-PRO" w:eastAsia="HG丸ｺﾞｼｯｸM-PRO" w:hAnsi="HG丸ｺﾞｼｯｸM-PRO" w:hint="eastAsia"/>
                <w:sz w:val="18"/>
                <w:szCs w:val="18"/>
              </w:rPr>
              <w:t>・「障害者等の職場環境整備等支援組織（障がい者分野）」の活用とは、知的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者等の新規または継続雇用にあたり、次の（１）～（３）に示す職場定着などについて、事業主が支援組織に支援を求めることをいう。</w:t>
            </w:r>
          </w:p>
          <w:p w14:paraId="6F451B2D" w14:textId="77777777" w:rsidR="0092742B" w:rsidRPr="00EC10E4" w:rsidRDefault="0092742B" w:rsidP="0092742B">
            <w:pPr>
              <w:spacing w:line="300" w:lineRule="exact"/>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 xml:space="preserve">　　（１）職場のアセスメント</w:t>
            </w:r>
          </w:p>
          <w:p w14:paraId="49307CD7" w14:textId="77777777" w:rsidR="0092742B" w:rsidRPr="00EC10E4" w:rsidRDefault="0092742B" w:rsidP="0092742B">
            <w:pPr>
              <w:spacing w:line="300" w:lineRule="exact"/>
              <w:ind w:firstLineChars="400" w:firstLine="72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雇用現場の確認（雇用環境や支援体制等）、職務分析、担当業務の切出し及び組立て</w:t>
            </w:r>
          </w:p>
          <w:p w14:paraId="643228BB" w14:textId="77777777" w:rsidR="0092742B" w:rsidRPr="00EC10E4" w:rsidRDefault="0092742B" w:rsidP="0092742B">
            <w:pPr>
              <w:spacing w:line="300" w:lineRule="exact"/>
              <w:ind w:firstLineChars="200" w:firstLine="36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（２）ジョブマッチング（新規雇用を提案する場合）</w:t>
            </w:r>
          </w:p>
          <w:p w14:paraId="73518BF6" w14:textId="77777777" w:rsidR="0092742B" w:rsidRPr="00EC10E4" w:rsidRDefault="0092742B" w:rsidP="0092742B">
            <w:pPr>
              <w:spacing w:line="300" w:lineRule="exact"/>
              <w:ind w:firstLineChars="400" w:firstLine="72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採用スケジュール、雇用前実習の実施、受入環境の整備等</w:t>
            </w:r>
          </w:p>
          <w:p w14:paraId="1A734A24" w14:textId="77777777" w:rsidR="0092742B" w:rsidRPr="00EC10E4" w:rsidRDefault="0092742B" w:rsidP="0092742B">
            <w:pPr>
              <w:spacing w:line="300" w:lineRule="exact"/>
              <w:ind w:firstLineChars="200" w:firstLine="36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（３）定着支援</w:t>
            </w:r>
          </w:p>
          <w:p w14:paraId="1C50DA90" w14:textId="53EFFE99" w:rsidR="0092742B" w:rsidRPr="00EC10E4" w:rsidRDefault="0092742B" w:rsidP="0092742B">
            <w:pPr>
              <w:spacing w:line="300" w:lineRule="exact"/>
              <w:ind w:leftChars="200" w:left="5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職場に慣れるまでの間の支援、支援機関（送出し機関）との連携方策、一定期間経過後の支援、課題発生時の対応、支援員の配置等</w:t>
            </w:r>
          </w:p>
          <w:p w14:paraId="6C650F78" w14:textId="77777777" w:rsidR="00483690" w:rsidRPr="00EC10E4" w:rsidRDefault="00483690" w:rsidP="00661DBB">
            <w:pPr>
              <w:spacing w:line="300" w:lineRule="exact"/>
              <w:rPr>
                <w:rFonts w:ascii="Meiryo UI" w:eastAsia="Meiryo UI" w:hAnsi="Meiryo UI"/>
                <w:b/>
                <w:bCs/>
                <w:sz w:val="18"/>
                <w:szCs w:val="18"/>
              </w:rPr>
            </w:pPr>
          </w:p>
          <w:p w14:paraId="4224F327" w14:textId="2966CA37" w:rsidR="00FD70FD" w:rsidRPr="00EC10E4" w:rsidRDefault="00FD70FD" w:rsidP="00661DBB">
            <w:pPr>
              <w:spacing w:line="300" w:lineRule="exact"/>
              <w:rPr>
                <w:rFonts w:ascii="Meiryo UI" w:eastAsia="Meiryo UI" w:hAnsi="Meiryo UI"/>
                <w:b/>
                <w:bCs/>
                <w:sz w:val="18"/>
                <w:szCs w:val="18"/>
              </w:rPr>
            </w:pPr>
            <w:r w:rsidRPr="00EC10E4">
              <w:rPr>
                <w:rFonts w:ascii="Meiryo UI" w:eastAsia="Meiryo UI" w:hAnsi="Meiryo UI" w:hint="eastAsia"/>
                <w:b/>
                <w:bCs/>
                <w:sz w:val="18"/>
                <w:szCs w:val="18"/>
              </w:rPr>
              <w:t>【②知的</w:t>
            </w:r>
            <w:proofErr w:type="gramStart"/>
            <w:r w:rsidRPr="00EC10E4">
              <w:rPr>
                <w:rFonts w:ascii="Meiryo UI" w:eastAsia="Meiryo UI" w:hAnsi="Meiryo UI" w:hint="eastAsia"/>
                <w:b/>
                <w:bCs/>
                <w:sz w:val="18"/>
                <w:szCs w:val="18"/>
              </w:rPr>
              <w:t>障がい</w:t>
            </w:r>
            <w:proofErr w:type="gramEnd"/>
            <w:r w:rsidRPr="00EC10E4">
              <w:rPr>
                <w:rFonts w:ascii="Meiryo UI" w:eastAsia="Meiryo UI" w:hAnsi="Meiryo UI" w:hint="eastAsia"/>
                <w:b/>
                <w:bCs/>
                <w:sz w:val="18"/>
                <w:szCs w:val="18"/>
              </w:rPr>
              <w:t>者等の現場就業人数が１人の施設の場合】</w:t>
            </w:r>
            <w:r w:rsidR="0092742B" w:rsidRPr="00EC10E4">
              <w:rPr>
                <w:rFonts w:ascii="Meiryo UI" w:eastAsia="Meiryo UI" w:hAnsi="Meiryo UI" w:hint="eastAsia"/>
                <w:sz w:val="18"/>
                <w:szCs w:val="18"/>
              </w:rPr>
              <w:t>（大泉緑地、りんくう公園）</w:t>
            </w:r>
          </w:p>
          <w:p w14:paraId="1E90FEEE" w14:textId="1026FFD8" w:rsidR="00FD70FD" w:rsidRPr="00EC10E4" w:rsidRDefault="00FD70FD" w:rsidP="00661DBB">
            <w:pPr>
              <w:spacing w:line="300" w:lineRule="exact"/>
              <w:ind w:leftChars="100" w:left="3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ア　現に現場で就業している知的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者等（以下「現就業者」という）の雇用を継続する場合は１点を付与する。</w:t>
            </w:r>
          </w:p>
          <w:p w14:paraId="3B90A92F" w14:textId="77777777" w:rsidR="00FD70FD" w:rsidRPr="00EC10E4" w:rsidRDefault="00FD70FD" w:rsidP="00661DBB">
            <w:pPr>
              <w:spacing w:line="300" w:lineRule="exact"/>
              <w:ind w:firstLineChars="250" w:firstLine="45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・現就業者が継続雇用を希望する場合は、継続雇用を行うこと</w:t>
            </w:r>
          </w:p>
          <w:p w14:paraId="37B736CF" w14:textId="77777777" w:rsidR="00FD70FD" w:rsidRPr="00EC10E4" w:rsidRDefault="00FD70FD" w:rsidP="00661DBB">
            <w:pPr>
              <w:spacing w:line="300" w:lineRule="exact"/>
              <w:ind w:leftChars="200" w:left="5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・現就業者が継続雇用を希望しない場合は、現就業者数と同数となるよう新規雇用を行うこと。</w:t>
            </w:r>
          </w:p>
          <w:p w14:paraId="0ABE68A9" w14:textId="77777777" w:rsidR="00FD70FD" w:rsidRPr="00EC10E4" w:rsidRDefault="00FD70FD" w:rsidP="00661DBB">
            <w:pPr>
              <w:spacing w:line="280" w:lineRule="exact"/>
              <w:ind w:leftChars="200" w:left="400" w:firstLineChars="100" w:firstLine="180"/>
              <w:jc w:val="left"/>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 xml:space="preserve">　労働条件については、１週間の総労働時間が30時間以上、各種保険加入を原則とする。</w:t>
            </w:r>
          </w:p>
          <w:p w14:paraId="63BE45A4" w14:textId="77777777" w:rsidR="00FD70FD" w:rsidRPr="00EC10E4" w:rsidRDefault="00FD70FD" w:rsidP="00661DBB">
            <w:pPr>
              <w:spacing w:line="300" w:lineRule="exact"/>
              <w:ind w:firstLineChars="100" w:firstLine="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イ　アに加え、新たに知的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者等を雇用する場合は、1点を付与する。</w:t>
            </w:r>
          </w:p>
          <w:p w14:paraId="1582957F" w14:textId="77777777" w:rsidR="00FD70FD" w:rsidRPr="00EC10E4" w:rsidRDefault="00FD70FD" w:rsidP="00661DBB">
            <w:pPr>
              <w:spacing w:line="300" w:lineRule="exact"/>
              <w:ind w:firstLineChars="300" w:firstLine="54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ただし、アの提案がない場合は加点しない。</w:t>
            </w:r>
          </w:p>
          <w:p w14:paraId="4DADF8B6" w14:textId="77777777" w:rsidR="00FD70FD" w:rsidRPr="00EC10E4" w:rsidRDefault="00FD70FD" w:rsidP="00661DBB">
            <w:pPr>
              <w:spacing w:line="300" w:lineRule="exact"/>
              <w:ind w:leftChars="200" w:left="5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・清掃あるいはその他の業務に従事させること。労働条件については、1週間の総労働時間が30時間以上、各種保険加入を原則とすること。</w:t>
            </w:r>
          </w:p>
          <w:p w14:paraId="687566E5" w14:textId="2356EF9D" w:rsidR="00FD70FD" w:rsidRPr="00EC10E4" w:rsidRDefault="0092742B" w:rsidP="00661DBB">
            <w:pPr>
              <w:spacing w:line="300" w:lineRule="exact"/>
              <w:ind w:leftChars="100" w:left="380" w:hangingChars="100" w:hanging="18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 xml:space="preserve">ウ　</w:t>
            </w:r>
            <w:r w:rsidR="00FD70FD" w:rsidRPr="00EC10E4">
              <w:rPr>
                <w:rFonts w:ascii="HG丸ｺﾞｼｯｸM-PRO" w:eastAsia="HG丸ｺﾞｼｯｸM-PRO" w:hAnsi="HG丸ｺﾞｼｯｸM-PRO" w:hint="eastAsia"/>
                <w:sz w:val="18"/>
                <w:szCs w:val="18"/>
              </w:rPr>
              <w:t>大阪府では、</w:t>
            </w:r>
            <w:proofErr w:type="gramStart"/>
            <w:r w:rsidR="00FD70FD" w:rsidRPr="00EC10E4">
              <w:rPr>
                <w:rFonts w:ascii="HG丸ｺﾞｼｯｸM-PRO" w:eastAsia="HG丸ｺﾞｼｯｸM-PRO" w:hAnsi="HG丸ｺﾞｼｯｸM-PRO" w:hint="eastAsia"/>
                <w:sz w:val="18"/>
                <w:szCs w:val="18"/>
              </w:rPr>
              <w:t>障がい</w:t>
            </w:r>
            <w:proofErr w:type="gramEnd"/>
            <w:r w:rsidR="00FD70FD" w:rsidRPr="00EC10E4">
              <w:rPr>
                <w:rFonts w:ascii="HG丸ｺﾞｼｯｸM-PRO" w:eastAsia="HG丸ｺﾞｼｯｸM-PRO" w:hAnsi="HG丸ｺﾞｼｯｸM-PRO" w:hint="eastAsia"/>
                <w:sz w:val="18"/>
                <w:szCs w:val="18"/>
              </w:rPr>
              <w:t>者等の職場環境を整備するため、障害者等の職場環境整備等支援組織の活用を推奨していることから、障害者等の職場環境整備等支援組織（障がい者分野）を活用し、知的</w:t>
            </w:r>
            <w:proofErr w:type="gramStart"/>
            <w:r w:rsidR="00FD70FD" w:rsidRPr="00EC10E4">
              <w:rPr>
                <w:rFonts w:ascii="HG丸ｺﾞｼｯｸM-PRO" w:eastAsia="HG丸ｺﾞｼｯｸM-PRO" w:hAnsi="HG丸ｺﾞｼｯｸM-PRO" w:hint="eastAsia"/>
                <w:sz w:val="18"/>
                <w:szCs w:val="18"/>
              </w:rPr>
              <w:t>障がい</w:t>
            </w:r>
            <w:proofErr w:type="gramEnd"/>
            <w:r w:rsidR="00FD70FD" w:rsidRPr="00EC10E4">
              <w:rPr>
                <w:rFonts w:ascii="HG丸ｺﾞｼｯｸM-PRO" w:eastAsia="HG丸ｺﾞｼｯｸM-PRO" w:hAnsi="HG丸ｺﾞｼｯｸM-PRO" w:hint="eastAsia"/>
                <w:sz w:val="18"/>
                <w:szCs w:val="18"/>
              </w:rPr>
              <w:t>者等の職場定着等を支援する場合は1点を付与する。</w:t>
            </w:r>
          </w:p>
          <w:p w14:paraId="7AF9555A" w14:textId="77777777" w:rsidR="00FD70FD" w:rsidRPr="00EC10E4" w:rsidRDefault="00FD70FD" w:rsidP="00661DBB">
            <w:pPr>
              <w:spacing w:line="300" w:lineRule="exact"/>
              <w:ind w:leftChars="200" w:left="580" w:hangingChars="100" w:hanging="180"/>
            </w:pPr>
            <w:r w:rsidRPr="00EC10E4">
              <w:rPr>
                <w:rFonts w:ascii="HG丸ｺﾞｼｯｸM-PRO" w:eastAsia="HG丸ｺﾞｼｯｸM-PRO" w:hAnsi="HG丸ｺﾞｼｯｸM-PRO" w:hint="eastAsia"/>
                <w:sz w:val="18"/>
                <w:szCs w:val="18"/>
              </w:rPr>
              <w:t>・「障害者等の職場環境整備等支援組織（障がい者分野）」の活用とは、知的</w:t>
            </w:r>
            <w:proofErr w:type="gramStart"/>
            <w:r w:rsidRPr="00EC10E4">
              <w:rPr>
                <w:rFonts w:ascii="HG丸ｺﾞｼｯｸM-PRO" w:eastAsia="HG丸ｺﾞｼｯｸM-PRO" w:hAnsi="HG丸ｺﾞｼｯｸM-PRO" w:hint="eastAsia"/>
                <w:sz w:val="18"/>
                <w:szCs w:val="18"/>
              </w:rPr>
              <w:t>障がい</w:t>
            </w:r>
            <w:proofErr w:type="gramEnd"/>
            <w:r w:rsidRPr="00EC10E4">
              <w:rPr>
                <w:rFonts w:ascii="HG丸ｺﾞｼｯｸM-PRO" w:eastAsia="HG丸ｺﾞｼｯｸM-PRO" w:hAnsi="HG丸ｺﾞｼｯｸM-PRO" w:hint="eastAsia"/>
                <w:sz w:val="18"/>
                <w:szCs w:val="18"/>
              </w:rPr>
              <w:t>者等の新規または継続雇用にあたり、次の（１）～（３）に示す職場定着などについて、事業主が支援組織に支援を求めることをいう。</w:t>
            </w:r>
          </w:p>
          <w:p w14:paraId="4A4C48B1" w14:textId="77777777" w:rsidR="00FD70FD" w:rsidRPr="00EC10E4" w:rsidRDefault="00FD70FD" w:rsidP="00661DBB">
            <w:pPr>
              <w:spacing w:line="300" w:lineRule="exact"/>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 xml:space="preserve">　　（１）職場のアセスメント</w:t>
            </w:r>
          </w:p>
          <w:p w14:paraId="6B8D96D3" w14:textId="77777777" w:rsidR="00FD70FD" w:rsidRPr="00EC10E4" w:rsidRDefault="00FD70FD" w:rsidP="00661DBB">
            <w:pPr>
              <w:spacing w:line="300" w:lineRule="exact"/>
              <w:ind w:firstLineChars="400" w:firstLine="72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雇用現場の確認（雇用環境や支援体制等）、職務分析、担当業務の切出し及び組立て</w:t>
            </w:r>
          </w:p>
          <w:p w14:paraId="31E00567" w14:textId="77777777" w:rsidR="00FD70FD" w:rsidRPr="00EC10E4" w:rsidRDefault="00FD70FD" w:rsidP="00661DBB">
            <w:pPr>
              <w:spacing w:line="300" w:lineRule="exact"/>
              <w:ind w:firstLineChars="200" w:firstLine="36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（２）ジョブマッチング（新規雇用を提案する場合）</w:t>
            </w:r>
          </w:p>
          <w:p w14:paraId="7A3C17DB" w14:textId="77777777" w:rsidR="00FD70FD" w:rsidRPr="00EC10E4" w:rsidRDefault="00FD70FD" w:rsidP="00661DBB">
            <w:pPr>
              <w:spacing w:line="300" w:lineRule="exact"/>
              <w:ind w:firstLineChars="400" w:firstLine="72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採用スケジュール、雇用前実習の実施、受入環境の整備等</w:t>
            </w:r>
          </w:p>
          <w:p w14:paraId="6E6C2BC9" w14:textId="77777777" w:rsidR="00FD70FD" w:rsidRPr="00EC10E4" w:rsidRDefault="00FD70FD" w:rsidP="00661DBB">
            <w:pPr>
              <w:spacing w:line="300" w:lineRule="exact"/>
              <w:ind w:firstLineChars="200" w:firstLine="36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（３）定着支援</w:t>
            </w:r>
          </w:p>
          <w:p w14:paraId="46D8A858" w14:textId="77777777" w:rsidR="00FD70FD" w:rsidRPr="00EC10E4" w:rsidRDefault="00FD70FD" w:rsidP="00661DBB">
            <w:pPr>
              <w:spacing w:line="300" w:lineRule="exact"/>
              <w:ind w:leftChars="400" w:left="800"/>
              <w:rPr>
                <w:rFonts w:ascii="HG丸ｺﾞｼｯｸM-PRO" w:eastAsia="HG丸ｺﾞｼｯｸM-PRO" w:hAnsi="HG丸ｺﾞｼｯｸM-PRO"/>
                <w:sz w:val="18"/>
                <w:szCs w:val="18"/>
              </w:rPr>
            </w:pPr>
            <w:r w:rsidRPr="00EC10E4">
              <w:rPr>
                <w:rFonts w:ascii="HG丸ｺﾞｼｯｸM-PRO" w:eastAsia="HG丸ｺﾞｼｯｸM-PRO" w:hAnsi="HG丸ｺﾞｼｯｸM-PRO" w:hint="eastAsia"/>
                <w:sz w:val="18"/>
                <w:szCs w:val="18"/>
              </w:rPr>
              <w:t>職場に慣れるまでの間の支援、支援機関（送出し機関）との連携方策、一定期間経過後の支援、課題発生時の対応、支援員の配置等</w:t>
            </w:r>
          </w:p>
        </w:tc>
      </w:tr>
    </w:tbl>
    <w:p w14:paraId="3BAB146D" w14:textId="7BCD0EFC" w:rsidR="00FD70FD" w:rsidRPr="00EC10E4" w:rsidRDefault="00FD70FD" w:rsidP="00FD70FD"/>
    <w:p w14:paraId="2D3B6966" w14:textId="4355C03B" w:rsidR="00FD70FD" w:rsidRPr="00EC10E4" w:rsidRDefault="00FD70FD" w:rsidP="00FD70FD"/>
    <w:p w14:paraId="5B473E27" w14:textId="5F05BBA8" w:rsidR="00FD70FD" w:rsidRPr="00EC10E4" w:rsidRDefault="00CD70DD" w:rsidP="00FD70FD">
      <w:r w:rsidRPr="00EC10E4">
        <w:rPr>
          <w:rFonts w:ascii="ＭＳ 明朝" w:hAnsi="ＭＳ 明朝" w:hint="eastAsia"/>
          <w:noProof/>
          <w:sz w:val="18"/>
          <w:szCs w:val="18"/>
        </w:rPr>
        <w:lastRenderedPageBreak/>
        <mc:AlternateContent>
          <mc:Choice Requires="wps">
            <w:drawing>
              <wp:inline distT="0" distB="0" distL="0" distR="0" wp14:anchorId="583C47CE" wp14:editId="4FA86E4E">
                <wp:extent cx="5697941" cy="1757680"/>
                <wp:effectExtent l="0" t="0" r="17145" b="13970"/>
                <wp:docPr id="44" name="大かっこ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7941" cy="1757680"/>
                        </a:xfrm>
                        <a:prstGeom prst="bracketPair">
                          <a:avLst>
                            <a:gd name="adj" fmla="val 83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038919" w14:textId="77777777" w:rsidR="00CD70DD" w:rsidRPr="003370C5" w:rsidRDefault="00CD70DD" w:rsidP="00CD70DD">
                            <w:pPr>
                              <w:spacing w:line="200" w:lineRule="exact"/>
                              <w:rPr>
                                <w:rFonts w:ascii="ＭＳ 明朝" w:hAnsi="ＭＳ 明朝"/>
                                <w:b/>
                                <w:color w:val="000000"/>
                                <w:sz w:val="18"/>
                                <w:szCs w:val="18"/>
                              </w:rPr>
                            </w:pPr>
                            <w:r w:rsidRPr="003370C5">
                              <w:rPr>
                                <w:rFonts w:ascii="ＭＳ 明朝" w:hAnsi="ＭＳ 明朝" w:hint="eastAsia"/>
                                <w:b/>
                                <w:color w:val="000000"/>
                                <w:sz w:val="18"/>
                                <w:szCs w:val="18"/>
                              </w:rPr>
                              <w:t>知的</w:t>
                            </w:r>
                            <w:proofErr w:type="gramStart"/>
                            <w:r w:rsidRPr="003370C5">
                              <w:rPr>
                                <w:rFonts w:ascii="ＭＳ 明朝" w:hAnsi="ＭＳ 明朝" w:hint="eastAsia"/>
                                <w:b/>
                                <w:color w:val="000000"/>
                                <w:sz w:val="18"/>
                                <w:szCs w:val="18"/>
                              </w:rPr>
                              <w:t>障がい</w:t>
                            </w:r>
                            <w:proofErr w:type="gramEnd"/>
                            <w:r w:rsidRPr="003370C5">
                              <w:rPr>
                                <w:rFonts w:ascii="ＭＳ 明朝" w:hAnsi="ＭＳ 明朝" w:hint="eastAsia"/>
                                <w:b/>
                                <w:color w:val="000000"/>
                                <w:sz w:val="18"/>
                                <w:szCs w:val="18"/>
                              </w:rPr>
                              <w:t>者等の現場就業について、提案いただいた場合、以下の取組みをお願いします。</w:t>
                            </w:r>
                          </w:p>
                          <w:p w14:paraId="1DAF43C6"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・毎年度4月1日現在の知的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者等の現場就業の状況について、「知的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者等の現場就業状況実績報告書」を4月1日経過後速やかに提出してください。</w:t>
                            </w:r>
                          </w:p>
                          <w:p w14:paraId="67C7C58A"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・年度途中で雇用状況に変更（退職、採用等）があった場合は、「知的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者等の現場就業状況実績報告書」により、速やかに報告してください。</w:t>
                            </w:r>
                          </w:p>
                          <w:p w14:paraId="75F22B54"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新規雇用または継続雇用において、障害者等の職場環境整備等支援組織（障がい者分野）を活用する場合は、最優先交渉権者（指定管理候補者）となった時点から、障害者等の職場環境整備等支援組織（障がい者分野）を活用して、雇用に向けた調整を始めてください。</w:t>
                            </w:r>
                          </w:p>
                          <w:p w14:paraId="66751A71"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・優先交渉権者に決定したら速やかに、職場環境整備等支援組織（障がい者分野）を活用することについて、</w:t>
                            </w:r>
                            <w:proofErr w:type="gramStart"/>
                            <w:r w:rsidRPr="003370C5">
                              <w:rPr>
                                <w:rFonts w:ascii="ＭＳ 明朝" w:hAnsi="ＭＳ 明朝" w:hint="eastAsia"/>
                                <w:color w:val="000000"/>
                                <w:sz w:val="18"/>
                                <w:szCs w:val="18"/>
                              </w:rPr>
                              <w:t>福祉部障がい</w:t>
                            </w:r>
                            <w:proofErr w:type="gramEnd"/>
                            <w:r w:rsidRPr="003370C5">
                              <w:rPr>
                                <w:rFonts w:ascii="ＭＳ 明朝" w:hAnsi="ＭＳ 明朝" w:hint="eastAsia"/>
                                <w:color w:val="000000"/>
                                <w:sz w:val="18"/>
                                <w:szCs w:val="18"/>
                              </w:rPr>
                              <w:t>福祉室自立支援課へ連絡してください。</w:t>
                            </w:r>
                          </w:p>
                          <w:p w14:paraId="30B0E203" w14:textId="2D3CFE20"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・障害者等の職場環境整備等支援組織の活用状況について、「障害者等の職場環境整備等支援組織活用実績報告書（知的障がい者等の現場就業）」により毎年度報告してください。</w:t>
                            </w:r>
                          </w:p>
                        </w:txbxContent>
                      </wps:txbx>
                      <wps:bodyPr rot="0" vert="horz" wrap="square" lIns="74295" tIns="8890" rIns="74295" bIns="8890" anchor="t" anchorCtr="0" upright="1">
                        <a:noAutofit/>
                      </wps:bodyPr>
                    </wps:wsp>
                  </a:graphicData>
                </a:graphic>
              </wp:inline>
            </w:drawing>
          </mc:Choice>
          <mc:Fallback>
            <w:pict>
              <v:shape w14:anchorId="583C47CE" id="大かっこ 44" o:spid="_x0000_s1038" type="#_x0000_t185" style="width:448.65pt;height:1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IssJQIAACQEAAAOAAAAZHJzL2Uyb0RvYy54bWysU9tuGyEQfa/Uf0C81+t149vK6yhymqpS&#10;2kZK+wEssF4alqED9jr9+gzYcZP2rSoPaIaBMzNnDqvLQ2/ZXmMw4GpejsacaSdBGbet+fdvN+8W&#10;nIUonBIWnK75ow78cv32zWrwlZ5AB1ZpZATiQjX4mncx+qoogux0L8IIvHYUbAF7EcnFbaFQDITe&#10;22IyHs+KAVB5BKlDoNPrY5CvM37bahm/tm3QkdmaU20x75j3Ju3FeiWqLQrfGXkqQ/xDFb0wjpKe&#10;oa5FFGyH5i+o3kiEAG0cSegLaFsjde6BuinHf3Rz3wmvcy9ETvBnmsL/g5Vf9vf+DlPpwd+CfAjM&#10;waYTbquvEGHotFCUrkxEFYMP1flBcgI9Zc3wGRSNVuwiZA4OLfYJkLpjh0z145lqfYhM0uF0tpwv&#10;L0rOJMXK+XQ+W+RhFKJ6fu4xxI8aepaMmjco5IOOd8JgziL2tyFmyhVzok8FqB+ctb2lAe6FZYv3&#10;5TKXLarTXQJ/Bk0PHdwYa7MCrGNDzZfTyTRjB7BGpWDmBbfNxiIjTGojrxPsq2sIO6cyWOLsw8mO&#10;wtijTcmtO5GYeEsSDVU8NAdmFHGQ209HDahHohXhKFb6XGR0gL84G0ioNQ8/dwI1Z/aTo9HMLybL&#10;KSk7O4vFklSOLwPNi4BwkoBqHjk7mpt4/As7j2bbUZ4y9+/giobZmvg89WNNp+pJimS90vpLP9/6&#10;/bnXTwAAAP//AwBQSwMEFAAGAAgAAAAhAOQ1C83cAAAABQEAAA8AAABkcnMvZG93bnJldi54bWxM&#10;j8FOwzAQRO9I/IO1SNyoQ0BNSONUFRIHDgi19MDRjZc4TbwOsdOGv2fhApeVRjOaeVuuZ9eLE46h&#10;9aTgdpGAQKq9aalRsH97uslBhKjJ6N4TKvjCAOvq8qLUhfFn2uJpFxvBJRQKrcDGOBRShtqi02Hh&#10;ByT2PvzodGQ5NtKM+szlrpdpkiyl0y3xgtUDPlqsu93kFEz7T/uy3dhj+k73Wf2adc/WdEpdX82b&#10;FYiIc/wLww8+o0PFTAc/kQmiV8CPxN/LXv6Q3YE4KEizZQ6yKuV/+uobAAD//wMAUEsBAi0AFAAG&#10;AAgAAAAhALaDOJL+AAAA4QEAABMAAAAAAAAAAAAAAAAAAAAAAFtDb250ZW50X1R5cGVzXS54bWxQ&#10;SwECLQAUAAYACAAAACEAOP0h/9YAAACUAQAACwAAAAAAAAAAAAAAAAAvAQAAX3JlbHMvLnJlbHNQ&#10;SwECLQAUAAYACAAAACEAeRSLLCUCAAAkBAAADgAAAAAAAAAAAAAAAAAuAgAAZHJzL2Uyb0RvYy54&#10;bWxQSwECLQAUAAYACAAAACEA5DULzdwAAAAFAQAADwAAAAAAAAAAAAAAAAB/BAAAZHJzL2Rvd25y&#10;ZXYueG1sUEsFBgAAAAAEAAQA8wAAAIgFAAAAAA==&#10;" adj="1797">
                <v:textbox inset="5.85pt,.7pt,5.85pt,.7pt">
                  <w:txbxContent>
                    <w:p w14:paraId="37038919" w14:textId="77777777" w:rsidR="00CD70DD" w:rsidRPr="003370C5" w:rsidRDefault="00CD70DD" w:rsidP="00CD70DD">
                      <w:pPr>
                        <w:spacing w:line="200" w:lineRule="exact"/>
                        <w:rPr>
                          <w:rFonts w:ascii="ＭＳ 明朝" w:hAnsi="ＭＳ 明朝"/>
                          <w:b/>
                          <w:color w:val="000000"/>
                          <w:sz w:val="18"/>
                          <w:szCs w:val="18"/>
                        </w:rPr>
                      </w:pPr>
                      <w:r w:rsidRPr="003370C5">
                        <w:rPr>
                          <w:rFonts w:ascii="ＭＳ 明朝" w:hAnsi="ＭＳ 明朝" w:hint="eastAsia"/>
                          <w:b/>
                          <w:color w:val="000000"/>
                          <w:sz w:val="18"/>
                          <w:szCs w:val="18"/>
                        </w:rPr>
                        <w:t>知的</w:t>
                      </w:r>
                      <w:proofErr w:type="gramStart"/>
                      <w:r w:rsidRPr="003370C5">
                        <w:rPr>
                          <w:rFonts w:ascii="ＭＳ 明朝" w:hAnsi="ＭＳ 明朝" w:hint="eastAsia"/>
                          <w:b/>
                          <w:color w:val="000000"/>
                          <w:sz w:val="18"/>
                          <w:szCs w:val="18"/>
                        </w:rPr>
                        <w:t>障がい</w:t>
                      </w:r>
                      <w:proofErr w:type="gramEnd"/>
                      <w:r w:rsidRPr="003370C5">
                        <w:rPr>
                          <w:rFonts w:ascii="ＭＳ 明朝" w:hAnsi="ＭＳ 明朝" w:hint="eastAsia"/>
                          <w:b/>
                          <w:color w:val="000000"/>
                          <w:sz w:val="18"/>
                          <w:szCs w:val="18"/>
                        </w:rPr>
                        <w:t>者等の現場就業について、提案いただいた場合、以下の取組みをお願いします。</w:t>
                      </w:r>
                    </w:p>
                    <w:p w14:paraId="1DAF43C6"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・毎年度4月1日現在の知的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者等の現場就業の状況について、「知的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者等の現場就業状況実績報告書」を4月1日経過後速やかに提出してください。</w:t>
                      </w:r>
                    </w:p>
                    <w:p w14:paraId="67C7C58A"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・年度途中で雇用状況に変更（退職、採用等）があった場合は、「知的</w:t>
                      </w:r>
                      <w:proofErr w:type="gramStart"/>
                      <w:r w:rsidRPr="003370C5">
                        <w:rPr>
                          <w:rFonts w:ascii="ＭＳ 明朝" w:hAnsi="ＭＳ 明朝" w:hint="eastAsia"/>
                          <w:color w:val="000000"/>
                          <w:sz w:val="18"/>
                          <w:szCs w:val="18"/>
                        </w:rPr>
                        <w:t>障がい</w:t>
                      </w:r>
                      <w:proofErr w:type="gramEnd"/>
                      <w:r w:rsidRPr="003370C5">
                        <w:rPr>
                          <w:rFonts w:ascii="ＭＳ 明朝" w:hAnsi="ＭＳ 明朝" w:hint="eastAsia"/>
                          <w:color w:val="000000"/>
                          <w:sz w:val="18"/>
                          <w:szCs w:val="18"/>
                        </w:rPr>
                        <w:t>者等の現場就業状況実績報告書」により、速やかに報告してください。</w:t>
                      </w:r>
                    </w:p>
                    <w:p w14:paraId="75F22B54"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新規雇用または継続雇用において、障害者等の職場環境整備等支援組織（障がい者分野）を活用する場合は、最優先交渉権者（指定管理候補者）となった時点から、障害者等の職場環境整備等支援組織（障がい者分野）を活用して、雇用に向けた調整を始めてください。</w:t>
                      </w:r>
                    </w:p>
                    <w:p w14:paraId="66751A71" w14:textId="77777777"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・優先交渉権者に決定したら速やかに、職場環境整備等支援組織（障がい者分野）を活用することについて、</w:t>
                      </w:r>
                      <w:proofErr w:type="gramStart"/>
                      <w:r w:rsidRPr="003370C5">
                        <w:rPr>
                          <w:rFonts w:ascii="ＭＳ 明朝" w:hAnsi="ＭＳ 明朝" w:hint="eastAsia"/>
                          <w:color w:val="000000"/>
                          <w:sz w:val="18"/>
                          <w:szCs w:val="18"/>
                        </w:rPr>
                        <w:t>福祉部障がい</w:t>
                      </w:r>
                      <w:proofErr w:type="gramEnd"/>
                      <w:r w:rsidRPr="003370C5">
                        <w:rPr>
                          <w:rFonts w:ascii="ＭＳ 明朝" w:hAnsi="ＭＳ 明朝" w:hint="eastAsia"/>
                          <w:color w:val="000000"/>
                          <w:sz w:val="18"/>
                          <w:szCs w:val="18"/>
                        </w:rPr>
                        <w:t>福祉室自立支援課へ連絡してください。</w:t>
                      </w:r>
                    </w:p>
                    <w:p w14:paraId="30B0E203" w14:textId="2D3CFE20" w:rsidR="00CD70DD" w:rsidRPr="003370C5" w:rsidRDefault="00CD70DD" w:rsidP="00CD70DD">
                      <w:pPr>
                        <w:spacing w:line="200" w:lineRule="exact"/>
                        <w:ind w:left="180" w:hangingChars="100" w:hanging="180"/>
                        <w:rPr>
                          <w:rFonts w:ascii="ＭＳ 明朝" w:hAnsi="ＭＳ 明朝"/>
                          <w:color w:val="000000"/>
                          <w:sz w:val="18"/>
                          <w:szCs w:val="18"/>
                        </w:rPr>
                      </w:pPr>
                      <w:r w:rsidRPr="003370C5">
                        <w:rPr>
                          <w:rFonts w:ascii="ＭＳ 明朝" w:hAnsi="ＭＳ 明朝" w:hint="eastAsia"/>
                          <w:color w:val="000000"/>
                          <w:sz w:val="18"/>
                          <w:szCs w:val="18"/>
                        </w:rPr>
                        <w:t>・障害者等の職場環境整備等支援組織の活用状況について、「障害者等の職場環境整備等支援組織活用実績報告書（知的障がい者等の現場就業）」により毎年度報告してください。</w:t>
                      </w:r>
                    </w:p>
                  </w:txbxContent>
                </v:textbox>
                <w10:anchorlock/>
              </v:shape>
            </w:pict>
          </mc:Fallback>
        </mc:AlternateContent>
      </w:r>
    </w:p>
    <w:p w14:paraId="79FCF844" w14:textId="77777777" w:rsidR="00CD70DD" w:rsidRPr="00EC10E4" w:rsidRDefault="00CD70DD" w:rsidP="00FD70FD"/>
    <w:p w14:paraId="57283EAD" w14:textId="77777777" w:rsidR="00FD70FD" w:rsidRPr="00EC10E4" w:rsidRDefault="00FD70FD" w:rsidP="00FD70FD">
      <w:pPr>
        <w:rPr>
          <w:vanish/>
        </w:rPr>
      </w:pPr>
    </w:p>
    <w:p w14:paraId="3AD6EFEC" w14:textId="77777777" w:rsidR="00FD70FD" w:rsidRPr="00EC10E4" w:rsidRDefault="00FD70FD" w:rsidP="00FD70FD">
      <w:pPr>
        <w:spacing w:line="240" w:lineRule="exact"/>
        <w:ind w:left="180" w:hangingChars="100" w:hanging="180"/>
        <w:rPr>
          <w:rFonts w:ascii="ＭＳ 明朝" w:hAnsi="ＭＳ 明朝"/>
          <w:sz w:val="18"/>
          <w:szCs w:val="18"/>
        </w:rPr>
      </w:pPr>
      <w:r w:rsidRPr="00EC10E4">
        <w:rPr>
          <w:rFonts w:ascii="ＭＳ 明朝" w:hAnsi="ＭＳ 明朝" w:hint="eastAsia"/>
          <w:sz w:val="18"/>
          <w:szCs w:val="18"/>
        </w:rPr>
        <w:t>➣「就職困難層への雇用・就労支援」と「知的</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者等の現場就業状況」に関し、同一人物を提案対象とすることは認めません。</w:t>
      </w:r>
    </w:p>
    <w:p w14:paraId="62BEF4C4" w14:textId="77777777" w:rsidR="00FD70FD" w:rsidRPr="00EC10E4" w:rsidRDefault="00FD70FD" w:rsidP="00FD70FD">
      <w:pPr>
        <w:spacing w:line="240" w:lineRule="exact"/>
        <w:ind w:left="180" w:hangingChars="100" w:hanging="180"/>
        <w:rPr>
          <w:rFonts w:ascii="ＭＳ 明朝" w:hAnsi="ＭＳ 明朝"/>
          <w:sz w:val="18"/>
          <w:szCs w:val="18"/>
        </w:rPr>
      </w:pPr>
      <w:bookmarkStart w:id="75" w:name="_Hlk69080063"/>
      <w:r w:rsidRPr="00EC10E4">
        <w:rPr>
          <w:rFonts w:ascii="ＭＳ 明朝" w:hAnsi="ＭＳ 明朝" w:cs="ＭＳ 明朝" w:hint="eastAsia"/>
          <w:sz w:val="18"/>
          <w:szCs w:val="18"/>
        </w:rPr>
        <w:t>➣</w:t>
      </w:r>
      <w:r w:rsidRPr="00EC10E4">
        <w:rPr>
          <w:rFonts w:ascii="ＭＳ 明朝" w:hAnsi="ＭＳ 明朝" w:hint="eastAsia"/>
          <w:sz w:val="18"/>
          <w:szCs w:val="18"/>
        </w:rPr>
        <w:t>新たに知的</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者等を雇用する場合は、指定期間の初日から7月を経過する日までに履行する必要があります。</w:t>
      </w:r>
    </w:p>
    <w:bookmarkEnd w:id="75"/>
    <w:p w14:paraId="52C100B5" w14:textId="77777777" w:rsidR="00FD70FD" w:rsidRPr="00EC10E4" w:rsidRDefault="00FD70FD" w:rsidP="00FD70FD">
      <w:pPr>
        <w:spacing w:line="200" w:lineRule="exact"/>
        <w:ind w:left="180" w:hangingChars="100" w:hanging="180"/>
        <w:rPr>
          <w:rFonts w:ascii="ＭＳ 明朝" w:hAnsi="ＭＳ 明朝"/>
          <w:sz w:val="18"/>
          <w:szCs w:val="18"/>
        </w:rPr>
      </w:pPr>
      <w:r w:rsidRPr="00EC10E4">
        <w:rPr>
          <w:rFonts w:ascii="ＭＳ 明朝" w:hAnsi="ＭＳ 明朝" w:cs="ＭＳ 明朝" w:hint="eastAsia"/>
          <w:sz w:val="18"/>
          <w:szCs w:val="18"/>
        </w:rPr>
        <w:t>➣</w:t>
      </w:r>
      <w:r w:rsidRPr="00EC10E4">
        <w:rPr>
          <w:rFonts w:ascii="ＭＳ 明朝" w:hAnsi="ＭＳ 明朝" w:hint="eastAsia"/>
          <w:sz w:val="18"/>
          <w:szCs w:val="18"/>
        </w:rPr>
        <w:t>知的</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者等の現場就業にあたり、障害者等の職場環境整備等支援組織（障がい者分野）等の活用も含め、以下の例を参考に、</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者の職場定着の推進を図ってください。</w:t>
      </w:r>
    </w:p>
    <w:p w14:paraId="5145031C" w14:textId="77777777" w:rsidR="00FD70FD" w:rsidRPr="00EC10E4" w:rsidRDefault="00FD70FD" w:rsidP="00BF4605">
      <w:pPr>
        <w:ind w:firstLineChars="157" w:firstLine="283"/>
        <w:rPr>
          <w:rFonts w:ascii="ＭＳ 明朝" w:hAnsi="ＭＳ 明朝"/>
          <w:sz w:val="18"/>
          <w:szCs w:val="21"/>
        </w:rPr>
      </w:pPr>
      <w:r w:rsidRPr="00EC10E4">
        <w:rPr>
          <w:rFonts w:ascii="ＭＳ 明朝" w:hAnsi="ＭＳ 明朝" w:hint="eastAsia"/>
          <w:sz w:val="18"/>
          <w:szCs w:val="21"/>
        </w:rPr>
        <w:t>＜参考：職場定着支援の例＞</w:t>
      </w:r>
    </w:p>
    <w:p w14:paraId="254E3C10" w14:textId="0AFFFDA3" w:rsidR="00E3274F"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・専任支援者の配置</w:t>
      </w:r>
    </w:p>
    <w:p w14:paraId="76984554" w14:textId="4A25C04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・地域の支援機関(障害者就業・生活支援センター、送り出し機関、医療機関等)との連携した支援体制の構築</w:t>
      </w:r>
    </w:p>
    <w:p w14:paraId="4AA8A552"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・個人の適性や希望を把握するための事前面談や業務分担の検討</w:t>
      </w:r>
    </w:p>
    <w:p w14:paraId="42DB13BB"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・仕事の手順や内容理解の促進、作業ミス軽減の工夫</w:t>
      </w:r>
    </w:p>
    <w:p w14:paraId="6990B7B6"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者のモチベーションを維持する仕組み</w:t>
      </w:r>
    </w:p>
    <w:p w14:paraId="6FE4A598"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者のキャリアアップ（技能開発、技術力向上等）の仕組み</w:t>
      </w:r>
    </w:p>
    <w:p w14:paraId="31B1A850"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・働き続けるための社外での取組みや参加に対する支援</w:t>
      </w:r>
    </w:p>
    <w:p w14:paraId="0792D4B7"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者や専任支援者が孤立しないような相談窓口や社内支援体制の構築</w:t>
      </w:r>
    </w:p>
    <w:p w14:paraId="26F7272E"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・課題解決のための支援体制の構築</w:t>
      </w:r>
    </w:p>
    <w:p w14:paraId="72A6DA1D" w14:textId="77777777" w:rsidR="00FD70FD" w:rsidRPr="00EC10E4" w:rsidRDefault="00FD70FD" w:rsidP="00BF4605">
      <w:pPr>
        <w:spacing w:line="200" w:lineRule="exact"/>
        <w:ind w:firstLineChars="157" w:firstLine="283"/>
        <w:rPr>
          <w:rFonts w:ascii="ＭＳ 明朝" w:hAnsi="ＭＳ 明朝"/>
          <w:sz w:val="18"/>
          <w:szCs w:val="18"/>
        </w:rPr>
      </w:pPr>
      <w:r w:rsidRPr="00EC10E4">
        <w:rPr>
          <w:rFonts w:ascii="ＭＳ 明朝" w:hAnsi="ＭＳ 明朝" w:hint="eastAsia"/>
          <w:sz w:val="18"/>
          <w:szCs w:val="18"/>
        </w:rPr>
        <w:t>・</w:t>
      </w:r>
      <w:proofErr w:type="gramStart"/>
      <w:r w:rsidRPr="00EC10E4">
        <w:rPr>
          <w:rFonts w:ascii="ＭＳ 明朝" w:hAnsi="ＭＳ 明朝" w:hint="eastAsia"/>
          <w:sz w:val="18"/>
          <w:szCs w:val="18"/>
        </w:rPr>
        <w:t>障がい</w:t>
      </w:r>
      <w:proofErr w:type="gramEnd"/>
      <w:r w:rsidRPr="00EC10E4">
        <w:rPr>
          <w:rFonts w:ascii="ＭＳ 明朝" w:hAnsi="ＭＳ 明朝" w:hint="eastAsia"/>
          <w:sz w:val="18"/>
          <w:szCs w:val="18"/>
        </w:rPr>
        <w:t>者理解促進のための社内研修</w:t>
      </w:r>
    </w:p>
    <w:p w14:paraId="060A728A" w14:textId="77777777" w:rsidR="00FD70FD" w:rsidRPr="00EC10E4" w:rsidRDefault="00FD70FD" w:rsidP="00FD70FD">
      <w:pPr>
        <w:spacing w:line="200" w:lineRule="exact"/>
        <w:rPr>
          <w:rFonts w:ascii="ＭＳ 明朝" w:hAnsi="ＭＳ 明朝"/>
          <w:sz w:val="18"/>
          <w:szCs w:val="18"/>
        </w:rPr>
      </w:pPr>
    </w:p>
    <w:p w14:paraId="3D4367CC" w14:textId="77777777" w:rsidR="00FD70FD" w:rsidRPr="00EC10E4" w:rsidRDefault="00FD70FD" w:rsidP="00FD70FD">
      <w:pPr>
        <w:spacing w:line="280" w:lineRule="exact"/>
        <w:ind w:leftChars="50" w:left="190" w:hangingChars="50" w:hanging="90"/>
        <w:rPr>
          <w:rFonts w:ascii="ＭＳ 明朝" w:hAnsi="ＭＳ 明朝"/>
          <w:b/>
          <w:sz w:val="18"/>
          <w:szCs w:val="18"/>
        </w:rPr>
      </w:pPr>
      <w:bookmarkStart w:id="76" w:name="_Hlk98973107"/>
      <w:r w:rsidRPr="00EC10E4">
        <w:rPr>
          <w:rFonts w:ascii="ＭＳ 明朝" w:hAnsi="ＭＳ 明朝" w:hint="eastAsia"/>
          <w:b/>
          <w:sz w:val="18"/>
          <w:szCs w:val="18"/>
        </w:rPr>
        <w:t>◆</w:t>
      </w:r>
      <w:bookmarkStart w:id="77" w:name="_Hlk69080197"/>
      <w:r w:rsidRPr="00EC10E4">
        <w:rPr>
          <w:rFonts w:ascii="ＭＳ 明朝" w:hAnsi="ＭＳ 明朝" w:hint="eastAsia"/>
          <w:b/>
          <w:sz w:val="18"/>
          <w:szCs w:val="18"/>
        </w:rPr>
        <w:t>環境問題への取組み（2点）について</w:t>
      </w:r>
    </w:p>
    <w:p w14:paraId="5DF1E1E3" w14:textId="77777777" w:rsidR="00FD70FD" w:rsidRPr="00EC10E4" w:rsidRDefault="00FD70FD" w:rsidP="00FD70FD">
      <w:pPr>
        <w:spacing w:line="280" w:lineRule="exact"/>
        <w:ind w:leftChars="50" w:left="100" w:firstLineChars="100" w:firstLine="180"/>
        <w:rPr>
          <w:sz w:val="18"/>
          <w:szCs w:val="18"/>
        </w:rPr>
      </w:pPr>
      <w:r w:rsidRPr="00EC10E4">
        <w:rPr>
          <w:rFonts w:ascii="ＭＳ 明朝" w:hAnsi="ＭＳ 明朝" w:hint="eastAsia"/>
          <w:sz w:val="18"/>
          <w:szCs w:val="18"/>
        </w:rPr>
        <w:t>以下の取組み項目についてそれぞれ1点を付与し、その合計点（最大2点）で評価します</w:t>
      </w:r>
      <w:bookmarkEnd w:id="76"/>
      <w:bookmarkEnd w:id="77"/>
      <w:r w:rsidRPr="00EC10E4">
        <w:rPr>
          <w:rFonts w:ascii="ＭＳ 明朝" w:hAnsi="ＭＳ 明朝" w:hint="eastAsia"/>
          <w:sz w:val="18"/>
          <w:szCs w:val="18"/>
        </w:rPr>
        <w:t>。</w:t>
      </w:r>
    </w:p>
    <w:p w14:paraId="2373A712" w14:textId="5B478091" w:rsidR="00FD70FD" w:rsidRPr="00EC10E4" w:rsidRDefault="00FD70FD" w:rsidP="00FD70FD">
      <w:pPr>
        <w:tabs>
          <w:tab w:val="left" w:pos="720"/>
        </w:tabs>
        <w:ind w:leftChars="200" w:left="400"/>
        <w:rPr>
          <w:rFonts w:ascii="ＭＳ 明朝" w:hAnsi="ＭＳ 明朝"/>
          <w:szCs w:val="21"/>
        </w:rPr>
      </w:pPr>
      <w:r w:rsidRPr="00EC10E4">
        <w:rPr>
          <w:rFonts w:ascii="HG丸ｺﾞｼｯｸM-PRO" w:eastAsia="HG丸ｺﾞｼｯｸM-PRO" w:hAnsi="HG丸ｺﾞｼｯｸM-PRO"/>
          <w:noProof/>
          <w:sz w:val="18"/>
          <w:szCs w:val="18"/>
        </w:rPr>
        <w:lastRenderedPageBreak/>
        <mc:AlternateContent>
          <mc:Choice Requires="wps">
            <w:drawing>
              <wp:inline distT="0" distB="0" distL="0" distR="0" wp14:anchorId="6B141E45" wp14:editId="38023761">
                <wp:extent cx="5497830" cy="3903785"/>
                <wp:effectExtent l="0" t="0" r="26670" b="20955"/>
                <wp:docPr id="43" name="テキスト ボックス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7830" cy="3903785"/>
                        </a:xfrm>
                        <a:prstGeom prst="rect">
                          <a:avLst/>
                        </a:prstGeom>
                        <a:solidFill>
                          <a:srgbClr val="FFFFFF"/>
                        </a:solidFill>
                        <a:ln w="9525">
                          <a:solidFill>
                            <a:srgbClr val="000000"/>
                          </a:solidFill>
                          <a:miter lim="800000"/>
                          <a:headEnd/>
                          <a:tailEnd/>
                        </a:ln>
                      </wps:spPr>
                      <wps:txbx>
                        <w:txbxContent>
                          <w:p w14:paraId="714AF602" w14:textId="77777777" w:rsidR="00FD70FD" w:rsidRPr="008F237E" w:rsidRDefault="00FD70FD" w:rsidP="00FD70FD">
                            <w:pPr>
                              <w:pStyle w:val="af3"/>
                              <w:spacing w:line="300" w:lineRule="exact"/>
                              <w:rPr>
                                <w:rFonts w:ascii="HG丸ｺﾞｼｯｸM-PRO" w:eastAsia="HG丸ｺﾞｼｯｸM-PRO" w:hAnsi="HG丸ｺﾞｼｯｸM-PRO"/>
                                <w:b/>
                                <w:bCs/>
                                <w:sz w:val="20"/>
                                <w:szCs w:val="20"/>
                              </w:rPr>
                            </w:pPr>
                            <w:r w:rsidRPr="008F237E">
                              <w:rPr>
                                <w:rFonts w:ascii="HG丸ｺﾞｼｯｸM-PRO" w:eastAsia="HG丸ｺﾞｼｯｸM-PRO" w:hAnsi="HG丸ｺﾞｼｯｸM-PRO" w:hint="eastAsia"/>
                                <w:b/>
                                <w:bCs/>
                                <w:sz w:val="20"/>
                                <w:szCs w:val="20"/>
                              </w:rPr>
                              <w:t>【脱炭素に向けた取組み】1</w:t>
                            </w:r>
                            <w:r w:rsidRPr="008F237E">
                              <w:rPr>
                                <w:rFonts w:ascii="HG丸ｺﾞｼｯｸM-PRO" w:eastAsia="HG丸ｺﾞｼｯｸM-PRO" w:hAnsi="HG丸ｺﾞｼｯｸM-PRO" w:hint="eastAsia"/>
                                <w:b/>
                                <w:bCs/>
                                <w:sz w:val="20"/>
                                <w:szCs w:val="20"/>
                              </w:rPr>
                              <w:t>点</w:t>
                            </w:r>
                          </w:p>
                          <w:p w14:paraId="63CCADC6" w14:textId="77777777" w:rsidR="00FD70FD" w:rsidRPr="008E651E" w:rsidRDefault="00FD70FD" w:rsidP="00FD70FD">
                            <w:pPr>
                              <w:pStyle w:val="af3"/>
                              <w:spacing w:line="300" w:lineRule="exact"/>
                              <w:ind w:firstLineChars="100" w:firstLine="18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申請者（</w:t>
                            </w:r>
                            <w:r w:rsidRPr="003C286D">
                              <w:rPr>
                                <w:rFonts w:ascii="HG丸ｺﾞｼｯｸM-PRO" w:eastAsia="HG丸ｺﾞｼｯｸM-PRO" w:hAnsi="HG丸ｺﾞｼｯｸM-PRO" w:hint="eastAsia"/>
                                <w:sz w:val="18"/>
                                <w:szCs w:val="18"/>
                              </w:rPr>
                              <w:t>複数の法人等がグループ（JV）を構成して申請</w:t>
                            </w:r>
                            <w:r w:rsidRPr="008E651E">
                              <w:rPr>
                                <w:rFonts w:ascii="HG丸ｺﾞｼｯｸM-PRO" w:eastAsia="HG丸ｺﾞｼｯｸM-PRO" w:hAnsi="HG丸ｺﾞｼｯｸM-PRO" w:hint="eastAsia"/>
                                <w:sz w:val="18"/>
                                <w:szCs w:val="18"/>
                              </w:rPr>
                              <w:t>する場合はその構成事業者のいずれかとする。以下本項「脱炭素に向けた取組み」において同じ。）における脱炭素に向けた取組みを評価するため、以下①～⑤のうち１つ以上の取組みを行っている場合に１点を付与する。</w:t>
                            </w:r>
                          </w:p>
                          <w:p w14:paraId="3E33794B" w14:textId="77777777" w:rsidR="00FD70FD" w:rsidRPr="008E651E" w:rsidRDefault="00FD70FD" w:rsidP="00FD70FD">
                            <w:pPr>
                              <w:pStyle w:val="af3"/>
                              <w:spacing w:line="300" w:lineRule="exact"/>
                              <w:ind w:left="540" w:hangingChars="300" w:hanging="54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 xml:space="preserve">　①　事業所の一部または全部における再生可能エネルギー電力（再生可能エネルギー電力の比率の最低値を契約上明記しているものに限る。）の調達（提出書類：当該電力供給契約書の写し。契約者が申請者もしくは申請者事業所施設の管理を行う者であること。）</w:t>
                            </w:r>
                          </w:p>
                          <w:p w14:paraId="57C10F75" w14:textId="77777777" w:rsidR="00FD70FD" w:rsidRPr="008E651E" w:rsidRDefault="00FD70FD" w:rsidP="00FD70FD">
                            <w:pPr>
                              <w:pStyle w:val="af3"/>
                              <w:spacing w:line="300" w:lineRule="exact"/>
                              <w:ind w:left="540" w:hangingChars="300" w:hanging="54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 xml:space="preserve">　②　太陽光または風力もしくはその他の再生可能エネルギーによる発電設備（合計発電容量10kW以上）を設置し発電を行っていること（提出書類：設置状況報告書</w:t>
                            </w:r>
                            <w:r>
                              <w:rPr>
                                <w:rFonts w:ascii="HG丸ｺﾞｼｯｸM-PRO" w:eastAsia="HG丸ｺﾞｼｯｸM-PRO" w:hAnsi="HG丸ｺﾞｼｯｸM-PRO" w:hint="eastAsia"/>
                                <w:sz w:val="18"/>
                                <w:szCs w:val="18"/>
                              </w:rPr>
                              <w:t>（様式第</w:t>
                            </w:r>
                            <w:r w:rsidRPr="008F237E">
                              <w:rPr>
                                <w:rFonts w:ascii="HG丸ｺﾞｼｯｸM-PRO" w:eastAsia="HG丸ｺﾞｼｯｸM-PRO" w:hAnsi="HG丸ｺﾞｼｯｸM-PRO" w:hint="eastAsia"/>
                                <w:sz w:val="18"/>
                                <w:szCs w:val="18"/>
                              </w:rPr>
                              <w:t>８</w:t>
                            </w:r>
                            <w:r w:rsidRPr="008F237E">
                              <w:rPr>
                                <w:rFonts w:ascii="HG丸ｺﾞｼｯｸM-PRO" w:eastAsia="HG丸ｺﾞｼｯｸM-PRO" w:hAnsi="HG丸ｺﾞｼｯｸM-PRO" w:hint="eastAsia"/>
                                <w:color w:val="FF0000"/>
                                <w:sz w:val="18"/>
                                <w:szCs w:val="18"/>
                              </w:rPr>
                              <w:t>－１</w:t>
                            </w:r>
                            <w:r>
                              <w:rPr>
                                <w:rFonts w:ascii="HG丸ｺﾞｼｯｸM-PRO" w:eastAsia="HG丸ｺﾞｼｯｸM-PRO" w:hAnsi="HG丸ｺﾞｼｯｸM-PRO" w:hint="eastAsia"/>
                                <w:sz w:val="18"/>
                                <w:szCs w:val="18"/>
                              </w:rPr>
                              <w:t>号）</w:t>
                            </w:r>
                            <w:r w:rsidRPr="008E651E">
                              <w:rPr>
                                <w:rFonts w:ascii="HG丸ｺﾞｼｯｸM-PRO" w:eastAsia="HG丸ｺﾞｼｯｸM-PRO" w:hAnsi="HG丸ｺﾞｼｯｸM-PRO" w:hint="eastAsia"/>
                                <w:sz w:val="18"/>
                                <w:szCs w:val="18"/>
                              </w:rPr>
                              <w:t>）</w:t>
                            </w:r>
                          </w:p>
                          <w:p w14:paraId="247AD3D9" w14:textId="26EA0641" w:rsidR="00FD70FD" w:rsidRDefault="00FD70FD" w:rsidP="00FD70FD">
                            <w:pPr>
                              <w:pStyle w:val="af3"/>
                              <w:spacing w:line="300" w:lineRule="exact"/>
                              <w:ind w:left="540" w:hangingChars="300" w:hanging="540"/>
                              <w:rPr>
                                <w:rFonts w:ascii="HG丸ｺﾞｼｯｸM-PRO" w:eastAsia="HG丸ｺﾞｼｯｸM-PRO" w:hAnsi="HG丸ｺﾞｼｯｸM-PRO"/>
                                <w:color w:val="000000"/>
                                <w:sz w:val="18"/>
                                <w:szCs w:val="18"/>
                              </w:rPr>
                            </w:pPr>
                            <w:r w:rsidRPr="008E651E">
                              <w:rPr>
                                <w:rFonts w:ascii="HG丸ｺﾞｼｯｸM-PRO" w:eastAsia="HG丸ｺﾞｼｯｸM-PRO" w:hAnsi="HG丸ｺﾞｼｯｸM-PRO" w:hint="eastAsia"/>
                                <w:sz w:val="18"/>
                                <w:szCs w:val="18"/>
                              </w:rPr>
                              <w:t xml:space="preserve">　③　ゼロエミッション車（電気自動車、プラグインハイブリッド自動車または燃料電池自動車をいう。）を使用していること（提出書類：</w:t>
                            </w:r>
                            <w:r w:rsidRPr="006754DA">
                              <w:rPr>
                                <w:rFonts w:ascii="HG丸ｺﾞｼｯｸM-PRO" w:eastAsia="HG丸ｺﾞｼｯｸM-PRO" w:hAnsi="HG丸ｺﾞｼｯｸM-PRO" w:hint="eastAsia"/>
                                <w:sz w:val="18"/>
                                <w:szCs w:val="18"/>
                              </w:rPr>
                              <w:t>申請日の前日時点で有効である対象車種に該当する自動車検査証の写し。なお、「使用」とは自動車検査証の「所有者の氏名又は名称」若しくは「使用者の</w:t>
                            </w:r>
                            <w:r w:rsidRPr="003370C5">
                              <w:rPr>
                                <w:rFonts w:ascii="HG丸ｺﾞｼｯｸM-PRO" w:eastAsia="HG丸ｺﾞｼｯｸM-PRO" w:hAnsi="HG丸ｺﾞｼｯｸM-PRO" w:hint="eastAsia"/>
                                <w:color w:val="000000"/>
                                <w:sz w:val="18"/>
                                <w:szCs w:val="18"/>
                              </w:rPr>
                              <w:t>氏名又は名称」が申請者名となっている自動車のことをいい、レンタカー等の他社名義の自動車は含まない。）</w:t>
                            </w:r>
                          </w:p>
                          <w:p w14:paraId="15552517" w14:textId="77777777" w:rsidR="00483690" w:rsidRPr="003370C5" w:rsidRDefault="00483690" w:rsidP="00483690">
                            <w:pPr>
                              <w:pStyle w:val="af3"/>
                              <w:spacing w:line="300" w:lineRule="exact"/>
                              <w:ind w:left="540" w:hangingChars="300" w:hanging="54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④　燃料電池（定格出力１．５kW以上）又は蓄電池を導入していること（いずれも定置式に限る</w:t>
                            </w:r>
                            <w:r>
                              <w:rPr>
                                <w:rFonts w:ascii="HG丸ｺﾞｼｯｸM-PRO" w:eastAsia="HG丸ｺﾞｼｯｸM-PRO" w:hAnsi="HG丸ｺﾞｼｯｸM-PRO" w:hint="eastAsia"/>
                                <w:color w:val="000000"/>
                                <w:sz w:val="18"/>
                                <w:szCs w:val="18"/>
                              </w:rPr>
                              <w:t>。</w:t>
                            </w:r>
                            <w:r w:rsidRPr="003370C5">
                              <w:rPr>
                                <w:rFonts w:ascii="HG丸ｺﾞｼｯｸM-PRO" w:eastAsia="HG丸ｺﾞｼｯｸM-PRO" w:hAnsi="HG丸ｺﾞｼｯｸM-PRO" w:hint="eastAsia"/>
                                <w:color w:val="000000"/>
                                <w:sz w:val="18"/>
                                <w:szCs w:val="18"/>
                              </w:rPr>
                              <w:t>）（提出書類：設置状況報告書（様式第</w:t>
                            </w:r>
                            <w:r w:rsidRPr="008F237E">
                              <w:rPr>
                                <w:rFonts w:ascii="HG丸ｺﾞｼｯｸM-PRO" w:eastAsia="HG丸ｺﾞｼｯｸM-PRO" w:hAnsi="HG丸ｺﾞｼｯｸM-PRO" w:hint="eastAsia"/>
                                <w:sz w:val="18"/>
                                <w:szCs w:val="18"/>
                              </w:rPr>
                              <w:t>８</w:t>
                            </w:r>
                            <w:r w:rsidRPr="00810278">
                              <w:rPr>
                                <w:rFonts w:ascii="HG丸ｺﾞｼｯｸM-PRO" w:eastAsia="HG丸ｺﾞｼｯｸM-PRO" w:hAnsi="HG丸ｺﾞｼｯｸM-PRO" w:hint="eastAsia"/>
                                <w:color w:val="000000"/>
                                <w:sz w:val="18"/>
                                <w:szCs w:val="18"/>
                              </w:rPr>
                              <w:t>－１</w:t>
                            </w:r>
                            <w:r w:rsidRPr="003370C5">
                              <w:rPr>
                                <w:rFonts w:ascii="HG丸ｺﾞｼｯｸM-PRO" w:eastAsia="HG丸ｺﾞｼｯｸM-PRO" w:hAnsi="HG丸ｺﾞｼｯｸM-PRO" w:hint="eastAsia"/>
                                <w:color w:val="000000"/>
                                <w:sz w:val="18"/>
                                <w:szCs w:val="18"/>
                              </w:rPr>
                              <w:t>号））</w:t>
                            </w:r>
                          </w:p>
                          <w:p w14:paraId="7E7CA55D" w14:textId="77777777" w:rsidR="00483690" w:rsidRPr="003370C5" w:rsidRDefault="00483690" w:rsidP="00483690">
                            <w:pPr>
                              <w:pStyle w:val="af3"/>
                              <w:spacing w:line="300" w:lineRule="exact"/>
                              <w:ind w:left="540" w:hangingChars="300" w:hanging="54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⑤　過去３年以内にJ-クレジット制度に基づいてオフセット・クレジット購入により申請者の事業において温室効果ガス排出量のオフセットを行った実績があること（提出書類：J-クレジット購入費用支払領収書の写し。宛先が申請者であること。）</w:t>
                            </w:r>
                          </w:p>
                          <w:p w14:paraId="0EE0E1F7" w14:textId="77777777" w:rsidR="00483690" w:rsidRDefault="00483690" w:rsidP="00483690">
                            <w:pPr>
                              <w:pStyle w:val="af3"/>
                              <w:spacing w:line="300" w:lineRule="exact"/>
                              <w:ind w:firstLineChars="300" w:firstLine="480"/>
                              <w:rPr>
                                <w:rFonts w:ascii="HG丸ｺﾞｼｯｸM-PRO" w:eastAsia="HG丸ｺﾞｼｯｸM-PRO" w:hAnsi="HG丸ｺﾞｼｯｸM-PRO"/>
                                <w:color w:val="000000"/>
                                <w:sz w:val="16"/>
                                <w:szCs w:val="16"/>
                              </w:rPr>
                            </w:pPr>
                            <w:r w:rsidRPr="003370C5">
                              <w:rPr>
                                <w:rFonts w:ascii="HG丸ｺﾞｼｯｸM-PRO" w:eastAsia="HG丸ｺﾞｼｯｸM-PRO" w:hAnsi="HG丸ｺﾞｼｯｸM-PRO" w:hint="eastAsia"/>
                                <w:color w:val="000000"/>
                                <w:sz w:val="16"/>
                                <w:szCs w:val="16"/>
                              </w:rPr>
                              <w:t xml:space="preserve">≪参考≫J-クレジット制度　</w:t>
                            </w:r>
                            <w:hyperlink r:id="rId22" w:history="1">
                              <w:r w:rsidRPr="003370C5">
                                <w:rPr>
                                  <w:rStyle w:val="aa"/>
                                  <w:rFonts w:ascii="HG丸ｺﾞｼｯｸM-PRO" w:eastAsia="HG丸ｺﾞｼｯｸM-PRO" w:hAnsi="HG丸ｺﾞｼｯｸM-PRO"/>
                                  <w:color w:val="000000"/>
                                  <w:sz w:val="16"/>
                                  <w:szCs w:val="16"/>
                                </w:rPr>
                                <w:t>https://japancredit.go.jp/</w:t>
                              </w:r>
                            </w:hyperlink>
                          </w:p>
                          <w:p w14:paraId="7AFEA036" w14:textId="77777777" w:rsidR="00483690" w:rsidRPr="007553FF" w:rsidRDefault="00483690" w:rsidP="00FD70FD">
                            <w:pPr>
                              <w:pStyle w:val="af3"/>
                              <w:spacing w:line="300" w:lineRule="exact"/>
                              <w:ind w:left="660" w:hangingChars="300" w:hanging="660"/>
                            </w:pPr>
                          </w:p>
                        </w:txbxContent>
                      </wps:txbx>
                      <wps:bodyPr rot="0" vert="horz" wrap="square" lIns="74295" tIns="8890" rIns="74295" bIns="8890" anchor="t" anchorCtr="0" upright="1">
                        <a:noAutofit/>
                      </wps:bodyPr>
                    </wps:wsp>
                  </a:graphicData>
                </a:graphic>
              </wp:inline>
            </w:drawing>
          </mc:Choice>
          <mc:Fallback>
            <w:pict>
              <v:shape w14:anchorId="6B141E45" id="テキスト ボックス 43" o:spid="_x0000_s1039" type="#_x0000_t202" style="width:432.9pt;height:30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39iHAIAADIEAAAOAAAAZHJzL2Uyb0RvYy54bWysU9uO2yAQfa/Uf0C8N3aSTdex4qy22aaq&#10;tL1I234AxthGxQwFEjv9+h2wN5veXqrygAZmODNz5rC5GTpFjsI6Cbqg81lKidAcKqmbgn79sn+V&#10;UeI80xVToEVBT8LRm+3LF5ve5GIBLahKWIIg2uW9KWjrvcmTxPFWdMzNwAiNzhpsxzwebZNUlvWI&#10;3qlkkaavkx5sZSxw4Rze3o1Ouo34dS24/1TXTniiCoq1+bjbuJdhT7YbljeWmVbyqQz2D1V0TGpM&#10;eoa6Y56Rg5W/QXWSW3BQ+xmHLoG6llzEHrCbefpLNw8tMyL2guQ4c6bJ/T9Y/vH4YD5b4oc3MOAA&#10;YxPO3AP/5oiGXct0I26thb4VrMLE80BZ0huXT08D1S53AaTsP0CFQ2YHDxFoqG0XWME+CaLjAE5n&#10;0sXgCcfL1dX6Oluii6NvuU6X19kq5mD503NjnX8noCPBKKjFqUZ4drx3PpTD8qeQkM2BktVeKhUP&#10;til3ypIjQwXs45rQfwpTmvQFXa8Wq5GBv0Kkcf0JopMepaxkV9DsHMTywNtbXUWheSbVaGPJSk9E&#10;Bu5GFv1QDkRWyHKkORBbQnVCai2M0sWvhkYL9gclPcq2oO77gVlBiXqvcTzXV4v1CnUeD1m2Rl7t&#10;paO8cDDNEaignpLR3PnxZxyMlU2LeUY5aLjFgdYyUv1c01Q9CjNOYPpEQfmX5xj1/NW3jwAAAP//&#10;AwBQSwMEFAAGAAgAAAAhAKixMtzdAAAABQEAAA8AAABkcnMvZG93bnJldi54bWxMj09Lw0AQxe+C&#10;32EZwYvYTUVDjNkUERR7krZS6G2bHZPQ7GzYP2300zt60cuD4Q3v/V61mOwgjuhD70jBfJaBQGqc&#10;6alV8L55vi5AhKjJ6MERKvjEAIv6/KzSpXEnWuFxHVvBIRRKraCLcSylDE2HVoeZG5HY+3De6sin&#10;b6Xx+sThdpA3WZZLq3vihk6P+NRhc1gnq+CwTI1N251/fUubl+VXbuRVdq/U5cX0+AAi4hT/nuEH&#10;n9GhZqa9S2SCGBTwkPir7BX5Hc/YK8jntwXIupL/6etvAAAA//8DAFBLAQItABQABgAIAAAAIQC2&#10;gziS/gAAAOEBAAATAAAAAAAAAAAAAAAAAAAAAABbQ29udGVudF9UeXBlc10ueG1sUEsBAi0AFAAG&#10;AAgAAAAhADj9If/WAAAAlAEAAAsAAAAAAAAAAAAAAAAALwEAAF9yZWxzLy5yZWxzUEsBAi0AFAAG&#10;AAgAAAAhADjrf2IcAgAAMgQAAA4AAAAAAAAAAAAAAAAALgIAAGRycy9lMm9Eb2MueG1sUEsBAi0A&#10;FAAGAAgAAAAhAKixMtzdAAAABQEAAA8AAAAAAAAAAAAAAAAAdgQAAGRycy9kb3ducmV2LnhtbFBL&#10;BQYAAAAABAAEAPMAAACABQAAAAA=&#10;">
                <v:textbox inset="5.85pt,.7pt,5.85pt,.7pt">
                  <w:txbxContent>
                    <w:p w14:paraId="714AF602" w14:textId="77777777" w:rsidR="00FD70FD" w:rsidRPr="008F237E" w:rsidRDefault="00FD70FD" w:rsidP="00FD70FD">
                      <w:pPr>
                        <w:pStyle w:val="af3"/>
                        <w:spacing w:line="300" w:lineRule="exact"/>
                        <w:rPr>
                          <w:rFonts w:ascii="HG丸ｺﾞｼｯｸM-PRO" w:eastAsia="HG丸ｺﾞｼｯｸM-PRO" w:hAnsi="HG丸ｺﾞｼｯｸM-PRO"/>
                          <w:b/>
                          <w:bCs/>
                          <w:sz w:val="20"/>
                          <w:szCs w:val="20"/>
                        </w:rPr>
                      </w:pPr>
                      <w:r w:rsidRPr="008F237E">
                        <w:rPr>
                          <w:rFonts w:ascii="HG丸ｺﾞｼｯｸM-PRO" w:eastAsia="HG丸ｺﾞｼｯｸM-PRO" w:hAnsi="HG丸ｺﾞｼｯｸM-PRO" w:hint="eastAsia"/>
                          <w:b/>
                          <w:bCs/>
                          <w:sz w:val="20"/>
                          <w:szCs w:val="20"/>
                        </w:rPr>
                        <w:t>【脱炭素に向けた取組み】1</w:t>
                      </w:r>
                      <w:r w:rsidRPr="008F237E">
                        <w:rPr>
                          <w:rFonts w:ascii="HG丸ｺﾞｼｯｸM-PRO" w:eastAsia="HG丸ｺﾞｼｯｸM-PRO" w:hAnsi="HG丸ｺﾞｼｯｸM-PRO" w:hint="eastAsia"/>
                          <w:b/>
                          <w:bCs/>
                          <w:sz w:val="20"/>
                          <w:szCs w:val="20"/>
                        </w:rPr>
                        <w:t>点</w:t>
                      </w:r>
                    </w:p>
                    <w:p w14:paraId="63CCADC6" w14:textId="77777777" w:rsidR="00FD70FD" w:rsidRPr="008E651E" w:rsidRDefault="00FD70FD" w:rsidP="00FD70FD">
                      <w:pPr>
                        <w:pStyle w:val="af3"/>
                        <w:spacing w:line="300" w:lineRule="exact"/>
                        <w:ind w:firstLineChars="100" w:firstLine="18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申請者（</w:t>
                      </w:r>
                      <w:r w:rsidRPr="003C286D">
                        <w:rPr>
                          <w:rFonts w:ascii="HG丸ｺﾞｼｯｸM-PRO" w:eastAsia="HG丸ｺﾞｼｯｸM-PRO" w:hAnsi="HG丸ｺﾞｼｯｸM-PRO" w:hint="eastAsia"/>
                          <w:sz w:val="18"/>
                          <w:szCs w:val="18"/>
                        </w:rPr>
                        <w:t>複数の法人等がグループ（JV）を構成して申請</w:t>
                      </w:r>
                      <w:r w:rsidRPr="008E651E">
                        <w:rPr>
                          <w:rFonts w:ascii="HG丸ｺﾞｼｯｸM-PRO" w:eastAsia="HG丸ｺﾞｼｯｸM-PRO" w:hAnsi="HG丸ｺﾞｼｯｸM-PRO" w:hint="eastAsia"/>
                          <w:sz w:val="18"/>
                          <w:szCs w:val="18"/>
                        </w:rPr>
                        <w:t>する場合はその構成事業者のいずれかとする。以下本項「脱炭素に向けた取組み」において同じ。）における脱炭素に向けた取組みを評価するため、以下①～⑤のうち１つ以上の取組みを行っている場合に１点を付与する。</w:t>
                      </w:r>
                    </w:p>
                    <w:p w14:paraId="3E33794B" w14:textId="77777777" w:rsidR="00FD70FD" w:rsidRPr="008E651E" w:rsidRDefault="00FD70FD" w:rsidP="00FD70FD">
                      <w:pPr>
                        <w:pStyle w:val="af3"/>
                        <w:spacing w:line="300" w:lineRule="exact"/>
                        <w:ind w:left="540" w:hangingChars="300" w:hanging="54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 xml:space="preserve">　①　事業所の一部または全部における再生可能エネルギー電力（再生可能エネルギー電力の比率の最低値を契約上明記しているものに限る。）の調達（提出書類：当該電力供給契約書の写し。契約者が申請者もしくは申請者事業所施設の管理を行う者であること。）</w:t>
                      </w:r>
                    </w:p>
                    <w:p w14:paraId="57C10F75" w14:textId="77777777" w:rsidR="00FD70FD" w:rsidRPr="008E651E" w:rsidRDefault="00FD70FD" w:rsidP="00FD70FD">
                      <w:pPr>
                        <w:pStyle w:val="af3"/>
                        <w:spacing w:line="300" w:lineRule="exact"/>
                        <w:ind w:left="540" w:hangingChars="300" w:hanging="540"/>
                        <w:rPr>
                          <w:rFonts w:ascii="HG丸ｺﾞｼｯｸM-PRO" w:eastAsia="HG丸ｺﾞｼｯｸM-PRO" w:hAnsi="HG丸ｺﾞｼｯｸM-PRO"/>
                          <w:sz w:val="18"/>
                          <w:szCs w:val="18"/>
                        </w:rPr>
                      </w:pPr>
                      <w:r w:rsidRPr="008E651E">
                        <w:rPr>
                          <w:rFonts w:ascii="HG丸ｺﾞｼｯｸM-PRO" w:eastAsia="HG丸ｺﾞｼｯｸM-PRO" w:hAnsi="HG丸ｺﾞｼｯｸM-PRO" w:hint="eastAsia"/>
                          <w:sz w:val="18"/>
                          <w:szCs w:val="18"/>
                        </w:rPr>
                        <w:t xml:space="preserve">　②　太陽光または風力もしくはその他の再生可能エネルギーによる発電設備（合計発電容量10kW以上）を設置し発電を行っていること（提出書類：設置状況報告書</w:t>
                      </w:r>
                      <w:r>
                        <w:rPr>
                          <w:rFonts w:ascii="HG丸ｺﾞｼｯｸM-PRO" w:eastAsia="HG丸ｺﾞｼｯｸM-PRO" w:hAnsi="HG丸ｺﾞｼｯｸM-PRO" w:hint="eastAsia"/>
                          <w:sz w:val="18"/>
                          <w:szCs w:val="18"/>
                        </w:rPr>
                        <w:t>（様式第</w:t>
                      </w:r>
                      <w:r w:rsidRPr="008F237E">
                        <w:rPr>
                          <w:rFonts w:ascii="HG丸ｺﾞｼｯｸM-PRO" w:eastAsia="HG丸ｺﾞｼｯｸM-PRO" w:hAnsi="HG丸ｺﾞｼｯｸM-PRO" w:hint="eastAsia"/>
                          <w:sz w:val="18"/>
                          <w:szCs w:val="18"/>
                        </w:rPr>
                        <w:t>８</w:t>
                      </w:r>
                      <w:r w:rsidRPr="008F237E">
                        <w:rPr>
                          <w:rFonts w:ascii="HG丸ｺﾞｼｯｸM-PRO" w:eastAsia="HG丸ｺﾞｼｯｸM-PRO" w:hAnsi="HG丸ｺﾞｼｯｸM-PRO" w:hint="eastAsia"/>
                          <w:color w:val="FF0000"/>
                          <w:sz w:val="18"/>
                          <w:szCs w:val="18"/>
                        </w:rPr>
                        <w:t>－１</w:t>
                      </w:r>
                      <w:r>
                        <w:rPr>
                          <w:rFonts w:ascii="HG丸ｺﾞｼｯｸM-PRO" w:eastAsia="HG丸ｺﾞｼｯｸM-PRO" w:hAnsi="HG丸ｺﾞｼｯｸM-PRO" w:hint="eastAsia"/>
                          <w:sz w:val="18"/>
                          <w:szCs w:val="18"/>
                        </w:rPr>
                        <w:t>号）</w:t>
                      </w:r>
                      <w:r w:rsidRPr="008E651E">
                        <w:rPr>
                          <w:rFonts w:ascii="HG丸ｺﾞｼｯｸM-PRO" w:eastAsia="HG丸ｺﾞｼｯｸM-PRO" w:hAnsi="HG丸ｺﾞｼｯｸM-PRO" w:hint="eastAsia"/>
                          <w:sz w:val="18"/>
                          <w:szCs w:val="18"/>
                        </w:rPr>
                        <w:t>）</w:t>
                      </w:r>
                    </w:p>
                    <w:p w14:paraId="247AD3D9" w14:textId="26EA0641" w:rsidR="00FD70FD" w:rsidRDefault="00FD70FD" w:rsidP="00FD70FD">
                      <w:pPr>
                        <w:pStyle w:val="af3"/>
                        <w:spacing w:line="300" w:lineRule="exact"/>
                        <w:ind w:left="540" w:hangingChars="300" w:hanging="540"/>
                        <w:rPr>
                          <w:rFonts w:ascii="HG丸ｺﾞｼｯｸM-PRO" w:eastAsia="HG丸ｺﾞｼｯｸM-PRO" w:hAnsi="HG丸ｺﾞｼｯｸM-PRO"/>
                          <w:color w:val="000000"/>
                          <w:sz w:val="18"/>
                          <w:szCs w:val="18"/>
                        </w:rPr>
                      </w:pPr>
                      <w:r w:rsidRPr="008E651E">
                        <w:rPr>
                          <w:rFonts w:ascii="HG丸ｺﾞｼｯｸM-PRO" w:eastAsia="HG丸ｺﾞｼｯｸM-PRO" w:hAnsi="HG丸ｺﾞｼｯｸM-PRO" w:hint="eastAsia"/>
                          <w:sz w:val="18"/>
                          <w:szCs w:val="18"/>
                        </w:rPr>
                        <w:t xml:space="preserve">　③　ゼロエミッション車（電気自動車、プラグインハイブリッド自動車または燃料電池自動車をいう。）を使用していること（提出書類：</w:t>
                      </w:r>
                      <w:r w:rsidRPr="006754DA">
                        <w:rPr>
                          <w:rFonts w:ascii="HG丸ｺﾞｼｯｸM-PRO" w:eastAsia="HG丸ｺﾞｼｯｸM-PRO" w:hAnsi="HG丸ｺﾞｼｯｸM-PRO" w:hint="eastAsia"/>
                          <w:sz w:val="18"/>
                          <w:szCs w:val="18"/>
                        </w:rPr>
                        <w:t>申請日の前日時点で有効である対象車種に該当する自動車検査証の写し。なお、「使用」とは自動車検査証の「所有者の氏名又は名称」若しくは「使用者の</w:t>
                      </w:r>
                      <w:r w:rsidRPr="003370C5">
                        <w:rPr>
                          <w:rFonts w:ascii="HG丸ｺﾞｼｯｸM-PRO" w:eastAsia="HG丸ｺﾞｼｯｸM-PRO" w:hAnsi="HG丸ｺﾞｼｯｸM-PRO" w:hint="eastAsia"/>
                          <w:color w:val="000000"/>
                          <w:sz w:val="18"/>
                          <w:szCs w:val="18"/>
                        </w:rPr>
                        <w:t>氏名又は名称」が申請者名となっている自動車のことをいい、レンタカー等の他社名義の自動車は含まない。）</w:t>
                      </w:r>
                    </w:p>
                    <w:p w14:paraId="15552517" w14:textId="77777777" w:rsidR="00483690" w:rsidRPr="003370C5" w:rsidRDefault="00483690" w:rsidP="00483690">
                      <w:pPr>
                        <w:pStyle w:val="af3"/>
                        <w:spacing w:line="300" w:lineRule="exact"/>
                        <w:ind w:left="540" w:hangingChars="300" w:hanging="54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④　燃料電池（定格出力１．５kW以上）又は蓄電池を導入していること（いずれも定置式に限る</w:t>
                      </w:r>
                      <w:r>
                        <w:rPr>
                          <w:rFonts w:ascii="HG丸ｺﾞｼｯｸM-PRO" w:eastAsia="HG丸ｺﾞｼｯｸM-PRO" w:hAnsi="HG丸ｺﾞｼｯｸM-PRO" w:hint="eastAsia"/>
                          <w:color w:val="000000"/>
                          <w:sz w:val="18"/>
                          <w:szCs w:val="18"/>
                        </w:rPr>
                        <w:t>。</w:t>
                      </w:r>
                      <w:r w:rsidRPr="003370C5">
                        <w:rPr>
                          <w:rFonts w:ascii="HG丸ｺﾞｼｯｸM-PRO" w:eastAsia="HG丸ｺﾞｼｯｸM-PRO" w:hAnsi="HG丸ｺﾞｼｯｸM-PRO" w:hint="eastAsia"/>
                          <w:color w:val="000000"/>
                          <w:sz w:val="18"/>
                          <w:szCs w:val="18"/>
                        </w:rPr>
                        <w:t>）（提出書類：設置状況報告書（様式第</w:t>
                      </w:r>
                      <w:r w:rsidRPr="008F237E">
                        <w:rPr>
                          <w:rFonts w:ascii="HG丸ｺﾞｼｯｸM-PRO" w:eastAsia="HG丸ｺﾞｼｯｸM-PRO" w:hAnsi="HG丸ｺﾞｼｯｸM-PRO" w:hint="eastAsia"/>
                          <w:sz w:val="18"/>
                          <w:szCs w:val="18"/>
                        </w:rPr>
                        <w:t>８</w:t>
                      </w:r>
                      <w:r w:rsidRPr="00810278">
                        <w:rPr>
                          <w:rFonts w:ascii="HG丸ｺﾞｼｯｸM-PRO" w:eastAsia="HG丸ｺﾞｼｯｸM-PRO" w:hAnsi="HG丸ｺﾞｼｯｸM-PRO" w:hint="eastAsia"/>
                          <w:color w:val="000000"/>
                          <w:sz w:val="18"/>
                          <w:szCs w:val="18"/>
                        </w:rPr>
                        <w:t>－１</w:t>
                      </w:r>
                      <w:r w:rsidRPr="003370C5">
                        <w:rPr>
                          <w:rFonts w:ascii="HG丸ｺﾞｼｯｸM-PRO" w:eastAsia="HG丸ｺﾞｼｯｸM-PRO" w:hAnsi="HG丸ｺﾞｼｯｸM-PRO" w:hint="eastAsia"/>
                          <w:color w:val="000000"/>
                          <w:sz w:val="18"/>
                          <w:szCs w:val="18"/>
                        </w:rPr>
                        <w:t>号））</w:t>
                      </w:r>
                    </w:p>
                    <w:p w14:paraId="7E7CA55D" w14:textId="77777777" w:rsidR="00483690" w:rsidRPr="003370C5" w:rsidRDefault="00483690" w:rsidP="00483690">
                      <w:pPr>
                        <w:pStyle w:val="af3"/>
                        <w:spacing w:line="300" w:lineRule="exact"/>
                        <w:ind w:left="540" w:hangingChars="300" w:hanging="54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 xml:space="preserve">　⑤　過去３年以内にJ-クレジット制度に基づいてオフセット・クレジット購入により申請者の事業において温室効果ガス排出量のオフセットを行った実績があること（提出書類：J-クレジット購入費用支払領収書の写し。宛先が申請者であること。）</w:t>
                      </w:r>
                    </w:p>
                    <w:p w14:paraId="0EE0E1F7" w14:textId="77777777" w:rsidR="00483690" w:rsidRDefault="00483690" w:rsidP="00483690">
                      <w:pPr>
                        <w:pStyle w:val="af3"/>
                        <w:spacing w:line="300" w:lineRule="exact"/>
                        <w:ind w:firstLineChars="300" w:firstLine="480"/>
                        <w:rPr>
                          <w:rFonts w:ascii="HG丸ｺﾞｼｯｸM-PRO" w:eastAsia="HG丸ｺﾞｼｯｸM-PRO" w:hAnsi="HG丸ｺﾞｼｯｸM-PRO"/>
                          <w:color w:val="000000"/>
                          <w:sz w:val="16"/>
                          <w:szCs w:val="16"/>
                        </w:rPr>
                      </w:pPr>
                      <w:r w:rsidRPr="003370C5">
                        <w:rPr>
                          <w:rFonts w:ascii="HG丸ｺﾞｼｯｸM-PRO" w:eastAsia="HG丸ｺﾞｼｯｸM-PRO" w:hAnsi="HG丸ｺﾞｼｯｸM-PRO" w:hint="eastAsia"/>
                          <w:color w:val="000000"/>
                          <w:sz w:val="16"/>
                          <w:szCs w:val="16"/>
                        </w:rPr>
                        <w:t xml:space="preserve">≪参考≫J-クレジット制度　</w:t>
                      </w:r>
                      <w:hyperlink r:id="rId23" w:history="1">
                        <w:r w:rsidRPr="003370C5">
                          <w:rPr>
                            <w:rStyle w:val="aa"/>
                            <w:rFonts w:ascii="HG丸ｺﾞｼｯｸM-PRO" w:eastAsia="HG丸ｺﾞｼｯｸM-PRO" w:hAnsi="HG丸ｺﾞｼｯｸM-PRO"/>
                            <w:color w:val="000000"/>
                            <w:sz w:val="16"/>
                            <w:szCs w:val="16"/>
                          </w:rPr>
                          <w:t>https://japancredit.go.jp/</w:t>
                        </w:r>
                      </w:hyperlink>
                    </w:p>
                    <w:p w14:paraId="7AFEA036" w14:textId="77777777" w:rsidR="00483690" w:rsidRPr="007553FF" w:rsidRDefault="00483690" w:rsidP="00FD70FD">
                      <w:pPr>
                        <w:pStyle w:val="af3"/>
                        <w:spacing w:line="300" w:lineRule="exact"/>
                        <w:ind w:left="660" w:hangingChars="300" w:hanging="660"/>
                      </w:pPr>
                    </w:p>
                  </w:txbxContent>
                </v:textbox>
                <w10:anchorlock/>
              </v:shape>
            </w:pict>
          </mc:Fallback>
        </mc:AlternateContent>
      </w:r>
    </w:p>
    <w:p w14:paraId="26DD1CB5" w14:textId="77777777" w:rsidR="00FD70FD" w:rsidRPr="00EC10E4" w:rsidRDefault="00FD70FD" w:rsidP="00FD70FD">
      <w:pPr>
        <w:tabs>
          <w:tab w:val="left" w:pos="720"/>
        </w:tabs>
        <w:ind w:leftChars="200" w:left="400"/>
        <w:rPr>
          <w:rFonts w:ascii="ＭＳ 明朝" w:hAnsi="ＭＳ 明朝"/>
          <w:szCs w:val="21"/>
        </w:rPr>
      </w:pPr>
    </w:p>
    <w:p w14:paraId="0BA303F4" w14:textId="77777777" w:rsidR="00FD70FD" w:rsidRPr="00EC10E4" w:rsidRDefault="00FD70FD" w:rsidP="00FD70FD">
      <w:pPr>
        <w:tabs>
          <w:tab w:val="left" w:pos="720"/>
        </w:tabs>
        <w:ind w:leftChars="200" w:left="400"/>
        <w:rPr>
          <w:rFonts w:ascii="ＭＳ 明朝" w:hAnsi="ＭＳ 明朝"/>
          <w:szCs w:val="21"/>
        </w:rPr>
      </w:pPr>
    </w:p>
    <w:p w14:paraId="07DB63F6" w14:textId="77777777" w:rsidR="00FD70FD" w:rsidRPr="00EC10E4" w:rsidRDefault="00FD70FD" w:rsidP="00FD70FD">
      <w:pPr>
        <w:tabs>
          <w:tab w:val="left" w:pos="720"/>
        </w:tabs>
        <w:ind w:leftChars="200" w:left="400"/>
        <w:rPr>
          <w:rFonts w:ascii="ＭＳ 明朝" w:hAnsi="ＭＳ 明朝"/>
          <w:szCs w:val="21"/>
        </w:rPr>
      </w:pPr>
    </w:p>
    <w:p w14:paraId="06969050" w14:textId="77777777" w:rsidR="00FD70FD" w:rsidRPr="00EC10E4" w:rsidRDefault="00FD70FD" w:rsidP="00FD70FD">
      <w:pPr>
        <w:tabs>
          <w:tab w:val="left" w:pos="720"/>
        </w:tabs>
        <w:ind w:leftChars="200" w:left="400"/>
        <w:rPr>
          <w:rFonts w:ascii="ＭＳ 明朝" w:hAnsi="ＭＳ 明朝"/>
          <w:szCs w:val="21"/>
        </w:rPr>
      </w:pPr>
    </w:p>
    <w:p w14:paraId="592B0C87" w14:textId="77777777" w:rsidR="00FD70FD" w:rsidRPr="00EC10E4" w:rsidRDefault="00FD70FD" w:rsidP="00FD70FD">
      <w:pPr>
        <w:tabs>
          <w:tab w:val="left" w:pos="720"/>
        </w:tabs>
        <w:ind w:leftChars="200" w:left="400"/>
        <w:rPr>
          <w:rFonts w:ascii="ＭＳ 明朝" w:hAnsi="ＭＳ 明朝"/>
          <w:szCs w:val="21"/>
        </w:rPr>
      </w:pPr>
    </w:p>
    <w:p w14:paraId="638C6B1C" w14:textId="77777777" w:rsidR="00FD70FD" w:rsidRPr="00EC10E4" w:rsidRDefault="00FD70FD" w:rsidP="00FD70FD">
      <w:pPr>
        <w:tabs>
          <w:tab w:val="left" w:pos="720"/>
        </w:tabs>
        <w:ind w:leftChars="200" w:left="400"/>
        <w:rPr>
          <w:rFonts w:ascii="ＭＳ 明朝" w:hAnsi="ＭＳ 明朝"/>
          <w:szCs w:val="21"/>
        </w:rPr>
      </w:pPr>
    </w:p>
    <w:p w14:paraId="1CF609BC" w14:textId="77777777" w:rsidR="00FD70FD" w:rsidRPr="00EC10E4" w:rsidRDefault="00FD70FD" w:rsidP="00FD70FD">
      <w:pPr>
        <w:tabs>
          <w:tab w:val="left" w:pos="720"/>
        </w:tabs>
        <w:ind w:leftChars="200" w:left="400"/>
        <w:rPr>
          <w:rFonts w:ascii="ＭＳ 明朝" w:hAnsi="ＭＳ 明朝"/>
          <w:szCs w:val="21"/>
        </w:rPr>
      </w:pPr>
    </w:p>
    <w:p w14:paraId="22991496" w14:textId="4058B94C" w:rsidR="00FD70FD" w:rsidRPr="00EC10E4" w:rsidRDefault="00FD70FD" w:rsidP="00FD70FD">
      <w:pPr>
        <w:tabs>
          <w:tab w:val="left" w:pos="720"/>
        </w:tabs>
        <w:ind w:leftChars="200" w:left="400"/>
        <w:rPr>
          <w:rFonts w:ascii="ＭＳ 明朝" w:hAnsi="ＭＳ 明朝"/>
          <w:szCs w:val="21"/>
        </w:rPr>
      </w:pPr>
    </w:p>
    <w:p w14:paraId="65B78FDD" w14:textId="4215B6B5" w:rsidR="00FD70FD" w:rsidRPr="00EC10E4" w:rsidRDefault="00483690" w:rsidP="00FD70FD">
      <w:pPr>
        <w:tabs>
          <w:tab w:val="left" w:pos="720"/>
        </w:tabs>
        <w:ind w:leftChars="200" w:left="400"/>
        <w:rPr>
          <w:rFonts w:ascii="ＭＳ 明朝" w:hAnsi="ＭＳ 明朝"/>
          <w:szCs w:val="21"/>
        </w:rPr>
      </w:pPr>
      <w:r w:rsidRPr="00EC10E4">
        <w:rPr>
          <w:rFonts w:ascii="ＭＳ 明朝" w:hAnsi="ＭＳ 明朝"/>
          <w:noProof/>
          <w:szCs w:val="21"/>
        </w:rPr>
        <w:lastRenderedPageBreak/>
        <mc:AlternateContent>
          <mc:Choice Requires="wps">
            <w:drawing>
              <wp:inline distT="0" distB="0" distL="0" distR="0" wp14:anchorId="7DDA2AE8" wp14:editId="67AFC168">
                <wp:extent cx="5497830" cy="5199185"/>
                <wp:effectExtent l="0" t="0" r="26670" b="20955"/>
                <wp:docPr id="42"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7830" cy="5199185"/>
                        </a:xfrm>
                        <a:prstGeom prst="rect">
                          <a:avLst/>
                        </a:prstGeom>
                        <a:solidFill>
                          <a:srgbClr val="FFFFFF"/>
                        </a:solidFill>
                        <a:ln w="9525">
                          <a:solidFill>
                            <a:srgbClr val="000000"/>
                          </a:solidFill>
                          <a:miter lim="800000"/>
                          <a:headEnd/>
                          <a:tailEnd/>
                        </a:ln>
                      </wps:spPr>
                      <wps:txbx>
                        <w:txbxContent>
                          <w:p w14:paraId="62425AC0" w14:textId="77777777" w:rsidR="00FD70FD" w:rsidRPr="008F237E" w:rsidRDefault="00FD70FD" w:rsidP="00FD70FD">
                            <w:pPr>
                              <w:pStyle w:val="af3"/>
                              <w:spacing w:line="300" w:lineRule="exact"/>
                              <w:rPr>
                                <w:rFonts w:ascii="HG丸ｺﾞｼｯｸM-PRO" w:eastAsia="HG丸ｺﾞｼｯｸM-PRO" w:hAnsi="HG丸ｺﾞｼｯｸM-PRO"/>
                                <w:b/>
                                <w:bCs/>
                                <w:color w:val="000000"/>
                                <w:sz w:val="20"/>
                                <w:szCs w:val="20"/>
                              </w:rPr>
                            </w:pPr>
                            <w:r w:rsidRPr="008F237E">
                              <w:rPr>
                                <w:rFonts w:ascii="HG丸ｺﾞｼｯｸM-PRO" w:eastAsia="HG丸ｺﾞｼｯｸM-PRO" w:hAnsi="HG丸ｺﾞｼｯｸM-PRO" w:hint="eastAsia"/>
                                <w:b/>
                                <w:bCs/>
                                <w:color w:val="000000"/>
                                <w:sz w:val="20"/>
                                <w:szCs w:val="20"/>
                              </w:rPr>
                              <w:t>【環境マネジメントシステムの取得等】1点</w:t>
                            </w:r>
                          </w:p>
                          <w:p w14:paraId="26A0532A" w14:textId="77777777" w:rsidR="00FD70FD" w:rsidRDefault="00FD70FD" w:rsidP="00FD70FD">
                            <w:pPr>
                              <w:pStyle w:val="af3"/>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申請者（</w:t>
                            </w:r>
                            <w:r w:rsidRPr="0009410A">
                              <w:rPr>
                                <w:rFonts w:ascii="HG丸ｺﾞｼｯｸM-PRO" w:eastAsia="HG丸ｺﾞｼｯｸM-PRO" w:hAnsi="HG丸ｺﾞｼｯｸM-PRO" w:hint="eastAsia"/>
                                <w:color w:val="000000"/>
                                <w:sz w:val="18"/>
                                <w:szCs w:val="18"/>
                              </w:rPr>
                              <w:t>複数の法人等がグループ（JV）を構成して申請</w:t>
                            </w:r>
                            <w:r w:rsidRPr="003370C5">
                              <w:rPr>
                                <w:rFonts w:ascii="HG丸ｺﾞｼｯｸM-PRO" w:eastAsia="HG丸ｺﾞｼｯｸM-PRO" w:hAnsi="HG丸ｺﾞｼｯｸM-PRO" w:hint="eastAsia"/>
                                <w:color w:val="000000"/>
                                <w:sz w:val="18"/>
                                <w:szCs w:val="18"/>
                              </w:rPr>
                              <w:t>する場合はその</w:t>
                            </w:r>
                            <w:r w:rsidRPr="0009410A">
                              <w:rPr>
                                <w:rFonts w:ascii="HG丸ｺﾞｼｯｸM-PRO" w:eastAsia="HG丸ｺﾞｼｯｸM-PRO" w:hAnsi="HG丸ｺﾞｼｯｸM-PRO" w:hint="eastAsia"/>
                                <w:color w:val="000000"/>
                                <w:sz w:val="18"/>
                                <w:szCs w:val="18"/>
                              </w:rPr>
                              <w:t>構成事業者のいずれかとする</w:t>
                            </w:r>
                            <w:r w:rsidRPr="003370C5">
                              <w:rPr>
                                <w:rFonts w:ascii="HG丸ｺﾞｼｯｸM-PRO" w:eastAsia="HG丸ｺﾞｼｯｸM-PRO" w:hAnsi="HG丸ｺﾞｼｯｸM-PRO" w:hint="eastAsia"/>
                                <w:color w:val="000000"/>
                                <w:sz w:val="18"/>
                                <w:szCs w:val="18"/>
                              </w:rPr>
                              <w:t>。）の環境マネジメントシステム</w:t>
                            </w:r>
                            <w:r>
                              <w:rPr>
                                <w:rFonts w:ascii="HG丸ｺﾞｼｯｸM-PRO" w:eastAsia="HG丸ｺﾞｼｯｸM-PRO" w:hAnsi="HG丸ｺﾞｼｯｸM-PRO" w:hint="eastAsia"/>
                                <w:color w:val="000000"/>
                                <w:sz w:val="18"/>
                                <w:szCs w:val="18"/>
                              </w:rPr>
                              <w:t>の取得等</w:t>
                            </w:r>
                            <w:r w:rsidRPr="0009410A">
                              <w:rPr>
                                <w:rFonts w:ascii="HG丸ｺﾞｼｯｸM-PRO" w:eastAsia="HG丸ｺﾞｼｯｸM-PRO" w:hAnsi="HG丸ｺﾞｼｯｸM-PRO" w:hint="eastAsia"/>
                                <w:color w:val="000000"/>
                                <w:sz w:val="18"/>
                                <w:szCs w:val="18"/>
                              </w:rPr>
                              <w:t>を評価するため、以下①、②のうち１つ以上を取得等</w:t>
                            </w:r>
                            <w:r w:rsidRPr="003370C5">
                              <w:rPr>
                                <w:rFonts w:ascii="HG丸ｺﾞｼｯｸM-PRO" w:eastAsia="HG丸ｺﾞｼｯｸM-PRO" w:hAnsi="HG丸ｺﾞｼｯｸM-PRO" w:hint="eastAsia"/>
                                <w:color w:val="000000"/>
                                <w:sz w:val="18"/>
                                <w:szCs w:val="18"/>
                              </w:rPr>
                              <w:t>している場合に１点を付与する。</w:t>
                            </w:r>
                          </w:p>
                          <w:p w14:paraId="6FA33CCF" w14:textId="77777777" w:rsidR="00FD70FD" w:rsidRPr="008F237E" w:rsidRDefault="00FD70FD" w:rsidP="00FD70FD">
                            <w:pPr>
                              <w:pStyle w:val="af3"/>
                              <w:numPr>
                                <w:ilvl w:val="0"/>
                                <w:numId w:val="14"/>
                              </w:numPr>
                              <w:spacing w:line="300" w:lineRule="exact"/>
                              <w:rPr>
                                <w:rFonts w:ascii="HG丸ｺﾞｼｯｸM-PRO" w:eastAsia="HG丸ｺﾞｼｯｸM-PRO" w:hAnsi="HG丸ｺﾞｼｯｸM-PRO"/>
                                <w:sz w:val="18"/>
                                <w:szCs w:val="18"/>
                              </w:rPr>
                            </w:pPr>
                            <w:r w:rsidRPr="008F237E">
                              <w:rPr>
                                <w:rFonts w:ascii="HG丸ｺﾞｼｯｸM-PRO" w:eastAsia="HG丸ｺﾞｼｯｸM-PRO" w:hAnsi="HG丸ｺﾞｼｯｸM-PRO" w:hint="eastAsia"/>
                                <w:sz w:val="18"/>
                                <w:szCs w:val="18"/>
                              </w:rPr>
                              <w:t xml:space="preserve">　環境マネジメントシステム（以下EMSという。）の第三者認証（ISO14001、エコアクション２１（これと相互認証するものを含む</w:t>
                            </w:r>
                            <w:r>
                              <w:rPr>
                                <w:rFonts w:ascii="HG丸ｺﾞｼｯｸM-PRO" w:eastAsia="HG丸ｺﾞｼｯｸM-PRO" w:hAnsi="HG丸ｺﾞｼｯｸM-PRO" w:hint="eastAsia"/>
                                <w:sz w:val="18"/>
                                <w:szCs w:val="18"/>
                              </w:rPr>
                              <w:t>。</w:t>
                            </w:r>
                            <w:r w:rsidRPr="008F237E">
                              <w:rPr>
                                <w:rFonts w:ascii="HG丸ｺﾞｼｯｸM-PRO" w:eastAsia="HG丸ｺﾞｼｯｸM-PRO" w:hAnsi="HG丸ｺﾞｼｯｸM-PRO" w:hint="eastAsia"/>
                                <w:sz w:val="18"/>
                                <w:szCs w:val="18"/>
                              </w:rPr>
                              <w:t>）、KES（これと相互認証するものを含む。）、エコステージのいずれか）（提出書類：申請日の前日時点で認証取得していることを証する書面の写し）</w:t>
                            </w:r>
                          </w:p>
                          <w:p w14:paraId="6460C722" w14:textId="77777777" w:rsidR="00FD70FD" w:rsidRPr="008F237E" w:rsidRDefault="00FD70FD" w:rsidP="00FD70FD">
                            <w:pPr>
                              <w:pStyle w:val="af3"/>
                              <w:spacing w:line="240" w:lineRule="exac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8"/>
                                <w:szCs w:val="18"/>
                              </w:rPr>
                              <w:t xml:space="preserve">　　</w:t>
                            </w:r>
                            <w:r w:rsidRPr="008F237E">
                              <w:rPr>
                                <w:rFonts w:ascii="HG丸ｺﾞｼｯｸM-PRO" w:eastAsia="HG丸ｺﾞｼｯｸM-PRO" w:hAnsi="HG丸ｺﾞｼｯｸM-PRO" w:hint="eastAsia"/>
                                <w:sz w:val="16"/>
                                <w:szCs w:val="16"/>
                              </w:rPr>
                              <w:t>≪参考≫</w:t>
                            </w:r>
                          </w:p>
                          <w:p w14:paraId="6FC45FF4" w14:textId="77777777" w:rsidR="00FD70FD" w:rsidRPr="008F237E" w:rsidRDefault="00FD70FD" w:rsidP="00FD70FD">
                            <w:pPr>
                              <w:spacing w:line="240" w:lineRule="exact"/>
                              <w:ind w:firstLineChars="200" w:firstLine="320"/>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・EMSとは（環境省）</w:t>
                            </w:r>
                            <w:hyperlink r:id="rId24" w:history="1">
                              <w:r w:rsidRPr="008F237E">
                                <w:rPr>
                                  <w:rStyle w:val="aa"/>
                                  <w:rFonts w:ascii="HG丸ｺﾞｼｯｸM-PRO" w:eastAsia="HG丸ｺﾞｼｯｸM-PRO" w:hAnsi="HG丸ｺﾞｼｯｸM-PRO"/>
                                  <w:sz w:val="16"/>
                                  <w:szCs w:val="16"/>
                                </w:rPr>
                                <w:t>https://www.env.go.jp/policy/j-hiroba/04-1.html</w:t>
                              </w:r>
                            </w:hyperlink>
                          </w:p>
                          <w:p w14:paraId="5BA21677" w14:textId="77777777" w:rsidR="00FD70FD" w:rsidRPr="008F237E" w:rsidRDefault="00FD70FD" w:rsidP="00FD70FD">
                            <w:pPr>
                              <w:spacing w:line="240" w:lineRule="exact"/>
                              <w:ind w:leftChars="144" w:left="448" w:hangingChars="100" w:hanging="160"/>
                              <w:jc w:val="lef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・EMS支援ポータルサイト（大阪府）</w:t>
                            </w:r>
                            <w:hyperlink r:id="rId25" w:history="1">
                              <w:r w:rsidRPr="008F237E">
                                <w:rPr>
                                  <w:rStyle w:val="aa"/>
                                  <w:rFonts w:ascii="HG丸ｺﾞｼｯｸM-PRO" w:eastAsia="HG丸ｺﾞｼｯｸM-PRO" w:hAnsi="HG丸ｺﾞｼｯｸM-PRO"/>
                                  <w:sz w:val="16"/>
                                  <w:szCs w:val="16"/>
                                </w:rPr>
                                <w:t>https://www.pref.osaka.lg.jp/kurashi/kankyou/kankyoutaisaku/ondanka/chikyuukankyou/EMSshien/index.html</w:t>
                              </w:r>
                            </w:hyperlink>
                          </w:p>
                          <w:p w14:paraId="7444B2C3" w14:textId="77777777" w:rsidR="00FD70FD" w:rsidRPr="008F237E" w:rsidRDefault="00FD70FD" w:rsidP="00FD70FD">
                            <w:pPr>
                              <w:spacing w:line="300" w:lineRule="exact"/>
                              <w:ind w:left="540" w:hangingChars="300" w:hanging="540"/>
                              <w:jc w:val="left"/>
                              <w:rPr>
                                <w:rFonts w:ascii="HG丸ｺﾞｼｯｸM-PRO" w:eastAsia="HG丸ｺﾞｼｯｸM-PRO" w:hAnsi="HG丸ｺﾞｼｯｸM-PRO"/>
                                <w:sz w:val="18"/>
                                <w:szCs w:val="18"/>
                              </w:rPr>
                            </w:pPr>
                            <w:r w:rsidRPr="008F237E">
                              <w:rPr>
                                <w:rFonts w:ascii="HG丸ｺﾞｼｯｸM-PRO" w:eastAsia="HG丸ｺﾞｼｯｸM-PRO" w:hAnsi="HG丸ｺﾞｼｯｸM-PRO" w:hint="eastAsia"/>
                                <w:sz w:val="18"/>
                                <w:szCs w:val="18"/>
                              </w:rPr>
                              <w:t xml:space="preserve">　②　脱炭素の第三者認定制度（SBT、RE100又はRE Actionのいずれか）の取得、又は、大阪府気候変動対策の推進に関する条例に基づく対策計画書（温室効果ガスの削減目標の目安（2</w:t>
                            </w:r>
                            <w:r w:rsidRPr="008F237E">
                              <w:rPr>
                                <w:rFonts w:ascii="HG丸ｺﾞｼｯｸM-PRO" w:eastAsia="HG丸ｺﾞｼｯｸM-PRO" w:hAnsi="HG丸ｺﾞｼｯｸM-PRO"/>
                                <w:sz w:val="18"/>
                                <w:szCs w:val="18"/>
                              </w:rPr>
                              <w:t>023</w:t>
                            </w:r>
                            <w:r w:rsidRPr="008F237E">
                              <w:rPr>
                                <w:rFonts w:ascii="HG丸ｺﾞｼｯｸM-PRO" w:eastAsia="HG丸ｺﾞｼｯｸM-PRO" w:hAnsi="HG丸ｺﾞｼｯｸM-PRO" w:hint="eastAsia"/>
                                <w:sz w:val="18"/>
                                <w:szCs w:val="18"/>
                              </w:rPr>
                              <w:t>～2</w:t>
                            </w:r>
                            <w:r w:rsidRPr="008F237E">
                              <w:rPr>
                                <w:rFonts w:ascii="HG丸ｺﾞｼｯｸM-PRO" w:eastAsia="HG丸ｺﾞｼｯｸM-PRO" w:hAnsi="HG丸ｺﾞｼｯｸM-PRO"/>
                                <w:sz w:val="18"/>
                                <w:szCs w:val="18"/>
                              </w:rPr>
                              <w:t>030</w:t>
                            </w:r>
                            <w:r w:rsidRPr="008F237E">
                              <w:rPr>
                                <w:rFonts w:ascii="HG丸ｺﾞｼｯｸM-PRO" w:eastAsia="HG丸ｺﾞｼｯｸM-PRO" w:hAnsi="HG丸ｺﾞｼｯｸM-PRO" w:hint="eastAsia"/>
                                <w:sz w:val="18"/>
                                <w:szCs w:val="18"/>
                              </w:rPr>
                              <w:t>年度：１年あたり1.5%、2</w:t>
                            </w:r>
                            <w:r w:rsidRPr="008F237E">
                              <w:rPr>
                                <w:rFonts w:ascii="HG丸ｺﾞｼｯｸM-PRO" w:eastAsia="HG丸ｺﾞｼｯｸM-PRO" w:hAnsi="HG丸ｺﾞｼｯｸM-PRO"/>
                                <w:sz w:val="18"/>
                                <w:szCs w:val="18"/>
                              </w:rPr>
                              <w:t>013</w:t>
                            </w:r>
                            <w:r w:rsidRPr="008F237E">
                              <w:rPr>
                                <w:rFonts w:ascii="HG丸ｺﾞｼｯｸM-PRO" w:eastAsia="HG丸ｺﾞｼｯｸM-PRO" w:hAnsi="HG丸ｺﾞｼｯｸM-PRO" w:hint="eastAsia"/>
                                <w:sz w:val="18"/>
                                <w:szCs w:val="18"/>
                              </w:rPr>
                              <w:t>～2</w:t>
                            </w:r>
                            <w:r w:rsidRPr="008F237E">
                              <w:rPr>
                                <w:rFonts w:ascii="HG丸ｺﾞｼｯｸM-PRO" w:eastAsia="HG丸ｺﾞｼｯｸM-PRO" w:hAnsi="HG丸ｺﾞｼｯｸM-PRO"/>
                                <w:sz w:val="18"/>
                                <w:szCs w:val="18"/>
                              </w:rPr>
                              <w:t>022</w:t>
                            </w:r>
                            <w:r w:rsidRPr="008F237E">
                              <w:rPr>
                                <w:rFonts w:ascii="HG丸ｺﾞｼｯｸM-PRO" w:eastAsia="HG丸ｺﾞｼｯｸM-PRO" w:hAnsi="HG丸ｺﾞｼｯｸM-PRO" w:hint="eastAsia"/>
                                <w:sz w:val="18"/>
                                <w:szCs w:val="18"/>
                              </w:rPr>
                              <w:t>年度：１年あたり1</w:t>
                            </w:r>
                            <w:r w:rsidRPr="008F237E">
                              <w:rPr>
                                <w:rFonts w:ascii="HG丸ｺﾞｼｯｸM-PRO" w:eastAsia="HG丸ｺﾞｼｯｸM-PRO" w:hAnsi="HG丸ｺﾞｼｯｸM-PRO"/>
                                <w:sz w:val="18"/>
                                <w:szCs w:val="18"/>
                              </w:rPr>
                              <w:t>%</w:t>
                            </w:r>
                            <w:r w:rsidRPr="008F237E">
                              <w:rPr>
                                <w:rFonts w:ascii="HG丸ｺﾞｼｯｸM-PRO" w:eastAsia="HG丸ｺﾞｼｯｸM-PRO" w:hAnsi="HG丸ｺﾞｼｯｸM-PRO" w:hint="eastAsia"/>
                                <w:sz w:val="18"/>
                                <w:szCs w:val="18"/>
                              </w:rPr>
                              <w:t>）以上の目標設定）を届出していること（提出書類：SBT、RE100、RE Actionの公式ホームページ等に取得企業として掲載されているページの画面コピー、または、対策計画書（変更届を含む）の「表紙」の写し。</w:t>
                            </w:r>
                            <w:r w:rsidRPr="008F237E">
                              <w:rPr>
                                <w:rFonts w:ascii="HG丸ｺﾞｼｯｸM-PRO" w:eastAsia="HG丸ｺﾞｼｯｸM-PRO" w:hAnsi="HG丸ｺﾞｼｯｸM-PRO"/>
                                <w:sz w:val="18"/>
                                <w:szCs w:val="18"/>
                              </w:rPr>
                              <w:br/>
                            </w:r>
                            <w:r w:rsidRPr="008F237E">
                              <w:rPr>
                                <w:rFonts w:ascii="HG丸ｺﾞｼｯｸM-PRO" w:eastAsia="HG丸ｺﾞｼｯｸM-PRO" w:hAnsi="HG丸ｺﾞｼｯｸM-PRO" w:hint="eastAsia"/>
                                <w:sz w:val="18"/>
                                <w:szCs w:val="18"/>
                              </w:rPr>
                              <w:t>※親会社等が子会社・関連会社等とともに認証の取得又は届出をしており、公式ホームページ等に記載の企業名又は届出者名と申請者名が一致しない場合は、申立書（様式第８－２号）を併せて提出すること。また、SBTについては、取得直後で公式ホームページに情報が掲載されていない場合に限り、公式ホームページの画面コピーに代えて、「APPROVAL LETTER（SBT認定通知）」の画面コピーでも可とする。なお、S</w:t>
                            </w:r>
                            <w:r w:rsidRPr="008F237E">
                              <w:rPr>
                                <w:rFonts w:ascii="HG丸ｺﾞｼｯｸM-PRO" w:eastAsia="HG丸ｺﾞｼｯｸM-PRO" w:hAnsi="HG丸ｺﾞｼｯｸM-PRO"/>
                                <w:sz w:val="18"/>
                                <w:szCs w:val="18"/>
                              </w:rPr>
                              <w:t>BT</w:t>
                            </w:r>
                            <w:r w:rsidRPr="008F237E">
                              <w:rPr>
                                <w:rFonts w:ascii="HG丸ｺﾞｼｯｸM-PRO" w:eastAsia="HG丸ｺﾞｼｯｸM-PRO" w:hAnsi="HG丸ｺﾞｼｯｸM-PRO" w:hint="eastAsia"/>
                                <w:sz w:val="18"/>
                                <w:szCs w:val="18"/>
                              </w:rPr>
                              <w:t>、R</w:t>
                            </w:r>
                            <w:r w:rsidRPr="008F237E">
                              <w:rPr>
                                <w:rFonts w:ascii="HG丸ｺﾞｼｯｸM-PRO" w:eastAsia="HG丸ｺﾞｼｯｸM-PRO" w:hAnsi="HG丸ｺﾞｼｯｸM-PRO"/>
                                <w:sz w:val="18"/>
                                <w:szCs w:val="18"/>
                              </w:rPr>
                              <w:t>E100</w:t>
                            </w:r>
                            <w:r w:rsidRPr="008F237E">
                              <w:rPr>
                                <w:rFonts w:ascii="HG丸ｺﾞｼｯｸM-PRO" w:eastAsia="HG丸ｺﾞｼｯｸM-PRO" w:hAnsi="HG丸ｺﾞｼｯｸM-PRO" w:hint="eastAsia"/>
                                <w:sz w:val="18"/>
                                <w:szCs w:val="18"/>
                              </w:rPr>
                              <w:t>、R</w:t>
                            </w:r>
                            <w:r w:rsidRPr="008F237E">
                              <w:rPr>
                                <w:rFonts w:ascii="HG丸ｺﾞｼｯｸM-PRO" w:eastAsia="HG丸ｺﾞｼｯｸM-PRO" w:hAnsi="HG丸ｺﾞｼｯｸM-PRO"/>
                                <w:sz w:val="18"/>
                                <w:szCs w:val="18"/>
                              </w:rPr>
                              <w:t>E Action</w:t>
                            </w:r>
                            <w:r w:rsidRPr="008F237E">
                              <w:rPr>
                                <w:rFonts w:ascii="HG丸ｺﾞｼｯｸM-PRO" w:eastAsia="HG丸ｺﾞｼｯｸM-PRO" w:hAnsi="HG丸ｺﾞｼｯｸM-PRO" w:hint="eastAsia"/>
                                <w:sz w:val="18"/>
                                <w:szCs w:val="18"/>
                              </w:rPr>
                              <w:t>は申請締切日の時点で取得されており、対策計画書（変更届を含む）は申請締切日の2</w:t>
                            </w:r>
                            <w:r w:rsidRPr="008F237E">
                              <w:rPr>
                                <w:rFonts w:ascii="HG丸ｺﾞｼｯｸM-PRO" w:eastAsia="HG丸ｺﾞｼｯｸM-PRO" w:hAnsi="HG丸ｺﾞｼｯｸM-PRO"/>
                                <w:sz w:val="18"/>
                                <w:szCs w:val="18"/>
                              </w:rPr>
                              <w:t>1</w:t>
                            </w:r>
                            <w:r w:rsidRPr="008F237E">
                              <w:rPr>
                                <w:rFonts w:ascii="HG丸ｺﾞｼｯｸM-PRO" w:eastAsia="HG丸ｺﾞｼｯｸM-PRO" w:hAnsi="HG丸ｺﾞｼｯｸM-PRO" w:hint="eastAsia"/>
                                <w:sz w:val="18"/>
                                <w:szCs w:val="18"/>
                              </w:rPr>
                              <w:t>日前までに届出されていること。）</w:t>
                            </w:r>
                          </w:p>
                          <w:p w14:paraId="0A8AD363" w14:textId="77777777" w:rsidR="00FD70FD" w:rsidRPr="008F237E" w:rsidRDefault="00FD70FD" w:rsidP="00FD70FD">
                            <w:pPr>
                              <w:pStyle w:val="af3"/>
                              <w:spacing w:line="300" w:lineRule="exact"/>
                              <w:ind w:firstLineChars="350" w:firstLine="560"/>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≪参考≫</w:t>
                            </w:r>
                          </w:p>
                          <w:p w14:paraId="0ADC29DA" w14:textId="77777777" w:rsidR="00FD70FD" w:rsidRPr="008F237E" w:rsidRDefault="00FD70FD" w:rsidP="00FD70FD">
                            <w:pPr>
                              <w:spacing w:line="300" w:lineRule="exact"/>
                              <w:ind w:firstLineChars="350" w:firstLine="560"/>
                              <w:jc w:val="lef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・脱炭素に関する第三者機関認定等について（大阪府）</w:t>
                            </w:r>
                          </w:p>
                          <w:p w14:paraId="3B3E3C1B" w14:textId="77777777" w:rsidR="00FD70FD" w:rsidRPr="00810278" w:rsidRDefault="00FD70FD" w:rsidP="00FD70FD">
                            <w:pPr>
                              <w:spacing w:line="240" w:lineRule="exact"/>
                              <w:jc w:val="left"/>
                              <w:rPr>
                                <w:rFonts w:ascii="HG丸ｺﾞｼｯｸM-PRO" w:eastAsia="HG丸ｺﾞｼｯｸM-PRO" w:hAnsi="HG丸ｺﾞｼｯｸM-PRO"/>
                                <w:color w:val="000000"/>
                                <w:sz w:val="16"/>
                                <w:szCs w:val="16"/>
                              </w:rPr>
                            </w:pPr>
                            <w:r w:rsidRPr="008F237E">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810278">
                              <w:rPr>
                                <w:rFonts w:ascii="HG丸ｺﾞｼｯｸM-PRO" w:eastAsia="HG丸ｺﾞｼｯｸM-PRO" w:hAnsi="HG丸ｺﾞｼｯｸM-PRO"/>
                                <w:color w:val="000000"/>
                                <w:sz w:val="16"/>
                                <w:szCs w:val="16"/>
                              </w:rPr>
                              <w:t xml:space="preserve"> </w:t>
                            </w:r>
                            <w:hyperlink r:id="rId26" w:history="1">
                              <w:r w:rsidRPr="00810278">
                                <w:rPr>
                                  <w:rStyle w:val="aa"/>
                                  <w:rFonts w:ascii="HG丸ｺﾞｼｯｸM-PRO" w:eastAsia="HG丸ｺﾞｼｯｸM-PRO" w:hAnsi="HG丸ｺﾞｼｯｸM-PRO"/>
                                  <w:color w:val="000000"/>
                                  <w:sz w:val="16"/>
                                  <w:szCs w:val="16"/>
                                </w:rPr>
                                <w:t>https://www.pref.osaka.lg.jp/o120020/eneseisaku/datsutanso_sengen/nintei.html</w:t>
                              </w:r>
                            </w:hyperlink>
                          </w:p>
                        </w:txbxContent>
                      </wps:txbx>
                      <wps:bodyPr rot="0" vert="horz" wrap="square" lIns="74295" tIns="8890" rIns="74295" bIns="8890" anchor="t" anchorCtr="0" upright="1">
                        <a:noAutofit/>
                      </wps:bodyPr>
                    </wps:wsp>
                  </a:graphicData>
                </a:graphic>
              </wp:inline>
            </w:drawing>
          </mc:Choice>
          <mc:Fallback>
            <w:pict>
              <v:shape w14:anchorId="7DDA2AE8" id="テキスト ボックス 42" o:spid="_x0000_s1040" type="#_x0000_t202" style="width:432.9pt;height:40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JHAIAADIEAAAOAAAAZHJzL2Uyb0RvYy54bWysU9uO2yAQfa/Uf0C8N07Sdde24qy22aaq&#10;tL1I234AxthGxQwFEjv9+g7Ym01vL1V5QAMznJk5c9jcjL0iR2GdBF3S1WJJidAcaqnbkn75vH+R&#10;UeI80zVToEVJT8LRm+3zZ5vBFGINHahaWIIg2hWDKWnnvSmSxPFO9MwtwAiNzgZszzwebZvUlg2I&#10;3qtkvVy+SgawtbHAhXN4ezc56TbiN43g/mPTOOGJKinW5uNu416FPdluWNFaZjrJ5zLYP1TRM6kx&#10;6RnqjnlGDlb+BtVLbsFB4xcc+gSaRnIRe8BuVstfunnomBGxFyTHmTNN7v/B8g/HB/PJEj++hhEH&#10;GJtw5h74V0c07DqmW3FrLQydYDUmXgXKksG4Yn4aqHaFCyDV8B5qHDI7eIhAY2P7wAr2SRAdB3A6&#10;ky5GTzheplf5dfYSXRx96SrPV1kac7Di8bmxzr8V0JNglNTiVCM8O947H8phxWNIyOZAyXovlYoH&#10;21Y7ZcmRoQL2cc3oP4UpTYaS5uk6nRj4K8Qyrj9B9NKjlJXsS5qdg1gReHuj6yg0z6SabCxZ6ZnI&#10;wN3Eoh+rkcgaWV6HDIHYCuoTUmthki5+NTQ6sN8pGVC2JXXfDswKStQ7jeO5vlrnKeo8HrIsR17t&#10;paO6cDDNEaiknpLJ3PnpZxyMlW2HeSY5aLjFgTYyUv1U01w9CjNOYP5EQfmX5xj19NW3PwAAAP//&#10;AwBQSwMEFAAGAAgAAAAhAMPwtsTcAAAABQEAAA8AAABkcnMvZG93bnJldi54bWxMj09Lw0AQxe9C&#10;v8MyghexmwqGGLMpRVDsSWxLwds2Oyah2dmwf9rop3f0opdhhvd483vVcrKDOKEPvSMFi3kGAqlx&#10;pqdWwW77dFOACFGT0YMjVPCJAZb17KLSpXFnesPTJraCQyiUWkEX41hKGZoOrQ5zNyKx9uG81ZFP&#10;30rj9ZnD7SBvsyyXVvfEHzo94mOHzXGTrILjOjU27d/9y2vaPq+/ciOvs3ulri6n1QOIiFP8M8MP&#10;PqNDzUwHl8gEMSjgIvF3slbkd1zjwMuiKEDWlfxPX38DAAD//wMAUEsBAi0AFAAGAAgAAAAhALaD&#10;OJL+AAAA4QEAABMAAAAAAAAAAAAAAAAAAAAAAFtDb250ZW50X1R5cGVzXS54bWxQSwECLQAUAAYA&#10;CAAAACEAOP0h/9YAAACUAQAACwAAAAAAAAAAAAAAAAAvAQAAX3JlbHMvLnJlbHNQSwECLQAUAAYA&#10;CAAAACEABcLASRwCAAAyBAAADgAAAAAAAAAAAAAAAAAuAgAAZHJzL2Uyb0RvYy54bWxQSwECLQAU&#10;AAYACAAAACEAw/C2xNwAAAAFAQAADwAAAAAAAAAAAAAAAAB2BAAAZHJzL2Rvd25yZXYueG1sUEsF&#10;BgAAAAAEAAQA8wAAAH8FAAAAAA==&#10;">
                <v:textbox inset="5.85pt,.7pt,5.85pt,.7pt">
                  <w:txbxContent>
                    <w:p w14:paraId="62425AC0" w14:textId="77777777" w:rsidR="00FD70FD" w:rsidRPr="008F237E" w:rsidRDefault="00FD70FD" w:rsidP="00FD70FD">
                      <w:pPr>
                        <w:pStyle w:val="af3"/>
                        <w:spacing w:line="300" w:lineRule="exact"/>
                        <w:rPr>
                          <w:rFonts w:ascii="HG丸ｺﾞｼｯｸM-PRO" w:eastAsia="HG丸ｺﾞｼｯｸM-PRO" w:hAnsi="HG丸ｺﾞｼｯｸM-PRO"/>
                          <w:b/>
                          <w:bCs/>
                          <w:color w:val="000000"/>
                          <w:sz w:val="20"/>
                          <w:szCs w:val="20"/>
                        </w:rPr>
                      </w:pPr>
                      <w:r w:rsidRPr="008F237E">
                        <w:rPr>
                          <w:rFonts w:ascii="HG丸ｺﾞｼｯｸM-PRO" w:eastAsia="HG丸ｺﾞｼｯｸM-PRO" w:hAnsi="HG丸ｺﾞｼｯｸM-PRO" w:hint="eastAsia"/>
                          <w:b/>
                          <w:bCs/>
                          <w:color w:val="000000"/>
                          <w:sz w:val="20"/>
                          <w:szCs w:val="20"/>
                        </w:rPr>
                        <w:t>【環境マネジメントシステムの取得等】1点</w:t>
                      </w:r>
                    </w:p>
                    <w:p w14:paraId="26A0532A" w14:textId="77777777" w:rsidR="00FD70FD" w:rsidRDefault="00FD70FD" w:rsidP="00FD70FD">
                      <w:pPr>
                        <w:pStyle w:val="af3"/>
                        <w:spacing w:line="300" w:lineRule="exact"/>
                        <w:ind w:firstLineChars="100" w:firstLine="180"/>
                        <w:rPr>
                          <w:rFonts w:ascii="HG丸ｺﾞｼｯｸM-PRO" w:eastAsia="HG丸ｺﾞｼｯｸM-PRO" w:hAnsi="HG丸ｺﾞｼｯｸM-PRO"/>
                          <w:color w:val="000000"/>
                          <w:sz w:val="18"/>
                          <w:szCs w:val="18"/>
                        </w:rPr>
                      </w:pPr>
                      <w:r w:rsidRPr="003370C5">
                        <w:rPr>
                          <w:rFonts w:ascii="HG丸ｺﾞｼｯｸM-PRO" w:eastAsia="HG丸ｺﾞｼｯｸM-PRO" w:hAnsi="HG丸ｺﾞｼｯｸM-PRO" w:hint="eastAsia"/>
                          <w:color w:val="000000"/>
                          <w:sz w:val="18"/>
                          <w:szCs w:val="18"/>
                        </w:rPr>
                        <w:t>申請者（</w:t>
                      </w:r>
                      <w:r w:rsidRPr="0009410A">
                        <w:rPr>
                          <w:rFonts w:ascii="HG丸ｺﾞｼｯｸM-PRO" w:eastAsia="HG丸ｺﾞｼｯｸM-PRO" w:hAnsi="HG丸ｺﾞｼｯｸM-PRO" w:hint="eastAsia"/>
                          <w:color w:val="000000"/>
                          <w:sz w:val="18"/>
                          <w:szCs w:val="18"/>
                        </w:rPr>
                        <w:t>複数の法人等がグループ（JV）を構成して申請</w:t>
                      </w:r>
                      <w:r w:rsidRPr="003370C5">
                        <w:rPr>
                          <w:rFonts w:ascii="HG丸ｺﾞｼｯｸM-PRO" w:eastAsia="HG丸ｺﾞｼｯｸM-PRO" w:hAnsi="HG丸ｺﾞｼｯｸM-PRO" w:hint="eastAsia"/>
                          <w:color w:val="000000"/>
                          <w:sz w:val="18"/>
                          <w:szCs w:val="18"/>
                        </w:rPr>
                        <w:t>する場合はその</w:t>
                      </w:r>
                      <w:r w:rsidRPr="0009410A">
                        <w:rPr>
                          <w:rFonts w:ascii="HG丸ｺﾞｼｯｸM-PRO" w:eastAsia="HG丸ｺﾞｼｯｸM-PRO" w:hAnsi="HG丸ｺﾞｼｯｸM-PRO" w:hint="eastAsia"/>
                          <w:color w:val="000000"/>
                          <w:sz w:val="18"/>
                          <w:szCs w:val="18"/>
                        </w:rPr>
                        <w:t>構成事業者のいずれかとする</w:t>
                      </w:r>
                      <w:r w:rsidRPr="003370C5">
                        <w:rPr>
                          <w:rFonts w:ascii="HG丸ｺﾞｼｯｸM-PRO" w:eastAsia="HG丸ｺﾞｼｯｸM-PRO" w:hAnsi="HG丸ｺﾞｼｯｸM-PRO" w:hint="eastAsia"/>
                          <w:color w:val="000000"/>
                          <w:sz w:val="18"/>
                          <w:szCs w:val="18"/>
                        </w:rPr>
                        <w:t>。）の環境マネジメントシステム</w:t>
                      </w:r>
                      <w:r>
                        <w:rPr>
                          <w:rFonts w:ascii="HG丸ｺﾞｼｯｸM-PRO" w:eastAsia="HG丸ｺﾞｼｯｸM-PRO" w:hAnsi="HG丸ｺﾞｼｯｸM-PRO" w:hint="eastAsia"/>
                          <w:color w:val="000000"/>
                          <w:sz w:val="18"/>
                          <w:szCs w:val="18"/>
                        </w:rPr>
                        <w:t>の取得等</w:t>
                      </w:r>
                      <w:r w:rsidRPr="0009410A">
                        <w:rPr>
                          <w:rFonts w:ascii="HG丸ｺﾞｼｯｸM-PRO" w:eastAsia="HG丸ｺﾞｼｯｸM-PRO" w:hAnsi="HG丸ｺﾞｼｯｸM-PRO" w:hint="eastAsia"/>
                          <w:color w:val="000000"/>
                          <w:sz w:val="18"/>
                          <w:szCs w:val="18"/>
                        </w:rPr>
                        <w:t>を評価するため、以下①、②のうち１つ以上を取得等</w:t>
                      </w:r>
                      <w:r w:rsidRPr="003370C5">
                        <w:rPr>
                          <w:rFonts w:ascii="HG丸ｺﾞｼｯｸM-PRO" w:eastAsia="HG丸ｺﾞｼｯｸM-PRO" w:hAnsi="HG丸ｺﾞｼｯｸM-PRO" w:hint="eastAsia"/>
                          <w:color w:val="000000"/>
                          <w:sz w:val="18"/>
                          <w:szCs w:val="18"/>
                        </w:rPr>
                        <w:t>している場合に１点を付与する。</w:t>
                      </w:r>
                    </w:p>
                    <w:p w14:paraId="6FA33CCF" w14:textId="77777777" w:rsidR="00FD70FD" w:rsidRPr="008F237E" w:rsidRDefault="00FD70FD" w:rsidP="00FD70FD">
                      <w:pPr>
                        <w:pStyle w:val="af3"/>
                        <w:numPr>
                          <w:ilvl w:val="0"/>
                          <w:numId w:val="14"/>
                        </w:numPr>
                        <w:spacing w:line="300" w:lineRule="exact"/>
                        <w:rPr>
                          <w:rFonts w:ascii="HG丸ｺﾞｼｯｸM-PRO" w:eastAsia="HG丸ｺﾞｼｯｸM-PRO" w:hAnsi="HG丸ｺﾞｼｯｸM-PRO"/>
                          <w:sz w:val="18"/>
                          <w:szCs w:val="18"/>
                        </w:rPr>
                      </w:pPr>
                      <w:r w:rsidRPr="008F237E">
                        <w:rPr>
                          <w:rFonts w:ascii="HG丸ｺﾞｼｯｸM-PRO" w:eastAsia="HG丸ｺﾞｼｯｸM-PRO" w:hAnsi="HG丸ｺﾞｼｯｸM-PRO" w:hint="eastAsia"/>
                          <w:sz w:val="18"/>
                          <w:szCs w:val="18"/>
                        </w:rPr>
                        <w:t xml:space="preserve">　環境マネジメントシステム（以下EMSという。）の第三者認証（ISO14001、エコアクション２１（これと相互認証するものを含む</w:t>
                      </w:r>
                      <w:r>
                        <w:rPr>
                          <w:rFonts w:ascii="HG丸ｺﾞｼｯｸM-PRO" w:eastAsia="HG丸ｺﾞｼｯｸM-PRO" w:hAnsi="HG丸ｺﾞｼｯｸM-PRO" w:hint="eastAsia"/>
                          <w:sz w:val="18"/>
                          <w:szCs w:val="18"/>
                        </w:rPr>
                        <w:t>。</w:t>
                      </w:r>
                      <w:r w:rsidRPr="008F237E">
                        <w:rPr>
                          <w:rFonts w:ascii="HG丸ｺﾞｼｯｸM-PRO" w:eastAsia="HG丸ｺﾞｼｯｸM-PRO" w:hAnsi="HG丸ｺﾞｼｯｸM-PRO" w:hint="eastAsia"/>
                          <w:sz w:val="18"/>
                          <w:szCs w:val="18"/>
                        </w:rPr>
                        <w:t>）、KES（これと相互認証するものを含む。）、エコステージのいずれか）（提出書類：申請日の前日時点で認証取得していることを証する書面の写し）</w:t>
                      </w:r>
                    </w:p>
                    <w:p w14:paraId="6460C722" w14:textId="77777777" w:rsidR="00FD70FD" w:rsidRPr="008F237E" w:rsidRDefault="00FD70FD" w:rsidP="00FD70FD">
                      <w:pPr>
                        <w:pStyle w:val="af3"/>
                        <w:spacing w:line="240" w:lineRule="exac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8"/>
                          <w:szCs w:val="18"/>
                        </w:rPr>
                        <w:t xml:space="preserve">　　</w:t>
                      </w:r>
                      <w:r w:rsidRPr="008F237E">
                        <w:rPr>
                          <w:rFonts w:ascii="HG丸ｺﾞｼｯｸM-PRO" w:eastAsia="HG丸ｺﾞｼｯｸM-PRO" w:hAnsi="HG丸ｺﾞｼｯｸM-PRO" w:hint="eastAsia"/>
                          <w:sz w:val="16"/>
                          <w:szCs w:val="16"/>
                        </w:rPr>
                        <w:t>≪参考≫</w:t>
                      </w:r>
                    </w:p>
                    <w:p w14:paraId="6FC45FF4" w14:textId="77777777" w:rsidR="00FD70FD" w:rsidRPr="008F237E" w:rsidRDefault="00FD70FD" w:rsidP="00FD70FD">
                      <w:pPr>
                        <w:spacing w:line="240" w:lineRule="exact"/>
                        <w:ind w:firstLineChars="200" w:firstLine="320"/>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・EMSとは（環境省）</w:t>
                      </w:r>
                      <w:hyperlink r:id="rId27" w:history="1">
                        <w:r w:rsidRPr="008F237E">
                          <w:rPr>
                            <w:rStyle w:val="aa"/>
                            <w:rFonts w:ascii="HG丸ｺﾞｼｯｸM-PRO" w:eastAsia="HG丸ｺﾞｼｯｸM-PRO" w:hAnsi="HG丸ｺﾞｼｯｸM-PRO"/>
                            <w:sz w:val="16"/>
                            <w:szCs w:val="16"/>
                          </w:rPr>
                          <w:t>https://www.env.go.jp/policy/j-hiroba/04-1.html</w:t>
                        </w:r>
                      </w:hyperlink>
                    </w:p>
                    <w:p w14:paraId="5BA21677" w14:textId="77777777" w:rsidR="00FD70FD" w:rsidRPr="008F237E" w:rsidRDefault="00FD70FD" w:rsidP="00FD70FD">
                      <w:pPr>
                        <w:spacing w:line="240" w:lineRule="exact"/>
                        <w:ind w:leftChars="144" w:left="448" w:hangingChars="100" w:hanging="160"/>
                        <w:jc w:val="lef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・EMS支援ポータルサイト（大阪府）</w:t>
                      </w:r>
                      <w:hyperlink r:id="rId28" w:history="1">
                        <w:r w:rsidRPr="008F237E">
                          <w:rPr>
                            <w:rStyle w:val="aa"/>
                            <w:rFonts w:ascii="HG丸ｺﾞｼｯｸM-PRO" w:eastAsia="HG丸ｺﾞｼｯｸM-PRO" w:hAnsi="HG丸ｺﾞｼｯｸM-PRO"/>
                            <w:sz w:val="16"/>
                            <w:szCs w:val="16"/>
                          </w:rPr>
                          <w:t>https://www.pref.osaka.lg.jp/kurashi/kankyou/kankyoutaisaku/ondanka/chikyuukankyou/EMSshien/index.html</w:t>
                        </w:r>
                      </w:hyperlink>
                    </w:p>
                    <w:p w14:paraId="7444B2C3" w14:textId="77777777" w:rsidR="00FD70FD" w:rsidRPr="008F237E" w:rsidRDefault="00FD70FD" w:rsidP="00FD70FD">
                      <w:pPr>
                        <w:spacing w:line="300" w:lineRule="exact"/>
                        <w:ind w:left="540" w:hangingChars="300" w:hanging="540"/>
                        <w:jc w:val="left"/>
                        <w:rPr>
                          <w:rFonts w:ascii="HG丸ｺﾞｼｯｸM-PRO" w:eastAsia="HG丸ｺﾞｼｯｸM-PRO" w:hAnsi="HG丸ｺﾞｼｯｸM-PRO"/>
                          <w:sz w:val="18"/>
                          <w:szCs w:val="18"/>
                        </w:rPr>
                      </w:pPr>
                      <w:r w:rsidRPr="008F237E">
                        <w:rPr>
                          <w:rFonts w:ascii="HG丸ｺﾞｼｯｸM-PRO" w:eastAsia="HG丸ｺﾞｼｯｸM-PRO" w:hAnsi="HG丸ｺﾞｼｯｸM-PRO" w:hint="eastAsia"/>
                          <w:sz w:val="18"/>
                          <w:szCs w:val="18"/>
                        </w:rPr>
                        <w:t xml:space="preserve">　②　脱炭素の第三者認定制度（SBT、RE100又はRE Actionのいずれか）の取得、又は、大阪府気候変動対策の推進に関する条例に基づく対策計画書（温室効果ガスの削減目標の目安（2</w:t>
                      </w:r>
                      <w:r w:rsidRPr="008F237E">
                        <w:rPr>
                          <w:rFonts w:ascii="HG丸ｺﾞｼｯｸM-PRO" w:eastAsia="HG丸ｺﾞｼｯｸM-PRO" w:hAnsi="HG丸ｺﾞｼｯｸM-PRO"/>
                          <w:sz w:val="18"/>
                          <w:szCs w:val="18"/>
                        </w:rPr>
                        <w:t>023</w:t>
                      </w:r>
                      <w:r w:rsidRPr="008F237E">
                        <w:rPr>
                          <w:rFonts w:ascii="HG丸ｺﾞｼｯｸM-PRO" w:eastAsia="HG丸ｺﾞｼｯｸM-PRO" w:hAnsi="HG丸ｺﾞｼｯｸM-PRO" w:hint="eastAsia"/>
                          <w:sz w:val="18"/>
                          <w:szCs w:val="18"/>
                        </w:rPr>
                        <w:t>～2</w:t>
                      </w:r>
                      <w:r w:rsidRPr="008F237E">
                        <w:rPr>
                          <w:rFonts w:ascii="HG丸ｺﾞｼｯｸM-PRO" w:eastAsia="HG丸ｺﾞｼｯｸM-PRO" w:hAnsi="HG丸ｺﾞｼｯｸM-PRO"/>
                          <w:sz w:val="18"/>
                          <w:szCs w:val="18"/>
                        </w:rPr>
                        <w:t>030</w:t>
                      </w:r>
                      <w:r w:rsidRPr="008F237E">
                        <w:rPr>
                          <w:rFonts w:ascii="HG丸ｺﾞｼｯｸM-PRO" w:eastAsia="HG丸ｺﾞｼｯｸM-PRO" w:hAnsi="HG丸ｺﾞｼｯｸM-PRO" w:hint="eastAsia"/>
                          <w:sz w:val="18"/>
                          <w:szCs w:val="18"/>
                        </w:rPr>
                        <w:t>年度：１年あたり1.5%、2</w:t>
                      </w:r>
                      <w:r w:rsidRPr="008F237E">
                        <w:rPr>
                          <w:rFonts w:ascii="HG丸ｺﾞｼｯｸM-PRO" w:eastAsia="HG丸ｺﾞｼｯｸM-PRO" w:hAnsi="HG丸ｺﾞｼｯｸM-PRO"/>
                          <w:sz w:val="18"/>
                          <w:szCs w:val="18"/>
                        </w:rPr>
                        <w:t>013</w:t>
                      </w:r>
                      <w:r w:rsidRPr="008F237E">
                        <w:rPr>
                          <w:rFonts w:ascii="HG丸ｺﾞｼｯｸM-PRO" w:eastAsia="HG丸ｺﾞｼｯｸM-PRO" w:hAnsi="HG丸ｺﾞｼｯｸM-PRO" w:hint="eastAsia"/>
                          <w:sz w:val="18"/>
                          <w:szCs w:val="18"/>
                        </w:rPr>
                        <w:t>～2</w:t>
                      </w:r>
                      <w:r w:rsidRPr="008F237E">
                        <w:rPr>
                          <w:rFonts w:ascii="HG丸ｺﾞｼｯｸM-PRO" w:eastAsia="HG丸ｺﾞｼｯｸM-PRO" w:hAnsi="HG丸ｺﾞｼｯｸM-PRO"/>
                          <w:sz w:val="18"/>
                          <w:szCs w:val="18"/>
                        </w:rPr>
                        <w:t>022</w:t>
                      </w:r>
                      <w:r w:rsidRPr="008F237E">
                        <w:rPr>
                          <w:rFonts w:ascii="HG丸ｺﾞｼｯｸM-PRO" w:eastAsia="HG丸ｺﾞｼｯｸM-PRO" w:hAnsi="HG丸ｺﾞｼｯｸM-PRO" w:hint="eastAsia"/>
                          <w:sz w:val="18"/>
                          <w:szCs w:val="18"/>
                        </w:rPr>
                        <w:t>年度：１年あたり1</w:t>
                      </w:r>
                      <w:r w:rsidRPr="008F237E">
                        <w:rPr>
                          <w:rFonts w:ascii="HG丸ｺﾞｼｯｸM-PRO" w:eastAsia="HG丸ｺﾞｼｯｸM-PRO" w:hAnsi="HG丸ｺﾞｼｯｸM-PRO"/>
                          <w:sz w:val="18"/>
                          <w:szCs w:val="18"/>
                        </w:rPr>
                        <w:t>%</w:t>
                      </w:r>
                      <w:r w:rsidRPr="008F237E">
                        <w:rPr>
                          <w:rFonts w:ascii="HG丸ｺﾞｼｯｸM-PRO" w:eastAsia="HG丸ｺﾞｼｯｸM-PRO" w:hAnsi="HG丸ｺﾞｼｯｸM-PRO" w:hint="eastAsia"/>
                          <w:sz w:val="18"/>
                          <w:szCs w:val="18"/>
                        </w:rPr>
                        <w:t>）以上の目標設定）を届出していること（提出書類：SBT、RE100、RE Actionの公式ホームページ等に取得企業として掲載されているページの画面コピー、または、対策計画書（変更届を含む）の「表紙」の写し。</w:t>
                      </w:r>
                      <w:r w:rsidRPr="008F237E">
                        <w:rPr>
                          <w:rFonts w:ascii="HG丸ｺﾞｼｯｸM-PRO" w:eastAsia="HG丸ｺﾞｼｯｸM-PRO" w:hAnsi="HG丸ｺﾞｼｯｸM-PRO"/>
                          <w:sz w:val="18"/>
                          <w:szCs w:val="18"/>
                        </w:rPr>
                        <w:br/>
                      </w:r>
                      <w:r w:rsidRPr="008F237E">
                        <w:rPr>
                          <w:rFonts w:ascii="HG丸ｺﾞｼｯｸM-PRO" w:eastAsia="HG丸ｺﾞｼｯｸM-PRO" w:hAnsi="HG丸ｺﾞｼｯｸM-PRO" w:hint="eastAsia"/>
                          <w:sz w:val="18"/>
                          <w:szCs w:val="18"/>
                        </w:rPr>
                        <w:t>※親会社等が子会社・関連会社等とともに認証の取得又は届出をしており、公式ホームページ等に記載の企業名又は届出者名と申請者名が一致しない場合は、申立書（様式第８－２号）を併せて提出すること。また、SBTについては、取得直後で公式ホームページに情報が掲載されていない場合に限り、公式ホームページの画面コピーに代えて、「APPROVAL LETTER（SBT認定通知）」の画面コピーでも可とする。なお、S</w:t>
                      </w:r>
                      <w:r w:rsidRPr="008F237E">
                        <w:rPr>
                          <w:rFonts w:ascii="HG丸ｺﾞｼｯｸM-PRO" w:eastAsia="HG丸ｺﾞｼｯｸM-PRO" w:hAnsi="HG丸ｺﾞｼｯｸM-PRO"/>
                          <w:sz w:val="18"/>
                          <w:szCs w:val="18"/>
                        </w:rPr>
                        <w:t>BT</w:t>
                      </w:r>
                      <w:r w:rsidRPr="008F237E">
                        <w:rPr>
                          <w:rFonts w:ascii="HG丸ｺﾞｼｯｸM-PRO" w:eastAsia="HG丸ｺﾞｼｯｸM-PRO" w:hAnsi="HG丸ｺﾞｼｯｸM-PRO" w:hint="eastAsia"/>
                          <w:sz w:val="18"/>
                          <w:szCs w:val="18"/>
                        </w:rPr>
                        <w:t>、R</w:t>
                      </w:r>
                      <w:r w:rsidRPr="008F237E">
                        <w:rPr>
                          <w:rFonts w:ascii="HG丸ｺﾞｼｯｸM-PRO" w:eastAsia="HG丸ｺﾞｼｯｸM-PRO" w:hAnsi="HG丸ｺﾞｼｯｸM-PRO"/>
                          <w:sz w:val="18"/>
                          <w:szCs w:val="18"/>
                        </w:rPr>
                        <w:t>E100</w:t>
                      </w:r>
                      <w:r w:rsidRPr="008F237E">
                        <w:rPr>
                          <w:rFonts w:ascii="HG丸ｺﾞｼｯｸM-PRO" w:eastAsia="HG丸ｺﾞｼｯｸM-PRO" w:hAnsi="HG丸ｺﾞｼｯｸM-PRO" w:hint="eastAsia"/>
                          <w:sz w:val="18"/>
                          <w:szCs w:val="18"/>
                        </w:rPr>
                        <w:t>、R</w:t>
                      </w:r>
                      <w:r w:rsidRPr="008F237E">
                        <w:rPr>
                          <w:rFonts w:ascii="HG丸ｺﾞｼｯｸM-PRO" w:eastAsia="HG丸ｺﾞｼｯｸM-PRO" w:hAnsi="HG丸ｺﾞｼｯｸM-PRO"/>
                          <w:sz w:val="18"/>
                          <w:szCs w:val="18"/>
                        </w:rPr>
                        <w:t>E Action</w:t>
                      </w:r>
                      <w:r w:rsidRPr="008F237E">
                        <w:rPr>
                          <w:rFonts w:ascii="HG丸ｺﾞｼｯｸM-PRO" w:eastAsia="HG丸ｺﾞｼｯｸM-PRO" w:hAnsi="HG丸ｺﾞｼｯｸM-PRO" w:hint="eastAsia"/>
                          <w:sz w:val="18"/>
                          <w:szCs w:val="18"/>
                        </w:rPr>
                        <w:t>は申請締切日の時点で取得されており、対策計画書（変更届を含む）は申請締切日の2</w:t>
                      </w:r>
                      <w:r w:rsidRPr="008F237E">
                        <w:rPr>
                          <w:rFonts w:ascii="HG丸ｺﾞｼｯｸM-PRO" w:eastAsia="HG丸ｺﾞｼｯｸM-PRO" w:hAnsi="HG丸ｺﾞｼｯｸM-PRO"/>
                          <w:sz w:val="18"/>
                          <w:szCs w:val="18"/>
                        </w:rPr>
                        <w:t>1</w:t>
                      </w:r>
                      <w:r w:rsidRPr="008F237E">
                        <w:rPr>
                          <w:rFonts w:ascii="HG丸ｺﾞｼｯｸM-PRO" w:eastAsia="HG丸ｺﾞｼｯｸM-PRO" w:hAnsi="HG丸ｺﾞｼｯｸM-PRO" w:hint="eastAsia"/>
                          <w:sz w:val="18"/>
                          <w:szCs w:val="18"/>
                        </w:rPr>
                        <w:t>日前までに届出されていること。）</w:t>
                      </w:r>
                    </w:p>
                    <w:p w14:paraId="0A8AD363" w14:textId="77777777" w:rsidR="00FD70FD" w:rsidRPr="008F237E" w:rsidRDefault="00FD70FD" w:rsidP="00FD70FD">
                      <w:pPr>
                        <w:pStyle w:val="af3"/>
                        <w:spacing w:line="300" w:lineRule="exact"/>
                        <w:ind w:firstLineChars="350" w:firstLine="560"/>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≪参考≫</w:t>
                      </w:r>
                    </w:p>
                    <w:p w14:paraId="0ADC29DA" w14:textId="77777777" w:rsidR="00FD70FD" w:rsidRPr="008F237E" w:rsidRDefault="00FD70FD" w:rsidP="00FD70FD">
                      <w:pPr>
                        <w:spacing w:line="300" w:lineRule="exact"/>
                        <w:ind w:firstLineChars="350" w:firstLine="560"/>
                        <w:jc w:val="left"/>
                        <w:rPr>
                          <w:rFonts w:ascii="HG丸ｺﾞｼｯｸM-PRO" w:eastAsia="HG丸ｺﾞｼｯｸM-PRO" w:hAnsi="HG丸ｺﾞｼｯｸM-PRO"/>
                          <w:sz w:val="16"/>
                          <w:szCs w:val="16"/>
                        </w:rPr>
                      </w:pPr>
                      <w:r w:rsidRPr="008F237E">
                        <w:rPr>
                          <w:rFonts w:ascii="HG丸ｺﾞｼｯｸM-PRO" w:eastAsia="HG丸ｺﾞｼｯｸM-PRO" w:hAnsi="HG丸ｺﾞｼｯｸM-PRO" w:hint="eastAsia"/>
                          <w:sz w:val="16"/>
                          <w:szCs w:val="16"/>
                        </w:rPr>
                        <w:t>・脱炭素に関する第三者機関認定等について（大阪府）</w:t>
                      </w:r>
                    </w:p>
                    <w:p w14:paraId="3B3E3C1B" w14:textId="77777777" w:rsidR="00FD70FD" w:rsidRPr="00810278" w:rsidRDefault="00FD70FD" w:rsidP="00FD70FD">
                      <w:pPr>
                        <w:spacing w:line="240" w:lineRule="exact"/>
                        <w:jc w:val="left"/>
                        <w:rPr>
                          <w:rFonts w:ascii="HG丸ｺﾞｼｯｸM-PRO" w:eastAsia="HG丸ｺﾞｼｯｸM-PRO" w:hAnsi="HG丸ｺﾞｼｯｸM-PRO"/>
                          <w:color w:val="000000"/>
                          <w:sz w:val="16"/>
                          <w:szCs w:val="16"/>
                        </w:rPr>
                      </w:pPr>
                      <w:r w:rsidRPr="008F237E">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810278">
                        <w:rPr>
                          <w:rFonts w:ascii="HG丸ｺﾞｼｯｸM-PRO" w:eastAsia="HG丸ｺﾞｼｯｸM-PRO" w:hAnsi="HG丸ｺﾞｼｯｸM-PRO"/>
                          <w:color w:val="000000"/>
                          <w:sz w:val="16"/>
                          <w:szCs w:val="16"/>
                        </w:rPr>
                        <w:t xml:space="preserve"> </w:t>
                      </w:r>
                      <w:hyperlink r:id="rId29" w:history="1">
                        <w:r w:rsidRPr="00810278">
                          <w:rPr>
                            <w:rStyle w:val="aa"/>
                            <w:rFonts w:ascii="HG丸ｺﾞｼｯｸM-PRO" w:eastAsia="HG丸ｺﾞｼｯｸM-PRO" w:hAnsi="HG丸ｺﾞｼｯｸM-PRO"/>
                            <w:color w:val="000000"/>
                            <w:sz w:val="16"/>
                            <w:szCs w:val="16"/>
                          </w:rPr>
                          <w:t>https://www.pref.osaka.lg.jp/o120020/eneseisaku/datsutanso_sengen/nintei.html</w:t>
                        </w:r>
                      </w:hyperlink>
                    </w:p>
                  </w:txbxContent>
                </v:textbox>
                <w10:anchorlock/>
              </v:shape>
            </w:pict>
          </mc:Fallback>
        </mc:AlternateContent>
      </w:r>
    </w:p>
    <w:p w14:paraId="4E16F52A" w14:textId="77777777" w:rsidR="00FD70FD" w:rsidRPr="00EC10E4" w:rsidRDefault="00FD70FD" w:rsidP="00FD70FD">
      <w:pPr>
        <w:tabs>
          <w:tab w:val="left" w:pos="720"/>
        </w:tabs>
        <w:ind w:leftChars="200" w:left="400"/>
        <w:rPr>
          <w:rFonts w:ascii="ＭＳ 明朝" w:hAnsi="ＭＳ 明朝"/>
          <w:szCs w:val="21"/>
        </w:rPr>
      </w:pPr>
    </w:p>
    <w:p w14:paraId="22CC1982" w14:textId="07A74FA0" w:rsidR="00A63F4F" w:rsidRPr="00EC10E4" w:rsidRDefault="00A63F4F" w:rsidP="00A63F4F">
      <w:pPr>
        <w:ind w:firstLineChars="100" w:firstLine="220"/>
        <w:rPr>
          <w:rFonts w:asciiTheme="majorEastAsia" w:eastAsiaTheme="majorEastAsia" w:hAnsiTheme="majorEastAsia"/>
          <w:snapToGrid w:val="0"/>
          <w:sz w:val="22"/>
          <w:szCs w:val="22"/>
        </w:rPr>
      </w:pPr>
      <w:r w:rsidRPr="00EC10E4">
        <w:rPr>
          <w:rFonts w:asciiTheme="majorEastAsia" w:eastAsiaTheme="majorEastAsia" w:hAnsiTheme="majorEastAsia" w:hint="eastAsia"/>
          <w:snapToGrid w:val="0"/>
          <w:sz w:val="22"/>
          <w:szCs w:val="22"/>
        </w:rPr>
        <w:t>《最優先交渉権者の選定》</w:t>
      </w:r>
    </w:p>
    <w:p w14:paraId="6029BABD" w14:textId="77777777" w:rsidR="003D3A3D" w:rsidRPr="00EC10E4" w:rsidRDefault="003D3A3D" w:rsidP="003D3A3D">
      <w:pPr>
        <w:ind w:leftChars="100" w:left="6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選定委員会における審査において、最も評価の点数が高い法人等を最優先交渉権者とします。</w:t>
      </w:r>
    </w:p>
    <w:p w14:paraId="3BEDE0BE" w14:textId="77777777" w:rsidR="003D3A3D" w:rsidRPr="00EC10E4" w:rsidRDefault="003D3A3D" w:rsidP="003D3A3D">
      <w:pPr>
        <w:ind w:leftChars="100" w:left="6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ただし、最も評価の点数が高い場合であっても、以下の場合は選定されないこととなります。</w:t>
      </w:r>
    </w:p>
    <w:p w14:paraId="2FD3AB12" w14:textId="77777777" w:rsidR="003D3A3D" w:rsidRPr="00EC10E4" w:rsidRDefault="003D3A3D" w:rsidP="00AF6A7B">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・総合力として劣る、上記《審査基準》における「評価方針」の5つについて、いずれかが無得点（0点）の場合。</w:t>
      </w:r>
    </w:p>
    <w:p w14:paraId="6656A768" w14:textId="5113084F" w:rsidR="003D3A3D" w:rsidRPr="00EC10E4" w:rsidRDefault="003D3A3D" w:rsidP="003D3A3D">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・施設の管理運営の一定のレベルを担保するために設定した最低制限点数である【</w:t>
      </w:r>
      <w:r w:rsidRPr="00EC10E4">
        <w:rPr>
          <w:rFonts w:asciiTheme="minorEastAsia" w:eastAsiaTheme="minorEastAsia" w:hAnsiTheme="minorEastAsia"/>
          <w:snapToGrid w:val="0"/>
          <w:sz w:val="22"/>
          <w:szCs w:val="22"/>
        </w:rPr>
        <w:t>Ⅾ</w:t>
      </w:r>
      <w:r w:rsidRPr="00EC10E4">
        <w:rPr>
          <w:rFonts w:asciiTheme="minorEastAsia" w:eastAsiaTheme="minorEastAsia" w:hAnsiTheme="minorEastAsia" w:hint="eastAsia"/>
          <w:snapToGrid w:val="0"/>
          <w:sz w:val="22"/>
          <w:szCs w:val="22"/>
        </w:rPr>
        <w:t>】その他管理に際して必要な事項を除く品質点（</w:t>
      </w:r>
      <w:r w:rsidRPr="00EC10E4">
        <w:rPr>
          <w:rFonts w:asciiTheme="minorEastAsia" w:eastAsiaTheme="minorEastAsia" w:hAnsiTheme="minorEastAsia"/>
          <w:snapToGrid w:val="0"/>
          <w:sz w:val="22"/>
          <w:szCs w:val="22"/>
        </w:rPr>
        <w:t>50</w:t>
      </w:r>
      <w:r w:rsidRPr="00EC10E4">
        <w:rPr>
          <w:rFonts w:asciiTheme="minorEastAsia" w:eastAsiaTheme="minorEastAsia" w:hAnsiTheme="minorEastAsia" w:hint="eastAsia"/>
          <w:snapToGrid w:val="0"/>
          <w:sz w:val="22"/>
          <w:szCs w:val="22"/>
        </w:rPr>
        <w:t>点）の得点が</w:t>
      </w:r>
      <w:r w:rsidRPr="00EC10E4">
        <w:rPr>
          <w:rFonts w:asciiTheme="minorEastAsia" w:eastAsiaTheme="minorEastAsia" w:hAnsiTheme="minorEastAsia"/>
          <w:snapToGrid w:val="0"/>
          <w:sz w:val="22"/>
          <w:szCs w:val="22"/>
        </w:rPr>
        <w:t>15</w:t>
      </w:r>
      <w:r w:rsidRPr="00EC10E4">
        <w:rPr>
          <w:rFonts w:asciiTheme="minorEastAsia" w:eastAsiaTheme="minorEastAsia" w:hAnsiTheme="minorEastAsia" w:hint="eastAsia"/>
          <w:snapToGrid w:val="0"/>
          <w:sz w:val="22"/>
          <w:szCs w:val="22"/>
        </w:rPr>
        <w:t>点以上であることが必要です。</w:t>
      </w:r>
      <w:r w:rsidRPr="00EC10E4">
        <w:rPr>
          <w:rFonts w:asciiTheme="minorEastAsia" w:eastAsiaTheme="minorEastAsia" w:hAnsiTheme="minorEastAsia"/>
          <w:snapToGrid w:val="0"/>
          <w:sz w:val="22"/>
          <w:szCs w:val="22"/>
        </w:rPr>
        <w:t>15</w:t>
      </w:r>
      <w:r w:rsidRPr="00EC10E4">
        <w:rPr>
          <w:rFonts w:asciiTheme="minorEastAsia" w:eastAsiaTheme="minorEastAsia" w:hAnsiTheme="minorEastAsia" w:hint="eastAsia"/>
          <w:snapToGrid w:val="0"/>
          <w:sz w:val="22"/>
          <w:szCs w:val="22"/>
        </w:rPr>
        <w:t>点未満の場合は失格となります。</w:t>
      </w:r>
    </w:p>
    <w:p w14:paraId="36E82851" w14:textId="3344E9E0" w:rsidR="001A25C4" w:rsidRPr="00EC10E4" w:rsidRDefault="003D3A3D" w:rsidP="003D3A3D">
      <w:pPr>
        <w:ind w:leftChars="100" w:left="640" w:hangingChars="200" w:hanging="44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複数の法人等の点数が同点の場合は、評価項目のうち「府施策との整合」の点数が高い法人等を選定します。ただし、当該項目も同点の場合は、抽選によるものとします。</w:t>
      </w:r>
    </w:p>
    <w:p w14:paraId="0E829DC8" w14:textId="77777777" w:rsidR="00A63F4F" w:rsidRPr="00EC10E4" w:rsidRDefault="00A63F4F" w:rsidP="00A63F4F">
      <w:pPr>
        <w:rPr>
          <w:rFonts w:asciiTheme="minorEastAsia" w:eastAsiaTheme="minorEastAsia" w:hAnsiTheme="minorEastAsia"/>
          <w:snapToGrid w:val="0"/>
          <w:sz w:val="22"/>
          <w:szCs w:val="22"/>
        </w:rPr>
      </w:pPr>
    </w:p>
    <w:p w14:paraId="43EBAFD0" w14:textId="42BED34B" w:rsidR="00A63F4F" w:rsidRPr="00EC10E4" w:rsidRDefault="00A63F4F" w:rsidP="002A33AD">
      <w:pPr>
        <w:pStyle w:val="2"/>
        <w:rPr>
          <w:snapToGrid w:val="0"/>
          <w:sz w:val="22"/>
          <w:szCs w:val="22"/>
        </w:rPr>
      </w:pPr>
      <w:bookmarkStart w:id="78" w:name="_Toc242177065"/>
      <w:r w:rsidRPr="00EC10E4">
        <w:rPr>
          <w:rFonts w:hint="eastAsia"/>
          <w:snapToGrid w:val="0"/>
          <w:sz w:val="22"/>
          <w:szCs w:val="22"/>
        </w:rPr>
        <w:lastRenderedPageBreak/>
        <w:t>（３）提案があった事業計画等の説明</w:t>
      </w:r>
      <w:r w:rsidR="001B3856" w:rsidRPr="00EC10E4">
        <w:rPr>
          <w:rFonts w:hint="eastAsia"/>
          <w:snapToGrid w:val="0"/>
          <w:sz w:val="22"/>
          <w:szCs w:val="22"/>
        </w:rPr>
        <w:t>（プレゼンテーション）</w:t>
      </w:r>
      <w:bookmarkEnd w:id="78"/>
    </w:p>
    <w:p w14:paraId="43C49435" w14:textId="43FCB294" w:rsidR="00A63F4F" w:rsidRPr="00EC10E4" w:rsidRDefault="001B3856" w:rsidP="00932068">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選定委員会</w:t>
      </w:r>
      <w:r w:rsidR="00E7788E" w:rsidRPr="00EC10E4">
        <w:rPr>
          <w:rFonts w:asciiTheme="minorEastAsia" w:eastAsiaTheme="minorEastAsia" w:hAnsiTheme="minorEastAsia" w:hint="eastAsia"/>
          <w:snapToGrid w:val="0"/>
          <w:sz w:val="22"/>
          <w:szCs w:val="22"/>
        </w:rPr>
        <w:t>は</w:t>
      </w:r>
      <w:r w:rsidR="009007D5" w:rsidRPr="00EC10E4">
        <w:rPr>
          <w:rFonts w:asciiTheme="minorEastAsia" w:eastAsiaTheme="minorEastAsia" w:hAnsiTheme="minorEastAsia" w:hint="eastAsia"/>
          <w:snapToGrid w:val="0"/>
          <w:sz w:val="22"/>
          <w:szCs w:val="22"/>
        </w:rPr>
        <w:t>、</w:t>
      </w:r>
      <w:r w:rsidR="00E7788E" w:rsidRPr="00EC10E4">
        <w:rPr>
          <w:rFonts w:asciiTheme="minorEastAsia" w:eastAsiaTheme="minorEastAsia" w:hAnsiTheme="minorEastAsia" w:hint="eastAsia"/>
          <w:snapToGrid w:val="0"/>
          <w:sz w:val="22"/>
          <w:szCs w:val="22"/>
        </w:rPr>
        <w:t>審査の必要に応じて、直接、申請者から、</w:t>
      </w:r>
      <w:r w:rsidR="009007D5" w:rsidRPr="00EC10E4">
        <w:rPr>
          <w:rFonts w:asciiTheme="minorEastAsia" w:eastAsiaTheme="minorEastAsia" w:hAnsiTheme="minorEastAsia" w:hint="eastAsia"/>
          <w:snapToGrid w:val="0"/>
          <w:sz w:val="22"/>
          <w:szCs w:val="22"/>
        </w:rPr>
        <w:t>提案があった事業計画</w:t>
      </w:r>
      <w:r w:rsidR="00E7788E" w:rsidRPr="00EC10E4">
        <w:rPr>
          <w:rFonts w:asciiTheme="minorEastAsia" w:eastAsiaTheme="minorEastAsia" w:hAnsiTheme="minorEastAsia" w:hint="eastAsia"/>
          <w:snapToGrid w:val="0"/>
          <w:sz w:val="22"/>
          <w:szCs w:val="22"/>
        </w:rPr>
        <w:t>（魅力向上事業等を含む）についての説明を求めることがあります。</w:t>
      </w:r>
      <w:r w:rsidR="00A63F4F" w:rsidRPr="00EC10E4">
        <w:rPr>
          <w:rFonts w:asciiTheme="minorEastAsia" w:eastAsiaTheme="minorEastAsia" w:hAnsiTheme="minorEastAsia" w:hint="eastAsia"/>
          <w:snapToGrid w:val="0"/>
          <w:sz w:val="22"/>
          <w:szCs w:val="22"/>
        </w:rPr>
        <w:t>この場合､事前に選定委員会に出席を求める旨</w:t>
      </w:r>
      <w:r w:rsidR="00805AD9" w:rsidRPr="00EC10E4">
        <w:rPr>
          <w:rFonts w:asciiTheme="minorEastAsia" w:eastAsiaTheme="minorEastAsia" w:hAnsiTheme="minorEastAsia" w:hint="eastAsia"/>
          <w:snapToGrid w:val="0"/>
          <w:sz w:val="22"/>
          <w:szCs w:val="22"/>
        </w:rPr>
        <w:t>、</w:t>
      </w:r>
      <w:r w:rsidR="00EC3697" w:rsidRPr="00EC10E4">
        <w:rPr>
          <w:rFonts w:asciiTheme="minorEastAsia" w:eastAsiaTheme="minorEastAsia" w:hAnsiTheme="minorEastAsia" w:hint="eastAsia"/>
          <w:snapToGrid w:val="0"/>
          <w:sz w:val="22"/>
          <w:szCs w:val="22"/>
        </w:rPr>
        <w:t>申請</w:t>
      </w:r>
      <w:r w:rsidR="00A63F4F" w:rsidRPr="00EC10E4">
        <w:rPr>
          <w:rFonts w:asciiTheme="minorEastAsia" w:eastAsiaTheme="minorEastAsia" w:hAnsiTheme="minorEastAsia" w:hint="eastAsia"/>
          <w:snapToGrid w:val="0"/>
          <w:sz w:val="22"/>
          <w:szCs w:val="22"/>
        </w:rPr>
        <w:t>者に通知します。</w:t>
      </w:r>
    </w:p>
    <w:p w14:paraId="67768054" w14:textId="5E6E0C42" w:rsidR="00A63F4F" w:rsidRPr="00EC10E4" w:rsidRDefault="00A63F4F" w:rsidP="00932068">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なお、説明を求める内容は</w:t>
      </w:r>
      <w:r w:rsidR="00805AD9"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提案内容全般に渡りますので、</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者を代表して説明や意見を述べられる方に説明を</w:t>
      </w:r>
      <w:r w:rsidR="00E7788E" w:rsidRPr="00EC10E4">
        <w:rPr>
          <w:rFonts w:asciiTheme="minorEastAsia" w:eastAsiaTheme="minorEastAsia" w:hAnsiTheme="minorEastAsia" w:hint="eastAsia"/>
          <w:snapToGrid w:val="0"/>
          <w:sz w:val="22"/>
          <w:szCs w:val="22"/>
        </w:rPr>
        <w:t>行って</w:t>
      </w:r>
      <w:r w:rsidR="00350053" w:rsidRPr="00EC10E4">
        <w:rPr>
          <w:rFonts w:asciiTheme="minorEastAsia" w:eastAsiaTheme="minorEastAsia" w:hAnsiTheme="minorEastAsia" w:hint="eastAsia"/>
          <w:snapToGrid w:val="0"/>
          <w:sz w:val="22"/>
          <w:szCs w:val="22"/>
        </w:rPr>
        <w:t>いただきます</w:t>
      </w:r>
      <w:r w:rsidRPr="00EC10E4">
        <w:rPr>
          <w:rFonts w:asciiTheme="minorEastAsia" w:eastAsiaTheme="minorEastAsia" w:hAnsiTheme="minorEastAsia" w:hint="eastAsia"/>
          <w:snapToGrid w:val="0"/>
          <w:sz w:val="22"/>
          <w:szCs w:val="22"/>
        </w:rPr>
        <w:t>。ただし、技術的な事項について説明を求めることもありますので、</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された法人等に属する技術者等の同席は構いません。</w:t>
      </w:r>
    </w:p>
    <w:p w14:paraId="134B3C63" w14:textId="45EF5BE2" w:rsidR="00FB3FAD" w:rsidRPr="00EC10E4" w:rsidRDefault="00FB3FAD" w:rsidP="00FB3FAD">
      <w:pPr>
        <w:ind w:leftChars="200" w:left="6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※事業計画等の審査は匿名で行いますので、説明に当たっては、以下の点にご注意ください。 </w:t>
      </w:r>
    </w:p>
    <w:p w14:paraId="48585EE2" w14:textId="77777777" w:rsidR="00FB3FAD" w:rsidRPr="00EC10E4" w:rsidRDefault="00FB3FAD" w:rsidP="00FB3FAD">
      <w:pPr>
        <w:ind w:leftChars="300" w:left="6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・申請者名（グループ名）を口頭で述べないこと </w:t>
      </w:r>
    </w:p>
    <w:p w14:paraId="013CD16F" w14:textId="77777777" w:rsidR="00FB3FAD" w:rsidRPr="00EC10E4" w:rsidRDefault="00FB3FAD" w:rsidP="00FB3FAD">
      <w:pPr>
        <w:ind w:leftChars="300" w:left="6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・申請者名（グループ名）が推測できるような説明をしないこと </w:t>
      </w:r>
    </w:p>
    <w:p w14:paraId="1A59A85C" w14:textId="5A7E8F30" w:rsidR="00FB3FAD" w:rsidRPr="00EC10E4" w:rsidRDefault="00FB3FAD" w:rsidP="00FB3FAD">
      <w:pPr>
        <w:ind w:leftChars="400" w:left="10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 xml:space="preserve">・企業の社章や制服など、申請者名（グループ名）が判明する可能性のあるものを着用しないこと </w:t>
      </w:r>
    </w:p>
    <w:p w14:paraId="76538E83" w14:textId="468BF67B" w:rsidR="0043171F" w:rsidRPr="00EC10E4" w:rsidRDefault="00FB3FAD" w:rsidP="000B7053">
      <w:pPr>
        <w:ind w:leftChars="300" w:left="600"/>
        <w:rPr>
          <w:rFonts w:asciiTheme="minorEastAsia" w:hAnsiTheme="minorEastAsia"/>
          <w:sz w:val="22"/>
          <w:szCs w:val="22"/>
        </w:rPr>
      </w:pPr>
      <w:r w:rsidRPr="00EC10E4">
        <w:rPr>
          <w:rFonts w:asciiTheme="minorEastAsia" w:eastAsiaTheme="minorEastAsia" w:hAnsiTheme="minorEastAsia" w:hint="eastAsia"/>
          <w:snapToGrid w:val="0"/>
          <w:sz w:val="22"/>
          <w:szCs w:val="22"/>
        </w:rPr>
        <w:t>申請者名（グループ名）が判明した場合には、影響する項目についての審査が困難となる可能性がありますので、十分にご注意ください。</w:t>
      </w:r>
      <w:r w:rsidR="0043171F" w:rsidRPr="00EC10E4">
        <w:rPr>
          <w:rFonts w:asciiTheme="minorEastAsia" w:hAnsiTheme="minorEastAsia" w:hint="eastAsia"/>
          <w:sz w:val="22"/>
          <w:szCs w:val="22"/>
        </w:rPr>
        <w:t>プレゼンテーションによる説明及び資料は、提出した申請書類の範囲内としてください。</w:t>
      </w:r>
    </w:p>
    <w:p w14:paraId="0CC6382C" w14:textId="43F91016" w:rsidR="0043171F" w:rsidRPr="00EC10E4" w:rsidRDefault="0043171F" w:rsidP="0043171F">
      <w:pPr>
        <w:ind w:leftChars="300" w:left="600"/>
        <w:rPr>
          <w:rFonts w:asciiTheme="minorEastAsia" w:eastAsiaTheme="minorEastAsia" w:hAnsiTheme="minorEastAsia"/>
          <w:snapToGrid w:val="0"/>
          <w:sz w:val="22"/>
          <w:szCs w:val="22"/>
        </w:rPr>
      </w:pPr>
      <w:r w:rsidRPr="00EC10E4">
        <w:rPr>
          <w:rFonts w:asciiTheme="minorEastAsia" w:hAnsiTheme="minorEastAsia" w:hint="eastAsia"/>
          <w:sz w:val="22"/>
          <w:szCs w:val="22"/>
        </w:rPr>
        <w:t>また</w:t>
      </w:r>
      <w:r w:rsidRPr="00EC10E4">
        <w:rPr>
          <w:rFonts w:asciiTheme="minorEastAsia" w:hAnsiTheme="minorEastAsia" w:hint="eastAsia"/>
          <w:sz w:val="22"/>
        </w:rPr>
        <w:t>、</w:t>
      </w:r>
      <w:r w:rsidRPr="00EC10E4">
        <w:rPr>
          <w:rFonts w:asciiTheme="minorEastAsia" w:hAnsiTheme="minorEastAsia" w:hint="eastAsia"/>
          <w:sz w:val="22"/>
          <w:szCs w:val="22"/>
        </w:rPr>
        <w:t xml:space="preserve">公募設置等計画等の提出書類について、不明な点がある場合は、応募者に対して、回答を求めることがあります。 </w:t>
      </w:r>
    </w:p>
    <w:p w14:paraId="60EC0DAC" w14:textId="77777777" w:rsidR="00A63F4F" w:rsidRPr="00EC10E4" w:rsidRDefault="00A63F4F" w:rsidP="00A63F4F">
      <w:pPr>
        <w:rPr>
          <w:rFonts w:asciiTheme="minorEastAsia" w:eastAsiaTheme="minorEastAsia" w:hAnsiTheme="minorEastAsia"/>
          <w:snapToGrid w:val="0"/>
          <w:sz w:val="22"/>
          <w:szCs w:val="22"/>
        </w:rPr>
      </w:pPr>
    </w:p>
    <w:p w14:paraId="5AD57187" w14:textId="57030719" w:rsidR="00A63F4F" w:rsidRPr="00EC10E4" w:rsidRDefault="00A63F4F" w:rsidP="002A33AD">
      <w:pPr>
        <w:pStyle w:val="2"/>
        <w:rPr>
          <w:snapToGrid w:val="0"/>
          <w:sz w:val="22"/>
          <w:szCs w:val="22"/>
        </w:rPr>
      </w:pPr>
      <w:bookmarkStart w:id="79" w:name="_Toc242177066"/>
      <w:r w:rsidRPr="00EC10E4">
        <w:rPr>
          <w:rFonts w:hint="eastAsia"/>
          <w:snapToGrid w:val="0"/>
          <w:sz w:val="22"/>
          <w:szCs w:val="22"/>
        </w:rPr>
        <w:t>（４）審査結果</w:t>
      </w:r>
      <w:r w:rsidR="00E7788E" w:rsidRPr="00EC10E4">
        <w:rPr>
          <w:rFonts w:hint="eastAsia"/>
          <w:snapToGrid w:val="0"/>
          <w:sz w:val="22"/>
          <w:szCs w:val="22"/>
        </w:rPr>
        <w:t>の通知や公表</w:t>
      </w:r>
      <w:bookmarkEnd w:id="79"/>
    </w:p>
    <w:p w14:paraId="2D3EC750" w14:textId="77777777" w:rsidR="00E7788E" w:rsidRPr="00EC10E4" w:rsidRDefault="00932068" w:rsidP="00932068">
      <w:pPr>
        <w:ind w:leftChars="100" w:left="200" w:firstLineChars="100" w:firstLine="220"/>
        <w:rPr>
          <w:rFonts w:hAnsi="ＭＳ 明朝"/>
          <w:sz w:val="22"/>
          <w:szCs w:val="22"/>
        </w:rPr>
      </w:pPr>
      <w:r w:rsidRPr="00EC10E4">
        <w:rPr>
          <w:rFonts w:hAnsi="ＭＳ 明朝" w:hint="eastAsia"/>
          <w:sz w:val="22"/>
          <w:szCs w:val="22"/>
        </w:rPr>
        <w:t>選定委員会の審査結果については、申請法人等に書面で通知するとともに、選定過程の透明性を確保する観点から、以下の項目をホームページにおいて公表します。</w:t>
      </w:r>
    </w:p>
    <w:p w14:paraId="7D6D1B45" w14:textId="77777777" w:rsidR="00CA3940" w:rsidRPr="00EC10E4" w:rsidRDefault="00E7788E" w:rsidP="00CA3940">
      <w:pPr>
        <w:ind w:leftChars="100" w:left="200" w:firstLineChars="100" w:firstLine="220"/>
        <w:rPr>
          <w:rFonts w:hAnsi="ＭＳ 明朝"/>
          <w:sz w:val="22"/>
          <w:szCs w:val="22"/>
        </w:rPr>
      </w:pPr>
      <w:r w:rsidRPr="00EC10E4">
        <w:rPr>
          <w:rFonts w:hAnsi="ＭＳ 明朝" w:hint="eastAsia"/>
          <w:sz w:val="22"/>
          <w:szCs w:val="22"/>
        </w:rPr>
        <w:t>ただし、③全申請者の評価点については、</w:t>
      </w:r>
      <w:r w:rsidR="00932068" w:rsidRPr="00EC10E4">
        <w:rPr>
          <w:rFonts w:hAnsi="ＭＳ 明朝" w:hint="eastAsia"/>
          <w:sz w:val="22"/>
          <w:szCs w:val="22"/>
        </w:rPr>
        <w:t>申請者が１者又は２者で</w:t>
      </w:r>
      <w:r w:rsidR="00CA3940" w:rsidRPr="00EC10E4">
        <w:rPr>
          <w:rFonts w:hAnsi="ＭＳ 明朝" w:hint="eastAsia"/>
          <w:sz w:val="22"/>
          <w:szCs w:val="22"/>
        </w:rPr>
        <w:t>あり</w:t>
      </w:r>
      <w:r w:rsidR="00932068" w:rsidRPr="00EC10E4">
        <w:rPr>
          <w:rFonts w:hAnsi="ＭＳ 明朝" w:hint="eastAsia"/>
          <w:sz w:val="22"/>
          <w:szCs w:val="22"/>
        </w:rPr>
        <w:t>、</w:t>
      </w:r>
      <w:r w:rsidR="00CA3940" w:rsidRPr="00EC10E4">
        <w:rPr>
          <w:rFonts w:hAnsi="ＭＳ 明朝" w:hint="eastAsia"/>
          <w:sz w:val="22"/>
          <w:szCs w:val="22"/>
        </w:rPr>
        <w:t>かつ、次点者を設けない場合、公表しないこととします。（次点者を設ける場合は、公表することとします。）</w:t>
      </w:r>
    </w:p>
    <w:p w14:paraId="2CE70F43" w14:textId="718E6977" w:rsidR="00932068" w:rsidRPr="00EC10E4" w:rsidRDefault="00932068" w:rsidP="00CA3940">
      <w:pPr>
        <w:ind w:leftChars="100" w:left="200" w:firstLineChars="100" w:firstLine="220"/>
        <w:rPr>
          <w:rFonts w:hAnsi="ＭＳ 明朝"/>
          <w:sz w:val="22"/>
          <w:szCs w:val="22"/>
        </w:rPr>
      </w:pPr>
      <w:r w:rsidRPr="00EC10E4">
        <w:rPr>
          <w:rFonts w:hAnsi="ＭＳ 明朝" w:hint="eastAsia"/>
          <w:sz w:val="22"/>
          <w:szCs w:val="22"/>
        </w:rPr>
        <w:t>また、</w:t>
      </w:r>
      <w:r w:rsidR="00CA3940" w:rsidRPr="00EC10E4">
        <w:rPr>
          <w:rFonts w:hAnsi="ＭＳ 明朝" w:hint="eastAsia"/>
          <w:sz w:val="22"/>
          <w:szCs w:val="22"/>
        </w:rPr>
        <w:t>申請者が</w:t>
      </w:r>
      <w:r w:rsidR="00CA3940" w:rsidRPr="00EC10E4">
        <w:rPr>
          <w:rFonts w:hAnsi="ＭＳ 明朝" w:hint="eastAsia"/>
          <w:sz w:val="22"/>
          <w:szCs w:val="22"/>
        </w:rPr>
        <w:t xml:space="preserve"> 3 </w:t>
      </w:r>
      <w:r w:rsidR="00CA3940" w:rsidRPr="00EC10E4">
        <w:rPr>
          <w:rFonts w:hAnsi="ＭＳ 明朝" w:hint="eastAsia"/>
          <w:sz w:val="22"/>
          <w:szCs w:val="22"/>
        </w:rPr>
        <w:t>者であり、かつ、次点者を設ける場合、以下の②及び次点者とその評価点（提案金額を含む）は公表し、指定管理候補者及び次点者以外の申請者の評価点は公表しないこととします（次点者を設けない場合は、公表します）。</w:t>
      </w:r>
    </w:p>
    <w:p w14:paraId="37414918" w14:textId="77777777" w:rsidR="00932068" w:rsidRPr="00EC10E4" w:rsidRDefault="00932068" w:rsidP="00932068">
      <w:pPr>
        <w:ind w:leftChars="300" w:left="820" w:hangingChars="100" w:hanging="220"/>
        <w:rPr>
          <w:rFonts w:hAnsi="ＭＳ 明朝"/>
          <w:sz w:val="22"/>
          <w:szCs w:val="22"/>
        </w:rPr>
      </w:pPr>
      <w:r w:rsidRPr="00EC10E4">
        <w:rPr>
          <w:rFonts w:hAnsi="ＭＳ 明朝" w:hint="eastAsia"/>
          <w:sz w:val="22"/>
          <w:szCs w:val="22"/>
        </w:rPr>
        <w:t>①全申請者の名称　※申込順</w:t>
      </w:r>
    </w:p>
    <w:p w14:paraId="5E9DE9B2" w14:textId="3DE16BE7" w:rsidR="00932068" w:rsidRPr="00EC10E4" w:rsidRDefault="00932068" w:rsidP="00932068">
      <w:pPr>
        <w:ind w:leftChars="300" w:left="820" w:hangingChars="100" w:hanging="220"/>
        <w:rPr>
          <w:rFonts w:hAnsi="ＭＳ 明朝"/>
          <w:sz w:val="22"/>
          <w:szCs w:val="22"/>
        </w:rPr>
      </w:pPr>
      <w:r w:rsidRPr="00EC10E4">
        <w:rPr>
          <w:rFonts w:hAnsi="ＭＳ 明朝" w:hint="eastAsia"/>
          <w:sz w:val="22"/>
          <w:szCs w:val="22"/>
        </w:rPr>
        <w:t>②</w:t>
      </w:r>
      <w:r w:rsidRPr="00EC10E4">
        <w:rPr>
          <w:rFonts w:hAnsi="ＭＳ 明朝"/>
          <w:sz w:val="22"/>
          <w:szCs w:val="22"/>
        </w:rPr>
        <w:t>指定管理候補者と評価点（提案金額</w:t>
      </w:r>
      <w:r w:rsidR="00CA3940" w:rsidRPr="00EC10E4">
        <w:rPr>
          <w:rFonts w:hAnsi="ＭＳ 明朝" w:hint="eastAsia"/>
          <w:sz w:val="22"/>
          <w:szCs w:val="22"/>
        </w:rPr>
        <w:t>・委員ごとの点数を</w:t>
      </w:r>
      <w:r w:rsidRPr="00EC10E4">
        <w:rPr>
          <w:rFonts w:hAnsi="ＭＳ 明朝"/>
          <w:sz w:val="22"/>
          <w:szCs w:val="22"/>
        </w:rPr>
        <w:t>含む</w:t>
      </w:r>
      <w:r w:rsidRPr="00EC10E4">
        <w:rPr>
          <w:rFonts w:hAnsi="ＭＳ 明朝" w:hint="eastAsia"/>
          <w:sz w:val="22"/>
          <w:szCs w:val="22"/>
        </w:rPr>
        <w:t>。</w:t>
      </w:r>
      <w:r w:rsidRPr="00EC10E4">
        <w:rPr>
          <w:rFonts w:hAnsi="ＭＳ 明朝"/>
          <w:sz w:val="22"/>
          <w:szCs w:val="22"/>
        </w:rPr>
        <w:t>）</w:t>
      </w:r>
    </w:p>
    <w:p w14:paraId="6B1B328B" w14:textId="07350F72" w:rsidR="00932068" w:rsidRPr="00EC10E4" w:rsidRDefault="00932068" w:rsidP="00932068">
      <w:pPr>
        <w:ind w:leftChars="300" w:left="820" w:hangingChars="100" w:hanging="220"/>
        <w:rPr>
          <w:rFonts w:hAnsi="ＭＳ 明朝"/>
          <w:sz w:val="22"/>
          <w:szCs w:val="22"/>
        </w:rPr>
      </w:pPr>
      <w:r w:rsidRPr="00EC10E4">
        <w:rPr>
          <w:rFonts w:hAnsi="ＭＳ 明朝" w:hint="eastAsia"/>
          <w:sz w:val="22"/>
          <w:szCs w:val="22"/>
        </w:rPr>
        <w:t>③</w:t>
      </w:r>
      <w:r w:rsidRPr="00EC10E4">
        <w:rPr>
          <w:rFonts w:hAnsi="ＭＳ 明朝"/>
          <w:sz w:val="22"/>
          <w:szCs w:val="22"/>
        </w:rPr>
        <w:t>全申請者の評価点（委員ごとの点数を含む）　※得点順　内容は②に同じ</w:t>
      </w:r>
    </w:p>
    <w:p w14:paraId="0D6EF962" w14:textId="77777777" w:rsidR="00932068" w:rsidRPr="00EC10E4" w:rsidRDefault="00932068" w:rsidP="00932068">
      <w:pPr>
        <w:ind w:leftChars="300" w:left="820" w:hangingChars="100" w:hanging="220"/>
        <w:rPr>
          <w:rFonts w:hAnsi="ＭＳ 明朝"/>
          <w:sz w:val="22"/>
          <w:szCs w:val="22"/>
        </w:rPr>
      </w:pPr>
      <w:r w:rsidRPr="00EC10E4">
        <w:rPr>
          <w:rFonts w:hAnsi="ＭＳ 明朝" w:hint="eastAsia"/>
          <w:sz w:val="22"/>
          <w:szCs w:val="22"/>
        </w:rPr>
        <w:t>④</w:t>
      </w:r>
      <w:r w:rsidRPr="00EC10E4">
        <w:rPr>
          <w:rFonts w:hAnsi="ＭＳ 明朝"/>
          <w:sz w:val="22"/>
          <w:szCs w:val="22"/>
        </w:rPr>
        <w:t>指定管理候補者の選定理由　※講評ポイント</w:t>
      </w:r>
    </w:p>
    <w:p w14:paraId="7561D3E1" w14:textId="18B56A1E" w:rsidR="00932068" w:rsidRPr="00EC10E4" w:rsidRDefault="001F5C1D" w:rsidP="00932068">
      <w:pPr>
        <w:ind w:leftChars="300" w:left="820" w:hangingChars="100" w:hanging="220"/>
        <w:rPr>
          <w:rFonts w:hAnsi="ＭＳ 明朝"/>
          <w:sz w:val="22"/>
          <w:szCs w:val="22"/>
        </w:rPr>
      </w:pPr>
      <w:r w:rsidRPr="00EC10E4">
        <w:rPr>
          <w:rFonts w:hAnsi="ＭＳ 明朝" w:hint="eastAsia"/>
          <w:sz w:val="22"/>
          <w:szCs w:val="22"/>
        </w:rPr>
        <w:t>⑤選定委員会委員の氏名</w:t>
      </w:r>
    </w:p>
    <w:p w14:paraId="02B4B221" w14:textId="33210C03" w:rsidR="001F5C1D" w:rsidRPr="00EC10E4" w:rsidRDefault="001F5C1D" w:rsidP="00932068">
      <w:pPr>
        <w:ind w:leftChars="300" w:left="820" w:hangingChars="100" w:hanging="220"/>
        <w:rPr>
          <w:rFonts w:hAnsi="ＭＳ 明朝"/>
          <w:sz w:val="22"/>
          <w:szCs w:val="22"/>
        </w:rPr>
      </w:pPr>
      <w:r w:rsidRPr="00EC10E4">
        <w:rPr>
          <w:rFonts w:hAnsi="ＭＳ 明朝" w:hint="eastAsia"/>
          <w:sz w:val="22"/>
          <w:szCs w:val="22"/>
        </w:rPr>
        <w:t>⑥委員選定の考え方</w:t>
      </w:r>
    </w:p>
    <w:p w14:paraId="15D68BA3" w14:textId="0CAD3D21" w:rsidR="00231B1C" w:rsidRPr="00EC10E4" w:rsidRDefault="00231B1C" w:rsidP="00932068">
      <w:pPr>
        <w:ind w:leftChars="300" w:left="820" w:hangingChars="100" w:hanging="220"/>
        <w:rPr>
          <w:rFonts w:hAnsi="ＭＳ 明朝"/>
          <w:sz w:val="22"/>
          <w:szCs w:val="22"/>
        </w:rPr>
      </w:pPr>
      <w:r w:rsidRPr="00EC10E4">
        <w:rPr>
          <w:rFonts w:hAnsi="ＭＳ 明朝" w:hint="eastAsia"/>
          <w:sz w:val="22"/>
          <w:szCs w:val="22"/>
        </w:rPr>
        <w:t>⑦その他</w:t>
      </w:r>
    </w:p>
    <w:p w14:paraId="37B2CEDA" w14:textId="0FB0F697" w:rsidR="00932068" w:rsidRPr="00EC10E4" w:rsidRDefault="001F5C1D" w:rsidP="00231B1C">
      <w:pPr>
        <w:ind w:leftChars="400" w:left="800"/>
        <w:rPr>
          <w:rFonts w:hAnsi="ＭＳ 明朝"/>
          <w:sz w:val="22"/>
          <w:szCs w:val="22"/>
        </w:rPr>
      </w:pPr>
      <w:r w:rsidRPr="00EC10E4">
        <w:rPr>
          <w:rFonts w:hAnsi="ＭＳ 明朝" w:hint="eastAsia"/>
          <w:sz w:val="22"/>
          <w:szCs w:val="22"/>
        </w:rPr>
        <w:t>※⑤⑥は、当該</w:t>
      </w:r>
      <w:r w:rsidR="00932068" w:rsidRPr="00EC10E4">
        <w:rPr>
          <w:rFonts w:hAnsi="ＭＳ 明朝" w:hint="eastAsia"/>
          <w:sz w:val="22"/>
          <w:szCs w:val="22"/>
        </w:rPr>
        <w:t>選定委員会が担う</w:t>
      </w:r>
      <w:r w:rsidR="00231B1C" w:rsidRPr="00EC10E4">
        <w:rPr>
          <w:rFonts w:hAnsi="ＭＳ 明朝" w:hint="eastAsia"/>
          <w:sz w:val="22"/>
          <w:szCs w:val="22"/>
        </w:rPr>
        <w:t>すべて</w:t>
      </w:r>
      <w:r w:rsidR="00932068" w:rsidRPr="00EC10E4">
        <w:rPr>
          <w:rFonts w:hAnsi="ＭＳ 明朝" w:hint="eastAsia"/>
          <w:sz w:val="22"/>
          <w:szCs w:val="22"/>
        </w:rPr>
        <w:t>の選定作業が終了した時点で公表します。</w:t>
      </w:r>
    </w:p>
    <w:p w14:paraId="763D43F7" w14:textId="77777777" w:rsidR="00932068" w:rsidRPr="00EC10E4" w:rsidRDefault="00932068" w:rsidP="00932068">
      <w:pPr>
        <w:ind w:leftChars="300" w:left="820" w:hangingChars="100" w:hanging="220"/>
        <w:rPr>
          <w:rFonts w:hAnsi="ＭＳ 明朝"/>
          <w:sz w:val="22"/>
          <w:szCs w:val="22"/>
        </w:rPr>
      </w:pPr>
    </w:p>
    <w:p w14:paraId="107AB52A" w14:textId="77777777" w:rsidR="00A63F4F" w:rsidRPr="00EC10E4" w:rsidRDefault="00A63F4F" w:rsidP="002A33AD">
      <w:pPr>
        <w:pStyle w:val="2"/>
        <w:rPr>
          <w:snapToGrid w:val="0"/>
          <w:sz w:val="22"/>
          <w:szCs w:val="22"/>
        </w:rPr>
      </w:pPr>
      <w:bookmarkStart w:id="80" w:name="_Toc242177067"/>
      <w:r w:rsidRPr="00EC10E4">
        <w:rPr>
          <w:rFonts w:hint="eastAsia"/>
          <w:snapToGrid w:val="0"/>
          <w:sz w:val="22"/>
          <w:szCs w:val="22"/>
        </w:rPr>
        <w:lastRenderedPageBreak/>
        <w:t>（５）指定管理候補者の選定</w:t>
      </w:r>
      <w:bookmarkEnd w:id="80"/>
    </w:p>
    <w:p w14:paraId="5981B5DD" w14:textId="77777777" w:rsidR="00AC4068" w:rsidRPr="00EC10E4" w:rsidRDefault="00AC4068" w:rsidP="00AC4068">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選定委員会の審査結果に基づき、最優先交渉権者と細部について協議し、指定管理候補者を選定します。</w:t>
      </w:r>
    </w:p>
    <w:p w14:paraId="5A15D57D" w14:textId="602AB706" w:rsidR="00A63F4F" w:rsidRPr="00EC10E4" w:rsidRDefault="00AC4068" w:rsidP="00AC4068">
      <w:pPr>
        <w:ind w:leftChars="100" w:left="2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なお、最優先交渉権者に事故等があるときは、次点者を指定管理候補者として選定する場合があります。</w:t>
      </w:r>
    </w:p>
    <w:p w14:paraId="4E19C37E" w14:textId="77777777" w:rsidR="00AC4068" w:rsidRPr="00EC10E4" w:rsidRDefault="00AC4068" w:rsidP="00AC4068">
      <w:pPr>
        <w:ind w:leftChars="100" w:left="200" w:firstLineChars="100" w:firstLine="220"/>
        <w:rPr>
          <w:rFonts w:asciiTheme="minorEastAsia" w:eastAsiaTheme="minorEastAsia" w:hAnsiTheme="minorEastAsia"/>
          <w:snapToGrid w:val="0"/>
          <w:sz w:val="22"/>
          <w:szCs w:val="22"/>
        </w:rPr>
      </w:pPr>
    </w:p>
    <w:p w14:paraId="69C52A69" w14:textId="77777777" w:rsidR="00A63F4F" w:rsidRPr="00EC10E4" w:rsidRDefault="00A63F4F" w:rsidP="002A33AD">
      <w:pPr>
        <w:pStyle w:val="1"/>
        <w:rPr>
          <w:snapToGrid w:val="0"/>
          <w:sz w:val="22"/>
          <w:szCs w:val="22"/>
        </w:rPr>
      </w:pPr>
      <w:bookmarkStart w:id="81" w:name="_Toc242177068"/>
      <w:r w:rsidRPr="00EC10E4">
        <w:rPr>
          <w:rFonts w:hint="eastAsia"/>
          <w:snapToGrid w:val="0"/>
          <w:sz w:val="22"/>
          <w:szCs w:val="22"/>
        </w:rPr>
        <w:t>８．指定管理者の指定</w:t>
      </w:r>
      <w:bookmarkEnd w:id="81"/>
      <w:r w:rsidRPr="00EC10E4">
        <w:rPr>
          <w:rFonts w:hint="eastAsia"/>
          <w:snapToGrid w:val="0"/>
          <w:sz w:val="22"/>
          <w:szCs w:val="22"/>
        </w:rPr>
        <w:t xml:space="preserve"> </w:t>
      </w:r>
    </w:p>
    <w:p w14:paraId="4BF8FA13" w14:textId="70F9C687" w:rsidR="00A63F4F" w:rsidRPr="00EC10E4" w:rsidRDefault="00A63F4F" w:rsidP="00A63F4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指定管理候補者は、府議会での議決を経た後に府が指定</w:t>
      </w:r>
      <w:r w:rsidR="006A43AF">
        <w:rPr>
          <w:rFonts w:asciiTheme="minorEastAsia" w:eastAsiaTheme="minorEastAsia" w:hAnsiTheme="minorEastAsia" w:hint="eastAsia"/>
          <w:snapToGrid w:val="0"/>
          <w:sz w:val="22"/>
          <w:szCs w:val="22"/>
        </w:rPr>
        <w:t>することにより</w:t>
      </w:r>
      <w:r w:rsidR="006A43AF" w:rsidRPr="00EC10E4">
        <w:rPr>
          <w:rFonts w:asciiTheme="minorEastAsia" w:eastAsiaTheme="minorEastAsia" w:hAnsiTheme="minorEastAsia" w:hint="eastAsia"/>
          <w:snapToGrid w:val="0"/>
          <w:sz w:val="22"/>
          <w:szCs w:val="22"/>
        </w:rPr>
        <w:t>指定管理者と</w:t>
      </w:r>
      <w:r w:rsidR="006A43AF">
        <w:rPr>
          <w:rFonts w:asciiTheme="minorEastAsia" w:eastAsiaTheme="minorEastAsia" w:hAnsiTheme="minorEastAsia" w:hint="eastAsia"/>
          <w:snapToGrid w:val="0"/>
          <w:sz w:val="22"/>
          <w:szCs w:val="22"/>
        </w:rPr>
        <w:t>なり</w:t>
      </w:r>
      <w:r w:rsidRPr="00EC10E4">
        <w:rPr>
          <w:rFonts w:asciiTheme="minorEastAsia" w:eastAsiaTheme="minorEastAsia" w:hAnsiTheme="minorEastAsia" w:hint="eastAsia"/>
          <w:snapToGrid w:val="0"/>
          <w:sz w:val="22"/>
          <w:szCs w:val="22"/>
        </w:rPr>
        <w:t>、その旨を府が</w:t>
      </w:r>
      <w:r w:rsidR="00231B1C" w:rsidRPr="00EC10E4">
        <w:rPr>
          <w:rFonts w:asciiTheme="minorEastAsia" w:eastAsiaTheme="minorEastAsia" w:hAnsiTheme="minorEastAsia" w:hint="eastAsia"/>
          <w:snapToGrid w:val="0"/>
          <w:sz w:val="22"/>
          <w:szCs w:val="22"/>
        </w:rPr>
        <w:t>告示</w:t>
      </w:r>
      <w:r w:rsidRPr="00EC10E4">
        <w:rPr>
          <w:rFonts w:asciiTheme="minorEastAsia" w:eastAsiaTheme="minorEastAsia" w:hAnsiTheme="minorEastAsia" w:hint="eastAsia"/>
          <w:snapToGrid w:val="0"/>
          <w:sz w:val="22"/>
          <w:szCs w:val="22"/>
        </w:rPr>
        <w:t>します。</w:t>
      </w:r>
    </w:p>
    <w:p w14:paraId="299E9561" w14:textId="77777777" w:rsidR="00A63F4F" w:rsidRPr="00EC10E4" w:rsidRDefault="00A63F4F" w:rsidP="00A63F4F">
      <w:pPr>
        <w:rPr>
          <w:rFonts w:asciiTheme="minorEastAsia" w:eastAsiaTheme="minorEastAsia" w:hAnsiTheme="minorEastAsia"/>
          <w:snapToGrid w:val="0"/>
          <w:sz w:val="22"/>
          <w:szCs w:val="22"/>
        </w:rPr>
      </w:pPr>
    </w:p>
    <w:p w14:paraId="0E7025E1" w14:textId="77777777" w:rsidR="00A63F4F" w:rsidRPr="00EC10E4" w:rsidRDefault="00A63F4F" w:rsidP="002A33AD">
      <w:pPr>
        <w:pStyle w:val="1"/>
        <w:rPr>
          <w:rFonts w:asciiTheme="minorEastAsia" w:eastAsiaTheme="minorEastAsia" w:hAnsiTheme="minorEastAsia"/>
          <w:snapToGrid w:val="0"/>
          <w:sz w:val="22"/>
          <w:szCs w:val="22"/>
        </w:rPr>
      </w:pPr>
      <w:bookmarkStart w:id="82" w:name="_Toc242177069"/>
      <w:r w:rsidRPr="00EC10E4">
        <w:rPr>
          <w:rFonts w:hint="eastAsia"/>
          <w:snapToGrid w:val="0"/>
          <w:sz w:val="22"/>
          <w:szCs w:val="22"/>
        </w:rPr>
        <w:t>９．指定後のスケジュール</w:t>
      </w:r>
      <w:bookmarkEnd w:id="82"/>
    </w:p>
    <w:p w14:paraId="7F69D4DE" w14:textId="77777777" w:rsidR="00A63F4F" w:rsidRPr="00EC10E4" w:rsidRDefault="00A63F4F" w:rsidP="00A63F4F">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指定管理者として指定した後のスケジュールは次のとおりとなります。</w:t>
      </w:r>
    </w:p>
    <w:p w14:paraId="1A184854" w14:textId="77777777" w:rsidR="00A63F4F" w:rsidRPr="00EC10E4" w:rsidRDefault="00A63F4F" w:rsidP="00A63F4F">
      <w:pPr>
        <w:rPr>
          <w:rFonts w:asciiTheme="minorEastAsia" w:eastAsiaTheme="minorEastAsia" w:hAnsiTheme="minorEastAsia"/>
          <w:snapToGrid w:val="0"/>
          <w:sz w:val="22"/>
          <w:szCs w:val="22"/>
        </w:rPr>
      </w:pPr>
    </w:p>
    <w:p w14:paraId="309B85C6" w14:textId="4C945856" w:rsidR="00A63F4F" w:rsidRPr="00EC10E4" w:rsidRDefault="00A63F4F" w:rsidP="002A33AD">
      <w:pPr>
        <w:pStyle w:val="2"/>
        <w:rPr>
          <w:snapToGrid w:val="0"/>
          <w:sz w:val="22"/>
          <w:szCs w:val="22"/>
        </w:rPr>
      </w:pPr>
      <w:bookmarkStart w:id="83" w:name="_Toc242177070"/>
      <w:r w:rsidRPr="00EC10E4">
        <w:rPr>
          <w:rFonts w:hint="eastAsia"/>
          <w:snapToGrid w:val="0"/>
          <w:sz w:val="22"/>
          <w:szCs w:val="22"/>
        </w:rPr>
        <w:t>（１）事業実施計画書の提出と承認</w:t>
      </w:r>
      <w:bookmarkEnd w:id="83"/>
    </w:p>
    <w:p w14:paraId="234DD28B" w14:textId="64948854" w:rsidR="00CB22D2" w:rsidRPr="00EC10E4" w:rsidRDefault="00805AD9" w:rsidP="00CB22D2">
      <w:pPr>
        <w:rPr>
          <w:sz w:val="22"/>
          <w:szCs w:val="22"/>
        </w:rPr>
      </w:pPr>
      <w:r w:rsidRPr="00EC10E4">
        <w:rPr>
          <w:rFonts w:hint="eastAsia"/>
          <w:sz w:val="22"/>
          <w:szCs w:val="22"/>
        </w:rPr>
        <w:t>①長期計画書及び</w:t>
      </w:r>
      <w:r w:rsidR="00CB22D2" w:rsidRPr="00EC10E4">
        <w:rPr>
          <w:rFonts w:hint="eastAsia"/>
          <w:sz w:val="22"/>
          <w:szCs w:val="22"/>
        </w:rPr>
        <w:t>中期計画書</w:t>
      </w:r>
    </w:p>
    <w:p w14:paraId="1975296A" w14:textId="747C9D21" w:rsidR="00CB22D2" w:rsidRPr="00EC10E4" w:rsidRDefault="00CB22D2" w:rsidP="00CB22D2">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指定管理者として指定された団体は、申請に際して提出した事業計画書に基づき、</w:t>
      </w:r>
      <w:r w:rsidR="0016380D" w:rsidRPr="00EC10E4">
        <w:rPr>
          <w:rFonts w:asciiTheme="minorEastAsia" w:eastAsiaTheme="minorEastAsia" w:hAnsiTheme="minorEastAsia" w:hint="eastAsia"/>
          <w:sz w:val="22"/>
          <w:szCs w:val="22"/>
        </w:rPr>
        <w:t>「長期計画書」</w:t>
      </w:r>
      <w:r w:rsidR="00822F85" w:rsidRPr="00EC10E4">
        <w:rPr>
          <w:rFonts w:asciiTheme="minorEastAsia" w:eastAsiaTheme="minorEastAsia" w:hAnsiTheme="minorEastAsia" w:hint="eastAsia"/>
          <w:sz w:val="22"/>
          <w:szCs w:val="22"/>
        </w:rPr>
        <w:t>並びに</w:t>
      </w:r>
      <w:r w:rsidR="0016380D" w:rsidRPr="00EC10E4">
        <w:rPr>
          <w:rFonts w:asciiTheme="minorEastAsia" w:eastAsiaTheme="minorEastAsia" w:hAnsiTheme="minorEastAsia" w:hint="eastAsia"/>
          <w:sz w:val="22"/>
          <w:szCs w:val="22"/>
        </w:rPr>
        <w:t>「中期計画書」</w:t>
      </w:r>
      <w:r w:rsidR="008C1D1A" w:rsidRPr="00EC10E4">
        <w:rPr>
          <w:rFonts w:asciiTheme="minorEastAsia" w:eastAsiaTheme="minorEastAsia" w:hAnsiTheme="minorEastAsia" w:hint="eastAsia"/>
          <w:sz w:val="22"/>
          <w:szCs w:val="22"/>
        </w:rPr>
        <w:t>を作成し、府との協議を経て、</w:t>
      </w:r>
      <w:r w:rsidR="00B070A6" w:rsidRPr="00EC10E4">
        <w:rPr>
          <w:rFonts w:asciiTheme="minorEastAsia" w:eastAsiaTheme="minorEastAsia" w:hAnsiTheme="minorEastAsia" w:hint="eastAsia"/>
          <w:sz w:val="22"/>
          <w:szCs w:val="22"/>
        </w:rPr>
        <w:t>府が定める期日まで</w:t>
      </w:r>
      <w:r w:rsidRPr="00EC10E4">
        <w:rPr>
          <w:rFonts w:asciiTheme="minorEastAsia" w:eastAsiaTheme="minorEastAsia" w:hAnsiTheme="minorEastAsia" w:hint="eastAsia"/>
          <w:sz w:val="22"/>
          <w:szCs w:val="22"/>
        </w:rPr>
        <w:t>に府に提出してください。</w:t>
      </w:r>
    </w:p>
    <w:p w14:paraId="3EC28E17" w14:textId="77777777" w:rsidR="00CB22D2" w:rsidRPr="00EC10E4" w:rsidRDefault="00CB22D2" w:rsidP="00CB22D2">
      <w:pPr>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②年度ごとの計画書</w:t>
      </w:r>
    </w:p>
    <w:p w14:paraId="377AA2DA" w14:textId="54D1291E" w:rsidR="00CB22D2" w:rsidRPr="00EC10E4" w:rsidRDefault="00CB22D2" w:rsidP="00CB22D2">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指定管理者として指定された団体は、申請に際して提出した事業計画書に基づき、令和</w:t>
      </w:r>
      <w:r w:rsidR="00A36313" w:rsidRPr="00EC10E4">
        <w:rPr>
          <w:rFonts w:asciiTheme="minorEastAsia" w:eastAsiaTheme="minorEastAsia" w:hAnsiTheme="minorEastAsia" w:hint="eastAsia"/>
          <w:sz w:val="22"/>
          <w:szCs w:val="22"/>
        </w:rPr>
        <w:t>10</w:t>
      </w:r>
      <w:r w:rsidRPr="00EC10E4">
        <w:rPr>
          <w:rFonts w:asciiTheme="minorEastAsia" w:eastAsiaTheme="minorEastAsia" w:hAnsiTheme="minorEastAsia" w:hint="eastAsia"/>
          <w:sz w:val="22"/>
          <w:szCs w:val="22"/>
        </w:rPr>
        <w:t>年度の事業実施計画書、収支計画書及び管理体制計画書を作</w:t>
      </w:r>
      <w:r w:rsidR="008C1D1A" w:rsidRPr="00EC10E4">
        <w:rPr>
          <w:rFonts w:asciiTheme="minorEastAsia" w:eastAsiaTheme="minorEastAsia" w:hAnsiTheme="minorEastAsia" w:hint="eastAsia"/>
          <w:sz w:val="22"/>
          <w:szCs w:val="22"/>
        </w:rPr>
        <w:t>成し、府との協議を経て、令和</w:t>
      </w:r>
      <w:r w:rsidR="00A36313" w:rsidRPr="00EC10E4">
        <w:rPr>
          <w:rFonts w:asciiTheme="minorEastAsia" w:eastAsiaTheme="minorEastAsia" w:hAnsiTheme="minorEastAsia" w:hint="eastAsia"/>
          <w:sz w:val="22"/>
          <w:szCs w:val="22"/>
        </w:rPr>
        <w:t>10</w:t>
      </w:r>
      <w:r w:rsidR="008C1D1A" w:rsidRPr="00EC10E4">
        <w:rPr>
          <w:rFonts w:asciiTheme="minorEastAsia" w:eastAsiaTheme="minorEastAsia" w:hAnsiTheme="minorEastAsia" w:hint="eastAsia"/>
          <w:sz w:val="22"/>
          <w:szCs w:val="22"/>
        </w:rPr>
        <w:t>年度の前年度の３月15</w:t>
      </w:r>
      <w:r w:rsidRPr="00EC10E4">
        <w:rPr>
          <w:rFonts w:asciiTheme="minorEastAsia" w:eastAsiaTheme="minorEastAsia" w:hAnsiTheme="minorEastAsia" w:hint="eastAsia"/>
          <w:sz w:val="22"/>
          <w:szCs w:val="22"/>
        </w:rPr>
        <w:t>日までに府に提出してください。</w:t>
      </w:r>
    </w:p>
    <w:p w14:paraId="5967CCCD" w14:textId="388DD312" w:rsidR="00A63F4F" w:rsidRPr="00EC10E4" w:rsidRDefault="00A63F4F" w:rsidP="00A63F4F">
      <w:pPr>
        <w:ind w:firstLineChars="100" w:firstLine="220"/>
        <w:rPr>
          <w:rFonts w:asciiTheme="minorEastAsia" w:eastAsiaTheme="minorEastAsia" w:hAnsiTheme="minorEastAsia"/>
          <w:snapToGrid w:val="0"/>
          <w:sz w:val="22"/>
          <w:szCs w:val="22"/>
        </w:rPr>
      </w:pPr>
    </w:p>
    <w:p w14:paraId="7D519B17" w14:textId="662EA9D4" w:rsidR="00A63F4F" w:rsidRPr="00EC10E4" w:rsidRDefault="00A63F4F" w:rsidP="002A33AD">
      <w:pPr>
        <w:pStyle w:val="2"/>
        <w:rPr>
          <w:snapToGrid w:val="0"/>
          <w:sz w:val="22"/>
          <w:szCs w:val="22"/>
        </w:rPr>
      </w:pPr>
      <w:bookmarkStart w:id="84" w:name="_Toc242177071"/>
      <w:r w:rsidRPr="00EC10E4">
        <w:rPr>
          <w:rFonts w:hint="eastAsia"/>
          <w:snapToGrid w:val="0"/>
          <w:sz w:val="22"/>
          <w:szCs w:val="22"/>
        </w:rPr>
        <w:t>（２）</w:t>
      </w:r>
      <w:r w:rsidR="00E42069" w:rsidRPr="00EC10E4">
        <w:rPr>
          <w:rFonts w:hint="eastAsia"/>
          <w:snapToGrid w:val="0"/>
          <w:sz w:val="22"/>
          <w:szCs w:val="22"/>
        </w:rPr>
        <w:t>協定</w:t>
      </w:r>
      <w:r w:rsidRPr="00EC10E4">
        <w:rPr>
          <w:rFonts w:hint="eastAsia"/>
          <w:snapToGrid w:val="0"/>
          <w:sz w:val="22"/>
          <w:szCs w:val="22"/>
        </w:rPr>
        <w:t>の締結</w:t>
      </w:r>
      <w:bookmarkEnd w:id="84"/>
    </w:p>
    <w:p w14:paraId="3EB7AA7B" w14:textId="5D549AC1" w:rsidR="00A63F4F" w:rsidRPr="00EC10E4" w:rsidRDefault="00EC3697" w:rsidP="00A63F4F">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申請</w:t>
      </w:r>
      <w:r w:rsidR="00A63F4F" w:rsidRPr="00EC10E4">
        <w:rPr>
          <w:rFonts w:asciiTheme="minorEastAsia" w:eastAsiaTheme="minorEastAsia" w:hAnsiTheme="minorEastAsia" w:hint="eastAsia"/>
          <w:sz w:val="22"/>
          <w:szCs w:val="22"/>
        </w:rPr>
        <w:t>時に提出された事業実施計画書について、府が適正であると認めたときは、</w:t>
      </w:r>
      <w:r w:rsidR="008C4CF3" w:rsidRPr="00EC10E4">
        <w:rPr>
          <w:rFonts w:asciiTheme="minorEastAsia" w:eastAsiaTheme="minorEastAsia" w:hAnsiTheme="minorEastAsia" w:hint="eastAsia"/>
          <w:sz w:val="22"/>
          <w:szCs w:val="22"/>
        </w:rPr>
        <w:t>令和</w:t>
      </w:r>
      <w:r w:rsidR="00A36313" w:rsidRPr="00EC10E4">
        <w:rPr>
          <w:rFonts w:asciiTheme="minorEastAsia" w:eastAsiaTheme="minorEastAsia" w:hAnsiTheme="minorEastAsia" w:hint="eastAsia"/>
          <w:sz w:val="22"/>
          <w:szCs w:val="22"/>
        </w:rPr>
        <w:t>10</w:t>
      </w:r>
      <w:r w:rsidR="00A63F4F" w:rsidRPr="00EC10E4">
        <w:rPr>
          <w:rFonts w:asciiTheme="minorEastAsia" w:eastAsiaTheme="minorEastAsia" w:hAnsiTheme="minorEastAsia" w:hint="eastAsia"/>
          <w:sz w:val="22"/>
          <w:szCs w:val="22"/>
        </w:rPr>
        <w:t>年４月１日付けで</w:t>
      </w:r>
      <w:r w:rsidR="008C4CF3" w:rsidRPr="00EC10E4">
        <w:rPr>
          <w:rFonts w:asciiTheme="minorEastAsia" w:eastAsiaTheme="minorEastAsia" w:hAnsiTheme="minorEastAsia" w:hint="eastAsia"/>
          <w:sz w:val="22"/>
          <w:szCs w:val="22"/>
        </w:rPr>
        <w:t>令和</w:t>
      </w:r>
      <w:r w:rsidR="00A36313" w:rsidRPr="00EC10E4">
        <w:rPr>
          <w:rFonts w:asciiTheme="minorEastAsia" w:eastAsiaTheme="minorEastAsia" w:hAnsiTheme="minorEastAsia" w:hint="eastAsia"/>
          <w:sz w:val="22"/>
          <w:szCs w:val="22"/>
        </w:rPr>
        <w:t>10</w:t>
      </w:r>
      <w:r w:rsidR="00A63F4F" w:rsidRPr="00EC10E4">
        <w:rPr>
          <w:rFonts w:asciiTheme="minorEastAsia" w:eastAsiaTheme="minorEastAsia" w:hAnsiTheme="minorEastAsia" w:hint="eastAsia"/>
          <w:sz w:val="22"/>
          <w:szCs w:val="22"/>
        </w:rPr>
        <w:t>年度から令和</w:t>
      </w:r>
      <w:r w:rsidR="00A36313" w:rsidRPr="00EC10E4">
        <w:rPr>
          <w:rFonts w:asciiTheme="minorEastAsia" w:eastAsiaTheme="minorEastAsia" w:hAnsiTheme="minorEastAsia" w:hint="eastAsia"/>
          <w:sz w:val="22"/>
          <w:szCs w:val="22"/>
        </w:rPr>
        <w:t>29</w:t>
      </w:r>
      <w:r w:rsidR="00A63F4F" w:rsidRPr="00EC10E4">
        <w:rPr>
          <w:rFonts w:asciiTheme="minorEastAsia" w:eastAsiaTheme="minorEastAsia" w:hAnsiTheme="minorEastAsia" w:hint="eastAsia"/>
          <w:sz w:val="22"/>
          <w:szCs w:val="22"/>
        </w:rPr>
        <w:t>年度までの</w:t>
      </w:r>
      <w:r w:rsidR="00E42069" w:rsidRPr="00EC10E4">
        <w:rPr>
          <w:rFonts w:asciiTheme="minorEastAsia" w:eastAsiaTheme="minorEastAsia" w:hAnsiTheme="minorEastAsia" w:hint="eastAsia"/>
          <w:sz w:val="22"/>
          <w:szCs w:val="22"/>
        </w:rPr>
        <w:t>協定</w:t>
      </w:r>
      <w:r w:rsidR="00A63F4F" w:rsidRPr="00EC10E4">
        <w:rPr>
          <w:rFonts w:asciiTheme="minorEastAsia" w:eastAsiaTheme="minorEastAsia" w:hAnsiTheme="minorEastAsia" w:hint="eastAsia"/>
          <w:sz w:val="22"/>
          <w:szCs w:val="22"/>
        </w:rPr>
        <w:t>を締結していただくことになります。</w:t>
      </w:r>
    </w:p>
    <w:p w14:paraId="27140488" w14:textId="55B0E337" w:rsidR="00A63F4F" w:rsidRPr="00EC10E4" w:rsidRDefault="00A63F4F" w:rsidP="00A63F4F">
      <w:pPr>
        <w:ind w:firstLineChars="100" w:firstLine="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ただし、府において、管理内容に変動要素があった場合は、</w:t>
      </w:r>
      <w:r w:rsidR="00EC3697" w:rsidRPr="00EC10E4">
        <w:rPr>
          <w:rFonts w:asciiTheme="minorEastAsia" w:eastAsiaTheme="minorEastAsia" w:hAnsiTheme="minorEastAsia" w:hint="eastAsia"/>
          <w:sz w:val="22"/>
          <w:szCs w:val="22"/>
        </w:rPr>
        <w:t>申請</w:t>
      </w:r>
      <w:r w:rsidR="0016380D" w:rsidRPr="00EC10E4">
        <w:rPr>
          <w:rFonts w:asciiTheme="minorEastAsia" w:eastAsiaTheme="minorEastAsia" w:hAnsiTheme="minorEastAsia" w:hint="eastAsia"/>
          <w:sz w:val="22"/>
          <w:szCs w:val="22"/>
        </w:rPr>
        <w:t>時の収支計画書を修正し、指定管理者と協議の上</w:t>
      </w:r>
      <w:r w:rsidRPr="00EC10E4">
        <w:rPr>
          <w:rFonts w:asciiTheme="minorEastAsia" w:eastAsiaTheme="minorEastAsia" w:hAnsiTheme="minorEastAsia" w:hint="eastAsia"/>
          <w:sz w:val="22"/>
          <w:szCs w:val="22"/>
        </w:rPr>
        <w:t>、</w:t>
      </w:r>
      <w:r w:rsidR="00EC3697" w:rsidRPr="00EC10E4">
        <w:rPr>
          <w:rFonts w:asciiTheme="minorEastAsia" w:eastAsiaTheme="minorEastAsia" w:hAnsiTheme="minorEastAsia" w:hint="eastAsia"/>
          <w:sz w:val="22"/>
          <w:szCs w:val="22"/>
        </w:rPr>
        <w:t>協定</w:t>
      </w:r>
      <w:r w:rsidRPr="00EC10E4">
        <w:rPr>
          <w:rFonts w:asciiTheme="minorEastAsia" w:eastAsiaTheme="minorEastAsia" w:hAnsiTheme="minorEastAsia" w:hint="eastAsia"/>
          <w:sz w:val="22"/>
          <w:szCs w:val="22"/>
        </w:rPr>
        <w:t>金額の修正を行うことがあります。</w:t>
      </w:r>
    </w:p>
    <w:p w14:paraId="0BAD4224" w14:textId="080B1AFC" w:rsidR="001E44FB" w:rsidRPr="00EC10E4" w:rsidRDefault="001E44FB" w:rsidP="001E44FB">
      <w:pPr>
        <w:ind w:leftChars="100" w:left="420" w:hangingChars="100" w:hanging="220"/>
        <w:rPr>
          <w:rFonts w:asciiTheme="minorEastAsia" w:eastAsiaTheme="minorEastAsia" w:hAnsiTheme="minorEastAsia"/>
          <w:sz w:val="22"/>
          <w:szCs w:val="22"/>
        </w:rPr>
      </w:pPr>
      <w:r w:rsidRPr="00EC10E4">
        <w:rPr>
          <w:rFonts w:asciiTheme="minorEastAsia" w:eastAsiaTheme="minorEastAsia" w:hAnsiTheme="minorEastAsia" w:hint="eastAsia"/>
          <w:sz w:val="22"/>
          <w:szCs w:val="22"/>
        </w:rPr>
        <w:t>※指定管理者として複数の法人等が共同して申請したグループが指定された場合は、指定期間開始までに共同事業者間の協定書を提出していただきます。</w:t>
      </w:r>
    </w:p>
    <w:p w14:paraId="47F10462" w14:textId="7A144571" w:rsidR="005D1E26" w:rsidRPr="00EC10E4" w:rsidRDefault="00A63F4F" w:rsidP="005D1E26">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w:t>
      </w:r>
      <w:r w:rsidR="009F276C" w:rsidRPr="00EC10E4">
        <w:rPr>
          <w:rFonts w:asciiTheme="minorEastAsia" w:eastAsiaTheme="minorEastAsia" w:hAnsiTheme="minorEastAsia" w:hint="eastAsia"/>
          <w:snapToGrid w:val="0"/>
          <w:sz w:val="22"/>
          <w:szCs w:val="22"/>
        </w:rPr>
        <w:t>協定</w:t>
      </w:r>
      <w:r w:rsidR="0043314D" w:rsidRPr="00EC10E4">
        <w:rPr>
          <w:rFonts w:asciiTheme="minorEastAsia" w:eastAsiaTheme="minorEastAsia" w:hAnsiTheme="minorEastAsia" w:hint="eastAsia"/>
          <w:snapToGrid w:val="0"/>
          <w:sz w:val="22"/>
          <w:szCs w:val="22"/>
        </w:rPr>
        <w:t>書</w:t>
      </w:r>
      <w:r w:rsidR="00F05D50" w:rsidRPr="00EC10E4">
        <w:rPr>
          <w:rFonts w:asciiTheme="minorEastAsia" w:eastAsiaTheme="minorEastAsia" w:hAnsiTheme="minorEastAsia" w:hint="eastAsia"/>
          <w:snapToGrid w:val="0"/>
          <w:sz w:val="22"/>
          <w:szCs w:val="22"/>
        </w:rPr>
        <w:t>（案）</w:t>
      </w:r>
      <w:r w:rsidR="0043314D" w:rsidRPr="00EC10E4">
        <w:rPr>
          <w:rFonts w:asciiTheme="minorEastAsia" w:eastAsiaTheme="minorEastAsia" w:hAnsiTheme="minorEastAsia" w:hint="eastAsia"/>
          <w:snapToGrid w:val="0"/>
          <w:sz w:val="22"/>
          <w:szCs w:val="22"/>
        </w:rPr>
        <w:t>の</w:t>
      </w:r>
      <w:r w:rsidRPr="00EC10E4">
        <w:rPr>
          <w:rFonts w:asciiTheme="minorEastAsia" w:eastAsiaTheme="minorEastAsia" w:hAnsiTheme="minorEastAsia" w:hint="eastAsia"/>
          <w:snapToGrid w:val="0"/>
          <w:sz w:val="22"/>
          <w:szCs w:val="22"/>
        </w:rPr>
        <w:t>内容</w:t>
      </w:r>
      <w:r w:rsidR="0043314D" w:rsidRPr="00EC10E4">
        <w:rPr>
          <w:rFonts w:asciiTheme="minorEastAsia" w:eastAsiaTheme="minorEastAsia" w:hAnsiTheme="minorEastAsia" w:hint="eastAsia"/>
          <w:snapToGrid w:val="0"/>
          <w:sz w:val="22"/>
          <w:szCs w:val="22"/>
        </w:rPr>
        <w:t>は、資料1</w:t>
      </w:r>
      <w:r w:rsidR="0050747F" w:rsidRPr="00EC10E4">
        <w:rPr>
          <w:rFonts w:asciiTheme="minorEastAsia" w:eastAsiaTheme="minorEastAsia" w:hAnsiTheme="minorEastAsia" w:hint="eastAsia"/>
          <w:snapToGrid w:val="0"/>
          <w:sz w:val="22"/>
          <w:szCs w:val="22"/>
        </w:rPr>
        <w:t>1</w:t>
      </w:r>
      <w:r w:rsidR="0043314D" w:rsidRPr="00EC10E4">
        <w:rPr>
          <w:rFonts w:asciiTheme="minorEastAsia" w:eastAsiaTheme="minorEastAsia" w:hAnsiTheme="minorEastAsia" w:hint="eastAsia"/>
          <w:snapToGrid w:val="0"/>
          <w:sz w:val="22"/>
          <w:szCs w:val="22"/>
        </w:rPr>
        <w:t>を参照してください。</w:t>
      </w:r>
    </w:p>
    <w:p w14:paraId="0441FCC5" w14:textId="77777777" w:rsidR="005D1E26" w:rsidRPr="00EC10E4" w:rsidRDefault="005D1E26" w:rsidP="005D1E26">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※協定内容（抜粋）</w:t>
      </w:r>
    </w:p>
    <w:p w14:paraId="728ACAE2" w14:textId="3DBA55B6" w:rsidR="005D1E26" w:rsidRPr="00EC10E4" w:rsidRDefault="005D1E26" w:rsidP="005D1E26">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協定には、以下の事項が含まれます（詳細は協定書（案）を参照してください。）。</w:t>
      </w:r>
    </w:p>
    <w:p w14:paraId="1CBA852C" w14:textId="77777777" w:rsidR="001A772A" w:rsidRPr="00EC10E4" w:rsidRDefault="001A772A" w:rsidP="001A772A">
      <w:pPr>
        <w:ind w:leftChars="300" w:left="2140" w:hangingChars="700" w:hanging="154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基本事項</w:t>
      </w:r>
    </w:p>
    <w:p w14:paraId="7B11AFDB" w14:textId="2BE097CD" w:rsidR="001A772A" w:rsidRPr="00EC10E4" w:rsidRDefault="001A772A" w:rsidP="001A772A">
      <w:pPr>
        <w:ind w:leftChars="497" w:left="994" w:firstLineChars="3" w:firstLine="7"/>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管理施設名、管理面積、業務名称、履行場所、指定期間、指定管理料、総則、使用目的、管理業務の基本方針、管理対象施設及び管理対象外施設、管理業務の範囲、徴収事務委託</w:t>
      </w:r>
    </w:p>
    <w:p w14:paraId="0F53355C" w14:textId="77777777" w:rsidR="001A772A" w:rsidRPr="00EC10E4" w:rsidRDefault="001A772A" w:rsidP="001A772A">
      <w:pPr>
        <w:ind w:leftChars="300" w:left="2580" w:hangingChars="900" w:hanging="198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管理運営体制</w:t>
      </w:r>
    </w:p>
    <w:p w14:paraId="419C5123" w14:textId="30B75B65" w:rsidR="001A772A" w:rsidRPr="00EC10E4" w:rsidRDefault="001A772A" w:rsidP="001A772A">
      <w:pPr>
        <w:ind w:leftChars="497" w:left="994" w:firstLineChars="3" w:firstLine="7"/>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lastRenderedPageBreak/>
        <w:t>指定管理者の責務、利用料金制度及び利用料金の収受、指定管理　者の代表者、施設等の利用、第三者への委託の制限、重要事項の変更届出、防災・安全対策及び危機管理体制</w:t>
      </w:r>
    </w:p>
    <w:p w14:paraId="6602F133" w14:textId="77777777" w:rsidR="001A772A" w:rsidRPr="00EC10E4" w:rsidRDefault="001A772A" w:rsidP="001A772A">
      <w:pPr>
        <w:ind w:leftChars="300" w:left="3900" w:hangingChars="1500" w:hanging="33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計画・報告・モニタリング</w:t>
      </w:r>
    </w:p>
    <w:p w14:paraId="1DEA1E72" w14:textId="19EC243F" w:rsidR="001A772A" w:rsidRPr="00EC10E4" w:rsidRDefault="001A772A" w:rsidP="001A772A">
      <w:pPr>
        <w:ind w:leftChars="497" w:left="994" w:firstLineChars="3" w:firstLine="7"/>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事業実施計画書の提出、長期計画書及び中期計画書の作成、事業報告書等の提出、モニタリングの実施、利用者満足度調査の実施</w:t>
      </w:r>
    </w:p>
    <w:p w14:paraId="404D972F" w14:textId="77777777"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指定管理料及び経理</w:t>
      </w:r>
    </w:p>
    <w:p w14:paraId="72D8CF57" w14:textId="00B33640" w:rsidR="001A772A" w:rsidRPr="00EC10E4" w:rsidRDefault="001A772A" w:rsidP="001A772A">
      <w:pPr>
        <w:ind w:leftChars="550" w:left="1133" w:hangingChars="15" w:hanging="33"/>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指定管理料の支払方法、指定管理料の見直し、経理の明確化、利用料金の引継ぎ等</w:t>
      </w:r>
    </w:p>
    <w:p w14:paraId="02973385" w14:textId="52D5465E"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施設・物品管理及びリスク負担</w:t>
      </w:r>
    </w:p>
    <w:p w14:paraId="598919EF" w14:textId="2FBA274F" w:rsidR="001A772A" w:rsidRPr="00EC10E4" w:rsidRDefault="001A772A" w:rsidP="001A772A">
      <w:pPr>
        <w:ind w:leftChars="500" w:left="10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物品の貸与等、公園施設及び物品の損傷等、管理業務に係るリスク負担、原状回　　復、損害賠償</w:t>
      </w:r>
    </w:p>
    <w:p w14:paraId="7BB4D6AA" w14:textId="0D57AC2B"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情報管理及びコンプライアンス</w:t>
      </w:r>
    </w:p>
    <w:p w14:paraId="0391E636" w14:textId="0E1BA2B0" w:rsidR="001A772A" w:rsidRPr="00EC10E4" w:rsidRDefault="001A772A" w:rsidP="001A772A">
      <w:pPr>
        <w:ind w:leftChars="500" w:left="10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個人情報の保護、秘密保持、個人情報・データ等の管理、情報セキュリティ対策、情報公開、人権研修の実施、</w:t>
      </w:r>
      <w:proofErr w:type="gramStart"/>
      <w:r w:rsidRPr="00EC10E4">
        <w:rPr>
          <w:rFonts w:asciiTheme="minorEastAsia" w:eastAsiaTheme="minorEastAsia" w:hAnsiTheme="minorEastAsia" w:hint="eastAsia"/>
          <w:bCs/>
          <w:snapToGrid w:val="0"/>
          <w:sz w:val="22"/>
          <w:szCs w:val="22"/>
        </w:rPr>
        <w:t>障がい</w:t>
      </w:r>
      <w:proofErr w:type="gramEnd"/>
      <w:r w:rsidRPr="00EC10E4">
        <w:rPr>
          <w:rFonts w:asciiTheme="minorEastAsia" w:eastAsiaTheme="minorEastAsia" w:hAnsiTheme="minorEastAsia" w:hint="eastAsia"/>
          <w:bCs/>
          <w:snapToGrid w:val="0"/>
          <w:sz w:val="22"/>
          <w:szCs w:val="22"/>
        </w:rPr>
        <w:t>者法定雇用率等の達成への取組、審査請求への対応</w:t>
      </w:r>
    </w:p>
    <w:p w14:paraId="0F395DF7" w14:textId="030BD4CB"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指定取消し等</w:t>
      </w:r>
    </w:p>
    <w:p w14:paraId="550F163F" w14:textId="5169DB1F" w:rsidR="001A772A" w:rsidRPr="00EC10E4" w:rsidRDefault="001A772A" w:rsidP="001A772A">
      <w:pPr>
        <w:ind w:firstLineChars="500" w:firstLine="11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指定取消し及び業務停止、指定の辞退、業務の引継ぎ方法</w:t>
      </w:r>
    </w:p>
    <w:p w14:paraId="3ED56247" w14:textId="2D46F1DD"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魅力向上事業（自主事業関係）</w:t>
      </w:r>
    </w:p>
    <w:p w14:paraId="0D043728" w14:textId="235A4C25" w:rsidR="001A772A" w:rsidRPr="00EC10E4" w:rsidRDefault="001A772A" w:rsidP="001A772A">
      <w:pPr>
        <w:ind w:leftChars="500" w:left="10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魅力向上事業の実施、指定管理者による投資及び事業実施、保証金、府への収益　　還元、自動販売機設置事業に係る収益還元、魅力向上事業に係るリスク負担</w:t>
      </w:r>
    </w:p>
    <w:p w14:paraId="75C4C14F" w14:textId="2CACE609" w:rsidR="001A772A" w:rsidRPr="00EC10E4" w:rsidRDefault="001A772A" w:rsidP="001A772A">
      <w:pPr>
        <w:ind w:firstLineChars="300" w:firstLine="66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その他</w:t>
      </w:r>
    </w:p>
    <w:p w14:paraId="51963E94" w14:textId="66F1E492" w:rsidR="001A772A" w:rsidRPr="00EC10E4" w:rsidRDefault="001A772A" w:rsidP="001A772A">
      <w:pPr>
        <w:ind w:firstLineChars="500" w:firstLine="110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協定の改定、管轄裁判所、協議事項</w:t>
      </w:r>
    </w:p>
    <w:p w14:paraId="29698294" w14:textId="77777777" w:rsidR="00A63F4F" w:rsidRPr="00EC10E4" w:rsidRDefault="00A63F4F" w:rsidP="00A63F4F">
      <w:pPr>
        <w:rPr>
          <w:rFonts w:asciiTheme="minorEastAsia" w:eastAsiaTheme="minorEastAsia" w:hAnsiTheme="minorEastAsia"/>
          <w:bCs/>
          <w:snapToGrid w:val="0"/>
          <w:sz w:val="22"/>
          <w:szCs w:val="22"/>
        </w:rPr>
      </w:pPr>
    </w:p>
    <w:p w14:paraId="4FC3328B" w14:textId="77777777" w:rsidR="00A63F4F" w:rsidRPr="00EC10E4" w:rsidRDefault="00A63F4F" w:rsidP="002A33AD">
      <w:pPr>
        <w:pStyle w:val="2"/>
        <w:rPr>
          <w:snapToGrid w:val="0"/>
          <w:sz w:val="22"/>
          <w:szCs w:val="22"/>
        </w:rPr>
      </w:pPr>
      <w:bookmarkStart w:id="85" w:name="_Toc242177072"/>
      <w:r w:rsidRPr="00EC10E4">
        <w:rPr>
          <w:rFonts w:hint="eastAsia"/>
          <w:snapToGrid w:val="0"/>
          <w:sz w:val="22"/>
          <w:szCs w:val="22"/>
        </w:rPr>
        <w:t>（３）引継ぎ事項</w:t>
      </w:r>
      <w:bookmarkEnd w:id="85"/>
    </w:p>
    <w:p w14:paraId="0E76E2FA" w14:textId="77777777" w:rsidR="00A63F4F" w:rsidRPr="00EC10E4" w:rsidRDefault="00A63F4F" w:rsidP="00A63F4F">
      <w:pPr>
        <w:ind w:firstLineChars="100" w:firstLine="220"/>
        <w:rPr>
          <w:rFonts w:asciiTheme="majorEastAsia" w:eastAsiaTheme="majorEastAsia" w:hAnsiTheme="majorEastAsia"/>
          <w:bCs/>
          <w:snapToGrid w:val="0"/>
          <w:sz w:val="22"/>
          <w:szCs w:val="22"/>
        </w:rPr>
      </w:pPr>
      <w:r w:rsidRPr="00EC10E4">
        <w:rPr>
          <w:rFonts w:asciiTheme="majorEastAsia" w:eastAsiaTheme="majorEastAsia" w:hAnsiTheme="majorEastAsia" w:hint="eastAsia"/>
          <w:bCs/>
          <w:snapToGrid w:val="0"/>
          <w:sz w:val="22"/>
          <w:szCs w:val="22"/>
        </w:rPr>
        <w:t>ア　現指定管理者からの業務の引継ぎ等</w:t>
      </w:r>
    </w:p>
    <w:p w14:paraId="01EE5A8E" w14:textId="2A7693D6" w:rsidR="00A63F4F" w:rsidRPr="00EC10E4" w:rsidRDefault="00A76B25" w:rsidP="00A63F4F">
      <w:pPr>
        <w:ind w:leftChars="100" w:left="200" w:firstLineChars="100" w:firstLine="220"/>
        <w:rPr>
          <w:rFonts w:asciiTheme="minorEastAsia" w:eastAsiaTheme="minorEastAsia" w:hAnsiTheme="minorEastAsia"/>
          <w:bCs/>
          <w:snapToGrid w:val="0"/>
          <w:sz w:val="22"/>
          <w:szCs w:val="22"/>
        </w:rPr>
      </w:pPr>
      <w:r w:rsidRPr="00A76B25">
        <w:rPr>
          <w:rFonts w:asciiTheme="minorEastAsia" w:eastAsiaTheme="minorEastAsia" w:hAnsiTheme="minorEastAsia"/>
          <w:sz w:val="22"/>
          <w:szCs w:val="22"/>
        </w:rPr>
        <w:t>指定管理者として指定された団体は、</w:t>
      </w:r>
      <w:r w:rsidR="008C4CF3" w:rsidRPr="00EC10E4">
        <w:rPr>
          <w:rFonts w:asciiTheme="minorEastAsia" w:eastAsiaTheme="minorEastAsia" w:hAnsiTheme="minorEastAsia" w:hint="eastAsia"/>
          <w:sz w:val="22"/>
          <w:szCs w:val="22"/>
        </w:rPr>
        <w:t>令和</w:t>
      </w:r>
      <w:r w:rsidR="00DE4B07" w:rsidRPr="00EC10E4">
        <w:rPr>
          <w:rFonts w:asciiTheme="minorEastAsia" w:eastAsiaTheme="minorEastAsia" w:hAnsiTheme="minorEastAsia" w:hint="eastAsia"/>
          <w:sz w:val="22"/>
          <w:szCs w:val="22"/>
        </w:rPr>
        <w:t>10</w:t>
      </w:r>
      <w:r w:rsidR="00A63F4F" w:rsidRPr="00EC10E4">
        <w:rPr>
          <w:rFonts w:asciiTheme="minorEastAsia" w:eastAsiaTheme="minorEastAsia" w:hAnsiTheme="minorEastAsia" w:hint="eastAsia"/>
          <w:sz w:val="22"/>
          <w:szCs w:val="22"/>
        </w:rPr>
        <w:t>年</w:t>
      </w:r>
      <w:r w:rsidR="00A63F4F" w:rsidRPr="00EC10E4">
        <w:rPr>
          <w:rFonts w:asciiTheme="minorEastAsia" w:eastAsiaTheme="minorEastAsia" w:hAnsiTheme="minorEastAsia" w:hint="eastAsia"/>
          <w:bCs/>
          <w:snapToGrid w:val="0"/>
          <w:sz w:val="22"/>
          <w:szCs w:val="22"/>
        </w:rPr>
        <w:t>度からの管理運営が円滑に開始できるよう、</w:t>
      </w:r>
      <w:r w:rsidR="00AB06DE">
        <w:rPr>
          <w:rFonts w:asciiTheme="minorEastAsia" w:eastAsiaTheme="minorEastAsia" w:hAnsiTheme="minorEastAsia" w:hint="eastAsia"/>
          <w:bCs/>
          <w:snapToGrid w:val="0"/>
          <w:sz w:val="22"/>
          <w:szCs w:val="22"/>
        </w:rPr>
        <w:t>次期</w:t>
      </w:r>
      <w:r w:rsidR="00A63F4F" w:rsidRPr="00EC10E4">
        <w:rPr>
          <w:rFonts w:asciiTheme="minorEastAsia" w:eastAsiaTheme="minorEastAsia" w:hAnsiTheme="minorEastAsia" w:hint="eastAsia"/>
          <w:bCs/>
          <w:snapToGrid w:val="0"/>
          <w:sz w:val="22"/>
          <w:szCs w:val="22"/>
        </w:rPr>
        <w:t>指定管理者</w:t>
      </w:r>
      <w:r w:rsidR="00AB06DE">
        <w:rPr>
          <w:rFonts w:asciiTheme="minorEastAsia" w:eastAsiaTheme="minorEastAsia" w:hAnsiTheme="minorEastAsia" w:hint="eastAsia"/>
          <w:bCs/>
          <w:snapToGrid w:val="0"/>
          <w:sz w:val="22"/>
          <w:szCs w:val="22"/>
        </w:rPr>
        <w:t>に指定</w:t>
      </w:r>
      <w:r w:rsidR="0016380D" w:rsidRPr="00EC10E4">
        <w:rPr>
          <w:rFonts w:asciiTheme="minorEastAsia" w:eastAsiaTheme="minorEastAsia" w:hAnsiTheme="minorEastAsia" w:hint="eastAsia"/>
          <w:bCs/>
          <w:snapToGrid w:val="0"/>
          <w:sz w:val="22"/>
          <w:szCs w:val="22"/>
        </w:rPr>
        <w:t>された段階で、</w:t>
      </w:r>
      <w:r>
        <w:rPr>
          <w:rFonts w:asciiTheme="minorEastAsia" w:eastAsiaTheme="minorEastAsia" w:hAnsiTheme="minorEastAsia" w:hint="eastAsia"/>
          <w:bCs/>
          <w:snapToGrid w:val="0"/>
          <w:sz w:val="22"/>
          <w:szCs w:val="22"/>
        </w:rPr>
        <w:t>現指定管理者に対し</w:t>
      </w:r>
      <w:r w:rsidR="0016380D" w:rsidRPr="00EC10E4">
        <w:rPr>
          <w:rFonts w:asciiTheme="minorEastAsia" w:eastAsiaTheme="minorEastAsia" w:hAnsiTheme="minorEastAsia" w:hint="eastAsia"/>
          <w:bCs/>
          <w:snapToGrid w:val="0"/>
          <w:sz w:val="22"/>
          <w:szCs w:val="22"/>
        </w:rPr>
        <w:t>必要な引継ぎを行うことを求める</w:t>
      </w:r>
      <w:r>
        <w:rPr>
          <w:rFonts w:asciiTheme="minorEastAsia" w:eastAsiaTheme="minorEastAsia" w:hAnsiTheme="minorEastAsia" w:hint="eastAsia"/>
          <w:bCs/>
          <w:snapToGrid w:val="0"/>
          <w:sz w:val="22"/>
          <w:szCs w:val="22"/>
        </w:rPr>
        <w:t>ことができます</w:t>
      </w:r>
      <w:r w:rsidR="00687977" w:rsidRPr="00EC10E4">
        <w:rPr>
          <w:rFonts w:asciiTheme="minorEastAsia" w:eastAsiaTheme="minorEastAsia" w:hAnsiTheme="minorEastAsia" w:hint="eastAsia"/>
          <w:bCs/>
          <w:snapToGrid w:val="0"/>
          <w:sz w:val="22"/>
          <w:szCs w:val="22"/>
        </w:rPr>
        <w:t>。</w:t>
      </w:r>
      <w:r w:rsidR="00A63F4F" w:rsidRPr="00EC10E4">
        <w:rPr>
          <w:rFonts w:asciiTheme="minorEastAsia" w:eastAsiaTheme="minorEastAsia" w:hAnsiTheme="minorEastAsia" w:hint="eastAsia"/>
          <w:bCs/>
          <w:snapToGrid w:val="0"/>
          <w:sz w:val="22"/>
          <w:szCs w:val="22"/>
        </w:rPr>
        <w:t>（現指定管理者からの</w:t>
      </w:r>
      <w:r>
        <w:rPr>
          <w:rFonts w:asciiTheme="minorEastAsia" w:eastAsiaTheme="minorEastAsia" w:hAnsiTheme="minorEastAsia" w:hint="eastAsia"/>
          <w:bCs/>
          <w:snapToGrid w:val="0"/>
          <w:sz w:val="22"/>
          <w:szCs w:val="22"/>
        </w:rPr>
        <w:t>業務</w:t>
      </w:r>
      <w:r w:rsidR="00A63F4F" w:rsidRPr="00EC10E4">
        <w:rPr>
          <w:rFonts w:asciiTheme="minorEastAsia" w:eastAsiaTheme="minorEastAsia" w:hAnsiTheme="minorEastAsia" w:hint="eastAsia"/>
          <w:bCs/>
          <w:snapToGrid w:val="0"/>
          <w:sz w:val="22"/>
          <w:szCs w:val="22"/>
        </w:rPr>
        <w:t>引継ぎや、利用料金制導入施設の利用料金の決定を行います。）</w:t>
      </w:r>
    </w:p>
    <w:p w14:paraId="3014A2DF" w14:textId="195DB645" w:rsidR="00A63F4F" w:rsidRPr="00EC10E4" w:rsidRDefault="00A63F4F"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引継ぎ</w:t>
      </w:r>
      <w:r w:rsidR="001E44FB" w:rsidRPr="00EC10E4">
        <w:rPr>
          <w:rFonts w:asciiTheme="minorEastAsia" w:eastAsiaTheme="minorEastAsia" w:hAnsiTheme="minorEastAsia" w:hint="eastAsia"/>
          <w:bCs/>
          <w:snapToGrid w:val="0"/>
          <w:sz w:val="22"/>
          <w:szCs w:val="22"/>
        </w:rPr>
        <w:t>期間中</w:t>
      </w:r>
      <w:r w:rsidRPr="00EC10E4">
        <w:rPr>
          <w:rFonts w:asciiTheme="minorEastAsia" w:eastAsiaTheme="minorEastAsia" w:hAnsiTheme="minorEastAsia" w:hint="eastAsia"/>
          <w:bCs/>
          <w:snapToGrid w:val="0"/>
          <w:sz w:val="22"/>
          <w:szCs w:val="22"/>
        </w:rPr>
        <w:t>に要する</w:t>
      </w:r>
      <w:r w:rsidR="00A76B25">
        <w:rPr>
          <w:rFonts w:asciiTheme="minorEastAsia" w:eastAsiaTheme="minorEastAsia" w:hAnsiTheme="minorEastAsia" w:hint="eastAsia"/>
          <w:bCs/>
          <w:snapToGrid w:val="0"/>
          <w:sz w:val="22"/>
          <w:szCs w:val="22"/>
        </w:rPr>
        <w:t>次期</w:t>
      </w:r>
      <w:r w:rsidR="001E44FB" w:rsidRPr="00EC10E4">
        <w:rPr>
          <w:rFonts w:asciiTheme="minorEastAsia" w:eastAsiaTheme="minorEastAsia" w:hAnsiTheme="minorEastAsia" w:hint="eastAsia"/>
          <w:bCs/>
          <w:snapToGrid w:val="0"/>
          <w:sz w:val="22"/>
          <w:szCs w:val="22"/>
        </w:rPr>
        <w:t>指定管理者の人件費等の</w:t>
      </w:r>
      <w:r w:rsidRPr="00EC10E4">
        <w:rPr>
          <w:rFonts w:asciiTheme="minorEastAsia" w:eastAsiaTheme="minorEastAsia" w:hAnsiTheme="minorEastAsia" w:hint="eastAsia"/>
          <w:bCs/>
          <w:snapToGrid w:val="0"/>
          <w:sz w:val="22"/>
          <w:szCs w:val="22"/>
        </w:rPr>
        <w:t>費用は、</w:t>
      </w:r>
      <w:r w:rsidR="00DE4B07" w:rsidRPr="00EC10E4">
        <w:rPr>
          <w:rFonts w:asciiTheme="minorEastAsia" w:eastAsiaTheme="minorEastAsia" w:hAnsiTheme="minorEastAsia" w:hint="eastAsia"/>
          <w:bCs/>
          <w:snapToGrid w:val="0"/>
          <w:sz w:val="22"/>
          <w:szCs w:val="22"/>
        </w:rPr>
        <w:t>すべ</w:t>
      </w:r>
      <w:r w:rsidR="0016380D" w:rsidRPr="00EC10E4">
        <w:rPr>
          <w:rFonts w:asciiTheme="minorEastAsia" w:eastAsiaTheme="minorEastAsia" w:hAnsiTheme="minorEastAsia" w:hint="eastAsia"/>
          <w:bCs/>
          <w:snapToGrid w:val="0"/>
          <w:sz w:val="22"/>
          <w:szCs w:val="22"/>
        </w:rPr>
        <w:t>て</w:t>
      </w:r>
      <w:r w:rsidRPr="00EC10E4">
        <w:rPr>
          <w:rFonts w:asciiTheme="minorEastAsia" w:eastAsiaTheme="minorEastAsia" w:hAnsiTheme="minorEastAsia" w:hint="eastAsia"/>
          <w:bCs/>
          <w:snapToGrid w:val="0"/>
          <w:sz w:val="22"/>
          <w:szCs w:val="22"/>
        </w:rPr>
        <w:t>、</w:t>
      </w:r>
      <w:r w:rsidR="00A76B25">
        <w:rPr>
          <w:rFonts w:asciiTheme="minorEastAsia" w:eastAsiaTheme="minorEastAsia" w:hAnsiTheme="minorEastAsia" w:hint="eastAsia"/>
          <w:bCs/>
          <w:snapToGrid w:val="0"/>
          <w:sz w:val="22"/>
          <w:szCs w:val="22"/>
        </w:rPr>
        <w:t>次期</w:t>
      </w:r>
      <w:r w:rsidRPr="00EC10E4">
        <w:rPr>
          <w:rFonts w:asciiTheme="minorEastAsia" w:eastAsiaTheme="minorEastAsia" w:hAnsiTheme="minorEastAsia" w:hint="eastAsia"/>
          <w:bCs/>
          <w:snapToGrid w:val="0"/>
          <w:sz w:val="22"/>
          <w:szCs w:val="22"/>
        </w:rPr>
        <w:t>指定管理者の負担とします。また、</w:t>
      </w:r>
      <w:r w:rsidR="00A76B25">
        <w:rPr>
          <w:rFonts w:asciiTheme="minorEastAsia" w:eastAsiaTheme="minorEastAsia" w:hAnsiTheme="minorEastAsia" w:hint="eastAsia"/>
          <w:bCs/>
          <w:snapToGrid w:val="0"/>
          <w:sz w:val="22"/>
          <w:szCs w:val="22"/>
        </w:rPr>
        <w:t>引継ぎで知り得た情報等については、</w:t>
      </w:r>
      <w:r w:rsidRPr="00EC10E4">
        <w:rPr>
          <w:rFonts w:asciiTheme="minorEastAsia" w:eastAsiaTheme="minorEastAsia" w:hAnsiTheme="minorEastAsia" w:hint="eastAsia"/>
          <w:bCs/>
          <w:snapToGrid w:val="0"/>
          <w:sz w:val="22"/>
          <w:szCs w:val="22"/>
        </w:rPr>
        <w:t>現指定管理者と同様の守秘義務が課せられます。</w:t>
      </w:r>
    </w:p>
    <w:p w14:paraId="1649C7D8" w14:textId="513CB822" w:rsidR="000034B1" w:rsidRPr="00EC10E4" w:rsidRDefault="008C4CF3"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sz w:val="22"/>
          <w:szCs w:val="22"/>
        </w:rPr>
        <w:t>令和</w:t>
      </w:r>
      <w:r w:rsidR="00DE4B07" w:rsidRPr="00EC10E4">
        <w:rPr>
          <w:rFonts w:asciiTheme="minorEastAsia" w:eastAsiaTheme="minorEastAsia" w:hAnsiTheme="minorEastAsia" w:hint="eastAsia"/>
          <w:sz w:val="22"/>
          <w:szCs w:val="22"/>
        </w:rPr>
        <w:t>９</w:t>
      </w:r>
      <w:r w:rsidRPr="00EC10E4">
        <w:rPr>
          <w:rFonts w:asciiTheme="minorEastAsia" w:eastAsiaTheme="minorEastAsia" w:hAnsiTheme="minorEastAsia" w:hint="eastAsia"/>
          <w:sz w:val="22"/>
          <w:szCs w:val="22"/>
        </w:rPr>
        <w:t>年</w:t>
      </w:r>
      <w:r w:rsidR="00A63F4F" w:rsidRPr="00EC10E4">
        <w:rPr>
          <w:rFonts w:asciiTheme="minorEastAsia" w:eastAsiaTheme="minorEastAsia" w:hAnsiTheme="minorEastAsia" w:hint="eastAsia"/>
          <w:bCs/>
          <w:snapToGrid w:val="0"/>
          <w:sz w:val="22"/>
          <w:szCs w:val="22"/>
        </w:rPr>
        <w:t>度中に現指定管理者が受けた施設利用等の予約については、予約時と同一条件での利用を保証することとなります。</w:t>
      </w:r>
      <w:r w:rsidR="000034B1" w:rsidRPr="00EC10E4">
        <w:rPr>
          <w:rFonts w:asciiTheme="minorEastAsia" w:eastAsiaTheme="minorEastAsia" w:hAnsiTheme="minorEastAsia" w:hint="eastAsia"/>
          <w:bCs/>
          <w:snapToGrid w:val="0"/>
          <w:sz w:val="22"/>
          <w:szCs w:val="22"/>
        </w:rPr>
        <w:t>また、施設使用料等の前受金は、現指定管理者から引き継ぐこととなります。</w:t>
      </w:r>
    </w:p>
    <w:p w14:paraId="335D144F" w14:textId="06374202" w:rsidR="00A63F4F" w:rsidRPr="00EC10E4" w:rsidRDefault="008C4CF3"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sz w:val="22"/>
          <w:szCs w:val="22"/>
        </w:rPr>
        <w:t>令和</w:t>
      </w:r>
      <w:r w:rsidR="00DE4B07" w:rsidRPr="00EC10E4">
        <w:rPr>
          <w:rFonts w:asciiTheme="minorEastAsia" w:eastAsiaTheme="minorEastAsia" w:hAnsiTheme="minorEastAsia" w:hint="eastAsia"/>
          <w:sz w:val="22"/>
          <w:szCs w:val="22"/>
        </w:rPr>
        <w:t>10</w:t>
      </w:r>
      <w:r w:rsidR="00A63F4F" w:rsidRPr="00EC10E4">
        <w:rPr>
          <w:rFonts w:asciiTheme="minorEastAsia" w:eastAsiaTheme="minorEastAsia" w:hAnsiTheme="minorEastAsia" w:hint="eastAsia"/>
          <w:sz w:val="22"/>
          <w:szCs w:val="22"/>
        </w:rPr>
        <w:t>年</w:t>
      </w:r>
      <w:r w:rsidR="00A63F4F" w:rsidRPr="00EC10E4">
        <w:rPr>
          <w:rFonts w:asciiTheme="minorEastAsia" w:eastAsiaTheme="minorEastAsia" w:hAnsiTheme="minorEastAsia" w:hint="eastAsia"/>
          <w:bCs/>
          <w:snapToGrid w:val="0"/>
          <w:sz w:val="22"/>
          <w:szCs w:val="22"/>
        </w:rPr>
        <w:t>度の予約対応に支障が出ないよう、情報の管理には万全を期してください。</w:t>
      </w:r>
    </w:p>
    <w:p w14:paraId="14E0F9A3" w14:textId="2395C3BF" w:rsidR="00A63F4F" w:rsidRPr="00EC10E4" w:rsidRDefault="00A63F4F"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なお、施設設置者である府が</w:t>
      </w:r>
      <w:r w:rsidR="00AC47DC" w:rsidRPr="00EC10E4">
        <w:rPr>
          <w:rFonts w:asciiTheme="minorEastAsia" w:eastAsiaTheme="minorEastAsia" w:hAnsiTheme="minorEastAsia" w:hint="eastAsia"/>
          <w:bCs/>
          <w:snapToGrid w:val="0"/>
          <w:sz w:val="22"/>
          <w:szCs w:val="22"/>
        </w:rPr>
        <w:t>施設の維持補修等</w:t>
      </w:r>
      <w:r w:rsidR="00AC47DC">
        <w:rPr>
          <w:rFonts w:asciiTheme="minorEastAsia" w:eastAsiaTheme="minorEastAsia" w:hAnsiTheme="minorEastAsia" w:hint="eastAsia"/>
          <w:bCs/>
          <w:snapToGrid w:val="0"/>
          <w:sz w:val="22"/>
          <w:szCs w:val="22"/>
        </w:rPr>
        <w:t>の</w:t>
      </w:r>
      <w:r w:rsidRPr="00EC10E4">
        <w:rPr>
          <w:rFonts w:asciiTheme="minorEastAsia" w:eastAsiaTheme="minorEastAsia" w:hAnsiTheme="minorEastAsia" w:hint="eastAsia"/>
          <w:bCs/>
          <w:snapToGrid w:val="0"/>
          <w:sz w:val="22"/>
          <w:szCs w:val="22"/>
        </w:rPr>
        <w:t>引継ぎ</w:t>
      </w:r>
      <w:r w:rsidR="00AC47DC">
        <w:rPr>
          <w:rFonts w:asciiTheme="minorEastAsia" w:eastAsiaTheme="minorEastAsia" w:hAnsiTheme="minorEastAsia" w:hint="eastAsia"/>
          <w:bCs/>
          <w:snapToGrid w:val="0"/>
          <w:sz w:val="22"/>
          <w:szCs w:val="22"/>
        </w:rPr>
        <w:t>を求めた場合は</w:t>
      </w:r>
      <w:r w:rsidRPr="00EC10E4">
        <w:rPr>
          <w:rFonts w:asciiTheme="minorEastAsia" w:eastAsiaTheme="minorEastAsia" w:hAnsiTheme="minorEastAsia" w:hint="eastAsia"/>
          <w:bCs/>
          <w:snapToGrid w:val="0"/>
          <w:sz w:val="22"/>
          <w:szCs w:val="22"/>
        </w:rPr>
        <w:t>、応じていただ</w:t>
      </w:r>
      <w:r w:rsidRPr="00EC10E4">
        <w:rPr>
          <w:rFonts w:asciiTheme="minorEastAsia" w:eastAsiaTheme="minorEastAsia" w:hAnsiTheme="minorEastAsia" w:hint="eastAsia"/>
          <w:bCs/>
          <w:snapToGrid w:val="0"/>
          <w:sz w:val="22"/>
          <w:szCs w:val="22"/>
        </w:rPr>
        <w:lastRenderedPageBreak/>
        <w:t>く</w:t>
      </w:r>
      <w:r w:rsidR="00AC47DC">
        <w:rPr>
          <w:rFonts w:asciiTheme="minorEastAsia" w:eastAsiaTheme="minorEastAsia" w:hAnsiTheme="minorEastAsia" w:hint="eastAsia"/>
          <w:bCs/>
          <w:snapToGrid w:val="0"/>
          <w:sz w:val="22"/>
          <w:szCs w:val="22"/>
        </w:rPr>
        <w:t>こと</w:t>
      </w:r>
      <w:r w:rsidRPr="00EC10E4">
        <w:rPr>
          <w:rFonts w:asciiTheme="minorEastAsia" w:eastAsiaTheme="minorEastAsia" w:hAnsiTheme="minorEastAsia" w:hint="eastAsia"/>
          <w:bCs/>
          <w:snapToGrid w:val="0"/>
          <w:sz w:val="22"/>
          <w:szCs w:val="22"/>
        </w:rPr>
        <w:t>があります。</w:t>
      </w:r>
    </w:p>
    <w:p w14:paraId="15D59B03" w14:textId="77777777" w:rsidR="00A63F4F" w:rsidRPr="00EC10E4" w:rsidRDefault="00A63F4F" w:rsidP="00A63F4F">
      <w:pPr>
        <w:rPr>
          <w:rFonts w:asciiTheme="minorEastAsia" w:eastAsiaTheme="minorEastAsia" w:hAnsiTheme="minorEastAsia"/>
          <w:bCs/>
          <w:snapToGrid w:val="0"/>
          <w:sz w:val="22"/>
          <w:szCs w:val="22"/>
        </w:rPr>
      </w:pPr>
    </w:p>
    <w:p w14:paraId="3EA88FCA" w14:textId="4877C664" w:rsidR="00A63F4F" w:rsidRPr="00EC10E4" w:rsidRDefault="00A63F4F" w:rsidP="00A63F4F">
      <w:pPr>
        <w:rPr>
          <w:rFonts w:asciiTheme="majorEastAsia" w:eastAsiaTheme="majorEastAsia" w:hAnsiTheme="majorEastAsia"/>
          <w:bCs/>
          <w:snapToGrid w:val="0"/>
          <w:sz w:val="22"/>
          <w:szCs w:val="22"/>
        </w:rPr>
      </w:pPr>
      <w:r w:rsidRPr="00EC10E4">
        <w:rPr>
          <w:rFonts w:asciiTheme="minorEastAsia" w:eastAsiaTheme="minorEastAsia" w:hAnsiTheme="minorEastAsia" w:hint="eastAsia"/>
          <w:bCs/>
          <w:snapToGrid w:val="0"/>
          <w:sz w:val="22"/>
          <w:szCs w:val="22"/>
        </w:rPr>
        <w:t xml:space="preserve">　 </w:t>
      </w:r>
      <w:r w:rsidRPr="00EC10E4">
        <w:rPr>
          <w:rFonts w:asciiTheme="majorEastAsia" w:eastAsiaTheme="majorEastAsia" w:hAnsiTheme="majorEastAsia" w:hint="eastAsia"/>
          <w:bCs/>
          <w:snapToGrid w:val="0"/>
          <w:sz w:val="22"/>
          <w:szCs w:val="22"/>
        </w:rPr>
        <w:t>イ　次</w:t>
      </w:r>
      <w:r w:rsidR="00AC47DC">
        <w:rPr>
          <w:rFonts w:asciiTheme="majorEastAsia" w:eastAsiaTheme="majorEastAsia" w:hAnsiTheme="majorEastAsia" w:hint="eastAsia"/>
          <w:bCs/>
          <w:snapToGrid w:val="0"/>
          <w:sz w:val="22"/>
          <w:szCs w:val="22"/>
        </w:rPr>
        <w:t>回の</w:t>
      </w:r>
      <w:r w:rsidRPr="00EC10E4">
        <w:rPr>
          <w:rFonts w:asciiTheme="majorEastAsia" w:eastAsiaTheme="majorEastAsia" w:hAnsiTheme="majorEastAsia" w:hint="eastAsia"/>
          <w:bCs/>
          <w:snapToGrid w:val="0"/>
          <w:sz w:val="22"/>
          <w:szCs w:val="22"/>
        </w:rPr>
        <w:t>指定管理者への業務の引継ぎ</w:t>
      </w:r>
    </w:p>
    <w:p w14:paraId="63A12015" w14:textId="3FD6E632" w:rsidR="00A63F4F" w:rsidRPr="00EC10E4" w:rsidRDefault="006C19E7"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指定期間</w:t>
      </w:r>
      <w:r w:rsidR="00A63F4F" w:rsidRPr="00EC10E4">
        <w:rPr>
          <w:rFonts w:asciiTheme="minorEastAsia" w:eastAsiaTheme="minorEastAsia" w:hAnsiTheme="minorEastAsia" w:hint="eastAsia"/>
          <w:bCs/>
          <w:snapToGrid w:val="0"/>
          <w:sz w:val="22"/>
          <w:szCs w:val="22"/>
        </w:rPr>
        <w:t>満了時等には、次回の指定管理者への引継ぎに</w:t>
      </w:r>
      <w:r w:rsidR="00451936" w:rsidRPr="00EC10E4">
        <w:rPr>
          <w:rFonts w:asciiTheme="minorEastAsia" w:eastAsiaTheme="minorEastAsia" w:hAnsiTheme="minorEastAsia" w:hint="eastAsia"/>
          <w:bCs/>
          <w:snapToGrid w:val="0"/>
          <w:sz w:val="22"/>
          <w:szCs w:val="22"/>
        </w:rPr>
        <w:t>当たる</w:t>
      </w:r>
      <w:r w:rsidR="00A63F4F" w:rsidRPr="00EC10E4">
        <w:rPr>
          <w:rFonts w:asciiTheme="minorEastAsia" w:eastAsiaTheme="minorEastAsia" w:hAnsiTheme="minorEastAsia" w:hint="eastAsia"/>
          <w:bCs/>
          <w:snapToGrid w:val="0"/>
          <w:sz w:val="22"/>
          <w:szCs w:val="22"/>
        </w:rPr>
        <w:t>書類及び留意事項等を作成の上、次回の指定管理者への必要な引継ぎを行っていただきます。</w:t>
      </w:r>
    </w:p>
    <w:p w14:paraId="3758AE74" w14:textId="26417000" w:rsidR="00A63F4F" w:rsidRPr="00EC10E4" w:rsidRDefault="00A63F4F"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府が必要と認める公園の管理運営に関するデータ等についても無償で提供していただきます。また、利用者に不便をかけないようにするため、作成したパンフレットやホームページ等については、</w:t>
      </w:r>
      <w:r w:rsidR="00651307" w:rsidRPr="00EC10E4">
        <w:rPr>
          <w:rFonts w:asciiTheme="minorEastAsia" w:eastAsiaTheme="minorEastAsia" w:hAnsiTheme="minorEastAsia"/>
          <w:bCs/>
          <w:snapToGrid w:val="0"/>
          <w:sz w:val="22"/>
          <w:szCs w:val="22"/>
        </w:rPr>
        <w:t>版権及び</w:t>
      </w:r>
      <w:r w:rsidR="00651307" w:rsidRPr="00EC10E4">
        <w:rPr>
          <w:rFonts w:asciiTheme="minorEastAsia" w:eastAsiaTheme="minorEastAsia" w:hAnsiTheme="minorEastAsia" w:hint="eastAsia"/>
          <w:bCs/>
          <w:snapToGrid w:val="0"/>
          <w:sz w:val="22"/>
          <w:szCs w:val="22"/>
        </w:rPr>
        <w:t>編集可能な</w:t>
      </w:r>
      <w:r w:rsidR="00651307" w:rsidRPr="00EC10E4">
        <w:rPr>
          <w:rFonts w:asciiTheme="minorEastAsia" w:eastAsiaTheme="minorEastAsia" w:hAnsiTheme="minorEastAsia"/>
          <w:bCs/>
          <w:snapToGrid w:val="0"/>
          <w:sz w:val="22"/>
          <w:szCs w:val="22"/>
        </w:rPr>
        <w:t>データ</w:t>
      </w:r>
      <w:r w:rsidR="00651307" w:rsidRPr="00EC10E4">
        <w:rPr>
          <w:rFonts w:asciiTheme="minorEastAsia" w:eastAsiaTheme="minorEastAsia" w:hAnsiTheme="minorEastAsia" w:hint="eastAsia"/>
          <w:bCs/>
          <w:snapToGrid w:val="0"/>
          <w:sz w:val="22"/>
          <w:szCs w:val="22"/>
        </w:rPr>
        <w:t>の提供など</w:t>
      </w:r>
      <w:r w:rsidR="00187182" w:rsidRPr="00EC10E4">
        <w:rPr>
          <w:rFonts w:asciiTheme="minorEastAsia" w:eastAsiaTheme="minorEastAsia" w:hAnsiTheme="minorEastAsia" w:hint="eastAsia"/>
          <w:bCs/>
          <w:snapToGrid w:val="0"/>
          <w:sz w:val="22"/>
          <w:szCs w:val="22"/>
        </w:rPr>
        <w:t>を含め</w:t>
      </w:r>
      <w:r w:rsidR="00651307" w:rsidRPr="00EC10E4">
        <w:rPr>
          <w:rFonts w:asciiTheme="minorEastAsia" w:eastAsiaTheme="minorEastAsia" w:hAnsiTheme="minorEastAsia" w:hint="eastAsia"/>
          <w:bCs/>
          <w:snapToGrid w:val="0"/>
          <w:sz w:val="22"/>
          <w:szCs w:val="22"/>
        </w:rPr>
        <w:t>、</w:t>
      </w:r>
      <w:r w:rsidR="00DE4B07" w:rsidRPr="00EC10E4">
        <w:rPr>
          <w:rFonts w:asciiTheme="minorEastAsia" w:eastAsiaTheme="minorEastAsia" w:hAnsiTheme="minorEastAsia" w:hint="eastAsia"/>
          <w:bCs/>
          <w:snapToGrid w:val="0"/>
          <w:sz w:val="22"/>
          <w:szCs w:val="22"/>
        </w:rPr>
        <w:t>次</w:t>
      </w:r>
      <w:r w:rsidR="00AC47DC">
        <w:rPr>
          <w:rFonts w:asciiTheme="minorEastAsia" w:eastAsiaTheme="minorEastAsia" w:hAnsiTheme="minorEastAsia" w:hint="eastAsia"/>
          <w:bCs/>
          <w:snapToGrid w:val="0"/>
          <w:sz w:val="22"/>
          <w:szCs w:val="22"/>
        </w:rPr>
        <w:t>回の</w:t>
      </w:r>
      <w:r w:rsidRPr="00EC10E4">
        <w:rPr>
          <w:rFonts w:asciiTheme="minorEastAsia" w:eastAsiaTheme="minorEastAsia" w:hAnsiTheme="minorEastAsia" w:hint="eastAsia"/>
          <w:bCs/>
          <w:snapToGrid w:val="0"/>
          <w:sz w:val="22"/>
          <w:szCs w:val="22"/>
        </w:rPr>
        <w:t>指定管理者に必要な引継ぎを行っていただきます。</w:t>
      </w:r>
    </w:p>
    <w:p w14:paraId="60297666" w14:textId="77777777" w:rsidR="00A63F4F" w:rsidRPr="00EC10E4" w:rsidRDefault="00A63F4F" w:rsidP="00A63F4F">
      <w:pPr>
        <w:rPr>
          <w:rFonts w:asciiTheme="minorEastAsia" w:eastAsiaTheme="minorEastAsia" w:hAnsiTheme="minorEastAsia"/>
          <w:bCs/>
          <w:snapToGrid w:val="0"/>
          <w:sz w:val="22"/>
          <w:szCs w:val="22"/>
        </w:rPr>
      </w:pPr>
    </w:p>
    <w:p w14:paraId="31B0143A" w14:textId="77777777" w:rsidR="00A63F4F" w:rsidRPr="00EC10E4" w:rsidRDefault="00A63F4F" w:rsidP="00A63F4F">
      <w:pPr>
        <w:rPr>
          <w:rFonts w:asciiTheme="majorEastAsia" w:eastAsiaTheme="majorEastAsia" w:hAnsiTheme="majorEastAsia"/>
          <w:bCs/>
          <w:snapToGrid w:val="0"/>
          <w:sz w:val="22"/>
          <w:szCs w:val="22"/>
        </w:rPr>
      </w:pPr>
      <w:r w:rsidRPr="00EC10E4">
        <w:rPr>
          <w:rFonts w:asciiTheme="minorEastAsia" w:eastAsiaTheme="minorEastAsia" w:hAnsiTheme="minorEastAsia" w:hint="eastAsia"/>
          <w:bCs/>
          <w:snapToGrid w:val="0"/>
          <w:sz w:val="22"/>
          <w:szCs w:val="22"/>
        </w:rPr>
        <w:t xml:space="preserve">　 </w:t>
      </w:r>
      <w:r w:rsidRPr="00EC10E4">
        <w:rPr>
          <w:rFonts w:asciiTheme="majorEastAsia" w:eastAsiaTheme="majorEastAsia" w:hAnsiTheme="majorEastAsia" w:hint="eastAsia"/>
          <w:bCs/>
          <w:snapToGrid w:val="0"/>
          <w:sz w:val="22"/>
          <w:szCs w:val="22"/>
        </w:rPr>
        <w:t>ウ　その他</w:t>
      </w:r>
    </w:p>
    <w:p w14:paraId="4B04C17F" w14:textId="5E2BBD8B" w:rsidR="00A63F4F" w:rsidRPr="00EC10E4" w:rsidRDefault="00A63F4F"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当該公園で清掃業務に従事している知的</w:t>
      </w:r>
      <w:proofErr w:type="gramStart"/>
      <w:r w:rsidRPr="00EC10E4">
        <w:rPr>
          <w:rFonts w:asciiTheme="minorEastAsia" w:eastAsiaTheme="minorEastAsia" w:hAnsiTheme="minorEastAsia" w:hint="eastAsia"/>
          <w:bCs/>
          <w:snapToGrid w:val="0"/>
          <w:sz w:val="22"/>
          <w:szCs w:val="22"/>
        </w:rPr>
        <w:t>障がい</w:t>
      </w:r>
      <w:proofErr w:type="gramEnd"/>
      <w:r w:rsidRPr="00EC10E4">
        <w:rPr>
          <w:rFonts w:asciiTheme="minorEastAsia" w:eastAsiaTheme="minorEastAsia" w:hAnsiTheme="minorEastAsia" w:hint="eastAsia"/>
          <w:bCs/>
          <w:snapToGrid w:val="0"/>
          <w:sz w:val="22"/>
          <w:szCs w:val="22"/>
        </w:rPr>
        <w:t>者が引き続き</w:t>
      </w:r>
      <w:r w:rsidR="0016380D" w:rsidRPr="00EC10E4">
        <w:rPr>
          <w:rFonts w:asciiTheme="minorEastAsia" w:eastAsiaTheme="minorEastAsia" w:hAnsiTheme="minorEastAsia" w:hint="eastAsia"/>
          <w:bCs/>
          <w:snapToGrid w:val="0"/>
          <w:sz w:val="22"/>
          <w:szCs w:val="22"/>
        </w:rPr>
        <w:t>、</w:t>
      </w:r>
      <w:r w:rsidRPr="00EC10E4">
        <w:rPr>
          <w:rFonts w:asciiTheme="minorEastAsia" w:eastAsiaTheme="minorEastAsia" w:hAnsiTheme="minorEastAsia" w:hint="eastAsia"/>
          <w:bCs/>
          <w:snapToGrid w:val="0"/>
          <w:sz w:val="22"/>
          <w:szCs w:val="22"/>
        </w:rPr>
        <w:t>就業を希望する場合は、その意向を尊重し円滑に就業されるよう、新旧の指定管理者や、その他関係者も含めた調整に努めてください。</w:t>
      </w:r>
    </w:p>
    <w:p w14:paraId="10800978" w14:textId="7B878424" w:rsidR="00A63F4F" w:rsidRPr="00EC10E4" w:rsidRDefault="00A3499D" w:rsidP="00A63F4F">
      <w:pPr>
        <w:ind w:leftChars="100" w:left="200"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引継ぎ事項の詳細は、</w:t>
      </w:r>
      <w:r w:rsidR="002E356A" w:rsidRPr="00EC10E4">
        <w:rPr>
          <w:rFonts w:asciiTheme="minorEastAsia" w:eastAsiaTheme="minorEastAsia" w:hAnsiTheme="minorEastAsia" w:hint="eastAsia"/>
          <w:bCs/>
          <w:snapToGrid w:val="0"/>
          <w:sz w:val="22"/>
          <w:szCs w:val="22"/>
        </w:rPr>
        <w:t>管理要領</w:t>
      </w:r>
      <w:r w:rsidR="00A63F4F" w:rsidRPr="00EC10E4">
        <w:rPr>
          <w:rFonts w:asciiTheme="minorEastAsia" w:eastAsiaTheme="minorEastAsia" w:hAnsiTheme="minorEastAsia" w:hint="eastAsia"/>
          <w:bCs/>
          <w:snapToGrid w:val="0"/>
          <w:sz w:val="22"/>
          <w:szCs w:val="22"/>
        </w:rPr>
        <w:t>のとおりです。</w:t>
      </w:r>
    </w:p>
    <w:p w14:paraId="1AF7FC64" w14:textId="77777777" w:rsidR="00A63F4F" w:rsidRPr="00EC10E4" w:rsidRDefault="00A63F4F" w:rsidP="00A63F4F">
      <w:pPr>
        <w:rPr>
          <w:rFonts w:asciiTheme="minorEastAsia" w:eastAsiaTheme="minorEastAsia" w:hAnsiTheme="minorEastAsia"/>
          <w:bCs/>
          <w:snapToGrid w:val="0"/>
          <w:sz w:val="22"/>
          <w:szCs w:val="22"/>
        </w:rPr>
      </w:pPr>
    </w:p>
    <w:p w14:paraId="55AA62DF" w14:textId="77777777" w:rsidR="00A63F4F" w:rsidRPr="00EC10E4" w:rsidRDefault="00A63F4F" w:rsidP="002A33AD">
      <w:pPr>
        <w:pStyle w:val="1"/>
        <w:rPr>
          <w:snapToGrid w:val="0"/>
          <w:sz w:val="22"/>
          <w:szCs w:val="22"/>
        </w:rPr>
      </w:pPr>
      <w:bookmarkStart w:id="86" w:name="_Toc242177073"/>
      <w:r w:rsidRPr="00EC10E4">
        <w:rPr>
          <w:rFonts w:hint="eastAsia"/>
          <w:snapToGrid w:val="0"/>
          <w:sz w:val="22"/>
          <w:szCs w:val="22"/>
        </w:rPr>
        <w:t>１０．モニタリング（点検）の実施</w:t>
      </w:r>
      <w:bookmarkEnd w:id="86"/>
    </w:p>
    <w:p w14:paraId="049FD676" w14:textId="55246808" w:rsidR="00A63F4F" w:rsidRPr="00EC10E4" w:rsidRDefault="00A63F4F" w:rsidP="002A33AD">
      <w:pPr>
        <w:pStyle w:val="2"/>
        <w:rPr>
          <w:snapToGrid w:val="0"/>
          <w:sz w:val="22"/>
          <w:szCs w:val="22"/>
        </w:rPr>
      </w:pPr>
      <w:bookmarkStart w:id="87" w:name="_Toc242177074"/>
      <w:r w:rsidRPr="00EC10E4">
        <w:rPr>
          <w:rFonts w:hint="eastAsia"/>
          <w:snapToGrid w:val="0"/>
          <w:sz w:val="22"/>
          <w:szCs w:val="22"/>
        </w:rPr>
        <w:t>（１）</w:t>
      </w:r>
      <w:r w:rsidR="008C1321" w:rsidRPr="00EC10E4">
        <w:rPr>
          <w:rFonts w:hint="eastAsia"/>
          <w:snapToGrid w:val="0"/>
          <w:sz w:val="22"/>
          <w:szCs w:val="22"/>
        </w:rPr>
        <w:t>毎</w:t>
      </w:r>
      <w:r w:rsidRPr="00EC10E4">
        <w:rPr>
          <w:rFonts w:hint="eastAsia"/>
          <w:snapToGrid w:val="0"/>
          <w:sz w:val="22"/>
          <w:szCs w:val="22"/>
        </w:rPr>
        <w:t>年度の評価</w:t>
      </w:r>
      <w:bookmarkEnd w:id="87"/>
    </w:p>
    <w:p w14:paraId="02F3315B" w14:textId="63E0A621" w:rsidR="00A63F4F" w:rsidRPr="00EC10E4" w:rsidRDefault="00A3414B" w:rsidP="00A63F4F">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年度ごとに、その運営の状況について、外部有識者で構成する大阪府都市公園指定管理者評価委員会（以下「評価委員会」という。）によるモニタリング（点検）を実施します。モニタリングは、業務について、点検・評価を行い、それをフィードバックすることで、さらに府民サービスの向上につなげていくためのものです。指定管理者には、自己評価を行っていただくなど、取組をお願いします。</w:t>
      </w:r>
    </w:p>
    <w:p w14:paraId="46B92449" w14:textId="4F5FAF04" w:rsidR="00A63F4F" w:rsidRPr="00EC10E4" w:rsidRDefault="00A3414B" w:rsidP="00A63F4F">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なお、自己評価については、府</w:t>
      </w:r>
      <w:r w:rsidR="00A3499D" w:rsidRPr="00EC10E4">
        <w:rPr>
          <w:rFonts w:asciiTheme="minorEastAsia" w:eastAsiaTheme="minorEastAsia" w:hAnsiTheme="minorEastAsia" w:hint="eastAsia"/>
          <w:bCs/>
          <w:snapToGrid w:val="0"/>
          <w:sz w:val="22"/>
          <w:szCs w:val="22"/>
        </w:rPr>
        <w:t>による評価項目ごとの評価と、それらを総括した年度評価とあわせ、</w:t>
      </w:r>
      <w:r w:rsidR="00A63F4F" w:rsidRPr="00EC10E4">
        <w:rPr>
          <w:rFonts w:asciiTheme="minorEastAsia" w:eastAsiaTheme="minorEastAsia" w:hAnsiTheme="minorEastAsia" w:hint="eastAsia"/>
          <w:bCs/>
          <w:snapToGrid w:val="0"/>
          <w:sz w:val="22"/>
          <w:szCs w:val="22"/>
        </w:rPr>
        <w:t>評価委員会に報告させていただきます。</w:t>
      </w:r>
    </w:p>
    <w:p w14:paraId="47B1CF26" w14:textId="77777777" w:rsidR="00855788" w:rsidRPr="00EC10E4" w:rsidRDefault="00855788" w:rsidP="00855788">
      <w:pPr>
        <w:rPr>
          <w:rFonts w:asciiTheme="minorEastAsia" w:eastAsiaTheme="minorEastAsia" w:hAnsiTheme="minorEastAsia"/>
          <w:bCs/>
          <w:snapToGrid w:val="0"/>
          <w:sz w:val="22"/>
          <w:szCs w:val="22"/>
        </w:rPr>
      </w:pPr>
    </w:p>
    <w:p w14:paraId="0B64D25A" w14:textId="24F5538D" w:rsidR="00855788" w:rsidRPr="00EC10E4" w:rsidRDefault="00855788" w:rsidP="00855788">
      <w:pPr>
        <w:pStyle w:val="2"/>
        <w:rPr>
          <w:snapToGrid w:val="0"/>
          <w:sz w:val="22"/>
          <w:szCs w:val="22"/>
        </w:rPr>
      </w:pPr>
      <w:bookmarkStart w:id="88" w:name="_Toc242177075"/>
      <w:r w:rsidRPr="00EC10E4">
        <w:rPr>
          <w:rFonts w:hint="eastAsia"/>
          <w:snapToGrid w:val="0"/>
          <w:sz w:val="22"/>
          <w:szCs w:val="22"/>
        </w:rPr>
        <w:t>（２）中</w:t>
      </w:r>
      <w:r w:rsidR="00C60BB5" w:rsidRPr="00EC10E4">
        <w:rPr>
          <w:rFonts w:hint="eastAsia"/>
          <w:snapToGrid w:val="0"/>
          <w:sz w:val="22"/>
          <w:szCs w:val="22"/>
        </w:rPr>
        <w:t>間</w:t>
      </w:r>
      <w:r w:rsidRPr="00EC10E4">
        <w:rPr>
          <w:rFonts w:hint="eastAsia"/>
          <w:snapToGrid w:val="0"/>
          <w:sz w:val="22"/>
          <w:szCs w:val="22"/>
        </w:rPr>
        <w:t>評価</w:t>
      </w:r>
      <w:bookmarkEnd w:id="88"/>
    </w:p>
    <w:p w14:paraId="70E6BCE0" w14:textId="5897137F" w:rsidR="00A3414B" w:rsidRPr="00EC10E4" w:rsidRDefault="00855788" w:rsidP="00A3414B">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w:t>
      </w:r>
      <w:r w:rsidR="0016380D" w:rsidRPr="00EC10E4">
        <w:rPr>
          <w:rFonts w:asciiTheme="minorEastAsia" w:eastAsiaTheme="minorEastAsia" w:hAnsiTheme="minorEastAsia" w:hint="eastAsia"/>
          <w:bCs/>
          <w:snapToGrid w:val="0"/>
          <w:sz w:val="22"/>
          <w:szCs w:val="22"/>
        </w:rPr>
        <w:t>ＰＭＯ</w:t>
      </w:r>
      <w:r w:rsidR="00A3414B" w:rsidRPr="00EC10E4">
        <w:rPr>
          <w:rFonts w:asciiTheme="minorEastAsia" w:eastAsiaTheme="minorEastAsia" w:hAnsiTheme="minorEastAsia" w:hint="eastAsia"/>
          <w:bCs/>
          <w:snapToGrid w:val="0"/>
          <w:sz w:val="22"/>
          <w:szCs w:val="22"/>
        </w:rPr>
        <w:t>型指定管理においては、指定期間が20年と長期に及ぶため、指定期間中の社会情勢や利用者ニーズの変化に応じて、事業計画を見直す必要が生じることが想定されます。</w:t>
      </w:r>
    </w:p>
    <w:p w14:paraId="5EE8C7D9" w14:textId="3C52297D" w:rsidR="00A3414B" w:rsidRPr="00EC10E4" w:rsidRDefault="00A3414B" w:rsidP="00344464">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指定管理者は、</w:t>
      </w:r>
      <w:r w:rsidR="00C60BB5" w:rsidRPr="00EC10E4">
        <w:rPr>
          <w:rFonts w:asciiTheme="minorEastAsia" w:eastAsiaTheme="minorEastAsia" w:hAnsiTheme="minorEastAsia" w:hint="eastAsia"/>
          <w:bCs/>
          <w:snapToGrid w:val="0"/>
          <w:sz w:val="22"/>
          <w:szCs w:val="22"/>
        </w:rPr>
        <w:t>毎</w:t>
      </w:r>
      <w:r w:rsidRPr="00EC10E4">
        <w:rPr>
          <w:rFonts w:asciiTheme="minorEastAsia" w:eastAsiaTheme="minorEastAsia" w:hAnsiTheme="minorEastAsia" w:hint="eastAsia"/>
          <w:bCs/>
          <w:snapToGrid w:val="0"/>
          <w:sz w:val="22"/>
          <w:szCs w:val="22"/>
        </w:rPr>
        <w:t>年度における評価や、20年間を通した最終評価に加えて、指定開始４年目（その後５年ごと）に中間的な評価を行い、中期計画書について検証し、必要に応じて長期計画書の見直しを行うこととします。</w:t>
      </w:r>
      <w:r w:rsidR="00651307" w:rsidRPr="00EC10E4">
        <w:rPr>
          <w:rFonts w:asciiTheme="minorEastAsia" w:eastAsiaTheme="minorEastAsia" w:hAnsiTheme="minorEastAsia" w:hint="eastAsia"/>
          <w:bCs/>
          <w:snapToGrid w:val="0"/>
          <w:sz w:val="22"/>
          <w:szCs w:val="22"/>
        </w:rPr>
        <w:t>長期計画書の見直しには、当初の計画になかった新たな施設の設置や、設置した施設の運営内容の変更、技術革新による新たな管理運営の導入（自動運転モビリティの導入等）なども含まれます。</w:t>
      </w:r>
    </w:p>
    <w:p w14:paraId="2347AE05" w14:textId="0AAC9CAC" w:rsidR="00A3414B" w:rsidRPr="00EC10E4" w:rsidRDefault="00A3414B" w:rsidP="00A3414B">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また、評価結果</w:t>
      </w:r>
      <w:r w:rsidR="007852D0" w:rsidRPr="00EC10E4">
        <w:rPr>
          <w:rFonts w:asciiTheme="minorEastAsia" w:eastAsiaTheme="minorEastAsia" w:hAnsiTheme="minorEastAsia" w:hint="eastAsia"/>
          <w:bCs/>
          <w:snapToGrid w:val="0"/>
          <w:sz w:val="22"/>
          <w:szCs w:val="22"/>
        </w:rPr>
        <w:t>等</w:t>
      </w:r>
      <w:r w:rsidRPr="00EC10E4">
        <w:rPr>
          <w:rFonts w:asciiTheme="minorEastAsia" w:eastAsiaTheme="minorEastAsia" w:hAnsiTheme="minorEastAsia" w:hint="eastAsia"/>
          <w:bCs/>
          <w:snapToGrid w:val="0"/>
          <w:sz w:val="22"/>
          <w:szCs w:val="22"/>
        </w:rPr>
        <w:t>を踏まえ、必要に応じ、府と指定管理者の協議により委託料を見直す場合があります。</w:t>
      </w:r>
    </w:p>
    <w:p w14:paraId="56D180FD" w14:textId="18CE4963" w:rsidR="00651307" w:rsidRPr="00EC10E4" w:rsidRDefault="00651307" w:rsidP="00651307">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なお、指定管理者による検証結果に、府による評価を加え、評価委員会に報告します。</w:t>
      </w:r>
    </w:p>
    <w:p w14:paraId="0FEBB5A9" w14:textId="3E4E5342" w:rsidR="00A3414B" w:rsidRPr="00EC10E4" w:rsidRDefault="00A3414B" w:rsidP="00A3414B">
      <w:pPr>
        <w:rPr>
          <w:rFonts w:asciiTheme="minorEastAsia" w:eastAsiaTheme="minorEastAsia" w:hAnsiTheme="minorEastAsia"/>
          <w:bCs/>
          <w:snapToGrid w:val="0"/>
          <w:sz w:val="22"/>
          <w:szCs w:val="22"/>
        </w:rPr>
      </w:pPr>
    </w:p>
    <w:p w14:paraId="60A4BE94" w14:textId="77777777" w:rsidR="00A3414B" w:rsidRPr="00EC10E4" w:rsidRDefault="00A3414B" w:rsidP="00A3414B">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lastRenderedPageBreak/>
        <w:t xml:space="preserve">　事業計画の検証・見直しの流れは以下の通りです。</w:t>
      </w:r>
    </w:p>
    <w:p w14:paraId="2B3017B9" w14:textId="77777777" w:rsidR="00A3414B" w:rsidRPr="00EC10E4" w:rsidRDefault="00A3414B" w:rsidP="00A3414B">
      <w:pPr>
        <w:rPr>
          <w:rFonts w:asciiTheme="minorEastAsia" w:eastAsiaTheme="minorEastAsia" w:hAnsiTheme="minorEastAsia"/>
          <w:bCs/>
          <w:snapToGrid w:val="0"/>
          <w:sz w:val="22"/>
          <w:szCs w:val="22"/>
        </w:rPr>
      </w:pPr>
    </w:p>
    <w:p w14:paraId="22CE558B" w14:textId="39880C1E" w:rsidR="000F393D" w:rsidRPr="00EC10E4" w:rsidRDefault="00A3414B" w:rsidP="000F393D">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ア　</w:t>
      </w:r>
      <w:r w:rsidR="000F393D" w:rsidRPr="00EC10E4">
        <w:rPr>
          <w:rFonts w:asciiTheme="minorEastAsia" w:eastAsiaTheme="minorEastAsia" w:hAnsiTheme="minorEastAsia" w:hint="eastAsia"/>
          <w:bCs/>
          <w:snapToGrid w:val="0"/>
          <w:sz w:val="22"/>
          <w:szCs w:val="22"/>
        </w:rPr>
        <w:t>長期型指定管理者がそれまでの５年間の管理運営の状況等について、社会情勢の変化や利用者ニーズへの適応状況等を踏まえた自己評価・検証を行い、必要に応じて長期計画書の見直し案を作成</w:t>
      </w:r>
      <w:r w:rsidR="00144F7C">
        <w:rPr>
          <w:rFonts w:asciiTheme="minorEastAsia" w:eastAsiaTheme="minorEastAsia" w:hAnsiTheme="minorEastAsia" w:hint="eastAsia"/>
          <w:bCs/>
          <w:snapToGrid w:val="0"/>
          <w:sz w:val="22"/>
          <w:szCs w:val="22"/>
        </w:rPr>
        <w:t>いただきます</w:t>
      </w:r>
      <w:r w:rsidR="000F393D" w:rsidRPr="00EC10E4">
        <w:rPr>
          <w:rFonts w:asciiTheme="minorEastAsia" w:eastAsiaTheme="minorEastAsia" w:hAnsiTheme="minorEastAsia" w:hint="eastAsia"/>
          <w:bCs/>
          <w:snapToGrid w:val="0"/>
          <w:sz w:val="22"/>
          <w:szCs w:val="22"/>
        </w:rPr>
        <w:t>。評価・検証等を行う項目は以下の項目を予定してい</w:t>
      </w:r>
      <w:r w:rsidR="00144F7C">
        <w:rPr>
          <w:rFonts w:asciiTheme="minorEastAsia" w:eastAsiaTheme="minorEastAsia" w:hAnsiTheme="minorEastAsia" w:hint="eastAsia"/>
          <w:bCs/>
          <w:snapToGrid w:val="0"/>
          <w:sz w:val="22"/>
          <w:szCs w:val="22"/>
        </w:rPr>
        <w:t>ます</w:t>
      </w:r>
      <w:r w:rsidR="000F393D" w:rsidRPr="00EC10E4">
        <w:rPr>
          <w:rFonts w:asciiTheme="minorEastAsia" w:eastAsiaTheme="minorEastAsia" w:hAnsiTheme="minorEastAsia" w:hint="eastAsia"/>
          <w:bCs/>
          <w:snapToGrid w:val="0"/>
          <w:sz w:val="22"/>
          <w:szCs w:val="22"/>
        </w:rPr>
        <w:t>が、評価委員会の意見などを踏まえ、中間評価年度</w:t>
      </w:r>
      <w:r w:rsidR="00144F7C">
        <w:rPr>
          <w:rFonts w:asciiTheme="minorEastAsia" w:eastAsiaTheme="minorEastAsia" w:hAnsiTheme="minorEastAsia" w:hint="eastAsia"/>
          <w:bCs/>
          <w:snapToGrid w:val="0"/>
          <w:sz w:val="22"/>
          <w:szCs w:val="22"/>
        </w:rPr>
        <w:t>まで</w:t>
      </w:r>
      <w:r w:rsidR="000F393D" w:rsidRPr="00EC10E4">
        <w:rPr>
          <w:rFonts w:asciiTheme="minorEastAsia" w:eastAsiaTheme="minorEastAsia" w:hAnsiTheme="minorEastAsia" w:hint="eastAsia"/>
          <w:bCs/>
          <w:snapToGrid w:val="0"/>
          <w:sz w:val="22"/>
          <w:szCs w:val="22"/>
        </w:rPr>
        <w:t>に、府が中間評価項目などを定め、それらを長期型指定管理者に示す予定で</w:t>
      </w:r>
      <w:r w:rsidR="00144F7C">
        <w:rPr>
          <w:rFonts w:asciiTheme="minorEastAsia" w:eastAsiaTheme="minorEastAsia" w:hAnsiTheme="minorEastAsia" w:hint="eastAsia"/>
          <w:bCs/>
          <w:snapToGrid w:val="0"/>
          <w:sz w:val="22"/>
          <w:szCs w:val="22"/>
        </w:rPr>
        <w:t>す</w:t>
      </w:r>
      <w:r w:rsidR="000F393D" w:rsidRPr="00EC10E4">
        <w:rPr>
          <w:rFonts w:asciiTheme="minorEastAsia" w:eastAsiaTheme="minorEastAsia" w:hAnsiTheme="minorEastAsia" w:hint="eastAsia"/>
          <w:bCs/>
          <w:snapToGrid w:val="0"/>
          <w:sz w:val="22"/>
          <w:szCs w:val="22"/>
        </w:rPr>
        <w:t>。</w:t>
      </w:r>
    </w:p>
    <w:p w14:paraId="60B4697F" w14:textId="4ECC89C1" w:rsidR="000F393D" w:rsidRPr="00EC10E4" w:rsidRDefault="000F393D" w:rsidP="000F393D">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（項目）</w:t>
      </w:r>
    </w:p>
    <w:p w14:paraId="0440093A" w14:textId="77777777" w:rsidR="000F393D" w:rsidRPr="00EC10E4" w:rsidRDefault="000F393D" w:rsidP="000F393D">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・当初目標（成果指標）の達成状況</w:t>
      </w:r>
    </w:p>
    <w:p w14:paraId="27AEB29D" w14:textId="77777777" w:rsidR="000F393D" w:rsidRPr="00EC10E4" w:rsidRDefault="000F393D" w:rsidP="000F393D">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・５年間の管理運営状況や魅力向上事業の総括と課題等への改善状況</w:t>
      </w:r>
    </w:p>
    <w:p w14:paraId="6B1DAA05" w14:textId="3C9C2F3A" w:rsidR="00A3414B" w:rsidRPr="00EC10E4" w:rsidRDefault="000F393D" w:rsidP="000F393D">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・長期的取組（利便性向上、魅力向上事業、長期的植物管理）の実施状況</w:t>
      </w:r>
      <w:r w:rsidR="00A3414B" w:rsidRPr="00EC10E4">
        <w:rPr>
          <w:rFonts w:asciiTheme="minorEastAsia" w:eastAsiaTheme="minorEastAsia" w:hAnsiTheme="minorEastAsia" w:hint="eastAsia"/>
          <w:bCs/>
          <w:snapToGrid w:val="0"/>
          <w:sz w:val="22"/>
          <w:szCs w:val="22"/>
        </w:rPr>
        <w:t xml:space="preserve">　等</w:t>
      </w:r>
    </w:p>
    <w:p w14:paraId="6C1060F9" w14:textId="27E84631" w:rsidR="00A3414B" w:rsidRPr="00EC10E4" w:rsidRDefault="00A3414B" w:rsidP="00A3414B">
      <w:pPr>
        <w:ind w:left="2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イ　指定管理者による検証結果に、府の評価・検証を加えたうえで、評価委員会の意見を聴取します。</w:t>
      </w:r>
    </w:p>
    <w:p w14:paraId="4B6524AC" w14:textId="7499F147" w:rsidR="00A3414B" w:rsidRPr="00EC10E4" w:rsidRDefault="00A3414B" w:rsidP="00A3414B">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ウ　評価委員会の意見を踏まえ、府が事業計画の評価・検証結果をとりまとめます。</w:t>
      </w:r>
    </w:p>
    <w:p w14:paraId="023CA9D6" w14:textId="18A8A6E6" w:rsidR="00A3414B" w:rsidRPr="00EC10E4" w:rsidRDefault="00A3414B" w:rsidP="00A3414B">
      <w:pPr>
        <w:ind w:left="220" w:hangingChars="100" w:hanging="220"/>
        <w:rPr>
          <w:rFonts w:asciiTheme="minorEastAsia" w:eastAsiaTheme="minorEastAsia" w:hAnsiTheme="minorEastAsia"/>
          <w:bCs/>
          <w:snapToGrid w:val="0"/>
          <w:sz w:val="22"/>
          <w:szCs w:val="22"/>
        </w:rPr>
      </w:pPr>
      <w:proofErr w:type="gramStart"/>
      <w:r w:rsidRPr="00EC10E4">
        <w:rPr>
          <w:rFonts w:asciiTheme="minorEastAsia" w:eastAsiaTheme="minorEastAsia" w:hAnsiTheme="minorEastAsia" w:hint="eastAsia"/>
          <w:bCs/>
          <w:snapToGrid w:val="0"/>
          <w:sz w:val="22"/>
          <w:szCs w:val="22"/>
        </w:rPr>
        <w:t>エ</w:t>
      </w:r>
      <w:proofErr w:type="gramEnd"/>
      <w:r w:rsidRPr="00EC10E4">
        <w:rPr>
          <w:rFonts w:asciiTheme="minorEastAsia" w:eastAsiaTheme="minorEastAsia" w:hAnsiTheme="minorEastAsia" w:hint="eastAsia"/>
          <w:bCs/>
          <w:snapToGrid w:val="0"/>
          <w:sz w:val="22"/>
          <w:szCs w:val="22"/>
        </w:rPr>
        <w:t xml:space="preserve">　事業計画の評価・検証結果を基に指定管理者が長期計画書の見直し案を修正し、それを府が承認することにより、長期計画書の見直しが確定します。</w:t>
      </w:r>
    </w:p>
    <w:p w14:paraId="6C4C37ED" w14:textId="60B987D2" w:rsidR="00A3414B" w:rsidRPr="00EC10E4" w:rsidRDefault="00A3414B" w:rsidP="00A3414B">
      <w:pPr>
        <w:rPr>
          <w:rFonts w:asciiTheme="minorEastAsia" w:eastAsiaTheme="minorEastAsia" w:hAnsiTheme="minorEastAsia"/>
          <w:bCs/>
          <w:snapToGrid w:val="0"/>
          <w:sz w:val="22"/>
          <w:szCs w:val="22"/>
        </w:rPr>
      </w:pPr>
      <w:proofErr w:type="gramStart"/>
      <w:r w:rsidRPr="00EC10E4">
        <w:rPr>
          <w:rFonts w:asciiTheme="minorEastAsia" w:eastAsiaTheme="minorEastAsia" w:hAnsiTheme="minorEastAsia" w:hint="eastAsia"/>
          <w:bCs/>
          <w:snapToGrid w:val="0"/>
          <w:sz w:val="22"/>
          <w:szCs w:val="22"/>
        </w:rPr>
        <w:t>オ</w:t>
      </w:r>
      <w:proofErr w:type="gramEnd"/>
      <w:r w:rsidRPr="00EC10E4">
        <w:rPr>
          <w:rFonts w:asciiTheme="minorEastAsia" w:eastAsiaTheme="minorEastAsia" w:hAnsiTheme="minorEastAsia" w:hint="eastAsia"/>
          <w:bCs/>
          <w:snapToGrid w:val="0"/>
          <w:sz w:val="22"/>
          <w:szCs w:val="22"/>
        </w:rPr>
        <w:t xml:space="preserve">　指定管理者は見直し後の長期計画書を基に次期中期計画書を作成します。</w:t>
      </w:r>
    </w:p>
    <w:p w14:paraId="430A805A" w14:textId="77777777" w:rsidR="00A3414B" w:rsidRPr="00EC10E4" w:rsidRDefault="00A3414B" w:rsidP="00A3414B">
      <w:pPr>
        <w:rPr>
          <w:rFonts w:asciiTheme="minorEastAsia" w:eastAsiaTheme="minorEastAsia" w:hAnsiTheme="minorEastAsia"/>
          <w:bCs/>
          <w:snapToGrid w:val="0"/>
          <w:sz w:val="22"/>
          <w:szCs w:val="22"/>
        </w:rPr>
      </w:pPr>
    </w:p>
    <w:p w14:paraId="04EAD3D7" w14:textId="19B20220" w:rsidR="00A3414B" w:rsidRPr="00EC10E4" w:rsidRDefault="00364B9B" w:rsidP="00A3414B">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中間</w:t>
      </w:r>
      <w:r w:rsidR="00A3414B" w:rsidRPr="00EC10E4">
        <w:rPr>
          <w:rFonts w:asciiTheme="minorEastAsia" w:eastAsiaTheme="minorEastAsia" w:hAnsiTheme="minorEastAsia" w:hint="eastAsia"/>
          <w:bCs/>
          <w:snapToGrid w:val="0"/>
          <w:sz w:val="22"/>
          <w:szCs w:val="22"/>
        </w:rPr>
        <w:t>評価結果が最低評価であった場合には、他の府営公園の指定管理者選定時に減点措置を行います。</w:t>
      </w:r>
    </w:p>
    <w:p w14:paraId="3FCD9C19" w14:textId="5D084A08" w:rsidR="00A3414B" w:rsidRPr="00EC10E4" w:rsidRDefault="00A3414B" w:rsidP="00A3414B">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具体的には、</w:t>
      </w:r>
      <w:r w:rsidR="00364B9B" w:rsidRPr="00EC10E4">
        <w:rPr>
          <w:rFonts w:asciiTheme="minorEastAsia" w:eastAsiaTheme="minorEastAsia" w:hAnsiTheme="minorEastAsia" w:hint="eastAsia"/>
          <w:bCs/>
          <w:snapToGrid w:val="0"/>
          <w:sz w:val="22"/>
          <w:szCs w:val="22"/>
        </w:rPr>
        <w:t>中間</w:t>
      </w:r>
      <w:r w:rsidRPr="00EC10E4">
        <w:rPr>
          <w:rFonts w:asciiTheme="minorEastAsia" w:eastAsiaTheme="minorEastAsia" w:hAnsiTheme="minorEastAsia" w:hint="eastAsia"/>
          <w:bCs/>
          <w:snapToGrid w:val="0"/>
          <w:sz w:val="22"/>
          <w:szCs w:val="22"/>
        </w:rPr>
        <w:t>評価後の次の年度に実施される府営公園の指定管理者選定時に当該事業者が申請した場合、「管理に係る経費の縮減に関する方策」を除いた当該事業者の得点に対して、10％の減点率を乗じることとします。</w:t>
      </w:r>
    </w:p>
    <w:p w14:paraId="777F6578" w14:textId="2948E5E6" w:rsidR="004D3DB4" w:rsidRPr="00EC10E4" w:rsidRDefault="00A3414B" w:rsidP="004D3DB4">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減点措置の対象となる事業者が、複数の法人で構成されたグループである場合には、その構成員であった全ての法人等について、個々に減点措置を適用します。また、この減点措置を適用される法人等が、異なる法人等と新たなグループを構成する場合についても、その新グループに対して、同様に減点措置を適用します。</w:t>
      </w:r>
    </w:p>
    <w:p w14:paraId="6CA86638" w14:textId="7EE4BA9D" w:rsidR="00C60BB5" w:rsidRPr="00EC10E4" w:rsidRDefault="00C60BB5" w:rsidP="004D3DB4">
      <w:pPr>
        <w:rPr>
          <w:rFonts w:asciiTheme="minorEastAsia" w:eastAsiaTheme="minorEastAsia" w:hAnsiTheme="minorEastAsia"/>
          <w:bCs/>
          <w:snapToGrid w:val="0"/>
          <w:sz w:val="22"/>
          <w:szCs w:val="22"/>
        </w:rPr>
      </w:pPr>
    </w:p>
    <w:p w14:paraId="27D8144B" w14:textId="0725E832" w:rsidR="008439CD" w:rsidRPr="00EC10E4" w:rsidRDefault="008439CD" w:rsidP="008439CD">
      <w:pPr>
        <w:pStyle w:val="2"/>
        <w:rPr>
          <w:snapToGrid w:val="0"/>
          <w:sz w:val="22"/>
          <w:szCs w:val="22"/>
        </w:rPr>
      </w:pPr>
      <w:bookmarkStart w:id="89" w:name="_Toc242177076"/>
      <w:r w:rsidRPr="00EC10E4">
        <w:rPr>
          <w:rFonts w:hint="eastAsia"/>
          <w:snapToGrid w:val="0"/>
          <w:sz w:val="22"/>
          <w:szCs w:val="22"/>
        </w:rPr>
        <w:t>（３）総合評価</w:t>
      </w:r>
      <w:bookmarkEnd w:id="89"/>
    </w:p>
    <w:p w14:paraId="06B21DE4" w14:textId="7C2264C3" w:rsidR="008439CD" w:rsidRPr="00EC10E4" w:rsidRDefault="008439CD" w:rsidP="008439CD">
      <w:pPr>
        <w:rPr>
          <w:sz w:val="22"/>
          <w:szCs w:val="22"/>
        </w:rPr>
      </w:pPr>
      <w:r w:rsidRPr="00EC10E4">
        <w:rPr>
          <w:rFonts w:hint="eastAsia"/>
          <w:sz w:val="22"/>
          <w:szCs w:val="22"/>
        </w:rPr>
        <w:t xml:space="preserve">　令和</w:t>
      </w:r>
      <w:r w:rsidRPr="00EC10E4">
        <w:rPr>
          <w:rFonts w:hint="eastAsia"/>
          <w:sz w:val="22"/>
          <w:szCs w:val="22"/>
        </w:rPr>
        <w:t>28</w:t>
      </w:r>
      <w:r w:rsidRPr="00EC10E4">
        <w:rPr>
          <w:rFonts w:hint="eastAsia"/>
          <w:sz w:val="22"/>
          <w:szCs w:val="22"/>
        </w:rPr>
        <w:t>年度（指定期間の最終年度の前の年度）に、</w:t>
      </w:r>
      <w:r w:rsidR="00144F7C">
        <w:rPr>
          <w:rFonts w:hint="eastAsia"/>
          <w:sz w:val="22"/>
          <w:szCs w:val="22"/>
        </w:rPr>
        <w:t>府</w:t>
      </w:r>
      <w:r w:rsidRPr="00EC10E4">
        <w:rPr>
          <w:rFonts w:hint="eastAsia"/>
          <w:sz w:val="22"/>
          <w:szCs w:val="22"/>
        </w:rPr>
        <w:t>においてそれまでの年度評価、改善指導・是正指示の状況等を踏まえた総合評価を実施</w:t>
      </w:r>
      <w:r w:rsidR="00224DCC" w:rsidRPr="00EC10E4">
        <w:rPr>
          <w:rFonts w:hint="eastAsia"/>
          <w:sz w:val="22"/>
          <w:szCs w:val="22"/>
        </w:rPr>
        <w:t>します</w:t>
      </w:r>
      <w:r w:rsidRPr="00EC10E4">
        <w:rPr>
          <w:rFonts w:hint="eastAsia"/>
          <w:sz w:val="22"/>
          <w:szCs w:val="22"/>
        </w:rPr>
        <w:t>。</w:t>
      </w:r>
    </w:p>
    <w:p w14:paraId="02DF6334" w14:textId="77777777" w:rsidR="008439CD" w:rsidRPr="00EC10E4" w:rsidRDefault="008439CD" w:rsidP="008439CD"/>
    <w:p w14:paraId="551412E5" w14:textId="54747C5F" w:rsidR="00A3414B" w:rsidRPr="00EC10E4" w:rsidRDefault="00A63F4F" w:rsidP="0052149E">
      <w:pPr>
        <w:pStyle w:val="2"/>
        <w:rPr>
          <w:snapToGrid w:val="0"/>
          <w:sz w:val="22"/>
          <w:szCs w:val="22"/>
        </w:rPr>
      </w:pPr>
      <w:bookmarkStart w:id="90" w:name="_Toc242177077"/>
      <w:r w:rsidRPr="00EC10E4">
        <w:rPr>
          <w:rFonts w:hint="eastAsia"/>
          <w:snapToGrid w:val="0"/>
          <w:sz w:val="22"/>
          <w:szCs w:val="22"/>
        </w:rPr>
        <w:t>（</w:t>
      </w:r>
      <w:r w:rsidR="008439CD" w:rsidRPr="00EC10E4">
        <w:rPr>
          <w:rFonts w:hint="eastAsia"/>
          <w:snapToGrid w:val="0"/>
          <w:sz w:val="22"/>
          <w:szCs w:val="22"/>
        </w:rPr>
        <w:t>４</w:t>
      </w:r>
      <w:r w:rsidRPr="00EC10E4">
        <w:rPr>
          <w:rFonts w:hint="eastAsia"/>
          <w:snapToGrid w:val="0"/>
          <w:sz w:val="22"/>
          <w:szCs w:val="22"/>
        </w:rPr>
        <w:t>）総合評価の</w:t>
      </w:r>
      <w:r w:rsidR="008439CD" w:rsidRPr="00EC10E4">
        <w:rPr>
          <w:rFonts w:hint="eastAsia"/>
          <w:snapToGrid w:val="0"/>
          <w:sz w:val="22"/>
          <w:szCs w:val="22"/>
        </w:rPr>
        <w:t>結果の次回</w:t>
      </w:r>
      <w:r w:rsidRPr="00EC10E4">
        <w:rPr>
          <w:rFonts w:hint="eastAsia"/>
          <w:snapToGrid w:val="0"/>
          <w:sz w:val="22"/>
          <w:szCs w:val="22"/>
        </w:rPr>
        <w:t>指定管理者選定への反映</w:t>
      </w:r>
      <w:bookmarkEnd w:id="90"/>
    </w:p>
    <w:p w14:paraId="7A42477A" w14:textId="4C9AA494" w:rsidR="00F1750A" w:rsidRPr="00EC10E4" w:rsidRDefault="00F1750A" w:rsidP="00F1750A">
      <w:pPr>
        <w:rPr>
          <w:sz w:val="21"/>
          <w:szCs w:val="21"/>
        </w:rPr>
      </w:pPr>
      <w:r w:rsidRPr="00EC10E4">
        <w:rPr>
          <w:rFonts w:hint="eastAsia"/>
        </w:rPr>
        <w:t xml:space="preserve">　</w:t>
      </w:r>
      <w:r w:rsidRPr="00EC10E4">
        <w:rPr>
          <w:rFonts w:hint="eastAsia"/>
          <w:sz w:val="21"/>
          <w:szCs w:val="21"/>
        </w:rPr>
        <w:t>今回の選定を経て指定された指定管理者が、次回の指定管理者の選定公募に申請し、かつ当該管理者が、上記（３）の総合評価結果が最低評価である場合、次回の選定において採点評価に減点措置（※）を講じることとします。</w:t>
      </w:r>
    </w:p>
    <w:p w14:paraId="5BBD00DD" w14:textId="77777777" w:rsidR="00F1750A" w:rsidRPr="00EC10E4" w:rsidRDefault="00F1750A" w:rsidP="00F1750A">
      <w:pPr>
        <w:ind w:firstLineChars="100" w:firstLine="210"/>
        <w:rPr>
          <w:sz w:val="21"/>
          <w:szCs w:val="21"/>
        </w:rPr>
      </w:pPr>
      <w:r w:rsidRPr="00EC10E4">
        <w:rPr>
          <w:rFonts w:hint="eastAsia"/>
          <w:sz w:val="21"/>
          <w:szCs w:val="21"/>
        </w:rPr>
        <w:t>※減点措置</w:t>
      </w:r>
    </w:p>
    <w:p w14:paraId="70790E5C" w14:textId="68C604A6" w:rsidR="00F1750A" w:rsidRPr="00EC10E4" w:rsidRDefault="00F1750A" w:rsidP="00F1750A">
      <w:pPr>
        <w:ind w:firstLineChars="100" w:firstLine="210"/>
        <w:rPr>
          <w:sz w:val="21"/>
          <w:szCs w:val="21"/>
        </w:rPr>
      </w:pPr>
      <w:r w:rsidRPr="00EC10E4">
        <w:rPr>
          <w:rFonts w:hint="eastAsia"/>
          <w:sz w:val="21"/>
          <w:szCs w:val="21"/>
        </w:rPr>
        <w:t>総合評価結果が最低評価となった場合、当該事業者の採点評価については、指定管理候補者の選定（２）審査方法に記載の配点のうち、「管理に係る経費の縮減に関する方策」を除いた得点</w:t>
      </w:r>
      <w:r w:rsidRPr="00EC10E4">
        <w:rPr>
          <w:rFonts w:hint="eastAsia"/>
          <w:sz w:val="21"/>
          <w:szCs w:val="21"/>
        </w:rPr>
        <w:lastRenderedPageBreak/>
        <w:t>に対して</w:t>
      </w:r>
      <w:r w:rsidRPr="00EC10E4">
        <w:rPr>
          <w:rFonts w:hint="eastAsia"/>
          <w:sz w:val="21"/>
          <w:szCs w:val="21"/>
        </w:rPr>
        <w:t xml:space="preserve"> 10</w:t>
      </w:r>
      <w:r w:rsidRPr="00EC10E4">
        <w:rPr>
          <w:rFonts w:hint="eastAsia"/>
          <w:sz w:val="21"/>
          <w:szCs w:val="21"/>
        </w:rPr>
        <w:t>％の減点率を乗じることとします。</w:t>
      </w:r>
    </w:p>
    <w:p w14:paraId="73A7FE89" w14:textId="57D8EA6C" w:rsidR="00F1750A" w:rsidRPr="00EC10E4" w:rsidRDefault="00F1750A" w:rsidP="006E7C3D">
      <w:pPr>
        <w:ind w:firstLineChars="100" w:firstLine="210"/>
        <w:rPr>
          <w:sz w:val="21"/>
          <w:szCs w:val="21"/>
        </w:rPr>
      </w:pPr>
      <w:r w:rsidRPr="00EC10E4">
        <w:rPr>
          <w:rFonts w:hint="eastAsia"/>
          <w:sz w:val="21"/>
          <w:szCs w:val="21"/>
        </w:rPr>
        <w:t>なお、対象となる事業者が、複数の法人等で構成されたグループである場合には、その構成員であったすべての法人等について、個々に減点措置を適用することとします。</w:t>
      </w:r>
    </w:p>
    <w:p w14:paraId="13D42281" w14:textId="37A60F1F" w:rsidR="00F1750A" w:rsidRPr="00EC10E4" w:rsidRDefault="00F1750A" w:rsidP="006E7C3D">
      <w:pPr>
        <w:ind w:firstLineChars="100" w:firstLine="220"/>
        <w:rPr>
          <w:sz w:val="22"/>
          <w:szCs w:val="22"/>
        </w:rPr>
      </w:pPr>
      <w:r w:rsidRPr="00EC10E4">
        <w:rPr>
          <w:rFonts w:hint="eastAsia"/>
          <w:sz w:val="22"/>
          <w:szCs w:val="22"/>
        </w:rPr>
        <w:t>また、当該減点措置が適用される法人等が、異なる法人等と新たなグループを構成する場合についても、当該新グループに対して、同様に減点措置を適用します。</w:t>
      </w:r>
    </w:p>
    <w:p w14:paraId="3A8CEF2E" w14:textId="77777777" w:rsidR="003F445E" w:rsidRPr="00EC10E4" w:rsidRDefault="003F445E" w:rsidP="00A63F4F">
      <w:pPr>
        <w:rPr>
          <w:rFonts w:asciiTheme="minorEastAsia" w:eastAsiaTheme="minorEastAsia" w:hAnsiTheme="minorEastAsia"/>
          <w:bCs/>
          <w:snapToGrid w:val="0"/>
          <w:sz w:val="22"/>
          <w:szCs w:val="22"/>
        </w:rPr>
      </w:pPr>
    </w:p>
    <w:p w14:paraId="630EF705" w14:textId="5FDFB040" w:rsidR="00A63F4F" w:rsidRPr="00EC10E4" w:rsidRDefault="00A63F4F" w:rsidP="002A33AD">
      <w:pPr>
        <w:pStyle w:val="2"/>
        <w:rPr>
          <w:snapToGrid w:val="0"/>
          <w:sz w:val="22"/>
          <w:szCs w:val="22"/>
        </w:rPr>
      </w:pPr>
      <w:bookmarkStart w:id="91" w:name="_Toc242177078"/>
      <w:r w:rsidRPr="00EC10E4">
        <w:rPr>
          <w:rFonts w:hint="eastAsia"/>
          <w:snapToGrid w:val="0"/>
          <w:sz w:val="22"/>
          <w:szCs w:val="22"/>
        </w:rPr>
        <w:t>（</w:t>
      </w:r>
      <w:r w:rsidR="008439CD" w:rsidRPr="00EC10E4">
        <w:rPr>
          <w:rFonts w:hint="eastAsia"/>
          <w:snapToGrid w:val="0"/>
          <w:sz w:val="22"/>
          <w:szCs w:val="22"/>
        </w:rPr>
        <w:t>５</w:t>
      </w:r>
      <w:r w:rsidRPr="00EC10E4">
        <w:rPr>
          <w:rFonts w:hint="eastAsia"/>
          <w:snapToGrid w:val="0"/>
          <w:sz w:val="22"/>
          <w:szCs w:val="22"/>
        </w:rPr>
        <w:t>）最終評価</w:t>
      </w:r>
      <w:bookmarkEnd w:id="91"/>
    </w:p>
    <w:p w14:paraId="50277446" w14:textId="0A6B1ACB" w:rsidR="00A63F4F" w:rsidRPr="00EC10E4" w:rsidRDefault="00A3414B" w:rsidP="00A63F4F">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府は、指定期間の最終年度に、それまでの年度評価、改善指導・是正指示の状況などに基づいた最終評価を行い、評価委員会に報告します。</w:t>
      </w:r>
    </w:p>
    <w:p w14:paraId="7F08489B" w14:textId="50A6835B" w:rsidR="00613251" w:rsidRPr="00EC10E4" w:rsidRDefault="00613251" w:rsidP="00A63F4F">
      <w:pPr>
        <w:rPr>
          <w:rFonts w:asciiTheme="minorEastAsia" w:eastAsiaTheme="minorEastAsia" w:hAnsiTheme="minorEastAsia"/>
          <w:bCs/>
          <w:snapToGrid w:val="0"/>
          <w:sz w:val="22"/>
          <w:szCs w:val="22"/>
        </w:rPr>
      </w:pPr>
    </w:p>
    <w:p w14:paraId="37595873" w14:textId="77777777" w:rsidR="00A63F4F" w:rsidRPr="00EC10E4" w:rsidRDefault="00A63F4F" w:rsidP="002A33AD">
      <w:pPr>
        <w:pStyle w:val="1"/>
        <w:rPr>
          <w:snapToGrid w:val="0"/>
          <w:sz w:val="22"/>
          <w:szCs w:val="22"/>
        </w:rPr>
      </w:pPr>
      <w:bookmarkStart w:id="92" w:name="_Toc242177079"/>
      <w:r w:rsidRPr="00EC10E4">
        <w:rPr>
          <w:rFonts w:hint="eastAsia"/>
          <w:snapToGrid w:val="0"/>
          <w:sz w:val="22"/>
          <w:szCs w:val="22"/>
        </w:rPr>
        <w:t>１１．指定の取消し等</w:t>
      </w:r>
      <w:bookmarkEnd w:id="92"/>
    </w:p>
    <w:p w14:paraId="636301FD" w14:textId="6A8D9C2F" w:rsidR="006F7196" w:rsidRPr="00EC10E4" w:rsidRDefault="006C19E7" w:rsidP="006F7196">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指定期間</w:t>
      </w:r>
      <w:r w:rsidR="00A63F4F" w:rsidRPr="00EC10E4">
        <w:rPr>
          <w:rFonts w:asciiTheme="minorEastAsia" w:eastAsiaTheme="minorEastAsia" w:hAnsiTheme="minorEastAsia" w:hint="eastAsia"/>
          <w:bCs/>
          <w:snapToGrid w:val="0"/>
          <w:sz w:val="22"/>
          <w:szCs w:val="22"/>
        </w:rPr>
        <w:t>中であっても、管理業務等に関する知事の指示に従わないときその他当該指定管理者による管理を継続することが適当でないと認めるときは、条例の定めるところにより、その指定を取り消し、又は期間を定めて管理の業務の全部又は一部の停止を命ずることがあります。</w:t>
      </w:r>
      <w:r w:rsidR="006F7196" w:rsidRPr="00EC10E4">
        <w:rPr>
          <w:rFonts w:asciiTheme="minorEastAsia" w:eastAsiaTheme="minorEastAsia" w:hAnsiTheme="minorEastAsia" w:hint="eastAsia"/>
          <w:bCs/>
          <w:snapToGrid w:val="0"/>
          <w:sz w:val="22"/>
          <w:szCs w:val="22"/>
        </w:rPr>
        <w:t>この場合において、府に損害が生じたときは</w:t>
      </w:r>
      <w:r w:rsidR="0016380D" w:rsidRPr="00EC10E4">
        <w:rPr>
          <w:rFonts w:asciiTheme="minorEastAsia" w:eastAsiaTheme="minorEastAsia" w:hAnsiTheme="minorEastAsia" w:hint="eastAsia"/>
          <w:bCs/>
          <w:snapToGrid w:val="0"/>
          <w:sz w:val="22"/>
          <w:szCs w:val="22"/>
        </w:rPr>
        <w:t>、</w:t>
      </w:r>
      <w:r w:rsidR="006F7196" w:rsidRPr="00EC10E4">
        <w:rPr>
          <w:rFonts w:asciiTheme="minorEastAsia" w:eastAsiaTheme="minorEastAsia" w:hAnsiTheme="minorEastAsia" w:hint="eastAsia"/>
          <w:bCs/>
          <w:snapToGrid w:val="0"/>
          <w:sz w:val="22"/>
          <w:szCs w:val="22"/>
        </w:rPr>
        <w:t>指定管理者に賠償していただきます。また、これに伴い、指定管理料の減額、支払いの留保・停止をする場合があります。</w:t>
      </w:r>
    </w:p>
    <w:p w14:paraId="513A051A" w14:textId="53F62E6C" w:rsidR="00E20016" w:rsidRPr="00EC10E4" w:rsidRDefault="006F7196" w:rsidP="00E20016">
      <w:pPr>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具体的には</w:t>
      </w:r>
      <w:r w:rsidR="0016380D" w:rsidRPr="00EC10E4">
        <w:rPr>
          <w:rFonts w:asciiTheme="minorEastAsia" w:eastAsiaTheme="minorEastAsia" w:hAnsiTheme="minorEastAsia" w:hint="eastAsia"/>
          <w:bCs/>
          <w:snapToGrid w:val="0"/>
          <w:sz w:val="22"/>
          <w:szCs w:val="22"/>
        </w:rPr>
        <w:t>、</w:t>
      </w:r>
      <w:r w:rsidRPr="00EC10E4">
        <w:rPr>
          <w:rFonts w:asciiTheme="minorEastAsia" w:eastAsiaTheme="minorEastAsia" w:hAnsiTheme="minorEastAsia" w:hint="eastAsia"/>
          <w:bCs/>
          <w:snapToGrid w:val="0"/>
          <w:sz w:val="22"/>
          <w:szCs w:val="22"/>
        </w:rPr>
        <w:t>以下の場合が該当します。</w:t>
      </w:r>
    </w:p>
    <w:p w14:paraId="3F67E539" w14:textId="31F1C8D5" w:rsidR="00A63F4F" w:rsidRPr="00EC10E4" w:rsidRDefault="00E20016" w:rsidP="006F7196">
      <w:pPr>
        <w:ind w:leftChars="100" w:left="640" w:hangingChars="200" w:hanging="44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ア　</w:t>
      </w:r>
      <w:r w:rsidR="00A63F4F" w:rsidRPr="00EC10E4">
        <w:rPr>
          <w:rFonts w:asciiTheme="minorEastAsia" w:eastAsiaTheme="minorEastAsia" w:hAnsiTheme="minorEastAsia" w:hint="eastAsia"/>
          <w:bCs/>
          <w:snapToGrid w:val="0"/>
          <w:sz w:val="22"/>
          <w:szCs w:val="22"/>
        </w:rPr>
        <w:t>指定管理者として果たすべき責務を誠</w:t>
      </w:r>
      <w:r w:rsidR="006F7196" w:rsidRPr="00EC10E4">
        <w:rPr>
          <w:rFonts w:asciiTheme="minorEastAsia" w:eastAsiaTheme="minorEastAsia" w:hAnsiTheme="minorEastAsia" w:hint="eastAsia"/>
          <w:bCs/>
          <w:snapToGrid w:val="0"/>
          <w:sz w:val="22"/>
          <w:szCs w:val="22"/>
        </w:rPr>
        <w:t>実に履行しない場合に、知事がその履行を指示したにも関わらず</w:t>
      </w:r>
      <w:r w:rsidR="0016380D" w:rsidRPr="00EC10E4">
        <w:rPr>
          <w:rFonts w:asciiTheme="minorEastAsia" w:eastAsiaTheme="minorEastAsia" w:hAnsiTheme="minorEastAsia" w:hint="eastAsia"/>
          <w:bCs/>
          <w:snapToGrid w:val="0"/>
          <w:sz w:val="22"/>
          <w:szCs w:val="22"/>
        </w:rPr>
        <w:t>、</w:t>
      </w:r>
      <w:r w:rsidR="00A63F4F" w:rsidRPr="00EC10E4">
        <w:rPr>
          <w:rFonts w:asciiTheme="minorEastAsia" w:eastAsiaTheme="minorEastAsia" w:hAnsiTheme="minorEastAsia" w:hint="eastAsia"/>
          <w:bCs/>
          <w:snapToGrid w:val="0"/>
          <w:sz w:val="22"/>
          <w:szCs w:val="22"/>
        </w:rPr>
        <w:t>その指示に従わ</w:t>
      </w:r>
      <w:r w:rsidR="0016380D" w:rsidRPr="00EC10E4">
        <w:rPr>
          <w:rFonts w:asciiTheme="minorEastAsia" w:eastAsiaTheme="minorEastAsia" w:hAnsiTheme="minorEastAsia" w:hint="eastAsia"/>
          <w:bCs/>
          <w:snapToGrid w:val="0"/>
          <w:sz w:val="22"/>
          <w:szCs w:val="22"/>
        </w:rPr>
        <w:t>ない場合</w:t>
      </w:r>
    </w:p>
    <w:p w14:paraId="0FD1849E" w14:textId="18749290" w:rsidR="00A63F4F" w:rsidRPr="00EC10E4" w:rsidRDefault="00A63F4F" w:rsidP="000D75D2">
      <w:pPr>
        <w:ind w:leftChars="100" w:left="420" w:hangingChars="100" w:hanging="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イ　指定管理者が事業実施計画に記載された</w:t>
      </w:r>
      <w:r w:rsidR="00451936" w:rsidRPr="00EC10E4">
        <w:rPr>
          <w:rFonts w:asciiTheme="minorEastAsia" w:eastAsiaTheme="minorEastAsia" w:hAnsiTheme="minorEastAsia" w:hint="eastAsia"/>
          <w:bCs/>
          <w:snapToGrid w:val="0"/>
          <w:sz w:val="22"/>
          <w:szCs w:val="22"/>
        </w:rPr>
        <w:t>提案内容</w:t>
      </w:r>
      <w:r w:rsidRPr="00EC10E4">
        <w:rPr>
          <w:rFonts w:asciiTheme="minorEastAsia" w:eastAsiaTheme="minorEastAsia" w:hAnsiTheme="minorEastAsia" w:hint="eastAsia"/>
          <w:bCs/>
          <w:snapToGrid w:val="0"/>
          <w:sz w:val="22"/>
          <w:szCs w:val="22"/>
        </w:rPr>
        <w:t>を履行しない場合や、府が求める管理</w:t>
      </w:r>
      <w:r w:rsidRPr="00EC10E4">
        <w:rPr>
          <w:rFonts w:asciiTheme="minorEastAsia" w:eastAsiaTheme="minorEastAsia" w:hAnsiTheme="minorEastAsia" w:hint="eastAsia"/>
          <w:snapToGrid w:val="0"/>
          <w:sz w:val="22"/>
          <w:szCs w:val="22"/>
        </w:rPr>
        <w:t>レベル（募集要項、</w:t>
      </w:r>
      <w:r w:rsidR="002E356A" w:rsidRPr="00EC10E4">
        <w:rPr>
          <w:rFonts w:asciiTheme="minorEastAsia" w:eastAsiaTheme="minorEastAsia" w:hAnsiTheme="minorEastAsia" w:hint="eastAsia"/>
          <w:snapToGrid w:val="0"/>
          <w:sz w:val="22"/>
          <w:szCs w:val="22"/>
        </w:rPr>
        <w:t>管理要領</w:t>
      </w:r>
      <w:r w:rsidRPr="00EC10E4">
        <w:rPr>
          <w:rFonts w:asciiTheme="minorEastAsia" w:eastAsiaTheme="minorEastAsia" w:hAnsiTheme="minorEastAsia" w:hint="eastAsia"/>
          <w:snapToGrid w:val="0"/>
          <w:sz w:val="22"/>
          <w:szCs w:val="22"/>
        </w:rPr>
        <w:t>及び各公園の管理マニュアルに記載している管理内容）に達していない</w:t>
      </w:r>
      <w:r w:rsidR="006F7196" w:rsidRPr="00EC10E4">
        <w:rPr>
          <w:rFonts w:asciiTheme="minorEastAsia" w:eastAsiaTheme="minorEastAsia" w:hAnsiTheme="minorEastAsia" w:hint="eastAsia"/>
          <w:bCs/>
          <w:snapToGrid w:val="0"/>
          <w:sz w:val="22"/>
          <w:szCs w:val="22"/>
        </w:rPr>
        <w:t>業務がある場合</w:t>
      </w:r>
    </w:p>
    <w:p w14:paraId="5437D4F5" w14:textId="4D4E9653" w:rsidR="00A63F4F" w:rsidRPr="00EC10E4" w:rsidRDefault="008F1B0D" w:rsidP="004D3DB4">
      <w:pPr>
        <w:ind w:left="440" w:hangingChars="200" w:hanging="44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ウ　</w:t>
      </w:r>
      <w:r w:rsidR="00156E14" w:rsidRPr="00EC10E4">
        <w:rPr>
          <w:rFonts w:asciiTheme="minorEastAsia" w:eastAsiaTheme="minorEastAsia" w:hAnsiTheme="minorEastAsia" w:hint="eastAsia"/>
          <w:bCs/>
          <w:snapToGrid w:val="0"/>
          <w:sz w:val="22"/>
          <w:szCs w:val="22"/>
        </w:rPr>
        <w:t>事業実施計画書に５年以内に実施するとした新たな公園</w:t>
      </w:r>
      <w:r w:rsidR="00711DE4" w:rsidRPr="00EC10E4">
        <w:rPr>
          <w:rFonts w:asciiTheme="minorEastAsia" w:eastAsiaTheme="minorEastAsia" w:hAnsiTheme="minorEastAsia" w:hint="eastAsia"/>
          <w:bCs/>
          <w:snapToGrid w:val="0"/>
          <w:sz w:val="22"/>
          <w:szCs w:val="22"/>
        </w:rPr>
        <w:t>施設の設置</w:t>
      </w:r>
      <w:r w:rsidR="00814F12" w:rsidRPr="00EC10E4">
        <w:rPr>
          <w:rFonts w:asciiTheme="minorEastAsia" w:eastAsiaTheme="minorEastAsia" w:hAnsiTheme="minorEastAsia" w:hint="eastAsia"/>
          <w:bCs/>
          <w:snapToGrid w:val="0"/>
          <w:sz w:val="22"/>
          <w:szCs w:val="22"/>
        </w:rPr>
        <w:t>や既存施設の大規模</w:t>
      </w:r>
      <w:r w:rsidR="00307E4F" w:rsidRPr="00EC10E4">
        <w:rPr>
          <w:rFonts w:asciiTheme="minorEastAsia" w:eastAsiaTheme="minorEastAsia" w:hAnsiTheme="minorEastAsia" w:hint="eastAsia"/>
          <w:bCs/>
          <w:snapToGrid w:val="0"/>
          <w:sz w:val="22"/>
          <w:szCs w:val="22"/>
        </w:rPr>
        <w:t>改修</w:t>
      </w:r>
      <w:r w:rsidR="00711DE4" w:rsidRPr="00EC10E4">
        <w:rPr>
          <w:rFonts w:asciiTheme="minorEastAsia" w:eastAsiaTheme="minorEastAsia" w:hAnsiTheme="minorEastAsia" w:hint="eastAsia"/>
          <w:bCs/>
          <w:snapToGrid w:val="0"/>
          <w:sz w:val="22"/>
          <w:szCs w:val="22"/>
        </w:rPr>
        <w:t>について</w:t>
      </w:r>
      <w:r w:rsidR="005F5974" w:rsidRPr="00EC10E4">
        <w:rPr>
          <w:rFonts w:asciiTheme="minorEastAsia" w:eastAsiaTheme="minorEastAsia" w:hAnsiTheme="minorEastAsia" w:hint="eastAsia"/>
          <w:bCs/>
          <w:snapToGrid w:val="0"/>
          <w:sz w:val="22"/>
          <w:szCs w:val="22"/>
        </w:rPr>
        <w:t>、</w:t>
      </w:r>
      <w:r w:rsidR="00651307" w:rsidRPr="00EC10E4">
        <w:rPr>
          <w:rFonts w:asciiTheme="minorEastAsia" w:eastAsiaTheme="minorEastAsia" w:hAnsiTheme="minorEastAsia" w:hint="eastAsia"/>
          <w:bCs/>
          <w:snapToGrid w:val="0"/>
          <w:sz w:val="22"/>
          <w:szCs w:val="22"/>
        </w:rPr>
        <w:t>５年以内に実施されない場合、あるいは、</w:t>
      </w:r>
      <w:r w:rsidR="005F5974" w:rsidRPr="00EC10E4">
        <w:rPr>
          <w:rFonts w:asciiTheme="minorEastAsia" w:eastAsiaTheme="minorEastAsia" w:hAnsiTheme="minorEastAsia" w:hint="eastAsia"/>
          <w:bCs/>
          <w:snapToGrid w:val="0"/>
          <w:sz w:val="22"/>
          <w:szCs w:val="22"/>
        </w:rPr>
        <w:t>提案した事項が、公募時の計画に対して著しく遅延し、また今後も速や</w:t>
      </w:r>
      <w:r w:rsidR="006F7196" w:rsidRPr="00EC10E4">
        <w:rPr>
          <w:rFonts w:asciiTheme="minorEastAsia" w:eastAsiaTheme="minorEastAsia" w:hAnsiTheme="minorEastAsia" w:hint="eastAsia"/>
          <w:bCs/>
          <w:snapToGrid w:val="0"/>
          <w:sz w:val="22"/>
          <w:szCs w:val="22"/>
        </w:rPr>
        <w:t>かな工事の完成に向けた投資が見込まれない場合</w:t>
      </w:r>
    </w:p>
    <w:p w14:paraId="1755B758" w14:textId="56B6DC50" w:rsidR="00613251" w:rsidRPr="00EC10E4" w:rsidRDefault="00E20016" w:rsidP="004D3DB4">
      <w:pPr>
        <w:ind w:left="440" w:hangingChars="200" w:hanging="44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 xml:space="preserve">　</w:t>
      </w:r>
      <w:proofErr w:type="gramStart"/>
      <w:r w:rsidR="006F7196" w:rsidRPr="00EC10E4">
        <w:rPr>
          <w:rFonts w:asciiTheme="minorEastAsia" w:eastAsiaTheme="minorEastAsia" w:hAnsiTheme="minorEastAsia" w:hint="eastAsia"/>
          <w:bCs/>
          <w:snapToGrid w:val="0"/>
          <w:sz w:val="22"/>
          <w:szCs w:val="22"/>
        </w:rPr>
        <w:t>エ</w:t>
      </w:r>
      <w:proofErr w:type="gramEnd"/>
      <w:r w:rsidR="006F7196" w:rsidRPr="00EC10E4">
        <w:rPr>
          <w:rFonts w:asciiTheme="minorEastAsia" w:eastAsiaTheme="minorEastAsia" w:hAnsiTheme="minorEastAsia" w:hint="eastAsia"/>
          <w:bCs/>
          <w:snapToGrid w:val="0"/>
          <w:sz w:val="22"/>
          <w:szCs w:val="22"/>
        </w:rPr>
        <w:t xml:space="preserve">　上記のほか</w:t>
      </w:r>
      <w:r w:rsidRPr="00EC10E4">
        <w:rPr>
          <w:rFonts w:asciiTheme="minorEastAsia" w:eastAsiaTheme="minorEastAsia" w:hAnsiTheme="minorEastAsia" w:hint="eastAsia"/>
          <w:bCs/>
          <w:snapToGrid w:val="0"/>
          <w:sz w:val="22"/>
          <w:szCs w:val="22"/>
        </w:rPr>
        <w:t>、管理業務等に関する知事の指示に従わないとき、その他当該</w:t>
      </w:r>
      <w:r w:rsidR="0016380D" w:rsidRPr="00EC10E4">
        <w:rPr>
          <w:rFonts w:asciiTheme="minorEastAsia" w:eastAsiaTheme="minorEastAsia" w:hAnsiTheme="minorEastAsia" w:hint="eastAsia"/>
          <w:bCs/>
          <w:snapToGrid w:val="0"/>
          <w:sz w:val="22"/>
          <w:szCs w:val="22"/>
        </w:rPr>
        <w:t>指定管理者による管理を継続することが適当でないと認められるとき</w:t>
      </w:r>
    </w:p>
    <w:p w14:paraId="3FC4F0C9" w14:textId="77777777" w:rsidR="006F7196" w:rsidRPr="00EC10E4" w:rsidRDefault="006F7196" w:rsidP="004D3DB4">
      <w:pPr>
        <w:ind w:left="440" w:hangingChars="200" w:hanging="440"/>
        <w:rPr>
          <w:rFonts w:asciiTheme="minorEastAsia" w:eastAsiaTheme="minorEastAsia" w:hAnsiTheme="minorEastAsia"/>
          <w:bCs/>
          <w:snapToGrid w:val="0"/>
          <w:sz w:val="22"/>
          <w:szCs w:val="22"/>
        </w:rPr>
      </w:pPr>
    </w:p>
    <w:p w14:paraId="59A042E2" w14:textId="562206A4" w:rsidR="00A63F4F" w:rsidRPr="00EC10E4" w:rsidRDefault="004D3DB4" w:rsidP="002A33AD">
      <w:pPr>
        <w:pStyle w:val="1"/>
        <w:rPr>
          <w:snapToGrid w:val="0"/>
          <w:sz w:val="22"/>
          <w:szCs w:val="22"/>
        </w:rPr>
      </w:pPr>
      <w:bookmarkStart w:id="93" w:name="_Toc242177080"/>
      <w:r w:rsidRPr="00EC10E4">
        <w:rPr>
          <w:rFonts w:hint="eastAsia"/>
          <w:snapToGrid w:val="0"/>
          <w:sz w:val="22"/>
          <w:szCs w:val="22"/>
        </w:rPr>
        <w:t>１２</w:t>
      </w:r>
      <w:r w:rsidR="00A63F4F" w:rsidRPr="00EC10E4">
        <w:rPr>
          <w:rFonts w:hint="eastAsia"/>
          <w:snapToGrid w:val="0"/>
          <w:sz w:val="22"/>
          <w:szCs w:val="22"/>
        </w:rPr>
        <w:t>．その他</w:t>
      </w:r>
      <w:bookmarkEnd w:id="93"/>
    </w:p>
    <w:p w14:paraId="1E265E73" w14:textId="6EEB5EDB" w:rsidR="005B571F" w:rsidRPr="00EC10E4" w:rsidRDefault="00A63F4F" w:rsidP="00A63F4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ア　指定管理者が、正当な理由なくして</w:t>
      </w:r>
      <w:r w:rsidR="009F276C" w:rsidRPr="00EC10E4">
        <w:rPr>
          <w:rFonts w:asciiTheme="minorEastAsia" w:eastAsiaTheme="minorEastAsia" w:hAnsiTheme="minorEastAsia" w:hint="eastAsia"/>
          <w:snapToGrid w:val="0"/>
          <w:sz w:val="22"/>
          <w:szCs w:val="22"/>
        </w:rPr>
        <w:t>協定</w:t>
      </w:r>
      <w:r w:rsidRPr="00EC10E4">
        <w:rPr>
          <w:rFonts w:asciiTheme="minorEastAsia" w:eastAsiaTheme="minorEastAsia" w:hAnsiTheme="minorEastAsia" w:hint="eastAsia"/>
          <w:snapToGrid w:val="0"/>
          <w:sz w:val="22"/>
          <w:szCs w:val="22"/>
        </w:rPr>
        <w:t>の締結に応じない場合は、指定管理者の指定を取り消すことがあります。</w:t>
      </w:r>
      <w:r w:rsidR="009F276C" w:rsidRPr="00EC10E4">
        <w:rPr>
          <w:rFonts w:asciiTheme="minorEastAsia" w:eastAsiaTheme="minorEastAsia" w:hAnsiTheme="minorEastAsia" w:hint="eastAsia"/>
          <w:snapToGrid w:val="0"/>
          <w:sz w:val="22"/>
          <w:szCs w:val="22"/>
        </w:rPr>
        <w:t>協定</w:t>
      </w:r>
      <w:r w:rsidR="003861C0" w:rsidRPr="00EC10E4">
        <w:rPr>
          <w:rFonts w:asciiTheme="minorEastAsia" w:eastAsiaTheme="minorEastAsia" w:hAnsiTheme="minorEastAsia" w:hint="eastAsia"/>
          <w:snapToGrid w:val="0"/>
          <w:sz w:val="22"/>
          <w:szCs w:val="22"/>
        </w:rPr>
        <w:t>の締結に応じない為に発生する損害については、</w:t>
      </w:r>
      <w:r w:rsidR="0016380D" w:rsidRPr="00EC10E4">
        <w:rPr>
          <w:rFonts w:asciiTheme="minorEastAsia" w:eastAsiaTheme="minorEastAsia" w:hAnsiTheme="minorEastAsia" w:hint="eastAsia"/>
          <w:snapToGrid w:val="0"/>
          <w:sz w:val="22"/>
          <w:szCs w:val="22"/>
        </w:rPr>
        <w:t>全て</w:t>
      </w:r>
      <w:r w:rsidR="003861C0" w:rsidRPr="00EC10E4">
        <w:rPr>
          <w:rFonts w:asciiTheme="minorEastAsia" w:eastAsiaTheme="minorEastAsia" w:hAnsiTheme="minorEastAsia" w:hint="eastAsia"/>
          <w:snapToGrid w:val="0"/>
          <w:sz w:val="22"/>
          <w:szCs w:val="22"/>
        </w:rPr>
        <w:t>指定管理者が負担することとします。</w:t>
      </w:r>
    </w:p>
    <w:p w14:paraId="27D1D321" w14:textId="2AEE9658" w:rsidR="00A63F4F" w:rsidRPr="00EC10E4" w:rsidRDefault="00A63F4F" w:rsidP="00A63F4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イ　指定管理者が、</w:t>
      </w:r>
      <w:r w:rsidR="009F276C" w:rsidRPr="00EC10E4">
        <w:rPr>
          <w:rFonts w:asciiTheme="minorEastAsia" w:eastAsiaTheme="minorEastAsia" w:hAnsiTheme="minorEastAsia" w:hint="eastAsia"/>
          <w:snapToGrid w:val="0"/>
          <w:sz w:val="22"/>
          <w:szCs w:val="22"/>
        </w:rPr>
        <w:t>協定</w:t>
      </w:r>
      <w:r w:rsidRPr="00EC10E4">
        <w:rPr>
          <w:rFonts w:asciiTheme="minorEastAsia" w:eastAsiaTheme="minorEastAsia" w:hAnsiTheme="minorEastAsia" w:hint="eastAsia"/>
          <w:snapToGrid w:val="0"/>
          <w:sz w:val="22"/>
          <w:szCs w:val="22"/>
        </w:rPr>
        <w:t>の締結までに、事業の履行が確実でないと認められるとき又は著しく社会的信用を損なうなどにより指定管理者として相応しくないと認められるときは、その指定管理者の指定を取り消し、</w:t>
      </w:r>
      <w:r w:rsidR="009F276C" w:rsidRPr="00EC10E4">
        <w:rPr>
          <w:rFonts w:asciiTheme="minorEastAsia" w:eastAsiaTheme="minorEastAsia" w:hAnsiTheme="minorEastAsia" w:hint="eastAsia"/>
          <w:snapToGrid w:val="0"/>
          <w:sz w:val="22"/>
          <w:szCs w:val="22"/>
        </w:rPr>
        <w:t>協定</w:t>
      </w:r>
      <w:r w:rsidRPr="00EC10E4">
        <w:rPr>
          <w:rFonts w:asciiTheme="minorEastAsia" w:eastAsiaTheme="minorEastAsia" w:hAnsiTheme="minorEastAsia" w:hint="eastAsia"/>
          <w:snapToGrid w:val="0"/>
          <w:sz w:val="22"/>
          <w:szCs w:val="22"/>
        </w:rPr>
        <w:t>を締結しないことがあります。</w:t>
      </w:r>
    </w:p>
    <w:p w14:paraId="379D5562" w14:textId="77777777" w:rsidR="00A63F4F" w:rsidRPr="00EC10E4" w:rsidRDefault="00A63F4F" w:rsidP="00A63F4F">
      <w:pPr>
        <w:ind w:leftChars="200" w:left="400"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なお、指定管理者の指定を取り消された場合は、次点者を府議会での議決を経た後、指定管理候補者として選定する場合があります。</w:t>
      </w:r>
    </w:p>
    <w:p w14:paraId="29E15384" w14:textId="63690FE8" w:rsidR="00A63F4F" w:rsidRPr="00EC10E4" w:rsidRDefault="00A63F4F" w:rsidP="00A63F4F">
      <w:pPr>
        <w:ind w:leftChars="100" w:left="420" w:hangingChars="100" w:hanging="2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lastRenderedPageBreak/>
        <w:t xml:space="preserve">ウ　</w:t>
      </w:r>
      <w:r w:rsidR="00EC3697" w:rsidRPr="00EC10E4">
        <w:rPr>
          <w:rFonts w:asciiTheme="minorEastAsia" w:eastAsiaTheme="minorEastAsia" w:hAnsiTheme="minorEastAsia" w:hint="eastAsia"/>
          <w:snapToGrid w:val="0"/>
          <w:sz w:val="22"/>
          <w:szCs w:val="22"/>
        </w:rPr>
        <w:t>申請</w:t>
      </w:r>
      <w:r w:rsidRPr="00EC10E4">
        <w:rPr>
          <w:rFonts w:asciiTheme="minorEastAsia" w:eastAsiaTheme="minorEastAsia" w:hAnsiTheme="minorEastAsia" w:hint="eastAsia"/>
          <w:snapToGrid w:val="0"/>
          <w:sz w:val="22"/>
          <w:szCs w:val="22"/>
        </w:rPr>
        <w:t>に</w:t>
      </w:r>
      <w:r w:rsidR="003861C0" w:rsidRPr="00EC10E4">
        <w:rPr>
          <w:rFonts w:asciiTheme="minorEastAsia" w:eastAsiaTheme="minorEastAsia" w:hAnsiTheme="minorEastAsia" w:hint="eastAsia"/>
          <w:snapToGrid w:val="0"/>
          <w:sz w:val="22"/>
          <w:szCs w:val="22"/>
        </w:rPr>
        <w:t>当たって</w:t>
      </w:r>
      <w:r w:rsidRPr="00EC10E4">
        <w:rPr>
          <w:rFonts w:asciiTheme="minorEastAsia" w:eastAsiaTheme="minorEastAsia" w:hAnsiTheme="minorEastAsia" w:hint="eastAsia"/>
          <w:snapToGrid w:val="0"/>
          <w:sz w:val="22"/>
          <w:szCs w:val="22"/>
        </w:rPr>
        <w:t>の提出書類受付後に辞退する場合には、辞退届</w:t>
      </w:r>
      <w:r w:rsidR="0089425C" w:rsidRPr="00EC10E4">
        <w:rPr>
          <w:rFonts w:asciiTheme="minorEastAsia" w:eastAsiaTheme="minorEastAsia" w:hAnsiTheme="minorEastAsia" w:hint="eastAsia"/>
          <w:snapToGrid w:val="0"/>
          <w:sz w:val="22"/>
          <w:szCs w:val="22"/>
        </w:rPr>
        <w:t>（</w:t>
      </w:r>
      <w:r w:rsidR="00936DCF" w:rsidRPr="00EC10E4">
        <w:rPr>
          <w:rFonts w:asciiTheme="minorEastAsia" w:eastAsiaTheme="minorEastAsia" w:hAnsiTheme="minorEastAsia" w:hint="eastAsia"/>
          <w:snapToGrid w:val="0"/>
          <w:sz w:val="22"/>
          <w:szCs w:val="22"/>
        </w:rPr>
        <w:t>様式は任意</w:t>
      </w:r>
      <w:r w:rsidR="0089425C" w:rsidRPr="00EC10E4">
        <w:rPr>
          <w:rFonts w:asciiTheme="minorEastAsia" w:eastAsiaTheme="minorEastAsia" w:hAnsiTheme="minorEastAsia" w:hint="eastAsia"/>
          <w:snapToGrid w:val="0"/>
          <w:sz w:val="22"/>
          <w:szCs w:val="22"/>
        </w:rPr>
        <w:t>）</w:t>
      </w:r>
      <w:r w:rsidRPr="00EC10E4">
        <w:rPr>
          <w:rFonts w:asciiTheme="minorEastAsia" w:eastAsiaTheme="minorEastAsia" w:hAnsiTheme="minorEastAsia" w:hint="eastAsia"/>
          <w:snapToGrid w:val="0"/>
          <w:sz w:val="22"/>
          <w:szCs w:val="22"/>
        </w:rPr>
        <w:t>を提出してください。</w:t>
      </w:r>
    </w:p>
    <w:p w14:paraId="444DAA4C" w14:textId="77777777" w:rsidR="00A63F4F" w:rsidRPr="00EC10E4" w:rsidRDefault="00A63F4F" w:rsidP="00A63F4F">
      <w:pPr>
        <w:rPr>
          <w:rFonts w:asciiTheme="minorEastAsia" w:eastAsiaTheme="minorEastAsia" w:hAnsiTheme="minorEastAsia"/>
          <w:bCs/>
          <w:snapToGrid w:val="0"/>
          <w:sz w:val="22"/>
          <w:szCs w:val="22"/>
          <w:bdr w:val="single" w:sz="4" w:space="0" w:color="auto"/>
        </w:rPr>
      </w:pPr>
    </w:p>
    <w:p w14:paraId="58A7B9C2" w14:textId="02D72D64" w:rsidR="00A63F4F" w:rsidRPr="00EC10E4" w:rsidRDefault="00325765" w:rsidP="002A33AD">
      <w:pPr>
        <w:pStyle w:val="1"/>
        <w:rPr>
          <w:snapToGrid w:val="0"/>
          <w:sz w:val="22"/>
          <w:szCs w:val="22"/>
        </w:rPr>
      </w:pPr>
      <w:bookmarkStart w:id="94" w:name="_Toc242177081"/>
      <w:r w:rsidRPr="00EC10E4">
        <w:rPr>
          <w:rFonts w:hint="eastAsia"/>
          <w:snapToGrid w:val="0"/>
          <w:sz w:val="22"/>
          <w:szCs w:val="22"/>
        </w:rPr>
        <w:t>１３．問合</w:t>
      </w:r>
      <w:r w:rsidR="00A63F4F" w:rsidRPr="00EC10E4">
        <w:rPr>
          <w:rFonts w:hint="eastAsia"/>
          <w:snapToGrid w:val="0"/>
          <w:sz w:val="22"/>
          <w:szCs w:val="22"/>
        </w:rPr>
        <w:t>せ先</w:t>
      </w:r>
      <w:bookmarkEnd w:id="94"/>
    </w:p>
    <w:p w14:paraId="2CCE41FD" w14:textId="1EDB7EB4" w:rsidR="00A63F4F" w:rsidRPr="00EC10E4" w:rsidRDefault="00364B9B" w:rsidP="003D0C90">
      <w:pPr>
        <w:ind w:firstLineChars="100" w:firstLine="220"/>
        <w:rPr>
          <w:rFonts w:asciiTheme="minorEastAsia" w:eastAsiaTheme="minorEastAsia" w:hAnsiTheme="minorEastAsia"/>
          <w:bCs/>
          <w:snapToGrid w:val="0"/>
          <w:sz w:val="22"/>
          <w:szCs w:val="22"/>
        </w:rPr>
      </w:pPr>
      <w:r w:rsidRPr="00EC10E4">
        <w:rPr>
          <w:rFonts w:asciiTheme="minorEastAsia" w:eastAsiaTheme="minorEastAsia" w:hAnsiTheme="minorEastAsia" w:hint="eastAsia"/>
          <w:bCs/>
          <w:snapToGrid w:val="0"/>
          <w:sz w:val="22"/>
          <w:szCs w:val="22"/>
        </w:rPr>
        <w:t>○</w:t>
      </w:r>
      <w:r w:rsidR="00A63F4F" w:rsidRPr="00EC10E4">
        <w:rPr>
          <w:rFonts w:asciiTheme="minorEastAsia" w:eastAsiaTheme="minorEastAsia" w:hAnsiTheme="minorEastAsia" w:hint="eastAsia"/>
          <w:bCs/>
          <w:snapToGrid w:val="0"/>
          <w:sz w:val="22"/>
          <w:szCs w:val="22"/>
        </w:rPr>
        <w:t>各公園に関すること（現地施設案内を含む</w:t>
      </w:r>
      <w:r w:rsidR="0016380D" w:rsidRPr="00EC10E4">
        <w:rPr>
          <w:rFonts w:asciiTheme="minorEastAsia" w:eastAsiaTheme="minorEastAsia" w:hAnsiTheme="minorEastAsia" w:hint="eastAsia"/>
          <w:bCs/>
          <w:snapToGrid w:val="0"/>
          <w:sz w:val="22"/>
          <w:szCs w:val="22"/>
        </w:rPr>
        <w:t>。</w:t>
      </w:r>
      <w:r w:rsidR="00A63F4F" w:rsidRPr="00EC10E4">
        <w:rPr>
          <w:rFonts w:asciiTheme="minorEastAsia" w:eastAsiaTheme="minorEastAsia" w:hAnsiTheme="minorEastAsia" w:hint="eastAsia"/>
          <w:bCs/>
          <w:snapToGrid w:val="0"/>
          <w:sz w:val="22"/>
          <w:szCs w:val="22"/>
        </w:rPr>
        <w:t>）：各公園を所管する土木事務所</w:t>
      </w:r>
      <w:r w:rsidR="00165687">
        <w:rPr>
          <w:rFonts w:asciiTheme="minorEastAsia" w:eastAsiaTheme="minorEastAsia" w:hAnsiTheme="minorEastAsia" w:hint="eastAsia"/>
          <w:bCs/>
          <w:snapToGrid w:val="0"/>
          <w:sz w:val="22"/>
          <w:szCs w:val="22"/>
        </w:rPr>
        <w:t>・担当課</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061"/>
        <w:gridCol w:w="2736"/>
      </w:tblGrid>
      <w:tr w:rsidR="00871AF7" w:rsidRPr="00EC10E4" w14:paraId="3D0F8244" w14:textId="77777777" w:rsidTr="003D0C90">
        <w:tc>
          <w:tcPr>
            <w:tcW w:w="1701" w:type="dxa"/>
            <w:vAlign w:val="center"/>
          </w:tcPr>
          <w:p w14:paraId="7FC661CB" w14:textId="77777777" w:rsidR="00A63F4F" w:rsidRPr="00EC10E4" w:rsidRDefault="00A63F4F" w:rsidP="0067560A">
            <w:pPr>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公園名</w:t>
            </w:r>
          </w:p>
        </w:tc>
        <w:tc>
          <w:tcPr>
            <w:tcW w:w="4061" w:type="dxa"/>
            <w:vAlign w:val="center"/>
          </w:tcPr>
          <w:p w14:paraId="78A2B59C" w14:textId="53DE7545" w:rsidR="00A63F4F" w:rsidRPr="00EC10E4" w:rsidRDefault="008619DF" w:rsidP="0067560A">
            <w:pPr>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問合</w:t>
            </w:r>
            <w:r w:rsidR="00A63F4F" w:rsidRPr="00EC10E4">
              <w:rPr>
                <w:rFonts w:asciiTheme="minorEastAsia" w:eastAsiaTheme="minorEastAsia" w:hAnsiTheme="minorEastAsia" w:hint="eastAsia"/>
                <w:snapToGrid w:val="0"/>
                <w:sz w:val="21"/>
                <w:szCs w:val="21"/>
              </w:rPr>
              <w:t>せ先</w:t>
            </w:r>
          </w:p>
        </w:tc>
        <w:tc>
          <w:tcPr>
            <w:tcW w:w="2736" w:type="dxa"/>
            <w:vAlign w:val="center"/>
          </w:tcPr>
          <w:p w14:paraId="151E0E19" w14:textId="77777777" w:rsidR="00A63F4F" w:rsidRPr="00EC10E4" w:rsidRDefault="00A63F4F" w:rsidP="0067560A">
            <w:pPr>
              <w:jc w:val="cente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電話番号</w:t>
            </w:r>
          </w:p>
        </w:tc>
      </w:tr>
      <w:tr w:rsidR="00871AF7" w:rsidRPr="00EC10E4" w14:paraId="3C43E757" w14:textId="77777777" w:rsidTr="003D0C90">
        <w:trPr>
          <w:trHeight w:val="648"/>
        </w:trPr>
        <w:tc>
          <w:tcPr>
            <w:tcW w:w="1701" w:type="dxa"/>
            <w:tcBorders>
              <w:top w:val="single" w:sz="4" w:space="0" w:color="auto"/>
              <w:left w:val="single" w:sz="4" w:space="0" w:color="auto"/>
              <w:bottom w:val="single" w:sz="4" w:space="0" w:color="auto"/>
              <w:right w:val="single" w:sz="4" w:space="0" w:color="auto"/>
            </w:tcBorders>
            <w:vAlign w:val="center"/>
          </w:tcPr>
          <w:p w14:paraId="2BAA7140" w14:textId="3CC97A8D" w:rsidR="00250F41" w:rsidRPr="00EC10E4" w:rsidRDefault="00EB751A"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大泉緑地</w:t>
            </w:r>
          </w:p>
        </w:tc>
        <w:tc>
          <w:tcPr>
            <w:tcW w:w="4061" w:type="dxa"/>
            <w:tcBorders>
              <w:top w:val="single" w:sz="4" w:space="0" w:color="auto"/>
              <w:left w:val="single" w:sz="4" w:space="0" w:color="auto"/>
              <w:bottom w:val="single" w:sz="4" w:space="0" w:color="auto"/>
              <w:right w:val="single" w:sz="4" w:space="0" w:color="auto"/>
            </w:tcBorders>
            <w:vAlign w:val="center"/>
          </w:tcPr>
          <w:p w14:paraId="44C7813C" w14:textId="2F239AAA" w:rsidR="004172D7" w:rsidRPr="00EC10E4" w:rsidRDefault="00700B4F"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w:t>
            </w:r>
            <w:r w:rsidR="00F60420" w:rsidRPr="00EC10E4">
              <w:rPr>
                <w:rFonts w:asciiTheme="minorEastAsia" w:eastAsiaTheme="minorEastAsia" w:hAnsiTheme="minorEastAsia" w:hint="eastAsia"/>
                <w:snapToGrid w:val="0"/>
                <w:sz w:val="21"/>
                <w:szCs w:val="21"/>
              </w:rPr>
              <w:t>鳳土木事務所</w:t>
            </w:r>
            <w:r w:rsidR="00165687">
              <w:rPr>
                <w:rFonts w:asciiTheme="minorEastAsia" w:eastAsiaTheme="minorEastAsia" w:hAnsiTheme="minorEastAsia" w:hint="eastAsia"/>
                <w:snapToGrid w:val="0"/>
                <w:sz w:val="21"/>
                <w:szCs w:val="21"/>
              </w:rPr>
              <w:t xml:space="preserve"> </w:t>
            </w:r>
            <w:r w:rsidR="00F60420" w:rsidRPr="00EC10E4">
              <w:rPr>
                <w:rFonts w:asciiTheme="minorEastAsia" w:eastAsiaTheme="minorEastAsia" w:hAnsiTheme="minorEastAsia" w:hint="eastAsia"/>
                <w:snapToGrid w:val="0"/>
                <w:sz w:val="21"/>
                <w:szCs w:val="21"/>
              </w:rPr>
              <w:t>都市みどり課</w:t>
            </w:r>
          </w:p>
        </w:tc>
        <w:tc>
          <w:tcPr>
            <w:tcW w:w="2736" w:type="dxa"/>
            <w:tcBorders>
              <w:top w:val="single" w:sz="4" w:space="0" w:color="auto"/>
              <w:left w:val="single" w:sz="4" w:space="0" w:color="auto"/>
              <w:bottom w:val="single" w:sz="4" w:space="0" w:color="auto"/>
              <w:right w:val="single" w:sz="4" w:space="0" w:color="auto"/>
            </w:tcBorders>
            <w:vAlign w:val="center"/>
          </w:tcPr>
          <w:p w14:paraId="34B5C499" w14:textId="287E3F53" w:rsidR="004172D7" w:rsidRPr="00EC10E4" w:rsidRDefault="009F276C"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072-273-0123（代表）</w:t>
            </w:r>
          </w:p>
        </w:tc>
      </w:tr>
      <w:tr w:rsidR="00871AF7" w:rsidRPr="00EC10E4" w14:paraId="3D7A0CBC" w14:textId="77777777" w:rsidTr="003D0C90">
        <w:tc>
          <w:tcPr>
            <w:tcW w:w="1701" w:type="dxa"/>
            <w:tcBorders>
              <w:top w:val="single" w:sz="4" w:space="0" w:color="auto"/>
              <w:left w:val="single" w:sz="4" w:space="0" w:color="auto"/>
              <w:bottom w:val="single" w:sz="4" w:space="0" w:color="auto"/>
              <w:right w:val="single" w:sz="4" w:space="0" w:color="auto"/>
            </w:tcBorders>
            <w:vAlign w:val="center"/>
          </w:tcPr>
          <w:p w14:paraId="62024E1D" w14:textId="77777777" w:rsidR="00250F41" w:rsidRPr="00EC10E4" w:rsidRDefault="00EB751A"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蜻蛉池公園</w:t>
            </w:r>
          </w:p>
          <w:p w14:paraId="156C89D5" w14:textId="34B86395" w:rsidR="00EB751A" w:rsidRPr="00EC10E4" w:rsidRDefault="00EB751A"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りんくう公園</w:t>
            </w:r>
          </w:p>
        </w:tc>
        <w:tc>
          <w:tcPr>
            <w:tcW w:w="4061" w:type="dxa"/>
            <w:tcBorders>
              <w:top w:val="single" w:sz="4" w:space="0" w:color="auto"/>
              <w:left w:val="single" w:sz="4" w:space="0" w:color="auto"/>
              <w:bottom w:val="single" w:sz="4" w:space="0" w:color="auto"/>
              <w:right w:val="single" w:sz="4" w:space="0" w:color="auto"/>
            </w:tcBorders>
            <w:vAlign w:val="center"/>
          </w:tcPr>
          <w:p w14:paraId="7FF07469" w14:textId="79C7BA9A" w:rsidR="00250F41" w:rsidRPr="00EC10E4" w:rsidRDefault="00700B4F"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大阪府</w:t>
            </w:r>
            <w:r w:rsidR="00F60420" w:rsidRPr="00EC10E4">
              <w:rPr>
                <w:rFonts w:asciiTheme="minorEastAsia" w:eastAsiaTheme="minorEastAsia" w:hAnsiTheme="minorEastAsia" w:hint="eastAsia"/>
                <w:snapToGrid w:val="0"/>
                <w:sz w:val="21"/>
                <w:szCs w:val="21"/>
              </w:rPr>
              <w:t>岸和田土木事務所</w:t>
            </w:r>
            <w:r w:rsidR="00165687">
              <w:rPr>
                <w:rFonts w:asciiTheme="minorEastAsia" w:eastAsiaTheme="minorEastAsia" w:hAnsiTheme="minorEastAsia" w:hint="eastAsia"/>
                <w:snapToGrid w:val="0"/>
                <w:sz w:val="21"/>
                <w:szCs w:val="21"/>
              </w:rPr>
              <w:t xml:space="preserve"> </w:t>
            </w:r>
            <w:r w:rsidR="00F60420" w:rsidRPr="00EC10E4">
              <w:rPr>
                <w:rFonts w:asciiTheme="minorEastAsia" w:eastAsiaTheme="minorEastAsia" w:hAnsiTheme="minorEastAsia" w:hint="eastAsia"/>
                <w:snapToGrid w:val="0"/>
                <w:sz w:val="21"/>
                <w:szCs w:val="21"/>
              </w:rPr>
              <w:t>都市みどり課</w:t>
            </w:r>
          </w:p>
        </w:tc>
        <w:tc>
          <w:tcPr>
            <w:tcW w:w="2736" w:type="dxa"/>
            <w:tcBorders>
              <w:top w:val="single" w:sz="4" w:space="0" w:color="auto"/>
              <w:left w:val="single" w:sz="4" w:space="0" w:color="auto"/>
              <w:bottom w:val="single" w:sz="4" w:space="0" w:color="auto"/>
              <w:right w:val="single" w:sz="4" w:space="0" w:color="auto"/>
            </w:tcBorders>
            <w:vAlign w:val="center"/>
          </w:tcPr>
          <w:p w14:paraId="46AEDDA6" w14:textId="65AA6827" w:rsidR="00250F41" w:rsidRPr="00EC10E4" w:rsidRDefault="006F52E5" w:rsidP="004172D7">
            <w:pPr>
              <w:rPr>
                <w:rFonts w:asciiTheme="minorEastAsia" w:eastAsiaTheme="minorEastAsia" w:hAnsiTheme="minorEastAsia"/>
                <w:snapToGrid w:val="0"/>
                <w:sz w:val="21"/>
                <w:szCs w:val="21"/>
              </w:rPr>
            </w:pPr>
            <w:r w:rsidRPr="00EC10E4">
              <w:rPr>
                <w:rFonts w:asciiTheme="minorEastAsia" w:eastAsiaTheme="minorEastAsia" w:hAnsiTheme="minorEastAsia" w:hint="eastAsia"/>
                <w:snapToGrid w:val="0"/>
                <w:sz w:val="21"/>
                <w:szCs w:val="21"/>
              </w:rPr>
              <w:t>072-439-3601（代表）</w:t>
            </w:r>
          </w:p>
        </w:tc>
      </w:tr>
    </w:tbl>
    <w:p w14:paraId="4F2040BE" w14:textId="77777777" w:rsidR="00364B9B" w:rsidRPr="00EC10E4" w:rsidRDefault="00364B9B" w:rsidP="00364B9B">
      <w:pPr>
        <w:ind w:firstLineChars="100" w:firstLine="220"/>
        <w:rPr>
          <w:rFonts w:asciiTheme="minorEastAsia" w:eastAsiaTheme="minorEastAsia" w:hAnsiTheme="minorEastAsia"/>
          <w:bCs/>
          <w:snapToGrid w:val="0"/>
          <w:sz w:val="22"/>
          <w:szCs w:val="22"/>
        </w:rPr>
      </w:pPr>
    </w:p>
    <w:p w14:paraId="6AB6B629" w14:textId="77777777" w:rsidR="00364B9B" w:rsidRPr="00EC10E4" w:rsidRDefault="00364B9B" w:rsidP="00364B9B">
      <w:pPr>
        <w:ind w:firstLineChars="100" w:firstLine="220"/>
        <w:rPr>
          <w:rFonts w:asciiTheme="minorEastAsia" w:eastAsiaTheme="minorEastAsia" w:hAnsiTheme="minorEastAsia"/>
          <w:snapToGrid w:val="0"/>
          <w:sz w:val="22"/>
          <w:szCs w:val="22"/>
        </w:rPr>
      </w:pPr>
      <w:r w:rsidRPr="00EC10E4">
        <w:rPr>
          <w:rFonts w:asciiTheme="minorEastAsia" w:eastAsiaTheme="minorEastAsia" w:hAnsiTheme="minorEastAsia" w:hint="eastAsia"/>
          <w:bCs/>
          <w:snapToGrid w:val="0"/>
          <w:sz w:val="22"/>
          <w:szCs w:val="22"/>
        </w:rPr>
        <w:t>○募集要項に関すること：</w:t>
      </w:r>
      <w:r w:rsidRPr="00EC10E4">
        <w:rPr>
          <w:rFonts w:asciiTheme="minorEastAsia" w:eastAsiaTheme="minorEastAsia" w:hAnsiTheme="minorEastAsia" w:hint="eastAsia"/>
          <w:snapToGrid w:val="0"/>
          <w:sz w:val="22"/>
          <w:szCs w:val="22"/>
        </w:rPr>
        <w:t>大阪府都市整備部公園課</w:t>
      </w:r>
    </w:p>
    <w:p w14:paraId="140ED292" w14:textId="5F41646E" w:rsidR="00A63F4F" w:rsidRPr="00EC10E4" w:rsidRDefault="00364B9B" w:rsidP="00BF4605">
      <w:pPr>
        <w:ind w:firstLineChars="2200" w:firstLine="462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1"/>
          <w:szCs w:val="21"/>
        </w:rPr>
        <w:t>公園活性化グループ　06-6944-6795（直通）</w:t>
      </w:r>
    </w:p>
    <w:p w14:paraId="6DC88865" w14:textId="77777777" w:rsidR="00364B9B" w:rsidRPr="00EC10E4" w:rsidRDefault="00364B9B" w:rsidP="00A63F4F">
      <w:pPr>
        <w:rPr>
          <w:rFonts w:asciiTheme="minorEastAsia" w:eastAsiaTheme="minorEastAsia" w:hAnsiTheme="minorEastAsia"/>
          <w:dstrike/>
          <w:snapToGrid w:val="0"/>
          <w:sz w:val="21"/>
          <w:szCs w:val="21"/>
        </w:rPr>
      </w:pPr>
    </w:p>
    <w:p w14:paraId="3DA710D7" w14:textId="697BBC9E" w:rsidR="003802CC" w:rsidRPr="00EC10E4" w:rsidRDefault="00325765" w:rsidP="003802CC">
      <w:pPr>
        <w:pStyle w:val="1"/>
        <w:rPr>
          <w:snapToGrid w:val="0"/>
          <w:sz w:val="22"/>
          <w:szCs w:val="22"/>
        </w:rPr>
      </w:pPr>
      <w:bookmarkStart w:id="95" w:name="_Toc242177082"/>
      <w:r w:rsidRPr="00EC10E4">
        <w:rPr>
          <w:rFonts w:hint="eastAsia"/>
          <w:snapToGrid w:val="0"/>
          <w:sz w:val="22"/>
          <w:szCs w:val="22"/>
        </w:rPr>
        <w:t>１４</w:t>
      </w:r>
      <w:r w:rsidR="003802CC" w:rsidRPr="00EC10E4">
        <w:rPr>
          <w:rFonts w:hint="eastAsia"/>
          <w:snapToGrid w:val="0"/>
          <w:sz w:val="22"/>
          <w:szCs w:val="22"/>
        </w:rPr>
        <w:t>．</w:t>
      </w:r>
      <w:r w:rsidR="003802CC" w:rsidRPr="00EC10E4">
        <w:rPr>
          <w:rFonts w:asciiTheme="majorEastAsia" w:hAnsiTheme="majorEastAsia" w:hint="eastAsia"/>
          <w:sz w:val="22"/>
          <w:szCs w:val="22"/>
        </w:rPr>
        <w:t>指定管理候補者の選定に関する評価項目（細目）</w:t>
      </w:r>
      <w:bookmarkEnd w:id="95"/>
    </w:p>
    <w:p w14:paraId="320B4861" w14:textId="309A7785" w:rsidR="00087062" w:rsidRPr="00EC10E4" w:rsidRDefault="003802CC" w:rsidP="00087062">
      <w:pPr>
        <w:ind w:leftChars="100" w:left="420" w:hangingChars="100" w:hanging="220"/>
        <w:rPr>
          <w:rFonts w:asciiTheme="majorEastAsia" w:eastAsiaTheme="majorEastAsia" w:hAnsiTheme="majorEastAsia"/>
          <w:snapToGrid w:val="0"/>
          <w:sz w:val="48"/>
          <w:szCs w:val="48"/>
          <w:bdr w:val="single" w:sz="4" w:space="0" w:color="auto"/>
        </w:rPr>
      </w:pPr>
      <w:r w:rsidRPr="00EC10E4">
        <w:rPr>
          <w:rFonts w:asciiTheme="minorEastAsia" w:eastAsiaTheme="minorEastAsia" w:hAnsiTheme="minorEastAsia" w:hint="eastAsia"/>
          <w:bCs/>
          <w:snapToGrid w:val="0"/>
          <w:sz w:val="22"/>
          <w:szCs w:val="22"/>
        </w:rPr>
        <w:t>別紙参照</w:t>
      </w:r>
      <w:r w:rsidR="00087062" w:rsidRPr="00EC10E4">
        <w:rPr>
          <w:rFonts w:ascii="ＭＳ ゴシック" w:eastAsia="ＭＳ ゴシック"/>
          <w:b/>
          <w:sz w:val="56"/>
          <w:szCs w:val="36"/>
          <w:bdr w:val="single" w:sz="4" w:space="0" w:color="auto"/>
        </w:rPr>
        <w:br w:type="page"/>
      </w:r>
      <w:r w:rsidR="00087062" w:rsidRPr="00EC10E4">
        <w:rPr>
          <w:rFonts w:asciiTheme="majorEastAsia" w:eastAsiaTheme="majorEastAsia" w:hAnsiTheme="majorEastAsia" w:hint="eastAsia"/>
          <w:snapToGrid w:val="0"/>
          <w:sz w:val="48"/>
          <w:szCs w:val="48"/>
          <w:bdr w:val="single" w:sz="4" w:space="0" w:color="auto"/>
        </w:rPr>
        <w:lastRenderedPageBreak/>
        <w:t>別</w:t>
      </w:r>
      <w:r w:rsidR="00087062" w:rsidRPr="00EC10E4">
        <w:rPr>
          <w:rFonts w:asciiTheme="majorEastAsia" w:eastAsiaTheme="majorEastAsia" w:hAnsiTheme="majorEastAsia"/>
          <w:snapToGrid w:val="0"/>
          <w:sz w:val="48"/>
          <w:szCs w:val="48"/>
          <w:bdr w:val="single" w:sz="4" w:space="0" w:color="auto"/>
        </w:rPr>
        <w:t xml:space="preserve"> 添 資 料</w:t>
      </w:r>
    </w:p>
    <w:p w14:paraId="54A98775" w14:textId="48E9F6B2" w:rsidR="000D3274" w:rsidRPr="00EC10E4" w:rsidRDefault="000D3274"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資料１</w:t>
      </w:r>
      <w:r w:rsidRPr="00EC10E4">
        <w:rPr>
          <w:rFonts w:asciiTheme="minorEastAsia" w:eastAsiaTheme="minorEastAsia" w:hAnsiTheme="minorEastAsia"/>
          <w:snapToGrid w:val="0"/>
          <w:sz w:val="22"/>
          <w:szCs w:val="22"/>
        </w:rPr>
        <w:tab/>
      </w:r>
      <w:r w:rsidR="00E13356" w:rsidRPr="00EC10E4">
        <w:rPr>
          <w:rFonts w:asciiTheme="minorEastAsia" w:eastAsiaTheme="minorEastAsia" w:hAnsiTheme="minorEastAsia" w:hint="eastAsia"/>
          <w:snapToGrid w:val="0"/>
          <w:sz w:val="22"/>
          <w:szCs w:val="22"/>
        </w:rPr>
        <w:t>府営公園の概要</w:t>
      </w:r>
    </w:p>
    <w:p w14:paraId="6A659F3B" w14:textId="0BBF356D"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２</w:t>
      </w:r>
      <w:r w:rsidRPr="00EC10E4">
        <w:rPr>
          <w:rFonts w:asciiTheme="minorEastAsia" w:eastAsiaTheme="minorEastAsia" w:hAnsiTheme="minorEastAsia" w:hint="eastAsia"/>
          <w:snapToGrid w:val="0"/>
          <w:sz w:val="22"/>
          <w:szCs w:val="22"/>
        </w:rPr>
        <w:t xml:space="preserve">　</w:t>
      </w:r>
      <w:r w:rsidR="00DB62C0" w:rsidRPr="00EC10E4">
        <w:rPr>
          <w:rFonts w:asciiTheme="minorEastAsia" w:eastAsiaTheme="minorEastAsia" w:hAnsiTheme="minorEastAsia" w:hint="eastAsia"/>
          <w:sz w:val="22"/>
          <w:szCs w:val="22"/>
        </w:rPr>
        <w:t>魅力向上事業（自主事業）</w:t>
      </w:r>
      <w:r w:rsidRPr="00EC10E4">
        <w:rPr>
          <w:rFonts w:asciiTheme="minorEastAsia" w:eastAsiaTheme="minorEastAsia" w:hAnsiTheme="minorEastAsia" w:hint="eastAsia"/>
          <w:snapToGrid w:val="0"/>
          <w:sz w:val="22"/>
          <w:szCs w:val="22"/>
        </w:rPr>
        <w:t>の提案における各公園の留意事項</w:t>
      </w:r>
    </w:p>
    <w:p w14:paraId="771ACB00" w14:textId="25F5D701"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３</w:t>
      </w:r>
      <w:r w:rsidRPr="00EC10E4">
        <w:rPr>
          <w:rFonts w:asciiTheme="minorEastAsia" w:eastAsiaTheme="minorEastAsia" w:hAnsiTheme="minorEastAsia" w:hint="eastAsia"/>
          <w:snapToGrid w:val="0"/>
          <w:sz w:val="22"/>
          <w:szCs w:val="22"/>
        </w:rPr>
        <w:t xml:space="preserve">　許容建築面積の制限</w:t>
      </w:r>
    </w:p>
    <w:p w14:paraId="0C1B1E5B" w14:textId="131B70BD"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４</w:t>
      </w:r>
      <w:r w:rsidRPr="00EC10E4">
        <w:rPr>
          <w:rFonts w:asciiTheme="minorEastAsia" w:eastAsiaTheme="minorEastAsia" w:hAnsiTheme="minorEastAsia" w:hint="eastAsia"/>
          <w:snapToGrid w:val="0"/>
          <w:sz w:val="22"/>
          <w:szCs w:val="22"/>
        </w:rPr>
        <w:t xml:space="preserve">　用途地域の状況</w:t>
      </w:r>
    </w:p>
    <w:p w14:paraId="3CF9EBD2" w14:textId="63BBDB81"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５</w:t>
      </w:r>
      <w:r w:rsidRPr="00EC10E4">
        <w:rPr>
          <w:rFonts w:asciiTheme="minorEastAsia" w:eastAsiaTheme="minorEastAsia" w:hAnsiTheme="minorEastAsia" w:hint="eastAsia"/>
          <w:snapToGrid w:val="0"/>
          <w:sz w:val="22"/>
          <w:szCs w:val="22"/>
        </w:rPr>
        <w:t xml:space="preserve">　広域避難場所及び後方支援活動拠点の状況</w:t>
      </w:r>
    </w:p>
    <w:p w14:paraId="43FEF624" w14:textId="56118387"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38269C">
        <w:rPr>
          <w:rFonts w:asciiTheme="minorEastAsia" w:eastAsiaTheme="minorEastAsia" w:hAnsiTheme="minorEastAsia" w:hint="eastAsia"/>
          <w:snapToGrid w:val="0"/>
          <w:sz w:val="22"/>
          <w:szCs w:val="22"/>
        </w:rPr>
        <w:t>６</w:t>
      </w:r>
      <w:r w:rsidRPr="00EC10E4">
        <w:rPr>
          <w:rFonts w:asciiTheme="minorEastAsia" w:eastAsiaTheme="minorEastAsia" w:hAnsiTheme="minorEastAsia" w:hint="eastAsia"/>
          <w:snapToGrid w:val="0"/>
          <w:sz w:val="22"/>
          <w:szCs w:val="22"/>
        </w:rPr>
        <w:t xml:space="preserve">　</w:t>
      </w:r>
      <w:r w:rsidR="007B0DB8" w:rsidRPr="00EC10E4">
        <w:rPr>
          <w:rFonts w:asciiTheme="minorEastAsia" w:eastAsiaTheme="minorEastAsia" w:hAnsiTheme="minorEastAsia" w:hint="eastAsia"/>
          <w:snapToGrid w:val="0"/>
          <w:sz w:val="22"/>
          <w:szCs w:val="22"/>
        </w:rPr>
        <w:t>「補助金等に係る予算の執行の適正化に関する法律」</w:t>
      </w:r>
      <w:r w:rsidRPr="00EC10E4">
        <w:rPr>
          <w:rFonts w:asciiTheme="minorEastAsia" w:eastAsiaTheme="minorEastAsia" w:hAnsiTheme="minorEastAsia" w:hint="eastAsia"/>
          <w:snapToGrid w:val="0"/>
          <w:sz w:val="22"/>
          <w:szCs w:val="22"/>
        </w:rPr>
        <w:t>の規定に係る</w:t>
      </w:r>
      <w:r w:rsidR="00A258A2" w:rsidRPr="00EC10E4">
        <w:rPr>
          <w:rFonts w:asciiTheme="minorEastAsia" w:eastAsiaTheme="minorEastAsia" w:hAnsiTheme="minorEastAsia" w:hint="eastAsia"/>
          <w:snapToGrid w:val="0"/>
          <w:sz w:val="22"/>
          <w:szCs w:val="22"/>
        </w:rPr>
        <w:t>主な</w:t>
      </w:r>
      <w:r w:rsidRPr="00EC10E4">
        <w:rPr>
          <w:rFonts w:asciiTheme="minorEastAsia" w:eastAsiaTheme="minorEastAsia" w:hAnsiTheme="minorEastAsia" w:hint="eastAsia"/>
          <w:snapToGrid w:val="0"/>
          <w:sz w:val="22"/>
          <w:szCs w:val="22"/>
        </w:rPr>
        <w:t>規制対象施設一覧</w:t>
      </w:r>
    </w:p>
    <w:p w14:paraId="6C11ECE0" w14:textId="40918A18" w:rsidR="0038269C" w:rsidRPr="00EC10E4" w:rsidRDefault="0038269C" w:rsidP="0038269C">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Pr>
          <w:rFonts w:asciiTheme="minorEastAsia" w:eastAsiaTheme="minorEastAsia" w:hAnsiTheme="minorEastAsia" w:hint="eastAsia"/>
          <w:snapToGrid w:val="0"/>
          <w:sz w:val="22"/>
          <w:szCs w:val="22"/>
        </w:rPr>
        <w:t>７</w:t>
      </w:r>
      <w:r w:rsidRPr="00EC10E4">
        <w:rPr>
          <w:rFonts w:asciiTheme="minorEastAsia" w:eastAsiaTheme="minorEastAsia" w:hAnsiTheme="minorEastAsia" w:hint="eastAsia"/>
          <w:snapToGrid w:val="0"/>
          <w:sz w:val="22"/>
          <w:szCs w:val="22"/>
        </w:rPr>
        <w:t xml:space="preserve">　</w:t>
      </w:r>
      <w:r w:rsidRPr="0038269C">
        <w:rPr>
          <w:rFonts w:asciiTheme="minorEastAsia" w:eastAsiaTheme="minorEastAsia" w:hAnsiTheme="minorEastAsia"/>
          <w:snapToGrid w:val="0"/>
          <w:sz w:val="22"/>
          <w:szCs w:val="22"/>
        </w:rPr>
        <w:t>自動販売機の設置状況</w:t>
      </w:r>
    </w:p>
    <w:p w14:paraId="2F10AE51" w14:textId="482ECEDF"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８</w:t>
      </w:r>
      <w:r w:rsidRPr="00EC10E4">
        <w:rPr>
          <w:rFonts w:asciiTheme="minorEastAsia" w:eastAsiaTheme="minorEastAsia" w:hAnsiTheme="minorEastAsia" w:hint="eastAsia"/>
          <w:snapToGrid w:val="0"/>
          <w:sz w:val="22"/>
          <w:szCs w:val="22"/>
        </w:rPr>
        <w:t xml:space="preserve">　施設</w:t>
      </w:r>
      <w:r w:rsidR="00E813B3" w:rsidRPr="00EC10E4">
        <w:rPr>
          <w:rFonts w:asciiTheme="minorEastAsia" w:eastAsiaTheme="minorEastAsia" w:hAnsiTheme="minorEastAsia" w:hint="eastAsia"/>
          <w:snapToGrid w:val="0"/>
          <w:sz w:val="22"/>
          <w:szCs w:val="22"/>
        </w:rPr>
        <w:t>修繕計画予定</w:t>
      </w:r>
    </w:p>
    <w:p w14:paraId="350034B8" w14:textId="270444DD"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９</w:t>
      </w:r>
      <w:r w:rsidRPr="00EC10E4">
        <w:rPr>
          <w:rFonts w:asciiTheme="minorEastAsia" w:eastAsiaTheme="minorEastAsia" w:hAnsiTheme="minorEastAsia" w:hint="eastAsia"/>
          <w:snapToGrid w:val="0"/>
          <w:sz w:val="22"/>
          <w:szCs w:val="22"/>
        </w:rPr>
        <w:t xml:space="preserve">　大会使用実績</w:t>
      </w:r>
    </w:p>
    <w:p w14:paraId="022F6281" w14:textId="46790F49" w:rsidR="000D3274" w:rsidRPr="00EC10E4" w:rsidRDefault="00087062"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000D3274" w:rsidRPr="00EC10E4">
        <w:rPr>
          <w:rFonts w:asciiTheme="minorEastAsia" w:eastAsiaTheme="minorEastAsia" w:hAnsiTheme="minorEastAsia" w:hint="eastAsia"/>
          <w:snapToGrid w:val="0"/>
          <w:sz w:val="22"/>
          <w:szCs w:val="22"/>
        </w:rPr>
        <w:t>10</w:t>
      </w:r>
      <w:r w:rsidRPr="00EC10E4">
        <w:rPr>
          <w:rFonts w:asciiTheme="minorEastAsia" w:eastAsiaTheme="minorEastAsia" w:hAnsiTheme="minorEastAsia" w:hint="eastAsia"/>
          <w:snapToGrid w:val="0"/>
          <w:sz w:val="22"/>
          <w:szCs w:val="22"/>
        </w:rPr>
        <w:t xml:space="preserve">　施設</w:t>
      </w:r>
      <w:r w:rsidR="001F101D" w:rsidRPr="00EC10E4">
        <w:rPr>
          <w:rFonts w:asciiTheme="minorEastAsia" w:eastAsiaTheme="minorEastAsia" w:hAnsiTheme="minorEastAsia" w:hint="eastAsia"/>
          <w:snapToGrid w:val="0"/>
          <w:sz w:val="22"/>
          <w:szCs w:val="22"/>
        </w:rPr>
        <w:t>設置者</w:t>
      </w:r>
      <w:r w:rsidRPr="00EC10E4">
        <w:rPr>
          <w:rFonts w:asciiTheme="minorEastAsia" w:eastAsiaTheme="minorEastAsia" w:hAnsiTheme="minorEastAsia" w:hint="eastAsia"/>
          <w:snapToGrid w:val="0"/>
          <w:sz w:val="22"/>
          <w:szCs w:val="22"/>
        </w:rPr>
        <w:t>との覚書</w:t>
      </w:r>
      <w:r w:rsidR="001F101D" w:rsidRPr="00EC10E4">
        <w:rPr>
          <w:rFonts w:asciiTheme="minorEastAsia" w:eastAsiaTheme="minorEastAsia" w:hAnsiTheme="minorEastAsia" w:hint="eastAsia"/>
          <w:snapToGrid w:val="0"/>
          <w:sz w:val="22"/>
          <w:szCs w:val="22"/>
        </w:rPr>
        <w:t>一覧</w:t>
      </w:r>
    </w:p>
    <w:p w14:paraId="4A0AD23F" w14:textId="490631A6" w:rsidR="0043314D" w:rsidRPr="00EC10E4" w:rsidRDefault="0043314D" w:rsidP="0050747F">
      <w:pPr>
        <w:pStyle w:val="a7"/>
        <w:numPr>
          <w:ilvl w:val="0"/>
          <w:numId w:val="21"/>
        </w:numPr>
        <w:ind w:leftChars="0"/>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資料</w:t>
      </w:r>
      <w:r w:rsidRPr="00EC10E4">
        <w:rPr>
          <w:rFonts w:asciiTheme="minorEastAsia" w:eastAsiaTheme="minorEastAsia" w:hAnsiTheme="minorEastAsia"/>
          <w:snapToGrid w:val="0"/>
          <w:sz w:val="22"/>
          <w:szCs w:val="22"/>
        </w:rPr>
        <w:t>1</w:t>
      </w:r>
      <w:r w:rsidR="000D3274" w:rsidRPr="00EC10E4">
        <w:rPr>
          <w:rFonts w:asciiTheme="minorEastAsia" w:eastAsiaTheme="minorEastAsia" w:hAnsiTheme="minorEastAsia" w:hint="eastAsia"/>
          <w:snapToGrid w:val="0"/>
          <w:sz w:val="22"/>
          <w:szCs w:val="22"/>
        </w:rPr>
        <w:t>1</w:t>
      </w:r>
      <w:r w:rsidRPr="00EC10E4">
        <w:rPr>
          <w:rFonts w:asciiTheme="minorEastAsia" w:eastAsiaTheme="minorEastAsia" w:hAnsiTheme="minorEastAsia" w:hint="eastAsia"/>
          <w:snapToGrid w:val="0"/>
          <w:sz w:val="22"/>
          <w:szCs w:val="22"/>
        </w:rPr>
        <w:t xml:space="preserve">　協定書（案）</w:t>
      </w:r>
    </w:p>
    <w:p w14:paraId="083BB5F3" w14:textId="72DAB539" w:rsidR="00087062" w:rsidRPr="00EC10E4" w:rsidRDefault="00087062">
      <w:pPr>
        <w:widowControl/>
        <w:jc w:val="left"/>
        <w:rPr>
          <w:rFonts w:ascii="ＭＳ ゴシック" w:eastAsia="ＭＳ ゴシック"/>
          <w:b/>
          <w:sz w:val="56"/>
          <w:szCs w:val="36"/>
          <w:bdr w:val="single" w:sz="4" w:space="0" w:color="auto"/>
        </w:rPr>
      </w:pPr>
      <w:r w:rsidRPr="00EC10E4">
        <w:rPr>
          <w:rFonts w:ascii="ＭＳ ゴシック" w:eastAsia="ＭＳ ゴシック"/>
          <w:b/>
          <w:sz w:val="56"/>
          <w:szCs w:val="36"/>
          <w:bdr w:val="single" w:sz="4" w:space="0" w:color="auto"/>
        </w:rPr>
        <w:br w:type="page"/>
      </w:r>
    </w:p>
    <w:p w14:paraId="7EE31361" w14:textId="60145CDF" w:rsidR="003802CC" w:rsidRPr="00EC10E4" w:rsidRDefault="003802CC" w:rsidP="00BF4605">
      <w:pPr>
        <w:widowControl/>
        <w:ind w:firstLineChars="100" w:firstLine="522"/>
        <w:jc w:val="left"/>
        <w:rPr>
          <w:rFonts w:ascii="ＭＳ ゴシック" w:eastAsia="ＭＳ ゴシック"/>
          <w:sz w:val="52"/>
          <w:szCs w:val="32"/>
        </w:rPr>
      </w:pPr>
      <w:r w:rsidRPr="00EC10E4">
        <w:rPr>
          <w:rFonts w:ascii="ＭＳ ゴシック" w:eastAsia="ＭＳ ゴシック" w:hint="eastAsia"/>
          <w:b/>
          <w:sz w:val="52"/>
          <w:szCs w:val="32"/>
          <w:bdr w:val="single" w:sz="4" w:space="0" w:color="auto"/>
        </w:rPr>
        <w:lastRenderedPageBreak/>
        <w:t>申請書類（様式等）</w:t>
      </w:r>
    </w:p>
    <w:p w14:paraId="686B5BD5" w14:textId="77777777" w:rsidR="003802CC" w:rsidRPr="00EC10E4" w:rsidRDefault="003802CC" w:rsidP="003802CC">
      <w:pPr>
        <w:rPr>
          <w:rFonts w:hAnsi="ＭＳ 明朝"/>
          <w:sz w:val="22"/>
          <w:szCs w:val="22"/>
        </w:rPr>
      </w:pPr>
      <w:r w:rsidRPr="00EC10E4">
        <w:rPr>
          <w:rFonts w:hAnsi="ＭＳ 明朝" w:hint="eastAsia"/>
          <w:sz w:val="22"/>
          <w:szCs w:val="22"/>
        </w:rPr>
        <w:t>①　指定管理者指定申請書（</w:t>
      </w:r>
      <w:r w:rsidRPr="00EC10E4">
        <w:rPr>
          <w:rFonts w:hAnsi="ＭＳ 明朝"/>
          <w:sz w:val="22"/>
          <w:szCs w:val="22"/>
        </w:rPr>
        <w:t>様式第１号</w:t>
      </w:r>
      <w:r w:rsidRPr="00EC10E4">
        <w:rPr>
          <w:rFonts w:hAnsi="ＭＳ 明朝" w:hint="eastAsia"/>
          <w:sz w:val="22"/>
          <w:szCs w:val="22"/>
        </w:rPr>
        <w:t>）</w:t>
      </w:r>
    </w:p>
    <w:p w14:paraId="79AEF449" w14:textId="655124C5" w:rsidR="003802CC" w:rsidRPr="00EC10E4" w:rsidRDefault="003802CC" w:rsidP="003802CC">
      <w:pPr>
        <w:widowControl/>
        <w:jc w:val="left"/>
        <w:rPr>
          <w:rFonts w:hAnsi="ＭＳ 明朝"/>
          <w:sz w:val="22"/>
          <w:szCs w:val="22"/>
        </w:rPr>
      </w:pPr>
      <w:r w:rsidRPr="00EC10E4">
        <w:rPr>
          <w:rFonts w:hAnsi="ＭＳ 明朝" w:hint="eastAsia"/>
          <w:sz w:val="22"/>
          <w:szCs w:val="22"/>
        </w:rPr>
        <w:t>②　事業計画書（</w:t>
      </w:r>
      <w:r w:rsidR="0016380D" w:rsidRPr="00EC10E4">
        <w:rPr>
          <w:rFonts w:hAnsi="ＭＳ 明朝"/>
          <w:sz w:val="22"/>
          <w:szCs w:val="22"/>
        </w:rPr>
        <w:t>様式第２号１、様式第２号２</w:t>
      </w:r>
      <w:r w:rsidR="0016380D" w:rsidRPr="00EC10E4">
        <w:rPr>
          <w:rFonts w:hAnsi="ＭＳ 明朝" w:hint="eastAsia"/>
          <w:sz w:val="22"/>
          <w:szCs w:val="22"/>
        </w:rPr>
        <w:t>及び</w:t>
      </w:r>
      <w:r w:rsidRPr="00EC10E4">
        <w:rPr>
          <w:rFonts w:hAnsi="ＭＳ 明朝"/>
          <w:sz w:val="22"/>
          <w:szCs w:val="22"/>
        </w:rPr>
        <w:t>様式第２号３</w:t>
      </w:r>
      <w:r w:rsidRPr="00EC10E4">
        <w:rPr>
          <w:rFonts w:hAnsi="ＭＳ 明朝" w:hint="eastAsia"/>
          <w:sz w:val="22"/>
          <w:szCs w:val="22"/>
        </w:rPr>
        <w:t>）</w:t>
      </w:r>
    </w:p>
    <w:p w14:paraId="47DE82AA" w14:textId="77777777" w:rsidR="003802CC" w:rsidRPr="00EC10E4" w:rsidRDefault="003802CC" w:rsidP="003802CC">
      <w:pPr>
        <w:widowControl/>
        <w:ind w:firstLineChars="200" w:firstLine="440"/>
        <w:jc w:val="left"/>
        <w:rPr>
          <w:rFonts w:hAnsi="ＭＳ 明朝"/>
          <w:sz w:val="22"/>
          <w:szCs w:val="22"/>
        </w:rPr>
      </w:pPr>
      <w:r w:rsidRPr="00EC10E4">
        <w:rPr>
          <w:rFonts w:hAnsi="ＭＳ 明朝"/>
          <w:sz w:val="22"/>
          <w:szCs w:val="22"/>
        </w:rPr>
        <w:t>実施計画書（様式第２号</w:t>
      </w:r>
      <w:r w:rsidRPr="00EC10E4">
        <w:rPr>
          <w:rFonts w:hAnsi="ＭＳ 明朝" w:hint="eastAsia"/>
          <w:sz w:val="22"/>
          <w:szCs w:val="22"/>
        </w:rPr>
        <w:t>４）</w:t>
      </w:r>
    </w:p>
    <w:p w14:paraId="3E478E32" w14:textId="45327D1E" w:rsidR="003802CC" w:rsidRPr="00EC10E4" w:rsidRDefault="005D53B6" w:rsidP="00FC795F">
      <w:pPr>
        <w:widowControl/>
        <w:ind w:left="220" w:hangingChars="100" w:hanging="220"/>
        <w:jc w:val="left"/>
        <w:rPr>
          <w:rFonts w:hAnsi="ＭＳ 明朝"/>
          <w:sz w:val="22"/>
          <w:szCs w:val="22"/>
        </w:rPr>
      </w:pPr>
      <w:r w:rsidRPr="00EC10E4">
        <w:rPr>
          <w:rFonts w:hAnsi="ＭＳ 明朝" w:hint="eastAsia"/>
          <w:sz w:val="22"/>
          <w:szCs w:val="22"/>
        </w:rPr>
        <w:t>③</w:t>
      </w:r>
      <w:r w:rsidR="003802CC" w:rsidRPr="00EC10E4">
        <w:rPr>
          <w:rFonts w:hAnsi="ＭＳ 明朝" w:hint="eastAsia"/>
          <w:sz w:val="22"/>
          <w:szCs w:val="22"/>
        </w:rPr>
        <w:t xml:space="preserve">　収支計画書（</w:t>
      </w:r>
      <w:r w:rsidR="003802CC" w:rsidRPr="00EC10E4">
        <w:rPr>
          <w:rFonts w:hAnsi="ＭＳ 明朝"/>
          <w:sz w:val="22"/>
          <w:szCs w:val="22"/>
        </w:rPr>
        <w:t>様式第３号１</w:t>
      </w:r>
      <w:r w:rsidR="003802CC" w:rsidRPr="00EC10E4">
        <w:rPr>
          <w:rFonts w:hAnsi="ＭＳ 明朝" w:hint="eastAsia"/>
          <w:sz w:val="22"/>
          <w:szCs w:val="22"/>
        </w:rPr>
        <w:t>、</w:t>
      </w:r>
      <w:r w:rsidR="003802CC" w:rsidRPr="00EC10E4">
        <w:rPr>
          <w:rFonts w:hAnsi="ＭＳ 明朝"/>
          <w:sz w:val="22"/>
          <w:szCs w:val="22"/>
        </w:rPr>
        <w:t>様式第３号</w:t>
      </w:r>
      <w:r w:rsidR="003802CC" w:rsidRPr="00EC10E4">
        <w:rPr>
          <w:rFonts w:hAnsi="ＭＳ 明朝" w:hint="eastAsia"/>
          <w:sz w:val="22"/>
          <w:szCs w:val="22"/>
        </w:rPr>
        <w:t>２</w:t>
      </w:r>
      <w:r w:rsidR="00FC795F" w:rsidRPr="00EC10E4">
        <w:rPr>
          <w:rFonts w:hAnsi="ＭＳ 明朝" w:hint="eastAsia"/>
          <w:sz w:val="22"/>
          <w:szCs w:val="22"/>
        </w:rPr>
        <w:t>①、様式第３号２②、</w:t>
      </w:r>
      <w:r w:rsidR="006D527E" w:rsidRPr="00EC10E4">
        <w:rPr>
          <w:rFonts w:hAnsi="ＭＳ 明朝" w:hint="eastAsia"/>
          <w:sz w:val="22"/>
          <w:szCs w:val="22"/>
        </w:rPr>
        <w:t>様式第３号２</w:t>
      </w:r>
      <w:r w:rsidR="006D527E">
        <w:rPr>
          <w:rFonts w:hAnsi="ＭＳ 明朝" w:hint="eastAsia"/>
          <w:sz w:val="22"/>
          <w:szCs w:val="22"/>
        </w:rPr>
        <w:t>③</w:t>
      </w:r>
      <w:r w:rsidR="006D527E" w:rsidRPr="00EC10E4">
        <w:rPr>
          <w:rFonts w:hAnsi="ＭＳ 明朝" w:hint="eastAsia"/>
          <w:sz w:val="22"/>
          <w:szCs w:val="22"/>
        </w:rPr>
        <w:t>、</w:t>
      </w:r>
      <w:r w:rsidR="00FC795F" w:rsidRPr="00EC10E4">
        <w:rPr>
          <w:rFonts w:hAnsi="ＭＳ 明朝" w:hint="eastAsia"/>
          <w:sz w:val="22"/>
          <w:szCs w:val="22"/>
        </w:rPr>
        <w:t>様式第３号２</w:t>
      </w:r>
      <w:r w:rsidR="006D527E">
        <w:rPr>
          <w:rFonts w:hAnsi="ＭＳ 明朝" w:hint="eastAsia"/>
          <w:sz w:val="22"/>
          <w:szCs w:val="22"/>
        </w:rPr>
        <w:t>④</w:t>
      </w:r>
      <w:r w:rsidR="0016380D" w:rsidRPr="00EC10E4">
        <w:rPr>
          <w:rFonts w:hAnsi="ＭＳ 明朝" w:hint="eastAsia"/>
          <w:sz w:val="22"/>
          <w:szCs w:val="22"/>
        </w:rPr>
        <w:t>及び</w:t>
      </w:r>
      <w:r w:rsidR="00327980" w:rsidRPr="00EC10E4">
        <w:rPr>
          <w:rFonts w:hAnsi="ＭＳ 明朝" w:hint="eastAsia"/>
          <w:sz w:val="22"/>
          <w:szCs w:val="22"/>
        </w:rPr>
        <w:t>様式第３号３</w:t>
      </w:r>
      <w:r w:rsidR="00235191" w:rsidRPr="00EC10E4">
        <w:rPr>
          <w:rFonts w:hAnsi="ＭＳ 明朝" w:hint="eastAsia"/>
          <w:sz w:val="22"/>
          <w:szCs w:val="22"/>
        </w:rPr>
        <w:t>）</w:t>
      </w:r>
    </w:p>
    <w:p w14:paraId="440AAF42" w14:textId="323F2232" w:rsidR="005D53B6" w:rsidRPr="00EC10E4" w:rsidRDefault="005D53B6" w:rsidP="003802CC">
      <w:pPr>
        <w:widowControl/>
        <w:jc w:val="left"/>
        <w:rPr>
          <w:rFonts w:hAnsi="ＭＳ 明朝"/>
          <w:sz w:val="22"/>
          <w:szCs w:val="22"/>
        </w:rPr>
      </w:pPr>
      <w:r w:rsidRPr="00EC10E4">
        <w:rPr>
          <w:rFonts w:hAnsi="ＭＳ 明朝" w:hint="eastAsia"/>
          <w:sz w:val="22"/>
          <w:szCs w:val="22"/>
        </w:rPr>
        <w:t>④</w:t>
      </w:r>
      <w:r w:rsidR="00327980" w:rsidRPr="00EC10E4">
        <w:rPr>
          <w:rFonts w:hAnsi="ＭＳ 明朝" w:hint="eastAsia"/>
          <w:sz w:val="22"/>
          <w:szCs w:val="22"/>
        </w:rPr>
        <w:t xml:space="preserve">　施設整備費内訳書（様式第３号４</w:t>
      </w:r>
      <w:r w:rsidRPr="00EC10E4">
        <w:rPr>
          <w:rFonts w:hAnsi="ＭＳ 明朝" w:hint="eastAsia"/>
          <w:sz w:val="22"/>
          <w:szCs w:val="22"/>
        </w:rPr>
        <w:t>）</w:t>
      </w:r>
    </w:p>
    <w:p w14:paraId="20ECB952" w14:textId="2A34A847" w:rsidR="005D53B6" w:rsidRPr="00EC10E4" w:rsidRDefault="00327980" w:rsidP="003802CC">
      <w:pPr>
        <w:widowControl/>
        <w:jc w:val="left"/>
        <w:rPr>
          <w:rFonts w:hAnsi="ＭＳ 明朝"/>
          <w:sz w:val="22"/>
          <w:szCs w:val="22"/>
        </w:rPr>
      </w:pPr>
      <w:r w:rsidRPr="00EC10E4">
        <w:rPr>
          <w:rFonts w:hAnsi="ＭＳ 明朝" w:hint="eastAsia"/>
          <w:sz w:val="22"/>
          <w:szCs w:val="22"/>
        </w:rPr>
        <w:t>⑤　資金調達計画書（様式第３号５</w:t>
      </w:r>
      <w:r w:rsidR="005D53B6" w:rsidRPr="00EC10E4">
        <w:rPr>
          <w:rFonts w:hAnsi="ＭＳ 明朝" w:hint="eastAsia"/>
          <w:sz w:val="22"/>
          <w:szCs w:val="22"/>
        </w:rPr>
        <w:t>）</w:t>
      </w:r>
    </w:p>
    <w:p w14:paraId="5A26F738" w14:textId="1EF937F0" w:rsidR="003802CC" w:rsidRPr="00EC10E4" w:rsidRDefault="005D53B6" w:rsidP="003802CC">
      <w:pPr>
        <w:widowControl/>
        <w:jc w:val="left"/>
        <w:rPr>
          <w:rFonts w:hAnsi="ＭＳ 明朝"/>
          <w:sz w:val="22"/>
          <w:szCs w:val="22"/>
        </w:rPr>
      </w:pPr>
      <w:r w:rsidRPr="00EC10E4">
        <w:rPr>
          <w:rFonts w:hAnsi="ＭＳ 明朝" w:hint="eastAsia"/>
          <w:sz w:val="22"/>
          <w:szCs w:val="22"/>
        </w:rPr>
        <w:t>⑥</w:t>
      </w:r>
      <w:r w:rsidR="003802CC" w:rsidRPr="00EC10E4">
        <w:rPr>
          <w:rFonts w:hAnsi="ＭＳ 明朝" w:hint="eastAsia"/>
          <w:sz w:val="22"/>
          <w:szCs w:val="22"/>
        </w:rPr>
        <w:t xml:space="preserve">　管理体制計画書（</w:t>
      </w:r>
      <w:r w:rsidR="003802CC" w:rsidRPr="00EC10E4">
        <w:rPr>
          <w:rFonts w:hAnsi="ＭＳ 明朝"/>
          <w:sz w:val="22"/>
          <w:szCs w:val="22"/>
        </w:rPr>
        <w:t>様式第４号</w:t>
      </w:r>
      <w:r w:rsidR="003802CC" w:rsidRPr="00EC10E4">
        <w:rPr>
          <w:rFonts w:hAnsi="ＭＳ 明朝" w:hint="eastAsia"/>
          <w:sz w:val="22"/>
          <w:szCs w:val="22"/>
        </w:rPr>
        <w:t>）</w:t>
      </w:r>
    </w:p>
    <w:p w14:paraId="23E6FE21" w14:textId="254425EA" w:rsidR="003802CC" w:rsidRPr="00EC10E4" w:rsidRDefault="005D53B6" w:rsidP="003802CC">
      <w:pPr>
        <w:widowControl/>
        <w:jc w:val="left"/>
        <w:rPr>
          <w:rFonts w:hAnsi="ＭＳ 明朝"/>
          <w:sz w:val="22"/>
          <w:szCs w:val="22"/>
        </w:rPr>
      </w:pPr>
      <w:r w:rsidRPr="00EC10E4">
        <w:rPr>
          <w:rFonts w:hAnsi="ＭＳ 明朝" w:hint="eastAsia"/>
          <w:sz w:val="22"/>
          <w:szCs w:val="22"/>
        </w:rPr>
        <w:t>⑦</w:t>
      </w:r>
      <w:r w:rsidR="003802CC" w:rsidRPr="00EC10E4">
        <w:rPr>
          <w:rFonts w:hAnsi="ＭＳ 明朝" w:hint="eastAsia"/>
          <w:sz w:val="22"/>
          <w:szCs w:val="22"/>
        </w:rPr>
        <w:t xml:space="preserve">　法人等の概要を示す書類</w:t>
      </w:r>
      <w:r w:rsidR="00646694" w:rsidRPr="00EC10E4">
        <w:rPr>
          <w:rFonts w:hAnsi="ＭＳ 明朝" w:hint="eastAsia"/>
          <w:sz w:val="22"/>
          <w:szCs w:val="22"/>
        </w:rPr>
        <w:t>（財務状況の概要のみ（様式第５号））</w:t>
      </w:r>
    </w:p>
    <w:p w14:paraId="6FB00935" w14:textId="23EBD6B4" w:rsidR="003802CC" w:rsidRPr="00EC10E4" w:rsidRDefault="005D53B6" w:rsidP="003802CC">
      <w:pPr>
        <w:widowControl/>
        <w:jc w:val="left"/>
        <w:rPr>
          <w:rFonts w:hAnsi="ＭＳ 明朝"/>
          <w:sz w:val="22"/>
          <w:szCs w:val="22"/>
        </w:rPr>
      </w:pPr>
      <w:r w:rsidRPr="00EC10E4">
        <w:rPr>
          <w:rFonts w:hAnsi="ＭＳ 明朝" w:hint="eastAsia"/>
          <w:sz w:val="22"/>
          <w:szCs w:val="22"/>
        </w:rPr>
        <w:t>⑧</w:t>
      </w:r>
      <w:r w:rsidR="003802CC" w:rsidRPr="00EC10E4">
        <w:rPr>
          <w:rFonts w:hAnsi="ＭＳ 明朝" w:hint="eastAsia"/>
          <w:sz w:val="22"/>
          <w:szCs w:val="22"/>
        </w:rPr>
        <w:t xml:space="preserve">　納税証明書（</w:t>
      </w:r>
      <w:r w:rsidR="003802CC" w:rsidRPr="00EC10E4">
        <w:rPr>
          <w:rFonts w:hAnsi="ＭＳ 明朝"/>
          <w:sz w:val="22"/>
          <w:szCs w:val="22"/>
        </w:rPr>
        <w:t>提出日において発行の日から３</w:t>
      </w:r>
      <w:r w:rsidR="003802CC" w:rsidRPr="00EC10E4">
        <w:rPr>
          <w:rFonts w:hAnsi="ＭＳ 明朝" w:hint="eastAsia"/>
          <w:sz w:val="22"/>
          <w:szCs w:val="22"/>
        </w:rPr>
        <w:t>か</w:t>
      </w:r>
      <w:r w:rsidR="003802CC" w:rsidRPr="00EC10E4">
        <w:rPr>
          <w:rFonts w:hAnsi="ＭＳ 明朝"/>
          <w:sz w:val="22"/>
          <w:szCs w:val="22"/>
        </w:rPr>
        <w:t>月以内のもの</w:t>
      </w:r>
      <w:r w:rsidR="003802CC" w:rsidRPr="00EC10E4">
        <w:rPr>
          <w:rFonts w:hAnsi="ＭＳ 明朝" w:hint="eastAsia"/>
          <w:sz w:val="22"/>
          <w:szCs w:val="22"/>
        </w:rPr>
        <w:t>）</w:t>
      </w:r>
    </w:p>
    <w:p w14:paraId="4F5E328F" w14:textId="48DD86C5" w:rsidR="003802CC" w:rsidRPr="00EC10E4" w:rsidRDefault="005D53B6" w:rsidP="003802CC">
      <w:pPr>
        <w:widowControl/>
        <w:jc w:val="left"/>
        <w:rPr>
          <w:rFonts w:hAnsi="ＭＳ 明朝"/>
          <w:sz w:val="22"/>
          <w:szCs w:val="22"/>
        </w:rPr>
      </w:pPr>
      <w:r w:rsidRPr="00EC10E4">
        <w:rPr>
          <w:rFonts w:hAnsi="ＭＳ 明朝" w:hint="eastAsia"/>
          <w:sz w:val="22"/>
          <w:szCs w:val="22"/>
        </w:rPr>
        <w:t>⑨</w:t>
      </w:r>
      <w:r w:rsidR="003802CC" w:rsidRPr="00EC10E4">
        <w:rPr>
          <w:rFonts w:hAnsi="ＭＳ 明朝" w:hint="eastAsia"/>
          <w:sz w:val="22"/>
          <w:szCs w:val="22"/>
        </w:rPr>
        <w:t xml:space="preserve">　外注計画書（業務の一部を外注する予定がある場合）（様式第６号）</w:t>
      </w:r>
    </w:p>
    <w:p w14:paraId="6BC67EF9" w14:textId="093A6613" w:rsidR="003802CC" w:rsidRPr="00EC10E4" w:rsidRDefault="005D53B6" w:rsidP="003802CC">
      <w:pPr>
        <w:widowControl/>
        <w:jc w:val="left"/>
        <w:rPr>
          <w:rFonts w:hAnsi="ＭＳ 明朝"/>
          <w:sz w:val="22"/>
          <w:szCs w:val="22"/>
        </w:rPr>
      </w:pPr>
      <w:r w:rsidRPr="00EC10E4">
        <w:rPr>
          <w:rFonts w:hAnsi="ＭＳ 明朝" w:hint="eastAsia"/>
          <w:sz w:val="22"/>
          <w:szCs w:val="22"/>
        </w:rPr>
        <w:t>⑩</w:t>
      </w:r>
      <w:r w:rsidR="003802CC" w:rsidRPr="00EC10E4">
        <w:rPr>
          <w:rFonts w:hAnsi="ＭＳ 明朝" w:hint="eastAsia"/>
          <w:sz w:val="22"/>
          <w:szCs w:val="22"/>
        </w:rPr>
        <w:t xml:space="preserve">　総括管理責任者等の保有資格及び実務実績</w:t>
      </w:r>
    </w:p>
    <w:p w14:paraId="39020D4B" w14:textId="02577D40" w:rsidR="003802CC" w:rsidRPr="00EC10E4" w:rsidRDefault="005D53B6" w:rsidP="003802CC">
      <w:pPr>
        <w:widowControl/>
        <w:jc w:val="left"/>
        <w:rPr>
          <w:rFonts w:hAnsi="ＭＳ 明朝"/>
          <w:sz w:val="22"/>
          <w:szCs w:val="22"/>
        </w:rPr>
      </w:pPr>
      <w:r w:rsidRPr="00EC10E4">
        <w:rPr>
          <w:rFonts w:hAnsi="ＭＳ 明朝" w:hint="eastAsia"/>
          <w:sz w:val="22"/>
          <w:szCs w:val="22"/>
        </w:rPr>
        <w:t>⑪</w:t>
      </w:r>
      <w:r w:rsidR="003802CC" w:rsidRPr="00EC10E4">
        <w:rPr>
          <w:rFonts w:hAnsi="ＭＳ 明朝"/>
          <w:sz w:val="22"/>
          <w:szCs w:val="22"/>
        </w:rPr>
        <w:t xml:space="preserve">　総括管理責任者等の雇用関係が分かる資料</w:t>
      </w:r>
    </w:p>
    <w:p w14:paraId="1EC4D362" w14:textId="750393E1" w:rsidR="003802CC" w:rsidRPr="00EC10E4" w:rsidRDefault="005D53B6" w:rsidP="003802CC">
      <w:pPr>
        <w:widowControl/>
        <w:jc w:val="left"/>
        <w:rPr>
          <w:rFonts w:hAnsi="ＭＳ 明朝"/>
          <w:sz w:val="22"/>
          <w:szCs w:val="22"/>
        </w:rPr>
      </w:pPr>
      <w:r w:rsidRPr="00EC10E4">
        <w:rPr>
          <w:rFonts w:hAnsi="ＭＳ 明朝" w:hint="eastAsia"/>
          <w:sz w:val="22"/>
          <w:szCs w:val="22"/>
        </w:rPr>
        <w:t>⑫</w:t>
      </w:r>
      <w:r w:rsidR="003802CC" w:rsidRPr="00EC10E4">
        <w:rPr>
          <w:rFonts w:hAnsi="ＭＳ 明朝" w:hint="eastAsia"/>
          <w:sz w:val="22"/>
          <w:szCs w:val="22"/>
        </w:rPr>
        <w:t xml:space="preserve">　公園の管理運営を行う上で必要な資格の写し（</w:t>
      </w:r>
      <w:r w:rsidR="003802CC" w:rsidRPr="00EC10E4">
        <w:rPr>
          <w:rFonts w:hAnsi="ＭＳ 明朝"/>
          <w:sz w:val="22"/>
          <w:szCs w:val="22"/>
        </w:rPr>
        <w:t>従業員又は外注者</w:t>
      </w:r>
      <w:r w:rsidR="003802CC" w:rsidRPr="00EC10E4">
        <w:rPr>
          <w:rFonts w:hAnsi="ＭＳ 明朝" w:hint="eastAsia"/>
          <w:sz w:val="22"/>
          <w:szCs w:val="22"/>
        </w:rPr>
        <w:t>)</w:t>
      </w:r>
    </w:p>
    <w:p w14:paraId="7FEE27F8" w14:textId="0BE0C116" w:rsidR="003802CC" w:rsidRPr="00EC10E4" w:rsidRDefault="005D53B6" w:rsidP="003802CC">
      <w:pPr>
        <w:widowControl/>
        <w:jc w:val="left"/>
        <w:rPr>
          <w:rFonts w:hAnsi="ＭＳ 明朝"/>
          <w:sz w:val="22"/>
          <w:szCs w:val="22"/>
        </w:rPr>
      </w:pPr>
      <w:r w:rsidRPr="00EC10E4">
        <w:rPr>
          <w:rFonts w:hAnsi="ＭＳ 明朝" w:hint="eastAsia"/>
          <w:sz w:val="22"/>
          <w:szCs w:val="22"/>
        </w:rPr>
        <w:t>⑬</w:t>
      </w:r>
      <w:r w:rsidR="003802CC" w:rsidRPr="00EC10E4">
        <w:rPr>
          <w:rFonts w:hAnsi="ＭＳ 明朝" w:hint="eastAsia"/>
          <w:sz w:val="22"/>
          <w:szCs w:val="22"/>
        </w:rPr>
        <w:t xml:space="preserve">　</w:t>
      </w:r>
      <w:proofErr w:type="gramStart"/>
      <w:r w:rsidR="003802CC" w:rsidRPr="00EC10E4">
        <w:rPr>
          <w:rFonts w:hAnsi="ＭＳ 明朝" w:hint="eastAsia"/>
          <w:sz w:val="22"/>
          <w:szCs w:val="22"/>
        </w:rPr>
        <w:t>障がい</w:t>
      </w:r>
      <w:proofErr w:type="gramEnd"/>
      <w:r w:rsidR="003802CC" w:rsidRPr="00EC10E4">
        <w:rPr>
          <w:rFonts w:hAnsi="ＭＳ 明朝" w:hint="eastAsia"/>
          <w:sz w:val="22"/>
          <w:szCs w:val="22"/>
        </w:rPr>
        <w:t>者雇用率の達成及び維持に関する確約書（様式第７号）</w:t>
      </w:r>
    </w:p>
    <w:p w14:paraId="6E805F55" w14:textId="777B0618" w:rsidR="003802CC" w:rsidRPr="00EC10E4" w:rsidRDefault="005D53B6" w:rsidP="003802CC">
      <w:pPr>
        <w:widowControl/>
        <w:jc w:val="left"/>
        <w:rPr>
          <w:rFonts w:hAnsi="ＭＳ 明朝"/>
          <w:sz w:val="22"/>
          <w:szCs w:val="22"/>
        </w:rPr>
      </w:pPr>
      <w:r w:rsidRPr="00EC10E4">
        <w:rPr>
          <w:rFonts w:hAnsi="ＭＳ 明朝" w:hint="eastAsia"/>
          <w:sz w:val="22"/>
          <w:szCs w:val="22"/>
        </w:rPr>
        <w:t>⑭</w:t>
      </w:r>
      <w:r w:rsidR="003802CC" w:rsidRPr="00EC10E4">
        <w:rPr>
          <w:rFonts w:hAnsi="ＭＳ 明朝" w:hint="eastAsia"/>
          <w:sz w:val="22"/>
          <w:szCs w:val="22"/>
        </w:rPr>
        <w:t xml:space="preserve">　公共職業安定所長に提出している</w:t>
      </w:r>
      <w:proofErr w:type="gramStart"/>
      <w:r w:rsidR="003802CC" w:rsidRPr="00EC10E4">
        <w:rPr>
          <w:rFonts w:hAnsi="ＭＳ 明朝" w:hint="eastAsia"/>
          <w:sz w:val="22"/>
          <w:szCs w:val="22"/>
        </w:rPr>
        <w:t>障がい</w:t>
      </w:r>
      <w:proofErr w:type="gramEnd"/>
      <w:r w:rsidR="003802CC" w:rsidRPr="00EC10E4">
        <w:rPr>
          <w:rFonts w:hAnsi="ＭＳ 明朝" w:hint="eastAsia"/>
          <w:sz w:val="22"/>
          <w:szCs w:val="22"/>
        </w:rPr>
        <w:t>者雇用状況報告書の写し</w:t>
      </w:r>
    </w:p>
    <w:p w14:paraId="4DD64507" w14:textId="6388D816" w:rsidR="003802CC" w:rsidRPr="00EC10E4" w:rsidRDefault="005D53B6" w:rsidP="003802CC">
      <w:pPr>
        <w:widowControl/>
        <w:jc w:val="left"/>
        <w:rPr>
          <w:rFonts w:hAnsi="ＭＳ 明朝"/>
          <w:sz w:val="22"/>
          <w:szCs w:val="22"/>
        </w:rPr>
      </w:pPr>
      <w:r w:rsidRPr="00EC10E4">
        <w:rPr>
          <w:rFonts w:hAnsi="ＭＳ 明朝" w:hint="eastAsia"/>
          <w:sz w:val="22"/>
          <w:szCs w:val="22"/>
        </w:rPr>
        <w:t>⑮</w:t>
      </w:r>
      <w:r w:rsidR="003802CC" w:rsidRPr="00EC10E4">
        <w:rPr>
          <w:rFonts w:hAnsi="ＭＳ 明朝" w:hint="eastAsia"/>
          <w:sz w:val="22"/>
          <w:szCs w:val="22"/>
        </w:rPr>
        <w:t xml:space="preserve">　</w:t>
      </w:r>
      <w:proofErr w:type="gramStart"/>
      <w:r w:rsidR="003802CC" w:rsidRPr="00EC10E4">
        <w:rPr>
          <w:rFonts w:hAnsi="ＭＳ 明朝" w:hint="eastAsia"/>
          <w:sz w:val="22"/>
          <w:szCs w:val="22"/>
        </w:rPr>
        <w:t>障がい</w:t>
      </w:r>
      <w:proofErr w:type="gramEnd"/>
      <w:r w:rsidR="003802CC" w:rsidRPr="00EC10E4">
        <w:rPr>
          <w:rFonts w:hAnsi="ＭＳ 明朝" w:hint="eastAsia"/>
          <w:sz w:val="22"/>
          <w:szCs w:val="22"/>
        </w:rPr>
        <w:t>者雇用状況報告書（様式第８号）</w:t>
      </w:r>
    </w:p>
    <w:p w14:paraId="3022EED7" w14:textId="1D4F625B"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⑯</w:t>
      </w:r>
      <w:r w:rsidR="003802CC" w:rsidRPr="00EC10E4">
        <w:rPr>
          <w:rFonts w:hAnsi="ＭＳ 明朝" w:hint="eastAsia"/>
          <w:sz w:val="22"/>
          <w:szCs w:val="22"/>
        </w:rPr>
        <w:t xml:space="preserve">　指定の申請に関する意思決定を証する書類</w:t>
      </w:r>
    </w:p>
    <w:p w14:paraId="47318B04" w14:textId="00B34B94"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⑰</w:t>
      </w:r>
      <w:r w:rsidR="0005383A" w:rsidRPr="00EC10E4">
        <w:rPr>
          <w:rFonts w:hAnsi="ＭＳ 明朝" w:hint="eastAsia"/>
          <w:sz w:val="22"/>
          <w:szCs w:val="22"/>
        </w:rPr>
        <w:t xml:space="preserve">　各就労支援センター利用証明書</w:t>
      </w:r>
      <w:r w:rsidR="009E4607" w:rsidRPr="00EC10E4">
        <w:rPr>
          <w:rFonts w:hAnsi="ＭＳ 明朝" w:hint="eastAsia"/>
          <w:sz w:val="22"/>
          <w:szCs w:val="22"/>
        </w:rPr>
        <w:t>（様式はセンターに備付け）</w:t>
      </w:r>
      <w:r w:rsidR="0005383A" w:rsidRPr="00EC10E4">
        <w:rPr>
          <w:rFonts w:hAnsi="ＭＳ 明朝" w:hint="eastAsia"/>
          <w:sz w:val="22"/>
          <w:szCs w:val="22"/>
        </w:rPr>
        <w:t>又は</w:t>
      </w:r>
      <w:r w:rsidR="003802CC" w:rsidRPr="00EC10E4">
        <w:rPr>
          <w:rFonts w:hAnsi="ＭＳ 明朝" w:hint="eastAsia"/>
          <w:sz w:val="22"/>
          <w:szCs w:val="22"/>
        </w:rPr>
        <w:t>大阪保護観察所長による雇用証明書（様式９号）</w:t>
      </w:r>
    </w:p>
    <w:p w14:paraId="52AEFB48" w14:textId="0502C7FC"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⑱</w:t>
      </w:r>
      <w:r w:rsidR="003802CC" w:rsidRPr="00EC10E4">
        <w:rPr>
          <w:rFonts w:hAnsi="ＭＳ 明朝" w:hint="eastAsia"/>
          <w:sz w:val="22"/>
          <w:szCs w:val="22"/>
        </w:rPr>
        <w:t xml:space="preserve">　協力雇用主の登録に関する証明書（様式９号）</w:t>
      </w:r>
    </w:p>
    <w:p w14:paraId="1DEAE967" w14:textId="57B75F4E"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⑲</w:t>
      </w:r>
      <w:r w:rsidR="0005383A" w:rsidRPr="00EC10E4">
        <w:rPr>
          <w:rFonts w:hAnsi="ＭＳ 明朝" w:hint="eastAsia"/>
          <w:sz w:val="22"/>
          <w:szCs w:val="22"/>
        </w:rPr>
        <w:t xml:space="preserve">　脱炭素に向けた取組の実施状況、又は</w:t>
      </w:r>
      <w:r w:rsidR="003802CC" w:rsidRPr="00EC10E4">
        <w:rPr>
          <w:rFonts w:hAnsi="ＭＳ 明朝" w:hint="eastAsia"/>
          <w:sz w:val="22"/>
          <w:szCs w:val="22"/>
        </w:rPr>
        <w:t>環境マネジメントシステム（ＥＭＳ）の第三者認証を証明する書類、再生可能エネルギー設備等導入状況報告書（様式第</w:t>
      </w:r>
      <w:r w:rsidR="003802CC" w:rsidRPr="00EC10E4">
        <w:rPr>
          <w:rFonts w:asciiTheme="minorEastAsia" w:eastAsiaTheme="minorEastAsia" w:hAnsiTheme="minorEastAsia" w:hint="eastAsia"/>
          <w:sz w:val="22"/>
          <w:szCs w:val="22"/>
        </w:rPr>
        <w:t>10</w:t>
      </w:r>
      <w:r w:rsidR="003802CC" w:rsidRPr="00EC10E4">
        <w:rPr>
          <w:rFonts w:hAnsi="ＭＳ 明朝" w:hint="eastAsia"/>
          <w:sz w:val="22"/>
          <w:szCs w:val="22"/>
        </w:rPr>
        <w:t>号）</w:t>
      </w:r>
    </w:p>
    <w:p w14:paraId="5808CBA4" w14:textId="67E1251F"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⑳</w:t>
      </w:r>
      <w:r w:rsidR="003802CC" w:rsidRPr="00EC10E4">
        <w:rPr>
          <w:rFonts w:hAnsi="ＭＳ 明朝" w:hint="eastAsia"/>
          <w:sz w:val="22"/>
          <w:szCs w:val="22"/>
        </w:rPr>
        <w:t xml:space="preserve">　暴力団員又は暴力団密接関係者でない旨の</w:t>
      </w:r>
      <w:r w:rsidR="007F6136" w:rsidRPr="00EC10E4">
        <w:rPr>
          <w:rFonts w:hAnsi="ＭＳ 明朝" w:hint="eastAsia"/>
          <w:sz w:val="22"/>
          <w:szCs w:val="22"/>
        </w:rPr>
        <w:t>「</w:t>
      </w:r>
      <w:r w:rsidR="003802CC" w:rsidRPr="00EC10E4">
        <w:rPr>
          <w:rFonts w:hAnsi="ＭＳ 明朝" w:hint="eastAsia"/>
          <w:sz w:val="22"/>
          <w:szCs w:val="22"/>
        </w:rPr>
        <w:t>誓約書</w:t>
      </w:r>
      <w:r w:rsidR="007F6136" w:rsidRPr="00EC10E4">
        <w:rPr>
          <w:rFonts w:hAnsi="ＭＳ 明朝" w:hint="eastAsia"/>
          <w:sz w:val="22"/>
          <w:szCs w:val="22"/>
        </w:rPr>
        <w:t>」</w:t>
      </w:r>
      <w:r w:rsidR="003802CC" w:rsidRPr="00EC10E4">
        <w:rPr>
          <w:rFonts w:hAnsi="ＭＳ 明朝" w:hint="eastAsia"/>
          <w:sz w:val="22"/>
          <w:szCs w:val="22"/>
        </w:rPr>
        <w:t>（様式第</w:t>
      </w:r>
      <w:r w:rsidR="003802CC" w:rsidRPr="00EC10E4">
        <w:rPr>
          <w:rFonts w:asciiTheme="minorEastAsia" w:eastAsiaTheme="minorEastAsia" w:hAnsiTheme="minorEastAsia" w:hint="eastAsia"/>
          <w:sz w:val="22"/>
          <w:szCs w:val="22"/>
        </w:rPr>
        <w:t>11</w:t>
      </w:r>
      <w:r w:rsidR="003802CC" w:rsidRPr="00EC10E4">
        <w:rPr>
          <w:rFonts w:hAnsi="ＭＳ 明朝" w:hint="eastAsia"/>
          <w:sz w:val="22"/>
          <w:szCs w:val="22"/>
        </w:rPr>
        <w:t>号）</w:t>
      </w:r>
    </w:p>
    <w:p w14:paraId="64792765" w14:textId="59C8D25D"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㉑</w:t>
      </w:r>
      <w:r w:rsidR="003802CC" w:rsidRPr="00EC10E4">
        <w:rPr>
          <w:rFonts w:hAnsi="ＭＳ 明朝" w:hint="eastAsia"/>
          <w:sz w:val="22"/>
          <w:szCs w:val="22"/>
        </w:rPr>
        <w:t xml:space="preserve">　使用印鑑届（必要な場合のみ）（様式第</w:t>
      </w:r>
      <w:r w:rsidR="003802CC" w:rsidRPr="00EC10E4">
        <w:rPr>
          <w:rFonts w:asciiTheme="minorEastAsia" w:eastAsiaTheme="minorEastAsia" w:hAnsiTheme="minorEastAsia" w:hint="eastAsia"/>
          <w:sz w:val="22"/>
          <w:szCs w:val="22"/>
        </w:rPr>
        <w:t>12</w:t>
      </w:r>
      <w:r w:rsidR="003802CC" w:rsidRPr="00EC10E4">
        <w:rPr>
          <w:rFonts w:hAnsi="ＭＳ 明朝"/>
          <w:sz w:val="22"/>
          <w:szCs w:val="22"/>
        </w:rPr>
        <w:t>号）</w:t>
      </w:r>
    </w:p>
    <w:p w14:paraId="16E93F36" w14:textId="3199B0EA"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㉒</w:t>
      </w:r>
      <w:r w:rsidR="003802CC" w:rsidRPr="00EC10E4">
        <w:rPr>
          <w:rFonts w:hAnsi="ＭＳ 明朝" w:hint="eastAsia"/>
          <w:sz w:val="22"/>
          <w:szCs w:val="22"/>
        </w:rPr>
        <w:t xml:space="preserve">　委任状（当該法人等において、代表機関以外の者（支社長等）に委任する場合のみ）</w:t>
      </w:r>
    </w:p>
    <w:p w14:paraId="0D2AB537" w14:textId="77777777" w:rsidR="003802CC" w:rsidRPr="00EC10E4" w:rsidRDefault="003802CC" w:rsidP="003802CC">
      <w:pPr>
        <w:ind w:left="220" w:hangingChars="100" w:hanging="220"/>
        <w:rPr>
          <w:rFonts w:hAnsi="ＭＳ 明朝"/>
          <w:sz w:val="22"/>
          <w:szCs w:val="22"/>
        </w:rPr>
      </w:pPr>
      <w:r w:rsidRPr="00EC10E4">
        <w:rPr>
          <w:rFonts w:hAnsi="ＭＳ 明朝" w:hint="eastAsia"/>
          <w:sz w:val="22"/>
          <w:szCs w:val="22"/>
        </w:rPr>
        <w:t>（様式第</w:t>
      </w:r>
      <w:r w:rsidRPr="00EC10E4">
        <w:rPr>
          <w:rFonts w:asciiTheme="minorEastAsia" w:eastAsiaTheme="minorEastAsia" w:hAnsiTheme="minorEastAsia" w:hint="eastAsia"/>
          <w:sz w:val="22"/>
          <w:szCs w:val="22"/>
        </w:rPr>
        <w:t>13</w:t>
      </w:r>
      <w:r w:rsidRPr="00EC10E4">
        <w:rPr>
          <w:rFonts w:hAnsi="ＭＳ 明朝"/>
          <w:sz w:val="22"/>
          <w:szCs w:val="22"/>
        </w:rPr>
        <w:t>号）</w:t>
      </w:r>
    </w:p>
    <w:p w14:paraId="3A76B41B" w14:textId="07FE764F"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㉓</w:t>
      </w:r>
      <w:r w:rsidR="003802CC" w:rsidRPr="00EC10E4">
        <w:rPr>
          <w:rFonts w:hAnsi="ＭＳ 明朝" w:hint="eastAsia"/>
          <w:sz w:val="22"/>
          <w:szCs w:val="22"/>
        </w:rPr>
        <w:t xml:space="preserve">　グループ構成員届（グループ申請の場合のみ）（様式第</w:t>
      </w:r>
      <w:r w:rsidR="003802CC" w:rsidRPr="00EC10E4">
        <w:rPr>
          <w:rFonts w:asciiTheme="minorEastAsia" w:eastAsiaTheme="minorEastAsia" w:hAnsiTheme="minorEastAsia" w:hint="eastAsia"/>
          <w:sz w:val="22"/>
          <w:szCs w:val="22"/>
        </w:rPr>
        <w:t>14</w:t>
      </w:r>
      <w:r w:rsidR="003802CC" w:rsidRPr="00EC10E4">
        <w:rPr>
          <w:rFonts w:hAnsi="ＭＳ 明朝"/>
          <w:sz w:val="22"/>
          <w:szCs w:val="22"/>
        </w:rPr>
        <w:t>号）</w:t>
      </w:r>
    </w:p>
    <w:p w14:paraId="76E84154" w14:textId="33E7B817"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㉔</w:t>
      </w:r>
      <w:r w:rsidR="003802CC" w:rsidRPr="00EC10E4">
        <w:rPr>
          <w:rFonts w:hAnsi="ＭＳ 明朝" w:hint="eastAsia"/>
          <w:sz w:val="22"/>
          <w:szCs w:val="22"/>
        </w:rPr>
        <w:t xml:space="preserve">　グループの各構成員の主な業務分担表（グループ申請の場合のみ）（様式第</w:t>
      </w:r>
      <w:r w:rsidR="003802CC" w:rsidRPr="00EC10E4">
        <w:rPr>
          <w:rFonts w:asciiTheme="minorEastAsia" w:eastAsiaTheme="minorEastAsia" w:hAnsiTheme="minorEastAsia" w:hint="eastAsia"/>
          <w:sz w:val="22"/>
          <w:szCs w:val="22"/>
        </w:rPr>
        <w:t>15</w:t>
      </w:r>
      <w:r w:rsidR="003802CC" w:rsidRPr="00EC10E4">
        <w:rPr>
          <w:rFonts w:hAnsi="ＭＳ 明朝"/>
          <w:sz w:val="22"/>
          <w:szCs w:val="22"/>
        </w:rPr>
        <w:t>号）</w:t>
      </w:r>
    </w:p>
    <w:p w14:paraId="471F2555" w14:textId="24C06108"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㉕</w:t>
      </w:r>
      <w:r w:rsidR="003802CC" w:rsidRPr="00EC10E4">
        <w:rPr>
          <w:rFonts w:hAnsi="ＭＳ 明朝" w:hint="eastAsia"/>
          <w:sz w:val="22"/>
          <w:szCs w:val="22"/>
        </w:rPr>
        <w:t xml:space="preserve">　グループ構成員によるグループ代表者への委任状（グループ申請の場合のみ）（様式第</w:t>
      </w:r>
      <w:r w:rsidR="003802CC" w:rsidRPr="00EC10E4">
        <w:rPr>
          <w:rFonts w:asciiTheme="minorEastAsia" w:eastAsiaTheme="minorEastAsia" w:hAnsiTheme="minorEastAsia" w:hint="eastAsia"/>
          <w:sz w:val="22"/>
          <w:szCs w:val="22"/>
        </w:rPr>
        <w:t>16</w:t>
      </w:r>
      <w:r w:rsidR="003802CC" w:rsidRPr="00EC10E4">
        <w:rPr>
          <w:rFonts w:hAnsi="ＭＳ 明朝"/>
          <w:sz w:val="22"/>
          <w:szCs w:val="22"/>
        </w:rPr>
        <w:t>号）</w:t>
      </w:r>
      <w:r w:rsidR="003802CC" w:rsidRPr="00EC10E4">
        <w:rPr>
          <w:rFonts w:hAnsi="ＭＳ 明朝"/>
          <w:sz w:val="22"/>
          <w:szCs w:val="22"/>
        </w:rPr>
        <w:tab/>
      </w:r>
    </w:p>
    <w:p w14:paraId="30B74748" w14:textId="1E332289" w:rsidR="003802CC" w:rsidRPr="00EC10E4" w:rsidRDefault="005D53B6" w:rsidP="003802CC">
      <w:pPr>
        <w:ind w:left="220" w:hangingChars="100" w:hanging="220"/>
        <w:rPr>
          <w:rFonts w:hAnsi="ＭＳ 明朝"/>
          <w:sz w:val="22"/>
          <w:szCs w:val="22"/>
        </w:rPr>
      </w:pPr>
      <w:r w:rsidRPr="00EC10E4">
        <w:rPr>
          <w:rFonts w:hAnsi="ＭＳ 明朝" w:hint="eastAsia"/>
          <w:sz w:val="22"/>
          <w:szCs w:val="22"/>
        </w:rPr>
        <w:t>㉖</w:t>
      </w:r>
      <w:r w:rsidR="003802CC" w:rsidRPr="00EC10E4">
        <w:rPr>
          <w:rFonts w:hAnsi="ＭＳ 明朝" w:hint="eastAsia"/>
          <w:sz w:val="22"/>
          <w:szCs w:val="22"/>
        </w:rPr>
        <w:t xml:space="preserve">　グループ協定書（グループ申請の場合のみ）</w:t>
      </w:r>
    </w:p>
    <w:p w14:paraId="2BBBB94F" w14:textId="77777777" w:rsidR="003802CC" w:rsidRPr="00EC10E4" w:rsidRDefault="003802CC">
      <w:pPr>
        <w:widowControl/>
        <w:jc w:val="left"/>
        <w:rPr>
          <w:rFonts w:hAnsi="ＭＳ 明朝"/>
          <w:sz w:val="22"/>
          <w:szCs w:val="22"/>
        </w:rPr>
      </w:pPr>
      <w:r w:rsidRPr="00EC10E4">
        <w:rPr>
          <w:rFonts w:hAnsi="ＭＳ 明朝"/>
          <w:sz w:val="22"/>
          <w:szCs w:val="22"/>
        </w:rPr>
        <w:br w:type="page"/>
      </w:r>
    </w:p>
    <w:p w14:paraId="5BE3105C" w14:textId="0408FA7D" w:rsidR="003802CC" w:rsidRPr="00EC10E4" w:rsidRDefault="000D3274" w:rsidP="00F96223">
      <w:pPr>
        <w:ind w:firstLineChars="100" w:firstLine="560"/>
        <w:rPr>
          <w:rFonts w:asciiTheme="majorEastAsia" w:eastAsiaTheme="majorEastAsia" w:hAnsiTheme="majorEastAsia"/>
          <w:snapToGrid w:val="0"/>
          <w:sz w:val="56"/>
          <w:szCs w:val="56"/>
          <w:bdr w:val="single" w:sz="4" w:space="0" w:color="auto"/>
        </w:rPr>
      </w:pPr>
      <w:r w:rsidRPr="00EC10E4">
        <w:rPr>
          <w:rFonts w:asciiTheme="majorEastAsia" w:eastAsiaTheme="majorEastAsia" w:hAnsiTheme="majorEastAsia" w:hint="eastAsia"/>
          <w:snapToGrid w:val="0"/>
          <w:sz w:val="56"/>
          <w:szCs w:val="56"/>
          <w:bdr w:val="single" w:sz="4" w:space="0" w:color="auto"/>
        </w:rPr>
        <w:lastRenderedPageBreak/>
        <w:t>参考資料</w:t>
      </w:r>
    </w:p>
    <w:p w14:paraId="271255B1" w14:textId="6CC31738" w:rsidR="000D3274" w:rsidRPr="00EC10E4" w:rsidRDefault="00353AAE"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府営公園管理要領（令和</w:t>
      </w:r>
      <w:r w:rsidR="004F59C4" w:rsidRPr="00EC10E4">
        <w:rPr>
          <w:rFonts w:asciiTheme="minorEastAsia" w:eastAsiaTheme="minorEastAsia" w:hAnsiTheme="minorEastAsia"/>
          <w:snapToGrid w:val="0"/>
          <w:sz w:val="22"/>
          <w:szCs w:val="22"/>
        </w:rPr>
        <w:t>10</w:t>
      </w:r>
      <w:r w:rsidRPr="00EC10E4">
        <w:rPr>
          <w:rFonts w:asciiTheme="minorEastAsia" w:eastAsiaTheme="minorEastAsia" w:hAnsiTheme="minorEastAsia" w:hint="eastAsia"/>
          <w:snapToGrid w:val="0"/>
          <w:sz w:val="22"/>
          <w:szCs w:val="22"/>
        </w:rPr>
        <w:t>年４月改訂予定）</w:t>
      </w:r>
      <w:r w:rsidRPr="00EC10E4">
        <w:rPr>
          <w:rFonts w:asciiTheme="minorEastAsia" w:eastAsiaTheme="minorEastAsia" w:hAnsiTheme="minorEastAsia"/>
          <w:snapToGrid w:val="0"/>
          <w:sz w:val="22"/>
          <w:szCs w:val="22"/>
        </w:rPr>
        <w:t xml:space="preserve"> </w:t>
      </w:r>
    </w:p>
    <w:p w14:paraId="454358CA" w14:textId="32634C94" w:rsidR="00353AAE" w:rsidRPr="00EC10E4" w:rsidRDefault="00353AAE"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府営公園ごとの管理マニュアル（令和</w:t>
      </w:r>
      <w:r w:rsidR="004F59C4" w:rsidRPr="00EC10E4">
        <w:rPr>
          <w:rFonts w:asciiTheme="minorEastAsia" w:eastAsiaTheme="minorEastAsia" w:hAnsiTheme="minorEastAsia"/>
          <w:snapToGrid w:val="0"/>
          <w:sz w:val="22"/>
          <w:szCs w:val="22"/>
        </w:rPr>
        <w:t>10</w:t>
      </w:r>
      <w:r w:rsidRPr="00EC10E4">
        <w:rPr>
          <w:rFonts w:asciiTheme="minorEastAsia" w:eastAsiaTheme="minorEastAsia" w:hAnsiTheme="minorEastAsia" w:hint="eastAsia"/>
          <w:snapToGrid w:val="0"/>
          <w:sz w:val="22"/>
          <w:szCs w:val="22"/>
        </w:rPr>
        <w:t>年４月改訂予定）</w:t>
      </w:r>
      <w:r w:rsidRPr="00EC10E4">
        <w:rPr>
          <w:rFonts w:asciiTheme="minorEastAsia" w:eastAsiaTheme="minorEastAsia" w:hAnsiTheme="minorEastAsia"/>
          <w:snapToGrid w:val="0"/>
          <w:sz w:val="22"/>
          <w:szCs w:val="22"/>
        </w:rPr>
        <w:t xml:space="preserve"> </w:t>
      </w:r>
    </w:p>
    <w:p w14:paraId="139283CE" w14:textId="389095CE" w:rsidR="000D3274" w:rsidRPr="00EC10E4" w:rsidRDefault="000D3274"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府営公園の利用状況</w:t>
      </w:r>
      <w:r w:rsidRPr="00EC10E4">
        <w:rPr>
          <w:rFonts w:asciiTheme="minorEastAsia" w:eastAsiaTheme="minorEastAsia" w:hAnsiTheme="minorEastAsia"/>
          <w:snapToGrid w:val="0"/>
          <w:sz w:val="22"/>
          <w:szCs w:val="22"/>
        </w:rPr>
        <w:t xml:space="preserve"> </w:t>
      </w:r>
    </w:p>
    <w:p w14:paraId="76D71FA5" w14:textId="4B0C65F1" w:rsidR="000D3274" w:rsidRPr="00EC10E4" w:rsidRDefault="000D3274"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実施イベント一覧</w:t>
      </w:r>
      <w:r w:rsidRPr="00EC10E4">
        <w:rPr>
          <w:rFonts w:asciiTheme="minorEastAsia" w:eastAsiaTheme="minorEastAsia" w:hAnsiTheme="minorEastAsia"/>
          <w:snapToGrid w:val="0"/>
          <w:sz w:val="22"/>
          <w:szCs w:val="22"/>
        </w:rPr>
        <w:t xml:space="preserve"> </w:t>
      </w:r>
    </w:p>
    <w:p w14:paraId="39CC5BE8" w14:textId="13B1F5AF" w:rsidR="00336B38" w:rsidRPr="00EC10E4" w:rsidRDefault="000D3274"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公園利用者満足度調査</w:t>
      </w:r>
      <w:r w:rsidRPr="00EC10E4">
        <w:rPr>
          <w:rFonts w:asciiTheme="minorEastAsia" w:eastAsiaTheme="minorEastAsia" w:hAnsiTheme="minorEastAsia"/>
          <w:snapToGrid w:val="0"/>
          <w:sz w:val="22"/>
          <w:szCs w:val="22"/>
        </w:rPr>
        <w:t xml:space="preserve"> </w:t>
      </w:r>
    </w:p>
    <w:p w14:paraId="2C75937C" w14:textId="77777777" w:rsidR="00336B38" w:rsidRPr="00EC10E4" w:rsidRDefault="00336B38"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大阪府みどりの広域計画</w:t>
      </w:r>
      <w:r w:rsidRPr="00EC10E4">
        <w:rPr>
          <w:rFonts w:asciiTheme="minorEastAsia" w:eastAsiaTheme="minorEastAsia" w:hAnsiTheme="minorEastAsia"/>
          <w:snapToGrid w:val="0"/>
          <w:sz w:val="22"/>
          <w:szCs w:val="22"/>
        </w:rPr>
        <w:t xml:space="preserve"> </w:t>
      </w:r>
    </w:p>
    <w:p w14:paraId="03808754" w14:textId="45175886" w:rsidR="00336B38" w:rsidRPr="00EC10E4" w:rsidRDefault="00353AAE"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府営公園マスタープラン</w:t>
      </w:r>
      <w:r w:rsidRPr="00EC10E4">
        <w:rPr>
          <w:rFonts w:asciiTheme="minorEastAsia" w:eastAsiaTheme="minorEastAsia" w:hAnsiTheme="minorEastAsia"/>
          <w:snapToGrid w:val="0"/>
          <w:sz w:val="22"/>
          <w:szCs w:val="22"/>
        </w:rPr>
        <w:t xml:space="preserve"> </w:t>
      </w:r>
    </w:p>
    <w:p w14:paraId="1507AC2A" w14:textId="604A4B70" w:rsidR="00336B38" w:rsidRPr="00EC10E4" w:rsidRDefault="00353AAE"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府営公園ごとのマネジメントプラン（案）</w:t>
      </w:r>
      <w:r w:rsidRPr="00EC10E4">
        <w:rPr>
          <w:rFonts w:asciiTheme="minorEastAsia" w:eastAsiaTheme="minorEastAsia" w:hAnsiTheme="minorEastAsia"/>
          <w:snapToGrid w:val="0"/>
          <w:sz w:val="22"/>
          <w:szCs w:val="22"/>
        </w:rPr>
        <w:t xml:space="preserve"> </w:t>
      </w:r>
    </w:p>
    <w:p w14:paraId="31533B8D" w14:textId="500E10AB" w:rsidR="00336B38" w:rsidRPr="00EC10E4" w:rsidRDefault="00353AAE" w:rsidP="00BF4605">
      <w:pPr>
        <w:pStyle w:val="a7"/>
        <w:numPr>
          <w:ilvl w:val="0"/>
          <w:numId w:val="19"/>
        </w:numPr>
        <w:ind w:leftChars="0" w:left="993" w:hanging="426"/>
        <w:rPr>
          <w:rFonts w:asciiTheme="minorEastAsia" w:eastAsiaTheme="minorEastAsia" w:hAnsiTheme="minorEastAsia"/>
          <w:snapToGrid w:val="0"/>
          <w:sz w:val="22"/>
          <w:szCs w:val="22"/>
        </w:rPr>
      </w:pPr>
      <w:r w:rsidRPr="00EC10E4">
        <w:rPr>
          <w:rFonts w:asciiTheme="minorEastAsia" w:eastAsiaTheme="minorEastAsia" w:hAnsiTheme="minorEastAsia" w:hint="eastAsia"/>
          <w:snapToGrid w:val="0"/>
          <w:sz w:val="22"/>
          <w:szCs w:val="22"/>
        </w:rPr>
        <w:t>大阪パークビジョン</w:t>
      </w:r>
    </w:p>
    <w:p w14:paraId="3E52F76F" w14:textId="051C6435" w:rsidR="009A482B" w:rsidRPr="00EC10E4" w:rsidRDefault="00353AAE" w:rsidP="00BF4605">
      <w:pPr>
        <w:pStyle w:val="a7"/>
        <w:numPr>
          <w:ilvl w:val="0"/>
          <w:numId w:val="19"/>
        </w:numPr>
        <w:ind w:leftChars="0" w:left="993" w:hanging="426"/>
        <w:rPr>
          <w:snapToGrid w:val="0"/>
          <w:sz w:val="24"/>
          <w:szCs w:val="24"/>
        </w:rPr>
      </w:pPr>
      <w:r w:rsidRPr="00EC10E4">
        <w:rPr>
          <w:rFonts w:asciiTheme="minorEastAsia" w:eastAsiaTheme="minorEastAsia" w:hAnsiTheme="minorEastAsia"/>
          <w:snapToGrid w:val="0"/>
          <w:sz w:val="22"/>
          <w:szCs w:val="22"/>
        </w:rPr>
        <w:t>Beyond EXPO 2025</w:t>
      </w:r>
      <w:r w:rsidR="003802CC" w:rsidRPr="00EC10E4">
        <w:rPr>
          <w:rFonts w:hint="eastAsia"/>
          <w:snapToGrid w:val="0"/>
        </w:rPr>
        <w:t xml:space="preserve">　　　</w:t>
      </w:r>
    </w:p>
    <w:sectPr w:rsidR="009A482B" w:rsidRPr="00EC10E4" w:rsidSect="0068669C">
      <w:footerReference w:type="default" r:id="rId30"/>
      <w:type w:val="continuous"/>
      <w:pgSz w:w="11906" w:h="16838"/>
      <w:pgMar w:top="1418" w:right="1418" w:bottom="1418" w:left="1418" w:header="851" w:footer="283"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5E87" w14:textId="77777777" w:rsidR="00454F10" w:rsidRDefault="00454F10" w:rsidP="00D55856">
      <w:r>
        <w:separator/>
      </w:r>
    </w:p>
  </w:endnote>
  <w:endnote w:type="continuationSeparator" w:id="0">
    <w:p w14:paraId="195912C7" w14:textId="77777777" w:rsidR="00454F10" w:rsidRDefault="00454F10" w:rsidP="00D5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C87E" w14:textId="77777777" w:rsidR="00152D90" w:rsidRDefault="00152D90">
    <w:pPr>
      <w:pStyle w:val="a5"/>
      <w:jc w:val="center"/>
    </w:pPr>
  </w:p>
  <w:p w14:paraId="5CAB7272" w14:textId="77777777" w:rsidR="00152D90" w:rsidRDefault="00152D9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736449"/>
      <w:docPartObj>
        <w:docPartGallery w:val="Page Numbers (Bottom of Page)"/>
        <w:docPartUnique/>
      </w:docPartObj>
    </w:sdtPr>
    <w:sdtEndPr/>
    <w:sdtContent>
      <w:p w14:paraId="4E8C725D" w14:textId="56F96EBD" w:rsidR="00152D90" w:rsidRDefault="00152D90">
        <w:pPr>
          <w:pStyle w:val="a5"/>
          <w:jc w:val="center"/>
        </w:pPr>
        <w:r>
          <w:fldChar w:fldCharType="begin"/>
        </w:r>
        <w:r>
          <w:instrText>PAGE   \* MERGEFORMAT</w:instrText>
        </w:r>
        <w:r>
          <w:fldChar w:fldCharType="separate"/>
        </w:r>
        <w:r w:rsidR="004A737A" w:rsidRPr="004A737A">
          <w:rPr>
            <w:noProof/>
            <w:lang w:val="ja-JP"/>
          </w:rPr>
          <w:t>48</w:t>
        </w:r>
        <w:r>
          <w:fldChar w:fldCharType="end"/>
        </w:r>
      </w:p>
    </w:sdtContent>
  </w:sdt>
  <w:p w14:paraId="7D0C47B4" w14:textId="77777777" w:rsidR="00152D90" w:rsidRDefault="00152D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B2A22" w14:textId="77777777" w:rsidR="00454F10" w:rsidRDefault="00454F10" w:rsidP="00D55856">
      <w:r>
        <w:separator/>
      </w:r>
    </w:p>
  </w:footnote>
  <w:footnote w:type="continuationSeparator" w:id="0">
    <w:p w14:paraId="4BADD6A3" w14:textId="77777777" w:rsidR="00454F10" w:rsidRDefault="00454F10" w:rsidP="00D55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065"/>
    <w:multiLevelType w:val="hybridMultilevel"/>
    <w:tmpl w:val="2DDCB226"/>
    <w:lvl w:ilvl="0" w:tplc="F18053C6">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B758EC"/>
    <w:multiLevelType w:val="hybridMultilevel"/>
    <w:tmpl w:val="585E64EE"/>
    <w:lvl w:ilvl="0" w:tplc="D7D6D5AA">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 w15:restartNumberingAfterBreak="0">
    <w:nsid w:val="07562F74"/>
    <w:multiLevelType w:val="hybridMultilevel"/>
    <w:tmpl w:val="ED4041C6"/>
    <w:lvl w:ilvl="0" w:tplc="AA3093D6">
      <w:start w:val="1"/>
      <w:numFmt w:val="decimalEnclosedCircle"/>
      <w:lvlText w:val="%1"/>
      <w:lvlJc w:val="left"/>
      <w:pPr>
        <w:ind w:left="1140" w:hanging="360"/>
      </w:pPr>
      <w:rPr>
        <w:rFonts w:hint="default"/>
      </w:rPr>
    </w:lvl>
    <w:lvl w:ilvl="1" w:tplc="04090017" w:tentative="1">
      <w:start w:val="1"/>
      <w:numFmt w:val="aiueoFullWidth"/>
      <w:lvlText w:val="(%2)"/>
      <w:lvlJc w:val="left"/>
      <w:pPr>
        <w:ind w:left="1660" w:hanging="440"/>
      </w:pPr>
    </w:lvl>
    <w:lvl w:ilvl="2" w:tplc="04090011">
      <w:start w:val="1"/>
      <w:numFmt w:val="decimalEnclosedCircle"/>
      <w:lvlText w:val="%3"/>
      <w:lvlJc w:val="left"/>
      <w:pPr>
        <w:ind w:left="2100" w:hanging="440"/>
      </w:pPr>
    </w:lvl>
    <w:lvl w:ilvl="3" w:tplc="0409000F" w:tentative="1">
      <w:start w:val="1"/>
      <w:numFmt w:val="decimal"/>
      <w:lvlText w:val="%4."/>
      <w:lvlJc w:val="left"/>
      <w:pPr>
        <w:ind w:left="2540" w:hanging="440"/>
      </w:pPr>
    </w:lvl>
    <w:lvl w:ilvl="4" w:tplc="04090017" w:tentative="1">
      <w:start w:val="1"/>
      <w:numFmt w:val="aiueoFullWidth"/>
      <w:lvlText w:val="(%5)"/>
      <w:lvlJc w:val="left"/>
      <w:pPr>
        <w:ind w:left="2980" w:hanging="440"/>
      </w:pPr>
    </w:lvl>
    <w:lvl w:ilvl="5" w:tplc="04090011" w:tentative="1">
      <w:start w:val="1"/>
      <w:numFmt w:val="decimalEnclosedCircle"/>
      <w:lvlText w:val="%6"/>
      <w:lvlJc w:val="left"/>
      <w:pPr>
        <w:ind w:left="3420" w:hanging="440"/>
      </w:pPr>
    </w:lvl>
    <w:lvl w:ilvl="6" w:tplc="0409000F" w:tentative="1">
      <w:start w:val="1"/>
      <w:numFmt w:val="decimal"/>
      <w:lvlText w:val="%7."/>
      <w:lvlJc w:val="left"/>
      <w:pPr>
        <w:ind w:left="3860" w:hanging="440"/>
      </w:pPr>
    </w:lvl>
    <w:lvl w:ilvl="7" w:tplc="04090017" w:tentative="1">
      <w:start w:val="1"/>
      <w:numFmt w:val="aiueoFullWidth"/>
      <w:lvlText w:val="(%8)"/>
      <w:lvlJc w:val="left"/>
      <w:pPr>
        <w:ind w:left="4300" w:hanging="440"/>
      </w:pPr>
    </w:lvl>
    <w:lvl w:ilvl="8" w:tplc="04090011" w:tentative="1">
      <w:start w:val="1"/>
      <w:numFmt w:val="decimalEnclosedCircle"/>
      <w:lvlText w:val="%9"/>
      <w:lvlJc w:val="left"/>
      <w:pPr>
        <w:ind w:left="4740" w:hanging="440"/>
      </w:pPr>
    </w:lvl>
  </w:abstractNum>
  <w:abstractNum w:abstractNumId="3" w15:restartNumberingAfterBreak="0">
    <w:nsid w:val="119C4544"/>
    <w:multiLevelType w:val="hybridMultilevel"/>
    <w:tmpl w:val="0396D426"/>
    <w:lvl w:ilvl="0" w:tplc="39C47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DE04FB3"/>
    <w:multiLevelType w:val="hybridMultilevel"/>
    <w:tmpl w:val="B9EE4F04"/>
    <w:lvl w:ilvl="0" w:tplc="26ECB17A">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0307EEB"/>
    <w:multiLevelType w:val="hybridMultilevel"/>
    <w:tmpl w:val="E05E23A4"/>
    <w:lvl w:ilvl="0" w:tplc="C04E26E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0F222E2"/>
    <w:multiLevelType w:val="hybridMultilevel"/>
    <w:tmpl w:val="C0E4A63E"/>
    <w:lvl w:ilvl="0" w:tplc="5980D8B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FB7206"/>
    <w:multiLevelType w:val="hybridMultilevel"/>
    <w:tmpl w:val="93CEE7A8"/>
    <w:lvl w:ilvl="0" w:tplc="39C47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1600E7"/>
    <w:multiLevelType w:val="hybridMultilevel"/>
    <w:tmpl w:val="7F8CBBEA"/>
    <w:lvl w:ilvl="0" w:tplc="84D45832">
      <w:start w:val="1"/>
      <w:numFmt w:val="decimalEnclosedCircle"/>
      <w:lvlText w:val="%1"/>
      <w:lvlJc w:val="left"/>
      <w:pPr>
        <w:ind w:left="360" w:hanging="360"/>
      </w:pPr>
      <w:rPr>
        <w:rFonts w:hint="default"/>
      </w:rPr>
    </w:lvl>
    <w:lvl w:ilvl="1" w:tplc="D5548F30">
      <w:start w:val="1"/>
      <w:numFmt w:val="decimalEnclosedCircle"/>
      <w:lvlText w:val="%2"/>
      <w:lvlJc w:val="left"/>
      <w:pPr>
        <w:ind w:left="860" w:hanging="44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83B0746"/>
    <w:multiLevelType w:val="hybridMultilevel"/>
    <w:tmpl w:val="4B90377E"/>
    <w:lvl w:ilvl="0" w:tplc="333E3C94">
      <w:start w:val="1"/>
      <w:numFmt w:val="aiueo"/>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EE39CA"/>
    <w:multiLevelType w:val="hybridMultilevel"/>
    <w:tmpl w:val="7CCCFDFA"/>
    <w:lvl w:ilvl="0" w:tplc="04090011">
      <w:start w:val="1"/>
      <w:numFmt w:val="decimalEnclosedCircle"/>
      <w:lvlText w:val="%1"/>
      <w:lvlJc w:val="left"/>
      <w:pPr>
        <w:ind w:left="420" w:hanging="420"/>
      </w:pPr>
    </w:lvl>
    <w:lvl w:ilvl="1" w:tplc="5980D8B2">
      <w:start w:val="1"/>
      <w:numFmt w:val="bullet"/>
      <w:lvlText w:val=""/>
      <w:lvlJc w:val="left"/>
      <w:pPr>
        <w:ind w:left="860" w:hanging="440"/>
      </w:pPr>
      <w:rPr>
        <w:rFonts w:ascii="Wingdings" w:hAnsi="Wingding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762397"/>
    <w:multiLevelType w:val="hybridMultilevel"/>
    <w:tmpl w:val="4E68518C"/>
    <w:lvl w:ilvl="0" w:tplc="3F16BF7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51043A89"/>
    <w:multiLevelType w:val="hybridMultilevel"/>
    <w:tmpl w:val="EFCABD0C"/>
    <w:lvl w:ilvl="0" w:tplc="724A1C5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578E3643"/>
    <w:multiLevelType w:val="hybridMultilevel"/>
    <w:tmpl w:val="E80835F4"/>
    <w:lvl w:ilvl="0" w:tplc="6152F118">
      <w:start w:val="8"/>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582D75FF"/>
    <w:multiLevelType w:val="hybridMultilevel"/>
    <w:tmpl w:val="08BEC92C"/>
    <w:lvl w:ilvl="0" w:tplc="2AFE986E">
      <w:start w:val="1"/>
      <w:numFmt w:val="decimalEnclosedCircle"/>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D9B5D63"/>
    <w:multiLevelType w:val="hybridMultilevel"/>
    <w:tmpl w:val="AAC03944"/>
    <w:lvl w:ilvl="0" w:tplc="07EAF72A">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6" w15:restartNumberingAfterBreak="0">
    <w:nsid w:val="5EAB7F56"/>
    <w:multiLevelType w:val="hybridMultilevel"/>
    <w:tmpl w:val="96966ED4"/>
    <w:lvl w:ilvl="0" w:tplc="5DAC1750">
      <w:start w:val="1"/>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0D93348"/>
    <w:multiLevelType w:val="hybridMultilevel"/>
    <w:tmpl w:val="E4761FF8"/>
    <w:lvl w:ilvl="0" w:tplc="5E8CB73A">
      <w:start w:val="1"/>
      <w:numFmt w:val="iroha"/>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1ED069B"/>
    <w:multiLevelType w:val="hybridMultilevel"/>
    <w:tmpl w:val="90208CEC"/>
    <w:lvl w:ilvl="0" w:tplc="47B6A38A">
      <w:start w:val="1"/>
      <w:numFmt w:val="aiueo"/>
      <w:lvlText w:val="(%1)"/>
      <w:lvlJc w:val="left"/>
      <w:pPr>
        <w:ind w:left="792" w:hanging="372"/>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9" w15:restartNumberingAfterBreak="0">
    <w:nsid w:val="62257D8D"/>
    <w:multiLevelType w:val="hybridMultilevel"/>
    <w:tmpl w:val="40EAA1D6"/>
    <w:lvl w:ilvl="0" w:tplc="99A4A090">
      <w:start w:val="1"/>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0" w15:restartNumberingAfterBreak="0">
    <w:nsid w:val="69E54BF1"/>
    <w:multiLevelType w:val="hybridMultilevel"/>
    <w:tmpl w:val="A920B798"/>
    <w:lvl w:ilvl="0" w:tplc="94343B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A9F1466"/>
    <w:multiLevelType w:val="hybridMultilevel"/>
    <w:tmpl w:val="02281DDE"/>
    <w:lvl w:ilvl="0" w:tplc="250CBC00">
      <w:start w:val="7"/>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2" w15:restartNumberingAfterBreak="0">
    <w:nsid w:val="6D6877A9"/>
    <w:multiLevelType w:val="hybridMultilevel"/>
    <w:tmpl w:val="40E4E682"/>
    <w:lvl w:ilvl="0" w:tplc="377AAA3C">
      <w:start w:val="3"/>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3" w15:restartNumberingAfterBreak="0">
    <w:nsid w:val="76FB5213"/>
    <w:multiLevelType w:val="hybridMultilevel"/>
    <w:tmpl w:val="DC3C8D22"/>
    <w:lvl w:ilvl="0" w:tplc="70FE614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57482916">
    <w:abstractNumId w:val="23"/>
  </w:num>
  <w:num w:numId="2" w16cid:durableId="1361392855">
    <w:abstractNumId w:val="1"/>
  </w:num>
  <w:num w:numId="3" w16cid:durableId="975376207">
    <w:abstractNumId w:val="9"/>
  </w:num>
  <w:num w:numId="4" w16cid:durableId="249388686">
    <w:abstractNumId w:val="11"/>
  </w:num>
  <w:num w:numId="5" w16cid:durableId="1697924918">
    <w:abstractNumId w:val="12"/>
  </w:num>
  <w:num w:numId="6" w16cid:durableId="1786803528">
    <w:abstractNumId w:val="7"/>
  </w:num>
  <w:num w:numId="7" w16cid:durableId="1078137941">
    <w:abstractNumId w:val="17"/>
  </w:num>
  <w:num w:numId="8" w16cid:durableId="1556159528">
    <w:abstractNumId w:val="6"/>
  </w:num>
  <w:num w:numId="9" w16cid:durableId="1296908099">
    <w:abstractNumId w:val="22"/>
  </w:num>
  <w:num w:numId="10" w16cid:durableId="1034037613">
    <w:abstractNumId w:val="19"/>
  </w:num>
  <w:num w:numId="11" w16cid:durableId="1456022684">
    <w:abstractNumId w:val="10"/>
  </w:num>
  <w:num w:numId="12" w16cid:durableId="1667132080">
    <w:abstractNumId w:val="20"/>
  </w:num>
  <w:num w:numId="13" w16cid:durableId="925848846">
    <w:abstractNumId w:val="4"/>
  </w:num>
  <w:num w:numId="14" w16cid:durableId="1018118456">
    <w:abstractNumId w:val="5"/>
  </w:num>
  <w:num w:numId="15" w16cid:durableId="414783217">
    <w:abstractNumId w:val="3"/>
  </w:num>
  <w:num w:numId="16" w16cid:durableId="558370754">
    <w:abstractNumId w:val="13"/>
  </w:num>
  <w:num w:numId="17" w16cid:durableId="1367481892">
    <w:abstractNumId w:val="21"/>
  </w:num>
  <w:num w:numId="18" w16cid:durableId="776678074">
    <w:abstractNumId w:val="14"/>
  </w:num>
  <w:num w:numId="19" w16cid:durableId="1177620904">
    <w:abstractNumId w:val="15"/>
  </w:num>
  <w:num w:numId="20" w16cid:durableId="360515941">
    <w:abstractNumId w:val="18"/>
  </w:num>
  <w:num w:numId="21" w16cid:durableId="1518882583">
    <w:abstractNumId w:val="16"/>
  </w:num>
  <w:num w:numId="22" w16cid:durableId="1304626691">
    <w:abstractNumId w:val="2"/>
  </w:num>
  <w:num w:numId="23" w16cid:durableId="106704505">
    <w:abstractNumId w:val="0"/>
  </w:num>
  <w:num w:numId="24" w16cid:durableId="1005472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61A"/>
    <w:rsid w:val="0000045C"/>
    <w:rsid w:val="000009FE"/>
    <w:rsid w:val="000010D8"/>
    <w:rsid w:val="00001824"/>
    <w:rsid w:val="000020B1"/>
    <w:rsid w:val="00002BBC"/>
    <w:rsid w:val="000034B1"/>
    <w:rsid w:val="00003A01"/>
    <w:rsid w:val="00003AB2"/>
    <w:rsid w:val="0000600B"/>
    <w:rsid w:val="00007CE5"/>
    <w:rsid w:val="00010414"/>
    <w:rsid w:val="00011574"/>
    <w:rsid w:val="0001226B"/>
    <w:rsid w:val="00013FB9"/>
    <w:rsid w:val="000157AA"/>
    <w:rsid w:val="00015EC7"/>
    <w:rsid w:val="00017BF2"/>
    <w:rsid w:val="000238EC"/>
    <w:rsid w:val="00023C66"/>
    <w:rsid w:val="000261A2"/>
    <w:rsid w:val="00030A80"/>
    <w:rsid w:val="00032828"/>
    <w:rsid w:val="000342BD"/>
    <w:rsid w:val="00034FC7"/>
    <w:rsid w:val="00035EA9"/>
    <w:rsid w:val="00036276"/>
    <w:rsid w:val="0003636A"/>
    <w:rsid w:val="00036FC7"/>
    <w:rsid w:val="00037D7A"/>
    <w:rsid w:val="00042FBF"/>
    <w:rsid w:val="00043B39"/>
    <w:rsid w:val="00045C1E"/>
    <w:rsid w:val="000479EA"/>
    <w:rsid w:val="00047A71"/>
    <w:rsid w:val="00050B06"/>
    <w:rsid w:val="00050BCC"/>
    <w:rsid w:val="00053748"/>
    <w:rsid w:val="0005383A"/>
    <w:rsid w:val="000538C0"/>
    <w:rsid w:val="00053F7F"/>
    <w:rsid w:val="0005465F"/>
    <w:rsid w:val="00055503"/>
    <w:rsid w:val="00056E4E"/>
    <w:rsid w:val="00060728"/>
    <w:rsid w:val="00060C93"/>
    <w:rsid w:val="00061D83"/>
    <w:rsid w:val="000626E9"/>
    <w:rsid w:val="00062922"/>
    <w:rsid w:val="00062FCA"/>
    <w:rsid w:val="00064569"/>
    <w:rsid w:val="00064C1C"/>
    <w:rsid w:val="00064D48"/>
    <w:rsid w:val="0007111F"/>
    <w:rsid w:val="00071407"/>
    <w:rsid w:val="000731C9"/>
    <w:rsid w:val="00075718"/>
    <w:rsid w:val="000758BC"/>
    <w:rsid w:val="00077214"/>
    <w:rsid w:val="0008054A"/>
    <w:rsid w:val="000819F6"/>
    <w:rsid w:val="00082BCC"/>
    <w:rsid w:val="000861AE"/>
    <w:rsid w:val="00087062"/>
    <w:rsid w:val="0008760C"/>
    <w:rsid w:val="0009184B"/>
    <w:rsid w:val="00093ED4"/>
    <w:rsid w:val="000944C1"/>
    <w:rsid w:val="00094C2F"/>
    <w:rsid w:val="0009526C"/>
    <w:rsid w:val="000958C8"/>
    <w:rsid w:val="000966D3"/>
    <w:rsid w:val="000A0AF0"/>
    <w:rsid w:val="000A1548"/>
    <w:rsid w:val="000A1776"/>
    <w:rsid w:val="000A3665"/>
    <w:rsid w:val="000A38CF"/>
    <w:rsid w:val="000A3AEC"/>
    <w:rsid w:val="000A3C46"/>
    <w:rsid w:val="000A474C"/>
    <w:rsid w:val="000A5DEB"/>
    <w:rsid w:val="000A5F1E"/>
    <w:rsid w:val="000A63CD"/>
    <w:rsid w:val="000A6E17"/>
    <w:rsid w:val="000A71F3"/>
    <w:rsid w:val="000B0859"/>
    <w:rsid w:val="000B132E"/>
    <w:rsid w:val="000B36AC"/>
    <w:rsid w:val="000B3F6A"/>
    <w:rsid w:val="000B7053"/>
    <w:rsid w:val="000C0E09"/>
    <w:rsid w:val="000C1194"/>
    <w:rsid w:val="000C323E"/>
    <w:rsid w:val="000C63BE"/>
    <w:rsid w:val="000C77AD"/>
    <w:rsid w:val="000D08FC"/>
    <w:rsid w:val="000D0CB3"/>
    <w:rsid w:val="000D124D"/>
    <w:rsid w:val="000D1A80"/>
    <w:rsid w:val="000D2803"/>
    <w:rsid w:val="000D3274"/>
    <w:rsid w:val="000D3472"/>
    <w:rsid w:val="000D57A7"/>
    <w:rsid w:val="000D6A2D"/>
    <w:rsid w:val="000D734B"/>
    <w:rsid w:val="000D75D2"/>
    <w:rsid w:val="000E1FAF"/>
    <w:rsid w:val="000E2912"/>
    <w:rsid w:val="000E7C8D"/>
    <w:rsid w:val="000F22B6"/>
    <w:rsid w:val="000F2C9F"/>
    <w:rsid w:val="000F393D"/>
    <w:rsid w:val="000F3DED"/>
    <w:rsid w:val="000F52D4"/>
    <w:rsid w:val="000F5C63"/>
    <w:rsid w:val="000F6204"/>
    <w:rsid w:val="000F74E6"/>
    <w:rsid w:val="000F751E"/>
    <w:rsid w:val="00102015"/>
    <w:rsid w:val="00103B5E"/>
    <w:rsid w:val="0010418F"/>
    <w:rsid w:val="00105DD7"/>
    <w:rsid w:val="00106AEF"/>
    <w:rsid w:val="00110A7C"/>
    <w:rsid w:val="001111A2"/>
    <w:rsid w:val="0011258E"/>
    <w:rsid w:val="00112CDB"/>
    <w:rsid w:val="0011387A"/>
    <w:rsid w:val="00114000"/>
    <w:rsid w:val="001144BF"/>
    <w:rsid w:val="00115CAC"/>
    <w:rsid w:val="0011652C"/>
    <w:rsid w:val="0011734E"/>
    <w:rsid w:val="001207C1"/>
    <w:rsid w:val="001209C2"/>
    <w:rsid w:val="00121591"/>
    <w:rsid w:val="001216C3"/>
    <w:rsid w:val="00121C52"/>
    <w:rsid w:val="00122676"/>
    <w:rsid w:val="001232E2"/>
    <w:rsid w:val="00125D86"/>
    <w:rsid w:val="00126193"/>
    <w:rsid w:val="001261CB"/>
    <w:rsid w:val="00126B0D"/>
    <w:rsid w:val="00130CD5"/>
    <w:rsid w:val="00131849"/>
    <w:rsid w:val="00132230"/>
    <w:rsid w:val="00133ABD"/>
    <w:rsid w:val="00135971"/>
    <w:rsid w:val="00136322"/>
    <w:rsid w:val="00136608"/>
    <w:rsid w:val="001404F5"/>
    <w:rsid w:val="00140F26"/>
    <w:rsid w:val="00141A1E"/>
    <w:rsid w:val="00143F28"/>
    <w:rsid w:val="00144F7C"/>
    <w:rsid w:val="00146B98"/>
    <w:rsid w:val="00151339"/>
    <w:rsid w:val="0015185E"/>
    <w:rsid w:val="00152D90"/>
    <w:rsid w:val="00152FC1"/>
    <w:rsid w:val="0015362F"/>
    <w:rsid w:val="00156C42"/>
    <w:rsid w:val="00156E14"/>
    <w:rsid w:val="00156ED9"/>
    <w:rsid w:val="00157A01"/>
    <w:rsid w:val="001600BB"/>
    <w:rsid w:val="00163086"/>
    <w:rsid w:val="0016380D"/>
    <w:rsid w:val="00163D17"/>
    <w:rsid w:val="00165687"/>
    <w:rsid w:val="0016584C"/>
    <w:rsid w:val="00166448"/>
    <w:rsid w:val="00167276"/>
    <w:rsid w:val="0016734A"/>
    <w:rsid w:val="00167C0F"/>
    <w:rsid w:val="00167E31"/>
    <w:rsid w:val="00167FD3"/>
    <w:rsid w:val="00171D9F"/>
    <w:rsid w:val="00173397"/>
    <w:rsid w:val="001733F6"/>
    <w:rsid w:val="00175FA4"/>
    <w:rsid w:val="00176153"/>
    <w:rsid w:val="00176B3D"/>
    <w:rsid w:val="0018104F"/>
    <w:rsid w:val="00182FCB"/>
    <w:rsid w:val="001831C5"/>
    <w:rsid w:val="0018436F"/>
    <w:rsid w:val="00184B87"/>
    <w:rsid w:val="001860BD"/>
    <w:rsid w:val="00186C81"/>
    <w:rsid w:val="00187182"/>
    <w:rsid w:val="001901FE"/>
    <w:rsid w:val="00190E8C"/>
    <w:rsid w:val="0019687C"/>
    <w:rsid w:val="001979FE"/>
    <w:rsid w:val="00197EAC"/>
    <w:rsid w:val="00197F2B"/>
    <w:rsid w:val="001A0B53"/>
    <w:rsid w:val="001A1415"/>
    <w:rsid w:val="001A25C4"/>
    <w:rsid w:val="001A2CEF"/>
    <w:rsid w:val="001A3EBC"/>
    <w:rsid w:val="001A4B0D"/>
    <w:rsid w:val="001A4D01"/>
    <w:rsid w:val="001A5CFC"/>
    <w:rsid w:val="001A772A"/>
    <w:rsid w:val="001B02CB"/>
    <w:rsid w:val="001B16D3"/>
    <w:rsid w:val="001B1CE3"/>
    <w:rsid w:val="001B3504"/>
    <w:rsid w:val="001B3856"/>
    <w:rsid w:val="001B3BA5"/>
    <w:rsid w:val="001B3FA8"/>
    <w:rsid w:val="001B4026"/>
    <w:rsid w:val="001B5405"/>
    <w:rsid w:val="001B6C45"/>
    <w:rsid w:val="001B7322"/>
    <w:rsid w:val="001C0EBF"/>
    <w:rsid w:val="001C1FDC"/>
    <w:rsid w:val="001C4127"/>
    <w:rsid w:val="001C5963"/>
    <w:rsid w:val="001C6906"/>
    <w:rsid w:val="001C73E9"/>
    <w:rsid w:val="001C787B"/>
    <w:rsid w:val="001D40E7"/>
    <w:rsid w:val="001D5E6C"/>
    <w:rsid w:val="001D6836"/>
    <w:rsid w:val="001D6B45"/>
    <w:rsid w:val="001E0E69"/>
    <w:rsid w:val="001E1B6F"/>
    <w:rsid w:val="001E1BBB"/>
    <w:rsid w:val="001E1E83"/>
    <w:rsid w:val="001E3AB3"/>
    <w:rsid w:val="001E44FB"/>
    <w:rsid w:val="001E4E94"/>
    <w:rsid w:val="001E6441"/>
    <w:rsid w:val="001F101D"/>
    <w:rsid w:val="001F4316"/>
    <w:rsid w:val="001F48BB"/>
    <w:rsid w:val="001F5ADB"/>
    <w:rsid w:val="001F5C1D"/>
    <w:rsid w:val="001F5E77"/>
    <w:rsid w:val="001F7129"/>
    <w:rsid w:val="001F7B22"/>
    <w:rsid w:val="001F7FA4"/>
    <w:rsid w:val="002004AE"/>
    <w:rsid w:val="00203144"/>
    <w:rsid w:val="00204F97"/>
    <w:rsid w:val="00206345"/>
    <w:rsid w:val="00211119"/>
    <w:rsid w:val="00211F39"/>
    <w:rsid w:val="002123CC"/>
    <w:rsid w:val="002124A4"/>
    <w:rsid w:val="0021255D"/>
    <w:rsid w:val="00215251"/>
    <w:rsid w:val="00215A75"/>
    <w:rsid w:val="0021675F"/>
    <w:rsid w:val="00220BB6"/>
    <w:rsid w:val="00220F1A"/>
    <w:rsid w:val="0022262A"/>
    <w:rsid w:val="00223B12"/>
    <w:rsid w:val="00224DCC"/>
    <w:rsid w:val="002250E2"/>
    <w:rsid w:val="002257CC"/>
    <w:rsid w:val="002257DF"/>
    <w:rsid w:val="00227B7D"/>
    <w:rsid w:val="00231392"/>
    <w:rsid w:val="00231B1C"/>
    <w:rsid w:val="00231F12"/>
    <w:rsid w:val="00232662"/>
    <w:rsid w:val="00235191"/>
    <w:rsid w:val="0023521F"/>
    <w:rsid w:val="00237640"/>
    <w:rsid w:val="0023784C"/>
    <w:rsid w:val="00237A88"/>
    <w:rsid w:val="00240C7A"/>
    <w:rsid w:val="0024190A"/>
    <w:rsid w:val="00242B3C"/>
    <w:rsid w:val="00244DD7"/>
    <w:rsid w:val="00245BBB"/>
    <w:rsid w:val="00246B35"/>
    <w:rsid w:val="0024797E"/>
    <w:rsid w:val="00247D91"/>
    <w:rsid w:val="00247E59"/>
    <w:rsid w:val="0025011F"/>
    <w:rsid w:val="0025050E"/>
    <w:rsid w:val="00250AFC"/>
    <w:rsid w:val="00250F41"/>
    <w:rsid w:val="002538C8"/>
    <w:rsid w:val="00253986"/>
    <w:rsid w:val="00253E79"/>
    <w:rsid w:val="002541E4"/>
    <w:rsid w:val="00254447"/>
    <w:rsid w:val="00255B46"/>
    <w:rsid w:val="00255C32"/>
    <w:rsid w:val="00257938"/>
    <w:rsid w:val="00257D65"/>
    <w:rsid w:val="0026091A"/>
    <w:rsid w:val="002622AF"/>
    <w:rsid w:val="00263416"/>
    <w:rsid w:val="00263753"/>
    <w:rsid w:val="00263782"/>
    <w:rsid w:val="00265384"/>
    <w:rsid w:val="00271469"/>
    <w:rsid w:val="00272143"/>
    <w:rsid w:val="00272EC9"/>
    <w:rsid w:val="00274121"/>
    <w:rsid w:val="00274C7B"/>
    <w:rsid w:val="00276A50"/>
    <w:rsid w:val="00276BD3"/>
    <w:rsid w:val="0027786A"/>
    <w:rsid w:val="00280278"/>
    <w:rsid w:val="00280BDE"/>
    <w:rsid w:val="0028190F"/>
    <w:rsid w:val="00282FA1"/>
    <w:rsid w:val="00283E17"/>
    <w:rsid w:val="002842B1"/>
    <w:rsid w:val="00285370"/>
    <w:rsid w:val="002857E1"/>
    <w:rsid w:val="00286104"/>
    <w:rsid w:val="00286B28"/>
    <w:rsid w:val="002922C1"/>
    <w:rsid w:val="0029258F"/>
    <w:rsid w:val="00292937"/>
    <w:rsid w:val="00292C11"/>
    <w:rsid w:val="00296271"/>
    <w:rsid w:val="002A1CA0"/>
    <w:rsid w:val="002A2415"/>
    <w:rsid w:val="002A27E6"/>
    <w:rsid w:val="002A33AD"/>
    <w:rsid w:val="002A3545"/>
    <w:rsid w:val="002A39DE"/>
    <w:rsid w:val="002A45D3"/>
    <w:rsid w:val="002A5229"/>
    <w:rsid w:val="002A5A7F"/>
    <w:rsid w:val="002A5EBB"/>
    <w:rsid w:val="002A6FBB"/>
    <w:rsid w:val="002B0725"/>
    <w:rsid w:val="002B207D"/>
    <w:rsid w:val="002B2B65"/>
    <w:rsid w:val="002B3B75"/>
    <w:rsid w:val="002B4FCE"/>
    <w:rsid w:val="002B5FB7"/>
    <w:rsid w:val="002B7B6F"/>
    <w:rsid w:val="002C06C6"/>
    <w:rsid w:val="002C18C0"/>
    <w:rsid w:val="002C2208"/>
    <w:rsid w:val="002C3064"/>
    <w:rsid w:val="002C48CD"/>
    <w:rsid w:val="002C6D97"/>
    <w:rsid w:val="002D1716"/>
    <w:rsid w:val="002D1CE3"/>
    <w:rsid w:val="002D285C"/>
    <w:rsid w:val="002D2A55"/>
    <w:rsid w:val="002D3097"/>
    <w:rsid w:val="002D6323"/>
    <w:rsid w:val="002D7DC3"/>
    <w:rsid w:val="002E03DB"/>
    <w:rsid w:val="002E0F9C"/>
    <w:rsid w:val="002E2170"/>
    <w:rsid w:val="002E2AE8"/>
    <w:rsid w:val="002E2B38"/>
    <w:rsid w:val="002E2DDA"/>
    <w:rsid w:val="002E356A"/>
    <w:rsid w:val="002E45B9"/>
    <w:rsid w:val="002E69D0"/>
    <w:rsid w:val="002E70F0"/>
    <w:rsid w:val="002E7C50"/>
    <w:rsid w:val="002F21D4"/>
    <w:rsid w:val="002F22CB"/>
    <w:rsid w:val="002F37F3"/>
    <w:rsid w:val="002F4329"/>
    <w:rsid w:val="002F4B40"/>
    <w:rsid w:val="002F523F"/>
    <w:rsid w:val="002F6FC7"/>
    <w:rsid w:val="00300541"/>
    <w:rsid w:val="00301B42"/>
    <w:rsid w:val="003047AB"/>
    <w:rsid w:val="00304F97"/>
    <w:rsid w:val="0030530F"/>
    <w:rsid w:val="0030635C"/>
    <w:rsid w:val="00307C5C"/>
    <w:rsid w:val="00307E4F"/>
    <w:rsid w:val="003102C9"/>
    <w:rsid w:val="003117C9"/>
    <w:rsid w:val="00312A73"/>
    <w:rsid w:val="00314986"/>
    <w:rsid w:val="003153E5"/>
    <w:rsid w:val="003163D0"/>
    <w:rsid w:val="003164A0"/>
    <w:rsid w:val="00316B3C"/>
    <w:rsid w:val="00320940"/>
    <w:rsid w:val="003212F1"/>
    <w:rsid w:val="0032138B"/>
    <w:rsid w:val="003222FF"/>
    <w:rsid w:val="003223CE"/>
    <w:rsid w:val="00325765"/>
    <w:rsid w:val="00325B84"/>
    <w:rsid w:val="00327980"/>
    <w:rsid w:val="0033001C"/>
    <w:rsid w:val="00330B94"/>
    <w:rsid w:val="003310C3"/>
    <w:rsid w:val="00332132"/>
    <w:rsid w:val="00333514"/>
    <w:rsid w:val="0033376A"/>
    <w:rsid w:val="00334FBC"/>
    <w:rsid w:val="003353EB"/>
    <w:rsid w:val="0033671C"/>
    <w:rsid w:val="00336B38"/>
    <w:rsid w:val="00340589"/>
    <w:rsid w:val="00344464"/>
    <w:rsid w:val="00344D79"/>
    <w:rsid w:val="00350053"/>
    <w:rsid w:val="00352E63"/>
    <w:rsid w:val="0035301D"/>
    <w:rsid w:val="003537CC"/>
    <w:rsid w:val="00353AAE"/>
    <w:rsid w:val="00354144"/>
    <w:rsid w:val="00354E3D"/>
    <w:rsid w:val="00356F94"/>
    <w:rsid w:val="00361098"/>
    <w:rsid w:val="00362EAE"/>
    <w:rsid w:val="00363A12"/>
    <w:rsid w:val="0036412F"/>
    <w:rsid w:val="00364B9B"/>
    <w:rsid w:val="00364F24"/>
    <w:rsid w:val="0036505B"/>
    <w:rsid w:val="003668EA"/>
    <w:rsid w:val="00367ED4"/>
    <w:rsid w:val="00371E47"/>
    <w:rsid w:val="00373AD5"/>
    <w:rsid w:val="0037582E"/>
    <w:rsid w:val="00376C9B"/>
    <w:rsid w:val="00376CC5"/>
    <w:rsid w:val="003802CC"/>
    <w:rsid w:val="0038269C"/>
    <w:rsid w:val="0038275E"/>
    <w:rsid w:val="003861C0"/>
    <w:rsid w:val="00386559"/>
    <w:rsid w:val="00386FB6"/>
    <w:rsid w:val="00387AD8"/>
    <w:rsid w:val="00387CEF"/>
    <w:rsid w:val="00390234"/>
    <w:rsid w:val="00390750"/>
    <w:rsid w:val="003908DC"/>
    <w:rsid w:val="00391DC0"/>
    <w:rsid w:val="003924D3"/>
    <w:rsid w:val="0039276B"/>
    <w:rsid w:val="003938A4"/>
    <w:rsid w:val="003946D2"/>
    <w:rsid w:val="00394A07"/>
    <w:rsid w:val="003953E0"/>
    <w:rsid w:val="00395B36"/>
    <w:rsid w:val="00396FEF"/>
    <w:rsid w:val="00397586"/>
    <w:rsid w:val="003A245C"/>
    <w:rsid w:val="003A38BD"/>
    <w:rsid w:val="003A42F0"/>
    <w:rsid w:val="003A43EE"/>
    <w:rsid w:val="003B0175"/>
    <w:rsid w:val="003B1B8F"/>
    <w:rsid w:val="003B25DB"/>
    <w:rsid w:val="003B2E22"/>
    <w:rsid w:val="003B5271"/>
    <w:rsid w:val="003B59B2"/>
    <w:rsid w:val="003B6359"/>
    <w:rsid w:val="003B6E71"/>
    <w:rsid w:val="003C09E0"/>
    <w:rsid w:val="003C0A4A"/>
    <w:rsid w:val="003C2480"/>
    <w:rsid w:val="003C27E0"/>
    <w:rsid w:val="003C336C"/>
    <w:rsid w:val="003C46CE"/>
    <w:rsid w:val="003C5B79"/>
    <w:rsid w:val="003C6F4A"/>
    <w:rsid w:val="003C7440"/>
    <w:rsid w:val="003C7946"/>
    <w:rsid w:val="003D0C3E"/>
    <w:rsid w:val="003D0C90"/>
    <w:rsid w:val="003D0D26"/>
    <w:rsid w:val="003D2EF6"/>
    <w:rsid w:val="003D35E8"/>
    <w:rsid w:val="003D3A3D"/>
    <w:rsid w:val="003D40EB"/>
    <w:rsid w:val="003D40F5"/>
    <w:rsid w:val="003E3B45"/>
    <w:rsid w:val="003E4D04"/>
    <w:rsid w:val="003F1416"/>
    <w:rsid w:val="003F1589"/>
    <w:rsid w:val="003F1BCD"/>
    <w:rsid w:val="003F299B"/>
    <w:rsid w:val="003F3322"/>
    <w:rsid w:val="003F363E"/>
    <w:rsid w:val="003F3DA1"/>
    <w:rsid w:val="003F4203"/>
    <w:rsid w:val="003F445E"/>
    <w:rsid w:val="003F46FD"/>
    <w:rsid w:val="003F5949"/>
    <w:rsid w:val="003F78C7"/>
    <w:rsid w:val="00403300"/>
    <w:rsid w:val="00404314"/>
    <w:rsid w:val="00405B8F"/>
    <w:rsid w:val="00406A5B"/>
    <w:rsid w:val="00407768"/>
    <w:rsid w:val="004126E1"/>
    <w:rsid w:val="00412F57"/>
    <w:rsid w:val="0041360D"/>
    <w:rsid w:val="00415EF6"/>
    <w:rsid w:val="00416253"/>
    <w:rsid w:val="0041648C"/>
    <w:rsid w:val="00416B87"/>
    <w:rsid w:val="004172D7"/>
    <w:rsid w:val="00420252"/>
    <w:rsid w:val="00420D2A"/>
    <w:rsid w:val="00424120"/>
    <w:rsid w:val="00425574"/>
    <w:rsid w:val="00426F28"/>
    <w:rsid w:val="0043171F"/>
    <w:rsid w:val="0043314D"/>
    <w:rsid w:val="00434822"/>
    <w:rsid w:val="00434FF9"/>
    <w:rsid w:val="00435A3E"/>
    <w:rsid w:val="004361CF"/>
    <w:rsid w:val="00436920"/>
    <w:rsid w:val="00437A77"/>
    <w:rsid w:val="004410B3"/>
    <w:rsid w:val="0044147D"/>
    <w:rsid w:val="0044190A"/>
    <w:rsid w:val="00441A7C"/>
    <w:rsid w:val="0044213C"/>
    <w:rsid w:val="00442782"/>
    <w:rsid w:val="004427E2"/>
    <w:rsid w:val="00442EAA"/>
    <w:rsid w:val="00442F91"/>
    <w:rsid w:val="00443451"/>
    <w:rsid w:val="0044388E"/>
    <w:rsid w:val="0044490F"/>
    <w:rsid w:val="004453BA"/>
    <w:rsid w:val="00446B3B"/>
    <w:rsid w:val="00447689"/>
    <w:rsid w:val="00447E73"/>
    <w:rsid w:val="00451936"/>
    <w:rsid w:val="00453351"/>
    <w:rsid w:val="0045361A"/>
    <w:rsid w:val="00453A5A"/>
    <w:rsid w:val="00454F10"/>
    <w:rsid w:val="004550FF"/>
    <w:rsid w:val="00456FE9"/>
    <w:rsid w:val="00457069"/>
    <w:rsid w:val="004572F2"/>
    <w:rsid w:val="004573AD"/>
    <w:rsid w:val="00463306"/>
    <w:rsid w:val="0046467E"/>
    <w:rsid w:val="004706DB"/>
    <w:rsid w:val="0047082D"/>
    <w:rsid w:val="00472DF4"/>
    <w:rsid w:val="0047473A"/>
    <w:rsid w:val="00475624"/>
    <w:rsid w:val="00475B49"/>
    <w:rsid w:val="004779E8"/>
    <w:rsid w:val="00481548"/>
    <w:rsid w:val="00483690"/>
    <w:rsid w:val="00484630"/>
    <w:rsid w:val="00484A0D"/>
    <w:rsid w:val="00485FA2"/>
    <w:rsid w:val="004861C5"/>
    <w:rsid w:val="00486B6B"/>
    <w:rsid w:val="00487474"/>
    <w:rsid w:val="00490160"/>
    <w:rsid w:val="00491AB3"/>
    <w:rsid w:val="00492B0D"/>
    <w:rsid w:val="00495FA2"/>
    <w:rsid w:val="0049754B"/>
    <w:rsid w:val="00497F91"/>
    <w:rsid w:val="004A1333"/>
    <w:rsid w:val="004A287D"/>
    <w:rsid w:val="004A31CF"/>
    <w:rsid w:val="004A325C"/>
    <w:rsid w:val="004A44FE"/>
    <w:rsid w:val="004A5F64"/>
    <w:rsid w:val="004A60B7"/>
    <w:rsid w:val="004A737A"/>
    <w:rsid w:val="004A7D76"/>
    <w:rsid w:val="004B087D"/>
    <w:rsid w:val="004B096C"/>
    <w:rsid w:val="004B3420"/>
    <w:rsid w:val="004B4417"/>
    <w:rsid w:val="004B4DB1"/>
    <w:rsid w:val="004B5046"/>
    <w:rsid w:val="004B676B"/>
    <w:rsid w:val="004B695D"/>
    <w:rsid w:val="004B7A26"/>
    <w:rsid w:val="004B7F4C"/>
    <w:rsid w:val="004C2163"/>
    <w:rsid w:val="004C36DD"/>
    <w:rsid w:val="004C3978"/>
    <w:rsid w:val="004D13C0"/>
    <w:rsid w:val="004D14E0"/>
    <w:rsid w:val="004D14E8"/>
    <w:rsid w:val="004D2E80"/>
    <w:rsid w:val="004D3DB4"/>
    <w:rsid w:val="004D4CFA"/>
    <w:rsid w:val="004D52F5"/>
    <w:rsid w:val="004D56BF"/>
    <w:rsid w:val="004D7042"/>
    <w:rsid w:val="004E0EA9"/>
    <w:rsid w:val="004E3080"/>
    <w:rsid w:val="004E3775"/>
    <w:rsid w:val="004E4696"/>
    <w:rsid w:val="004E6458"/>
    <w:rsid w:val="004F016B"/>
    <w:rsid w:val="004F0302"/>
    <w:rsid w:val="004F0E0E"/>
    <w:rsid w:val="004F1B56"/>
    <w:rsid w:val="004F2042"/>
    <w:rsid w:val="004F507E"/>
    <w:rsid w:val="004F52BB"/>
    <w:rsid w:val="004F59C4"/>
    <w:rsid w:val="004F639F"/>
    <w:rsid w:val="004F6FE0"/>
    <w:rsid w:val="0050001A"/>
    <w:rsid w:val="00500045"/>
    <w:rsid w:val="005004B5"/>
    <w:rsid w:val="00500C79"/>
    <w:rsid w:val="00500F09"/>
    <w:rsid w:val="00501D49"/>
    <w:rsid w:val="00503560"/>
    <w:rsid w:val="005035AC"/>
    <w:rsid w:val="005051CF"/>
    <w:rsid w:val="005061BB"/>
    <w:rsid w:val="00506825"/>
    <w:rsid w:val="00506C7D"/>
    <w:rsid w:val="0050747F"/>
    <w:rsid w:val="00513162"/>
    <w:rsid w:val="00513EF8"/>
    <w:rsid w:val="00514EB2"/>
    <w:rsid w:val="00516EA6"/>
    <w:rsid w:val="00520882"/>
    <w:rsid w:val="0052149E"/>
    <w:rsid w:val="00521AFC"/>
    <w:rsid w:val="00521F84"/>
    <w:rsid w:val="005229E3"/>
    <w:rsid w:val="00523AFE"/>
    <w:rsid w:val="00525191"/>
    <w:rsid w:val="00527805"/>
    <w:rsid w:val="00530AC6"/>
    <w:rsid w:val="00530D55"/>
    <w:rsid w:val="00532E73"/>
    <w:rsid w:val="00533773"/>
    <w:rsid w:val="0053445C"/>
    <w:rsid w:val="0053488E"/>
    <w:rsid w:val="00535E27"/>
    <w:rsid w:val="00537E2B"/>
    <w:rsid w:val="005405E2"/>
    <w:rsid w:val="00542C6A"/>
    <w:rsid w:val="00544628"/>
    <w:rsid w:val="005448D9"/>
    <w:rsid w:val="00546ED3"/>
    <w:rsid w:val="00551713"/>
    <w:rsid w:val="00553A66"/>
    <w:rsid w:val="00557BB1"/>
    <w:rsid w:val="00557EFF"/>
    <w:rsid w:val="005629DC"/>
    <w:rsid w:val="00562E97"/>
    <w:rsid w:val="005634BA"/>
    <w:rsid w:val="0056399A"/>
    <w:rsid w:val="00565227"/>
    <w:rsid w:val="00567207"/>
    <w:rsid w:val="00570110"/>
    <w:rsid w:val="005701E1"/>
    <w:rsid w:val="00570584"/>
    <w:rsid w:val="00571E00"/>
    <w:rsid w:val="00576546"/>
    <w:rsid w:val="00576F70"/>
    <w:rsid w:val="00577293"/>
    <w:rsid w:val="00577478"/>
    <w:rsid w:val="00577EB4"/>
    <w:rsid w:val="00581E5E"/>
    <w:rsid w:val="00582B2C"/>
    <w:rsid w:val="00584704"/>
    <w:rsid w:val="00590530"/>
    <w:rsid w:val="00593A2E"/>
    <w:rsid w:val="0059464B"/>
    <w:rsid w:val="00596F4B"/>
    <w:rsid w:val="00597387"/>
    <w:rsid w:val="005A1097"/>
    <w:rsid w:val="005A3064"/>
    <w:rsid w:val="005A389B"/>
    <w:rsid w:val="005A3EF4"/>
    <w:rsid w:val="005A43C4"/>
    <w:rsid w:val="005A4B47"/>
    <w:rsid w:val="005A678F"/>
    <w:rsid w:val="005A6D96"/>
    <w:rsid w:val="005A6EFB"/>
    <w:rsid w:val="005A7456"/>
    <w:rsid w:val="005A7D58"/>
    <w:rsid w:val="005B0181"/>
    <w:rsid w:val="005B0D32"/>
    <w:rsid w:val="005B1A71"/>
    <w:rsid w:val="005B259A"/>
    <w:rsid w:val="005B47F7"/>
    <w:rsid w:val="005B571F"/>
    <w:rsid w:val="005B62F2"/>
    <w:rsid w:val="005B7476"/>
    <w:rsid w:val="005C0CB3"/>
    <w:rsid w:val="005C1027"/>
    <w:rsid w:val="005C228A"/>
    <w:rsid w:val="005C262B"/>
    <w:rsid w:val="005C4916"/>
    <w:rsid w:val="005C50D2"/>
    <w:rsid w:val="005C66CD"/>
    <w:rsid w:val="005D1E26"/>
    <w:rsid w:val="005D2074"/>
    <w:rsid w:val="005D24A0"/>
    <w:rsid w:val="005D36B4"/>
    <w:rsid w:val="005D3F94"/>
    <w:rsid w:val="005D463D"/>
    <w:rsid w:val="005D4CDA"/>
    <w:rsid w:val="005D4FEF"/>
    <w:rsid w:val="005D53B6"/>
    <w:rsid w:val="005D7E5C"/>
    <w:rsid w:val="005D7EA6"/>
    <w:rsid w:val="005E0008"/>
    <w:rsid w:val="005E0655"/>
    <w:rsid w:val="005E0D31"/>
    <w:rsid w:val="005E1DAA"/>
    <w:rsid w:val="005E2623"/>
    <w:rsid w:val="005E2F4A"/>
    <w:rsid w:val="005F0F38"/>
    <w:rsid w:val="005F0FD5"/>
    <w:rsid w:val="005F16AE"/>
    <w:rsid w:val="005F2D33"/>
    <w:rsid w:val="005F3598"/>
    <w:rsid w:val="005F4AE6"/>
    <w:rsid w:val="005F4B8B"/>
    <w:rsid w:val="005F5588"/>
    <w:rsid w:val="005F5974"/>
    <w:rsid w:val="005F654D"/>
    <w:rsid w:val="005F6976"/>
    <w:rsid w:val="005F6B0A"/>
    <w:rsid w:val="005F7BF0"/>
    <w:rsid w:val="0060096B"/>
    <w:rsid w:val="00600CCC"/>
    <w:rsid w:val="00603BE9"/>
    <w:rsid w:val="0060400D"/>
    <w:rsid w:val="0060644A"/>
    <w:rsid w:val="0060662E"/>
    <w:rsid w:val="00607771"/>
    <w:rsid w:val="00610389"/>
    <w:rsid w:val="00613130"/>
    <w:rsid w:val="00613251"/>
    <w:rsid w:val="00614554"/>
    <w:rsid w:val="006151B8"/>
    <w:rsid w:val="0061567A"/>
    <w:rsid w:val="006225A9"/>
    <w:rsid w:val="006229D6"/>
    <w:rsid w:val="006234DB"/>
    <w:rsid w:val="00623A84"/>
    <w:rsid w:val="00626795"/>
    <w:rsid w:val="00626989"/>
    <w:rsid w:val="00627873"/>
    <w:rsid w:val="0063037C"/>
    <w:rsid w:val="006303B3"/>
    <w:rsid w:val="0063180E"/>
    <w:rsid w:val="00631EE1"/>
    <w:rsid w:val="006335DD"/>
    <w:rsid w:val="00634013"/>
    <w:rsid w:val="006340C6"/>
    <w:rsid w:val="00634772"/>
    <w:rsid w:val="00635987"/>
    <w:rsid w:val="00642598"/>
    <w:rsid w:val="00644389"/>
    <w:rsid w:val="00644A53"/>
    <w:rsid w:val="00646694"/>
    <w:rsid w:val="00650AA7"/>
    <w:rsid w:val="00651307"/>
    <w:rsid w:val="00651774"/>
    <w:rsid w:val="00656B98"/>
    <w:rsid w:val="00657106"/>
    <w:rsid w:val="00660976"/>
    <w:rsid w:val="00663065"/>
    <w:rsid w:val="00663DA2"/>
    <w:rsid w:val="00670812"/>
    <w:rsid w:val="00670FBE"/>
    <w:rsid w:val="00671602"/>
    <w:rsid w:val="00671BB1"/>
    <w:rsid w:val="0067560A"/>
    <w:rsid w:val="00677895"/>
    <w:rsid w:val="006802F5"/>
    <w:rsid w:val="0068128D"/>
    <w:rsid w:val="00684568"/>
    <w:rsid w:val="006856C7"/>
    <w:rsid w:val="0068669C"/>
    <w:rsid w:val="00687977"/>
    <w:rsid w:val="0069202C"/>
    <w:rsid w:val="00694476"/>
    <w:rsid w:val="006945F7"/>
    <w:rsid w:val="00694662"/>
    <w:rsid w:val="00694DCD"/>
    <w:rsid w:val="006955B9"/>
    <w:rsid w:val="00695DA6"/>
    <w:rsid w:val="0069617B"/>
    <w:rsid w:val="0069667E"/>
    <w:rsid w:val="00696CB0"/>
    <w:rsid w:val="006A0817"/>
    <w:rsid w:val="006A0FF3"/>
    <w:rsid w:val="006A2E04"/>
    <w:rsid w:val="006A38B3"/>
    <w:rsid w:val="006A43AF"/>
    <w:rsid w:val="006A4BDA"/>
    <w:rsid w:val="006A5490"/>
    <w:rsid w:val="006A57D2"/>
    <w:rsid w:val="006A63A6"/>
    <w:rsid w:val="006A6C46"/>
    <w:rsid w:val="006B0A44"/>
    <w:rsid w:val="006B0AF0"/>
    <w:rsid w:val="006B48E6"/>
    <w:rsid w:val="006B57AC"/>
    <w:rsid w:val="006C10EA"/>
    <w:rsid w:val="006C19E7"/>
    <w:rsid w:val="006C29D8"/>
    <w:rsid w:val="006C3F07"/>
    <w:rsid w:val="006C4491"/>
    <w:rsid w:val="006C661D"/>
    <w:rsid w:val="006D06BC"/>
    <w:rsid w:val="006D19B3"/>
    <w:rsid w:val="006D3006"/>
    <w:rsid w:val="006D527E"/>
    <w:rsid w:val="006D5835"/>
    <w:rsid w:val="006D5BCC"/>
    <w:rsid w:val="006D645C"/>
    <w:rsid w:val="006D7140"/>
    <w:rsid w:val="006E020C"/>
    <w:rsid w:val="006E1DAC"/>
    <w:rsid w:val="006E4AE5"/>
    <w:rsid w:val="006E5391"/>
    <w:rsid w:val="006E6DDF"/>
    <w:rsid w:val="006E71FC"/>
    <w:rsid w:val="006E7C3D"/>
    <w:rsid w:val="006E7EA6"/>
    <w:rsid w:val="006F02BF"/>
    <w:rsid w:val="006F1AE6"/>
    <w:rsid w:val="006F20D3"/>
    <w:rsid w:val="006F210C"/>
    <w:rsid w:val="006F3C0A"/>
    <w:rsid w:val="006F52E5"/>
    <w:rsid w:val="006F68C0"/>
    <w:rsid w:val="006F6E0C"/>
    <w:rsid w:val="006F7196"/>
    <w:rsid w:val="00700B4F"/>
    <w:rsid w:val="00701138"/>
    <w:rsid w:val="007023A4"/>
    <w:rsid w:val="007036B7"/>
    <w:rsid w:val="007043EA"/>
    <w:rsid w:val="00706BFB"/>
    <w:rsid w:val="00706F17"/>
    <w:rsid w:val="0070798B"/>
    <w:rsid w:val="00710240"/>
    <w:rsid w:val="00711DE4"/>
    <w:rsid w:val="0071207F"/>
    <w:rsid w:val="007157E5"/>
    <w:rsid w:val="00715932"/>
    <w:rsid w:val="00716AC7"/>
    <w:rsid w:val="00717376"/>
    <w:rsid w:val="00720FB9"/>
    <w:rsid w:val="00721314"/>
    <w:rsid w:val="007216B8"/>
    <w:rsid w:val="007220FE"/>
    <w:rsid w:val="00722173"/>
    <w:rsid w:val="00723569"/>
    <w:rsid w:val="007248CE"/>
    <w:rsid w:val="007253C0"/>
    <w:rsid w:val="0072692C"/>
    <w:rsid w:val="00731079"/>
    <w:rsid w:val="00731D48"/>
    <w:rsid w:val="00733B82"/>
    <w:rsid w:val="007370B2"/>
    <w:rsid w:val="00737535"/>
    <w:rsid w:val="00737D4E"/>
    <w:rsid w:val="00740E73"/>
    <w:rsid w:val="00743E3A"/>
    <w:rsid w:val="00744996"/>
    <w:rsid w:val="00745989"/>
    <w:rsid w:val="007472FB"/>
    <w:rsid w:val="00750659"/>
    <w:rsid w:val="007515F4"/>
    <w:rsid w:val="00753375"/>
    <w:rsid w:val="0075342A"/>
    <w:rsid w:val="00754ADC"/>
    <w:rsid w:val="007553FF"/>
    <w:rsid w:val="007554E8"/>
    <w:rsid w:val="00756BD1"/>
    <w:rsid w:val="0076003D"/>
    <w:rsid w:val="00760CC4"/>
    <w:rsid w:val="00761753"/>
    <w:rsid w:val="00761A0D"/>
    <w:rsid w:val="00761F6C"/>
    <w:rsid w:val="0076364B"/>
    <w:rsid w:val="00764F1A"/>
    <w:rsid w:val="0076626D"/>
    <w:rsid w:val="007711B0"/>
    <w:rsid w:val="0077313E"/>
    <w:rsid w:val="00774D93"/>
    <w:rsid w:val="0077650B"/>
    <w:rsid w:val="00783A46"/>
    <w:rsid w:val="007852D0"/>
    <w:rsid w:val="00786818"/>
    <w:rsid w:val="007868FC"/>
    <w:rsid w:val="0079193C"/>
    <w:rsid w:val="0079273A"/>
    <w:rsid w:val="007929D7"/>
    <w:rsid w:val="00793696"/>
    <w:rsid w:val="00793B71"/>
    <w:rsid w:val="00794A6D"/>
    <w:rsid w:val="00796C26"/>
    <w:rsid w:val="007979B3"/>
    <w:rsid w:val="00797BE4"/>
    <w:rsid w:val="007A177B"/>
    <w:rsid w:val="007A581E"/>
    <w:rsid w:val="007A64D1"/>
    <w:rsid w:val="007A7293"/>
    <w:rsid w:val="007A7CAA"/>
    <w:rsid w:val="007B08F0"/>
    <w:rsid w:val="007B0D34"/>
    <w:rsid w:val="007B0DB8"/>
    <w:rsid w:val="007B21D0"/>
    <w:rsid w:val="007B2CB4"/>
    <w:rsid w:val="007B4194"/>
    <w:rsid w:val="007C282C"/>
    <w:rsid w:val="007C37D5"/>
    <w:rsid w:val="007C68A6"/>
    <w:rsid w:val="007C6D36"/>
    <w:rsid w:val="007C752F"/>
    <w:rsid w:val="007D061C"/>
    <w:rsid w:val="007D4CD1"/>
    <w:rsid w:val="007D5E59"/>
    <w:rsid w:val="007E0B78"/>
    <w:rsid w:val="007E0D0F"/>
    <w:rsid w:val="007E12B5"/>
    <w:rsid w:val="007F033A"/>
    <w:rsid w:val="007F26B4"/>
    <w:rsid w:val="007F32DC"/>
    <w:rsid w:val="007F4613"/>
    <w:rsid w:val="007F4F1D"/>
    <w:rsid w:val="007F5114"/>
    <w:rsid w:val="007F5B8D"/>
    <w:rsid w:val="007F6136"/>
    <w:rsid w:val="007F6B17"/>
    <w:rsid w:val="007F6C20"/>
    <w:rsid w:val="007F752B"/>
    <w:rsid w:val="00800575"/>
    <w:rsid w:val="0080081A"/>
    <w:rsid w:val="00801C10"/>
    <w:rsid w:val="00801DF3"/>
    <w:rsid w:val="0080255A"/>
    <w:rsid w:val="00803E97"/>
    <w:rsid w:val="008058AC"/>
    <w:rsid w:val="00805AD9"/>
    <w:rsid w:val="00805BB4"/>
    <w:rsid w:val="00806EB0"/>
    <w:rsid w:val="00807E71"/>
    <w:rsid w:val="00810353"/>
    <w:rsid w:val="008112A4"/>
    <w:rsid w:val="00813C5B"/>
    <w:rsid w:val="00814F12"/>
    <w:rsid w:val="0081749D"/>
    <w:rsid w:val="0082068B"/>
    <w:rsid w:val="0082081B"/>
    <w:rsid w:val="0082109E"/>
    <w:rsid w:val="0082167F"/>
    <w:rsid w:val="00822143"/>
    <w:rsid w:val="00822F85"/>
    <w:rsid w:val="008234B1"/>
    <w:rsid w:val="00824649"/>
    <w:rsid w:val="00826E08"/>
    <w:rsid w:val="00826EC2"/>
    <w:rsid w:val="008301AA"/>
    <w:rsid w:val="00830E1B"/>
    <w:rsid w:val="0083143F"/>
    <w:rsid w:val="00836083"/>
    <w:rsid w:val="008373E3"/>
    <w:rsid w:val="00840216"/>
    <w:rsid w:val="0084140C"/>
    <w:rsid w:val="008439CD"/>
    <w:rsid w:val="00845BC3"/>
    <w:rsid w:val="00845FA5"/>
    <w:rsid w:val="0085165D"/>
    <w:rsid w:val="00853AF6"/>
    <w:rsid w:val="00854C1C"/>
    <w:rsid w:val="00855788"/>
    <w:rsid w:val="0086086C"/>
    <w:rsid w:val="008619DF"/>
    <w:rsid w:val="0086266F"/>
    <w:rsid w:val="00863176"/>
    <w:rsid w:val="00864C2D"/>
    <w:rsid w:val="00867000"/>
    <w:rsid w:val="0087085F"/>
    <w:rsid w:val="00870953"/>
    <w:rsid w:val="00871AF7"/>
    <w:rsid w:val="0087429D"/>
    <w:rsid w:val="00875E35"/>
    <w:rsid w:val="008761CB"/>
    <w:rsid w:val="008767B7"/>
    <w:rsid w:val="00880F5A"/>
    <w:rsid w:val="008824E9"/>
    <w:rsid w:val="00885536"/>
    <w:rsid w:val="00886087"/>
    <w:rsid w:val="00887907"/>
    <w:rsid w:val="008904B4"/>
    <w:rsid w:val="0089134F"/>
    <w:rsid w:val="008924E1"/>
    <w:rsid w:val="0089425C"/>
    <w:rsid w:val="00896585"/>
    <w:rsid w:val="008A0EEE"/>
    <w:rsid w:val="008A3EB9"/>
    <w:rsid w:val="008A4DDC"/>
    <w:rsid w:val="008A5E9A"/>
    <w:rsid w:val="008A6EBA"/>
    <w:rsid w:val="008A7AB0"/>
    <w:rsid w:val="008A7C63"/>
    <w:rsid w:val="008B0A21"/>
    <w:rsid w:val="008B1498"/>
    <w:rsid w:val="008B1CEA"/>
    <w:rsid w:val="008B23C2"/>
    <w:rsid w:val="008B449E"/>
    <w:rsid w:val="008B4932"/>
    <w:rsid w:val="008B6CEA"/>
    <w:rsid w:val="008C100D"/>
    <w:rsid w:val="008C1321"/>
    <w:rsid w:val="008C1D1A"/>
    <w:rsid w:val="008C4CF3"/>
    <w:rsid w:val="008C5820"/>
    <w:rsid w:val="008D08BC"/>
    <w:rsid w:val="008D4F31"/>
    <w:rsid w:val="008D504C"/>
    <w:rsid w:val="008D5596"/>
    <w:rsid w:val="008D55C6"/>
    <w:rsid w:val="008D5A31"/>
    <w:rsid w:val="008D5A87"/>
    <w:rsid w:val="008D5C9C"/>
    <w:rsid w:val="008D60F1"/>
    <w:rsid w:val="008D67AF"/>
    <w:rsid w:val="008D69AB"/>
    <w:rsid w:val="008D6A4B"/>
    <w:rsid w:val="008E1812"/>
    <w:rsid w:val="008E1B38"/>
    <w:rsid w:val="008E237C"/>
    <w:rsid w:val="008E2C89"/>
    <w:rsid w:val="008E363F"/>
    <w:rsid w:val="008E3E63"/>
    <w:rsid w:val="008E5AA3"/>
    <w:rsid w:val="008E6F09"/>
    <w:rsid w:val="008E7D2E"/>
    <w:rsid w:val="008F08C5"/>
    <w:rsid w:val="008F1B0D"/>
    <w:rsid w:val="008F1FC9"/>
    <w:rsid w:val="008F280E"/>
    <w:rsid w:val="008F459F"/>
    <w:rsid w:val="008F4655"/>
    <w:rsid w:val="008F6A79"/>
    <w:rsid w:val="009007D5"/>
    <w:rsid w:val="009019DA"/>
    <w:rsid w:val="009024DE"/>
    <w:rsid w:val="009035B9"/>
    <w:rsid w:val="00903D5E"/>
    <w:rsid w:val="009044E7"/>
    <w:rsid w:val="009047E6"/>
    <w:rsid w:val="009050C7"/>
    <w:rsid w:val="00906833"/>
    <w:rsid w:val="00906D49"/>
    <w:rsid w:val="00907E79"/>
    <w:rsid w:val="00911FA1"/>
    <w:rsid w:val="00912667"/>
    <w:rsid w:val="00913755"/>
    <w:rsid w:val="00914DFE"/>
    <w:rsid w:val="009165F1"/>
    <w:rsid w:val="00917A0B"/>
    <w:rsid w:val="00917F89"/>
    <w:rsid w:val="0092124E"/>
    <w:rsid w:val="00921772"/>
    <w:rsid w:val="0092182F"/>
    <w:rsid w:val="0092240C"/>
    <w:rsid w:val="009224D1"/>
    <w:rsid w:val="00922B6F"/>
    <w:rsid w:val="00924EAE"/>
    <w:rsid w:val="0092578D"/>
    <w:rsid w:val="0092742B"/>
    <w:rsid w:val="0092777D"/>
    <w:rsid w:val="00927FD1"/>
    <w:rsid w:val="00930F90"/>
    <w:rsid w:val="00931249"/>
    <w:rsid w:val="00931D5F"/>
    <w:rsid w:val="00932068"/>
    <w:rsid w:val="0093384A"/>
    <w:rsid w:val="00934D2B"/>
    <w:rsid w:val="009356C9"/>
    <w:rsid w:val="00936DCF"/>
    <w:rsid w:val="0093703E"/>
    <w:rsid w:val="00937105"/>
    <w:rsid w:val="0094109D"/>
    <w:rsid w:val="00942A57"/>
    <w:rsid w:val="00943356"/>
    <w:rsid w:val="00943EB3"/>
    <w:rsid w:val="00944F4B"/>
    <w:rsid w:val="00945171"/>
    <w:rsid w:val="00946BAA"/>
    <w:rsid w:val="00947162"/>
    <w:rsid w:val="00950649"/>
    <w:rsid w:val="00950A20"/>
    <w:rsid w:val="00951B99"/>
    <w:rsid w:val="00953581"/>
    <w:rsid w:val="00960054"/>
    <w:rsid w:val="00961A0F"/>
    <w:rsid w:val="00964A72"/>
    <w:rsid w:val="009652D1"/>
    <w:rsid w:val="00965712"/>
    <w:rsid w:val="00966F37"/>
    <w:rsid w:val="00966FF7"/>
    <w:rsid w:val="00970676"/>
    <w:rsid w:val="00973D13"/>
    <w:rsid w:val="00974834"/>
    <w:rsid w:val="00975B85"/>
    <w:rsid w:val="00982483"/>
    <w:rsid w:val="00983087"/>
    <w:rsid w:val="0098385A"/>
    <w:rsid w:val="00984B60"/>
    <w:rsid w:val="00985D17"/>
    <w:rsid w:val="00986932"/>
    <w:rsid w:val="00990160"/>
    <w:rsid w:val="009953FE"/>
    <w:rsid w:val="0099710F"/>
    <w:rsid w:val="009A482B"/>
    <w:rsid w:val="009A6411"/>
    <w:rsid w:val="009B03B2"/>
    <w:rsid w:val="009B1A02"/>
    <w:rsid w:val="009B2E66"/>
    <w:rsid w:val="009B3F23"/>
    <w:rsid w:val="009B4140"/>
    <w:rsid w:val="009B42C3"/>
    <w:rsid w:val="009B44D8"/>
    <w:rsid w:val="009B605C"/>
    <w:rsid w:val="009B7B1E"/>
    <w:rsid w:val="009B7DDD"/>
    <w:rsid w:val="009C2316"/>
    <w:rsid w:val="009C303A"/>
    <w:rsid w:val="009C3A13"/>
    <w:rsid w:val="009C63EA"/>
    <w:rsid w:val="009C67F9"/>
    <w:rsid w:val="009C6ADF"/>
    <w:rsid w:val="009C7E37"/>
    <w:rsid w:val="009D0329"/>
    <w:rsid w:val="009D07AB"/>
    <w:rsid w:val="009D1341"/>
    <w:rsid w:val="009D420F"/>
    <w:rsid w:val="009D456F"/>
    <w:rsid w:val="009D6754"/>
    <w:rsid w:val="009E2204"/>
    <w:rsid w:val="009E279C"/>
    <w:rsid w:val="009E2BA0"/>
    <w:rsid w:val="009E3CD5"/>
    <w:rsid w:val="009E3EA5"/>
    <w:rsid w:val="009E4607"/>
    <w:rsid w:val="009E562A"/>
    <w:rsid w:val="009E6616"/>
    <w:rsid w:val="009E70A9"/>
    <w:rsid w:val="009F0415"/>
    <w:rsid w:val="009F276C"/>
    <w:rsid w:val="009F2905"/>
    <w:rsid w:val="009F48C3"/>
    <w:rsid w:val="009F4EB0"/>
    <w:rsid w:val="009F6163"/>
    <w:rsid w:val="00A01B1A"/>
    <w:rsid w:val="00A01F9A"/>
    <w:rsid w:val="00A05B11"/>
    <w:rsid w:val="00A07739"/>
    <w:rsid w:val="00A07D7B"/>
    <w:rsid w:val="00A07D7F"/>
    <w:rsid w:val="00A11484"/>
    <w:rsid w:val="00A14C5B"/>
    <w:rsid w:val="00A15C4B"/>
    <w:rsid w:val="00A16B92"/>
    <w:rsid w:val="00A171E6"/>
    <w:rsid w:val="00A17B88"/>
    <w:rsid w:val="00A21025"/>
    <w:rsid w:val="00A212E9"/>
    <w:rsid w:val="00A21836"/>
    <w:rsid w:val="00A219F4"/>
    <w:rsid w:val="00A24059"/>
    <w:rsid w:val="00A240F7"/>
    <w:rsid w:val="00A24CCD"/>
    <w:rsid w:val="00A258A2"/>
    <w:rsid w:val="00A25D49"/>
    <w:rsid w:val="00A26E22"/>
    <w:rsid w:val="00A2705D"/>
    <w:rsid w:val="00A30749"/>
    <w:rsid w:val="00A31C9A"/>
    <w:rsid w:val="00A3414B"/>
    <w:rsid w:val="00A34156"/>
    <w:rsid w:val="00A3499D"/>
    <w:rsid w:val="00A3572F"/>
    <w:rsid w:val="00A35862"/>
    <w:rsid w:val="00A36313"/>
    <w:rsid w:val="00A37302"/>
    <w:rsid w:val="00A37E06"/>
    <w:rsid w:val="00A40A99"/>
    <w:rsid w:val="00A4152A"/>
    <w:rsid w:val="00A423F4"/>
    <w:rsid w:val="00A43928"/>
    <w:rsid w:val="00A43A7D"/>
    <w:rsid w:val="00A43BF8"/>
    <w:rsid w:val="00A43FBD"/>
    <w:rsid w:val="00A4412E"/>
    <w:rsid w:val="00A44858"/>
    <w:rsid w:val="00A45381"/>
    <w:rsid w:val="00A45DAA"/>
    <w:rsid w:val="00A4634E"/>
    <w:rsid w:val="00A467FD"/>
    <w:rsid w:val="00A47C9A"/>
    <w:rsid w:val="00A51A38"/>
    <w:rsid w:val="00A51D49"/>
    <w:rsid w:val="00A52921"/>
    <w:rsid w:val="00A52AAA"/>
    <w:rsid w:val="00A52B58"/>
    <w:rsid w:val="00A52D4F"/>
    <w:rsid w:val="00A54EF7"/>
    <w:rsid w:val="00A54FBF"/>
    <w:rsid w:val="00A55008"/>
    <w:rsid w:val="00A55B4D"/>
    <w:rsid w:val="00A564D7"/>
    <w:rsid w:val="00A57ECC"/>
    <w:rsid w:val="00A6084C"/>
    <w:rsid w:val="00A60E7C"/>
    <w:rsid w:val="00A61037"/>
    <w:rsid w:val="00A63F4F"/>
    <w:rsid w:val="00A640A7"/>
    <w:rsid w:val="00A6503C"/>
    <w:rsid w:val="00A65896"/>
    <w:rsid w:val="00A70B5A"/>
    <w:rsid w:val="00A71714"/>
    <w:rsid w:val="00A7198D"/>
    <w:rsid w:val="00A71A23"/>
    <w:rsid w:val="00A72A00"/>
    <w:rsid w:val="00A734B6"/>
    <w:rsid w:val="00A73E9D"/>
    <w:rsid w:val="00A765CA"/>
    <w:rsid w:val="00A76B25"/>
    <w:rsid w:val="00A776CB"/>
    <w:rsid w:val="00A77DBE"/>
    <w:rsid w:val="00A850A3"/>
    <w:rsid w:val="00A85F19"/>
    <w:rsid w:val="00A87667"/>
    <w:rsid w:val="00A948A6"/>
    <w:rsid w:val="00A964AE"/>
    <w:rsid w:val="00AA2170"/>
    <w:rsid w:val="00AA37E6"/>
    <w:rsid w:val="00AA3810"/>
    <w:rsid w:val="00AA4F13"/>
    <w:rsid w:val="00AA550C"/>
    <w:rsid w:val="00AB06DE"/>
    <w:rsid w:val="00AB14CC"/>
    <w:rsid w:val="00AB15B9"/>
    <w:rsid w:val="00AB31A3"/>
    <w:rsid w:val="00AB33FA"/>
    <w:rsid w:val="00AB353D"/>
    <w:rsid w:val="00AB430A"/>
    <w:rsid w:val="00AB5946"/>
    <w:rsid w:val="00AC0E8F"/>
    <w:rsid w:val="00AC1F2D"/>
    <w:rsid w:val="00AC2091"/>
    <w:rsid w:val="00AC21C5"/>
    <w:rsid w:val="00AC35B1"/>
    <w:rsid w:val="00AC4068"/>
    <w:rsid w:val="00AC439C"/>
    <w:rsid w:val="00AC47DC"/>
    <w:rsid w:val="00AC4EDA"/>
    <w:rsid w:val="00AC53A8"/>
    <w:rsid w:val="00AC723B"/>
    <w:rsid w:val="00AD21E2"/>
    <w:rsid w:val="00AD2B58"/>
    <w:rsid w:val="00AD328C"/>
    <w:rsid w:val="00AD4404"/>
    <w:rsid w:val="00AD460E"/>
    <w:rsid w:val="00AD4974"/>
    <w:rsid w:val="00AE10CD"/>
    <w:rsid w:val="00AE2E74"/>
    <w:rsid w:val="00AE443B"/>
    <w:rsid w:val="00AE499C"/>
    <w:rsid w:val="00AF0689"/>
    <w:rsid w:val="00AF1263"/>
    <w:rsid w:val="00AF391B"/>
    <w:rsid w:val="00AF3AA6"/>
    <w:rsid w:val="00AF49B2"/>
    <w:rsid w:val="00AF54AE"/>
    <w:rsid w:val="00AF61E1"/>
    <w:rsid w:val="00AF6A7B"/>
    <w:rsid w:val="00B01E70"/>
    <w:rsid w:val="00B02072"/>
    <w:rsid w:val="00B025B6"/>
    <w:rsid w:val="00B02B90"/>
    <w:rsid w:val="00B04804"/>
    <w:rsid w:val="00B050D0"/>
    <w:rsid w:val="00B05590"/>
    <w:rsid w:val="00B0703E"/>
    <w:rsid w:val="00B070A6"/>
    <w:rsid w:val="00B0741F"/>
    <w:rsid w:val="00B07428"/>
    <w:rsid w:val="00B07D49"/>
    <w:rsid w:val="00B10480"/>
    <w:rsid w:val="00B10DCA"/>
    <w:rsid w:val="00B11DA4"/>
    <w:rsid w:val="00B12187"/>
    <w:rsid w:val="00B13AA9"/>
    <w:rsid w:val="00B20D52"/>
    <w:rsid w:val="00B217C0"/>
    <w:rsid w:val="00B22639"/>
    <w:rsid w:val="00B2272A"/>
    <w:rsid w:val="00B2435F"/>
    <w:rsid w:val="00B2458B"/>
    <w:rsid w:val="00B266C1"/>
    <w:rsid w:val="00B27561"/>
    <w:rsid w:val="00B30D7D"/>
    <w:rsid w:val="00B311EB"/>
    <w:rsid w:val="00B32142"/>
    <w:rsid w:val="00B3232B"/>
    <w:rsid w:val="00B325F3"/>
    <w:rsid w:val="00B33DCB"/>
    <w:rsid w:val="00B341CC"/>
    <w:rsid w:val="00B404A0"/>
    <w:rsid w:val="00B4198A"/>
    <w:rsid w:val="00B42427"/>
    <w:rsid w:val="00B4318F"/>
    <w:rsid w:val="00B44B7A"/>
    <w:rsid w:val="00B472B9"/>
    <w:rsid w:val="00B47DD7"/>
    <w:rsid w:val="00B51CE7"/>
    <w:rsid w:val="00B53D4F"/>
    <w:rsid w:val="00B5484A"/>
    <w:rsid w:val="00B553D6"/>
    <w:rsid w:val="00B613B9"/>
    <w:rsid w:val="00B619A0"/>
    <w:rsid w:val="00B6417A"/>
    <w:rsid w:val="00B64737"/>
    <w:rsid w:val="00B66EFA"/>
    <w:rsid w:val="00B67ABD"/>
    <w:rsid w:val="00B71DAD"/>
    <w:rsid w:val="00B727EE"/>
    <w:rsid w:val="00B730C8"/>
    <w:rsid w:val="00B73481"/>
    <w:rsid w:val="00B76FAF"/>
    <w:rsid w:val="00B7724A"/>
    <w:rsid w:val="00B8368D"/>
    <w:rsid w:val="00B862A2"/>
    <w:rsid w:val="00B91F9A"/>
    <w:rsid w:val="00B92263"/>
    <w:rsid w:val="00B940CE"/>
    <w:rsid w:val="00B947C7"/>
    <w:rsid w:val="00B95C8F"/>
    <w:rsid w:val="00B95FC4"/>
    <w:rsid w:val="00B9777E"/>
    <w:rsid w:val="00BA1451"/>
    <w:rsid w:val="00BA2023"/>
    <w:rsid w:val="00BA4AF0"/>
    <w:rsid w:val="00BA4C33"/>
    <w:rsid w:val="00BA50BB"/>
    <w:rsid w:val="00BA5538"/>
    <w:rsid w:val="00BA6273"/>
    <w:rsid w:val="00BA6D72"/>
    <w:rsid w:val="00BA763F"/>
    <w:rsid w:val="00BB0466"/>
    <w:rsid w:val="00BB0C7C"/>
    <w:rsid w:val="00BB6301"/>
    <w:rsid w:val="00BC1D20"/>
    <w:rsid w:val="00BC2864"/>
    <w:rsid w:val="00BC348D"/>
    <w:rsid w:val="00BC53D9"/>
    <w:rsid w:val="00BC5A0C"/>
    <w:rsid w:val="00BC627F"/>
    <w:rsid w:val="00BC65ED"/>
    <w:rsid w:val="00BC6756"/>
    <w:rsid w:val="00BC796C"/>
    <w:rsid w:val="00BC7AA8"/>
    <w:rsid w:val="00BD1124"/>
    <w:rsid w:val="00BD32C5"/>
    <w:rsid w:val="00BD3B20"/>
    <w:rsid w:val="00BD6505"/>
    <w:rsid w:val="00BD71A7"/>
    <w:rsid w:val="00BE0BA7"/>
    <w:rsid w:val="00BE2358"/>
    <w:rsid w:val="00BE2A24"/>
    <w:rsid w:val="00BE33AD"/>
    <w:rsid w:val="00BE3B5A"/>
    <w:rsid w:val="00BE5E8D"/>
    <w:rsid w:val="00BF1C6A"/>
    <w:rsid w:val="00BF31B2"/>
    <w:rsid w:val="00BF3C0C"/>
    <w:rsid w:val="00BF3E94"/>
    <w:rsid w:val="00BF4605"/>
    <w:rsid w:val="00BF53C7"/>
    <w:rsid w:val="00BF6D07"/>
    <w:rsid w:val="00BF6FCF"/>
    <w:rsid w:val="00BF7B06"/>
    <w:rsid w:val="00C0217C"/>
    <w:rsid w:val="00C03DCC"/>
    <w:rsid w:val="00C05943"/>
    <w:rsid w:val="00C068FF"/>
    <w:rsid w:val="00C10288"/>
    <w:rsid w:val="00C10A5B"/>
    <w:rsid w:val="00C10F74"/>
    <w:rsid w:val="00C13241"/>
    <w:rsid w:val="00C138F9"/>
    <w:rsid w:val="00C13D64"/>
    <w:rsid w:val="00C14230"/>
    <w:rsid w:val="00C16920"/>
    <w:rsid w:val="00C21AAC"/>
    <w:rsid w:val="00C21E7E"/>
    <w:rsid w:val="00C22B74"/>
    <w:rsid w:val="00C24621"/>
    <w:rsid w:val="00C25975"/>
    <w:rsid w:val="00C30C1B"/>
    <w:rsid w:val="00C3106B"/>
    <w:rsid w:val="00C322DA"/>
    <w:rsid w:val="00C331D2"/>
    <w:rsid w:val="00C369A4"/>
    <w:rsid w:val="00C43DDB"/>
    <w:rsid w:val="00C4688D"/>
    <w:rsid w:val="00C47F5A"/>
    <w:rsid w:val="00C5128A"/>
    <w:rsid w:val="00C558D9"/>
    <w:rsid w:val="00C56C20"/>
    <w:rsid w:val="00C60BB5"/>
    <w:rsid w:val="00C61857"/>
    <w:rsid w:val="00C626D9"/>
    <w:rsid w:val="00C654D3"/>
    <w:rsid w:val="00C65DD2"/>
    <w:rsid w:val="00C65F97"/>
    <w:rsid w:val="00C669FC"/>
    <w:rsid w:val="00C722FC"/>
    <w:rsid w:val="00C73580"/>
    <w:rsid w:val="00C7411D"/>
    <w:rsid w:val="00C74D1A"/>
    <w:rsid w:val="00C74EB8"/>
    <w:rsid w:val="00C76360"/>
    <w:rsid w:val="00C8065B"/>
    <w:rsid w:val="00C81376"/>
    <w:rsid w:val="00C81443"/>
    <w:rsid w:val="00C8267D"/>
    <w:rsid w:val="00C8355B"/>
    <w:rsid w:val="00C84C06"/>
    <w:rsid w:val="00C85134"/>
    <w:rsid w:val="00C87740"/>
    <w:rsid w:val="00C87871"/>
    <w:rsid w:val="00C91C7B"/>
    <w:rsid w:val="00C924B1"/>
    <w:rsid w:val="00C93E89"/>
    <w:rsid w:val="00C95DD5"/>
    <w:rsid w:val="00C96536"/>
    <w:rsid w:val="00C968F0"/>
    <w:rsid w:val="00C96AB0"/>
    <w:rsid w:val="00C96F0F"/>
    <w:rsid w:val="00C9745F"/>
    <w:rsid w:val="00CA15F2"/>
    <w:rsid w:val="00CA3940"/>
    <w:rsid w:val="00CA5D40"/>
    <w:rsid w:val="00CA6F5A"/>
    <w:rsid w:val="00CA6FEC"/>
    <w:rsid w:val="00CB1D6A"/>
    <w:rsid w:val="00CB22D2"/>
    <w:rsid w:val="00CB2486"/>
    <w:rsid w:val="00CB2E74"/>
    <w:rsid w:val="00CB4D3A"/>
    <w:rsid w:val="00CB616D"/>
    <w:rsid w:val="00CB79FE"/>
    <w:rsid w:val="00CC11E7"/>
    <w:rsid w:val="00CC1586"/>
    <w:rsid w:val="00CC24B7"/>
    <w:rsid w:val="00CC25B4"/>
    <w:rsid w:val="00CC2D2E"/>
    <w:rsid w:val="00CC3222"/>
    <w:rsid w:val="00CC5D21"/>
    <w:rsid w:val="00CD0918"/>
    <w:rsid w:val="00CD1EB1"/>
    <w:rsid w:val="00CD2AFC"/>
    <w:rsid w:val="00CD3AE0"/>
    <w:rsid w:val="00CD5AA7"/>
    <w:rsid w:val="00CD70DD"/>
    <w:rsid w:val="00CD7A85"/>
    <w:rsid w:val="00CD7FB6"/>
    <w:rsid w:val="00CE01C0"/>
    <w:rsid w:val="00CE03F1"/>
    <w:rsid w:val="00CE0EC0"/>
    <w:rsid w:val="00CE2BC0"/>
    <w:rsid w:val="00CE32CB"/>
    <w:rsid w:val="00CE5D64"/>
    <w:rsid w:val="00CE633F"/>
    <w:rsid w:val="00CE747F"/>
    <w:rsid w:val="00CF042F"/>
    <w:rsid w:val="00CF0C66"/>
    <w:rsid w:val="00CF4128"/>
    <w:rsid w:val="00CF4B58"/>
    <w:rsid w:val="00D008B6"/>
    <w:rsid w:val="00D01C24"/>
    <w:rsid w:val="00D02228"/>
    <w:rsid w:val="00D04B41"/>
    <w:rsid w:val="00D05B94"/>
    <w:rsid w:val="00D0731D"/>
    <w:rsid w:val="00D114D1"/>
    <w:rsid w:val="00D11D96"/>
    <w:rsid w:val="00D1306F"/>
    <w:rsid w:val="00D13162"/>
    <w:rsid w:val="00D143D1"/>
    <w:rsid w:val="00D14A42"/>
    <w:rsid w:val="00D165BA"/>
    <w:rsid w:val="00D17887"/>
    <w:rsid w:val="00D2584B"/>
    <w:rsid w:val="00D25DA9"/>
    <w:rsid w:val="00D26DBF"/>
    <w:rsid w:val="00D27956"/>
    <w:rsid w:val="00D322C5"/>
    <w:rsid w:val="00D34C2E"/>
    <w:rsid w:val="00D40A63"/>
    <w:rsid w:val="00D40FEC"/>
    <w:rsid w:val="00D41EB2"/>
    <w:rsid w:val="00D43618"/>
    <w:rsid w:val="00D45117"/>
    <w:rsid w:val="00D45F38"/>
    <w:rsid w:val="00D47E48"/>
    <w:rsid w:val="00D50D6B"/>
    <w:rsid w:val="00D55856"/>
    <w:rsid w:val="00D603C8"/>
    <w:rsid w:val="00D629AC"/>
    <w:rsid w:val="00D639F8"/>
    <w:rsid w:val="00D64559"/>
    <w:rsid w:val="00D662ED"/>
    <w:rsid w:val="00D67179"/>
    <w:rsid w:val="00D67575"/>
    <w:rsid w:val="00D67A78"/>
    <w:rsid w:val="00D725B9"/>
    <w:rsid w:val="00D72FF7"/>
    <w:rsid w:val="00D73AF2"/>
    <w:rsid w:val="00D745C1"/>
    <w:rsid w:val="00D746A3"/>
    <w:rsid w:val="00D74812"/>
    <w:rsid w:val="00D75149"/>
    <w:rsid w:val="00D76560"/>
    <w:rsid w:val="00D777B2"/>
    <w:rsid w:val="00D77872"/>
    <w:rsid w:val="00D8044F"/>
    <w:rsid w:val="00D80CFC"/>
    <w:rsid w:val="00D81346"/>
    <w:rsid w:val="00D81376"/>
    <w:rsid w:val="00D82A61"/>
    <w:rsid w:val="00D82B0C"/>
    <w:rsid w:val="00D83B91"/>
    <w:rsid w:val="00D83D17"/>
    <w:rsid w:val="00D85062"/>
    <w:rsid w:val="00D876AC"/>
    <w:rsid w:val="00D92527"/>
    <w:rsid w:val="00D95197"/>
    <w:rsid w:val="00D951A9"/>
    <w:rsid w:val="00D96D57"/>
    <w:rsid w:val="00D97482"/>
    <w:rsid w:val="00DA1424"/>
    <w:rsid w:val="00DA4E2E"/>
    <w:rsid w:val="00DA637A"/>
    <w:rsid w:val="00DA7B11"/>
    <w:rsid w:val="00DB1BBF"/>
    <w:rsid w:val="00DB1F46"/>
    <w:rsid w:val="00DB5212"/>
    <w:rsid w:val="00DB5ACE"/>
    <w:rsid w:val="00DB620D"/>
    <w:rsid w:val="00DB62C0"/>
    <w:rsid w:val="00DB7212"/>
    <w:rsid w:val="00DB7812"/>
    <w:rsid w:val="00DC079D"/>
    <w:rsid w:val="00DC363A"/>
    <w:rsid w:val="00DC41FC"/>
    <w:rsid w:val="00DC478C"/>
    <w:rsid w:val="00DD190E"/>
    <w:rsid w:val="00DD2313"/>
    <w:rsid w:val="00DD2708"/>
    <w:rsid w:val="00DD2DBA"/>
    <w:rsid w:val="00DD4049"/>
    <w:rsid w:val="00DD64FD"/>
    <w:rsid w:val="00DE0E70"/>
    <w:rsid w:val="00DE4B07"/>
    <w:rsid w:val="00DE57CC"/>
    <w:rsid w:val="00DE5B17"/>
    <w:rsid w:val="00DE5E79"/>
    <w:rsid w:val="00DF0652"/>
    <w:rsid w:val="00DF3DBC"/>
    <w:rsid w:val="00DF58DA"/>
    <w:rsid w:val="00DF5A8B"/>
    <w:rsid w:val="00DF7CEE"/>
    <w:rsid w:val="00E016BF"/>
    <w:rsid w:val="00E02917"/>
    <w:rsid w:val="00E0515A"/>
    <w:rsid w:val="00E05441"/>
    <w:rsid w:val="00E0634C"/>
    <w:rsid w:val="00E064C6"/>
    <w:rsid w:val="00E11C4A"/>
    <w:rsid w:val="00E124D3"/>
    <w:rsid w:val="00E130D3"/>
    <w:rsid w:val="00E13212"/>
    <w:rsid w:val="00E13356"/>
    <w:rsid w:val="00E13765"/>
    <w:rsid w:val="00E13FE7"/>
    <w:rsid w:val="00E158E0"/>
    <w:rsid w:val="00E15D5C"/>
    <w:rsid w:val="00E15F21"/>
    <w:rsid w:val="00E160DF"/>
    <w:rsid w:val="00E16E88"/>
    <w:rsid w:val="00E20016"/>
    <w:rsid w:val="00E212EE"/>
    <w:rsid w:val="00E21386"/>
    <w:rsid w:val="00E2161D"/>
    <w:rsid w:val="00E233A9"/>
    <w:rsid w:val="00E27525"/>
    <w:rsid w:val="00E2771C"/>
    <w:rsid w:val="00E27FEA"/>
    <w:rsid w:val="00E308A8"/>
    <w:rsid w:val="00E30C37"/>
    <w:rsid w:val="00E31A70"/>
    <w:rsid w:val="00E3274F"/>
    <w:rsid w:val="00E33DB6"/>
    <w:rsid w:val="00E34081"/>
    <w:rsid w:val="00E3488A"/>
    <w:rsid w:val="00E35ACA"/>
    <w:rsid w:val="00E36067"/>
    <w:rsid w:val="00E36DF9"/>
    <w:rsid w:val="00E42069"/>
    <w:rsid w:val="00E42D47"/>
    <w:rsid w:val="00E4482B"/>
    <w:rsid w:val="00E44BC0"/>
    <w:rsid w:val="00E46766"/>
    <w:rsid w:val="00E51704"/>
    <w:rsid w:val="00E51A98"/>
    <w:rsid w:val="00E51FD0"/>
    <w:rsid w:val="00E52F0D"/>
    <w:rsid w:val="00E533DC"/>
    <w:rsid w:val="00E54BAB"/>
    <w:rsid w:val="00E55B04"/>
    <w:rsid w:val="00E64AE4"/>
    <w:rsid w:val="00E6544C"/>
    <w:rsid w:val="00E6762E"/>
    <w:rsid w:val="00E67B62"/>
    <w:rsid w:val="00E7017A"/>
    <w:rsid w:val="00E70614"/>
    <w:rsid w:val="00E70D35"/>
    <w:rsid w:val="00E73630"/>
    <w:rsid w:val="00E736AC"/>
    <w:rsid w:val="00E75C09"/>
    <w:rsid w:val="00E7621F"/>
    <w:rsid w:val="00E767C5"/>
    <w:rsid w:val="00E76983"/>
    <w:rsid w:val="00E7788E"/>
    <w:rsid w:val="00E813B3"/>
    <w:rsid w:val="00E81B56"/>
    <w:rsid w:val="00E81B7F"/>
    <w:rsid w:val="00E81CA5"/>
    <w:rsid w:val="00E83582"/>
    <w:rsid w:val="00E842E3"/>
    <w:rsid w:val="00E854A7"/>
    <w:rsid w:val="00E86157"/>
    <w:rsid w:val="00E878A4"/>
    <w:rsid w:val="00E9092B"/>
    <w:rsid w:val="00E92CC8"/>
    <w:rsid w:val="00E95F13"/>
    <w:rsid w:val="00E96C09"/>
    <w:rsid w:val="00EA1686"/>
    <w:rsid w:val="00EA1D8E"/>
    <w:rsid w:val="00EA2008"/>
    <w:rsid w:val="00EA335C"/>
    <w:rsid w:val="00EA4026"/>
    <w:rsid w:val="00EA40A9"/>
    <w:rsid w:val="00EA48F8"/>
    <w:rsid w:val="00EA6474"/>
    <w:rsid w:val="00EB18B6"/>
    <w:rsid w:val="00EB658F"/>
    <w:rsid w:val="00EB751A"/>
    <w:rsid w:val="00EC10E4"/>
    <w:rsid w:val="00EC3697"/>
    <w:rsid w:val="00EC5001"/>
    <w:rsid w:val="00EC70AF"/>
    <w:rsid w:val="00EC73DF"/>
    <w:rsid w:val="00EC74F4"/>
    <w:rsid w:val="00ED13F9"/>
    <w:rsid w:val="00ED2EE3"/>
    <w:rsid w:val="00ED352C"/>
    <w:rsid w:val="00ED47E7"/>
    <w:rsid w:val="00ED5133"/>
    <w:rsid w:val="00EE187B"/>
    <w:rsid w:val="00EE1FA9"/>
    <w:rsid w:val="00EE2F35"/>
    <w:rsid w:val="00EE3335"/>
    <w:rsid w:val="00EE39F5"/>
    <w:rsid w:val="00EE3CD8"/>
    <w:rsid w:val="00EE4217"/>
    <w:rsid w:val="00EE4391"/>
    <w:rsid w:val="00EE5847"/>
    <w:rsid w:val="00EE74BC"/>
    <w:rsid w:val="00EF0058"/>
    <w:rsid w:val="00EF419A"/>
    <w:rsid w:val="00EF68D6"/>
    <w:rsid w:val="00EF7322"/>
    <w:rsid w:val="00EF7C3E"/>
    <w:rsid w:val="00F00FBA"/>
    <w:rsid w:val="00F01AB0"/>
    <w:rsid w:val="00F04C9C"/>
    <w:rsid w:val="00F051C5"/>
    <w:rsid w:val="00F05D50"/>
    <w:rsid w:val="00F07378"/>
    <w:rsid w:val="00F07E05"/>
    <w:rsid w:val="00F07EB9"/>
    <w:rsid w:val="00F12C8B"/>
    <w:rsid w:val="00F1352C"/>
    <w:rsid w:val="00F14392"/>
    <w:rsid w:val="00F153A7"/>
    <w:rsid w:val="00F17457"/>
    <w:rsid w:val="00F1750A"/>
    <w:rsid w:val="00F20317"/>
    <w:rsid w:val="00F215B3"/>
    <w:rsid w:val="00F21896"/>
    <w:rsid w:val="00F22C3C"/>
    <w:rsid w:val="00F25906"/>
    <w:rsid w:val="00F3072F"/>
    <w:rsid w:val="00F308D2"/>
    <w:rsid w:val="00F31365"/>
    <w:rsid w:val="00F341EA"/>
    <w:rsid w:val="00F34A46"/>
    <w:rsid w:val="00F34EE5"/>
    <w:rsid w:val="00F3626D"/>
    <w:rsid w:val="00F368DA"/>
    <w:rsid w:val="00F374A5"/>
    <w:rsid w:val="00F41961"/>
    <w:rsid w:val="00F42964"/>
    <w:rsid w:val="00F47844"/>
    <w:rsid w:val="00F47A9D"/>
    <w:rsid w:val="00F506F6"/>
    <w:rsid w:val="00F52D15"/>
    <w:rsid w:val="00F52FC0"/>
    <w:rsid w:val="00F5378B"/>
    <w:rsid w:val="00F55E9C"/>
    <w:rsid w:val="00F57F71"/>
    <w:rsid w:val="00F60420"/>
    <w:rsid w:val="00F60D28"/>
    <w:rsid w:val="00F60F2A"/>
    <w:rsid w:val="00F6168F"/>
    <w:rsid w:val="00F61A65"/>
    <w:rsid w:val="00F650AD"/>
    <w:rsid w:val="00F6538D"/>
    <w:rsid w:val="00F66C6B"/>
    <w:rsid w:val="00F708A6"/>
    <w:rsid w:val="00F730C2"/>
    <w:rsid w:val="00F73780"/>
    <w:rsid w:val="00F738A2"/>
    <w:rsid w:val="00F755EC"/>
    <w:rsid w:val="00F7625F"/>
    <w:rsid w:val="00F775D4"/>
    <w:rsid w:val="00F7794F"/>
    <w:rsid w:val="00F80457"/>
    <w:rsid w:val="00F804AB"/>
    <w:rsid w:val="00F807AE"/>
    <w:rsid w:val="00F80C42"/>
    <w:rsid w:val="00F80E33"/>
    <w:rsid w:val="00F81F00"/>
    <w:rsid w:val="00F82ABF"/>
    <w:rsid w:val="00F83F28"/>
    <w:rsid w:val="00F84A10"/>
    <w:rsid w:val="00F86DB4"/>
    <w:rsid w:val="00F874FA"/>
    <w:rsid w:val="00F9171F"/>
    <w:rsid w:val="00F91A29"/>
    <w:rsid w:val="00F94E45"/>
    <w:rsid w:val="00F95AD4"/>
    <w:rsid w:val="00F95BAD"/>
    <w:rsid w:val="00F96223"/>
    <w:rsid w:val="00F97C67"/>
    <w:rsid w:val="00FA0324"/>
    <w:rsid w:val="00FA2172"/>
    <w:rsid w:val="00FA2991"/>
    <w:rsid w:val="00FA29C7"/>
    <w:rsid w:val="00FA2AEC"/>
    <w:rsid w:val="00FA3895"/>
    <w:rsid w:val="00FA6F04"/>
    <w:rsid w:val="00FB17EC"/>
    <w:rsid w:val="00FB296D"/>
    <w:rsid w:val="00FB3D6C"/>
    <w:rsid w:val="00FB3FAD"/>
    <w:rsid w:val="00FB48A4"/>
    <w:rsid w:val="00FB6347"/>
    <w:rsid w:val="00FC120E"/>
    <w:rsid w:val="00FC26AD"/>
    <w:rsid w:val="00FC3201"/>
    <w:rsid w:val="00FC32A2"/>
    <w:rsid w:val="00FC3439"/>
    <w:rsid w:val="00FC5913"/>
    <w:rsid w:val="00FC5AD8"/>
    <w:rsid w:val="00FC6BEA"/>
    <w:rsid w:val="00FC795F"/>
    <w:rsid w:val="00FD07F8"/>
    <w:rsid w:val="00FD10D3"/>
    <w:rsid w:val="00FD2842"/>
    <w:rsid w:val="00FD3268"/>
    <w:rsid w:val="00FD5D33"/>
    <w:rsid w:val="00FD6149"/>
    <w:rsid w:val="00FD687D"/>
    <w:rsid w:val="00FD70FD"/>
    <w:rsid w:val="00FD72C9"/>
    <w:rsid w:val="00FD77F6"/>
    <w:rsid w:val="00FD798E"/>
    <w:rsid w:val="00FD7F34"/>
    <w:rsid w:val="00FE0454"/>
    <w:rsid w:val="00FE04B1"/>
    <w:rsid w:val="00FE33AF"/>
    <w:rsid w:val="00FE5309"/>
    <w:rsid w:val="00FE5D07"/>
    <w:rsid w:val="00FE7E09"/>
    <w:rsid w:val="00FF0F91"/>
    <w:rsid w:val="00FF4AC2"/>
    <w:rsid w:val="00FF5248"/>
    <w:rsid w:val="00FF6F3A"/>
    <w:rsid w:val="00FF7FC6"/>
    <w:rsid w:val="07346A21"/>
    <w:rsid w:val="0BA86AF5"/>
    <w:rsid w:val="0BE001F3"/>
    <w:rsid w:val="0DDEB893"/>
    <w:rsid w:val="10EC698C"/>
    <w:rsid w:val="157AEFDE"/>
    <w:rsid w:val="1AFA81AB"/>
    <w:rsid w:val="1B8626F4"/>
    <w:rsid w:val="1EC070B3"/>
    <w:rsid w:val="2595164D"/>
    <w:rsid w:val="32673A4D"/>
    <w:rsid w:val="34119F82"/>
    <w:rsid w:val="36736E80"/>
    <w:rsid w:val="36CB40DE"/>
    <w:rsid w:val="382AB6E9"/>
    <w:rsid w:val="39B14EFB"/>
    <w:rsid w:val="3D87852D"/>
    <w:rsid w:val="3F0B8E87"/>
    <w:rsid w:val="4223EFE9"/>
    <w:rsid w:val="45A1382B"/>
    <w:rsid w:val="47F3FB2C"/>
    <w:rsid w:val="48A6D4EF"/>
    <w:rsid w:val="4D3A63BF"/>
    <w:rsid w:val="4FCD2130"/>
    <w:rsid w:val="543CAC01"/>
    <w:rsid w:val="54FC48BE"/>
    <w:rsid w:val="5E3568AF"/>
    <w:rsid w:val="5E505AC8"/>
    <w:rsid w:val="61AA32F2"/>
    <w:rsid w:val="6624D34F"/>
    <w:rsid w:val="76644F02"/>
    <w:rsid w:val="78A7A761"/>
    <w:rsid w:val="78E91A54"/>
    <w:rsid w:val="7BCB6A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D8146"/>
  <w15:chartTrackingRefBased/>
  <w15:docId w15:val="{3F3D8F53-3E19-4154-9E7A-6BF20B20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2CB"/>
    <w:pPr>
      <w:widowControl w:val="0"/>
      <w:jc w:val="both"/>
    </w:pPr>
    <w:rPr>
      <w:rFonts w:ascii="Century" w:eastAsia="ＭＳ 明朝" w:hAnsi="Century" w:cs="Times New Roman"/>
      <w:kern w:val="0"/>
      <w:sz w:val="20"/>
      <w:szCs w:val="20"/>
    </w:rPr>
  </w:style>
  <w:style w:type="paragraph" w:styleId="1">
    <w:name w:val="heading 1"/>
    <w:basedOn w:val="a"/>
    <w:next w:val="a"/>
    <w:link w:val="10"/>
    <w:uiPriority w:val="9"/>
    <w:qFormat/>
    <w:rsid w:val="0067560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7560A"/>
    <w:pPr>
      <w:keepNext/>
      <w:outlineLvl w:val="1"/>
    </w:pPr>
    <w:rPr>
      <w:rFonts w:asciiTheme="majorEastAsia" w:eastAsiaTheme="majorEastAsia" w:hAnsiTheme="majorEastAsia" w:cstheme="majorBid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5856"/>
    <w:pPr>
      <w:tabs>
        <w:tab w:val="center" w:pos="4252"/>
        <w:tab w:val="right" w:pos="8504"/>
      </w:tabs>
      <w:snapToGrid w:val="0"/>
    </w:pPr>
  </w:style>
  <w:style w:type="character" w:customStyle="1" w:styleId="a4">
    <w:name w:val="ヘッダー (文字)"/>
    <w:basedOn w:val="a0"/>
    <w:link w:val="a3"/>
    <w:uiPriority w:val="99"/>
    <w:rsid w:val="00D55856"/>
    <w:rPr>
      <w:rFonts w:ascii="Century" w:eastAsia="ＭＳ 明朝" w:hAnsi="Century" w:cs="Times New Roman"/>
      <w:kern w:val="0"/>
      <w:sz w:val="20"/>
      <w:szCs w:val="20"/>
    </w:rPr>
  </w:style>
  <w:style w:type="paragraph" w:styleId="a5">
    <w:name w:val="footer"/>
    <w:basedOn w:val="a"/>
    <w:link w:val="a6"/>
    <w:uiPriority w:val="99"/>
    <w:unhideWhenUsed/>
    <w:rsid w:val="00D55856"/>
    <w:pPr>
      <w:tabs>
        <w:tab w:val="center" w:pos="4252"/>
        <w:tab w:val="right" w:pos="8504"/>
      </w:tabs>
      <w:snapToGrid w:val="0"/>
    </w:pPr>
  </w:style>
  <w:style w:type="character" w:customStyle="1" w:styleId="a6">
    <w:name w:val="フッター (文字)"/>
    <w:basedOn w:val="a0"/>
    <w:link w:val="a5"/>
    <w:uiPriority w:val="99"/>
    <w:rsid w:val="00D55856"/>
    <w:rPr>
      <w:rFonts w:ascii="Century" w:eastAsia="ＭＳ 明朝" w:hAnsi="Century" w:cs="Times New Roman"/>
      <w:kern w:val="0"/>
      <w:sz w:val="20"/>
      <w:szCs w:val="20"/>
    </w:rPr>
  </w:style>
  <w:style w:type="paragraph" w:styleId="21">
    <w:name w:val="Body Text Indent 2"/>
    <w:basedOn w:val="a"/>
    <w:link w:val="22"/>
    <w:rsid w:val="000261A2"/>
    <w:pPr>
      <w:ind w:left="800" w:hangingChars="400" w:hanging="800"/>
    </w:pPr>
    <w:rPr>
      <w:lang w:val="x-none" w:eastAsia="x-none"/>
    </w:rPr>
  </w:style>
  <w:style w:type="character" w:customStyle="1" w:styleId="22">
    <w:name w:val="本文インデント 2 (文字)"/>
    <w:basedOn w:val="a0"/>
    <w:link w:val="21"/>
    <w:rsid w:val="000261A2"/>
    <w:rPr>
      <w:rFonts w:ascii="Century" w:eastAsia="ＭＳ 明朝" w:hAnsi="Century" w:cs="Times New Roman"/>
      <w:kern w:val="0"/>
      <w:sz w:val="20"/>
      <w:szCs w:val="20"/>
      <w:lang w:val="x-none" w:eastAsia="x-none"/>
    </w:rPr>
  </w:style>
  <w:style w:type="paragraph" w:styleId="a7">
    <w:name w:val="List Paragraph"/>
    <w:basedOn w:val="a"/>
    <w:uiPriority w:val="34"/>
    <w:qFormat/>
    <w:rsid w:val="00062922"/>
    <w:pPr>
      <w:ind w:leftChars="400" w:left="840"/>
    </w:pPr>
  </w:style>
  <w:style w:type="paragraph" w:styleId="a8">
    <w:name w:val="Balloon Text"/>
    <w:basedOn w:val="a"/>
    <w:link w:val="a9"/>
    <w:semiHidden/>
    <w:rsid w:val="00AD2B58"/>
    <w:rPr>
      <w:rFonts w:ascii="Arial" w:eastAsia="ＭＳ ゴシック" w:hAnsi="Arial"/>
      <w:sz w:val="18"/>
      <w:szCs w:val="18"/>
    </w:rPr>
  </w:style>
  <w:style w:type="character" w:customStyle="1" w:styleId="a9">
    <w:name w:val="吹き出し (文字)"/>
    <w:basedOn w:val="a0"/>
    <w:link w:val="a8"/>
    <w:semiHidden/>
    <w:rsid w:val="00AD2B58"/>
    <w:rPr>
      <w:rFonts w:ascii="Arial" w:eastAsia="ＭＳ ゴシック" w:hAnsi="Arial" w:cs="Times New Roman"/>
      <w:kern w:val="0"/>
      <w:sz w:val="18"/>
      <w:szCs w:val="18"/>
    </w:rPr>
  </w:style>
  <w:style w:type="character" w:styleId="aa">
    <w:name w:val="Hyperlink"/>
    <w:uiPriority w:val="99"/>
    <w:rsid w:val="007023A4"/>
    <w:rPr>
      <w:color w:val="0000FF"/>
      <w:u w:val="single"/>
    </w:rPr>
  </w:style>
  <w:style w:type="character" w:styleId="ab">
    <w:name w:val="FollowedHyperlink"/>
    <w:basedOn w:val="a0"/>
    <w:uiPriority w:val="99"/>
    <w:semiHidden/>
    <w:unhideWhenUsed/>
    <w:rsid w:val="004D14E0"/>
    <w:rPr>
      <w:color w:val="954F72" w:themeColor="followedHyperlink"/>
      <w:u w:val="single"/>
    </w:rPr>
  </w:style>
  <w:style w:type="paragraph" w:customStyle="1" w:styleId="Default">
    <w:name w:val="Default"/>
    <w:rsid w:val="00684568"/>
    <w:pPr>
      <w:widowControl w:val="0"/>
      <w:autoSpaceDE w:val="0"/>
      <w:autoSpaceDN w:val="0"/>
      <w:adjustRightInd w:val="0"/>
    </w:pPr>
    <w:rPr>
      <w:rFonts w:ascii="ＭＳ 明朝" w:eastAsia="ＭＳ 明朝" w:hAnsi="Century" w:cs="ＭＳ 明朝"/>
      <w:color w:val="000000"/>
      <w:kern w:val="0"/>
      <w:sz w:val="24"/>
      <w:szCs w:val="24"/>
    </w:rPr>
  </w:style>
  <w:style w:type="character" w:customStyle="1" w:styleId="10">
    <w:name w:val="見出し 1 (文字)"/>
    <w:basedOn w:val="a0"/>
    <w:link w:val="1"/>
    <w:uiPriority w:val="9"/>
    <w:rsid w:val="0067560A"/>
    <w:rPr>
      <w:rFonts w:asciiTheme="majorHAnsi" w:eastAsiaTheme="majorEastAsia" w:hAnsiTheme="majorHAnsi" w:cstheme="majorBidi"/>
      <w:kern w:val="0"/>
      <w:sz w:val="24"/>
      <w:szCs w:val="24"/>
    </w:rPr>
  </w:style>
  <w:style w:type="character" w:customStyle="1" w:styleId="20">
    <w:name w:val="見出し 2 (文字)"/>
    <w:basedOn w:val="a0"/>
    <w:link w:val="2"/>
    <w:uiPriority w:val="9"/>
    <w:rsid w:val="0067560A"/>
    <w:rPr>
      <w:rFonts w:asciiTheme="majorEastAsia" w:eastAsiaTheme="majorEastAsia" w:hAnsiTheme="majorEastAsia" w:cstheme="majorBidi"/>
      <w:kern w:val="0"/>
      <w:szCs w:val="21"/>
    </w:rPr>
  </w:style>
  <w:style w:type="paragraph" w:styleId="ac">
    <w:name w:val="TOC Heading"/>
    <w:basedOn w:val="1"/>
    <w:next w:val="a"/>
    <w:uiPriority w:val="39"/>
    <w:unhideWhenUsed/>
    <w:qFormat/>
    <w:rsid w:val="002A33AD"/>
    <w:pPr>
      <w:keepLines/>
      <w:widowControl/>
      <w:spacing w:before="240" w:line="259" w:lineRule="auto"/>
      <w:jc w:val="left"/>
      <w:outlineLvl w:val="9"/>
    </w:pPr>
    <w:rPr>
      <w:color w:val="2E74B5" w:themeColor="accent1" w:themeShade="BF"/>
      <w:sz w:val="32"/>
      <w:szCs w:val="32"/>
    </w:rPr>
  </w:style>
  <w:style w:type="paragraph" w:styleId="11">
    <w:name w:val="toc 1"/>
    <w:basedOn w:val="a"/>
    <w:next w:val="a"/>
    <w:autoRedefine/>
    <w:uiPriority w:val="39"/>
    <w:unhideWhenUsed/>
    <w:rsid w:val="00182FCB"/>
    <w:pPr>
      <w:tabs>
        <w:tab w:val="right" w:leader="dot" w:pos="9060"/>
      </w:tabs>
    </w:pPr>
    <w:rPr>
      <w:rFonts w:ascii="ＭＳ ゴシック" w:eastAsia="ＭＳ ゴシック"/>
      <w:b/>
      <w:bCs/>
      <w:noProof/>
    </w:rPr>
  </w:style>
  <w:style w:type="paragraph" w:styleId="23">
    <w:name w:val="toc 2"/>
    <w:basedOn w:val="a"/>
    <w:next w:val="a"/>
    <w:autoRedefine/>
    <w:uiPriority w:val="39"/>
    <w:unhideWhenUsed/>
    <w:rsid w:val="002A33AD"/>
    <w:pPr>
      <w:ind w:leftChars="100" w:left="200"/>
    </w:pPr>
  </w:style>
  <w:style w:type="character" w:styleId="ad">
    <w:name w:val="annotation reference"/>
    <w:basedOn w:val="a0"/>
    <w:uiPriority w:val="99"/>
    <w:unhideWhenUsed/>
    <w:rsid w:val="00F84A10"/>
    <w:rPr>
      <w:sz w:val="18"/>
      <w:szCs w:val="18"/>
    </w:rPr>
  </w:style>
  <w:style w:type="paragraph" w:styleId="ae">
    <w:name w:val="annotation text"/>
    <w:basedOn w:val="a"/>
    <w:link w:val="af"/>
    <w:uiPriority w:val="99"/>
    <w:unhideWhenUsed/>
    <w:rsid w:val="00F84A10"/>
    <w:pPr>
      <w:jc w:val="left"/>
    </w:pPr>
  </w:style>
  <w:style w:type="character" w:customStyle="1" w:styleId="af">
    <w:name w:val="コメント文字列 (文字)"/>
    <w:basedOn w:val="a0"/>
    <w:link w:val="ae"/>
    <w:uiPriority w:val="99"/>
    <w:rsid w:val="00F84A10"/>
    <w:rPr>
      <w:rFonts w:ascii="Century" w:eastAsia="ＭＳ 明朝" w:hAnsi="Century" w:cs="Times New Roman"/>
      <w:kern w:val="0"/>
      <w:sz w:val="20"/>
      <w:szCs w:val="20"/>
    </w:rPr>
  </w:style>
  <w:style w:type="paragraph" w:styleId="af0">
    <w:name w:val="annotation subject"/>
    <w:basedOn w:val="ae"/>
    <w:next w:val="ae"/>
    <w:link w:val="af1"/>
    <w:uiPriority w:val="99"/>
    <w:semiHidden/>
    <w:unhideWhenUsed/>
    <w:rsid w:val="00F84A10"/>
    <w:rPr>
      <w:b/>
      <w:bCs/>
    </w:rPr>
  </w:style>
  <w:style w:type="character" w:customStyle="1" w:styleId="af1">
    <w:name w:val="コメント内容 (文字)"/>
    <w:basedOn w:val="af"/>
    <w:link w:val="af0"/>
    <w:uiPriority w:val="99"/>
    <w:semiHidden/>
    <w:rsid w:val="00F84A10"/>
    <w:rPr>
      <w:rFonts w:ascii="Century" w:eastAsia="ＭＳ 明朝" w:hAnsi="Century" w:cs="Times New Roman"/>
      <w:b/>
      <w:bCs/>
      <w:kern w:val="0"/>
      <w:sz w:val="20"/>
      <w:szCs w:val="20"/>
    </w:rPr>
  </w:style>
  <w:style w:type="paragraph" w:styleId="af2">
    <w:name w:val="Revision"/>
    <w:hidden/>
    <w:uiPriority w:val="99"/>
    <w:semiHidden/>
    <w:rsid w:val="00F84A10"/>
    <w:rPr>
      <w:rFonts w:ascii="Century" w:eastAsia="ＭＳ 明朝" w:hAnsi="Century" w:cs="Times New Roman"/>
      <w:kern w:val="0"/>
      <w:sz w:val="20"/>
      <w:szCs w:val="20"/>
    </w:rPr>
  </w:style>
  <w:style w:type="paragraph" w:styleId="af3">
    <w:name w:val="Plain Text"/>
    <w:basedOn w:val="a"/>
    <w:link w:val="af4"/>
    <w:uiPriority w:val="99"/>
    <w:unhideWhenUsed/>
    <w:rsid w:val="00B51CE7"/>
    <w:pPr>
      <w:jc w:val="left"/>
    </w:pPr>
    <w:rPr>
      <w:rFonts w:ascii="Yu Gothic" w:eastAsia="Yu Gothic" w:hAnsi="Courier New" w:cs="Courier New"/>
      <w:kern w:val="2"/>
      <w:sz w:val="22"/>
      <w:szCs w:val="22"/>
    </w:rPr>
  </w:style>
  <w:style w:type="character" w:customStyle="1" w:styleId="af4">
    <w:name w:val="書式なし (文字)"/>
    <w:basedOn w:val="a0"/>
    <w:link w:val="af3"/>
    <w:uiPriority w:val="99"/>
    <w:rsid w:val="00B51CE7"/>
    <w:rPr>
      <w:rFonts w:ascii="Yu Gothic" w:eastAsia="Yu Gothic" w:hAnsi="Courier New" w:cs="Courier New"/>
      <w:sz w:val="22"/>
    </w:rPr>
  </w:style>
  <w:style w:type="table" w:styleId="af5">
    <w:name w:val="Table Grid"/>
    <w:basedOn w:val="a1"/>
    <w:uiPriority w:val="39"/>
    <w:rsid w:val="00AE10CD"/>
    <w:rPr>
      <w:rFonts w:ascii="ＭＳ 明朝" w:eastAsia="ＭＳ 明朝" w:hAnsi="ＭＳ ゴシック"/>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500F09"/>
    <w:rPr>
      <w:color w:val="605E5C"/>
      <w:shd w:val="clear" w:color="auto" w:fill="E1DFDD"/>
    </w:rPr>
  </w:style>
  <w:style w:type="paragraph" w:styleId="3">
    <w:name w:val="Body Text Indent 3"/>
    <w:basedOn w:val="a"/>
    <w:link w:val="30"/>
    <w:uiPriority w:val="99"/>
    <w:semiHidden/>
    <w:unhideWhenUsed/>
    <w:rsid w:val="00ED352C"/>
    <w:pPr>
      <w:ind w:leftChars="400" w:left="851"/>
    </w:pPr>
    <w:rPr>
      <w:sz w:val="16"/>
      <w:szCs w:val="16"/>
    </w:rPr>
  </w:style>
  <w:style w:type="character" w:customStyle="1" w:styleId="30">
    <w:name w:val="本文インデント 3 (文字)"/>
    <w:basedOn w:val="a0"/>
    <w:link w:val="3"/>
    <w:uiPriority w:val="99"/>
    <w:semiHidden/>
    <w:rsid w:val="00ED352C"/>
    <w:rPr>
      <w:rFonts w:ascii="Century" w:eastAsia="ＭＳ 明朝" w:hAnsi="Century" w:cs="Times New Roman"/>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77926">
      <w:bodyDiv w:val="1"/>
      <w:marLeft w:val="0"/>
      <w:marRight w:val="0"/>
      <w:marTop w:val="0"/>
      <w:marBottom w:val="0"/>
      <w:divBdr>
        <w:top w:val="none" w:sz="0" w:space="0" w:color="auto"/>
        <w:left w:val="none" w:sz="0" w:space="0" w:color="auto"/>
        <w:bottom w:val="none" w:sz="0" w:space="0" w:color="auto"/>
        <w:right w:val="none" w:sz="0" w:space="0" w:color="auto"/>
      </w:divBdr>
    </w:div>
    <w:div w:id="143671328">
      <w:bodyDiv w:val="1"/>
      <w:marLeft w:val="0"/>
      <w:marRight w:val="0"/>
      <w:marTop w:val="0"/>
      <w:marBottom w:val="0"/>
      <w:divBdr>
        <w:top w:val="none" w:sz="0" w:space="0" w:color="auto"/>
        <w:left w:val="none" w:sz="0" w:space="0" w:color="auto"/>
        <w:bottom w:val="none" w:sz="0" w:space="0" w:color="auto"/>
        <w:right w:val="none" w:sz="0" w:space="0" w:color="auto"/>
      </w:divBdr>
      <w:divsChild>
        <w:div w:id="1789349166">
          <w:marLeft w:val="0"/>
          <w:marRight w:val="0"/>
          <w:marTop w:val="0"/>
          <w:marBottom w:val="0"/>
          <w:divBdr>
            <w:top w:val="none" w:sz="0" w:space="0" w:color="auto"/>
            <w:left w:val="none" w:sz="0" w:space="0" w:color="auto"/>
            <w:bottom w:val="none" w:sz="0" w:space="0" w:color="auto"/>
            <w:right w:val="none" w:sz="0" w:space="0" w:color="auto"/>
          </w:divBdr>
        </w:div>
      </w:divsChild>
    </w:div>
    <w:div w:id="30913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oen/shiteikanri/index.html" TargetMode="External"/><Relationship Id="rId18" Type="http://schemas.openxmlformats.org/officeDocument/2006/relationships/hyperlink" Target="http://www.pref.osaka.lg.jp/houbun/reiki/reiki_honbun/k201RG00000008.html" TargetMode="External"/><Relationship Id="rId26" Type="http://schemas.openxmlformats.org/officeDocument/2006/relationships/hyperlink" Target="https://www.pref.osaka.lg.jp/o120020/eneseisaku/datsutanso_sengen/nintei.html" TargetMode="External"/><Relationship Id="rId3" Type="http://schemas.openxmlformats.org/officeDocument/2006/relationships/customXml" Target="../customXml/item3.xml"/><Relationship Id="rId21" Type="http://schemas.openxmlformats.org/officeDocument/2006/relationships/hyperlink" Target="https://www.pref.osaka.lg.jp/keikakusuishin/syuuroushien/syougaisyasapo-tokan.html" TargetMode="External"/><Relationship Id="rId7" Type="http://schemas.openxmlformats.org/officeDocument/2006/relationships/settings" Target="settings.xml"/><Relationship Id="rId12" Type="http://schemas.openxmlformats.org/officeDocument/2006/relationships/hyperlink" Target="https://www.pref.osaka.lg.jp/koyotaisaku/syogaisyakoyo/kouhouchirashi.html" TargetMode="External"/><Relationship Id="rId17" Type="http://schemas.openxmlformats.org/officeDocument/2006/relationships/hyperlink" Target="http://www.pref.osaka.lg.jp/houbun/reiki/reiki_honbun/k201RG00000008.html" TargetMode="External"/><Relationship Id="rId25" Type="http://schemas.openxmlformats.org/officeDocument/2006/relationships/hyperlink" Target="https://www.pref.osaka.lg.jp/kurashi/kankyou/kankyoutaisaku/ondanka/chikyuukankyou/EMSshien/index.html" TargetMode="External"/><Relationship Id="rId2" Type="http://schemas.openxmlformats.org/officeDocument/2006/relationships/customXml" Target="../customXml/item2.xml"/><Relationship Id="rId16" Type="http://schemas.openxmlformats.org/officeDocument/2006/relationships/hyperlink" Target="https://www.pref.osaka.lg.jp/koen/shiteikanri/index.html" TargetMode="External"/><Relationship Id="rId20" Type="http://schemas.openxmlformats.org/officeDocument/2006/relationships/hyperlink" Target="https://www.c-step.or.jp/info01.html" TargetMode="External"/><Relationship Id="rId29" Type="http://schemas.openxmlformats.org/officeDocument/2006/relationships/hyperlink" Target="https://www.pref.osaka.lg.jp/o120020/eneseisaku/datsutanso_sengen/nintei.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env.go.jp/policy/j-hiroba/04-1.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oen-g01@gbox.pref.osaka.lg.jp" TargetMode="External"/><Relationship Id="rId23" Type="http://schemas.openxmlformats.org/officeDocument/2006/relationships/hyperlink" Target="https://japancredit.go.jp/" TargetMode="External"/><Relationship Id="rId28" Type="http://schemas.openxmlformats.org/officeDocument/2006/relationships/hyperlink" Target="https://www.pref.osaka.lg.jp/kurashi/kankyou/kankyoutaisaku/ondanka/chikyuukankyou/EMSshien/index.html" TargetMode="External"/><Relationship Id="rId10" Type="http://schemas.openxmlformats.org/officeDocument/2006/relationships/endnotes" Target="endnotes.xml"/><Relationship Id="rId19" Type="http://schemas.openxmlformats.org/officeDocument/2006/relationships/hyperlink" Target="https://www.pref.osaka.lg.jp/o020110/chiantaisaku/saihan_torikumi_fu/index.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140/r8_pmokoubo-zumen.html" TargetMode="External"/><Relationship Id="rId22" Type="http://schemas.openxmlformats.org/officeDocument/2006/relationships/hyperlink" Target="https://japancredit.go.jp/" TargetMode="External"/><Relationship Id="rId27" Type="http://schemas.openxmlformats.org/officeDocument/2006/relationships/hyperlink" Target="https://www.env.go.jp/policy/j-hiroba/04-1.html" TargetMode="External"/><Relationship Id="rId30"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C36190EC1496A41A6472A8905589C7A" ma:contentTypeVersion="11" ma:contentTypeDescription="新しいドキュメントを作成します。" ma:contentTypeScope="" ma:versionID="a46ee3cb8be6177dd8ccd991cc555fa3">
  <xsd:schema xmlns:xsd="http://www.w3.org/2001/XMLSchema" xmlns:xs="http://www.w3.org/2001/XMLSchema" xmlns:p="http://schemas.microsoft.com/office/2006/metadata/properties" xmlns:ns3="1925f84d-52ad-46f4-8a95-614ab4c9e3a2" targetNamespace="http://schemas.microsoft.com/office/2006/metadata/properties" ma:root="true" ma:fieldsID="88ebe031c11bf7f6d80ec22d21344ab5" ns3:_="">
    <xsd:import namespace="1925f84d-52ad-46f4-8a95-614ab4c9e3a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5f84d-52ad-46f4-8a95-614ab4c9e3a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925f84d-52ad-46f4-8a95-614ab4c9e3a2" xsi:nil="true"/>
  </documentManagement>
</p:properties>
</file>

<file path=customXml/itemProps1.xml><?xml version="1.0" encoding="utf-8"?>
<ds:datastoreItem xmlns:ds="http://schemas.openxmlformats.org/officeDocument/2006/customXml" ds:itemID="{10BF835B-750C-403D-A83C-43E857F5D441}">
  <ds:schemaRefs>
    <ds:schemaRef ds:uri="http://schemas.openxmlformats.org/officeDocument/2006/bibliography"/>
  </ds:schemaRefs>
</ds:datastoreItem>
</file>

<file path=customXml/itemProps2.xml><?xml version="1.0" encoding="utf-8"?>
<ds:datastoreItem xmlns:ds="http://schemas.openxmlformats.org/officeDocument/2006/customXml" ds:itemID="{B2DDB163-0808-40E9-AB8B-CD0D0CC3E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5f84d-52ad-46f4-8a95-614ab4c9e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2D6120-B5F8-4CA7-9291-979B7DC7FF38}">
  <ds:schemaRefs>
    <ds:schemaRef ds:uri="http://schemas.microsoft.com/sharepoint/v3/contenttype/forms"/>
  </ds:schemaRefs>
</ds:datastoreItem>
</file>

<file path=customXml/itemProps4.xml><?xml version="1.0" encoding="utf-8"?>
<ds:datastoreItem xmlns:ds="http://schemas.openxmlformats.org/officeDocument/2006/customXml" ds:itemID="{963312CB-2278-403B-88AC-DD30A52B2F0D}">
  <ds:schemaRefs>
    <ds:schemaRef ds:uri="http://schemas.microsoft.com/office/2006/metadata/properties"/>
    <ds:schemaRef ds:uri="http://schemas.microsoft.com/office/infopath/2007/PartnerControls"/>
    <ds:schemaRef ds:uri="1925f84d-52ad-46f4-8a95-614ab4c9e3a2"/>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67</Pages>
  <Words>9638</Words>
  <Characters>54942</Characters>
  <Application>Microsoft Office Word</Application>
  <DocSecurity>0</DocSecurity>
  <Lines>457</Lines>
  <Paragraphs>128</Paragraphs>
  <ScaleCrop>false</ScaleCrop>
  <Company/>
  <LinksUpToDate>false</LinksUpToDate>
  <CharactersWithSpaces>64452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濱田　洋</dc:creator>
  <cp:keywords/>
  <dc:description/>
  <cp:lastModifiedBy>髙田　秀彬</cp:lastModifiedBy>
  <cp:revision>59</cp:revision>
  <cp:lastPrinted>2026-08-20T03:07:00Z</cp:lastPrinted>
  <dcterms:created xsi:type="dcterms:W3CDTF">2026-10-22T04:32:00Z</dcterms:created>
  <dcterms:modified xsi:type="dcterms:W3CDTF">2026-10-30T03:08:00Z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0x010100EC36190EC1496A41A6472A8905589C7A</vt:lpwstr>
  </property>
</Properties>
</file>