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C4953" w14:textId="0459450D" w:rsidR="00F1773B" w:rsidRDefault="00F1773B" w:rsidP="00EE55BE">
      <w:pPr>
        <w:spacing w:after="0" w:line="360" w:lineRule="auto"/>
        <w:jc w:val="center"/>
        <w:rPr>
          <w:rFonts w:ascii="Arial" w:hAnsi="Arial"/>
          <w:b/>
          <w:sz w:val="24"/>
        </w:rPr>
      </w:pPr>
      <w:r w:rsidRPr="00472BD2">
        <w:rPr>
          <w:rFonts w:ascii="Arial" w:hAnsi="Arial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6FBAB553" wp14:editId="68CB146E">
            <wp:simplePos x="0" y="0"/>
            <wp:positionH relativeFrom="margin">
              <wp:posOffset>0</wp:posOffset>
            </wp:positionH>
            <wp:positionV relativeFrom="paragraph">
              <wp:posOffset>50800</wp:posOffset>
            </wp:positionV>
            <wp:extent cx="1128670" cy="1073791"/>
            <wp:effectExtent l="0" t="0" r="0" b="0"/>
            <wp:wrapNone/>
            <wp:docPr id="1" name="Picture 1" descr="WG_positive_40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G_positive_40m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758" cy="108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1353">
        <w:rPr>
          <w:noProof/>
        </w:rPr>
        <w:drawing>
          <wp:anchor distT="0" distB="0" distL="114300" distR="114300" simplePos="0" relativeHeight="251660288" behindDoc="0" locked="0" layoutInCell="1" allowOverlap="1" wp14:anchorId="51DBB3B9" wp14:editId="33EE563B">
            <wp:simplePos x="0" y="0"/>
            <wp:positionH relativeFrom="margin">
              <wp:posOffset>4457065</wp:posOffset>
            </wp:positionH>
            <wp:positionV relativeFrom="paragraph">
              <wp:posOffset>0</wp:posOffset>
            </wp:positionV>
            <wp:extent cx="1541780" cy="596900"/>
            <wp:effectExtent l="0" t="0" r="1270" b="0"/>
            <wp:wrapNone/>
            <wp:docPr id="226296990" name="図 3" descr="ロゴ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28190" name="図 3" descr="ロゴ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5D821" w14:textId="77777777" w:rsidR="00F1773B" w:rsidRDefault="00F1773B" w:rsidP="00EE55BE">
      <w:pPr>
        <w:spacing w:after="0" w:line="360" w:lineRule="auto"/>
        <w:jc w:val="center"/>
        <w:rPr>
          <w:rFonts w:ascii="Arial" w:hAnsi="Arial"/>
          <w:b/>
          <w:sz w:val="24"/>
        </w:rPr>
      </w:pPr>
    </w:p>
    <w:p w14:paraId="3D0FC871" w14:textId="77777777" w:rsidR="00F1773B" w:rsidRDefault="00F1773B" w:rsidP="00EE55BE">
      <w:pPr>
        <w:spacing w:after="0" w:line="360" w:lineRule="auto"/>
        <w:jc w:val="center"/>
        <w:rPr>
          <w:rFonts w:ascii="Arial" w:hAnsi="Arial"/>
          <w:b/>
          <w:sz w:val="24"/>
        </w:rPr>
      </w:pPr>
    </w:p>
    <w:p w14:paraId="31076924" w14:textId="77777777" w:rsidR="00F1773B" w:rsidRDefault="00F1773B" w:rsidP="00EE55BE">
      <w:pPr>
        <w:spacing w:after="0" w:line="360" w:lineRule="auto"/>
        <w:jc w:val="center"/>
        <w:rPr>
          <w:rFonts w:ascii="Arial" w:hAnsi="Arial"/>
          <w:b/>
          <w:sz w:val="24"/>
        </w:rPr>
      </w:pPr>
    </w:p>
    <w:p w14:paraId="0E20A07C" w14:textId="77777777" w:rsidR="00F1773B" w:rsidRDefault="00F1773B" w:rsidP="00EE55BE">
      <w:pPr>
        <w:spacing w:after="0" w:line="360" w:lineRule="auto"/>
        <w:jc w:val="center"/>
        <w:rPr>
          <w:rFonts w:ascii="Arial" w:hAnsi="Arial"/>
          <w:b/>
          <w:sz w:val="24"/>
        </w:rPr>
      </w:pPr>
    </w:p>
    <w:p w14:paraId="5FAFFD9D" w14:textId="77777777" w:rsidR="008B322E" w:rsidRDefault="008B322E" w:rsidP="00EE55BE">
      <w:pPr>
        <w:spacing w:after="0" w:line="360" w:lineRule="auto"/>
        <w:jc w:val="center"/>
        <w:rPr>
          <w:rFonts w:ascii="Arial" w:hAnsi="Arial"/>
          <w:b/>
          <w:sz w:val="24"/>
        </w:rPr>
      </w:pPr>
    </w:p>
    <w:p w14:paraId="4B0612E2" w14:textId="14B95DD0" w:rsidR="00EE55BE" w:rsidRPr="006E2D2B" w:rsidRDefault="00EE55BE" w:rsidP="00F1773B">
      <w:pPr>
        <w:spacing w:after="0" w:line="360" w:lineRule="auto"/>
        <w:ind w:right="-138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LLYTHYR CYD-DDEALLTWRIAETH AR GYDWEITHREDU ECONOMAIDD</w:t>
      </w:r>
    </w:p>
    <w:p w14:paraId="430F4F5A" w14:textId="77777777" w:rsidR="00EE55BE" w:rsidRPr="006E2D2B" w:rsidRDefault="00EE55BE" w:rsidP="00F1773B">
      <w:pPr>
        <w:spacing w:after="0" w:line="360" w:lineRule="auto"/>
        <w:ind w:right="-138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RHWNG</w:t>
      </w:r>
    </w:p>
    <w:p w14:paraId="3D641513" w14:textId="77777777" w:rsidR="00EE55BE" w:rsidRPr="006E2D2B" w:rsidRDefault="00EE55BE" w:rsidP="00F1773B">
      <w:pPr>
        <w:spacing w:after="0" w:line="360" w:lineRule="auto"/>
        <w:ind w:right="-138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LYWODRAETH CYMRU</w:t>
      </w:r>
    </w:p>
    <w:p w14:paraId="43894A86" w14:textId="77777777" w:rsidR="00EE55BE" w:rsidRPr="006E2D2B" w:rsidRDefault="00EE55BE" w:rsidP="00F1773B">
      <w:pPr>
        <w:spacing w:after="0" w:line="360" w:lineRule="auto"/>
        <w:ind w:right="-138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A</w:t>
      </w:r>
    </w:p>
    <w:p w14:paraId="04FCE19B" w14:textId="77777777" w:rsidR="00EE55BE" w:rsidRPr="006E2D2B" w:rsidRDefault="00EE55BE" w:rsidP="00F1773B">
      <w:pPr>
        <w:spacing w:after="0" w:line="360" w:lineRule="auto"/>
        <w:ind w:right="-138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LLYWODRAETH LYWYDDIAETHOL OSAKA, JAPAN</w:t>
      </w:r>
    </w:p>
    <w:p w14:paraId="7467B280" w14:textId="77777777" w:rsidR="00EE55BE" w:rsidRDefault="00EE55BE" w:rsidP="00F1773B">
      <w:pPr>
        <w:spacing w:after="0" w:line="276" w:lineRule="auto"/>
        <w:ind w:right="-138"/>
        <w:rPr>
          <w:rFonts w:ascii="Arial" w:hAnsi="Arial" w:cs="Arial"/>
          <w:sz w:val="24"/>
          <w:szCs w:val="24"/>
        </w:rPr>
      </w:pPr>
    </w:p>
    <w:p w14:paraId="4937C55F" w14:textId="77777777" w:rsidR="00EE55BE" w:rsidRPr="00C87668" w:rsidRDefault="00EE55BE" w:rsidP="00F1773B">
      <w:pPr>
        <w:spacing w:after="0" w:line="276" w:lineRule="auto"/>
        <w:ind w:right="-138"/>
        <w:rPr>
          <w:rFonts w:ascii="Arial" w:hAnsi="Arial" w:cs="Arial"/>
          <w:sz w:val="24"/>
          <w:szCs w:val="24"/>
        </w:rPr>
      </w:pPr>
    </w:p>
    <w:p w14:paraId="7B9BA480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 xml:space="preserve">Mae Llywodraeth Cymru a Llywodraeth Lywyddiaethol Osaka, Japan (y cyfeirir atynt wedyn fel "Y cyfranogwyr") yn mynegi eu dymuniad diffuant i atgyfnerthu'r berthynas hirsefydlog a gafodd ei hadfywio drwy EXPO 2025 Osaka, Kansai. Mae'r cyfranogwyr yn dymuno datblygu platfform i gefnogi datblygu economïau Cymru a Llywodraeth Lywyddiaethol Osaka ymhellach, drwy hyrwyddo partneriaeth economaidd a chryfhau cyd-ddealltwriaeth a chysylltiadau cyfeillgar, yn unol â'r deddfau a'r rheoliadau sy'n bodoli yn y gwahanol ranbarthau, wedi'u seilio fel a ganlyn ar egwyddor cydraddoldeb a budd i'r ddau barti. </w:t>
      </w:r>
    </w:p>
    <w:p w14:paraId="1D02BE49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</w:p>
    <w:p w14:paraId="0D4AACB2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>Mae ymdrechion Osaka, drwy Expo, "</w:t>
      </w:r>
      <w:r w:rsidRPr="008B322E">
        <w:rPr>
          <w:rFonts w:ascii="Arial" w:hAnsi="Arial"/>
          <w:i/>
          <w:iCs/>
          <w:sz w:val="23"/>
          <w:szCs w:val="23"/>
        </w:rPr>
        <w:t>Cynllunio</w:t>
      </w:r>
      <w:r w:rsidRPr="008B322E">
        <w:rPr>
          <w:rFonts w:ascii="Arial" w:hAnsi="Arial"/>
          <w:sz w:val="23"/>
          <w:szCs w:val="23"/>
        </w:rPr>
        <w:t xml:space="preserve"> </w:t>
      </w:r>
      <w:r w:rsidRPr="008B322E">
        <w:rPr>
          <w:rFonts w:ascii="Arial" w:hAnsi="Arial"/>
          <w:i/>
          <w:sz w:val="23"/>
          <w:szCs w:val="23"/>
        </w:rPr>
        <w:t>cymdeithas y dyfodol ar gyfer ein bywydau</w:t>
      </w:r>
      <w:r w:rsidRPr="008B322E">
        <w:rPr>
          <w:rFonts w:ascii="Arial" w:hAnsi="Arial"/>
          <w:sz w:val="23"/>
          <w:szCs w:val="23"/>
        </w:rPr>
        <w:t xml:space="preserve">" a defnydd Cymru o </w:t>
      </w:r>
      <w:r w:rsidRPr="008B322E">
        <w:rPr>
          <w:rFonts w:ascii="Arial" w:hAnsi="Arial"/>
          <w:i/>
          <w:sz w:val="23"/>
          <w:szCs w:val="23"/>
        </w:rPr>
        <w:t>Ddeddf Llesiant Cenedlaethau'r Dyfodol</w:t>
      </w:r>
      <w:r w:rsidRPr="008B322E">
        <w:rPr>
          <w:rFonts w:ascii="Arial" w:hAnsi="Arial"/>
          <w:sz w:val="23"/>
          <w:szCs w:val="23"/>
        </w:rPr>
        <w:t xml:space="preserve"> i ddeddfu ar gyfer y Nodau Datblygu Cynaliadwy hefyd yn gefndir i'r Llythyr Cyd-ddealltwriaeth hwn. Bydd cyfranogwyr yn gweithio tuag at ddatblygu cymdeithas y dyfodol a datblygu eu heconomïau drwy’r cydweithio a nodir isod. </w:t>
      </w:r>
    </w:p>
    <w:p w14:paraId="04CFE8A8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</w:p>
    <w:p w14:paraId="371D2D27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>Bydd y cyfranogwyr yn cydweithio ym meysydd Gwyddorau Bywyd, Ynni Glân (gan gynnwys effeithlonrwydd ynni), busnesau newydd, a meysydd eraill i atgyfnerthu eu partneriaethau ac i ddod o hyd i ffyrdd newydd o ddod â'u cwmnïau a'u sefydliadau ynghyd mewn perthynas â chydweithredu ar ymchwil, cysylltiadau busnes i fusnes a chysylltiadau pobl â phobl.</w:t>
      </w:r>
    </w:p>
    <w:p w14:paraId="755A0CE1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hAnsi="Arial" w:cs="Arial"/>
          <w:sz w:val="23"/>
          <w:szCs w:val="23"/>
        </w:rPr>
      </w:pPr>
    </w:p>
    <w:p w14:paraId="1AACFA2B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>Bydd y cyfranogwyr yn hyrwyddo creu platfform newydd ar gyfer ymgysylltu busnes drwy rannu gwybodaeth a'i gilydd am bolisïau economaidd a thueddiadau diwydiannol y ddau ranbarth.</w:t>
      </w:r>
    </w:p>
    <w:p w14:paraId="790602C8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hAnsi="Arial" w:cs="Arial"/>
          <w:sz w:val="23"/>
          <w:szCs w:val="23"/>
        </w:rPr>
      </w:pPr>
    </w:p>
    <w:p w14:paraId="76A5B793" w14:textId="77777777" w:rsidR="00EE55BE" w:rsidRDefault="00EE55BE" w:rsidP="00F1773B">
      <w:pPr>
        <w:spacing w:after="0" w:line="276" w:lineRule="auto"/>
        <w:ind w:right="-138"/>
        <w:jc w:val="both"/>
        <w:rPr>
          <w:rFonts w:ascii="Arial" w:hAnsi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>Mae'r cydweithredu arfaethedig yn cynnwys:</w:t>
      </w:r>
    </w:p>
    <w:p w14:paraId="30EC38EB" w14:textId="77777777" w:rsidR="008B322E" w:rsidRPr="008B322E" w:rsidRDefault="008B322E" w:rsidP="00F1773B">
      <w:pPr>
        <w:spacing w:after="0" w:line="276" w:lineRule="auto"/>
        <w:ind w:right="-138"/>
        <w:jc w:val="both"/>
        <w:rPr>
          <w:rFonts w:ascii="Arial" w:hAnsi="Arial" w:cs="Arial"/>
          <w:sz w:val="23"/>
          <w:szCs w:val="23"/>
        </w:rPr>
      </w:pPr>
    </w:p>
    <w:p w14:paraId="3478368A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>1. Hyrwyddo cyfnewid economaidd rhwng y ddau ranbarth yn y meysydd dynodedig. Gall hyn gynnwys darparu gwybodaeth bod cyfleusterau sy'n derbyn dirprwyaeth economaidd yn cynnwys asiantaethau'r llywodraeth, sefydliadau economaidd, academia neu fentrau fel y bydd pwrpas y ddirprwyaeth yn cael ei gyflawni'n effeithiol.</w:t>
      </w:r>
    </w:p>
    <w:p w14:paraId="2885E2DA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hAnsi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lastRenderedPageBreak/>
        <w:t>2. Darparu gwybodaeth a fydd yn hwyluso gweithgareddau, megis dirprwyaethau, ffeiriau masnach, cyfarfodydd busnes ac arolygon buddsoddi, ar gyfer busnesau yn y ddau ranbarth.</w:t>
      </w:r>
    </w:p>
    <w:p w14:paraId="335C90BA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hAnsi="Arial" w:cs="Arial"/>
          <w:sz w:val="23"/>
          <w:szCs w:val="23"/>
        </w:rPr>
      </w:pPr>
    </w:p>
    <w:p w14:paraId="0128FDA6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>3. Darparu cymorth posibl, megis gwasanaethau ymgynghori ac atgyfeiriadau at asiantaethau priodol, pan fydd busnesau'n y ddau ranbarth yn buddsoddi yn y rhanbarth arall.</w:t>
      </w:r>
    </w:p>
    <w:p w14:paraId="1C97871F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</w:p>
    <w:p w14:paraId="7C27847B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 xml:space="preserve">Mae'r Llythyr Cyd-ddealltwriaeth hwn yn fynegiant yn unig o awydd y cyfranogwyr i sefydlu partneriaeth fuddiol i'r ddau barti, ac nid yw'n creu unrhyw hawliau neu ymrwymiadau sy'n rhwymol yn gyfreithiol. </w:t>
      </w:r>
    </w:p>
    <w:p w14:paraId="13124E52" w14:textId="77777777" w:rsidR="00EE55BE" w:rsidRPr="008B322E" w:rsidRDefault="00EE55BE" w:rsidP="00F1773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38"/>
        <w:jc w:val="both"/>
        <w:rPr>
          <w:rFonts w:ascii="Arial" w:hAnsi="Arial" w:cs="Arial"/>
          <w:sz w:val="23"/>
          <w:szCs w:val="23"/>
        </w:rPr>
      </w:pPr>
    </w:p>
    <w:p w14:paraId="405363C0" w14:textId="77777777" w:rsidR="00EE55BE" w:rsidRPr="008B322E" w:rsidRDefault="00EE55BE" w:rsidP="00F1773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38"/>
        <w:jc w:val="both"/>
        <w:rPr>
          <w:rFonts w:ascii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>Bydd pob cyfranogwr yn talu ei gostau ei hun wrth gyflawni'r diben a nodir yma.</w:t>
      </w:r>
    </w:p>
    <w:p w14:paraId="5A268CEC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</w:p>
    <w:p w14:paraId="13F92137" w14:textId="77777777" w:rsidR="00EE55BE" w:rsidRPr="008B322E" w:rsidRDefault="00EE55BE" w:rsidP="00F1773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>Bydd y Llythyr Cyd-ddealltwriaeth hwn yn dod i rym o ddyddiad ei lofnodi. Bydd yn parhau i fod yn effeithiol am flwyddyn o'r dyddiad hwnnw. Gellir ei estyn am ddwy flynedd arall, os yw'r cyfranogwyr yn rhoi caniatâd ysgrifenedig.</w:t>
      </w:r>
    </w:p>
    <w:p w14:paraId="577BE889" w14:textId="77777777" w:rsidR="00EE55BE" w:rsidRPr="008B322E" w:rsidRDefault="00EE55BE" w:rsidP="00F1773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</w:p>
    <w:p w14:paraId="4794BA64" w14:textId="77777777" w:rsidR="00EE55BE" w:rsidRPr="008B322E" w:rsidRDefault="00EE55BE" w:rsidP="00F1773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>Bydd y Cyfranogwyr yn mynd ati i ddatblygu prosiectau cyfnewid penodol drwy ddeialog barhaus ac adolygu rheolaidd, a byddant yn cwrdd bob chwarter (ar-lein neu wyneb yn wyneb) i nodi a gweithredu cyfleoedd strategol a gweithgareddau cydweithredol sydd â'r nod o atgyfnerthu datblygu busnes a galluoedd arloesi yn y maes a amlinellir yma.</w:t>
      </w:r>
    </w:p>
    <w:p w14:paraId="2FBF7A60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</w:p>
    <w:p w14:paraId="5FC68BDD" w14:textId="77777777" w:rsidR="00EE55BE" w:rsidRPr="008B322E" w:rsidRDefault="00EE55BE" w:rsidP="00F1773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>Gall y naill gyfranogwyr neu'r llall derfynu'r Llythyr Cyd-ddealltwriaeth hwn ar unrhyw adeg drwy roi rhybudd ysgrifenedig o dri mis i'r cyfranogwr arall.</w:t>
      </w:r>
    </w:p>
    <w:p w14:paraId="5EF09911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</w:p>
    <w:p w14:paraId="4F2CFDB6" w14:textId="77777777" w:rsidR="00EE55BE" w:rsidRPr="008B322E" w:rsidRDefault="00EE55BE" w:rsidP="00F1773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>Gall y cyfranogwyr addasu'r Llythyr Cyd-ddealltwriaeth hwn ar unrhyw adeg drwy gytundeb ar y cyd.</w:t>
      </w:r>
    </w:p>
    <w:p w14:paraId="0C0E1579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</w:p>
    <w:p w14:paraId="135A7B15" w14:textId="77777777" w:rsidR="00EE55BE" w:rsidRPr="008B322E" w:rsidRDefault="00EE55BE" w:rsidP="00F1773B">
      <w:pPr>
        <w:spacing w:after="0" w:line="276" w:lineRule="auto"/>
        <w:ind w:right="-138"/>
        <w:jc w:val="both"/>
        <w:rPr>
          <w:rFonts w:ascii="Arial" w:hAnsi="Arial"/>
          <w:sz w:val="23"/>
          <w:szCs w:val="23"/>
        </w:rPr>
      </w:pPr>
      <w:r w:rsidRPr="008B322E">
        <w:rPr>
          <w:rFonts w:ascii="Arial" w:hAnsi="Arial"/>
          <w:sz w:val="23"/>
          <w:szCs w:val="23"/>
        </w:rPr>
        <w:t xml:space="preserve">Llofnodwyd gan y ddau barti, yn Japaneg, Cymraeg a Saesneg ar 7 Hydref 2026. Bydd pob Cyfranogwr yn cadw un copi gwreiddiol, ac mae’r holl destunau yr un mor ddilys â’i gilydd. </w:t>
      </w:r>
    </w:p>
    <w:p w14:paraId="25023E13" w14:textId="77777777" w:rsidR="008B322E" w:rsidRPr="008B322E" w:rsidRDefault="008B322E" w:rsidP="00F1773B">
      <w:pPr>
        <w:spacing w:after="0" w:line="276" w:lineRule="auto"/>
        <w:ind w:right="-138"/>
        <w:jc w:val="both"/>
        <w:rPr>
          <w:rFonts w:ascii="Arial" w:hAnsi="Arial"/>
          <w:sz w:val="23"/>
          <w:szCs w:val="23"/>
        </w:rPr>
      </w:pPr>
    </w:p>
    <w:p w14:paraId="38429734" w14:textId="77777777" w:rsidR="008B322E" w:rsidRPr="008B322E" w:rsidRDefault="008B322E" w:rsidP="00F1773B">
      <w:pPr>
        <w:spacing w:after="0" w:line="276" w:lineRule="auto"/>
        <w:ind w:right="-138"/>
        <w:jc w:val="both"/>
        <w:rPr>
          <w:rFonts w:ascii="Arial" w:hAnsi="Arial"/>
          <w:sz w:val="23"/>
          <w:szCs w:val="23"/>
        </w:rPr>
      </w:pPr>
    </w:p>
    <w:p w14:paraId="7E7994FC" w14:textId="77777777" w:rsidR="008B322E" w:rsidRPr="008B322E" w:rsidRDefault="008B322E" w:rsidP="00F1773B">
      <w:pPr>
        <w:spacing w:after="0" w:line="276" w:lineRule="auto"/>
        <w:ind w:right="-138"/>
        <w:jc w:val="both"/>
        <w:rPr>
          <w:rFonts w:ascii="Arial" w:hAnsi="Arial"/>
          <w:sz w:val="23"/>
          <w:szCs w:val="23"/>
        </w:rPr>
      </w:pPr>
    </w:p>
    <w:p w14:paraId="00BBA8B5" w14:textId="77777777" w:rsidR="008B322E" w:rsidRPr="008B322E" w:rsidRDefault="008B322E" w:rsidP="00F1773B">
      <w:pPr>
        <w:spacing w:after="0" w:line="276" w:lineRule="auto"/>
        <w:ind w:right="-138"/>
        <w:jc w:val="both"/>
        <w:rPr>
          <w:rFonts w:ascii="Arial" w:hAnsi="Arial"/>
          <w:sz w:val="23"/>
          <w:szCs w:val="23"/>
        </w:rPr>
      </w:pPr>
    </w:p>
    <w:p w14:paraId="5A1E4282" w14:textId="77777777" w:rsidR="008B322E" w:rsidRPr="008B322E" w:rsidRDefault="008B322E" w:rsidP="00F1773B">
      <w:pPr>
        <w:spacing w:after="0" w:line="276" w:lineRule="auto"/>
        <w:ind w:right="-138"/>
        <w:jc w:val="both"/>
        <w:rPr>
          <w:rFonts w:ascii="Arial" w:hAnsi="Arial"/>
          <w:sz w:val="23"/>
          <w:szCs w:val="23"/>
        </w:rPr>
      </w:pPr>
    </w:p>
    <w:p w14:paraId="1AE7B9D5" w14:textId="77777777" w:rsidR="008B322E" w:rsidRPr="008B322E" w:rsidRDefault="008B322E" w:rsidP="00F1773B">
      <w:pPr>
        <w:spacing w:after="0" w:line="276" w:lineRule="auto"/>
        <w:ind w:right="-138"/>
        <w:jc w:val="both"/>
        <w:rPr>
          <w:rFonts w:ascii="Arial" w:eastAsia="Arial" w:hAnsi="Arial" w:cs="Arial"/>
          <w:sz w:val="23"/>
          <w:szCs w:val="23"/>
        </w:rPr>
      </w:pPr>
    </w:p>
    <w:p w14:paraId="5B29D132" w14:textId="77777777" w:rsidR="00EE55BE" w:rsidRDefault="00EE55BE" w:rsidP="00EE55BE">
      <w:pPr>
        <w:spacing w:after="0" w:line="276" w:lineRule="auto"/>
        <w:rPr>
          <w:rFonts w:ascii="Arial" w:eastAsia="Arial" w:hAnsi="Arial" w:cs="Arial"/>
          <w:sz w:val="23"/>
          <w:szCs w:val="23"/>
        </w:rPr>
      </w:pPr>
    </w:p>
    <w:p w14:paraId="2A4CA678" w14:textId="77777777" w:rsidR="008B322E" w:rsidRDefault="008B322E" w:rsidP="00EE55BE">
      <w:pPr>
        <w:spacing w:after="0" w:line="276" w:lineRule="auto"/>
        <w:rPr>
          <w:rFonts w:ascii="Arial" w:eastAsia="Arial" w:hAnsi="Arial" w:cs="Arial"/>
          <w:sz w:val="23"/>
          <w:szCs w:val="23"/>
        </w:rPr>
      </w:pPr>
    </w:p>
    <w:p w14:paraId="3EFA0CA9" w14:textId="77777777" w:rsidR="008B322E" w:rsidRDefault="008B322E" w:rsidP="00EE55BE">
      <w:pPr>
        <w:spacing w:after="0" w:line="276" w:lineRule="auto"/>
        <w:rPr>
          <w:rFonts w:ascii="Arial" w:eastAsia="Arial" w:hAnsi="Arial" w:cs="Arial"/>
          <w:sz w:val="23"/>
          <w:szCs w:val="23"/>
        </w:rPr>
      </w:pPr>
    </w:p>
    <w:p w14:paraId="2527A515" w14:textId="235DD035" w:rsidR="008B322E" w:rsidRPr="008B322E" w:rsidRDefault="00834055" w:rsidP="00EE55BE">
      <w:pPr>
        <w:spacing w:after="0" w:line="276" w:lineRule="auto"/>
        <w:rPr>
          <w:rFonts w:ascii="Arial" w:eastAsia="Arial" w:hAnsi="Arial" w:cs="Arial"/>
          <w:sz w:val="23"/>
          <w:szCs w:val="23"/>
        </w:rPr>
      </w:pPr>
      <w:r w:rsidRPr="00834055">
        <w:rPr>
          <w:rFonts w:ascii="ＭＳ 明朝" w:eastAsia="ＭＳ 明朝" w:hAnsi="ＭＳ 明朝" w:cs="ＭＳ 明朝" w:hint="eastAsia"/>
          <w:sz w:val="23"/>
          <w:szCs w:val="23"/>
        </w:rPr>
        <w:t xml:space="preserve">＿＿＿＿＿＿＿＿＿＿＿＿＿＿＿＿＿＿　　　　　＿＿＿＿＿＿＿＿＿＿＿＿＿＿＿＿　　</w:t>
      </w:r>
    </w:p>
    <w:tbl>
      <w:tblPr>
        <w:tblStyle w:val="af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678"/>
      </w:tblGrid>
      <w:tr w:rsidR="00F1773B" w:rsidRPr="008B322E" w14:paraId="2D0347DA" w14:textId="77777777" w:rsidTr="008B322E">
        <w:tc>
          <w:tcPr>
            <w:tcW w:w="5240" w:type="dxa"/>
          </w:tcPr>
          <w:p w14:paraId="66E02610" w14:textId="77777777" w:rsidR="00F1773B" w:rsidRPr="008B322E" w:rsidRDefault="00F1773B" w:rsidP="00F1773B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8B322E">
              <w:rPr>
                <w:rFonts w:ascii="Arial" w:hAnsi="Arial" w:cs="Arial"/>
                <w:sz w:val="23"/>
                <w:szCs w:val="23"/>
              </w:rPr>
              <w:t>Mr Matthew Ellis</w:t>
            </w:r>
          </w:p>
          <w:p w14:paraId="259065BB" w14:textId="77777777" w:rsidR="00F1773B" w:rsidRPr="008B322E" w:rsidRDefault="00F1773B" w:rsidP="00F1773B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8B322E">
              <w:rPr>
                <w:rFonts w:ascii="Arial" w:hAnsi="Arial" w:cs="Arial"/>
                <w:sz w:val="23"/>
                <w:szCs w:val="23"/>
              </w:rPr>
              <w:t xml:space="preserve">Cwnselydd </w:t>
            </w:r>
          </w:p>
          <w:p w14:paraId="58D4B55E" w14:textId="77777777" w:rsidR="008B322E" w:rsidRPr="008B322E" w:rsidRDefault="00F1773B" w:rsidP="008B322E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8B322E">
              <w:rPr>
                <w:rFonts w:ascii="Arial" w:hAnsi="Arial" w:cs="Arial"/>
                <w:sz w:val="23"/>
                <w:szCs w:val="23"/>
              </w:rPr>
              <w:t>Pennaeth Swyddfa Llywodraeth Cymru Japan</w:t>
            </w:r>
          </w:p>
          <w:p w14:paraId="782AAF0B" w14:textId="4686122D" w:rsidR="008B322E" w:rsidRPr="008B322E" w:rsidRDefault="008B322E" w:rsidP="008B322E">
            <w:pPr>
              <w:spacing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 w:rsidRPr="008B322E">
              <w:rPr>
                <w:rFonts w:ascii="Arial" w:hAnsi="Arial"/>
                <w:sz w:val="23"/>
                <w:szCs w:val="23"/>
              </w:rPr>
              <w:t xml:space="preserve">Ar ran </w:t>
            </w:r>
            <w:r w:rsidRPr="008B322E">
              <w:rPr>
                <w:rFonts w:ascii="Arial" w:hAnsi="Arial"/>
                <w:sz w:val="23"/>
                <w:szCs w:val="23"/>
              </w:rPr>
              <w:tab/>
            </w:r>
            <w:r w:rsidRPr="008B322E">
              <w:rPr>
                <w:rFonts w:ascii="Arial" w:hAnsi="Arial"/>
                <w:sz w:val="23"/>
                <w:szCs w:val="23"/>
              </w:rPr>
              <w:tab/>
            </w:r>
            <w:r w:rsidRPr="008B322E">
              <w:rPr>
                <w:rFonts w:ascii="Arial" w:hAnsi="Arial"/>
                <w:sz w:val="23"/>
                <w:szCs w:val="23"/>
              </w:rPr>
              <w:tab/>
              <w:t xml:space="preserve">       </w:t>
            </w:r>
            <w:r w:rsidRPr="008B322E">
              <w:rPr>
                <w:rFonts w:ascii="Arial" w:hAnsi="Arial"/>
                <w:sz w:val="23"/>
                <w:szCs w:val="23"/>
              </w:rPr>
              <w:tab/>
            </w:r>
            <w:r w:rsidRPr="008B322E">
              <w:rPr>
                <w:rFonts w:ascii="Arial" w:hAnsi="Arial"/>
                <w:sz w:val="23"/>
                <w:szCs w:val="23"/>
              </w:rPr>
              <w:tab/>
              <w:t xml:space="preserve"> </w:t>
            </w:r>
          </w:p>
          <w:p w14:paraId="4E26A240" w14:textId="188A2B1D" w:rsidR="008B322E" w:rsidRPr="008B322E" w:rsidRDefault="008B322E" w:rsidP="008B322E">
            <w:pPr>
              <w:spacing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 w:rsidRPr="008B322E">
              <w:rPr>
                <w:rFonts w:ascii="Arial" w:hAnsi="Arial"/>
                <w:sz w:val="23"/>
                <w:szCs w:val="23"/>
              </w:rPr>
              <w:t xml:space="preserve">Llywodraeth Cymru    </w:t>
            </w:r>
          </w:p>
        </w:tc>
        <w:tc>
          <w:tcPr>
            <w:tcW w:w="4678" w:type="dxa"/>
            <w:tcBorders>
              <w:left w:val="nil"/>
            </w:tcBorders>
          </w:tcPr>
          <w:p w14:paraId="35BA7799" w14:textId="77777777" w:rsidR="00F1773B" w:rsidRPr="008B322E" w:rsidRDefault="00F1773B" w:rsidP="00F1773B">
            <w:pPr>
              <w:rPr>
                <w:rFonts w:ascii="Arial" w:eastAsia="Arial" w:hAnsi="Arial" w:cs="Arial"/>
                <w:sz w:val="23"/>
                <w:szCs w:val="23"/>
              </w:rPr>
            </w:pPr>
            <w:r w:rsidRPr="008B322E">
              <w:rPr>
                <w:rFonts w:ascii="Arial" w:eastAsia="Arial" w:hAnsi="Arial" w:cs="Arial"/>
                <w:sz w:val="23"/>
                <w:szCs w:val="23"/>
              </w:rPr>
              <w:t xml:space="preserve">Mr Katsuhiro Higashiguchi </w:t>
            </w:r>
          </w:p>
          <w:p w14:paraId="67142FFC" w14:textId="77777777" w:rsidR="00F1773B" w:rsidRPr="008B322E" w:rsidRDefault="00F1773B" w:rsidP="00F1773B">
            <w:pPr>
              <w:rPr>
                <w:rFonts w:ascii="Arial" w:eastAsia="Arial" w:hAnsi="Arial" w:cs="Arial"/>
                <w:sz w:val="23"/>
                <w:szCs w:val="23"/>
              </w:rPr>
            </w:pPr>
            <w:r w:rsidRPr="008B322E">
              <w:rPr>
                <w:rFonts w:ascii="Arial" w:eastAsia="Arial" w:hAnsi="Arial" w:cs="Arial"/>
                <w:sz w:val="23"/>
                <w:szCs w:val="23"/>
              </w:rPr>
              <w:t>Cyfarwyddwr Cyffredinol</w:t>
            </w:r>
          </w:p>
          <w:p w14:paraId="29581EC0" w14:textId="77777777" w:rsidR="00F1773B" w:rsidRPr="008B322E" w:rsidRDefault="008B322E" w:rsidP="00F1773B">
            <w:pPr>
              <w:rPr>
                <w:rFonts w:ascii="Arial" w:eastAsia="Arial" w:hAnsi="Arial" w:cs="Arial"/>
                <w:sz w:val="23"/>
                <w:szCs w:val="23"/>
              </w:rPr>
            </w:pPr>
            <w:r w:rsidRPr="008B322E">
              <w:rPr>
                <w:rFonts w:ascii="Arial" w:eastAsia="Arial" w:hAnsi="Arial" w:cs="Arial"/>
                <w:sz w:val="23"/>
                <w:szCs w:val="23"/>
              </w:rPr>
              <w:t>Yr Adran Fasnach, Diwydiant a Llafur</w:t>
            </w:r>
          </w:p>
          <w:p w14:paraId="55A56516" w14:textId="77777777" w:rsidR="008B322E" w:rsidRPr="008B322E" w:rsidRDefault="008B322E" w:rsidP="00F1773B">
            <w:pPr>
              <w:rPr>
                <w:rFonts w:ascii="Arial" w:hAnsi="Arial"/>
                <w:sz w:val="23"/>
                <w:szCs w:val="23"/>
              </w:rPr>
            </w:pPr>
            <w:r w:rsidRPr="008B322E">
              <w:rPr>
                <w:rFonts w:ascii="Arial" w:hAnsi="Arial"/>
                <w:sz w:val="23"/>
                <w:szCs w:val="23"/>
              </w:rPr>
              <w:t xml:space="preserve">Ar ran </w:t>
            </w:r>
          </w:p>
          <w:p w14:paraId="596FB1C2" w14:textId="14A694C1" w:rsidR="008B322E" w:rsidRPr="008B322E" w:rsidRDefault="008B322E" w:rsidP="00F1773B">
            <w:pPr>
              <w:rPr>
                <w:rFonts w:ascii="Arial" w:eastAsia="Arial" w:hAnsi="Arial" w:cs="Arial"/>
                <w:sz w:val="23"/>
                <w:szCs w:val="23"/>
              </w:rPr>
            </w:pPr>
            <w:r w:rsidRPr="008B322E">
              <w:rPr>
                <w:rFonts w:ascii="Arial" w:hAnsi="Arial"/>
                <w:sz w:val="23"/>
                <w:szCs w:val="23"/>
              </w:rPr>
              <w:t>Llywodraeth Lywyddiaethol Osaka</w:t>
            </w:r>
          </w:p>
        </w:tc>
      </w:tr>
    </w:tbl>
    <w:p w14:paraId="742CFC8D" w14:textId="529C2361" w:rsidR="00DA789C" w:rsidRPr="00EE55BE" w:rsidRDefault="00DA789C" w:rsidP="00EE55BE"/>
    <w:sectPr w:rsidR="00DA789C" w:rsidRPr="00EE55BE" w:rsidSect="00F1773B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9997B" w14:textId="77777777" w:rsidR="009C5FC9" w:rsidRDefault="009C5FC9" w:rsidP="00F1773B">
      <w:pPr>
        <w:spacing w:after="0" w:line="240" w:lineRule="auto"/>
      </w:pPr>
      <w:r>
        <w:separator/>
      </w:r>
    </w:p>
  </w:endnote>
  <w:endnote w:type="continuationSeparator" w:id="0">
    <w:p w14:paraId="440E77E3" w14:textId="77777777" w:rsidR="009C5FC9" w:rsidRDefault="009C5FC9" w:rsidP="00F17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C7A1F" w14:textId="77777777" w:rsidR="009C5FC9" w:rsidRDefault="009C5FC9" w:rsidP="00F1773B">
      <w:pPr>
        <w:spacing w:after="0" w:line="240" w:lineRule="auto"/>
      </w:pPr>
      <w:r>
        <w:separator/>
      </w:r>
    </w:p>
  </w:footnote>
  <w:footnote w:type="continuationSeparator" w:id="0">
    <w:p w14:paraId="2DC879E8" w14:textId="77777777" w:rsidR="009C5FC9" w:rsidRDefault="009C5FC9" w:rsidP="00F17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90D2B"/>
    <w:multiLevelType w:val="multilevel"/>
    <w:tmpl w:val="A1D8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B428F7"/>
    <w:multiLevelType w:val="multilevel"/>
    <w:tmpl w:val="69AC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80F288A"/>
    <w:multiLevelType w:val="hybridMultilevel"/>
    <w:tmpl w:val="C4FA2B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655D96"/>
    <w:multiLevelType w:val="multilevel"/>
    <w:tmpl w:val="21FC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B9E17F5"/>
    <w:multiLevelType w:val="multilevel"/>
    <w:tmpl w:val="A2A64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FA46720"/>
    <w:multiLevelType w:val="multilevel"/>
    <w:tmpl w:val="1AA81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A84128D"/>
    <w:multiLevelType w:val="hybridMultilevel"/>
    <w:tmpl w:val="A6605F06"/>
    <w:lvl w:ilvl="0" w:tplc="98E65476">
      <w:start w:val="1"/>
      <w:numFmt w:val="upperLetter"/>
      <w:lvlText w:val="%1."/>
      <w:lvlJc w:val="left"/>
      <w:pPr>
        <w:ind w:left="360" w:hanging="360"/>
      </w:pPr>
      <w:rPr>
        <w:b/>
        <w:u w:val="single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CC4C5A"/>
    <w:multiLevelType w:val="multilevel"/>
    <w:tmpl w:val="D6D4FC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644" w:hanging="359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80739467">
    <w:abstractNumId w:val="2"/>
  </w:num>
  <w:num w:numId="2" w16cid:durableId="1457797731">
    <w:abstractNumId w:val="0"/>
  </w:num>
  <w:num w:numId="3" w16cid:durableId="1476413359">
    <w:abstractNumId w:val="3"/>
  </w:num>
  <w:num w:numId="4" w16cid:durableId="16614973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1488147">
    <w:abstractNumId w:val="4"/>
  </w:num>
  <w:num w:numId="6" w16cid:durableId="192501361">
    <w:abstractNumId w:val="5"/>
  </w:num>
  <w:num w:numId="7" w16cid:durableId="2146508429">
    <w:abstractNumId w:val="1"/>
  </w:num>
  <w:num w:numId="8" w16cid:durableId="218900079">
    <w:abstractNumId w:val="6"/>
  </w:num>
  <w:num w:numId="9" w16cid:durableId="2698948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9C"/>
    <w:rsid w:val="00003929"/>
    <w:rsid w:val="00003FB5"/>
    <w:rsid w:val="000044FD"/>
    <w:rsid w:val="0001053F"/>
    <w:rsid w:val="0001345F"/>
    <w:rsid w:val="00021353"/>
    <w:rsid w:val="00024CA4"/>
    <w:rsid w:val="00025CBC"/>
    <w:rsid w:val="0002727A"/>
    <w:rsid w:val="00031DB7"/>
    <w:rsid w:val="00051D2F"/>
    <w:rsid w:val="000646E2"/>
    <w:rsid w:val="00070F94"/>
    <w:rsid w:val="00071C01"/>
    <w:rsid w:val="00083D2E"/>
    <w:rsid w:val="00085F9A"/>
    <w:rsid w:val="000877BB"/>
    <w:rsid w:val="00091356"/>
    <w:rsid w:val="00092005"/>
    <w:rsid w:val="000A6AF8"/>
    <w:rsid w:val="000B07B5"/>
    <w:rsid w:val="000B3278"/>
    <w:rsid w:val="000C0AB9"/>
    <w:rsid w:val="000C3169"/>
    <w:rsid w:val="000D0B10"/>
    <w:rsid w:val="000D7232"/>
    <w:rsid w:val="000E36F5"/>
    <w:rsid w:val="000E44EF"/>
    <w:rsid w:val="000F2EB9"/>
    <w:rsid w:val="000F38EE"/>
    <w:rsid w:val="000F401E"/>
    <w:rsid w:val="000F7C2F"/>
    <w:rsid w:val="0010664F"/>
    <w:rsid w:val="001116E5"/>
    <w:rsid w:val="001120E3"/>
    <w:rsid w:val="001123DB"/>
    <w:rsid w:val="0011244D"/>
    <w:rsid w:val="001149C0"/>
    <w:rsid w:val="00131EAC"/>
    <w:rsid w:val="001333CA"/>
    <w:rsid w:val="00134C91"/>
    <w:rsid w:val="00144DEB"/>
    <w:rsid w:val="00155697"/>
    <w:rsid w:val="00157A8C"/>
    <w:rsid w:val="001605D1"/>
    <w:rsid w:val="00165010"/>
    <w:rsid w:val="001656B3"/>
    <w:rsid w:val="001726D4"/>
    <w:rsid w:val="00175BD4"/>
    <w:rsid w:val="0018142E"/>
    <w:rsid w:val="001868BE"/>
    <w:rsid w:val="001902E2"/>
    <w:rsid w:val="00197BFF"/>
    <w:rsid w:val="001A0F83"/>
    <w:rsid w:val="001B1C7B"/>
    <w:rsid w:val="001B4445"/>
    <w:rsid w:val="001C1038"/>
    <w:rsid w:val="001C3623"/>
    <w:rsid w:val="001C60ED"/>
    <w:rsid w:val="001D4D14"/>
    <w:rsid w:val="001E6F7F"/>
    <w:rsid w:val="001E7E3C"/>
    <w:rsid w:val="001F293F"/>
    <w:rsid w:val="001F3245"/>
    <w:rsid w:val="00207937"/>
    <w:rsid w:val="0021042A"/>
    <w:rsid w:val="002111C0"/>
    <w:rsid w:val="002131E5"/>
    <w:rsid w:val="002225AE"/>
    <w:rsid w:val="00237C0B"/>
    <w:rsid w:val="002416CB"/>
    <w:rsid w:val="002463BD"/>
    <w:rsid w:val="0025233D"/>
    <w:rsid w:val="002524E0"/>
    <w:rsid w:val="0025512C"/>
    <w:rsid w:val="002559AA"/>
    <w:rsid w:val="002700F6"/>
    <w:rsid w:val="002729CA"/>
    <w:rsid w:val="00281E15"/>
    <w:rsid w:val="002841DB"/>
    <w:rsid w:val="00285C0D"/>
    <w:rsid w:val="00286C3B"/>
    <w:rsid w:val="00287664"/>
    <w:rsid w:val="002912EC"/>
    <w:rsid w:val="00292171"/>
    <w:rsid w:val="002928D0"/>
    <w:rsid w:val="0029374A"/>
    <w:rsid w:val="00294999"/>
    <w:rsid w:val="00294BD0"/>
    <w:rsid w:val="002A1C91"/>
    <w:rsid w:val="002A4746"/>
    <w:rsid w:val="002C0F35"/>
    <w:rsid w:val="002C3BFF"/>
    <w:rsid w:val="002C69F9"/>
    <w:rsid w:val="002D57FF"/>
    <w:rsid w:val="002E2442"/>
    <w:rsid w:val="002E25EF"/>
    <w:rsid w:val="002F01CB"/>
    <w:rsid w:val="002F17F6"/>
    <w:rsid w:val="002F44E6"/>
    <w:rsid w:val="00302F69"/>
    <w:rsid w:val="00303803"/>
    <w:rsid w:val="00326B6C"/>
    <w:rsid w:val="00336C20"/>
    <w:rsid w:val="003413FE"/>
    <w:rsid w:val="0034418B"/>
    <w:rsid w:val="00363423"/>
    <w:rsid w:val="00365637"/>
    <w:rsid w:val="0038184A"/>
    <w:rsid w:val="003A1549"/>
    <w:rsid w:val="003A29AE"/>
    <w:rsid w:val="003A454A"/>
    <w:rsid w:val="003C289C"/>
    <w:rsid w:val="003C79A1"/>
    <w:rsid w:val="003D42EA"/>
    <w:rsid w:val="003E1087"/>
    <w:rsid w:val="003E14E1"/>
    <w:rsid w:val="003E1DBD"/>
    <w:rsid w:val="003E265A"/>
    <w:rsid w:val="003F156E"/>
    <w:rsid w:val="003F2B03"/>
    <w:rsid w:val="003F6D35"/>
    <w:rsid w:val="004003A4"/>
    <w:rsid w:val="00401260"/>
    <w:rsid w:val="0040192D"/>
    <w:rsid w:val="00402CE3"/>
    <w:rsid w:val="00412820"/>
    <w:rsid w:val="00414E01"/>
    <w:rsid w:val="004213C1"/>
    <w:rsid w:val="00421AEF"/>
    <w:rsid w:val="00424119"/>
    <w:rsid w:val="0042786C"/>
    <w:rsid w:val="004322C2"/>
    <w:rsid w:val="004332A0"/>
    <w:rsid w:val="0043706E"/>
    <w:rsid w:val="00444004"/>
    <w:rsid w:val="00451ACE"/>
    <w:rsid w:val="00452CCD"/>
    <w:rsid w:val="004560E4"/>
    <w:rsid w:val="00466CB6"/>
    <w:rsid w:val="00475A0C"/>
    <w:rsid w:val="00475FFC"/>
    <w:rsid w:val="0049115F"/>
    <w:rsid w:val="00494985"/>
    <w:rsid w:val="0049703C"/>
    <w:rsid w:val="00497D4C"/>
    <w:rsid w:val="004B0FA9"/>
    <w:rsid w:val="004B26CD"/>
    <w:rsid w:val="004B7B40"/>
    <w:rsid w:val="004D06E6"/>
    <w:rsid w:val="004E732A"/>
    <w:rsid w:val="00507EEF"/>
    <w:rsid w:val="00520B67"/>
    <w:rsid w:val="00521A9E"/>
    <w:rsid w:val="005246E4"/>
    <w:rsid w:val="00533331"/>
    <w:rsid w:val="00540594"/>
    <w:rsid w:val="00550273"/>
    <w:rsid w:val="00550B6B"/>
    <w:rsid w:val="00554B77"/>
    <w:rsid w:val="005640D8"/>
    <w:rsid w:val="005661DF"/>
    <w:rsid w:val="00570AE8"/>
    <w:rsid w:val="00573EB6"/>
    <w:rsid w:val="00574208"/>
    <w:rsid w:val="005827A2"/>
    <w:rsid w:val="00585265"/>
    <w:rsid w:val="00594731"/>
    <w:rsid w:val="00594A95"/>
    <w:rsid w:val="005961FC"/>
    <w:rsid w:val="005970E9"/>
    <w:rsid w:val="005A03DC"/>
    <w:rsid w:val="005A24A5"/>
    <w:rsid w:val="005A6A4E"/>
    <w:rsid w:val="005C4806"/>
    <w:rsid w:val="005C5CCD"/>
    <w:rsid w:val="005E12C5"/>
    <w:rsid w:val="005E193A"/>
    <w:rsid w:val="005F3A20"/>
    <w:rsid w:val="005F5CD3"/>
    <w:rsid w:val="005F7090"/>
    <w:rsid w:val="00601896"/>
    <w:rsid w:val="00602A92"/>
    <w:rsid w:val="006042B7"/>
    <w:rsid w:val="0061115F"/>
    <w:rsid w:val="00613BB5"/>
    <w:rsid w:val="00613D0C"/>
    <w:rsid w:val="006203EF"/>
    <w:rsid w:val="00620805"/>
    <w:rsid w:val="00624810"/>
    <w:rsid w:val="00647CBA"/>
    <w:rsid w:val="00654E94"/>
    <w:rsid w:val="00657AC1"/>
    <w:rsid w:val="00665631"/>
    <w:rsid w:val="006725B4"/>
    <w:rsid w:val="00677545"/>
    <w:rsid w:val="0068546F"/>
    <w:rsid w:val="0069279F"/>
    <w:rsid w:val="00695DD3"/>
    <w:rsid w:val="00696ACD"/>
    <w:rsid w:val="006A3603"/>
    <w:rsid w:val="006B0CA2"/>
    <w:rsid w:val="006B65C2"/>
    <w:rsid w:val="006B6FCE"/>
    <w:rsid w:val="006C5B33"/>
    <w:rsid w:val="006C7CBE"/>
    <w:rsid w:val="006D1070"/>
    <w:rsid w:val="006D1F84"/>
    <w:rsid w:val="006D2BE2"/>
    <w:rsid w:val="006D3F1F"/>
    <w:rsid w:val="006D45AF"/>
    <w:rsid w:val="006D5D9D"/>
    <w:rsid w:val="006E1A20"/>
    <w:rsid w:val="006E2D2B"/>
    <w:rsid w:val="006E6DDF"/>
    <w:rsid w:val="006F18EA"/>
    <w:rsid w:val="006F598F"/>
    <w:rsid w:val="006F668D"/>
    <w:rsid w:val="007046CB"/>
    <w:rsid w:val="00706667"/>
    <w:rsid w:val="0071484E"/>
    <w:rsid w:val="00722044"/>
    <w:rsid w:val="007321BD"/>
    <w:rsid w:val="00734732"/>
    <w:rsid w:val="00746271"/>
    <w:rsid w:val="007513A9"/>
    <w:rsid w:val="007540DF"/>
    <w:rsid w:val="007546F3"/>
    <w:rsid w:val="0077419A"/>
    <w:rsid w:val="007760E8"/>
    <w:rsid w:val="00783455"/>
    <w:rsid w:val="00783FA9"/>
    <w:rsid w:val="0079211B"/>
    <w:rsid w:val="007957A9"/>
    <w:rsid w:val="00795875"/>
    <w:rsid w:val="007A0AC8"/>
    <w:rsid w:val="007A6157"/>
    <w:rsid w:val="007B0594"/>
    <w:rsid w:val="007B44F7"/>
    <w:rsid w:val="007B5376"/>
    <w:rsid w:val="007B7AA1"/>
    <w:rsid w:val="007C5C9A"/>
    <w:rsid w:val="007C794C"/>
    <w:rsid w:val="007D6A6C"/>
    <w:rsid w:val="007D7483"/>
    <w:rsid w:val="007E2A7B"/>
    <w:rsid w:val="007E36B8"/>
    <w:rsid w:val="00802CA9"/>
    <w:rsid w:val="00812114"/>
    <w:rsid w:val="00812275"/>
    <w:rsid w:val="008135B5"/>
    <w:rsid w:val="00813EFA"/>
    <w:rsid w:val="00815DEB"/>
    <w:rsid w:val="008200AC"/>
    <w:rsid w:val="00820ED2"/>
    <w:rsid w:val="00826D35"/>
    <w:rsid w:val="0083024F"/>
    <w:rsid w:val="00834055"/>
    <w:rsid w:val="0084699D"/>
    <w:rsid w:val="00853278"/>
    <w:rsid w:val="008533D2"/>
    <w:rsid w:val="008573B1"/>
    <w:rsid w:val="00861B99"/>
    <w:rsid w:val="0086377D"/>
    <w:rsid w:val="00864A9A"/>
    <w:rsid w:val="00865397"/>
    <w:rsid w:val="00866CAB"/>
    <w:rsid w:val="00886370"/>
    <w:rsid w:val="008954B7"/>
    <w:rsid w:val="008A0EBB"/>
    <w:rsid w:val="008A230E"/>
    <w:rsid w:val="008A603C"/>
    <w:rsid w:val="008B322E"/>
    <w:rsid w:val="008B40B6"/>
    <w:rsid w:val="008B6045"/>
    <w:rsid w:val="008B68BB"/>
    <w:rsid w:val="008C396F"/>
    <w:rsid w:val="008C4B31"/>
    <w:rsid w:val="008C4CC8"/>
    <w:rsid w:val="008D14F0"/>
    <w:rsid w:val="008F1B8E"/>
    <w:rsid w:val="008F6196"/>
    <w:rsid w:val="009019FE"/>
    <w:rsid w:val="00902CB5"/>
    <w:rsid w:val="009031F3"/>
    <w:rsid w:val="00903D3E"/>
    <w:rsid w:val="0090555D"/>
    <w:rsid w:val="009062B6"/>
    <w:rsid w:val="00915982"/>
    <w:rsid w:val="009204E5"/>
    <w:rsid w:val="009238CB"/>
    <w:rsid w:val="00924641"/>
    <w:rsid w:val="0092489B"/>
    <w:rsid w:val="009311EA"/>
    <w:rsid w:val="00934FF8"/>
    <w:rsid w:val="0094626F"/>
    <w:rsid w:val="009552A5"/>
    <w:rsid w:val="00956428"/>
    <w:rsid w:val="009604CE"/>
    <w:rsid w:val="009615A6"/>
    <w:rsid w:val="009629D2"/>
    <w:rsid w:val="00966AFD"/>
    <w:rsid w:val="00967EC4"/>
    <w:rsid w:val="00973ABF"/>
    <w:rsid w:val="0097575C"/>
    <w:rsid w:val="00987171"/>
    <w:rsid w:val="00990A24"/>
    <w:rsid w:val="00991F20"/>
    <w:rsid w:val="0099246F"/>
    <w:rsid w:val="00992517"/>
    <w:rsid w:val="00994ABD"/>
    <w:rsid w:val="009951FA"/>
    <w:rsid w:val="009A07AC"/>
    <w:rsid w:val="009A3644"/>
    <w:rsid w:val="009B3ED5"/>
    <w:rsid w:val="009B4BE9"/>
    <w:rsid w:val="009B6F7F"/>
    <w:rsid w:val="009C02AE"/>
    <w:rsid w:val="009C3BC9"/>
    <w:rsid w:val="009C5FC9"/>
    <w:rsid w:val="009E13B2"/>
    <w:rsid w:val="009E5ED7"/>
    <w:rsid w:val="009F0C47"/>
    <w:rsid w:val="009F17E4"/>
    <w:rsid w:val="00A03945"/>
    <w:rsid w:val="00A1084A"/>
    <w:rsid w:val="00A11C8C"/>
    <w:rsid w:val="00A16B4E"/>
    <w:rsid w:val="00A32C07"/>
    <w:rsid w:val="00A331C8"/>
    <w:rsid w:val="00A37B9A"/>
    <w:rsid w:val="00A66469"/>
    <w:rsid w:val="00A7026F"/>
    <w:rsid w:val="00A710DA"/>
    <w:rsid w:val="00A727FC"/>
    <w:rsid w:val="00A73FEF"/>
    <w:rsid w:val="00A758C8"/>
    <w:rsid w:val="00A77283"/>
    <w:rsid w:val="00A854C8"/>
    <w:rsid w:val="00A915DD"/>
    <w:rsid w:val="00AA6D1B"/>
    <w:rsid w:val="00AB17AF"/>
    <w:rsid w:val="00AB251F"/>
    <w:rsid w:val="00AB64A2"/>
    <w:rsid w:val="00AC045D"/>
    <w:rsid w:val="00AD00D0"/>
    <w:rsid w:val="00AD4F71"/>
    <w:rsid w:val="00AD578B"/>
    <w:rsid w:val="00AF04D8"/>
    <w:rsid w:val="00B00043"/>
    <w:rsid w:val="00B02572"/>
    <w:rsid w:val="00B0331A"/>
    <w:rsid w:val="00B17C97"/>
    <w:rsid w:val="00B206D6"/>
    <w:rsid w:val="00B35C69"/>
    <w:rsid w:val="00B37408"/>
    <w:rsid w:val="00B40016"/>
    <w:rsid w:val="00B40DA6"/>
    <w:rsid w:val="00B46B90"/>
    <w:rsid w:val="00B47006"/>
    <w:rsid w:val="00B47822"/>
    <w:rsid w:val="00B50DBD"/>
    <w:rsid w:val="00B60DC6"/>
    <w:rsid w:val="00B64EBF"/>
    <w:rsid w:val="00B67666"/>
    <w:rsid w:val="00B676FE"/>
    <w:rsid w:val="00B7004F"/>
    <w:rsid w:val="00B7388E"/>
    <w:rsid w:val="00B85D02"/>
    <w:rsid w:val="00B90DAC"/>
    <w:rsid w:val="00B91584"/>
    <w:rsid w:val="00B95B28"/>
    <w:rsid w:val="00BA04A5"/>
    <w:rsid w:val="00BA2154"/>
    <w:rsid w:val="00BA3DA1"/>
    <w:rsid w:val="00BA6463"/>
    <w:rsid w:val="00BB04EC"/>
    <w:rsid w:val="00BB2786"/>
    <w:rsid w:val="00BC676E"/>
    <w:rsid w:val="00BC7EA4"/>
    <w:rsid w:val="00BE7307"/>
    <w:rsid w:val="00BF1341"/>
    <w:rsid w:val="00BF4211"/>
    <w:rsid w:val="00BF7028"/>
    <w:rsid w:val="00C04655"/>
    <w:rsid w:val="00C234A0"/>
    <w:rsid w:val="00C23F72"/>
    <w:rsid w:val="00C25DE5"/>
    <w:rsid w:val="00C26DB1"/>
    <w:rsid w:val="00C3084C"/>
    <w:rsid w:val="00C30F90"/>
    <w:rsid w:val="00C36878"/>
    <w:rsid w:val="00C3765E"/>
    <w:rsid w:val="00C37D5C"/>
    <w:rsid w:val="00C4213C"/>
    <w:rsid w:val="00C4557E"/>
    <w:rsid w:val="00C53011"/>
    <w:rsid w:val="00C63CFF"/>
    <w:rsid w:val="00C719C9"/>
    <w:rsid w:val="00C84EE9"/>
    <w:rsid w:val="00C87668"/>
    <w:rsid w:val="00C8794E"/>
    <w:rsid w:val="00C945C2"/>
    <w:rsid w:val="00CA0F3D"/>
    <w:rsid w:val="00CA43C4"/>
    <w:rsid w:val="00CB3321"/>
    <w:rsid w:val="00CB665F"/>
    <w:rsid w:val="00CC6A84"/>
    <w:rsid w:val="00CD20A0"/>
    <w:rsid w:val="00CD3FF2"/>
    <w:rsid w:val="00CD41CA"/>
    <w:rsid w:val="00CE4448"/>
    <w:rsid w:val="00CE6A04"/>
    <w:rsid w:val="00CE70BA"/>
    <w:rsid w:val="00CF2BD4"/>
    <w:rsid w:val="00D04002"/>
    <w:rsid w:val="00D21748"/>
    <w:rsid w:val="00D22362"/>
    <w:rsid w:val="00D23FD5"/>
    <w:rsid w:val="00D2552C"/>
    <w:rsid w:val="00D33A0E"/>
    <w:rsid w:val="00D50A1E"/>
    <w:rsid w:val="00D53C64"/>
    <w:rsid w:val="00D5667F"/>
    <w:rsid w:val="00D6312F"/>
    <w:rsid w:val="00D673B3"/>
    <w:rsid w:val="00D8239B"/>
    <w:rsid w:val="00D8352C"/>
    <w:rsid w:val="00D954DA"/>
    <w:rsid w:val="00D97A48"/>
    <w:rsid w:val="00DA12F4"/>
    <w:rsid w:val="00DA789C"/>
    <w:rsid w:val="00DC474B"/>
    <w:rsid w:val="00DC7B7B"/>
    <w:rsid w:val="00DD2AF6"/>
    <w:rsid w:val="00DD45EA"/>
    <w:rsid w:val="00DD5155"/>
    <w:rsid w:val="00DD5AC3"/>
    <w:rsid w:val="00DE2459"/>
    <w:rsid w:val="00DE50F4"/>
    <w:rsid w:val="00DE676A"/>
    <w:rsid w:val="00DF2C90"/>
    <w:rsid w:val="00DF2E6D"/>
    <w:rsid w:val="00DF2F12"/>
    <w:rsid w:val="00E00585"/>
    <w:rsid w:val="00E01724"/>
    <w:rsid w:val="00E042C3"/>
    <w:rsid w:val="00E1020D"/>
    <w:rsid w:val="00E127FE"/>
    <w:rsid w:val="00E1322C"/>
    <w:rsid w:val="00E255E3"/>
    <w:rsid w:val="00E2693D"/>
    <w:rsid w:val="00E3188D"/>
    <w:rsid w:val="00E31F96"/>
    <w:rsid w:val="00E34F44"/>
    <w:rsid w:val="00E41684"/>
    <w:rsid w:val="00E41A6F"/>
    <w:rsid w:val="00E644DF"/>
    <w:rsid w:val="00E654B4"/>
    <w:rsid w:val="00E75355"/>
    <w:rsid w:val="00E84D92"/>
    <w:rsid w:val="00E905A2"/>
    <w:rsid w:val="00E9220B"/>
    <w:rsid w:val="00E97CA3"/>
    <w:rsid w:val="00EA2B1C"/>
    <w:rsid w:val="00EC3092"/>
    <w:rsid w:val="00EC3CAF"/>
    <w:rsid w:val="00EC3E1E"/>
    <w:rsid w:val="00EC72B5"/>
    <w:rsid w:val="00ED151C"/>
    <w:rsid w:val="00ED3DB5"/>
    <w:rsid w:val="00ED4D58"/>
    <w:rsid w:val="00ED4E18"/>
    <w:rsid w:val="00EE15B3"/>
    <w:rsid w:val="00EE55BE"/>
    <w:rsid w:val="00EE5E79"/>
    <w:rsid w:val="00EF2344"/>
    <w:rsid w:val="00EF3330"/>
    <w:rsid w:val="00F11201"/>
    <w:rsid w:val="00F132CD"/>
    <w:rsid w:val="00F14380"/>
    <w:rsid w:val="00F1773B"/>
    <w:rsid w:val="00F24BAE"/>
    <w:rsid w:val="00F317A6"/>
    <w:rsid w:val="00F42104"/>
    <w:rsid w:val="00F529C7"/>
    <w:rsid w:val="00F627A1"/>
    <w:rsid w:val="00F67ADC"/>
    <w:rsid w:val="00F67D80"/>
    <w:rsid w:val="00F70873"/>
    <w:rsid w:val="00F861B1"/>
    <w:rsid w:val="00F926E5"/>
    <w:rsid w:val="00F97120"/>
    <w:rsid w:val="00FA2A4A"/>
    <w:rsid w:val="00FA570F"/>
    <w:rsid w:val="00FA7B59"/>
    <w:rsid w:val="00FB2C04"/>
    <w:rsid w:val="00FB33BE"/>
    <w:rsid w:val="00FB4A62"/>
    <w:rsid w:val="00FB7FBE"/>
    <w:rsid w:val="00FC33F3"/>
    <w:rsid w:val="00FC7A14"/>
    <w:rsid w:val="00FD08D9"/>
    <w:rsid w:val="00FD28FF"/>
    <w:rsid w:val="00FE3E73"/>
    <w:rsid w:val="00FE4093"/>
    <w:rsid w:val="00FE5F7A"/>
    <w:rsid w:val="027243BC"/>
    <w:rsid w:val="03D8C78D"/>
    <w:rsid w:val="04837794"/>
    <w:rsid w:val="0BD2689F"/>
    <w:rsid w:val="0EE5FA87"/>
    <w:rsid w:val="0F64CA81"/>
    <w:rsid w:val="109217FC"/>
    <w:rsid w:val="131E4630"/>
    <w:rsid w:val="154B06C4"/>
    <w:rsid w:val="15BF125D"/>
    <w:rsid w:val="1D44F837"/>
    <w:rsid w:val="2780C08C"/>
    <w:rsid w:val="2C05B2A1"/>
    <w:rsid w:val="330DEF8F"/>
    <w:rsid w:val="3610DC0D"/>
    <w:rsid w:val="3979AE6A"/>
    <w:rsid w:val="399652A2"/>
    <w:rsid w:val="3A7950C4"/>
    <w:rsid w:val="3D83A3F8"/>
    <w:rsid w:val="3E811479"/>
    <w:rsid w:val="3FB5674C"/>
    <w:rsid w:val="407BCD7F"/>
    <w:rsid w:val="41237967"/>
    <w:rsid w:val="46B19A25"/>
    <w:rsid w:val="4A4C121D"/>
    <w:rsid w:val="513D79D2"/>
    <w:rsid w:val="52BAF6A8"/>
    <w:rsid w:val="52E4F55F"/>
    <w:rsid w:val="54C745F3"/>
    <w:rsid w:val="643102DD"/>
    <w:rsid w:val="689181D7"/>
    <w:rsid w:val="6C05C35F"/>
    <w:rsid w:val="6D696F59"/>
    <w:rsid w:val="6F850D0F"/>
    <w:rsid w:val="70212720"/>
    <w:rsid w:val="70E308B8"/>
    <w:rsid w:val="737FA582"/>
    <w:rsid w:val="7476446E"/>
    <w:rsid w:val="763A8F61"/>
    <w:rsid w:val="7A701DA4"/>
    <w:rsid w:val="7F2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8527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y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89C"/>
    <w:pPr>
      <w:spacing w:line="259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7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7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8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8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8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8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78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78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78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78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DA78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DA78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DA78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DA789C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DA78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DA789C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DA78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DA78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78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7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78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78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7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78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789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789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78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789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789C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B37408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ab">
    <w:name w:val="header"/>
    <w:basedOn w:val="a"/>
    <w:link w:val="ac"/>
    <w:uiPriority w:val="99"/>
    <w:unhideWhenUsed/>
    <w:rsid w:val="00F177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ヘッダー (文字)"/>
    <w:basedOn w:val="a0"/>
    <w:link w:val="ab"/>
    <w:uiPriority w:val="99"/>
    <w:rsid w:val="00F1773B"/>
    <w:rPr>
      <w:rFonts w:ascii="Calibri" w:hAnsi="Calibri" w:cs="Calibri"/>
      <w:kern w:val="0"/>
      <w:sz w:val="22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F177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フッター (文字)"/>
    <w:basedOn w:val="a0"/>
    <w:link w:val="ad"/>
    <w:uiPriority w:val="99"/>
    <w:rsid w:val="00F1773B"/>
    <w:rPr>
      <w:rFonts w:ascii="Calibri" w:hAnsi="Calibri" w:cs="Calibri"/>
      <w:kern w:val="0"/>
      <w:sz w:val="22"/>
      <w:szCs w:val="22"/>
      <w14:ligatures w14:val="none"/>
    </w:rPr>
  </w:style>
  <w:style w:type="table" w:styleId="af">
    <w:name w:val="Table Grid"/>
    <w:basedOn w:val="a1"/>
    <w:uiPriority w:val="39"/>
    <w:rsid w:val="00F1773B"/>
    <w:pPr>
      <w:spacing w:after="0" w:line="240" w:lineRule="auto"/>
    </w:pPr>
    <w:rPr>
      <w:kern w:val="0"/>
      <w:sz w:val="22"/>
      <w:szCs w:val="22"/>
      <w:lang w:val="en-GB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2026-10-08T00:48:00Z</dcterms:created>
  <dcterms:modified xsi:type="dcterms:W3CDTF">2026-10-08T00:49:00Z</dcterms:modified>
</cp:coreProperties>
</file>